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0D0B" w:rsidRDefault="00F10D0B" w:rsidP="00F10D0B">
      <w:pPr>
        <w:rPr>
          <w:rFonts w:hint="eastAsia"/>
        </w:rPr>
      </w:pPr>
      <w:r>
        <w:rPr>
          <w:rFonts w:hint="eastAsia"/>
        </w:rPr>
        <w:t>文件</w:t>
      </w:r>
      <w:r>
        <w:rPr>
          <w:rFonts w:hint="eastAsia"/>
        </w:rPr>
        <w:tab/>
      </w:r>
      <w:r>
        <w:rPr>
          <w:rFonts w:hint="eastAsia"/>
        </w:rPr>
        <w:t>增长</w:t>
      </w:r>
      <w:r>
        <w:rPr>
          <w:rFonts w:hint="eastAsia"/>
        </w:rPr>
        <w:tab/>
      </w:r>
      <w:r>
        <w:rPr>
          <w:rFonts w:hint="eastAsia"/>
        </w:rPr>
        <w:t>通胀</w:t>
      </w:r>
      <w:r>
        <w:rPr>
          <w:rFonts w:hint="eastAsia"/>
        </w:rPr>
        <w:tab/>
      </w:r>
      <w:r>
        <w:rPr>
          <w:rFonts w:hint="eastAsia"/>
        </w:rPr>
        <w:t>货币政策</w:t>
      </w:r>
      <w:r>
        <w:rPr>
          <w:rFonts w:hint="eastAsia"/>
        </w:rPr>
        <w:tab/>
      </w:r>
      <w:r>
        <w:rPr>
          <w:rFonts w:hint="eastAsia"/>
        </w:rPr>
        <w:t>市场</w:t>
      </w:r>
    </w:p>
    <w:p w:rsidR="00F10D0B" w:rsidRDefault="00F10D0B" w:rsidP="00F10D0B">
      <w:pPr>
        <w:rPr>
          <w:rFonts w:hint="eastAsia"/>
        </w:rPr>
      </w:pPr>
      <w:r>
        <w:rPr>
          <w:rFonts w:hint="eastAsia"/>
        </w:rPr>
        <w:t>19981231 GS UEA Key Issues for the 1999 Outlook</w:t>
      </w:r>
      <w:r>
        <w:rPr>
          <w:rFonts w:hint="eastAsia"/>
        </w:rPr>
        <w:tab/>
        <w:t>"</w:t>
      </w:r>
      <w:r>
        <w:rPr>
          <w:rFonts w:hint="eastAsia"/>
        </w:rPr>
        <w:t>经济短期动能不错，但我们认为</w:t>
      </w:r>
      <w:r>
        <w:rPr>
          <w:rFonts w:hint="eastAsia"/>
        </w:rPr>
        <w:t>1999</w:t>
      </w:r>
      <w:r>
        <w:rPr>
          <w:rFonts w:hint="eastAsia"/>
        </w:rPr>
        <w:t>年美国经济将会明显放缓。</w:t>
      </w:r>
    </w:p>
    <w:p w:rsidR="00F10D0B" w:rsidRDefault="00F10D0B" w:rsidP="00F10D0B">
      <w:pPr>
        <w:rPr>
          <w:rFonts w:hint="eastAsia"/>
        </w:rPr>
      </w:pPr>
      <w:r>
        <w:rPr>
          <w:rFonts w:hint="eastAsia"/>
        </w:rPr>
        <w:t xml:space="preserve">    </w:t>
      </w:r>
      <w:r>
        <w:rPr>
          <w:rFonts w:hint="eastAsia"/>
        </w:rPr>
        <w:t>经济短期动能不错。</w:t>
      </w:r>
      <w:r>
        <w:rPr>
          <w:rFonts w:hint="eastAsia"/>
        </w:rPr>
        <w:t>Holiday</w:t>
      </w:r>
      <w:r>
        <w:rPr>
          <w:rFonts w:hint="eastAsia"/>
        </w:rPr>
        <w:t>消费强劲，联储</w:t>
      </w:r>
      <w:r>
        <w:rPr>
          <w:rFonts w:hint="eastAsia"/>
        </w:rPr>
        <w:t>pmi</w:t>
      </w:r>
      <w:r>
        <w:rPr>
          <w:rFonts w:hint="eastAsia"/>
        </w:rPr>
        <w:t>也不错，虽然全国</w:t>
      </w:r>
      <w:r>
        <w:rPr>
          <w:rFonts w:hint="eastAsia"/>
        </w:rPr>
        <w:t>PMI</w:t>
      </w:r>
      <w:r>
        <w:rPr>
          <w:rFonts w:hint="eastAsia"/>
        </w:rPr>
        <w:t>还在回落，但联储</w:t>
      </w:r>
      <w:r>
        <w:rPr>
          <w:rFonts w:hint="eastAsia"/>
        </w:rPr>
        <w:t>PMI</w:t>
      </w:r>
      <w:r>
        <w:rPr>
          <w:rFonts w:hint="eastAsia"/>
        </w:rPr>
        <w:t>已经有小幅回升。首申虽然创新高，但消费者信心很好，消费者调查显示就业在好转。</w:t>
      </w:r>
    </w:p>
    <w:p w:rsidR="00F10D0B" w:rsidRDefault="00F10D0B" w:rsidP="00F10D0B">
      <w:r>
        <w:rPr>
          <w:rFonts w:hint="eastAsia"/>
        </w:rPr>
        <w:t xml:space="preserve">    </w:t>
      </w:r>
      <w:r>
        <w:rPr>
          <w:rFonts w:hint="eastAsia"/>
        </w:rPr>
        <w:t>在</w:t>
      </w:r>
      <w:r>
        <w:rPr>
          <w:rFonts w:hint="eastAsia"/>
        </w:rPr>
        <w:t>1998</w:t>
      </w:r>
      <w:r>
        <w:rPr>
          <w:rFonts w:hint="eastAsia"/>
        </w:rPr>
        <w:t>年，虽然美国主要贸易国家放缓，但美国经济受到强劲股市支持，经济尚好。我们认为</w:t>
      </w:r>
      <w:r>
        <w:rPr>
          <w:rFonts w:hint="eastAsia"/>
        </w:rPr>
        <w:t>1999</w:t>
      </w:r>
      <w:r>
        <w:rPr>
          <w:rFonts w:hint="eastAsia"/>
        </w:rPr>
        <w:t>年美国经济将会明显放缓。主要原因是，私人部门</w:t>
      </w:r>
      <w:r>
        <w:rPr>
          <w:rFonts w:hint="eastAsia"/>
        </w:rPr>
        <w:t>saving and investment</w:t>
      </w:r>
      <w:r>
        <w:rPr>
          <w:rFonts w:hint="eastAsia"/>
        </w:rPr>
        <w:t>存在创记录的赤字</w:t>
      </w:r>
      <w:r>
        <w:rPr>
          <w:rFonts w:hint="eastAsia"/>
        </w:rPr>
        <w:t>. The key issue for 1999 is whether and how the record deficit between private-sector saving and investment in plant, equipment, and real estate will be c</w:t>
      </w:r>
      <w:r>
        <w:t>orrected. The positive wealth effect of recent years is apt to dissipate as returns on stocks revert to normal.</w:t>
      </w:r>
    </w:p>
    <w:p w:rsidR="00F10D0B" w:rsidRDefault="00F10D0B" w:rsidP="00F10D0B">
      <w:pPr>
        <w:rPr>
          <w:rFonts w:hint="eastAsia"/>
        </w:rPr>
      </w:pPr>
      <w:r>
        <w:rPr>
          <w:rFonts w:hint="eastAsia"/>
        </w:rPr>
        <w:t xml:space="preserve">    Y2K</w:t>
      </w:r>
      <w:r>
        <w:rPr>
          <w:rFonts w:hint="eastAsia"/>
        </w:rPr>
        <w:t>是个重大问题，但我们不认为会导致衰退。本质上</w:t>
      </w:r>
      <w:r>
        <w:rPr>
          <w:rFonts w:hint="eastAsia"/>
        </w:rPr>
        <w:t>Y2K</w:t>
      </w:r>
      <w:r>
        <w:rPr>
          <w:rFonts w:hint="eastAsia"/>
        </w:rPr>
        <w:t>将导致</w:t>
      </w:r>
      <w:r>
        <w:rPr>
          <w:rFonts w:hint="eastAsia"/>
        </w:rPr>
        <w:t>1999</w:t>
      </w:r>
      <w:r>
        <w:rPr>
          <w:rFonts w:hint="eastAsia"/>
        </w:rPr>
        <w:t>年对电脑进行各种修补工作，这些也产生</w:t>
      </w:r>
      <w:r>
        <w:rPr>
          <w:rFonts w:hint="eastAsia"/>
        </w:rPr>
        <w:t>GDP</w:t>
      </w:r>
      <w:r>
        <w:rPr>
          <w:rFonts w:hint="eastAsia"/>
        </w:rPr>
        <w:t>，但产生利润，因为不生产新的资本存量。</w:t>
      </w:r>
      <w:r>
        <w:rPr>
          <w:rFonts w:hint="eastAsia"/>
        </w:rPr>
        <w:t>Y2K</w:t>
      </w:r>
      <w:r>
        <w:rPr>
          <w:rFonts w:hint="eastAsia"/>
        </w:rPr>
        <w:t>可以被视作一个</w:t>
      </w:r>
      <w:r>
        <w:rPr>
          <w:rFonts w:hint="eastAsia"/>
        </w:rPr>
        <w:t>natural disaster</w:t>
      </w:r>
      <w:r>
        <w:rPr>
          <w:rFonts w:hint="eastAsia"/>
        </w:rPr>
        <w:t>，但它的</w:t>
      </w:r>
      <w:r>
        <w:rPr>
          <w:rFonts w:hint="eastAsia"/>
        </w:rPr>
        <w:t>timing</w:t>
      </w:r>
      <w:r>
        <w:rPr>
          <w:rFonts w:hint="eastAsia"/>
        </w:rPr>
        <w:t>是已知的，但效果不确定。</w:t>
      </w:r>
    </w:p>
    <w:p w:rsidR="00F10D0B" w:rsidRDefault="00F10D0B" w:rsidP="00F10D0B">
      <w:pPr>
        <w:rPr>
          <w:rFonts w:hint="eastAsia"/>
        </w:rPr>
      </w:pPr>
      <w:r>
        <w:t xml:space="preserve">    Stock market strength has also figured prominently in the corporate sector’s contribution to the privatesector deficit—as the key link in a virtuous circle supporting the biggest boom in capital spending since World War II.  Computers and peripheral eq</w:t>
      </w:r>
      <w:r>
        <w:rPr>
          <w:rFonts w:hint="eastAsia"/>
        </w:rPr>
        <w:t>uipment accounted for 80% of the increase in real capital spending between 1992 and 1998 and account for nearly half of the growth rate of the capital stock in 1998. Thus, the drop in capacity usage could be deceiving,"</w:t>
      </w:r>
      <w:r>
        <w:rPr>
          <w:rFonts w:hint="eastAsia"/>
        </w:rPr>
        <w:tab/>
      </w:r>
      <w:r>
        <w:rPr>
          <w:rFonts w:hint="eastAsia"/>
        </w:rPr>
        <w:tab/>
      </w:r>
      <w:r>
        <w:rPr>
          <w:rFonts w:hint="eastAsia"/>
        </w:rPr>
        <w:t>格林斯潘在</w:t>
      </w:r>
      <w:r>
        <w:rPr>
          <w:rFonts w:hint="eastAsia"/>
        </w:rPr>
        <w:t>1998</w:t>
      </w:r>
      <w:r>
        <w:rPr>
          <w:rFonts w:hint="eastAsia"/>
        </w:rPr>
        <w:t>年的时候拒绝收紧货币政策，当时增长强劲但通胀压力有限，有</w:t>
      </w:r>
      <w:r>
        <w:rPr>
          <w:rFonts w:hint="eastAsia"/>
        </w:rPr>
        <w:t>fomc</w:t>
      </w:r>
      <w:r>
        <w:rPr>
          <w:rFonts w:hint="eastAsia"/>
        </w:rPr>
        <w:t>委员希望收紧。</w:t>
      </w:r>
      <w:r>
        <w:rPr>
          <w:rFonts w:hint="eastAsia"/>
        </w:rPr>
        <w:tab/>
      </w:r>
      <w:r>
        <w:rPr>
          <w:rFonts w:hint="eastAsia"/>
        </w:rPr>
        <w:t>我们的</w:t>
      </w:r>
      <w:r>
        <w:rPr>
          <w:rFonts w:hint="eastAsia"/>
        </w:rPr>
        <w:t>Portfolio strategy group</w:t>
      </w:r>
      <w:r>
        <w:rPr>
          <w:rFonts w:hint="eastAsia"/>
        </w:rPr>
        <w:t>同事预计美股在</w:t>
      </w:r>
      <w:r>
        <w:rPr>
          <w:rFonts w:hint="eastAsia"/>
        </w:rPr>
        <w:t>1999</w:t>
      </w:r>
      <w:r>
        <w:rPr>
          <w:rFonts w:hint="eastAsia"/>
        </w:rPr>
        <w:t>年将上涨</w:t>
      </w:r>
      <w:r>
        <w:rPr>
          <w:rFonts w:hint="eastAsia"/>
        </w:rPr>
        <w:t>10%</w:t>
      </w:r>
      <w:r>
        <w:rPr>
          <w:rFonts w:hint="eastAsia"/>
        </w:rPr>
        <w:t>，这将不及过去几年的大幅增速，也意味着股市的财富效应将减弱。（问题来了，到底是经济先回升，</w:t>
      </w:r>
      <w:r>
        <w:rPr>
          <w:rFonts w:hint="eastAsia"/>
        </w:rPr>
        <w:t xml:space="preserve"> </w:t>
      </w:r>
      <w:r>
        <w:rPr>
          <w:rFonts w:hint="eastAsia"/>
        </w:rPr>
        <w:t>即储蓄率先进一步下降，还是股市先进一步走强的？）</w:t>
      </w:r>
    </w:p>
    <w:p w:rsidR="00F10D0B" w:rsidRDefault="00F10D0B" w:rsidP="00F10D0B">
      <w:pPr>
        <w:rPr>
          <w:rFonts w:hint="eastAsia"/>
        </w:rPr>
      </w:pPr>
      <w:r>
        <w:rPr>
          <w:rFonts w:hint="eastAsia"/>
        </w:rPr>
        <w:t>19990101 BCA, The Bank Credit Analyst - The Outlook - 1999</w:t>
      </w:r>
      <w:r>
        <w:rPr>
          <w:rFonts w:hint="eastAsia"/>
        </w:rPr>
        <w:tab/>
        <w:t>"[</w:t>
      </w:r>
      <w:r>
        <w:rPr>
          <w:rFonts w:hint="eastAsia"/>
        </w:rPr>
        <w:t>通缩风险较大，增长将放缓</w:t>
      </w:r>
      <w:r>
        <w:rPr>
          <w:rFonts w:hint="eastAsia"/>
        </w:rPr>
        <w:t>]</w:t>
      </w:r>
    </w:p>
    <w:p w:rsidR="00F10D0B" w:rsidRDefault="00F10D0B" w:rsidP="00F10D0B">
      <w:pPr>
        <w:rPr>
          <w:rFonts w:hint="eastAsia"/>
        </w:rPr>
      </w:pPr>
      <w:r>
        <w:rPr>
          <w:rFonts w:hint="eastAsia"/>
        </w:rPr>
        <w:t xml:space="preserve">    </w:t>
      </w:r>
      <w:r>
        <w:rPr>
          <w:rFonts w:hint="eastAsia"/>
        </w:rPr>
        <w:t>当前的增长问题是供给问题而非需求问题，供给过剩——特别是亚洲供给过剩——导致通缩压力，黄金价格的走弱也是明证。我们还可以通过观察工业品价格来跟踪通缩风险。</w:t>
      </w:r>
    </w:p>
    <w:p w:rsidR="00F10D0B" w:rsidRDefault="00F10D0B" w:rsidP="00F10D0B">
      <w:pPr>
        <w:rPr>
          <w:rFonts w:hint="eastAsia"/>
        </w:rPr>
      </w:pPr>
      <w:r>
        <w:rPr>
          <w:rFonts w:hint="eastAsia"/>
        </w:rPr>
        <w:t xml:space="preserve">    </w:t>
      </w:r>
      <w:r>
        <w:rPr>
          <w:rFonts w:hint="eastAsia"/>
        </w:rPr>
        <w:t>在通缩背景下，劳动力成本还在上升，这将导致企业利润减少。进而企业投资、就业走弱，会压低增长。企业信心很差，当前企业部门或许已经进入衰退了。</w:t>
      </w:r>
    </w:p>
    <w:p w:rsidR="00F10D0B" w:rsidRDefault="00F10D0B" w:rsidP="00F10D0B">
      <w:pPr>
        <w:rPr>
          <w:rFonts w:hint="eastAsia"/>
        </w:rPr>
      </w:pPr>
      <w:r>
        <w:rPr>
          <w:rFonts w:hint="eastAsia"/>
        </w:rPr>
        <w:t xml:space="preserve">    </w:t>
      </w:r>
      <w:r>
        <w:rPr>
          <w:rFonts w:hint="eastAsia"/>
        </w:rPr>
        <w:t>当前房地产、汽车已经很强，很难设想它们会更强。由于当前增长走弱不是加息导致的，因此降息也无法扭转乾坤。况且，居民部门储蓄率已经很低，难以想象还会更低。</w:t>
      </w:r>
    </w:p>
    <w:p w:rsidR="00F10D0B" w:rsidRDefault="00F10D0B" w:rsidP="00F10D0B">
      <w:pPr>
        <w:rPr>
          <w:rFonts w:hint="eastAsia"/>
        </w:rPr>
      </w:pPr>
      <w:r>
        <w:rPr>
          <w:rFonts w:hint="eastAsia"/>
        </w:rPr>
        <w:t xml:space="preserve">    </w:t>
      </w:r>
      <w:r>
        <w:rPr>
          <w:rFonts w:hint="eastAsia"/>
        </w:rPr>
        <w:t>不过我们预期随着货币宽松，增长将会软着陆，但下行风险更大。</w:t>
      </w:r>
    </w:p>
    <w:p w:rsidR="00F10D0B" w:rsidRDefault="00F10D0B" w:rsidP="00F10D0B">
      <w:pPr>
        <w:rPr>
          <w:rFonts w:hint="eastAsia"/>
        </w:rPr>
      </w:pPr>
      <w:r>
        <w:rPr>
          <w:rFonts w:hint="eastAsia"/>
        </w:rPr>
        <w:t xml:space="preserve">    </w:t>
      </w:r>
      <w:r>
        <w:rPr>
          <w:rFonts w:hint="eastAsia"/>
        </w:rPr>
        <w:t>此外，放眼全球，也没有一个经济体可以起到火车头作用把全球经济拉起来。</w:t>
      </w:r>
      <w:r>
        <w:rPr>
          <w:rFonts w:hint="eastAsia"/>
        </w:rPr>
        <w:t>1999</w:t>
      </w:r>
      <w:r>
        <w:rPr>
          <w:rFonts w:hint="eastAsia"/>
        </w:rPr>
        <w:t>年全球各国经济体或者是衰退，或者增长会很弱。</w:t>
      </w:r>
      <w:r>
        <w:rPr>
          <w:rFonts w:hint="eastAsia"/>
        </w:rPr>
        <w:t>"</w:t>
      </w:r>
      <w:r>
        <w:rPr>
          <w:rFonts w:hint="eastAsia"/>
        </w:rPr>
        <w:tab/>
      </w:r>
      <w:r>
        <w:rPr>
          <w:rFonts w:hint="eastAsia"/>
        </w:rPr>
        <w:tab/>
      </w:r>
      <w:r>
        <w:rPr>
          <w:rFonts w:hint="eastAsia"/>
        </w:rPr>
        <w:t>在通缩风险、增长放缓背景下，联储将会降息。</w:t>
      </w:r>
      <w:r>
        <w:rPr>
          <w:rFonts w:hint="eastAsia"/>
        </w:rPr>
        <w:tab/>
        <w:t>"1998</w:t>
      </w:r>
      <w:r>
        <w:rPr>
          <w:rFonts w:hint="eastAsia"/>
        </w:rPr>
        <w:t>年的金融市场令人震惊。在</w:t>
      </w:r>
      <w:r>
        <w:rPr>
          <w:rFonts w:hint="eastAsia"/>
        </w:rPr>
        <w:t>10</w:t>
      </w:r>
      <w:r>
        <w:rPr>
          <w:rFonts w:hint="eastAsia"/>
        </w:rPr>
        <w:t>月初，投资者认为全球经济和金融体系将会崩溃，然而几周之间，华尔街再度</w:t>
      </w:r>
      <w:r>
        <w:rPr>
          <w:rFonts w:hint="eastAsia"/>
        </w:rPr>
        <w:t>risk on</w:t>
      </w:r>
      <w:r>
        <w:rPr>
          <w:rFonts w:hint="eastAsia"/>
        </w:rPr>
        <w:t>。我们认为这是连续</w:t>
      </w:r>
      <w:r>
        <w:rPr>
          <w:rFonts w:hint="eastAsia"/>
        </w:rPr>
        <w:t>16</w:t>
      </w:r>
      <w:r>
        <w:rPr>
          <w:rFonts w:hint="eastAsia"/>
        </w:rPr>
        <w:t>年牛市情绪的延续。</w:t>
      </w:r>
    </w:p>
    <w:p w:rsidR="00F10D0B" w:rsidRDefault="00F10D0B" w:rsidP="00F10D0B">
      <w:pPr>
        <w:rPr>
          <w:rFonts w:hint="eastAsia"/>
        </w:rPr>
      </w:pPr>
      <w:r>
        <w:rPr>
          <w:rFonts w:hint="eastAsia"/>
        </w:rPr>
        <w:t xml:space="preserve">    </w:t>
      </w:r>
      <w:r>
        <w:rPr>
          <w:rFonts w:hint="eastAsia"/>
        </w:rPr>
        <w:t>在我们基准预期的软着陆情形下，股市在这种情形下一般表现也还可以。不时的降息将会支持股市，对抗利润的下降。但我们要注意到，当前股市高估已经是历史极值。</w:t>
      </w:r>
    </w:p>
    <w:p w:rsidR="00F10D0B" w:rsidRDefault="00F10D0B" w:rsidP="00F10D0B">
      <w:pPr>
        <w:rPr>
          <w:rFonts w:hint="eastAsia"/>
        </w:rPr>
      </w:pPr>
      <w:r>
        <w:rPr>
          <w:rFonts w:hint="eastAsia"/>
        </w:rPr>
        <w:t xml:space="preserve">    </w:t>
      </w:r>
      <w:r>
        <w:rPr>
          <w:rFonts w:hint="eastAsia"/>
        </w:rPr>
        <w:t>有分析师认为低通胀、低利率导致更高的估值，这个逻辑有问题，因为</w:t>
      </w:r>
      <w:r>
        <w:rPr>
          <w:rFonts w:hint="eastAsia"/>
        </w:rPr>
        <w:t>1960s</w:t>
      </w:r>
      <w:r>
        <w:rPr>
          <w:rFonts w:hint="eastAsia"/>
        </w:rPr>
        <w:t>也是较低、较稳定的通胀，当前估值远远高于</w:t>
      </w:r>
      <w:r>
        <w:rPr>
          <w:rFonts w:hint="eastAsia"/>
        </w:rPr>
        <w:t>1960s</w:t>
      </w:r>
      <w:r>
        <w:rPr>
          <w:rFonts w:hint="eastAsia"/>
        </w:rPr>
        <w:t>（这里有几张很不错的估值的图）</w:t>
      </w:r>
    </w:p>
    <w:p w:rsidR="00F10D0B" w:rsidRDefault="00F10D0B" w:rsidP="00F10D0B">
      <w:pPr>
        <w:rPr>
          <w:rFonts w:hint="eastAsia"/>
        </w:rPr>
      </w:pPr>
      <w:r>
        <w:rPr>
          <w:rFonts w:hint="eastAsia"/>
        </w:rPr>
        <w:t xml:space="preserve">    </w:t>
      </w:r>
      <w:r>
        <w:rPr>
          <w:rFonts w:hint="eastAsia"/>
        </w:rPr>
        <w:t>大部分泡沫破裂源自加息，例如</w:t>
      </w:r>
      <w:r>
        <w:rPr>
          <w:rFonts w:hint="eastAsia"/>
        </w:rPr>
        <w:t>1920s</w:t>
      </w:r>
      <w:r>
        <w:rPr>
          <w:rFonts w:hint="eastAsia"/>
        </w:rPr>
        <w:t>、</w:t>
      </w:r>
      <w:r>
        <w:rPr>
          <w:rFonts w:hint="eastAsia"/>
        </w:rPr>
        <w:t>1987</w:t>
      </w:r>
      <w:r>
        <w:rPr>
          <w:rFonts w:hint="eastAsia"/>
        </w:rPr>
        <w:t>、日本</w:t>
      </w:r>
      <w:r>
        <w:rPr>
          <w:rFonts w:hint="eastAsia"/>
        </w:rPr>
        <w:t>1989</w:t>
      </w:r>
      <w:r>
        <w:rPr>
          <w:rFonts w:hint="eastAsia"/>
        </w:rPr>
        <w:t>，当前是通缩压力更大，因此也许不会因为加息而破裂。</w:t>
      </w:r>
    </w:p>
    <w:p w:rsidR="00F10D0B" w:rsidRDefault="00F10D0B" w:rsidP="00F10D0B">
      <w:pPr>
        <w:rPr>
          <w:rFonts w:hint="eastAsia"/>
        </w:rPr>
      </w:pPr>
      <w:r>
        <w:rPr>
          <w:rFonts w:hint="eastAsia"/>
        </w:rPr>
        <w:t xml:space="preserve">    </w:t>
      </w:r>
      <w:r>
        <w:rPr>
          <w:rFonts w:hint="eastAsia"/>
        </w:rPr>
        <w:t>当前</w:t>
      </w:r>
      <w:r>
        <w:rPr>
          <w:rFonts w:hint="eastAsia"/>
        </w:rPr>
        <w:t>large cap</w:t>
      </w:r>
      <w:r>
        <w:rPr>
          <w:rFonts w:hint="eastAsia"/>
        </w:rPr>
        <w:t>跑赢</w:t>
      </w:r>
      <w:r>
        <w:rPr>
          <w:rFonts w:hint="eastAsia"/>
        </w:rPr>
        <w:t>small cap</w:t>
      </w:r>
      <w:r>
        <w:rPr>
          <w:rFonts w:hint="eastAsia"/>
        </w:rPr>
        <w:t>的情形让人想起</w:t>
      </w:r>
      <w:r>
        <w:rPr>
          <w:rFonts w:hint="eastAsia"/>
        </w:rPr>
        <w:t>1960s</w:t>
      </w:r>
      <w:r>
        <w:rPr>
          <w:rFonts w:hint="eastAsia"/>
        </w:rPr>
        <w:t>末、</w:t>
      </w:r>
      <w:r>
        <w:rPr>
          <w:rFonts w:hint="eastAsia"/>
        </w:rPr>
        <w:t>1970s</w:t>
      </w:r>
      <w:r>
        <w:rPr>
          <w:rFonts w:hint="eastAsia"/>
        </w:rPr>
        <w:t>初的漂亮</w:t>
      </w:r>
      <w:r>
        <w:rPr>
          <w:rFonts w:hint="eastAsia"/>
        </w:rPr>
        <w:t>50</w:t>
      </w:r>
      <w:r>
        <w:rPr>
          <w:rFonts w:hint="eastAsia"/>
        </w:rPr>
        <w:t>行情。（现在好像也是如此？？？）</w:t>
      </w:r>
      <w:r>
        <w:rPr>
          <w:rFonts w:hint="eastAsia"/>
        </w:rPr>
        <w:t>"</w:t>
      </w:r>
    </w:p>
    <w:p w:rsidR="00F10D0B" w:rsidRDefault="00F10D0B" w:rsidP="00F10D0B">
      <w:pPr>
        <w:rPr>
          <w:rFonts w:hint="eastAsia"/>
        </w:rPr>
      </w:pPr>
      <w:r>
        <w:rPr>
          <w:rFonts w:hint="eastAsia"/>
        </w:rPr>
        <w:t xml:space="preserve">19990101 BCA, The Bank Credit Analyst THE STARTLING IMPLICATIONS OF COMING </w:t>
      </w:r>
      <w:r>
        <w:rPr>
          <w:rFonts w:hint="eastAsia"/>
        </w:rPr>
        <w:lastRenderedPageBreak/>
        <w:t>DEMOGRAPHIC SHIFTS</w:t>
      </w:r>
      <w:r>
        <w:rPr>
          <w:rFonts w:hint="eastAsia"/>
        </w:rPr>
        <w:tab/>
        <w:t>"1998</w:t>
      </w:r>
      <w:r>
        <w:rPr>
          <w:rFonts w:hint="eastAsia"/>
        </w:rPr>
        <w:t>年美国增长尚且稳定有两个原因，第一是家庭消费稳健，收入不错，股市提供财富效应，第二是企业部门在盈利走弱的情况下继续维持较高投资。</w:t>
      </w:r>
    </w:p>
    <w:p w:rsidR="00F10D0B" w:rsidRDefault="00F10D0B" w:rsidP="00F10D0B">
      <w:pPr>
        <w:rPr>
          <w:rFonts w:hint="eastAsia"/>
        </w:rPr>
      </w:pPr>
      <w:r>
        <w:rPr>
          <w:rFonts w:hint="eastAsia"/>
        </w:rPr>
        <w:t xml:space="preserve">    </w:t>
      </w:r>
      <w:r>
        <w:rPr>
          <w:rFonts w:hint="eastAsia"/>
        </w:rPr>
        <w:t>我们预期企业投资会走弱，虽然当前没有数据支持这一点，下一步密切关注</w:t>
      </w:r>
      <w:r>
        <w:rPr>
          <w:rFonts w:hint="eastAsia"/>
        </w:rPr>
        <w:t xml:space="preserve">new orders for the capital goods. </w:t>
      </w:r>
    </w:p>
    <w:p w:rsidR="00F10D0B" w:rsidRDefault="00F10D0B" w:rsidP="00F10D0B">
      <w:pPr>
        <w:rPr>
          <w:rFonts w:hint="eastAsia"/>
        </w:rPr>
      </w:pPr>
      <w:r>
        <w:rPr>
          <w:rFonts w:hint="eastAsia"/>
        </w:rPr>
        <w:t xml:space="preserve">    </w:t>
      </w:r>
      <w:r>
        <w:rPr>
          <w:rFonts w:hint="eastAsia"/>
        </w:rPr>
        <w:t>对于韩国增长触底回升迹象，但可持续的回升需要需求回暖，但我们看不到这一点。</w:t>
      </w:r>
      <w:r>
        <w:rPr>
          <w:rFonts w:hint="eastAsia"/>
        </w:rPr>
        <w:t>"</w:t>
      </w:r>
      <w:r>
        <w:rPr>
          <w:rFonts w:hint="eastAsia"/>
        </w:rPr>
        <w:tab/>
      </w:r>
      <w:r>
        <w:rPr>
          <w:rFonts w:hint="eastAsia"/>
        </w:rPr>
        <w:tab/>
      </w:r>
      <w:r>
        <w:rPr>
          <w:rFonts w:hint="eastAsia"/>
        </w:rPr>
        <w:tab/>
        <w:t>"</w:t>
      </w:r>
      <w:r>
        <w:rPr>
          <w:rFonts w:hint="eastAsia"/>
        </w:rPr>
        <w:t>低配股票。股市高估已经是历史极值，因此风险偏下行，我们建议低配股票。</w:t>
      </w:r>
      <w:r>
        <w:rPr>
          <w:rFonts w:hint="eastAsia"/>
        </w:rPr>
        <w:t>1998</w:t>
      </w:r>
      <w:r>
        <w:rPr>
          <w:rFonts w:hint="eastAsia"/>
        </w:rPr>
        <w:t>年的股市在利率下降的支持下，对抗了利润下降和金融市场冲击，体现了长期牛市思维。然而当前的市场并不健康，指数依靠</w:t>
      </w:r>
      <w:r>
        <w:rPr>
          <w:rFonts w:hint="eastAsia"/>
        </w:rPr>
        <w:t>few large-cap stocks</w:t>
      </w:r>
      <w:r>
        <w:rPr>
          <w:rFonts w:hint="eastAsia"/>
        </w:rPr>
        <w:t>。大企业股票大幅跑赢小企业。</w:t>
      </w:r>
    </w:p>
    <w:p w:rsidR="00F10D0B" w:rsidRDefault="00F10D0B" w:rsidP="00F10D0B">
      <w:pPr>
        <w:rPr>
          <w:rFonts w:hint="eastAsia"/>
        </w:rPr>
      </w:pPr>
      <w:r>
        <w:rPr>
          <w:rFonts w:hint="eastAsia"/>
        </w:rPr>
        <w:t xml:space="preserve">    </w:t>
      </w:r>
      <w:r>
        <w:rPr>
          <w:rFonts w:hint="eastAsia"/>
        </w:rPr>
        <w:t>债券收益率可能低位走低。确实，我们的债券估值模型显示债券很贵，已经贵了超过</w:t>
      </w:r>
      <w:r>
        <w:rPr>
          <w:rFonts w:hint="eastAsia"/>
        </w:rPr>
        <w:t>2</w:t>
      </w:r>
      <w:r>
        <w:rPr>
          <w:rFonts w:hint="eastAsia"/>
        </w:rPr>
        <w:t>个标准差。但由于我们预计增长走弱，通胀也走弱，联储会降息，因为我们预计长端利率将低位徘徊。</w:t>
      </w:r>
      <w:r>
        <w:rPr>
          <w:rFonts w:hint="eastAsia"/>
        </w:rPr>
        <w:t>"</w:t>
      </w:r>
    </w:p>
    <w:p w:rsidR="00F10D0B" w:rsidRDefault="00F10D0B" w:rsidP="00F10D0B">
      <w:pPr>
        <w:rPr>
          <w:rFonts w:hint="eastAsia"/>
        </w:rPr>
      </w:pPr>
      <w:r>
        <w:rPr>
          <w:rFonts w:hint="eastAsia"/>
        </w:rPr>
        <w:t>19990108 JPM_Global_Data_Watch_Do_1999-01-08_19990108</w:t>
      </w:r>
      <w:r>
        <w:rPr>
          <w:rFonts w:hint="eastAsia"/>
        </w:rPr>
        <w:tab/>
        <w:t>"</w:t>
      </w:r>
      <w:r>
        <w:rPr>
          <w:rFonts w:hint="eastAsia"/>
        </w:rPr>
        <w:t>当前有两个分化，第一是美国强、全球弱，第二是美国家庭强、工业生产弱，家庭消费强、房地产强。</w:t>
      </w:r>
    </w:p>
    <w:p w:rsidR="00F10D0B" w:rsidRDefault="00F10D0B" w:rsidP="00F10D0B">
      <w:pPr>
        <w:rPr>
          <w:rFonts w:hint="eastAsia"/>
        </w:rPr>
      </w:pPr>
      <w:r>
        <w:rPr>
          <w:rFonts w:hint="eastAsia"/>
        </w:rPr>
        <w:t xml:space="preserve">    </w:t>
      </w:r>
      <w:r>
        <w:rPr>
          <w:rFonts w:hint="eastAsia"/>
        </w:rPr>
        <w:t>巴西股债遭到抛售，因为巴西政府宣布暂停支付债券利息。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19990115 JPM_Global_Data_Watch_A__1999-01-15_19990115</w:t>
      </w:r>
      <w:r>
        <w:rPr>
          <w:rFonts w:hint="eastAsia"/>
        </w:rPr>
        <w:tab/>
      </w:r>
      <w:r>
        <w:rPr>
          <w:rFonts w:hint="eastAsia"/>
        </w:rPr>
        <w:tab/>
      </w:r>
      <w:r>
        <w:rPr>
          <w:rFonts w:hint="eastAsia"/>
        </w:rPr>
        <w:tab/>
      </w:r>
      <w:r>
        <w:rPr>
          <w:rFonts w:hint="eastAsia"/>
        </w:rPr>
        <w:tab/>
      </w:r>
      <w:r>
        <w:rPr>
          <w:rFonts w:hint="eastAsia"/>
        </w:rPr>
        <w:t>巴西货币贬值扰动金融市场。</w:t>
      </w:r>
    </w:p>
    <w:p w:rsidR="00F10D0B" w:rsidRDefault="00F10D0B" w:rsidP="00F10D0B">
      <w:pPr>
        <w:rPr>
          <w:rFonts w:hint="eastAsia"/>
        </w:rPr>
      </w:pPr>
      <w:r>
        <w:rPr>
          <w:rFonts w:hint="eastAsia"/>
        </w:rPr>
        <w:t>19990122 GS UEA Y2K Fears Will Boost Growth, but Rate Spike Is Unlikely</w:t>
      </w:r>
      <w:r>
        <w:rPr>
          <w:rFonts w:hint="eastAsia"/>
        </w:rPr>
        <w:tab/>
      </w:r>
      <w:r>
        <w:rPr>
          <w:rFonts w:hint="eastAsia"/>
        </w:rPr>
        <w:t>房地产数据很好，联储</w:t>
      </w:r>
      <w:r>
        <w:rPr>
          <w:rFonts w:hint="eastAsia"/>
        </w:rPr>
        <w:t>PMI</w:t>
      </w:r>
      <w:r>
        <w:rPr>
          <w:rFonts w:hint="eastAsia"/>
        </w:rPr>
        <w:t>在显著回升。</w:t>
      </w:r>
      <w:r>
        <w:rPr>
          <w:rFonts w:hint="eastAsia"/>
        </w:rPr>
        <w:tab/>
      </w:r>
      <w:r>
        <w:rPr>
          <w:rFonts w:hint="eastAsia"/>
        </w:rPr>
        <w:tab/>
      </w:r>
      <w:r>
        <w:rPr>
          <w:rFonts w:hint="eastAsia"/>
        </w:rPr>
        <w:t>格林斯潘在听证会上表态继续</w:t>
      </w:r>
      <w:r>
        <w:rPr>
          <w:rFonts w:hint="eastAsia"/>
        </w:rPr>
        <w:t>on hold</w:t>
      </w:r>
      <w:r>
        <w:rPr>
          <w:rFonts w:hint="eastAsia"/>
        </w:rPr>
        <w:t>。其实有联储委员担心，市场对于联储支持股市的能力过度自满。</w:t>
      </w:r>
      <w:r>
        <w:rPr>
          <w:rFonts w:hint="eastAsia"/>
        </w:rPr>
        <w:tab/>
      </w:r>
    </w:p>
    <w:p w:rsidR="00F10D0B" w:rsidRDefault="00F10D0B" w:rsidP="00F10D0B">
      <w:pPr>
        <w:rPr>
          <w:rFonts w:hint="eastAsia"/>
        </w:rPr>
      </w:pPr>
      <w:r>
        <w:rPr>
          <w:rFonts w:hint="eastAsia"/>
        </w:rPr>
        <w:t>19990128 FOMC Greenbook_Password_Removed</w:t>
      </w:r>
      <w:r>
        <w:rPr>
          <w:rFonts w:hint="eastAsia"/>
        </w:rPr>
        <w:tab/>
      </w:r>
      <w:r>
        <w:rPr>
          <w:rFonts w:hint="eastAsia"/>
        </w:rPr>
        <w:t>四季度</w:t>
      </w:r>
      <w:r>
        <w:rPr>
          <w:rFonts w:hint="eastAsia"/>
        </w:rPr>
        <w:t>GDP</w:t>
      </w:r>
      <w:r>
        <w:rPr>
          <w:rFonts w:hint="eastAsia"/>
        </w:rPr>
        <w:t>增长可能高达</w:t>
      </w:r>
      <w:r>
        <w:rPr>
          <w:rFonts w:hint="eastAsia"/>
        </w:rPr>
        <w:t>5%</w:t>
      </w:r>
      <w:r>
        <w:rPr>
          <w:rFonts w:hint="eastAsia"/>
        </w:rPr>
        <w:t>，</w:t>
      </w:r>
      <w:r>
        <w:rPr>
          <w:rFonts w:hint="eastAsia"/>
        </w:rPr>
        <w:t>GDP</w:t>
      </w:r>
      <w:r>
        <w:rPr>
          <w:rFonts w:hint="eastAsia"/>
        </w:rPr>
        <w:t>的各个分项都有望好于预期，甚至是净出口。如果一直这么增长下去，早晚会有通胀压力。不过我们预期增长会放缓，其关键假设是高涨的股市将难以持续高涨，居民财富效应将下降。</w:t>
      </w:r>
      <w:r>
        <w:rPr>
          <w:rFonts w:hint="eastAsia"/>
        </w:rPr>
        <w:tab/>
      </w:r>
      <w:r>
        <w:rPr>
          <w:rFonts w:hint="eastAsia"/>
        </w:rPr>
        <w:tab/>
      </w:r>
      <w:r>
        <w:rPr>
          <w:rFonts w:hint="eastAsia"/>
        </w:rPr>
        <w:tab/>
      </w:r>
    </w:p>
    <w:p w:rsidR="00F10D0B" w:rsidRDefault="00F10D0B" w:rsidP="00F10D0B">
      <w:pPr>
        <w:rPr>
          <w:rFonts w:hint="eastAsia"/>
        </w:rPr>
      </w:pPr>
      <w:r>
        <w:rPr>
          <w:rFonts w:hint="eastAsia"/>
        </w:rPr>
        <w:t>19990129 FOMC Bluebook_Password_Removed</w:t>
      </w:r>
      <w:r>
        <w:rPr>
          <w:rFonts w:hint="eastAsia"/>
        </w:rPr>
        <w:tab/>
      </w:r>
      <w:r>
        <w:rPr>
          <w:rFonts w:hint="eastAsia"/>
        </w:rPr>
        <w:tab/>
      </w:r>
      <w:r>
        <w:rPr>
          <w:rFonts w:hint="eastAsia"/>
        </w:rPr>
        <w:tab/>
      </w:r>
      <w:r>
        <w:rPr>
          <w:rFonts w:hint="eastAsia"/>
        </w:rPr>
        <w:tab/>
        <w:t>"</w:t>
      </w:r>
      <w:r>
        <w:rPr>
          <w:rFonts w:hint="eastAsia"/>
        </w:rPr>
        <w:t>巴西贬值事件并没有引发避险情绪，债券收益率实际上趋于上升，当前</w:t>
      </w:r>
      <w:r>
        <w:rPr>
          <w:rFonts w:hint="eastAsia"/>
        </w:rPr>
        <w:t>ffr</w:t>
      </w:r>
      <w:r>
        <w:rPr>
          <w:rFonts w:hint="eastAsia"/>
        </w:rPr>
        <w:t>期货也没有预期</w:t>
      </w:r>
      <w:r>
        <w:rPr>
          <w:rFonts w:hint="eastAsia"/>
        </w:rPr>
        <w:t>2</w:t>
      </w:r>
      <w:r>
        <w:rPr>
          <w:rFonts w:hint="eastAsia"/>
        </w:rPr>
        <w:t>月降息，但仍然预期在</w:t>
      </w:r>
      <w:r>
        <w:rPr>
          <w:rFonts w:hint="eastAsia"/>
        </w:rPr>
        <w:t>1999</w:t>
      </w:r>
      <w:r>
        <w:rPr>
          <w:rFonts w:hint="eastAsia"/>
        </w:rPr>
        <w:t>年中有可能降息。</w:t>
      </w:r>
    </w:p>
    <w:p w:rsidR="00F10D0B" w:rsidRDefault="00F10D0B" w:rsidP="00F10D0B">
      <w:pPr>
        <w:rPr>
          <w:rFonts w:hint="eastAsia"/>
        </w:rPr>
      </w:pPr>
      <w:r>
        <w:rPr>
          <w:rFonts w:hint="eastAsia"/>
        </w:rPr>
        <w:t xml:space="preserve">   </w:t>
      </w:r>
      <w:r>
        <w:rPr>
          <w:rFonts w:hint="eastAsia"/>
        </w:rPr>
        <w:t>过去六周股市广泛上涨，得益于</w:t>
      </w:r>
      <w:r>
        <w:rPr>
          <w:rFonts w:hint="eastAsia"/>
        </w:rPr>
        <w:t>Q4</w:t>
      </w:r>
      <w:r>
        <w:rPr>
          <w:rFonts w:hint="eastAsia"/>
        </w:rPr>
        <w:t>较高的盈利。科技股上涨尤其厉害。（从图中看，</w:t>
      </w:r>
      <w:r>
        <w:rPr>
          <w:rFonts w:hint="eastAsia"/>
        </w:rPr>
        <w:t>10</w:t>
      </w:r>
      <w:r>
        <w:rPr>
          <w:rFonts w:hint="eastAsia"/>
        </w:rPr>
        <w:t>月底</w:t>
      </w:r>
      <w:r>
        <w:rPr>
          <w:rFonts w:hint="eastAsia"/>
        </w:rPr>
        <w:t>nasdaq</w:t>
      </w:r>
      <w:r>
        <w:rPr>
          <w:rFonts w:hint="eastAsia"/>
        </w:rPr>
        <w:t>就开始跑赢</w:t>
      </w:r>
      <w:r>
        <w:rPr>
          <w:rFonts w:hint="eastAsia"/>
        </w:rPr>
        <w:t>wilshire 5000</w:t>
      </w:r>
      <w:r>
        <w:rPr>
          <w:rFonts w:hint="eastAsia"/>
        </w:rPr>
        <w:t>了）（巴西贬值仅很短暂的抑制股市，或者说让高涨的股市短暂调整，然后很快继续上涨）</w:t>
      </w:r>
      <w:r>
        <w:rPr>
          <w:rFonts w:hint="eastAsia"/>
        </w:rPr>
        <w:t>"</w:t>
      </w:r>
    </w:p>
    <w:p w:rsidR="00F10D0B" w:rsidRDefault="00F10D0B" w:rsidP="00F10D0B">
      <w:pPr>
        <w:rPr>
          <w:rFonts w:hint="eastAsia"/>
        </w:rPr>
      </w:pPr>
      <w:r>
        <w:rPr>
          <w:rFonts w:hint="eastAsia"/>
        </w:rPr>
        <w:t>19990129 GS UEA Social Security Accord Holds Key to Large Tax Cuts</w:t>
      </w:r>
      <w:r>
        <w:rPr>
          <w:rFonts w:hint="eastAsia"/>
        </w:rPr>
        <w:tab/>
        <w:t>"12</w:t>
      </w:r>
      <w:r>
        <w:rPr>
          <w:rFonts w:hint="eastAsia"/>
        </w:rPr>
        <w:t>月的投资数据也很强。</w:t>
      </w:r>
    </w:p>
    <w:p w:rsidR="00F10D0B" w:rsidRDefault="00F10D0B" w:rsidP="00F10D0B">
      <w:pPr>
        <w:rPr>
          <w:rFonts w:hint="eastAsia"/>
        </w:rPr>
      </w:pPr>
      <w:r>
        <w:rPr>
          <w:rFonts w:hint="eastAsia"/>
        </w:rPr>
        <w:t xml:space="preserve">   </w:t>
      </w:r>
      <w:r>
        <w:rPr>
          <w:rFonts w:hint="eastAsia"/>
        </w:rPr>
        <w:t>当前</w:t>
      </w:r>
      <w:r>
        <w:rPr>
          <w:rFonts w:hint="eastAsia"/>
        </w:rPr>
        <w:t>CBO</w:t>
      </w:r>
      <w:r>
        <w:rPr>
          <w:rFonts w:hint="eastAsia"/>
        </w:rPr>
        <w:t>的财政盈余预测很乐观，这引发了减税的可能性。如果减税通过，这将给债券收益率带来上行压力，因为货币会紧缩。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19990201 BCA, The Bank Credit Analyst WHERE ARE WE IN THE LONG WAVE</w:t>
      </w:r>
      <w:r>
        <w:rPr>
          <w:rFonts w:hint="eastAsia"/>
        </w:rPr>
        <w:tab/>
        <w:t>"</w:t>
      </w:r>
      <w:r>
        <w:rPr>
          <w:rFonts w:hint="eastAsia"/>
        </w:rPr>
        <w:t>当前有两大分化。第一是美国</w:t>
      </w:r>
      <w:r>
        <w:rPr>
          <w:rFonts w:hint="eastAsia"/>
        </w:rPr>
        <w:t>vs.</w:t>
      </w:r>
      <w:r>
        <w:rPr>
          <w:rFonts w:hint="eastAsia"/>
        </w:rPr>
        <w:t>全球。最近的增长超出预期。第二是股市高涨与全球通缩力量。</w:t>
      </w:r>
    </w:p>
    <w:p w:rsidR="00F10D0B" w:rsidRDefault="00F10D0B" w:rsidP="00F10D0B">
      <w:pPr>
        <w:rPr>
          <w:rFonts w:hint="eastAsia"/>
        </w:rPr>
      </w:pPr>
      <w:r>
        <w:rPr>
          <w:rFonts w:hint="eastAsia"/>
        </w:rPr>
        <w:t xml:space="preserve">    </w:t>
      </w:r>
      <w:r>
        <w:rPr>
          <w:rFonts w:hint="eastAsia"/>
        </w:rPr>
        <w:t>当前美国增长超出预期，但全球仍然疲弱。我们预期美国增长会跟随走弱。当前美国经济有典型偏热症状，需要经济放缓。这些偏热的迹象包括增长量，货币增长高，信贷增长高，失业率低，储蓄率低，经常项目赤字，股市泡沫。如果继续偏热下去，很多不平衡会继续上升，最终导致经济和股市的硬着陆。一般来说，这些过热迹象需要货币紧缩，但全球确实通缩环境。</w:t>
      </w:r>
    </w:p>
    <w:p w:rsidR="00F10D0B" w:rsidRDefault="00F10D0B" w:rsidP="00F10D0B">
      <w:pPr>
        <w:rPr>
          <w:rFonts w:hint="eastAsia"/>
        </w:rPr>
      </w:pPr>
      <w:r>
        <w:rPr>
          <w:rFonts w:hint="eastAsia"/>
        </w:rPr>
        <w:t xml:space="preserve">    </w:t>
      </w:r>
      <w:r>
        <w:rPr>
          <w:rFonts w:hint="eastAsia"/>
        </w:rPr>
        <w:t>股市将难以疯涨，即使只是股市上涨速度温和放缓，财富效应下降，也意味着企业盈利将进一步承压。（这个是核心逻辑）最近的美国增长较好有不寻常的好天气原因。</w:t>
      </w:r>
      <w:r>
        <w:rPr>
          <w:rFonts w:hint="eastAsia"/>
        </w:rPr>
        <w:t>"</w:t>
      </w:r>
      <w:r>
        <w:rPr>
          <w:rFonts w:hint="eastAsia"/>
        </w:rPr>
        <w:tab/>
      </w:r>
      <w:r>
        <w:rPr>
          <w:rFonts w:hint="eastAsia"/>
        </w:rPr>
        <w:tab/>
        <w:t>"</w:t>
      </w:r>
      <w:r>
        <w:rPr>
          <w:rFonts w:hint="eastAsia"/>
        </w:rPr>
        <w:t>联储在</w:t>
      </w:r>
      <w:r>
        <w:rPr>
          <w:rFonts w:hint="eastAsia"/>
        </w:rPr>
        <w:t>1998</w:t>
      </w:r>
      <w:r>
        <w:rPr>
          <w:rFonts w:hint="eastAsia"/>
        </w:rPr>
        <w:t>年</w:t>
      </w:r>
      <w:r>
        <w:rPr>
          <w:rFonts w:hint="eastAsia"/>
        </w:rPr>
        <w:t>9</w:t>
      </w:r>
      <w:r>
        <w:rPr>
          <w:rFonts w:hint="eastAsia"/>
        </w:rPr>
        <w:t>月、</w:t>
      </w:r>
      <w:r>
        <w:rPr>
          <w:rFonts w:hint="eastAsia"/>
        </w:rPr>
        <w:t>11</w:t>
      </w:r>
      <w:r>
        <w:rPr>
          <w:rFonts w:hint="eastAsia"/>
        </w:rPr>
        <w:t>月降息</w:t>
      </w:r>
      <w:r>
        <w:rPr>
          <w:rFonts w:hint="eastAsia"/>
        </w:rPr>
        <w:t>75bp</w:t>
      </w:r>
      <w:r>
        <w:rPr>
          <w:rFonts w:hint="eastAsia"/>
        </w:rPr>
        <w:t>，是担心俄罗斯违约导致的信贷市场收紧对美国经济的冲击，现在联储有后悔的理由了，因为降息进一步点燃了股市泡沫。</w:t>
      </w:r>
    </w:p>
    <w:p w:rsidR="00F10D0B" w:rsidRDefault="00F10D0B" w:rsidP="00F10D0B">
      <w:pPr>
        <w:rPr>
          <w:rFonts w:hint="eastAsia"/>
        </w:rPr>
      </w:pPr>
      <w:r>
        <w:rPr>
          <w:rFonts w:hint="eastAsia"/>
        </w:rPr>
        <w:t xml:space="preserve">    </w:t>
      </w:r>
      <w:r>
        <w:rPr>
          <w:rFonts w:hint="eastAsia"/>
        </w:rPr>
        <w:t>由于通胀迹象不大，当前信贷利差仍然没有正常化，因此联储降息的可能性也不大。</w:t>
      </w:r>
      <w:r>
        <w:rPr>
          <w:rFonts w:hint="eastAsia"/>
        </w:rPr>
        <w:t>"</w:t>
      </w:r>
      <w:r>
        <w:rPr>
          <w:rFonts w:hint="eastAsia"/>
        </w:rPr>
        <w:lastRenderedPageBreak/>
        <w:tab/>
        <w:t>"</w:t>
      </w:r>
      <w:r>
        <w:rPr>
          <w:rFonts w:hint="eastAsia"/>
        </w:rPr>
        <w:t>当前股市</w:t>
      </w:r>
      <w:r>
        <w:rPr>
          <w:rFonts w:hint="eastAsia"/>
        </w:rPr>
        <w:t>very narrowly based and extreme overvaluation</w:t>
      </w:r>
      <w:r>
        <w:rPr>
          <w:rFonts w:hint="eastAsia"/>
        </w:rPr>
        <w:t>，主要是科技股拉动，盈利前景也不佳。当前股市下跌的空间很大。</w:t>
      </w:r>
      <w:r>
        <w:rPr>
          <w:rFonts w:hint="eastAsia"/>
        </w:rPr>
        <w:t>Investors feel that there is no viable alternative to the equity market and the bullish view is supported by the fast rebound in prices after each market sell-off during recent years</w:t>
      </w:r>
      <w:r>
        <w:rPr>
          <w:rFonts w:hint="eastAsia"/>
        </w:rPr>
        <w:t>。</w:t>
      </w:r>
    </w:p>
    <w:p w:rsidR="00F10D0B" w:rsidRDefault="00F10D0B" w:rsidP="00F10D0B">
      <w:pPr>
        <w:rPr>
          <w:rFonts w:hint="eastAsia"/>
        </w:rPr>
      </w:pPr>
      <w:r>
        <w:rPr>
          <w:rFonts w:hint="eastAsia"/>
        </w:rPr>
        <w:t xml:space="preserve">   </w:t>
      </w:r>
      <w:r>
        <w:rPr>
          <w:rFonts w:hint="eastAsia"/>
        </w:rPr>
        <w:t>继续高配债券，低配股票。</w:t>
      </w:r>
      <w:r>
        <w:rPr>
          <w:rFonts w:hint="eastAsia"/>
        </w:rPr>
        <w:t>"</w:t>
      </w:r>
    </w:p>
    <w:p w:rsidR="00F10D0B" w:rsidRDefault="00F10D0B" w:rsidP="00F10D0B">
      <w:pPr>
        <w:rPr>
          <w:rFonts w:hint="eastAsia"/>
        </w:rPr>
      </w:pPr>
      <w:r>
        <w:rPr>
          <w:rFonts w:hint="eastAsia"/>
        </w:rPr>
        <w:t>19990201 PIMCO Looking Good _ PIMCO</w:t>
      </w:r>
      <w:r>
        <w:rPr>
          <w:rFonts w:hint="eastAsia"/>
        </w:rPr>
        <w:tab/>
        <w:t>"</w:t>
      </w:r>
      <w:r>
        <w:rPr>
          <w:rFonts w:hint="eastAsia"/>
        </w:rPr>
        <w:t>（这一篇文章，</w:t>
      </w:r>
      <w:r>
        <w:rPr>
          <w:rFonts w:hint="eastAsia"/>
        </w:rPr>
        <w:t>Gross</w:t>
      </w:r>
      <w:r>
        <w:rPr>
          <w:rFonts w:hint="eastAsia"/>
        </w:rPr>
        <w:t>讨论了当时的热门议题，就是资本主义在全球如何改造的更好。可以看出来，当时亚洲金融危机、俄罗斯、韩国、巴西、阿根廷等一系列问题，是当时的中心议题。</w:t>
      </w:r>
      <w:r>
        <w:rPr>
          <w:rFonts w:hint="eastAsia"/>
        </w:rPr>
        <w:t>Gross</w:t>
      </w:r>
      <w:r>
        <w:rPr>
          <w:rFonts w:hint="eastAsia"/>
        </w:rPr>
        <w:t>对于全球增长是非常悲观的）</w:t>
      </w:r>
    </w:p>
    <w:p w:rsidR="00F10D0B" w:rsidRDefault="00F10D0B" w:rsidP="00F10D0B">
      <w:pPr>
        <w:rPr>
          <w:rFonts w:hint="eastAsia"/>
        </w:rPr>
      </w:pPr>
      <w:r>
        <w:rPr>
          <w:rFonts w:hint="eastAsia"/>
        </w:rPr>
        <w:t xml:space="preserve">    Krugman</w:t>
      </w:r>
      <w:r>
        <w:rPr>
          <w:rFonts w:hint="eastAsia"/>
        </w:rPr>
        <w:t>提出我们应当重新学习衰退经济学。不过最近韩国、泰国等亚洲各国的回升好像跟日本的情况不一样。</w:t>
      </w:r>
      <w:r>
        <w:rPr>
          <w:rFonts w:hint="eastAsia"/>
        </w:rPr>
        <w:t>Soros</w:t>
      </w:r>
      <w:r>
        <w:rPr>
          <w:rFonts w:hint="eastAsia"/>
        </w:rPr>
        <w:t>提出建立更强力的国际机构，比</w:t>
      </w:r>
      <w:r>
        <w:rPr>
          <w:rFonts w:hint="eastAsia"/>
        </w:rPr>
        <w:t>IMF</w:t>
      </w:r>
      <w:r>
        <w:rPr>
          <w:rFonts w:hint="eastAsia"/>
        </w:rPr>
        <w:t>更强的，来维稳全球金融秩序，但这会代理道德风险。</w:t>
      </w:r>
      <w:r>
        <w:rPr>
          <w:rFonts w:hint="eastAsia"/>
        </w:rPr>
        <w:t>Jaf Sachs</w:t>
      </w:r>
      <w:r>
        <w:rPr>
          <w:rFonts w:hint="eastAsia"/>
        </w:rPr>
        <w:t>提出使用浮动汇率，这也许是最好的办法。</w:t>
      </w:r>
    </w:p>
    <w:p w:rsidR="00F10D0B" w:rsidRDefault="00F10D0B" w:rsidP="00F10D0B">
      <w:pPr>
        <w:rPr>
          <w:rFonts w:hint="eastAsia"/>
        </w:rPr>
      </w:pPr>
      <w:r>
        <w:rPr>
          <w:rFonts w:hint="eastAsia"/>
        </w:rPr>
        <w:t xml:space="preserve">    The global economy is mired in a several years/less than a decade long deflation brought about by over-investment financed with too much short term debt. </w:t>
      </w:r>
      <w:r>
        <w:rPr>
          <w:rFonts w:hint="eastAsia"/>
        </w:rPr>
        <w:t>（</w:t>
      </w:r>
      <w:r>
        <w:rPr>
          <w:rFonts w:hint="eastAsia"/>
        </w:rPr>
        <w:t>Gross</w:t>
      </w:r>
      <w:r>
        <w:rPr>
          <w:rFonts w:hint="eastAsia"/>
        </w:rPr>
        <w:t>不看好增长，但也不认为会进入长期通缩情况。因此他反对重新加强监管，这可能带来更多的坏处，不能因为经济周期性的不好而加强监管）（潜台词是，</w:t>
      </w:r>
      <w:r>
        <w:rPr>
          <w:rFonts w:hint="eastAsia"/>
        </w:rPr>
        <w:t>Gross</w:t>
      </w:r>
      <w:r>
        <w:rPr>
          <w:rFonts w:hint="eastAsia"/>
        </w:rPr>
        <w:t>认为当前经济周期不强，再走弱几年也正常）</w:t>
      </w:r>
    </w:p>
    <w:p w:rsidR="00F10D0B" w:rsidRDefault="00F10D0B" w:rsidP="00F10D0B">
      <w:pPr>
        <w:rPr>
          <w:rFonts w:hint="eastAsia"/>
        </w:rPr>
      </w:pPr>
      <w:r>
        <w:rPr>
          <w:rFonts w:hint="eastAsia"/>
        </w:rPr>
        <w:t>"</w:t>
      </w:r>
      <w:r>
        <w:rPr>
          <w:rFonts w:hint="eastAsia"/>
        </w:rPr>
        <w:tab/>
      </w:r>
      <w:r>
        <w:rPr>
          <w:rFonts w:hint="eastAsia"/>
        </w:rPr>
        <w:tab/>
      </w:r>
      <w:r>
        <w:rPr>
          <w:rFonts w:hint="eastAsia"/>
        </w:rPr>
        <w:tab/>
      </w:r>
      <w:r>
        <w:rPr>
          <w:rFonts w:hint="eastAsia"/>
        </w:rPr>
        <w:t>、</w:t>
      </w:r>
    </w:p>
    <w:p w:rsidR="00F10D0B" w:rsidRDefault="00F10D0B" w:rsidP="00F10D0B">
      <w:pPr>
        <w:rPr>
          <w:rFonts w:hint="eastAsia"/>
        </w:rPr>
      </w:pPr>
      <w:r>
        <w:rPr>
          <w:rFonts w:hint="eastAsia"/>
        </w:rPr>
        <w:t>19990203 FOMC Transcript_Password_Removed</w:t>
      </w:r>
      <w:r>
        <w:rPr>
          <w:rFonts w:hint="eastAsia"/>
        </w:rPr>
        <w:tab/>
        <w:t>"</w:t>
      </w:r>
      <w:r>
        <w:rPr>
          <w:rFonts w:hint="eastAsia"/>
        </w:rPr>
        <w:t>格林斯潘：</w:t>
      </w:r>
    </w:p>
    <w:p w:rsidR="00F10D0B" w:rsidRDefault="00F10D0B" w:rsidP="00F10D0B">
      <w:pPr>
        <w:rPr>
          <w:rFonts w:hint="eastAsia"/>
        </w:rPr>
      </w:pPr>
      <w:r>
        <w:rPr>
          <w:rFonts w:hint="eastAsia"/>
        </w:rPr>
        <w:t xml:space="preserve">   </w:t>
      </w:r>
      <w:r>
        <w:rPr>
          <w:rFonts w:hint="eastAsia"/>
        </w:rPr>
        <w:t>最近增长非常好，超预期，以至于许多分析师认为是不可持续的高增速。特别是利率敏感部门，例如房地产、汽车。全球似乎尚未拖累美国。</w:t>
      </w:r>
    </w:p>
    <w:p w:rsidR="00F10D0B" w:rsidRDefault="00F10D0B" w:rsidP="00F10D0B"/>
    <w:p w:rsidR="00F10D0B" w:rsidRDefault="00F10D0B" w:rsidP="00F10D0B">
      <w:r>
        <w:rPr>
          <w:rFonts w:hint="eastAsia"/>
        </w:rPr>
        <w:t>？</w:t>
      </w:r>
      <w:r>
        <w:rPr>
          <w:rFonts w:hint="eastAsia"/>
        </w:rPr>
        <w:t xml:space="preserve">Greenspan: </w:t>
      </w:r>
      <w:r>
        <w:rPr>
          <w:rFonts w:hint="eastAsia"/>
        </w:rPr>
        <w:t>“</w:t>
      </w:r>
      <w:r>
        <w:rPr>
          <w:rFonts w:hint="eastAsia"/>
        </w:rPr>
        <w:t>There is very little evidence at this stage that the expansion is slowing</w:t>
      </w:r>
      <w:r>
        <w:rPr>
          <w:rFonts w:hint="eastAsia"/>
        </w:rPr>
        <w:t>…</w:t>
      </w:r>
      <w:r>
        <w:rPr>
          <w:rFonts w:hint="eastAsia"/>
        </w:rPr>
        <w:t xml:space="preserve"> I would be disinclined to go asymmetric toward tightening atthis stage because the data may turn out to be softer than I suspect, and flipping the symmetry back and for</w:t>
      </w:r>
      <w:r>
        <w:t>th would not help us.</w:t>
      </w:r>
    </w:p>
    <w:p w:rsidR="00F10D0B" w:rsidRDefault="00F10D0B" w:rsidP="00F10D0B"/>
    <w:p w:rsidR="00F10D0B" w:rsidRDefault="00F10D0B" w:rsidP="00F10D0B">
      <w:pPr>
        <w:rPr>
          <w:rFonts w:hint="eastAsia"/>
        </w:rPr>
      </w:pPr>
      <w:r>
        <w:rPr>
          <w:rFonts w:hint="eastAsia"/>
        </w:rPr>
        <w:t>（整体感受：委员们希望收紧政策，但格林斯潘认为技术进步，应该看就业市场是否进一步收紧，以及看</w:t>
      </w:r>
      <w:r>
        <w:rPr>
          <w:rFonts w:hint="eastAsia"/>
        </w:rPr>
        <w:t>CPI</w:t>
      </w:r>
      <w:r>
        <w:rPr>
          <w:rFonts w:hint="eastAsia"/>
        </w:rPr>
        <w:t>是否真的上升）（格林斯潘此时的观点，不就是</w:t>
      </w:r>
      <w:r>
        <w:rPr>
          <w:rFonts w:hint="eastAsia"/>
        </w:rPr>
        <w:t>AIT</w:t>
      </w:r>
      <w:r>
        <w:rPr>
          <w:rFonts w:hint="eastAsia"/>
        </w:rPr>
        <w:t>的潜在假设吗？不就是不看重失业率，而是等到真的看到</w:t>
      </w:r>
      <w:r>
        <w:rPr>
          <w:rFonts w:hint="eastAsia"/>
        </w:rPr>
        <w:t>CPI</w:t>
      </w:r>
      <w:r>
        <w:rPr>
          <w:rFonts w:hint="eastAsia"/>
        </w:rPr>
        <w:t>上升才算完？）</w:t>
      </w:r>
      <w:r>
        <w:rPr>
          <w:rFonts w:hint="eastAsia"/>
        </w:rPr>
        <w:t>"</w:t>
      </w:r>
      <w:r>
        <w:rPr>
          <w:rFonts w:hint="eastAsia"/>
        </w:rPr>
        <w:tab/>
        <w:t>"</w:t>
      </w:r>
      <w:r>
        <w:rPr>
          <w:rFonts w:hint="eastAsia"/>
        </w:rPr>
        <w:t>格林斯潘：</w:t>
      </w:r>
    </w:p>
    <w:p w:rsidR="00F10D0B" w:rsidRDefault="00F10D0B" w:rsidP="00F10D0B">
      <w:pPr>
        <w:rPr>
          <w:rFonts w:hint="eastAsia"/>
        </w:rPr>
      </w:pPr>
      <w:r>
        <w:rPr>
          <w:rFonts w:hint="eastAsia"/>
        </w:rPr>
        <w:t xml:space="preserve">    </w:t>
      </w:r>
      <w:r>
        <w:rPr>
          <w:rFonts w:hint="eastAsia"/>
        </w:rPr>
        <w:t>当前通胀没有看到压力。所有的模型预测，可能存在遗漏变量问题，那就是没有考虑到生产率进步。全球供给过剩也抑制了美国通胀。</w:t>
      </w:r>
      <w:r>
        <w:rPr>
          <w:rFonts w:hint="eastAsia"/>
        </w:rPr>
        <w:t>"</w:t>
      </w:r>
      <w:r>
        <w:rPr>
          <w:rFonts w:hint="eastAsia"/>
        </w:rPr>
        <w:tab/>
        <w:t>"</w:t>
      </w:r>
      <w:r>
        <w:rPr>
          <w:rFonts w:hint="eastAsia"/>
        </w:rPr>
        <w:t>格林斯潘：</w:t>
      </w:r>
    </w:p>
    <w:p w:rsidR="00F10D0B" w:rsidRDefault="00F10D0B" w:rsidP="00F10D0B">
      <w:pPr>
        <w:rPr>
          <w:rFonts w:hint="eastAsia"/>
        </w:rPr>
      </w:pPr>
      <w:r>
        <w:rPr>
          <w:rFonts w:hint="eastAsia"/>
        </w:rPr>
        <w:t xml:space="preserve">    </w:t>
      </w:r>
      <w:r>
        <w:rPr>
          <w:rFonts w:hint="eastAsia"/>
        </w:rPr>
        <w:t>我们降息</w:t>
      </w:r>
      <w:r>
        <w:rPr>
          <w:rFonts w:hint="eastAsia"/>
        </w:rPr>
        <w:t>75bp</w:t>
      </w:r>
      <w:r>
        <w:rPr>
          <w:rFonts w:hint="eastAsia"/>
        </w:rPr>
        <w:t>是为了解决</w:t>
      </w:r>
      <w:r>
        <w:rPr>
          <w:rFonts w:hint="eastAsia"/>
        </w:rPr>
        <w:t xml:space="preserve">freezing-up of financial markets. </w:t>
      </w:r>
      <w:r>
        <w:rPr>
          <w:rFonts w:hint="eastAsia"/>
        </w:rPr>
        <w:t>现在垃圾债利差仍高，仍然尚未解决。不过股市缺意外上涨起来了，这确实有理由担心，因为这可能继续扩张需求。</w:t>
      </w:r>
    </w:p>
    <w:p w:rsidR="00F10D0B" w:rsidRDefault="00F10D0B" w:rsidP="00F10D0B">
      <w:pPr>
        <w:rPr>
          <w:rFonts w:hint="eastAsia"/>
        </w:rPr>
      </w:pPr>
      <w:r>
        <w:rPr>
          <w:rFonts w:hint="eastAsia"/>
        </w:rPr>
        <w:t xml:space="preserve">    </w:t>
      </w:r>
      <w:r>
        <w:rPr>
          <w:rFonts w:hint="eastAsia"/>
        </w:rPr>
        <w:t>由于技术进步的原因，仅仅强劲的增长不是收紧货币政策的理由，应该观察就业市场和</w:t>
      </w:r>
      <w:r>
        <w:rPr>
          <w:rFonts w:hint="eastAsia"/>
        </w:rPr>
        <w:t>CPI</w:t>
      </w:r>
      <w:r>
        <w:rPr>
          <w:rFonts w:hint="eastAsia"/>
        </w:rPr>
        <w:t>、</w:t>
      </w:r>
      <w:r>
        <w:rPr>
          <w:rFonts w:hint="eastAsia"/>
        </w:rPr>
        <w:t>PPI</w:t>
      </w:r>
      <w:r>
        <w:rPr>
          <w:rFonts w:hint="eastAsia"/>
        </w:rPr>
        <w:t>。</w:t>
      </w:r>
    </w:p>
    <w:p w:rsidR="00F10D0B" w:rsidRDefault="00F10D0B" w:rsidP="00F10D0B">
      <w:pPr>
        <w:rPr>
          <w:rFonts w:hint="eastAsia"/>
        </w:rPr>
      </w:pPr>
      <w:r>
        <w:rPr>
          <w:rFonts w:hint="eastAsia"/>
        </w:rPr>
        <w:t xml:space="preserve">    </w:t>
      </w:r>
      <w:r>
        <w:rPr>
          <w:rFonts w:hint="eastAsia"/>
        </w:rPr>
        <w:t>有委员倾向于释放收紧倾向，我认为应当继续保持对称的货币政策表态。</w:t>
      </w:r>
      <w:r>
        <w:rPr>
          <w:rFonts w:hint="eastAsia"/>
        </w:rPr>
        <w:t>"</w:t>
      </w:r>
      <w:r>
        <w:rPr>
          <w:rFonts w:hint="eastAsia"/>
        </w:rPr>
        <w:tab/>
        <w:t>"</w:t>
      </w:r>
      <w:r>
        <w:rPr>
          <w:rFonts w:hint="eastAsia"/>
        </w:rPr>
        <w:t>（关于技术进步的两段话）</w:t>
      </w:r>
    </w:p>
    <w:p w:rsidR="00F10D0B" w:rsidRDefault="00F10D0B" w:rsidP="00F10D0B">
      <w:r>
        <w:t>the head of British Telecom. He was saying that the availability of new technologies and synergies is accelerating at such a pace that they don’t know what to invest in. Everything is terrific. It is a question of which of the individual rates of return is higher. They are all above the cost of capital. Larry Meyer mentioned a discussion he had with a senior Microsoft researcher who was confirming the same thing."</w:t>
      </w:r>
    </w:p>
    <w:p w:rsidR="00F10D0B" w:rsidRDefault="00F10D0B" w:rsidP="00F10D0B">
      <w:pPr>
        <w:rPr>
          <w:rFonts w:hint="eastAsia"/>
        </w:rPr>
      </w:pPr>
      <w:r>
        <w:rPr>
          <w:rFonts w:hint="eastAsia"/>
        </w:rPr>
        <w:t>19990205 GS UEA Brazil Probably Only a Small Effect on U.S. Growth</w:t>
      </w:r>
      <w:r>
        <w:rPr>
          <w:rFonts w:hint="eastAsia"/>
        </w:rPr>
        <w:tab/>
        <w:t>"</w:t>
      </w:r>
      <w:r>
        <w:rPr>
          <w:rFonts w:hint="eastAsia"/>
        </w:rPr>
        <w:t>消费很强，房地产销售创历史新高，内需没有减弱迹象。内需支持下，制造业回暖，</w:t>
      </w:r>
      <w:r>
        <w:rPr>
          <w:rFonts w:hint="eastAsia"/>
        </w:rPr>
        <w:t>NAPM</w:t>
      </w:r>
      <w:r>
        <w:rPr>
          <w:rFonts w:hint="eastAsia"/>
        </w:rPr>
        <w:t>在</w:t>
      </w:r>
      <w:r>
        <w:rPr>
          <w:rFonts w:hint="eastAsia"/>
        </w:rPr>
        <w:t>1</w:t>
      </w:r>
      <w:r>
        <w:rPr>
          <w:rFonts w:hint="eastAsia"/>
        </w:rPr>
        <w:t>月明显回升。</w:t>
      </w:r>
    </w:p>
    <w:p w:rsidR="00F10D0B" w:rsidRDefault="00F10D0B" w:rsidP="00F10D0B">
      <w:pPr>
        <w:rPr>
          <w:rFonts w:hint="eastAsia"/>
        </w:rPr>
      </w:pPr>
      <w:r>
        <w:rPr>
          <w:rFonts w:hint="eastAsia"/>
        </w:rPr>
        <w:t xml:space="preserve">   </w:t>
      </w:r>
      <w:r>
        <w:rPr>
          <w:rFonts w:hint="eastAsia"/>
        </w:rPr>
        <w:t>我们估计巴西贬值冲击对美国增长影响在</w:t>
      </w:r>
      <w:r>
        <w:rPr>
          <w:rFonts w:hint="eastAsia"/>
        </w:rPr>
        <w:t>0.25pp</w:t>
      </w:r>
      <w:r>
        <w:rPr>
          <w:rFonts w:hint="eastAsia"/>
        </w:rPr>
        <w:t>左右，并不大。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19990219 GS UEA Renewed Pressures For Treasury Funding Reforms</w:t>
      </w:r>
      <w:r>
        <w:rPr>
          <w:rFonts w:hint="eastAsia"/>
        </w:rPr>
        <w:tab/>
      </w:r>
      <w:r>
        <w:rPr>
          <w:rFonts w:hint="eastAsia"/>
        </w:rPr>
        <w:t>房地产新开工再创新高，就业市场很好，首申再创低位</w:t>
      </w:r>
      <w:r>
        <w:rPr>
          <w:rFonts w:hint="eastAsia"/>
        </w:rPr>
        <w:tab/>
      </w:r>
      <w:r>
        <w:rPr>
          <w:rFonts w:hint="eastAsia"/>
        </w:rPr>
        <w:tab/>
      </w:r>
      <w:r>
        <w:rPr>
          <w:rFonts w:hint="eastAsia"/>
        </w:rPr>
        <w:tab/>
      </w:r>
      <w:r>
        <w:rPr>
          <w:rFonts w:hint="eastAsia"/>
        </w:rPr>
        <w:t>（注意，</w:t>
      </w:r>
      <w:r>
        <w:rPr>
          <w:rFonts w:hint="eastAsia"/>
        </w:rPr>
        <w:t>2</w:t>
      </w:r>
      <w:r>
        <w:rPr>
          <w:rFonts w:hint="eastAsia"/>
        </w:rPr>
        <w:t>月份考虑到弹劾已经结束。但这个</w:t>
      </w:r>
      <w:r>
        <w:rPr>
          <w:rFonts w:hint="eastAsia"/>
        </w:rPr>
        <w:t>1-2</w:t>
      </w:r>
      <w:r>
        <w:rPr>
          <w:rFonts w:hint="eastAsia"/>
        </w:rPr>
        <w:t>月份，对于考虑到弹劾案的讨论都很少，不是市场焦点）</w:t>
      </w:r>
    </w:p>
    <w:p w:rsidR="00F10D0B" w:rsidRDefault="00F10D0B" w:rsidP="00F10D0B">
      <w:pPr>
        <w:rPr>
          <w:rFonts w:hint="eastAsia"/>
        </w:rPr>
      </w:pPr>
      <w:r>
        <w:rPr>
          <w:rFonts w:hint="eastAsia"/>
        </w:rPr>
        <w:t>19990226 GS UEA No Monetary Policy Easing This Year</w:t>
      </w:r>
      <w:r>
        <w:rPr>
          <w:rFonts w:hint="eastAsia"/>
        </w:rPr>
        <w:tab/>
        <w:t>"</w:t>
      </w:r>
      <w:r>
        <w:rPr>
          <w:rFonts w:hint="eastAsia"/>
        </w:rPr>
        <w:t>我们调高了增长预测。现在经济强的迹象是全方面的，包括支出、生产和就业。</w:t>
      </w:r>
      <w:r>
        <w:rPr>
          <w:rFonts w:hint="eastAsia"/>
        </w:rPr>
        <w:t>GS FCI</w:t>
      </w:r>
      <w:r>
        <w:rPr>
          <w:rFonts w:hint="eastAsia"/>
        </w:rPr>
        <w:t>也非常宽松。</w:t>
      </w:r>
    </w:p>
    <w:p w:rsidR="00F10D0B" w:rsidRDefault="00F10D0B" w:rsidP="00F10D0B"/>
    <w:p w:rsidR="00F10D0B" w:rsidRDefault="00F10D0B" w:rsidP="00F10D0B">
      <w:pPr>
        <w:rPr>
          <w:rFonts w:hint="eastAsia"/>
        </w:rPr>
      </w:pPr>
      <w:r>
        <w:rPr>
          <w:rFonts w:hint="eastAsia"/>
        </w:rPr>
        <w:t>（我对二月份的解读：经济回暖导致降息预期</w:t>
      </w:r>
      <w:r>
        <w:rPr>
          <w:rFonts w:hint="eastAsia"/>
        </w:rPr>
        <w:t xml:space="preserve">price out, </w:t>
      </w:r>
      <w:r>
        <w:rPr>
          <w:rFonts w:hint="eastAsia"/>
        </w:rPr>
        <w:t>短端收益率明显回升，</w:t>
      </w:r>
      <w:r>
        <w:rPr>
          <w:rFonts w:hint="eastAsia"/>
        </w:rPr>
        <w:t>2</w:t>
      </w:r>
      <w:r>
        <w:rPr>
          <w:rFonts w:hint="eastAsia"/>
        </w:rPr>
        <w:t>年期</w:t>
      </w:r>
      <w:r>
        <w:rPr>
          <w:rFonts w:hint="eastAsia"/>
        </w:rPr>
        <w:t>level</w:t>
      </w:r>
      <w:r>
        <w:rPr>
          <w:rFonts w:hint="eastAsia"/>
        </w:rPr>
        <w:t>回到</w:t>
      </w:r>
      <w:r>
        <w:rPr>
          <w:rFonts w:hint="eastAsia"/>
        </w:rPr>
        <w:t>ffr</w:t>
      </w:r>
      <w:r>
        <w:rPr>
          <w:rFonts w:hint="eastAsia"/>
        </w:rPr>
        <w:t>的水平即不再倒挂，股票市场回落，成长股相对下跌更多。这个月应该就是连续看到各类指标转头向上。市场价格是最真实的。大宗商品价格仍然维持弱势，可见全球增长仍然不行）</w:t>
      </w:r>
    </w:p>
    <w:p w:rsidR="00F10D0B" w:rsidRDefault="00F10D0B" w:rsidP="00F10D0B">
      <w:pPr>
        <w:rPr>
          <w:rFonts w:hint="eastAsia"/>
        </w:rPr>
      </w:pPr>
      <w:r>
        <w:rPr>
          <w:rFonts w:hint="eastAsia"/>
        </w:rPr>
        <w:t>（从</w:t>
      </w:r>
      <w:r>
        <w:rPr>
          <w:rFonts w:hint="eastAsia"/>
        </w:rPr>
        <w:t>3</w:t>
      </w:r>
      <w:r>
        <w:rPr>
          <w:rFonts w:hint="eastAsia"/>
        </w:rPr>
        <w:t>月份价格走势来看，应该是联储释放了鸽派信号，表示将继续维持鸽派）</w:t>
      </w:r>
      <w:r>
        <w:rPr>
          <w:rFonts w:hint="eastAsia"/>
        </w:rPr>
        <w:t>"</w:t>
      </w:r>
      <w:r>
        <w:rPr>
          <w:rFonts w:hint="eastAsia"/>
        </w:rPr>
        <w:tab/>
      </w:r>
      <w:r>
        <w:rPr>
          <w:rFonts w:hint="eastAsia"/>
        </w:rPr>
        <w:tab/>
        <w:t>"</w:t>
      </w:r>
      <w:r>
        <w:rPr>
          <w:rFonts w:hint="eastAsia"/>
        </w:rPr>
        <w:t>我们的货币政策观点发生了变化，我们认为</w:t>
      </w:r>
      <w:r>
        <w:rPr>
          <w:rFonts w:hint="eastAsia"/>
        </w:rPr>
        <w:t>1999</w:t>
      </w:r>
      <w:r>
        <w:rPr>
          <w:rFonts w:hint="eastAsia"/>
        </w:rPr>
        <w:t>年不会降息了（其实这也是市场信号…呵呵呵呵），暂时预计</w:t>
      </w:r>
      <w:r>
        <w:rPr>
          <w:rFonts w:hint="eastAsia"/>
        </w:rPr>
        <w:t>1999</w:t>
      </w:r>
      <w:r>
        <w:rPr>
          <w:rFonts w:hint="eastAsia"/>
        </w:rPr>
        <w:t>年按兵不动，并且存在加息可能性。</w:t>
      </w:r>
    </w:p>
    <w:p w:rsidR="00F10D0B" w:rsidRDefault="00F10D0B" w:rsidP="00F10D0B">
      <w:pPr>
        <w:rPr>
          <w:rFonts w:hint="eastAsia"/>
        </w:rPr>
      </w:pPr>
      <w:r>
        <w:rPr>
          <w:rFonts w:hint="eastAsia"/>
        </w:rPr>
        <w:t xml:space="preserve">    </w:t>
      </w:r>
      <w:r>
        <w:rPr>
          <w:rFonts w:hint="eastAsia"/>
        </w:rPr>
        <w:t>格林斯潘释放的仍然是中性讯息（实际上，联储官员确实把自己想的直接明了的表达出来，</w:t>
      </w:r>
      <w:r>
        <w:rPr>
          <w:rFonts w:hint="eastAsia"/>
        </w:rPr>
        <w:t>Transcript</w:t>
      </w:r>
      <w:r>
        <w:rPr>
          <w:rFonts w:hint="eastAsia"/>
        </w:rPr>
        <w:t>里面提到的想法，联储主席会在外面反复说）</w:t>
      </w:r>
      <w:r>
        <w:rPr>
          <w:rFonts w:hint="eastAsia"/>
        </w:rPr>
        <w:t>"</w:t>
      </w:r>
      <w:r>
        <w:rPr>
          <w:rFonts w:hint="eastAsia"/>
        </w:rPr>
        <w:tab/>
        <w:t>"</w:t>
      </w:r>
      <w:r>
        <w:rPr>
          <w:rFonts w:hint="eastAsia"/>
        </w:rPr>
        <w:t>这意味着最近的债市</w:t>
      </w:r>
      <w:r>
        <w:rPr>
          <w:rFonts w:hint="eastAsia"/>
        </w:rPr>
        <w:t>sell off</w:t>
      </w:r>
      <w:r>
        <w:rPr>
          <w:rFonts w:hint="eastAsia"/>
        </w:rPr>
        <w:t>即使</w:t>
      </w:r>
      <w:r>
        <w:rPr>
          <w:rFonts w:hint="eastAsia"/>
        </w:rPr>
        <w:t>recover</w:t>
      </w:r>
      <w:r>
        <w:rPr>
          <w:rFonts w:hint="eastAsia"/>
        </w:rPr>
        <w:t>也不会回来太多。</w:t>
      </w:r>
    </w:p>
    <w:p w:rsidR="00F10D0B" w:rsidRDefault="00F10D0B" w:rsidP="00F10D0B">
      <w:r>
        <w:t>"</w:t>
      </w:r>
    </w:p>
    <w:p w:rsidR="00F10D0B" w:rsidRDefault="00F10D0B" w:rsidP="00F10D0B">
      <w:pPr>
        <w:rPr>
          <w:rFonts w:hint="eastAsia"/>
        </w:rPr>
      </w:pPr>
      <w:r>
        <w:rPr>
          <w:rFonts w:hint="eastAsia"/>
        </w:rPr>
        <w:t>19990301 BCA, The Bank Credit Analyst THE FINANCIAL MARKET IMPLICATIONS OF COMING DEMOGRAPHIC SHIFTS (PART 2)</w:t>
      </w:r>
      <w:r>
        <w:rPr>
          <w:rFonts w:hint="eastAsia"/>
        </w:rPr>
        <w:tab/>
        <w:t>"[</w:t>
      </w:r>
      <w:r>
        <w:rPr>
          <w:rFonts w:hint="eastAsia"/>
        </w:rPr>
        <w:t>当前美国和全球增长的分化并未收敛</w:t>
      </w:r>
      <w:r>
        <w:rPr>
          <w:rFonts w:hint="eastAsia"/>
        </w:rPr>
        <w:t xml:space="preserve">]  </w:t>
      </w:r>
    </w:p>
    <w:p w:rsidR="00F10D0B" w:rsidRDefault="00F10D0B" w:rsidP="00F10D0B">
      <w:pPr>
        <w:rPr>
          <w:rFonts w:hint="eastAsia"/>
        </w:rPr>
      </w:pPr>
      <w:r>
        <w:rPr>
          <w:rFonts w:hint="eastAsia"/>
        </w:rPr>
        <w:t xml:space="preserve">    </w:t>
      </w:r>
      <w:r>
        <w:rPr>
          <w:rFonts w:hint="eastAsia"/>
        </w:rPr>
        <w:t>美国的增长继续极度失衡，居民储蓄率显著下降，企业</w:t>
      </w:r>
      <w:r>
        <w:rPr>
          <w:rFonts w:hint="eastAsia"/>
        </w:rPr>
        <w:t>financial deficit</w:t>
      </w:r>
      <w:r>
        <w:rPr>
          <w:rFonts w:hint="eastAsia"/>
        </w:rPr>
        <w:t>明显上升，这些都不可永远持续。我们认为经济放缓的关键是企业盈利下降情况下的雇佣放缓和投资放缓，但当前还没有迹象。当前企业投资仍然很强。居民和企业支出强劲与强劲的股市密不可分，这推升了居民财富，减少了企业融资成本。企业盈利将会下降，关键是全球商品价格维持低位（所以关键又是，全球商品价格如何涨起来了？韩国等国家如何好起来了？）。</w:t>
      </w:r>
    </w:p>
    <w:p w:rsidR="00F10D0B" w:rsidRDefault="00F10D0B" w:rsidP="00F10D0B">
      <w:pPr>
        <w:rPr>
          <w:rFonts w:hint="eastAsia"/>
        </w:rPr>
      </w:pPr>
      <w:r>
        <w:rPr>
          <w:rFonts w:hint="eastAsia"/>
        </w:rPr>
        <w:t xml:space="preserve">    </w:t>
      </w:r>
      <w:r>
        <w:rPr>
          <w:rFonts w:hint="eastAsia"/>
        </w:rPr>
        <w:t>积极的信息是，当前</w:t>
      </w:r>
      <w:r>
        <w:rPr>
          <w:rFonts w:hint="eastAsia"/>
        </w:rPr>
        <w:t>NAPM</w:t>
      </w:r>
      <w:r>
        <w:rPr>
          <w:rFonts w:hint="eastAsia"/>
        </w:rPr>
        <w:t>回升，对应着全球放缓对于美国拖累最强的时候已经过去。因此</w:t>
      </w:r>
      <w:r>
        <w:rPr>
          <w:rFonts w:hint="eastAsia"/>
        </w:rPr>
        <w:t>1999</w:t>
      </w:r>
      <w:r>
        <w:rPr>
          <w:rFonts w:hint="eastAsia"/>
        </w:rPr>
        <w:t>年美国增长可能不会很快落到趋势线以下。</w:t>
      </w:r>
    </w:p>
    <w:p w:rsidR="00F10D0B" w:rsidRDefault="00F10D0B" w:rsidP="00F10D0B">
      <w:pPr>
        <w:rPr>
          <w:rFonts w:hint="eastAsia"/>
        </w:rPr>
      </w:pPr>
      <w:r>
        <w:rPr>
          <w:rFonts w:hint="eastAsia"/>
        </w:rPr>
        <w:t xml:space="preserve">    </w:t>
      </w:r>
      <w:r>
        <w:rPr>
          <w:rFonts w:hint="eastAsia"/>
        </w:rPr>
        <w:t>全球仍然疲弱。全球贸易在全面收缩，非美</w:t>
      </w:r>
      <w:r>
        <w:rPr>
          <w:rFonts w:hint="eastAsia"/>
        </w:rPr>
        <w:t>GDP</w:t>
      </w:r>
      <w:r>
        <w:rPr>
          <w:rFonts w:hint="eastAsia"/>
        </w:rPr>
        <w:t>在</w:t>
      </w:r>
      <w:r>
        <w:rPr>
          <w:rFonts w:hint="eastAsia"/>
        </w:rPr>
        <w:t>1998Q4</w:t>
      </w:r>
      <w:r>
        <w:rPr>
          <w:rFonts w:hint="eastAsia"/>
        </w:rPr>
        <w:t>明显下降。这意味着美国仍将面临低通胀的弱企业盈利。</w:t>
      </w:r>
      <w:r>
        <w:rPr>
          <w:rFonts w:hint="eastAsia"/>
        </w:rPr>
        <w:t>"</w:t>
      </w:r>
      <w:r>
        <w:rPr>
          <w:rFonts w:hint="eastAsia"/>
        </w:rPr>
        <w:tab/>
      </w:r>
      <w:r>
        <w:rPr>
          <w:rFonts w:hint="eastAsia"/>
        </w:rPr>
        <w:tab/>
        <w:t>"</w:t>
      </w:r>
      <w:r>
        <w:rPr>
          <w:rFonts w:hint="eastAsia"/>
        </w:rPr>
        <w:t>联储近期将不会降息，但下半年可能降息。</w:t>
      </w:r>
    </w:p>
    <w:p w:rsidR="00F10D0B" w:rsidRDefault="00F10D0B" w:rsidP="00F10D0B">
      <w:pPr>
        <w:rPr>
          <w:rFonts w:hint="eastAsia"/>
        </w:rPr>
      </w:pPr>
      <w:r>
        <w:rPr>
          <w:rFonts w:hint="eastAsia"/>
        </w:rPr>
        <w:t xml:space="preserve">    </w:t>
      </w:r>
      <w:r>
        <w:rPr>
          <w:rFonts w:hint="eastAsia"/>
        </w:rPr>
        <w:t>联储去年降息是担心信贷市场暂停。从当前来看，显然是过度宽松了，但当时是无法判断的。</w:t>
      </w:r>
    </w:p>
    <w:p w:rsidR="00F10D0B" w:rsidRDefault="00F10D0B" w:rsidP="00F10D0B">
      <w:pPr>
        <w:rPr>
          <w:rFonts w:hint="eastAsia"/>
        </w:rPr>
      </w:pPr>
      <w:r>
        <w:rPr>
          <w:rFonts w:hint="eastAsia"/>
        </w:rPr>
        <w:t xml:space="preserve">    </w:t>
      </w:r>
      <w:r>
        <w:rPr>
          <w:rFonts w:hint="eastAsia"/>
        </w:rPr>
        <w:t>当前联储鹰派声音在上升。认为货币过紧的理由有黄金很弱、商品很弱——但这其实反映全球。认为过松的理由是需求、信贷和股市强。整体上我们认为看起来货币政策是偏松一些。</w:t>
      </w:r>
    </w:p>
    <w:p w:rsidR="00F10D0B" w:rsidRDefault="00F10D0B" w:rsidP="00F10D0B">
      <w:pPr>
        <w:rPr>
          <w:rFonts w:hint="eastAsia"/>
        </w:rPr>
      </w:pPr>
      <w:r>
        <w:rPr>
          <w:rFonts w:hint="eastAsia"/>
        </w:rPr>
        <w:t xml:space="preserve">    </w:t>
      </w:r>
      <w:r>
        <w:rPr>
          <w:rFonts w:hint="eastAsia"/>
        </w:rPr>
        <w:t>不过，在实际看到通胀压力以前，联储极度不可能加息（通胀是滞后的啊，</w:t>
      </w:r>
      <w:r>
        <w:rPr>
          <w:rFonts w:hint="eastAsia"/>
        </w:rPr>
        <w:t>BCA</w:t>
      </w:r>
      <w:r>
        <w:rPr>
          <w:rFonts w:hint="eastAsia"/>
        </w:rPr>
        <w:t>应该早就知道才对啊？）</w:t>
      </w:r>
      <w:r>
        <w:rPr>
          <w:rFonts w:hint="eastAsia"/>
        </w:rPr>
        <w:t>"</w:t>
      </w:r>
      <w:r>
        <w:rPr>
          <w:rFonts w:hint="eastAsia"/>
        </w:rPr>
        <w:tab/>
        <w:t>"</w:t>
      </w:r>
      <w:r>
        <w:rPr>
          <w:rFonts w:hint="eastAsia"/>
        </w:rPr>
        <w:t>债券的周期性背景恶化，美国经济并未如预期那样放缓，债券已经回到中性估值（卧槽</w:t>
      </w:r>
      <w:r>
        <w:rPr>
          <w:rFonts w:hint="eastAsia"/>
        </w:rPr>
        <w:t>2</w:t>
      </w:r>
      <w:r>
        <w:rPr>
          <w:rFonts w:hint="eastAsia"/>
        </w:rPr>
        <w:t>月份收益率上涨了好多好多），但结构性背景依然利好债券，</w:t>
      </w:r>
      <w:r>
        <w:rPr>
          <w:rFonts w:hint="eastAsia"/>
        </w:rPr>
        <w:t>1999</w:t>
      </w:r>
      <w:r>
        <w:rPr>
          <w:rFonts w:hint="eastAsia"/>
        </w:rPr>
        <w:t>年下半年收益率将会重拾下降趋势。未来美国增长将会走弱，或者美股崩盘，都会使得美债收益率下降。</w:t>
      </w:r>
    </w:p>
    <w:p w:rsidR="00F10D0B" w:rsidRDefault="00F10D0B" w:rsidP="00F10D0B">
      <w:pPr>
        <w:rPr>
          <w:rFonts w:hint="eastAsia"/>
        </w:rPr>
      </w:pPr>
      <w:r>
        <w:rPr>
          <w:rFonts w:hint="eastAsia"/>
        </w:rPr>
        <w:t xml:space="preserve">    </w:t>
      </w:r>
      <w:r>
        <w:rPr>
          <w:rFonts w:hint="eastAsia"/>
        </w:rPr>
        <w:t>股市风险进一步上升，因为债券收益率上升情况下，股市估值水平居于季度高位，我们建议对于股票要谨慎。</w:t>
      </w:r>
      <w:r>
        <w:rPr>
          <w:rFonts w:hint="eastAsia"/>
        </w:rPr>
        <w:t>"</w:t>
      </w:r>
    </w:p>
    <w:p w:rsidR="00F10D0B" w:rsidRDefault="00F10D0B" w:rsidP="00F10D0B">
      <w:pPr>
        <w:rPr>
          <w:rFonts w:hint="eastAsia"/>
        </w:rPr>
      </w:pPr>
      <w:r>
        <w:rPr>
          <w:rFonts w:hint="eastAsia"/>
        </w:rPr>
        <w:t>19990301 PIMCO Foxes And Hedgehogs _ PIMCO</w:t>
      </w:r>
      <w:r>
        <w:rPr>
          <w:rFonts w:hint="eastAsia"/>
        </w:rPr>
        <w:tab/>
        <w:t>"PIMCO</w:t>
      </w:r>
      <w:r>
        <w:rPr>
          <w:rFonts w:hint="eastAsia"/>
        </w:rPr>
        <w:t>既有</w:t>
      </w:r>
      <w:r>
        <w:rPr>
          <w:rFonts w:hint="eastAsia"/>
        </w:rPr>
        <w:t>3-5</w:t>
      </w:r>
      <w:r>
        <w:rPr>
          <w:rFonts w:hint="eastAsia"/>
        </w:rPr>
        <w:t>年的长期视野，也擅长交易和投资技巧。</w:t>
      </w:r>
    </w:p>
    <w:p w:rsidR="00F10D0B" w:rsidRDefault="00F10D0B" w:rsidP="00F10D0B">
      <w:r>
        <w:t xml:space="preserve">   … our use of undervalued bond futures to extend the duration of our portfolios during most of the bond bull market which began back in September of 1981. By my rough calculation, nearly </w:t>
      </w:r>
      <w:r>
        <w:lastRenderedPageBreak/>
        <w:t xml:space="preserve">half of PIMCO's long-term outperformance of the market has come from this foxy/hedgehogian idea: cheap financial futures combined with 1/4 to 1/2 of a year of duration extension. </w:t>
      </w:r>
    </w:p>
    <w:p w:rsidR="00F10D0B" w:rsidRDefault="00F10D0B" w:rsidP="00F10D0B">
      <w:pPr>
        <w:rPr>
          <w:rFonts w:hint="eastAsia"/>
        </w:rPr>
      </w:pPr>
      <w:r>
        <w:rPr>
          <w:rFonts w:hint="eastAsia"/>
        </w:rPr>
        <w:t xml:space="preserve">    </w:t>
      </w:r>
      <w:r>
        <w:rPr>
          <w:rFonts w:hint="eastAsia"/>
        </w:rPr>
        <w:t>然而随着</w:t>
      </w:r>
      <w:r>
        <w:rPr>
          <w:rFonts w:hint="eastAsia"/>
        </w:rPr>
        <w:t>financial futures</w:t>
      </w:r>
      <w:r>
        <w:rPr>
          <w:rFonts w:hint="eastAsia"/>
        </w:rPr>
        <w:t>已经不再便宜，债券的牛市可能几近结束。未来的收益率可能是区间波动，从</w:t>
      </w:r>
      <w:r>
        <w:rPr>
          <w:rFonts w:hint="eastAsia"/>
        </w:rPr>
        <w:t>4.5-6.5%</w:t>
      </w:r>
      <w:r>
        <w:rPr>
          <w:rFonts w:hint="eastAsia"/>
        </w:rPr>
        <w:t>，在这个长期框架下，卖出同样</w:t>
      </w:r>
      <w:r>
        <w:rPr>
          <w:rFonts w:hint="eastAsia"/>
        </w:rPr>
        <w:t>future</w:t>
      </w:r>
      <w:r>
        <w:rPr>
          <w:rFonts w:hint="eastAsia"/>
        </w:rPr>
        <w:t>的期权就不错，可以长期获得收益。我们在这方面的投资技巧是最强的，如果你认可这个思路，请把钱交给我们。</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19990305 GS UEA Taking a Global View of the U.S. Bond Market</w:t>
      </w:r>
      <w:r>
        <w:rPr>
          <w:rFonts w:hint="eastAsia"/>
        </w:rPr>
        <w:tab/>
      </w:r>
      <w:r>
        <w:rPr>
          <w:rFonts w:hint="eastAsia"/>
        </w:rPr>
        <w:t>最新的就业数据显示美国经济非常强，但我们怀疑这种强劲增长可能难以维持。第一是全球增长仍然疲弱，第二是制造业就业仍在下降，第三是收益率的上升会抑制增长。</w:t>
      </w:r>
      <w:r>
        <w:rPr>
          <w:rFonts w:hint="eastAsia"/>
        </w:rPr>
        <w:tab/>
      </w:r>
      <w:r>
        <w:rPr>
          <w:rFonts w:hint="eastAsia"/>
        </w:rPr>
        <w:tab/>
      </w:r>
      <w:r>
        <w:rPr>
          <w:rFonts w:hint="eastAsia"/>
        </w:rPr>
        <w:t>工资增速不强，这减少了联储降息的可能性。</w:t>
      </w:r>
      <w:r>
        <w:rPr>
          <w:rFonts w:hint="eastAsia"/>
        </w:rPr>
        <w:tab/>
      </w:r>
    </w:p>
    <w:p w:rsidR="00F10D0B" w:rsidRDefault="00F10D0B" w:rsidP="00F10D0B">
      <w:pPr>
        <w:rPr>
          <w:rFonts w:hint="eastAsia"/>
        </w:rPr>
      </w:pPr>
      <w:r>
        <w:rPr>
          <w:rFonts w:hint="eastAsia"/>
        </w:rPr>
        <w:t>19990312 GS UEA Republican Budget Plan Would Halt Fiscal Drag</w:t>
      </w:r>
      <w:r>
        <w:rPr>
          <w:rFonts w:hint="eastAsia"/>
        </w:rPr>
        <w:tab/>
        <w:t>2</w:t>
      </w:r>
      <w:r>
        <w:rPr>
          <w:rFonts w:hint="eastAsia"/>
        </w:rPr>
        <w:t>月的零售销售数据确认了居民消费的极其强劲，主要是</w:t>
      </w:r>
      <w:r>
        <w:rPr>
          <w:rFonts w:hint="eastAsia"/>
        </w:rPr>
        <w:t>1</w:t>
      </w:r>
      <w:r>
        <w:rPr>
          <w:rFonts w:hint="eastAsia"/>
        </w:rPr>
        <w:t>月上修很多。</w:t>
      </w:r>
      <w:r>
        <w:rPr>
          <w:rFonts w:hint="eastAsia"/>
        </w:rPr>
        <w:tab/>
      </w:r>
      <w:r>
        <w:rPr>
          <w:rFonts w:hint="eastAsia"/>
        </w:rPr>
        <w:tab/>
      </w:r>
      <w:r>
        <w:rPr>
          <w:rFonts w:hint="eastAsia"/>
        </w:rPr>
        <w:tab/>
      </w:r>
      <w:r>
        <w:rPr>
          <w:rFonts w:hint="eastAsia"/>
        </w:rPr>
        <w:t>由于最新增长数据强劲，而且没有通胀迹象，股票创新高。</w:t>
      </w:r>
    </w:p>
    <w:p w:rsidR="00F10D0B" w:rsidRDefault="00F10D0B" w:rsidP="00F10D0B">
      <w:pPr>
        <w:rPr>
          <w:rFonts w:hint="eastAsia"/>
        </w:rPr>
      </w:pPr>
      <w:r>
        <w:rPr>
          <w:rFonts w:hint="eastAsia"/>
        </w:rPr>
        <w:t>19990319 GS UEA Giving Due Respect to the Drop in U.S. Personal Saving</w:t>
      </w:r>
      <w:r>
        <w:rPr>
          <w:rFonts w:hint="eastAsia"/>
        </w:rPr>
        <w:tab/>
        <w:t>"</w:t>
      </w:r>
      <w:r>
        <w:rPr>
          <w:rFonts w:hint="eastAsia"/>
        </w:rPr>
        <w:t>增长平稳，通胀迹象减弱，这对于股债都是支持。</w:t>
      </w:r>
    </w:p>
    <w:p w:rsidR="00F10D0B" w:rsidRDefault="00F10D0B" w:rsidP="00F10D0B">
      <w:pPr>
        <w:rPr>
          <w:rFonts w:hint="eastAsia"/>
        </w:rPr>
      </w:pPr>
      <w:r>
        <w:rPr>
          <w:rFonts w:hint="eastAsia"/>
        </w:rPr>
        <w:t xml:space="preserve">    </w:t>
      </w:r>
      <w:r>
        <w:rPr>
          <w:rFonts w:hint="eastAsia"/>
        </w:rPr>
        <w:t>工业生产数据显示</w:t>
      </w:r>
      <w:r>
        <w:rPr>
          <w:rFonts w:hint="eastAsia"/>
        </w:rPr>
        <w:t>2</w:t>
      </w:r>
      <w:r>
        <w:rPr>
          <w:rFonts w:hint="eastAsia"/>
        </w:rPr>
        <w:t>月份</w:t>
      </w:r>
      <w:r>
        <w:rPr>
          <w:rFonts w:hint="eastAsia"/>
        </w:rPr>
        <w:t>IP</w:t>
      </w:r>
      <w:r>
        <w:rPr>
          <w:rFonts w:hint="eastAsia"/>
        </w:rPr>
        <w:t>温和，不过房地产保持较强。</w:t>
      </w:r>
    </w:p>
    <w:p w:rsidR="00F10D0B" w:rsidRDefault="00F10D0B" w:rsidP="00F10D0B">
      <w:pPr>
        <w:rPr>
          <w:rFonts w:hint="eastAsia"/>
        </w:rPr>
      </w:pPr>
      <w:r>
        <w:rPr>
          <w:rFonts w:hint="eastAsia"/>
        </w:rPr>
        <w:t xml:space="preserve">    </w:t>
      </w:r>
      <w:r>
        <w:rPr>
          <w:rFonts w:hint="eastAsia"/>
        </w:rPr>
        <w:t>所有的储蓄率数据均显示，美国居民储蓄率在持续下降。但是要知道，是储蓄率的下降</w:t>
      </w:r>
      <w:r>
        <w:rPr>
          <w:rFonts w:hint="eastAsia"/>
        </w:rPr>
        <w:t>decline</w:t>
      </w:r>
      <w:r>
        <w:rPr>
          <w:rFonts w:hint="eastAsia"/>
        </w:rPr>
        <w:t>对应</w:t>
      </w:r>
      <w:r>
        <w:rPr>
          <w:rFonts w:hint="eastAsia"/>
        </w:rPr>
        <w:t>GDP</w:t>
      </w:r>
      <w:r>
        <w:rPr>
          <w:rFonts w:hint="eastAsia"/>
        </w:rPr>
        <w:t>，而不是储蓄率的</w:t>
      </w:r>
      <w:r>
        <w:rPr>
          <w:rFonts w:hint="eastAsia"/>
        </w:rPr>
        <w:t>level</w:t>
      </w:r>
      <w:r>
        <w:rPr>
          <w:rFonts w:hint="eastAsia"/>
        </w:rPr>
        <w:t>。这不可持续。</w:t>
      </w:r>
      <w:r>
        <w:rPr>
          <w:rFonts w:hint="eastAsia"/>
        </w:rPr>
        <w:t>"</w:t>
      </w:r>
      <w:r>
        <w:rPr>
          <w:rFonts w:hint="eastAsia"/>
        </w:rPr>
        <w:tab/>
      </w:r>
      <w:r>
        <w:rPr>
          <w:rFonts w:hint="eastAsia"/>
        </w:rPr>
        <w:t>最新的</w:t>
      </w:r>
      <w:r>
        <w:rPr>
          <w:rFonts w:hint="eastAsia"/>
        </w:rPr>
        <w:t>CPI</w:t>
      </w:r>
      <w:r>
        <w:rPr>
          <w:rFonts w:hint="eastAsia"/>
        </w:rPr>
        <w:t>数据不强，与</w:t>
      </w:r>
      <w:r>
        <w:rPr>
          <w:rFonts w:hint="eastAsia"/>
        </w:rPr>
        <w:t>labor cost</w:t>
      </w:r>
      <w:r>
        <w:rPr>
          <w:rFonts w:hint="eastAsia"/>
        </w:rPr>
        <w:t>和</w:t>
      </w:r>
      <w:r>
        <w:rPr>
          <w:rFonts w:hint="eastAsia"/>
        </w:rPr>
        <w:t>ppi</w:t>
      </w:r>
      <w:r>
        <w:rPr>
          <w:rFonts w:hint="eastAsia"/>
        </w:rPr>
        <w:t>交叉印证，没有通胀迹象。</w:t>
      </w:r>
      <w:r>
        <w:rPr>
          <w:rFonts w:hint="eastAsia"/>
        </w:rPr>
        <w:tab/>
      </w:r>
      <w:r>
        <w:rPr>
          <w:rFonts w:hint="eastAsia"/>
        </w:rPr>
        <w:t>联储有可能在</w:t>
      </w:r>
      <w:r>
        <w:rPr>
          <w:rFonts w:hint="eastAsia"/>
        </w:rPr>
        <w:t>3</w:t>
      </w:r>
      <w:r>
        <w:rPr>
          <w:rFonts w:hint="eastAsia"/>
        </w:rPr>
        <w:t>月份释放中性倾向。</w:t>
      </w:r>
      <w:r>
        <w:rPr>
          <w:rFonts w:hint="eastAsia"/>
        </w:rPr>
        <w:tab/>
      </w:r>
      <w:r>
        <w:rPr>
          <w:rFonts w:hint="eastAsia"/>
        </w:rPr>
        <w:t>（这篇文章讨论了居民储蓄率的几个衡量指标，对于</w:t>
      </w:r>
      <w:r>
        <w:rPr>
          <w:rFonts w:hint="eastAsia"/>
        </w:rPr>
        <w:t>capital gain</w:t>
      </w:r>
      <w:r>
        <w:rPr>
          <w:rFonts w:hint="eastAsia"/>
        </w:rPr>
        <w:t>的处理等等，是一个有意义的专题）</w:t>
      </w:r>
    </w:p>
    <w:p w:rsidR="00F10D0B" w:rsidRDefault="00F10D0B" w:rsidP="00F10D0B">
      <w:pPr>
        <w:rPr>
          <w:rFonts w:hint="eastAsia"/>
        </w:rPr>
      </w:pPr>
      <w:r>
        <w:rPr>
          <w:rFonts w:hint="eastAsia"/>
        </w:rPr>
        <w:t>19990319 JPM_Global_Data_Watch_Bo_1999-03-19_19990319</w:t>
      </w:r>
      <w:r>
        <w:rPr>
          <w:rFonts w:hint="eastAsia"/>
        </w:rPr>
        <w:tab/>
      </w:r>
      <w:r>
        <w:rPr>
          <w:rFonts w:hint="eastAsia"/>
        </w:rPr>
        <w:t>德国商业信心大幅下降，这引发</w:t>
      </w:r>
      <w:r>
        <w:rPr>
          <w:rFonts w:hint="eastAsia"/>
        </w:rPr>
        <w:t>ECB</w:t>
      </w:r>
      <w:r>
        <w:rPr>
          <w:rFonts w:hint="eastAsia"/>
        </w:rPr>
        <w:t>保持宽松立场，看起来西欧的降息周期尚未结束。</w:t>
      </w:r>
      <w:r>
        <w:rPr>
          <w:rFonts w:hint="eastAsia"/>
        </w:rPr>
        <w:tab/>
      </w:r>
      <w:r>
        <w:rPr>
          <w:rFonts w:hint="eastAsia"/>
        </w:rPr>
        <w:tab/>
      </w:r>
      <w:r>
        <w:rPr>
          <w:rFonts w:hint="eastAsia"/>
        </w:rPr>
        <w:tab/>
      </w:r>
    </w:p>
    <w:p w:rsidR="00F10D0B" w:rsidRDefault="00F10D0B" w:rsidP="00F10D0B">
      <w:pPr>
        <w:rPr>
          <w:rFonts w:hint="eastAsia"/>
        </w:rPr>
      </w:pPr>
      <w:r>
        <w:rPr>
          <w:rFonts w:hint="eastAsia"/>
        </w:rPr>
        <w:t>19990324 FOMC Greenbook_Password_Removed</w:t>
      </w:r>
      <w:r>
        <w:rPr>
          <w:rFonts w:hint="eastAsia"/>
        </w:rPr>
        <w:tab/>
        <w:t>"</w:t>
      </w:r>
      <w:r>
        <w:rPr>
          <w:rFonts w:hint="eastAsia"/>
        </w:rPr>
        <w:t>过去六周经济很好，就业和收入都不错。</w:t>
      </w:r>
    </w:p>
    <w:p w:rsidR="00F10D0B" w:rsidRDefault="00F10D0B" w:rsidP="00F10D0B">
      <w:pPr>
        <w:rPr>
          <w:rFonts w:hint="eastAsia"/>
        </w:rPr>
      </w:pPr>
      <w:r>
        <w:rPr>
          <w:rFonts w:hint="eastAsia"/>
        </w:rPr>
        <w:t xml:space="preserve">    </w:t>
      </w:r>
      <w:r>
        <w:rPr>
          <w:rFonts w:hint="eastAsia"/>
        </w:rPr>
        <w:t>股市超出我们预期的上涨，不过道琼斯在触及</w:t>
      </w:r>
      <w:r>
        <w:rPr>
          <w:rFonts w:hint="eastAsia"/>
        </w:rPr>
        <w:t>10,000</w:t>
      </w:r>
      <w:r>
        <w:rPr>
          <w:rFonts w:hint="eastAsia"/>
        </w:rPr>
        <w:t>点以后回调，原因是估值偏高、盈利预期过于乐观，我们也是这么认为的。如果没有故事的进一步上涨，我们认为这种不能维持在过去几年的水平。</w:t>
      </w:r>
      <w:r>
        <w:rPr>
          <w:rFonts w:hint="eastAsia"/>
        </w:rPr>
        <w:t>"</w:t>
      </w:r>
      <w:r>
        <w:rPr>
          <w:rFonts w:hint="eastAsia"/>
        </w:rPr>
        <w:tab/>
        <w:t>"</w:t>
      </w:r>
      <w:r>
        <w:rPr>
          <w:rFonts w:hint="eastAsia"/>
        </w:rPr>
        <w:t>通胀方面的消息不错，我们边际小幅下修了通胀预测。</w:t>
      </w:r>
    </w:p>
    <w:p w:rsidR="00F10D0B" w:rsidRDefault="00F10D0B" w:rsidP="00F10D0B">
      <w:pPr>
        <w:rPr>
          <w:rFonts w:hint="eastAsia"/>
        </w:rPr>
      </w:pPr>
      <w:r>
        <w:rPr>
          <w:rFonts w:hint="eastAsia"/>
        </w:rPr>
        <w:t xml:space="preserve">   </w:t>
      </w:r>
      <w:r>
        <w:rPr>
          <w:rFonts w:hint="eastAsia"/>
        </w:rPr>
        <w:t>但是，我们依然预期在</w:t>
      </w:r>
      <w:r>
        <w:rPr>
          <w:rFonts w:hint="eastAsia"/>
        </w:rPr>
        <w:t>1999</w:t>
      </w:r>
      <w:r>
        <w:rPr>
          <w:rFonts w:hint="eastAsia"/>
        </w:rPr>
        <w:t>年底、</w:t>
      </w:r>
      <w:r>
        <w:rPr>
          <w:rFonts w:hint="eastAsia"/>
        </w:rPr>
        <w:t>2000</w:t>
      </w:r>
      <w:r>
        <w:rPr>
          <w:rFonts w:hint="eastAsia"/>
        </w:rPr>
        <w:t>年的</w:t>
      </w:r>
      <w:r>
        <w:rPr>
          <w:rFonts w:hint="eastAsia"/>
        </w:rPr>
        <w:t>CPI</w:t>
      </w:r>
      <w:r>
        <w:rPr>
          <w:rFonts w:hint="eastAsia"/>
        </w:rPr>
        <w:t>有上行压力，在</w:t>
      </w:r>
      <w:r>
        <w:rPr>
          <w:rFonts w:hint="eastAsia"/>
        </w:rPr>
        <w:t>2%</w:t>
      </w:r>
      <w:r>
        <w:rPr>
          <w:rFonts w:hint="eastAsia"/>
        </w:rPr>
        <w:t>以上。</w:t>
      </w:r>
      <w:r>
        <w:rPr>
          <w:rFonts w:hint="eastAsia"/>
        </w:rPr>
        <w:t>"</w:t>
      </w:r>
      <w:r>
        <w:rPr>
          <w:rFonts w:hint="eastAsia"/>
        </w:rPr>
        <w:tab/>
      </w:r>
      <w:r>
        <w:rPr>
          <w:rFonts w:hint="eastAsia"/>
        </w:rPr>
        <w:tab/>
      </w:r>
    </w:p>
    <w:p w:rsidR="00F10D0B" w:rsidRDefault="00F10D0B" w:rsidP="00F10D0B">
      <w:pPr>
        <w:rPr>
          <w:rFonts w:hint="eastAsia"/>
        </w:rPr>
      </w:pPr>
      <w:r>
        <w:rPr>
          <w:rFonts w:hint="eastAsia"/>
        </w:rPr>
        <w:t>19990326 FOMC Bluebook_Password_Removed</w:t>
      </w:r>
      <w:r>
        <w:rPr>
          <w:rFonts w:hint="eastAsia"/>
        </w:rPr>
        <w:tab/>
        <w:t>"2</w:t>
      </w:r>
      <w:r>
        <w:rPr>
          <w:rFonts w:hint="eastAsia"/>
        </w:rPr>
        <w:t>月份增长强劲，导致加息预期上升，股债同跌。</w:t>
      </w:r>
    </w:p>
    <w:p w:rsidR="00F10D0B" w:rsidRDefault="00F10D0B" w:rsidP="00F10D0B">
      <w:pPr>
        <w:rPr>
          <w:rFonts w:hint="eastAsia"/>
        </w:rPr>
      </w:pPr>
      <w:r>
        <w:rPr>
          <w:rFonts w:hint="eastAsia"/>
        </w:rPr>
        <w:t xml:space="preserve">    3</w:t>
      </w:r>
      <w:r>
        <w:rPr>
          <w:rFonts w:hint="eastAsia"/>
        </w:rPr>
        <w:t>月份通胀数据较好，联储释放表态风险是平衡的，短端利率回落，但长端利率、真实利率上升，股市回升。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19990326 GS UEA The Rising Specter of Protectionism</w:t>
      </w:r>
      <w:r>
        <w:rPr>
          <w:rFonts w:hint="eastAsia"/>
        </w:rPr>
        <w:tab/>
      </w:r>
      <w:r>
        <w:rPr>
          <w:rFonts w:hint="eastAsia"/>
        </w:rPr>
        <w:t>最新的耐用品订单显示有所放缓，也许长期被期待的美国经济的放缓终于要发生了。</w:t>
      </w:r>
      <w:r>
        <w:rPr>
          <w:rFonts w:hint="eastAsia"/>
        </w:rPr>
        <w:tab/>
      </w:r>
      <w:r>
        <w:rPr>
          <w:rFonts w:hint="eastAsia"/>
        </w:rPr>
        <w:tab/>
      </w:r>
      <w:r>
        <w:rPr>
          <w:rFonts w:hint="eastAsia"/>
        </w:rPr>
        <w:tab/>
      </w:r>
    </w:p>
    <w:p w:rsidR="00F10D0B" w:rsidRDefault="00F10D0B" w:rsidP="00F10D0B">
      <w:pPr>
        <w:rPr>
          <w:rFonts w:hint="eastAsia"/>
        </w:rPr>
      </w:pPr>
      <w:r>
        <w:rPr>
          <w:rFonts w:hint="eastAsia"/>
        </w:rPr>
        <w:t>19990326 JPM_Global_Data_Watch_Su_1999-03-26_19990326</w:t>
      </w:r>
      <w:r>
        <w:rPr>
          <w:rFonts w:hint="eastAsia"/>
        </w:rPr>
        <w:tab/>
      </w:r>
      <w:r>
        <w:rPr>
          <w:rFonts w:hint="eastAsia"/>
        </w:rPr>
        <w:t>全球贸易在</w:t>
      </w:r>
      <w:r>
        <w:rPr>
          <w:rFonts w:hint="eastAsia"/>
        </w:rPr>
        <w:t>1999Q1</w:t>
      </w:r>
      <w:r>
        <w:rPr>
          <w:rFonts w:hint="eastAsia"/>
        </w:rPr>
        <w:t>仍然在下降，美国</w:t>
      </w:r>
      <w:r>
        <w:rPr>
          <w:rFonts w:hint="eastAsia"/>
        </w:rPr>
        <w:t>business equipment production, shipments of non-defense capital goods</w:t>
      </w:r>
      <w:r>
        <w:rPr>
          <w:rFonts w:hint="eastAsia"/>
        </w:rPr>
        <w:t>也走弱。</w:t>
      </w:r>
      <w:r>
        <w:rPr>
          <w:rFonts w:hint="eastAsia"/>
        </w:rPr>
        <w:tab/>
      </w:r>
      <w:r>
        <w:rPr>
          <w:rFonts w:hint="eastAsia"/>
        </w:rPr>
        <w:tab/>
      </w:r>
      <w:r>
        <w:rPr>
          <w:rFonts w:hint="eastAsia"/>
        </w:rPr>
        <w:tab/>
      </w:r>
    </w:p>
    <w:p w:rsidR="00F10D0B" w:rsidRDefault="00F10D0B" w:rsidP="00F10D0B">
      <w:pPr>
        <w:rPr>
          <w:rFonts w:hint="eastAsia"/>
        </w:rPr>
      </w:pPr>
      <w:r>
        <w:rPr>
          <w:rFonts w:hint="eastAsia"/>
        </w:rPr>
        <w:t>19990330 FOMC Transcript_Password_Removed</w:t>
      </w:r>
      <w:r>
        <w:rPr>
          <w:rFonts w:hint="eastAsia"/>
        </w:rPr>
        <w:tab/>
        <w:t>"</w:t>
      </w:r>
      <w:r>
        <w:rPr>
          <w:rFonts w:hint="eastAsia"/>
        </w:rPr>
        <w:t>格林斯潘：</w:t>
      </w:r>
    </w:p>
    <w:p w:rsidR="00F10D0B" w:rsidRDefault="00F10D0B" w:rsidP="00F10D0B">
      <w:pPr>
        <w:rPr>
          <w:rFonts w:hint="eastAsia"/>
        </w:rPr>
      </w:pPr>
      <w:r>
        <w:rPr>
          <w:rFonts w:hint="eastAsia"/>
        </w:rPr>
        <w:t xml:space="preserve">    GB</w:t>
      </w:r>
      <w:r>
        <w:rPr>
          <w:rFonts w:hint="eastAsia"/>
        </w:rPr>
        <w:t>和几乎所有模型都低估了增长、高估了通胀，其关键是这些模型都忽略了生产率的加速。在</w:t>
      </w:r>
      <w:r>
        <w:rPr>
          <w:rFonts w:hint="eastAsia"/>
        </w:rPr>
        <w:t>1994</w:t>
      </w:r>
      <w:r>
        <w:rPr>
          <w:rFonts w:hint="eastAsia"/>
        </w:rPr>
        <w:t>年底以来，生产率的加速是很清楚的事实。现在几乎所有的证券分析师都在预测更高的盈利增速，当然，这些预期有向上的偏好，但是在</w:t>
      </w:r>
      <w:r>
        <w:rPr>
          <w:rFonts w:hint="eastAsia"/>
        </w:rPr>
        <w:t>1994</w:t>
      </w:r>
      <w:r>
        <w:rPr>
          <w:rFonts w:hint="eastAsia"/>
        </w:rPr>
        <w:t>年底以来，这个盈利增速预测系统性的上升了</w:t>
      </w:r>
      <w:r>
        <w:rPr>
          <w:rFonts w:hint="eastAsia"/>
        </w:rPr>
        <w:t>3</w:t>
      </w:r>
      <w:r>
        <w:rPr>
          <w:rFonts w:hint="eastAsia"/>
        </w:rPr>
        <w:t>个百分点。</w:t>
      </w:r>
    </w:p>
    <w:p w:rsidR="00F10D0B" w:rsidRDefault="00F10D0B" w:rsidP="00F10D0B">
      <w:r>
        <w:rPr>
          <w:rFonts w:hint="eastAsia"/>
        </w:rPr>
        <w:t xml:space="preserve">    </w:t>
      </w:r>
      <w:r>
        <w:rPr>
          <w:rFonts w:hint="eastAsia"/>
        </w:rPr>
        <w:t>重要的问题是，生产率还会继续这个速度进步吗？很有可能尚未结束。从坊间消息看，</w:t>
      </w:r>
      <w:r>
        <w:rPr>
          <w:rFonts w:hint="eastAsia"/>
        </w:rPr>
        <w:t xml:space="preserve">Anecdotally, people we speak to in businesses such as computers, software, telecommunications, </w:t>
      </w:r>
      <w:r>
        <w:rPr>
          <w:rFonts w:hint="eastAsia"/>
        </w:rPr>
        <w:lastRenderedPageBreak/>
        <w:t>and obviously the Internet all say that the backlog of potential profit-making investments is still rising. That is wha</w:t>
      </w:r>
      <w:r>
        <w:t>t the security analysts are saying.</w:t>
      </w:r>
    </w:p>
    <w:p w:rsidR="00F10D0B" w:rsidRDefault="00F10D0B" w:rsidP="00F10D0B">
      <w:pPr>
        <w:rPr>
          <w:rFonts w:hint="eastAsia"/>
        </w:rPr>
      </w:pPr>
      <w:r>
        <w:rPr>
          <w:rFonts w:hint="eastAsia"/>
        </w:rPr>
        <w:t xml:space="preserve">    </w:t>
      </w:r>
      <w:r>
        <w:rPr>
          <w:rFonts w:hint="eastAsia"/>
        </w:rPr>
        <w:t>所有人都担心当前的制造业疲弱，我认为制造业活动将会回升，</w:t>
      </w:r>
      <w:r>
        <w:rPr>
          <w:rFonts w:hint="eastAsia"/>
        </w:rPr>
        <w:t>Chicago PMI</w:t>
      </w:r>
      <w:r>
        <w:rPr>
          <w:rFonts w:hint="eastAsia"/>
        </w:rPr>
        <w:t>有回升迹象。</w:t>
      </w:r>
    </w:p>
    <w:p w:rsidR="00F10D0B" w:rsidRDefault="00F10D0B" w:rsidP="00F10D0B"/>
    <w:p w:rsidR="00F10D0B" w:rsidRDefault="00F10D0B" w:rsidP="00F10D0B">
      <w:pPr>
        <w:rPr>
          <w:rFonts w:hint="eastAsia"/>
        </w:rPr>
      </w:pPr>
      <w:r>
        <w:rPr>
          <w:rFonts w:hint="eastAsia"/>
        </w:rPr>
        <w:t>（两个强烈感觉：第一是格林斯潘一直在试图抵制偏鹰，这说明有许多委员偏鹰，而格林斯潘偏鸽；第二是格林斯潘强烈的相信生产率进步，而且这个进步尚未结束）</w:t>
      </w:r>
      <w:r>
        <w:rPr>
          <w:rFonts w:hint="eastAsia"/>
        </w:rPr>
        <w:t>"</w:t>
      </w:r>
      <w:r>
        <w:rPr>
          <w:rFonts w:hint="eastAsia"/>
        </w:rPr>
        <w:tab/>
        <w:t>"</w:t>
      </w:r>
      <w:r>
        <w:rPr>
          <w:rFonts w:hint="eastAsia"/>
        </w:rPr>
        <w:t>格林斯潘：</w:t>
      </w:r>
    </w:p>
    <w:p w:rsidR="00F10D0B" w:rsidRDefault="00F10D0B" w:rsidP="00F10D0B">
      <w:pPr>
        <w:rPr>
          <w:rFonts w:hint="eastAsia"/>
        </w:rPr>
      </w:pPr>
      <w:r>
        <w:rPr>
          <w:rFonts w:hint="eastAsia"/>
        </w:rPr>
        <w:t xml:space="preserve">    </w:t>
      </w:r>
      <w:r>
        <w:rPr>
          <w:rFonts w:hint="eastAsia"/>
        </w:rPr>
        <w:t>当前没有任何价格加速上升的迹象。</w:t>
      </w:r>
      <w:r>
        <w:rPr>
          <w:rFonts w:hint="eastAsia"/>
        </w:rPr>
        <w:t>Chicago PMI</w:t>
      </w:r>
      <w:r>
        <w:rPr>
          <w:rFonts w:hint="eastAsia"/>
        </w:rPr>
        <w:t>中价格分享的上升是因为油价上升（</w:t>
      </w:r>
      <w:r>
        <w:rPr>
          <w:rFonts w:hint="eastAsia"/>
        </w:rPr>
        <w:t>3</w:t>
      </w:r>
      <w:r>
        <w:rPr>
          <w:rFonts w:hint="eastAsia"/>
        </w:rPr>
        <w:t>月份上涨的厉害）。不过油价对美国的冲击已经不如历史了。</w:t>
      </w:r>
    </w:p>
    <w:p w:rsidR="00F10D0B" w:rsidRDefault="00F10D0B" w:rsidP="00F10D0B">
      <w:pPr>
        <w:rPr>
          <w:rFonts w:hint="eastAsia"/>
        </w:rPr>
      </w:pPr>
      <w:r>
        <w:rPr>
          <w:rFonts w:hint="eastAsia"/>
        </w:rPr>
        <w:t xml:space="preserve">   </w:t>
      </w:r>
      <w:r>
        <w:rPr>
          <w:rFonts w:hint="eastAsia"/>
        </w:rPr>
        <w:t>我认为</w:t>
      </w:r>
      <w:r>
        <w:rPr>
          <w:rFonts w:hint="eastAsia"/>
        </w:rPr>
        <w:t>PCE</w:t>
      </w:r>
      <w:r>
        <w:rPr>
          <w:rFonts w:hint="eastAsia"/>
        </w:rPr>
        <w:t>更好一些，权重更合理。</w:t>
      </w:r>
      <w:r>
        <w:rPr>
          <w:rFonts w:hint="eastAsia"/>
        </w:rPr>
        <w:t>"</w:t>
      </w:r>
      <w:r>
        <w:rPr>
          <w:rFonts w:hint="eastAsia"/>
        </w:rPr>
        <w:tab/>
        <w:t>"</w:t>
      </w:r>
      <w:r>
        <w:rPr>
          <w:rFonts w:hint="eastAsia"/>
        </w:rPr>
        <w:t>格林斯潘：</w:t>
      </w:r>
    </w:p>
    <w:p w:rsidR="00F10D0B" w:rsidRDefault="00F10D0B" w:rsidP="00F10D0B">
      <w:pPr>
        <w:rPr>
          <w:rFonts w:hint="eastAsia"/>
        </w:rPr>
      </w:pPr>
      <w:r>
        <w:rPr>
          <w:rFonts w:hint="eastAsia"/>
        </w:rPr>
        <w:t xml:space="preserve">    </w:t>
      </w:r>
      <w:r>
        <w:rPr>
          <w:rFonts w:hint="eastAsia"/>
        </w:rPr>
        <w:t>当</w:t>
      </w:r>
      <w:r>
        <w:rPr>
          <w:rFonts w:hint="eastAsia"/>
        </w:rPr>
        <w:t>FOMC</w:t>
      </w:r>
      <w:r>
        <w:rPr>
          <w:rFonts w:hint="eastAsia"/>
        </w:rPr>
        <w:t>未来调整利率时，很有可能是加息而非降息，但当前通胀实际上是</w:t>
      </w:r>
      <w:r>
        <w:rPr>
          <w:rFonts w:hint="eastAsia"/>
        </w:rPr>
        <w:t>0</w:t>
      </w:r>
      <w:r>
        <w:rPr>
          <w:rFonts w:hint="eastAsia"/>
        </w:rPr>
        <w:t>，生产率加速尚未结束，我相信我们将会看到价格下降。</w:t>
      </w:r>
    </w:p>
    <w:p w:rsidR="00F10D0B" w:rsidRDefault="00F10D0B" w:rsidP="00F10D0B">
      <w:pPr>
        <w:rPr>
          <w:rFonts w:hint="eastAsia"/>
        </w:rPr>
      </w:pPr>
      <w:r>
        <w:rPr>
          <w:rFonts w:hint="eastAsia"/>
        </w:rPr>
        <w:t xml:space="preserve">    </w:t>
      </w:r>
      <w:r>
        <w:rPr>
          <w:rFonts w:hint="eastAsia"/>
        </w:rPr>
        <w:t>我有一些倾向于</w:t>
      </w:r>
      <w:r>
        <w:rPr>
          <w:rFonts w:hint="eastAsia"/>
        </w:rPr>
        <w:t xml:space="preserve">asymmetry toward tightening, </w:t>
      </w:r>
      <w:r>
        <w:rPr>
          <w:rFonts w:hint="eastAsia"/>
        </w:rPr>
        <w:t>但今天不太想这样。</w:t>
      </w:r>
      <w:r>
        <w:rPr>
          <w:rFonts w:hint="eastAsia"/>
        </w:rPr>
        <w:t>We do have some time and flexibility.</w:t>
      </w:r>
    </w:p>
    <w:p w:rsidR="00F10D0B" w:rsidRDefault="00F10D0B" w:rsidP="00F10D0B">
      <w:pPr>
        <w:rPr>
          <w:rFonts w:hint="eastAsia"/>
        </w:rPr>
      </w:pPr>
      <w:r>
        <w:rPr>
          <w:rFonts w:hint="eastAsia"/>
        </w:rPr>
        <w:t xml:space="preserve">    </w:t>
      </w:r>
      <w:r>
        <w:rPr>
          <w:rFonts w:hint="eastAsia"/>
        </w:rPr>
        <w:t>我们应该</w:t>
      </w:r>
      <w:r>
        <w:rPr>
          <w:rFonts w:hint="eastAsia"/>
        </w:rPr>
        <w:t>remaining neutral on symmetry."</w:t>
      </w:r>
      <w:r>
        <w:rPr>
          <w:rFonts w:hint="eastAsia"/>
        </w:rPr>
        <w:tab/>
      </w:r>
    </w:p>
    <w:p w:rsidR="00F10D0B" w:rsidRDefault="00F10D0B" w:rsidP="00F10D0B">
      <w:r>
        <w:t>19990330 FOMC Transcript_Password_Removed</w:t>
      </w:r>
      <w:r>
        <w:tab/>
      </w:r>
      <w:r>
        <w:tab/>
      </w:r>
      <w:r>
        <w:tab/>
      </w:r>
      <w:r>
        <w:tab/>
      </w:r>
    </w:p>
    <w:p w:rsidR="00F10D0B" w:rsidRDefault="00F10D0B" w:rsidP="00F10D0B">
      <w:pPr>
        <w:rPr>
          <w:rFonts w:hint="eastAsia"/>
        </w:rPr>
      </w:pPr>
      <w:r>
        <w:rPr>
          <w:rFonts w:hint="eastAsia"/>
        </w:rPr>
        <w:t>19990401 BCA, The Bank Credit Analyst THE OUTLOOK FOR CORPORATE PROFITS</w:t>
      </w:r>
      <w:r>
        <w:rPr>
          <w:rFonts w:hint="eastAsia"/>
        </w:rPr>
        <w:tab/>
        <w:t>"</w:t>
      </w:r>
      <w:r>
        <w:rPr>
          <w:rFonts w:hint="eastAsia"/>
        </w:rPr>
        <w:t>在年初时，美国内需较强，但全球需求较弱，到现在看，是美国稳住了，而全球有回升迹象。</w:t>
      </w:r>
    </w:p>
    <w:p w:rsidR="00F10D0B" w:rsidRDefault="00F10D0B" w:rsidP="00F10D0B">
      <w:pPr>
        <w:rPr>
          <w:rFonts w:hint="eastAsia"/>
        </w:rPr>
      </w:pPr>
      <w:r>
        <w:rPr>
          <w:rFonts w:hint="eastAsia"/>
        </w:rPr>
        <w:t xml:space="preserve">    </w:t>
      </w:r>
      <w:r>
        <w:rPr>
          <w:rFonts w:hint="eastAsia"/>
        </w:rPr>
        <w:t>美国增长虽然从</w:t>
      </w:r>
      <w:r>
        <w:rPr>
          <w:rFonts w:hint="eastAsia"/>
        </w:rPr>
        <w:t>1998Q4</w:t>
      </w:r>
      <w:r>
        <w:rPr>
          <w:rFonts w:hint="eastAsia"/>
        </w:rPr>
        <w:t>有所放缓，但仍然高于</w:t>
      </w:r>
      <w:r>
        <w:rPr>
          <w:rFonts w:hint="eastAsia"/>
        </w:rPr>
        <w:t>trend</w:t>
      </w:r>
      <w:r>
        <w:rPr>
          <w:rFonts w:hint="eastAsia"/>
        </w:rPr>
        <w:t>增速，没有明显的放缓迹象。一方面，</w:t>
      </w:r>
      <w:r>
        <w:rPr>
          <w:rFonts w:hint="eastAsia"/>
        </w:rPr>
        <w:t>NAMP</w:t>
      </w:r>
      <w:r>
        <w:rPr>
          <w:rFonts w:hint="eastAsia"/>
        </w:rPr>
        <w:t>明显回升，另一方面，居民部门保持强劲。</w:t>
      </w:r>
      <w:r>
        <w:rPr>
          <w:rFonts w:hint="eastAsia"/>
        </w:rPr>
        <w:t>Beige Book</w:t>
      </w:r>
      <w:r>
        <w:rPr>
          <w:rFonts w:hint="eastAsia"/>
        </w:rPr>
        <w:t>汇报的情况也很乐观。</w:t>
      </w:r>
    </w:p>
    <w:p w:rsidR="00F10D0B" w:rsidRDefault="00F10D0B" w:rsidP="00F10D0B">
      <w:pPr>
        <w:rPr>
          <w:rFonts w:hint="eastAsia"/>
        </w:rPr>
      </w:pPr>
      <w:r>
        <w:rPr>
          <w:rFonts w:hint="eastAsia"/>
        </w:rPr>
        <w:t xml:space="preserve">    </w:t>
      </w:r>
      <w:r>
        <w:rPr>
          <w:rFonts w:hint="eastAsia"/>
        </w:rPr>
        <w:t>欧洲地区的增长在过去几个月不断下修，出口疲弱恶化了商业信心，未来居民信心也可能走弱，这也意味着</w:t>
      </w:r>
      <w:r>
        <w:rPr>
          <w:rFonts w:hint="eastAsia"/>
        </w:rPr>
        <w:t>ECB</w:t>
      </w:r>
      <w:r>
        <w:rPr>
          <w:rFonts w:hint="eastAsia"/>
        </w:rPr>
        <w:t>将继续宽松。</w:t>
      </w:r>
    </w:p>
    <w:p w:rsidR="00F10D0B" w:rsidRDefault="00F10D0B" w:rsidP="00F10D0B">
      <w:pPr>
        <w:rPr>
          <w:rFonts w:hint="eastAsia"/>
        </w:rPr>
      </w:pPr>
      <w:r>
        <w:rPr>
          <w:rFonts w:hint="eastAsia"/>
        </w:rPr>
        <w:t xml:space="preserve">    </w:t>
      </w:r>
      <w:r>
        <w:rPr>
          <w:rFonts w:hint="eastAsia"/>
        </w:rPr>
        <w:t>总体来看，全球政策仍将继续宽松。美国需求在</w:t>
      </w:r>
      <w:r>
        <w:rPr>
          <w:rFonts w:hint="eastAsia"/>
        </w:rPr>
        <w:t>1999H2</w:t>
      </w:r>
      <w:r>
        <w:rPr>
          <w:rFonts w:hint="eastAsia"/>
        </w:rPr>
        <w:t>将再度走弱（为啥？？），届时全球其他经济体将更艰难，现在断言全球经济已经触底回升还言之过早。当前</w:t>
      </w:r>
      <w:r>
        <w:rPr>
          <w:rFonts w:hint="eastAsia"/>
        </w:rPr>
        <w:t>CRB</w:t>
      </w:r>
      <w:r>
        <w:rPr>
          <w:rFonts w:hint="eastAsia"/>
        </w:rPr>
        <w:t>原材料价格还在低位（。。。然后好像四月份就暴涨了）</w:t>
      </w:r>
    </w:p>
    <w:p w:rsidR="00F10D0B" w:rsidRDefault="00F10D0B" w:rsidP="00F10D0B"/>
    <w:p w:rsidR="00F10D0B" w:rsidRDefault="00F10D0B" w:rsidP="00F10D0B">
      <w:pPr>
        <w:rPr>
          <w:rFonts w:hint="eastAsia"/>
        </w:rPr>
      </w:pPr>
      <w:r>
        <w:rPr>
          <w:rFonts w:hint="eastAsia"/>
        </w:rPr>
        <w:t>[</w:t>
      </w:r>
      <w:r>
        <w:rPr>
          <w:rFonts w:hint="eastAsia"/>
        </w:rPr>
        <w:t>股市盈利专题</w:t>
      </w:r>
      <w:r>
        <w:rPr>
          <w:rFonts w:hint="eastAsia"/>
        </w:rPr>
        <w:t>]</w:t>
      </w:r>
    </w:p>
    <w:p w:rsidR="00F10D0B" w:rsidRDefault="00F10D0B" w:rsidP="00F10D0B">
      <w:pPr>
        <w:rPr>
          <w:rFonts w:hint="eastAsia"/>
        </w:rPr>
      </w:pPr>
      <w:r>
        <w:rPr>
          <w:rFonts w:hint="eastAsia"/>
        </w:rPr>
        <w:t xml:space="preserve">    </w:t>
      </w:r>
      <w:r>
        <w:rPr>
          <w:rFonts w:hint="eastAsia"/>
        </w:rPr>
        <w:t>美股盈利增速长期当中是</w:t>
      </w:r>
      <w:r>
        <w:rPr>
          <w:rFonts w:hint="eastAsia"/>
        </w:rPr>
        <w:t>6%</w:t>
      </w:r>
      <w:r>
        <w:rPr>
          <w:rFonts w:hint="eastAsia"/>
        </w:rPr>
        <w:t>，一般来自增长，一般来自通胀。当前市场预期盈利增长比历史水平要高，这不合理。</w:t>
      </w:r>
      <w:r>
        <w:rPr>
          <w:rFonts w:hint="eastAsia"/>
        </w:rPr>
        <w:t>1990s</w:t>
      </w:r>
      <w:r>
        <w:rPr>
          <w:rFonts w:hint="eastAsia"/>
        </w:rPr>
        <w:t>以来的超出趋势的盈利增速有暂时性因素。</w:t>
      </w:r>
    </w:p>
    <w:p w:rsidR="00F10D0B" w:rsidRDefault="00F10D0B" w:rsidP="00F10D0B">
      <w:pPr>
        <w:rPr>
          <w:rFonts w:hint="eastAsia"/>
        </w:rPr>
      </w:pPr>
      <w:r>
        <w:rPr>
          <w:rFonts w:hint="eastAsia"/>
        </w:rPr>
        <w:t xml:space="preserve">    </w:t>
      </w:r>
      <w:r>
        <w:rPr>
          <w:rFonts w:hint="eastAsia"/>
        </w:rPr>
        <w:t>如果是研究盈利与经济周期的关系，那么最好的指标是</w:t>
      </w:r>
      <w:r>
        <w:rPr>
          <w:rFonts w:hint="eastAsia"/>
        </w:rPr>
        <w:t>EBITA</w:t>
      </w:r>
      <w:r>
        <w:rPr>
          <w:rFonts w:hint="eastAsia"/>
        </w:rPr>
        <w:t>，因为它受到</w:t>
      </w:r>
      <w:r>
        <w:rPr>
          <w:rFonts w:hint="eastAsia"/>
        </w:rPr>
        <w:t>sales volumes, selling prices, unit costs</w:t>
      </w:r>
      <w:r>
        <w:rPr>
          <w:rFonts w:hint="eastAsia"/>
        </w:rPr>
        <w:t>的影响。</w:t>
      </w:r>
      <w:r>
        <w:rPr>
          <w:rFonts w:hint="eastAsia"/>
        </w:rPr>
        <w:t>EBITD margins</w:t>
      </w:r>
      <w:r>
        <w:rPr>
          <w:rFonts w:hint="eastAsia"/>
        </w:rPr>
        <w:t>与</w:t>
      </w:r>
      <w:r>
        <w:rPr>
          <w:rFonts w:hint="eastAsia"/>
        </w:rPr>
        <w:t>Real GDP growth</w:t>
      </w:r>
      <w:r>
        <w:rPr>
          <w:rFonts w:hint="eastAsia"/>
        </w:rPr>
        <w:t>是亦步亦趋的。</w:t>
      </w:r>
    </w:p>
    <w:p w:rsidR="00F10D0B" w:rsidRDefault="00F10D0B" w:rsidP="00F10D0B">
      <w:pPr>
        <w:rPr>
          <w:rFonts w:hint="eastAsia"/>
        </w:rPr>
      </w:pPr>
      <w:r>
        <w:rPr>
          <w:rFonts w:hint="eastAsia"/>
        </w:rPr>
        <w:t xml:space="preserve">    </w:t>
      </w:r>
      <w:r>
        <w:rPr>
          <w:rFonts w:hint="eastAsia"/>
        </w:rPr>
        <w:t>过去几年最奇怪的是，美国企业的盈利增速是走弱的（确实如此，从当时图上来看，盈利增速是在下降的），但企业投资却在上升。</w:t>
      </w:r>
      <w:r>
        <w:rPr>
          <w:rFonts w:hint="eastAsia"/>
        </w:rPr>
        <w:t>1998</w:t>
      </w:r>
      <w:r>
        <w:rPr>
          <w:rFonts w:hint="eastAsia"/>
        </w:rPr>
        <w:t>年的盈利增速的走弱从行业上看是极其广泛的，不仅仅是源于石油价格下降和</w:t>
      </w:r>
      <w:r>
        <w:rPr>
          <w:rFonts w:hint="eastAsia"/>
        </w:rPr>
        <w:t>GM</w:t>
      </w:r>
      <w:r>
        <w:rPr>
          <w:rFonts w:hint="eastAsia"/>
        </w:rPr>
        <w:t>罢工事件。（然后还讨论过海外盈利问题）。（这真是奇怪，而且在对应格林斯潘的草根信息，这个就很奇怪，为啥宏观盈利增速在下降，但微观盈利预期却上升？？）</w:t>
      </w:r>
      <w:r>
        <w:rPr>
          <w:rFonts w:hint="eastAsia"/>
        </w:rPr>
        <w:t>"</w:t>
      </w:r>
      <w:r>
        <w:rPr>
          <w:rFonts w:hint="eastAsia"/>
        </w:rPr>
        <w:tab/>
        <w:t>"1998</w:t>
      </w:r>
      <w:r>
        <w:rPr>
          <w:rFonts w:hint="eastAsia"/>
        </w:rPr>
        <w:t>年的美国增长强，但通胀却不高，这源于全球通缩背景，油价的下跌。</w:t>
      </w:r>
    </w:p>
    <w:p w:rsidR="00F10D0B" w:rsidRDefault="00F10D0B" w:rsidP="00F10D0B">
      <w:pPr>
        <w:rPr>
          <w:rFonts w:hint="eastAsia"/>
        </w:rPr>
      </w:pPr>
      <w:r>
        <w:rPr>
          <w:rFonts w:hint="eastAsia"/>
        </w:rPr>
        <w:t xml:space="preserve">    </w:t>
      </w:r>
      <w:r>
        <w:rPr>
          <w:rFonts w:hint="eastAsia"/>
        </w:rPr>
        <w:t>亚洲地区所输出的通缩似乎有减弱迹象，亚洲经济在企稳。</w:t>
      </w:r>
      <w:r>
        <w:rPr>
          <w:rFonts w:hint="eastAsia"/>
        </w:rPr>
        <w:t>"</w:t>
      </w:r>
      <w:r>
        <w:rPr>
          <w:rFonts w:hint="eastAsia"/>
        </w:rPr>
        <w:tab/>
        <w:t xml:space="preserve">"    </w:t>
      </w:r>
      <w:r>
        <w:rPr>
          <w:rFonts w:hint="eastAsia"/>
        </w:rPr>
        <w:t>尽管全球通胀很难上升，但美国通胀可能温和上升，这会促使联储加息。</w:t>
      </w:r>
    </w:p>
    <w:p w:rsidR="00F10D0B" w:rsidRDefault="00F10D0B" w:rsidP="00F10D0B">
      <w:pPr>
        <w:rPr>
          <w:rFonts w:hint="eastAsia"/>
        </w:rPr>
      </w:pPr>
      <w:r>
        <w:rPr>
          <w:rFonts w:hint="eastAsia"/>
        </w:rPr>
        <w:t xml:space="preserve">    </w:t>
      </w:r>
      <w:r>
        <w:rPr>
          <w:rFonts w:hint="eastAsia"/>
        </w:rPr>
        <w:t>当前货币增速强，股市上涨，美国内需强劲，这都对应着宽松的流动性。</w:t>
      </w:r>
      <w:r>
        <w:rPr>
          <w:rFonts w:hint="eastAsia"/>
        </w:rPr>
        <w:t>"</w:t>
      </w:r>
      <w:r>
        <w:rPr>
          <w:rFonts w:hint="eastAsia"/>
        </w:rPr>
        <w:tab/>
        <w:t>"</w:t>
      </w:r>
      <w:r>
        <w:rPr>
          <w:rFonts w:hint="eastAsia"/>
        </w:rPr>
        <w:t>我们不再看空债券，从低配转为中性配置债券。当前美国内需持续向上（</w:t>
      </w:r>
      <w:r>
        <w:rPr>
          <w:rFonts w:hint="eastAsia"/>
        </w:rPr>
        <w:t>NAPM</w:t>
      </w:r>
      <w:r>
        <w:rPr>
          <w:rFonts w:hint="eastAsia"/>
        </w:rPr>
        <w:t>的回升是一个确定性的信号），全球经济有企稳迹象。联储在</w:t>
      </w:r>
      <w:r>
        <w:rPr>
          <w:rFonts w:hint="eastAsia"/>
        </w:rPr>
        <w:t>1998</w:t>
      </w:r>
      <w:r>
        <w:rPr>
          <w:rFonts w:hint="eastAsia"/>
        </w:rPr>
        <w:t>年的降息是</w:t>
      </w:r>
      <w:r>
        <w:rPr>
          <w:rFonts w:hint="eastAsia"/>
        </w:rPr>
        <w:t>panic response</w:t>
      </w:r>
      <w:r>
        <w:rPr>
          <w:rFonts w:hint="eastAsia"/>
        </w:rPr>
        <w:t>，当前</w:t>
      </w:r>
      <w:r>
        <w:rPr>
          <w:rFonts w:hint="eastAsia"/>
        </w:rPr>
        <w:t>6m</w:t>
      </w:r>
      <w:r>
        <w:rPr>
          <w:rFonts w:hint="eastAsia"/>
        </w:rPr>
        <w:t>收益率显示市场没有</w:t>
      </w:r>
      <w:r>
        <w:rPr>
          <w:rFonts w:hint="eastAsia"/>
        </w:rPr>
        <w:t>price in</w:t>
      </w:r>
      <w:r>
        <w:rPr>
          <w:rFonts w:hint="eastAsia"/>
        </w:rPr>
        <w:t>任何加息预期，一旦</w:t>
      </w:r>
      <w:r>
        <w:rPr>
          <w:rFonts w:hint="eastAsia"/>
        </w:rPr>
        <w:t>price in</w:t>
      </w:r>
      <w:r>
        <w:rPr>
          <w:rFonts w:hint="eastAsia"/>
        </w:rPr>
        <w:t>的话，收益率还有不少上升空间，因此等等看。但如果收益率上涨到</w:t>
      </w:r>
      <w:r>
        <w:rPr>
          <w:rFonts w:hint="eastAsia"/>
        </w:rPr>
        <w:t>6%</w:t>
      </w:r>
      <w:r>
        <w:rPr>
          <w:rFonts w:hint="eastAsia"/>
        </w:rPr>
        <w:t>，那将是一个</w:t>
      </w:r>
      <w:r>
        <w:rPr>
          <w:rFonts w:hint="eastAsia"/>
        </w:rPr>
        <w:t>major buying oppotunity.</w:t>
      </w:r>
    </w:p>
    <w:p w:rsidR="00F10D0B" w:rsidRDefault="00F10D0B" w:rsidP="00F10D0B">
      <w:pPr>
        <w:rPr>
          <w:rFonts w:hint="eastAsia"/>
        </w:rPr>
      </w:pPr>
      <w:r>
        <w:rPr>
          <w:rFonts w:hint="eastAsia"/>
        </w:rPr>
        <w:lastRenderedPageBreak/>
        <w:t xml:space="preserve">    </w:t>
      </w:r>
      <w:r>
        <w:rPr>
          <w:rFonts w:hint="eastAsia"/>
        </w:rPr>
        <w:t>股市继续谨慎。在</w:t>
      </w:r>
      <w:r>
        <w:rPr>
          <w:rFonts w:hint="eastAsia"/>
        </w:rPr>
        <w:t>mediocre earning growth</w:t>
      </w:r>
      <w:r>
        <w:rPr>
          <w:rFonts w:hint="eastAsia"/>
        </w:rPr>
        <w:t>的情况下，股市面临加息的威胁。股市的</w:t>
      </w:r>
      <w:r>
        <w:rPr>
          <w:rFonts w:hint="eastAsia"/>
        </w:rPr>
        <w:t>breadth</w:t>
      </w:r>
      <w:r>
        <w:rPr>
          <w:rFonts w:hint="eastAsia"/>
        </w:rPr>
        <w:t>继续恶化——当前引领大盘的是蓝筹股，尽管股市指数屡创新高。股市面临着盈利走弱和加息双重压力。</w:t>
      </w:r>
    </w:p>
    <w:p w:rsidR="00F10D0B" w:rsidRDefault="00F10D0B" w:rsidP="00F10D0B">
      <w:pPr>
        <w:rPr>
          <w:rFonts w:hint="eastAsia"/>
        </w:rPr>
      </w:pPr>
      <w:r>
        <w:rPr>
          <w:rFonts w:hint="eastAsia"/>
        </w:rPr>
        <w:t xml:space="preserve">    </w:t>
      </w:r>
      <w:r>
        <w:rPr>
          <w:rFonts w:hint="eastAsia"/>
        </w:rPr>
        <w:t>当前</w:t>
      </w:r>
      <w:r>
        <w:rPr>
          <w:rFonts w:hint="eastAsia"/>
        </w:rPr>
        <w:t>M&amp;A</w:t>
      </w:r>
      <w:r>
        <w:rPr>
          <w:rFonts w:hint="eastAsia"/>
        </w:rPr>
        <w:t>活动热烈，其实居民部门流入股市的资金有限，企业部门是增量资金关键。企业部门的</w:t>
      </w:r>
      <w:r>
        <w:rPr>
          <w:rFonts w:hint="eastAsia"/>
        </w:rPr>
        <w:t>financial deficit</w:t>
      </w:r>
      <w:r>
        <w:rPr>
          <w:rFonts w:hint="eastAsia"/>
        </w:rPr>
        <w:t>在</w:t>
      </w:r>
      <w:r>
        <w:rPr>
          <w:rFonts w:hint="eastAsia"/>
        </w:rPr>
        <w:t>1994</w:t>
      </w:r>
      <w:r>
        <w:rPr>
          <w:rFonts w:hint="eastAsia"/>
        </w:rPr>
        <w:t>年以后趋势性上升，当前已经在历史上处于较高水平，企业回购股票，在</w:t>
      </w:r>
      <w:r>
        <w:rPr>
          <w:rFonts w:hint="eastAsia"/>
        </w:rPr>
        <w:t>1995</w:t>
      </w:r>
      <w:r>
        <w:rPr>
          <w:rFonts w:hint="eastAsia"/>
        </w:rPr>
        <w:t>年以后市场上的股票实际上是下降的。</w:t>
      </w:r>
      <w:r>
        <w:rPr>
          <w:rFonts w:hint="eastAsia"/>
        </w:rPr>
        <w:t>"</w:t>
      </w:r>
    </w:p>
    <w:p w:rsidR="00F10D0B" w:rsidRDefault="00F10D0B" w:rsidP="00F10D0B">
      <w:pPr>
        <w:rPr>
          <w:rFonts w:hint="eastAsia"/>
        </w:rPr>
      </w:pPr>
      <w:r>
        <w:rPr>
          <w:rFonts w:hint="eastAsia"/>
        </w:rPr>
        <w:t>19990401 PIMCO Kosovo Forever _ PIMCO Gross</w:t>
      </w:r>
      <w:r>
        <w:rPr>
          <w:rFonts w:hint="eastAsia"/>
        </w:rPr>
        <w:tab/>
        <w:t>"</w:t>
      </w:r>
      <w:r>
        <w:rPr>
          <w:rFonts w:hint="eastAsia"/>
        </w:rPr>
        <w:t>我过去几年一直预测美国股市将在未来</w:t>
      </w:r>
      <w:r>
        <w:rPr>
          <w:rFonts w:hint="eastAsia"/>
        </w:rPr>
        <w:t>3-5</w:t>
      </w:r>
      <w:r>
        <w:rPr>
          <w:rFonts w:hint="eastAsia"/>
        </w:rPr>
        <w:t>年以</w:t>
      </w:r>
      <w:r>
        <w:rPr>
          <w:rFonts w:hint="eastAsia"/>
        </w:rPr>
        <w:t>8-9%</w:t>
      </w:r>
      <w:r>
        <w:rPr>
          <w:rFonts w:hint="eastAsia"/>
        </w:rPr>
        <w:t>的增速增速，这个预测也不算差。由于利率和通胀的下降，股市年均回报是</w:t>
      </w:r>
      <w:r>
        <w:rPr>
          <w:rFonts w:hint="eastAsia"/>
        </w:rPr>
        <w:t>20-30%</w:t>
      </w:r>
      <w:r>
        <w:rPr>
          <w:rFonts w:hint="eastAsia"/>
        </w:rPr>
        <w:t>，但向前看，盈利所能支撑的增速能有</w:t>
      </w:r>
      <w:r>
        <w:rPr>
          <w:rFonts w:hint="eastAsia"/>
        </w:rPr>
        <w:t>8-9%</w:t>
      </w:r>
      <w:r>
        <w:rPr>
          <w:rFonts w:hint="eastAsia"/>
        </w:rPr>
        <w:t>就不错了。</w:t>
      </w:r>
    </w:p>
    <w:p w:rsidR="00F10D0B" w:rsidRDefault="00F10D0B" w:rsidP="00F10D0B">
      <w:pPr>
        <w:rPr>
          <w:rFonts w:hint="eastAsia"/>
        </w:rPr>
      </w:pPr>
      <w:r>
        <w:rPr>
          <w:rFonts w:hint="eastAsia"/>
        </w:rPr>
        <w:t xml:space="preserve">    </w:t>
      </w:r>
      <w:r>
        <w:rPr>
          <w:rFonts w:hint="eastAsia"/>
        </w:rPr>
        <w:t>股市和债市内在的联系一起，股市是由当前利率来</w:t>
      </w:r>
      <w:r>
        <w:rPr>
          <w:rFonts w:hint="eastAsia"/>
        </w:rPr>
        <w:t>financed</w:t>
      </w:r>
      <w:r>
        <w:rPr>
          <w:rFonts w:hint="eastAsia"/>
        </w:rPr>
        <w:t>的，当通胀主导时，两者常常通方向变动。因此，债券投资者也应当对股市有观点，特别是在</w:t>
      </w:r>
      <w:r>
        <w:rPr>
          <w:rFonts w:hint="eastAsia"/>
        </w:rPr>
        <w:t>1999</w:t>
      </w:r>
      <w:r>
        <w:rPr>
          <w:rFonts w:hint="eastAsia"/>
        </w:rPr>
        <w:t>年，极端的和波动的股票价格对于居民消费和经济增长有影响。</w:t>
      </w:r>
    </w:p>
    <w:p w:rsidR="00F10D0B" w:rsidRDefault="00F10D0B" w:rsidP="00F10D0B">
      <w:pPr>
        <w:rPr>
          <w:rFonts w:hint="eastAsia"/>
        </w:rPr>
      </w:pPr>
      <w:r>
        <w:rPr>
          <w:rFonts w:hint="eastAsia"/>
        </w:rPr>
        <w:t xml:space="preserve">    </w:t>
      </w:r>
      <w:r>
        <w:rPr>
          <w:rFonts w:hint="eastAsia"/>
        </w:rPr>
        <w:t>当前的理论是生产率进步，格林斯潘也反复说这个观点。但关键是，估值应该给到多高？当前互联网企业估值已经比所有上市的汽车、化工、食品、航空企业都贵，最贵的</w:t>
      </w:r>
      <w:r>
        <w:rPr>
          <w:rFonts w:hint="eastAsia"/>
        </w:rPr>
        <w:t>2</w:t>
      </w:r>
      <w:r>
        <w:rPr>
          <w:rFonts w:hint="eastAsia"/>
        </w:rPr>
        <w:t>家企业比</w:t>
      </w:r>
      <w:r>
        <w:rPr>
          <w:rFonts w:hint="eastAsia"/>
        </w:rPr>
        <w:t>Russon 2000</w:t>
      </w:r>
      <w:r>
        <w:rPr>
          <w:rFonts w:hint="eastAsia"/>
        </w:rPr>
        <w:t>都贵</w:t>
      </w:r>
      <w:r>
        <w:rPr>
          <w:rFonts w:hint="eastAsia"/>
        </w:rPr>
        <w:t xml:space="preserve"> </w:t>
      </w:r>
      <w:r>
        <w:rPr>
          <w:rFonts w:hint="eastAsia"/>
        </w:rPr>
        <w:t>；那些大企业都没有盈利；美国股市市值比其他所有国家市值都高。当然当前的美国经济是全球经济的典范。</w:t>
      </w:r>
      <w:r>
        <w:rPr>
          <w:rFonts w:hint="eastAsia"/>
        </w:rPr>
        <w:t xml:space="preserve">There certainly should be a premium for U.S. stocks because our economy is the envy of the world as we approach the 21st century. </w:t>
      </w:r>
      <w:r>
        <w:rPr>
          <w:rFonts w:hint="eastAsia"/>
        </w:rPr>
        <w:t>但问题依然是：应该给多少估值？要知道，仅仅是十年前，</w:t>
      </w:r>
      <w:r>
        <w:rPr>
          <w:rFonts w:hint="eastAsia"/>
        </w:rPr>
        <w:t>Japan was the envy of the world</w:t>
      </w:r>
      <w:r>
        <w:rPr>
          <w:rFonts w:hint="eastAsia"/>
        </w:rPr>
        <w:t>，而当时它们的股市正处于定点。长期当中，</w:t>
      </w:r>
      <w:r>
        <w:rPr>
          <w:rFonts w:hint="eastAsia"/>
        </w:rPr>
        <w:t>large-cap and internet stocks</w:t>
      </w:r>
      <w:r>
        <w:rPr>
          <w:rFonts w:hint="eastAsia"/>
        </w:rPr>
        <w:t>会让投资者失望。</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19990402 GS UEA Medicare Still the Most Intractable Entitlement Problem</w:t>
      </w:r>
      <w:r>
        <w:rPr>
          <w:rFonts w:hint="eastAsia"/>
        </w:rPr>
        <w:tab/>
        <w:t>"3</w:t>
      </w:r>
      <w:r>
        <w:rPr>
          <w:rFonts w:hint="eastAsia"/>
        </w:rPr>
        <w:t>月份</w:t>
      </w:r>
      <w:r>
        <w:rPr>
          <w:rFonts w:hint="eastAsia"/>
        </w:rPr>
        <w:t>NAPM</w:t>
      </w:r>
      <w:r>
        <w:rPr>
          <w:rFonts w:hint="eastAsia"/>
        </w:rPr>
        <w:t>强劲回升。</w:t>
      </w:r>
      <w:r>
        <w:rPr>
          <w:rFonts w:hint="eastAsia"/>
        </w:rPr>
        <w:t>2</w:t>
      </w:r>
      <w:r>
        <w:rPr>
          <w:rFonts w:hint="eastAsia"/>
        </w:rPr>
        <w:t>月建筑活动极强。</w:t>
      </w:r>
    </w:p>
    <w:p w:rsidR="00F10D0B" w:rsidRDefault="00F10D0B" w:rsidP="00F10D0B">
      <w:pPr>
        <w:rPr>
          <w:rFonts w:hint="eastAsia"/>
        </w:rPr>
      </w:pPr>
      <w:r>
        <w:rPr>
          <w:rFonts w:hint="eastAsia"/>
        </w:rPr>
        <w:t xml:space="preserve">    payroll</w:t>
      </w:r>
      <w:r>
        <w:rPr>
          <w:rFonts w:hint="eastAsia"/>
        </w:rPr>
        <w:t>的走弱主要是零售和建筑业，应该是跟天气有关；失业率回落至</w:t>
      </w:r>
      <w:r>
        <w:rPr>
          <w:rFonts w:hint="eastAsia"/>
        </w:rPr>
        <w:t>4.2%</w:t>
      </w:r>
      <w:r>
        <w:rPr>
          <w:rFonts w:hint="eastAsia"/>
        </w:rPr>
        <w:t>的周期低点，首申也继续是低位。</w:t>
      </w:r>
    </w:p>
    <w:p w:rsidR="00F10D0B" w:rsidRDefault="00F10D0B" w:rsidP="00F10D0B">
      <w:pPr>
        <w:rPr>
          <w:rFonts w:hint="eastAsia"/>
        </w:rPr>
      </w:pPr>
      <w:r>
        <w:rPr>
          <w:rFonts w:hint="eastAsia"/>
        </w:rPr>
        <w:t xml:space="preserve">    </w:t>
      </w:r>
      <w:r>
        <w:rPr>
          <w:rFonts w:hint="eastAsia"/>
        </w:rPr>
        <w:t>过去一段时期的强劲增长并没有显著提升盈利，这跟全球通缩环境有关。</w:t>
      </w:r>
      <w:r>
        <w:rPr>
          <w:rFonts w:hint="eastAsia"/>
        </w:rPr>
        <w:t>"</w:t>
      </w:r>
      <w:r>
        <w:rPr>
          <w:rFonts w:hint="eastAsia"/>
        </w:rPr>
        <w:tab/>
        <w:t>AHE</w:t>
      </w:r>
      <w:r>
        <w:rPr>
          <w:rFonts w:hint="eastAsia"/>
        </w:rPr>
        <w:t>增速</w:t>
      </w:r>
      <w:r>
        <w:rPr>
          <w:rFonts w:hint="eastAsia"/>
        </w:rPr>
        <w:t>0.2%</w:t>
      </w:r>
      <w:r>
        <w:rPr>
          <w:rFonts w:hint="eastAsia"/>
        </w:rPr>
        <w:t>很温和，比去年同期是</w:t>
      </w:r>
      <w:r>
        <w:rPr>
          <w:rFonts w:hint="eastAsia"/>
        </w:rPr>
        <w:t>3.6%</w:t>
      </w:r>
      <w:r>
        <w:rPr>
          <w:rFonts w:hint="eastAsia"/>
        </w:rPr>
        <w:t>抵得过。</w:t>
      </w:r>
      <w:r>
        <w:rPr>
          <w:rFonts w:hint="eastAsia"/>
        </w:rPr>
        <w:tab/>
        <w:t>3</w:t>
      </w:r>
      <w:r>
        <w:rPr>
          <w:rFonts w:hint="eastAsia"/>
        </w:rPr>
        <w:t>月底</w:t>
      </w:r>
      <w:r>
        <w:rPr>
          <w:rFonts w:hint="eastAsia"/>
        </w:rPr>
        <w:t>FOMC</w:t>
      </w:r>
      <w:r>
        <w:rPr>
          <w:rFonts w:hint="eastAsia"/>
        </w:rPr>
        <w:t>继续</w:t>
      </w:r>
      <w:r>
        <w:rPr>
          <w:rFonts w:hint="eastAsia"/>
        </w:rPr>
        <w:t>neutral</w:t>
      </w:r>
      <w:r>
        <w:rPr>
          <w:rFonts w:hint="eastAsia"/>
        </w:rPr>
        <w:t>，符合预期。下一次是</w:t>
      </w:r>
      <w:r>
        <w:rPr>
          <w:rFonts w:hint="eastAsia"/>
        </w:rPr>
        <w:t>5.18</w:t>
      </w:r>
      <w:r>
        <w:rPr>
          <w:rFonts w:hint="eastAsia"/>
        </w:rPr>
        <w:t>，联储会观察增长是否如他们所期望的那样回落，以及工资是否如期保持平稳。</w:t>
      </w:r>
      <w:r>
        <w:rPr>
          <w:rFonts w:hint="eastAsia"/>
        </w:rPr>
        <w:tab/>
      </w:r>
    </w:p>
    <w:p w:rsidR="00F10D0B" w:rsidRDefault="00F10D0B" w:rsidP="00F10D0B">
      <w:pPr>
        <w:rPr>
          <w:rFonts w:hint="eastAsia"/>
        </w:rPr>
      </w:pPr>
      <w:r>
        <w:rPr>
          <w:rFonts w:hint="eastAsia"/>
        </w:rPr>
        <w:t>19990402 JPM_Global_Data_Watch_Ce_1999-04-02_19990402</w:t>
      </w:r>
      <w:r>
        <w:rPr>
          <w:rFonts w:hint="eastAsia"/>
        </w:rPr>
        <w:tab/>
        <w:t>"ECB</w:t>
      </w:r>
      <w:r>
        <w:rPr>
          <w:rFonts w:hint="eastAsia"/>
        </w:rPr>
        <w:t>和</w:t>
      </w:r>
      <w:r>
        <w:rPr>
          <w:rFonts w:hint="eastAsia"/>
        </w:rPr>
        <w:t>BOE</w:t>
      </w:r>
      <w:r>
        <w:rPr>
          <w:rFonts w:hint="eastAsia"/>
        </w:rPr>
        <w:t>下周可能</w:t>
      </w:r>
      <w:r>
        <w:rPr>
          <w:rFonts w:hint="eastAsia"/>
        </w:rPr>
        <w:t xml:space="preserve">ease policy. </w:t>
      </w:r>
      <w:r>
        <w:rPr>
          <w:rFonts w:hint="eastAsia"/>
        </w:rPr>
        <w:t>日本增长不佳，其他亚洲国家则在回升。</w:t>
      </w:r>
    </w:p>
    <w:p w:rsidR="00F10D0B" w:rsidRDefault="00F10D0B" w:rsidP="00F10D0B">
      <w:pPr>
        <w:rPr>
          <w:rFonts w:hint="eastAsia"/>
        </w:rPr>
      </w:pPr>
      <w:r>
        <w:rPr>
          <w:rFonts w:hint="eastAsia"/>
        </w:rPr>
        <w:t xml:space="preserve">    ECB</w:t>
      </w:r>
      <w:r>
        <w:rPr>
          <w:rFonts w:hint="eastAsia"/>
        </w:rPr>
        <w:t>在过去</w:t>
      </w:r>
      <w:r>
        <w:rPr>
          <w:rFonts w:hint="eastAsia"/>
        </w:rPr>
        <w:t>3</w:t>
      </w:r>
      <w:r>
        <w:rPr>
          <w:rFonts w:hint="eastAsia"/>
        </w:rPr>
        <w:t>个月按兵不动，很明显是希望在中期保持货币稳定，但当前德国、法国和意大利的商业信息持续下降，已经很明显的需要</w:t>
      </w:r>
      <w:r>
        <w:rPr>
          <w:rFonts w:hint="eastAsia"/>
        </w:rPr>
        <w:t>ECB</w:t>
      </w:r>
      <w:r>
        <w:rPr>
          <w:rFonts w:hint="eastAsia"/>
        </w:rPr>
        <w:t>宽松了。</w:t>
      </w:r>
    </w:p>
    <w:p w:rsidR="00F10D0B" w:rsidRDefault="00F10D0B" w:rsidP="00F10D0B">
      <w:pPr>
        <w:rPr>
          <w:rFonts w:hint="eastAsia"/>
        </w:rPr>
      </w:pPr>
      <w:r>
        <w:rPr>
          <w:rFonts w:hint="eastAsia"/>
        </w:rPr>
        <w:t xml:space="preserve">    </w:t>
      </w:r>
      <w:r>
        <w:rPr>
          <w:rFonts w:hint="eastAsia"/>
        </w:rPr>
        <w:t>最新美国企业盈利数据显示</w:t>
      </w:r>
      <w:r>
        <w:rPr>
          <w:rFonts w:hint="eastAsia"/>
        </w:rPr>
        <w:t>nonf corp profit margins</w:t>
      </w:r>
      <w:r>
        <w:rPr>
          <w:rFonts w:hint="eastAsia"/>
        </w:rPr>
        <w:t>继续下行。盈利增速的方向是美国</w:t>
      </w:r>
      <w:r>
        <w:rPr>
          <w:rFonts w:hint="eastAsia"/>
        </w:rPr>
        <w:t>1999</w:t>
      </w:r>
      <w:r>
        <w:rPr>
          <w:rFonts w:hint="eastAsia"/>
        </w:rPr>
        <w:t>年前景的关键。</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19990409 GS UEA Ample Capacity Limits Inflation Risk</w:t>
      </w:r>
      <w:r>
        <w:rPr>
          <w:rFonts w:hint="eastAsia"/>
        </w:rPr>
        <w:tab/>
        <w:t>"[</w:t>
      </w:r>
      <w:r>
        <w:rPr>
          <w:rFonts w:hint="eastAsia"/>
        </w:rPr>
        <w:t>我们的观点发生变化</w:t>
      </w:r>
      <w:r>
        <w:rPr>
          <w:rFonts w:hint="eastAsia"/>
        </w:rPr>
        <w:t>]</w:t>
      </w:r>
      <w:r>
        <w:rPr>
          <w:rFonts w:hint="eastAsia"/>
        </w:rPr>
        <w:t>居民消费依然强劲，</w:t>
      </w:r>
      <w:r>
        <w:rPr>
          <w:rFonts w:hint="eastAsia"/>
        </w:rPr>
        <w:t>chain-store receipts</w:t>
      </w:r>
      <w:r>
        <w:rPr>
          <w:rFonts w:hint="eastAsia"/>
        </w:rPr>
        <w:t>继续大幅上升。我们上修</w:t>
      </w:r>
      <w:r>
        <w:rPr>
          <w:rFonts w:hint="eastAsia"/>
        </w:rPr>
        <w:t>GDP</w:t>
      </w:r>
      <w:r>
        <w:rPr>
          <w:rFonts w:hint="eastAsia"/>
        </w:rPr>
        <w:t>增速。</w:t>
      </w:r>
    </w:p>
    <w:p w:rsidR="00F10D0B" w:rsidRDefault="00F10D0B" w:rsidP="00F10D0B"/>
    <w:p w:rsidR="00F10D0B" w:rsidRDefault="00F10D0B" w:rsidP="00F10D0B">
      <w:pPr>
        <w:rPr>
          <w:rFonts w:hint="eastAsia"/>
        </w:rPr>
      </w:pPr>
      <w:r>
        <w:rPr>
          <w:rFonts w:hint="eastAsia"/>
        </w:rPr>
        <w:t>（这一段很有趣。企业的“非理性”的投资行为是</w:t>
      </w:r>
      <w:r>
        <w:rPr>
          <w:rFonts w:hint="eastAsia"/>
        </w:rPr>
        <w:t>1999</w:t>
      </w:r>
      <w:r>
        <w:rPr>
          <w:rFonts w:hint="eastAsia"/>
        </w:rPr>
        <w:t>年诸多超预期的一个重要来源。在盈利持续走弱的情况下，企业却逆势增加投资，这导致两点：第一是经济好，就业好。第二是通胀却不高，因为</w:t>
      </w:r>
      <w:r>
        <w:rPr>
          <w:rFonts w:hint="eastAsia"/>
        </w:rPr>
        <w:t>profit margin</w:t>
      </w:r>
      <w:r>
        <w:rPr>
          <w:rFonts w:hint="eastAsia"/>
        </w:rPr>
        <w:t>下降，物价没有上升。这很好的导致了比较好的宏观组合，就是高增长、低通胀。但问题是，企业的自发投资导致企业资产负债表的恶化、企业盈利未来的大幅走弱，</w:t>
      </w:r>
      <w:r>
        <w:rPr>
          <w:rFonts w:hint="eastAsia"/>
        </w:rPr>
        <w:t>2002</w:t>
      </w:r>
      <w:r>
        <w:rPr>
          <w:rFonts w:hint="eastAsia"/>
        </w:rPr>
        <w:t>年的企业收缩，就是</w:t>
      </w:r>
      <w:r>
        <w:rPr>
          <w:rFonts w:hint="eastAsia"/>
        </w:rPr>
        <w:t>1997-1999</w:t>
      </w:r>
      <w:r>
        <w:rPr>
          <w:rFonts w:hint="eastAsia"/>
        </w:rPr>
        <w:t>年的反向螺旋。）</w:t>
      </w:r>
      <w:r>
        <w:rPr>
          <w:rFonts w:hint="eastAsia"/>
        </w:rPr>
        <w:t>"</w:t>
      </w:r>
      <w:r>
        <w:rPr>
          <w:rFonts w:hint="eastAsia"/>
        </w:rPr>
        <w:tab/>
      </w:r>
      <w:r>
        <w:rPr>
          <w:rFonts w:hint="eastAsia"/>
        </w:rPr>
        <w:t>最近几年通胀在下降，这对于金融市场的影响是至关重要的。有两个原因：</w:t>
      </w:r>
      <w:r>
        <w:rPr>
          <w:rFonts w:hint="eastAsia"/>
        </w:rPr>
        <w:t>1.</w:t>
      </w:r>
      <w:r>
        <w:rPr>
          <w:rFonts w:hint="eastAsia"/>
        </w:rPr>
        <w:t>失业率走低和工资上升的关系继续保持，但资本利用率低，企业被迫减少</w:t>
      </w:r>
      <w:r>
        <w:rPr>
          <w:rFonts w:hint="eastAsia"/>
        </w:rPr>
        <w:t>profit margin</w:t>
      </w:r>
      <w:r>
        <w:rPr>
          <w:rFonts w:hint="eastAsia"/>
        </w:rPr>
        <w:t>，导致物价没有明显上升。</w:t>
      </w:r>
      <w:r>
        <w:rPr>
          <w:rFonts w:hint="eastAsia"/>
        </w:rPr>
        <w:t>2.</w:t>
      </w:r>
      <w:r>
        <w:rPr>
          <w:rFonts w:hint="eastAsia"/>
        </w:rPr>
        <w:t>生产率上升。因此，高工资没有产生所谓</w:t>
      </w:r>
      <w:r>
        <w:rPr>
          <w:rFonts w:hint="eastAsia"/>
        </w:rPr>
        <w:t>wage-price spiral.</w:t>
      </w:r>
      <w:r>
        <w:rPr>
          <w:rFonts w:hint="eastAsia"/>
        </w:rPr>
        <w:tab/>
      </w:r>
      <w:r>
        <w:rPr>
          <w:rFonts w:hint="eastAsia"/>
        </w:rPr>
        <w:t>这么强的增长，联储在</w:t>
      </w:r>
      <w:r>
        <w:rPr>
          <w:rFonts w:hint="eastAsia"/>
        </w:rPr>
        <w:t>2000</w:t>
      </w:r>
      <w:r>
        <w:rPr>
          <w:rFonts w:hint="eastAsia"/>
        </w:rPr>
        <w:t>年初也</w:t>
      </w:r>
      <w:r>
        <w:rPr>
          <w:rFonts w:hint="eastAsia"/>
        </w:rPr>
        <w:lastRenderedPageBreak/>
        <w:t>很难降息了。</w:t>
      </w:r>
      <w:r>
        <w:rPr>
          <w:rFonts w:hint="eastAsia"/>
        </w:rPr>
        <w:tab/>
      </w:r>
      <w:r>
        <w:rPr>
          <w:rFonts w:hint="eastAsia"/>
        </w:rPr>
        <w:t>最近</w:t>
      </w:r>
      <w:r>
        <w:rPr>
          <w:rFonts w:hint="eastAsia"/>
        </w:rPr>
        <w:t>ECB</w:t>
      </w:r>
      <w:r>
        <w:rPr>
          <w:rFonts w:hint="eastAsia"/>
        </w:rPr>
        <w:t>降息，美国债券收益率下降，股票上升。</w:t>
      </w:r>
    </w:p>
    <w:p w:rsidR="00F10D0B" w:rsidRDefault="00F10D0B" w:rsidP="00F10D0B">
      <w:pPr>
        <w:rPr>
          <w:rFonts w:hint="eastAsia"/>
        </w:rPr>
      </w:pPr>
      <w:r>
        <w:rPr>
          <w:rFonts w:hint="eastAsia"/>
        </w:rPr>
        <w:t>19990416 GS UEA Modest Factory Upturn Could Quickly Absorb Slack</w:t>
      </w:r>
      <w:r>
        <w:rPr>
          <w:rFonts w:hint="eastAsia"/>
        </w:rPr>
        <w:tab/>
      </w:r>
      <w:r>
        <w:rPr>
          <w:rFonts w:hint="eastAsia"/>
        </w:rPr>
        <w:t>美国依然是增长强，且没有通胀迹象。最新的零售销售上修使得一季度的零售实际增长录得史上最高值。居民住房建设依然和很强。不过联储的工业活动数据仍然尚显疲弱。</w:t>
      </w:r>
      <w:r>
        <w:rPr>
          <w:rFonts w:hint="eastAsia"/>
        </w:rPr>
        <w:tab/>
      </w:r>
      <w:r>
        <w:rPr>
          <w:rFonts w:hint="eastAsia"/>
        </w:rPr>
        <w:tab/>
      </w:r>
      <w:r>
        <w:rPr>
          <w:rFonts w:hint="eastAsia"/>
        </w:rPr>
        <w:tab/>
      </w:r>
    </w:p>
    <w:p w:rsidR="00F10D0B" w:rsidRDefault="00F10D0B" w:rsidP="00F10D0B">
      <w:pPr>
        <w:rPr>
          <w:rFonts w:hint="eastAsia"/>
        </w:rPr>
      </w:pPr>
      <w:r>
        <w:rPr>
          <w:rFonts w:hint="eastAsia"/>
        </w:rPr>
        <w:t>19990423 GS UEA  The Uphill Road for Profits</w:t>
      </w:r>
      <w:r>
        <w:rPr>
          <w:rFonts w:hint="eastAsia"/>
        </w:rPr>
        <w:tab/>
        <w:t>"</w:t>
      </w:r>
      <w:r>
        <w:rPr>
          <w:rFonts w:hint="eastAsia"/>
        </w:rPr>
        <w:t>盈利的四个指标：</w:t>
      </w:r>
      <w:r>
        <w:rPr>
          <w:rFonts w:hint="eastAsia"/>
        </w:rPr>
        <w:t>SP500 Reported EPS, Operating EPS; Reported/Adjusted After-tax NIPA Profits.</w:t>
      </w:r>
    </w:p>
    <w:p w:rsidR="00F10D0B" w:rsidRDefault="00F10D0B" w:rsidP="00F10D0B">
      <w:pPr>
        <w:rPr>
          <w:rFonts w:hint="eastAsia"/>
        </w:rPr>
      </w:pPr>
      <w:r>
        <w:rPr>
          <w:rFonts w:hint="eastAsia"/>
        </w:rPr>
        <w:t xml:space="preserve">    1998</w:t>
      </w:r>
      <w:r>
        <w:rPr>
          <w:rFonts w:hint="eastAsia"/>
        </w:rPr>
        <w:t>年的企业盈利并不好，我们认为</w:t>
      </w:r>
      <w:r>
        <w:rPr>
          <w:rFonts w:hint="eastAsia"/>
        </w:rPr>
        <w:t>1999</w:t>
      </w:r>
      <w:r>
        <w:rPr>
          <w:rFonts w:hint="eastAsia"/>
        </w:rPr>
        <w:t>年也难有明显起色。这是因为</w:t>
      </w:r>
      <w:r>
        <w:rPr>
          <w:rFonts w:hint="eastAsia"/>
        </w:rPr>
        <w:t>1998</w:t>
      </w:r>
      <w:r>
        <w:rPr>
          <w:rFonts w:hint="eastAsia"/>
        </w:rPr>
        <w:t>年的盈利走弱有结构性因素，较低的失业率推升工资，但</w:t>
      </w:r>
      <w:r>
        <w:rPr>
          <w:rFonts w:hint="eastAsia"/>
        </w:rPr>
        <w:t>headline cpi</w:t>
      </w:r>
      <w:r>
        <w:rPr>
          <w:rFonts w:hint="eastAsia"/>
        </w:rPr>
        <w:t>上升不多，企业定价权不足，</w:t>
      </w:r>
      <w:r>
        <w:rPr>
          <w:rFonts w:hint="eastAsia"/>
        </w:rPr>
        <w:t>profit margin</w:t>
      </w:r>
      <w:r>
        <w:rPr>
          <w:rFonts w:hint="eastAsia"/>
        </w:rPr>
        <w:t>下降；与此同时，生产率进步有限。</w:t>
      </w:r>
      <w:r>
        <w:rPr>
          <w:rFonts w:hint="eastAsia"/>
        </w:rPr>
        <w:t>1999</w:t>
      </w:r>
      <w:r>
        <w:rPr>
          <w:rFonts w:hint="eastAsia"/>
        </w:rPr>
        <w:t>年也会继续如此，</w:t>
      </w:r>
      <w:r>
        <w:rPr>
          <w:rFonts w:hint="eastAsia"/>
        </w:rPr>
        <w:t>CPI</w:t>
      </w:r>
      <w:r>
        <w:rPr>
          <w:rFonts w:hint="eastAsia"/>
        </w:rPr>
        <w:t>广泛回升的可能性有限。我们预期美国企业部门盈利在</w:t>
      </w:r>
      <w:r>
        <w:rPr>
          <w:rFonts w:hint="eastAsia"/>
        </w:rPr>
        <w:t>1999</w:t>
      </w:r>
      <w:r>
        <w:rPr>
          <w:rFonts w:hint="eastAsia"/>
        </w:rPr>
        <w:t>年是</w:t>
      </w:r>
      <w:r>
        <w:rPr>
          <w:rFonts w:hint="eastAsia"/>
        </w:rPr>
        <w:t>0</w:t>
      </w:r>
      <w:r>
        <w:rPr>
          <w:rFonts w:hint="eastAsia"/>
        </w:rPr>
        <w:t>增长——</w:t>
      </w:r>
      <w:r>
        <w:rPr>
          <w:rFonts w:hint="eastAsia"/>
        </w:rPr>
        <w:t>1998</w:t>
      </w:r>
      <w:r>
        <w:rPr>
          <w:rFonts w:hint="eastAsia"/>
        </w:rPr>
        <w:t>年是下降的。</w:t>
      </w:r>
    </w:p>
    <w:p w:rsidR="00F10D0B" w:rsidRDefault="00F10D0B" w:rsidP="00F10D0B">
      <w:pPr>
        <w:rPr>
          <w:rFonts w:hint="eastAsia"/>
        </w:rPr>
      </w:pPr>
      <w:r>
        <w:rPr>
          <w:rFonts w:hint="eastAsia"/>
        </w:rPr>
        <w:t xml:space="preserve">    </w:t>
      </w:r>
      <w:r>
        <w:rPr>
          <w:rFonts w:hint="eastAsia"/>
        </w:rPr>
        <w:t>有一个重要特征，那就是企业盈利与</w:t>
      </w:r>
      <w:r>
        <w:rPr>
          <w:rFonts w:hint="eastAsia"/>
        </w:rPr>
        <w:t>GDP</w:t>
      </w:r>
      <w:r>
        <w:rPr>
          <w:rFonts w:hint="eastAsia"/>
        </w:rPr>
        <w:t>名字走势是高度同步的。</w:t>
      </w:r>
    </w:p>
    <w:p w:rsidR="00F10D0B" w:rsidRDefault="00F10D0B" w:rsidP="00F10D0B">
      <w:pPr>
        <w:rPr>
          <w:rFonts w:hint="eastAsia"/>
        </w:rPr>
      </w:pPr>
      <w:r>
        <w:rPr>
          <w:rFonts w:hint="eastAsia"/>
        </w:rPr>
        <w:t xml:space="preserve">    </w:t>
      </w:r>
      <w:r>
        <w:rPr>
          <w:rFonts w:hint="eastAsia"/>
        </w:rPr>
        <w:t>不过，一季度的</w:t>
      </w:r>
      <w:r>
        <w:rPr>
          <w:rFonts w:hint="eastAsia"/>
        </w:rPr>
        <w:t>SP500</w:t>
      </w:r>
      <w:r>
        <w:rPr>
          <w:rFonts w:hint="eastAsia"/>
        </w:rPr>
        <w:t>盈利前景倒不错，我们的策略组预测</w:t>
      </w:r>
      <w:r>
        <w:rPr>
          <w:rFonts w:hint="eastAsia"/>
        </w:rPr>
        <w:t>operating earnings for SP500</w:t>
      </w:r>
      <w:r>
        <w:rPr>
          <w:rFonts w:hint="eastAsia"/>
        </w:rPr>
        <w:t>整体上在</w:t>
      </w:r>
      <w:r>
        <w:rPr>
          <w:rFonts w:hint="eastAsia"/>
        </w:rPr>
        <w:t>1999</w:t>
      </w:r>
      <w:r>
        <w:rPr>
          <w:rFonts w:hint="eastAsia"/>
        </w:rPr>
        <w:t>年上升</w:t>
      </w:r>
      <w:r>
        <w:rPr>
          <w:rFonts w:hint="eastAsia"/>
        </w:rPr>
        <w:t>7%</w:t>
      </w:r>
      <w:r>
        <w:rPr>
          <w:rFonts w:hint="eastAsia"/>
        </w:rPr>
        <w:t>。</w:t>
      </w:r>
      <w:r>
        <w:rPr>
          <w:rFonts w:hint="eastAsia"/>
        </w:rPr>
        <w:t>sp500</w:t>
      </w:r>
      <w:r>
        <w:rPr>
          <w:rFonts w:hint="eastAsia"/>
        </w:rPr>
        <w:t>更加集中于制造业，会受益于全球生产率进步。（问题，后来盈利实际走势如何？原因是什么？）</w:t>
      </w:r>
      <w:r>
        <w:rPr>
          <w:rFonts w:hint="eastAsia"/>
        </w:rPr>
        <w:t>"</w:t>
      </w:r>
      <w:r>
        <w:rPr>
          <w:rFonts w:hint="eastAsia"/>
        </w:rPr>
        <w:tab/>
      </w:r>
      <w:r>
        <w:rPr>
          <w:rFonts w:hint="eastAsia"/>
        </w:rPr>
        <w:tab/>
      </w:r>
      <w:r>
        <w:rPr>
          <w:rFonts w:hint="eastAsia"/>
        </w:rPr>
        <w:t>联储委员释放鹰派言论，引发市场关注。</w:t>
      </w:r>
      <w:r>
        <w:rPr>
          <w:rFonts w:hint="eastAsia"/>
        </w:rPr>
        <w:tab/>
      </w:r>
    </w:p>
    <w:p w:rsidR="00F10D0B" w:rsidRDefault="00F10D0B" w:rsidP="00F10D0B">
      <w:pPr>
        <w:rPr>
          <w:rFonts w:hint="eastAsia"/>
        </w:rPr>
      </w:pPr>
      <w:r>
        <w:rPr>
          <w:rFonts w:hint="eastAsia"/>
        </w:rPr>
        <w:t>19990423 JPM_Global_Data_Watch_An_1999-04-23_19990423</w:t>
      </w:r>
      <w:r>
        <w:rPr>
          <w:rFonts w:hint="eastAsia"/>
        </w:rPr>
        <w:tab/>
      </w:r>
      <w:r>
        <w:rPr>
          <w:rFonts w:hint="eastAsia"/>
        </w:rPr>
        <w:t>欧洲的</w:t>
      </w:r>
      <w:r>
        <w:rPr>
          <w:rFonts w:hint="eastAsia"/>
        </w:rPr>
        <w:t>survey</w:t>
      </w:r>
      <w:r>
        <w:rPr>
          <w:rFonts w:hint="eastAsia"/>
        </w:rPr>
        <w:t>开始转头向上。拉美的领头羊墨西哥、智利的经济开始触底回升。</w:t>
      </w:r>
      <w:r>
        <w:rPr>
          <w:rFonts w:hint="eastAsia"/>
        </w:rPr>
        <w:tab/>
      </w:r>
      <w:r>
        <w:rPr>
          <w:rFonts w:hint="eastAsia"/>
        </w:rPr>
        <w:tab/>
      </w:r>
      <w:r>
        <w:rPr>
          <w:rFonts w:hint="eastAsia"/>
        </w:rPr>
        <w:tab/>
      </w:r>
    </w:p>
    <w:p w:rsidR="00F10D0B" w:rsidRDefault="00F10D0B" w:rsidP="00F10D0B">
      <w:pPr>
        <w:rPr>
          <w:rFonts w:hint="eastAsia"/>
        </w:rPr>
      </w:pPr>
      <w:r>
        <w:rPr>
          <w:rFonts w:hint="eastAsia"/>
        </w:rPr>
        <w:t>19990430 GS UEA A Passive Fed Implies More Risk for the Bond Market</w:t>
      </w:r>
      <w:r>
        <w:rPr>
          <w:rFonts w:hint="eastAsia"/>
        </w:rPr>
        <w:tab/>
        <w:t>"</w:t>
      </w:r>
      <w:r>
        <w:rPr>
          <w:rFonts w:hint="eastAsia"/>
        </w:rPr>
        <w:t>（我是很受这个</w:t>
      </w:r>
      <w:r>
        <w:rPr>
          <w:rFonts w:hint="eastAsia"/>
        </w:rPr>
        <w:t>FCI</w:t>
      </w:r>
      <w:r>
        <w:rPr>
          <w:rFonts w:hint="eastAsia"/>
        </w:rPr>
        <w:t>的震撼，在</w:t>
      </w:r>
      <w:r>
        <w:rPr>
          <w:rFonts w:hint="eastAsia"/>
        </w:rPr>
        <w:t>1999</w:t>
      </w:r>
      <w:r>
        <w:rPr>
          <w:rFonts w:hint="eastAsia"/>
        </w:rPr>
        <w:t>年的</w:t>
      </w:r>
      <w:r>
        <w:rPr>
          <w:rFonts w:hint="eastAsia"/>
        </w:rPr>
        <w:t>real time FCI</w:t>
      </w:r>
      <w:r>
        <w:rPr>
          <w:rFonts w:hint="eastAsia"/>
        </w:rPr>
        <w:t>竟然是</w:t>
      </w:r>
      <w:r>
        <w:rPr>
          <w:rFonts w:hint="eastAsia"/>
        </w:rPr>
        <w:t>1991</w:t>
      </w:r>
      <w:r>
        <w:rPr>
          <w:rFonts w:hint="eastAsia"/>
        </w:rPr>
        <w:t>年底的高度刺激性的水平）</w:t>
      </w:r>
    </w:p>
    <w:p w:rsidR="00F10D0B" w:rsidRDefault="00F10D0B" w:rsidP="00F10D0B">
      <w:pPr>
        <w:rPr>
          <w:rFonts w:hint="eastAsia"/>
        </w:rPr>
      </w:pPr>
      <w:r>
        <w:rPr>
          <w:rFonts w:hint="eastAsia"/>
        </w:rPr>
        <w:t xml:space="preserve">    1</w:t>
      </w:r>
      <w:r>
        <w:rPr>
          <w:rFonts w:hint="eastAsia"/>
        </w:rPr>
        <w:t>季度</w:t>
      </w:r>
      <w:r>
        <w:rPr>
          <w:rFonts w:hint="eastAsia"/>
        </w:rPr>
        <w:t>GDP</w:t>
      </w:r>
      <w:r>
        <w:rPr>
          <w:rFonts w:hint="eastAsia"/>
        </w:rPr>
        <w:t>数据出炉，增长很强，但同时工资增速却放缓。真实</w:t>
      </w:r>
      <w:r>
        <w:rPr>
          <w:rFonts w:hint="eastAsia"/>
        </w:rPr>
        <w:t>GDP</w:t>
      </w:r>
      <w:r>
        <w:rPr>
          <w:rFonts w:hint="eastAsia"/>
        </w:rPr>
        <w:t>增速年化</w:t>
      </w:r>
      <w:r>
        <w:rPr>
          <w:rFonts w:hint="eastAsia"/>
        </w:rPr>
        <w:t>4.5%</w:t>
      </w:r>
      <w:r>
        <w:rPr>
          <w:rFonts w:hint="eastAsia"/>
        </w:rPr>
        <w:t>，比市场预期高了很多，内需广泛的很强。</w:t>
      </w:r>
    </w:p>
    <w:p w:rsidR="00F10D0B" w:rsidRDefault="00F10D0B" w:rsidP="00F10D0B">
      <w:pPr>
        <w:rPr>
          <w:rFonts w:hint="eastAsia"/>
        </w:rPr>
      </w:pPr>
      <w:r>
        <w:rPr>
          <w:rFonts w:hint="eastAsia"/>
        </w:rPr>
        <w:t xml:space="preserve">    </w:t>
      </w:r>
      <w:r>
        <w:rPr>
          <w:rFonts w:hint="eastAsia"/>
        </w:rPr>
        <w:t>最新的前瞻性指标也显示增长会继续较强。耐用品订单、核心资本品订单都在上升。虽然工业生产数据还不强，但估计很快跟上。</w:t>
      </w:r>
      <w:r>
        <w:rPr>
          <w:rFonts w:hint="eastAsia"/>
        </w:rPr>
        <w:t>"</w:t>
      </w:r>
      <w:r>
        <w:rPr>
          <w:rFonts w:hint="eastAsia"/>
        </w:rPr>
        <w:tab/>
        <w:t>ECI</w:t>
      </w:r>
      <w:r>
        <w:rPr>
          <w:rFonts w:hint="eastAsia"/>
        </w:rPr>
        <w:t>比较温和，可能让联储在</w:t>
      </w:r>
      <w:r>
        <w:rPr>
          <w:rFonts w:hint="eastAsia"/>
        </w:rPr>
        <w:t>5</w:t>
      </w:r>
      <w:r>
        <w:rPr>
          <w:rFonts w:hint="eastAsia"/>
        </w:rPr>
        <w:t>月份</w:t>
      </w:r>
      <w:r>
        <w:rPr>
          <w:rFonts w:hint="eastAsia"/>
        </w:rPr>
        <w:t>FOMC</w:t>
      </w:r>
      <w:r>
        <w:rPr>
          <w:rFonts w:hint="eastAsia"/>
        </w:rPr>
        <w:t>继续保持对称性政策。</w:t>
      </w:r>
      <w:r>
        <w:rPr>
          <w:rFonts w:hint="eastAsia"/>
        </w:rPr>
        <w:tab/>
        <w:t>"</w:t>
      </w:r>
      <w:r>
        <w:rPr>
          <w:rFonts w:hint="eastAsia"/>
        </w:rPr>
        <w:t>当前联储采取了被动反应式的政策取向。</w:t>
      </w:r>
    </w:p>
    <w:p w:rsidR="00F10D0B" w:rsidRDefault="00F10D0B" w:rsidP="00F10D0B">
      <w:pPr>
        <w:rPr>
          <w:rFonts w:hint="eastAsia"/>
        </w:rPr>
      </w:pPr>
      <w:r>
        <w:rPr>
          <w:rFonts w:hint="eastAsia"/>
        </w:rPr>
        <w:t xml:space="preserve">    </w:t>
      </w:r>
      <w:r>
        <w:rPr>
          <w:rFonts w:hint="eastAsia"/>
        </w:rPr>
        <w:t>这意味着，如果经济最终自动放缓，那么债券收益率将会逐步走低——我们暂时也是个看法。如果经济最终走向过热，那么债券收益率将会升高。</w:t>
      </w:r>
      <w:r>
        <w:rPr>
          <w:rFonts w:hint="eastAsia"/>
        </w:rPr>
        <w:t>The risk/reward is not symmetric. A passive Fed poses a big risk for the bond market. "</w:t>
      </w:r>
      <w:r>
        <w:rPr>
          <w:rFonts w:hint="eastAsia"/>
        </w:rPr>
        <w:tab/>
        <w:t>"The comments of numerous Fed officials confirm that the FOMC is now in a reactive mode with respect to monetary policy</w:t>
      </w:r>
      <w:r>
        <w:rPr>
          <w:rFonts w:hint="eastAsia"/>
        </w:rPr>
        <w:t>…</w:t>
      </w:r>
      <w:r>
        <w:rPr>
          <w:rFonts w:hint="eastAsia"/>
        </w:rPr>
        <w:t xml:space="preserve">  This can be seen most clearly in the unwillingness of Federal Reserve officials to adopt an asymmetric directive biased toward tightening.</w:t>
      </w:r>
      <w:r>
        <w:rPr>
          <w:rFonts w:hint="eastAsia"/>
        </w:rPr>
        <w:t>要知道，当前增长强，而且事后来看，</w:t>
      </w:r>
      <w:r>
        <w:rPr>
          <w:rFonts w:hint="eastAsia"/>
        </w:rPr>
        <w:t>1998</w:t>
      </w:r>
      <w:r>
        <w:rPr>
          <w:rFonts w:hint="eastAsia"/>
        </w:rPr>
        <w:t>年的最后一次降息是不必要的，在这种背景之下，联储仍然不愿意释放可能加息的倾向。</w:t>
      </w:r>
    </w:p>
    <w:p w:rsidR="00F10D0B" w:rsidRDefault="00F10D0B" w:rsidP="00F10D0B">
      <w:r>
        <w:t xml:space="preserve">   They are comfortable waiting for inflationary pressures to arise before tightening."</w:t>
      </w:r>
    </w:p>
    <w:p w:rsidR="00F10D0B" w:rsidRDefault="00F10D0B" w:rsidP="00F10D0B">
      <w:pPr>
        <w:rPr>
          <w:rFonts w:hint="eastAsia"/>
        </w:rPr>
      </w:pPr>
      <w:r>
        <w:rPr>
          <w:rFonts w:hint="eastAsia"/>
        </w:rPr>
        <w:t>19990430 JPM_Global_Data_Watch_Cy_1999-04-30_19990430</w:t>
      </w:r>
      <w:r>
        <w:rPr>
          <w:rFonts w:hint="eastAsia"/>
        </w:rPr>
        <w:tab/>
      </w:r>
      <w:r>
        <w:rPr>
          <w:rFonts w:hint="eastAsia"/>
        </w:rPr>
        <w:t>全球数据转好，</w:t>
      </w:r>
      <w:r>
        <w:rPr>
          <w:rFonts w:hint="eastAsia"/>
        </w:rPr>
        <w:t xml:space="preserve">Gobal optimism surges. </w:t>
      </w:r>
      <w:r>
        <w:rPr>
          <w:rFonts w:hint="eastAsia"/>
        </w:rPr>
        <w:tab/>
      </w:r>
      <w:r>
        <w:rPr>
          <w:rFonts w:hint="eastAsia"/>
        </w:rPr>
        <w:tab/>
      </w:r>
      <w:r>
        <w:rPr>
          <w:rFonts w:hint="eastAsia"/>
        </w:rPr>
        <w:tab/>
      </w:r>
    </w:p>
    <w:p w:rsidR="00F10D0B" w:rsidRDefault="00F10D0B" w:rsidP="00F10D0B">
      <w:pPr>
        <w:rPr>
          <w:rFonts w:hint="eastAsia"/>
        </w:rPr>
      </w:pPr>
      <w:r>
        <w:rPr>
          <w:rFonts w:hint="eastAsia"/>
        </w:rPr>
        <w:t>19990501 BCA, The Bank Credit Analyst HAS THE LONG-RUN DOWNTREND IN BOND YIELDS ENDED</w:t>
      </w:r>
      <w:r>
        <w:rPr>
          <w:rFonts w:hint="eastAsia"/>
        </w:rPr>
        <w:tab/>
        <w:t>"[</w:t>
      </w:r>
      <w:r>
        <w:rPr>
          <w:rFonts w:hint="eastAsia"/>
        </w:rPr>
        <w:t>经济周期确实在回升</w:t>
      </w:r>
      <w:r>
        <w:rPr>
          <w:rFonts w:hint="eastAsia"/>
        </w:rPr>
        <w:t>]</w:t>
      </w:r>
    </w:p>
    <w:p w:rsidR="00F10D0B" w:rsidRDefault="00F10D0B" w:rsidP="00F10D0B">
      <w:pPr>
        <w:rPr>
          <w:rFonts w:hint="eastAsia"/>
        </w:rPr>
      </w:pPr>
      <w:r>
        <w:rPr>
          <w:rFonts w:hint="eastAsia"/>
        </w:rPr>
        <w:t xml:space="preserve">    </w:t>
      </w:r>
      <w:r>
        <w:rPr>
          <w:rFonts w:hint="eastAsia"/>
        </w:rPr>
        <w:t>最近的诸多迹象表明，全球经济周期在回升。当前虽然还有很多对于复苏可持续性的但有声音，但综合来看，全球经济周期在回升，例如我们构建的除美国以外的</w:t>
      </w:r>
      <w:r>
        <w:rPr>
          <w:rFonts w:hint="eastAsia"/>
        </w:rPr>
        <w:t>LEI</w:t>
      </w:r>
      <w:r>
        <w:rPr>
          <w:rFonts w:hint="eastAsia"/>
        </w:rPr>
        <w:t>在明确回升。我们认为确实在复苏，虽然复苏很脆弱。</w:t>
      </w:r>
    </w:p>
    <w:p w:rsidR="00F10D0B" w:rsidRDefault="00F10D0B" w:rsidP="00F10D0B">
      <w:pPr>
        <w:rPr>
          <w:rFonts w:hint="eastAsia"/>
        </w:rPr>
      </w:pPr>
      <w:r>
        <w:rPr>
          <w:rFonts w:hint="eastAsia"/>
        </w:rPr>
        <w:t xml:space="preserve">    </w:t>
      </w:r>
      <w:r>
        <w:rPr>
          <w:rFonts w:hint="eastAsia"/>
        </w:rPr>
        <w:t>股市上涨将进一步支持经济，并且价格上涨可能蔓延到房地产市场等其他市场。这将进一步推动信贷增速上升，导致联储最终紧缩。</w:t>
      </w:r>
    </w:p>
    <w:p w:rsidR="00F10D0B" w:rsidRDefault="00F10D0B" w:rsidP="00F10D0B"/>
    <w:p w:rsidR="00F10D0B" w:rsidRDefault="00F10D0B" w:rsidP="00F10D0B">
      <w:pPr>
        <w:rPr>
          <w:rFonts w:hint="eastAsia"/>
        </w:rPr>
      </w:pPr>
      <w:r>
        <w:rPr>
          <w:rFonts w:hint="eastAsia"/>
        </w:rPr>
        <w:t>[</w:t>
      </w:r>
      <w:r>
        <w:rPr>
          <w:rFonts w:hint="eastAsia"/>
        </w:rPr>
        <w:t>经济周期不会消失</w:t>
      </w:r>
      <w:r>
        <w:rPr>
          <w:rFonts w:hint="eastAsia"/>
        </w:rPr>
        <w:t>]</w:t>
      </w:r>
    </w:p>
    <w:p w:rsidR="00F10D0B" w:rsidRDefault="00F10D0B" w:rsidP="00F10D0B">
      <w:pPr>
        <w:rPr>
          <w:rFonts w:hint="eastAsia"/>
        </w:rPr>
      </w:pPr>
      <w:r>
        <w:rPr>
          <w:rFonts w:hint="eastAsia"/>
        </w:rPr>
        <w:t xml:space="preserve">    </w:t>
      </w:r>
      <w:r>
        <w:rPr>
          <w:rFonts w:hint="eastAsia"/>
        </w:rPr>
        <w:t>关于美国供给端进步所导致的</w:t>
      </w:r>
      <w:r>
        <w:rPr>
          <w:rFonts w:hint="eastAsia"/>
        </w:rPr>
        <w:t>a new paradigm</w:t>
      </w:r>
      <w:r>
        <w:rPr>
          <w:rFonts w:hint="eastAsia"/>
        </w:rPr>
        <w:t>被过度强调了。经济周期并没有消亡，这</w:t>
      </w:r>
      <w:r>
        <w:rPr>
          <w:rFonts w:hint="eastAsia"/>
        </w:rPr>
        <w:lastRenderedPageBreak/>
        <w:t>样的经济增速是不可持续的。</w:t>
      </w:r>
      <w:r>
        <w:rPr>
          <w:rFonts w:hint="eastAsia"/>
        </w:rPr>
        <w:t>The business cycle is dead; long live the new paradigm! The idea that strong economic growth inevitably leads to higher inflation has been discredited by the performance of the U.S. economy in r</w:t>
      </w:r>
      <w:r>
        <w:t>ecent years. Apparently, even the Fed is wondering whether to scrap the traditional economic models that have guided monetary policy during the past 50 years. There is growing belief that the U.S. has entered a brave new world of sustained low inflation, a</w:t>
      </w:r>
      <w:r>
        <w:rPr>
          <w:rFonts w:hint="eastAsia"/>
        </w:rPr>
        <w:t>nd equity investors have surmised that with the battle now won, the Fed will not need to end the party by removing the punch bowl. (</w:t>
      </w:r>
      <w:r>
        <w:rPr>
          <w:rFonts w:hint="eastAsia"/>
        </w:rPr>
        <w:t>跟现在有点像，就是结构性的看法转变最终影响了联储）</w:t>
      </w:r>
    </w:p>
    <w:p w:rsidR="00F10D0B" w:rsidRDefault="00F10D0B" w:rsidP="00F10D0B">
      <w:pPr>
        <w:rPr>
          <w:rFonts w:hint="eastAsia"/>
        </w:rPr>
      </w:pPr>
      <w:r>
        <w:rPr>
          <w:rFonts w:hint="eastAsia"/>
        </w:rPr>
        <w:t xml:space="preserve">    </w:t>
      </w:r>
      <w:r>
        <w:rPr>
          <w:rFonts w:hint="eastAsia"/>
        </w:rPr>
        <w:t>确实，当前的扩张非常久。实际上，如果没有海湾战争的话，</w:t>
      </w:r>
      <w:r>
        <w:rPr>
          <w:rFonts w:hint="eastAsia"/>
        </w:rPr>
        <w:t>1990-91</w:t>
      </w:r>
      <w:r>
        <w:rPr>
          <w:rFonts w:hint="eastAsia"/>
        </w:rPr>
        <w:t>年的衰退可能都可以避免。理论上，通过精巧的政策和运气，联储可以通过一系列的软着陆来让经济避免衰退。</w:t>
      </w:r>
    </w:p>
    <w:p w:rsidR="00F10D0B" w:rsidRDefault="00F10D0B" w:rsidP="00F10D0B">
      <w:pPr>
        <w:rPr>
          <w:rFonts w:hint="eastAsia"/>
        </w:rPr>
      </w:pPr>
      <w:r>
        <w:rPr>
          <w:rFonts w:hint="eastAsia"/>
        </w:rPr>
        <w:t xml:space="preserve">    (</w:t>
      </w:r>
      <w:r>
        <w:rPr>
          <w:rFonts w:hint="eastAsia"/>
        </w:rPr>
        <w:t>奇怪的是）更低的失业率导致更高工资，因此企业有动力来投资来提高生产率，但整体上却导致企业资本利用率更低。实际上，失业率和资本闲置率在历史上是亦步亦趋的，但在</w:t>
      </w:r>
      <w:r>
        <w:rPr>
          <w:rFonts w:hint="eastAsia"/>
        </w:rPr>
        <w:t>1995</w:t>
      </w:r>
      <w:r>
        <w:rPr>
          <w:rFonts w:hint="eastAsia"/>
        </w:rPr>
        <w:t>年以后走势分化：失业率越来越低，但资本闲置率却在走高——表现为</w:t>
      </w:r>
      <w:r>
        <w:rPr>
          <w:rFonts w:hint="eastAsia"/>
        </w:rPr>
        <w:t xml:space="preserve">capacity utilization rate. </w:t>
      </w:r>
      <w:r>
        <w:rPr>
          <w:rFonts w:hint="eastAsia"/>
        </w:rPr>
        <w:t>这不利于企业利润</w:t>
      </w:r>
    </w:p>
    <w:p w:rsidR="00F10D0B" w:rsidRDefault="00F10D0B" w:rsidP="00F10D0B">
      <w:pPr>
        <w:rPr>
          <w:rFonts w:hint="eastAsia"/>
        </w:rPr>
      </w:pPr>
      <w:r>
        <w:rPr>
          <w:rFonts w:hint="eastAsia"/>
        </w:rPr>
        <w:t xml:space="preserve">  </w:t>
      </w:r>
      <w:r>
        <w:rPr>
          <w:rFonts w:hint="eastAsia"/>
        </w:rPr>
        <w:t>（我真的很难搞明白，为什么资本利用率越来越低，但企业投资却保持高位；盈利很低，但是却预期上市公司盈利在未来会有明显增长）</w:t>
      </w:r>
    </w:p>
    <w:p w:rsidR="00F10D0B" w:rsidRDefault="00F10D0B" w:rsidP="00F10D0B">
      <w:pPr>
        <w:rPr>
          <w:rFonts w:hint="eastAsia"/>
        </w:rPr>
      </w:pPr>
      <w:r>
        <w:rPr>
          <w:rFonts w:hint="eastAsia"/>
        </w:rPr>
        <w:t xml:space="preserve">  </w:t>
      </w:r>
      <w:r>
        <w:rPr>
          <w:rFonts w:hint="eastAsia"/>
        </w:rPr>
        <w:t>（我再回头看了</w:t>
      </w:r>
      <w:r>
        <w:rPr>
          <w:rFonts w:hint="eastAsia"/>
        </w:rPr>
        <w:t>bca</w:t>
      </w:r>
      <w:r>
        <w:rPr>
          <w:rFonts w:hint="eastAsia"/>
        </w:rPr>
        <w:t>的</w:t>
      </w:r>
      <w:r>
        <w:rPr>
          <w:rFonts w:hint="eastAsia"/>
        </w:rPr>
        <w:t>1999.4/5</w:t>
      </w:r>
      <w:r>
        <w:rPr>
          <w:rFonts w:hint="eastAsia"/>
        </w:rPr>
        <w:t>月刊，特别是</w:t>
      </w:r>
      <w:r>
        <w:rPr>
          <w:rFonts w:hint="eastAsia"/>
        </w:rPr>
        <w:t>4</w:t>
      </w:r>
      <w:r>
        <w:rPr>
          <w:rFonts w:hint="eastAsia"/>
        </w:rPr>
        <w:t>月的专题。看起来</w:t>
      </w:r>
      <w:r>
        <w:rPr>
          <w:rFonts w:hint="eastAsia"/>
        </w:rPr>
        <w:t>1995-1999</w:t>
      </w:r>
      <w:r>
        <w:rPr>
          <w:rFonts w:hint="eastAsia"/>
        </w:rPr>
        <w:t>确实有生产率进步，但不是很高，但这一阶段叠加了</w:t>
      </w:r>
      <w:r>
        <w:rPr>
          <w:rFonts w:hint="eastAsia"/>
        </w:rPr>
        <w:t>margin</w:t>
      </w:r>
      <w:r>
        <w:rPr>
          <w:rFonts w:hint="eastAsia"/>
        </w:rPr>
        <w:t>的回升，所以企业盈利在</w:t>
      </w:r>
      <w:r>
        <w:rPr>
          <w:rFonts w:hint="eastAsia"/>
        </w:rPr>
        <w:t>1990-1997</w:t>
      </w:r>
      <w:r>
        <w:rPr>
          <w:rFonts w:hint="eastAsia"/>
        </w:rPr>
        <w:t>上升的特别快。这一部分上升是有周期因素的。但泡沫化出现在</w:t>
      </w:r>
      <w:r>
        <w:rPr>
          <w:rFonts w:hint="eastAsia"/>
        </w:rPr>
        <w:t>1997</w:t>
      </w:r>
      <w:r>
        <w:rPr>
          <w:rFonts w:hint="eastAsia"/>
        </w:rPr>
        <w:t>年以后，在那以后，</w:t>
      </w:r>
      <w:r>
        <w:rPr>
          <w:rFonts w:hint="eastAsia"/>
        </w:rPr>
        <w:t>margin</w:t>
      </w:r>
      <w:r>
        <w:rPr>
          <w:rFonts w:hint="eastAsia"/>
        </w:rPr>
        <w:t>实际上在下降，企业盈利开始走平，但股市仍在上升。</w:t>
      </w:r>
    </w:p>
    <w:p w:rsidR="00F10D0B" w:rsidRDefault="00F10D0B" w:rsidP="00F10D0B">
      <w:pPr>
        <w:rPr>
          <w:rFonts w:hint="eastAsia"/>
        </w:rPr>
      </w:pPr>
      <w:r>
        <w:rPr>
          <w:rFonts w:hint="eastAsia"/>
        </w:rPr>
        <w:t xml:space="preserve">    </w:t>
      </w:r>
      <w:r>
        <w:rPr>
          <w:rFonts w:hint="eastAsia"/>
        </w:rPr>
        <w:t>一个很有趣的</w:t>
      </w:r>
      <w:r>
        <w:rPr>
          <w:rFonts w:hint="eastAsia"/>
        </w:rPr>
        <w:t>point</w:t>
      </w:r>
      <w:r>
        <w:rPr>
          <w:rFonts w:hint="eastAsia"/>
        </w:rPr>
        <w:t>：美股泡沫实际上是在</w:t>
      </w:r>
      <w:r>
        <w:rPr>
          <w:rFonts w:hint="eastAsia"/>
        </w:rPr>
        <w:t>1997</w:t>
      </w:r>
      <w:r>
        <w:rPr>
          <w:rFonts w:hint="eastAsia"/>
        </w:rPr>
        <w:t>年开始形成的。当时恰恰处于经济周期的小顶点，盈利</w:t>
      </w:r>
      <w:r>
        <w:rPr>
          <w:rFonts w:hint="eastAsia"/>
        </w:rPr>
        <w:t>margin</w:t>
      </w:r>
      <w:r>
        <w:rPr>
          <w:rFonts w:hint="eastAsia"/>
        </w:rPr>
        <w:t>、盈利增速都处于高位。但</w:t>
      </w:r>
      <w:r>
        <w:rPr>
          <w:rFonts w:hint="eastAsia"/>
        </w:rPr>
        <w:t>1998</w:t>
      </w:r>
      <w:r>
        <w:rPr>
          <w:rFonts w:hint="eastAsia"/>
        </w:rPr>
        <w:t>年的外部冲击反而带来了更多的货币宽松，让居民和企业乐观，股市奇迹般的从高估拉升到更加高估的水平，进而支持经济再度回升，使得盈利前景难以被短期证伪。美股</w:t>
      </w:r>
      <w:r>
        <w:rPr>
          <w:rFonts w:hint="eastAsia"/>
        </w:rPr>
        <w:t>forward PE</w:t>
      </w:r>
      <w:r>
        <w:rPr>
          <w:rFonts w:hint="eastAsia"/>
        </w:rPr>
        <w:t>是在</w:t>
      </w:r>
      <w:r>
        <w:rPr>
          <w:rFonts w:hint="eastAsia"/>
        </w:rPr>
        <w:t>1997</w:t>
      </w:r>
      <w:r>
        <w:rPr>
          <w:rFonts w:hint="eastAsia"/>
        </w:rPr>
        <w:t>年开始脱离过去的中枢的）</w:t>
      </w:r>
    </w:p>
    <w:p w:rsidR="00F10D0B" w:rsidRDefault="00F10D0B" w:rsidP="00F10D0B">
      <w:pPr>
        <w:rPr>
          <w:rFonts w:hint="eastAsia"/>
        </w:rPr>
      </w:pPr>
      <w:r>
        <w:rPr>
          <w:rFonts w:hint="eastAsia"/>
        </w:rPr>
        <w:t xml:space="preserve">    GMO</w:t>
      </w:r>
      <w:r>
        <w:rPr>
          <w:rFonts w:hint="eastAsia"/>
        </w:rPr>
        <w:t>自己在</w:t>
      </w:r>
      <w:r>
        <w:rPr>
          <w:rFonts w:hint="eastAsia"/>
        </w:rPr>
        <w:t>2020Q1</w:t>
      </w:r>
      <w:r>
        <w:rPr>
          <w:rFonts w:hint="eastAsia"/>
        </w:rPr>
        <w:t>里说了，</w:t>
      </w:r>
      <w:r>
        <w:rPr>
          <w:rFonts w:hint="eastAsia"/>
        </w:rPr>
        <w:t>In early 1998 we fought the Tech bubble from 21x (equal to the previous record high</w:t>
      </w:r>
    </w:p>
    <w:p w:rsidR="00F10D0B" w:rsidRDefault="00F10D0B" w:rsidP="00F10D0B">
      <w:pPr>
        <w:rPr>
          <w:rFonts w:hint="eastAsia"/>
        </w:rPr>
      </w:pPr>
      <w:r>
        <w:rPr>
          <w:rFonts w:hint="eastAsia"/>
        </w:rPr>
        <w:t>in 1929) to 35x before a 50% decline, losing many clients and then regaining even more on the round trip</w:t>
      </w:r>
      <w:r>
        <w:rPr>
          <w:rFonts w:hint="eastAsia"/>
        </w:rPr>
        <w:t>。纳斯达克在</w:t>
      </w:r>
      <w:r>
        <w:rPr>
          <w:rFonts w:hint="eastAsia"/>
        </w:rPr>
        <w:t>1998</w:t>
      </w:r>
      <w:r>
        <w:rPr>
          <w:rFonts w:hint="eastAsia"/>
        </w:rPr>
        <w:t>年初是</w:t>
      </w:r>
      <w:r>
        <w:rPr>
          <w:rFonts w:hint="eastAsia"/>
        </w:rPr>
        <w:t>1700</w:t>
      </w:r>
      <w:r>
        <w:rPr>
          <w:rFonts w:hint="eastAsia"/>
        </w:rPr>
        <w:t>点，在</w:t>
      </w:r>
      <w:r>
        <w:rPr>
          <w:rFonts w:hint="eastAsia"/>
        </w:rPr>
        <w:t>2002</w:t>
      </w:r>
      <w:r>
        <w:rPr>
          <w:rFonts w:hint="eastAsia"/>
        </w:rPr>
        <w:t>年二次探底时最多跌至</w:t>
      </w:r>
      <w:r>
        <w:rPr>
          <w:rFonts w:hint="eastAsia"/>
        </w:rPr>
        <w:t>1200-1400</w:t>
      </w:r>
      <w:r>
        <w:rPr>
          <w:rFonts w:hint="eastAsia"/>
        </w:rPr>
        <w:t>区间。但是要知道，纳斯达克在</w:t>
      </w:r>
      <w:r>
        <w:rPr>
          <w:rFonts w:hint="eastAsia"/>
        </w:rPr>
        <w:t>2000</w:t>
      </w:r>
      <w:r>
        <w:rPr>
          <w:rFonts w:hint="eastAsia"/>
        </w:rPr>
        <w:t>年最高点是</w:t>
      </w:r>
      <w:r>
        <w:rPr>
          <w:rFonts w:hint="eastAsia"/>
        </w:rPr>
        <w:t>5000</w:t>
      </w:r>
      <w:r>
        <w:rPr>
          <w:rFonts w:hint="eastAsia"/>
        </w:rPr>
        <w:t>点。</w:t>
      </w:r>
      <w:r>
        <w:rPr>
          <w:rFonts w:hint="eastAsia"/>
        </w:rPr>
        <w:t>GMO</w:t>
      </w:r>
      <w:r>
        <w:rPr>
          <w:rFonts w:hint="eastAsia"/>
        </w:rPr>
        <w:t>的这种投资思路，应当说是极其痛苦，非常人所能忍受）</w:t>
      </w:r>
      <w:r>
        <w:rPr>
          <w:rFonts w:hint="eastAsia"/>
        </w:rPr>
        <w:t>"</w:t>
      </w:r>
      <w:r>
        <w:rPr>
          <w:rFonts w:hint="eastAsia"/>
        </w:rPr>
        <w:tab/>
      </w:r>
      <w:r>
        <w:rPr>
          <w:rFonts w:hint="eastAsia"/>
        </w:rPr>
        <w:t>当前通胀低有长期因素——如科技进步，也有周期因素，如全球经济放缓。</w:t>
      </w:r>
      <w:r>
        <w:rPr>
          <w:rFonts w:hint="eastAsia"/>
        </w:rPr>
        <w:tab/>
      </w:r>
      <w:r>
        <w:rPr>
          <w:rFonts w:hint="eastAsia"/>
        </w:rPr>
        <w:tab/>
        <w:t>"</w:t>
      </w:r>
      <w:r>
        <w:rPr>
          <w:rFonts w:hint="eastAsia"/>
        </w:rPr>
        <w:t>股市。似乎没有什么能够阻碍股市上涨。当前的增长强、通胀低是近乎完美的经济条件，而联储却采取被动姿态，这对于股市而言是绿灯。只有货币紧缩的时候，牛市才可能结束，但货币紧缩却不在眼前。然而股市依然非常危险，投资者应当谨慎。</w:t>
      </w:r>
    </w:p>
    <w:p w:rsidR="00F10D0B" w:rsidRDefault="00F10D0B" w:rsidP="00F10D0B">
      <w:pPr>
        <w:rPr>
          <w:rFonts w:hint="eastAsia"/>
        </w:rPr>
      </w:pPr>
      <w:r>
        <w:rPr>
          <w:rFonts w:hint="eastAsia"/>
        </w:rPr>
        <w:t xml:space="preserve">    </w:t>
      </w:r>
      <w:r>
        <w:rPr>
          <w:rFonts w:hint="eastAsia"/>
        </w:rPr>
        <w:t>如果股市领头羊可以从</w:t>
      </w:r>
      <w:r>
        <w:rPr>
          <w:rFonts w:hint="eastAsia"/>
        </w:rPr>
        <w:t>tech</w:t>
      </w:r>
      <w:r>
        <w:rPr>
          <w:rFonts w:hint="eastAsia"/>
        </w:rPr>
        <w:t>转移到</w:t>
      </w:r>
      <w:r>
        <w:rPr>
          <w:rFonts w:hint="eastAsia"/>
        </w:rPr>
        <w:t>cyclical</w:t>
      </w:r>
      <w:r>
        <w:rPr>
          <w:rFonts w:hint="eastAsia"/>
        </w:rPr>
        <w:t>和</w:t>
      </w:r>
      <w:r>
        <w:rPr>
          <w:rFonts w:hint="eastAsia"/>
        </w:rPr>
        <w:t>small cap</w:t>
      </w:r>
      <w:r>
        <w:rPr>
          <w:rFonts w:hint="eastAsia"/>
        </w:rPr>
        <w:t>，那么倒可以引发新一轮的投机。</w:t>
      </w:r>
      <w:r>
        <w:rPr>
          <w:rFonts w:hint="eastAsia"/>
        </w:rPr>
        <w:t>To sector allocation, there is a good chance that the long neglected cyclical sectors will outperform during the remainder of the year, against a background of continued strong U.S. growth and gradually increasing confidence in the global outlook. (</w:t>
      </w:r>
      <w:r>
        <w:rPr>
          <w:rFonts w:hint="eastAsia"/>
        </w:rPr>
        <w:t>这个想法是很好的，但很有趣的是，后面一年还是</w:t>
      </w:r>
      <w:r>
        <w:rPr>
          <w:rFonts w:hint="eastAsia"/>
        </w:rPr>
        <w:t>tech</w:t>
      </w:r>
      <w:r>
        <w:rPr>
          <w:rFonts w:hint="eastAsia"/>
        </w:rPr>
        <w:t>的天下，反而是道琼斯被干趴下了）（还是那个逻辑，此时的科技股是泡沫，泡沫难以简单用加息干趴下，而其他股票却可以）</w:t>
      </w:r>
    </w:p>
    <w:p w:rsidR="00F10D0B" w:rsidRDefault="00F10D0B" w:rsidP="00F10D0B">
      <w:pPr>
        <w:rPr>
          <w:rFonts w:hint="eastAsia"/>
        </w:rPr>
      </w:pPr>
      <w:r>
        <w:rPr>
          <w:rFonts w:hint="eastAsia"/>
        </w:rPr>
        <w:t xml:space="preserve">    </w:t>
      </w:r>
      <w:r>
        <w:rPr>
          <w:rFonts w:hint="eastAsia"/>
        </w:rPr>
        <w:t>中性配置债券。债券的周期背景不佳，但结构性利好因素仍在。当前债券收益率</w:t>
      </w:r>
      <w:r>
        <w:rPr>
          <w:rFonts w:hint="eastAsia"/>
        </w:rPr>
        <w:t>discount</w:t>
      </w:r>
      <w:r>
        <w:rPr>
          <w:rFonts w:hint="eastAsia"/>
        </w:rPr>
        <w:t>未来</w:t>
      </w:r>
      <w:r>
        <w:rPr>
          <w:rFonts w:hint="eastAsia"/>
        </w:rPr>
        <w:t>6</w:t>
      </w:r>
      <w:r>
        <w:rPr>
          <w:rFonts w:hint="eastAsia"/>
        </w:rPr>
        <w:t>个月</w:t>
      </w:r>
      <w:r>
        <w:rPr>
          <w:rFonts w:hint="eastAsia"/>
        </w:rPr>
        <w:t>ffr</w:t>
      </w:r>
      <w:r>
        <w:rPr>
          <w:rFonts w:hint="eastAsia"/>
        </w:rPr>
        <w:t>不动，</w:t>
      </w:r>
      <w:r>
        <w:rPr>
          <w:rFonts w:hint="eastAsia"/>
        </w:rPr>
        <w:t>2000</w:t>
      </w:r>
      <w:r>
        <w:rPr>
          <w:rFonts w:hint="eastAsia"/>
        </w:rPr>
        <w:t>年加息</w:t>
      </w:r>
      <w:r>
        <w:rPr>
          <w:rFonts w:hint="eastAsia"/>
        </w:rPr>
        <w:t>20bp</w:t>
      </w:r>
      <w:r>
        <w:rPr>
          <w:rFonts w:hint="eastAsia"/>
        </w:rPr>
        <w:t>。在经济周期回升的背景下，这个定价太自满了。</w:t>
      </w:r>
    </w:p>
    <w:p w:rsidR="00F10D0B" w:rsidRDefault="00F10D0B" w:rsidP="00F10D0B"/>
    <w:p w:rsidR="00F10D0B" w:rsidRDefault="00F10D0B" w:rsidP="00F10D0B">
      <w:pPr>
        <w:rPr>
          <w:rFonts w:hint="eastAsia"/>
        </w:rPr>
      </w:pPr>
      <w:r>
        <w:rPr>
          <w:rFonts w:hint="eastAsia"/>
        </w:rPr>
        <w:lastRenderedPageBreak/>
        <w:t>（如果是我，我会如何摆布？</w:t>
      </w:r>
    </w:p>
    <w:p w:rsidR="00F10D0B" w:rsidRDefault="00F10D0B" w:rsidP="00F10D0B">
      <w:pPr>
        <w:rPr>
          <w:rFonts w:hint="eastAsia"/>
        </w:rPr>
      </w:pPr>
      <w:r>
        <w:rPr>
          <w:rFonts w:hint="eastAsia"/>
        </w:rPr>
        <w:t xml:space="preserve">    </w:t>
      </w:r>
      <w:r>
        <w:rPr>
          <w:rFonts w:hint="eastAsia"/>
        </w:rPr>
        <w:t>事后来看，最大的难以理解支出就是企业在不赚钱的状态下不断投资。虽然股市上涨引发经济繁荣，但这种经济繁荣并没有最终导致企业利润的上升。这并不奇怪，因为系统是自我减弱而非自我加强的，否则系统就不稳定的。实际上，股市的繁荣最终并没有导致企业盈利改善。这一点非常非常奇怪，在企业盈利一般的情况下，为什么企业又愿意投资呢？为什么股价却不断上涨呢？这一点值得仔细思考和研究。）（应该集中看一下</w:t>
      </w:r>
      <w:r>
        <w:rPr>
          <w:rFonts w:hint="eastAsia"/>
        </w:rPr>
        <w:t>1990s</w:t>
      </w:r>
      <w:r>
        <w:rPr>
          <w:rFonts w:hint="eastAsia"/>
        </w:rPr>
        <w:t>底的而企业盈利数据）（而且更加有趣的是，股价的上升没有导致发更多股票，反而对应着股票回购。这真的有趣，按照</w:t>
      </w:r>
      <w:r>
        <w:rPr>
          <w:rFonts w:hint="eastAsia"/>
        </w:rPr>
        <w:t>tobin</w:t>
      </w:r>
      <w:r>
        <w:rPr>
          <w:rFonts w:hint="eastAsia"/>
        </w:rPr>
        <w:t>‘</w:t>
      </w:r>
      <w:r>
        <w:rPr>
          <w:rFonts w:hint="eastAsia"/>
        </w:rPr>
        <w:t>q</w:t>
      </w:r>
      <w:r>
        <w:rPr>
          <w:rFonts w:hint="eastAsia"/>
        </w:rPr>
        <w:t>的理论，股票融资更加便宜，此时应该更多的股票融资才对呀。）</w:t>
      </w:r>
    </w:p>
    <w:p w:rsidR="00F10D0B" w:rsidRDefault="00F10D0B" w:rsidP="00F10D0B">
      <w:pPr>
        <w:rPr>
          <w:rFonts w:hint="eastAsia"/>
        </w:rPr>
      </w:pPr>
      <w:r>
        <w:rPr>
          <w:rFonts w:hint="eastAsia"/>
        </w:rPr>
        <w:t xml:space="preserve"> </w:t>
      </w:r>
      <w:r>
        <w:rPr>
          <w:rFonts w:hint="eastAsia"/>
        </w:rPr>
        <w:t>（其实高盛也看到了储蓄率、企业</w:t>
      </w:r>
      <w:r>
        <w:rPr>
          <w:rFonts w:hint="eastAsia"/>
        </w:rPr>
        <w:t>finance</w:t>
      </w:r>
      <w:r>
        <w:rPr>
          <w:rFonts w:hint="eastAsia"/>
        </w:rPr>
        <w:t>的</w:t>
      </w:r>
      <w:r>
        <w:rPr>
          <w:rFonts w:hint="eastAsia"/>
        </w:rPr>
        <w:t>deficit</w:t>
      </w:r>
      <w:r>
        <w:rPr>
          <w:rFonts w:hint="eastAsia"/>
        </w:rPr>
        <w:t>，也因此预期增长会放缓，但没有想到是这种大幅波动）</w:t>
      </w:r>
      <w:r>
        <w:rPr>
          <w:rFonts w:hint="eastAsia"/>
        </w:rPr>
        <w:t>"</w:t>
      </w:r>
    </w:p>
    <w:p w:rsidR="00F10D0B" w:rsidRDefault="00F10D0B" w:rsidP="00F10D0B">
      <w:pPr>
        <w:rPr>
          <w:rFonts w:hint="eastAsia"/>
        </w:rPr>
      </w:pPr>
      <w:r>
        <w:rPr>
          <w:rFonts w:hint="eastAsia"/>
        </w:rPr>
        <w:t>19990501 PIMCO Shakespeare In LoveThe Phantom Menace _ PIMCO Gross</w:t>
      </w:r>
      <w:r>
        <w:rPr>
          <w:rFonts w:hint="eastAsia"/>
        </w:rPr>
        <w:tab/>
        <w:t>"(</w:t>
      </w:r>
      <w:r>
        <w:rPr>
          <w:rFonts w:hint="eastAsia"/>
        </w:rPr>
        <w:t>这边文章展示了</w:t>
      </w:r>
      <w:r>
        <w:rPr>
          <w:rFonts w:hint="eastAsia"/>
        </w:rPr>
        <w:t>PIMCO secular forum</w:t>
      </w:r>
      <w:r>
        <w:rPr>
          <w:rFonts w:hint="eastAsia"/>
        </w:rPr>
        <w:t>的一些看法。观点比较散，整体观点是赞同生产率进步的背景，但也看到未来几年波动性会加剧因为不平衡仍在）（等于没说）</w:t>
      </w:r>
    </w:p>
    <w:p w:rsidR="00F10D0B" w:rsidRDefault="00F10D0B" w:rsidP="00F10D0B">
      <w:pPr>
        <w:rPr>
          <w:rFonts w:hint="eastAsia"/>
        </w:rPr>
      </w:pPr>
      <w:r>
        <w:rPr>
          <w:rFonts w:hint="eastAsia"/>
        </w:rPr>
        <w:t xml:space="preserve">    </w:t>
      </w:r>
      <w:r>
        <w:rPr>
          <w:rFonts w:hint="eastAsia"/>
        </w:rPr>
        <w:t>回顾一下</w:t>
      </w:r>
      <w:r>
        <w:rPr>
          <w:rFonts w:hint="eastAsia"/>
        </w:rPr>
        <w:t>1990s</w:t>
      </w:r>
      <w:r>
        <w:rPr>
          <w:rFonts w:hint="eastAsia"/>
        </w:rPr>
        <w:t>，在</w:t>
      </w:r>
      <w:r>
        <w:rPr>
          <w:rFonts w:hint="eastAsia"/>
        </w:rPr>
        <w:t>1997</w:t>
      </w:r>
      <w:r>
        <w:rPr>
          <w:rFonts w:hint="eastAsia"/>
        </w:rPr>
        <w:t>年</w:t>
      </w:r>
      <w:r>
        <w:rPr>
          <w:rFonts w:hint="eastAsia"/>
        </w:rPr>
        <w:t>6</w:t>
      </w:r>
      <w:r>
        <w:rPr>
          <w:rFonts w:hint="eastAsia"/>
        </w:rPr>
        <w:t>月以前，美国经济是</w:t>
      </w:r>
      <w:r>
        <w:rPr>
          <w:rFonts w:hint="eastAsia"/>
        </w:rPr>
        <w:t>Goldilocks/Betler Creek</w:t>
      </w:r>
      <w:r>
        <w:rPr>
          <w:rFonts w:hint="eastAsia"/>
        </w:rPr>
        <w:t>，增长强，通胀低。后来是泰国等亚洲金融危机，俄罗斯违约。在我们看来，根本原因是全球供给过剩。到现在的</w:t>
      </w:r>
      <w:r>
        <w:rPr>
          <w:rFonts w:hint="eastAsia"/>
        </w:rPr>
        <w:t>1999</w:t>
      </w:r>
      <w:r>
        <w:rPr>
          <w:rFonts w:hint="eastAsia"/>
        </w:rPr>
        <w:t>年</w:t>
      </w:r>
      <w:r>
        <w:rPr>
          <w:rFonts w:hint="eastAsia"/>
        </w:rPr>
        <w:t>5</w:t>
      </w:r>
      <w:r>
        <w:rPr>
          <w:rFonts w:hint="eastAsia"/>
        </w:rPr>
        <w:t>月，全球经济没有两年前那么危险了，但依然有着长期风险，波动性不可小觑。</w:t>
      </w:r>
    </w:p>
    <w:p w:rsidR="00F10D0B" w:rsidRDefault="00F10D0B" w:rsidP="00F10D0B">
      <w:pPr>
        <w:rPr>
          <w:rFonts w:hint="eastAsia"/>
        </w:rPr>
      </w:pPr>
      <w:r>
        <w:rPr>
          <w:rFonts w:hint="eastAsia"/>
        </w:rPr>
        <w:t xml:space="preserve">    </w:t>
      </w:r>
      <w:r>
        <w:rPr>
          <w:rFonts w:hint="eastAsia"/>
        </w:rPr>
        <w:t>这种波动性根深蒂固的源于资本主义本身。</w:t>
      </w:r>
    </w:p>
    <w:p w:rsidR="00F10D0B" w:rsidRDefault="00F10D0B" w:rsidP="00F10D0B">
      <w:r>
        <w:rPr>
          <w:rFonts w:hint="eastAsia"/>
        </w:rPr>
        <w:t xml:space="preserve">    1990s</w:t>
      </w:r>
      <w:r>
        <w:rPr>
          <w:rFonts w:hint="eastAsia"/>
        </w:rPr>
        <w:t>的情况导致另一个令人震惊的结论，</w:t>
      </w:r>
      <w:r>
        <w:rPr>
          <w:rFonts w:hint="eastAsia"/>
        </w:rPr>
        <w:t xml:space="preserve">the real economy does not determine the level of today's financial markets but vice versa. </w:t>
      </w:r>
      <w:r>
        <w:rPr>
          <w:rFonts w:hint="eastAsia"/>
        </w:rPr>
        <w:t>联储前主席</w:t>
      </w:r>
      <w:r>
        <w:rPr>
          <w:rFonts w:hint="eastAsia"/>
        </w:rPr>
        <w:t>Paul Volcker</w:t>
      </w:r>
      <w:r>
        <w:rPr>
          <w:rFonts w:hint="eastAsia"/>
        </w:rPr>
        <w:t>提到，</w:t>
      </w:r>
      <w:r>
        <w:rPr>
          <w:rFonts w:hint="eastAsia"/>
        </w:rPr>
        <w:t xml:space="preserve">the health of the U.S. economy depends on the price of the S&amp;P 500, and that in turn depends on the forturnes of its 50 </w:t>
      </w:r>
      <w:r>
        <w:t xml:space="preserve">largetst-cap stocks. </w:t>
      </w:r>
    </w:p>
    <w:p w:rsidR="00F10D0B" w:rsidRDefault="00F10D0B" w:rsidP="00F10D0B">
      <w:pPr>
        <w:rPr>
          <w:rFonts w:hint="eastAsia"/>
        </w:rPr>
      </w:pPr>
      <w:r>
        <w:rPr>
          <w:rFonts w:hint="eastAsia"/>
        </w:rPr>
        <w:t xml:space="preserve">    </w:t>
      </w:r>
      <w:r>
        <w:rPr>
          <w:rFonts w:hint="eastAsia"/>
        </w:rPr>
        <w:t>我们一直赞同</w:t>
      </w:r>
      <w:r>
        <w:rPr>
          <w:rFonts w:hint="eastAsia"/>
        </w:rPr>
        <w:t>the ""new"" paradigh</w:t>
      </w:r>
      <w:r>
        <w:rPr>
          <w:rFonts w:hint="eastAsia"/>
        </w:rPr>
        <w:t>的论证，很久以前就赞同。</w:t>
      </w:r>
      <w:r>
        <w:rPr>
          <w:rFonts w:hint="eastAsia"/>
        </w:rPr>
        <w:t>The information revolution has led to an apparent smoothing of business cycles by minimizing inventory levels to name just one major benefit. Productivity may have shot up by 1/2 to 1% annually..."</w:t>
      </w:r>
      <w:r>
        <w:rPr>
          <w:rFonts w:hint="eastAsia"/>
        </w:rPr>
        <w:tab/>
      </w:r>
      <w:r>
        <w:rPr>
          <w:rFonts w:hint="eastAsia"/>
        </w:rPr>
        <w:tab/>
      </w:r>
      <w:r>
        <w:rPr>
          <w:rFonts w:hint="eastAsia"/>
        </w:rPr>
        <w:tab/>
      </w:r>
    </w:p>
    <w:p w:rsidR="00F10D0B" w:rsidRDefault="00F10D0B" w:rsidP="00F10D0B">
      <w:pPr>
        <w:rPr>
          <w:rFonts w:hint="eastAsia"/>
        </w:rPr>
      </w:pPr>
      <w:r>
        <w:rPr>
          <w:rFonts w:hint="eastAsia"/>
        </w:rPr>
        <w:t>19990507 GS UEA Higher Oil Prices will Creep into Core Inflation</w:t>
      </w:r>
      <w:r>
        <w:rPr>
          <w:rFonts w:hint="eastAsia"/>
        </w:rPr>
        <w:tab/>
        <w:t>"</w:t>
      </w:r>
      <w:r>
        <w:rPr>
          <w:rFonts w:hint="eastAsia"/>
        </w:rPr>
        <w:t>我们上调</w:t>
      </w:r>
      <w:r>
        <w:rPr>
          <w:rFonts w:hint="eastAsia"/>
        </w:rPr>
        <w:t>1999</w:t>
      </w:r>
      <w:r>
        <w:rPr>
          <w:rFonts w:hint="eastAsia"/>
        </w:rPr>
        <w:t>年增长预期值</w:t>
      </w:r>
      <w:r>
        <w:rPr>
          <w:rFonts w:hint="eastAsia"/>
        </w:rPr>
        <w:t>4.2%</w:t>
      </w:r>
      <w:r>
        <w:rPr>
          <w:rFonts w:hint="eastAsia"/>
        </w:rPr>
        <w:t>，</w:t>
      </w:r>
      <w:r>
        <w:rPr>
          <w:rFonts w:hint="eastAsia"/>
        </w:rPr>
        <w:t>2000</w:t>
      </w:r>
      <w:r>
        <w:rPr>
          <w:rFonts w:hint="eastAsia"/>
        </w:rPr>
        <w:t>年增长上调至</w:t>
      </w:r>
      <w:r>
        <w:rPr>
          <w:rFonts w:hint="eastAsia"/>
        </w:rPr>
        <w:t>2.5%</w:t>
      </w:r>
      <w:r>
        <w:rPr>
          <w:rFonts w:hint="eastAsia"/>
        </w:rPr>
        <w:t>，响应的我们预期联储在</w:t>
      </w:r>
      <w:r>
        <w:rPr>
          <w:rFonts w:hint="eastAsia"/>
        </w:rPr>
        <w:t>2000H2</w:t>
      </w:r>
      <w:r>
        <w:rPr>
          <w:rFonts w:hint="eastAsia"/>
        </w:rPr>
        <w:t>会加息。</w:t>
      </w:r>
    </w:p>
    <w:p w:rsidR="00F10D0B" w:rsidRDefault="00F10D0B" w:rsidP="00F10D0B">
      <w:pPr>
        <w:rPr>
          <w:rFonts w:hint="eastAsia"/>
        </w:rPr>
      </w:pPr>
      <w:r>
        <w:rPr>
          <w:rFonts w:hint="eastAsia"/>
        </w:rPr>
        <w:t xml:space="preserve">    </w:t>
      </w:r>
      <w:r>
        <w:rPr>
          <w:rFonts w:hint="eastAsia"/>
        </w:rPr>
        <w:t>尽管</w:t>
      </w:r>
      <w:r>
        <w:rPr>
          <w:rFonts w:hint="eastAsia"/>
        </w:rPr>
        <w:t>NAPM</w:t>
      </w:r>
      <w:r>
        <w:rPr>
          <w:rFonts w:hint="eastAsia"/>
        </w:rPr>
        <w:t>略微下降，但仍明显高于</w:t>
      </w:r>
      <w:r>
        <w:rPr>
          <w:rFonts w:hint="eastAsia"/>
        </w:rPr>
        <w:t>50."</w:t>
      </w:r>
      <w:r>
        <w:rPr>
          <w:rFonts w:hint="eastAsia"/>
        </w:rPr>
        <w:tab/>
      </w:r>
      <w:r>
        <w:rPr>
          <w:rFonts w:hint="eastAsia"/>
        </w:rPr>
        <w:tab/>
      </w:r>
      <w:r>
        <w:rPr>
          <w:rFonts w:hint="eastAsia"/>
        </w:rPr>
        <w:tab/>
      </w:r>
    </w:p>
    <w:p w:rsidR="00F10D0B" w:rsidRDefault="00F10D0B" w:rsidP="00F10D0B">
      <w:pPr>
        <w:rPr>
          <w:rFonts w:hint="eastAsia"/>
        </w:rPr>
      </w:pPr>
      <w:r>
        <w:rPr>
          <w:rFonts w:hint="eastAsia"/>
        </w:rPr>
        <w:t>19990507 JPM_Global_Data_Watch_Gl_1999-05-07_19990507</w:t>
      </w:r>
      <w:r>
        <w:rPr>
          <w:rFonts w:hint="eastAsia"/>
        </w:rPr>
        <w:tab/>
      </w:r>
      <w:r>
        <w:rPr>
          <w:rFonts w:hint="eastAsia"/>
        </w:rPr>
        <w:t>全球经济活动的回升尚未确立，当前商品价格的上涨还需要真正的增长来巩固。</w:t>
      </w:r>
      <w:r>
        <w:rPr>
          <w:rFonts w:hint="eastAsia"/>
        </w:rPr>
        <w:tab/>
      </w:r>
      <w:r>
        <w:rPr>
          <w:rFonts w:hint="eastAsia"/>
        </w:rPr>
        <w:tab/>
      </w:r>
      <w:r>
        <w:rPr>
          <w:rFonts w:hint="eastAsia"/>
        </w:rPr>
        <w:tab/>
      </w:r>
    </w:p>
    <w:p w:rsidR="00F10D0B" w:rsidRDefault="00F10D0B" w:rsidP="00F10D0B">
      <w:pPr>
        <w:rPr>
          <w:rFonts w:hint="eastAsia"/>
        </w:rPr>
      </w:pPr>
      <w:r>
        <w:rPr>
          <w:rFonts w:hint="eastAsia"/>
        </w:rPr>
        <w:t>19990513 FOMC Greenbook_Password_Removed</w:t>
      </w:r>
      <w:r>
        <w:rPr>
          <w:rFonts w:hint="eastAsia"/>
        </w:rPr>
        <w:tab/>
        <w:t>"</w:t>
      </w:r>
      <w:r>
        <w:rPr>
          <w:rFonts w:hint="eastAsia"/>
        </w:rPr>
        <w:t>美国经济继续享受高增长、低通胀的组合。最近六周的增长比预期好，而工资显著低位，劳动生产率大幅上升。企业盈利超预期强劲，股票价格随时上涨。</w:t>
      </w:r>
    </w:p>
    <w:p w:rsidR="00F10D0B" w:rsidRDefault="00F10D0B" w:rsidP="00F10D0B">
      <w:pPr>
        <w:rPr>
          <w:rFonts w:hint="eastAsia"/>
        </w:rPr>
      </w:pPr>
      <w:r>
        <w:rPr>
          <w:rFonts w:hint="eastAsia"/>
        </w:rPr>
        <w:t xml:space="preserve">    </w:t>
      </w:r>
      <w:r>
        <w:rPr>
          <w:rFonts w:hint="eastAsia"/>
        </w:rPr>
        <w:t>生产率进步的好消息让人更加相信更高的投资带来更高的效率。</w:t>
      </w:r>
    </w:p>
    <w:p w:rsidR="00F10D0B" w:rsidRDefault="00F10D0B" w:rsidP="00F10D0B">
      <w:pPr>
        <w:rPr>
          <w:rFonts w:hint="eastAsia"/>
        </w:rPr>
      </w:pPr>
      <w:r>
        <w:rPr>
          <w:rFonts w:hint="eastAsia"/>
        </w:rPr>
        <w:t xml:space="preserve">    </w:t>
      </w:r>
      <w:r>
        <w:rPr>
          <w:rFonts w:hint="eastAsia"/>
        </w:rPr>
        <w:t>但我们仍然预期经济增长在</w:t>
      </w:r>
      <w:r>
        <w:rPr>
          <w:rFonts w:hint="eastAsia"/>
        </w:rPr>
        <w:t>2000</w:t>
      </w:r>
      <w:r>
        <w:rPr>
          <w:rFonts w:hint="eastAsia"/>
        </w:rPr>
        <w:t>年回落至</w:t>
      </w:r>
      <w:r>
        <w:rPr>
          <w:rFonts w:hint="eastAsia"/>
        </w:rPr>
        <w:t>2-2.5%</w:t>
      </w:r>
      <w:r>
        <w:rPr>
          <w:rFonts w:hint="eastAsia"/>
        </w:rPr>
        <w:t>，当前的低失业率是不可持续的，最终需要联储加息。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19990514 FOMC Bluebook_Password_Removed</w:t>
      </w:r>
      <w:r>
        <w:rPr>
          <w:rFonts w:hint="eastAsia"/>
        </w:rPr>
        <w:tab/>
        <w:t>"</w:t>
      </w:r>
      <w:r>
        <w:rPr>
          <w:rFonts w:hint="eastAsia"/>
        </w:rPr>
        <w:t>（</w:t>
      </w:r>
      <w:r>
        <w:rPr>
          <w:rFonts w:hint="eastAsia"/>
        </w:rPr>
        <w:t>2</w:t>
      </w:r>
      <w:r>
        <w:rPr>
          <w:rFonts w:hint="eastAsia"/>
        </w:rPr>
        <w:t>月份收益率上升，道琼斯走平，科技股大幅调整，这个是极其宽松货币政策的退潮；</w:t>
      </w:r>
      <w:r>
        <w:rPr>
          <w:rFonts w:hint="eastAsia"/>
        </w:rPr>
        <w:t>3</w:t>
      </w:r>
      <w:r>
        <w:rPr>
          <w:rFonts w:hint="eastAsia"/>
        </w:rPr>
        <w:t>月份是震荡，主要是吸收</w:t>
      </w:r>
      <w:r>
        <w:rPr>
          <w:rFonts w:hint="eastAsia"/>
        </w:rPr>
        <w:t>2</w:t>
      </w:r>
      <w:r>
        <w:rPr>
          <w:rFonts w:hint="eastAsia"/>
        </w:rPr>
        <w:t>月份收益率上升的超调；</w:t>
      </w:r>
      <w:r>
        <w:rPr>
          <w:rFonts w:hint="eastAsia"/>
        </w:rPr>
        <w:t>4</w:t>
      </w:r>
      <w:r>
        <w:rPr>
          <w:rFonts w:hint="eastAsia"/>
        </w:rPr>
        <w:t>月份收益率再度回升，但这一次伴随着股市的整体上升，其中道琼斯领涨，反映了经济复苏的预期）</w:t>
      </w:r>
    </w:p>
    <w:p w:rsidR="00F10D0B" w:rsidRDefault="00F10D0B" w:rsidP="00F10D0B">
      <w:pPr>
        <w:rPr>
          <w:rFonts w:hint="eastAsia"/>
        </w:rPr>
      </w:pPr>
      <w:r>
        <w:rPr>
          <w:rFonts w:hint="eastAsia"/>
        </w:rPr>
        <w:t xml:space="preserve">    </w:t>
      </w:r>
      <w:r>
        <w:rPr>
          <w:rFonts w:hint="eastAsia"/>
        </w:rPr>
        <w:t>美国经济数据好，全球增长前景也不错，工业品价格在上升，这都促使了收益率开始延续</w:t>
      </w:r>
      <w:r>
        <w:rPr>
          <w:rFonts w:hint="eastAsia"/>
        </w:rPr>
        <w:t>2</w:t>
      </w:r>
      <w:r>
        <w:rPr>
          <w:rFonts w:hint="eastAsia"/>
        </w:rPr>
        <w:t>月份的上升势头。盈利预期前景向好，股市上涨。</w:t>
      </w:r>
      <w:r>
        <w:rPr>
          <w:rFonts w:hint="eastAsia"/>
        </w:rPr>
        <w:t>"</w:t>
      </w:r>
      <w:r>
        <w:rPr>
          <w:rFonts w:hint="eastAsia"/>
        </w:rPr>
        <w:tab/>
      </w:r>
      <w:r>
        <w:rPr>
          <w:rFonts w:hint="eastAsia"/>
        </w:rPr>
        <w:tab/>
      </w:r>
      <w:r>
        <w:rPr>
          <w:rFonts w:hint="eastAsia"/>
        </w:rPr>
        <w:t>市场开始预期联储在</w:t>
      </w:r>
      <w:r>
        <w:rPr>
          <w:rFonts w:hint="eastAsia"/>
        </w:rPr>
        <w:t>10</w:t>
      </w:r>
      <w:r>
        <w:rPr>
          <w:rFonts w:hint="eastAsia"/>
        </w:rPr>
        <w:t>月份会议有一半可能性加息</w:t>
      </w:r>
      <w:r>
        <w:rPr>
          <w:rFonts w:hint="eastAsia"/>
        </w:rPr>
        <w:t>25bp</w:t>
      </w:r>
      <w:r>
        <w:rPr>
          <w:rFonts w:hint="eastAsia"/>
        </w:rPr>
        <w:t>。</w:t>
      </w:r>
      <w:r>
        <w:rPr>
          <w:rFonts w:hint="eastAsia"/>
        </w:rPr>
        <w:tab/>
      </w:r>
    </w:p>
    <w:p w:rsidR="00F10D0B" w:rsidRDefault="00F10D0B" w:rsidP="00F10D0B">
      <w:pPr>
        <w:rPr>
          <w:rFonts w:hint="eastAsia"/>
        </w:rPr>
      </w:pPr>
      <w:r>
        <w:rPr>
          <w:rFonts w:hint="eastAsia"/>
        </w:rPr>
        <w:t>19990514 GE UEA Monetary Data Provide Little Hint of a Demand Slowdown</w:t>
      </w:r>
      <w:r>
        <w:rPr>
          <w:rFonts w:hint="eastAsia"/>
        </w:rPr>
        <w:tab/>
        <w:t>4</w:t>
      </w:r>
      <w:r>
        <w:rPr>
          <w:rFonts w:hint="eastAsia"/>
        </w:rPr>
        <w:t>月工业生产数</w:t>
      </w:r>
      <w:r>
        <w:rPr>
          <w:rFonts w:hint="eastAsia"/>
        </w:rPr>
        <w:lastRenderedPageBreak/>
        <w:t>据大幅上升，确认了工业部门在走强。</w:t>
      </w:r>
      <w:r>
        <w:rPr>
          <w:rFonts w:hint="eastAsia"/>
        </w:rPr>
        <w:tab/>
        <w:t>4</w:t>
      </w:r>
      <w:r>
        <w:rPr>
          <w:rFonts w:hint="eastAsia"/>
        </w:rPr>
        <w:t>月</w:t>
      </w:r>
      <w:r>
        <w:rPr>
          <w:rFonts w:hint="eastAsia"/>
        </w:rPr>
        <w:t>CPI</w:t>
      </w:r>
      <w:r>
        <w:rPr>
          <w:rFonts w:hint="eastAsia"/>
        </w:rPr>
        <w:t>数据大幅超预期向上，</w:t>
      </w:r>
      <w:r>
        <w:rPr>
          <w:rFonts w:hint="eastAsia"/>
        </w:rPr>
        <w:t>headline CPI</w:t>
      </w:r>
      <w:r>
        <w:rPr>
          <w:rFonts w:hint="eastAsia"/>
        </w:rPr>
        <w:t>受到油价推动而大幅上升，而</w:t>
      </w:r>
      <w:r>
        <w:rPr>
          <w:rFonts w:hint="eastAsia"/>
        </w:rPr>
        <w:t>Core</w:t>
      </w:r>
      <w:r>
        <w:rPr>
          <w:rFonts w:hint="eastAsia"/>
        </w:rPr>
        <w:t>也上升</w:t>
      </w:r>
      <w:r>
        <w:rPr>
          <w:rFonts w:hint="eastAsia"/>
        </w:rPr>
        <w:t>0.4%</w:t>
      </w:r>
      <w:r>
        <w:rPr>
          <w:rFonts w:hint="eastAsia"/>
        </w:rPr>
        <w:t>创</w:t>
      </w:r>
      <w:r>
        <w:rPr>
          <w:rFonts w:hint="eastAsia"/>
        </w:rPr>
        <w:t>1995</w:t>
      </w:r>
      <w:r>
        <w:rPr>
          <w:rFonts w:hint="eastAsia"/>
        </w:rPr>
        <w:t>年以来单月最高</w:t>
      </w:r>
      <w:r>
        <w:rPr>
          <w:rFonts w:hint="eastAsia"/>
        </w:rPr>
        <w:tab/>
        <w:t>"</w:t>
      </w:r>
      <w:r>
        <w:rPr>
          <w:rFonts w:hint="eastAsia"/>
        </w:rPr>
        <w:t>增长强、</w:t>
      </w:r>
      <w:r>
        <w:rPr>
          <w:rFonts w:hint="eastAsia"/>
        </w:rPr>
        <w:t>CPI</w:t>
      </w:r>
      <w:r>
        <w:rPr>
          <w:rFonts w:hint="eastAsia"/>
        </w:rPr>
        <w:t>回升的背景下，市场愈发预期</w:t>
      </w:r>
      <w:r>
        <w:rPr>
          <w:rFonts w:hint="eastAsia"/>
        </w:rPr>
        <w:t>5</w:t>
      </w:r>
      <w:r>
        <w:rPr>
          <w:rFonts w:hint="eastAsia"/>
        </w:rPr>
        <w:t>月</w:t>
      </w:r>
      <w:r>
        <w:rPr>
          <w:rFonts w:hint="eastAsia"/>
        </w:rPr>
        <w:t>FOMC</w:t>
      </w:r>
      <w:r>
        <w:rPr>
          <w:rFonts w:hint="eastAsia"/>
        </w:rPr>
        <w:t>会议将采取更偏鹰派的表态。</w:t>
      </w:r>
    </w:p>
    <w:p w:rsidR="00F10D0B" w:rsidRDefault="00F10D0B" w:rsidP="00F10D0B">
      <w:pPr>
        <w:rPr>
          <w:rFonts w:hint="eastAsia"/>
        </w:rPr>
      </w:pPr>
      <w:r>
        <w:rPr>
          <w:rFonts w:hint="eastAsia"/>
        </w:rPr>
        <w:t xml:space="preserve">    </w:t>
      </w:r>
      <w:r>
        <w:rPr>
          <w:rFonts w:hint="eastAsia"/>
        </w:rPr>
        <w:t>我们暂时认为</w:t>
      </w:r>
      <w:r>
        <w:rPr>
          <w:rFonts w:hint="eastAsia"/>
        </w:rPr>
        <w:t>5.18 FOMC</w:t>
      </w:r>
      <w:r>
        <w:rPr>
          <w:rFonts w:hint="eastAsia"/>
        </w:rPr>
        <w:t>维持中性。</w:t>
      </w:r>
      <w:r>
        <w:rPr>
          <w:rFonts w:hint="eastAsia"/>
        </w:rPr>
        <w:t>"</w:t>
      </w:r>
      <w:r>
        <w:rPr>
          <w:rFonts w:hint="eastAsia"/>
        </w:rPr>
        <w:tab/>
      </w:r>
    </w:p>
    <w:p w:rsidR="00F10D0B" w:rsidRDefault="00F10D0B" w:rsidP="00F10D0B">
      <w:pPr>
        <w:rPr>
          <w:rFonts w:hint="eastAsia"/>
        </w:rPr>
      </w:pPr>
      <w:r>
        <w:rPr>
          <w:rFonts w:hint="eastAsia"/>
        </w:rPr>
        <w:t>19990514 JPM_Global_Data_Watch_U__1999-05-14_19990514</w:t>
      </w:r>
      <w:r>
        <w:rPr>
          <w:rFonts w:hint="eastAsia"/>
        </w:rPr>
        <w:tab/>
        <w:t>"</w:t>
      </w:r>
      <w:r>
        <w:rPr>
          <w:rFonts w:hint="eastAsia"/>
        </w:rPr>
        <w:t>美国</w:t>
      </w:r>
      <w:r>
        <w:rPr>
          <w:rFonts w:hint="eastAsia"/>
        </w:rPr>
        <w:t>CPI</w:t>
      </w:r>
      <w:r>
        <w:rPr>
          <w:rFonts w:hint="eastAsia"/>
        </w:rPr>
        <w:t>数据让担忧重现，</w:t>
      </w:r>
      <w:r>
        <w:rPr>
          <w:rFonts w:hint="eastAsia"/>
        </w:rPr>
        <w:t>U.S. demand needs to slow quickly</w:t>
      </w:r>
      <w:r>
        <w:rPr>
          <w:rFonts w:hint="eastAsia"/>
        </w:rPr>
        <w:t>，否则将导致联储加息。</w:t>
      </w:r>
    </w:p>
    <w:p w:rsidR="00F10D0B" w:rsidRDefault="00F10D0B" w:rsidP="00F10D0B">
      <w:pPr>
        <w:rPr>
          <w:rFonts w:hint="eastAsia"/>
        </w:rPr>
      </w:pPr>
      <w:r>
        <w:rPr>
          <w:rFonts w:hint="eastAsia"/>
        </w:rPr>
        <w:t xml:space="preserve">    </w:t>
      </w:r>
      <w:r>
        <w:rPr>
          <w:rFonts w:hint="eastAsia"/>
        </w:rPr>
        <w:t>欧洲消费在加速上升。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19990518 FOMC Transcript_Password_Removed</w:t>
      </w:r>
      <w:r>
        <w:rPr>
          <w:rFonts w:hint="eastAsia"/>
        </w:rPr>
        <w:tab/>
        <w:t>"</w:t>
      </w:r>
      <w:r>
        <w:rPr>
          <w:rFonts w:hint="eastAsia"/>
        </w:rPr>
        <w:t>格林斯潘：（看到需求回升较快，尚未看到通胀确定迹象，但为了保险起见，转为鹰派立场）</w:t>
      </w:r>
    </w:p>
    <w:p w:rsidR="00F10D0B" w:rsidRDefault="00F10D0B" w:rsidP="00F10D0B">
      <w:pPr>
        <w:rPr>
          <w:rFonts w:hint="eastAsia"/>
        </w:rPr>
      </w:pPr>
      <w:r>
        <w:rPr>
          <w:rFonts w:hint="eastAsia"/>
        </w:rPr>
        <w:t xml:space="preserve">  unit labor cost</w:t>
      </w:r>
      <w:r>
        <w:rPr>
          <w:rFonts w:hint="eastAsia"/>
        </w:rPr>
        <w:t>依然增速很低，而</w:t>
      </w:r>
      <w:r>
        <w:rPr>
          <w:rFonts w:hint="eastAsia"/>
        </w:rPr>
        <w:t>profit margins</w:t>
      </w:r>
      <w:r>
        <w:rPr>
          <w:rFonts w:hint="eastAsia"/>
        </w:rPr>
        <w:t>有回升迹象。当前证券分析师对盈利预期上修，这对应着宏观上的生产率增速的预期本质上在上升。有趣之处是，虽然生产率在进步，但工资却没有上升。</w:t>
      </w:r>
    </w:p>
    <w:p w:rsidR="00F10D0B" w:rsidRDefault="00F10D0B" w:rsidP="00F10D0B">
      <w:r>
        <w:t xml:space="preserve">    Nonetheless, I can’t get away from the fact that the growth in aggregate demand still exceeds the rate of increase in productivity and is continuing to put pressure on the system. I find it very difficult to uncover any useful evidence that suggests the increase in aggregate demand is slowing. Obviously, we are absorbing goods from abroad at an unprecedented pace.</w:t>
      </w:r>
    </w:p>
    <w:p w:rsidR="00F10D0B" w:rsidRDefault="00F10D0B" w:rsidP="00F10D0B"/>
    <w:p w:rsidR="00F10D0B" w:rsidRDefault="00F10D0B" w:rsidP="00F10D0B"/>
    <w:p w:rsidR="00F10D0B" w:rsidRDefault="00F10D0B" w:rsidP="00F10D0B">
      <w:pPr>
        <w:rPr>
          <w:rFonts w:hint="eastAsia"/>
        </w:rPr>
      </w:pPr>
      <w:r>
        <w:rPr>
          <w:rFonts w:hint="eastAsia"/>
        </w:rPr>
        <w:t>（</w:t>
      </w:r>
      <w:r>
        <w:rPr>
          <w:rFonts w:hint="eastAsia"/>
        </w:rPr>
        <w:t>1999</w:t>
      </w:r>
      <w:r>
        <w:rPr>
          <w:rFonts w:hint="eastAsia"/>
        </w:rPr>
        <w:t>年的盈利增速和</w:t>
      </w:r>
      <w:r>
        <w:rPr>
          <w:rFonts w:hint="eastAsia"/>
        </w:rPr>
        <w:t>GDP</w:t>
      </w:r>
      <w:r>
        <w:rPr>
          <w:rFonts w:hint="eastAsia"/>
        </w:rPr>
        <w:t>的</w:t>
      </w:r>
      <w:r>
        <w:rPr>
          <w:rFonts w:hint="eastAsia"/>
        </w:rPr>
        <w:t>productivity growth</w:t>
      </w:r>
      <w:r>
        <w:rPr>
          <w:rFonts w:hint="eastAsia"/>
        </w:rPr>
        <w:t>数据是怎样的？看一眼）</w:t>
      </w:r>
      <w:r>
        <w:rPr>
          <w:rFonts w:hint="eastAsia"/>
        </w:rPr>
        <w:t>"</w:t>
      </w:r>
      <w:r>
        <w:rPr>
          <w:rFonts w:hint="eastAsia"/>
        </w:rPr>
        <w:tab/>
        <w:t>"</w:t>
      </w:r>
      <w:r>
        <w:rPr>
          <w:rFonts w:hint="eastAsia"/>
        </w:rPr>
        <w:t>格林斯潘：</w:t>
      </w:r>
    </w:p>
    <w:p w:rsidR="00F10D0B" w:rsidRDefault="00F10D0B" w:rsidP="00F10D0B">
      <w:pPr>
        <w:rPr>
          <w:rFonts w:hint="eastAsia"/>
        </w:rPr>
      </w:pPr>
      <w:r>
        <w:rPr>
          <w:rFonts w:hint="eastAsia"/>
        </w:rPr>
        <w:t xml:space="preserve">    </w:t>
      </w:r>
      <w:r>
        <w:rPr>
          <w:rFonts w:hint="eastAsia"/>
        </w:rPr>
        <w:t>当前通胀继续下降的势头已经停止了，但要说确定性的在回升，似乎也不能很确定。最新一个月的</w:t>
      </w:r>
      <w:r>
        <w:rPr>
          <w:rFonts w:hint="eastAsia"/>
        </w:rPr>
        <w:t>CPI</w:t>
      </w:r>
      <w:r>
        <w:rPr>
          <w:rFonts w:hint="eastAsia"/>
        </w:rPr>
        <w:t>数据有噪音，更不用提</w:t>
      </w:r>
      <w:r>
        <w:rPr>
          <w:rFonts w:hint="eastAsia"/>
        </w:rPr>
        <w:t>CPI</w:t>
      </w:r>
      <w:r>
        <w:rPr>
          <w:rFonts w:hint="eastAsia"/>
        </w:rPr>
        <w:t>本身统计上也有问题。</w:t>
      </w:r>
      <w:r>
        <w:rPr>
          <w:rFonts w:hint="eastAsia"/>
        </w:rPr>
        <w:t>"</w:t>
      </w:r>
      <w:r>
        <w:rPr>
          <w:rFonts w:hint="eastAsia"/>
        </w:rPr>
        <w:tab/>
        <w:t>"</w:t>
      </w:r>
      <w:r>
        <w:rPr>
          <w:rFonts w:hint="eastAsia"/>
        </w:rPr>
        <w:t>格林斯潘：</w:t>
      </w:r>
    </w:p>
    <w:p w:rsidR="00F10D0B" w:rsidRDefault="00F10D0B" w:rsidP="00F10D0B">
      <w:pPr>
        <w:rPr>
          <w:rFonts w:hint="eastAsia"/>
        </w:rPr>
      </w:pPr>
      <w:r>
        <w:rPr>
          <w:rFonts w:hint="eastAsia"/>
        </w:rPr>
        <w:t xml:space="preserve">    </w:t>
      </w:r>
      <w:r>
        <w:rPr>
          <w:rFonts w:hint="eastAsia"/>
        </w:rPr>
        <w:t>当前不需要立刻加息，也很有可能在下一次会议之前不需要临时加息，但临时加息的可能性确实存在了。一旦临时加息，对于市场的影响是破坏性的，因此为了避免这个情况，当前表明鹰派立场也没有问题。</w:t>
      </w:r>
      <w:r>
        <w:rPr>
          <w:rFonts w:hint="eastAsia"/>
        </w:rPr>
        <w:t>"</w:t>
      </w:r>
      <w:r>
        <w:rPr>
          <w:rFonts w:hint="eastAsia"/>
        </w:rPr>
        <w:tab/>
        <w:t>"FOMC</w:t>
      </w:r>
      <w:r>
        <w:rPr>
          <w:rFonts w:hint="eastAsia"/>
        </w:rPr>
        <w:t>声明：</w:t>
      </w:r>
    </w:p>
    <w:p w:rsidR="00F10D0B" w:rsidRDefault="00F10D0B" w:rsidP="00F10D0B">
      <w:r>
        <w:t xml:space="preserve">    In view of the evidence currently available, the Committee believes that prospective developments are more likely to warrant an increase than a decrease in the federal funds rate operating objective during the intermeeting period.”"</w:t>
      </w:r>
    </w:p>
    <w:p w:rsidR="00F10D0B" w:rsidRDefault="00F10D0B" w:rsidP="00F10D0B">
      <w:r>
        <w:rPr>
          <w:rFonts w:hint="eastAsia"/>
        </w:rPr>
        <w:t>19990521 GS UEA The Dark Side of the Brave New Business Cycle</w:t>
      </w:r>
      <w:r>
        <w:rPr>
          <w:rFonts w:hint="eastAsia"/>
        </w:rPr>
        <w:tab/>
        <w:t>"</w:t>
      </w:r>
      <w:r>
        <w:rPr>
          <w:rFonts w:hint="eastAsia"/>
        </w:rPr>
        <w:t>尽管我们预期美国经济会继续扩张，但是也要看到，美国经济产生了许多根本性的不平衡，包括</w:t>
      </w:r>
      <w:r>
        <w:rPr>
          <w:rFonts w:hint="eastAsia"/>
        </w:rPr>
        <w:t xml:space="preserve">the household saving rate is unusually low, corporations are taking on debt to fund share buybacks, and the private-sector deficit is wide. When these </w:t>
      </w:r>
      <w:r>
        <w:t>imbalances are inevitably corrected, the Brave New Business Cycle will reveal its dark side.</w:t>
      </w:r>
    </w:p>
    <w:p w:rsidR="00F10D0B" w:rsidRDefault="00F10D0B" w:rsidP="00F10D0B">
      <w:pPr>
        <w:rPr>
          <w:rFonts w:hint="eastAsia"/>
        </w:rPr>
      </w:pPr>
      <w:r>
        <w:rPr>
          <w:rFonts w:hint="eastAsia"/>
        </w:rPr>
        <w:t xml:space="preserve">    </w:t>
      </w:r>
      <w:r>
        <w:rPr>
          <w:rFonts w:hint="eastAsia"/>
        </w:rPr>
        <w:t>尽管以股票市值衡量，企业的杠杆率不高。但实际上，如果以净资产衡量，企业杠杆率是非常高的。（这也解开了我一个疑惑，那就是企业利差迟迟下不来。原因就是企业的资产负债表实际上在持续恶化）</w:t>
      </w:r>
    </w:p>
    <w:p w:rsidR="00F10D0B" w:rsidRDefault="00F10D0B" w:rsidP="00F10D0B">
      <w:pPr>
        <w:rPr>
          <w:rFonts w:hint="eastAsia"/>
        </w:rPr>
      </w:pPr>
      <w:r>
        <w:rPr>
          <w:rFonts w:hint="eastAsia"/>
        </w:rPr>
        <w:t xml:space="preserve">    </w:t>
      </w:r>
      <w:r>
        <w:rPr>
          <w:rFonts w:hint="eastAsia"/>
        </w:rPr>
        <w:t>如果股市持续下跌，这可能形成一个自我加强的循环（这一点看的还是有深度的），如果叠加衰退期间，会让这个衰退更长。</w:t>
      </w:r>
    </w:p>
    <w:p w:rsidR="00F10D0B" w:rsidRDefault="00F10D0B" w:rsidP="00F10D0B">
      <w:pPr>
        <w:rPr>
          <w:rFonts w:hint="eastAsia"/>
        </w:rPr>
      </w:pPr>
      <w:r>
        <w:rPr>
          <w:rFonts w:hint="eastAsia"/>
        </w:rPr>
        <w:t xml:space="preserve">    </w:t>
      </w:r>
      <w:r>
        <w:rPr>
          <w:rFonts w:hint="eastAsia"/>
        </w:rPr>
        <w:t>暂时没有看到这些不平衡自我调整的迹象。</w:t>
      </w:r>
      <w:r>
        <w:rPr>
          <w:rFonts w:hint="eastAsia"/>
        </w:rPr>
        <w:t>"</w:t>
      </w:r>
      <w:r>
        <w:rPr>
          <w:rFonts w:hint="eastAsia"/>
        </w:rPr>
        <w:tab/>
      </w:r>
      <w:r>
        <w:rPr>
          <w:rFonts w:hint="eastAsia"/>
        </w:rPr>
        <w:tab/>
      </w:r>
      <w:r>
        <w:rPr>
          <w:rFonts w:hint="eastAsia"/>
        </w:rPr>
        <w:t>联储偏鹰表态，这让我们改变预测，我们现在预测</w:t>
      </w:r>
      <w:r>
        <w:rPr>
          <w:rFonts w:hint="eastAsia"/>
        </w:rPr>
        <w:t>1999</w:t>
      </w:r>
      <w:r>
        <w:rPr>
          <w:rFonts w:hint="eastAsia"/>
        </w:rPr>
        <w:t>年会有一次</w:t>
      </w:r>
      <w:r>
        <w:rPr>
          <w:rFonts w:hint="eastAsia"/>
        </w:rPr>
        <w:t>25bp</w:t>
      </w:r>
      <w:r>
        <w:rPr>
          <w:rFonts w:hint="eastAsia"/>
        </w:rPr>
        <w:t>加息，</w:t>
      </w:r>
      <w:r>
        <w:rPr>
          <w:rFonts w:hint="eastAsia"/>
        </w:rPr>
        <w:t>2000</w:t>
      </w:r>
      <w:r>
        <w:rPr>
          <w:rFonts w:hint="eastAsia"/>
        </w:rPr>
        <w:t>年会有</w:t>
      </w:r>
      <w:r>
        <w:rPr>
          <w:rFonts w:hint="eastAsia"/>
        </w:rPr>
        <w:t>50bp</w:t>
      </w:r>
      <w:r>
        <w:rPr>
          <w:rFonts w:hint="eastAsia"/>
        </w:rPr>
        <w:t>加息。（这不就是跟着联储走么）（也是跟着市场走）</w:t>
      </w:r>
      <w:r>
        <w:rPr>
          <w:rFonts w:hint="eastAsia"/>
        </w:rPr>
        <w:tab/>
      </w:r>
    </w:p>
    <w:p w:rsidR="00F10D0B" w:rsidRDefault="00F10D0B" w:rsidP="00F10D0B">
      <w:pPr>
        <w:rPr>
          <w:rFonts w:hint="eastAsia"/>
        </w:rPr>
      </w:pPr>
      <w:r>
        <w:rPr>
          <w:rFonts w:hint="eastAsia"/>
        </w:rPr>
        <w:t>19990521 JPM_Global_Data_Watch_Fe_1999-05-21_19990521</w:t>
      </w:r>
      <w:r>
        <w:rPr>
          <w:rFonts w:hint="eastAsia"/>
        </w:rPr>
        <w:tab/>
        <w:t>"</w:t>
      </w:r>
      <w:r>
        <w:rPr>
          <w:rFonts w:hint="eastAsia"/>
        </w:rPr>
        <w:t>美国贸易赤字持续上升（美国确实是拉起全球需求的重要力量，这几个月的各种报告都在汇报美国贸易赤字扩大）</w:t>
      </w:r>
    </w:p>
    <w:p w:rsidR="00F10D0B" w:rsidRDefault="00F10D0B" w:rsidP="00F10D0B">
      <w:pPr>
        <w:rPr>
          <w:rFonts w:hint="eastAsia"/>
        </w:rPr>
      </w:pPr>
      <w:r>
        <w:rPr>
          <w:rFonts w:hint="eastAsia"/>
        </w:rPr>
        <w:t xml:space="preserve">    EM</w:t>
      </w:r>
      <w:r>
        <w:rPr>
          <w:rFonts w:hint="eastAsia"/>
        </w:rPr>
        <w:t>、欧洲、亚洲除日本以外</w:t>
      </w:r>
      <w:r>
        <w:rPr>
          <w:rFonts w:hint="eastAsia"/>
        </w:rPr>
        <w:t>EM</w:t>
      </w:r>
      <w:r>
        <w:rPr>
          <w:rFonts w:hint="eastAsia"/>
        </w:rPr>
        <w:t>、俄罗斯都在转好。但日本仍然前景不清楚。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19990528 GS UEA Coming to Grips with the Prospect of Fed Tightening</w:t>
      </w:r>
      <w:r>
        <w:rPr>
          <w:rFonts w:hint="eastAsia"/>
        </w:rPr>
        <w:tab/>
        <w:t>"</w:t>
      </w:r>
      <w:r>
        <w:rPr>
          <w:rFonts w:hint="eastAsia"/>
        </w:rPr>
        <w:t>当前的数据</w:t>
      </w:r>
      <w:r>
        <w:rPr>
          <w:rFonts w:hint="eastAsia"/>
        </w:rPr>
        <w:t>mixed</w:t>
      </w:r>
      <w:r>
        <w:rPr>
          <w:rFonts w:hint="eastAsia"/>
        </w:rPr>
        <w:t>，但也没有消除市场对联储加息的预期。</w:t>
      </w:r>
    </w:p>
    <w:p w:rsidR="00F10D0B" w:rsidRDefault="00F10D0B" w:rsidP="00F10D0B">
      <w:pPr>
        <w:rPr>
          <w:rFonts w:hint="eastAsia"/>
        </w:rPr>
      </w:pPr>
      <w:r>
        <w:rPr>
          <w:rFonts w:hint="eastAsia"/>
        </w:rPr>
        <w:t xml:space="preserve">    </w:t>
      </w:r>
      <w:r>
        <w:rPr>
          <w:rFonts w:hint="eastAsia"/>
        </w:rPr>
        <w:t>虽然工业产出数据、</w:t>
      </w:r>
      <w:r>
        <w:rPr>
          <w:rFonts w:hint="eastAsia"/>
        </w:rPr>
        <w:t>Chicago PMI</w:t>
      </w:r>
      <w:r>
        <w:rPr>
          <w:rFonts w:hint="eastAsia"/>
        </w:rPr>
        <w:t>边际走弱，但居民信心、房地产</w:t>
      </w:r>
      <w:r>
        <w:rPr>
          <w:rFonts w:hint="eastAsia"/>
        </w:rPr>
        <w:t>turnover</w:t>
      </w:r>
      <w:r>
        <w:rPr>
          <w:rFonts w:hint="eastAsia"/>
        </w:rPr>
        <w:t>在上涨，油价上涨虽然侵蚀居民实际收入但也仅是短暂现象。</w:t>
      </w:r>
      <w:r>
        <w:rPr>
          <w:rFonts w:hint="eastAsia"/>
        </w:rPr>
        <w:t>"</w:t>
      </w:r>
      <w:r>
        <w:rPr>
          <w:rFonts w:hint="eastAsia"/>
        </w:rPr>
        <w:tab/>
      </w:r>
      <w:r>
        <w:rPr>
          <w:rFonts w:hint="eastAsia"/>
        </w:rPr>
        <w:tab/>
      </w:r>
      <w:r>
        <w:rPr>
          <w:rFonts w:hint="eastAsia"/>
        </w:rPr>
        <w:t>联储将密切关注</w:t>
      </w:r>
      <w:r>
        <w:rPr>
          <w:rFonts w:hint="eastAsia"/>
        </w:rPr>
        <w:t>5</w:t>
      </w:r>
      <w:r>
        <w:rPr>
          <w:rFonts w:hint="eastAsia"/>
        </w:rPr>
        <w:t>月</w:t>
      </w:r>
      <w:r>
        <w:rPr>
          <w:rFonts w:hint="eastAsia"/>
        </w:rPr>
        <w:t>CPI</w:t>
      </w:r>
      <w:r>
        <w:rPr>
          <w:rFonts w:hint="eastAsia"/>
        </w:rPr>
        <w:t>，即使</w:t>
      </w:r>
      <w:r>
        <w:rPr>
          <w:rFonts w:hint="eastAsia"/>
        </w:rPr>
        <w:t>CPI</w:t>
      </w:r>
      <w:r>
        <w:rPr>
          <w:rFonts w:hint="eastAsia"/>
        </w:rPr>
        <w:t>温和，如果其他数据依然强劲，例如汽车、零售等，仍有可能导致</w:t>
      </w:r>
      <w:r>
        <w:rPr>
          <w:rFonts w:hint="eastAsia"/>
        </w:rPr>
        <w:t>6</w:t>
      </w:r>
      <w:r>
        <w:rPr>
          <w:rFonts w:hint="eastAsia"/>
        </w:rPr>
        <w:t>月份</w:t>
      </w:r>
      <w:r>
        <w:rPr>
          <w:rFonts w:hint="eastAsia"/>
        </w:rPr>
        <w:t>FOMC</w:t>
      </w:r>
      <w:r>
        <w:rPr>
          <w:rFonts w:hint="eastAsia"/>
        </w:rPr>
        <w:t>加息。</w:t>
      </w:r>
      <w:r>
        <w:rPr>
          <w:rFonts w:hint="eastAsia"/>
        </w:rPr>
        <w:tab/>
      </w:r>
      <w:r>
        <w:rPr>
          <w:rFonts w:hint="eastAsia"/>
        </w:rPr>
        <w:t>最近华盛顿政局陷入僵局，难以出炉有效的法案。</w:t>
      </w:r>
    </w:p>
    <w:p w:rsidR="00F10D0B" w:rsidRDefault="00F10D0B" w:rsidP="00F10D0B">
      <w:pPr>
        <w:rPr>
          <w:rFonts w:hint="eastAsia"/>
        </w:rPr>
      </w:pPr>
      <w:r>
        <w:rPr>
          <w:rFonts w:hint="eastAsia"/>
        </w:rPr>
        <w:t>19990601 BCA, The Bank Credit Analyst DEFLATIONARY FORCES, LIQUIDITY TRAPS AND THE COMING SUPPLY-SIDE RECESSION</w:t>
      </w:r>
      <w:r>
        <w:rPr>
          <w:rFonts w:hint="eastAsia"/>
        </w:rPr>
        <w:tab/>
        <w:t xml:space="preserve">"    </w:t>
      </w:r>
      <w:r>
        <w:rPr>
          <w:rFonts w:hint="eastAsia"/>
        </w:rPr>
        <w:t>当前增长强而通胀弱，看起来过去几年的潜在增速是在上升。联储所认为的潜在增速在去年是</w:t>
      </w:r>
      <w:r>
        <w:rPr>
          <w:rFonts w:hint="eastAsia"/>
        </w:rPr>
        <w:t>2.25%</w:t>
      </w:r>
      <w:r>
        <w:rPr>
          <w:rFonts w:hint="eastAsia"/>
        </w:rPr>
        <w:t>，当前是</w:t>
      </w:r>
      <w:r>
        <w:rPr>
          <w:rFonts w:hint="eastAsia"/>
        </w:rPr>
        <w:t>3%</w:t>
      </w:r>
      <w:r>
        <w:rPr>
          <w:rFonts w:hint="eastAsia"/>
        </w:rPr>
        <w:t>，尽管这是很大幅度上升，但当前的</w:t>
      </w:r>
      <w:r>
        <w:rPr>
          <w:rFonts w:hint="eastAsia"/>
        </w:rPr>
        <w:t>GDP</w:t>
      </w:r>
      <w:r>
        <w:rPr>
          <w:rFonts w:hint="eastAsia"/>
        </w:rPr>
        <w:t>增速是</w:t>
      </w:r>
      <w:r>
        <w:rPr>
          <w:rFonts w:hint="eastAsia"/>
        </w:rPr>
        <w:t>4%</w:t>
      </w:r>
      <w:r>
        <w:rPr>
          <w:rFonts w:hint="eastAsia"/>
        </w:rPr>
        <w:t>，依然高于潜在增速。失业率下行佐证了当前增速高于潜在增速，因此增长还需放缓。但是当前增长并没有放缓的迹象。居民收入和财富效应很好，企业为了保持竞争力而大幅投资，最近也有补库存需求，部分源于</w:t>
      </w:r>
      <w:r>
        <w:rPr>
          <w:rFonts w:hint="eastAsia"/>
        </w:rPr>
        <w:t>2K</w:t>
      </w:r>
      <w:r>
        <w:rPr>
          <w:rFonts w:hint="eastAsia"/>
        </w:rPr>
        <w:t>问题。</w:t>
      </w:r>
    </w:p>
    <w:p w:rsidR="00F10D0B" w:rsidRDefault="00F10D0B" w:rsidP="00F10D0B">
      <w:pPr>
        <w:rPr>
          <w:rFonts w:hint="eastAsia"/>
        </w:rPr>
      </w:pPr>
      <w:r>
        <w:rPr>
          <w:rFonts w:hint="eastAsia"/>
        </w:rPr>
        <w:t xml:space="preserve">    </w:t>
      </w:r>
      <w:r>
        <w:rPr>
          <w:rFonts w:hint="eastAsia"/>
        </w:rPr>
        <w:t>在</w:t>
      </w:r>
      <w:r>
        <w:rPr>
          <w:rFonts w:hint="eastAsia"/>
        </w:rPr>
        <w:t>6</w:t>
      </w:r>
      <w:r>
        <w:rPr>
          <w:rFonts w:hint="eastAsia"/>
        </w:rPr>
        <w:t>个月前，全球还面临通缩危险，而当前全球大幅改善。韩国从危机中大幅反弹，连巴西在</w:t>
      </w:r>
      <w:r>
        <w:rPr>
          <w:rFonts w:hint="eastAsia"/>
        </w:rPr>
        <w:t>1999Q1</w:t>
      </w:r>
      <w:r>
        <w:rPr>
          <w:rFonts w:hint="eastAsia"/>
        </w:rPr>
        <w:t>也录得了证增长，日本最差但也有企稳迹象，欧洲居民消费在上升。</w:t>
      </w:r>
    </w:p>
    <w:p w:rsidR="00F10D0B" w:rsidRDefault="00F10D0B" w:rsidP="00F10D0B">
      <w:pPr>
        <w:rPr>
          <w:rFonts w:hint="eastAsia"/>
        </w:rPr>
      </w:pPr>
      <w:r>
        <w:rPr>
          <w:rFonts w:hint="eastAsia"/>
        </w:rPr>
        <w:t xml:space="preserve">    </w:t>
      </w:r>
      <w:r>
        <w:rPr>
          <w:rFonts w:hint="eastAsia"/>
        </w:rPr>
        <w:t>但是，全球通缩风险并未彻底解除。商品价格尚未出现显著回升趋势。因此政府仍会保持宽松。</w:t>
      </w:r>
      <w:r>
        <w:rPr>
          <w:rFonts w:hint="eastAsia"/>
        </w:rPr>
        <w:t>"</w:t>
      </w:r>
      <w:r>
        <w:rPr>
          <w:rFonts w:hint="eastAsia"/>
        </w:rPr>
        <w:tab/>
        <w:t xml:space="preserve">"    </w:t>
      </w:r>
      <w:r>
        <w:rPr>
          <w:rFonts w:hint="eastAsia"/>
        </w:rPr>
        <w:t>当然，</w:t>
      </w:r>
      <w:r>
        <w:rPr>
          <w:rFonts w:hint="eastAsia"/>
        </w:rPr>
        <w:t>4</w:t>
      </w:r>
      <w:r>
        <w:rPr>
          <w:rFonts w:hint="eastAsia"/>
        </w:rPr>
        <w:t>月份的一个月</w:t>
      </w:r>
      <w:r>
        <w:rPr>
          <w:rFonts w:hint="eastAsia"/>
        </w:rPr>
        <w:t>CPI</w:t>
      </w:r>
      <w:r>
        <w:rPr>
          <w:rFonts w:hint="eastAsia"/>
        </w:rPr>
        <w:t>跳升尚不足以确立趋势。但强劲的美国增长持续高于趋势，全球增长也逐渐修复，这意味着通胀上行风险上升。</w:t>
      </w:r>
    </w:p>
    <w:p w:rsidR="00F10D0B" w:rsidRDefault="00F10D0B" w:rsidP="00F10D0B">
      <w:pPr>
        <w:rPr>
          <w:rFonts w:hint="eastAsia"/>
        </w:rPr>
      </w:pPr>
      <w:r>
        <w:rPr>
          <w:rFonts w:hint="eastAsia"/>
        </w:rPr>
        <w:t xml:space="preserve">    </w:t>
      </w:r>
      <w:r>
        <w:rPr>
          <w:rFonts w:hint="eastAsia"/>
        </w:rPr>
        <w:t>不过，由于通胀预期尚稳，因此即使联储选择偏晚加息，通胀最终不至于失控。</w:t>
      </w:r>
      <w:r>
        <w:rPr>
          <w:rFonts w:hint="eastAsia"/>
        </w:rPr>
        <w:t>"</w:t>
      </w:r>
      <w:r>
        <w:rPr>
          <w:rFonts w:hint="eastAsia"/>
        </w:rPr>
        <w:tab/>
        <w:t>"</w:t>
      </w:r>
      <w:r>
        <w:rPr>
          <w:rFonts w:hint="eastAsia"/>
        </w:rPr>
        <w:t>联储将收紧货币政策，以让经济放缓。市场预期联储将缓慢加息，我们也同意。但重要的是要看到，</w:t>
      </w:r>
      <w:r>
        <w:rPr>
          <w:rFonts w:hint="eastAsia"/>
        </w:rPr>
        <w:t>2000</w:t>
      </w:r>
      <w:r>
        <w:rPr>
          <w:rFonts w:hint="eastAsia"/>
        </w:rPr>
        <w:t>年将难以看到当前的这种友好的货币环境。</w:t>
      </w:r>
    </w:p>
    <w:p w:rsidR="00F10D0B" w:rsidRDefault="00F10D0B" w:rsidP="00F10D0B">
      <w:pPr>
        <w:rPr>
          <w:rFonts w:hint="eastAsia"/>
        </w:rPr>
      </w:pPr>
      <w:r>
        <w:rPr>
          <w:rFonts w:hint="eastAsia"/>
        </w:rPr>
        <w:t xml:space="preserve">    </w:t>
      </w:r>
      <w:r>
        <w:rPr>
          <w:rFonts w:hint="eastAsia"/>
        </w:rPr>
        <w:t>联储在过去两年持续对通胀预测错误，当前选择宁愿偏晚加息。这不至于使得通胀失控，但股市将进一步高估，等到真的需要加息的时候，就怕软着陆将变得非常困难（这已经趋近</w:t>
      </w:r>
      <w:r>
        <w:rPr>
          <w:rFonts w:hint="eastAsia"/>
        </w:rPr>
        <w:t>2000</w:t>
      </w:r>
      <w:r>
        <w:rPr>
          <w:rFonts w:hint="eastAsia"/>
        </w:rPr>
        <w:t>年的真相）</w:t>
      </w:r>
      <w:r>
        <w:rPr>
          <w:rFonts w:hint="eastAsia"/>
        </w:rPr>
        <w:t>"</w:t>
      </w:r>
      <w:r>
        <w:rPr>
          <w:rFonts w:hint="eastAsia"/>
        </w:rPr>
        <w:tab/>
        <w:t>"</w:t>
      </w:r>
      <w:r>
        <w:rPr>
          <w:rFonts w:hint="eastAsia"/>
        </w:rPr>
        <w:t>股市。友好的货币环境把股市推得更高，但联储加息也在路上，明年难以继续看到如此友好的货币环境。在高估值情况下面对联储加息，股市的风险将高位上升。尽管如此，</w:t>
      </w:r>
      <w:r>
        <w:rPr>
          <w:rFonts w:hint="eastAsia"/>
        </w:rPr>
        <w:t>a major bear market does not seem likely (</w:t>
      </w:r>
      <w:r>
        <w:rPr>
          <w:rFonts w:hint="eastAsia"/>
        </w:rPr>
        <w:t>也许大萧条那种算是</w:t>
      </w:r>
      <w:r>
        <w:rPr>
          <w:rFonts w:hint="eastAsia"/>
        </w:rPr>
        <w:t>major</w:t>
      </w:r>
      <w:r>
        <w:rPr>
          <w:rFonts w:hint="eastAsia"/>
        </w:rPr>
        <w:t>吧）。</w:t>
      </w:r>
    </w:p>
    <w:p w:rsidR="00F10D0B" w:rsidRDefault="00F10D0B" w:rsidP="00F10D0B">
      <w:pPr>
        <w:rPr>
          <w:rFonts w:hint="eastAsia"/>
        </w:rPr>
      </w:pPr>
      <w:r>
        <w:rPr>
          <w:rFonts w:hint="eastAsia"/>
        </w:rPr>
        <w:t xml:space="preserve">    </w:t>
      </w:r>
      <w:r>
        <w:rPr>
          <w:rFonts w:hint="eastAsia"/>
        </w:rPr>
        <w:t>当前美股的增量资金并不是来自货币基金，而是来自</w:t>
      </w:r>
      <w:r>
        <w:rPr>
          <w:rFonts w:hint="eastAsia"/>
        </w:rPr>
        <w:t>M&amp;A boom</w:t>
      </w:r>
      <w:r>
        <w:rPr>
          <w:rFonts w:hint="eastAsia"/>
        </w:rPr>
        <w:t>。</w:t>
      </w:r>
    </w:p>
    <w:p w:rsidR="00F10D0B" w:rsidRDefault="00F10D0B" w:rsidP="00F10D0B">
      <w:pPr>
        <w:rPr>
          <w:rFonts w:hint="eastAsia"/>
        </w:rPr>
      </w:pPr>
      <w:r>
        <w:rPr>
          <w:rFonts w:hint="eastAsia"/>
        </w:rPr>
        <w:t xml:space="preserve">    </w:t>
      </w:r>
      <w:r>
        <w:rPr>
          <w:rFonts w:hint="eastAsia"/>
        </w:rPr>
        <w:t>中性配置债券。当前市场已经</w:t>
      </w:r>
      <w:r>
        <w:rPr>
          <w:rFonts w:hint="eastAsia"/>
        </w:rPr>
        <w:t>price in</w:t>
      </w:r>
      <w:r>
        <w:rPr>
          <w:rFonts w:hint="eastAsia"/>
        </w:rPr>
        <w:t>联储加息</w:t>
      </w:r>
      <w:r>
        <w:rPr>
          <w:rFonts w:hint="eastAsia"/>
        </w:rPr>
        <w:t>50bp</w:t>
      </w:r>
      <w:r>
        <w:rPr>
          <w:rFonts w:hint="eastAsia"/>
        </w:rPr>
        <w:t>，但收益率可能上升更高，直到通胀风险被控制。但是我们依然长期看好债券，因此仍维持中性配置。</w:t>
      </w:r>
    </w:p>
    <w:p w:rsidR="00F10D0B" w:rsidRDefault="00F10D0B" w:rsidP="00F10D0B">
      <w:pPr>
        <w:rPr>
          <w:rFonts w:hint="eastAsia"/>
        </w:rPr>
      </w:pPr>
      <w:r>
        <w:rPr>
          <w:rFonts w:hint="eastAsia"/>
        </w:rPr>
        <w:t xml:space="preserve">    </w:t>
      </w:r>
      <w:r>
        <w:rPr>
          <w:rFonts w:hint="eastAsia"/>
        </w:rPr>
        <w:t>等待债券买点。当前债券略微低估，但过去的规律是，债券会上涨到</w:t>
      </w:r>
      <w:r>
        <w:rPr>
          <w:rFonts w:hint="eastAsia"/>
        </w:rPr>
        <w:t>2</w:t>
      </w:r>
      <w:r>
        <w:rPr>
          <w:rFonts w:hint="eastAsia"/>
        </w:rPr>
        <w:t>个标准差以上的时候再见到拐点。当前周期趋势不利于债券，但最佳买点还需等待。</w:t>
      </w:r>
    </w:p>
    <w:p w:rsidR="00F10D0B" w:rsidRDefault="00F10D0B" w:rsidP="00F10D0B">
      <w:pPr>
        <w:rPr>
          <w:rFonts w:hint="eastAsia"/>
        </w:rPr>
      </w:pPr>
      <w:r>
        <w:rPr>
          <w:rFonts w:hint="eastAsia"/>
        </w:rPr>
        <w:t>（美元的持续走强，其实也是一种市场信心，美元就是美国经济的整体估值）（美国股市在</w:t>
      </w:r>
      <w:r>
        <w:rPr>
          <w:rFonts w:hint="eastAsia"/>
        </w:rPr>
        <w:t>1995</w:t>
      </w:r>
      <w:r>
        <w:rPr>
          <w:rFonts w:hint="eastAsia"/>
        </w:rPr>
        <w:t>年触底回升，</w:t>
      </w:r>
      <w:r>
        <w:rPr>
          <w:rFonts w:hint="eastAsia"/>
        </w:rPr>
        <w:t>1997</w:t>
      </w:r>
      <w:r>
        <w:rPr>
          <w:rFonts w:hint="eastAsia"/>
        </w:rPr>
        <w:t>年开始泡沫话，这也对应着美国经济在</w:t>
      </w:r>
      <w:r>
        <w:rPr>
          <w:rFonts w:hint="eastAsia"/>
        </w:rPr>
        <w:t>1995</w:t>
      </w:r>
      <w:r>
        <w:rPr>
          <w:rFonts w:hint="eastAsia"/>
        </w:rPr>
        <w:t>年生产率上升，</w:t>
      </w:r>
      <w:r>
        <w:rPr>
          <w:rFonts w:hint="eastAsia"/>
        </w:rPr>
        <w:t>1997</w:t>
      </w:r>
      <w:r>
        <w:rPr>
          <w:rFonts w:hint="eastAsia"/>
        </w:rPr>
        <w:t>年美股开始泡沫化，一回事。</w:t>
      </w:r>
      <w:r>
        <w:rPr>
          <w:rFonts w:hint="eastAsia"/>
        </w:rPr>
        <w:t>1998</w:t>
      </w:r>
      <w:r>
        <w:rPr>
          <w:rFonts w:hint="eastAsia"/>
        </w:rPr>
        <w:t>年俄罗斯违约期间，美元实际上是走弱的，当时的美元是风险货币）</w:t>
      </w:r>
      <w:r>
        <w:rPr>
          <w:rFonts w:hint="eastAsia"/>
        </w:rPr>
        <w:t>"</w:t>
      </w:r>
    </w:p>
    <w:p w:rsidR="00F10D0B" w:rsidRDefault="00F10D0B" w:rsidP="00F10D0B">
      <w:pPr>
        <w:rPr>
          <w:rFonts w:hint="eastAsia"/>
        </w:rPr>
      </w:pPr>
      <w:r>
        <w:rPr>
          <w:rFonts w:hint="eastAsia"/>
        </w:rPr>
        <w:t>19990604 GS UEA The Brave New Business Cycle Meets Newton's First Law</w:t>
      </w:r>
      <w:r>
        <w:rPr>
          <w:rFonts w:hint="eastAsia"/>
        </w:rPr>
        <w:tab/>
      </w:r>
      <w:r>
        <w:rPr>
          <w:rFonts w:hint="eastAsia"/>
        </w:rPr>
        <w:t>增长继续很强。轻型汽车销量创周期新高，新单户销量也很强。虽然就业偏弱，但失业率回落至</w:t>
      </w:r>
      <w:r>
        <w:rPr>
          <w:rFonts w:hint="eastAsia"/>
        </w:rPr>
        <w:t>4.2%</w:t>
      </w:r>
      <w:r>
        <w:rPr>
          <w:rFonts w:hint="eastAsia"/>
        </w:rPr>
        <w:t>的周期低点。</w:t>
      </w:r>
      <w:r>
        <w:rPr>
          <w:rFonts w:hint="eastAsia"/>
        </w:rPr>
        <w:t>NAPM</w:t>
      </w:r>
      <w:r>
        <w:rPr>
          <w:rFonts w:hint="eastAsia"/>
        </w:rPr>
        <w:t>在</w:t>
      </w:r>
      <w:r>
        <w:rPr>
          <w:rFonts w:hint="eastAsia"/>
        </w:rPr>
        <w:t>5</w:t>
      </w:r>
      <w:r>
        <w:rPr>
          <w:rFonts w:hint="eastAsia"/>
        </w:rPr>
        <w:t>月跳升到</w:t>
      </w:r>
      <w:r>
        <w:rPr>
          <w:rFonts w:hint="eastAsia"/>
        </w:rPr>
        <w:t>55.2</w:t>
      </w:r>
      <w:r>
        <w:rPr>
          <w:rFonts w:hint="eastAsia"/>
        </w:rPr>
        <w:t>，其中库存分项是下降的。</w:t>
      </w:r>
      <w:r>
        <w:rPr>
          <w:rFonts w:hint="eastAsia"/>
        </w:rPr>
        <w:tab/>
      </w:r>
      <w:r>
        <w:rPr>
          <w:rFonts w:hint="eastAsia"/>
        </w:rPr>
        <w:tab/>
      </w:r>
      <w:r>
        <w:rPr>
          <w:rFonts w:hint="eastAsia"/>
        </w:rPr>
        <w:t>我们预期</w:t>
      </w:r>
      <w:r>
        <w:rPr>
          <w:rFonts w:hint="eastAsia"/>
        </w:rPr>
        <w:t>6</w:t>
      </w:r>
      <w:r>
        <w:rPr>
          <w:rFonts w:hint="eastAsia"/>
        </w:rPr>
        <w:t>月份联储加息可能性高于</w:t>
      </w:r>
      <w:r>
        <w:rPr>
          <w:rFonts w:hint="eastAsia"/>
        </w:rPr>
        <w:t>50%.</w:t>
      </w:r>
      <w:r>
        <w:rPr>
          <w:rFonts w:hint="eastAsia"/>
        </w:rPr>
        <w:tab/>
      </w:r>
    </w:p>
    <w:p w:rsidR="00F10D0B" w:rsidRDefault="00F10D0B" w:rsidP="00F10D0B">
      <w:pPr>
        <w:rPr>
          <w:rFonts w:hint="eastAsia"/>
        </w:rPr>
      </w:pPr>
      <w:r>
        <w:rPr>
          <w:rFonts w:hint="eastAsia"/>
        </w:rPr>
        <w:t>19990611 GS UEA Pulling the Rug Out From Under Capital Inflows</w:t>
      </w:r>
      <w:r>
        <w:rPr>
          <w:rFonts w:hint="eastAsia"/>
        </w:rPr>
        <w:tab/>
      </w:r>
      <w:r>
        <w:rPr>
          <w:rFonts w:hint="eastAsia"/>
        </w:rPr>
        <w:t>零售销售继续处于稳健增长趋势。虽然房贷利率上升，但房贷申请回升显示房地产需求仍然很强。</w:t>
      </w:r>
      <w:r>
        <w:rPr>
          <w:rFonts w:hint="eastAsia"/>
        </w:rPr>
        <w:tab/>
      </w:r>
      <w:r>
        <w:rPr>
          <w:rFonts w:hint="eastAsia"/>
        </w:rPr>
        <w:tab/>
      </w:r>
      <w:r>
        <w:rPr>
          <w:rFonts w:hint="eastAsia"/>
        </w:rPr>
        <w:t>当前市场已经完全</w:t>
      </w:r>
      <w:r>
        <w:rPr>
          <w:rFonts w:hint="eastAsia"/>
        </w:rPr>
        <w:t>price in</w:t>
      </w:r>
      <w:r>
        <w:rPr>
          <w:rFonts w:hint="eastAsia"/>
        </w:rPr>
        <w:t>了</w:t>
      </w:r>
      <w:r>
        <w:rPr>
          <w:rFonts w:hint="eastAsia"/>
        </w:rPr>
        <w:t>6</w:t>
      </w:r>
      <w:r>
        <w:rPr>
          <w:rFonts w:hint="eastAsia"/>
        </w:rPr>
        <w:t>月份加息</w:t>
      </w:r>
      <w:r>
        <w:rPr>
          <w:rFonts w:hint="eastAsia"/>
        </w:rPr>
        <w:t>25bp</w:t>
      </w:r>
      <w:r>
        <w:rPr>
          <w:rFonts w:hint="eastAsia"/>
        </w:rPr>
        <w:t>，这不同寻常，因为格林斯潘在</w:t>
      </w:r>
      <w:r>
        <w:rPr>
          <w:rFonts w:hint="eastAsia"/>
        </w:rPr>
        <w:t>6</w:t>
      </w:r>
      <w:r>
        <w:rPr>
          <w:rFonts w:hint="eastAsia"/>
        </w:rPr>
        <w:t>月</w:t>
      </w:r>
      <w:r>
        <w:rPr>
          <w:rFonts w:hint="eastAsia"/>
        </w:rPr>
        <w:t>17</w:t>
      </w:r>
      <w:r>
        <w:rPr>
          <w:rFonts w:hint="eastAsia"/>
        </w:rPr>
        <w:t>日还有国会听证会，在这之情市场已经拿定了主意。</w:t>
      </w:r>
      <w:r>
        <w:rPr>
          <w:rFonts w:hint="eastAsia"/>
        </w:rPr>
        <w:tab/>
      </w:r>
    </w:p>
    <w:p w:rsidR="00F10D0B" w:rsidRDefault="00F10D0B" w:rsidP="00F10D0B">
      <w:pPr>
        <w:rPr>
          <w:rFonts w:hint="eastAsia"/>
        </w:rPr>
      </w:pPr>
      <w:r>
        <w:rPr>
          <w:rFonts w:hint="eastAsia"/>
        </w:rPr>
        <w:t>19990611 JPM_Global_Data_Watch_A__1999-06-11_19990611</w:t>
      </w:r>
      <w:r>
        <w:rPr>
          <w:rFonts w:hint="eastAsia"/>
        </w:rPr>
        <w:tab/>
      </w:r>
      <w:r>
        <w:rPr>
          <w:rFonts w:hint="eastAsia"/>
        </w:rPr>
        <w:t>（第二页有两张图很震撼，分别是美国的消费和</w:t>
      </w:r>
      <w:r>
        <w:rPr>
          <w:rFonts w:hint="eastAsia"/>
        </w:rPr>
        <w:t>IP</w:t>
      </w:r>
      <w:r>
        <w:rPr>
          <w:rFonts w:hint="eastAsia"/>
        </w:rPr>
        <w:t>，消费在</w:t>
      </w:r>
      <w:r>
        <w:rPr>
          <w:rFonts w:hint="eastAsia"/>
        </w:rPr>
        <w:t>1998</w:t>
      </w:r>
      <w:r>
        <w:rPr>
          <w:rFonts w:hint="eastAsia"/>
        </w:rPr>
        <w:t>年高位持稳，而生产则跟随全球回落。第二张图是德国的</w:t>
      </w:r>
      <w:r>
        <w:rPr>
          <w:rFonts w:hint="eastAsia"/>
        </w:rPr>
        <w:lastRenderedPageBreak/>
        <w:t>在</w:t>
      </w:r>
      <w:r>
        <w:rPr>
          <w:rFonts w:hint="eastAsia"/>
        </w:rPr>
        <w:t>1999</w:t>
      </w:r>
      <w:r>
        <w:rPr>
          <w:rFonts w:hint="eastAsia"/>
        </w:rPr>
        <w:t>年初以来的净出口对</w:t>
      </w:r>
      <w:r>
        <w:rPr>
          <w:rFonts w:hint="eastAsia"/>
        </w:rPr>
        <w:t>GDP</w:t>
      </w:r>
      <w:r>
        <w:rPr>
          <w:rFonts w:hint="eastAsia"/>
        </w:rPr>
        <w:t>贡献显著回升。这两张图合在一起，可以看出，美国需求是把全球在</w:t>
      </w:r>
      <w:r>
        <w:rPr>
          <w:rFonts w:hint="eastAsia"/>
        </w:rPr>
        <w:t>1999</w:t>
      </w:r>
      <w:r>
        <w:rPr>
          <w:rFonts w:hint="eastAsia"/>
        </w:rPr>
        <w:t>年拉出低估的重要需求。）（我阅读这些报告的整体感受是，美国的回升是领先于全球触底反弹的）</w:t>
      </w:r>
      <w:r>
        <w:rPr>
          <w:rFonts w:hint="eastAsia"/>
        </w:rPr>
        <w:tab/>
      </w:r>
      <w:r>
        <w:rPr>
          <w:rFonts w:hint="eastAsia"/>
        </w:rPr>
        <w:tab/>
      </w:r>
      <w:r>
        <w:rPr>
          <w:rFonts w:hint="eastAsia"/>
        </w:rPr>
        <w:tab/>
      </w:r>
    </w:p>
    <w:p w:rsidR="00F10D0B" w:rsidRDefault="00F10D0B" w:rsidP="00F10D0B">
      <w:pPr>
        <w:rPr>
          <w:rFonts w:hint="eastAsia"/>
        </w:rPr>
      </w:pPr>
      <w:r>
        <w:rPr>
          <w:rFonts w:hint="eastAsia"/>
        </w:rPr>
        <w:t>19990615 Gavekal Quarterly_Strategy_Chart_Book_-_1Q99</w:t>
      </w:r>
      <w:r>
        <w:rPr>
          <w:rFonts w:hint="eastAsia"/>
        </w:rPr>
        <w:tab/>
        <w:t>"</w:t>
      </w:r>
      <w:r>
        <w:rPr>
          <w:rFonts w:hint="eastAsia"/>
        </w:rPr>
        <w:t>我们预测美国通胀有上行风险，特别是美国的债券收益率会上升，这不利于美债、成长股和金融股。</w:t>
      </w:r>
    </w:p>
    <w:p w:rsidR="00F10D0B" w:rsidRDefault="00F10D0B" w:rsidP="00F10D0B">
      <w:pPr>
        <w:rPr>
          <w:rFonts w:hint="eastAsia"/>
        </w:rPr>
      </w:pPr>
      <w:r>
        <w:rPr>
          <w:rFonts w:hint="eastAsia"/>
        </w:rPr>
        <w:t xml:space="preserve">    </w:t>
      </w:r>
      <w:r>
        <w:rPr>
          <w:rFonts w:hint="eastAsia"/>
        </w:rPr>
        <w:t>实际上，如果剔除掉</w:t>
      </w:r>
      <w:r>
        <w:rPr>
          <w:rFonts w:hint="eastAsia"/>
        </w:rPr>
        <w:t>computers, com qe &amp; Semicond, USA IP</w:t>
      </w:r>
      <w:r>
        <w:rPr>
          <w:rFonts w:hint="eastAsia"/>
        </w:rPr>
        <w:t>与</w:t>
      </w:r>
      <w:r>
        <w:rPr>
          <w:rFonts w:hint="eastAsia"/>
        </w:rPr>
        <w:t>French IP index</w:t>
      </w:r>
      <w:r>
        <w:rPr>
          <w:rFonts w:hint="eastAsia"/>
        </w:rPr>
        <w:t>在过去几年表现没有多少差异。美国的超额增长表现与科技部门</w:t>
      </w:r>
      <w:r>
        <w:rPr>
          <w:rFonts w:hint="eastAsia"/>
        </w:rPr>
        <w:t>IP</w:t>
      </w:r>
      <w:r>
        <w:rPr>
          <w:rFonts w:hint="eastAsia"/>
        </w:rPr>
        <w:t>的高速增长息息相关。</w:t>
      </w:r>
      <w:r>
        <w:rPr>
          <w:rFonts w:hint="eastAsia"/>
        </w:rPr>
        <w:t>"</w:t>
      </w:r>
      <w:r>
        <w:rPr>
          <w:rFonts w:hint="eastAsia"/>
        </w:rPr>
        <w:tab/>
      </w:r>
      <w:r>
        <w:rPr>
          <w:rFonts w:hint="eastAsia"/>
        </w:rPr>
        <w:tab/>
      </w:r>
      <w:r>
        <w:rPr>
          <w:rFonts w:hint="eastAsia"/>
        </w:rPr>
        <w:tab/>
      </w:r>
      <w:r>
        <w:rPr>
          <w:rFonts w:hint="eastAsia"/>
        </w:rPr>
        <w:t>（一个困惑：在美股</w:t>
      </w:r>
      <w:r>
        <w:rPr>
          <w:rFonts w:hint="eastAsia"/>
        </w:rPr>
        <w:t>1997-1999</w:t>
      </w:r>
      <w:r>
        <w:rPr>
          <w:rFonts w:hint="eastAsia"/>
        </w:rPr>
        <w:t>年大幅高估情况下，为什么美国上市公司更加倾向于回购股份，而不是发行股份促进生产呢？）</w:t>
      </w:r>
    </w:p>
    <w:p w:rsidR="00F10D0B" w:rsidRDefault="00F10D0B" w:rsidP="00F10D0B">
      <w:pPr>
        <w:rPr>
          <w:rFonts w:hint="eastAsia"/>
        </w:rPr>
      </w:pPr>
      <w:r>
        <w:rPr>
          <w:rFonts w:hint="eastAsia"/>
        </w:rPr>
        <w:t>19990618 GS UEA Top Ten Market-Movers Focus to Move to Inflation, Trade</w:t>
      </w:r>
      <w:r>
        <w:rPr>
          <w:rFonts w:hint="eastAsia"/>
        </w:rPr>
        <w:tab/>
        <w:t>"</w:t>
      </w:r>
      <w:r>
        <w:rPr>
          <w:rFonts w:hint="eastAsia"/>
        </w:rPr>
        <w:t>整体增长数据没有放缓迹象。</w:t>
      </w:r>
    </w:p>
    <w:p w:rsidR="00F10D0B" w:rsidRDefault="00F10D0B" w:rsidP="00F10D0B">
      <w:pPr>
        <w:rPr>
          <w:rFonts w:hint="eastAsia"/>
        </w:rPr>
      </w:pPr>
      <w:r>
        <w:rPr>
          <w:rFonts w:hint="eastAsia"/>
        </w:rPr>
        <w:t xml:space="preserve">   </w:t>
      </w:r>
      <w:r>
        <w:rPr>
          <w:rFonts w:hint="eastAsia"/>
        </w:rPr>
        <w:t>美国经常账户赤字上升速度是过去</w:t>
      </w:r>
      <w:r>
        <w:rPr>
          <w:rFonts w:hint="eastAsia"/>
        </w:rPr>
        <w:t>40</w:t>
      </w:r>
      <w:r>
        <w:rPr>
          <w:rFonts w:hint="eastAsia"/>
        </w:rPr>
        <w:t>年最快的。</w:t>
      </w:r>
    </w:p>
    <w:p w:rsidR="00F10D0B" w:rsidRDefault="00F10D0B" w:rsidP="00F10D0B"/>
    <w:p w:rsidR="00F10D0B" w:rsidRDefault="00F10D0B" w:rsidP="00F10D0B">
      <w:pPr>
        <w:rPr>
          <w:rFonts w:hint="eastAsia"/>
        </w:rPr>
      </w:pPr>
      <w:r>
        <w:rPr>
          <w:rFonts w:hint="eastAsia"/>
        </w:rPr>
        <w:t>"</w:t>
      </w:r>
      <w:r>
        <w:rPr>
          <w:rFonts w:hint="eastAsia"/>
        </w:rPr>
        <w:tab/>
        <w:t>5</w:t>
      </w:r>
      <w:r>
        <w:rPr>
          <w:rFonts w:hint="eastAsia"/>
        </w:rPr>
        <w:t>月份</w:t>
      </w:r>
      <w:r>
        <w:rPr>
          <w:rFonts w:hint="eastAsia"/>
        </w:rPr>
        <w:t>CPI</w:t>
      </w:r>
      <w:r>
        <w:rPr>
          <w:rFonts w:hint="eastAsia"/>
        </w:rPr>
        <w:t>不算强，</w:t>
      </w:r>
      <w:r>
        <w:rPr>
          <w:rFonts w:hint="eastAsia"/>
        </w:rPr>
        <w:t>core cpi yoy</w:t>
      </w:r>
      <w:r>
        <w:rPr>
          <w:rFonts w:hint="eastAsia"/>
        </w:rPr>
        <w:t>更是录得过去</w:t>
      </w:r>
      <w:r>
        <w:rPr>
          <w:rFonts w:hint="eastAsia"/>
        </w:rPr>
        <w:t>30</w:t>
      </w:r>
      <w:r>
        <w:rPr>
          <w:rFonts w:hint="eastAsia"/>
        </w:rPr>
        <w:t>年的最低水平</w:t>
      </w:r>
      <w:r>
        <w:rPr>
          <w:rFonts w:hint="eastAsia"/>
        </w:rPr>
        <w:t>2.1%</w:t>
      </w:r>
      <w:r>
        <w:rPr>
          <w:rFonts w:hint="eastAsia"/>
        </w:rPr>
        <w:t>。这让债券市场稍微好转一点。</w:t>
      </w:r>
      <w:r>
        <w:rPr>
          <w:rFonts w:hint="eastAsia"/>
        </w:rPr>
        <w:tab/>
      </w:r>
      <w:r>
        <w:rPr>
          <w:rFonts w:hint="eastAsia"/>
        </w:rPr>
        <w:t>格林斯潘表示</w:t>
      </w:r>
      <w:r>
        <w:rPr>
          <w:rFonts w:hint="eastAsia"/>
        </w:rPr>
        <w:t>"modest preemptive actions"</w:t>
      </w:r>
      <w:r>
        <w:rPr>
          <w:rFonts w:hint="eastAsia"/>
        </w:rPr>
        <w:t>。格林斯潘提出美国潜在增速是</w:t>
      </w:r>
      <w:r>
        <w:rPr>
          <w:rFonts w:hint="eastAsia"/>
        </w:rPr>
        <w:t>3%</w:t>
      </w:r>
      <w:r>
        <w:rPr>
          <w:rFonts w:hint="eastAsia"/>
        </w:rPr>
        <w:t>，其中</w:t>
      </w:r>
      <w:r>
        <w:rPr>
          <w:rFonts w:hint="eastAsia"/>
        </w:rPr>
        <w:t>1%</w:t>
      </w:r>
      <w:r>
        <w:rPr>
          <w:rFonts w:hint="eastAsia"/>
        </w:rPr>
        <w:t>劳动力增速，</w:t>
      </w:r>
      <w:r>
        <w:rPr>
          <w:rFonts w:hint="eastAsia"/>
        </w:rPr>
        <w:t>2%</w:t>
      </w:r>
      <w:r>
        <w:rPr>
          <w:rFonts w:hint="eastAsia"/>
        </w:rPr>
        <w:t>生产力进步。而财富效应在过去几年贡献了</w:t>
      </w:r>
      <w:r>
        <w:rPr>
          <w:rFonts w:hint="eastAsia"/>
        </w:rPr>
        <w:t>1pp</w:t>
      </w:r>
      <w:r>
        <w:rPr>
          <w:rFonts w:hint="eastAsia"/>
        </w:rPr>
        <w:t>的增长。</w:t>
      </w:r>
      <w:r>
        <w:rPr>
          <w:rFonts w:hint="eastAsia"/>
        </w:rPr>
        <w:tab/>
      </w:r>
    </w:p>
    <w:p w:rsidR="00F10D0B" w:rsidRDefault="00F10D0B" w:rsidP="00F10D0B">
      <w:pPr>
        <w:rPr>
          <w:rFonts w:hint="eastAsia"/>
        </w:rPr>
      </w:pPr>
      <w:r>
        <w:rPr>
          <w:rFonts w:hint="eastAsia"/>
        </w:rPr>
        <w:t>19990618 JPM_Global_Data_Watch_Mo_1999-06-18_19990618</w:t>
      </w:r>
      <w:r>
        <w:rPr>
          <w:rFonts w:hint="eastAsia"/>
        </w:rPr>
        <w:tab/>
        <w:t>4</w:t>
      </w:r>
      <w:r>
        <w:rPr>
          <w:rFonts w:hint="eastAsia"/>
        </w:rPr>
        <w:t>月份全球整体</w:t>
      </w:r>
      <w:r>
        <w:rPr>
          <w:rFonts w:hint="eastAsia"/>
        </w:rPr>
        <w:t>IP</w:t>
      </w:r>
      <w:r>
        <w:rPr>
          <w:rFonts w:hint="eastAsia"/>
        </w:rPr>
        <w:t>数据显示全球继续复苏。</w:t>
      </w:r>
      <w:r>
        <w:rPr>
          <w:rFonts w:hint="eastAsia"/>
        </w:rPr>
        <w:tab/>
      </w:r>
      <w:r>
        <w:rPr>
          <w:rFonts w:hint="eastAsia"/>
        </w:rPr>
        <w:tab/>
      </w:r>
      <w:r>
        <w:rPr>
          <w:rFonts w:hint="eastAsia"/>
        </w:rPr>
        <w:tab/>
      </w:r>
    </w:p>
    <w:p w:rsidR="00F10D0B" w:rsidRDefault="00F10D0B" w:rsidP="00F10D0B">
      <w:pPr>
        <w:rPr>
          <w:rFonts w:hint="eastAsia"/>
        </w:rPr>
      </w:pPr>
      <w:r>
        <w:rPr>
          <w:rFonts w:hint="eastAsia"/>
        </w:rPr>
        <w:t>19990623 FOMC Greenbook_Password_Removed</w:t>
      </w:r>
      <w:r>
        <w:rPr>
          <w:rFonts w:hint="eastAsia"/>
        </w:rPr>
        <w:tab/>
        <w:t>"</w:t>
      </w:r>
      <w:r>
        <w:rPr>
          <w:rFonts w:hint="eastAsia"/>
        </w:rPr>
        <w:t>上一次</w:t>
      </w:r>
      <w:r>
        <w:rPr>
          <w:rFonts w:hint="eastAsia"/>
        </w:rPr>
        <w:t>FOMC</w:t>
      </w:r>
      <w:r>
        <w:rPr>
          <w:rFonts w:hint="eastAsia"/>
        </w:rPr>
        <w:t>采取了偏紧</w:t>
      </w:r>
      <w:r>
        <w:rPr>
          <w:rFonts w:hint="eastAsia"/>
        </w:rPr>
        <w:t>""bias""</w:t>
      </w:r>
      <w:r>
        <w:rPr>
          <w:rFonts w:hint="eastAsia"/>
        </w:rPr>
        <w:t>，其效果符合理论预期，即收益率有一些上升，而股票价格则在</w:t>
      </w:r>
      <w:r>
        <w:rPr>
          <w:rFonts w:hint="eastAsia"/>
        </w:rPr>
        <w:t>5</w:t>
      </w:r>
      <w:r>
        <w:rPr>
          <w:rFonts w:hint="eastAsia"/>
        </w:rPr>
        <w:t>月高点以下波动。</w:t>
      </w:r>
    </w:p>
    <w:p w:rsidR="00F10D0B" w:rsidRDefault="00F10D0B" w:rsidP="00F10D0B">
      <w:pPr>
        <w:rPr>
          <w:rFonts w:hint="eastAsia"/>
        </w:rPr>
      </w:pPr>
      <w:r>
        <w:rPr>
          <w:rFonts w:hint="eastAsia"/>
        </w:rPr>
        <w:t xml:space="preserve">    </w:t>
      </w:r>
      <w:r>
        <w:rPr>
          <w:rFonts w:hint="eastAsia"/>
        </w:rPr>
        <w:t>我们暂时看到</w:t>
      </w:r>
      <w:r>
        <w:rPr>
          <w:rFonts w:hint="eastAsia"/>
        </w:rPr>
        <w:t>GDP</w:t>
      </w:r>
      <w:r>
        <w:rPr>
          <w:rFonts w:hint="eastAsia"/>
        </w:rPr>
        <w:t>增速大约是</w:t>
      </w:r>
      <w:r>
        <w:rPr>
          <w:rFonts w:hint="eastAsia"/>
        </w:rPr>
        <w:t>3-3.75%</w:t>
      </w:r>
      <w:r>
        <w:rPr>
          <w:rFonts w:hint="eastAsia"/>
        </w:rPr>
        <w:t>。当前我们还没有看到增长放缓的势头。不过预计随着股市走平，</w:t>
      </w:r>
      <w:r>
        <w:rPr>
          <w:rFonts w:hint="eastAsia"/>
        </w:rPr>
        <w:t>2000</w:t>
      </w:r>
      <w:r>
        <w:rPr>
          <w:rFonts w:hint="eastAsia"/>
        </w:rPr>
        <w:t>年增长会放缓到</w:t>
      </w:r>
      <w:r>
        <w:rPr>
          <w:rFonts w:hint="eastAsia"/>
        </w:rPr>
        <w:t>3%</w:t>
      </w:r>
      <w:r>
        <w:rPr>
          <w:rFonts w:hint="eastAsia"/>
        </w:rPr>
        <w:t>以下一些。</w:t>
      </w:r>
      <w:r>
        <w:rPr>
          <w:rFonts w:hint="eastAsia"/>
        </w:rPr>
        <w:t>"</w:t>
      </w:r>
      <w:r>
        <w:rPr>
          <w:rFonts w:hint="eastAsia"/>
        </w:rPr>
        <w:tab/>
        <w:t>4</w:t>
      </w:r>
      <w:r>
        <w:rPr>
          <w:rFonts w:hint="eastAsia"/>
        </w:rPr>
        <w:t>月份</w:t>
      </w:r>
      <w:r>
        <w:rPr>
          <w:rFonts w:hint="eastAsia"/>
        </w:rPr>
        <w:t>CPI</w:t>
      </w:r>
      <w:r>
        <w:rPr>
          <w:rFonts w:hint="eastAsia"/>
        </w:rPr>
        <w:t>高涨超出预期，但</w:t>
      </w:r>
      <w:r>
        <w:rPr>
          <w:rFonts w:hint="eastAsia"/>
        </w:rPr>
        <w:t>5</w:t>
      </w:r>
      <w:r>
        <w:rPr>
          <w:rFonts w:hint="eastAsia"/>
        </w:rPr>
        <w:t>月份</w:t>
      </w:r>
      <w:r>
        <w:rPr>
          <w:rFonts w:hint="eastAsia"/>
        </w:rPr>
        <w:t>CPI</w:t>
      </w:r>
      <w:r>
        <w:rPr>
          <w:rFonts w:hint="eastAsia"/>
        </w:rPr>
        <w:t>又边际走弱，说明通胀没有超出预期地进入上升趋势。</w:t>
      </w:r>
      <w:r>
        <w:rPr>
          <w:rFonts w:hint="eastAsia"/>
        </w:rPr>
        <w:tab/>
      </w:r>
      <w:r>
        <w:rPr>
          <w:rFonts w:hint="eastAsia"/>
        </w:rPr>
        <w:tab/>
      </w:r>
    </w:p>
    <w:p w:rsidR="00F10D0B" w:rsidRDefault="00F10D0B" w:rsidP="00F10D0B">
      <w:pPr>
        <w:rPr>
          <w:rFonts w:hint="eastAsia"/>
        </w:rPr>
      </w:pPr>
      <w:r>
        <w:rPr>
          <w:rFonts w:hint="eastAsia"/>
        </w:rPr>
        <w:t>19990625 FOMC Bluebook_Password_Removed</w:t>
      </w:r>
      <w:r>
        <w:rPr>
          <w:rFonts w:hint="eastAsia"/>
        </w:rPr>
        <w:tab/>
      </w:r>
      <w:r>
        <w:rPr>
          <w:rFonts w:hint="eastAsia"/>
        </w:rPr>
        <w:t>当前市场已经</w:t>
      </w:r>
      <w:r>
        <w:rPr>
          <w:rFonts w:hint="eastAsia"/>
        </w:rPr>
        <w:t>fully price in</w:t>
      </w:r>
      <w:r>
        <w:rPr>
          <w:rFonts w:hint="eastAsia"/>
        </w:rPr>
        <w:t>一次加息，并且对于未来的加息预期显著上升，预计在未来一年加息</w:t>
      </w:r>
      <w:r>
        <w:rPr>
          <w:rFonts w:hint="eastAsia"/>
        </w:rPr>
        <w:t>3</w:t>
      </w:r>
      <w:r>
        <w:rPr>
          <w:rFonts w:hint="eastAsia"/>
        </w:rPr>
        <w:t>个</w:t>
      </w:r>
      <w:r>
        <w:rPr>
          <w:rFonts w:hint="eastAsia"/>
        </w:rPr>
        <w:t>25bp</w:t>
      </w:r>
      <w:r>
        <w:rPr>
          <w:rFonts w:hint="eastAsia"/>
        </w:rPr>
        <w:t>。（这六周当中，股市走平，加息路径大幅抬升；在</w:t>
      </w:r>
      <w:r>
        <w:rPr>
          <w:rFonts w:hint="eastAsia"/>
        </w:rPr>
        <w:t>1</w:t>
      </w:r>
      <w:r>
        <w:rPr>
          <w:rFonts w:hint="eastAsia"/>
        </w:rPr>
        <w:t>月底到</w:t>
      </w:r>
      <w:r>
        <w:rPr>
          <w:rFonts w:hint="eastAsia"/>
        </w:rPr>
        <w:t>6</w:t>
      </w:r>
      <w:r>
        <w:rPr>
          <w:rFonts w:hint="eastAsia"/>
        </w:rPr>
        <w:t>月，整体是加息预期上升，债券收益率持续上升，而股市则是纳斯达克大体震荡略微上升，道琼斯则是有上升趋势，在利率上升时更为抗跌。均符合经济回暖但尚无显著通胀风险的情形）</w:t>
      </w:r>
      <w:r>
        <w:rPr>
          <w:rFonts w:hint="eastAsia"/>
        </w:rPr>
        <w:tab/>
      </w:r>
      <w:r>
        <w:rPr>
          <w:rFonts w:hint="eastAsia"/>
        </w:rPr>
        <w:tab/>
      </w:r>
      <w:r>
        <w:rPr>
          <w:rFonts w:hint="eastAsia"/>
        </w:rPr>
        <w:tab/>
      </w:r>
    </w:p>
    <w:p w:rsidR="00F10D0B" w:rsidRDefault="00F10D0B" w:rsidP="00F10D0B">
      <w:pPr>
        <w:rPr>
          <w:rFonts w:hint="eastAsia"/>
        </w:rPr>
      </w:pPr>
      <w:r>
        <w:rPr>
          <w:rFonts w:hint="eastAsia"/>
        </w:rPr>
        <w:t>19990625 GS UEA How Much Tightening by the Fed</w:t>
      </w:r>
      <w:r>
        <w:rPr>
          <w:rFonts w:hint="eastAsia"/>
        </w:rPr>
        <w:tab/>
      </w:r>
      <w:r>
        <w:rPr>
          <w:rFonts w:hint="eastAsia"/>
        </w:rPr>
        <w:t>最近增长有略微放缓迹象，但</w:t>
      </w:r>
      <w:r>
        <w:rPr>
          <w:rFonts w:hint="eastAsia"/>
        </w:rPr>
        <w:t xml:space="preserve">too little too late, </w:t>
      </w:r>
      <w:r>
        <w:rPr>
          <w:rFonts w:hint="eastAsia"/>
        </w:rPr>
        <w:t>联储</w:t>
      </w:r>
      <w:r>
        <w:rPr>
          <w:rFonts w:hint="eastAsia"/>
        </w:rPr>
        <w:t>6</w:t>
      </w:r>
      <w:r>
        <w:rPr>
          <w:rFonts w:hint="eastAsia"/>
        </w:rPr>
        <w:t>月必将加息。当前宽松的金融条件说明货币政策还没有进入紧缩水平。</w:t>
      </w:r>
      <w:r>
        <w:rPr>
          <w:rFonts w:hint="eastAsia"/>
        </w:rPr>
        <w:tab/>
      </w:r>
      <w:r>
        <w:rPr>
          <w:rFonts w:hint="eastAsia"/>
        </w:rPr>
        <w:tab/>
        <w:t>1999</w:t>
      </w:r>
      <w:r>
        <w:rPr>
          <w:rFonts w:hint="eastAsia"/>
        </w:rPr>
        <w:t>年联储不会急剧紧缩，但</w:t>
      </w:r>
      <w:r>
        <w:rPr>
          <w:rFonts w:hint="eastAsia"/>
        </w:rPr>
        <w:t>2000</w:t>
      </w:r>
      <w:r>
        <w:rPr>
          <w:rFonts w:hint="eastAsia"/>
        </w:rPr>
        <w:t>年随着全球复苏巩固，联储可能会加快加息。</w:t>
      </w:r>
      <w:r>
        <w:rPr>
          <w:rFonts w:hint="eastAsia"/>
        </w:rPr>
        <w:tab/>
      </w:r>
    </w:p>
    <w:p w:rsidR="00F10D0B" w:rsidRDefault="00F10D0B" w:rsidP="00F10D0B">
      <w:pPr>
        <w:rPr>
          <w:rFonts w:hint="eastAsia"/>
        </w:rPr>
      </w:pPr>
      <w:r>
        <w:rPr>
          <w:rFonts w:hint="eastAsia"/>
        </w:rPr>
        <w:t>19990625 JPM_Global_Data_Watch_Ge_1999-06-25_19990625</w:t>
      </w:r>
      <w:r>
        <w:rPr>
          <w:rFonts w:hint="eastAsia"/>
        </w:rPr>
        <w:tab/>
      </w:r>
      <w:r>
        <w:rPr>
          <w:rFonts w:hint="eastAsia"/>
        </w:rPr>
        <w:t>美国</w:t>
      </w:r>
      <w:r>
        <w:rPr>
          <w:rFonts w:hint="eastAsia"/>
        </w:rPr>
        <w:t>2</w:t>
      </w:r>
      <w:r>
        <w:rPr>
          <w:rFonts w:hint="eastAsia"/>
        </w:rPr>
        <w:t>季度增长比预期的还要强。日本</w:t>
      </w:r>
      <w:r>
        <w:rPr>
          <w:rFonts w:hint="eastAsia"/>
        </w:rPr>
        <w:t>survey</w:t>
      </w:r>
      <w:r>
        <w:rPr>
          <w:rFonts w:hint="eastAsia"/>
        </w:rPr>
        <w:t>也出现积极信号。</w:t>
      </w:r>
      <w:r>
        <w:rPr>
          <w:rFonts w:hint="eastAsia"/>
        </w:rPr>
        <w:tab/>
      </w:r>
      <w:r>
        <w:rPr>
          <w:rFonts w:hint="eastAsia"/>
        </w:rPr>
        <w:tab/>
      </w:r>
      <w:r>
        <w:rPr>
          <w:rFonts w:hint="eastAsia"/>
        </w:rPr>
        <w:t>虽然联储加息，但其他央行不会跟随加息。</w:t>
      </w:r>
      <w:r>
        <w:rPr>
          <w:rFonts w:hint="eastAsia"/>
        </w:rPr>
        <w:tab/>
      </w:r>
    </w:p>
    <w:p w:rsidR="00F10D0B" w:rsidRDefault="00F10D0B" w:rsidP="00F10D0B">
      <w:pPr>
        <w:rPr>
          <w:rFonts w:hint="eastAsia"/>
        </w:rPr>
      </w:pPr>
      <w:r>
        <w:rPr>
          <w:rFonts w:hint="eastAsia"/>
        </w:rPr>
        <w:t>19990630 FOMC Transcript_Password_Removed</w:t>
      </w:r>
      <w:r>
        <w:rPr>
          <w:rFonts w:hint="eastAsia"/>
        </w:rPr>
        <w:tab/>
        <w:t>"</w:t>
      </w:r>
      <w:r>
        <w:rPr>
          <w:rFonts w:hint="eastAsia"/>
        </w:rPr>
        <w:t>（格林斯潘上来就重复他的固有观点：科技快速进步推升了生产率，这个过程尚未结束，通胀压力实际上比</w:t>
      </w:r>
      <w:r>
        <w:rPr>
          <w:rFonts w:hint="eastAsia"/>
        </w:rPr>
        <w:t>greenbook</w:t>
      </w:r>
      <w:r>
        <w:rPr>
          <w:rFonts w:hint="eastAsia"/>
        </w:rPr>
        <w:t>模型所估计的低）</w:t>
      </w:r>
    </w:p>
    <w:p w:rsidR="00F10D0B" w:rsidRDefault="00F10D0B" w:rsidP="00F10D0B">
      <w:pPr>
        <w:rPr>
          <w:rFonts w:hint="eastAsia"/>
        </w:rPr>
      </w:pPr>
      <w:r>
        <w:rPr>
          <w:rFonts w:hint="eastAsia"/>
        </w:rPr>
        <w:t>格林斯潘：最新的</w:t>
      </w:r>
      <w:r>
        <w:rPr>
          <w:rFonts w:hint="eastAsia"/>
        </w:rPr>
        <w:t>SP500</w:t>
      </w:r>
      <w:r>
        <w:rPr>
          <w:rFonts w:hint="eastAsia"/>
        </w:rPr>
        <w:t>的</w:t>
      </w:r>
      <w:r>
        <w:rPr>
          <w:rFonts w:hint="eastAsia"/>
        </w:rPr>
        <w:t>5</w:t>
      </w:r>
      <w:r>
        <w:rPr>
          <w:rFonts w:hint="eastAsia"/>
        </w:rPr>
        <w:t>年盈利增速预期比去年秋天高了整整</w:t>
      </w:r>
      <w:r>
        <w:rPr>
          <w:rFonts w:hint="eastAsia"/>
        </w:rPr>
        <w:t>0.5pp</w:t>
      </w:r>
      <w:r>
        <w:rPr>
          <w:rFonts w:hint="eastAsia"/>
        </w:rPr>
        <w:t>，企业在告诉分析师们长期盈利趋势在上升，并且主要来自内需，背后是信息科技进步，互联网的应用扩展。</w:t>
      </w:r>
      <w:r>
        <w:rPr>
          <w:rFonts w:hint="eastAsia"/>
        </w:rPr>
        <w:t>What is increasingly evident is that something seems to be happening that none of us has ever witnessed before--perhaps a once-in-a-century structural shift in how goods an</w:t>
      </w:r>
      <w:r>
        <w:t>d services are produced. People in the front lines of business operations, such as Jack Welch of GE and Lou Gerstner of IBM, say this is a true revolution. They have seen nothing like this in their experience. And I venture to say that if we get on the pho</w:t>
      </w:r>
      <w:r>
        <w:rPr>
          <w:rFonts w:hint="eastAsia"/>
        </w:rPr>
        <w:t>ne with a number of business people who have been around a long time, we are going to hear this view from all of them. No one is saying that this accumulative, technology-driven productivity growth is showing any signs of slowing.</w:t>
      </w:r>
      <w:r>
        <w:rPr>
          <w:rFonts w:hint="eastAsia"/>
        </w:rPr>
        <w:t>（格林</w:t>
      </w:r>
      <w:r>
        <w:rPr>
          <w:rFonts w:hint="eastAsia"/>
        </w:rPr>
        <w:lastRenderedPageBreak/>
        <w:t>斯潘很相信这些草根消息，即科技在快速进步。这些高管的乐观情绪也不是假的，但他们难道看不到自己的盈利并不高吗？看来这些高管内心是真实的很乐观的。这些高管的乐观情绪深深的影响到了格林斯潘）</w:t>
      </w:r>
    </w:p>
    <w:p w:rsidR="00F10D0B" w:rsidRDefault="00F10D0B" w:rsidP="00F10D0B">
      <w:pPr>
        <w:rPr>
          <w:rFonts w:hint="eastAsia"/>
        </w:rPr>
      </w:pPr>
      <w:r>
        <w:rPr>
          <w:rFonts w:hint="eastAsia"/>
        </w:rPr>
        <w:t xml:space="preserve">    </w:t>
      </w:r>
      <w:r>
        <w:rPr>
          <w:rFonts w:hint="eastAsia"/>
        </w:rPr>
        <w:t>如何判断增长过热？当前汽车、房地产都很强，但这不是过热证据。证据是价格上涨，这个并未看到。</w:t>
      </w:r>
      <w:r>
        <w:rPr>
          <w:rFonts w:hint="eastAsia"/>
        </w:rPr>
        <w:t xml:space="preserve">How do we know when an economy is overheating? We cannot tell from the rate of economic growth by itself... We cannot tell until we look at the combination of aggregate supply and aggregate demand... If we have a situation in which effective demand exceeds potential supply, then prices rise. </w:t>
      </w:r>
      <w:r>
        <w:rPr>
          <w:rFonts w:hint="eastAsia"/>
        </w:rPr>
        <w:t>（格林斯潘要看到通胀上升再加息）</w:t>
      </w:r>
      <w:r>
        <w:rPr>
          <w:rFonts w:hint="eastAsia"/>
        </w:rPr>
        <w:t>"</w:t>
      </w:r>
      <w:r>
        <w:rPr>
          <w:rFonts w:hint="eastAsia"/>
        </w:rPr>
        <w:tab/>
      </w:r>
      <w:r>
        <w:rPr>
          <w:rFonts w:hint="eastAsia"/>
        </w:rPr>
        <w:tab/>
        <w:t>"</w:t>
      </w:r>
      <w:r>
        <w:rPr>
          <w:rFonts w:hint="eastAsia"/>
        </w:rPr>
        <w:t>格林斯潘：</w:t>
      </w:r>
    </w:p>
    <w:p w:rsidR="00F10D0B" w:rsidRDefault="00F10D0B" w:rsidP="00F10D0B">
      <w:pPr>
        <w:rPr>
          <w:rFonts w:hint="eastAsia"/>
        </w:rPr>
      </w:pPr>
      <w:r>
        <w:rPr>
          <w:rFonts w:hint="eastAsia"/>
        </w:rPr>
        <w:t xml:space="preserve">    </w:t>
      </w:r>
      <w:r>
        <w:rPr>
          <w:rFonts w:hint="eastAsia"/>
        </w:rPr>
        <w:t>如果按照</w:t>
      </w:r>
      <w:r>
        <w:rPr>
          <w:rFonts w:hint="eastAsia"/>
        </w:rPr>
        <w:t>staff</w:t>
      </w:r>
      <w:r>
        <w:rPr>
          <w:rFonts w:hint="eastAsia"/>
        </w:rPr>
        <w:t>的预测，那么当前可以加息</w:t>
      </w:r>
      <w:r>
        <w:rPr>
          <w:rFonts w:hint="eastAsia"/>
        </w:rPr>
        <w:t>50bp</w:t>
      </w:r>
      <w:r>
        <w:rPr>
          <w:rFonts w:hint="eastAsia"/>
        </w:rPr>
        <w:t>并保持</w:t>
      </w:r>
      <w:r>
        <w:rPr>
          <w:rFonts w:hint="eastAsia"/>
        </w:rPr>
        <w:t>symmetric</w:t>
      </w:r>
      <w:r>
        <w:rPr>
          <w:rFonts w:hint="eastAsia"/>
        </w:rPr>
        <w:t>。</w:t>
      </w:r>
    </w:p>
    <w:p w:rsidR="00F10D0B" w:rsidRDefault="00F10D0B" w:rsidP="00F10D0B">
      <w:pPr>
        <w:rPr>
          <w:rFonts w:hint="eastAsia"/>
        </w:rPr>
      </w:pPr>
      <w:r>
        <w:rPr>
          <w:rFonts w:hint="eastAsia"/>
        </w:rPr>
        <w:t xml:space="preserve">    </w:t>
      </w:r>
      <w:r>
        <w:rPr>
          <w:rFonts w:hint="eastAsia"/>
        </w:rPr>
        <w:t>我确实觉得</w:t>
      </w:r>
      <w:r>
        <w:rPr>
          <w:rFonts w:hint="eastAsia"/>
        </w:rPr>
        <w:t>4.75%</w:t>
      </w:r>
      <w:r>
        <w:rPr>
          <w:rFonts w:hint="eastAsia"/>
        </w:rPr>
        <w:t>的水平不舒服，我们需要加息到</w:t>
      </w:r>
      <w:r>
        <w:rPr>
          <w:rFonts w:hint="eastAsia"/>
        </w:rPr>
        <w:t>5%</w:t>
      </w:r>
      <w:r>
        <w:rPr>
          <w:rFonts w:hint="eastAsia"/>
        </w:rPr>
        <w:t>来</w:t>
      </w:r>
      <w:r>
        <w:rPr>
          <w:rFonts w:hint="eastAsia"/>
        </w:rPr>
        <w:t>undo</w:t>
      </w:r>
      <w:r>
        <w:rPr>
          <w:rFonts w:hint="eastAsia"/>
        </w:rPr>
        <w:t>去年</w:t>
      </w:r>
      <w:r>
        <w:rPr>
          <w:rFonts w:hint="eastAsia"/>
        </w:rPr>
        <w:t>75bp</w:t>
      </w:r>
      <w:r>
        <w:rPr>
          <w:rFonts w:hint="eastAsia"/>
        </w:rPr>
        <w:t>降息的一部分。</w:t>
      </w:r>
    </w:p>
    <w:p w:rsidR="00F10D0B" w:rsidRDefault="00F10D0B" w:rsidP="00F10D0B">
      <w:pPr>
        <w:rPr>
          <w:rFonts w:hint="eastAsia"/>
        </w:rPr>
      </w:pPr>
      <w:r>
        <w:rPr>
          <w:rFonts w:hint="eastAsia"/>
        </w:rPr>
        <w:t xml:space="preserve">    </w:t>
      </w:r>
      <w:r>
        <w:rPr>
          <w:rFonts w:hint="eastAsia"/>
        </w:rPr>
        <w:t>我建议加息</w:t>
      </w:r>
      <w:r>
        <w:rPr>
          <w:rFonts w:hint="eastAsia"/>
        </w:rPr>
        <w:t>25bp</w:t>
      </w:r>
      <w:r>
        <w:rPr>
          <w:rFonts w:hint="eastAsia"/>
        </w:rPr>
        <w:t>，但保持</w:t>
      </w:r>
      <w:r>
        <w:rPr>
          <w:rFonts w:hint="eastAsia"/>
        </w:rPr>
        <w:t>symmetric"</w:t>
      </w:r>
      <w:r>
        <w:rPr>
          <w:rFonts w:hint="eastAsia"/>
        </w:rPr>
        <w:tab/>
      </w:r>
      <w:r>
        <w:rPr>
          <w:rFonts w:hint="eastAsia"/>
        </w:rPr>
        <w:t>（整体感觉是，格林斯潘对于生产率进步更乐观，偏鸽派，愿意让经济再试探一下非通胀的可持续增速的天花板）</w:t>
      </w:r>
    </w:p>
    <w:p w:rsidR="00F10D0B" w:rsidRDefault="00F10D0B" w:rsidP="00F10D0B">
      <w:pPr>
        <w:rPr>
          <w:rFonts w:hint="eastAsia"/>
        </w:rPr>
      </w:pPr>
      <w:r>
        <w:rPr>
          <w:rFonts w:hint="eastAsia"/>
        </w:rPr>
        <w:t>19990701 BCA, The Bank Credit Analyst THE STATE OF THE GLOBAL ECONOMY</w:t>
      </w:r>
      <w:r>
        <w:rPr>
          <w:rFonts w:hint="eastAsia"/>
        </w:rPr>
        <w:tab/>
        <w:t>"[</w:t>
      </w:r>
      <w:r>
        <w:rPr>
          <w:rFonts w:hint="eastAsia"/>
        </w:rPr>
        <w:t>股市与联储的角力</w:t>
      </w:r>
      <w:r>
        <w:rPr>
          <w:rFonts w:hint="eastAsia"/>
        </w:rPr>
        <w:t>]</w:t>
      </w:r>
    </w:p>
    <w:p w:rsidR="00F10D0B" w:rsidRDefault="00F10D0B" w:rsidP="00F10D0B">
      <w:pPr>
        <w:rPr>
          <w:rFonts w:hint="eastAsia"/>
        </w:rPr>
      </w:pPr>
      <w:r>
        <w:rPr>
          <w:rFonts w:hint="eastAsia"/>
        </w:rPr>
        <w:t xml:space="preserve">    </w:t>
      </w:r>
      <w:r>
        <w:rPr>
          <w:rFonts w:hint="eastAsia"/>
        </w:rPr>
        <w:t>（当前增长超出潜在增速）增长需要降温，如果股市下跌</w:t>
      </w:r>
      <w:r>
        <w:rPr>
          <w:rFonts w:hint="eastAsia"/>
        </w:rPr>
        <w:t>15-20pp</w:t>
      </w:r>
      <w:r>
        <w:rPr>
          <w:rFonts w:hint="eastAsia"/>
        </w:rPr>
        <w:t>，那么这一轮加息是不需要总共加</w:t>
      </w:r>
      <w:r>
        <w:rPr>
          <w:rFonts w:hint="eastAsia"/>
        </w:rPr>
        <w:t>75-100bp</w:t>
      </w:r>
      <w:r>
        <w:rPr>
          <w:rFonts w:hint="eastAsia"/>
        </w:rPr>
        <w:t>的。实际上，当前债券收益率曲线已经</w:t>
      </w:r>
      <w:r>
        <w:rPr>
          <w:rFonts w:hint="eastAsia"/>
        </w:rPr>
        <w:t>discount</w:t>
      </w:r>
      <w:r>
        <w:rPr>
          <w:rFonts w:hint="eastAsia"/>
        </w:rPr>
        <w:t>了不少加息，债券市场已经帮联储把债券市场定价搞定了，但问题在于，当前金融条件仍然很松，经济也没有放缓的迹象。金融条件比较松的关键在于股市。这里有些矛盾之处在于，股市预期经济会软着陆，这意味着股市不下跌，但如果股市不下跌，则增长几乎没有可能会放缓。</w:t>
      </w:r>
    </w:p>
    <w:p w:rsidR="00F10D0B" w:rsidRDefault="00F10D0B" w:rsidP="00F10D0B">
      <w:pPr>
        <w:rPr>
          <w:rFonts w:hint="eastAsia"/>
        </w:rPr>
      </w:pPr>
      <w:r>
        <w:rPr>
          <w:rFonts w:hint="eastAsia"/>
        </w:rPr>
        <w:t xml:space="preserve">    </w:t>
      </w:r>
      <w:r>
        <w:rPr>
          <w:rFonts w:hint="eastAsia"/>
        </w:rPr>
        <w:t>当前的情形与</w:t>
      </w:r>
      <w:r>
        <w:rPr>
          <w:rFonts w:hint="eastAsia"/>
        </w:rPr>
        <w:t>1987</w:t>
      </w:r>
      <w:r>
        <w:rPr>
          <w:rFonts w:hint="eastAsia"/>
        </w:rPr>
        <w:t>年类似。当时股市也是投机性的泡沫，尽管短端和长端收益率不断上升，股票却持续上涨，直到债券收益率最终压垮股市。但美国经济到</w:t>
      </w:r>
      <w:r>
        <w:rPr>
          <w:rFonts w:hint="eastAsia"/>
        </w:rPr>
        <w:t>1989</w:t>
      </w:r>
      <w:r>
        <w:rPr>
          <w:rFonts w:hint="eastAsia"/>
        </w:rPr>
        <w:t>年联储再度收紧后才放缓。</w:t>
      </w:r>
      <w:r>
        <w:rPr>
          <w:rFonts w:hint="eastAsia"/>
        </w:rPr>
        <w:t>1987</w:t>
      </w:r>
      <w:r>
        <w:rPr>
          <w:rFonts w:hint="eastAsia"/>
        </w:rPr>
        <w:t>年的股灾当然有可能再现，但不是基准情形，</w:t>
      </w:r>
      <w:r>
        <w:rPr>
          <w:rFonts w:hint="eastAsia"/>
        </w:rPr>
        <w:t>1987</w:t>
      </w:r>
      <w:r>
        <w:rPr>
          <w:rFonts w:hint="eastAsia"/>
        </w:rPr>
        <w:t>年的时候美元太弱了，导致美债收益率上升压力很大，现在美元较强。</w:t>
      </w:r>
    </w:p>
    <w:p w:rsidR="00F10D0B" w:rsidRDefault="00F10D0B" w:rsidP="00F10D0B"/>
    <w:p w:rsidR="00F10D0B" w:rsidRDefault="00F10D0B" w:rsidP="00F10D0B">
      <w:pPr>
        <w:rPr>
          <w:rFonts w:hint="eastAsia"/>
        </w:rPr>
      </w:pPr>
      <w:r>
        <w:rPr>
          <w:rFonts w:hint="eastAsia"/>
        </w:rPr>
        <w:t>[</w:t>
      </w:r>
      <w:r>
        <w:rPr>
          <w:rFonts w:hint="eastAsia"/>
        </w:rPr>
        <w:t>全球经济回升</w:t>
      </w:r>
      <w:r>
        <w:rPr>
          <w:rFonts w:hint="eastAsia"/>
        </w:rPr>
        <w:t>]</w:t>
      </w:r>
    </w:p>
    <w:p w:rsidR="00F10D0B" w:rsidRDefault="00F10D0B" w:rsidP="00F10D0B">
      <w:pPr>
        <w:rPr>
          <w:rFonts w:hint="eastAsia"/>
        </w:rPr>
      </w:pPr>
      <w:r>
        <w:rPr>
          <w:rFonts w:hint="eastAsia"/>
        </w:rPr>
        <w:t xml:space="preserve">    </w:t>
      </w:r>
      <w:r>
        <w:rPr>
          <w:rFonts w:hint="eastAsia"/>
        </w:rPr>
        <w:t>全球在回升，其中新兴亚洲的急速回升起到引领作用。韩国的回升比</w:t>
      </w:r>
      <w:r>
        <w:rPr>
          <w:rFonts w:hint="eastAsia"/>
        </w:rPr>
        <w:t>1995</w:t>
      </w:r>
      <w:r>
        <w:rPr>
          <w:rFonts w:hint="eastAsia"/>
        </w:rPr>
        <w:t>年的墨西哥回升更为强劲。本来全球走弱是从</w:t>
      </w:r>
      <w:r>
        <w:rPr>
          <w:rFonts w:hint="eastAsia"/>
        </w:rPr>
        <w:t>1997</w:t>
      </w:r>
      <w:r>
        <w:rPr>
          <w:rFonts w:hint="eastAsia"/>
        </w:rPr>
        <w:t>年亚洲危机开始的。当前的韩国回升是</w:t>
      </w:r>
      <w:r>
        <w:rPr>
          <w:rFonts w:hint="eastAsia"/>
        </w:rPr>
        <w:t>V</w:t>
      </w:r>
      <w:r>
        <w:rPr>
          <w:rFonts w:hint="eastAsia"/>
        </w:rPr>
        <w:t>形回升，这与最初的市场广泛认为的</w:t>
      </w:r>
      <w:r>
        <w:rPr>
          <w:rFonts w:hint="eastAsia"/>
        </w:rPr>
        <w:t>U</w:t>
      </w:r>
      <w:r>
        <w:rPr>
          <w:rFonts w:hint="eastAsia"/>
        </w:rPr>
        <w:t>形很不一样。韩国的复苏不容易，其他亚洲经济体还没有明显回升，中国仍面临通缩压力，</w:t>
      </w:r>
      <w:r>
        <w:rPr>
          <w:rFonts w:hint="eastAsia"/>
        </w:rPr>
        <w:t>CPIyoy</w:t>
      </w:r>
      <w:r>
        <w:rPr>
          <w:rFonts w:hint="eastAsia"/>
        </w:rPr>
        <w:t>已经连续四年为负，日本也依然疲弱。</w:t>
      </w:r>
    </w:p>
    <w:p w:rsidR="00F10D0B" w:rsidRDefault="00F10D0B" w:rsidP="00F10D0B">
      <w:pPr>
        <w:rPr>
          <w:rFonts w:hint="eastAsia"/>
        </w:rPr>
      </w:pPr>
      <w:r>
        <w:rPr>
          <w:rFonts w:hint="eastAsia"/>
        </w:rPr>
        <w:t xml:space="preserve">    Q1</w:t>
      </w:r>
      <w:r>
        <w:rPr>
          <w:rFonts w:hint="eastAsia"/>
        </w:rPr>
        <w:t>的日本、德国增长均超过预期。拉美复苏最晚，不过拉美本来也是最晚进入衰退的经济区域。当巴西货币贬值时，市场广泛猜测阿根廷货币也将贬值并进而传导至墨西哥，但这并未发生。</w:t>
      </w:r>
    </w:p>
    <w:p w:rsidR="00F10D0B" w:rsidRDefault="00F10D0B" w:rsidP="00F10D0B">
      <w:pPr>
        <w:rPr>
          <w:rFonts w:hint="eastAsia"/>
        </w:rPr>
      </w:pPr>
      <w:r>
        <w:rPr>
          <w:rFonts w:hint="eastAsia"/>
        </w:rPr>
        <w:t xml:space="preserve">    </w:t>
      </w:r>
      <w:r>
        <w:rPr>
          <w:rFonts w:hint="eastAsia"/>
        </w:rPr>
        <w:t>不过，商品价格依然在低位，说明复苏尚在初步阶段。</w:t>
      </w:r>
    </w:p>
    <w:p w:rsidR="00F10D0B" w:rsidRDefault="00F10D0B" w:rsidP="00F10D0B">
      <w:pPr>
        <w:rPr>
          <w:rFonts w:hint="eastAsia"/>
        </w:rPr>
      </w:pPr>
      <w:r>
        <w:rPr>
          <w:rFonts w:hint="eastAsia"/>
        </w:rPr>
        <w:t xml:space="preserve">    </w:t>
      </w:r>
      <w:r>
        <w:rPr>
          <w:rFonts w:hint="eastAsia"/>
        </w:rPr>
        <w:t>全球复苏的关键原因是政策愈发刺激性。在亚洲金融危机最初阶段，亚洲国家被迫采取紧缩的货币和财政政策，而这也得到</w:t>
      </w:r>
      <w:r>
        <w:rPr>
          <w:rFonts w:hint="eastAsia"/>
        </w:rPr>
        <w:t>IMF</w:t>
      </w:r>
      <w:r>
        <w:rPr>
          <w:rFonts w:hint="eastAsia"/>
        </w:rPr>
        <w:t>支持。这些政策是对于通缩冲击的错误政策，明显加大了经济收缩程度。同时，日本、欧洲采取了比较自满的情绪并且让政策保持太紧了。欧洲保持利率不变，这使得通胀走弱情况下的真实利率上升。</w:t>
      </w:r>
    </w:p>
    <w:p w:rsidR="00F10D0B" w:rsidRDefault="00F10D0B" w:rsidP="00F10D0B">
      <w:pPr>
        <w:rPr>
          <w:rFonts w:hint="eastAsia"/>
        </w:rPr>
      </w:pPr>
      <w:r>
        <w:rPr>
          <w:rFonts w:hint="eastAsia"/>
        </w:rPr>
        <w:t xml:space="preserve">    </w:t>
      </w:r>
      <w:r>
        <w:rPr>
          <w:rFonts w:hint="eastAsia"/>
        </w:rPr>
        <w:t>随着美联储加息，未来美国经济的走弱，我们认为不会把全球经济就这么带下水。</w:t>
      </w:r>
      <w:r>
        <w:rPr>
          <w:rFonts w:hint="eastAsia"/>
        </w:rPr>
        <w:t>"</w:t>
      </w:r>
      <w:r>
        <w:rPr>
          <w:rFonts w:hint="eastAsia"/>
        </w:rPr>
        <w:tab/>
        <w:t>"The dynamics of the present cycle are very different from those of the past because there is a deflationary undertone to the global economy that is unique in the post-WWII period.</w:t>
      </w:r>
    </w:p>
    <w:p w:rsidR="00F10D0B" w:rsidRDefault="00F10D0B" w:rsidP="00F10D0B">
      <w:pPr>
        <w:rPr>
          <w:rFonts w:hint="eastAsia"/>
        </w:rPr>
      </w:pPr>
      <w:r>
        <w:rPr>
          <w:rFonts w:hint="eastAsia"/>
        </w:rPr>
        <w:t xml:space="preserve">    </w:t>
      </w:r>
      <w:r>
        <w:rPr>
          <w:rFonts w:hint="eastAsia"/>
        </w:rPr>
        <w:t>最重要的是，在高科技领域的投资推升生产率进步，抑制了成本增加。</w:t>
      </w:r>
    </w:p>
    <w:p w:rsidR="00F10D0B" w:rsidRDefault="00F10D0B" w:rsidP="00F10D0B">
      <w:pPr>
        <w:rPr>
          <w:rFonts w:hint="eastAsia"/>
        </w:rPr>
      </w:pPr>
      <w:r>
        <w:rPr>
          <w:rFonts w:hint="eastAsia"/>
        </w:rPr>
        <w:t xml:space="preserve">    </w:t>
      </w:r>
      <w:r>
        <w:rPr>
          <w:rFonts w:hint="eastAsia"/>
        </w:rPr>
        <w:t>过去两年全球通缩环境实际上利好美国金融市场。但随着全球经济复苏，商品部门的通缩也会随之结束。</w:t>
      </w:r>
      <w:r>
        <w:rPr>
          <w:rFonts w:hint="eastAsia"/>
        </w:rPr>
        <w:t>"</w:t>
      </w:r>
      <w:r>
        <w:rPr>
          <w:rFonts w:hint="eastAsia"/>
        </w:rPr>
        <w:tab/>
      </w:r>
      <w:r>
        <w:rPr>
          <w:rFonts w:hint="eastAsia"/>
        </w:rPr>
        <w:t>格林斯潘乐于是试探一下经济的</w:t>
      </w:r>
      <w:r>
        <w:rPr>
          <w:rFonts w:hint="eastAsia"/>
        </w:rPr>
        <w:t xml:space="preserve">speed limit. </w:t>
      </w:r>
      <w:r>
        <w:rPr>
          <w:rFonts w:hint="eastAsia"/>
        </w:rPr>
        <w:t>尽管最近有人对联储有鸽派解读，但关键是，如果经济不放缓，联储就会继续加息（理解错误。格林斯潘并不关注</w:t>
      </w:r>
      <w:r>
        <w:rPr>
          <w:rFonts w:hint="eastAsia"/>
        </w:rPr>
        <w:lastRenderedPageBreak/>
        <w:t>增长的绝对水平，在他的</w:t>
      </w:r>
      <w:r>
        <w:rPr>
          <w:rFonts w:hint="eastAsia"/>
        </w:rPr>
        <w:t>transcript</w:t>
      </w:r>
      <w:r>
        <w:rPr>
          <w:rFonts w:hint="eastAsia"/>
        </w:rPr>
        <w:t>里面很清楚。他要实际看到通胀才加息）</w:t>
      </w:r>
      <w:r>
        <w:rPr>
          <w:rFonts w:hint="eastAsia"/>
        </w:rPr>
        <w:tab/>
        <w:t>"</w:t>
      </w:r>
      <w:r>
        <w:rPr>
          <w:rFonts w:hint="eastAsia"/>
        </w:rPr>
        <w:t>债券市场。债券市场在短短几个月从极度牛市变为极度熊市。在</w:t>
      </w:r>
      <w:r>
        <w:rPr>
          <w:rFonts w:hint="eastAsia"/>
        </w:rPr>
        <w:t>1998</w:t>
      </w:r>
      <w:r>
        <w:rPr>
          <w:rFonts w:hint="eastAsia"/>
        </w:rPr>
        <w:t>年</w:t>
      </w:r>
      <w:r>
        <w:rPr>
          <w:rFonts w:hint="eastAsia"/>
        </w:rPr>
        <w:t>10</w:t>
      </w:r>
      <w:r>
        <w:rPr>
          <w:rFonts w:hint="eastAsia"/>
        </w:rPr>
        <w:t>月，全球通缩螺旋风险的威胁是切实存在的，以至于债券高估程度被推升到了</w:t>
      </w:r>
      <w:r>
        <w:rPr>
          <w:rFonts w:hint="eastAsia"/>
        </w:rPr>
        <w:t>1986</w:t>
      </w:r>
      <w:r>
        <w:rPr>
          <w:rFonts w:hint="eastAsia"/>
        </w:rPr>
        <w:t>年、</w:t>
      </w:r>
      <w:r>
        <w:rPr>
          <w:rFonts w:hint="eastAsia"/>
        </w:rPr>
        <w:t>1993</w:t>
      </w:r>
      <w:r>
        <w:rPr>
          <w:rFonts w:hint="eastAsia"/>
        </w:rPr>
        <w:t>年的那种高水平。然而，现在市场开始担心通胀风险，债券已经深度低估了。</w:t>
      </w:r>
    </w:p>
    <w:p w:rsidR="00F10D0B" w:rsidRDefault="00F10D0B" w:rsidP="00F10D0B">
      <w:pPr>
        <w:rPr>
          <w:rFonts w:hint="eastAsia"/>
        </w:rPr>
      </w:pPr>
      <w:r>
        <w:rPr>
          <w:rFonts w:hint="eastAsia"/>
        </w:rPr>
        <w:t xml:space="preserve">    </w:t>
      </w:r>
      <w:r>
        <w:rPr>
          <w:rFonts w:hint="eastAsia"/>
        </w:rPr>
        <w:t>债券市场的转折点是很难</w:t>
      </w:r>
      <w:r>
        <w:rPr>
          <w:rFonts w:hint="eastAsia"/>
        </w:rPr>
        <w:t>timing</w:t>
      </w:r>
      <w:r>
        <w:rPr>
          <w:rFonts w:hint="eastAsia"/>
        </w:rPr>
        <w:t>的，因此投资者随着收益率上升到低估阶段，应当逐步开始加仓债券。在当前情况下，债券的未来一年预期收益是很好的。（从</w:t>
      </w:r>
      <w:r>
        <w:rPr>
          <w:rFonts w:hint="eastAsia"/>
        </w:rPr>
        <w:t>7</w:t>
      </w:r>
      <w:r>
        <w:rPr>
          <w:rFonts w:hint="eastAsia"/>
        </w:rPr>
        <w:t>月到</w:t>
      </w:r>
      <w:r>
        <w:rPr>
          <w:rFonts w:hint="eastAsia"/>
        </w:rPr>
        <w:t>11</w:t>
      </w:r>
      <w:r>
        <w:rPr>
          <w:rFonts w:hint="eastAsia"/>
        </w:rPr>
        <w:t>月，收益率基本高位走平；到</w:t>
      </w:r>
      <w:r>
        <w:rPr>
          <w:rFonts w:hint="eastAsia"/>
        </w:rPr>
        <w:t>12</w:t>
      </w:r>
      <w:r>
        <w:rPr>
          <w:rFonts w:hint="eastAsia"/>
        </w:rPr>
        <w:t>月，债券出现了最后一跌，而这一跌也非常惨烈）</w:t>
      </w:r>
    </w:p>
    <w:p w:rsidR="00F10D0B" w:rsidRDefault="00F10D0B" w:rsidP="00F10D0B">
      <w:pPr>
        <w:rPr>
          <w:rFonts w:hint="eastAsia"/>
        </w:rPr>
      </w:pPr>
      <w:r>
        <w:rPr>
          <w:rFonts w:hint="eastAsia"/>
        </w:rPr>
        <w:t xml:space="preserve">    </w:t>
      </w:r>
      <w:r>
        <w:rPr>
          <w:rFonts w:hint="eastAsia"/>
        </w:rPr>
        <w:t>股票市场继续非常危险。股票市场有三个分析维度，货币条件，技术指标，估值。当前这三个指标都很差，并且更差。货币条件已经深度恶化，因为收益率上升。技术指标也很差，</w:t>
      </w:r>
      <w:r>
        <w:rPr>
          <w:rFonts w:hint="eastAsia"/>
        </w:rPr>
        <w:t>breadth</w:t>
      </w:r>
      <w:r>
        <w:rPr>
          <w:rFonts w:hint="eastAsia"/>
        </w:rPr>
        <w:t>改善已经结束，</w:t>
      </w:r>
      <w:r>
        <w:rPr>
          <w:rFonts w:hint="eastAsia"/>
        </w:rPr>
        <w:t>momentum</w:t>
      </w:r>
      <w:r>
        <w:rPr>
          <w:rFonts w:hint="eastAsia"/>
        </w:rPr>
        <w:t>也减弱，大量的投机和过度自信。（</w:t>
      </w:r>
      <w:r>
        <w:rPr>
          <w:rFonts w:hint="eastAsia"/>
        </w:rPr>
        <w:t>NYSE Advance/Decline Lines</w:t>
      </w:r>
      <w:r>
        <w:rPr>
          <w:rFonts w:hint="eastAsia"/>
        </w:rPr>
        <w:t>在</w:t>
      </w:r>
      <w:r>
        <w:rPr>
          <w:rFonts w:hint="eastAsia"/>
        </w:rPr>
        <w:t>1997</w:t>
      </w:r>
      <w:r>
        <w:rPr>
          <w:rFonts w:hint="eastAsia"/>
        </w:rPr>
        <w:t>年以后就走平，这对应着当时股市泡沫的兴起；</w:t>
      </w:r>
      <w:r>
        <w:rPr>
          <w:rFonts w:hint="eastAsia"/>
        </w:rPr>
        <w:t>NASDAQ AD</w:t>
      </w:r>
      <w:r>
        <w:rPr>
          <w:rFonts w:hint="eastAsia"/>
        </w:rPr>
        <w:t>则是在</w:t>
      </w:r>
      <w:r>
        <w:rPr>
          <w:rFonts w:hint="eastAsia"/>
        </w:rPr>
        <w:t>1998</w:t>
      </w:r>
      <w:r>
        <w:rPr>
          <w:rFonts w:hint="eastAsia"/>
        </w:rPr>
        <w:t>年秋天开始急剧恶化。）</w:t>
      </w:r>
    </w:p>
    <w:p w:rsidR="00F10D0B" w:rsidRDefault="00F10D0B" w:rsidP="00F10D0B">
      <w:pPr>
        <w:rPr>
          <w:rFonts w:hint="eastAsia"/>
        </w:rPr>
      </w:pPr>
      <w:r>
        <w:rPr>
          <w:rFonts w:hint="eastAsia"/>
        </w:rPr>
        <w:t xml:space="preserve">    </w:t>
      </w:r>
      <w:r>
        <w:rPr>
          <w:rFonts w:hint="eastAsia"/>
        </w:rPr>
        <w:t>股市盈利前景也不好。而且当前有大量的</w:t>
      </w:r>
      <w:r>
        <w:rPr>
          <w:rFonts w:hint="eastAsia"/>
        </w:rPr>
        <w:t xml:space="preserve">ongoing manipulation of reported earnings, including the continued use of major write offs. </w:t>
      </w:r>
      <w:r>
        <w:rPr>
          <w:rFonts w:hint="eastAsia"/>
        </w:rPr>
        <w:t>更短期来看，</w:t>
      </w:r>
      <w:r>
        <w:rPr>
          <w:rFonts w:hint="eastAsia"/>
        </w:rPr>
        <w:t>Q1</w:t>
      </w:r>
      <w:r>
        <w:rPr>
          <w:rFonts w:hint="eastAsia"/>
        </w:rPr>
        <w:t>的商品价格不如</w:t>
      </w:r>
      <w:r>
        <w:rPr>
          <w:rFonts w:hint="eastAsia"/>
        </w:rPr>
        <w:t>labor cost</w:t>
      </w:r>
      <w:r>
        <w:rPr>
          <w:rFonts w:hint="eastAsia"/>
        </w:rPr>
        <w:t>上升的快，</w:t>
      </w:r>
      <w:r>
        <w:rPr>
          <w:rFonts w:hint="eastAsia"/>
        </w:rPr>
        <w:t>marign</w:t>
      </w:r>
      <w:r>
        <w:rPr>
          <w:rFonts w:hint="eastAsia"/>
        </w:rPr>
        <w:t>是下降的，这也不利。虽然</w:t>
      </w:r>
      <w:r>
        <w:rPr>
          <w:rFonts w:hint="eastAsia"/>
        </w:rPr>
        <w:t>Q1</w:t>
      </w:r>
      <w:r>
        <w:rPr>
          <w:rFonts w:hint="eastAsia"/>
        </w:rPr>
        <w:t>盈利回升，但盈利内在趋势存疑。</w:t>
      </w:r>
      <w:r>
        <w:rPr>
          <w:rFonts w:hint="eastAsia"/>
        </w:rPr>
        <w:t>"</w:t>
      </w:r>
    </w:p>
    <w:p w:rsidR="00F10D0B" w:rsidRDefault="00F10D0B" w:rsidP="00F10D0B">
      <w:pPr>
        <w:rPr>
          <w:rFonts w:hint="eastAsia"/>
        </w:rPr>
      </w:pPr>
      <w:r>
        <w:rPr>
          <w:rFonts w:hint="eastAsia"/>
        </w:rPr>
        <w:t>19990701 PIMCO Muhammad Alan Puts Up His Dukes _ PIMCO</w:t>
      </w:r>
      <w:r>
        <w:rPr>
          <w:rFonts w:hint="eastAsia"/>
        </w:rPr>
        <w:tab/>
        <w:t>"</w:t>
      </w:r>
      <w:r>
        <w:rPr>
          <w:rFonts w:hint="eastAsia"/>
        </w:rPr>
        <w:t>格林斯潘联储的</w:t>
      </w:r>
      <w:r>
        <w:rPr>
          <w:rFonts w:hint="eastAsia"/>
        </w:rPr>
        <w:t>neutral</w:t>
      </w:r>
      <w:r>
        <w:rPr>
          <w:rFonts w:hint="eastAsia"/>
        </w:rPr>
        <w:t>立场是超预期的，但我预计后续还要加息。</w:t>
      </w:r>
    </w:p>
    <w:p w:rsidR="00F10D0B" w:rsidRDefault="00F10D0B" w:rsidP="00F10D0B">
      <w:pPr>
        <w:rPr>
          <w:rFonts w:hint="eastAsia"/>
        </w:rPr>
      </w:pPr>
      <w:r>
        <w:rPr>
          <w:rFonts w:hint="eastAsia"/>
        </w:rPr>
        <w:t xml:space="preserve">    </w:t>
      </w:r>
      <w:r>
        <w:rPr>
          <w:rFonts w:hint="eastAsia"/>
        </w:rPr>
        <w:t>去年联储降息的时候，当时对于新兴市场的金融稳定性的担心是合理的，俄罗斯违约，巴西即将违约，有传闻中国也可能初问题。</w:t>
      </w:r>
      <w:r>
        <w:rPr>
          <w:rFonts w:hint="eastAsia"/>
        </w:rPr>
        <w:t xml:space="preserve">The Fed cut interest rates, not to save U.S. jobs or profits in the short-term, but to signal other countries that we had become partners in this new-age global economy. Our prosperity over the long-term depended upon their health, and vice versa, Greenspan reckoned. </w:t>
      </w:r>
      <w:r>
        <w:rPr>
          <w:rFonts w:hint="eastAsia"/>
        </w:rPr>
        <w:t>这是联储的重大转变。在这之前，联储的唯一关注点是国内通胀和国内就业。</w:t>
      </w:r>
    </w:p>
    <w:p w:rsidR="00F10D0B" w:rsidRDefault="00F10D0B" w:rsidP="00F10D0B">
      <w:pPr>
        <w:rPr>
          <w:rFonts w:hint="eastAsia"/>
        </w:rPr>
      </w:pPr>
      <w:r>
        <w:rPr>
          <w:rFonts w:hint="eastAsia"/>
        </w:rPr>
        <w:t xml:space="preserve">    </w:t>
      </w:r>
      <w:r>
        <w:rPr>
          <w:rFonts w:hint="eastAsia"/>
        </w:rPr>
        <w:t>联储当前要看如下几个事情：生产率进步，全球经济复苏程度，股价和房价。当前仍然有担心全球再度走弱，这是当前联储决定</w:t>
      </w:r>
      <w:r>
        <w:rPr>
          <w:rFonts w:hint="eastAsia"/>
        </w:rPr>
        <w:t>neutral</w:t>
      </w:r>
      <w:r>
        <w:rPr>
          <w:rFonts w:hint="eastAsia"/>
        </w:rPr>
        <w:t>的原因。但当前美国股市和房地产市场如果继续火热下去，这最终会带来通胀压力。</w:t>
      </w:r>
      <w:r>
        <w:rPr>
          <w:rFonts w:hint="eastAsia"/>
        </w:rPr>
        <w:t>1997</w:t>
      </w:r>
      <w:r>
        <w:rPr>
          <w:rFonts w:hint="eastAsia"/>
        </w:rPr>
        <w:t>年的</w:t>
      </w:r>
      <w:r>
        <w:rPr>
          <w:rFonts w:hint="eastAsia"/>
        </w:rPr>
        <w:t xml:space="preserve">change in tax laws made it possible to shelter the first $500,000 of capital gains from the sales of a home. </w:t>
      </w:r>
    </w:p>
    <w:p w:rsidR="00F10D0B" w:rsidRDefault="00F10D0B" w:rsidP="00F10D0B">
      <w:pPr>
        <w:rPr>
          <w:rFonts w:hint="eastAsia"/>
        </w:rPr>
      </w:pPr>
      <w:r>
        <w:rPr>
          <w:rFonts w:hint="eastAsia"/>
        </w:rPr>
        <w:t xml:space="preserve">    </w:t>
      </w:r>
      <w:r>
        <w:rPr>
          <w:rFonts w:hint="eastAsia"/>
        </w:rPr>
        <w:t>当前全球经济没有放缓迹象，股市依然高涨，只有房地产有一定走弱迹象。我猜测联储最终还要再加息。</w:t>
      </w:r>
      <w:r>
        <w:rPr>
          <w:rFonts w:hint="eastAsia"/>
        </w:rPr>
        <w:t>"</w:t>
      </w:r>
      <w:r>
        <w:rPr>
          <w:rFonts w:hint="eastAsia"/>
        </w:rPr>
        <w:tab/>
      </w:r>
      <w:r>
        <w:rPr>
          <w:rFonts w:hint="eastAsia"/>
        </w:rPr>
        <w:tab/>
      </w:r>
      <w:r>
        <w:rPr>
          <w:rFonts w:hint="eastAsia"/>
        </w:rPr>
        <w:tab/>
      </w:r>
      <w:r>
        <w:rPr>
          <w:rFonts w:hint="eastAsia"/>
        </w:rPr>
        <w:t>（</w:t>
      </w:r>
      <w:r>
        <w:rPr>
          <w:rFonts w:hint="eastAsia"/>
        </w:rPr>
        <w:t>Gross</w:t>
      </w:r>
      <w:r>
        <w:rPr>
          <w:rFonts w:hint="eastAsia"/>
        </w:rPr>
        <w:t>的对于联储关注</w:t>
      </w:r>
      <w:r>
        <w:rPr>
          <w:rFonts w:hint="eastAsia"/>
        </w:rPr>
        <w:t>EM</w:t>
      </w:r>
      <w:r>
        <w:rPr>
          <w:rFonts w:hint="eastAsia"/>
        </w:rPr>
        <w:t>的评论，让我想起两个事情。第一，</w:t>
      </w:r>
      <w:r>
        <w:rPr>
          <w:rFonts w:hint="eastAsia"/>
        </w:rPr>
        <w:t>2016</w:t>
      </w:r>
      <w:r>
        <w:rPr>
          <w:rFonts w:hint="eastAsia"/>
        </w:rPr>
        <w:t>年耶伦停止加息，事后她说这是联储首次关注国外情况，这言过其实了，</w:t>
      </w:r>
      <w:r>
        <w:rPr>
          <w:rFonts w:hint="eastAsia"/>
        </w:rPr>
        <w:t>1998</w:t>
      </w:r>
      <w:r>
        <w:rPr>
          <w:rFonts w:hint="eastAsia"/>
        </w:rPr>
        <w:t>年降息难道不是吗。第二，</w:t>
      </w:r>
      <w:r>
        <w:rPr>
          <w:rFonts w:hint="eastAsia"/>
        </w:rPr>
        <w:t>1995</w:t>
      </w:r>
      <w:r>
        <w:rPr>
          <w:rFonts w:hint="eastAsia"/>
        </w:rPr>
        <w:t>年墨西哥汇率出问题以后，好像联储也没有再加息，当时受到海外情况影响了吗）</w:t>
      </w:r>
    </w:p>
    <w:p w:rsidR="00F10D0B" w:rsidRDefault="00F10D0B" w:rsidP="00F10D0B">
      <w:pPr>
        <w:rPr>
          <w:rFonts w:hint="eastAsia"/>
        </w:rPr>
      </w:pPr>
      <w:r>
        <w:rPr>
          <w:rFonts w:hint="eastAsia"/>
        </w:rPr>
        <w:t>19990702 GS UEA The FOMC Surprises by its Words, but Not by its Deed</w:t>
      </w:r>
      <w:r>
        <w:rPr>
          <w:rFonts w:hint="eastAsia"/>
        </w:rPr>
        <w:tab/>
      </w:r>
      <w:r>
        <w:rPr>
          <w:rFonts w:hint="eastAsia"/>
        </w:rPr>
        <w:t>从供给端，当前经济领头羊从建筑行业转向工业。</w:t>
      </w:r>
      <w:r>
        <w:rPr>
          <w:rFonts w:hint="eastAsia"/>
        </w:rPr>
        <w:t>NAMP</w:t>
      </w:r>
      <w:r>
        <w:rPr>
          <w:rFonts w:hint="eastAsia"/>
        </w:rPr>
        <w:t>继续回升。消费者信心处于历史最高水平，强劲的消费把储蓄率推至更低水平。</w:t>
      </w:r>
      <w:r>
        <w:rPr>
          <w:rFonts w:hint="eastAsia"/>
        </w:rPr>
        <w:tab/>
      </w:r>
      <w:r>
        <w:rPr>
          <w:rFonts w:hint="eastAsia"/>
        </w:rPr>
        <w:tab/>
      </w:r>
      <w:r>
        <w:rPr>
          <w:rFonts w:hint="eastAsia"/>
        </w:rPr>
        <w:t>联储加息符合预期，但回归</w:t>
      </w:r>
      <w:r>
        <w:rPr>
          <w:rFonts w:hint="eastAsia"/>
        </w:rPr>
        <w:t>neutral</w:t>
      </w:r>
      <w:r>
        <w:rPr>
          <w:rFonts w:hint="eastAsia"/>
        </w:rPr>
        <w:t>是超出预期的。</w:t>
      </w:r>
      <w:r>
        <w:rPr>
          <w:rFonts w:hint="eastAsia"/>
        </w:rPr>
        <w:tab/>
      </w:r>
    </w:p>
    <w:p w:rsidR="00F10D0B" w:rsidRDefault="00F10D0B" w:rsidP="00F10D0B">
      <w:pPr>
        <w:rPr>
          <w:rFonts w:hint="eastAsia"/>
        </w:rPr>
      </w:pPr>
      <w:r>
        <w:rPr>
          <w:rFonts w:hint="eastAsia"/>
        </w:rPr>
        <w:t>19990702 JPM_Global_Data_Watch_U__1999-07-02_19990702</w:t>
      </w:r>
      <w:r>
        <w:rPr>
          <w:rFonts w:hint="eastAsia"/>
        </w:rPr>
        <w:tab/>
      </w:r>
      <w:r>
        <w:rPr>
          <w:rFonts w:hint="eastAsia"/>
        </w:rPr>
        <w:t>当前欧洲有望接力成为复苏动力，亚洲经济体复苏强劲。</w:t>
      </w:r>
      <w:r>
        <w:rPr>
          <w:rFonts w:hint="eastAsia"/>
        </w:rPr>
        <w:tab/>
      </w:r>
      <w:r>
        <w:rPr>
          <w:rFonts w:hint="eastAsia"/>
        </w:rPr>
        <w:tab/>
      </w:r>
      <w:r>
        <w:rPr>
          <w:rFonts w:hint="eastAsia"/>
        </w:rPr>
        <w:tab/>
      </w:r>
    </w:p>
    <w:p w:rsidR="00F10D0B" w:rsidRDefault="00F10D0B" w:rsidP="00F10D0B">
      <w:pPr>
        <w:rPr>
          <w:rFonts w:hint="eastAsia"/>
        </w:rPr>
      </w:pPr>
      <w:r>
        <w:rPr>
          <w:rFonts w:hint="eastAsia"/>
        </w:rPr>
        <w:t>19990709 GS UEA What's Up with U.S. Productivity</w:t>
      </w:r>
      <w:r>
        <w:rPr>
          <w:rFonts w:hint="eastAsia"/>
        </w:rPr>
        <w:tab/>
      </w:r>
      <w:r>
        <w:rPr>
          <w:rFonts w:hint="eastAsia"/>
        </w:rPr>
        <w:t>零售数据不错，经济整体还是继续向好。</w:t>
      </w:r>
      <w:r>
        <w:rPr>
          <w:rFonts w:hint="eastAsia"/>
        </w:rPr>
        <w:tab/>
      </w:r>
      <w:r>
        <w:rPr>
          <w:rFonts w:hint="eastAsia"/>
        </w:rPr>
        <w:tab/>
      </w:r>
      <w:r>
        <w:rPr>
          <w:rFonts w:hint="eastAsia"/>
        </w:rPr>
        <w:tab/>
      </w:r>
      <w:r>
        <w:rPr>
          <w:rFonts w:hint="eastAsia"/>
        </w:rPr>
        <w:t>当前市场参与者对于联储</w:t>
      </w:r>
      <w:r>
        <w:rPr>
          <w:rFonts w:hint="eastAsia"/>
        </w:rPr>
        <w:t>neutral</w:t>
      </w:r>
      <w:r>
        <w:rPr>
          <w:rFonts w:hint="eastAsia"/>
        </w:rPr>
        <w:t>的表态的解读有分歧。有人认为并不重要，</w:t>
      </w:r>
      <w:r>
        <w:rPr>
          <w:rFonts w:hint="eastAsia"/>
        </w:rPr>
        <w:t>1994</w:t>
      </w:r>
      <w:r>
        <w:rPr>
          <w:rFonts w:hint="eastAsia"/>
        </w:rPr>
        <w:t>年以来常常发生；有人认为重要，联储的表态意味着未来加息倾向减少。还需要等待进一步联储的解释。</w:t>
      </w:r>
    </w:p>
    <w:p w:rsidR="00F10D0B" w:rsidRDefault="00F10D0B" w:rsidP="00F10D0B">
      <w:pPr>
        <w:rPr>
          <w:rFonts w:hint="eastAsia"/>
        </w:rPr>
      </w:pPr>
      <w:r>
        <w:rPr>
          <w:rFonts w:hint="eastAsia"/>
        </w:rPr>
        <w:t>19990709 JPM_Global_Data_Watch_Gl_1999-07-09_19990709</w:t>
      </w:r>
      <w:r>
        <w:rPr>
          <w:rFonts w:hint="eastAsia"/>
        </w:rPr>
        <w:tab/>
      </w:r>
      <w:r>
        <w:rPr>
          <w:rFonts w:hint="eastAsia"/>
        </w:rPr>
        <w:t>全球经济复苏推升商品价格。</w:t>
      </w:r>
      <w:r>
        <w:rPr>
          <w:rFonts w:hint="eastAsia"/>
        </w:rPr>
        <w:tab/>
      </w:r>
      <w:r>
        <w:rPr>
          <w:rFonts w:hint="eastAsia"/>
        </w:rPr>
        <w:tab/>
      </w:r>
      <w:r>
        <w:rPr>
          <w:rFonts w:hint="eastAsia"/>
        </w:rPr>
        <w:tab/>
      </w:r>
    </w:p>
    <w:p w:rsidR="00F10D0B" w:rsidRDefault="00F10D0B" w:rsidP="00F10D0B">
      <w:pPr>
        <w:rPr>
          <w:rFonts w:hint="eastAsia"/>
        </w:rPr>
      </w:pPr>
      <w:r>
        <w:rPr>
          <w:rFonts w:hint="eastAsia"/>
        </w:rPr>
        <w:t>19990716 GS UEA Y2K Keeps Corporate Credit Spreads Wide</w:t>
      </w:r>
      <w:r>
        <w:rPr>
          <w:rFonts w:hint="eastAsia"/>
        </w:rPr>
        <w:tab/>
      </w:r>
      <w:r>
        <w:rPr>
          <w:rFonts w:hint="eastAsia"/>
        </w:rPr>
        <w:t>（这里又给出了失业率</w:t>
      </w:r>
      <w:r>
        <w:rPr>
          <w:rFonts w:hint="eastAsia"/>
        </w:rPr>
        <w:t xml:space="preserve"> vs. </w:t>
      </w:r>
      <w:r>
        <w:rPr>
          <w:rFonts w:hint="eastAsia"/>
        </w:rPr>
        <w:lastRenderedPageBreak/>
        <w:t>manf capacity</w:t>
      </w:r>
      <w:r>
        <w:rPr>
          <w:rFonts w:hint="eastAsia"/>
        </w:rPr>
        <w:t>的图，确实是在</w:t>
      </w:r>
      <w:r>
        <w:rPr>
          <w:rFonts w:hint="eastAsia"/>
        </w:rPr>
        <w:t>1996</w:t>
      </w:r>
      <w:r>
        <w:rPr>
          <w:rFonts w:hint="eastAsia"/>
        </w:rPr>
        <w:t>年开始分化的。即从此以后企业在不计</w:t>
      </w:r>
      <w:r>
        <w:rPr>
          <w:rFonts w:hint="eastAsia"/>
        </w:rPr>
        <w:tab/>
      </w:r>
      <w:r>
        <w:rPr>
          <w:rFonts w:hint="eastAsia"/>
        </w:rPr>
        <w:tab/>
      </w:r>
      <w:r>
        <w:rPr>
          <w:rFonts w:hint="eastAsia"/>
        </w:rPr>
        <w:tab/>
      </w:r>
      <w:r>
        <w:rPr>
          <w:rFonts w:hint="eastAsia"/>
        </w:rPr>
        <w:t>格林斯潘在听证会上的表态，显然超出了市场预期。格林斯潘暗示存在进一步加息的可能，债券市场</w:t>
      </w:r>
      <w:r>
        <w:rPr>
          <w:rFonts w:hint="eastAsia"/>
        </w:rPr>
        <w:t>sell off.</w:t>
      </w:r>
    </w:p>
    <w:p w:rsidR="00F10D0B" w:rsidRDefault="00F10D0B" w:rsidP="00F10D0B">
      <w:pPr>
        <w:rPr>
          <w:rFonts w:hint="eastAsia"/>
        </w:rPr>
      </w:pPr>
      <w:r>
        <w:rPr>
          <w:rFonts w:hint="eastAsia"/>
        </w:rPr>
        <w:t>19990801 BCA, The Bank Credit Analyst EAVESDROPPING ON THE FOMC WHAT IS THE FED UP TO</w:t>
      </w:r>
      <w:r>
        <w:rPr>
          <w:rFonts w:hint="eastAsia"/>
        </w:rPr>
        <w:tab/>
        <w:t>"</w:t>
      </w:r>
      <w:r>
        <w:rPr>
          <w:rFonts w:hint="eastAsia"/>
        </w:rPr>
        <w:t>当前的股市和私人部门信贷很繁荣，说明金融条件依然非常有刺激性，然而联储并没有着急加息。</w:t>
      </w:r>
    </w:p>
    <w:p w:rsidR="00F10D0B" w:rsidRDefault="00F10D0B" w:rsidP="00F10D0B">
      <w:pPr>
        <w:rPr>
          <w:rFonts w:hint="eastAsia"/>
        </w:rPr>
      </w:pPr>
      <w:r>
        <w:rPr>
          <w:rFonts w:hint="eastAsia"/>
        </w:rPr>
        <w:t xml:space="preserve">    </w:t>
      </w:r>
      <w:r>
        <w:rPr>
          <w:rFonts w:hint="eastAsia"/>
        </w:rPr>
        <w:t>生产率数据的上升，也佐证了我们的长期看法，即美国仍处在一个长期生产率进步的开始阶段（</w:t>
      </w:r>
      <w:r>
        <w:rPr>
          <w:rFonts w:hint="eastAsia"/>
        </w:rPr>
        <w:t>BCA</w:t>
      </w:r>
      <w:r>
        <w:rPr>
          <w:rFonts w:hint="eastAsia"/>
        </w:rPr>
        <w:t>一样过度乐观，对长期过度乐观）</w:t>
      </w:r>
      <w:r>
        <w:rPr>
          <w:rFonts w:hint="eastAsia"/>
        </w:rPr>
        <w:t>"</w:t>
      </w:r>
      <w:r>
        <w:rPr>
          <w:rFonts w:hint="eastAsia"/>
        </w:rPr>
        <w:tab/>
      </w:r>
      <w:r>
        <w:rPr>
          <w:rFonts w:hint="eastAsia"/>
        </w:rPr>
        <w:t>尽管当前没有通胀迹象，但持续的高于趋势的增速和全球复苏意味着通胀压力将缓慢上升。</w:t>
      </w:r>
      <w:r>
        <w:rPr>
          <w:rFonts w:hint="eastAsia"/>
        </w:rPr>
        <w:tab/>
        <w:t>"</w:t>
      </w:r>
      <w:r>
        <w:rPr>
          <w:rFonts w:hint="eastAsia"/>
        </w:rPr>
        <w:t>由于通胀压力的缓慢上，联储将会再加息</w:t>
      </w:r>
      <w:r>
        <w:rPr>
          <w:rFonts w:hint="eastAsia"/>
        </w:rPr>
        <w:t>50-75bp</w:t>
      </w:r>
      <w:r>
        <w:rPr>
          <w:rFonts w:hint="eastAsia"/>
        </w:rPr>
        <w:t>。</w:t>
      </w:r>
    </w:p>
    <w:p w:rsidR="00F10D0B" w:rsidRDefault="00F10D0B" w:rsidP="00F10D0B">
      <w:r>
        <w:rPr>
          <w:rFonts w:hint="eastAsia"/>
        </w:rPr>
        <w:t>（</w:t>
      </w:r>
      <w:r>
        <w:rPr>
          <w:rFonts w:hint="eastAsia"/>
        </w:rPr>
        <w:t>1999</w:t>
      </w:r>
      <w:r>
        <w:rPr>
          <w:rFonts w:hint="eastAsia"/>
        </w:rPr>
        <w:t>年联储的最大问题是，通胀一直没起来，这给格林斯潘测试增长上限、股市上限开了绿灯）（这不是跟现在</w:t>
      </w:r>
      <w:r>
        <w:rPr>
          <w:rFonts w:hint="eastAsia"/>
        </w:rPr>
        <w:t>2020</w:t>
      </w:r>
      <w:r>
        <w:rPr>
          <w:rFonts w:hint="eastAsia"/>
        </w:rPr>
        <w:t>年很像吗）</w:t>
      </w:r>
      <w:r>
        <w:rPr>
          <w:rFonts w:hint="eastAsia"/>
        </w:rPr>
        <w:t>"</w:t>
      </w:r>
      <w:r>
        <w:rPr>
          <w:rFonts w:hint="eastAsia"/>
        </w:rPr>
        <w:tab/>
        <w:t xml:space="preserve">"Another factor to consider is the seemingly widespread manipulation of earnings. Warren Buffett has been particularly outspoken in his criticism of the inadequate accounting for stock options </w:t>
      </w:r>
      <w:r>
        <w:t>and the misuse of write-offs. The Chairman of the SEC is also becoming concerned and that could signal more rigorous accounting rules down the road. In the meantime, companies and the Wall Street establishment are happy to play what appears to be a win-win game of manipulating expectations with the aim of propping up share prices as much as possible</w:t>
      </w:r>
    </w:p>
    <w:p w:rsidR="00F10D0B" w:rsidRDefault="00F10D0B" w:rsidP="00F10D0B">
      <w:pPr>
        <w:rPr>
          <w:rFonts w:hint="eastAsia"/>
        </w:rPr>
      </w:pPr>
      <w:r>
        <w:rPr>
          <w:rFonts w:hint="eastAsia"/>
        </w:rPr>
        <w:t xml:space="preserve">    </w:t>
      </w:r>
      <w:r>
        <w:rPr>
          <w:rFonts w:hint="eastAsia"/>
        </w:rPr>
        <w:t>债券中性配置。当前债券收益率已经难以再大幅上升了，因为已经很低估了。</w:t>
      </w:r>
      <w:r>
        <w:rPr>
          <w:rFonts w:hint="eastAsia"/>
        </w:rPr>
        <w:t>"</w:t>
      </w:r>
    </w:p>
    <w:p w:rsidR="00F10D0B" w:rsidRDefault="00F10D0B" w:rsidP="00F10D0B">
      <w:pPr>
        <w:rPr>
          <w:rFonts w:hint="eastAsia"/>
        </w:rPr>
      </w:pPr>
      <w:r>
        <w:rPr>
          <w:rFonts w:hint="eastAsia"/>
        </w:rPr>
        <w:t>19990806 GS UEA The Economic Impact of Y2K--An Update</w:t>
      </w:r>
      <w:r>
        <w:rPr>
          <w:rFonts w:hint="eastAsia"/>
        </w:rPr>
        <w:tab/>
        <w:t>NAPM</w:t>
      </w:r>
      <w:r>
        <w:rPr>
          <w:rFonts w:hint="eastAsia"/>
        </w:rPr>
        <w:t>虽然边际下降但仍维持高位。就业数据很强劲。</w:t>
      </w:r>
      <w:r>
        <w:rPr>
          <w:rFonts w:hint="eastAsia"/>
        </w:rPr>
        <w:t>Y2K</w:t>
      </w:r>
      <w:r>
        <w:rPr>
          <w:rFonts w:hint="eastAsia"/>
        </w:rPr>
        <w:t>问题应该会给经济带来负面冲击，但不是灾难性问题。（</w:t>
      </w:r>
      <w:r>
        <w:rPr>
          <w:rFonts w:hint="eastAsia"/>
        </w:rPr>
        <w:t>GS</w:t>
      </w:r>
      <w:r>
        <w:rPr>
          <w:rFonts w:hint="eastAsia"/>
        </w:rPr>
        <w:t>开始谈论</w:t>
      </w:r>
      <w:r>
        <w:rPr>
          <w:rFonts w:hint="eastAsia"/>
        </w:rPr>
        <w:t>Y2K</w:t>
      </w:r>
      <w:r>
        <w:rPr>
          <w:rFonts w:hint="eastAsia"/>
        </w:rPr>
        <w:t>问题了）</w:t>
      </w:r>
      <w:r>
        <w:rPr>
          <w:rFonts w:hint="eastAsia"/>
        </w:rPr>
        <w:tab/>
      </w:r>
      <w:r>
        <w:rPr>
          <w:rFonts w:hint="eastAsia"/>
        </w:rPr>
        <w:tab/>
      </w:r>
      <w:r>
        <w:rPr>
          <w:rFonts w:hint="eastAsia"/>
        </w:rPr>
        <w:tab/>
      </w:r>
    </w:p>
    <w:p w:rsidR="00F10D0B" w:rsidRDefault="00F10D0B" w:rsidP="00F10D0B">
      <w:pPr>
        <w:rPr>
          <w:rFonts w:hint="eastAsia"/>
        </w:rPr>
      </w:pPr>
      <w:r>
        <w:rPr>
          <w:rFonts w:hint="eastAsia"/>
        </w:rPr>
        <w:t>19990806 JPM_Global_Data_Watch_Mo_1999-08-06_19990806</w:t>
      </w:r>
      <w:r>
        <w:rPr>
          <w:rFonts w:hint="eastAsia"/>
        </w:rPr>
        <w:tab/>
        <w:t>G3</w:t>
      </w:r>
      <w:r>
        <w:rPr>
          <w:rFonts w:hint="eastAsia"/>
        </w:rPr>
        <w:t>——美国、德国、日本——的增长都很强。</w:t>
      </w:r>
      <w:r>
        <w:rPr>
          <w:rFonts w:hint="eastAsia"/>
        </w:rPr>
        <w:tab/>
      </w:r>
      <w:r>
        <w:rPr>
          <w:rFonts w:hint="eastAsia"/>
        </w:rPr>
        <w:tab/>
      </w:r>
      <w:r>
        <w:rPr>
          <w:rFonts w:hint="eastAsia"/>
        </w:rPr>
        <w:t>联储在</w:t>
      </w:r>
      <w:r>
        <w:rPr>
          <w:rFonts w:hint="eastAsia"/>
        </w:rPr>
        <w:t>8</w:t>
      </w:r>
      <w:r>
        <w:rPr>
          <w:rFonts w:hint="eastAsia"/>
        </w:rPr>
        <w:t>月份可能继续加息。</w:t>
      </w:r>
      <w:r>
        <w:rPr>
          <w:rFonts w:hint="eastAsia"/>
        </w:rPr>
        <w:t>ECB</w:t>
      </w:r>
      <w:r>
        <w:rPr>
          <w:rFonts w:hint="eastAsia"/>
        </w:rPr>
        <w:t>不急于收紧货币政策。</w:t>
      </w:r>
      <w:r>
        <w:rPr>
          <w:rFonts w:hint="eastAsia"/>
        </w:rPr>
        <w:tab/>
      </w:r>
    </w:p>
    <w:p w:rsidR="00F10D0B" w:rsidRDefault="00F10D0B" w:rsidP="00F10D0B">
      <w:pPr>
        <w:rPr>
          <w:rFonts w:hint="eastAsia"/>
        </w:rPr>
      </w:pPr>
      <w:r>
        <w:rPr>
          <w:rFonts w:hint="eastAsia"/>
        </w:rPr>
        <w:t>19990813 GS UEA Hot Money Heading Home</w:t>
      </w:r>
      <w:r>
        <w:rPr>
          <w:rFonts w:hint="eastAsia"/>
        </w:rPr>
        <w:tab/>
      </w:r>
      <w:r>
        <w:rPr>
          <w:rFonts w:hint="eastAsia"/>
        </w:rPr>
        <w:t>零售有放缓迹象，从上半年</w:t>
      </w:r>
      <w:r>
        <w:rPr>
          <w:rFonts w:hint="eastAsia"/>
        </w:rPr>
        <w:t>5%</w:t>
      </w:r>
      <w:r>
        <w:rPr>
          <w:rFonts w:hint="eastAsia"/>
        </w:rPr>
        <w:t>放缓至</w:t>
      </w:r>
      <w:r>
        <w:rPr>
          <w:rFonts w:hint="eastAsia"/>
        </w:rPr>
        <w:t>3-4%</w:t>
      </w:r>
      <w:r>
        <w:rPr>
          <w:rFonts w:hint="eastAsia"/>
        </w:rPr>
        <w:t>。就业繁荣仍然没有带来通胀迹象。</w:t>
      </w:r>
      <w:r>
        <w:rPr>
          <w:rFonts w:hint="eastAsia"/>
        </w:rPr>
        <w:tab/>
      </w:r>
      <w:r>
        <w:rPr>
          <w:rFonts w:hint="eastAsia"/>
        </w:rPr>
        <w:tab/>
      </w:r>
      <w:r>
        <w:rPr>
          <w:rFonts w:hint="eastAsia"/>
        </w:rPr>
        <w:tab/>
      </w:r>
    </w:p>
    <w:p w:rsidR="00F10D0B" w:rsidRDefault="00F10D0B" w:rsidP="00F10D0B">
      <w:pPr>
        <w:rPr>
          <w:rFonts w:hint="eastAsia"/>
        </w:rPr>
      </w:pPr>
      <w:r>
        <w:rPr>
          <w:rFonts w:hint="eastAsia"/>
        </w:rPr>
        <w:t>19990818 FOMC Greenbook_Password_Removed</w:t>
      </w:r>
      <w:r>
        <w:rPr>
          <w:rFonts w:hint="eastAsia"/>
        </w:rPr>
        <w:tab/>
      </w:r>
      <w:r>
        <w:rPr>
          <w:rFonts w:hint="eastAsia"/>
        </w:rPr>
        <w:t>当前市场在广泛担忧</w:t>
      </w:r>
      <w:r>
        <w:rPr>
          <w:rFonts w:hint="eastAsia"/>
        </w:rPr>
        <w:t>Y2K</w:t>
      </w:r>
      <w:r>
        <w:rPr>
          <w:rFonts w:hint="eastAsia"/>
        </w:rPr>
        <w:t>问题。</w:t>
      </w:r>
      <w:r>
        <w:rPr>
          <w:rFonts w:hint="eastAsia"/>
        </w:rPr>
        <w:t>1998</w:t>
      </w:r>
      <w:r>
        <w:rPr>
          <w:rFonts w:hint="eastAsia"/>
        </w:rPr>
        <w:t>年的流动性冲击还历历在目，当前即使是高评级企业也在发债囤积流动性。长端利率的上升意味着总需求将比六周前预计的要偏弱一些。</w:t>
      </w:r>
      <w:r>
        <w:rPr>
          <w:rFonts w:hint="eastAsia"/>
        </w:rPr>
        <w:tab/>
      </w:r>
      <w:r>
        <w:rPr>
          <w:rFonts w:hint="eastAsia"/>
        </w:rPr>
        <w:tab/>
      </w:r>
      <w:r>
        <w:rPr>
          <w:rFonts w:hint="eastAsia"/>
        </w:rPr>
        <w:tab/>
      </w:r>
    </w:p>
    <w:p w:rsidR="00F10D0B" w:rsidRDefault="00F10D0B" w:rsidP="00F10D0B">
      <w:pPr>
        <w:rPr>
          <w:rFonts w:hint="eastAsia"/>
        </w:rPr>
      </w:pPr>
      <w:r>
        <w:rPr>
          <w:rFonts w:hint="eastAsia"/>
        </w:rPr>
        <w:t>19990820 FOMC Bluebook_Password_Removed</w:t>
      </w:r>
      <w:r>
        <w:rPr>
          <w:rFonts w:hint="eastAsia"/>
        </w:rPr>
        <w:tab/>
        <w:t>"</w:t>
      </w:r>
      <w:r>
        <w:rPr>
          <w:rFonts w:hint="eastAsia"/>
        </w:rPr>
        <w:t>上一次会议</w:t>
      </w:r>
      <w:r>
        <w:rPr>
          <w:rFonts w:hint="eastAsia"/>
        </w:rPr>
        <w:t>neutral</w:t>
      </w:r>
      <w:r>
        <w:rPr>
          <w:rFonts w:hint="eastAsia"/>
        </w:rPr>
        <w:t>倾向让市场意外，收益率下降</w:t>
      </w:r>
      <w:r>
        <w:rPr>
          <w:rFonts w:hint="eastAsia"/>
        </w:rPr>
        <w:t>10-15</w:t>
      </w:r>
      <w:r>
        <w:rPr>
          <w:rFonts w:hint="eastAsia"/>
        </w:rPr>
        <w:t>个点，但</w:t>
      </w:r>
      <w:r>
        <w:rPr>
          <w:rFonts w:hint="eastAsia"/>
        </w:rPr>
        <w:t>7</w:t>
      </w:r>
      <w:r>
        <w:rPr>
          <w:rFonts w:hint="eastAsia"/>
        </w:rPr>
        <w:t>月</w:t>
      </w:r>
      <w:r>
        <w:rPr>
          <w:rFonts w:hint="eastAsia"/>
        </w:rPr>
        <w:t>22</w:t>
      </w:r>
      <w:r>
        <w:rPr>
          <w:rFonts w:hint="eastAsia"/>
        </w:rPr>
        <w:t>日的听证会以后，收益率把这一些降幅都回升了。（总体看，这六周的股票和国债都是</w:t>
      </w:r>
      <w:r>
        <w:rPr>
          <w:rFonts w:hint="eastAsia"/>
        </w:rPr>
        <w:t>range bound</w:t>
      </w:r>
      <w:r>
        <w:rPr>
          <w:rFonts w:hint="eastAsia"/>
        </w:rPr>
        <w:t>，在</w:t>
      </w:r>
      <w:r>
        <w:rPr>
          <w:rFonts w:hint="eastAsia"/>
        </w:rPr>
        <w:t>neutral</w:t>
      </w:r>
      <w:r>
        <w:rPr>
          <w:rFonts w:hint="eastAsia"/>
        </w:rPr>
        <w:t>以后股债同涨，听证会以后股债同跌）</w:t>
      </w:r>
    </w:p>
    <w:p w:rsidR="00F10D0B" w:rsidRDefault="00F10D0B" w:rsidP="00F10D0B">
      <w:pPr>
        <w:rPr>
          <w:rFonts w:hint="eastAsia"/>
        </w:rPr>
      </w:pPr>
      <w:r>
        <w:rPr>
          <w:rFonts w:hint="eastAsia"/>
        </w:rPr>
        <w:t xml:space="preserve">    </w:t>
      </w:r>
      <w:r>
        <w:rPr>
          <w:rFonts w:hint="eastAsia"/>
        </w:rPr>
        <w:t>过去六周各方面的信用利差都在扩大，因为</w:t>
      </w:r>
      <w:r>
        <w:rPr>
          <w:rFonts w:hint="eastAsia"/>
        </w:rPr>
        <w:t>Y2K</w:t>
      </w:r>
      <w:r>
        <w:rPr>
          <w:rFonts w:hint="eastAsia"/>
        </w:rPr>
        <w:t>让企业融资计划提前。</w:t>
      </w:r>
      <w:r>
        <w:rPr>
          <w:rFonts w:hint="eastAsia"/>
        </w:rPr>
        <w:t>"</w:t>
      </w:r>
      <w:r>
        <w:rPr>
          <w:rFonts w:hint="eastAsia"/>
        </w:rPr>
        <w:tab/>
      </w:r>
      <w:r>
        <w:rPr>
          <w:rFonts w:hint="eastAsia"/>
        </w:rPr>
        <w:tab/>
      </w:r>
      <w:r>
        <w:rPr>
          <w:rFonts w:hint="eastAsia"/>
        </w:rPr>
        <w:t>市场预期的加息路径与六周前差不多。</w:t>
      </w:r>
      <w:r>
        <w:rPr>
          <w:rFonts w:hint="eastAsia"/>
        </w:rPr>
        <w:tab/>
      </w:r>
    </w:p>
    <w:p w:rsidR="00F10D0B" w:rsidRDefault="00F10D0B" w:rsidP="00F10D0B">
      <w:pPr>
        <w:rPr>
          <w:rFonts w:hint="eastAsia"/>
        </w:rPr>
      </w:pPr>
      <w:r>
        <w:rPr>
          <w:rFonts w:hint="eastAsia"/>
        </w:rPr>
        <w:t>19990820 GS UEA Labor Market Strains Justify Fed Monetary Restraint</w:t>
      </w:r>
      <w:r>
        <w:rPr>
          <w:rFonts w:hint="eastAsia"/>
        </w:rPr>
        <w:tab/>
      </w:r>
      <w:r>
        <w:rPr>
          <w:rFonts w:hint="eastAsia"/>
        </w:rPr>
        <w:t>总体来说，经济没有放缓的迹象。就业市场特别繁荣</w:t>
      </w:r>
      <w:r>
        <w:rPr>
          <w:rFonts w:hint="eastAsia"/>
        </w:rPr>
        <w:tab/>
        <w:t>Core CPI</w:t>
      </w:r>
      <w:r>
        <w:rPr>
          <w:rFonts w:hint="eastAsia"/>
        </w:rPr>
        <w:t>仍然温和，没有通胀上升的迹象。</w:t>
      </w:r>
      <w:r>
        <w:rPr>
          <w:rFonts w:hint="eastAsia"/>
        </w:rPr>
        <w:tab/>
      </w:r>
      <w:r>
        <w:rPr>
          <w:rFonts w:hint="eastAsia"/>
        </w:rPr>
        <w:t>联储可能加息，但也不是绝对肯定，因为毕竟</w:t>
      </w:r>
      <w:r>
        <w:rPr>
          <w:rFonts w:hint="eastAsia"/>
        </w:rPr>
        <w:t>CPI</w:t>
      </w:r>
      <w:r>
        <w:rPr>
          <w:rFonts w:hint="eastAsia"/>
        </w:rPr>
        <w:t>温和，联储还可以再等等，而且最近信贷利差扩大。但我们认为更加可能是加息，</w:t>
      </w:r>
      <w:r>
        <w:rPr>
          <w:rFonts w:hint="eastAsia"/>
        </w:rPr>
        <w:t>Y2K</w:t>
      </w:r>
      <w:r>
        <w:rPr>
          <w:rFonts w:hint="eastAsia"/>
        </w:rPr>
        <w:t>意味着再往后更难加息，而全球经济回暖，就业市场紧张，都需要加息。</w:t>
      </w:r>
      <w:r>
        <w:rPr>
          <w:rFonts w:hint="eastAsia"/>
        </w:rPr>
        <w:tab/>
      </w:r>
      <w:r>
        <w:rPr>
          <w:rFonts w:hint="eastAsia"/>
        </w:rPr>
        <w:t>（</w:t>
      </w:r>
      <w:r>
        <w:rPr>
          <w:rFonts w:hint="eastAsia"/>
        </w:rPr>
        <w:t>GS</w:t>
      </w:r>
      <w:r>
        <w:rPr>
          <w:rFonts w:hint="eastAsia"/>
        </w:rPr>
        <w:t>也在讨论美元。最近的美元走弱引发广泛讨论）</w:t>
      </w:r>
    </w:p>
    <w:p w:rsidR="00F10D0B" w:rsidRDefault="00F10D0B" w:rsidP="00F10D0B">
      <w:pPr>
        <w:rPr>
          <w:rFonts w:hint="eastAsia"/>
        </w:rPr>
      </w:pPr>
      <w:r>
        <w:rPr>
          <w:rFonts w:hint="eastAsia"/>
        </w:rPr>
        <w:t>19990824 FOMC Transcript_Password_Removed</w:t>
      </w:r>
      <w:r>
        <w:rPr>
          <w:rFonts w:hint="eastAsia"/>
        </w:rPr>
        <w:tab/>
        <w:t>"</w:t>
      </w:r>
      <w:r>
        <w:rPr>
          <w:rFonts w:hint="eastAsia"/>
        </w:rPr>
        <w:t>格林斯潘：</w:t>
      </w:r>
    </w:p>
    <w:p w:rsidR="00F10D0B" w:rsidRDefault="00F10D0B" w:rsidP="00F10D0B">
      <w:pPr>
        <w:rPr>
          <w:rFonts w:hint="eastAsia"/>
        </w:rPr>
      </w:pPr>
      <w:r>
        <w:rPr>
          <w:rFonts w:hint="eastAsia"/>
        </w:rPr>
        <w:t xml:space="preserve">    </w:t>
      </w:r>
      <w:r>
        <w:rPr>
          <w:rFonts w:hint="eastAsia"/>
        </w:rPr>
        <w:t>我最近愈发担心</w:t>
      </w:r>
      <w:r>
        <w:rPr>
          <w:rFonts w:hint="eastAsia"/>
        </w:rPr>
        <w:t>Y2K</w:t>
      </w:r>
      <w:r>
        <w:rPr>
          <w:rFonts w:hint="eastAsia"/>
        </w:rPr>
        <w:t>方面出问题…</w:t>
      </w:r>
      <w:r>
        <w:rPr>
          <w:rFonts w:hint="eastAsia"/>
        </w:rPr>
        <w:t xml:space="preserve"> BAA</w:t>
      </w:r>
      <w:r>
        <w:rPr>
          <w:rFonts w:hint="eastAsia"/>
        </w:rPr>
        <w:t>真实利率已经比年初上升了</w:t>
      </w:r>
      <w:r>
        <w:rPr>
          <w:rFonts w:hint="eastAsia"/>
        </w:rPr>
        <w:t>1pp</w:t>
      </w:r>
      <w:r>
        <w:rPr>
          <w:rFonts w:hint="eastAsia"/>
        </w:rPr>
        <w:t>。</w:t>
      </w:r>
      <w:r>
        <w:rPr>
          <w:rFonts w:hint="eastAsia"/>
        </w:rPr>
        <w:t>That's a fairly substantial amount of tightening that has taken place. My own perception is that it is likely to be adequate for our purposes...</w:t>
      </w:r>
    </w:p>
    <w:p w:rsidR="00F10D0B" w:rsidRDefault="00F10D0B" w:rsidP="00F10D0B"/>
    <w:p w:rsidR="00F10D0B" w:rsidRDefault="00F10D0B" w:rsidP="00F10D0B">
      <w:pPr>
        <w:rPr>
          <w:rFonts w:hint="eastAsia"/>
        </w:rPr>
      </w:pPr>
      <w:r>
        <w:rPr>
          <w:rFonts w:hint="eastAsia"/>
        </w:rPr>
        <w:lastRenderedPageBreak/>
        <w:t>（格林斯潘主要是表达两个</w:t>
      </w:r>
      <w:r>
        <w:rPr>
          <w:rFonts w:hint="eastAsia"/>
        </w:rPr>
        <w:t>point</w:t>
      </w:r>
      <w:r>
        <w:rPr>
          <w:rFonts w:hint="eastAsia"/>
        </w:rPr>
        <w:t>，第一，企业债利率上升幅度较大，加息效果已经不少了。第二，生产率进步背景下，通胀已经没有迹象，不着急）</w:t>
      </w:r>
      <w:r>
        <w:rPr>
          <w:rFonts w:hint="eastAsia"/>
        </w:rPr>
        <w:t>"</w:t>
      </w:r>
      <w:r>
        <w:rPr>
          <w:rFonts w:hint="eastAsia"/>
        </w:rPr>
        <w:tab/>
        <w:t>"</w:t>
      </w:r>
      <w:r>
        <w:rPr>
          <w:rFonts w:hint="eastAsia"/>
        </w:rPr>
        <w:t>格林斯潘：</w:t>
      </w:r>
    </w:p>
    <w:p w:rsidR="00F10D0B" w:rsidRDefault="00F10D0B" w:rsidP="00F10D0B">
      <w:pPr>
        <w:rPr>
          <w:rFonts w:hint="eastAsia"/>
        </w:rPr>
      </w:pPr>
      <w:r>
        <w:rPr>
          <w:rFonts w:hint="eastAsia"/>
        </w:rPr>
        <w:t xml:space="preserve">   Inflation is still a forecast.</w:t>
      </w:r>
      <w:r>
        <w:rPr>
          <w:rFonts w:hint="eastAsia"/>
        </w:rPr>
        <w:t>（然后讨论很多、很详细的</w:t>
      </w:r>
      <w:r>
        <w:rPr>
          <w:rFonts w:hint="eastAsia"/>
        </w:rPr>
        <w:t>CPI</w:t>
      </w:r>
      <w:r>
        <w:rPr>
          <w:rFonts w:hint="eastAsia"/>
        </w:rPr>
        <w:t>分项）…</w:t>
      </w:r>
      <w:r>
        <w:rPr>
          <w:rFonts w:hint="eastAsia"/>
        </w:rPr>
        <w:t xml:space="preserve"> until we see some slowdown in productivity growth, then the argument that inflation is about to bite us is not credible."</w:t>
      </w:r>
      <w:r>
        <w:rPr>
          <w:rFonts w:hint="eastAsia"/>
        </w:rPr>
        <w:tab/>
        <w:t>"</w:t>
      </w:r>
      <w:r>
        <w:rPr>
          <w:rFonts w:hint="eastAsia"/>
        </w:rPr>
        <w:t>格林斯潘：</w:t>
      </w:r>
    </w:p>
    <w:p w:rsidR="00F10D0B" w:rsidRDefault="00F10D0B" w:rsidP="00F10D0B">
      <w:pPr>
        <w:rPr>
          <w:rFonts w:hint="eastAsia"/>
        </w:rPr>
      </w:pPr>
      <w:r>
        <w:rPr>
          <w:rFonts w:hint="eastAsia"/>
        </w:rPr>
        <w:t xml:space="preserve">    </w:t>
      </w:r>
      <w:r>
        <w:rPr>
          <w:rFonts w:hint="eastAsia"/>
        </w:rPr>
        <w:t>建议</w:t>
      </w:r>
      <w:r>
        <w:rPr>
          <w:rFonts w:hint="eastAsia"/>
        </w:rPr>
        <w:t>symmetry</w:t>
      </w:r>
      <w:r>
        <w:rPr>
          <w:rFonts w:hint="eastAsia"/>
        </w:rPr>
        <w:t>，反正这也不限制我们下一次的加息。（格林斯潘感觉已经加的差不多了）</w:t>
      </w:r>
      <w:r>
        <w:rPr>
          <w:rFonts w:hint="eastAsia"/>
        </w:rPr>
        <w:t>"</w:t>
      </w:r>
      <w:r>
        <w:rPr>
          <w:rFonts w:hint="eastAsia"/>
        </w:rPr>
        <w:tab/>
      </w:r>
      <w:r>
        <w:rPr>
          <w:rFonts w:hint="eastAsia"/>
        </w:rPr>
        <w:t>（竟然还有一票反对，我看了看反对票委的发言，是希望不加息，因为他相信生产率进步比数据体现的更快）</w:t>
      </w:r>
    </w:p>
    <w:p w:rsidR="00F10D0B" w:rsidRDefault="00F10D0B" w:rsidP="00F10D0B">
      <w:pPr>
        <w:rPr>
          <w:rFonts w:hint="eastAsia"/>
        </w:rPr>
      </w:pPr>
      <w:r>
        <w:rPr>
          <w:rFonts w:hint="eastAsia"/>
        </w:rPr>
        <w:t>19990827 GS UEA The FOMC Implies That It Is Done</w:t>
      </w:r>
      <w:r>
        <w:rPr>
          <w:rFonts w:hint="eastAsia"/>
        </w:rPr>
        <w:tab/>
      </w:r>
      <w:r>
        <w:rPr>
          <w:rFonts w:hint="eastAsia"/>
        </w:rPr>
        <w:t>最新数据显示美国增长仍然很强。耐用品订单在</w:t>
      </w:r>
      <w:r>
        <w:rPr>
          <w:rFonts w:hint="eastAsia"/>
        </w:rPr>
        <w:t>7</w:t>
      </w:r>
      <w:r>
        <w:rPr>
          <w:rFonts w:hint="eastAsia"/>
        </w:rPr>
        <w:t>月份强劲上升。</w:t>
      </w:r>
      <w:r>
        <w:rPr>
          <w:rFonts w:hint="eastAsia"/>
        </w:rPr>
        <w:tab/>
      </w:r>
      <w:r>
        <w:rPr>
          <w:rFonts w:hint="eastAsia"/>
        </w:rPr>
        <w:tab/>
        <w:t>"</w:t>
      </w:r>
      <w:r>
        <w:rPr>
          <w:rFonts w:hint="eastAsia"/>
        </w:rPr>
        <w:t>联储如期加息，但</w:t>
      </w:r>
      <w:r>
        <w:rPr>
          <w:rFonts w:hint="eastAsia"/>
        </w:rPr>
        <w:t>neutral</w:t>
      </w:r>
      <w:r>
        <w:rPr>
          <w:rFonts w:hint="eastAsia"/>
        </w:rPr>
        <w:t>立场超预期，这释放的信号加息已经足够了。</w:t>
      </w:r>
    </w:p>
    <w:p w:rsidR="00F10D0B" w:rsidRDefault="00F10D0B" w:rsidP="00F10D0B">
      <w:pPr>
        <w:rPr>
          <w:rFonts w:hint="eastAsia"/>
        </w:rPr>
      </w:pPr>
      <w:r>
        <w:rPr>
          <w:rFonts w:hint="eastAsia"/>
        </w:rPr>
        <w:t xml:space="preserve">   </w:t>
      </w:r>
      <w:r>
        <w:rPr>
          <w:rFonts w:hint="eastAsia"/>
        </w:rPr>
        <w:t>但是，我们认为就业市场紧张、增长仍强，联储最终仍要加息。</w:t>
      </w:r>
    </w:p>
    <w:p w:rsidR="00F10D0B" w:rsidRDefault="00F10D0B" w:rsidP="00F10D0B">
      <w:pPr>
        <w:rPr>
          <w:rFonts w:hint="eastAsia"/>
        </w:rPr>
      </w:pPr>
      <w:r>
        <w:rPr>
          <w:rFonts w:hint="eastAsia"/>
        </w:rPr>
        <w:t xml:space="preserve">    </w:t>
      </w:r>
      <w:r>
        <w:rPr>
          <w:rFonts w:hint="eastAsia"/>
        </w:rPr>
        <w:t>退一步讲，当前加息</w:t>
      </w:r>
      <w:r>
        <w:rPr>
          <w:rFonts w:hint="eastAsia"/>
        </w:rPr>
        <w:t>50bp</w:t>
      </w:r>
      <w:r>
        <w:rPr>
          <w:rFonts w:hint="eastAsia"/>
        </w:rPr>
        <w:t>也不过是把去年降息的</w:t>
      </w:r>
      <w:r>
        <w:rPr>
          <w:rFonts w:hint="eastAsia"/>
        </w:rPr>
        <w:t>75bp</w:t>
      </w:r>
      <w:r>
        <w:rPr>
          <w:rFonts w:hint="eastAsia"/>
        </w:rPr>
        <w:t>收回来一些（也不能完全这么讲，毕竟长债利率已经上去不少了）</w:t>
      </w:r>
      <w:r>
        <w:rPr>
          <w:rFonts w:hint="eastAsia"/>
        </w:rPr>
        <w:t>"</w:t>
      </w:r>
      <w:r>
        <w:rPr>
          <w:rFonts w:hint="eastAsia"/>
        </w:rPr>
        <w:tab/>
      </w:r>
    </w:p>
    <w:p w:rsidR="00F10D0B" w:rsidRDefault="00F10D0B" w:rsidP="00F10D0B">
      <w:pPr>
        <w:rPr>
          <w:rFonts w:hint="eastAsia"/>
        </w:rPr>
      </w:pPr>
      <w:r>
        <w:rPr>
          <w:rFonts w:hint="eastAsia"/>
        </w:rPr>
        <w:t>19990827 JPM_Global_Data_Watch_Th_1999-08-27_19990827</w:t>
      </w:r>
      <w:r>
        <w:rPr>
          <w:rFonts w:hint="eastAsia"/>
        </w:rPr>
        <w:tab/>
      </w:r>
      <w:r>
        <w:rPr>
          <w:rFonts w:hint="eastAsia"/>
        </w:rPr>
        <w:t>全球仍在广泛复苏。</w:t>
      </w:r>
      <w:r>
        <w:rPr>
          <w:rFonts w:hint="eastAsia"/>
        </w:rPr>
        <w:tab/>
      </w:r>
      <w:r>
        <w:rPr>
          <w:rFonts w:hint="eastAsia"/>
        </w:rPr>
        <w:tab/>
      </w:r>
      <w:r>
        <w:rPr>
          <w:rFonts w:hint="eastAsia"/>
        </w:rPr>
        <w:tab/>
      </w:r>
    </w:p>
    <w:p w:rsidR="00F10D0B" w:rsidRDefault="00F10D0B" w:rsidP="00F10D0B">
      <w:pPr>
        <w:rPr>
          <w:rFonts w:hint="eastAsia"/>
        </w:rPr>
      </w:pPr>
      <w:r>
        <w:rPr>
          <w:rFonts w:hint="eastAsia"/>
        </w:rPr>
        <w:t>19990901 BCA, The Bank Credit Analyst SHOULD INVESTORS FEAR A FALLING DOLLAR</w:t>
      </w:r>
      <w:r>
        <w:rPr>
          <w:rFonts w:hint="eastAsia"/>
        </w:rPr>
        <w:tab/>
        <w:t>"</w:t>
      </w:r>
      <w:r>
        <w:rPr>
          <w:rFonts w:hint="eastAsia"/>
        </w:rPr>
        <w:t>整体而言，向前看</w:t>
      </w:r>
      <w:r>
        <w:rPr>
          <w:rFonts w:hint="eastAsia"/>
        </w:rPr>
        <w:t>6</w:t>
      </w:r>
      <w:r>
        <w:rPr>
          <w:rFonts w:hint="eastAsia"/>
        </w:rPr>
        <w:t>个月，经济、股市都可能会走弱。总之，</w:t>
      </w:r>
      <w:r>
        <w:rPr>
          <w:rFonts w:hint="eastAsia"/>
        </w:rPr>
        <w:t>the days of the so-called ""goldilocks eonomcy"" seems numbered.</w:t>
      </w:r>
    </w:p>
    <w:p w:rsidR="00F10D0B" w:rsidRDefault="00F10D0B" w:rsidP="00F10D0B">
      <w:pPr>
        <w:rPr>
          <w:rFonts w:hint="eastAsia"/>
        </w:rPr>
      </w:pPr>
      <w:r>
        <w:rPr>
          <w:rFonts w:hint="eastAsia"/>
        </w:rPr>
        <w:t xml:space="preserve">    </w:t>
      </w:r>
      <w:r>
        <w:rPr>
          <w:rFonts w:hint="eastAsia"/>
        </w:rPr>
        <w:t>当前经济处于过热状态已经是非常显然的，包括持续收紧的就业市场，飞涨的贸易逆差，高位上涨的股市，这些不平衡都意味着现状的不可持续。曾经有人认为这些不平衡将</w:t>
      </w:r>
      <w:r>
        <w:rPr>
          <w:rFonts w:hint="eastAsia"/>
        </w:rPr>
        <w:t xml:space="preserve">self-limiting, such hopes have long since been dashed. </w:t>
      </w:r>
      <w:r>
        <w:rPr>
          <w:rFonts w:hint="eastAsia"/>
        </w:rPr>
        <w:t>当前的经济是</w:t>
      </w:r>
      <w:r>
        <w:rPr>
          <w:rFonts w:hint="eastAsia"/>
        </w:rPr>
        <w:t>Late-cycle overheating</w:t>
      </w:r>
      <w:r>
        <w:rPr>
          <w:rFonts w:hint="eastAsia"/>
        </w:rPr>
        <w:t>的典型症状，联储也意识到这一点（其实并未意识到这一点，格林斯潘仍在强调通胀看不到），但联储行动缓慢。</w:t>
      </w:r>
      <w:r>
        <w:rPr>
          <w:rFonts w:hint="eastAsia"/>
        </w:rPr>
        <w:t>"</w:t>
      </w:r>
      <w:r>
        <w:rPr>
          <w:rFonts w:hint="eastAsia"/>
        </w:rPr>
        <w:tab/>
        <w:t>"</w:t>
      </w:r>
      <w:r>
        <w:rPr>
          <w:rFonts w:hint="eastAsia"/>
        </w:rPr>
        <w:t>国内增速依然偏快，而全球通缩压力已经大幅消退，这意味着通胀倾向于上升</w:t>
      </w:r>
      <w:r>
        <w:rPr>
          <w:rFonts w:hint="eastAsia"/>
        </w:rPr>
        <w:t>.</w:t>
      </w:r>
    </w:p>
    <w:p w:rsidR="00F10D0B" w:rsidRDefault="00F10D0B" w:rsidP="00F10D0B">
      <w:pPr>
        <w:rPr>
          <w:rFonts w:hint="eastAsia"/>
        </w:rPr>
      </w:pPr>
      <w:r>
        <w:rPr>
          <w:rFonts w:hint="eastAsia"/>
        </w:rPr>
        <w:t xml:space="preserve">    1997</w:t>
      </w:r>
      <w:r>
        <w:rPr>
          <w:rFonts w:hint="eastAsia"/>
        </w:rPr>
        <w:t>年亚洲金融危机给美国输入了通缩，从</w:t>
      </w:r>
      <w:r>
        <w:rPr>
          <w:rFonts w:hint="eastAsia"/>
        </w:rPr>
        <w:t>terms of trade</w:t>
      </w:r>
      <w:r>
        <w:rPr>
          <w:rFonts w:hint="eastAsia"/>
        </w:rPr>
        <w:t>角度而言这对美国是好事（</w:t>
      </w:r>
      <w:r>
        <w:rPr>
          <w:rFonts w:hint="eastAsia"/>
        </w:rPr>
        <w:t>Gavekal</w:t>
      </w:r>
      <w:r>
        <w:rPr>
          <w:rFonts w:hint="eastAsia"/>
        </w:rPr>
        <w:t>也展示了那个图：工资上升在</w:t>
      </w:r>
      <w:r>
        <w:rPr>
          <w:rFonts w:hint="eastAsia"/>
        </w:rPr>
        <w:t>1997</w:t>
      </w:r>
      <w:r>
        <w:rPr>
          <w:rFonts w:hint="eastAsia"/>
        </w:rPr>
        <w:t>年以来没有推升通胀，这在历史上是首次）</w:t>
      </w:r>
      <w:r>
        <w:rPr>
          <w:rFonts w:hint="eastAsia"/>
        </w:rPr>
        <w:t>"</w:t>
      </w:r>
      <w:r>
        <w:rPr>
          <w:rFonts w:hint="eastAsia"/>
        </w:rPr>
        <w:tab/>
        <w:t>"</w:t>
      </w:r>
      <w:r>
        <w:rPr>
          <w:rFonts w:hint="eastAsia"/>
        </w:rPr>
        <w:t>联储还要继续加息</w:t>
      </w:r>
      <w:r>
        <w:rPr>
          <w:rFonts w:hint="eastAsia"/>
        </w:rPr>
        <w:t>25-50bp</w:t>
      </w:r>
      <w:r>
        <w:rPr>
          <w:rFonts w:hint="eastAsia"/>
        </w:rPr>
        <w:t>。</w:t>
      </w:r>
    </w:p>
    <w:p w:rsidR="00F10D0B" w:rsidRDefault="00F10D0B" w:rsidP="00F10D0B">
      <w:pPr>
        <w:rPr>
          <w:rFonts w:hint="eastAsia"/>
        </w:rPr>
      </w:pPr>
      <w:r>
        <w:rPr>
          <w:rFonts w:hint="eastAsia"/>
        </w:rPr>
        <w:t xml:space="preserve">    </w:t>
      </w:r>
      <w:r>
        <w:rPr>
          <w:rFonts w:hint="eastAsia"/>
        </w:rPr>
        <w:t>去年联储降息有充分理由，但这些理由已经不存在了：油价、商品价格回升，美元走弱，全球贸易走强，去年秋天那种金融危机的气氛已经消散了。</w:t>
      </w:r>
      <w:r>
        <w:rPr>
          <w:rFonts w:hint="eastAsia"/>
        </w:rPr>
        <w:t>"</w:t>
      </w:r>
      <w:r>
        <w:rPr>
          <w:rFonts w:hint="eastAsia"/>
        </w:rPr>
        <w:tab/>
      </w:r>
      <w:r>
        <w:rPr>
          <w:rFonts w:hint="eastAsia"/>
        </w:rPr>
        <w:t>股市。股市盈利在</w:t>
      </w:r>
      <w:r>
        <w:rPr>
          <w:rFonts w:hint="eastAsia"/>
        </w:rPr>
        <w:t>2000</w:t>
      </w:r>
      <w:r>
        <w:rPr>
          <w:rFonts w:hint="eastAsia"/>
        </w:rPr>
        <w:t>年可能顶多是个位数，这比市场预期的要低的多。当前</w:t>
      </w:r>
      <w:r>
        <w:rPr>
          <w:rFonts w:hint="eastAsia"/>
        </w:rPr>
        <w:t>M&amp;A boom</w:t>
      </w:r>
      <w:r>
        <w:rPr>
          <w:rFonts w:hint="eastAsia"/>
        </w:rPr>
        <w:t>是对股市的强劲支持，当前股票的大买方是企业本身。</w:t>
      </w:r>
    </w:p>
    <w:p w:rsidR="00F10D0B" w:rsidRDefault="00F10D0B" w:rsidP="00F10D0B">
      <w:pPr>
        <w:rPr>
          <w:rFonts w:hint="eastAsia"/>
        </w:rPr>
      </w:pPr>
      <w:r>
        <w:rPr>
          <w:rFonts w:hint="eastAsia"/>
        </w:rPr>
        <w:t>19990901 PIMCO Principled Populism _ PIMCO</w:t>
      </w:r>
      <w:r>
        <w:rPr>
          <w:rFonts w:hint="eastAsia"/>
        </w:rPr>
        <w:tab/>
        <w:t>"</w:t>
      </w:r>
      <w:r>
        <w:rPr>
          <w:rFonts w:hint="eastAsia"/>
        </w:rPr>
        <w:t>（这是第一篇</w:t>
      </w:r>
      <w:r>
        <w:rPr>
          <w:rFonts w:hint="eastAsia"/>
        </w:rPr>
        <w:t>Paul McCulley</w:t>
      </w:r>
      <w:r>
        <w:rPr>
          <w:rFonts w:hint="eastAsia"/>
        </w:rPr>
        <w:t>的</w:t>
      </w:r>
      <w:r>
        <w:rPr>
          <w:rFonts w:hint="eastAsia"/>
        </w:rPr>
        <w:t>Fed Focus</w:t>
      </w:r>
      <w:r>
        <w:rPr>
          <w:rFonts w:hint="eastAsia"/>
        </w:rPr>
        <w:t>）</w:t>
      </w:r>
    </w:p>
    <w:p w:rsidR="00F10D0B" w:rsidRDefault="00F10D0B" w:rsidP="00F10D0B">
      <w:r>
        <w:rPr>
          <w:rFonts w:hint="eastAsia"/>
        </w:rPr>
        <w:t xml:space="preserve">    </w:t>
      </w:r>
      <w:r>
        <w:rPr>
          <w:rFonts w:hint="eastAsia"/>
        </w:rPr>
        <w:t>当前的股票和企业债市场的估值出现不匹配，</w:t>
      </w:r>
      <w:r>
        <w:rPr>
          <w:rFonts w:hint="eastAsia"/>
        </w:rPr>
        <w:t>the equity risk premium too thin and the credit risk premium too wide. (Credit</w:t>
      </w:r>
      <w:r>
        <w:rPr>
          <w:rFonts w:hint="eastAsia"/>
        </w:rPr>
        <w:t>用的是</w:t>
      </w:r>
      <w:r>
        <w:rPr>
          <w:rFonts w:hint="eastAsia"/>
        </w:rPr>
        <w:t xml:space="preserve">bank bond valuation, the foundation of the swap market, which is the foundation for high-grade credit swaps). </w:t>
      </w:r>
      <w:r>
        <w:rPr>
          <w:rFonts w:hint="eastAsia"/>
        </w:rPr>
        <w:t>这种估值分化的关键在于</w:t>
      </w:r>
      <w:r>
        <w:rPr>
          <w:rFonts w:hint="eastAsia"/>
        </w:rPr>
        <w:t>the differential impact of the</w:t>
      </w:r>
      <w:r>
        <w:t xml:space="preserve"> threat of preemptive Fed rate hikes. </w:t>
      </w:r>
    </w:p>
    <w:p w:rsidR="00F10D0B" w:rsidRDefault="00F10D0B" w:rsidP="00F10D0B">
      <w:r>
        <w:rPr>
          <w:rFonts w:hint="eastAsia"/>
        </w:rPr>
        <w:t xml:space="preserve">    </w:t>
      </w:r>
      <w:r>
        <w:rPr>
          <w:rFonts w:hint="eastAsia"/>
        </w:rPr>
        <w:t>联储对于股市的威胁是不可置信的。</w:t>
      </w:r>
      <w:r>
        <w:rPr>
          <w:rFonts w:hint="eastAsia"/>
        </w:rPr>
        <w:t xml:space="preserve">For stocks, preemptive Fed rate hikes are tolerable ""tough love"", as long as they don't threaten recession. The Fed has laid down a threat that it doesn't have the flexibility to enforce. </w:t>
      </w:r>
      <w:r>
        <w:rPr>
          <w:rFonts w:hint="eastAsia"/>
        </w:rPr>
        <w:t>这种道德风险问题，</w:t>
      </w:r>
      <w:r>
        <w:rPr>
          <w:rFonts w:hint="eastAsia"/>
        </w:rPr>
        <w:t>paradoxIcally produced a yet stronger</w:t>
      </w:r>
      <w:r>
        <w:t xml:space="preserve"> ""greater fool"" rationale for buying stocks.</w:t>
      </w:r>
    </w:p>
    <w:p w:rsidR="00F10D0B" w:rsidRDefault="00F10D0B" w:rsidP="00F10D0B">
      <w:pPr>
        <w:rPr>
          <w:rFonts w:hint="eastAsia"/>
        </w:rPr>
      </w:pPr>
      <w:r>
        <w:rPr>
          <w:rFonts w:hint="eastAsia"/>
        </w:rPr>
        <w:t xml:space="preserve">    </w:t>
      </w:r>
      <w:r>
        <w:rPr>
          <w:rFonts w:hint="eastAsia"/>
        </w:rPr>
        <w:t>联储预防性加息可以威胁信用债市场。</w:t>
      </w:r>
      <w:r>
        <w:rPr>
          <w:rFonts w:hint="eastAsia"/>
        </w:rPr>
        <w:t xml:space="preserve">For corporate bonds, however, preempitve Fed rate hikes carry the perpetual threat of a liquidity crisis. </w:t>
      </w:r>
      <w:r>
        <w:rPr>
          <w:rFonts w:hint="eastAsia"/>
        </w:rPr>
        <w:t>对于债券投资者，联储是有可能通过产生一个</w:t>
      </w:r>
      <w:r>
        <w:rPr>
          <w:rFonts w:hint="eastAsia"/>
        </w:rPr>
        <w:t xml:space="preserve">liquidity crisis to preemptive expected inflation. </w:t>
      </w:r>
      <w:r>
        <w:rPr>
          <w:rFonts w:hint="eastAsia"/>
        </w:rPr>
        <w:t>债券市场面临</w:t>
      </w:r>
      <w:r>
        <w:rPr>
          <w:rFonts w:hint="eastAsia"/>
        </w:rPr>
        <w:t xml:space="preserve">carry over risk. </w:t>
      </w:r>
      <w:r>
        <w:rPr>
          <w:rFonts w:hint="eastAsia"/>
        </w:rPr>
        <w:t>（这里有</w:t>
      </w:r>
      <w:r>
        <w:rPr>
          <w:rFonts w:hint="eastAsia"/>
        </w:rPr>
        <w:lastRenderedPageBreak/>
        <w:t>Y2K</w:t>
      </w:r>
      <w:r>
        <w:rPr>
          <w:rFonts w:hint="eastAsia"/>
        </w:rPr>
        <w:t>的问题）</w:t>
      </w:r>
    </w:p>
    <w:p w:rsidR="00F10D0B" w:rsidRDefault="00F10D0B" w:rsidP="00F10D0B">
      <w:pPr>
        <w:rPr>
          <w:rFonts w:hint="eastAsia"/>
        </w:rPr>
      </w:pPr>
      <w:r>
        <w:rPr>
          <w:rFonts w:hint="eastAsia"/>
        </w:rPr>
        <w:t>（我来翻译一下，其实联储有动力通过加息来抑制经济，但如果有软着陆预期的情况下，股市并不会受到打压，但债券市场却被持续打压。说到底，联储的加息工具并不时刻</w:t>
      </w:r>
      <w:r>
        <w:rPr>
          <w:rFonts w:hint="eastAsia"/>
        </w:rPr>
        <w:t>1999</w:t>
      </w:r>
      <w:r>
        <w:rPr>
          <w:rFonts w:hint="eastAsia"/>
        </w:rPr>
        <w:t>年的宏观市场背景，这个问题</w:t>
      </w:r>
      <w:r>
        <w:rPr>
          <w:rFonts w:hint="eastAsia"/>
        </w:rPr>
        <w:t>McCulley</w:t>
      </w:r>
      <w:r>
        <w:rPr>
          <w:rFonts w:hint="eastAsia"/>
        </w:rPr>
        <w:t>在后面反复论述。我至今仍然认为</w:t>
      </w:r>
      <w:r>
        <w:rPr>
          <w:rFonts w:hint="eastAsia"/>
        </w:rPr>
        <w:t>McCulley</w:t>
      </w:r>
      <w:r>
        <w:rPr>
          <w:rFonts w:hint="eastAsia"/>
        </w:rPr>
        <w:t>对于</w:t>
      </w:r>
      <w:r>
        <w:rPr>
          <w:rFonts w:hint="eastAsia"/>
        </w:rPr>
        <w:t>2000</w:t>
      </w:r>
      <w:r>
        <w:rPr>
          <w:rFonts w:hint="eastAsia"/>
        </w:rPr>
        <w:t>年股市泡沫的理解是最为深刻的）</w:t>
      </w:r>
    </w:p>
    <w:p w:rsidR="00F10D0B" w:rsidRDefault="00F10D0B" w:rsidP="00F10D0B">
      <w:pPr>
        <w:rPr>
          <w:rFonts w:hint="eastAsia"/>
        </w:rPr>
      </w:pPr>
      <w:r>
        <w:rPr>
          <w:rFonts w:hint="eastAsia"/>
        </w:rPr>
        <w:t xml:space="preserve">    </w:t>
      </w:r>
      <w:r>
        <w:rPr>
          <w:rFonts w:hint="eastAsia"/>
        </w:rPr>
        <w:t>联储应当直接瞄准股市投机，而不通过加息来让那些没有投机股市的破产或者产生失业。联储应当利用监管工具，</w:t>
      </w:r>
      <w:r>
        <w:rPr>
          <w:rFonts w:hint="eastAsia"/>
        </w:rPr>
        <w:t xml:space="preserve">impose quantity restriction on credit creation, </w:t>
      </w:r>
      <w:r>
        <w:rPr>
          <w:rFonts w:hint="eastAsia"/>
        </w:rPr>
        <w:t>提高股票的</w:t>
      </w:r>
      <w:r>
        <w:rPr>
          <w:rFonts w:hint="eastAsia"/>
        </w:rPr>
        <w:t>margin requirements</w:t>
      </w:r>
      <w:r>
        <w:rPr>
          <w:rFonts w:hint="eastAsia"/>
        </w:rPr>
        <w:t>等。</w:t>
      </w:r>
    </w:p>
    <w:p w:rsidR="00F10D0B" w:rsidRDefault="00F10D0B" w:rsidP="00F10D0B">
      <w:pPr>
        <w:rPr>
          <w:rFonts w:hint="eastAsia"/>
        </w:rPr>
      </w:pPr>
      <w:r>
        <w:rPr>
          <w:rFonts w:hint="eastAsia"/>
        </w:rPr>
        <w:t xml:space="preserve">   </w:t>
      </w:r>
      <w:r>
        <w:rPr>
          <w:rFonts w:hint="eastAsia"/>
        </w:rPr>
        <w:t>如果联储继续这样预防性加息，那么应当卖出股票和</w:t>
      </w:r>
      <w:r>
        <w:rPr>
          <w:rFonts w:hint="eastAsia"/>
        </w:rPr>
        <w:t>credit</w:t>
      </w:r>
      <w:r>
        <w:rPr>
          <w:rFonts w:hint="eastAsia"/>
        </w:rPr>
        <w:t>，买入</w:t>
      </w:r>
      <w:r>
        <w:rPr>
          <w:rFonts w:hint="eastAsia"/>
        </w:rPr>
        <w:t>cash</w:t>
      </w:r>
      <w:r>
        <w:rPr>
          <w:rFonts w:hint="eastAsia"/>
        </w:rPr>
        <w:t>和长期国债。如果按照我的建议，联储推出数量监管工具，那么应当卖出股票，买入</w:t>
      </w:r>
      <w:r>
        <w:rPr>
          <w:rFonts w:hint="eastAsia"/>
        </w:rPr>
        <w:t>credit</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19990901 PIMCO Wrap Wrap WrapIts All In The Wrapper _ PIMCO</w:t>
      </w:r>
      <w:r>
        <w:rPr>
          <w:rFonts w:hint="eastAsia"/>
        </w:rPr>
        <w:tab/>
        <w:t>"</w:t>
      </w:r>
      <w:r>
        <w:rPr>
          <w:rFonts w:hint="eastAsia"/>
        </w:rPr>
        <w:t>最近</w:t>
      </w:r>
      <w:r>
        <w:rPr>
          <w:rFonts w:hint="eastAsia"/>
        </w:rPr>
        <w:t>Junk bonds</w:t>
      </w:r>
      <w:r>
        <w:rPr>
          <w:rFonts w:hint="eastAsia"/>
        </w:rPr>
        <w:t>违约率大幅上升至</w:t>
      </w:r>
      <w:r>
        <w:rPr>
          <w:rFonts w:hint="eastAsia"/>
        </w:rPr>
        <w:t>7%</w:t>
      </w:r>
      <w:r>
        <w:rPr>
          <w:rFonts w:hint="eastAsia"/>
        </w:rPr>
        <w:t>，这虽然比</w:t>
      </w:r>
      <w:r>
        <w:rPr>
          <w:rFonts w:hint="eastAsia"/>
        </w:rPr>
        <w:t>1991</w:t>
      </w:r>
      <w:r>
        <w:rPr>
          <w:rFonts w:hint="eastAsia"/>
        </w:rPr>
        <w:t>年衰退时期的</w:t>
      </w:r>
      <w:r>
        <w:rPr>
          <w:rFonts w:hint="eastAsia"/>
        </w:rPr>
        <w:t>10%</w:t>
      </w:r>
      <w:r>
        <w:rPr>
          <w:rFonts w:hint="eastAsia"/>
        </w:rPr>
        <w:t>要低，但要知道这可是在</w:t>
      </w:r>
      <w:r>
        <w:rPr>
          <w:rFonts w:hint="eastAsia"/>
        </w:rPr>
        <w:t>3-4%</w:t>
      </w:r>
      <w:r>
        <w:rPr>
          <w:rFonts w:hint="eastAsia"/>
        </w:rPr>
        <w:t>的繁荣增长情况下的违约率啊，要是经济真的进入衰退——</w:t>
      </w:r>
      <w:r>
        <w:rPr>
          <w:rFonts w:hint="eastAsia"/>
        </w:rPr>
        <w:t>unlikely but no impossible</w:t>
      </w:r>
      <w:r>
        <w:rPr>
          <w:rFonts w:hint="eastAsia"/>
        </w:rPr>
        <w:t>——那</w:t>
      </w:r>
      <w:r>
        <w:rPr>
          <w:rFonts w:hint="eastAsia"/>
        </w:rPr>
        <w:t>HY</w:t>
      </w:r>
      <w:r>
        <w:rPr>
          <w:rFonts w:hint="eastAsia"/>
        </w:rPr>
        <w:t>市场前景该会如何呢。（</w:t>
      </w:r>
      <w:r>
        <w:rPr>
          <w:rFonts w:hint="eastAsia"/>
        </w:rPr>
        <w:t>HY</w:t>
      </w:r>
      <w:r>
        <w:rPr>
          <w:rFonts w:hint="eastAsia"/>
        </w:rPr>
        <w:t>利差仍在高位，虽然在收敛；这个违约率的数据还是真的有趣，这个在</w:t>
      </w:r>
      <w:r>
        <w:rPr>
          <w:rFonts w:hint="eastAsia"/>
        </w:rPr>
        <w:t>haver</w:t>
      </w:r>
      <w:r>
        <w:rPr>
          <w:rFonts w:hint="eastAsia"/>
        </w:rPr>
        <w:t>看不到。</w:t>
      </w:r>
    </w:p>
    <w:p w:rsidR="00F10D0B" w:rsidRDefault="00F10D0B" w:rsidP="00F10D0B">
      <w:pPr>
        <w:rPr>
          <w:rFonts w:hint="eastAsia"/>
        </w:rPr>
      </w:pPr>
      <w:r>
        <w:rPr>
          <w:rFonts w:hint="eastAsia"/>
        </w:rPr>
        <w:t xml:space="preserve">    Current defaults, to be sure, are a result of loose underwriting standards during the homstretch of a near nine-year economic expansion.</w:t>
      </w:r>
      <w:r>
        <w:rPr>
          <w:rFonts w:hint="eastAsia"/>
        </w:rPr>
        <w:t>企业过去以来持续发债，发债被看作是取得高利润的办法，而忘记了这些债是需要还的。当利率在过去</w:t>
      </w:r>
      <w:r>
        <w:rPr>
          <w:rFonts w:hint="eastAsia"/>
        </w:rPr>
        <w:t>12</w:t>
      </w:r>
      <w:r>
        <w:rPr>
          <w:rFonts w:hint="eastAsia"/>
        </w:rPr>
        <w:t>个月提高以后，企业债市场就面临风险。</w:t>
      </w:r>
    </w:p>
    <w:p w:rsidR="00F10D0B" w:rsidRDefault="00F10D0B" w:rsidP="00F10D0B">
      <w:pPr>
        <w:rPr>
          <w:rFonts w:hint="eastAsia"/>
        </w:rPr>
      </w:pPr>
      <w:r>
        <w:rPr>
          <w:rFonts w:hint="eastAsia"/>
        </w:rPr>
        <w:t xml:space="preserve">    </w:t>
      </w:r>
      <w:r>
        <w:rPr>
          <w:rFonts w:hint="eastAsia"/>
        </w:rPr>
        <w:t>当前的安全资产是</w:t>
      </w:r>
      <w:r>
        <w:rPr>
          <w:rFonts w:hint="eastAsia"/>
        </w:rPr>
        <w:t>AAA</w:t>
      </w:r>
      <w:r>
        <w:rPr>
          <w:rFonts w:hint="eastAsia"/>
        </w:rPr>
        <w:t>政府和机构债，国债也是安全标的。</w:t>
      </w:r>
    </w:p>
    <w:p w:rsidR="00F10D0B" w:rsidRDefault="00F10D0B" w:rsidP="00F10D0B">
      <w:pPr>
        <w:rPr>
          <w:rFonts w:hint="eastAsia"/>
        </w:rPr>
      </w:pPr>
      <w:r>
        <w:rPr>
          <w:rFonts w:hint="eastAsia"/>
        </w:rPr>
        <w:t>（</w:t>
      </w:r>
      <w:r>
        <w:rPr>
          <w:rFonts w:hint="eastAsia"/>
        </w:rPr>
        <w:t>Gross</w:t>
      </w:r>
      <w:r>
        <w:rPr>
          <w:rFonts w:hint="eastAsia"/>
        </w:rPr>
        <w:t>非常看空</w:t>
      </w:r>
      <w:r>
        <w:rPr>
          <w:rFonts w:hint="eastAsia"/>
        </w:rPr>
        <w:t>HY</w:t>
      </w:r>
      <w:r>
        <w:rPr>
          <w:rFonts w:hint="eastAsia"/>
        </w:rPr>
        <w:t>，认为长期繁荣与长期债务扩张，加上最近的加息，让</w:t>
      </w:r>
      <w:r>
        <w:rPr>
          <w:rFonts w:hint="eastAsia"/>
        </w:rPr>
        <w:t>HY</w:t>
      </w:r>
      <w:r>
        <w:rPr>
          <w:rFonts w:hint="eastAsia"/>
        </w:rPr>
        <w:t>市场面临风险）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19990903 GS UEA The GSFCI Still Accommodative Despite Fed Tightening</w:t>
      </w:r>
      <w:r>
        <w:rPr>
          <w:rFonts w:hint="eastAsia"/>
        </w:rPr>
        <w:tab/>
        <w:t>"</w:t>
      </w:r>
      <w:r>
        <w:rPr>
          <w:rFonts w:hint="eastAsia"/>
        </w:rPr>
        <w:t>需求依然很强，汽车和新屋销售都很强。</w:t>
      </w:r>
      <w:r>
        <w:rPr>
          <w:rFonts w:hint="eastAsia"/>
        </w:rPr>
        <w:t>NAPM</w:t>
      </w:r>
      <w:r>
        <w:rPr>
          <w:rFonts w:hint="eastAsia"/>
        </w:rPr>
        <w:t>也录得</w:t>
      </w:r>
      <w:r>
        <w:rPr>
          <w:rFonts w:hint="eastAsia"/>
        </w:rPr>
        <w:t>54.2%</w:t>
      </w:r>
      <w:r>
        <w:rPr>
          <w:rFonts w:hint="eastAsia"/>
        </w:rPr>
        <w:t>的较好水平。</w:t>
      </w:r>
    </w:p>
    <w:p w:rsidR="00F10D0B" w:rsidRDefault="00F10D0B" w:rsidP="00F10D0B">
      <w:pPr>
        <w:rPr>
          <w:rFonts w:hint="eastAsia"/>
        </w:rPr>
      </w:pPr>
      <w:r>
        <w:rPr>
          <w:rFonts w:hint="eastAsia"/>
        </w:rPr>
        <w:t xml:space="preserve">    </w:t>
      </w:r>
      <w:r>
        <w:rPr>
          <w:rFonts w:hint="eastAsia"/>
        </w:rPr>
        <w:t>我们重新修改了</w:t>
      </w:r>
      <w:r>
        <w:rPr>
          <w:rFonts w:hint="eastAsia"/>
        </w:rPr>
        <w:t>GSFCI</w:t>
      </w:r>
      <w:r>
        <w:rPr>
          <w:rFonts w:hint="eastAsia"/>
        </w:rPr>
        <w:t>的计算方法。（让我很吃惊的是，这次修改以后，</w:t>
      </w:r>
      <w:r>
        <w:rPr>
          <w:rFonts w:hint="eastAsia"/>
        </w:rPr>
        <w:t>GSFCI</w:t>
      </w:r>
      <w:r>
        <w:rPr>
          <w:rFonts w:hint="eastAsia"/>
        </w:rPr>
        <w:t>的修改前路径跟最新路径可以说是大相径庭！</w:t>
      </w:r>
      <w:r>
        <w:rPr>
          <w:rFonts w:hint="eastAsia"/>
        </w:rPr>
        <w:t>FCI</w:t>
      </w:r>
      <w:r>
        <w:rPr>
          <w:rFonts w:hint="eastAsia"/>
        </w:rPr>
        <w:t>的根本逻辑是金融条件作用于增长，但增长其实受到很多因素的影响，</w:t>
      </w:r>
      <w:r>
        <w:rPr>
          <w:rFonts w:hint="eastAsia"/>
        </w:rPr>
        <w:t>FCI</w:t>
      </w:r>
      <w:r>
        <w:rPr>
          <w:rFonts w:hint="eastAsia"/>
        </w:rPr>
        <w:t>只是其中一个，这种机械式的办法并不可靠）</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19990917 GS UEA Technology and the Economy</w:t>
      </w:r>
      <w:r>
        <w:rPr>
          <w:rFonts w:hint="eastAsia"/>
        </w:rPr>
        <w:tab/>
        <w:t>"</w:t>
      </w:r>
      <w:r>
        <w:rPr>
          <w:rFonts w:hint="eastAsia"/>
        </w:rPr>
        <w:t>零售销售，</w:t>
      </w:r>
      <w:r>
        <w:rPr>
          <w:rFonts w:hint="eastAsia"/>
        </w:rPr>
        <w:t>IP</w:t>
      </w:r>
      <w:r>
        <w:rPr>
          <w:rFonts w:hint="eastAsia"/>
        </w:rPr>
        <w:t>，房地产数据均非常强劲，企业加库存可能正在加速，我们上修了</w:t>
      </w:r>
      <w:r>
        <w:rPr>
          <w:rFonts w:hint="eastAsia"/>
        </w:rPr>
        <w:t>Q3</w:t>
      </w:r>
      <w:r>
        <w:rPr>
          <w:rFonts w:hint="eastAsia"/>
        </w:rPr>
        <w:t>和</w:t>
      </w:r>
      <w:r>
        <w:rPr>
          <w:rFonts w:hint="eastAsia"/>
        </w:rPr>
        <w:t>Q4</w:t>
      </w:r>
      <w:r>
        <w:rPr>
          <w:rFonts w:hint="eastAsia"/>
        </w:rPr>
        <w:t>的</w:t>
      </w:r>
      <w:r>
        <w:rPr>
          <w:rFonts w:hint="eastAsia"/>
        </w:rPr>
        <w:t>GDP</w:t>
      </w:r>
      <w:r>
        <w:rPr>
          <w:rFonts w:hint="eastAsia"/>
        </w:rPr>
        <w:t>数据。</w:t>
      </w:r>
    </w:p>
    <w:p w:rsidR="00F10D0B" w:rsidRDefault="00F10D0B" w:rsidP="00F10D0B">
      <w:pPr>
        <w:rPr>
          <w:rFonts w:hint="eastAsia"/>
        </w:rPr>
      </w:pPr>
      <w:r>
        <w:rPr>
          <w:rFonts w:hint="eastAsia"/>
        </w:rPr>
        <w:t xml:space="preserve">    </w:t>
      </w:r>
      <w:r>
        <w:rPr>
          <w:rFonts w:hint="eastAsia"/>
        </w:rPr>
        <w:t>我们研究发现，</w:t>
      </w:r>
      <w:r>
        <w:rPr>
          <w:rFonts w:hint="eastAsia"/>
        </w:rPr>
        <w:t>tech</w:t>
      </w:r>
      <w:r>
        <w:rPr>
          <w:rFonts w:hint="eastAsia"/>
        </w:rPr>
        <w:t>部门已经占到名义</w:t>
      </w:r>
      <w:r>
        <w:rPr>
          <w:rFonts w:hint="eastAsia"/>
        </w:rPr>
        <w:t>GDP</w:t>
      </w:r>
      <w:r>
        <w:rPr>
          <w:rFonts w:hint="eastAsia"/>
        </w:rPr>
        <w:t>的</w:t>
      </w:r>
      <w:r>
        <w:rPr>
          <w:rFonts w:hint="eastAsia"/>
        </w:rPr>
        <w:t>5%</w:t>
      </w:r>
      <w:r>
        <w:rPr>
          <w:rFonts w:hint="eastAsia"/>
        </w:rPr>
        <w:t>，已经超过了居民建筑业</w:t>
      </w:r>
      <w:r>
        <w:rPr>
          <w:rFonts w:hint="eastAsia"/>
        </w:rPr>
        <w:t>4.5%</w:t>
      </w:r>
      <w:r>
        <w:rPr>
          <w:rFonts w:hint="eastAsia"/>
        </w:rPr>
        <w:t>和汽车</w:t>
      </w:r>
      <w:r>
        <w:rPr>
          <w:rFonts w:hint="eastAsia"/>
        </w:rPr>
        <w:t>3.6%</w:t>
      </w:r>
      <w:r>
        <w:rPr>
          <w:rFonts w:hint="eastAsia"/>
        </w:rPr>
        <w:t>。</w:t>
      </w:r>
      <w:r>
        <w:rPr>
          <w:rFonts w:hint="eastAsia"/>
        </w:rPr>
        <w:t>"</w:t>
      </w:r>
      <w:r>
        <w:rPr>
          <w:rFonts w:hint="eastAsia"/>
        </w:rPr>
        <w:tab/>
        <w:t>Core retail price</w:t>
      </w:r>
      <w:r>
        <w:rPr>
          <w:rFonts w:hint="eastAsia"/>
        </w:rPr>
        <w:t>超预期的温和，这意味着联储可能在</w:t>
      </w:r>
      <w:r>
        <w:rPr>
          <w:rFonts w:hint="eastAsia"/>
        </w:rPr>
        <w:t>10</w:t>
      </w:r>
      <w:r>
        <w:rPr>
          <w:rFonts w:hint="eastAsia"/>
        </w:rPr>
        <w:t>月</w:t>
      </w:r>
      <w:r>
        <w:rPr>
          <w:rFonts w:hint="eastAsia"/>
        </w:rPr>
        <w:t>5</w:t>
      </w:r>
      <w:r>
        <w:rPr>
          <w:rFonts w:hint="eastAsia"/>
        </w:rPr>
        <w:t>日的</w:t>
      </w:r>
      <w:r>
        <w:rPr>
          <w:rFonts w:hint="eastAsia"/>
        </w:rPr>
        <w:t>FOMC</w:t>
      </w:r>
      <w:r>
        <w:rPr>
          <w:rFonts w:hint="eastAsia"/>
        </w:rPr>
        <w:t>按兵不动。</w:t>
      </w:r>
      <w:r>
        <w:rPr>
          <w:rFonts w:hint="eastAsia"/>
        </w:rPr>
        <w:tab/>
      </w:r>
      <w:r>
        <w:rPr>
          <w:rFonts w:hint="eastAsia"/>
        </w:rPr>
        <w:tab/>
      </w:r>
    </w:p>
    <w:p w:rsidR="00F10D0B" w:rsidRDefault="00F10D0B" w:rsidP="00F10D0B">
      <w:pPr>
        <w:rPr>
          <w:rFonts w:hint="eastAsia"/>
        </w:rPr>
      </w:pPr>
      <w:r>
        <w:rPr>
          <w:rFonts w:hint="eastAsia"/>
        </w:rPr>
        <w:t>19990917 JPM_Global_Data_Watch_Fe_1999-09-17_19990917</w:t>
      </w:r>
      <w:r>
        <w:rPr>
          <w:rFonts w:hint="eastAsia"/>
        </w:rPr>
        <w:tab/>
      </w:r>
      <w:r>
        <w:rPr>
          <w:rFonts w:hint="eastAsia"/>
        </w:rPr>
        <w:t>油价在过去一个月快速上涨，</w:t>
      </w:r>
      <w:r>
        <w:rPr>
          <w:rFonts w:hint="eastAsia"/>
        </w:rPr>
        <w:t>WTI</w:t>
      </w:r>
      <w:r>
        <w:rPr>
          <w:rFonts w:hint="eastAsia"/>
        </w:rPr>
        <w:t>已经涨至</w:t>
      </w:r>
      <w:r>
        <w:rPr>
          <w:rFonts w:hint="eastAsia"/>
        </w:rPr>
        <w:t>25</w:t>
      </w:r>
      <w:r>
        <w:rPr>
          <w:rFonts w:hint="eastAsia"/>
        </w:rPr>
        <w:t>美元，预计在</w:t>
      </w:r>
      <w:r>
        <w:rPr>
          <w:rFonts w:hint="eastAsia"/>
        </w:rPr>
        <w:t>2000</w:t>
      </w:r>
      <w:r>
        <w:rPr>
          <w:rFonts w:hint="eastAsia"/>
        </w:rPr>
        <w:t>年将上涨到</w:t>
      </w:r>
      <w:r>
        <w:rPr>
          <w:rFonts w:hint="eastAsia"/>
        </w:rPr>
        <w:t>30</w:t>
      </w:r>
      <w:r>
        <w:rPr>
          <w:rFonts w:hint="eastAsia"/>
        </w:rPr>
        <w:t>美元。</w:t>
      </w:r>
      <w:r>
        <w:rPr>
          <w:rFonts w:hint="eastAsia"/>
        </w:rPr>
        <w:tab/>
      </w:r>
      <w:r>
        <w:rPr>
          <w:rFonts w:hint="eastAsia"/>
        </w:rPr>
        <w:tab/>
      </w:r>
      <w:r>
        <w:rPr>
          <w:rFonts w:hint="eastAsia"/>
        </w:rPr>
        <w:tab/>
      </w:r>
    </w:p>
    <w:p w:rsidR="00F10D0B" w:rsidRDefault="00F10D0B" w:rsidP="00F10D0B">
      <w:pPr>
        <w:rPr>
          <w:rFonts w:hint="eastAsia"/>
        </w:rPr>
      </w:pPr>
      <w:r>
        <w:rPr>
          <w:rFonts w:hint="eastAsia"/>
        </w:rPr>
        <w:t>19990924 GS UEA The United States Economy As Good As It Gets</w:t>
      </w:r>
      <w:r>
        <w:rPr>
          <w:rFonts w:hint="eastAsia"/>
        </w:rPr>
        <w:tab/>
      </w:r>
      <w:r>
        <w:rPr>
          <w:rFonts w:hint="eastAsia"/>
        </w:rPr>
        <w:t>当前贸易逆差加重了对美元走弱的市场关注，但美元走弱的问题更多的实际上是日元的走强。此外，高油价、美国内需较好以及</w:t>
      </w:r>
      <w:r>
        <w:rPr>
          <w:rFonts w:hint="eastAsia"/>
        </w:rPr>
        <w:t>Y2K</w:t>
      </w:r>
      <w:r>
        <w:rPr>
          <w:rFonts w:hint="eastAsia"/>
        </w:rPr>
        <w:t>导致的补库存需求都导致美国进口旺盛。</w:t>
      </w:r>
      <w:r>
        <w:rPr>
          <w:rFonts w:hint="eastAsia"/>
        </w:rPr>
        <w:tab/>
      </w:r>
      <w:r>
        <w:rPr>
          <w:rFonts w:hint="eastAsia"/>
        </w:rPr>
        <w:tab/>
      </w:r>
      <w:r>
        <w:rPr>
          <w:rFonts w:hint="eastAsia"/>
        </w:rPr>
        <w:tab/>
      </w:r>
    </w:p>
    <w:p w:rsidR="00F10D0B" w:rsidRDefault="00F10D0B" w:rsidP="00F10D0B">
      <w:pPr>
        <w:rPr>
          <w:rFonts w:hint="eastAsia"/>
        </w:rPr>
      </w:pPr>
      <w:r>
        <w:rPr>
          <w:rFonts w:hint="eastAsia"/>
        </w:rPr>
        <w:t>19990924 JPM_Global_Data_Watch_Th_1999-09-24_19990924</w:t>
      </w:r>
      <w:r>
        <w:rPr>
          <w:rFonts w:hint="eastAsia"/>
        </w:rPr>
        <w:tab/>
      </w:r>
      <w:r>
        <w:rPr>
          <w:rFonts w:hint="eastAsia"/>
        </w:rPr>
        <w:t>欧元区的增长动能保持较好，</w:t>
      </w:r>
      <w:r>
        <w:rPr>
          <w:rFonts w:hint="eastAsia"/>
        </w:rPr>
        <w:t>EM</w:t>
      </w:r>
      <w:r>
        <w:rPr>
          <w:rFonts w:hint="eastAsia"/>
        </w:rPr>
        <w:t>政策制定者不急于收紧财政政策。</w:t>
      </w:r>
      <w:r>
        <w:rPr>
          <w:rFonts w:hint="eastAsia"/>
        </w:rPr>
        <w:tab/>
      </w:r>
      <w:r>
        <w:rPr>
          <w:rFonts w:hint="eastAsia"/>
        </w:rPr>
        <w:tab/>
      </w:r>
      <w:r>
        <w:rPr>
          <w:rFonts w:hint="eastAsia"/>
        </w:rPr>
        <w:tab/>
      </w:r>
    </w:p>
    <w:p w:rsidR="00F10D0B" w:rsidRDefault="00F10D0B" w:rsidP="00F10D0B">
      <w:pPr>
        <w:rPr>
          <w:rFonts w:hint="eastAsia"/>
        </w:rPr>
      </w:pPr>
      <w:r>
        <w:rPr>
          <w:rFonts w:hint="eastAsia"/>
        </w:rPr>
        <w:t>19990929 FOMC Greenbook_Password_Removed</w:t>
      </w:r>
      <w:r>
        <w:rPr>
          <w:rFonts w:hint="eastAsia"/>
        </w:rPr>
        <w:tab/>
        <w:t>"</w:t>
      </w:r>
      <w:r>
        <w:rPr>
          <w:rFonts w:hint="eastAsia"/>
        </w:rPr>
        <w:t>经济增长比我们两周前估计的还要强。尽管高房贷利率一直了房地产，但国内内需很强，而且库存开始回暖，最近对外出库也在改善。</w:t>
      </w:r>
    </w:p>
    <w:p w:rsidR="00F10D0B" w:rsidRDefault="00F10D0B" w:rsidP="00F10D0B">
      <w:pPr>
        <w:rPr>
          <w:rFonts w:hint="eastAsia"/>
        </w:rPr>
      </w:pPr>
      <w:r>
        <w:rPr>
          <w:rFonts w:hint="eastAsia"/>
        </w:rPr>
        <w:t xml:space="preserve">    </w:t>
      </w:r>
      <w:r>
        <w:rPr>
          <w:rFonts w:hint="eastAsia"/>
        </w:rPr>
        <w:t>总体来看，</w:t>
      </w:r>
      <w:r>
        <w:rPr>
          <w:rFonts w:hint="eastAsia"/>
        </w:rPr>
        <w:t>1999Q1-Q3</w:t>
      </w:r>
      <w:r>
        <w:rPr>
          <w:rFonts w:hint="eastAsia"/>
        </w:rPr>
        <w:t>的平均增长在</w:t>
      </w:r>
      <w:r>
        <w:rPr>
          <w:rFonts w:hint="eastAsia"/>
        </w:rPr>
        <w:t>3.5%</w:t>
      </w:r>
      <w:r>
        <w:rPr>
          <w:rFonts w:hint="eastAsia"/>
        </w:rPr>
        <w:t>左右。如果股市没有走弱，那么当前的增长趋势会延续下去。</w:t>
      </w:r>
      <w:r>
        <w:rPr>
          <w:rFonts w:hint="eastAsia"/>
        </w:rPr>
        <w:t>"</w:t>
      </w:r>
      <w:r>
        <w:rPr>
          <w:rFonts w:hint="eastAsia"/>
        </w:rPr>
        <w:tab/>
      </w:r>
      <w:r>
        <w:rPr>
          <w:rFonts w:hint="eastAsia"/>
        </w:rPr>
        <w:t>尽管就业市场偏紧，油价上涨，但</w:t>
      </w:r>
      <w:r>
        <w:rPr>
          <w:rFonts w:hint="eastAsia"/>
        </w:rPr>
        <w:t>Core CPI</w:t>
      </w:r>
      <w:r>
        <w:rPr>
          <w:rFonts w:hint="eastAsia"/>
        </w:rPr>
        <w:t>却平稳。</w:t>
      </w:r>
      <w:r>
        <w:rPr>
          <w:rFonts w:hint="eastAsia"/>
        </w:rPr>
        <w:tab/>
      </w:r>
      <w:r>
        <w:rPr>
          <w:rFonts w:hint="eastAsia"/>
        </w:rPr>
        <w:tab/>
      </w:r>
    </w:p>
    <w:p w:rsidR="00F10D0B" w:rsidRDefault="00F10D0B" w:rsidP="00F10D0B">
      <w:pPr>
        <w:rPr>
          <w:rFonts w:hint="eastAsia"/>
        </w:rPr>
      </w:pPr>
      <w:r>
        <w:rPr>
          <w:rFonts w:hint="eastAsia"/>
        </w:rPr>
        <w:lastRenderedPageBreak/>
        <w:t>19991001 BCA, The Bank Credit Analyst THE CRUDE OIL &amp; NATURAL GAS OUTLOOK GOOD, AND EVEN BETTER</w:t>
      </w:r>
      <w:r>
        <w:rPr>
          <w:rFonts w:hint="eastAsia"/>
        </w:rPr>
        <w:tab/>
        <w:t>"</w:t>
      </w:r>
      <w:r>
        <w:rPr>
          <w:rFonts w:hint="eastAsia"/>
        </w:rPr>
        <w:t>当前美国经济仍然没有放缓迹象，因此金融条件需要继续收紧，美联储在未来</w:t>
      </w:r>
      <w:r>
        <w:rPr>
          <w:rFonts w:hint="eastAsia"/>
        </w:rPr>
        <w:t>6m</w:t>
      </w:r>
      <w:r>
        <w:rPr>
          <w:rFonts w:hint="eastAsia"/>
        </w:rPr>
        <w:t>预计加息</w:t>
      </w:r>
      <w:r>
        <w:rPr>
          <w:rFonts w:hint="eastAsia"/>
        </w:rPr>
        <w:t>25-50bp</w:t>
      </w:r>
      <w:r>
        <w:rPr>
          <w:rFonts w:hint="eastAsia"/>
        </w:rPr>
        <w:t>。</w:t>
      </w:r>
    </w:p>
    <w:p w:rsidR="00F10D0B" w:rsidRDefault="00F10D0B" w:rsidP="00F10D0B"/>
    <w:p w:rsidR="00F10D0B" w:rsidRDefault="00F10D0B" w:rsidP="00F10D0B">
      <w:pPr>
        <w:rPr>
          <w:rFonts w:hint="eastAsia"/>
        </w:rPr>
      </w:pPr>
      <w:r>
        <w:rPr>
          <w:rFonts w:hint="eastAsia"/>
        </w:rPr>
        <w:t>[</w:t>
      </w:r>
      <w:r>
        <w:rPr>
          <w:rFonts w:hint="eastAsia"/>
        </w:rPr>
        <w:t>美股愈发脆弱</w:t>
      </w:r>
      <w:r>
        <w:rPr>
          <w:rFonts w:hint="eastAsia"/>
        </w:rPr>
        <w:t>]</w:t>
      </w:r>
    </w:p>
    <w:p w:rsidR="00F10D0B" w:rsidRDefault="00F10D0B" w:rsidP="00F10D0B">
      <w:pPr>
        <w:rPr>
          <w:rFonts w:hint="eastAsia"/>
        </w:rPr>
      </w:pPr>
      <w:r>
        <w:rPr>
          <w:rFonts w:hint="eastAsia"/>
        </w:rPr>
        <w:t xml:space="preserve">    </w:t>
      </w:r>
      <w:r>
        <w:rPr>
          <w:rFonts w:hint="eastAsia"/>
        </w:rPr>
        <w:t>当前的股市上涨愈发依靠</w:t>
      </w:r>
      <w:r>
        <w:rPr>
          <w:rFonts w:hint="eastAsia"/>
        </w:rPr>
        <w:t xml:space="preserve">a narrow list of large high-teck stocks. </w:t>
      </w:r>
      <w:r>
        <w:rPr>
          <w:rFonts w:hint="eastAsia"/>
        </w:rPr>
        <w:t>如果剔除</w:t>
      </w:r>
      <w:r>
        <w:rPr>
          <w:rFonts w:hint="eastAsia"/>
        </w:rPr>
        <w:t>tech, SP500</w:t>
      </w:r>
      <w:r>
        <w:rPr>
          <w:rFonts w:hint="eastAsia"/>
        </w:rPr>
        <w:t>在</w:t>
      </w:r>
      <w:r>
        <w:rPr>
          <w:rFonts w:hint="eastAsia"/>
        </w:rPr>
        <w:t>1998</w:t>
      </w:r>
      <w:r>
        <w:rPr>
          <w:rFonts w:hint="eastAsia"/>
        </w:rPr>
        <w:t>年初以来甚至趋势性是下降的。</w:t>
      </w:r>
    </w:p>
    <w:p w:rsidR="00F10D0B" w:rsidRDefault="00F10D0B" w:rsidP="00F10D0B">
      <w:pPr>
        <w:rPr>
          <w:rFonts w:hint="eastAsia"/>
        </w:rPr>
      </w:pPr>
      <w:r>
        <w:rPr>
          <w:rFonts w:hint="eastAsia"/>
        </w:rPr>
        <w:t xml:space="preserve">    </w:t>
      </w:r>
      <w:r>
        <w:rPr>
          <w:rFonts w:hint="eastAsia"/>
        </w:rPr>
        <w:t>今年利率的上升并没有抑制股市，收益率上升伴随着的是经济向好、盈利改善。有关</w:t>
      </w:r>
      <w:r>
        <w:rPr>
          <w:rFonts w:hint="eastAsia"/>
        </w:rPr>
        <w:t>New era</w:t>
      </w:r>
      <w:r>
        <w:rPr>
          <w:rFonts w:hint="eastAsia"/>
        </w:rPr>
        <w:t>的说法支持了对于科技股的信心。</w:t>
      </w:r>
      <w:r>
        <w:rPr>
          <w:rFonts w:hint="eastAsia"/>
        </w:rPr>
        <w:t>9</w:t>
      </w:r>
      <w:r>
        <w:rPr>
          <w:rFonts w:hint="eastAsia"/>
        </w:rPr>
        <w:t>月末，</w:t>
      </w:r>
      <w:r>
        <w:rPr>
          <w:rFonts w:hint="eastAsia"/>
        </w:rPr>
        <w:t>Steve Ballmer</w:t>
      </w:r>
      <w:r>
        <w:rPr>
          <w:rFonts w:hint="eastAsia"/>
        </w:rPr>
        <w:t>——微软的主席——指出科技股的估值是</w:t>
      </w:r>
      <w:r>
        <w:rPr>
          <w:rFonts w:hint="eastAsia"/>
        </w:rPr>
        <w:t>absurd, emperor has no clothes</w:t>
      </w:r>
      <w:r>
        <w:rPr>
          <w:rFonts w:hint="eastAsia"/>
        </w:rPr>
        <w:t>，但格林斯潘并没有指出这个观点。更加具有讽刺意义的是，最新的一本书叫做</w:t>
      </w:r>
      <w:r>
        <w:rPr>
          <w:rFonts w:hint="eastAsia"/>
        </w:rPr>
        <w:t>Dow 36,000</w:t>
      </w:r>
      <w:r>
        <w:rPr>
          <w:rFonts w:hint="eastAsia"/>
        </w:rPr>
        <w:t>，这引起极大的主意（呵呵呵呵呵呵，到现在也没有达到）。这种书是极度乐观情绪的典型标志。</w:t>
      </w:r>
    </w:p>
    <w:p w:rsidR="00F10D0B" w:rsidRDefault="00F10D0B" w:rsidP="00F10D0B">
      <w:pPr>
        <w:rPr>
          <w:rFonts w:hint="eastAsia"/>
        </w:rPr>
      </w:pPr>
      <w:r>
        <w:rPr>
          <w:rFonts w:hint="eastAsia"/>
        </w:rPr>
        <w:t xml:space="preserve">    </w:t>
      </w:r>
      <w:r>
        <w:rPr>
          <w:rFonts w:hint="eastAsia"/>
        </w:rPr>
        <w:t>当前许多估值趋势已经不佳。</w:t>
      </w:r>
      <w:r>
        <w:rPr>
          <w:rFonts w:hint="eastAsia"/>
        </w:rPr>
        <w:t>SP500</w:t>
      </w:r>
      <w:r>
        <w:rPr>
          <w:rFonts w:hint="eastAsia"/>
        </w:rPr>
        <w:t>已经略微低于</w:t>
      </w:r>
      <w:r>
        <w:rPr>
          <w:rFonts w:hint="eastAsia"/>
        </w:rPr>
        <w:t>200</w:t>
      </w:r>
      <w:r>
        <w:rPr>
          <w:rFonts w:hint="eastAsia"/>
        </w:rPr>
        <w:t>日均线，一些传统领先性行业已经跌破趋势，例如</w:t>
      </w:r>
      <w:r>
        <w:rPr>
          <w:rFonts w:hint="eastAsia"/>
        </w:rPr>
        <w:t>Brokers</w:t>
      </w:r>
      <w:r>
        <w:rPr>
          <w:rFonts w:hint="eastAsia"/>
        </w:rPr>
        <w:t>、</w:t>
      </w:r>
      <w:r>
        <w:rPr>
          <w:rFonts w:hint="eastAsia"/>
        </w:rPr>
        <w:t>Auto sectors</w:t>
      </w:r>
      <w:r>
        <w:rPr>
          <w:rFonts w:hint="eastAsia"/>
        </w:rPr>
        <w:t>。唯独科技估尚在趋势线上。</w:t>
      </w:r>
    </w:p>
    <w:p w:rsidR="00F10D0B" w:rsidRDefault="00F10D0B" w:rsidP="00F10D0B">
      <w:pPr>
        <w:rPr>
          <w:rFonts w:hint="eastAsia"/>
        </w:rPr>
      </w:pPr>
      <w:r>
        <w:rPr>
          <w:rFonts w:hint="eastAsia"/>
        </w:rPr>
        <w:t xml:space="preserve">    </w:t>
      </w:r>
      <w:r>
        <w:rPr>
          <w:rFonts w:hint="eastAsia"/>
        </w:rPr>
        <w:t>当然，通胀下降、科技进步等系统性的提升了股市估值。我们预计股市会相比</w:t>
      </w:r>
      <w:r>
        <w:rPr>
          <w:rFonts w:hint="eastAsia"/>
        </w:rPr>
        <w:t>9</w:t>
      </w:r>
      <w:r>
        <w:rPr>
          <w:rFonts w:hint="eastAsia"/>
        </w:rPr>
        <w:t>月末下跌</w:t>
      </w:r>
      <w:r>
        <w:rPr>
          <w:rFonts w:hint="eastAsia"/>
        </w:rPr>
        <w:t>10-20%</w:t>
      </w:r>
      <w:r>
        <w:rPr>
          <w:rFonts w:hint="eastAsia"/>
        </w:rPr>
        <w:t>，大幅和长期的熊市应该不至于，毕竟通胀内在压力不大，而且生产率进步的长期趋势仍在。此外，牛市心理仍在，实际上华尔街的策略师们已经在说当前的股票估值已经有价值了。</w:t>
      </w:r>
    </w:p>
    <w:p w:rsidR="00F10D0B" w:rsidRDefault="00F10D0B" w:rsidP="00F10D0B"/>
    <w:p w:rsidR="00F10D0B" w:rsidRDefault="00F10D0B" w:rsidP="00F10D0B">
      <w:pPr>
        <w:rPr>
          <w:rFonts w:hint="eastAsia"/>
        </w:rPr>
      </w:pPr>
      <w:r>
        <w:rPr>
          <w:rFonts w:hint="eastAsia"/>
        </w:rPr>
        <w:t>[</w:t>
      </w:r>
      <w:r>
        <w:rPr>
          <w:rFonts w:hint="eastAsia"/>
        </w:rPr>
        <w:t>经济明显过热</w:t>
      </w:r>
      <w:r>
        <w:rPr>
          <w:rFonts w:hint="eastAsia"/>
        </w:rPr>
        <w:t>]</w:t>
      </w:r>
    </w:p>
    <w:p w:rsidR="00F10D0B" w:rsidRDefault="00F10D0B" w:rsidP="00F10D0B">
      <w:pPr>
        <w:rPr>
          <w:rFonts w:hint="eastAsia"/>
        </w:rPr>
      </w:pPr>
      <w:r>
        <w:rPr>
          <w:rFonts w:hint="eastAsia"/>
        </w:rPr>
        <w:t xml:space="preserve">    </w:t>
      </w:r>
      <w:r>
        <w:rPr>
          <w:rFonts w:hint="eastAsia"/>
        </w:rPr>
        <w:t>当前经济增长仍然太强，消费、企业投资都强，库存也转暖。房地产虽然不再正贡献，但房地产整体活动水平仍高。</w:t>
      </w:r>
    </w:p>
    <w:p w:rsidR="00F10D0B" w:rsidRDefault="00F10D0B" w:rsidP="00F10D0B">
      <w:pPr>
        <w:rPr>
          <w:rFonts w:hint="eastAsia"/>
        </w:rPr>
      </w:pPr>
      <w:r>
        <w:rPr>
          <w:rFonts w:hint="eastAsia"/>
        </w:rPr>
        <w:t xml:space="preserve">    </w:t>
      </w:r>
      <w:r>
        <w:rPr>
          <w:rFonts w:hint="eastAsia"/>
        </w:rPr>
        <w:t>不平衡的迹象非常之多（然后讨论了大家都知道的那些不平衡）。</w:t>
      </w:r>
    </w:p>
    <w:p w:rsidR="00F10D0B" w:rsidRDefault="00F10D0B" w:rsidP="00F10D0B">
      <w:pPr>
        <w:rPr>
          <w:rFonts w:hint="eastAsia"/>
        </w:rPr>
      </w:pPr>
      <w:r>
        <w:rPr>
          <w:rFonts w:hint="eastAsia"/>
        </w:rPr>
        <w:t xml:space="preserve">    </w:t>
      </w:r>
      <w:r>
        <w:rPr>
          <w:rFonts w:hint="eastAsia"/>
        </w:rPr>
        <w:t>唯独缺少的不平衡迹象就是还没有看到通胀。</w:t>
      </w:r>
      <w:r>
        <w:rPr>
          <w:rFonts w:hint="eastAsia"/>
        </w:rPr>
        <w:t>"</w:t>
      </w:r>
      <w:r>
        <w:rPr>
          <w:rFonts w:hint="eastAsia"/>
        </w:rPr>
        <w:tab/>
      </w:r>
      <w:r>
        <w:rPr>
          <w:rFonts w:hint="eastAsia"/>
        </w:rPr>
        <w:tab/>
        <w:t>"</w:t>
      </w:r>
      <w:r>
        <w:rPr>
          <w:rFonts w:hint="eastAsia"/>
        </w:rPr>
        <w:t>联储公开表示不会也应该盯住资产价格。</w:t>
      </w:r>
    </w:p>
    <w:p w:rsidR="00F10D0B" w:rsidRDefault="00F10D0B" w:rsidP="00F10D0B">
      <w:pPr>
        <w:rPr>
          <w:rFonts w:hint="eastAsia"/>
        </w:rPr>
      </w:pPr>
      <w:r>
        <w:rPr>
          <w:rFonts w:hint="eastAsia"/>
        </w:rPr>
        <w:t xml:space="preserve">    </w:t>
      </w:r>
      <w:r>
        <w:rPr>
          <w:rFonts w:hint="eastAsia"/>
        </w:rPr>
        <w:t>最近股市有所遇冷，这应该让联储轻松了一些。如果股市维持当前形势</w:t>
      </w:r>
      <w:r>
        <w:rPr>
          <w:rFonts w:hint="eastAsia"/>
        </w:rPr>
        <w:t>(</w:t>
      </w:r>
      <w:r>
        <w:rPr>
          <w:rFonts w:hint="eastAsia"/>
        </w:rPr>
        <w:t>不要再涨</w:t>
      </w:r>
      <w:r>
        <w:rPr>
          <w:rFonts w:hint="eastAsia"/>
        </w:rPr>
        <w:t>).</w:t>
      </w:r>
    </w:p>
    <w:p w:rsidR="00F10D0B" w:rsidRDefault="00F10D0B" w:rsidP="00F10D0B">
      <w:pPr>
        <w:rPr>
          <w:rFonts w:hint="eastAsia"/>
        </w:rPr>
      </w:pPr>
      <w:r>
        <w:rPr>
          <w:rFonts w:hint="eastAsia"/>
        </w:rPr>
        <w:t xml:space="preserve">    </w:t>
      </w:r>
      <w:r>
        <w:rPr>
          <w:rFonts w:hint="eastAsia"/>
        </w:rPr>
        <w:t>最近美元的上涨对联储影响有限。联储很少对美元作出反应，特别是最近通胀本来就较低的情况下。</w:t>
      </w:r>
      <w:r>
        <w:rPr>
          <w:rFonts w:hint="eastAsia"/>
        </w:rPr>
        <w:t>"</w:t>
      </w:r>
      <w:r>
        <w:rPr>
          <w:rFonts w:hint="eastAsia"/>
        </w:rPr>
        <w:tab/>
        <w:t>"</w:t>
      </w:r>
      <w:r>
        <w:rPr>
          <w:rFonts w:hint="eastAsia"/>
        </w:rPr>
        <w:t>股票。当前我们的</w:t>
      </w:r>
      <w:r>
        <w:rPr>
          <w:rFonts w:hint="eastAsia"/>
        </w:rPr>
        <w:t>Composite Monetary Indicator</w:t>
      </w:r>
      <w:r>
        <w:rPr>
          <w:rFonts w:hint="eastAsia"/>
        </w:rPr>
        <w:t>给出了</w:t>
      </w:r>
      <w:r>
        <w:rPr>
          <w:rFonts w:hint="eastAsia"/>
        </w:rPr>
        <w:t>tentative SELL</w:t>
      </w:r>
      <w:r>
        <w:rPr>
          <w:rFonts w:hint="eastAsia"/>
        </w:rPr>
        <w:t>信号，这是</w:t>
      </w:r>
      <w:r>
        <w:rPr>
          <w:rFonts w:hint="eastAsia"/>
        </w:rPr>
        <w:t>1994</w:t>
      </w:r>
      <w:r>
        <w:rPr>
          <w:rFonts w:hint="eastAsia"/>
        </w:rPr>
        <w:t>年以来的首次</w:t>
      </w:r>
      <w:r>
        <w:rPr>
          <w:rFonts w:hint="eastAsia"/>
        </w:rPr>
        <w:t>SELL</w:t>
      </w:r>
      <w:r>
        <w:rPr>
          <w:rFonts w:hint="eastAsia"/>
        </w:rPr>
        <w:t>信号。</w:t>
      </w:r>
      <w:r>
        <w:rPr>
          <w:rFonts w:hint="eastAsia"/>
        </w:rPr>
        <w:t>The odds of a full-fledged cyclical correction are extremely high</w:t>
      </w:r>
      <w:r>
        <w:rPr>
          <w:rFonts w:hint="eastAsia"/>
        </w:rPr>
        <w:t>（我的天，科技股正是从</w:t>
      </w:r>
      <w:r>
        <w:rPr>
          <w:rFonts w:hint="eastAsia"/>
        </w:rPr>
        <w:t>11</w:t>
      </w:r>
      <w:r>
        <w:rPr>
          <w:rFonts w:hint="eastAsia"/>
        </w:rPr>
        <w:t>月开始最后起飞的。为什么？</w:t>
      </w:r>
      <w:r>
        <w:rPr>
          <w:rFonts w:hint="eastAsia"/>
        </w:rPr>
        <w:t>BCA</w:t>
      </w:r>
      <w:r>
        <w:rPr>
          <w:rFonts w:hint="eastAsia"/>
        </w:rPr>
        <w:t>的这个预测真的是很蛋疼）。</w:t>
      </w:r>
    </w:p>
    <w:p w:rsidR="00F10D0B" w:rsidRDefault="00F10D0B" w:rsidP="00F10D0B">
      <w:pPr>
        <w:rPr>
          <w:rFonts w:hint="eastAsia"/>
        </w:rPr>
      </w:pPr>
      <w:r>
        <w:rPr>
          <w:rFonts w:hint="eastAsia"/>
        </w:rPr>
        <w:t xml:space="preserve">    </w:t>
      </w:r>
      <w:r>
        <w:rPr>
          <w:rFonts w:hint="eastAsia"/>
        </w:rPr>
        <w:t>当前股票投资者认为联储不会打压股市，因此上行风险无限；联储却会救市，因此下行风险有限。这是一个典型的道德风险问题。</w:t>
      </w:r>
    </w:p>
    <w:p w:rsidR="00F10D0B" w:rsidRDefault="00F10D0B" w:rsidP="00F10D0B">
      <w:pPr>
        <w:rPr>
          <w:rFonts w:hint="eastAsia"/>
        </w:rPr>
      </w:pPr>
      <w:r>
        <w:rPr>
          <w:rFonts w:hint="eastAsia"/>
        </w:rPr>
        <w:t xml:space="preserve">   </w:t>
      </w:r>
      <w:r>
        <w:rPr>
          <w:rFonts w:hint="eastAsia"/>
        </w:rPr>
        <w:t>中性配置债券（逻辑跟几个月以来的没有大变化）。</w:t>
      </w:r>
    </w:p>
    <w:p w:rsidR="00F10D0B" w:rsidRDefault="00F10D0B" w:rsidP="00F10D0B"/>
    <w:p w:rsidR="00F10D0B" w:rsidRDefault="00F10D0B" w:rsidP="00F10D0B">
      <w:pPr>
        <w:rPr>
          <w:rFonts w:hint="eastAsia"/>
        </w:rPr>
      </w:pPr>
      <w:r>
        <w:rPr>
          <w:rFonts w:hint="eastAsia"/>
        </w:rPr>
        <w:t xml:space="preserve">    </w:t>
      </w:r>
      <w:r>
        <w:rPr>
          <w:rFonts w:hint="eastAsia"/>
        </w:rPr>
        <w:t>当前的周期阶段，通常对于金融资产是</w:t>
      </w:r>
      <w:r>
        <w:rPr>
          <w:rFonts w:hint="eastAsia"/>
        </w:rPr>
        <w:t>bearish</w:t>
      </w:r>
      <w:r>
        <w:rPr>
          <w:rFonts w:hint="eastAsia"/>
        </w:rPr>
        <w:t>的。</w:t>
      </w:r>
      <w:r>
        <w:rPr>
          <w:rFonts w:hint="eastAsia"/>
        </w:rPr>
        <w:t>"</w:t>
      </w:r>
    </w:p>
    <w:p w:rsidR="00F10D0B" w:rsidRDefault="00F10D0B" w:rsidP="00F10D0B">
      <w:pPr>
        <w:rPr>
          <w:rFonts w:hint="eastAsia"/>
        </w:rPr>
      </w:pPr>
      <w:r>
        <w:rPr>
          <w:rFonts w:hint="eastAsia"/>
        </w:rPr>
        <w:t>19991001 FOMC Bluebook_Password_Removed</w:t>
      </w:r>
      <w:r>
        <w:rPr>
          <w:rFonts w:hint="eastAsia"/>
        </w:rPr>
        <w:tab/>
        <w:t>"</w:t>
      </w:r>
      <w:r>
        <w:rPr>
          <w:rFonts w:hint="eastAsia"/>
        </w:rPr>
        <w:t>六周前的加息以及</w:t>
      </w:r>
      <w:r>
        <w:rPr>
          <w:rFonts w:hint="eastAsia"/>
        </w:rPr>
        <w:t>symmetry</w:t>
      </w:r>
      <w:r>
        <w:rPr>
          <w:rFonts w:hint="eastAsia"/>
        </w:rPr>
        <w:t>都符合市场预期，对市场冲击不大。</w:t>
      </w:r>
    </w:p>
    <w:p w:rsidR="00F10D0B" w:rsidRDefault="00F10D0B" w:rsidP="00F10D0B">
      <w:pPr>
        <w:rPr>
          <w:rFonts w:hint="eastAsia"/>
        </w:rPr>
      </w:pPr>
      <w:r>
        <w:rPr>
          <w:rFonts w:hint="eastAsia"/>
        </w:rPr>
        <w:t xml:space="preserve">   </w:t>
      </w:r>
      <w:r>
        <w:rPr>
          <w:rFonts w:hint="eastAsia"/>
        </w:rPr>
        <w:t>过去六周国内外增长数据都很好，不过</w:t>
      </w:r>
      <w:r>
        <w:rPr>
          <w:rFonts w:hint="eastAsia"/>
        </w:rPr>
        <w:t>CPI</w:t>
      </w:r>
      <w:r>
        <w:rPr>
          <w:rFonts w:hint="eastAsia"/>
        </w:rPr>
        <w:t>数据温和。</w:t>
      </w:r>
    </w:p>
    <w:p w:rsidR="00F10D0B" w:rsidRDefault="00F10D0B" w:rsidP="00F10D0B">
      <w:pPr>
        <w:rPr>
          <w:rFonts w:hint="eastAsia"/>
        </w:rPr>
      </w:pPr>
      <w:r>
        <w:rPr>
          <w:rFonts w:hint="eastAsia"/>
        </w:rPr>
        <w:t xml:space="preserve">   </w:t>
      </w:r>
      <w:r>
        <w:rPr>
          <w:rFonts w:hint="eastAsia"/>
        </w:rPr>
        <w:t>尽管企业盈利向好，但</w:t>
      </w:r>
      <w:r>
        <w:rPr>
          <w:rFonts w:hint="eastAsia"/>
        </w:rPr>
        <w:t>investors appear to have become more cautious in assessing the outlook for business finances.</w:t>
      </w:r>
    </w:p>
    <w:p w:rsidR="00F10D0B" w:rsidRDefault="00F10D0B" w:rsidP="00F10D0B"/>
    <w:p w:rsidR="00F10D0B" w:rsidRDefault="00F10D0B" w:rsidP="00F10D0B">
      <w:pPr>
        <w:rPr>
          <w:rFonts w:hint="eastAsia"/>
        </w:rPr>
      </w:pPr>
      <w:r>
        <w:rPr>
          <w:rFonts w:hint="eastAsia"/>
        </w:rPr>
        <w:t>（整体来看，过去</w:t>
      </w:r>
      <w:r>
        <w:rPr>
          <w:rFonts w:hint="eastAsia"/>
        </w:rPr>
        <w:t>6</w:t>
      </w:r>
      <w:r>
        <w:rPr>
          <w:rFonts w:hint="eastAsia"/>
        </w:rPr>
        <w:t>周是</w:t>
      </w:r>
      <w:r>
        <w:rPr>
          <w:rFonts w:hint="eastAsia"/>
        </w:rPr>
        <w:t>range bound</w:t>
      </w:r>
      <w:r>
        <w:rPr>
          <w:rFonts w:hint="eastAsia"/>
        </w:rPr>
        <w:t>。科技股高位震荡，略微回落但趋势向上，但道琼斯回落，且道琼斯已经看起来有点趋势性回落了。国债收益率基本走平，高评级利差走平，</w:t>
      </w:r>
      <w:r>
        <w:rPr>
          <w:rFonts w:hint="eastAsia"/>
        </w:rPr>
        <w:lastRenderedPageBreak/>
        <w:t>HY</w:t>
      </w:r>
      <w:r>
        <w:rPr>
          <w:rFonts w:hint="eastAsia"/>
        </w:rPr>
        <w:t>利差持续回升。美元走弱明显，大体反应的是非美经济体回升明显）</w:t>
      </w:r>
      <w:r>
        <w:rPr>
          <w:rFonts w:hint="eastAsia"/>
        </w:rPr>
        <w:t>"</w:t>
      </w:r>
      <w:r>
        <w:rPr>
          <w:rFonts w:hint="eastAsia"/>
        </w:rPr>
        <w:tab/>
      </w:r>
      <w:r>
        <w:rPr>
          <w:rFonts w:hint="eastAsia"/>
        </w:rPr>
        <w:tab/>
      </w:r>
      <w:r>
        <w:rPr>
          <w:rFonts w:hint="eastAsia"/>
        </w:rPr>
        <w:t>加息预期路径没有变化。当前市场对于</w:t>
      </w:r>
      <w:r>
        <w:rPr>
          <w:rFonts w:hint="eastAsia"/>
        </w:rPr>
        <w:t>10</w:t>
      </w:r>
      <w:r>
        <w:rPr>
          <w:rFonts w:hint="eastAsia"/>
        </w:rPr>
        <w:t>月份本次加息的预期概率较小，预计</w:t>
      </w:r>
      <w:r>
        <w:rPr>
          <w:rFonts w:hint="eastAsia"/>
        </w:rPr>
        <w:t>2000</w:t>
      </w:r>
      <w:r>
        <w:rPr>
          <w:rFonts w:hint="eastAsia"/>
        </w:rPr>
        <w:t>年至少加息</w:t>
      </w:r>
      <w:r>
        <w:rPr>
          <w:rFonts w:hint="eastAsia"/>
        </w:rPr>
        <w:t>25bp</w:t>
      </w:r>
      <w:r>
        <w:rPr>
          <w:rFonts w:hint="eastAsia"/>
        </w:rPr>
        <w:t>。</w:t>
      </w:r>
      <w:r>
        <w:rPr>
          <w:rFonts w:hint="eastAsia"/>
        </w:rPr>
        <w:tab/>
      </w:r>
    </w:p>
    <w:p w:rsidR="00F10D0B" w:rsidRDefault="00F10D0B" w:rsidP="00F10D0B">
      <w:pPr>
        <w:rPr>
          <w:rFonts w:hint="eastAsia"/>
        </w:rPr>
      </w:pPr>
      <w:r>
        <w:rPr>
          <w:rFonts w:hint="eastAsia"/>
        </w:rPr>
        <w:t>19991001 GS UEA Questions and Answers on Treasury Debt Buybacks</w:t>
      </w:r>
      <w:r>
        <w:rPr>
          <w:rFonts w:hint="eastAsia"/>
        </w:rPr>
        <w:tab/>
      </w:r>
      <w:r>
        <w:rPr>
          <w:rFonts w:hint="eastAsia"/>
        </w:rPr>
        <w:tab/>
      </w:r>
      <w:r>
        <w:rPr>
          <w:rFonts w:hint="eastAsia"/>
        </w:rPr>
        <w:tab/>
      </w:r>
      <w:r>
        <w:rPr>
          <w:rFonts w:hint="eastAsia"/>
        </w:rPr>
        <w:t>考虑到当前市场的紧张情况，联储在</w:t>
      </w:r>
      <w:r>
        <w:rPr>
          <w:rFonts w:hint="eastAsia"/>
        </w:rPr>
        <w:t>10</w:t>
      </w:r>
      <w:r>
        <w:rPr>
          <w:rFonts w:hint="eastAsia"/>
        </w:rPr>
        <w:t>月初的</w:t>
      </w:r>
      <w:r>
        <w:rPr>
          <w:rFonts w:hint="eastAsia"/>
        </w:rPr>
        <w:t>FOMC</w:t>
      </w:r>
      <w:r>
        <w:rPr>
          <w:rFonts w:hint="eastAsia"/>
        </w:rPr>
        <w:t>应该不会加息。</w:t>
      </w:r>
      <w:r>
        <w:rPr>
          <w:rFonts w:hint="eastAsia"/>
        </w:rPr>
        <w:tab/>
      </w:r>
    </w:p>
    <w:p w:rsidR="00F10D0B" w:rsidRDefault="00F10D0B" w:rsidP="00F10D0B">
      <w:pPr>
        <w:rPr>
          <w:rFonts w:hint="eastAsia"/>
        </w:rPr>
      </w:pPr>
      <w:r>
        <w:rPr>
          <w:rFonts w:hint="eastAsia"/>
        </w:rPr>
        <w:t>19991001 IMF World Economic Outlook and the Challenges of Global Adjustment</w:t>
      </w:r>
      <w:r>
        <w:rPr>
          <w:rFonts w:hint="eastAsia"/>
        </w:rPr>
        <w:tab/>
        <w:t>"1999</w:t>
      </w:r>
      <w:r>
        <w:rPr>
          <w:rFonts w:hint="eastAsia"/>
        </w:rPr>
        <w:t>年上半年美国经济超预期，如果持续到</w:t>
      </w:r>
      <w:r>
        <w:rPr>
          <w:rFonts w:hint="eastAsia"/>
        </w:rPr>
        <w:t>2000</w:t>
      </w:r>
      <w:r>
        <w:rPr>
          <w:rFonts w:hint="eastAsia"/>
        </w:rPr>
        <w:t>年</w:t>
      </w:r>
      <w:r>
        <w:rPr>
          <w:rFonts w:hint="eastAsia"/>
        </w:rPr>
        <w:t>2</w:t>
      </w:r>
      <w:r>
        <w:rPr>
          <w:rFonts w:hint="eastAsia"/>
        </w:rPr>
        <w:t>月，则是</w:t>
      </w:r>
      <w:r>
        <w:rPr>
          <w:rFonts w:hint="eastAsia"/>
        </w:rPr>
        <w:t>19</w:t>
      </w:r>
      <w:r>
        <w:rPr>
          <w:rFonts w:hint="eastAsia"/>
        </w:rPr>
        <w:t>世纪以来最长的</w:t>
      </w:r>
      <w:r>
        <w:rPr>
          <w:rFonts w:hint="eastAsia"/>
        </w:rPr>
        <w:t>expansion</w:t>
      </w:r>
      <w:r>
        <w:rPr>
          <w:rFonts w:hint="eastAsia"/>
        </w:rPr>
        <w:t>。尤其是，最近两年生产率进步，这是经济</w:t>
      </w:r>
      <w:r>
        <w:rPr>
          <w:rFonts w:hint="eastAsia"/>
        </w:rPr>
        <w:t>mature phase</w:t>
      </w:r>
      <w:r>
        <w:rPr>
          <w:rFonts w:hint="eastAsia"/>
        </w:rPr>
        <w:t>少见的现象。财政政策也很正统，财政盈余。</w:t>
      </w:r>
    </w:p>
    <w:p w:rsidR="00F10D0B" w:rsidRDefault="00F10D0B" w:rsidP="00F10D0B">
      <w:pPr>
        <w:rPr>
          <w:rFonts w:hint="eastAsia"/>
        </w:rPr>
      </w:pPr>
      <w:r>
        <w:rPr>
          <w:rFonts w:hint="eastAsia"/>
        </w:rPr>
        <w:t xml:space="preserve">    </w:t>
      </w:r>
      <w:r>
        <w:rPr>
          <w:rFonts w:hint="eastAsia"/>
        </w:rPr>
        <w:t>增速需要下降，这一方面用来抑制通胀上升压力，另一方面也可以控制外部失衡。</w:t>
      </w:r>
    </w:p>
    <w:p w:rsidR="00F10D0B" w:rsidRDefault="00F10D0B" w:rsidP="00F10D0B">
      <w:pPr>
        <w:rPr>
          <w:rFonts w:hint="eastAsia"/>
        </w:rPr>
      </w:pPr>
      <w:r>
        <w:rPr>
          <w:rFonts w:hint="eastAsia"/>
        </w:rPr>
        <w:t xml:space="preserve">    </w:t>
      </w:r>
      <w:r>
        <w:rPr>
          <w:rFonts w:hint="eastAsia"/>
        </w:rPr>
        <w:t>我们基准假设是美国经济可以实现</w:t>
      </w:r>
      <w:r>
        <w:rPr>
          <w:rFonts w:hint="eastAsia"/>
        </w:rPr>
        <w:t>soft landing</w:t>
      </w:r>
      <w:r>
        <w:rPr>
          <w:rFonts w:hint="eastAsia"/>
        </w:rPr>
        <w:t>。</w:t>
      </w:r>
      <w:r>
        <w:rPr>
          <w:rFonts w:hint="eastAsia"/>
        </w:rPr>
        <w:t>"</w:t>
      </w:r>
      <w:r>
        <w:rPr>
          <w:rFonts w:hint="eastAsia"/>
        </w:rPr>
        <w:tab/>
      </w:r>
      <w:r>
        <w:rPr>
          <w:rFonts w:hint="eastAsia"/>
        </w:rPr>
        <w:t>技术进步压制了通胀，近期商品价格和美元上涨也边际上压制了通胀。但随着后两者效果减退，通胀压力会回升。</w:t>
      </w:r>
      <w:r>
        <w:rPr>
          <w:rFonts w:hint="eastAsia"/>
        </w:rPr>
        <w:tab/>
      </w:r>
      <w:r>
        <w:rPr>
          <w:rFonts w:hint="eastAsia"/>
        </w:rPr>
        <w:tab/>
      </w:r>
    </w:p>
    <w:p w:rsidR="00F10D0B" w:rsidRDefault="00F10D0B" w:rsidP="00F10D0B">
      <w:pPr>
        <w:rPr>
          <w:rFonts w:hint="eastAsia"/>
        </w:rPr>
      </w:pPr>
      <w:r>
        <w:rPr>
          <w:rFonts w:hint="eastAsia"/>
        </w:rPr>
        <w:t>19991001 PIMCO State Of Mind _ PIMCO</w:t>
      </w:r>
      <w:r>
        <w:rPr>
          <w:rFonts w:hint="eastAsia"/>
        </w:rPr>
        <w:tab/>
        <w:t>"</w:t>
      </w:r>
      <w:r>
        <w:rPr>
          <w:rFonts w:hint="eastAsia"/>
        </w:rPr>
        <w:t>（从增长和通胀两个角度来论证，联储不应该大幅加息）</w:t>
      </w:r>
    </w:p>
    <w:p w:rsidR="00F10D0B" w:rsidRDefault="00F10D0B" w:rsidP="00F10D0B">
      <w:pPr>
        <w:rPr>
          <w:rFonts w:hint="eastAsia"/>
        </w:rPr>
      </w:pPr>
      <w:r>
        <w:rPr>
          <w:rFonts w:hint="eastAsia"/>
        </w:rPr>
        <w:t xml:space="preserve">    </w:t>
      </w:r>
      <w:r>
        <w:rPr>
          <w:rFonts w:hint="eastAsia"/>
        </w:rPr>
        <w:t>当前看起来有很大的不平衡，也就是经常项目逆差，但国外资本的涌入是为国内的企业投资和房地产来融资，而不是</w:t>
      </w:r>
      <w:r>
        <w:rPr>
          <w:rFonts w:hint="eastAsia"/>
        </w:rPr>
        <w:t>1980s</w:t>
      </w:r>
      <w:r>
        <w:rPr>
          <w:rFonts w:hint="eastAsia"/>
        </w:rPr>
        <w:t>为政府赤字融资，政府赤字并没有生产性。</w:t>
      </w:r>
    </w:p>
    <w:p w:rsidR="00F10D0B" w:rsidRDefault="00F10D0B" w:rsidP="00F10D0B">
      <w:pPr>
        <w:rPr>
          <w:rFonts w:hint="eastAsia"/>
        </w:rPr>
      </w:pPr>
      <w:r>
        <w:rPr>
          <w:rFonts w:hint="eastAsia"/>
        </w:rPr>
        <w:t xml:space="preserve">    </w:t>
      </w:r>
      <w:r>
        <w:rPr>
          <w:rFonts w:hint="eastAsia"/>
        </w:rPr>
        <w:t>通胀方面，</w:t>
      </w:r>
      <w:r>
        <w:rPr>
          <w:rFonts w:hint="eastAsia"/>
        </w:rPr>
        <w:t>1990s</w:t>
      </w:r>
      <w:r>
        <w:rPr>
          <w:rFonts w:hint="eastAsia"/>
        </w:rPr>
        <w:t>年代是持续的全球周期非同步，美国一枝独秀，而欧洲、日本、</w:t>
      </w:r>
      <w:r>
        <w:rPr>
          <w:rFonts w:hint="eastAsia"/>
        </w:rPr>
        <w:t>EM</w:t>
      </w:r>
      <w:r>
        <w:rPr>
          <w:rFonts w:hint="eastAsia"/>
        </w:rPr>
        <w:t>则轮番出现问题，现在终于可能出现全球同步繁荣了。这也意味着美国低通胀阶段是不可持续的，后面将迎来一段时间的通胀上升。通胀上升本身并不是不好，</w:t>
      </w:r>
      <w:r>
        <w:rPr>
          <w:rFonts w:hint="eastAsia"/>
        </w:rPr>
        <w:t>price stability is a state of mind</w:t>
      </w:r>
      <w:r>
        <w:rPr>
          <w:rFonts w:hint="eastAsia"/>
        </w:rPr>
        <w:t>，当前通胀总体趋势是向下的。</w:t>
      </w:r>
    </w:p>
    <w:p w:rsidR="00F10D0B" w:rsidRDefault="00F10D0B" w:rsidP="00F10D0B">
      <w:pPr>
        <w:rPr>
          <w:rFonts w:hint="eastAsia"/>
        </w:rPr>
      </w:pPr>
      <w:r>
        <w:rPr>
          <w:rFonts w:hint="eastAsia"/>
        </w:rPr>
        <w:t xml:space="preserve">    </w:t>
      </w:r>
      <w:r>
        <w:rPr>
          <w:rFonts w:hint="eastAsia"/>
        </w:rPr>
        <w:t>然而，全球繁荣也可以带来的联储暴力加息来抑制增长，</w:t>
      </w:r>
      <w:r>
        <w:rPr>
          <w:rFonts w:hint="eastAsia"/>
        </w:rPr>
        <w:t xml:space="preserve">if the Fed mistakenly pursues a blood-letting policy. </w:t>
      </w:r>
      <w:r>
        <w:rPr>
          <w:rFonts w:hint="eastAsia"/>
        </w:rPr>
        <w:t>这种可能性是存在的，谨慎的投资者，包括我们正在为这种可能性做准备。</w:t>
      </w:r>
    </w:p>
    <w:p w:rsidR="00F10D0B" w:rsidRDefault="00F10D0B" w:rsidP="00F10D0B">
      <w:pPr>
        <w:rPr>
          <w:rFonts w:hint="eastAsia"/>
        </w:rPr>
      </w:pPr>
      <w:r>
        <w:rPr>
          <w:rFonts w:hint="eastAsia"/>
        </w:rPr>
        <w:t>（</w:t>
      </w:r>
      <w:r>
        <w:rPr>
          <w:rFonts w:hint="eastAsia"/>
        </w:rPr>
        <w:t>McCulley</w:t>
      </w:r>
      <w:r>
        <w:rPr>
          <w:rFonts w:hint="eastAsia"/>
        </w:rPr>
        <w:t>认为联储不应该加息，但又预测联储将会加息）</w:t>
      </w:r>
    </w:p>
    <w:p w:rsidR="00F10D0B" w:rsidRDefault="00F10D0B" w:rsidP="00F10D0B">
      <w:pPr>
        <w:rPr>
          <w:rFonts w:hint="eastAsia"/>
        </w:rPr>
      </w:pPr>
      <w:r>
        <w:rPr>
          <w:rFonts w:hint="eastAsia"/>
        </w:rPr>
        <w:t>（一个重大感受：预测那些政策制定者的失误，将带来重大交易机会）</w:t>
      </w:r>
    </w:p>
    <w:p w:rsidR="00F10D0B" w:rsidRDefault="00F10D0B" w:rsidP="00F10D0B">
      <w:r>
        <w:t xml:space="preserve">    "</w:t>
      </w:r>
      <w:r>
        <w:tab/>
      </w:r>
      <w:r>
        <w:tab/>
      </w:r>
      <w:r>
        <w:tab/>
      </w:r>
    </w:p>
    <w:p w:rsidR="00F10D0B" w:rsidRDefault="00F10D0B" w:rsidP="00F10D0B">
      <w:pPr>
        <w:rPr>
          <w:rFonts w:hint="eastAsia"/>
        </w:rPr>
      </w:pPr>
      <w:r>
        <w:rPr>
          <w:rFonts w:hint="eastAsia"/>
        </w:rPr>
        <w:t>19991005 FOMC Transcript_Password_Removed</w:t>
      </w:r>
      <w:r>
        <w:rPr>
          <w:rFonts w:hint="eastAsia"/>
        </w:rPr>
        <w:tab/>
        <w:t>"</w:t>
      </w:r>
      <w:r>
        <w:rPr>
          <w:rFonts w:hint="eastAsia"/>
        </w:rPr>
        <w:t>（一个很深的感受是，格林斯潘依然大篇幅的在强调生产率的持续进步没有被模型所捕捉，在引用证券分析师的盈利预期走势，在引用乐观的公司高管的看法，在声称通胀并没有看到）</w:t>
      </w:r>
    </w:p>
    <w:p w:rsidR="00F10D0B" w:rsidRDefault="00F10D0B" w:rsidP="00F10D0B"/>
    <w:p w:rsidR="00F10D0B" w:rsidRDefault="00F10D0B" w:rsidP="00F10D0B">
      <w:pPr>
        <w:rPr>
          <w:rFonts w:hint="eastAsia"/>
        </w:rPr>
      </w:pPr>
      <w:r>
        <w:rPr>
          <w:rFonts w:hint="eastAsia"/>
        </w:rPr>
        <w:t>格林斯潘：</w:t>
      </w:r>
      <w:r>
        <w:rPr>
          <w:rFonts w:hint="eastAsia"/>
        </w:rPr>
        <w:t xml:space="preserve">  </w:t>
      </w:r>
    </w:p>
    <w:p w:rsidR="00F10D0B" w:rsidRDefault="00F10D0B" w:rsidP="00F10D0B">
      <w:r>
        <w:t xml:space="preserve">    I think it is important for us to recognize that this is a very unusual period… We do know, as Jack Guynn mentioned, that a lot of people in the technology area are saying that we are only at the beginning of a big productivity growth process."</w:t>
      </w:r>
      <w:r>
        <w:tab/>
      </w:r>
      <w:r>
        <w:tab/>
      </w:r>
      <w:r>
        <w:tab/>
      </w:r>
    </w:p>
    <w:p w:rsidR="00F10D0B" w:rsidRDefault="00F10D0B" w:rsidP="00F10D0B">
      <w:pPr>
        <w:rPr>
          <w:rFonts w:hint="eastAsia"/>
        </w:rPr>
      </w:pPr>
      <w:r>
        <w:rPr>
          <w:rFonts w:hint="eastAsia"/>
        </w:rPr>
        <w:t>19991008 GS UEA Price and Labor Cost Data Key for Fed and Markets</w:t>
      </w:r>
      <w:r>
        <w:rPr>
          <w:rFonts w:hint="eastAsia"/>
        </w:rPr>
        <w:tab/>
        <w:t>"</w:t>
      </w:r>
      <w:r>
        <w:rPr>
          <w:rFonts w:hint="eastAsia"/>
        </w:rPr>
        <w:t>未来一段时间，通胀数据将直观重要。</w:t>
      </w:r>
    </w:p>
    <w:p w:rsidR="00F10D0B" w:rsidRDefault="00F10D0B" w:rsidP="00F10D0B">
      <w:pPr>
        <w:rPr>
          <w:rFonts w:hint="eastAsia"/>
        </w:rPr>
      </w:pPr>
      <w:r>
        <w:rPr>
          <w:rFonts w:hint="eastAsia"/>
        </w:rPr>
        <w:t xml:space="preserve">    </w:t>
      </w:r>
      <w:r>
        <w:rPr>
          <w:rFonts w:hint="eastAsia"/>
        </w:rPr>
        <w:t>由于</w:t>
      </w:r>
      <w:r>
        <w:rPr>
          <w:rFonts w:hint="eastAsia"/>
        </w:rPr>
        <w:t>Floyd</w:t>
      </w:r>
      <w:r>
        <w:rPr>
          <w:rFonts w:hint="eastAsia"/>
        </w:rPr>
        <w:t>飓风的原因，</w:t>
      </w:r>
      <w:r>
        <w:rPr>
          <w:rFonts w:hint="eastAsia"/>
        </w:rPr>
        <w:t>NFP</w:t>
      </w:r>
      <w:r>
        <w:rPr>
          <w:rFonts w:hint="eastAsia"/>
        </w:rPr>
        <w:t>可能受到扰动，</w:t>
      </w:r>
      <w:r>
        <w:rPr>
          <w:rFonts w:hint="eastAsia"/>
        </w:rPr>
        <w:t>NFP</w:t>
      </w:r>
      <w:r>
        <w:rPr>
          <w:rFonts w:hint="eastAsia"/>
        </w:rPr>
        <w:t>大幅下降。家庭部门调查显示就业仍然很紧。</w:t>
      </w:r>
      <w:r>
        <w:rPr>
          <w:rFonts w:hint="eastAsia"/>
        </w:rPr>
        <w:t>"</w:t>
      </w:r>
      <w:r>
        <w:rPr>
          <w:rFonts w:hint="eastAsia"/>
        </w:rPr>
        <w:tab/>
      </w:r>
      <w:r>
        <w:rPr>
          <w:rFonts w:hint="eastAsia"/>
        </w:rPr>
        <w:tab/>
        <w:t xml:space="preserve"> </w:t>
      </w:r>
      <w:r>
        <w:rPr>
          <w:rFonts w:hint="eastAsia"/>
        </w:rPr>
        <w:t>联储采取了</w:t>
      </w:r>
      <w:r>
        <w:rPr>
          <w:rFonts w:hint="eastAsia"/>
        </w:rPr>
        <w:t>soft bais toward tightening</w:t>
      </w:r>
      <w:r>
        <w:rPr>
          <w:rFonts w:hint="eastAsia"/>
        </w:rPr>
        <w:tab/>
      </w:r>
    </w:p>
    <w:p w:rsidR="00F10D0B" w:rsidRDefault="00F10D0B" w:rsidP="00F10D0B">
      <w:pPr>
        <w:rPr>
          <w:rFonts w:hint="eastAsia"/>
        </w:rPr>
      </w:pPr>
      <w:r>
        <w:rPr>
          <w:rFonts w:hint="eastAsia"/>
        </w:rPr>
        <w:t>19991015 GS UEA Housing Activity Down But Not Out</w:t>
      </w:r>
      <w:r>
        <w:rPr>
          <w:rFonts w:hint="eastAsia"/>
        </w:rPr>
        <w:tab/>
        <w:t>"</w:t>
      </w:r>
      <w:r>
        <w:rPr>
          <w:rFonts w:hint="eastAsia"/>
        </w:rPr>
        <w:t>当前仍然没有经济放缓的迹象。零售数据有分项扰动，飓风也扭曲了一些数据。</w:t>
      </w:r>
    </w:p>
    <w:p w:rsidR="00F10D0B" w:rsidRDefault="00F10D0B" w:rsidP="00F10D0B">
      <w:pPr>
        <w:rPr>
          <w:rFonts w:hint="eastAsia"/>
        </w:rPr>
      </w:pPr>
      <w:r>
        <w:rPr>
          <w:rFonts w:hint="eastAsia"/>
        </w:rPr>
        <w:t xml:space="preserve">    </w:t>
      </w:r>
      <w:r>
        <w:rPr>
          <w:rFonts w:hint="eastAsia"/>
        </w:rPr>
        <w:t>要看联储紧缩是否让经济放缓，天然的会看房地产部门。确实，许多房地产分项，如房地产新开工、建筑业，房贷申请，都在过去几个月回落。但是，房地产只是支持力度减弱，而且房贷利率本来上升幅度也不算大，而且现在房地产部门似乎对房贷利率的敏感度也在下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19991022 GS UEA Labor Market Strains Heighten Business Cycle Risks</w:t>
      </w:r>
      <w:r>
        <w:rPr>
          <w:rFonts w:hint="eastAsia"/>
        </w:rPr>
        <w:tab/>
      </w:r>
      <w:r>
        <w:rPr>
          <w:rFonts w:hint="eastAsia"/>
        </w:rPr>
        <w:tab/>
        <w:t>9</w:t>
      </w:r>
      <w:r>
        <w:rPr>
          <w:rFonts w:hint="eastAsia"/>
        </w:rPr>
        <w:t>月份</w:t>
      </w:r>
      <w:r>
        <w:rPr>
          <w:rFonts w:hint="eastAsia"/>
        </w:rPr>
        <w:t>CPI</w:t>
      </w:r>
      <w:r>
        <w:rPr>
          <w:rFonts w:hint="eastAsia"/>
        </w:rPr>
        <w:t>数据大体符合预期，比较温和。联储会关注</w:t>
      </w:r>
      <w:r>
        <w:rPr>
          <w:rFonts w:hint="eastAsia"/>
        </w:rPr>
        <w:t>10</w:t>
      </w:r>
      <w:r>
        <w:rPr>
          <w:rFonts w:hint="eastAsia"/>
        </w:rPr>
        <w:t>月底公布的</w:t>
      </w:r>
      <w:r>
        <w:rPr>
          <w:rFonts w:hint="eastAsia"/>
        </w:rPr>
        <w:t>ECI</w:t>
      </w:r>
      <w:r>
        <w:rPr>
          <w:rFonts w:hint="eastAsia"/>
        </w:rPr>
        <w:t>数据。</w:t>
      </w:r>
      <w:r>
        <w:rPr>
          <w:rFonts w:hint="eastAsia"/>
        </w:rPr>
        <w:tab/>
        <w:t>"FOMC</w:t>
      </w:r>
      <w:r>
        <w:rPr>
          <w:rFonts w:hint="eastAsia"/>
        </w:rPr>
        <w:t>当前可能倾向于加息</w:t>
      </w:r>
      <w:r>
        <w:rPr>
          <w:rFonts w:hint="eastAsia"/>
        </w:rPr>
        <w:t>25bp</w:t>
      </w:r>
      <w:r>
        <w:rPr>
          <w:rFonts w:hint="eastAsia"/>
        </w:rPr>
        <w:t>。</w:t>
      </w:r>
    </w:p>
    <w:p w:rsidR="00F10D0B" w:rsidRDefault="00F10D0B" w:rsidP="00F10D0B">
      <w:pPr>
        <w:rPr>
          <w:rFonts w:hint="eastAsia"/>
        </w:rPr>
      </w:pPr>
      <w:r>
        <w:rPr>
          <w:rFonts w:hint="eastAsia"/>
        </w:rPr>
        <w:t xml:space="preserve">    </w:t>
      </w:r>
      <w:r>
        <w:rPr>
          <w:rFonts w:hint="eastAsia"/>
        </w:rPr>
        <w:t>联储将对就业市场格外敏感，在</w:t>
      </w:r>
      <w:r>
        <w:rPr>
          <w:rFonts w:hint="eastAsia"/>
        </w:rPr>
        <w:t>10</w:t>
      </w:r>
      <w:r>
        <w:rPr>
          <w:rFonts w:hint="eastAsia"/>
        </w:rPr>
        <w:t>月</w:t>
      </w:r>
      <w:r>
        <w:rPr>
          <w:rFonts w:hint="eastAsia"/>
        </w:rPr>
        <w:t>5</w:t>
      </w:r>
      <w:r>
        <w:rPr>
          <w:rFonts w:hint="eastAsia"/>
        </w:rPr>
        <w:t>日</w:t>
      </w:r>
      <w:r>
        <w:rPr>
          <w:rFonts w:hint="eastAsia"/>
        </w:rPr>
        <w:t>FOMC</w:t>
      </w:r>
      <w:r>
        <w:rPr>
          <w:rFonts w:hint="eastAsia"/>
        </w:rPr>
        <w:t>提及</w:t>
      </w:r>
      <w:r>
        <w:rPr>
          <w:rFonts w:hint="eastAsia"/>
        </w:rPr>
        <w:t>""a decreasing pool of workers willing to take jobs</w:t>
      </w:r>
      <w:r>
        <w:rPr>
          <w:rFonts w:hint="eastAsia"/>
        </w:rPr>
        <w:t>“</w:t>
      </w:r>
      <w:r>
        <w:rPr>
          <w:rFonts w:hint="eastAsia"/>
        </w:rPr>
        <w:t>"</w:t>
      </w:r>
      <w:r>
        <w:rPr>
          <w:rFonts w:hint="eastAsia"/>
        </w:rPr>
        <w:tab/>
      </w:r>
    </w:p>
    <w:p w:rsidR="00F10D0B" w:rsidRDefault="00F10D0B" w:rsidP="00F10D0B">
      <w:pPr>
        <w:rPr>
          <w:rFonts w:hint="eastAsia"/>
        </w:rPr>
      </w:pPr>
      <w:r>
        <w:rPr>
          <w:rFonts w:hint="eastAsia"/>
        </w:rPr>
        <w:t>19991029 GS UEA The Interest Rate Outlook OK for Now, but Higher Later</w:t>
      </w:r>
      <w:r>
        <w:rPr>
          <w:rFonts w:hint="eastAsia"/>
        </w:rPr>
        <w:tab/>
        <w:t>"GDP</w:t>
      </w:r>
      <w:r>
        <w:rPr>
          <w:rFonts w:hint="eastAsia"/>
        </w:rPr>
        <w:t>数据显示增长强劲，而</w:t>
      </w:r>
      <w:r>
        <w:rPr>
          <w:rFonts w:hint="eastAsia"/>
        </w:rPr>
        <w:t>ECI</w:t>
      </w:r>
      <w:r>
        <w:rPr>
          <w:rFonts w:hint="eastAsia"/>
        </w:rPr>
        <w:t>数据却显示几乎没有通胀压力（最棒的组合）。</w:t>
      </w:r>
    </w:p>
    <w:p w:rsidR="00F10D0B" w:rsidRDefault="00F10D0B" w:rsidP="00F10D0B">
      <w:pPr>
        <w:rPr>
          <w:rFonts w:hint="eastAsia"/>
        </w:rPr>
      </w:pPr>
      <w:r>
        <w:rPr>
          <w:rFonts w:hint="eastAsia"/>
        </w:rPr>
        <w:t xml:space="preserve">    </w:t>
      </w:r>
      <w:r>
        <w:rPr>
          <w:rFonts w:hint="eastAsia"/>
        </w:rPr>
        <w:t>新屋销售月度数据大幅下跌。</w:t>
      </w:r>
      <w:r>
        <w:rPr>
          <w:rFonts w:hint="eastAsia"/>
        </w:rPr>
        <w:t>"</w:t>
      </w:r>
      <w:r>
        <w:rPr>
          <w:rFonts w:hint="eastAsia"/>
        </w:rPr>
        <w:tab/>
      </w:r>
      <w:r>
        <w:rPr>
          <w:rFonts w:hint="eastAsia"/>
        </w:rPr>
        <w:tab/>
      </w:r>
      <w:r>
        <w:rPr>
          <w:rFonts w:hint="eastAsia"/>
        </w:rPr>
        <w:t>格林斯潘最近讲话较为友好，股债随之同涨。</w:t>
      </w:r>
      <w:r>
        <w:rPr>
          <w:rFonts w:hint="eastAsia"/>
        </w:rPr>
        <w:tab/>
      </w:r>
      <w:r>
        <w:rPr>
          <w:rFonts w:hint="eastAsia"/>
        </w:rPr>
        <w:t>预计收益率还要往上走。当前增长还是太强，金融条件仍然宽松，看起来股市难以下跌，美元也难以大幅上涨，只能依靠收益率继续上升了。</w:t>
      </w:r>
    </w:p>
    <w:p w:rsidR="00F10D0B" w:rsidRDefault="00F10D0B" w:rsidP="00F10D0B">
      <w:pPr>
        <w:rPr>
          <w:rFonts w:hint="eastAsia"/>
        </w:rPr>
      </w:pPr>
      <w:r>
        <w:rPr>
          <w:rFonts w:hint="eastAsia"/>
        </w:rPr>
        <w:t>19991029 JPM_Global_Data_Watch_Wo_1999-10-29_19991029</w:t>
      </w:r>
      <w:r>
        <w:rPr>
          <w:rFonts w:hint="eastAsia"/>
        </w:rPr>
        <w:tab/>
      </w:r>
      <w:r>
        <w:rPr>
          <w:rFonts w:hint="eastAsia"/>
        </w:rPr>
        <w:t>全球贸易繁荣，证实了全球复苏。</w:t>
      </w:r>
      <w:r>
        <w:rPr>
          <w:rFonts w:hint="eastAsia"/>
        </w:rPr>
        <w:tab/>
      </w:r>
      <w:r>
        <w:rPr>
          <w:rFonts w:hint="eastAsia"/>
        </w:rPr>
        <w:tab/>
      </w:r>
      <w:r>
        <w:rPr>
          <w:rFonts w:hint="eastAsia"/>
        </w:rPr>
        <w:tab/>
      </w:r>
    </w:p>
    <w:p w:rsidR="00F10D0B" w:rsidRDefault="00F10D0B" w:rsidP="00F10D0B">
      <w:pPr>
        <w:rPr>
          <w:rFonts w:hint="eastAsia"/>
        </w:rPr>
      </w:pPr>
      <w:r>
        <w:rPr>
          <w:rFonts w:hint="eastAsia"/>
        </w:rPr>
        <w:t>19991101 BCA, The Bank Credit Analyst</w:t>
      </w:r>
      <w:r>
        <w:rPr>
          <w:rFonts w:hint="eastAsia"/>
        </w:rPr>
        <w:tab/>
        <w:t>"</w:t>
      </w:r>
      <w:r>
        <w:rPr>
          <w:rFonts w:hint="eastAsia"/>
        </w:rPr>
        <w:t>我们的基准估计是软着陆，但当前美国经济有大幅金融不平衡，可能导致动荡。</w:t>
      </w:r>
    </w:p>
    <w:p w:rsidR="00F10D0B" w:rsidRDefault="00F10D0B" w:rsidP="00F10D0B">
      <w:pPr>
        <w:rPr>
          <w:rFonts w:hint="eastAsia"/>
        </w:rPr>
      </w:pPr>
      <w:r>
        <w:rPr>
          <w:rFonts w:hint="eastAsia"/>
        </w:rPr>
        <w:t xml:space="preserve">  </w:t>
      </w:r>
      <w:r>
        <w:rPr>
          <w:rFonts w:hint="eastAsia"/>
        </w:rPr>
        <w:t>我们当前的前景是比较良性的</w:t>
      </w:r>
      <w:r>
        <w:rPr>
          <w:rFonts w:hint="eastAsia"/>
        </w:rPr>
        <w:t xml:space="preserve">relatively benigh. </w:t>
      </w:r>
      <w:r>
        <w:rPr>
          <w:rFonts w:hint="eastAsia"/>
        </w:rPr>
        <w:t>我们预计温和的继续加息，股票下跌</w:t>
      </w:r>
      <w:r>
        <w:rPr>
          <w:rFonts w:hint="eastAsia"/>
        </w:rPr>
        <w:t>10%</w:t>
      </w:r>
      <w:r>
        <w:rPr>
          <w:rFonts w:hint="eastAsia"/>
        </w:rPr>
        <w:t>左右（这个幅度也就是所谓调整），这足以让通胀压力下降，然后债券收益率会大幅下降，然后增长软着陆，这对应着企业盈利不会大幅下降。在收益率下降的支持下，股市调整以后会重新开始上涨趋势。</w:t>
      </w:r>
    </w:p>
    <w:p w:rsidR="00F10D0B" w:rsidRDefault="00F10D0B" w:rsidP="00F10D0B">
      <w:pPr>
        <w:rPr>
          <w:rFonts w:hint="eastAsia"/>
        </w:rPr>
      </w:pPr>
      <w:r>
        <w:rPr>
          <w:rFonts w:hint="eastAsia"/>
        </w:rPr>
        <w:t xml:space="preserve">  </w:t>
      </w:r>
      <w:r>
        <w:rPr>
          <w:rFonts w:hint="eastAsia"/>
        </w:rPr>
        <w:t>上述良性前景的风险是，当前有大量的不平衡，过度仔细会自我强化。</w:t>
      </w:r>
    </w:p>
    <w:p w:rsidR="00F10D0B" w:rsidRDefault="00F10D0B" w:rsidP="00F10D0B"/>
    <w:p w:rsidR="00F10D0B" w:rsidRDefault="00F10D0B" w:rsidP="00F10D0B">
      <w:pPr>
        <w:rPr>
          <w:rFonts w:hint="eastAsia"/>
        </w:rPr>
      </w:pPr>
      <w:r>
        <w:rPr>
          <w:rFonts w:hint="eastAsia"/>
        </w:rPr>
        <w:t>（其实自己已经给自己提了很好的问题。那就是，为什么这个看法不正确。问题就在于没有看到反身性）（</w:t>
      </w:r>
      <w:r>
        <w:rPr>
          <w:rFonts w:hint="eastAsia"/>
        </w:rPr>
        <w:t>Paul McCulley</w:t>
      </w:r>
      <w:r>
        <w:rPr>
          <w:rFonts w:hint="eastAsia"/>
        </w:rPr>
        <w:t>就看到了吗？其实也没有完全看到，否则他就不会在</w:t>
      </w:r>
      <w:r>
        <w:rPr>
          <w:rFonts w:hint="eastAsia"/>
        </w:rPr>
        <w:t>2001.1</w:t>
      </w:r>
      <w:r>
        <w:rPr>
          <w:rFonts w:hint="eastAsia"/>
        </w:rPr>
        <w:t>主张考虑买入风险资产了。不过，</w:t>
      </w:r>
      <w:r>
        <w:rPr>
          <w:rFonts w:hint="eastAsia"/>
        </w:rPr>
        <w:t>McCulley</w:t>
      </w:r>
      <w:r>
        <w:rPr>
          <w:rFonts w:hint="eastAsia"/>
        </w:rPr>
        <w:t>虽然看到了联储加息无助于抑制股市，但却加深了</w:t>
      </w:r>
      <w:r>
        <w:rPr>
          <w:rFonts w:hint="eastAsia"/>
        </w:rPr>
        <w:t>hard landing</w:t>
      </w:r>
      <w:r>
        <w:rPr>
          <w:rFonts w:hint="eastAsia"/>
        </w:rPr>
        <w:t>的尾部风险，这一层逻辑已经很好了）（换句话说，实在太少人看到科技股会在</w:t>
      </w:r>
      <w:r>
        <w:rPr>
          <w:rFonts w:hint="eastAsia"/>
        </w:rPr>
        <w:t>2001-2002</w:t>
      </w:r>
      <w:r>
        <w:rPr>
          <w:rFonts w:hint="eastAsia"/>
        </w:rPr>
        <w:t>年下跌那么厉害了）</w:t>
      </w:r>
    </w:p>
    <w:p w:rsidR="00F10D0B" w:rsidRDefault="00F10D0B" w:rsidP="00F10D0B">
      <w:pPr>
        <w:rPr>
          <w:rFonts w:hint="eastAsia"/>
        </w:rPr>
      </w:pPr>
      <w:r>
        <w:rPr>
          <w:rFonts w:hint="eastAsia"/>
        </w:rPr>
        <w:t>（为什么格林斯潘在</w:t>
      </w:r>
      <w:r>
        <w:rPr>
          <w:rFonts w:hint="eastAsia"/>
        </w:rPr>
        <w:t>2001</w:t>
      </w:r>
      <w:r>
        <w:rPr>
          <w:rFonts w:hint="eastAsia"/>
        </w:rPr>
        <w:t>年并没有被喷？原因可能在于，人们本来也不认为联储有义务通过利率政策来抑制股市，股市投资是咎由自取。但</w:t>
      </w:r>
      <w:r>
        <w:rPr>
          <w:rFonts w:hint="eastAsia"/>
        </w:rPr>
        <w:t>2007</w:t>
      </w:r>
      <w:r>
        <w:rPr>
          <w:rFonts w:hint="eastAsia"/>
        </w:rPr>
        <w:t>年就不一样了，在逻辑上，房地产跟低利率实在太相关了，而且后来还发生了金融体系崩盘，这些都应该最终由联储负责，这也是为什么联储后来承担金融稳定责任的原因。之所以联储这么快就开始承担宏观审视职能，恰恰说明人们是认为联储应该有这个职能的）</w:t>
      </w:r>
      <w:r>
        <w:rPr>
          <w:rFonts w:hint="eastAsia"/>
        </w:rPr>
        <w:t>"</w:t>
      </w:r>
      <w:r>
        <w:rPr>
          <w:rFonts w:hint="eastAsia"/>
        </w:rPr>
        <w:tab/>
      </w:r>
      <w:r>
        <w:rPr>
          <w:rFonts w:hint="eastAsia"/>
        </w:rPr>
        <w:tab/>
      </w:r>
      <w:r>
        <w:rPr>
          <w:rFonts w:hint="eastAsia"/>
        </w:rPr>
        <w:t>当前的货币条件仍然不足以让经济放缓，联储未来几个月还要再加息</w:t>
      </w:r>
      <w:r>
        <w:rPr>
          <w:rFonts w:hint="eastAsia"/>
        </w:rPr>
        <w:t>50bp</w:t>
      </w:r>
      <w:r>
        <w:rPr>
          <w:rFonts w:hint="eastAsia"/>
        </w:rPr>
        <w:t>。</w:t>
      </w:r>
      <w:r>
        <w:rPr>
          <w:rFonts w:hint="eastAsia"/>
        </w:rPr>
        <w:tab/>
        <w:t>"</w:t>
      </w:r>
      <w:r>
        <w:rPr>
          <w:rFonts w:hint="eastAsia"/>
        </w:rPr>
        <w:t>我们从中性转为高配债券。当前的周期背景确实非常不利于债券——增长强、通胀风险在上升、联储在加息、贸易逆差大。但是，债券收益率显示已经极度低估了，周期性恶化的前景已经基本被定价。虽然收益率下降还不在眼前，但向前看</w:t>
      </w:r>
      <w:r>
        <w:rPr>
          <w:rFonts w:hint="eastAsia"/>
        </w:rPr>
        <w:t>12</w:t>
      </w:r>
      <w:r>
        <w:rPr>
          <w:rFonts w:hint="eastAsia"/>
        </w:rPr>
        <w:t>个月应该会不错。当前的收益率是绝佳的买入债券的机会。</w:t>
      </w:r>
    </w:p>
    <w:p w:rsidR="00F10D0B" w:rsidRDefault="00F10D0B" w:rsidP="00F10D0B">
      <w:pPr>
        <w:rPr>
          <w:rFonts w:hint="eastAsia"/>
        </w:rPr>
      </w:pPr>
      <w:r>
        <w:rPr>
          <w:rFonts w:hint="eastAsia"/>
        </w:rPr>
        <w:t xml:space="preserve">  </w:t>
      </w:r>
      <w:r>
        <w:rPr>
          <w:rFonts w:hint="eastAsia"/>
        </w:rPr>
        <w:t>历史上，收益率掉头往下都需要降息。但是，再考虑当前通胀没有失控的威胁，而且股票随时可能崩盘，因此</w:t>
      </w:r>
      <w:r>
        <w:rPr>
          <w:rFonts w:hint="eastAsia"/>
        </w:rPr>
        <w:t>timing</w:t>
      </w:r>
      <w:r>
        <w:rPr>
          <w:rFonts w:hint="eastAsia"/>
        </w:rPr>
        <w:t>收益率的拐点是非常困难的。历史上，也很难</w:t>
      </w:r>
      <w:r>
        <w:rPr>
          <w:rFonts w:hint="eastAsia"/>
        </w:rPr>
        <w:t>timing</w:t>
      </w:r>
      <w:r>
        <w:rPr>
          <w:rFonts w:hint="eastAsia"/>
        </w:rPr>
        <w:t>收益率的拐点。收益率是对经济数据最为敏感的。</w:t>
      </w:r>
    </w:p>
    <w:p w:rsidR="00F10D0B" w:rsidRDefault="00F10D0B" w:rsidP="00F10D0B">
      <w:pPr>
        <w:rPr>
          <w:rFonts w:hint="eastAsia"/>
        </w:rPr>
      </w:pPr>
      <w:r>
        <w:rPr>
          <w:rFonts w:hint="eastAsia"/>
        </w:rPr>
        <w:t xml:space="preserve">  </w:t>
      </w:r>
      <w:r>
        <w:rPr>
          <w:rFonts w:hint="eastAsia"/>
        </w:rPr>
        <w:t>此外，我们还建议买入</w:t>
      </w:r>
      <w:r>
        <w:rPr>
          <w:rFonts w:hint="eastAsia"/>
        </w:rPr>
        <w:t>off the run</w:t>
      </w:r>
      <w:r>
        <w:rPr>
          <w:rFonts w:hint="eastAsia"/>
        </w:rPr>
        <w:t>，因为</w:t>
      </w:r>
      <w:r>
        <w:rPr>
          <w:rFonts w:hint="eastAsia"/>
        </w:rPr>
        <w:t>Y2K</w:t>
      </w:r>
      <w:r>
        <w:rPr>
          <w:rFonts w:hint="eastAsia"/>
        </w:rPr>
        <w:t>的流动性问题，</w:t>
      </w:r>
      <w:r>
        <w:rPr>
          <w:rFonts w:hint="eastAsia"/>
        </w:rPr>
        <w:t>off the run</w:t>
      </w:r>
      <w:r>
        <w:rPr>
          <w:rFonts w:hint="eastAsia"/>
        </w:rPr>
        <w:t>的低估程度更高。</w:t>
      </w:r>
    </w:p>
    <w:p w:rsidR="00F10D0B" w:rsidRDefault="00F10D0B" w:rsidP="00F10D0B">
      <w:pPr>
        <w:rPr>
          <w:rFonts w:hint="eastAsia"/>
        </w:rPr>
      </w:pPr>
      <w:r>
        <w:rPr>
          <w:rFonts w:hint="eastAsia"/>
        </w:rPr>
        <w:t xml:space="preserve">  </w:t>
      </w:r>
      <w:r>
        <w:rPr>
          <w:rFonts w:hint="eastAsia"/>
        </w:rPr>
        <w:t>建议低配股票。当前股票的周期指标是负面的，而且估值高涨的科技股非常脆弱。当前</w:t>
      </w:r>
      <w:r>
        <w:rPr>
          <w:rFonts w:hint="eastAsia"/>
        </w:rPr>
        <w:t>75%</w:t>
      </w:r>
      <w:r>
        <w:rPr>
          <w:rFonts w:hint="eastAsia"/>
        </w:rPr>
        <w:t>但</w:t>
      </w:r>
      <w:r>
        <w:rPr>
          <w:rFonts w:hint="eastAsia"/>
        </w:rPr>
        <w:t>eNYSE</w:t>
      </w:r>
      <w:r>
        <w:rPr>
          <w:rFonts w:hint="eastAsia"/>
        </w:rPr>
        <w:t>股票都低于</w:t>
      </w:r>
      <w:r>
        <w:rPr>
          <w:rFonts w:hint="eastAsia"/>
        </w:rPr>
        <w:t>30w</w:t>
      </w:r>
      <w:r>
        <w:rPr>
          <w:rFonts w:hint="eastAsia"/>
        </w:rPr>
        <w:t>均线。在收益率上涨情况下，股票依然上涨，这需要盈利的支持，但盈利前景并不好。</w:t>
      </w:r>
      <w:r>
        <w:rPr>
          <w:rFonts w:hint="eastAsia"/>
        </w:rPr>
        <w:t>"</w:t>
      </w:r>
    </w:p>
    <w:p w:rsidR="00F10D0B" w:rsidRDefault="00F10D0B" w:rsidP="00F10D0B">
      <w:pPr>
        <w:rPr>
          <w:rFonts w:hint="eastAsia"/>
        </w:rPr>
      </w:pPr>
      <w:r>
        <w:rPr>
          <w:rFonts w:hint="eastAsia"/>
        </w:rPr>
        <w:t>19991101 PIMCO Half Brainer _ PIMCO</w:t>
      </w:r>
      <w:r>
        <w:rPr>
          <w:rFonts w:hint="eastAsia"/>
        </w:rPr>
        <w:tab/>
      </w:r>
      <w:r>
        <w:rPr>
          <w:rFonts w:hint="eastAsia"/>
        </w:rPr>
        <w:t>美国</w:t>
      </w:r>
      <w:r>
        <w:rPr>
          <w:rFonts w:hint="eastAsia"/>
        </w:rPr>
        <w:t>Priveate Net saving/GDP</w:t>
      </w:r>
      <w:r>
        <w:rPr>
          <w:rFonts w:hint="eastAsia"/>
        </w:rPr>
        <w:t>在</w:t>
      </w:r>
      <w:r>
        <w:rPr>
          <w:rFonts w:hint="eastAsia"/>
        </w:rPr>
        <w:t>1995</w:t>
      </w:r>
      <w:r>
        <w:rPr>
          <w:rFonts w:hint="eastAsia"/>
        </w:rPr>
        <w:t>年以来持续下降，现在非常负（这个图不错）。这说明，近期的消费并不来自收入，而是来自不断上涨的股市的价格效应。一旦股票不再按照</w:t>
      </w:r>
      <w:r>
        <w:rPr>
          <w:rFonts w:hint="eastAsia"/>
        </w:rPr>
        <w:t>20%</w:t>
      </w:r>
      <w:r>
        <w:rPr>
          <w:rFonts w:hint="eastAsia"/>
        </w:rPr>
        <w:t>的速度上升，那么消费增速会下降，利润增速和经济增</w:t>
      </w:r>
      <w:r>
        <w:rPr>
          <w:rFonts w:hint="eastAsia"/>
        </w:rPr>
        <w:lastRenderedPageBreak/>
        <w:t>速也会下降。繁荣建立在繁荣自己身上。（这个逻辑已经被说了太多遍了）</w:t>
      </w:r>
      <w:r>
        <w:rPr>
          <w:rFonts w:hint="eastAsia"/>
        </w:rPr>
        <w:tab/>
      </w:r>
      <w:r>
        <w:rPr>
          <w:rFonts w:hint="eastAsia"/>
        </w:rPr>
        <w:tab/>
      </w:r>
      <w:r>
        <w:rPr>
          <w:rFonts w:hint="eastAsia"/>
        </w:rPr>
        <w:tab/>
      </w:r>
      <w:r>
        <w:rPr>
          <w:rFonts w:hint="eastAsia"/>
        </w:rPr>
        <w:t>我们认为长端利率的</w:t>
      </w:r>
      <w:r>
        <w:rPr>
          <w:rFonts w:hint="eastAsia"/>
        </w:rPr>
        <w:t>6.5%</w:t>
      </w:r>
      <w:r>
        <w:rPr>
          <w:rFonts w:hint="eastAsia"/>
        </w:rPr>
        <w:t>是顶部。</w:t>
      </w:r>
    </w:p>
    <w:p w:rsidR="00F10D0B" w:rsidRDefault="00F10D0B" w:rsidP="00F10D0B">
      <w:pPr>
        <w:rPr>
          <w:rFonts w:hint="eastAsia"/>
        </w:rPr>
      </w:pPr>
      <w:r>
        <w:rPr>
          <w:rFonts w:hint="eastAsia"/>
        </w:rPr>
        <w:t>19991105 GS UEA U.S. Economic History Rewritten</w:t>
      </w:r>
      <w:r>
        <w:rPr>
          <w:rFonts w:hint="eastAsia"/>
        </w:rPr>
        <w:tab/>
      </w:r>
      <w:r>
        <w:rPr>
          <w:rFonts w:hint="eastAsia"/>
        </w:rPr>
        <w:t>美国近期数据</w:t>
      </w:r>
      <w:r>
        <w:rPr>
          <w:rFonts w:hint="eastAsia"/>
        </w:rPr>
        <w:t>mix</w:t>
      </w:r>
      <w:r>
        <w:rPr>
          <w:rFonts w:hint="eastAsia"/>
        </w:rPr>
        <w:t>。失业率再创周期新低</w:t>
      </w:r>
      <w:r>
        <w:rPr>
          <w:rFonts w:hint="eastAsia"/>
        </w:rPr>
        <w:t>4.1%</w:t>
      </w:r>
      <w:r>
        <w:rPr>
          <w:rFonts w:hint="eastAsia"/>
        </w:rPr>
        <w:t>，工作小时数增速上升，但工资没有上升压力。</w:t>
      </w:r>
      <w:r>
        <w:rPr>
          <w:rFonts w:hint="eastAsia"/>
        </w:rPr>
        <w:t>Fed</w:t>
      </w:r>
      <w:r>
        <w:rPr>
          <w:rFonts w:hint="eastAsia"/>
        </w:rPr>
        <w:t>加息存疑。消费边际走弱，但工业活动</w:t>
      </w:r>
      <w:r>
        <w:rPr>
          <w:rFonts w:hint="eastAsia"/>
        </w:rPr>
        <w:t>solid</w:t>
      </w:r>
      <w:r>
        <w:rPr>
          <w:rFonts w:hint="eastAsia"/>
        </w:rPr>
        <w:t>。</w:t>
      </w:r>
      <w:r>
        <w:rPr>
          <w:rFonts w:hint="eastAsia"/>
        </w:rPr>
        <w:tab/>
      </w:r>
      <w:r>
        <w:rPr>
          <w:rFonts w:hint="eastAsia"/>
        </w:rPr>
        <w:tab/>
      </w:r>
      <w:r>
        <w:rPr>
          <w:rFonts w:hint="eastAsia"/>
        </w:rPr>
        <w:tab/>
        <w:t>Fed</w:t>
      </w:r>
      <w:r>
        <w:rPr>
          <w:rFonts w:hint="eastAsia"/>
        </w:rPr>
        <w:t>加息存疑，刺激股债齐涨。</w:t>
      </w:r>
    </w:p>
    <w:p w:rsidR="00F10D0B" w:rsidRDefault="00F10D0B" w:rsidP="00F10D0B">
      <w:pPr>
        <w:rPr>
          <w:rFonts w:hint="eastAsia"/>
        </w:rPr>
      </w:pPr>
      <w:r>
        <w:rPr>
          <w:rFonts w:hint="eastAsia"/>
        </w:rPr>
        <w:t>19991105 JPM_Global_Data_Watch_Gl_1999-11-05_19991105</w:t>
      </w:r>
      <w:r>
        <w:rPr>
          <w:rFonts w:hint="eastAsia"/>
        </w:rPr>
        <w:tab/>
        <w:t>(</w:t>
      </w:r>
      <w:r>
        <w:rPr>
          <w:rFonts w:hint="eastAsia"/>
        </w:rPr>
        <w:t>报告很关心商品价格</w:t>
      </w:r>
      <w:r>
        <w:rPr>
          <w:rFonts w:hint="eastAsia"/>
        </w:rPr>
        <w:t>)</w:t>
      </w:r>
      <w:r>
        <w:rPr>
          <w:rFonts w:hint="eastAsia"/>
        </w:rPr>
        <w:t>全球经济向好，支持全球商品价格。</w:t>
      </w:r>
      <w:r>
        <w:rPr>
          <w:rFonts w:hint="eastAsia"/>
        </w:rPr>
        <w:t>11</w:t>
      </w:r>
      <w:r>
        <w:rPr>
          <w:rFonts w:hint="eastAsia"/>
        </w:rPr>
        <w:t>月</w:t>
      </w:r>
      <w:r>
        <w:rPr>
          <w:rFonts w:hint="eastAsia"/>
        </w:rPr>
        <w:t>Fed</w:t>
      </w:r>
      <w:r>
        <w:rPr>
          <w:rFonts w:hint="eastAsia"/>
        </w:rPr>
        <w:t>是否加息是</w:t>
      </w:r>
      <w:r>
        <w:rPr>
          <w:rFonts w:hint="eastAsia"/>
        </w:rPr>
        <w:t>close call</w:t>
      </w:r>
      <w:r>
        <w:rPr>
          <w:rFonts w:hint="eastAsia"/>
        </w:rPr>
        <w:t>。近期商品价格略弱，工资温和，通胀压力</w:t>
      </w:r>
      <w:r>
        <w:rPr>
          <w:rFonts w:hint="eastAsia"/>
        </w:rPr>
        <w:t>less pressing</w:t>
      </w:r>
      <w:r>
        <w:rPr>
          <w:rFonts w:hint="eastAsia"/>
        </w:rPr>
        <w:t>，但</w:t>
      </w:r>
      <w:r>
        <w:rPr>
          <w:rFonts w:hint="eastAsia"/>
        </w:rPr>
        <w:t>Fed</w:t>
      </w:r>
      <w:r>
        <w:rPr>
          <w:rFonts w:hint="eastAsia"/>
        </w:rPr>
        <w:t>不确定需求是否已经走弱。</w:t>
      </w:r>
      <w:r>
        <w:rPr>
          <w:rFonts w:hint="eastAsia"/>
        </w:rPr>
        <w:tab/>
      </w:r>
      <w:r>
        <w:rPr>
          <w:rFonts w:hint="eastAsia"/>
        </w:rPr>
        <w:tab/>
      </w:r>
      <w:r>
        <w:rPr>
          <w:rFonts w:hint="eastAsia"/>
        </w:rPr>
        <w:tab/>
      </w:r>
    </w:p>
    <w:p w:rsidR="00F10D0B" w:rsidRDefault="00F10D0B" w:rsidP="00F10D0B">
      <w:pPr>
        <w:rPr>
          <w:rFonts w:hint="eastAsia"/>
        </w:rPr>
      </w:pPr>
      <w:r>
        <w:rPr>
          <w:rFonts w:hint="eastAsia"/>
        </w:rPr>
        <w:t>19991112 GS UEA  Can the Bond Market Do the Fed's Dirty Work</w:t>
      </w:r>
      <w:r>
        <w:rPr>
          <w:rFonts w:hint="eastAsia"/>
        </w:rPr>
        <w:tab/>
        <w:t>"</w:t>
      </w:r>
      <w:r>
        <w:rPr>
          <w:rFonts w:hint="eastAsia"/>
        </w:rPr>
        <w:t>随着衍生品市场的兴起，债券投资者对</w:t>
      </w:r>
      <w:r>
        <w:rPr>
          <w:rFonts w:hint="eastAsia"/>
        </w:rPr>
        <w:t>Fed</w:t>
      </w:r>
      <w:r>
        <w:rPr>
          <w:rFonts w:hint="eastAsia"/>
        </w:rPr>
        <w:t>政策的预期可以体现在长端收益率上。在</w:t>
      </w:r>
      <w:r>
        <w:rPr>
          <w:rFonts w:hint="eastAsia"/>
        </w:rPr>
        <w:t>1995</w:t>
      </w:r>
      <w:r>
        <w:rPr>
          <w:rFonts w:hint="eastAsia"/>
        </w:rPr>
        <w:t>年以来，虽然短端政策利率变动很小，但长端利率变动很大，这是市场</w:t>
      </w:r>
      <w:r>
        <w:rPr>
          <w:rFonts w:hint="eastAsia"/>
        </w:rPr>
        <w:t>over predict</w:t>
      </w:r>
      <w:r>
        <w:rPr>
          <w:rFonts w:hint="eastAsia"/>
        </w:rPr>
        <w:t>了联储政策，帮助联储对经济进行了冷却。然而，这种过度的</w:t>
      </w:r>
      <w:r>
        <w:rPr>
          <w:rFonts w:hint="eastAsia"/>
        </w:rPr>
        <w:t>predict</w:t>
      </w:r>
      <w:r>
        <w:rPr>
          <w:rFonts w:hint="eastAsia"/>
        </w:rPr>
        <w:t>是</w:t>
      </w:r>
      <w:r>
        <w:rPr>
          <w:rFonts w:hint="eastAsia"/>
        </w:rPr>
        <w:t>self defeating</w:t>
      </w:r>
      <w:r>
        <w:rPr>
          <w:rFonts w:hint="eastAsia"/>
        </w:rPr>
        <w:t>的。如果长端过度反应了，那么短端就没有必要再调整了。即过去的这种债券市场情况是动态不一致的。</w:t>
      </w:r>
    </w:p>
    <w:p w:rsidR="00F10D0B" w:rsidRDefault="00F10D0B" w:rsidP="00F10D0B">
      <w:pPr>
        <w:rPr>
          <w:rFonts w:hint="eastAsia"/>
        </w:rPr>
      </w:pPr>
      <w:r>
        <w:rPr>
          <w:rFonts w:hint="eastAsia"/>
        </w:rPr>
        <w:t xml:space="preserve">    </w:t>
      </w:r>
      <w:r>
        <w:rPr>
          <w:rFonts w:hint="eastAsia"/>
        </w:rPr>
        <w:t>随着债券市场投资者的自我学习，债券市场者不会再帮忙，长端的</w:t>
      </w:r>
      <w:r>
        <w:rPr>
          <w:rFonts w:hint="eastAsia"/>
        </w:rPr>
        <w:t>over react</w:t>
      </w:r>
      <w:r>
        <w:rPr>
          <w:rFonts w:hint="eastAsia"/>
        </w:rPr>
        <w:t>将下降。近期</w:t>
      </w:r>
      <w:r>
        <w:rPr>
          <w:rFonts w:hint="eastAsia"/>
        </w:rPr>
        <w:t>Fed</w:t>
      </w:r>
      <w:r>
        <w:rPr>
          <w:rFonts w:hint="eastAsia"/>
        </w:rPr>
        <w:t>加息预期下降，长端利率已经下降，这为政策加息提供了空间。预计本次将主要由短端利率的上升来推动紧缩，预计</w:t>
      </w:r>
      <w:r>
        <w:rPr>
          <w:rFonts w:hint="eastAsia"/>
        </w:rPr>
        <w:t>2000</w:t>
      </w:r>
      <w:r>
        <w:rPr>
          <w:rFonts w:hint="eastAsia"/>
        </w:rPr>
        <w:t>底联储利率会升值</w:t>
      </w:r>
      <w:r>
        <w:rPr>
          <w:rFonts w:hint="eastAsia"/>
        </w:rPr>
        <w:t>6.25%</w:t>
      </w:r>
      <w:r>
        <w:rPr>
          <w:rFonts w:hint="eastAsia"/>
        </w:rPr>
        <w:t>。</w:t>
      </w:r>
      <w:r>
        <w:rPr>
          <w:rFonts w:hint="eastAsia"/>
        </w:rPr>
        <w:t>1999-2000</w:t>
      </w:r>
      <w:r>
        <w:rPr>
          <w:rFonts w:hint="eastAsia"/>
        </w:rPr>
        <w:t>的</w:t>
      </w:r>
      <w:r>
        <w:rPr>
          <w:rFonts w:hint="eastAsia"/>
        </w:rPr>
        <w:t>ffr</w:t>
      </w:r>
      <w:r>
        <w:rPr>
          <w:rFonts w:hint="eastAsia"/>
        </w:rPr>
        <w:t>比</w:t>
      </w:r>
      <w:r>
        <w:rPr>
          <w:rFonts w:hint="eastAsia"/>
        </w:rPr>
        <w:t>1995-1995</w:t>
      </w:r>
      <w:r>
        <w:rPr>
          <w:rFonts w:hint="eastAsia"/>
        </w:rPr>
        <w:t>的更加</w:t>
      </w:r>
      <w:r>
        <w:rPr>
          <w:rFonts w:hint="eastAsia"/>
        </w:rPr>
        <w:t>volatile</w:t>
      </w:r>
      <w:r>
        <w:rPr>
          <w:rFonts w:hint="eastAsia"/>
        </w:rPr>
        <w:t>。</w:t>
      </w:r>
    </w:p>
    <w:p w:rsidR="00F10D0B" w:rsidRDefault="00F10D0B" w:rsidP="00F10D0B">
      <w:pPr>
        <w:rPr>
          <w:rFonts w:hint="eastAsia"/>
        </w:rPr>
      </w:pPr>
      <w:r>
        <w:rPr>
          <w:rFonts w:hint="eastAsia"/>
        </w:rPr>
        <w:t>（高盛判断错误。</w:t>
      </w:r>
      <w:r>
        <w:rPr>
          <w:rFonts w:hint="eastAsia"/>
        </w:rPr>
        <w:t>2000</w:t>
      </w:r>
      <w:r>
        <w:rPr>
          <w:rFonts w:hint="eastAsia"/>
        </w:rPr>
        <w:t>年债券市场继续</w:t>
      </w:r>
      <w:r>
        <w:rPr>
          <w:rFonts w:hint="eastAsia"/>
        </w:rPr>
        <w:t>lead ffr</w:t>
      </w:r>
      <w:r>
        <w:rPr>
          <w:rFonts w:hint="eastAsia"/>
        </w:rPr>
        <w:t>，债券投资者依然非常有预见性，以至于</w:t>
      </w:r>
      <w:r>
        <w:rPr>
          <w:rFonts w:hint="eastAsia"/>
        </w:rPr>
        <w:t>2000</w:t>
      </w:r>
      <w:r>
        <w:rPr>
          <w:rFonts w:hint="eastAsia"/>
        </w:rPr>
        <w:t>底的时候联储还未降息，长端收益率已经大幅下降，债券已经处于高估状态</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19991116 Fed Bluebook</w:t>
      </w:r>
      <w:r>
        <w:rPr>
          <w:rFonts w:hint="eastAsia"/>
        </w:rPr>
        <w:tab/>
      </w:r>
      <w:r>
        <w:rPr>
          <w:rFonts w:hint="eastAsia"/>
        </w:rPr>
        <w:tab/>
      </w:r>
      <w:r>
        <w:rPr>
          <w:rFonts w:hint="eastAsia"/>
        </w:rPr>
        <w:t>对通胀的预测不确定性较强。如果不加息，也不是不行，况且到明年初再加息也来得及，因为长期通胀预期仍然稳定。</w:t>
      </w:r>
      <w:r>
        <w:rPr>
          <w:rFonts w:hint="eastAsia"/>
        </w:rPr>
        <w:tab/>
        <w:t>"Blue Book</w:t>
      </w:r>
      <w:r>
        <w:rPr>
          <w:rFonts w:hint="eastAsia"/>
        </w:rPr>
        <w:t>假设在</w:t>
      </w:r>
      <w:r>
        <w:rPr>
          <w:rFonts w:hint="eastAsia"/>
        </w:rPr>
        <w:t>2000</w:t>
      </w:r>
      <w:r>
        <w:rPr>
          <w:rFonts w:hint="eastAsia"/>
        </w:rPr>
        <w:t>年加息两次，与此同时债券收益率上扬、股票市场走平。这种情况下，增长会略微下降至潜在增速以下。</w:t>
      </w:r>
    </w:p>
    <w:p w:rsidR="00F10D0B" w:rsidRDefault="00F10D0B" w:rsidP="00F10D0B">
      <w:pPr>
        <w:rPr>
          <w:rFonts w:hint="eastAsia"/>
        </w:rPr>
      </w:pPr>
      <w:r>
        <w:rPr>
          <w:rFonts w:hint="eastAsia"/>
        </w:rPr>
        <w:t xml:space="preserve">    "</w:t>
      </w:r>
      <w:r>
        <w:rPr>
          <w:rFonts w:hint="eastAsia"/>
        </w:rPr>
        <w:tab/>
        <w:t>"10</w:t>
      </w:r>
      <w:r>
        <w:rPr>
          <w:rFonts w:hint="eastAsia"/>
        </w:rPr>
        <w:t>月份的</w:t>
      </w:r>
      <w:r>
        <w:rPr>
          <w:rFonts w:hint="eastAsia"/>
        </w:rPr>
        <w:t>FOMC</w:t>
      </w:r>
      <w:r>
        <w:rPr>
          <w:rFonts w:hint="eastAsia"/>
        </w:rPr>
        <w:t>采取了偏紧的偏向，这超出市场预期，市场利率上升。后来工资弱，收益率下来了。</w:t>
      </w:r>
    </w:p>
    <w:p w:rsidR="00F10D0B" w:rsidRDefault="00F10D0B" w:rsidP="00F10D0B">
      <w:pPr>
        <w:rPr>
          <w:rFonts w:hint="eastAsia"/>
        </w:rPr>
      </w:pPr>
      <w:r>
        <w:rPr>
          <w:rFonts w:hint="eastAsia"/>
        </w:rPr>
        <w:t xml:space="preserve">  </w:t>
      </w:r>
      <w:r>
        <w:rPr>
          <w:rFonts w:hint="eastAsia"/>
        </w:rPr>
        <w:t>市场对本次的加息总体认为是一个</w:t>
      </w:r>
      <w:r>
        <w:rPr>
          <w:rFonts w:hint="eastAsia"/>
        </w:rPr>
        <w:t>close call</w:t>
      </w:r>
      <w:r>
        <w:rPr>
          <w:rFonts w:hint="eastAsia"/>
        </w:rPr>
        <w:t>。</w:t>
      </w:r>
      <w:r>
        <w:rPr>
          <w:rFonts w:hint="eastAsia"/>
        </w:rPr>
        <w:t>"</w:t>
      </w:r>
    </w:p>
    <w:p w:rsidR="00F10D0B" w:rsidRDefault="00F10D0B" w:rsidP="00F10D0B">
      <w:pPr>
        <w:rPr>
          <w:rFonts w:hint="eastAsia"/>
        </w:rPr>
      </w:pPr>
      <w:r>
        <w:rPr>
          <w:rFonts w:hint="eastAsia"/>
        </w:rPr>
        <w:t>19991116 Fed Greenbook</w:t>
      </w:r>
      <w:r>
        <w:rPr>
          <w:rFonts w:hint="eastAsia"/>
        </w:rPr>
        <w:tab/>
        <w:t>"</w:t>
      </w:r>
      <w:r>
        <w:rPr>
          <w:rFonts w:hint="eastAsia"/>
        </w:rPr>
        <w:t>我们预计在</w:t>
      </w:r>
      <w:r>
        <w:rPr>
          <w:rFonts w:hint="eastAsia"/>
        </w:rPr>
        <w:t>2000-2001</w:t>
      </w:r>
      <w:r>
        <w:rPr>
          <w:rFonts w:hint="eastAsia"/>
        </w:rPr>
        <w:t>年，随着利率上升和股票市场走平，内需扩张将受到限制，但外部需求稳健，美元走弱，将导致美国增长略微放缓至潜在增速以下水平，失业率将微弱上升。届时再紧缩劳动力市场，将会</w:t>
      </w:r>
      <w:r>
        <w:rPr>
          <w:rFonts w:hint="eastAsia"/>
        </w:rPr>
        <w:t>too little and too late</w:t>
      </w:r>
      <w:r>
        <w:rPr>
          <w:rFonts w:hint="eastAsia"/>
        </w:rPr>
        <w:t>来避免通胀上行。</w:t>
      </w:r>
    </w:p>
    <w:p w:rsidR="00F10D0B" w:rsidRDefault="00F10D0B" w:rsidP="00F10D0B">
      <w:pPr>
        <w:rPr>
          <w:rFonts w:hint="eastAsia"/>
        </w:rPr>
      </w:pPr>
      <w:r>
        <w:rPr>
          <w:rFonts w:hint="eastAsia"/>
        </w:rPr>
        <w:t xml:space="preserve">    </w:t>
      </w:r>
      <w:r>
        <w:rPr>
          <w:rFonts w:hint="eastAsia"/>
        </w:rPr>
        <w:t>我们当前仅看到微弱的内需放缓的迹象。最明显的迹象是高房贷导致的</w:t>
      </w:r>
      <w:r>
        <w:rPr>
          <w:rFonts w:hint="eastAsia"/>
        </w:rPr>
        <w:t>home sales</w:t>
      </w:r>
      <w:r>
        <w:rPr>
          <w:rFonts w:hint="eastAsia"/>
        </w:rPr>
        <w:t>走弱。随着股市刺激效果的减弱，预计消费也会走弱。</w:t>
      </w:r>
      <w:r>
        <w:rPr>
          <w:rFonts w:hint="eastAsia"/>
        </w:rPr>
        <w:t>"</w:t>
      </w:r>
      <w:r>
        <w:rPr>
          <w:rFonts w:hint="eastAsia"/>
        </w:rPr>
        <w:tab/>
        <w:t>"</w:t>
      </w:r>
      <w:r>
        <w:rPr>
          <w:rFonts w:hint="eastAsia"/>
        </w:rPr>
        <w:t>近期工资增速缓慢，我们怀疑这是去年通胀下行的滞后影响。随着当前油价上升，劳动力工资在上升，通胀压力在积累。我们预计</w:t>
      </w:r>
      <w:r>
        <w:rPr>
          <w:rFonts w:hint="eastAsia"/>
        </w:rPr>
        <w:t>Core CPI</w:t>
      </w:r>
      <w:r>
        <w:rPr>
          <w:rFonts w:hint="eastAsia"/>
        </w:rPr>
        <w:t>在明年从</w:t>
      </w:r>
      <w:r>
        <w:rPr>
          <w:rFonts w:hint="eastAsia"/>
        </w:rPr>
        <w:t>2%</w:t>
      </w:r>
      <w:r>
        <w:rPr>
          <w:rFonts w:hint="eastAsia"/>
        </w:rPr>
        <w:t>上升至</w:t>
      </w:r>
      <w:r>
        <w:rPr>
          <w:rFonts w:hint="eastAsia"/>
        </w:rPr>
        <w:t>2.75%</w:t>
      </w:r>
      <w:r>
        <w:rPr>
          <w:rFonts w:hint="eastAsia"/>
        </w:rPr>
        <w:t>左右。</w:t>
      </w:r>
    </w:p>
    <w:p w:rsidR="00F10D0B" w:rsidRDefault="00F10D0B" w:rsidP="00F10D0B">
      <w:pPr>
        <w:rPr>
          <w:rFonts w:hint="eastAsia"/>
        </w:rPr>
      </w:pPr>
      <w:r>
        <w:rPr>
          <w:rFonts w:hint="eastAsia"/>
        </w:rPr>
        <w:t xml:space="preserve">  </w:t>
      </w:r>
      <w:r>
        <w:rPr>
          <w:rFonts w:hint="eastAsia"/>
        </w:rPr>
        <w:t>当然，当前较低的</w:t>
      </w:r>
      <w:r>
        <w:rPr>
          <w:rFonts w:hint="eastAsia"/>
        </w:rPr>
        <w:t>plant utilization</w:t>
      </w:r>
      <w:r>
        <w:rPr>
          <w:rFonts w:hint="eastAsia"/>
        </w:rPr>
        <w:t>给价格带来下行风险。我们也考虑了</w:t>
      </w:r>
      <w:r>
        <w:rPr>
          <w:rFonts w:hint="eastAsia"/>
        </w:rPr>
        <w:t>capacity</w:t>
      </w:r>
      <w:r>
        <w:rPr>
          <w:rFonts w:hint="eastAsia"/>
        </w:rPr>
        <w:t>对通胀的影响，但发现在回归中</w:t>
      </w:r>
      <w:r>
        <w:rPr>
          <w:rFonts w:hint="eastAsia"/>
        </w:rPr>
        <w:t>capacity</w:t>
      </w:r>
      <w:r>
        <w:rPr>
          <w:rFonts w:hint="eastAsia"/>
        </w:rPr>
        <w:t>不够显著，因此我们给</w:t>
      </w:r>
      <w:r>
        <w:rPr>
          <w:rFonts w:hint="eastAsia"/>
        </w:rPr>
        <w:t>capacity</w:t>
      </w:r>
      <w:r>
        <w:rPr>
          <w:rFonts w:hint="eastAsia"/>
        </w:rPr>
        <w:t>的权重不高。</w:t>
      </w:r>
      <w:r>
        <w:rPr>
          <w:rFonts w:hint="eastAsia"/>
        </w:rPr>
        <w:t>"</w:t>
      </w:r>
      <w:r>
        <w:rPr>
          <w:rFonts w:hint="eastAsia"/>
        </w:rPr>
        <w:tab/>
      </w:r>
      <w:r>
        <w:rPr>
          <w:rFonts w:hint="eastAsia"/>
        </w:rPr>
        <w:tab/>
      </w:r>
      <w:r>
        <w:rPr>
          <w:rFonts w:hint="eastAsia"/>
        </w:rPr>
        <w:t>从</w:t>
      </w:r>
      <w:r>
        <w:rPr>
          <w:rFonts w:hint="eastAsia"/>
        </w:rPr>
        <w:t>10</w:t>
      </w:r>
      <w:r>
        <w:rPr>
          <w:rFonts w:hint="eastAsia"/>
        </w:rPr>
        <w:t>月份以来股市上涨，源于</w:t>
      </w:r>
      <w:r>
        <w:rPr>
          <w:rFonts w:hint="eastAsia"/>
        </w:rPr>
        <w:t>corp earnings</w:t>
      </w:r>
      <w:r>
        <w:rPr>
          <w:rFonts w:hint="eastAsia"/>
        </w:rPr>
        <w:t>的大幅</w:t>
      </w:r>
      <w:r>
        <w:rPr>
          <w:rFonts w:hint="eastAsia"/>
        </w:rPr>
        <w:t>yoy</w:t>
      </w:r>
      <w:r>
        <w:rPr>
          <w:rFonts w:hint="eastAsia"/>
        </w:rPr>
        <w:t>上升。</w:t>
      </w:r>
    </w:p>
    <w:p w:rsidR="00F10D0B" w:rsidRDefault="00F10D0B" w:rsidP="00F10D0B">
      <w:pPr>
        <w:rPr>
          <w:rFonts w:hint="eastAsia"/>
        </w:rPr>
      </w:pPr>
      <w:r>
        <w:rPr>
          <w:rFonts w:hint="eastAsia"/>
        </w:rPr>
        <w:t>19991116 Fed Transcripts</w:t>
      </w:r>
      <w:r>
        <w:rPr>
          <w:rFonts w:hint="eastAsia"/>
        </w:rPr>
        <w:tab/>
        <w:t>"</w:t>
      </w:r>
      <w:r>
        <w:rPr>
          <w:rFonts w:hint="eastAsia"/>
        </w:rPr>
        <w:t>格林斯潘：</w:t>
      </w:r>
    </w:p>
    <w:p w:rsidR="00F10D0B" w:rsidRDefault="00F10D0B" w:rsidP="00F10D0B">
      <w:pPr>
        <w:rPr>
          <w:rFonts w:hint="eastAsia"/>
        </w:rPr>
      </w:pPr>
      <w:r>
        <w:rPr>
          <w:rFonts w:hint="eastAsia"/>
        </w:rPr>
        <w:t xml:space="preserve">  </w:t>
      </w:r>
      <w:r>
        <w:rPr>
          <w:rFonts w:hint="eastAsia"/>
        </w:rPr>
        <w:t>当前利率敏感部门有放缓迹象。</w:t>
      </w:r>
      <w:r>
        <w:rPr>
          <w:rFonts w:hint="eastAsia"/>
        </w:rPr>
        <w:t>Housing</w:t>
      </w:r>
      <w:r>
        <w:rPr>
          <w:rFonts w:hint="eastAsia"/>
        </w:rPr>
        <w:t>和</w:t>
      </w:r>
      <w:r>
        <w:rPr>
          <w:rFonts w:hint="eastAsia"/>
        </w:rPr>
        <w:t>auto</w:t>
      </w:r>
      <w:r>
        <w:rPr>
          <w:rFonts w:hint="eastAsia"/>
        </w:rPr>
        <w:t>。我觉得需要再观察一下，在过去曾经</w:t>
      </w:r>
      <w:r>
        <w:rPr>
          <w:rFonts w:hint="eastAsia"/>
        </w:rPr>
        <w:t>rebound</w:t>
      </w:r>
      <w:r>
        <w:rPr>
          <w:rFonts w:hint="eastAsia"/>
        </w:rPr>
        <w:t>过。</w:t>
      </w:r>
    </w:p>
    <w:p w:rsidR="00F10D0B" w:rsidRDefault="00F10D0B" w:rsidP="00F10D0B">
      <w:pPr>
        <w:rPr>
          <w:rFonts w:hint="eastAsia"/>
        </w:rPr>
      </w:pPr>
      <w:r>
        <w:rPr>
          <w:rFonts w:hint="eastAsia"/>
        </w:rPr>
        <w:t xml:space="preserve">  </w:t>
      </w:r>
      <w:r>
        <w:rPr>
          <w:rFonts w:hint="eastAsia"/>
        </w:rPr>
        <w:t>技术进步本身可能带来过热，主要原因是财富效应。这在历史上从未出现过。</w:t>
      </w:r>
    </w:p>
    <w:p w:rsidR="00F10D0B" w:rsidRDefault="00F10D0B" w:rsidP="00F10D0B">
      <w:pPr>
        <w:rPr>
          <w:rFonts w:hint="eastAsia"/>
        </w:rPr>
      </w:pPr>
      <w:r>
        <w:rPr>
          <w:rFonts w:hint="eastAsia"/>
        </w:rPr>
        <w:t xml:space="preserve">  </w:t>
      </w:r>
      <w:r>
        <w:rPr>
          <w:rFonts w:hint="eastAsia"/>
        </w:rPr>
        <w:t>当前有很多未知数，模型参数都是未知的。</w:t>
      </w:r>
      <w:r>
        <w:rPr>
          <w:rFonts w:hint="eastAsia"/>
        </w:rPr>
        <w:t>We really don't know how this system works.</w:t>
      </w:r>
    </w:p>
    <w:p w:rsidR="00F10D0B" w:rsidRDefault="00F10D0B" w:rsidP="00F10D0B">
      <w:pPr>
        <w:rPr>
          <w:rFonts w:hint="eastAsia"/>
        </w:rPr>
      </w:pPr>
      <w:r>
        <w:rPr>
          <w:rFonts w:hint="eastAsia"/>
        </w:rPr>
        <w:t xml:space="preserve">  </w:t>
      </w:r>
      <w:r>
        <w:rPr>
          <w:rFonts w:hint="eastAsia"/>
        </w:rPr>
        <w:t>我也认为油价最终会下降，但短期真的很难讲。美国经济对原油的依赖下降了，但原油价格对消费者信心的影响是很大的。</w:t>
      </w:r>
    </w:p>
    <w:p w:rsidR="00F10D0B" w:rsidRDefault="00F10D0B" w:rsidP="00F10D0B">
      <w:pPr>
        <w:rPr>
          <w:rFonts w:hint="eastAsia"/>
        </w:rPr>
      </w:pPr>
      <w:r>
        <w:rPr>
          <w:rFonts w:hint="eastAsia"/>
        </w:rPr>
        <w:lastRenderedPageBreak/>
        <w:t xml:space="preserve">  Bottom line</w:t>
      </w:r>
      <w:r>
        <w:rPr>
          <w:rFonts w:hint="eastAsia"/>
        </w:rPr>
        <w:t>是，既然我们看到就业强劲，就业市场</w:t>
      </w:r>
      <w:r>
        <w:rPr>
          <w:rFonts w:hint="eastAsia"/>
        </w:rPr>
        <w:t>slack</w:t>
      </w:r>
      <w:r>
        <w:rPr>
          <w:rFonts w:hint="eastAsia"/>
        </w:rPr>
        <w:t>在下降，总需求还是强于总供给。</w:t>
      </w:r>
      <w:r>
        <w:rPr>
          <w:rFonts w:hint="eastAsia"/>
        </w:rPr>
        <w:t>"</w:t>
      </w:r>
      <w:r>
        <w:rPr>
          <w:rFonts w:hint="eastAsia"/>
        </w:rPr>
        <w:tab/>
      </w:r>
      <w:r>
        <w:rPr>
          <w:rFonts w:hint="eastAsia"/>
        </w:rPr>
        <w:tab/>
        <w:t>"</w:t>
      </w:r>
      <w:r>
        <w:rPr>
          <w:rFonts w:hint="eastAsia"/>
        </w:rPr>
        <w:t>格林斯潘</w:t>
      </w:r>
      <w:r>
        <w:rPr>
          <w:rFonts w:hint="eastAsia"/>
        </w:rPr>
        <w:t xml:space="preserve">: </w:t>
      </w:r>
      <w:r>
        <w:rPr>
          <w:rFonts w:hint="eastAsia"/>
        </w:rPr>
        <w:t>有人不担心通胀，而</w:t>
      </w:r>
      <w:r>
        <w:rPr>
          <w:rFonts w:hint="eastAsia"/>
        </w:rPr>
        <w:t>Fed</w:t>
      </w:r>
      <w:r>
        <w:rPr>
          <w:rFonts w:hint="eastAsia"/>
        </w:rPr>
        <w:t>的委员相对更担心通胀，我偏向担心通胀。</w:t>
      </w:r>
    </w:p>
    <w:p w:rsidR="00F10D0B" w:rsidRDefault="00F10D0B" w:rsidP="00F10D0B">
      <w:pPr>
        <w:rPr>
          <w:rFonts w:hint="eastAsia"/>
        </w:rPr>
      </w:pPr>
      <w:r>
        <w:rPr>
          <w:rFonts w:hint="eastAsia"/>
        </w:rPr>
        <w:t xml:space="preserve">  </w:t>
      </w:r>
      <w:r>
        <w:rPr>
          <w:rFonts w:hint="eastAsia"/>
        </w:rPr>
        <w:t>我不认为我们</w:t>
      </w:r>
      <w:r>
        <w:rPr>
          <w:rFonts w:hint="eastAsia"/>
        </w:rPr>
        <w:t>behind the curve</w:t>
      </w:r>
      <w:r>
        <w:rPr>
          <w:rFonts w:hint="eastAsia"/>
        </w:rPr>
        <w:t>，而且我也不认为市场认为这样。</w:t>
      </w:r>
      <w:r>
        <w:rPr>
          <w:rFonts w:hint="eastAsia"/>
        </w:rPr>
        <w:t>"</w:t>
      </w:r>
      <w:r>
        <w:rPr>
          <w:rFonts w:hint="eastAsia"/>
        </w:rPr>
        <w:tab/>
      </w:r>
    </w:p>
    <w:p w:rsidR="00F10D0B" w:rsidRDefault="00F10D0B" w:rsidP="00F10D0B">
      <w:pPr>
        <w:rPr>
          <w:rFonts w:hint="eastAsia"/>
        </w:rPr>
      </w:pPr>
      <w:r>
        <w:rPr>
          <w:rFonts w:hint="eastAsia"/>
        </w:rPr>
        <w:t>19991118 GS Daily Assessing the Fed</w:t>
      </w:r>
      <w:r>
        <w:rPr>
          <w:rFonts w:hint="eastAsia"/>
        </w:rPr>
        <w:t>’</w:t>
      </w:r>
      <w:r>
        <w:rPr>
          <w:rFonts w:hint="eastAsia"/>
        </w:rPr>
        <w:t>s Reaction Function</w:t>
      </w:r>
      <w:r>
        <w:rPr>
          <w:rFonts w:hint="eastAsia"/>
        </w:rPr>
        <w:tab/>
      </w:r>
      <w:r>
        <w:rPr>
          <w:rFonts w:hint="eastAsia"/>
        </w:rPr>
        <w:tab/>
      </w:r>
      <w:r>
        <w:rPr>
          <w:rFonts w:hint="eastAsia"/>
        </w:rPr>
        <w:tab/>
      </w:r>
      <w:r>
        <w:rPr>
          <w:rFonts w:hint="eastAsia"/>
        </w:rPr>
        <w:t>各种</w:t>
      </w:r>
      <w:r>
        <w:rPr>
          <w:rFonts w:hint="eastAsia"/>
        </w:rPr>
        <w:t>Taylor Rule</w:t>
      </w:r>
      <w:r>
        <w:rPr>
          <w:rFonts w:hint="eastAsia"/>
        </w:rPr>
        <w:t>均显示当前已经不用加息。但</w:t>
      </w:r>
      <w:r>
        <w:rPr>
          <w:rFonts w:hint="eastAsia"/>
        </w:rPr>
        <w:t>Fed</w:t>
      </w:r>
      <w:r>
        <w:rPr>
          <w:rFonts w:hint="eastAsia"/>
        </w:rPr>
        <w:t>决策应该考虑</w:t>
      </w:r>
      <w:r>
        <w:rPr>
          <w:rFonts w:hint="eastAsia"/>
        </w:rPr>
        <w:t>financial conditions</w:t>
      </w:r>
      <w:r>
        <w:rPr>
          <w:rFonts w:hint="eastAsia"/>
        </w:rPr>
        <w:t>，</w:t>
      </w:r>
      <w:r>
        <w:rPr>
          <w:rFonts w:hint="eastAsia"/>
        </w:rPr>
        <w:t>fc</w:t>
      </w:r>
      <w:r>
        <w:rPr>
          <w:rFonts w:hint="eastAsia"/>
        </w:rPr>
        <w:t>对经济的影响比</w:t>
      </w:r>
      <w:r>
        <w:rPr>
          <w:rFonts w:hint="eastAsia"/>
        </w:rPr>
        <w:t>monetary aggregate</w:t>
      </w:r>
      <w:r>
        <w:rPr>
          <w:rFonts w:hint="eastAsia"/>
        </w:rPr>
        <w:t>和利率要高得多。过去四个星期，美国</w:t>
      </w:r>
      <w:r>
        <w:rPr>
          <w:rFonts w:hint="eastAsia"/>
        </w:rPr>
        <w:t>fc</w:t>
      </w:r>
      <w:r>
        <w:rPr>
          <w:rFonts w:hint="eastAsia"/>
        </w:rPr>
        <w:t>放松了</w:t>
      </w:r>
      <w:r>
        <w:rPr>
          <w:rFonts w:hint="eastAsia"/>
        </w:rPr>
        <w:t>70bp</w:t>
      </w:r>
      <w:r>
        <w:rPr>
          <w:rFonts w:hint="eastAsia"/>
        </w:rPr>
        <w:t>，比去年松</w:t>
      </w:r>
      <w:r>
        <w:rPr>
          <w:rFonts w:hint="eastAsia"/>
        </w:rPr>
        <w:t>50bp</w:t>
      </w:r>
      <w:r>
        <w:rPr>
          <w:rFonts w:hint="eastAsia"/>
        </w:rPr>
        <w:t>。在</w:t>
      </w:r>
      <w:r>
        <w:rPr>
          <w:rFonts w:hint="eastAsia"/>
        </w:rPr>
        <w:t>90s</w:t>
      </w:r>
      <w:r>
        <w:rPr>
          <w:rFonts w:hint="eastAsia"/>
        </w:rPr>
        <w:t>，</w:t>
      </w:r>
      <w:r>
        <w:rPr>
          <w:rFonts w:hint="eastAsia"/>
        </w:rPr>
        <w:t>fc</w:t>
      </w:r>
      <w:r>
        <w:rPr>
          <w:rFonts w:hint="eastAsia"/>
        </w:rPr>
        <w:t>对后续增长的影响明显，当前的</w:t>
      </w:r>
      <w:r>
        <w:rPr>
          <w:rFonts w:hint="eastAsia"/>
        </w:rPr>
        <w:t>fc</w:t>
      </w:r>
      <w:r>
        <w:rPr>
          <w:rFonts w:hint="eastAsia"/>
        </w:rPr>
        <w:t>对应的</w:t>
      </w:r>
      <w:r>
        <w:rPr>
          <w:rFonts w:hint="eastAsia"/>
        </w:rPr>
        <w:t>2000</w:t>
      </w:r>
      <w:r>
        <w:rPr>
          <w:rFonts w:hint="eastAsia"/>
        </w:rPr>
        <w:t>的增长是</w:t>
      </w:r>
      <w:r>
        <w:rPr>
          <w:rFonts w:hint="eastAsia"/>
        </w:rPr>
        <w:t>5%</w:t>
      </w:r>
      <w:r>
        <w:rPr>
          <w:rFonts w:hint="eastAsia"/>
        </w:rPr>
        <w:t>。</w:t>
      </w:r>
      <w:r>
        <w:rPr>
          <w:rFonts w:hint="eastAsia"/>
        </w:rPr>
        <w:tab/>
      </w:r>
    </w:p>
    <w:p w:rsidR="00F10D0B" w:rsidRDefault="00F10D0B" w:rsidP="00F10D0B">
      <w:pPr>
        <w:rPr>
          <w:rFonts w:hint="eastAsia"/>
        </w:rPr>
      </w:pPr>
      <w:r>
        <w:rPr>
          <w:rFonts w:hint="eastAsia"/>
        </w:rPr>
        <w:t>19991119 GS UEA The WTO Sleepless in Seattle</w:t>
      </w:r>
      <w:r>
        <w:rPr>
          <w:rFonts w:hint="eastAsia"/>
        </w:rPr>
        <w:tab/>
      </w:r>
      <w:r>
        <w:rPr>
          <w:rFonts w:hint="eastAsia"/>
        </w:rPr>
        <w:t>联储加息，债券下跌，但股票上涨。本次</w:t>
      </w:r>
      <w:r>
        <w:rPr>
          <w:rFonts w:hint="eastAsia"/>
        </w:rPr>
        <w:t>FOMC</w:t>
      </w:r>
      <w:r>
        <w:rPr>
          <w:rFonts w:hint="eastAsia"/>
        </w:rPr>
        <w:t>加息理由不同以往。过去几次的理由是</w:t>
      </w:r>
      <w:r>
        <w:rPr>
          <w:rFonts w:hint="eastAsia"/>
        </w:rPr>
        <w:t>unwind 98</w:t>
      </w:r>
      <w:r>
        <w:rPr>
          <w:rFonts w:hint="eastAsia"/>
        </w:rPr>
        <w:t>年的</w:t>
      </w:r>
      <w:r>
        <w:rPr>
          <w:rFonts w:hint="eastAsia"/>
        </w:rPr>
        <w:t>easing</w:t>
      </w:r>
      <w:r>
        <w:rPr>
          <w:rFonts w:hint="eastAsia"/>
        </w:rPr>
        <w:t>。这一次的理由是国内增长强度不可持续，</w:t>
      </w:r>
      <w:r>
        <w:rPr>
          <w:rFonts w:hint="eastAsia"/>
        </w:rPr>
        <w:t>labor supplies squeeze</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19991119 JPM_Global_Data_Watch_No_1999-11-19_19991119</w:t>
      </w:r>
      <w:r>
        <w:rPr>
          <w:rFonts w:hint="eastAsia"/>
        </w:rPr>
        <w:tab/>
        <w:t>"</w:t>
      </w:r>
      <w:r>
        <w:rPr>
          <w:rFonts w:hint="eastAsia"/>
        </w:rPr>
        <w:t>全球增长在升温。美国</w:t>
      </w:r>
      <w:r>
        <w:rPr>
          <w:rFonts w:hint="eastAsia"/>
        </w:rPr>
        <w:t>IT output</w:t>
      </w:r>
      <w:r>
        <w:rPr>
          <w:rFonts w:hint="eastAsia"/>
        </w:rPr>
        <w:t>受到</w:t>
      </w:r>
      <w:r>
        <w:rPr>
          <w:rFonts w:hint="eastAsia"/>
        </w:rPr>
        <w:t>Y2K</w:t>
      </w:r>
      <w:r>
        <w:rPr>
          <w:rFonts w:hint="eastAsia"/>
        </w:rPr>
        <w:t>扰动走弱，而</w:t>
      </w:r>
      <w:r>
        <w:rPr>
          <w:rFonts w:hint="eastAsia"/>
        </w:rPr>
        <w:t>2000</w:t>
      </w:r>
      <w:r>
        <w:rPr>
          <w:rFonts w:hint="eastAsia"/>
        </w:rPr>
        <w:t>年初可能受到库存下降的扰动，因此要考察潜在趋势的话得等到</w:t>
      </w:r>
      <w:r>
        <w:rPr>
          <w:rFonts w:hint="eastAsia"/>
        </w:rPr>
        <w:t>2000</w:t>
      </w:r>
      <w:r>
        <w:rPr>
          <w:rFonts w:hint="eastAsia"/>
        </w:rPr>
        <w:t>年最初几个月以后。</w:t>
      </w:r>
    </w:p>
    <w:p w:rsidR="00F10D0B" w:rsidRDefault="00F10D0B" w:rsidP="00F10D0B">
      <w:pPr>
        <w:rPr>
          <w:rFonts w:hint="eastAsia"/>
        </w:rPr>
      </w:pPr>
      <w:r>
        <w:rPr>
          <w:rFonts w:hint="eastAsia"/>
        </w:rPr>
        <w:t xml:space="preserve">  </w:t>
      </w:r>
      <w:r>
        <w:rPr>
          <w:rFonts w:hint="eastAsia"/>
        </w:rPr>
        <w:t>中美关于中国加入</w:t>
      </w:r>
      <w:r>
        <w:rPr>
          <w:rFonts w:hint="eastAsia"/>
        </w:rPr>
        <w:t>WTO</w:t>
      </w:r>
      <w:r>
        <w:rPr>
          <w:rFonts w:hint="eastAsia"/>
        </w:rPr>
        <w:t>的谈判达成，这是中国加入</w:t>
      </w:r>
      <w:r>
        <w:rPr>
          <w:rFonts w:hint="eastAsia"/>
        </w:rPr>
        <w:t>WTO</w:t>
      </w:r>
      <w:r>
        <w:rPr>
          <w:rFonts w:hint="eastAsia"/>
        </w:rPr>
        <w:t>的一大步。</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19991201  BCA, The Bank Credit Analyst, New Eras, New Paradigms and Newtonian Law</w:t>
      </w:r>
      <w:r>
        <w:rPr>
          <w:rFonts w:hint="eastAsia"/>
        </w:rPr>
        <w:tab/>
        <w:t>" [</w:t>
      </w:r>
      <w:r>
        <w:rPr>
          <w:rFonts w:hint="eastAsia"/>
        </w:rPr>
        <w:t>股市与联储的角力</w:t>
      </w:r>
      <w:r>
        <w:rPr>
          <w:rFonts w:hint="eastAsia"/>
        </w:rPr>
        <w:t xml:space="preserve">] </w:t>
      </w:r>
      <w:r>
        <w:rPr>
          <w:rFonts w:hint="eastAsia"/>
        </w:rPr>
        <w:t>联储试图加息来冷却经济，而股票却上涨来刺激经济，两者存在张力，最后联储会赢，因为联储有所有的弹药。因此，股市涨的越多，联储越要紧缩，后面的波动也就越大。但是短期而言，联储在未来两个月不会行动，因此短期对股市仍是利好。</w:t>
      </w:r>
    </w:p>
    <w:p w:rsidR="00F10D0B" w:rsidRDefault="00F10D0B" w:rsidP="00F10D0B">
      <w:pPr>
        <w:rPr>
          <w:rFonts w:hint="eastAsia"/>
        </w:rPr>
      </w:pPr>
      <w:r>
        <w:rPr>
          <w:rFonts w:hint="eastAsia"/>
        </w:rPr>
        <w:t xml:space="preserve"> [</w:t>
      </w:r>
      <w:r>
        <w:rPr>
          <w:rFonts w:hint="eastAsia"/>
        </w:rPr>
        <w:t>结构与周期</w:t>
      </w:r>
      <w:r>
        <w:rPr>
          <w:rFonts w:hint="eastAsia"/>
        </w:rPr>
        <w:t xml:space="preserve">] </w:t>
      </w:r>
      <w:r>
        <w:rPr>
          <w:rFonts w:hint="eastAsia"/>
        </w:rPr>
        <w:t>过去十年中，许多市场和宏观规律被打破。传统投资策略是，当股票分红低于</w:t>
      </w:r>
      <w:r>
        <w:rPr>
          <w:rFonts w:hint="eastAsia"/>
        </w:rPr>
        <w:t>3%</w:t>
      </w:r>
      <w:r>
        <w:rPr>
          <w:rFonts w:hint="eastAsia"/>
        </w:rPr>
        <w:t>的时候就卖出股票，但从</w:t>
      </w:r>
      <w:r>
        <w:rPr>
          <w:rFonts w:hint="eastAsia"/>
        </w:rPr>
        <w:t>1992</w:t>
      </w:r>
      <w:r>
        <w:rPr>
          <w:rFonts w:hint="eastAsia"/>
        </w:rPr>
        <w:t>年末以来一直低于</w:t>
      </w:r>
      <w:r>
        <w:rPr>
          <w:rFonts w:hint="eastAsia"/>
        </w:rPr>
        <w:t>3%</w:t>
      </w:r>
      <w:r>
        <w:rPr>
          <w:rFonts w:hint="eastAsia"/>
        </w:rPr>
        <w:t>，然而股市持续上涨；传统宏观规律是，当失业率低于</w:t>
      </w:r>
      <w:r>
        <w:rPr>
          <w:rFonts w:hint="eastAsia"/>
        </w:rPr>
        <w:t>6%</w:t>
      </w:r>
      <w:r>
        <w:rPr>
          <w:rFonts w:hint="eastAsia"/>
        </w:rPr>
        <w:t>的时候工资和价格会上涨，但过去</w:t>
      </w:r>
      <w:r>
        <w:rPr>
          <w:rFonts w:hint="eastAsia"/>
        </w:rPr>
        <w:t>4</w:t>
      </w:r>
      <w:r>
        <w:rPr>
          <w:rFonts w:hint="eastAsia"/>
        </w:rPr>
        <w:t>年失业率已经跌到</w:t>
      </w:r>
      <w:r>
        <w:rPr>
          <w:rFonts w:hint="eastAsia"/>
        </w:rPr>
        <w:t>4%</w:t>
      </w:r>
      <w:r>
        <w:rPr>
          <w:rFonts w:hint="eastAsia"/>
        </w:rPr>
        <w:t>，而核心通胀仍稳健下降，等等。</w:t>
      </w:r>
    </w:p>
    <w:p w:rsidR="00F10D0B" w:rsidRDefault="00F10D0B" w:rsidP="00F10D0B">
      <w:pPr>
        <w:rPr>
          <w:rFonts w:hint="eastAsia"/>
        </w:rPr>
      </w:pPr>
      <w:r>
        <w:rPr>
          <w:rFonts w:hint="eastAsia"/>
        </w:rPr>
        <w:t xml:space="preserve"> </w:t>
      </w:r>
      <w:r>
        <w:rPr>
          <w:rFonts w:hint="eastAsia"/>
        </w:rPr>
        <w:t>我们在五年前开始认同</w:t>
      </w:r>
      <w:r>
        <w:rPr>
          <w:rFonts w:hint="eastAsia"/>
        </w:rPr>
        <w:t>IT</w:t>
      </w:r>
      <w:r>
        <w:rPr>
          <w:rFonts w:hint="eastAsia"/>
        </w:rPr>
        <w:t>革命，而且这真实的在发生，提高了生产率。供给良好冲击，谨慎的财政政策和</w:t>
      </w:r>
      <w:r>
        <w:rPr>
          <w:rFonts w:hint="eastAsia"/>
        </w:rPr>
        <w:t>preemptive</w:t>
      </w:r>
      <w:r>
        <w:rPr>
          <w:rFonts w:hint="eastAsia"/>
        </w:rPr>
        <w:t>货币政策，这对经济和市场长期利好。这本身是好事情，这虽然不会消除衰退和熊市，但衰退和熊市可能更少或更弱。</w:t>
      </w:r>
    </w:p>
    <w:p w:rsidR="00F10D0B" w:rsidRDefault="00F10D0B" w:rsidP="00F10D0B">
      <w:pPr>
        <w:rPr>
          <w:rFonts w:hint="eastAsia"/>
        </w:rPr>
      </w:pPr>
      <w:r>
        <w:rPr>
          <w:rFonts w:hint="eastAsia"/>
        </w:rPr>
        <w:t xml:space="preserve"> </w:t>
      </w:r>
      <w:r>
        <w:rPr>
          <w:rFonts w:hint="eastAsia"/>
        </w:rPr>
        <w:t>但当前的估值需要谨慎，需要</w:t>
      </w:r>
      <w:r>
        <w:rPr>
          <w:rFonts w:hint="eastAsia"/>
        </w:rPr>
        <w:t>supreme blind faith</w:t>
      </w:r>
      <w:r>
        <w:rPr>
          <w:rFonts w:hint="eastAsia"/>
        </w:rPr>
        <w:t>才能给这么高估值。除了</w:t>
      </w:r>
      <w:r>
        <w:rPr>
          <w:rFonts w:hint="eastAsia"/>
        </w:rPr>
        <w:t xml:space="preserve">tech </w:t>
      </w:r>
      <w:r>
        <w:rPr>
          <w:rFonts w:hint="eastAsia"/>
        </w:rPr>
        <w:t>股票以外，其他</w:t>
      </w:r>
      <w:r>
        <w:rPr>
          <w:rFonts w:hint="eastAsia"/>
        </w:rPr>
        <w:t>majority</w:t>
      </w:r>
      <w:r>
        <w:rPr>
          <w:rFonts w:hint="eastAsia"/>
        </w:rPr>
        <w:t>股票的表现其实已经疲弱，在</w:t>
      </w:r>
      <w:r>
        <w:rPr>
          <w:rFonts w:hint="eastAsia"/>
        </w:rPr>
        <w:t>98</w:t>
      </w:r>
      <w:r>
        <w:rPr>
          <w:rFonts w:hint="eastAsia"/>
        </w:rPr>
        <w:t>年以来是下跌的。不变的是投资者行为：从绝望到季度乐观的</w:t>
      </w:r>
      <w:r>
        <w:rPr>
          <w:rFonts w:hint="eastAsia"/>
        </w:rPr>
        <w:t>swings</w:t>
      </w:r>
      <w:r>
        <w:rPr>
          <w:rFonts w:hint="eastAsia"/>
        </w:rPr>
        <w:t>。无论如何计算泡沫程度，毫无疑问的是当前市场对股票极其乐观，如金融广告、</w:t>
      </w:r>
      <w:r>
        <w:rPr>
          <w:rFonts w:hint="eastAsia"/>
        </w:rPr>
        <w:t>IPO</w:t>
      </w:r>
      <w:r>
        <w:rPr>
          <w:rFonts w:hint="eastAsia"/>
        </w:rPr>
        <w:t>、居民对股票的配置。股票盈利极大可能不能达到投资者的预期。</w:t>
      </w:r>
      <w:r>
        <w:rPr>
          <w:rFonts w:hint="eastAsia"/>
        </w:rPr>
        <w:t>Tech bubble</w:t>
      </w:r>
      <w:r>
        <w:rPr>
          <w:rFonts w:hint="eastAsia"/>
        </w:rPr>
        <w:t>的破裂将抑制所有行业的股票，但我们预期</w:t>
      </w:r>
      <w:r>
        <w:rPr>
          <w:rFonts w:hint="eastAsia"/>
        </w:rPr>
        <w:t>correction</w:t>
      </w:r>
      <w:r>
        <w:rPr>
          <w:rFonts w:hint="eastAsia"/>
        </w:rPr>
        <w:t>而非</w:t>
      </w:r>
      <w:r>
        <w:rPr>
          <w:rFonts w:hint="eastAsia"/>
        </w:rPr>
        <w:t>bear market</w:t>
      </w:r>
      <w:r>
        <w:rPr>
          <w:rFonts w:hint="eastAsia"/>
        </w:rPr>
        <w:t>，去除一些泡沫对股票市场长期来说是一个好事情。（低估了泡沫破裂对实体经济的影响）</w:t>
      </w:r>
      <w:r>
        <w:rPr>
          <w:rFonts w:hint="eastAsia"/>
        </w:rPr>
        <w:t>"</w:t>
      </w:r>
      <w:r>
        <w:rPr>
          <w:rFonts w:hint="eastAsia"/>
        </w:rPr>
        <w:tab/>
      </w:r>
      <w:r>
        <w:rPr>
          <w:rFonts w:hint="eastAsia"/>
        </w:rPr>
        <w:t>良好的供给冲击让通胀在过去几年保持低位。（这已经成为共识）</w:t>
      </w:r>
      <w:r>
        <w:rPr>
          <w:rFonts w:hint="eastAsia"/>
        </w:rPr>
        <w:tab/>
        <w:t>"</w:t>
      </w:r>
      <w:r>
        <w:rPr>
          <w:rFonts w:hint="eastAsia"/>
        </w:rPr>
        <w:t>联储略微</w:t>
      </w:r>
      <w:r>
        <w:rPr>
          <w:rFonts w:hint="eastAsia"/>
        </w:rPr>
        <w:t>hehind the curve.</w:t>
      </w:r>
    </w:p>
    <w:p w:rsidR="00F10D0B" w:rsidRDefault="00F10D0B" w:rsidP="00F10D0B">
      <w:pPr>
        <w:rPr>
          <w:rFonts w:hint="eastAsia"/>
        </w:rPr>
      </w:pPr>
      <w:r>
        <w:rPr>
          <w:rFonts w:hint="eastAsia"/>
        </w:rPr>
        <w:t xml:space="preserve">  </w:t>
      </w:r>
      <w:r>
        <w:rPr>
          <w:rFonts w:hint="eastAsia"/>
        </w:rPr>
        <w:t>当前</w:t>
      </w:r>
      <w:r>
        <w:rPr>
          <w:rFonts w:hint="eastAsia"/>
        </w:rPr>
        <w:t>core</w:t>
      </w:r>
      <w:r>
        <w:rPr>
          <w:rFonts w:hint="eastAsia"/>
        </w:rPr>
        <w:t>没起来，今年已经加息四次，似乎没有。但是，考虑到股票大涨、弱美元，利率敏感行业即汽车和房地产的韧性，当前金融条件并不紧。同时要注意到，</w:t>
      </w:r>
      <w:r>
        <w:rPr>
          <w:rFonts w:hint="eastAsia"/>
        </w:rPr>
        <w:t>Headline CPI</w:t>
      </w:r>
      <w:r>
        <w:rPr>
          <w:rFonts w:hint="eastAsia"/>
        </w:rPr>
        <w:t>已经上升。</w:t>
      </w:r>
    </w:p>
    <w:p w:rsidR="00F10D0B" w:rsidRDefault="00F10D0B" w:rsidP="00F10D0B">
      <w:pPr>
        <w:rPr>
          <w:rFonts w:hint="eastAsia"/>
        </w:rPr>
      </w:pPr>
      <w:r>
        <w:rPr>
          <w:rFonts w:hint="eastAsia"/>
        </w:rPr>
        <w:t xml:space="preserve">  </w:t>
      </w:r>
      <w:r>
        <w:rPr>
          <w:rFonts w:hint="eastAsia"/>
        </w:rPr>
        <w:t>当前</w:t>
      </w:r>
      <w:r>
        <w:rPr>
          <w:rFonts w:hint="eastAsia"/>
        </w:rPr>
        <w:t>Fed</w:t>
      </w:r>
      <w:r>
        <w:rPr>
          <w:rFonts w:hint="eastAsia"/>
        </w:rPr>
        <w:t>不确定供给冲击的程度，因此动作慢一些无可厚非。</w:t>
      </w:r>
      <w:r>
        <w:rPr>
          <w:rFonts w:hint="eastAsia"/>
        </w:rPr>
        <w:t>1-2</w:t>
      </w:r>
      <w:r>
        <w:rPr>
          <w:rFonts w:hint="eastAsia"/>
        </w:rPr>
        <w:t>次加息叠加股票跌</w:t>
      </w:r>
      <w:r>
        <w:rPr>
          <w:rFonts w:hint="eastAsia"/>
        </w:rPr>
        <w:t>10-15%</w:t>
      </w:r>
      <w:r>
        <w:rPr>
          <w:rFonts w:hint="eastAsia"/>
        </w:rPr>
        <w:t>将可以冷却需求。</w:t>
      </w:r>
    </w:p>
    <w:p w:rsidR="00F10D0B" w:rsidRDefault="00F10D0B" w:rsidP="00F10D0B">
      <w:pPr>
        <w:rPr>
          <w:rFonts w:hint="eastAsia"/>
        </w:rPr>
      </w:pPr>
      <w:r>
        <w:rPr>
          <w:rFonts w:hint="eastAsia"/>
        </w:rPr>
        <w:t xml:space="preserve">  (</w:t>
      </w:r>
      <w:r>
        <w:rPr>
          <w:rFonts w:hint="eastAsia"/>
        </w:rPr>
        <w:t>低估了泡沫破灭的程度。挺奇怪，</w:t>
      </w:r>
      <w:r>
        <w:rPr>
          <w:rFonts w:hint="eastAsia"/>
        </w:rPr>
        <w:t>BCA</w:t>
      </w:r>
      <w:r>
        <w:rPr>
          <w:rFonts w:hint="eastAsia"/>
        </w:rPr>
        <w:t>展示了科技股泡沫与以往泡沫的类比，但却没有探讨科技股大幅下跌的可能性）</w:t>
      </w:r>
      <w:r>
        <w:rPr>
          <w:rFonts w:hint="eastAsia"/>
        </w:rPr>
        <w:t>"</w:t>
      </w:r>
      <w:r>
        <w:rPr>
          <w:rFonts w:hint="eastAsia"/>
        </w:rPr>
        <w:tab/>
        <w:t xml:space="preserve">"  </w:t>
      </w:r>
      <w:r>
        <w:rPr>
          <w:rFonts w:hint="eastAsia"/>
        </w:rPr>
        <w:t>虽然长期结构性看多的理由很多，但周期意义上债券和股票市场均面临风险，直到</w:t>
      </w:r>
      <w:r>
        <w:rPr>
          <w:rFonts w:hint="eastAsia"/>
        </w:rPr>
        <w:t>Fed</w:t>
      </w:r>
      <w:r>
        <w:rPr>
          <w:rFonts w:hint="eastAsia"/>
        </w:rPr>
        <w:t>解除了当前周期的高通胀风险。当前周期性的消极力量将远强于结构性的积极力量，对股票要看的谨慎一些。</w:t>
      </w:r>
    </w:p>
    <w:p w:rsidR="00F10D0B" w:rsidRDefault="00F10D0B" w:rsidP="00F10D0B">
      <w:pPr>
        <w:rPr>
          <w:rFonts w:hint="eastAsia"/>
        </w:rPr>
      </w:pPr>
      <w:r>
        <w:rPr>
          <w:rFonts w:hint="eastAsia"/>
        </w:rPr>
        <w:t xml:space="preserve">  </w:t>
      </w:r>
      <w:r>
        <w:rPr>
          <w:rFonts w:hint="eastAsia"/>
        </w:rPr>
        <w:t>短期而言，股票风险有限。联储</w:t>
      </w:r>
      <w:r>
        <w:rPr>
          <w:rFonts w:hint="eastAsia"/>
        </w:rPr>
        <w:t>behind the curve</w:t>
      </w:r>
      <w:r>
        <w:rPr>
          <w:rFonts w:hint="eastAsia"/>
        </w:rPr>
        <w:t>的这种策略对股票和债券的意义不一样，对于股票投资者，联储容许经济在试探性的走强一些，直到通胀毫无疑问的上升，</w:t>
      </w:r>
      <w:r>
        <w:rPr>
          <w:rFonts w:hint="eastAsia"/>
        </w:rPr>
        <w:t>a passive Fed</w:t>
      </w:r>
      <w:r>
        <w:rPr>
          <w:rFonts w:hint="eastAsia"/>
        </w:rPr>
        <w:t>利好股票。</w:t>
      </w:r>
      <w:r>
        <w:rPr>
          <w:rFonts w:hint="eastAsia"/>
        </w:rPr>
        <w:t xml:space="preserve">  </w:t>
      </w:r>
    </w:p>
    <w:p w:rsidR="00F10D0B" w:rsidRDefault="00F10D0B" w:rsidP="00F10D0B">
      <w:pPr>
        <w:rPr>
          <w:rFonts w:hint="eastAsia"/>
        </w:rPr>
      </w:pPr>
      <w:r>
        <w:rPr>
          <w:rFonts w:hint="eastAsia"/>
        </w:rPr>
        <w:lastRenderedPageBreak/>
        <w:t xml:space="preserve">  </w:t>
      </w:r>
      <w:r>
        <w:rPr>
          <w:rFonts w:hint="eastAsia"/>
        </w:rPr>
        <w:t>对于长期投资者而言，可以继续积极看待股票（错，这是一个大顶）。但是</w:t>
      </w:r>
      <w:r>
        <w:rPr>
          <w:rFonts w:hint="eastAsia"/>
        </w:rPr>
        <w:t>2000</w:t>
      </w:r>
      <w:r>
        <w:rPr>
          <w:rFonts w:hint="eastAsia"/>
        </w:rPr>
        <w:t>年上半年的波动可能很大，特别是科技股。</w:t>
      </w:r>
    </w:p>
    <w:p w:rsidR="00F10D0B" w:rsidRDefault="00F10D0B" w:rsidP="00F10D0B">
      <w:pPr>
        <w:rPr>
          <w:rFonts w:hint="eastAsia"/>
        </w:rPr>
      </w:pPr>
      <w:r>
        <w:rPr>
          <w:rFonts w:hint="eastAsia"/>
        </w:rPr>
        <w:t xml:space="preserve">  </w:t>
      </w:r>
      <w:r>
        <w:rPr>
          <w:rFonts w:hint="eastAsia"/>
        </w:rPr>
        <w:t>继续建议高配债券。对于债券投资者，</w:t>
      </w:r>
      <w:r>
        <w:rPr>
          <w:rFonts w:hint="eastAsia"/>
        </w:rPr>
        <w:t>passive Fed</w:t>
      </w:r>
      <w:r>
        <w:rPr>
          <w:rFonts w:hint="eastAsia"/>
        </w:rPr>
        <w:t>意味着通胀可能最终走高，这对债券不利，这债券投资者并没有股票投资者那么热情，担心联储有</w:t>
      </w:r>
      <w:r>
        <w:rPr>
          <w:rFonts w:hint="eastAsia"/>
        </w:rPr>
        <w:t>behind the curve</w:t>
      </w:r>
      <w:r>
        <w:rPr>
          <w:rFonts w:hint="eastAsia"/>
        </w:rPr>
        <w:t>的风险，而债券当前被极度低估。在上一月，我们建议高配债券，现在维持这个判断，</w:t>
      </w:r>
      <w:r>
        <w:rPr>
          <w:rFonts w:hint="eastAsia"/>
        </w:rPr>
        <w:t>6.25%</w:t>
      </w:r>
      <w:r>
        <w:rPr>
          <w:rFonts w:hint="eastAsia"/>
        </w:rPr>
        <w:t>以上是买入的好机会。但要有耐心，收益率不会很快下行，债券收益率的下跌要等到经济冷却以后。在</w:t>
      </w:r>
      <w:r>
        <w:rPr>
          <w:rFonts w:hint="eastAsia"/>
        </w:rPr>
        <w:t>12</w:t>
      </w:r>
      <w:r>
        <w:rPr>
          <w:rFonts w:hint="eastAsia"/>
        </w:rPr>
        <w:t>个月的尺度上，债券收益率下行风险大于上行风险。（周期性力量不利于债券，但债券投资者已经过度的</w:t>
      </w:r>
      <w:r>
        <w:rPr>
          <w:rFonts w:hint="eastAsia"/>
        </w:rPr>
        <w:t>discount</w:t>
      </w:r>
      <w:r>
        <w:rPr>
          <w:rFonts w:hint="eastAsia"/>
        </w:rPr>
        <w:t>了这种风险，等到经济下滑以后，债券收益率会再度下降）</w:t>
      </w:r>
    </w:p>
    <w:p w:rsidR="00F10D0B" w:rsidRDefault="00F10D0B" w:rsidP="00F10D0B">
      <w:r>
        <w:t>"</w:t>
      </w:r>
    </w:p>
    <w:p w:rsidR="00F10D0B" w:rsidRDefault="00F10D0B" w:rsidP="00F10D0B">
      <w:pPr>
        <w:rPr>
          <w:rFonts w:hint="eastAsia"/>
        </w:rPr>
      </w:pPr>
      <w:r>
        <w:rPr>
          <w:rFonts w:hint="eastAsia"/>
        </w:rPr>
        <w:t>19991201 PIMCO  Skip The Fed Fandango _ PIMCO</w:t>
      </w:r>
      <w:r>
        <w:rPr>
          <w:rFonts w:hint="eastAsia"/>
        </w:rPr>
        <w:tab/>
        <w:t xml:space="preserve">"Softlanding is self-defeating. </w:t>
      </w:r>
      <w:r>
        <w:rPr>
          <w:rFonts w:hint="eastAsia"/>
        </w:rPr>
        <w:t>当股市投资者越是拥抱“软着陆”这个概念时，软着陆反而越是难以发生。</w:t>
      </w:r>
    </w:p>
    <w:p w:rsidR="00F10D0B" w:rsidRDefault="00F10D0B" w:rsidP="00F10D0B">
      <w:pPr>
        <w:rPr>
          <w:rFonts w:hint="eastAsia"/>
        </w:rPr>
      </w:pPr>
      <w:r>
        <w:rPr>
          <w:rFonts w:hint="eastAsia"/>
        </w:rPr>
        <w:t xml:space="preserve">  </w:t>
      </w:r>
      <w:r>
        <w:rPr>
          <w:rFonts w:hint="eastAsia"/>
        </w:rPr>
        <w:t>周期的结束不会因为自然原因结束，或者是源于通胀的上升以后</w:t>
      </w:r>
      <w:r>
        <w:rPr>
          <w:rFonts w:hint="eastAsia"/>
        </w:rPr>
        <w:t>Fed execute</w:t>
      </w:r>
      <w:r>
        <w:rPr>
          <w:rFonts w:hint="eastAsia"/>
        </w:rPr>
        <w:t>，或者是政策失误的</w:t>
      </w:r>
      <w:r>
        <w:rPr>
          <w:rFonts w:hint="eastAsia"/>
        </w:rPr>
        <w:t>manslaughter</w:t>
      </w:r>
      <w:r>
        <w:rPr>
          <w:rFonts w:hint="eastAsia"/>
        </w:rPr>
        <w:t>。如果既没有通胀也没有政策失误，</w:t>
      </w:r>
      <w:r>
        <w:rPr>
          <w:rFonts w:hint="eastAsia"/>
        </w:rPr>
        <w:t>expansion</w:t>
      </w:r>
      <w:r>
        <w:rPr>
          <w:rFonts w:hint="eastAsia"/>
        </w:rPr>
        <w:t>会无限期的进行，这正是</w:t>
      </w:r>
      <w:r>
        <w:rPr>
          <w:rFonts w:hint="eastAsia"/>
        </w:rPr>
        <w:t>fed</w:t>
      </w:r>
      <w:r>
        <w:rPr>
          <w:rFonts w:hint="eastAsia"/>
        </w:rPr>
        <w:t>的目标。对通胀进行预先防御，而不是等到通胀真正实现，这正是为了让经济扩张永远进行下去。</w:t>
      </w:r>
    </w:p>
    <w:p w:rsidR="00F10D0B" w:rsidRDefault="00F10D0B" w:rsidP="00F10D0B">
      <w:pPr>
        <w:rPr>
          <w:rFonts w:hint="eastAsia"/>
        </w:rPr>
      </w:pPr>
      <w:r>
        <w:rPr>
          <w:rFonts w:hint="eastAsia"/>
        </w:rPr>
        <w:t xml:space="preserve">  Fed</w:t>
      </w:r>
      <w:r>
        <w:rPr>
          <w:rFonts w:hint="eastAsia"/>
        </w:rPr>
        <w:t>加息的理由是劳动力市场紧张。加息以后长债收益率和股票均上升。债跌很正常。股票上升说明股票投资者认为</w:t>
      </w:r>
      <w:r>
        <w:rPr>
          <w:rFonts w:hint="eastAsia"/>
        </w:rPr>
        <w:t>Fed</w:t>
      </w:r>
      <w:r>
        <w:rPr>
          <w:rFonts w:hint="eastAsia"/>
        </w:rPr>
        <w:t>可以进行</w:t>
      </w:r>
      <w:r>
        <w:rPr>
          <w:rFonts w:hint="eastAsia"/>
        </w:rPr>
        <w:t>soft landing</w:t>
      </w:r>
      <w:r>
        <w:rPr>
          <w:rFonts w:hint="eastAsia"/>
        </w:rPr>
        <w:t>，即</w:t>
      </w:r>
      <w:r>
        <w:rPr>
          <w:rFonts w:hint="eastAsia"/>
        </w:rPr>
        <w:t>Fed</w:t>
      </w:r>
      <w:r>
        <w:rPr>
          <w:rFonts w:hint="eastAsia"/>
        </w:rPr>
        <w:t>可以成功避免</w:t>
      </w:r>
      <w:r>
        <w:rPr>
          <w:rFonts w:hint="eastAsia"/>
        </w:rPr>
        <w:t>labor cost driven</w:t>
      </w:r>
      <w:r>
        <w:rPr>
          <w:rFonts w:hint="eastAsia"/>
        </w:rPr>
        <w:t>导致的企业利润下降，这样的话企业</w:t>
      </w:r>
      <w:r>
        <w:rPr>
          <w:rFonts w:hint="eastAsia"/>
        </w:rPr>
        <w:t>profit</w:t>
      </w:r>
      <w:r>
        <w:rPr>
          <w:rFonts w:hint="eastAsia"/>
        </w:rPr>
        <w:t>将会</w:t>
      </w:r>
      <w:r>
        <w:rPr>
          <w:rFonts w:hint="eastAsia"/>
        </w:rPr>
        <w:t>higher for longer</w:t>
      </w:r>
      <w:r>
        <w:rPr>
          <w:rFonts w:hint="eastAsia"/>
        </w:rPr>
        <w:t>。但我认为股市投资者并没有</w:t>
      </w:r>
      <w:r>
        <w:rPr>
          <w:rFonts w:hint="eastAsia"/>
        </w:rPr>
        <w:t>discount  a rational economic scenario.</w:t>
      </w:r>
    </w:p>
    <w:p w:rsidR="00F10D0B" w:rsidRDefault="00F10D0B" w:rsidP="00F10D0B">
      <w:pPr>
        <w:rPr>
          <w:rFonts w:hint="eastAsia"/>
        </w:rPr>
      </w:pPr>
      <w:r>
        <w:rPr>
          <w:rFonts w:hint="eastAsia"/>
        </w:rPr>
        <w:t xml:space="preserve">  </w:t>
      </w:r>
      <w:r>
        <w:rPr>
          <w:rFonts w:hint="eastAsia"/>
        </w:rPr>
        <w:t>如果股市要能够跑赢债券收益率，可能渠道有两种：或者是盈利增速高，或者是</w:t>
      </w:r>
      <w:r>
        <w:rPr>
          <w:rFonts w:hint="eastAsia"/>
        </w:rPr>
        <w:t>PE</w:t>
      </w:r>
      <w:r>
        <w:rPr>
          <w:rFonts w:hint="eastAsia"/>
        </w:rPr>
        <w:t>继续上修。如果这两个条件都不满足，那么债券下跌的时候，股票也要下跌。</w:t>
      </w:r>
    </w:p>
    <w:p w:rsidR="00F10D0B" w:rsidRDefault="00F10D0B" w:rsidP="00F10D0B">
      <w:pPr>
        <w:rPr>
          <w:rFonts w:hint="eastAsia"/>
        </w:rPr>
      </w:pPr>
      <w:r>
        <w:rPr>
          <w:rFonts w:hint="eastAsia"/>
        </w:rPr>
        <w:t xml:space="preserve">  </w:t>
      </w:r>
      <w:r>
        <w:rPr>
          <w:rFonts w:hint="eastAsia"/>
        </w:rPr>
        <w:t>我并不认为联储的假设正确——即劳动力市场收紧、工资上涨就一定导致通胀加速。联储的隐含假设是失业率和资本利用率同步收紧。当两者同步收紧时，劳动力收紧提高工资，而资本利用率紧张则把工资</w:t>
      </w:r>
      <w:r>
        <w:rPr>
          <w:rFonts w:hint="eastAsia"/>
        </w:rPr>
        <w:t>pass through</w:t>
      </w:r>
      <w:r>
        <w:rPr>
          <w:rFonts w:hint="eastAsia"/>
        </w:rPr>
        <w:t>到最终价格。但实际上，美国失业率与资本利用率在过去几年显著走势分离，劳动力紧张的时候，资本利用率不高，这被可以理解为人均资本上升、生产力进步，即美国正在发生“资本深化”。资本的相对过多，意味着劳动力相对不足，因此</w:t>
      </w:r>
      <w:r>
        <w:rPr>
          <w:rFonts w:hint="eastAsia"/>
        </w:rPr>
        <w:t>labor share</w:t>
      </w:r>
      <w:r>
        <w:rPr>
          <w:rFonts w:hint="eastAsia"/>
        </w:rPr>
        <w:t>要上升，这符合微观经济学道理。此时工资上升并不带来通胀压力。由于本质上不存在通胀压力，联储本质上没有必要用加息来抑制经济，这会扼杀经济扩张。（这一段说的很好，也是我当前的理解）</w:t>
      </w:r>
    </w:p>
    <w:p w:rsidR="00F10D0B" w:rsidRDefault="00F10D0B" w:rsidP="00F10D0B">
      <w:pPr>
        <w:rPr>
          <w:rFonts w:hint="eastAsia"/>
        </w:rPr>
      </w:pPr>
      <w:r>
        <w:rPr>
          <w:rFonts w:hint="eastAsia"/>
        </w:rPr>
        <w:t xml:space="preserve">  </w:t>
      </w:r>
      <w:r>
        <w:rPr>
          <w:rFonts w:hint="eastAsia"/>
        </w:rPr>
        <w:t>吊诡的是，股市上涨本身所刺激的财富效应将刺激总需求，从而进一步要求联储加息。联储应该通过提高</w:t>
      </w:r>
      <w:r>
        <w:rPr>
          <w:rFonts w:hint="eastAsia"/>
        </w:rPr>
        <w:t>margin</w:t>
      </w:r>
      <w:r>
        <w:rPr>
          <w:rFonts w:hint="eastAsia"/>
        </w:rPr>
        <w:t>来抑制泡沫。通过加息抑制旧经济的办法，最后将是</w:t>
      </w:r>
      <w:r>
        <w:rPr>
          <w:rFonts w:hint="eastAsia"/>
        </w:rPr>
        <w:t>hard landing</w:t>
      </w:r>
      <w:r>
        <w:rPr>
          <w:rFonts w:hint="eastAsia"/>
        </w:rPr>
        <w:t>。</w:t>
      </w:r>
    </w:p>
    <w:p w:rsidR="00F10D0B" w:rsidRDefault="00F10D0B" w:rsidP="00F10D0B">
      <w:pPr>
        <w:rPr>
          <w:rFonts w:hint="eastAsia"/>
        </w:rPr>
      </w:pPr>
      <w:r>
        <w:rPr>
          <w:rFonts w:hint="eastAsia"/>
        </w:rPr>
        <w:t>（</w:t>
      </w:r>
      <w:r>
        <w:rPr>
          <w:rFonts w:hint="eastAsia"/>
        </w:rPr>
        <w:t>McCulley</w:t>
      </w:r>
      <w:r>
        <w:rPr>
          <w:rFonts w:hint="eastAsia"/>
        </w:rPr>
        <w:t>的</w:t>
      </w:r>
      <w:r>
        <w:rPr>
          <w:rFonts w:hint="eastAsia"/>
        </w:rPr>
        <w:t>point</w:t>
      </w:r>
      <w:r>
        <w:rPr>
          <w:rFonts w:hint="eastAsia"/>
        </w:rPr>
        <w:t>是：</w:t>
      </w:r>
      <w:r>
        <w:rPr>
          <w:rFonts w:hint="eastAsia"/>
        </w:rPr>
        <w:t>1.</w:t>
      </w:r>
      <w:r>
        <w:rPr>
          <w:rFonts w:hint="eastAsia"/>
        </w:rPr>
        <w:t>加息既无必要——因为没有通胀压力，</w:t>
      </w:r>
      <w:r>
        <w:rPr>
          <w:rFonts w:hint="eastAsia"/>
        </w:rPr>
        <w:t>2.</w:t>
      </w:r>
      <w:r>
        <w:rPr>
          <w:rFonts w:hint="eastAsia"/>
        </w:rPr>
        <w:t>加息副作用却很大——导致经济</w:t>
      </w:r>
      <w:r>
        <w:rPr>
          <w:rFonts w:hint="eastAsia"/>
        </w:rPr>
        <w:t>hard landing</w:t>
      </w:r>
      <w:r>
        <w:rPr>
          <w:rFonts w:hint="eastAsia"/>
        </w:rPr>
        <w:t>。即使是担心股市上涨刺激总需求导致经济过热，也应该用提高</w:t>
      </w:r>
      <w:r>
        <w:rPr>
          <w:rFonts w:hint="eastAsia"/>
        </w:rPr>
        <w:t>margin</w:t>
      </w:r>
      <w:r>
        <w:rPr>
          <w:rFonts w:hint="eastAsia"/>
        </w:rPr>
        <w:t>的办法。）</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19991203 GS UEA The Economic Outlook What We Said to the Fed</w:t>
      </w:r>
      <w:r>
        <w:rPr>
          <w:rFonts w:hint="eastAsia"/>
        </w:rPr>
        <w:tab/>
        <w:t>"</w:t>
      </w:r>
      <w:r>
        <w:rPr>
          <w:rFonts w:hint="eastAsia"/>
        </w:rPr>
        <w:t>房地产行业受利率抑制的效果</w:t>
      </w:r>
      <w:r>
        <w:rPr>
          <w:rFonts w:hint="eastAsia"/>
        </w:rPr>
        <w:t>mixed</w:t>
      </w:r>
      <w:r>
        <w:rPr>
          <w:rFonts w:hint="eastAsia"/>
        </w:rPr>
        <w:t>。消费的最重要决定因素，就业，没有放缓迹象。</w:t>
      </w:r>
    </w:p>
    <w:p w:rsidR="00F10D0B" w:rsidRDefault="00F10D0B" w:rsidP="00F10D0B">
      <w:pPr>
        <w:rPr>
          <w:rFonts w:hint="eastAsia"/>
        </w:rPr>
      </w:pPr>
      <w:r>
        <w:rPr>
          <w:rFonts w:hint="eastAsia"/>
        </w:rPr>
        <w:t xml:space="preserve">   </w:t>
      </w:r>
      <w:r>
        <w:rPr>
          <w:rFonts w:hint="eastAsia"/>
        </w:rPr>
        <w:t>从</w:t>
      </w:r>
      <w:r>
        <w:rPr>
          <w:rFonts w:hint="eastAsia"/>
        </w:rPr>
        <w:t>1995</w:t>
      </w:r>
      <w:r>
        <w:rPr>
          <w:rFonts w:hint="eastAsia"/>
        </w:rPr>
        <w:t>年到</w:t>
      </w:r>
      <w:r>
        <w:rPr>
          <w:rFonts w:hint="eastAsia"/>
        </w:rPr>
        <w:t>1999</w:t>
      </w:r>
      <w:r>
        <w:rPr>
          <w:rFonts w:hint="eastAsia"/>
        </w:rPr>
        <w:t>年，市场系统性的低估了美国的经济增速。（图）</w:t>
      </w:r>
    </w:p>
    <w:p w:rsidR="00F10D0B" w:rsidRDefault="00F10D0B" w:rsidP="00F10D0B">
      <w:pPr>
        <w:rPr>
          <w:rFonts w:hint="eastAsia"/>
        </w:rPr>
      </w:pPr>
      <w:r>
        <w:rPr>
          <w:rFonts w:hint="eastAsia"/>
        </w:rPr>
        <w:t xml:space="preserve">   </w:t>
      </w:r>
      <w:r>
        <w:rPr>
          <w:rFonts w:hint="eastAsia"/>
        </w:rPr>
        <w:t>我们认为应该把股市加入对经济增长的预测中，即高盛金融条件对</w:t>
      </w:r>
      <w:r>
        <w:rPr>
          <w:rFonts w:hint="eastAsia"/>
        </w:rPr>
        <w:t>GDP</w:t>
      </w:r>
      <w:r>
        <w:rPr>
          <w:rFonts w:hint="eastAsia"/>
        </w:rPr>
        <w:t>的预测能力在</w:t>
      </w:r>
      <w:r>
        <w:rPr>
          <w:rFonts w:hint="eastAsia"/>
        </w:rPr>
        <w:t>1990s</w:t>
      </w:r>
      <w:r>
        <w:rPr>
          <w:rFonts w:hint="eastAsia"/>
        </w:rPr>
        <w:t>比货币量条件要好。</w:t>
      </w:r>
    </w:p>
    <w:p w:rsidR="00F10D0B" w:rsidRDefault="00F10D0B" w:rsidP="00F10D0B">
      <w:pPr>
        <w:rPr>
          <w:rFonts w:hint="eastAsia"/>
        </w:rPr>
      </w:pPr>
      <w:r>
        <w:rPr>
          <w:rFonts w:hint="eastAsia"/>
        </w:rPr>
        <w:t xml:space="preserve">   </w:t>
      </w:r>
      <w:r>
        <w:rPr>
          <w:rFonts w:hint="eastAsia"/>
        </w:rPr>
        <w:t>本轮周期如何结束？有两种可能：</w:t>
      </w:r>
      <w:r>
        <w:rPr>
          <w:rFonts w:hint="eastAsia"/>
        </w:rPr>
        <w:t>1.</w:t>
      </w:r>
      <w:r>
        <w:rPr>
          <w:rFonts w:hint="eastAsia"/>
        </w:rPr>
        <w:t>在</w:t>
      </w:r>
      <w:r>
        <w:rPr>
          <w:rFonts w:hint="eastAsia"/>
        </w:rPr>
        <w:t>Brave New World,</w:t>
      </w:r>
      <w:r>
        <w:rPr>
          <w:rFonts w:hint="eastAsia"/>
        </w:rPr>
        <w:t>生产率进步结束，在没有通胀的情况下，经济衰退。</w:t>
      </w:r>
      <w:r>
        <w:rPr>
          <w:rFonts w:hint="eastAsia"/>
        </w:rPr>
        <w:t>2.</w:t>
      </w:r>
      <w:r>
        <w:rPr>
          <w:rFonts w:hint="eastAsia"/>
        </w:rPr>
        <w:t>在</w:t>
      </w:r>
      <w:r>
        <w:rPr>
          <w:rFonts w:hint="eastAsia"/>
        </w:rPr>
        <w:t>Timid Old World</w:t>
      </w:r>
      <w:r>
        <w:rPr>
          <w:rFonts w:hint="eastAsia"/>
        </w:rPr>
        <w:t>，通胀上升，股票下跌，周期结束。（为何最终并不是其中任何一种？通胀并没有上升）。</w:t>
      </w:r>
      <w:r>
        <w:rPr>
          <w:rFonts w:hint="eastAsia"/>
        </w:rPr>
        <w:t>"</w:t>
      </w:r>
      <w:r>
        <w:rPr>
          <w:rFonts w:hint="eastAsia"/>
        </w:rPr>
        <w:tab/>
        <w:t>"</w:t>
      </w:r>
      <w:r>
        <w:rPr>
          <w:rFonts w:hint="eastAsia"/>
        </w:rPr>
        <w:t>我们认为近期工资增长疲弱是源于去年的</w:t>
      </w:r>
      <w:r>
        <w:rPr>
          <w:rFonts w:hint="eastAsia"/>
        </w:rPr>
        <w:t>headline CPI</w:t>
      </w:r>
      <w:r>
        <w:rPr>
          <w:rFonts w:hint="eastAsia"/>
        </w:rPr>
        <w:t>走弱的滞后效应，未来可能上升。</w:t>
      </w:r>
    </w:p>
    <w:p w:rsidR="00F10D0B" w:rsidRDefault="00F10D0B" w:rsidP="00F10D0B">
      <w:pPr>
        <w:rPr>
          <w:rFonts w:hint="eastAsia"/>
        </w:rPr>
      </w:pPr>
      <w:r>
        <w:rPr>
          <w:rFonts w:hint="eastAsia"/>
        </w:rPr>
        <w:t xml:space="preserve">  </w:t>
      </w:r>
      <w:r>
        <w:rPr>
          <w:rFonts w:hint="eastAsia"/>
        </w:rPr>
        <w:t>这也意味着当前失业率处于</w:t>
      </w:r>
      <w:r>
        <w:rPr>
          <w:rFonts w:hint="eastAsia"/>
        </w:rPr>
        <w:t>NAIRU</w:t>
      </w:r>
      <w:r>
        <w:rPr>
          <w:rFonts w:hint="eastAsia"/>
        </w:rPr>
        <w:t>之下，需要提高失业率来抑制通胀。但问题是，历史</w:t>
      </w:r>
      <w:r>
        <w:rPr>
          <w:rFonts w:hint="eastAsia"/>
        </w:rPr>
        <w:lastRenderedPageBreak/>
        <w:t>上每当季度意义上失业率上升</w:t>
      </w:r>
      <w:r>
        <w:rPr>
          <w:rFonts w:hint="eastAsia"/>
        </w:rPr>
        <w:t>0.2%</w:t>
      </w:r>
      <w:r>
        <w:rPr>
          <w:rFonts w:hint="eastAsia"/>
        </w:rPr>
        <w:t>的时候，都以衰退结束。</w:t>
      </w:r>
    </w:p>
    <w:p w:rsidR="00F10D0B" w:rsidRDefault="00F10D0B" w:rsidP="00F10D0B">
      <w:pPr>
        <w:rPr>
          <w:rFonts w:hint="eastAsia"/>
        </w:rPr>
      </w:pPr>
      <w:r>
        <w:rPr>
          <w:rFonts w:hint="eastAsia"/>
        </w:rPr>
        <w:t xml:space="preserve">  </w:t>
      </w:r>
      <w:r>
        <w:rPr>
          <w:rFonts w:hint="eastAsia"/>
        </w:rPr>
        <w:t>美国经济有两个结构性不平衡，居民储蓄率过低和</w:t>
      </w:r>
      <w:r>
        <w:rPr>
          <w:rFonts w:hint="eastAsia"/>
        </w:rPr>
        <w:t>CA</w:t>
      </w:r>
      <w:r>
        <w:rPr>
          <w:rFonts w:hint="eastAsia"/>
        </w:rPr>
        <w:t>赤字。当前股市表现尚好，因此居民储蓄率可能没有大调整。但美元可能走弱，这加剧通胀压力。</w:t>
      </w:r>
      <w:r>
        <w:rPr>
          <w:rFonts w:hint="eastAsia"/>
        </w:rPr>
        <w:t>"</w:t>
      </w:r>
      <w:r>
        <w:rPr>
          <w:rFonts w:hint="eastAsia"/>
        </w:rPr>
        <w:tab/>
        <w:t>"</w:t>
      </w:r>
      <w:r>
        <w:rPr>
          <w:rFonts w:hint="eastAsia"/>
        </w:rPr>
        <w:t>我们认为金融条件现在还是偏松，有加息的必要性。我们预计</w:t>
      </w:r>
      <w:r>
        <w:rPr>
          <w:rFonts w:hint="eastAsia"/>
        </w:rPr>
        <w:t>2000</w:t>
      </w:r>
      <w:r>
        <w:rPr>
          <w:rFonts w:hint="eastAsia"/>
        </w:rPr>
        <w:t>年加息三次。</w:t>
      </w:r>
    </w:p>
    <w:p w:rsidR="00F10D0B" w:rsidRDefault="00F10D0B" w:rsidP="00F10D0B">
      <w:pPr>
        <w:rPr>
          <w:rFonts w:hint="eastAsia"/>
        </w:rPr>
      </w:pPr>
      <w:r>
        <w:rPr>
          <w:rFonts w:hint="eastAsia"/>
        </w:rPr>
        <w:t xml:space="preserve">  </w:t>
      </w:r>
      <w:r>
        <w:rPr>
          <w:rFonts w:hint="eastAsia"/>
        </w:rPr>
        <w:t>联储不能总依赖</w:t>
      </w:r>
      <w:r>
        <w:rPr>
          <w:rFonts w:hint="eastAsia"/>
        </w:rPr>
        <w:t>Bond mkt vigilantes</w:t>
      </w:r>
      <w:r>
        <w:rPr>
          <w:rFonts w:hint="eastAsia"/>
        </w:rPr>
        <w:t>来帮忙。</w:t>
      </w:r>
    </w:p>
    <w:p w:rsidR="00F10D0B" w:rsidRDefault="00F10D0B" w:rsidP="00F10D0B">
      <w:pPr>
        <w:rPr>
          <w:rFonts w:hint="eastAsia"/>
        </w:rPr>
      </w:pPr>
      <w:r>
        <w:rPr>
          <w:rFonts w:hint="eastAsia"/>
        </w:rPr>
        <w:t xml:space="preserve">  </w:t>
      </w:r>
      <w:r>
        <w:rPr>
          <w:rFonts w:hint="eastAsia"/>
        </w:rPr>
        <w:t>即使真实情况是</w:t>
      </w:r>
      <w:r>
        <w:rPr>
          <w:rFonts w:hint="eastAsia"/>
        </w:rPr>
        <w:t>Brave New World</w:t>
      </w:r>
      <w:r>
        <w:rPr>
          <w:rFonts w:hint="eastAsia"/>
        </w:rPr>
        <w:t>，那么加点息也无伤大雅；如果是</w:t>
      </w:r>
      <w:r>
        <w:rPr>
          <w:rFonts w:hint="eastAsia"/>
        </w:rPr>
        <w:t>Timid Old World</w:t>
      </w:r>
      <w:r>
        <w:rPr>
          <w:rFonts w:hint="eastAsia"/>
        </w:rPr>
        <w:t>，那么加息就很有必要性。</w:t>
      </w:r>
      <w:r>
        <w:rPr>
          <w:rFonts w:hint="eastAsia"/>
        </w:rPr>
        <w:t>"</w:t>
      </w:r>
      <w:r>
        <w:rPr>
          <w:rFonts w:hint="eastAsia"/>
        </w:rPr>
        <w:tab/>
      </w:r>
    </w:p>
    <w:p w:rsidR="00F10D0B" w:rsidRDefault="00F10D0B" w:rsidP="00F10D0B">
      <w:pPr>
        <w:rPr>
          <w:rFonts w:hint="eastAsia"/>
        </w:rPr>
      </w:pPr>
      <w:r>
        <w:rPr>
          <w:rFonts w:hint="eastAsia"/>
        </w:rPr>
        <w:t>19991203 JPM_Global_Data_Watch_Hi_1999-12-03_19991203</w:t>
      </w:r>
      <w:r>
        <w:rPr>
          <w:rFonts w:hint="eastAsia"/>
        </w:rPr>
        <w:tab/>
      </w:r>
      <w:r>
        <w:rPr>
          <w:rFonts w:hint="eastAsia"/>
        </w:rPr>
        <w:t>汽车销量继续走弱，</w:t>
      </w:r>
      <w:r>
        <w:rPr>
          <w:rFonts w:hint="eastAsia"/>
        </w:rPr>
        <w:t>Private construction spending</w:t>
      </w:r>
      <w:r>
        <w:rPr>
          <w:rFonts w:hint="eastAsia"/>
        </w:rPr>
        <w:t>也疲弱，显示利率敏感部门开始受利率压制，但不严重。（利率敏感部门受的抑制是逐渐发生的，也是滞后的）</w:t>
      </w:r>
      <w:r>
        <w:rPr>
          <w:rFonts w:hint="eastAsia"/>
        </w:rPr>
        <w:tab/>
        <w:t xml:space="preserve">  </w:t>
      </w:r>
      <w:r>
        <w:rPr>
          <w:rFonts w:hint="eastAsia"/>
        </w:rPr>
        <w:t>工资，</w:t>
      </w:r>
      <w:r>
        <w:rPr>
          <w:rFonts w:hint="eastAsia"/>
        </w:rPr>
        <w:t>hourly earnings</w:t>
      </w:r>
      <w:r>
        <w:rPr>
          <w:rFonts w:hint="eastAsia"/>
        </w:rPr>
        <w:t>停止走弱。工资前期走弱是前期</w:t>
      </w:r>
      <w:r>
        <w:rPr>
          <w:rFonts w:hint="eastAsia"/>
        </w:rPr>
        <w:t>CPI</w:t>
      </w:r>
      <w:r>
        <w:rPr>
          <w:rFonts w:hint="eastAsia"/>
        </w:rPr>
        <w:t>走弱的滞后效果。</w:t>
      </w:r>
      <w:r>
        <w:rPr>
          <w:rFonts w:hint="eastAsia"/>
        </w:rPr>
        <w:tab/>
      </w:r>
      <w:r>
        <w:rPr>
          <w:rFonts w:hint="eastAsia"/>
        </w:rPr>
        <w:tab/>
      </w:r>
    </w:p>
    <w:p w:rsidR="00F10D0B" w:rsidRDefault="00F10D0B" w:rsidP="00F10D0B">
      <w:pPr>
        <w:rPr>
          <w:rFonts w:hint="eastAsia"/>
        </w:rPr>
      </w:pPr>
      <w:r>
        <w:rPr>
          <w:rFonts w:hint="eastAsia"/>
        </w:rPr>
        <w:t>19991209 GS Daily The Wealth Effect Stock Ownerhsip and Spending Among High-Income Americans</w:t>
      </w:r>
      <w:r>
        <w:rPr>
          <w:rFonts w:hint="eastAsia"/>
        </w:rPr>
        <w:tab/>
        <w:t>"</w:t>
      </w:r>
      <w:r>
        <w:rPr>
          <w:rFonts w:hint="eastAsia"/>
        </w:rPr>
        <w:t>有人认为由于股票主要由富人持有，因此股市上涨对消费拉动不大。这种看法不准确。</w:t>
      </w:r>
    </w:p>
    <w:p w:rsidR="00F10D0B" w:rsidRDefault="00F10D0B" w:rsidP="00F10D0B">
      <w:pPr>
        <w:rPr>
          <w:rFonts w:hint="eastAsia"/>
        </w:rPr>
      </w:pPr>
      <w:r>
        <w:rPr>
          <w:rFonts w:hint="eastAsia"/>
        </w:rPr>
        <w:t xml:space="preserve">  6.5%</w:t>
      </w:r>
      <w:r>
        <w:rPr>
          <w:rFonts w:hint="eastAsia"/>
        </w:rPr>
        <w:t>的居民大约持有了一半的股票，而</w:t>
      </w:r>
      <w:r>
        <w:rPr>
          <w:rFonts w:hint="eastAsia"/>
        </w:rPr>
        <w:t>6%</w:t>
      </w:r>
      <w:r>
        <w:rPr>
          <w:rFonts w:hint="eastAsia"/>
        </w:rPr>
        <w:t>的最富有居民则贡献了</w:t>
      </w:r>
      <w:r>
        <w:rPr>
          <w:rFonts w:hint="eastAsia"/>
        </w:rPr>
        <w:t>14%</w:t>
      </w:r>
      <w:r>
        <w:rPr>
          <w:rFonts w:hint="eastAsia"/>
        </w:rPr>
        <w:t>的消费，特别是更多的进行可选消费。我们测算从财富到消费的传导系数大约是</w:t>
      </w:r>
      <w:r>
        <w:rPr>
          <w:rFonts w:hint="eastAsia"/>
        </w:rPr>
        <w:t>0.02-0.03</w:t>
      </w:r>
      <w:r>
        <w:rPr>
          <w:rFonts w:hint="eastAsia"/>
        </w:rPr>
        <w:t>。高盛金融指数对增长的预测力较好，也是财富效应的体现。</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19991210 GS UEA Terms-of-Trade Shock Could Raise Fed Risks</w:t>
      </w:r>
      <w:r>
        <w:rPr>
          <w:rFonts w:hint="eastAsia"/>
        </w:rPr>
        <w:tab/>
      </w:r>
      <w:r>
        <w:rPr>
          <w:rFonts w:hint="eastAsia"/>
        </w:rPr>
        <w:tab/>
        <w:t>"</w:t>
      </w:r>
      <w:r>
        <w:rPr>
          <w:rFonts w:hint="eastAsia"/>
        </w:rPr>
        <w:t>曾经抑制通胀的因素在消退。</w:t>
      </w:r>
    </w:p>
    <w:p w:rsidR="00F10D0B" w:rsidRDefault="00F10D0B" w:rsidP="00F10D0B">
      <w:pPr>
        <w:rPr>
          <w:rFonts w:hint="eastAsia"/>
        </w:rPr>
      </w:pPr>
      <w:r>
        <w:rPr>
          <w:rFonts w:hint="eastAsia"/>
        </w:rPr>
        <w:t xml:space="preserve">    </w:t>
      </w:r>
      <w:r>
        <w:rPr>
          <w:rFonts w:hint="eastAsia"/>
        </w:rPr>
        <w:t>油价上升传导到</w:t>
      </w:r>
      <w:r>
        <w:rPr>
          <w:rFonts w:hint="eastAsia"/>
        </w:rPr>
        <w:t>CPI</w:t>
      </w:r>
      <w:r>
        <w:rPr>
          <w:rFonts w:hint="eastAsia"/>
        </w:rPr>
        <w:t>的机制，除了直接效应以外，减弱了真实收入，此时居民要求更高的名义工资，而企业则提高产品价格，联储需要用加息来让居民对真实收入产生更为现实的预期。换个说法，油价上升减少了与通胀水平稳定所对应的</w:t>
      </w:r>
      <w:r>
        <w:rPr>
          <w:rFonts w:hint="eastAsia"/>
        </w:rPr>
        <w:t>utilization level</w:t>
      </w:r>
      <w:r>
        <w:rPr>
          <w:rFonts w:hint="eastAsia"/>
        </w:rPr>
        <w:t>。</w:t>
      </w:r>
      <w:r>
        <w:rPr>
          <w:rFonts w:hint="eastAsia"/>
        </w:rPr>
        <w:t>"</w:t>
      </w:r>
      <w:r>
        <w:rPr>
          <w:rFonts w:hint="eastAsia"/>
        </w:rPr>
        <w:tab/>
      </w:r>
      <w:r>
        <w:rPr>
          <w:rFonts w:hint="eastAsia"/>
        </w:rPr>
        <w:tab/>
      </w:r>
    </w:p>
    <w:p w:rsidR="00F10D0B" w:rsidRDefault="00F10D0B" w:rsidP="00F10D0B">
      <w:pPr>
        <w:rPr>
          <w:rFonts w:hint="eastAsia"/>
        </w:rPr>
      </w:pPr>
      <w:r>
        <w:rPr>
          <w:rFonts w:hint="eastAsia"/>
        </w:rPr>
        <w:t>19991215 GS Daily Why the U.S. Treasury Yield Curve Is Not Likely to Invert Soon</w:t>
      </w:r>
      <w:r>
        <w:rPr>
          <w:rFonts w:hint="eastAsia"/>
        </w:rPr>
        <w:tab/>
      </w:r>
      <w:r>
        <w:rPr>
          <w:rFonts w:hint="eastAsia"/>
        </w:rPr>
        <w:tab/>
      </w:r>
      <w:r>
        <w:rPr>
          <w:rFonts w:hint="eastAsia"/>
        </w:rPr>
        <w:tab/>
      </w:r>
      <w:r>
        <w:rPr>
          <w:rFonts w:hint="eastAsia"/>
        </w:rPr>
        <w:tab/>
      </w:r>
      <w:r>
        <w:rPr>
          <w:rFonts w:hint="eastAsia"/>
        </w:rPr>
        <w:t>有人认为美国收益率曲线会很快倒挂，我们不同意。曲线倒挂，如果发生的话，有两个可能原因：</w:t>
      </w:r>
      <w:r>
        <w:rPr>
          <w:rFonts w:hint="eastAsia"/>
        </w:rPr>
        <w:t>1.</w:t>
      </w:r>
      <w:r>
        <w:rPr>
          <w:rFonts w:hint="eastAsia"/>
        </w:rPr>
        <w:t>市场预期短端利率会下降。这要求货币政策要首先非常紧。当前并非如此。汽车和</w:t>
      </w:r>
      <w:r>
        <w:rPr>
          <w:rFonts w:hint="eastAsia"/>
        </w:rPr>
        <w:t>housing</w:t>
      </w:r>
      <w:r>
        <w:rPr>
          <w:rFonts w:hint="eastAsia"/>
        </w:rPr>
        <w:t>仍然强劲，下半年</w:t>
      </w:r>
      <w:r>
        <w:rPr>
          <w:rFonts w:hint="eastAsia"/>
        </w:rPr>
        <w:t>GDP</w:t>
      </w:r>
      <w:r>
        <w:rPr>
          <w:rFonts w:hint="eastAsia"/>
        </w:rPr>
        <w:t>可能增速</w:t>
      </w:r>
      <w:r>
        <w:rPr>
          <w:rFonts w:hint="eastAsia"/>
        </w:rPr>
        <w:t>5%</w:t>
      </w:r>
      <w:r>
        <w:rPr>
          <w:rFonts w:hint="eastAsia"/>
        </w:rPr>
        <w:t>，市场的预期是短端利率可能上升，而非下降。</w:t>
      </w:r>
      <w:r>
        <w:rPr>
          <w:rFonts w:hint="eastAsia"/>
        </w:rPr>
        <w:t>2.</w:t>
      </w:r>
      <w:r>
        <w:rPr>
          <w:rFonts w:hint="eastAsia"/>
        </w:rPr>
        <w:t>股票市场大跌。这两个情况均未发生。（事实上</w:t>
      </w:r>
      <w:r>
        <w:rPr>
          <w:rFonts w:hint="eastAsia"/>
        </w:rPr>
        <w:t>2000Q1</w:t>
      </w:r>
      <w:r>
        <w:rPr>
          <w:rFonts w:hint="eastAsia"/>
        </w:rPr>
        <w:t>即开始倒挂）</w:t>
      </w:r>
    </w:p>
    <w:p w:rsidR="00F10D0B" w:rsidRDefault="00F10D0B" w:rsidP="00F10D0B">
      <w:pPr>
        <w:rPr>
          <w:rFonts w:hint="eastAsia"/>
        </w:rPr>
      </w:pPr>
      <w:r>
        <w:rPr>
          <w:rFonts w:hint="eastAsia"/>
        </w:rPr>
        <w:t>19991216 GS Daily The 2000 Forecast Above Consensus on Growth and Interest Rates</w:t>
      </w:r>
      <w:r>
        <w:rPr>
          <w:rFonts w:hint="eastAsia"/>
        </w:rPr>
        <w:tab/>
        <w:t>GS</w:t>
      </w:r>
      <w:r>
        <w:rPr>
          <w:rFonts w:hint="eastAsia"/>
        </w:rPr>
        <w:t>对增长强烈看多。</w:t>
      </w:r>
      <w:r>
        <w:rPr>
          <w:rFonts w:hint="eastAsia"/>
        </w:rPr>
        <w:t>Blue Chip Consensus (BCC)</w:t>
      </w:r>
      <w:r>
        <w:rPr>
          <w:rFonts w:hint="eastAsia"/>
        </w:rPr>
        <w:t>看到</w:t>
      </w:r>
      <w:r>
        <w:rPr>
          <w:rFonts w:hint="eastAsia"/>
        </w:rPr>
        <w:t>3.2%</w:t>
      </w:r>
      <w:r>
        <w:rPr>
          <w:rFonts w:hint="eastAsia"/>
        </w:rPr>
        <w:t>，</w:t>
      </w:r>
      <w:r>
        <w:rPr>
          <w:rFonts w:hint="eastAsia"/>
        </w:rPr>
        <w:t>GS</w:t>
      </w:r>
      <w:r>
        <w:rPr>
          <w:rFonts w:hint="eastAsia"/>
        </w:rPr>
        <w:t>是</w:t>
      </w:r>
      <w:r>
        <w:rPr>
          <w:rFonts w:hint="eastAsia"/>
        </w:rPr>
        <w:t>3.8%</w:t>
      </w:r>
      <w:r>
        <w:rPr>
          <w:rFonts w:hint="eastAsia"/>
        </w:rPr>
        <w:t>。原因是我们更加看重股市对经济增长的影响。</w:t>
      </w:r>
      <w:r>
        <w:rPr>
          <w:rFonts w:hint="eastAsia"/>
        </w:rPr>
        <w:tab/>
        <w:t>GS</w:t>
      </w:r>
      <w:r>
        <w:rPr>
          <w:rFonts w:hint="eastAsia"/>
        </w:rPr>
        <w:t>看多</w:t>
      </w:r>
      <w:r>
        <w:rPr>
          <w:rFonts w:hint="eastAsia"/>
        </w:rPr>
        <w:t>CPI</w:t>
      </w:r>
      <w:r>
        <w:rPr>
          <w:rFonts w:hint="eastAsia"/>
        </w:rPr>
        <w:t>。</w:t>
      </w:r>
      <w:r>
        <w:rPr>
          <w:rFonts w:hint="eastAsia"/>
        </w:rPr>
        <w:tab/>
        <w:t>BCC (??)</w:t>
      </w:r>
      <w:r>
        <w:rPr>
          <w:rFonts w:hint="eastAsia"/>
        </w:rPr>
        <w:t>认为明年基本不加息，</w:t>
      </w:r>
      <w:r>
        <w:rPr>
          <w:rFonts w:hint="eastAsia"/>
        </w:rPr>
        <w:t>GS</w:t>
      </w:r>
      <w:r>
        <w:rPr>
          <w:rFonts w:hint="eastAsia"/>
        </w:rPr>
        <w:t>认为将加息三次。</w:t>
      </w:r>
      <w:r>
        <w:rPr>
          <w:rFonts w:hint="eastAsia"/>
        </w:rPr>
        <w:tab/>
        <w:t>BCC</w:t>
      </w:r>
      <w:r>
        <w:rPr>
          <w:rFonts w:hint="eastAsia"/>
        </w:rPr>
        <w:t>认为长端利率在</w:t>
      </w:r>
      <w:r>
        <w:rPr>
          <w:rFonts w:hint="eastAsia"/>
        </w:rPr>
        <w:t>2000</w:t>
      </w:r>
      <w:r>
        <w:rPr>
          <w:rFonts w:hint="eastAsia"/>
        </w:rPr>
        <w:t>年底会微弱上升至</w:t>
      </w:r>
      <w:r>
        <w:rPr>
          <w:rFonts w:hint="eastAsia"/>
        </w:rPr>
        <w:t>6.2%</w:t>
      </w:r>
      <w:r>
        <w:rPr>
          <w:rFonts w:hint="eastAsia"/>
        </w:rPr>
        <w:t>，高盛认为长端利率会上升至</w:t>
      </w:r>
      <w:r>
        <w:rPr>
          <w:rFonts w:hint="eastAsia"/>
        </w:rPr>
        <w:t>6.7%</w:t>
      </w:r>
      <w:r>
        <w:rPr>
          <w:rFonts w:hint="eastAsia"/>
        </w:rPr>
        <w:t>。</w:t>
      </w:r>
    </w:p>
    <w:p w:rsidR="00F10D0B" w:rsidRDefault="00F10D0B" w:rsidP="00F10D0B">
      <w:pPr>
        <w:rPr>
          <w:rFonts w:hint="eastAsia"/>
        </w:rPr>
      </w:pPr>
      <w:r>
        <w:rPr>
          <w:rFonts w:hint="eastAsia"/>
        </w:rPr>
        <w:t>19991217 JPM_Global_Data_Watch_U__1999-12-17_19991217</w:t>
      </w:r>
      <w:r>
        <w:rPr>
          <w:rFonts w:hint="eastAsia"/>
        </w:rPr>
        <w:tab/>
        <w:t>"1999</w:t>
      </w:r>
      <w:r>
        <w:rPr>
          <w:rFonts w:hint="eastAsia"/>
        </w:rPr>
        <w:t>年的债券收益上升并没有抑制国内需求，内需比预期的要强，近期数据也说明内需较强。</w:t>
      </w:r>
    </w:p>
    <w:p w:rsidR="00F10D0B" w:rsidRDefault="00F10D0B" w:rsidP="00F10D0B">
      <w:pPr>
        <w:rPr>
          <w:rFonts w:hint="eastAsia"/>
        </w:rPr>
      </w:pPr>
      <w:r>
        <w:rPr>
          <w:rFonts w:hint="eastAsia"/>
        </w:rPr>
        <w:t xml:space="preserve">  </w:t>
      </w:r>
      <w:r>
        <w:rPr>
          <w:rFonts w:hint="eastAsia"/>
        </w:rPr>
        <w:t>近期的强增长源于消费超预期。</w:t>
      </w:r>
      <w:r>
        <w:rPr>
          <w:rFonts w:hint="eastAsia"/>
        </w:rPr>
        <w:t>1999</w:t>
      </w:r>
      <w:r>
        <w:rPr>
          <w:rFonts w:hint="eastAsia"/>
        </w:rPr>
        <w:t>年中的时候普遍预期消费会走弱，因为油价上升和利率上升。真实收入确实下降了，但消费韧性强，这是因为消费者大量借贷。</w:t>
      </w:r>
      <w:r>
        <w:rPr>
          <w:rFonts w:hint="eastAsia"/>
        </w:rPr>
        <w:t>"</w:t>
      </w:r>
      <w:r>
        <w:rPr>
          <w:rFonts w:hint="eastAsia"/>
        </w:rPr>
        <w:tab/>
      </w:r>
      <w:r>
        <w:rPr>
          <w:rFonts w:hint="eastAsia"/>
        </w:rPr>
        <w:tab/>
      </w:r>
      <w:r>
        <w:rPr>
          <w:rFonts w:hint="eastAsia"/>
        </w:rPr>
        <w:tab/>
      </w:r>
      <w:r>
        <w:rPr>
          <w:rFonts w:hint="eastAsia"/>
        </w:rPr>
        <w:t>当前增长没有触发通胀压力，这有利于股票市场的表现。是否依然没有</w:t>
      </w:r>
      <w:r>
        <w:rPr>
          <w:rFonts w:hint="eastAsia"/>
        </w:rPr>
        <w:t>overheating</w:t>
      </w:r>
      <w:r>
        <w:rPr>
          <w:rFonts w:hint="eastAsia"/>
        </w:rPr>
        <w:t>，这个假设是</w:t>
      </w:r>
      <w:r>
        <w:rPr>
          <w:rFonts w:hint="eastAsia"/>
        </w:rPr>
        <w:t>2000</w:t>
      </w:r>
      <w:r>
        <w:rPr>
          <w:rFonts w:hint="eastAsia"/>
        </w:rPr>
        <w:t>年初的焦点。至少从</w:t>
      </w:r>
      <w:r>
        <w:rPr>
          <w:rFonts w:hint="eastAsia"/>
        </w:rPr>
        <w:t>1999</w:t>
      </w:r>
      <w:r>
        <w:rPr>
          <w:rFonts w:hint="eastAsia"/>
        </w:rPr>
        <w:t>年夏天以来，没有过热迹象。</w:t>
      </w:r>
    </w:p>
    <w:p w:rsidR="00F10D0B" w:rsidRDefault="00F10D0B" w:rsidP="00F10D0B">
      <w:pPr>
        <w:rPr>
          <w:rFonts w:hint="eastAsia"/>
        </w:rPr>
      </w:pPr>
      <w:r>
        <w:rPr>
          <w:rFonts w:hint="eastAsia"/>
        </w:rPr>
        <w:t>19991221 Fed Greenbook</w:t>
      </w:r>
      <w:r>
        <w:rPr>
          <w:rFonts w:hint="eastAsia"/>
        </w:rPr>
        <w:tab/>
        <w:t>"</w:t>
      </w:r>
      <w:r>
        <w:rPr>
          <w:rFonts w:hint="eastAsia"/>
        </w:rPr>
        <w:t>由于今年股价上升和信贷可得性强，今年利率的上升并没有抑制内需。</w:t>
      </w:r>
    </w:p>
    <w:p w:rsidR="00F10D0B" w:rsidRDefault="00F10D0B" w:rsidP="00F10D0B">
      <w:pPr>
        <w:rPr>
          <w:rFonts w:hint="eastAsia"/>
        </w:rPr>
      </w:pPr>
      <w:r>
        <w:rPr>
          <w:rFonts w:hint="eastAsia"/>
        </w:rPr>
        <w:t xml:space="preserve">  </w:t>
      </w:r>
      <w:r>
        <w:rPr>
          <w:rFonts w:hint="eastAsia"/>
        </w:rPr>
        <w:t>向前看，我们认为生产率进步红利会继续存在。但是，由于近期股票上升，内需将继续强劲，工资压力将加速。</w:t>
      </w:r>
    </w:p>
    <w:p w:rsidR="00F10D0B" w:rsidRDefault="00F10D0B" w:rsidP="00F10D0B">
      <w:pPr>
        <w:rPr>
          <w:rFonts w:hint="eastAsia"/>
        </w:rPr>
      </w:pPr>
      <w:r>
        <w:rPr>
          <w:rFonts w:hint="eastAsia"/>
        </w:rPr>
        <w:t xml:space="preserve">  </w:t>
      </w:r>
      <w:r>
        <w:rPr>
          <w:rFonts w:hint="eastAsia"/>
        </w:rPr>
        <w:t>我们对四季度增速上修</w:t>
      </w:r>
      <w:r>
        <w:rPr>
          <w:rFonts w:hint="eastAsia"/>
        </w:rPr>
        <w:t>0.75pp</w:t>
      </w:r>
      <w:r>
        <w:rPr>
          <w:rFonts w:hint="eastAsia"/>
        </w:rPr>
        <w:t>，这个上修与</w:t>
      </w:r>
      <w:r>
        <w:rPr>
          <w:rFonts w:hint="eastAsia"/>
        </w:rPr>
        <w:t>Y2K</w:t>
      </w:r>
      <w:r>
        <w:rPr>
          <w:rFonts w:hint="eastAsia"/>
        </w:rPr>
        <w:t>无关，反映的是内需强劲。</w:t>
      </w:r>
    </w:p>
    <w:p w:rsidR="00F10D0B" w:rsidRDefault="00F10D0B" w:rsidP="00F10D0B">
      <w:pPr>
        <w:rPr>
          <w:rFonts w:hint="eastAsia"/>
        </w:rPr>
      </w:pPr>
      <w:r>
        <w:rPr>
          <w:rFonts w:hint="eastAsia"/>
        </w:rPr>
        <w:t xml:space="preserve">  </w:t>
      </w:r>
      <w:r>
        <w:rPr>
          <w:rFonts w:hint="eastAsia"/>
        </w:rPr>
        <w:t>对未来</w:t>
      </w:r>
      <w:r>
        <w:rPr>
          <w:rFonts w:hint="eastAsia"/>
        </w:rPr>
        <w:t>1-2</w:t>
      </w:r>
      <w:r>
        <w:rPr>
          <w:rFonts w:hint="eastAsia"/>
        </w:rPr>
        <w:t>年，消费会走弱，这不仅是源于股市。近期消费的上行源于消费者向上调整了长期预期，这个调整不会持续进行。</w:t>
      </w:r>
      <w:r>
        <w:rPr>
          <w:rFonts w:hint="eastAsia"/>
        </w:rPr>
        <w:t>"</w:t>
      </w:r>
      <w:r>
        <w:rPr>
          <w:rFonts w:hint="eastAsia"/>
        </w:rPr>
        <w:tab/>
      </w:r>
      <w:r>
        <w:rPr>
          <w:rFonts w:hint="eastAsia"/>
        </w:rPr>
        <w:t>但通胀也没有上升迹象。一个可能原因是工资统计</w:t>
      </w:r>
      <w:r>
        <w:rPr>
          <w:rFonts w:hint="eastAsia"/>
        </w:rPr>
        <w:lastRenderedPageBreak/>
        <w:t>上没有捕捉到，但我们认为去年低</w:t>
      </w:r>
      <w:r>
        <w:rPr>
          <w:rFonts w:hint="eastAsia"/>
        </w:rPr>
        <w:t>CPI</w:t>
      </w:r>
      <w:r>
        <w:rPr>
          <w:rFonts w:hint="eastAsia"/>
        </w:rPr>
        <w:t>的滞后效应也很重要。</w:t>
      </w:r>
      <w:r>
        <w:rPr>
          <w:rFonts w:hint="eastAsia"/>
        </w:rPr>
        <w:tab/>
      </w:r>
      <w:r>
        <w:rPr>
          <w:rFonts w:hint="eastAsia"/>
        </w:rPr>
        <w:t>收益率曲线暗含的市场认为</w:t>
      </w:r>
      <w:r>
        <w:rPr>
          <w:rFonts w:hint="eastAsia"/>
        </w:rPr>
        <w:t>2000</w:t>
      </w:r>
      <w:r>
        <w:rPr>
          <w:rFonts w:hint="eastAsia"/>
        </w:rPr>
        <w:t>年加息两次（市场</w:t>
      </w:r>
      <w:r>
        <w:rPr>
          <w:rFonts w:hint="eastAsia"/>
        </w:rPr>
        <w:t>implied</w:t>
      </w:r>
      <w:r>
        <w:rPr>
          <w:rFonts w:hint="eastAsia"/>
        </w:rPr>
        <w:t>的加息并不多）。我们的基准假设是比这要加息更多且更早，但我们假设股价不变。</w:t>
      </w:r>
      <w:r>
        <w:rPr>
          <w:rFonts w:hint="eastAsia"/>
        </w:rPr>
        <w:tab/>
        <w:t>"</w:t>
      </w:r>
      <w:r>
        <w:rPr>
          <w:rFonts w:hint="eastAsia"/>
        </w:rPr>
        <w:t>过去六周债券收益率上行，这与我们的预期一致，市场似乎进一步</w:t>
      </w:r>
      <w:r>
        <w:rPr>
          <w:rFonts w:hint="eastAsia"/>
        </w:rPr>
        <w:t>discount</w:t>
      </w:r>
      <w:r>
        <w:rPr>
          <w:rFonts w:hint="eastAsia"/>
        </w:rPr>
        <w:t>了收益率继续收紧。</w:t>
      </w:r>
    </w:p>
    <w:p w:rsidR="00F10D0B" w:rsidRDefault="00F10D0B" w:rsidP="00F10D0B">
      <w:pPr>
        <w:rPr>
          <w:rFonts w:hint="eastAsia"/>
        </w:rPr>
      </w:pPr>
      <w:r>
        <w:rPr>
          <w:rFonts w:hint="eastAsia"/>
        </w:rPr>
        <w:t xml:space="preserve">    </w:t>
      </w:r>
      <w:r>
        <w:rPr>
          <w:rFonts w:hint="eastAsia"/>
        </w:rPr>
        <w:t>近期科技股票飞速上涨，其他股票表现一般。科技股有泡沫化的特征。我们假设的股票走势其实略偏悲观，明年的回报甚至不如无风险利率，这将抑制居民需求。</w:t>
      </w:r>
    </w:p>
    <w:p w:rsidR="00F10D0B" w:rsidRDefault="00F10D0B" w:rsidP="00F10D0B">
      <w:pPr>
        <w:rPr>
          <w:rFonts w:hint="eastAsia"/>
        </w:rPr>
      </w:pPr>
      <w:r>
        <w:rPr>
          <w:rFonts w:hint="eastAsia"/>
        </w:rPr>
        <w:t xml:space="preserve">  </w:t>
      </w:r>
      <w:r>
        <w:rPr>
          <w:rFonts w:hint="eastAsia"/>
        </w:rPr>
        <w:t>我们继续假设美元到</w:t>
      </w:r>
      <w:r>
        <w:rPr>
          <w:rFonts w:hint="eastAsia"/>
        </w:rPr>
        <w:t>2001</w:t>
      </w:r>
      <w:r>
        <w:rPr>
          <w:rFonts w:hint="eastAsia"/>
        </w:rPr>
        <w:t>年中会贬值</w:t>
      </w:r>
      <w:r>
        <w:rPr>
          <w:rFonts w:hint="eastAsia"/>
        </w:rPr>
        <w:t>5%</w:t>
      </w:r>
      <w:r>
        <w:rPr>
          <w:rFonts w:hint="eastAsia"/>
        </w:rPr>
        <w:t>。因为欧洲增长好，美国</w:t>
      </w:r>
      <w:r>
        <w:rPr>
          <w:rFonts w:hint="eastAsia"/>
        </w:rPr>
        <w:t>CA</w:t>
      </w:r>
      <w:r>
        <w:rPr>
          <w:rFonts w:hint="eastAsia"/>
        </w:rPr>
        <w:t>赤字。</w:t>
      </w:r>
    </w:p>
    <w:p w:rsidR="00F10D0B" w:rsidRDefault="00F10D0B" w:rsidP="00F10D0B">
      <w:pPr>
        <w:rPr>
          <w:rFonts w:hint="eastAsia"/>
        </w:rPr>
      </w:pPr>
      <w:r>
        <w:rPr>
          <w:rFonts w:hint="eastAsia"/>
        </w:rPr>
        <w:t xml:space="preserve">  </w:t>
      </w:r>
      <w:r>
        <w:rPr>
          <w:rFonts w:hint="eastAsia"/>
        </w:rPr>
        <w:t>我们原来以为</w:t>
      </w:r>
      <w:r>
        <w:rPr>
          <w:rFonts w:hint="eastAsia"/>
        </w:rPr>
        <w:t>OPEC</w:t>
      </w:r>
      <w:r>
        <w:rPr>
          <w:rFonts w:hint="eastAsia"/>
        </w:rPr>
        <w:t>会增产抑制油价上升，结果过去六周油价继续涨了一些。我们依然预期油价在明年是下行趋势。</w:t>
      </w:r>
      <w:r>
        <w:rPr>
          <w:rFonts w:hint="eastAsia"/>
        </w:rPr>
        <w:t>"</w:t>
      </w:r>
    </w:p>
    <w:p w:rsidR="00F10D0B" w:rsidRDefault="00F10D0B" w:rsidP="00F10D0B">
      <w:pPr>
        <w:rPr>
          <w:rFonts w:hint="eastAsia"/>
        </w:rPr>
      </w:pPr>
      <w:r>
        <w:rPr>
          <w:rFonts w:hint="eastAsia"/>
        </w:rPr>
        <w:t>19991221 Fed Transcripts</w:t>
      </w:r>
      <w:r>
        <w:rPr>
          <w:rFonts w:hint="eastAsia"/>
        </w:rPr>
        <w:tab/>
      </w:r>
      <w:r>
        <w:rPr>
          <w:rFonts w:hint="eastAsia"/>
        </w:rPr>
        <w:t>格林斯潘</w:t>
      </w:r>
      <w:r>
        <w:rPr>
          <w:rFonts w:hint="eastAsia"/>
        </w:rPr>
        <w:t xml:space="preserve">: </w:t>
      </w:r>
      <w:r>
        <w:rPr>
          <w:rFonts w:hint="eastAsia"/>
        </w:rPr>
        <w:t>由利率引起的放缓的迹象并不明显。存在明显的总供给需求不平衡，这几乎全部来自财富效应。这要求提升折现率，来抵消财富效应。但要注意，当前供给进步也很大，不能因为当前增长数据强劲就说失衡很大。</w:t>
      </w:r>
      <w:r>
        <w:rPr>
          <w:rFonts w:hint="eastAsia"/>
        </w:rPr>
        <w:t>I see no overheating other than in the stock market.</w:t>
      </w:r>
      <w:r>
        <w:rPr>
          <w:rFonts w:hint="eastAsia"/>
        </w:rPr>
        <w:tab/>
      </w:r>
      <w:r>
        <w:rPr>
          <w:rFonts w:hint="eastAsia"/>
        </w:rPr>
        <w:t>我觉得</w:t>
      </w:r>
      <w:r>
        <w:rPr>
          <w:rFonts w:hint="eastAsia"/>
        </w:rPr>
        <w:t>PCE</w:t>
      </w:r>
      <w:r>
        <w:rPr>
          <w:rFonts w:hint="eastAsia"/>
        </w:rPr>
        <w:t>远比</w:t>
      </w:r>
      <w:r>
        <w:rPr>
          <w:rFonts w:hint="eastAsia"/>
        </w:rPr>
        <w:t>CPI</w:t>
      </w:r>
      <w:r>
        <w:rPr>
          <w:rFonts w:hint="eastAsia"/>
        </w:rPr>
        <w:t>好的原因是</w:t>
      </w:r>
      <w:r>
        <w:rPr>
          <w:rFonts w:hint="eastAsia"/>
        </w:rPr>
        <w:t>PCE</w:t>
      </w:r>
      <w:r>
        <w:rPr>
          <w:rFonts w:hint="eastAsia"/>
        </w:rPr>
        <w:t>对</w:t>
      </w:r>
      <w:r>
        <w:rPr>
          <w:rFonts w:hint="eastAsia"/>
        </w:rPr>
        <w:t>housing</w:t>
      </w:r>
      <w:r>
        <w:rPr>
          <w:rFonts w:hint="eastAsia"/>
        </w:rPr>
        <w:t>的权重更准确。</w:t>
      </w:r>
      <w:r>
        <w:rPr>
          <w:rFonts w:hint="eastAsia"/>
        </w:rPr>
        <w:tab/>
      </w:r>
      <w:r>
        <w:rPr>
          <w:rFonts w:hint="eastAsia"/>
        </w:rPr>
        <w:tab/>
      </w:r>
    </w:p>
    <w:p w:rsidR="00F10D0B" w:rsidRDefault="00F10D0B" w:rsidP="00F10D0B">
      <w:pPr>
        <w:rPr>
          <w:rFonts w:hint="eastAsia"/>
        </w:rPr>
      </w:pPr>
      <w:r>
        <w:rPr>
          <w:rFonts w:hint="eastAsia"/>
        </w:rPr>
        <w:t>19991223 GS UEA A Bias In All But Name</w:t>
      </w:r>
      <w:r>
        <w:rPr>
          <w:rFonts w:hint="eastAsia"/>
        </w:rPr>
        <w:tab/>
      </w:r>
      <w:r>
        <w:rPr>
          <w:rFonts w:hint="eastAsia"/>
        </w:rPr>
        <w:t>近期消费很强。</w:t>
      </w:r>
      <w:r>
        <w:rPr>
          <w:rFonts w:hint="eastAsia"/>
        </w:rPr>
        <w:tab/>
      </w:r>
      <w:r>
        <w:rPr>
          <w:rFonts w:hint="eastAsia"/>
        </w:rPr>
        <w:tab/>
      </w:r>
      <w:r>
        <w:rPr>
          <w:rFonts w:hint="eastAsia"/>
        </w:rPr>
        <w:t>虽然</w:t>
      </w:r>
      <w:r>
        <w:rPr>
          <w:rFonts w:hint="eastAsia"/>
        </w:rPr>
        <w:t>FOMC</w:t>
      </w:r>
      <w:r>
        <w:rPr>
          <w:rFonts w:hint="eastAsia"/>
        </w:rPr>
        <w:t>嘴上不说，但我们相信</w:t>
      </w:r>
      <w:r>
        <w:rPr>
          <w:rFonts w:hint="eastAsia"/>
        </w:rPr>
        <w:t>Fed</w:t>
      </w:r>
      <w:r>
        <w:rPr>
          <w:rFonts w:hint="eastAsia"/>
        </w:rPr>
        <w:t>会在</w:t>
      </w:r>
      <w:r>
        <w:rPr>
          <w:rFonts w:hint="eastAsia"/>
        </w:rPr>
        <w:t>2000</w:t>
      </w:r>
      <w:r>
        <w:rPr>
          <w:rFonts w:hint="eastAsia"/>
        </w:rPr>
        <w:t>年</w:t>
      </w:r>
      <w:r>
        <w:rPr>
          <w:rFonts w:hint="eastAsia"/>
        </w:rPr>
        <w:t>2</w:t>
      </w:r>
      <w:r>
        <w:rPr>
          <w:rFonts w:hint="eastAsia"/>
        </w:rPr>
        <w:t>月加息</w:t>
      </w:r>
      <w:r>
        <w:rPr>
          <w:rFonts w:hint="eastAsia"/>
        </w:rPr>
        <w:tab/>
      </w:r>
    </w:p>
    <w:p w:rsidR="00F10D0B" w:rsidRDefault="00F10D0B" w:rsidP="00F10D0B">
      <w:pPr>
        <w:rPr>
          <w:rFonts w:hint="eastAsia"/>
        </w:rPr>
      </w:pPr>
      <w:r>
        <w:rPr>
          <w:rFonts w:hint="eastAsia"/>
        </w:rPr>
        <w:t>19991230 GS UEA The 2000 Outlook Will Inflation Stay Well-Behaved</w:t>
      </w:r>
      <w:r>
        <w:rPr>
          <w:rFonts w:hint="eastAsia"/>
        </w:rPr>
        <w:tab/>
      </w:r>
      <w:r>
        <w:rPr>
          <w:rFonts w:hint="eastAsia"/>
        </w:rPr>
        <w:t>近期消费很强，消费者信心达到</w:t>
      </w:r>
      <w:r>
        <w:rPr>
          <w:rFonts w:hint="eastAsia"/>
        </w:rPr>
        <w:t>30</w:t>
      </w:r>
      <w:r>
        <w:rPr>
          <w:rFonts w:hint="eastAsia"/>
        </w:rPr>
        <w:t>年的最高水平。</w:t>
      </w:r>
      <w:r>
        <w:rPr>
          <w:rFonts w:hint="eastAsia"/>
        </w:rPr>
        <w:tab/>
        <w:t>"</w:t>
      </w:r>
      <w:r>
        <w:rPr>
          <w:rFonts w:hint="eastAsia"/>
        </w:rPr>
        <w:t>通胀是</w:t>
      </w:r>
      <w:r>
        <w:rPr>
          <w:rFonts w:hint="eastAsia"/>
        </w:rPr>
        <w:t>2000</w:t>
      </w:r>
      <w:r>
        <w:rPr>
          <w:rFonts w:hint="eastAsia"/>
        </w:rPr>
        <w:t>年的关键。我们认为通胀仅会缓慢上升。</w:t>
      </w:r>
    </w:p>
    <w:p w:rsidR="00F10D0B" w:rsidRDefault="00F10D0B" w:rsidP="00F10D0B">
      <w:pPr>
        <w:rPr>
          <w:rFonts w:hint="eastAsia"/>
        </w:rPr>
      </w:pPr>
      <w:r>
        <w:rPr>
          <w:rFonts w:hint="eastAsia"/>
        </w:rPr>
        <w:t xml:space="preserve">  </w:t>
      </w:r>
      <w:r>
        <w:rPr>
          <w:rFonts w:hint="eastAsia"/>
        </w:rPr>
        <w:t>通胀过去的利好因素已经开始消退：油价回升、商品价格不再下降、美元走弱。</w:t>
      </w:r>
    </w:p>
    <w:p w:rsidR="00F10D0B" w:rsidRDefault="00F10D0B" w:rsidP="00F10D0B">
      <w:pPr>
        <w:rPr>
          <w:rFonts w:hint="eastAsia"/>
        </w:rPr>
      </w:pPr>
      <w:r>
        <w:rPr>
          <w:rFonts w:hint="eastAsia"/>
        </w:rPr>
        <w:t xml:space="preserve">  </w:t>
      </w:r>
      <w:r>
        <w:rPr>
          <w:rFonts w:hint="eastAsia"/>
        </w:rPr>
        <w:t>但是，虽然失业率低，但</w:t>
      </w:r>
      <w:r>
        <w:rPr>
          <w:rFonts w:hint="eastAsia"/>
        </w:rPr>
        <w:t>capacity utilization</w:t>
      </w:r>
      <w:r>
        <w:rPr>
          <w:rFonts w:hint="eastAsia"/>
        </w:rPr>
        <w:t>很低，这是抑制通胀的因素。但考虑到国内偏紧的劳动力市场、国外经济向好，通胀会缓慢上升。</w:t>
      </w:r>
      <w:r>
        <w:rPr>
          <w:rFonts w:hint="eastAsia"/>
        </w:rPr>
        <w:t>"</w:t>
      </w:r>
      <w:r>
        <w:rPr>
          <w:rFonts w:hint="eastAsia"/>
        </w:rPr>
        <w:tab/>
      </w:r>
      <w:r>
        <w:rPr>
          <w:rFonts w:hint="eastAsia"/>
        </w:rPr>
        <w:t>我们预期加息三次，且更早。</w:t>
      </w:r>
      <w:r>
        <w:rPr>
          <w:rFonts w:hint="eastAsia"/>
        </w:rPr>
        <w:tab/>
      </w:r>
      <w:r>
        <w:rPr>
          <w:rFonts w:hint="eastAsia"/>
        </w:rPr>
        <w:t>我们认为债券</w:t>
      </w:r>
      <w:r>
        <w:rPr>
          <w:rFonts w:hint="eastAsia"/>
        </w:rPr>
        <w:t>rally</w:t>
      </w:r>
      <w:r>
        <w:rPr>
          <w:rFonts w:hint="eastAsia"/>
        </w:rPr>
        <w:t>机会有限。（其实本质上</w:t>
      </w:r>
      <w:r>
        <w:rPr>
          <w:rFonts w:hint="eastAsia"/>
        </w:rPr>
        <w:t>GS</w:t>
      </w:r>
      <w:r>
        <w:rPr>
          <w:rFonts w:hint="eastAsia"/>
        </w:rPr>
        <w:t>仍在看好周期繁荣）</w:t>
      </w:r>
    </w:p>
    <w:p w:rsidR="00F10D0B" w:rsidRDefault="00F10D0B" w:rsidP="00F10D0B">
      <w:pPr>
        <w:rPr>
          <w:rFonts w:hint="eastAsia"/>
        </w:rPr>
      </w:pPr>
      <w:r>
        <w:rPr>
          <w:rFonts w:hint="eastAsia"/>
        </w:rPr>
        <w:t>20000101 BCA, The Bank Credit Analyst - The Outlook - 2000</w:t>
      </w:r>
      <w:r>
        <w:rPr>
          <w:rFonts w:hint="eastAsia"/>
        </w:rPr>
        <w:tab/>
        <w:t>"[</w:t>
      </w:r>
      <w:r>
        <w:rPr>
          <w:rFonts w:hint="eastAsia"/>
        </w:rPr>
        <w:t>回顾</w:t>
      </w:r>
      <w:r>
        <w:rPr>
          <w:rFonts w:hint="eastAsia"/>
        </w:rPr>
        <w:t>1999</w:t>
      </w:r>
      <w:r>
        <w:rPr>
          <w:rFonts w:hint="eastAsia"/>
        </w:rPr>
        <w:t>年</w:t>
      </w:r>
      <w:r>
        <w:rPr>
          <w:rFonts w:hint="eastAsia"/>
        </w:rPr>
        <w:t xml:space="preserve">] </w:t>
      </w:r>
      <w:r>
        <w:rPr>
          <w:rFonts w:hint="eastAsia"/>
        </w:rPr>
        <w:t>我们在</w:t>
      </w:r>
      <w:r>
        <w:rPr>
          <w:rFonts w:hint="eastAsia"/>
        </w:rPr>
        <w:t>1999</w:t>
      </w:r>
      <w:r>
        <w:rPr>
          <w:rFonts w:hint="eastAsia"/>
        </w:rPr>
        <w:t>年初担心通缩，但在</w:t>
      </w:r>
      <w:r>
        <w:rPr>
          <w:rFonts w:hint="eastAsia"/>
        </w:rPr>
        <w:t>1999</w:t>
      </w:r>
      <w:r>
        <w:rPr>
          <w:rFonts w:hint="eastAsia"/>
        </w:rPr>
        <w:t>年当中逐渐变得乐观。原因有：第一，日本在年初看起来很糟糕，但我们看到日本政府正视了自身问题。第二，亚洲</w:t>
      </w:r>
      <w:r>
        <w:rPr>
          <w:rFonts w:hint="eastAsia"/>
        </w:rPr>
        <w:t>EM</w:t>
      </w:r>
      <w:r>
        <w:rPr>
          <w:rFonts w:hint="eastAsia"/>
        </w:rPr>
        <w:t>强劲反弹，韩国</w:t>
      </w:r>
      <w:r>
        <w:rPr>
          <w:rFonts w:hint="eastAsia"/>
        </w:rPr>
        <w:t>v</w:t>
      </w:r>
      <w:r>
        <w:rPr>
          <w:rFonts w:hint="eastAsia"/>
        </w:rPr>
        <w:t>型比</w:t>
      </w:r>
      <w:r>
        <w:rPr>
          <w:rFonts w:hint="eastAsia"/>
        </w:rPr>
        <w:t>1995</w:t>
      </w:r>
      <w:r>
        <w:rPr>
          <w:rFonts w:hint="eastAsia"/>
        </w:rPr>
        <w:t>年墨西哥还强。第三，美国经济受到股市支持，美国内需持续很强，是拉动全球走出疲弱的关键力量。</w:t>
      </w:r>
    </w:p>
    <w:p w:rsidR="00F10D0B" w:rsidRDefault="00F10D0B" w:rsidP="00F10D0B">
      <w:pPr>
        <w:rPr>
          <w:rFonts w:hint="eastAsia"/>
        </w:rPr>
      </w:pPr>
      <w:r>
        <w:rPr>
          <w:rFonts w:hint="eastAsia"/>
        </w:rPr>
        <w:t xml:space="preserve">  </w:t>
      </w:r>
      <w:r>
        <w:rPr>
          <w:rFonts w:hint="eastAsia"/>
        </w:rPr>
        <w:t>从数据来看，我们各经济体</w:t>
      </w:r>
      <w:r>
        <w:rPr>
          <w:rFonts w:hint="eastAsia"/>
        </w:rPr>
        <w:t>LEI</w:t>
      </w:r>
      <w:r>
        <w:rPr>
          <w:rFonts w:hint="eastAsia"/>
        </w:rPr>
        <w:t>都在大幅回升。现在全球各个经济体同时扩张，这是过去十年来的首次，这说明全球上升趋势更加可持续，不是仅靠美国拉动。虽然市场仍担心一些巨大宏观不平衡——美国经常账户赤字、日本政府债务负担——但这些宏观不平衡的调整不会过于剧烈，全球宏观关键背景是经济复苏和通胀风险有限。</w:t>
      </w:r>
    </w:p>
    <w:p w:rsidR="00F10D0B" w:rsidRDefault="00F10D0B" w:rsidP="00F10D0B"/>
    <w:p w:rsidR="00F10D0B" w:rsidRDefault="00F10D0B" w:rsidP="00F10D0B">
      <w:pPr>
        <w:rPr>
          <w:rFonts w:hint="eastAsia"/>
        </w:rPr>
      </w:pPr>
      <w:r>
        <w:rPr>
          <w:rFonts w:hint="eastAsia"/>
        </w:rPr>
        <w:t>（</w:t>
      </w:r>
      <w:r>
        <w:rPr>
          <w:rFonts w:hint="eastAsia"/>
        </w:rPr>
        <w:t>BCA</w:t>
      </w:r>
      <w:r>
        <w:rPr>
          <w:rFonts w:hint="eastAsia"/>
        </w:rPr>
        <w:t>看到了科技股泡沫，但没看到科技股泡沫破灭对投资的至关重要的意义）</w:t>
      </w:r>
    </w:p>
    <w:p w:rsidR="00F10D0B" w:rsidRDefault="00F10D0B" w:rsidP="00F10D0B">
      <w:pPr>
        <w:rPr>
          <w:rFonts w:hint="eastAsia"/>
        </w:rPr>
      </w:pPr>
      <w:r>
        <w:rPr>
          <w:rFonts w:hint="eastAsia"/>
        </w:rPr>
        <w:t>[</w:t>
      </w:r>
      <w:r>
        <w:rPr>
          <w:rFonts w:hint="eastAsia"/>
        </w:rPr>
        <w:t>当前经济可持续性强</w:t>
      </w:r>
      <w:r>
        <w:rPr>
          <w:rFonts w:hint="eastAsia"/>
        </w:rPr>
        <w:t>] 1990s</w:t>
      </w:r>
      <w:r>
        <w:rPr>
          <w:rFonts w:hint="eastAsia"/>
        </w:rPr>
        <w:t>似乎只有对美国比较好，其他国家不断遇到问题。为什么当前对可持续性的信心很高？</w:t>
      </w:r>
    </w:p>
    <w:p w:rsidR="00F10D0B" w:rsidRDefault="00F10D0B" w:rsidP="00F10D0B">
      <w:pPr>
        <w:rPr>
          <w:rFonts w:hint="eastAsia"/>
        </w:rPr>
      </w:pPr>
      <w:r>
        <w:rPr>
          <w:rFonts w:hint="eastAsia"/>
        </w:rPr>
        <w:t>BCA</w:t>
      </w:r>
      <w:r>
        <w:rPr>
          <w:rFonts w:hint="eastAsia"/>
        </w:rPr>
        <w:t>：第一，各国政府支持复苏的态度很强。例如联储在</w:t>
      </w:r>
      <w:r>
        <w:rPr>
          <w:rFonts w:hint="eastAsia"/>
        </w:rPr>
        <w:t>1998</w:t>
      </w:r>
      <w:r>
        <w:rPr>
          <w:rFonts w:hint="eastAsia"/>
        </w:rPr>
        <w:t>年降息以后没有着急加息，甚至在经济已经明显高于潜在增速的时候。</w:t>
      </w:r>
      <w:r>
        <w:rPr>
          <w:rFonts w:hint="eastAsia"/>
        </w:rPr>
        <w:t>1998</w:t>
      </w:r>
      <w:r>
        <w:rPr>
          <w:rFonts w:hint="eastAsia"/>
        </w:rPr>
        <w:t>年的俄罗斯违约震惊了各国政府，这解释了为何联储在</w:t>
      </w:r>
      <w:r>
        <w:rPr>
          <w:rFonts w:hint="eastAsia"/>
        </w:rPr>
        <w:t>1998</w:t>
      </w:r>
      <w:r>
        <w:rPr>
          <w:rFonts w:hint="eastAsia"/>
        </w:rPr>
        <w:t>年美国经济仍然强劲的情况下降息</w:t>
      </w:r>
      <w:r>
        <w:rPr>
          <w:rFonts w:hint="eastAsia"/>
        </w:rPr>
        <w:t>75bps</w:t>
      </w:r>
      <w:r>
        <w:rPr>
          <w:rFonts w:hint="eastAsia"/>
        </w:rPr>
        <w:t>。第二，各国正在进行结构性改革。市场仍在怀疑欧洲各国是否能够真的进行市场化改革，我们认为欧元让各国被迫改革，我们持乐观态度。第三，美国的科技推动增长正在扩散到欧日等其他国家。当然，当前各国生产率进步还很难分辨是来自周期性力量还是结构性力量。</w:t>
      </w:r>
    </w:p>
    <w:p w:rsidR="00F10D0B" w:rsidRDefault="00F10D0B" w:rsidP="00F10D0B"/>
    <w:p w:rsidR="00F10D0B" w:rsidRDefault="00F10D0B" w:rsidP="00F10D0B">
      <w:pPr>
        <w:rPr>
          <w:rFonts w:hint="eastAsia"/>
        </w:rPr>
      </w:pPr>
      <w:r>
        <w:rPr>
          <w:rFonts w:hint="eastAsia"/>
        </w:rPr>
        <w:t>[</w:t>
      </w:r>
      <w:r>
        <w:rPr>
          <w:rFonts w:hint="eastAsia"/>
        </w:rPr>
        <w:t>增长：未来一年会走弱</w:t>
      </w:r>
      <w:r>
        <w:rPr>
          <w:rFonts w:hint="eastAsia"/>
        </w:rPr>
        <w:t xml:space="preserve">] </w:t>
      </w:r>
      <w:r>
        <w:rPr>
          <w:rFonts w:hint="eastAsia"/>
        </w:rPr>
        <w:t>过去十年美国经济持续高于预期，通胀持续低于预期。为何我们应该继续相信美国经济在未来一年走弱呢？当前的不同点是联储正在紧缩。联储虽然不会猛</w:t>
      </w:r>
      <w:r>
        <w:rPr>
          <w:rFonts w:hint="eastAsia"/>
        </w:rPr>
        <w:lastRenderedPageBreak/>
        <w:t>加息，但当前增速会导致通胀压力，联储对此有所担心。你应当假设联储会加息直到美国经济走弱。当然，当前没有迹象表明经济走弱。尽管联储加息和长端利率上升，但美国利率敏感部门——房地产和汽车——仍然很好，私人信贷高增长，这很大程度上因为美股的支持，金融条件依然宽松。房地产将会走弱，但制造业将受益于外需。投资前景很好，在劳动力市场紧张的情况下，企业将投资</w:t>
      </w:r>
      <w:r>
        <w:rPr>
          <w:rFonts w:hint="eastAsia"/>
        </w:rPr>
        <w:t>labor-saving equipment</w:t>
      </w:r>
      <w:r>
        <w:rPr>
          <w:rFonts w:hint="eastAsia"/>
        </w:rPr>
        <w:t>，资本回报仍然明显高于资本成本。总体而言，美国增长不会自身突然降温，除非联储（明显收紧从而）让美国经济突然降温。在基准情形下，由于高利率和股市走弱，美国经济将温和放缓。</w:t>
      </w:r>
    </w:p>
    <w:p w:rsidR="00F10D0B" w:rsidRDefault="00F10D0B" w:rsidP="00F10D0B">
      <w:pPr>
        <w:rPr>
          <w:rFonts w:hint="eastAsia"/>
        </w:rPr>
      </w:pPr>
      <w:r>
        <w:rPr>
          <w:rFonts w:hint="eastAsia"/>
        </w:rPr>
        <w:t xml:space="preserve">  </w:t>
      </w:r>
      <w:r>
        <w:rPr>
          <w:rFonts w:hint="eastAsia"/>
        </w:rPr>
        <w:t>美国经济走弱是否会导致其他经济体也走弱呢？要知道本轮复苏是美国带动起来的。如果是</w:t>
      </w:r>
      <w:r>
        <w:rPr>
          <w:rFonts w:hint="eastAsia"/>
        </w:rPr>
        <w:t>6-12</w:t>
      </w:r>
      <w:r>
        <w:rPr>
          <w:rFonts w:hint="eastAsia"/>
        </w:rPr>
        <w:t>个月以前，这个担心是有道理的。但是，当前全球经济已经复苏到了有自我持续能力。基准情形下，外围经济将保持韧性。</w:t>
      </w:r>
      <w:r>
        <w:rPr>
          <w:rFonts w:hint="eastAsia"/>
        </w:rPr>
        <w:t>"</w:t>
      </w:r>
      <w:r>
        <w:rPr>
          <w:rFonts w:hint="eastAsia"/>
        </w:rPr>
        <w:tab/>
        <w:t>[</w:t>
      </w:r>
      <w:r>
        <w:rPr>
          <w:rFonts w:hint="eastAsia"/>
        </w:rPr>
        <w:t>通胀与联储</w:t>
      </w:r>
      <w:r>
        <w:rPr>
          <w:rFonts w:hint="eastAsia"/>
        </w:rPr>
        <w:t xml:space="preserve">] </w:t>
      </w:r>
      <w:r>
        <w:rPr>
          <w:rFonts w:hint="eastAsia"/>
        </w:rPr>
        <w:t>通胀最好的时候已经过去了。油价在上升，工资也在上升，但得益于联储对通胀心理的压制，当前通胀压力尚小。但联储会珍惜对通胀的胜利，因此即使有一点通胀苗头，也会紧缩。我们确实认为资产价格高企反映了流动性过多，我们认为这让联储有理由紧缩，但联储自己并不这么想，因为资产价格上涨也可能反映基本面改善。当前央行和联储均认为政策不应该紧盯资产价格，除非资产价格引发通胀。所以联储官员需要通胀上行才会抑制股市。当前增速这么高、劳动力市场这么紧再叠加一个投机性的股市，联储有充分的理由加息——但联储却过于谨慎了。（分析的不对。实际上格林斯潘在</w:t>
      </w:r>
      <w:r>
        <w:rPr>
          <w:rFonts w:hint="eastAsia"/>
        </w:rPr>
        <w:t>1999.10</w:t>
      </w:r>
      <w:r>
        <w:rPr>
          <w:rFonts w:hint="eastAsia"/>
        </w:rPr>
        <w:t>看到科技股严重泡沫化以后，也担心这种财富效应的通胀影响）</w:t>
      </w:r>
      <w:r>
        <w:rPr>
          <w:rFonts w:hint="eastAsia"/>
        </w:rPr>
        <w:tab/>
        <w:t>"[</w:t>
      </w:r>
      <w:r>
        <w:rPr>
          <w:rFonts w:hint="eastAsia"/>
        </w:rPr>
        <w:t>货币政策展望</w:t>
      </w:r>
      <w:r>
        <w:rPr>
          <w:rFonts w:hint="eastAsia"/>
        </w:rPr>
        <w:t xml:space="preserve">] </w:t>
      </w:r>
      <w:r>
        <w:rPr>
          <w:rFonts w:hint="eastAsia"/>
        </w:rPr>
        <w:t>要加多少息才足够？我们认为不需要加很多，因为通胀压力不大。事实上，股市上涨</w:t>
      </w:r>
      <w:r>
        <w:rPr>
          <w:rFonts w:hint="eastAsia"/>
        </w:rPr>
        <w:t>breadth</w:t>
      </w:r>
      <w:r>
        <w:rPr>
          <w:rFonts w:hint="eastAsia"/>
        </w:rPr>
        <w:t>非常弱，这说明加息已经发挥了作用。科技股是</w:t>
      </w:r>
      <w:r>
        <w:rPr>
          <w:rFonts w:hint="eastAsia"/>
        </w:rPr>
        <w:t>long duration assets</w:t>
      </w:r>
      <w:r>
        <w:rPr>
          <w:rFonts w:hint="eastAsia"/>
        </w:rPr>
        <w:t>，应当对加息很敏感。（跟</w:t>
      </w:r>
      <w:r>
        <w:rPr>
          <w:rFonts w:hint="eastAsia"/>
        </w:rPr>
        <w:t>Mcc</w:t>
      </w:r>
      <w:r>
        <w:rPr>
          <w:rFonts w:hint="eastAsia"/>
        </w:rPr>
        <w:t>观点不同，</w:t>
      </w:r>
      <w:r>
        <w:rPr>
          <w:rFonts w:hint="eastAsia"/>
        </w:rPr>
        <w:t>McC</w:t>
      </w:r>
      <w:r>
        <w:rPr>
          <w:rFonts w:hint="eastAsia"/>
        </w:rPr>
        <w:t>的观点是对的，科技股是彩票股）。</w:t>
      </w:r>
      <w:r>
        <w:rPr>
          <w:rFonts w:hint="eastAsia"/>
        </w:rPr>
        <w:t>1999</w:t>
      </w:r>
      <w:r>
        <w:rPr>
          <w:rFonts w:hint="eastAsia"/>
        </w:rPr>
        <w:t>年加息没有抑制科技股，但再加</w:t>
      </w:r>
      <w:r>
        <w:rPr>
          <w:rFonts w:hint="eastAsia"/>
        </w:rPr>
        <w:t>25-50bp</w:t>
      </w:r>
      <w:r>
        <w:rPr>
          <w:rFonts w:hint="eastAsia"/>
        </w:rPr>
        <w:t>可能就会抑制股市。如果股市继续上涨，则需要继续加息。所以要观察加息是否结束，就关注股市情况。</w:t>
      </w:r>
    </w:p>
    <w:p w:rsidR="00F10D0B" w:rsidRDefault="00F10D0B" w:rsidP="00F10D0B">
      <w:pPr>
        <w:rPr>
          <w:rFonts w:hint="eastAsia"/>
        </w:rPr>
      </w:pPr>
      <w:r>
        <w:rPr>
          <w:rFonts w:hint="eastAsia"/>
        </w:rPr>
        <w:t>（</w:t>
      </w:r>
      <w:r>
        <w:rPr>
          <w:rFonts w:hint="eastAsia"/>
        </w:rPr>
        <w:t>BCA</w:t>
      </w:r>
      <w:r>
        <w:rPr>
          <w:rFonts w:hint="eastAsia"/>
        </w:rPr>
        <w:t>代表了市场朴素看法，即使用加息来抑制股市，特别是抑制科技股）</w:t>
      </w:r>
      <w:r>
        <w:rPr>
          <w:rFonts w:hint="eastAsia"/>
        </w:rPr>
        <w:t>"</w:t>
      </w:r>
      <w:r>
        <w:rPr>
          <w:rFonts w:hint="eastAsia"/>
        </w:rPr>
        <w:tab/>
        <w:t>"</w:t>
      </w:r>
      <w:r>
        <w:rPr>
          <w:rFonts w:hint="eastAsia"/>
        </w:rPr>
        <w:t>这一长期可持续性的乐观情形的市场推论是，股市仍将长期跑赢债券。不过长期趋势和周期走势是不一样的。在周期意义上，美国债券将在</w:t>
      </w:r>
      <w:r>
        <w:rPr>
          <w:rFonts w:hint="eastAsia"/>
        </w:rPr>
        <w:t>2000</w:t>
      </w:r>
      <w:r>
        <w:rPr>
          <w:rFonts w:hint="eastAsia"/>
        </w:rPr>
        <w:t>年跑赢股票，因为经济需要从当前的快速增速有所放缓。</w:t>
      </w:r>
    </w:p>
    <w:p w:rsidR="00F10D0B" w:rsidRDefault="00F10D0B" w:rsidP="00F10D0B">
      <w:pPr>
        <w:rPr>
          <w:rFonts w:hint="eastAsia"/>
        </w:rPr>
      </w:pPr>
      <w:r>
        <w:rPr>
          <w:rFonts w:hint="eastAsia"/>
        </w:rPr>
        <w:t xml:space="preserve">  </w:t>
      </w:r>
      <w:r>
        <w:rPr>
          <w:rFonts w:hint="eastAsia"/>
        </w:rPr>
        <w:t>美国科技股是一个泡沫，</w:t>
      </w:r>
      <w:r>
        <w:rPr>
          <w:rFonts w:hint="eastAsia"/>
        </w:rPr>
        <w:t>margin debt</w:t>
      </w:r>
      <w:r>
        <w:rPr>
          <w:rFonts w:hint="eastAsia"/>
        </w:rPr>
        <w:t>是典型标志，其他特征还有各种金融广告等等，类似于</w:t>
      </w:r>
      <w:r>
        <w:rPr>
          <w:rFonts w:hint="eastAsia"/>
        </w:rPr>
        <w:t>20</w:t>
      </w:r>
      <w:r>
        <w:rPr>
          <w:rFonts w:hint="eastAsia"/>
        </w:rPr>
        <w:t>世纪的其他泡沫，可能由于不确定的原因而突然破灭，也许是某个科技公司的令人失望的盈利，也许是格林斯潘被换。当然，从更近的尺度上，由于联储近期不会推出紧缩，所以极短时间内，股市仍有向上的动能。但在加息的作用下——再考虑到当前技术指标很差，</w:t>
      </w:r>
      <w:r>
        <w:rPr>
          <w:rFonts w:hint="eastAsia"/>
        </w:rPr>
        <w:t>breadth so poor</w:t>
      </w:r>
      <w:r>
        <w:rPr>
          <w:rFonts w:hint="eastAsia"/>
        </w:rPr>
        <w:t>——科技股很可能在未来</w:t>
      </w:r>
      <w:r>
        <w:rPr>
          <w:rFonts w:hint="eastAsia"/>
        </w:rPr>
        <w:t>3-6</w:t>
      </w:r>
      <w:r>
        <w:rPr>
          <w:rFonts w:hint="eastAsia"/>
        </w:rPr>
        <w:t>个月破灭。</w:t>
      </w:r>
    </w:p>
    <w:p w:rsidR="00F10D0B" w:rsidRDefault="00F10D0B" w:rsidP="00F10D0B">
      <w:pPr>
        <w:rPr>
          <w:rFonts w:hint="eastAsia"/>
        </w:rPr>
      </w:pPr>
      <w:r>
        <w:rPr>
          <w:rFonts w:hint="eastAsia"/>
        </w:rPr>
        <w:t xml:space="preserve">  </w:t>
      </w:r>
      <w:r>
        <w:rPr>
          <w:rFonts w:hint="eastAsia"/>
        </w:rPr>
        <w:t>但更广大的非科技股并没有泡沫迹象，事实上这些非科技股实际上没怎么走强。</w:t>
      </w:r>
    </w:p>
    <w:p w:rsidR="00F10D0B" w:rsidRDefault="00F10D0B" w:rsidP="00F10D0B">
      <w:pPr>
        <w:rPr>
          <w:rFonts w:hint="eastAsia"/>
        </w:rPr>
      </w:pPr>
      <w:r>
        <w:rPr>
          <w:rFonts w:hint="eastAsia"/>
        </w:rPr>
        <w:t xml:space="preserve">  </w:t>
      </w:r>
      <w:r>
        <w:rPr>
          <w:rFonts w:hint="eastAsia"/>
        </w:rPr>
        <w:t>不确定的是，科技股泡沫破灭对非科技股的影响有多大。我们并不认为非科技股也要</w:t>
      </w:r>
      <w:r>
        <w:rPr>
          <w:rFonts w:hint="eastAsia"/>
        </w:rPr>
        <w:t>crash</w:t>
      </w:r>
      <w:r>
        <w:rPr>
          <w:rFonts w:hint="eastAsia"/>
        </w:rPr>
        <w:t>，但有周期性调整的可能性。要记得格林斯潘很清楚的表明了当股价下跌时将明显宽松，这限制了下行空间。</w:t>
      </w:r>
    </w:p>
    <w:p w:rsidR="00F10D0B" w:rsidRDefault="00F10D0B" w:rsidP="00F10D0B">
      <w:pPr>
        <w:rPr>
          <w:rFonts w:hint="eastAsia"/>
        </w:rPr>
      </w:pPr>
      <w:r>
        <w:rPr>
          <w:rFonts w:hint="eastAsia"/>
        </w:rPr>
        <w:t xml:space="preserve">  </w:t>
      </w:r>
      <w:r>
        <w:rPr>
          <w:rFonts w:hint="eastAsia"/>
        </w:rPr>
        <w:t>对股市的整体看法是，当股市向下调整</w:t>
      </w:r>
      <w:r>
        <w:rPr>
          <w:rFonts w:hint="eastAsia"/>
        </w:rPr>
        <w:t>15-20%</w:t>
      </w:r>
      <w:r>
        <w:rPr>
          <w:rFonts w:hint="eastAsia"/>
        </w:rPr>
        <w:t>以后——主要是科技股调整——将有机会重启牛市。（严重错误，没有意识到科技股对经济的影响）</w:t>
      </w:r>
    </w:p>
    <w:p w:rsidR="00F10D0B" w:rsidRDefault="00F10D0B" w:rsidP="00F10D0B">
      <w:pPr>
        <w:rPr>
          <w:rFonts w:hint="eastAsia"/>
        </w:rPr>
      </w:pPr>
      <w:r>
        <w:rPr>
          <w:rFonts w:hint="eastAsia"/>
        </w:rPr>
        <w:t xml:space="preserve">  </w:t>
      </w:r>
      <w:r>
        <w:rPr>
          <w:rFonts w:hint="eastAsia"/>
        </w:rPr>
        <w:t>当前债券市场已经极度低估（</w:t>
      </w:r>
      <w:r>
        <w:rPr>
          <w:rFonts w:hint="eastAsia"/>
        </w:rPr>
        <w:t>BCA</w:t>
      </w:r>
      <w:r>
        <w:rPr>
          <w:rFonts w:hint="eastAsia"/>
        </w:rPr>
        <w:t>的债券模型是基于</w:t>
      </w:r>
      <w:r>
        <w:rPr>
          <w:rFonts w:hint="eastAsia"/>
        </w:rPr>
        <w:t>long-run trends in inflation expectations and real rates</w:t>
      </w:r>
      <w:r>
        <w:rPr>
          <w:rFonts w:hint="eastAsia"/>
        </w:rPr>
        <w:t>），已经</w:t>
      </w:r>
      <w:r>
        <w:rPr>
          <w:rFonts w:hint="eastAsia"/>
        </w:rPr>
        <w:t>discount</w:t>
      </w:r>
      <w:r>
        <w:rPr>
          <w:rFonts w:hint="eastAsia"/>
        </w:rPr>
        <w:t>了很强的增长，收益率继续上行的风险很小，因此我们建议高配债券。当然，下一次债券市场牛市要等到增长周期性放缓，这还不在眼前。</w:t>
      </w:r>
    </w:p>
    <w:p w:rsidR="00F10D0B" w:rsidRDefault="00F10D0B" w:rsidP="00F10D0B">
      <w:pPr>
        <w:rPr>
          <w:rFonts w:hint="eastAsia"/>
        </w:rPr>
      </w:pPr>
      <w:r>
        <w:rPr>
          <w:rFonts w:hint="eastAsia"/>
        </w:rPr>
        <w:t>（</w:t>
      </w:r>
      <w:r>
        <w:rPr>
          <w:rFonts w:hint="eastAsia"/>
        </w:rPr>
        <w:t>BCA</w:t>
      </w:r>
      <w:r>
        <w:rPr>
          <w:rFonts w:hint="eastAsia"/>
        </w:rPr>
        <w:t>没有看到：</w:t>
      </w:r>
      <w:r>
        <w:rPr>
          <w:rFonts w:hint="eastAsia"/>
        </w:rPr>
        <w:t>1.</w:t>
      </w:r>
      <w:r>
        <w:rPr>
          <w:rFonts w:hint="eastAsia"/>
        </w:rPr>
        <w:t>为了抑制科技股，要加不少息。</w:t>
      </w:r>
      <w:r>
        <w:rPr>
          <w:rFonts w:hint="eastAsia"/>
        </w:rPr>
        <w:t>2.</w:t>
      </w:r>
      <w:r>
        <w:rPr>
          <w:rFonts w:hint="eastAsia"/>
        </w:rPr>
        <w:t>科技股破灭以后，股市下跌</w:t>
      </w:r>
      <w:r>
        <w:rPr>
          <w:rFonts w:hint="eastAsia"/>
        </w:rPr>
        <w:t>&amp;</w:t>
      </w:r>
      <w:r>
        <w:rPr>
          <w:rFonts w:hint="eastAsia"/>
        </w:rPr>
        <w:t>加息滞后影响导致经济下行压力很大）（核心教训是，加息很难让资本市场软着陆）</w:t>
      </w:r>
      <w:r>
        <w:rPr>
          <w:rFonts w:hint="eastAsia"/>
        </w:rPr>
        <w:t>"</w:t>
      </w:r>
    </w:p>
    <w:p w:rsidR="00F10D0B" w:rsidRDefault="00F10D0B" w:rsidP="00F10D0B">
      <w:pPr>
        <w:rPr>
          <w:rFonts w:hint="eastAsia"/>
        </w:rPr>
      </w:pPr>
      <w:r>
        <w:rPr>
          <w:rFonts w:hint="eastAsia"/>
        </w:rPr>
        <w:t>20000101 BCA, The Bank Credit Analyst, Will the Stock Market Crash</w:t>
      </w:r>
      <w:r>
        <w:rPr>
          <w:rFonts w:hint="eastAsia"/>
        </w:rPr>
        <w:tab/>
        <w:t>"[</w:t>
      </w:r>
      <w:r>
        <w:rPr>
          <w:rFonts w:hint="eastAsia"/>
        </w:rPr>
        <w:t>过热与股市的张力</w:t>
      </w:r>
      <w:r>
        <w:rPr>
          <w:rFonts w:hint="eastAsia"/>
        </w:rPr>
        <w:t xml:space="preserve">] </w:t>
      </w:r>
      <w:r>
        <w:rPr>
          <w:rFonts w:hint="eastAsia"/>
        </w:rPr>
        <w:t>经济过热了，而股市泡沫是支持消费和企业动物精神的关键力量。如果让股市泡沫再继续存在，</w:t>
      </w:r>
      <w:r>
        <w:rPr>
          <w:rFonts w:hint="eastAsia"/>
        </w:rPr>
        <w:lastRenderedPageBreak/>
        <w:t>金融不平衡将扩大，避免硬着陆的难度将上升。因此，我们预期在</w:t>
      </w:r>
      <w:r>
        <w:rPr>
          <w:rFonts w:hint="eastAsia"/>
        </w:rPr>
        <w:t>2000H1</w:t>
      </w:r>
      <w:r>
        <w:rPr>
          <w:rFonts w:hint="eastAsia"/>
        </w:rPr>
        <w:t>联储会加息。当然，如果有通胀信号联储会更有理由加息，但我们认为联储不会等很久。尽管生产率进步、投资持续，这些意味着供给端好消息持续，但是，只要失业率继续下探，就说明需求仍强于供给。总体上，通胀压力正在继续并会逐步显现，经济过热的结果将会体现，这要求联储加息。</w:t>
      </w:r>
    </w:p>
    <w:p w:rsidR="00F10D0B" w:rsidRDefault="00F10D0B" w:rsidP="00F10D0B">
      <w:pPr>
        <w:rPr>
          <w:rFonts w:hint="eastAsia"/>
        </w:rPr>
      </w:pPr>
      <w:r>
        <w:rPr>
          <w:rFonts w:hint="eastAsia"/>
        </w:rPr>
        <w:t xml:space="preserve">  </w:t>
      </w:r>
      <w:r>
        <w:rPr>
          <w:rFonts w:hint="eastAsia"/>
        </w:rPr>
        <w:t>股市泡沫何时破灭？历史经验表明，加息是一个催化剂，</w:t>
      </w:r>
      <w:r>
        <w:rPr>
          <w:rFonts w:hint="eastAsia"/>
        </w:rPr>
        <w:t>2000H1</w:t>
      </w:r>
      <w:r>
        <w:rPr>
          <w:rFonts w:hint="eastAsia"/>
        </w:rPr>
        <w:t>是泡沫破灭的窗口。</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20000101 PIMCO In The Fullness Of Time _ PIMCO</w:t>
      </w:r>
      <w:r>
        <w:rPr>
          <w:rFonts w:hint="eastAsia"/>
        </w:rPr>
        <w:tab/>
        <w:t>"</w:t>
      </w:r>
      <w:r>
        <w:rPr>
          <w:rFonts w:hint="eastAsia"/>
        </w:rPr>
        <w:t>联储的三个作用推高了</w:t>
      </w:r>
      <w:r>
        <w:rPr>
          <w:rFonts w:hint="eastAsia"/>
        </w:rPr>
        <w:t>PE</w:t>
      </w:r>
      <w:r>
        <w:rPr>
          <w:rFonts w:hint="eastAsia"/>
        </w:rPr>
        <w:t>：</w:t>
      </w:r>
      <w:r>
        <w:rPr>
          <w:rFonts w:hint="eastAsia"/>
        </w:rPr>
        <w:t>1.</w:t>
      </w:r>
      <w:r>
        <w:rPr>
          <w:rFonts w:hint="eastAsia"/>
        </w:rPr>
        <w:t>长期低通胀。</w:t>
      </w:r>
      <w:r>
        <w:rPr>
          <w:rFonts w:hint="eastAsia"/>
        </w:rPr>
        <w:t>2.</w:t>
      </w:r>
      <w:r>
        <w:rPr>
          <w:rFonts w:hint="eastAsia"/>
        </w:rPr>
        <w:t>周期性的</w:t>
      </w:r>
      <w:r>
        <w:rPr>
          <w:rFonts w:hint="eastAsia"/>
        </w:rPr>
        <w:t>pre-emptively</w:t>
      </w:r>
      <w:r>
        <w:rPr>
          <w:rFonts w:hint="eastAsia"/>
        </w:rPr>
        <w:t>熨平周期波动。</w:t>
      </w:r>
      <w:r>
        <w:rPr>
          <w:rFonts w:hint="eastAsia"/>
        </w:rPr>
        <w:t>3.</w:t>
      </w:r>
      <w:r>
        <w:rPr>
          <w:rFonts w:hint="eastAsia"/>
        </w:rPr>
        <w:t>在金融危机期间提供无限流动性。</w:t>
      </w:r>
      <w:r>
        <w:rPr>
          <w:rFonts w:hint="eastAsia"/>
        </w:rPr>
        <w:t>1990s</w:t>
      </w:r>
      <w:r>
        <w:rPr>
          <w:rFonts w:hint="eastAsia"/>
        </w:rPr>
        <w:t>宏观波动下降，</w:t>
      </w:r>
      <w:r>
        <w:rPr>
          <w:rFonts w:hint="eastAsia"/>
        </w:rPr>
        <w:t>Fed</w:t>
      </w:r>
      <w:r>
        <w:rPr>
          <w:rFonts w:hint="eastAsia"/>
        </w:rPr>
        <w:t>政策更加正统，</w:t>
      </w:r>
      <w:r>
        <w:rPr>
          <w:rFonts w:hint="eastAsia"/>
        </w:rPr>
        <w:t>P/E</w:t>
      </w:r>
      <w:r>
        <w:rPr>
          <w:rFonts w:hint="eastAsia"/>
        </w:rPr>
        <w:t>向上持续修正，但这种修正不会永远进行下去。如果以过去来推算未来，则注定以</w:t>
      </w:r>
      <w:r>
        <w:rPr>
          <w:rFonts w:hint="eastAsia"/>
        </w:rPr>
        <w:t>bubble</w:t>
      </w:r>
      <w:r>
        <w:rPr>
          <w:rFonts w:hint="eastAsia"/>
        </w:rPr>
        <w:t>来结束，这是正在发生的事情。</w:t>
      </w:r>
    </w:p>
    <w:p w:rsidR="00F10D0B" w:rsidRDefault="00F10D0B" w:rsidP="00F10D0B">
      <w:pPr>
        <w:rPr>
          <w:rFonts w:hint="eastAsia"/>
        </w:rPr>
      </w:pPr>
      <w:r>
        <w:rPr>
          <w:rFonts w:hint="eastAsia"/>
        </w:rPr>
        <w:t xml:space="preserve">  Fed</w:t>
      </w:r>
      <w:r>
        <w:rPr>
          <w:rFonts w:hint="eastAsia"/>
        </w:rPr>
        <w:t>的货币政策仍在坚守的规则是</w:t>
      </w:r>
      <w:r>
        <w:rPr>
          <w:rFonts w:hint="eastAsia"/>
        </w:rPr>
        <w:t>pre-emption for cyclical Phillips Curve-driven inflation risks</w:t>
      </w:r>
      <w:r>
        <w:rPr>
          <w:rFonts w:hint="eastAsia"/>
        </w:rPr>
        <w:t>，但这种</w:t>
      </w:r>
      <w:r>
        <w:rPr>
          <w:rFonts w:hint="eastAsia"/>
        </w:rPr>
        <w:t>risk</w:t>
      </w:r>
      <w:r>
        <w:rPr>
          <w:rFonts w:hint="eastAsia"/>
        </w:rPr>
        <w:t>现在显然并不存在。真正威胁经济平稳扩张的是当前的</w:t>
      </w:r>
      <w:r>
        <w:rPr>
          <w:rFonts w:hint="eastAsia"/>
        </w:rPr>
        <w:t>bubble</w:t>
      </w:r>
      <w:r>
        <w:rPr>
          <w:rFonts w:hint="eastAsia"/>
        </w:rPr>
        <w:t>，而</w:t>
      </w:r>
      <w:r>
        <w:rPr>
          <w:rFonts w:hint="eastAsia"/>
        </w:rPr>
        <w:t>bubble</w:t>
      </w:r>
      <w:r>
        <w:rPr>
          <w:rFonts w:hint="eastAsia"/>
        </w:rPr>
        <w:t>明显是非理性的，具有负外部性，需要联储来对付它。</w:t>
      </w:r>
    </w:p>
    <w:p w:rsidR="00F10D0B" w:rsidRDefault="00F10D0B" w:rsidP="00F10D0B">
      <w:pPr>
        <w:rPr>
          <w:rFonts w:hint="eastAsia"/>
        </w:rPr>
      </w:pPr>
      <w:r>
        <w:rPr>
          <w:rFonts w:hint="eastAsia"/>
        </w:rPr>
        <w:t xml:space="preserve">  </w:t>
      </w:r>
      <w:r>
        <w:rPr>
          <w:rFonts w:hint="eastAsia"/>
        </w:rPr>
        <w:t>我看到了硬着陆风险，路线图是：</w:t>
      </w:r>
      <w:r>
        <w:rPr>
          <w:rFonts w:hint="eastAsia"/>
        </w:rPr>
        <w:t>1.</w:t>
      </w:r>
      <w:r>
        <w:rPr>
          <w:rFonts w:hint="eastAsia"/>
        </w:rPr>
        <w:t>非理性股市泡沫刺激总需求和劳动力需求，</w:t>
      </w:r>
      <w:r>
        <w:rPr>
          <w:rFonts w:hint="eastAsia"/>
        </w:rPr>
        <w:t>2</w:t>
      </w:r>
      <w:r>
        <w:rPr>
          <w:rFonts w:hint="eastAsia"/>
        </w:rPr>
        <w:t>联储加息，但非理性繁荣难以被遏制。</w:t>
      </w:r>
      <w:r>
        <w:rPr>
          <w:rFonts w:hint="eastAsia"/>
        </w:rPr>
        <w:t>3.</w:t>
      </w:r>
      <w:r>
        <w:rPr>
          <w:rFonts w:hint="eastAsia"/>
        </w:rPr>
        <w:t>要加息到足够高的程度，股市崩盘。</w:t>
      </w:r>
      <w:r>
        <w:rPr>
          <w:rFonts w:hint="eastAsia"/>
        </w:rPr>
        <w:t>4.</w:t>
      </w:r>
      <w:r>
        <w:rPr>
          <w:rFonts w:hint="eastAsia"/>
        </w:rPr>
        <w:t>投资和消费骤降，联储转而降息。</w:t>
      </w:r>
    </w:p>
    <w:p w:rsidR="00F10D0B" w:rsidRDefault="00F10D0B" w:rsidP="00F10D0B">
      <w:pPr>
        <w:rPr>
          <w:rFonts w:hint="eastAsia"/>
        </w:rPr>
      </w:pPr>
      <w:r>
        <w:rPr>
          <w:rFonts w:hint="eastAsia"/>
        </w:rPr>
        <w:t>"</w:t>
      </w:r>
      <w:r>
        <w:rPr>
          <w:rFonts w:hint="eastAsia"/>
        </w:rPr>
        <w:tab/>
      </w:r>
      <w:r>
        <w:rPr>
          <w:rFonts w:hint="eastAsia"/>
        </w:rPr>
        <w:tab/>
      </w:r>
      <w:r>
        <w:rPr>
          <w:rFonts w:hint="eastAsia"/>
        </w:rPr>
        <w:tab/>
      </w:r>
      <w:r>
        <w:rPr>
          <w:rFonts w:hint="eastAsia"/>
        </w:rPr>
        <w:t>我并不知道债券市场的牛市“何时”到来，但我们已经做好准备买债券。</w:t>
      </w:r>
    </w:p>
    <w:p w:rsidR="00F10D0B" w:rsidRDefault="00F10D0B" w:rsidP="00F10D0B">
      <w:pPr>
        <w:rPr>
          <w:rFonts w:hint="eastAsia"/>
        </w:rPr>
      </w:pPr>
      <w:r>
        <w:rPr>
          <w:rFonts w:hint="eastAsia"/>
        </w:rPr>
        <w:t>20000107 GS Daily Accelerating House Prices Raise Inflation Risks</w:t>
      </w:r>
      <w:r>
        <w:rPr>
          <w:rFonts w:hint="eastAsia"/>
        </w:rPr>
        <w:tab/>
      </w:r>
      <w:r>
        <w:rPr>
          <w:rFonts w:hint="eastAsia"/>
        </w:rPr>
        <w:tab/>
      </w:r>
      <w:r>
        <w:rPr>
          <w:rFonts w:hint="eastAsia"/>
        </w:rPr>
        <w:t>在本轮扩张中，房价表现疲弱。在</w:t>
      </w:r>
      <w:r>
        <w:rPr>
          <w:rFonts w:hint="eastAsia"/>
        </w:rPr>
        <w:t>1999</w:t>
      </w:r>
      <w:r>
        <w:rPr>
          <w:rFonts w:hint="eastAsia"/>
        </w:rPr>
        <w:t>年，房价上升较快，最可靠的房价数据是</w:t>
      </w:r>
      <w:r>
        <w:rPr>
          <w:rFonts w:hint="eastAsia"/>
        </w:rPr>
        <w:t>OFHEO</w:t>
      </w:r>
      <w:r>
        <w:rPr>
          <w:rFonts w:hint="eastAsia"/>
        </w:rPr>
        <w:t>数据。这对明年</w:t>
      </w:r>
      <w:r>
        <w:rPr>
          <w:rFonts w:hint="eastAsia"/>
        </w:rPr>
        <w:t>CPI</w:t>
      </w:r>
      <w:r>
        <w:rPr>
          <w:rFonts w:hint="eastAsia"/>
        </w:rPr>
        <w:t>里面的房租和</w:t>
      </w:r>
      <w:r>
        <w:rPr>
          <w:rFonts w:hint="eastAsia"/>
        </w:rPr>
        <w:t>CoreCPI</w:t>
      </w:r>
      <w:r>
        <w:rPr>
          <w:rFonts w:hint="eastAsia"/>
        </w:rPr>
        <w:t>构成关键上行风险。</w:t>
      </w:r>
      <w:r>
        <w:rPr>
          <w:rFonts w:hint="eastAsia"/>
        </w:rPr>
        <w:tab/>
      </w:r>
      <w:r>
        <w:rPr>
          <w:rFonts w:hint="eastAsia"/>
        </w:rPr>
        <w:tab/>
      </w:r>
    </w:p>
    <w:p w:rsidR="00F10D0B" w:rsidRDefault="00F10D0B" w:rsidP="00F10D0B">
      <w:pPr>
        <w:rPr>
          <w:rFonts w:hint="eastAsia"/>
        </w:rPr>
      </w:pPr>
      <w:r>
        <w:rPr>
          <w:rFonts w:hint="eastAsia"/>
        </w:rPr>
        <w:t>20000107 GS UEA  Business Investment Why the Boom Might Continue</w:t>
      </w:r>
      <w:r>
        <w:rPr>
          <w:rFonts w:hint="eastAsia"/>
        </w:rPr>
        <w:tab/>
        <w:t>"</w:t>
      </w:r>
      <w:r>
        <w:rPr>
          <w:rFonts w:hint="eastAsia"/>
        </w:rPr>
        <w:t>我们认为美国</w:t>
      </w:r>
      <w:r>
        <w:rPr>
          <w:rFonts w:hint="eastAsia"/>
        </w:rPr>
        <w:t>2000</w:t>
      </w:r>
      <w:r>
        <w:rPr>
          <w:rFonts w:hint="eastAsia"/>
        </w:rPr>
        <w:t>年和</w:t>
      </w:r>
      <w:r>
        <w:rPr>
          <w:rFonts w:hint="eastAsia"/>
        </w:rPr>
        <w:t>1999</w:t>
      </w:r>
      <w:r>
        <w:rPr>
          <w:rFonts w:hint="eastAsia"/>
        </w:rPr>
        <w:t>年差不太多，增长在</w:t>
      </w:r>
      <w:r>
        <w:rPr>
          <w:rFonts w:hint="eastAsia"/>
        </w:rPr>
        <w:t>4%</w:t>
      </w:r>
      <w:r>
        <w:rPr>
          <w:rFonts w:hint="eastAsia"/>
        </w:rPr>
        <w:t>左右，通胀略微上升尚不足以结束周期。</w:t>
      </w:r>
    </w:p>
    <w:p w:rsidR="00F10D0B" w:rsidRDefault="00F10D0B" w:rsidP="00F10D0B">
      <w:pPr>
        <w:rPr>
          <w:rFonts w:hint="eastAsia"/>
        </w:rPr>
      </w:pPr>
      <w:r>
        <w:rPr>
          <w:rFonts w:hint="eastAsia"/>
        </w:rPr>
        <w:t xml:space="preserve">  </w:t>
      </w:r>
      <w:r>
        <w:rPr>
          <w:rFonts w:hint="eastAsia"/>
        </w:rPr>
        <w:t>经济的一个上行风险是企业投资可能延续已经八年的高增速。</w:t>
      </w:r>
      <w:r>
        <w:rPr>
          <w:rFonts w:hint="eastAsia"/>
        </w:rPr>
        <w:t>Capital spending</w:t>
      </w:r>
      <w:r>
        <w:rPr>
          <w:rFonts w:hint="eastAsia"/>
        </w:rPr>
        <w:t>已经连续多年超预期增长。一般决定投资的是产能利用率和企业利润，两者均表现平平，似乎难以解释企业高投资。靠谱的解释是企业微观层面的乐观预期，</w:t>
      </w:r>
      <w:r>
        <w:rPr>
          <w:rFonts w:hint="eastAsia"/>
        </w:rPr>
        <w:t>The glue holding this cycle together is the optimistic set of expectations regarding returns on investment</w:t>
      </w:r>
      <w:r>
        <w:rPr>
          <w:rFonts w:hint="eastAsia"/>
        </w:rPr>
        <w:t>，而这种预期没有被打断的迹象。当前公司均疯狂建立</w:t>
      </w:r>
      <w:r>
        <w:rPr>
          <w:rFonts w:hint="eastAsia"/>
        </w:rPr>
        <w:t>dot.com</w:t>
      </w:r>
      <w:r>
        <w:rPr>
          <w:rFonts w:hint="eastAsia"/>
        </w:rPr>
        <w:t>公司。</w:t>
      </w:r>
    </w:p>
    <w:p w:rsidR="00F10D0B" w:rsidRDefault="00F10D0B" w:rsidP="00F10D0B">
      <w:pPr>
        <w:rPr>
          <w:rFonts w:hint="eastAsia"/>
        </w:rPr>
      </w:pPr>
      <w:r>
        <w:rPr>
          <w:rFonts w:hint="eastAsia"/>
        </w:rPr>
        <w:t xml:space="preserve">  </w:t>
      </w:r>
      <w:r>
        <w:rPr>
          <w:rFonts w:hint="eastAsia"/>
        </w:rPr>
        <w:t>投资强劲将维持当前的良性循环。</w:t>
      </w:r>
      <w:r>
        <w:rPr>
          <w:rFonts w:hint="eastAsia"/>
        </w:rPr>
        <w:t>"</w:t>
      </w:r>
      <w:r>
        <w:rPr>
          <w:rFonts w:hint="eastAsia"/>
        </w:rPr>
        <w:tab/>
      </w:r>
      <w:r>
        <w:rPr>
          <w:rFonts w:hint="eastAsia"/>
        </w:rPr>
        <w:tab/>
      </w:r>
      <w:r>
        <w:rPr>
          <w:rFonts w:hint="eastAsia"/>
        </w:rPr>
        <w:t>格林斯潘提前五个月获得了克林顿的连任题名。</w:t>
      </w:r>
      <w:r>
        <w:rPr>
          <w:rFonts w:hint="eastAsia"/>
        </w:rPr>
        <w:tab/>
      </w:r>
      <w:r>
        <w:rPr>
          <w:rFonts w:hint="eastAsia"/>
        </w:rPr>
        <w:t>债券收益率的上升与基本面走势一致。</w:t>
      </w:r>
    </w:p>
    <w:p w:rsidR="00F10D0B" w:rsidRDefault="00F10D0B" w:rsidP="00F10D0B">
      <w:pPr>
        <w:rPr>
          <w:rFonts w:hint="eastAsia"/>
        </w:rPr>
      </w:pPr>
      <w:r>
        <w:rPr>
          <w:rFonts w:hint="eastAsia"/>
        </w:rPr>
        <w:t>20000107 JPM_Global_Data_Watch_Th_2000-01-07_20000107</w:t>
      </w:r>
      <w:r>
        <w:rPr>
          <w:rFonts w:hint="eastAsia"/>
        </w:rPr>
        <w:tab/>
        <w:t>"</w:t>
      </w:r>
      <w:r>
        <w:rPr>
          <w:rFonts w:hint="eastAsia"/>
        </w:rPr>
        <w:t>当前全球经济增长强劲。</w:t>
      </w:r>
    </w:p>
    <w:p w:rsidR="00F10D0B" w:rsidRDefault="00F10D0B" w:rsidP="00F10D0B">
      <w:pPr>
        <w:rPr>
          <w:rFonts w:hint="eastAsia"/>
        </w:rPr>
      </w:pPr>
      <w:r>
        <w:rPr>
          <w:rFonts w:hint="eastAsia"/>
        </w:rPr>
        <w:t xml:space="preserve">  </w:t>
      </w:r>
      <w:r>
        <w:rPr>
          <w:rFonts w:hint="eastAsia"/>
        </w:rPr>
        <w:t>当前增速似乎不可持续。虽然失业率没有进一步下降，但有初步迹象表明劳动力市场已经很紧。例如</w:t>
      </w:r>
      <w:r>
        <w:rPr>
          <w:rFonts w:hint="eastAsia"/>
        </w:rPr>
        <w:t>Core CPI</w:t>
      </w:r>
      <w:r>
        <w:rPr>
          <w:rFonts w:hint="eastAsia"/>
        </w:rPr>
        <w:t>和通胀预期开始上行，首申失业下降。</w:t>
      </w:r>
    </w:p>
    <w:p w:rsidR="00F10D0B" w:rsidRDefault="00F10D0B" w:rsidP="00F10D0B">
      <w:pPr>
        <w:rPr>
          <w:rFonts w:hint="eastAsia"/>
        </w:rPr>
      </w:pPr>
      <w:r>
        <w:rPr>
          <w:rFonts w:hint="eastAsia"/>
        </w:rPr>
        <w:t xml:space="preserve">  </w:t>
      </w:r>
      <w:r>
        <w:rPr>
          <w:rFonts w:hint="eastAsia"/>
        </w:rPr>
        <w:t>未来过热的迹象会越来越明显，失业率会探底至</w:t>
      </w:r>
      <w:r>
        <w:rPr>
          <w:rFonts w:hint="eastAsia"/>
        </w:rPr>
        <w:t>3.8%</w:t>
      </w:r>
      <w:r>
        <w:rPr>
          <w:rFonts w:hint="eastAsia"/>
        </w:rPr>
        <w:t>，工资增速将超过</w:t>
      </w:r>
      <w:r>
        <w:rPr>
          <w:rFonts w:hint="eastAsia"/>
        </w:rPr>
        <w:t>4%</w:t>
      </w:r>
      <w:r>
        <w:rPr>
          <w:rFonts w:hint="eastAsia"/>
        </w:rPr>
        <w:t>。</w:t>
      </w:r>
      <w:r>
        <w:rPr>
          <w:rFonts w:hint="eastAsia"/>
        </w:rPr>
        <w:t>"</w:t>
      </w:r>
      <w:r>
        <w:rPr>
          <w:rFonts w:hint="eastAsia"/>
        </w:rPr>
        <w:tab/>
      </w:r>
      <w:r>
        <w:rPr>
          <w:rFonts w:hint="eastAsia"/>
        </w:rPr>
        <w:tab/>
        <w:t>"1994</w:t>
      </w:r>
      <w:r>
        <w:rPr>
          <w:rFonts w:hint="eastAsia"/>
        </w:rPr>
        <w:t>年的联储紧缩伴随着国内股票走弱和拉丁美洲走弱，拖累美国出口。当前的联储需要做的更多才行。</w:t>
      </w:r>
    </w:p>
    <w:p w:rsidR="00F10D0B" w:rsidRDefault="00F10D0B" w:rsidP="00F10D0B">
      <w:pPr>
        <w:rPr>
          <w:rFonts w:hint="eastAsia"/>
        </w:rPr>
      </w:pPr>
      <w:r>
        <w:rPr>
          <w:rFonts w:hint="eastAsia"/>
        </w:rPr>
        <w:t xml:space="preserve">  </w:t>
      </w:r>
      <w:r>
        <w:rPr>
          <w:rFonts w:hint="eastAsia"/>
        </w:rPr>
        <w:t>过热风险要求</w:t>
      </w:r>
      <w:r>
        <w:rPr>
          <w:rFonts w:hint="eastAsia"/>
        </w:rPr>
        <w:t>Fed</w:t>
      </w:r>
      <w:r>
        <w:rPr>
          <w:rFonts w:hint="eastAsia"/>
        </w:rPr>
        <w:t>在</w:t>
      </w:r>
      <w:r>
        <w:rPr>
          <w:rFonts w:hint="eastAsia"/>
        </w:rPr>
        <w:t>2000H1</w:t>
      </w:r>
      <w:r>
        <w:rPr>
          <w:rFonts w:hint="eastAsia"/>
        </w:rPr>
        <w:t>就要加息三次。</w:t>
      </w:r>
      <w:r>
        <w:rPr>
          <w:rFonts w:hint="eastAsia"/>
        </w:rPr>
        <w:t>"</w:t>
      </w:r>
      <w:r>
        <w:rPr>
          <w:rFonts w:hint="eastAsia"/>
        </w:rPr>
        <w:tab/>
      </w:r>
    </w:p>
    <w:p w:rsidR="00F10D0B" w:rsidRDefault="00F10D0B" w:rsidP="00F10D0B">
      <w:pPr>
        <w:rPr>
          <w:rFonts w:hint="eastAsia"/>
        </w:rPr>
      </w:pPr>
      <w:r>
        <w:rPr>
          <w:rFonts w:hint="eastAsia"/>
        </w:rPr>
        <w:t>20000111 Gavekal Quarterly_Strategy_Chart_Book_-_1Q00</w:t>
      </w:r>
      <w:r>
        <w:rPr>
          <w:rFonts w:hint="eastAsia"/>
        </w:rPr>
        <w:tab/>
      </w:r>
      <w:r>
        <w:rPr>
          <w:rFonts w:hint="eastAsia"/>
        </w:rPr>
        <w:tab/>
      </w:r>
      <w:r>
        <w:rPr>
          <w:rFonts w:hint="eastAsia"/>
        </w:rPr>
        <w:tab/>
      </w:r>
      <w:r>
        <w:rPr>
          <w:rFonts w:hint="eastAsia"/>
        </w:rPr>
        <w:tab/>
        <w:t>"IT</w:t>
      </w:r>
      <w:r>
        <w:rPr>
          <w:rFonts w:hint="eastAsia"/>
        </w:rPr>
        <w:t>革命创造了两个经济，也创造了两个故事。虚拟经济和</w:t>
      </w:r>
      <w:r>
        <w:rPr>
          <w:rFonts w:hint="eastAsia"/>
        </w:rPr>
        <w:t>IT</w:t>
      </w:r>
      <w:r>
        <w:rPr>
          <w:rFonts w:hint="eastAsia"/>
        </w:rPr>
        <w:t>股票上涨，而</w:t>
      </w:r>
      <w:r>
        <w:rPr>
          <w:rFonts w:hint="eastAsia"/>
        </w:rPr>
        <w:t>real economy</w:t>
      </w:r>
      <w:r>
        <w:rPr>
          <w:rFonts w:hint="eastAsia"/>
        </w:rPr>
        <w:t>的股票表现不佳。我们认为造成分化的结构性因素依然存在。</w:t>
      </w:r>
      <w:r>
        <w:rPr>
          <w:rFonts w:hint="eastAsia"/>
        </w:rPr>
        <w:t>Tech</w:t>
      </w:r>
      <w:r>
        <w:rPr>
          <w:rFonts w:hint="eastAsia"/>
        </w:rPr>
        <w:t>股票已经是一类新的资产。短期有</w:t>
      </w:r>
      <w:r>
        <w:rPr>
          <w:rFonts w:hint="eastAsia"/>
        </w:rPr>
        <w:t>overbought</w:t>
      </w:r>
      <w:r>
        <w:rPr>
          <w:rFonts w:hint="eastAsia"/>
        </w:rPr>
        <w:t>，近乎直线的上涨是不可持续的（但</w:t>
      </w:r>
      <w:r>
        <w:rPr>
          <w:rFonts w:hint="eastAsia"/>
        </w:rPr>
        <w:t>Gave</w:t>
      </w:r>
      <w:r>
        <w:rPr>
          <w:rFonts w:hint="eastAsia"/>
        </w:rPr>
        <w:t>结构性看多</w:t>
      </w:r>
      <w:r>
        <w:rPr>
          <w:rFonts w:hint="eastAsia"/>
        </w:rPr>
        <w:t>tech</w:t>
      </w:r>
      <w:r>
        <w:rPr>
          <w:rFonts w:hint="eastAsia"/>
        </w:rPr>
        <w:t>）。</w:t>
      </w:r>
      <w:r>
        <w:rPr>
          <w:rFonts w:hint="eastAsia"/>
        </w:rPr>
        <w:t>tech</w:t>
      </w:r>
      <w:r>
        <w:rPr>
          <w:rFonts w:hint="eastAsia"/>
        </w:rPr>
        <w:t>不太受到加息的影响，主要是收入而非融资成本。而</w:t>
      </w:r>
      <w:r>
        <w:rPr>
          <w:rFonts w:hint="eastAsia"/>
        </w:rPr>
        <w:t>Real economy</w:t>
      </w:r>
      <w:r>
        <w:rPr>
          <w:rFonts w:hint="eastAsia"/>
        </w:rPr>
        <w:t>股票受真实利率明显抑制，在</w:t>
      </w:r>
      <w:r>
        <w:rPr>
          <w:rFonts w:hint="eastAsia"/>
        </w:rPr>
        <w:t>1999</w:t>
      </w:r>
      <w:r>
        <w:rPr>
          <w:rFonts w:hint="eastAsia"/>
        </w:rPr>
        <w:t>年已经有体现，未来会继续。</w:t>
      </w:r>
      <w:r>
        <w:rPr>
          <w:rFonts w:hint="eastAsia"/>
        </w:rPr>
        <w:t>IT</w:t>
      </w:r>
      <w:r>
        <w:rPr>
          <w:rFonts w:hint="eastAsia"/>
        </w:rPr>
        <w:t>革命向欧洲扩散，看空美元。</w:t>
      </w:r>
    </w:p>
    <w:p w:rsidR="00F10D0B" w:rsidRDefault="00F10D0B" w:rsidP="00F10D0B">
      <w:pPr>
        <w:rPr>
          <w:rFonts w:hint="eastAsia"/>
        </w:rPr>
      </w:pPr>
      <w:r>
        <w:rPr>
          <w:rFonts w:hint="eastAsia"/>
        </w:rPr>
        <w:t xml:space="preserve">    </w:t>
      </w:r>
      <w:r>
        <w:rPr>
          <w:rFonts w:hint="eastAsia"/>
        </w:rPr>
        <w:t>当前流动性较高，联储要继续紧缩，这不利于债券，我们看空债券。虽然债券的估值比</w:t>
      </w:r>
      <w:r>
        <w:rPr>
          <w:rFonts w:hint="eastAsia"/>
        </w:rPr>
        <w:lastRenderedPageBreak/>
        <w:t>较有吸引力，其真实利率已经接近</w:t>
      </w:r>
      <w:r>
        <w:rPr>
          <w:rFonts w:hint="eastAsia"/>
        </w:rPr>
        <w:t>4%</w:t>
      </w:r>
      <w:r>
        <w:rPr>
          <w:rFonts w:hint="eastAsia"/>
        </w:rPr>
        <w:t>的这个水平。</w:t>
      </w:r>
      <w:r>
        <w:rPr>
          <w:rFonts w:hint="eastAsia"/>
        </w:rPr>
        <w:t>"</w:t>
      </w:r>
    </w:p>
    <w:p w:rsidR="00F10D0B" w:rsidRDefault="00F10D0B" w:rsidP="00F10D0B">
      <w:pPr>
        <w:rPr>
          <w:rFonts w:hint="eastAsia"/>
        </w:rPr>
      </w:pPr>
      <w:r>
        <w:rPr>
          <w:rFonts w:hint="eastAsia"/>
        </w:rPr>
        <w:t>20000112 GS Global Strategy Comment Global Equity Valuations Test the Limits.</w:t>
      </w:r>
      <w:r>
        <w:rPr>
          <w:rFonts w:hint="eastAsia"/>
        </w:rPr>
        <w:tab/>
      </w:r>
      <w:r>
        <w:rPr>
          <w:rFonts w:hint="eastAsia"/>
        </w:rPr>
        <w:tab/>
      </w:r>
      <w:r>
        <w:rPr>
          <w:rFonts w:hint="eastAsia"/>
        </w:rPr>
        <w:tab/>
      </w:r>
      <w:r>
        <w:rPr>
          <w:rFonts w:hint="eastAsia"/>
        </w:rPr>
        <w:tab/>
        <w:t>IT</w:t>
      </w:r>
      <w:r>
        <w:rPr>
          <w:rFonts w:hint="eastAsia"/>
        </w:rPr>
        <w:t>股票估值，如果以过去</w:t>
      </w:r>
      <w:r>
        <w:rPr>
          <w:rFonts w:hint="eastAsia"/>
        </w:rPr>
        <w:t>5</w:t>
      </w:r>
      <w:r>
        <w:rPr>
          <w:rFonts w:hint="eastAsia"/>
        </w:rPr>
        <w:t>年的利润增速来看，并不算高。反而是传统股票的估值显得略高，但不至于极端。</w:t>
      </w:r>
    </w:p>
    <w:p w:rsidR="00F10D0B" w:rsidRDefault="00F10D0B" w:rsidP="00F10D0B">
      <w:pPr>
        <w:rPr>
          <w:rFonts w:hint="eastAsia"/>
        </w:rPr>
      </w:pPr>
      <w:r>
        <w:rPr>
          <w:rFonts w:hint="eastAsia"/>
        </w:rPr>
        <w:t>20000114 GS UEA Role Reversal in the New Monetary Regime</w:t>
      </w:r>
      <w:r>
        <w:rPr>
          <w:rFonts w:hint="eastAsia"/>
        </w:rPr>
        <w:tab/>
      </w:r>
      <w:r>
        <w:rPr>
          <w:rFonts w:hint="eastAsia"/>
        </w:rPr>
        <w:t>格林斯潘拥抱了新经济概念，认为生产率在切实进步。</w:t>
      </w:r>
      <w:r>
        <w:rPr>
          <w:rFonts w:hint="eastAsia"/>
        </w:rPr>
        <w:tab/>
      </w:r>
      <w:r>
        <w:rPr>
          <w:rFonts w:hint="eastAsia"/>
        </w:rPr>
        <w:tab/>
        <w:t>"</w:t>
      </w:r>
      <w:r>
        <w:rPr>
          <w:rFonts w:hint="eastAsia"/>
        </w:rPr>
        <w:t>格林斯潘表示</w:t>
      </w:r>
      <w:r>
        <w:rPr>
          <w:rFonts w:hint="eastAsia"/>
        </w:rPr>
        <w:t>2</w:t>
      </w:r>
      <w:r>
        <w:rPr>
          <w:rFonts w:hint="eastAsia"/>
        </w:rPr>
        <w:t>月肯定加息。担心股市上涨导致需求过热，虽然暂时看不到通胀。</w:t>
      </w:r>
    </w:p>
    <w:p w:rsidR="00F10D0B" w:rsidRDefault="00F10D0B" w:rsidP="00F10D0B">
      <w:pPr>
        <w:rPr>
          <w:rFonts w:hint="eastAsia"/>
        </w:rPr>
      </w:pPr>
      <w:r>
        <w:rPr>
          <w:rFonts w:hint="eastAsia"/>
        </w:rPr>
        <w:t xml:space="preserve">  1990s</w:t>
      </w:r>
      <w:r>
        <w:rPr>
          <w:rFonts w:hint="eastAsia"/>
        </w:rPr>
        <w:t>以来，债券市场常常帮助</w:t>
      </w:r>
      <w:r>
        <w:rPr>
          <w:rFonts w:hint="eastAsia"/>
        </w:rPr>
        <w:t>Fed</w:t>
      </w:r>
      <w:r>
        <w:rPr>
          <w:rFonts w:hint="eastAsia"/>
        </w:rPr>
        <w:t>来紧缩，而</w:t>
      </w:r>
      <w:r>
        <w:rPr>
          <w:rFonts w:hint="eastAsia"/>
        </w:rPr>
        <w:t>Fed</w:t>
      </w:r>
      <w:r>
        <w:rPr>
          <w:rFonts w:hint="eastAsia"/>
        </w:rPr>
        <w:t>只需事后确认是否真的去紧缩。</w:t>
      </w:r>
      <w:r>
        <w:rPr>
          <w:rFonts w:hint="eastAsia"/>
        </w:rPr>
        <w:t>1980s</w:t>
      </w:r>
      <w:r>
        <w:rPr>
          <w:rFonts w:hint="eastAsia"/>
        </w:rPr>
        <w:t>，</w:t>
      </w:r>
      <w:r>
        <w:rPr>
          <w:rFonts w:hint="eastAsia"/>
        </w:rPr>
        <w:t>Fed</w:t>
      </w:r>
      <w:r>
        <w:rPr>
          <w:rFonts w:hint="eastAsia"/>
        </w:rPr>
        <w:t>领先市场；</w:t>
      </w:r>
      <w:r>
        <w:rPr>
          <w:rFonts w:hint="eastAsia"/>
        </w:rPr>
        <w:t>1990s</w:t>
      </w:r>
      <w:r>
        <w:rPr>
          <w:rFonts w:hint="eastAsia"/>
        </w:rPr>
        <w:t>，市场领先</w:t>
      </w:r>
      <w:r>
        <w:rPr>
          <w:rFonts w:hint="eastAsia"/>
        </w:rPr>
        <w:t>Fed</w:t>
      </w:r>
      <w:r>
        <w:rPr>
          <w:rFonts w:hint="eastAsia"/>
        </w:rPr>
        <w:t>。但这有一个时间不一致问题（</w:t>
      </w:r>
      <w:r>
        <w:rPr>
          <w:rFonts w:hint="eastAsia"/>
        </w:rPr>
        <w:t>JPM</w:t>
      </w:r>
      <w:r>
        <w:rPr>
          <w:rFonts w:hint="eastAsia"/>
        </w:rPr>
        <w:t>之前也谈过这个观点），以后</w:t>
      </w:r>
      <w:r>
        <w:rPr>
          <w:rFonts w:hint="eastAsia"/>
        </w:rPr>
        <w:t>Fed</w:t>
      </w:r>
      <w:r>
        <w:rPr>
          <w:rFonts w:hint="eastAsia"/>
        </w:rPr>
        <w:t>需要真正的做更多才行。</w:t>
      </w:r>
      <w:r>
        <w:rPr>
          <w:rFonts w:hint="eastAsia"/>
        </w:rPr>
        <w:t>"</w:t>
      </w:r>
      <w:r>
        <w:rPr>
          <w:rFonts w:hint="eastAsia"/>
        </w:rPr>
        <w:tab/>
        <w:t>"</w:t>
      </w:r>
      <w:r>
        <w:rPr>
          <w:rFonts w:hint="eastAsia"/>
        </w:rPr>
        <w:t>债券市场</w:t>
      </w:r>
      <w:r>
        <w:rPr>
          <w:rFonts w:hint="eastAsia"/>
        </w:rPr>
        <w:t>selloff</w:t>
      </w:r>
      <w:r>
        <w:rPr>
          <w:rFonts w:hint="eastAsia"/>
        </w:rPr>
        <w:t>很厉害，当前似乎已经</w:t>
      </w:r>
      <w:r>
        <w:rPr>
          <w:rFonts w:hint="eastAsia"/>
        </w:rPr>
        <w:t>price in</w:t>
      </w:r>
      <w:r>
        <w:rPr>
          <w:rFonts w:hint="eastAsia"/>
        </w:rPr>
        <w:t>了上半年三次加息。虽然我们长期而言不看好债券，但短期债券可能</w:t>
      </w:r>
      <w:r>
        <w:rPr>
          <w:rFonts w:hint="eastAsia"/>
        </w:rPr>
        <w:t>oversold</w:t>
      </w:r>
      <w:r>
        <w:rPr>
          <w:rFonts w:hint="eastAsia"/>
        </w:rPr>
        <w:t>。</w:t>
      </w:r>
    </w:p>
    <w:p w:rsidR="00F10D0B" w:rsidRDefault="00F10D0B" w:rsidP="00F10D0B">
      <w:pPr>
        <w:rPr>
          <w:rFonts w:hint="eastAsia"/>
        </w:rPr>
      </w:pPr>
      <w:r>
        <w:rPr>
          <w:rFonts w:hint="eastAsia"/>
        </w:rPr>
        <w:t xml:space="preserve">  </w:t>
      </w:r>
      <w:r>
        <w:rPr>
          <w:rFonts w:hint="eastAsia"/>
        </w:rPr>
        <w:t>只有到</w:t>
      </w:r>
      <w:r>
        <w:rPr>
          <w:rFonts w:hint="eastAsia"/>
        </w:rPr>
        <w:t>Fed</w:t>
      </w:r>
      <w:r>
        <w:rPr>
          <w:rFonts w:hint="eastAsia"/>
        </w:rPr>
        <w:t>快结束加息的时候，长债才会熊市结束。我们在</w:t>
      </w:r>
      <w:r>
        <w:rPr>
          <w:rFonts w:hint="eastAsia"/>
        </w:rPr>
        <w:t>1-2</w:t>
      </w:r>
      <w:r>
        <w:rPr>
          <w:rFonts w:hint="eastAsia"/>
        </w:rPr>
        <w:t>年尺度上看空债券。</w:t>
      </w:r>
      <w:r>
        <w:rPr>
          <w:rFonts w:hint="eastAsia"/>
        </w:rPr>
        <w:t>"</w:t>
      </w:r>
    </w:p>
    <w:p w:rsidR="00F10D0B" w:rsidRDefault="00F10D0B" w:rsidP="00F10D0B">
      <w:pPr>
        <w:rPr>
          <w:rFonts w:hint="eastAsia"/>
        </w:rPr>
      </w:pPr>
      <w:r>
        <w:rPr>
          <w:rFonts w:hint="eastAsia"/>
        </w:rPr>
        <w:t>20000124 Atlanta Fed The Economic Outlook for 2000</w:t>
      </w:r>
      <w:r>
        <w:rPr>
          <w:rFonts w:hint="eastAsia"/>
        </w:rPr>
        <w:tab/>
        <w:t>"</w:t>
      </w:r>
      <w:r>
        <w:rPr>
          <w:rFonts w:hint="eastAsia"/>
        </w:rPr>
        <w:t>对美国经济过去几年的形容词：最长，马上成为最长</w:t>
      </w:r>
      <w:r>
        <w:rPr>
          <w:rFonts w:hint="eastAsia"/>
        </w:rPr>
        <w:t>expansion</w:t>
      </w:r>
      <w:r>
        <w:rPr>
          <w:rFonts w:hint="eastAsia"/>
        </w:rPr>
        <w:t>；最高，近年来增速高；最低；</w:t>
      </w:r>
      <w:r>
        <w:rPr>
          <w:rFonts w:hint="eastAsia"/>
        </w:rPr>
        <w:t>1969</w:t>
      </w:r>
      <w:r>
        <w:rPr>
          <w:rFonts w:hint="eastAsia"/>
        </w:rPr>
        <w:t>年以来失业率最低；最温和，通胀压力小；最强，消费者信心强，</w:t>
      </w:r>
      <w:r>
        <w:rPr>
          <w:rFonts w:hint="eastAsia"/>
        </w:rPr>
        <w:t>31</w:t>
      </w:r>
      <w:r>
        <w:rPr>
          <w:rFonts w:hint="eastAsia"/>
        </w:rPr>
        <w:t>年以来最强。</w:t>
      </w:r>
    </w:p>
    <w:p w:rsidR="00F10D0B" w:rsidRDefault="00F10D0B" w:rsidP="00F10D0B">
      <w:pPr>
        <w:rPr>
          <w:rFonts w:hint="eastAsia"/>
        </w:rPr>
      </w:pPr>
      <w:r>
        <w:rPr>
          <w:rFonts w:hint="eastAsia"/>
        </w:rPr>
        <w:t xml:space="preserve">  </w:t>
      </w:r>
      <w:r>
        <w:rPr>
          <w:rFonts w:hint="eastAsia"/>
        </w:rPr>
        <w:t>未来是否可持续？我认为可以</w:t>
      </w:r>
      <w:r>
        <w:rPr>
          <w:rFonts w:hint="eastAsia"/>
        </w:rPr>
        <w:t>,will move from ""best"" to ""very good""</w:t>
      </w:r>
      <w:r>
        <w:rPr>
          <w:rFonts w:hint="eastAsia"/>
        </w:rPr>
        <w:t>。</w:t>
      </w:r>
    </w:p>
    <w:p w:rsidR="00F10D0B" w:rsidRDefault="00F10D0B" w:rsidP="00F10D0B">
      <w:pPr>
        <w:rPr>
          <w:rFonts w:hint="eastAsia"/>
        </w:rPr>
      </w:pPr>
      <w:r>
        <w:rPr>
          <w:rFonts w:hint="eastAsia"/>
        </w:rPr>
        <w:t xml:space="preserve">  Expansions don't usually die natural deaths. </w:t>
      </w:r>
      <w:r>
        <w:rPr>
          <w:rFonts w:hint="eastAsia"/>
        </w:rPr>
        <w:t>或者是外生冲击，或者是政策失误。现在没有石油危机，财政也盈余。所以问题的关键是货币政策。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20000126 GS U.S. Research Viewpoint U.S. Strategy Comment U.S. Equity Outlook for 2000</w:t>
      </w:r>
      <w:r>
        <w:rPr>
          <w:rFonts w:hint="eastAsia"/>
        </w:rPr>
        <w:tab/>
      </w:r>
      <w:r>
        <w:rPr>
          <w:rFonts w:hint="eastAsia"/>
        </w:rPr>
        <w:tab/>
      </w:r>
      <w:r>
        <w:rPr>
          <w:rFonts w:hint="eastAsia"/>
        </w:rPr>
        <w:tab/>
      </w:r>
      <w:r>
        <w:rPr>
          <w:rFonts w:hint="eastAsia"/>
        </w:rPr>
        <w:tab/>
        <w:t>"</w:t>
      </w:r>
      <w:r>
        <w:rPr>
          <w:rFonts w:hint="eastAsia"/>
        </w:rPr>
        <w:t>看多美股。增长稳健，通胀暂时没有起来。货币政策方面，虽然预期收紧，但当前的长债已经</w:t>
      </w:r>
      <w:r>
        <w:rPr>
          <w:rFonts w:hint="eastAsia"/>
        </w:rPr>
        <w:t>fully price</w:t>
      </w:r>
      <w:r>
        <w:rPr>
          <w:rFonts w:hint="eastAsia"/>
        </w:rPr>
        <w:t>了这种收紧，因此不会对股票造成压力。</w:t>
      </w:r>
    </w:p>
    <w:p w:rsidR="00F10D0B" w:rsidRDefault="00F10D0B" w:rsidP="00F10D0B">
      <w:pPr>
        <w:rPr>
          <w:rFonts w:hint="eastAsia"/>
        </w:rPr>
      </w:pPr>
      <w:r>
        <w:rPr>
          <w:rFonts w:hint="eastAsia"/>
        </w:rPr>
        <w:t xml:space="preserve">  </w:t>
      </w:r>
      <w:r>
        <w:rPr>
          <w:rFonts w:hint="eastAsia"/>
        </w:rPr>
        <w:t>科技股之前的估值太低，最近是估值的修复。</w:t>
      </w:r>
      <w:r>
        <w:rPr>
          <w:rFonts w:hint="eastAsia"/>
        </w:rPr>
        <w:t>"</w:t>
      </w:r>
    </w:p>
    <w:p w:rsidR="00F10D0B" w:rsidRDefault="00F10D0B" w:rsidP="00F10D0B">
      <w:pPr>
        <w:rPr>
          <w:rFonts w:hint="eastAsia"/>
        </w:rPr>
      </w:pPr>
      <w:r>
        <w:rPr>
          <w:rFonts w:hint="eastAsia"/>
        </w:rPr>
        <w:t>20000127 Fed Greenbook</w:t>
      </w:r>
      <w:r>
        <w:rPr>
          <w:rFonts w:hint="eastAsia"/>
        </w:rPr>
        <w:tab/>
        <w:t>"</w:t>
      </w:r>
      <w:r>
        <w:rPr>
          <w:rFonts w:hint="eastAsia"/>
        </w:rPr>
        <w:t>美国经济强势进入</w:t>
      </w:r>
      <w:r>
        <w:rPr>
          <w:rFonts w:hint="eastAsia"/>
        </w:rPr>
        <w:t>2000</w:t>
      </w:r>
      <w:r>
        <w:rPr>
          <w:rFonts w:hint="eastAsia"/>
        </w:rPr>
        <w:t>年。我们提高了对生产率进步的预期。我们预计</w:t>
      </w:r>
      <w:r>
        <w:rPr>
          <w:rFonts w:hint="eastAsia"/>
        </w:rPr>
        <w:t>GDP</w:t>
      </w:r>
      <w:r>
        <w:rPr>
          <w:rFonts w:hint="eastAsia"/>
        </w:rPr>
        <w:t>增速会在未来两年维持在</w:t>
      </w:r>
      <w:r>
        <w:rPr>
          <w:rFonts w:hint="eastAsia"/>
        </w:rPr>
        <w:t>4%</w:t>
      </w:r>
      <w:r>
        <w:rPr>
          <w:rFonts w:hint="eastAsia"/>
        </w:rPr>
        <w:t>左右，让失业率维持在</w:t>
      </w:r>
      <w:r>
        <w:rPr>
          <w:rFonts w:hint="eastAsia"/>
        </w:rPr>
        <w:t>4%</w:t>
      </w:r>
      <w:r>
        <w:rPr>
          <w:rFonts w:hint="eastAsia"/>
        </w:rPr>
        <w:t>附近。在这种情形下，工资和价格会加速上涨。我们比上次</w:t>
      </w:r>
      <w:r>
        <w:rPr>
          <w:rFonts w:hint="eastAsia"/>
        </w:rPr>
        <w:t>greenbook</w:t>
      </w:r>
      <w:r>
        <w:rPr>
          <w:rFonts w:hint="eastAsia"/>
        </w:rPr>
        <w:t>对美国增长更为乐观。</w:t>
      </w:r>
    </w:p>
    <w:p w:rsidR="00F10D0B" w:rsidRDefault="00F10D0B" w:rsidP="00F10D0B">
      <w:pPr>
        <w:rPr>
          <w:rFonts w:hint="eastAsia"/>
        </w:rPr>
      </w:pPr>
      <w:r>
        <w:rPr>
          <w:rFonts w:hint="eastAsia"/>
        </w:rPr>
        <w:t xml:space="preserve">  </w:t>
      </w:r>
      <w:r>
        <w:rPr>
          <w:rFonts w:hint="eastAsia"/>
        </w:rPr>
        <w:t>消费，早先股市上涨但滞后效应将继续支持消费，之后走弱，特别是耐用品消费。</w:t>
      </w:r>
    </w:p>
    <w:p w:rsidR="00F10D0B" w:rsidRDefault="00F10D0B" w:rsidP="00F10D0B">
      <w:pPr>
        <w:rPr>
          <w:rFonts w:hint="eastAsia"/>
        </w:rPr>
      </w:pPr>
      <w:r>
        <w:rPr>
          <w:rFonts w:hint="eastAsia"/>
        </w:rPr>
        <w:t xml:space="preserve">  </w:t>
      </w:r>
      <w:r>
        <w:rPr>
          <w:rFonts w:hint="eastAsia"/>
        </w:rPr>
        <w:t>住房投资，我们上修了对住房投资的预期。因为股市上涨、就业增加和收入增加基本抵消了房贷利率的影响。</w:t>
      </w:r>
    </w:p>
    <w:p w:rsidR="00F10D0B" w:rsidRDefault="00F10D0B" w:rsidP="00F10D0B">
      <w:pPr>
        <w:rPr>
          <w:rFonts w:hint="eastAsia"/>
        </w:rPr>
      </w:pPr>
      <w:r>
        <w:rPr>
          <w:rFonts w:hint="eastAsia"/>
        </w:rPr>
        <w:t xml:space="preserve">  </w:t>
      </w:r>
      <w:r>
        <w:rPr>
          <w:rFonts w:hint="eastAsia"/>
        </w:rPr>
        <w:t>商业投资，未来会加速，特别是</w:t>
      </w:r>
      <w:r>
        <w:rPr>
          <w:rFonts w:hint="eastAsia"/>
        </w:rPr>
        <w:t>equipment</w:t>
      </w:r>
      <w:r>
        <w:rPr>
          <w:rFonts w:hint="eastAsia"/>
        </w:rPr>
        <w:t>和</w:t>
      </w:r>
      <w:r>
        <w:rPr>
          <w:rFonts w:hint="eastAsia"/>
        </w:rPr>
        <w:t>software</w:t>
      </w:r>
      <w:r>
        <w:rPr>
          <w:rFonts w:hint="eastAsia"/>
        </w:rPr>
        <w:t>。</w:t>
      </w:r>
    </w:p>
    <w:p w:rsidR="00F10D0B" w:rsidRDefault="00F10D0B" w:rsidP="00F10D0B">
      <w:pPr>
        <w:rPr>
          <w:rFonts w:hint="eastAsia"/>
        </w:rPr>
      </w:pPr>
      <w:r>
        <w:rPr>
          <w:rFonts w:hint="eastAsia"/>
        </w:rPr>
        <w:t xml:space="preserve">  </w:t>
      </w:r>
      <w:r>
        <w:rPr>
          <w:rFonts w:hint="eastAsia"/>
        </w:rPr>
        <w:t>真实出口，在</w:t>
      </w:r>
      <w:r>
        <w:rPr>
          <w:rFonts w:hint="eastAsia"/>
        </w:rPr>
        <w:t>2000</w:t>
      </w:r>
      <w:r>
        <w:rPr>
          <w:rFonts w:hint="eastAsia"/>
        </w:rPr>
        <w:t>年增速大幅上升，</w:t>
      </w:r>
      <w:r>
        <w:rPr>
          <w:rFonts w:hint="eastAsia"/>
        </w:rPr>
        <w:t>2001</w:t>
      </w:r>
      <w:r>
        <w:rPr>
          <w:rFonts w:hint="eastAsia"/>
        </w:rPr>
        <w:t>年继续上升。</w:t>
      </w:r>
      <w:r>
        <w:rPr>
          <w:rFonts w:hint="eastAsia"/>
        </w:rPr>
        <w:t>"</w:t>
      </w:r>
      <w:r>
        <w:rPr>
          <w:rFonts w:hint="eastAsia"/>
        </w:rPr>
        <w:tab/>
      </w:r>
      <w:r>
        <w:rPr>
          <w:rFonts w:hint="eastAsia"/>
        </w:rPr>
        <w:tab/>
        <w:t>"</w:t>
      </w:r>
      <w:r>
        <w:rPr>
          <w:rFonts w:hint="eastAsia"/>
        </w:rPr>
        <w:t>我们假设了</w:t>
      </w:r>
      <w:r>
        <w:rPr>
          <w:rFonts w:hint="eastAsia"/>
        </w:rPr>
        <w:t>FFR</w:t>
      </w:r>
      <w:r>
        <w:rPr>
          <w:rFonts w:hint="eastAsia"/>
        </w:rPr>
        <w:t>会继续上升，比</w:t>
      </w:r>
      <w:r>
        <w:rPr>
          <w:rFonts w:hint="eastAsia"/>
        </w:rPr>
        <w:t>12</w:t>
      </w:r>
      <w:r>
        <w:rPr>
          <w:rFonts w:hint="eastAsia"/>
        </w:rPr>
        <w:t>月的时候假设更多，但仅比当前收益率曲线所隐含的稍多一点点。</w:t>
      </w:r>
    </w:p>
    <w:p w:rsidR="00F10D0B" w:rsidRDefault="00F10D0B" w:rsidP="00F10D0B">
      <w:pPr>
        <w:rPr>
          <w:rFonts w:hint="eastAsia"/>
        </w:rPr>
      </w:pPr>
      <w:r>
        <w:rPr>
          <w:rFonts w:hint="eastAsia"/>
        </w:rPr>
        <w:t xml:space="preserve">  </w:t>
      </w:r>
      <w:r>
        <w:rPr>
          <w:rFonts w:hint="eastAsia"/>
        </w:rPr>
        <w:t>我们预期长端利率在未来会继续上升，而收益率会显著变平。</w:t>
      </w:r>
      <w:r>
        <w:rPr>
          <w:rFonts w:hint="eastAsia"/>
        </w:rPr>
        <w:t>"</w:t>
      </w:r>
      <w:r>
        <w:rPr>
          <w:rFonts w:hint="eastAsia"/>
        </w:rPr>
        <w:tab/>
        <w:t>"</w:t>
      </w:r>
      <w:r>
        <w:rPr>
          <w:rFonts w:hint="eastAsia"/>
        </w:rPr>
        <w:t>我们认为比预期更为陡峭的</w:t>
      </w:r>
      <w:r>
        <w:rPr>
          <w:rFonts w:hint="eastAsia"/>
        </w:rPr>
        <w:t>FFR</w:t>
      </w:r>
      <w:r>
        <w:rPr>
          <w:rFonts w:hint="eastAsia"/>
        </w:rPr>
        <w:t>上升将是我们预期股市走平的关键假设。</w:t>
      </w:r>
    </w:p>
    <w:p w:rsidR="00F10D0B" w:rsidRDefault="00F10D0B" w:rsidP="00F10D0B">
      <w:pPr>
        <w:rPr>
          <w:rFonts w:hint="eastAsia"/>
        </w:rPr>
      </w:pPr>
      <w:r>
        <w:rPr>
          <w:rFonts w:hint="eastAsia"/>
        </w:rPr>
        <w:t xml:space="preserve">  </w:t>
      </w:r>
      <w:r>
        <w:rPr>
          <w:rFonts w:hint="eastAsia"/>
        </w:rPr>
        <w:t>市场解读</w:t>
      </w:r>
      <w:r>
        <w:rPr>
          <w:rFonts w:hint="eastAsia"/>
        </w:rPr>
        <w:t>Fed</w:t>
      </w:r>
      <w:r>
        <w:rPr>
          <w:rFonts w:hint="eastAsia"/>
        </w:rPr>
        <w:t>只有在</w:t>
      </w:r>
      <w:r>
        <w:rPr>
          <w:rFonts w:hint="eastAsia"/>
        </w:rPr>
        <w:t>CoreCPI</w:t>
      </w:r>
      <w:r>
        <w:rPr>
          <w:rFonts w:hint="eastAsia"/>
        </w:rPr>
        <w:t>明显上升之前都是尝试性紧缩，且不会打压股市。我们认为市场会逐渐发现</w:t>
      </w:r>
      <w:r>
        <w:rPr>
          <w:rFonts w:hint="eastAsia"/>
        </w:rPr>
        <w:t>Fed less ""friendly"" (Greenbook</w:t>
      </w:r>
      <w:r>
        <w:rPr>
          <w:rFonts w:hint="eastAsia"/>
        </w:rPr>
        <w:t>也意识到了市场不认为</w:t>
      </w:r>
      <w:r>
        <w:rPr>
          <w:rFonts w:hint="eastAsia"/>
        </w:rPr>
        <w:t>Fed</w:t>
      </w:r>
      <w:r>
        <w:rPr>
          <w:rFonts w:hint="eastAsia"/>
        </w:rPr>
        <w:t>打压股市）。</w:t>
      </w:r>
    </w:p>
    <w:p w:rsidR="00F10D0B" w:rsidRDefault="00F10D0B" w:rsidP="00F10D0B">
      <w:pPr>
        <w:rPr>
          <w:rFonts w:hint="eastAsia"/>
        </w:rPr>
      </w:pPr>
      <w:r>
        <w:rPr>
          <w:rFonts w:hint="eastAsia"/>
        </w:rPr>
        <w:t xml:space="preserve">  </w:t>
      </w:r>
      <w:r>
        <w:rPr>
          <w:rFonts w:hint="eastAsia"/>
        </w:rPr>
        <w:t>油价，非</w:t>
      </w:r>
      <w:r>
        <w:rPr>
          <w:rFonts w:hint="eastAsia"/>
        </w:rPr>
        <w:t>OPEC</w:t>
      </w:r>
      <w:r>
        <w:rPr>
          <w:rFonts w:hint="eastAsia"/>
        </w:rPr>
        <w:t>可能增产，</w:t>
      </w:r>
      <w:r>
        <w:rPr>
          <w:rFonts w:hint="eastAsia"/>
        </w:rPr>
        <w:t>OPEC</w:t>
      </w:r>
      <w:r>
        <w:rPr>
          <w:rFonts w:hint="eastAsia"/>
        </w:rPr>
        <w:t>也就可能放松限产，我们预期油价下降。</w:t>
      </w:r>
      <w:r>
        <w:rPr>
          <w:rFonts w:hint="eastAsia"/>
        </w:rPr>
        <w:t>"</w:t>
      </w:r>
    </w:p>
    <w:p w:rsidR="00F10D0B" w:rsidRDefault="00F10D0B" w:rsidP="00F10D0B">
      <w:pPr>
        <w:rPr>
          <w:rFonts w:hint="eastAsia"/>
        </w:rPr>
      </w:pPr>
      <w:r>
        <w:rPr>
          <w:rFonts w:hint="eastAsia"/>
        </w:rPr>
        <w:t>20000128 GS UEA An Investment Boom Bust Path to Recession</w:t>
      </w:r>
      <w:r>
        <w:rPr>
          <w:rFonts w:hint="eastAsia"/>
        </w:rPr>
        <w:tab/>
        <w:t>"1961-69</w:t>
      </w:r>
      <w:r>
        <w:rPr>
          <w:rFonts w:hint="eastAsia"/>
        </w:rPr>
        <w:t>和</w:t>
      </w:r>
      <w:r>
        <w:rPr>
          <w:rFonts w:hint="eastAsia"/>
        </w:rPr>
        <w:t>1982-90</w:t>
      </w:r>
      <w:r>
        <w:rPr>
          <w:rFonts w:hint="eastAsia"/>
        </w:rPr>
        <w:t>的长周期结束时，通胀已经提前上升。但这次没有，可能会不一样。我们认为可能是</w:t>
      </w:r>
      <w:r>
        <w:rPr>
          <w:rFonts w:hint="eastAsia"/>
        </w:rPr>
        <w:t xml:space="preserve"> </w:t>
      </w:r>
      <w:r>
        <w:rPr>
          <w:rFonts w:hint="eastAsia"/>
        </w:rPr>
        <w:t>一次</w:t>
      </w:r>
      <w:r>
        <w:rPr>
          <w:rFonts w:hint="eastAsia"/>
        </w:rPr>
        <w:t>investment Boom/Bust</w:t>
      </w:r>
      <w:r>
        <w:rPr>
          <w:rFonts w:hint="eastAsia"/>
        </w:rPr>
        <w:t>周期，类似的周期在美国尚未发生过。</w:t>
      </w:r>
    </w:p>
    <w:p w:rsidR="00F10D0B" w:rsidRDefault="00F10D0B" w:rsidP="00F10D0B">
      <w:pPr>
        <w:rPr>
          <w:rFonts w:hint="eastAsia"/>
        </w:rPr>
      </w:pPr>
      <w:r>
        <w:rPr>
          <w:rFonts w:hint="eastAsia"/>
        </w:rPr>
        <w:t xml:space="preserve">  </w:t>
      </w:r>
      <w:r>
        <w:rPr>
          <w:rFonts w:hint="eastAsia"/>
        </w:rPr>
        <w:t>当市场对盈利预期过度乐观，或者盈利能力结构性突然下降时，</w:t>
      </w:r>
      <w:r>
        <w:rPr>
          <w:rFonts w:hint="eastAsia"/>
        </w:rPr>
        <w:t>bust</w:t>
      </w:r>
      <w:r>
        <w:rPr>
          <w:rFonts w:hint="eastAsia"/>
        </w:rPr>
        <w:t>发生。对于结构性下降，</w:t>
      </w:r>
      <w:r>
        <w:rPr>
          <w:rFonts w:hint="eastAsia"/>
        </w:rPr>
        <w:t>Fed</w:t>
      </w:r>
      <w:r>
        <w:rPr>
          <w:rFonts w:hint="eastAsia"/>
        </w:rPr>
        <w:t>无能为力。当对于第一种，即</w:t>
      </w:r>
      <w:r>
        <w:rPr>
          <w:rFonts w:hint="eastAsia"/>
        </w:rPr>
        <w:t>boom overshoot</w:t>
      </w:r>
      <w:r>
        <w:rPr>
          <w:rFonts w:hint="eastAsia"/>
        </w:rPr>
        <w:t>，</w:t>
      </w:r>
      <w:r>
        <w:rPr>
          <w:rFonts w:hint="eastAsia"/>
        </w:rPr>
        <w:t>Fed</w:t>
      </w:r>
      <w:r>
        <w:rPr>
          <w:rFonts w:hint="eastAsia"/>
        </w:rPr>
        <w:t>可以预防性加息来抑制经济，但当前通胀没有起来的情况下，</w:t>
      </w:r>
      <w:r>
        <w:rPr>
          <w:rFonts w:hint="eastAsia"/>
        </w:rPr>
        <w:t>Fed</w:t>
      </w:r>
      <w:r>
        <w:rPr>
          <w:rFonts w:hint="eastAsia"/>
        </w:rPr>
        <w:t>可能不情愿这么做。</w:t>
      </w:r>
    </w:p>
    <w:p w:rsidR="00F10D0B" w:rsidRDefault="00F10D0B" w:rsidP="00F10D0B">
      <w:pPr>
        <w:rPr>
          <w:rFonts w:hint="eastAsia"/>
        </w:rPr>
      </w:pPr>
      <w:r>
        <w:rPr>
          <w:rFonts w:hint="eastAsia"/>
        </w:rPr>
        <w:t xml:space="preserve">  </w:t>
      </w:r>
      <w:r>
        <w:rPr>
          <w:rFonts w:hint="eastAsia"/>
        </w:rPr>
        <w:t>当前对未来的盈利预期</w:t>
      </w:r>
      <w:r>
        <w:rPr>
          <w:rFonts w:hint="eastAsia"/>
        </w:rPr>
        <w:t>unrealistic</w:t>
      </w:r>
      <w:r>
        <w:rPr>
          <w:rFonts w:hint="eastAsia"/>
        </w:rPr>
        <w:t>，且</w:t>
      </w:r>
      <w:r>
        <w:rPr>
          <w:rFonts w:hint="eastAsia"/>
        </w:rPr>
        <w:t>investment/GDP</w:t>
      </w:r>
      <w:r>
        <w:rPr>
          <w:rFonts w:hint="eastAsia"/>
        </w:rPr>
        <w:t>到达史无前例水平。但应该还没有进入危险区间。因为</w:t>
      </w:r>
      <w:r>
        <w:rPr>
          <w:rFonts w:hint="eastAsia"/>
        </w:rPr>
        <w:t>Nominal investment/GDP</w:t>
      </w:r>
      <w:r>
        <w:rPr>
          <w:rFonts w:hint="eastAsia"/>
        </w:rPr>
        <w:t>还好，以及</w:t>
      </w:r>
      <w:r>
        <w:rPr>
          <w:rFonts w:hint="eastAsia"/>
        </w:rPr>
        <w:t>ROC</w:t>
      </w:r>
      <w:r>
        <w:rPr>
          <w:rFonts w:hint="eastAsia"/>
        </w:rPr>
        <w:t>仍然不低。（！这个同样的图，</w:t>
      </w:r>
      <w:r>
        <w:rPr>
          <w:rFonts w:hint="eastAsia"/>
        </w:rPr>
        <w:lastRenderedPageBreak/>
        <w:t>PIMCO</w:t>
      </w:r>
      <w:r>
        <w:rPr>
          <w:rFonts w:hint="eastAsia"/>
        </w:rPr>
        <w:t>给出了完全不同的解读）</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20000201 BCA, The Bank Credit Analyst, The Perils of Easy Money</w:t>
      </w:r>
      <w:r>
        <w:rPr>
          <w:rFonts w:hint="eastAsia"/>
        </w:rPr>
        <w:tab/>
        <w:t>"[</w:t>
      </w:r>
      <w:r>
        <w:rPr>
          <w:rFonts w:hint="eastAsia"/>
        </w:rPr>
        <w:t>当前主要矛盾：经济过热，联储</w:t>
      </w:r>
      <w:r>
        <w:rPr>
          <w:rFonts w:hint="eastAsia"/>
        </w:rPr>
        <w:t xml:space="preserve">behind the curve] </w:t>
      </w:r>
      <w:r>
        <w:rPr>
          <w:rFonts w:hint="eastAsia"/>
        </w:rPr>
        <w:t>当前美国体现了典型的</w:t>
      </w:r>
      <w:r>
        <w:rPr>
          <w:rFonts w:hint="eastAsia"/>
        </w:rPr>
        <w:t>ease money</w:t>
      </w:r>
      <w:r>
        <w:rPr>
          <w:rFonts w:hint="eastAsia"/>
        </w:rPr>
        <w:t>的症状：经济高于潜在增速，股市泡沫，金融不平衡，债券市场极度悲观。经济没有内在力量来放缓。当前信心很强，收入增速高。虽然劳动力市场紧张，但这将导致收入上升，企业投资</w:t>
      </w:r>
      <w:r>
        <w:rPr>
          <w:rFonts w:hint="eastAsia"/>
        </w:rPr>
        <w:t>labor-saving</w:t>
      </w:r>
      <w:r>
        <w:rPr>
          <w:rFonts w:hint="eastAsia"/>
        </w:rPr>
        <w:t>，而不是导致增长突然放缓。</w:t>
      </w:r>
    </w:p>
    <w:p w:rsidR="00F10D0B" w:rsidRDefault="00F10D0B" w:rsidP="00F10D0B"/>
    <w:p w:rsidR="00F10D0B" w:rsidRDefault="00F10D0B" w:rsidP="00F10D0B">
      <w:pPr>
        <w:rPr>
          <w:rFonts w:hint="eastAsia"/>
        </w:rPr>
      </w:pPr>
      <w:r>
        <w:rPr>
          <w:rFonts w:hint="eastAsia"/>
        </w:rPr>
        <w:t>[</w:t>
      </w:r>
      <w:r>
        <w:rPr>
          <w:rFonts w:hint="eastAsia"/>
        </w:rPr>
        <w:t>通胀压力积蓄</w:t>
      </w:r>
      <w:r>
        <w:rPr>
          <w:rFonts w:hint="eastAsia"/>
        </w:rPr>
        <w:t xml:space="preserve">] </w:t>
      </w:r>
      <w:r>
        <w:rPr>
          <w:rFonts w:hint="eastAsia"/>
        </w:rPr>
        <w:t>乐观的看法是美国可持续增速已经高达</w:t>
      </w:r>
      <w:r>
        <w:rPr>
          <w:rFonts w:hint="eastAsia"/>
        </w:rPr>
        <w:t>4-5%,</w:t>
      </w:r>
      <w:r>
        <w:rPr>
          <w:rFonts w:hint="eastAsia"/>
        </w:rPr>
        <w:t>我们认为这过于乐观了。虽然当前通胀不高，但通胀警示信号在出现——例如个联储的调查</w:t>
      </w:r>
      <w:r>
        <w:rPr>
          <w:rFonts w:hint="eastAsia"/>
        </w:rPr>
        <w:t>price changes,</w:t>
      </w:r>
      <w:r>
        <w:rPr>
          <w:rFonts w:hint="eastAsia"/>
        </w:rPr>
        <w:t>以及我们的通胀</w:t>
      </w:r>
      <w:r>
        <w:rPr>
          <w:rFonts w:hint="eastAsia"/>
        </w:rPr>
        <w:t>LEI</w:t>
      </w:r>
      <w:r>
        <w:rPr>
          <w:rFonts w:hint="eastAsia"/>
        </w:rPr>
        <w:t>。即使通胀仅小幅上升，但考虑到联储不知道这种上升会到什么程度，联储也会偏紧。格林斯潘容许经济试探增长的极限，这个赌博已经得到很好的回报，以及巨额的账面财富。但是这个赌博的风险在上升，联储等的越久，不平衡就越多，我们预期联储会加快收紧步伐。最新迹象表明格林斯潘已经开始偏紧。</w:t>
      </w:r>
    </w:p>
    <w:p w:rsidR="00F10D0B" w:rsidRDefault="00F10D0B" w:rsidP="00F10D0B"/>
    <w:p w:rsidR="00F10D0B" w:rsidRDefault="00F10D0B" w:rsidP="00F10D0B">
      <w:pPr>
        <w:rPr>
          <w:rFonts w:hint="eastAsia"/>
        </w:rPr>
      </w:pPr>
      <w:r>
        <w:rPr>
          <w:rFonts w:hint="eastAsia"/>
        </w:rPr>
        <w:t>[</w:t>
      </w:r>
      <w:r>
        <w:rPr>
          <w:rFonts w:hint="eastAsia"/>
        </w:rPr>
        <w:t>熊市尾部风险</w:t>
      </w:r>
      <w:r>
        <w:rPr>
          <w:rFonts w:hint="eastAsia"/>
        </w:rPr>
        <w:t xml:space="preserve">] </w:t>
      </w:r>
      <w:r>
        <w:rPr>
          <w:rFonts w:hint="eastAsia"/>
        </w:rPr>
        <w:t>当然，股市大幅下跌导致经济走弱，进而股市继续下跌，这种尾部风险是存在的。但我们认为这种风险有限。联储对这个风险很敏感，会大幅降息。</w:t>
      </w:r>
      <w:r>
        <w:rPr>
          <w:rFonts w:hint="eastAsia"/>
        </w:rPr>
        <w:t>"</w:t>
      </w:r>
      <w:r>
        <w:rPr>
          <w:rFonts w:hint="eastAsia"/>
        </w:rPr>
        <w:tab/>
      </w:r>
      <w:r>
        <w:rPr>
          <w:rFonts w:hint="eastAsia"/>
        </w:rPr>
        <w:tab/>
      </w:r>
      <w:r>
        <w:rPr>
          <w:rFonts w:hint="eastAsia"/>
        </w:rPr>
        <w:tab/>
        <w:t>"</w:t>
      </w:r>
      <w:r>
        <w:rPr>
          <w:rFonts w:hint="eastAsia"/>
        </w:rPr>
        <w:t>低配股票。当前经济过热，联储要加息，直到解除通胀风险（这已经意味着股票下跌）以后，才可以停止低配。但我们仅预期一个</w:t>
      </w:r>
      <w:r>
        <w:rPr>
          <w:rFonts w:hint="eastAsia"/>
        </w:rPr>
        <w:t>correction</w:t>
      </w:r>
      <w:r>
        <w:rPr>
          <w:rFonts w:hint="eastAsia"/>
        </w:rPr>
        <w:t>，而不是</w:t>
      </w:r>
      <w:r>
        <w:rPr>
          <w:rFonts w:hint="eastAsia"/>
        </w:rPr>
        <w:t>1987</w:t>
      </w:r>
      <w:r>
        <w:rPr>
          <w:rFonts w:hint="eastAsia"/>
        </w:rPr>
        <w:t>年那种</w:t>
      </w:r>
      <w:r>
        <w:rPr>
          <w:rFonts w:hint="eastAsia"/>
        </w:rPr>
        <w:t>crash</w:t>
      </w:r>
      <w:r>
        <w:rPr>
          <w:rFonts w:hint="eastAsia"/>
        </w:rPr>
        <w:t>，或者</w:t>
      </w:r>
      <w:r>
        <w:rPr>
          <w:rFonts w:hint="eastAsia"/>
        </w:rPr>
        <w:t>1970s</w:t>
      </w:r>
      <w:r>
        <w:rPr>
          <w:rFonts w:hint="eastAsia"/>
        </w:rPr>
        <w:t>的多年熊市。这是因为市场的许多部分已经表现平平很多年了。</w:t>
      </w:r>
    </w:p>
    <w:p w:rsidR="00F10D0B" w:rsidRDefault="00F10D0B" w:rsidP="00F10D0B">
      <w:pPr>
        <w:rPr>
          <w:rFonts w:hint="eastAsia"/>
        </w:rPr>
      </w:pPr>
      <w:r>
        <w:rPr>
          <w:rFonts w:hint="eastAsia"/>
        </w:rPr>
        <w:t xml:space="preserve"> </w:t>
      </w:r>
      <w:r>
        <w:rPr>
          <w:rFonts w:hint="eastAsia"/>
        </w:rPr>
        <w:t>高配债券。债券市场已经进入熊市最后阶段，上行风险不大。但收益率大幅下降还需要等待经济放缓，或者股市泡沫破灭。</w:t>
      </w:r>
    </w:p>
    <w:p w:rsidR="00F10D0B" w:rsidRDefault="00F10D0B" w:rsidP="00F10D0B">
      <w:r>
        <w:t>"</w:t>
      </w:r>
    </w:p>
    <w:p w:rsidR="00F10D0B" w:rsidRDefault="00F10D0B" w:rsidP="00F10D0B">
      <w:pPr>
        <w:rPr>
          <w:rFonts w:hint="eastAsia"/>
        </w:rPr>
      </w:pPr>
      <w:r>
        <w:rPr>
          <w:rFonts w:hint="eastAsia"/>
        </w:rPr>
        <w:t>20000201 PIMCO Extra Long Yields Peak _ PIMCO</w:t>
      </w:r>
      <w:r>
        <w:rPr>
          <w:rFonts w:hint="eastAsia"/>
        </w:rPr>
        <w:tab/>
      </w:r>
      <w:r>
        <w:rPr>
          <w:rFonts w:hint="eastAsia"/>
        </w:rPr>
        <w:tab/>
      </w:r>
      <w:r>
        <w:rPr>
          <w:rFonts w:hint="eastAsia"/>
        </w:rPr>
        <w:tab/>
      </w:r>
      <w:r>
        <w:rPr>
          <w:rFonts w:hint="eastAsia"/>
        </w:rPr>
        <w:tab/>
      </w:r>
      <w:r>
        <w:rPr>
          <w:rFonts w:hint="eastAsia"/>
        </w:rPr>
        <w:t>虽然曲线倒挂是</w:t>
      </w:r>
      <w:r>
        <w:rPr>
          <w:rFonts w:hint="eastAsia"/>
        </w:rPr>
        <w:t>late business cycle</w:t>
      </w:r>
      <w:r>
        <w:rPr>
          <w:rFonts w:hint="eastAsia"/>
        </w:rPr>
        <w:t>的常见现象，但近期长债收益率大跌，这在通胀上升、加息的背景下难以理解。</w:t>
      </w:r>
      <w:r>
        <w:rPr>
          <w:rFonts w:hint="eastAsia"/>
        </w:rPr>
        <w:t>PIMCO</w:t>
      </w:r>
      <w:r>
        <w:rPr>
          <w:rFonts w:hint="eastAsia"/>
        </w:rPr>
        <w:t>认为这是结构性的，政府开始</w:t>
      </w:r>
      <w:r>
        <w:rPr>
          <w:rFonts w:hint="eastAsia"/>
        </w:rPr>
        <w:t>buyback</w:t>
      </w:r>
      <w:r>
        <w:rPr>
          <w:rFonts w:hint="eastAsia"/>
        </w:rPr>
        <w:t>，导致</w:t>
      </w:r>
      <w:r>
        <w:rPr>
          <w:rFonts w:hint="eastAsia"/>
        </w:rPr>
        <w:t>30</w:t>
      </w:r>
      <w:r>
        <w:rPr>
          <w:rFonts w:hint="eastAsia"/>
        </w:rPr>
        <w:t>年结构性稀缺。这一现象将持续几年时间（实际上</w:t>
      </w:r>
      <w:r>
        <w:rPr>
          <w:rFonts w:hint="eastAsia"/>
        </w:rPr>
        <w:t>2000</w:t>
      </w:r>
      <w:r>
        <w:rPr>
          <w:rFonts w:hint="eastAsia"/>
        </w:rPr>
        <w:t>年就结束了）</w:t>
      </w:r>
    </w:p>
    <w:p w:rsidR="00F10D0B" w:rsidRDefault="00F10D0B" w:rsidP="00F10D0B">
      <w:pPr>
        <w:rPr>
          <w:rFonts w:hint="eastAsia"/>
        </w:rPr>
      </w:pPr>
      <w:r>
        <w:rPr>
          <w:rFonts w:hint="eastAsia"/>
        </w:rPr>
        <w:t>20000201 PIMCO Me and Morgan le Fay _ PIMCO</w:t>
      </w:r>
      <w:r>
        <w:rPr>
          <w:rFonts w:hint="eastAsia"/>
        </w:rPr>
        <w:tab/>
        <w:t>"</w:t>
      </w:r>
      <w:r>
        <w:rPr>
          <w:rFonts w:hint="eastAsia"/>
        </w:rPr>
        <w:t>毫无争议的是，股市享受了格林斯潘</w:t>
      </w:r>
      <w:r>
        <w:rPr>
          <w:rFonts w:hint="eastAsia"/>
        </w:rPr>
        <w:t>put</w:t>
      </w:r>
      <w:r>
        <w:rPr>
          <w:rFonts w:hint="eastAsia"/>
        </w:rPr>
        <w:t>。当前的</w:t>
      </w:r>
      <w:r>
        <w:rPr>
          <w:rFonts w:hint="eastAsia"/>
        </w:rPr>
        <w:t>tech</w:t>
      </w:r>
      <w:r>
        <w:rPr>
          <w:rFonts w:hint="eastAsia"/>
        </w:rPr>
        <w:t>股票冲天的估值让</w:t>
      </w:r>
      <w:r>
        <w:rPr>
          <w:rFonts w:hint="eastAsia"/>
        </w:rPr>
        <w:t>New Economy</w:t>
      </w:r>
      <w:r>
        <w:rPr>
          <w:rFonts w:hint="eastAsia"/>
        </w:rPr>
        <w:t>享受的融资成本几乎为零，而</w:t>
      </w:r>
      <w:r>
        <w:rPr>
          <w:rFonts w:hint="eastAsia"/>
        </w:rPr>
        <w:t>Old Economy</w:t>
      </w:r>
      <w:r>
        <w:rPr>
          <w:rFonts w:hint="eastAsia"/>
        </w:rPr>
        <w:t>在拥有停滞的估值、只能被</w:t>
      </w:r>
      <w:r>
        <w:rPr>
          <w:rFonts w:hint="eastAsia"/>
        </w:rPr>
        <w:t>Buyback</w:t>
      </w:r>
      <w:r>
        <w:rPr>
          <w:rFonts w:hint="eastAsia"/>
        </w:rPr>
        <w:t>支持。这在长期似乎是应该有的样子，即增长的前沿得到融资，而旧经济则本质上被</w:t>
      </w:r>
      <w:r>
        <w:rPr>
          <w:rFonts w:hint="eastAsia"/>
        </w:rPr>
        <w:t>liquidated</w:t>
      </w:r>
      <w:r>
        <w:rPr>
          <w:rFonts w:hint="eastAsia"/>
        </w:rPr>
        <w:t>。</w:t>
      </w:r>
    </w:p>
    <w:p w:rsidR="00F10D0B" w:rsidRDefault="00F10D0B" w:rsidP="00F10D0B">
      <w:pPr>
        <w:rPr>
          <w:rFonts w:hint="eastAsia"/>
        </w:rPr>
      </w:pPr>
      <w:r>
        <w:rPr>
          <w:rFonts w:hint="eastAsia"/>
        </w:rPr>
        <w:t xml:space="preserve">  </w:t>
      </w:r>
      <w:r>
        <w:rPr>
          <w:rFonts w:hint="eastAsia"/>
        </w:rPr>
        <w:t>问题是，大多数</w:t>
      </w:r>
      <w:r>
        <w:rPr>
          <w:rFonts w:hint="eastAsia"/>
        </w:rPr>
        <w:t>tech</w:t>
      </w:r>
      <w:r>
        <w:rPr>
          <w:rFonts w:hint="eastAsia"/>
        </w:rPr>
        <w:t>公司会破产，仅有一小部分可以支持如此高的估值，而没有人知道是谁，所以大家所有的</w:t>
      </w:r>
      <w:r>
        <w:rPr>
          <w:rFonts w:hint="eastAsia"/>
        </w:rPr>
        <w:t>tech</w:t>
      </w:r>
      <w:r>
        <w:rPr>
          <w:rFonts w:hint="eastAsia"/>
        </w:rPr>
        <w:t>都买，这近乎是买彩票般的心态。但问题是，这种彩票机制带来宏观经济问题，第一，财富效应刺激总需求，第二，同时发生了过度的资本投资。</w:t>
      </w:r>
    </w:p>
    <w:p w:rsidR="00F10D0B" w:rsidRDefault="00F10D0B" w:rsidP="00F10D0B">
      <w:pPr>
        <w:rPr>
          <w:rFonts w:hint="eastAsia"/>
        </w:rPr>
      </w:pPr>
      <w:r>
        <w:rPr>
          <w:rFonts w:hint="eastAsia"/>
        </w:rPr>
        <w:t xml:space="preserve">  </w:t>
      </w:r>
      <w:r>
        <w:rPr>
          <w:rFonts w:hint="eastAsia"/>
        </w:rPr>
        <w:t>这意味着，在短期，</w:t>
      </w:r>
      <w:r>
        <w:rPr>
          <w:rFonts w:hint="eastAsia"/>
        </w:rPr>
        <w:t>Fed</w:t>
      </w:r>
      <w:r>
        <w:rPr>
          <w:rFonts w:hint="eastAsia"/>
        </w:rPr>
        <w:t>要对</w:t>
      </w:r>
      <w:r>
        <w:rPr>
          <w:rFonts w:hint="eastAsia"/>
        </w:rPr>
        <w:t>old economy</w:t>
      </w:r>
      <w:r>
        <w:rPr>
          <w:rFonts w:hint="eastAsia"/>
        </w:rPr>
        <w:t>进行</w:t>
      </w:r>
      <w:r>
        <w:rPr>
          <w:rFonts w:hint="eastAsia"/>
        </w:rPr>
        <w:t>deflationary monetary policy</w:t>
      </w:r>
      <w:r>
        <w:rPr>
          <w:rFonts w:hint="eastAsia"/>
        </w:rPr>
        <w:t>。而在长期，则意味着</w:t>
      </w:r>
      <w:r>
        <w:rPr>
          <w:rFonts w:hint="eastAsia"/>
        </w:rPr>
        <w:t>New Economy</w:t>
      </w:r>
      <w:r>
        <w:rPr>
          <w:rFonts w:hint="eastAsia"/>
        </w:rPr>
        <w:t>的</w:t>
      </w:r>
      <w:r>
        <w:rPr>
          <w:rFonts w:hint="eastAsia"/>
        </w:rPr>
        <w:t>excess capacity,</w:t>
      </w:r>
      <w:r>
        <w:rPr>
          <w:rFonts w:hint="eastAsia"/>
        </w:rPr>
        <w:t>这意味着经济整体上对</w:t>
      </w:r>
      <w:r>
        <w:rPr>
          <w:rFonts w:hint="eastAsia"/>
        </w:rPr>
        <w:t>reflationary monetary policy</w:t>
      </w:r>
      <w:r>
        <w:rPr>
          <w:rFonts w:hint="eastAsia"/>
        </w:rPr>
        <w:t>并不敏感。简单的讲，</w:t>
      </w:r>
      <w:r>
        <w:rPr>
          <w:rFonts w:hint="eastAsia"/>
        </w:rPr>
        <w:t>this dynamic implies a boom-bust scenario</w:t>
      </w:r>
      <w:r>
        <w:rPr>
          <w:rFonts w:hint="eastAsia"/>
        </w:rPr>
        <w:t>（这是最接近真相的提前思考）。当前估值上升的同时，波动性也在上升，这是格林斯潘</w:t>
      </w:r>
      <w:r>
        <w:rPr>
          <w:rFonts w:hint="eastAsia"/>
        </w:rPr>
        <w:t>put</w:t>
      </w:r>
      <w:r>
        <w:rPr>
          <w:rFonts w:hint="eastAsia"/>
        </w:rPr>
        <w:t>的特征，加剧了泡沫机制。</w:t>
      </w:r>
    </w:p>
    <w:p w:rsidR="00F10D0B" w:rsidRDefault="00F10D0B" w:rsidP="00F10D0B">
      <w:pPr>
        <w:rPr>
          <w:rFonts w:hint="eastAsia"/>
        </w:rPr>
      </w:pPr>
      <w:r>
        <w:rPr>
          <w:rFonts w:hint="eastAsia"/>
        </w:rPr>
        <w:t xml:space="preserve">  </w:t>
      </w:r>
      <w:r>
        <w:rPr>
          <w:rFonts w:hint="eastAsia"/>
        </w:rPr>
        <w:t>格林斯潘可能会反驳说，生产率在进步。但</w:t>
      </w:r>
      <w:r>
        <w:rPr>
          <w:rFonts w:hint="eastAsia"/>
        </w:rPr>
        <w:t>Goldman</w:t>
      </w:r>
      <w:r>
        <w:rPr>
          <w:rFonts w:hint="eastAsia"/>
        </w:rPr>
        <w:t>那个图显示，生产率不再加速进步了。我们根据简单公式估计，格林斯潘</w:t>
      </w:r>
      <w:r>
        <w:rPr>
          <w:rFonts w:hint="eastAsia"/>
        </w:rPr>
        <w:t>put</w:t>
      </w:r>
      <w:r>
        <w:rPr>
          <w:rFonts w:hint="eastAsia"/>
        </w:rPr>
        <w:t>相当于把</w:t>
      </w:r>
      <w:r>
        <w:rPr>
          <w:rFonts w:hint="eastAsia"/>
        </w:rPr>
        <w:t>SP500</w:t>
      </w:r>
      <w:r>
        <w:rPr>
          <w:rFonts w:hint="eastAsia"/>
        </w:rPr>
        <w:t>的风险溢价从</w:t>
      </w:r>
      <w:r>
        <w:rPr>
          <w:rFonts w:hint="eastAsia"/>
        </w:rPr>
        <w:t>5.5%</w:t>
      </w:r>
      <w:r>
        <w:rPr>
          <w:rFonts w:hint="eastAsia"/>
        </w:rPr>
        <w:t>降低到了</w:t>
      </w:r>
      <w:r>
        <w:rPr>
          <w:rFonts w:hint="eastAsia"/>
        </w:rPr>
        <w:t>3%</w:t>
      </w:r>
      <w:r>
        <w:rPr>
          <w:rFonts w:hint="eastAsia"/>
        </w:rPr>
        <w:t>，从而使得</w:t>
      </w:r>
      <w:r>
        <w:rPr>
          <w:rFonts w:hint="eastAsia"/>
        </w:rPr>
        <w:t>PE</w:t>
      </w:r>
      <w:r>
        <w:rPr>
          <w:rFonts w:hint="eastAsia"/>
        </w:rPr>
        <w:t>从</w:t>
      </w:r>
      <w:r>
        <w:rPr>
          <w:rFonts w:hint="eastAsia"/>
        </w:rPr>
        <w:t>18</w:t>
      </w:r>
      <w:r>
        <w:rPr>
          <w:rFonts w:hint="eastAsia"/>
        </w:rPr>
        <w:t>上升到</w:t>
      </w:r>
      <w:r>
        <w:rPr>
          <w:rFonts w:hint="eastAsia"/>
        </w:rPr>
        <w:t>32.</w:t>
      </w:r>
    </w:p>
    <w:p w:rsidR="00F10D0B" w:rsidRDefault="00F10D0B" w:rsidP="00F10D0B">
      <w:pPr>
        <w:rPr>
          <w:rFonts w:hint="eastAsia"/>
        </w:rPr>
      </w:pPr>
      <w:r>
        <w:rPr>
          <w:rFonts w:hint="eastAsia"/>
        </w:rPr>
        <w:t xml:space="preserve">  </w:t>
      </w:r>
      <w:r>
        <w:rPr>
          <w:rFonts w:hint="eastAsia"/>
        </w:rPr>
        <w:t>股市依然在享受格林斯潘</w:t>
      </w:r>
      <w:r>
        <w:rPr>
          <w:rFonts w:hint="eastAsia"/>
        </w:rPr>
        <w:t>put</w:t>
      </w:r>
      <w:r>
        <w:rPr>
          <w:rFonts w:hint="eastAsia"/>
        </w:rPr>
        <w:t>，不知道何时下跌，</w:t>
      </w:r>
      <w:r>
        <w:rPr>
          <w:rFonts w:hint="eastAsia"/>
        </w:rPr>
        <w:t>until something ""breaks""</w:t>
      </w:r>
      <w:r>
        <w:rPr>
          <w:rFonts w:hint="eastAsia"/>
        </w:rPr>
        <w:t>。即使股票不调整，其他资产会调整，例如：</w:t>
      </w:r>
      <w:r>
        <w:rPr>
          <w:rFonts w:hint="eastAsia"/>
        </w:rPr>
        <w:t>1.</w:t>
      </w:r>
      <w:r>
        <w:rPr>
          <w:rFonts w:hint="eastAsia"/>
        </w:rPr>
        <w:t>短端利率会继续上升，</w:t>
      </w:r>
      <w:r>
        <w:rPr>
          <w:rFonts w:hint="eastAsia"/>
        </w:rPr>
        <w:t>2.</w:t>
      </w:r>
      <w:r>
        <w:rPr>
          <w:rFonts w:hint="eastAsia"/>
        </w:rPr>
        <w:t>曲线继续倒挂，除了技术性的财政盈余</w:t>
      </w:r>
      <w:r>
        <w:rPr>
          <w:rFonts w:hint="eastAsia"/>
        </w:rPr>
        <w:t>buyback</w:t>
      </w:r>
      <w:r>
        <w:rPr>
          <w:rFonts w:hint="eastAsia"/>
        </w:rPr>
        <w:t>原因，还有债券投资者预期到未来的最终</w:t>
      </w:r>
      <w:r>
        <w:rPr>
          <w:rFonts w:hint="eastAsia"/>
        </w:rPr>
        <w:t>bust down the road. 3.credit spread</w:t>
      </w:r>
      <w:r>
        <w:rPr>
          <w:rFonts w:hint="eastAsia"/>
        </w:rPr>
        <w:t>会上升。也就是说，即使</w:t>
      </w:r>
      <w:r>
        <w:rPr>
          <w:rFonts w:hint="eastAsia"/>
        </w:rPr>
        <w:t>Fed shamelessly spoil Stock market,</w:t>
      </w:r>
      <w:r>
        <w:rPr>
          <w:rFonts w:hint="eastAsia"/>
        </w:rPr>
        <w:t>其他市场还是会进行必要的调整。</w:t>
      </w:r>
    </w:p>
    <w:p w:rsidR="00F10D0B" w:rsidRDefault="00F10D0B" w:rsidP="00F10D0B">
      <w:r>
        <w:lastRenderedPageBreak/>
        <w:t xml:space="preserve">  We are armed and ready with increased allocations to Treasury long bonds. "</w:t>
      </w:r>
      <w:r>
        <w:tab/>
      </w:r>
      <w:r>
        <w:tab/>
      </w:r>
      <w:r>
        <w:tab/>
      </w:r>
    </w:p>
    <w:p w:rsidR="00F10D0B" w:rsidRDefault="00F10D0B" w:rsidP="00F10D0B">
      <w:pPr>
        <w:rPr>
          <w:rFonts w:hint="eastAsia"/>
        </w:rPr>
      </w:pPr>
      <w:r>
        <w:rPr>
          <w:rFonts w:hint="eastAsia"/>
        </w:rPr>
        <w:t>20000202 Fed Transcripts</w:t>
      </w:r>
      <w:r>
        <w:rPr>
          <w:rFonts w:hint="eastAsia"/>
        </w:rPr>
        <w:tab/>
        <w:t>"</w:t>
      </w:r>
      <w:r>
        <w:rPr>
          <w:rFonts w:hint="eastAsia"/>
        </w:rPr>
        <w:t>格林斯潘：我没有看到生产率进步放缓的迹象。当前的情况在历史上从未出现过。股市是否得到合理定价，先放在一边。即使是正常的生产率进步，也会引起过热，因为</w:t>
      </w:r>
      <w:r>
        <w:rPr>
          <w:rFonts w:hint="eastAsia"/>
        </w:rPr>
        <w:t>rising productivity also creates a rational adjustment in long-term earnings expectations-&gt;</w:t>
      </w:r>
      <w:r>
        <w:rPr>
          <w:rFonts w:hint="eastAsia"/>
        </w:rPr>
        <w:t>股价上升。过去几年里面，股价上升导致需求强于供给，由经常账户逆差和劳动力市场</w:t>
      </w:r>
      <w:r>
        <w:rPr>
          <w:rFonts w:hint="eastAsia"/>
        </w:rPr>
        <w:t>slack</w:t>
      </w:r>
      <w:r>
        <w:rPr>
          <w:rFonts w:hint="eastAsia"/>
        </w:rPr>
        <w:t>减少来解决，但这不可持续。</w:t>
      </w:r>
    </w:p>
    <w:p w:rsidR="00F10D0B" w:rsidRDefault="00F10D0B" w:rsidP="00F10D0B">
      <w:pPr>
        <w:rPr>
          <w:rFonts w:hint="eastAsia"/>
        </w:rPr>
      </w:pPr>
      <w:r>
        <w:rPr>
          <w:rFonts w:hint="eastAsia"/>
        </w:rPr>
        <w:t xml:space="preserve">  </w:t>
      </w:r>
      <w:r>
        <w:rPr>
          <w:rFonts w:hint="eastAsia"/>
        </w:rPr>
        <w:t>如何来弥合供给需求缺口？最明显的是依靠长期真实利率，现在真实利率上升很多，正在给金融市场施压。现在股票市场的</w:t>
      </w:r>
      <w:r>
        <w:rPr>
          <w:rFonts w:hint="eastAsia"/>
        </w:rPr>
        <w:t>discount rate</w:t>
      </w:r>
      <w:r>
        <w:rPr>
          <w:rFonts w:hint="eastAsia"/>
        </w:rPr>
        <w:t>几乎是零，这不算夸张的说法。</w:t>
      </w:r>
    </w:p>
    <w:p w:rsidR="00F10D0B" w:rsidRDefault="00F10D0B" w:rsidP="00F10D0B">
      <w:pPr>
        <w:rPr>
          <w:rFonts w:hint="eastAsia"/>
        </w:rPr>
      </w:pPr>
      <w:r>
        <w:rPr>
          <w:rFonts w:hint="eastAsia"/>
        </w:rPr>
        <w:t xml:space="preserve">  </w:t>
      </w:r>
      <w:r>
        <w:rPr>
          <w:rFonts w:hint="eastAsia"/>
        </w:rPr>
        <w:t>但问题是，我们控制短端利率，但真正产生影响的是长端利率。市场可能认为当前的长端真实利率足以弥合供给需求缺口，但我不这么认为。问题是我们如何把长端利率推上去。我不知道最后短端利率要上升多少，是</w:t>
      </w:r>
      <w:r>
        <w:rPr>
          <w:rFonts w:hint="eastAsia"/>
        </w:rPr>
        <w:t>50bps</w:t>
      </w:r>
      <w:r>
        <w:rPr>
          <w:rFonts w:hint="eastAsia"/>
        </w:rPr>
        <w:t>，还是到</w:t>
      </w:r>
      <w:r>
        <w:rPr>
          <w:rFonts w:hint="eastAsia"/>
        </w:rPr>
        <w:t>125bps</w:t>
      </w:r>
      <w:r>
        <w:rPr>
          <w:rFonts w:hint="eastAsia"/>
        </w:rPr>
        <w:t>，我的猜测也许是要偏多一些。</w:t>
      </w:r>
    </w:p>
    <w:p w:rsidR="00F10D0B" w:rsidRDefault="00F10D0B" w:rsidP="00F10D0B">
      <w:pPr>
        <w:rPr>
          <w:rFonts w:hint="eastAsia"/>
        </w:rPr>
      </w:pPr>
      <w:r>
        <w:rPr>
          <w:rFonts w:hint="eastAsia"/>
        </w:rPr>
        <w:t xml:space="preserve">  </w:t>
      </w:r>
      <w:r>
        <w:rPr>
          <w:rFonts w:hint="eastAsia"/>
        </w:rPr>
        <w:t>我非常反对用“加息</w:t>
      </w:r>
      <w:r>
        <w:rPr>
          <w:rFonts w:hint="eastAsia"/>
        </w:rPr>
        <w:t>50bps+symmetry</w:t>
      </w:r>
      <w:r>
        <w:rPr>
          <w:rFonts w:hint="eastAsia"/>
        </w:rPr>
        <w:t>”，因为这暗示着我们的工作已经完成了。</w:t>
      </w:r>
    </w:p>
    <w:p w:rsidR="00F10D0B" w:rsidRDefault="00F10D0B" w:rsidP="00F10D0B">
      <w:pPr>
        <w:rPr>
          <w:rFonts w:hint="eastAsia"/>
        </w:rPr>
      </w:pPr>
      <w:r>
        <w:rPr>
          <w:rFonts w:hint="eastAsia"/>
        </w:rPr>
        <w:t xml:space="preserve">  </w:t>
      </w:r>
      <w:r>
        <w:rPr>
          <w:rFonts w:hint="eastAsia"/>
        </w:rPr>
        <w:t>为什么不加息</w:t>
      </w:r>
      <w:r>
        <w:rPr>
          <w:rFonts w:hint="eastAsia"/>
        </w:rPr>
        <w:t>50bps</w:t>
      </w:r>
      <w:r>
        <w:rPr>
          <w:rFonts w:hint="eastAsia"/>
        </w:rPr>
        <w:t>呢，因为我发现股票的估值非常惊人。我们当前的情况比</w:t>
      </w:r>
      <w:r>
        <w:rPr>
          <w:rFonts w:hint="eastAsia"/>
        </w:rPr>
        <w:t>1987</w:t>
      </w:r>
      <w:r>
        <w:rPr>
          <w:rFonts w:hint="eastAsia"/>
        </w:rPr>
        <w:t>年的情况糟的多。如果我们加息太猛，我担心会</w:t>
      </w:r>
      <w:r>
        <w:rPr>
          <w:rFonts w:hint="eastAsia"/>
        </w:rPr>
        <w:t xml:space="preserve">crack the market and end up with a very severe problem of instability </w:t>
      </w:r>
      <w:r>
        <w:rPr>
          <w:rFonts w:hint="eastAsia"/>
        </w:rPr>
        <w:t>（明白了，格林斯潘希望能让股票市场软着陆；不是没看到泡沫，是看到了，而且看的很清楚。）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20000203 GS Daily Statement Indicates Fed Still in Gradual Tightening Mode</w:t>
      </w:r>
      <w:r>
        <w:rPr>
          <w:rFonts w:hint="eastAsia"/>
        </w:rPr>
        <w:tab/>
      </w:r>
      <w:r>
        <w:rPr>
          <w:rFonts w:hint="eastAsia"/>
        </w:rPr>
        <w:tab/>
      </w:r>
      <w:r>
        <w:rPr>
          <w:rFonts w:hint="eastAsia"/>
        </w:rPr>
        <w:tab/>
      </w:r>
      <w:r>
        <w:rPr>
          <w:rFonts w:hint="eastAsia"/>
        </w:rPr>
        <w:t>虽然加息</w:t>
      </w:r>
      <w:r>
        <w:rPr>
          <w:rFonts w:hint="eastAsia"/>
        </w:rPr>
        <w:t>25bps</w:t>
      </w:r>
      <w:r>
        <w:rPr>
          <w:rFonts w:hint="eastAsia"/>
        </w:rPr>
        <w:t>，但</w:t>
      </w:r>
      <w:r>
        <w:rPr>
          <w:rFonts w:hint="eastAsia"/>
        </w:rPr>
        <w:t>Fed</w:t>
      </w:r>
      <w:r>
        <w:rPr>
          <w:rFonts w:hint="eastAsia"/>
        </w:rPr>
        <w:t>比我们想象的</w:t>
      </w:r>
      <w:r>
        <w:rPr>
          <w:rFonts w:hint="eastAsia"/>
        </w:rPr>
        <w:t>dovish</w:t>
      </w:r>
      <w:r>
        <w:rPr>
          <w:rFonts w:hint="eastAsia"/>
        </w:rPr>
        <w:t>。近期就业好。这暗示着格林斯潘更加重视生产率的进步。</w:t>
      </w:r>
      <w:r>
        <w:rPr>
          <w:rFonts w:hint="eastAsia"/>
        </w:rPr>
        <w:tab/>
      </w:r>
    </w:p>
    <w:p w:rsidR="00F10D0B" w:rsidRDefault="00F10D0B" w:rsidP="00F10D0B">
      <w:pPr>
        <w:rPr>
          <w:rFonts w:hint="eastAsia"/>
        </w:rPr>
      </w:pPr>
      <w:r>
        <w:rPr>
          <w:rFonts w:hint="eastAsia"/>
        </w:rPr>
        <w:t>20000204 GS Daily Four Ways to Measure Labor Costs</w:t>
      </w:r>
      <w:r>
        <w:rPr>
          <w:rFonts w:hint="eastAsia"/>
        </w:rPr>
        <w:tab/>
      </w:r>
      <w:r>
        <w:rPr>
          <w:rFonts w:hint="eastAsia"/>
        </w:rPr>
        <w:tab/>
      </w:r>
      <w:r>
        <w:rPr>
          <w:rFonts w:hint="eastAsia"/>
        </w:rPr>
        <w:t>对工资指标的介绍：</w:t>
      </w:r>
      <w:r>
        <w:rPr>
          <w:rFonts w:hint="eastAsia"/>
        </w:rPr>
        <w:t>1.Employment Cost Index</w:t>
      </w:r>
      <w:r>
        <w:rPr>
          <w:rFonts w:hint="eastAsia"/>
        </w:rPr>
        <w:t>（</w:t>
      </w:r>
      <w:r>
        <w:rPr>
          <w:rFonts w:hint="eastAsia"/>
        </w:rPr>
        <w:t>ECI</w:t>
      </w:r>
      <w:r>
        <w:rPr>
          <w:rFonts w:hint="eastAsia"/>
        </w:rPr>
        <w:t>），考虑员工在不同行业间的变动，包括</w:t>
      </w:r>
      <w:r>
        <w:rPr>
          <w:rFonts w:hint="eastAsia"/>
        </w:rPr>
        <w:t>wages,benefits,</w:t>
      </w:r>
      <w:r>
        <w:rPr>
          <w:rFonts w:hint="eastAsia"/>
        </w:rPr>
        <w:t>不包括</w:t>
      </w:r>
      <w:r>
        <w:rPr>
          <w:rFonts w:hint="eastAsia"/>
        </w:rPr>
        <w:t>bonuses</w:t>
      </w:r>
      <w:r>
        <w:rPr>
          <w:rFonts w:hint="eastAsia"/>
        </w:rPr>
        <w:t>，</w:t>
      </w:r>
      <w:r>
        <w:rPr>
          <w:rFonts w:hint="eastAsia"/>
        </w:rPr>
        <w:t>stock options. 2.Productivity report, Compensation per Hour,</w:t>
      </w:r>
      <w:r>
        <w:rPr>
          <w:rFonts w:hint="eastAsia"/>
        </w:rPr>
        <w:t>比</w:t>
      </w:r>
      <w:r>
        <w:rPr>
          <w:rFonts w:hint="eastAsia"/>
        </w:rPr>
        <w:t>ECI</w:t>
      </w:r>
      <w:r>
        <w:rPr>
          <w:rFonts w:hint="eastAsia"/>
        </w:rPr>
        <w:t>包括</w:t>
      </w:r>
      <w:r>
        <w:rPr>
          <w:rFonts w:hint="eastAsia"/>
        </w:rPr>
        <w:t>bonuses</w:t>
      </w:r>
      <w:r>
        <w:rPr>
          <w:rFonts w:hint="eastAsia"/>
        </w:rPr>
        <w:t>和</w:t>
      </w:r>
      <w:r>
        <w:rPr>
          <w:rFonts w:hint="eastAsia"/>
        </w:rPr>
        <w:t>stock options. 3.Establishment Survey, Average Hourly Earnings(AHE)</w:t>
      </w:r>
      <w:r>
        <w:rPr>
          <w:rFonts w:hint="eastAsia"/>
        </w:rPr>
        <w:t>，不包括</w:t>
      </w:r>
      <w:r>
        <w:rPr>
          <w:rFonts w:hint="eastAsia"/>
        </w:rPr>
        <w:t>bonuses</w:t>
      </w:r>
      <w:r>
        <w:rPr>
          <w:rFonts w:hint="eastAsia"/>
        </w:rPr>
        <w:t>，</w:t>
      </w:r>
      <w:r>
        <w:rPr>
          <w:rFonts w:hint="eastAsia"/>
        </w:rPr>
        <w:t>stock options</w:t>
      </w:r>
      <w:r>
        <w:rPr>
          <w:rFonts w:hint="eastAsia"/>
        </w:rPr>
        <w:t>以及一些</w:t>
      </w:r>
      <w:r>
        <w:rPr>
          <w:rFonts w:hint="eastAsia"/>
        </w:rPr>
        <w:t>beniftis</w:t>
      </w:r>
      <w:r>
        <w:rPr>
          <w:rFonts w:hint="eastAsia"/>
        </w:rPr>
        <w:t>，三个指标中</w:t>
      </w:r>
      <w:r>
        <w:rPr>
          <w:rFonts w:hint="eastAsia"/>
        </w:rPr>
        <w:t>narrowest</w:t>
      </w:r>
      <w:r>
        <w:rPr>
          <w:rFonts w:hint="eastAsia"/>
        </w:rPr>
        <w:t>。</w:t>
      </w:r>
      <w:r>
        <w:rPr>
          <w:rFonts w:hint="eastAsia"/>
        </w:rPr>
        <w:tab/>
      </w:r>
      <w:r>
        <w:rPr>
          <w:rFonts w:hint="eastAsia"/>
        </w:rPr>
        <w:tab/>
      </w:r>
    </w:p>
    <w:p w:rsidR="00F10D0B" w:rsidRDefault="00F10D0B" w:rsidP="00F10D0B">
      <w:pPr>
        <w:rPr>
          <w:rFonts w:hint="eastAsia"/>
        </w:rPr>
      </w:pPr>
      <w:r>
        <w:rPr>
          <w:rFonts w:hint="eastAsia"/>
        </w:rPr>
        <w:t>20000204 GS UEA Inflation It's the Direction that Matters</w:t>
      </w:r>
      <w:r>
        <w:rPr>
          <w:rFonts w:hint="eastAsia"/>
        </w:rPr>
        <w:tab/>
        <w:t xml:space="preserve">"Where is the slowdown? </w:t>
      </w:r>
      <w:r>
        <w:rPr>
          <w:rFonts w:hint="eastAsia"/>
        </w:rPr>
        <w:t>无论以何种通胀指标来看，其中</w:t>
      </w:r>
      <w:r>
        <w:rPr>
          <w:rFonts w:hint="eastAsia"/>
        </w:rPr>
        <w:t>PCE deflator</w:t>
      </w:r>
      <w:r>
        <w:rPr>
          <w:rFonts w:hint="eastAsia"/>
        </w:rPr>
        <w:t>是格林斯潘最喜欢的，都显示通胀压力上行。毕竟有意义的是</w:t>
      </w:r>
      <w:r>
        <w:rPr>
          <w:rFonts w:hint="eastAsia"/>
        </w:rPr>
        <w:t>changes of inflation.</w:t>
      </w:r>
    </w:p>
    <w:p w:rsidR="00F10D0B" w:rsidRDefault="00F10D0B" w:rsidP="00F10D0B">
      <w:pPr>
        <w:rPr>
          <w:rFonts w:hint="eastAsia"/>
        </w:rPr>
      </w:pPr>
      <w:r>
        <w:rPr>
          <w:rFonts w:hint="eastAsia"/>
        </w:rPr>
        <w:t xml:space="preserve">  1</w:t>
      </w:r>
      <w:r>
        <w:rPr>
          <w:rFonts w:hint="eastAsia"/>
        </w:rPr>
        <w:t>月份失业率下探到</w:t>
      </w:r>
      <w:r>
        <w:rPr>
          <w:rFonts w:hint="eastAsia"/>
        </w:rPr>
        <w:t>4.0%</w:t>
      </w:r>
      <w:r>
        <w:rPr>
          <w:rFonts w:hint="eastAsia"/>
        </w:rPr>
        <w:t>。利率敏感行业没有受到显著压制。</w:t>
      </w:r>
      <w:r>
        <w:rPr>
          <w:rFonts w:hint="eastAsia"/>
        </w:rPr>
        <w:t>"</w:t>
      </w:r>
      <w:r>
        <w:rPr>
          <w:rFonts w:hint="eastAsia"/>
        </w:rPr>
        <w:tab/>
      </w:r>
      <w:r>
        <w:rPr>
          <w:rFonts w:hint="eastAsia"/>
        </w:rPr>
        <w:t>格林斯潘上个月表示喜欢</w:t>
      </w:r>
      <w:r>
        <w:rPr>
          <w:rFonts w:hint="eastAsia"/>
        </w:rPr>
        <w:t>PCE deflator</w:t>
      </w:r>
      <w:r>
        <w:rPr>
          <w:rFonts w:hint="eastAsia"/>
        </w:rPr>
        <w:t>是因为</w:t>
      </w:r>
      <w:r>
        <w:rPr>
          <w:rFonts w:hint="eastAsia"/>
        </w:rPr>
        <w:t>PCE</w:t>
      </w:r>
      <w:r>
        <w:rPr>
          <w:rFonts w:hint="eastAsia"/>
        </w:rPr>
        <w:t>考虑了消费者消费篮子的变动。</w:t>
      </w:r>
      <w:r>
        <w:rPr>
          <w:rFonts w:hint="eastAsia"/>
        </w:rPr>
        <w:tab/>
      </w:r>
      <w:r>
        <w:rPr>
          <w:rFonts w:hint="eastAsia"/>
        </w:rPr>
        <w:tab/>
      </w:r>
      <w:r>
        <w:rPr>
          <w:rFonts w:hint="eastAsia"/>
        </w:rPr>
        <w:t>当前长端收益率下行反映的是</w:t>
      </w:r>
      <w:r>
        <w:rPr>
          <w:rFonts w:hint="eastAsia"/>
        </w:rPr>
        <w:t>supply squeeze</w:t>
      </w:r>
      <w:r>
        <w:rPr>
          <w:rFonts w:hint="eastAsia"/>
        </w:rPr>
        <w:t>。基本面推动的收益率上行的压力以后会逐步感受到。</w:t>
      </w:r>
    </w:p>
    <w:p w:rsidR="00F10D0B" w:rsidRDefault="00F10D0B" w:rsidP="00F10D0B">
      <w:pPr>
        <w:rPr>
          <w:rFonts w:hint="eastAsia"/>
        </w:rPr>
      </w:pPr>
      <w:r>
        <w:rPr>
          <w:rFonts w:hint="eastAsia"/>
        </w:rPr>
        <w:t>20000204 JPM_Global_Data_Watch_Su_2000-02-04_20000204</w:t>
      </w:r>
      <w:r>
        <w:rPr>
          <w:rFonts w:hint="eastAsia"/>
        </w:rPr>
        <w:tab/>
        <w:t>"</w:t>
      </w:r>
      <w:r>
        <w:rPr>
          <w:rFonts w:hint="eastAsia"/>
        </w:rPr>
        <w:t>一月份全球</w:t>
      </w:r>
      <w:r>
        <w:rPr>
          <w:rFonts w:hint="eastAsia"/>
        </w:rPr>
        <w:t>PMI</w:t>
      </w:r>
      <w:r>
        <w:rPr>
          <w:rFonts w:hint="eastAsia"/>
        </w:rPr>
        <w:t>边际走弱。这可能是</w:t>
      </w:r>
      <w:r>
        <w:rPr>
          <w:rFonts w:hint="eastAsia"/>
        </w:rPr>
        <w:t>Y2K</w:t>
      </w:r>
      <w:r>
        <w:rPr>
          <w:rFonts w:hint="eastAsia"/>
        </w:rPr>
        <w:t>的噪音。</w:t>
      </w:r>
    </w:p>
    <w:p w:rsidR="00F10D0B" w:rsidRDefault="00F10D0B" w:rsidP="00F10D0B">
      <w:pPr>
        <w:rPr>
          <w:rFonts w:hint="eastAsia"/>
        </w:rPr>
      </w:pPr>
      <w:r>
        <w:rPr>
          <w:rFonts w:hint="eastAsia"/>
        </w:rPr>
        <w:t xml:space="preserve">    </w:t>
      </w:r>
      <w:r>
        <w:rPr>
          <w:rFonts w:hint="eastAsia"/>
        </w:rPr>
        <w:t>长端收益率下降，可能有两个原因：</w:t>
      </w:r>
      <w:r>
        <w:rPr>
          <w:rFonts w:hint="eastAsia"/>
        </w:rPr>
        <w:t>1.</w:t>
      </w:r>
      <w:r>
        <w:rPr>
          <w:rFonts w:hint="eastAsia"/>
        </w:rPr>
        <w:t>这是供给冲击，反映了较好的财政进展。</w:t>
      </w:r>
      <w:r>
        <w:rPr>
          <w:rFonts w:hint="eastAsia"/>
        </w:rPr>
        <w:t>2.</w:t>
      </w:r>
      <w:r>
        <w:rPr>
          <w:rFonts w:hint="eastAsia"/>
        </w:rPr>
        <w:t>这是债券市场</w:t>
      </w:r>
      <w:r>
        <w:rPr>
          <w:rFonts w:hint="eastAsia"/>
        </w:rPr>
        <w:t>giving the Fed a vot of confidnece</w:t>
      </w:r>
      <w:r>
        <w:rPr>
          <w:rFonts w:hint="eastAsia"/>
        </w:rPr>
        <w:t>，说明债券市场没有那么担心通胀，且有望实现</w:t>
      </w:r>
      <w:r>
        <w:rPr>
          <w:rFonts w:hint="eastAsia"/>
        </w:rPr>
        <w:t>softlanding</w:t>
      </w:r>
      <w:r>
        <w:rPr>
          <w:rFonts w:hint="eastAsia"/>
        </w:rPr>
        <w:t>。</w:t>
      </w:r>
      <w:r>
        <w:rPr>
          <w:rFonts w:hint="eastAsia"/>
        </w:rPr>
        <w:t>As tightening cycles go, the end is thus beginning to come into sight</w:t>
      </w:r>
      <w:r>
        <w:rPr>
          <w:rFonts w:hint="eastAsia"/>
        </w:rPr>
        <w:t>。我们认为第二个更有可能。事实上，全球经济动能将支持收益率居于高位。（但</w:t>
      </w:r>
      <w:r>
        <w:rPr>
          <w:rFonts w:hint="eastAsia"/>
        </w:rPr>
        <w:t>Paul</w:t>
      </w:r>
      <w:r>
        <w:rPr>
          <w:rFonts w:hint="eastAsia"/>
        </w:rPr>
        <w:t>把收益率下降理解为债券投资者预期未来</w:t>
      </w:r>
      <w:r>
        <w:rPr>
          <w:rFonts w:hint="eastAsia"/>
        </w:rPr>
        <w:t>bust on the road</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20000209 GS Daily Yield Curve Inversion Does Not Imply that an Economic Slowdown is Imminent</w:t>
      </w:r>
      <w:r>
        <w:rPr>
          <w:rFonts w:hint="eastAsia"/>
        </w:rPr>
        <w:tab/>
        <w:t>Yield Curve Inversion</w:t>
      </w:r>
      <w:r>
        <w:rPr>
          <w:rFonts w:hint="eastAsia"/>
        </w:rPr>
        <w:t>并不代表增长即将放缓。</w:t>
      </w:r>
      <w:r>
        <w:rPr>
          <w:rFonts w:hint="eastAsia"/>
        </w:rPr>
        <w:t>Yield</w:t>
      </w:r>
      <w:r>
        <w:rPr>
          <w:rFonts w:hint="eastAsia"/>
        </w:rPr>
        <w:t>代表了市场的预期，如果市场觉得当前的政策过紧了，则会</w:t>
      </w:r>
      <w:r>
        <w:rPr>
          <w:rFonts w:hint="eastAsia"/>
        </w:rPr>
        <w:t>inversion</w:t>
      </w:r>
      <w:r>
        <w:rPr>
          <w:rFonts w:hint="eastAsia"/>
        </w:rPr>
        <w:t>，如果这个预期是正确，对应的增长会放缓。当前的情况是供给因素导致的。根据高盛金融条件指数，当前并不紧。事实上，我们将这解读为</w:t>
      </w:r>
      <w:r>
        <w:rPr>
          <w:rFonts w:hint="eastAsia"/>
        </w:rPr>
        <w:t>a vote of confidence in the Fed</w:t>
      </w:r>
      <w:r>
        <w:rPr>
          <w:rFonts w:hint="eastAsia"/>
        </w:rPr>
        <w:t>，说明市场最终相信</w:t>
      </w:r>
      <w:r>
        <w:rPr>
          <w:rFonts w:hint="eastAsia"/>
        </w:rPr>
        <w:t>Fed</w:t>
      </w:r>
      <w:r>
        <w:rPr>
          <w:rFonts w:hint="eastAsia"/>
        </w:rPr>
        <w:t>会控制住通胀。</w:t>
      </w:r>
      <w:r>
        <w:rPr>
          <w:rFonts w:hint="eastAsia"/>
        </w:rPr>
        <w:tab/>
      </w:r>
      <w:r>
        <w:rPr>
          <w:rFonts w:hint="eastAsia"/>
        </w:rPr>
        <w:tab/>
      </w:r>
      <w:r>
        <w:rPr>
          <w:rFonts w:hint="eastAsia"/>
        </w:rPr>
        <w:t>当然，为了让</w:t>
      </w:r>
      <w:r>
        <w:rPr>
          <w:rFonts w:hint="eastAsia"/>
        </w:rPr>
        <w:t>slowdown to actually occure</w:t>
      </w:r>
      <w:r>
        <w:rPr>
          <w:rFonts w:hint="eastAsia"/>
        </w:rPr>
        <w:t>，</w:t>
      </w:r>
      <w:r>
        <w:rPr>
          <w:rFonts w:hint="eastAsia"/>
        </w:rPr>
        <w:t>Fed</w:t>
      </w:r>
      <w:r>
        <w:rPr>
          <w:rFonts w:hint="eastAsia"/>
        </w:rPr>
        <w:t>还要继续加息。</w:t>
      </w:r>
      <w:r>
        <w:rPr>
          <w:rFonts w:hint="eastAsia"/>
        </w:rPr>
        <w:tab/>
      </w:r>
    </w:p>
    <w:p w:rsidR="00F10D0B" w:rsidRDefault="00F10D0B" w:rsidP="00F10D0B">
      <w:pPr>
        <w:rPr>
          <w:rFonts w:hint="eastAsia"/>
        </w:rPr>
      </w:pPr>
      <w:r>
        <w:rPr>
          <w:rFonts w:hint="eastAsia"/>
        </w:rPr>
        <w:t>20000211 GS UEA The Phillips Curve Alive but Not Kicking</w:t>
      </w:r>
      <w:r>
        <w:rPr>
          <w:rFonts w:hint="eastAsia"/>
        </w:rPr>
        <w:tab/>
        <w:t>"wage Phillips curve"</w:t>
      </w:r>
      <w:r>
        <w:rPr>
          <w:rFonts w:hint="eastAsia"/>
        </w:rPr>
        <w:t>在过去</w:t>
      </w:r>
      <w:r>
        <w:rPr>
          <w:rFonts w:hint="eastAsia"/>
        </w:rPr>
        <w:t>25</w:t>
      </w:r>
      <w:r>
        <w:rPr>
          <w:rFonts w:hint="eastAsia"/>
        </w:rPr>
        <w:t>年异</w:t>
      </w:r>
      <w:r>
        <w:rPr>
          <w:rFonts w:hint="eastAsia"/>
        </w:rPr>
        <w:lastRenderedPageBreak/>
        <w:t>常稳定（现在也还行），失业率低的时候，工资上升快，这直接反映了劳动力市场供需压力。但过去五年的生产率进步让企业可以承担这个成本而不需要提高价格。因此，</w:t>
      </w:r>
      <w:r>
        <w:rPr>
          <w:rFonts w:hint="eastAsia"/>
        </w:rPr>
        <w:t>NAIRU</w:t>
      </w:r>
      <w:r>
        <w:rPr>
          <w:rFonts w:hint="eastAsia"/>
        </w:rPr>
        <w:t>已经下降到了</w:t>
      </w:r>
      <w:r>
        <w:rPr>
          <w:rFonts w:hint="eastAsia"/>
        </w:rPr>
        <w:t>4.5%</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20000216 GS U.S. Research Viewpoint U.S. Strategy Comments Outlook 2000 Good, Not Great.</w:t>
      </w:r>
      <w:r>
        <w:rPr>
          <w:rFonts w:hint="eastAsia"/>
        </w:rPr>
        <w:tab/>
      </w:r>
      <w:r>
        <w:rPr>
          <w:rFonts w:hint="eastAsia"/>
        </w:rPr>
        <w:tab/>
      </w:r>
      <w:r>
        <w:rPr>
          <w:rFonts w:hint="eastAsia"/>
        </w:rPr>
        <w:tab/>
      </w:r>
      <w:r>
        <w:rPr>
          <w:rFonts w:hint="eastAsia"/>
        </w:rPr>
        <w:tab/>
        <w:t>"</w:t>
      </w:r>
      <w:r>
        <w:rPr>
          <w:rFonts w:hint="eastAsia"/>
        </w:rPr>
        <w:t>我们认为美股在</w:t>
      </w:r>
      <w:r>
        <w:rPr>
          <w:rFonts w:hint="eastAsia"/>
        </w:rPr>
        <w:t>2000</w:t>
      </w:r>
      <w:r>
        <w:rPr>
          <w:rFonts w:hint="eastAsia"/>
        </w:rPr>
        <w:t>将是</w:t>
      </w:r>
      <w:r>
        <w:rPr>
          <w:rFonts w:hint="eastAsia"/>
        </w:rPr>
        <w:t>good but not great year</w:t>
      </w:r>
      <w:r>
        <w:rPr>
          <w:rFonts w:hint="eastAsia"/>
        </w:rPr>
        <w:t>，</w:t>
      </w:r>
      <w:r>
        <w:rPr>
          <w:rFonts w:hint="eastAsia"/>
        </w:rPr>
        <w:t>SP</w:t>
      </w:r>
      <w:r>
        <w:rPr>
          <w:rFonts w:hint="eastAsia"/>
        </w:rPr>
        <w:t>年底看到</w:t>
      </w:r>
      <w:r>
        <w:rPr>
          <w:rFonts w:hint="eastAsia"/>
        </w:rPr>
        <w:t>1525.</w:t>
      </w:r>
    </w:p>
    <w:p w:rsidR="00F10D0B" w:rsidRDefault="00F10D0B" w:rsidP="00F10D0B">
      <w:r>
        <w:t xml:space="preserve">  Tech are finanlly getting the respect the deserve for their favorable long-term growth prospects."</w:t>
      </w:r>
    </w:p>
    <w:p w:rsidR="00F10D0B" w:rsidRDefault="00F10D0B" w:rsidP="00F10D0B">
      <w:pPr>
        <w:rPr>
          <w:rFonts w:hint="eastAsia"/>
        </w:rPr>
      </w:pPr>
      <w:r>
        <w:rPr>
          <w:rFonts w:hint="eastAsia"/>
        </w:rPr>
        <w:t>20000218 JPM_Global_Data_Watch_Sl_2000-02-18_20000218</w:t>
      </w:r>
      <w:r>
        <w:rPr>
          <w:rFonts w:hint="eastAsia"/>
        </w:rPr>
        <w:tab/>
        <w:t>"</w:t>
      </w:r>
      <w:r>
        <w:rPr>
          <w:rFonts w:hint="eastAsia"/>
        </w:rPr>
        <w:t>股票上涨全方位的拉动了美国经济。股价上升为房地产提供了首付，刺激了商业投资，提供管理政府收入，刺激全球资本流入并支持美元、抑制通胀。</w:t>
      </w:r>
    </w:p>
    <w:p w:rsidR="00F10D0B" w:rsidRDefault="00F10D0B" w:rsidP="00F10D0B">
      <w:pPr>
        <w:rPr>
          <w:rFonts w:hint="eastAsia"/>
        </w:rPr>
      </w:pPr>
      <w:r>
        <w:rPr>
          <w:rFonts w:hint="eastAsia"/>
        </w:rPr>
        <w:t xml:space="preserve">  </w:t>
      </w:r>
      <w:r>
        <w:rPr>
          <w:rFonts w:hint="eastAsia"/>
        </w:rPr>
        <w:t>如果股市调整，一般情况下对经济的财富效应影响是缓慢的，要过一年。但是，</w:t>
      </w:r>
      <w:r>
        <w:rPr>
          <w:rFonts w:hint="eastAsia"/>
        </w:rPr>
        <w:t>NASDAQ</w:t>
      </w:r>
      <w:r>
        <w:rPr>
          <w:rFonts w:hint="eastAsia"/>
        </w:rPr>
        <w:t>的影响可能快得多，</w:t>
      </w:r>
      <w:r>
        <w:rPr>
          <w:rFonts w:hint="eastAsia"/>
        </w:rPr>
        <w:t xml:space="preserve">it would also work through the ability of start-ups to raise funds. </w:t>
      </w:r>
      <w:r>
        <w:rPr>
          <w:rFonts w:hint="eastAsia"/>
        </w:rPr>
        <w:t>重要的是，</w:t>
      </w:r>
      <w:r>
        <w:rPr>
          <w:rFonts w:hint="eastAsia"/>
        </w:rPr>
        <w:t>NASDAQ</w:t>
      </w:r>
      <w:r>
        <w:rPr>
          <w:rFonts w:hint="eastAsia"/>
        </w:rPr>
        <w:t>的短期波动确实看起来与</w:t>
      </w:r>
      <w:r>
        <w:rPr>
          <w:rFonts w:hint="eastAsia"/>
        </w:rPr>
        <w:t>retail sales</w:t>
      </w:r>
      <w:r>
        <w:rPr>
          <w:rFonts w:hint="eastAsia"/>
        </w:rPr>
        <w:t>的短期波动有关（图）。</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20000224 GS Daily GSFCI Implies Further Very Strong Growth in 2000</w:t>
      </w:r>
      <w:r>
        <w:rPr>
          <w:rFonts w:hint="eastAsia"/>
        </w:rPr>
        <w:tab/>
      </w:r>
      <w:r>
        <w:rPr>
          <w:rFonts w:hint="eastAsia"/>
        </w:rPr>
        <w:t>高盛金融条件指数的水平</w:t>
      </w:r>
      <w:r>
        <w:rPr>
          <w:rFonts w:hint="eastAsia"/>
        </w:rPr>
        <w:t>level</w:t>
      </w:r>
      <w:r>
        <w:rPr>
          <w:rFonts w:hint="eastAsia"/>
        </w:rPr>
        <w:t>，而非变动</w:t>
      </w:r>
      <w:r>
        <w:rPr>
          <w:rFonts w:hint="eastAsia"/>
        </w:rPr>
        <w:t>change</w:t>
      </w:r>
      <w:r>
        <w:rPr>
          <w:rFonts w:hint="eastAsia"/>
        </w:rPr>
        <w:t>，可以显著解释增长。滞后</w:t>
      </w:r>
      <w:r>
        <w:rPr>
          <w:rFonts w:hint="eastAsia"/>
        </w:rPr>
        <w:t>3</w:t>
      </w:r>
      <w:r>
        <w:rPr>
          <w:rFonts w:hint="eastAsia"/>
        </w:rPr>
        <w:t>个季度。包括可以解释近期的增长。是增长的最可靠领先指标。根据过去的金融条件，</w:t>
      </w:r>
      <w:r>
        <w:rPr>
          <w:rFonts w:hint="eastAsia"/>
        </w:rPr>
        <w:t>2000</w:t>
      </w:r>
      <w:r>
        <w:rPr>
          <w:rFonts w:hint="eastAsia"/>
        </w:rPr>
        <w:t>年美国增长将会很好。（没错，</w:t>
      </w:r>
      <w:r>
        <w:rPr>
          <w:rFonts w:hint="eastAsia"/>
        </w:rPr>
        <w:t>2000</w:t>
      </w:r>
      <w:r>
        <w:rPr>
          <w:rFonts w:hint="eastAsia"/>
        </w:rPr>
        <w:t>年增长是还可以）</w:t>
      </w:r>
      <w:r>
        <w:rPr>
          <w:rFonts w:hint="eastAsia"/>
        </w:rPr>
        <w:tab/>
      </w:r>
      <w:r>
        <w:rPr>
          <w:rFonts w:hint="eastAsia"/>
        </w:rPr>
        <w:tab/>
      </w:r>
      <w:r>
        <w:rPr>
          <w:rFonts w:hint="eastAsia"/>
        </w:rPr>
        <w:tab/>
      </w:r>
    </w:p>
    <w:p w:rsidR="00F10D0B" w:rsidRDefault="00F10D0B" w:rsidP="00F10D0B">
      <w:pPr>
        <w:rPr>
          <w:rFonts w:hint="eastAsia"/>
        </w:rPr>
      </w:pPr>
      <w:r>
        <w:rPr>
          <w:rFonts w:hint="eastAsia"/>
        </w:rPr>
        <w:t>20000225 GS Daily Investment Boom Bust and the Gap between Actual and Expected Returns</w:t>
      </w:r>
      <w:r>
        <w:rPr>
          <w:rFonts w:hint="eastAsia"/>
        </w:rPr>
        <w:tab/>
        <w:t>"</w:t>
      </w:r>
      <w:r>
        <w:rPr>
          <w:rFonts w:hint="eastAsia"/>
        </w:rPr>
        <w:t>最新的投资数据非常强劲，这愈发建立在对投资高回报的期待上，但实际证据并不充分。盈利预期持续上涨，但实际的真实资本边际回报率可能已经显著下降了。这加剧了</w:t>
      </w:r>
      <w:r>
        <w:rPr>
          <w:rFonts w:hint="eastAsia"/>
        </w:rPr>
        <w:t>investment boom/bust cycle</w:t>
      </w:r>
      <w:r>
        <w:rPr>
          <w:rFonts w:hint="eastAsia"/>
        </w:rPr>
        <w:t>。</w:t>
      </w:r>
    </w:p>
    <w:p w:rsidR="00F10D0B" w:rsidRDefault="00F10D0B" w:rsidP="00F10D0B">
      <w:pPr>
        <w:rPr>
          <w:rFonts w:hint="eastAsia"/>
        </w:rPr>
      </w:pPr>
      <w:r>
        <w:rPr>
          <w:rFonts w:hint="eastAsia"/>
        </w:rPr>
        <w:t xml:space="preserve">  </w:t>
      </w:r>
      <w:r>
        <w:rPr>
          <w:rFonts w:hint="eastAsia"/>
        </w:rPr>
        <w:t>要知道，如果平均资本回报已经下降的话，那么边际资本回报可能已经显著下降了。</w:t>
      </w:r>
      <w:r>
        <w:rPr>
          <w:rFonts w:hint="eastAsia"/>
        </w:rPr>
        <w:t>1997</w:t>
      </w:r>
      <w:r>
        <w:rPr>
          <w:rFonts w:hint="eastAsia"/>
        </w:rPr>
        <w:t>年大幅投资是有道理的，现在的大幅投资似乎没有道理（</w:t>
      </w:r>
      <w:r>
        <w:rPr>
          <w:rFonts w:hint="eastAsia"/>
        </w:rPr>
        <w:t>Hatzius</w:t>
      </w:r>
      <w:r>
        <w:rPr>
          <w:rFonts w:hint="eastAsia"/>
        </w:rPr>
        <w:t>与</w:t>
      </w:r>
      <w:r>
        <w:rPr>
          <w:rFonts w:hint="eastAsia"/>
        </w:rPr>
        <w:t>0128</w:t>
      </w:r>
      <w:r>
        <w:rPr>
          <w:rFonts w:hint="eastAsia"/>
        </w:rPr>
        <w:t>那篇作者</w:t>
      </w:r>
      <w:r>
        <w:rPr>
          <w:rFonts w:hint="eastAsia"/>
        </w:rPr>
        <w:t>Dudley</w:t>
      </w:r>
      <w:r>
        <w:rPr>
          <w:rFonts w:hint="eastAsia"/>
        </w:rPr>
        <w:t>的观点不同，跟</w:t>
      </w:r>
      <w:r>
        <w:rPr>
          <w:rFonts w:hint="eastAsia"/>
        </w:rPr>
        <w:t>PIMCO</w:t>
      </w:r>
      <w:r>
        <w:rPr>
          <w:rFonts w:hint="eastAsia"/>
        </w:rPr>
        <w:t>的观点倒有点像）。盈利的预期在大幅上升，但这并不准确预示未来的盈利，而是过去盈利的反映。当前大幅投资在未来某个时刻产生</w:t>
      </w:r>
      <w:r>
        <w:rPr>
          <w:rFonts w:hint="eastAsia"/>
        </w:rPr>
        <w:t>capacity overhang and protracted recession</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20000225 GS UEA The Inverted Treasury Yield Curve less than Meets the Eye</w:t>
      </w:r>
      <w:r>
        <w:rPr>
          <w:rFonts w:hint="eastAsia"/>
        </w:rPr>
        <w:tab/>
      </w:r>
      <w:r>
        <w:rPr>
          <w:rFonts w:hint="eastAsia"/>
        </w:rPr>
        <w:t>当期</w:t>
      </w:r>
      <w:r>
        <w:rPr>
          <w:rFonts w:hint="eastAsia"/>
        </w:rPr>
        <w:t>inversion</w:t>
      </w:r>
      <w:r>
        <w:rPr>
          <w:rFonts w:hint="eastAsia"/>
        </w:rPr>
        <w:t>并不预示增长放缓。对增长动能的有效指标是</w:t>
      </w:r>
      <w:r>
        <w:rPr>
          <w:rFonts w:hint="eastAsia"/>
        </w:rPr>
        <w:t>10</w:t>
      </w:r>
      <w:r>
        <w:rPr>
          <w:rFonts w:hint="eastAsia"/>
        </w:rPr>
        <w:t>年</w:t>
      </w:r>
      <w:r>
        <w:rPr>
          <w:rFonts w:hint="eastAsia"/>
        </w:rPr>
        <w:t>vs.FFR</w:t>
      </w:r>
      <w:r>
        <w:rPr>
          <w:rFonts w:hint="eastAsia"/>
        </w:rPr>
        <w:t>，这个指标仍然平稳（很好，</w:t>
      </w:r>
      <w:r>
        <w:rPr>
          <w:rFonts w:hint="eastAsia"/>
        </w:rPr>
        <w:t>2000</w:t>
      </w:r>
      <w:r>
        <w:rPr>
          <w:rFonts w:hint="eastAsia"/>
        </w:rPr>
        <w:t>年</w:t>
      </w:r>
      <w:r>
        <w:rPr>
          <w:rFonts w:hint="eastAsia"/>
        </w:rPr>
        <w:t>3</w:t>
      </w:r>
      <w:r>
        <w:rPr>
          <w:rFonts w:hint="eastAsia"/>
        </w:rPr>
        <w:t>月这个就</w:t>
      </w:r>
      <w:r>
        <w:rPr>
          <w:rFonts w:hint="eastAsia"/>
        </w:rPr>
        <w:t>inverted</w:t>
      </w:r>
      <w:r>
        <w:rPr>
          <w:rFonts w:hint="eastAsia"/>
        </w:rPr>
        <w:t>了，跟金融条件不一样，看</w:t>
      </w:r>
      <w:r>
        <w:rPr>
          <w:rFonts w:hint="eastAsia"/>
        </w:rPr>
        <w:t>GS</w:t>
      </w:r>
      <w:r>
        <w:rPr>
          <w:rFonts w:hint="eastAsia"/>
        </w:rPr>
        <w:t>怎么说）（答案揭晓，他们在后面根本不再提了）</w:t>
      </w:r>
      <w:r>
        <w:rPr>
          <w:rFonts w:hint="eastAsia"/>
        </w:rPr>
        <w:tab/>
      </w:r>
      <w:r>
        <w:rPr>
          <w:rFonts w:hint="eastAsia"/>
        </w:rPr>
        <w:tab/>
      </w:r>
      <w:r>
        <w:rPr>
          <w:rFonts w:hint="eastAsia"/>
        </w:rPr>
        <w:tab/>
      </w:r>
    </w:p>
    <w:p w:rsidR="00F10D0B" w:rsidRDefault="00F10D0B" w:rsidP="00F10D0B">
      <w:pPr>
        <w:rPr>
          <w:rFonts w:hint="eastAsia"/>
        </w:rPr>
      </w:pPr>
      <w:r>
        <w:rPr>
          <w:rFonts w:hint="eastAsia"/>
        </w:rPr>
        <w:t>20000301 BCA, The Bank Credit Analyst, is hard landing inevitable</w:t>
      </w:r>
      <w:r>
        <w:rPr>
          <w:rFonts w:hint="eastAsia"/>
        </w:rPr>
        <w:tab/>
        <w:t>"[</w:t>
      </w:r>
      <w:r>
        <w:rPr>
          <w:rFonts w:hint="eastAsia"/>
        </w:rPr>
        <w:t>硬着陆风险有限</w:t>
      </w:r>
      <w:r>
        <w:rPr>
          <w:rFonts w:hint="eastAsia"/>
        </w:rPr>
        <w:t xml:space="preserve">] </w:t>
      </w:r>
    </w:p>
    <w:p w:rsidR="00F10D0B" w:rsidRDefault="00F10D0B" w:rsidP="00F10D0B">
      <w:pPr>
        <w:rPr>
          <w:rFonts w:hint="eastAsia"/>
        </w:rPr>
      </w:pPr>
      <w:r>
        <w:rPr>
          <w:rFonts w:hint="eastAsia"/>
        </w:rPr>
        <w:t xml:space="preserve">  </w:t>
      </w:r>
      <w:r>
        <w:rPr>
          <w:rFonts w:hint="eastAsia"/>
        </w:rPr>
        <w:t>没有经济放缓的迹象。企业信心高企，雇佣强，</w:t>
      </w:r>
      <w:r>
        <w:rPr>
          <w:rFonts w:hint="eastAsia"/>
        </w:rPr>
        <w:t>capital orders</w:t>
      </w:r>
      <w:r>
        <w:rPr>
          <w:rFonts w:hint="eastAsia"/>
        </w:rPr>
        <w:t>强；消费者情绪好，就业好、股价升。不平衡在积累，最后会硬着陆吗？我们认为硬着陆风险有限。</w:t>
      </w:r>
    </w:p>
    <w:p w:rsidR="00F10D0B" w:rsidRDefault="00F10D0B" w:rsidP="00F10D0B">
      <w:pPr>
        <w:rPr>
          <w:rFonts w:hint="eastAsia"/>
        </w:rPr>
      </w:pPr>
      <w:r>
        <w:rPr>
          <w:rFonts w:hint="eastAsia"/>
        </w:rPr>
        <w:t xml:space="preserve">  </w:t>
      </w:r>
      <w:r>
        <w:rPr>
          <w:rFonts w:hint="eastAsia"/>
        </w:rPr>
        <w:t>当前有三个不平衡：股市泡沫、私人部门储蓄率过低、经常账户赤字。</w:t>
      </w:r>
    </w:p>
    <w:p w:rsidR="00F10D0B" w:rsidRDefault="00F10D0B" w:rsidP="00F10D0B">
      <w:pPr>
        <w:rPr>
          <w:rFonts w:hint="eastAsia"/>
        </w:rPr>
      </w:pPr>
      <w:r>
        <w:rPr>
          <w:rFonts w:hint="eastAsia"/>
        </w:rPr>
        <w:t xml:space="preserve">  </w:t>
      </w:r>
      <w:r>
        <w:rPr>
          <w:rFonts w:hint="eastAsia"/>
        </w:rPr>
        <w:t>股市泡沫对经济的影响确实存在。</w:t>
      </w:r>
      <w:r>
        <w:rPr>
          <w:rFonts w:hint="eastAsia"/>
        </w:rPr>
        <w:t>equity</w:t>
      </w:r>
      <w:r>
        <w:rPr>
          <w:rFonts w:hint="eastAsia"/>
        </w:rPr>
        <w:t>占居民可选金融配置的比例已经飙升到</w:t>
      </w:r>
      <w:r>
        <w:rPr>
          <w:rFonts w:hint="eastAsia"/>
        </w:rPr>
        <w:t>60%</w:t>
      </w:r>
      <w:r>
        <w:rPr>
          <w:rFonts w:hint="eastAsia"/>
        </w:rPr>
        <w:t>，远高于</w:t>
      </w:r>
      <w:r>
        <w:rPr>
          <w:rFonts w:hint="eastAsia"/>
        </w:rPr>
        <w:t>1987</w:t>
      </w:r>
      <w:r>
        <w:rPr>
          <w:rFonts w:hint="eastAsia"/>
        </w:rPr>
        <w:t>年，并且所有收入水平的居民都更多的配置了股票。但是在经济进入自我恶化循环之前，联储有能力制造软着陆。</w:t>
      </w:r>
      <w:r>
        <w:rPr>
          <w:rFonts w:hint="eastAsia"/>
        </w:rPr>
        <w:t>1930s</w:t>
      </w:r>
      <w:r>
        <w:rPr>
          <w:rFonts w:hint="eastAsia"/>
        </w:rPr>
        <w:t>和日本在</w:t>
      </w:r>
      <w:r>
        <w:rPr>
          <w:rFonts w:hint="eastAsia"/>
        </w:rPr>
        <w:t>1990s</w:t>
      </w:r>
      <w:r>
        <w:rPr>
          <w:rFonts w:hint="eastAsia"/>
        </w:rPr>
        <w:t>源于政策失误，这是深刻教训。</w:t>
      </w:r>
      <w:r>
        <w:rPr>
          <w:rFonts w:hint="eastAsia"/>
        </w:rPr>
        <w:t>1930</w:t>
      </w:r>
      <w:r>
        <w:rPr>
          <w:rFonts w:hint="eastAsia"/>
        </w:rPr>
        <w:t>年美国财政盈余，联储加息来控制黄金外流，贸易战导致全球贸易崩溃；</w:t>
      </w:r>
      <w:r>
        <w:rPr>
          <w:rFonts w:hint="eastAsia"/>
        </w:rPr>
        <w:t>1990</w:t>
      </w:r>
      <w:r>
        <w:rPr>
          <w:rFonts w:hint="eastAsia"/>
        </w:rPr>
        <w:t>年日本央行在经济走弱</w:t>
      </w:r>
      <w:r>
        <w:rPr>
          <w:rFonts w:hint="eastAsia"/>
        </w:rPr>
        <w:t>1</w:t>
      </w:r>
      <w:r>
        <w:rPr>
          <w:rFonts w:hint="eastAsia"/>
        </w:rPr>
        <w:t>年、股市下跌</w:t>
      </w:r>
      <w:r>
        <w:rPr>
          <w:rFonts w:hint="eastAsia"/>
        </w:rPr>
        <w:t>38%</w:t>
      </w:r>
      <w:r>
        <w:rPr>
          <w:rFonts w:hint="eastAsia"/>
        </w:rPr>
        <w:t>以后才缓慢降息，降息缓慢导致股市又下跌了</w:t>
      </w:r>
      <w:r>
        <w:rPr>
          <w:rFonts w:hint="eastAsia"/>
        </w:rPr>
        <w:t>31%</w:t>
      </w:r>
      <w:r>
        <w:rPr>
          <w:rFonts w:hint="eastAsia"/>
        </w:rPr>
        <w:t>，这一期间日本政府还加税。美国</w:t>
      </w:r>
      <w:r>
        <w:rPr>
          <w:rFonts w:hint="eastAsia"/>
        </w:rPr>
        <w:t>1970s</w:t>
      </w:r>
      <w:r>
        <w:rPr>
          <w:rFonts w:hint="eastAsia"/>
        </w:rPr>
        <w:t>的教训有些不同，联储纵容了通胀预期的产生，导致经济和股市都长期受抑制。格林斯潘应该不会重复类似错误，实际上他指出过历史上的这些错误，资产泡沫破灭并不必然导致经济灾难。（但</w:t>
      </w:r>
      <w:r>
        <w:rPr>
          <w:rFonts w:hint="eastAsia"/>
        </w:rPr>
        <w:t>McC</w:t>
      </w:r>
      <w:r>
        <w:rPr>
          <w:rFonts w:hint="eastAsia"/>
        </w:rPr>
        <w:t>指出格林斯潘这次并没有着急救市）资产泡沫并不必然导致经济衰退，</w:t>
      </w:r>
      <w:r>
        <w:rPr>
          <w:rFonts w:hint="eastAsia"/>
        </w:rPr>
        <w:t>1987</w:t>
      </w:r>
      <w:r>
        <w:rPr>
          <w:rFonts w:hint="eastAsia"/>
        </w:rPr>
        <w:t>年就是一个案例（但问题是</w:t>
      </w:r>
      <w:r>
        <w:rPr>
          <w:rFonts w:hint="eastAsia"/>
        </w:rPr>
        <w:t>2000</w:t>
      </w:r>
      <w:r>
        <w:rPr>
          <w:rFonts w:hint="eastAsia"/>
        </w:rPr>
        <w:t>年的时候经济有过热风险？联储有动力刺破泡沫，这是与</w:t>
      </w:r>
      <w:r>
        <w:rPr>
          <w:rFonts w:hint="eastAsia"/>
        </w:rPr>
        <w:t>1987</w:t>
      </w:r>
      <w:r>
        <w:rPr>
          <w:rFonts w:hint="eastAsia"/>
        </w:rPr>
        <w:t>年不一样的地方）。这并不意味着联储会在股票下跌</w:t>
      </w:r>
      <w:r>
        <w:rPr>
          <w:rFonts w:hint="eastAsia"/>
        </w:rPr>
        <w:t>20%</w:t>
      </w:r>
      <w:r>
        <w:rPr>
          <w:rFonts w:hint="eastAsia"/>
        </w:rPr>
        <w:lastRenderedPageBreak/>
        <w:t>的时候惊慌，但如果股价走弱让经济走弱并导致衰退风险，那么联储将由动力大幅降息（问题是，来得及吗？足够吗？）。经济增长的内在动力很好，联储估计过去五年股市对增长贡献</w:t>
      </w:r>
      <w:r>
        <w:rPr>
          <w:rFonts w:hint="eastAsia"/>
        </w:rPr>
        <w:t>1pp</w:t>
      </w:r>
      <w:r>
        <w:rPr>
          <w:rFonts w:hint="eastAsia"/>
        </w:rPr>
        <w:t>每年，所以即使撤掉股市的刺激，潜在增长仍能保持</w:t>
      </w:r>
      <w:r>
        <w:rPr>
          <w:rFonts w:hint="eastAsia"/>
        </w:rPr>
        <w:t>3%</w:t>
      </w:r>
      <w:r>
        <w:rPr>
          <w:rFonts w:hint="eastAsia"/>
        </w:rPr>
        <w:t>以上，这个水平很好。在五年前，我们就指出科技进步导致了</w:t>
      </w:r>
      <w:r>
        <w:rPr>
          <w:rFonts w:hint="eastAsia"/>
        </w:rPr>
        <w:t>secular</w:t>
      </w:r>
      <w:r>
        <w:rPr>
          <w:rFonts w:hint="eastAsia"/>
        </w:rPr>
        <w:t>牛市。当然，股市、经济的自我恶化总是一种可能性，但我们聚焦于</w:t>
      </w:r>
      <w:r>
        <w:rPr>
          <w:rFonts w:hint="eastAsia"/>
        </w:rPr>
        <w:t>what is likely, not what is possible.</w:t>
      </w:r>
      <w:r>
        <w:rPr>
          <w:rFonts w:hint="eastAsia"/>
        </w:rPr>
        <w:t>基准预期是股市在</w:t>
      </w:r>
      <w:r>
        <w:rPr>
          <w:rFonts w:hint="eastAsia"/>
        </w:rPr>
        <w:t>correction</w:t>
      </w:r>
      <w:r>
        <w:rPr>
          <w:rFonts w:hint="eastAsia"/>
        </w:rPr>
        <w:t>以后在</w:t>
      </w:r>
      <w:r>
        <w:rPr>
          <w:rFonts w:hint="eastAsia"/>
        </w:rPr>
        <w:t>2000</w:t>
      </w:r>
      <w:r>
        <w:rPr>
          <w:rFonts w:hint="eastAsia"/>
        </w:rPr>
        <w:t>年底或者</w:t>
      </w:r>
      <w:r>
        <w:rPr>
          <w:rFonts w:hint="eastAsia"/>
        </w:rPr>
        <w:t>2001</w:t>
      </w:r>
      <w:r>
        <w:rPr>
          <w:rFonts w:hint="eastAsia"/>
        </w:rPr>
        <w:t>年初恢复牛市。</w:t>
      </w:r>
    </w:p>
    <w:p w:rsidR="00F10D0B" w:rsidRDefault="00F10D0B" w:rsidP="00F10D0B">
      <w:pPr>
        <w:rPr>
          <w:rFonts w:hint="eastAsia"/>
        </w:rPr>
      </w:pPr>
      <w:r>
        <w:rPr>
          <w:rFonts w:hint="eastAsia"/>
        </w:rPr>
        <w:t xml:space="preserve">  </w:t>
      </w:r>
      <w:r>
        <w:rPr>
          <w:rFonts w:hint="eastAsia"/>
        </w:rPr>
        <w:t>对于居民负债问题。居民负债和政府盈余是互为镜像的，所以总体的债务</w:t>
      </w:r>
      <w:r>
        <w:rPr>
          <w:rFonts w:hint="eastAsia"/>
        </w:rPr>
        <w:t>/GDP</w:t>
      </w:r>
      <w:r>
        <w:rPr>
          <w:rFonts w:hint="eastAsia"/>
        </w:rPr>
        <w:t>比例并未上升。当前也没有迹象表明居民负债存在压力，贷款违约率不高，特别是房贷违约率特别低。诚然，当前储蓄率过低，需要回升，如果回升发生在连续许多年，这对宏观经济影响不大，当然如果发生在</w:t>
      </w:r>
      <w:r>
        <w:rPr>
          <w:rFonts w:hint="eastAsia"/>
        </w:rPr>
        <w:t>1</w:t>
      </w:r>
      <w:r>
        <w:rPr>
          <w:rFonts w:hint="eastAsia"/>
        </w:rPr>
        <w:t>年中集中调整，就会引发衰退，但我们基准看法是仅仅是居民债务本身并不会触发经济衰退，但如果其他因素导致了经济衰退，这会让衰退更深。其实风险更多来自资本市场里面的</w:t>
      </w:r>
      <w:r>
        <w:rPr>
          <w:rFonts w:hint="eastAsia"/>
        </w:rPr>
        <w:t>leverage</w:t>
      </w:r>
      <w:r>
        <w:rPr>
          <w:rFonts w:hint="eastAsia"/>
        </w:rPr>
        <w:t>，最大的风险是有没有</w:t>
      </w:r>
      <w:r>
        <w:rPr>
          <w:rFonts w:hint="eastAsia"/>
        </w:rPr>
        <w:t>hidden leverage</w:t>
      </w:r>
      <w:r>
        <w:rPr>
          <w:rFonts w:hint="eastAsia"/>
        </w:rPr>
        <w:t>，这是联储最担心的事情，这些</w:t>
      </w:r>
      <w:r>
        <w:rPr>
          <w:rFonts w:hint="eastAsia"/>
        </w:rPr>
        <w:t>hidden leverage</w:t>
      </w:r>
      <w:r>
        <w:rPr>
          <w:rFonts w:hint="eastAsia"/>
        </w:rPr>
        <w:t>只有在市场承压的时候才会显现（结果证明是企业会计问题）。</w:t>
      </w:r>
      <w:r>
        <w:rPr>
          <w:rFonts w:hint="eastAsia"/>
        </w:rPr>
        <w:t>"</w:t>
      </w:r>
      <w:r>
        <w:rPr>
          <w:rFonts w:hint="eastAsia"/>
        </w:rPr>
        <w:tab/>
      </w:r>
      <w:r>
        <w:rPr>
          <w:rFonts w:hint="eastAsia"/>
        </w:rPr>
        <w:tab/>
        <w:t>"</w:t>
      </w:r>
      <w:r>
        <w:rPr>
          <w:rFonts w:hint="eastAsia"/>
        </w:rPr>
        <w:t>事实上，在联储开启加息周期以来，美国增长是提速了而非减速了。联储正确的认识到，当前的高增速将导致通胀，但联储和其他预测者一样，在过去几年都低估了增长和高估了通胀，因此当前加息还相对保守。</w:t>
      </w:r>
    </w:p>
    <w:p w:rsidR="00F10D0B" w:rsidRDefault="00F10D0B" w:rsidP="00F10D0B">
      <w:pPr>
        <w:rPr>
          <w:rFonts w:hint="eastAsia"/>
        </w:rPr>
      </w:pPr>
      <w:r>
        <w:rPr>
          <w:rFonts w:hint="eastAsia"/>
        </w:rPr>
        <w:t>"</w:t>
      </w:r>
      <w:r>
        <w:rPr>
          <w:rFonts w:hint="eastAsia"/>
        </w:rPr>
        <w:tab/>
        <w:t>"[</w:t>
      </w:r>
      <w:r>
        <w:rPr>
          <w:rFonts w:hint="eastAsia"/>
        </w:rPr>
        <w:t>加息与股价</w:t>
      </w:r>
      <w:r>
        <w:rPr>
          <w:rFonts w:hint="eastAsia"/>
        </w:rPr>
        <w:t xml:space="preserve">] </w:t>
      </w:r>
      <w:r>
        <w:rPr>
          <w:rFonts w:hint="eastAsia"/>
        </w:rPr>
        <w:t>当前科技股和非科技股的分化体现了加息的影响。加息并不是通过融资成本来抑制股价，而是通过抑制估值来抑制股价。有人认为科技股不受加息抑制，我们不同意。尽管个别科技股盈利预期高，可以不受加息影响，但整个科技股全体还是会受到影响。（</w:t>
      </w:r>
      <w:r>
        <w:rPr>
          <w:rFonts w:hint="eastAsia"/>
        </w:rPr>
        <w:t>BCA</w:t>
      </w:r>
      <w:r>
        <w:rPr>
          <w:rFonts w:hint="eastAsia"/>
        </w:rPr>
        <w:t>的这段讨论似是而非）当前的科技股的高换手率说明这是一个博傻游戏。</w:t>
      </w:r>
    </w:p>
    <w:p w:rsidR="00F10D0B" w:rsidRDefault="00F10D0B" w:rsidP="00F10D0B">
      <w:pPr>
        <w:rPr>
          <w:rFonts w:hint="eastAsia"/>
        </w:rPr>
      </w:pPr>
      <w:r>
        <w:rPr>
          <w:rFonts w:hint="eastAsia"/>
        </w:rPr>
        <w:t xml:space="preserve">  </w:t>
      </w:r>
      <w:r>
        <w:rPr>
          <w:rFonts w:hint="eastAsia"/>
        </w:rPr>
        <w:t>除了科技股以外的传统股票面临着传统问题，就是联储在加息。直到股票下跌和经济走弱以后，才可以重新考虑买入股票。</w:t>
      </w:r>
    </w:p>
    <w:p w:rsidR="00F10D0B" w:rsidRDefault="00F10D0B" w:rsidP="00F10D0B">
      <w:pPr>
        <w:rPr>
          <w:rFonts w:hint="eastAsia"/>
        </w:rPr>
      </w:pPr>
      <w:r>
        <w:rPr>
          <w:rFonts w:hint="eastAsia"/>
        </w:rPr>
        <w:t xml:space="preserve">  </w:t>
      </w:r>
      <w:r>
        <w:rPr>
          <w:rFonts w:hint="eastAsia"/>
        </w:rPr>
        <w:t>现在市场</w:t>
      </w:r>
      <w:r>
        <w:rPr>
          <w:rFonts w:hint="eastAsia"/>
        </w:rPr>
        <w:t>discount</w:t>
      </w:r>
      <w:r>
        <w:rPr>
          <w:rFonts w:hint="eastAsia"/>
        </w:rPr>
        <w:t>未来</w:t>
      </w:r>
      <w:r>
        <w:rPr>
          <w:rFonts w:hint="eastAsia"/>
        </w:rPr>
        <w:t>6</w:t>
      </w:r>
      <w:r>
        <w:rPr>
          <w:rFonts w:hint="eastAsia"/>
        </w:rPr>
        <w:t>个月加息</w:t>
      </w:r>
      <w:r>
        <w:rPr>
          <w:rFonts w:hint="eastAsia"/>
        </w:rPr>
        <w:t>60bps</w:t>
      </w:r>
      <w:r>
        <w:rPr>
          <w:rFonts w:hint="eastAsia"/>
        </w:rPr>
        <w:t>等，很有可能在</w:t>
      </w:r>
      <w:r>
        <w:rPr>
          <w:rFonts w:hint="eastAsia"/>
        </w:rPr>
        <w:t>12</w:t>
      </w:r>
      <w:r>
        <w:rPr>
          <w:rFonts w:hint="eastAsia"/>
        </w:rPr>
        <w:t>个月尺度上市场高估了加息的需要，如果股市走弱的话。这意味着债券市场没有太大的上行风险。</w:t>
      </w:r>
    </w:p>
    <w:p w:rsidR="00F10D0B" w:rsidRDefault="00F10D0B" w:rsidP="00F10D0B">
      <w:pPr>
        <w:rPr>
          <w:rFonts w:hint="eastAsia"/>
        </w:rPr>
      </w:pPr>
      <w:r>
        <w:rPr>
          <w:rFonts w:hint="eastAsia"/>
        </w:rPr>
        <w:t xml:space="preserve">  </w:t>
      </w:r>
      <w:r>
        <w:rPr>
          <w:rFonts w:hint="eastAsia"/>
        </w:rPr>
        <w:t>近期债券市场收益率的下跌让很多人吃惊，这其实是因为债券市场极度低估，任何好消息都导致债券市场上涨。这一次的</w:t>
      </w:r>
      <w:r>
        <w:rPr>
          <w:rFonts w:hint="eastAsia"/>
        </w:rPr>
        <w:t>trigger</w:t>
      </w:r>
      <w:r>
        <w:rPr>
          <w:rFonts w:hint="eastAsia"/>
        </w:rPr>
        <w:t>是</w:t>
      </w:r>
      <w:r>
        <w:rPr>
          <w:rFonts w:hint="eastAsia"/>
        </w:rPr>
        <w:t>new budget projections</w:t>
      </w:r>
      <w:r>
        <w:rPr>
          <w:rFonts w:hint="eastAsia"/>
        </w:rPr>
        <w:t>，但这并非什么新故事。</w:t>
      </w:r>
      <w:r>
        <w:rPr>
          <w:rFonts w:hint="eastAsia"/>
        </w:rPr>
        <w:t>"</w:t>
      </w:r>
    </w:p>
    <w:p w:rsidR="00F10D0B" w:rsidRDefault="00F10D0B" w:rsidP="00F10D0B">
      <w:pPr>
        <w:rPr>
          <w:rFonts w:hint="eastAsia"/>
        </w:rPr>
      </w:pPr>
      <w:r>
        <w:rPr>
          <w:rFonts w:hint="eastAsia"/>
        </w:rPr>
        <w:t>20000301 GS U.S. Research Viewpoint U.S. Strategy Comment S&amp;P 500 Is Now Undervalued.</w:t>
      </w:r>
      <w:r>
        <w:rPr>
          <w:rFonts w:hint="eastAsia"/>
        </w:rPr>
        <w:tab/>
      </w:r>
      <w:r>
        <w:rPr>
          <w:rFonts w:hint="eastAsia"/>
        </w:rPr>
        <w:tab/>
      </w:r>
      <w:r>
        <w:rPr>
          <w:rFonts w:hint="eastAsia"/>
        </w:rPr>
        <w:tab/>
      </w:r>
      <w:r>
        <w:rPr>
          <w:rFonts w:hint="eastAsia"/>
        </w:rPr>
        <w:tab/>
      </w:r>
      <w:r>
        <w:rPr>
          <w:rFonts w:hint="eastAsia"/>
        </w:rPr>
        <w:t>近期经济数据强劲，引发加息担忧，美股走弱。但我们认为这本身也意味着盈利预期得到支持，当前</w:t>
      </w:r>
      <w:r>
        <w:rPr>
          <w:rFonts w:hint="eastAsia"/>
        </w:rPr>
        <w:t>SP500</w:t>
      </w:r>
      <w:r>
        <w:rPr>
          <w:rFonts w:hint="eastAsia"/>
        </w:rPr>
        <w:t>已经低估</w:t>
      </w:r>
      <w:r>
        <w:rPr>
          <w:rFonts w:hint="eastAsia"/>
        </w:rPr>
        <w:t>5%</w:t>
      </w:r>
      <w:r>
        <w:rPr>
          <w:rFonts w:hint="eastAsia"/>
        </w:rPr>
        <w:t>左右。</w:t>
      </w:r>
      <w:r>
        <w:rPr>
          <w:rFonts w:hint="eastAsia"/>
        </w:rPr>
        <w:t>Fed</w:t>
      </w:r>
      <w:r>
        <w:rPr>
          <w:rFonts w:hint="eastAsia"/>
        </w:rPr>
        <w:t>的目标是减缓和延长</w:t>
      </w:r>
      <w:r>
        <w:rPr>
          <w:rFonts w:hint="eastAsia"/>
        </w:rPr>
        <w:t>expansion</w:t>
      </w:r>
      <w:r>
        <w:rPr>
          <w:rFonts w:hint="eastAsia"/>
        </w:rPr>
        <w:t>，而非结束</w:t>
      </w:r>
      <w:r>
        <w:rPr>
          <w:rFonts w:hint="eastAsia"/>
        </w:rPr>
        <w:t>expansion</w:t>
      </w:r>
      <w:r>
        <w:rPr>
          <w:rFonts w:hint="eastAsia"/>
        </w:rPr>
        <w:t>。</w:t>
      </w:r>
    </w:p>
    <w:p w:rsidR="00F10D0B" w:rsidRDefault="00F10D0B" w:rsidP="00F10D0B">
      <w:pPr>
        <w:rPr>
          <w:rFonts w:hint="eastAsia"/>
        </w:rPr>
      </w:pPr>
      <w:r>
        <w:rPr>
          <w:rFonts w:hint="eastAsia"/>
        </w:rPr>
        <w:t>20000301 PIMCO Fly Fishing In A Deli _ PIMCO</w:t>
      </w:r>
      <w:r>
        <w:rPr>
          <w:rFonts w:hint="eastAsia"/>
        </w:rPr>
        <w:tab/>
        <w:t>"</w:t>
      </w:r>
      <w:r>
        <w:rPr>
          <w:rFonts w:hint="eastAsia"/>
        </w:rPr>
        <w:t>格林斯潘在讲话中明确指出了股市财富效应对增长的拉动可以导致经济过热，希望抑制股票估值。但另一方面，又明确地说不是</w:t>
      </w:r>
      <w:r>
        <w:rPr>
          <w:rFonts w:hint="eastAsia"/>
        </w:rPr>
        <w:t>target</w:t>
      </w:r>
      <w:r>
        <w:rPr>
          <w:rFonts w:hint="eastAsia"/>
        </w:rPr>
        <w:t>股票价格。</w:t>
      </w:r>
    </w:p>
    <w:p w:rsidR="00F10D0B" w:rsidRDefault="00F10D0B" w:rsidP="00F10D0B">
      <w:pPr>
        <w:rPr>
          <w:rFonts w:hint="eastAsia"/>
        </w:rPr>
      </w:pPr>
      <w:r>
        <w:rPr>
          <w:rFonts w:hint="eastAsia"/>
        </w:rPr>
        <w:t xml:space="preserve">  </w:t>
      </w:r>
      <w:r>
        <w:rPr>
          <w:rFonts w:hint="eastAsia"/>
        </w:rPr>
        <w:t>一个类似的例子是卢浮宫协议。美国与其他国家签订协议，每当美元走弱，则美国加息、其他国家降息。但美元走弱时，德国没有降息，导致美国加息预期升温，最终导致股市崩盘。当宣布一个东西成为政策目标时，这个东西成为内生变量，产生了一些内生机制。</w:t>
      </w:r>
    </w:p>
    <w:p w:rsidR="00F10D0B" w:rsidRDefault="00F10D0B" w:rsidP="00F10D0B">
      <w:pPr>
        <w:rPr>
          <w:rFonts w:hint="eastAsia"/>
        </w:rPr>
      </w:pPr>
      <w:r>
        <w:rPr>
          <w:rFonts w:hint="eastAsia"/>
        </w:rPr>
        <w:t xml:space="preserve">  </w:t>
      </w:r>
      <w:r>
        <w:rPr>
          <w:rFonts w:hint="eastAsia"/>
        </w:rPr>
        <w:t>同样，当前格林斯潘不希望明确表明股市是内生目标，就是不想形成这样的机制：当股票上涨时，市场自发产生紧缩预期。格林斯潘希望的是，让市场足够的听到</w:t>
      </w:r>
      <w:r>
        <w:rPr>
          <w:rFonts w:hint="eastAsia"/>
        </w:rPr>
        <w:t>Fed</w:t>
      </w:r>
      <w:r>
        <w:rPr>
          <w:rFonts w:hint="eastAsia"/>
        </w:rPr>
        <w:t>的威胁，但</w:t>
      </w:r>
      <w:r>
        <w:rPr>
          <w:rFonts w:hint="eastAsia"/>
        </w:rPr>
        <w:t>Fed</w:t>
      </w:r>
      <w:r>
        <w:rPr>
          <w:rFonts w:hint="eastAsia"/>
        </w:rPr>
        <w:t>又不必这么做。</w:t>
      </w:r>
    </w:p>
    <w:p w:rsidR="00F10D0B" w:rsidRDefault="00F10D0B" w:rsidP="00F10D0B">
      <w:pPr>
        <w:rPr>
          <w:rFonts w:hint="eastAsia"/>
        </w:rPr>
      </w:pPr>
      <w:r>
        <w:rPr>
          <w:rFonts w:hint="eastAsia"/>
        </w:rPr>
        <w:t xml:space="preserve">  </w:t>
      </w:r>
      <w:r>
        <w:rPr>
          <w:rFonts w:hint="eastAsia"/>
        </w:rPr>
        <w:t>（格林斯潘不给</w:t>
      </w:r>
      <w:r>
        <w:rPr>
          <w:rFonts w:hint="eastAsia"/>
        </w:rPr>
        <w:t>fair value</w:t>
      </w:r>
      <w:r>
        <w:rPr>
          <w:rFonts w:hint="eastAsia"/>
        </w:rPr>
        <w:t>应该是避免政治压力吧）</w:t>
      </w:r>
      <w:r>
        <w:rPr>
          <w:rFonts w:hint="eastAsia"/>
        </w:rPr>
        <w:t>(</w:t>
      </w:r>
      <w:r>
        <w:rPr>
          <w:rFonts w:hint="eastAsia"/>
        </w:rPr>
        <w:t>还是没太读懂啥意思）</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20000303 GS Daily Wealth Effect Resistant to Recent Market Setback</w:t>
      </w:r>
      <w:r>
        <w:rPr>
          <w:rFonts w:hint="eastAsia"/>
        </w:rPr>
        <w:tab/>
      </w:r>
      <w:r>
        <w:rPr>
          <w:rFonts w:hint="eastAsia"/>
        </w:rPr>
        <w:t>股票变动的财富效应需要</w:t>
      </w:r>
      <w:r>
        <w:rPr>
          <w:rFonts w:hint="eastAsia"/>
        </w:rPr>
        <w:t>1</w:t>
      </w:r>
      <w:r>
        <w:rPr>
          <w:rFonts w:hint="eastAsia"/>
        </w:rPr>
        <w:t>年左右传导，当前股票虽然下跌，但对</w:t>
      </w:r>
      <w:r>
        <w:rPr>
          <w:rFonts w:hint="eastAsia"/>
        </w:rPr>
        <w:t>yoy</w:t>
      </w:r>
      <w:r>
        <w:rPr>
          <w:rFonts w:hint="eastAsia"/>
        </w:rPr>
        <w:t>仍然上涨，所以对经济传导不大。此外，</w:t>
      </w:r>
      <w:r>
        <w:rPr>
          <w:rFonts w:hint="eastAsia"/>
        </w:rPr>
        <w:t>wilshire5000</w:t>
      </w:r>
      <w:r>
        <w:rPr>
          <w:rFonts w:hint="eastAsia"/>
        </w:rPr>
        <w:t>是更广泛的股票指数，这个指数变动有限，而且这个指数是</w:t>
      </w:r>
      <w:r>
        <w:rPr>
          <w:rFonts w:hint="eastAsia"/>
        </w:rPr>
        <w:t>Fed</w:t>
      </w:r>
      <w:r>
        <w:rPr>
          <w:rFonts w:hint="eastAsia"/>
        </w:rPr>
        <w:t>用来估计财富效应的指数。</w:t>
      </w:r>
      <w:r>
        <w:rPr>
          <w:rFonts w:hint="eastAsia"/>
        </w:rPr>
        <w:tab/>
      </w:r>
      <w:r>
        <w:rPr>
          <w:rFonts w:hint="eastAsia"/>
        </w:rPr>
        <w:tab/>
      </w:r>
      <w:r>
        <w:rPr>
          <w:rFonts w:hint="eastAsia"/>
        </w:rPr>
        <w:t>因此，近期股市下跌应该不会掣肘</w:t>
      </w:r>
      <w:r>
        <w:rPr>
          <w:rFonts w:hint="eastAsia"/>
        </w:rPr>
        <w:t>Fed</w:t>
      </w:r>
      <w:r>
        <w:rPr>
          <w:rFonts w:hint="eastAsia"/>
        </w:rPr>
        <w:t>继续加息。</w:t>
      </w:r>
      <w:r>
        <w:rPr>
          <w:rFonts w:hint="eastAsia"/>
        </w:rPr>
        <w:tab/>
      </w:r>
      <w:r>
        <w:rPr>
          <w:rFonts w:hint="eastAsia"/>
        </w:rPr>
        <w:t>近期非</w:t>
      </w:r>
      <w:r>
        <w:rPr>
          <w:rFonts w:hint="eastAsia"/>
        </w:rPr>
        <w:t>IT</w:t>
      </w:r>
      <w:r>
        <w:rPr>
          <w:rFonts w:hint="eastAsia"/>
        </w:rPr>
        <w:t>股票下</w:t>
      </w:r>
      <w:r>
        <w:rPr>
          <w:rFonts w:hint="eastAsia"/>
        </w:rPr>
        <w:lastRenderedPageBreak/>
        <w:t>跌源于加息预期升温</w:t>
      </w:r>
    </w:p>
    <w:p w:rsidR="00F10D0B" w:rsidRDefault="00F10D0B" w:rsidP="00F10D0B">
      <w:pPr>
        <w:rPr>
          <w:rFonts w:hint="eastAsia"/>
        </w:rPr>
      </w:pPr>
      <w:r>
        <w:rPr>
          <w:rFonts w:hint="eastAsia"/>
        </w:rPr>
        <w:t>20000303 GS UEA Easy Financial Conditions Imply More Fed Tightening</w:t>
      </w:r>
      <w:r>
        <w:rPr>
          <w:rFonts w:hint="eastAsia"/>
        </w:rPr>
        <w:tab/>
      </w:r>
      <w:r>
        <w:rPr>
          <w:rFonts w:hint="eastAsia"/>
        </w:rPr>
        <w:t>实际经济指标强劲，如就业等。</w:t>
      </w:r>
      <w:r>
        <w:rPr>
          <w:rFonts w:hint="eastAsia"/>
        </w:rPr>
        <w:tab/>
      </w:r>
      <w:r>
        <w:rPr>
          <w:rFonts w:hint="eastAsia"/>
        </w:rPr>
        <w:tab/>
      </w:r>
      <w:r>
        <w:rPr>
          <w:rFonts w:hint="eastAsia"/>
        </w:rPr>
        <w:t>当前股市也边际反弹，金融条件依然宽松，支持继续加息。而且股市也对于高利率是有韧性的。</w:t>
      </w:r>
      <w:r>
        <w:rPr>
          <w:rFonts w:hint="eastAsia"/>
        </w:rPr>
        <w:tab/>
        <w:t>"</w:t>
      </w:r>
      <w:r>
        <w:rPr>
          <w:rFonts w:hint="eastAsia"/>
        </w:rPr>
        <w:t>当前债券市场收益率继续走低，超出我们预期。我们认为在经济动能强劲、通胀可能有上行风险的情况下，</w:t>
      </w:r>
    </w:p>
    <w:p w:rsidR="00F10D0B" w:rsidRDefault="00F10D0B" w:rsidP="00F10D0B">
      <w:pPr>
        <w:rPr>
          <w:rFonts w:hint="eastAsia"/>
        </w:rPr>
      </w:pPr>
      <w:r>
        <w:rPr>
          <w:rFonts w:hint="eastAsia"/>
        </w:rPr>
        <w:t xml:space="preserve">  </w:t>
      </w:r>
      <w:r>
        <w:rPr>
          <w:rFonts w:hint="eastAsia"/>
        </w:rPr>
        <w:t>历史经验表明，利率对股市的抑制非常不明显。（</w:t>
      </w:r>
      <w:r>
        <w:rPr>
          <w:rFonts w:hint="eastAsia"/>
        </w:rPr>
        <w:t>good one)</w:t>
      </w:r>
      <w:r>
        <w:rPr>
          <w:rFonts w:hint="eastAsia"/>
        </w:rPr>
        <w:t>。在当前阶段，最影响股市投资者的是扩张能否持续，即通胀是否上行，而非利率变动。如果通胀上行，就很不利了。当前通胀仅是温和上行，</w:t>
      </w:r>
      <w:r>
        <w:rPr>
          <w:rFonts w:hint="eastAsia"/>
        </w:rPr>
        <w:t>Fed</w:t>
      </w:r>
      <w:r>
        <w:rPr>
          <w:rFonts w:hint="eastAsia"/>
        </w:rPr>
        <w:t>不会</w:t>
      </w:r>
      <w:r>
        <w:rPr>
          <w:rFonts w:hint="eastAsia"/>
        </w:rPr>
        <w:t>truly hostile.</w:t>
      </w:r>
      <w:r>
        <w:rPr>
          <w:rFonts w:hint="eastAsia"/>
        </w:rPr>
        <w:t>（</w:t>
      </w:r>
      <w:r>
        <w:rPr>
          <w:rFonts w:hint="eastAsia"/>
        </w:rPr>
        <w:t>GS</w:t>
      </w:r>
      <w:r>
        <w:rPr>
          <w:rFonts w:hint="eastAsia"/>
        </w:rPr>
        <w:t>没有读懂格林斯潘的真实意图，但格林斯潘又不能公开表达，因为他要的是软着陆）</w:t>
      </w:r>
      <w:r>
        <w:rPr>
          <w:rFonts w:hint="eastAsia"/>
        </w:rPr>
        <w:t>"</w:t>
      </w:r>
    </w:p>
    <w:p w:rsidR="00F10D0B" w:rsidRDefault="00F10D0B" w:rsidP="00F10D0B">
      <w:pPr>
        <w:rPr>
          <w:rFonts w:hint="eastAsia"/>
        </w:rPr>
      </w:pPr>
      <w:r>
        <w:rPr>
          <w:rFonts w:hint="eastAsia"/>
        </w:rPr>
        <w:t>20000310 GS UEA The Productivity Surge and Its Effects on Fed Policy</w:t>
      </w:r>
      <w:r>
        <w:rPr>
          <w:rFonts w:hint="eastAsia"/>
        </w:rPr>
        <w:tab/>
        <w:t>IT</w:t>
      </w:r>
      <w:r>
        <w:rPr>
          <w:rFonts w:hint="eastAsia"/>
        </w:rPr>
        <w:t>对生产率的推动有两个渠道，第一是</w:t>
      </w:r>
      <w:r>
        <w:rPr>
          <w:rFonts w:hint="eastAsia"/>
        </w:rPr>
        <w:t>IT</w:t>
      </w:r>
      <w:r>
        <w:rPr>
          <w:rFonts w:hint="eastAsia"/>
        </w:rPr>
        <w:t>行业的进步，第二是其他行业对</w:t>
      </w:r>
      <w:r>
        <w:rPr>
          <w:rFonts w:hint="eastAsia"/>
        </w:rPr>
        <w:t>IT</w:t>
      </w:r>
      <w:r>
        <w:rPr>
          <w:rFonts w:hint="eastAsia"/>
        </w:rPr>
        <w:t>技术的应用，当前主要是第二个渠道。</w:t>
      </w:r>
      <w:r>
        <w:rPr>
          <w:rFonts w:hint="eastAsia"/>
        </w:rPr>
        <w:tab/>
      </w:r>
      <w:r>
        <w:rPr>
          <w:rFonts w:hint="eastAsia"/>
        </w:rPr>
        <w:tab/>
        <w:t>"</w:t>
      </w:r>
      <w:r>
        <w:rPr>
          <w:rFonts w:hint="eastAsia"/>
        </w:rPr>
        <w:t>近期</w:t>
      </w:r>
      <w:r>
        <w:rPr>
          <w:rFonts w:hint="eastAsia"/>
        </w:rPr>
        <w:t>Fed</w:t>
      </w:r>
      <w:r>
        <w:rPr>
          <w:rFonts w:hint="eastAsia"/>
        </w:rPr>
        <w:t>讲话比较</w:t>
      </w:r>
      <w:r>
        <w:rPr>
          <w:rFonts w:hint="eastAsia"/>
        </w:rPr>
        <w:t>hawkish</w:t>
      </w:r>
      <w:r>
        <w:rPr>
          <w:rFonts w:hint="eastAsia"/>
        </w:rPr>
        <w:t>，三月可能进一步加息。</w:t>
      </w:r>
    </w:p>
    <w:p w:rsidR="00F10D0B" w:rsidRDefault="00F10D0B" w:rsidP="00F10D0B">
      <w:pPr>
        <w:rPr>
          <w:rFonts w:hint="eastAsia"/>
        </w:rPr>
      </w:pPr>
      <w:r>
        <w:rPr>
          <w:rFonts w:hint="eastAsia"/>
        </w:rPr>
        <w:t xml:space="preserve">  </w:t>
      </w:r>
      <w:r>
        <w:rPr>
          <w:rFonts w:hint="eastAsia"/>
        </w:rPr>
        <w:t>较快的技术进步拉低了</w:t>
      </w:r>
      <w:r>
        <w:rPr>
          <w:rFonts w:hint="eastAsia"/>
        </w:rPr>
        <w:t>NAIRU</w:t>
      </w:r>
      <w:r>
        <w:rPr>
          <w:rFonts w:hint="eastAsia"/>
        </w:rPr>
        <w:t>，减弱了联储加息的步伐。但联储仍要加息，因为：</w:t>
      </w:r>
      <w:r>
        <w:rPr>
          <w:rFonts w:hint="eastAsia"/>
        </w:rPr>
        <w:t>1.</w:t>
      </w:r>
      <w:r>
        <w:rPr>
          <w:rFonts w:hint="eastAsia"/>
        </w:rPr>
        <w:t>当前增速还是高于潜在增速。</w:t>
      </w:r>
      <w:r>
        <w:rPr>
          <w:rFonts w:hint="eastAsia"/>
        </w:rPr>
        <w:t>2.</w:t>
      </w:r>
      <w:r>
        <w:rPr>
          <w:rFonts w:hint="eastAsia"/>
        </w:rPr>
        <w:t>更高的潜在增速本来也意味着更高的均衡利率。</w:t>
      </w:r>
    </w:p>
    <w:p w:rsidR="00F10D0B" w:rsidRDefault="00F10D0B" w:rsidP="00F10D0B">
      <w:pPr>
        <w:rPr>
          <w:rFonts w:hint="eastAsia"/>
        </w:rPr>
      </w:pPr>
      <w:r>
        <w:rPr>
          <w:rFonts w:hint="eastAsia"/>
        </w:rPr>
        <w:t xml:space="preserve">  </w:t>
      </w:r>
      <w:r>
        <w:rPr>
          <w:rFonts w:hint="eastAsia"/>
        </w:rPr>
        <w:t>我们预期</w:t>
      </w:r>
      <w:r>
        <w:rPr>
          <w:rFonts w:hint="eastAsia"/>
        </w:rPr>
        <w:t>2000</w:t>
      </w:r>
      <w:r>
        <w:rPr>
          <w:rFonts w:hint="eastAsia"/>
        </w:rPr>
        <w:t>年缓加息，</w:t>
      </w:r>
      <w:r>
        <w:rPr>
          <w:rFonts w:hint="eastAsia"/>
        </w:rPr>
        <w:t>2001</w:t>
      </w:r>
      <w:r>
        <w:rPr>
          <w:rFonts w:hint="eastAsia"/>
        </w:rPr>
        <w:t>年会加息更多。关键是未来</w:t>
      </w:r>
      <w:r>
        <w:rPr>
          <w:rFonts w:hint="eastAsia"/>
        </w:rPr>
        <w:t>expected productivity growth</w:t>
      </w:r>
      <w:r>
        <w:rPr>
          <w:rFonts w:hint="eastAsia"/>
        </w:rPr>
        <w:t>超过了</w:t>
      </w:r>
      <w:r>
        <w:rPr>
          <w:rFonts w:hint="eastAsia"/>
        </w:rPr>
        <w:t>actual productivity growth</w:t>
      </w:r>
      <w:r>
        <w:rPr>
          <w:rFonts w:hint="eastAsia"/>
        </w:rPr>
        <w:t>，导致需求强，通胀走高，需要加息来抑制。我们总体预计</w:t>
      </w:r>
      <w:r>
        <w:rPr>
          <w:rFonts w:hint="eastAsia"/>
        </w:rPr>
        <w:t>Fed</w:t>
      </w:r>
      <w:r>
        <w:rPr>
          <w:rFonts w:hint="eastAsia"/>
        </w:rPr>
        <w:t>在未来</w:t>
      </w:r>
      <w:r>
        <w:rPr>
          <w:rFonts w:hint="eastAsia"/>
        </w:rPr>
        <w:t>18</w:t>
      </w:r>
      <w:r>
        <w:rPr>
          <w:rFonts w:hint="eastAsia"/>
        </w:rPr>
        <w:t>个月要加息</w:t>
      </w:r>
      <w:r>
        <w:rPr>
          <w:rFonts w:hint="eastAsia"/>
        </w:rPr>
        <w:t>150bps</w:t>
      </w:r>
      <w:r>
        <w:rPr>
          <w:rFonts w:hint="eastAsia"/>
        </w:rPr>
        <w:t>，约为当前金融市场</w:t>
      </w:r>
      <w:r>
        <w:rPr>
          <w:rFonts w:hint="eastAsia"/>
        </w:rPr>
        <w:t>discount</w:t>
      </w:r>
      <w:r>
        <w:rPr>
          <w:rFonts w:hint="eastAsia"/>
        </w:rPr>
        <w:t>两倍左右。</w:t>
      </w:r>
      <w:r>
        <w:rPr>
          <w:rFonts w:hint="eastAsia"/>
        </w:rPr>
        <w:t>"</w:t>
      </w:r>
      <w:r>
        <w:rPr>
          <w:rFonts w:hint="eastAsia"/>
        </w:rPr>
        <w:tab/>
      </w:r>
    </w:p>
    <w:p w:rsidR="00F10D0B" w:rsidRDefault="00F10D0B" w:rsidP="00F10D0B">
      <w:pPr>
        <w:rPr>
          <w:rFonts w:hint="eastAsia"/>
        </w:rPr>
      </w:pPr>
      <w:r>
        <w:rPr>
          <w:rFonts w:hint="eastAsia"/>
        </w:rPr>
        <w:t>20000310 JPM_Global_Data_Watch_U__2000-03-10_20000310</w:t>
      </w:r>
      <w:r>
        <w:rPr>
          <w:rFonts w:hint="eastAsia"/>
        </w:rPr>
        <w:tab/>
        <w:t>"</w:t>
      </w:r>
      <w:r>
        <w:rPr>
          <w:rFonts w:hint="eastAsia"/>
        </w:rPr>
        <w:t>过去一段时间油价上升、联储加息，按照过去规律，这将导致经济走弱。但实际上美国经济表现很好。原因有：</w:t>
      </w:r>
      <w:r>
        <w:rPr>
          <w:rFonts w:hint="eastAsia"/>
        </w:rPr>
        <w:t>1.</w:t>
      </w:r>
      <w:r>
        <w:rPr>
          <w:rFonts w:hint="eastAsia"/>
        </w:rPr>
        <w:t>全球增长较好。</w:t>
      </w:r>
      <w:r>
        <w:rPr>
          <w:rFonts w:hint="eastAsia"/>
        </w:rPr>
        <w:t>2.</w:t>
      </w:r>
      <w:r>
        <w:rPr>
          <w:rFonts w:hint="eastAsia"/>
        </w:rPr>
        <w:t>股市财富效应。</w:t>
      </w:r>
      <w:r>
        <w:rPr>
          <w:rFonts w:hint="eastAsia"/>
        </w:rPr>
        <w:t>Fed model</w:t>
      </w:r>
      <w:r>
        <w:rPr>
          <w:rFonts w:hint="eastAsia"/>
        </w:rPr>
        <w:t>里面，加息</w:t>
      </w:r>
      <w:r>
        <w:rPr>
          <w:rFonts w:hint="eastAsia"/>
        </w:rPr>
        <w:t>1%</w:t>
      </w:r>
      <w:r>
        <w:rPr>
          <w:rFonts w:hint="eastAsia"/>
        </w:rPr>
        <w:t>会边际让股市下跌</w:t>
      </w:r>
      <w:r>
        <w:rPr>
          <w:rFonts w:hint="eastAsia"/>
        </w:rPr>
        <w:t>13%</w:t>
      </w:r>
      <w:r>
        <w:rPr>
          <w:rFonts w:hint="eastAsia"/>
        </w:rPr>
        <w:t>，但实际上过去加息期间美国股票在上升。</w:t>
      </w:r>
    </w:p>
    <w:p w:rsidR="00F10D0B" w:rsidRDefault="00F10D0B" w:rsidP="00F10D0B">
      <w:pPr>
        <w:rPr>
          <w:rFonts w:hint="eastAsia"/>
        </w:rPr>
      </w:pPr>
      <w:r>
        <w:rPr>
          <w:rFonts w:hint="eastAsia"/>
        </w:rPr>
        <w:t xml:space="preserve">  </w:t>
      </w:r>
      <w:r>
        <w:rPr>
          <w:rFonts w:hint="eastAsia"/>
        </w:rPr>
        <w:t>本轮加息与</w:t>
      </w:r>
      <w:r>
        <w:rPr>
          <w:rFonts w:hint="eastAsia"/>
        </w:rPr>
        <w:t>1993-95</w:t>
      </w:r>
      <w:r>
        <w:rPr>
          <w:rFonts w:hint="eastAsia"/>
        </w:rPr>
        <w:t>的加息不同之处在于，本轮的利率敏感部门没有明显受到加息抑制。</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20000315 Fed Greenbook</w:t>
      </w:r>
      <w:r>
        <w:rPr>
          <w:rFonts w:hint="eastAsia"/>
        </w:rPr>
        <w:tab/>
        <w:t>"</w:t>
      </w:r>
      <w:r>
        <w:rPr>
          <w:rFonts w:hint="eastAsia"/>
        </w:rPr>
        <w:t>经济增长动能依然没有减弱迹象。就业、收入和财富效应支持消费，资本支出再度走强。我们由此提高了近期增速预测。</w:t>
      </w:r>
    </w:p>
    <w:p w:rsidR="00F10D0B" w:rsidRDefault="00F10D0B" w:rsidP="00F10D0B">
      <w:pPr>
        <w:rPr>
          <w:rFonts w:hint="eastAsia"/>
        </w:rPr>
      </w:pPr>
      <w:r>
        <w:rPr>
          <w:rFonts w:hint="eastAsia"/>
        </w:rPr>
        <w:t xml:space="preserve">  </w:t>
      </w:r>
      <w:r>
        <w:rPr>
          <w:rFonts w:hint="eastAsia"/>
        </w:rPr>
        <w:t>本次</w:t>
      </w:r>
      <w:r>
        <w:rPr>
          <w:rFonts w:hint="eastAsia"/>
        </w:rPr>
        <w:t>Greenbook</w:t>
      </w:r>
      <w:r>
        <w:rPr>
          <w:rFonts w:hint="eastAsia"/>
        </w:rPr>
        <w:t>对未来</w:t>
      </w:r>
      <w:r>
        <w:rPr>
          <w:rFonts w:hint="eastAsia"/>
        </w:rPr>
        <w:t>2</w:t>
      </w:r>
      <w:r>
        <w:rPr>
          <w:rFonts w:hint="eastAsia"/>
        </w:rPr>
        <w:t>年的增长和通胀判断整体变动不大。</w:t>
      </w:r>
      <w:r>
        <w:rPr>
          <w:rFonts w:hint="eastAsia"/>
        </w:rPr>
        <w:t>"</w:t>
      </w:r>
      <w:r>
        <w:rPr>
          <w:rFonts w:hint="eastAsia"/>
        </w:rPr>
        <w:tab/>
      </w:r>
      <w:r>
        <w:rPr>
          <w:rFonts w:hint="eastAsia"/>
        </w:rPr>
        <w:t>同时，通胀没有明显上升迹象，这源于技术进步。虽然油价上升，但</w:t>
      </w:r>
      <w:r>
        <w:rPr>
          <w:rFonts w:hint="eastAsia"/>
        </w:rPr>
        <w:t>core</w:t>
      </w:r>
      <w:r>
        <w:rPr>
          <w:rFonts w:hint="eastAsia"/>
        </w:rPr>
        <w:t>和通胀预期稳定。</w:t>
      </w:r>
      <w:r>
        <w:rPr>
          <w:rFonts w:hint="eastAsia"/>
        </w:rPr>
        <w:tab/>
        <w:t>"</w:t>
      </w:r>
      <w:r>
        <w:rPr>
          <w:rFonts w:hint="eastAsia"/>
        </w:rPr>
        <w:t>当前的情形下，按照既有货币政策路径恐怕很难冷却经济，因此我们比过去预设了更多的紧缩，比当前</w:t>
      </w:r>
      <w:r>
        <w:rPr>
          <w:rFonts w:hint="eastAsia"/>
        </w:rPr>
        <w:t>forward rate structure build in</w:t>
      </w:r>
      <w:r>
        <w:rPr>
          <w:rFonts w:hint="eastAsia"/>
        </w:rPr>
        <w:t>的要多。</w:t>
      </w:r>
    </w:p>
    <w:p w:rsidR="00F10D0B" w:rsidRDefault="00F10D0B" w:rsidP="00F10D0B">
      <w:r>
        <w:rPr>
          <w:rFonts w:hint="eastAsia"/>
        </w:rPr>
        <w:t xml:space="preserve">  </w:t>
      </w:r>
      <w:r>
        <w:rPr>
          <w:rFonts w:hint="eastAsia"/>
        </w:rPr>
        <w:t>当然，股票市场如果下跌，这有利于冷却经济，但这不是基准假设。</w:t>
      </w:r>
      <w:r>
        <w:rPr>
          <w:rFonts w:hint="eastAsia"/>
        </w:rPr>
        <w:t>"</w:t>
      </w:r>
      <w:r>
        <w:rPr>
          <w:rFonts w:hint="eastAsia"/>
        </w:rPr>
        <w:tab/>
        <w:t>"</w:t>
      </w:r>
      <w:r>
        <w:rPr>
          <w:rFonts w:hint="eastAsia"/>
        </w:rPr>
        <w:t>股票：高利率似乎抑制了</w:t>
      </w:r>
      <w:r>
        <w:rPr>
          <w:rFonts w:hint="eastAsia"/>
        </w:rPr>
        <w:t>old economy</w:t>
      </w:r>
      <w:r>
        <w:rPr>
          <w:rFonts w:hint="eastAsia"/>
        </w:rPr>
        <w:t>的估值，但投资者似乎没有退缩，而是转战到</w:t>
      </w:r>
      <w:r>
        <w:rPr>
          <w:rFonts w:hint="eastAsia"/>
        </w:rPr>
        <w:t>new economy</w:t>
      </w:r>
      <w:r>
        <w:rPr>
          <w:rFonts w:hint="eastAsia"/>
        </w:rPr>
        <w:t>的股票上</w:t>
      </w:r>
      <w:r>
        <w:rPr>
          <w:rFonts w:hint="eastAsia"/>
        </w:rPr>
        <w:t>""Ignoring the astronomical valuations of what are in many cases nonexistent earnings, investors increasingly are engaged in sheer momentum trading. When and why th</w:t>
      </w:r>
      <w:r>
        <w:t>e bubble will stop expanding, let alone burst, is anyone's guess.""</w:t>
      </w:r>
    </w:p>
    <w:p w:rsidR="00F10D0B" w:rsidRDefault="00F10D0B" w:rsidP="00F10D0B">
      <w:pPr>
        <w:rPr>
          <w:rFonts w:hint="eastAsia"/>
        </w:rPr>
      </w:pPr>
      <w:r>
        <w:rPr>
          <w:rFonts w:hint="eastAsia"/>
        </w:rPr>
        <w:t xml:space="preserve">  </w:t>
      </w:r>
      <w:r>
        <w:rPr>
          <w:rFonts w:hint="eastAsia"/>
        </w:rPr>
        <w:t>原油：油价比六周前再度上升。我们预计</w:t>
      </w:r>
      <w:r>
        <w:rPr>
          <w:rFonts w:hint="eastAsia"/>
        </w:rPr>
        <w:t>OPEC</w:t>
      </w:r>
      <w:r>
        <w:rPr>
          <w:rFonts w:hint="eastAsia"/>
        </w:rPr>
        <w:t>最终将增产，预计四季度油价会下调。</w:t>
      </w:r>
      <w:r>
        <w:rPr>
          <w:rFonts w:hint="eastAsia"/>
        </w:rPr>
        <w:t>"</w:t>
      </w:r>
    </w:p>
    <w:p w:rsidR="00F10D0B" w:rsidRDefault="00F10D0B" w:rsidP="00F10D0B">
      <w:pPr>
        <w:rPr>
          <w:rFonts w:hint="eastAsia"/>
        </w:rPr>
      </w:pPr>
      <w:r>
        <w:rPr>
          <w:rFonts w:hint="eastAsia"/>
        </w:rPr>
        <w:t>20000315 GS Daily Greenspan</w:t>
      </w:r>
      <w:r>
        <w:rPr>
          <w:rFonts w:hint="eastAsia"/>
        </w:rPr>
        <w:t>’</w:t>
      </w:r>
      <w:r>
        <w:rPr>
          <w:rFonts w:hint="eastAsia"/>
        </w:rPr>
        <w:t>s Travails</w:t>
      </w:r>
      <w:r>
        <w:rPr>
          <w:rFonts w:hint="eastAsia"/>
        </w:rPr>
        <w:tab/>
      </w:r>
      <w:r>
        <w:rPr>
          <w:rFonts w:hint="eastAsia"/>
        </w:rPr>
        <w:tab/>
      </w:r>
      <w:r>
        <w:rPr>
          <w:rFonts w:hint="eastAsia"/>
        </w:rPr>
        <w:tab/>
      </w:r>
      <w:r>
        <w:rPr>
          <w:rFonts w:hint="eastAsia"/>
        </w:rPr>
        <w:t>有人批评格林斯潘不应该</w:t>
      </w:r>
      <w:r>
        <w:rPr>
          <w:rFonts w:hint="eastAsia"/>
        </w:rPr>
        <w:t>target</w:t>
      </w:r>
      <w:r>
        <w:rPr>
          <w:rFonts w:hint="eastAsia"/>
        </w:rPr>
        <w:t>股票价格，对格林斯潘的国会证词有异议。我们认为格林斯潘的意思是，当对生产率进步的期望值高于其实际情况时，需求短期可能更强，确实有可能导致通胀，这一点上格林斯潘没有问题。股票价格在金融条件当中，也自然是联储要考虑的目标之一。</w:t>
      </w:r>
      <w:r>
        <w:rPr>
          <w:rFonts w:hint="eastAsia"/>
        </w:rPr>
        <w:tab/>
      </w:r>
    </w:p>
    <w:p w:rsidR="00F10D0B" w:rsidRDefault="00F10D0B" w:rsidP="00F10D0B">
      <w:pPr>
        <w:rPr>
          <w:rFonts w:hint="eastAsia"/>
        </w:rPr>
      </w:pPr>
      <w:r>
        <w:rPr>
          <w:rFonts w:hint="eastAsia"/>
        </w:rPr>
        <w:t>20000317 GS UEA Thin Oil Supplies Pose Risk of Economic Hard Landing</w:t>
      </w:r>
      <w:r>
        <w:rPr>
          <w:rFonts w:hint="eastAsia"/>
        </w:rPr>
        <w:tab/>
      </w:r>
      <w:r>
        <w:rPr>
          <w:rFonts w:hint="eastAsia"/>
        </w:rPr>
        <w:t>当前的油价上涨引发了衰退的初步担忧，但实际上当前的油价距离引起衰退的高水平还有很大距离。</w:t>
      </w:r>
      <w:r>
        <w:rPr>
          <w:rFonts w:hint="eastAsia"/>
        </w:rPr>
        <w:tab/>
      </w:r>
      <w:r>
        <w:rPr>
          <w:rFonts w:hint="eastAsia"/>
        </w:rPr>
        <w:tab/>
      </w:r>
      <w:r>
        <w:rPr>
          <w:rFonts w:hint="eastAsia"/>
        </w:rPr>
        <w:tab/>
      </w:r>
      <w:r>
        <w:rPr>
          <w:rFonts w:hint="eastAsia"/>
        </w:rPr>
        <w:t>近期股票涨、油价跌，经济动能向好的前景没有变化。但是，债券市场收益率持续下降，这说明债券投资者认为当前的利率水平足以在通胀尚未起来的情况下让经济动能冷却。</w:t>
      </w:r>
    </w:p>
    <w:p w:rsidR="00F10D0B" w:rsidRDefault="00F10D0B" w:rsidP="00F10D0B">
      <w:pPr>
        <w:rPr>
          <w:rFonts w:hint="eastAsia"/>
        </w:rPr>
      </w:pPr>
      <w:r>
        <w:rPr>
          <w:rFonts w:hint="eastAsia"/>
        </w:rPr>
        <w:t>20000321 Fed Transcripts</w:t>
      </w:r>
      <w:r>
        <w:rPr>
          <w:rFonts w:hint="eastAsia"/>
        </w:rPr>
        <w:tab/>
      </w:r>
      <w:r>
        <w:rPr>
          <w:rFonts w:hint="eastAsia"/>
        </w:rPr>
        <w:t>格林斯潘</w:t>
      </w:r>
      <w:r>
        <w:rPr>
          <w:rFonts w:hint="eastAsia"/>
        </w:rPr>
        <w:t xml:space="preserve">: </w:t>
      </w:r>
      <w:r>
        <w:rPr>
          <w:rFonts w:hint="eastAsia"/>
        </w:rPr>
        <w:t>依然没有迹象表示生产率进步在减速，二阶仍是正的。</w:t>
      </w:r>
      <w:r>
        <w:rPr>
          <w:rFonts w:hint="eastAsia"/>
        </w:rPr>
        <w:lastRenderedPageBreak/>
        <w:tab/>
      </w:r>
      <w:r>
        <w:rPr>
          <w:rFonts w:hint="eastAsia"/>
        </w:rPr>
        <w:tab/>
      </w:r>
      <w:r>
        <w:rPr>
          <w:rFonts w:hint="eastAsia"/>
        </w:rPr>
        <w:tab/>
      </w:r>
    </w:p>
    <w:p w:rsidR="00F10D0B" w:rsidRDefault="00F10D0B" w:rsidP="00F10D0B">
      <w:pPr>
        <w:rPr>
          <w:rFonts w:hint="eastAsia"/>
        </w:rPr>
      </w:pPr>
      <w:r>
        <w:rPr>
          <w:rFonts w:hint="eastAsia"/>
        </w:rPr>
        <w:t>20000324 GS Daily Fighting the Fed Without Realizing It</w:t>
      </w:r>
      <w:r>
        <w:rPr>
          <w:rFonts w:hint="eastAsia"/>
        </w:rPr>
        <w:tab/>
        <w:t>"</w:t>
      </w:r>
      <w:r>
        <w:rPr>
          <w:rFonts w:hint="eastAsia"/>
        </w:rPr>
        <w:t>当前的股票市场正在</w:t>
      </w:r>
      <w:r>
        <w:rPr>
          <w:rFonts w:hint="eastAsia"/>
        </w:rPr>
        <w:t>fight the Fed withou realizing it. Fed</w:t>
      </w:r>
      <w:r>
        <w:rPr>
          <w:rFonts w:hint="eastAsia"/>
        </w:rPr>
        <w:t>在</w:t>
      </w:r>
      <w:r>
        <w:rPr>
          <w:rFonts w:hint="eastAsia"/>
        </w:rPr>
        <w:t>minutes</w:t>
      </w:r>
      <w:r>
        <w:rPr>
          <w:rFonts w:hint="eastAsia"/>
        </w:rPr>
        <w:t>明确表达了用高利率抑制经济，但股票依然上涨。</w:t>
      </w:r>
    </w:p>
    <w:p w:rsidR="00F10D0B" w:rsidRDefault="00F10D0B" w:rsidP="00F10D0B">
      <w:pPr>
        <w:rPr>
          <w:rFonts w:hint="eastAsia"/>
        </w:rPr>
      </w:pPr>
      <w:r>
        <w:rPr>
          <w:rFonts w:hint="eastAsia"/>
        </w:rPr>
        <w:t xml:space="preserve">  </w:t>
      </w:r>
      <w:r>
        <w:rPr>
          <w:rFonts w:hint="eastAsia"/>
        </w:rPr>
        <w:t>股市投资者没有理解</w:t>
      </w:r>
      <w:r>
        <w:rPr>
          <w:rFonts w:hint="eastAsia"/>
        </w:rPr>
        <w:t>Fed</w:t>
      </w:r>
      <w:r>
        <w:rPr>
          <w:rFonts w:hint="eastAsia"/>
        </w:rPr>
        <w:t>的货币传导机制。利率上升本身并不能抑制经济，因为除了银行没有人是用联邦基金利率来借款，本质上</w:t>
      </w:r>
      <w:r>
        <w:rPr>
          <w:rFonts w:hint="eastAsia"/>
        </w:rPr>
        <w:t>Fed</w:t>
      </w:r>
      <w:r>
        <w:rPr>
          <w:rFonts w:hint="eastAsia"/>
        </w:rPr>
        <w:t>是依靠紧缩金融条件来抑制经济。当前股票投资者对</w:t>
      </w:r>
      <w:r>
        <w:rPr>
          <w:rFonts w:hint="eastAsia"/>
        </w:rPr>
        <w:t>Fed</w:t>
      </w:r>
      <w:r>
        <w:rPr>
          <w:rFonts w:hint="eastAsia"/>
        </w:rPr>
        <w:t>很有信心，这反而帮了“倒忙”，让</w:t>
      </w:r>
      <w:r>
        <w:rPr>
          <w:rFonts w:hint="eastAsia"/>
        </w:rPr>
        <w:t>Fed</w:t>
      </w:r>
      <w:r>
        <w:rPr>
          <w:rFonts w:hint="eastAsia"/>
        </w:rPr>
        <w:t>被迫紧缩更多。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20000324 GS UEA Election Won't Have Much Impact on Policy This Year</w:t>
      </w:r>
      <w:r>
        <w:rPr>
          <w:rFonts w:hint="eastAsia"/>
        </w:rPr>
        <w:tab/>
      </w:r>
      <w:r>
        <w:rPr>
          <w:rFonts w:hint="eastAsia"/>
        </w:rPr>
        <w:tab/>
      </w:r>
      <w:r>
        <w:rPr>
          <w:rFonts w:hint="eastAsia"/>
        </w:rPr>
        <w:tab/>
      </w:r>
      <w:r>
        <w:rPr>
          <w:rFonts w:hint="eastAsia"/>
        </w:rPr>
        <w:t>当前金融条件已经松到了去年中刚加息的情况，这要求联储加速加息。我们认为五月份加息两次，在</w:t>
      </w:r>
      <w:r>
        <w:rPr>
          <w:rFonts w:hint="eastAsia"/>
        </w:rPr>
        <w:t>2001</w:t>
      </w:r>
      <w:r>
        <w:rPr>
          <w:rFonts w:hint="eastAsia"/>
        </w:rPr>
        <w:t>年最终利率将到</w:t>
      </w:r>
      <w:r>
        <w:rPr>
          <w:rFonts w:hint="eastAsia"/>
        </w:rPr>
        <w:t>7.0%</w:t>
      </w:r>
      <w:r>
        <w:rPr>
          <w:rFonts w:hint="eastAsia"/>
        </w:rPr>
        <w:t>以上。</w:t>
      </w:r>
      <w:r>
        <w:rPr>
          <w:rFonts w:hint="eastAsia"/>
        </w:rPr>
        <w:tab/>
      </w:r>
    </w:p>
    <w:p w:rsidR="00F10D0B" w:rsidRDefault="00F10D0B" w:rsidP="00F10D0B">
      <w:pPr>
        <w:rPr>
          <w:rFonts w:hint="eastAsia"/>
        </w:rPr>
      </w:pPr>
      <w:r>
        <w:rPr>
          <w:rFonts w:hint="eastAsia"/>
        </w:rPr>
        <w:t>20000331 GS UEA The Case Against Raising Margin Requiremnets</w:t>
      </w:r>
      <w:r>
        <w:rPr>
          <w:rFonts w:hint="eastAsia"/>
        </w:rPr>
        <w:tab/>
      </w:r>
      <w:r>
        <w:rPr>
          <w:rFonts w:hint="eastAsia"/>
        </w:rPr>
        <w:t>当前的</w:t>
      </w:r>
      <w:r>
        <w:rPr>
          <w:rFonts w:hint="eastAsia"/>
        </w:rPr>
        <w:t>margin debt</w:t>
      </w:r>
      <w:r>
        <w:rPr>
          <w:rFonts w:hint="eastAsia"/>
        </w:rPr>
        <w:t>正在复苏上升。但我们不支持提高</w:t>
      </w:r>
      <w:r>
        <w:rPr>
          <w:rFonts w:hint="eastAsia"/>
        </w:rPr>
        <w:t>margin requirements.</w:t>
      </w:r>
      <w:r>
        <w:rPr>
          <w:rFonts w:hint="eastAsia"/>
        </w:rPr>
        <w:t>因为：</w:t>
      </w:r>
      <w:r>
        <w:rPr>
          <w:rFonts w:hint="eastAsia"/>
        </w:rPr>
        <w:t>1.</w:t>
      </w:r>
      <w:r>
        <w:rPr>
          <w:rFonts w:hint="eastAsia"/>
        </w:rPr>
        <w:t>历史规律表明这一般没用，或者仅仅几天内有用。</w:t>
      </w:r>
      <w:r>
        <w:rPr>
          <w:rFonts w:hint="eastAsia"/>
        </w:rPr>
        <w:t>2.</w:t>
      </w:r>
      <w:r>
        <w:rPr>
          <w:rFonts w:hint="eastAsia"/>
        </w:rPr>
        <w:t>股票投资者有其他方式来加杠杆。</w:t>
      </w:r>
      <w:r>
        <w:rPr>
          <w:rFonts w:hint="eastAsia"/>
        </w:rPr>
        <w:t>3.margin debt</w:t>
      </w:r>
      <w:r>
        <w:rPr>
          <w:rFonts w:hint="eastAsia"/>
        </w:rPr>
        <w:t>在全部股市中占比很小。</w:t>
      </w:r>
      <w:r>
        <w:rPr>
          <w:rFonts w:hint="eastAsia"/>
        </w:rPr>
        <w:t>4.</w:t>
      </w:r>
      <w:r>
        <w:rPr>
          <w:rFonts w:hint="eastAsia"/>
        </w:rPr>
        <w:t>这一政策有副作用。</w:t>
      </w:r>
      <w:r>
        <w:rPr>
          <w:rFonts w:hint="eastAsia"/>
        </w:rPr>
        <w:tab/>
      </w:r>
      <w:r>
        <w:rPr>
          <w:rFonts w:hint="eastAsia"/>
        </w:rPr>
        <w:tab/>
      </w:r>
      <w:r>
        <w:rPr>
          <w:rFonts w:hint="eastAsia"/>
        </w:rPr>
        <w:tab/>
      </w:r>
    </w:p>
    <w:p w:rsidR="00F10D0B" w:rsidRDefault="00F10D0B" w:rsidP="00F10D0B">
      <w:pPr>
        <w:rPr>
          <w:rFonts w:hint="eastAsia"/>
        </w:rPr>
      </w:pPr>
      <w:r>
        <w:rPr>
          <w:rFonts w:hint="eastAsia"/>
        </w:rPr>
        <w:t>20000401 BCA, The Bank Credit Analyst, The Fed Falls Behind the Curve</w:t>
      </w:r>
      <w:r>
        <w:rPr>
          <w:rFonts w:hint="eastAsia"/>
        </w:rPr>
        <w:tab/>
        <w:t>"[</w:t>
      </w:r>
      <w:r>
        <w:rPr>
          <w:rFonts w:hint="eastAsia"/>
        </w:rPr>
        <w:t>股市与加息的张力进一步上升</w:t>
      </w:r>
      <w:r>
        <w:rPr>
          <w:rFonts w:hint="eastAsia"/>
        </w:rPr>
        <w:t xml:space="preserve">] </w:t>
      </w:r>
      <w:r>
        <w:rPr>
          <w:rFonts w:hint="eastAsia"/>
        </w:rPr>
        <w:t>股市的繁荣已经充分表明联储</w:t>
      </w:r>
      <w:r>
        <w:rPr>
          <w:rFonts w:hint="eastAsia"/>
        </w:rPr>
        <w:t>behind the curve</w:t>
      </w:r>
      <w:r>
        <w:rPr>
          <w:rFonts w:hint="eastAsia"/>
        </w:rPr>
        <w:t>。即使通胀温和回升，联储也要在未来几个月显著加息。历史表明，紧货币总是对股市不利。在过去，重大的不平衡——如杠杆、贸易赤字和股市繁荣——通常伴随高通胀，当前通胀尚未升高，意味着纵容这些不平衡继续积累。货币条件并不够紧，从股市上面就可以看到，而且利率敏感部门依然表现强劲。还有一个简单的规律，当名义利率低于</w:t>
      </w:r>
      <w:r>
        <w:rPr>
          <w:rFonts w:hint="eastAsia"/>
        </w:rPr>
        <w:t>GDP</w:t>
      </w:r>
      <w:r>
        <w:rPr>
          <w:rFonts w:hint="eastAsia"/>
        </w:rPr>
        <w:t>名义增速时，通胀压力会开始积累。随着联储</w:t>
      </w:r>
      <w:r>
        <w:rPr>
          <w:rFonts w:hint="eastAsia"/>
        </w:rPr>
        <w:t>behind curve</w:t>
      </w:r>
      <w:r>
        <w:rPr>
          <w:rFonts w:hint="eastAsia"/>
        </w:rPr>
        <w:t>时间的上升，硬着陆的风险也在上升。</w:t>
      </w:r>
    </w:p>
    <w:p w:rsidR="00F10D0B" w:rsidRDefault="00F10D0B" w:rsidP="00F10D0B"/>
    <w:p w:rsidR="00F10D0B" w:rsidRDefault="00F10D0B" w:rsidP="00F10D0B">
      <w:pPr>
        <w:rPr>
          <w:rFonts w:hint="eastAsia"/>
        </w:rPr>
      </w:pPr>
      <w:r>
        <w:rPr>
          <w:rFonts w:hint="eastAsia"/>
        </w:rPr>
        <w:t>[</w:t>
      </w:r>
      <w:r>
        <w:rPr>
          <w:rFonts w:hint="eastAsia"/>
        </w:rPr>
        <w:t>股市泡沫见顶的标志有哪些</w:t>
      </w:r>
      <w:r>
        <w:rPr>
          <w:rFonts w:hint="eastAsia"/>
        </w:rPr>
        <w:t xml:space="preserve">] </w:t>
      </w:r>
    </w:p>
    <w:p w:rsidR="00F10D0B" w:rsidRDefault="00F10D0B" w:rsidP="00F10D0B">
      <w:pPr>
        <w:rPr>
          <w:rFonts w:hint="eastAsia"/>
        </w:rPr>
      </w:pPr>
      <w:r>
        <w:rPr>
          <w:rFonts w:hint="eastAsia"/>
        </w:rPr>
        <w:t xml:space="preserve">  </w:t>
      </w:r>
      <w:r>
        <w:rPr>
          <w:rFonts w:hint="eastAsia"/>
        </w:rPr>
        <w:t>最重要的见顶信号是货币紧缩。事实上，如果只给一个指标来考虑未来的股市走势，那就是流动性松紧。</w:t>
      </w:r>
      <w:r>
        <w:rPr>
          <w:rFonts w:hint="eastAsia"/>
        </w:rPr>
        <w:t>1998</w:t>
      </w:r>
      <w:r>
        <w:rPr>
          <w:rFonts w:hint="eastAsia"/>
        </w:rPr>
        <w:t>年秋天</w:t>
      </w:r>
      <w:r>
        <w:rPr>
          <w:rFonts w:hint="eastAsia"/>
        </w:rPr>
        <w:t>LTCM</w:t>
      </w:r>
      <w:r>
        <w:rPr>
          <w:rFonts w:hint="eastAsia"/>
        </w:rPr>
        <w:t>和</w:t>
      </w:r>
      <w:r>
        <w:rPr>
          <w:rFonts w:hint="eastAsia"/>
        </w:rPr>
        <w:t>Y2K</w:t>
      </w:r>
      <w:r>
        <w:rPr>
          <w:rFonts w:hint="eastAsia"/>
        </w:rPr>
        <w:t>期间联储都明显放松，但当前流动性明显转向。我们的</w:t>
      </w:r>
      <w:r>
        <w:rPr>
          <w:rFonts w:hint="eastAsia"/>
        </w:rPr>
        <w:t>Composite Monetary Indicator</w:t>
      </w:r>
      <w:r>
        <w:rPr>
          <w:rFonts w:hint="eastAsia"/>
        </w:rPr>
        <w:t>考虑了多个流动性指标（估计是某种主成分的概念），历史上很好的抓住了股市的大幅波动。在</w:t>
      </w:r>
      <w:r>
        <w:rPr>
          <w:rFonts w:hint="eastAsia"/>
        </w:rPr>
        <w:t>1999</w:t>
      </w:r>
      <w:r>
        <w:rPr>
          <w:rFonts w:hint="eastAsia"/>
        </w:rPr>
        <w:t>年</w:t>
      </w:r>
      <w:r>
        <w:rPr>
          <w:rFonts w:hint="eastAsia"/>
        </w:rPr>
        <w:t>9</w:t>
      </w:r>
      <w:r>
        <w:rPr>
          <w:rFonts w:hint="eastAsia"/>
        </w:rPr>
        <w:t>月以后，</w:t>
      </w:r>
      <w:r>
        <w:rPr>
          <w:rFonts w:hint="eastAsia"/>
        </w:rPr>
        <w:t>CMI</w:t>
      </w:r>
      <w:r>
        <w:rPr>
          <w:rFonts w:hint="eastAsia"/>
        </w:rPr>
        <w:t>进入偏紧区间。当前的情况很像</w:t>
      </w:r>
      <w:r>
        <w:rPr>
          <w:rFonts w:hint="eastAsia"/>
        </w:rPr>
        <w:t>1970s</w:t>
      </w:r>
      <w:r>
        <w:rPr>
          <w:rFonts w:hint="eastAsia"/>
        </w:rPr>
        <w:t>初，当时股市上涨集中在不多的一些成长股上，虽然指数在上升，但</w:t>
      </w:r>
      <w:r>
        <w:rPr>
          <w:rFonts w:hint="eastAsia"/>
        </w:rPr>
        <w:t>breath</w:t>
      </w:r>
      <w:r>
        <w:rPr>
          <w:rFonts w:hint="eastAsia"/>
        </w:rPr>
        <w:t>很弱，后来紧货币让股市进入熊市。</w:t>
      </w:r>
    </w:p>
    <w:p w:rsidR="00F10D0B" w:rsidRDefault="00F10D0B" w:rsidP="00F10D0B">
      <w:pPr>
        <w:rPr>
          <w:rFonts w:hint="eastAsia"/>
        </w:rPr>
      </w:pPr>
      <w:r>
        <w:rPr>
          <w:rFonts w:hint="eastAsia"/>
        </w:rPr>
        <w:t xml:space="preserve">  </w:t>
      </w:r>
      <w:r>
        <w:rPr>
          <w:rFonts w:hint="eastAsia"/>
        </w:rPr>
        <w:t>高估值和高度投机性对于</w:t>
      </w:r>
      <w:r>
        <w:rPr>
          <w:rFonts w:hint="eastAsia"/>
        </w:rPr>
        <w:t>timing</w:t>
      </w:r>
      <w:r>
        <w:rPr>
          <w:rFonts w:hint="eastAsia"/>
        </w:rPr>
        <w:t>用处有限，但凸显脆弱性。当前有人认为新经济的估值方法应该不一样，例如应该看</w:t>
      </w:r>
      <w:r>
        <w:rPr>
          <w:rFonts w:hint="eastAsia"/>
        </w:rPr>
        <w:t>price/sales</w:t>
      </w:r>
      <w:r>
        <w:rPr>
          <w:rFonts w:hint="eastAsia"/>
        </w:rPr>
        <w:t>而非</w:t>
      </w:r>
      <w:r>
        <w:rPr>
          <w:rFonts w:hint="eastAsia"/>
        </w:rPr>
        <w:t>pe</w:t>
      </w:r>
      <w:r>
        <w:rPr>
          <w:rFonts w:hint="eastAsia"/>
        </w:rPr>
        <w:t>。实际上，这种“新见解”是非理性的典型特征，可以参考一本好书叫做</w:t>
      </w:r>
      <w:r>
        <w:rPr>
          <w:rFonts w:hint="eastAsia"/>
        </w:rPr>
        <w:t>Only Yesterday: An Informal History of the 1920s</w:t>
      </w:r>
      <w:r>
        <w:rPr>
          <w:rFonts w:hint="eastAsia"/>
        </w:rPr>
        <w:t>。牛市里没有输家，公司越来越有动力来用会计</w:t>
      </w:r>
      <w:r>
        <w:rPr>
          <w:rFonts w:hint="eastAsia"/>
        </w:rPr>
        <w:t>trick</w:t>
      </w:r>
      <w:r>
        <w:rPr>
          <w:rFonts w:hint="eastAsia"/>
        </w:rPr>
        <w:t>来粉饰盈利，</w:t>
      </w:r>
      <w:r>
        <w:rPr>
          <w:rFonts w:hint="eastAsia"/>
        </w:rPr>
        <w:t>Buffet</w:t>
      </w:r>
      <w:r>
        <w:rPr>
          <w:rFonts w:hint="eastAsia"/>
        </w:rPr>
        <w:t>等对此一直在批评。我们的</w:t>
      </w:r>
      <w:r>
        <w:rPr>
          <w:rFonts w:hint="eastAsia"/>
        </w:rPr>
        <w:t>Composite Speculation Index</w:t>
      </w:r>
      <w:r>
        <w:rPr>
          <w:rFonts w:hint="eastAsia"/>
        </w:rPr>
        <w:t>已经到</w:t>
      </w:r>
      <w:r>
        <w:rPr>
          <w:rFonts w:hint="eastAsia"/>
        </w:rPr>
        <w:t>1920s</w:t>
      </w:r>
      <w:r>
        <w:rPr>
          <w:rFonts w:hint="eastAsia"/>
        </w:rPr>
        <w:t>的水平，典型标志是</w:t>
      </w:r>
      <w:r>
        <w:rPr>
          <w:rFonts w:hint="eastAsia"/>
        </w:rPr>
        <w:t>Margin Debt</w:t>
      </w:r>
      <w:r>
        <w:rPr>
          <w:rFonts w:hint="eastAsia"/>
        </w:rPr>
        <w:t>，</w:t>
      </w:r>
      <w:r>
        <w:rPr>
          <w:rFonts w:hint="eastAsia"/>
        </w:rPr>
        <w:t>Flows into aggressive mutual funds, euqity fund cash ratios</w:t>
      </w:r>
      <w:r>
        <w:rPr>
          <w:rFonts w:hint="eastAsia"/>
        </w:rPr>
        <w:t>很低等。</w:t>
      </w:r>
    </w:p>
    <w:p w:rsidR="00F10D0B" w:rsidRDefault="00F10D0B" w:rsidP="00F10D0B">
      <w:pPr>
        <w:rPr>
          <w:rFonts w:hint="eastAsia"/>
        </w:rPr>
      </w:pPr>
      <w:r>
        <w:rPr>
          <w:rFonts w:hint="eastAsia"/>
        </w:rPr>
        <w:t xml:space="preserve">  </w:t>
      </w:r>
      <w:r>
        <w:rPr>
          <w:rFonts w:hint="eastAsia"/>
        </w:rPr>
        <w:t>投资者对股票的</w:t>
      </w:r>
      <w:r>
        <w:rPr>
          <w:rFonts w:hint="eastAsia"/>
        </w:rPr>
        <w:t>high commitment</w:t>
      </w:r>
      <w:r>
        <w:rPr>
          <w:rFonts w:hint="eastAsia"/>
        </w:rPr>
        <w:t>和创纪录的兼并重组是见顶的信号。股票和股票基金占居民的可选配置的比例处于高点，当然这不是必要条件（这个比例变化缓慢）。</w:t>
      </w:r>
      <w:r>
        <w:rPr>
          <w:rFonts w:hint="eastAsia"/>
        </w:rPr>
        <w:t>Share buybacks</w:t>
      </w:r>
      <w:r>
        <w:rPr>
          <w:rFonts w:hint="eastAsia"/>
        </w:rPr>
        <w:t>支持高股价，毕竟是更多的需求，更少的供给。快速增长的兼并重组是股市走到后期的典型标志。高股价鼓励企业管理者，这被高管解读为自己的经营策略被认可，更愿意冒险。</w:t>
      </w:r>
    </w:p>
    <w:p w:rsidR="00F10D0B" w:rsidRDefault="00F10D0B" w:rsidP="00F10D0B">
      <w:pPr>
        <w:rPr>
          <w:rFonts w:hint="eastAsia"/>
        </w:rPr>
      </w:pPr>
      <w:r>
        <w:rPr>
          <w:rFonts w:hint="eastAsia"/>
        </w:rPr>
        <w:t xml:space="preserve">  NYSE </w:t>
      </w:r>
      <w:r>
        <w:rPr>
          <w:rFonts w:hint="eastAsia"/>
        </w:rPr>
        <w:t>上涨</w:t>
      </w:r>
      <w:r>
        <w:rPr>
          <w:rFonts w:hint="eastAsia"/>
        </w:rPr>
        <w:t>/</w:t>
      </w:r>
      <w:r>
        <w:rPr>
          <w:rFonts w:hint="eastAsia"/>
        </w:rPr>
        <w:t>下跌比例是重要的技术指标。但当前股市的</w:t>
      </w:r>
      <w:r>
        <w:rPr>
          <w:rFonts w:hint="eastAsia"/>
        </w:rPr>
        <w:t>two-tier</w:t>
      </w:r>
      <w:r>
        <w:rPr>
          <w:rFonts w:hint="eastAsia"/>
        </w:rPr>
        <w:t>特征让对这个指标解释起来有些困难。</w:t>
      </w:r>
      <w:r>
        <w:rPr>
          <w:rFonts w:hint="eastAsia"/>
        </w:rPr>
        <w:t>Market breath, momentum, sentiment</w:t>
      </w:r>
      <w:r>
        <w:rPr>
          <w:rFonts w:hint="eastAsia"/>
        </w:rPr>
        <w:t>都是重要的技术指标。当前股价高于</w:t>
      </w:r>
      <w:r>
        <w:rPr>
          <w:rFonts w:hint="eastAsia"/>
        </w:rPr>
        <w:t>moving averages</w:t>
      </w:r>
      <w:r>
        <w:rPr>
          <w:rFonts w:hint="eastAsia"/>
        </w:rPr>
        <w:t>，因此市场的主要趋势仍是上涨。</w:t>
      </w:r>
      <w:r>
        <w:rPr>
          <w:rFonts w:hint="eastAsia"/>
        </w:rPr>
        <w:t>The increasing narrowness of equity mkt's advance</w:t>
      </w:r>
      <w:r>
        <w:rPr>
          <w:rFonts w:hint="eastAsia"/>
        </w:rPr>
        <w:t>是最有危险的指标。</w:t>
      </w:r>
      <w:r>
        <w:rPr>
          <w:rFonts w:hint="eastAsia"/>
        </w:rPr>
        <w:t>breath</w:t>
      </w:r>
      <w:r>
        <w:rPr>
          <w:rFonts w:hint="eastAsia"/>
        </w:rPr>
        <w:t>是股市下跌的充分非必要条件。非科技股在技术意义上已经超卖，未来原则是可以反弹的。但我们认为最可能的情况是科技股下跌导致非科技股一起下跌，但非科技股跌的不多。</w:t>
      </w:r>
    </w:p>
    <w:p w:rsidR="00F10D0B" w:rsidRDefault="00F10D0B" w:rsidP="00F10D0B">
      <w:pPr>
        <w:rPr>
          <w:rFonts w:hint="eastAsia"/>
        </w:rPr>
      </w:pPr>
      <w:r>
        <w:rPr>
          <w:rFonts w:hint="eastAsia"/>
        </w:rPr>
        <w:lastRenderedPageBreak/>
        <w:t xml:space="preserve">  </w:t>
      </w:r>
      <w:r>
        <w:rPr>
          <w:rFonts w:hint="eastAsia"/>
        </w:rPr>
        <w:t>综上，高估值和投机并不保证马上下跌，但当前流动性收紧，危险很大。经济基本面的繁荣并不可靠。股市领先经济，而非经济领先股市。当前股市繁荣，说明未来几个月经济仍会不错。</w:t>
      </w:r>
      <w:r>
        <w:rPr>
          <w:rFonts w:hint="eastAsia"/>
        </w:rPr>
        <w:t>"</w:t>
      </w:r>
      <w:r>
        <w:rPr>
          <w:rFonts w:hint="eastAsia"/>
        </w:rPr>
        <w:tab/>
      </w:r>
      <w:r>
        <w:rPr>
          <w:rFonts w:hint="eastAsia"/>
        </w:rPr>
        <w:tab/>
      </w:r>
      <w:r>
        <w:rPr>
          <w:rFonts w:hint="eastAsia"/>
        </w:rPr>
        <w:t>在核心通胀还没有起来的情况下，联储保持耐心，这是一个危险的策略。较好的希望是，未来几个月通胀可以上升，让格林斯潘有理由加息。否则不平衡继续积累，软着陆愈发困难。</w:t>
      </w:r>
      <w:r>
        <w:rPr>
          <w:rFonts w:hint="eastAsia"/>
        </w:rPr>
        <w:tab/>
        <w:t>"</w:t>
      </w:r>
      <w:r>
        <w:rPr>
          <w:rFonts w:hint="eastAsia"/>
        </w:rPr>
        <w:t>股市是高度危险的，看空股票。</w:t>
      </w:r>
    </w:p>
    <w:p w:rsidR="00F10D0B" w:rsidRDefault="00F10D0B" w:rsidP="00F10D0B">
      <w:pPr>
        <w:rPr>
          <w:rFonts w:hint="eastAsia"/>
        </w:rPr>
      </w:pPr>
      <w:r>
        <w:rPr>
          <w:rFonts w:hint="eastAsia"/>
        </w:rPr>
        <w:t xml:space="preserve">  </w:t>
      </w:r>
      <w:r>
        <w:rPr>
          <w:rFonts w:hint="eastAsia"/>
        </w:rPr>
        <w:t>债务市场受到非常好的财政前景的支撑，并且联储应当不会容许通胀上升。随着经济走弱和股市下跌，债券收益率还会进一步下跌，看多债券。</w:t>
      </w:r>
    </w:p>
    <w:p w:rsidR="00F10D0B" w:rsidRDefault="00F10D0B" w:rsidP="00F10D0B">
      <w:pPr>
        <w:rPr>
          <w:rFonts w:hint="eastAsia"/>
        </w:rPr>
      </w:pPr>
      <w:r>
        <w:rPr>
          <w:rFonts w:hint="eastAsia"/>
        </w:rPr>
        <w:t xml:space="preserve">  </w:t>
      </w:r>
      <w:r>
        <w:rPr>
          <w:rFonts w:hint="eastAsia"/>
        </w:rPr>
        <w:t>未来收益率曲线可能进一步反转。联储加息比</w:t>
      </w:r>
      <w:r>
        <w:rPr>
          <w:rFonts w:hint="eastAsia"/>
        </w:rPr>
        <w:t>ffr</w:t>
      </w:r>
      <w:r>
        <w:rPr>
          <w:rFonts w:hint="eastAsia"/>
        </w:rPr>
        <w:t>市场预期的要多，短端债券收益率会上升，但长端债券市场受良好的财政和通胀前景支持（何况已经足够悲观了，可以说债券市场</w:t>
      </w:r>
      <w:r>
        <w:rPr>
          <w:rFonts w:hint="eastAsia"/>
        </w:rPr>
        <w:t>far far ahead of the curve</w:t>
      </w:r>
      <w:r>
        <w:rPr>
          <w:rFonts w:hint="eastAsia"/>
        </w:rPr>
        <w:t>）。</w:t>
      </w:r>
      <w:r>
        <w:rPr>
          <w:rFonts w:hint="eastAsia"/>
        </w:rPr>
        <w:t>"</w:t>
      </w:r>
    </w:p>
    <w:p w:rsidR="00F10D0B" w:rsidRDefault="00F10D0B" w:rsidP="00F10D0B">
      <w:pPr>
        <w:rPr>
          <w:rFonts w:hint="eastAsia"/>
        </w:rPr>
      </w:pPr>
      <w:r>
        <w:rPr>
          <w:rFonts w:hint="eastAsia"/>
        </w:rPr>
        <w:t>20000401 PIMCO A Call For Fed Action Hike Margin Requirements _ PIMCO</w:t>
      </w:r>
      <w:r>
        <w:rPr>
          <w:rFonts w:hint="eastAsia"/>
        </w:rPr>
        <w:tab/>
        <w:t>"</w:t>
      </w:r>
      <w:r>
        <w:rPr>
          <w:rFonts w:hint="eastAsia"/>
        </w:rPr>
        <w:t>格林斯潘先生在</w:t>
      </w:r>
      <w:r>
        <w:rPr>
          <w:rFonts w:hint="eastAsia"/>
        </w:rPr>
        <w:t>1999</w:t>
      </w:r>
      <w:r>
        <w:rPr>
          <w:rFonts w:hint="eastAsia"/>
        </w:rPr>
        <w:t>年</w:t>
      </w:r>
      <w:r>
        <w:rPr>
          <w:rFonts w:hint="eastAsia"/>
        </w:rPr>
        <w:t>2</w:t>
      </w:r>
      <w:r>
        <w:rPr>
          <w:rFonts w:hint="eastAsia"/>
        </w:rPr>
        <w:t>月份的演讲中指出，</w:t>
      </w:r>
      <w:r>
        <w:rPr>
          <w:rFonts w:hint="eastAsia"/>
        </w:rPr>
        <w:t>tech</w:t>
      </w:r>
      <w:r>
        <w:rPr>
          <w:rFonts w:hint="eastAsia"/>
        </w:rPr>
        <w:t>股票存在典型的“彩票”特征，彩票的向上高回报支持了</w:t>
      </w:r>
      <w:r>
        <w:rPr>
          <w:rFonts w:hint="eastAsia"/>
        </w:rPr>
        <w:t>tech</w:t>
      </w:r>
      <w:r>
        <w:rPr>
          <w:rFonts w:hint="eastAsia"/>
        </w:rPr>
        <w:t>股票的高估值，存在</w:t>
      </w:r>
      <w:r>
        <w:rPr>
          <w:rFonts w:hint="eastAsia"/>
        </w:rPr>
        <w:t>lottery premium</w:t>
      </w:r>
      <w:r>
        <w:rPr>
          <w:rFonts w:hint="eastAsia"/>
        </w:rPr>
        <w:t>。</w:t>
      </w:r>
    </w:p>
    <w:p w:rsidR="00F10D0B" w:rsidRDefault="00F10D0B" w:rsidP="00F10D0B">
      <w:pPr>
        <w:rPr>
          <w:rFonts w:hint="eastAsia"/>
        </w:rPr>
      </w:pPr>
      <w:r>
        <w:rPr>
          <w:rFonts w:hint="eastAsia"/>
        </w:rPr>
        <w:t xml:space="preserve">  </w:t>
      </w:r>
      <w:r>
        <w:rPr>
          <w:rFonts w:hint="eastAsia"/>
        </w:rPr>
        <w:t>我认为这等价于说</w:t>
      </w:r>
      <w:r>
        <w:rPr>
          <w:rFonts w:hint="eastAsia"/>
        </w:rPr>
        <w:t>tech</w:t>
      </w:r>
      <w:r>
        <w:rPr>
          <w:rFonts w:hint="eastAsia"/>
        </w:rPr>
        <w:t>股票是泡沫。而这种泡沫也刺激了总需求，导致了经济的过热。提升利率并不能抑制这种泡沫，因为彩票行为对利率并不敏感。相反，旧经济却对高利率比较敏感，通过提高利率来抑制经济，这是不公平的。我强烈建议用提高</w:t>
      </w:r>
      <w:r>
        <w:rPr>
          <w:rFonts w:hint="eastAsia"/>
        </w:rPr>
        <w:t>margin</w:t>
      </w:r>
      <w:r>
        <w:rPr>
          <w:rFonts w:hint="eastAsia"/>
        </w:rPr>
        <w:t>的方式来抑制这个泡沫（并解释了几点理由）。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20000405 GS Daily Premature to Look for Interest-Rate Effects on Housing</w:t>
      </w:r>
      <w:r>
        <w:rPr>
          <w:rFonts w:hint="eastAsia"/>
        </w:rPr>
        <w:tab/>
      </w:r>
      <w:r>
        <w:rPr>
          <w:rFonts w:hint="eastAsia"/>
        </w:rPr>
        <w:t>加息对利率敏感行业——新屋销售和单户新开工——的抑制是逐渐发生的，需要时间。我们回顾过去几次加息进程，其中有四次在前九个月的紧缩期这些行业仍然增长，只有</w:t>
      </w:r>
      <w:r>
        <w:rPr>
          <w:rFonts w:hint="eastAsia"/>
        </w:rPr>
        <w:t>1994</w:t>
      </w:r>
      <w:r>
        <w:rPr>
          <w:rFonts w:hint="eastAsia"/>
        </w:rPr>
        <w:t>年那次这些利率敏感行业下降，并且也下降不多。</w:t>
      </w:r>
      <w:r>
        <w:rPr>
          <w:rFonts w:hint="eastAsia"/>
        </w:rPr>
        <w:tab/>
      </w:r>
      <w:r>
        <w:rPr>
          <w:rFonts w:hint="eastAsia"/>
        </w:rPr>
        <w:tab/>
      </w:r>
      <w:r>
        <w:rPr>
          <w:rFonts w:hint="eastAsia"/>
        </w:rPr>
        <w:t>我们由此预计还需要进一步的货币紧缩。</w:t>
      </w:r>
      <w:r>
        <w:rPr>
          <w:rFonts w:hint="eastAsia"/>
        </w:rPr>
        <w:tab/>
      </w:r>
    </w:p>
    <w:p w:rsidR="00F10D0B" w:rsidRDefault="00F10D0B" w:rsidP="00F10D0B">
      <w:pPr>
        <w:rPr>
          <w:rFonts w:hint="eastAsia"/>
        </w:rPr>
      </w:pPr>
      <w:r>
        <w:rPr>
          <w:rFonts w:hint="eastAsia"/>
        </w:rPr>
        <w:t>20000407 GS UEA Tighter Financial Conditions Needed to Slow Growth</w:t>
      </w:r>
      <w:r>
        <w:rPr>
          <w:rFonts w:hint="eastAsia"/>
        </w:rPr>
        <w:tab/>
        <w:t>"</w:t>
      </w:r>
      <w:r>
        <w:rPr>
          <w:rFonts w:hint="eastAsia"/>
        </w:rPr>
        <w:t>利率渠道可能是最主要的紧缩渠道。格林斯潘已经明确表明了，</w:t>
      </w:r>
      <w:r>
        <w:rPr>
          <w:rFonts w:hint="eastAsia"/>
        </w:rPr>
        <w:t>FOMC</w:t>
      </w:r>
      <w:r>
        <w:rPr>
          <w:rFonts w:hint="eastAsia"/>
        </w:rPr>
        <w:t>没有意图去</w:t>
      </w:r>
      <w:r>
        <w:rPr>
          <w:rFonts w:hint="eastAsia"/>
        </w:rPr>
        <w:t>target stock prices</w:t>
      </w:r>
      <w:r>
        <w:rPr>
          <w:rFonts w:hint="eastAsia"/>
        </w:rPr>
        <w:t>，因此近期市场大跌应该不会影响联储下一次加息决策。</w:t>
      </w:r>
    </w:p>
    <w:p w:rsidR="00F10D0B" w:rsidRDefault="00F10D0B" w:rsidP="00F10D0B">
      <w:pPr>
        <w:rPr>
          <w:rFonts w:hint="eastAsia"/>
        </w:rPr>
      </w:pPr>
      <w:r>
        <w:rPr>
          <w:rFonts w:hint="eastAsia"/>
        </w:rPr>
        <w:t xml:space="preserve">  </w:t>
      </w:r>
      <w:r>
        <w:rPr>
          <w:rFonts w:hint="eastAsia"/>
        </w:rPr>
        <w:t>当前经济动能还是很强，</w:t>
      </w:r>
      <w:r>
        <w:rPr>
          <w:rFonts w:hint="eastAsia"/>
        </w:rPr>
        <w:t>1</w:t>
      </w:r>
      <w:r>
        <w:rPr>
          <w:rFonts w:hint="eastAsia"/>
        </w:rPr>
        <w:t>季度的</w:t>
      </w:r>
      <w:r>
        <w:rPr>
          <w:rFonts w:hint="eastAsia"/>
        </w:rPr>
        <w:t>GDP</w:t>
      </w:r>
      <w:r>
        <w:rPr>
          <w:rFonts w:hint="eastAsia"/>
        </w:rPr>
        <w:t>增速可能比我们预想的还要高。</w:t>
      </w:r>
    </w:p>
    <w:p w:rsidR="00F10D0B" w:rsidRDefault="00F10D0B" w:rsidP="00F10D0B">
      <w:pPr>
        <w:rPr>
          <w:rFonts w:hint="eastAsia"/>
        </w:rPr>
      </w:pPr>
      <w:r>
        <w:rPr>
          <w:rFonts w:hint="eastAsia"/>
        </w:rPr>
        <w:t xml:space="preserve">  </w:t>
      </w:r>
      <w:r>
        <w:rPr>
          <w:rFonts w:hint="eastAsia"/>
        </w:rPr>
        <w:t>金融条件通过四个渠道作用于实体经济：</w:t>
      </w:r>
      <w:r>
        <w:rPr>
          <w:rFonts w:hint="eastAsia"/>
        </w:rPr>
        <w:t>1.housing</w:t>
      </w:r>
      <w:r>
        <w:rPr>
          <w:rFonts w:hint="eastAsia"/>
        </w:rPr>
        <w:t>和</w:t>
      </w:r>
      <w:r>
        <w:rPr>
          <w:rFonts w:hint="eastAsia"/>
        </w:rPr>
        <w:t>consumre durables</w:t>
      </w:r>
      <w:r>
        <w:rPr>
          <w:rFonts w:hint="eastAsia"/>
        </w:rPr>
        <w:t>。</w:t>
      </w:r>
      <w:r>
        <w:rPr>
          <w:rFonts w:hint="eastAsia"/>
        </w:rPr>
        <w:t>2.</w:t>
      </w:r>
      <w:r>
        <w:rPr>
          <w:rFonts w:hint="eastAsia"/>
        </w:rPr>
        <w:t>美元和贸易。</w:t>
      </w:r>
      <w:r>
        <w:rPr>
          <w:rFonts w:hint="eastAsia"/>
        </w:rPr>
        <w:t>3.</w:t>
      </w:r>
      <w:r>
        <w:rPr>
          <w:rFonts w:hint="eastAsia"/>
        </w:rPr>
        <w:t>财富效应和消费，与股价和房价有关。</w:t>
      </w:r>
      <w:r>
        <w:rPr>
          <w:rFonts w:hint="eastAsia"/>
        </w:rPr>
        <w:t>4.</w:t>
      </w:r>
      <w:r>
        <w:rPr>
          <w:rFonts w:hint="eastAsia"/>
        </w:rPr>
        <w:t>企业固定投资，与利率和股价有关。</w:t>
      </w:r>
    </w:p>
    <w:p w:rsidR="00F10D0B" w:rsidRDefault="00F10D0B" w:rsidP="00F10D0B">
      <w:pPr>
        <w:rPr>
          <w:rFonts w:hint="eastAsia"/>
        </w:rPr>
      </w:pPr>
      <w:r>
        <w:rPr>
          <w:rFonts w:hint="eastAsia"/>
        </w:rPr>
        <w:t xml:space="preserve">  </w:t>
      </w:r>
      <w:r>
        <w:rPr>
          <w:rFonts w:hint="eastAsia"/>
        </w:rPr>
        <w:t>我们回顾了历史上六次紧缩，我们发现金融条件的紧缩主要依靠大幅提高利率来实现。虽然利率对股市、汇率等影响不大，但利率上升本身最后是最主要的紧缩途径。</w:t>
      </w:r>
    </w:p>
    <w:p w:rsidR="00F10D0B" w:rsidRDefault="00F10D0B" w:rsidP="00F10D0B">
      <w:pPr>
        <w:rPr>
          <w:rFonts w:hint="eastAsia"/>
        </w:rPr>
      </w:pPr>
      <w:r>
        <w:rPr>
          <w:rFonts w:hint="eastAsia"/>
        </w:rPr>
        <w:t xml:space="preserve">  </w:t>
      </w:r>
      <w:r>
        <w:rPr>
          <w:rFonts w:hint="eastAsia"/>
        </w:rPr>
        <w:t>（错误，后来股市大幅下跌了）</w:t>
      </w:r>
      <w:r>
        <w:rPr>
          <w:rFonts w:hint="eastAsia"/>
        </w:rPr>
        <w:t>"</w:t>
      </w:r>
      <w:r>
        <w:rPr>
          <w:rFonts w:hint="eastAsia"/>
        </w:rPr>
        <w:tab/>
      </w:r>
      <w:r>
        <w:rPr>
          <w:rFonts w:hint="eastAsia"/>
        </w:rPr>
        <w:tab/>
        <w:t>"</w:t>
      </w:r>
      <w:r>
        <w:rPr>
          <w:rFonts w:hint="eastAsia"/>
        </w:rPr>
        <w:t>当前市场预期是：</w:t>
      </w:r>
      <w:r>
        <w:rPr>
          <w:rFonts w:hint="eastAsia"/>
        </w:rPr>
        <w:t>ffr</w:t>
      </w:r>
      <w:r>
        <w:rPr>
          <w:rFonts w:hint="eastAsia"/>
        </w:rPr>
        <w:t>到年底将升至</w:t>
      </w:r>
      <w:r>
        <w:rPr>
          <w:rFonts w:hint="eastAsia"/>
        </w:rPr>
        <w:t>6.5-6.75%</w:t>
      </w:r>
      <w:r>
        <w:rPr>
          <w:rFonts w:hint="eastAsia"/>
        </w:rPr>
        <w:t>，这应当可以把经济增速降温到可持续的水平上。我们强烈反对上述市场看法。我们认为过去的加息没有紧缩金融条件，未来可预计的加息也不能紧缩金融条件。</w:t>
      </w:r>
    </w:p>
    <w:p w:rsidR="00F10D0B" w:rsidRDefault="00F10D0B" w:rsidP="00F10D0B">
      <w:pPr>
        <w:rPr>
          <w:rFonts w:hint="eastAsia"/>
        </w:rPr>
      </w:pPr>
      <w:r>
        <w:rPr>
          <w:rFonts w:hint="eastAsia"/>
        </w:rPr>
        <w:t xml:space="preserve">  </w:t>
      </w:r>
      <w:r>
        <w:rPr>
          <w:rFonts w:hint="eastAsia"/>
        </w:rPr>
        <w:t>我们认为联储要更加超预期的加息才行。</w:t>
      </w:r>
      <w:r>
        <w:rPr>
          <w:rFonts w:hint="eastAsia"/>
        </w:rPr>
        <w:t>"</w:t>
      </w:r>
      <w:r>
        <w:rPr>
          <w:rFonts w:hint="eastAsia"/>
        </w:rPr>
        <w:tab/>
        <w:t>"Yield Curve Inversion has gone too far.</w:t>
      </w:r>
    </w:p>
    <w:p w:rsidR="00F10D0B" w:rsidRDefault="00F10D0B" w:rsidP="00F10D0B">
      <w:pPr>
        <w:rPr>
          <w:rFonts w:hint="eastAsia"/>
        </w:rPr>
      </w:pPr>
      <w:r>
        <w:rPr>
          <w:rFonts w:hint="eastAsia"/>
        </w:rPr>
        <w:t xml:space="preserve">  </w:t>
      </w:r>
      <w:r>
        <w:rPr>
          <w:rFonts w:hint="eastAsia"/>
        </w:rPr>
        <w:t>当前市场</w:t>
      </w:r>
      <w:r>
        <w:rPr>
          <w:rFonts w:hint="eastAsia"/>
        </w:rPr>
        <w:t>price in</w:t>
      </w:r>
      <w:r>
        <w:rPr>
          <w:rFonts w:hint="eastAsia"/>
        </w:rPr>
        <w:t>的联储升息次数太低，从</w:t>
      </w:r>
      <w:r>
        <w:rPr>
          <w:rFonts w:hint="eastAsia"/>
        </w:rPr>
        <w:t>Eurodollar</w:t>
      </w:r>
      <w:r>
        <w:rPr>
          <w:rFonts w:hint="eastAsia"/>
        </w:rPr>
        <w:t>远期市场收益率曲线上可以看到。我们认为联储将大幅超预期加息。债券市场投资者认为当前的加息将是</w:t>
      </w:r>
      <w:r>
        <w:rPr>
          <w:rFonts w:hint="eastAsia"/>
        </w:rPr>
        <w:t>short-lived</w:t>
      </w:r>
      <w:r>
        <w:rPr>
          <w:rFonts w:hint="eastAsia"/>
        </w:rPr>
        <w:t>，我们认为这是错误的。</w:t>
      </w:r>
      <w:r>
        <w:rPr>
          <w:rFonts w:hint="eastAsia"/>
        </w:rPr>
        <w:t>"</w:t>
      </w:r>
    </w:p>
    <w:p w:rsidR="00F10D0B" w:rsidRDefault="00F10D0B" w:rsidP="00F10D0B">
      <w:pPr>
        <w:rPr>
          <w:rFonts w:hint="eastAsia"/>
        </w:rPr>
      </w:pPr>
      <w:r>
        <w:rPr>
          <w:rFonts w:hint="eastAsia"/>
        </w:rPr>
        <w:t>20000407 JPM_Global_Data_Watch_Ma_2000-04-07_20000407</w:t>
      </w:r>
      <w:r>
        <w:rPr>
          <w:rFonts w:hint="eastAsia"/>
        </w:rPr>
        <w:tab/>
        <w:t>"</w:t>
      </w:r>
      <w:r>
        <w:rPr>
          <w:rFonts w:hint="eastAsia"/>
        </w:rPr>
        <w:t>三季度就业数据和通胀数据显示过热的证据正在积蓄，工资继续上升，</w:t>
      </w:r>
      <w:r>
        <w:rPr>
          <w:rFonts w:hint="eastAsia"/>
        </w:rPr>
        <w:t>Core</w:t>
      </w:r>
      <w:r>
        <w:rPr>
          <w:rFonts w:hint="eastAsia"/>
        </w:rPr>
        <w:t>也走高。</w:t>
      </w:r>
    </w:p>
    <w:p w:rsidR="00F10D0B" w:rsidRDefault="00F10D0B" w:rsidP="00F10D0B">
      <w:pPr>
        <w:rPr>
          <w:rFonts w:hint="eastAsia"/>
        </w:rPr>
      </w:pPr>
      <w:r>
        <w:rPr>
          <w:rFonts w:hint="eastAsia"/>
        </w:rPr>
        <w:t xml:space="preserve">  </w:t>
      </w:r>
      <w:r>
        <w:rPr>
          <w:rFonts w:hint="eastAsia"/>
        </w:rPr>
        <w:t>当前的股价下跌尚不足以冷却经济。</w:t>
      </w:r>
      <w:r>
        <w:rPr>
          <w:rFonts w:hint="eastAsia"/>
        </w:rPr>
        <w:t>"</w:t>
      </w:r>
      <w:r>
        <w:rPr>
          <w:rFonts w:hint="eastAsia"/>
        </w:rPr>
        <w:tab/>
      </w:r>
      <w:r>
        <w:rPr>
          <w:rFonts w:hint="eastAsia"/>
        </w:rPr>
        <w:tab/>
      </w:r>
      <w:r>
        <w:rPr>
          <w:rFonts w:hint="eastAsia"/>
        </w:rPr>
        <w:tab/>
        <w:t>"</w:t>
      </w:r>
      <w:r>
        <w:rPr>
          <w:rFonts w:hint="eastAsia"/>
        </w:rPr>
        <w:t>过去几周的全球股市出现动荡，但同期的经济数据却表现强劲。不确定性主要是已经飞涨了</w:t>
      </w:r>
      <w:r>
        <w:rPr>
          <w:rFonts w:hint="eastAsia"/>
        </w:rPr>
        <w:t>6</w:t>
      </w:r>
      <w:r>
        <w:rPr>
          <w:rFonts w:hint="eastAsia"/>
        </w:rPr>
        <w:t>个月的</w:t>
      </w:r>
      <w:r>
        <w:rPr>
          <w:rFonts w:hint="eastAsia"/>
        </w:rPr>
        <w:t>NASDAQ</w:t>
      </w:r>
      <w:r>
        <w:rPr>
          <w:rFonts w:hint="eastAsia"/>
        </w:rPr>
        <w:t>到底何去何从。</w:t>
      </w:r>
    </w:p>
    <w:p w:rsidR="00F10D0B" w:rsidRDefault="00F10D0B" w:rsidP="00F10D0B">
      <w:pPr>
        <w:rPr>
          <w:rFonts w:hint="eastAsia"/>
        </w:rPr>
      </w:pPr>
      <w:r>
        <w:rPr>
          <w:rFonts w:hint="eastAsia"/>
        </w:rPr>
        <w:t xml:space="preserve">  </w:t>
      </w:r>
      <w:r>
        <w:rPr>
          <w:rFonts w:hint="eastAsia"/>
        </w:rPr>
        <w:t>债券市场收益率大幅走低。</w:t>
      </w:r>
      <w:r>
        <w:rPr>
          <w:rFonts w:hint="eastAsia"/>
        </w:rPr>
        <w:t>"</w:t>
      </w:r>
    </w:p>
    <w:p w:rsidR="00F10D0B" w:rsidRDefault="00F10D0B" w:rsidP="00F10D0B">
      <w:pPr>
        <w:rPr>
          <w:rFonts w:hint="eastAsia"/>
        </w:rPr>
      </w:pPr>
      <w:r>
        <w:rPr>
          <w:rFonts w:hint="eastAsia"/>
        </w:rPr>
        <w:t>20000410 GS U.S. Research Viewpoint Global Strategy Comment Keeping a Sense of Perspective</w:t>
      </w:r>
      <w:r>
        <w:rPr>
          <w:rFonts w:hint="eastAsia"/>
        </w:rPr>
        <w:tab/>
      </w:r>
      <w:r>
        <w:rPr>
          <w:rFonts w:hint="eastAsia"/>
        </w:rPr>
        <w:tab/>
      </w:r>
      <w:r>
        <w:rPr>
          <w:rFonts w:hint="eastAsia"/>
        </w:rPr>
        <w:tab/>
      </w:r>
      <w:r>
        <w:rPr>
          <w:rFonts w:hint="eastAsia"/>
        </w:rPr>
        <w:tab/>
      </w:r>
      <w:r>
        <w:rPr>
          <w:rFonts w:hint="eastAsia"/>
        </w:rPr>
        <w:t>股票市场大跌以后，相比年初仍有上涨。我们仍然看好科技股。</w:t>
      </w:r>
    </w:p>
    <w:p w:rsidR="00F10D0B" w:rsidRDefault="00F10D0B" w:rsidP="00F10D0B">
      <w:pPr>
        <w:rPr>
          <w:rFonts w:hint="eastAsia"/>
        </w:rPr>
      </w:pPr>
      <w:r>
        <w:rPr>
          <w:rFonts w:hint="eastAsia"/>
        </w:rPr>
        <w:t xml:space="preserve">20000412 Fed Laurence H. Meyer The Economic Outlook and the Challenges Facing Monetary </w:t>
      </w:r>
      <w:r>
        <w:rPr>
          <w:rFonts w:hint="eastAsia"/>
        </w:rPr>
        <w:lastRenderedPageBreak/>
        <w:t>Policy</w:t>
      </w:r>
      <w:r>
        <w:rPr>
          <w:rFonts w:hint="eastAsia"/>
        </w:rPr>
        <w:tab/>
        <w:t>"</w:t>
      </w:r>
      <w:r>
        <w:rPr>
          <w:rFonts w:hint="eastAsia"/>
        </w:rPr>
        <w:t>先提两个问题：１</w:t>
      </w:r>
      <w:r>
        <w:rPr>
          <w:rFonts w:hint="eastAsia"/>
        </w:rPr>
        <w:t>.</w:t>
      </w:r>
      <w:r>
        <w:rPr>
          <w:rFonts w:hint="eastAsia"/>
        </w:rPr>
        <w:t>为何生产率的进步反而带来通胀风险？２</w:t>
      </w:r>
      <w:r>
        <w:rPr>
          <w:rFonts w:hint="eastAsia"/>
        </w:rPr>
        <w:t>.</w:t>
      </w:r>
      <w:r>
        <w:rPr>
          <w:rFonts w:hint="eastAsia"/>
        </w:rPr>
        <w:t>为何在</w:t>
      </w:r>
      <w:r>
        <w:rPr>
          <w:rFonts w:hint="eastAsia"/>
        </w:rPr>
        <w:t>Core</w:t>
      </w:r>
      <w:r>
        <w:rPr>
          <w:rFonts w:hint="eastAsia"/>
        </w:rPr>
        <w:t>没有起来的情况下，要加息？</w:t>
      </w:r>
    </w:p>
    <w:p w:rsidR="00F10D0B" w:rsidRDefault="00F10D0B" w:rsidP="00F10D0B">
      <w:pPr>
        <w:rPr>
          <w:rFonts w:hint="eastAsia"/>
        </w:rPr>
      </w:pPr>
      <w:r>
        <w:rPr>
          <w:rFonts w:hint="eastAsia"/>
        </w:rPr>
        <w:t xml:space="preserve">  </w:t>
      </w:r>
      <w:r>
        <w:rPr>
          <w:rFonts w:hint="eastAsia"/>
        </w:rPr>
        <w:t>当前总需求比总供给要强，劳动力紧张的居民也很明显，未来高通胀风险较大，从失业率上可以看出来。我</w:t>
      </w:r>
      <w:r>
        <w:rPr>
          <w:rFonts w:hint="eastAsia"/>
        </w:rPr>
        <w:t>survey</w:t>
      </w:r>
      <w:r>
        <w:rPr>
          <w:rFonts w:hint="eastAsia"/>
        </w:rPr>
        <w:t>了一下</w:t>
      </w:r>
      <w:r>
        <w:rPr>
          <w:rFonts w:hint="eastAsia"/>
        </w:rPr>
        <w:t>NAIRU</w:t>
      </w:r>
      <w:r>
        <w:rPr>
          <w:rFonts w:hint="eastAsia"/>
        </w:rPr>
        <w:t>，接近</w:t>
      </w:r>
      <w:r>
        <w:rPr>
          <w:rFonts w:hint="eastAsia"/>
        </w:rPr>
        <w:t>5%</w:t>
      </w:r>
      <w:r>
        <w:rPr>
          <w:rFonts w:hint="eastAsia"/>
        </w:rPr>
        <w:t>，比当前的</w:t>
      </w:r>
      <w:r>
        <w:rPr>
          <w:rFonts w:hint="eastAsia"/>
        </w:rPr>
        <w:t>4.1%</w:t>
      </w:r>
      <w:r>
        <w:rPr>
          <w:rFonts w:hint="eastAsia"/>
        </w:rPr>
        <w:t>要明显高。</w:t>
      </w:r>
    </w:p>
    <w:p w:rsidR="00F10D0B" w:rsidRDefault="00F10D0B" w:rsidP="00F10D0B">
      <w:pPr>
        <w:rPr>
          <w:rFonts w:hint="eastAsia"/>
        </w:rPr>
      </w:pPr>
      <w:r>
        <w:rPr>
          <w:rFonts w:hint="eastAsia"/>
        </w:rPr>
        <w:t xml:space="preserve">  </w:t>
      </w:r>
      <w:r>
        <w:rPr>
          <w:rFonts w:hint="eastAsia"/>
        </w:rPr>
        <w:t>美国经济增长已经连续四年比潜在增速高了，为何现在紧缩？原因</w:t>
      </w:r>
      <w:r>
        <w:rPr>
          <w:rFonts w:hint="eastAsia"/>
        </w:rPr>
        <w:t>1</w:t>
      </w:r>
      <w:r>
        <w:rPr>
          <w:rFonts w:hint="eastAsia"/>
        </w:rPr>
        <w:t>，失业率。原因</w:t>
      </w:r>
      <w:r>
        <w:rPr>
          <w:rFonts w:hint="eastAsia"/>
        </w:rPr>
        <w:t>2</w:t>
      </w:r>
      <w:r>
        <w:rPr>
          <w:rFonts w:hint="eastAsia"/>
        </w:rPr>
        <w:t>，外部条件转好，且内部动能强。原因</w:t>
      </w:r>
      <w:r>
        <w:rPr>
          <w:rFonts w:hint="eastAsia"/>
        </w:rPr>
        <w:t>3</w:t>
      </w:r>
      <w:r>
        <w:rPr>
          <w:rFonts w:hint="eastAsia"/>
        </w:rPr>
        <w:t>，之前抑制通胀的因素在褪去，包括油价、汇率等。</w:t>
      </w:r>
    </w:p>
    <w:p w:rsidR="00F10D0B" w:rsidRDefault="00F10D0B" w:rsidP="00F10D0B">
      <w:pPr>
        <w:rPr>
          <w:rFonts w:hint="eastAsia"/>
        </w:rPr>
      </w:pPr>
      <w:r>
        <w:rPr>
          <w:rFonts w:hint="eastAsia"/>
        </w:rPr>
        <w:t xml:space="preserve">  </w:t>
      </w:r>
      <w:r>
        <w:rPr>
          <w:rFonts w:hint="eastAsia"/>
        </w:rPr>
        <w:t>生产率进步为何可以是通胀性的？因为股价上升、财富效应，也因为预期过好，投资上升。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20000414 GS UEA Grounds for Concern About Labor Cost Pressures</w:t>
      </w:r>
      <w:r>
        <w:rPr>
          <w:rFonts w:hint="eastAsia"/>
        </w:rPr>
        <w:tab/>
      </w:r>
      <w:r>
        <w:rPr>
          <w:rFonts w:hint="eastAsia"/>
        </w:rPr>
        <w:t>零售数据很好，我们上调一季度</w:t>
      </w:r>
      <w:r>
        <w:rPr>
          <w:rFonts w:hint="eastAsia"/>
        </w:rPr>
        <w:t>GDP</w:t>
      </w:r>
      <w:r>
        <w:rPr>
          <w:rFonts w:hint="eastAsia"/>
        </w:rPr>
        <w:t>数据。</w:t>
      </w:r>
      <w:r>
        <w:rPr>
          <w:rFonts w:hint="eastAsia"/>
        </w:rPr>
        <w:tab/>
      </w:r>
      <w:r>
        <w:rPr>
          <w:rFonts w:hint="eastAsia"/>
        </w:rPr>
        <w:t>如果企业盈利</w:t>
      </w:r>
      <w:r>
        <w:rPr>
          <w:rFonts w:hint="eastAsia"/>
        </w:rPr>
        <w:t>margins</w:t>
      </w:r>
      <w:r>
        <w:rPr>
          <w:rFonts w:hint="eastAsia"/>
        </w:rPr>
        <w:t>下降或者美元走弱，那么工资上升压力将传导到市场价格。</w:t>
      </w:r>
      <w:r>
        <w:rPr>
          <w:rFonts w:hint="eastAsia"/>
        </w:rPr>
        <w:tab/>
      </w:r>
      <w:r>
        <w:rPr>
          <w:rFonts w:hint="eastAsia"/>
        </w:rPr>
        <w:t>三月份</w:t>
      </w:r>
      <w:r>
        <w:rPr>
          <w:rFonts w:hint="eastAsia"/>
        </w:rPr>
        <w:t>CoreCPI</w:t>
      </w:r>
      <w:r>
        <w:rPr>
          <w:rFonts w:hint="eastAsia"/>
        </w:rPr>
        <w:t>大幅上升，让市场开始讨论五月份加息</w:t>
      </w:r>
      <w:r>
        <w:rPr>
          <w:rFonts w:hint="eastAsia"/>
        </w:rPr>
        <w:t>50bps</w:t>
      </w:r>
      <w:r>
        <w:rPr>
          <w:rFonts w:hint="eastAsia"/>
        </w:rPr>
        <w:t>，但这仅仅一个数据点，而且当前股市大幅波动，</w:t>
      </w:r>
      <w:r>
        <w:rPr>
          <w:rFonts w:hint="eastAsia"/>
        </w:rPr>
        <w:t>Fed</w:t>
      </w:r>
      <w:r>
        <w:rPr>
          <w:rFonts w:hint="eastAsia"/>
        </w:rPr>
        <w:t>可能也不想进一步打压股市。</w:t>
      </w:r>
      <w:r>
        <w:rPr>
          <w:rFonts w:hint="eastAsia"/>
        </w:rPr>
        <w:tab/>
      </w:r>
    </w:p>
    <w:p w:rsidR="00F10D0B" w:rsidRDefault="00F10D0B" w:rsidP="00F10D0B">
      <w:pPr>
        <w:rPr>
          <w:rFonts w:hint="eastAsia"/>
        </w:rPr>
      </w:pPr>
      <w:r>
        <w:rPr>
          <w:rFonts w:hint="eastAsia"/>
        </w:rPr>
        <w:t>20000414 JPM_Global_Data_Watch_Th_2000-04-14_20000414</w:t>
      </w:r>
      <w:r>
        <w:rPr>
          <w:rFonts w:hint="eastAsia"/>
        </w:rPr>
        <w:tab/>
        <w:t>"</w:t>
      </w:r>
      <w:r>
        <w:rPr>
          <w:rFonts w:hint="eastAsia"/>
        </w:rPr>
        <w:t>近期的股市</w:t>
      </w:r>
      <w:r>
        <w:rPr>
          <w:rFonts w:hint="eastAsia"/>
        </w:rPr>
        <w:t>sell-off</w:t>
      </w:r>
      <w:r>
        <w:rPr>
          <w:rFonts w:hint="eastAsia"/>
        </w:rPr>
        <w:t>与经济</w:t>
      </w:r>
      <w:r>
        <w:rPr>
          <w:rFonts w:hint="eastAsia"/>
        </w:rPr>
        <w:t>booming</w:t>
      </w:r>
      <w:r>
        <w:rPr>
          <w:rFonts w:hint="eastAsia"/>
        </w:rPr>
        <w:t>一起发生，向前看，这是否伤及</w:t>
      </w:r>
      <w:r>
        <w:rPr>
          <w:rFonts w:hint="eastAsia"/>
        </w:rPr>
        <w:t>confidence</w:t>
      </w:r>
      <w:r>
        <w:rPr>
          <w:rFonts w:hint="eastAsia"/>
        </w:rPr>
        <w:t>是关键。</w:t>
      </w:r>
    </w:p>
    <w:p w:rsidR="00F10D0B" w:rsidRDefault="00F10D0B" w:rsidP="00F10D0B">
      <w:pPr>
        <w:rPr>
          <w:rFonts w:hint="eastAsia"/>
        </w:rPr>
      </w:pPr>
      <w:r>
        <w:rPr>
          <w:rFonts w:hint="eastAsia"/>
        </w:rPr>
        <w:t xml:space="preserve">  </w:t>
      </w:r>
      <w:r>
        <w:rPr>
          <w:rFonts w:hint="eastAsia"/>
        </w:rPr>
        <w:t>不断上涨的股市和</w:t>
      </w:r>
      <w:r>
        <w:rPr>
          <w:rFonts w:hint="eastAsia"/>
        </w:rPr>
        <w:t>easing lending</w:t>
      </w:r>
      <w:r>
        <w:rPr>
          <w:rFonts w:hint="eastAsia"/>
        </w:rPr>
        <w:t>是支持</w:t>
      </w:r>
      <w:r>
        <w:rPr>
          <w:rFonts w:hint="eastAsia"/>
        </w:rPr>
        <w:t>expansion</w:t>
      </w:r>
      <w:r>
        <w:rPr>
          <w:rFonts w:hint="eastAsia"/>
        </w:rPr>
        <w:t>的重要因素。当前股票大跌，利差放大，这可能</w:t>
      </w:r>
      <w:r>
        <w:rPr>
          <w:rFonts w:hint="eastAsia"/>
        </w:rPr>
        <w:t>moderate</w:t>
      </w:r>
      <w:r>
        <w:rPr>
          <w:rFonts w:hint="eastAsia"/>
        </w:rPr>
        <w:t>但不会</w:t>
      </w:r>
      <w:r>
        <w:rPr>
          <w:rFonts w:hint="eastAsia"/>
        </w:rPr>
        <w:t>derail the expansion</w:t>
      </w:r>
      <w:r>
        <w:rPr>
          <w:rFonts w:hint="eastAsia"/>
        </w:rPr>
        <w:t>。过去五年股票平均每年上涨</w:t>
      </w:r>
      <w:r>
        <w:rPr>
          <w:rFonts w:hint="eastAsia"/>
        </w:rPr>
        <w:t>25%</w:t>
      </w:r>
      <w:r>
        <w:rPr>
          <w:rFonts w:hint="eastAsia"/>
        </w:rPr>
        <w:t>，当前回调以后让相比</w:t>
      </w:r>
      <w:r>
        <w:rPr>
          <w:rFonts w:hint="eastAsia"/>
        </w:rPr>
        <w:t>6</w:t>
      </w:r>
      <w:r>
        <w:rPr>
          <w:rFonts w:hint="eastAsia"/>
        </w:rPr>
        <w:t>个月以前上涨，虽然低一些，对零售销售会有抑制，但整体可控。模型不能捕捉到的是，是否会伤及信心？这还需要观察密歇根指数。</w:t>
      </w:r>
      <w:r>
        <w:rPr>
          <w:rFonts w:hint="eastAsia"/>
        </w:rPr>
        <w:t>"</w:t>
      </w:r>
      <w:r>
        <w:rPr>
          <w:rFonts w:hint="eastAsia"/>
        </w:rPr>
        <w:tab/>
      </w:r>
      <w:r>
        <w:rPr>
          <w:rFonts w:hint="eastAsia"/>
        </w:rPr>
        <w:tab/>
      </w:r>
      <w:r>
        <w:rPr>
          <w:rFonts w:hint="eastAsia"/>
        </w:rPr>
        <w:t>三月份</w:t>
      </w:r>
      <w:r>
        <w:rPr>
          <w:rFonts w:hint="eastAsia"/>
        </w:rPr>
        <w:t>CPI</w:t>
      </w:r>
      <w:r>
        <w:rPr>
          <w:rFonts w:hint="eastAsia"/>
        </w:rPr>
        <w:t>数据让五月份</w:t>
      </w:r>
      <w:r>
        <w:rPr>
          <w:rFonts w:hint="eastAsia"/>
        </w:rPr>
        <w:t>50bps</w:t>
      </w:r>
      <w:r>
        <w:rPr>
          <w:rFonts w:hint="eastAsia"/>
        </w:rPr>
        <w:t>加息成为可能。</w:t>
      </w:r>
      <w:r>
        <w:rPr>
          <w:rFonts w:hint="eastAsia"/>
        </w:rPr>
        <w:tab/>
      </w:r>
    </w:p>
    <w:p w:rsidR="00F10D0B" w:rsidRDefault="00F10D0B" w:rsidP="00F10D0B">
      <w:pPr>
        <w:rPr>
          <w:rFonts w:hint="eastAsia"/>
        </w:rPr>
      </w:pPr>
      <w:r>
        <w:rPr>
          <w:rFonts w:hint="eastAsia"/>
        </w:rPr>
        <w:t>20000419 GS U.S. Research Viewpoint Global Strategy Comment Staying with Stocks.</w:t>
      </w:r>
      <w:r>
        <w:rPr>
          <w:rFonts w:hint="eastAsia"/>
        </w:rPr>
        <w:tab/>
      </w:r>
      <w:r>
        <w:rPr>
          <w:rFonts w:hint="eastAsia"/>
        </w:rPr>
        <w:t>当前是过去</w:t>
      </w:r>
      <w:r>
        <w:rPr>
          <w:rFonts w:hint="eastAsia"/>
        </w:rPr>
        <w:t>10</w:t>
      </w:r>
      <w:r>
        <w:rPr>
          <w:rFonts w:hint="eastAsia"/>
        </w:rPr>
        <w:t>年来第一次全球同步复苏，</w:t>
      </w:r>
      <w:r>
        <w:rPr>
          <w:rFonts w:hint="eastAsia"/>
        </w:rPr>
        <w:t>a synchronised global upswing.</w:t>
      </w:r>
      <w:r>
        <w:rPr>
          <w:rFonts w:hint="eastAsia"/>
        </w:rPr>
        <w:tab/>
      </w:r>
      <w:r>
        <w:rPr>
          <w:rFonts w:hint="eastAsia"/>
        </w:rPr>
        <w:tab/>
      </w:r>
      <w:r>
        <w:rPr>
          <w:rFonts w:hint="eastAsia"/>
        </w:rPr>
        <w:tab/>
        <w:t>"</w:t>
      </w:r>
      <w:r>
        <w:rPr>
          <w:rFonts w:hint="eastAsia"/>
        </w:rPr>
        <w:t>我们认为站在现在，未来</w:t>
      </w:r>
      <w:r>
        <w:rPr>
          <w:rFonts w:hint="eastAsia"/>
        </w:rPr>
        <w:t>12</w:t>
      </w:r>
      <w:r>
        <w:rPr>
          <w:rFonts w:hint="eastAsia"/>
        </w:rPr>
        <w:t>个月的股票收益为</w:t>
      </w:r>
      <w:r>
        <w:rPr>
          <w:rFonts w:hint="eastAsia"/>
        </w:rPr>
        <w:t>12%</w:t>
      </w:r>
      <w:r>
        <w:rPr>
          <w:rFonts w:hint="eastAsia"/>
        </w:rPr>
        <w:t>左右。我们各地区的策略师均重新确认了股价的预测。</w:t>
      </w:r>
    </w:p>
    <w:p w:rsidR="00F10D0B" w:rsidRDefault="00F10D0B" w:rsidP="00F10D0B">
      <w:pPr>
        <w:rPr>
          <w:rFonts w:hint="eastAsia"/>
        </w:rPr>
      </w:pPr>
      <w:r>
        <w:rPr>
          <w:rFonts w:hint="eastAsia"/>
        </w:rPr>
        <w:t xml:space="preserve">  </w:t>
      </w:r>
      <w:r>
        <w:rPr>
          <w:rFonts w:hint="eastAsia"/>
        </w:rPr>
        <w:t>当前公认的</w:t>
      </w:r>
      <w:r>
        <w:rPr>
          <w:rFonts w:hint="eastAsia"/>
        </w:rPr>
        <w:t xml:space="preserve">PE on </w:t>
      </w:r>
      <w:r>
        <w:rPr>
          <w:rFonts w:hint="eastAsia"/>
        </w:rPr>
        <w:t>全球</w:t>
      </w:r>
      <w:r>
        <w:rPr>
          <w:rFonts w:hint="eastAsia"/>
        </w:rPr>
        <w:t>tech</w:t>
      </w:r>
      <w:r>
        <w:rPr>
          <w:rFonts w:hint="eastAsia"/>
        </w:rPr>
        <w:t>、</w:t>
      </w:r>
      <w:r>
        <w:rPr>
          <w:rFonts w:hint="eastAsia"/>
        </w:rPr>
        <w:t>TMT</w:t>
      </w:r>
      <w:r>
        <w:rPr>
          <w:rFonts w:hint="eastAsia"/>
        </w:rPr>
        <w:t>、</w:t>
      </w:r>
      <w:r>
        <w:rPr>
          <w:rFonts w:hint="eastAsia"/>
        </w:rPr>
        <w:t>Old economy</w:t>
      </w:r>
      <w:r>
        <w:rPr>
          <w:rFonts w:hint="eastAsia"/>
        </w:rPr>
        <w:t>分别是</w:t>
      </w:r>
      <w:r>
        <w:rPr>
          <w:rFonts w:hint="eastAsia"/>
        </w:rPr>
        <w:t>51/45/20</w:t>
      </w:r>
      <w:r>
        <w:rPr>
          <w:rFonts w:hint="eastAsia"/>
        </w:rPr>
        <w:t>，它们分别对应着</w:t>
      </w:r>
      <w:r>
        <w:rPr>
          <w:rFonts w:hint="eastAsia"/>
        </w:rPr>
        <w:t>14%</w:t>
      </w:r>
      <w:r>
        <w:rPr>
          <w:rFonts w:hint="eastAsia"/>
        </w:rPr>
        <w:t>、</w:t>
      </w:r>
      <w:r>
        <w:rPr>
          <w:rFonts w:hint="eastAsia"/>
        </w:rPr>
        <w:t>11%</w:t>
      </w:r>
      <w:r>
        <w:rPr>
          <w:rFonts w:hint="eastAsia"/>
        </w:rPr>
        <w:t>和</w:t>
      </w:r>
      <w:r>
        <w:rPr>
          <w:rFonts w:hint="eastAsia"/>
        </w:rPr>
        <w:t>5.3%</w:t>
      </w:r>
      <w:r>
        <w:rPr>
          <w:rFonts w:hint="eastAsia"/>
        </w:rPr>
        <w:t>的未来</w:t>
      </w:r>
      <w:r>
        <w:rPr>
          <w:rFonts w:hint="eastAsia"/>
        </w:rPr>
        <w:t>15</w:t>
      </w:r>
      <w:r>
        <w:rPr>
          <w:rFonts w:hint="eastAsia"/>
        </w:rPr>
        <w:t>年的</w:t>
      </w:r>
      <w:r>
        <w:rPr>
          <w:rFonts w:hint="eastAsia"/>
        </w:rPr>
        <w:t>cash flow growth</w:t>
      </w:r>
      <w:r>
        <w:rPr>
          <w:rFonts w:hint="eastAsia"/>
        </w:rPr>
        <w:t>（</w:t>
      </w:r>
      <w:r>
        <w:rPr>
          <w:rFonts w:hint="eastAsia"/>
        </w:rPr>
        <w:t>oh my</w:t>
      </w:r>
      <w:r>
        <w:rPr>
          <w:rFonts w:hint="eastAsia"/>
        </w:rPr>
        <w:t>…</w:t>
      </w:r>
      <w:r>
        <w:rPr>
          <w:rFonts w:hint="eastAsia"/>
        </w:rPr>
        <w:t>)</w:t>
      </w:r>
      <w:r>
        <w:rPr>
          <w:rFonts w:hint="eastAsia"/>
        </w:rPr>
        <w:t>。</w:t>
      </w:r>
    </w:p>
    <w:p w:rsidR="00F10D0B" w:rsidRDefault="00F10D0B" w:rsidP="00F10D0B">
      <w:pPr>
        <w:rPr>
          <w:rFonts w:hint="eastAsia"/>
        </w:rPr>
      </w:pPr>
      <w:r>
        <w:rPr>
          <w:rFonts w:hint="eastAsia"/>
        </w:rPr>
        <w:t xml:space="preserve">  </w:t>
      </w:r>
      <w:r>
        <w:rPr>
          <w:rFonts w:hint="eastAsia"/>
        </w:rPr>
        <w:t>我们对股票中性配置，对此充满信心。</w:t>
      </w:r>
      <w:r>
        <w:rPr>
          <w:rFonts w:hint="eastAsia"/>
        </w:rPr>
        <w:t>"</w:t>
      </w:r>
    </w:p>
    <w:p w:rsidR="00F10D0B" w:rsidRDefault="00F10D0B" w:rsidP="00F10D0B">
      <w:pPr>
        <w:rPr>
          <w:rFonts w:hint="eastAsia"/>
        </w:rPr>
      </w:pPr>
      <w:r>
        <w:rPr>
          <w:rFonts w:hint="eastAsia"/>
        </w:rPr>
        <w:t>20000419 PS Bursting the Bubble</w:t>
      </w:r>
      <w:r>
        <w:rPr>
          <w:rFonts w:hint="eastAsia"/>
        </w:rPr>
        <w:tab/>
      </w:r>
      <w:r>
        <w:rPr>
          <w:rFonts w:hint="eastAsia"/>
        </w:rPr>
        <w:t>美国经济也许可以承受股票下跌，因为经济基本面尚可。但欧洲承受不了如此大幅的股票下跌。</w:t>
      </w:r>
      <w:r>
        <w:rPr>
          <w:rFonts w:hint="eastAsia"/>
        </w:rPr>
        <w:tab/>
      </w:r>
      <w:r>
        <w:rPr>
          <w:rFonts w:hint="eastAsia"/>
        </w:rPr>
        <w:tab/>
      </w:r>
      <w:r>
        <w:rPr>
          <w:rFonts w:hint="eastAsia"/>
        </w:rPr>
        <w:tab/>
        <w:t>"</w:t>
      </w:r>
      <w:r>
        <w:rPr>
          <w:rFonts w:hint="eastAsia"/>
        </w:rPr>
        <w:t>历史上股票每年给出</w:t>
      </w:r>
      <w:r>
        <w:rPr>
          <w:rFonts w:hint="eastAsia"/>
        </w:rPr>
        <w:t>6%</w:t>
      </w:r>
      <w:r>
        <w:rPr>
          <w:rFonts w:hint="eastAsia"/>
        </w:rPr>
        <w:t>的超额收益，即使是上一次工业革命阶段也是如此。当前的股票市场调整，终于体现了高风险、高收益的特征。</w:t>
      </w:r>
    </w:p>
    <w:p w:rsidR="00F10D0B" w:rsidRDefault="00F10D0B" w:rsidP="00F10D0B">
      <w:pPr>
        <w:rPr>
          <w:rFonts w:hint="eastAsia"/>
        </w:rPr>
      </w:pPr>
      <w:r>
        <w:rPr>
          <w:rFonts w:hint="eastAsia"/>
        </w:rPr>
        <w:t xml:space="preserve">  </w:t>
      </w:r>
      <w:r>
        <w:rPr>
          <w:rFonts w:hint="eastAsia"/>
        </w:rPr>
        <w:t>意大利股票相比年初上涨了</w:t>
      </w:r>
      <w:r>
        <w:rPr>
          <w:rFonts w:hint="eastAsia"/>
        </w:rPr>
        <w:t>120%</w:t>
      </w:r>
      <w:r>
        <w:rPr>
          <w:rFonts w:hint="eastAsia"/>
        </w:rPr>
        <w:t>。（可以比较一下欧洲股票和美国股票。年初大家非常看好欧洲股票）</w:t>
      </w:r>
      <w:r>
        <w:rPr>
          <w:rFonts w:hint="eastAsia"/>
        </w:rPr>
        <w:t>"</w:t>
      </w:r>
    </w:p>
    <w:p w:rsidR="00F10D0B" w:rsidRDefault="00F10D0B" w:rsidP="00F10D0B">
      <w:pPr>
        <w:rPr>
          <w:rFonts w:hint="eastAsia"/>
        </w:rPr>
      </w:pPr>
      <w:r>
        <w:rPr>
          <w:rFonts w:hint="eastAsia"/>
        </w:rPr>
        <w:t>20000420 GS UEA Still on Course for Monetary Tightening</w:t>
      </w:r>
      <w:r>
        <w:rPr>
          <w:rFonts w:hint="eastAsia"/>
        </w:rPr>
        <w:tab/>
      </w:r>
      <w:r>
        <w:rPr>
          <w:rFonts w:hint="eastAsia"/>
        </w:rPr>
        <w:t>当前多户开工不佳，显示受到高利率抑制。</w:t>
      </w:r>
      <w:r>
        <w:rPr>
          <w:rFonts w:hint="eastAsia"/>
        </w:rPr>
        <w:tab/>
      </w:r>
      <w:r>
        <w:rPr>
          <w:rFonts w:hint="eastAsia"/>
        </w:rPr>
        <w:tab/>
      </w:r>
      <w:r>
        <w:rPr>
          <w:rFonts w:hint="eastAsia"/>
        </w:rPr>
        <w:t>我们预期在五月份加息</w:t>
      </w:r>
      <w:r>
        <w:rPr>
          <w:rFonts w:hint="eastAsia"/>
        </w:rPr>
        <w:t>25bps</w:t>
      </w:r>
      <w:r>
        <w:rPr>
          <w:rFonts w:hint="eastAsia"/>
        </w:rPr>
        <w:tab/>
      </w:r>
      <w:r>
        <w:rPr>
          <w:rFonts w:hint="eastAsia"/>
        </w:rPr>
        <w:t>我们看空债券市场。当前债券参与者</w:t>
      </w:r>
      <w:r>
        <w:rPr>
          <w:rFonts w:hint="eastAsia"/>
        </w:rPr>
        <w:t>price in</w:t>
      </w:r>
      <w:r>
        <w:rPr>
          <w:rFonts w:hint="eastAsia"/>
        </w:rPr>
        <w:t>了太少的加息。</w:t>
      </w:r>
    </w:p>
    <w:p w:rsidR="00F10D0B" w:rsidRDefault="00F10D0B" w:rsidP="00F10D0B">
      <w:pPr>
        <w:rPr>
          <w:rFonts w:hint="eastAsia"/>
        </w:rPr>
      </w:pPr>
      <w:r>
        <w:rPr>
          <w:rFonts w:hint="eastAsia"/>
        </w:rPr>
        <w:t>20000426 GS Daily Weather-Aided Demand Slowdown in Q2 Should Sustain Fed Caution</w:t>
      </w:r>
      <w:r>
        <w:rPr>
          <w:rFonts w:hint="eastAsia"/>
        </w:rPr>
        <w:tab/>
        <w:t>1999-2000</w:t>
      </w:r>
      <w:r>
        <w:rPr>
          <w:rFonts w:hint="eastAsia"/>
        </w:rPr>
        <w:t>年的冬天极其温暖，这极大提升</w:t>
      </w:r>
      <w:r>
        <w:rPr>
          <w:rFonts w:hint="eastAsia"/>
        </w:rPr>
        <w:t>1</w:t>
      </w:r>
      <w:r>
        <w:rPr>
          <w:rFonts w:hint="eastAsia"/>
        </w:rPr>
        <w:t>季度产出。</w:t>
      </w:r>
      <w:r>
        <w:rPr>
          <w:rFonts w:hint="eastAsia"/>
        </w:rPr>
        <w:t>2</w:t>
      </w:r>
      <w:r>
        <w:rPr>
          <w:rFonts w:hint="eastAsia"/>
        </w:rPr>
        <w:t>季度这一效应会消退。</w:t>
      </w:r>
      <w:r>
        <w:rPr>
          <w:rFonts w:hint="eastAsia"/>
        </w:rPr>
        <w:tab/>
      </w:r>
      <w:r>
        <w:rPr>
          <w:rFonts w:hint="eastAsia"/>
        </w:rPr>
        <w:tab/>
      </w:r>
      <w:r>
        <w:rPr>
          <w:rFonts w:hint="eastAsia"/>
        </w:rPr>
        <w:t>联储可能在</w:t>
      </w:r>
      <w:r>
        <w:rPr>
          <w:rFonts w:hint="eastAsia"/>
        </w:rPr>
        <w:t>2</w:t>
      </w:r>
      <w:r>
        <w:rPr>
          <w:rFonts w:hint="eastAsia"/>
        </w:rPr>
        <w:t>季度更谨慎一些，但区分这些暂时性因素并不容易。</w:t>
      </w:r>
      <w:r>
        <w:rPr>
          <w:rFonts w:hint="eastAsia"/>
        </w:rPr>
        <w:tab/>
      </w:r>
    </w:p>
    <w:p w:rsidR="00F10D0B" w:rsidRDefault="00F10D0B" w:rsidP="00F10D0B">
      <w:pPr>
        <w:rPr>
          <w:rFonts w:hint="eastAsia"/>
        </w:rPr>
      </w:pPr>
      <w:r>
        <w:rPr>
          <w:rFonts w:hint="eastAsia"/>
        </w:rPr>
        <w:t>20000428 GS Daily Fed Likely to Step Up the Tightening Pace</w:t>
      </w:r>
      <w:r>
        <w:rPr>
          <w:rFonts w:hint="eastAsia"/>
        </w:rPr>
        <w:tab/>
      </w:r>
      <w:r>
        <w:rPr>
          <w:rFonts w:hint="eastAsia"/>
        </w:rPr>
        <w:tab/>
      </w:r>
      <w:r>
        <w:rPr>
          <w:rFonts w:hint="eastAsia"/>
        </w:rPr>
        <w:tab/>
      </w:r>
      <w:r>
        <w:rPr>
          <w:rFonts w:hint="eastAsia"/>
        </w:rPr>
        <w:t>近期较强的工资数据，让我们认为五月份可能加息</w:t>
      </w:r>
      <w:r>
        <w:rPr>
          <w:rFonts w:hint="eastAsia"/>
        </w:rPr>
        <w:t>50bps</w:t>
      </w:r>
      <w:r>
        <w:rPr>
          <w:rFonts w:hint="eastAsia"/>
        </w:rPr>
        <w:tab/>
      </w:r>
    </w:p>
    <w:p w:rsidR="00F10D0B" w:rsidRDefault="00F10D0B" w:rsidP="00F10D0B">
      <w:pPr>
        <w:rPr>
          <w:rFonts w:hint="eastAsia"/>
        </w:rPr>
      </w:pPr>
      <w:r>
        <w:rPr>
          <w:rFonts w:hint="eastAsia"/>
        </w:rPr>
        <w:t>20000428 GS UEA Monetary Policy in an Investment Boom</w:t>
      </w:r>
      <w:r>
        <w:rPr>
          <w:rFonts w:hint="eastAsia"/>
        </w:rPr>
        <w:tab/>
      </w:r>
      <w:r>
        <w:rPr>
          <w:rFonts w:hint="eastAsia"/>
        </w:rPr>
        <w:tab/>
        <w:t>1</w:t>
      </w:r>
      <w:r>
        <w:rPr>
          <w:rFonts w:hint="eastAsia"/>
        </w:rPr>
        <w:t>季度</w:t>
      </w:r>
      <w:r>
        <w:rPr>
          <w:rFonts w:hint="eastAsia"/>
        </w:rPr>
        <w:t>ECI</w:t>
      </w:r>
      <w:r>
        <w:rPr>
          <w:rFonts w:hint="eastAsia"/>
        </w:rPr>
        <w:t>报告显示工资快速上升，这是很大的</w:t>
      </w:r>
      <w:r>
        <w:rPr>
          <w:rFonts w:hint="eastAsia"/>
        </w:rPr>
        <w:t>surprise</w:t>
      </w:r>
      <w:r>
        <w:rPr>
          <w:rFonts w:hint="eastAsia"/>
        </w:rPr>
        <w:t>。</w:t>
      </w:r>
      <w:r>
        <w:rPr>
          <w:rFonts w:hint="eastAsia"/>
        </w:rPr>
        <w:tab/>
        <w:t>"Fed</w:t>
      </w:r>
      <w:r>
        <w:rPr>
          <w:rFonts w:hint="eastAsia"/>
        </w:rPr>
        <w:t>需要加息。如果当前增长源于生产率进步，那么均衡利率本来就要提高；如果当前增长源于投资泡沫，即过于乐观的预期，那么也需要紧缩。所以加息肯定是对的。</w:t>
      </w:r>
    </w:p>
    <w:p w:rsidR="00F10D0B" w:rsidRDefault="00F10D0B" w:rsidP="00F10D0B">
      <w:pPr>
        <w:rPr>
          <w:rFonts w:hint="eastAsia"/>
        </w:rPr>
      </w:pPr>
      <w:r>
        <w:rPr>
          <w:rFonts w:hint="eastAsia"/>
        </w:rPr>
        <w:lastRenderedPageBreak/>
        <w:t xml:space="preserve">  </w:t>
      </w:r>
      <w:r>
        <w:rPr>
          <w:rFonts w:hint="eastAsia"/>
        </w:rPr>
        <w:t>现在真实利率仍然低于</w:t>
      </w:r>
      <w:r>
        <w:rPr>
          <w:rFonts w:hint="eastAsia"/>
        </w:rPr>
        <w:t>1998</w:t>
      </w:r>
      <w:r>
        <w:rPr>
          <w:rFonts w:hint="eastAsia"/>
        </w:rPr>
        <w:t>年的水平，还是太宽松了。</w:t>
      </w:r>
      <w:r>
        <w:rPr>
          <w:rFonts w:hint="eastAsia"/>
        </w:rPr>
        <w:t>"</w:t>
      </w:r>
      <w:r>
        <w:rPr>
          <w:rFonts w:hint="eastAsia"/>
        </w:rPr>
        <w:tab/>
      </w:r>
      <w:r>
        <w:rPr>
          <w:rFonts w:hint="eastAsia"/>
        </w:rPr>
        <w:t>看空债券，加息比预想的要多。</w:t>
      </w:r>
    </w:p>
    <w:p w:rsidR="00F10D0B" w:rsidRDefault="00F10D0B" w:rsidP="00F10D0B">
      <w:pPr>
        <w:rPr>
          <w:rFonts w:hint="eastAsia"/>
        </w:rPr>
      </w:pPr>
      <w:r>
        <w:rPr>
          <w:rFonts w:hint="eastAsia"/>
        </w:rPr>
        <w:t>20000428 JPM_Global_Data_Watch_U__2000-04-28_20000428</w:t>
      </w:r>
      <w:r>
        <w:rPr>
          <w:rFonts w:hint="eastAsia"/>
        </w:rPr>
        <w:tab/>
      </w:r>
      <w:r>
        <w:rPr>
          <w:rFonts w:hint="eastAsia"/>
        </w:rPr>
        <w:t>当前经济好、失业率稳定，并不是一个稳态，这是因为失业率是略滞后的，</w:t>
      </w:r>
      <w:r>
        <w:rPr>
          <w:rFonts w:hint="eastAsia"/>
        </w:rPr>
        <w:t>1</w:t>
      </w:r>
      <w:r>
        <w:rPr>
          <w:rFonts w:hint="eastAsia"/>
        </w:rPr>
        <w:t>季度高增长意味着失业率会向下突破</w:t>
      </w:r>
      <w:r>
        <w:rPr>
          <w:rFonts w:hint="eastAsia"/>
        </w:rPr>
        <w:t>4.0%</w:t>
      </w:r>
      <w:r>
        <w:rPr>
          <w:rFonts w:hint="eastAsia"/>
        </w:rPr>
        <w:t>。</w:t>
      </w:r>
      <w:r>
        <w:rPr>
          <w:rFonts w:hint="eastAsia"/>
        </w:rPr>
        <w:tab/>
      </w:r>
      <w:r>
        <w:rPr>
          <w:rFonts w:hint="eastAsia"/>
        </w:rPr>
        <w:tab/>
        <w:t>1</w:t>
      </w:r>
      <w:r>
        <w:rPr>
          <w:rFonts w:hint="eastAsia"/>
        </w:rPr>
        <w:t>季度是高增长、高通胀，这要求联储加大力度紧缩。预期五月份加息</w:t>
      </w:r>
      <w:r>
        <w:rPr>
          <w:rFonts w:hint="eastAsia"/>
        </w:rPr>
        <w:t>50bps</w:t>
      </w:r>
      <w:r>
        <w:rPr>
          <w:rFonts w:hint="eastAsia"/>
        </w:rPr>
        <w:t>，到</w:t>
      </w:r>
      <w:r>
        <w:rPr>
          <w:rFonts w:hint="eastAsia"/>
        </w:rPr>
        <w:t>8</w:t>
      </w:r>
      <w:r>
        <w:rPr>
          <w:rFonts w:hint="eastAsia"/>
        </w:rPr>
        <w:t>月份加息</w:t>
      </w:r>
      <w:r>
        <w:rPr>
          <w:rFonts w:hint="eastAsia"/>
        </w:rPr>
        <w:t>100bps</w:t>
      </w:r>
      <w:r>
        <w:rPr>
          <w:rFonts w:hint="eastAsia"/>
        </w:rPr>
        <w:t>。</w:t>
      </w:r>
      <w:r>
        <w:rPr>
          <w:rFonts w:hint="eastAsia"/>
        </w:rPr>
        <w:tab/>
      </w:r>
    </w:p>
    <w:p w:rsidR="00F10D0B" w:rsidRDefault="00F10D0B" w:rsidP="00F10D0B">
      <w:pPr>
        <w:rPr>
          <w:rFonts w:hint="eastAsia"/>
        </w:rPr>
      </w:pPr>
      <w:r>
        <w:rPr>
          <w:rFonts w:hint="eastAsia"/>
        </w:rPr>
        <w:t>20000501 BCA, The Bank Credit Analyst, A Wake-Up Call for the Fed</w:t>
      </w:r>
      <w:r>
        <w:rPr>
          <w:rFonts w:hint="eastAsia"/>
        </w:rPr>
        <w:tab/>
        <w:t>"</w:t>
      </w:r>
      <w:r>
        <w:rPr>
          <w:rFonts w:hint="eastAsia"/>
        </w:rPr>
        <w:t>过热迹象愈发明显，核心通胀走高，显示金融条件仍然过松，联储加息步伐预计加速。我们认为</w:t>
      </w:r>
      <w:r>
        <w:rPr>
          <w:rFonts w:hint="eastAsia"/>
        </w:rPr>
        <w:t>softlanding</w:t>
      </w:r>
      <w:r>
        <w:rPr>
          <w:rFonts w:hint="eastAsia"/>
        </w:rPr>
        <w:t>仍是基准预期，这是因为如果经济有衰退的趋势，联储会激进地降息来避免这种情况（但联储并未在</w:t>
      </w:r>
      <w:r>
        <w:rPr>
          <w:rFonts w:hint="eastAsia"/>
        </w:rPr>
        <w:t>2000H2</w:t>
      </w:r>
      <w:r>
        <w:rPr>
          <w:rFonts w:hint="eastAsia"/>
        </w:rPr>
        <w:t>激进降息，在</w:t>
      </w:r>
      <w:r>
        <w:rPr>
          <w:rFonts w:hint="eastAsia"/>
        </w:rPr>
        <w:t>2001</w:t>
      </w:r>
      <w:r>
        <w:rPr>
          <w:rFonts w:hint="eastAsia"/>
        </w:rPr>
        <w:t>年初，</w:t>
      </w:r>
      <w:r>
        <w:rPr>
          <w:rFonts w:hint="eastAsia"/>
        </w:rPr>
        <w:t>BCA</w:t>
      </w:r>
      <w:r>
        <w:rPr>
          <w:rFonts w:hint="eastAsia"/>
        </w:rPr>
        <w:t>已经说联储降息太晚了）</w:t>
      </w:r>
    </w:p>
    <w:p w:rsidR="00F10D0B" w:rsidRDefault="00F10D0B" w:rsidP="00F10D0B"/>
    <w:p w:rsidR="00F10D0B" w:rsidRDefault="00F10D0B" w:rsidP="00F10D0B">
      <w:pPr>
        <w:rPr>
          <w:rFonts w:hint="eastAsia"/>
        </w:rPr>
      </w:pPr>
      <w:r>
        <w:rPr>
          <w:rFonts w:hint="eastAsia"/>
        </w:rPr>
        <w:t>[</w:t>
      </w:r>
      <w:r>
        <w:rPr>
          <w:rFonts w:hint="eastAsia"/>
        </w:rPr>
        <w:t>过热迹象愈发明显</w:t>
      </w:r>
      <w:r>
        <w:rPr>
          <w:rFonts w:hint="eastAsia"/>
        </w:rPr>
        <w:t xml:space="preserve">] </w:t>
      </w:r>
      <w:r>
        <w:rPr>
          <w:rFonts w:hint="eastAsia"/>
        </w:rPr>
        <w:t>通胀压力显现：</w:t>
      </w:r>
      <w:r>
        <w:rPr>
          <w:rFonts w:hint="eastAsia"/>
        </w:rPr>
        <w:t>Dun &amp; Bradstreet Business Expecatations: selling prices, Phi. Fed Price Received, NFIP planned price hikes, NFIB reported price changes</w:t>
      </w:r>
      <w:r>
        <w:rPr>
          <w:rFonts w:hint="eastAsia"/>
        </w:rPr>
        <w:t>等一系列指标反映通胀压力向上。即使股市近期大幅波动，但消费者信心依然保持高位，仅仅是从非常高的位置有所回调。股市是联储是否加息是否到位的关键指标，当前</w:t>
      </w:r>
      <w:r>
        <w:rPr>
          <w:rFonts w:hint="eastAsia"/>
        </w:rPr>
        <w:t>Wilshire</w:t>
      </w:r>
      <w:r>
        <w:rPr>
          <w:rFonts w:hint="eastAsia"/>
        </w:rPr>
        <w:t>仅仅比历史高点低了</w:t>
      </w:r>
      <w:r>
        <w:rPr>
          <w:rFonts w:hint="eastAsia"/>
        </w:rPr>
        <w:t>9%</w:t>
      </w:r>
      <w:r>
        <w:rPr>
          <w:rFonts w:hint="eastAsia"/>
        </w:rPr>
        <w:t>，比一年前还高</w:t>
      </w:r>
      <w:r>
        <w:rPr>
          <w:rFonts w:hint="eastAsia"/>
        </w:rPr>
        <w:t>8%</w:t>
      </w:r>
      <w:r>
        <w:rPr>
          <w:rFonts w:hint="eastAsia"/>
        </w:rPr>
        <w:t>。</w:t>
      </w:r>
    </w:p>
    <w:p w:rsidR="00F10D0B" w:rsidRDefault="00F10D0B" w:rsidP="00F10D0B"/>
    <w:p w:rsidR="00F10D0B" w:rsidRDefault="00F10D0B" w:rsidP="00F10D0B">
      <w:pPr>
        <w:rPr>
          <w:rFonts w:hint="eastAsia"/>
        </w:rPr>
      </w:pPr>
      <w:r>
        <w:rPr>
          <w:rFonts w:hint="eastAsia"/>
        </w:rPr>
        <w:t>[M&amp;A</w:t>
      </w:r>
      <w:r>
        <w:rPr>
          <w:rFonts w:hint="eastAsia"/>
        </w:rPr>
        <w:t>繁荣的含义</w:t>
      </w:r>
      <w:r>
        <w:rPr>
          <w:rFonts w:hint="eastAsia"/>
        </w:rPr>
        <w:t xml:space="preserve">] </w:t>
      </w:r>
      <w:r>
        <w:rPr>
          <w:rFonts w:hint="eastAsia"/>
        </w:rPr>
        <w:t>过去</w:t>
      </w:r>
      <w:r>
        <w:rPr>
          <w:rFonts w:hint="eastAsia"/>
        </w:rPr>
        <w:t>100</w:t>
      </w:r>
      <w:r>
        <w:rPr>
          <w:rFonts w:hint="eastAsia"/>
        </w:rPr>
        <w:t>年一共有</w:t>
      </w:r>
      <w:r>
        <w:rPr>
          <w:rFonts w:hint="eastAsia"/>
        </w:rPr>
        <w:t>4</w:t>
      </w:r>
      <w:r>
        <w:rPr>
          <w:rFonts w:hint="eastAsia"/>
        </w:rPr>
        <w:t>次</w:t>
      </w:r>
      <w:r>
        <w:rPr>
          <w:rFonts w:hint="eastAsia"/>
        </w:rPr>
        <w:t>M&amp;A boom</w:t>
      </w:r>
      <w:r>
        <w:rPr>
          <w:rFonts w:hint="eastAsia"/>
        </w:rPr>
        <w:t>，最后都以衰退或股票大幅下跌来结束，本次也许结局会稍好一些（事实上也很差）。第一次</w:t>
      </w:r>
      <w:r>
        <w:rPr>
          <w:rFonts w:hint="eastAsia"/>
        </w:rPr>
        <w:t>M&amp;A Boom</w:t>
      </w:r>
      <w:r>
        <w:rPr>
          <w:rFonts w:hint="eastAsia"/>
        </w:rPr>
        <w:t>是</w:t>
      </w:r>
      <w:r>
        <w:rPr>
          <w:rFonts w:hint="eastAsia"/>
        </w:rPr>
        <w:t>1898-1902</w:t>
      </w:r>
      <w:r>
        <w:rPr>
          <w:rFonts w:hint="eastAsia"/>
        </w:rPr>
        <w:t>，这次兼并重组热潮奠定了美国现代经济的结构，接近</w:t>
      </w:r>
      <w:r>
        <w:rPr>
          <w:rFonts w:hint="eastAsia"/>
        </w:rPr>
        <w:t>1/3</w:t>
      </w:r>
      <w:r>
        <w:rPr>
          <w:rFonts w:hint="eastAsia"/>
        </w:rPr>
        <w:t>的美国大公司消失，主要是水平兼并，最著名的例子是</w:t>
      </w:r>
      <w:r>
        <w:rPr>
          <w:rFonts w:hint="eastAsia"/>
        </w:rPr>
        <w:t>1901</w:t>
      </w:r>
      <w:r>
        <w:rPr>
          <w:rFonts w:hint="eastAsia"/>
        </w:rPr>
        <w:t>年</w:t>
      </w:r>
      <w:r>
        <w:rPr>
          <w:rFonts w:hint="eastAsia"/>
        </w:rPr>
        <w:t>785</w:t>
      </w:r>
      <w:r>
        <w:rPr>
          <w:rFonts w:hint="eastAsia"/>
        </w:rPr>
        <w:t>加钢铁公司合并成为美国钢铁公司。第二次</w:t>
      </w:r>
      <w:r>
        <w:rPr>
          <w:rFonts w:hint="eastAsia"/>
        </w:rPr>
        <w:t>M&amp;A Boom</w:t>
      </w:r>
      <w:r>
        <w:rPr>
          <w:rFonts w:hint="eastAsia"/>
        </w:rPr>
        <w:t>是</w:t>
      </w:r>
      <w:r>
        <w:rPr>
          <w:rFonts w:hint="eastAsia"/>
        </w:rPr>
        <w:t>1926-1930</w:t>
      </w:r>
      <w:r>
        <w:rPr>
          <w:rFonts w:hint="eastAsia"/>
        </w:rPr>
        <w:t>，水平垂直皆有。</w:t>
      </w:r>
      <w:r>
        <w:rPr>
          <w:rFonts w:hint="eastAsia"/>
        </w:rPr>
        <w:t>The roaring 1920s</w:t>
      </w:r>
      <w:r>
        <w:rPr>
          <w:rFonts w:hint="eastAsia"/>
        </w:rPr>
        <w:t>伴随着巨大的乐观情绪。第三次</w:t>
      </w:r>
      <w:r>
        <w:rPr>
          <w:rFonts w:hint="eastAsia"/>
        </w:rPr>
        <w:t>M&amp;A Boom</w:t>
      </w:r>
      <w:r>
        <w:rPr>
          <w:rFonts w:hint="eastAsia"/>
        </w:rPr>
        <w:t>是</w:t>
      </w:r>
      <w:r>
        <w:rPr>
          <w:rFonts w:hint="eastAsia"/>
        </w:rPr>
        <w:t>1966-1970</w:t>
      </w:r>
      <w:r>
        <w:rPr>
          <w:rFonts w:hint="eastAsia"/>
        </w:rPr>
        <w:t>，主要是集团化，这是因为最新的反垄断法案等抑制水平和垂直兼并。第四次是</w:t>
      </w:r>
      <w:r>
        <w:rPr>
          <w:rFonts w:hint="eastAsia"/>
        </w:rPr>
        <w:t>1984-1989</w:t>
      </w:r>
      <w:r>
        <w:rPr>
          <w:rFonts w:hint="eastAsia"/>
        </w:rPr>
        <w:t>，主要是垂直兼并，著名的例子是</w:t>
      </w:r>
      <w:r>
        <w:rPr>
          <w:rFonts w:hint="eastAsia"/>
        </w:rPr>
        <w:t>1982</w:t>
      </w:r>
      <w:r>
        <w:rPr>
          <w:rFonts w:hint="eastAsia"/>
        </w:rPr>
        <w:t>年</w:t>
      </w:r>
      <w:r>
        <w:rPr>
          <w:rFonts w:hint="eastAsia"/>
        </w:rPr>
        <w:t>Bill Simom</w:t>
      </w:r>
      <w:r>
        <w:rPr>
          <w:rFonts w:hint="eastAsia"/>
        </w:rPr>
        <w:t>对</w:t>
      </w:r>
      <w:r>
        <w:rPr>
          <w:rFonts w:hint="eastAsia"/>
        </w:rPr>
        <w:t>Gibson Greetings</w:t>
      </w:r>
      <w:r>
        <w:rPr>
          <w:rFonts w:hint="eastAsia"/>
        </w:rPr>
        <w:t>的</w:t>
      </w:r>
      <w:r>
        <w:rPr>
          <w:rFonts w:hint="eastAsia"/>
        </w:rPr>
        <w:t>Leveraged buyouts,</w:t>
      </w:r>
      <w:r>
        <w:rPr>
          <w:rFonts w:hint="eastAsia"/>
        </w:rPr>
        <w:t>获利颇丰。</w:t>
      </w:r>
      <w:r>
        <w:rPr>
          <w:rFonts w:hint="eastAsia"/>
        </w:rPr>
        <w:t>LBO</w:t>
      </w:r>
      <w:r>
        <w:rPr>
          <w:rFonts w:hint="eastAsia"/>
        </w:rPr>
        <w:t>主要是垃圾债来融资。第五次是</w:t>
      </w:r>
      <w:r>
        <w:rPr>
          <w:rFonts w:hint="eastAsia"/>
        </w:rPr>
        <w:t>1995</w:t>
      </w:r>
      <w:r>
        <w:rPr>
          <w:rFonts w:hint="eastAsia"/>
        </w:rPr>
        <w:t>年以来的，本次溢价很高。本次兼并重组是防御性的，更多的是为了生存下去。</w:t>
      </w:r>
      <w:r>
        <w:rPr>
          <w:rFonts w:hint="eastAsia"/>
        </w:rPr>
        <w:t>"</w:t>
      </w:r>
      <w:r>
        <w:rPr>
          <w:rFonts w:hint="eastAsia"/>
        </w:rPr>
        <w:tab/>
      </w:r>
      <w:r>
        <w:rPr>
          <w:rFonts w:hint="eastAsia"/>
        </w:rPr>
        <w:tab/>
      </w:r>
      <w:r>
        <w:rPr>
          <w:rFonts w:hint="eastAsia"/>
        </w:rPr>
        <w:tab/>
      </w:r>
      <w:r>
        <w:rPr>
          <w:rFonts w:hint="eastAsia"/>
        </w:rPr>
        <w:t>股票市场虽然有大幅波动，但乐观情绪本质上并未改变。令人吃惊的是，当前仍然没有大幅资金撤出股市的迹象。</w:t>
      </w:r>
    </w:p>
    <w:p w:rsidR="00F10D0B" w:rsidRDefault="00F10D0B" w:rsidP="00F10D0B">
      <w:pPr>
        <w:rPr>
          <w:rFonts w:hint="eastAsia"/>
        </w:rPr>
      </w:pPr>
      <w:r>
        <w:rPr>
          <w:rFonts w:hint="eastAsia"/>
        </w:rPr>
        <w:t>20000505 JPM_Global_Data_Watch_Th_2000-05-05_20000505</w:t>
      </w:r>
      <w:r>
        <w:rPr>
          <w:rFonts w:hint="eastAsia"/>
        </w:rPr>
        <w:tab/>
      </w:r>
      <w:r>
        <w:rPr>
          <w:rFonts w:hint="eastAsia"/>
        </w:rPr>
        <w:t>就业数据并不超预期，但是其强劲程度确认了进一步加息的必要性。</w:t>
      </w:r>
      <w:r>
        <w:rPr>
          <w:rFonts w:hint="eastAsia"/>
        </w:rPr>
        <w:t>NFP</w:t>
      </w:r>
      <w:r>
        <w:rPr>
          <w:rFonts w:hint="eastAsia"/>
        </w:rPr>
        <w:t>表现强劲，工作时间在加速。</w:t>
      </w:r>
      <w:r>
        <w:rPr>
          <w:rFonts w:hint="eastAsia"/>
        </w:rPr>
        <w:tab/>
      </w:r>
      <w:r>
        <w:rPr>
          <w:rFonts w:hint="eastAsia"/>
        </w:rPr>
        <w:tab/>
      </w:r>
      <w:r>
        <w:rPr>
          <w:rFonts w:hint="eastAsia"/>
        </w:rPr>
        <w:t>劳动市场数据让</w:t>
      </w:r>
      <w:r>
        <w:rPr>
          <w:rFonts w:hint="eastAsia"/>
        </w:rPr>
        <w:t>5</w:t>
      </w:r>
      <w:r>
        <w:rPr>
          <w:rFonts w:hint="eastAsia"/>
        </w:rPr>
        <w:t>月份加息</w:t>
      </w:r>
      <w:r>
        <w:rPr>
          <w:rFonts w:hint="eastAsia"/>
        </w:rPr>
        <w:t>50bps</w:t>
      </w:r>
      <w:r>
        <w:rPr>
          <w:rFonts w:hint="eastAsia"/>
        </w:rPr>
        <w:t>板上钉钉。我们预期到八月要加息到</w:t>
      </w:r>
      <w:r>
        <w:rPr>
          <w:rFonts w:hint="eastAsia"/>
        </w:rPr>
        <w:t>7.25%</w:t>
      </w:r>
      <w:r>
        <w:rPr>
          <w:rFonts w:hint="eastAsia"/>
        </w:rPr>
        <w:t>。</w:t>
      </w:r>
      <w:r>
        <w:rPr>
          <w:rFonts w:hint="eastAsia"/>
        </w:rPr>
        <w:tab/>
      </w:r>
    </w:p>
    <w:p w:rsidR="00F10D0B" w:rsidRDefault="00F10D0B" w:rsidP="00F10D0B">
      <w:pPr>
        <w:rPr>
          <w:rFonts w:hint="eastAsia"/>
        </w:rPr>
      </w:pPr>
      <w:r>
        <w:rPr>
          <w:rFonts w:hint="eastAsia"/>
        </w:rPr>
        <w:t>20000510 GS Daily Unem ploym ent Ra te Proba bly M odes tly Below NAIRU</w:t>
      </w:r>
      <w:r>
        <w:rPr>
          <w:rFonts w:hint="eastAsia"/>
        </w:rPr>
        <w:tab/>
      </w:r>
      <w:r>
        <w:rPr>
          <w:rFonts w:hint="eastAsia"/>
        </w:rPr>
        <w:tab/>
      </w:r>
      <w:r>
        <w:rPr>
          <w:rFonts w:hint="eastAsia"/>
        </w:rPr>
        <w:t>当前失业率比我们估计的</w:t>
      </w:r>
      <w:r>
        <w:rPr>
          <w:rFonts w:hint="eastAsia"/>
        </w:rPr>
        <w:t>NAIRU</w:t>
      </w:r>
      <w:r>
        <w:rPr>
          <w:rFonts w:hint="eastAsia"/>
        </w:rPr>
        <w:t>——即</w:t>
      </w:r>
      <w:r>
        <w:rPr>
          <w:rFonts w:hint="eastAsia"/>
        </w:rPr>
        <w:t>4.5%</w:t>
      </w:r>
      <w:r>
        <w:rPr>
          <w:rFonts w:hint="eastAsia"/>
        </w:rPr>
        <w:t>——低</w:t>
      </w:r>
      <w:r>
        <w:rPr>
          <w:rFonts w:hint="eastAsia"/>
        </w:rPr>
        <w:t>0.6pp</w:t>
      </w:r>
      <w:r>
        <w:rPr>
          <w:rFonts w:hint="eastAsia"/>
        </w:rPr>
        <w:t>，这意味着</w:t>
      </w:r>
      <w:r>
        <w:rPr>
          <w:rFonts w:hint="eastAsia"/>
        </w:rPr>
        <w:t>CoreCPI</w:t>
      </w:r>
      <w:r>
        <w:rPr>
          <w:rFonts w:hint="eastAsia"/>
        </w:rPr>
        <w:t>每年上升</w:t>
      </w:r>
      <w:r>
        <w:rPr>
          <w:rFonts w:hint="eastAsia"/>
        </w:rPr>
        <w:t>0.3pp</w:t>
      </w:r>
      <w:r>
        <w:rPr>
          <w:rFonts w:hint="eastAsia"/>
        </w:rPr>
        <w:t>，并不大，不必对通胀过度悲观。跟</w:t>
      </w:r>
      <w:r>
        <w:rPr>
          <w:rFonts w:hint="eastAsia"/>
        </w:rPr>
        <w:t>1987/88</w:t>
      </w:r>
      <w:r>
        <w:rPr>
          <w:rFonts w:hint="eastAsia"/>
        </w:rPr>
        <w:t>比较像。</w:t>
      </w:r>
      <w:r>
        <w:rPr>
          <w:rFonts w:hint="eastAsia"/>
        </w:rPr>
        <w:tab/>
      </w:r>
      <w:r>
        <w:rPr>
          <w:rFonts w:hint="eastAsia"/>
        </w:rPr>
        <w:tab/>
      </w:r>
    </w:p>
    <w:p w:rsidR="00F10D0B" w:rsidRDefault="00F10D0B" w:rsidP="00F10D0B">
      <w:pPr>
        <w:rPr>
          <w:rFonts w:hint="eastAsia"/>
        </w:rPr>
      </w:pPr>
      <w:r>
        <w:rPr>
          <w:rFonts w:hint="eastAsia"/>
        </w:rPr>
        <w:t>20000510 GS U.S. Research Viewpoint The Pocket Chartroom Focus on the Fed.</w:t>
      </w:r>
      <w:r>
        <w:rPr>
          <w:rFonts w:hint="eastAsia"/>
        </w:rPr>
        <w:tab/>
      </w:r>
      <w:r>
        <w:rPr>
          <w:rFonts w:hint="eastAsia"/>
        </w:rPr>
        <w:t>短期当中，对联储继续收紧的担心可能有所减弱，这是因为二季度增长边际放缓，由于一季度温暖天气提振效果的消退，此外</w:t>
      </w:r>
      <w:r>
        <w:rPr>
          <w:rFonts w:hint="eastAsia"/>
        </w:rPr>
        <w:t>3</w:t>
      </w:r>
      <w:r>
        <w:rPr>
          <w:rFonts w:hint="eastAsia"/>
        </w:rPr>
        <w:t>月份的</w:t>
      </w:r>
      <w:r>
        <w:rPr>
          <w:rFonts w:hint="eastAsia"/>
        </w:rPr>
        <w:t>shocking CPI</w:t>
      </w:r>
      <w:r>
        <w:rPr>
          <w:rFonts w:hint="eastAsia"/>
        </w:rPr>
        <w:t>也可能不再重复，所以对高通胀的担心可能边际消退。</w:t>
      </w:r>
      <w:r>
        <w:rPr>
          <w:rFonts w:hint="eastAsia"/>
        </w:rPr>
        <w:tab/>
      </w:r>
      <w:r>
        <w:rPr>
          <w:rFonts w:hint="eastAsia"/>
        </w:rPr>
        <w:tab/>
      </w:r>
      <w:r>
        <w:rPr>
          <w:rFonts w:hint="eastAsia"/>
        </w:rPr>
        <w:tab/>
        <w:t>"</w:t>
      </w:r>
      <w:r>
        <w:rPr>
          <w:rFonts w:hint="eastAsia"/>
        </w:rPr>
        <w:t>当前债券市场和股票市场参与者对格林斯潘的信心反而导致了</w:t>
      </w:r>
      <w:r>
        <w:rPr>
          <w:rFonts w:hint="eastAsia"/>
        </w:rPr>
        <w:t>Fed</w:t>
      </w:r>
      <w:r>
        <w:rPr>
          <w:rFonts w:hint="eastAsia"/>
        </w:rPr>
        <w:t>不断加息。当前长债的</w:t>
      </w:r>
      <w:r>
        <w:rPr>
          <w:rFonts w:hint="eastAsia"/>
        </w:rPr>
        <w:t>premium</w:t>
      </w:r>
      <w:r>
        <w:rPr>
          <w:rFonts w:hint="eastAsia"/>
        </w:rPr>
        <w:t>极低，这反映了市场对联储的信心。</w:t>
      </w:r>
    </w:p>
    <w:p w:rsidR="00F10D0B" w:rsidRDefault="00F10D0B" w:rsidP="00F10D0B">
      <w:pPr>
        <w:rPr>
          <w:rFonts w:hint="eastAsia"/>
        </w:rPr>
      </w:pPr>
      <w:r>
        <w:rPr>
          <w:rFonts w:hint="eastAsia"/>
        </w:rPr>
        <w:t xml:space="preserve">  </w:t>
      </w:r>
      <w:r>
        <w:rPr>
          <w:rFonts w:hint="eastAsia"/>
        </w:rPr>
        <w:t>我们不确定股市对高政策利率的敏感度如何。但是从历史上看，高利率是抑制经济的主要途径，当前盈利较强，而且我们的股票分析师也对美股乐观（这些支持</w:t>
      </w:r>
      <w:r>
        <w:rPr>
          <w:rFonts w:hint="eastAsia"/>
        </w:rPr>
        <w:t>GS</w:t>
      </w:r>
      <w:r>
        <w:rPr>
          <w:rFonts w:hint="eastAsia"/>
        </w:rPr>
        <w:t>对股票的乐观看法）</w:t>
      </w:r>
      <w:r>
        <w:rPr>
          <w:rFonts w:hint="eastAsia"/>
        </w:rPr>
        <w:t>"</w:t>
      </w:r>
    </w:p>
    <w:p w:rsidR="00F10D0B" w:rsidRDefault="00F10D0B" w:rsidP="00F10D0B">
      <w:pPr>
        <w:rPr>
          <w:rFonts w:hint="eastAsia"/>
        </w:rPr>
      </w:pPr>
      <w:r>
        <w:rPr>
          <w:rFonts w:hint="eastAsia"/>
        </w:rPr>
        <w:t>20000511 Fed Greenbook</w:t>
      </w:r>
      <w:r>
        <w:rPr>
          <w:rFonts w:hint="eastAsia"/>
        </w:rPr>
        <w:tab/>
        <w:t>"</w:t>
      </w:r>
      <w:r>
        <w:rPr>
          <w:rFonts w:hint="eastAsia"/>
        </w:rPr>
        <w:t>当前的经济</w:t>
      </w:r>
      <w:r>
        <w:rPr>
          <w:rFonts w:hint="eastAsia"/>
        </w:rPr>
        <w:t>expand impressively</w:t>
      </w:r>
      <w:r>
        <w:rPr>
          <w:rFonts w:hint="eastAsia"/>
        </w:rPr>
        <w:t>，从</w:t>
      </w:r>
      <w:r>
        <w:rPr>
          <w:rFonts w:hint="eastAsia"/>
        </w:rPr>
        <w:t>1999H2</w:t>
      </w:r>
      <w:r>
        <w:rPr>
          <w:rFonts w:hint="eastAsia"/>
        </w:rPr>
        <w:t>以来几乎没有减速。对应的失业率刚刚低于了</w:t>
      </w:r>
      <w:r>
        <w:rPr>
          <w:rFonts w:hint="eastAsia"/>
        </w:rPr>
        <w:t>4%</w:t>
      </w:r>
      <w:r>
        <w:rPr>
          <w:rFonts w:hint="eastAsia"/>
        </w:rPr>
        <w:t>，这是</w:t>
      </w:r>
      <w:r>
        <w:rPr>
          <w:rFonts w:hint="eastAsia"/>
        </w:rPr>
        <w:t>30</w:t>
      </w:r>
      <w:r>
        <w:rPr>
          <w:rFonts w:hint="eastAsia"/>
        </w:rPr>
        <w:t>年来的首次。</w:t>
      </w:r>
    </w:p>
    <w:p w:rsidR="00F10D0B" w:rsidRDefault="00F10D0B" w:rsidP="00F10D0B">
      <w:pPr>
        <w:rPr>
          <w:rFonts w:hint="eastAsia"/>
        </w:rPr>
      </w:pPr>
      <w:r>
        <w:rPr>
          <w:rFonts w:hint="eastAsia"/>
        </w:rPr>
        <w:t xml:space="preserve">  </w:t>
      </w:r>
      <w:r>
        <w:rPr>
          <w:rFonts w:hint="eastAsia"/>
        </w:rPr>
        <w:t>股市</w:t>
      </w:r>
      <w:r>
        <w:rPr>
          <w:rFonts w:hint="eastAsia"/>
        </w:rPr>
        <w:t>Wilshire 5000</w:t>
      </w:r>
      <w:r>
        <w:rPr>
          <w:rFonts w:hint="eastAsia"/>
        </w:rPr>
        <w:t>在去年</w:t>
      </w:r>
      <w:r>
        <w:rPr>
          <w:rFonts w:hint="eastAsia"/>
        </w:rPr>
        <w:t>12</w:t>
      </w:r>
      <w:r>
        <w:rPr>
          <w:rFonts w:hint="eastAsia"/>
        </w:rPr>
        <w:t>月以来区间波动。尽管</w:t>
      </w:r>
      <w:r>
        <w:rPr>
          <w:rFonts w:hint="eastAsia"/>
        </w:rPr>
        <w:t>Q1</w:t>
      </w:r>
      <w:r>
        <w:rPr>
          <w:rFonts w:hint="eastAsia"/>
        </w:rPr>
        <w:t>的盈利不错，但股票下跌。我们</w:t>
      </w:r>
      <w:r>
        <w:rPr>
          <w:rFonts w:hint="eastAsia"/>
        </w:rPr>
        <w:lastRenderedPageBreak/>
        <w:t>预期未来差不多也是如此。在这种情况下，我们预计经济在</w:t>
      </w:r>
      <w:r>
        <w:rPr>
          <w:rFonts w:hint="eastAsia"/>
        </w:rPr>
        <w:t>2000H2</w:t>
      </w:r>
      <w:r>
        <w:rPr>
          <w:rFonts w:hint="eastAsia"/>
        </w:rPr>
        <w:t>略高于</w:t>
      </w:r>
      <w:r>
        <w:rPr>
          <w:rFonts w:hint="eastAsia"/>
        </w:rPr>
        <w:t>4%</w:t>
      </w:r>
      <w:r>
        <w:rPr>
          <w:rFonts w:hint="eastAsia"/>
        </w:rPr>
        <w:t>，在</w:t>
      </w:r>
      <w:r>
        <w:rPr>
          <w:rFonts w:hint="eastAsia"/>
        </w:rPr>
        <w:t>2001</w:t>
      </w:r>
      <w:r>
        <w:rPr>
          <w:rFonts w:hint="eastAsia"/>
        </w:rPr>
        <w:t>年在</w:t>
      </w:r>
      <w:r>
        <w:rPr>
          <w:rFonts w:hint="eastAsia"/>
        </w:rPr>
        <w:t>3.5%</w:t>
      </w:r>
      <w:r>
        <w:rPr>
          <w:rFonts w:hint="eastAsia"/>
        </w:rPr>
        <w:t>左右，而失业率在</w:t>
      </w:r>
      <w:r>
        <w:rPr>
          <w:rFonts w:hint="eastAsia"/>
        </w:rPr>
        <w:t>2000-01</w:t>
      </w:r>
      <w:r>
        <w:rPr>
          <w:rFonts w:hint="eastAsia"/>
        </w:rPr>
        <w:t>基本不变。由于外需较好，这要求内需要进一步放缓。</w:t>
      </w:r>
    </w:p>
    <w:p w:rsidR="00F10D0B" w:rsidRDefault="00F10D0B" w:rsidP="00F10D0B">
      <w:pPr>
        <w:rPr>
          <w:rFonts w:hint="eastAsia"/>
        </w:rPr>
      </w:pPr>
      <w:r>
        <w:rPr>
          <w:rFonts w:hint="eastAsia"/>
        </w:rPr>
        <w:t>"</w:t>
      </w:r>
      <w:r>
        <w:rPr>
          <w:rFonts w:hint="eastAsia"/>
        </w:rPr>
        <w:tab/>
      </w:r>
      <w:r>
        <w:rPr>
          <w:rFonts w:hint="eastAsia"/>
        </w:rPr>
        <w:t>我们由此提升了通胀预测。</w:t>
      </w:r>
      <w:r>
        <w:rPr>
          <w:rFonts w:hint="eastAsia"/>
        </w:rPr>
        <w:tab/>
      </w:r>
      <w:r>
        <w:rPr>
          <w:rFonts w:hint="eastAsia"/>
        </w:rPr>
        <w:t>考虑到更大的通胀压力，我们提高了对</w:t>
      </w:r>
      <w:r>
        <w:rPr>
          <w:rFonts w:hint="eastAsia"/>
        </w:rPr>
        <w:t>FFR</w:t>
      </w:r>
      <w:r>
        <w:rPr>
          <w:rFonts w:hint="eastAsia"/>
        </w:rPr>
        <w:t>的</w:t>
      </w:r>
      <w:r>
        <w:rPr>
          <w:rFonts w:hint="eastAsia"/>
        </w:rPr>
        <w:t>assumed path.</w:t>
      </w:r>
      <w:r>
        <w:rPr>
          <w:rFonts w:hint="eastAsia"/>
        </w:rPr>
        <w:tab/>
        <w:t>"</w:t>
      </w:r>
      <w:r>
        <w:rPr>
          <w:rFonts w:hint="eastAsia"/>
        </w:rPr>
        <w:t>我们</w:t>
      </w:r>
      <w:r>
        <w:rPr>
          <w:rFonts w:hint="eastAsia"/>
        </w:rPr>
        <w:t>project</w:t>
      </w:r>
      <w:r>
        <w:rPr>
          <w:rFonts w:hint="eastAsia"/>
        </w:rPr>
        <w:t>长端利率在未来更多的上升。我们预计持续的劳动力市场压力将让投资者不再对短端政策利率</w:t>
      </w:r>
      <w:r>
        <w:rPr>
          <w:rFonts w:hint="eastAsia"/>
        </w:rPr>
        <w:t>peak</w:t>
      </w:r>
      <w:r>
        <w:rPr>
          <w:rFonts w:hint="eastAsia"/>
        </w:rPr>
        <w:t>保持乐观，所以曲线也不会像他们之前想的那样平。</w:t>
      </w:r>
    </w:p>
    <w:p w:rsidR="00F10D0B" w:rsidRDefault="00F10D0B" w:rsidP="00F10D0B">
      <w:pPr>
        <w:rPr>
          <w:rFonts w:hint="eastAsia"/>
        </w:rPr>
      </w:pPr>
      <w:r>
        <w:rPr>
          <w:rFonts w:hint="eastAsia"/>
        </w:rPr>
        <w:t xml:space="preserve">  </w:t>
      </w:r>
      <w:r>
        <w:rPr>
          <w:rFonts w:hint="eastAsia"/>
        </w:rPr>
        <w:t>股票市场，有人说</w:t>
      </w:r>
      <w:r>
        <w:rPr>
          <w:rFonts w:hint="eastAsia"/>
        </w:rPr>
        <w:t>4</w:t>
      </w:r>
      <w:r>
        <w:rPr>
          <w:rFonts w:hint="eastAsia"/>
        </w:rPr>
        <w:t>月</w:t>
      </w:r>
      <w:r>
        <w:rPr>
          <w:rFonts w:hint="eastAsia"/>
        </w:rPr>
        <w:t>14</w:t>
      </w:r>
      <w:r>
        <w:rPr>
          <w:rFonts w:hint="eastAsia"/>
        </w:rPr>
        <w:t>日是</w:t>
      </w:r>
      <w:r>
        <w:rPr>
          <w:rFonts w:hint="eastAsia"/>
        </w:rPr>
        <w:t>""The Day that NASDAQ Died""</w:t>
      </w:r>
      <w:r>
        <w:rPr>
          <w:rFonts w:hint="eastAsia"/>
        </w:rPr>
        <w:t>，这可能夸张了，但市场更多的提及</w:t>
      </w:r>
      <w:r>
        <w:rPr>
          <w:rFonts w:hint="eastAsia"/>
        </w:rPr>
        <w:t>PE</w:t>
      </w:r>
      <w:r>
        <w:rPr>
          <w:rFonts w:hint="eastAsia"/>
        </w:rPr>
        <w:t>，这说明市场多了一份清醒。我们对股票走势是非常不确定的，因此最后对各种股票走势路线做了假设。</w:t>
      </w:r>
      <w:r>
        <w:rPr>
          <w:rFonts w:hint="eastAsia"/>
        </w:rPr>
        <w:t>"</w:t>
      </w:r>
    </w:p>
    <w:p w:rsidR="00F10D0B" w:rsidRDefault="00F10D0B" w:rsidP="00F10D0B">
      <w:pPr>
        <w:rPr>
          <w:rFonts w:hint="eastAsia"/>
        </w:rPr>
      </w:pPr>
      <w:r>
        <w:rPr>
          <w:rFonts w:hint="eastAsia"/>
        </w:rPr>
        <w:t>20000512 GS UEA The Fed Planning for the Worst, Hoping for the Best</w:t>
      </w:r>
      <w:r>
        <w:rPr>
          <w:rFonts w:hint="eastAsia"/>
        </w:rPr>
        <w:tab/>
        <w:t>"</w:t>
      </w:r>
      <w:r>
        <w:rPr>
          <w:rFonts w:hint="eastAsia"/>
        </w:rPr>
        <w:t>增长到底能有多快，失业率是最终的仲裁者——</w:t>
      </w:r>
      <w:r>
        <w:rPr>
          <w:rFonts w:hint="eastAsia"/>
        </w:rPr>
        <w:t>Ultimate arbitrator.</w:t>
      </w:r>
    </w:p>
    <w:p w:rsidR="00F10D0B" w:rsidRDefault="00F10D0B" w:rsidP="00F10D0B">
      <w:pPr>
        <w:rPr>
          <w:rFonts w:hint="eastAsia"/>
        </w:rPr>
      </w:pPr>
      <w:r>
        <w:rPr>
          <w:rFonts w:hint="eastAsia"/>
        </w:rPr>
        <w:t xml:space="preserve">  </w:t>
      </w:r>
      <w:r>
        <w:rPr>
          <w:rFonts w:hint="eastAsia"/>
        </w:rPr>
        <w:t>过去六周，由于股票下跌，高盛金融条件上升了</w:t>
      </w:r>
      <w:r>
        <w:rPr>
          <w:rFonts w:hint="eastAsia"/>
        </w:rPr>
        <w:t>1pp</w:t>
      </w:r>
      <w:r>
        <w:rPr>
          <w:rFonts w:hint="eastAsia"/>
        </w:rPr>
        <w:t>，这大约在</w:t>
      </w:r>
      <w:r>
        <w:rPr>
          <w:rFonts w:hint="eastAsia"/>
        </w:rPr>
        <w:t>2001</w:t>
      </w:r>
      <w:r>
        <w:rPr>
          <w:rFonts w:hint="eastAsia"/>
        </w:rPr>
        <w:t>年拖累增长</w:t>
      </w:r>
      <w:r>
        <w:rPr>
          <w:rFonts w:hint="eastAsia"/>
        </w:rPr>
        <w:t>1pp</w:t>
      </w:r>
      <w:r>
        <w:rPr>
          <w:rFonts w:hint="eastAsia"/>
        </w:rPr>
        <w:t>左右，给定其他条件不变。</w:t>
      </w:r>
    </w:p>
    <w:p w:rsidR="00F10D0B" w:rsidRDefault="00F10D0B" w:rsidP="00F10D0B">
      <w:pPr>
        <w:rPr>
          <w:rFonts w:hint="eastAsia"/>
        </w:rPr>
      </w:pPr>
      <w:r>
        <w:rPr>
          <w:rFonts w:hint="eastAsia"/>
        </w:rPr>
        <w:t xml:space="preserve">  </w:t>
      </w:r>
      <w:r>
        <w:rPr>
          <w:rFonts w:hint="eastAsia"/>
        </w:rPr>
        <w:t>因为金融条件不够紧，因此许多本应该被紧缩的部门其实表现良好，包括</w:t>
      </w:r>
      <w:r>
        <w:rPr>
          <w:rFonts w:hint="eastAsia"/>
        </w:rPr>
        <w:t xml:space="preserve">housing starts, moto behicle sales, consumer confidence </w:t>
      </w:r>
      <w:r>
        <w:rPr>
          <w:rFonts w:hint="eastAsia"/>
        </w:rPr>
        <w:t>消费者信心，以及股票市场。</w:t>
      </w:r>
    </w:p>
    <w:p w:rsidR="00F10D0B" w:rsidRDefault="00F10D0B" w:rsidP="00F10D0B">
      <w:pPr>
        <w:rPr>
          <w:rFonts w:hint="eastAsia"/>
        </w:rPr>
      </w:pPr>
      <w:r>
        <w:rPr>
          <w:rFonts w:hint="eastAsia"/>
        </w:rPr>
        <w:t>（根据数据算出来的，金融条件都不够紧。但实际上经济在</w:t>
      </w:r>
      <w:r>
        <w:rPr>
          <w:rFonts w:hint="eastAsia"/>
        </w:rPr>
        <w:t>Q2</w:t>
      </w:r>
      <w:r>
        <w:rPr>
          <w:rFonts w:hint="eastAsia"/>
        </w:rPr>
        <w:t>开始失速，紧接这纳斯达克泡沫的破灭）</w:t>
      </w:r>
      <w:r>
        <w:rPr>
          <w:rFonts w:hint="eastAsia"/>
        </w:rPr>
        <w:t>"</w:t>
      </w:r>
      <w:r>
        <w:rPr>
          <w:rFonts w:hint="eastAsia"/>
        </w:rPr>
        <w:tab/>
      </w:r>
      <w:r>
        <w:rPr>
          <w:rFonts w:hint="eastAsia"/>
        </w:rPr>
        <w:tab/>
        <w:t>"</w:t>
      </w:r>
      <w:r>
        <w:rPr>
          <w:rFonts w:hint="eastAsia"/>
        </w:rPr>
        <w:t>货币要继续收紧多少，取决于两个问题：</w:t>
      </w:r>
      <w:r>
        <w:rPr>
          <w:rFonts w:hint="eastAsia"/>
        </w:rPr>
        <w:t>1.</w:t>
      </w:r>
      <w:r>
        <w:rPr>
          <w:rFonts w:hint="eastAsia"/>
        </w:rPr>
        <w:t>联储认为需要多大程度上收紧货币，这又取决于联储是否认为失业率已经太低。</w:t>
      </w:r>
      <w:r>
        <w:rPr>
          <w:rFonts w:hint="eastAsia"/>
        </w:rPr>
        <w:t>2.</w:t>
      </w:r>
      <w:r>
        <w:rPr>
          <w:rFonts w:hint="eastAsia"/>
        </w:rPr>
        <w:t>股票是否下跌，长债收益率是否上升。</w:t>
      </w:r>
    </w:p>
    <w:p w:rsidR="00F10D0B" w:rsidRDefault="00F10D0B" w:rsidP="00F10D0B">
      <w:pPr>
        <w:rPr>
          <w:rFonts w:hint="eastAsia"/>
        </w:rPr>
      </w:pPr>
      <w:r>
        <w:rPr>
          <w:rFonts w:hint="eastAsia"/>
        </w:rPr>
        <w:t xml:space="preserve">  </w:t>
      </w:r>
      <w:r>
        <w:rPr>
          <w:rFonts w:hint="eastAsia"/>
        </w:rPr>
        <w:t>要知道，历史上很难</w:t>
      </w:r>
      <w:r>
        <w:rPr>
          <w:rFonts w:hint="eastAsia"/>
        </w:rPr>
        <w:t>significantly push up</w:t>
      </w:r>
      <w:r>
        <w:rPr>
          <w:rFonts w:hint="eastAsia"/>
        </w:rPr>
        <w:t>失业率的同时又避免</w:t>
      </w:r>
      <w:r>
        <w:rPr>
          <w:rFonts w:hint="eastAsia"/>
        </w:rPr>
        <w:t>hard landing."</w:t>
      </w:r>
      <w:r>
        <w:rPr>
          <w:rFonts w:hint="eastAsia"/>
        </w:rPr>
        <w:tab/>
        <w:t>"</w:t>
      </w:r>
      <w:r>
        <w:rPr>
          <w:rFonts w:hint="eastAsia"/>
        </w:rPr>
        <w:t>市场预期未来</w:t>
      </w:r>
      <w:r>
        <w:rPr>
          <w:rFonts w:hint="eastAsia"/>
        </w:rPr>
        <w:t>12</w:t>
      </w:r>
      <w:r>
        <w:rPr>
          <w:rFonts w:hint="eastAsia"/>
        </w:rPr>
        <w:t>个月</w:t>
      </w:r>
      <w:r>
        <w:rPr>
          <w:rFonts w:hint="eastAsia"/>
        </w:rPr>
        <w:t>FFR</w:t>
      </w:r>
      <w:r>
        <w:rPr>
          <w:rFonts w:hint="eastAsia"/>
        </w:rPr>
        <w:t>升至</w:t>
      </w:r>
      <w:r>
        <w:rPr>
          <w:rFonts w:hint="eastAsia"/>
        </w:rPr>
        <w:t>7%</w:t>
      </w:r>
      <w:r>
        <w:rPr>
          <w:rFonts w:hint="eastAsia"/>
        </w:rPr>
        <w:t>，这比历史经验要低得多。</w:t>
      </w:r>
    </w:p>
    <w:p w:rsidR="00F10D0B" w:rsidRDefault="00F10D0B" w:rsidP="00F10D0B">
      <w:pPr>
        <w:rPr>
          <w:rFonts w:hint="eastAsia"/>
        </w:rPr>
      </w:pPr>
      <w:r>
        <w:rPr>
          <w:rFonts w:hint="eastAsia"/>
        </w:rPr>
        <w:t xml:space="preserve">  </w:t>
      </w:r>
      <w:r>
        <w:rPr>
          <w:rFonts w:hint="eastAsia"/>
        </w:rPr>
        <w:t>历史经验表明，股票对利率是高度不敏感的，股票的杀手是高通胀。当</w:t>
      </w:r>
      <w:r>
        <w:rPr>
          <w:rFonts w:hint="eastAsia"/>
        </w:rPr>
        <w:t>Fed</w:t>
      </w:r>
      <w:r>
        <w:rPr>
          <w:rFonts w:hint="eastAsia"/>
        </w:rPr>
        <w:t>把通胀控制住的情况下，股票反而得到支持。</w:t>
      </w:r>
    </w:p>
    <w:p w:rsidR="00F10D0B" w:rsidRDefault="00F10D0B" w:rsidP="00F10D0B">
      <w:pPr>
        <w:rPr>
          <w:rFonts w:hint="eastAsia"/>
        </w:rPr>
      </w:pPr>
      <w:r>
        <w:rPr>
          <w:rFonts w:hint="eastAsia"/>
        </w:rPr>
        <w:t xml:space="preserve">  </w:t>
      </w:r>
      <w:r>
        <w:rPr>
          <w:rFonts w:hint="eastAsia"/>
        </w:rPr>
        <w:t>（很有趣，</w:t>
      </w:r>
      <w:r>
        <w:rPr>
          <w:rFonts w:hint="eastAsia"/>
        </w:rPr>
        <w:t>ffr</w:t>
      </w:r>
      <w:r>
        <w:rPr>
          <w:rFonts w:hint="eastAsia"/>
        </w:rPr>
        <w:t>的市场预期是要加息，但长债已经走弱）</w:t>
      </w:r>
      <w:r>
        <w:rPr>
          <w:rFonts w:hint="eastAsia"/>
        </w:rPr>
        <w:t>"</w:t>
      </w:r>
    </w:p>
    <w:p w:rsidR="00F10D0B" w:rsidRDefault="00F10D0B" w:rsidP="00F10D0B">
      <w:pPr>
        <w:rPr>
          <w:rFonts w:hint="eastAsia"/>
        </w:rPr>
      </w:pPr>
      <w:r>
        <w:rPr>
          <w:rFonts w:hint="eastAsia"/>
        </w:rPr>
        <w:t>20000512 JPM_Global_Data_Watch_Gl_2000-05-12_20000512</w:t>
      </w:r>
      <w:r>
        <w:rPr>
          <w:rFonts w:hint="eastAsia"/>
        </w:rPr>
        <w:tab/>
        <w:t>"</w:t>
      </w:r>
      <w:r>
        <w:rPr>
          <w:rFonts w:hint="eastAsia"/>
        </w:rPr>
        <w:t>全球增长可能</w:t>
      </w:r>
      <w:r>
        <w:rPr>
          <w:rFonts w:hint="eastAsia"/>
        </w:rPr>
        <w:t>peak</w:t>
      </w:r>
      <w:r>
        <w:rPr>
          <w:rFonts w:hint="eastAsia"/>
        </w:rPr>
        <w:t>在</w:t>
      </w:r>
      <w:r>
        <w:rPr>
          <w:rFonts w:hint="eastAsia"/>
        </w:rPr>
        <w:t>Q1.</w:t>
      </w:r>
      <w:r>
        <w:rPr>
          <w:rFonts w:hint="eastAsia"/>
        </w:rPr>
        <w:t>近期全球金融条件广泛收紧。</w:t>
      </w:r>
    </w:p>
    <w:p w:rsidR="00F10D0B" w:rsidRDefault="00F10D0B" w:rsidP="00F10D0B">
      <w:pPr>
        <w:rPr>
          <w:rFonts w:hint="eastAsia"/>
        </w:rPr>
      </w:pPr>
      <w:r>
        <w:rPr>
          <w:rFonts w:hint="eastAsia"/>
        </w:rPr>
        <w:t xml:space="preserve">  </w:t>
      </w:r>
      <w:r>
        <w:rPr>
          <w:rFonts w:hint="eastAsia"/>
        </w:rPr>
        <w:t>企业</w:t>
      </w:r>
      <w:r>
        <w:rPr>
          <w:rFonts w:hint="eastAsia"/>
        </w:rPr>
        <w:t>credit markets</w:t>
      </w:r>
      <w:r>
        <w:rPr>
          <w:rFonts w:hint="eastAsia"/>
        </w:rPr>
        <w:t>流动性明显下降。</w:t>
      </w:r>
      <w:r>
        <w:rPr>
          <w:rFonts w:hint="eastAsia"/>
        </w:rPr>
        <w:t>HY</w:t>
      </w:r>
      <w:r>
        <w:rPr>
          <w:rFonts w:hint="eastAsia"/>
        </w:rPr>
        <w:t>的收益率上升了</w:t>
      </w:r>
      <w:r>
        <w:rPr>
          <w:rFonts w:hint="eastAsia"/>
        </w:rPr>
        <w:t>50bps</w:t>
      </w:r>
      <w:r>
        <w:rPr>
          <w:rFonts w:hint="eastAsia"/>
        </w:rPr>
        <w:t>，</w:t>
      </w:r>
      <w:r>
        <w:rPr>
          <w:rFonts w:hint="eastAsia"/>
        </w:rPr>
        <w:t>credit spreads</w:t>
      </w:r>
      <w:r>
        <w:rPr>
          <w:rFonts w:hint="eastAsia"/>
        </w:rPr>
        <w:t>明显上升，债券发行下降。在</w:t>
      </w:r>
      <w:r>
        <w:rPr>
          <w:rFonts w:hint="eastAsia"/>
        </w:rPr>
        <w:t>1998</w:t>
      </w:r>
      <w:r>
        <w:rPr>
          <w:rFonts w:hint="eastAsia"/>
        </w:rPr>
        <w:t>年秋天的流动性紧缩是当时</w:t>
      </w:r>
      <w:r>
        <w:rPr>
          <w:rFonts w:hint="eastAsia"/>
        </w:rPr>
        <w:t>Fed</w:t>
      </w:r>
      <w:r>
        <w:rPr>
          <w:rFonts w:hint="eastAsia"/>
        </w:rPr>
        <w:t>降息的关键原因。当前</w:t>
      </w:r>
      <w:r>
        <w:rPr>
          <w:rFonts w:hint="eastAsia"/>
        </w:rPr>
        <w:t>Fed</w:t>
      </w:r>
      <w:r>
        <w:rPr>
          <w:rFonts w:hint="eastAsia"/>
        </w:rPr>
        <w:t>降息的可能性在近期当然没有，但流动性是联储进一步紧缩的重要考察指标。</w:t>
      </w:r>
      <w:r>
        <w:rPr>
          <w:rFonts w:hint="eastAsia"/>
        </w:rPr>
        <w:t>"</w:t>
      </w:r>
      <w:r>
        <w:rPr>
          <w:rFonts w:hint="eastAsia"/>
        </w:rPr>
        <w:tab/>
      </w:r>
      <w:r>
        <w:rPr>
          <w:rFonts w:hint="eastAsia"/>
        </w:rPr>
        <w:tab/>
      </w:r>
      <w:r>
        <w:rPr>
          <w:rFonts w:hint="eastAsia"/>
        </w:rPr>
        <w:tab/>
      </w:r>
      <w:r>
        <w:rPr>
          <w:rFonts w:hint="eastAsia"/>
        </w:rPr>
        <w:t>股市的变动分为三个阶段。第一阶段，到</w:t>
      </w:r>
      <w:r>
        <w:rPr>
          <w:rFonts w:hint="eastAsia"/>
        </w:rPr>
        <w:t>3</w:t>
      </w:r>
      <w:r>
        <w:rPr>
          <w:rFonts w:hint="eastAsia"/>
        </w:rPr>
        <w:t>月</w:t>
      </w:r>
      <w:r>
        <w:rPr>
          <w:rFonts w:hint="eastAsia"/>
        </w:rPr>
        <w:t>10</w:t>
      </w:r>
      <w:r>
        <w:rPr>
          <w:rFonts w:hint="eastAsia"/>
        </w:rPr>
        <w:t>日截至，全球股票大范围上涨，</w:t>
      </w:r>
      <w:r>
        <w:rPr>
          <w:rFonts w:hint="eastAsia"/>
        </w:rPr>
        <w:t>Nasdaq</w:t>
      </w:r>
      <w:r>
        <w:rPr>
          <w:rFonts w:hint="eastAsia"/>
        </w:rPr>
        <w:t>在</w:t>
      </w:r>
      <w:r>
        <w:rPr>
          <w:rFonts w:hint="eastAsia"/>
        </w:rPr>
        <w:t>5049</w:t>
      </w:r>
      <w:r>
        <w:rPr>
          <w:rFonts w:hint="eastAsia"/>
        </w:rPr>
        <w:t>触及定顶点。这一阶段的金融表现持续利好当前增长。第二阶段，</w:t>
      </w:r>
      <w:r>
        <w:rPr>
          <w:rFonts w:hint="eastAsia"/>
        </w:rPr>
        <w:t>Nasdaq</w:t>
      </w:r>
      <w:r>
        <w:rPr>
          <w:rFonts w:hint="eastAsia"/>
        </w:rPr>
        <w:t>大幅下跌，但</w:t>
      </w:r>
      <w:r>
        <w:rPr>
          <w:rFonts w:hint="eastAsia"/>
        </w:rPr>
        <w:t>old economy</w:t>
      </w:r>
      <w:r>
        <w:rPr>
          <w:rFonts w:hint="eastAsia"/>
        </w:rPr>
        <w:t>的表现尚好，甚至</w:t>
      </w:r>
      <w:r>
        <w:rPr>
          <w:rFonts w:hint="eastAsia"/>
        </w:rPr>
        <w:t>high grade bond rallied</w:t>
      </w:r>
      <w:r>
        <w:rPr>
          <w:rFonts w:hint="eastAsia"/>
        </w:rPr>
        <w:t>，因此金融条件尚未大幅收紧。第三阶段，从</w:t>
      </w:r>
      <w:r>
        <w:rPr>
          <w:rFonts w:hint="eastAsia"/>
        </w:rPr>
        <w:t>4</w:t>
      </w:r>
      <w:r>
        <w:rPr>
          <w:rFonts w:hint="eastAsia"/>
        </w:rPr>
        <w:t>月中旬开始，全球股票和债券普遍下跌，其触发因素是三季度</w:t>
      </w:r>
      <w:r>
        <w:rPr>
          <w:rFonts w:hint="eastAsia"/>
        </w:rPr>
        <w:t>CPI</w:t>
      </w:r>
      <w:r>
        <w:rPr>
          <w:rFonts w:hint="eastAsia"/>
        </w:rPr>
        <w:t>和</w:t>
      </w:r>
      <w:r>
        <w:rPr>
          <w:rFonts w:hint="eastAsia"/>
        </w:rPr>
        <w:t>PPI</w:t>
      </w:r>
      <w:r>
        <w:rPr>
          <w:rFonts w:hint="eastAsia"/>
        </w:rPr>
        <w:t>报告非常差，工资上涨，引发通胀担心。</w:t>
      </w:r>
    </w:p>
    <w:p w:rsidR="00F10D0B" w:rsidRDefault="00F10D0B" w:rsidP="00F10D0B">
      <w:pPr>
        <w:rPr>
          <w:rFonts w:hint="eastAsia"/>
        </w:rPr>
      </w:pPr>
      <w:r>
        <w:rPr>
          <w:rFonts w:hint="eastAsia"/>
        </w:rPr>
        <w:t>20000516 Fed Transcript</w:t>
      </w:r>
      <w:r>
        <w:rPr>
          <w:rFonts w:hint="eastAsia"/>
        </w:rPr>
        <w:tab/>
        <w:t>"Reinhart</w:t>
      </w:r>
      <w:r>
        <w:rPr>
          <w:rFonts w:hint="eastAsia"/>
        </w:rPr>
        <w:t>：当前信号已经很清楚，劳动力市场已经不可持续的太紧，需要失业率的上升来抑制通胀。生产率的进步仅能延续日子，但不解决问题。但问题是，历史上从来没有“失业率上升”不导致衰退的。我们注定衰退吗？首先，简单宏观模型表现，</w:t>
      </w:r>
      <w:r>
        <w:rPr>
          <w:rFonts w:hint="eastAsia"/>
        </w:rPr>
        <w:t>softlanding</w:t>
      </w:r>
      <w:r>
        <w:rPr>
          <w:rFonts w:hint="eastAsia"/>
        </w:rPr>
        <w:t>是有可能的。但我们的模型实际上总是无法捕捉经济的“非线性”。非线性可能来源于银行体系的坏账，抑制投资，以及房地产。我更不乐观的是股票。我们在</w:t>
      </w:r>
      <w:r>
        <w:rPr>
          <w:rFonts w:hint="eastAsia"/>
        </w:rPr>
        <w:t>Greenbook</w:t>
      </w:r>
      <w:r>
        <w:rPr>
          <w:rFonts w:hint="eastAsia"/>
        </w:rPr>
        <w:t>中假设了股票大幅下跌，但模型输出结果却是</w:t>
      </w:r>
      <w:r>
        <w:rPr>
          <w:rFonts w:hint="eastAsia"/>
        </w:rPr>
        <w:t>softlanding</w:t>
      </w:r>
      <w:r>
        <w:rPr>
          <w:rFonts w:hint="eastAsia"/>
        </w:rPr>
        <w:t>，这可信吗？消费者信心波动性很大。当然，之前的财富效应似乎有限，因此未来股票大跌的拖累可能也有限。最后，利率上升有滞后效应，这一点也有不确定性。我们担心会紧缩的太多、太久，但这又反而是过去紧缩的太少、太慢的后果。总体来说，当前的情况是，</w:t>
      </w:r>
      <w:r>
        <w:rPr>
          <w:rFonts w:hint="eastAsia"/>
        </w:rPr>
        <w:t>slack</w:t>
      </w:r>
      <w:r>
        <w:rPr>
          <w:rFonts w:hint="eastAsia"/>
        </w:rPr>
        <w:t>已经很少，通胀压力大，我们不能任由市场来进行紧缩，我们需要参与进去。如果年底升息到</w:t>
      </w:r>
      <w:r>
        <w:rPr>
          <w:rFonts w:hint="eastAsia"/>
        </w:rPr>
        <w:t>8%</w:t>
      </w:r>
      <w:r>
        <w:rPr>
          <w:rFonts w:hint="eastAsia"/>
        </w:rPr>
        <w:t>，则可以抑制通胀，但会导致</w:t>
      </w:r>
      <w:r>
        <w:rPr>
          <w:rFonts w:hint="eastAsia"/>
        </w:rPr>
        <w:t>growth recession</w:t>
      </w:r>
      <w:r>
        <w:rPr>
          <w:rFonts w:hint="eastAsia"/>
        </w:rPr>
        <w:t>。虽然最后收在</w:t>
      </w:r>
      <w:r>
        <w:rPr>
          <w:rFonts w:hint="eastAsia"/>
        </w:rPr>
        <w:t>8%</w:t>
      </w:r>
      <w:r>
        <w:rPr>
          <w:rFonts w:hint="eastAsia"/>
        </w:rPr>
        <w:t>的时候模型也不产生衰退。</w:t>
      </w:r>
    </w:p>
    <w:p w:rsidR="00F10D0B" w:rsidRDefault="00F10D0B" w:rsidP="00F10D0B">
      <w:pPr>
        <w:rPr>
          <w:rFonts w:hint="eastAsia"/>
        </w:rPr>
      </w:pPr>
      <w:r>
        <w:rPr>
          <w:rFonts w:hint="eastAsia"/>
        </w:rPr>
        <w:lastRenderedPageBreak/>
        <w:t>Minehan:</w:t>
      </w:r>
      <w:r>
        <w:rPr>
          <w:rFonts w:hint="eastAsia"/>
        </w:rPr>
        <w:t>如果把利率最后保持在</w:t>
      </w:r>
      <w:r>
        <w:rPr>
          <w:rFonts w:hint="eastAsia"/>
        </w:rPr>
        <w:t>7.25%</w:t>
      </w:r>
      <w:r>
        <w:rPr>
          <w:rFonts w:hint="eastAsia"/>
        </w:rPr>
        <w:t>，这似乎给我们一些保险，以对抗经济下滑的非线性。</w:t>
      </w:r>
    </w:p>
    <w:p w:rsidR="00F10D0B" w:rsidRDefault="00F10D0B" w:rsidP="00F10D0B">
      <w:pPr>
        <w:rPr>
          <w:rFonts w:hint="eastAsia"/>
        </w:rPr>
      </w:pPr>
      <w:r>
        <w:rPr>
          <w:rFonts w:hint="eastAsia"/>
        </w:rPr>
        <w:t>Prell:</w:t>
      </w:r>
      <w:r>
        <w:rPr>
          <w:rFonts w:hint="eastAsia"/>
        </w:rPr>
        <w:t>我们不应该对这些数字太认真，特别是长期模拟。然而对于当前情况，</w:t>
      </w:r>
      <w:r>
        <w:rPr>
          <w:rFonts w:hint="eastAsia"/>
        </w:rPr>
        <w:t>7.25%</w:t>
      </w:r>
      <w:r>
        <w:rPr>
          <w:rFonts w:hint="eastAsia"/>
        </w:rPr>
        <w:t>并不能抑制通胀。（虽然</w:t>
      </w:r>
      <w:r>
        <w:rPr>
          <w:rFonts w:hint="eastAsia"/>
        </w:rPr>
        <w:t>Reinhart</w:t>
      </w:r>
      <w:r>
        <w:rPr>
          <w:rFonts w:hint="eastAsia"/>
        </w:rPr>
        <w:t>和</w:t>
      </w:r>
      <w:r>
        <w:rPr>
          <w:rFonts w:hint="eastAsia"/>
        </w:rPr>
        <w:t>Prell</w:t>
      </w:r>
      <w:r>
        <w:rPr>
          <w:rFonts w:hint="eastAsia"/>
        </w:rPr>
        <w:t>，这些经济学家意识到推高失业率在历史上引起衰退，但另一方面，却也看到眼前的困难，那就是如果不紧缩，通胀下不来）</w:t>
      </w:r>
    </w:p>
    <w:p w:rsidR="00F10D0B" w:rsidRDefault="00F10D0B" w:rsidP="00F10D0B">
      <w:pPr>
        <w:rPr>
          <w:rFonts w:hint="eastAsia"/>
        </w:rPr>
      </w:pPr>
      <w:r>
        <w:rPr>
          <w:rFonts w:hint="eastAsia"/>
        </w:rPr>
        <w:t>Meyer</w:t>
      </w:r>
      <w:r>
        <w:rPr>
          <w:rFonts w:hint="eastAsia"/>
        </w:rPr>
        <w:t>：近期的一个重要变化的预测偏差。过去一直以来的增长强于预期、通胀低于预期，现在不再如此，增长跟预期一样强，而通胀现在符合预期或者比预期更差。</w:t>
      </w:r>
      <w:r>
        <w:rPr>
          <w:rFonts w:hint="eastAsia"/>
        </w:rPr>
        <w:t>"</w:t>
      </w:r>
      <w:r>
        <w:rPr>
          <w:rFonts w:hint="eastAsia"/>
        </w:rPr>
        <w:tab/>
        <w:t>"</w:t>
      </w:r>
      <w:r>
        <w:rPr>
          <w:rFonts w:hint="eastAsia"/>
        </w:rPr>
        <w:t>（各个委员均表示对通胀近期上升势头比较担心）</w:t>
      </w:r>
    </w:p>
    <w:p w:rsidR="00F10D0B" w:rsidRDefault="00F10D0B" w:rsidP="00F10D0B">
      <w:pPr>
        <w:rPr>
          <w:rFonts w:hint="eastAsia"/>
        </w:rPr>
      </w:pPr>
      <w:r>
        <w:rPr>
          <w:rFonts w:hint="eastAsia"/>
        </w:rPr>
        <w:t>Stone:</w:t>
      </w:r>
      <w:r>
        <w:rPr>
          <w:rFonts w:hint="eastAsia"/>
        </w:rPr>
        <w:t>我们是否已经</w:t>
      </w:r>
      <w:r>
        <w:rPr>
          <w:rFonts w:hint="eastAsia"/>
        </w:rPr>
        <w:t xml:space="preserve">behind the curve? </w:t>
      </w:r>
      <w:r>
        <w:rPr>
          <w:rFonts w:hint="eastAsia"/>
        </w:rPr>
        <w:t>比较好的一点是，调查的通胀预期尚未上升。我们尚有机会阻止通胀真的变成通胀预期。（换言之，尚未</w:t>
      </w:r>
      <w:r>
        <w:rPr>
          <w:rFonts w:hint="eastAsia"/>
        </w:rPr>
        <w:t>behind the curve</w:t>
      </w:r>
      <w:r>
        <w:rPr>
          <w:rFonts w:hint="eastAsia"/>
        </w:rPr>
        <w:t>）</w:t>
      </w:r>
      <w:r>
        <w:rPr>
          <w:rFonts w:hint="eastAsia"/>
        </w:rPr>
        <w:t>"</w:t>
      </w:r>
      <w:r>
        <w:rPr>
          <w:rFonts w:hint="eastAsia"/>
        </w:rPr>
        <w:tab/>
        <w:t>"</w:t>
      </w:r>
      <w:r>
        <w:rPr>
          <w:rFonts w:hint="eastAsia"/>
        </w:rPr>
        <w:t>格林斯潘：我认为应该加息</w:t>
      </w:r>
      <w:r>
        <w:rPr>
          <w:rFonts w:hint="eastAsia"/>
        </w:rPr>
        <w:t>50bps</w:t>
      </w:r>
      <w:r>
        <w:rPr>
          <w:rFonts w:hint="eastAsia"/>
        </w:rPr>
        <w:t>。让我不担心的理由是，生产率仍在加速。</w:t>
      </w:r>
      <w:r>
        <w:rPr>
          <w:rFonts w:hint="eastAsia"/>
        </w:rPr>
        <w:t>Staff</w:t>
      </w:r>
      <w:r>
        <w:rPr>
          <w:rFonts w:hint="eastAsia"/>
        </w:rPr>
        <w:t>估计的</w:t>
      </w:r>
      <w:r>
        <w:rPr>
          <w:rFonts w:hint="eastAsia"/>
        </w:rPr>
        <w:t>productivity</w:t>
      </w:r>
      <w:r>
        <w:rPr>
          <w:rFonts w:hint="eastAsia"/>
        </w:rPr>
        <w:t>是</w:t>
      </w:r>
      <w:r>
        <w:rPr>
          <w:rFonts w:hint="eastAsia"/>
        </w:rPr>
        <w:t>1.5%</w:t>
      </w:r>
      <w:r>
        <w:rPr>
          <w:rFonts w:hint="eastAsia"/>
        </w:rPr>
        <w:t>，我一点也不信，看看盈利就知道了。我们当前应该吃惊的不是通胀上升，而是通胀认为上升</w:t>
      </w:r>
      <w:r>
        <w:rPr>
          <w:rFonts w:hint="eastAsia"/>
        </w:rPr>
        <w:t>(?)</w:t>
      </w:r>
      <w:r>
        <w:rPr>
          <w:rFonts w:hint="eastAsia"/>
        </w:rPr>
        <w:t>。虽然工资上升，但价格没有上升，这是生产率进步。</w:t>
      </w:r>
    </w:p>
    <w:p w:rsidR="00F10D0B" w:rsidRDefault="00F10D0B" w:rsidP="00F10D0B">
      <w:pPr>
        <w:rPr>
          <w:rFonts w:hint="eastAsia"/>
        </w:rPr>
      </w:pPr>
      <w:r>
        <w:rPr>
          <w:rFonts w:hint="eastAsia"/>
        </w:rPr>
        <w:t xml:space="preserve">  </w:t>
      </w:r>
      <w:r>
        <w:rPr>
          <w:rFonts w:hint="eastAsia"/>
        </w:rPr>
        <w:t>我认为我们刚刚开始进入，或者已经进入了新的长期阶段。（找不到出处了）</w:t>
      </w:r>
      <w:r>
        <w:rPr>
          <w:rFonts w:hint="eastAsia"/>
        </w:rPr>
        <w:t>"</w:t>
      </w:r>
      <w:r>
        <w:rPr>
          <w:rFonts w:hint="eastAsia"/>
        </w:rPr>
        <w:tab/>
        <w:t>"Prell:</w:t>
      </w:r>
      <w:r>
        <w:rPr>
          <w:rFonts w:hint="eastAsia"/>
        </w:rPr>
        <w:t>我们跟资本市场的看法有一点不同。我们认为长债收益率会上升。债券投资者没有意识到通胀的上行风险。</w:t>
      </w:r>
    </w:p>
    <w:p w:rsidR="00F10D0B" w:rsidRDefault="00F10D0B" w:rsidP="00F10D0B">
      <w:pPr>
        <w:rPr>
          <w:rFonts w:hint="eastAsia"/>
        </w:rPr>
      </w:pPr>
      <w:r>
        <w:rPr>
          <w:rFonts w:hint="eastAsia"/>
        </w:rPr>
        <w:t>Broaddus:</w:t>
      </w:r>
      <w:r>
        <w:rPr>
          <w:rFonts w:hint="eastAsia"/>
        </w:rPr>
        <w:t>通胀预期的上升让我不安，最近长债收益率的上升也反映这个情况。</w:t>
      </w:r>
    </w:p>
    <w:p w:rsidR="00F10D0B" w:rsidRDefault="00F10D0B" w:rsidP="00F10D0B">
      <w:pPr>
        <w:rPr>
          <w:rFonts w:hint="eastAsia"/>
        </w:rPr>
      </w:pPr>
      <w:r>
        <w:rPr>
          <w:rFonts w:hint="eastAsia"/>
        </w:rPr>
        <w:t>格林斯潘：我认为当前的情况与过去有不少变化，当前情况下，真实长端利率必须上升，而且它在过去几周确实在显著上升，因为总需求在上升。</w:t>
      </w:r>
      <w:r>
        <w:rPr>
          <w:rFonts w:hint="eastAsia"/>
        </w:rPr>
        <w:t>"</w:t>
      </w:r>
    </w:p>
    <w:p w:rsidR="00F10D0B" w:rsidRDefault="00F10D0B" w:rsidP="00F10D0B">
      <w:pPr>
        <w:rPr>
          <w:rFonts w:hint="eastAsia"/>
        </w:rPr>
      </w:pPr>
      <w:r>
        <w:rPr>
          <w:rFonts w:hint="eastAsia"/>
        </w:rPr>
        <w:t>20000519 GS UEA The Dark Side of the Brave New Business Cycle</w:t>
      </w:r>
      <w:r>
        <w:rPr>
          <w:rFonts w:hint="eastAsia"/>
        </w:rPr>
        <w:tab/>
        <w:t>"Dudley</w:t>
      </w:r>
      <w:r>
        <w:rPr>
          <w:rFonts w:hint="eastAsia"/>
        </w:rPr>
        <w:t>首次明确提出了</w:t>
      </w:r>
      <w:r>
        <w:rPr>
          <w:rFonts w:hint="eastAsia"/>
        </w:rPr>
        <w:t>2001H2</w:t>
      </w:r>
      <w:r>
        <w:rPr>
          <w:rFonts w:hint="eastAsia"/>
        </w:rPr>
        <w:t>或</w:t>
      </w:r>
      <w:r>
        <w:rPr>
          <w:rFonts w:hint="eastAsia"/>
        </w:rPr>
        <w:t>2002</w:t>
      </w:r>
      <w:r>
        <w:rPr>
          <w:rFonts w:hint="eastAsia"/>
        </w:rPr>
        <w:t>年的</w:t>
      </w:r>
      <w:r>
        <w:rPr>
          <w:rFonts w:hint="eastAsia"/>
        </w:rPr>
        <w:t>Hardlanding</w:t>
      </w:r>
      <w:r>
        <w:rPr>
          <w:rFonts w:hint="eastAsia"/>
        </w:rPr>
        <w:t>的可能性。</w:t>
      </w:r>
    </w:p>
    <w:p w:rsidR="00F10D0B" w:rsidRDefault="00F10D0B" w:rsidP="00F10D0B">
      <w:pPr>
        <w:rPr>
          <w:rFonts w:hint="eastAsia"/>
        </w:rPr>
      </w:pPr>
      <w:r>
        <w:rPr>
          <w:rFonts w:hint="eastAsia"/>
        </w:rPr>
        <w:t xml:space="preserve">  </w:t>
      </w:r>
      <w:r>
        <w:rPr>
          <w:rFonts w:hint="eastAsia"/>
        </w:rPr>
        <w:t>对于股市的上升，不能完全归结为泡沫。两个原因，第一是持续的盈利增长以及经济增速上升，第二是较低的周期性。在过去</w:t>
      </w:r>
      <w:r>
        <w:rPr>
          <w:rFonts w:hint="eastAsia"/>
        </w:rPr>
        <w:t>18</w:t>
      </w:r>
      <w:r>
        <w:rPr>
          <w:rFonts w:hint="eastAsia"/>
        </w:rPr>
        <w:t>年里只有</w:t>
      </w:r>
      <w:r>
        <w:rPr>
          <w:rFonts w:hint="eastAsia"/>
        </w:rPr>
        <w:t>4%</w:t>
      </w:r>
      <w:r>
        <w:rPr>
          <w:rFonts w:hint="eastAsia"/>
        </w:rPr>
        <w:t>的时间是衰退，而</w:t>
      </w:r>
      <w:r>
        <w:rPr>
          <w:rFonts w:hint="eastAsia"/>
        </w:rPr>
        <w:t>1983</w:t>
      </w:r>
      <w:r>
        <w:rPr>
          <w:rFonts w:hint="eastAsia"/>
        </w:rPr>
        <w:t>年前则是</w:t>
      </w:r>
      <w:r>
        <w:rPr>
          <w:rFonts w:hint="eastAsia"/>
        </w:rPr>
        <w:t>25%</w:t>
      </w:r>
      <w:r>
        <w:rPr>
          <w:rFonts w:hint="eastAsia"/>
        </w:rPr>
        <w:t>的时间在衰退，这降低了股票溢价。（这是样本选择偏误）</w:t>
      </w:r>
    </w:p>
    <w:p w:rsidR="00F10D0B" w:rsidRDefault="00F10D0B" w:rsidP="00F10D0B">
      <w:pPr>
        <w:rPr>
          <w:rFonts w:hint="eastAsia"/>
        </w:rPr>
      </w:pPr>
      <w:r>
        <w:rPr>
          <w:rFonts w:hint="eastAsia"/>
        </w:rPr>
        <w:t xml:space="preserve">  </w:t>
      </w:r>
      <w:r>
        <w:rPr>
          <w:rFonts w:hint="eastAsia"/>
        </w:rPr>
        <w:t>但是，我们认为有</w:t>
      </w:r>
      <w:r>
        <w:rPr>
          <w:rFonts w:hint="eastAsia"/>
        </w:rPr>
        <w:t>3</w:t>
      </w:r>
      <w:r>
        <w:rPr>
          <w:rFonts w:hint="eastAsia"/>
        </w:rPr>
        <w:t>个原因将导致硬着陆。</w:t>
      </w:r>
    </w:p>
    <w:p w:rsidR="00F10D0B" w:rsidRDefault="00F10D0B" w:rsidP="00F10D0B">
      <w:pPr>
        <w:rPr>
          <w:rFonts w:hint="eastAsia"/>
        </w:rPr>
      </w:pPr>
      <w:r>
        <w:rPr>
          <w:rFonts w:hint="eastAsia"/>
        </w:rPr>
        <w:t xml:space="preserve">  </w:t>
      </w:r>
      <w:r>
        <w:rPr>
          <w:rFonts w:hint="eastAsia"/>
        </w:rPr>
        <w:t>第一，对未来盈利的预期过于乐观。当前投资者仍然预期未来盈利每年增长</w:t>
      </w:r>
      <w:r>
        <w:rPr>
          <w:rFonts w:hint="eastAsia"/>
        </w:rPr>
        <w:t>15-20%</w:t>
      </w:r>
      <w:r>
        <w:rPr>
          <w:rFonts w:hint="eastAsia"/>
        </w:rPr>
        <w:t>，远高于</w:t>
      </w:r>
      <w:r>
        <w:rPr>
          <w:rFonts w:hint="eastAsia"/>
        </w:rPr>
        <w:t>5-6%</w:t>
      </w:r>
      <w:r>
        <w:rPr>
          <w:rFonts w:hint="eastAsia"/>
        </w:rPr>
        <w:t>的名义</w:t>
      </w:r>
      <w:r>
        <w:rPr>
          <w:rFonts w:hint="eastAsia"/>
        </w:rPr>
        <w:t>GDP</w:t>
      </w:r>
      <w:r>
        <w:rPr>
          <w:rFonts w:hint="eastAsia"/>
        </w:rPr>
        <w:t>增速，这不现实。此外，</w:t>
      </w:r>
      <w:r>
        <w:rPr>
          <w:rFonts w:hint="eastAsia"/>
        </w:rPr>
        <w:t>PE</w:t>
      </w:r>
      <w:r>
        <w:rPr>
          <w:rFonts w:hint="eastAsia"/>
        </w:rPr>
        <w:t>也不会继续上升。两个因素叠加，股价上升速度应该会让投资者失望。这导致了</w:t>
      </w:r>
      <w:r>
        <w:rPr>
          <w:rFonts w:hint="eastAsia"/>
        </w:rPr>
        <w:t>Investment Boom bust cycle.</w:t>
      </w:r>
    </w:p>
    <w:p w:rsidR="00F10D0B" w:rsidRDefault="00F10D0B" w:rsidP="00F10D0B">
      <w:pPr>
        <w:rPr>
          <w:rFonts w:hint="eastAsia"/>
        </w:rPr>
      </w:pPr>
      <w:r>
        <w:rPr>
          <w:rFonts w:hint="eastAsia"/>
        </w:rPr>
        <w:t xml:space="preserve">  </w:t>
      </w:r>
      <w:r>
        <w:rPr>
          <w:rFonts w:hint="eastAsia"/>
        </w:rPr>
        <w:t>第二，高涨的股价在经济中产生了不平衡。居民储蓄率太低，未来储蓄率回升将导致经济压力。</w:t>
      </w:r>
    </w:p>
    <w:p w:rsidR="00F10D0B" w:rsidRDefault="00F10D0B" w:rsidP="00F10D0B">
      <w:pPr>
        <w:rPr>
          <w:rFonts w:hint="eastAsia"/>
        </w:rPr>
      </w:pPr>
      <w:r>
        <w:rPr>
          <w:rFonts w:hint="eastAsia"/>
        </w:rPr>
        <w:t xml:space="preserve">  </w:t>
      </w:r>
      <w:r>
        <w:rPr>
          <w:rFonts w:hint="eastAsia"/>
        </w:rPr>
        <w:t>第三，失业率已经太低。历史上，从来没有失业率上升</w:t>
      </w:r>
      <w:r>
        <w:rPr>
          <w:rFonts w:hint="eastAsia"/>
        </w:rPr>
        <w:t>0.3</w:t>
      </w:r>
      <w:r>
        <w:rPr>
          <w:rFonts w:hint="eastAsia"/>
        </w:rPr>
        <w:t>以上以后还能不衰退的。如果</w:t>
      </w:r>
      <w:r>
        <w:rPr>
          <w:rFonts w:hint="eastAsia"/>
        </w:rPr>
        <w:t>Fed</w:t>
      </w:r>
      <w:r>
        <w:rPr>
          <w:rFonts w:hint="eastAsia"/>
        </w:rPr>
        <w:t>认为需要将失业率推升到</w:t>
      </w:r>
      <w:r>
        <w:rPr>
          <w:rFonts w:hint="eastAsia"/>
        </w:rPr>
        <w:t>4.5%</w:t>
      </w:r>
      <w:r>
        <w:rPr>
          <w:rFonts w:hint="eastAsia"/>
        </w:rPr>
        <w:t>或者</w:t>
      </w:r>
      <w:r>
        <w:rPr>
          <w:rFonts w:hint="eastAsia"/>
        </w:rPr>
        <w:t>5%</w:t>
      </w:r>
      <w:r>
        <w:rPr>
          <w:rFonts w:hint="eastAsia"/>
        </w:rPr>
        <w:t>以上，这意味着衰退大有可能。</w:t>
      </w:r>
    </w:p>
    <w:p w:rsidR="00F10D0B" w:rsidRDefault="00F10D0B" w:rsidP="00F10D0B">
      <w:pPr>
        <w:rPr>
          <w:rFonts w:hint="eastAsia"/>
        </w:rPr>
      </w:pPr>
      <w:r>
        <w:rPr>
          <w:rFonts w:hint="eastAsia"/>
        </w:rPr>
        <w:t xml:space="preserve">  </w:t>
      </w:r>
      <w:r>
        <w:rPr>
          <w:rFonts w:hint="eastAsia"/>
        </w:rPr>
        <w:t>我们现在首次开始担心</w:t>
      </w:r>
      <w:r>
        <w:rPr>
          <w:rFonts w:hint="eastAsia"/>
        </w:rPr>
        <w:t>late 2001 or 2002</w:t>
      </w:r>
      <w:r>
        <w:rPr>
          <w:rFonts w:hint="eastAsia"/>
        </w:rPr>
        <w:t>可能硬着陆。</w:t>
      </w:r>
      <w:r>
        <w:rPr>
          <w:rFonts w:hint="eastAsia"/>
        </w:rPr>
        <w:t xml:space="preserve">Up to now the ride has been great, but now it will probably become a bit bumnpier. </w:t>
      </w:r>
    </w:p>
    <w:p w:rsidR="00F10D0B" w:rsidRDefault="00F10D0B" w:rsidP="00F10D0B">
      <w:pPr>
        <w:rPr>
          <w:rFonts w:hint="eastAsia"/>
        </w:rPr>
      </w:pPr>
      <w:r>
        <w:rPr>
          <w:rFonts w:hint="eastAsia"/>
        </w:rPr>
        <w:t xml:space="preserve">  </w:t>
      </w:r>
      <w:r>
        <w:rPr>
          <w:rFonts w:hint="eastAsia"/>
        </w:rPr>
        <w:t>（</w:t>
      </w:r>
      <w:r>
        <w:rPr>
          <w:rFonts w:hint="eastAsia"/>
        </w:rPr>
        <w:t>Dudley</w:t>
      </w:r>
      <w:r>
        <w:rPr>
          <w:rFonts w:hint="eastAsia"/>
        </w:rPr>
        <w:t>的逻辑是没问题的。但</w:t>
      </w:r>
      <w:r>
        <w:rPr>
          <w:rFonts w:hint="eastAsia"/>
        </w:rPr>
        <w:t>timing</w:t>
      </w:r>
      <w:r>
        <w:rPr>
          <w:rFonts w:hint="eastAsia"/>
        </w:rPr>
        <w:t>上有问题。事后来看，似乎在</w:t>
      </w:r>
      <w:r>
        <w:rPr>
          <w:rFonts w:hint="eastAsia"/>
        </w:rPr>
        <w:t>2000H2</w:t>
      </w:r>
      <w:r>
        <w:rPr>
          <w:rFonts w:hint="eastAsia"/>
        </w:rPr>
        <w:t>就开始有迹象，在</w:t>
      </w:r>
      <w:r>
        <w:rPr>
          <w:rFonts w:hint="eastAsia"/>
        </w:rPr>
        <w:t>2001H1</w:t>
      </w:r>
      <w:r>
        <w:rPr>
          <w:rFonts w:hint="eastAsia"/>
        </w:rPr>
        <w:t>就开始发生了）</w:t>
      </w:r>
      <w:r>
        <w:rPr>
          <w:rFonts w:hint="eastAsia"/>
        </w:rPr>
        <w:t>"</w:t>
      </w:r>
      <w:r>
        <w:rPr>
          <w:rFonts w:hint="eastAsia"/>
        </w:rPr>
        <w:tab/>
      </w:r>
      <w:r>
        <w:rPr>
          <w:rFonts w:hint="eastAsia"/>
        </w:rPr>
        <w:t>最新的</w:t>
      </w:r>
      <w:r>
        <w:rPr>
          <w:rFonts w:hint="eastAsia"/>
        </w:rPr>
        <w:t>CPI</w:t>
      </w:r>
      <w:r>
        <w:rPr>
          <w:rFonts w:hint="eastAsia"/>
        </w:rPr>
        <w:t>报告尚好，比</w:t>
      </w:r>
      <w:r>
        <w:rPr>
          <w:rFonts w:hint="eastAsia"/>
        </w:rPr>
        <w:t>3</w:t>
      </w:r>
      <w:r>
        <w:rPr>
          <w:rFonts w:hint="eastAsia"/>
        </w:rPr>
        <w:t>月好一些。</w:t>
      </w:r>
      <w:r>
        <w:rPr>
          <w:rFonts w:hint="eastAsia"/>
        </w:rPr>
        <w:tab/>
      </w:r>
      <w:r>
        <w:rPr>
          <w:rFonts w:hint="eastAsia"/>
        </w:rPr>
        <w:t>我们对下一次</w:t>
      </w:r>
      <w:r>
        <w:rPr>
          <w:rFonts w:hint="eastAsia"/>
        </w:rPr>
        <w:t>50bps</w:t>
      </w:r>
      <w:r>
        <w:rPr>
          <w:rFonts w:hint="eastAsia"/>
        </w:rPr>
        <w:t>的加息的时间点尚不确定。</w:t>
      </w:r>
      <w:r>
        <w:rPr>
          <w:rFonts w:hint="eastAsia"/>
        </w:rPr>
        <w:tab/>
      </w:r>
    </w:p>
    <w:p w:rsidR="00F10D0B" w:rsidRDefault="00F10D0B" w:rsidP="00F10D0B">
      <w:pPr>
        <w:rPr>
          <w:rFonts w:hint="eastAsia"/>
        </w:rPr>
      </w:pPr>
      <w:r>
        <w:rPr>
          <w:rFonts w:hint="eastAsia"/>
        </w:rPr>
        <w:t>20000519 JPM_Global_Data_Watch_Th_2000-05-19_20000519</w:t>
      </w:r>
      <w:r>
        <w:rPr>
          <w:rFonts w:hint="eastAsia"/>
        </w:rPr>
        <w:tab/>
      </w:r>
      <w:r>
        <w:rPr>
          <w:rFonts w:hint="eastAsia"/>
        </w:rPr>
        <w:t>如果联储把通胀压回</w:t>
      </w:r>
      <w:r>
        <w:rPr>
          <w:rFonts w:hint="eastAsia"/>
        </w:rPr>
        <w:t>2%</w:t>
      </w:r>
      <w:r>
        <w:rPr>
          <w:rFonts w:hint="eastAsia"/>
        </w:rPr>
        <w:t>的水平，给定潜在增速是</w:t>
      </w:r>
      <w:r>
        <w:rPr>
          <w:rFonts w:hint="eastAsia"/>
        </w:rPr>
        <w:t>3.5%</w:t>
      </w:r>
      <w:r>
        <w:rPr>
          <w:rFonts w:hint="eastAsia"/>
        </w:rPr>
        <w:t>的话，这要求在未来两年平均增长</w:t>
      </w:r>
      <w:r>
        <w:rPr>
          <w:rFonts w:hint="eastAsia"/>
        </w:rPr>
        <w:t>2%</w:t>
      </w:r>
      <w:r>
        <w:rPr>
          <w:rFonts w:hint="eastAsia"/>
        </w:rPr>
        <w:t>，这冒着把经济推入衰退的风险，联储如何打算的，我们不得而知。</w:t>
      </w:r>
      <w:r>
        <w:rPr>
          <w:rFonts w:hint="eastAsia"/>
        </w:rPr>
        <w:tab/>
        <w:t>"</w:t>
      </w:r>
      <w:r>
        <w:rPr>
          <w:rFonts w:hint="eastAsia"/>
        </w:rPr>
        <w:t>美国通胀当前不高，但会继续升高。第一步是大宗和油价上升，近期的通胀上升主要是前期大宗和油价上升的</w:t>
      </w:r>
      <w:r>
        <w:rPr>
          <w:rFonts w:hint="eastAsia"/>
        </w:rPr>
        <w:t>pass through</w:t>
      </w:r>
      <w:r>
        <w:rPr>
          <w:rFonts w:hint="eastAsia"/>
        </w:rPr>
        <w:t>，这些大宗上升是全球动能好转的标志，不能简单被单独考虑。第二步是工资上升，企业盈利下降，推高产品价格。预计</w:t>
      </w:r>
      <w:r>
        <w:rPr>
          <w:rFonts w:hint="eastAsia"/>
        </w:rPr>
        <w:t>2001</w:t>
      </w:r>
      <w:r>
        <w:rPr>
          <w:rFonts w:hint="eastAsia"/>
        </w:rPr>
        <w:t>年</w:t>
      </w:r>
      <w:r>
        <w:rPr>
          <w:rFonts w:hint="eastAsia"/>
        </w:rPr>
        <w:t>Core</w:t>
      </w:r>
      <w:r>
        <w:rPr>
          <w:rFonts w:hint="eastAsia"/>
        </w:rPr>
        <w:t>上升至</w:t>
      </w:r>
      <w:r>
        <w:rPr>
          <w:rFonts w:hint="eastAsia"/>
        </w:rPr>
        <w:t>3%</w:t>
      </w:r>
      <w:r>
        <w:rPr>
          <w:rFonts w:hint="eastAsia"/>
        </w:rPr>
        <w:t>以上。</w:t>
      </w:r>
    </w:p>
    <w:p w:rsidR="00F10D0B" w:rsidRDefault="00F10D0B" w:rsidP="00F10D0B">
      <w:pPr>
        <w:rPr>
          <w:rFonts w:hint="eastAsia"/>
        </w:rPr>
      </w:pPr>
      <w:r>
        <w:rPr>
          <w:rFonts w:hint="eastAsia"/>
        </w:rPr>
        <w:t xml:space="preserve">  Fed</w:t>
      </w:r>
      <w:r>
        <w:rPr>
          <w:rFonts w:hint="eastAsia"/>
        </w:rPr>
        <w:t>紧缩措施甚至可能短期加剧价格上升压力，因为会导致企业盈利下降，推高产品价格。</w:t>
      </w:r>
      <w:r>
        <w:rPr>
          <w:rFonts w:hint="eastAsia"/>
        </w:rPr>
        <w:t>"</w:t>
      </w:r>
      <w:r>
        <w:rPr>
          <w:rFonts w:hint="eastAsia"/>
        </w:rPr>
        <w:tab/>
      </w:r>
      <w:r>
        <w:rPr>
          <w:rFonts w:hint="eastAsia"/>
        </w:rPr>
        <w:t>联储会继续在</w:t>
      </w:r>
      <w:r>
        <w:rPr>
          <w:rFonts w:hint="eastAsia"/>
        </w:rPr>
        <w:t>6</w:t>
      </w:r>
      <w:r>
        <w:rPr>
          <w:rFonts w:hint="eastAsia"/>
        </w:rPr>
        <w:t>月份加息，可能背对背的加息</w:t>
      </w:r>
      <w:r>
        <w:rPr>
          <w:rFonts w:hint="eastAsia"/>
        </w:rPr>
        <w:t>50bps</w:t>
      </w:r>
      <w:r>
        <w:rPr>
          <w:rFonts w:hint="eastAsia"/>
        </w:rPr>
        <w:t>。联储已经不再采用渐进的办法，</w:t>
      </w:r>
      <w:r>
        <w:rPr>
          <w:rFonts w:hint="eastAsia"/>
        </w:rPr>
        <w:lastRenderedPageBreak/>
        <w:t>在</w:t>
      </w:r>
      <w:r>
        <w:rPr>
          <w:rFonts w:hint="eastAsia"/>
        </w:rPr>
        <w:t>1995</w:t>
      </w:r>
      <w:r>
        <w:rPr>
          <w:rFonts w:hint="eastAsia"/>
        </w:rPr>
        <w:t>年以来始终是渐进的办法。</w:t>
      </w:r>
      <w:r>
        <w:rPr>
          <w:rFonts w:hint="eastAsia"/>
        </w:rPr>
        <w:tab/>
      </w:r>
    </w:p>
    <w:p w:rsidR="00F10D0B" w:rsidRDefault="00F10D0B" w:rsidP="00F10D0B">
      <w:pPr>
        <w:rPr>
          <w:rFonts w:hint="eastAsia"/>
        </w:rPr>
      </w:pPr>
      <w:r>
        <w:rPr>
          <w:rFonts w:hint="eastAsia"/>
        </w:rPr>
        <w:t>20000525 GS Daily Stock Market Resilient to Rate Hikes</w:t>
      </w:r>
      <w:r>
        <w:rPr>
          <w:rFonts w:hint="eastAsia"/>
        </w:rPr>
        <w:tab/>
      </w:r>
      <w:r>
        <w:rPr>
          <w:rFonts w:hint="eastAsia"/>
        </w:rPr>
        <w:tab/>
      </w:r>
      <w:r>
        <w:rPr>
          <w:rFonts w:hint="eastAsia"/>
        </w:rPr>
        <w:tab/>
      </w:r>
      <w:r>
        <w:rPr>
          <w:rFonts w:hint="eastAsia"/>
        </w:rPr>
        <w:tab/>
      </w:r>
      <w:r>
        <w:rPr>
          <w:rFonts w:hint="eastAsia"/>
        </w:rPr>
        <w:t>历史经验表明，加息的前两年，股票市场表现较好。当前的股市表现甚至好于历史的规律。（这个规律不对的原因是，本次股市主要有</w:t>
      </w:r>
      <w:r>
        <w:rPr>
          <w:rFonts w:hint="eastAsia"/>
        </w:rPr>
        <w:t>tech bubble</w:t>
      </w:r>
      <w:r>
        <w:rPr>
          <w:rFonts w:hint="eastAsia"/>
        </w:rPr>
        <w:t>主导）</w:t>
      </w:r>
    </w:p>
    <w:p w:rsidR="00F10D0B" w:rsidRDefault="00F10D0B" w:rsidP="00F10D0B">
      <w:pPr>
        <w:rPr>
          <w:rFonts w:hint="eastAsia"/>
        </w:rPr>
      </w:pPr>
      <w:r>
        <w:rPr>
          <w:rFonts w:hint="eastAsia"/>
        </w:rPr>
        <w:t>20000526 GS UEA Financial Conditions Tighter, But More Needed</w:t>
      </w:r>
      <w:r>
        <w:rPr>
          <w:rFonts w:hint="eastAsia"/>
        </w:rPr>
        <w:tab/>
      </w:r>
      <w:r>
        <w:rPr>
          <w:rFonts w:hint="eastAsia"/>
        </w:rPr>
        <w:t>当前增长数据仍然强劲。</w:t>
      </w:r>
      <w:r>
        <w:rPr>
          <w:rFonts w:hint="eastAsia"/>
        </w:rPr>
        <w:tab/>
      </w:r>
      <w:r>
        <w:rPr>
          <w:rFonts w:hint="eastAsia"/>
        </w:rPr>
        <w:tab/>
      </w:r>
      <w:r>
        <w:rPr>
          <w:rFonts w:hint="eastAsia"/>
        </w:rPr>
        <w:t>当前金融条件收紧的程度不够，所以不足以改变我们对联储政策的预期。仍然预期今年会加息</w:t>
      </w:r>
      <w:r>
        <w:rPr>
          <w:rFonts w:hint="eastAsia"/>
        </w:rPr>
        <w:t>50bps</w:t>
      </w:r>
      <w:r>
        <w:rPr>
          <w:rFonts w:hint="eastAsia"/>
        </w:rPr>
        <w:t>。</w:t>
      </w:r>
      <w:r>
        <w:rPr>
          <w:rFonts w:hint="eastAsia"/>
        </w:rPr>
        <w:tab/>
      </w:r>
    </w:p>
    <w:p w:rsidR="00F10D0B" w:rsidRDefault="00F10D0B" w:rsidP="00F10D0B">
      <w:pPr>
        <w:rPr>
          <w:rFonts w:hint="eastAsia"/>
        </w:rPr>
      </w:pPr>
      <w:r>
        <w:rPr>
          <w:rFonts w:hint="eastAsia"/>
        </w:rPr>
        <w:t>20000526 JPM_Global_Data_Watch_Gl_2000-05-26_20000526</w:t>
      </w:r>
      <w:r>
        <w:rPr>
          <w:rFonts w:hint="eastAsia"/>
        </w:rPr>
        <w:tab/>
      </w:r>
      <w:r>
        <w:rPr>
          <w:rFonts w:hint="eastAsia"/>
        </w:rPr>
        <w:t>我们仍然预期今年夏天联储会加息</w:t>
      </w:r>
      <w:r>
        <w:rPr>
          <w:rFonts w:hint="eastAsia"/>
        </w:rPr>
        <w:t>75bps</w:t>
      </w:r>
      <w:r>
        <w:rPr>
          <w:rFonts w:hint="eastAsia"/>
        </w:rPr>
        <w:t>。联储在怎样的条件下会停止加息？没有一个单一指标可以回答。以下是四个观察角度：</w:t>
      </w:r>
      <w:r>
        <w:rPr>
          <w:rFonts w:hint="eastAsia"/>
        </w:rPr>
        <w:t>1.</w:t>
      </w:r>
      <w:r>
        <w:rPr>
          <w:rFonts w:hint="eastAsia"/>
        </w:rPr>
        <w:t>金融条件是否收紧？当前</w:t>
      </w:r>
      <w:r>
        <w:rPr>
          <w:rFonts w:hint="eastAsia"/>
        </w:rPr>
        <w:t>borrowing rates</w:t>
      </w:r>
      <w:r>
        <w:rPr>
          <w:rFonts w:hint="eastAsia"/>
        </w:rPr>
        <w:t>刚刚像</w:t>
      </w:r>
      <w:r>
        <w:rPr>
          <w:rFonts w:hint="eastAsia"/>
        </w:rPr>
        <w:t>1994</w:t>
      </w:r>
      <w:r>
        <w:rPr>
          <w:rFonts w:hint="eastAsia"/>
        </w:rPr>
        <w:t>年那样收紧，对新经济的资本流入也放缓。后面要关注债券发行和</w:t>
      </w:r>
      <w:r>
        <w:rPr>
          <w:rFonts w:hint="eastAsia"/>
        </w:rPr>
        <w:t>IPO</w:t>
      </w:r>
      <w:r>
        <w:rPr>
          <w:rFonts w:hint="eastAsia"/>
        </w:rPr>
        <w:t>是否放缓。</w:t>
      </w:r>
      <w:r>
        <w:rPr>
          <w:rFonts w:hint="eastAsia"/>
        </w:rPr>
        <w:t>2.</w:t>
      </w:r>
      <w:r>
        <w:rPr>
          <w:rFonts w:hint="eastAsia"/>
        </w:rPr>
        <w:t>需求是否放缓？居民消费过于波动，难以参考。可靠的两个角度，一是利率敏感行业，包括</w:t>
      </w:r>
      <w:r>
        <w:rPr>
          <w:rFonts w:hint="eastAsia"/>
        </w:rPr>
        <w:t>housing starts</w:t>
      </w:r>
      <w:r>
        <w:rPr>
          <w:rFonts w:hint="eastAsia"/>
        </w:rPr>
        <w:t>和</w:t>
      </w:r>
      <w:r>
        <w:rPr>
          <w:rFonts w:hint="eastAsia"/>
        </w:rPr>
        <w:t>auto sales.,</w:t>
      </w:r>
      <w:r>
        <w:rPr>
          <w:rFonts w:hint="eastAsia"/>
        </w:rPr>
        <w:t>二是看</w:t>
      </w:r>
      <w:r>
        <w:rPr>
          <w:rFonts w:hint="eastAsia"/>
        </w:rPr>
        <w:t>jobless claims</w:t>
      </w:r>
      <w:r>
        <w:rPr>
          <w:rFonts w:hint="eastAsia"/>
        </w:rPr>
        <w:t>需要向上走。</w:t>
      </w:r>
      <w:r>
        <w:rPr>
          <w:rFonts w:hint="eastAsia"/>
        </w:rPr>
        <w:t>3.</w:t>
      </w:r>
      <w:r>
        <w:rPr>
          <w:rFonts w:hint="eastAsia"/>
        </w:rPr>
        <w:t>供给冲击是否仍然较好。</w:t>
      </w:r>
      <w:r>
        <w:rPr>
          <w:rFonts w:hint="eastAsia"/>
        </w:rPr>
        <w:t>4.</w:t>
      </w:r>
      <w:r>
        <w:rPr>
          <w:rFonts w:hint="eastAsia"/>
        </w:rPr>
        <w:t>通胀的领先指标指示通胀下降，例如</w:t>
      </w:r>
      <w:r>
        <w:rPr>
          <w:rFonts w:hint="eastAsia"/>
        </w:rPr>
        <w:t>NAPM</w:t>
      </w:r>
      <w:r>
        <w:rPr>
          <w:rFonts w:hint="eastAsia"/>
        </w:rPr>
        <w:t>（即</w:t>
      </w:r>
      <w:r>
        <w:rPr>
          <w:rFonts w:hint="eastAsia"/>
        </w:rPr>
        <w:t>ISM</w:t>
      </w:r>
      <w:r>
        <w:rPr>
          <w:rFonts w:hint="eastAsia"/>
        </w:rPr>
        <w:t>）的价格指标，</w:t>
      </w:r>
      <w:r>
        <w:rPr>
          <w:rFonts w:hint="eastAsia"/>
        </w:rPr>
        <w:t>hourly earnings</w:t>
      </w:r>
      <w:r>
        <w:rPr>
          <w:rFonts w:hint="eastAsia"/>
        </w:rPr>
        <w:t>等。</w:t>
      </w:r>
      <w:r>
        <w:rPr>
          <w:rFonts w:hint="eastAsia"/>
        </w:rPr>
        <w:tab/>
      </w:r>
      <w:r>
        <w:rPr>
          <w:rFonts w:hint="eastAsia"/>
        </w:rPr>
        <w:tab/>
      </w:r>
      <w:r>
        <w:rPr>
          <w:rFonts w:hint="eastAsia"/>
        </w:rPr>
        <w:tab/>
      </w:r>
    </w:p>
    <w:p w:rsidR="00F10D0B" w:rsidRDefault="00F10D0B" w:rsidP="00F10D0B">
      <w:pPr>
        <w:rPr>
          <w:rFonts w:hint="eastAsia"/>
        </w:rPr>
      </w:pPr>
      <w:r>
        <w:rPr>
          <w:rFonts w:hint="eastAsia"/>
        </w:rPr>
        <w:t>20000601 BCA, The Bank Credit Analyst, An Old-Fashioned Monetary Squeeze</w:t>
      </w:r>
      <w:r>
        <w:rPr>
          <w:rFonts w:hint="eastAsia"/>
        </w:rPr>
        <w:tab/>
        <w:t>"5</w:t>
      </w:r>
      <w:r>
        <w:rPr>
          <w:rFonts w:hint="eastAsia"/>
        </w:rPr>
        <w:t>月份的消费者信心说明货币条件仍然没有紧到可以让经济走弱。联储在未来半年要继续加息</w:t>
      </w:r>
      <w:r>
        <w:rPr>
          <w:rFonts w:hint="eastAsia"/>
        </w:rPr>
        <w:t>50bps</w:t>
      </w:r>
      <w:r>
        <w:rPr>
          <w:rFonts w:hint="eastAsia"/>
        </w:rPr>
        <w:t>。通胀虽然上升缓慢，但明显在走强。这是很传统的节奏，联储将加息让经济放缓，也许需要几个季度的</w:t>
      </w:r>
      <w:r>
        <w:rPr>
          <w:rFonts w:hint="eastAsia"/>
        </w:rPr>
        <w:t>2%</w:t>
      </w:r>
      <w:r>
        <w:rPr>
          <w:rFonts w:hint="eastAsia"/>
        </w:rPr>
        <w:t>的增长。股市也因此下跌。但我们偏向于可以实现软着陆。</w:t>
      </w:r>
    </w:p>
    <w:p w:rsidR="00F10D0B" w:rsidRDefault="00F10D0B" w:rsidP="00F10D0B"/>
    <w:p w:rsidR="00F10D0B" w:rsidRDefault="00F10D0B" w:rsidP="00F10D0B">
      <w:pPr>
        <w:rPr>
          <w:rFonts w:hint="eastAsia"/>
        </w:rPr>
      </w:pPr>
      <w:r>
        <w:rPr>
          <w:rFonts w:hint="eastAsia"/>
        </w:rPr>
        <w:t>[</w:t>
      </w:r>
      <w:r>
        <w:rPr>
          <w:rFonts w:hint="eastAsia"/>
        </w:rPr>
        <w:t>紧缩距离结束还远</w:t>
      </w:r>
      <w:r>
        <w:rPr>
          <w:rFonts w:hint="eastAsia"/>
        </w:rPr>
        <w:t xml:space="preserve">] </w:t>
      </w:r>
      <w:r>
        <w:rPr>
          <w:rFonts w:hint="eastAsia"/>
        </w:rPr>
        <w:t>当前不平衡已经积聚较多，通胀确定性的在上升趋势，联储已经没有不紧缩的理由。</w:t>
      </w:r>
      <w:r>
        <w:rPr>
          <w:rFonts w:hint="eastAsia"/>
        </w:rPr>
        <w:t>5</w:t>
      </w:r>
      <w:r>
        <w:rPr>
          <w:rFonts w:hint="eastAsia"/>
        </w:rPr>
        <w:t>月份的加息才是刚刚开始。对于到底需要加息多少才算足够，这个我们也不知道，可以观察股票市场。加息通过两种方式抑制，第一是信贷可得性和信贷成本，这个渠道已经开始工作，垃圾债市场已经</w:t>
      </w:r>
      <w:r>
        <w:rPr>
          <w:rFonts w:hint="eastAsia"/>
        </w:rPr>
        <w:t>dry up</w:t>
      </w:r>
      <w:r>
        <w:rPr>
          <w:rFonts w:hint="eastAsia"/>
        </w:rPr>
        <w:t>，银行信贷标准也收紧。第二是影响预期和信心，这个渠道还没有开始，五月份消费者信心高涨，投资品订单也在上升趋势中虽然边际上有一些回调。</w:t>
      </w:r>
    </w:p>
    <w:p w:rsidR="00F10D0B" w:rsidRDefault="00F10D0B" w:rsidP="00F10D0B">
      <w:pPr>
        <w:rPr>
          <w:rFonts w:hint="eastAsia"/>
        </w:rPr>
      </w:pPr>
      <w:r>
        <w:rPr>
          <w:rFonts w:hint="eastAsia"/>
        </w:rPr>
        <w:t xml:space="preserve">  </w:t>
      </w:r>
      <w:r>
        <w:rPr>
          <w:rFonts w:hint="eastAsia"/>
        </w:rPr>
        <w:t>以往加息周期平均要加</w:t>
      </w:r>
      <w:r>
        <w:rPr>
          <w:rFonts w:hint="eastAsia"/>
        </w:rPr>
        <w:t>275bp</w:t>
      </w:r>
      <w:r>
        <w:rPr>
          <w:rFonts w:hint="eastAsia"/>
        </w:rPr>
        <w:t>，当前仅加了</w:t>
      </w:r>
      <w:r>
        <w:rPr>
          <w:rFonts w:hint="eastAsia"/>
        </w:rPr>
        <w:t>150bp</w:t>
      </w:r>
      <w:r>
        <w:rPr>
          <w:rFonts w:hint="eastAsia"/>
        </w:rPr>
        <w:t>。另一个拇指规则是，</w:t>
      </w:r>
      <w:r>
        <w:rPr>
          <w:rFonts w:hint="eastAsia"/>
        </w:rPr>
        <w:t>FFR</w:t>
      </w:r>
      <w:r>
        <w:rPr>
          <w:rFonts w:hint="eastAsia"/>
        </w:rPr>
        <w:t>要高于名义</w:t>
      </w:r>
      <w:r>
        <w:rPr>
          <w:rFonts w:hint="eastAsia"/>
        </w:rPr>
        <w:t>gdp</w:t>
      </w:r>
      <w:r>
        <w:rPr>
          <w:rFonts w:hint="eastAsia"/>
        </w:rPr>
        <w:t>增速，这意味着</w:t>
      </w:r>
      <w:r>
        <w:rPr>
          <w:rFonts w:hint="eastAsia"/>
        </w:rPr>
        <w:t>ffr</w:t>
      </w:r>
      <w:r>
        <w:rPr>
          <w:rFonts w:hint="eastAsia"/>
        </w:rPr>
        <w:t>要再上升</w:t>
      </w:r>
      <w:r>
        <w:rPr>
          <w:rFonts w:hint="eastAsia"/>
        </w:rPr>
        <w:t>150bp</w:t>
      </w:r>
      <w:r>
        <w:rPr>
          <w:rFonts w:hint="eastAsia"/>
        </w:rPr>
        <w:t>，当然，由于我们假设股市在这之前会下跌，所以也不至于要再上升那么多。有人认为通胀压力当前没有那么强，所以不需要加那么多。但是当前是其他非平衡更严重，例如储蓄率低，因此加息的必要性又边际增加一些。当前的</w:t>
      </w:r>
      <w:r>
        <w:rPr>
          <w:rFonts w:hint="eastAsia"/>
        </w:rPr>
        <w:t>ffr</w:t>
      </w:r>
      <w:r>
        <w:rPr>
          <w:rFonts w:hint="eastAsia"/>
        </w:rPr>
        <w:t>市场预期偏低。</w:t>
      </w:r>
    </w:p>
    <w:p w:rsidR="00F10D0B" w:rsidRDefault="00F10D0B" w:rsidP="00F10D0B">
      <w:pPr>
        <w:rPr>
          <w:rFonts w:hint="eastAsia"/>
        </w:rPr>
      </w:pPr>
      <w:r>
        <w:rPr>
          <w:rFonts w:hint="eastAsia"/>
        </w:rPr>
        <w:t xml:space="preserve">  </w:t>
      </w:r>
      <w:r>
        <w:rPr>
          <w:rFonts w:hint="eastAsia"/>
        </w:rPr>
        <w:t>一个重要的信号是，股票市场的广泛下跌，意味着加息进程步入尾声。</w:t>
      </w:r>
    </w:p>
    <w:p w:rsidR="00F10D0B" w:rsidRDefault="00F10D0B" w:rsidP="00F10D0B">
      <w:pPr>
        <w:rPr>
          <w:rFonts w:hint="eastAsia"/>
        </w:rPr>
      </w:pPr>
      <w:r>
        <w:rPr>
          <w:rFonts w:hint="eastAsia"/>
        </w:rPr>
        <w:t xml:space="preserve">  </w:t>
      </w:r>
      <w:r>
        <w:rPr>
          <w:rFonts w:hint="eastAsia"/>
        </w:rPr>
        <w:t>企业盈利将承压。</w:t>
      </w:r>
      <w:r>
        <w:rPr>
          <w:rFonts w:hint="eastAsia"/>
        </w:rPr>
        <w:t>Phi. Fed</w:t>
      </w:r>
      <w:r>
        <w:rPr>
          <w:rFonts w:hint="eastAsia"/>
        </w:rPr>
        <w:t>的</w:t>
      </w:r>
      <w:r>
        <w:rPr>
          <w:rFonts w:hint="eastAsia"/>
        </w:rPr>
        <w:t>price received</w:t>
      </w:r>
      <w:r>
        <w:rPr>
          <w:rFonts w:hint="eastAsia"/>
        </w:rPr>
        <w:t>和</w:t>
      </w:r>
      <w:r>
        <w:rPr>
          <w:rFonts w:hint="eastAsia"/>
        </w:rPr>
        <w:t>price paid</w:t>
      </w:r>
      <w:r>
        <w:rPr>
          <w:rFonts w:hint="eastAsia"/>
        </w:rPr>
        <w:t>粗略的领先</w:t>
      </w:r>
      <w:r>
        <w:rPr>
          <w:rFonts w:hint="eastAsia"/>
        </w:rPr>
        <w:t>margin</w:t>
      </w:r>
      <w:r>
        <w:rPr>
          <w:rFonts w:hint="eastAsia"/>
        </w:rPr>
        <w:t>大约</w:t>
      </w:r>
      <w:r>
        <w:rPr>
          <w:rFonts w:hint="eastAsia"/>
        </w:rPr>
        <w:t>12</w:t>
      </w:r>
      <w:r>
        <w:rPr>
          <w:rFonts w:hint="eastAsia"/>
        </w:rPr>
        <w:t>个月，显示</w:t>
      </w:r>
      <w:r>
        <w:rPr>
          <w:rFonts w:hint="eastAsia"/>
        </w:rPr>
        <w:t>margin</w:t>
      </w:r>
      <w:r>
        <w:rPr>
          <w:rFonts w:hint="eastAsia"/>
        </w:rPr>
        <w:t>将收缩。</w:t>
      </w:r>
    </w:p>
    <w:p w:rsidR="00F10D0B" w:rsidRDefault="00F10D0B" w:rsidP="00F10D0B"/>
    <w:p w:rsidR="00F10D0B" w:rsidRDefault="00F10D0B" w:rsidP="00F10D0B">
      <w:pPr>
        <w:rPr>
          <w:rFonts w:hint="eastAsia"/>
        </w:rPr>
      </w:pPr>
      <w:r>
        <w:rPr>
          <w:rFonts w:hint="eastAsia"/>
        </w:rPr>
        <w:t>[</w:t>
      </w:r>
      <w:r>
        <w:rPr>
          <w:rFonts w:hint="eastAsia"/>
        </w:rPr>
        <w:t>联储的赌博可以实现软着陆，但风险很大</w:t>
      </w:r>
      <w:r>
        <w:rPr>
          <w:rFonts w:hint="eastAsia"/>
        </w:rPr>
        <w:t xml:space="preserve">] </w:t>
      </w:r>
      <w:r>
        <w:rPr>
          <w:rFonts w:hint="eastAsia"/>
        </w:rPr>
        <w:t>或者说，联储会犯错误吗？历史上，</w:t>
      </w:r>
      <w:r>
        <w:rPr>
          <w:rFonts w:hint="eastAsia"/>
        </w:rPr>
        <w:t>1995</w:t>
      </w:r>
      <w:r>
        <w:rPr>
          <w:rFonts w:hint="eastAsia"/>
        </w:rPr>
        <w:t>年曾经实现软着陆，增长从</w:t>
      </w:r>
      <w:r>
        <w:rPr>
          <w:rFonts w:hint="eastAsia"/>
        </w:rPr>
        <w:t>4%</w:t>
      </w:r>
      <w:r>
        <w:rPr>
          <w:rFonts w:hint="eastAsia"/>
        </w:rPr>
        <w:t>降至</w:t>
      </w:r>
      <w:r>
        <w:rPr>
          <w:rFonts w:hint="eastAsia"/>
        </w:rPr>
        <w:t>2%</w:t>
      </w:r>
      <w:r>
        <w:rPr>
          <w:rFonts w:hint="eastAsia"/>
        </w:rPr>
        <w:t>，</w:t>
      </w:r>
      <w:r>
        <w:rPr>
          <w:rFonts w:hint="eastAsia"/>
        </w:rPr>
        <w:t>1994</w:t>
      </w:r>
      <w:r>
        <w:rPr>
          <w:rFonts w:hint="eastAsia"/>
        </w:rPr>
        <w:t>年积累的通胀压力并没有真的实现为高通胀，股市走弱但避免了熊市，但债券市场大幅崩盘以至于导致了一些重要的金融风险事件。</w:t>
      </w:r>
      <w:r>
        <w:rPr>
          <w:rFonts w:hint="eastAsia"/>
        </w:rPr>
        <w:t>1983/85</w:t>
      </w:r>
      <w:r>
        <w:rPr>
          <w:rFonts w:hint="eastAsia"/>
        </w:rPr>
        <w:t>年也曾软着陆，</w:t>
      </w:r>
      <w:r>
        <w:rPr>
          <w:rFonts w:hint="eastAsia"/>
        </w:rPr>
        <w:t>ffr</w:t>
      </w:r>
      <w:r>
        <w:rPr>
          <w:rFonts w:hint="eastAsia"/>
        </w:rPr>
        <w:t>从</w:t>
      </w:r>
      <w:r>
        <w:rPr>
          <w:rFonts w:hint="eastAsia"/>
        </w:rPr>
        <w:t>8.5%</w:t>
      </w:r>
      <w:r>
        <w:rPr>
          <w:rFonts w:hint="eastAsia"/>
        </w:rPr>
        <w:t>升值</w:t>
      </w:r>
      <w:r>
        <w:rPr>
          <w:rFonts w:hint="eastAsia"/>
        </w:rPr>
        <w:t>11.5%</w:t>
      </w:r>
      <w:r>
        <w:rPr>
          <w:rFonts w:hint="eastAsia"/>
        </w:rPr>
        <w:t>，经济放缓，避免了核心通胀走高，股市下跌了</w:t>
      </w:r>
      <w:r>
        <w:rPr>
          <w:rFonts w:hint="eastAsia"/>
        </w:rPr>
        <w:t>14.5%</w:t>
      </w:r>
      <w:r>
        <w:rPr>
          <w:rFonts w:hint="eastAsia"/>
        </w:rPr>
        <w:t>，债券先熊后牛。</w:t>
      </w:r>
      <w:r>
        <w:rPr>
          <w:rFonts w:hint="eastAsia"/>
        </w:rPr>
        <w:t>1990</w:t>
      </w:r>
      <w:r>
        <w:rPr>
          <w:rFonts w:hint="eastAsia"/>
        </w:rPr>
        <w:t>年要不是海外战争也许联储会再度实现软着陆。</w:t>
      </w:r>
    </w:p>
    <w:p w:rsidR="00F10D0B" w:rsidRDefault="00F10D0B" w:rsidP="00F10D0B">
      <w:pPr>
        <w:rPr>
          <w:rFonts w:hint="eastAsia"/>
        </w:rPr>
      </w:pPr>
      <w:r>
        <w:rPr>
          <w:rFonts w:hint="eastAsia"/>
        </w:rPr>
        <w:t xml:space="preserve">  </w:t>
      </w:r>
      <w:r>
        <w:rPr>
          <w:rFonts w:hint="eastAsia"/>
        </w:rPr>
        <w:t>当前没有理由认为联储不能实现软着陆。格林斯潘</w:t>
      </w:r>
      <w:r>
        <w:rPr>
          <w:rFonts w:hint="eastAsia"/>
        </w:rPr>
        <w:t>knowingly</w:t>
      </w:r>
      <w:r>
        <w:rPr>
          <w:rFonts w:hint="eastAsia"/>
        </w:rPr>
        <w:t>不会重复日本决策者的教训，对资产价格下跌对经济的风险保持警惕。但关键词是</w:t>
      </w:r>
      <w:r>
        <w:rPr>
          <w:rFonts w:hint="eastAsia"/>
        </w:rPr>
        <w:t>knowingly</w:t>
      </w:r>
      <w:r>
        <w:rPr>
          <w:rFonts w:hint="eastAsia"/>
        </w:rPr>
        <w:t>，因为联储可能准备好了让股市下跌至少</w:t>
      </w:r>
      <w:r>
        <w:rPr>
          <w:rFonts w:hint="eastAsia"/>
        </w:rPr>
        <w:t>15%</w:t>
      </w:r>
      <w:r>
        <w:rPr>
          <w:rFonts w:hint="eastAsia"/>
        </w:rPr>
        <w:t>，这是一个赌博，赌能够在正确的时点介入，既避免硬着陆，有保证足以抑制通胀压力。</w:t>
      </w:r>
    </w:p>
    <w:p w:rsidR="00F10D0B" w:rsidRDefault="00F10D0B" w:rsidP="00F10D0B">
      <w:pPr>
        <w:rPr>
          <w:rFonts w:hint="eastAsia"/>
        </w:rPr>
      </w:pPr>
      <w:r>
        <w:rPr>
          <w:rFonts w:hint="eastAsia"/>
        </w:rPr>
        <w:t xml:space="preserve">  </w:t>
      </w:r>
      <w:r>
        <w:rPr>
          <w:rFonts w:hint="eastAsia"/>
        </w:rPr>
        <w:t>经济下滑的速度有不确定性，一个关键因素是储蓄率修复的速度。如果逐渐修复，就问题</w:t>
      </w:r>
      <w:r>
        <w:rPr>
          <w:rFonts w:hint="eastAsia"/>
        </w:rPr>
        <w:lastRenderedPageBreak/>
        <w:t>不大。总体上，我们认为有</w:t>
      </w:r>
      <w:r>
        <w:rPr>
          <w:rFonts w:hint="eastAsia"/>
        </w:rPr>
        <w:t>60%</w:t>
      </w:r>
      <w:r>
        <w:rPr>
          <w:rFonts w:hint="eastAsia"/>
        </w:rPr>
        <w:t>的可能实现软着陆。</w:t>
      </w:r>
      <w:r>
        <w:rPr>
          <w:rFonts w:hint="eastAsia"/>
        </w:rPr>
        <w:t>"</w:t>
      </w:r>
      <w:r>
        <w:rPr>
          <w:rFonts w:hint="eastAsia"/>
        </w:rPr>
        <w:tab/>
      </w:r>
      <w:r>
        <w:rPr>
          <w:rFonts w:hint="eastAsia"/>
        </w:rPr>
        <w:tab/>
      </w:r>
      <w:r>
        <w:rPr>
          <w:rFonts w:hint="eastAsia"/>
        </w:rPr>
        <w:tab/>
        <w:t>"</w:t>
      </w:r>
      <w:r>
        <w:rPr>
          <w:rFonts w:hint="eastAsia"/>
        </w:rPr>
        <w:t>低配股票。股票市场由于流动性收紧将继续承压，盈利也会放缓。技术指标上，没有股市已经跌到底部的迹象。</w:t>
      </w:r>
    </w:p>
    <w:p w:rsidR="00F10D0B" w:rsidRDefault="00F10D0B" w:rsidP="00F10D0B">
      <w:pPr>
        <w:rPr>
          <w:rFonts w:hint="eastAsia"/>
        </w:rPr>
      </w:pPr>
      <w:r>
        <w:rPr>
          <w:rFonts w:hint="eastAsia"/>
        </w:rPr>
        <w:t xml:space="preserve">  </w:t>
      </w:r>
      <w:r>
        <w:rPr>
          <w:rFonts w:hint="eastAsia"/>
        </w:rPr>
        <w:t>债券市场继续高配。</w:t>
      </w:r>
    </w:p>
    <w:p w:rsidR="00F10D0B" w:rsidRDefault="00F10D0B" w:rsidP="00F10D0B"/>
    <w:p w:rsidR="00F10D0B" w:rsidRDefault="00F10D0B" w:rsidP="00F10D0B">
      <w:pPr>
        <w:rPr>
          <w:rFonts w:hint="eastAsia"/>
        </w:rPr>
      </w:pPr>
      <w:r>
        <w:rPr>
          <w:rFonts w:hint="eastAsia"/>
        </w:rPr>
        <w:t>[</w:t>
      </w:r>
      <w:r>
        <w:rPr>
          <w:rFonts w:hint="eastAsia"/>
        </w:rPr>
        <w:t>股票市场乐观情绪尚存</w:t>
      </w:r>
      <w:r>
        <w:rPr>
          <w:rFonts w:hint="eastAsia"/>
        </w:rPr>
        <w:t xml:space="preserve">] </w:t>
      </w:r>
      <w:r>
        <w:rPr>
          <w:rFonts w:hint="eastAsia"/>
        </w:rPr>
        <w:t>由于牛市已经持续了</w:t>
      </w:r>
      <w:r>
        <w:rPr>
          <w:rFonts w:hint="eastAsia"/>
        </w:rPr>
        <w:t>18</w:t>
      </w:r>
      <w:r>
        <w:rPr>
          <w:rFonts w:hint="eastAsia"/>
        </w:rPr>
        <w:t>年，所以当前市场仍然乐观并不难理解。但基本面决定了联储会成功将成功让增长放缓并让盈利大幅下降。更高的利率与恶化的盈利将给股市带来更多波动。即使是软着陆的情形，也不能避免资产价格大幅波动，就像</w:t>
      </w:r>
      <w:r>
        <w:rPr>
          <w:rFonts w:hint="eastAsia"/>
        </w:rPr>
        <w:t>1994</w:t>
      </w:r>
      <w:r>
        <w:rPr>
          <w:rFonts w:hint="eastAsia"/>
        </w:rPr>
        <w:t>年债券市场一样。现在的股市投资者大部分似乎并不</w:t>
      </w:r>
      <w:r>
        <w:rPr>
          <w:rFonts w:hint="eastAsia"/>
        </w:rPr>
        <w:t>fear the fed</w:t>
      </w:r>
      <w:r>
        <w:rPr>
          <w:rFonts w:hint="eastAsia"/>
        </w:rPr>
        <w:t>。</w:t>
      </w:r>
      <w:r>
        <w:rPr>
          <w:rFonts w:hint="eastAsia"/>
        </w:rPr>
        <w:t>"</w:t>
      </w:r>
    </w:p>
    <w:p w:rsidR="00F10D0B" w:rsidRDefault="00F10D0B" w:rsidP="00F10D0B">
      <w:pPr>
        <w:rPr>
          <w:rFonts w:hint="eastAsia"/>
        </w:rPr>
      </w:pPr>
      <w:r>
        <w:rPr>
          <w:rFonts w:hint="eastAsia"/>
        </w:rPr>
        <w:t>20000601 PIMCO NAIRUs Valentine _ PIMCO</w:t>
      </w:r>
      <w:r>
        <w:rPr>
          <w:rFonts w:hint="eastAsia"/>
        </w:rPr>
        <w:tab/>
        <w:t>"</w:t>
      </w:r>
      <w:r>
        <w:rPr>
          <w:rFonts w:hint="eastAsia"/>
        </w:rPr>
        <w:t>我深信我们经历了生产率进步。在这个进步过程中，股票始终上涨。但是当进步结束时，股票将达到泡沫。</w:t>
      </w:r>
    </w:p>
    <w:p w:rsidR="00F10D0B" w:rsidRDefault="00F10D0B" w:rsidP="00F10D0B">
      <w:pPr>
        <w:rPr>
          <w:rFonts w:hint="eastAsia"/>
        </w:rPr>
      </w:pPr>
      <w:r>
        <w:rPr>
          <w:rFonts w:hint="eastAsia"/>
        </w:rPr>
        <w:t xml:space="preserve">  </w:t>
      </w:r>
      <w:r>
        <w:rPr>
          <w:rFonts w:hint="eastAsia"/>
        </w:rPr>
        <w:t>我们可以用传统而简单的理论来思考当前的联储利率应该调整到多少，其核心是</w:t>
      </w:r>
      <w:r>
        <w:rPr>
          <w:rFonts w:hint="eastAsia"/>
        </w:rPr>
        <w:t>NAIRU</w:t>
      </w:r>
      <w:r>
        <w:rPr>
          <w:rFonts w:hint="eastAsia"/>
        </w:rPr>
        <w:t>现在已经降到了多少。有三个规律：</w:t>
      </w:r>
      <w:r>
        <w:rPr>
          <w:rFonts w:hint="eastAsia"/>
        </w:rPr>
        <w:t>1.Gordon/Blinder</w:t>
      </w:r>
      <w:r>
        <w:rPr>
          <w:rFonts w:hint="eastAsia"/>
        </w:rPr>
        <w:t>估计，当失业率比</w:t>
      </w:r>
      <w:r>
        <w:rPr>
          <w:rFonts w:hint="eastAsia"/>
        </w:rPr>
        <w:t>NAIRU</w:t>
      </w:r>
      <w:r>
        <w:rPr>
          <w:rFonts w:hint="eastAsia"/>
        </w:rPr>
        <w:t>低</w:t>
      </w:r>
      <w:r>
        <w:rPr>
          <w:rFonts w:hint="eastAsia"/>
        </w:rPr>
        <w:t>1pp</w:t>
      </w:r>
      <w:r>
        <w:rPr>
          <w:rFonts w:hint="eastAsia"/>
        </w:rPr>
        <w:t>，核心通胀每年上升</w:t>
      </w:r>
      <w:r>
        <w:rPr>
          <w:rFonts w:hint="eastAsia"/>
        </w:rPr>
        <w:t>0.5pp</w:t>
      </w:r>
      <w:r>
        <w:rPr>
          <w:rFonts w:hint="eastAsia"/>
        </w:rPr>
        <w:t>。</w:t>
      </w:r>
      <w:r>
        <w:rPr>
          <w:rFonts w:hint="eastAsia"/>
        </w:rPr>
        <w:t>2.Okun's law</w:t>
      </w:r>
      <w:r>
        <w:rPr>
          <w:rFonts w:hint="eastAsia"/>
        </w:rPr>
        <w:t>，</w:t>
      </w:r>
      <w:r>
        <w:rPr>
          <w:rFonts w:hint="eastAsia"/>
        </w:rPr>
        <w:t>1pp</w:t>
      </w:r>
      <w:r>
        <w:rPr>
          <w:rFonts w:hint="eastAsia"/>
        </w:rPr>
        <w:t>失业率的上升需要</w:t>
      </w:r>
      <w:r>
        <w:rPr>
          <w:rFonts w:hint="eastAsia"/>
        </w:rPr>
        <w:t>GDP</w:t>
      </w:r>
      <w:r>
        <w:rPr>
          <w:rFonts w:hint="eastAsia"/>
        </w:rPr>
        <w:t>增速下降</w:t>
      </w:r>
      <w:r>
        <w:rPr>
          <w:rFonts w:hint="eastAsia"/>
        </w:rPr>
        <w:t>2pp</w:t>
      </w:r>
      <w:r>
        <w:rPr>
          <w:rFonts w:hint="eastAsia"/>
        </w:rPr>
        <w:t>。假设</w:t>
      </w:r>
      <w:r>
        <w:rPr>
          <w:rFonts w:hint="eastAsia"/>
        </w:rPr>
        <w:t>new NAIRU</w:t>
      </w:r>
      <w:r>
        <w:rPr>
          <w:rFonts w:hint="eastAsia"/>
        </w:rPr>
        <w:t>是</w:t>
      </w:r>
      <w:r>
        <w:rPr>
          <w:rFonts w:hint="eastAsia"/>
        </w:rPr>
        <w:t>5%</w:t>
      </w:r>
      <w:r>
        <w:rPr>
          <w:rFonts w:hint="eastAsia"/>
        </w:rPr>
        <w:t>，而现在失业率保持在</w:t>
      </w:r>
      <w:r>
        <w:rPr>
          <w:rFonts w:hint="eastAsia"/>
        </w:rPr>
        <w:t>4%</w:t>
      </w:r>
      <w:r>
        <w:rPr>
          <w:rFonts w:hint="eastAsia"/>
        </w:rPr>
        <w:t>，则要求</w:t>
      </w:r>
      <w:r>
        <w:rPr>
          <w:rFonts w:hint="eastAsia"/>
        </w:rPr>
        <w:t>GDP</w:t>
      </w:r>
      <w:r>
        <w:rPr>
          <w:rFonts w:hint="eastAsia"/>
        </w:rPr>
        <w:t>增速下降到</w:t>
      </w:r>
      <w:r>
        <w:rPr>
          <w:rFonts w:hint="eastAsia"/>
        </w:rPr>
        <w:t>2.5%</w:t>
      </w:r>
      <w:r>
        <w:rPr>
          <w:rFonts w:hint="eastAsia"/>
        </w:rPr>
        <w:t>——当前估计的潜在增速是</w:t>
      </w:r>
      <w:r>
        <w:rPr>
          <w:rFonts w:hint="eastAsia"/>
        </w:rPr>
        <w:t>3.5%</w:t>
      </w:r>
      <w:r>
        <w:rPr>
          <w:rFonts w:hint="eastAsia"/>
        </w:rPr>
        <w:t>——保持两年，则失业率会升至</w:t>
      </w:r>
      <w:r>
        <w:rPr>
          <w:rFonts w:hint="eastAsia"/>
        </w:rPr>
        <w:t>5%</w:t>
      </w:r>
      <w:r>
        <w:rPr>
          <w:rFonts w:hint="eastAsia"/>
        </w:rPr>
        <w:t>。上述组合意味着，核心通胀在未来两年</w:t>
      </w:r>
      <w:r>
        <w:rPr>
          <w:rFonts w:hint="eastAsia"/>
        </w:rPr>
        <w:t>peak</w:t>
      </w:r>
      <w:r>
        <w:rPr>
          <w:rFonts w:hint="eastAsia"/>
        </w:rPr>
        <w:t>到</w:t>
      </w:r>
      <w:r>
        <w:rPr>
          <w:rFonts w:hint="eastAsia"/>
        </w:rPr>
        <w:t>3-3.5%</w:t>
      </w:r>
      <w:r>
        <w:rPr>
          <w:rFonts w:hint="eastAsia"/>
        </w:rPr>
        <w:t>，增长放缓到</w:t>
      </w:r>
      <w:r>
        <w:rPr>
          <w:rFonts w:hint="eastAsia"/>
        </w:rPr>
        <w:t>2.5%</w:t>
      </w:r>
      <w:r>
        <w:rPr>
          <w:rFonts w:hint="eastAsia"/>
        </w:rPr>
        <w:t>，失业率回升至</w:t>
      </w:r>
      <w:r>
        <w:rPr>
          <w:rFonts w:hint="eastAsia"/>
        </w:rPr>
        <w:t>5%</w:t>
      </w:r>
      <w:r>
        <w:rPr>
          <w:rFonts w:hint="eastAsia"/>
        </w:rPr>
        <w:t>。</w:t>
      </w:r>
      <w:r>
        <w:rPr>
          <w:rFonts w:hint="eastAsia"/>
        </w:rPr>
        <w:t>3.</w:t>
      </w:r>
      <w:r>
        <w:rPr>
          <w:rFonts w:hint="eastAsia"/>
        </w:rPr>
        <w:t>再考虑货币政策，</w:t>
      </w:r>
      <w:r>
        <w:rPr>
          <w:rFonts w:hint="eastAsia"/>
        </w:rPr>
        <w:t>Taylor Rule</w:t>
      </w:r>
      <w:r>
        <w:rPr>
          <w:rFonts w:hint="eastAsia"/>
        </w:rPr>
        <w:t>，当前估计的均衡利率是</w:t>
      </w:r>
      <w:r>
        <w:rPr>
          <w:rFonts w:hint="eastAsia"/>
        </w:rPr>
        <w:t>5.5%,</w:t>
      </w:r>
      <w:r>
        <w:rPr>
          <w:rFonts w:hint="eastAsia"/>
        </w:rPr>
        <w:t>如果当前</w:t>
      </w:r>
      <w:r>
        <w:rPr>
          <w:rFonts w:hint="eastAsia"/>
        </w:rPr>
        <w:t>NAIRU</w:t>
      </w:r>
      <w:r>
        <w:rPr>
          <w:rFonts w:hint="eastAsia"/>
        </w:rPr>
        <w:t>是</w:t>
      </w:r>
      <w:r>
        <w:rPr>
          <w:rFonts w:hint="eastAsia"/>
        </w:rPr>
        <w:t>4%</w:t>
      </w:r>
      <w:r>
        <w:rPr>
          <w:rFonts w:hint="eastAsia"/>
        </w:rPr>
        <w:t>，则利率不用变了。如果</w:t>
      </w:r>
      <w:r>
        <w:rPr>
          <w:rFonts w:hint="eastAsia"/>
        </w:rPr>
        <w:t>NAIRU</w:t>
      </w:r>
      <w:r>
        <w:rPr>
          <w:rFonts w:hint="eastAsia"/>
        </w:rPr>
        <w:t>是</w:t>
      </w:r>
      <w:r>
        <w:rPr>
          <w:rFonts w:hint="eastAsia"/>
        </w:rPr>
        <w:t>5%</w:t>
      </w:r>
      <w:r>
        <w:rPr>
          <w:rFonts w:hint="eastAsia"/>
        </w:rPr>
        <w:t>，</w:t>
      </w:r>
      <w:r>
        <w:rPr>
          <w:rFonts w:hint="eastAsia"/>
        </w:rPr>
        <w:t>FFR</w:t>
      </w:r>
      <w:r>
        <w:rPr>
          <w:rFonts w:hint="eastAsia"/>
        </w:rPr>
        <w:t>需要上升至</w:t>
      </w:r>
      <w:r>
        <w:rPr>
          <w:rFonts w:hint="eastAsia"/>
        </w:rPr>
        <w:t>8%</w:t>
      </w:r>
      <w:r>
        <w:rPr>
          <w:rFonts w:hint="eastAsia"/>
        </w:rPr>
        <w:t>。当前的</w:t>
      </w:r>
      <w:r>
        <w:rPr>
          <w:rFonts w:hint="eastAsia"/>
        </w:rPr>
        <w:t>FFR</w:t>
      </w:r>
      <w:r>
        <w:rPr>
          <w:rFonts w:hint="eastAsia"/>
        </w:rPr>
        <w:t>，</w:t>
      </w:r>
      <w:r>
        <w:rPr>
          <w:rFonts w:hint="eastAsia"/>
        </w:rPr>
        <w:t>6.5%</w:t>
      </w:r>
      <w:r>
        <w:rPr>
          <w:rFonts w:hint="eastAsia"/>
        </w:rPr>
        <w:t>，对应的</w:t>
      </w:r>
      <w:r>
        <w:rPr>
          <w:rFonts w:hint="eastAsia"/>
        </w:rPr>
        <w:t>NAIRU</w:t>
      </w:r>
      <w:r>
        <w:rPr>
          <w:rFonts w:hint="eastAsia"/>
        </w:rPr>
        <w:t>是</w:t>
      </w:r>
      <w:r>
        <w:rPr>
          <w:rFonts w:hint="eastAsia"/>
        </w:rPr>
        <w:t>4.5%</w:t>
      </w:r>
      <w:r>
        <w:rPr>
          <w:rFonts w:hint="eastAsia"/>
        </w:rPr>
        <w:t>左右，我认可这个。但有联储官员认为</w:t>
      </w:r>
      <w:r>
        <w:rPr>
          <w:rFonts w:hint="eastAsia"/>
        </w:rPr>
        <w:t>NAIRU</w:t>
      </w:r>
      <w:r>
        <w:rPr>
          <w:rFonts w:hint="eastAsia"/>
        </w:rPr>
        <w:t>接近</w:t>
      </w:r>
      <w:r>
        <w:rPr>
          <w:rFonts w:hint="eastAsia"/>
        </w:rPr>
        <w:t>5%</w:t>
      </w:r>
      <w:r>
        <w:rPr>
          <w:rFonts w:hint="eastAsia"/>
        </w:rPr>
        <w:t>。</w:t>
      </w:r>
    </w:p>
    <w:p w:rsidR="00F10D0B" w:rsidRDefault="00F10D0B" w:rsidP="00F10D0B">
      <w:pPr>
        <w:rPr>
          <w:rFonts w:hint="eastAsia"/>
        </w:rPr>
      </w:pPr>
      <w:r>
        <w:rPr>
          <w:rFonts w:hint="eastAsia"/>
        </w:rPr>
        <w:t xml:space="preserve">  </w:t>
      </w:r>
      <w:r>
        <w:rPr>
          <w:rFonts w:hint="eastAsia"/>
        </w:rPr>
        <w:t>我对未来两年经济看的很淡，是</w:t>
      </w:r>
      <w:r>
        <w:rPr>
          <w:rFonts w:hint="eastAsia"/>
        </w:rPr>
        <w:t>stagflation</w:t>
      </w:r>
      <w:r>
        <w:rPr>
          <w:rFonts w:hint="eastAsia"/>
        </w:rPr>
        <w:t>的前景。</w:t>
      </w:r>
    </w:p>
    <w:p w:rsidR="00F10D0B" w:rsidRDefault="00F10D0B" w:rsidP="00F10D0B">
      <w:pPr>
        <w:rPr>
          <w:rFonts w:hint="eastAsia"/>
        </w:rPr>
      </w:pPr>
      <w:r>
        <w:rPr>
          <w:rFonts w:hint="eastAsia"/>
        </w:rPr>
        <w:t xml:space="preserve">  </w:t>
      </w:r>
      <w:r>
        <w:rPr>
          <w:rFonts w:hint="eastAsia"/>
        </w:rPr>
        <w:t>另一篇</w:t>
      </w:r>
      <w:r>
        <w:rPr>
          <w:rFonts w:hint="eastAsia"/>
        </w:rPr>
        <w:t>PIMCO</w:t>
      </w:r>
      <w:r>
        <w:rPr>
          <w:rFonts w:hint="eastAsia"/>
        </w:rPr>
        <w:t>的文章，当前美国是金融市场驱动经济，而非经济驱动金融市场。</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20000602 GS UEA A Soft Landing 'From Below ' Mission Impossible</w:t>
      </w:r>
      <w:r>
        <w:rPr>
          <w:rFonts w:hint="eastAsia"/>
        </w:rPr>
        <w:tab/>
        <w:t>"</w:t>
      </w:r>
      <w:r>
        <w:rPr>
          <w:rFonts w:hint="eastAsia"/>
        </w:rPr>
        <w:t>经济正在放缓。</w:t>
      </w:r>
      <w:r>
        <w:rPr>
          <w:rFonts w:hint="eastAsia"/>
        </w:rPr>
        <w:t>5</w:t>
      </w:r>
      <w:r>
        <w:rPr>
          <w:rFonts w:hint="eastAsia"/>
        </w:rPr>
        <w:t>月份就业数据极差，但</w:t>
      </w:r>
      <w:r>
        <w:rPr>
          <w:rFonts w:hint="eastAsia"/>
        </w:rPr>
        <w:t>3</w:t>
      </w:r>
      <w:r>
        <w:rPr>
          <w:rFonts w:hint="eastAsia"/>
        </w:rPr>
        <w:t>个月平滑以后还好。</w:t>
      </w:r>
      <w:r>
        <w:rPr>
          <w:rFonts w:hint="eastAsia"/>
        </w:rPr>
        <w:t>Home sales</w:t>
      </w:r>
      <w:r>
        <w:rPr>
          <w:rFonts w:hint="eastAsia"/>
        </w:rPr>
        <w:t>和</w:t>
      </w:r>
      <w:r>
        <w:rPr>
          <w:rFonts w:hint="eastAsia"/>
        </w:rPr>
        <w:t>Construction outlays</w:t>
      </w:r>
      <w:r>
        <w:rPr>
          <w:rFonts w:hint="eastAsia"/>
        </w:rPr>
        <w:t>也比</w:t>
      </w:r>
      <w:r>
        <w:rPr>
          <w:rFonts w:hint="eastAsia"/>
        </w:rPr>
        <w:t>4</w:t>
      </w:r>
      <w:r>
        <w:rPr>
          <w:rFonts w:hint="eastAsia"/>
        </w:rPr>
        <w:t>月低，但是从高水平落下。总体而言，当前的放缓仍不足够最终稳住通胀。</w:t>
      </w:r>
    </w:p>
    <w:p w:rsidR="00F10D0B" w:rsidRDefault="00F10D0B" w:rsidP="00F10D0B">
      <w:pPr>
        <w:rPr>
          <w:rFonts w:hint="eastAsia"/>
        </w:rPr>
      </w:pPr>
      <w:r>
        <w:rPr>
          <w:rFonts w:hint="eastAsia"/>
        </w:rPr>
        <w:t xml:space="preserve">  </w:t>
      </w:r>
      <w:r>
        <w:rPr>
          <w:rFonts w:hint="eastAsia"/>
        </w:rPr>
        <w:t>过去一百年的历史上，就没有提升失业率以后可以避免衰退的。但现在经济发生了结构性变化，过去过去的扩张打破了许多经济规律，</w:t>
      </w:r>
      <w:r>
        <w:rPr>
          <w:rFonts w:hint="eastAsia"/>
        </w:rPr>
        <w:t>""never say never""</w:t>
      </w:r>
      <w:r>
        <w:rPr>
          <w:rFonts w:hint="eastAsia"/>
        </w:rPr>
        <w:t>，联储也许有希望实现这个不可能的任务。我们在两周前介绍了硬着陆的风险，我们这里也提供三个软着陆的支持理由：</w:t>
      </w:r>
      <w:r>
        <w:rPr>
          <w:rFonts w:hint="eastAsia"/>
        </w:rPr>
        <w:t>1.</w:t>
      </w:r>
      <w:r>
        <w:rPr>
          <w:rFonts w:hint="eastAsia"/>
        </w:rPr>
        <w:t>生产率进步，均衡增速更高，这也提供了更多的增速放缓空间。</w:t>
      </w:r>
      <w:r>
        <w:rPr>
          <w:rFonts w:hint="eastAsia"/>
        </w:rPr>
        <w:t>2.housing</w:t>
      </w:r>
      <w:r>
        <w:rPr>
          <w:rFonts w:hint="eastAsia"/>
        </w:rPr>
        <w:t>更加利率不敏感。</w:t>
      </w:r>
      <w:r>
        <w:rPr>
          <w:rFonts w:hint="eastAsia"/>
        </w:rPr>
        <w:t>3.Inventory management has improved.4.</w:t>
      </w:r>
      <w:r>
        <w:rPr>
          <w:rFonts w:hint="eastAsia"/>
        </w:rPr>
        <w:t>金融市场更有预见性，例如近期数据走弱，则市场利率下降，且股市上升，反映了市场准确预计了联储降息的放缓。</w:t>
      </w:r>
    </w:p>
    <w:p w:rsidR="00F10D0B" w:rsidRDefault="00F10D0B" w:rsidP="00F10D0B">
      <w:pPr>
        <w:rPr>
          <w:rFonts w:hint="eastAsia"/>
        </w:rPr>
      </w:pPr>
      <w:r>
        <w:rPr>
          <w:rFonts w:hint="eastAsia"/>
        </w:rPr>
        <w:t xml:space="preserve">  </w:t>
      </w:r>
      <w:r>
        <w:rPr>
          <w:rFonts w:hint="eastAsia"/>
        </w:rPr>
        <w:t>不过，历史上的</w:t>
      </w:r>
      <w:r>
        <w:rPr>
          <w:rFonts w:hint="eastAsia"/>
        </w:rPr>
        <w:t>softlanding</w:t>
      </w:r>
      <w:r>
        <w:rPr>
          <w:rFonts w:hint="eastAsia"/>
        </w:rPr>
        <w:t>以后的失业率仍然是继续下降的，也就是说</w:t>
      </w:r>
      <w:r>
        <w:rPr>
          <w:rFonts w:hint="eastAsia"/>
        </w:rPr>
        <w:t>Fed</w:t>
      </w:r>
      <w:r>
        <w:rPr>
          <w:rFonts w:hint="eastAsia"/>
        </w:rPr>
        <w:t>只是把经济增速放缓到更为适宜的水平，让失业率不快速下降，此即</w:t>
      </w:r>
      <w:r>
        <w:rPr>
          <w:rFonts w:hint="eastAsia"/>
        </w:rPr>
        <w:t>softlanding</w:t>
      </w:r>
      <w:r>
        <w:rPr>
          <w:rFonts w:hint="eastAsia"/>
        </w:rPr>
        <w:t>。在失业率已经低于</w:t>
      </w:r>
      <w:r>
        <w:rPr>
          <w:rFonts w:hint="eastAsia"/>
        </w:rPr>
        <w:t>NAIRU</w:t>
      </w:r>
      <w:r>
        <w:rPr>
          <w:rFonts w:hint="eastAsia"/>
        </w:rPr>
        <w:t>的情况下，</w:t>
      </w:r>
      <w:r>
        <w:rPr>
          <w:rFonts w:hint="eastAsia"/>
        </w:rPr>
        <w:t>Fed</w:t>
      </w:r>
      <w:r>
        <w:rPr>
          <w:rFonts w:hint="eastAsia"/>
        </w:rPr>
        <w:t>并没有成功的实现</w:t>
      </w:r>
      <w:r>
        <w:rPr>
          <w:rFonts w:hint="eastAsia"/>
        </w:rPr>
        <w:t>softlanding</w:t>
      </w:r>
      <w:r>
        <w:rPr>
          <w:rFonts w:hint="eastAsia"/>
        </w:rPr>
        <w:t>。（让失业率</w:t>
      </w:r>
      <w:r>
        <w:rPr>
          <w:rFonts w:hint="eastAsia"/>
        </w:rPr>
        <w:t>softlanding</w:t>
      </w:r>
      <w:r>
        <w:rPr>
          <w:rFonts w:hint="eastAsia"/>
        </w:rPr>
        <w:t>，但很难让增长</w:t>
      </w:r>
      <w:r>
        <w:rPr>
          <w:rFonts w:hint="eastAsia"/>
        </w:rPr>
        <w:t>softlanding</w:t>
      </w:r>
      <w:r>
        <w:rPr>
          <w:rFonts w:hint="eastAsia"/>
        </w:rPr>
        <w:t>）</w:t>
      </w:r>
    </w:p>
    <w:p w:rsidR="00F10D0B" w:rsidRDefault="00F10D0B" w:rsidP="00F10D0B">
      <w:pPr>
        <w:rPr>
          <w:rFonts w:hint="eastAsia"/>
        </w:rPr>
      </w:pPr>
      <w:r>
        <w:rPr>
          <w:rFonts w:hint="eastAsia"/>
        </w:rPr>
        <w:t xml:space="preserve">  </w:t>
      </w:r>
      <w:r>
        <w:rPr>
          <w:rFonts w:hint="eastAsia"/>
        </w:rPr>
        <w:t>货币紧缩是需要时间来显现的。历史经验表明，从加息到失业率触底需要</w:t>
      </w:r>
      <w:r>
        <w:rPr>
          <w:rFonts w:hint="eastAsia"/>
        </w:rPr>
        <w:t>21</w:t>
      </w:r>
      <w:r>
        <w:rPr>
          <w:rFonts w:hint="eastAsia"/>
        </w:rPr>
        <w:t>个月平均，最快的一次是</w:t>
      </w:r>
      <w:r>
        <w:rPr>
          <w:rFonts w:hint="eastAsia"/>
        </w:rPr>
        <w:t>1981</w:t>
      </w:r>
      <w:r>
        <w:rPr>
          <w:rFonts w:hint="eastAsia"/>
        </w:rPr>
        <w:t>年，但那次加息较猛。货币政策时滞是因为对利率敏感部门的影响有时滞。新开工在加息</w:t>
      </w:r>
      <w:r>
        <w:rPr>
          <w:rFonts w:hint="eastAsia"/>
        </w:rPr>
        <w:t>10</w:t>
      </w:r>
      <w:r>
        <w:rPr>
          <w:rFonts w:hint="eastAsia"/>
        </w:rPr>
        <w:t>个月以后触顶，汽车消费在</w:t>
      </w:r>
      <w:r>
        <w:rPr>
          <w:rFonts w:hint="eastAsia"/>
        </w:rPr>
        <w:t>17</w:t>
      </w:r>
      <w:r>
        <w:rPr>
          <w:rFonts w:hint="eastAsia"/>
        </w:rPr>
        <w:t>个月以后触顶。信心的触顶也需要时间。</w:t>
      </w:r>
      <w:r>
        <w:rPr>
          <w:rFonts w:hint="eastAsia"/>
        </w:rPr>
        <w:t>"</w:t>
      </w:r>
      <w:r>
        <w:rPr>
          <w:rFonts w:hint="eastAsia"/>
        </w:rPr>
        <w:tab/>
      </w:r>
      <w:r>
        <w:rPr>
          <w:rFonts w:hint="eastAsia"/>
        </w:rPr>
        <w:tab/>
        <w:t>"</w:t>
      </w:r>
      <w:r>
        <w:rPr>
          <w:rFonts w:hint="eastAsia"/>
        </w:rPr>
        <w:t>考虑到这些走弱的数据，我们认为在</w:t>
      </w:r>
      <w:r>
        <w:rPr>
          <w:rFonts w:hint="eastAsia"/>
        </w:rPr>
        <w:t>6</w:t>
      </w:r>
      <w:r>
        <w:rPr>
          <w:rFonts w:hint="eastAsia"/>
        </w:rPr>
        <w:t>月份联储会保持利率不变，除非通胀数据超预期的高。但更长期来看，我们依然认为明年利率会升至</w:t>
      </w:r>
      <w:r>
        <w:rPr>
          <w:rFonts w:hint="eastAsia"/>
        </w:rPr>
        <w:t>7.5%</w:t>
      </w:r>
      <w:r>
        <w:rPr>
          <w:rFonts w:hint="eastAsia"/>
        </w:rPr>
        <w:t>。金融条件仍然不够紧，仅比去年中开始紧缩的时候上升了</w:t>
      </w:r>
      <w:r>
        <w:rPr>
          <w:rFonts w:hint="eastAsia"/>
        </w:rPr>
        <w:t>0.5</w:t>
      </w:r>
      <w:r>
        <w:rPr>
          <w:rFonts w:hint="eastAsia"/>
        </w:rPr>
        <w:t>个点而已。</w:t>
      </w:r>
    </w:p>
    <w:p w:rsidR="00F10D0B" w:rsidRDefault="00F10D0B" w:rsidP="00F10D0B">
      <w:pPr>
        <w:rPr>
          <w:rFonts w:hint="eastAsia"/>
        </w:rPr>
      </w:pPr>
      <w:r>
        <w:rPr>
          <w:rFonts w:hint="eastAsia"/>
        </w:rPr>
        <w:t xml:space="preserve">  </w:t>
      </w:r>
      <w:r>
        <w:rPr>
          <w:rFonts w:hint="eastAsia"/>
        </w:rPr>
        <w:t>我们认为均衡失业率是</w:t>
      </w:r>
      <w:r>
        <w:rPr>
          <w:rFonts w:hint="eastAsia"/>
        </w:rPr>
        <w:t>4.5%."</w:t>
      </w:r>
      <w:r>
        <w:rPr>
          <w:rFonts w:hint="eastAsia"/>
        </w:rPr>
        <w:tab/>
        <w:t>"</w:t>
      </w:r>
      <w:r>
        <w:rPr>
          <w:rFonts w:hint="eastAsia"/>
        </w:rPr>
        <w:t>虽然经济放缓，但股市却表现较好。</w:t>
      </w:r>
    </w:p>
    <w:p w:rsidR="00F10D0B" w:rsidRDefault="00F10D0B" w:rsidP="00F10D0B">
      <w:pPr>
        <w:rPr>
          <w:rFonts w:hint="eastAsia"/>
        </w:rPr>
      </w:pPr>
      <w:r>
        <w:rPr>
          <w:rFonts w:hint="eastAsia"/>
        </w:rPr>
        <w:t xml:space="preserve">  </w:t>
      </w:r>
      <w:r>
        <w:rPr>
          <w:rFonts w:hint="eastAsia"/>
        </w:rPr>
        <w:t>近期债券市场收益率下降，债券投资者认为经济货币的放缓是联储加息的结果，因此会持续下去。但我们认为天气起到了更大的影响。（又一次输在天气上）</w:t>
      </w:r>
      <w:r>
        <w:rPr>
          <w:rFonts w:hint="eastAsia"/>
        </w:rPr>
        <w:t>"</w:t>
      </w:r>
    </w:p>
    <w:p w:rsidR="00F10D0B" w:rsidRDefault="00F10D0B" w:rsidP="00F10D0B">
      <w:pPr>
        <w:rPr>
          <w:rFonts w:hint="eastAsia"/>
        </w:rPr>
      </w:pPr>
      <w:r>
        <w:rPr>
          <w:rFonts w:hint="eastAsia"/>
        </w:rPr>
        <w:lastRenderedPageBreak/>
        <w:t>20000602 JPM_Global_Data_Watch_Th_2000-06-02_20000602</w:t>
      </w:r>
      <w:r>
        <w:rPr>
          <w:rFonts w:hint="eastAsia"/>
        </w:rPr>
        <w:tab/>
      </w:r>
      <w:r>
        <w:rPr>
          <w:rFonts w:hint="eastAsia"/>
        </w:rPr>
        <w:tab/>
      </w:r>
      <w:r>
        <w:rPr>
          <w:rFonts w:hint="eastAsia"/>
        </w:rPr>
        <w:tab/>
      </w:r>
      <w:r>
        <w:rPr>
          <w:rFonts w:hint="eastAsia"/>
        </w:rPr>
        <w:t>就业数据很差，与</w:t>
      </w:r>
      <w:r>
        <w:rPr>
          <w:rFonts w:hint="eastAsia"/>
        </w:rPr>
        <w:t>NAPM</w:t>
      </w:r>
      <w:r>
        <w:rPr>
          <w:rFonts w:hint="eastAsia"/>
        </w:rPr>
        <w:t>即</w:t>
      </w:r>
      <w:r>
        <w:rPr>
          <w:rFonts w:hint="eastAsia"/>
        </w:rPr>
        <w:t>ISM</w:t>
      </w:r>
      <w:r>
        <w:rPr>
          <w:rFonts w:hint="eastAsia"/>
        </w:rPr>
        <w:t>一致，</w:t>
      </w:r>
      <w:r>
        <w:rPr>
          <w:rFonts w:hint="eastAsia"/>
        </w:rPr>
        <w:t>6</w:t>
      </w:r>
      <w:r>
        <w:rPr>
          <w:rFonts w:hint="eastAsia"/>
        </w:rPr>
        <w:t>月份大概率停止加息。</w:t>
      </w:r>
      <w:r>
        <w:rPr>
          <w:rFonts w:hint="eastAsia"/>
        </w:rPr>
        <w:tab/>
      </w:r>
    </w:p>
    <w:p w:rsidR="00F10D0B" w:rsidRDefault="00F10D0B" w:rsidP="00F10D0B">
      <w:pPr>
        <w:rPr>
          <w:rFonts w:hint="eastAsia"/>
        </w:rPr>
      </w:pPr>
      <w:r>
        <w:rPr>
          <w:rFonts w:hint="eastAsia"/>
        </w:rPr>
        <w:t>20000609 GS Daily The GSFCI The Right Tool for a New Monetary Regime</w:t>
      </w:r>
      <w:r>
        <w:rPr>
          <w:rFonts w:hint="eastAsia"/>
        </w:rPr>
        <w:tab/>
        <w:t>"The Goldman Sachs Financial Conditions Index (GSFCI)</w:t>
      </w:r>
      <w:r>
        <w:rPr>
          <w:rFonts w:hint="eastAsia"/>
        </w:rPr>
        <w:t>是一个合适的货币政策参考工具指标。有几个特点：</w:t>
      </w:r>
    </w:p>
    <w:p w:rsidR="00F10D0B" w:rsidRDefault="00F10D0B" w:rsidP="00F10D0B">
      <w:pPr>
        <w:rPr>
          <w:rFonts w:hint="eastAsia"/>
        </w:rPr>
      </w:pPr>
      <w:r>
        <w:rPr>
          <w:rFonts w:hint="eastAsia"/>
        </w:rPr>
        <w:t xml:space="preserve">  1.1990s GSFCI</w:t>
      </w:r>
      <w:r>
        <w:rPr>
          <w:rFonts w:hint="eastAsia"/>
        </w:rPr>
        <w:t>对增长的预测力很强，抓住了关键的货币政策传导机制。</w:t>
      </w:r>
      <w:r>
        <w:rPr>
          <w:rFonts w:hint="eastAsia"/>
        </w:rPr>
        <w:t>2.</w:t>
      </w:r>
      <w:r>
        <w:rPr>
          <w:rFonts w:hint="eastAsia"/>
        </w:rPr>
        <w:t>有四个分项：</w:t>
      </w:r>
      <w:r>
        <w:rPr>
          <w:rFonts w:hint="eastAsia"/>
        </w:rPr>
        <w:t>real 3m LIBOR, real A-rated corporate bond yiels</w:t>
      </w:r>
      <w:r>
        <w:rPr>
          <w:rFonts w:hint="eastAsia"/>
        </w:rPr>
        <w:t>，</w:t>
      </w:r>
      <w:r>
        <w:rPr>
          <w:rFonts w:hint="eastAsia"/>
        </w:rPr>
        <w:t>Trade-weighted Dollar Index</w:t>
      </w:r>
      <w:r>
        <w:rPr>
          <w:rFonts w:hint="eastAsia"/>
        </w:rPr>
        <w:t>，</w:t>
      </w:r>
      <w:r>
        <w:rPr>
          <w:rFonts w:hint="eastAsia"/>
        </w:rPr>
        <w:t>Equity mkt cap/GDP ratio. 3.GSFCI</w:t>
      </w:r>
      <w:r>
        <w:rPr>
          <w:rFonts w:hint="eastAsia"/>
        </w:rPr>
        <w:t>每上升</w:t>
      </w:r>
      <w:r>
        <w:rPr>
          <w:rFonts w:hint="eastAsia"/>
        </w:rPr>
        <w:t>1pp</w:t>
      </w:r>
      <w:r>
        <w:rPr>
          <w:rFonts w:hint="eastAsia"/>
        </w:rPr>
        <w:t>，未来增长下降</w:t>
      </w:r>
      <w:r>
        <w:rPr>
          <w:rFonts w:hint="eastAsia"/>
        </w:rPr>
        <w:t>1%</w:t>
      </w:r>
      <w:r>
        <w:rPr>
          <w:rFonts w:hint="eastAsia"/>
        </w:rPr>
        <w:t>。</w:t>
      </w:r>
      <w:r>
        <w:rPr>
          <w:rFonts w:hint="eastAsia"/>
        </w:rPr>
        <w:t>4.100bps</w:t>
      </w:r>
      <w:r>
        <w:rPr>
          <w:rFonts w:hint="eastAsia"/>
        </w:rPr>
        <w:t>的超预期</w:t>
      </w:r>
      <w:r>
        <w:rPr>
          <w:rFonts w:hint="eastAsia"/>
        </w:rPr>
        <w:t>FFR</w:t>
      </w:r>
      <w:r>
        <w:rPr>
          <w:rFonts w:hint="eastAsia"/>
        </w:rPr>
        <w:t>上升导致</w:t>
      </w:r>
      <w:r>
        <w:rPr>
          <w:rFonts w:hint="eastAsia"/>
        </w:rPr>
        <w:t>GSFCI</w:t>
      </w:r>
      <w:r>
        <w:rPr>
          <w:rFonts w:hint="eastAsia"/>
        </w:rPr>
        <w:t>上升</w:t>
      </w:r>
      <w:r>
        <w:rPr>
          <w:rFonts w:hint="eastAsia"/>
        </w:rPr>
        <w:t>1pp</w:t>
      </w:r>
      <w:r>
        <w:rPr>
          <w:rFonts w:hint="eastAsia"/>
        </w:rPr>
        <w:t>。</w:t>
      </w:r>
    </w:p>
    <w:p w:rsidR="00F10D0B" w:rsidRDefault="00F10D0B" w:rsidP="00F10D0B">
      <w:pPr>
        <w:rPr>
          <w:rFonts w:hint="eastAsia"/>
        </w:rPr>
      </w:pPr>
      <w:r>
        <w:rPr>
          <w:rFonts w:hint="eastAsia"/>
        </w:rPr>
        <w:t xml:space="preserve">  </w:t>
      </w:r>
      <w:r>
        <w:rPr>
          <w:rFonts w:hint="eastAsia"/>
        </w:rPr>
        <w:t>当前需要联储进一步收紧金融条件。</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20000614 GS U.S. Research Viewpoint</w:t>
      </w:r>
      <w:r>
        <w:rPr>
          <w:rFonts w:hint="eastAsia"/>
        </w:rPr>
        <w:tab/>
      </w:r>
      <w:r>
        <w:rPr>
          <w:rFonts w:hint="eastAsia"/>
        </w:rPr>
        <w:tab/>
      </w:r>
      <w:r>
        <w:rPr>
          <w:rFonts w:hint="eastAsia"/>
        </w:rPr>
        <w:tab/>
      </w:r>
      <w:r>
        <w:rPr>
          <w:rFonts w:hint="eastAsia"/>
        </w:rPr>
        <w:tab/>
      </w:r>
      <w:r>
        <w:rPr>
          <w:rFonts w:hint="eastAsia"/>
        </w:rPr>
        <w:t>近期增长数据走弱，市场认为这归功于</w:t>
      </w:r>
      <w:r>
        <w:rPr>
          <w:rFonts w:hint="eastAsia"/>
        </w:rPr>
        <w:t>Fed</w:t>
      </w:r>
      <w:r>
        <w:rPr>
          <w:rFonts w:hint="eastAsia"/>
        </w:rPr>
        <w:t>紧缩，由于数据弱，市场预计跟少的加息，这反而导致了股票走强（但幅度不大）。</w:t>
      </w:r>
    </w:p>
    <w:p w:rsidR="00F10D0B" w:rsidRDefault="00F10D0B" w:rsidP="00F10D0B">
      <w:pPr>
        <w:rPr>
          <w:rFonts w:hint="eastAsia"/>
        </w:rPr>
      </w:pPr>
      <w:r>
        <w:rPr>
          <w:rFonts w:hint="eastAsia"/>
        </w:rPr>
        <w:t>20000616 GS UEA US Eco Analyst An Historical Perspective on Technology and Investment</w:t>
      </w:r>
      <w:r>
        <w:rPr>
          <w:rFonts w:hint="eastAsia"/>
        </w:rPr>
        <w:tab/>
        <w:t>"</w:t>
      </w:r>
      <w:r>
        <w:rPr>
          <w:rFonts w:hint="eastAsia"/>
        </w:rPr>
        <w:t>虽然近期增长走弱，但</w:t>
      </w:r>
      <w:r>
        <w:rPr>
          <w:rFonts w:hint="eastAsia"/>
        </w:rPr>
        <w:t>3</w:t>
      </w:r>
      <w:r>
        <w:rPr>
          <w:rFonts w:hint="eastAsia"/>
        </w:rPr>
        <w:t>季度增长会回暖。因为近期都是天气相关项目走弱，例如</w:t>
      </w:r>
      <w:r>
        <w:rPr>
          <w:rFonts w:hint="eastAsia"/>
        </w:rPr>
        <w:t>construction, sales of building meterials, restautant receipts.</w:t>
      </w:r>
    </w:p>
    <w:p w:rsidR="00F10D0B" w:rsidRDefault="00F10D0B" w:rsidP="00F10D0B">
      <w:pPr>
        <w:rPr>
          <w:rFonts w:hint="eastAsia"/>
        </w:rPr>
      </w:pPr>
      <w:r>
        <w:rPr>
          <w:rFonts w:hint="eastAsia"/>
        </w:rPr>
        <w:t xml:space="preserve">  </w:t>
      </w:r>
      <w:r>
        <w:rPr>
          <w:rFonts w:hint="eastAsia"/>
        </w:rPr>
        <w:t>我们认为近期的</w:t>
      </w:r>
      <w:r>
        <w:rPr>
          <w:rFonts w:hint="eastAsia"/>
        </w:rPr>
        <w:t>IT investment boom</w:t>
      </w:r>
      <w:r>
        <w:rPr>
          <w:rFonts w:hint="eastAsia"/>
        </w:rPr>
        <w:t>还会继续传导到全体经济中，这好像</w:t>
      </w:r>
      <w:r>
        <w:rPr>
          <w:rFonts w:hint="eastAsia"/>
        </w:rPr>
        <w:t>1870-91</w:t>
      </w:r>
      <w:r>
        <w:rPr>
          <w:rFonts w:hint="eastAsia"/>
        </w:rPr>
        <w:t>年的铁路建设一样。</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20000616 JPM_Global_Data_Watch_Fi_2000-06-16_20000616</w:t>
      </w:r>
      <w:r>
        <w:rPr>
          <w:rFonts w:hint="eastAsia"/>
        </w:rPr>
        <w:tab/>
      </w:r>
      <w:r>
        <w:rPr>
          <w:rFonts w:hint="eastAsia"/>
        </w:rPr>
        <w:t>许多指标放缓，但</w:t>
      </w:r>
      <w:r>
        <w:rPr>
          <w:rFonts w:hint="eastAsia"/>
        </w:rPr>
        <w:t>capital spending</w:t>
      </w:r>
      <w:r>
        <w:rPr>
          <w:rFonts w:hint="eastAsia"/>
        </w:rPr>
        <w:t>尚好，特别是</w:t>
      </w:r>
      <w:r>
        <w:rPr>
          <w:rFonts w:hint="eastAsia"/>
        </w:rPr>
        <w:t>tech</w:t>
      </w:r>
      <w:r>
        <w:rPr>
          <w:rFonts w:hint="eastAsia"/>
        </w:rPr>
        <w:t>方面尚好，因此增长可能在</w:t>
      </w:r>
      <w:r>
        <w:rPr>
          <w:rFonts w:hint="eastAsia"/>
        </w:rPr>
        <w:t>Q3</w:t>
      </w:r>
      <w:r>
        <w:rPr>
          <w:rFonts w:hint="eastAsia"/>
        </w:rPr>
        <w:t>反弹。</w:t>
      </w:r>
      <w:r>
        <w:rPr>
          <w:rFonts w:hint="eastAsia"/>
        </w:rPr>
        <w:tab/>
      </w:r>
      <w:r>
        <w:rPr>
          <w:rFonts w:hint="eastAsia"/>
        </w:rPr>
        <w:tab/>
      </w:r>
      <w:r>
        <w:rPr>
          <w:rFonts w:hint="eastAsia"/>
        </w:rPr>
        <w:tab/>
      </w:r>
    </w:p>
    <w:p w:rsidR="00F10D0B" w:rsidRDefault="00F10D0B" w:rsidP="00F10D0B">
      <w:pPr>
        <w:rPr>
          <w:rFonts w:hint="eastAsia"/>
        </w:rPr>
      </w:pPr>
      <w:r>
        <w:rPr>
          <w:rFonts w:hint="eastAsia"/>
        </w:rPr>
        <w:t>20000621 Fed Greenbook</w:t>
      </w:r>
      <w:r>
        <w:rPr>
          <w:rFonts w:hint="eastAsia"/>
        </w:rPr>
        <w:tab/>
        <w:t>"</w:t>
      </w:r>
      <w:r>
        <w:rPr>
          <w:rFonts w:hint="eastAsia"/>
        </w:rPr>
        <w:t>增长特别是就业指标走弱，点燃了市场的希望，市场认为</w:t>
      </w:r>
      <w:r>
        <w:rPr>
          <w:rFonts w:hint="eastAsia"/>
        </w:rPr>
        <w:t>Fed</w:t>
      </w:r>
      <w:r>
        <w:rPr>
          <w:rFonts w:hint="eastAsia"/>
        </w:rPr>
        <w:t>的加息已经产生作用，未来加息将放缓。我们认为这太乐观了。虽然我们认为近期增长会继续放缓，但这是暂时性现象。</w:t>
      </w:r>
      <w:r>
        <w:rPr>
          <w:rFonts w:hint="eastAsia"/>
        </w:rPr>
        <w:t>NFP</w:t>
      </w:r>
      <w:r>
        <w:rPr>
          <w:rFonts w:hint="eastAsia"/>
        </w:rPr>
        <w:t>弱，但</w:t>
      </w:r>
      <w:r>
        <w:rPr>
          <w:rFonts w:hint="eastAsia"/>
        </w:rPr>
        <w:t>jobless claim</w:t>
      </w:r>
      <w:r>
        <w:rPr>
          <w:rFonts w:hint="eastAsia"/>
        </w:rPr>
        <w:t>仍好。</w:t>
      </w:r>
    </w:p>
    <w:p w:rsidR="00F10D0B" w:rsidRDefault="00F10D0B" w:rsidP="00F10D0B">
      <w:pPr>
        <w:rPr>
          <w:rFonts w:hint="eastAsia"/>
        </w:rPr>
      </w:pPr>
      <w:r>
        <w:rPr>
          <w:rFonts w:hint="eastAsia"/>
        </w:rPr>
        <w:t xml:space="preserve">  </w:t>
      </w:r>
      <w:r>
        <w:rPr>
          <w:rFonts w:hint="eastAsia"/>
        </w:rPr>
        <w:t>近期消费走弱，但信心稳健。当前的放缓，我们预计在未来劳动力市场仍非常紧。</w:t>
      </w:r>
    </w:p>
    <w:p w:rsidR="00F10D0B" w:rsidRDefault="00F10D0B" w:rsidP="00F10D0B">
      <w:pPr>
        <w:rPr>
          <w:rFonts w:hint="eastAsia"/>
        </w:rPr>
      </w:pPr>
      <w:r>
        <w:rPr>
          <w:rFonts w:hint="eastAsia"/>
        </w:rPr>
        <w:t xml:space="preserve">  </w:t>
      </w:r>
      <w:r>
        <w:rPr>
          <w:rFonts w:hint="eastAsia"/>
        </w:rPr>
        <w:t>房地产市场突出体现了货币收紧的作用。单户开工显著下降。但就业和财富效应仍在支持</w:t>
      </w:r>
      <w:r>
        <w:rPr>
          <w:rFonts w:hint="eastAsia"/>
        </w:rPr>
        <w:t>housing</w:t>
      </w:r>
      <w:r>
        <w:rPr>
          <w:rFonts w:hint="eastAsia"/>
        </w:rPr>
        <w:t>需求。投资方面强劲，特别是</w:t>
      </w:r>
      <w:r>
        <w:rPr>
          <w:rFonts w:hint="eastAsia"/>
        </w:rPr>
        <w:t>tech</w:t>
      </w:r>
      <w:r>
        <w:rPr>
          <w:rFonts w:hint="eastAsia"/>
        </w:rPr>
        <w:t>相关。</w:t>
      </w:r>
    </w:p>
    <w:p w:rsidR="00F10D0B" w:rsidRDefault="00F10D0B" w:rsidP="00F10D0B">
      <w:pPr>
        <w:rPr>
          <w:rFonts w:hint="eastAsia"/>
        </w:rPr>
      </w:pPr>
      <w:r>
        <w:rPr>
          <w:rFonts w:hint="eastAsia"/>
        </w:rPr>
        <w:t xml:space="preserve">  </w:t>
      </w:r>
      <w:r>
        <w:rPr>
          <w:rFonts w:hint="eastAsia"/>
        </w:rPr>
        <w:t>我们对中期增长预期稍微调低一些，但外需看的更乐观一些。</w:t>
      </w:r>
      <w:r>
        <w:rPr>
          <w:rFonts w:hint="eastAsia"/>
        </w:rPr>
        <w:t>"</w:t>
      </w:r>
      <w:r>
        <w:rPr>
          <w:rFonts w:hint="eastAsia"/>
        </w:rPr>
        <w:tab/>
      </w:r>
      <w:r>
        <w:rPr>
          <w:rFonts w:hint="eastAsia"/>
        </w:rPr>
        <w:t>依然预计</w:t>
      </w:r>
      <w:r>
        <w:rPr>
          <w:rFonts w:hint="eastAsia"/>
        </w:rPr>
        <w:t>CoreCPI</w:t>
      </w:r>
      <w:r>
        <w:rPr>
          <w:rFonts w:hint="eastAsia"/>
        </w:rPr>
        <w:t>处于上升趋势中。</w:t>
      </w:r>
      <w:r>
        <w:rPr>
          <w:rFonts w:hint="eastAsia"/>
        </w:rPr>
        <w:tab/>
      </w:r>
      <w:r>
        <w:rPr>
          <w:rFonts w:hint="eastAsia"/>
        </w:rPr>
        <w:tab/>
        <w:t>"</w:t>
      </w:r>
      <w:r>
        <w:rPr>
          <w:rFonts w:hint="eastAsia"/>
        </w:rPr>
        <w:t>油价的上涨超预期，</w:t>
      </w:r>
      <w:r>
        <w:rPr>
          <w:rFonts w:hint="eastAsia"/>
        </w:rPr>
        <w:t>OPEC</w:t>
      </w:r>
      <w:r>
        <w:rPr>
          <w:rFonts w:hint="eastAsia"/>
        </w:rPr>
        <w:t>已经增产了，这可能源于全球需求较强。</w:t>
      </w:r>
    </w:p>
    <w:p w:rsidR="00F10D0B" w:rsidRDefault="00F10D0B" w:rsidP="00F10D0B">
      <w:pPr>
        <w:rPr>
          <w:rFonts w:hint="eastAsia"/>
        </w:rPr>
      </w:pPr>
      <w:r>
        <w:rPr>
          <w:rFonts w:hint="eastAsia"/>
        </w:rPr>
        <w:t>长债收益率在过去六周下降了</w:t>
      </w:r>
      <w:r>
        <w:rPr>
          <w:rFonts w:hint="eastAsia"/>
        </w:rPr>
        <w:t>0.25-0.5pp</w:t>
      </w:r>
      <w:r>
        <w:rPr>
          <w:rFonts w:hint="eastAsia"/>
        </w:rPr>
        <w:t>，我们认为未来这些都会涨回去，甚至更多。</w:t>
      </w:r>
    </w:p>
    <w:p w:rsidR="00F10D0B" w:rsidRDefault="00F10D0B" w:rsidP="00F10D0B">
      <w:pPr>
        <w:rPr>
          <w:rFonts w:hint="eastAsia"/>
        </w:rPr>
      </w:pPr>
      <w:r>
        <w:rPr>
          <w:rFonts w:hint="eastAsia"/>
        </w:rPr>
        <w:t>依然预计美元未来走弱。</w:t>
      </w:r>
      <w:r>
        <w:rPr>
          <w:rFonts w:hint="eastAsia"/>
        </w:rPr>
        <w:t>"</w:t>
      </w:r>
    </w:p>
    <w:p w:rsidR="00F10D0B" w:rsidRDefault="00F10D0B" w:rsidP="00F10D0B">
      <w:pPr>
        <w:rPr>
          <w:rFonts w:hint="eastAsia"/>
        </w:rPr>
      </w:pPr>
      <w:r>
        <w:rPr>
          <w:rFonts w:hint="eastAsia"/>
        </w:rPr>
        <w:t>20000628 Fed Transcript 13</w:t>
      </w:r>
      <w:r>
        <w:rPr>
          <w:rFonts w:hint="eastAsia"/>
        </w:rPr>
        <w:tab/>
        <w:t>"</w:t>
      </w:r>
      <w:r>
        <w:rPr>
          <w:rFonts w:hint="eastAsia"/>
        </w:rPr>
        <w:t>格林斯潘</w:t>
      </w:r>
      <w:r>
        <w:rPr>
          <w:rFonts w:hint="eastAsia"/>
        </w:rPr>
        <w:t>: Staff</w:t>
      </w:r>
      <w:r>
        <w:rPr>
          <w:rFonts w:hint="eastAsia"/>
        </w:rPr>
        <w:t>对</w:t>
      </w:r>
      <w:r>
        <w:rPr>
          <w:rFonts w:hint="eastAsia"/>
        </w:rPr>
        <w:t>NAIRU</w:t>
      </w:r>
      <w:r>
        <w:rPr>
          <w:rFonts w:hint="eastAsia"/>
        </w:rPr>
        <w:t>的估计是</w:t>
      </w:r>
      <w:r>
        <w:rPr>
          <w:rFonts w:hint="eastAsia"/>
        </w:rPr>
        <w:t>5.25%</w:t>
      </w:r>
      <w:r>
        <w:rPr>
          <w:rFonts w:hint="eastAsia"/>
        </w:rPr>
        <w:t>，这是一个非常非常关键的假设。如果</w:t>
      </w:r>
      <w:r>
        <w:rPr>
          <w:rFonts w:hint="eastAsia"/>
        </w:rPr>
        <w:t>NAIRU</w:t>
      </w:r>
      <w:r>
        <w:rPr>
          <w:rFonts w:hint="eastAsia"/>
        </w:rPr>
        <w:t>真的这个，我们已经低于</w:t>
      </w:r>
      <w:r>
        <w:rPr>
          <w:rFonts w:hint="eastAsia"/>
        </w:rPr>
        <w:t>NAIRU</w:t>
      </w:r>
      <w:r>
        <w:rPr>
          <w:rFonts w:hint="eastAsia"/>
        </w:rPr>
        <w:t>很久了，早应该看到通胀，但并没有。（下面这句话很直接了）如果我相信</w:t>
      </w:r>
      <w:r>
        <w:rPr>
          <w:rFonts w:hint="eastAsia"/>
        </w:rPr>
        <w:t>Greenbook forecast</w:t>
      </w:r>
      <w:r>
        <w:rPr>
          <w:rFonts w:hint="eastAsia"/>
        </w:rPr>
        <w:t>和</w:t>
      </w:r>
      <w:r>
        <w:rPr>
          <w:rFonts w:hint="eastAsia"/>
        </w:rPr>
        <w:t>Bluebook forecast</w:t>
      </w:r>
      <w:r>
        <w:rPr>
          <w:rFonts w:hint="eastAsia"/>
        </w:rPr>
        <w:t>的话，应该说我们已经</w:t>
      </w:r>
      <w:r>
        <w:rPr>
          <w:rFonts w:hint="eastAsia"/>
        </w:rPr>
        <w:t>well behind the curve</w:t>
      </w:r>
      <w:r>
        <w:rPr>
          <w:rFonts w:hint="eastAsia"/>
        </w:rPr>
        <w:t>了，我对此并不相信。</w:t>
      </w:r>
    </w:p>
    <w:p w:rsidR="00F10D0B" w:rsidRDefault="00F10D0B" w:rsidP="00F10D0B">
      <w:pPr>
        <w:rPr>
          <w:rFonts w:hint="eastAsia"/>
        </w:rPr>
      </w:pPr>
      <w:r>
        <w:rPr>
          <w:rFonts w:hint="eastAsia"/>
        </w:rPr>
        <w:t xml:space="preserve">  </w:t>
      </w:r>
      <w:r>
        <w:rPr>
          <w:rFonts w:hint="eastAsia"/>
        </w:rPr>
        <w:t>一个关键点是我们是否仍然处于技术扩张的过程中，如果是的话，投资的事前回报仍然很高，这导致投资高增长，并吸引资本流入支持贸易逆差。在</w:t>
      </w:r>
      <w:r>
        <w:rPr>
          <w:rFonts w:hint="eastAsia"/>
        </w:rPr>
        <w:t>at this late stage in the business cycle,</w:t>
      </w:r>
      <w:r>
        <w:rPr>
          <w:rFonts w:hint="eastAsia"/>
        </w:rPr>
        <w:t>有如此高的投资着实</w:t>
      </w:r>
      <w:r>
        <w:rPr>
          <w:rFonts w:hint="eastAsia"/>
        </w:rPr>
        <w:t>impressive</w:t>
      </w:r>
      <w:r>
        <w:rPr>
          <w:rFonts w:hint="eastAsia"/>
        </w:rPr>
        <w:t>。</w:t>
      </w:r>
    </w:p>
    <w:p w:rsidR="00F10D0B" w:rsidRDefault="00F10D0B" w:rsidP="00F10D0B">
      <w:pPr>
        <w:rPr>
          <w:rFonts w:hint="eastAsia"/>
        </w:rPr>
      </w:pPr>
      <w:r>
        <w:rPr>
          <w:rFonts w:hint="eastAsia"/>
        </w:rPr>
        <w:t>格林斯潘的货币政策观点：当前经济有所走弱，这一点毫无疑问。一般来说，可以通过观察经济惊喜来考察近期走势，近期不少指标弱于预期，这说明</w:t>
      </w:r>
      <w:r>
        <w:rPr>
          <w:rFonts w:hint="eastAsia"/>
        </w:rPr>
        <w:t>sth. significant</w:t>
      </w:r>
      <w:r>
        <w:rPr>
          <w:rFonts w:hint="eastAsia"/>
        </w:rPr>
        <w:t>在发生。</w:t>
      </w:r>
      <w:r>
        <w:rPr>
          <w:rFonts w:hint="eastAsia"/>
        </w:rPr>
        <w:t>Housing</w:t>
      </w:r>
      <w:r>
        <w:rPr>
          <w:rFonts w:hint="eastAsia"/>
        </w:rPr>
        <w:t>在走弱，</w:t>
      </w:r>
      <w:r>
        <w:rPr>
          <w:rFonts w:hint="eastAsia"/>
        </w:rPr>
        <w:t>mortgage rate</w:t>
      </w:r>
      <w:r>
        <w:rPr>
          <w:rFonts w:hint="eastAsia"/>
        </w:rPr>
        <w:t>开始发挥作用（</w:t>
      </w:r>
      <w:r>
        <w:rPr>
          <w:rFonts w:hint="eastAsia"/>
        </w:rPr>
        <w:t>G</w:t>
      </w:r>
      <w:r>
        <w:rPr>
          <w:rFonts w:hint="eastAsia"/>
        </w:rPr>
        <w:t>说因为平坦的收益率曲线，没看懂）。汽车销量在走弱，汽油价格是一方面，但还有其他原因。消费的走弱是相对确定的，</w:t>
      </w:r>
      <w:r>
        <w:rPr>
          <w:rFonts w:hint="eastAsia"/>
        </w:rPr>
        <w:t>weekly chain store</w:t>
      </w:r>
      <w:r>
        <w:rPr>
          <w:rFonts w:hint="eastAsia"/>
        </w:rPr>
        <w:t>数据近期也是走平。在消费终端需求走弱的情况下，</w:t>
      </w:r>
      <w:r>
        <w:rPr>
          <w:rFonts w:hint="eastAsia"/>
        </w:rPr>
        <w:t>old economy</w:t>
      </w:r>
      <w:r>
        <w:rPr>
          <w:rFonts w:hint="eastAsia"/>
        </w:rPr>
        <w:t>也会走弱，我们可以看到钢铁产量和价格都走弱。如果不是</w:t>
      </w:r>
      <w:r>
        <w:rPr>
          <w:rFonts w:hint="eastAsia"/>
        </w:rPr>
        <w:t>underlying high-tech momentum</w:t>
      </w:r>
      <w:r>
        <w:rPr>
          <w:rFonts w:hint="eastAsia"/>
        </w:rPr>
        <w:t>，我们现在已经进入了典型的那种开始思考衰退风险的早期阶段。</w:t>
      </w:r>
    </w:p>
    <w:p w:rsidR="00F10D0B" w:rsidRDefault="00F10D0B" w:rsidP="00F10D0B">
      <w:pPr>
        <w:rPr>
          <w:rFonts w:hint="eastAsia"/>
        </w:rPr>
      </w:pPr>
      <w:r>
        <w:rPr>
          <w:rFonts w:hint="eastAsia"/>
        </w:rPr>
        <w:t xml:space="preserve">  </w:t>
      </w:r>
      <w:r>
        <w:rPr>
          <w:rFonts w:hint="eastAsia"/>
        </w:rPr>
        <w:t>当前衰退的信号被掩盖了，这是因为我们没有看到生产率的显著恶化。当前是二阶走弱，但尚未有定论。股票的长期盈利预期，无论是新经济还是旧经济，都很好，这个盈利预期可能反映了企业管理者的观点（格林斯潘怎么能相信这个盈利预期？因为和投资是对的上的）。</w:t>
      </w:r>
      <w:r>
        <w:rPr>
          <w:rFonts w:hint="eastAsia"/>
        </w:rPr>
        <w:lastRenderedPageBreak/>
        <w:t>投资依然强劲，这些本质上说明事前的资本回报率依然很高。美国的资本回报率高，这是支持强美元的原因。</w:t>
      </w:r>
    </w:p>
    <w:p w:rsidR="00F10D0B" w:rsidRDefault="00F10D0B" w:rsidP="00F10D0B">
      <w:pPr>
        <w:rPr>
          <w:rFonts w:hint="eastAsia"/>
        </w:rPr>
      </w:pPr>
      <w:r>
        <w:rPr>
          <w:rFonts w:hint="eastAsia"/>
        </w:rPr>
        <w:t xml:space="preserve">  Staff</w:t>
      </w:r>
      <w:r>
        <w:rPr>
          <w:rFonts w:hint="eastAsia"/>
        </w:rPr>
        <w:t>的一直以来的预测是生产率会走弱，这导致即使经济走弱时失业率也在下降，进而提高通胀，但这并没有发生。我认为有另一种可能情景，即劳动生产率在上升，在经济走弱时，失业率会上升。（格林斯潘相信第二种情景）</w:t>
      </w:r>
    </w:p>
    <w:p w:rsidR="00F10D0B" w:rsidRDefault="00F10D0B" w:rsidP="00F10D0B">
      <w:pPr>
        <w:rPr>
          <w:rFonts w:hint="eastAsia"/>
        </w:rPr>
      </w:pPr>
      <w:r>
        <w:rPr>
          <w:rFonts w:hint="eastAsia"/>
        </w:rPr>
        <w:t xml:space="preserve">  </w:t>
      </w:r>
      <w:r>
        <w:rPr>
          <w:rFonts w:hint="eastAsia"/>
        </w:rPr>
        <w:t>当前的走弱与货币政策有关，但也可能有其他原因。</w:t>
      </w:r>
      <w:r>
        <w:rPr>
          <w:rFonts w:hint="eastAsia"/>
        </w:rPr>
        <w:t>fixed rate mortgages</w:t>
      </w:r>
      <w:r>
        <w:rPr>
          <w:rFonts w:hint="eastAsia"/>
        </w:rPr>
        <w:t>上升对</w:t>
      </w:r>
      <w:r>
        <w:rPr>
          <w:rFonts w:hint="eastAsia"/>
        </w:rPr>
        <w:t>housing</w:t>
      </w:r>
      <w:r>
        <w:rPr>
          <w:rFonts w:hint="eastAsia"/>
        </w:rPr>
        <w:t>的影响是毫无疑问的，但汽车销量下降可能与油价有关。当前的不确定性较强，我建议按兵不动。当然，我们应当在声明中表示担心通胀上行风险。站在当下，我认为加息进程已经结束的可能性尚小于</w:t>
      </w:r>
      <w:r>
        <w:rPr>
          <w:rFonts w:hint="eastAsia"/>
        </w:rPr>
        <w:t>50%</w:t>
      </w:r>
      <w:r>
        <w:rPr>
          <w:rFonts w:hint="eastAsia"/>
        </w:rPr>
        <w:t>，当然这个可能性已经比过去提高了很多。（后面有不少</w:t>
      </w:r>
      <w:r>
        <w:rPr>
          <w:rFonts w:hint="eastAsia"/>
        </w:rPr>
        <w:t>governors</w:t>
      </w:r>
      <w:r>
        <w:rPr>
          <w:rFonts w:hint="eastAsia"/>
        </w:rPr>
        <w:t>表达不同意见，偏向于加息，但没有投票反对。能感觉到本次会议的分歧还是不小的）</w:t>
      </w:r>
      <w:r>
        <w:rPr>
          <w:rFonts w:hint="eastAsia"/>
        </w:rPr>
        <w:t>"</w:t>
      </w:r>
      <w:r>
        <w:rPr>
          <w:rFonts w:hint="eastAsia"/>
        </w:rPr>
        <w:tab/>
        <w:t>Ferguson</w:t>
      </w:r>
      <w:r>
        <w:rPr>
          <w:rFonts w:hint="eastAsia"/>
        </w:rPr>
        <w:t>：长期通胀预期没有明显上升，所以我们至少有一些空间。</w:t>
      </w:r>
      <w:r>
        <w:rPr>
          <w:rFonts w:hint="eastAsia"/>
        </w:rPr>
        <w:tab/>
        <w:t>Moskow</w:t>
      </w:r>
      <w:r>
        <w:rPr>
          <w:rFonts w:hint="eastAsia"/>
        </w:rPr>
        <w:t>：我们开了一次研讨会，学术界的人认为我们在</w:t>
      </w:r>
      <w:r>
        <w:rPr>
          <w:rFonts w:hint="eastAsia"/>
        </w:rPr>
        <w:t>1999</w:t>
      </w:r>
      <w:r>
        <w:rPr>
          <w:rFonts w:hint="eastAsia"/>
        </w:rPr>
        <w:t>年和之前过于宽松，当前紧的不够，而</w:t>
      </w:r>
      <w:r>
        <w:rPr>
          <w:rFonts w:hint="eastAsia"/>
        </w:rPr>
        <w:t>business economists</w:t>
      </w:r>
      <w:r>
        <w:rPr>
          <w:rFonts w:hint="eastAsia"/>
        </w:rPr>
        <w:t>感觉当前已经挺紧的，当前经济数据走弱很大程度上源于此。此外，大家不知道</w:t>
      </w:r>
      <w:r>
        <w:rPr>
          <w:rFonts w:hint="eastAsia"/>
        </w:rPr>
        <w:t>Fed</w:t>
      </w:r>
      <w:r>
        <w:rPr>
          <w:rFonts w:hint="eastAsia"/>
        </w:rPr>
        <w:t>的通胀目标是啥，对此都很困惑。</w:t>
      </w:r>
      <w:r>
        <w:rPr>
          <w:rFonts w:hint="eastAsia"/>
        </w:rPr>
        <w:tab/>
      </w:r>
    </w:p>
    <w:p w:rsidR="00F10D0B" w:rsidRDefault="00F10D0B" w:rsidP="00F10D0B">
      <w:pPr>
        <w:rPr>
          <w:rFonts w:hint="eastAsia"/>
        </w:rPr>
      </w:pPr>
      <w:r>
        <w:rPr>
          <w:rFonts w:hint="eastAsia"/>
        </w:rPr>
        <w:t>20000629 GS Daily The Time Pattern of Weather Effects on Activity</w:t>
      </w:r>
      <w:r>
        <w:rPr>
          <w:rFonts w:hint="eastAsia"/>
        </w:rPr>
        <w:tab/>
      </w:r>
      <w:r>
        <w:rPr>
          <w:rFonts w:hint="eastAsia"/>
        </w:rPr>
        <w:t>我们考察了历史情况，当冬天温暖的时候，</w:t>
      </w:r>
      <w:r>
        <w:rPr>
          <w:rFonts w:hint="eastAsia"/>
        </w:rPr>
        <w:t>1</w:t>
      </w:r>
      <w:r>
        <w:rPr>
          <w:rFonts w:hint="eastAsia"/>
        </w:rPr>
        <w:t>、</w:t>
      </w:r>
      <w:r>
        <w:rPr>
          <w:rFonts w:hint="eastAsia"/>
        </w:rPr>
        <w:t>2</w:t>
      </w:r>
      <w:r>
        <w:rPr>
          <w:rFonts w:hint="eastAsia"/>
        </w:rPr>
        <w:t>月经济增速温和上升，</w:t>
      </w:r>
      <w:r>
        <w:rPr>
          <w:rFonts w:hint="eastAsia"/>
        </w:rPr>
        <w:t>4</w:t>
      </w:r>
      <w:r>
        <w:rPr>
          <w:rFonts w:hint="eastAsia"/>
        </w:rPr>
        <w:t>、</w:t>
      </w:r>
      <w:r>
        <w:rPr>
          <w:rFonts w:hint="eastAsia"/>
        </w:rPr>
        <w:t>5</w:t>
      </w:r>
      <w:r>
        <w:rPr>
          <w:rFonts w:hint="eastAsia"/>
        </w:rPr>
        <w:t>月显著走弱，</w:t>
      </w:r>
      <w:r>
        <w:rPr>
          <w:rFonts w:hint="eastAsia"/>
        </w:rPr>
        <w:t>7</w:t>
      </w:r>
      <w:r>
        <w:rPr>
          <w:rFonts w:hint="eastAsia"/>
        </w:rPr>
        <w:t>、</w:t>
      </w:r>
      <w:r>
        <w:rPr>
          <w:rFonts w:hint="eastAsia"/>
        </w:rPr>
        <w:t>8</w:t>
      </w:r>
      <w:r>
        <w:rPr>
          <w:rFonts w:hint="eastAsia"/>
        </w:rPr>
        <w:t>月温和回升。如果下一步的</w:t>
      </w:r>
      <w:r>
        <w:rPr>
          <w:rFonts w:hint="eastAsia"/>
        </w:rPr>
        <w:t>6</w:t>
      </w:r>
      <w:r>
        <w:rPr>
          <w:rFonts w:hint="eastAsia"/>
        </w:rPr>
        <w:t>月数据、特别是</w:t>
      </w:r>
      <w:r>
        <w:rPr>
          <w:rFonts w:hint="eastAsia"/>
        </w:rPr>
        <w:t>7</w:t>
      </w:r>
      <w:r>
        <w:rPr>
          <w:rFonts w:hint="eastAsia"/>
        </w:rPr>
        <w:t>月增长数据不佳，这说明经济内在动能显著走弱了。</w:t>
      </w:r>
      <w:r>
        <w:rPr>
          <w:rFonts w:hint="eastAsia"/>
        </w:rPr>
        <w:tab/>
      </w:r>
      <w:r>
        <w:rPr>
          <w:rFonts w:hint="eastAsia"/>
        </w:rPr>
        <w:tab/>
      </w:r>
      <w:r>
        <w:rPr>
          <w:rFonts w:hint="eastAsia"/>
        </w:rPr>
        <w:tab/>
      </w:r>
    </w:p>
    <w:p w:rsidR="00F10D0B" w:rsidRDefault="00F10D0B" w:rsidP="00F10D0B">
      <w:pPr>
        <w:rPr>
          <w:rFonts w:hint="eastAsia"/>
        </w:rPr>
      </w:pPr>
      <w:r>
        <w:rPr>
          <w:rFonts w:hint="eastAsia"/>
        </w:rPr>
        <w:t>20000630 GS Daily More than a Whiff</w:t>
      </w:r>
      <w:r>
        <w:rPr>
          <w:rFonts w:hint="eastAsia"/>
        </w:rPr>
        <w:tab/>
      </w:r>
      <w:r>
        <w:rPr>
          <w:rFonts w:hint="eastAsia"/>
        </w:rPr>
        <w:tab/>
      </w:r>
      <w:r>
        <w:rPr>
          <w:rFonts w:hint="eastAsia"/>
        </w:rPr>
        <w:t>最新的</w:t>
      </w:r>
      <w:r>
        <w:rPr>
          <w:rFonts w:hint="eastAsia"/>
        </w:rPr>
        <w:t>CorePCE deflator</w:t>
      </w:r>
      <w:r>
        <w:rPr>
          <w:rFonts w:hint="eastAsia"/>
        </w:rPr>
        <w:t>高升，这会提高加息压力。</w:t>
      </w:r>
      <w:r>
        <w:rPr>
          <w:rFonts w:hint="eastAsia"/>
        </w:rPr>
        <w:tab/>
      </w:r>
      <w:r>
        <w:rPr>
          <w:rFonts w:hint="eastAsia"/>
        </w:rPr>
        <w:tab/>
      </w:r>
    </w:p>
    <w:p w:rsidR="00F10D0B" w:rsidRDefault="00F10D0B" w:rsidP="00F10D0B">
      <w:pPr>
        <w:rPr>
          <w:rFonts w:hint="eastAsia"/>
        </w:rPr>
      </w:pPr>
      <w:r>
        <w:rPr>
          <w:rFonts w:hint="eastAsia"/>
        </w:rPr>
        <w:t>20000630 GS UEA  The Fed On Hold For Now, But Keeping Its Options Open</w:t>
      </w:r>
      <w:r>
        <w:rPr>
          <w:rFonts w:hint="eastAsia"/>
        </w:rPr>
        <w:tab/>
        <w:t>housing sales</w:t>
      </w:r>
      <w:r>
        <w:rPr>
          <w:rFonts w:hint="eastAsia"/>
        </w:rPr>
        <w:t>反弹了，消费者信心在高位。更紧的货币政策是适当的。</w:t>
      </w:r>
      <w:r>
        <w:rPr>
          <w:rFonts w:hint="eastAsia"/>
        </w:rPr>
        <w:tab/>
      </w:r>
      <w:r>
        <w:rPr>
          <w:rFonts w:hint="eastAsia"/>
        </w:rPr>
        <w:t>更紧的货币政策是适当的。</w:t>
      </w:r>
      <w:r>
        <w:rPr>
          <w:rFonts w:hint="eastAsia"/>
        </w:rPr>
        <w:tab/>
      </w:r>
      <w:r>
        <w:rPr>
          <w:rFonts w:hint="eastAsia"/>
        </w:rPr>
        <w:t>我们预计</w:t>
      </w:r>
      <w:r>
        <w:rPr>
          <w:rFonts w:hint="eastAsia"/>
        </w:rPr>
        <w:t>8</w:t>
      </w:r>
      <w:r>
        <w:rPr>
          <w:rFonts w:hint="eastAsia"/>
        </w:rPr>
        <w:t>月份联储会加息。这是因为当前增长主要受天气因素暂时拖累，</w:t>
      </w:r>
      <w:r>
        <w:rPr>
          <w:rFonts w:hint="eastAsia"/>
        </w:rPr>
        <w:t>Core inflation</w:t>
      </w:r>
      <w:r>
        <w:rPr>
          <w:rFonts w:hint="eastAsia"/>
        </w:rPr>
        <w:t>将继续上升。</w:t>
      </w:r>
      <w:r>
        <w:rPr>
          <w:rFonts w:hint="eastAsia"/>
        </w:rPr>
        <w:tab/>
      </w:r>
      <w:r>
        <w:rPr>
          <w:rFonts w:hint="eastAsia"/>
        </w:rPr>
        <w:t>继续看空债券。</w:t>
      </w:r>
    </w:p>
    <w:p w:rsidR="00F10D0B" w:rsidRDefault="00F10D0B" w:rsidP="00F10D0B">
      <w:r>
        <w:t>20000701 BCA, The Bank Credit Analyst, Economic Growth Has Peaked, But</w:t>
      </w:r>
      <w:r>
        <w:rPr>
          <w:rFonts w:ascii="Calibri" w:hAnsi="Calibri" w:cs="Calibri"/>
        </w:rPr>
        <w:t>…</w:t>
      </w:r>
      <w:r>
        <w:tab/>
        <w:t>"</w:t>
      </w:r>
      <w:r>
        <w:rPr>
          <w:rFonts w:hint="eastAsia"/>
        </w:rPr>
        <w:t>经济已经触顶，但过几个月可能再度体现韧性从而让联储再度加息。</w:t>
      </w:r>
    </w:p>
    <w:p w:rsidR="00F10D0B" w:rsidRDefault="00F10D0B" w:rsidP="00F10D0B"/>
    <w:p w:rsidR="00F10D0B" w:rsidRDefault="00F10D0B" w:rsidP="00F10D0B">
      <w:pPr>
        <w:rPr>
          <w:rFonts w:hint="eastAsia"/>
        </w:rPr>
      </w:pPr>
      <w:r>
        <w:rPr>
          <w:rFonts w:hint="eastAsia"/>
        </w:rPr>
        <w:t>[</w:t>
      </w:r>
      <w:r>
        <w:rPr>
          <w:rFonts w:hint="eastAsia"/>
        </w:rPr>
        <w:t>经济触顶</w:t>
      </w:r>
      <w:r>
        <w:rPr>
          <w:rFonts w:hint="eastAsia"/>
        </w:rPr>
        <w:t xml:space="preserve">] </w:t>
      </w:r>
      <w:r>
        <w:rPr>
          <w:rFonts w:hint="eastAsia"/>
        </w:rPr>
        <w:t>广泛证据表明经济活动走弱，包括就业、零售、</w:t>
      </w:r>
      <w:r>
        <w:rPr>
          <w:rFonts w:hint="eastAsia"/>
        </w:rPr>
        <w:t>housing</w:t>
      </w:r>
      <w:r>
        <w:rPr>
          <w:rFonts w:hint="eastAsia"/>
        </w:rPr>
        <w:t>、工业生产，</w:t>
      </w:r>
      <w:r>
        <w:rPr>
          <w:rFonts w:hint="eastAsia"/>
        </w:rPr>
        <w:t>LEI</w:t>
      </w:r>
      <w:r>
        <w:rPr>
          <w:rFonts w:hint="eastAsia"/>
        </w:rPr>
        <w:t>也回落，原因有高利率、高油价以及股票下跌。尽管如此，我们怀疑如果没有进一步的加息，经济可能仍然高于可持续的增速，即引发通胀。</w:t>
      </w:r>
    </w:p>
    <w:p w:rsidR="00F10D0B" w:rsidRDefault="00F10D0B" w:rsidP="00F10D0B">
      <w:pPr>
        <w:rPr>
          <w:rFonts w:hint="eastAsia"/>
        </w:rPr>
      </w:pPr>
      <w:r>
        <w:rPr>
          <w:rFonts w:hint="eastAsia"/>
        </w:rPr>
        <w:t xml:space="preserve">  </w:t>
      </w:r>
      <w:r>
        <w:rPr>
          <w:rFonts w:hint="eastAsia"/>
        </w:rPr>
        <w:t>联储政策的关键是要让消费走弱，消费和信心在春天有触顶回落迹象，但我们怀疑在财富和仍然稳健的劳动力市场面前，消费会再度回升。</w:t>
      </w:r>
    </w:p>
    <w:p w:rsidR="00F10D0B" w:rsidRDefault="00F10D0B" w:rsidP="00F10D0B">
      <w:pPr>
        <w:rPr>
          <w:rFonts w:hint="eastAsia"/>
        </w:rPr>
      </w:pPr>
      <w:r>
        <w:rPr>
          <w:rFonts w:hint="eastAsia"/>
        </w:rPr>
        <w:t xml:space="preserve">  </w:t>
      </w:r>
      <w:r>
        <w:rPr>
          <w:rFonts w:hint="eastAsia"/>
        </w:rPr>
        <w:t>非美经济体也出现了广泛的走弱。这边际上减少了美元崩盘风险，反而降低了美国经济硬着陆风险。</w:t>
      </w:r>
    </w:p>
    <w:p w:rsidR="00F10D0B" w:rsidRDefault="00F10D0B" w:rsidP="00F10D0B">
      <w:r>
        <w:t xml:space="preserve"> </w:t>
      </w:r>
    </w:p>
    <w:p w:rsidR="00F10D0B" w:rsidRDefault="00F10D0B" w:rsidP="00F10D0B">
      <w:pPr>
        <w:rPr>
          <w:rFonts w:hint="eastAsia"/>
        </w:rPr>
      </w:pPr>
      <w:r>
        <w:rPr>
          <w:rFonts w:hint="eastAsia"/>
        </w:rPr>
        <w:t>[</w:t>
      </w:r>
      <w:r>
        <w:rPr>
          <w:rFonts w:hint="eastAsia"/>
        </w:rPr>
        <w:t>经济与市场的角力</w:t>
      </w:r>
      <w:r>
        <w:rPr>
          <w:rFonts w:hint="eastAsia"/>
        </w:rPr>
        <w:t xml:space="preserve">] </w:t>
      </w:r>
      <w:r>
        <w:rPr>
          <w:rFonts w:hint="eastAsia"/>
        </w:rPr>
        <w:t>联储已经成功的让信贷更贵且更难以获得。然而，当经济走弱迹象产生的时候，股债市场都</w:t>
      </w:r>
      <w:r>
        <w:rPr>
          <w:rFonts w:hint="eastAsia"/>
        </w:rPr>
        <w:t>rally</w:t>
      </w:r>
      <w:r>
        <w:rPr>
          <w:rFonts w:hint="eastAsia"/>
        </w:rPr>
        <w:t>了，信贷可得性恢复。但是，除非资产价格走弱，否则联储最终要加更多的息。</w:t>
      </w:r>
    </w:p>
    <w:p w:rsidR="00F10D0B" w:rsidRDefault="00F10D0B" w:rsidP="00F10D0B">
      <w:r>
        <w:t>"</w:t>
      </w:r>
      <w:r>
        <w:tab/>
      </w:r>
      <w:r>
        <w:tab/>
      </w:r>
      <w:r>
        <w:tab/>
      </w:r>
    </w:p>
    <w:p w:rsidR="00F10D0B" w:rsidRDefault="00F10D0B" w:rsidP="00F10D0B">
      <w:pPr>
        <w:rPr>
          <w:rFonts w:hint="eastAsia"/>
        </w:rPr>
      </w:pPr>
      <w:r>
        <w:rPr>
          <w:rFonts w:hint="eastAsia"/>
        </w:rPr>
        <w:t>20000701 PIMCO Playing Solitaire With a Deck of 51 _ PIMCO</w:t>
      </w:r>
      <w:r>
        <w:rPr>
          <w:rFonts w:hint="eastAsia"/>
        </w:rPr>
        <w:tab/>
        <w:t>"</w:t>
      </w:r>
      <w:r>
        <w:rPr>
          <w:rFonts w:hint="eastAsia"/>
        </w:rPr>
        <w:t>宏观研究的三个层次：</w:t>
      </w:r>
      <w:r>
        <w:rPr>
          <w:rFonts w:hint="eastAsia"/>
        </w:rPr>
        <w:t xml:space="preserve">1.using computers to crunch the numbers,identifying patterns in data. 2.""big ideas"" guy, conceptualizing changes in patterns of data. 3. Identify changes in data regimes. </w:t>
      </w:r>
    </w:p>
    <w:p w:rsidR="00F10D0B" w:rsidRDefault="00F10D0B" w:rsidP="00F10D0B">
      <w:r>
        <w:rPr>
          <w:rFonts w:hint="eastAsia"/>
        </w:rPr>
        <w:t xml:space="preserve">  </w:t>
      </w:r>
      <w:r>
        <w:rPr>
          <w:rFonts w:hint="eastAsia"/>
        </w:rPr>
        <w:t>市场过去对于</w:t>
      </w:r>
      <w:r>
        <w:rPr>
          <w:rFonts w:hint="eastAsia"/>
        </w:rPr>
        <w:t>New Economy</w:t>
      </w:r>
      <w:r>
        <w:rPr>
          <w:rFonts w:hint="eastAsia"/>
        </w:rPr>
        <w:t>还不够相信，现在已经相信，并且热烈讨论</w:t>
      </w:r>
      <w:r>
        <w:rPr>
          <w:rFonts w:hint="eastAsia"/>
        </w:rPr>
        <w:t>New Economy</w:t>
      </w:r>
      <w:r>
        <w:rPr>
          <w:rFonts w:hint="eastAsia"/>
        </w:rPr>
        <w:t>的样子将是什么。我更关注</w:t>
      </w:r>
      <w:r>
        <w:rPr>
          <w:rFonts w:hint="eastAsia"/>
        </w:rPr>
        <w:t>""</w:t>
      </w:r>
      <w:r>
        <w:rPr>
          <w:rFonts w:hint="eastAsia"/>
        </w:rPr>
        <w:t>进入</w:t>
      </w:r>
      <w:r>
        <w:rPr>
          <w:rFonts w:hint="eastAsia"/>
        </w:rPr>
        <w:t>""New Economy</w:t>
      </w:r>
      <w:r>
        <w:rPr>
          <w:rFonts w:hint="eastAsia"/>
        </w:rPr>
        <w:t>的过程中的</w:t>
      </w:r>
      <w:r>
        <w:rPr>
          <w:rFonts w:hint="eastAsia"/>
        </w:rPr>
        <w:t>cyclical</w:t>
      </w:r>
      <w:r>
        <w:rPr>
          <w:rFonts w:hint="eastAsia"/>
        </w:rPr>
        <w:t>特征。我非常困惑，为何</w:t>
      </w:r>
      <w:r>
        <w:rPr>
          <w:rFonts w:hint="eastAsia"/>
        </w:rPr>
        <w:lastRenderedPageBreak/>
        <w:t>市场觉得只要联储紧缩的</w:t>
      </w:r>
      <w:r>
        <w:rPr>
          <w:rFonts w:hint="eastAsia"/>
        </w:rPr>
        <w:t>""</w:t>
      </w:r>
      <w:r>
        <w:rPr>
          <w:rFonts w:hint="eastAsia"/>
        </w:rPr>
        <w:t>刚刚好</w:t>
      </w:r>
      <w:r>
        <w:rPr>
          <w:rFonts w:hint="eastAsia"/>
        </w:rPr>
        <w:t>""</w:t>
      </w:r>
      <w:r>
        <w:rPr>
          <w:rFonts w:hint="eastAsia"/>
        </w:rPr>
        <w:t>，就可以真的</w:t>
      </w:r>
      <w:r>
        <w:rPr>
          <w:rFonts w:hint="eastAsia"/>
        </w:rPr>
        <w:t>softlanding</w:t>
      </w:r>
      <w:r>
        <w:rPr>
          <w:rFonts w:hint="eastAsia"/>
        </w:rPr>
        <w:t>。在我看来，从学术分析上就可以看出，</w:t>
      </w:r>
      <w:r>
        <w:rPr>
          <w:rFonts w:hint="eastAsia"/>
        </w:rPr>
        <w:t>the first cyclical landing following a secular productivity shock is hightly likely to be sour, not s</w:t>
      </w:r>
      <w:r>
        <w:t>weet.</w:t>
      </w:r>
    </w:p>
    <w:p w:rsidR="00F10D0B" w:rsidRDefault="00F10D0B" w:rsidP="00F10D0B">
      <w:pPr>
        <w:rPr>
          <w:rFonts w:hint="eastAsia"/>
        </w:rPr>
      </w:pPr>
      <w:r>
        <w:rPr>
          <w:rFonts w:hint="eastAsia"/>
        </w:rPr>
        <w:t xml:space="preserve">  </w:t>
      </w:r>
      <w:r>
        <w:rPr>
          <w:rFonts w:hint="eastAsia"/>
        </w:rPr>
        <w:t>货币政策有滞后性，为什么？与劳动力市场有关。</w:t>
      </w:r>
      <w:r>
        <w:rPr>
          <w:rFonts w:hint="eastAsia"/>
        </w:rPr>
        <w:t xml:space="preserve">Labor ain't stupid, but rather adaptive. </w:t>
      </w:r>
      <w:r>
        <w:rPr>
          <w:rFonts w:hint="eastAsia"/>
        </w:rPr>
        <w:t>考虑下述公式：</w:t>
      </w:r>
    </w:p>
    <w:p w:rsidR="00F10D0B" w:rsidRDefault="00F10D0B" w:rsidP="00F10D0B">
      <w:r>
        <w:t xml:space="preserve"> Prices(t) = Wages(t) - Productivity(t) =  Unit Labor Costs(t)</w:t>
      </w:r>
    </w:p>
    <w:p w:rsidR="00F10D0B" w:rsidRDefault="00F10D0B" w:rsidP="00F10D0B">
      <w:r>
        <w:t xml:space="preserve"> Wages(t) =  Productivity(t-1) + Prices(t-1)</w:t>
      </w:r>
    </w:p>
    <w:p w:rsidR="00F10D0B" w:rsidRDefault="00F10D0B" w:rsidP="00F10D0B">
      <w:r>
        <w:t xml:space="preserve"> -&gt; Prices(t) = Prices(t-1) - ( Productivity(t) - Productivity(t-1) )</w:t>
      </w:r>
    </w:p>
    <w:p w:rsidR="00F10D0B" w:rsidRDefault="00F10D0B" w:rsidP="00F10D0B">
      <w:pPr>
        <w:rPr>
          <w:rFonts w:hint="eastAsia"/>
        </w:rPr>
      </w:pPr>
      <w:r>
        <w:rPr>
          <w:rFonts w:hint="eastAsia"/>
        </w:rPr>
        <w:t xml:space="preserve"> </w:t>
      </w:r>
      <w:r>
        <w:rPr>
          <w:rFonts w:hint="eastAsia"/>
        </w:rPr>
        <w:t>即技术进步导致通缩。当然，技术进步也可能导致企业利润上升，例如：</w:t>
      </w:r>
    </w:p>
    <w:p w:rsidR="00F10D0B" w:rsidRDefault="00F10D0B" w:rsidP="00F10D0B">
      <w:r>
        <w:t xml:space="preserve">  Prices(t) + Corporate Profits Margins(t) = Prices(t-1) - ( Productivity(t) - Productivity(t-1) )</w:t>
      </w:r>
    </w:p>
    <w:p w:rsidR="00F10D0B" w:rsidRDefault="00F10D0B" w:rsidP="00F10D0B">
      <w:pPr>
        <w:rPr>
          <w:rFonts w:hint="eastAsia"/>
        </w:rPr>
      </w:pPr>
      <w:r>
        <w:rPr>
          <w:rFonts w:hint="eastAsia"/>
        </w:rPr>
        <w:t xml:space="preserve">  </w:t>
      </w:r>
      <w:r>
        <w:rPr>
          <w:rFonts w:hint="eastAsia"/>
        </w:rPr>
        <w:t>不过，无论是价格下降，还是企业利润上升，对股票都有利，前者降低利率提升</w:t>
      </w:r>
      <w:r>
        <w:rPr>
          <w:rFonts w:hint="eastAsia"/>
        </w:rPr>
        <w:t>PE</w:t>
      </w:r>
      <w:r>
        <w:rPr>
          <w:rFonts w:hint="eastAsia"/>
        </w:rPr>
        <w:t>，后者直接提升</w:t>
      </w:r>
      <w:r>
        <w:rPr>
          <w:rFonts w:hint="eastAsia"/>
        </w:rPr>
        <w:t>E</w:t>
      </w:r>
      <w:r>
        <w:rPr>
          <w:rFonts w:hint="eastAsia"/>
        </w:rPr>
        <w:t>。但问题是，一旦技术进步结束，在最后一个环节，工资仍然有滞后性的上升。此时必然导致滞涨性的</w:t>
      </w:r>
      <w:r>
        <w:rPr>
          <w:rFonts w:hint="eastAsia"/>
        </w:rPr>
        <w:t>cyclical landing</w:t>
      </w:r>
      <w:r>
        <w:rPr>
          <w:rFonts w:hint="eastAsia"/>
        </w:rPr>
        <w:t>。这是无法避免的。此时，如果</w:t>
      </w:r>
      <w:r>
        <w:rPr>
          <w:rFonts w:hint="eastAsia"/>
        </w:rPr>
        <w:t>Fed</w:t>
      </w:r>
      <w:r>
        <w:rPr>
          <w:rFonts w:hint="eastAsia"/>
        </w:rPr>
        <w:t>进一步紧缩需求，只会让</w:t>
      </w:r>
      <w:r>
        <w:rPr>
          <w:rFonts w:hint="eastAsia"/>
        </w:rPr>
        <w:t>landing</w:t>
      </w:r>
      <w:r>
        <w:rPr>
          <w:rFonts w:hint="eastAsia"/>
        </w:rPr>
        <w:t>更差，因为紧缩需求会压制企业</w:t>
      </w:r>
      <w:r>
        <w:rPr>
          <w:rFonts w:hint="eastAsia"/>
        </w:rPr>
        <w:t>margin</w:t>
      </w:r>
      <w:r>
        <w:rPr>
          <w:rFonts w:hint="eastAsia"/>
        </w:rPr>
        <w:t>。而且从统计上看，</w:t>
      </w:r>
      <w:r>
        <w:rPr>
          <w:rFonts w:hint="eastAsia"/>
        </w:rPr>
        <w:t>productivity</w:t>
      </w:r>
      <w:r>
        <w:rPr>
          <w:rFonts w:hint="eastAsia"/>
        </w:rPr>
        <w:t>和</w:t>
      </w:r>
      <w:r>
        <w:rPr>
          <w:rFonts w:hint="eastAsia"/>
        </w:rPr>
        <w:t>final sales</w:t>
      </w:r>
      <w:r>
        <w:rPr>
          <w:rFonts w:hint="eastAsia"/>
        </w:rPr>
        <w:t>是高度同步的，因此紧缩需求其实伴随着</w:t>
      </w:r>
      <w:r>
        <w:rPr>
          <w:rFonts w:hint="eastAsia"/>
        </w:rPr>
        <w:t>productivity</w:t>
      </w:r>
      <w:r>
        <w:rPr>
          <w:rFonts w:hint="eastAsia"/>
        </w:rPr>
        <w:t>的下降，单位劳动力成本上升。</w:t>
      </w:r>
    </w:p>
    <w:p w:rsidR="00F10D0B" w:rsidRDefault="00F10D0B" w:rsidP="00F10D0B">
      <w:pPr>
        <w:rPr>
          <w:rFonts w:hint="eastAsia"/>
        </w:rPr>
      </w:pPr>
      <w:r>
        <w:rPr>
          <w:rFonts w:hint="eastAsia"/>
        </w:rPr>
        <w:t xml:space="preserve">  </w:t>
      </w:r>
      <w:r>
        <w:rPr>
          <w:rFonts w:hint="eastAsia"/>
        </w:rPr>
        <w:t>我的观点是</w:t>
      </w:r>
      <w:r>
        <w:rPr>
          <w:rFonts w:hint="eastAsia"/>
        </w:rPr>
        <w:t>: A period of stagflation is a necessary final inteeregum to the secular New Economy.</w:t>
      </w:r>
    </w:p>
    <w:p w:rsidR="00F10D0B" w:rsidRDefault="00F10D0B" w:rsidP="00F10D0B">
      <w:pPr>
        <w:rPr>
          <w:rFonts w:hint="eastAsia"/>
        </w:rPr>
      </w:pPr>
      <w:r>
        <w:rPr>
          <w:rFonts w:hint="eastAsia"/>
        </w:rPr>
        <w:t xml:space="preserve">  </w:t>
      </w:r>
      <w:r>
        <w:rPr>
          <w:rFonts w:hint="eastAsia"/>
        </w:rPr>
        <w:t>当前都在讨论通胀目标制度，但明确的建立这个制度，将导致</w:t>
      </w:r>
      <w:r>
        <w:rPr>
          <w:rFonts w:hint="eastAsia"/>
        </w:rPr>
        <w:t xml:space="preserve">hard to institutional ignore rising inflation. </w:t>
      </w:r>
      <w:r>
        <w:rPr>
          <w:rFonts w:hint="eastAsia"/>
        </w:rPr>
        <w:t>当前最好的政策是</w:t>
      </w:r>
      <w:r>
        <w:rPr>
          <w:rFonts w:hint="eastAsia"/>
        </w:rPr>
        <w:t>""despite adverse price data"",</w:t>
      </w:r>
      <w:r>
        <w:rPr>
          <w:rFonts w:hint="eastAsia"/>
        </w:rPr>
        <w:t>仍然不紧缩。格林斯潘在</w:t>
      </w:r>
      <w:r>
        <w:rPr>
          <w:rFonts w:hint="eastAsia"/>
        </w:rPr>
        <w:t>1995</w:t>
      </w:r>
      <w:r>
        <w:rPr>
          <w:rFonts w:hint="eastAsia"/>
        </w:rPr>
        <w:t>年做到了，不过当时有生产率进步的帮助。当前格林斯潘也应该如此，但人性让他难以做到。</w:t>
      </w:r>
    </w:p>
    <w:p w:rsidR="00F10D0B" w:rsidRDefault="00F10D0B" w:rsidP="00F10D0B">
      <w:pPr>
        <w:rPr>
          <w:rFonts w:hint="eastAsia"/>
        </w:rPr>
      </w:pPr>
      <w:r>
        <w:rPr>
          <w:rFonts w:hint="eastAsia"/>
        </w:rPr>
        <w:t xml:space="preserve">  </w:t>
      </w:r>
      <w:r>
        <w:rPr>
          <w:rFonts w:hint="eastAsia"/>
        </w:rPr>
        <w:t>虽然我们永远得不到宏观经济的</w:t>
      </w:r>
      <w:r>
        <w:rPr>
          <w:rFonts w:hint="eastAsia"/>
        </w:rPr>
        <w:t>truths,</w:t>
      </w:r>
      <w:r>
        <w:rPr>
          <w:rFonts w:hint="eastAsia"/>
        </w:rPr>
        <w:t>但至少</w:t>
      </w:r>
      <w:r>
        <w:rPr>
          <w:rFonts w:hint="eastAsia"/>
        </w:rPr>
        <w:t xml:space="preserve"> is a path to avoiding the silly money-losing habits of the consensus. </w:t>
      </w:r>
    </w:p>
    <w:p w:rsidR="00F10D0B" w:rsidRDefault="00F10D0B" w:rsidP="00F10D0B">
      <w:pPr>
        <w:rPr>
          <w:rFonts w:hint="eastAsia"/>
        </w:rPr>
      </w:pPr>
      <w:r>
        <w:rPr>
          <w:rFonts w:hint="eastAsia"/>
        </w:rPr>
        <w:t xml:space="preserve">  (</w:t>
      </w:r>
      <w:r>
        <w:rPr>
          <w:rFonts w:hint="eastAsia"/>
        </w:rPr>
        <w:t>此外，</w:t>
      </w:r>
      <w:r>
        <w:rPr>
          <w:rFonts w:hint="eastAsia"/>
        </w:rPr>
        <w:t>productivity growth</w:t>
      </w:r>
      <w:r>
        <w:rPr>
          <w:rFonts w:hint="eastAsia"/>
        </w:rPr>
        <w:t>的波动和需求的波动基本一致。所以这个</w:t>
      </w:r>
      <w:r>
        <w:rPr>
          <w:rFonts w:hint="eastAsia"/>
        </w:rPr>
        <w:t>productivity</w:t>
      </w:r>
      <w:r>
        <w:rPr>
          <w:rFonts w:hint="eastAsia"/>
        </w:rPr>
        <w:t>的概念到底是什么，存疑）</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20000704 GS Daily Where We Stand Versus Consensus</w:t>
      </w:r>
      <w:r>
        <w:rPr>
          <w:rFonts w:hint="eastAsia"/>
        </w:rPr>
        <w:tab/>
      </w:r>
      <w:r>
        <w:rPr>
          <w:rFonts w:hint="eastAsia"/>
        </w:rPr>
        <w:t>当前对增长的预期分化较大。市场普遍预计到</w:t>
      </w:r>
      <w:r>
        <w:rPr>
          <w:rFonts w:hint="eastAsia"/>
        </w:rPr>
        <w:t>2001</w:t>
      </w:r>
      <w:r>
        <w:rPr>
          <w:rFonts w:hint="eastAsia"/>
        </w:rPr>
        <w:t>年中增长平均在</w:t>
      </w:r>
      <w:r>
        <w:rPr>
          <w:rFonts w:hint="eastAsia"/>
        </w:rPr>
        <w:t>3.3%</w:t>
      </w:r>
      <w:r>
        <w:rPr>
          <w:rFonts w:hint="eastAsia"/>
        </w:rPr>
        <w:t>左右，我们偏乐观</w:t>
      </w:r>
      <w:r>
        <w:rPr>
          <w:rFonts w:hint="eastAsia"/>
        </w:rPr>
        <w:tab/>
      </w:r>
      <w:r>
        <w:rPr>
          <w:rFonts w:hint="eastAsia"/>
        </w:rPr>
        <w:t>对通胀的普遍看法是继续上升。</w:t>
      </w:r>
      <w:r>
        <w:rPr>
          <w:rFonts w:hint="eastAsia"/>
        </w:rPr>
        <w:tab/>
      </w:r>
      <w:r>
        <w:rPr>
          <w:rFonts w:hint="eastAsia"/>
        </w:rPr>
        <w:tab/>
      </w:r>
    </w:p>
    <w:p w:rsidR="00F10D0B" w:rsidRDefault="00F10D0B" w:rsidP="00F10D0B">
      <w:pPr>
        <w:rPr>
          <w:rFonts w:hint="eastAsia"/>
        </w:rPr>
      </w:pPr>
      <w:r>
        <w:rPr>
          <w:rFonts w:hint="eastAsia"/>
        </w:rPr>
        <w:t>20000707 GS Daily Bloodied, But Unbowed</w:t>
      </w:r>
      <w:r>
        <w:rPr>
          <w:rFonts w:hint="eastAsia"/>
        </w:rPr>
        <w:tab/>
      </w:r>
      <w:r>
        <w:rPr>
          <w:rFonts w:hint="eastAsia"/>
        </w:rPr>
        <w:tab/>
      </w:r>
      <w:r>
        <w:rPr>
          <w:rFonts w:hint="eastAsia"/>
        </w:rPr>
        <w:tab/>
      </w:r>
      <w:r>
        <w:rPr>
          <w:rFonts w:hint="eastAsia"/>
        </w:rPr>
        <w:t>当前市场对联储已经结束加息的看法越来越强，我们反对这一观点。通胀还在上升。</w:t>
      </w:r>
      <w:r>
        <w:rPr>
          <w:rFonts w:hint="eastAsia"/>
        </w:rPr>
        <w:tab/>
      </w:r>
      <w:r>
        <w:rPr>
          <w:rFonts w:hint="eastAsia"/>
        </w:rPr>
        <w:t>看空债券。</w:t>
      </w:r>
    </w:p>
    <w:p w:rsidR="00F10D0B" w:rsidRDefault="00F10D0B" w:rsidP="00F10D0B">
      <w:pPr>
        <w:rPr>
          <w:rFonts w:hint="eastAsia"/>
        </w:rPr>
      </w:pPr>
      <w:r>
        <w:rPr>
          <w:rFonts w:hint="eastAsia"/>
        </w:rPr>
        <w:t>20000707 JPM_Global_Data_Watch_G__2000-07-07_20000707</w:t>
      </w:r>
      <w:r>
        <w:rPr>
          <w:rFonts w:hint="eastAsia"/>
        </w:rPr>
        <w:tab/>
        <w:t>"</w:t>
      </w:r>
      <w:r>
        <w:rPr>
          <w:rFonts w:hint="eastAsia"/>
        </w:rPr>
        <w:t>美国</w:t>
      </w:r>
      <w:r>
        <w:rPr>
          <w:rFonts w:hint="eastAsia"/>
        </w:rPr>
        <w:t>6</w:t>
      </w:r>
      <w:r>
        <w:rPr>
          <w:rFonts w:hint="eastAsia"/>
        </w:rPr>
        <w:t>月份数据走弱，就业数据反弹很弱（下个月更弱），</w:t>
      </w:r>
      <w:r>
        <w:rPr>
          <w:rFonts w:hint="eastAsia"/>
        </w:rPr>
        <w:t>NAPM</w:t>
      </w:r>
      <w:r>
        <w:rPr>
          <w:rFonts w:hint="eastAsia"/>
        </w:rPr>
        <w:t>（即</w:t>
      </w:r>
      <w:r>
        <w:rPr>
          <w:rFonts w:hint="eastAsia"/>
        </w:rPr>
        <w:t>ISM</w:t>
      </w:r>
      <w:r>
        <w:rPr>
          <w:rFonts w:hint="eastAsia"/>
        </w:rPr>
        <w:t>）继续走弱，消费数据显示不好。但由于天气效应，预计</w:t>
      </w:r>
      <w:r>
        <w:rPr>
          <w:rFonts w:hint="eastAsia"/>
        </w:rPr>
        <w:t>Q3</w:t>
      </w:r>
      <w:r>
        <w:rPr>
          <w:rFonts w:hint="eastAsia"/>
        </w:rPr>
        <w:t>会好一些。</w:t>
      </w:r>
    </w:p>
    <w:p w:rsidR="00F10D0B" w:rsidRDefault="00F10D0B" w:rsidP="00F10D0B">
      <w:pPr>
        <w:rPr>
          <w:rFonts w:hint="eastAsia"/>
        </w:rPr>
      </w:pPr>
      <w:r>
        <w:rPr>
          <w:rFonts w:hint="eastAsia"/>
        </w:rPr>
        <w:t xml:space="preserve">  </w:t>
      </w:r>
      <w:r>
        <w:rPr>
          <w:rFonts w:hint="eastAsia"/>
        </w:rPr>
        <w:t>欧日增长尚好。这似乎暗示着全球</w:t>
      </w:r>
      <w:r>
        <w:rPr>
          <w:rFonts w:hint="eastAsia"/>
        </w:rPr>
        <w:t>expansion</w:t>
      </w:r>
      <w:r>
        <w:rPr>
          <w:rFonts w:hint="eastAsia"/>
        </w:rPr>
        <w:t>对美国的依赖在减少。</w:t>
      </w:r>
    </w:p>
    <w:p w:rsidR="00F10D0B" w:rsidRDefault="00F10D0B" w:rsidP="00F10D0B">
      <w:pPr>
        <w:rPr>
          <w:rFonts w:hint="eastAsia"/>
        </w:rPr>
      </w:pPr>
      <w:r>
        <w:rPr>
          <w:rFonts w:hint="eastAsia"/>
        </w:rPr>
        <w:t xml:space="preserve">  </w:t>
      </w:r>
      <w:r>
        <w:rPr>
          <w:rFonts w:hint="eastAsia"/>
        </w:rPr>
        <w:t>当前美国增速下降主要是</w:t>
      </w:r>
      <w:r>
        <w:rPr>
          <w:rFonts w:hint="eastAsia"/>
        </w:rPr>
        <w:t>unwinding of consumer spending binge</w:t>
      </w:r>
      <w:r>
        <w:rPr>
          <w:rFonts w:hint="eastAsia"/>
        </w:rPr>
        <w:t>，实际上资本支出、出口都很强（</w:t>
      </w:r>
      <w:r>
        <w:rPr>
          <w:rFonts w:hint="eastAsia"/>
        </w:rPr>
        <w:t>retail</w:t>
      </w:r>
      <w:r>
        <w:rPr>
          <w:rFonts w:hint="eastAsia"/>
        </w:rPr>
        <w:t>在</w:t>
      </w:r>
      <w:r>
        <w:rPr>
          <w:rFonts w:hint="eastAsia"/>
        </w:rPr>
        <w:t>1999-2000H1</w:t>
      </w:r>
      <w:r>
        <w:rPr>
          <w:rFonts w:hint="eastAsia"/>
        </w:rPr>
        <w:t>特别明显的上行，之后下来的很快，而且领先</w:t>
      </w:r>
      <w:r>
        <w:rPr>
          <w:rFonts w:hint="eastAsia"/>
        </w:rPr>
        <w:t>NFP</w:t>
      </w:r>
      <w:r>
        <w:rPr>
          <w:rFonts w:hint="eastAsia"/>
        </w:rPr>
        <w:t>，这个</w:t>
      </w:r>
      <w:r>
        <w:rPr>
          <w:rFonts w:hint="eastAsia"/>
        </w:rPr>
        <w:t>pattern</w:t>
      </w:r>
      <w:r>
        <w:rPr>
          <w:rFonts w:hint="eastAsia"/>
        </w:rPr>
        <w:t>应该是可以被提前看到的，为何被影响那么大？为何被忽略了？）</w:t>
      </w:r>
    </w:p>
    <w:p w:rsidR="00F10D0B" w:rsidRDefault="00F10D0B" w:rsidP="00F10D0B">
      <w:pPr>
        <w:rPr>
          <w:rFonts w:hint="eastAsia"/>
        </w:rPr>
      </w:pPr>
      <w:r>
        <w:rPr>
          <w:rFonts w:hint="eastAsia"/>
        </w:rPr>
        <w:t xml:space="preserve">  </w:t>
      </w:r>
      <w:r>
        <w:rPr>
          <w:rFonts w:hint="eastAsia"/>
        </w:rPr>
        <w:t>截止至今，唯一确定恶化的是</w:t>
      </w:r>
      <w:r>
        <w:rPr>
          <w:rFonts w:hint="eastAsia"/>
        </w:rPr>
        <w:t>NAPM</w:t>
      </w:r>
      <w:r>
        <w:rPr>
          <w:rFonts w:hint="eastAsia"/>
        </w:rPr>
        <w:t>（</w:t>
      </w:r>
      <w:r>
        <w:rPr>
          <w:rFonts w:hint="eastAsia"/>
        </w:rPr>
        <w:t>ISM</w:t>
      </w:r>
      <w:r>
        <w:rPr>
          <w:rFonts w:hint="eastAsia"/>
        </w:rPr>
        <w:t>）。但这个指标与工业产出的关系似乎现在也不稳定。（其实挺稳定的）</w:t>
      </w:r>
      <w:r>
        <w:rPr>
          <w:rFonts w:hint="eastAsia"/>
        </w:rPr>
        <w:t>"</w:t>
      </w:r>
      <w:r>
        <w:rPr>
          <w:rFonts w:hint="eastAsia"/>
        </w:rPr>
        <w:tab/>
      </w:r>
      <w:r>
        <w:rPr>
          <w:rFonts w:hint="eastAsia"/>
        </w:rPr>
        <w:tab/>
      </w:r>
      <w:r>
        <w:rPr>
          <w:rFonts w:hint="eastAsia"/>
        </w:rPr>
        <w:t>八月份预计不加息了</w:t>
      </w:r>
      <w:r>
        <w:rPr>
          <w:rFonts w:hint="eastAsia"/>
        </w:rPr>
        <w:tab/>
      </w:r>
    </w:p>
    <w:p w:rsidR="00F10D0B" w:rsidRDefault="00F10D0B" w:rsidP="00F10D0B">
      <w:pPr>
        <w:rPr>
          <w:rFonts w:hint="eastAsia"/>
        </w:rPr>
      </w:pPr>
      <w:r>
        <w:rPr>
          <w:rFonts w:hint="eastAsia"/>
        </w:rPr>
        <w:t>20000712 GS Daily Seasonal Adjustment Problems Could Have Held Down Job Gains</w:t>
      </w:r>
      <w:r>
        <w:rPr>
          <w:rFonts w:hint="eastAsia"/>
        </w:rPr>
        <w:tab/>
      </w:r>
      <w:r>
        <w:rPr>
          <w:rFonts w:hint="eastAsia"/>
        </w:rPr>
        <w:t>近期就业走弱是天气因素。</w:t>
      </w:r>
      <w:r>
        <w:rPr>
          <w:rFonts w:hint="eastAsia"/>
        </w:rPr>
        <w:tab/>
      </w:r>
      <w:r>
        <w:rPr>
          <w:rFonts w:hint="eastAsia"/>
        </w:rPr>
        <w:tab/>
      </w:r>
      <w:r>
        <w:rPr>
          <w:rFonts w:hint="eastAsia"/>
        </w:rPr>
        <w:tab/>
      </w:r>
    </w:p>
    <w:p w:rsidR="00F10D0B" w:rsidRDefault="00F10D0B" w:rsidP="00F10D0B">
      <w:pPr>
        <w:rPr>
          <w:rFonts w:hint="eastAsia"/>
        </w:rPr>
      </w:pPr>
      <w:r>
        <w:rPr>
          <w:rFonts w:hint="eastAsia"/>
        </w:rPr>
        <w:t>20000713 GS Daily Top Ten Market Movers A Return to Conventional Patterns</w:t>
      </w:r>
      <w:r>
        <w:rPr>
          <w:rFonts w:hint="eastAsia"/>
        </w:rPr>
        <w:tab/>
      </w:r>
      <w:r>
        <w:rPr>
          <w:rFonts w:hint="eastAsia"/>
        </w:rPr>
        <w:tab/>
      </w:r>
      <w:r>
        <w:rPr>
          <w:rFonts w:hint="eastAsia"/>
        </w:rPr>
        <w:tab/>
      </w:r>
      <w:r>
        <w:rPr>
          <w:rFonts w:hint="eastAsia"/>
        </w:rPr>
        <w:tab/>
      </w:r>
      <w:r>
        <w:rPr>
          <w:rFonts w:hint="eastAsia"/>
        </w:rPr>
        <w:t>今年上半年，主要是股票市场</w:t>
      </w:r>
      <w:r>
        <w:rPr>
          <w:rFonts w:hint="eastAsia"/>
        </w:rPr>
        <w:t>drive</w:t>
      </w:r>
      <w:r>
        <w:rPr>
          <w:rFonts w:hint="eastAsia"/>
        </w:rPr>
        <w:t>了债券和外汇市场。</w:t>
      </w:r>
    </w:p>
    <w:p w:rsidR="00F10D0B" w:rsidRDefault="00F10D0B" w:rsidP="00F10D0B">
      <w:pPr>
        <w:rPr>
          <w:rFonts w:hint="eastAsia"/>
        </w:rPr>
      </w:pPr>
      <w:r>
        <w:rPr>
          <w:rFonts w:hint="eastAsia"/>
        </w:rPr>
        <w:t>20000720 GS Daily Rise in Claims May Be Due to Timing of Auto Plant Shutdowns</w:t>
      </w:r>
      <w:r>
        <w:rPr>
          <w:rFonts w:hint="eastAsia"/>
        </w:rPr>
        <w:tab/>
      </w:r>
      <w:r>
        <w:rPr>
          <w:rFonts w:hint="eastAsia"/>
        </w:rPr>
        <w:t>近期</w:t>
      </w:r>
      <w:r>
        <w:rPr>
          <w:rFonts w:hint="eastAsia"/>
        </w:rPr>
        <w:t xml:space="preserve">job </w:t>
      </w:r>
      <w:r>
        <w:rPr>
          <w:rFonts w:hint="eastAsia"/>
        </w:rPr>
        <w:lastRenderedPageBreak/>
        <w:t>claims</w:t>
      </w:r>
      <w:r>
        <w:rPr>
          <w:rFonts w:hint="eastAsia"/>
        </w:rPr>
        <w:t>是</w:t>
      </w:r>
      <w:r>
        <w:rPr>
          <w:rFonts w:hint="eastAsia"/>
        </w:rPr>
        <w:t>auto shutdowns</w:t>
      </w:r>
      <w:r>
        <w:rPr>
          <w:rFonts w:hint="eastAsia"/>
        </w:rPr>
        <w:t>，暂时因素，一般在</w:t>
      </w:r>
      <w:r>
        <w:rPr>
          <w:rFonts w:hint="eastAsia"/>
        </w:rPr>
        <w:t>6</w:t>
      </w:r>
      <w:r>
        <w:rPr>
          <w:rFonts w:hint="eastAsia"/>
        </w:rPr>
        <w:t>、</w:t>
      </w:r>
      <w:r>
        <w:rPr>
          <w:rFonts w:hint="eastAsia"/>
        </w:rPr>
        <w:t>7</w:t>
      </w:r>
      <w:r>
        <w:rPr>
          <w:rFonts w:hint="eastAsia"/>
        </w:rPr>
        <w:t>月就开始了，到</w:t>
      </w:r>
      <w:r>
        <w:rPr>
          <w:rFonts w:hint="eastAsia"/>
        </w:rPr>
        <w:t>8</w:t>
      </w:r>
      <w:r>
        <w:rPr>
          <w:rFonts w:hint="eastAsia"/>
        </w:rPr>
        <w:t>月</w:t>
      </w:r>
      <w:r>
        <w:rPr>
          <w:rFonts w:hint="eastAsia"/>
        </w:rPr>
        <w:t>claims</w:t>
      </w:r>
      <w:r>
        <w:rPr>
          <w:rFonts w:hint="eastAsia"/>
        </w:rPr>
        <w:t>会显著下降。（疯狂使用暂时性因素）（如果同时用了两个暂时性因素，要非常警惕了）</w:t>
      </w:r>
      <w:r>
        <w:rPr>
          <w:rFonts w:hint="eastAsia"/>
        </w:rPr>
        <w:tab/>
      </w:r>
      <w:r>
        <w:rPr>
          <w:rFonts w:hint="eastAsia"/>
        </w:rPr>
        <w:tab/>
      </w:r>
      <w:r>
        <w:rPr>
          <w:rFonts w:hint="eastAsia"/>
        </w:rPr>
        <w:tab/>
      </w:r>
    </w:p>
    <w:p w:rsidR="00F10D0B" w:rsidRDefault="00F10D0B" w:rsidP="00F10D0B">
      <w:pPr>
        <w:rPr>
          <w:rFonts w:hint="eastAsia"/>
        </w:rPr>
      </w:pPr>
      <w:r>
        <w:rPr>
          <w:rFonts w:hint="eastAsia"/>
        </w:rPr>
        <w:t>20000721 GS Daily Greenspan Testimony Relatively Dovish, Leaves Door Open</w:t>
      </w:r>
      <w:r>
        <w:rPr>
          <w:rFonts w:hint="eastAsia"/>
        </w:rPr>
        <w:tab/>
      </w:r>
      <w:r>
        <w:rPr>
          <w:rFonts w:hint="eastAsia"/>
        </w:rPr>
        <w:t>格林斯潘释放鸽派信号。格林斯潘认为：</w:t>
      </w:r>
      <w:r>
        <w:rPr>
          <w:rFonts w:hint="eastAsia"/>
        </w:rPr>
        <w:t>1.</w:t>
      </w:r>
      <w:r>
        <w:rPr>
          <w:rFonts w:hint="eastAsia"/>
        </w:rPr>
        <w:t>金融条件已经收紧，股价下降，</w:t>
      </w:r>
      <w:r>
        <w:rPr>
          <w:rFonts w:hint="eastAsia"/>
        </w:rPr>
        <w:t>previous buildup in the stock of household durable goods</w:t>
      </w:r>
      <w:r>
        <w:rPr>
          <w:rFonts w:hint="eastAsia"/>
        </w:rPr>
        <w:t>，真实利率上升，油价减少了</w:t>
      </w:r>
      <w:r>
        <w:rPr>
          <w:rFonts w:hint="eastAsia"/>
        </w:rPr>
        <w:t>1%</w:t>
      </w:r>
      <w:r>
        <w:rPr>
          <w:rFonts w:hint="eastAsia"/>
        </w:rPr>
        <w:t>的真实收入（全球需求升温通过油价自然抑制了美国增长）。暂时性因素的解释是敷衍的。</w:t>
      </w:r>
      <w:r>
        <w:rPr>
          <w:rFonts w:hint="eastAsia"/>
        </w:rPr>
        <w:t>2.</w:t>
      </w:r>
      <w:r>
        <w:rPr>
          <w:rFonts w:hint="eastAsia"/>
        </w:rPr>
        <w:t>近期仍有迹象，生产率进步并未放缓。</w:t>
      </w:r>
      <w:r>
        <w:rPr>
          <w:rFonts w:hint="eastAsia"/>
        </w:rPr>
        <w:t>3.</w:t>
      </w:r>
      <w:r>
        <w:rPr>
          <w:rFonts w:hint="eastAsia"/>
        </w:rPr>
        <w:t>失业率可能无须上升，就可以稳住通胀。（格林斯潘的观点是生产率进步会继续进行下去。为什</w:t>
      </w:r>
      <w:r>
        <w:rPr>
          <w:rFonts w:hint="eastAsia"/>
        </w:rPr>
        <w:t>McC</w:t>
      </w:r>
      <w:r>
        <w:rPr>
          <w:rFonts w:hint="eastAsia"/>
        </w:rPr>
        <w:t>已经认为生产率进步结束了呢？是因为</w:t>
      </w:r>
      <w:r>
        <w:rPr>
          <w:rFonts w:hint="eastAsia"/>
        </w:rPr>
        <w:t>bubble</w:t>
      </w:r>
      <w:r>
        <w:rPr>
          <w:rFonts w:hint="eastAsia"/>
        </w:rPr>
        <w:t>吗？）</w:t>
      </w:r>
      <w:r>
        <w:rPr>
          <w:rFonts w:hint="eastAsia"/>
        </w:rPr>
        <w:tab/>
      </w:r>
      <w:r>
        <w:rPr>
          <w:rFonts w:hint="eastAsia"/>
        </w:rPr>
        <w:tab/>
      </w:r>
      <w:r>
        <w:rPr>
          <w:rFonts w:hint="eastAsia"/>
        </w:rPr>
        <w:t>我们不同意格林斯潘的看法，我们认为明年还要加息</w:t>
      </w:r>
      <w:r>
        <w:rPr>
          <w:rFonts w:hint="eastAsia"/>
        </w:rPr>
        <w:t>100bps</w:t>
      </w:r>
      <w:r>
        <w:rPr>
          <w:rFonts w:hint="eastAsia"/>
        </w:rPr>
        <w:t>，因为当前失业率太低了（对</w:t>
      </w:r>
      <w:r>
        <w:rPr>
          <w:rFonts w:hint="eastAsia"/>
        </w:rPr>
        <w:t>NAIRU</w:t>
      </w:r>
      <w:r>
        <w:rPr>
          <w:rFonts w:hint="eastAsia"/>
        </w:rPr>
        <w:t>的看法）</w:t>
      </w:r>
      <w:r>
        <w:rPr>
          <w:rFonts w:hint="eastAsia"/>
        </w:rPr>
        <w:tab/>
      </w:r>
    </w:p>
    <w:p w:rsidR="00F10D0B" w:rsidRDefault="00F10D0B" w:rsidP="00F10D0B">
      <w:pPr>
        <w:rPr>
          <w:rFonts w:hint="eastAsia"/>
        </w:rPr>
      </w:pPr>
      <w:r>
        <w:rPr>
          <w:rFonts w:hint="eastAsia"/>
        </w:rPr>
        <w:t>20000721 JPM_Global_Data_Watch_Gr_2000-07-21_20000721</w:t>
      </w:r>
      <w:r>
        <w:rPr>
          <w:rFonts w:hint="eastAsia"/>
        </w:rPr>
        <w:tab/>
      </w:r>
      <w:r>
        <w:rPr>
          <w:rFonts w:hint="eastAsia"/>
        </w:rPr>
        <w:t>给了一个股市和</w:t>
      </w:r>
      <w:r>
        <w:rPr>
          <w:rFonts w:hint="eastAsia"/>
        </w:rPr>
        <w:t>real consumer spending</w:t>
      </w:r>
      <w:r>
        <w:rPr>
          <w:rFonts w:hint="eastAsia"/>
        </w:rPr>
        <w:t>的图，股市似乎指示消费反弹（看这个图拟合能力很强的，为啥错了？）（好像没错）</w:t>
      </w:r>
      <w:r>
        <w:rPr>
          <w:rFonts w:hint="eastAsia"/>
        </w:rPr>
        <w:tab/>
      </w:r>
      <w:r>
        <w:rPr>
          <w:rFonts w:hint="eastAsia"/>
        </w:rPr>
        <w:tab/>
      </w:r>
      <w:r>
        <w:rPr>
          <w:rFonts w:hint="eastAsia"/>
        </w:rPr>
        <w:t>格林斯潘的讲话比市场预期的要鸽派。</w:t>
      </w:r>
      <w:r>
        <w:rPr>
          <w:rFonts w:hint="eastAsia"/>
        </w:rPr>
        <w:tab/>
      </w:r>
    </w:p>
    <w:p w:rsidR="00F10D0B" w:rsidRDefault="00F10D0B" w:rsidP="00F10D0B">
      <w:pPr>
        <w:rPr>
          <w:rFonts w:hint="eastAsia"/>
        </w:rPr>
      </w:pPr>
      <w:r>
        <w:rPr>
          <w:rFonts w:hint="eastAsia"/>
        </w:rPr>
        <w:t>20000726 GS Daily The GSFCI Is it the Level or the Change that Matters</w:t>
      </w:r>
      <w:r>
        <w:rPr>
          <w:rFonts w:hint="eastAsia"/>
        </w:rPr>
        <w:tab/>
        <w:t>"</w:t>
      </w:r>
      <w:r>
        <w:rPr>
          <w:rFonts w:hint="eastAsia"/>
        </w:rPr>
        <w:t>按照格林斯潘的讲话似乎强调股市的变动，而非水平。我们认为</w:t>
      </w:r>
      <w:r>
        <w:rPr>
          <w:rFonts w:hint="eastAsia"/>
        </w:rPr>
        <w:t>level</w:t>
      </w:r>
      <w:r>
        <w:rPr>
          <w:rFonts w:hint="eastAsia"/>
        </w:rPr>
        <w:t>和</w:t>
      </w:r>
      <w:r>
        <w:rPr>
          <w:rFonts w:hint="eastAsia"/>
        </w:rPr>
        <w:t>change</w:t>
      </w:r>
      <w:r>
        <w:rPr>
          <w:rFonts w:hint="eastAsia"/>
        </w:rPr>
        <w:t>都重要，在</w:t>
      </w:r>
      <w:r>
        <w:rPr>
          <w:rFonts w:hint="eastAsia"/>
        </w:rPr>
        <w:t>1990s</w:t>
      </w:r>
      <w:r>
        <w:rPr>
          <w:rFonts w:hint="eastAsia"/>
        </w:rPr>
        <w:t>的样本中，</w:t>
      </w:r>
      <w:r>
        <w:rPr>
          <w:rFonts w:hint="eastAsia"/>
        </w:rPr>
        <w:t>level</w:t>
      </w:r>
      <w:r>
        <w:rPr>
          <w:rFonts w:hint="eastAsia"/>
        </w:rPr>
        <w:t>的系数更大、更显著。</w:t>
      </w:r>
    </w:p>
    <w:p w:rsidR="00F10D0B" w:rsidRDefault="00F10D0B" w:rsidP="00F10D0B">
      <w:pPr>
        <w:rPr>
          <w:rFonts w:hint="eastAsia"/>
        </w:rPr>
      </w:pPr>
      <w:r>
        <w:rPr>
          <w:rFonts w:hint="eastAsia"/>
        </w:rPr>
        <w:t xml:space="preserve">  </w:t>
      </w:r>
      <w:r>
        <w:rPr>
          <w:rFonts w:hint="eastAsia"/>
        </w:rPr>
        <w:t>在过去一年中，</w:t>
      </w:r>
      <w:r>
        <w:rPr>
          <w:rFonts w:hint="eastAsia"/>
        </w:rPr>
        <w:t>GSFCI</w:t>
      </w:r>
      <w:r>
        <w:rPr>
          <w:rFonts w:hint="eastAsia"/>
        </w:rPr>
        <w:t>的</w:t>
      </w:r>
      <w:r>
        <w:rPr>
          <w:rFonts w:hint="eastAsia"/>
        </w:rPr>
        <w:t>level</w:t>
      </w:r>
      <w:r>
        <w:rPr>
          <w:rFonts w:hint="eastAsia"/>
        </w:rPr>
        <w:t>基本不变，这暗示着未来增长</w:t>
      </w:r>
      <w:r>
        <w:rPr>
          <w:rFonts w:hint="eastAsia"/>
        </w:rPr>
        <w:t>above 4%</w:t>
      </w:r>
      <w:r>
        <w:rPr>
          <w:rFonts w:hint="eastAsia"/>
        </w:rPr>
        <w:t>。在</w:t>
      </w:r>
      <w:r>
        <w:rPr>
          <w:rFonts w:hint="eastAsia"/>
        </w:rPr>
        <w:t>1994-95</w:t>
      </w:r>
      <w:r>
        <w:rPr>
          <w:rFonts w:hint="eastAsia"/>
        </w:rPr>
        <w:t>，加息了</w:t>
      </w:r>
      <w:r>
        <w:rPr>
          <w:rFonts w:hint="eastAsia"/>
        </w:rPr>
        <w:t>300bps</w:t>
      </w:r>
      <w:r>
        <w:rPr>
          <w:rFonts w:hint="eastAsia"/>
        </w:rPr>
        <w:t>，而这次仅</w:t>
      </w:r>
      <w:r>
        <w:rPr>
          <w:rFonts w:hint="eastAsia"/>
        </w:rPr>
        <w:t>175bps</w:t>
      </w:r>
      <w:r>
        <w:rPr>
          <w:rFonts w:hint="eastAsia"/>
        </w:rPr>
        <w:t>，这是不足够的。</w:t>
      </w:r>
    </w:p>
    <w:p w:rsidR="00F10D0B" w:rsidRDefault="00F10D0B" w:rsidP="00F10D0B">
      <w:pPr>
        <w:rPr>
          <w:rFonts w:hint="eastAsia"/>
        </w:rPr>
      </w:pPr>
      <w:r>
        <w:rPr>
          <w:rFonts w:hint="eastAsia"/>
        </w:rPr>
        <w:t xml:space="preserve">  </w:t>
      </w:r>
      <w:r>
        <w:rPr>
          <w:rFonts w:hint="eastAsia"/>
        </w:rPr>
        <w:t>（这确实是一个争论）（事后来看，变动很重要，企业投资很快下来了）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20000728 GS UEA In Search of the Elusive Mr. NAIRU</w:t>
      </w:r>
      <w:r>
        <w:rPr>
          <w:rFonts w:hint="eastAsia"/>
        </w:rPr>
        <w:tab/>
      </w:r>
      <w:r>
        <w:rPr>
          <w:rFonts w:hint="eastAsia"/>
        </w:rPr>
        <w:t>图很好。思考</w:t>
      </w:r>
      <w:r>
        <w:rPr>
          <w:rFonts w:hint="eastAsia"/>
        </w:rPr>
        <w:t>NAIRU</w:t>
      </w:r>
      <w:r>
        <w:rPr>
          <w:rFonts w:hint="eastAsia"/>
        </w:rPr>
        <w:t>与通胀的关系，分为两步。第一步，真实工资与失业率是负相关的，关系稳定。第二，真实工资增速</w:t>
      </w:r>
      <w:r>
        <w:rPr>
          <w:rFonts w:hint="eastAsia"/>
        </w:rPr>
        <w:t>=</w:t>
      </w:r>
      <w:r>
        <w:rPr>
          <w:rFonts w:hint="eastAsia"/>
        </w:rPr>
        <w:t>生产率增速的均衡情况，对应的失业率是</w:t>
      </w:r>
      <w:r>
        <w:rPr>
          <w:rFonts w:hint="eastAsia"/>
        </w:rPr>
        <w:t>NAIRU</w:t>
      </w:r>
      <w:r>
        <w:rPr>
          <w:rFonts w:hint="eastAsia"/>
        </w:rPr>
        <w:t>。根据历史数据，生产率进步到要</w:t>
      </w:r>
      <w:r>
        <w:rPr>
          <w:rFonts w:hint="eastAsia"/>
        </w:rPr>
        <w:t>3.5%,NAIRU</w:t>
      </w:r>
      <w:r>
        <w:rPr>
          <w:rFonts w:hint="eastAsia"/>
        </w:rPr>
        <w:t>才能降到</w:t>
      </w:r>
      <w:r>
        <w:rPr>
          <w:rFonts w:hint="eastAsia"/>
        </w:rPr>
        <w:t>4%</w:t>
      </w:r>
      <w:r>
        <w:rPr>
          <w:rFonts w:hint="eastAsia"/>
        </w:rPr>
        <w:t>。如果一般的假设生产率进步速度在</w:t>
      </w:r>
      <w:r>
        <w:rPr>
          <w:rFonts w:hint="eastAsia"/>
        </w:rPr>
        <w:t>2.5-3%</w:t>
      </w:r>
      <w:r>
        <w:rPr>
          <w:rFonts w:hint="eastAsia"/>
        </w:rPr>
        <w:t>之间，那么</w:t>
      </w:r>
      <w:r>
        <w:rPr>
          <w:rFonts w:hint="eastAsia"/>
        </w:rPr>
        <w:t>NAIRU</w:t>
      </w:r>
      <w:r>
        <w:rPr>
          <w:rFonts w:hint="eastAsia"/>
        </w:rPr>
        <w:t>是</w:t>
      </w:r>
      <w:r>
        <w:rPr>
          <w:rFonts w:hint="eastAsia"/>
        </w:rPr>
        <w:t>4.5%</w:t>
      </w:r>
      <w:r>
        <w:rPr>
          <w:rFonts w:hint="eastAsia"/>
        </w:rPr>
        <w:t>，这是</w:t>
      </w:r>
      <w:r>
        <w:rPr>
          <w:rFonts w:hint="eastAsia"/>
        </w:rPr>
        <w:t>GS</w:t>
      </w:r>
      <w:r>
        <w:rPr>
          <w:rFonts w:hint="eastAsia"/>
        </w:rPr>
        <w:t>的基准估计。</w:t>
      </w:r>
      <w:r>
        <w:rPr>
          <w:rFonts w:hint="eastAsia"/>
        </w:rPr>
        <w:tab/>
      </w:r>
      <w:r>
        <w:rPr>
          <w:rFonts w:hint="eastAsia"/>
        </w:rPr>
        <w:tab/>
      </w:r>
      <w:r>
        <w:rPr>
          <w:rFonts w:hint="eastAsia"/>
        </w:rPr>
        <w:tab/>
      </w:r>
    </w:p>
    <w:p w:rsidR="00F10D0B" w:rsidRDefault="00F10D0B" w:rsidP="00F10D0B">
      <w:pPr>
        <w:rPr>
          <w:rFonts w:hint="eastAsia"/>
        </w:rPr>
      </w:pPr>
      <w:r>
        <w:rPr>
          <w:rFonts w:hint="eastAsia"/>
        </w:rPr>
        <w:t>20000728 JPM_Global_Data_Watch_Re_2000-07-28_20000728</w:t>
      </w:r>
      <w:r>
        <w:rPr>
          <w:rFonts w:hint="eastAsia"/>
        </w:rPr>
        <w:tab/>
      </w:r>
      <w:r>
        <w:rPr>
          <w:rFonts w:hint="eastAsia"/>
        </w:rPr>
        <w:t>消费的放缓是格林斯潘的关注焦点。其实投资还挺好。</w:t>
      </w:r>
      <w:r>
        <w:rPr>
          <w:rFonts w:hint="eastAsia"/>
        </w:rPr>
        <w:tab/>
      </w:r>
      <w:r>
        <w:rPr>
          <w:rFonts w:hint="eastAsia"/>
        </w:rPr>
        <w:tab/>
      </w:r>
      <w:r>
        <w:rPr>
          <w:rFonts w:hint="eastAsia"/>
        </w:rPr>
        <w:tab/>
      </w:r>
      <w:r>
        <w:rPr>
          <w:rFonts w:hint="eastAsia"/>
        </w:rPr>
        <w:t>全球股市正在放缓，但似乎没有前几年那样的危机，例如</w:t>
      </w:r>
      <w:r>
        <w:rPr>
          <w:rFonts w:hint="eastAsia"/>
        </w:rPr>
        <w:t>94</w:t>
      </w:r>
      <w:r>
        <w:rPr>
          <w:rFonts w:hint="eastAsia"/>
        </w:rPr>
        <w:t>墨西哥，</w:t>
      </w:r>
      <w:r>
        <w:rPr>
          <w:rFonts w:hint="eastAsia"/>
        </w:rPr>
        <w:t>97</w:t>
      </w:r>
      <w:r>
        <w:rPr>
          <w:rFonts w:hint="eastAsia"/>
        </w:rPr>
        <w:t>太过，</w:t>
      </w:r>
      <w:r>
        <w:rPr>
          <w:rFonts w:hint="eastAsia"/>
        </w:rPr>
        <w:t>98</w:t>
      </w:r>
      <w:r>
        <w:rPr>
          <w:rFonts w:hint="eastAsia"/>
        </w:rPr>
        <w:t>俄罗斯。</w:t>
      </w:r>
    </w:p>
    <w:p w:rsidR="00F10D0B" w:rsidRDefault="00F10D0B" w:rsidP="00F10D0B">
      <w:pPr>
        <w:rPr>
          <w:rFonts w:hint="eastAsia"/>
        </w:rPr>
      </w:pPr>
      <w:r>
        <w:rPr>
          <w:rFonts w:hint="eastAsia"/>
        </w:rPr>
        <w:t>20000801 BCA, The Bank Credit Analyst, The Threat of a Monetary Squeeze Has Receded</w:t>
      </w:r>
      <w:r>
        <w:rPr>
          <w:rFonts w:hint="eastAsia"/>
        </w:rPr>
        <w:tab/>
        <w:t>"</w:t>
      </w:r>
      <w:r>
        <w:rPr>
          <w:rFonts w:hint="eastAsia"/>
        </w:rPr>
        <w:t>进一步货币紧缩的必要性下降了，这意味着股市下跌风险减弱。</w:t>
      </w:r>
    </w:p>
    <w:p w:rsidR="00F10D0B" w:rsidRDefault="00F10D0B" w:rsidP="00F10D0B"/>
    <w:p w:rsidR="00F10D0B" w:rsidRDefault="00F10D0B" w:rsidP="00F10D0B">
      <w:pPr>
        <w:rPr>
          <w:rFonts w:hint="eastAsia"/>
        </w:rPr>
      </w:pPr>
      <w:r>
        <w:rPr>
          <w:rFonts w:hint="eastAsia"/>
        </w:rPr>
        <w:t>[</w:t>
      </w:r>
      <w:r>
        <w:rPr>
          <w:rFonts w:hint="eastAsia"/>
        </w:rPr>
        <w:t>货币进一步紧缩的必要性下降</w:t>
      </w:r>
      <w:r>
        <w:rPr>
          <w:rFonts w:hint="eastAsia"/>
        </w:rPr>
        <w:t xml:space="preserve">] </w:t>
      </w:r>
      <w:r>
        <w:rPr>
          <w:rFonts w:hint="eastAsia"/>
        </w:rPr>
        <w:t>我们的</w:t>
      </w:r>
      <w:r>
        <w:rPr>
          <w:rFonts w:hint="eastAsia"/>
        </w:rPr>
        <w:t>LEI</w:t>
      </w:r>
      <w:r>
        <w:rPr>
          <w:rFonts w:hint="eastAsia"/>
        </w:rPr>
        <w:t>和我们的货币指标指示可以通胀压力下降了，这意味着进一步强紧缩的必要性下降。当前金融条件没有紧到我们最初预期那么紧的程度，消费者信心也在高位，但如下迹象显示进一步紧缩必要性下降：</w:t>
      </w:r>
      <w:r>
        <w:rPr>
          <w:rFonts w:hint="eastAsia"/>
        </w:rPr>
        <w:t>1.CB LEI</w:t>
      </w:r>
      <w:r>
        <w:rPr>
          <w:rFonts w:hint="eastAsia"/>
        </w:rPr>
        <w:t>已经失去动能，趋势已经类似于</w:t>
      </w:r>
      <w:r>
        <w:rPr>
          <w:rFonts w:hint="eastAsia"/>
        </w:rPr>
        <w:t>1995</w:t>
      </w:r>
      <w:r>
        <w:rPr>
          <w:rFonts w:hint="eastAsia"/>
        </w:rPr>
        <w:t>年的软着陆。</w:t>
      </w:r>
      <w:r>
        <w:rPr>
          <w:rFonts w:hint="eastAsia"/>
        </w:rPr>
        <w:t>2.BCA</w:t>
      </w:r>
      <w:r>
        <w:rPr>
          <w:rFonts w:hint="eastAsia"/>
        </w:rPr>
        <w:t>的</w:t>
      </w:r>
      <w:r>
        <w:rPr>
          <w:rFonts w:hint="eastAsia"/>
        </w:rPr>
        <w:t xml:space="preserve"> leading inflation</w:t>
      </w:r>
      <w:r>
        <w:rPr>
          <w:rFonts w:hint="eastAsia"/>
        </w:rPr>
        <w:t>指标走低。</w:t>
      </w:r>
      <w:r>
        <w:rPr>
          <w:rFonts w:hint="eastAsia"/>
        </w:rPr>
        <w:t>3.BCA</w:t>
      </w:r>
      <w:r>
        <w:rPr>
          <w:rFonts w:hint="eastAsia"/>
        </w:rPr>
        <w:t>的</w:t>
      </w:r>
      <w:r>
        <w:rPr>
          <w:rFonts w:hint="eastAsia"/>
        </w:rPr>
        <w:t>Fed Monitor</w:t>
      </w:r>
      <w:r>
        <w:rPr>
          <w:rFonts w:hint="eastAsia"/>
        </w:rPr>
        <w:t>边际走低。（三个指标，分别是增长、通胀和货币政策</w:t>
      </w:r>
      <w:r>
        <w:rPr>
          <w:rFonts w:hint="eastAsia"/>
        </w:rPr>
        <w:t>;</w:t>
      </w:r>
      <w:r>
        <w:rPr>
          <w:rFonts w:hint="eastAsia"/>
        </w:rPr>
        <w:t>其中</w:t>
      </w:r>
      <w:r>
        <w:rPr>
          <w:rFonts w:hint="eastAsia"/>
        </w:rPr>
        <w:t>BCA leading inflation index, Fed Monitor</w:t>
      </w:r>
      <w:r>
        <w:rPr>
          <w:rFonts w:hint="eastAsia"/>
        </w:rPr>
        <w:t>仅仅是触顶回落，就认为是信号了）。</w:t>
      </w:r>
    </w:p>
    <w:p w:rsidR="00F10D0B" w:rsidRDefault="00F10D0B" w:rsidP="00F10D0B">
      <w:pPr>
        <w:rPr>
          <w:rFonts w:hint="eastAsia"/>
        </w:rPr>
      </w:pPr>
      <w:r>
        <w:rPr>
          <w:rFonts w:hint="eastAsia"/>
        </w:rPr>
        <w:t xml:space="preserve">  </w:t>
      </w:r>
      <w:r>
        <w:rPr>
          <w:rFonts w:hint="eastAsia"/>
        </w:rPr>
        <w:t>当前经济放缓是广泛的，包括</w:t>
      </w:r>
      <w:r>
        <w:rPr>
          <w:rFonts w:hint="eastAsia"/>
        </w:rPr>
        <w:t>NAPM</w:t>
      </w:r>
      <w:r>
        <w:rPr>
          <w:rFonts w:hint="eastAsia"/>
        </w:rPr>
        <w:t>，</w:t>
      </w:r>
      <w:r>
        <w:rPr>
          <w:rFonts w:hint="eastAsia"/>
        </w:rPr>
        <w:t>NFIB</w:t>
      </w:r>
      <w:r>
        <w:rPr>
          <w:rFonts w:hint="eastAsia"/>
        </w:rPr>
        <w:t>小企业信心，</w:t>
      </w:r>
      <w:r>
        <w:rPr>
          <w:rFonts w:hint="eastAsia"/>
        </w:rPr>
        <w:t>housing/auto sales</w:t>
      </w:r>
      <w:r>
        <w:rPr>
          <w:rFonts w:hint="eastAsia"/>
        </w:rPr>
        <w:t>。但</w:t>
      </w:r>
      <w:r>
        <w:rPr>
          <w:rFonts w:hint="eastAsia"/>
        </w:rPr>
        <w:t>IT</w:t>
      </w:r>
      <w:r>
        <w:rPr>
          <w:rFonts w:hint="eastAsia"/>
        </w:rPr>
        <w:t>投资品订单仍在上涨。</w:t>
      </w:r>
    </w:p>
    <w:p w:rsidR="00F10D0B" w:rsidRDefault="00F10D0B" w:rsidP="00F10D0B"/>
    <w:p w:rsidR="00F10D0B" w:rsidRDefault="00F10D0B" w:rsidP="00F10D0B">
      <w:pPr>
        <w:rPr>
          <w:rFonts w:hint="eastAsia"/>
        </w:rPr>
      </w:pPr>
      <w:r>
        <w:rPr>
          <w:rFonts w:hint="eastAsia"/>
        </w:rPr>
        <w:t>[</w:t>
      </w:r>
      <w:r>
        <w:rPr>
          <w:rFonts w:hint="eastAsia"/>
        </w:rPr>
        <w:t>风险</w:t>
      </w:r>
      <w:r>
        <w:rPr>
          <w:rFonts w:hint="eastAsia"/>
        </w:rPr>
        <w:t xml:space="preserve">] </w:t>
      </w:r>
      <w:r>
        <w:rPr>
          <w:rFonts w:hint="eastAsia"/>
        </w:rPr>
        <w:t>我们描述了一个比较温和的情景。风险是：</w:t>
      </w:r>
      <w:r>
        <w:rPr>
          <w:rFonts w:hint="eastAsia"/>
        </w:rPr>
        <w:t>1.</w:t>
      </w:r>
      <w:r>
        <w:rPr>
          <w:rFonts w:hint="eastAsia"/>
        </w:rPr>
        <w:t>通胀走高。当前消费者信心仍高，就业稳健，股市韧性强，可能继续把增长推回过热区间。我们认为在联储降息以前，这种可能性不大。</w:t>
      </w:r>
      <w:r>
        <w:rPr>
          <w:rFonts w:hint="eastAsia"/>
        </w:rPr>
        <w:t>2.</w:t>
      </w:r>
      <w:r>
        <w:rPr>
          <w:rFonts w:hint="eastAsia"/>
        </w:rPr>
        <w:t>经济进入衰退。衰退的指标包括</w:t>
      </w:r>
      <w:r>
        <w:rPr>
          <w:rFonts w:hint="eastAsia"/>
        </w:rPr>
        <w:t>LEI</w:t>
      </w:r>
      <w:r>
        <w:rPr>
          <w:rFonts w:hint="eastAsia"/>
        </w:rPr>
        <w:t>继续走弱，股市大幅下跌，但这要求联储在经济走弱的情况下继续保持偏紧的货币（事实上确实如此啊，一方面是联储不急于降息，另一方是企业投资、就业开始恶化）</w:t>
      </w:r>
      <w:r>
        <w:rPr>
          <w:rFonts w:hint="eastAsia"/>
        </w:rPr>
        <w:t>"</w:t>
      </w:r>
      <w:r>
        <w:rPr>
          <w:rFonts w:hint="eastAsia"/>
        </w:rPr>
        <w:tab/>
      </w:r>
      <w:r>
        <w:rPr>
          <w:rFonts w:hint="eastAsia"/>
        </w:rPr>
        <w:tab/>
      </w:r>
      <w:r>
        <w:rPr>
          <w:rFonts w:hint="eastAsia"/>
        </w:rPr>
        <w:tab/>
        <w:t>"</w:t>
      </w:r>
      <w:r>
        <w:rPr>
          <w:rFonts w:hint="eastAsia"/>
        </w:rPr>
        <w:t>我们把股票看法从偏空调整为中性。未来股</w:t>
      </w:r>
      <w:r>
        <w:rPr>
          <w:rFonts w:hint="eastAsia"/>
        </w:rPr>
        <w:lastRenderedPageBreak/>
        <w:t>票的回升需要等到货币宽松，这还早着呢。</w:t>
      </w:r>
    </w:p>
    <w:p w:rsidR="00F10D0B" w:rsidRDefault="00F10D0B" w:rsidP="00F10D0B">
      <w:pPr>
        <w:rPr>
          <w:rFonts w:hint="eastAsia"/>
        </w:rPr>
      </w:pPr>
      <w:r>
        <w:rPr>
          <w:rFonts w:hint="eastAsia"/>
        </w:rPr>
        <w:t xml:space="preserve">  </w:t>
      </w:r>
      <w:r>
        <w:rPr>
          <w:rFonts w:hint="eastAsia"/>
        </w:rPr>
        <w:t>债券在这一段时间受到相反力量的影响，一方面是比较有利的供给条件，一方面是不利的周期因素，通胀风险。现在经济放缓继续有利于债券，而且低估值继续形成对通胀风险的保护，因此继续看多债券。</w:t>
      </w:r>
      <w:r>
        <w:rPr>
          <w:rFonts w:hint="eastAsia"/>
        </w:rPr>
        <w:t>"</w:t>
      </w:r>
    </w:p>
    <w:p w:rsidR="00F10D0B" w:rsidRDefault="00F10D0B" w:rsidP="00F10D0B">
      <w:pPr>
        <w:rPr>
          <w:rFonts w:hint="eastAsia"/>
        </w:rPr>
      </w:pPr>
      <w:r>
        <w:rPr>
          <w:rFonts w:hint="eastAsia"/>
        </w:rPr>
        <w:t>20000801 Gavekal Quarterly_Strategy_Chart_Book_-_3Q00</w:t>
      </w:r>
      <w:r>
        <w:rPr>
          <w:rFonts w:hint="eastAsia"/>
        </w:rPr>
        <w:tab/>
        <w:t>IT</w:t>
      </w:r>
      <w:r>
        <w:rPr>
          <w:rFonts w:hint="eastAsia"/>
        </w:rPr>
        <w:t>革命是切实存在的，从</w:t>
      </w:r>
      <w:r>
        <w:rPr>
          <w:rFonts w:hint="eastAsia"/>
        </w:rPr>
        <w:t>IP</w:t>
      </w:r>
      <w:r>
        <w:rPr>
          <w:rFonts w:hint="eastAsia"/>
        </w:rPr>
        <w:t>分项上可以看得很清楚。（但</w:t>
      </w:r>
      <w:r>
        <w:rPr>
          <w:rFonts w:hint="eastAsia"/>
        </w:rPr>
        <w:t>Nasdaq bubble</w:t>
      </w:r>
      <w:r>
        <w:rPr>
          <w:rFonts w:hint="eastAsia"/>
        </w:rPr>
        <w:t>则是从</w:t>
      </w:r>
      <w:r>
        <w:rPr>
          <w:rFonts w:hint="eastAsia"/>
        </w:rPr>
        <w:t>1999</w:t>
      </w:r>
      <w:r>
        <w:rPr>
          <w:rFonts w:hint="eastAsia"/>
        </w:rPr>
        <w:t>年开始的）（但我总是怀疑这种用结构性因素来进行周期性判断的套路）。</w:t>
      </w:r>
      <w:r>
        <w:rPr>
          <w:rFonts w:hint="eastAsia"/>
        </w:rPr>
        <w:tab/>
      </w:r>
      <w:r>
        <w:rPr>
          <w:rFonts w:hint="eastAsia"/>
        </w:rPr>
        <w:tab/>
        <w:t>8</w:t>
      </w:r>
      <w:r>
        <w:rPr>
          <w:rFonts w:hint="eastAsia"/>
        </w:rPr>
        <w:t>月加息的概率很高。</w:t>
      </w:r>
      <w:r>
        <w:rPr>
          <w:rFonts w:hint="eastAsia"/>
        </w:rPr>
        <w:tab/>
      </w:r>
    </w:p>
    <w:p w:rsidR="00F10D0B" w:rsidRDefault="00F10D0B" w:rsidP="00F10D0B">
      <w:pPr>
        <w:rPr>
          <w:rFonts w:hint="eastAsia"/>
        </w:rPr>
      </w:pPr>
      <w:r>
        <w:rPr>
          <w:rFonts w:hint="eastAsia"/>
        </w:rPr>
        <w:t>20000801 GS Daily NAPM Report Most Useful in Gauging Non-Vehicle Factory Patterns</w:t>
      </w:r>
      <w:r>
        <w:rPr>
          <w:rFonts w:hint="eastAsia"/>
        </w:rPr>
        <w:tab/>
        <w:t>NAPM</w:t>
      </w:r>
      <w:r>
        <w:rPr>
          <w:rFonts w:hint="eastAsia"/>
        </w:rPr>
        <w:t>（</w:t>
      </w:r>
      <w:r>
        <w:rPr>
          <w:rFonts w:hint="eastAsia"/>
        </w:rPr>
        <w:t>ISM</w:t>
      </w:r>
      <w:r>
        <w:rPr>
          <w:rFonts w:hint="eastAsia"/>
        </w:rPr>
        <w:t>）依然是指示非汽车工业生产的最好指标，即使</w:t>
      </w:r>
      <w:r>
        <w:rPr>
          <w:rFonts w:hint="eastAsia"/>
        </w:rPr>
        <w:t>IT boom</w:t>
      </w:r>
      <w:r>
        <w:rPr>
          <w:rFonts w:hint="eastAsia"/>
        </w:rPr>
        <w:t>以来，也基本如此。</w:t>
      </w:r>
      <w:r>
        <w:rPr>
          <w:rFonts w:hint="eastAsia"/>
        </w:rPr>
        <w:tab/>
      </w:r>
      <w:r>
        <w:rPr>
          <w:rFonts w:hint="eastAsia"/>
        </w:rPr>
        <w:tab/>
      </w:r>
      <w:r>
        <w:rPr>
          <w:rFonts w:hint="eastAsia"/>
        </w:rPr>
        <w:tab/>
      </w:r>
    </w:p>
    <w:p w:rsidR="00F10D0B" w:rsidRDefault="00F10D0B" w:rsidP="00F10D0B">
      <w:pPr>
        <w:rPr>
          <w:rFonts w:hint="eastAsia"/>
        </w:rPr>
      </w:pPr>
      <w:r>
        <w:rPr>
          <w:rFonts w:hint="eastAsia"/>
        </w:rPr>
        <w:t>20000801 PIMCO We Are All Principled Populists Now _ PIMCO</w:t>
      </w:r>
      <w:r>
        <w:rPr>
          <w:rFonts w:hint="eastAsia"/>
        </w:rPr>
        <w:tab/>
      </w:r>
      <w:r>
        <w:rPr>
          <w:rFonts w:hint="eastAsia"/>
        </w:rPr>
        <w:t>联储开始认可</w:t>
      </w:r>
      <w:r>
        <w:rPr>
          <w:rFonts w:hint="eastAsia"/>
        </w:rPr>
        <w:t>mainstreet</w:t>
      </w:r>
      <w:r>
        <w:rPr>
          <w:rFonts w:hint="eastAsia"/>
        </w:rPr>
        <w:t>的生产率</w:t>
      </w:r>
      <w:r>
        <w:rPr>
          <w:rFonts w:hint="eastAsia"/>
        </w:rPr>
        <w:t>boom</w:t>
      </w:r>
      <w:r>
        <w:rPr>
          <w:rFonts w:hint="eastAsia"/>
        </w:rPr>
        <w:t>，却拒绝股市的</w:t>
      </w:r>
      <w:r>
        <w:rPr>
          <w:rFonts w:hint="eastAsia"/>
        </w:rPr>
        <w:t>bubble</w:t>
      </w:r>
      <w:r>
        <w:rPr>
          <w:rFonts w:hint="eastAsia"/>
        </w:rPr>
        <w:t>。</w:t>
      </w:r>
      <w:r>
        <w:rPr>
          <w:rFonts w:hint="eastAsia"/>
        </w:rPr>
        <w:tab/>
      </w:r>
      <w:r>
        <w:rPr>
          <w:rFonts w:hint="eastAsia"/>
        </w:rPr>
        <w:tab/>
      </w:r>
      <w:r>
        <w:rPr>
          <w:rFonts w:hint="eastAsia"/>
        </w:rPr>
        <w:t>格林斯潘在议会问答中表示失业率稳在</w:t>
      </w:r>
      <w:r>
        <w:rPr>
          <w:rFonts w:hint="eastAsia"/>
        </w:rPr>
        <w:t>4%</w:t>
      </w:r>
      <w:r>
        <w:rPr>
          <w:rFonts w:hint="eastAsia"/>
        </w:rPr>
        <w:t>也是可持续的（在</w:t>
      </w:r>
      <w:r>
        <w:rPr>
          <w:rFonts w:hint="eastAsia"/>
        </w:rPr>
        <w:t>transcript</w:t>
      </w:r>
      <w:r>
        <w:rPr>
          <w:rFonts w:hint="eastAsia"/>
        </w:rPr>
        <w:t>里面也能看到，这一点标志着格林斯潘与</w:t>
      </w:r>
      <w:r>
        <w:rPr>
          <w:rFonts w:hint="eastAsia"/>
        </w:rPr>
        <w:t>Staff</w:t>
      </w:r>
      <w:r>
        <w:rPr>
          <w:rFonts w:hint="eastAsia"/>
        </w:rPr>
        <w:t>的显著区别，以及与</w:t>
      </w:r>
      <w:r>
        <w:rPr>
          <w:rFonts w:hint="eastAsia"/>
        </w:rPr>
        <w:t>GS/JPM</w:t>
      </w:r>
      <w:r>
        <w:rPr>
          <w:rFonts w:hint="eastAsia"/>
        </w:rPr>
        <w:t>的显著区别。在这里可以看到，格林斯潘还是领先市场，尤其是</w:t>
      </w:r>
      <w:r>
        <w:rPr>
          <w:rFonts w:hint="eastAsia"/>
        </w:rPr>
        <w:t>GS</w:t>
      </w:r>
      <w:r>
        <w:rPr>
          <w:rFonts w:hint="eastAsia"/>
        </w:rPr>
        <w:t>分析师们）（按照</w:t>
      </w:r>
      <w:r>
        <w:rPr>
          <w:rFonts w:hint="eastAsia"/>
        </w:rPr>
        <w:t>McC</w:t>
      </w:r>
      <w:r>
        <w:rPr>
          <w:rFonts w:hint="eastAsia"/>
        </w:rPr>
        <w:t>的估计，</w:t>
      </w:r>
      <w:r>
        <w:rPr>
          <w:rFonts w:hint="eastAsia"/>
        </w:rPr>
        <w:t>4.5%</w:t>
      </w:r>
      <w:r>
        <w:rPr>
          <w:rFonts w:hint="eastAsia"/>
        </w:rPr>
        <w:t>的</w:t>
      </w:r>
      <w:r>
        <w:rPr>
          <w:rFonts w:hint="eastAsia"/>
        </w:rPr>
        <w:t>NAIRU</w:t>
      </w:r>
      <w:r>
        <w:rPr>
          <w:rFonts w:hint="eastAsia"/>
        </w:rPr>
        <w:t>对应的当前利率就是中性的；但</w:t>
      </w:r>
      <w:r>
        <w:rPr>
          <w:rFonts w:hint="eastAsia"/>
        </w:rPr>
        <w:t>GS</w:t>
      </w:r>
      <w:r>
        <w:rPr>
          <w:rFonts w:hint="eastAsia"/>
        </w:rPr>
        <w:t>对应估计的结果是不一样的）</w:t>
      </w:r>
      <w:r>
        <w:rPr>
          <w:rFonts w:hint="eastAsia"/>
        </w:rPr>
        <w:tab/>
      </w:r>
    </w:p>
    <w:p w:rsidR="00F10D0B" w:rsidRDefault="00F10D0B" w:rsidP="00F10D0B">
      <w:pPr>
        <w:rPr>
          <w:rFonts w:hint="eastAsia"/>
        </w:rPr>
      </w:pPr>
      <w:r>
        <w:rPr>
          <w:rFonts w:hint="eastAsia"/>
        </w:rPr>
        <w:t>20000804 GS UEA A Kinder, Gentler Outlook</w:t>
      </w:r>
      <w:r>
        <w:rPr>
          <w:rFonts w:hint="eastAsia"/>
        </w:rPr>
        <w:tab/>
        <w:t>"</w:t>
      </w:r>
      <w:r>
        <w:rPr>
          <w:rFonts w:hint="eastAsia"/>
        </w:rPr>
        <w:t>我们变观点了。生产率还在进步，但需求却不强。我们把三季度</w:t>
      </w:r>
      <w:r>
        <w:rPr>
          <w:rFonts w:hint="eastAsia"/>
        </w:rPr>
        <w:t>GDP</w:t>
      </w:r>
      <w:r>
        <w:rPr>
          <w:rFonts w:hint="eastAsia"/>
        </w:rPr>
        <w:t>增速调低</w:t>
      </w:r>
      <w:r>
        <w:rPr>
          <w:rFonts w:hint="eastAsia"/>
        </w:rPr>
        <w:t>1.3pp</w:t>
      </w:r>
      <w:r>
        <w:rPr>
          <w:rFonts w:hint="eastAsia"/>
        </w:rPr>
        <w:t>至</w:t>
      </w:r>
      <w:r>
        <w:rPr>
          <w:rFonts w:hint="eastAsia"/>
        </w:rPr>
        <w:t>3.3%</w:t>
      </w:r>
      <w:r>
        <w:rPr>
          <w:rFonts w:hint="eastAsia"/>
        </w:rPr>
        <w:t>，“</w:t>
      </w:r>
      <w:r>
        <w:rPr>
          <w:rFonts w:hint="eastAsia"/>
        </w:rPr>
        <w:t>Earlier weather-induced strength is occurring on a more protracted schedule than we prevously wxpected.</w:t>
      </w:r>
      <w:r>
        <w:rPr>
          <w:rFonts w:hint="eastAsia"/>
        </w:rPr>
        <w:t>”</w:t>
      </w:r>
      <w:r>
        <w:rPr>
          <w:rFonts w:hint="eastAsia"/>
        </w:rPr>
        <w:t>.</w:t>
      </w:r>
      <w:r>
        <w:rPr>
          <w:rFonts w:hint="eastAsia"/>
        </w:rPr>
        <w:t>但仍然预计</w:t>
      </w:r>
      <w:r>
        <w:rPr>
          <w:rFonts w:hint="eastAsia"/>
        </w:rPr>
        <w:t>2001</w:t>
      </w:r>
      <w:r>
        <w:rPr>
          <w:rFonts w:hint="eastAsia"/>
        </w:rPr>
        <w:t>年增长</w:t>
      </w:r>
      <w:r>
        <w:rPr>
          <w:rFonts w:hint="eastAsia"/>
        </w:rPr>
        <w:t>4%</w:t>
      </w:r>
      <w:r>
        <w:rPr>
          <w:rFonts w:hint="eastAsia"/>
        </w:rPr>
        <w:t>附近，因为金融条件基本支持。（根据</w:t>
      </w:r>
      <w:r>
        <w:rPr>
          <w:rFonts w:hint="eastAsia"/>
        </w:rPr>
        <w:t>GS</w:t>
      </w:r>
      <w:r>
        <w:rPr>
          <w:rFonts w:hint="eastAsia"/>
        </w:rPr>
        <w:t>自己的说法，其实是今天的就业数据太差，让它变观点了）。</w:t>
      </w:r>
    </w:p>
    <w:p w:rsidR="00F10D0B" w:rsidRDefault="00F10D0B" w:rsidP="00F10D0B">
      <w:pPr>
        <w:rPr>
          <w:rFonts w:hint="eastAsia"/>
        </w:rPr>
      </w:pPr>
      <w:r>
        <w:rPr>
          <w:rFonts w:hint="eastAsia"/>
        </w:rPr>
        <w:t xml:space="preserve">  (</w:t>
      </w:r>
      <w:r>
        <w:rPr>
          <w:rFonts w:hint="eastAsia"/>
        </w:rPr>
        <w:t>如果</w:t>
      </w:r>
      <w:r>
        <w:rPr>
          <w:rFonts w:hint="eastAsia"/>
        </w:rPr>
        <w:t>judgement call</w:t>
      </w:r>
      <w:r>
        <w:rPr>
          <w:rFonts w:hint="eastAsia"/>
        </w:rPr>
        <w:t>建立在暂时性因素上，当你错的时候，你也不知道为啥，因为暂时性因素本身是一种比较危险的解释。我记得这几个月</w:t>
      </w:r>
      <w:r>
        <w:rPr>
          <w:rFonts w:hint="eastAsia"/>
        </w:rPr>
        <w:t>GS</w:t>
      </w:r>
      <w:r>
        <w:rPr>
          <w:rFonts w:hint="eastAsia"/>
        </w:rPr>
        <w:t>给了好几个暂时性因素。当前，高盛仍然没有放弃</w:t>
      </w:r>
      <w:r>
        <w:rPr>
          <w:rFonts w:hint="eastAsia"/>
        </w:rPr>
        <w:t>GSFCI</w:t>
      </w:r>
      <w:r>
        <w:rPr>
          <w:rFonts w:hint="eastAsia"/>
        </w:rPr>
        <w:t>这个指标）</w:t>
      </w:r>
      <w:r>
        <w:rPr>
          <w:rFonts w:hint="eastAsia"/>
        </w:rPr>
        <w:t>"</w:t>
      </w:r>
      <w:r>
        <w:rPr>
          <w:rFonts w:hint="eastAsia"/>
        </w:rPr>
        <w:tab/>
      </w:r>
      <w:r>
        <w:rPr>
          <w:rFonts w:hint="eastAsia"/>
        </w:rPr>
        <w:tab/>
      </w:r>
      <w:r>
        <w:rPr>
          <w:rFonts w:hint="eastAsia"/>
        </w:rPr>
        <w:t>当前</w:t>
      </w:r>
      <w:r>
        <w:rPr>
          <w:rFonts w:hint="eastAsia"/>
        </w:rPr>
        <w:t>4%</w:t>
      </w:r>
      <w:r>
        <w:rPr>
          <w:rFonts w:hint="eastAsia"/>
        </w:rPr>
        <w:t>的失业率增速可能接近</w:t>
      </w:r>
      <w:r>
        <w:rPr>
          <w:rFonts w:hint="eastAsia"/>
        </w:rPr>
        <w:t>NAIRU</w:t>
      </w:r>
      <w:r>
        <w:rPr>
          <w:rFonts w:hint="eastAsia"/>
        </w:rPr>
        <w:t>，近几个月联储都不会加息了，但我们依然预计</w:t>
      </w:r>
      <w:r>
        <w:rPr>
          <w:rFonts w:hint="eastAsia"/>
        </w:rPr>
        <w:t>2001</w:t>
      </w:r>
      <w:r>
        <w:rPr>
          <w:rFonts w:hint="eastAsia"/>
        </w:rPr>
        <w:t>年加息</w:t>
      </w:r>
      <w:r>
        <w:rPr>
          <w:rFonts w:hint="eastAsia"/>
        </w:rPr>
        <w:t>50bps</w:t>
      </w:r>
      <w:r>
        <w:rPr>
          <w:rFonts w:hint="eastAsia"/>
        </w:rPr>
        <w:t>。</w:t>
      </w:r>
      <w:r>
        <w:rPr>
          <w:rFonts w:hint="eastAsia"/>
        </w:rPr>
        <w:tab/>
      </w:r>
    </w:p>
    <w:p w:rsidR="00F10D0B" w:rsidRDefault="00F10D0B" w:rsidP="00F10D0B">
      <w:pPr>
        <w:rPr>
          <w:rFonts w:hint="eastAsia"/>
        </w:rPr>
      </w:pPr>
      <w:r>
        <w:rPr>
          <w:rFonts w:hint="eastAsia"/>
        </w:rPr>
        <w:t>20000804 JPM_Global_Data_Watch_Ce_2000-08-04_20000804</w:t>
      </w:r>
      <w:r>
        <w:rPr>
          <w:rFonts w:hint="eastAsia"/>
        </w:rPr>
        <w:tab/>
        <w:t>The U.S. economy is slowing, not landing.</w:t>
      </w:r>
      <w:r>
        <w:rPr>
          <w:rFonts w:hint="eastAsia"/>
        </w:rPr>
        <w:t>美国经济增长从消费转向投资驱动，</w:t>
      </w:r>
      <w:r>
        <w:rPr>
          <w:rFonts w:hint="eastAsia"/>
        </w:rPr>
        <w:t>High tech</w:t>
      </w:r>
      <w:r>
        <w:rPr>
          <w:rFonts w:hint="eastAsia"/>
        </w:rPr>
        <w:t>投资仍然很多（这一点观察没问题，</w:t>
      </w:r>
      <w:r>
        <w:rPr>
          <w:rFonts w:hint="eastAsia"/>
        </w:rPr>
        <w:t>high tech</w:t>
      </w:r>
      <w:r>
        <w:rPr>
          <w:rFonts w:hint="eastAsia"/>
        </w:rPr>
        <w:t>是最后一个落下来的指标。换句话说，</w:t>
      </w:r>
      <w:r>
        <w:rPr>
          <w:rFonts w:hint="eastAsia"/>
        </w:rPr>
        <w:t>main street</w:t>
      </w:r>
      <w:r>
        <w:rPr>
          <w:rFonts w:hint="eastAsia"/>
        </w:rPr>
        <w:t>也许没有</w:t>
      </w:r>
      <w:r>
        <w:rPr>
          <w:rFonts w:hint="eastAsia"/>
        </w:rPr>
        <w:t>bubble</w:t>
      </w:r>
      <w:r>
        <w:rPr>
          <w:rFonts w:hint="eastAsia"/>
        </w:rPr>
        <w:t>，但</w:t>
      </w:r>
      <w:r>
        <w:rPr>
          <w:rFonts w:hint="eastAsia"/>
        </w:rPr>
        <w:t>wall streat</w:t>
      </w:r>
      <w:r>
        <w:rPr>
          <w:rFonts w:hint="eastAsia"/>
        </w:rPr>
        <w:t>有）</w:t>
      </w:r>
      <w:r>
        <w:rPr>
          <w:rFonts w:hint="eastAsia"/>
        </w:rPr>
        <w:tab/>
      </w:r>
      <w:r>
        <w:rPr>
          <w:rFonts w:hint="eastAsia"/>
        </w:rPr>
        <w:tab/>
      </w:r>
      <w:r>
        <w:rPr>
          <w:rFonts w:hint="eastAsia"/>
        </w:rPr>
        <w:t>今天的就业数据表明，</w:t>
      </w:r>
      <w:r>
        <w:rPr>
          <w:rFonts w:hint="eastAsia"/>
        </w:rPr>
        <w:t>8</w:t>
      </w:r>
      <w:r>
        <w:rPr>
          <w:rFonts w:hint="eastAsia"/>
        </w:rPr>
        <w:t>月份不会加息。但以后还要加。</w:t>
      </w:r>
      <w:r>
        <w:rPr>
          <w:rFonts w:hint="eastAsia"/>
        </w:rPr>
        <w:tab/>
      </w:r>
    </w:p>
    <w:p w:rsidR="00F10D0B" w:rsidRDefault="00F10D0B" w:rsidP="00F10D0B">
      <w:pPr>
        <w:rPr>
          <w:rFonts w:hint="eastAsia"/>
        </w:rPr>
      </w:pPr>
      <w:r>
        <w:rPr>
          <w:rFonts w:hint="eastAsia"/>
        </w:rPr>
        <w:t>20000816 Fed Greenbook</w:t>
      </w:r>
      <w:r>
        <w:rPr>
          <w:rFonts w:hint="eastAsia"/>
        </w:rPr>
        <w:tab/>
        <w:t>"</w:t>
      </w:r>
      <w:r>
        <w:rPr>
          <w:rFonts w:hint="eastAsia"/>
        </w:rPr>
        <w:t>整体来说经济仍在放缓，</w:t>
      </w:r>
      <w:r>
        <w:rPr>
          <w:rFonts w:hint="eastAsia"/>
        </w:rPr>
        <w:t>housing construction</w:t>
      </w:r>
      <w:r>
        <w:rPr>
          <w:rFonts w:hint="eastAsia"/>
        </w:rPr>
        <w:t>和汽车消费在放缓，就业和</w:t>
      </w:r>
      <w:r>
        <w:rPr>
          <w:rFonts w:hint="eastAsia"/>
        </w:rPr>
        <w:t>hours</w:t>
      </w:r>
      <w:r>
        <w:rPr>
          <w:rFonts w:hint="eastAsia"/>
        </w:rPr>
        <w:t>在下降。近期的债券收益率下降有利于支持增长。</w:t>
      </w:r>
    </w:p>
    <w:p w:rsidR="00F10D0B" w:rsidRDefault="00F10D0B" w:rsidP="00F10D0B">
      <w:pPr>
        <w:rPr>
          <w:rFonts w:hint="eastAsia"/>
        </w:rPr>
      </w:pPr>
      <w:r>
        <w:rPr>
          <w:rFonts w:hint="eastAsia"/>
        </w:rPr>
        <w:t xml:space="preserve">  </w:t>
      </w:r>
      <w:r>
        <w:rPr>
          <w:rFonts w:hint="eastAsia"/>
        </w:rPr>
        <w:t>消费，</w:t>
      </w:r>
      <w:r>
        <w:rPr>
          <w:rFonts w:hint="eastAsia"/>
        </w:rPr>
        <w:t>real disposable income growth pick up somewhat,</w:t>
      </w:r>
      <w:r>
        <w:rPr>
          <w:rFonts w:hint="eastAsia"/>
        </w:rPr>
        <w:t>这有利于支持消费。</w:t>
      </w:r>
      <w:r>
        <w:rPr>
          <w:rFonts w:hint="eastAsia"/>
        </w:rPr>
        <w:t>Imcome pickup</w:t>
      </w:r>
      <w:r>
        <w:rPr>
          <w:rFonts w:hint="eastAsia"/>
        </w:rPr>
        <w:t>是因为</w:t>
      </w:r>
      <w:r>
        <w:rPr>
          <w:rFonts w:hint="eastAsia"/>
        </w:rPr>
        <w:t>productivity pushing up the underlying trend in real income growth.(</w:t>
      </w:r>
      <w:r>
        <w:rPr>
          <w:rFonts w:hint="eastAsia"/>
        </w:rPr>
        <w:t>这个逻辑好像哪里见过？去看看图。后来错了吗？）</w:t>
      </w:r>
      <w:r>
        <w:rPr>
          <w:rFonts w:hint="eastAsia"/>
        </w:rPr>
        <w:t>"</w:t>
      </w:r>
      <w:r>
        <w:rPr>
          <w:rFonts w:hint="eastAsia"/>
        </w:rPr>
        <w:tab/>
      </w:r>
      <w:r>
        <w:rPr>
          <w:rFonts w:hint="eastAsia"/>
        </w:rPr>
        <w:tab/>
      </w:r>
      <w:r>
        <w:rPr>
          <w:rFonts w:hint="eastAsia"/>
        </w:rPr>
        <w:tab/>
        <w:t>"</w:t>
      </w:r>
      <w:r>
        <w:rPr>
          <w:rFonts w:hint="eastAsia"/>
        </w:rPr>
        <w:t>金融市场投资者似乎愈发相信软着陆的可能性在上升，股票市场走平，预期加息结束和经济走弱互相平衡了。我们继续预期股票市场走平。</w:t>
      </w:r>
    </w:p>
    <w:p w:rsidR="00F10D0B" w:rsidRDefault="00F10D0B" w:rsidP="00F10D0B">
      <w:r>
        <w:t xml:space="preserve">  "</w:t>
      </w:r>
    </w:p>
    <w:p w:rsidR="00F10D0B" w:rsidRDefault="00F10D0B" w:rsidP="00F10D0B">
      <w:pPr>
        <w:rPr>
          <w:rFonts w:hint="eastAsia"/>
        </w:rPr>
      </w:pPr>
      <w:r>
        <w:rPr>
          <w:rFonts w:hint="eastAsia"/>
        </w:rPr>
        <w:t>20000818 GS Daily No Evidence for General Inventory Problems</w:t>
      </w:r>
      <w:r>
        <w:rPr>
          <w:rFonts w:hint="eastAsia"/>
        </w:rPr>
        <w:tab/>
        <w:t>5</w:t>
      </w:r>
      <w:r>
        <w:rPr>
          <w:rFonts w:hint="eastAsia"/>
        </w:rPr>
        <w:t>月和</w:t>
      </w:r>
      <w:r>
        <w:rPr>
          <w:rFonts w:hint="eastAsia"/>
        </w:rPr>
        <w:t>6</w:t>
      </w:r>
      <w:r>
        <w:rPr>
          <w:rFonts w:hint="eastAsia"/>
        </w:rPr>
        <w:t>月的高库存并不代表</w:t>
      </w:r>
      <w:r>
        <w:rPr>
          <w:rFonts w:hint="eastAsia"/>
        </w:rPr>
        <w:t>7/8</w:t>
      </w:r>
      <w:r>
        <w:rPr>
          <w:rFonts w:hint="eastAsia"/>
        </w:rPr>
        <w:t>月会出现去库存导致的经济放缓。这确实引起了市场对被动加库存</w:t>
      </w:r>
      <w:r>
        <w:rPr>
          <w:rFonts w:hint="eastAsia"/>
        </w:rPr>
        <w:t>-&gt;</w:t>
      </w:r>
      <w:r>
        <w:rPr>
          <w:rFonts w:hint="eastAsia"/>
        </w:rPr>
        <w:t>主动减库存的担心。但我们觉得，当前</w:t>
      </w:r>
      <w:r>
        <w:rPr>
          <w:rFonts w:hint="eastAsia"/>
        </w:rPr>
        <w:t>inventory-sales ratios</w:t>
      </w:r>
      <w:r>
        <w:rPr>
          <w:rFonts w:hint="eastAsia"/>
        </w:rPr>
        <w:t>很低，而且主要集中于汽车行业。</w:t>
      </w:r>
      <w:r>
        <w:rPr>
          <w:rFonts w:hint="eastAsia"/>
        </w:rPr>
        <w:tab/>
      </w:r>
      <w:r>
        <w:rPr>
          <w:rFonts w:hint="eastAsia"/>
        </w:rPr>
        <w:tab/>
      </w:r>
      <w:r>
        <w:rPr>
          <w:rFonts w:hint="eastAsia"/>
        </w:rPr>
        <w:tab/>
      </w:r>
    </w:p>
    <w:p w:rsidR="00F10D0B" w:rsidRDefault="00F10D0B" w:rsidP="00F10D0B">
      <w:pPr>
        <w:rPr>
          <w:rFonts w:hint="eastAsia"/>
        </w:rPr>
      </w:pPr>
      <w:r>
        <w:rPr>
          <w:rFonts w:hint="eastAsia"/>
        </w:rPr>
        <w:t>20000818 GS UEA  $50 a Barrel Oil, Anyone</w:t>
      </w:r>
      <w:r>
        <w:rPr>
          <w:rFonts w:hint="eastAsia"/>
        </w:rPr>
        <w:tab/>
      </w:r>
      <w:r>
        <w:rPr>
          <w:rFonts w:hint="eastAsia"/>
        </w:rPr>
        <w:t>我们认为油价有</w:t>
      </w:r>
      <w:r>
        <w:rPr>
          <w:rFonts w:hint="eastAsia"/>
        </w:rPr>
        <w:t>10%</w:t>
      </w:r>
      <w:r>
        <w:rPr>
          <w:rFonts w:hint="eastAsia"/>
        </w:rPr>
        <w:t>的可能上升至</w:t>
      </w:r>
      <w:r>
        <w:rPr>
          <w:rFonts w:hint="eastAsia"/>
        </w:rPr>
        <w:t>50</w:t>
      </w:r>
      <w:r>
        <w:rPr>
          <w:rFonts w:hint="eastAsia"/>
        </w:rPr>
        <w:t>美元的极高水平。（这个看多的</w:t>
      </w:r>
      <w:r>
        <w:rPr>
          <w:rFonts w:hint="eastAsia"/>
        </w:rPr>
        <w:t>timing</w:t>
      </w:r>
      <w:r>
        <w:rPr>
          <w:rFonts w:hint="eastAsia"/>
        </w:rPr>
        <w:t>简直了，就在这几周，油价进入了这几年的</w:t>
      </w:r>
      <w:r>
        <w:rPr>
          <w:rFonts w:hint="eastAsia"/>
        </w:rPr>
        <w:t>peak</w:t>
      </w:r>
      <w:r>
        <w:rPr>
          <w:rFonts w:hint="eastAsia"/>
        </w:rPr>
        <w:t>），四个理由：</w:t>
      </w:r>
      <w:r>
        <w:rPr>
          <w:rFonts w:hint="eastAsia"/>
        </w:rPr>
        <w:t>1.</w:t>
      </w:r>
      <w:r>
        <w:rPr>
          <w:rFonts w:hint="eastAsia"/>
        </w:rPr>
        <w:t>全球增长更快，</w:t>
      </w:r>
      <w:r>
        <w:rPr>
          <w:rFonts w:hint="eastAsia"/>
        </w:rPr>
        <w:t>2.</w:t>
      </w:r>
      <w:r>
        <w:rPr>
          <w:rFonts w:hint="eastAsia"/>
        </w:rPr>
        <w:t>冬天的季节性需求。</w:t>
      </w:r>
      <w:r>
        <w:rPr>
          <w:rFonts w:hint="eastAsia"/>
        </w:rPr>
        <w:t>3.</w:t>
      </w:r>
      <w:r>
        <w:rPr>
          <w:rFonts w:hint="eastAsia"/>
        </w:rPr>
        <w:t>油的超低库存。</w:t>
      </w:r>
      <w:r>
        <w:rPr>
          <w:rFonts w:hint="eastAsia"/>
        </w:rPr>
        <w:t>4.OPEC</w:t>
      </w:r>
      <w:r>
        <w:rPr>
          <w:rFonts w:hint="eastAsia"/>
        </w:rPr>
        <w:t>的限制产能大幅下降。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20000822 Fed Transcript 18</w:t>
      </w:r>
      <w:r>
        <w:rPr>
          <w:rFonts w:hint="eastAsia"/>
        </w:rPr>
        <w:tab/>
        <w:t>"</w:t>
      </w:r>
      <w:r>
        <w:rPr>
          <w:rFonts w:hint="eastAsia"/>
        </w:rPr>
        <w:t>格林斯潘</w:t>
      </w:r>
      <w:r>
        <w:rPr>
          <w:rFonts w:hint="eastAsia"/>
        </w:rPr>
        <w:t xml:space="preserve">: </w:t>
      </w:r>
      <w:r>
        <w:rPr>
          <w:rFonts w:hint="eastAsia"/>
        </w:rPr>
        <w:t>由于消费走弱的经济走弱已经是共识。我们模型不</w:t>
      </w:r>
      <w:r>
        <w:rPr>
          <w:rFonts w:hint="eastAsia"/>
        </w:rPr>
        <w:lastRenderedPageBreak/>
        <w:t>能很好刻画的问题是居民的</w:t>
      </w:r>
      <w:r>
        <w:rPr>
          <w:rFonts w:hint="eastAsia"/>
        </w:rPr>
        <w:t>consumer goods</w:t>
      </w:r>
      <w:r>
        <w:rPr>
          <w:rFonts w:hint="eastAsia"/>
        </w:rPr>
        <w:t>库存。但是，也没有迹象表明，消费者在将经济拖入潜在不稳定的情况。</w:t>
      </w:r>
    </w:p>
    <w:p w:rsidR="00F10D0B" w:rsidRDefault="00F10D0B" w:rsidP="00F10D0B">
      <w:pPr>
        <w:rPr>
          <w:rFonts w:hint="eastAsia"/>
        </w:rPr>
      </w:pPr>
      <w:r>
        <w:rPr>
          <w:rFonts w:hint="eastAsia"/>
        </w:rPr>
        <w:t xml:space="preserve">  </w:t>
      </w:r>
      <w:r>
        <w:rPr>
          <w:rFonts w:hint="eastAsia"/>
        </w:rPr>
        <w:t>投资仍然强劲。再次引用了证券分析师给的长期盈利预测，并且认为这些预测基本靠谱。</w:t>
      </w:r>
    </w:p>
    <w:p w:rsidR="00F10D0B" w:rsidRDefault="00F10D0B" w:rsidP="00F10D0B">
      <w:pPr>
        <w:rPr>
          <w:rFonts w:hint="eastAsia"/>
        </w:rPr>
      </w:pPr>
      <w:r>
        <w:rPr>
          <w:rFonts w:hint="eastAsia"/>
        </w:rPr>
        <w:t xml:space="preserve">  </w:t>
      </w:r>
      <w:r>
        <w:rPr>
          <w:rFonts w:hint="eastAsia"/>
        </w:rPr>
        <w:t>通胀的加速仍然本质上只是一个</w:t>
      </w:r>
      <w:r>
        <w:rPr>
          <w:rFonts w:hint="eastAsia"/>
        </w:rPr>
        <w:t>forecast</w:t>
      </w:r>
      <w:r>
        <w:rPr>
          <w:rFonts w:hint="eastAsia"/>
        </w:rPr>
        <w:t>（这是客气的说法，格林斯潘不认为有那么大的通胀压力）</w:t>
      </w:r>
      <w:r>
        <w:rPr>
          <w:rFonts w:hint="eastAsia"/>
        </w:rPr>
        <w:t>"</w:t>
      </w:r>
      <w:r>
        <w:rPr>
          <w:rFonts w:hint="eastAsia"/>
        </w:rPr>
        <w:tab/>
      </w:r>
      <w:r>
        <w:rPr>
          <w:rFonts w:hint="eastAsia"/>
        </w:rPr>
        <w:tab/>
      </w:r>
      <w:r>
        <w:rPr>
          <w:rFonts w:hint="eastAsia"/>
        </w:rPr>
        <w:t>我们已经进行了较多紧缩，但这些紧缩并未发挥理论上那么强的作用。当前经济走弱，但本来我们预期它会更弱，虽然并没有。我总结认为应当按兵不动。同时，我认为偏离对通胀的不对称强调是危险的。</w:t>
      </w:r>
      <w:r>
        <w:rPr>
          <w:rFonts w:hint="eastAsia"/>
        </w:rPr>
        <w:tab/>
      </w:r>
    </w:p>
    <w:p w:rsidR="00F10D0B" w:rsidRDefault="00F10D0B" w:rsidP="00F10D0B">
      <w:pPr>
        <w:rPr>
          <w:rFonts w:hint="eastAsia"/>
        </w:rPr>
      </w:pPr>
      <w:r>
        <w:rPr>
          <w:rFonts w:hint="eastAsia"/>
        </w:rPr>
        <w:t>20000825 GS UEA Smooth Sailing for the Fed</w:t>
      </w:r>
      <w:r>
        <w:rPr>
          <w:rFonts w:hint="eastAsia"/>
        </w:rPr>
        <w:tab/>
      </w:r>
      <w:r>
        <w:rPr>
          <w:rFonts w:hint="eastAsia"/>
        </w:rPr>
        <w:t>最新的</w:t>
      </w:r>
      <w:r>
        <w:rPr>
          <w:rFonts w:hint="eastAsia"/>
        </w:rPr>
        <w:t>GSFCI</w:t>
      </w:r>
      <w:r>
        <w:rPr>
          <w:rFonts w:hint="eastAsia"/>
        </w:rPr>
        <w:t>显示，其实从开始紧缩以来。（这个指数就没咋紧过。为啥最后还是衰退了呢？）（后来发现算错了！？）</w:t>
      </w:r>
      <w:r>
        <w:rPr>
          <w:rFonts w:hint="eastAsia"/>
        </w:rPr>
        <w:tab/>
      </w:r>
      <w:r>
        <w:rPr>
          <w:rFonts w:hint="eastAsia"/>
        </w:rPr>
        <w:tab/>
      </w:r>
      <w:r>
        <w:rPr>
          <w:rFonts w:hint="eastAsia"/>
        </w:rPr>
        <w:tab/>
      </w:r>
    </w:p>
    <w:p w:rsidR="00F10D0B" w:rsidRDefault="00F10D0B" w:rsidP="00F10D0B">
      <w:pPr>
        <w:rPr>
          <w:rFonts w:hint="eastAsia"/>
        </w:rPr>
      </w:pPr>
      <w:r>
        <w:rPr>
          <w:rFonts w:hint="eastAsia"/>
        </w:rPr>
        <w:t>20000901 BCA, The Bank Credit Analyst, Focus on What Really Matters</w:t>
      </w:r>
      <w:r>
        <w:rPr>
          <w:rFonts w:hint="eastAsia"/>
        </w:rPr>
        <w:tab/>
        <w:t>"[</w:t>
      </w:r>
      <w:r>
        <w:rPr>
          <w:rFonts w:hint="eastAsia"/>
        </w:rPr>
        <w:t>从周期分析回到结构趋势</w:t>
      </w:r>
      <w:r>
        <w:rPr>
          <w:rFonts w:hint="eastAsia"/>
        </w:rPr>
        <w:t xml:space="preserve">] </w:t>
      </w:r>
      <w:r>
        <w:rPr>
          <w:rFonts w:hint="eastAsia"/>
        </w:rPr>
        <w:t>当前的周期性通胀压力正在退去，那么结构性因素将再次成为主要矛盾（支持牛市，其实是转向赞同了七月份软着陆预期）。经济放缓是利好的，这降低了进一步加息的必要性。</w:t>
      </w:r>
    </w:p>
    <w:p w:rsidR="00F10D0B" w:rsidRDefault="00F10D0B" w:rsidP="00F10D0B">
      <w:pPr>
        <w:rPr>
          <w:rFonts w:hint="eastAsia"/>
        </w:rPr>
      </w:pPr>
      <w:r>
        <w:rPr>
          <w:rFonts w:hint="eastAsia"/>
        </w:rPr>
        <w:t xml:space="preserve">  </w:t>
      </w:r>
      <w:r>
        <w:rPr>
          <w:rFonts w:hint="eastAsia"/>
        </w:rPr>
        <w:t>这些结构性趋势是重要的，就好像在</w:t>
      </w:r>
      <w:r>
        <w:rPr>
          <w:rFonts w:hint="eastAsia"/>
        </w:rPr>
        <w:t>1970s</w:t>
      </w:r>
      <w:r>
        <w:rPr>
          <w:rFonts w:hint="eastAsia"/>
        </w:rPr>
        <w:t>看到高通胀，</w:t>
      </w:r>
      <w:r>
        <w:rPr>
          <w:rFonts w:hint="eastAsia"/>
        </w:rPr>
        <w:t>1980s</w:t>
      </w:r>
      <w:r>
        <w:rPr>
          <w:rFonts w:hint="eastAsia"/>
        </w:rPr>
        <w:t>看到通胀下行一样。</w:t>
      </w:r>
    </w:p>
    <w:p w:rsidR="00F10D0B" w:rsidRDefault="00F10D0B" w:rsidP="00F10D0B"/>
    <w:p w:rsidR="00F10D0B" w:rsidRDefault="00F10D0B" w:rsidP="00F10D0B">
      <w:pPr>
        <w:rPr>
          <w:rFonts w:hint="eastAsia"/>
        </w:rPr>
      </w:pPr>
      <w:r>
        <w:rPr>
          <w:rFonts w:hint="eastAsia"/>
        </w:rPr>
        <w:t>[</w:t>
      </w:r>
      <w:r>
        <w:rPr>
          <w:rFonts w:hint="eastAsia"/>
        </w:rPr>
        <w:t>低通胀</w:t>
      </w:r>
      <w:r>
        <w:rPr>
          <w:rFonts w:hint="eastAsia"/>
        </w:rPr>
        <w:t xml:space="preserve">] </w:t>
      </w:r>
      <w:r>
        <w:rPr>
          <w:rFonts w:hint="eastAsia"/>
        </w:rPr>
        <w:t>在当前周期性压力下，实际的通胀迟迟没有明显起来，这是一个重要信号。</w:t>
      </w:r>
      <w:r>
        <w:rPr>
          <w:rFonts w:hint="eastAsia"/>
        </w:rPr>
        <w:t>1980s</w:t>
      </w:r>
      <w:r>
        <w:rPr>
          <w:rFonts w:hint="eastAsia"/>
        </w:rPr>
        <w:t>以来通胀下降的重要原因是央行的努力，但最近几年并不能归功于联储，因为货币是偏松的，通胀没有起来是因为</w:t>
      </w:r>
      <w:r>
        <w:rPr>
          <w:rFonts w:hint="eastAsia"/>
        </w:rPr>
        <w:t>IT</w:t>
      </w:r>
      <w:r>
        <w:rPr>
          <w:rFonts w:hint="eastAsia"/>
        </w:rPr>
        <w:t>革命。当前油价上升依然没有推高通胀是一个标志。经济将会放缓，几个标志是：</w:t>
      </w:r>
      <w:r>
        <w:rPr>
          <w:rFonts w:hint="eastAsia"/>
        </w:rPr>
        <w:t>LEI</w:t>
      </w:r>
      <w:r>
        <w:rPr>
          <w:rFonts w:hint="eastAsia"/>
        </w:rPr>
        <w:t>继续失去动能，居民收入稳在</w:t>
      </w:r>
      <w:r>
        <w:rPr>
          <w:rFonts w:hint="eastAsia"/>
        </w:rPr>
        <w:t>2.5%</w:t>
      </w:r>
      <w:r>
        <w:rPr>
          <w:rFonts w:hint="eastAsia"/>
        </w:rPr>
        <w:t>附近，居民消费也会朝着这个回归，住房汽车等利率敏感行业走弱，</w:t>
      </w:r>
      <w:r>
        <w:rPr>
          <w:rFonts w:hint="eastAsia"/>
        </w:rPr>
        <w:t>NAPM</w:t>
      </w:r>
      <w:r>
        <w:rPr>
          <w:rFonts w:hint="eastAsia"/>
        </w:rPr>
        <w:t>走弱。还有几个结构性因素：</w:t>
      </w:r>
      <w:r>
        <w:rPr>
          <w:rFonts w:hint="eastAsia"/>
        </w:rPr>
        <w:t>[IT</w:t>
      </w:r>
      <w:r>
        <w:rPr>
          <w:rFonts w:hint="eastAsia"/>
        </w:rPr>
        <w:t>革命继续</w:t>
      </w:r>
      <w:r>
        <w:rPr>
          <w:rFonts w:hint="eastAsia"/>
        </w:rPr>
        <w:t>] [</w:t>
      </w:r>
      <w:r>
        <w:rPr>
          <w:rFonts w:hint="eastAsia"/>
        </w:rPr>
        <w:t>竞争性的世界</w:t>
      </w:r>
      <w:r>
        <w:rPr>
          <w:rFonts w:hint="eastAsia"/>
        </w:rPr>
        <w:t>] [</w:t>
      </w:r>
      <w:r>
        <w:rPr>
          <w:rFonts w:hint="eastAsia"/>
        </w:rPr>
        <w:t>对股票的信念</w:t>
      </w:r>
      <w:r>
        <w:rPr>
          <w:rFonts w:hint="eastAsia"/>
        </w:rPr>
        <w:t>]</w:t>
      </w:r>
    </w:p>
    <w:p w:rsidR="00F10D0B" w:rsidRDefault="00F10D0B" w:rsidP="00F10D0B">
      <w:pPr>
        <w:rPr>
          <w:rFonts w:hint="eastAsia"/>
        </w:rPr>
      </w:pPr>
      <w:r>
        <w:rPr>
          <w:rFonts w:hint="eastAsia"/>
        </w:rPr>
        <w:t xml:space="preserve">  </w:t>
      </w:r>
      <w:r>
        <w:rPr>
          <w:rFonts w:hint="eastAsia"/>
        </w:rPr>
        <w:t>通胀上升是最大的风险。我们在过去几年一直担心通胀上升压力，但过去几个月我们改变了观点（看出来了），发现实际通胀迟迟上不去，我们的</w:t>
      </w:r>
      <w:r>
        <w:rPr>
          <w:rFonts w:hint="eastAsia"/>
        </w:rPr>
        <w:t>leading inf index</w:t>
      </w:r>
      <w:r>
        <w:rPr>
          <w:rFonts w:hint="eastAsia"/>
        </w:rPr>
        <w:t>开始走弱。</w:t>
      </w:r>
    </w:p>
    <w:p w:rsidR="00F10D0B" w:rsidRDefault="00F10D0B" w:rsidP="00F10D0B"/>
    <w:p w:rsidR="00F10D0B" w:rsidRDefault="00F10D0B" w:rsidP="00F10D0B">
      <w:pPr>
        <w:rPr>
          <w:rFonts w:hint="eastAsia"/>
        </w:rPr>
      </w:pPr>
      <w:r>
        <w:rPr>
          <w:rFonts w:hint="eastAsia"/>
        </w:rPr>
        <w:t>[</w:t>
      </w:r>
      <w:r>
        <w:rPr>
          <w:rFonts w:hint="eastAsia"/>
        </w:rPr>
        <w:t>股市崩盘风险有限</w:t>
      </w:r>
      <w:r>
        <w:rPr>
          <w:rFonts w:hint="eastAsia"/>
        </w:rPr>
        <w:t>] Again</w:t>
      </w:r>
      <w:r>
        <w:rPr>
          <w:rFonts w:hint="eastAsia"/>
        </w:rPr>
        <w:t>，加息压力消退，股市进一步下跌的风险有限（</w:t>
      </w:r>
      <w:r>
        <w:rPr>
          <w:rFonts w:hint="eastAsia"/>
        </w:rPr>
        <w:t>BCA</w:t>
      </w:r>
      <w:r>
        <w:rPr>
          <w:rFonts w:hint="eastAsia"/>
        </w:rPr>
        <w:t>是非常“传统”的宏观分析框架，从事前来看，是有道理的。为何错了？）。最具有投机性的股票已经大幅下跌，其中</w:t>
      </w:r>
      <w:r>
        <w:rPr>
          <w:rFonts w:hint="eastAsia"/>
        </w:rPr>
        <w:t>CBOE</w:t>
      </w:r>
      <w:r>
        <w:rPr>
          <w:rFonts w:hint="eastAsia"/>
        </w:rPr>
        <w:t>互联网指数已经下跌</w:t>
      </w:r>
      <w:r>
        <w:rPr>
          <w:rFonts w:hint="eastAsia"/>
        </w:rPr>
        <w:t>45%</w:t>
      </w:r>
      <w:r>
        <w:rPr>
          <w:rFonts w:hint="eastAsia"/>
        </w:rPr>
        <w:t>，但大的科技公司股票仍然估值过高。对于非科技股，熊市可能终于要结束了。</w:t>
      </w:r>
    </w:p>
    <w:p w:rsidR="00F10D0B" w:rsidRDefault="00F10D0B" w:rsidP="00F10D0B">
      <w:pPr>
        <w:rPr>
          <w:rFonts w:hint="eastAsia"/>
        </w:rPr>
      </w:pPr>
      <w:r>
        <w:rPr>
          <w:rFonts w:hint="eastAsia"/>
        </w:rPr>
        <w:t xml:space="preserve">  </w:t>
      </w:r>
      <w:r>
        <w:rPr>
          <w:rFonts w:hint="eastAsia"/>
        </w:rPr>
        <w:t>如果股市大幅下跌，联储会降息救市，让股市反弹。</w:t>
      </w:r>
      <w:r>
        <w:rPr>
          <w:rFonts w:hint="eastAsia"/>
        </w:rPr>
        <w:t>(</w:t>
      </w:r>
      <w:r>
        <w:rPr>
          <w:rFonts w:hint="eastAsia"/>
        </w:rPr>
        <w:t>为何并没有？）</w:t>
      </w:r>
    </w:p>
    <w:p w:rsidR="00F10D0B" w:rsidRDefault="00F10D0B" w:rsidP="00F10D0B">
      <w:pPr>
        <w:rPr>
          <w:rFonts w:hint="eastAsia"/>
        </w:rPr>
      </w:pPr>
      <w:r>
        <w:rPr>
          <w:rFonts w:hint="eastAsia"/>
        </w:rPr>
        <w:t xml:space="preserve">  </w:t>
      </w:r>
      <w:r>
        <w:rPr>
          <w:rFonts w:hint="eastAsia"/>
        </w:rPr>
        <w:t>注意到，股票市场的</w:t>
      </w:r>
      <w:r>
        <w:rPr>
          <w:rFonts w:hint="eastAsia"/>
        </w:rPr>
        <w:t>margin debt</w:t>
      </w:r>
      <w:r>
        <w:rPr>
          <w:rFonts w:hint="eastAsia"/>
        </w:rPr>
        <w:t>水平仍然很高。</w:t>
      </w:r>
      <w:r>
        <w:rPr>
          <w:rFonts w:hint="eastAsia"/>
        </w:rPr>
        <w:t>"</w:t>
      </w:r>
      <w:r>
        <w:rPr>
          <w:rFonts w:hint="eastAsia"/>
        </w:rPr>
        <w:tab/>
      </w:r>
      <w:r>
        <w:rPr>
          <w:rFonts w:hint="eastAsia"/>
        </w:rPr>
        <w:tab/>
      </w:r>
      <w:r>
        <w:rPr>
          <w:rFonts w:hint="eastAsia"/>
        </w:rPr>
        <w:tab/>
        <w:t>"</w:t>
      </w:r>
      <w:r>
        <w:rPr>
          <w:rFonts w:hint="eastAsia"/>
        </w:rPr>
        <w:t>股票中性，但非科技股高配。</w:t>
      </w:r>
    </w:p>
    <w:p w:rsidR="00F10D0B" w:rsidRDefault="00F10D0B" w:rsidP="00F10D0B">
      <w:pPr>
        <w:rPr>
          <w:rFonts w:hint="eastAsia"/>
        </w:rPr>
      </w:pPr>
      <w:r>
        <w:rPr>
          <w:rFonts w:hint="eastAsia"/>
        </w:rPr>
        <w:t xml:space="preserve">  </w:t>
      </w:r>
      <w:r>
        <w:rPr>
          <w:rFonts w:hint="eastAsia"/>
        </w:rPr>
        <w:t>债券继续看多，虽然国债已经不再低估，但经济放缓将利好债券。</w:t>
      </w:r>
      <w:r>
        <w:rPr>
          <w:rFonts w:hint="eastAsia"/>
        </w:rPr>
        <w:t>"</w:t>
      </w:r>
    </w:p>
    <w:p w:rsidR="00F10D0B" w:rsidRDefault="00F10D0B" w:rsidP="00F10D0B">
      <w:pPr>
        <w:rPr>
          <w:rFonts w:hint="eastAsia"/>
        </w:rPr>
      </w:pPr>
      <w:r>
        <w:rPr>
          <w:rFonts w:hint="eastAsia"/>
        </w:rPr>
        <w:t>20000901 PIMCO Romancing Easing _ PIMCO</w:t>
      </w:r>
      <w:r>
        <w:rPr>
          <w:rFonts w:hint="eastAsia"/>
        </w:rPr>
        <w:tab/>
        <w:t>"</w:t>
      </w:r>
      <w:r>
        <w:rPr>
          <w:rFonts w:hint="eastAsia"/>
        </w:rPr>
        <w:t>如果把我放在荒岛上只给我一个经济指标，我希望是</w:t>
      </w:r>
      <w:r>
        <w:rPr>
          <w:rFonts w:hint="eastAsia"/>
        </w:rPr>
        <w:t>PMI</w:t>
      </w:r>
      <w:r>
        <w:rPr>
          <w:rFonts w:hint="eastAsia"/>
        </w:rPr>
        <w:t>。在过去三年中，你可以从图中看到，当</w:t>
      </w:r>
      <w:r>
        <w:rPr>
          <w:rFonts w:hint="eastAsia"/>
        </w:rPr>
        <w:t>PMI</w:t>
      </w:r>
      <w:r>
        <w:rPr>
          <w:rFonts w:hint="eastAsia"/>
        </w:rPr>
        <w:t>降至</w:t>
      </w:r>
      <w:r>
        <w:rPr>
          <w:rFonts w:hint="eastAsia"/>
        </w:rPr>
        <w:t>50</w:t>
      </w:r>
      <w:r>
        <w:rPr>
          <w:rFonts w:hint="eastAsia"/>
        </w:rPr>
        <w:t>以下时，</w:t>
      </w:r>
      <w:r>
        <w:rPr>
          <w:rFonts w:hint="eastAsia"/>
        </w:rPr>
        <w:t>Fed</w:t>
      </w:r>
      <w:r>
        <w:rPr>
          <w:rFonts w:hint="eastAsia"/>
        </w:rPr>
        <w:t>都准备或者已经</w:t>
      </w:r>
      <w:r>
        <w:rPr>
          <w:rFonts w:hint="eastAsia"/>
        </w:rPr>
        <w:t>easing</w:t>
      </w:r>
      <w:r>
        <w:rPr>
          <w:rFonts w:hint="eastAsia"/>
        </w:rPr>
        <w:t>。最近的两次是</w:t>
      </w:r>
      <w:r>
        <w:rPr>
          <w:rFonts w:hint="eastAsia"/>
        </w:rPr>
        <w:t>1995</w:t>
      </w:r>
      <w:r>
        <w:rPr>
          <w:rFonts w:hint="eastAsia"/>
        </w:rPr>
        <w:t>年和</w:t>
      </w:r>
      <w:r>
        <w:rPr>
          <w:rFonts w:hint="eastAsia"/>
        </w:rPr>
        <w:t>1998</w:t>
      </w:r>
      <w:r>
        <w:rPr>
          <w:rFonts w:hint="eastAsia"/>
        </w:rPr>
        <w:t>年，这在当时给了极好的股票买入机会。当前</w:t>
      </w:r>
      <w:r>
        <w:rPr>
          <w:rFonts w:hint="eastAsia"/>
        </w:rPr>
        <w:t>PMI</w:t>
      </w:r>
      <w:r>
        <w:rPr>
          <w:rFonts w:hint="eastAsia"/>
        </w:rPr>
        <w:t>在八月份降至</w:t>
      </w:r>
      <w:r>
        <w:rPr>
          <w:rFonts w:hint="eastAsia"/>
        </w:rPr>
        <w:t>49.5</w:t>
      </w:r>
      <w:r>
        <w:rPr>
          <w:rFonts w:hint="eastAsia"/>
        </w:rPr>
        <w:t>。</w:t>
      </w:r>
      <w:r>
        <w:rPr>
          <w:rFonts w:hint="eastAsia"/>
        </w:rPr>
        <w:t>PMI</w:t>
      </w:r>
      <w:r>
        <w:rPr>
          <w:rFonts w:hint="eastAsia"/>
        </w:rPr>
        <w:t>是旧经济的指标。华尔街认为旧经济没那么重要（但</w:t>
      </w:r>
      <w:r>
        <w:rPr>
          <w:rFonts w:hint="eastAsia"/>
        </w:rPr>
        <w:t>McC</w:t>
      </w:r>
      <w:r>
        <w:rPr>
          <w:rFonts w:hint="eastAsia"/>
        </w:rPr>
        <w:t>有不同意见）。</w:t>
      </w:r>
    </w:p>
    <w:p w:rsidR="00F10D0B" w:rsidRDefault="00F10D0B" w:rsidP="00F10D0B">
      <w:r>
        <w:rPr>
          <w:rFonts w:hint="eastAsia"/>
        </w:rPr>
        <w:t xml:space="preserve">  PMI</w:t>
      </w:r>
      <w:r>
        <w:rPr>
          <w:rFonts w:hint="eastAsia"/>
        </w:rPr>
        <w:t>下降的含义是，联储的紧缩已经抑制了总需求。旧经济已经进入了库存周期的</w:t>
      </w:r>
      <w:r>
        <w:rPr>
          <w:rFonts w:hint="eastAsia"/>
        </w:rPr>
        <w:t>dark side</w:t>
      </w:r>
      <w:r>
        <w:rPr>
          <w:rFonts w:hint="eastAsia"/>
        </w:rPr>
        <w:t>。我的一个模型，是</w:t>
      </w:r>
      <w:r>
        <w:rPr>
          <w:rFonts w:hint="eastAsia"/>
        </w:rPr>
        <w:t>final sales</w:t>
      </w:r>
      <w:r>
        <w:rPr>
          <w:rFonts w:hint="eastAsia"/>
        </w:rPr>
        <w:t>的</w:t>
      </w:r>
      <w:r>
        <w:rPr>
          <w:rFonts w:hint="eastAsia"/>
        </w:rPr>
        <w:t>momentum</w:t>
      </w:r>
      <w:r>
        <w:rPr>
          <w:rFonts w:hint="eastAsia"/>
        </w:rPr>
        <w:t>，用</w:t>
      </w:r>
      <w:r>
        <w:rPr>
          <w:rFonts w:hint="eastAsia"/>
        </w:rPr>
        <w:t>yoy</w:t>
      </w:r>
      <w:r>
        <w:rPr>
          <w:rFonts w:hint="eastAsia"/>
        </w:rPr>
        <w:t>减去过去四个季度的</w:t>
      </w:r>
      <w:r>
        <w:rPr>
          <w:rFonts w:hint="eastAsia"/>
        </w:rPr>
        <w:t>yoy</w:t>
      </w:r>
      <w:r>
        <w:rPr>
          <w:rFonts w:hint="eastAsia"/>
        </w:rPr>
        <w:t>均值，即</w:t>
      </w:r>
      <w:r>
        <w:rPr>
          <w:rFonts w:hint="eastAsia"/>
        </w:rPr>
        <w:t>final sales</w:t>
      </w:r>
      <w:r>
        <w:rPr>
          <w:rFonts w:hint="eastAsia"/>
        </w:rPr>
        <w:t>的二阶变动。这可以领先</w:t>
      </w:r>
      <w:r>
        <w:rPr>
          <w:rFonts w:hint="eastAsia"/>
        </w:rPr>
        <w:t>Nonfarm Inventory Change 4</w:t>
      </w:r>
      <w:r>
        <w:rPr>
          <w:rFonts w:hint="eastAsia"/>
        </w:rPr>
        <w:t>个季度。而</w:t>
      </w:r>
      <w:r>
        <w:rPr>
          <w:rFonts w:hint="eastAsia"/>
        </w:rPr>
        <w:t>PMI</w:t>
      </w:r>
      <w:r>
        <w:rPr>
          <w:rFonts w:hint="eastAsia"/>
        </w:rPr>
        <w:t>则领先库存</w:t>
      </w:r>
      <w:r>
        <w:rPr>
          <w:rFonts w:hint="eastAsia"/>
        </w:rPr>
        <w:t>2</w:t>
      </w:r>
      <w:r>
        <w:rPr>
          <w:rFonts w:hint="eastAsia"/>
        </w:rPr>
        <w:t>个季度。</w:t>
      </w:r>
      <w:r>
        <w:rPr>
          <w:rFonts w:hint="eastAsia"/>
        </w:rPr>
        <w:t>"</w:t>
      </w:r>
      <w:r>
        <w:rPr>
          <w:rFonts w:hint="eastAsia"/>
        </w:rPr>
        <w:tab/>
      </w:r>
      <w:r>
        <w:rPr>
          <w:rFonts w:hint="eastAsia"/>
        </w:rPr>
        <w:tab/>
      </w:r>
      <w:r>
        <w:rPr>
          <w:rFonts w:hint="eastAsia"/>
        </w:rPr>
        <w:t>联储是否会按照历史规律用</w:t>
      </w:r>
      <w:r>
        <w:rPr>
          <w:rFonts w:hint="eastAsia"/>
        </w:rPr>
        <w:t>easing</w:t>
      </w:r>
      <w:r>
        <w:rPr>
          <w:rFonts w:hint="eastAsia"/>
        </w:rPr>
        <w:t>来应对旧经济的放缓呢？</w:t>
      </w:r>
      <w:r>
        <w:rPr>
          <w:rFonts w:hint="eastAsia"/>
        </w:rPr>
        <w:t>The best forecast</w:t>
      </w:r>
      <w:r>
        <w:rPr>
          <w:rFonts w:hint="eastAsia"/>
        </w:rPr>
        <w:t>是</w:t>
      </w:r>
      <w:r>
        <w:rPr>
          <w:rFonts w:hint="eastAsia"/>
        </w:rPr>
        <w:t>FFR</w:t>
      </w:r>
      <w:r>
        <w:rPr>
          <w:rFonts w:hint="eastAsia"/>
        </w:rPr>
        <w:t>会保持不变，</w:t>
      </w:r>
      <w:r>
        <w:rPr>
          <w:rFonts w:hint="eastAsia"/>
        </w:rPr>
        <w:t xml:space="preserve">for many many quarters. </w:t>
      </w:r>
      <w:r>
        <w:rPr>
          <w:rFonts w:hint="eastAsia"/>
        </w:rPr>
        <w:t>我不认为格林斯潘可以</w:t>
      </w:r>
      <w:r>
        <w:rPr>
          <w:rFonts w:hint="eastAsia"/>
        </w:rPr>
        <w:t>justify easing based Old Eco PMI model</w:t>
      </w:r>
      <w:r>
        <w:rPr>
          <w:rFonts w:hint="eastAsia"/>
        </w:rPr>
        <w:t>。</w:t>
      </w:r>
      <w:r>
        <w:rPr>
          <w:rFonts w:hint="eastAsia"/>
        </w:rPr>
        <w:tab/>
        <w:t>"</w:t>
      </w:r>
      <w:r>
        <w:rPr>
          <w:rFonts w:hint="eastAsia"/>
        </w:rPr>
        <w:t>关于交易：</w:t>
      </w:r>
      <w:r>
        <w:rPr>
          <w:rFonts w:hint="eastAsia"/>
        </w:rPr>
        <w:t>trading</w:t>
      </w:r>
      <w:r>
        <w:rPr>
          <w:rFonts w:hint="eastAsia"/>
        </w:rPr>
        <w:t>是</w:t>
      </w:r>
      <w:r>
        <w:rPr>
          <w:rFonts w:hint="eastAsia"/>
        </w:rPr>
        <w:t>beauty test</w:t>
      </w:r>
      <w:r>
        <w:rPr>
          <w:rFonts w:hint="eastAsia"/>
        </w:rPr>
        <w:t>，没有那么多</w:t>
      </w:r>
      <w:r>
        <w:rPr>
          <w:rFonts w:hint="eastAsia"/>
        </w:rPr>
        <w:t>value investor. Turning points are no longer generated by contrarian value investors, assuming they ever were, but rather by the fundamental consequences of the bubbles created by mome</w:t>
      </w:r>
      <w:r>
        <w:t>ntum investors.</w:t>
      </w:r>
    </w:p>
    <w:p w:rsidR="00F10D0B" w:rsidRDefault="00F10D0B" w:rsidP="00F10D0B">
      <w:pPr>
        <w:rPr>
          <w:rFonts w:hint="eastAsia"/>
        </w:rPr>
      </w:pPr>
      <w:r>
        <w:rPr>
          <w:rFonts w:hint="eastAsia"/>
        </w:rPr>
        <w:lastRenderedPageBreak/>
        <w:t xml:space="preserve">  </w:t>
      </w:r>
      <w:r>
        <w:rPr>
          <w:rFonts w:hint="eastAsia"/>
        </w:rPr>
        <w:t>当前市场开始赌</w:t>
      </w:r>
      <w:r>
        <w:rPr>
          <w:rFonts w:hint="eastAsia"/>
        </w:rPr>
        <w:t>Fed</w:t>
      </w:r>
      <w:r>
        <w:rPr>
          <w:rFonts w:hint="eastAsia"/>
        </w:rPr>
        <w:t>要放松，因为大家猜想其他人也这么想。但是从经济学家的角度，我并不认为格林斯潘希望再次看到</w:t>
      </w:r>
      <w:r>
        <w:rPr>
          <w:rFonts w:hint="eastAsia"/>
        </w:rPr>
        <w:t>NASDAQ</w:t>
      </w:r>
      <w:r>
        <w:rPr>
          <w:rFonts w:hint="eastAsia"/>
        </w:rPr>
        <w:t>回升至</w:t>
      </w:r>
      <w:r>
        <w:rPr>
          <w:rFonts w:hint="eastAsia"/>
        </w:rPr>
        <w:t>5000</w:t>
      </w:r>
      <w:r>
        <w:rPr>
          <w:rFonts w:hint="eastAsia"/>
        </w:rPr>
        <w:t>点。如果你下注</w:t>
      </w:r>
      <w:r>
        <w:rPr>
          <w:rFonts w:hint="eastAsia"/>
        </w:rPr>
        <w:t>Fed</w:t>
      </w:r>
      <w:r>
        <w:rPr>
          <w:rFonts w:hint="eastAsia"/>
        </w:rPr>
        <w:t>会放松，你会严重失望。</w:t>
      </w:r>
      <w:r>
        <w:rPr>
          <w:rFonts w:hint="eastAsia"/>
        </w:rPr>
        <w:t>"</w:t>
      </w:r>
    </w:p>
    <w:p w:rsidR="00F10D0B" w:rsidRDefault="00F10D0B" w:rsidP="00F10D0B">
      <w:pPr>
        <w:rPr>
          <w:rFonts w:hint="eastAsia"/>
        </w:rPr>
      </w:pPr>
      <w:r>
        <w:rPr>
          <w:rFonts w:hint="eastAsia"/>
        </w:rPr>
        <w:t>20000906 GS Daily Changes to Our Growth Outlook -- Less Now, More Later</w:t>
      </w:r>
      <w:r>
        <w:rPr>
          <w:rFonts w:hint="eastAsia"/>
        </w:rPr>
        <w:tab/>
        <w:t>8</w:t>
      </w:r>
      <w:r>
        <w:rPr>
          <w:rFonts w:hint="eastAsia"/>
        </w:rPr>
        <w:t>月份数据太差，我们下修了</w:t>
      </w:r>
      <w:r>
        <w:rPr>
          <w:rFonts w:hint="eastAsia"/>
        </w:rPr>
        <w:t>2000Q3</w:t>
      </w:r>
      <w:r>
        <w:rPr>
          <w:rFonts w:hint="eastAsia"/>
        </w:rPr>
        <w:t>和</w:t>
      </w:r>
      <w:r>
        <w:rPr>
          <w:rFonts w:hint="eastAsia"/>
        </w:rPr>
        <w:t>Q4</w:t>
      </w:r>
      <w:r>
        <w:rPr>
          <w:rFonts w:hint="eastAsia"/>
        </w:rPr>
        <w:t>的增长预测</w:t>
      </w:r>
      <w:r>
        <w:rPr>
          <w:rFonts w:hint="eastAsia"/>
        </w:rPr>
        <w:t>1.3pp</w:t>
      </w:r>
      <w:r>
        <w:rPr>
          <w:rFonts w:hint="eastAsia"/>
        </w:rPr>
        <w:t>。但我们对</w:t>
      </w:r>
      <w:r>
        <w:rPr>
          <w:rFonts w:hint="eastAsia"/>
        </w:rPr>
        <w:t>2001</w:t>
      </w:r>
      <w:r>
        <w:rPr>
          <w:rFonts w:hint="eastAsia"/>
        </w:rPr>
        <w:t>年增长看好，金融条件有所转好。</w:t>
      </w:r>
      <w:r>
        <w:rPr>
          <w:rFonts w:hint="eastAsia"/>
        </w:rPr>
        <w:tab/>
      </w:r>
      <w:r>
        <w:rPr>
          <w:rFonts w:hint="eastAsia"/>
        </w:rPr>
        <w:tab/>
      </w:r>
      <w:r>
        <w:rPr>
          <w:rFonts w:hint="eastAsia"/>
        </w:rPr>
        <w:t>但我们认为</w:t>
      </w:r>
      <w:r>
        <w:rPr>
          <w:rFonts w:hint="eastAsia"/>
        </w:rPr>
        <w:t>FOMC</w:t>
      </w:r>
      <w:r>
        <w:rPr>
          <w:rFonts w:hint="eastAsia"/>
        </w:rPr>
        <w:t>明年还是会加息。因为当时失业率太低，以及</w:t>
      </w:r>
      <w:r>
        <w:rPr>
          <w:rFonts w:hint="eastAsia"/>
        </w:rPr>
        <w:t>core</w:t>
      </w:r>
      <w:r>
        <w:rPr>
          <w:rFonts w:hint="eastAsia"/>
        </w:rPr>
        <w:t>会上升，油价也有压力。</w:t>
      </w:r>
      <w:r>
        <w:rPr>
          <w:rFonts w:hint="eastAsia"/>
        </w:rPr>
        <w:tab/>
      </w:r>
      <w:r>
        <w:rPr>
          <w:rFonts w:hint="eastAsia"/>
        </w:rPr>
        <w:t>资本市场当前预期</w:t>
      </w:r>
      <w:r>
        <w:rPr>
          <w:rFonts w:hint="eastAsia"/>
        </w:rPr>
        <w:t>2001</w:t>
      </w:r>
      <w:r>
        <w:rPr>
          <w:rFonts w:hint="eastAsia"/>
        </w:rPr>
        <w:t>年初</w:t>
      </w:r>
      <w:r>
        <w:rPr>
          <w:rFonts w:hint="eastAsia"/>
        </w:rPr>
        <w:t>easing</w:t>
      </w:r>
      <w:r>
        <w:rPr>
          <w:rFonts w:hint="eastAsia"/>
        </w:rPr>
        <w:t>，当较差的数据出来以后，实际上股票是</w:t>
      </w:r>
      <w:r>
        <w:rPr>
          <w:rFonts w:hint="eastAsia"/>
        </w:rPr>
        <w:t>rally</w:t>
      </w:r>
      <w:r>
        <w:rPr>
          <w:rFonts w:hint="eastAsia"/>
        </w:rPr>
        <w:t>的。（现在的争论是当前的经济放缓是否足以让通胀冷却下来，</w:t>
      </w:r>
      <w:r>
        <w:rPr>
          <w:rFonts w:hint="eastAsia"/>
        </w:rPr>
        <w:t>BCA</w:t>
      </w:r>
      <w:r>
        <w:rPr>
          <w:rFonts w:hint="eastAsia"/>
        </w:rPr>
        <w:t>认为是可以的，通胀压力不大；</w:t>
      </w:r>
      <w:r>
        <w:rPr>
          <w:rFonts w:hint="eastAsia"/>
        </w:rPr>
        <w:t>GS</w:t>
      </w:r>
      <w:r>
        <w:rPr>
          <w:rFonts w:hint="eastAsia"/>
        </w:rPr>
        <w:t>以及</w:t>
      </w:r>
      <w:r>
        <w:rPr>
          <w:rFonts w:hint="eastAsia"/>
        </w:rPr>
        <w:t>FOMC</w:t>
      </w:r>
      <w:r>
        <w:rPr>
          <w:rFonts w:hint="eastAsia"/>
        </w:rPr>
        <w:t>里面的鹰派委员仍然认为不够；</w:t>
      </w:r>
      <w:r>
        <w:rPr>
          <w:rFonts w:hint="eastAsia"/>
        </w:rPr>
        <w:t>McCulley</w:t>
      </w:r>
      <w:r>
        <w:rPr>
          <w:rFonts w:hint="eastAsia"/>
        </w:rPr>
        <w:t>则更进一步，认为联储需要宽松才行…</w:t>
      </w:r>
      <w:r>
        <w:rPr>
          <w:rFonts w:hint="eastAsia"/>
        </w:rPr>
        <w:t>.</w:t>
      </w:r>
      <w:r>
        <w:rPr>
          <w:rFonts w:hint="eastAsia"/>
        </w:rPr>
        <w:t>）</w:t>
      </w:r>
    </w:p>
    <w:p w:rsidR="00F10D0B" w:rsidRDefault="00F10D0B" w:rsidP="00F10D0B">
      <w:pPr>
        <w:rPr>
          <w:rFonts w:hint="eastAsia"/>
        </w:rPr>
      </w:pPr>
      <w:r>
        <w:rPr>
          <w:rFonts w:hint="eastAsia"/>
        </w:rPr>
        <w:t>20000908 GS Daily Retail Indexes Go Off Track</w:t>
      </w:r>
      <w:r>
        <w:rPr>
          <w:rFonts w:hint="eastAsia"/>
        </w:rPr>
        <w:tab/>
        <w:t>Retail</w:t>
      </w:r>
      <w:r>
        <w:rPr>
          <w:rFonts w:hint="eastAsia"/>
        </w:rPr>
        <w:t>数据不一定准确反映</w:t>
      </w:r>
      <w:r>
        <w:rPr>
          <w:rFonts w:hint="eastAsia"/>
        </w:rPr>
        <w:t xml:space="preserve">consumer spending. </w:t>
      </w:r>
      <w:r>
        <w:rPr>
          <w:rFonts w:hint="eastAsia"/>
        </w:rPr>
        <w:t>原因</w:t>
      </w:r>
      <w:r>
        <w:rPr>
          <w:rFonts w:hint="eastAsia"/>
        </w:rPr>
        <w:t>1</w:t>
      </w:r>
      <w:r>
        <w:rPr>
          <w:rFonts w:hint="eastAsia"/>
        </w:rPr>
        <w:t>，</w:t>
      </w:r>
      <w:r>
        <w:rPr>
          <w:rFonts w:hint="eastAsia"/>
        </w:rPr>
        <w:t>retailer</w:t>
      </w:r>
      <w:r>
        <w:rPr>
          <w:rFonts w:hint="eastAsia"/>
        </w:rPr>
        <w:t>仅占</w:t>
      </w:r>
      <w:r>
        <w:rPr>
          <w:rFonts w:hint="eastAsia"/>
        </w:rPr>
        <w:t>consumer spending</w:t>
      </w:r>
      <w:r>
        <w:rPr>
          <w:rFonts w:hint="eastAsia"/>
        </w:rPr>
        <w:t>的</w:t>
      </w:r>
      <w:r>
        <w:rPr>
          <w:rFonts w:hint="eastAsia"/>
        </w:rPr>
        <w:t>20%</w:t>
      </w:r>
      <w:r>
        <w:rPr>
          <w:rFonts w:hint="eastAsia"/>
        </w:rPr>
        <w:t>，且在下降。（</w:t>
      </w:r>
      <w:r>
        <w:rPr>
          <w:rFonts w:hint="eastAsia"/>
        </w:rPr>
        <w:t>GS</w:t>
      </w:r>
      <w:r>
        <w:rPr>
          <w:rFonts w:hint="eastAsia"/>
        </w:rPr>
        <w:t>用了暂时效应、季节效应和统计技术问题来试图解释。这种方式是非常危险的）（这应该叫做</w:t>
      </w:r>
      <w:r>
        <w:rPr>
          <w:rFonts w:hint="eastAsia"/>
        </w:rPr>
        <w:t>excuses</w:t>
      </w:r>
      <w:r>
        <w:rPr>
          <w:rFonts w:hint="eastAsia"/>
        </w:rPr>
        <w:t>，如果回头看到并不是这些问题呢？）</w:t>
      </w:r>
      <w:r>
        <w:rPr>
          <w:rFonts w:hint="eastAsia"/>
        </w:rPr>
        <w:tab/>
      </w:r>
      <w:r>
        <w:rPr>
          <w:rFonts w:hint="eastAsia"/>
        </w:rPr>
        <w:tab/>
      </w:r>
      <w:r>
        <w:rPr>
          <w:rFonts w:hint="eastAsia"/>
        </w:rPr>
        <w:tab/>
      </w:r>
    </w:p>
    <w:p w:rsidR="00F10D0B" w:rsidRDefault="00F10D0B" w:rsidP="00F10D0B">
      <w:pPr>
        <w:rPr>
          <w:rFonts w:hint="eastAsia"/>
        </w:rPr>
      </w:pPr>
      <w:r>
        <w:rPr>
          <w:rFonts w:hint="eastAsia"/>
        </w:rPr>
        <w:t>20000915 JPM_Global_Data_Watch_Tr_2000-09-15_20000915</w:t>
      </w:r>
      <w:r>
        <w:rPr>
          <w:rFonts w:hint="eastAsia"/>
        </w:rPr>
        <w:tab/>
        <w:t>manufacturing output</w:t>
      </w:r>
      <w:r>
        <w:rPr>
          <w:rFonts w:hint="eastAsia"/>
        </w:rPr>
        <w:t>和</w:t>
      </w:r>
      <w:r>
        <w:rPr>
          <w:rFonts w:hint="eastAsia"/>
        </w:rPr>
        <w:t>jobless claims</w:t>
      </w:r>
      <w:r>
        <w:rPr>
          <w:rFonts w:hint="eastAsia"/>
        </w:rPr>
        <w:t>弱于预期，工业生产走弱反映了去库存压力，而非终端销售的走弱。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20000922 BCA.gis gissep00_22so</w:t>
      </w:r>
      <w:r>
        <w:rPr>
          <w:rFonts w:hint="eastAsia"/>
        </w:rPr>
        <w:tab/>
        <w:t>"</w:t>
      </w:r>
      <w:r>
        <w:rPr>
          <w:rFonts w:hint="eastAsia"/>
        </w:rPr>
        <w:t>大的图景是全球增长放缓，但央行没有</w:t>
      </w:r>
      <w:r>
        <w:rPr>
          <w:rFonts w:hint="eastAsia"/>
        </w:rPr>
        <w:t>easing</w:t>
      </w:r>
      <w:r>
        <w:rPr>
          <w:rFonts w:hint="eastAsia"/>
        </w:rPr>
        <w:t>的意愿。我们的领先指标指示经济继续放缓（不知道</w:t>
      </w:r>
      <w:r>
        <w:rPr>
          <w:rFonts w:hint="eastAsia"/>
        </w:rPr>
        <w:t>BCA</w:t>
      </w:r>
      <w:r>
        <w:rPr>
          <w:rFonts w:hint="eastAsia"/>
        </w:rPr>
        <w:t>的领先指标哪里来的），股票盈利会承压。经济走弱是央行紧缩叠加油价上涨导致的。（油价的上升背后可能还是需求，因为</w:t>
      </w:r>
      <w:r>
        <w:rPr>
          <w:rFonts w:hint="eastAsia"/>
        </w:rPr>
        <w:t>OPEC</w:t>
      </w:r>
      <w:r>
        <w:rPr>
          <w:rFonts w:hint="eastAsia"/>
        </w:rPr>
        <w:t>是试图增产的）</w:t>
      </w:r>
    </w:p>
    <w:p w:rsidR="00F10D0B" w:rsidRDefault="00F10D0B" w:rsidP="00F10D0B">
      <w:pPr>
        <w:rPr>
          <w:rFonts w:hint="eastAsia"/>
        </w:rPr>
      </w:pPr>
      <w:r>
        <w:rPr>
          <w:rFonts w:hint="eastAsia"/>
        </w:rPr>
        <w:t xml:space="preserve">  </w:t>
      </w:r>
      <w:r>
        <w:rPr>
          <w:rFonts w:hint="eastAsia"/>
        </w:rPr>
        <w:t>当前市场进到达了</w:t>
      </w:r>
      <w:r>
        <w:rPr>
          <w:rFonts w:hint="eastAsia"/>
        </w:rPr>
        <w:t>breaking point</w:t>
      </w:r>
      <w:r>
        <w:rPr>
          <w:rFonts w:hint="eastAsia"/>
        </w:rPr>
        <w:t>。更高的油价、盈利下调、股票跌，这可以进一步压低全球增长。当前较弱的增长是否已经足以抑制油价上升？或是，需要一次股票的下跌来阻止油价上升并开启央行宽松？（翻译一下，股票跌够了吗？增长是否触底了？）</w:t>
      </w:r>
    </w:p>
    <w:p w:rsidR="00F10D0B" w:rsidRDefault="00F10D0B" w:rsidP="00F10D0B">
      <w:pPr>
        <w:rPr>
          <w:rFonts w:hint="eastAsia"/>
        </w:rPr>
      </w:pPr>
      <w:r>
        <w:rPr>
          <w:rFonts w:hint="eastAsia"/>
        </w:rPr>
        <w:t xml:space="preserve">  </w:t>
      </w:r>
      <w:r>
        <w:rPr>
          <w:rFonts w:hint="eastAsia"/>
        </w:rPr>
        <w:t>对于第一个问题，有迹象了，当前增长可能开始抑制油价上升且可能转换央行态度。因此，我们预计</w:t>
      </w:r>
      <w:r>
        <w:rPr>
          <w:rFonts w:hint="eastAsia"/>
        </w:rPr>
        <w:t>2000Q4</w:t>
      </w:r>
      <w:r>
        <w:rPr>
          <w:rFonts w:hint="eastAsia"/>
        </w:rPr>
        <w:t>可能会有逆转。我们的基准看法是油价在</w:t>
      </w:r>
      <w:r>
        <w:rPr>
          <w:rFonts w:hint="eastAsia"/>
        </w:rPr>
        <w:t>30-35</w:t>
      </w:r>
      <w:r>
        <w:rPr>
          <w:rFonts w:hint="eastAsia"/>
        </w:rPr>
        <w:t>之间</w:t>
      </w:r>
      <w:r>
        <w:rPr>
          <w:rFonts w:hint="eastAsia"/>
        </w:rPr>
        <w:t>trade</w:t>
      </w:r>
      <w:r>
        <w:rPr>
          <w:rFonts w:hint="eastAsia"/>
        </w:rPr>
        <w:t>，全球增长不会继续恶化但也不会转好。此外，除非股票大跌，否则央行也不会宽松。（其实对于股票是</w:t>
      </w:r>
      <w:r>
        <w:rPr>
          <w:rFonts w:hint="eastAsia"/>
        </w:rPr>
        <w:t>neutral</w:t>
      </w:r>
      <w:r>
        <w:rPr>
          <w:rFonts w:hint="eastAsia"/>
        </w:rPr>
        <w:t>的，没有看到</w:t>
      </w:r>
      <w:r>
        <w:rPr>
          <w:rFonts w:hint="eastAsia"/>
        </w:rPr>
        <w:t>Q4</w:t>
      </w:r>
      <w:r>
        <w:rPr>
          <w:rFonts w:hint="eastAsia"/>
        </w:rPr>
        <w:t>的股票大幅下跌。</w:t>
      </w:r>
      <w:r>
        <w:rPr>
          <w:rFonts w:hint="eastAsia"/>
        </w:rPr>
        <w:t>Q4</w:t>
      </w:r>
      <w:r>
        <w:rPr>
          <w:rFonts w:hint="eastAsia"/>
        </w:rPr>
        <w:t>为啥股票大幅下跌，可能因为经济数据不行，那么经济数据为何不好？）（非常重视油价）</w:t>
      </w:r>
    </w:p>
    <w:p w:rsidR="00F10D0B" w:rsidRDefault="00F10D0B" w:rsidP="00F10D0B">
      <w:pPr>
        <w:rPr>
          <w:rFonts w:hint="eastAsia"/>
        </w:rPr>
      </w:pPr>
      <w:r>
        <w:rPr>
          <w:rFonts w:hint="eastAsia"/>
        </w:rPr>
        <w:t xml:space="preserve">  </w:t>
      </w:r>
      <w:r>
        <w:rPr>
          <w:rFonts w:hint="eastAsia"/>
        </w:rPr>
        <w:t>我们认为还有经济下行的惊喜，因此看多债券。</w:t>
      </w:r>
    </w:p>
    <w:p w:rsidR="00F10D0B" w:rsidRDefault="00F10D0B" w:rsidP="00F10D0B">
      <w:pPr>
        <w:rPr>
          <w:rFonts w:hint="eastAsia"/>
        </w:rPr>
      </w:pPr>
      <w:r>
        <w:rPr>
          <w:rFonts w:hint="eastAsia"/>
        </w:rPr>
        <w:t xml:space="preserve">  </w:t>
      </w:r>
      <w:r>
        <w:rPr>
          <w:rFonts w:hint="eastAsia"/>
        </w:rPr>
        <w:t>我们对油价的分析指出，全球经济可能正在朝向</w:t>
      </w:r>
      <w:r>
        <w:rPr>
          <w:rFonts w:hint="eastAsia"/>
        </w:rPr>
        <w:t>softlanding</w:t>
      </w:r>
      <w:r>
        <w:rPr>
          <w:rFonts w:hint="eastAsia"/>
        </w:rPr>
        <w:t>。（这个判断也是不对的）。除非油价上涨至</w:t>
      </w:r>
      <w:r>
        <w:rPr>
          <w:rFonts w:hint="eastAsia"/>
        </w:rPr>
        <w:t>40</w:t>
      </w:r>
      <w:r>
        <w:rPr>
          <w:rFonts w:hint="eastAsia"/>
        </w:rPr>
        <w:t>以上才会导致经济衰退。</w:t>
      </w:r>
    </w:p>
    <w:p w:rsidR="00F10D0B" w:rsidRDefault="00F10D0B" w:rsidP="00F10D0B">
      <w:pPr>
        <w:rPr>
          <w:rFonts w:hint="eastAsia"/>
        </w:rPr>
      </w:pPr>
      <w:r>
        <w:rPr>
          <w:rFonts w:hint="eastAsia"/>
        </w:rPr>
        <w:t xml:space="preserve">   (BCA</w:t>
      </w:r>
      <w:r>
        <w:rPr>
          <w:rFonts w:hint="eastAsia"/>
        </w:rPr>
        <w:t>提前看到了科技股票的泡沫，但没有看到科技股泡沫对实体经济——即消费、企业投资——的影响有那么大）</w:t>
      </w:r>
      <w:r>
        <w:rPr>
          <w:rFonts w:hint="eastAsia"/>
        </w:rPr>
        <w:t>"</w:t>
      </w:r>
      <w:r>
        <w:rPr>
          <w:rFonts w:hint="eastAsia"/>
        </w:rPr>
        <w:tab/>
      </w:r>
      <w:r>
        <w:rPr>
          <w:rFonts w:hint="eastAsia"/>
        </w:rPr>
        <w:tab/>
      </w:r>
      <w:r>
        <w:rPr>
          <w:rFonts w:hint="eastAsia"/>
        </w:rPr>
        <w:tab/>
      </w:r>
      <w:r>
        <w:rPr>
          <w:rFonts w:hint="eastAsia"/>
        </w:rPr>
        <w:t>当前的市场正在开始</w:t>
      </w:r>
      <w:r>
        <w:rPr>
          <w:rFonts w:hint="eastAsia"/>
        </w:rPr>
        <w:t>price in a soft landing.</w:t>
      </w:r>
    </w:p>
    <w:p w:rsidR="00F10D0B" w:rsidRDefault="00F10D0B" w:rsidP="00F10D0B">
      <w:pPr>
        <w:rPr>
          <w:rFonts w:hint="eastAsia"/>
        </w:rPr>
      </w:pPr>
      <w:r>
        <w:rPr>
          <w:rFonts w:hint="eastAsia"/>
        </w:rPr>
        <w:t>20000922 GS UEA A Deflationary Oil Shock</w:t>
      </w:r>
      <w:r>
        <w:rPr>
          <w:rFonts w:hint="eastAsia"/>
        </w:rPr>
        <w:tab/>
      </w:r>
      <w:r>
        <w:rPr>
          <w:rFonts w:hint="eastAsia"/>
        </w:rPr>
        <w:tab/>
      </w:r>
      <w:r>
        <w:rPr>
          <w:rFonts w:hint="eastAsia"/>
        </w:rPr>
        <w:tab/>
      </w:r>
      <w:r>
        <w:rPr>
          <w:rFonts w:hint="eastAsia"/>
        </w:rPr>
        <w:tab/>
      </w:r>
      <w:r>
        <w:rPr>
          <w:rFonts w:hint="eastAsia"/>
        </w:rPr>
        <w:t>最近油价上涨，但债券也上涨。这可能是因为债券投资者认为经济会走弱、股票会下跌。这种</w:t>
      </w:r>
      <w:r>
        <w:rPr>
          <w:rFonts w:hint="eastAsia"/>
        </w:rPr>
        <w:t>deflationary oil shock</w:t>
      </w:r>
      <w:r>
        <w:rPr>
          <w:rFonts w:hint="eastAsia"/>
        </w:rPr>
        <w:t>是否有道理？我们认为即使高油价最终抑制了经济，但也是先提高通胀和利率的。（这个逻辑是有一定道理的。我的理解是这个时刻债券市场对经济增长本身比较悲观，并不简单由于油价）</w:t>
      </w:r>
    </w:p>
    <w:p w:rsidR="00F10D0B" w:rsidRDefault="00F10D0B" w:rsidP="00F10D0B">
      <w:pPr>
        <w:rPr>
          <w:rFonts w:hint="eastAsia"/>
        </w:rPr>
      </w:pPr>
      <w:r>
        <w:rPr>
          <w:rFonts w:hint="eastAsia"/>
        </w:rPr>
        <w:t>20000922 JPM_Global_Data_Watch_Cl_2000-09-22_20000922</w:t>
      </w:r>
      <w:r>
        <w:rPr>
          <w:rFonts w:hint="eastAsia"/>
        </w:rPr>
        <w:tab/>
        <w:t>"</w:t>
      </w:r>
      <w:r>
        <w:rPr>
          <w:rFonts w:hint="eastAsia"/>
        </w:rPr>
        <w:t>美国释放了</w:t>
      </w:r>
      <w:r>
        <w:rPr>
          <w:rFonts w:hint="eastAsia"/>
        </w:rPr>
        <w:t>1mbpd Strategic Peroleum Reserve</w:t>
      </w:r>
      <w:r>
        <w:rPr>
          <w:rFonts w:hint="eastAsia"/>
        </w:rPr>
        <w:t>，释放</w:t>
      </w:r>
      <w:r>
        <w:rPr>
          <w:rFonts w:hint="eastAsia"/>
        </w:rPr>
        <w:t>30</w:t>
      </w:r>
      <w:r>
        <w:rPr>
          <w:rFonts w:hint="eastAsia"/>
        </w:rPr>
        <w:t>天。</w:t>
      </w:r>
    </w:p>
    <w:p w:rsidR="00F10D0B" w:rsidRDefault="00F10D0B" w:rsidP="00F10D0B">
      <w:pPr>
        <w:rPr>
          <w:rFonts w:hint="eastAsia"/>
        </w:rPr>
      </w:pPr>
      <w:r>
        <w:rPr>
          <w:rFonts w:hint="eastAsia"/>
        </w:rPr>
        <w:t xml:space="preserve">  </w:t>
      </w:r>
      <w:r>
        <w:rPr>
          <w:rFonts w:hint="eastAsia"/>
        </w:rPr>
        <w:t>全球工业增速正在放缓，而高油价进一步打击。</w:t>
      </w:r>
    </w:p>
    <w:p w:rsidR="00F10D0B" w:rsidRDefault="00F10D0B" w:rsidP="00F10D0B">
      <w:pPr>
        <w:rPr>
          <w:rFonts w:hint="eastAsia"/>
        </w:rPr>
      </w:pPr>
      <w:r>
        <w:rPr>
          <w:rFonts w:hint="eastAsia"/>
        </w:rPr>
        <w:t xml:space="preserve">  </w:t>
      </w:r>
      <w:r>
        <w:rPr>
          <w:rFonts w:hint="eastAsia"/>
        </w:rPr>
        <w:t>美国</w:t>
      </w:r>
      <w:r>
        <w:rPr>
          <w:rFonts w:hint="eastAsia"/>
        </w:rPr>
        <w:t>profits</w:t>
      </w:r>
      <w:r>
        <w:rPr>
          <w:rFonts w:hint="eastAsia"/>
        </w:rPr>
        <w:t>从此开始下降，这不仅是高利率和高油价，因为这些在一年前已经有了，而是增长放缓的结果。</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20000927 Fed Greenbook</w:t>
      </w:r>
      <w:r>
        <w:rPr>
          <w:rFonts w:hint="eastAsia"/>
        </w:rPr>
        <w:tab/>
      </w:r>
      <w:r>
        <w:rPr>
          <w:rFonts w:hint="eastAsia"/>
        </w:rPr>
        <w:tab/>
      </w:r>
      <w:r>
        <w:rPr>
          <w:rFonts w:hint="eastAsia"/>
        </w:rPr>
        <w:tab/>
      </w:r>
      <w:r>
        <w:rPr>
          <w:rFonts w:hint="eastAsia"/>
        </w:rPr>
        <w:tab/>
      </w:r>
      <w:r>
        <w:rPr>
          <w:rFonts w:hint="eastAsia"/>
        </w:rPr>
        <w:t>当前的市场似乎开始确认经济进入</w:t>
      </w:r>
      <w:r>
        <w:rPr>
          <w:rFonts w:hint="eastAsia"/>
        </w:rPr>
        <w:t>softlanding</w:t>
      </w:r>
      <w:r>
        <w:rPr>
          <w:rFonts w:hint="eastAsia"/>
        </w:rPr>
        <w:t>（你看，也没加多少息，这已经进入</w:t>
      </w:r>
      <w:r>
        <w:rPr>
          <w:rFonts w:hint="eastAsia"/>
        </w:rPr>
        <w:t>softlanding</w:t>
      </w:r>
      <w:r>
        <w:rPr>
          <w:rFonts w:hint="eastAsia"/>
        </w:rPr>
        <w:t>节奏了，</w:t>
      </w:r>
      <w:r>
        <w:rPr>
          <w:rFonts w:hint="eastAsia"/>
        </w:rPr>
        <w:t>GreenB</w:t>
      </w:r>
      <w:r>
        <w:rPr>
          <w:rFonts w:hint="eastAsia"/>
        </w:rPr>
        <w:t>和</w:t>
      </w:r>
      <w:r>
        <w:rPr>
          <w:rFonts w:hint="eastAsia"/>
        </w:rPr>
        <w:t>GS</w:t>
      </w:r>
      <w:r>
        <w:rPr>
          <w:rFonts w:hint="eastAsia"/>
        </w:rPr>
        <w:t>错的一样离谱）。经济走</w:t>
      </w:r>
      <w:r>
        <w:rPr>
          <w:rFonts w:hint="eastAsia"/>
        </w:rPr>
        <w:lastRenderedPageBreak/>
        <w:t>弱，企业盈利可能会低于预期。</w:t>
      </w:r>
    </w:p>
    <w:p w:rsidR="00F10D0B" w:rsidRDefault="00F10D0B" w:rsidP="00F10D0B">
      <w:pPr>
        <w:rPr>
          <w:rFonts w:hint="eastAsia"/>
        </w:rPr>
      </w:pPr>
      <w:r>
        <w:rPr>
          <w:rFonts w:hint="eastAsia"/>
        </w:rPr>
        <w:t>20001001 BCA, The Bank Credit Analyst, The Oil Shock</w:t>
      </w:r>
      <w:r>
        <w:rPr>
          <w:rFonts w:hint="eastAsia"/>
        </w:rPr>
        <w:tab/>
        <w:t>"</w:t>
      </w:r>
      <w:r>
        <w:rPr>
          <w:rFonts w:hint="eastAsia"/>
        </w:rPr>
        <w:t>美国政府稳定欧元和油价的努力减弱了主要的经济和金融风险——高涨的油价本来是通胀的重要危险，但美国政府的用战略石油储备</w:t>
      </w:r>
      <w:r>
        <w:rPr>
          <w:rFonts w:hint="eastAsia"/>
        </w:rPr>
        <w:t>SPR</w:t>
      </w:r>
      <w:r>
        <w:rPr>
          <w:rFonts w:hint="eastAsia"/>
        </w:rPr>
        <w:t>来稳油价减弱了这种风险——全球</w:t>
      </w:r>
      <w:r>
        <w:rPr>
          <w:rFonts w:hint="eastAsia"/>
        </w:rPr>
        <w:t>disinflation</w:t>
      </w:r>
      <w:r>
        <w:rPr>
          <w:rFonts w:hint="eastAsia"/>
        </w:rPr>
        <w:t>风险高于</w:t>
      </w:r>
      <w:r>
        <w:rPr>
          <w:rFonts w:hint="eastAsia"/>
        </w:rPr>
        <w:t>inflation</w:t>
      </w:r>
      <w:r>
        <w:rPr>
          <w:rFonts w:hint="eastAsia"/>
        </w:rPr>
        <w:t>风险。美国经济正在软着陆，利率已经触顶。</w:t>
      </w:r>
    </w:p>
    <w:p w:rsidR="00F10D0B" w:rsidRDefault="00F10D0B" w:rsidP="00F10D0B"/>
    <w:p w:rsidR="00F10D0B" w:rsidRDefault="00F10D0B" w:rsidP="00F10D0B">
      <w:pPr>
        <w:rPr>
          <w:rFonts w:hint="eastAsia"/>
        </w:rPr>
      </w:pPr>
      <w:r>
        <w:rPr>
          <w:rFonts w:hint="eastAsia"/>
        </w:rPr>
        <w:t xml:space="preserve">[Oil Shock] </w:t>
      </w:r>
      <w:r>
        <w:rPr>
          <w:rFonts w:hint="eastAsia"/>
        </w:rPr>
        <w:t>央行们没有</w:t>
      </w:r>
      <w:r>
        <w:rPr>
          <w:rFonts w:hint="eastAsia"/>
        </w:rPr>
        <w:t>accommodate</w:t>
      </w:r>
      <w:r>
        <w:rPr>
          <w:rFonts w:hint="eastAsia"/>
        </w:rPr>
        <w:t>高油价，这让调整的压力落在了企业盈利和可选消费上面，这将抑制股票，有利于债券。过去市场担心高利率，现在经济终于放缓了——部分原因是高油价——市场开始担心企业盈利和全球增长。</w:t>
      </w:r>
    </w:p>
    <w:p w:rsidR="00F10D0B" w:rsidRDefault="00F10D0B" w:rsidP="00F10D0B">
      <w:pPr>
        <w:rPr>
          <w:rFonts w:hint="eastAsia"/>
        </w:rPr>
      </w:pPr>
      <w:r>
        <w:rPr>
          <w:rFonts w:hint="eastAsia"/>
        </w:rPr>
        <w:t xml:space="preserve">  </w:t>
      </w:r>
      <w:r>
        <w:rPr>
          <w:rFonts w:hint="eastAsia"/>
        </w:rPr>
        <w:t>当前油价冲击与以往几次不同。</w:t>
      </w:r>
      <w:r>
        <w:rPr>
          <w:rFonts w:hint="eastAsia"/>
        </w:rPr>
        <w:t>1970s</w:t>
      </w:r>
      <w:r>
        <w:rPr>
          <w:rFonts w:hint="eastAsia"/>
        </w:rPr>
        <w:t>初的油价冲击以前，实际上已经有通胀上升趋势了，但油价冲击以后联储</w:t>
      </w:r>
      <w:r>
        <w:rPr>
          <w:rFonts w:hint="eastAsia"/>
        </w:rPr>
        <w:t>accommodate</w:t>
      </w:r>
      <w:r>
        <w:rPr>
          <w:rFonts w:hint="eastAsia"/>
        </w:rPr>
        <w:t>油价，实际利率在</w:t>
      </w:r>
      <w:r>
        <w:rPr>
          <w:rFonts w:hint="eastAsia"/>
        </w:rPr>
        <w:t>mid-1973</w:t>
      </w:r>
      <w:r>
        <w:rPr>
          <w:rFonts w:hint="eastAsia"/>
        </w:rPr>
        <w:t>到</w:t>
      </w:r>
      <w:r>
        <w:rPr>
          <w:rFonts w:hint="eastAsia"/>
        </w:rPr>
        <w:t>1975</w:t>
      </w:r>
      <w:r>
        <w:rPr>
          <w:rFonts w:hint="eastAsia"/>
        </w:rPr>
        <w:t>的真实利率进一步下降。在</w:t>
      </w:r>
      <w:r>
        <w:rPr>
          <w:rFonts w:hint="eastAsia"/>
        </w:rPr>
        <w:t>1970s</w:t>
      </w:r>
      <w:r>
        <w:rPr>
          <w:rFonts w:hint="eastAsia"/>
        </w:rPr>
        <w:t>第二次油价冲击时，联储已经明白了上次的错误，但仍然没能逆转通胀趋势。反通胀的努力改变了油价冲击效果，</w:t>
      </w:r>
      <w:r>
        <w:rPr>
          <w:rFonts w:hint="eastAsia"/>
        </w:rPr>
        <w:t>1999</w:t>
      </w:r>
      <w:r>
        <w:rPr>
          <w:rFonts w:hint="eastAsia"/>
        </w:rPr>
        <w:t>年开始的油价上升并没有伴随工业商品价格、债券收益率和核心通胀的上升。由于联储没有</w:t>
      </w:r>
      <w:r>
        <w:rPr>
          <w:rFonts w:hint="eastAsia"/>
        </w:rPr>
        <w:t>accommodate</w:t>
      </w:r>
      <w:r>
        <w:rPr>
          <w:rFonts w:hint="eastAsia"/>
        </w:rPr>
        <w:t>高油价，这让高油价更</w:t>
      </w:r>
      <w:r>
        <w:rPr>
          <w:rFonts w:hint="eastAsia"/>
        </w:rPr>
        <w:t>disflationary</w:t>
      </w:r>
      <w:r>
        <w:rPr>
          <w:rFonts w:hint="eastAsia"/>
        </w:rPr>
        <w:t>而非通胀性的。</w:t>
      </w:r>
    </w:p>
    <w:p w:rsidR="00F10D0B" w:rsidRDefault="00F10D0B" w:rsidP="00F10D0B">
      <w:pPr>
        <w:rPr>
          <w:rFonts w:hint="eastAsia"/>
        </w:rPr>
      </w:pPr>
      <w:r>
        <w:rPr>
          <w:rFonts w:hint="eastAsia"/>
        </w:rPr>
        <w:t xml:space="preserve">  SPR</w:t>
      </w:r>
      <w:r>
        <w:rPr>
          <w:rFonts w:hint="eastAsia"/>
        </w:rPr>
        <w:t>推出以前，市场担心油价涨到</w:t>
      </w:r>
      <w:r>
        <w:rPr>
          <w:rFonts w:hint="eastAsia"/>
        </w:rPr>
        <w:t>50</w:t>
      </w:r>
      <w:r>
        <w:rPr>
          <w:rFonts w:hint="eastAsia"/>
        </w:rPr>
        <w:t>以上，</w:t>
      </w:r>
      <w:r>
        <w:rPr>
          <w:rFonts w:hint="eastAsia"/>
        </w:rPr>
        <w:t>SPR</w:t>
      </w:r>
      <w:r>
        <w:rPr>
          <w:rFonts w:hint="eastAsia"/>
        </w:rPr>
        <w:t>有助于抑制投机狂热，但即使价格稳住，今年</w:t>
      </w:r>
      <w:r>
        <w:rPr>
          <w:rFonts w:hint="eastAsia"/>
        </w:rPr>
        <w:t>WTI</w:t>
      </w:r>
      <w:r>
        <w:rPr>
          <w:rFonts w:hint="eastAsia"/>
        </w:rPr>
        <w:t>也从去年的</w:t>
      </w:r>
      <w:r>
        <w:rPr>
          <w:rFonts w:hint="eastAsia"/>
        </w:rPr>
        <w:t>20</w:t>
      </w:r>
      <w:r>
        <w:rPr>
          <w:rFonts w:hint="eastAsia"/>
        </w:rPr>
        <w:t>涨到了今年的</w:t>
      </w:r>
      <w:r>
        <w:rPr>
          <w:rFonts w:hint="eastAsia"/>
        </w:rPr>
        <w:t>30.</w:t>
      </w:r>
    </w:p>
    <w:p w:rsidR="00F10D0B" w:rsidRDefault="00F10D0B" w:rsidP="00F10D0B"/>
    <w:p w:rsidR="00F10D0B" w:rsidRDefault="00F10D0B" w:rsidP="00F10D0B">
      <w:pPr>
        <w:rPr>
          <w:rFonts w:hint="eastAsia"/>
        </w:rPr>
      </w:pPr>
      <w:r>
        <w:rPr>
          <w:rFonts w:hint="eastAsia"/>
        </w:rPr>
        <w:t>[</w:t>
      </w:r>
      <w:r>
        <w:rPr>
          <w:rFonts w:hint="eastAsia"/>
        </w:rPr>
        <w:t>软着陆进行时</w:t>
      </w:r>
      <w:r>
        <w:rPr>
          <w:rFonts w:hint="eastAsia"/>
        </w:rPr>
        <w:t xml:space="preserve">] </w:t>
      </w:r>
      <w:r>
        <w:rPr>
          <w:rFonts w:hint="eastAsia"/>
        </w:rPr>
        <w:t>各指标显示美国经济在放缓，但不至于对此担心。</w:t>
      </w:r>
      <w:r>
        <w:rPr>
          <w:rFonts w:hint="eastAsia"/>
        </w:rPr>
        <w:t>CB</w:t>
      </w:r>
      <w:r>
        <w:rPr>
          <w:rFonts w:hint="eastAsia"/>
        </w:rPr>
        <w:t>的</w:t>
      </w:r>
      <w:r>
        <w:rPr>
          <w:rFonts w:hint="eastAsia"/>
        </w:rPr>
        <w:t>LEI</w:t>
      </w:r>
      <w:r>
        <w:rPr>
          <w:rFonts w:hint="eastAsia"/>
        </w:rPr>
        <w:t>降低到</w:t>
      </w:r>
      <w:r>
        <w:rPr>
          <w:rFonts w:hint="eastAsia"/>
        </w:rPr>
        <w:t>100</w:t>
      </w:r>
      <w:r>
        <w:rPr>
          <w:rFonts w:hint="eastAsia"/>
        </w:rPr>
        <w:t>以下这个</w:t>
      </w:r>
      <w:r>
        <w:rPr>
          <w:rFonts w:hint="eastAsia"/>
        </w:rPr>
        <w:t>boom/bust line</w:t>
      </w:r>
      <w:r>
        <w:rPr>
          <w:rFonts w:hint="eastAsia"/>
        </w:rPr>
        <w:t>，</w:t>
      </w:r>
      <w:r>
        <w:rPr>
          <w:rFonts w:hint="eastAsia"/>
        </w:rPr>
        <w:t>ISM</w:t>
      </w:r>
      <w:r>
        <w:rPr>
          <w:rFonts w:hint="eastAsia"/>
        </w:rPr>
        <w:t>也在走弱，但当前还没有弱于</w:t>
      </w:r>
      <w:r>
        <w:rPr>
          <w:rFonts w:hint="eastAsia"/>
        </w:rPr>
        <w:t>1995</w:t>
      </w:r>
      <w:r>
        <w:rPr>
          <w:rFonts w:hint="eastAsia"/>
        </w:rPr>
        <w:t>年那次软着陆时的程度。失业率边际走高，但劳动力市场仍然紧张——消费者信心依然高企。</w:t>
      </w:r>
      <w:r>
        <w:rPr>
          <w:rFonts w:hint="eastAsia"/>
        </w:rPr>
        <w:t>IT spending</w:t>
      </w:r>
      <w:r>
        <w:rPr>
          <w:rFonts w:hint="eastAsia"/>
        </w:rPr>
        <w:t>继续</w:t>
      </w:r>
      <w:r>
        <w:rPr>
          <w:rFonts w:hint="eastAsia"/>
        </w:rPr>
        <w:t>boom</w:t>
      </w:r>
      <w:r>
        <w:rPr>
          <w:rFonts w:hint="eastAsia"/>
        </w:rPr>
        <w:t>，但未来预计随着整体经济而放缓。</w:t>
      </w:r>
    </w:p>
    <w:p w:rsidR="00F10D0B" w:rsidRDefault="00F10D0B" w:rsidP="00F10D0B">
      <w:pPr>
        <w:rPr>
          <w:rFonts w:hint="eastAsia"/>
        </w:rPr>
      </w:pPr>
      <w:r>
        <w:rPr>
          <w:rFonts w:hint="eastAsia"/>
        </w:rPr>
        <w:t xml:space="preserve">  </w:t>
      </w:r>
      <w:r>
        <w:rPr>
          <w:rFonts w:hint="eastAsia"/>
        </w:rPr>
        <w:t>值得担心的是消费，储蓄率水平低，高油价让消费者的非油类消费承压。消费者信心高企并不让人安信，因为消费者信心是一个同步而非领先指标。</w:t>
      </w:r>
    </w:p>
    <w:p w:rsidR="00F10D0B" w:rsidRDefault="00F10D0B" w:rsidP="00F10D0B">
      <w:pPr>
        <w:rPr>
          <w:rFonts w:hint="eastAsia"/>
        </w:rPr>
      </w:pPr>
      <w:r>
        <w:rPr>
          <w:rFonts w:hint="eastAsia"/>
        </w:rPr>
        <w:t xml:space="preserve">  </w:t>
      </w:r>
      <w:r>
        <w:rPr>
          <w:rFonts w:hint="eastAsia"/>
        </w:rPr>
        <w:t>放缓的增长，稳定的</w:t>
      </w:r>
      <w:r>
        <w:rPr>
          <w:rFonts w:hint="eastAsia"/>
        </w:rPr>
        <w:t>core</w:t>
      </w:r>
      <w:r>
        <w:rPr>
          <w:rFonts w:hint="eastAsia"/>
        </w:rPr>
        <w:t>通胀，加息风险下降。联储将继续保持偏紧的态度一段时间，但市场当前已经在预期降息了。</w:t>
      </w:r>
      <w:r>
        <w:rPr>
          <w:rFonts w:hint="eastAsia"/>
        </w:rPr>
        <w:t>2000</w:t>
      </w:r>
      <w:r>
        <w:rPr>
          <w:rFonts w:hint="eastAsia"/>
        </w:rPr>
        <w:t>年上半年的通胀压力很高，现在通胀风险不大了。</w:t>
      </w:r>
    </w:p>
    <w:p w:rsidR="00F10D0B" w:rsidRDefault="00F10D0B" w:rsidP="00F10D0B">
      <w:pPr>
        <w:rPr>
          <w:rFonts w:hint="eastAsia"/>
        </w:rPr>
      </w:pPr>
      <w:r>
        <w:rPr>
          <w:rFonts w:hint="eastAsia"/>
        </w:rPr>
        <w:t xml:space="preserve">  </w:t>
      </w:r>
      <w:r>
        <w:rPr>
          <w:rFonts w:hint="eastAsia"/>
        </w:rPr>
        <w:t>除了软着陆以外，有两种可能性。第一是经济再度走热，这一点关注</w:t>
      </w:r>
      <w:r>
        <w:rPr>
          <w:rFonts w:hint="eastAsia"/>
        </w:rPr>
        <w:t>LEI</w:t>
      </w:r>
      <w:r>
        <w:rPr>
          <w:rFonts w:hint="eastAsia"/>
        </w:rPr>
        <w:t>，除非</w:t>
      </w:r>
      <w:r>
        <w:rPr>
          <w:rFonts w:hint="eastAsia"/>
        </w:rPr>
        <w:t>LEI</w:t>
      </w:r>
      <w:r>
        <w:rPr>
          <w:rFonts w:hint="eastAsia"/>
        </w:rPr>
        <w:t>明显恢复。第二，衰退，但货币政策似乎没有紧到产生衰退的程度。当然，任何外生冲击都可能推向衰退，例如</w:t>
      </w:r>
      <w:r>
        <w:rPr>
          <w:rFonts w:hint="eastAsia"/>
        </w:rPr>
        <w:t>1990</w:t>
      </w:r>
      <w:r>
        <w:rPr>
          <w:rFonts w:hint="eastAsia"/>
        </w:rPr>
        <w:t>本来有可能软着陆，但油价上升把经济推入衰退。</w:t>
      </w:r>
      <w:r>
        <w:rPr>
          <w:rFonts w:hint="eastAsia"/>
        </w:rPr>
        <w:t>"</w:t>
      </w:r>
      <w:r>
        <w:rPr>
          <w:rFonts w:hint="eastAsia"/>
        </w:rPr>
        <w:tab/>
      </w:r>
      <w:r>
        <w:rPr>
          <w:rFonts w:hint="eastAsia"/>
        </w:rPr>
        <w:tab/>
      </w:r>
      <w:r>
        <w:rPr>
          <w:rFonts w:hint="eastAsia"/>
        </w:rPr>
        <w:tab/>
        <w:t>"</w:t>
      </w:r>
      <w:r>
        <w:rPr>
          <w:rFonts w:hint="eastAsia"/>
        </w:rPr>
        <w:t>股票中性。盈利走弱将抑制股票，但流动性在缓慢变好，关注非科技股票。</w:t>
      </w:r>
    </w:p>
    <w:p w:rsidR="00F10D0B" w:rsidRDefault="00F10D0B" w:rsidP="00F10D0B">
      <w:pPr>
        <w:rPr>
          <w:rFonts w:hint="eastAsia"/>
        </w:rPr>
      </w:pPr>
      <w:r>
        <w:rPr>
          <w:rFonts w:hint="eastAsia"/>
        </w:rPr>
        <w:t xml:space="preserve">  </w:t>
      </w:r>
      <w:r>
        <w:rPr>
          <w:rFonts w:hint="eastAsia"/>
        </w:rPr>
        <w:t>盈利的走弱并不意外，但市场发现科技股盈利并不是对经济放缓免疫，这让投资者毫无防备、出乎意料，市场对</w:t>
      </w:r>
      <w:r>
        <w:rPr>
          <w:rFonts w:hint="eastAsia"/>
        </w:rPr>
        <w:t>Intel</w:t>
      </w:r>
      <w:r>
        <w:rPr>
          <w:rFonts w:hint="eastAsia"/>
        </w:rPr>
        <w:t>盈利预警的反应剧烈，显示市场对科技股票的预期还是太乐观了。当前科技股盈利预期和估值仍然太高。</w:t>
      </w:r>
    </w:p>
    <w:p w:rsidR="00F10D0B" w:rsidRDefault="00F10D0B" w:rsidP="00F10D0B">
      <w:pPr>
        <w:rPr>
          <w:rFonts w:hint="eastAsia"/>
        </w:rPr>
      </w:pPr>
      <w:r>
        <w:rPr>
          <w:rFonts w:hint="eastAsia"/>
        </w:rPr>
        <w:t xml:space="preserve">  </w:t>
      </w:r>
      <w:r>
        <w:rPr>
          <w:rFonts w:hint="eastAsia"/>
        </w:rPr>
        <w:t>（市场对科技股信念的真正破灭发生在</w:t>
      </w:r>
      <w:r>
        <w:rPr>
          <w:rFonts w:hint="eastAsia"/>
        </w:rPr>
        <w:t>2000Q3</w:t>
      </w:r>
      <w:r>
        <w:rPr>
          <w:rFonts w:hint="eastAsia"/>
        </w:rPr>
        <w:t>？似乎是的）</w:t>
      </w:r>
    </w:p>
    <w:p w:rsidR="00F10D0B" w:rsidRDefault="00F10D0B" w:rsidP="00F10D0B">
      <w:pPr>
        <w:rPr>
          <w:rFonts w:hint="eastAsia"/>
        </w:rPr>
      </w:pPr>
      <w:r>
        <w:rPr>
          <w:rFonts w:hint="eastAsia"/>
        </w:rPr>
        <w:t xml:space="preserve">  </w:t>
      </w:r>
      <w:r>
        <w:rPr>
          <w:rFonts w:hint="eastAsia"/>
        </w:rPr>
        <w:t>非科技股在流动性边际宽松的情况下获得支撑，但如果科技股大幅下跌，非科技股估计也会承压。非科技股的估值并没有不合理之处。</w:t>
      </w:r>
    </w:p>
    <w:p w:rsidR="00F10D0B" w:rsidRDefault="00F10D0B" w:rsidP="00F10D0B">
      <w:pPr>
        <w:rPr>
          <w:rFonts w:hint="eastAsia"/>
        </w:rPr>
      </w:pPr>
      <w:r>
        <w:rPr>
          <w:rFonts w:hint="eastAsia"/>
        </w:rPr>
        <w:t xml:space="preserve">  </w:t>
      </w:r>
      <w:r>
        <w:rPr>
          <w:rFonts w:hint="eastAsia"/>
        </w:rPr>
        <w:t>当前股票大幅下跌的压力比过去减弱了许多，因为不再面临联储紧缩的压力了。</w:t>
      </w:r>
    </w:p>
    <w:p w:rsidR="00F10D0B" w:rsidRDefault="00F10D0B" w:rsidP="00F10D0B">
      <w:pPr>
        <w:rPr>
          <w:rFonts w:hint="eastAsia"/>
        </w:rPr>
      </w:pPr>
      <w:r>
        <w:rPr>
          <w:rFonts w:hint="eastAsia"/>
        </w:rPr>
        <w:t xml:space="preserve">  </w:t>
      </w:r>
      <w:r>
        <w:rPr>
          <w:rFonts w:hint="eastAsia"/>
        </w:rPr>
        <w:t>看多债券。财政盈余方面将将继续支持债券价格。</w:t>
      </w:r>
      <w:r>
        <w:rPr>
          <w:rFonts w:hint="eastAsia"/>
        </w:rPr>
        <w:t>"</w:t>
      </w:r>
    </w:p>
    <w:p w:rsidR="00F10D0B" w:rsidRDefault="00F10D0B" w:rsidP="00F10D0B">
      <w:pPr>
        <w:rPr>
          <w:rFonts w:hint="eastAsia"/>
        </w:rPr>
      </w:pPr>
      <w:r>
        <w:rPr>
          <w:rFonts w:hint="eastAsia"/>
        </w:rPr>
        <w:t>20001003 Fed Transcripts 10</w:t>
      </w:r>
      <w:r>
        <w:rPr>
          <w:rFonts w:hint="eastAsia"/>
        </w:rPr>
        <w:tab/>
        <w:t>"Stockman:</w:t>
      </w:r>
      <w:r>
        <w:rPr>
          <w:rFonts w:hint="eastAsia"/>
        </w:rPr>
        <w:t>当前最有说服力的放缓信号是劳动力市场。</w:t>
      </w:r>
    </w:p>
    <w:p w:rsidR="00F10D0B" w:rsidRDefault="00F10D0B" w:rsidP="00F10D0B">
      <w:pPr>
        <w:rPr>
          <w:rFonts w:hint="eastAsia"/>
        </w:rPr>
      </w:pPr>
      <w:r>
        <w:rPr>
          <w:rFonts w:hint="eastAsia"/>
        </w:rPr>
        <w:t>格林斯潘：当前经济中除了油价以外，似乎没有特别严重的问题（格林斯潘本次主要讲油价，跟</w:t>
      </w:r>
      <w:r>
        <w:rPr>
          <w:rFonts w:hint="eastAsia"/>
        </w:rPr>
        <w:t>BCA</w:t>
      </w:r>
      <w:r>
        <w:rPr>
          <w:rFonts w:hint="eastAsia"/>
        </w:rPr>
        <w:t>的关注点是一样的）。油价可以冲击信心，现在有一些信心数据不够稳定。如果去模拟</w:t>
      </w:r>
      <w:r>
        <w:rPr>
          <w:rFonts w:hint="eastAsia"/>
        </w:rPr>
        <w:t>1973</w:t>
      </w:r>
      <w:r>
        <w:rPr>
          <w:rFonts w:hint="eastAsia"/>
        </w:rPr>
        <w:t>、</w:t>
      </w:r>
      <w:r>
        <w:rPr>
          <w:rFonts w:hint="eastAsia"/>
        </w:rPr>
        <w:t>79</w:t>
      </w:r>
      <w:r>
        <w:rPr>
          <w:rFonts w:hint="eastAsia"/>
        </w:rPr>
        <w:t>、海湾战争，我相信模型是不会</w:t>
      </w:r>
      <w:r>
        <w:rPr>
          <w:rFonts w:hint="eastAsia"/>
        </w:rPr>
        <w:t xml:space="preserve">produce the recessions. </w:t>
      </w:r>
      <w:r>
        <w:rPr>
          <w:rFonts w:hint="eastAsia"/>
        </w:rPr>
        <w:t>能源价格的冲击可能是非对称的。对于模型的简单预测要谨慎。</w:t>
      </w:r>
      <w:r>
        <w:rPr>
          <w:rFonts w:hint="eastAsia"/>
        </w:rPr>
        <w:t>"</w:t>
      </w:r>
      <w:r>
        <w:rPr>
          <w:rFonts w:hint="eastAsia"/>
        </w:rPr>
        <w:tab/>
      </w:r>
      <w:r>
        <w:rPr>
          <w:rFonts w:hint="eastAsia"/>
        </w:rPr>
        <w:tab/>
      </w:r>
      <w:r>
        <w:rPr>
          <w:rFonts w:hint="eastAsia"/>
        </w:rPr>
        <w:t>格林斯潘：建议按兵不动。通胀仍有上行风险，原因也与油价有关。</w:t>
      </w:r>
      <w:r>
        <w:rPr>
          <w:rFonts w:hint="eastAsia"/>
        </w:rPr>
        <w:tab/>
      </w:r>
    </w:p>
    <w:p w:rsidR="00F10D0B" w:rsidRDefault="00F10D0B" w:rsidP="00F10D0B">
      <w:pPr>
        <w:rPr>
          <w:rFonts w:hint="eastAsia"/>
        </w:rPr>
      </w:pPr>
      <w:r>
        <w:rPr>
          <w:rFonts w:hint="eastAsia"/>
        </w:rPr>
        <w:lastRenderedPageBreak/>
        <w:t>20001005 GS Daily Hope for Housing</w:t>
      </w:r>
      <w:r>
        <w:rPr>
          <w:rFonts w:hint="eastAsia"/>
        </w:rPr>
        <w:tab/>
        <w:t>"housing</w:t>
      </w:r>
      <w:r>
        <w:rPr>
          <w:rFonts w:hint="eastAsia"/>
        </w:rPr>
        <w:t>似乎有转好迹象（利率下行的滞后效果，这个似乎很显然）</w:t>
      </w:r>
    </w:p>
    <w:p w:rsidR="00F10D0B" w:rsidRDefault="00F10D0B" w:rsidP="00F10D0B">
      <w:r>
        <w:t xml:space="preserve">  "</w:t>
      </w:r>
      <w:r>
        <w:tab/>
      </w:r>
      <w:r>
        <w:tab/>
      </w:r>
      <w:r>
        <w:tab/>
      </w:r>
    </w:p>
    <w:p w:rsidR="00F10D0B" w:rsidRDefault="00F10D0B" w:rsidP="00F10D0B">
      <w:pPr>
        <w:rPr>
          <w:rFonts w:hint="eastAsia"/>
        </w:rPr>
      </w:pPr>
      <w:r>
        <w:rPr>
          <w:rFonts w:hint="eastAsia"/>
        </w:rPr>
        <w:t>20001006 JPM_Global_Data_Watch_Th_2000-10-06_20001006</w:t>
      </w:r>
      <w:r>
        <w:rPr>
          <w:rFonts w:hint="eastAsia"/>
        </w:rPr>
        <w:tab/>
      </w:r>
      <w:r>
        <w:rPr>
          <w:rFonts w:hint="eastAsia"/>
        </w:rPr>
        <w:t>经济放缓似乎已经结束（这个</w:t>
      </w:r>
      <w:r>
        <w:rPr>
          <w:rFonts w:hint="eastAsia"/>
        </w:rPr>
        <w:t>timing</w:t>
      </w:r>
      <w:r>
        <w:rPr>
          <w:rFonts w:hint="eastAsia"/>
        </w:rPr>
        <w:t>真的无比之差）。消费有所回暖，</w:t>
      </w:r>
      <w:r>
        <w:rPr>
          <w:rFonts w:hint="eastAsia"/>
        </w:rPr>
        <w:t>housing</w:t>
      </w:r>
      <w:r>
        <w:rPr>
          <w:rFonts w:hint="eastAsia"/>
        </w:rPr>
        <w:t>企稳，就业也回到均值。向前看，经济也很难回升。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20001010 JPM_Global_Data_Watch_Th_2000-10-20_20001020</w:t>
      </w:r>
      <w:r>
        <w:rPr>
          <w:rFonts w:hint="eastAsia"/>
        </w:rPr>
        <w:tab/>
      </w:r>
      <w:r>
        <w:rPr>
          <w:rFonts w:hint="eastAsia"/>
        </w:rPr>
        <w:t>全球经济仍在放缓。美国的放缓从消费者转向了企业部门。制造业产出方面，</w:t>
      </w:r>
      <w:r>
        <w:rPr>
          <w:rFonts w:hint="eastAsia"/>
        </w:rPr>
        <w:t>ex Tech</w:t>
      </w:r>
      <w:r>
        <w:rPr>
          <w:rFonts w:hint="eastAsia"/>
        </w:rPr>
        <w:t>已经跌到了上次衰退以来的最低水平，</w:t>
      </w:r>
      <w:r>
        <w:rPr>
          <w:rFonts w:hint="eastAsia"/>
        </w:rPr>
        <w:t>qoq sa</w:t>
      </w:r>
      <w:r>
        <w:rPr>
          <w:rFonts w:hint="eastAsia"/>
        </w:rPr>
        <w:t>。居民部门开始受到低利率的支持，但</w:t>
      </w:r>
      <w:r>
        <w:rPr>
          <w:rFonts w:hint="eastAsia"/>
        </w:rPr>
        <w:t>credit spreads</w:t>
      </w:r>
      <w:r>
        <w:rPr>
          <w:rFonts w:hint="eastAsia"/>
        </w:rPr>
        <w:t>扩大，这会拖累</w:t>
      </w:r>
      <w:r>
        <w:rPr>
          <w:rFonts w:hint="eastAsia"/>
        </w:rPr>
        <w:t>capital spending</w:t>
      </w:r>
      <w:r>
        <w:rPr>
          <w:rFonts w:hint="eastAsia"/>
        </w:rPr>
        <w:t>。银行信贷条件也在收紧。（好像主要是</w:t>
      </w:r>
      <w:r>
        <w:rPr>
          <w:rFonts w:hint="eastAsia"/>
        </w:rPr>
        <w:t>HY</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20001013 GS UEA  Inflation  A Tale of Two Trends</w:t>
      </w:r>
      <w:r>
        <w:rPr>
          <w:rFonts w:hint="eastAsia"/>
        </w:rPr>
        <w:tab/>
      </w:r>
      <w:r>
        <w:rPr>
          <w:rFonts w:hint="eastAsia"/>
        </w:rPr>
        <w:tab/>
      </w:r>
      <w:r>
        <w:rPr>
          <w:rFonts w:hint="eastAsia"/>
        </w:rPr>
        <w:tab/>
      </w:r>
      <w:r>
        <w:rPr>
          <w:rFonts w:hint="eastAsia"/>
        </w:rPr>
        <w:tab/>
      </w:r>
      <w:r>
        <w:rPr>
          <w:rFonts w:hint="eastAsia"/>
        </w:rPr>
        <w:t>近期股票大跌，债券大涨。三季度盈利报告低于预期，尽管宏观经济数据并没有进一步走弱。</w:t>
      </w:r>
    </w:p>
    <w:p w:rsidR="00F10D0B" w:rsidRDefault="00F10D0B" w:rsidP="00F10D0B">
      <w:pPr>
        <w:rPr>
          <w:rFonts w:hint="eastAsia"/>
        </w:rPr>
      </w:pPr>
      <w:r>
        <w:rPr>
          <w:rFonts w:hint="eastAsia"/>
        </w:rPr>
        <w:t>20001013 JPM_Global_Data_Watch_Ri_2000-10-13_20001013</w:t>
      </w:r>
      <w:r>
        <w:rPr>
          <w:rFonts w:hint="eastAsia"/>
        </w:rPr>
        <w:tab/>
      </w:r>
      <w:r>
        <w:rPr>
          <w:rFonts w:hint="eastAsia"/>
        </w:rPr>
        <w:t>股票大跌对</w:t>
      </w:r>
      <w:r>
        <w:rPr>
          <w:rFonts w:hint="eastAsia"/>
        </w:rPr>
        <w:t>retail sales</w:t>
      </w:r>
      <w:r>
        <w:rPr>
          <w:rFonts w:hint="eastAsia"/>
        </w:rPr>
        <w:t>的影响比较有规律，是负面的。对企业投资的抑制有不确定。企业投资是近期支持经济的关键力量。</w:t>
      </w:r>
      <w:r>
        <w:rPr>
          <w:rFonts w:hint="eastAsia"/>
        </w:rPr>
        <w:tab/>
      </w:r>
      <w:r>
        <w:rPr>
          <w:rFonts w:hint="eastAsia"/>
        </w:rPr>
        <w:tab/>
      </w:r>
      <w:r>
        <w:rPr>
          <w:rFonts w:hint="eastAsia"/>
        </w:rPr>
        <w:tab/>
      </w:r>
    </w:p>
    <w:p w:rsidR="00F10D0B" w:rsidRDefault="00F10D0B" w:rsidP="00F10D0B">
      <w:pPr>
        <w:rPr>
          <w:rFonts w:hint="eastAsia"/>
        </w:rPr>
      </w:pPr>
      <w:r>
        <w:rPr>
          <w:rFonts w:hint="eastAsia"/>
        </w:rPr>
        <w:t>20001017 GS Daily Growth Slowdown Could Be More Severe than Anticipated</w:t>
      </w:r>
      <w:r>
        <w:rPr>
          <w:rFonts w:hint="eastAsia"/>
        </w:rPr>
        <w:tab/>
      </w:r>
      <w:r>
        <w:rPr>
          <w:rFonts w:hint="eastAsia"/>
        </w:rPr>
        <w:t>增长的下行风险比想象的高。一方面是油价边际走强（但其实没多强），另一方面是股价下跌（为啥不再强调所谓</w:t>
      </w:r>
      <w:r>
        <w:rPr>
          <w:rFonts w:hint="eastAsia"/>
        </w:rPr>
        <w:t>level effect</w:t>
      </w:r>
      <w:r>
        <w:rPr>
          <w:rFonts w:hint="eastAsia"/>
        </w:rPr>
        <w:t>了？）硬着陆风险不大，因为当前通胀水平不高，联储不会容忍这样的硬着陆。</w:t>
      </w:r>
      <w:r>
        <w:rPr>
          <w:rFonts w:hint="eastAsia"/>
        </w:rPr>
        <w:tab/>
      </w:r>
      <w:r>
        <w:rPr>
          <w:rFonts w:hint="eastAsia"/>
        </w:rPr>
        <w:tab/>
      </w:r>
      <w:r>
        <w:rPr>
          <w:rFonts w:hint="eastAsia"/>
        </w:rPr>
        <w:tab/>
      </w:r>
    </w:p>
    <w:p w:rsidR="00F10D0B" w:rsidRDefault="00F10D0B" w:rsidP="00F10D0B">
      <w:pPr>
        <w:rPr>
          <w:rFonts w:hint="eastAsia"/>
        </w:rPr>
      </w:pPr>
      <w:r>
        <w:rPr>
          <w:rFonts w:hint="eastAsia"/>
        </w:rPr>
        <w:t>20001018 GS Daily Ex-Fed</w:t>
      </w:r>
      <w:r>
        <w:rPr>
          <w:rFonts w:hint="eastAsia"/>
        </w:rPr>
        <w:t>’</w:t>
      </w:r>
      <w:r>
        <w:rPr>
          <w:rFonts w:hint="eastAsia"/>
        </w:rPr>
        <w:t>s Prell Sees Upside Interest Rate Risks</w:t>
      </w:r>
      <w:r>
        <w:rPr>
          <w:rFonts w:hint="eastAsia"/>
        </w:rPr>
        <w:tab/>
      </w:r>
      <w:r>
        <w:rPr>
          <w:rFonts w:hint="eastAsia"/>
        </w:rPr>
        <w:tab/>
      </w:r>
      <w:r>
        <w:rPr>
          <w:rFonts w:hint="eastAsia"/>
        </w:rPr>
        <w:tab/>
      </w:r>
      <w:r>
        <w:rPr>
          <w:rFonts w:hint="eastAsia"/>
        </w:rPr>
        <w:tab/>
      </w:r>
      <w:r>
        <w:rPr>
          <w:rFonts w:hint="eastAsia"/>
        </w:rPr>
        <w:t>联储前官员</w:t>
      </w:r>
      <w:r>
        <w:rPr>
          <w:rFonts w:hint="eastAsia"/>
        </w:rPr>
        <w:t>Prell</w:t>
      </w:r>
      <w:r>
        <w:rPr>
          <w:rFonts w:hint="eastAsia"/>
        </w:rPr>
        <w:t>来参与了</w:t>
      </w:r>
      <w:r>
        <w:rPr>
          <w:rFonts w:hint="eastAsia"/>
        </w:rPr>
        <w:t>conf call</w:t>
      </w:r>
      <w:r>
        <w:rPr>
          <w:rFonts w:hint="eastAsia"/>
        </w:rPr>
        <w:t>，表示利率有上行风险（实际上，在</w:t>
      </w:r>
      <w:r>
        <w:rPr>
          <w:rFonts w:hint="eastAsia"/>
        </w:rPr>
        <w:t>FOMC</w:t>
      </w:r>
      <w:r>
        <w:rPr>
          <w:rFonts w:hint="eastAsia"/>
        </w:rPr>
        <w:t>里面，格林斯潘并不</w:t>
      </w:r>
      <w:r>
        <w:rPr>
          <w:rFonts w:hint="eastAsia"/>
        </w:rPr>
        <w:t>buy Fed staff</w:t>
      </w:r>
      <w:r>
        <w:rPr>
          <w:rFonts w:hint="eastAsia"/>
        </w:rPr>
        <w:t>的观点。换句话说，</w:t>
      </w:r>
      <w:r>
        <w:rPr>
          <w:rFonts w:hint="eastAsia"/>
        </w:rPr>
        <w:t>Prell</w:t>
      </w:r>
      <w:r>
        <w:rPr>
          <w:rFonts w:hint="eastAsia"/>
        </w:rPr>
        <w:t>表达的确实只是自己的观点，他的观点并不影响格林斯潘）</w:t>
      </w:r>
    </w:p>
    <w:p w:rsidR="00F10D0B" w:rsidRDefault="00F10D0B" w:rsidP="00F10D0B">
      <w:pPr>
        <w:rPr>
          <w:rFonts w:hint="eastAsia"/>
        </w:rPr>
      </w:pPr>
      <w:r>
        <w:rPr>
          <w:rFonts w:hint="eastAsia"/>
        </w:rPr>
        <w:t>20001018 GS U.S. Research Viewpoint</w:t>
      </w:r>
      <w:r>
        <w:rPr>
          <w:rFonts w:hint="eastAsia"/>
        </w:rPr>
        <w:tab/>
      </w:r>
      <w:r>
        <w:rPr>
          <w:rFonts w:hint="eastAsia"/>
        </w:rPr>
        <w:tab/>
      </w:r>
      <w:r>
        <w:rPr>
          <w:rFonts w:hint="eastAsia"/>
        </w:rPr>
        <w:tab/>
      </w:r>
      <w:r>
        <w:rPr>
          <w:rFonts w:hint="eastAsia"/>
        </w:rPr>
        <w:tab/>
      </w:r>
      <w:r>
        <w:rPr>
          <w:rFonts w:hint="eastAsia"/>
        </w:rPr>
        <w:t>股票市场大跌，这并不是源自基本面恶化的什么新信息。在盈利报告期，监管者鼓励比较差的盈利报告首先报告。当前</w:t>
      </w:r>
      <w:r>
        <w:rPr>
          <w:rFonts w:hint="eastAsia"/>
        </w:rPr>
        <w:t>SP500</w:t>
      </w:r>
      <w:r>
        <w:rPr>
          <w:rFonts w:hint="eastAsia"/>
        </w:rPr>
        <w:t>比我们所估计的公允估值低了</w:t>
      </w:r>
      <w:r>
        <w:rPr>
          <w:rFonts w:hint="eastAsia"/>
        </w:rPr>
        <w:t>15%</w:t>
      </w:r>
      <w:r>
        <w:rPr>
          <w:rFonts w:hint="eastAsia"/>
        </w:rPr>
        <w:t>。</w:t>
      </w:r>
    </w:p>
    <w:p w:rsidR="00F10D0B" w:rsidRDefault="00F10D0B" w:rsidP="00F10D0B">
      <w:pPr>
        <w:rPr>
          <w:rFonts w:hint="eastAsia"/>
        </w:rPr>
      </w:pPr>
      <w:r>
        <w:rPr>
          <w:rFonts w:hint="eastAsia"/>
        </w:rPr>
        <w:t>20001020 GS UEA The Capital Spending Outlook Clouds on the Horizon</w:t>
      </w:r>
      <w:r>
        <w:rPr>
          <w:rFonts w:hint="eastAsia"/>
        </w:rPr>
        <w:tab/>
        <w:t>"</w:t>
      </w:r>
      <w:r>
        <w:rPr>
          <w:rFonts w:hint="eastAsia"/>
        </w:rPr>
        <w:t>我们开始担心企业投资在未来的走弱。企业投资是这一次扩张的关键、甚至是最重要驱动力量。</w:t>
      </w:r>
      <w:r>
        <w:rPr>
          <w:rFonts w:hint="eastAsia"/>
        </w:rPr>
        <w:t>Capital spending</w:t>
      </w:r>
      <w:r>
        <w:rPr>
          <w:rFonts w:hint="eastAsia"/>
        </w:rPr>
        <w:t>也促进了消费，不是通过就业，而是通过股市。</w:t>
      </w:r>
    </w:p>
    <w:p w:rsidR="00F10D0B" w:rsidRDefault="00F10D0B" w:rsidP="00F10D0B">
      <w:pPr>
        <w:rPr>
          <w:rFonts w:hint="eastAsia"/>
        </w:rPr>
      </w:pPr>
      <w:r>
        <w:rPr>
          <w:rFonts w:hint="eastAsia"/>
        </w:rPr>
        <w:t xml:space="preserve">  </w:t>
      </w:r>
      <w:r>
        <w:rPr>
          <w:rFonts w:hint="eastAsia"/>
        </w:rPr>
        <w:t>我们对企业投资的预测始终不及预期（有张很好的图），过去用资本利用率可以较好预测投资，但在</w:t>
      </w:r>
      <w:r>
        <w:rPr>
          <w:rFonts w:hint="eastAsia"/>
        </w:rPr>
        <w:t>1993</w:t>
      </w:r>
      <w:r>
        <w:rPr>
          <w:rFonts w:hint="eastAsia"/>
        </w:rPr>
        <w:t>年以来并不好使。</w:t>
      </w:r>
      <w:r>
        <w:rPr>
          <w:rFonts w:hint="eastAsia"/>
        </w:rPr>
        <w:t xml:space="preserve"> </w:t>
      </w:r>
      <w:r>
        <w:rPr>
          <w:rFonts w:hint="eastAsia"/>
        </w:rPr>
        <w:t>（高盛强调的主要也是银行信贷标准收紧，</w:t>
      </w:r>
      <w:r>
        <w:rPr>
          <w:rFonts w:hint="eastAsia"/>
        </w:rPr>
        <w:t>credit spread</w:t>
      </w:r>
      <w:r>
        <w:rPr>
          <w:rFonts w:hint="eastAsia"/>
        </w:rPr>
        <w:t>上升等金融条件）</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20001027 GS UEA The Consumer Key Linchpin in the Soft Landing Sto</w:t>
      </w:r>
      <w:r>
        <w:rPr>
          <w:rFonts w:hint="eastAsia"/>
        </w:rPr>
        <w:tab/>
        <w:t>"Q3</w:t>
      </w:r>
      <w:r>
        <w:rPr>
          <w:rFonts w:hint="eastAsia"/>
        </w:rPr>
        <w:t>的主要问题是企业投资明显下滑，而三季度的消费回升却难以持续。原因</w:t>
      </w:r>
      <w:r>
        <w:rPr>
          <w:rFonts w:hint="eastAsia"/>
        </w:rPr>
        <w:t>1</w:t>
      </w:r>
      <w:r>
        <w:rPr>
          <w:rFonts w:hint="eastAsia"/>
        </w:rPr>
        <w:t>：居民真实收入与居民消费的</w:t>
      </w:r>
      <w:r>
        <w:rPr>
          <w:rFonts w:hint="eastAsia"/>
        </w:rPr>
        <w:t>gap</w:t>
      </w:r>
      <w:r>
        <w:rPr>
          <w:rFonts w:hint="eastAsia"/>
        </w:rPr>
        <w:t>很大，这在过去是因为股票财富效应支持低储蓄率，而低储蓄率是二战以来低点，另一方面最近有油价冲击抑制了居民收入。原因</w:t>
      </w:r>
      <w:r>
        <w:rPr>
          <w:rFonts w:hint="eastAsia"/>
        </w:rPr>
        <w:t>2</w:t>
      </w:r>
      <w:r>
        <w:rPr>
          <w:rFonts w:hint="eastAsia"/>
        </w:rPr>
        <w:t>：最近股票大跌。</w:t>
      </w:r>
    </w:p>
    <w:p w:rsidR="00F10D0B" w:rsidRDefault="00F10D0B" w:rsidP="00F10D0B">
      <w:pPr>
        <w:rPr>
          <w:rFonts w:hint="eastAsia"/>
        </w:rPr>
      </w:pPr>
      <w:r>
        <w:rPr>
          <w:rFonts w:hint="eastAsia"/>
        </w:rPr>
        <w:t xml:space="preserve">  </w:t>
      </w:r>
      <w:r>
        <w:rPr>
          <w:rFonts w:hint="eastAsia"/>
        </w:rPr>
        <w:t>但消费彻底崩掉的可能性也有限。因为消费者信心保持高位，金融条件整体上仍相对</w:t>
      </w:r>
      <w:r>
        <w:rPr>
          <w:rFonts w:hint="eastAsia"/>
        </w:rPr>
        <w:t>accommodative.</w:t>
      </w:r>
    </w:p>
    <w:p w:rsidR="00F10D0B" w:rsidRDefault="00F10D0B" w:rsidP="00F10D0B">
      <w:pPr>
        <w:rPr>
          <w:rFonts w:hint="eastAsia"/>
        </w:rPr>
      </w:pPr>
      <w:r>
        <w:rPr>
          <w:rFonts w:hint="eastAsia"/>
        </w:rPr>
        <w:t xml:space="preserve">  </w:t>
      </w:r>
      <w:r>
        <w:rPr>
          <w:rFonts w:hint="eastAsia"/>
        </w:rPr>
        <w:t>（高盛认为消费者储蓄率过低是</w:t>
      </w:r>
      <w:r>
        <w:rPr>
          <w:rFonts w:hint="eastAsia"/>
        </w:rPr>
        <w:t>softlanding</w:t>
      </w:r>
      <w:r>
        <w:rPr>
          <w:rFonts w:hint="eastAsia"/>
        </w:rPr>
        <w:t>的最大危险，但实际上，</w:t>
      </w:r>
      <w:r>
        <w:rPr>
          <w:rFonts w:hint="eastAsia"/>
        </w:rPr>
        <w:t>hard landing</w:t>
      </w:r>
      <w:r>
        <w:rPr>
          <w:rFonts w:hint="eastAsia"/>
        </w:rPr>
        <w:t>源自投资快速下滑）</w:t>
      </w:r>
      <w:r>
        <w:rPr>
          <w:rFonts w:hint="eastAsia"/>
        </w:rPr>
        <w:t>"</w:t>
      </w:r>
      <w:r>
        <w:rPr>
          <w:rFonts w:hint="eastAsia"/>
        </w:rPr>
        <w:tab/>
      </w:r>
      <w:r>
        <w:rPr>
          <w:rFonts w:hint="eastAsia"/>
        </w:rPr>
        <w:tab/>
      </w:r>
      <w:r>
        <w:rPr>
          <w:rFonts w:hint="eastAsia"/>
        </w:rPr>
        <w:t>我们对消费和企业投资的可持续性都开始担心，因此我们在</w:t>
      </w:r>
      <w:r>
        <w:rPr>
          <w:rFonts w:hint="eastAsia"/>
        </w:rPr>
        <w:t>2001</w:t>
      </w:r>
      <w:r>
        <w:rPr>
          <w:rFonts w:hint="eastAsia"/>
        </w:rPr>
        <w:t>年不再预期联储加息。</w:t>
      </w:r>
      <w:r>
        <w:rPr>
          <w:rFonts w:hint="eastAsia"/>
        </w:rPr>
        <w:tab/>
      </w:r>
      <w:r>
        <w:rPr>
          <w:rFonts w:hint="eastAsia"/>
        </w:rPr>
        <w:t>当前市场已经预期</w:t>
      </w:r>
      <w:r>
        <w:rPr>
          <w:rFonts w:hint="eastAsia"/>
        </w:rPr>
        <w:t>2001</w:t>
      </w:r>
      <w:r>
        <w:rPr>
          <w:rFonts w:hint="eastAsia"/>
        </w:rPr>
        <w:t>年初降息，我们并不认可这个观点。</w:t>
      </w:r>
    </w:p>
    <w:p w:rsidR="00F10D0B" w:rsidRDefault="00F10D0B" w:rsidP="00F10D0B">
      <w:pPr>
        <w:rPr>
          <w:rFonts w:hint="eastAsia"/>
        </w:rPr>
      </w:pPr>
      <w:r>
        <w:rPr>
          <w:rFonts w:hint="eastAsia"/>
        </w:rPr>
        <w:t>20001031 GS Daily Lowering Our Sights on Growth</w:t>
      </w:r>
      <w:r>
        <w:rPr>
          <w:rFonts w:hint="eastAsia"/>
        </w:rPr>
        <w:tab/>
        <w:t>"</w:t>
      </w:r>
      <w:r>
        <w:rPr>
          <w:rFonts w:hint="eastAsia"/>
        </w:rPr>
        <w:t>我们不看好盈利增速，因为名义增长下降，但劳动力成本仍在上升，</w:t>
      </w:r>
      <w:r>
        <w:rPr>
          <w:rFonts w:hint="eastAsia"/>
        </w:rPr>
        <w:t>margin</w:t>
      </w:r>
      <w:r>
        <w:rPr>
          <w:rFonts w:hint="eastAsia"/>
        </w:rPr>
        <w:t>必须下降（这让我想起</w:t>
      </w:r>
      <w:r>
        <w:rPr>
          <w:rFonts w:hint="eastAsia"/>
        </w:rPr>
        <w:t>McC</w:t>
      </w:r>
      <w:r>
        <w:rPr>
          <w:rFonts w:hint="eastAsia"/>
        </w:rPr>
        <w:t>的评论，在劳动力成本滞后性的回升以后，或者要通胀上升，或者要企业</w:t>
      </w:r>
      <w:r>
        <w:rPr>
          <w:rFonts w:hint="eastAsia"/>
        </w:rPr>
        <w:t>margin</w:t>
      </w:r>
      <w:r>
        <w:rPr>
          <w:rFonts w:hint="eastAsia"/>
        </w:rPr>
        <w:t>即盈利下降，对股票都不是好事情。要知道，生产率进步是周期性的。还是那个根本问题，</w:t>
      </w:r>
      <w:r>
        <w:rPr>
          <w:rFonts w:hint="eastAsia"/>
        </w:rPr>
        <w:t>McC</w:t>
      </w:r>
      <w:r>
        <w:rPr>
          <w:rFonts w:hint="eastAsia"/>
        </w:rPr>
        <w:t>是如何判断生产率进步已经进</w:t>
      </w:r>
      <w:r>
        <w:rPr>
          <w:rFonts w:hint="eastAsia"/>
        </w:rPr>
        <w:lastRenderedPageBreak/>
        <w:t>入尾声了？以及那个</w:t>
      </w:r>
      <w:r>
        <w:rPr>
          <w:rFonts w:hint="eastAsia"/>
        </w:rPr>
        <w:t>bubble</w:t>
      </w:r>
      <w:r>
        <w:rPr>
          <w:rFonts w:hint="eastAsia"/>
        </w:rPr>
        <w:t>的判断。回头可以重新读他今年的文章。）</w:t>
      </w:r>
    </w:p>
    <w:p w:rsidR="00F10D0B" w:rsidRDefault="00F10D0B" w:rsidP="00F10D0B">
      <w:pPr>
        <w:rPr>
          <w:rFonts w:hint="eastAsia"/>
        </w:rPr>
      </w:pPr>
      <w:r>
        <w:rPr>
          <w:rFonts w:hint="eastAsia"/>
        </w:rPr>
        <w:t xml:space="preserve">  </w:t>
      </w:r>
      <w:r>
        <w:rPr>
          <w:rFonts w:hint="eastAsia"/>
        </w:rPr>
        <w:t>（企业盈利受到名义</w:t>
      </w:r>
      <w:r>
        <w:rPr>
          <w:rFonts w:hint="eastAsia"/>
        </w:rPr>
        <w:t>GDP</w:t>
      </w:r>
      <w:r>
        <w:rPr>
          <w:rFonts w:hint="eastAsia"/>
        </w:rPr>
        <w:t>的拖累，这是</w:t>
      </w:r>
      <w:r>
        <w:rPr>
          <w:rFonts w:hint="eastAsia"/>
        </w:rPr>
        <w:t>Q3</w:t>
      </w:r>
      <w:r>
        <w:rPr>
          <w:rFonts w:hint="eastAsia"/>
        </w:rPr>
        <w:t>开始股市再度调整的原因。名义</w:t>
      </w:r>
      <w:r>
        <w:rPr>
          <w:rFonts w:hint="eastAsia"/>
        </w:rPr>
        <w:t>GDP</w:t>
      </w:r>
      <w:r>
        <w:rPr>
          <w:rFonts w:hint="eastAsia"/>
        </w:rPr>
        <w:t>下滑既有股市泡沫破灭的原因，但更直接的原因似乎是联储的紧缩）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20001101 BCA, The Bank Credit Analyst, Still More Downside in Tech Stocks</w:t>
      </w:r>
      <w:r>
        <w:rPr>
          <w:rFonts w:hint="eastAsia"/>
        </w:rPr>
        <w:tab/>
        <w:t>"</w:t>
      </w:r>
      <w:r>
        <w:rPr>
          <w:rFonts w:hint="eastAsia"/>
        </w:rPr>
        <w:t>股市走势让硬着陆风险上升——科技股泡沫继续刺破可能引起企业和消费者支出大幅下降，当下金融风险较高——当下需要防御性投资。科技股泡沫仍未完全刺破。现在全球经济也在走弱。</w:t>
      </w:r>
    </w:p>
    <w:p w:rsidR="00F10D0B" w:rsidRDefault="00F10D0B" w:rsidP="00F10D0B"/>
    <w:p w:rsidR="00F10D0B" w:rsidRDefault="00F10D0B" w:rsidP="00F10D0B">
      <w:pPr>
        <w:rPr>
          <w:rFonts w:hint="eastAsia"/>
        </w:rPr>
      </w:pPr>
      <w:r>
        <w:rPr>
          <w:rFonts w:hint="eastAsia"/>
        </w:rPr>
        <w:t>[</w:t>
      </w:r>
      <w:r>
        <w:rPr>
          <w:rFonts w:hint="eastAsia"/>
        </w:rPr>
        <w:t>科技股还有下跌空间</w:t>
      </w:r>
      <w:r>
        <w:rPr>
          <w:rFonts w:hint="eastAsia"/>
        </w:rPr>
        <w:t>] Nasdaq/Wilshire5000</w:t>
      </w:r>
      <w:r>
        <w:rPr>
          <w:rFonts w:hint="eastAsia"/>
        </w:rPr>
        <w:t>仍处于泡沫水平，还有大量下跌空间，其节奏与历史上的重大泡沫是一样的，例如</w:t>
      </w:r>
      <w:r>
        <w:rPr>
          <w:rFonts w:hint="eastAsia"/>
        </w:rPr>
        <w:t>1922-35</w:t>
      </w:r>
      <w:r>
        <w:rPr>
          <w:rFonts w:hint="eastAsia"/>
        </w:rPr>
        <w:t>的</w:t>
      </w:r>
      <w:r>
        <w:rPr>
          <w:rFonts w:hint="eastAsia"/>
        </w:rPr>
        <w:t>Dow Jones, 1973-86</w:t>
      </w:r>
      <w:r>
        <w:rPr>
          <w:rFonts w:hint="eastAsia"/>
        </w:rPr>
        <w:t>的</w:t>
      </w:r>
      <w:r>
        <w:rPr>
          <w:rFonts w:hint="eastAsia"/>
        </w:rPr>
        <w:t>glod/silver</w:t>
      </w:r>
      <w:r>
        <w:rPr>
          <w:rFonts w:hint="eastAsia"/>
        </w:rPr>
        <w:t>，</w:t>
      </w:r>
      <w:r>
        <w:rPr>
          <w:rFonts w:hint="eastAsia"/>
        </w:rPr>
        <w:t>1982-95</w:t>
      </w:r>
      <w:r>
        <w:rPr>
          <w:rFonts w:hint="eastAsia"/>
        </w:rPr>
        <w:t>的</w:t>
      </w:r>
      <w:r>
        <w:rPr>
          <w:rFonts w:hint="eastAsia"/>
        </w:rPr>
        <w:t>NIKKEI</w:t>
      </w:r>
      <w:r>
        <w:rPr>
          <w:rFonts w:hint="eastAsia"/>
        </w:rPr>
        <w:t>，</w:t>
      </w:r>
      <w:r>
        <w:rPr>
          <w:rFonts w:hint="eastAsia"/>
        </w:rPr>
        <w:t>1991</w:t>
      </w:r>
      <w:r>
        <w:rPr>
          <w:rFonts w:hint="eastAsia"/>
        </w:rPr>
        <w:t>至今的</w:t>
      </w:r>
      <w:r>
        <w:rPr>
          <w:rFonts w:hint="eastAsia"/>
        </w:rPr>
        <w:t>NASDAQ</w:t>
      </w:r>
      <w:r>
        <w:rPr>
          <w:rFonts w:hint="eastAsia"/>
        </w:rPr>
        <w:t>。当前</w:t>
      </w:r>
      <w:r>
        <w:rPr>
          <w:rFonts w:hint="eastAsia"/>
        </w:rPr>
        <w:t>margin debt</w:t>
      </w:r>
      <w:r>
        <w:rPr>
          <w:rFonts w:hint="eastAsia"/>
        </w:rPr>
        <w:t>仍然很高，</w:t>
      </w:r>
      <w:r>
        <w:rPr>
          <w:rFonts w:hint="eastAsia"/>
        </w:rPr>
        <w:t>insiders</w:t>
      </w:r>
      <w:r>
        <w:rPr>
          <w:rFonts w:hint="eastAsia"/>
        </w:rPr>
        <w:t>正在卖出股票。</w:t>
      </w:r>
    </w:p>
    <w:p w:rsidR="00F10D0B" w:rsidRDefault="00F10D0B" w:rsidP="00F10D0B"/>
    <w:p w:rsidR="00F10D0B" w:rsidRDefault="00F10D0B" w:rsidP="00F10D0B">
      <w:pPr>
        <w:rPr>
          <w:rFonts w:hint="eastAsia"/>
        </w:rPr>
      </w:pPr>
      <w:r>
        <w:rPr>
          <w:rFonts w:hint="eastAsia"/>
        </w:rPr>
        <w:t>[</w:t>
      </w:r>
      <w:r>
        <w:rPr>
          <w:rFonts w:hint="eastAsia"/>
        </w:rPr>
        <w:t>股市下跌对经济的影响</w:t>
      </w:r>
      <w:r>
        <w:rPr>
          <w:rFonts w:hint="eastAsia"/>
        </w:rPr>
        <w:t xml:space="preserve">] </w:t>
      </w:r>
      <w:r>
        <w:rPr>
          <w:rFonts w:hint="eastAsia"/>
        </w:rPr>
        <w:t>当前的股市下跌几乎关闭了</w:t>
      </w:r>
      <w:r>
        <w:rPr>
          <w:rFonts w:hint="eastAsia"/>
        </w:rPr>
        <w:t>IPO</w:t>
      </w:r>
      <w:r>
        <w:rPr>
          <w:rFonts w:hint="eastAsia"/>
        </w:rPr>
        <w:t>，而此时债券市场也很难融资，银行也在收紧借贷标准。融资的收紧将抑制投资，叠加盈利走弱，企业投资应该已经走到了周期高点。</w:t>
      </w:r>
    </w:p>
    <w:p w:rsidR="00F10D0B" w:rsidRDefault="00F10D0B" w:rsidP="00F10D0B">
      <w:pPr>
        <w:rPr>
          <w:rFonts w:hint="eastAsia"/>
        </w:rPr>
      </w:pPr>
      <w:r>
        <w:rPr>
          <w:rFonts w:hint="eastAsia"/>
        </w:rPr>
        <w:t xml:space="preserve">   </w:t>
      </w:r>
      <w:r>
        <w:rPr>
          <w:rFonts w:hint="eastAsia"/>
        </w:rPr>
        <w:t>截止</w:t>
      </w:r>
      <w:r>
        <w:rPr>
          <w:rFonts w:hint="eastAsia"/>
        </w:rPr>
        <w:t>10</w:t>
      </w:r>
      <w:r>
        <w:rPr>
          <w:rFonts w:hint="eastAsia"/>
        </w:rPr>
        <w:t>月，消费者信心仍在高位，但近期有走弱迹象。在</w:t>
      </w:r>
      <w:r>
        <w:rPr>
          <w:rFonts w:hint="eastAsia"/>
        </w:rPr>
        <w:t>1998</w:t>
      </w:r>
      <w:r>
        <w:rPr>
          <w:rFonts w:hint="eastAsia"/>
        </w:rPr>
        <w:t>年股市起飞以后，消费支出增速超过了工资增速，未来消费增速应该会回到工资增速水平，也可能向下有超调。消费的走弱很大程度上取决于企业解雇决定。</w:t>
      </w:r>
      <w:r>
        <w:rPr>
          <w:rFonts w:hint="eastAsia"/>
        </w:rPr>
        <w:t>Dot.com</w:t>
      </w:r>
      <w:r>
        <w:rPr>
          <w:rFonts w:hint="eastAsia"/>
        </w:rPr>
        <w:t>已经开始大规模解雇。密切关注企业的</w:t>
      </w:r>
      <w:r>
        <w:rPr>
          <w:rFonts w:hint="eastAsia"/>
        </w:rPr>
        <w:t>hiring intentions</w:t>
      </w:r>
      <w:r>
        <w:rPr>
          <w:rFonts w:hint="eastAsia"/>
        </w:rPr>
        <w:t>。消费者信心也要关注</w:t>
      </w:r>
      <w:r>
        <w:rPr>
          <w:rFonts w:hint="eastAsia"/>
        </w:rPr>
        <w:t xml:space="preserve">, </w:t>
      </w:r>
      <w:r>
        <w:rPr>
          <w:rFonts w:hint="eastAsia"/>
        </w:rPr>
        <w:t>但它是同步指标而非领先指标。</w:t>
      </w:r>
    </w:p>
    <w:p w:rsidR="00F10D0B" w:rsidRDefault="00F10D0B" w:rsidP="00F10D0B">
      <w:pPr>
        <w:rPr>
          <w:rFonts w:hint="eastAsia"/>
        </w:rPr>
      </w:pPr>
      <w:r>
        <w:rPr>
          <w:rFonts w:hint="eastAsia"/>
        </w:rPr>
        <w:t xml:space="preserve">  </w:t>
      </w:r>
      <w:r>
        <w:rPr>
          <w:rFonts w:hint="eastAsia"/>
        </w:rPr>
        <w:t>硬着陆的风险上升了，但我们的基准估计仍然是软着陆，关键假设是美国经济韧性，企业继续投资</w:t>
      </w:r>
    </w:p>
    <w:p w:rsidR="00F10D0B" w:rsidRDefault="00F10D0B" w:rsidP="00F10D0B"/>
    <w:p w:rsidR="00F10D0B" w:rsidRDefault="00F10D0B" w:rsidP="00F10D0B">
      <w:pPr>
        <w:rPr>
          <w:rFonts w:hint="eastAsia"/>
        </w:rPr>
      </w:pPr>
      <w:r>
        <w:rPr>
          <w:rFonts w:hint="eastAsia"/>
        </w:rPr>
        <w:t>[</w:t>
      </w:r>
      <w:r>
        <w:rPr>
          <w:rFonts w:hint="eastAsia"/>
        </w:rPr>
        <w:t>金融风险事件可能发生</w:t>
      </w:r>
      <w:r>
        <w:rPr>
          <w:rFonts w:hint="eastAsia"/>
        </w:rPr>
        <w:t xml:space="preserve">] </w:t>
      </w:r>
      <w:r>
        <w:rPr>
          <w:rFonts w:hint="eastAsia"/>
        </w:rPr>
        <w:t>股市下跌、经济放缓，这是</w:t>
      </w:r>
      <w:r>
        <w:rPr>
          <w:rFonts w:hint="eastAsia"/>
        </w:rPr>
        <w:t>financial accident</w:t>
      </w:r>
      <w:r>
        <w:rPr>
          <w:rFonts w:hint="eastAsia"/>
        </w:rPr>
        <w:t>发生的完美条件。有传言，投资银行在垃圾债市场亏损严重。</w:t>
      </w:r>
      <w:r>
        <w:rPr>
          <w:rFonts w:hint="eastAsia"/>
        </w:rPr>
        <w:t>"</w:t>
      </w:r>
      <w:r>
        <w:rPr>
          <w:rFonts w:hint="eastAsia"/>
        </w:rPr>
        <w:tab/>
      </w:r>
      <w:r>
        <w:rPr>
          <w:rFonts w:hint="eastAsia"/>
        </w:rPr>
        <w:tab/>
        <w:t>"</w:t>
      </w:r>
      <w:r>
        <w:rPr>
          <w:rFonts w:hint="eastAsia"/>
        </w:rPr>
        <w:t>联储的下一步政策是降息。</w:t>
      </w:r>
      <w:r>
        <w:rPr>
          <w:rFonts w:hint="eastAsia"/>
        </w:rPr>
        <w:t>NAPM</w:t>
      </w:r>
      <w:r>
        <w:rPr>
          <w:rFonts w:hint="eastAsia"/>
        </w:rPr>
        <w:t>、通胀指标均显示要降息。</w:t>
      </w:r>
    </w:p>
    <w:p w:rsidR="00F10D0B" w:rsidRDefault="00F10D0B" w:rsidP="00F10D0B">
      <w:pPr>
        <w:rPr>
          <w:rFonts w:hint="eastAsia"/>
        </w:rPr>
      </w:pPr>
      <w:r>
        <w:rPr>
          <w:rFonts w:hint="eastAsia"/>
        </w:rPr>
        <w:t xml:space="preserve">  </w:t>
      </w:r>
      <w:r>
        <w:rPr>
          <w:rFonts w:hint="eastAsia"/>
        </w:rPr>
        <w:t>但降息会滞后于经济放缓，而不会提前于经济放缓。当下央行仍然关注高通胀风险，而非通缩风险。这意味着通胀将保持低位。但市场已经预期在未来半年降息两次。</w:t>
      </w:r>
      <w:r>
        <w:rPr>
          <w:rFonts w:hint="eastAsia"/>
        </w:rPr>
        <w:t>"</w:t>
      </w:r>
      <w:r>
        <w:rPr>
          <w:rFonts w:hint="eastAsia"/>
        </w:rPr>
        <w:tab/>
        <w:t>"</w:t>
      </w:r>
      <w:r>
        <w:rPr>
          <w:rFonts w:hint="eastAsia"/>
        </w:rPr>
        <w:t>我们前几个月调整股票中性显然太早了。向前看，非科技股也可能受科技股拖累。除非货币放松，否则股市很难大幅反弹，但货币放松在近几个月还很难看到。看空科技股，对股市建议防御性投资，关注非科技股。</w:t>
      </w:r>
    </w:p>
    <w:p w:rsidR="00F10D0B" w:rsidRDefault="00F10D0B" w:rsidP="00F10D0B">
      <w:pPr>
        <w:rPr>
          <w:rFonts w:hint="eastAsia"/>
        </w:rPr>
      </w:pPr>
      <w:r>
        <w:rPr>
          <w:rFonts w:hint="eastAsia"/>
        </w:rPr>
        <w:t xml:space="preserve">  </w:t>
      </w:r>
      <w:r>
        <w:rPr>
          <w:rFonts w:hint="eastAsia"/>
        </w:rPr>
        <w:t>建议高配债券，关注国债和高质量债券。未来几个月，</w:t>
      </w:r>
      <w:r>
        <w:rPr>
          <w:rFonts w:hint="eastAsia"/>
        </w:rPr>
        <w:t>10</w:t>
      </w:r>
      <w:r>
        <w:rPr>
          <w:rFonts w:hint="eastAsia"/>
        </w:rPr>
        <w:t>年国债可能涨至高估区间。</w:t>
      </w:r>
    </w:p>
    <w:p w:rsidR="00F10D0B" w:rsidRDefault="00F10D0B" w:rsidP="00F10D0B">
      <w:r>
        <w:t>"</w:t>
      </w:r>
    </w:p>
    <w:p w:rsidR="00F10D0B" w:rsidRDefault="00F10D0B" w:rsidP="00F10D0B">
      <w:pPr>
        <w:rPr>
          <w:rFonts w:hint="eastAsia"/>
        </w:rPr>
      </w:pPr>
      <w:r>
        <w:rPr>
          <w:rFonts w:hint="eastAsia"/>
        </w:rPr>
        <w:t>20001101 PIMCO Are You Long the Greenspan Put _ PIMCO</w:t>
      </w:r>
      <w:r>
        <w:rPr>
          <w:rFonts w:hint="eastAsia"/>
        </w:rPr>
        <w:tab/>
      </w:r>
      <w:r>
        <w:rPr>
          <w:rFonts w:hint="eastAsia"/>
        </w:rPr>
        <w:t>虽然大选的主题是财政，但财政并不重要，当前最重要的是货币政策，不过现在的政治正确是不谈论货币政策。</w:t>
      </w:r>
      <w:r>
        <w:rPr>
          <w:rFonts w:hint="eastAsia"/>
        </w:rPr>
        <w:tab/>
      </w:r>
      <w:r>
        <w:rPr>
          <w:rFonts w:hint="eastAsia"/>
        </w:rPr>
        <w:tab/>
      </w:r>
      <w:r>
        <w:rPr>
          <w:rFonts w:hint="eastAsia"/>
        </w:rPr>
        <w:tab/>
      </w:r>
      <w:r>
        <w:rPr>
          <w:rFonts w:hint="eastAsia"/>
        </w:rPr>
        <w:t>市场仍然相信</w:t>
      </w:r>
      <w:r>
        <w:rPr>
          <w:rFonts w:hint="eastAsia"/>
        </w:rPr>
        <w:t>Greenspan Put,</w:t>
      </w:r>
      <w:r>
        <w:rPr>
          <w:rFonts w:hint="eastAsia"/>
        </w:rPr>
        <w:t>都在猜测联储何时降息来支持股价。我并不知道。我相信格林斯潘自己是很希望摆脱这个</w:t>
      </w:r>
      <w:r>
        <w:rPr>
          <w:rFonts w:hint="eastAsia"/>
        </w:rPr>
        <w:t>put</w:t>
      </w:r>
      <w:r>
        <w:rPr>
          <w:rFonts w:hint="eastAsia"/>
        </w:rPr>
        <w:t>。</w:t>
      </w:r>
    </w:p>
    <w:p w:rsidR="00F10D0B" w:rsidRDefault="00F10D0B" w:rsidP="00F10D0B">
      <w:pPr>
        <w:rPr>
          <w:rFonts w:hint="eastAsia"/>
        </w:rPr>
      </w:pPr>
      <w:r>
        <w:rPr>
          <w:rFonts w:hint="eastAsia"/>
        </w:rPr>
        <w:t>20001108 GS Daily Risks of a Hard Landing Tied to Outlook for Productivity Growth</w:t>
      </w:r>
      <w:r>
        <w:rPr>
          <w:rFonts w:hint="eastAsia"/>
        </w:rPr>
        <w:tab/>
      </w:r>
      <w:r>
        <w:rPr>
          <w:rFonts w:hint="eastAsia"/>
        </w:rPr>
        <w:t>当前市场开始担心</w:t>
      </w:r>
      <w:r>
        <w:rPr>
          <w:rFonts w:hint="eastAsia"/>
        </w:rPr>
        <w:t>Hard landing</w:t>
      </w:r>
      <w:r>
        <w:rPr>
          <w:rFonts w:hint="eastAsia"/>
        </w:rPr>
        <w:t>。如果当前的美国经济完全是新经济的话，那就不用太担心硬着陆，因为生产率继续进步，投资也不会崩掉，股票市场表现也不会差。如果当前美国经济完全是旧经济的话，那么久很需要担心了，硬着陆难以避免。我们认为是两种之间的情况（</w:t>
      </w:r>
      <w:r>
        <w:rPr>
          <w:rFonts w:hint="eastAsia"/>
        </w:rPr>
        <w:t>McC</w:t>
      </w:r>
      <w:r>
        <w:rPr>
          <w:rFonts w:hint="eastAsia"/>
        </w:rPr>
        <w:t>比</w:t>
      </w:r>
      <w:r>
        <w:rPr>
          <w:rFonts w:hint="eastAsia"/>
        </w:rPr>
        <w:t>GS</w:t>
      </w:r>
      <w:r>
        <w:rPr>
          <w:rFonts w:hint="eastAsia"/>
        </w:rPr>
        <w:t>高出了一个境界。其实新旧经济的区分没那么重要，而是向新经济着陆的过程中，很容易硬着陆）</w:t>
      </w:r>
      <w:r>
        <w:rPr>
          <w:rFonts w:hint="eastAsia"/>
        </w:rPr>
        <w:tab/>
      </w:r>
      <w:r>
        <w:rPr>
          <w:rFonts w:hint="eastAsia"/>
        </w:rPr>
        <w:tab/>
      </w:r>
      <w:r>
        <w:rPr>
          <w:rFonts w:hint="eastAsia"/>
        </w:rPr>
        <w:tab/>
      </w:r>
    </w:p>
    <w:p w:rsidR="00F10D0B" w:rsidRDefault="00F10D0B" w:rsidP="00F10D0B">
      <w:pPr>
        <w:rPr>
          <w:rFonts w:hint="eastAsia"/>
        </w:rPr>
      </w:pPr>
      <w:r>
        <w:rPr>
          <w:rFonts w:hint="eastAsia"/>
        </w:rPr>
        <w:t>20001110 JPM_Global_Data_Watch_In_2000-11-10_20001110</w:t>
      </w:r>
      <w:r>
        <w:rPr>
          <w:rFonts w:hint="eastAsia"/>
        </w:rPr>
        <w:tab/>
        <w:t>"</w:t>
      </w:r>
      <w:r>
        <w:rPr>
          <w:rFonts w:hint="eastAsia"/>
        </w:rPr>
        <w:t>市场在担心硬着陆，我们认为这只有</w:t>
      </w:r>
      <w:r>
        <w:rPr>
          <w:rFonts w:hint="eastAsia"/>
        </w:rPr>
        <w:t>30%</w:t>
      </w:r>
      <w:r>
        <w:rPr>
          <w:rFonts w:hint="eastAsia"/>
        </w:rPr>
        <w:t>的可能。我们这里提供一个</w:t>
      </w:r>
      <w:r>
        <w:rPr>
          <w:rFonts w:hint="eastAsia"/>
        </w:rPr>
        <w:t>U.S. Hard Landing Watch</w:t>
      </w:r>
      <w:r>
        <w:rPr>
          <w:rFonts w:hint="eastAsia"/>
        </w:rPr>
        <w:t>。</w:t>
      </w:r>
    </w:p>
    <w:p w:rsidR="00F10D0B" w:rsidRDefault="00F10D0B" w:rsidP="00F10D0B">
      <w:pPr>
        <w:rPr>
          <w:rFonts w:hint="eastAsia"/>
        </w:rPr>
      </w:pPr>
      <w:r>
        <w:rPr>
          <w:rFonts w:hint="eastAsia"/>
        </w:rPr>
        <w:t xml:space="preserve">  </w:t>
      </w:r>
      <w:r>
        <w:rPr>
          <w:rFonts w:hint="eastAsia"/>
        </w:rPr>
        <w:t>如何提前区分硬着陆还是</w:t>
      </w:r>
      <w:r>
        <w:rPr>
          <w:rFonts w:hint="eastAsia"/>
        </w:rPr>
        <w:t>slowdown</w:t>
      </w:r>
      <w:r>
        <w:rPr>
          <w:rFonts w:hint="eastAsia"/>
        </w:rPr>
        <w:t>，有各种指标。</w:t>
      </w:r>
    </w:p>
    <w:p w:rsidR="00F10D0B" w:rsidRDefault="00F10D0B" w:rsidP="00F10D0B">
      <w:pPr>
        <w:rPr>
          <w:rFonts w:hint="eastAsia"/>
        </w:rPr>
      </w:pPr>
      <w:r>
        <w:rPr>
          <w:rFonts w:hint="eastAsia"/>
        </w:rPr>
        <w:lastRenderedPageBreak/>
        <w:t xml:space="preserve">  1.Jobless Claims</w:t>
      </w:r>
      <w:r>
        <w:rPr>
          <w:rFonts w:hint="eastAsia"/>
        </w:rPr>
        <w:t>是可靠的指标，从没给出过</w:t>
      </w:r>
      <w:r>
        <w:rPr>
          <w:rFonts w:hint="eastAsia"/>
        </w:rPr>
        <w:t>false alarm</w:t>
      </w:r>
      <w:r>
        <w:rPr>
          <w:rFonts w:hint="eastAsia"/>
        </w:rPr>
        <w:t>。</w:t>
      </w:r>
      <w:r>
        <w:rPr>
          <w:rFonts w:hint="eastAsia"/>
        </w:rPr>
        <w:t>Claims</w:t>
      </w:r>
      <w:r>
        <w:rPr>
          <w:rFonts w:hint="eastAsia"/>
        </w:rPr>
        <w:t>是</w:t>
      </w:r>
      <w:r>
        <w:rPr>
          <w:rFonts w:hint="eastAsia"/>
        </w:rPr>
        <w:t>growth</w:t>
      </w:r>
      <w:r>
        <w:rPr>
          <w:rFonts w:hint="eastAsia"/>
        </w:rPr>
        <w:t>的同步指标，而失业率会滞后一个季度。一般</w:t>
      </w:r>
      <w:r>
        <w:rPr>
          <w:rFonts w:hint="eastAsia"/>
        </w:rPr>
        <w:t>slowdown</w:t>
      </w:r>
      <w:r>
        <w:rPr>
          <w:rFonts w:hint="eastAsia"/>
        </w:rPr>
        <w:t>要</w:t>
      </w:r>
      <w:r>
        <w:rPr>
          <w:rFonts w:hint="eastAsia"/>
        </w:rPr>
        <w:t>claims</w:t>
      </w:r>
      <w:r>
        <w:rPr>
          <w:rFonts w:hint="eastAsia"/>
        </w:rPr>
        <w:t>上升</w:t>
      </w:r>
      <w:r>
        <w:rPr>
          <w:rFonts w:hint="eastAsia"/>
        </w:rPr>
        <w:t>15%</w:t>
      </w:r>
      <w:r>
        <w:rPr>
          <w:rFonts w:hint="eastAsia"/>
        </w:rPr>
        <w:t>，而</w:t>
      </w:r>
      <w:r>
        <w:rPr>
          <w:rFonts w:hint="eastAsia"/>
        </w:rPr>
        <w:t>recession</w:t>
      </w:r>
      <w:r>
        <w:rPr>
          <w:rFonts w:hint="eastAsia"/>
        </w:rPr>
        <w:t>要上升</w:t>
      </w:r>
      <w:r>
        <w:rPr>
          <w:rFonts w:hint="eastAsia"/>
        </w:rPr>
        <w:t>35%</w:t>
      </w:r>
      <w:r>
        <w:rPr>
          <w:rFonts w:hint="eastAsia"/>
        </w:rPr>
        <w:t>。当前尚在</w:t>
      </w:r>
      <w:r>
        <w:rPr>
          <w:rFonts w:hint="eastAsia"/>
        </w:rPr>
        <w:t>slowdown</w:t>
      </w:r>
      <w:r>
        <w:rPr>
          <w:rFonts w:hint="eastAsia"/>
        </w:rPr>
        <w:t>的区间内。</w:t>
      </w:r>
      <w:r>
        <w:rPr>
          <w:rFonts w:hint="eastAsia"/>
        </w:rPr>
        <w:t>2. Real durable goods orders</w:t>
      </w:r>
      <w:r>
        <w:rPr>
          <w:rFonts w:hint="eastAsia"/>
        </w:rPr>
        <w:t>，也可靠，但有时给出</w:t>
      </w:r>
      <w:r>
        <w:rPr>
          <w:rFonts w:hint="eastAsia"/>
        </w:rPr>
        <w:t>false alarm</w:t>
      </w:r>
      <w:r>
        <w:rPr>
          <w:rFonts w:hint="eastAsia"/>
        </w:rPr>
        <w:t>。而且本轮主要是担心投资是否下行。</w:t>
      </w:r>
      <w:r>
        <w:rPr>
          <w:rFonts w:hint="eastAsia"/>
        </w:rPr>
        <w:t>3.</w:t>
      </w:r>
      <w:r>
        <w:rPr>
          <w:rFonts w:hint="eastAsia"/>
        </w:rPr>
        <w:t>股市表现。</w:t>
      </w:r>
      <w:r>
        <w:rPr>
          <w:rFonts w:hint="eastAsia"/>
        </w:rPr>
        <w:t>4.</w:t>
      </w:r>
      <w:r>
        <w:rPr>
          <w:rFonts w:hint="eastAsia"/>
        </w:rPr>
        <w:t>债券市场</w:t>
      </w:r>
      <w:r>
        <w:rPr>
          <w:rFonts w:hint="eastAsia"/>
        </w:rPr>
        <w:t>Creadit Spread."</w:t>
      </w:r>
      <w:r>
        <w:rPr>
          <w:rFonts w:hint="eastAsia"/>
        </w:rPr>
        <w:tab/>
      </w:r>
      <w:r>
        <w:rPr>
          <w:rFonts w:hint="eastAsia"/>
        </w:rPr>
        <w:tab/>
      </w:r>
      <w:r>
        <w:rPr>
          <w:rFonts w:hint="eastAsia"/>
        </w:rPr>
        <w:tab/>
      </w:r>
    </w:p>
    <w:p w:rsidR="00F10D0B" w:rsidRDefault="00F10D0B" w:rsidP="00F10D0B">
      <w:pPr>
        <w:rPr>
          <w:rFonts w:hint="eastAsia"/>
        </w:rPr>
      </w:pPr>
      <w:r>
        <w:rPr>
          <w:rFonts w:hint="eastAsia"/>
        </w:rPr>
        <w:t>20001115 Fed Transcripts 19</w:t>
      </w:r>
      <w:r>
        <w:rPr>
          <w:rFonts w:hint="eastAsia"/>
        </w:rPr>
        <w:tab/>
        <w:t>"Stockton:</w:t>
      </w:r>
      <w:r>
        <w:rPr>
          <w:rFonts w:hint="eastAsia"/>
        </w:rPr>
        <w:t>标准的计量模型很难确定投资是如何受到利率影响的，但我们还是假设投资将受到利率走高的抑制。</w:t>
      </w:r>
    </w:p>
    <w:p w:rsidR="00F10D0B" w:rsidRDefault="00F10D0B" w:rsidP="00F10D0B">
      <w:pPr>
        <w:rPr>
          <w:rFonts w:hint="eastAsia"/>
        </w:rPr>
      </w:pPr>
      <w:r>
        <w:rPr>
          <w:rFonts w:hint="eastAsia"/>
        </w:rPr>
        <w:t>格林斯潘</w:t>
      </w:r>
      <w:r>
        <w:rPr>
          <w:rFonts w:hint="eastAsia"/>
        </w:rPr>
        <w:t>:</w:t>
      </w:r>
      <w:r>
        <w:rPr>
          <w:rFonts w:hint="eastAsia"/>
        </w:rPr>
        <w:t>六周以来，最显著的两件事情是高油价和盈利走弱。一个关键问题是长期盈利是否下降？</w:t>
      </w:r>
      <w:r>
        <w:rPr>
          <w:rFonts w:hint="eastAsia"/>
        </w:rPr>
        <w:t>IBES</w:t>
      </w:r>
      <w:r>
        <w:rPr>
          <w:rFonts w:hint="eastAsia"/>
        </w:rPr>
        <w:t>显示还没有。这些长期预期是否</w:t>
      </w:r>
      <w:r>
        <w:rPr>
          <w:rFonts w:hint="eastAsia"/>
        </w:rPr>
        <w:t>real</w:t>
      </w:r>
      <w:r>
        <w:rPr>
          <w:rFonts w:hint="eastAsia"/>
        </w:rPr>
        <w:t>，我们不得而知。但至少没有下降。生产率进步可能继续强劲。当前的担心不是长期担心，是短期担心。油价的上升对利润的侵蚀是显著的。</w:t>
      </w:r>
    </w:p>
    <w:p w:rsidR="00F10D0B" w:rsidRDefault="00F10D0B" w:rsidP="00F10D0B">
      <w:pPr>
        <w:rPr>
          <w:rFonts w:hint="eastAsia"/>
        </w:rPr>
      </w:pPr>
      <w:r>
        <w:rPr>
          <w:rFonts w:hint="eastAsia"/>
        </w:rPr>
        <w:t xml:space="preserve">  Claims</w:t>
      </w:r>
      <w:r>
        <w:rPr>
          <w:rFonts w:hint="eastAsia"/>
        </w:rPr>
        <w:t>的上升很重要，与失业率指示不一样。后续两个谁朝谁去走，不确定（</w:t>
      </w:r>
      <w:r>
        <w:rPr>
          <w:rFonts w:hint="eastAsia"/>
        </w:rPr>
        <w:t>claims</w:t>
      </w:r>
      <w:r>
        <w:rPr>
          <w:rFonts w:hint="eastAsia"/>
        </w:rPr>
        <w:t>应该是领先的吧）</w:t>
      </w:r>
    </w:p>
    <w:p w:rsidR="00F10D0B" w:rsidRDefault="00F10D0B" w:rsidP="00F10D0B">
      <w:pPr>
        <w:rPr>
          <w:rFonts w:hint="eastAsia"/>
        </w:rPr>
      </w:pPr>
      <w:r>
        <w:rPr>
          <w:rFonts w:hint="eastAsia"/>
        </w:rPr>
        <w:t xml:space="preserve">  </w:t>
      </w:r>
      <w:r>
        <w:rPr>
          <w:rFonts w:hint="eastAsia"/>
        </w:rPr>
        <w:t>对于</w:t>
      </w:r>
      <w:r>
        <w:rPr>
          <w:rFonts w:hint="eastAsia"/>
        </w:rPr>
        <w:t>credit spread</w:t>
      </w:r>
      <w:r>
        <w:rPr>
          <w:rFonts w:hint="eastAsia"/>
        </w:rPr>
        <w:t>的强调，容易被过度强调。当前不是</w:t>
      </w:r>
      <w:r>
        <w:rPr>
          <w:rFonts w:hint="eastAsia"/>
        </w:rPr>
        <w:t>1998</w:t>
      </w:r>
      <w:r>
        <w:rPr>
          <w:rFonts w:hint="eastAsia"/>
        </w:rPr>
        <w:t>年，当时是突然难以卖出投资级债券。当然在当前的这种利差下，经济不会很快加速。</w:t>
      </w:r>
      <w:r>
        <w:rPr>
          <w:rFonts w:hint="eastAsia"/>
        </w:rPr>
        <w:t>"</w:t>
      </w:r>
      <w:r>
        <w:rPr>
          <w:rFonts w:hint="eastAsia"/>
        </w:rPr>
        <w:tab/>
      </w:r>
      <w:r>
        <w:rPr>
          <w:rFonts w:hint="eastAsia"/>
        </w:rPr>
        <w:t>格林斯潘：对于通胀数据，我们得到了一些没有预期到的情况。通胀预期没有变化，尽管油价上升。此外，</w:t>
      </w:r>
      <w:r>
        <w:rPr>
          <w:rFonts w:hint="eastAsia"/>
        </w:rPr>
        <w:t>TIPS</w:t>
      </w:r>
      <w:r>
        <w:rPr>
          <w:rFonts w:hint="eastAsia"/>
        </w:rPr>
        <w:t>指示的通胀补偿甚至下降了。这难以解读。</w:t>
      </w:r>
      <w:r>
        <w:rPr>
          <w:rFonts w:hint="eastAsia"/>
        </w:rPr>
        <w:tab/>
        <w:t>"</w:t>
      </w:r>
      <w:r>
        <w:rPr>
          <w:rFonts w:hint="eastAsia"/>
        </w:rPr>
        <w:t>我建议按兵不动，且建议继续强调通胀上行风险。即使我们真的相信风险是</w:t>
      </w:r>
      <w:r>
        <w:rPr>
          <w:rFonts w:hint="eastAsia"/>
        </w:rPr>
        <w:t>balanced</w:t>
      </w:r>
      <w:r>
        <w:rPr>
          <w:rFonts w:hint="eastAsia"/>
        </w:rPr>
        <w:t>，市场也不会真的相信这是我们的看法，市场在明天可能上涨，让金融条件过于宽松。换句话说，</w:t>
      </w:r>
      <w:r>
        <w:rPr>
          <w:rFonts w:hint="eastAsia"/>
        </w:rPr>
        <w:t>we cannot act without affecting the balance of risks itself</w:t>
      </w:r>
      <w:r>
        <w:rPr>
          <w:rFonts w:hint="eastAsia"/>
        </w:rPr>
        <w:t>（格林斯潘的这个想法被</w:t>
      </w:r>
      <w:r>
        <w:rPr>
          <w:rFonts w:hint="eastAsia"/>
        </w:rPr>
        <w:t>McC</w:t>
      </w:r>
      <w:r>
        <w:rPr>
          <w:rFonts w:hint="eastAsia"/>
        </w:rPr>
        <w:t>完全提前猜到了</w:t>
      </w:r>
      <w:r>
        <w:rPr>
          <w:rFonts w:hint="eastAsia"/>
        </w:rPr>
        <w:t>!)</w:t>
      </w:r>
    </w:p>
    <w:p w:rsidR="00F10D0B" w:rsidRDefault="00F10D0B" w:rsidP="00F10D0B">
      <w:pPr>
        <w:rPr>
          <w:rFonts w:hint="eastAsia"/>
        </w:rPr>
      </w:pPr>
      <w:r>
        <w:rPr>
          <w:rFonts w:hint="eastAsia"/>
        </w:rPr>
        <w:t xml:space="preserve">  (</w:t>
      </w:r>
      <w:r>
        <w:rPr>
          <w:rFonts w:hint="eastAsia"/>
        </w:rPr>
        <w:t>许多委员希望不再强调通胀风险，而是</w:t>
      </w:r>
      <w:r>
        <w:rPr>
          <w:rFonts w:hint="eastAsia"/>
        </w:rPr>
        <w:t>balanced view</w:t>
      </w:r>
      <w:r>
        <w:rPr>
          <w:rFonts w:hint="eastAsia"/>
        </w:rPr>
        <w:t>，但没有人投票反对）</w:t>
      </w:r>
    </w:p>
    <w:p w:rsidR="00F10D0B" w:rsidRDefault="00F10D0B" w:rsidP="00F10D0B">
      <w:pPr>
        <w:rPr>
          <w:rFonts w:hint="eastAsia"/>
        </w:rPr>
      </w:pPr>
      <w:r>
        <w:rPr>
          <w:rFonts w:hint="eastAsia"/>
        </w:rPr>
        <w:t xml:space="preserve">  </w:t>
      </w:r>
      <w:r>
        <w:rPr>
          <w:rFonts w:hint="eastAsia"/>
        </w:rPr>
        <w:t>（从这次</w:t>
      </w:r>
      <w:r>
        <w:rPr>
          <w:rFonts w:hint="eastAsia"/>
        </w:rPr>
        <w:t>transcripts</w:t>
      </w:r>
      <w:r>
        <w:rPr>
          <w:rFonts w:hint="eastAsia"/>
        </w:rPr>
        <w:t>可以看到，格林斯潘心底是不希望股票上涨的，到现在这个时候依然如此。）</w:t>
      </w:r>
      <w:r>
        <w:rPr>
          <w:rFonts w:hint="eastAsia"/>
        </w:rPr>
        <w:t>"</w:t>
      </w:r>
      <w:r>
        <w:rPr>
          <w:rFonts w:hint="eastAsia"/>
        </w:rPr>
        <w:tab/>
      </w:r>
    </w:p>
    <w:p w:rsidR="00F10D0B" w:rsidRDefault="00F10D0B" w:rsidP="00F10D0B">
      <w:pPr>
        <w:rPr>
          <w:rFonts w:hint="eastAsia"/>
        </w:rPr>
      </w:pPr>
      <w:r>
        <w:rPr>
          <w:rFonts w:hint="eastAsia"/>
        </w:rPr>
        <w:t>20001115 GS Daily The Wealth E</w:t>
      </w:r>
      <w:r>
        <w:rPr>
          <w:rFonts w:hint="eastAsia"/>
        </w:rPr>
        <w:tab/>
        <w:t>"GS</w:t>
      </w:r>
      <w:r>
        <w:rPr>
          <w:rFonts w:hint="eastAsia"/>
        </w:rPr>
        <w:t>是这样估计财富效应的：两个比例，第一个比例是</w:t>
      </w:r>
      <w:r>
        <w:rPr>
          <w:rFonts w:hint="eastAsia"/>
        </w:rPr>
        <w:t xml:space="preserve">saving rate = saving / disposable income, </w:t>
      </w:r>
      <w:r>
        <w:rPr>
          <w:rFonts w:hint="eastAsia"/>
        </w:rPr>
        <w:t>第二个比例是</w:t>
      </w:r>
      <w:r>
        <w:rPr>
          <w:rFonts w:hint="eastAsia"/>
        </w:rPr>
        <w:t xml:space="preserve"> wealth ratio = household net worth to disposable income. </w:t>
      </w:r>
      <w:r>
        <w:rPr>
          <w:rFonts w:hint="eastAsia"/>
        </w:rPr>
        <w:t>在过去十年里，储蓄率下降了</w:t>
      </w:r>
      <w:r>
        <w:rPr>
          <w:rFonts w:hint="eastAsia"/>
        </w:rPr>
        <w:t>5.6pp,</w:t>
      </w:r>
      <w:r>
        <w:rPr>
          <w:rFonts w:hint="eastAsia"/>
        </w:rPr>
        <w:t>后者上升了</w:t>
      </w:r>
      <w:r>
        <w:rPr>
          <w:rFonts w:hint="eastAsia"/>
        </w:rPr>
        <w:t>122pp</w:t>
      </w:r>
      <w:r>
        <w:rPr>
          <w:rFonts w:hint="eastAsia"/>
        </w:rPr>
        <w:t>，两者做除法，可以得到每</w:t>
      </w:r>
      <w:r>
        <w:rPr>
          <w:rFonts w:hint="eastAsia"/>
        </w:rPr>
        <w:t>1$</w:t>
      </w:r>
      <w:r>
        <w:rPr>
          <w:rFonts w:hint="eastAsia"/>
        </w:rPr>
        <w:t>财富会导致</w:t>
      </w:r>
      <w:r>
        <w:rPr>
          <w:rFonts w:hint="eastAsia"/>
        </w:rPr>
        <w:t>4.6 cent of consumer spending.</w:t>
      </w:r>
    </w:p>
    <w:p w:rsidR="00F10D0B" w:rsidRDefault="00F10D0B" w:rsidP="00F10D0B">
      <w:pPr>
        <w:rPr>
          <w:rFonts w:hint="eastAsia"/>
        </w:rPr>
      </w:pPr>
      <w:r>
        <w:rPr>
          <w:rFonts w:hint="eastAsia"/>
        </w:rPr>
        <w:t xml:space="preserve">  </w:t>
      </w:r>
      <w:r>
        <w:rPr>
          <w:rFonts w:hint="eastAsia"/>
        </w:rPr>
        <w:t>（这个方法有点问题。股市的上升是否持续的抑制储蓄率呢？如果</w:t>
      </w:r>
      <w:r>
        <w:rPr>
          <w:rFonts w:hint="eastAsia"/>
        </w:rPr>
        <w:t>net worth</w:t>
      </w:r>
      <w:r>
        <w:rPr>
          <w:rFonts w:hint="eastAsia"/>
        </w:rPr>
        <w:t>高的一定程度，那么居民就不再储蓄？这在理论上倒不是站不住脚。</w:t>
      </w:r>
      <w:r>
        <w:rPr>
          <w:rFonts w:hint="eastAsia"/>
        </w:rPr>
        <w:t>wealth ratio</w:t>
      </w:r>
      <w:r>
        <w:rPr>
          <w:rFonts w:hint="eastAsia"/>
        </w:rPr>
        <w:t>有点像资本存量，如果资本较高的时候，就不再投资，主要消费，这似乎也说得通，即最后</w:t>
      </w:r>
      <w:r>
        <w:rPr>
          <w:rFonts w:hint="eastAsia"/>
        </w:rPr>
        <w:t>wealth ratio</w:t>
      </w:r>
      <w:r>
        <w:rPr>
          <w:rFonts w:hint="eastAsia"/>
        </w:rPr>
        <w:t>将稳定在一个水平上。但在短期，股市上涨导致的储蓄率降低是否只是暂时的，即股市只要停止上涨了，那么储蓄率会</w:t>
      </w:r>
      <w:r>
        <w:rPr>
          <w:rFonts w:hint="eastAsia"/>
        </w:rPr>
        <w:t>""</w:t>
      </w:r>
      <w:r>
        <w:rPr>
          <w:rFonts w:hint="eastAsia"/>
        </w:rPr>
        <w:t>跳</w:t>
      </w:r>
      <w:r>
        <w:rPr>
          <w:rFonts w:hint="eastAsia"/>
        </w:rPr>
        <w:t>""</w:t>
      </w:r>
      <w:r>
        <w:rPr>
          <w:rFonts w:hint="eastAsia"/>
        </w:rPr>
        <w:t>回最初的水平？这就是</w:t>
      </w:r>
      <w:r>
        <w:rPr>
          <w:rFonts w:hint="eastAsia"/>
        </w:rPr>
        <w:t>GS</w:t>
      </w:r>
      <w:r>
        <w:rPr>
          <w:rFonts w:hint="eastAsia"/>
        </w:rPr>
        <w:t>自己曾经的研究，是股市的</w:t>
      </w:r>
      <w:r>
        <w:rPr>
          <w:rFonts w:hint="eastAsia"/>
        </w:rPr>
        <w:t>level</w:t>
      </w:r>
      <w:r>
        <w:rPr>
          <w:rFonts w:hint="eastAsia"/>
        </w:rPr>
        <w:t>还是</w:t>
      </w:r>
      <w:r>
        <w:rPr>
          <w:rFonts w:hint="eastAsia"/>
        </w:rPr>
        <w:t>change</w:t>
      </w:r>
      <w:r>
        <w:rPr>
          <w:rFonts w:hint="eastAsia"/>
        </w:rPr>
        <w:t>更重要。</w:t>
      </w:r>
      <w:r>
        <w:rPr>
          <w:rFonts w:hint="eastAsia"/>
        </w:rPr>
        <w:t>GS</w:t>
      </w:r>
      <w:r>
        <w:rPr>
          <w:rFonts w:hint="eastAsia"/>
        </w:rPr>
        <w:t>这里的</w:t>
      </w:r>
      <w:r>
        <w:rPr>
          <w:rFonts w:hint="eastAsia"/>
        </w:rPr>
        <w:t>wealth ratio</w:t>
      </w:r>
      <w:r>
        <w:rPr>
          <w:rFonts w:hint="eastAsia"/>
        </w:rPr>
        <w:t>本质是股市的</w:t>
      </w:r>
      <w:r>
        <w:rPr>
          <w:rFonts w:hint="eastAsia"/>
        </w:rPr>
        <w:t>level</w:t>
      </w:r>
      <w:r>
        <w:rPr>
          <w:rFonts w:hint="eastAsia"/>
        </w:rPr>
        <w:t>值）（看看</w:t>
      </w:r>
      <w:r>
        <w:rPr>
          <w:rFonts w:hint="eastAsia"/>
        </w:rPr>
        <w:t>saving rate</w:t>
      </w:r>
      <w:r>
        <w:rPr>
          <w:rFonts w:hint="eastAsia"/>
        </w:rPr>
        <w:t>后来怎么样了？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20001128 GS Daily Jobless Claims Upturn Sign of Slowdown or Something Worse</w:t>
      </w:r>
      <w:r>
        <w:rPr>
          <w:rFonts w:hint="eastAsia"/>
        </w:rPr>
        <w:tab/>
      </w:r>
      <w:r>
        <w:rPr>
          <w:rFonts w:hint="eastAsia"/>
        </w:rPr>
        <w:t>当前</w:t>
      </w:r>
      <w:r>
        <w:rPr>
          <w:rFonts w:hint="eastAsia"/>
        </w:rPr>
        <w:t>jobless claim</w:t>
      </w:r>
      <w:r>
        <w:rPr>
          <w:rFonts w:hint="eastAsia"/>
        </w:rPr>
        <w:t>上高的速度和幅度均在历史上少有。下一步要密切关注。</w:t>
      </w:r>
      <w:r>
        <w:rPr>
          <w:rFonts w:hint="eastAsia"/>
        </w:rPr>
        <w:tab/>
      </w:r>
      <w:r>
        <w:rPr>
          <w:rFonts w:hint="eastAsia"/>
        </w:rPr>
        <w:tab/>
      </w:r>
      <w:r>
        <w:rPr>
          <w:rFonts w:hint="eastAsia"/>
        </w:rPr>
        <w:tab/>
      </w:r>
    </w:p>
    <w:p w:rsidR="00F10D0B" w:rsidRDefault="00F10D0B" w:rsidP="00F10D0B">
      <w:pPr>
        <w:rPr>
          <w:rFonts w:hint="eastAsia"/>
        </w:rPr>
      </w:pPr>
      <w:r>
        <w:rPr>
          <w:rFonts w:hint="eastAsia"/>
        </w:rPr>
        <w:t>20001128 PIMCO Uncle Uncle Alan Uncle _ PIMCO</w:t>
      </w:r>
      <w:r>
        <w:rPr>
          <w:rFonts w:hint="eastAsia"/>
        </w:rPr>
        <w:tab/>
        <w:t>"</w:t>
      </w:r>
      <w:r>
        <w:rPr>
          <w:rFonts w:hint="eastAsia"/>
        </w:rPr>
        <w:t>从联储的</w:t>
      </w:r>
      <w:r>
        <w:rPr>
          <w:rFonts w:hint="eastAsia"/>
        </w:rPr>
        <w:t>Minutes</w:t>
      </w:r>
      <w:r>
        <w:rPr>
          <w:rFonts w:hint="eastAsia"/>
        </w:rPr>
        <w:t>来看，联储并不满意当前的失业率。</w:t>
      </w:r>
      <w:r>
        <w:rPr>
          <w:rFonts w:hint="eastAsia"/>
        </w:rPr>
        <w:t>McC</w:t>
      </w:r>
      <w:r>
        <w:rPr>
          <w:rFonts w:hint="eastAsia"/>
        </w:rPr>
        <w:t>的理解是，联储承认当前失业率低，承认未来将低于潜在增速一段时间。要知道，“潜在增速”对应的水平就是保持失业率不变的水平。我认为，这正是联储希望要的事情——提高失业率。如果“提高失业率”不是联储的目的的话，它本可以现在就放松。要知道，没有放松的情况下，当前比较紧的金融条件将导致低于潜在增速。</w:t>
      </w:r>
    </w:p>
    <w:p w:rsidR="00F10D0B" w:rsidRDefault="00F10D0B" w:rsidP="00F10D0B">
      <w:pPr>
        <w:rPr>
          <w:rFonts w:hint="eastAsia"/>
        </w:rPr>
      </w:pPr>
      <w:r>
        <w:rPr>
          <w:rFonts w:hint="eastAsia"/>
        </w:rPr>
        <w:t xml:space="preserve">  </w:t>
      </w:r>
      <w:r>
        <w:rPr>
          <w:rFonts w:hint="eastAsia"/>
        </w:rPr>
        <w:t>典型的紧缩过程是</w:t>
      </w:r>
      <w:r>
        <w:rPr>
          <w:rFonts w:hint="eastAsia"/>
        </w:rPr>
        <w:t>:1.</w:t>
      </w:r>
      <w:r>
        <w:rPr>
          <w:rFonts w:hint="eastAsia"/>
        </w:rPr>
        <w:t>紧缩造成金融条件收紧</w:t>
      </w:r>
      <w:r>
        <w:rPr>
          <w:rFonts w:hint="eastAsia"/>
        </w:rPr>
        <w:t>. 2.</w:t>
      </w:r>
      <w:r>
        <w:rPr>
          <w:rFonts w:hint="eastAsia"/>
        </w:rPr>
        <w:t>导致总需求放缓，</w:t>
      </w:r>
      <w:r>
        <w:rPr>
          <w:rFonts w:hint="eastAsia"/>
        </w:rPr>
        <w:t>3.</w:t>
      </w:r>
      <w:r>
        <w:rPr>
          <w:rFonts w:hint="eastAsia"/>
        </w:rPr>
        <w:t>进一步导致利润下滑，信贷条件收紧，金融条件进一步收紧。</w:t>
      </w:r>
      <w:r>
        <w:rPr>
          <w:rFonts w:hint="eastAsia"/>
        </w:rPr>
        <w:t>4.</w:t>
      </w:r>
      <w:r>
        <w:rPr>
          <w:rFonts w:hint="eastAsia"/>
        </w:rPr>
        <w:t>企业部门招工放缓，解雇加速。</w:t>
      </w:r>
      <w:r>
        <w:rPr>
          <w:rFonts w:hint="eastAsia"/>
        </w:rPr>
        <w:t>5.</w:t>
      </w:r>
      <w:r>
        <w:rPr>
          <w:rFonts w:hint="eastAsia"/>
        </w:rPr>
        <w:t>失业率上升。</w:t>
      </w:r>
    </w:p>
    <w:p w:rsidR="00F10D0B" w:rsidRDefault="00F10D0B" w:rsidP="00F10D0B">
      <w:pPr>
        <w:rPr>
          <w:rFonts w:hint="eastAsia"/>
        </w:rPr>
      </w:pPr>
      <w:r>
        <w:rPr>
          <w:rFonts w:hint="eastAsia"/>
        </w:rPr>
        <w:t xml:space="preserve">  </w:t>
      </w:r>
      <w:r>
        <w:rPr>
          <w:rFonts w:hint="eastAsia"/>
        </w:rPr>
        <w:t>经济当前情况已经走过了第四步，即将进入第五步。事实上，如果是一个前瞻性的联储，并且对当前失业率比较满意的话，应当放弃紧缩。相反，如果联储</w:t>
      </w:r>
      <w:r>
        <w:rPr>
          <w:rFonts w:hint="eastAsia"/>
        </w:rPr>
        <w:t>wants</w:t>
      </w:r>
      <w:r>
        <w:rPr>
          <w:rFonts w:hint="eastAsia"/>
        </w:rPr>
        <w:t>更高的失业率，那</w:t>
      </w:r>
      <w:r>
        <w:rPr>
          <w:rFonts w:hint="eastAsia"/>
        </w:rPr>
        <w:lastRenderedPageBreak/>
        <w:t>么</w:t>
      </w:r>
      <w:r>
        <w:rPr>
          <w:rFonts w:hint="eastAsia"/>
        </w:rPr>
        <w:t>FOMC</w:t>
      </w:r>
      <w:r>
        <w:rPr>
          <w:rFonts w:hint="eastAsia"/>
        </w:rPr>
        <w:t>当前做的就是对的，继续从紧，直到失业率上升。</w:t>
      </w:r>
    </w:p>
    <w:p w:rsidR="00F10D0B" w:rsidRDefault="00F10D0B" w:rsidP="00F10D0B">
      <w:pPr>
        <w:rPr>
          <w:rFonts w:hint="eastAsia"/>
        </w:rPr>
      </w:pPr>
      <w:r>
        <w:rPr>
          <w:rFonts w:hint="eastAsia"/>
        </w:rPr>
        <w:t xml:space="preserve">  </w:t>
      </w:r>
      <w:r>
        <w:rPr>
          <w:rFonts w:hint="eastAsia"/>
        </w:rPr>
        <w:t>我的观点是，联储愿意冒着衰退的风险，其意愿比共识要更强。放松节奏会比较慢。当失业率足够上升以后，联储会开始放松，且将会放松很多。总体来说，我认为到</w:t>
      </w:r>
      <w:r>
        <w:rPr>
          <w:rFonts w:hint="eastAsia"/>
        </w:rPr>
        <w:t>2001</w:t>
      </w:r>
      <w:r>
        <w:rPr>
          <w:rFonts w:hint="eastAsia"/>
        </w:rPr>
        <w:t>年，失业率至少回升至</w:t>
      </w:r>
      <w:r>
        <w:rPr>
          <w:rFonts w:hint="eastAsia"/>
        </w:rPr>
        <w:t>4.5%</w:t>
      </w:r>
      <w:r>
        <w:rPr>
          <w:rFonts w:hint="eastAsia"/>
        </w:rPr>
        <w:t>，而</w:t>
      </w:r>
      <w:r>
        <w:rPr>
          <w:rFonts w:hint="eastAsia"/>
        </w:rPr>
        <w:t>FFR</w:t>
      </w:r>
      <w:r>
        <w:rPr>
          <w:rFonts w:hint="eastAsia"/>
        </w:rPr>
        <w:t>最少放松到</w:t>
      </w:r>
      <w:r>
        <w:rPr>
          <w:rFonts w:hint="eastAsia"/>
        </w:rPr>
        <w:t>5.5%</w:t>
      </w:r>
      <w:r>
        <w:rPr>
          <w:rFonts w:hint="eastAsia"/>
        </w:rPr>
        <w:t>。我说至少，是因为联储正在</w:t>
      </w:r>
      <w:r>
        <w:rPr>
          <w:rFonts w:hint="eastAsia"/>
        </w:rPr>
        <w:t>playing a very, very dangerous game.</w:t>
      </w:r>
      <w:r>
        <w:rPr>
          <w:rFonts w:hint="eastAsia"/>
        </w:rPr>
        <w:t>如果一个央行等到滞后性的失业率上升以后才准备</w:t>
      </w:r>
      <w:r>
        <w:rPr>
          <w:rFonts w:hint="eastAsia"/>
        </w:rPr>
        <w:t>ease</w:t>
      </w:r>
      <w:r>
        <w:rPr>
          <w:rFonts w:hint="eastAsia"/>
        </w:rPr>
        <w:t>，这面临巨大的引入衰退的风险。</w:t>
      </w:r>
      <w:r>
        <w:rPr>
          <w:rFonts w:hint="eastAsia"/>
        </w:rPr>
        <w:t>"</w:t>
      </w:r>
      <w:r>
        <w:rPr>
          <w:rFonts w:hint="eastAsia"/>
        </w:rPr>
        <w:tab/>
      </w:r>
      <w:r>
        <w:rPr>
          <w:rFonts w:hint="eastAsia"/>
        </w:rPr>
        <w:tab/>
      </w:r>
      <w:r>
        <w:rPr>
          <w:rFonts w:hint="eastAsia"/>
        </w:rPr>
        <w:t>联储的</w:t>
      </w:r>
      <w:r>
        <w:rPr>
          <w:rFonts w:hint="eastAsia"/>
        </w:rPr>
        <w:t>easing</w:t>
      </w:r>
      <w:r>
        <w:rPr>
          <w:rFonts w:hint="eastAsia"/>
        </w:rPr>
        <w:t>要等到失业率真的提高以后再</w:t>
      </w:r>
      <w:r>
        <w:rPr>
          <w:rFonts w:hint="eastAsia"/>
        </w:rPr>
        <w:t>easing</w:t>
      </w:r>
      <w:r>
        <w:rPr>
          <w:rFonts w:hint="eastAsia"/>
        </w:rPr>
        <w:t>。</w:t>
      </w:r>
      <w:r>
        <w:rPr>
          <w:rFonts w:hint="eastAsia"/>
        </w:rPr>
        <w:tab/>
        <w:t>"</w:t>
      </w:r>
      <w:r>
        <w:rPr>
          <w:rFonts w:hint="eastAsia"/>
        </w:rPr>
        <w:t>如果现在买股票和</w:t>
      </w:r>
      <w:r>
        <w:rPr>
          <w:rFonts w:hint="eastAsia"/>
        </w:rPr>
        <w:t>HY</w:t>
      </w:r>
      <w:r>
        <w:rPr>
          <w:rFonts w:hint="eastAsia"/>
        </w:rPr>
        <w:t>债券，那就是赌联储</w:t>
      </w:r>
      <w:r>
        <w:rPr>
          <w:rFonts w:hint="eastAsia"/>
        </w:rPr>
        <w:t>easing</w:t>
      </w:r>
      <w:r>
        <w:rPr>
          <w:rFonts w:hint="eastAsia"/>
        </w:rPr>
        <w:t>，我建议要等到失业率真的上行以后再考虑买。如果我判断联储已经对现在的失业率满意的话，我会推荐买入风险资产。</w:t>
      </w:r>
    </w:p>
    <w:p w:rsidR="00F10D0B" w:rsidRDefault="00F10D0B" w:rsidP="00F10D0B">
      <w:pPr>
        <w:rPr>
          <w:rFonts w:hint="eastAsia"/>
        </w:rPr>
      </w:pPr>
      <w:r>
        <w:rPr>
          <w:rFonts w:hint="eastAsia"/>
        </w:rPr>
        <w:t>（事实上，格林斯潘并不是想让失业率上升，只是他对新经济太有信心，偏鹰派了）</w:t>
      </w:r>
    </w:p>
    <w:p w:rsidR="00F10D0B" w:rsidRDefault="00F10D0B" w:rsidP="00F10D0B">
      <w:pPr>
        <w:rPr>
          <w:rFonts w:hint="eastAsia"/>
        </w:rPr>
      </w:pPr>
      <w:r>
        <w:rPr>
          <w:rFonts w:hint="eastAsia"/>
        </w:rPr>
        <w:t>（</w:t>
      </w:r>
      <w:r>
        <w:rPr>
          <w:rFonts w:hint="eastAsia"/>
        </w:rPr>
        <w:t>Paul</w:t>
      </w:r>
      <w:r>
        <w:rPr>
          <w:rFonts w:hint="eastAsia"/>
        </w:rPr>
        <w:t>的这个判断是对的：联储已经</w:t>
      </w:r>
      <w:r>
        <w:rPr>
          <w:rFonts w:hint="eastAsia"/>
        </w:rPr>
        <w:t>behind the curve</w:t>
      </w:r>
      <w:r>
        <w:rPr>
          <w:rFonts w:hint="eastAsia"/>
        </w:rPr>
        <w:t>，跟</w:t>
      </w:r>
      <w:r>
        <w:rPr>
          <w:rFonts w:hint="eastAsia"/>
        </w:rPr>
        <w:t>9</w:t>
      </w:r>
      <w:r>
        <w:rPr>
          <w:rFonts w:hint="eastAsia"/>
        </w:rPr>
        <w:t>月份的文章思路一样）</w:t>
      </w:r>
      <w:r>
        <w:rPr>
          <w:rFonts w:hint="eastAsia"/>
        </w:rPr>
        <w:t>"</w:t>
      </w:r>
    </w:p>
    <w:p w:rsidR="00F10D0B" w:rsidRDefault="00F10D0B" w:rsidP="00F10D0B">
      <w:pPr>
        <w:rPr>
          <w:rFonts w:hint="eastAsia"/>
        </w:rPr>
      </w:pPr>
      <w:r>
        <w:rPr>
          <w:rFonts w:hint="eastAsia"/>
        </w:rPr>
        <w:t>20001201 bca.bca bcadec00</w:t>
      </w:r>
      <w:r>
        <w:rPr>
          <w:rFonts w:hint="eastAsia"/>
        </w:rPr>
        <w:tab/>
        <w:t>"</w:t>
      </w:r>
      <w:r>
        <w:rPr>
          <w:rFonts w:hint="eastAsia"/>
        </w:rPr>
        <w:t>经济放缓刚刚开始，信贷条件的紧缩和盈利下降可能显著抑制明年的企业投资，进而拖累让消费也会走弱，放缓远未结束。软着陆正在进行，但硬着陆也有可能。</w:t>
      </w:r>
      <w:r>
        <w:rPr>
          <w:rFonts w:hint="eastAsia"/>
        </w:rPr>
        <w:t>Tech</w:t>
      </w:r>
      <w:r>
        <w:rPr>
          <w:rFonts w:hint="eastAsia"/>
        </w:rPr>
        <w:t>也会受到波及，</w:t>
      </w:r>
      <w:r>
        <w:rPr>
          <w:rFonts w:hint="eastAsia"/>
        </w:rPr>
        <w:t>IT orders</w:t>
      </w:r>
      <w:r>
        <w:rPr>
          <w:rFonts w:hint="eastAsia"/>
        </w:rPr>
        <w:t>会大幅下降。金融压力指数较高，可能出现金融风险。</w:t>
      </w:r>
    </w:p>
    <w:p w:rsidR="00F10D0B" w:rsidRDefault="00F10D0B" w:rsidP="00F10D0B"/>
    <w:p w:rsidR="00F10D0B" w:rsidRDefault="00F10D0B" w:rsidP="00F10D0B">
      <w:pPr>
        <w:rPr>
          <w:rFonts w:hint="eastAsia"/>
        </w:rPr>
      </w:pPr>
      <w:r>
        <w:rPr>
          <w:rFonts w:hint="eastAsia"/>
        </w:rPr>
        <w:t>[</w:t>
      </w:r>
      <w:r>
        <w:rPr>
          <w:rFonts w:hint="eastAsia"/>
        </w:rPr>
        <w:t>金融条件持续收紧</w:t>
      </w:r>
      <w:r>
        <w:rPr>
          <w:rFonts w:hint="eastAsia"/>
        </w:rPr>
        <w:t xml:space="preserve">] </w:t>
      </w:r>
      <w:r>
        <w:rPr>
          <w:rFonts w:hint="eastAsia"/>
        </w:rPr>
        <w:t>所有的繁荣都是建立在低成本融资基础上，本次也不例外。即使企业没有盈利，但仍然可以融到很多资金，居民乐意借贷，而联储在</w:t>
      </w:r>
      <w:r>
        <w:rPr>
          <w:rFonts w:hint="eastAsia"/>
        </w:rPr>
        <w:t>Y2K</w:t>
      </w:r>
      <w:r>
        <w:rPr>
          <w:rFonts w:hint="eastAsia"/>
        </w:rPr>
        <w:t>期间还注入流动性。特别是</w:t>
      </w:r>
      <w:r>
        <w:rPr>
          <w:rFonts w:hint="eastAsia"/>
        </w:rPr>
        <w:t>Tech</w:t>
      </w:r>
      <w:r>
        <w:rPr>
          <w:rFonts w:hint="eastAsia"/>
        </w:rPr>
        <w:t>部门的融资成本极低。美国企业部门不再能够得到丰富的低成本融资，垃圾债市场几乎已经关闭了。此外还有银行信贷门槛收紧，企业也不能转向银行，而在</w:t>
      </w:r>
      <w:r>
        <w:rPr>
          <w:rFonts w:hint="eastAsia"/>
        </w:rPr>
        <w:t>1998</w:t>
      </w:r>
      <w:r>
        <w:rPr>
          <w:rFonts w:hint="eastAsia"/>
        </w:rPr>
        <w:t>年秋天</w:t>
      </w:r>
      <w:r>
        <w:rPr>
          <w:rFonts w:hint="eastAsia"/>
        </w:rPr>
        <w:t>credit mkt</w:t>
      </w:r>
      <w:r>
        <w:rPr>
          <w:rFonts w:hint="eastAsia"/>
        </w:rPr>
        <w:t>冰冻时，企业可以转向银行，当时贷款显著上升。</w:t>
      </w:r>
    </w:p>
    <w:p w:rsidR="00F10D0B" w:rsidRDefault="00F10D0B" w:rsidP="00F10D0B">
      <w:pPr>
        <w:rPr>
          <w:rFonts w:hint="eastAsia"/>
        </w:rPr>
      </w:pPr>
      <w:r>
        <w:rPr>
          <w:rFonts w:hint="eastAsia"/>
        </w:rPr>
        <w:t xml:space="preserve">  </w:t>
      </w:r>
      <w:r>
        <w:rPr>
          <w:rFonts w:hint="eastAsia"/>
        </w:rPr>
        <w:t>企业投资是支持美国增长的关键力量，叠加盈利下行，企业投资下行，而这又会进一步拖累消费者需求。（再补充</w:t>
      </w:r>
      <w:r>
        <w:rPr>
          <w:rFonts w:hint="eastAsia"/>
        </w:rPr>
        <w:t>PIMCO</w:t>
      </w:r>
      <w:r>
        <w:rPr>
          <w:rFonts w:hint="eastAsia"/>
        </w:rPr>
        <w:t>的观点，企业下行以后，失业，消费也会走弱）经济放缓远未结束。而联储仍在犹豫，这导致金融条件仍会继续收紧。</w:t>
      </w:r>
    </w:p>
    <w:p w:rsidR="00F10D0B" w:rsidRDefault="00F10D0B" w:rsidP="00F10D0B"/>
    <w:p w:rsidR="00F10D0B" w:rsidRDefault="00F10D0B" w:rsidP="00F10D0B">
      <w:pPr>
        <w:rPr>
          <w:rFonts w:hint="eastAsia"/>
        </w:rPr>
      </w:pPr>
      <w:r>
        <w:rPr>
          <w:rFonts w:hint="eastAsia"/>
        </w:rPr>
        <w:t>[</w:t>
      </w:r>
      <w:r>
        <w:rPr>
          <w:rFonts w:hint="eastAsia"/>
        </w:rPr>
        <w:t>金融风险上升</w:t>
      </w:r>
      <w:r>
        <w:rPr>
          <w:rFonts w:hint="eastAsia"/>
        </w:rPr>
        <w:t xml:space="preserve">] </w:t>
      </w:r>
      <w:r>
        <w:rPr>
          <w:rFonts w:hint="eastAsia"/>
        </w:rPr>
        <w:t>金融压力正在堆积。</w:t>
      </w:r>
      <w:r>
        <w:rPr>
          <w:rFonts w:hint="eastAsia"/>
        </w:rPr>
        <w:t>BCA</w:t>
      </w:r>
      <w:r>
        <w:rPr>
          <w:rFonts w:hint="eastAsia"/>
        </w:rPr>
        <w:t>考察的指标例如</w:t>
      </w:r>
      <w:r>
        <w:rPr>
          <w:rFonts w:hint="eastAsia"/>
        </w:rPr>
        <w:t>credit spread</w:t>
      </w:r>
      <w:r>
        <w:rPr>
          <w:rFonts w:hint="eastAsia"/>
        </w:rPr>
        <w:t>，联储利率，</w:t>
      </w:r>
      <w:r>
        <w:rPr>
          <w:rFonts w:hint="eastAsia"/>
        </w:rPr>
        <w:t>relative bank share performance,</w:t>
      </w:r>
      <w:r>
        <w:rPr>
          <w:rFonts w:hint="eastAsia"/>
        </w:rPr>
        <w:t>股票和债券的发行额，</w:t>
      </w:r>
      <w:r>
        <w:rPr>
          <w:rFonts w:hint="eastAsia"/>
        </w:rPr>
        <w:t xml:space="preserve">market leverage, overall private sector debt, economic conditions and moetary policy. </w:t>
      </w:r>
      <w:r>
        <w:rPr>
          <w:rFonts w:hint="eastAsia"/>
        </w:rPr>
        <w:t>在</w:t>
      </w:r>
      <w:r>
        <w:rPr>
          <w:rFonts w:hint="eastAsia"/>
        </w:rPr>
        <w:t>1994</w:t>
      </w:r>
      <w:r>
        <w:rPr>
          <w:rFonts w:hint="eastAsia"/>
        </w:rPr>
        <w:t>和</w:t>
      </w:r>
      <w:r>
        <w:rPr>
          <w:rFonts w:hint="eastAsia"/>
        </w:rPr>
        <w:t>1998</w:t>
      </w:r>
      <w:r>
        <w:rPr>
          <w:rFonts w:hint="eastAsia"/>
        </w:rPr>
        <w:t>年，问题主要在债券市场上，这一次的问题可能是股市，也许</w:t>
      </w:r>
      <w:r>
        <w:rPr>
          <w:rFonts w:hint="eastAsia"/>
        </w:rPr>
        <w:t xml:space="preserve">open up some major financial fault lines. </w:t>
      </w:r>
      <w:r>
        <w:rPr>
          <w:rFonts w:hint="eastAsia"/>
        </w:rPr>
        <w:t>历史告诉我们，只有危机爆发以后，才知道杠杆加的多高。</w:t>
      </w:r>
    </w:p>
    <w:p w:rsidR="00F10D0B" w:rsidRDefault="00F10D0B" w:rsidP="00F10D0B"/>
    <w:p w:rsidR="00F10D0B" w:rsidRDefault="00F10D0B" w:rsidP="00F10D0B">
      <w:pPr>
        <w:rPr>
          <w:rFonts w:hint="eastAsia"/>
        </w:rPr>
      </w:pPr>
      <w:r>
        <w:rPr>
          <w:rFonts w:hint="eastAsia"/>
        </w:rPr>
        <w:t>[</w:t>
      </w:r>
      <w:r>
        <w:rPr>
          <w:rFonts w:hint="eastAsia"/>
        </w:rPr>
        <w:t>增长将加剧放缓</w:t>
      </w:r>
      <w:r>
        <w:rPr>
          <w:rFonts w:hint="eastAsia"/>
        </w:rPr>
        <w:t xml:space="preserve">] </w:t>
      </w:r>
      <w:r>
        <w:rPr>
          <w:rFonts w:hint="eastAsia"/>
        </w:rPr>
        <w:t>信贷收紧、盈利下降，强美元，企业部门很脆弱。</w:t>
      </w:r>
      <w:r>
        <w:rPr>
          <w:rFonts w:hint="eastAsia"/>
        </w:rPr>
        <w:t>NAPM</w:t>
      </w:r>
      <w:r>
        <w:rPr>
          <w:rFonts w:hint="eastAsia"/>
        </w:rPr>
        <w:t>大幅下滑印证了工业活动走弱。首申上升、小企业</w:t>
      </w:r>
      <w:r>
        <w:rPr>
          <w:rFonts w:hint="eastAsia"/>
        </w:rPr>
        <w:t>hiring</w:t>
      </w:r>
      <w:r>
        <w:rPr>
          <w:rFonts w:hint="eastAsia"/>
        </w:rPr>
        <w:t>和</w:t>
      </w:r>
      <w:r>
        <w:rPr>
          <w:rFonts w:hint="eastAsia"/>
        </w:rPr>
        <w:t>capital spending</w:t>
      </w:r>
      <w:r>
        <w:rPr>
          <w:rFonts w:hint="eastAsia"/>
        </w:rPr>
        <w:t>下降说明就业开始要转差。当前消费者信心较好是因为就业尚好，虽然股票下跌。后面随着就业恶化，消费也会放缓。特别是当前储蓄率如此之低。</w:t>
      </w:r>
      <w:r>
        <w:rPr>
          <w:rFonts w:hint="eastAsia"/>
        </w:rPr>
        <w:t>Real consumer spending growth</w:t>
      </w:r>
      <w:r>
        <w:rPr>
          <w:rFonts w:hint="eastAsia"/>
        </w:rPr>
        <w:t>会回归到</w:t>
      </w:r>
      <w:r>
        <w:rPr>
          <w:rFonts w:hint="eastAsia"/>
        </w:rPr>
        <w:t>incomes</w:t>
      </w:r>
      <w:r>
        <w:rPr>
          <w:rFonts w:hint="eastAsia"/>
        </w:rPr>
        <w:t>，这意味着真实消费会从</w:t>
      </w:r>
      <w:r>
        <w:rPr>
          <w:rFonts w:hint="eastAsia"/>
        </w:rPr>
        <w:t>5%</w:t>
      </w:r>
      <w:r>
        <w:rPr>
          <w:rFonts w:hint="eastAsia"/>
        </w:rPr>
        <w:t>下降到</w:t>
      </w:r>
      <w:r>
        <w:rPr>
          <w:rFonts w:hint="eastAsia"/>
        </w:rPr>
        <w:t>3%</w:t>
      </w:r>
      <w:r>
        <w:rPr>
          <w:rFonts w:hint="eastAsia"/>
        </w:rPr>
        <w:t>增速。</w:t>
      </w:r>
    </w:p>
    <w:p w:rsidR="00F10D0B" w:rsidRDefault="00F10D0B" w:rsidP="00F10D0B">
      <w:pPr>
        <w:rPr>
          <w:rFonts w:hint="eastAsia"/>
        </w:rPr>
      </w:pPr>
      <w:r>
        <w:rPr>
          <w:rFonts w:hint="eastAsia"/>
        </w:rPr>
        <w:t xml:space="preserve">  Tech</w:t>
      </w:r>
      <w:r>
        <w:rPr>
          <w:rFonts w:hint="eastAsia"/>
        </w:rPr>
        <w:t>行业也不会免疫。</w:t>
      </w:r>
      <w:r>
        <w:rPr>
          <w:rFonts w:hint="eastAsia"/>
        </w:rPr>
        <w:t>NASDAQ</w:t>
      </w:r>
      <w:r>
        <w:rPr>
          <w:rFonts w:hint="eastAsia"/>
        </w:rPr>
        <w:t>指数是</w:t>
      </w:r>
      <w:r>
        <w:rPr>
          <w:rFonts w:hint="eastAsia"/>
        </w:rPr>
        <w:t>oerders for IT equipment</w:t>
      </w:r>
      <w:r>
        <w:rPr>
          <w:rFonts w:hint="eastAsia"/>
        </w:rPr>
        <w:t>的先导指标，这个行业很大程度上以来</w:t>
      </w:r>
      <w:r>
        <w:rPr>
          <w:rFonts w:hint="eastAsia"/>
        </w:rPr>
        <w:t>junk bond</w:t>
      </w:r>
      <w:r>
        <w:rPr>
          <w:rFonts w:hint="eastAsia"/>
        </w:rPr>
        <w:t>融资。</w:t>
      </w:r>
      <w:r>
        <w:rPr>
          <w:rFonts w:hint="eastAsia"/>
        </w:rPr>
        <w:t>IT</w:t>
      </w:r>
      <w:r>
        <w:rPr>
          <w:rFonts w:hint="eastAsia"/>
        </w:rPr>
        <w:t>投资在</w:t>
      </w:r>
      <w:r>
        <w:rPr>
          <w:rFonts w:hint="eastAsia"/>
        </w:rPr>
        <w:t>1999</w:t>
      </w:r>
      <w:r>
        <w:rPr>
          <w:rFonts w:hint="eastAsia"/>
        </w:rPr>
        <w:t>年贡献了</w:t>
      </w:r>
      <w:r>
        <w:rPr>
          <w:rFonts w:hint="eastAsia"/>
        </w:rPr>
        <w:t>GDP</w:t>
      </w:r>
      <w:r>
        <w:rPr>
          <w:rFonts w:hint="eastAsia"/>
        </w:rPr>
        <w:t>增长的</w:t>
      </w:r>
      <w:r>
        <w:rPr>
          <w:rFonts w:hint="eastAsia"/>
        </w:rPr>
        <w:t>25%</w:t>
      </w:r>
      <w:r>
        <w:rPr>
          <w:rFonts w:hint="eastAsia"/>
        </w:rPr>
        <w:t>，贡献了今年的</w:t>
      </w:r>
      <w:r>
        <w:rPr>
          <w:rFonts w:hint="eastAsia"/>
        </w:rPr>
        <w:t>30%</w:t>
      </w:r>
      <w:r>
        <w:rPr>
          <w:rFonts w:hint="eastAsia"/>
        </w:rPr>
        <w:t>。对于工业</w:t>
      </w:r>
      <w:r>
        <w:rPr>
          <w:rFonts w:hint="eastAsia"/>
        </w:rPr>
        <w:t>IP</w:t>
      </w:r>
      <w:r>
        <w:rPr>
          <w:rFonts w:hint="eastAsia"/>
        </w:rPr>
        <w:t>而言，如果剔除</w:t>
      </w:r>
      <w:r>
        <w:rPr>
          <w:rFonts w:hint="eastAsia"/>
        </w:rPr>
        <w:t>IT equipment</w:t>
      </w:r>
      <w:r>
        <w:rPr>
          <w:rFonts w:hint="eastAsia"/>
        </w:rPr>
        <w:t>，则在</w:t>
      </w:r>
      <w:r>
        <w:rPr>
          <w:rFonts w:hint="eastAsia"/>
        </w:rPr>
        <w:t>1998</w:t>
      </w:r>
      <w:r>
        <w:rPr>
          <w:rFonts w:hint="eastAsia"/>
        </w:rPr>
        <w:t>年以来几乎没有增长。其实</w:t>
      </w:r>
      <w:r>
        <w:rPr>
          <w:rFonts w:hint="eastAsia"/>
        </w:rPr>
        <w:t>Tech</w:t>
      </w:r>
      <w:r>
        <w:rPr>
          <w:rFonts w:hint="eastAsia"/>
        </w:rPr>
        <w:t>一直是一个周期性行业，但投资者给的估值太高了。对盈利的预期仍然非常乐观，虽然对本季度盈利增速已经从</w:t>
      </w:r>
      <w:r>
        <w:rPr>
          <w:rFonts w:hint="eastAsia"/>
        </w:rPr>
        <w:t>30%</w:t>
      </w:r>
      <w:r>
        <w:rPr>
          <w:rFonts w:hint="eastAsia"/>
        </w:rPr>
        <w:t>下调到</w:t>
      </w:r>
      <w:r>
        <w:rPr>
          <w:rFonts w:hint="eastAsia"/>
        </w:rPr>
        <w:t>16%</w:t>
      </w:r>
      <w:r>
        <w:rPr>
          <w:rFonts w:hint="eastAsia"/>
        </w:rPr>
        <w:t>。但对</w:t>
      </w:r>
      <w:r>
        <w:rPr>
          <w:rFonts w:hint="eastAsia"/>
        </w:rPr>
        <w:t>2001</w:t>
      </w:r>
      <w:r>
        <w:rPr>
          <w:rFonts w:hint="eastAsia"/>
        </w:rPr>
        <w:t>年的</w:t>
      </w:r>
      <w:r>
        <w:rPr>
          <w:rFonts w:hint="eastAsia"/>
        </w:rPr>
        <w:t>tech</w:t>
      </w:r>
      <w:r>
        <w:rPr>
          <w:rFonts w:hint="eastAsia"/>
        </w:rPr>
        <w:t>盈利预期却回升到</w:t>
      </w:r>
      <w:r>
        <w:rPr>
          <w:rFonts w:hint="eastAsia"/>
        </w:rPr>
        <w:t>23%</w:t>
      </w:r>
      <w:r>
        <w:rPr>
          <w:rFonts w:hint="eastAsia"/>
        </w:rPr>
        <w:t>，这是不现实的，整体经济在放缓。盈利与整体经济增速有关，也与生产率进步有关。我们认可当前仍处于生产率进步的过程中，但生产率进步也有周期性</w:t>
      </w:r>
    </w:p>
    <w:p w:rsidR="00F10D0B" w:rsidRDefault="00F10D0B" w:rsidP="00F10D0B">
      <w:pPr>
        <w:rPr>
          <w:rFonts w:hint="eastAsia"/>
        </w:rPr>
      </w:pPr>
      <w:r>
        <w:rPr>
          <w:rFonts w:hint="eastAsia"/>
        </w:rPr>
        <w:t xml:space="preserve">  </w:t>
      </w:r>
      <w:r>
        <w:rPr>
          <w:rFonts w:hint="eastAsia"/>
        </w:rPr>
        <w:t>预测盈利走势有两种办法：</w:t>
      </w:r>
      <w:r>
        <w:rPr>
          <w:rFonts w:hint="eastAsia"/>
        </w:rPr>
        <w:t>1.</w:t>
      </w:r>
      <w:r>
        <w:rPr>
          <w:rFonts w:hint="eastAsia"/>
        </w:rPr>
        <w:t>我们找了一些领先盈利的经济指标。</w:t>
      </w:r>
      <w:r>
        <w:rPr>
          <w:rFonts w:hint="eastAsia"/>
        </w:rPr>
        <w:t>2.Phi. Fed</w:t>
      </w:r>
      <w:r>
        <w:rPr>
          <w:rFonts w:hint="eastAsia"/>
        </w:rPr>
        <w:t>的</w:t>
      </w:r>
      <w:r>
        <w:rPr>
          <w:rFonts w:hint="eastAsia"/>
        </w:rPr>
        <w:t>prices paid/received</w:t>
      </w:r>
      <w:r>
        <w:rPr>
          <w:rFonts w:hint="eastAsia"/>
        </w:rPr>
        <w:t>指示未来</w:t>
      </w:r>
      <w:r>
        <w:rPr>
          <w:rFonts w:hint="eastAsia"/>
        </w:rPr>
        <w:t>6-12</w:t>
      </w:r>
      <w:r>
        <w:rPr>
          <w:rFonts w:hint="eastAsia"/>
        </w:rPr>
        <w:t>个月盈利增速下降。</w:t>
      </w:r>
    </w:p>
    <w:p w:rsidR="00F10D0B" w:rsidRDefault="00F10D0B" w:rsidP="00F10D0B">
      <w:pPr>
        <w:rPr>
          <w:rFonts w:hint="eastAsia"/>
        </w:rPr>
      </w:pPr>
      <w:r>
        <w:rPr>
          <w:rFonts w:hint="eastAsia"/>
        </w:rPr>
        <w:t xml:space="preserve">  (BCA</w:t>
      </w:r>
      <w:r>
        <w:rPr>
          <w:rFonts w:hint="eastAsia"/>
        </w:rPr>
        <w:t>看到了投资的下滑是风险，但没看到可以下滑这么厉害！）</w:t>
      </w:r>
      <w:r>
        <w:rPr>
          <w:rFonts w:hint="eastAsia"/>
        </w:rPr>
        <w:t>"</w:t>
      </w:r>
      <w:r>
        <w:rPr>
          <w:rFonts w:hint="eastAsia"/>
        </w:rPr>
        <w:tab/>
      </w:r>
      <w:r>
        <w:rPr>
          <w:rFonts w:hint="eastAsia"/>
        </w:rPr>
        <w:t>当前是通缩压力，而非</w:t>
      </w:r>
      <w:r>
        <w:rPr>
          <w:rFonts w:hint="eastAsia"/>
        </w:rPr>
        <w:lastRenderedPageBreak/>
        <w:t>通胀压力。理由有：</w:t>
      </w:r>
      <w:r>
        <w:rPr>
          <w:rFonts w:hint="eastAsia"/>
        </w:rPr>
        <w:t>1.</w:t>
      </w:r>
      <w:r>
        <w:rPr>
          <w:rFonts w:hint="eastAsia"/>
        </w:rPr>
        <w:t>工业产品价格在稳步下降。</w:t>
      </w:r>
      <w:r>
        <w:rPr>
          <w:rFonts w:hint="eastAsia"/>
        </w:rPr>
        <w:t>2.</w:t>
      </w:r>
      <w:r>
        <w:rPr>
          <w:rFonts w:hint="eastAsia"/>
        </w:rPr>
        <w:t>油价上升，但没有传导到</w:t>
      </w:r>
      <w:r>
        <w:rPr>
          <w:rFonts w:hint="eastAsia"/>
        </w:rPr>
        <w:t>core inflation</w:t>
      </w:r>
      <w:r>
        <w:rPr>
          <w:rFonts w:hint="eastAsia"/>
        </w:rPr>
        <w:t>。</w:t>
      </w:r>
      <w:r>
        <w:rPr>
          <w:rFonts w:hint="eastAsia"/>
        </w:rPr>
        <w:t>3.</w:t>
      </w:r>
      <w:r>
        <w:rPr>
          <w:rFonts w:hint="eastAsia"/>
        </w:rPr>
        <w:t>草根信息表明企业定价能力不强。</w:t>
      </w:r>
      <w:r>
        <w:rPr>
          <w:rFonts w:hint="eastAsia"/>
        </w:rPr>
        <w:tab/>
        <w:t>"</w:t>
      </w:r>
      <w:r>
        <w:rPr>
          <w:rFonts w:hint="eastAsia"/>
        </w:rPr>
        <w:t>联储已经停止加息，但现在仍在担心高通胀风险，这似乎有些</w:t>
      </w:r>
      <w:r>
        <w:rPr>
          <w:rFonts w:hint="eastAsia"/>
        </w:rPr>
        <w:t xml:space="preserve">misplaced. </w:t>
      </w:r>
      <w:r>
        <w:rPr>
          <w:rFonts w:hint="eastAsia"/>
        </w:rPr>
        <w:t>联储不着急降息。</w:t>
      </w:r>
    </w:p>
    <w:p w:rsidR="00F10D0B" w:rsidRDefault="00F10D0B" w:rsidP="00F10D0B">
      <w:pPr>
        <w:rPr>
          <w:rFonts w:hint="eastAsia"/>
        </w:rPr>
      </w:pPr>
      <w:r>
        <w:rPr>
          <w:rFonts w:hint="eastAsia"/>
        </w:rPr>
        <w:t xml:space="preserve">  </w:t>
      </w:r>
      <w:r>
        <w:rPr>
          <w:rFonts w:hint="eastAsia"/>
        </w:rPr>
        <w:t>失业率走高将导致联储</w:t>
      </w:r>
      <w:r>
        <w:rPr>
          <w:rFonts w:hint="eastAsia"/>
        </w:rPr>
        <w:t>2001Q1</w:t>
      </w:r>
      <w:r>
        <w:rPr>
          <w:rFonts w:hint="eastAsia"/>
        </w:rPr>
        <w:t>降息。</w:t>
      </w:r>
      <w:r>
        <w:rPr>
          <w:rFonts w:hint="eastAsia"/>
        </w:rPr>
        <w:t>"</w:t>
      </w:r>
      <w:r>
        <w:rPr>
          <w:rFonts w:hint="eastAsia"/>
        </w:rPr>
        <w:tab/>
        <w:t>"</w:t>
      </w:r>
      <w:r>
        <w:rPr>
          <w:rFonts w:hint="eastAsia"/>
        </w:rPr>
        <w:t>综合来看，当前情景非常明确，那就是适合防御性投资，因为增长在走弱，联储不着急降息，金融风险在积聚。即使是软着陆，也适合买政府债，更何况硬着陆风险。</w:t>
      </w:r>
    </w:p>
    <w:p w:rsidR="00F10D0B" w:rsidRDefault="00F10D0B" w:rsidP="00F10D0B">
      <w:pPr>
        <w:rPr>
          <w:rFonts w:hint="eastAsia"/>
        </w:rPr>
      </w:pPr>
      <w:r>
        <w:rPr>
          <w:rFonts w:hint="eastAsia"/>
        </w:rPr>
        <w:t xml:space="preserve">  </w:t>
      </w:r>
      <w:r>
        <w:rPr>
          <w:rFonts w:hint="eastAsia"/>
        </w:rPr>
        <w:t>债券是超买的，但未来经济走弱，通缩压力，看涨。对于低评级企业债，暂时谨慎一些，等联储放松以后再看。</w:t>
      </w:r>
    </w:p>
    <w:p w:rsidR="00F10D0B" w:rsidRDefault="00F10D0B" w:rsidP="00F10D0B">
      <w:pPr>
        <w:rPr>
          <w:rFonts w:hint="eastAsia"/>
        </w:rPr>
      </w:pPr>
      <w:r>
        <w:rPr>
          <w:rFonts w:hint="eastAsia"/>
        </w:rPr>
        <w:t xml:space="preserve">  </w:t>
      </w:r>
      <w:r>
        <w:rPr>
          <w:rFonts w:hint="eastAsia"/>
        </w:rPr>
        <w:t>股票是超卖的，但未来风险也很大，盈利下行、联储暂时不放松的情况下，有下行风险，不要抄底。</w:t>
      </w:r>
      <w:r>
        <w:rPr>
          <w:rFonts w:hint="eastAsia"/>
        </w:rPr>
        <w:t>NASDAQ</w:t>
      </w:r>
      <w:r>
        <w:rPr>
          <w:rFonts w:hint="eastAsia"/>
        </w:rPr>
        <w:t>相对</w:t>
      </w:r>
      <w:r>
        <w:rPr>
          <w:rFonts w:hint="eastAsia"/>
        </w:rPr>
        <w:t>Wilshire5000</w:t>
      </w:r>
      <w:r>
        <w:rPr>
          <w:rFonts w:hint="eastAsia"/>
        </w:rPr>
        <w:t>仍没有跌回泡沫前水平。最近</w:t>
      </w:r>
      <w:r>
        <w:rPr>
          <w:rFonts w:hint="eastAsia"/>
        </w:rPr>
        <w:t>Non-tech</w:t>
      </w:r>
      <w:r>
        <w:rPr>
          <w:rFonts w:hint="eastAsia"/>
        </w:rPr>
        <w:t>表现尚好。对股市整体中性，高配</w:t>
      </w:r>
      <w:r>
        <w:rPr>
          <w:rFonts w:hint="eastAsia"/>
        </w:rPr>
        <w:t>non-tech</w:t>
      </w:r>
      <w:r>
        <w:rPr>
          <w:rFonts w:hint="eastAsia"/>
        </w:rPr>
        <w:t>，低配</w:t>
      </w:r>
      <w:r>
        <w:rPr>
          <w:rFonts w:hint="eastAsia"/>
        </w:rPr>
        <w:t>tech</w:t>
      </w:r>
      <w:r>
        <w:rPr>
          <w:rFonts w:hint="eastAsia"/>
        </w:rPr>
        <w:t>。但在流动性改善以前，对非科技股也相对过去边际看淡一些。其实</w:t>
      </w:r>
      <w:r>
        <w:rPr>
          <w:rFonts w:hint="eastAsia"/>
        </w:rPr>
        <w:t>Tech</w:t>
      </w:r>
      <w:r>
        <w:rPr>
          <w:rFonts w:hint="eastAsia"/>
        </w:rPr>
        <w:t>一直是一个周期性行业，但投资者给的估值太高了。</w:t>
      </w:r>
      <w:r>
        <w:rPr>
          <w:rFonts w:hint="eastAsia"/>
        </w:rPr>
        <w:t>"</w:t>
      </w:r>
    </w:p>
    <w:p w:rsidR="00F10D0B" w:rsidRDefault="00F10D0B" w:rsidP="00F10D0B">
      <w:pPr>
        <w:rPr>
          <w:rFonts w:hint="eastAsia"/>
        </w:rPr>
      </w:pPr>
      <w:r>
        <w:rPr>
          <w:rFonts w:hint="eastAsia"/>
        </w:rPr>
        <w:t>20001201 JPM_Global_Data_Watch_Fu_2000-12-01_20001201</w:t>
      </w:r>
      <w:r>
        <w:rPr>
          <w:rFonts w:hint="eastAsia"/>
        </w:rPr>
        <w:tab/>
      </w:r>
      <w:r>
        <w:rPr>
          <w:rFonts w:hint="eastAsia"/>
        </w:rPr>
        <w:t>美国经济继续放缓。最令人担心的是</w:t>
      </w:r>
      <w:r>
        <w:rPr>
          <w:rFonts w:hint="eastAsia"/>
        </w:rPr>
        <w:t>jobless claims</w:t>
      </w:r>
      <w:r>
        <w:rPr>
          <w:rFonts w:hint="eastAsia"/>
        </w:rPr>
        <w:t>高企，这也是最近发布的关键数据，我们调高了</w:t>
      </w:r>
      <w:r>
        <w:rPr>
          <w:rFonts w:hint="eastAsia"/>
        </w:rPr>
        <w:t>hard landing</w:t>
      </w:r>
      <w:r>
        <w:rPr>
          <w:rFonts w:hint="eastAsia"/>
        </w:rPr>
        <w:t>的可能性到</w:t>
      </w:r>
      <w:r>
        <w:rPr>
          <w:rFonts w:hint="eastAsia"/>
        </w:rPr>
        <w:t>40%</w:t>
      </w:r>
      <w:r>
        <w:rPr>
          <w:rFonts w:hint="eastAsia"/>
        </w:rPr>
        <w:t>。美国经济在</w:t>
      </w:r>
      <w:r>
        <w:rPr>
          <w:rFonts w:hint="eastAsia"/>
        </w:rPr>
        <w:t>1995</w:t>
      </w:r>
      <w:r>
        <w:rPr>
          <w:rFonts w:hint="eastAsia"/>
        </w:rPr>
        <w:t>年和</w:t>
      </w:r>
      <w:r>
        <w:rPr>
          <w:rFonts w:hint="eastAsia"/>
        </w:rPr>
        <w:t>1998</w:t>
      </w:r>
      <w:r>
        <w:rPr>
          <w:rFonts w:hint="eastAsia"/>
        </w:rPr>
        <w:t>年经历了两轮</w:t>
      </w:r>
      <w:r>
        <w:rPr>
          <w:rFonts w:hint="eastAsia"/>
        </w:rPr>
        <w:t>hard-landing scares.</w:t>
      </w:r>
      <w:r>
        <w:rPr>
          <w:rFonts w:hint="eastAsia"/>
        </w:rPr>
        <w:t>本轮放缓以后，像以往一样，市场开始</w:t>
      </w:r>
      <w:r>
        <w:rPr>
          <w:rFonts w:hint="eastAsia"/>
        </w:rPr>
        <w:t>price in</w:t>
      </w:r>
      <w:r>
        <w:rPr>
          <w:rFonts w:hint="eastAsia"/>
        </w:rPr>
        <w:t>联储</w:t>
      </w:r>
      <w:r>
        <w:rPr>
          <w:rFonts w:hint="eastAsia"/>
        </w:rPr>
        <w:t>easing</w:t>
      </w:r>
      <w:r>
        <w:rPr>
          <w:rFonts w:hint="eastAsia"/>
        </w:rPr>
        <w:t>，无风险利率开始下降，但对金融条件的改善帮助有限，因为美元强、股票跌。考虑到股票估值，当前对股票的风险偏好似乎没有好转迹象。</w:t>
      </w:r>
      <w:r>
        <w:rPr>
          <w:rFonts w:hint="eastAsia"/>
        </w:rPr>
        <w:tab/>
      </w:r>
      <w:r>
        <w:rPr>
          <w:rFonts w:hint="eastAsia"/>
        </w:rPr>
        <w:tab/>
      </w:r>
      <w:r>
        <w:rPr>
          <w:rFonts w:hint="eastAsia"/>
        </w:rPr>
        <w:tab/>
      </w:r>
    </w:p>
    <w:p w:rsidR="00F10D0B" w:rsidRDefault="00F10D0B" w:rsidP="00F10D0B">
      <w:pPr>
        <w:rPr>
          <w:rFonts w:hint="eastAsia"/>
        </w:rPr>
      </w:pPr>
      <w:r>
        <w:rPr>
          <w:rFonts w:hint="eastAsia"/>
        </w:rPr>
        <w:t>20001205 GS Daily Role Reversal in the Housing Sector</w:t>
      </w:r>
      <w:r>
        <w:rPr>
          <w:rFonts w:hint="eastAsia"/>
        </w:rPr>
        <w:tab/>
        <w:t>Housing</w:t>
      </w:r>
      <w:r>
        <w:rPr>
          <w:rFonts w:hint="eastAsia"/>
        </w:rPr>
        <w:t>开始转而支持经济增长（并不奇怪，长端利率滞后效应）</w:t>
      </w:r>
      <w:r>
        <w:rPr>
          <w:rFonts w:hint="eastAsia"/>
        </w:rPr>
        <w:tab/>
      </w:r>
      <w:r>
        <w:rPr>
          <w:rFonts w:hint="eastAsia"/>
        </w:rPr>
        <w:tab/>
      </w:r>
      <w:r>
        <w:rPr>
          <w:rFonts w:hint="eastAsia"/>
        </w:rPr>
        <w:tab/>
      </w:r>
    </w:p>
    <w:p w:rsidR="00F10D0B" w:rsidRDefault="00F10D0B" w:rsidP="00F10D0B">
      <w:pPr>
        <w:rPr>
          <w:rFonts w:hint="eastAsia"/>
        </w:rPr>
      </w:pPr>
      <w:r>
        <w:rPr>
          <w:rFonts w:hint="eastAsia"/>
        </w:rPr>
        <w:t>20001208 GS Daily Lower Earnings Forecasts = Weaker Economy</w:t>
      </w:r>
      <w:r>
        <w:rPr>
          <w:rFonts w:hint="eastAsia"/>
        </w:rPr>
        <w:tab/>
        <w:t>IBES</w:t>
      </w:r>
      <w:r>
        <w:rPr>
          <w:rFonts w:hint="eastAsia"/>
        </w:rPr>
        <w:t>的长期盈利预期从</w:t>
      </w:r>
      <w:r>
        <w:rPr>
          <w:rFonts w:hint="eastAsia"/>
        </w:rPr>
        <w:t>18.7%</w:t>
      </w:r>
      <w:r>
        <w:rPr>
          <w:rFonts w:hint="eastAsia"/>
        </w:rPr>
        <w:t>下降到了</w:t>
      </w:r>
      <w:r>
        <w:rPr>
          <w:rFonts w:hint="eastAsia"/>
        </w:rPr>
        <w:t>11</w:t>
      </w:r>
      <w:r>
        <w:rPr>
          <w:rFonts w:hint="eastAsia"/>
        </w:rPr>
        <w:t>月的</w:t>
      </w:r>
      <w:r>
        <w:rPr>
          <w:rFonts w:hint="eastAsia"/>
        </w:rPr>
        <w:t>17.9%</w:t>
      </w:r>
      <w:r>
        <w:rPr>
          <w:rFonts w:hint="eastAsia"/>
        </w:rPr>
        <w:t>。我们认为这是一个不利的信号。第一，这说明</w:t>
      </w:r>
      <w:r>
        <w:rPr>
          <w:rFonts w:hint="eastAsia"/>
        </w:rPr>
        <w:t>investment bust</w:t>
      </w:r>
      <w:r>
        <w:rPr>
          <w:rFonts w:hint="eastAsia"/>
        </w:rPr>
        <w:t>出现可能。第二，如果正像</w:t>
      </w:r>
      <w:r>
        <w:rPr>
          <w:rFonts w:hint="eastAsia"/>
        </w:rPr>
        <w:t>1992-93</w:t>
      </w:r>
      <w:r>
        <w:rPr>
          <w:rFonts w:hint="eastAsia"/>
        </w:rPr>
        <w:t>年所显示的那样，盈利预期指示着生产力进步的话，那么未来生产力也要下降，加剧了通胀和增长的两难选择。</w:t>
      </w:r>
      <w:r>
        <w:rPr>
          <w:rFonts w:hint="eastAsia"/>
        </w:rPr>
        <w:tab/>
      </w:r>
      <w:r>
        <w:rPr>
          <w:rFonts w:hint="eastAsia"/>
        </w:rPr>
        <w:tab/>
      </w:r>
      <w:r>
        <w:rPr>
          <w:rFonts w:hint="eastAsia"/>
        </w:rPr>
        <w:tab/>
      </w:r>
    </w:p>
    <w:p w:rsidR="00F10D0B" w:rsidRDefault="00F10D0B" w:rsidP="00F10D0B">
      <w:pPr>
        <w:rPr>
          <w:rFonts w:hint="eastAsia"/>
        </w:rPr>
      </w:pPr>
      <w:r>
        <w:rPr>
          <w:rFonts w:hint="eastAsia"/>
        </w:rPr>
        <w:t>20001213 Fed Greenbook</w:t>
      </w:r>
      <w:r>
        <w:rPr>
          <w:rFonts w:hint="eastAsia"/>
        </w:rPr>
        <w:tab/>
      </w:r>
      <w:r>
        <w:rPr>
          <w:rFonts w:hint="eastAsia"/>
        </w:rPr>
        <w:t>大幅下调增长预测。我们过去把增长放缓解读为</w:t>
      </w:r>
      <w:r>
        <w:rPr>
          <w:rFonts w:hint="eastAsia"/>
        </w:rPr>
        <w:t>softlanding</w:t>
      </w:r>
      <w:r>
        <w:rPr>
          <w:rFonts w:hint="eastAsia"/>
        </w:rPr>
        <w:t>，现在发现这比</w:t>
      </w:r>
      <w:r>
        <w:rPr>
          <w:rFonts w:hint="eastAsia"/>
        </w:rPr>
        <w:t>softlanding</w:t>
      </w:r>
      <w:r>
        <w:rPr>
          <w:rFonts w:hint="eastAsia"/>
        </w:rPr>
        <w:t>要弱。</w:t>
      </w:r>
      <w:r>
        <w:rPr>
          <w:rFonts w:hint="eastAsia"/>
        </w:rPr>
        <w:tab/>
      </w:r>
      <w:r>
        <w:rPr>
          <w:rFonts w:hint="eastAsia"/>
        </w:rPr>
        <w:tab/>
      </w:r>
      <w:r>
        <w:rPr>
          <w:rFonts w:hint="eastAsia"/>
        </w:rPr>
        <w:tab/>
      </w:r>
      <w:r>
        <w:rPr>
          <w:rFonts w:hint="eastAsia"/>
        </w:rPr>
        <w:t>过去六周的股票下跌主要源自市场对</w:t>
      </w:r>
      <w:r>
        <w:rPr>
          <w:rFonts w:hint="eastAsia"/>
        </w:rPr>
        <w:t>high tech</w:t>
      </w:r>
      <w:r>
        <w:rPr>
          <w:rFonts w:hint="eastAsia"/>
        </w:rPr>
        <w:t>股票盈利预期的下修。</w:t>
      </w:r>
      <w:r>
        <w:rPr>
          <w:rFonts w:hint="eastAsia"/>
        </w:rPr>
        <w:t>HY</w:t>
      </w:r>
      <w:r>
        <w:rPr>
          <w:rFonts w:hint="eastAsia"/>
        </w:rPr>
        <w:t>债券市场</w:t>
      </w:r>
      <w:r>
        <w:rPr>
          <w:rFonts w:hint="eastAsia"/>
        </w:rPr>
        <w:t xml:space="preserve">spread </w:t>
      </w:r>
      <w:r>
        <w:rPr>
          <w:rFonts w:hint="eastAsia"/>
        </w:rPr>
        <w:t>上升，市场几乎没有发行。</w:t>
      </w:r>
    </w:p>
    <w:p w:rsidR="00F10D0B" w:rsidRDefault="00F10D0B" w:rsidP="00F10D0B">
      <w:pPr>
        <w:rPr>
          <w:rFonts w:hint="eastAsia"/>
        </w:rPr>
      </w:pPr>
      <w:r>
        <w:rPr>
          <w:rFonts w:hint="eastAsia"/>
        </w:rPr>
        <w:t>20001213 GS Daily Worrying about an Investment Boom Bust</w:t>
      </w:r>
      <w:r>
        <w:rPr>
          <w:rFonts w:hint="eastAsia"/>
        </w:rPr>
        <w:tab/>
      </w:r>
      <w:r>
        <w:rPr>
          <w:rFonts w:hint="eastAsia"/>
        </w:rPr>
        <w:t>当前</w:t>
      </w:r>
      <w:r>
        <w:rPr>
          <w:rFonts w:hint="eastAsia"/>
        </w:rPr>
        <w:t>investment bust</w:t>
      </w:r>
      <w:r>
        <w:rPr>
          <w:rFonts w:hint="eastAsia"/>
        </w:rPr>
        <w:t>的迹象不明显。当前长期盈利预期仍在</w:t>
      </w:r>
      <w:r>
        <w:rPr>
          <w:rFonts w:hint="eastAsia"/>
        </w:rPr>
        <w:t>17.2%</w:t>
      </w:r>
      <w:r>
        <w:rPr>
          <w:rFonts w:hint="eastAsia"/>
        </w:rPr>
        <w:t>的高位。</w:t>
      </w:r>
      <w:r>
        <w:rPr>
          <w:rFonts w:hint="eastAsia"/>
        </w:rPr>
        <w:t>Tech</w:t>
      </w:r>
      <w:r>
        <w:rPr>
          <w:rFonts w:hint="eastAsia"/>
        </w:rPr>
        <w:t>股票的溢价现在已经修复了，投资者不再过度乐观了。（这恰恰对应着企业投资的骤降）</w:t>
      </w:r>
      <w:r>
        <w:rPr>
          <w:rFonts w:hint="eastAsia"/>
        </w:rPr>
        <w:tab/>
      </w:r>
      <w:r>
        <w:rPr>
          <w:rFonts w:hint="eastAsia"/>
        </w:rPr>
        <w:tab/>
      </w:r>
      <w:r>
        <w:rPr>
          <w:rFonts w:hint="eastAsia"/>
        </w:rPr>
        <w:tab/>
      </w:r>
    </w:p>
    <w:p w:rsidR="00F10D0B" w:rsidRDefault="00F10D0B" w:rsidP="00F10D0B">
      <w:pPr>
        <w:rPr>
          <w:rFonts w:hint="eastAsia"/>
        </w:rPr>
      </w:pPr>
      <w:r>
        <w:rPr>
          <w:rFonts w:hint="eastAsia"/>
        </w:rPr>
        <w:t>20001214 bcaoutlook2001</w:t>
      </w:r>
      <w:r>
        <w:rPr>
          <w:rFonts w:hint="eastAsia"/>
        </w:rPr>
        <w:tab/>
        <w:t>"Mr.X:BCA</w:t>
      </w:r>
      <w:r>
        <w:rPr>
          <w:rFonts w:hint="eastAsia"/>
        </w:rPr>
        <w:t>的</w:t>
      </w:r>
      <w:r>
        <w:rPr>
          <w:rFonts w:hint="eastAsia"/>
        </w:rPr>
        <w:t>base case</w:t>
      </w:r>
      <w:r>
        <w:rPr>
          <w:rFonts w:hint="eastAsia"/>
        </w:rPr>
        <w:t>是</w:t>
      </w:r>
      <w:r>
        <w:rPr>
          <w:rFonts w:hint="eastAsia"/>
        </w:rPr>
        <w:t>soft landing</w:t>
      </w:r>
      <w:r>
        <w:rPr>
          <w:rFonts w:hint="eastAsia"/>
        </w:rPr>
        <w:t>。但我认为，在如此大的泡沫破裂以后，很难想象</w:t>
      </w:r>
      <w:r>
        <w:rPr>
          <w:rFonts w:hint="eastAsia"/>
        </w:rPr>
        <w:t>softlanding</w:t>
      </w:r>
      <w:r>
        <w:rPr>
          <w:rFonts w:hint="eastAsia"/>
        </w:rPr>
        <w:t>。居民储蓄率低了很久，而央行也不积极宽松。</w:t>
      </w:r>
    </w:p>
    <w:p w:rsidR="00F10D0B" w:rsidRDefault="00F10D0B" w:rsidP="00F10D0B">
      <w:pPr>
        <w:rPr>
          <w:rFonts w:hint="eastAsia"/>
        </w:rPr>
      </w:pPr>
      <w:r>
        <w:rPr>
          <w:rFonts w:hint="eastAsia"/>
        </w:rPr>
        <w:t>BCA:</w:t>
      </w:r>
      <w:r>
        <w:rPr>
          <w:rFonts w:hint="eastAsia"/>
        </w:rPr>
        <w:t>当前经济不确定性较强，</w:t>
      </w:r>
      <w:r>
        <w:rPr>
          <w:rFonts w:hint="eastAsia"/>
        </w:rPr>
        <w:t>tech bubble</w:t>
      </w:r>
      <w:r>
        <w:rPr>
          <w:rFonts w:hint="eastAsia"/>
        </w:rPr>
        <w:t>的破裂是关键原因，而且其影响也尚未体现。但未来应该不会是超级熊市的开始，不是</w:t>
      </w:r>
      <w:r>
        <w:rPr>
          <w:rFonts w:hint="eastAsia"/>
        </w:rPr>
        <w:t>1920s</w:t>
      </w:r>
      <w:r>
        <w:rPr>
          <w:rFonts w:hint="eastAsia"/>
        </w:rPr>
        <w:t>末的道琼斯或者</w:t>
      </w:r>
      <w:r>
        <w:rPr>
          <w:rFonts w:hint="eastAsia"/>
        </w:rPr>
        <w:t>1980s</w:t>
      </w:r>
      <w:r>
        <w:rPr>
          <w:rFonts w:hint="eastAsia"/>
        </w:rPr>
        <w:t>末的日本股市。如果要形成那种大熊市，需要政策失误，当前看并没有。</w:t>
      </w:r>
    </w:p>
    <w:p w:rsidR="00F10D0B" w:rsidRDefault="00F10D0B" w:rsidP="00F10D0B"/>
    <w:p w:rsidR="00F10D0B" w:rsidRDefault="00F10D0B" w:rsidP="00F10D0B">
      <w:pPr>
        <w:rPr>
          <w:rFonts w:hint="eastAsia"/>
        </w:rPr>
      </w:pPr>
      <w:r>
        <w:rPr>
          <w:rFonts w:hint="eastAsia"/>
        </w:rPr>
        <w:t>Mr.X:</w:t>
      </w:r>
      <w:r>
        <w:rPr>
          <w:rFonts w:hint="eastAsia"/>
        </w:rPr>
        <w:t>货币政策一定有用吗？</w:t>
      </w:r>
    </w:p>
    <w:p w:rsidR="00F10D0B" w:rsidRDefault="00F10D0B" w:rsidP="00F10D0B">
      <w:pPr>
        <w:rPr>
          <w:rFonts w:hint="eastAsia"/>
        </w:rPr>
      </w:pPr>
      <w:r>
        <w:rPr>
          <w:rFonts w:hint="eastAsia"/>
        </w:rPr>
        <w:t>BCA:</w:t>
      </w:r>
      <w:r>
        <w:rPr>
          <w:rFonts w:hint="eastAsia"/>
        </w:rPr>
        <w:t>这是一个极其关键的问题。市场对联储的不会犯错的能力是高度乐观的。今年联储对于股票下跌和经济放缓是满意的，这说明货币政策是滞后的。等到经济足够差、股市太差，以至于联储意识到的时候，可能恶性循环已经难以解除。</w:t>
      </w:r>
    </w:p>
    <w:p w:rsidR="00F10D0B" w:rsidRDefault="00F10D0B" w:rsidP="00F10D0B">
      <w:pPr>
        <w:rPr>
          <w:rFonts w:hint="eastAsia"/>
        </w:rPr>
      </w:pPr>
      <w:r>
        <w:rPr>
          <w:rFonts w:hint="eastAsia"/>
        </w:rPr>
        <w:t xml:space="preserve">  </w:t>
      </w:r>
      <w:r>
        <w:rPr>
          <w:rFonts w:hint="eastAsia"/>
        </w:rPr>
        <w:t>货币政策无效的可能情形有两个：</w:t>
      </w:r>
      <w:r>
        <w:rPr>
          <w:rFonts w:hint="eastAsia"/>
        </w:rPr>
        <w:t>1.</w:t>
      </w:r>
      <w:r>
        <w:rPr>
          <w:rFonts w:hint="eastAsia"/>
        </w:rPr>
        <w:t>银行出问题，货币宽松不能让银行借贷。</w:t>
      </w:r>
      <w:r>
        <w:rPr>
          <w:rFonts w:hint="eastAsia"/>
        </w:rPr>
        <w:t>2.</w:t>
      </w:r>
      <w:r>
        <w:rPr>
          <w:rFonts w:hint="eastAsia"/>
        </w:rPr>
        <w:t>企业和居民出问题，货币宽松不能刺激支出。日本当时两个问题都有。美国银行体系在</w:t>
      </w:r>
      <w:r>
        <w:rPr>
          <w:rFonts w:hint="eastAsia"/>
        </w:rPr>
        <w:t>1990s</w:t>
      </w:r>
      <w:r>
        <w:rPr>
          <w:rFonts w:hint="eastAsia"/>
        </w:rPr>
        <w:t>初以来大幅转好，当前银行体系较健康。但是，美国居民在强劳动力市场、股市和房价支持下大幅开支，企业部门在高盈利预期的情况下</w:t>
      </w:r>
      <w:r>
        <w:rPr>
          <w:rFonts w:hint="eastAsia"/>
        </w:rPr>
        <w:t>overxpanded</w:t>
      </w:r>
      <w:r>
        <w:rPr>
          <w:rFonts w:hint="eastAsia"/>
        </w:rPr>
        <w:t>，因此居民和企业</w:t>
      </w:r>
      <w:r>
        <w:rPr>
          <w:rFonts w:hint="eastAsia"/>
        </w:rPr>
        <w:t>retrenchment</w:t>
      </w:r>
      <w:r>
        <w:rPr>
          <w:rFonts w:hint="eastAsia"/>
        </w:rPr>
        <w:t>不可避</w:t>
      </w:r>
      <w:r>
        <w:rPr>
          <w:rFonts w:hint="eastAsia"/>
        </w:rPr>
        <w:lastRenderedPageBreak/>
        <w:t>免。消费者信心在</w:t>
      </w:r>
      <w:r>
        <w:rPr>
          <w:rFonts w:hint="eastAsia"/>
        </w:rPr>
        <w:t>12</w:t>
      </w:r>
      <w:r>
        <w:rPr>
          <w:rFonts w:hint="eastAsia"/>
        </w:rPr>
        <w:t>月已经走弱。虽然消费下滑可能导致衰退，尽管这不是我们的</w:t>
      </w:r>
      <w:r>
        <w:rPr>
          <w:rFonts w:hint="eastAsia"/>
        </w:rPr>
        <w:t>base case</w:t>
      </w:r>
      <w:r>
        <w:rPr>
          <w:rFonts w:hint="eastAsia"/>
        </w:rPr>
        <w:t>（消费确实没下滑，这次是投资下滑导致的），但美国历史上每次衰退最后都由货币放松扭转。当前货币和财政空间很足，因此衰退不会是无底洞。</w:t>
      </w:r>
    </w:p>
    <w:p w:rsidR="00F10D0B" w:rsidRDefault="00F10D0B" w:rsidP="00F10D0B">
      <w:pPr>
        <w:rPr>
          <w:rFonts w:hint="eastAsia"/>
        </w:rPr>
      </w:pPr>
      <w:r>
        <w:rPr>
          <w:rFonts w:hint="eastAsia"/>
        </w:rPr>
        <w:t xml:space="preserve">  </w:t>
      </w:r>
      <w:r>
        <w:rPr>
          <w:rFonts w:hint="eastAsia"/>
        </w:rPr>
        <w:t>当前美国的</w:t>
      </w:r>
      <w:r>
        <w:rPr>
          <w:rFonts w:hint="eastAsia"/>
        </w:rPr>
        <w:t>financial imbalances</w:t>
      </w:r>
      <w:r>
        <w:rPr>
          <w:rFonts w:hint="eastAsia"/>
        </w:rPr>
        <w:t>导致了过度需求，因为资产价格上涨导致的消费需求过多。低利率不会立刻起效，只有当消费放缓</w:t>
      </w:r>
      <w:r>
        <w:rPr>
          <w:rFonts w:hint="eastAsia"/>
        </w:rPr>
        <w:t>1-2</w:t>
      </w:r>
      <w:r>
        <w:rPr>
          <w:rFonts w:hint="eastAsia"/>
        </w:rPr>
        <w:t>年以后，低利率才会刺激消费再度回升。而日本当时的过剩体现为过度供给，例如房地产建设，旧经济投资等，而美国的科技投资虽然很多，但折旧很快，这说明美国的过度供给会很快结束。当然，综合来看，当前美国经济仍然面临通缩风险，例如最近的高油价侵蚀了企业盈利但没有导致高通胀。中央银行的理论建立在对通胀的研究上，并没有应对通缩的经验。但我们认为格林斯潘重犯日本错误的机会很小。</w:t>
      </w:r>
    </w:p>
    <w:p w:rsidR="00F10D0B" w:rsidRDefault="00F10D0B" w:rsidP="00F10D0B">
      <w:pPr>
        <w:rPr>
          <w:rFonts w:hint="eastAsia"/>
        </w:rPr>
      </w:pPr>
      <w:r>
        <w:rPr>
          <w:rFonts w:hint="eastAsia"/>
        </w:rPr>
        <w:t xml:space="preserve">  "</w:t>
      </w:r>
      <w:r>
        <w:rPr>
          <w:rFonts w:hint="eastAsia"/>
        </w:rPr>
        <w:tab/>
      </w:r>
      <w:r>
        <w:rPr>
          <w:rFonts w:hint="eastAsia"/>
        </w:rPr>
        <w:tab/>
        <w:t>BCA</w:t>
      </w:r>
      <w:r>
        <w:rPr>
          <w:rFonts w:hint="eastAsia"/>
        </w:rPr>
        <w:t>：但值得注意的是，联储需要放松的比预想的要多。当前市场</w:t>
      </w:r>
      <w:r>
        <w:rPr>
          <w:rFonts w:hint="eastAsia"/>
        </w:rPr>
        <w:t>price in</w:t>
      </w:r>
      <w:r>
        <w:rPr>
          <w:rFonts w:hint="eastAsia"/>
        </w:rPr>
        <w:t>未来</w:t>
      </w:r>
      <w:r>
        <w:rPr>
          <w:rFonts w:hint="eastAsia"/>
        </w:rPr>
        <w:t>12</w:t>
      </w:r>
      <w:r>
        <w:rPr>
          <w:rFonts w:hint="eastAsia"/>
        </w:rPr>
        <w:t>个月降息</w:t>
      </w:r>
      <w:r>
        <w:rPr>
          <w:rFonts w:hint="eastAsia"/>
        </w:rPr>
        <w:t>100bps</w:t>
      </w:r>
      <w:r>
        <w:rPr>
          <w:rFonts w:hint="eastAsia"/>
        </w:rPr>
        <w:t>，根据历史规律，要把真实利率降到零，需要降息到</w:t>
      </w:r>
      <w:r>
        <w:rPr>
          <w:rFonts w:hint="eastAsia"/>
        </w:rPr>
        <w:t>2.5%</w:t>
      </w:r>
      <w:r>
        <w:rPr>
          <w:rFonts w:hint="eastAsia"/>
        </w:rPr>
        <w:t>，这远超市场预期。（根据后来高盛的说法，这么大幅的降息，意味着是</w:t>
      </w:r>
      <w:r>
        <w:rPr>
          <w:rFonts w:hint="eastAsia"/>
        </w:rPr>
        <w:t>recession</w:t>
      </w:r>
      <w:r>
        <w:rPr>
          <w:rFonts w:hint="eastAsia"/>
        </w:rPr>
        <w:t>情景）</w:t>
      </w:r>
      <w:r>
        <w:rPr>
          <w:rFonts w:hint="eastAsia"/>
        </w:rPr>
        <w:tab/>
        <w:t>"</w:t>
      </w:r>
      <w:r>
        <w:rPr>
          <w:rFonts w:hint="eastAsia"/>
        </w:rPr>
        <w:t>对于股市，历史上看股票上涨速度与</w:t>
      </w:r>
      <w:r>
        <w:rPr>
          <w:rFonts w:hint="eastAsia"/>
        </w:rPr>
        <w:t>GDP</w:t>
      </w:r>
      <w:r>
        <w:rPr>
          <w:rFonts w:hint="eastAsia"/>
        </w:rPr>
        <w:t>名义增速一致，过去</w:t>
      </w:r>
      <w:r>
        <w:rPr>
          <w:rFonts w:hint="eastAsia"/>
        </w:rPr>
        <w:t>50</w:t>
      </w:r>
      <w:r>
        <w:rPr>
          <w:rFonts w:hint="eastAsia"/>
        </w:rPr>
        <w:t>年大约是</w:t>
      </w:r>
      <w:r>
        <w:rPr>
          <w:rFonts w:hint="eastAsia"/>
        </w:rPr>
        <w:t>7.5%</w:t>
      </w:r>
      <w:r>
        <w:rPr>
          <w:rFonts w:hint="eastAsia"/>
        </w:rPr>
        <w:t>左右。我们认为</w:t>
      </w:r>
      <w:r>
        <w:rPr>
          <w:rFonts w:hint="eastAsia"/>
        </w:rPr>
        <w:t>IT</w:t>
      </w:r>
      <w:r>
        <w:rPr>
          <w:rFonts w:hint="eastAsia"/>
        </w:rPr>
        <w:t>技术进步仍未结束，生产率进步速度会维持在当前的高位。但</w:t>
      </w:r>
      <w:r>
        <w:rPr>
          <w:rFonts w:hint="eastAsia"/>
        </w:rPr>
        <w:t>Productivity</w:t>
      </w:r>
      <w:r>
        <w:rPr>
          <w:rFonts w:hint="eastAsia"/>
        </w:rPr>
        <w:t>是非常周期性的。就长期而言，</w:t>
      </w:r>
      <w:r>
        <w:rPr>
          <w:rFonts w:hint="eastAsia"/>
        </w:rPr>
        <w:t>SP500</w:t>
      </w:r>
      <w:r>
        <w:rPr>
          <w:rFonts w:hint="eastAsia"/>
        </w:rPr>
        <w:t>也许可以略好于名义增速，回报可能在</w:t>
      </w:r>
      <w:r>
        <w:rPr>
          <w:rFonts w:hint="eastAsia"/>
        </w:rPr>
        <w:t>6-7%</w:t>
      </w:r>
      <w:r>
        <w:rPr>
          <w:rFonts w:hint="eastAsia"/>
        </w:rPr>
        <w:t>之间，但</w:t>
      </w:r>
      <w:r>
        <w:rPr>
          <w:rFonts w:hint="eastAsia"/>
        </w:rPr>
        <w:t>I/B/E/S</w:t>
      </w:r>
      <w:r>
        <w:rPr>
          <w:rFonts w:hint="eastAsia"/>
        </w:rPr>
        <w:t>给的长期盈利预期却是</w:t>
      </w:r>
      <w:r>
        <w:rPr>
          <w:rFonts w:hint="eastAsia"/>
        </w:rPr>
        <w:t>17%</w:t>
      </w:r>
      <w:r>
        <w:rPr>
          <w:rFonts w:hint="eastAsia"/>
        </w:rPr>
        <w:t>。当然，市场仍在预期一个过好的未来。（这个长期盈利预期后来下调了吗？）我们用</w:t>
      </w:r>
      <w:r>
        <w:rPr>
          <w:rFonts w:hint="eastAsia"/>
        </w:rPr>
        <w:t>model</w:t>
      </w:r>
      <w:r>
        <w:rPr>
          <w:rFonts w:hint="eastAsia"/>
        </w:rPr>
        <w:t>展示的</w:t>
      </w:r>
      <w:r>
        <w:rPr>
          <w:rFonts w:hint="eastAsia"/>
        </w:rPr>
        <w:t>sp500</w:t>
      </w:r>
      <w:r>
        <w:rPr>
          <w:rFonts w:hint="eastAsia"/>
        </w:rPr>
        <w:t>当前</w:t>
      </w:r>
      <w:r>
        <w:rPr>
          <w:rFonts w:hint="eastAsia"/>
        </w:rPr>
        <w:t>discount</w:t>
      </w:r>
      <w:r>
        <w:rPr>
          <w:rFonts w:hint="eastAsia"/>
        </w:rPr>
        <w:t>的增速在</w:t>
      </w:r>
      <w:r>
        <w:rPr>
          <w:rFonts w:hint="eastAsia"/>
        </w:rPr>
        <w:t>8%</w:t>
      </w:r>
      <w:r>
        <w:rPr>
          <w:rFonts w:hint="eastAsia"/>
        </w:rPr>
        <w:t>左右，估值略偏高，但不是过度偏高了。</w:t>
      </w:r>
    </w:p>
    <w:p w:rsidR="00F10D0B" w:rsidRDefault="00F10D0B" w:rsidP="00F10D0B">
      <w:pPr>
        <w:rPr>
          <w:rFonts w:hint="eastAsia"/>
        </w:rPr>
      </w:pPr>
      <w:r>
        <w:rPr>
          <w:rFonts w:hint="eastAsia"/>
        </w:rPr>
        <w:t xml:space="preserve">  </w:t>
      </w:r>
      <w:r>
        <w:rPr>
          <w:rFonts w:hint="eastAsia"/>
        </w:rPr>
        <w:t>值得注意的是，</w:t>
      </w:r>
      <w:r>
        <w:rPr>
          <w:rFonts w:hint="eastAsia"/>
        </w:rPr>
        <w:t>18</w:t>
      </w:r>
      <w:r>
        <w:rPr>
          <w:rFonts w:hint="eastAsia"/>
        </w:rPr>
        <w:t>年的牛市培养了对牛市的信仰，任何调整似乎都是买入的机会，当前没有证据表明这种信用发生了根本性的动摇，股票共同基金净流入水平仍然不低。</w:t>
      </w:r>
    </w:p>
    <w:p w:rsidR="00F10D0B" w:rsidRDefault="00F10D0B" w:rsidP="00F10D0B">
      <w:pPr>
        <w:rPr>
          <w:rFonts w:hint="eastAsia"/>
        </w:rPr>
      </w:pPr>
      <w:r>
        <w:rPr>
          <w:rFonts w:hint="eastAsia"/>
        </w:rPr>
        <w:t xml:space="preserve">  </w:t>
      </w:r>
      <w:r>
        <w:rPr>
          <w:rFonts w:hint="eastAsia"/>
        </w:rPr>
        <w:t>整体上对股市采取保守态度。虽然股票当前已经不再的极端的估值，但仍承受压力，并且货币政策并未实际调整。即使股价上升，货币政策收紧也会打压股票，因为当前金融和经济</w:t>
      </w:r>
      <w:r>
        <w:rPr>
          <w:rFonts w:hint="eastAsia"/>
        </w:rPr>
        <w:t>excess</w:t>
      </w:r>
      <w:r>
        <w:rPr>
          <w:rFonts w:hint="eastAsia"/>
        </w:rPr>
        <w:t>还需要消除。</w:t>
      </w:r>
      <w:r>
        <w:rPr>
          <w:rFonts w:hint="eastAsia"/>
        </w:rPr>
        <w:t>2001</w:t>
      </w:r>
      <w:r>
        <w:rPr>
          <w:rFonts w:hint="eastAsia"/>
        </w:rPr>
        <w:t>年可能是</w:t>
      </w:r>
      <w:r>
        <w:rPr>
          <w:rFonts w:hint="eastAsia"/>
        </w:rPr>
        <w:t>trading range</w:t>
      </w:r>
      <w:r>
        <w:rPr>
          <w:rFonts w:hint="eastAsia"/>
        </w:rPr>
        <w:t>，牛市至少要在</w:t>
      </w:r>
      <w:r>
        <w:rPr>
          <w:rFonts w:hint="eastAsia"/>
        </w:rPr>
        <w:t>2002</w:t>
      </w:r>
      <w:r>
        <w:rPr>
          <w:rFonts w:hint="eastAsia"/>
        </w:rPr>
        <w:t>年才有。当前熊市已经演进了不少，未来几个月还有最后一跌。</w:t>
      </w:r>
      <w:r>
        <w:rPr>
          <w:rFonts w:hint="eastAsia"/>
        </w:rPr>
        <w:t xml:space="preserve"> </w:t>
      </w:r>
      <w:r>
        <w:rPr>
          <w:rFonts w:hint="eastAsia"/>
        </w:rPr>
        <w:t>下一波股票的大涨前，还要调整一波才行。当前还没出现那种典型的牛市底部的投降的特征。当前的科技股仍有高估，所以仍低配科技股。</w:t>
      </w:r>
    </w:p>
    <w:p w:rsidR="00F10D0B" w:rsidRDefault="00F10D0B" w:rsidP="00F10D0B">
      <w:pPr>
        <w:rPr>
          <w:rFonts w:hint="eastAsia"/>
        </w:rPr>
      </w:pPr>
      <w:r>
        <w:rPr>
          <w:rFonts w:hint="eastAsia"/>
        </w:rPr>
        <w:t xml:space="preserve">  </w:t>
      </w:r>
      <w:r>
        <w:rPr>
          <w:rFonts w:hint="eastAsia"/>
        </w:rPr>
        <w:t>当前政府债已经非常高估了，但我们认为还可以持有几个月的政府债。</w:t>
      </w:r>
      <w:r>
        <w:rPr>
          <w:rFonts w:hint="eastAsia"/>
        </w:rPr>
        <w:t>"</w:t>
      </w:r>
    </w:p>
    <w:p w:rsidR="00F10D0B" w:rsidRDefault="00F10D0B" w:rsidP="00F10D0B">
      <w:pPr>
        <w:rPr>
          <w:rFonts w:hint="eastAsia"/>
        </w:rPr>
      </w:pPr>
      <w:r>
        <w:rPr>
          <w:rFonts w:hint="eastAsia"/>
        </w:rPr>
        <w:t>20001214 GS UEA  US Policy Easing Needed to Handle Downside Risks</w:t>
      </w:r>
      <w:r>
        <w:rPr>
          <w:rFonts w:hint="eastAsia"/>
        </w:rPr>
        <w:tab/>
      </w:r>
      <w:r>
        <w:rPr>
          <w:rFonts w:hint="eastAsia"/>
        </w:rPr>
        <w:t>我们过去几周大幅下调了全球增长，特别是美国增长。我们认为美国经济面临两个较大的下行风险，第一是</w:t>
      </w:r>
      <w:r>
        <w:rPr>
          <w:rFonts w:hint="eastAsia"/>
        </w:rPr>
        <w:t>tech bubble</w:t>
      </w:r>
      <w:r>
        <w:rPr>
          <w:rFonts w:hint="eastAsia"/>
        </w:rPr>
        <w:t>破灭以后（这似乎是</w:t>
      </w:r>
      <w:r>
        <w:rPr>
          <w:rFonts w:hint="eastAsia"/>
        </w:rPr>
        <w:t>GS</w:t>
      </w:r>
      <w:r>
        <w:rPr>
          <w:rFonts w:hint="eastAsia"/>
        </w:rPr>
        <w:t>第一次用</w:t>
      </w:r>
      <w:r>
        <w:rPr>
          <w:rFonts w:hint="eastAsia"/>
        </w:rPr>
        <w:t>bubble</w:t>
      </w:r>
      <w:r>
        <w:rPr>
          <w:rFonts w:hint="eastAsia"/>
        </w:rPr>
        <w:t>这个词，</w:t>
      </w:r>
      <w:r>
        <w:rPr>
          <w:rFonts w:hint="eastAsia"/>
        </w:rPr>
        <w:t>you see</w:t>
      </w:r>
      <w:r>
        <w:rPr>
          <w:rFonts w:hint="eastAsia"/>
        </w:rPr>
        <w:t>，</w:t>
      </w:r>
      <w:r>
        <w:rPr>
          <w:rFonts w:hint="eastAsia"/>
        </w:rPr>
        <w:t>you cannot identify a bubble until it collapse</w:t>
      </w:r>
      <w:r>
        <w:rPr>
          <w:rFonts w:hint="eastAsia"/>
        </w:rPr>
        <w:t>），</w:t>
      </w:r>
      <w:r>
        <w:rPr>
          <w:rFonts w:hint="eastAsia"/>
        </w:rPr>
        <w:t>IT</w:t>
      </w:r>
      <w:r>
        <w:rPr>
          <w:rFonts w:hint="eastAsia"/>
        </w:rPr>
        <w:t>投资放缓，这在</w:t>
      </w:r>
      <w:r>
        <w:rPr>
          <w:rFonts w:hint="eastAsia"/>
        </w:rPr>
        <w:t>2001</w:t>
      </w:r>
      <w:r>
        <w:rPr>
          <w:rFonts w:hint="eastAsia"/>
        </w:rPr>
        <w:t>年的拖累比亚洲金融危机的冲击要大得多。第二，居民储蓄率过低，如果突然大幅调整，上述两个因素足以让美国经济陷入衰退。我们</w:t>
      </w:r>
      <w:r>
        <w:rPr>
          <w:rFonts w:hint="eastAsia"/>
        </w:rPr>
        <w:t>expect</w:t>
      </w:r>
      <w:r>
        <w:rPr>
          <w:rFonts w:hint="eastAsia"/>
        </w:rPr>
        <w:t>联储可以成功实现</w:t>
      </w:r>
      <w:r>
        <w:rPr>
          <w:rFonts w:hint="eastAsia"/>
        </w:rPr>
        <w:t>softlanding</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20001215 BCA.gis gisdec00_15so</w:t>
      </w:r>
      <w:r>
        <w:rPr>
          <w:rFonts w:hint="eastAsia"/>
        </w:rPr>
        <w:tab/>
        <w:t>"</w:t>
      </w:r>
      <w:r>
        <w:rPr>
          <w:rFonts w:hint="eastAsia"/>
        </w:rPr>
        <w:t>政策杠杆开始反转。保持防御投资，但准备好市场的在明年早期可能发生的反转。但反转不是</w:t>
      </w:r>
      <w:r>
        <w:rPr>
          <w:rFonts w:hint="eastAsia"/>
        </w:rPr>
        <w:t>1998</w:t>
      </w:r>
      <w:r>
        <w:rPr>
          <w:rFonts w:hint="eastAsia"/>
        </w:rPr>
        <w:t>年的那种</w:t>
      </w:r>
      <w:r>
        <w:rPr>
          <w:rFonts w:hint="eastAsia"/>
        </w:rPr>
        <w:t>v</w:t>
      </w:r>
      <w:r>
        <w:rPr>
          <w:rFonts w:hint="eastAsia"/>
        </w:rPr>
        <w:t>形反转。</w:t>
      </w:r>
    </w:p>
    <w:p w:rsidR="00F10D0B" w:rsidRDefault="00F10D0B" w:rsidP="00F10D0B">
      <w:pPr>
        <w:rPr>
          <w:rFonts w:hint="eastAsia"/>
        </w:rPr>
      </w:pPr>
      <w:r>
        <w:rPr>
          <w:rFonts w:hint="eastAsia"/>
        </w:rPr>
        <w:t xml:space="preserve">  </w:t>
      </w:r>
      <w:r>
        <w:rPr>
          <w:rFonts w:hint="eastAsia"/>
        </w:rPr>
        <w:t>核心是，增长的放缓是格林斯潘想要的。我们一个季度前说，要不然是市场调整，要不然是政策调整，现在看主要是市场调整，政策并未调整。格林斯潘已经明确说了这次不是</w:t>
      </w:r>
      <w:r>
        <w:rPr>
          <w:rFonts w:hint="eastAsia"/>
        </w:rPr>
        <w:t>1998</w:t>
      </w:r>
      <w:r>
        <w:rPr>
          <w:rFonts w:hint="eastAsia"/>
        </w:rPr>
        <w:t>年。格林斯潘希望经济走弱和</w:t>
      </w:r>
      <w:r>
        <w:rPr>
          <w:rFonts w:hint="eastAsia"/>
        </w:rPr>
        <w:t>tech bubble</w:t>
      </w:r>
      <w:r>
        <w:rPr>
          <w:rFonts w:hint="eastAsia"/>
        </w:rPr>
        <w:t>破裂，并且只有明显弱于预期的经济才能导致</w:t>
      </w:r>
      <w:r>
        <w:rPr>
          <w:rFonts w:hint="eastAsia"/>
        </w:rPr>
        <w:t>Fed</w:t>
      </w:r>
      <w:r>
        <w:rPr>
          <w:rFonts w:hint="eastAsia"/>
        </w:rPr>
        <w:t>刺激。</w:t>
      </w:r>
      <w:r>
        <w:rPr>
          <w:rFonts w:hint="eastAsia"/>
        </w:rPr>
        <w:t>1998</w:t>
      </w:r>
      <w:r>
        <w:rPr>
          <w:rFonts w:hint="eastAsia"/>
        </w:rPr>
        <w:t>年的问题是海外经济，</w:t>
      </w:r>
      <w:r>
        <w:rPr>
          <w:rFonts w:hint="eastAsia"/>
        </w:rPr>
        <w:t>2000</w:t>
      </w:r>
      <w:r>
        <w:rPr>
          <w:rFonts w:hint="eastAsia"/>
        </w:rPr>
        <w:t>年是美国经济才是问题。</w:t>
      </w:r>
      <w:r>
        <w:rPr>
          <w:rFonts w:hint="eastAsia"/>
        </w:rPr>
        <w:t>"</w:t>
      </w:r>
      <w:r>
        <w:rPr>
          <w:rFonts w:hint="eastAsia"/>
        </w:rPr>
        <w:tab/>
      </w:r>
      <w:r>
        <w:rPr>
          <w:rFonts w:hint="eastAsia"/>
        </w:rPr>
        <w:tab/>
      </w:r>
      <w:r>
        <w:rPr>
          <w:rFonts w:hint="eastAsia"/>
        </w:rPr>
        <w:tab/>
        <w:t>"</w:t>
      </w:r>
      <w:r>
        <w:rPr>
          <w:rFonts w:hint="eastAsia"/>
        </w:rPr>
        <w:t>当前的股票熊市可能已经进行了</w:t>
      </w:r>
      <w:r>
        <w:rPr>
          <w:rFonts w:hint="eastAsia"/>
        </w:rPr>
        <w:t>80%</w:t>
      </w:r>
      <w:r>
        <w:rPr>
          <w:rFonts w:hint="eastAsia"/>
        </w:rPr>
        <w:t>，但当前的股票走势仍然是下跌。我们预期下跌压力在</w:t>
      </w:r>
      <w:r>
        <w:rPr>
          <w:rFonts w:hint="eastAsia"/>
        </w:rPr>
        <w:t>2001</w:t>
      </w:r>
      <w:r>
        <w:rPr>
          <w:rFonts w:hint="eastAsia"/>
        </w:rPr>
        <w:t>年初将会消退，但只有</w:t>
      </w:r>
      <w:r>
        <w:rPr>
          <w:rFonts w:hint="eastAsia"/>
        </w:rPr>
        <w:t>Fed</w:t>
      </w:r>
      <w:r>
        <w:rPr>
          <w:rFonts w:hint="eastAsia"/>
        </w:rPr>
        <w:t>大幅刺激以后才可能逆转股票走势导致反弹。</w:t>
      </w:r>
    </w:p>
    <w:p w:rsidR="00F10D0B" w:rsidRDefault="00F10D0B" w:rsidP="00F10D0B">
      <w:pPr>
        <w:rPr>
          <w:rFonts w:hint="eastAsia"/>
        </w:rPr>
      </w:pPr>
      <w:r>
        <w:rPr>
          <w:rFonts w:hint="eastAsia"/>
        </w:rPr>
        <w:t xml:space="preserve">  </w:t>
      </w:r>
      <w:r>
        <w:rPr>
          <w:rFonts w:hint="eastAsia"/>
        </w:rPr>
        <w:t>四季度的盈利调整有结构性因素，竞争，产能的过剩。</w:t>
      </w:r>
      <w:r>
        <w:rPr>
          <w:rFonts w:hint="eastAsia"/>
        </w:rPr>
        <w:t>"</w:t>
      </w:r>
    </w:p>
    <w:p w:rsidR="00F10D0B" w:rsidRDefault="00F10D0B" w:rsidP="00F10D0B">
      <w:pPr>
        <w:rPr>
          <w:rFonts w:hint="eastAsia"/>
        </w:rPr>
      </w:pPr>
      <w:r>
        <w:rPr>
          <w:rFonts w:hint="eastAsia"/>
        </w:rPr>
        <w:t>20001219 Fed Transcripts 17</w:t>
      </w:r>
      <w:r>
        <w:rPr>
          <w:rFonts w:hint="eastAsia"/>
        </w:rPr>
        <w:tab/>
        <w:t>"Stockton</w:t>
      </w:r>
      <w:r>
        <w:rPr>
          <w:rFonts w:hint="eastAsia"/>
        </w:rPr>
        <w:t>：我们在</w:t>
      </w:r>
      <w:r>
        <w:rPr>
          <w:rFonts w:hint="eastAsia"/>
        </w:rPr>
        <w:t>1995/98</w:t>
      </w:r>
      <w:r>
        <w:rPr>
          <w:rFonts w:hint="eastAsia"/>
        </w:rPr>
        <w:t>年也曾大幅下调增长预测，但后来发现增长没有显著放缓。这次我们也大幅下调的增长预测，是否会犯错呢？近期在汽车行业很差，销量差，这是最近六周最大的经济拖累。</w:t>
      </w:r>
    </w:p>
    <w:p w:rsidR="00F10D0B" w:rsidRDefault="00F10D0B" w:rsidP="00F10D0B">
      <w:pPr>
        <w:rPr>
          <w:rFonts w:hint="eastAsia"/>
        </w:rPr>
      </w:pPr>
      <w:r>
        <w:rPr>
          <w:rFonts w:hint="eastAsia"/>
        </w:rPr>
        <w:lastRenderedPageBreak/>
        <w:t>格林斯潘</w:t>
      </w:r>
      <w:r>
        <w:rPr>
          <w:rFonts w:hint="eastAsia"/>
        </w:rPr>
        <w:t>:</w:t>
      </w:r>
      <w:r>
        <w:rPr>
          <w:rFonts w:hint="eastAsia"/>
        </w:rPr>
        <w:t>在本年初，经济增速之高是不可持续的；当前的一般看法是现在的增速是可持续的。但最关键的问题是，它能否稳住。我们没有人能给出确定答案。（格林斯潘认为是有可能稳住的，这与</w:t>
      </w:r>
      <w:r>
        <w:rPr>
          <w:rFonts w:hint="eastAsia"/>
        </w:rPr>
        <w:t>McC</w:t>
      </w:r>
      <w:r>
        <w:rPr>
          <w:rFonts w:hint="eastAsia"/>
        </w:rPr>
        <w:t>、</w:t>
      </w:r>
      <w:r>
        <w:rPr>
          <w:rFonts w:hint="eastAsia"/>
        </w:rPr>
        <w:t>BCA</w:t>
      </w:r>
      <w:r>
        <w:rPr>
          <w:rFonts w:hint="eastAsia"/>
        </w:rPr>
        <w:t>的看法都不一致，它们认为</w:t>
      </w:r>
      <w:r>
        <w:rPr>
          <w:rFonts w:hint="eastAsia"/>
        </w:rPr>
        <w:t>Fed</w:t>
      </w:r>
      <w:r>
        <w:rPr>
          <w:rFonts w:hint="eastAsia"/>
        </w:rPr>
        <w:t>不出手，经济稳不住；所以还是预测上出现了分歧）</w:t>
      </w:r>
    </w:p>
    <w:p w:rsidR="00F10D0B" w:rsidRDefault="00F10D0B" w:rsidP="00F10D0B">
      <w:pPr>
        <w:rPr>
          <w:rFonts w:hint="eastAsia"/>
        </w:rPr>
      </w:pPr>
      <w:r>
        <w:rPr>
          <w:rFonts w:hint="eastAsia"/>
        </w:rPr>
        <w:t xml:space="preserve">  </w:t>
      </w:r>
      <w:r>
        <w:rPr>
          <w:rFonts w:hint="eastAsia"/>
        </w:rPr>
        <w:t>我们并没有能力来可靠的预测衰退，这是因为“非线性”问题。这好比一个堤坝，在</w:t>
      </w:r>
      <w:r>
        <w:rPr>
          <w:rFonts w:hint="eastAsia"/>
        </w:rPr>
        <w:t>confidence</w:t>
      </w:r>
      <w:r>
        <w:rPr>
          <w:rFonts w:hint="eastAsia"/>
        </w:rPr>
        <w:t>尚好的时候就没事，但一旦溃败就一溃千里。线性模型捕捉不了非线性问题，这是模型本身的设定。就好像我们的模型从来不能从</w:t>
      </w:r>
      <w:r>
        <w:rPr>
          <w:rFonts w:hint="eastAsia"/>
        </w:rPr>
        <w:t>oil shock</w:t>
      </w:r>
      <w:r>
        <w:rPr>
          <w:rFonts w:hint="eastAsia"/>
        </w:rPr>
        <w:t>下预测出衰退一样。</w:t>
      </w:r>
    </w:p>
    <w:p w:rsidR="00F10D0B" w:rsidRDefault="00F10D0B" w:rsidP="00F10D0B">
      <w:pPr>
        <w:rPr>
          <w:rFonts w:hint="eastAsia"/>
        </w:rPr>
      </w:pPr>
      <w:r>
        <w:rPr>
          <w:rFonts w:hint="eastAsia"/>
        </w:rPr>
        <w:t xml:space="preserve">  </w:t>
      </w:r>
      <w:r>
        <w:rPr>
          <w:rFonts w:hint="eastAsia"/>
        </w:rPr>
        <w:t>如果信心</w:t>
      </w:r>
      <w:r>
        <w:rPr>
          <w:rFonts w:hint="eastAsia"/>
        </w:rPr>
        <w:t>breached</w:t>
      </w:r>
      <w:r>
        <w:rPr>
          <w:rFonts w:hint="eastAsia"/>
        </w:rPr>
        <w:t>了，那么就很有危险。一个问题是</w:t>
      </w:r>
      <w:r>
        <w:rPr>
          <w:rFonts w:hint="eastAsia"/>
        </w:rPr>
        <w:t>NASDAQ</w:t>
      </w:r>
      <w:r>
        <w:rPr>
          <w:rFonts w:hint="eastAsia"/>
        </w:rPr>
        <w:t>大跌。有许多</w:t>
      </w:r>
      <w:r>
        <w:rPr>
          <w:rFonts w:hint="eastAsia"/>
        </w:rPr>
        <w:t>NASDAQ</w:t>
      </w:r>
      <w:r>
        <w:rPr>
          <w:rFonts w:hint="eastAsia"/>
        </w:rPr>
        <w:t>老板给我打电话抱怨说这个市场已经崩了，但这些观点有主观性，解读起来要警惕。如果完全按照草根信息指示的那样，</w:t>
      </w:r>
      <w:r>
        <w:rPr>
          <w:rFonts w:hint="eastAsia"/>
        </w:rPr>
        <w:t>GDP</w:t>
      </w:r>
      <w:r>
        <w:rPr>
          <w:rFonts w:hint="eastAsia"/>
        </w:rPr>
        <w:t>的增速就不是</w:t>
      </w:r>
      <w:r>
        <w:rPr>
          <w:rFonts w:hint="eastAsia"/>
        </w:rPr>
        <w:t>2%</w:t>
      </w:r>
      <w:r>
        <w:rPr>
          <w:rFonts w:hint="eastAsia"/>
        </w:rPr>
        <w:t>，而是</w:t>
      </w:r>
      <w:r>
        <w:rPr>
          <w:rFonts w:hint="eastAsia"/>
        </w:rPr>
        <w:t>0%</w:t>
      </w:r>
      <w:r>
        <w:rPr>
          <w:rFonts w:hint="eastAsia"/>
        </w:rPr>
        <w:t>了。</w:t>
      </w:r>
      <w:r>
        <w:rPr>
          <w:rFonts w:hint="eastAsia"/>
        </w:rPr>
        <w:t>"</w:t>
      </w:r>
      <w:r>
        <w:rPr>
          <w:rFonts w:hint="eastAsia"/>
        </w:rPr>
        <w:tab/>
      </w:r>
      <w:r>
        <w:rPr>
          <w:rFonts w:hint="eastAsia"/>
        </w:rPr>
        <w:tab/>
      </w:r>
      <w:r>
        <w:rPr>
          <w:rFonts w:hint="eastAsia"/>
        </w:rPr>
        <w:t>我建议按兵不动，但在下一次会议之间，我们随时准备开电话会议（来降息）。</w:t>
      </w:r>
      <w:r>
        <w:rPr>
          <w:rFonts w:hint="eastAsia"/>
        </w:rPr>
        <w:tab/>
      </w:r>
    </w:p>
    <w:p w:rsidR="00F10D0B" w:rsidRDefault="00F10D0B" w:rsidP="00F10D0B">
      <w:pPr>
        <w:rPr>
          <w:rFonts w:hint="eastAsia"/>
        </w:rPr>
      </w:pPr>
      <w:r>
        <w:rPr>
          <w:rFonts w:hint="eastAsia"/>
        </w:rPr>
        <w:t>20001219 GS Daily Downside Risks Concentrate in First Quarter of 2001</w:t>
      </w:r>
      <w:r>
        <w:rPr>
          <w:rFonts w:hint="eastAsia"/>
        </w:rPr>
        <w:tab/>
      </w:r>
      <w:r>
        <w:rPr>
          <w:rFonts w:hint="eastAsia"/>
        </w:rPr>
        <w:t>失业率的上升、信心的丧失是衰退自我加强的机制，这些迹象已经有了。最近还有天然气涨价的进一步抑制。我们认为衰退的可能性约为</w:t>
      </w:r>
      <w:r>
        <w:rPr>
          <w:rFonts w:hint="eastAsia"/>
        </w:rPr>
        <w:t>1/3.</w:t>
      </w:r>
      <w:r>
        <w:rPr>
          <w:rFonts w:hint="eastAsia"/>
        </w:rPr>
        <w:tab/>
      </w:r>
      <w:r>
        <w:rPr>
          <w:rFonts w:hint="eastAsia"/>
        </w:rPr>
        <w:tab/>
      </w:r>
      <w:r>
        <w:rPr>
          <w:rFonts w:hint="eastAsia"/>
        </w:rPr>
        <w:tab/>
      </w:r>
    </w:p>
    <w:p w:rsidR="00F10D0B" w:rsidRDefault="00F10D0B" w:rsidP="00F10D0B">
      <w:pPr>
        <w:rPr>
          <w:rFonts w:hint="eastAsia"/>
        </w:rPr>
      </w:pPr>
      <w:r>
        <w:rPr>
          <w:rFonts w:hint="eastAsia"/>
        </w:rPr>
        <w:t>20001222 GS Daily Fed</w:t>
      </w:r>
      <w:r>
        <w:rPr>
          <w:rFonts w:hint="eastAsia"/>
        </w:rPr>
        <w:t>’</w:t>
      </w:r>
      <w:r>
        <w:rPr>
          <w:rFonts w:hint="eastAsia"/>
        </w:rPr>
        <w:t>s Success in Averting Downturn Was Key to Stock Prices</w:t>
      </w:r>
      <w:r>
        <w:rPr>
          <w:rFonts w:hint="eastAsia"/>
        </w:rPr>
        <w:tab/>
      </w:r>
      <w:r>
        <w:rPr>
          <w:rFonts w:hint="eastAsia"/>
        </w:rPr>
        <w:t>高盛提供了历史上历次联储降息前后的股票表现，规律是对于那些降息有用、即延长经济周期的案例，实际上在降息前的时候，股票已经反弹了，这说明这些情况的经济自身基本面是不错的，引起降息的因素本身并不足够令人担心。（高盛这个历史研究挺好的）</w:t>
      </w:r>
      <w:r>
        <w:rPr>
          <w:rFonts w:hint="eastAsia"/>
        </w:rPr>
        <w:tab/>
      </w:r>
      <w:r>
        <w:rPr>
          <w:rFonts w:hint="eastAsia"/>
        </w:rPr>
        <w:tab/>
      </w:r>
      <w:r>
        <w:rPr>
          <w:rFonts w:hint="eastAsia"/>
        </w:rPr>
        <w:tab/>
      </w:r>
      <w:r>
        <w:rPr>
          <w:rFonts w:hint="eastAsia"/>
        </w:rPr>
        <w:t>债券牛市获得经济数据的支持（实际上债券牛市到此结束了，</w:t>
      </w:r>
      <w:r>
        <w:rPr>
          <w:rFonts w:hint="eastAsia"/>
        </w:rPr>
        <w:t>GS</w:t>
      </w:r>
      <w:r>
        <w:rPr>
          <w:rFonts w:hint="eastAsia"/>
        </w:rPr>
        <w:t>真的是反向指标）</w:t>
      </w:r>
    </w:p>
    <w:p w:rsidR="00F10D0B" w:rsidRDefault="00F10D0B" w:rsidP="00F10D0B">
      <w:pPr>
        <w:rPr>
          <w:rFonts w:hint="eastAsia"/>
        </w:rPr>
      </w:pPr>
      <w:r>
        <w:rPr>
          <w:rFonts w:hint="eastAsia"/>
        </w:rPr>
        <w:t>20001227 GS Daily Consumer Spending  Last Pillar Showing Sizable Cracks</w:t>
      </w:r>
      <w:r>
        <w:rPr>
          <w:rFonts w:hint="eastAsia"/>
        </w:rPr>
        <w:tab/>
      </w:r>
      <w:r>
        <w:rPr>
          <w:rFonts w:hint="eastAsia"/>
        </w:rPr>
        <w:t>消费者信心是经济的最后支柱，也出现不稳迹象。</w:t>
      </w:r>
      <w:r>
        <w:rPr>
          <w:rFonts w:hint="eastAsia"/>
        </w:rPr>
        <w:tab/>
      </w:r>
      <w:r>
        <w:rPr>
          <w:rFonts w:hint="eastAsia"/>
        </w:rPr>
        <w:tab/>
      </w:r>
      <w:r>
        <w:rPr>
          <w:rFonts w:hint="eastAsia"/>
        </w:rPr>
        <w:tab/>
      </w:r>
    </w:p>
    <w:p w:rsidR="00F10D0B" w:rsidRDefault="00F10D0B" w:rsidP="00F10D0B">
      <w:pPr>
        <w:rPr>
          <w:rFonts w:hint="eastAsia"/>
        </w:rPr>
      </w:pPr>
      <w:r>
        <w:rPr>
          <w:rFonts w:hint="eastAsia"/>
        </w:rPr>
        <w:t>20001229 GS UEA Is the U.S. Economy in Recession</w:t>
      </w:r>
      <w:r>
        <w:rPr>
          <w:rFonts w:hint="eastAsia"/>
        </w:rPr>
        <w:tab/>
      </w:r>
      <w:r>
        <w:rPr>
          <w:rFonts w:hint="eastAsia"/>
        </w:rPr>
        <w:t>当前消费和投资这两个关键引擎都在熄火，</w:t>
      </w:r>
      <w:r>
        <w:rPr>
          <w:rFonts w:hint="eastAsia"/>
        </w:rPr>
        <w:t>2001Q1</w:t>
      </w:r>
      <w:r>
        <w:rPr>
          <w:rFonts w:hint="eastAsia"/>
        </w:rPr>
        <w:t>也可能面临企业去库存压力，因为近期库存在上升。但高盛认为基准情况是可以避免衰退的。其中一个重要的理由是联储开始宽松了，而通胀水平不高，联储宽松的意愿不受限制（那么问题来了，为啥宽松的这么猛，还是制不住衰退？）。第二个理由是一些暂时性因素将会消退，例如前期的高油价。</w:t>
      </w:r>
      <w:r>
        <w:rPr>
          <w:rFonts w:hint="eastAsia"/>
        </w:rPr>
        <w:tab/>
      </w:r>
      <w:r>
        <w:rPr>
          <w:rFonts w:hint="eastAsia"/>
        </w:rPr>
        <w:tab/>
      </w:r>
      <w:r>
        <w:rPr>
          <w:rFonts w:hint="eastAsia"/>
        </w:rPr>
        <w:tab/>
      </w:r>
    </w:p>
    <w:p w:rsidR="00F10D0B" w:rsidRDefault="00F10D0B" w:rsidP="00F10D0B">
      <w:pPr>
        <w:rPr>
          <w:rFonts w:hint="eastAsia"/>
        </w:rPr>
      </w:pPr>
      <w:r>
        <w:rPr>
          <w:rFonts w:hint="eastAsia"/>
        </w:rPr>
        <w:t>20010101 PIMCO Capitalisms Beast of Burden _ PIMCO</w:t>
      </w:r>
      <w:r>
        <w:rPr>
          <w:rFonts w:hint="eastAsia"/>
        </w:rPr>
        <w:tab/>
        <w:t>"</w:t>
      </w:r>
      <w:r>
        <w:rPr>
          <w:rFonts w:hint="eastAsia"/>
        </w:rPr>
        <w:t>昨天的</w:t>
      </w:r>
      <w:r>
        <w:rPr>
          <w:rFonts w:hint="eastAsia"/>
        </w:rPr>
        <w:t>50bps</w:t>
      </w:r>
      <w:r>
        <w:rPr>
          <w:rFonts w:hint="eastAsia"/>
        </w:rPr>
        <w:t>降息是一个非常积极地信号，说明联储意识到我们正在面临</w:t>
      </w:r>
      <w:r>
        <w:rPr>
          <w:rFonts w:hint="eastAsia"/>
        </w:rPr>
        <w:t>debt-deflation Minsky Moment.</w:t>
      </w:r>
      <w:r>
        <w:rPr>
          <w:rFonts w:hint="eastAsia"/>
        </w:rPr>
        <w:t>但这不够。仅仅</w:t>
      </w:r>
      <w:r>
        <w:rPr>
          <w:rFonts w:hint="eastAsia"/>
        </w:rPr>
        <w:t>promise of monetary raflation</w:t>
      </w:r>
      <w:r>
        <w:rPr>
          <w:rFonts w:hint="eastAsia"/>
        </w:rPr>
        <w:t>是不够的，</w:t>
      </w:r>
      <w:r>
        <w:rPr>
          <w:rFonts w:hint="eastAsia"/>
        </w:rPr>
        <w:t>monetary reflation itself is needed</w:t>
      </w:r>
      <w:r>
        <w:rPr>
          <w:rFonts w:hint="eastAsia"/>
        </w:rPr>
        <w:t>。更直接的说，</w:t>
      </w:r>
      <w:r>
        <w:rPr>
          <w:rFonts w:hint="eastAsia"/>
        </w:rPr>
        <w:t>Fed must turn cash into trash,</w:t>
      </w:r>
      <w:r>
        <w:rPr>
          <w:rFonts w:hint="eastAsia"/>
        </w:rPr>
        <w:t>真实利率需要大幅下降，即使美元贬值。货币需要</w:t>
      </w:r>
      <w:r>
        <w:rPr>
          <w:rFonts w:hint="eastAsia"/>
        </w:rPr>
        <w:t>ease</w:t>
      </w:r>
      <w:r>
        <w:rPr>
          <w:rFonts w:hint="eastAsia"/>
        </w:rPr>
        <w:t>到企业重拾动物精神。持续的高股价和更低的</w:t>
      </w:r>
      <w:r>
        <w:rPr>
          <w:rFonts w:hint="eastAsia"/>
        </w:rPr>
        <w:t>credit spreads</w:t>
      </w:r>
      <w:r>
        <w:rPr>
          <w:rFonts w:hint="eastAsia"/>
        </w:rPr>
        <w:t>是确认联储</w:t>
      </w:r>
      <w:r>
        <w:rPr>
          <w:rFonts w:hint="eastAsia"/>
        </w:rPr>
        <w:t>easing enough</w:t>
      </w:r>
      <w:r>
        <w:rPr>
          <w:rFonts w:hint="eastAsia"/>
        </w:rPr>
        <w:t>的标志。</w:t>
      </w:r>
    </w:p>
    <w:p w:rsidR="00F10D0B" w:rsidRDefault="00F10D0B" w:rsidP="00F10D0B">
      <w:pPr>
        <w:rPr>
          <w:rFonts w:hint="eastAsia"/>
        </w:rPr>
      </w:pPr>
      <w:r>
        <w:rPr>
          <w:rFonts w:hint="eastAsia"/>
        </w:rPr>
        <w:t xml:space="preserve">  </w:t>
      </w:r>
      <w:r>
        <w:rPr>
          <w:rFonts w:hint="eastAsia"/>
        </w:rPr>
        <w:t>（</w:t>
      </w:r>
      <w:r>
        <w:rPr>
          <w:rFonts w:hint="eastAsia"/>
        </w:rPr>
        <w:t>PIMCO</w:t>
      </w:r>
      <w:r>
        <w:rPr>
          <w:rFonts w:hint="eastAsia"/>
        </w:rPr>
        <w:t>的</w:t>
      </w:r>
      <w:r>
        <w:rPr>
          <w:rFonts w:hint="eastAsia"/>
        </w:rPr>
        <w:t>bill gross</w:t>
      </w:r>
      <w:r>
        <w:rPr>
          <w:rFonts w:hint="eastAsia"/>
        </w:rPr>
        <w:t>写到，经济在</w:t>
      </w:r>
      <w:r>
        <w:rPr>
          <w:rFonts w:hint="eastAsia"/>
        </w:rPr>
        <w:t>6</w:t>
      </w:r>
      <w:r>
        <w:rPr>
          <w:rFonts w:hint="eastAsia"/>
        </w:rPr>
        <w:t>个月就从非常繁荣到当前极其冰冷，转变的好快）</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20010103 FOMC Conf call</w:t>
      </w:r>
      <w:r>
        <w:rPr>
          <w:rFonts w:hint="eastAsia"/>
        </w:rPr>
        <w:tab/>
        <w:t>"</w:t>
      </w:r>
      <w:r>
        <w:rPr>
          <w:rFonts w:hint="eastAsia"/>
        </w:rPr>
        <w:t>格林斯潘</w:t>
      </w:r>
      <w:r>
        <w:rPr>
          <w:rFonts w:hint="eastAsia"/>
        </w:rPr>
        <w:t xml:space="preserve">: </w:t>
      </w:r>
      <w:r>
        <w:rPr>
          <w:rFonts w:hint="eastAsia"/>
        </w:rPr>
        <w:t>马上公布的首申数据很差，而且以往的</w:t>
      </w:r>
      <w:r>
        <w:rPr>
          <w:rFonts w:hint="eastAsia"/>
        </w:rPr>
        <w:t>initial claims</w:t>
      </w:r>
      <w:r>
        <w:rPr>
          <w:rFonts w:hint="eastAsia"/>
        </w:rPr>
        <w:t>也上修。</w:t>
      </w:r>
      <w:r>
        <w:rPr>
          <w:rFonts w:hint="eastAsia"/>
        </w:rPr>
        <w:t>SP</w:t>
      </w:r>
      <w:r>
        <w:rPr>
          <w:rFonts w:hint="eastAsia"/>
        </w:rPr>
        <w:t>盈利在下修，当然，对</w:t>
      </w:r>
      <w:r>
        <w:rPr>
          <w:rFonts w:hint="eastAsia"/>
        </w:rPr>
        <w:t>2001H2</w:t>
      </w:r>
      <w:r>
        <w:rPr>
          <w:rFonts w:hint="eastAsia"/>
        </w:rPr>
        <w:t>和</w:t>
      </w:r>
      <w:r>
        <w:rPr>
          <w:rFonts w:hint="eastAsia"/>
        </w:rPr>
        <w:t>2002</w:t>
      </w:r>
      <w:r>
        <w:rPr>
          <w:rFonts w:hint="eastAsia"/>
        </w:rPr>
        <w:t>却上修了。当前最差的数据是汽车行业，</w:t>
      </w:r>
      <w:r>
        <w:rPr>
          <w:rFonts w:hint="eastAsia"/>
        </w:rPr>
        <w:t>12</w:t>
      </w:r>
      <w:r>
        <w:rPr>
          <w:rFonts w:hint="eastAsia"/>
        </w:rPr>
        <w:t>月高频数据非常非常差。但是，我们当前尚且不是</w:t>
      </w:r>
      <w:r>
        <w:rPr>
          <w:rFonts w:hint="eastAsia"/>
        </w:rPr>
        <w:t>free fall</w:t>
      </w:r>
      <w:r>
        <w:rPr>
          <w:rFonts w:hint="eastAsia"/>
        </w:rPr>
        <w:t>，至少尚未看出来是</w:t>
      </w:r>
      <w:r>
        <w:rPr>
          <w:rFonts w:hint="eastAsia"/>
        </w:rPr>
        <w:t>free fall</w:t>
      </w:r>
      <w:r>
        <w:rPr>
          <w:rFonts w:hint="eastAsia"/>
        </w:rPr>
        <w:t>。</w:t>
      </w:r>
      <w:r>
        <w:rPr>
          <w:rFonts w:hint="eastAsia"/>
        </w:rPr>
        <w:t>Homebuilding</w:t>
      </w:r>
      <w:r>
        <w:rPr>
          <w:rFonts w:hint="eastAsia"/>
        </w:rPr>
        <w:t>在房贷低利率支持下还不错，基本稳住了，油价也转弱。比较差的数据是</w:t>
      </w:r>
      <w:r>
        <w:rPr>
          <w:rFonts w:hint="eastAsia"/>
        </w:rPr>
        <w:t>IP</w:t>
      </w:r>
      <w:r>
        <w:rPr>
          <w:rFonts w:hint="eastAsia"/>
        </w:rPr>
        <w:t>，显示有去库存压力，但</w:t>
      </w:r>
      <w:r>
        <w:rPr>
          <w:rFonts w:hint="eastAsia"/>
        </w:rPr>
        <w:t>inventory-sales</w:t>
      </w:r>
      <w:r>
        <w:rPr>
          <w:rFonts w:hint="eastAsia"/>
        </w:rPr>
        <w:t>指标显示还不至于太恶化。</w:t>
      </w:r>
    </w:p>
    <w:p w:rsidR="00F10D0B" w:rsidRDefault="00F10D0B" w:rsidP="00F10D0B">
      <w:pPr>
        <w:rPr>
          <w:rFonts w:hint="eastAsia"/>
        </w:rPr>
      </w:pPr>
      <w:r>
        <w:rPr>
          <w:rFonts w:hint="eastAsia"/>
        </w:rPr>
        <w:t xml:space="preserve">  </w:t>
      </w:r>
      <w:r>
        <w:rPr>
          <w:rFonts w:hint="eastAsia"/>
        </w:rPr>
        <w:t>我们在声明中需要表示，当前市场对技术进步和生产率扩张的长期预期没有显著恶化的迹象，所以我们是应对短期周期性恶化，而不是我们对长期增长改变观点。证券分析师对长期盈利预期鲜有下调。这样，我们避免让市场觉得</w:t>
      </w:r>
      <w:r>
        <w:rPr>
          <w:rFonts w:hint="eastAsia"/>
        </w:rPr>
        <w:t>FFR</w:t>
      </w:r>
      <w:r>
        <w:rPr>
          <w:rFonts w:hint="eastAsia"/>
        </w:rPr>
        <w:t>将会大幅下降，避免让市场觉得</w:t>
      </w:r>
      <w:r>
        <w:rPr>
          <w:rFonts w:hint="eastAsia"/>
        </w:rPr>
        <w:t>1</w:t>
      </w:r>
      <w:r>
        <w:rPr>
          <w:rFonts w:hint="eastAsia"/>
        </w:rPr>
        <w:t>月底的</w:t>
      </w:r>
      <w:r>
        <w:rPr>
          <w:rFonts w:hint="eastAsia"/>
        </w:rPr>
        <w:t>FOMC</w:t>
      </w:r>
      <w:r>
        <w:rPr>
          <w:rFonts w:hint="eastAsia"/>
        </w:rPr>
        <w:t>我们会继续大幅降息。（总之，提及长期增长，是想说“美国基本面仍然很好”，避免市场情绪恶化）</w:t>
      </w:r>
    </w:p>
    <w:p w:rsidR="00F10D0B" w:rsidRDefault="00F10D0B" w:rsidP="00F10D0B">
      <w:pPr>
        <w:rPr>
          <w:rFonts w:hint="eastAsia"/>
        </w:rPr>
      </w:pPr>
      <w:r>
        <w:rPr>
          <w:rFonts w:hint="eastAsia"/>
        </w:rPr>
        <w:t xml:space="preserve">  </w:t>
      </w:r>
      <w:r>
        <w:rPr>
          <w:rFonts w:hint="eastAsia"/>
        </w:rPr>
        <w:t>如果增长能够稳定在</w:t>
      </w:r>
      <w:r>
        <w:rPr>
          <w:rFonts w:hint="eastAsia"/>
        </w:rPr>
        <w:t>2.5%</w:t>
      </w:r>
      <w:r>
        <w:rPr>
          <w:rFonts w:hint="eastAsia"/>
        </w:rPr>
        <w:t>左右，那么我们很满意。但是，当前的情况下，有证据表明增</w:t>
      </w:r>
      <w:r>
        <w:rPr>
          <w:rFonts w:hint="eastAsia"/>
        </w:rPr>
        <w:lastRenderedPageBreak/>
        <w:t>长正在朝着</w:t>
      </w:r>
      <w:r>
        <w:rPr>
          <w:rFonts w:hint="eastAsia"/>
        </w:rPr>
        <w:t>0%</w:t>
      </w:r>
      <w:r>
        <w:rPr>
          <w:rFonts w:hint="eastAsia"/>
        </w:rPr>
        <w:t>接近，虽然这不是我们的官方估计。在当前的情形下，一般来说，数据会持续下修，最后结果总是比我们预想的要差。</w:t>
      </w:r>
    </w:p>
    <w:p w:rsidR="00F10D0B" w:rsidRDefault="00F10D0B" w:rsidP="00F10D0B">
      <w:r>
        <w:rPr>
          <w:rFonts w:hint="eastAsia"/>
        </w:rPr>
        <w:t xml:space="preserve">  </w:t>
      </w:r>
      <w:r>
        <w:rPr>
          <w:rFonts w:hint="eastAsia"/>
        </w:rPr>
        <w:t>当然，我们不希望市场觉得我们比他们知道的更多。我们现在这个是</w:t>
      </w:r>
      <w:r>
        <w:rPr>
          <w:rFonts w:hint="eastAsia"/>
        </w:rPr>
        <w:t>insurance policy</w:t>
      </w:r>
      <w:r>
        <w:rPr>
          <w:rFonts w:hint="eastAsia"/>
        </w:rPr>
        <w:t>。</w:t>
      </w:r>
      <w:r>
        <w:rPr>
          <w:rFonts w:hint="eastAsia"/>
        </w:rPr>
        <w:t>"</w:t>
      </w:r>
      <w:r>
        <w:rPr>
          <w:rFonts w:hint="eastAsia"/>
        </w:rPr>
        <w:tab/>
        <w:t>TIPS</w:t>
      </w:r>
      <w:r>
        <w:rPr>
          <w:rFonts w:hint="eastAsia"/>
        </w:rPr>
        <w:t>通胀预期在下降。如果我们不变名义利率，则真实利率甚至在上升。</w:t>
      </w:r>
      <w:r>
        <w:rPr>
          <w:rFonts w:hint="eastAsia"/>
        </w:rPr>
        <w:tab/>
        <w:t>"</w:t>
      </w:r>
      <w:r>
        <w:rPr>
          <w:rFonts w:hint="eastAsia"/>
        </w:rPr>
        <w:t>对于货币政策，（大意是我们最后一次加息总是倾向于多加，货币政策往往矫枉过正）</w:t>
      </w:r>
      <w:r>
        <w:rPr>
          <w:rFonts w:hint="eastAsia"/>
        </w:rPr>
        <w:t>when we move in a different direction for the first time, it</w:t>
      </w:r>
      <w:r>
        <w:rPr>
          <w:rFonts w:hint="eastAsia"/>
        </w:rPr>
        <w:t>’</w:t>
      </w:r>
      <w:r>
        <w:rPr>
          <w:rFonts w:hint="eastAsia"/>
        </w:rPr>
        <w:t xml:space="preserve">s probably wise to remember that the existing level of rates embodies </w:t>
      </w:r>
      <w:r>
        <w:t>one more move than we needed to do.</w:t>
      </w:r>
    </w:p>
    <w:p w:rsidR="00F10D0B" w:rsidRDefault="00F10D0B" w:rsidP="00F10D0B">
      <w:pPr>
        <w:rPr>
          <w:rFonts w:hint="eastAsia"/>
        </w:rPr>
      </w:pPr>
      <w:r>
        <w:rPr>
          <w:rFonts w:hint="eastAsia"/>
        </w:rPr>
        <w:t xml:space="preserve">  </w:t>
      </w:r>
      <w:r>
        <w:rPr>
          <w:rFonts w:hint="eastAsia"/>
        </w:rPr>
        <w:t>我建议降息</w:t>
      </w:r>
      <w:r>
        <w:rPr>
          <w:rFonts w:hint="eastAsia"/>
        </w:rPr>
        <w:t>50bps</w:t>
      </w:r>
      <w:r>
        <w:rPr>
          <w:rFonts w:hint="eastAsia"/>
        </w:rPr>
        <w:t>。</w:t>
      </w:r>
      <w:r>
        <w:rPr>
          <w:rFonts w:hint="eastAsia"/>
        </w:rPr>
        <w:t>"</w:t>
      </w:r>
      <w:r>
        <w:rPr>
          <w:rFonts w:hint="eastAsia"/>
        </w:rPr>
        <w:tab/>
      </w:r>
    </w:p>
    <w:p w:rsidR="00F10D0B" w:rsidRDefault="00F10D0B" w:rsidP="00F10D0B">
      <w:pPr>
        <w:rPr>
          <w:rFonts w:hint="eastAsia"/>
        </w:rPr>
      </w:pPr>
      <w:r>
        <w:rPr>
          <w:rFonts w:hint="eastAsia"/>
        </w:rPr>
        <w:t>20010103 GS Daily Comment  Some Unpleasant NAPM History</w:t>
      </w:r>
      <w:r>
        <w:rPr>
          <w:rFonts w:hint="eastAsia"/>
        </w:rPr>
        <w:tab/>
        <w:t>"NAPM</w:t>
      </w:r>
      <w:r>
        <w:rPr>
          <w:rFonts w:hint="eastAsia"/>
        </w:rPr>
        <w:t>的历史说明，</w:t>
      </w:r>
      <w:r>
        <w:rPr>
          <w:rFonts w:hint="eastAsia"/>
        </w:rPr>
        <w:t>12</w:t>
      </w:r>
      <w:r>
        <w:rPr>
          <w:rFonts w:hint="eastAsia"/>
        </w:rPr>
        <w:t>月份的</w:t>
      </w:r>
      <w:r>
        <w:rPr>
          <w:rFonts w:hint="eastAsia"/>
        </w:rPr>
        <w:t>NAPM</w:t>
      </w:r>
      <w:r>
        <w:rPr>
          <w:rFonts w:hint="eastAsia"/>
        </w:rPr>
        <w:t>数据大幅下降至</w:t>
      </w:r>
      <w:r>
        <w:rPr>
          <w:rFonts w:hint="eastAsia"/>
        </w:rPr>
        <w:t>43.7</w:t>
      </w:r>
      <w:r>
        <w:rPr>
          <w:rFonts w:hint="eastAsia"/>
        </w:rPr>
        <w:t>，是</w:t>
      </w:r>
      <w:r>
        <w:rPr>
          <w:rFonts w:hint="eastAsia"/>
        </w:rPr>
        <w:t>1991</w:t>
      </w:r>
      <w:r>
        <w:rPr>
          <w:rFonts w:hint="eastAsia"/>
        </w:rPr>
        <w:t>年以来的最低值。从历史上来看，这个水平的</w:t>
      </w:r>
      <w:r>
        <w:rPr>
          <w:rFonts w:hint="eastAsia"/>
        </w:rPr>
        <w:t>NAPM</w:t>
      </w:r>
      <w:r>
        <w:rPr>
          <w:rFonts w:hint="eastAsia"/>
        </w:rPr>
        <w:t>基本是都是在衰退期间了。如果现在能够避免衰退，这是不符合历史规律的。</w:t>
      </w:r>
    </w:p>
    <w:p w:rsidR="00F10D0B" w:rsidRDefault="00F10D0B" w:rsidP="00F10D0B">
      <w:pPr>
        <w:rPr>
          <w:rFonts w:hint="eastAsia"/>
        </w:rPr>
      </w:pPr>
      <w:r>
        <w:rPr>
          <w:rFonts w:hint="eastAsia"/>
        </w:rPr>
        <w:t xml:space="preserve">  </w:t>
      </w:r>
      <w:r>
        <w:rPr>
          <w:rFonts w:hint="eastAsia"/>
        </w:rPr>
        <w:t>当然，也有一些好消息。</w:t>
      </w:r>
      <w:r>
        <w:rPr>
          <w:rFonts w:hint="eastAsia"/>
        </w:rPr>
        <w:t>Fed</w:t>
      </w:r>
      <w:r>
        <w:rPr>
          <w:rFonts w:hint="eastAsia"/>
        </w:rPr>
        <w:t>正在宽松，预计</w:t>
      </w:r>
      <w:r>
        <w:rPr>
          <w:rFonts w:hint="eastAsia"/>
        </w:rPr>
        <w:t>2000H1</w:t>
      </w:r>
      <w:r>
        <w:rPr>
          <w:rFonts w:hint="eastAsia"/>
        </w:rPr>
        <w:t>会降息</w:t>
      </w:r>
      <w:r>
        <w:rPr>
          <w:rFonts w:hint="eastAsia"/>
        </w:rPr>
        <w:t>100bps</w:t>
      </w:r>
      <w:r>
        <w:rPr>
          <w:rFonts w:hint="eastAsia"/>
        </w:rPr>
        <w:t>。能源价格也在降温。</w:t>
      </w:r>
    </w:p>
    <w:p w:rsidR="00F10D0B" w:rsidRDefault="00F10D0B" w:rsidP="00F10D0B">
      <w:pPr>
        <w:rPr>
          <w:rFonts w:hint="eastAsia"/>
        </w:rPr>
      </w:pPr>
      <w:r>
        <w:rPr>
          <w:rFonts w:hint="eastAsia"/>
        </w:rPr>
        <w:t xml:space="preserve">  </w:t>
      </w:r>
      <w:r>
        <w:rPr>
          <w:rFonts w:hint="eastAsia"/>
        </w:rPr>
        <w:t>再等</w:t>
      </w:r>
      <w:r>
        <w:rPr>
          <w:rFonts w:hint="eastAsia"/>
        </w:rPr>
        <w:t>48</w:t>
      </w:r>
      <w:r>
        <w:rPr>
          <w:rFonts w:hint="eastAsia"/>
        </w:rPr>
        <w:t>小时会公布</w:t>
      </w:r>
      <w:r>
        <w:rPr>
          <w:rFonts w:hint="eastAsia"/>
        </w:rPr>
        <w:t>NFP</w:t>
      </w:r>
      <w:r>
        <w:rPr>
          <w:rFonts w:hint="eastAsia"/>
        </w:rPr>
        <w:t>数据，格林斯潘会提前三天拿到，看来这个数据很不好。</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20010104 GS US Daily Comment   Q&amp;A on the 50-Basis-Point Cut</w:t>
      </w:r>
      <w:r>
        <w:rPr>
          <w:rFonts w:hint="eastAsia"/>
        </w:rPr>
        <w:tab/>
        <w:t>"</w:t>
      </w:r>
      <w:r>
        <w:rPr>
          <w:rFonts w:hint="eastAsia"/>
        </w:rPr>
        <w:t>联储降息</w:t>
      </w:r>
      <w:r>
        <w:rPr>
          <w:rFonts w:hint="eastAsia"/>
        </w:rPr>
        <w:t>50bps</w:t>
      </w:r>
      <w:r>
        <w:rPr>
          <w:rFonts w:hint="eastAsia"/>
        </w:rPr>
        <w:t>出乎市场预料。当前情况与</w:t>
      </w:r>
      <w:r>
        <w:rPr>
          <w:rFonts w:hint="eastAsia"/>
        </w:rPr>
        <w:t>1998</w:t>
      </w:r>
      <w:r>
        <w:rPr>
          <w:rFonts w:hint="eastAsia"/>
        </w:rPr>
        <w:t>年不同，当时是金融市场问题，现在是实体经济问题，因此当前的降息肯定不止</w:t>
      </w:r>
      <w:r>
        <w:rPr>
          <w:rFonts w:hint="eastAsia"/>
        </w:rPr>
        <w:t>1998</w:t>
      </w:r>
      <w:r>
        <w:rPr>
          <w:rFonts w:hint="eastAsia"/>
        </w:rPr>
        <w:t>年的</w:t>
      </w:r>
      <w:r>
        <w:rPr>
          <w:rFonts w:hint="eastAsia"/>
        </w:rPr>
        <w:t>75bps</w:t>
      </w:r>
      <w:r>
        <w:rPr>
          <w:rFonts w:hint="eastAsia"/>
        </w:rPr>
        <w:t>。</w:t>
      </w:r>
    </w:p>
    <w:p w:rsidR="00F10D0B" w:rsidRDefault="00F10D0B" w:rsidP="00F10D0B">
      <w:pPr>
        <w:rPr>
          <w:rFonts w:hint="eastAsia"/>
        </w:rPr>
      </w:pPr>
      <w:r>
        <w:rPr>
          <w:rFonts w:hint="eastAsia"/>
        </w:rPr>
        <w:t xml:space="preserve">  </w:t>
      </w:r>
      <w:r>
        <w:rPr>
          <w:rFonts w:hint="eastAsia"/>
        </w:rPr>
        <w:t>联储相信新经济仍然完好，没有太多的</w:t>
      </w:r>
      <w:r>
        <w:rPr>
          <w:rFonts w:hint="eastAsia"/>
        </w:rPr>
        <w:t>excess</w:t>
      </w:r>
      <w:r>
        <w:rPr>
          <w:rFonts w:hint="eastAsia"/>
        </w:rPr>
        <w:t>，因此联储可以更加放手来解决周期性需求疲弱。如果新经济已经有很多</w:t>
      </w:r>
      <w:r>
        <w:rPr>
          <w:rFonts w:hint="eastAsia"/>
        </w:rPr>
        <w:t>excess</w:t>
      </w:r>
      <w:r>
        <w:rPr>
          <w:rFonts w:hint="eastAsia"/>
        </w:rPr>
        <w:t>了，那么当前的降息可能避免了短期衰退但增加了长期严重衰退风险。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20010105 GS UEA An Equity Investor</w:t>
      </w:r>
      <w:r>
        <w:rPr>
          <w:rFonts w:hint="eastAsia"/>
        </w:rPr>
        <w:t>’</w:t>
      </w:r>
      <w:r>
        <w:rPr>
          <w:rFonts w:hint="eastAsia"/>
        </w:rPr>
        <w:t>s Guide to Monetary Easing</w:t>
      </w:r>
      <w:r>
        <w:rPr>
          <w:rFonts w:hint="eastAsia"/>
        </w:rPr>
        <w:tab/>
      </w:r>
      <w:r>
        <w:rPr>
          <w:rFonts w:hint="eastAsia"/>
        </w:rPr>
        <w:t>联储降息以后，股票走势取决于联储降息能否避免衰退。如果避免了衰退，那么股市有正回报，否则负回报。当前我们的模型预测是可以避免衰退，但风险依然很高。</w:t>
      </w:r>
      <w:r>
        <w:rPr>
          <w:rFonts w:hint="eastAsia"/>
        </w:rPr>
        <w:tab/>
      </w:r>
      <w:r>
        <w:rPr>
          <w:rFonts w:hint="eastAsia"/>
        </w:rPr>
        <w:tab/>
      </w:r>
      <w:r>
        <w:rPr>
          <w:rFonts w:hint="eastAsia"/>
        </w:rPr>
        <w:tab/>
      </w:r>
    </w:p>
    <w:p w:rsidR="00F10D0B" w:rsidRDefault="00F10D0B" w:rsidP="00F10D0B">
      <w:pPr>
        <w:rPr>
          <w:rFonts w:hint="eastAsia"/>
        </w:rPr>
      </w:pPr>
      <w:r>
        <w:rPr>
          <w:rFonts w:hint="eastAsia"/>
        </w:rPr>
        <w:t>20010112 GS US Daily Comment  The Fed Important, But Not Omnipotent</w:t>
      </w:r>
      <w:r>
        <w:rPr>
          <w:rFonts w:hint="eastAsia"/>
        </w:rPr>
        <w:tab/>
        <w:t>"</w:t>
      </w:r>
      <w:r>
        <w:rPr>
          <w:rFonts w:hint="eastAsia"/>
        </w:rPr>
        <w:t>联储不是万能的（</w:t>
      </w:r>
      <w:r>
        <w:rPr>
          <w:rFonts w:hint="eastAsia"/>
        </w:rPr>
        <w:t>GS</w:t>
      </w:r>
      <w:r>
        <w:rPr>
          <w:rFonts w:hint="eastAsia"/>
        </w:rPr>
        <w:t>现在观点转的很快，现在比较悲观）</w:t>
      </w:r>
    </w:p>
    <w:p w:rsidR="00F10D0B" w:rsidRDefault="00F10D0B" w:rsidP="00F10D0B">
      <w:pPr>
        <w:rPr>
          <w:rFonts w:hint="eastAsia"/>
        </w:rPr>
      </w:pPr>
      <w:r>
        <w:rPr>
          <w:rFonts w:hint="eastAsia"/>
        </w:rPr>
        <w:t xml:space="preserve">  </w:t>
      </w:r>
      <w:r>
        <w:rPr>
          <w:rFonts w:hint="eastAsia"/>
        </w:rPr>
        <w:t>本轮放缓主要不是联储的问题（在我看来，是科技股泡沫破裂叠加联储前期紧缩）。</w:t>
      </w:r>
      <w:r>
        <w:rPr>
          <w:rFonts w:hint="eastAsia"/>
        </w:rPr>
        <w:t>Housing starts</w:t>
      </w:r>
      <w:r>
        <w:rPr>
          <w:rFonts w:hint="eastAsia"/>
        </w:rPr>
        <w:t>相比</w:t>
      </w:r>
      <w:r>
        <w:rPr>
          <w:rFonts w:hint="eastAsia"/>
        </w:rPr>
        <w:t>peak</w:t>
      </w:r>
      <w:r>
        <w:rPr>
          <w:rFonts w:hint="eastAsia"/>
        </w:rPr>
        <w:t>仅下降</w:t>
      </w:r>
      <w:r>
        <w:rPr>
          <w:rFonts w:hint="eastAsia"/>
        </w:rPr>
        <w:t>15%</w:t>
      </w:r>
      <w:r>
        <w:rPr>
          <w:rFonts w:hint="eastAsia"/>
        </w:rPr>
        <w:t>，而以往都是下降</w:t>
      </w:r>
      <w:r>
        <w:rPr>
          <w:rFonts w:hint="eastAsia"/>
        </w:rPr>
        <w:t>30%</w:t>
      </w:r>
      <w:r>
        <w:rPr>
          <w:rFonts w:hint="eastAsia"/>
        </w:rPr>
        <w:t>左右。当前虽然降息</w:t>
      </w:r>
      <w:r>
        <w:rPr>
          <w:rFonts w:hint="eastAsia"/>
        </w:rPr>
        <w:t>50bps</w:t>
      </w:r>
      <w:r>
        <w:rPr>
          <w:rFonts w:hint="eastAsia"/>
        </w:rPr>
        <w:t>，但金融条件比一年前还要紧（高盛有个问题没有解决，金融条件对经济的预测力不行啊？没有看到</w:t>
      </w:r>
      <w:r>
        <w:rPr>
          <w:rFonts w:hint="eastAsia"/>
        </w:rPr>
        <w:t>2000H2</w:t>
      </w:r>
      <w:r>
        <w:rPr>
          <w:rFonts w:hint="eastAsia"/>
        </w:rPr>
        <w:t>的放缓）。</w:t>
      </w:r>
      <w:r>
        <w:rPr>
          <w:rFonts w:hint="eastAsia"/>
        </w:rPr>
        <w:t>Nasdaq</w:t>
      </w:r>
      <w:r>
        <w:rPr>
          <w:rFonts w:hint="eastAsia"/>
        </w:rPr>
        <w:t>下跌，科技公司支出减少，是一个关键问题。（虽然</w:t>
      </w:r>
      <w:r>
        <w:rPr>
          <w:rFonts w:hint="eastAsia"/>
        </w:rPr>
        <w:t>GS</w:t>
      </w:r>
      <w:r>
        <w:rPr>
          <w:rFonts w:hint="eastAsia"/>
        </w:rPr>
        <w:t>没有预见性，但确实转变的很及时，看的很快很准，至少不会落后于市场）</w:t>
      </w:r>
    </w:p>
    <w:p w:rsidR="00F10D0B" w:rsidRDefault="00F10D0B" w:rsidP="00F10D0B">
      <w:pPr>
        <w:rPr>
          <w:rFonts w:hint="eastAsia"/>
        </w:rPr>
      </w:pPr>
      <w:r>
        <w:rPr>
          <w:rFonts w:hint="eastAsia"/>
        </w:rPr>
        <w:t xml:space="preserve">  </w:t>
      </w:r>
      <w:r>
        <w:rPr>
          <w:rFonts w:hint="eastAsia"/>
        </w:rPr>
        <w:t>本轮放缓的两个关键原因是</w:t>
      </w:r>
      <w:r>
        <w:rPr>
          <w:rFonts w:hint="eastAsia"/>
        </w:rPr>
        <w:t>Nasdaq</w:t>
      </w:r>
      <w:r>
        <w:rPr>
          <w:rFonts w:hint="eastAsia"/>
        </w:rPr>
        <w:t>和高油价。</w:t>
      </w:r>
    </w:p>
    <w:p w:rsidR="00F10D0B" w:rsidRDefault="00F10D0B" w:rsidP="00F10D0B">
      <w:pPr>
        <w:rPr>
          <w:rFonts w:hint="eastAsia"/>
        </w:rPr>
      </w:pPr>
      <w:r>
        <w:rPr>
          <w:rFonts w:hint="eastAsia"/>
        </w:rPr>
        <w:t xml:space="preserve">  </w:t>
      </w:r>
      <w:r>
        <w:rPr>
          <w:rFonts w:hint="eastAsia"/>
        </w:rPr>
        <w:t>当前联储仅仅是刚刚放松，并且还有滞后性。不容乐观。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20010116 PS When Internet Booms Went Bust</w:t>
      </w:r>
      <w:r>
        <w:rPr>
          <w:rFonts w:hint="eastAsia"/>
        </w:rPr>
        <w:tab/>
        <w:t xml:space="preserve">"Soros: </w:t>
      </w:r>
      <w:r>
        <w:rPr>
          <w:rFonts w:hint="eastAsia"/>
        </w:rPr>
        <w:t>反身性。当前</w:t>
      </w:r>
      <w:r>
        <w:rPr>
          <w:rFonts w:hint="eastAsia"/>
        </w:rPr>
        <w:t>tech bubble</w:t>
      </w:r>
      <w:r>
        <w:rPr>
          <w:rFonts w:hint="eastAsia"/>
        </w:rPr>
        <w:t>破裂以后，大家纷纷开始关注基本面。但实际上，在</w:t>
      </w:r>
      <w:r>
        <w:rPr>
          <w:rFonts w:hint="eastAsia"/>
        </w:rPr>
        <w:t>tech</w:t>
      </w:r>
      <w:r>
        <w:rPr>
          <w:rFonts w:hint="eastAsia"/>
        </w:rPr>
        <w:t>泡沫破灭以前，</w:t>
      </w:r>
      <w:r>
        <w:rPr>
          <w:rFonts w:hint="eastAsia"/>
        </w:rPr>
        <w:t>tech</w:t>
      </w:r>
      <w:r>
        <w:rPr>
          <w:rFonts w:hint="eastAsia"/>
        </w:rPr>
        <w:t>的所谓基本面也不错。基本面并不是独立于市场定价和市场情绪的，当时的对</w:t>
      </w:r>
      <w:r>
        <w:rPr>
          <w:rFonts w:hint="eastAsia"/>
        </w:rPr>
        <w:t>tech</w:t>
      </w:r>
      <w:r>
        <w:rPr>
          <w:rFonts w:hint="eastAsia"/>
        </w:rPr>
        <w:t>的高定价本身就促进了</w:t>
      </w:r>
      <w:r>
        <w:rPr>
          <w:rFonts w:hint="eastAsia"/>
        </w:rPr>
        <w:t>tech</w:t>
      </w:r>
      <w:r>
        <w:rPr>
          <w:rFonts w:hint="eastAsia"/>
        </w:rPr>
        <w:t>基本面的良好，我把这个称之为反身性，</w:t>
      </w:r>
      <w:r>
        <w:rPr>
          <w:rFonts w:hint="eastAsia"/>
        </w:rPr>
        <w:t>reflexivity</w:t>
      </w:r>
      <w:r>
        <w:rPr>
          <w:rFonts w:hint="eastAsia"/>
        </w:rPr>
        <w:t>，</w:t>
      </w:r>
      <w:r>
        <w:rPr>
          <w:rFonts w:hint="eastAsia"/>
        </w:rPr>
        <w:t xml:space="preserve">a two-way connection between fundamentals and valuations. </w:t>
      </w:r>
    </w:p>
    <w:p w:rsidR="00F10D0B" w:rsidRDefault="00F10D0B" w:rsidP="00F10D0B">
      <w:r>
        <w:t xml:space="preserve">  The tech boom accelerate the development and contributed to the speed and extension of technological innovation. </w:t>
      </w:r>
    </w:p>
    <w:p w:rsidR="00F10D0B" w:rsidRDefault="00F10D0B" w:rsidP="00F10D0B">
      <w:pPr>
        <w:rPr>
          <w:rFonts w:hint="eastAsia"/>
        </w:rPr>
      </w:pPr>
      <w:r>
        <w:rPr>
          <w:rFonts w:hint="eastAsia"/>
        </w:rPr>
        <w:t xml:space="preserve">  </w:t>
      </w:r>
      <w:r>
        <w:rPr>
          <w:rFonts w:hint="eastAsia"/>
        </w:rPr>
        <w:t>到底是哪种均衡最终出现，这不仅取决于</w:t>
      </w:r>
      <w:r>
        <w:rPr>
          <w:rFonts w:hint="eastAsia"/>
        </w:rPr>
        <w:t>fundamentals</w:t>
      </w:r>
      <w:r>
        <w:rPr>
          <w:rFonts w:hint="eastAsia"/>
        </w:rPr>
        <w:t>，也取决于金融市场行为。</w:t>
      </w:r>
    </w:p>
    <w:p w:rsidR="00F10D0B" w:rsidRDefault="00F10D0B" w:rsidP="00F10D0B">
      <w:pPr>
        <w:rPr>
          <w:rFonts w:hint="eastAsia"/>
        </w:rPr>
      </w:pPr>
      <w:r>
        <w:rPr>
          <w:rFonts w:hint="eastAsia"/>
        </w:rPr>
        <w:t xml:space="preserve">  </w:t>
      </w:r>
      <w:r>
        <w:rPr>
          <w:rFonts w:hint="eastAsia"/>
        </w:rPr>
        <w:t>我在</w:t>
      </w:r>
      <w:r>
        <w:rPr>
          <w:rFonts w:hint="eastAsia"/>
        </w:rPr>
        <w:t>99</w:t>
      </w:r>
      <w:r>
        <w:rPr>
          <w:rFonts w:hint="eastAsia"/>
        </w:rPr>
        <w:t>年夏天就认为</w:t>
      </w:r>
      <w:r>
        <w:rPr>
          <w:rFonts w:hint="eastAsia"/>
        </w:rPr>
        <w:t>tech</w:t>
      </w:r>
      <w:r>
        <w:rPr>
          <w:rFonts w:hint="eastAsia"/>
        </w:rPr>
        <w:t>是</w:t>
      </w:r>
      <w:r>
        <w:rPr>
          <w:rFonts w:hint="eastAsia"/>
        </w:rPr>
        <w:t>bubble</w:t>
      </w:r>
      <w:r>
        <w:rPr>
          <w:rFonts w:hint="eastAsia"/>
        </w:rPr>
        <w:t>，但</w:t>
      </w:r>
      <w:r>
        <w:rPr>
          <w:rFonts w:hint="eastAsia"/>
        </w:rPr>
        <w:t>tech</w:t>
      </w:r>
      <w:r>
        <w:rPr>
          <w:rFonts w:hint="eastAsia"/>
        </w:rPr>
        <w:t>一路上涨，我被迫补回空仓。</w:t>
      </w:r>
    </w:p>
    <w:p w:rsidR="00F10D0B" w:rsidRDefault="00F10D0B" w:rsidP="00F10D0B">
      <w:pPr>
        <w:rPr>
          <w:rFonts w:hint="eastAsia"/>
        </w:rPr>
      </w:pPr>
      <w:r>
        <w:rPr>
          <w:rFonts w:hint="eastAsia"/>
        </w:rPr>
        <w:t xml:space="preserve">  </w:t>
      </w:r>
      <w:r>
        <w:rPr>
          <w:rFonts w:hint="eastAsia"/>
        </w:rPr>
        <w:t>反身性理论的一个推论是，</w:t>
      </w:r>
      <w:r>
        <w:rPr>
          <w:rFonts w:hint="eastAsia"/>
        </w:rPr>
        <w:t>financial markets are inherently unpredictable.</w:t>
      </w:r>
    </w:p>
    <w:p w:rsidR="00F10D0B" w:rsidRDefault="00F10D0B" w:rsidP="00F10D0B"/>
    <w:p w:rsidR="00F10D0B" w:rsidRDefault="00F10D0B" w:rsidP="00F10D0B">
      <w:pPr>
        <w:rPr>
          <w:rFonts w:hint="eastAsia"/>
        </w:rPr>
      </w:pPr>
      <w:r>
        <w:rPr>
          <w:rFonts w:hint="eastAsia"/>
        </w:rPr>
        <w:t>几个要点：</w:t>
      </w:r>
    </w:p>
    <w:p w:rsidR="00F10D0B" w:rsidRDefault="00F10D0B" w:rsidP="00F10D0B">
      <w:r>
        <w:lastRenderedPageBreak/>
        <w:t>1.Fundamentals are contingent on the behavior of financial markets…</w:t>
      </w:r>
    </w:p>
    <w:p w:rsidR="00F10D0B" w:rsidRDefault="00F10D0B" w:rsidP="00F10D0B">
      <w:r>
        <w:t>2.…there exists a two-way connection in which financial markets shape the future they are supposed to discount.</w:t>
      </w:r>
    </w:p>
    <w:p w:rsidR="00F10D0B" w:rsidRDefault="00F10D0B" w:rsidP="00F10D0B">
      <w:r>
        <w:t>3.Instead of a single outcome, there is a range of possibilities… If market prices deviate from a theoretical equilibrium there can be no assurance that they will ever return to it.</w:t>
      </w:r>
    </w:p>
    <w:p w:rsidR="00F10D0B" w:rsidRDefault="00F10D0B" w:rsidP="00F10D0B">
      <w:r>
        <w:t>4.This is why the tech bubble cannot be explained by efficient markets and rational expectations. Soros has proposed an alternative explanation——reflexivity…</w:t>
      </w:r>
    </w:p>
    <w:p w:rsidR="00F10D0B" w:rsidRDefault="00F10D0B" w:rsidP="00F10D0B">
      <w:r>
        <w:t>5.Reflexivity leads to the conclusion that financial markets are inherently unpredictable. "</w:t>
      </w:r>
      <w:r>
        <w:tab/>
      </w:r>
      <w:r>
        <w:tab/>
      </w:r>
      <w:r>
        <w:tab/>
      </w:r>
    </w:p>
    <w:p w:rsidR="00F10D0B" w:rsidRDefault="00F10D0B" w:rsidP="00F10D0B">
      <w:pPr>
        <w:rPr>
          <w:rFonts w:hint="eastAsia"/>
        </w:rPr>
      </w:pPr>
      <w:r>
        <w:rPr>
          <w:rFonts w:hint="eastAsia"/>
        </w:rPr>
        <w:t>20010118 GS US Daily Comment  Utilization Rate Plunge Threatens Capital Spending</w:t>
      </w:r>
      <w:r>
        <w:rPr>
          <w:rFonts w:hint="eastAsia"/>
        </w:rPr>
        <w:tab/>
      </w:r>
      <w:r>
        <w:rPr>
          <w:rFonts w:hint="eastAsia"/>
        </w:rPr>
        <w:t>当前产能利用率的下降速度已经持平甚至超过以往所有的衰退期间的案例了。这反映了过去持续高投资的后果。</w:t>
      </w:r>
      <w:r>
        <w:rPr>
          <w:rFonts w:hint="eastAsia"/>
        </w:rPr>
        <w:t>2000H2</w:t>
      </w:r>
      <w:r>
        <w:rPr>
          <w:rFonts w:hint="eastAsia"/>
        </w:rPr>
        <w:t>的产能利用率的下降，让人们担心未来几个月的投资下降。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20010119 GS UEA The Productivity Outlook Respectable, for Now</w:t>
      </w:r>
      <w:r>
        <w:rPr>
          <w:rFonts w:hint="eastAsia"/>
        </w:rPr>
        <w:tab/>
        <w:t>"</w:t>
      </w:r>
      <w:r>
        <w:rPr>
          <w:rFonts w:hint="eastAsia"/>
        </w:rPr>
        <w:t>能否避免衰退的关键是看就业和信心。</w:t>
      </w:r>
      <w:r>
        <w:rPr>
          <w:rFonts w:hint="eastAsia"/>
        </w:rPr>
        <w:t>Claims</w:t>
      </w:r>
      <w:r>
        <w:rPr>
          <w:rFonts w:hint="eastAsia"/>
        </w:rPr>
        <w:t>在一月份尚好，但信心快速下降。</w:t>
      </w:r>
    </w:p>
    <w:p w:rsidR="00F10D0B" w:rsidRDefault="00F10D0B" w:rsidP="00F10D0B">
      <w:pPr>
        <w:rPr>
          <w:rFonts w:hint="eastAsia"/>
        </w:rPr>
      </w:pPr>
      <w:r>
        <w:rPr>
          <w:rFonts w:hint="eastAsia"/>
        </w:rPr>
        <w:t xml:space="preserve">  </w:t>
      </w:r>
      <w:r>
        <w:rPr>
          <w:rFonts w:hint="eastAsia"/>
        </w:rPr>
        <w:t>好消息是</w:t>
      </w:r>
      <w:r>
        <w:rPr>
          <w:rFonts w:hint="eastAsia"/>
        </w:rPr>
        <w:t>housing starts</w:t>
      </w:r>
      <w:r>
        <w:rPr>
          <w:rFonts w:hint="eastAsia"/>
        </w:rPr>
        <w:t>在</w:t>
      </w:r>
      <w:r>
        <w:rPr>
          <w:rFonts w:hint="eastAsia"/>
        </w:rPr>
        <w:t>12</w:t>
      </w:r>
      <w:r>
        <w:rPr>
          <w:rFonts w:hint="eastAsia"/>
        </w:rPr>
        <w:t>月回升。</w:t>
      </w:r>
    </w:p>
    <w:p w:rsidR="00F10D0B" w:rsidRDefault="00F10D0B" w:rsidP="00F10D0B">
      <w:pPr>
        <w:rPr>
          <w:rFonts w:hint="eastAsia"/>
        </w:rPr>
      </w:pPr>
      <w:r>
        <w:rPr>
          <w:rFonts w:hint="eastAsia"/>
        </w:rPr>
        <w:t xml:space="preserve">  SP500</w:t>
      </w:r>
      <w:r>
        <w:rPr>
          <w:rFonts w:hint="eastAsia"/>
        </w:rPr>
        <w:t>科技股下跌预示着</w:t>
      </w:r>
      <w:r>
        <w:rPr>
          <w:rFonts w:hint="eastAsia"/>
        </w:rPr>
        <w:t>ICT</w:t>
      </w:r>
      <w:r>
        <w:rPr>
          <w:rFonts w:hint="eastAsia"/>
        </w:rPr>
        <w:t>投资大幅下跌，我们预期名义下跌</w:t>
      </w:r>
      <w:r>
        <w:rPr>
          <w:rFonts w:hint="eastAsia"/>
        </w:rPr>
        <w:t>5%</w:t>
      </w:r>
      <w:r>
        <w:rPr>
          <w:rFonts w:hint="eastAsia"/>
        </w:rPr>
        <w:t>，实际增速为</w:t>
      </w:r>
      <w:r>
        <w:rPr>
          <w:rFonts w:hint="eastAsia"/>
        </w:rPr>
        <w:t>0</w:t>
      </w:r>
      <w:r>
        <w:rPr>
          <w:rFonts w:hint="eastAsia"/>
        </w:rPr>
        <w:t>（图）。</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20010123 GS US Daily Comment Don</w:t>
      </w:r>
      <w:r>
        <w:rPr>
          <w:rFonts w:hint="eastAsia"/>
        </w:rPr>
        <w:t>’</w:t>
      </w:r>
      <w:r>
        <w:rPr>
          <w:rFonts w:hint="eastAsia"/>
        </w:rPr>
        <w:t xml:space="preserve">t Blame </w:t>
      </w:r>
      <w:r>
        <w:rPr>
          <w:rFonts w:hint="eastAsia"/>
        </w:rPr>
        <w:t>‘</w:t>
      </w:r>
      <w:r>
        <w:rPr>
          <w:rFonts w:hint="eastAsia"/>
        </w:rPr>
        <w:t>Credit Crunch</w:t>
      </w:r>
      <w:r>
        <w:rPr>
          <w:rFonts w:hint="eastAsia"/>
        </w:rPr>
        <w:t>’</w:t>
      </w:r>
      <w:r>
        <w:rPr>
          <w:rFonts w:hint="eastAsia"/>
        </w:rPr>
        <w:t xml:space="preserve"> for Weak Economy</w:t>
      </w:r>
      <w:r>
        <w:rPr>
          <w:rFonts w:hint="eastAsia"/>
        </w:rPr>
        <w:tab/>
        <w:t>"</w:t>
      </w:r>
      <w:r>
        <w:rPr>
          <w:rFonts w:hint="eastAsia"/>
        </w:rPr>
        <w:t>不要将经济下滑归过于</w:t>
      </w:r>
      <w:r>
        <w:rPr>
          <w:rFonts w:hint="eastAsia"/>
        </w:rPr>
        <w:t>credit crunch.</w:t>
      </w:r>
      <w:r>
        <w:rPr>
          <w:rFonts w:hint="eastAsia"/>
        </w:rPr>
        <w:t>虽然低评级债券市场仍然承压，但</w:t>
      </w:r>
      <w:r>
        <w:rPr>
          <w:rFonts w:hint="eastAsia"/>
        </w:rPr>
        <w:t>HY</w:t>
      </w:r>
      <w:r>
        <w:rPr>
          <w:rFonts w:hint="eastAsia"/>
        </w:rPr>
        <w:t>已经明显恢复，银行贷款也在恢复，不过这些</w:t>
      </w:r>
      <w:r>
        <w:rPr>
          <w:rFonts w:hint="eastAsia"/>
        </w:rPr>
        <w:t>heavy borrowing</w:t>
      </w:r>
      <w:r>
        <w:rPr>
          <w:rFonts w:hint="eastAsia"/>
        </w:rPr>
        <w:t>似乎更加代表的是经济走弱，企业被迫</w:t>
      </w:r>
      <w:r>
        <w:rPr>
          <w:rFonts w:hint="eastAsia"/>
        </w:rPr>
        <w:t>finance</w:t>
      </w:r>
      <w:r>
        <w:rPr>
          <w:rFonts w:hint="eastAsia"/>
        </w:rPr>
        <w:t>补库存的需求。</w:t>
      </w:r>
    </w:p>
    <w:p w:rsidR="00F10D0B" w:rsidRDefault="00F10D0B" w:rsidP="00F10D0B">
      <w:pPr>
        <w:rPr>
          <w:rFonts w:hint="eastAsia"/>
        </w:rPr>
      </w:pPr>
      <w:r>
        <w:rPr>
          <w:rFonts w:hint="eastAsia"/>
        </w:rPr>
        <w:t xml:space="preserve">  </w:t>
      </w:r>
      <w:r>
        <w:rPr>
          <w:rFonts w:hint="eastAsia"/>
        </w:rPr>
        <w:t>经济的下降传导到金融市场，而不是相反。当前经济走弱是因为高油价，</w:t>
      </w:r>
      <w:r>
        <w:rPr>
          <w:rFonts w:hint="eastAsia"/>
        </w:rPr>
        <w:t>an unfolding investment bust</w:t>
      </w:r>
      <w:r>
        <w:rPr>
          <w:rFonts w:hint="eastAsia"/>
        </w:rPr>
        <w:t>，股价下降和</w:t>
      </w:r>
      <w:r>
        <w:rPr>
          <w:rFonts w:hint="eastAsia"/>
        </w:rPr>
        <w:t>stretched consumer finances."</w:t>
      </w:r>
      <w:r>
        <w:rPr>
          <w:rFonts w:hint="eastAsia"/>
        </w:rPr>
        <w:tab/>
      </w:r>
      <w:r>
        <w:rPr>
          <w:rFonts w:hint="eastAsia"/>
        </w:rPr>
        <w:tab/>
      </w:r>
      <w:r>
        <w:rPr>
          <w:rFonts w:hint="eastAsia"/>
        </w:rPr>
        <w:tab/>
      </w:r>
    </w:p>
    <w:p w:rsidR="00F10D0B" w:rsidRDefault="00F10D0B" w:rsidP="00F10D0B">
      <w:pPr>
        <w:rPr>
          <w:rFonts w:hint="eastAsia"/>
        </w:rPr>
      </w:pPr>
      <w:r>
        <w:rPr>
          <w:rFonts w:hint="eastAsia"/>
        </w:rPr>
        <w:t>20010125 Fed Greenbook</w:t>
      </w:r>
      <w:r>
        <w:rPr>
          <w:rFonts w:hint="eastAsia"/>
        </w:rPr>
        <w:tab/>
        <w:t>"</w:t>
      </w:r>
      <w:r>
        <w:rPr>
          <w:rFonts w:hint="eastAsia"/>
        </w:rPr>
        <w:t>当前经济确定无疑的下滑，尤其是工业部门。汽车行业下滑尤甚。当前的库存调整在二季度可能减弱，支持经济回暖。此外，货币政策宽松也利于年内经济动能回升。关键都是，持续的快速科技进步说明</w:t>
      </w:r>
      <w:r>
        <w:rPr>
          <w:rFonts w:hint="eastAsia"/>
        </w:rPr>
        <w:t>the lull in business spending on high-tech will be brief</w:t>
      </w:r>
      <w:r>
        <w:rPr>
          <w:rFonts w:hint="eastAsia"/>
        </w:rPr>
        <w:t>。</w:t>
      </w:r>
    </w:p>
    <w:p w:rsidR="00F10D0B" w:rsidRDefault="00F10D0B" w:rsidP="00F10D0B">
      <w:pPr>
        <w:rPr>
          <w:rFonts w:hint="eastAsia"/>
        </w:rPr>
      </w:pPr>
      <w:r>
        <w:rPr>
          <w:rFonts w:hint="eastAsia"/>
        </w:rPr>
        <w:t xml:space="preserve">  </w:t>
      </w:r>
      <w:r>
        <w:rPr>
          <w:rFonts w:hint="eastAsia"/>
        </w:rPr>
        <w:t>我们预测经济刚刚好避免衰退，失业率在年内上升至</w:t>
      </w:r>
      <w:r>
        <w:rPr>
          <w:rFonts w:hint="eastAsia"/>
        </w:rPr>
        <w:t>5.25%</w:t>
      </w:r>
      <w:r>
        <w:rPr>
          <w:rFonts w:hint="eastAsia"/>
        </w:rPr>
        <w:t>，</w:t>
      </w:r>
      <w:r>
        <w:rPr>
          <w:rFonts w:hint="eastAsia"/>
        </w:rPr>
        <w:t>2002</w:t>
      </w:r>
      <w:r>
        <w:rPr>
          <w:rFonts w:hint="eastAsia"/>
        </w:rPr>
        <w:t>年上升至</w:t>
      </w:r>
      <w:r>
        <w:rPr>
          <w:rFonts w:hint="eastAsia"/>
        </w:rPr>
        <w:t>5.5%</w:t>
      </w:r>
      <w:r>
        <w:rPr>
          <w:rFonts w:hint="eastAsia"/>
        </w:rPr>
        <w:t>。</w:t>
      </w:r>
    </w:p>
    <w:p w:rsidR="00F10D0B" w:rsidRDefault="00F10D0B" w:rsidP="00F10D0B">
      <w:pPr>
        <w:rPr>
          <w:rFonts w:hint="eastAsia"/>
        </w:rPr>
      </w:pPr>
      <w:r>
        <w:rPr>
          <w:rFonts w:hint="eastAsia"/>
        </w:rPr>
        <w:t xml:space="preserve">  </w:t>
      </w:r>
      <w:r>
        <w:rPr>
          <w:rFonts w:hint="eastAsia"/>
        </w:rPr>
        <w:t>最近的</w:t>
      </w:r>
      <w:r>
        <w:rPr>
          <w:rFonts w:hint="eastAsia"/>
        </w:rPr>
        <w:t>business investment spending</w:t>
      </w:r>
      <w:r>
        <w:rPr>
          <w:rFonts w:hint="eastAsia"/>
        </w:rPr>
        <w:t>的下滑原因有</w:t>
      </w:r>
      <w:r>
        <w:rPr>
          <w:rFonts w:hint="eastAsia"/>
        </w:rPr>
        <w:t>sales and earnings expectations</w:t>
      </w:r>
      <w:r>
        <w:rPr>
          <w:rFonts w:hint="eastAsia"/>
        </w:rPr>
        <w:t>下调，但仍超出我们的预料。有人解释为是动物精神的丧失，但到底是什么因素导致这种动物精神的丧失呢？给定我们对于生产率进步的</w:t>
      </w:r>
      <w:r>
        <w:rPr>
          <w:rFonts w:hint="eastAsia"/>
        </w:rPr>
        <w:t>belief</w:t>
      </w:r>
      <w:r>
        <w:rPr>
          <w:rFonts w:hint="eastAsia"/>
        </w:rPr>
        <w:t>，我们认为不久以后企业投资还会回暖（没有认识到反身性的问题）</w:t>
      </w:r>
    </w:p>
    <w:p w:rsidR="00F10D0B" w:rsidRDefault="00F10D0B" w:rsidP="00F10D0B">
      <w:pPr>
        <w:rPr>
          <w:rFonts w:hint="eastAsia"/>
        </w:rPr>
      </w:pPr>
      <w:r>
        <w:rPr>
          <w:rFonts w:hint="eastAsia"/>
        </w:rPr>
        <w:t xml:space="preserve">  </w:t>
      </w:r>
      <w:r>
        <w:rPr>
          <w:rFonts w:hint="eastAsia"/>
        </w:rPr>
        <w:t>但是，如果近期企业和居民信心快速下降，这足以把经济推入衰退。</w:t>
      </w:r>
      <w:r>
        <w:rPr>
          <w:rFonts w:hint="eastAsia"/>
        </w:rPr>
        <w:t>"</w:t>
      </w:r>
      <w:r>
        <w:rPr>
          <w:rFonts w:hint="eastAsia"/>
        </w:rPr>
        <w:tab/>
      </w:r>
      <w:r>
        <w:rPr>
          <w:rFonts w:hint="eastAsia"/>
        </w:rPr>
        <w:tab/>
      </w:r>
      <w:r>
        <w:rPr>
          <w:rFonts w:hint="eastAsia"/>
        </w:rPr>
        <w:tab/>
      </w:r>
      <w:r>
        <w:rPr>
          <w:rFonts w:hint="eastAsia"/>
        </w:rPr>
        <w:t>年初降息导致股票和债券市场齐涨。</w:t>
      </w:r>
    </w:p>
    <w:p w:rsidR="00F10D0B" w:rsidRDefault="00F10D0B" w:rsidP="00F10D0B">
      <w:pPr>
        <w:rPr>
          <w:rFonts w:hint="eastAsia"/>
        </w:rPr>
      </w:pPr>
      <w:r>
        <w:rPr>
          <w:rFonts w:hint="eastAsia"/>
        </w:rPr>
        <w:t>20010126 Fed Bluebook</w:t>
      </w:r>
      <w:r>
        <w:rPr>
          <w:rFonts w:hint="eastAsia"/>
        </w:rPr>
        <w:tab/>
        <w:t>12</w:t>
      </w:r>
      <w:r>
        <w:rPr>
          <w:rFonts w:hint="eastAsia"/>
        </w:rPr>
        <w:t>月几乎没有股票和垃圾债发行。银行进一步收紧信贷条件。</w:t>
      </w:r>
      <w:r>
        <w:rPr>
          <w:rFonts w:hint="eastAsia"/>
        </w:rPr>
        <w:tab/>
      </w:r>
      <w:r>
        <w:rPr>
          <w:rFonts w:hint="eastAsia"/>
        </w:rPr>
        <w:tab/>
      </w:r>
      <w:r>
        <w:rPr>
          <w:rFonts w:hint="eastAsia"/>
        </w:rPr>
        <w:tab/>
      </w:r>
      <w:r>
        <w:rPr>
          <w:rFonts w:hint="eastAsia"/>
        </w:rPr>
        <w:t>尽管盈利仍在下修，</w:t>
      </w:r>
      <w:r>
        <w:rPr>
          <w:rFonts w:hint="eastAsia"/>
        </w:rPr>
        <w:t>1</w:t>
      </w:r>
      <w:r>
        <w:rPr>
          <w:rFonts w:hint="eastAsia"/>
        </w:rPr>
        <w:t>月初的降息以后股票市场回升，减税预期和通胀预期微弱回升推升长债收益率微弱上升。</w:t>
      </w:r>
    </w:p>
    <w:p w:rsidR="00F10D0B" w:rsidRDefault="00F10D0B" w:rsidP="00F10D0B">
      <w:pPr>
        <w:rPr>
          <w:rFonts w:hint="eastAsia"/>
        </w:rPr>
      </w:pPr>
      <w:r>
        <w:rPr>
          <w:rFonts w:hint="eastAsia"/>
        </w:rPr>
        <w:t>20010131 Fed Transcript</w:t>
      </w:r>
      <w:r>
        <w:rPr>
          <w:rFonts w:hint="eastAsia"/>
        </w:rPr>
        <w:tab/>
        <w:t>"Slifman: Greenbook,2000H2</w:t>
      </w:r>
      <w:r>
        <w:rPr>
          <w:rFonts w:hint="eastAsia"/>
        </w:rPr>
        <w:t>放缓有多重原因，包括高能源价格，财富效应减退，前期的货币紧缩，以及强美元。然而这些原因都会转好。我们假设本次降息</w:t>
      </w:r>
      <w:r>
        <w:rPr>
          <w:rFonts w:hint="eastAsia"/>
        </w:rPr>
        <w:t>25bps</w:t>
      </w:r>
      <w:r>
        <w:rPr>
          <w:rFonts w:hint="eastAsia"/>
        </w:rPr>
        <w:t>，然后一直到保持利率不变到</w:t>
      </w:r>
      <w:r>
        <w:rPr>
          <w:rFonts w:hint="eastAsia"/>
        </w:rPr>
        <w:t>2002</w:t>
      </w:r>
      <w:r>
        <w:rPr>
          <w:rFonts w:hint="eastAsia"/>
        </w:rPr>
        <w:t>年，即使如此，我们预期增长在年内动能恢复。</w:t>
      </w:r>
    </w:p>
    <w:p w:rsidR="00F10D0B" w:rsidRDefault="00F10D0B" w:rsidP="00F10D0B"/>
    <w:p w:rsidR="00F10D0B" w:rsidRDefault="00F10D0B" w:rsidP="00F10D0B">
      <w:pPr>
        <w:rPr>
          <w:rFonts w:hint="eastAsia"/>
        </w:rPr>
      </w:pPr>
      <w:r>
        <w:rPr>
          <w:rFonts w:hint="eastAsia"/>
        </w:rPr>
        <w:t>格林斯潘</w:t>
      </w:r>
      <w:r>
        <w:rPr>
          <w:rFonts w:hint="eastAsia"/>
        </w:rPr>
        <w:t>:</w:t>
      </w:r>
      <w:r>
        <w:rPr>
          <w:rFonts w:hint="eastAsia"/>
        </w:rPr>
        <w:t>没有人具备预测衰退的能力。衰退样本少，可能模型系数发生根本性的变化。衰退跟扩张期的市场心理很不一样。扩张期有不确定性，但没有</w:t>
      </w:r>
      <w:r>
        <w:rPr>
          <w:rFonts w:hint="eastAsia"/>
        </w:rPr>
        <w:t>fear</w:t>
      </w:r>
      <w:r>
        <w:rPr>
          <w:rFonts w:hint="eastAsia"/>
        </w:rPr>
        <w:t>。在衰退期，所有人都想</w:t>
      </w:r>
      <w:r>
        <w:rPr>
          <w:rFonts w:hint="eastAsia"/>
        </w:rPr>
        <w:lastRenderedPageBreak/>
        <w:t>out</w:t>
      </w:r>
      <w:r>
        <w:rPr>
          <w:rFonts w:hint="eastAsia"/>
        </w:rPr>
        <w:t>。</w:t>
      </w:r>
    </w:p>
    <w:p w:rsidR="00F10D0B" w:rsidRDefault="00F10D0B" w:rsidP="00F10D0B">
      <w:pPr>
        <w:rPr>
          <w:rFonts w:hint="eastAsia"/>
        </w:rPr>
      </w:pPr>
      <w:r>
        <w:rPr>
          <w:rFonts w:hint="eastAsia"/>
        </w:rPr>
        <w:t xml:space="preserve">  2000H1</w:t>
      </w:r>
      <w:r>
        <w:rPr>
          <w:rFonts w:hint="eastAsia"/>
        </w:rPr>
        <w:t>经济强劲，与</w:t>
      </w:r>
      <w:r>
        <w:rPr>
          <w:rFonts w:hint="eastAsia"/>
        </w:rPr>
        <w:t>Y2K</w:t>
      </w:r>
      <w:r>
        <w:rPr>
          <w:rFonts w:hint="eastAsia"/>
        </w:rPr>
        <w:t>效应有关，但明显不可持续，因此放缓并不意外，意外的是竟然放缓那么快。回顾起来，明显放缓的是企业耐用设备投资和居民耐用品投资。</w:t>
      </w:r>
    </w:p>
    <w:p w:rsidR="00F10D0B" w:rsidRDefault="00F10D0B" w:rsidP="00F10D0B">
      <w:pPr>
        <w:rPr>
          <w:rFonts w:hint="eastAsia"/>
        </w:rPr>
      </w:pPr>
      <w:r>
        <w:rPr>
          <w:rFonts w:hint="eastAsia"/>
        </w:rPr>
        <w:t xml:space="preserve">  tech demand</w:t>
      </w:r>
      <w:r>
        <w:rPr>
          <w:rFonts w:hint="eastAsia"/>
        </w:rPr>
        <w:t>增长快，</w:t>
      </w:r>
      <w:r>
        <w:rPr>
          <w:rFonts w:hint="eastAsia"/>
        </w:rPr>
        <w:t>supply</w:t>
      </w:r>
      <w:r>
        <w:rPr>
          <w:rFonts w:hint="eastAsia"/>
        </w:rPr>
        <w:t>在短期更快。但是，科技进步还没有完全到达成熟阶段。虽然</w:t>
      </w:r>
      <w:r>
        <w:rPr>
          <w:rFonts w:hint="eastAsia"/>
        </w:rPr>
        <w:t>B2C</w:t>
      </w:r>
      <w:r>
        <w:rPr>
          <w:rFonts w:hint="eastAsia"/>
        </w:rPr>
        <w:t>的盈利模式不清楚，但</w:t>
      </w:r>
      <w:r>
        <w:rPr>
          <w:rFonts w:hint="eastAsia"/>
        </w:rPr>
        <w:t>B2B</w:t>
      </w:r>
      <w:r>
        <w:rPr>
          <w:rFonts w:hint="eastAsia"/>
        </w:rPr>
        <w:t>的成本明显下降了。因此，我的猜测是，</w:t>
      </w:r>
      <w:r>
        <w:rPr>
          <w:rFonts w:hint="eastAsia"/>
        </w:rPr>
        <w:t>we're not looking at the end of this high-tech boom.</w:t>
      </w:r>
      <w:r>
        <w:rPr>
          <w:rFonts w:hint="eastAsia"/>
        </w:rPr>
        <w:t>（还在提科技进步，看看啥时候不再提了）</w:t>
      </w:r>
    </w:p>
    <w:p w:rsidR="00F10D0B" w:rsidRDefault="00F10D0B" w:rsidP="00F10D0B">
      <w:pPr>
        <w:rPr>
          <w:rFonts w:hint="eastAsia"/>
        </w:rPr>
      </w:pPr>
      <w:r>
        <w:rPr>
          <w:rFonts w:hint="eastAsia"/>
        </w:rPr>
        <w:t xml:space="preserve">  </w:t>
      </w:r>
      <w:r>
        <w:rPr>
          <w:rFonts w:hint="eastAsia"/>
        </w:rPr>
        <w:t>对于库存调整，尚未完成，</w:t>
      </w:r>
      <w:r>
        <w:rPr>
          <w:rFonts w:hint="eastAsia"/>
        </w:rPr>
        <w:t>final sales</w:t>
      </w:r>
      <w:r>
        <w:rPr>
          <w:rFonts w:hint="eastAsia"/>
        </w:rPr>
        <w:t>下滑的太快，未来</w:t>
      </w:r>
      <w:r>
        <w:rPr>
          <w:rFonts w:hint="eastAsia"/>
        </w:rPr>
        <w:t>2</w:t>
      </w:r>
      <w:r>
        <w:rPr>
          <w:rFonts w:hint="eastAsia"/>
        </w:rPr>
        <w:t>个月还有去库存压力。当前科技进步让企业的库存调整节奏显著超于预期。我们距离衰退那种“所有人不想承担任何风险，只想要现金”的情况还远，尽管信心显著下降，但是从高点下降。我想没有人要拿出那个“</w:t>
      </w:r>
      <w:r>
        <w:rPr>
          <w:rFonts w:hint="eastAsia"/>
        </w:rPr>
        <w:t>30</w:t>
      </w:r>
      <w:r>
        <w:rPr>
          <w:rFonts w:hint="eastAsia"/>
        </w:rPr>
        <w:t>层楼”的比喻（这个比喻是指当一个人从</w:t>
      </w:r>
      <w:r>
        <w:rPr>
          <w:rFonts w:hint="eastAsia"/>
        </w:rPr>
        <w:t>30</w:t>
      </w:r>
      <w:r>
        <w:rPr>
          <w:rFonts w:hint="eastAsia"/>
        </w:rPr>
        <w:t>层楼掉下来时，掉到</w:t>
      </w:r>
      <w:r>
        <w:rPr>
          <w:rFonts w:hint="eastAsia"/>
        </w:rPr>
        <w:t>10</w:t>
      </w:r>
      <w:r>
        <w:rPr>
          <w:rFonts w:hint="eastAsia"/>
        </w:rPr>
        <w:t>层时他还没有痛苦，但马上就要落地了）：</w:t>
      </w:r>
      <w:r>
        <w:rPr>
          <w:rFonts w:hint="eastAsia"/>
        </w:rPr>
        <w:t>The adjustmeng process is quicker.</w:t>
      </w:r>
    </w:p>
    <w:p w:rsidR="00F10D0B" w:rsidRDefault="00F10D0B" w:rsidP="00F10D0B">
      <w:pPr>
        <w:rPr>
          <w:rFonts w:hint="eastAsia"/>
        </w:rPr>
      </w:pPr>
      <w:r>
        <w:rPr>
          <w:rFonts w:hint="eastAsia"/>
        </w:rPr>
        <w:t xml:space="preserve">  1</w:t>
      </w:r>
      <w:r>
        <w:rPr>
          <w:rFonts w:hint="eastAsia"/>
        </w:rPr>
        <w:t>月份数据似乎没有进一步恶化，例如</w:t>
      </w:r>
      <w:r>
        <w:rPr>
          <w:rFonts w:hint="eastAsia"/>
        </w:rPr>
        <w:t>retail sales</w:t>
      </w:r>
      <w:r>
        <w:rPr>
          <w:rFonts w:hint="eastAsia"/>
        </w:rPr>
        <w:t>，企业销售。</w:t>
      </w:r>
      <w:r>
        <w:rPr>
          <w:rFonts w:hint="eastAsia"/>
        </w:rPr>
        <w:t>housing sales</w:t>
      </w:r>
      <w:r>
        <w:rPr>
          <w:rFonts w:hint="eastAsia"/>
        </w:rPr>
        <w:t>挺强，但这个数据是所有数据中修正最厉害的。总之，当前主要的虚弱之处是</w:t>
      </w:r>
      <w:r>
        <w:rPr>
          <w:rFonts w:hint="eastAsia"/>
        </w:rPr>
        <w:t>inventory liquidation that is now under way.</w:t>
      </w:r>
    </w:p>
    <w:p w:rsidR="00F10D0B" w:rsidRDefault="00F10D0B" w:rsidP="00F10D0B">
      <w:pPr>
        <w:rPr>
          <w:rFonts w:hint="eastAsia"/>
        </w:rPr>
      </w:pPr>
      <w:r>
        <w:rPr>
          <w:rFonts w:hint="eastAsia"/>
        </w:rPr>
        <w:t xml:space="preserve">  </w:t>
      </w:r>
      <w:r>
        <w:rPr>
          <w:rFonts w:hint="eastAsia"/>
        </w:rPr>
        <w:t>最后，我没有看到长期盈利预期的明显恶化，华尔街证券分析师的长期盈利估计依然高位。</w:t>
      </w:r>
    </w:p>
    <w:p w:rsidR="00F10D0B" w:rsidRDefault="00F10D0B" w:rsidP="00F10D0B">
      <w:pPr>
        <w:rPr>
          <w:rFonts w:hint="eastAsia"/>
        </w:rPr>
      </w:pPr>
      <w:r>
        <w:rPr>
          <w:rFonts w:hint="eastAsia"/>
        </w:rPr>
        <w:t xml:space="preserve">  </w:t>
      </w:r>
      <w:r>
        <w:rPr>
          <w:rFonts w:hint="eastAsia"/>
        </w:rPr>
        <w:t>总之，当前最主要的问题是库存调整。由于我们看到的</w:t>
      </w:r>
      <w:r>
        <w:rPr>
          <w:rFonts w:hint="eastAsia"/>
        </w:rPr>
        <w:t>1</w:t>
      </w:r>
      <w:r>
        <w:rPr>
          <w:rFonts w:hint="eastAsia"/>
        </w:rPr>
        <w:t>月份数据不错，以及生产率数据尚好，</w:t>
      </w:r>
      <w:r>
        <w:rPr>
          <w:rFonts w:hint="eastAsia"/>
        </w:rPr>
        <w:t>V-shaped recovery</w:t>
      </w:r>
      <w:r>
        <w:rPr>
          <w:rFonts w:hint="eastAsia"/>
        </w:rPr>
        <w:t>是最有可能的后续结果。当前证据强烈表明，</w:t>
      </w:r>
      <w:r>
        <w:rPr>
          <w:rFonts w:hint="eastAsia"/>
        </w:rPr>
        <w:t xml:space="preserve"> we are in an advanced high-tech and just-in-time inventory type of economic system. capital goods</w:t>
      </w:r>
      <w:r>
        <w:rPr>
          <w:rFonts w:hint="eastAsia"/>
        </w:rPr>
        <w:t>反应比较快是因为信息传播更快。</w:t>
      </w:r>
      <w:r>
        <w:rPr>
          <w:rFonts w:hint="eastAsia"/>
        </w:rPr>
        <w:t>"</w:t>
      </w:r>
      <w:r>
        <w:rPr>
          <w:rFonts w:hint="eastAsia"/>
        </w:rPr>
        <w:tab/>
      </w:r>
      <w:r>
        <w:rPr>
          <w:rFonts w:hint="eastAsia"/>
        </w:rPr>
        <w:tab/>
        <w:t>"</w:t>
      </w:r>
      <w:r>
        <w:rPr>
          <w:rFonts w:hint="eastAsia"/>
        </w:rPr>
        <w:t>格林斯潘：当前是市场情绪调整，因此我们需要</w:t>
      </w:r>
      <w:r>
        <w:rPr>
          <w:rFonts w:hint="eastAsia"/>
        </w:rPr>
        <w:t xml:space="preserve">move faster, sooner, quicker, and complete the operation in a shorter period of time. </w:t>
      </w:r>
      <w:r>
        <w:rPr>
          <w:rFonts w:hint="eastAsia"/>
        </w:rPr>
        <w:t>（格林斯潘没想着要大幅长期降息，只是迅速对短期走弱进行反应）（其他</w:t>
      </w:r>
      <w:r>
        <w:rPr>
          <w:rFonts w:hint="eastAsia"/>
        </w:rPr>
        <w:t>governor</w:t>
      </w:r>
      <w:r>
        <w:rPr>
          <w:rFonts w:hint="eastAsia"/>
        </w:rPr>
        <w:t>的感觉是，</w:t>
      </w:r>
      <w:r>
        <w:rPr>
          <w:rFonts w:hint="eastAsia"/>
        </w:rPr>
        <w:t>1</w:t>
      </w:r>
      <w:r>
        <w:rPr>
          <w:rFonts w:hint="eastAsia"/>
        </w:rPr>
        <w:t>月份的降息是</w:t>
      </w:r>
      <w:r>
        <w:rPr>
          <w:rFonts w:hint="eastAsia"/>
        </w:rPr>
        <w:t>front-loading</w:t>
      </w:r>
      <w:r>
        <w:rPr>
          <w:rFonts w:hint="eastAsia"/>
        </w:rPr>
        <w:t>）</w:t>
      </w:r>
    </w:p>
    <w:p w:rsidR="00F10D0B" w:rsidRDefault="00F10D0B" w:rsidP="00F10D0B">
      <w:pPr>
        <w:rPr>
          <w:rFonts w:hint="eastAsia"/>
        </w:rPr>
      </w:pPr>
      <w:r>
        <w:rPr>
          <w:rFonts w:hint="eastAsia"/>
        </w:rPr>
        <w:t>（联储没有看到投资和经济的大幅下滑，认为过去拖累经济的因素都在好转）</w:t>
      </w:r>
      <w:r>
        <w:rPr>
          <w:rFonts w:hint="eastAsia"/>
        </w:rPr>
        <w:t>"</w:t>
      </w:r>
      <w:r>
        <w:rPr>
          <w:rFonts w:hint="eastAsia"/>
        </w:rPr>
        <w:tab/>
      </w:r>
    </w:p>
    <w:p w:rsidR="00F10D0B" w:rsidRDefault="00F10D0B" w:rsidP="00F10D0B">
      <w:pPr>
        <w:rPr>
          <w:rFonts w:hint="eastAsia"/>
        </w:rPr>
      </w:pPr>
      <w:r>
        <w:rPr>
          <w:rFonts w:hint="eastAsia"/>
        </w:rPr>
        <w:t>20010131 GS US Daily Comment Why the Fed Will Cut Rates At Least 50 Basis Points This Week</w:t>
      </w:r>
      <w:r>
        <w:rPr>
          <w:rFonts w:hint="eastAsia"/>
        </w:rPr>
        <w:tab/>
      </w:r>
      <w:r>
        <w:rPr>
          <w:rFonts w:hint="eastAsia"/>
        </w:rPr>
        <w:t>因为：工业生产在去年夏天以来奇差无比，消费者信心连续四个月快速下滑。利率敏感部门（房地产、汽车）在过去几个季度已经很强，对进一步降息的反应可能不大，此外信心也在下滑。当前降息即使压低美元，对增长的传导还需要时间。</w:t>
      </w:r>
      <w:r>
        <w:rPr>
          <w:rFonts w:hint="eastAsia"/>
        </w:rPr>
        <w:tab/>
      </w:r>
      <w:r>
        <w:rPr>
          <w:rFonts w:hint="eastAsia"/>
        </w:rPr>
        <w:tab/>
      </w:r>
      <w:r>
        <w:rPr>
          <w:rFonts w:hint="eastAsia"/>
        </w:rPr>
        <w:t>我们预期至少降息</w:t>
      </w:r>
      <w:r>
        <w:rPr>
          <w:rFonts w:hint="eastAsia"/>
        </w:rPr>
        <w:t>50bps</w:t>
      </w:r>
      <w:r>
        <w:rPr>
          <w:rFonts w:hint="eastAsia"/>
        </w:rPr>
        <w:t>。</w:t>
      </w:r>
      <w:r>
        <w:rPr>
          <w:rFonts w:hint="eastAsia"/>
        </w:rPr>
        <w:tab/>
      </w:r>
    </w:p>
    <w:p w:rsidR="00F10D0B" w:rsidRDefault="00F10D0B" w:rsidP="00F10D0B">
      <w:pPr>
        <w:rPr>
          <w:rFonts w:hint="eastAsia"/>
        </w:rPr>
      </w:pPr>
      <w:r>
        <w:rPr>
          <w:rFonts w:hint="eastAsia"/>
        </w:rPr>
        <w:t>20010201 BCA, The Bank Credit Analyst, Pay Heed to the Fed</w:t>
      </w:r>
      <w:r>
        <w:rPr>
          <w:rFonts w:hint="eastAsia"/>
        </w:rPr>
        <w:tab/>
        <w:t>"</w:t>
      </w:r>
      <w:r>
        <w:rPr>
          <w:rFonts w:hint="eastAsia"/>
        </w:rPr>
        <w:t>联储在</w:t>
      </w:r>
      <w:r>
        <w:rPr>
          <w:rFonts w:hint="eastAsia"/>
        </w:rPr>
        <w:t>1</w:t>
      </w:r>
      <w:r>
        <w:rPr>
          <w:rFonts w:hint="eastAsia"/>
        </w:rPr>
        <w:t>月</w:t>
      </w:r>
      <w:r>
        <w:rPr>
          <w:rFonts w:hint="eastAsia"/>
        </w:rPr>
        <w:t>3</w:t>
      </w:r>
      <w:r>
        <w:rPr>
          <w:rFonts w:hint="eastAsia"/>
        </w:rPr>
        <w:t>日意外降息，这是个大事情，我们策略大为改变。股市从看空到看多，债券从看多到看空。联储动作太晚了，所以</w:t>
      </w:r>
      <w:r>
        <w:rPr>
          <w:rFonts w:hint="eastAsia"/>
        </w:rPr>
        <w:t>2001</w:t>
      </w:r>
      <w:r>
        <w:rPr>
          <w:rFonts w:hint="eastAsia"/>
        </w:rPr>
        <w:t>上半年经济不会企稳，但我们预期政策会大幅宽松，避免放缓持续下去。</w:t>
      </w:r>
    </w:p>
    <w:p w:rsidR="00F10D0B" w:rsidRDefault="00F10D0B" w:rsidP="00F10D0B"/>
    <w:p w:rsidR="00F10D0B" w:rsidRDefault="00F10D0B" w:rsidP="00F10D0B">
      <w:pPr>
        <w:rPr>
          <w:rFonts w:hint="eastAsia"/>
        </w:rPr>
      </w:pPr>
      <w:r>
        <w:rPr>
          <w:rFonts w:hint="eastAsia"/>
        </w:rPr>
        <w:t>[</w:t>
      </w:r>
      <w:r>
        <w:rPr>
          <w:rFonts w:hint="eastAsia"/>
        </w:rPr>
        <w:t>联储释放清晰信号</w:t>
      </w:r>
      <w:r>
        <w:rPr>
          <w:rFonts w:hint="eastAsia"/>
        </w:rPr>
        <w:t>] 1</w:t>
      </w:r>
      <w:r>
        <w:rPr>
          <w:rFonts w:hint="eastAsia"/>
        </w:rPr>
        <w:t>月</w:t>
      </w:r>
      <w:r>
        <w:rPr>
          <w:rFonts w:hint="eastAsia"/>
        </w:rPr>
        <w:t>3</w:t>
      </w:r>
      <w:r>
        <w:rPr>
          <w:rFonts w:hint="eastAsia"/>
        </w:rPr>
        <w:t>日的会议间降息</w:t>
      </w:r>
      <w:r>
        <w:rPr>
          <w:rFonts w:hint="eastAsia"/>
        </w:rPr>
        <w:t>50bp</w:t>
      </w:r>
      <w:r>
        <w:rPr>
          <w:rFonts w:hint="eastAsia"/>
        </w:rPr>
        <w:t>，从</w:t>
      </w:r>
      <w:r>
        <w:rPr>
          <w:rFonts w:hint="eastAsia"/>
        </w:rPr>
        <w:t>timing</w:t>
      </w:r>
      <w:r>
        <w:rPr>
          <w:rFonts w:hint="eastAsia"/>
        </w:rPr>
        <w:t>和程度上看，是强劲的信号，联储希望达到最强效果。会议间降息通常伴随一些风险事件，我们认为当前联储并不是知道一些我们不知道的事情。当前的经济情况毫无疑问的令格林斯潘担心，如果不是如此，联储完全可以在</w:t>
      </w:r>
      <w:r>
        <w:rPr>
          <w:rFonts w:hint="eastAsia"/>
        </w:rPr>
        <w:t>1</w:t>
      </w:r>
      <w:r>
        <w:rPr>
          <w:rFonts w:hint="eastAsia"/>
        </w:rPr>
        <w:t>月末降息。联储实际上是告诉企业、消费者和投资者，不要担心，联储并没有睡着。</w:t>
      </w:r>
    </w:p>
    <w:p w:rsidR="00F10D0B" w:rsidRDefault="00F10D0B" w:rsidP="00F10D0B"/>
    <w:p w:rsidR="00F10D0B" w:rsidRDefault="00F10D0B" w:rsidP="00F10D0B">
      <w:pPr>
        <w:rPr>
          <w:rFonts w:hint="eastAsia"/>
        </w:rPr>
      </w:pPr>
      <w:r>
        <w:rPr>
          <w:rFonts w:hint="eastAsia"/>
        </w:rPr>
        <w:t>[</w:t>
      </w:r>
      <w:r>
        <w:rPr>
          <w:rFonts w:hint="eastAsia"/>
        </w:rPr>
        <w:t>软着陆已没希望</w:t>
      </w:r>
      <w:r>
        <w:rPr>
          <w:rFonts w:hint="eastAsia"/>
        </w:rPr>
        <w:t xml:space="preserve">] </w:t>
      </w:r>
      <w:r>
        <w:rPr>
          <w:rFonts w:hint="eastAsia"/>
        </w:rPr>
        <w:t>诸多经济指标已经显示软着陆几无可能，联储降息太晚了。现在是</w:t>
      </w:r>
      <w:r>
        <w:rPr>
          <w:rFonts w:hint="eastAsia"/>
        </w:rPr>
        <w:t>damage control</w:t>
      </w:r>
      <w:r>
        <w:rPr>
          <w:rFonts w:hint="eastAsia"/>
        </w:rPr>
        <w:t>，避免股市下跌与经济走弱的恶性循环。诸多指标——</w:t>
      </w:r>
      <w:r>
        <w:rPr>
          <w:rFonts w:hint="eastAsia"/>
        </w:rPr>
        <w:t>LEI</w:t>
      </w:r>
      <w:r>
        <w:rPr>
          <w:rFonts w:hint="eastAsia"/>
        </w:rPr>
        <w:t>，</w:t>
      </w:r>
      <w:r>
        <w:rPr>
          <w:rFonts w:hint="eastAsia"/>
        </w:rPr>
        <w:t>NAPM</w:t>
      </w:r>
      <w:r>
        <w:rPr>
          <w:rFonts w:hint="eastAsia"/>
        </w:rPr>
        <w:t>，工作小时，消费者预期，小企业扩张意愿——都广泛走弱，</w:t>
      </w:r>
      <w:r>
        <w:rPr>
          <w:rFonts w:hint="eastAsia"/>
        </w:rPr>
        <w:t>IT</w:t>
      </w:r>
      <w:r>
        <w:rPr>
          <w:rFonts w:hint="eastAsia"/>
        </w:rPr>
        <w:t>这个高度周期性部门也走弱。</w:t>
      </w:r>
      <w:r>
        <w:rPr>
          <w:rFonts w:hint="eastAsia"/>
        </w:rPr>
        <w:t>LEI</w:t>
      </w:r>
      <w:r>
        <w:rPr>
          <w:rFonts w:hint="eastAsia"/>
        </w:rPr>
        <w:t>一般领先经济</w:t>
      </w:r>
      <w:r>
        <w:rPr>
          <w:rFonts w:hint="eastAsia"/>
        </w:rPr>
        <w:t>6</w:t>
      </w:r>
      <w:r>
        <w:rPr>
          <w:rFonts w:hint="eastAsia"/>
        </w:rPr>
        <w:t>个月。下滑的速度并不是历史例外，只是与过去几年的乐观情绪对立明显。</w:t>
      </w:r>
    </w:p>
    <w:p w:rsidR="00F10D0B" w:rsidRDefault="00F10D0B" w:rsidP="00F10D0B">
      <w:pPr>
        <w:rPr>
          <w:rFonts w:hint="eastAsia"/>
        </w:rPr>
      </w:pPr>
      <w:r>
        <w:rPr>
          <w:rFonts w:hint="eastAsia"/>
        </w:rPr>
        <w:t xml:space="preserve">  </w:t>
      </w:r>
      <w:r>
        <w:rPr>
          <w:rFonts w:hint="eastAsia"/>
        </w:rPr>
        <w:t>企业、居民、外需和库存需求同时拖累经济，这在以往的下行中并不离奇，但本次的关键是居民储蓄率太低了。如果要避免硬着陆的话，需要让居民储蓄率进一步降低，这在股市大跌的情况下几乎没有可能。</w:t>
      </w:r>
    </w:p>
    <w:p w:rsidR="00F10D0B" w:rsidRDefault="00F10D0B" w:rsidP="00F10D0B">
      <w:pPr>
        <w:rPr>
          <w:rFonts w:hint="eastAsia"/>
        </w:rPr>
      </w:pPr>
      <w:r>
        <w:rPr>
          <w:rFonts w:hint="eastAsia"/>
        </w:rPr>
        <w:lastRenderedPageBreak/>
        <w:t xml:space="preserve">  V</w:t>
      </w:r>
      <w:r>
        <w:rPr>
          <w:rFonts w:hint="eastAsia"/>
        </w:rPr>
        <w:t>型反转可能性不大，因为储蓄率低，过度投资严重。但长期、深度衰退应该可以避免，原因有：</w:t>
      </w:r>
      <w:r>
        <w:rPr>
          <w:rFonts w:hint="eastAsia"/>
        </w:rPr>
        <w:t>1.</w:t>
      </w:r>
      <w:r>
        <w:rPr>
          <w:rFonts w:hint="eastAsia"/>
        </w:rPr>
        <w:t>货币政策宽松空间大，也即将宽松。一般最后要降息到真实利率为零——名义利率降至名义</w:t>
      </w:r>
      <w:r>
        <w:rPr>
          <w:rFonts w:hint="eastAsia"/>
        </w:rPr>
        <w:t>GDP</w:t>
      </w:r>
      <w:r>
        <w:rPr>
          <w:rFonts w:hint="eastAsia"/>
        </w:rPr>
        <w:t>增速，这要降至</w:t>
      </w:r>
      <w:r>
        <w:rPr>
          <w:rFonts w:hint="eastAsia"/>
        </w:rPr>
        <w:t>4%</w:t>
      </w:r>
      <w:r>
        <w:rPr>
          <w:rFonts w:hint="eastAsia"/>
        </w:rPr>
        <w:t>。</w:t>
      </w:r>
      <w:r>
        <w:rPr>
          <w:rFonts w:hint="eastAsia"/>
        </w:rPr>
        <w:t>2.</w:t>
      </w:r>
      <w:r>
        <w:rPr>
          <w:rFonts w:hint="eastAsia"/>
        </w:rPr>
        <w:t>减税，</w:t>
      </w:r>
      <w:r>
        <w:rPr>
          <w:rFonts w:hint="eastAsia"/>
        </w:rPr>
        <w:t>2001</w:t>
      </w:r>
      <w:r>
        <w:rPr>
          <w:rFonts w:hint="eastAsia"/>
        </w:rPr>
        <w:t>年都可能开始减税，甚至格林斯潘也支持。</w:t>
      </w:r>
      <w:r>
        <w:rPr>
          <w:rFonts w:hint="eastAsia"/>
        </w:rPr>
        <w:t>3.IT</w:t>
      </w:r>
      <w:r>
        <w:rPr>
          <w:rFonts w:hint="eastAsia"/>
        </w:rPr>
        <w:t>过度投资的折旧很快。</w:t>
      </w:r>
      <w:r>
        <w:rPr>
          <w:rFonts w:hint="eastAsia"/>
        </w:rPr>
        <w:t>4.</w:t>
      </w:r>
      <w:r>
        <w:rPr>
          <w:rFonts w:hint="eastAsia"/>
        </w:rPr>
        <w:t>银行体系良好。</w:t>
      </w:r>
    </w:p>
    <w:p w:rsidR="00F10D0B" w:rsidRDefault="00F10D0B" w:rsidP="00F10D0B"/>
    <w:p w:rsidR="00F10D0B" w:rsidRDefault="00F10D0B" w:rsidP="00F10D0B">
      <w:pPr>
        <w:rPr>
          <w:rFonts w:hint="eastAsia"/>
        </w:rPr>
      </w:pPr>
      <w:r>
        <w:rPr>
          <w:rFonts w:hint="eastAsia"/>
        </w:rPr>
        <w:t>[</w:t>
      </w:r>
      <w:r>
        <w:rPr>
          <w:rFonts w:hint="eastAsia"/>
        </w:rPr>
        <w:t>看好股市</w:t>
      </w:r>
      <w:r>
        <w:rPr>
          <w:rFonts w:hint="eastAsia"/>
        </w:rPr>
        <w:t xml:space="preserve">] </w:t>
      </w:r>
      <w:r>
        <w:rPr>
          <w:rFonts w:hint="eastAsia"/>
        </w:rPr>
        <w:t>投资有两条定律</w:t>
      </w:r>
      <w:r>
        <w:rPr>
          <w:rFonts w:hint="eastAsia"/>
        </w:rPr>
        <w:t xml:space="preserve">:Don't fight the Fed, Don't fight the tape. </w:t>
      </w:r>
      <w:r>
        <w:rPr>
          <w:rFonts w:hint="eastAsia"/>
        </w:rPr>
        <w:t>当前环境适合股票。正如债券市场一样，当前股票市场前瞻性更强。（联储动作改变</w:t>
      </w:r>
      <w:r>
        <w:rPr>
          <w:rFonts w:hint="eastAsia"/>
        </w:rPr>
        <w:t>BCA</w:t>
      </w:r>
      <w:r>
        <w:rPr>
          <w:rFonts w:hint="eastAsia"/>
        </w:rPr>
        <w:t>观点，之前还建议等趋势，晚一些进入）当前看多股票似乎有些奇怪，因为市场充满了对衰退的担心。我们相信联储政策有用，投资者将会</w:t>
      </w:r>
      <w:r>
        <w:rPr>
          <w:rFonts w:hint="eastAsia"/>
        </w:rPr>
        <w:t>look beyond</w:t>
      </w:r>
      <w:r>
        <w:rPr>
          <w:rFonts w:hint="eastAsia"/>
        </w:rPr>
        <w:t>盈利的走弱，就好像降息在</w:t>
      </w:r>
      <w:r>
        <w:rPr>
          <w:rFonts w:hint="eastAsia"/>
        </w:rPr>
        <w:t>1990</w:t>
      </w:r>
      <w:r>
        <w:rPr>
          <w:rFonts w:hint="eastAsia"/>
        </w:rPr>
        <w:t>后期和</w:t>
      </w:r>
      <w:r>
        <w:rPr>
          <w:rFonts w:hint="eastAsia"/>
        </w:rPr>
        <w:t>1998</w:t>
      </w:r>
      <w:r>
        <w:rPr>
          <w:rFonts w:hint="eastAsia"/>
        </w:rPr>
        <w:t>年后期的作用——当时盈利下降但股市上涨。看多股票有如下几个理由：</w:t>
      </w:r>
      <w:r>
        <w:rPr>
          <w:rFonts w:hint="eastAsia"/>
        </w:rPr>
        <w:t>1.</w:t>
      </w:r>
      <w:r>
        <w:rPr>
          <w:rFonts w:hint="eastAsia"/>
        </w:rPr>
        <w:t>流动性环境在改善。</w:t>
      </w:r>
      <w:r>
        <w:rPr>
          <w:rFonts w:hint="eastAsia"/>
        </w:rPr>
        <w:t>BCA</w:t>
      </w:r>
      <w:r>
        <w:rPr>
          <w:rFonts w:hint="eastAsia"/>
        </w:rPr>
        <w:t>的综合货币指标明显指向买入（由此可见，这个综合指标给了联邦利率很大权重）</w:t>
      </w:r>
      <w:r>
        <w:rPr>
          <w:rFonts w:hint="eastAsia"/>
        </w:rPr>
        <w:t>2.</w:t>
      </w:r>
      <w:r>
        <w:rPr>
          <w:rFonts w:hint="eastAsia"/>
        </w:rPr>
        <w:t>技术指标改善。</w:t>
      </w:r>
      <w:r>
        <w:rPr>
          <w:rFonts w:hint="eastAsia"/>
        </w:rPr>
        <w:t>3.</w:t>
      </w:r>
      <w:r>
        <w:rPr>
          <w:rFonts w:hint="eastAsia"/>
        </w:rPr>
        <w:t>估值不太过贵（严重判断失误）。两个重要的事情支持股市。</w:t>
      </w:r>
      <w:r>
        <w:rPr>
          <w:rFonts w:hint="eastAsia"/>
        </w:rPr>
        <w:t>1.NASDAQ</w:t>
      </w:r>
      <w:r>
        <w:rPr>
          <w:rFonts w:hint="eastAsia"/>
        </w:rPr>
        <w:t>的破灭没有导致非科技股崩盘。</w:t>
      </w:r>
      <w:r>
        <w:rPr>
          <w:rFonts w:hint="eastAsia"/>
        </w:rPr>
        <w:t>2.</w:t>
      </w:r>
      <w:r>
        <w:rPr>
          <w:rFonts w:hint="eastAsia"/>
        </w:rPr>
        <w:t>对股票的信念仍然存在。向前看，盈利下降和利率下降将是股市的拔河比赛，股市预计震荡。</w:t>
      </w:r>
    </w:p>
    <w:p w:rsidR="00F10D0B" w:rsidRDefault="00F10D0B" w:rsidP="00F10D0B"/>
    <w:p w:rsidR="00F10D0B" w:rsidRDefault="00F10D0B" w:rsidP="00F10D0B">
      <w:pPr>
        <w:rPr>
          <w:rFonts w:hint="eastAsia"/>
        </w:rPr>
      </w:pPr>
      <w:r>
        <w:rPr>
          <w:rFonts w:hint="eastAsia"/>
        </w:rPr>
        <w:t>[</w:t>
      </w:r>
      <w:r>
        <w:rPr>
          <w:rFonts w:hint="eastAsia"/>
        </w:rPr>
        <w:t>联储可以挽救经济和市场吗</w:t>
      </w:r>
      <w:r>
        <w:rPr>
          <w:rFonts w:hint="eastAsia"/>
        </w:rPr>
        <w:t xml:space="preserve">] </w:t>
      </w:r>
      <w:r>
        <w:rPr>
          <w:rFonts w:hint="eastAsia"/>
        </w:rPr>
        <w:t>我们的重要假设是联储将成功避免经济滑坡——</w:t>
      </w:r>
      <w:r>
        <w:rPr>
          <w:rFonts w:hint="eastAsia"/>
        </w:rPr>
        <w:t xml:space="preserve">We recognize that our strategy shift requires an act of faith that easy money will work its usual magic on the economy. </w:t>
      </w:r>
      <w:r>
        <w:rPr>
          <w:rFonts w:hint="eastAsia"/>
        </w:rPr>
        <w:t>当前市场对经济和股市走势看法有严重分化。但是，过去</w:t>
      </w:r>
      <w:r>
        <w:rPr>
          <w:rFonts w:hint="eastAsia"/>
        </w:rPr>
        <w:t>50</w:t>
      </w:r>
      <w:r>
        <w:rPr>
          <w:rFonts w:hint="eastAsia"/>
        </w:rPr>
        <w:t>年的经验表明，宽松货币总是有用的。当然，这次的结构性不平衡是挑战，这是否降低经济对低利率的敏感性，是有疑问的。但自从</w:t>
      </w:r>
      <w:r>
        <w:rPr>
          <w:rFonts w:hint="eastAsia"/>
        </w:rPr>
        <w:t>1980</w:t>
      </w:r>
      <w:r>
        <w:rPr>
          <w:rFonts w:hint="eastAsia"/>
        </w:rPr>
        <w:t>年以来，宽松时期股票下跌的案例就没有发生过（哈哈哈哈哈哈哈哈哈，这次错了）。当然，如果联储降息没能稳住经济和市场，那么联储将进一步加大力度降息。</w:t>
      </w:r>
      <w:r>
        <w:rPr>
          <w:rFonts w:hint="eastAsia"/>
        </w:rPr>
        <w:t>betting against the triumph of easy money</w:t>
      </w:r>
      <w:r>
        <w:rPr>
          <w:rFonts w:hint="eastAsia"/>
        </w:rPr>
        <w:t>是要冒很大风险的。</w:t>
      </w:r>
      <w:r>
        <w:rPr>
          <w:rFonts w:hint="eastAsia"/>
        </w:rPr>
        <w:t>"</w:t>
      </w:r>
      <w:r>
        <w:rPr>
          <w:rFonts w:hint="eastAsia"/>
        </w:rPr>
        <w:tab/>
      </w:r>
      <w:r>
        <w:rPr>
          <w:rFonts w:hint="eastAsia"/>
        </w:rPr>
        <w:t>油价上升都没有提高</w:t>
      </w:r>
      <w:r>
        <w:rPr>
          <w:rFonts w:hint="eastAsia"/>
        </w:rPr>
        <w:t>core inflation</w:t>
      </w:r>
      <w:r>
        <w:rPr>
          <w:rFonts w:hint="eastAsia"/>
        </w:rPr>
        <w:t>，这意味着如果经济放缓，那么通缩压力将上升。</w:t>
      </w:r>
      <w:r>
        <w:rPr>
          <w:rFonts w:hint="eastAsia"/>
        </w:rPr>
        <w:tab/>
      </w:r>
      <w:r>
        <w:rPr>
          <w:rFonts w:hint="eastAsia"/>
        </w:rPr>
        <w:tab/>
        <w:t>"</w:t>
      </w:r>
      <w:r>
        <w:rPr>
          <w:rFonts w:hint="eastAsia"/>
        </w:rPr>
        <w:t>看空债券，虽然历史经验表明降息利好债券，但是当前极度估值过高，债券市场已经在联储降息以前</w:t>
      </w:r>
      <w:r>
        <w:rPr>
          <w:rFonts w:hint="eastAsia"/>
        </w:rPr>
        <w:t>price in</w:t>
      </w:r>
      <w:r>
        <w:rPr>
          <w:rFonts w:hint="eastAsia"/>
        </w:rPr>
        <w:t>了经济放缓，收益率进一步下降的空间有限。近期债券市场受到低通胀和弱增长支持，所以近期收益率可能是走平。</w:t>
      </w:r>
    </w:p>
    <w:p w:rsidR="00F10D0B" w:rsidRDefault="00F10D0B" w:rsidP="00F10D0B">
      <w:pPr>
        <w:rPr>
          <w:rFonts w:hint="eastAsia"/>
        </w:rPr>
      </w:pPr>
      <w:r>
        <w:rPr>
          <w:rFonts w:hint="eastAsia"/>
        </w:rPr>
        <w:t xml:space="preserve">  </w:t>
      </w:r>
      <w:r>
        <w:rPr>
          <w:rFonts w:hint="eastAsia"/>
        </w:rPr>
        <w:t>看多股票。货币指标显示对股票是明显利好的，技术指标也在改善，因此今年股票会逐步走高。相对来说，更看多非科技股，但科技股的最差时期可能也已经过去了。</w:t>
      </w:r>
    </w:p>
    <w:p w:rsidR="00F10D0B" w:rsidRDefault="00F10D0B" w:rsidP="00F10D0B">
      <w:pPr>
        <w:rPr>
          <w:rFonts w:hint="eastAsia"/>
        </w:rPr>
      </w:pPr>
      <w:r>
        <w:rPr>
          <w:rFonts w:hint="eastAsia"/>
        </w:rPr>
        <w:t xml:space="preserve">  </w:t>
      </w:r>
      <w:r>
        <w:rPr>
          <w:rFonts w:hint="eastAsia"/>
        </w:rPr>
        <w:t>近期来看，股票和债券市场可能是走平。在</w:t>
      </w:r>
      <w:r>
        <w:rPr>
          <w:rFonts w:hint="eastAsia"/>
        </w:rPr>
        <w:t>6-12</w:t>
      </w:r>
      <w:r>
        <w:rPr>
          <w:rFonts w:hint="eastAsia"/>
        </w:rPr>
        <w:t>个月尺度上，股票将跑赢债券。</w:t>
      </w:r>
    </w:p>
    <w:p w:rsidR="00F10D0B" w:rsidRDefault="00F10D0B" w:rsidP="00F10D0B"/>
    <w:p w:rsidR="00F10D0B" w:rsidRDefault="00F10D0B" w:rsidP="00F10D0B">
      <w:pPr>
        <w:rPr>
          <w:rFonts w:hint="eastAsia"/>
        </w:rPr>
      </w:pPr>
      <w:r>
        <w:rPr>
          <w:rFonts w:hint="eastAsia"/>
        </w:rPr>
        <w:t>（我现在终于明白</w:t>
      </w:r>
      <w:r>
        <w:rPr>
          <w:rFonts w:hint="eastAsia"/>
        </w:rPr>
        <w:t>BCA</w:t>
      </w:r>
      <w:r>
        <w:rPr>
          <w:rFonts w:hint="eastAsia"/>
        </w:rPr>
        <w:t>的这篇报告了，完全明白了。。。</w:t>
      </w:r>
      <w:r>
        <w:rPr>
          <w:rFonts w:hint="eastAsia"/>
        </w:rPr>
        <w:t>BCA</w:t>
      </w:r>
      <w:r>
        <w:rPr>
          <w:rFonts w:hint="eastAsia"/>
        </w:rPr>
        <w:t>是一个纯粹周期分析机构，它搞不明白结构性问题。</w:t>
      </w:r>
      <w:r>
        <w:rPr>
          <w:rFonts w:hint="eastAsia"/>
        </w:rPr>
        <w:t>BCA</w:t>
      </w:r>
      <w:r>
        <w:rPr>
          <w:rFonts w:hint="eastAsia"/>
        </w:rPr>
        <w:t>也是从内心相信技术进步的，因此它才提出了</w:t>
      </w:r>
      <w:r>
        <w:rPr>
          <w:rFonts w:hint="eastAsia"/>
        </w:rPr>
        <w:t>2001</w:t>
      </w:r>
      <w:r>
        <w:rPr>
          <w:rFonts w:hint="eastAsia"/>
        </w:rPr>
        <w:t>年初的时候股票估值不算贵这样的说法。如果科技股没有自我恶化的循环的话，那么降息确实有可能是有用的。我想在明白</w:t>
      </w:r>
      <w:r>
        <w:rPr>
          <w:rFonts w:hint="eastAsia"/>
        </w:rPr>
        <w:t>BCA</w:t>
      </w:r>
      <w:r>
        <w:rPr>
          <w:rFonts w:hint="eastAsia"/>
        </w:rPr>
        <w:t>为什么可以是对的，为什么又可以是错的。自己的水平确实在进步）</w:t>
      </w:r>
    </w:p>
    <w:p w:rsidR="00F10D0B" w:rsidRDefault="00F10D0B" w:rsidP="00F10D0B"/>
    <w:p w:rsidR="00F10D0B" w:rsidRDefault="00F10D0B" w:rsidP="00F10D0B">
      <w:pPr>
        <w:rPr>
          <w:rFonts w:hint="eastAsia"/>
        </w:rPr>
      </w:pPr>
      <w:r>
        <w:rPr>
          <w:rFonts w:hint="eastAsia"/>
        </w:rPr>
        <w:t>（它也提到了</w:t>
      </w:r>
      <w:r>
        <w:rPr>
          <w:rFonts w:hint="eastAsia"/>
        </w:rPr>
        <w:t>1990</w:t>
      </w:r>
      <w:r>
        <w:rPr>
          <w:rFonts w:hint="eastAsia"/>
        </w:rPr>
        <w:t>年的案例，但我并不完全认可。我的理解是，风险资产定价的核心是核心风险的走势，</w:t>
      </w:r>
      <w:r>
        <w:rPr>
          <w:rFonts w:hint="eastAsia"/>
        </w:rPr>
        <w:t>1990</w:t>
      </w:r>
      <w:r>
        <w:rPr>
          <w:rFonts w:hint="eastAsia"/>
        </w:rPr>
        <w:t>年当时是油价回落促成股市回升，也不完全是联储的作用）</w:t>
      </w:r>
      <w:r>
        <w:rPr>
          <w:rFonts w:hint="eastAsia"/>
        </w:rPr>
        <w:t>"</w:t>
      </w:r>
    </w:p>
    <w:p w:rsidR="00F10D0B" w:rsidRDefault="00F10D0B" w:rsidP="00F10D0B">
      <w:pPr>
        <w:rPr>
          <w:rFonts w:hint="eastAsia"/>
        </w:rPr>
      </w:pPr>
      <w:r>
        <w:rPr>
          <w:rFonts w:hint="eastAsia"/>
        </w:rPr>
        <w:t>20010201 GS Daily Fed</w:t>
      </w:r>
      <w:r>
        <w:rPr>
          <w:rFonts w:hint="eastAsia"/>
        </w:rPr>
        <w:t>’</w:t>
      </w:r>
      <w:r>
        <w:rPr>
          <w:rFonts w:hint="eastAsia"/>
        </w:rPr>
        <w:t>s Rate Actions Fit Its Forecast of a Growth Rebound</w:t>
      </w:r>
      <w:r>
        <w:rPr>
          <w:rFonts w:hint="eastAsia"/>
        </w:rPr>
        <w:tab/>
      </w:r>
      <w:r>
        <w:rPr>
          <w:rFonts w:hint="eastAsia"/>
        </w:rPr>
        <w:t>联储降息，但强调经济走弱是暂时的，能源和库存调整是短期原因。但未来的信心数据、就业数据和</w:t>
      </w:r>
      <w:r>
        <w:rPr>
          <w:rFonts w:hint="eastAsia"/>
        </w:rPr>
        <w:t>new order</w:t>
      </w:r>
      <w:r>
        <w:rPr>
          <w:rFonts w:hint="eastAsia"/>
        </w:rPr>
        <w:t>数据将决定联储是否是正确的。</w:t>
      </w:r>
      <w:r>
        <w:rPr>
          <w:rFonts w:hint="eastAsia"/>
        </w:rPr>
        <w:tab/>
      </w:r>
      <w:r>
        <w:rPr>
          <w:rFonts w:hint="eastAsia"/>
        </w:rPr>
        <w:tab/>
      </w:r>
      <w:r>
        <w:rPr>
          <w:rFonts w:hint="eastAsia"/>
        </w:rPr>
        <w:tab/>
      </w:r>
    </w:p>
    <w:p w:rsidR="00F10D0B" w:rsidRDefault="00F10D0B" w:rsidP="00F10D0B">
      <w:pPr>
        <w:rPr>
          <w:rFonts w:hint="eastAsia"/>
        </w:rPr>
      </w:pPr>
      <w:r>
        <w:rPr>
          <w:rFonts w:hint="eastAsia"/>
        </w:rPr>
        <w:t>20010201 PIMCO New Age Crossroads _ PIMCO</w:t>
      </w:r>
      <w:r>
        <w:rPr>
          <w:rFonts w:hint="eastAsia"/>
        </w:rPr>
        <w:tab/>
        <w:t>"</w:t>
      </w:r>
      <w:r>
        <w:rPr>
          <w:rFonts w:hint="eastAsia"/>
        </w:rPr>
        <w:t>随着货币政策转向，在短期当中，股票市场最差的日子或许已经过去了。但是，从</w:t>
      </w:r>
      <w:r>
        <w:rPr>
          <w:rFonts w:hint="eastAsia"/>
        </w:rPr>
        <w:t>10</w:t>
      </w:r>
      <w:r>
        <w:rPr>
          <w:rFonts w:hint="eastAsia"/>
        </w:rPr>
        <w:t>年的长期角度，未来</w:t>
      </w:r>
      <w:r>
        <w:rPr>
          <w:rFonts w:hint="eastAsia"/>
        </w:rPr>
        <w:t>10</w:t>
      </w:r>
      <w:r>
        <w:rPr>
          <w:rFonts w:hint="eastAsia"/>
        </w:rPr>
        <w:t>年的股票收益可能很差，逻辑是</w:t>
      </w:r>
      <w:r>
        <w:rPr>
          <w:rFonts w:hint="eastAsia"/>
        </w:rPr>
        <w:t>Shiller</w:t>
      </w:r>
      <w:r>
        <w:rPr>
          <w:rFonts w:hint="eastAsia"/>
        </w:rPr>
        <w:t>给出的</w:t>
      </w:r>
      <w:r>
        <w:rPr>
          <w:rFonts w:hint="eastAsia"/>
        </w:rPr>
        <w:t>PE</w:t>
      </w:r>
      <w:r>
        <w:rPr>
          <w:rFonts w:hint="eastAsia"/>
        </w:rPr>
        <w:t>估值与未来十年收益的图。对于债券而言，当前这个收益率已经接</w:t>
      </w:r>
      <w:r>
        <w:rPr>
          <w:rFonts w:hint="eastAsia"/>
        </w:rPr>
        <w:lastRenderedPageBreak/>
        <w:t>近</w:t>
      </w:r>
      <w:r>
        <w:rPr>
          <w:rFonts w:hint="eastAsia"/>
        </w:rPr>
        <w:t>-5%</w:t>
      </w:r>
      <w:r>
        <w:rPr>
          <w:rFonts w:hint="eastAsia"/>
        </w:rPr>
        <w:t>，也预示着未来十年收益不会是双位数收益。未来十年，需要投资者适应</w:t>
      </w:r>
      <w:r>
        <w:rPr>
          <w:rFonts w:hint="eastAsia"/>
        </w:rPr>
        <w:t>diminished expectations.</w:t>
      </w:r>
    </w:p>
    <w:p w:rsidR="00F10D0B" w:rsidRDefault="00F10D0B" w:rsidP="00F10D0B">
      <w:pPr>
        <w:rPr>
          <w:rFonts w:hint="eastAsia"/>
        </w:rPr>
      </w:pPr>
      <w:r>
        <w:rPr>
          <w:rFonts w:hint="eastAsia"/>
        </w:rPr>
        <w:t xml:space="preserve">  New Economy</w:t>
      </w:r>
      <w:r>
        <w:rPr>
          <w:rFonts w:hint="eastAsia"/>
        </w:rPr>
        <w:t>是继续存在，但这不代表着</w:t>
      </w:r>
      <w:r>
        <w:rPr>
          <w:rFonts w:hint="eastAsia"/>
        </w:rPr>
        <w:t>10-15%</w:t>
      </w:r>
      <w:r>
        <w:rPr>
          <w:rFonts w:hint="eastAsia"/>
        </w:rPr>
        <w:t>的年华盈利增速，这是不现实的。新经济意味着更强的竞争，不可能这么高盈利。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20010201 PIMCO Through Holes In the Floor Of Heaven _ PIMCO</w:t>
      </w:r>
      <w:r>
        <w:rPr>
          <w:rFonts w:hint="eastAsia"/>
        </w:rPr>
        <w:tab/>
      </w:r>
      <w:r>
        <w:rPr>
          <w:rFonts w:hint="eastAsia"/>
        </w:rPr>
        <w:t>我理解的</w:t>
      </w:r>
      <w:r>
        <w:rPr>
          <w:rFonts w:hint="eastAsia"/>
        </w:rPr>
        <w:t>2000</w:t>
      </w:r>
      <w:r>
        <w:rPr>
          <w:rFonts w:hint="eastAsia"/>
        </w:rPr>
        <w:t>年</w:t>
      </w:r>
      <w:r>
        <w:rPr>
          <w:rFonts w:hint="eastAsia"/>
        </w:rPr>
        <w:t>5</w:t>
      </w:r>
      <w:r>
        <w:rPr>
          <w:rFonts w:hint="eastAsia"/>
        </w:rPr>
        <w:t>月份的加息是格林斯潘希望剔除</w:t>
      </w:r>
      <w:r>
        <w:rPr>
          <w:rFonts w:hint="eastAsia"/>
        </w:rPr>
        <w:t>greenspan put</w:t>
      </w:r>
      <w:r>
        <w:rPr>
          <w:rFonts w:hint="eastAsia"/>
        </w:rPr>
        <w:t>的努力。现在已经达成目标了。</w:t>
      </w:r>
      <w:r>
        <w:rPr>
          <w:rFonts w:hint="eastAsia"/>
        </w:rPr>
        <w:t xml:space="preserve">The Fed is scared, good. </w:t>
      </w:r>
      <w:r>
        <w:rPr>
          <w:rFonts w:hint="eastAsia"/>
        </w:rPr>
        <w:t>在</w:t>
      </w:r>
      <w:r>
        <w:rPr>
          <w:rFonts w:hint="eastAsia"/>
        </w:rPr>
        <w:t>12</w:t>
      </w:r>
      <w:r>
        <w:rPr>
          <w:rFonts w:hint="eastAsia"/>
        </w:rPr>
        <w:t>个月的尺度上，我甚至开始看多经济。我预计后续每次</w:t>
      </w:r>
      <w:r>
        <w:rPr>
          <w:rFonts w:hint="eastAsia"/>
        </w:rPr>
        <w:t>FOMC</w:t>
      </w:r>
      <w:r>
        <w:rPr>
          <w:rFonts w:hint="eastAsia"/>
        </w:rPr>
        <w:t>都会降息</w:t>
      </w:r>
      <w:r>
        <w:rPr>
          <w:rFonts w:hint="eastAsia"/>
        </w:rPr>
        <w:t>50bp</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20010202 GS Daily Modified GSFCI Uses Expected Inflation, Shows More Tightening</w:t>
      </w:r>
      <w:r>
        <w:rPr>
          <w:rFonts w:hint="eastAsia"/>
        </w:rPr>
        <w:tab/>
        <w:t>"</w:t>
      </w:r>
      <w:r>
        <w:rPr>
          <w:rFonts w:hint="eastAsia"/>
        </w:rPr>
        <w:t>我们订正了</w:t>
      </w:r>
      <w:r>
        <w:rPr>
          <w:rFonts w:hint="eastAsia"/>
        </w:rPr>
        <w:t>GSFCI</w:t>
      </w:r>
      <w:r>
        <w:rPr>
          <w:rFonts w:hint="eastAsia"/>
        </w:rPr>
        <w:t>。我们在计算</w:t>
      </w:r>
      <w:r>
        <w:rPr>
          <w:rFonts w:hint="eastAsia"/>
        </w:rPr>
        <w:t>3m LIBOR</w:t>
      </w:r>
      <w:r>
        <w:rPr>
          <w:rFonts w:hint="eastAsia"/>
        </w:rPr>
        <w:t>和</w:t>
      </w:r>
      <w:r>
        <w:rPr>
          <w:rFonts w:hint="eastAsia"/>
        </w:rPr>
        <w:t>A</w:t>
      </w:r>
      <w:r>
        <w:rPr>
          <w:rFonts w:hint="eastAsia"/>
        </w:rPr>
        <w:t>评级债券的真实收益率时，过去用</w:t>
      </w:r>
      <w:r>
        <w:rPr>
          <w:rFonts w:hint="eastAsia"/>
        </w:rPr>
        <w:t>GDP deflator</w:t>
      </w:r>
      <w:r>
        <w:rPr>
          <w:rFonts w:hint="eastAsia"/>
        </w:rPr>
        <w:t>来</w:t>
      </w:r>
      <w:r>
        <w:rPr>
          <w:rFonts w:hint="eastAsia"/>
        </w:rPr>
        <w:t>deflate</w:t>
      </w:r>
      <w:r>
        <w:rPr>
          <w:rFonts w:hint="eastAsia"/>
        </w:rPr>
        <w:t>，现在用密歇根通胀预期来</w:t>
      </w:r>
      <w:r>
        <w:rPr>
          <w:rFonts w:hint="eastAsia"/>
        </w:rPr>
        <w:t>deflate</w:t>
      </w:r>
      <w:r>
        <w:rPr>
          <w:rFonts w:hint="eastAsia"/>
        </w:rPr>
        <w:t>。两者在</w:t>
      </w:r>
      <w:r>
        <w:rPr>
          <w:rFonts w:hint="eastAsia"/>
        </w:rPr>
        <w:t>1999</w:t>
      </w:r>
      <w:r>
        <w:rPr>
          <w:rFonts w:hint="eastAsia"/>
        </w:rPr>
        <w:t>年以前是一样的，但在</w:t>
      </w:r>
      <w:r>
        <w:rPr>
          <w:rFonts w:hint="eastAsia"/>
        </w:rPr>
        <w:t>2000</w:t>
      </w:r>
      <w:r>
        <w:rPr>
          <w:rFonts w:hint="eastAsia"/>
        </w:rPr>
        <w:t>年很不一样。</w:t>
      </w:r>
      <w:r>
        <w:rPr>
          <w:rFonts w:hint="eastAsia"/>
        </w:rPr>
        <w:t>2000</w:t>
      </w:r>
      <w:r>
        <w:rPr>
          <w:rFonts w:hint="eastAsia"/>
        </w:rPr>
        <w:t>年，</w:t>
      </w:r>
      <w:r>
        <w:rPr>
          <w:rFonts w:hint="eastAsia"/>
        </w:rPr>
        <w:t>GDP deflator</w:t>
      </w:r>
      <w:r>
        <w:rPr>
          <w:rFonts w:hint="eastAsia"/>
        </w:rPr>
        <w:t>上升，而通胀预期稳定。新的</w:t>
      </w:r>
      <w:r>
        <w:rPr>
          <w:rFonts w:hint="eastAsia"/>
        </w:rPr>
        <w:t>GSFCI</w:t>
      </w:r>
      <w:r>
        <w:rPr>
          <w:rFonts w:hint="eastAsia"/>
        </w:rPr>
        <w:t>指数表明，</w:t>
      </w:r>
      <w:r>
        <w:rPr>
          <w:rFonts w:hint="eastAsia"/>
        </w:rPr>
        <w:t>Fed</w:t>
      </w:r>
      <w:r>
        <w:rPr>
          <w:rFonts w:hint="eastAsia"/>
        </w:rPr>
        <w:t>紧缩比预想的要强一倍。</w:t>
      </w:r>
    </w:p>
    <w:p w:rsidR="00F10D0B" w:rsidRDefault="00F10D0B" w:rsidP="00F10D0B">
      <w:pPr>
        <w:rPr>
          <w:rFonts w:hint="eastAsia"/>
        </w:rPr>
      </w:pPr>
      <w:r>
        <w:rPr>
          <w:rFonts w:hint="eastAsia"/>
        </w:rPr>
        <w:t xml:space="preserve">  </w:t>
      </w:r>
      <w:r>
        <w:rPr>
          <w:rFonts w:hint="eastAsia"/>
        </w:rPr>
        <w:t>（。。。这个事后诸葛亮的例子可以关注一下）</w:t>
      </w:r>
    </w:p>
    <w:p w:rsidR="00F10D0B" w:rsidRDefault="00F10D0B" w:rsidP="00F10D0B">
      <w:pPr>
        <w:rPr>
          <w:rFonts w:hint="eastAsia"/>
        </w:rPr>
      </w:pPr>
      <w:r>
        <w:rPr>
          <w:rFonts w:hint="eastAsia"/>
        </w:rPr>
        <w:t xml:space="preserve">　即使用新是</w:t>
      </w:r>
      <w:r>
        <w:rPr>
          <w:rFonts w:hint="eastAsia"/>
        </w:rPr>
        <w:t>GSFCI</w:t>
      </w:r>
      <w:r>
        <w:rPr>
          <w:rFonts w:hint="eastAsia"/>
        </w:rPr>
        <w:t>也不足以解释经济的放缓。还有油价的影响。我们觉得货币的紧缩只是一部分，毕竟</w:t>
      </w:r>
      <w:r>
        <w:rPr>
          <w:rFonts w:hint="eastAsia"/>
        </w:rPr>
        <w:t>housing</w:t>
      </w:r>
      <w:r>
        <w:rPr>
          <w:rFonts w:hint="eastAsia"/>
        </w:rPr>
        <w:t>现在韧性很强。</w:t>
      </w:r>
    </w:p>
    <w:p w:rsidR="00F10D0B" w:rsidRDefault="00F10D0B" w:rsidP="00F10D0B">
      <w:pPr>
        <w:rPr>
          <w:rFonts w:hint="eastAsia"/>
        </w:rPr>
      </w:pPr>
      <w:r>
        <w:rPr>
          <w:rFonts w:hint="eastAsia"/>
        </w:rPr>
        <w:t xml:space="preserve">  </w:t>
      </w:r>
      <w:r>
        <w:rPr>
          <w:rFonts w:hint="eastAsia"/>
        </w:rPr>
        <w:t>更大的问题是</w:t>
      </w:r>
      <w:r>
        <w:rPr>
          <w:rFonts w:hint="eastAsia"/>
        </w:rPr>
        <w:t>financial imbalances</w:t>
      </w:r>
      <w:r>
        <w:rPr>
          <w:rFonts w:hint="eastAsia"/>
        </w:rPr>
        <w:t>，例如低储蓄率，企业的</w:t>
      </w:r>
      <w:r>
        <w:rPr>
          <w:rFonts w:hint="eastAsia"/>
        </w:rPr>
        <w:t>investment boom</w:t>
      </w:r>
      <w:r>
        <w:rPr>
          <w:rFonts w:hint="eastAsia"/>
        </w:rPr>
        <w:t>，但收入变少的时候，居民和企业的反应格外剧烈。这些和货币政策没关系。</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20010202 GS UEA U Before V in the Brave New Business Cycle</w:t>
      </w:r>
      <w:r>
        <w:rPr>
          <w:rFonts w:hint="eastAsia"/>
        </w:rPr>
        <w:tab/>
        <w:t>"</w:t>
      </w:r>
      <w:r>
        <w:rPr>
          <w:rFonts w:hint="eastAsia"/>
        </w:rPr>
        <w:t>我们不看好</w:t>
      </w:r>
      <w:r>
        <w:rPr>
          <w:rFonts w:hint="eastAsia"/>
        </w:rPr>
        <w:t>2001H2</w:t>
      </w:r>
      <w:r>
        <w:rPr>
          <w:rFonts w:hint="eastAsia"/>
        </w:rPr>
        <w:t>的</w:t>
      </w:r>
      <w:r>
        <w:rPr>
          <w:rFonts w:hint="eastAsia"/>
        </w:rPr>
        <w:t>v</w:t>
      </w:r>
      <w:r>
        <w:rPr>
          <w:rFonts w:hint="eastAsia"/>
        </w:rPr>
        <w:t>型回升（</w:t>
      </w:r>
      <w:r>
        <w:rPr>
          <w:rFonts w:hint="eastAsia"/>
        </w:rPr>
        <w:t>GS</w:t>
      </w:r>
      <w:r>
        <w:rPr>
          <w:rFonts w:hint="eastAsia"/>
        </w:rPr>
        <w:t>的观点转的挺快。</w:t>
      </w:r>
      <w:r>
        <w:rPr>
          <w:rFonts w:hint="eastAsia"/>
        </w:rPr>
        <w:t>2000</w:t>
      </w:r>
      <w:r>
        <w:rPr>
          <w:rFonts w:hint="eastAsia"/>
        </w:rPr>
        <w:t>年还是强烈多头，</w:t>
      </w:r>
      <w:r>
        <w:rPr>
          <w:rFonts w:hint="eastAsia"/>
        </w:rPr>
        <w:t>2001</w:t>
      </w:r>
      <w:r>
        <w:rPr>
          <w:rFonts w:hint="eastAsia"/>
        </w:rPr>
        <w:t>年初已经是空头）</w:t>
      </w:r>
    </w:p>
    <w:p w:rsidR="00F10D0B" w:rsidRDefault="00F10D0B" w:rsidP="00F10D0B">
      <w:pPr>
        <w:rPr>
          <w:rFonts w:hint="eastAsia"/>
        </w:rPr>
      </w:pPr>
      <w:r>
        <w:rPr>
          <w:rFonts w:hint="eastAsia"/>
        </w:rPr>
        <w:t xml:space="preserve">  </w:t>
      </w:r>
      <w:r>
        <w:rPr>
          <w:rFonts w:hint="eastAsia"/>
        </w:rPr>
        <w:t>从数据上看，</w:t>
      </w:r>
      <w:r>
        <w:rPr>
          <w:rFonts w:hint="eastAsia"/>
        </w:rPr>
        <w:t>1</w:t>
      </w:r>
      <w:r>
        <w:rPr>
          <w:rFonts w:hint="eastAsia"/>
        </w:rPr>
        <w:t>月份</w:t>
      </w:r>
      <w:r>
        <w:rPr>
          <w:rFonts w:hint="eastAsia"/>
        </w:rPr>
        <w:t>NFP</w:t>
      </w:r>
      <w:r>
        <w:rPr>
          <w:rFonts w:hint="eastAsia"/>
        </w:rPr>
        <w:t>增长是虚假信号，失业率回升到</w:t>
      </w:r>
      <w:r>
        <w:rPr>
          <w:rFonts w:hint="eastAsia"/>
        </w:rPr>
        <w:t>4.2%</w:t>
      </w:r>
      <w:r>
        <w:rPr>
          <w:rFonts w:hint="eastAsia"/>
        </w:rPr>
        <w:t>，</w:t>
      </w:r>
      <w:r>
        <w:rPr>
          <w:rFonts w:hint="eastAsia"/>
        </w:rPr>
        <w:t>average hourly earnings</w:t>
      </w:r>
      <w:r>
        <w:rPr>
          <w:rFonts w:hint="eastAsia"/>
        </w:rPr>
        <w:t>时在</w:t>
      </w:r>
      <w:r>
        <w:rPr>
          <w:rFonts w:hint="eastAsia"/>
        </w:rPr>
        <w:t>1993</w:t>
      </w:r>
      <w:r>
        <w:rPr>
          <w:rFonts w:hint="eastAsia"/>
        </w:rPr>
        <w:t>年</w:t>
      </w:r>
      <w:r>
        <w:rPr>
          <w:rFonts w:hint="eastAsia"/>
        </w:rPr>
        <w:t>4</w:t>
      </w:r>
      <w:r>
        <w:rPr>
          <w:rFonts w:hint="eastAsia"/>
        </w:rPr>
        <w:t>月以来首次走平。</w:t>
      </w:r>
      <w:r>
        <w:rPr>
          <w:rFonts w:hint="eastAsia"/>
        </w:rPr>
        <w:t>NAPM</w:t>
      </w:r>
      <w:r>
        <w:rPr>
          <w:rFonts w:hint="eastAsia"/>
        </w:rPr>
        <w:t>指示制造业处于深度</w:t>
      </w:r>
      <w:r>
        <w:rPr>
          <w:rFonts w:hint="eastAsia"/>
        </w:rPr>
        <w:t>recession</w:t>
      </w:r>
      <w:r>
        <w:rPr>
          <w:rFonts w:hint="eastAsia"/>
        </w:rPr>
        <w:t>。</w:t>
      </w:r>
    </w:p>
    <w:p w:rsidR="00F10D0B" w:rsidRDefault="00F10D0B" w:rsidP="00F10D0B">
      <w:pPr>
        <w:rPr>
          <w:rFonts w:hint="eastAsia"/>
        </w:rPr>
      </w:pPr>
      <w:r>
        <w:rPr>
          <w:rFonts w:hint="eastAsia"/>
        </w:rPr>
        <w:t xml:space="preserve">  </w:t>
      </w:r>
      <w:r>
        <w:rPr>
          <w:rFonts w:hint="eastAsia"/>
        </w:rPr>
        <w:t>虽然历史上的衰退一般都是</w:t>
      </w:r>
      <w:r>
        <w:rPr>
          <w:rFonts w:hint="eastAsia"/>
        </w:rPr>
        <w:t>V</w:t>
      </w:r>
      <w:r>
        <w:rPr>
          <w:rFonts w:hint="eastAsia"/>
        </w:rPr>
        <w:t>型回升，但这次可能不一样。</w:t>
      </w:r>
      <w:r>
        <w:rPr>
          <w:rFonts w:hint="eastAsia"/>
        </w:rPr>
        <w:t>1991</w:t>
      </w:r>
      <w:r>
        <w:rPr>
          <w:rFonts w:hint="eastAsia"/>
        </w:rPr>
        <w:t>年那次也是</w:t>
      </w:r>
      <w:r>
        <w:rPr>
          <w:rFonts w:hint="eastAsia"/>
        </w:rPr>
        <w:t>U</w:t>
      </w:r>
      <w:r>
        <w:rPr>
          <w:rFonts w:hint="eastAsia"/>
        </w:rPr>
        <w:t>型回升，衰退的比较深。</w:t>
      </w:r>
      <w:r>
        <w:rPr>
          <w:rFonts w:hint="eastAsia"/>
        </w:rPr>
        <w:t>1966-67,1986,1995</w:t>
      </w:r>
      <w:r>
        <w:rPr>
          <w:rFonts w:hint="eastAsia"/>
        </w:rPr>
        <w:t>年曾经出现过</w:t>
      </w:r>
      <w:r>
        <w:rPr>
          <w:rFonts w:hint="eastAsia"/>
        </w:rPr>
        <w:t>significant slowdowns</w:t>
      </w:r>
      <w:r>
        <w:rPr>
          <w:rFonts w:hint="eastAsia"/>
        </w:rPr>
        <w:t>，之后回升不够强。</w:t>
      </w:r>
    </w:p>
    <w:p w:rsidR="00F10D0B" w:rsidRDefault="00F10D0B" w:rsidP="00F10D0B">
      <w:pPr>
        <w:rPr>
          <w:rFonts w:hint="eastAsia"/>
        </w:rPr>
      </w:pPr>
      <w:r>
        <w:rPr>
          <w:rFonts w:hint="eastAsia"/>
        </w:rPr>
        <w:t xml:space="preserve">  </w:t>
      </w:r>
      <w:r>
        <w:rPr>
          <w:rFonts w:hint="eastAsia"/>
        </w:rPr>
        <w:t>本次回升不够强的原因有：</w:t>
      </w:r>
      <w:r>
        <w:rPr>
          <w:rFonts w:hint="eastAsia"/>
        </w:rPr>
        <w:t>1.housing</w:t>
      </w:r>
      <w:r>
        <w:rPr>
          <w:rFonts w:hint="eastAsia"/>
        </w:rPr>
        <w:t>的</w:t>
      </w:r>
      <w:r>
        <w:rPr>
          <w:rFonts w:hint="eastAsia"/>
        </w:rPr>
        <w:t>upside</w:t>
      </w:r>
      <w:r>
        <w:rPr>
          <w:rFonts w:hint="eastAsia"/>
        </w:rPr>
        <w:t>有限。在</w:t>
      </w:r>
      <w:r>
        <w:rPr>
          <w:rFonts w:hint="eastAsia"/>
        </w:rPr>
        <w:t>recoveries</w:t>
      </w:r>
      <w:r>
        <w:rPr>
          <w:rFonts w:hint="eastAsia"/>
        </w:rPr>
        <w:t>中，</w:t>
      </w:r>
      <w:r>
        <w:rPr>
          <w:rFonts w:hint="eastAsia"/>
        </w:rPr>
        <w:t>homebuilding</w:t>
      </w:r>
      <w:r>
        <w:rPr>
          <w:rFonts w:hint="eastAsia"/>
        </w:rPr>
        <w:t>总是</w:t>
      </w:r>
      <w:r>
        <w:rPr>
          <w:rFonts w:hint="eastAsia"/>
        </w:rPr>
        <w:t>lead sector,</w:t>
      </w:r>
      <w:r>
        <w:rPr>
          <w:rFonts w:hint="eastAsia"/>
        </w:rPr>
        <w:t>以及</w:t>
      </w:r>
      <w:r>
        <w:rPr>
          <w:rFonts w:hint="eastAsia"/>
        </w:rPr>
        <w:t xml:space="preserve">outlays on household furnishings. </w:t>
      </w:r>
      <w:r>
        <w:rPr>
          <w:rFonts w:hint="eastAsia"/>
        </w:rPr>
        <w:t>当前</w:t>
      </w:r>
      <w:r>
        <w:rPr>
          <w:rFonts w:hint="eastAsia"/>
        </w:rPr>
        <w:t>housing</w:t>
      </w:r>
      <w:r>
        <w:rPr>
          <w:rFonts w:hint="eastAsia"/>
        </w:rPr>
        <w:t>当然仍在支持，但应该看到</w:t>
      </w:r>
      <w:r>
        <w:rPr>
          <w:rFonts w:hint="eastAsia"/>
        </w:rPr>
        <w:t>housing</w:t>
      </w:r>
      <w:r>
        <w:rPr>
          <w:rFonts w:hint="eastAsia"/>
        </w:rPr>
        <w:t>的周期性在下降，而且之前单户</w:t>
      </w:r>
      <w:r>
        <w:rPr>
          <w:rFonts w:hint="eastAsia"/>
        </w:rPr>
        <w:t>housing starts</w:t>
      </w:r>
      <w:r>
        <w:rPr>
          <w:rFonts w:hint="eastAsia"/>
        </w:rPr>
        <w:t>的下降本来也不明显，这源于</w:t>
      </w:r>
      <w:r>
        <w:rPr>
          <w:rFonts w:hint="eastAsia"/>
        </w:rPr>
        <w:t>new financing regime. 2.</w:t>
      </w:r>
      <w:r>
        <w:rPr>
          <w:rFonts w:hint="eastAsia"/>
        </w:rPr>
        <w:t>库存反弹不强。新经济的关键特征是库存调整更及时，人们也因此解释为何当前去库存如此迅速。但是复苏时，企业补库存的动力也小。</w:t>
      </w:r>
      <w:r>
        <w:rPr>
          <w:rFonts w:hint="eastAsia"/>
        </w:rPr>
        <w:t>3.</w:t>
      </w:r>
      <w:r>
        <w:rPr>
          <w:rFonts w:hint="eastAsia"/>
        </w:rPr>
        <w:t>经济中的不平衡很大。企业经过长期高投资，资本存量增速很高。居民的储蓄率低。</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20010208 GS Daily Higher Labor Costs  An Issue for Profits, Not Inflation</w:t>
      </w:r>
      <w:r>
        <w:rPr>
          <w:rFonts w:hint="eastAsia"/>
        </w:rPr>
        <w:tab/>
      </w:r>
      <w:r>
        <w:rPr>
          <w:rFonts w:hint="eastAsia"/>
        </w:rPr>
        <w:t>即使当前工资在上升，也指示的是更低的利润，而非更高的通胀。</w:t>
      </w:r>
      <w:r>
        <w:rPr>
          <w:rFonts w:hint="eastAsia"/>
        </w:rPr>
        <w:tab/>
      </w:r>
      <w:r>
        <w:rPr>
          <w:rFonts w:hint="eastAsia"/>
        </w:rPr>
        <w:t>最新的</w:t>
      </w:r>
      <w:r>
        <w:rPr>
          <w:rFonts w:hint="eastAsia"/>
        </w:rPr>
        <w:t>nonfarm compensation</w:t>
      </w:r>
      <w:r>
        <w:rPr>
          <w:rFonts w:hint="eastAsia"/>
        </w:rPr>
        <w:t>数据，我们认为噪音较大。这个数据是用总工资直接除以</w:t>
      </w:r>
      <w:r>
        <w:rPr>
          <w:rFonts w:hint="eastAsia"/>
        </w:rPr>
        <w:t>hours worked,</w:t>
      </w:r>
      <w:r>
        <w:rPr>
          <w:rFonts w:hint="eastAsia"/>
        </w:rPr>
        <w:t>我们认为</w:t>
      </w:r>
      <w:r>
        <w:rPr>
          <w:rFonts w:hint="eastAsia"/>
        </w:rPr>
        <w:t>hours</w:t>
      </w:r>
      <w:r>
        <w:rPr>
          <w:rFonts w:hint="eastAsia"/>
        </w:rPr>
        <w:t>可能测量有误差。</w:t>
      </w:r>
      <w:r>
        <w:rPr>
          <w:rFonts w:hint="eastAsia"/>
        </w:rPr>
        <w:t>Payroll employment</w:t>
      </w:r>
      <w:r>
        <w:rPr>
          <w:rFonts w:hint="eastAsia"/>
        </w:rPr>
        <w:t>统计的</w:t>
      </w:r>
      <w:r>
        <w:rPr>
          <w:rFonts w:hint="eastAsia"/>
        </w:rPr>
        <w:t>hours</w:t>
      </w:r>
      <w:r>
        <w:rPr>
          <w:rFonts w:hint="eastAsia"/>
        </w:rPr>
        <w:t>仅下降</w:t>
      </w:r>
      <w:r>
        <w:rPr>
          <w:rFonts w:hint="eastAsia"/>
        </w:rPr>
        <w:t>0.1%</w:t>
      </w:r>
      <w:r>
        <w:rPr>
          <w:rFonts w:hint="eastAsia"/>
        </w:rPr>
        <w:t>，而</w:t>
      </w:r>
      <w:r>
        <w:rPr>
          <w:rFonts w:hint="eastAsia"/>
        </w:rPr>
        <w:t>productivity and cost data</w:t>
      </w:r>
      <w:r>
        <w:rPr>
          <w:rFonts w:hint="eastAsia"/>
        </w:rPr>
        <w:t>显示的</w:t>
      </w:r>
      <w:r>
        <w:rPr>
          <w:rFonts w:hint="eastAsia"/>
        </w:rPr>
        <w:t>hours</w:t>
      </w:r>
      <w:r>
        <w:rPr>
          <w:rFonts w:hint="eastAsia"/>
        </w:rPr>
        <w:t>下降了</w:t>
      </w:r>
      <w:r>
        <w:rPr>
          <w:rFonts w:hint="eastAsia"/>
        </w:rPr>
        <w:t>1%</w:t>
      </w:r>
      <w:r>
        <w:rPr>
          <w:rFonts w:hint="eastAsia"/>
        </w:rPr>
        <w:t>。</w:t>
      </w:r>
      <w:r>
        <w:rPr>
          <w:rFonts w:hint="eastAsia"/>
        </w:rPr>
        <w:tab/>
      </w:r>
      <w:r>
        <w:rPr>
          <w:rFonts w:hint="eastAsia"/>
        </w:rPr>
        <w:tab/>
      </w:r>
    </w:p>
    <w:p w:rsidR="00F10D0B" w:rsidRDefault="00F10D0B" w:rsidP="00F10D0B">
      <w:pPr>
        <w:rPr>
          <w:rFonts w:hint="eastAsia"/>
        </w:rPr>
      </w:pPr>
      <w:r>
        <w:rPr>
          <w:rFonts w:hint="eastAsia"/>
        </w:rPr>
        <w:t>20010221 GS Daily  Confidence and Consumer Spending</w:t>
      </w:r>
      <w:r>
        <w:rPr>
          <w:rFonts w:hint="eastAsia"/>
        </w:rPr>
        <w:tab/>
        <w:t>"</w:t>
      </w:r>
      <w:r>
        <w:rPr>
          <w:rFonts w:hint="eastAsia"/>
        </w:rPr>
        <w:t>密歇根</w:t>
      </w:r>
      <w:r>
        <w:rPr>
          <w:rFonts w:hint="eastAsia"/>
        </w:rPr>
        <w:t>consumer sentiment</w:t>
      </w:r>
      <w:r>
        <w:rPr>
          <w:rFonts w:hint="eastAsia"/>
        </w:rPr>
        <w:t>指示消费走弱。我们</w:t>
      </w:r>
      <w:r>
        <w:rPr>
          <w:rFonts w:hint="eastAsia"/>
        </w:rPr>
        <w:t>regress</w:t>
      </w:r>
      <w:r>
        <w:rPr>
          <w:rFonts w:hint="eastAsia"/>
        </w:rPr>
        <w:t>发现，</w:t>
      </w:r>
      <w:r>
        <w:rPr>
          <w:rFonts w:hint="eastAsia"/>
        </w:rPr>
        <w:t>sentiment</w:t>
      </w:r>
      <w:r>
        <w:rPr>
          <w:rFonts w:hint="eastAsia"/>
        </w:rPr>
        <w:t>的</w:t>
      </w:r>
      <w:r>
        <w:rPr>
          <w:rFonts w:hint="eastAsia"/>
        </w:rPr>
        <w:t>level</w:t>
      </w:r>
      <w:r>
        <w:rPr>
          <w:rFonts w:hint="eastAsia"/>
        </w:rPr>
        <w:t>和</w:t>
      </w:r>
      <w:r>
        <w:rPr>
          <w:rFonts w:hint="eastAsia"/>
        </w:rPr>
        <w:t>change</w:t>
      </w:r>
      <w:r>
        <w:rPr>
          <w:rFonts w:hint="eastAsia"/>
        </w:rPr>
        <w:t>对于消费都有解释力，最近</w:t>
      </w:r>
      <w:r>
        <w:rPr>
          <w:rFonts w:hint="eastAsia"/>
        </w:rPr>
        <w:t>sentiment</w:t>
      </w:r>
      <w:r>
        <w:rPr>
          <w:rFonts w:hint="eastAsia"/>
        </w:rPr>
        <w:t>下滑的速度太快了，是历史上第二快的下滑速度，即使稳定在当前水平，未来消费也看淡。</w:t>
      </w:r>
    </w:p>
    <w:p w:rsidR="00F10D0B" w:rsidRDefault="00F10D0B" w:rsidP="00F10D0B">
      <w:pPr>
        <w:rPr>
          <w:rFonts w:hint="eastAsia"/>
        </w:rPr>
      </w:pPr>
      <w:r>
        <w:rPr>
          <w:rFonts w:hint="eastAsia"/>
        </w:rPr>
        <w:t xml:space="preserve">  </w:t>
      </w:r>
      <w:r>
        <w:rPr>
          <w:rFonts w:hint="eastAsia"/>
        </w:rPr>
        <w:t>密歇根</w:t>
      </w:r>
      <w:r>
        <w:rPr>
          <w:rFonts w:hint="eastAsia"/>
        </w:rPr>
        <w:t>consumer sentiment</w:t>
      </w:r>
      <w:r>
        <w:rPr>
          <w:rFonts w:hint="eastAsia"/>
        </w:rPr>
        <w:t>相比</w:t>
      </w:r>
      <w:r>
        <w:rPr>
          <w:rFonts w:hint="eastAsia"/>
        </w:rPr>
        <w:t>conference board</w:t>
      </w:r>
      <w:r>
        <w:rPr>
          <w:rFonts w:hint="eastAsia"/>
        </w:rPr>
        <w:t>的信心指数而言，前者</w:t>
      </w:r>
      <w:r>
        <w:rPr>
          <w:rFonts w:hint="eastAsia"/>
        </w:rPr>
        <w:t>lead</w:t>
      </w:r>
      <w:r>
        <w:rPr>
          <w:rFonts w:hint="eastAsia"/>
        </w:rPr>
        <w:t>后者，但后者的拟合程度更好，此外前者也有</w:t>
      </w:r>
      <w:r>
        <w:rPr>
          <w:rFonts w:hint="eastAsia"/>
        </w:rPr>
        <w:t>mid month</w:t>
      </w:r>
      <w:r>
        <w:rPr>
          <w:rFonts w:hint="eastAsia"/>
        </w:rPr>
        <w:t>的初值。</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20010223 GS Daily  Reverse Wealth Effect Could Be Vicious</w:t>
      </w:r>
      <w:r>
        <w:rPr>
          <w:rFonts w:hint="eastAsia"/>
        </w:rPr>
        <w:tab/>
        <w:t>"</w:t>
      </w:r>
      <w:r>
        <w:rPr>
          <w:rFonts w:hint="eastAsia"/>
        </w:rPr>
        <w:t>我们</w:t>
      </w:r>
      <w:r>
        <w:rPr>
          <w:rFonts w:hint="eastAsia"/>
        </w:rPr>
        <w:t>regress</w:t>
      </w:r>
      <w:r>
        <w:rPr>
          <w:rFonts w:hint="eastAsia"/>
        </w:rPr>
        <w:t>发现，</w:t>
      </w:r>
      <w:r>
        <w:rPr>
          <w:rFonts w:hint="eastAsia"/>
        </w:rPr>
        <w:t>household net worth/disposable imcome</w:t>
      </w:r>
      <w:r>
        <w:rPr>
          <w:rFonts w:hint="eastAsia"/>
        </w:rPr>
        <w:t>对储蓄率的解释力很强，大约是</w:t>
      </w:r>
      <w:r>
        <w:rPr>
          <w:rFonts w:hint="eastAsia"/>
        </w:rPr>
        <w:t>4.4cents/dollar</w:t>
      </w:r>
      <w:r>
        <w:rPr>
          <w:rFonts w:hint="eastAsia"/>
        </w:rPr>
        <w:t>，即如果财富永久性上升</w:t>
      </w:r>
      <w:r>
        <w:rPr>
          <w:rFonts w:hint="eastAsia"/>
        </w:rPr>
        <w:t>100$</w:t>
      </w:r>
      <w:r>
        <w:rPr>
          <w:rFonts w:hint="eastAsia"/>
        </w:rPr>
        <w:t>，</w:t>
      </w:r>
      <w:r>
        <w:rPr>
          <w:rFonts w:hint="eastAsia"/>
        </w:rPr>
        <w:t>saving rate</w:t>
      </w:r>
      <w:r>
        <w:rPr>
          <w:rFonts w:hint="eastAsia"/>
        </w:rPr>
        <w:t>永久性下降</w:t>
      </w:r>
      <w:r>
        <w:rPr>
          <w:rFonts w:hint="eastAsia"/>
        </w:rPr>
        <w:t>4.4$</w:t>
      </w:r>
      <w:r>
        <w:rPr>
          <w:rFonts w:hint="eastAsia"/>
        </w:rPr>
        <w:t>。换句话说，如果</w:t>
      </w:r>
      <w:r>
        <w:rPr>
          <w:rFonts w:hint="eastAsia"/>
        </w:rPr>
        <w:t>net worth/disposable income</w:t>
      </w:r>
      <w:r>
        <w:rPr>
          <w:rFonts w:hint="eastAsia"/>
        </w:rPr>
        <w:t>下降</w:t>
      </w:r>
      <w:r>
        <w:rPr>
          <w:rFonts w:hint="eastAsia"/>
        </w:rPr>
        <w:t>20%</w:t>
      </w:r>
      <w:r>
        <w:rPr>
          <w:rFonts w:hint="eastAsia"/>
        </w:rPr>
        <w:t>，</w:t>
      </w:r>
      <w:r>
        <w:rPr>
          <w:rFonts w:hint="eastAsia"/>
        </w:rPr>
        <w:t>saving rate</w:t>
      </w:r>
      <w:r>
        <w:rPr>
          <w:rFonts w:hint="eastAsia"/>
        </w:rPr>
        <w:t>最终会下降</w:t>
      </w:r>
      <w:r>
        <w:rPr>
          <w:rFonts w:hint="eastAsia"/>
        </w:rPr>
        <w:t>0.9pp</w:t>
      </w:r>
      <w:r>
        <w:rPr>
          <w:rFonts w:hint="eastAsia"/>
        </w:rPr>
        <w:t>。此外，用</w:t>
      </w:r>
      <w:r>
        <w:rPr>
          <w:rFonts w:hint="eastAsia"/>
        </w:rPr>
        <w:t>lagged errer from long-term relationship</w:t>
      </w:r>
      <w:r>
        <w:rPr>
          <w:rFonts w:hint="eastAsia"/>
        </w:rPr>
        <w:lastRenderedPageBreak/>
        <w:t>会增加拟合能力，即</w:t>
      </w:r>
      <w:r>
        <w:rPr>
          <w:rFonts w:hint="eastAsia"/>
        </w:rPr>
        <w:t>error correction model</w:t>
      </w:r>
      <w:r>
        <w:rPr>
          <w:rFonts w:hint="eastAsia"/>
        </w:rPr>
        <w:t>。但这个效应很快，不会滞后超过</w:t>
      </w:r>
      <w:r>
        <w:rPr>
          <w:rFonts w:hint="eastAsia"/>
        </w:rPr>
        <w:t>3</w:t>
      </w:r>
      <w:r>
        <w:rPr>
          <w:rFonts w:hint="eastAsia"/>
        </w:rPr>
        <w:t>个季度。</w:t>
      </w:r>
    </w:p>
    <w:p w:rsidR="00F10D0B" w:rsidRDefault="00F10D0B" w:rsidP="00F10D0B">
      <w:pPr>
        <w:rPr>
          <w:rFonts w:hint="eastAsia"/>
        </w:rPr>
      </w:pPr>
      <w:r>
        <w:rPr>
          <w:rFonts w:hint="eastAsia"/>
        </w:rPr>
        <w:t xml:space="preserve">  </w:t>
      </w:r>
      <w:r>
        <w:rPr>
          <w:rFonts w:hint="eastAsia"/>
        </w:rPr>
        <w:t>我们发现</w:t>
      </w:r>
      <w:r>
        <w:rPr>
          <w:rFonts w:hint="eastAsia"/>
        </w:rPr>
        <w:t>2000H2</w:t>
      </w:r>
      <w:r>
        <w:rPr>
          <w:rFonts w:hint="eastAsia"/>
        </w:rPr>
        <w:t>的储蓄率比模型预测的要低很多，</w:t>
      </w:r>
      <w:r>
        <w:rPr>
          <w:rFonts w:hint="eastAsia"/>
        </w:rPr>
        <w:t xml:space="preserve">error correction + </w:t>
      </w:r>
      <w:r>
        <w:rPr>
          <w:rFonts w:hint="eastAsia"/>
        </w:rPr>
        <w:t>已经有的股市大跌，让</w:t>
      </w:r>
      <w:r>
        <w:rPr>
          <w:rFonts w:hint="eastAsia"/>
        </w:rPr>
        <w:t>2001</w:t>
      </w:r>
      <w:r>
        <w:rPr>
          <w:rFonts w:hint="eastAsia"/>
        </w:rPr>
        <w:t>年储蓄可能上升</w:t>
      </w:r>
      <w:r>
        <w:rPr>
          <w:rFonts w:hint="eastAsia"/>
        </w:rPr>
        <w:t>1pp</w:t>
      </w:r>
      <w:r>
        <w:rPr>
          <w:rFonts w:hint="eastAsia"/>
        </w:rPr>
        <w:t>左右，再进一步考虑次生影响，这将拖累</w:t>
      </w:r>
      <w:r>
        <w:rPr>
          <w:rFonts w:hint="eastAsia"/>
        </w:rPr>
        <w:t>GDP 1-1.5pp</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20010223 GS UEA Investment Boom Goes Bust</w:t>
      </w:r>
      <w:r>
        <w:rPr>
          <w:rFonts w:hint="eastAsia"/>
        </w:rPr>
        <w:tab/>
        <w:t>investment boom goes bust</w:t>
      </w:r>
      <w:r>
        <w:rPr>
          <w:rFonts w:hint="eastAsia"/>
        </w:rPr>
        <w:t>。随着</w:t>
      </w:r>
      <w:r>
        <w:rPr>
          <w:rFonts w:hint="eastAsia"/>
        </w:rPr>
        <w:t>profits</w:t>
      </w:r>
      <w:r>
        <w:rPr>
          <w:rFonts w:hint="eastAsia"/>
        </w:rPr>
        <w:t>和产能利用率下跌，非</w:t>
      </w:r>
      <w:r>
        <w:rPr>
          <w:rFonts w:hint="eastAsia"/>
        </w:rPr>
        <w:t>IT</w:t>
      </w:r>
      <w:r>
        <w:rPr>
          <w:rFonts w:hint="eastAsia"/>
        </w:rPr>
        <w:t>投资将下滑。对于</w:t>
      </w:r>
      <w:r>
        <w:rPr>
          <w:rFonts w:hint="eastAsia"/>
        </w:rPr>
        <w:t>IT</w:t>
      </w:r>
      <w:r>
        <w:rPr>
          <w:rFonts w:hint="eastAsia"/>
        </w:rPr>
        <w:t>投资，不好预测，分</w:t>
      </w:r>
      <w:r>
        <w:rPr>
          <w:rFonts w:hint="eastAsia"/>
        </w:rPr>
        <w:t>scenario</w:t>
      </w:r>
      <w:r>
        <w:rPr>
          <w:rFonts w:hint="eastAsia"/>
        </w:rPr>
        <w:t>，仅仅是放缓</w:t>
      </w:r>
      <w:r>
        <w:rPr>
          <w:rFonts w:hint="eastAsia"/>
        </w:rPr>
        <w:t>capital stock to GDP</w:t>
      </w:r>
      <w:r>
        <w:rPr>
          <w:rFonts w:hint="eastAsia"/>
        </w:rPr>
        <w:t>的增速到</w:t>
      </w:r>
      <w:r>
        <w:rPr>
          <w:rFonts w:hint="eastAsia"/>
        </w:rPr>
        <w:t>long-term norm</w:t>
      </w:r>
      <w:r>
        <w:rPr>
          <w:rFonts w:hint="eastAsia"/>
        </w:rPr>
        <w:t>，</w:t>
      </w:r>
      <w:r>
        <w:rPr>
          <w:rFonts w:hint="eastAsia"/>
        </w:rPr>
        <w:t xml:space="preserve">information &amp; communications technology </w:t>
      </w:r>
      <w:r>
        <w:rPr>
          <w:rFonts w:hint="eastAsia"/>
        </w:rPr>
        <w:t>投资者增速要下降</w:t>
      </w:r>
      <w:r>
        <w:rPr>
          <w:rFonts w:hint="eastAsia"/>
        </w:rPr>
        <w:t>8%</w:t>
      </w:r>
      <w:r>
        <w:rPr>
          <w:rFonts w:hint="eastAsia"/>
        </w:rPr>
        <w:t>，在拖累</w:t>
      </w:r>
      <w:r>
        <w:rPr>
          <w:rFonts w:hint="eastAsia"/>
        </w:rPr>
        <w:t>GDP 0.4pp</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20010228 GS Daily Housing Activity Less Hostage to Monetary Policy than Before</w:t>
      </w:r>
      <w:r>
        <w:rPr>
          <w:rFonts w:hint="eastAsia"/>
        </w:rPr>
        <w:tab/>
        <w:t>Fed</w:t>
      </w:r>
      <w:r>
        <w:rPr>
          <w:rFonts w:hint="eastAsia"/>
        </w:rPr>
        <w:t>对</w:t>
      </w:r>
      <w:r>
        <w:rPr>
          <w:rFonts w:hint="eastAsia"/>
        </w:rPr>
        <w:t>housing</w:t>
      </w:r>
      <w:r>
        <w:rPr>
          <w:rFonts w:hint="eastAsia"/>
        </w:rPr>
        <w:t>的影响在</w:t>
      </w:r>
      <w:r>
        <w:rPr>
          <w:rFonts w:hint="eastAsia"/>
        </w:rPr>
        <w:t>1980s</w:t>
      </w:r>
      <w:r>
        <w:rPr>
          <w:rFonts w:hint="eastAsia"/>
        </w:rPr>
        <w:t>中以来在下降。简单计量显示，利率对</w:t>
      </w:r>
      <w:r>
        <w:rPr>
          <w:rFonts w:hint="eastAsia"/>
        </w:rPr>
        <w:t>housing sales</w:t>
      </w:r>
      <w:r>
        <w:rPr>
          <w:rFonts w:hint="eastAsia"/>
        </w:rPr>
        <w:t>的影响在下降，而收入的影响在上升。这是因为购房者可以选择固定和浮动汇率的房贷。本轮依靠房地产来</w:t>
      </w:r>
      <w:r>
        <w:rPr>
          <w:rFonts w:hint="eastAsia"/>
        </w:rPr>
        <w:t>recovery</w:t>
      </w:r>
      <w:r>
        <w:rPr>
          <w:rFonts w:hint="eastAsia"/>
        </w:rPr>
        <w:t>的力度要弱一些。</w:t>
      </w:r>
      <w:r>
        <w:rPr>
          <w:rFonts w:hint="eastAsia"/>
        </w:rPr>
        <w:tab/>
      </w:r>
      <w:r>
        <w:rPr>
          <w:rFonts w:hint="eastAsia"/>
        </w:rPr>
        <w:tab/>
      </w:r>
      <w:r>
        <w:rPr>
          <w:rFonts w:hint="eastAsia"/>
        </w:rPr>
        <w:tab/>
      </w:r>
    </w:p>
    <w:p w:rsidR="00F10D0B" w:rsidRDefault="00F10D0B" w:rsidP="00F10D0B">
      <w:pPr>
        <w:rPr>
          <w:rFonts w:hint="eastAsia"/>
        </w:rPr>
      </w:pPr>
      <w:r>
        <w:rPr>
          <w:rFonts w:hint="eastAsia"/>
        </w:rPr>
        <w:t>20010301 BCA, The Bank Credit Analyst, More Bad Economic News Ahead</w:t>
      </w:r>
      <w:r>
        <w:rPr>
          <w:rFonts w:hint="eastAsia"/>
        </w:rPr>
        <w:tab/>
        <w:t>[</w:t>
      </w:r>
      <w:r>
        <w:rPr>
          <w:rFonts w:hint="eastAsia"/>
        </w:rPr>
        <w:t>增长将继续恶化</w:t>
      </w:r>
      <w:r>
        <w:rPr>
          <w:rFonts w:hint="eastAsia"/>
        </w:rPr>
        <w:t xml:space="preserve">] </w:t>
      </w:r>
      <w:r>
        <w:rPr>
          <w:rFonts w:hint="eastAsia"/>
        </w:rPr>
        <w:t>消费者面临就业恶化、收入恶化和财富缩水，根据以往经济下行经验，当前还有下行空间。储蓄率尚未回升，这说明当前还是支出收缩的开始阶段。一般在经济放缓当中或之前，储蓄率会上升。投资还要继续收缩，从</w:t>
      </w:r>
      <w:r>
        <w:rPr>
          <w:rFonts w:hint="eastAsia"/>
        </w:rPr>
        <w:t>SP</w:t>
      </w:r>
      <w:r>
        <w:rPr>
          <w:rFonts w:hint="eastAsia"/>
        </w:rPr>
        <w:t>股价来看，科技公司开支还要大幅收缩。</w:t>
      </w:r>
      <w:r>
        <w:rPr>
          <w:rFonts w:hint="eastAsia"/>
        </w:rPr>
        <w:tab/>
      </w:r>
      <w:r>
        <w:rPr>
          <w:rFonts w:hint="eastAsia"/>
        </w:rPr>
        <w:tab/>
        <w:t>"</w:t>
      </w:r>
      <w:r>
        <w:rPr>
          <w:rFonts w:hint="eastAsia"/>
        </w:rPr>
        <w:t>联储无疑本来希望</w:t>
      </w:r>
      <w:r>
        <w:rPr>
          <w:rFonts w:hint="eastAsia"/>
        </w:rPr>
        <w:t>1</w:t>
      </w:r>
      <w:r>
        <w:rPr>
          <w:rFonts w:hint="eastAsia"/>
        </w:rPr>
        <w:t>月份的降息可以</w:t>
      </w:r>
      <w:r>
        <w:rPr>
          <w:rFonts w:hint="eastAsia"/>
        </w:rPr>
        <w:t>ahead of the curve</w:t>
      </w:r>
      <w:r>
        <w:rPr>
          <w:rFonts w:hint="eastAsia"/>
        </w:rPr>
        <w:t>，但股市表现却显示政策再度</w:t>
      </w:r>
      <w:r>
        <w:rPr>
          <w:rFonts w:hint="eastAsia"/>
        </w:rPr>
        <w:t>fall behind</w:t>
      </w:r>
      <w:r>
        <w:rPr>
          <w:rFonts w:hint="eastAsia"/>
        </w:rPr>
        <w:t>。未来联储将持续降息，直到经济确定性的反弹。</w:t>
      </w:r>
    </w:p>
    <w:p w:rsidR="00F10D0B" w:rsidRDefault="00F10D0B" w:rsidP="00F10D0B">
      <w:pPr>
        <w:rPr>
          <w:rFonts w:hint="eastAsia"/>
        </w:rPr>
      </w:pPr>
      <w:r>
        <w:rPr>
          <w:rFonts w:hint="eastAsia"/>
        </w:rPr>
        <w:t xml:space="preserve">  </w:t>
      </w:r>
      <w:r>
        <w:rPr>
          <w:rFonts w:hint="eastAsia"/>
        </w:rPr>
        <w:t>联储</w:t>
      </w:r>
      <w:r>
        <w:rPr>
          <w:rFonts w:hint="eastAsia"/>
        </w:rPr>
        <w:t>fine-tune</w:t>
      </w:r>
      <w:r>
        <w:rPr>
          <w:rFonts w:hint="eastAsia"/>
        </w:rPr>
        <w:t>经济很困难。利率政策是一个</w:t>
      </w:r>
      <w:r>
        <w:rPr>
          <w:rFonts w:hint="eastAsia"/>
        </w:rPr>
        <w:t>blunt weapon.</w:t>
      </w:r>
      <w:r>
        <w:rPr>
          <w:rFonts w:hint="eastAsia"/>
        </w:rPr>
        <w:t>事后诸葛亮来看，联储去年加息看起来太多了。（因为经济下降、通胀也没有压力）</w:t>
      </w:r>
      <w:r>
        <w:rPr>
          <w:rFonts w:hint="eastAsia"/>
        </w:rPr>
        <w:t>"</w:t>
      </w:r>
      <w:r>
        <w:rPr>
          <w:rFonts w:hint="eastAsia"/>
        </w:rPr>
        <w:tab/>
        <w:t>"</w:t>
      </w:r>
      <w:r>
        <w:rPr>
          <w:rFonts w:hint="eastAsia"/>
        </w:rPr>
        <w:t>科技股在技术上到达了投降的程度，但抄底还太早。看多非科技股，它们将受到货币宽松的支持。</w:t>
      </w:r>
    </w:p>
    <w:p w:rsidR="00F10D0B" w:rsidRDefault="00F10D0B" w:rsidP="00F10D0B">
      <w:pPr>
        <w:rPr>
          <w:rFonts w:hint="eastAsia"/>
        </w:rPr>
      </w:pPr>
      <w:r>
        <w:rPr>
          <w:rFonts w:hint="eastAsia"/>
        </w:rPr>
        <w:t xml:space="preserve">  </w:t>
      </w:r>
      <w:r>
        <w:rPr>
          <w:rFonts w:hint="eastAsia"/>
        </w:rPr>
        <w:t>看空债券。除非是深度衰退，否则收益率很难大幅低于</w:t>
      </w:r>
      <w:r>
        <w:rPr>
          <w:rFonts w:hint="eastAsia"/>
        </w:rPr>
        <w:t>5%</w:t>
      </w:r>
      <w:r>
        <w:rPr>
          <w:rFonts w:hint="eastAsia"/>
        </w:rPr>
        <w:t>。我们预期联储要降息到</w:t>
      </w:r>
      <w:r>
        <w:rPr>
          <w:rFonts w:hint="eastAsia"/>
        </w:rPr>
        <w:t>4%,</w:t>
      </w:r>
      <w:r>
        <w:rPr>
          <w:rFonts w:hint="eastAsia"/>
        </w:rPr>
        <w:t>而市场已经预期降息将接近</w:t>
      </w:r>
      <w:r>
        <w:rPr>
          <w:rFonts w:hint="eastAsia"/>
        </w:rPr>
        <w:t>4%</w:t>
      </w:r>
      <w:r>
        <w:rPr>
          <w:rFonts w:hint="eastAsia"/>
        </w:rPr>
        <w:t>，这意味着长端债券收益率接近底部了。</w:t>
      </w:r>
      <w:r>
        <w:rPr>
          <w:rFonts w:hint="eastAsia"/>
        </w:rPr>
        <w:t>"</w:t>
      </w:r>
    </w:p>
    <w:p w:rsidR="00F10D0B" w:rsidRDefault="00F10D0B" w:rsidP="00F10D0B">
      <w:pPr>
        <w:rPr>
          <w:rFonts w:hint="eastAsia"/>
        </w:rPr>
      </w:pPr>
      <w:r>
        <w:rPr>
          <w:rFonts w:hint="eastAsia"/>
        </w:rPr>
        <w:t>20010301 PIMCO Look Honey I Caught A Liverwurst _ PIMCO</w:t>
      </w:r>
      <w:r>
        <w:rPr>
          <w:rFonts w:hint="eastAsia"/>
        </w:rPr>
        <w:tab/>
        <w:t>"</w:t>
      </w:r>
      <w:r>
        <w:rPr>
          <w:rFonts w:hint="eastAsia"/>
        </w:rPr>
        <w:t>民主过程本质上是通胀性的，</w:t>
      </w:r>
      <w:r>
        <w:rPr>
          <w:rFonts w:hint="eastAsia"/>
        </w:rPr>
        <w:t>cpitalist process</w:t>
      </w:r>
      <w:r>
        <w:rPr>
          <w:rFonts w:hint="eastAsia"/>
        </w:rPr>
        <w:t>本质上是通缩性的。当有通胀压力的时候，独立央行是好事情，</w:t>
      </w:r>
      <w:r>
        <w:rPr>
          <w:rFonts w:hint="eastAsia"/>
        </w:rPr>
        <w:t xml:space="preserve">fighting inflation preemptively but fighting recession reactively. </w:t>
      </w:r>
      <w:r>
        <w:rPr>
          <w:rFonts w:hint="eastAsia"/>
        </w:rPr>
        <w:t>但当前的情况下，央行独立性是</w:t>
      </w:r>
      <w:r>
        <w:rPr>
          <w:rFonts w:hint="eastAsia"/>
        </w:rPr>
        <w:t xml:space="preserve">too much of a good thing. </w:t>
      </w:r>
    </w:p>
    <w:p w:rsidR="00F10D0B" w:rsidRDefault="00F10D0B" w:rsidP="00F10D0B">
      <w:pPr>
        <w:rPr>
          <w:rFonts w:hint="eastAsia"/>
        </w:rPr>
      </w:pPr>
      <w:r>
        <w:rPr>
          <w:rFonts w:hint="eastAsia"/>
        </w:rPr>
        <w:t xml:space="preserve">  </w:t>
      </w:r>
      <w:r>
        <w:rPr>
          <w:rFonts w:hint="eastAsia"/>
        </w:rPr>
        <w:t>当前是格林斯潘实际上控制了财政权，因为他用货币政策来奖励和处罚政府。</w:t>
      </w:r>
    </w:p>
    <w:p w:rsidR="00F10D0B" w:rsidRDefault="00F10D0B" w:rsidP="00F10D0B">
      <w:pPr>
        <w:rPr>
          <w:rFonts w:hint="eastAsia"/>
        </w:rPr>
      </w:pPr>
      <w:r>
        <w:rPr>
          <w:rFonts w:hint="eastAsia"/>
        </w:rPr>
        <w:t xml:space="preserve">  Bubble</w:t>
      </w:r>
      <w:r>
        <w:rPr>
          <w:rFonts w:hint="eastAsia"/>
        </w:rPr>
        <w:t>的兴起和破灭都是格林斯潘的责任。在</w:t>
      </w:r>
      <w:r>
        <w:rPr>
          <w:rFonts w:hint="eastAsia"/>
        </w:rPr>
        <w:t>bubble</w:t>
      </w:r>
      <w:r>
        <w:rPr>
          <w:rFonts w:hint="eastAsia"/>
        </w:rPr>
        <w:t>破灭以后，不再是</w:t>
      </w:r>
      <w:r>
        <w:rPr>
          <w:rFonts w:hint="eastAsia"/>
        </w:rPr>
        <w:t>self-correcting porcess of renewal, but a self-feeding porcess of debt deflation, a Minsky Moment.</w:t>
      </w:r>
    </w:p>
    <w:p w:rsidR="00F10D0B" w:rsidRDefault="00F10D0B" w:rsidP="00F10D0B">
      <w:pPr>
        <w:rPr>
          <w:rFonts w:hint="eastAsia"/>
        </w:rPr>
      </w:pPr>
      <w:r>
        <w:rPr>
          <w:rFonts w:hint="eastAsia"/>
        </w:rPr>
        <w:t xml:space="preserve">  </w:t>
      </w:r>
      <w:r>
        <w:rPr>
          <w:rFonts w:hint="eastAsia"/>
        </w:rPr>
        <w:t>但格林斯潘仍在拒绝承认当前</w:t>
      </w:r>
      <w:r>
        <w:rPr>
          <w:rFonts w:hint="eastAsia"/>
        </w:rPr>
        <w:t>bubble</w:t>
      </w:r>
      <w:r>
        <w:rPr>
          <w:rFonts w:hint="eastAsia"/>
        </w:rPr>
        <w:t>破灭的现实，仍然引用政策分析师对于长期盈利的预期，支持</w:t>
      </w:r>
      <w:r>
        <w:rPr>
          <w:rFonts w:hint="eastAsia"/>
        </w:rPr>
        <w:t>V shaped recovery</w:t>
      </w:r>
      <w:r>
        <w:rPr>
          <w:rFonts w:hint="eastAsia"/>
        </w:rPr>
        <w:t>。我不明白为什么格林斯潘相信这些预测，那些分析师本质上是兜售彩票的。</w:t>
      </w:r>
    </w:p>
    <w:p w:rsidR="00F10D0B" w:rsidRDefault="00F10D0B" w:rsidP="00F10D0B">
      <w:pPr>
        <w:rPr>
          <w:rFonts w:hint="eastAsia"/>
        </w:rPr>
      </w:pPr>
      <w:r>
        <w:rPr>
          <w:rFonts w:hint="eastAsia"/>
        </w:rPr>
        <w:t xml:space="preserve">  </w:t>
      </w:r>
      <w:r>
        <w:rPr>
          <w:rFonts w:hint="eastAsia"/>
        </w:rPr>
        <w:t>格林斯潘曾经说过，政策决策者在事前不一定能发现</w:t>
      </w:r>
      <w:r>
        <w:rPr>
          <w:rFonts w:hint="eastAsia"/>
        </w:rPr>
        <w:t>bubble</w:t>
      </w:r>
      <w:r>
        <w:rPr>
          <w:rFonts w:hint="eastAsia"/>
        </w:rPr>
        <w:t>，但</w:t>
      </w:r>
      <w:r>
        <w:rPr>
          <w:rFonts w:hint="eastAsia"/>
        </w:rPr>
        <w:t>bubble</w:t>
      </w:r>
      <w:r>
        <w:rPr>
          <w:rFonts w:hint="eastAsia"/>
        </w:rPr>
        <w:t>破灭以后应当果断出手，格林斯潘曾经批评过日本政府。现在他应当自己想起来自己的这些批评。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20010301 PIMCO Nuts _ PIMCO</w:t>
      </w:r>
      <w:r>
        <w:rPr>
          <w:rFonts w:hint="eastAsia"/>
        </w:rPr>
        <w:tab/>
      </w:r>
      <w:r>
        <w:rPr>
          <w:rFonts w:hint="eastAsia"/>
        </w:rPr>
        <w:t>把我们带到今天的不是格林斯潘，而是</w:t>
      </w:r>
      <w:r>
        <w:rPr>
          <w:rFonts w:hint="eastAsia"/>
        </w:rPr>
        <w:t>animal spirits</w:t>
      </w:r>
      <w:r>
        <w:rPr>
          <w:rFonts w:hint="eastAsia"/>
        </w:rPr>
        <w:t>，最重要的是过低的储蓄率。我们即将进入衰退，复苏也会很缓慢。</w:t>
      </w:r>
      <w:r>
        <w:rPr>
          <w:rFonts w:hint="eastAsia"/>
        </w:rPr>
        <w:tab/>
      </w:r>
      <w:r>
        <w:rPr>
          <w:rFonts w:hint="eastAsia"/>
        </w:rPr>
        <w:tab/>
      </w:r>
      <w:r>
        <w:rPr>
          <w:rFonts w:hint="eastAsia"/>
        </w:rPr>
        <w:tab/>
      </w:r>
    </w:p>
    <w:p w:rsidR="00F10D0B" w:rsidRDefault="00F10D0B" w:rsidP="00F10D0B">
      <w:pPr>
        <w:rPr>
          <w:rFonts w:hint="eastAsia"/>
        </w:rPr>
      </w:pPr>
      <w:r>
        <w:rPr>
          <w:rFonts w:hint="eastAsia"/>
        </w:rPr>
        <w:t>20010302 GS UEA Fed Easing A Three-Legged Stool With Two Missing</w:t>
      </w:r>
      <w:r>
        <w:rPr>
          <w:rFonts w:hint="eastAsia"/>
        </w:rPr>
        <w:tab/>
        <w:t>"</w:t>
      </w:r>
      <w:r>
        <w:rPr>
          <w:rFonts w:hint="eastAsia"/>
        </w:rPr>
        <w:t>降息有三个传导渠道，利率降低，股价回升和美元走弱，现在后两者都不发挥作用，因此降息比预料的还要多。预计到年底将到</w:t>
      </w:r>
      <w:r>
        <w:rPr>
          <w:rFonts w:hint="eastAsia"/>
        </w:rPr>
        <w:t>4%</w:t>
      </w:r>
      <w:r>
        <w:rPr>
          <w:rFonts w:hint="eastAsia"/>
        </w:rPr>
        <w:t>，比现在低</w:t>
      </w:r>
      <w:r>
        <w:rPr>
          <w:rFonts w:hint="eastAsia"/>
        </w:rPr>
        <w:t>150bps.</w:t>
      </w:r>
    </w:p>
    <w:p w:rsidR="00F10D0B" w:rsidRDefault="00F10D0B" w:rsidP="00F10D0B">
      <w:pPr>
        <w:rPr>
          <w:rFonts w:hint="eastAsia"/>
        </w:rPr>
      </w:pPr>
      <w:r>
        <w:rPr>
          <w:rFonts w:hint="eastAsia"/>
        </w:rPr>
        <w:t xml:space="preserve">  </w:t>
      </w:r>
      <w:r>
        <w:rPr>
          <w:rFonts w:hint="eastAsia"/>
        </w:rPr>
        <w:t>（这一段对</w:t>
      </w:r>
      <w:r>
        <w:rPr>
          <w:rFonts w:hint="eastAsia"/>
        </w:rPr>
        <w:t xml:space="preserve">housing vs. </w:t>
      </w:r>
      <w:r>
        <w:rPr>
          <w:rFonts w:hint="eastAsia"/>
        </w:rPr>
        <w:t>利率的分析非常好</w:t>
      </w:r>
      <w:r>
        <w:rPr>
          <w:rFonts w:hint="eastAsia"/>
        </w:rPr>
        <w:t>!</w:t>
      </w:r>
      <w:r>
        <w:rPr>
          <w:rFonts w:hint="eastAsia"/>
        </w:rPr>
        <w:t>）在个</w:t>
      </w:r>
      <w:r>
        <w:rPr>
          <w:rFonts w:hint="eastAsia"/>
        </w:rPr>
        <w:t>1980s</w:t>
      </w:r>
      <w:r>
        <w:rPr>
          <w:rFonts w:hint="eastAsia"/>
        </w:rPr>
        <w:t>中以前的时候，利率对房地产的的影响非常大。有三个原因：</w:t>
      </w:r>
      <w:r>
        <w:rPr>
          <w:rFonts w:hint="eastAsia"/>
        </w:rPr>
        <w:t>1.</w:t>
      </w:r>
      <w:r>
        <w:rPr>
          <w:rFonts w:hint="eastAsia"/>
        </w:rPr>
        <w:t>居民只能借</w:t>
      </w:r>
      <w:r>
        <w:rPr>
          <w:rFonts w:hint="eastAsia"/>
        </w:rPr>
        <w:t>fixd-rate loans</w:t>
      </w:r>
      <w:r>
        <w:rPr>
          <w:rFonts w:hint="eastAsia"/>
        </w:rPr>
        <w:t>。</w:t>
      </w:r>
      <w:r>
        <w:rPr>
          <w:rFonts w:hint="eastAsia"/>
        </w:rPr>
        <w:t>2.</w:t>
      </w:r>
      <w:r>
        <w:rPr>
          <w:rFonts w:hint="eastAsia"/>
        </w:rPr>
        <w:t>只有存款机构借钱，并且没有二级市场让他们转让出去房贷。</w:t>
      </w:r>
      <w:r>
        <w:rPr>
          <w:rFonts w:hint="eastAsia"/>
        </w:rPr>
        <w:t>3.</w:t>
      </w:r>
      <w:r>
        <w:rPr>
          <w:rFonts w:hint="eastAsia"/>
        </w:rPr>
        <w:t>存款机构受利率管制。在利率提高以后，银行没法提息来</w:t>
      </w:r>
      <w:r>
        <w:rPr>
          <w:rFonts w:hint="eastAsia"/>
        </w:rPr>
        <w:lastRenderedPageBreak/>
        <w:t>吸引新的存款，资金流出银行体系，没有新的资金供应给房贷市场，导致房地产走弱，并积累</w:t>
      </w:r>
      <w:r>
        <w:rPr>
          <w:rFonts w:hint="eastAsia"/>
        </w:rPr>
        <w:t>pent-up</w:t>
      </w:r>
      <w:r>
        <w:rPr>
          <w:rFonts w:hint="eastAsia"/>
        </w:rPr>
        <w:t>需求，等降息以后，房地产会强力反弹。以上三个原因都已经改变。当利率高的时候，居民倾向于采用</w:t>
      </w:r>
      <w:r>
        <w:rPr>
          <w:rFonts w:hint="eastAsia"/>
        </w:rPr>
        <w:t>adjustable loans</w:t>
      </w:r>
      <w:r>
        <w:rPr>
          <w:rFonts w:hint="eastAsia"/>
        </w:rPr>
        <w:t>，这样实际上居民所承担的利率的变动比我们看到的利率变动要少。此外，居民收入、居民信心等也开始影响</w:t>
      </w:r>
      <w:r>
        <w:rPr>
          <w:rFonts w:hint="eastAsia"/>
        </w:rPr>
        <w:t>housing</w:t>
      </w:r>
      <w:r>
        <w:rPr>
          <w:rFonts w:hint="eastAsia"/>
        </w:rPr>
        <w:t>。</w:t>
      </w:r>
    </w:p>
    <w:p w:rsidR="00F10D0B" w:rsidRDefault="00F10D0B" w:rsidP="00F10D0B">
      <w:pPr>
        <w:rPr>
          <w:rFonts w:hint="eastAsia"/>
        </w:rPr>
      </w:pPr>
      <w:r>
        <w:rPr>
          <w:rFonts w:hint="eastAsia"/>
        </w:rPr>
        <w:t xml:space="preserve">  </w:t>
      </w:r>
      <w:r>
        <w:rPr>
          <w:rFonts w:hint="eastAsia"/>
        </w:rPr>
        <w:t>与房地产相关的</w:t>
      </w:r>
      <w:r>
        <w:rPr>
          <w:rFonts w:hint="eastAsia"/>
        </w:rPr>
        <w:t>appliance</w:t>
      </w:r>
      <w:r>
        <w:rPr>
          <w:rFonts w:hint="eastAsia"/>
        </w:rPr>
        <w:t>，</w:t>
      </w:r>
      <w:r>
        <w:rPr>
          <w:rFonts w:hint="eastAsia"/>
        </w:rPr>
        <w:t>furniture</w:t>
      </w:r>
      <w:r>
        <w:rPr>
          <w:rFonts w:hint="eastAsia"/>
        </w:rPr>
        <w:t>等</w:t>
      </w:r>
      <w:r>
        <w:rPr>
          <w:rFonts w:hint="eastAsia"/>
        </w:rPr>
        <w:t>durable goods</w:t>
      </w:r>
      <w:r>
        <w:rPr>
          <w:rFonts w:hint="eastAsia"/>
        </w:rPr>
        <w:t>跟房地产周期高度相关，并略显滞后。随着利率对房地产影响的下降，利率对这些耐用品消费的影响也在下降。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20010314 Fed Greenbook</w:t>
      </w:r>
      <w:r>
        <w:rPr>
          <w:rFonts w:hint="eastAsia"/>
        </w:rPr>
        <w:tab/>
        <w:t>"</w:t>
      </w:r>
      <w:r>
        <w:rPr>
          <w:rFonts w:hint="eastAsia"/>
        </w:rPr>
        <w:t>当前经济增长</w:t>
      </w:r>
      <w:r>
        <w:rPr>
          <w:rFonts w:hint="eastAsia"/>
        </w:rPr>
        <w:t>expand very slowly</w:t>
      </w:r>
      <w:r>
        <w:rPr>
          <w:rFonts w:hint="eastAsia"/>
        </w:rPr>
        <w:t>，但没有</w:t>
      </w:r>
      <w:r>
        <w:rPr>
          <w:rFonts w:hint="eastAsia"/>
        </w:rPr>
        <w:t>slid backward</w:t>
      </w:r>
      <w:r>
        <w:rPr>
          <w:rFonts w:hint="eastAsia"/>
        </w:rPr>
        <w:t>。尽管情绪很差，但居民</w:t>
      </w:r>
      <w:r>
        <w:rPr>
          <w:rFonts w:hint="eastAsia"/>
        </w:rPr>
        <w:t>maintained their spending, housing picked up,auto</w:t>
      </w:r>
      <w:r>
        <w:rPr>
          <w:rFonts w:hint="eastAsia"/>
        </w:rPr>
        <w:t>表现也还好，企业支出年初以来尚好。</w:t>
      </w:r>
      <w:r>
        <w:rPr>
          <w:rFonts w:hint="eastAsia"/>
        </w:rPr>
        <w:t>NFP</w:t>
      </w:r>
      <w:r>
        <w:rPr>
          <w:rFonts w:hint="eastAsia"/>
        </w:rPr>
        <w:t>在年初也不错。整体经济数据比年初的预想要好。虽然我们并不是说经济很强。</w:t>
      </w:r>
    </w:p>
    <w:p w:rsidR="00F10D0B" w:rsidRDefault="00F10D0B" w:rsidP="00F10D0B">
      <w:pPr>
        <w:rPr>
          <w:rFonts w:hint="eastAsia"/>
        </w:rPr>
      </w:pPr>
      <w:r>
        <w:rPr>
          <w:rFonts w:hint="eastAsia"/>
        </w:rPr>
        <w:t xml:space="preserve">  </w:t>
      </w:r>
      <w:r>
        <w:rPr>
          <w:rFonts w:hint="eastAsia"/>
        </w:rPr>
        <w:t>当前虽然没有</w:t>
      </w:r>
      <w:r>
        <w:rPr>
          <w:rFonts w:hint="eastAsia"/>
        </w:rPr>
        <w:t>widespread ""credit crunch""</w:t>
      </w:r>
      <w:r>
        <w:rPr>
          <w:rFonts w:hint="eastAsia"/>
        </w:rPr>
        <w:t>，但低评级仍很难融资。银行也在收紧信贷条件。</w:t>
      </w:r>
    </w:p>
    <w:p w:rsidR="00F10D0B" w:rsidRDefault="00F10D0B" w:rsidP="00F10D0B">
      <w:pPr>
        <w:rPr>
          <w:rFonts w:hint="eastAsia"/>
        </w:rPr>
      </w:pPr>
      <w:r>
        <w:rPr>
          <w:rFonts w:hint="eastAsia"/>
        </w:rPr>
        <w:t xml:space="preserve">  </w:t>
      </w:r>
      <w:r>
        <w:rPr>
          <w:rFonts w:hint="eastAsia"/>
        </w:rPr>
        <w:t>我们基准预期年内温和复苏，</w:t>
      </w:r>
      <w:r>
        <w:rPr>
          <w:rFonts w:hint="eastAsia"/>
        </w:rPr>
        <w:t>2012</w:t>
      </w:r>
      <w:r>
        <w:rPr>
          <w:rFonts w:hint="eastAsia"/>
        </w:rPr>
        <w:t>年回到</w:t>
      </w:r>
      <w:r>
        <w:rPr>
          <w:rFonts w:hint="eastAsia"/>
        </w:rPr>
        <w:t>3.75%</w:t>
      </w:r>
      <w:r>
        <w:rPr>
          <w:rFonts w:hint="eastAsia"/>
        </w:rPr>
        <w:t>的增速。</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20010314 GS Daily The Consumer Spending Slowdown </w:t>
      </w:r>
      <w:r>
        <w:rPr>
          <w:rFonts w:hint="eastAsia"/>
        </w:rPr>
        <w:t>‘</w:t>
      </w:r>
      <w:r>
        <w:rPr>
          <w:rFonts w:hint="eastAsia"/>
        </w:rPr>
        <w:t>Gradual</w:t>
      </w:r>
      <w:r>
        <w:rPr>
          <w:rFonts w:hint="eastAsia"/>
        </w:rPr>
        <w:t>’</w:t>
      </w:r>
      <w:r>
        <w:rPr>
          <w:rFonts w:hint="eastAsia"/>
        </w:rPr>
        <w:t xml:space="preserve"> Is the Watchword</w:t>
      </w:r>
      <w:r>
        <w:rPr>
          <w:rFonts w:hint="eastAsia"/>
        </w:rPr>
        <w:tab/>
      </w:r>
      <w:r>
        <w:rPr>
          <w:rFonts w:hint="eastAsia"/>
        </w:rPr>
        <w:t>当前居民消费尚好，让联储对居民消费有期待。但是，居民消费的调整是“逐渐”的，有一定滞后性。当前的情况，仍然符合居民消费继续放缓的大趋势。</w:t>
      </w:r>
      <w:r>
        <w:rPr>
          <w:rFonts w:hint="eastAsia"/>
        </w:rPr>
        <w:tab/>
      </w:r>
      <w:r>
        <w:rPr>
          <w:rFonts w:hint="eastAsia"/>
        </w:rPr>
        <w:tab/>
      </w:r>
      <w:r>
        <w:rPr>
          <w:rFonts w:hint="eastAsia"/>
        </w:rPr>
        <w:tab/>
      </w:r>
    </w:p>
    <w:p w:rsidR="00F10D0B" w:rsidRDefault="00F10D0B" w:rsidP="00F10D0B">
      <w:pPr>
        <w:rPr>
          <w:rFonts w:hint="eastAsia"/>
        </w:rPr>
      </w:pPr>
      <w:r>
        <w:rPr>
          <w:rFonts w:hint="eastAsia"/>
        </w:rPr>
        <w:t>20010315 Fed Bluebook</w:t>
      </w:r>
      <w:r>
        <w:rPr>
          <w:rFonts w:hint="eastAsia"/>
        </w:rPr>
        <w:tab/>
      </w:r>
      <w:r>
        <w:rPr>
          <w:rFonts w:hint="eastAsia"/>
        </w:rPr>
        <w:t>过去六周，股票盈利预期下调，股价下跌，消费者信心下降，让当前的降息</w:t>
      </w:r>
      <w:r>
        <w:rPr>
          <w:rFonts w:hint="eastAsia"/>
        </w:rPr>
        <w:t>50bps</w:t>
      </w:r>
      <w:r>
        <w:rPr>
          <w:rFonts w:hint="eastAsia"/>
        </w:rPr>
        <w:t>是确定的，并且市场广泛预期降息</w:t>
      </w:r>
      <w:r>
        <w:rPr>
          <w:rFonts w:hint="eastAsia"/>
        </w:rPr>
        <w:t>75bps</w:t>
      </w:r>
      <w:r>
        <w:rPr>
          <w:rFonts w:hint="eastAsia"/>
        </w:rPr>
        <w:t>。市场预期到秋天降息到接近</w:t>
      </w:r>
      <w:r>
        <w:rPr>
          <w:rFonts w:hint="eastAsia"/>
        </w:rPr>
        <w:t>4%</w:t>
      </w:r>
      <w:r>
        <w:rPr>
          <w:rFonts w:hint="eastAsia"/>
        </w:rPr>
        <w:t>（本次会议降息前是</w:t>
      </w:r>
      <w:r>
        <w:rPr>
          <w:rFonts w:hint="eastAsia"/>
        </w:rPr>
        <w:t>5.5%</w:t>
      </w:r>
      <w:r>
        <w:rPr>
          <w:rFonts w:hint="eastAsia"/>
        </w:rPr>
        <w:t>），然后逐渐回升。</w:t>
      </w:r>
      <w:r>
        <w:rPr>
          <w:rFonts w:hint="eastAsia"/>
        </w:rPr>
        <w:tab/>
      </w:r>
      <w:r>
        <w:rPr>
          <w:rFonts w:hint="eastAsia"/>
        </w:rPr>
        <w:tab/>
      </w:r>
      <w:r>
        <w:rPr>
          <w:rFonts w:hint="eastAsia"/>
        </w:rPr>
        <w:tab/>
      </w:r>
      <w:r>
        <w:rPr>
          <w:rFonts w:hint="eastAsia"/>
        </w:rPr>
        <w:t>过去六周，广泛股票盈利预期下调。</w:t>
      </w:r>
    </w:p>
    <w:p w:rsidR="00F10D0B" w:rsidRDefault="00F10D0B" w:rsidP="00F10D0B">
      <w:pPr>
        <w:rPr>
          <w:rFonts w:hint="eastAsia"/>
        </w:rPr>
      </w:pPr>
      <w:r>
        <w:rPr>
          <w:rFonts w:hint="eastAsia"/>
        </w:rPr>
        <w:t>20010316 GS UEA Wealth Plunge to Undermine Consumer Spending</w:t>
      </w:r>
      <w:r>
        <w:rPr>
          <w:rFonts w:hint="eastAsia"/>
        </w:rPr>
        <w:tab/>
        <w:t>"2</w:t>
      </w:r>
      <w:r>
        <w:rPr>
          <w:rFonts w:hint="eastAsia"/>
        </w:rPr>
        <w:t>月份</w:t>
      </w:r>
      <w:r>
        <w:rPr>
          <w:rFonts w:hint="eastAsia"/>
        </w:rPr>
        <w:t>NFP</w:t>
      </w:r>
      <w:r>
        <w:rPr>
          <w:rFonts w:hint="eastAsia"/>
        </w:rPr>
        <w:t>好于预期，但其他就业数据显示内在动能很差，例如</w:t>
      </w:r>
      <w:r>
        <w:rPr>
          <w:rFonts w:hint="eastAsia"/>
        </w:rPr>
        <w:t>initial claims</w:t>
      </w:r>
      <w:r>
        <w:rPr>
          <w:rFonts w:hint="eastAsia"/>
        </w:rPr>
        <w:t>高企，</w:t>
      </w:r>
      <w:r>
        <w:rPr>
          <w:rFonts w:hint="eastAsia"/>
        </w:rPr>
        <w:t>NAPM</w:t>
      </w:r>
      <w:r>
        <w:rPr>
          <w:rFonts w:hint="eastAsia"/>
        </w:rPr>
        <w:t>的就业分项较差，</w:t>
      </w:r>
      <w:r>
        <w:rPr>
          <w:rFonts w:hint="eastAsia"/>
        </w:rPr>
        <w:t>conference board</w:t>
      </w:r>
      <w:r>
        <w:rPr>
          <w:rFonts w:hint="eastAsia"/>
        </w:rPr>
        <w:t>的</w:t>
      </w:r>
      <w:r>
        <w:rPr>
          <w:rFonts w:hint="eastAsia"/>
        </w:rPr>
        <w:t>perceived job opportunities</w:t>
      </w:r>
      <w:r>
        <w:rPr>
          <w:rFonts w:hint="eastAsia"/>
        </w:rPr>
        <w:t>，</w:t>
      </w:r>
      <w:r>
        <w:rPr>
          <w:rFonts w:hint="eastAsia"/>
        </w:rPr>
        <w:t>hiring intentions in the Manpower, Inc.</w:t>
      </w:r>
    </w:p>
    <w:p w:rsidR="00F10D0B" w:rsidRDefault="00F10D0B" w:rsidP="00F10D0B">
      <w:pPr>
        <w:rPr>
          <w:rFonts w:hint="eastAsia"/>
        </w:rPr>
      </w:pPr>
      <w:r>
        <w:rPr>
          <w:rFonts w:hint="eastAsia"/>
        </w:rPr>
        <w:t xml:space="preserve">  </w:t>
      </w:r>
      <w:r>
        <w:rPr>
          <w:rFonts w:hint="eastAsia"/>
        </w:rPr>
        <w:t>居民净财富可以解释储蓄率（好图），决定居民财富的在</w:t>
      </w:r>
      <w:r>
        <w:rPr>
          <w:rFonts w:hint="eastAsia"/>
        </w:rPr>
        <w:t>1990s</w:t>
      </w:r>
      <w:r>
        <w:rPr>
          <w:rFonts w:hint="eastAsia"/>
        </w:rPr>
        <w:t>主要是股票市场，而非房地产市场或者债券市场。储蓄率从低位回升可以是逐渐的，例如</w:t>
      </w:r>
      <w:r>
        <w:rPr>
          <w:rFonts w:hint="eastAsia"/>
        </w:rPr>
        <w:t>1978</w:t>
      </w:r>
      <w:r>
        <w:rPr>
          <w:rFonts w:hint="eastAsia"/>
        </w:rPr>
        <w:t>年，但回升有严重的宏观冲击。</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20010320 Fed Transcript</w:t>
      </w:r>
      <w:r>
        <w:rPr>
          <w:rFonts w:hint="eastAsia"/>
        </w:rPr>
        <w:tab/>
        <w:t>"</w:t>
      </w:r>
      <w:r>
        <w:rPr>
          <w:rFonts w:hint="eastAsia"/>
        </w:rPr>
        <w:t>格林斯潘</w:t>
      </w:r>
      <w:r>
        <w:rPr>
          <w:rFonts w:hint="eastAsia"/>
        </w:rPr>
        <w:t xml:space="preserve">: </w:t>
      </w:r>
      <w:r>
        <w:rPr>
          <w:rFonts w:hint="eastAsia"/>
        </w:rPr>
        <w:t>最让我担心的是对</w:t>
      </w:r>
      <w:r>
        <w:rPr>
          <w:rFonts w:hint="eastAsia"/>
        </w:rPr>
        <w:t>2001</w:t>
      </w:r>
      <w:r>
        <w:rPr>
          <w:rFonts w:hint="eastAsia"/>
        </w:rPr>
        <w:t>年股市盈利预期的下调，虽然长期盈利预期仍然稳健。但短期盈利预期下调导致企业投资下降。企业投资的下滑可能持续到明年。</w:t>
      </w:r>
    </w:p>
    <w:p w:rsidR="00F10D0B" w:rsidRDefault="00F10D0B" w:rsidP="00F10D0B">
      <w:pPr>
        <w:rPr>
          <w:rFonts w:hint="eastAsia"/>
        </w:rPr>
      </w:pPr>
      <w:r>
        <w:rPr>
          <w:rFonts w:hint="eastAsia"/>
        </w:rPr>
        <w:t xml:space="preserve">  </w:t>
      </w:r>
      <w:r>
        <w:rPr>
          <w:rFonts w:hint="eastAsia"/>
        </w:rPr>
        <w:t>短期库存调整可能转好，我看到许多积极的经济信号，如果不是盈利和储蓄率问题，这可能对应着经济企稳。</w:t>
      </w:r>
      <w:r>
        <w:rPr>
          <w:rFonts w:hint="eastAsia"/>
        </w:rPr>
        <w:t>"</w:t>
      </w:r>
      <w:r>
        <w:rPr>
          <w:rFonts w:hint="eastAsia"/>
        </w:rPr>
        <w:tab/>
      </w:r>
      <w:r>
        <w:rPr>
          <w:rFonts w:hint="eastAsia"/>
        </w:rPr>
        <w:tab/>
      </w:r>
      <w:r>
        <w:rPr>
          <w:rFonts w:hint="eastAsia"/>
        </w:rPr>
        <w:t>我们如果降息</w:t>
      </w:r>
      <w:r>
        <w:rPr>
          <w:rFonts w:hint="eastAsia"/>
        </w:rPr>
        <w:t>50bps</w:t>
      </w:r>
      <w:r>
        <w:rPr>
          <w:rFonts w:hint="eastAsia"/>
        </w:rPr>
        <w:t>，股市下跌，人们可以理解为货币政策决策者能力不行；如果降息</w:t>
      </w:r>
      <w:r>
        <w:rPr>
          <w:rFonts w:hint="eastAsia"/>
        </w:rPr>
        <w:t>100bps</w:t>
      </w:r>
      <w:r>
        <w:rPr>
          <w:rFonts w:hint="eastAsia"/>
        </w:rPr>
        <w:t>但股市仍然下跌，人们会理解为货币政策无效，后者对经济的影响更恶劣。</w:t>
      </w:r>
      <w:r>
        <w:rPr>
          <w:rFonts w:hint="eastAsia"/>
        </w:rPr>
        <w:tab/>
      </w:r>
    </w:p>
    <w:p w:rsidR="00F10D0B" w:rsidRDefault="00F10D0B" w:rsidP="00F10D0B">
      <w:r>
        <w:t>20010323 GS UEA Labor Demands Apt to Disappoint in the Near Term</w:t>
      </w:r>
      <w:r>
        <w:tab/>
        <w:t>"Our Views Have Changed Slightly.</w:t>
      </w:r>
    </w:p>
    <w:p w:rsidR="00F10D0B" w:rsidRDefault="00F10D0B" w:rsidP="00F10D0B">
      <w:pPr>
        <w:rPr>
          <w:rFonts w:hint="eastAsia"/>
        </w:rPr>
      </w:pPr>
      <w:r>
        <w:rPr>
          <w:rFonts w:hint="eastAsia"/>
        </w:rPr>
        <w:t xml:space="preserve">  </w:t>
      </w:r>
      <w:r>
        <w:rPr>
          <w:rFonts w:hint="eastAsia"/>
        </w:rPr>
        <w:t>上个季度的企业投资放缓已经从</w:t>
      </w:r>
      <w:r>
        <w:rPr>
          <w:rFonts w:hint="eastAsia"/>
        </w:rPr>
        <w:t>sag</w:t>
      </w:r>
      <w:r>
        <w:rPr>
          <w:rFonts w:hint="eastAsia"/>
        </w:rPr>
        <w:t>变为了</w:t>
      </w:r>
      <w:r>
        <w:rPr>
          <w:rFonts w:hint="eastAsia"/>
        </w:rPr>
        <w:t>full-fledged bust</w:t>
      </w:r>
      <w:r>
        <w:rPr>
          <w:rFonts w:hint="eastAsia"/>
        </w:rPr>
        <w:t>，从最新</w:t>
      </w:r>
      <w:r>
        <w:rPr>
          <w:rFonts w:hint="eastAsia"/>
        </w:rPr>
        <w:t>revenue</w:t>
      </w:r>
      <w:r>
        <w:rPr>
          <w:rFonts w:hint="eastAsia"/>
        </w:rPr>
        <w:t>和</w:t>
      </w:r>
      <w:r>
        <w:rPr>
          <w:rFonts w:hint="eastAsia"/>
        </w:rPr>
        <w:t>earnings shortfalls</w:t>
      </w:r>
      <w:r>
        <w:rPr>
          <w:rFonts w:hint="eastAsia"/>
        </w:rPr>
        <w:t>可以看出来。股票市场的大幅下降又导致居民财富下滑，居民消费将放缓。</w:t>
      </w:r>
      <w:r>
        <w:rPr>
          <w:rFonts w:hint="eastAsia"/>
        </w:rPr>
        <w:t>(</w:t>
      </w:r>
      <w:r>
        <w:rPr>
          <w:rFonts w:hint="eastAsia"/>
        </w:rPr>
        <w:t>问题：实际上</w:t>
      </w:r>
      <w:r>
        <w:rPr>
          <w:rFonts w:hint="eastAsia"/>
        </w:rPr>
        <w:t>2001</w:t>
      </w:r>
      <w:r>
        <w:rPr>
          <w:rFonts w:hint="eastAsia"/>
        </w:rPr>
        <w:t>年底</w:t>
      </w:r>
      <w:r>
        <w:rPr>
          <w:rFonts w:hint="eastAsia"/>
        </w:rPr>
        <w:t>saving rate</w:t>
      </w:r>
      <w:r>
        <w:rPr>
          <w:rFonts w:hint="eastAsia"/>
        </w:rPr>
        <w:t>确实回升，但只有</w:t>
      </w:r>
      <w:r>
        <w:rPr>
          <w:rFonts w:hint="eastAsia"/>
        </w:rPr>
        <w:t>Q3</w:t>
      </w:r>
      <w:r>
        <w:rPr>
          <w:rFonts w:hint="eastAsia"/>
        </w:rPr>
        <w:t>回升以后</w:t>
      </w:r>
      <w:r>
        <w:rPr>
          <w:rFonts w:hint="eastAsia"/>
        </w:rPr>
        <w:t>Q4</w:t>
      </w:r>
      <w:r>
        <w:rPr>
          <w:rFonts w:hint="eastAsia"/>
        </w:rPr>
        <w:t>又下降，</w:t>
      </w:r>
      <w:r>
        <w:rPr>
          <w:rFonts w:hint="eastAsia"/>
        </w:rPr>
        <w:t>2002</w:t>
      </w:r>
      <w:r>
        <w:rPr>
          <w:rFonts w:hint="eastAsia"/>
        </w:rPr>
        <w:t>年才下台阶。</w:t>
      </w:r>
      <w:r>
        <w:rPr>
          <w:rFonts w:hint="eastAsia"/>
        </w:rPr>
        <w:t>2001</w:t>
      </w:r>
      <w:r>
        <w:rPr>
          <w:rFonts w:hint="eastAsia"/>
        </w:rPr>
        <w:t>年底，耐用品消费大幅反弹，以汽车为标志。为什么在就业转差的情况下，汽车又转好了呢？就业与信心确实比较同步，</w:t>
      </w:r>
      <w:r>
        <w:rPr>
          <w:rFonts w:hint="eastAsia"/>
        </w:rPr>
        <w:t>2001</w:t>
      </w:r>
      <w:r>
        <w:rPr>
          <w:rFonts w:hint="eastAsia"/>
        </w:rPr>
        <w:t>年底就业差，信心下台阶，但汽车消费回暖，为啥？）</w:t>
      </w:r>
    </w:p>
    <w:p w:rsidR="00F10D0B" w:rsidRDefault="00F10D0B" w:rsidP="00F10D0B">
      <w:pPr>
        <w:rPr>
          <w:rFonts w:hint="eastAsia"/>
        </w:rPr>
      </w:pPr>
      <w:r>
        <w:rPr>
          <w:rFonts w:hint="eastAsia"/>
        </w:rPr>
        <w:t xml:space="preserve">  3</w:t>
      </w:r>
      <w:r>
        <w:rPr>
          <w:rFonts w:hint="eastAsia"/>
        </w:rPr>
        <w:t>月</w:t>
      </w:r>
      <w:r>
        <w:rPr>
          <w:rFonts w:hint="eastAsia"/>
        </w:rPr>
        <w:t>20</w:t>
      </w:r>
      <w:r>
        <w:rPr>
          <w:rFonts w:hint="eastAsia"/>
        </w:rPr>
        <w:t>日的</w:t>
      </w:r>
      <w:r>
        <w:rPr>
          <w:rFonts w:hint="eastAsia"/>
        </w:rPr>
        <w:t>FOMC</w:t>
      </w:r>
      <w:r>
        <w:rPr>
          <w:rFonts w:hint="eastAsia"/>
        </w:rPr>
        <w:t>会议，市场</w:t>
      </w:r>
      <w:r>
        <w:rPr>
          <w:rFonts w:hint="eastAsia"/>
        </w:rPr>
        <w:t>turned thumb down</w:t>
      </w:r>
      <w:r>
        <w:rPr>
          <w:rFonts w:hint="eastAsia"/>
        </w:rPr>
        <w:t>，继续大跌。预计在下一次</w:t>
      </w:r>
      <w:r>
        <w:rPr>
          <w:rFonts w:hint="eastAsia"/>
        </w:rPr>
        <w:t>FOMC</w:t>
      </w:r>
      <w:r>
        <w:rPr>
          <w:rFonts w:hint="eastAsia"/>
        </w:rPr>
        <w:t>之间可能有降息。</w:t>
      </w:r>
    </w:p>
    <w:p w:rsidR="00F10D0B" w:rsidRDefault="00F10D0B" w:rsidP="00F10D0B">
      <w:pPr>
        <w:rPr>
          <w:rFonts w:hint="eastAsia"/>
        </w:rPr>
      </w:pPr>
      <w:r>
        <w:rPr>
          <w:rFonts w:hint="eastAsia"/>
        </w:rPr>
        <w:t xml:space="preserve">  </w:t>
      </w:r>
      <w:r>
        <w:rPr>
          <w:rFonts w:hint="eastAsia"/>
        </w:rPr>
        <w:t>当前联储对消费韧性给予希望，认为这将引领经济反弹。我们不这么看。未来失业率可能</w:t>
      </w:r>
      <w:r>
        <w:rPr>
          <w:rFonts w:hint="eastAsia"/>
        </w:rPr>
        <w:lastRenderedPageBreak/>
        <w:t>大幅上升，这抑制消费者信心，对应衰退的情况。</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20010328 GS The Pocket Chartroom Close to the Breaking Point.</w:t>
      </w:r>
      <w:r>
        <w:rPr>
          <w:rFonts w:hint="eastAsia"/>
        </w:rPr>
        <w:tab/>
      </w:r>
      <w:r>
        <w:rPr>
          <w:rFonts w:hint="eastAsia"/>
        </w:rPr>
        <w:t>当前衰退概率为</w:t>
      </w:r>
      <w:r>
        <w:rPr>
          <w:rFonts w:hint="eastAsia"/>
        </w:rPr>
        <w:t>50%</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20010330 GS UEA Little Lift from Monetary Policy</w:t>
      </w:r>
      <w:r>
        <w:rPr>
          <w:rFonts w:hint="eastAsia"/>
        </w:rPr>
        <w:tab/>
        <w:t>"</w:t>
      </w:r>
      <w:r>
        <w:rPr>
          <w:rFonts w:hint="eastAsia"/>
        </w:rPr>
        <w:t>从货币宽松到经济恢复，有三个传导途径：</w:t>
      </w:r>
      <w:r>
        <w:rPr>
          <w:rFonts w:hint="eastAsia"/>
        </w:rPr>
        <w:t>1.</w:t>
      </w:r>
      <w:r>
        <w:rPr>
          <w:rFonts w:hint="eastAsia"/>
        </w:rPr>
        <w:t>低利率支持</w:t>
      </w:r>
      <w:r>
        <w:rPr>
          <w:rFonts w:hint="eastAsia"/>
        </w:rPr>
        <w:t>housing</w:t>
      </w:r>
      <w:r>
        <w:rPr>
          <w:rFonts w:hint="eastAsia"/>
        </w:rPr>
        <w:t>，</w:t>
      </w:r>
      <w:r>
        <w:rPr>
          <w:rFonts w:hint="eastAsia"/>
        </w:rPr>
        <w:t>consumer durables</w:t>
      </w:r>
      <w:r>
        <w:rPr>
          <w:rFonts w:hint="eastAsia"/>
        </w:rPr>
        <w:t>，</w:t>
      </w:r>
      <w:r>
        <w:rPr>
          <w:rFonts w:hint="eastAsia"/>
        </w:rPr>
        <w:t>boost cash flows via mortgage refinancing activity</w:t>
      </w:r>
      <w:r>
        <w:rPr>
          <w:rFonts w:hint="eastAsia"/>
        </w:rPr>
        <w:t>。</w:t>
      </w:r>
      <w:r>
        <w:rPr>
          <w:rFonts w:hint="eastAsia"/>
        </w:rPr>
        <w:t>2.</w:t>
      </w:r>
      <w:r>
        <w:rPr>
          <w:rFonts w:hint="eastAsia"/>
        </w:rPr>
        <w:t>支持股价、房价，增加居民财富。</w:t>
      </w:r>
      <w:r>
        <w:rPr>
          <w:rFonts w:hint="eastAsia"/>
        </w:rPr>
        <w:t>3.</w:t>
      </w:r>
      <w:r>
        <w:rPr>
          <w:rFonts w:hint="eastAsia"/>
        </w:rPr>
        <w:t>低利率让美元走弱。</w:t>
      </w:r>
    </w:p>
    <w:p w:rsidR="00F10D0B" w:rsidRDefault="00F10D0B" w:rsidP="00F10D0B">
      <w:pPr>
        <w:rPr>
          <w:rFonts w:hint="eastAsia"/>
        </w:rPr>
      </w:pPr>
      <w:r>
        <w:rPr>
          <w:rFonts w:hint="eastAsia"/>
        </w:rPr>
        <w:t xml:space="preserve">  </w:t>
      </w:r>
      <w:r>
        <w:rPr>
          <w:rFonts w:hint="eastAsia"/>
        </w:rPr>
        <w:t>当前仅有第一个途径在发挥作用，低利率对</w:t>
      </w:r>
      <w:r>
        <w:rPr>
          <w:rFonts w:hint="eastAsia"/>
        </w:rPr>
        <w:t>GSFCI</w:t>
      </w:r>
      <w:r>
        <w:rPr>
          <w:rFonts w:hint="eastAsia"/>
        </w:rPr>
        <w:t>的</w:t>
      </w:r>
      <w:r>
        <w:rPr>
          <w:rFonts w:hint="eastAsia"/>
        </w:rPr>
        <w:t>easing</w:t>
      </w:r>
      <w:r>
        <w:rPr>
          <w:rFonts w:hint="eastAsia"/>
        </w:rPr>
        <w:t>完全被股价下跌所抵消。</w:t>
      </w:r>
    </w:p>
    <w:p w:rsidR="00F10D0B" w:rsidRDefault="00F10D0B" w:rsidP="00F10D0B">
      <w:pPr>
        <w:rPr>
          <w:rFonts w:hint="eastAsia"/>
        </w:rPr>
      </w:pPr>
      <w:r>
        <w:rPr>
          <w:rFonts w:hint="eastAsia"/>
        </w:rPr>
        <w:t xml:space="preserve">  </w:t>
      </w:r>
      <w:r>
        <w:rPr>
          <w:rFonts w:hint="eastAsia"/>
        </w:rPr>
        <w:t>（</w:t>
      </w:r>
      <w:r>
        <w:rPr>
          <w:rFonts w:hint="eastAsia"/>
        </w:rPr>
        <w:t>2000</w:t>
      </w:r>
      <w:r>
        <w:rPr>
          <w:rFonts w:hint="eastAsia"/>
        </w:rPr>
        <w:t>年开始，似乎股价和</w:t>
      </w:r>
      <w:r>
        <w:rPr>
          <w:rFonts w:hint="eastAsia"/>
        </w:rPr>
        <w:t>Fed</w:t>
      </w:r>
      <w:r>
        <w:rPr>
          <w:rFonts w:hint="eastAsia"/>
        </w:rPr>
        <w:t>的作用总是相反的）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20010401 BCA, The Bank Credit Analyst, Recession and Equity Bear Market Cyclical or Structural</w:t>
      </w:r>
      <w:r>
        <w:rPr>
          <w:rFonts w:hint="eastAsia"/>
        </w:rPr>
        <w:t>？</w:t>
      </w:r>
      <w:r>
        <w:rPr>
          <w:rFonts w:hint="eastAsia"/>
        </w:rPr>
        <w:tab/>
        <w:t>"</w:t>
      </w:r>
      <w:r>
        <w:rPr>
          <w:rFonts w:hint="eastAsia"/>
        </w:rPr>
        <w:t>虽然美国经济面临结构性压力，但不会进入日本式衰退。因此，从</w:t>
      </w:r>
      <w:r>
        <w:rPr>
          <w:rFonts w:hint="eastAsia"/>
        </w:rPr>
        <w:t>6-12</w:t>
      </w:r>
      <w:r>
        <w:rPr>
          <w:rFonts w:hint="eastAsia"/>
        </w:rPr>
        <w:t>个月尺度上，看多非科技股</w:t>
      </w:r>
      <w:r>
        <w:rPr>
          <w:rFonts w:hint="eastAsia"/>
        </w:rPr>
        <w:t>over</w:t>
      </w:r>
      <w:r>
        <w:rPr>
          <w:rFonts w:hint="eastAsia"/>
        </w:rPr>
        <w:t>国债。</w:t>
      </w:r>
    </w:p>
    <w:p w:rsidR="00F10D0B" w:rsidRDefault="00F10D0B" w:rsidP="00F10D0B"/>
    <w:p w:rsidR="00F10D0B" w:rsidRDefault="00F10D0B" w:rsidP="00F10D0B">
      <w:pPr>
        <w:rPr>
          <w:rFonts w:hint="eastAsia"/>
        </w:rPr>
      </w:pPr>
      <w:r>
        <w:rPr>
          <w:rFonts w:hint="eastAsia"/>
        </w:rPr>
        <w:t>[</w:t>
      </w:r>
      <w:r>
        <w:rPr>
          <w:rFonts w:hint="eastAsia"/>
        </w:rPr>
        <w:t>长期衰退可能性很小</w:t>
      </w:r>
      <w:r>
        <w:rPr>
          <w:rFonts w:hint="eastAsia"/>
        </w:rPr>
        <w:t xml:space="preserve">] </w:t>
      </w:r>
      <w:r>
        <w:rPr>
          <w:rFonts w:hint="eastAsia"/>
        </w:rPr>
        <w:t>美国经济前些年很好，是否意味着这几年一定要很差呢？不一定。要知道在</w:t>
      </w:r>
      <w:r>
        <w:rPr>
          <w:rFonts w:hint="eastAsia"/>
        </w:rPr>
        <w:t>1980s</w:t>
      </w:r>
      <w:r>
        <w:rPr>
          <w:rFonts w:hint="eastAsia"/>
        </w:rPr>
        <w:t>末、</w:t>
      </w:r>
      <w:r>
        <w:rPr>
          <w:rFonts w:hint="eastAsia"/>
        </w:rPr>
        <w:t>1990s</w:t>
      </w:r>
      <w:r>
        <w:rPr>
          <w:rFonts w:hint="eastAsia"/>
        </w:rPr>
        <w:t>初的时候，当时人们也有这种担心。在</w:t>
      </w:r>
      <w:r>
        <w:rPr>
          <w:rFonts w:hint="eastAsia"/>
        </w:rPr>
        <w:t>1980s</w:t>
      </w:r>
      <w:r>
        <w:rPr>
          <w:rFonts w:hint="eastAsia"/>
        </w:rPr>
        <w:t>美国股市、垃圾债和房地产都很火热，随后房地产出问题，并且伴随大萧条以来的最严重银行业危机。</w:t>
      </w:r>
      <w:r>
        <w:rPr>
          <w:rFonts w:hint="eastAsia"/>
        </w:rPr>
        <w:t>Citicorp</w:t>
      </w:r>
      <w:r>
        <w:rPr>
          <w:rFonts w:hint="eastAsia"/>
        </w:rPr>
        <w:t>甚至难以</w:t>
      </w:r>
      <w:r>
        <w:rPr>
          <w:rFonts w:hint="eastAsia"/>
        </w:rPr>
        <w:t>rolling</w:t>
      </w:r>
      <w:r>
        <w:rPr>
          <w:rFonts w:hint="eastAsia"/>
        </w:rPr>
        <w:t>自己的商业票据，与此同时财政赤字高企，世界末日般的预言在当时就有。然而美国经济韧性很好。</w:t>
      </w:r>
    </w:p>
    <w:p w:rsidR="00F10D0B" w:rsidRDefault="00F10D0B" w:rsidP="00F10D0B">
      <w:pPr>
        <w:rPr>
          <w:rFonts w:hint="eastAsia"/>
        </w:rPr>
      </w:pPr>
      <w:r>
        <w:rPr>
          <w:rFonts w:hint="eastAsia"/>
        </w:rPr>
        <w:t xml:space="preserve">  </w:t>
      </w:r>
      <w:r>
        <w:rPr>
          <w:rFonts w:hint="eastAsia"/>
        </w:rPr>
        <w:t>当前的</w:t>
      </w:r>
      <w:r>
        <w:rPr>
          <w:rFonts w:hint="eastAsia"/>
        </w:rPr>
        <w:t>IT</w:t>
      </w:r>
      <w:r>
        <w:rPr>
          <w:rFonts w:hint="eastAsia"/>
        </w:rPr>
        <w:t>过度投资相比当时的房地产过度投资而言，问题小很多。</w:t>
      </w:r>
    </w:p>
    <w:p w:rsidR="00F10D0B" w:rsidRDefault="00F10D0B" w:rsidP="00F10D0B"/>
    <w:p w:rsidR="00F10D0B" w:rsidRDefault="00F10D0B" w:rsidP="00F10D0B">
      <w:pPr>
        <w:rPr>
          <w:rFonts w:hint="eastAsia"/>
        </w:rPr>
      </w:pPr>
      <w:r>
        <w:rPr>
          <w:rFonts w:hint="eastAsia"/>
        </w:rPr>
        <w:t>[</w:t>
      </w:r>
      <w:r>
        <w:rPr>
          <w:rFonts w:hint="eastAsia"/>
        </w:rPr>
        <w:t>联储政策有效性</w:t>
      </w:r>
      <w:r>
        <w:rPr>
          <w:rFonts w:hint="eastAsia"/>
        </w:rPr>
        <w:t xml:space="preserve">] </w:t>
      </w:r>
      <w:r>
        <w:rPr>
          <w:rFonts w:hint="eastAsia"/>
        </w:rPr>
        <w:t>现在闪光灯打在了格林斯潘身上。格林斯潘的光环在褪去。那些相信格林斯潘</w:t>
      </w:r>
      <w:r>
        <w:rPr>
          <w:rFonts w:hint="eastAsia"/>
        </w:rPr>
        <w:t>put</w:t>
      </w:r>
      <w:r>
        <w:rPr>
          <w:rFonts w:hint="eastAsia"/>
        </w:rPr>
        <w:t>的投资者明显失望，因为格林斯潘</w:t>
      </w:r>
      <w:r>
        <w:rPr>
          <w:rFonts w:hint="eastAsia"/>
        </w:rPr>
        <w:t>put</w:t>
      </w:r>
      <w:r>
        <w:rPr>
          <w:rFonts w:hint="eastAsia"/>
        </w:rPr>
        <w:t>其实最初就没有。在</w:t>
      </w:r>
      <w:r>
        <w:rPr>
          <w:rFonts w:hint="eastAsia"/>
        </w:rPr>
        <w:t>2000</w:t>
      </w:r>
      <w:r>
        <w:rPr>
          <w:rFonts w:hint="eastAsia"/>
        </w:rPr>
        <w:t>年</w:t>
      </w:r>
      <w:r>
        <w:rPr>
          <w:rFonts w:hint="eastAsia"/>
        </w:rPr>
        <w:t>3</w:t>
      </w:r>
      <w:r>
        <w:rPr>
          <w:rFonts w:hint="eastAsia"/>
        </w:rPr>
        <w:t>月股市大跌以后</w:t>
      </w:r>
      <w:r>
        <w:rPr>
          <w:rFonts w:hint="eastAsia"/>
        </w:rPr>
        <w:t>10</w:t>
      </w:r>
      <w:r>
        <w:rPr>
          <w:rFonts w:hint="eastAsia"/>
        </w:rPr>
        <w:t>个月格林斯潘才降息，而当时</w:t>
      </w:r>
      <w:r>
        <w:rPr>
          <w:rFonts w:hint="eastAsia"/>
        </w:rPr>
        <w:t>Nasdaq</w:t>
      </w:r>
      <w:r>
        <w:rPr>
          <w:rFonts w:hint="eastAsia"/>
        </w:rPr>
        <w:t>已经跌去了</w:t>
      </w:r>
      <w:r>
        <w:rPr>
          <w:rFonts w:hint="eastAsia"/>
        </w:rPr>
        <w:t>55%</w:t>
      </w:r>
      <w:r>
        <w:rPr>
          <w:rFonts w:hint="eastAsia"/>
        </w:rPr>
        <w:t>。联储从来没有有意救市，它仅在股市下跌可能危及经济并导致自我恶化的时候才会降息。</w:t>
      </w:r>
    </w:p>
    <w:p w:rsidR="00F10D0B" w:rsidRDefault="00F10D0B" w:rsidP="00F10D0B"/>
    <w:p w:rsidR="00F10D0B" w:rsidRDefault="00F10D0B" w:rsidP="00F10D0B">
      <w:pPr>
        <w:rPr>
          <w:rFonts w:hint="eastAsia"/>
        </w:rPr>
      </w:pPr>
      <w:r>
        <w:rPr>
          <w:rFonts w:hint="eastAsia"/>
        </w:rPr>
        <w:t>[</w:t>
      </w:r>
      <w:r>
        <w:rPr>
          <w:rFonts w:hint="eastAsia"/>
        </w:rPr>
        <w:t>股市大跌影响有限</w:t>
      </w:r>
      <w:r>
        <w:rPr>
          <w:rFonts w:hint="eastAsia"/>
        </w:rPr>
        <w:t>] Nasdaq</w:t>
      </w:r>
      <w:r>
        <w:rPr>
          <w:rFonts w:hint="eastAsia"/>
        </w:rPr>
        <w:t>从</w:t>
      </w:r>
      <w:r>
        <w:rPr>
          <w:rFonts w:hint="eastAsia"/>
        </w:rPr>
        <w:t>2500</w:t>
      </w:r>
      <w:r>
        <w:rPr>
          <w:rFonts w:hint="eastAsia"/>
        </w:rPr>
        <w:t>上涨到</w:t>
      </w:r>
      <w:r>
        <w:rPr>
          <w:rFonts w:hint="eastAsia"/>
        </w:rPr>
        <w:t>5000</w:t>
      </w:r>
      <w:r>
        <w:rPr>
          <w:rFonts w:hint="eastAsia"/>
        </w:rPr>
        <w:t>用了</w:t>
      </w:r>
      <w:r>
        <w:rPr>
          <w:rFonts w:hint="eastAsia"/>
        </w:rPr>
        <w:t>12</w:t>
      </w:r>
      <w:r>
        <w:rPr>
          <w:rFonts w:hint="eastAsia"/>
        </w:rPr>
        <w:t>个月时间，并不算长，对实体经济的影响有限。科技股大跌对</w:t>
      </w:r>
      <w:r>
        <w:rPr>
          <w:rFonts w:hint="eastAsia"/>
        </w:rPr>
        <w:t>insider</w:t>
      </w:r>
      <w:r>
        <w:rPr>
          <w:rFonts w:hint="eastAsia"/>
        </w:rPr>
        <w:t>的影响很大，例如</w:t>
      </w:r>
      <w:r>
        <w:rPr>
          <w:rFonts w:hint="eastAsia"/>
        </w:rPr>
        <w:t>Amazon</w:t>
      </w:r>
      <w:r>
        <w:rPr>
          <w:rFonts w:hint="eastAsia"/>
        </w:rPr>
        <w:t>的</w:t>
      </w:r>
      <w:r>
        <w:rPr>
          <w:rFonts w:hint="eastAsia"/>
        </w:rPr>
        <w:t>61%</w:t>
      </w:r>
      <w:r>
        <w:rPr>
          <w:rFonts w:hint="eastAsia"/>
        </w:rPr>
        <w:t>的股票是内部人持有，</w:t>
      </w:r>
      <w:r>
        <w:rPr>
          <w:rFonts w:hint="eastAsia"/>
        </w:rPr>
        <w:t>Yahoo</w:t>
      </w:r>
      <w:r>
        <w:rPr>
          <w:rFonts w:hint="eastAsia"/>
        </w:rPr>
        <w:t>的</w:t>
      </w:r>
      <w:r>
        <w:rPr>
          <w:rFonts w:hint="eastAsia"/>
        </w:rPr>
        <w:t>47%</w:t>
      </w:r>
      <w:r>
        <w:rPr>
          <w:rFonts w:hint="eastAsia"/>
        </w:rPr>
        <w:t>股票是内部人，这意味着对普通人的影响小一些。对于消费者而言，在以往衰退中会同时受到失业、工资下降、房价下降和股价下降的冲击，而当前仅受股价下降冲击。由此而言，房地产市场和劳动力市场向前看很重要。</w:t>
      </w:r>
    </w:p>
    <w:p w:rsidR="00F10D0B" w:rsidRDefault="00F10D0B" w:rsidP="00F10D0B">
      <w:pPr>
        <w:rPr>
          <w:rFonts w:hint="eastAsia"/>
        </w:rPr>
      </w:pPr>
      <w:r>
        <w:rPr>
          <w:rFonts w:hint="eastAsia"/>
        </w:rPr>
        <w:t xml:space="preserve">  </w:t>
      </w:r>
      <w:r>
        <w:rPr>
          <w:rFonts w:hint="eastAsia"/>
        </w:rPr>
        <w:t>从</w:t>
      </w:r>
      <w:r>
        <w:rPr>
          <w:rFonts w:hint="eastAsia"/>
        </w:rPr>
        <w:t>high selling volumes, a spike in mutual fund redemptions</w:t>
      </w:r>
      <w:r>
        <w:rPr>
          <w:rFonts w:hint="eastAsia"/>
        </w:rPr>
        <w:t>和</w:t>
      </w:r>
      <w:r>
        <w:rPr>
          <w:rFonts w:hint="eastAsia"/>
        </w:rPr>
        <w:t>investor media bearishness</w:t>
      </w:r>
      <w:r>
        <w:rPr>
          <w:rFonts w:hint="eastAsia"/>
        </w:rPr>
        <w:t>来看，市场进入了投降阶段。</w:t>
      </w:r>
      <w:r>
        <w:rPr>
          <w:rFonts w:hint="eastAsia"/>
        </w:rPr>
        <w:t>NASDAQ</w:t>
      </w:r>
      <w:r>
        <w:rPr>
          <w:rFonts w:hint="eastAsia"/>
        </w:rPr>
        <w:t>的</w:t>
      </w:r>
      <w:r>
        <w:rPr>
          <w:rFonts w:hint="eastAsia"/>
        </w:rPr>
        <w:t>PE</w:t>
      </w:r>
      <w:r>
        <w:rPr>
          <w:rFonts w:hint="eastAsia"/>
        </w:rPr>
        <w:t>最后要跌到多低，这一点我们也不知道，因为我们不知道投资者信心在未来几个月会如何变化。</w:t>
      </w:r>
    </w:p>
    <w:p w:rsidR="00F10D0B" w:rsidRDefault="00F10D0B" w:rsidP="00F10D0B"/>
    <w:p w:rsidR="00F10D0B" w:rsidRDefault="00F10D0B" w:rsidP="00F10D0B">
      <w:pPr>
        <w:rPr>
          <w:rFonts w:hint="eastAsia"/>
        </w:rPr>
      </w:pPr>
      <w:r>
        <w:rPr>
          <w:rFonts w:hint="eastAsia"/>
        </w:rPr>
        <w:t>[</w:t>
      </w:r>
      <w:r>
        <w:rPr>
          <w:rFonts w:hint="eastAsia"/>
        </w:rPr>
        <w:t>股市盈利与股价走势</w:t>
      </w:r>
      <w:r>
        <w:rPr>
          <w:rFonts w:hint="eastAsia"/>
        </w:rPr>
        <w:t xml:space="preserve">] </w:t>
      </w:r>
      <w:r>
        <w:rPr>
          <w:rFonts w:hint="eastAsia"/>
        </w:rPr>
        <w:t>盈利会继续走弱，但股价有时在盈利回升前</w:t>
      </w:r>
      <w:r>
        <w:rPr>
          <w:rFonts w:hint="eastAsia"/>
        </w:rPr>
        <w:t>1</w:t>
      </w:r>
      <w:r>
        <w:rPr>
          <w:rFonts w:hint="eastAsia"/>
        </w:rPr>
        <w:t>年就开始上涨，平均涨幅</w:t>
      </w:r>
      <w:r>
        <w:rPr>
          <w:rFonts w:hint="eastAsia"/>
        </w:rPr>
        <w:t>32%</w:t>
      </w:r>
      <w:r>
        <w:rPr>
          <w:rFonts w:hint="eastAsia"/>
        </w:rPr>
        <w:t>。所以盈利下降并不代表这股价下跌。我们的</w:t>
      </w:r>
      <w:r>
        <w:rPr>
          <w:rFonts w:hint="eastAsia"/>
        </w:rPr>
        <w:t>Monetary Indicator</w:t>
      </w:r>
      <w:r>
        <w:rPr>
          <w:rFonts w:hint="eastAsia"/>
        </w:rPr>
        <w:t>比盈利</w:t>
      </w:r>
      <w:r>
        <w:rPr>
          <w:rFonts w:hint="eastAsia"/>
        </w:rPr>
        <w:t>trend</w:t>
      </w:r>
      <w:r>
        <w:rPr>
          <w:rFonts w:hint="eastAsia"/>
        </w:rPr>
        <w:t>要</w:t>
      </w:r>
      <w:r>
        <w:rPr>
          <w:rFonts w:hint="eastAsia"/>
        </w:rPr>
        <w:t>much more reliable</w:t>
      </w:r>
      <w:r>
        <w:rPr>
          <w:rFonts w:hint="eastAsia"/>
        </w:rPr>
        <w:t>。</w:t>
      </w:r>
      <w:r>
        <w:rPr>
          <w:rFonts w:hint="eastAsia"/>
        </w:rPr>
        <w:t>"</w:t>
      </w:r>
      <w:r>
        <w:rPr>
          <w:rFonts w:hint="eastAsia"/>
        </w:rPr>
        <w:tab/>
      </w:r>
      <w:r>
        <w:rPr>
          <w:rFonts w:hint="eastAsia"/>
        </w:rPr>
        <w:tab/>
      </w:r>
      <w:r>
        <w:rPr>
          <w:rFonts w:hint="eastAsia"/>
        </w:rPr>
        <w:tab/>
        <w:t>"</w:t>
      </w:r>
      <w:r>
        <w:rPr>
          <w:rFonts w:hint="eastAsia"/>
        </w:rPr>
        <w:t>看多非科技股。股票已经</w:t>
      </w:r>
      <w:r>
        <w:rPr>
          <w:rFonts w:hint="eastAsia"/>
        </w:rPr>
        <w:t>oversold</w:t>
      </w:r>
      <w:r>
        <w:rPr>
          <w:rFonts w:hint="eastAsia"/>
        </w:rPr>
        <w:t>，货币宽松，情绪过于悲观。</w:t>
      </w:r>
    </w:p>
    <w:p w:rsidR="00F10D0B" w:rsidRDefault="00F10D0B" w:rsidP="00F10D0B">
      <w:pPr>
        <w:rPr>
          <w:rFonts w:hint="eastAsia"/>
        </w:rPr>
      </w:pPr>
      <w:r>
        <w:rPr>
          <w:rFonts w:hint="eastAsia"/>
        </w:rPr>
        <w:t xml:space="preserve">  </w:t>
      </w:r>
      <w:r>
        <w:rPr>
          <w:rFonts w:hint="eastAsia"/>
        </w:rPr>
        <w:t>看空债券。国债已经极度高估了。</w:t>
      </w:r>
      <w:r>
        <w:rPr>
          <w:rFonts w:hint="eastAsia"/>
        </w:rPr>
        <w:t>"</w:t>
      </w:r>
    </w:p>
    <w:p w:rsidR="00F10D0B" w:rsidRDefault="00F10D0B" w:rsidP="00F10D0B">
      <w:pPr>
        <w:rPr>
          <w:rFonts w:hint="eastAsia"/>
        </w:rPr>
      </w:pPr>
      <w:r>
        <w:rPr>
          <w:rFonts w:hint="eastAsia"/>
        </w:rPr>
        <w:t>20010401 PIMCO Post Bubble Disorder _ PIMCO</w:t>
      </w:r>
      <w:r>
        <w:rPr>
          <w:rFonts w:hint="eastAsia"/>
        </w:rPr>
        <w:tab/>
      </w:r>
      <w:r>
        <w:rPr>
          <w:rFonts w:hint="eastAsia"/>
        </w:rPr>
        <w:t>在泡沫破裂以后，需要大幅降低真实利率，充实</w:t>
      </w:r>
      <w:r>
        <w:rPr>
          <w:rFonts w:hint="eastAsia"/>
        </w:rPr>
        <w:t>market player's wallet and will.</w:t>
      </w:r>
      <w:r>
        <w:rPr>
          <w:rFonts w:hint="eastAsia"/>
        </w:rPr>
        <w:tab/>
      </w:r>
      <w:r>
        <w:rPr>
          <w:rFonts w:hint="eastAsia"/>
        </w:rPr>
        <w:tab/>
      </w:r>
      <w:r>
        <w:rPr>
          <w:rFonts w:hint="eastAsia"/>
        </w:rPr>
        <w:tab/>
      </w:r>
    </w:p>
    <w:p w:rsidR="00F10D0B" w:rsidRDefault="00F10D0B" w:rsidP="00F10D0B">
      <w:pPr>
        <w:rPr>
          <w:rFonts w:hint="eastAsia"/>
        </w:rPr>
      </w:pPr>
      <w:r>
        <w:rPr>
          <w:rFonts w:hint="eastAsia"/>
        </w:rPr>
        <w:t>20010404 GS Daily Lessons from the 1987 Crash  Yes, There is a Wealth Effect</w:t>
      </w:r>
      <w:r>
        <w:rPr>
          <w:rFonts w:hint="eastAsia"/>
        </w:rPr>
        <w:tab/>
        <w:t>1987</w:t>
      </w:r>
      <w:r>
        <w:rPr>
          <w:rFonts w:hint="eastAsia"/>
        </w:rPr>
        <w:t>年的股灾也有财富效应，但是当时外需较好，因此财富效应没有引起失业率上升并进一步打击消费信心。当前的财富效应比那个时候要大的多。</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20010405 GS Daily Recession </w:t>
      </w:r>
      <w:r>
        <w:rPr>
          <w:rFonts w:hint="eastAsia"/>
        </w:rPr>
        <w:t>‘</w:t>
      </w:r>
      <w:r>
        <w:rPr>
          <w:rFonts w:hint="eastAsia"/>
        </w:rPr>
        <w:t>Cheatsheet</w:t>
      </w:r>
      <w:r>
        <w:rPr>
          <w:rFonts w:hint="eastAsia"/>
        </w:rPr>
        <w:t>’</w:t>
      </w:r>
      <w:r>
        <w:rPr>
          <w:rFonts w:hint="eastAsia"/>
        </w:rPr>
        <w:t xml:space="preserve"> Underscores Risks</w:t>
      </w:r>
      <w:r>
        <w:rPr>
          <w:rFonts w:hint="eastAsia"/>
        </w:rPr>
        <w:tab/>
      </w:r>
      <w:r>
        <w:rPr>
          <w:rFonts w:hint="eastAsia"/>
        </w:rPr>
        <w:t>（高盛提供的衰退</w:t>
      </w:r>
      <w:r>
        <w:rPr>
          <w:rFonts w:hint="eastAsia"/>
        </w:rPr>
        <w:lastRenderedPageBreak/>
        <w:t>cheetsheet</w:t>
      </w:r>
      <w:r>
        <w:rPr>
          <w:rFonts w:hint="eastAsia"/>
        </w:rPr>
        <w:t>挺好）根据</w:t>
      </w:r>
      <w:r>
        <w:rPr>
          <w:rFonts w:hint="eastAsia"/>
        </w:rPr>
        <w:t>15</w:t>
      </w:r>
      <w:r>
        <w:rPr>
          <w:rFonts w:hint="eastAsia"/>
        </w:rPr>
        <w:t>个指标当中，</w:t>
      </w:r>
      <w:r>
        <w:rPr>
          <w:rFonts w:hint="eastAsia"/>
        </w:rPr>
        <w:t>60%</w:t>
      </w:r>
      <w:r>
        <w:rPr>
          <w:rFonts w:hint="eastAsia"/>
        </w:rPr>
        <w:t>的指标表明已经进入衰退，这与我们的</w:t>
      </w:r>
      <w:r>
        <w:rPr>
          <w:rFonts w:hint="eastAsia"/>
        </w:rPr>
        <w:t>probability model</w:t>
      </w:r>
      <w:r>
        <w:rPr>
          <w:rFonts w:hint="eastAsia"/>
        </w:rPr>
        <w:t>指示的一样，即</w:t>
      </w:r>
      <w:r>
        <w:rPr>
          <w:rFonts w:hint="eastAsia"/>
        </w:rPr>
        <w:t>61%</w:t>
      </w:r>
      <w:r>
        <w:rPr>
          <w:rFonts w:hint="eastAsia"/>
        </w:rPr>
        <w:t>的衰退概率。当前情况下，基本上除了利率和房地产，其他指标都指向衰退。</w:t>
      </w:r>
      <w:r>
        <w:rPr>
          <w:rFonts w:hint="eastAsia"/>
        </w:rPr>
        <w:tab/>
      </w:r>
      <w:r>
        <w:rPr>
          <w:rFonts w:hint="eastAsia"/>
        </w:rPr>
        <w:tab/>
      </w:r>
      <w:r>
        <w:rPr>
          <w:rFonts w:hint="eastAsia"/>
        </w:rPr>
        <w:tab/>
      </w:r>
    </w:p>
    <w:p w:rsidR="00F10D0B" w:rsidRDefault="00F10D0B" w:rsidP="00F10D0B">
      <w:pPr>
        <w:rPr>
          <w:rFonts w:hint="eastAsia"/>
        </w:rPr>
      </w:pPr>
      <w:r>
        <w:rPr>
          <w:rFonts w:hint="eastAsia"/>
        </w:rPr>
        <w:t>20010406 BCA.gis gisapr01_06</w:t>
      </w:r>
      <w:r>
        <w:rPr>
          <w:rFonts w:hint="eastAsia"/>
        </w:rPr>
        <w:tab/>
        <w:t>"</w:t>
      </w:r>
      <w:r>
        <w:rPr>
          <w:rFonts w:hint="eastAsia"/>
        </w:rPr>
        <w:t>未来的情况是，当局成功稳住经济增长，但企业利润继续下滑，利润增速仍在负值。</w:t>
      </w:r>
    </w:p>
    <w:p w:rsidR="00F10D0B" w:rsidRDefault="00F10D0B" w:rsidP="00F10D0B">
      <w:pPr>
        <w:rPr>
          <w:rFonts w:hint="eastAsia"/>
        </w:rPr>
      </w:pPr>
      <w:r>
        <w:rPr>
          <w:rFonts w:hint="eastAsia"/>
        </w:rPr>
        <w:t xml:space="preserve">  </w:t>
      </w:r>
      <w:r>
        <w:rPr>
          <w:rFonts w:hint="eastAsia"/>
        </w:rPr>
        <w:t>联储已经三次降息，这些政策早晚会发挥作用。当前经济继续下滑，将导致</w:t>
      </w:r>
      <w:r>
        <w:rPr>
          <w:rFonts w:hint="eastAsia"/>
        </w:rPr>
        <w:t>2001H2</w:t>
      </w:r>
      <w:r>
        <w:rPr>
          <w:rFonts w:hint="eastAsia"/>
        </w:rPr>
        <w:t>政策继续刺激。</w:t>
      </w:r>
    </w:p>
    <w:p w:rsidR="00F10D0B" w:rsidRDefault="00F10D0B" w:rsidP="00F10D0B">
      <w:pPr>
        <w:rPr>
          <w:rFonts w:hint="eastAsia"/>
        </w:rPr>
      </w:pPr>
      <w:r>
        <w:rPr>
          <w:rFonts w:hint="eastAsia"/>
        </w:rPr>
        <w:t xml:space="preserve">  </w:t>
      </w:r>
      <w:r>
        <w:rPr>
          <w:rFonts w:hint="eastAsia"/>
        </w:rPr>
        <w:t>过去一个季度，我们思考的问题是这次跟</w:t>
      </w:r>
      <w:r>
        <w:rPr>
          <w:rFonts w:hint="eastAsia"/>
        </w:rPr>
        <w:t>1998</w:t>
      </w:r>
      <w:r>
        <w:rPr>
          <w:rFonts w:hint="eastAsia"/>
        </w:rPr>
        <w:t>年是否一样，答案是不一样，股票反弹将会缓慢。</w:t>
      </w:r>
    </w:p>
    <w:p w:rsidR="00F10D0B" w:rsidRDefault="00F10D0B" w:rsidP="00F10D0B">
      <w:pPr>
        <w:rPr>
          <w:rFonts w:hint="eastAsia"/>
        </w:rPr>
      </w:pPr>
      <w:r>
        <w:rPr>
          <w:rFonts w:hint="eastAsia"/>
        </w:rPr>
        <w:t xml:space="preserve">  </w:t>
      </w:r>
      <w:r>
        <w:rPr>
          <w:rFonts w:hint="eastAsia"/>
        </w:rPr>
        <w:t>事实上，在</w:t>
      </w:r>
      <w:r>
        <w:rPr>
          <w:rFonts w:hint="eastAsia"/>
        </w:rPr>
        <w:t>1998</w:t>
      </w:r>
      <w:r>
        <w:rPr>
          <w:rFonts w:hint="eastAsia"/>
        </w:rPr>
        <w:t>年前，</w:t>
      </w:r>
      <w:r>
        <w:rPr>
          <w:rFonts w:hint="eastAsia"/>
        </w:rPr>
        <w:t>SP500</w:t>
      </w:r>
      <w:r>
        <w:rPr>
          <w:rFonts w:hint="eastAsia"/>
        </w:rPr>
        <w:t>的盈利增速已经在下降，这反应的是投资的过剩、全球竞争和科技进步的通缩压力，但是</w:t>
      </w:r>
      <w:r>
        <w:rPr>
          <w:rFonts w:hint="eastAsia"/>
        </w:rPr>
        <w:t>1998</w:t>
      </w:r>
      <w:r>
        <w:rPr>
          <w:rFonts w:hint="eastAsia"/>
        </w:rPr>
        <w:t>年</w:t>
      </w:r>
      <w:r>
        <w:rPr>
          <w:rFonts w:hint="eastAsia"/>
        </w:rPr>
        <w:t>LTCM</w:t>
      </w:r>
      <w:r>
        <w:rPr>
          <w:rFonts w:hint="eastAsia"/>
        </w:rPr>
        <w:t>危机让政策当局快速行动，在</w:t>
      </w:r>
      <w:r>
        <w:rPr>
          <w:rFonts w:hint="eastAsia"/>
        </w:rPr>
        <w:t>1998</w:t>
      </w:r>
      <w:r>
        <w:rPr>
          <w:rFonts w:hint="eastAsia"/>
        </w:rPr>
        <w:t>年底联储降息，全球各央行也宽松，低成本资金与科技股繁荣促成了最后的疯狂，居民储蓄率急速、大幅跌破零值。然而，利润的回升很短暂，在</w:t>
      </w:r>
      <w:r>
        <w:rPr>
          <w:rFonts w:hint="eastAsia"/>
        </w:rPr>
        <w:t>2000Q4</w:t>
      </w:r>
      <w:r>
        <w:rPr>
          <w:rFonts w:hint="eastAsia"/>
        </w:rPr>
        <w:t>利润大幅下降。未来几年，居民储蓄率要回升，经济将放缓。过去一年，尽管经济增速较高，但利润已经大幅放缓，今年增长达到</w:t>
      </w:r>
      <w:r>
        <w:rPr>
          <w:rFonts w:hint="eastAsia"/>
        </w:rPr>
        <w:t>1-2%</w:t>
      </w:r>
      <w:r>
        <w:rPr>
          <w:rFonts w:hint="eastAsia"/>
        </w:rPr>
        <w:t>，利润将表现不佳，除非投资大幅放缓。在</w:t>
      </w:r>
      <w:r>
        <w:rPr>
          <w:rFonts w:hint="eastAsia"/>
        </w:rPr>
        <w:t>1998</w:t>
      </w:r>
      <w:r>
        <w:rPr>
          <w:rFonts w:hint="eastAsia"/>
        </w:rPr>
        <w:t>年以后，美国经济是全球需求的主要来源，而这一次，美国经济是全球放缓的主要来源，也需要继续是拉起全球需求的发动机。</w:t>
      </w:r>
    </w:p>
    <w:p w:rsidR="00F10D0B" w:rsidRDefault="00F10D0B" w:rsidP="00F10D0B">
      <w:pPr>
        <w:rPr>
          <w:rFonts w:hint="eastAsia"/>
        </w:rPr>
      </w:pPr>
      <w:r>
        <w:rPr>
          <w:rFonts w:hint="eastAsia"/>
        </w:rPr>
        <w:t xml:space="preserve">  </w:t>
      </w:r>
      <w:r>
        <w:rPr>
          <w:rFonts w:hint="eastAsia"/>
        </w:rPr>
        <w:t>我们关注一些经济动能回升的先导指标，例如</w:t>
      </w:r>
      <w:r>
        <w:rPr>
          <w:rFonts w:hint="eastAsia"/>
        </w:rPr>
        <w:t>central bank discounters,</w:t>
      </w:r>
      <w:r>
        <w:rPr>
          <w:rFonts w:hint="eastAsia"/>
        </w:rPr>
        <w:t>大家对政策利率路径的下调通常伴随预期恶化。现在仍在下调；经济增长敏感的货币，例如澳大利亚、新西兰和加拿大货币；商品价格。</w:t>
      </w:r>
      <w:r>
        <w:rPr>
          <w:rFonts w:hint="eastAsia"/>
        </w:rPr>
        <w:t>"</w:t>
      </w:r>
      <w:r>
        <w:rPr>
          <w:rFonts w:hint="eastAsia"/>
        </w:rPr>
        <w:tab/>
      </w:r>
      <w:r>
        <w:rPr>
          <w:rFonts w:hint="eastAsia"/>
        </w:rPr>
        <w:tab/>
      </w:r>
      <w:r>
        <w:rPr>
          <w:rFonts w:hint="eastAsia"/>
        </w:rPr>
        <w:tab/>
        <w:t>"</w:t>
      </w:r>
      <w:r>
        <w:rPr>
          <w:rFonts w:hint="eastAsia"/>
        </w:rPr>
        <w:t>大部分的股票下跌已经结束，但距离上涨还有一个长期和复杂的过程。但逐渐的从防御策略退出是正确的。当前股票估值已经跌破公允区间，公允区间是用</w:t>
      </w:r>
      <w:r>
        <w:rPr>
          <w:rFonts w:hint="eastAsia"/>
        </w:rPr>
        <w:t>normalized earnings</w:t>
      </w:r>
      <w:r>
        <w:rPr>
          <w:rFonts w:hint="eastAsia"/>
        </w:rPr>
        <w:t>和</w:t>
      </w:r>
      <w:r>
        <w:rPr>
          <w:rFonts w:hint="eastAsia"/>
        </w:rPr>
        <w:t>10</w:t>
      </w:r>
      <w:r>
        <w:rPr>
          <w:rFonts w:hint="eastAsia"/>
        </w:rPr>
        <w:t>年国债利率对</w:t>
      </w:r>
      <w:r>
        <w:rPr>
          <w:rFonts w:hint="eastAsia"/>
        </w:rPr>
        <w:t>P/E</w:t>
      </w:r>
      <w:r>
        <w:rPr>
          <w:rFonts w:hint="eastAsia"/>
        </w:rPr>
        <w:t>做回归得到的。当前股票市场已经大幅</w:t>
      </w:r>
      <w:r>
        <w:rPr>
          <w:rFonts w:hint="eastAsia"/>
        </w:rPr>
        <w:t>price in</w:t>
      </w:r>
      <w:r>
        <w:rPr>
          <w:rFonts w:hint="eastAsia"/>
        </w:rPr>
        <w:t>了盈利下降，因此下跌的空间不大了。但未来如何回升，还取决于经济增长何时可以回升，这有不确定性，因此近期波动会较大。对于股票市场，未来可能有虚假的</w:t>
      </w:r>
      <w:r>
        <w:rPr>
          <w:rFonts w:hint="eastAsia"/>
        </w:rPr>
        <w:t>rally</w:t>
      </w:r>
      <w:r>
        <w:rPr>
          <w:rFonts w:hint="eastAsia"/>
        </w:rPr>
        <w:t>，然后最后一跌，所以整体区间波动，在</w:t>
      </w:r>
      <w:r>
        <w:rPr>
          <w:rFonts w:hint="eastAsia"/>
        </w:rPr>
        <w:t>2002</w:t>
      </w:r>
      <w:r>
        <w:rPr>
          <w:rFonts w:hint="eastAsia"/>
        </w:rPr>
        <w:t>年有望回升。</w:t>
      </w:r>
    </w:p>
    <w:p w:rsidR="00F10D0B" w:rsidRDefault="00F10D0B" w:rsidP="00F10D0B">
      <w:pPr>
        <w:rPr>
          <w:rFonts w:hint="eastAsia"/>
        </w:rPr>
      </w:pPr>
      <w:r>
        <w:rPr>
          <w:rFonts w:hint="eastAsia"/>
        </w:rPr>
        <w:t xml:space="preserve">  Earnings growth momentum</w:t>
      </w:r>
      <w:r>
        <w:rPr>
          <w:rFonts w:hint="eastAsia"/>
        </w:rPr>
        <w:t>的触底通常伴随着</w:t>
      </w:r>
      <w:r>
        <w:rPr>
          <w:rFonts w:hint="eastAsia"/>
        </w:rPr>
        <w:t>PE</w:t>
      </w:r>
      <w:r>
        <w:rPr>
          <w:rFonts w:hint="eastAsia"/>
        </w:rPr>
        <w:t>的触底。我们用经济领先指标来</w:t>
      </w:r>
      <w:r>
        <w:rPr>
          <w:rFonts w:hint="eastAsia"/>
        </w:rPr>
        <w:t>proxy earnings growth momentum</w:t>
      </w:r>
      <w:r>
        <w:rPr>
          <w:rFonts w:hint="eastAsia"/>
        </w:rPr>
        <w:t>，现在触底迹象不明显。</w:t>
      </w:r>
    </w:p>
    <w:p w:rsidR="00F10D0B" w:rsidRDefault="00F10D0B" w:rsidP="00F10D0B">
      <w:pPr>
        <w:rPr>
          <w:rFonts w:hint="eastAsia"/>
        </w:rPr>
      </w:pPr>
      <w:r>
        <w:rPr>
          <w:rFonts w:hint="eastAsia"/>
        </w:rPr>
        <w:t xml:space="preserve">  </w:t>
      </w:r>
      <w:r>
        <w:rPr>
          <w:rFonts w:hint="eastAsia"/>
        </w:rPr>
        <w:t>周期性的经济企稳将导致长债利率短期有所回升，但全年将是区间波动。当前债券上涨的故事仍然完好，经济增长回升的领先指标并没有明显好转。但中期而言利率债收益率可能走平或上升。</w:t>
      </w:r>
    </w:p>
    <w:p w:rsidR="00F10D0B" w:rsidRDefault="00F10D0B" w:rsidP="00F10D0B">
      <w:pPr>
        <w:rPr>
          <w:rFonts w:hint="eastAsia"/>
        </w:rPr>
      </w:pPr>
      <w:r>
        <w:rPr>
          <w:rFonts w:hint="eastAsia"/>
        </w:rPr>
        <w:t xml:space="preserve">  </w:t>
      </w:r>
      <w:r>
        <w:rPr>
          <w:rFonts w:hint="eastAsia"/>
        </w:rPr>
        <w:t>当前债券</w:t>
      </w:r>
      <w:r>
        <w:rPr>
          <w:rFonts w:hint="eastAsia"/>
        </w:rPr>
        <w:t>very overbought,sentiment measures are extremely bullish and momentum measuers are at extremes."</w:t>
      </w:r>
    </w:p>
    <w:p w:rsidR="00F10D0B" w:rsidRDefault="00F10D0B" w:rsidP="00F10D0B">
      <w:pPr>
        <w:rPr>
          <w:rFonts w:hint="eastAsia"/>
        </w:rPr>
      </w:pPr>
      <w:r>
        <w:rPr>
          <w:rFonts w:hint="eastAsia"/>
        </w:rPr>
        <w:t>20010406 GS UEA Sharp Slowdown Points to Profit Weakness</w:t>
      </w:r>
      <w:r>
        <w:rPr>
          <w:rFonts w:hint="eastAsia"/>
        </w:rPr>
        <w:tab/>
      </w:r>
      <w:r>
        <w:rPr>
          <w:rFonts w:hint="eastAsia"/>
        </w:rPr>
        <w:t>近期增长信号</w:t>
      </w:r>
      <w:r>
        <w:rPr>
          <w:rFonts w:hint="eastAsia"/>
        </w:rPr>
        <w:t>mixed</w:t>
      </w:r>
      <w:r>
        <w:rPr>
          <w:rFonts w:hint="eastAsia"/>
        </w:rPr>
        <w:t>。</w:t>
      </w:r>
      <w:r>
        <w:rPr>
          <w:rFonts w:hint="eastAsia"/>
        </w:rPr>
        <w:t>NFP</w:t>
      </w:r>
      <w:r>
        <w:rPr>
          <w:rFonts w:hint="eastAsia"/>
        </w:rPr>
        <w:t>不佳，但</w:t>
      </w:r>
      <w:r>
        <w:rPr>
          <w:rFonts w:hint="eastAsia"/>
        </w:rPr>
        <w:t>hours</w:t>
      </w:r>
      <w:r>
        <w:rPr>
          <w:rFonts w:hint="eastAsia"/>
        </w:rPr>
        <w:t>较好，指示</w:t>
      </w:r>
      <w:r>
        <w:rPr>
          <w:rFonts w:hint="eastAsia"/>
        </w:rPr>
        <w:t>1</w:t>
      </w:r>
      <w:r>
        <w:rPr>
          <w:rFonts w:hint="eastAsia"/>
        </w:rPr>
        <w:t>季度增长不会太差。</w:t>
      </w:r>
      <w:r>
        <w:rPr>
          <w:rFonts w:hint="eastAsia"/>
        </w:rPr>
        <w:t>NAPM</w:t>
      </w:r>
      <w:r>
        <w:rPr>
          <w:rFonts w:hint="eastAsia"/>
        </w:rPr>
        <w:t>的就业分项奇差无比，库存指标也不好。比较好的指标有</w:t>
      </w:r>
      <w:r>
        <w:rPr>
          <w:rFonts w:hint="eastAsia"/>
        </w:rPr>
        <w:t>housing</w:t>
      </w:r>
      <w:r>
        <w:rPr>
          <w:rFonts w:hint="eastAsia"/>
        </w:rPr>
        <w:t>和</w:t>
      </w:r>
      <w:r>
        <w:rPr>
          <w:rFonts w:hint="eastAsia"/>
        </w:rPr>
        <w:t>auto</w:t>
      </w:r>
      <w:r>
        <w:rPr>
          <w:rFonts w:hint="eastAsia"/>
        </w:rPr>
        <w:t>。</w:t>
      </w:r>
      <w:r>
        <w:rPr>
          <w:rFonts w:hint="eastAsia"/>
        </w:rPr>
        <w:tab/>
      </w:r>
      <w:r>
        <w:rPr>
          <w:rFonts w:hint="eastAsia"/>
        </w:rPr>
        <w:tab/>
        <w:t>Fed</w:t>
      </w:r>
      <w:r>
        <w:rPr>
          <w:rFonts w:hint="eastAsia"/>
        </w:rPr>
        <w:t>在近期可能按兵不动。</w:t>
      </w:r>
      <w:r>
        <w:rPr>
          <w:rFonts w:hint="eastAsia"/>
        </w:rPr>
        <w:tab/>
      </w:r>
      <w:r>
        <w:rPr>
          <w:rFonts w:hint="eastAsia"/>
        </w:rPr>
        <w:t>我们不看好企业盈利，因为企业盈利是</w:t>
      </w:r>
      <w:r>
        <w:rPr>
          <w:rFonts w:hint="eastAsia"/>
        </w:rPr>
        <w:t>residuals</w:t>
      </w:r>
      <w:r>
        <w:rPr>
          <w:rFonts w:hint="eastAsia"/>
        </w:rPr>
        <w:t>，经济放缓以后企业盈利会大幅放缓。假设避免衰退的情况下，</w:t>
      </w:r>
      <w:r>
        <w:rPr>
          <w:rFonts w:hint="eastAsia"/>
        </w:rPr>
        <w:t>2001</w:t>
      </w:r>
      <w:r>
        <w:rPr>
          <w:rFonts w:hint="eastAsia"/>
        </w:rPr>
        <w:t>年税后利润将仅增长</w:t>
      </w:r>
      <w:r>
        <w:rPr>
          <w:rFonts w:hint="eastAsia"/>
        </w:rPr>
        <w:t>2.5%</w:t>
      </w:r>
      <w:r>
        <w:rPr>
          <w:rFonts w:hint="eastAsia"/>
        </w:rPr>
        <w:t>。特别是，</w:t>
      </w:r>
      <w:r>
        <w:rPr>
          <w:rFonts w:hint="eastAsia"/>
        </w:rPr>
        <w:t>Real GDP</w:t>
      </w:r>
      <w:r>
        <w:rPr>
          <w:rFonts w:hint="eastAsia"/>
        </w:rPr>
        <w:t>的</w:t>
      </w:r>
      <w:r>
        <w:rPr>
          <w:rFonts w:hint="eastAsia"/>
        </w:rPr>
        <w:t>goods component</w:t>
      </w:r>
      <w:r>
        <w:rPr>
          <w:rFonts w:hint="eastAsia"/>
        </w:rPr>
        <w:t>每下降</w:t>
      </w:r>
      <w:r>
        <w:rPr>
          <w:rFonts w:hint="eastAsia"/>
        </w:rPr>
        <w:t>1pp</w:t>
      </w:r>
      <w:r>
        <w:rPr>
          <w:rFonts w:hint="eastAsia"/>
        </w:rPr>
        <w:t>，</w:t>
      </w:r>
      <w:r>
        <w:rPr>
          <w:rFonts w:hint="eastAsia"/>
        </w:rPr>
        <w:t>SP</w:t>
      </w:r>
      <w:r>
        <w:rPr>
          <w:rFonts w:hint="eastAsia"/>
        </w:rPr>
        <w:t>盈利增速下降</w:t>
      </w:r>
      <w:r>
        <w:rPr>
          <w:rFonts w:hint="eastAsia"/>
        </w:rPr>
        <w:t>3pp</w:t>
      </w:r>
      <w:r>
        <w:rPr>
          <w:rFonts w:hint="eastAsia"/>
        </w:rPr>
        <w:t>。</w:t>
      </w:r>
    </w:p>
    <w:p w:rsidR="00F10D0B" w:rsidRDefault="00F10D0B" w:rsidP="00F10D0B">
      <w:pPr>
        <w:rPr>
          <w:rFonts w:hint="eastAsia"/>
        </w:rPr>
      </w:pPr>
      <w:r>
        <w:rPr>
          <w:rFonts w:hint="eastAsia"/>
        </w:rPr>
        <w:t>20010411 Fed ConfCall</w:t>
      </w:r>
      <w:r>
        <w:rPr>
          <w:rFonts w:hint="eastAsia"/>
        </w:rPr>
        <w:tab/>
      </w:r>
      <w:r>
        <w:rPr>
          <w:rFonts w:hint="eastAsia"/>
        </w:rPr>
        <w:t>格林斯潘</w:t>
      </w:r>
      <w:r>
        <w:rPr>
          <w:rFonts w:hint="eastAsia"/>
        </w:rPr>
        <w:t xml:space="preserve">(?): </w:t>
      </w:r>
      <w:r>
        <w:rPr>
          <w:rFonts w:hint="eastAsia"/>
        </w:rPr>
        <w:t>我认为去库存压力已经触顶，未来补库存将有利于经济企稳。但是，企业资本投资在快速下降，科技股加下降，</w:t>
      </w:r>
      <w:r>
        <w:rPr>
          <w:rFonts w:hint="eastAsia"/>
        </w:rPr>
        <w:t>credit spread</w:t>
      </w:r>
      <w:r>
        <w:rPr>
          <w:rFonts w:hint="eastAsia"/>
        </w:rPr>
        <w:t>上升，企业盈利预期持续下调。未来是一个关键期，要看去库存的减轻能否稳住盈利和投资。</w:t>
      </w:r>
      <w:r>
        <w:rPr>
          <w:rFonts w:hint="eastAsia"/>
        </w:rPr>
        <w:tab/>
      </w:r>
      <w:r>
        <w:rPr>
          <w:rFonts w:hint="eastAsia"/>
        </w:rPr>
        <w:tab/>
        <w:t>"</w:t>
      </w:r>
      <w:r>
        <w:rPr>
          <w:rFonts w:hint="eastAsia"/>
        </w:rPr>
        <w:t>格林斯潘</w:t>
      </w:r>
      <w:r>
        <w:rPr>
          <w:rFonts w:hint="eastAsia"/>
        </w:rPr>
        <w:t xml:space="preserve">: </w:t>
      </w:r>
      <w:r>
        <w:rPr>
          <w:rFonts w:hint="eastAsia"/>
        </w:rPr>
        <w:t>我们在三月份保持了货币政策的不确定性，这样让一部分投资者会</w:t>
      </w:r>
      <w:r>
        <w:rPr>
          <w:rFonts w:hint="eastAsia"/>
        </w:rPr>
        <w:t>buy on rumors</w:t>
      </w:r>
      <w:r>
        <w:rPr>
          <w:rFonts w:hint="eastAsia"/>
        </w:rPr>
        <w:t>。如果本次会议间降息，这将消除这种“较好”的不确定性，虽然刚降息时有非自身投资者来买入，但自身投资者会</w:t>
      </w:r>
      <w:r>
        <w:rPr>
          <w:rFonts w:hint="eastAsia"/>
        </w:rPr>
        <w:t>sell on facts</w:t>
      </w:r>
      <w:r>
        <w:rPr>
          <w:rFonts w:hint="eastAsia"/>
        </w:rPr>
        <w:t>，这在短期不一定是好事情。（这个逻辑太绕了，是不是二阶思维？不太懂）</w:t>
      </w:r>
    </w:p>
    <w:p w:rsidR="00F10D0B" w:rsidRDefault="00F10D0B" w:rsidP="00F10D0B">
      <w:pPr>
        <w:rPr>
          <w:rFonts w:hint="eastAsia"/>
        </w:rPr>
      </w:pPr>
      <w:r>
        <w:rPr>
          <w:rFonts w:hint="eastAsia"/>
        </w:rPr>
        <w:lastRenderedPageBreak/>
        <w:t xml:space="preserve">  </w:t>
      </w:r>
      <w:r>
        <w:rPr>
          <w:rFonts w:hint="eastAsia"/>
        </w:rPr>
        <w:t>如果会议间降息，那么我们就需要大量降息（避免后续失望）</w:t>
      </w:r>
      <w:r>
        <w:rPr>
          <w:rFonts w:hint="eastAsia"/>
        </w:rPr>
        <w:t>"</w:t>
      </w:r>
      <w:r>
        <w:rPr>
          <w:rFonts w:hint="eastAsia"/>
        </w:rPr>
        <w:tab/>
      </w:r>
    </w:p>
    <w:p w:rsidR="00F10D0B" w:rsidRDefault="00F10D0B" w:rsidP="00F10D0B">
      <w:pPr>
        <w:rPr>
          <w:rFonts w:hint="eastAsia"/>
        </w:rPr>
      </w:pPr>
      <w:r>
        <w:rPr>
          <w:rFonts w:hint="eastAsia"/>
        </w:rPr>
        <w:t>20010418 Fed ConfCall</w:t>
      </w:r>
      <w:r>
        <w:rPr>
          <w:rFonts w:hint="eastAsia"/>
        </w:rPr>
        <w:tab/>
      </w:r>
      <w:r>
        <w:rPr>
          <w:rFonts w:hint="eastAsia"/>
        </w:rPr>
        <w:t>格林斯潘</w:t>
      </w:r>
      <w:r>
        <w:rPr>
          <w:rFonts w:hint="eastAsia"/>
        </w:rPr>
        <w:t xml:space="preserve">: </w:t>
      </w:r>
      <w:r>
        <w:rPr>
          <w:rFonts w:hint="eastAsia"/>
        </w:rPr>
        <w:t>相比一周前，数据变化不大。主要变化是消费者信心继续下降，二季度企业盈利预期继续下降。特别是刚刚出炉的进口数据很差，这说明消费不够稳。现在整体经济动能是走平，这与我们预期的库存调整在</w:t>
      </w:r>
      <w:r>
        <w:rPr>
          <w:rFonts w:hint="eastAsia"/>
        </w:rPr>
        <w:t>2</w:t>
      </w:r>
      <w:r>
        <w:rPr>
          <w:rFonts w:hint="eastAsia"/>
        </w:rPr>
        <w:t>季度支持增长反弹的假设不一致。</w:t>
      </w:r>
      <w:r>
        <w:rPr>
          <w:rFonts w:hint="eastAsia"/>
        </w:rPr>
        <w:tab/>
      </w:r>
      <w:r>
        <w:rPr>
          <w:rFonts w:hint="eastAsia"/>
        </w:rPr>
        <w:tab/>
      </w:r>
      <w:r>
        <w:rPr>
          <w:rFonts w:hint="eastAsia"/>
        </w:rPr>
        <w:t>建议降息</w:t>
      </w:r>
      <w:r>
        <w:rPr>
          <w:rFonts w:hint="eastAsia"/>
        </w:rPr>
        <w:t>50bps</w:t>
      </w:r>
      <w:r>
        <w:rPr>
          <w:rFonts w:hint="eastAsia"/>
        </w:rPr>
        <w:t>。</w:t>
      </w:r>
      <w:r>
        <w:rPr>
          <w:rFonts w:hint="eastAsia"/>
        </w:rPr>
        <w:tab/>
      </w:r>
    </w:p>
    <w:p w:rsidR="00F10D0B" w:rsidRDefault="00F10D0B" w:rsidP="00F10D0B">
      <w:pPr>
        <w:rPr>
          <w:rFonts w:hint="eastAsia"/>
        </w:rPr>
      </w:pPr>
      <w:r>
        <w:rPr>
          <w:rFonts w:hint="eastAsia"/>
        </w:rPr>
        <w:t>20010418 GS Daily Too Soon to Call a Bottom in General Industrial Activity</w:t>
      </w:r>
      <w:r>
        <w:rPr>
          <w:rFonts w:hint="eastAsia"/>
        </w:rPr>
        <w:tab/>
        <w:t>3</w:t>
      </w:r>
      <w:r>
        <w:rPr>
          <w:rFonts w:hint="eastAsia"/>
        </w:rPr>
        <w:t>月份工业生产微弱回升，但还不能说工业生产已经触底。</w:t>
      </w:r>
      <w:r>
        <w:rPr>
          <w:rFonts w:hint="eastAsia"/>
        </w:rPr>
        <w:t>1.</w:t>
      </w:r>
      <w:r>
        <w:rPr>
          <w:rFonts w:hint="eastAsia"/>
        </w:rPr>
        <w:t>当前反弹的是企业，其他行业表现不佳。</w:t>
      </w:r>
      <w:r>
        <w:rPr>
          <w:rFonts w:hint="eastAsia"/>
        </w:rPr>
        <w:t>2.</w:t>
      </w:r>
      <w:r>
        <w:rPr>
          <w:rFonts w:hint="eastAsia"/>
        </w:rPr>
        <w:t>当前库存调整以</w:t>
      </w:r>
      <w:r>
        <w:rPr>
          <w:rFonts w:hint="eastAsia"/>
        </w:rPr>
        <w:t>inventory/sales</w:t>
      </w:r>
      <w:r>
        <w:rPr>
          <w:rFonts w:hint="eastAsia"/>
        </w:rPr>
        <w:t>来计算还没有触底。</w:t>
      </w:r>
      <w:r>
        <w:rPr>
          <w:rFonts w:hint="eastAsia"/>
        </w:rPr>
        <w:t>3.</w:t>
      </w:r>
      <w:r>
        <w:rPr>
          <w:rFonts w:hint="eastAsia"/>
        </w:rPr>
        <w:t>产能利用率大幅下降导致投资走弱。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20010419 GS Daily Fed Rate Cut Signals Deep Concern About the Demand Outlook</w:t>
      </w:r>
      <w:r>
        <w:rPr>
          <w:rFonts w:hint="eastAsia"/>
        </w:rPr>
        <w:tab/>
      </w:r>
      <w:r>
        <w:rPr>
          <w:rFonts w:hint="eastAsia"/>
        </w:rPr>
        <w:tab/>
      </w:r>
      <w:r>
        <w:rPr>
          <w:rFonts w:hint="eastAsia"/>
        </w:rPr>
        <w:tab/>
      </w:r>
      <w:r>
        <w:rPr>
          <w:rFonts w:hint="eastAsia"/>
        </w:rPr>
        <w:t>联储降息完全超出市场的预期。联储现在担心消费和投资需求。</w:t>
      </w:r>
      <w:r>
        <w:rPr>
          <w:rFonts w:hint="eastAsia"/>
        </w:rPr>
        <w:tab/>
      </w:r>
      <w:r>
        <w:rPr>
          <w:rFonts w:hint="eastAsia"/>
        </w:rPr>
        <w:t>金融市场的表现与联储</w:t>
      </w:r>
      <w:r>
        <w:rPr>
          <w:rFonts w:hint="eastAsia"/>
        </w:rPr>
        <w:t>easing</w:t>
      </w:r>
      <w:r>
        <w:rPr>
          <w:rFonts w:hint="eastAsia"/>
        </w:rPr>
        <w:t>作用抵消（联储始终被股市所对冲掉）</w:t>
      </w:r>
    </w:p>
    <w:p w:rsidR="00F10D0B" w:rsidRDefault="00F10D0B" w:rsidP="00F10D0B">
      <w:pPr>
        <w:rPr>
          <w:rFonts w:hint="eastAsia"/>
        </w:rPr>
      </w:pPr>
      <w:r>
        <w:rPr>
          <w:rFonts w:hint="eastAsia"/>
        </w:rPr>
        <w:t>20010420 GS UEA  The Investment Boomerang Returns Matter</w:t>
      </w:r>
      <w:r>
        <w:rPr>
          <w:rFonts w:hint="eastAsia"/>
        </w:rPr>
        <w:tab/>
      </w:r>
      <w:r>
        <w:rPr>
          <w:rFonts w:hint="eastAsia"/>
        </w:rPr>
        <w:t>（这篇</w:t>
      </w:r>
      <w:r>
        <w:rPr>
          <w:rFonts w:hint="eastAsia"/>
        </w:rPr>
        <w:t>report</w:t>
      </w:r>
      <w:r>
        <w:rPr>
          <w:rFonts w:hint="eastAsia"/>
        </w:rPr>
        <w:t>给了资本收益率、</w:t>
      </w:r>
      <w:r>
        <w:rPr>
          <w:rFonts w:hint="eastAsia"/>
        </w:rPr>
        <w:t>TobinQ</w:t>
      </w:r>
      <w:r>
        <w:rPr>
          <w:rFonts w:hint="eastAsia"/>
        </w:rPr>
        <w:t>和投资增速，图非常</w:t>
      </w:r>
      <w:r>
        <w:rPr>
          <w:rFonts w:hint="eastAsia"/>
        </w:rPr>
        <w:t>telling</w:t>
      </w:r>
      <w:r>
        <w:rPr>
          <w:rFonts w:hint="eastAsia"/>
        </w:rPr>
        <w:t>）（还是那个问题，为何没有提前看到？）（这个时候判断正确也不算晚吧）</w:t>
      </w:r>
      <w:r>
        <w:rPr>
          <w:rFonts w:hint="eastAsia"/>
        </w:rPr>
        <w:tab/>
      </w:r>
      <w:r>
        <w:rPr>
          <w:rFonts w:hint="eastAsia"/>
        </w:rPr>
        <w:tab/>
      </w:r>
      <w:r>
        <w:rPr>
          <w:rFonts w:hint="eastAsia"/>
        </w:rPr>
        <w:tab/>
      </w:r>
    </w:p>
    <w:p w:rsidR="00F10D0B" w:rsidRDefault="00F10D0B" w:rsidP="00F10D0B">
      <w:pPr>
        <w:rPr>
          <w:rFonts w:hint="eastAsia"/>
        </w:rPr>
      </w:pPr>
      <w:r>
        <w:rPr>
          <w:rFonts w:hint="eastAsia"/>
        </w:rPr>
        <w:t>20010426 GS Daily Rising Credit Growth Not a Sign of Consumer Health</w:t>
      </w:r>
      <w:r>
        <w:rPr>
          <w:rFonts w:hint="eastAsia"/>
        </w:rPr>
        <w:tab/>
      </w:r>
      <w:r>
        <w:rPr>
          <w:rFonts w:hint="eastAsia"/>
        </w:rPr>
        <w:t>近期消费信心下降，但消费信贷上升，这不算好兆头，是消费者承压的表现。历史上出现过三次，均是消费走弱的后果。后续关键是消费者真实收入。</w:t>
      </w:r>
      <w:r>
        <w:rPr>
          <w:rFonts w:hint="eastAsia"/>
        </w:rPr>
        <w:tab/>
      </w:r>
      <w:r>
        <w:rPr>
          <w:rFonts w:hint="eastAsia"/>
        </w:rPr>
        <w:tab/>
      </w:r>
      <w:r>
        <w:rPr>
          <w:rFonts w:hint="eastAsia"/>
        </w:rPr>
        <w:tab/>
      </w:r>
    </w:p>
    <w:p w:rsidR="00F10D0B" w:rsidRDefault="00F10D0B" w:rsidP="00F10D0B">
      <w:pPr>
        <w:rPr>
          <w:rFonts w:hint="eastAsia"/>
        </w:rPr>
      </w:pPr>
      <w:r>
        <w:rPr>
          <w:rFonts w:hint="eastAsia"/>
        </w:rPr>
        <w:t>20010427 GS UEA Investment Boomerang Hits Productivity</w:t>
      </w:r>
      <w:r>
        <w:rPr>
          <w:rFonts w:hint="eastAsia"/>
        </w:rPr>
        <w:tab/>
      </w:r>
      <w:r>
        <w:rPr>
          <w:rFonts w:hint="eastAsia"/>
        </w:rPr>
        <w:t>近期的投资下滑主要是</w:t>
      </w:r>
      <w:r>
        <w:rPr>
          <w:rFonts w:hint="eastAsia"/>
        </w:rPr>
        <w:t>ICT</w:t>
      </w:r>
      <w:r>
        <w:rPr>
          <w:rFonts w:hint="eastAsia"/>
        </w:rPr>
        <w:t>的下滑。</w:t>
      </w:r>
      <w:r>
        <w:rPr>
          <w:rFonts w:hint="eastAsia"/>
        </w:rPr>
        <w:tab/>
      </w:r>
      <w:r>
        <w:rPr>
          <w:rFonts w:hint="eastAsia"/>
        </w:rPr>
        <w:tab/>
      </w:r>
      <w:r>
        <w:rPr>
          <w:rFonts w:hint="eastAsia"/>
        </w:rPr>
        <w:tab/>
      </w:r>
    </w:p>
    <w:p w:rsidR="00F10D0B" w:rsidRDefault="00F10D0B" w:rsidP="00F10D0B">
      <w:pPr>
        <w:rPr>
          <w:rFonts w:hint="eastAsia"/>
        </w:rPr>
      </w:pPr>
      <w:r>
        <w:rPr>
          <w:rFonts w:hint="eastAsia"/>
        </w:rPr>
        <w:t>20010501 BCA, The Bank Credit Analyst, The Fed Takes No Chances</w:t>
      </w:r>
      <w:r>
        <w:rPr>
          <w:rFonts w:hint="eastAsia"/>
        </w:rPr>
        <w:tab/>
        <w:t>"</w:t>
      </w:r>
      <w:r>
        <w:rPr>
          <w:rFonts w:hint="eastAsia"/>
        </w:rPr>
        <w:t>联储表态将持续宽松，直到经济复苏。我们预期衰退是短暂的，但复苏也不会太强。</w:t>
      </w:r>
    </w:p>
    <w:p w:rsidR="00F10D0B" w:rsidRDefault="00F10D0B" w:rsidP="00F10D0B"/>
    <w:p w:rsidR="00F10D0B" w:rsidRDefault="00F10D0B" w:rsidP="00F10D0B">
      <w:pPr>
        <w:rPr>
          <w:rFonts w:hint="eastAsia"/>
        </w:rPr>
      </w:pPr>
      <w:r>
        <w:rPr>
          <w:rFonts w:hint="eastAsia"/>
        </w:rPr>
        <w:t>[</w:t>
      </w:r>
      <w:r>
        <w:rPr>
          <w:rFonts w:hint="eastAsia"/>
        </w:rPr>
        <w:t>联储</w:t>
      </w:r>
      <w:r>
        <w:rPr>
          <w:rFonts w:hint="eastAsia"/>
        </w:rPr>
        <w:t xml:space="preserve">] </w:t>
      </w:r>
      <w:r>
        <w:rPr>
          <w:rFonts w:hint="eastAsia"/>
        </w:rPr>
        <w:t>联储再度意外降息，这是重复</w:t>
      </w:r>
      <w:r>
        <w:rPr>
          <w:rFonts w:hint="eastAsia"/>
        </w:rPr>
        <w:t>1</w:t>
      </w:r>
      <w:r>
        <w:rPr>
          <w:rFonts w:hint="eastAsia"/>
        </w:rPr>
        <w:t>月份的动作，是向市场表明联储不会</w:t>
      </w:r>
      <w:r>
        <w:rPr>
          <w:rFonts w:hint="eastAsia"/>
        </w:rPr>
        <w:t xml:space="preserve"> behind the curve. 1</w:t>
      </w:r>
      <w:r>
        <w:rPr>
          <w:rFonts w:hint="eastAsia"/>
        </w:rPr>
        <w:t>月份意外降息对股市和信心的支持很短暂，因为盈利前景很快恶化。对于这种意外降息，市场通常会做出许多猜测，但其实联储很少能比市场知道的更多。只有在金融系统风险领域，联储比市场要更早的知道，但通常这种情况下，市场已经传出了许多传言。因此，这次联储的意图应该是明确的，进一步支持经济。</w:t>
      </w:r>
    </w:p>
    <w:p w:rsidR="00F10D0B" w:rsidRDefault="00F10D0B" w:rsidP="00F10D0B">
      <w:pPr>
        <w:rPr>
          <w:rFonts w:hint="eastAsia"/>
        </w:rPr>
      </w:pPr>
      <w:r>
        <w:rPr>
          <w:rFonts w:hint="eastAsia"/>
        </w:rPr>
        <w:t xml:space="preserve">  </w:t>
      </w:r>
      <w:r>
        <w:rPr>
          <w:rFonts w:hint="eastAsia"/>
        </w:rPr>
        <w:t>现在</w:t>
      </w:r>
      <w:r>
        <w:rPr>
          <w:rFonts w:hint="eastAsia"/>
        </w:rPr>
        <w:t>LEI</w:t>
      </w:r>
      <w:r>
        <w:rPr>
          <w:rFonts w:hint="eastAsia"/>
        </w:rPr>
        <w:t>指示的未来六个月经济不会复苏。很难看到哪个部门可以提供需求，无论是企业、居民还是外需都不好。去年</w:t>
      </w:r>
      <w:r>
        <w:rPr>
          <w:rFonts w:hint="eastAsia"/>
        </w:rPr>
        <w:t>housing</w:t>
      </w:r>
      <w:r>
        <w:rPr>
          <w:rFonts w:hint="eastAsia"/>
        </w:rPr>
        <w:t>表现不错，但居民收入减速和长端房贷利率下降停止，让</w:t>
      </w:r>
      <w:r>
        <w:rPr>
          <w:rFonts w:hint="eastAsia"/>
        </w:rPr>
        <w:t>housing</w:t>
      </w:r>
      <w:r>
        <w:rPr>
          <w:rFonts w:hint="eastAsia"/>
        </w:rPr>
        <w:t>进一步上升的难度提高。本次衰退可能跟</w:t>
      </w:r>
      <w:r>
        <w:rPr>
          <w:rFonts w:hint="eastAsia"/>
        </w:rPr>
        <w:t>1990s</w:t>
      </w:r>
      <w:r>
        <w:rPr>
          <w:rFonts w:hint="eastAsia"/>
        </w:rPr>
        <w:t>初一样，复苏很慢，当时是房地产</w:t>
      </w:r>
      <w:r>
        <w:rPr>
          <w:rFonts w:hint="eastAsia"/>
        </w:rPr>
        <w:t>boom</w:t>
      </w:r>
      <w:r>
        <w:rPr>
          <w:rFonts w:hint="eastAsia"/>
        </w:rPr>
        <w:t>后遗症，现在是科技泡沫破灭。</w:t>
      </w:r>
    </w:p>
    <w:p w:rsidR="00F10D0B" w:rsidRDefault="00F10D0B" w:rsidP="00F10D0B"/>
    <w:p w:rsidR="00F10D0B" w:rsidRDefault="00F10D0B" w:rsidP="00F10D0B">
      <w:pPr>
        <w:rPr>
          <w:rFonts w:hint="eastAsia"/>
        </w:rPr>
      </w:pPr>
      <w:r>
        <w:rPr>
          <w:rFonts w:hint="eastAsia"/>
        </w:rPr>
        <w:t>[</w:t>
      </w:r>
      <w:r>
        <w:rPr>
          <w:rFonts w:hint="eastAsia"/>
        </w:rPr>
        <w:t>低储蓄率不是灾难</w:t>
      </w:r>
      <w:r>
        <w:rPr>
          <w:rFonts w:hint="eastAsia"/>
        </w:rPr>
        <w:t xml:space="preserve">] </w:t>
      </w:r>
      <w:r>
        <w:rPr>
          <w:rFonts w:hint="eastAsia"/>
        </w:rPr>
        <w:t>国民收入账户对居民储蓄率的计算方式与居民的视角很不一样，扭曲因素包括对养老金收入、资本收入和耐用品支出上面的处理。例如一个问题是，</w:t>
      </w:r>
      <w:r>
        <w:rPr>
          <w:rFonts w:hint="eastAsia"/>
        </w:rPr>
        <w:t>NIPA</w:t>
      </w:r>
      <w:r>
        <w:rPr>
          <w:rFonts w:hint="eastAsia"/>
        </w:rPr>
        <w:t>的处理中，居民的耐用品开支被看做消费，在一期中计入消费，但一般来说居民耐用品要用十年，所以每年只折旧</w:t>
      </w:r>
      <w:r>
        <w:rPr>
          <w:rFonts w:hint="eastAsia"/>
        </w:rPr>
        <w:t>10%</w:t>
      </w:r>
      <w:r>
        <w:rPr>
          <w:rFonts w:hint="eastAsia"/>
        </w:rPr>
        <w:t>。</w:t>
      </w:r>
      <w:r>
        <w:rPr>
          <w:rFonts w:hint="eastAsia"/>
        </w:rPr>
        <w:t>Fed</w:t>
      </w:r>
      <w:r>
        <w:rPr>
          <w:rFonts w:hint="eastAsia"/>
        </w:rPr>
        <w:t>在</w:t>
      </w:r>
      <w:r>
        <w:rPr>
          <w:rFonts w:hint="eastAsia"/>
        </w:rPr>
        <w:t>FFund</w:t>
      </w:r>
      <w:r>
        <w:rPr>
          <w:rFonts w:hint="eastAsia"/>
        </w:rPr>
        <w:t>里面处理耐用品为投资，而</w:t>
      </w:r>
      <w:r>
        <w:rPr>
          <w:rFonts w:hint="eastAsia"/>
        </w:rPr>
        <w:t>NIPA</w:t>
      </w:r>
      <w:r>
        <w:rPr>
          <w:rFonts w:hint="eastAsia"/>
        </w:rPr>
        <w:t>仅把企业部门的耐用品看做投资。</w:t>
      </w:r>
    </w:p>
    <w:p w:rsidR="00F10D0B" w:rsidRDefault="00F10D0B" w:rsidP="00F10D0B">
      <w:pPr>
        <w:rPr>
          <w:rFonts w:hint="eastAsia"/>
        </w:rPr>
      </w:pPr>
      <w:r>
        <w:rPr>
          <w:rFonts w:hint="eastAsia"/>
        </w:rPr>
        <w:t xml:space="preserve">  </w:t>
      </w:r>
      <w:r>
        <w:rPr>
          <w:rFonts w:hint="eastAsia"/>
        </w:rPr>
        <w:t>即使居民储蓄更少，但企业和政府储蓄在大幅上升。</w:t>
      </w:r>
      <w:r>
        <w:rPr>
          <w:rFonts w:hint="eastAsia"/>
        </w:rPr>
        <w:t>National saving</w:t>
      </w:r>
      <w:r>
        <w:rPr>
          <w:rFonts w:hint="eastAsia"/>
        </w:rPr>
        <w:t>在过去几年实际上升了。真正的问题其实是投资太多了。当然，本次经济衰退期间居民储蓄率还是会上升，跟往常的衰退一样。</w:t>
      </w:r>
      <w:r>
        <w:rPr>
          <w:rFonts w:hint="eastAsia"/>
        </w:rPr>
        <w:t>"</w:t>
      </w:r>
      <w:r>
        <w:rPr>
          <w:rFonts w:hint="eastAsia"/>
        </w:rPr>
        <w:tab/>
      </w:r>
      <w:r>
        <w:rPr>
          <w:rFonts w:hint="eastAsia"/>
        </w:rPr>
        <w:tab/>
      </w:r>
      <w:r>
        <w:rPr>
          <w:rFonts w:hint="eastAsia"/>
        </w:rPr>
        <w:tab/>
        <w:t>"</w:t>
      </w:r>
      <w:r>
        <w:rPr>
          <w:rFonts w:hint="eastAsia"/>
        </w:rPr>
        <w:t>略微看多非科技股。科技股的底部似乎已经抵达了。</w:t>
      </w:r>
      <w:r>
        <w:rPr>
          <w:rFonts w:hint="eastAsia"/>
        </w:rPr>
        <w:t>BCA</w:t>
      </w:r>
      <w:r>
        <w:rPr>
          <w:rFonts w:hint="eastAsia"/>
        </w:rPr>
        <w:t>的</w:t>
      </w:r>
      <w:r>
        <w:rPr>
          <w:rFonts w:hint="eastAsia"/>
        </w:rPr>
        <w:t>monetary indicator</w:t>
      </w:r>
      <w:r>
        <w:rPr>
          <w:rFonts w:hint="eastAsia"/>
        </w:rPr>
        <w:t>已经爆炸性增长，已经能够抵达历史上的较高水平。按照历史经验，在这个水平上的</w:t>
      </w:r>
      <w:r>
        <w:rPr>
          <w:rFonts w:hint="eastAsia"/>
        </w:rPr>
        <w:t>MI</w:t>
      </w:r>
      <w:r>
        <w:rPr>
          <w:rFonts w:hint="eastAsia"/>
        </w:rPr>
        <w:t>都伴随股价上涨，如果本次没有触发股价上涨，这非常不同寻常（但确实没有，</w:t>
      </w:r>
      <w:r>
        <w:rPr>
          <w:rFonts w:hint="eastAsia"/>
        </w:rPr>
        <w:t>why</w:t>
      </w:r>
      <w:r>
        <w:rPr>
          <w:rFonts w:hint="eastAsia"/>
        </w:rPr>
        <w:t>？反身性吗）</w:t>
      </w:r>
    </w:p>
    <w:p w:rsidR="00F10D0B" w:rsidRDefault="00F10D0B" w:rsidP="00F10D0B">
      <w:pPr>
        <w:rPr>
          <w:rFonts w:hint="eastAsia"/>
        </w:rPr>
      </w:pPr>
      <w:r>
        <w:rPr>
          <w:rFonts w:hint="eastAsia"/>
        </w:rPr>
        <w:lastRenderedPageBreak/>
        <w:t xml:space="preserve">  </w:t>
      </w:r>
      <w:r>
        <w:rPr>
          <w:rFonts w:hint="eastAsia"/>
        </w:rPr>
        <w:t>略微看空债券。</w:t>
      </w:r>
      <w:r>
        <w:rPr>
          <w:rFonts w:hint="eastAsia"/>
        </w:rPr>
        <w:t>"</w:t>
      </w:r>
    </w:p>
    <w:p w:rsidR="00F10D0B" w:rsidRDefault="00F10D0B" w:rsidP="00F10D0B">
      <w:pPr>
        <w:rPr>
          <w:rFonts w:hint="eastAsia"/>
        </w:rPr>
      </w:pPr>
      <w:r>
        <w:rPr>
          <w:rFonts w:hint="eastAsia"/>
        </w:rPr>
        <w:t>20010501 PIMCO Chin Wagging Secularly _ PIMCO</w:t>
      </w:r>
      <w:r>
        <w:rPr>
          <w:rFonts w:hint="eastAsia"/>
        </w:rPr>
        <w:tab/>
        <w:t>"</w:t>
      </w:r>
      <w:r>
        <w:rPr>
          <w:rFonts w:hint="eastAsia"/>
        </w:rPr>
        <w:t>我不认为</w:t>
      </w:r>
      <w:r>
        <w:rPr>
          <w:rFonts w:hint="eastAsia"/>
        </w:rPr>
        <w:t>Fed knew anything that we didn't or don't know.</w:t>
      </w:r>
      <w:r>
        <w:rPr>
          <w:rFonts w:hint="eastAsia"/>
        </w:rPr>
        <w:t>恰恰相反，</w:t>
      </w:r>
      <w:r>
        <w:rPr>
          <w:rFonts w:hint="eastAsia"/>
        </w:rPr>
        <w:t xml:space="preserve">markets have been far more prescient than the Fed in diagnosing that the ecnonomy is suffering from </w:t>
      </w:r>
      <w:r>
        <w:rPr>
          <w:rFonts w:hint="eastAsia"/>
        </w:rPr>
        <w:t>泡沫破灭后遗症。</w:t>
      </w:r>
    </w:p>
    <w:p w:rsidR="00F10D0B" w:rsidRDefault="00F10D0B" w:rsidP="00F10D0B">
      <w:pPr>
        <w:rPr>
          <w:rFonts w:hint="eastAsia"/>
        </w:rPr>
      </w:pPr>
      <w:r>
        <w:rPr>
          <w:rFonts w:hint="eastAsia"/>
        </w:rPr>
        <w:t xml:space="preserve">  </w:t>
      </w:r>
      <w:r>
        <w:rPr>
          <w:rFonts w:hint="eastAsia"/>
        </w:rPr>
        <w:t>在</w:t>
      </w:r>
      <w:r>
        <w:rPr>
          <w:rFonts w:hint="eastAsia"/>
        </w:rPr>
        <w:t>4</w:t>
      </w:r>
      <w:r>
        <w:rPr>
          <w:rFonts w:hint="eastAsia"/>
        </w:rPr>
        <w:t>月</w:t>
      </w:r>
      <w:r>
        <w:rPr>
          <w:rFonts w:hint="eastAsia"/>
        </w:rPr>
        <w:t>18</w:t>
      </w:r>
      <w:r>
        <w:rPr>
          <w:rFonts w:hint="eastAsia"/>
        </w:rPr>
        <w:t>日以前，联储一直讲的故事是去库存，那么未来就会</w:t>
      </w:r>
      <w:r>
        <w:rPr>
          <w:rFonts w:hint="eastAsia"/>
        </w:rPr>
        <w:t>v</w:t>
      </w:r>
      <w:r>
        <w:rPr>
          <w:rFonts w:hint="eastAsia"/>
        </w:rPr>
        <w:t>型反转。这个故事没有什么错，我们去年</w:t>
      </w:r>
      <w:r>
        <w:rPr>
          <w:rFonts w:hint="eastAsia"/>
        </w:rPr>
        <w:t>9</w:t>
      </w:r>
      <w:r>
        <w:rPr>
          <w:rFonts w:hint="eastAsia"/>
        </w:rPr>
        <w:t>月就提示这个风险了。我的理解是，格林斯潘在过去的股市下跌的时候希望不要再提供</w:t>
      </w:r>
      <w:r>
        <w:rPr>
          <w:rFonts w:hint="eastAsia"/>
        </w:rPr>
        <w:t>greenspan put</w:t>
      </w:r>
      <w:r>
        <w:rPr>
          <w:rFonts w:hint="eastAsia"/>
        </w:rPr>
        <w:t>，都是等到实际经济数据变差、而不是股市</w:t>
      </w:r>
      <w:r>
        <w:rPr>
          <w:rFonts w:hint="eastAsia"/>
        </w:rPr>
        <w:t>discount</w:t>
      </w:r>
      <w:r>
        <w:rPr>
          <w:rFonts w:hint="eastAsia"/>
        </w:rPr>
        <w:t>经济变差的时候调整利率政策。</w:t>
      </w:r>
      <w:r>
        <w:rPr>
          <w:rFonts w:hint="eastAsia"/>
        </w:rPr>
        <w:t>4</w:t>
      </w:r>
      <w:r>
        <w:rPr>
          <w:rFonts w:hint="eastAsia"/>
        </w:rPr>
        <w:t>月</w:t>
      </w:r>
      <w:r>
        <w:rPr>
          <w:rFonts w:hint="eastAsia"/>
        </w:rPr>
        <w:t>18</w:t>
      </w:r>
      <w:r>
        <w:rPr>
          <w:rFonts w:hint="eastAsia"/>
        </w:rPr>
        <w:t>这次不一样，这次是主动降息。因此，股市再次开始享受</w:t>
      </w:r>
      <w:r>
        <w:rPr>
          <w:rFonts w:hint="eastAsia"/>
        </w:rPr>
        <w:t>greenspan put</w:t>
      </w:r>
      <w:r>
        <w:rPr>
          <w:rFonts w:hint="eastAsia"/>
        </w:rPr>
        <w:t>，股市下跌空间顶多</w:t>
      </w:r>
      <w:r>
        <w:rPr>
          <w:rFonts w:hint="eastAsia"/>
        </w:rPr>
        <w:t>10-15%</w:t>
      </w:r>
      <w:r>
        <w:rPr>
          <w:rFonts w:hint="eastAsia"/>
        </w:rPr>
        <w:t>，我认为这个</w:t>
      </w:r>
      <w:r>
        <w:rPr>
          <w:rFonts w:hint="eastAsia"/>
        </w:rPr>
        <w:t>put</w:t>
      </w:r>
      <w:r>
        <w:rPr>
          <w:rFonts w:hint="eastAsia"/>
        </w:rPr>
        <w:t>这个时候是好事情。资本主义是需要一些投机的。</w:t>
      </w:r>
    </w:p>
    <w:p w:rsidR="00F10D0B" w:rsidRDefault="00F10D0B" w:rsidP="00F10D0B">
      <w:pPr>
        <w:rPr>
          <w:rFonts w:hint="eastAsia"/>
        </w:rPr>
      </w:pPr>
      <w:r>
        <w:rPr>
          <w:rFonts w:hint="eastAsia"/>
        </w:rPr>
        <w:t xml:space="preserve">  </w:t>
      </w:r>
      <w:r>
        <w:rPr>
          <w:rFonts w:hint="eastAsia"/>
        </w:rPr>
        <w:t>既然格林斯潘已经意识到需要宽松了，即投资正在下滑，他应该会充分的宽松。</w:t>
      </w:r>
    </w:p>
    <w:p w:rsidR="00F10D0B" w:rsidRDefault="00F10D0B" w:rsidP="00F10D0B">
      <w:pPr>
        <w:rPr>
          <w:rFonts w:hint="eastAsia"/>
        </w:rPr>
      </w:pPr>
      <w:r>
        <w:rPr>
          <w:rFonts w:hint="eastAsia"/>
        </w:rPr>
        <w:t xml:space="preserve">  The Greenspan Put is now back in the money!"</w:t>
      </w:r>
      <w:r>
        <w:rPr>
          <w:rFonts w:hint="eastAsia"/>
        </w:rPr>
        <w:tab/>
      </w:r>
      <w:r>
        <w:rPr>
          <w:rFonts w:hint="eastAsia"/>
        </w:rPr>
        <w:tab/>
      </w:r>
      <w:r>
        <w:rPr>
          <w:rFonts w:hint="eastAsia"/>
        </w:rPr>
        <w:tab/>
        <w:t xml:space="preserve">The Greenspan put is now back in the money! </w:t>
      </w:r>
      <w:r>
        <w:rPr>
          <w:rFonts w:hint="eastAsia"/>
        </w:rPr>
        <w:t>这个</w:t>
      </w:r>
      <w:r>
        <w:rPr>
          <w:rFonts w:hint="eastAsia"/>
        </w:rPr>
        <w:t>put</w:t>
      </w:r>
      <w:r>
        <w:rPr>
          <w:rFonts w:hint="eastAsia"/>
        </w:rPr>
        <w:t>应该给当前股市下跌</w:t>
      </w:r>
      <w:r>
        <w:rPr>
          <w:rFonts w:hint="eastAsia"/>
        </w:rPr>
        <w:t>10-15%</w:t>
      </w:r>
      <w:r>
        <w:rPr>
          <w:rFonts w:hint="eastAsia"/>
        </w:rPr>
        <w:t>以后筑了底。</w:t>
      </w:r>
    </w:p>
    <w:p w:rsidR="00F10D0B" w:rsidRDefault="00F10D0B" w:rsidP="00F10D0B">
      <w:pPr>
        <w:rPr>
          <w:rFonts w:hint="eastAsia"/>
        </w:rPr>
      </w:pPr>
      <w:r>
        <w:rPr>
          <w:rFonts w:hint="eastAsia"/>
        </w:rPr>
        <w:t>20010503 GS Daily Saving Gap Remains Large Despite Equity Market Rebound</w:t>
      </w:r>
      <w:r>
        <w:rPr>
          <w:rFonts w:hint="eastAsia"/>
        </w:rPr>
        <w:tab/>
      </w:r>
      <w:r>
        <w:rPr>
          <w:rFonts w:hint="eastAsia"/>
        </w:rPr>
        <w:t>当前股票还要再涨</w:t>
      </w:r>
      <w:r>
        <w:rPr>
          <w:rFonts w:hint="eastAsia"/>
        </w:rPr>
        <w:t>35%</w:t>
      </w:r>
      <w:r>
        <w:rPr>
          <w:rFonts w:hint="eastAsia"/>
        </w:rPr>
        <w:t>才能保持当前的储蓄率，否则储蓄率要回升。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20010504 GS Daily Resilient Consumer Spending How Much Longer</w:t>
      </w:r>
      <w:r>
        <w:rPr>
          <w:rFonts w:hint="eastAsia"/>
        </w:rPr>
        <w:tab/>
        <w:t>"(</w:t>
      </w:r>
      <w:r>
        <w:rPr>
          <w:rFonts w:hint="eastAsia"/>
        </w:rPr>
        <w:t>对真实消费的建模）消费</w:t>
      </w:r>
      <w:r>
        <w:rPr>
          <w:rFonts w:hint="eastAsia"/>
        </w:rPr>
        <w:t xml:space="preserve"> = </w:t>
      </w:r>
      <w:r>
        <w:rPr>
          <w:rFonts w:hint="eastAsia"/>
        </w:rPr>
        <w:t>滞后消费</w:t>
      </w:r>
      <w:r>
        <w:rPr>
          <w:rFonts w:hint="eastAsia"/>
        </w:rPr>
        <w:t xml:space="preserve"> + </w:t>
      </w:r>
      <w:r>
        <w:rPr>
          <w:rFonts w:hint="eastAsia"/>
        </w:rPr>
        <w:t>失业率变动（</w:t>
      </w:r>
      <w:r>
        <w:rPr>
          <w:rFonts w:hint="eastAsia"/>
        </w:rPr>
        <w:t>1pp</w:t>
      </w:r>
      <w:r>
        <w:rPr>
          <w:rFonts w:hint="eastAsia"/>
        </w:rPr>
        <w:t>失业率上升导致</w:t>
      </w:r>
      <w:r>
        <w:rPr>
          <w:rFonts w:hint="eastAsia"/>
        </w:rPr>
        <w:t>5pp</w:t>
      </w:r>
      <w:r>
        <w:rPr>
          <w:rFonts w:hint="eastAsia"/>
        </w:rPr>
        <w:t>消费下降）</w:t>
      </w:r>
      <w:r>
        <w:rPr>
          <w:rFonts w:hint="eastAsia"/>
        </w:rPr>
        <w:t>+</w:t>
      </w:r>
      <w:r>
        <w:rPr>
          <w:rFonts w:hint="eastAsia"/>
        </w:rPr>
        <w:t>消费者信心（</w:t>
      </w:r>
      <w:r>
        <w:rPr>
          <w:rFonts w:hint="eastAsia"/>
        </w:rPr>
        <w:t>1pp</w:t>
      </w:r>
      <w:r>
        <w:rPr>
          <w:rFonts w:hint="eastAsia"/>
        </w:rPr>
        <w:t>信心导致</w:t>
      </w:r>
      <w:r>
        <w:rPr>
          <w:rFonts w:hint="eastAsia"/>
        </w:rPr>
        <w:t>0.2pp</w:t>
      </w:r>
      <w:r>
        <w:rPr>
          <w:rFonts w:hint="eastAsia"/>
        </w:rPr>
        <w:t>消费增速下降）</w:t>
      </w:r>
      <w:r>
        <w:rPr>
          <w:rFonts w:hint="eastAsia"/>
        </w:rPr>
        <w:t xml:space="preserve"> + saving gap</w:t>
      </w:r>
    </w:p>
    <w:p w:rsidR="00F10D0B" w:rsidRDefault="00F10D0B" w:rsidP="00F10D0B">
      <w:pPr>
        <w:rPr>
          <w:rFonts w:hint="eastAsia"/>
        </w:rPr>
      </w:pPr>
      <w:r>
        <w:rPr>
          <w:rFonts w:hint="eastAsia"/>
        </w:rPr>
        <w:t xml:space="preserve">  </w:t>
      </w:r>
      <w:r>
        <w:rPr>
          <w:rFonts w:hint="eastAsia"/>
        </w:rPr>
        <w:t>当前消费强于预期，但韧性不会很久。</w:t>
      </w:r>
    </w:p>
    <w:p w:rsidR="00F10D0B" w:rsidRDefault="00F10D0B" w:rsidP="00F10D0B">
      <w:pPr>
        <w:rPr>
          <w:rFonts w:hint="eastAsia"/>
        </w:rPr>
      </w:pPr>
      <w:r>
        <w:rPr>
          <w:rFonts w:hint="eastAsia"/>
        </w:rPr>
        <w:t>（错误，实际上本年的消费在</w:t>
      </w:r>
      <w:r>
        <w:rPr>
          <w:rFonts w:hint="eastAsia"/>
        </w:rPr>
        <w:t>H2</w:t>
      </w:r>
      <w:r>
        <w:rPr>
          <w:rFonts w:hint="eastAsia"/>
        </w:rPr>
        <w:t>是起到支持作用的，</w:t>
      </w:r>
      <w:r>
        <w:rPr>
          <w:rFonts w:hint="eastAsia"/>
        </w:rPr>
        <w:t>saving gap</w:t>
      </w:r>
      <w:r>
        <w:rPr>
          <w:rFonts w:hint="eastAsia"/>
        </w:rPr>
        <w:t>在</w:t>
      </w:r>
      <w:r>
        <w:rPr>
          <w:rFonts w:hint="eastAsia"/>
        </w:rPr>
        <w:t>1</w:t>
      </w:r>
      <w:r>
        <w:rPr>
          <w:rFonts w:hint="eastAsia"/>
        </w:rPr>
        <w:t>年尺度上的作用看来真的不大？未来消费确实恢复缓慢，这反应了</w:t>
      </w:r>
      <w:r>
        <w:rPr>
          <w:rFonts w:hint="eastAsia"/>
        </w:rPr>
        <w:t>saving gap</w:t>
      </w:r>
      <w:r>
        <w:rPr>
          <w:rFonts w:hint="eastAsia"/>
        </w:rPr>
        <w:t>的拖累，但当年</w:t>
      </w:r>
      <w:r>
        <w:rPr>
          <w:rFonts w:hint="eastAsia"/>
        </w:rPr>
        <w:t>saving gap</w:t>
      </w:r>
      <w:r>
        <w:rPr>
          <w:rFonts w:hint="eastAsia"/>
        </w:rPr>
        <w:t>一直没有怎么弥合</w:t>
      </w:r>
      <w:r>
        <w:rPr>
          <w:rFonts w:hint="eastAsia"/>
        </w:rPr>
        <w:t>?</w:t>
      </w:r>
      <w:r>
        <w:rPr>
          <w:rFonts w:hint="eastAsia"/>
        </w:rPr>
        <w:t>）</w:t>
      </w:r>
    </w:p>
    <w:p w:rsidR="00F10D0B" w:rsidRDefault="00F10D0B" w:rsidP="00F10D0B">
      <w:pPr>
        <w:rPr>
          <w:rFonts w:hint="eastAsia"/>
        </w:rPr>
      </w:pPr>
      <w:r>
        <w:rPr>
          <w:rFonts w:hint="eastAsia"/>
        </w:rPr>
        <w:t xml:space="preserve"> (2000Q3 saving rate</w:t>
      </w:r>
      <w:r>
        <w:rPr>
          <w:rFonts w:hint="eastAsia"/>
        </w:rPr>
        <w:t>大幅回升，消费大幅走弱，但两者在</w:t>
      </w:r>
      <w:r>
        <w:rPr>
          <w:rFonts w:hint="eastAsia"/>
        </w:rPr>
        <w:t>Q4</w:t>
      </w:r>
      <w:r>
        <w:rPr>
          <w:rFonts w:hint="eastAsia"/>
        </w:rPr>
        <w:t>立刻大幅回调了）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20010504 GS UEA Bond Yield Upturn Appears Cyclically Premature</w:t>
      </w:r>
      <w:r>
        <w:rPr>
          <w:rFonts w:hint="eastAsia"/>
        </w:rPr>
        <w:tab/>
      </w:r>
      <w:r>
        <w:rPr>
          <w:rFonts w:hint="eastAsia"/>
        </w:rPr>
        <w:t>就业非常差，失业率回升至</w:t>
      </w:r>
      <w:r>
        <w:rPr>
          <w:rFonts w:hint="eastAsia"/>
        </w:rPr>
        <w:t>4.5%</w:t>
      </w:r>
      <w:r>
        <w:rPr>
          <w:rFonts w:hint="eastAsia"/>
        </w:rPr>
        <w:t>。虽然制造业</w:t>
      </w:r>
      <w:r>
        <w:rPr>
          <w:rFonts w:hint="eastAsia"/>
        </w:rPr>
        <w:t>NAPM</w:t>
      </w:r>
      <w:r>
        <w:rPr>
          <w:rFonts w:hint="eastAsia"/>
        </w:rPr>
        <w:t>弱回升，但非制造业</w:t>
      </w:r>
      <w:r>
        <w:rPr>
          <w:rFonts w:hint="eastAsia"/>
        </w:rPr>
        <w:t>NAMP</w:t>
      </w:r>
      <w:r>
        <w:rPr>
          <w:rFonts w:hint="eastAsia"/>
        </w:rPr>
        <w:t>走弱。</w:t>
      </w:r>
      <w:r>
        <w:rPr>
          <w:rFonts w:hint="eastAsia"/>
        </w:rPr>
        <w:tab/>
      </w:r>
      <w:r>
        <w:rPr>
          <w:rFonts w:hint="eastAsia"/>
        </w:rPr>
        <w:tab/>
      </w:r>
      <w:r>
        <w:rPr>
          <w:rFonts w:hint="eastAsia"/>
        </w:rPr>
        <w:t>这些经济数据几乎保证了即将降息</w:t>
      </w:r>
      <w:r>
        <w:rPr>
          <w:rFonts w:hint="eastAsia"/>
        </w:rPr>
        <w:t>50bps</w:t>
      </w:r>
      <w:r>
        <w:rPr>
          <w:rFonts w:hint="eastAsia"/>
        </w:rPr>
        <w:t>。</w:t>
      </w:r>
      <w:r>
        <w:rPr>
          <w:rFonts w:hint="eastAsia"/>
        </w:rPr>
        <w:tab/>
      </w:r>
    </w:p>
    <w:p w:rsidR="00F10D0B" w:rsidRDefault="00F10D0B" w:rsidP="00F10D0B">
      <w:pPr>
        <w:rPr>
          <w:rFonts w:hint="eastAsia"/>
        </w:rPr>
      </w:pPr>
      <w:r>
        <w:rPr>
          <w:rFonts w:hint="eastAsia"/>
        </w:rPr>
        <w:t>20010504 GS UEA Bond Yield Upturn Appears Cyclically Premature</w:t>
      </w:r>
      <w:r>
        <w:rPr>
          <w:rFonts w:hint="eastAsia"/>
        </w:rPr>
        <w:tab/>
      </w:r>
      <w:r>
        <w:rPr>
          <w:rFonts w:hint="eastAsia"/>
        </w:rPr>
        <w:tab/>
      </w:r>
      <w:r>
        <w:rPr>
          <w:rFonts w:hint="eastAsia"/>
        </w:rPr>
        <w:tab/>
      </w:r>
      <w:r>
        <w:rPr>
          <w:rFonts w:hint="eastAsia"/>
        </w:rPr>
        <w:tab/>
      </w:r>
      <w:r>
        <w:rPr>
          <w:rFonts w:hint="eastAsia"/>
        </w:rPr>
        <w:t>近期债券市场收益率回升，似乎是市场投资者认为经济将企稳。我们不认为经济短期可以企稳，所以我们认为债券收益率回升不可持续。</w:t>
      </w:r>
    </w:p>
    <w:p w:rsidR="00F10D0B" w:rsidRDefault="00F10D0B" w:rsidP="00F10D0B">
      <w:pPr>
        <w:rPr>
          <w:rFonts w:hint="eastAsia"/>
        </w:rPr>
      </w:pPr>
      <w:r>
        <w:rPr>
          <w:rFonts w:hint="eastAsia"/>
        </w:rPr>
        <w:t>20010509 Fed Greenbook</w:t>
      </w:r>
      <w:r>
        <w:rPr>
          <w:rFonts w:hint="eastAsia"/>
        </w:rPr>
        <w:tab/>
        <w:t>"</w:t>
      </w:r>
      <w:r>
        <w:rPr>
          <w:rFonts w:hint="eastAsia"/>
        </w:rPr>
        <w:t>制造业部门比我们预想的要更弱。现在我们比六周以前调低增长预测。高科技部门的投资下滑超出我们预期。</w:t>
      </w:r>
      <w:r>
        <w:rPr>
          <w:rFonts w:hint="eastAsia"/>
        </w:rPr>
        <w:t>3</w:t>
      </w:r>
      <w:r>
        <w:rPr>
          <w:rFonts w:hint="eastAsia"/>
        </w:rPr>
        <w:t>月份担心的</w:t>
      </w:r>
      <w:r>
        <w:rPr>
          <w:rFonts w:hint="eastAsia"/>
        </w:rPr>
        <w:t>high-tech recession</w:t>
      </w:r>
      <w:r>
        <w:rPr>
          <w:rFonts w:hint="eastAsia"/>
        </w:rPr>
        <w:t>现在已经是</w:t>
      </w:r>
      <w:r>
        <w:rPr>
          <w:rFonts w:hint="eastAsia"/>
        </w:rPr>
        <w:t>base case</w:t>
      </w:r>
      <w:r>
        <w:rPr>
          <w:rFonts w:hint="eastAsia"/>
        </w:rPr>
        <w:t>。</w:t>
      </w:r>
    </w:p>
    <w:p w:rsidR="00F10D0B" w:rsidRDefault="00F10D0B" w:rsidP="00F10D0B">
      <w:pPr>
        <w:rPr>
          <w:rFonts w:hint="eastAsia"/>
        </w:rPr>
      </w:pPr>
      <w:r>
        <w:rPr>
          <w:rFonts w:hint="eastAsia"/>
        </w:rPr>
        <w:t xml:space="preserve">  </w:t>
      </w:r>
      <w:r>
        <w:rPr>
          <w:rFonts w:hint="eastAsia"/>
        </w:rPr>
        <w:t>基准情形下，我们的预测是可以避免衰退。尽管很多指标看起来像是衰退了（什么时候</w:t>
      </w:r>
      <w:r>
        <w:rPr>
          <w:rFonts w:hint="eastAsia"/>
        </w:rPr>
        <w:t>GB</w:t>
      </w:r>
      <w:r>
        <w:rPr>
          <w:rFonts w:hint="eastAsia"/>
        </w:rPr>
        <w:t>承认衰退了？）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20010511 GS UEA  Red Flags from the Labor Market</w:t>
      </w:r>
      <w:r>
        <w:rPr>
          <w:rFonts w:hint="eastAsia"/>
        </w:rPr>
        <w:tab/>
      </w:r>
      <w:r>
        <w:rPr>
          <w:rFonts w:hint="eastAsia"/>
        </w:rPr>
        <w:t>当前金融市场对劳动力市场出奇的</w:t>
      </w:r>
      <w:r>
        <w:rPr>
          <w:rFonts w:hint="eastAsia"/>
        </w:rPr>
        <w:t>complacent</w:t>
      </w:r>
      <w:r>
        <w:rPr>
          <w:rFonts w:hint="eastAsia"/>
        </w:rPr>
        <w:t>，似乎有着就业市场越差、联储宽松越多的信念，此外就业市场也是</w:t>
      </w:r>
      <w:r>
        <w:rPr>
          <w:rFonts w:hint="eastAsia"/>
        </w:rPr>
        <w:t>old news</w:t>
      </w:r>
      <w:r>
        <w:rPr>
          <w:rFonts w:hint="eastAsia"/>
        </w:rPr>
        <w:t>。但我们提醒，就业市场的恶化通常是领先</w:t>
      </w:r>
      <w:r>
        <w:rPr>
          <w:rFonts w:hint="eastAsia"/>
        </w:rPr>
        <w:t>recession</w:t>
      </w:r>
      <w:r>
        <w:rPr>
          <w:rFonts w:hint="eastAsia"/>
        </w:rPr>
        <w:t>的。</w:t>
      </w:r>
      <w:r>
        <w:rPr>
          <w:rFonts w:hint="eastAsia"/>
        </w:rPr>
        <w:t>4</w:t>
      </w:r>
      <w:r>
        <w:rPr>
          <w:rFonts w:hint="eastAsia"/>
        </w:rPr>
        <w:t>月份就业数据非常差。</w:t>
      </w:r>
      <w:r>
        <w:rPr>
          <w:rFonts w:hint="eastAsia"/>
        </w:rPr>
        <w:tab/>
      </w:r>
      <w:r>
        <w:rPr>
          <w:rFonts w:hint="eastAsia"/>
        </w:rPr>
        <w:tab/>
      </w:r>
      <w:r>
        <w:rPr>
          <w:rFonts w:hint="eastAsia"/>
        </w:rPr>
        <w:tab/>
      </w:r>
    </w:p>
    <w:p w:rsidR="00F10D0B" w:rsidRDefault="00F10D0B" w:rsidP="00F10D0B">
      <w:pPr>
        <w:rPr>
          <w:rFonts w:hint="eastAsia"/>
        </w:rPr>
      </w:pPr>
      <w:r>
        <w:rPr>
          <w:rFonts w:hint="eastAsia"/>
        </w:rPr>
        <w:t>20010515 Fed Transcript</w:t>
      </w:r>
      <w:r>
        <w:rPr>
          <w:rFonts w:hint="eastAsia"/>
        </w:rPr>
        <w:tab/>
      </w:r>
      <w:r>
        <w:rPr>
          <w:rFonts w:hint="eastAsia"/>
        </w:rPr>
        <w:t>格林斯潘</w:t>
      </w:r>
      <w:r>
        <w:rPr>
          <w:rFonts w:hint="eastAsia"/>
        </w:rPr>
        <w:t xml:space="preserve">: </w:t>
      </w:r>
      <w:r>
        <w:rPr>
          <w:rFonts w:hint="eastAsia"/>
        </w:rPr>
        <w:t>我认为</w:t>
      </w:r>
      <w:r>
        <w:rPr>
          <w:rFonts w:hint="eastAsia"/>
        </w:rPr>
        <w:t>greenbook</w:t>
      </w:r>
      <w:r>
        <w:rPr>
          <w:rFonts w:hint="eastAsia"/>
        </w:rPr>
        <w:t>的预测可以看做基准预测，当然风险是不对称的。由于财富效应的存在，</w:t>
      </w:r>
      <w:r>
        <w:rPr>
          <w:rFonts w:hint="eastAsia"/>
        </w:rPr>
        <w:t>recovery</w:t>
      </w:r>
      <w:r>
        <w:rPr>
          <w:rFonts w:hint="eastAsia"/>
        </w:rPr>
        <w:t>会缓慢，而不是</w:t>
      </w:r>
      <w:r>
        <w:rPr>
          <w:rFonts w:hint="eastAsia"/>
        </w:rPr>
        <w:t>v-shaped</w:t>
      </w:r>
      <w:r>
        <w:rPr>
          <w:rFonts w:hint="eastAsia"/>
        </w:rPr>
        <w:t>。</w:t>
      </w:r>
      <w:r>
        <w:rPr>
          <w:rFonts w:hint="eastAsia"/>
        </w:rPr>
        <w:tab/>
      </w:r>
      <w:r>
        <w:rPr>
          <w:rFonts w:hint="eastAsia"/>
        </w:rPr>
        <w:tab/>
      </w:r>
      <w:r>
        <w:rPr>
          <w:rFonts w:hint="eastAsia"/>
        </w:rPr>
        <w:t>建议降息</w:t>
      </w:r>
      <w:r>
        <w:rPr>
          <w:rFonts w:hint="eastAsia"/>
        </w:rPr>
        <w:t>50bps</w:t>
      </w:r>
      <w:r>
        <w:rPr>
          <w:rFonts w:hint="eastAsia"/>
        </w:rPr>
        <w:t>至</w:t>
      </w:r>
      <w:r>
        <w:rPr>
          <w:rFonts w:hint="eastAsia"/>
        </w:rPr>
        <w:t>4%</w:t>
      </w:r>
      <w:r>
        <w:rPr>
          <w:rFonts w:hint="eastAsia"/>
        </w:rPr>
        <w:t>。如果稳定性的力量出现了，那么</w:t>
      </w:r>
      <w:r>
        <w:rPr>
          <w:rFonts w:hint="eastAsia"/>
        </w:rPr>
        <w:t>4%</w:t>
      </w:r>
      <w:r>
        <w:rPr>
          <w:rFonts w:hint="eastAsia"/>
        </w:rPr>
        <w:t>的利率我们将继续保持，并逐步撤销对下行风险的</w:t>
      </w:r>
      <w:r>
        <w:rPr>
          <w:rFonts w:hint="eastAsia"/>
        </w:rPr>
        <w:t>bias</w:t>
      </w:r>
      <w:r>
        <w:rPr>
          <w:rFonts w:hint="eastAsia"/>
        </w:rPr>
        <w:t>。（格林斯潘甚至表示，如果本次降息</w:t>
      </w:r>
      <w:r>
        <w:rPr>
          <w:rFonts w:hint="eastAsia"/>
        </w:rPr>
        <w:t>250bps</w:t>
      </w:r>
      <w:r>
        <w:rPr>
          <w:rFonts w:hint="eastAsia"/>
        </w:rPr>
        <w:t>，那么过不了多久会有通胀风险，即甚至担心</w:t>
      </w:r>
      <w:r>
        <w:rPr>
          <w:rFonts w:hint="eastAsia"/>
        </w:rPr>
        <w:t>overshoot</w:t>
      </w:r>
      <w:r>
        <w:rPr>
          <w:rFonts w:hint="eastAsia"/>
        </w:rPr>
        <w:t>）</w:t>
      </w:r>
      <w:r>
        <w:rPr>
          <w:rFonts w:hint="eastAsia"/>
        </w:rPr>
        <w:tab/>
      </w:r>
    </w:p>
    <w:p w:rsidR="00F10D0B" w:rsidRDefault="00F10D0B" w:rsidP="00F10D0B">
      <w:pPr>
        <w:rPr>
          <w:rFonts w:hint="eastAsia"/>
        </w:rPr>
      </w:pPr>
      <w:r>
        <w:rPr>
          <w:rFonts w:hint="eastAsia"/>
        </w:rPr>
        <w:lastRenderedPageBreak/>
        <w:t>20010525 GS UEA  Investment Bust Undermines Growth</w:t>
      </w:r>
      <w:r>
        <w:rPr>
          <w:rFonts w:hint="eastAsia"/>
        </w:rPr>
        <w:tab/>
      </w:r>
      <w:r>
        <w:rPr>
          <w:rFonts w:hint="eastAsia"/>
        </w:rPr>
        <w:t>关键数据在走弱，</w:t>
      </w:r>
      <w:r>
        <w:rPr>
          <w:rFonts w:hint="eastAsia"/>
        </w:rPr>
        <w:t>ICT</w:t>
      </w:r>
      <w:r>
        <w:rPr>
          <w:rFonts w:hint="eastAsia"/>
        </w:rPr>
        <w:t>的</w:t>
      </w:r>
      <w:r>
        <w:rPr>
          <w:rFonts w:hint="eastAsia"/>
        </w:rPr>
        <w:t>orders, shipments</w:t>
      </w:r>
      <w:r>
        <w:rPr>
          <w:rFonts w:hint="eastAsia"/>
        </w:rPr>
        <w:t>都在大幅走弱。劳动力市场也走弱。</w:t>
      </w:r>
      <w:r>
        <w:rPr>
          <w:rFonts w:hint="eastAsia"/>
        </w:rPr>
        <w:tab/>
      </w:r>
      <w:r>
        <w:rPr>
          <w:rFonts w:hint="eastAsia"/>
        </w:rPr>
        <w:tab/>
      </w:r>
      <w:r>
        <w:rPr>
          <w:rFonts w:hint="eastAsia"/>
        </w:rPr>
        <w:t>联储表示“我们在帮忙，我们也已经做了很多”</w:t>
      </w:r>
      <w:r>
        <w:rPr>
          <w:rFonts w:hint="eastAsia"/>
        </w:rPr>
        <w:tab/>
      </w:r>
    </w:p>
    <w:p w:rsidR="00F10D0B" w:rsidRDefault="00F10D0B" w:rsidP="00F10D0B">
      <w:pPr>
        <w:rPr>
          <w:rFonts w:hint="eastAsia"/>
        </w:rPr>
      </w:pPr>
      <w:r>
        <w:rPr>
          <w:rFonts w:hint="eastAsia"/>
        </w:rPr>
        <w:t>20010601 BCA, The Bank Credit Analyst, Is the Fed Easing too Much</w:t>
      </w:r>
      <w:r>
        <w:rPr>
          <w:rFonts w:hint="eastAsia"/>
        </w:rPr>
        <w:t>？</w:t>
      </w:r>
      <w:r>
        <w:rPr>
          <w:rFonts w:hint="eastAsia"/>
        </w:rPr>
        <w:tab/>
        <w:t>"</w:t>
      </w:r>
      <w:r>
        <w:rPr>
          <w:rFonts w:hint="eastAsia"/>
        </w:rPr>
        <w:t>有迹象表明联储宽松开始起作用，经济在年底复苏。科技股泡沫破灭的影响仍然没有全部展现，强复苏可能性很小。</w:t>
      </w:r>
    </w:p>
    <w:p w:rsidR="00F10D0B" w:rsidRDefault="00F10D0B" w:rsidP="00F10D0B"/>
    <w:p w:rsidR="00F10D0B" w:rsidRDefault="00F10D0B" w:rsidP="00F10D0B">
      <w:pPr>
        <w:rPr>
          <w:rFonts w:hint="eastAsia"/>
        </w:rPr>
      </w:pPr>
      <w:r>
        <w:rPr>
          <w:rFonts w:hint="eastAsia"/>
        </w:rPr>
        <w:t>[</w:t>
      </w:r>
      <w:r>
        <w:rPr>
          <w:rFonts w:hint="eastAsia"/>
        </w:rPr>
        <w:t>联储过度宽松了吗</w:t>
      </w:r>
      <w:r>
        <w:rPr>
          <w:rFonts w:hint="eastAsia"/>
        </w:rPr>
        <w:t xml:space="preserve">] </w:t>
      </w:r>
      <w:r>
        <w:rPr>
          <w:rFonts w:hint="eastAsia"/>
        </w:rPr>
        <w:t>甚至有人认为联储宽松可能引发通胀，我们认为这想远了。联储确实在年初以来降息很迅速，在货币增速很快、名义</w:t>
      </w:r>
      <w:r>
        <w:rPr>
          <w:rFonts w:hint="eastAsia"/>
        </w:rPr>
        <w:t>CPI</w:t>
      </w:r>
      <w:r>
        <w:rPr>
          <w:rFonts w:hint="eastAsia"/>
        </w:rPr>
        <w:t>上涨的情况下仍然在降息，这种情况如果对应着增长明显放缓，这倒可以理解。但当前</w:t>
      </w:r>
      <w:r>
        <w:rPr>
          <w:rFonts w:hint="eastAsia"/>
        </w:rPr>
        <w:t>GDP</w:t>
      </w:r>
      <w:r>
        <w:rPr>
          <w:rFonts w:hint="eastAsia"/>
        </w:rPr>
        <w:t>增速仍然是正值，也没有重大的金融风险事件。但是，我们注意到</w:t>
      </w:r>
      <w:r>
        <w:rPr>
          <w:rFonts w:hint="eastAsia"/>
        </w:rPr>
        <w:t>FFR</w:t>
      </w:r>
      <w:r>
        <w:rPr>
          <w:rFonts w:hint="eastAsia"/>
        </w:rPr>
        <w:t>仅仅是回落到名义</w:t>
      </w:r>
      <w:r>
        <w:rPr>
          <w:rFonts w:hint="eastAsia"/>
        </w:rPr>
        <w:t>GDP</w:t>
      </w:r>
      <w:r>
        <w:rPr>
          <w:rFonts w:hint="eastAsia"/>
        </w:rPr>
        <w:t>增速附近，这比</w:t>
      </w:r>
      <w:r>
        <w:rPr>
          <w:rFonts w:hint="eastAsia"/>
        </w:rPr>
        <w:t>1990/91</w:t>
      </w:r>
      <w:r>
        <w:rPr>
          <w:rFonts w:hint="eastAsia"/>
        </w:rPr>
        <w:t>的复苏期间的货币政策调整要快，因为当时是快走出衰退时才降到那个程度。但从收益率曲线陡峭程度来看，还不够陡峭，仅仅回到</w:t>
      </w:r>
      <w:r>
        <w:rPr>
          <w:rFonts w:hint="eastAsia"/>
        </w:rPr>
        <w:t>1995</w:t>
      </w:r>
      <w:r>
        <w:rPr>
          <w:rFonts w:hint="eastAsia"/>
        </w:rPr>
        <w:t>年软着陆时期。我们的</w:t>
      </w:r>
      <w:r>
        <w:rPr>
          <w:rFonts w:hint="eastAsia"/>
        </w:rPr>
        <w:t>Leading inflation indicator</w:t>
      </w:r>
      <w:r>
        <w:rPr>
          <w:rFonts w:hint="eastAsia"/>
        </w:rPr>
        <w:t>大幅下降并且处于非常低位，没有通胀风险。</w:t>
      </w:r>
    </w:p>
    <w:p w:rsidR="00F10D0B" w:rsidRDefault="00F10D0B" w:rsidP="00F10D0B">
      <w:pPr>
        <w:rPr>
          <w:rFonts w:hint="eastAsia"/>
        </w:rPr>
      </w:pPr>
      <w:r>
        <w:rPr>
          <w:rFonts w:hint="eastAsia"/>
        </w:rPr>
        <w:t xml:space="preserve">  </w:t>
      </w:r>
      <w:r>
        <w:rPr>
          <w:rFonts w:hint="eastAsia"/>
        </w:rPr>
        <w:t>当然，最终而言，联储非常可能会过度宽松。这是因为货币政策有滞后性，而且政府决策者通胀是向后看。我们假设联储只有看到复苏是可持续的时候，才会关注通胀。短期当中，金融市场以已经</w:t>
      </w:r>
      <w:r>
        <w:rPr>
          <w:rFonts w:hint="eastAsia"/>
        </w:rPr>
        <w:t>price in</w:t>
      </w:r>
      <w:r>
        <w:rPr>
          <w:rFonts w:hint="eastAsia"/>
        </w:rPr>
        <w:t>降息接近结束，债券收益率上升，周期性股票上涨，市场预期未来</w:t>
      </w:r>
      <w:r>
        <w:rPr>
          <w:rFonts w:hint="eastAsia"/>
        </w:rPr>
        <w:t>6</w:t>
      </w:r>
      <w:r>
        <w:rPr>
          <w:rFonts w:hint="eastAsia"/>
        </w:rPr>
        <w:t>个月降息</w:t>
      </w:r>
      <w:r>
        <w:rPr>
          <w:rFonts w:hint="eastAsia"/>
        </w:rPr>
        <w:t>25bp</w:t>
      </w:r>
      <w:r>
        <w:rPr>
          <w:rFonts w:hint="eastAsia"/>
        </w:rPr>
        <w:t>，甚至在</w:t>
      </w:r>
      <w:r>
        <w:rPr>
          <w:rFonts w:hint="eastAsia"/>
        </w:rPr>
        <w:t>12</w:t>
      </w:r>
      <w:r>
        <w:rPr>
          <w:rFonts w:hint="eastAsia"/>
        </w:rPr>
        <w:t>个月以后</w:t>
      </w:r>
      <w:r>
        <w:rPr>
          <w:rFonts w:hint="eastAsia"/>
        </w:rPr>
        <w:t>price in</w:t>
      </w:r>
      <w:r>
        <w:rPr>
          <w:rFonts w:hint="eastAsia"/>
        </w:rPr>
        <w:t>上升</w:t>
      </w:r>
      <w:r>
        <w:rPr>
          <w:rFonts w:hint="eastAsia"/>
        </w:rPr>
        <w:t>40bp</w:t>
      </w:r>
      <w:r>
        <w:rPr>
          <w:rFonts w:hint="eastAsia"/>
        </w:rPr>
        <w:t>。</w:t>
      </w:r>
      <w:r>
        <w:rPr>
          <w:rFonts w:hint="eastAsia"/>
        </w:rPr>
        <w:t>FFR</w:t>
      </w:r>
      <w:r>
        <w:rPr>
          <w:rFonts w:hint="eastAsia"/>
        </w:rPr>
        <w:t>是否真的如此，还要看经济走势。</w:t>
      </w:r>
    </w:p>
    <w:p w:rsidR="00F10D0B" w:rsidRDefault="00F10D0B" w:rsidP="00F10D0B"/>
    <w:p w:rsidR="00F10D0B" w:rsidRDefault="00F10D0B" w:rsidP="00F10D0B">
      <w:pPr>
        <w:rPr>
          <w:rFonts w:hint="eastAsia"/>
        </w:rPr>
      </w:pPr>
      <w:r>
        <w:rPr>
          <w:rFonts w:hint="eastAsia"/>
        </w:rPr>
        <w:t>[</w:t>
      </w:r>
      <w:r>
        <w:rPr>
          <w:rFonts w:hint="eastAsia"/>
        </w:rPr>
        <w:t>经济触底了吗</w:t>
      </w:r>
      <w:r>
        <w:rPr>
          <w:rFonts w:hint="eastAsia"/>
        </w:rPr>
        <w:t>] LEI,NAPM</w:t>
      </w:r>
      <w:r>
        <w:rPr>
          <w:rFonts w:hint="eastAsia"/>
        </w:rPr>
        <w:t>和消费者信心有触底回升迹象，但从需求端来看，企业投资会继续走弱，居民受储蓄率上升拖累——虽然我们认为储蓄率不存在结构性问题，外需仍然很弱。然而到</w:t>
      </w:r>
      <w:r>
        <w:rPr>
          <w:rFonts w:hint="eastAsia"/>
        </w:rPr>
        <w:t>2002</w:t>
      </w:r>
      <w:r>
        <w:rPr>
          <w:rFonts w:hint="eastAsia"/>
        </w:rPr>
        <w:t>年初，财政政策开始起效——一般而言，财政都是在经济完全复苏以后才起效，这次</w:t>
      </w:r>
      <w:r>
        <w:rPr>
          <w:rFonts w:hint="eastAsia"/>
        </w:rPr>
        <w:t>timing</w:t>
      </w:r>
      <w:r>
        <w:rPr>
          <w:rFonts w:hint="eastAsia"/>
        </w:rPr>
        <w:t>刚刚好。历史上，市场总是预期是弱复苏，但除了</w:t>
      </w:r>
      <w:r>
        <w:rPr>
          <w:rFonts w:hint="eastAsia"/>
        </w:rPr>
        <w:t>1990s</w:t>
      </w:r>
      <w:r>
        <w:rPr>
          <w:rFonts w:hint="eastAsia"/>
        </w:rPr>
        <w:t>意外，都是强复苏，这一点不要忘记，美国经济总是</w:t>
      </w:r>
      <w:r>
        <w:rPr>
          <w:rFonts w:hint="eastAsia"/>
        </w:rPr>
        <w:t>surprise on the upside. "</w:t>
      </w:r>
      <w:r>
        <w:rPr>
          <w:rFonts w:hint="eastAsia"/>
        </w:rPr>
        <w:tab/>
      </w:r>
      <w:r>
        <w:rPr>
          <w:rFonts w:hint="eastAsia"/>
        </w:rPr>
        <w:tab/>
      </w:r>
      <w:r>
        <w:rPr>
          <w:rFonts w:hint="eastAsia"/>
        </w:rPr>
        <w:tab/>
        <w:t>"</w:t>
      </w:r>
      <w:r>
        <w:rPr>
          <w:rFonts w:hint="eastAsia"/>
        </w:rPr>
        <w:t>看多股票。</w:t>
      </w:r>
      <w:r>
        <w:rPr>
          <w:rFonts w:hint="eastAsia"/>
        </w:rPr>
        <w:t>BCA</w:t>
      </w:r>
      <w:r>
        <w:rPr>
          <w:rFonts w:hint="eastAsia"/>
        </w:rPr>
        <w:t>的</w:t>
      </w:r>
      <w:r>
        <w:rPr>
          <w:rFonts w:hint="eastAsia"/>
        </w:rPr>
        <w:t>monetary indicator</w:t>
      </w:r>
      <w:r>
        <w:rPr>
          <w:rFonts w:hint="eastAsia"/>
        </w:rPr>
        <w:t>非常强劲。依然认为非科技股可以跑赢债券。</w:t>
      </w:r>
    </w:p>
    <w:p w:rsidR="00F10D0B" w:rsidRDefault="00F10D0B" w:rsidP="00F10D0B">
      <w:pPr>
        <w:rPr>
          <w:rFonts w:hint="eastAsia"/>
        </w:rPr>
      </w:pPr>
      <w:r>
        <w:rPr>
          <w:rFonts w:hint="eastAsia"/>
        </w:rPr>
        <w:t xml:space="preserve">  </w:t>
      </w:r>
      <w:r>
        <w:rPr>
          <w:rFonts w:hint="eastAsia"/>
        </w:rPr>
        <w:t>看空债券。</w:t>
      </w:r>
      <w:r>
        <w:rPr>
          <w:rFonts w:hint="eastAsia"/>
        </w:rPr>
        <w:t>"</w:t>
      </w:r>
    </w:p>
    <w:p w:rsidR="00F10D0B" w:rsidRDefault="00F10D0B" w:rsidP="00F10D0B">
      <w:pPr>
        <w:rPr>
          <w:rFonts w:hint="eastAsia"/>
        </w:rPr>
      </w:pPr>
      <w:r>
        <w:rPr>
          <w:rFonts w:hint="eastAsia"/>
        </w:rPr>
        <w:t>20010615 GS UEA Without Easier Financial Conditions It's Waiting for Godot</w:t>
      </w:r>
      <w:r>
        <w:rPr>
          <w:rFonts w:hint="eastAsia"/>
        </w:rPr>
        <w:tab/>
      </w:r>
      <w:r>
        <w:rPr>
          <w:rFonts w:hint="eastAsia"/>
        </w:rPr>
        <w:t>本轮复苏中，联储降息效力弱于以往，金融条件迟迟没有放松（有个历史比较的图，不错）</w:t>
      </w:r>
      <w:r>
        <w:rPr>
          <w:rFonts w:hint="eastAsia"/>
        </w:rPr>
        <w:tab/>
      </w:r>
      <w:r>
        <w:rPr>
          <w:rFonts w:hint="eastAsia"/>
        </w:rPr>
        <w:tab/>
      </w:r>
      <w:r>
        <w:rPr>
          <w:rFonts w:hint="eastAsia"/>
        </w:rPr>
        <w:tab/>
      </w:r>
    </w:p>
    <w:p w:rsidR="00F10D0B" w:rsidRDefault="00F10D0B" w:rsidP="00F10D0B">
      <w:pPr>
        <w:rPr>
          <w:rFonts w:hint="eastAsia"/>
        </w:rPr>
      </w:pPr>
      <w:r>
        <w:rPr>
          <w:rFonts w:hint="eastAsia"/>
        </w:rPr>
        <w:t>20010620 Fed Greenbook</w:t>
      </w:r>
      <w:r>
        <w:rPr>
          <w:rFonts w:hint="eastAsia"/>
        </w:rPr>
        <w:tab/>
        <w:t>"</w:t>
      </w:r>
      <w:r>
        <w:rPr>
          <w:rFonts w:hint="eastAsia"/>
        </w:rPr>
        <w:t>过去六周，企业投资比我们预想的还弱。</w:t>
      </w:r>
      <w:r>
        <w:rPr>
          <w:rFonts w:hint="eastAsia"/>
        </w:rPr>
        <w:t>ICT</w:t>
      </w:r>
      <w:r>
        <w:rPr>
          <w:rFonts w:hint="eastAsia"/>
        </w:rPr>
        <w:t>在放缓，非科技投资也在放缓。这导致制造业部门继续大幅收缩。</w:t>
      </w:r>
    </w:p>
    <w:p w:rsidR="00F10D0B" w:rsidRDefault="00F10D0B" w:rsidP="00F10D0B">
      <w:pPr>
        <w:rPr>
          <w:rFonts w:hint="eastAsia"/>
        </w:rPr>
      </w:pPr>
      <w:r>
        <w:rPr>
          <w:rFonts w:hint="eastAsia"/>
        </w:rPr>
        <w:t xml:space="preserve">  </w:t>
      </w:r>
      <w:r>
        <w:rPr>
          <w:rFonts w:hint="eastAsia"/>
        </w:rPr>
        <w:t>近期的降息和减税将支持经济复苏，基准情形下，这足以支持经济在</w:t>
      </w:r>
      <w:r>
        <w:rPr>
          <w:rFonts w:hint="eastAsia"/>
        </w:rPr>
        <w:t>2002</w:t>
      </w:r>
      <w:r>
        <w:rPr>
          <w:rFonts w:hint="eastAsia"/>
        </w:rPr>
        <w:t>年增长恢复至</w:t>
      </w:r>
      <w:r>
        <w:rPr>
          <w:rFonts w:hint="eastAsia"/>
        </w:rPr>
        <w:t>3.5%</w:t>
      </w:r>
      <w:r>
        <w:rPr>
          <w:rFonts w:hint="eastAsia"/>
        </w:rPr>
        <w:t>。但增长低于潜在增速，导致失业率在今年到达</w:t>
      </w:r>
      <w:r>
        <w:rPr>
          <w:rFonts w:hint="eastAsia"/>
        </w:rPr>
        <w:t>5.25%</w:t>
      </w:r>
      <w:r>
        <w:rPr>
          <w:rFonts w:hint="eastAsia"/>
        </w:rPr>
        <w:t>，</w:t>
      </w:r>
      <w:r>
        <w:rPr>
          <w:rFonts w:hint="eastAsia"/>
        </w:rPr>
        <w:t>2002</w:t>
      </w:r>
      <w:r>
        <w:rPr>
          <w:rFonts w:hint="eastAsia"/>
        </w:rPr>
        <w:t>年到达</w:t>
      </w:r>
      <w:r>
        <w:rPr>
          <w:rFonts w:hint="eastAsia"/>
        </w:rPr>
        <w:t>5.5%</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20010622 Fed Bluebook</w:t>
      </w:r>
      <w:r>
        <w:rPr>
          <w:rFonts w:hint="eastAsia"/>
        </w:rPr>
        <w:tab/>
      </w:r>
      <w:r>
        <w:rPr>
          <w:rFonts w:hint="eastAsia"/>
        </w:rPr>
        <w:tab/>
      </w:r>
      <w:r>
        <w:rPr>
          <w:rFonts w:hint="eastAsia"/>
        </w:rPr>
        <w:tab/>
      </w:r>
      <w:r>
        <w:rPr>
          <w:rFonts w:hint="eastAsia"/>
        </w:rPr>
        <w:t>上次加息以后，市场本来降息预期有所降低到</w:t>
      </w:r>
      <w:r>
        <w:rPr>
          <w:rFonts w:hint="eastAsia"/>
        </w:rPr>
        <w:t>25bps</w:t>
      </w:r>
      <w:r>
        <w:rPr>
          <w:rFonts w:hint="eastAsia"/>
        </w:rPr>
        <w:t>，最近经济和盈利数据不佳，市场预期降息</w:t>
      </w:r>
      <w:r>
        <w:rPr>
          <w:rFonts w:hint="eastAsia"/>
        </w:rPr>
        <w:t>50bps</w:t>
      </w:r>
      <w:r>
        <w:rPr>
          <w:rFonts w:hint="eastAsia"/>
        </w:rPr>
        <w:t>的概率是一半。（市场预计在</w:t>
      </w:r>
      <w:r>
        <w:rPr>
          <w:rFonts w:hint="eastAsia"/>
        </w:rPr>
        <w:t>2002</w:t>
      </w:r>
      <w:r>
        <w:rPr>
          <w:rFonts w:hint="eastAsia"/>
        </w:rPr>
        <w:t>年初利率回升）</w:t>
      </w:r>
      <w:r>
        <w:rPr>
          <w:rFonts w:hint="eastAsia"/>
        </w:rPr>
        <w:tab/>
      </w:r>
    </w:p>
    <w:p w:rsidR="00F10D0B" w:rsidRDefault="00F10D0B" w:rsidP="00F10D0B">
      <w:pPr>
        <w:rPr>
          <w:rFonts w:hint="eastAsia"/>
        </w:rPr>
      </w:pPr>
      <w:r>
        <w:rPr>
          <w:rFonts w:hint="eastAsia"/>
        </w:rPr>
        <w:t>20010627 Fed Transcript</w:t>
      </w:r>
      <w:r>
        <w:rPr>
          <w:rFonts w:hint="eastAsia"/>
        </w:rPr>
        <w:tab/>
        <w:t>"</w:t>
      </w:r>
      <w:r>
        <w:rPr>
          <w:rFonts w:hint="eastAsia"/>
        </w:rPr>
        <w:t>格林斯潘</w:t>
      </w:r>
      <w:r>
        <w:rPr>
          <w:rFonts w:hint="eastAsia"/>
        </w:rPr>
        <w:t xml:space="preserve">: </w:t>
      </w:r>
      <w:r>
        <w:rPr>
          <w:rFonts w:hint="eastAsia"/>
        </w:rPr>
        <w:t>总体情况边际好转，但仍然很弱。能源价格有下降，这边际对盈利有帮助。</w:t>
      </w:r>
      <w:r>
        <w:rPr>
          <w:rFonts w:hint="eastAsia"/>
        </w:rPr>
        <w:t>Capital loss</w:t>
      </w:r>
      <w:r>
        <w:rPr>
          <w:rFonts w:hint="eastAsia"/>
        </w:rPr>
        <w:t>的效应可能还未体现。当前证券分析师预期</w:t>
      </w:r>
      <w:r>
        <w:rPr>
          <w:rFonts w:hint="eastAsia"/>
        </w:rPr>
        <w:t>SP500</w:t>
      </w:r>
      <w:r>
        <w:rPr>
          <w:rFonts w:hint="eastAsia"/>
        </w:rPr>
        <w:t>在三季度盈利回升</w:t>
      </w:r>
      <w:r>
        <w:rPr>
          <w:rFonts w:hint="eastAsia"/>
        </w:rPr>
        <w:t>10%</w:t>
      </w:r>
      <w:r>
        <w:rPr>
          <w:rFonts w:hint="eastAsia"/>
        </w:rPr>
        <w:t>，但实际上这个盈利预测可能下调。</w:t>
      </w:r>
    </w:p>
    <w:p w:rsidR="00F10D0B" w:rsidRDefault="00F10D0B" w:rsidP="00F10D0B">
      <w:pPr>
        <w:rPr>
          <w:rFonts w:hint="eastAsia"/>
        </w:rPr>
      </w:pPr>
      <w:r>
        <w:rPr>
          <w:rFonts w:hint="eastAsia"/>
        </w:rPr>
        <w:t xml:space="preserve">  </w:t>
      </w:r>
      <w:r>
        <w:rPr>
          <w:rFonts w:hint="eastAsia"/>
        </w:rPr>
        <w:t>当前的问题不是经济是否会比</w:t>
      </w:r>
      <w:r>
        <w:rPr>
          <w:rFonts w:hint="eastAsia"/>
        </w:rPr>
        <w:t>Greenbook</w:t>
      </w:r>
      <w:r>
        <w:rPr>
          <w:rFonts w:hint="eastAsia"/>
        </w:rPr>
        <w:t>好还是差，而是要考虑到走弱的尾部风险本身很大。虽然</w:t>
      </w:r>
      <w:r>
        <w:rPr>
          <w:rFonts w:hint="eastAsia"/>
        </w:rPr>
        <w:t>glass half full</w:t>
      </w:r>
      <w:r>
        <w:rPr>
          <w:rFonts w:hint="eastAsia"/>
        </w:rPr>
        <w:t>，但另一半情况可能非常差，特别是</w:t>
      </w:r>
      <w:r>
        <w:rPr>
          <w:rFonts w:hint="eastAsia"/>
        </w:rPr>
        <w:t>capital goods</w:t>
      </w:r>
      <w:r>
        <w:rPr>
          <w:rFonts w:hint="eastAsia"/>
        </w:rPr>
        <w:t>。如果投资自我恶化下去，问题很大。</w:t>
      </w:r>
    </w:p>
    <w:p w:rsidR="00F10D0B" w:rsidRDefault="00F10D0B" w:rsidP="00F10D0B">
      <w:pPr>
        <w:rPr>
          <w:rFonts w:hint="eastAsia"/>
        </w:rPr>
      </w:pPr>
      <w:r>
        <w:rPr>
          <w:rFonts w:hint="eastAsia"/>
        </w:rPr>
        <w:t xml:space="preserve">  </w:t>
      </w:r>
      <w:r>
        <w:rPr>
          <w:rFonts w:hint="eastAsia"/>
        </w:rPr>
        <w:t>（格林斯潘还是看到问题只所在了。消费在下半年总体是走平的，但投资大幅下滑，劳动</w:t>
      </w:r>
      <w:r>
        <w:rPr>
          <w:rFonts w:hint="eastAsia"/>
        </w:rPr>
        <w:lastRenderedPageBreak/>
        <w:t>力市场继续恶化，消费者信心再度开始大幅下滑。投资的大幅下滑应该是主要因素。）</w:t>
      </w:r>
    </w:p>
    <w:p w:rsidR="00F10D0B" w:rsidRDefault="00F10D0B" w:rsidP="00F10D0B">
      <w:pPr>
        <w:rPr>
          <w:rFonts w:hint="eastAsia"/>
        </w:rPr>
      </w:pPr>
      <w:r>
        <w:rPr>
          <w:rFonts w:hint="eastAsia"/>
        </w:rPr>
        <w:t xml:space="preserve">  </w:t>
      </w:r>
      <w:r>
        <w:rPr>
          <w:rFonts w:hint="eastAsia"/>
        </w:rPr>
        <w:t>当前经济能否企稳，投资在</w:t>
      </w:r>
      <w:r>
        <w:rPr>
          <w:rFonts w:hint="eastAsia"/>
        </w:rPr>
        <w:t>1999</w:t>
      </w:r>
      <w:r>
        <w:rPr>
          <w:rFonts w:hint="eastAsia"/>
        </w:rPr>
        <w:t>年</w:t>
      </w:r>
      <w:r>
        <w:rPr>
          <w:rFonts w:hint="eastAsia"/>
        </w:rPr>
        <w:t>boom</w:t>
      </w:r>
      <w:r>
        <w:rPr>
          <w:rFonts w:hint="eastAsia"/>
        </w:rPr>
        <w:t>以后现在下滑能否稳住，确切的说我不知道。我倾向于认为</w:t>
      </w:r>
      <w:r>
        <w:rPr>
          <w:rFonts w:hint="eastAsia"/>
        </w:rPr>
        <w:t>greenbook</w:t>
      </w:r>
      <w:r>
        <w:rPr>
          <w:rFonts w:hint="eastAsia"/>
        </w:rPr>
        <w:t>是有最大可能性的。投资可能下降，但不会下降太多，并稳住。昨天</w:t>
      </w:r>
      <w:r>
        <w:rPr>
          <w:rFonts w:hint="eastAsia"/>
        </w:rPr>
        <w:t>staff</w:t>
      </w:r>
      <w:r>
        <w:rPr>
          <w:rFonts w:hint="eastAsia"/>
        </w:rPr>
        <w:t>给出的</w:t>
      </w:r>
      <w:r>
        <w:rPr>
          <w:rFonts w:hint="eastAsia"/>
        </w:rPr>
        <w:t>capital overhang</w:t>
      </w:r>
      <w:r>
        <w:rPr>
          <w:rFonts w:hint="eastAsia"/>
        </w:rPr>
        <w:t>的结果我不是很认可。不确定性很大。</w:t>
      </w:r>
      <w:r>
        <w:rPr>
          <w:rFonts w:hint="eastAsia"/>
        </w:rPr>
        <w:t>"</w:t>
      </w:r>
      <w:r>
        <w:rPr>
          <w:rFonts w:hint="eastAsia"/>
        </w:rPr>
        <w:tab/>
      </w:r>
      <w:r>
        <w:rPr>
          <w:rFonts w:hint="eastAsia"/>
        </w:rPr>
        <w:tab/>
        <w:t>"</w:t>
      </w:r>
      <w:r>
        <w:rPr>
          <w:rFonts w:hint="eastAsia"/>
        </w:rPr>
        <w:t>格林斯潘</w:t>
      </w:r>
      <w:r>
        <w:rPr>
          <w:rFonts w:hint="eastAsia"/>
        </w:rPr>
        <w:t xml:space="preserve">: </w:t>
      </w:r>
      <w:r>
        <w:rPr>
          <w:rFonts w:hint="eastAsia"/>
        </w:rPr>
        <w:t>如果当前经济开始企稳，当前的利率其实可能太低了。</w:t>
      </w:r>
    </w:p>
    <w:p w:rsidR="00F10D0B" w:rsidRDefault="00F10D0B" w:rsidP="00F10D0B">
      <w:pPr>
        <w:rPr>
          <w:rFonts w:hint="eastAsia"/>
        </w:rPr>
      </w:pPr>
      <w:r>
        <w:rPr>
          <w:rFonts w:hint="eastAsia"/>
        </w:rPr>
        <w:t xml:space="preserve">  </w:t>
      </w:r>
      <w:r>
        <w:rPr>
          <w:rFonts w:hint="eastAsia"/>
        </w:rPr>
        <w:t>我提议降息</w:t>
      </w:r>
      <w:r>
        <w:rPr>
          <w:rFonts w:hint="eastAsia"/>
        </w:rPr>
        <w:t>25bps</w:t>
      </w:r>
      <w:r>
        <w:rPr>
          <w:rFonts w:hint="eastAsia"/>
        </w:rPr>
        <w:t>。这将传递信息，我们正在结束降息的过程中，即使下一次会议我们没有降息，这也不会</w:t>
      </w:r>
      <w:r>
        <w:rPr>
          <w:rFonts w:hint="eastAsia"/>
        </w:rPr>
        <w:t>surprise</w:t>
      </w:r>
      <w:r>
        <w:rPr>
          <w:rFonts w:hint="eastAsia"/>
        </w:rPr>
        <w:t>市场。我们应当暗示我们已经在年初以来降息了</w:t>
      </w:r>
      <w:r>
        <w:rPr>
          <w:rFonts w:hint="eastAsia"/>
        </w:rPr>
        <w:t>275bps</w:t>
      </w:r>
      <w:r>
        <w:rPr>
          <w:rFonts w:hint="eastAsia"/>
        </w:rPr>
        <w:t>，这暗示着我们趋于降息的结束。</w:t>
      </w:r>
    </w:p>
    <w:p w:rsidR="00F10D0B" w:rsidRDefault="00F10D0B" w:rsidP="00F10D0B">
      <w:pPr>
        <w:rPr>
          <w:rFonts w:hint="eastAsia"/>
        </w:rPr>
      </w:pPr>
      <w:r>
        <w:rPr>
          <w:rFonts w:hint="eastAsia"/>
        </w:rPr>
        <w:t xml:space="preserve">  </w:t>
      </w:r>
      <w:r>
        <w:rPr>
          <w:rFonts w:hint="eastAsia"/>
        </w:rPr>
        <w:t>（格林斯潘已经觉得降得差不多了）</w:t>
      </w:r>
    </w:p>
    <w:p w:rsidR="00F10D0B" w:rsidRDefault="00F10D0B" w:rsidP="00F10D0B">
      <w:pPr>
        <w:rPr>
          <w:rFonts w:hint="eastAsia"/>
        </w:rPr>
      </w:pPr>
      <w:r>
        <w:rPr>
          <w:rFonts w:hint="eastAsia"/>
        </w:rPr>
        <w:t>Poole</w:t>
      </w:r>
      <w:r>
        <w:rPr>
          <w:rFonts w:hint="eastAsia"/>
        </w:rPr>
        <w:t>：我反对这一提议。我认为当前对风险的强调会让市场觉得还会降息。如果向前看</w:t>
      </w:r>
      <w:r>
        <w:rPr>
          <w:rFonts w:hint="eastAsia"/>
        </w:rPr>
        <w:t>6-12</w:t>
      </w:r>
      <w:r>
        <w:rPr>
          <w:rFonts w:hint="eastAsia"/>
        </w:rPr>
        <w:t>个月，风险其实是</w:t>
      </w:r>
      <w:r>
        <w:rPr>
          <w:rFonts w:hint="eastAsia"/>
        </w:rPr>
        <w:t>balanced</w:t>
      </w:r>
      <w:r>
        <w:rPr>
          <w:rFonts w:hint="eastAsia"/>
        </w:rPr>
        <w:t>的（</w:t>
      </w:r>
      <w:r>
        <w:rPr>
          <w:rFonts w:hint="eastAsia"/>
        </w:rPr>
        <w:t>Poole</w:t>
      </w:r>
      <w:r>
        <w:rPr>
          <w:rFonts w:hint="eastAsia"/>
        </w:rPr>
        <w:t>更加鹰派</w:t>
      </w:r>
      <w:r>
        <w:rPr>
          <w:rFonts w:hint="eastAsia"/>
        </w:rPr>
        <w:t>...</w:t>
      </w:r>
      <w:r>
        <w:rPr>
          <w:rFonts w:hint="eastAsia"/>
        </w:rPr>
        <w:t>）</w:t>
      </w:r>
      <w:r>
        <w:rPr>
          <w:rFonts w:hint="eastAsia"/>
        </w:rPr>
        <w:t xml:space="preserve"> Poole</w:t>
      </w:r>
      <w:r>
        <w:rPr>
          <w:rFonts w:hint="eastAsia"/>
        </w:rPr>
        <w:t>投了反对票</w:t>
      </w:r>
      <w:r>
        <w:rPr>
          <w:rFonts w:hint="eastAsia"/>
        </w:rPr>
        <w:t>"</w:t>
      </w:r>
      <w:r>
        <w:rPr>
          <w:rFonts w:hint="eastAsia"/>
        </w:rPr>
        <w:tab/>
      </w:r>
    </w:p>
    <w:p w:rsidR="00F10D0B" w:rsidRDefault="00F10D0B" w:rsidP="00F10D0B">
      <w:pPr>
        <w:rPr>
          <w:rFonts w:hint="eastAsia"/>
        </w:rPr>
      </w:pPr>
      <w:r>
        <w:rPr>
          <w:rFonts w:hint="eastAsia"/>
        </w:rPr>
        <w:t>20010627 GS Daily Tech Spending Tends to Lag Economic Recoveries</w:t>
      </w:r>
      <w:r>
        <w:rPr>
          <w:rFonts w:hint="eastAsia"/>
        </w:rPr>
        <w:tab/>
      </w:r>
      <w:r>
        <w:rPr>
          <w:rFonts w:hint="eastAsia"/>
        </w:rPr>
        <w:t>今年</w:t>
      </w:r>
      <w:r>
        <w:rPr>
          <w:rFonts w:hint="eastAsia"/>
        </w:rPr>
        <w:t>ICT</w:t>
      </w:r>
      <w:r>
        <w:rPr>
          <w:rFonts w:hint="eastAsia"/>
        </w:rPr>
        <w:t>投资大幅放缓已经是共识。当前市场预期</w:t>
      </w:r>
      <w:r>
        <w:rPr>
          <w:rFonts w:hint="eastAsia"/>
        </w:rPr>
        <w:t>2002</w:t>
      </w:r>
      <w:r>
        <w:rPr>
          <w:rFonts w:hint="eastAsia"/>
        </w:rPr>
        <w:t>年的科技美股盈利将大幅反弹</w:t>
      </w:r>
      <w:r>
        <w:rPr>
          <w:rFonts w:hint="eastAsia"/>
        </w:rPr>
        <w:t>40%</w:t>
      </w:r>
      <w:r>
        <w:rPr>
          <w:rFonts w:hint="eastAsia"/>
        </w:rPr>
        <w:t>，即共识是看好科技公司盈利反弹。这个共识是有问题的。我们考察历史发现，科技投资通常滞后于经济复苏。而且你去拟合</w:t>
      </w:r>
      <w:r>
        <w:rPr>
          <w:rFonts w:hint="eastAsia"/>
        </w:rPr>
        <w:t>ICT</w:t>
      </w:r>
      <w:r>
        <w:rPr>
          <w:rFonts w:hint="eastAsia"/>
        </w:rPr>
        <w:t>投资的趋势（因为最后都会回归趋势）的时候，你选的样本对趋势的估计值影响很大。</w:t>
      </w:r>
      <w:r>
        <w:rPr>
          <w:rFonts w:hint="eastAsia"/>
        </w:rPr>
        <w:tab/>
      </w:r>
      <w:r>
        <w:rPr>
          <w:rFonts w:hint="eastAsia"/>
        </w:rPr>
        <w:tab/>
      </w:r>
      <w:r>
        <w:rPr>
          <w:rFonts w:hint="eastAsia"/>
        </w:rPr>
        <w:tab/>
      </w:r>
    </w:p>
    <w:p w:rsidR="00F10D0B" w:rsidRDefault="00F10D0B" w:rsidP="00F10D0B">
      <w:pPr>
        <w:rPr>
          <w:rFonts w:hint="eastAsia"/>
        </w:rPr>
      </w:pPr>
      <w:r>
        <w:rPr>
          <w:rFonts w:hint="eastAsia"/>
        </w:rPr>
        <w:t>20010628 GS Daily Risky Shift into Lower Gear</w:t>
      </w:r>
      <w:r>
        <w:rPr>
          <w:rFonts w:hint="eastAsia"/>
        </w:rPr>
        <w:tab/>
      </w:r>
      <w:r>
        <w:rPr>
          <w:rFonts w:hint="eastAsia"/>
        </w:rPr>
        <w:t>联储放缓降息节奏，这个节点的经济数据还可以，有经济企稳的初步迹象。但劳动力市场和企业盈利仍然很差。</w:t>
      </w:r>
      <w:r>
        <w:rPr>
          <w:rFonts w:hint="eastAsia"/>
        </w:rPr>
        <w:tab/>
      </w:r>
      <w:r>
        <w:rPr>
          <w:rFonts w:hint="eastAsia"/>
        </w:rPr>
        <w:tab/>
      </w:r>
      <w:r>
        <w:rPr>
          <w:rFonts w:hint="eastAsia"/>
        </w:rPr>
        <w:t>我们预期联储利率会降至</w:t>
      </w:r>
      <w:r>
        <w:rPr>
          <w:rFonts w:hint="eastAsia"/>
        </w:rPr>
        <w:t>3.5%</w:t>
      </w:r>
      <w:r>
        <w:rPr>
          <w:rFonts w:hint="eastAsia"/>
        </w:rPr>
        <w:t>然后稳定到明年（跟格林斯潘的想法是一致的）</w:t>
      </w:r>
      <w:r>
        <w:rPr>
          <w:rFonts w:hint="eastAsia"/>
        </w:rPr>
        <w:tab/>
      </w:r>
    </w:p>
    <w:p w:rsidR="00F10D0B" w:rsidRDefault="00F10D0B" w:rsidP="00F10D0B">
      <w:pPr>
        <w:rPr>
          <w:rFonts w:hint="eastAsia"/>
        </w:rPr>
      </w:pPr>
      <w:r>
        <w:rPr>
          <w:rFonts w:hint="eastAsia"/>
        </w:rPr>
        <w:t>20010629 BCA.gis gisjun01_29</w:t>
      </w:r>
      <w:r>
        <w:rPr>
          <w:rFonts w:hint="eastAsia"/>
        </w:rPr>
        <w:tab/>
        <w:t>"reflation trade</w:t>
      </w:r>
      <w:r>
        <w:rPr>
          <w:rFonts w:hint="eastAsia"/>
        </w:rPr>
        <w:t>是第三季度主题，期待一个</w:t>
      </w:r>
      <w:r>
        <w:rPr>
          <w:rFonts w:hint="eastAsia"/>
        </w:rPr>
        <w:t>intermediate-term rally</w:t>
      </w:r>
      <w:r>
        <w:rPr>
          <w:rFonts w:hint="eastAsia"/>
        </w:rPr>
        <w:t>。虽然联储正在从刺激政策中逐渐撤出。美国政策刺激可能已经干的足够了，而日本可能是重大风险。从以往的经验来看，联储利率的下降所构成的刺激已经足以稳住经济，许多联储关于和财政部官员也是这么预测的。此外，</w:t>
      </w:r>
      <w:r>
        <w:rPr>
          <w:rFonts w:hint="eastAsia"/>
        </w:rPr>
        <w:t>7</w:t>
      </w:r>
      <w:r>
        <w:rPr>
          <w:rFonts w:hint="eastAsia"/>
        </w:rPr>
        <w:t>月份财政刺激也开始。</w:t>
      </w:r>
    </w:p>
    <w:p w:rsidR="00F10D0B" w:rsidRDefault="00F10D0B" w:rsidP="00F10D0B">
      <w:pPr>
        <w:rPr>
          <w:rFonts w:hint="eastAsia"/>
        </w:rPr>
      </w:pPr>
      <w:r>
        <w:rPr>
          <w:rFonts w:hint="eastAsia"/>
        </w:rPr>
        <w:t xml:space="preserve">  </w:t>
      </w:r>
      <w:r>
        <w:rPr>
          <w:rFonts w:hint="eastAsia"/>
        </w:rPr>
        <w:t>当前经济有初步企稳迹象。已经降息</w:t>
      </w:r>
      <w:r>
        <w:rPr>
          <w:rFonts w:hint="eastAsia"/>
        </w:rPr>
        <w:t>275bps</w:t>
      </w:r>
      <w:r>
        <w:rPr>
          <w:rFonts w:hint="eastAsia"/>
        </w:rPr>
        <w:t>，</w:t>
      </w:r>
      <w:r>
        <w:rPr>
          <w:rFonts w:hint="eastAsia"/>
        </w:rPr>
        <w:t>leading economic indicator</w:t>
      </w:r>
      <w:r>
        <w:rPr>
          <w:rFonts w:hint="eastAsia"/>
        </w:rPr>
        <w:t>正在上升，消费信心暂时企稳。但有两个问题也很担心：</w:t>
      </w:r>
      <w:r>
        <w:rPr>
          <w:rFonts w:hint="eastAsia"/>
        </w:rPr>
        <w:t>1.</w:t>
      </w:r>
      <w:r>
        <w:rPr>
          <w:rFonts w:hint="eastAsia"/>
        </w:rPr>
        <w:t>科技股下跌的财富效应对储蓄率的冲击。</w:t>
      </w:r>
      <w:r>
        <w:rPr>
          <w:rFonts w:hint="eastAsia"/>
        </w:rPr>
        <w:t>2.capital goods</w:t>
      </w:r>
      <w:r>
        <w:rPr>
          <w:rFonts w:hint="eastAsia"/>
        </w:rPr>
        <w:t>下降，就业下行。</w:t>
      </w:r>
      <w:r>
        <w:rPr>
          <w:rFonts w:hint="eastAsia"/>
        </w:rPr>
        <w:t>HY</w:t>
      </w:r>
      <w:r>
        <w:rPr>
          <w:rFonts w:hint="eastAsia"/>
        </w:rPr>
        <w:t>债券收益率停止上升但仍在高位。</w:t>
      </w:r>
      <w:r>
        <w:rPr>
          <w:rFonts w:hint="eastAsia"/>
        </w:rPr>
        <w:t>"</w:t>
      </w:r>
      <w:r>
        <w:rPr>
          <w:rFonts w:hint="eastAsia"/>
        </w:rPr>
        <w:tab/>
      </w:r>
      <w:r>
        <w:rPr>
          <w:rFonts w:hint="eastAsia"/>
        </w:rPr>
        <w:tab/>
      </w:r>
      <w:r>
        <w:rPr>
          <w:rFonts w:hint="eastAsia"/>
        </w:rPr>
        <w:tab/>
      </w:r>
      <w:r>
        <w:rPr>
          <w:rFonts w:hint="eastAsia"/>
        </w:rPr>
        <w:t>债券收益率有上升压力。</w:t>
      </w:r>
    </w:p>
    <w:p w:rsidR="00F10D0B" w:rsidRDefault="00F10D0B" w:rsidP="00F10D0B">
      <w:pPr>
        <w:rPr>
          <w:rFonts w:hint="eastAsia"/>
        </w:rPr>
      </w:pPr>
      <w:r>
        <w:rPr>
          <w:rFonts w:hint="eastAsia"/>
        </w:rPr>
        <w:t>20010701 BCA, The Bank Credit Analyst, Monetary Policy Will Stay Accommodative</w:t>
      </w:r>
      <w:r>
        <w:rPr>
          <w:rFonts w:hint="eastAsia"/>
        </w:rPr>
        <w:tab/>
        <w:t>[</w:t>
      </w:r>
      <w:r>
        <w:rPr>
          <w:rFonts w:hint="eastAsia"/>
        </w:rPr>
        <w:t>货币政策会保持宽松</w:t>
      </w:r>
      <w:r>
        <w:rPr>
          <w:rFonts w:hint="eastAsia"/>
        </w:rPr>
        <w:t xml:space="preserve">] </w:t>
      </w:r>
      <w:r>
        <w:rPr>
          <w:rFonts w:hint="eastAsia"/>
        </w:rPr>
        <w:t>年底会开始复苏，但复苏会很弱，明年通胀会走弱，货币会继续宽松。联储仅降息</w:t>
      </w:r>
      <w:r>
        <w:rPr>
          <w:rFonts w:hint="eastAsia"/>
        </w:rPr>
        <w:t>25bp</w:t>
      </w:r>
      <w:r>
        <w:rPr>
          <w:rFonts w:hint="eastAsia"/>
        </w:rPr>
        <w:t>，说明对经济和金融风险的担忧下降。当前真实利率仅有</w:t>
      </w:r>
      <w:r>
        <w:rPr>
          <w:rFonts w:hint="eastAsia"/>
        </w:rPr>
        <w:t>0.25%</w:t>
      </w:r>
      <w:r>
        <w:rPr>
          <w:rFonts w:hint="eastAsia"/>
        </w:rPr>
        <w:t>，以</w:t>
      </w:r>
      <w:r>
        <w:rPr>
          <w:rFonts w:hint="eastAsia"/>
        </w:rPr>
        <w:t>coreCPI</w:t>
      </w:r>
      <w:r>
        <w:rPr>
          <w:rFonts w:hint="eastAsia"/>
        </w:rPr>
        <w:t>来计算仅仅</w:t>
      </w:r>
      <w:r>
        <w:rPr>
          <w:rFonts w:hint="eastAsia"/>
        </w:rPr>
        <w:t>1%</w:t>
      </w:r>
      <w:r>
        <w:rPr>
          <w:rFonts w:hint="eastAsia"/>
        </w:rPr>
        <w:t>，</w:t>
      </w:r>
      <w:r>
        <w:rPr>
          <w:rFonts w:hint="eastAsia"/>
        </w:rPr>
        <w:t>Cureve</w:t>
      </w:r>
      <w:r>
        <w:rPr>
          <w:rFonts w:hint="eastAsia"/>
        </w:rPr>
        <w:t>非常陡峭。市场预计明年加息</w:t>
      </w:r>
      <w:r>
        <w:rPr>
          <w:rFonts w:hint="eastAsia"/>
        </w:rPr>
        <w:t>75bp</w:t>
      </w:r>
      <w:r>
        <w:rPr>
          <w:rFonts w:hint="eastAsia"/>
        </w:rPr>
        <w:t>，这只有在强复苏的情况下才会如此，我们认为强复苏可能性不大。现在消费和</w:t>
      </w:r>
      <w:r>
        <w:rPr>
          <w:rFonts w:hint="eastAsia"/>
        </w:rPr>
        <w:t>housing</w:t>
      </w:r>
      <w:r>
        <w:rPr>
          <w:rFonts w:hint="eastAsia"/>
        </w:rPr>
        <w:t>都不错。</w:t>
      </w:r>
      <w:r>
        <w:rPr>
          <w:rFonts w:hint="eastAsia"/>
        </w:rPr>
        <w:t>existing home sales</w:t>
      </w:r>
      <w:r>
        <w:rPr>
          <w:rFonts w:hint="eastAsia"/>
        </w:rPr>
        <w:t>大幅上升，消费者信心也回升较高位置。但消费者信心面临失业威胁，</w:t>
      </w:r>
      <w:r>
        <w:rPr>
          <w:rFonts w:hint="eastAsia"/>
        </w:rPr>
        <w:t>profit recession</w:t>
      </w:r>
      <w:r>
        <w:rPr>
          <w:rFonts w:hint="eastAsia"/>
        </w:rPr>
        <w:t>还没触底，</w:t>
      </w:r>
      <w:r>
        <w:rPr>
          <w:rFonts w:hint="eastAsia"/>
        </w:rPr>
        <w:t>IT</w:t>
      </w:r>
      <w:r>
        <w:rPr>
          <w:rFonts w:hint="eastAsia"/>
        </w:rPr>
        <w:t>很弱，外需很差。</w:t>
      </w:r>
      <w:r>
        <w:rPr>
          <w:rFonts w:hint="eastAsia"/>
        </w:rPr>
        <w:tab/>
        <w:t>[</w:t>
      </w:r>
      <w:r>
        <w:rPr>
          <w:rFonts w:hint="eastAsia"/>
        </w:rPr>
        <w:t>通胀压力不大</w:t>
      </w:r>
      <w:r>
        <w:rPr>
          <w:rFonts w:hint="eastAsia"/>
        </w:rPr>
        <w:t xml:space="preserve">] </w:t>
      </w:r>
      <w:r>
        <w:rPr>
          <w:rFonts w:hint="eastAsia"/>
        </w:rPr>
        <w:t>由于已经低于潜在增速一年时间，失业已经让通胀压力大幅减少。当前情形实际上意味着明年通胀压力下降，这与我们的</w:t>
      </w:r>
      <w:r>
        <w:rPr>
          <w:rFonts w:hint="eastAsia"/>
        </w:rPr>
        <w:t>Leading inflation index</w:t>
      </w:r>
      <w:r>
        <w:rPr>
          <w:rFonts w:hint="eastAsia"/>
        </w:rPr>
        <w:t>是一致的。当前的通胀上升是去年经济较强的滞后反映，这与过去的</w:t>
      </w:r>
      <w:r>
        <w:rPr>
          <w:rFonts w:hint="eastAsia"/>
        </w:rPr>
        <w:t>Leading inflation index</w:t>
      </w:r>
      <w:r>
        <w:rPr>
          <w:rFonts w:hint="eastAsia"/>
        </w:rPr>
        <w:t>指示一致。实际上，当前可贸易品价格已经走弱，服务价格也将紧随其后，尽管在医疗和住房等方面价格比较粘性，不太受周期因素影响。</w:t>
      </w:r>
      <w:r>
        <w:rPr>
          <w:rFonts w:hint="eastAsia"/>
        </w:rPr>
        <w:tab/>
      </w:r>
      <w:r>
        <w:rPr>
          <w:rFonts w:hint="eastAsia"/>
        </w:rPr>
        <w:tab/>
        <w:t>"</w:t>
      </w:r>
      <w:r>
        <w:rPr>
          <w:rFonts w:hint="eastAsia"/>
        </w:rPr>
        <w:t>看多非科技股。</w:t>
      </w:r>
    </w:p>
    <w:p w:rsidR="00F10D0B" w:rsidRDefault="00F10D0B" w:rsidP="00F10D0B">
      <w:pPr>
        <w:rPr>
          <w:rFonts w:hint="eastAsia"/>
        </w:rPr>
      </w:pPr>
      <w:r>
        <w:rPr>
          <w:rFonts w:hint="eastAsia"/>
        </w:rPr>
        <w:t xml:space="preserve">  </w:t>
      </w:r>
      <w:r>
        <w:rPr>
          <w:rFonts w:hint="eastAsia"/>
        </w:rPr>
        <w:t>看空债券。虽然近期可能是走平，经济暂且不会复苏，但债券估值太高了。</w:t>
      </w:r>
      <w:r>
        <w:rPr>
          <w:rFonts w:hint="eastAsia"/>
        </w:rPr>
        <w:t>"</w:t>
      </w:r>
    </w:p>
    <w:p w:rsidR="00F10D0B" w:rsidRDefault="00F10D0B" w:rsidP="00F10D0B">
      <w:pPr>
        <w:rPr>
          <w:rFonts w:hint="eastAsia"/>
        </w:rPr>
      </w:pPr>
      <w:r>
        <w:rPr>
          <w:rFonts w:hint="eastAsia"/>
        </w:rPr>
        <w:t>20010701 PIMCO</w:t>
      </w:r>
      <w:r>
        <w:rPr>
          <w:rFonts w:hint="eastAsia"/>
        </w:rPr>
        <w:tab/>
        <w:t>"275bps</w:t>
      </w:r>
      <w:r>
        <w:rPr>
          <w:rFonts w:hint="eastAsia"/>
        </w:rPr>
        <w:t>的降息，</w:t>
      </w:r>
      <w:r>
        <w:rPr>
          <w:rFonts w:hint="eastAsia"/>
        </w:rPr>
        <w:t>300$ refund</w:t>
      </w:r>
      <w:r>
        <w:rPr>
          <w:rFonts w:hint="eastAsia"/>
        </w:rPr>
        <w:t>给几乎所有纳税人，去库存结束，这让人期待</w:t>
      </w:r>
      <w:r>
        <w:rPr>
          <w:rFonts w:hint="eastAsia"/>
        </w:rPr>
        <w:t>good old days</w:t>
      </w:r>
      <w:r>
        <w:rPr>
          <w:rFonts w:hint="eastAsia"/>
        </w:rPr>
        <w:t>即将到来。在通常的周期中，在激进降息</w:t>
      </w:r>
      <w:r>
        <w:rPr>
          <w:rFonts w:hint="eastAsia"/>
        </w:rPr>
        <w:t>6</w:t>
      </w:r>
      <w:r>
        <w:rPr>
          <w:rFonts w:hint="eastAsia"/>
        </w:rPr>
        <w:t>个月以后，一般会发生三件事：股票上涨</w:t>
      </w:r>
      <w:r>
        <w:rPr>
          <w:rFonts w:hint="eastAsia"/>
        </w:rPr>
        <w:t>15%</w:t>
      </w:r>
      <w:r>
        <w:rPr>
          <w:rFonts w:hint="eastAsia"/>
        </w:rPr>
        <w:t>，债券收益率下降</w:t>
      </w:r>
      <w:r>
        <w:rPr>
          <w:rFonts w:hint="eastAsia"/>
        </w:rPr>
        <w:t>50bps</w:t>
      </w:r>
      <w:r>
        <w:rPr>
          <w:rFonts w:hint="eastAsia"/>
        </w:rPr>
        <w:t>，美元贬值。但当前这三件事情都没发生。当前联储并没有说服消费者和投资回到过去的乐观态度。</w:t>
      </w:r>
    </w:p>
    <w:p w:rsidR="00F10D0B" w:rsidRDefault="00F10D0B" w:rsidP="00F10D0B">
      <w:pPr>
        <w:rPr>
          <w:rFonts w:hint="eastAsia"/>
        </w:rPr>
      </w:pPr>
      <w:r>
        <w:rPr>
          <w:rFonts w:hint="eastAsia"/>
        </w:rPr>
        <w:t xml:space="preserve">  </w:t>
      </w:r>
      <w:r>
        <w:rPr>
          <w:rFonts w:hint="eastAsia"/>
        </w:rPr>
        <w:t>我们期待联储继续降息。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20010701 PIMCO Show A Little Passion Baby _ PIMCO</w:t>
      </w:r>
      <w:r>
        <w:rPr>
          <w:rFonts w:hint="eastAsia"/>
        </w:rPr>
        <w:tab/>
        <w:t xml:space="preserve">"  </w:t>
      </w:r>
      <w:r>
        <w:rPr>
          <w:rFonts w:hint="eastAsia"/>
        </w:rPr>
        <w:t>格林斯潘把近期的生产率进步归结于结构性的。但经济逻辑上，近期生产率进步也有可能是周期性的。这本身是一个</w:t>
      </w:r>
      <w:r>
        <w:rPr>
          <w:rFonts w:hint="eastAsia"/>
        </w:rPr>
        <w:t>open question</w:t>
      </w:r>
      <w:r>
        <w:rPr>
          <w:rFonts w:hint="eastAsia"/>
        </w:rPr>
        <w:t>。但格林斯潘</w:t>
      </w:r>
      <w:r>
        <w:rPr>
          <w:rFonts w:hint="eastAsia"/>
        </w:rPr>
        <w:t>decided that open questions should not be left open. Hubris does strange things to smart peopel, I suppose.</w:t>
      </w:r>
    </w:p>
    <w:p w:rsidR="00F10D0B" w:rsidRDefault="00F10D0B" w:rsidP="00F10D0B">
      <w:pPr>
        <w:rPr>
          <w:rFonts w:hint="eastAsia"/>
        </w:rPr>
      </w:pPr>
      <w:r>
        <w:rPr>
          <w:rFonts w:hint="eastAsia"/>
        </w:rPr>
        <w:t xml:space="preserve">  </w:t>
      </w:r>
      <w:r>
        <w:rPr>
          <w:rFonts w:hint="eastAsia"/>
        </w:rPr>
        <w:t>我很高兴看到货币和财政都在发力，并且美国政府对于美国消费者</w:t>
      </w:r>
      <w:r>
        <w:rPr>
          <w:rFonts w:hint="eastAsia"/>
        </w:rPr>
        <w:t>hang in there</w:t>
      </w:r>
      <w:r>
        <w:rPr>
          <w:rFonts w:hint="eastAsia"/>
        </w:rPr>
        <w:t>（应该是维持消费的意思）感到很高兴，因为企业在紧缩开支。</w:t>
      </w:r>
    </w:p>
    <w:p w:rsidR="00F10D0B" w:rsidRDefault="00F10D0B" w:rsidP="00F10D0B">
      <w:pPr>
        <w:rPr>
          <w:rFonts w:hint="eastAsia"/>
        </w:rPr>
      </w:pPr>
      <w:r>
        <w:rPr>
          <w:rFonts w:hint="eastAsia"/>
        </w:rPr>
        <w:t>（图）</w:t>
      </w:r>
      <w:r>
        <w:rPr>
          <w:rFonts w:hint="eastAsia"/>
        </w:rPr>
        <w:t>1990s</w:t>
      </w:r>
      <w:r>
        <w:rPr>
          <w:rFonts w:hint="eastAsia"/>
        </w:rPr>
        <w:t>的储蓄率的下降几乎全部来自最富有的</w:t>
      </w:r>
      <w:r>
        <w:rPr>
          <w:rFonts w:hint="eastAsia"/>
        </w:rPr>
        <w:t>20%</w:t>
      </w:r>
      <w:r>
        <w:rPr>
          <w:rFonts w:hint="eastAsia"/>
        </w:rPr>
        <w:t>的居民（这恰好对应的股市的财富效应）。</w:t>
      </w:r>
    </w:p>
    <w:p w:rsidR="00F10D0B" w:rsidRDefault="00F10D0B" w:rsidP="00F10D0B">
      <w:pPr>
        <w:rPr>
          <w:rFonts w:hint="eastAsia"/>
        </w:rPr>
      </w:pPr>
      <w:r>
        <w:rPr>
          <w:rFonts w:hint="eastAsia"/>
        </w:rPr>
        <w:t xml:space="preserve">  </w:t>
      </w:r>
      <w:r>
        <w:rPr>
          <w:rFonts w:hint="eastAsia"/>
        </w:rPr>
        <w:t>当前房价的</w:t>
      </w:r>
      <w:r>
        <w:rPr>
          <w:rFonts w:hint="eastAsia"/>
        </w:rPr>
        <w:t>PE</w:t>
      </w:r>
      <w:r>
        <w:rPr>
          <w:rFonts w:hint="eastAsia"/>
        </w:rPr>
        <w:t>很低，如果联储想刺激一个房地产泡沫，是有空间的。而我认为，联储是有动力这么做的虽然政治正确性要求联储否认这么做。</w:t>
      </w:r>
    </w:p>
    <w:p w:rsidR="00F10D0B" w:rsidRDefault="00F10D0B" w:rsidP="00F10D0B">
      <w:r>
        <w:t xml:space="preserve">  There is room for the Fed to creat a bubble in housing prices, if necessary, to sustain American hedonism. And I think the Fed has the will to do so, even though political correctness would demand Mr. Greenspan deny any such thing. "</w:t>
      </w:r>
      <w:r>
        <w:tab/>
      </w:r>
      <w:r>
        <w:tab/>
      </w:r>
      <w:r>
        <w:tab/>
      </w:r>
    </w:p>
    <w:p w:rsidR="00F10D0B" w:rsidRDefault="00F10D0B" w:rsidP="00F10D0B">
      <w:pPr>
        <w:rPr>
          <w:rFonts w:hint="eastAsia"/>
        </w:rPr>
      </w:pPr>
      <w:r>
        <w:rPr>
          <w:rFonts w:hint="eastAsia"/>
        </w:rPr>
        <w:t>20010706 GS Daily The Goods Sector Have We Reached an Inflection Point</w:t>
      </w:r>
      <w:r>
        <w:rPr>
          <w:rFonts w:hint="eastAsia"/>
        </w:rPr>
        <w:tab/>
        <w:t>NAPM</w:t>
      </w:r>
      <w:r>
        <w:rPr>
          <w:rFonts w:hint="eastAsia"/>
        </w:rPr>
        <w:t>有企稳迹象。</w:t>
      </w:r>
      <w:r>
        <w:rPr>
          <w:rFonts w:hint="eastAsia"/>
        </w:rPr>
        <w:tab/>
      </w:r>
      <w:r>
        <w:rPr>
          <w:rFonts w:hint="eastAsia"/>
        </w:rPr>
        <w:tab/>
      </w:r>
      <w:r>
        <w:rPr>
          <w:rFonts w:hint="eastAsia"/>
        </w:rPr>
        <w:tab/>
      </w:r>
    </w:p>
    <w:p w:rsidR="00F10D0B" w:rsidRDefault="00F10D0B" w:rsidP="00F10D0B">
      <w:pPr>
        <w:rPr>
          <w:rFonts w:hint="eastAsia"/>
        </w:rPr>
      </w:pPr>
      <w:r>
        <w:rPr>
          <w:rFonts w:hint="eastAsia"/>
        </w:rPr>
        <w:t>20010706 GS UEA The Good News and the Bad News About Tech Spending</w:t>
      </w:r>
      <w:r>
        <w:rPr>
          <w:rFonts w:hint="eastAsia"/>
        </w:rPr>
        <w:tab/>
        <w:t>"IT</w:t>
      </w:r>
      <w:r>
        <w:rPr>
          <w:rFonts w:hint="eastAsia"/>
        </w:rPr>
        <w:t>投资放缓的速度似乎已经触顶，我们认为</w:t>
      </w:r>
      <w:r>
        <w:rPr>
          <w:rFonts w:hint="eastAsia"/>
        </w:rPr>
        <w:t>QoQ growth</w:t>
      </w:r>
      <w:r>
        <w:rPr>
          <w:rFonts w:hint="eastAsia"/>
        </w:rPr>
        <w:t>在</w:t>
      </w:r>
      <w:r>
        <w:rPr>
          <w:rFonts w:hint="eastAsia"/>
        </w:rPr>
        <w:t>2002</w:t>
      </w:r>
      <w:r>
        <w:rPr>
          <w:rFonts w:hint="eastAsia"/>
        </w:rPr>
        <w:t>年初将回正，</w:t>
      </w:r>
      <w:r>
        <w:rPr>
          <w:rFonts w:hint="eastAsia"/>
        </w:rPr>
        <w:t>YoY</w:t>
      </w:r>
      <w:r>
        <w:rPr>
          <w:rFonts w:hint="eastAsia"/>
        </w:rPr>
        <w:t>在</w:t>
      </w:r>
      <w:r>
        <w:rPr>
          <w:rFonts w:hint="eastAsia"/>
        </w:rPr>
        <w:t>2002</w:t>
      </w:r>
      <w:r>
        <w:rPr>
          <w:rFonts w:hint="eastAsia"/>
        </w:rPr>
        <w:t>年中会正。许多数据都指示经济在回暖。唯一表现不佳的就业数据。（高盛判断</w:t>
      </w:r>
      <w:r>
        <w:rPr>
          <w:rFonts w:hint="eastAsia"/>
        </w:rPr>
        <w:t>IT</w:t>
      </w:r>
      <w:r>
        <w:rPr>
          <w:rFonts w:hint="eastAsia"/>
        </w:rPr>
        <w:t>投资的方式主要是假设让</w:t>
      </w:r>
      <w:r>
        <w:rPr>
          <w:rFonts w:hint="eastAsia"/>
        </w:rPr>
        <w:t>IT stock/GDP</w:t>
      </w:r>
      <w:r>
        <w:rPr>
          <w:rFonts w:hint="eastAsia"/>
        </w:rPr>
        <w:t>稳住的边际增速）</w:t>
      </w:r>
    </w:p>
    <w:p w:rsidR="00F10D0B" w:rsidRDefault="00F10D0B" w:rsidP="00F10D0B">
      <w:pPr>
        <w:rPr>
          <w:rFonts w:hint="eastAsia"/>
        </w:rPr>
      </w:pPr>
      <w:r>
        <w:rPr>
          <w:rFonts w:hint="eastAsia"/>
        </w:rPr>
        <w:t xml:space="preserve">  </w:t>
      </w:r>
      <w:r>
        <w:rPr>
          <w:rFonts w:hint="eastAsia"/>
        </w:rPr>
        <w:t>在过去半年，</w:t>
      </w:r>
      <w:r>
        <w:rPr>
          <w:rFonts w:hint="eastAsia"/>
        </w:rPr>
        <w:t>IT</w:t>
      </w:r>
      <w:r>
        <w:rPr>
          <w:rFonts w:hint="eastAsia"/>
        </w:rPr>
        <w:t>盈利在</w:t>
      </w:r>
      <w:r>
        <w:rPr>
          <w:rFonts w:hint="eastAsia"/>
        </w:rPr>
        <w:t>2001</w:t>
      </w:r>
      <w:r>
        <w:rPr>
          <w:rFonts w:hint="eastAsia"/>
        </w:rPr>
        <w:t>年预期的下调，几乎全部反映在</w:t>
      </w:r>
      <w:r>
        <w:rPr>
          <w:rFonts w:hint="eastAsia"/>
        </w:rPr>
        <w:t>2002</w:t>
      </w:r>
      <w:r>
        <w:rPr>
          <w:rFonts w:hint="eastAsia"/>
        </w:rPr>
        <w:t>年盈利预期的回升上，即分析师认为</w:t>
      </w:r>
      <w:r>
        <w:rPr>
          <w:rFonts w:hint="eastAsia"/>
        </w:rPr>
        <w:t>IT</w:t>
      </w:r>
      <w:r>
        <w:rPr>
          <w:rFonts w:hint="eastAsia"/>
        </w:rPr>
        <w:t>盈利在</w:t>
      </w:r>
      <w:r>
        <w:rPr>
          <w:rFonts w:hint="eastAsia"/>
        </w:rPr>
        <w:t>2002</w:t>
      </w:r>
      <w:r>
        <w:rPr>
          <w:rFonts w:hint="eastAsia"/>
        </w:rPr>
        <w:t>年会报复性反弹。但历史规律并不支持这种</w:t>
      </w:r>
      <w:r>
        <w:rPr>
          <w:rFonts w:hint="eastAsia"/>
        </w:rPr>
        <w:t>V</w:t>
      </w:r>
      <w:r>
        <w:rPr>
          <w:rFonts w:hint="eastAsia"/>
        </w:rPr>
        <w:t>形反弹，不是跌的越深、反弹越猛。</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20010726 GS Daily A Road Map for the US Economic Outlook</w:t>
      </w:r>
      <w:r>
        <w:rPr>
          <w:rFonts w:hint="eastAsia"/>
        </w:rPr>
        <w:tab/>
        <w:t xml:space="preserve">"A Road Map for the US Economic Outlook. </w:t>
      </w:r>
      <w:r>
        <w:rPr>
          <w:rFonts w:hint="eastAsia"/>
        </w:rPr>
        <w:t>美国经济增长已经度过了最弱的阶段，但仍不足以稳住失业率或者增加企业盈利。衰退的风险已经减弱。</w:t>
      </w:r>
    </w:p>
    <w:p w:rsidR="00F10D0B" w:rsidRDefault="00F10D0B" w:rsidP="00F10D0B">
      <w:pPr>
        <w:rPr>
          <w:rFonts w:hint="eastAsia"/>
        </w:rPr>
      </w:pPr>
      <w:r>
        <w:rPr>
          <w:rFonts w:hint="eastAsia"/>
        </w:rPr>
        <w:t xml:space="preserve">  </w:t>
      </w:r>
      <w:r>
        <w:rPr>
          <w:rFonts w:hint="eastAsia"/>
        </w:rPr>
        <w:t>美国经济在</w:t>
      </w:r>
      <w:r>
        <w:rPr>
          <w:rFonts w:hint="eastAsia"/>
        </w:rPr>
        <w:t>2001</w:t>
      </w:r>
      <w:r>
        <w:rPr>
          <w:rFonts w:hint="eastAsia"/>
        </w:rPr>
        <w:t>年</w:t>
      </w:r>
      <w:r>
        <w:rPr>
          <w:rFonts w:hint="eastAsia"/>
        </w:rPr>
        <w:t>5%</w:t>
      </w:r>
      <w:r>
        <w:rPr>
          <w:rFonts w:hint="eastAsia"/>
        </w:rPr>
        <w:t>增速到今年预计只有</w:t>
      </w:r>
      <w:r>
        <w:rPr>
          <w:rFonts w:hint="eastAsia"/>
        </w:rPr>
        <w:t>1.5%</w:t>
      </w:r>
      <w:r>
        <w:rPr>
          <w:rFonts w:hint="eastAsia"/>
        </w:rPr>
        <w:t>的增速，主要是工业部门放缓。</w:t>
      </w:r>
      <w:r>
        <w:rPr>
          <w:rFonts w:hint="eastAsia"/>
        </w:rPr>
        <w:t>2</w:t>
      </w:r>
      <w:r>
        <w:rPr>
          <w:rFonts w:hint="eastAsia"/>
        </w:rPr>
        <w:t>季度一度非常差，增速可能只有</w:t>
      </w:r>
      <w:r>
        <w:rPr>
          <w:rFonts w:hint="eastAsia"/>
        </w:rPr>
        <w:t>0.5%</w:t>
      </w:r>
      <w:r>
        <w:rPr>
          <w:rFonts w:hint="eastAsia"/>
        </w:rPr>
        <w:t>，</w:t>
      </w:r>
      <w:r>
        <w:rPr>
          <w:rFonts w:hint="eastAsia"/>
        </w:rPr>
        <w:t>7</w:t>
      </w:r>
      <w:r>
        <w:rPr>
          <w:rFonts w:hint="eastAsia"/>
        </w:rPr>
        <w:t>月</w:t>
      </w:r>
      <w:r>
        <w:rPr>
          <w:rFonts w:hint="eastAsia"/>
        </w:rPr>
        <w:t>27</w:t>
      </w:r>
      <w:r>
        <w:rPr>
          <w:rFonts w:hint="eastAsia"/>
        </w:rPr>
        <w:t>日将给出二季度</w:t>
      </w:r>
      <w:r>
        <w:rPr>
          <w:rFonts w:hint="eastAsia"/>
        </w:rPr>
        <w:t>GDP</w:t>
      </w:r>
      <w:r>
        <w:rPr>
          <w:rFonts w:hint="eastAsia"/>
        </w:rPr>
        <w:t>数据。</w:t>
      </w:r>
    </w:p>
    <w:p w:rsidR="00F10D0B" w:rsidRDefault="00F10D0B" w:rsidP="00F10D0B">
      <w:pPr>
        <w:rPr>
          <w:rFonts w:hint="eastAsia"/>
        </w:rPr>
      </w:pPr>
      <w:r>
        <w:rPr>
          <w:rFonts w:hint="eastAsia"/>
        </w:rPr>
        <w:t xml:space="preserve">  </w:t>
      </w:r>
      <w:r>
        <w:rPr>
          <w:rFonts w:hint="eastAsia"/>
        </w:rPr>
        <w:t>过去走弱的原因：</w:t>
      </w:r>
      <w:r>
        <w:rPr>
          <w:rFonts w:hint="eastAsia"/>
        </w:rPr>
        <w:t>1.capital spending</w:t>
      </w:r>
      <w:r>
        <w:rPr>
          <w:rFonts w:hint="eastAsia"/>
        </w:rPr>
        <w:t>下降，过去投资太多。</w:t>
      </w:r>
      <w:r>
        <w:rPr>
          <w:rFonts w:hint="eastAsia"/>
        </w:rPr>
        <w:t>2.</w:t>
      </w:r>
      <w:r>
        <w:rPr>
          <w:rFonts w:hint="eastAsia"/>
        </w:rPr>
        <w:t>能源价格上升。</w:t>
      </w:r>
      <w:r>
        <w:rPr>
          <w:rFonts w:hint="eastAsia"/>
        </w:rPr>
        <w:t>3.</w:t>
      </w:r>
      <w:r>
        <w:rPr>
          <w:rFonts w:hint="eastAsia"/>
        </w:rPr>
        <w:t>联储加息。</w:t>
      </w:r>
    </w:p>
    <w:p w:rsidR="00F10D0B" w:rsidRDefault="00F10D0B" w:rsidP="00F10D0B">
      <w:pPr>
        <w:rPr>
          <w:rFonts w:hint="eastAsia"/>
        </w:rPr>
      </w:pPr>
      <w:r>
        <w:rPr>
          <w:rFonts w:hint="eastAsia"/>
        </w:rPr>
        <w:t xml:space="preserve">  </w:t>
      </w:r>
      <w:r>
        <w:rPr>
          <w:rFonts w:hint="eastAsia"/>
        </w:rPr>
        <w:t>经济企稳原因：</w:t>
      </w:r>
      <w:r>
        <w:rPr>
          <w:rFonts w:hint="eastAsia"/>
        </w:rPr>
        <w:t>1.</w:t>
      </w:r>
      <w:r>
        <w:rPr>
          <w:rFonts w:hint="eastAsia"/>
        </w:rPr>
        <w:t>最重要的</w:t>
      </w:r>
      <w:r>
        <w:rPr>
          <w:rFonts w:hint="eastAsia"/>
        </w:rPr>
        <w:t>tax cuts</w:t>
      </w:r>
      <w:r>
        <w:rPr>
          <w:rFonts w:hint="eastAsia"/>
        </w:rPr>
        <w:t>，</w:t>
      </w:r>
      <w:r>
        <w:rPr>
          <w:rFonts w:hint="eastAsia"/>
        </w:rPr>
        <w:t>2%</w:t>
      </w:r>
      <w:r>
        <w:rPr>
          <w:rFonts w:hint="eastAsia"/>
        </w:rPr>
        <w:t>的可支配收入的减税，</w:t>
      </w:r>
      <w:r>
        <w:rPr>
          <w:rFonts w:hint="eastAsia"/>
        </w:rPr>
        <w:t>between now to early Oct. 2.</w:t>
      </w:r>
      <w:r>
        <w:rPr>
          <w:rFonts w:hint="eastAsia"/>
        </w:rPr>
        <w:t>能源价格回落。但经济不会强烈回升，因为</w:t>
      </w:r>
      <w:r>
        <w:rPr>
          <w:rFonts w:hint="eastAsia"/>
        </w:rPr>
        <w:t xml:space="preserve">1.capital spending </w:t>
      </w:r>
      <w:r>
        <w:rPr>
          <w:rFonts w:hint="eastAsia"/>
        </w:rPr>
        <w:t>仍弱。</w:t>
      </w:r>
      <w:r>
        <w:rPr>
          <w:rFonts w:hint="eastAsia"/>
        </w:rPr>
        <w:t>2.</w:t>
      </w:r>
      <w:r>
        <w:rPr>
          <w:rFonts w:hint="eastAsia"/>
        </w:rPr>
        <w:t>储蓄率低，消费难回升。</w:t>
      </w:r>
      <w:r>
        <w:rPr>
          <w:rFonts w:hint="eastAsia"/>
        </w:rPr>
        <w:t>3.</w:t>
      </w:r>
      <w:r>
        <w:rPr>
          <w:rFonts w:hint="eastAsia"/>
        </w:rPr>
        <w:t>外需弱。</w:t>
      </w:r>
      <w:r>
        <w:rPr>
          <w:rFonts w:hint="eastAsia"/>
        </w:rPr>
        <w:t>4.</w:t>
      </w:r>
      <w:r>
        <w:rPr>
          <w:rFonts w:hint="eastAsia"/>
        </w:rPr>
        <w:t>货币宽松没有带来金融条件放松。</w:t>
      </w:r>
    </w:p>
    <w:p w:rsidR="00F10D0B" w:rsidRDefault="00F10D0B" w:rsidP="00F10D0B">
      <w:pPr>
        <w:rPr>
          <w:rFonts w:hint="eastAsia"/>
        </w:rPr>
      </w:pPr>
      <w:r>
        <w:rPr>
          <w:rFonts w:hint="eastAsia"/>
        </w:rPr>
        <w:t xml:space="preserve">  </w:t>
      </w:r>
      <w:r>
        <w:rPr>
          <w:rFonts w:hint="eastAsia"/>
        </w:rPr>
        <w:t>如果我们的</w:t>
      </w:r>
      <w:r>
        <w:rPr>
          <w:rFonts w:hint="eastAsia"/>
        </w:rPr>
        <w:t>base case play out</w:t>
      </w:r>
      <w:r>
        <w:rPr>
          <w:rFonts w:hint="eastAsia"/>
        </w:rPr>
        <w:t>，则：</w:t>
      </w:r>
      <w:r>
        <w:rPr>
          <w:rFonts w:hint="eastAsia"/>
        </w:rPr>
        <w:t>1.claims</w:t>
      </w:r>
      <w:r>
        <w:rPr>
          <w:rFonts w:hint="eastAsia"/>
        </w:rPr>
        <w:t>逐渐下降</w:t>
      </w:r>
      <w:r>
        <w:rPr>
          <w:rFonts w:hint="eastAsia"/>
        </w:rPr>
        <w:t>.2.NFP</w:t>
      </w:r>
      <w:r>
        <w:rPr>
          <w:rFonts w:hint="eastAsia"/>
        </w:rPr>
        <w:t>回升</w:t>
      </w:r>
      <w:r>
        <w:rPr>
          <w:rFonts w:hint="eastAsia"/>
        </w:rPr>
        <w:t>.3.</w:t>
      </w:r>
      <w:r>
        <w:rPr>
          <w:rFonts w:hint="eastAsia"/>
        </w:rPr>
        <w:t>零售回升。</w:t>
      </w:r>
      <w:r>
        <w:rPr>
          <w:rFonts w:hint="eastAsia"/>
        </w:rPr>
        <w:t xml:space="preserve">3.Auto sales, home sales, housing starts. 5.Orders for factory goods </w:t>
      </w:r>
      <w:r>
        <w:rPr>
          <w:rFonts w:hint="eastAsia"/>
        </w:rPr>
        <w:t>回升。</w:t>
      </w:r>
      <w:r>
        <w:rPr>
          <w:rFonts w:hint="eastAsia"/>
        </w:rPr>
        <w:t>5.PMI</w:t>
      </w:r>
      <w:r>
        <w:rPr>
          <w:rFonts w:hint="eastAsia"/>
        </w:rPr>
        <w:t>年底回升至</w:t>
      </w:r>
      <w:r>
        <w:rPr>
          <w:rFonts w:hint="eastAsia"/>
        </w:rPr>
        <w:t>50."</w:t>
      </w:r>
      <w:r>
        <w:rPr>
          <w:rFonts w:hint="eastAsia"/>
        </w:rPr>
        <w:tab/>
      </w:r>
      <w:r>
        <w:rPr>
          <w:rFonts w:hint="eastAsia"/>
        </w:rPr>
        <w:tab/>
      </w:r>
      <w:r>
        <w:rPr>
          <w:rFonts w:hint="eastAsia"/>
        </w:rPr>
        <w:tab/>
      </w:r>
    </w:p>
    <w:p w:rsidR="00F10D0B" w:rsidRDefault="00F10D0B" w:rsidP="00F10D0B">
      <w:pPr>
        <w:rPr>
          <w:rFonts w:hint="eastAsia"/>
        </w:rPr>
      </w:pPr>
      <w:r>
        <w:rPr>
          <w:rFonts w:hint="eastAsia"/>
        </w:rPr>
        <w:t>20010727 GS Daily Top Ten Market Movers; Markets on the Same Page</w:t>
      </w:r>
      <w:r>
        <w:rPr>
          <w:rFonts w:hint="eastAsia"/>
        </w:rPr>
        <w:tab/>
      </w:r>
      <w:r>
        <w:rPr>
          <w:rFonts w:hint="eastAsia"/>
        </w:rPr>
        <w:tab/>
      </w:r>
      <w:r>
        <w:rPr>
          <w:rFonts w:hint="eastAsia"/>
        </w:rPr>
        <w:tab/>
      </w:r>
      <w:r>
        <w:rPr>
          <w:rFonts w:hint="eastAsia"/>
        </w:rPr>
        <w:tab/>
      </w:r>
      <w:r>
        <w:rPr>
          <w:rFonts w:hint="eastAsia"/>
        </w:rPr>
        <w:t>股债市场在</w:t>
      </w:r>
      <w:r>
        <w:rPr>
          <w:rFonts w:hint="eastAsia"/>
        </w:rPr>
        <w:t>2001H1</w:t>
      </w:r>
      <w:r>
        <w:rPr>
          <w:rFonts w:hint="eastAsia"/>
        </w:rPr>
        <w:t>主要受到如下经济数据的影响：</w:t>
      </w:r>
      <w:r>
        <w:rPr>
          <w:rFonts w:hint="eastAsia"/>
        </w:rPr>
        <w:t>1.</w:t>
      </w:r>
      <w:r>
        <w:rPr>
          <w:rFonts w:hint="eastAsia"/>
        </w:rPr>
        <w:t>劳动力市场，</w:t>
      </w:r>
      <w:r>
        <w:rPr>
          <w:rFonts w:hint="eastAsia"/>
        </w:rPr>
        <w:t>2.</w:t>
      </w:r>
      <w:r>
        <w:rPr>
          <w:rFonts w:hint="eastAsia"/>
        </w:rPr>
        <w:t>制造业情况，如</w:t>
      </w:r>
      <w:r>
        <w:rPr>
          <w:rFonts w:hint="eastAsia"/>
        </w:rPr>
        <w:t>IP</w:t>
      </w:r>
      <w:r>
        <w:rPr>
          <w:rFonts w:hint="eastAsia"/>
        </w:rPr>
        <w:t>，</w:t>
      </w:r>
      <w:r>
        <w:rPr>
          <w:rFonts w:hint="eastAsia"/>
        </w:rPr>
        <w:t>Philly Fed Survey, NAPM, factory orders</w:t>
      </w:r>
      <w:r>
        <w:rPr>
          <w:rFonts w:hint="eastAsia"/>
        </w:rPr>
        <w:t>，</w:t>
      </w:r>
      <w:r>
        <w:rPr>
          <w:rFonts w:hint="eastAsia"/>
        </w:rPr>
        <w:t>3.</w:t>
      </w:r>
      <w:r>
        <w:rPr>
          <w:rFonts w:hint="eastAsia"/>
        </w:rPr>
        <w:t>消费者信心。</w:t>
      </w:r>
    </w:p>
    <w:p w:rsidR="00F10D0B" w:rsidRDefault="00F10D0B" w:rsidP="00F10D0B">
      <w:pPr>
        <w:rPr>
          <w:rFonts w:hint="eastAsia"/>
        </w:rPr>
      </w:pPr>
      <w:r>
        <w:rPr>
          <w:rFonts w:hint="eastAsia"/>
        </w:rPr>
        <w:t>20010727 GS UEA The Un-Godley Private Sector Deficit</w:t>
      </w:r>
      <w:r>
        <w:rPr>
          <w:rFonts w:hint="eastAsia"/>
        </w:rPr>
        <w:tab/>
        <w:t>"GDP</w:t>
      </w:r>
      <w:r>
        <w:rPr>
          <w:rFonts w:hint="eastAsia"/>
        </w:rPr>
        <w:t>大幅修订了</w:t>
      </w:r>
      <w:r>
        <w:rPr>
          <w:rFonts w:hint="eastAsia"/>
        </w:rPr>
        <w:t>2000</w:t>
      </w:r>
      <w:r>
        <w:rPr>
          <w:rFonts w:hint="eastAsia"/>
        </w:rPr>
        <w:t>年的企业盈利，当前企业盈利比过去想的要低。储蓄显示在</w:t>
      </w:r>
      <w:r>
        <w:rPr>
          <w:rFonts w:hint="eastAsia"/>
        </w:rPr>
        <w:t>2000Q1</w:t>
      </w:r>
      <w:r>
        <w:rPr>
          <w:rFonts w:hint="eastAsia"/>
        </w:rPr>
        <w:t>以后开始温和回升，这种回升仍然弱于我们模型的预期。</w:t>
      </w:r>
    </w:p>
    <w:p w:rsidR="00F10D0B" w:rsidRDefault="00F10D0B" w:rsidP="00F10D0B">
      <w:pPr>
        <w:rPr>
          <w:rFonts w:hint="eastAsia"/>
        </w:rPr>
      </w:pPr>
      <w:r>
        <w:rPr>
          <w:rFonts w:hint="eastAsia"/>
        </w:rPr>
        <w:t xml:space="preserve">  2</w:t>
      </w:r>
      <w:r>
        <w:rPr>
          <w:rFonts w:hint="eastAsia"/>
        </w:rPr>
        <w:t>季度</w:t>
      </w:r>
      <w:r>
        <w:rPr>
          <w:rFonts w:hint="eastAsia"/>
        </w:rPr>
        <w:t>GDP</w:t>
      </w:r>
      <w:r>
        <w:rPr>
          <w:rFonts w:hint="eastAsia"/>
        </w:rPr>
        <w:t>年化仅</w:t>
      </w:r>
      <w:r>
        <w:rPr>
          <w:rFonts w:hint="eastAsia"/>
        </w:rPr>
        <w:t>0.7%</w:t>
      </w:r>
      <w:r>
        <w:rPr>
          <w:rFonts w:hint="eastAsia"/>
        </w:rPr>
        <w:t>。（实际上，很久以后对</w:t>
      </w:r>
      <w:r>
        <w:rPr>
          <w:rFonts w:hint="eastAsia"/>
        </w:rPr>
        <w:t>2001</w:t>
      </w:r>
      <w:r>
        <w:rPr>
          <w:rFonts w:hint="eastAsia"/>
        </w:rPr>
        <w:t>年</w:t>
      </w:r>
      <w:r>
        <w:rPr>
          <w:rFonts w:hint="eastAsia"/>
        </w:rPr>
        <w:t>GDP</w:t>
      </w:r>
      <w:r>
        <w:rPr>
          <w:rFonts w:hint="eastAsia"/>
        </w:rPr>
        <w:t>数据有大幅修正，显示</w:t>
      </w:r>
      <w:r>
        <w:rPr>
          <w:rFonts w:hint="eastAsia"/>
        </w:rPr>
        <w:t>2001Q1</w:t>
      </w:r>
      <w:r>
        <w:rPr>
          <w:rFonts w:hint="eastAsia"/>
        </w:rPr>
        <w:t>的增长非常差，</w:t>
      </w:r>
      <w:r>
        <w:rPr>
          <w:rFonts w:hint="eastAsia"/>
        </w:rPr>
        <w:t>Q2</w:t>
      </w:r>
      <w:r>
        <w:rPr>
          <w:rFonts w:hint="eastAsia"/>
        </w:rPr>
        <w:t>环比有较强回升，但</w:t>
      </w:r>
      <w:r>
        <w:rPr>
          <w:rFonts w:hint="eastAsia"/>
        </w:rPr>
        <w:t>Q3</w:t>
      </w:r>
      <w:r>
        <w:rPr>
          <w:rFonts w:hint="eastAsia"/>
        </w:rPr>
        <w:t>环比又快速回落，与资本市场表现较为一致，似乎也与当时的高频数据比较一致）</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20010801 BCA, The Bank Credit Analyst, Peering Through the Economic Gloom</w:t>
      </w:r>
      <w:r>
        <w:rPr>
          <w:rFonts w:hint="eastAsia"/>
        </w:rPr>
        <w:tab/>
        <w:t>"</w:t>
      </w:r>
      <w:r>
        <w:rPr>
          <w:rFonts w:hint="eastAsia"/>
        </w:rPr>
        <w:t>经济和盈利都接</w:t>
      </w:r>
      <w:r>
        <w:rPr>
          <w:rFonts w:hint="eastAsia"/>
        </w:rPr>
        <w:lastRenderedPageBreak/>
        <w:t>近触底，谷底的情绪最为悲观，而且普遍质疑货币政策有效性，并且质疑到底复苏可以来自哪里。当前的悲观情绪颇为极端。</w:t>
      </w:r>
      <w:r>
        <w:rPr>
          <w:rFonts w:hint="eastAsia"/>
        </w:rPr>
        <w:t>LEI</w:t>
      </w:r>
      <w:r>
        <w:rPr>
          <w:rFonts w:hint="eastAsia"/>
        </w:rPr>
        <w:t>指示经济年末回暖，但复苏不会太强。欧日正在对美国增长带来威胁，亟需政策宽松。</w:t>
      </w:r>
    </w:p>
    <w:p w:rsidR="00F10D0B" w:rsidRDefault="00F10D0B" w:rsidP="00F10D0B"/>
    <w:p w:rsidR="00F10D0B" w:rsidRDefault="00F10D0B" w:rsidP="00F10D0B">
      <w:pPr>
        <w:rPr>
          <w:rFonts w:hint="eastAsia"/>
        </w:rPr>
      </w:pPr>
      <w:r>
        <w:rPr>
          <w:rFonts w:hint="eastAsia"/>
        </w:rPr>
        <w:t>[</w:t>
      </w:r>
      <w:r>
        <w:rPr>
          <w:rFonts w:hint="eastAsia"/>
        </w:rPr>
        <w:t>增长也许接近谷底</w:t>
      </w:r>
      <w:r>
        <w:rPr>
          <w:rFonts w:hint="eastAsia"/>
        </w:rPr>
        <w:t xml:space="preserve">] </w:t>
      </w:r>
      <w:r>
        <w:rPr>
          <w:rFonts w:hint="eastAsia"/>
        </w:rPr>
        <w:t>市场极度悲观，这并不意外——企业盈利极度虚弱，科技股下跌看不到尽头，全球贸易萎缩。最近出炉的</w:t>
      </w:r>
      <w:r>
        <w:rPr>
          <w:rFonts w:hint="eastAsia"/>
        </w:rPr>
        <w:t>5</w:t>
      </w:r>
      <w:r>
        <w:rPr>
          <w:rFonts w:hint="eastAsia"/>
        </w:rPr>
        <w:t>、</w:t>
      </w:r>
      <w:r>
        <w:rPr>
          <w:rFonts w:hint="eastAsia"/>
        </w:rPr>
        <w:t>6</w:t>
      </w:r>
      <w:r>
        <w:rPr>
          <w:rFonts w:hint="eastAsia"/>
        </w:rPr>
        <w:t>月数据都很差，制造业产出和投资都大幅下降。本轮衰退的一大特点是制造业企业很快和很猛烈地进行收缩和调整，减少投资和裁员。然而，经济尚可承受科技部门的收缩，因为消费保持韧性，原因有房价稳健、工资增长稳健、劳动力市场相对仍然较紧，虽然股票大跌但股票占资产比重有限。</w:t>
      </w:r>
    </w:p>
    <w:p w:rsidR="00F10D0B" w:rsidRDefault="00F10D0B" w:rsidP="00F10D0B">
      <w:pPr>
        <w:rPr>
          <w:rFonts w:hint="eastAsia"/>
        </w:rPr>
      </w:pPr>
      <w:r>
        <w:rPr>
          <w:rFonts w:hint="eastAsia"/>
        </w:rPr>
        <w:t xml:space="preserve">  </w:t>
      </w:r>
      <w:r>
        <w:rPr>
          <w:rFonts w:hint="eastAsia"/>
        </w:rPr>
        <w:t>但经济数据都是</w:t>
      </w:r>
      <w:r>
        <w:rPr>
          <w:rFonts w:hint="eastAsia"/>
        </w:rPr>
        <w:t>backward looking</w:t>
      </w:r>
      <w:r>
        <w:rPr>
          <w:rFonts w:hint="eastAsia"/>
        </w:rPr>
        <w:t>，真正的挑战是预测未来。</w:t>
      </w:r>
      <w:r>
        <w:rPr>
          <w:rFonts w:hint="eastAsia"/>
        </w:rPr>
        <w:t>LEI</w:t>
      </w:r>
      <w:r>
        <w:rPr>
          <w:rFonts w:hint="eastAsia"/>
        </w:rPr>
        <w:t>在历史上可以可靠的捕捉周期拐点，而</w:t>
      </w:r>
      <w:r>
        <w:rPr>
          <w:rFonts w:hint="eastAsia"/>
        </w:rPr>
        <w:t>LEI</w:t>
      </w:r>
      <w:r>
        <w:rPr>
          <w:rFonts w:hint="eastAsia"/>
        </w:rPr>
        <w:t>最近几个月确定性的回升了，此外</w:t>
      </w:r>
      <w:r>
        <w:rPr>
          <w:rFonts w:hint="eastAsia"/>
        </w:rPr>
        <w:t>NAPM</w:t>
      </w:r>
      <w:r>
        <w:rPr>
          <w:rFonts w:hint="eastAsia"/>
        </w:rPr>
        <w:t>的</w:t>
      </w:r>
      <w:r>
        <w:rPr>
          <w:rFonts w:hint="eastAsia"/>
        </w:rPr>
        <w:t>new orders</w:t>
      </w:r>
      <w:r>
        <w:rPr>
          <w:rFonts w:hint="eastAsia"/>
        </w:rPr>
        <w:t>也在回升。考虑到财政和货币政策愈发刺激性，投资者应该下注在经济会复苏，而不是下注于持续停滞。当然，考虑到投资和盈利恶化，全球经济走弱，复苏不会很强，明年增速仍将低于潜在增速。</w:t>
      </w:r>
      <w:r>
        <w:rPr>
          <w:rFonts w:hint="eastAsia"/>
        </w:rPr>
        <w:t>"</w:t>
      </w:r>
      <w:r>
        <w:rPr>
          <w:rFonts w:hint="eastAsia"/>
        </w:rPr>
        <w:tab/>
        <w:t>"</w:t>
      </w:r>
      <w:r>
        <w:rPr>
          <w:rFonts w:hint="eastAsia"/>
        </w:rPr>
        <w:t>一线希望是通胀在下降…</w:t>
      </w:r>
    </w:p>
    <w:p w:rsidR="00F10D0B" w:rsidRDefault="00F10D0B" w:rsidP="00F10D0B">
      <w:pPr>
        <w:rPr>
          <w:rFonts w:hint="eastAsia"/>
        </w:rPr>
      </w:pPr>
      <w:r>
        <w:rPr>
          <w:rFonts w:hint="eastAsia"/>
        </w:rPr>
        <w:t xml:space="preserve">  </w:t>
      </w:r>
      <w:r>
        <w:rPr>
          <w:rFonts w:hint="eastAsia"/>
        </w:rPr>
        <w:t>我们的</w:t>
      </w:r>
      <w:r>
        <w:rPr>
          <w:rFonts w:hint="eastAsia"/>
        </w:rPr>
        <w:t>Leading Inflation Index</w:t>
      </w:r>
      <w:r>
        <w:rPr>
          <w:rFonts w:hint="eastAsia"/>
        </w:rPr>
        <w:t>已经大幅下降到</w:t>
      </w:r>
      <w:r>
        <w:rPr>
          <w:rFonts w:hint="eastAsia"/>
        </w:rPr>
        <w:t>disinflationary</w:t>
      </w:r>
      <w:r>
        <w:rPr>
          <w:rFonts w:hint="eastAsia"/>
        </w:rPr>
        <w:t>区域。美国今年增速和明年增速都会低于潜在增速，因此通胀压力会下降。</w:t>
      </w:r>
    </w:p>
    <w:p w:rsidR="00F10D0B" w:rsidRDefault="00F10D0B" w:rsidP="00F10D0B">
      <w:pPr>
        <w:rPr>
          <w:rFonts w:hint="eastAsia"/>
        </w:rPr>
      </w:pPr>
      <w:r>
        <w:rPr>
          <w:rFonts w:hint="eastAsia"/>
        </w:rPr>
        <w:t xml:space="preserve">  </w:t>
      </w:r>
      <w:r>
        <w:rPr>
          <w:rFonts w:hint="eastAsia"/>
        </w:rPr>
        <w:t>需要担心通缩吗？贸易品实际上已经通缩了，这解释了盈利压力。但服务业不太受到全球竞争影响，难以通缩。</w:t>
      </w:r>
      <w:r>
        <w:rPr>
          <w:rFonts w:hint="eastAsia"/>
        </w:rPr>
        <w:t>"</w:t>
      </w:r>
      <w:r>
        <w:rPr>
          <w:rFonts w:hint="eastAsia"/>
        </w:rPr>
        <w:tab/>
        <w:t>"</w:t>
      </w:r>
      <w:r>
        <w:rPr>
          <w:rFonts w:hint="eastAsia"/>
        </w:rPr>
        <w:t>…这允许联储继续保持宽松。市场预期明年上半年加息是错误的，因为加息对应着强复苏，现在看复苏很难很强。</w:t>
      </w:r>
    </w:p>
    <w:p w:rsidR="00F10D0B" w:rsidRDefault="00F10D0B" w:rsidP="00F10D0B">
      <w:pPr>
        <w:rPr>
          <w:rFonts w:hint="eastAsia"/>
        </w:rPr>
      </w:pPr>
      <w:r>
        <w:rPr>
          <w:rFonts w:hint="eastAsia"/>
        </w:rPr>
        <w:t xml:space="preserve">  </w:t>
      </w:r>
      <w:r>
        <w:rPr>
          <w:rFonts w:hint="eastAsia"/>
        </w:rPr>
        <w:t>联储和我们的想法相似，都认为经济将在年底开始复苏。本轮降息周期接近尾声，可能再降息</w:t>
      </w:r>
      <w:r>
        <w:rPr>
          <w:rFonts w:hint="eastAsia"/>
        </w:rPr>
        <w:t>25/50bp</w:t>
      </w:r>
      <w:r>
        <w:rPr>
          <w:rFonts w:hint="eastAsia"/>
        </w:rPr>
        <w:t>。</w:t>
      </w:r>
    </w:p>
    <w:p w:rsidR="00F10D0B" w:rsidRDefault="00F10D0B" w:rsidP="00F10D0B">
      <w:pPr>
        <w:rPr>
          <w:rFonts w:hint="eastAsia"/>
        </w:rPr>
      </w:pPr>
      <w:r>
        <w:rPr>
          <w:rFonts w:hint="eastAsia"/>
        </w:rPr>
        <w:t xml:space="preserve">  </w:t>
      </w:r>
      <w:r>
        <w:rPr>
          <w:rFonts w:hint="eastAsia"/>
        </w:rPr>
        <w:t>（有点奇怪，市场预期明年将加息，但股市却一再探底；利率市场的情绪和股市情绪不一致？可能还是与估值有关系）</w:t>
      </w:r>
      <w:r>
        <w:rPr>
          <w:rFonts w:hint="eastAsia"/>
        </w:rPr>
        <w:t>"</w:t>
      </w:r>
      <w:r>
        <w:rPr>
          <w:rFonts w:hint="eastAsia"/>
        </w:rPr>
        <w:tab/>
        <w:t>"</w:t>
      </w:r>
      <w:r>
        <w:rPr>
          <w:rFonts w:hint="eastAsia"/>
        </w:rPr>
        <w:t>低配债券。债券估值很贵，但债券下跌还要等到经济有复苏信号的时候。在以往的周期当中，债券收益率直到失业率触顶回落以后才上升。但当前的债券市场极度</w:t>
      </w:r>
      <w:r>
        <w:rPr>
          <w:rFonts w:hint="eastAsia"/>
        </w:rPr>
        <w:t>anticipatory</w:t>
      </w:r>
      <w:r>
        <w:rPr>
          <w:rFonts w:hint="eastAsia"/>
        </w:rPr>
        <w:t>。本轮降息周期以前，债券收益率已经大幅下降了。</w:t>
      </w:r>
    </w:p>
    <w:p w:rsidR="00F10D0B" w:rsidRDefault="00F10D0B" w:rsidP="00F10D0B">
      <w:pPr>
        <w:rPr>
          <w:rFonts w:hint="eastAsia"/>
        </w:rPr>
      </w:pPr>
      <w:r>
        <w:rPr>
          <w:rFonts w:hint="eastAsia"/>
        </w:rPr>
        <w:t xml:space="preserve">  </w:t>
      </w:r>
      <w:r>
        <w:rPr>
          <w:rFonts w:hint="eastAsia"/>
        </w:rPr>
        <w:t>高配非科技股。流动性环境极佳，股价将会在盈利回升以前就会回升。（</w:t>
      </w:r>
      <w:r>
        <w:rPr>
          <w:rFonts w:hint="eastAsia"/>
        </w:rPr>
        <w:t>BCA</w:t>
      </w:r>
      <w:r>
        <w:rPr>
          <w:rFonts w:hint="eastAsia"/>
        </w:rPr>
        <w:t>给的</w:t>
      </w:r>
      <w:r>
        <w:rPr>
          <w:rFonts w:hint="eastAsia"/>
        </w:rPr>
        <w:t>Composite Monetary Indicator</w:t>
      </w:r>
      <w:r>
        <w:rPr>
          <w:rFonts w:hint="eastAsia"/>
        </w:rPr>
        <w:t>跟</w:t>
      </w:r>
      <w:r>
        <w:rPr>
          <w:rFonts w:hint="eastAsia"/>
        </w:rPr>
        <w:t>M2-GDP</w:t>
      </w:r>
      <w:r>
        <w:rPr>
          <w:rFonts w:hint="eastAsia"/>
        </w:rPr>
        <w:t>名义增速高度同步，看来</w:t>
      </w:r>
      <w:r>
        <w:rPr>
          <w:rFonts w:hint="eastAsia"/>
        </w:rPr>
        <w:t>BCA</w:t>
      </w:r>
      <w:r>
        <w:rPr>
          <w:rFonts w:hint="eastAsia"/>
        </w:rPr>
        <w:t>的这个流动性指标应该是考察了一些量和价的指标）</w:t>
      </w:r>
      <w:r>
        <w:rPr>
          <w:rFonts w:hint="eastAsia"/>
        </w:rPr>
        <w:t>"</w:t>
      </w:r>
    </w:p>
    <w:p w:rsidR="00F10D0B" w:rsidRDefault="00F10D0B" w:rsidP="00F10D0B">
      <w:pPr>
        <w:rPr>
          <w:rFonts w:hint="eastAsia"/>
        </w:rPr>
      </w:pPr>
      <w:r>
        <w:rPr>
          <w:rFonts w:hint="eastAsia"/>
        </w:rPr>
        <w:t>20010801 PIMCO Miraculess _ PIMCO</w:t>
      </w:r>
      <w:r>
        <w:rPr>
          <w:rFonts w:hint="eastAsia"/>
        </w:rPr>
        <w:tab/>
      </w:r>
      <w:r>
        <w:rPr>
          <w:rFonts w:hint="eastAsia"/>
        </w:rPr>
        <w:tab/>
      </w:r>
      <w:r>
        <w:rPr>
          <w:rFonts w:hint="eastAsia"/>
        </w:rPr>
        <w:tab/>
      </w:r>
      <w:r>
        <w:rPr>
          <w:rFonts w:hint="eastAsia"/>
        </w:rPr>
        <w:tab/>
        <w:t>2001</w:t>
      </w:r>
      <w:r>
        <w:rPr>
          <w:rFonts w:hint="eastAsia"/>
        </w:rPr>
        <w:t>年的前几个月，市场相信生产率奇迹，期待</w:t>
      </w:r>
      <w:r>
        <w:rPr>
          <w:rFonts w:hint="eastAsia"/>
        </w:rPr>
        <w:t>V shaped recovery</w:t>
      </w:r>
      <w:r>
        <w:rPr>
          <w:rFonts w:hint="eastAsia"/>
        </w:rPr>
        <w:t>。我们认为政策利率会继续很低，不仅在</w:t>
      </w:r>
      <w:r>
        <w:rPr>
          <w:rFonts w:hint="eastAsia"/>
        </w:rPr>
        <w:t>2001</w:t>
      </w:r>
      <w:r>
        <w:rPr>
          <w:rFonts w:hint="eastAsia"/>
        </w:rPr>
        <w:t>年，而且在</w:t>
      </w:r>
      <w:r>
        <w:rPr>
          <w:rFonts w:hint="eastAsia"/>
        </w:rPr>
        <w:t>2002</w:t>
      </w:r>
      <w:r>
        <w:rPr>
          <w:rFonts w:hint="eastAsia"/>
        </w:rPr>
        <w:t>年。</w:t>
      </w:r>
    </w:p>
    <w:p w:rsidR="00F10D0B" w:rsidRDefault="00F10D0B" w:rsidP="00F10D0B">
      <w:pPr>
        <w:rPr>
          <w:rFonts w:hint="eastAsia"/>
        </w:rPr>
      </w:pPr>
      <w:r>
        <w:rPr>
          <w:rFonts w:hint="eastAsia"/>
        </w:rPr>
        <w:t>20010802 GS Daily The Consumer A Riddle No More</w:t>
      </w:r>
      <w:r>
        <w:rPr>
          <w:rFonts w:hint="eastAsia"/>
        </w:rPr>
        <w:tab/>
      </w:r>
      <w:r>
        <w:rPr>
          <w:rFonts w:hint="eastAsia"/>
        </w:rPr>
        <w:t>模型预期消费会回暖，受到</w:t>
      </w:r>
      <w:r>
        <w:rPr>
          <w:rFonts w:hint="eastAsia"/>
        </w:rPr>
        <w:t>tax cuts</w:t>
      </w:r>
      <w:r>
        <w:rPr>
          <w:rFonts w:hint="eastAsia"/>
        </w:rPr>
        <w:t>和低能源价格支持，这两个因素比劳动力市场放缓的力量要强。</w:t>
      </w:r>
      <w:r>
        <w:rPr>
          <w:rFonts w:hint="eastAsia"/>
        </w:rPr>
        <w:tab/>
      </w:r>
      <w:r>
        <w:rPr>
          <w:rFonts w:hint="eastAsia"/>
        </w:rPr>
        <w:tab/>
      </w:r>
      <w:r>
        <w:rPr>
          <w:rFonts w:hint="eastAsia"/>
        </w:rPr>
        <w:tab/>
      </w:r>
    </w:p>
    <w:p w:rsidR="00F10D0B" w:rsidRDefault="00F10D0B" w:rsidP="00F10D0B">
      <w:pPr>
        <w:rPr>
          <w:rFonts w:hint="eastAsia"/>
        </w:rPr>
      </w:pPr>
      <w:r>
        <w:rPr>
          <w:rFonts w:hint="eastAsia"/>
        </w:rPr>
        <w:t>20010803 GS UEA  Time to Scrap the Strong Dollar Policy</w:t>
      </w:r>
      <w:r>
        <w:rPr>
          <w:rFonts w:hint="eastAsia"/>
        </w:rPr>
        <w:tab/>
      </w:r>
      <w:r>
        <w:rPr>
          <w:rFonts w:hint="eastAsia"/>
        </w:rPr>
        <w:t>制造业的复苏有一些边际走弱，特别是库存指标，比想象的恶化时间要久，</w:t>
      </w:r>
      <w:r>
        <w:rPr>
          <w:rFonts w:hint="eastAsia"/>
        </w:rPr>
        <w:t>NAPM</w:t>
      </w:r>
      <w:r>
        <w:rPr>
          <w:rFonts w:hint="eastAsia"/>
        </w:rPr>
        <w:t>边际回落。好消息是</w:t>
      </w:r>
      <w:r>
        <w:rPr>
          <w:rFonts w:hint="eastAsia"/>
        </w:rPr>
        <w:t>claims</w:t>
      </w:r>
      <w:r>
        <w:rPr>
          <w:rFonts w:hint="eastAsia"/>
        </w:rPr>
        <w:t>边际回落。</w:t>
      </w:r>
      <w:r>
        <w:rPr>
          <w:rFonts w:hint="eastAsia"/>
        </w:rPr>
        <w:tab/>
      </w:r>
      <w:r>
        <w:rPr>
          <w:rFonts w:hint="eastAsia"/>
        </w:rPr>
        <w:tab/>
      </w:r>
      <w:r>
        <w:rPr>
          <w:rFonts w:hint="eastAsia"/>
        </w:rPr>
        <w:tab/>
      </w:r>
    </w:p>
    <w:p w:rsidR="00F10D0B" w:rsidRDefault="00F10D0B" w:rsidP="00F10D0B">
      <w:pPr>
        <w:rPr>
          <w:rFonts w:hint="eastAsia"/>
        </w:rPr>
      </w:pPr>
      <w:r>
        <w:rPr>
          <w:rFonts w:hint="eastAsia"/>
        </w:rPr>
        <w:t>20010809 GS Daily A Downturn With a Brave New Flavor</w:t>
      </w:r>
      <w:r>
        <w:rPr>
          <w:rFonts w:hint="eastAsia"/>
        </w:rPr>
        <w:tab/>
      </w:r>
      <w:r>
        <w:rPr>
          <w:rFonts w:hint="eastAsia"/>
        </w:rPr>
        <w:t>当投资大幅下滑以后，有人开始质疑美国经济是否</w:t>
      </w:r>
      <w:r>
        <w:rPr>
          <w:rFonts w:hint="eastAsia"/>
        </w:rPr>
        <w:t>fundamentally changed</w:t>
      </w:r>
      <w:r>
        <w:rPr>
          <w:rFonts w:hint="eastAsia"/>
        </w:rPr>
        <w:t>。我们认为确实变化了，不是更高的生产率，而是</w:t>
      </w:r>
      <w:r>
        <w:rPr>
          <w:rFonts w:hint="eastAsia"/>
        </w:rPr>
        <w:t>less cyclical economy.</w:t>
      </w:r>
      <w:r>
        <w:rPr>
          <w:rFonts w:hint="eastAsia"/>
        </w:rPr>
        <w:t>原因包括更好的库存管理。。。等。如果不是我们提及的这些结构性变化，当前美国经济已经处于</w:t>
      </w:r>
      <w:r>
        <w:rPr>
          <w:rFonts w:hint="eastAsia"/>
        </w:rPr>
        <w:t>recession</w:t>
      </w:r>
      <w:r>
        <w:rPr>
          <w:rFonts w:hint="eastAsia"/>
        </w:rPr>
        <w:t>了（</w:t>
      </w:r>
      <w:r>
        <w:rPr>
          <w:rFonts w:hint="eastAsia"/>
        </w:rPr>
        <w:t>heheheh</w:t>
      </w:r>
      <w:r>
        <w:rPr>
          <w:rFonts w:hint="eastAsia"/>
        </w:rPr>
        <w:t>…</w:t>
      </w:r>
      <w:r>
        <w:rPr>
          <w:rFonts w:hint="eastAsia"/>
        </w:rPr>
        <w:t xml:space="preserve">. </w:t>
      </w:r>
      <w:r>
        <w:rPr>
          <w:rFonts w:hint="eastAsia"/>
        </w:rPr>
        <w:t>事实上，事后认定当时美国经济已经是</w:t>
      </w:r>
      <w:r>
        <w:rPr>
          <w:rFonts w:hint="eastAsia"/>
        </w:rPr>
        <w:t>recession</w:t>
      </w:r>
      <w:r>
        <w:rPr>
          <w:rFonts w:hint="eastAsia"/>
        </w:rPr>
        <w:t>了）</w:t>
      </w:r>
      <w:r>
        <w:rPr>
          <w:rFonts w:hint="eastAsia"/>
        </w:rPr>
        <w:tab/>
      </w:r>
      <w:r>
        <w:rPr>
          <w:rFonts w:hint="eastAsia"/>
        </w:rPr>
        <w:tab/>
      </w:r>
      <w:r>
        <w:rPr>
          <w:rFonts w:hint="eastAsia"/>
        </w:rPr>
        <w:tab/>
      </w:r>
    </w:p>
    <w:p w:rsidR="00F10D0B" w:rsidRDefault="00F10D0B" w:rsidP="00F10D0B">
      <w:pPr>
        <w:rPr>
          <w:rFonts w:hint="eastAsia"/>
        </w:rPr>
      </w:pPr>
      <w:r>
        <w:rPr>
          <w:rFonts w:hint="eastAsia"/>
        </w:rPr>
        <w:t>20010810 GS Daily ax Cuts Imply Big Spending Jump in August</w:t>
      </w:r>
      <w:r>
        <w:rPr>
          <w:rFonts w:hint="eastAsia"/>
        </w:rPr>
        <w:tab/>
      </w:r>
      <w:r>
        <w:rPr>
          <w:rFonts w:hint="eastAsia"/>
        </w:rPr>
        <w:t>历史经验表明，</w:t>
      </w:r>
      <w:r>
        <w:rPr>
          <w:rFonts w:hint="eastAsia"/>
        </w:rPr>
        <w:t>tax cut</w:t>
      </w:r>
      <w:r>
        <w:rPr>
          <w:rFonts w:hint="eastAsia"/>
        </w:rPr>
        <w:t>将导致</w:t>
      </w:r>
      <w:r>
        <w:rPr>
          <w:rFonts w:hint="eastAsia"/>
        </w:rPr>
        <w:t>8</w:t>
      </w:r>
      <w:r>
        <w:rPr>
          <w:rFonts w:hint="eastAsia"/>
        </w:rPr>
        <w:t>月份开始</w:t>
      </w:r>
      <w:r>
        <w:rPr>
          <w:rFonts w:hint="eastAsia"/>
        </w:rPr>
        <w:t>good</w:t>
      </w:r>
      <w:r>
        <w:rPr>
          <w:rFonts w:hint="eastAsia"/>
        </w:rPr>
        <w:t>消费大幅上升。</w:t>
      </w:r>
      <w:r>
        <w:rPr>
          <w:rFonts w:hint="eastAsia"/>
        </w:rPr>
        <w:t>9</w:t>
      </w:r>
      <w:r>
        <w:rPr>
          <w:rFonts w:hint="eastAsia"/>
        </w:rPr>
        <w:t>月份仍有支持，在</w:t>
      </w:r>
      <w:r>
        <w:rPr>
          <w:rFonts w:hint="eastAsia"/>
        </w:rPr>
        <w:t>Q4</w:t>
      </w:r>
      <w:r>
        <w:rPr>
          <w:rFonts w:hint="eastAsia"/>
        </w:rPr>
        <w:t>就转负（但是，实际上当时的</w:t>
      </w:r>
      <w:r>
        <w:rPr>
          <w:rFonts w:hint="eastAsia"/>
        </w:rPr>
        <w:t>GDP</w:t>
      </w:r>
      <w:r>
        <w:rPr>
          <w:rFonts w:hint="eastAsia"/>
        </w:rPr>
        <w:t>数据就已经表明，</w:t>
      </w:r>
      <w:r>
        <w:rPr>
          <w:rFonts w:hint="eastAsia"/>
        </w:rPr>
        <w:t>Q3</w:t>
      </w:r>
      <w:r>
        <w:rPr>
          <w:rFonts w:hint="eastAsia"/>
        </w:rPr>
        <w:t>的商品消费表现平平，</w:t>
      </w:r>
      <w:r>
        <w:rPr>
          <w:rFonts w:hint="eastAsia"/>
        </w:rPr>
        <w:t>Q4</w:t>
      </w:r>
      <w:r>
        <w:rPr>
          <w:rFonts w:hint="eastAsia"/>
        </w:rPr>
        <w:t>的商品消费极大幅度上升，是减税冲击吗？）</w:t>
      </w:r>
      <w:r>
        <w:rPr>
          <w:rFonts w:hint="eastAsia"/>
        </w:rPr>
        <w:lastRenderedPageBreak/>
        <w:tab/>
      </w:r>
      <w:r>
        <w:rPr>
          <w:rFonts w:hint="eastAsia"/>
        </w:rPr>
        <w:tab/>
      </w:r>
      <w:r>
        <w:rPr>
          <w:rFonts w:hint="eastAsia"/>
        </w:rPr>
        <w:tab/>
      </w:r>
    </w:p>
    <w:p w:rsidR="00F10D0B" w:rsidRDefault="00F10D0B" w:rsidP="00F10D0B">
      <w:pPr>
        <w:rPr>
          <w:rFonts w:hint="eastAsia"/>
        </w:rPr>
      </w:pPr>
      <w:r>
        <w:rPr>
          <w:rFonts w:hint="eastAsia"/>
        </w:rPr>
        <w:t>20010814 GS Daily Forecasts at Inflection Points Goldman Sachs Versus the Consensus</w:t>
      </w:r>
      <w:r>
        <w:rPr>
          <w:rFonts w:hint="eastAsia"/>
        </w:rPr>
        <w:tab/>
      </w:r>
      <w:r>
        <w:rPr>
          <w:rFonts w:hint="eastAsia"/>
        </w:rPr>
        <w:t>我们在</w:t>
      </w:r>
      <w:r>
        <w:rPr>
          <w:rFonts w:hint="eastAsia"/>
        </w:rPr>
        <w:t>2000</w:t>
      </w:r>
      <w:r>
        <w:rPr>
          <w:rFonts w:hint="eastAsia"/>
        </w:rPr>
        <w:t>年</w:t>
      </w:r>
      <w:r>
        <w:rPr>
          <w:rFonts w:hint="eastAsia"/>
        </w:rPr>
        <w:t>10</w:t>
      </w:r>
      <w:r>
        <w:rPr>
          <w:rFonts w:hint="eastAsia"/>
        </w:rPr>
        <w:t>月以前更</w:t>
      </w:r>
      <w:r>
        <w:rPr>
          <w:rFonts w:hint="eastAsia"/>
        </w:rPr>
        <w:t>bullish</w:t>
      </w:r>
      <w:r>
        <w:rPr>
          <w:rFonts w:hint="eastAsia"/>
        </w:rPr>
        <w:t>，之后一直更加</w:t>
      </w:r>
      <w:r>
        <w:rPr>
          <w:rFonts w:hint="eastAsia"/>
        </w:rPr>
        <w:t>bearish</w:t>
      </w:r>
      <w:r>
        <w:rPr>
          <w:rFonts w:hint="eastAsia"/>
        </w:rPr>
        <w:t>。我们预期</w:t>
      </w:r>
      <w:r>
        <w:rPr>
          <w:rFonts w:hint="eastAsia"/>
        </w:rPr>
        <w:t>2002</w:t>
      </w:r>
      <w:r>
        <w:rPr>
          <w:rFonts w:hint="eastAsia"/>
        </w:rPr>
        <w:t>年增长</w:t>
      </w:r>
      <w:r>
        <w:rPr>
          <w:rFonts w:hint="eastAsia"/>
        </w:rPr>
        <w:t>2%</w:t>
      </w:r>
      <w:r>
        <w:rPr>
          <w:rFonts w:hint="eastAsia"/>
        </w:rPr>
        <w:t>，共识是</w:t>
      </w:r>
      <w:r>
        <w:rPr>
          <w:rFonts w:hint="eastAsia"/>
        </w:rPr>
        <w:t>2.5%</w:t>
      </w:r>
      <w:r>
        <w:rPr>
          <w:rFonts w:hint="eastAsia"/>
        </w:rPr>
        <w:t>。我们比共识表现更好，是因为</w:t>
      </w:r>
      <w:r>
        <w:rPr>
          <w:rFonts w:hint="eastAsia"/>
        </w:rPr>
        <w:t>18</w:t>
      </w:r>
      <w:r>
        <w:rPr>
          <w:rFonts w:hint="eastAsia"/>
        </w:rPr>
        <w:t>个月以前的</w:t>
      </w:r>
      <w:r>
        <w:rPr>
          <w:rFonts w:hint="eastAsia"/>
        </w:rPr>
        <w:t>investment boom bust</w:t>
      </w:r>
      <w:r>
        <w:rPr>
          <w:rFonts w:hint="eastAsia"/>
        </w:rPr>
        <w:t>研究。</w:t>
      </w:r>
      <w:r>
        <w:rPr>
          <w:rFonts w:hint="eastAsia"/>
        </w:rPr>
        <w:tab/>
      </w:r>
      <w:r>
        <w:rPr>
          <w:rFonts w:hint="eastAsia"/>
        </w:rPr>
        <w:tab/>
      </w:r>
      <w:r>
        <w:rPr>
          <w:rFonts w:hint="eastAsia"/>
        </w:rPr>
        <w:t>我们预期</w:t>
      </w:r>
      <w:r>
        <w:rPr>
          <w:rFonts w:hint="eastAsia"/>
        </w:rPr>
        <w:t>2002</w:t>
      </w:r>
      <w:r>
        <w:rPr>
          <w:rFonts w:hint="eastAsia"/>
        </w:rPr>
        <w:t>年</w:t>
      </w:r>
      <w:r>
        <w:rPr>
          <w:rFonts w:hint="eastAsia"/>
        </w:rPr>
        <w:t>FFR</w:t>
      </w:r>
      <w:r>
        <w:rPr>
          <w:rFonts w:hint="eastAsia"/>
        </w:rPr>
        <w:t>是</w:t>
      </w:r>
      <w:r>
        <w:rPr>
          <w:rFonts w:hint="eastAsia"/>
        </w:rPr>
        <w:t>3%</w:t>
      </w:r>
      <w:r>
        <w:rPr>
          <w:rFonts w:hint="eastAsia"/>
        </w:rPr>
        <w:t>，共识是</w:t>
      </w:r>
      <w:r>
        <w:rPr>
          <w:rFonts w:hint="eastAsia"/>
        </w:rPr>
        <w:t>3.5%</w:t>
      </w:r>
      <w:r>
        <w:rPr>
          <w:rFonts w:hint="eastAsia"/>
        </w:rPr>
        <w:t>。</w:t>
      </w:r>
      <w:r>
        <w:rPr>
          <w:rFonts w:hint="eastAsia"/>
        </w:rPr>
        <w:tab/>
      </w:r>
    </w:p>
    <w:p w:rsidR="00F10D0B" w:rsidRDefault="00F10D0B" w:rsidP="00F10D0B">
      <w:pPr>
        <w:rPr>
          <w:rFonts w:hint="eastAsia"/>
        </w:rPr>
      </w:pPr>
      <w:r>
        <w:rPr>
          <w:rFonts w:hint="eastAsia"/>
        </w:rPr>
        <w:t>20010816 Fed Bluebook</w:t>
      </w:r>
      <w:r>
        <w:rPr>
          <w:rFonts w:hint="eastAsia"/>
        </w:rPr>
        <w:tab/>
        <w:t>6</w:t>
      </w:r>
      <w:r>
        <w:rPr>
          <w:rFonts w:hint="eastAsia"/>
        </w:rPr>
        <w:t>月份</w:t>
      </w:r>
      <w:r>
        <w:rPr>
          <w:rFonts w:hint="eastAsia"/>
        </w:rPr>
        <w:t>FOMC</w:t>
      </w:r>
      <w:r>
        <w:rPr>
          <w:rFonts w:hint="eastAsia"/>
        </w:rPr>
        <w:t>以后，市场将</w:t>
      </w:r>
      <w:r>
        <w:rPr>
          <w:rFonts w:hint="eastAsia"/>
        </w:rPr>
        <w:t>25bp</w:t>
      </w:r>
      <w:r>
        <w:rPr>
          <w:rFonts w:hint="eastAsia"/>
        </w:rPr>
        <w:t>降息理解为联储在未来降息将比预期的少，因此</w:t>
      </w:r>
      <w:r>
        <w:rPr>
          <w:rFonts w:hint="eastAsia"/>
        </w:rPr>
        <w:t>FFR</w:t>
      </w:r>
      <w:r>
        <w:rPr>
          <w:rFonts w:hint="eastAsia"/>
        </w:rPr>
        <w:t>的预期在</w:t>
      </w:r>
      <w:r>
        <w:rPr>
          <w:rFonts w:hint="eastAsia"/>
        </w:rPr>
        <w:t>6</w:t>
      </w:r>
      <w:r>
        <w:rPr>
          <w:rFonts w:hint="eastAsia"/>
        </w:rPr>
        <w:t>月</w:t>
      </w:r>
      <w:r>
        <w:rPr>
          <w:rFonts w:hint="eastAsia"/>
        </w:rPr>
        <w:t>FOMC</w:t>
      </w:r>
      <w:r>
        <w:rPr>
          <w:rFonts w:hint="eastAsia"/>
        </w:rPr>
        <w:t>以后短暂提高。但是，随着经济数据走弱、企业盈利不佳和通胀疲弱迹象加剧，</w:t>
      </w:r>
      <w:r>
        <w:rPr>
          <w:rFonts w:hint="eastAsia"/>
        </w:rPr>
        <w:t>FFR</w:t>
      </w:r>
      <w:r>
        <w:rPr>
          <w:rFonts w:hint="eastAsia"/>
        </w:rPr>
        <w:t>的预期不断下降。特别是在</w:t>
      </w:r>
      <w:r>
        <w:rPr>
          <w:rFonts w:hint="eastAsia"/>
        </w:rPr>
        <w:t>7</w:t>
      </w:r>
      <w:r>
        <w:rPr>
          <w:rFonts w:hint="eastAsia"/>
        </w:rPr>
        <w:t>月中旬，格林斯潘在国会听证的发言，强调经济下行风险、特别是投资放缓，以及</w:t>
      </w:r>
      <w:r>
        <w:rPr>
          <w:rFonts w:hint="eastAsia"/>
        </w:rPr>
        <w:t>8</w:t>
      </w:r>
      <w:r>
        <w:rPr>
          <w:rFonts w:hint="eastAsia"/>
        </w:rPr>
        <w:t>月份褐皮书草根消息表明放缓在蔓延，</w:t>
      </w:r>
      <w:r>
        <w:rPr>
          <w:rFonts w:hint="eastAsia"/>
        </w:rPr>
        <w:t>FFR</w:t>
      </w:r>
      <w:r>
        <w:rPr>
          <w:rFonts w:hint="eastAsia"/>
        </w:rPr>
        <w:t>预期显著下降。</w:t>
      </w:r>
      <w:r>
        <w:rPr>
          <w:rFonts w:hint="eastAsia"/>
        </w:rPr>
        <w:tab/>
      </w:r>
      <w:r>
        <w:rPr>
          <w:rFonts w:hint="eastAsia"/>
        </w:rPr>
        <w:tab/>
      </w:r>
      <w:r>
        <w:rPr>
          <w:rFonts w:hint="eastAsia"/>
        </w:rPr>
        <w:tab/>
      </w:r>
      <w:r>
        <w:rPr>
          <w:rFonts w:hint="eastAsia"/>
        </w:rPr>
        <w:t>前述不佳迹象，让收益率显著下降，股票下跌。外围经济体表现不佳，加剧全球市场不确定性和悲观情绪。</w:t>
      </w:r>
    </w:p>
    <w:p w:rsidR="00F10D0B" w:rsidRDefault="00F10D0B" w:rsidP="00F10D0B">
      <w:pPr>
        <w:rPr>
          <w:rFonts w:hint="eastAsia"/>
        </w:rPr>
      </w:pPr>
      <w:r>
        <w:rPr>
          <w:rFonts w:hint="eastAsia"/>
        </w:rPr>
        <w:t>20010816 Fed Greenbook</w:t>
      </w:r>
      <w:r>
        <w:rPr>
          <w:rFonts w:hint="eastAsia"/>
        </w:rPr>
        <w:tab/>
      </w:r>
      <w:r>
        <w:rPr>
          <w:rFonts w:hint="eastAsia"/>
        </w:rPr>
        <w:t>我们再次下调了</w:t>
      </w:r>
      <w:r>
        <w:rPr>
          <w:rFonts w:hint="eastAsia"/>
        </w:rPr>
        <w:t>capital goods spending</w:t>
      </w:r>
      <w:r>
        <w:rPr>
          <w:rFonts w:hint="eastAsia"/>
        </w:rPr>
        <w:t>的预测，此外，库存调整没有我们设想的乐观。尽管如此，消费企稳，并进步一步受到</w:t>
      </w:r>
      <w:r>
        <w:rPr>
          <w:rFonts w:hint="eastAsia"/>
        </w:rPr>
        <w:t>tax rebate</w:t>
      </w:r>
      <w:r>
        <w:rPr>
          <w:rFonts w:hint="eastAsia"/>
        </w:rPr>
        <w:t>支持，</w:t>
      </w:r>
      <w:r>
        <w:rPr>
          <w:rFonts w:hint="eastAsia"/>
        </w:rPr>
        <w:t>housing</w:t>
      </w:r>
      <w:r>
        <w:rPr>
          <w:rFonts w:hint="eastAsia"/>
        </w:rPr>
        <w:t>和</w:t>
      </w:r>
      <w:r>
        <w:rPr>
          <w:rFonts w:hint="eastAsia"/>
        </w:rPr>
        <w:t>consumer durables</w:t>
      </w:r>
      <w:r>
        <w:rPr>
          <w:rFonts w:hint="eastAsia"/>
        </w:rPr>
        <w:t>继续受到低利率支持。对于</w:t>
      </w:r>
      <w:r>
        <w:rPr>
          <w:rFonts w:hint="eastAsia"/>
        </w:rPr>
        <w:t>2002</w:t>
      </w:r>
      <w:r>
        <w:rPr>
          <w:rFonts w:hint="eastAsia"/>
        </w:rPr>
        <w:t>年，库存调整应当几近结束，外部经济转好，永久的</w:t>
      </w:r>
      <w:r>
        <w:rPr>
          <w:rFonts w:hint="eastAsia"/>
        </w:rPr>
        <w:t>tax cut</w:t>
      </w:r>
      <w:r>
        <w:rPr>
          <w:rFonts w:hint="eastAsia"/>
        </w:rPr>
        <w:t>效果体现，低利率会支持</w:t>
      </w:r>
      <w:r>
        <w:rPr>
          <w:rFonts w:hint="eastAsia"/>
        </w:rPr>
        <w:t>business investmeng</w:t>
      </w:r>
      <w:r>
        <w:rPr>
          <w:rFonts w:hint="eastAsia"/>
        </w:rPr>
        <w:t>，我们预期经济增长是</w:t>
      </w:r>
      <w:r>
        <w:rPr>
          <w:rFonts w:hint="eastAsia"/>
        </w:rPr>
        <w:t>2.75%</w:t>
      </w:r>
      <w:r>
        <w:rPr>
          <w:rFonts w:hint="eastAsia"/>
        </w:rPr>
        <w:t>。</w:t>
      </w:r>
      <w:r>
        <w:rPr>
          <w:rFonts w:hint="eastAsia"/>
        </w:rPr>
        <w:tab/>
      </w:r>
      <w:r>
        <w:rPr>
          <w:rFonts w:hint="eastAsia"/>
        </w:rPr>
        <w:tab/>
      </w:r>
      <w:r>
        <w:rPr>
          <w:rFonts w:hint="eastAsia"/>
        </w:rPr>
        <w:t>市场预计今年会降息</w:t>
      </w:r>
      <w:r>
        <w:rPr>
          <w:rFonts w:hint="eastAsia"/>
        </w:rPr>
        <w:t>50bps</w:t>
      </w:r>
      <w:r>
        <w:rPr>
          <w:rFonts w:hint="eastAsia"/>
        </w:rPr>
        <w:t>，</w:t>
      </w:r>
      <w:r>
        <w:rPr>
          <w:rFonts w:hint="eastAsia"/>
        </w:rPr>
        <w:t>2002</w:t>
      </w:r>
      <w:r>
        <w:rPr>
          <w:rFonts w:hint="eastAsia"/>
        </w:rPr>
        <w:t>年会加息</w:t>
      </w:r>
      <w:r>
        <w:rPr>
          <w:rFonts w:hint="eastAsia"/>
        </w:rPr>
        <w:t>100bps</w:t>
      </w:r>
      <w:r>
        <w:rPr>
          <w:rFonts w:hint="eastAsia"/>
        </w:rPr>
        <w:t>。</w:t>
      </w:r>
      <w:r>
        <w:rPr>
          <w:rFonts w:hint="eastAsia"/>
        </w:rPr>
        <w:tab/>
      </w:r>
    </w:p>
    <w:p w:rsidR="00F10D0B" w:rsidRDefault="00F10D0B" w:rsidP="00F10D0B">
      <w:pPr>
        <w:rPr>
          <w:rFonts w:hint="eastAsia"/>
        </w:rPr>
      </w:pPr>
      <w:r>
        <w:rPr>
          <w:rFonts w:hint="eastAsia"/>
        </w:rPr>
        <w:t>20010817 GS UEA Glimmers in the Gloom.pdf</w:t>
      </w:r>
      <w:r>
        <w:rPr>
          <w:rFonts w:hint="eastAsia"/>
        </w:rPr>
        <w:tab/>
      </w:r>
      <w:r>
        <w:rPr>
          <w:rFonts w:hint="eastAsia"/>
        </w:rPr>
        <w:t>商品消费和</w:t>
      </w:r>
      <w:r>
        <w:rPr>
          <w:rFonts w:hint="eastAsia"/>
        </w:rPr>
        <w:t>housing</w:t>
      </w:r>
      <w:r>
        <w:rPr>
          <w:rFonts w:hint="eastAsia"/>
        </w:rPr>
        <w:t>有所回升，这是因为</w:t>
      </w:r>
      <w:r>
        <w:rPr>
          <w:rFonts w:hint="eastAsia"/>
        </w:rPr>
        <w:t>tax rebates,</w:t>
      </w:r>
      <w:r>
        <w:rPr>
          <w:rFonts w:hint="eastAsia"/>
        </w:rPr>
        <w:t>，能源价格下跌和房贷利率下降抵消了</w:t>
      </w:r>
      <w:r>
        <w:rPr>
          <w:rFonts w:hint="eastAsia"/>
        </w:rPr>
        <w:t>layoffs</w:t>
      </w:r>
      <w:r>
        <w:rPr>
          <w:rFonts w:hint="eastAsia"/>
        </w:rPr>
        <w:t>和负面财政效应。</w:t>
      </w:r>
      <w:r>
        <w:rPr>
          <w:rFonts w:hint="eastAsia"/>
        </w:rPr>
        <w:t>Tax rebates</w:t>
      </w:r>
      <w:r>
        <w:rPr>
          <w:rFonts w:hint="eastAsia"/>
        </w:rPr>
        <w:t>在</w:t>
      </w:r>
      <w:r>
        <w:rPr>
          <w:rFonts w:hint="eastAsia"/>
        </w:rPr>
        <w:t>8</w:t>
      </w:r>
      <w:r>
        <w:rPr>
          <w:rFonts w:hint="eastAsia"/>
        </w:rPr>
        <w:t>月将明显支持</w:t>
      </w:r>
      <w:r>
        <w:rPr>
          <w:rFonts w:hint="eastAsia"/>
        </w:rPr>
        <w:t>Retail spending</w:t>
      </w:r>
      <w:r>
        <w:rPr>
          <w:rFonts w:hint="eastAsia"/>
        </w:rPr>
        <w:t>，对</w:t>
      </w:r>
      <w:r>
        <w:rPr>
          <w:rFonts w:hint="eastAsia"/>
        </w:rPr>
        <w:t>level</w:t>
      </w:r>
      <w:r>
        <w:rPr>
          <w:rFonts w:hint="eastAsia"/>
        </w:rPr>
        <w:t>在</w:t>
      </w:r>
      <w:r>
        <w:rPr>
          <w:rFonts w:hint="eastAsia"/>
        </w:rPr>
        <w:t>8/9</w:t>
      </w:r>
      <w:r>
        <w:rPr>
          <w:rFonts w:hint="eastAsia"/>
        </w:rPr>
        <w:t>月支持最大，</w:t>
      </w:r>
      <w:r>
        <w:rPr>
          <w:rFonts w:hint="eastAsia"/>
        </w:rPr>
        <w:t>7/10</w:t>
      </w:r>
      <w:r>
        <w:rPr>
          <w:rFonts w:hint="eastAsia"/>
        </w:rPr>
        <w:t>月支持小，因此从增速上，</w:t>
      </w:r>
      <w:r>
        <w:rPr>
          <w:rFonts w:hint="eastAsia"/>
        </w:rPr>
        <w:t>8</w:t>
      </w:r>
      <w:r>
        <w:rPr>
          <w:rFonts w:hint="eastAsia"/>
        </w:rPr>
        <w:t>月支持最大，</w:t>
      </w:r>
      <w:r>
        <w:rPr>
          <w:rFonts w:hint="eastAsia"/>
        </w:rPr>
        <w:t>9</w:t>
      </w:r>
      <w:r>
        <w:rPr>
          <w:rFonts w:hint="eastAsia"/>
        </w:rPr>
        <w:t>月有支持，</w:t>
      </w:r>
      <w:r>
        <w:rPr>
          <w:rFonts w:hint="eastAsia"/>
        </w:rPr>
        <w:t>10</w:t>
      </w:r>
      <w:r>
        <w:rPr>
          <w:rFonts w:hint="eastAsia"/>
        </w:rPr>
        <w:t>月、</w:t>
      </w:r>
      <w:r>
        <w:rPr>
          <w:rFonts w:hint="eastAsia"/>
        </w:rPr>
        <w:t>11</w:t>
      </w:r>
      <w:r>
        <w:rPr>
          <w:rFonts w:hint="eastAsia"/>
        </w:rPr>
        <w:t>拖累，然后效果消失。当前消费没有明显支持到制造业部门。但随着终端需求改善，库存调整放缓，制造业在未来几月应当会企稳。</w:t>
      </w:r>
      <w:r>
        <w:rPr>
          <w:rFonts w:hint="eastAsia"/>
        </w:rPr>
        <w:tab/>
      </w:r>
      <w:r>
        <w:rPr>
          <w:rFonts w:hint="eastAsia"/>
        </w:rPr>
        <w:tab/>
      </w:r>
      <w:r>
        <w:rPr>
          <w:rFonts w:hint="eastAsia"/>
        </w:rPr>
        <w:tab/>
      </w:r>
    </w:p>
    <w:p w:rsidR="00F10D0B" w:rsidRDefault="00F10D0B" w:rsidP="00F10D0B">
      <w:pPr>
        <w:rPr>
          <w:rFonts w:hint="eastAsia"/>
        </w:rPr>
      </w:pPr>
      <w:r>
        <w:rPr>
          <w:rFonts w:hint="eastAsia"/>
        </w:rPr>
        <w:t>20010821 Fed Transcript</w:t>
      </w:r>
      <w:r>
        <w:rPr>
          <w:rFonts w:hint="eastAsia"/>
        </w:rPr>
        <w:tab/>
        <w:t xml:space="preserve">"Kohn: </w:t>
      </w:r>
      <w:r>
        <w:rPr>
          <w:rFonts w:hint="eastAsia"/>
        </w:rPr>
        <w:t>当前经济下滑有独特的特征，那就是下滑主要由于对</w:t>
      </w:r>
      <w:r>
        <w:rPr>
          <w:rFonts w:hint="eastAsia"/>
        </w:rPr>
        <w:t>new capital equipment</w:t>
      </w:r>
      <w:r>
        <w:rPr>
          <w:rFonts w:hint="eastAsia"/>
        </w:rPr>
        <w:t>——特别是</w:t>
      </w:r>
      <w:r>
        <w:rPr>
          <w:rFonts w:hint="eastAsia"/>
        </w:rPr>
        <w:t>high-tech equipment</w:t>
      </w:r>
      <w:r>
        <w:rPr>
          <w:rFonts w:hint="eastAsia"/>
        </w:rPr>
        <w:t>的盈利能力的</w:t>
      </w:r>
      <w:r>
        <w:rPr>
          <w:rFonts w:hint="eastAsia"/>
        </w:rPr>
        <w:t>re-evaluation</w:t>
      </w:r>
      <w:r>
        <w:rPr>
          <w:rFonts w:hint="eastAsia"/>
        </w:rPr>
        <w:t>导致的，低利率对此仅能部分对冲。事实上，</w:t>
      </w:r>
      <w:r>
        <w:rPr>
          <w:rFonts w:hint="eastAsia"/>
        </w:rPr>
        <w:t>policy easing works through the household sector,</w:t>
      </w:r>
      <w:r>
        <w:rPr>
          <w:rFonts w:hint="eastAsia"/>
        </w:rPr>
        <w:t>低利率支持</w:t>
      </w:r>
      <w:r>
        <w:rPr>
          <w:rFonts w:hint="eastAsia"/>
        </w:rPr>
        <w:t>housing</w:t>
      </w:r>
      <w:r>
        <w:rPr>
          <w:rFonts w:hint="eastAsia"/>
        </w:rPr>
        <w:t>和耐用品消费，因此宽松的政策其实已经发挥了预想的和希望的结果。通过支持居民消费，政策为投资品和库存投资打好基础。</w:t>
      </w:r>
    </w:p>
    <w:p w:rsidR="00F10D0B" w:rsidRDefault="00F10D0B" w:rsidP="00F10D0B">
      <w:pPr>
        <w:rPr>
          <w:rFonts w:hint="eastAsia"/>
        </w:rPr>
      </w:pPr>
      <w:r>
        <w:rPr>
          <w:rFonts w:hint="eastAsia"/>
        </w:rPr>
        <w:t xml:space="preserve">  </w:t>
      </w:r>
      <w:r>
        <w:rPr>
          <w:rFonts w:hint="eastAsia"/>
        </w:rPr>
        <w:t>然而，已经进行的</w:t>
      </w:r>
      <w:r>
        <w:rPr>
          <w:rFonts w:hint="eastAsia"/>
        </w:rPr>
        <w:t>275bp</w:t>
      </w:r>
      <w:r>
        <w:rPr>
          <w:rFonts w:hint="eastAsia"/>
        </w:rPr>
        <w:t>降息似乎不如历史上的那么有效，这并非是货币政策失效——即所谓</w:t>
      </w:r>
      <w:r>
        <w:rPr>
          <w:rFonts w:hint="eastAsia"/>
        </w:rPr>
        <w:t>pushing on a string</w:t>
      </w:r>
      <w:r>
        <w:rPr>
          <w:rFonts w:hint="eastAsia"/>
        </w:rPr>
        <w:t>——而是因为当前逆风太强，投资支出的下降比历次</w:t>
      </w:r>
      <w:r>
        <w:rPr>
          <w:rFonts w:hint="eastAsia"/>
        </w:rPr>
        <w:t>cycle</w:t>
      </w:r>
      <w:r>
        <w:rPr>
          <w:rFonts w:hint="eastAsia"/>
        </w:rPr>
        <w:t>都要强且持久。此外，居民部门之前并没有显著被</w:t>
      </w:r>
      <w:r>
        <w:rPr>
          <w:rFonts w:hint="eastAsia"/>
        </w:rPr>
        <w:t>depressed</w:t>
      </w:r>
      <w:r>
        <w:rPr>
          <w:rFonts w:hint="eastAsia"/>
        </w:rPr>
        <w:t>，因此当前复苏时的</w:t>
      </w:r>
      <w:r>
        <w:rPr>
          <w:rFonts w:hint="eastAsia"/>
        </w:rPr>
        <w:t>pent-up demand</w:t>
      </w:r>
      <w:r>
        <w:rPr>
          <w:rFonts w:hint="eastAsia"/>
        </w:rPr>
        <w:t>也不会很强。（</w:t>
      </w:r>
      <w:r>
        <w:rPr>
          <w:rFonts w:hint="eastAsia"/>
        </w:rPr>
        <w:t>Kohn</w:t>
      </w:r>
      <w:r>
        <w:rPr>
          <w:rFonts w:hint="eastAsia"/>
        </w:rPr>
        <w:t>说的挺好）</w:t>
      </w:r>
    </w:p>
    <w:p w:rsidR="00F10D0B" w:rsidRDefault="00F10D0B" w:rsidP="00F10D0B">
      <w:r>
        <w:rPr>
          <w:rFonts w:hint="eastAsia"/>
        </w:rPr>
        <w:t>格林斯潘</w:t>
      </w:r>
      <w:r>
        <w:rPr>
          <w:rFonts w:hint="eastAsia"/>
        </w:rPr>
        <w:t xml:space="preserve">: </w:t>
      </w:r>
      <w:r>
        <w:rPr>
          <w:rFonts w:hint="eastAsia"/>
        </w:rPr>
        <w:t>现在很明显的看到</w:t>
      </w:r>
      <w:r>
        <w:rPr>
          <w:rFonts w:hint="eastAsia"/>
        </w:rPr>
        <w:t>an absorption of very large capital losses throughout the economic system(</w:t>
      </w:r>
      <w:r>
        <w:rPr>
          <w:rFonts w:hint="eastAsia"/>
        </w:rPr>
        <w:t>啥意思？），我不确定这是否是结构性转变，但这一情形在二战以来未曾见过。当前投资下滑很重要，但我怀疑长期盈利预期并没有大幅走弱，更关键的可能是风险溢价的大幅上升，也可以说是信心的大幅下降。下行风险还未充分释放：</w:t>
      </w:r>
      <w:r>
        <w:rPr>
          <w:rFonts w:hint="eastAsia"/>
        </w:rPr>
        <w:t>Markets never go from over-extension back to normal. I can</w:t>
      </w:r>
      <w:r>
        <w:rPr>
          <w:rFonts w:hint="eastAsia"/>
        </w:rPr>
        <w:t>’</w:t>
      </w:r>
      <w:r>
        <w:rPr>
          <w:rFonts w:hint="eastAsia"/>
        </w:rPr>
        <w:t>t rec</w:t>
      </w:r>
      <w:r>
        <w:t>all any case where that has happened, yet our forecasts always tend to project that it will happen. And when we get close to where we think it is about to happen we realize that it's not turning around because the over-adjustment on the downside has not yet occurred. In a sense this is not a business cycle issue; it's a human cycle issue.</w:t>
      </w:r>
    </w:p>
    <w:p w:rsidR="00F10D0B" w:rsidRDefault="00F10D0B" w:rsidP="00F10D0B">
      <w:pPr>
        <w:rPr>
          <w:rFonts w:hint="eastAsia"/>
        </w:rPr>
      </w:pPr>
      <w:r>
        <w:rPr>
          <w:rFonts w:hint="eastAsia"/>
        </w:rPr>
        <w:t xml:space="preserve">  </w:t>
      </w:r>
      <w:r>
        <w:rPr>
          <w:rFonts w:hint="eastAsia"/>
        </w:rPr>
        <w:t>当前经济确实比上次会议时要差，但仍未崩溃，因此对经济是否继续放缓的质疑仍然存在。</w:t>
      </w:r>
    </w:p>
    <w:p w:rsidR="00F10D0B" w:rsidRDefault="00F10D0B" w:rsidP="00F10D0B">
      <w:pPr>
        <w:rPr>
          <w:rFonts w:hint="eastAsia"/>
        </w:rPr>
      </w:pPr>
      <w:r>
        <w:rPr>
          <w:rFonts w:hint="eastAsia"/>
        </w:rPr>
        <w:t xml:space="preserve">  Housing</w:t>
      </w:r>
      <w:r>
        <w:rPr>
          <w:rFonts w:hint="eastAsia"/>
        </w:rPr>
        <w:t>对经济的支撑比预期还要强。居民从</w:t>
      </w:r>
      <w:r>
        <w:rPr>
          <w:rFonts w:hint="eastAsia"/>
        </w:rPr>
        <w:t>realized capital gains on homes</w:t>
      </w:r>
      <w:r>
        <w:rPr>
          <w:rFonts w:hint="eastAsia"/>
        </w:rPr>
        <w:t>来消费的倾向性比过去要强，如果没有这一支撑，当前经济要差得多。</w:t>
      </w:r>
      <w:r>
        <w:rPr>
          <w:rFonts w:hint="eastAsia"/>
        </w:rPr>
        <w:t>"</w:t>
      </w:r>
      <w:r>
        <w:rPr>
          <w:rFonts w:hint="eastAsia"/>
        </w:rPr>
        <w:tab/>
      </w:r>
      <w:r>
        <w:rPr>
          <w:rFonts w:hint="eastAsia"/>
        </w:rPr>
        <w:tab/>
        <w:t>"</w:t>
      </w:r>
      <w:r>
        <w:rPr>
          <w:rFonts w:hint="eastAsia"/>
        </w:rPr>
        <w:t>格林斯潘：降息</w:t>
      </w:r>
      <w:r>
        <w:rPr>
          <w:rFonts w:hint="eastAsia"/>
        </w:rPr>
        <w:t>25bp</w:t>
      </w:r>
      <w:r>
        <w:rPr>
          <w:rFonts w:hint="eastAsia"/>
        </w:rPr>
        <w:t>比较合适，如果降息</w:t>
      </w:r>
      <w:r>
        <w:rPr>
          <w:rFonts w:hint="eastAsia"/>
        </w:rPr>
        <w:t>50bp</w:t>
      </w:r>
      <w:r>
        <w:rPr>
          <w:rFonts w:hint="eastAsia"/>
        </w:rPr>
        <w:t>会吓到市场，</w:t>
      </w:r>
      <w:r>
        <w:rPr>
          <w:rFonts w:hint="eastAsia"/>
        </w:rPr>
        <w:t>alarm everyone</w:t>
      </w:r>
      <w:r>
        <w:rPr>
          <w:rFonts w:hint="eastAsia"/>
        </w:rPr>
        <w:t>。</w:t>
      </w:r>
    </w:p>
    <w:p w:rsidR="00F10D0B" w:rsidRDefault="00F10D0B" w:rsidP="00F10D0B">
      <w:pPr>
        <w:rPr>
          <w:rFonts w:hint="eastAsia"/>
        </w:rPr>
      </w:pPr>
      <w:r>
        <w:rPr>
          <w:rFonts w:hint="eastAsia"/>
        </w:rPr>
        <w:t xml:space="preserve">  </w:t>
      </w:r>
      <w:r>
        <w:rPr>
          <w:rFonts w:hint="eastAsia"/>
        </w:rPr>
        <w:t>其他委员有不少是反对降息的，认为联储的宽松已经到位，且货币政策有滞后性，后续将</w:t>
      </w:r>
      <w:r>
        <w:rPr>
          <w:rFonts w:hint="eastAsia"/>
        </w:rPr>
        <w:lastRenderedPageBreak/>
        <w:t>有通胀压力。</w:t>
      </w:r>
      <w:r>
        <w:rPr>
          <w:rFonts w:hint="eastAsia"/>
        </w:rPr>
        <w:t>"</w:t>
      </w:r>
      <w:r>
        <w:rPr>
          <w:rFonts w:hint="eastAsia"/>
        </w:rPr>
        <w:tab/>
      </w:r>
    </w:p>
    <w:p w:rsidR="00F10D0B" w:rsidRDefault="00F10D0B" w:rsidP="00F10D0B">
      <w:pPr>
        <w:rPr>
          <w:rFonts w:hint="eastAsia"/>
        </w:rPr>
      </w:pPr>
      <w:r>
        <w:rPr>
          <w:rFonts w:hint="eastAsia"/>
        </w:rPr>
        <w:t>20010822 GS Daily Fed Easing Still Faces Hurdles</w:t>
      </w:r>
      <w:r>
        <w:rPr>
          <w:rFonts w:hint="eastAsia"/>
        </w:rPr>
        <w:tab/>
      </w:r>
      <w:r>
        <w:rPr>
          <w:rFonts w:hint="eastAsia"/>
        </w:rPr>
        <w:t>本轮降息对</w:t>
      </w:r>
      <w:r>
        <w:rPr>
          <w:rFonts w:hint="eastAsia"/>
        </w:rPr>
        <w:t>FCI</w:t>
      </w:r>
      <w:r>
        <w:rPr>
          <w:rFonts w:hint="eastAsia"/>
        </w:rPr>
        <w:t>的拉动非常弱，仅相当于历史上</w:t>
      </w:r>
      <w:r>
        <w:rPr>
          <w:rFonts w:hint="eastAsia"/>
        </w:rPr>
        <w:t>10-20%</w:t>
      </w:r>
      <w:r>
        <w:rPr>
          <w:rFonts w:hint="eastAsia"/>
        </w:rPr>
        <w:t>的效果。历史上</w:t>
      </w:r>
      <w:r>
        <w:rPr>
          <w:rFonts w:hint="eastAsia"/>
        </w:rPr>
        <w:t>100bp</w:t>
      </w:r>
      <w:r>
        <w:rPr>
          <w:rFonts w:hint="eastAsia"/>
        </w:rPr>
        <w:t>通常拉动</w:t>
      </w:r>
      <w:r>
        <w:rPr>
          <w:rFonts w:hint="eastAsia"/>
        </w:rPr>
        <w:t>fci</w:t>
      </w:r>
      <w:r>
        <w:rPr>
          <w:rFonts w:hint="eastAsia"/>
        </w:rPr>
        <w:t>改善</w:t>
      </w:r>
      <w:r>
        <w:rPr>
          <w:rFonts w:hint="eastAsia"/>
        </w:rPr>
        <w:t>0.5-1</w:t>
      </w:r>
      <w:r>
        <w:rPr>
          <w:rFonts w:hint="eastAsia"/>
        </w:rPr>
        <w:t>，本次仅改善</w:t>
      </w:r>
      <w:r>
        <w:rPr>
          <w:rFonts w:hint="eastAsia"/>
        </w:rPr>
        <w:t>0.1.</w:t>
      </w:r>
      <w:r>
        <w:rPr>
          <w:rFonts w:hint="eastAsia"/>
        </w:rPr>
        <w:tab/>
      </w:r>
      <w:r>
        <w:rPr>
          <w:rFonts w:hint="eastAsia"/>
        </w:rPr>
        <w:tab/>
      </w:r>
      <w:r>
        <w:rPr>
          <w:rFonts w:hint="eastAsia"/>
        </w:rPr>
        <w:t>预期到</w:t>
      </w:r>
      <w:r>
        <w:rPr>
          <w:rFonts w:hint="eastAsia"/>
        </w:rPr>
        <w:t>2002</w:t>
      </w:r>
      <w:r>
        <w:rPr>
          <w:rFonts w:hint="eastAsia"/>
        </w:rPr>
        <w:t>年中将再度降息</w:t>
      </w:r>
      <w:r>
        <w:rPr>
          <w:rFonts w:hint="eastAsia"/>
        </w:rPr>
        <w:t>50bp</w:t>
      </w:r>
      <w:r>
        <w:rPr>
          <w:rFonts w:hint="eastAsia"/>
        </w:rPr>
        <w:t>。</w:t>
      </w:r>
      <w:r>
        <w:rPr>
          <w:rFonts w:hint="eastAsia"/>
        </w:rPr>
        <w:t>10</w:t>
      </w:r>
      <w:r>
        <w:rPr>
          <w:rFonts w:hint="eastAsia"/>
        </w:rPr>
        <w:t>月份由于</w:t>
      </w:r>
      <w:r>
        <w:rPr>
          <w:rFonts w:hint="eastAsia"/>
        </w:rPr>
        <w:t>tax rebate</w:t>
      </w:r>
      <w:r>
        <w:rPr>
          <w:rFonts w:hint="eastAsia"/>
        </w:rPr>
        <w:t>对消费的支持，联储可能等等看看。</w:t>
      </w:r>
      <w:r>
        <w:rPr>
          <w:rFonts w:hint="eastAsia"/>
        </w:rPr>
        <w:tab/>
      </w:r>
    </w:p>
    <w:p w:rsidR="00F10D0B" w:rsidRDefault="00F10D0B" w:rsidP="00F10D0B">
      <w:pPr>
        <w:rPr>
          <w:rFonts w:hint="eastAsia"/>
        </w:rPr>
      </w:pPr>
      <w:r>
        <w:rPr>
          <w:rFonts w:hint="eastAsia"/>
        </w:rPr>
        <w:t>20010824 GS UEA Households Face Income Shock from the Profit Quake</w:t>
      </w:r>
      <w:r>
        <w:rPr>
          <w:rFonts w:hint="eastAsia"/>
        </w:rPr>
        <w:tab/>
        <w:t>"</w:t>
      </w:r>
      <w:r>
        <w:rPr>
          <w:rFonts w:hint="eastAsia"/>
        </w:rPr>
        <w:t>股票大跌，居民从企业拿到的</w:t>
      </w:r>
      <w:r>
        <w:rPr>
          <w:rFonts w:hint="eastAsia"/>
        </w:rPr>
        <w:t>bonus</w:t>
      </w:r>
      <w:r>
        <w:rPr>
          <w:rFonts w:hint="eastAsia"/>
        </w:rPr>
        <w:t>也下降，这是因为企业发放</w:t>
      </w:r>
      <w:r>
        <w:rPr>
          <w:rFonts w:hint="eastAsia"/>
        </w:rPr>
        <w:t>stock options</w:t>
      </w:r>
      <w:r>
        <w:rPr>
          <w:rFonts w:hint="eastAsia"/>
        </w:rPr>
        <w:t>的比例在逐年上升，这意味着</w:t>
      </w:r>
      <w:r>
        <w:rPr>
          <w:rFonts w:hint="eastAsia"/>
        </w:rPr>
        <w:t>2002</w:t>
      </w:r>
      <w:r>
        <w:rPr>
          <w:rFonts w:hint="eastAsia"/>
        </w:rPr>
        <w:t>年初居民收入将明显下降，这是我们对</w:t>
      </w:r>
      <w:r>
        <w:rPr>
          <w:rFonts w:hint="eastAsia"/>
        </w:rPr>
        <w:t>2002</w:t>
      </w:r>
      <w:r>
        <w:rPr>
          <w:rFonts w:hint="eastAsia"/>
        </w:rPr>
        <w:t>年偏空的一个原因。</w:t>
      </w:r>
    </w:p>
    <w:p w:rsidR="00F10D0B" w:rsidRDefault="00F10D0B" w:rsidP="00F10D0B">
      <w:pPr>
        <w:rPr>
          <w:rFonts w:hint="eastAsia"/>
        </w:rPr>
      </w:pPr>
      <w:r>
        <w:rPr>
          <w:rFonts w:hint="eastAsia"/>
        </w:rPr>
        <w:t xml:space="preserve">  </w:t>
      </w:r>
      <w:r>
        <w:rPr>
          <w:rFonts w:hint="eastAsia"/>
        </w:rPr>
        <w:t>首申已经企稳，但</w:t>
      </w:r>
      <w:r>
        <w:rPr>
          <w:rFonts w:hint="eastAsia"/>
        </w:rPr>
        <w:t>continuing claims</w:t>
      </w:r>
      <w:r>
        <w:rPr>
          <w:rFonts w:hint="eastAsia"/>
        </w:rPr>
        <w:t>仍然上升，说明解雇已经稳定，但雇佣仍然太低以至于难以让失业率企稳。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20010828 GS Daily Is Chairman Greenspan to Blame</w:t>
      </w:r>
      <w:r>
        <w:rPr>
          <w:rFonts w:hint="eastAsia"/>
        </w:rPr>
        <w:tab/>
      </w:r>
      <w:r>
        <w:rPr>
          <w:rFonts w:hint="eastAsia"/>
        </w:rPr>
        <w:t>现在市场开始批评格林斯潘在</w:t>
      </w:r>
      <w:r>
        <w:rPr>
          <w:rFonts w:hint="eastAsia"/>
        </w:rPr>
        <w:t>2000</w:t>
      </w:r>
      <w:r>
        <w:rPr>
          <w:rFonts w:hint="eastAsia"/>
        </w:rPr>
        <w:t>年紧缩的太多导致了当前经济困境，我们强烈反对。我们认为，</w:t>
      </w:r>
      <w:r>
        <w:rPr>
          <w:rFonts w:hint="eastAsia"/>
        </w:rPr>
        <w:t>2001</w:t>
      </w:r>
      <w:r>
        <w:rPr>
          <w:rFonts w:hint="eastAsia"/>
        </w:rPr>
        <w:t>年</w:t>
      </w:r>
      <w:r>
        <w:rPr>
          <w:rFonts w:hint="eastAsia"/>
        </w:rPr>
        <w:t>inverstment boom</w:t>
      </w:r>
      <w:r>
        <w:rPr>
          <w:rFonts w:hint="eastAsia"/>
        </w:rPr>
        <w:t>是一个</w:t>
      </w:r>
      <w:r>
        <w:rPr>
          <w:rFonts w:hint="eastAsia"/>
        </w:rPr>
        <w:t>bubble</w:t>
      </w:r>
      <w:r>
        <w:rPr>
          <w:rFonts w:hint="eastAsia"/>
        </w:rPr>
        <w:t>（当时</w:t>
      </w:r>
      <w:r>
        <w:rPr>
          <w:rFonts w:hint="eastAsia"/>
        </w:rPr>
        <w:t>GS</w:t>
      </w:r>
      <w:r>
        <w:rPr>
          <w:rFonts w:hint="eastAsia"/>
        </w:rPr>
        <w:t>可没有看到），这个</w:t>
      </w:r>
      <w:r>
        <w:rPr>
          <w:rFonts w:hint="eastAsia"/>
        </w:rPr>
        <w:t>bubble</w:t>
      </w:r>
      <w:r>
        <w:rPr>
          <w:rFonts w:hint="eastAsia"/>
        </w:rPr>
        <w:t>早晚要结束，联储如果不加息的话这个</w:t>
      </w:r>
      <w:r>
        <w:rPr>
          <w:rFonts w:hint="eastAsia"/>
        </w:rPr>
        <w:t>bubble</w:t>
      </w:r>
      <w:r>
        <w:rPr>
          <w:rFonts w:hint="eastAsia"/>
        </w:rPr>
        <w:t>会吹的更大。我们认为，最理想的情况是联储可以在</w:t>
      </w:r>
      <w:r>
        <w:rPr>
          <w:rFonts w:hint="eastAsia"/>
        </w:rPr>
        <w:t>1996-99</w:t>
      </w:r>
      <w:r>
        <w:rPr>
          <w:rFonts w:hint="eastAsia"/>
        </w:rPr>
        <w:t>年就更鹰派一些。不过，我们确实认为格林斯潘对新经济的</w:t>
      </w:r>
      <w:r>
        <w:rPr>
          <w:rFonts w:hint="eastAsia"/>
        </w:rPr>
        <w:t>endorsement</w:t>
      </w:r>
      <w:r>
        <w:rPr>
          <w:rFonts w:hint="eastAsia"/>
        </w:rPr>
        <w:t>太多了一些。</w:t>
      </w:r>
      <w:r>
        <w:rPr>
          <w:rFonts w:hint="eastAsia"/>
        </w:rPr>
        <w:tab/>
      </w:r>
      <w:r>
        <w:rPr>
          <w:rFonts w:hint="eastAsia"/>
        </w:rPr>
        <w:tab/>
      </w:r>
      <w:r>
        <w:rPr>
          <w:rFonts w:hint="eastAsia"/>
        </w:rPr>
        <w:tab/>
      </w:r>
    </w:p>
    <w:p w:rsidR="00F10D0B" w:rsidRDefault="00F10D0B" w:rsidP="00F10D0B">
      <w:pPr>
        <w:rPr>
          <w:rFonts w:hint="eastAsia"/>
        </w:rPr>
      </w:pPr>
      <w:r>
        <w:rPr>
          <w:rFonts w:hint="eastAsia"/>
        </w:rPr>
        <w:t>20010829 GS Daily The Melting Surpluses Politics vs. Economics</w:t>
      </w:r>
      <w:r>
        <w:rPr>
          <w:rFonts w:hint="eastAsia"/>
        </w:rPr>
        <w:tab/>
        <w:t>CBO</w:t>
      </w:r>
      <w:r>
        <w:rPr>
          <w:rFonts w:hint="eastAsia"/>
        </w:rPr>
        <w:t>预期了更少了财政盈余。当前民主党开始批评减税是财政</w:t>
      </w:r>
      <w:r>
        <w:rPr>
          <w:rFonts w:hint="eastAsia"/>
        </w:rPr>
        <w:t>reckless</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20010901 BCA, The Bank Credit Analyst, Dark Clouds Over the Stock Market</w:t>
      </w:r>
      <w:r>
        <w:rPr>
          <w:rFonts w:hint="eastAsia"/>
        </w:rPr>
        <w:tab/>
        <w:t>"</w:t>
      </w:r>
      <w:r>
        <w:rPr>
          <w:rFonts w:hint="eastAsia"/>
        </w:rPr>
        <w:t>我们仍然预期美国经济在年底复苏。消费者</w:t>
      </w:r>
      <w:r>
        <w:rPr>
          <w:rFonts w:hint="eastAsia"/>
        </w:rPr>
        <w:t xml:space="preserve">financially stretched, </w:t>
      </w:r>
      <w:r>
        <w:rPr>
          <w:rFonts w:hint="eastAsia"/>
        </w:rPr>
        <w:t>企业非常谨慎</w:t>
      </w:r>
      <w:r>
        <w:rPr>
          <w:rFonts w:hint="eastAsia"/>
        </w:rPr>
        <w:t xml:space="preserve">, </w:t>
      </w:r>
      <w:r>
        <w:rPr>
          <w:rFonts w:hint="eastAsia"/>
        </w:rPr>
        <w:t>外需差，这意味着复苏不会很强。联储未来</w:t>
      </w:r>
      <w:r>
        <w:rPr>
          <w:rFonts w:hint="eastAsia"/>
        </w:rPr>
        <w:t>6-12</w:t>
      </w:r>
      <w:r>
        <w:rPr>
          <w:rFonts w:hint="eastAsia"/>
        </w:rPr>
        <w:t>个月会继续支持经济。</w:t>
      </w:r>
    </w:p>
    <w:p w:rsidR="00F10D0B" w:rsidRDefault="00F10D0B" w:rsidP="00F10D0B"/>
    <w:p w:rsidR="00F10D0B" w:rsidRDefault="00F10D0B" w:rsidP="00F10D0B">
      <w:pPr>
        <w:rPr>
          <w:rFonts w:hint="eastAsia"/>
        </w:rPr>
      </w:pPr>
      <w:r>
        <w:rPr>
          <w:rFonts w:hint="eastAsia"/>
        </w:rPr>
        <w:t>[</w:t>
      </w:r>
      <w:r>
        <w:rPr>
          <w:rFonts w:hint="eastAsia"/>
        </w:rPr>
        <w:t>货币政策依然有效</w:t>
      </w:r>
      <w:r>
        <w:rPr>
          <w:rFonts w:hint="eastAsia"/>
        </w:rPr>
        <w:t xml:space="preserve">] </w:t>
      </w:r>
      <w:r>
        <w:rPr>
          <w:rFonts w:hint="eastAsia"/>
        </w:rPr>
        <w:t>当前市场质疑货币政策还有效吗？我们认为依然有效。货币政策起效有三个途径：利率渠道，资产价格渠道，信贷渠道——银行放款。也许颇为奇怪的是，联储自己也没有完全搞明白。不同渠道的作用效果在历次周期中不一样。</w:t>
      </w:r>
    </w:p>
    <w:p w:rsidR="00F10D0B" w:rsidRDefault="00F10D0B" w:rsidP="00F10D0B">
      <w:pPr>
        <w:rPr>
          <w:rFonts w:hint="eastAsia"/>
        </w:rPr>
      </w:pPr>
      <w:r>
        <w:rPr>
          <w:rFonts w:hint="eastAsia"/>
        </w:rPr>
        <w:t xml:space="preserve">  </w:t>
      </w:r>
      <w:r>
        <w:rPr>
          <w:rFonts w:hint="eastAsia"/>
        </w:rPr>
        <w:t>利率渠道：利率与关键经济指标的关系并没有与以往发生变化。如果我们观察</w:t>
      </w:r>
      <w:r>
        <w:rPr>
          <w:rFonts w:hint="eastAsia"/>
        </w:rPr>
        <w:t>1980</w:t>
      </w:r>
      <w:r>
        <w:rPr>
          <w:rFonts w:hint="eastAsia"/>
        </w:rPr>
        <w:t>年以来的历次降息周期，其中</w:t>
      </w:r>
      <w:r>
        <w:rPr>
          <w:rFonts w:hint="eastAsia"/>
        </w:rPr>
        <w:t>1982,1990</w:t>
      </w:r>
      <w:r>
        <w:rPr>
          <w:rFonts w:hint="eastAsia"/>
        </w:rPr>
        <w:t>是衰退，</w:t>
      </w:r>
      <w:r>
        <w:rPr>
          <w:rFonts w:hint="eastAsia"/>
        </w:rPr>
        <w:t>1985/86,1995/96</w:t>
      </w:r>
      <w:r>
        <w:rPr>
          <w:rFonts w:hint="eastAsia"/>
        </w:rPr>
        <w:t>是软着陆，降息周期中企业投资的恢复都是滞后的，在</w:t>
      </w:r>
      <w:r>
        <w:rPr>
          <w:rFonts w:hint="eastAsia"/>
        </w:rPr>
        <w:t>1980s</w:t>
      </w:r>
      <w:r>
        <w:rPr>
          <w:rFonts w:hint="eastAsia"/>
        </w:rPr>
        <w:t>和</w:t>
      </w:r>
      <w:r>
        <w:rPr>
          <w:rFonts w:hint="eastAsia"/>
        </w:rPr>
        <w:t>1990/91</w:t>
      </w:r>
      <w:r>
        <w:rPr>
          <w:rFonts w:hint="eastAsia"/>
        </w:rPr>
        <w:t>时企业投资也没有反弹，本次衰退主要是</w:t>
      </w:r>
      <w:r>
        <w:rPr>
          <w:rFonts w:hint="eastAsia"/>
        </w:rPr>
        <w:t>IT</w:t>
      </w:r>
      <w:r>
        <w:rPr>
          <w:rFonts w:hint="eastAsia"/>
        </w:rPr>
        <w:t>投资放缓，降息对此本来就帮助有限。房地产活动在降息时明显恢复，本次也是如此。消费有不确定性，一般也受到降息支持，但未来怎样还不好说，在</w:t>
      </w:r>
      <w:r>
        <w:rPr>
          <w:rFonts w:hint="eastAsia"/>
        </w:rPr>
        <w:t>1985,95</w:t>
      </w:r>
      <w:r>
        <w:rPr>
          <w:rFonts w:hint="eastAsia"/>
        </w:rPr>
        <w:t>的软着陆中消费保持韧性，但在</w:t>
      </w:r>
      <w:r>
        <w:rPr>
          <w:rFonts w:hint="eastAsia"/>
        </w:rPr>
        <w:t>1981</w:t>
      </w:r>
      <w:r>
        <w:rPr>
          <w:rFonts w:hint="eastAsia"/>
        </w:rPr>
        <w:t>，</w:t>
      </w:r>
      <w:r>
        <w:rPr>
          <w:rFonts w:hint="eastAsia"/>
        </w:rPr>
        <w:t>1990</w:t>
      </w:r>
      <w:r>
        <w:rPr>
          <w:rFonts w:hint="eastAsia"/>
        </w:rPr>
        <w:t>衰退中消费则大幅下跌，还不好说。</w:t>
      </w:r>
    </w:p>
    <w:p w:rsidR="00F10D0B" w:rsidRDefault="00F10D0B" w:rsidP="00F10D0B">
      <w:pPr>
        <w:rPr>
          <w:rFonts w:hint="eastAsia"/>
        </w:rPr>
      </w:pPr>
      <w:r>
        <w:rPr>
          <w:rFonts w:hint="eastAsia"/>
        </w:rPr>
        <w:t xml:space="preserve">  </w:t>
      </w:r>
      <w:r>
        <w:rPr>
          <w:rFonts w:hint="eastAsia"/>
        </w:rPr>
        <w:t>资产价格渠道：相比以往降息以后的各资产价格走势，企业债收益率走低，房价比通常更强，这些支持增长；但股票表现不佳，美元偏强了一些。</w:t>
      </w:r>
    </w:p>
    <w:p w:rsidR="00F10D0B" w:rsidRDefault="00F10D0B" w:rsidP="00F10D0B">
      <w:pPr>
        <w:rPr>
          <w:rFonts w:hint="eastAsia"/>
        </w:rPr>
      </w:pPr>
      <w:r>
        <w:rPr>
          <w:rFonts w:hint="eastAsia"/>
        </w:rPr>
        <w:t xml:space="preserve">  </w:t>
      </w:r>
      <w:r>
        <w:rPr>
          <w:rFonts w:hint="eastAsia"/>
        </w:rPr>
        <w:t>信贷渠道略。此外，货币增速高，收益率曲线陡峭，</w:t>
      </w:r>
      <w:r>
        <w:rPr>
          <w:rFonts w:hint="eastAsia"/>
        </w:rPr>
        <w:t>financial strains</w:t>
      </w:r>
      <w:r>
        <w:rPr>
          <w:rFonts w:hint="eastAsia"/>
        </w:rPr>
        <w:t>减弱，这些说明联储不是在推绳子。</w:t>
      </w:r>
    </w:p>
    <w:p w:rsidR="00F10D0B" w:rsidRDefault="00F10D0B" w:rsidP="00F10D0B"/>
    <w:p w:rsidR="00F10D0B" w:rsidRDefault="00F10D0B" w:rsidP="00F10D0B">
      <w:pPr>
        <w:rPr>
          <w:rFonts w:hint="eastAsia"/>
        </w:rPr>
      </w:pPr>
      <w:r>
        <w:rPr>
          <w:rFonts w:hint="eastAsia"/>
        </w:rPr>
        <w:t>[</w:t>
      </w:r>
      <w:r>
        <w:rPr>
          <w:rFonts w:hint="eastAsia"/>
        </w:rPr>
        <w:t>理解盈利走弱</w:t>
      </w:r>
      <w:r>
        <w:rPr>
          <w:rFonts w:hint="eastAsia"/>
        </w:rPr>
        <w:t xml:space="preserve">] </w:t>
      </w:r>
      <w:r>
        <w:rPr>
          <w:rFonts w:hint="eastAsia"/>
        </w:rPr>
        <w:t>对于盈利的长期走势，最可靠的规律是盈利增速和</w:t>
      </w:r>
      <w:r>
        <w:rPr>
          <w:rFonts w:hint="eastAsia"/>
        </w:rPr>
        <w:t>GDP</w:t>
      </w:r>
      <w:r>
        <w:rPr>
          <w:rFonts w:hint="eastAsia"/>
        </w:rPr>
        <w:t>增速走势一致。市场普遍关注</w:t>
      </w:r>
      <w:r>
        <w:rPr>
          <w:rFonts w:hint="eastAsia"/>
        </w:rPr>
        <w:t xml:space="preserve">SP500 operating earnings, </w:t>
      </w:r>
      <w:r>
        <w:rPr>
          <w:rFonts w:hint="eastAsia"/>
        </w:rPr>
        <w:t>我们建议关注</w:t>
      </w:r>
      <w:r>
        <w:rPr>
          <w:rFonts w:hint="eastAsia"/>
        </w:rPr>
        <w:t xml:space="preserve"> Earnings before interest, taxes and depreciation , EBITA. EBITA margins</w:t>
      </w:r>
      <w:r>
        <w:rPr>
          <w:rFonts w:hint="eastAsia"/>
        </w:rPr>
        <w:t>走势与我们构造的</w:t>
      </w:r>
      <w:r>
        <w:rPr>
          <w:rFonts w:hint="eastAsia"/>
        </w:rPr>
        <w:t>Margin proxy</w:t>
      </w:r>
      <w:r>
        <w:rPr>
          <w:rFonts w:hint="eastAsia"/>
        </w:rPr>
        <w:t>（企业</w:t>
      </w:r>
      <w:r>
        <w:rPr>
          <w:rFonts w:hint="eastAsia"/>
        </w:rPr>
        <w:t>selling prices</w:t>
      </w:r>
      <w:r>
        <w:rPr>
          <w:rFonts w:hint="eastAsia"/>
        </w:rPr>
        <w:t>和单位劳动力成本）走势高度一致。当前</w:t>
      </w:r>
      <w:r>
        <w:rPr>
          <w:rFonts w:hint="eastAsia"/>
        </w:rPr>
        <w:t>margin</w:t>
      </w:r>
      <w:r>
        <w:rPr>
          <w:rFonts w:hint="eastAsia"/>
        </w:rPr>
        <w:t>下降主要因为劳动力成本上升，原因是一些期权的发放，向前看这对</w:t>
      </w:r>
      <w:r>
        <w:rPr>
          <w:rFonts w:hint="eastAsia"/>
        </w:rPr>
        <w:t>margin</w:t>
      </w:r>
      <w:r>
        <w:rPr>
          <w:rFonts w:hint="eastAsia"/>
        </w:rPr>
        <w:t>的压力会减少。生产率进步仍然完好。</w:t>
      </w:r>
    </w:p>
    <w:p w:rsidR="00F10D0B" w:rsidRDefault="00F10D0B" w:rsidP="00F10D0B"/>
    <w:p w:rsidR="00F10D0B" w:rsidRDefault="00F10D0B" w:rsidP="00F10D0B">
      <w:pPr>
        <w:rPr>
          <w:rFonts w:hint="eastAsia"/>
        </w:rPr>
      </w:pPr>
      <w:r>
        <w:rPr>
          <w:rFonts w:hint="eastAsia"/>
        </w:rPr>
        <w:t>[</w:t>
      </w:r>
      <w:r>
        <w:rPr>
          <w:rFonts w:hint="eastAsia"/>
        </w:rPr>
        <w:t>是否应该抄底</w:t>
      </w:r>
      <w:r>
        <w:rPr>
          <w:rFonts w:hint="eastAsia"/>
        </w:rPr>
        <w:t xml:space="preserve">] </w:t>
      </w:r>
      <w:r>
        <w:rPr>
          <w:rFonts w:hint="eastAsia"/>
        </w:rPr>
        <w:t>在流动性如此宽松的情况下，股市今年至今表现令人失望。我们的流动性在历史上通常对应股票上涨，这次例外的原因有三个：</w:t>
      </w:r>
      <w:r>
        <w:rPr>
          <w:rFonts w:hint="eastAsia"/>
        </w:rPr>
        <w:t>1.</w:t>
      </w:r>
      <w:r>
        <w:rPr>
          <w:rFonts w:hint="eastAsia"/>
        </w:rPr>
        <w:t>估值太高。</w:t>
      </w:r>
      <w:r>
        <w:rPr>
          <w:rFonts w:hint="eastAsia"/>
        </w:rPr>
        <w:t>2.</w:t>
      </w:r>
      <w:r>
        <w:rPr>
          <w:rFonts w:hint="eastAsia"/>
        </w:rPr>
        <w:t>投资者在科技股泡沫破灭后信心丧失。</w:t>
      </w:r>
      <w:r>
        <w:rPr>
          <w:rFonts w:hint="eastAsia"/>
        </w:rPr>
        <w:t>3.</w:t>
      </w:r>
      <w:r>
        <w:rPr>
          <w:rFonts w:hint="eastAsia"/>
        </w:rPr>
        <w:t>经济和盈利新闻很差。</w:t>
      </w:r>
    </w:p>
    <w:p w:rsidR="00F10D0B" w:rsidRDefault="00F10D0B" w:rsidP="00F10D0B">
      <w:pPr>
        <w:rPr>
          <w:rFonts w:hint="eastAsia"/>
        </w:rPr>
      </w:pPr>
      <w:r>
        <w:rPr>
          <w:rFonts w:hint="eastAsia"/>
        </w:rPr>
        <w:t xml:space="preserve">  </w:t>
      </w:r>
      <w:r>
        <w:rPr>
          <w:rFonts w:hint="eastAsia"/>
        </w:rPr>
        <w:t>现在可以进行逆向投资吗？似乎情绪又没有悲观到极致。</w:t>
      </w:r>
      <w:r>
        <w:rPr>
          <w:rFonts w:hint="eastAsia"/>
        </w:rPr>
        <w:t>1.Investment advisors</w:t>
      </w:r>
      <w:r>
        <w:rPr>
          <w:rFonts w:hint="eastAsia"/>
        </w:rPr>
        <w:t>并没有投</w:t>
      </w:r>
      <w:r>
        <w:rPr>
          <w:rFonts w:hint="eastAsia"/>
        </w:rPr>
        <w:lastRenderedPageBreak/>
        <w:t>降到</w:t>
      </w:r>
      <w:r>
        <w:rPr>
          <w:rFonts w:hint="eastAsia"/>
        </w:rPr>
        <w:t>bearish view</w:t>
      </w:r>
      <w:r>
        <w:rPr>
          <w:rFonts w:hint="eastAsia"/>
        </w:rPr>
        <w:t>，这通常在市场底部的时候出现。</w:t>
      </w:r>
      <w:r>
        <w:rPr>
          <w:rFonts w:hint="eastAsia"/>
        </w:rPr>
        <w:t>2.</w:t>
      </w:r>
      <w:r>
        <w:rPr>
          <w:rFonts w:hint="eastAsia"/>
        </w:rPr>
        <w:t>公司</w:t>
      </w:r>
      <w:r>
        <w:rPr>
          <w:rFonts w:hint="eastAsia"/>
        </w:rPr>
        <w:t>insiders</w:t>
      </w:r>
      <w:r>
        <w:rPr>
          <w:rFonts w:hint="eastAsia"/>
        </w:rPr>
        <w:t>仍在卖股票，他们通常知道信息，他们的行为并不应该被逆向解读。（这也许是</w:t>
      </w:r>
      <w:r>
        <w:rPr>
          <w:rFonts w:hint="eastAsia"/>
        </w:rPr>
        <w:t>BCA</w:t>
      </w:r>
      <w:r>
        <w:rPr>
          <w:rFonts w:hint="eastAsia"/>
        </w:rPr>
        <w:t>的所谓投降指标的成分）</w:t>
      </w:r>
      <w:r>
        <w:rPr>
          <w:rFonts w:hint="eastAsia"/>
        </w:rPr>
        <w:t>"</w:t>
      </w:r>
      <w:r>
        <w:rPr>
          <w:rFonts w:hint="eastAsia"/>
        </w:rPr>
        <w:tab/>
      </w:r>
      <w:r>
        <w:rPr>
          <w:rFonts w:hint="eastAsia"/>
        </w:rPr>
        <w:tab/>
      </w:r>
      <w:r>
        <w:rPr>
          <w:rFonts w:hint="eastAsia"/>
        </w:rPr>
        <w:t>一些</w:t>
      </w:r>
      <w:r>
        <w:rPr>
          <w:rFonts w:hint="eastAsia"/>
        </w:rPr>
        <w:t>FOMC</w:t>
      </w:r>
      <w:r>
        <w:rPr>
          <w:rFonts w:hint="eastAsia"/>
        </w:rPr>
        <w:t>成员担心宽松太久会导致通胀风险，特别是当前失业率在历史低位。</w:t>
      </w:r>
      <w:r>
        <w:rPr>
          <w:rFonts w:hint="eastAsia"/>
        </w:rPr>
        <w:t>St. L</w:t>
      </w:r>
      <w:r>
        <w:rPr>
          <w:rFonts w:hint="eastAsia"/>
        </w:rPr>
        <w:t>主席因此在</w:t>
      </w:r>
      <w:r>
        <w:rPr>
          <w:rFonts w:hint="eastAsia"/>
        </w:rPr>
        <w:t>6</w:t>
      </w:r>
      <w:r>
        <w:rPr>
          <w:rFonts w:hint="eastAsia"/>
        </w:rPr>
        <w:t>月货币政策会议上反对降息。但是我们认为在增速持续性的回升到潜在增速——</w:t>
      </w:r>
      <w:r>
        <w:rPr>
          <w:rFonts w:hint="eastAsia"/>
        </w:rPr>
        <w:t>3.5%</w:t>
      </w:r>
      <w:r>
        <w:rPr>
          <w:rFonts w:hint="eastAsia"/>
        </w:rPr>
        <w:t>——以上时，还不需要担心通胀。</w:t>
      </w:r>
      <w:r>
        <w:rPr>
          <w:rFonts w:hint="eastAsia"/>
        </w:rPr>
        <w:tab/>
        <w:t>"</w:t>
      </w:r>
      <w:r>
        <w:rPr>
          <w:rFonts w:hint="eastAsia"/>
        </w:rPr>
        <w:t>继续微弱高配非科技股。因为流动性非常宽松。历史上，股价回升往往领先经济和盈利拐点，但当前这种领先性下降了，因为投资者这次似乎要看到清楚的利润改善信号才会买入股票。我们在年初建议高配非科技股，这从事后来看太早了，至今</w:t>
      </w:r>
      <w:r>
        <w:rPr>
          <w:rFonts w:hint="eastAsia"/>
        </w:rPr>
        <w:t>SP500</w:t>
      </w:r>
      <w:r>
        <w:rPr>
          <w:rFonts w:hint="eastAsia"/>
        </w:rPr>
        <w:t>非科技股已经跌了</w:t>
      </w:r>
      <w:r>
        <w:rPr>
          <w:rFonts w:hint="eastAsia"/>
        </w:rPr>
        <w:t>8%</w:t>
      </w:r>
      <w:r>
        <w:rPr>
          <w:rFonts w:hint="eastAsia"/>
        </w:rPr>
        <w:t>。</w:t>
      </w:r>
    </w:p>
    <w:p w:rsidR="00F10D0B" w:rsidRDefault="00F10D0B" w:rsidP="00F10D0B">
      <w:pPr>
        <w:rPr>
          <w:rFonts w:hint="eastAsia"/>
        </w:rPr>
      </w:pPr>
      <w:r>
        <w:rPr>
          <w:rFonts w:hint="eastAsia"/>
        </w:rPr>
        <w:t xml:space="preserve">  </w:t>
      </w:r>
      <w:r>
        <w:rPr>
          <w:rFonts w:hint="eastAsia"/>
        </w:rPr>
        <w:t>继续看空债券，因为极度高估。</w:t>
      </w:r>
      <w:r>
        <w:rPr>
          <w:rFonts w:hint="eastAsia"/>
        </w:rPr>
        <w:t>"</w:t>
      </w:r>
    </w:p>
    <w:p w:rsidR="00F10D0B" w:rsidRDefault="00F10D0B" w:rsidP="00F10D0B">
      <w:pPr>
        <w:rPr>
          <w:rFonts w:hint="eastAsia"/>
        </w:rPr>
      </w:pPr>
      <w:r>
        <w:rPr>
          <w:rFonts w:hint="eastAsia"/>
        </w:rPr>
        <w:t>20010901 PIMCO A Responsible Word for Irresponsibility _ PIMCO</w:t>
      </w:r>
      <w:r>
        <w:rPr>
          <w:rFonts w:hint="eastAsia"/>
        </w:rPr>
        <w:tab/>
        <w:t>"</w:t>
      </w:r>
      <w:r>
        <w:rPr>
          <w:rFonts w:hint="eastAsia"/>
        </w:rPr>
        <w:t>当前企业增加储蓄的原因是股价下降导致</w:t>
      </w:r>
      <w:r>
        <w:rPr>
          <w:rFonts w:hint="eastAsia"/>
        </w:rPr>
        <w:t>wealth destruction</w:t>
      </w:r>
      <w:r>
        <w:rPr>
          <w:rFonts w:hint="eastAsia"/>
        </w:rPr>
        <w:t>和盈利下降</w:t>
      </w:r>
      <w:r>
        <w:rPr>
          <w:rFonts w:hint="eastAsia"/>
        </w:rPr>
        <w:t>flow effect</w:t>
      </w:r>
      <w:r>
        <w:rPr>
          <w:rFonts w:hint="eastAsia"/>
        </w:rPr>
        <w:t>。但是，一个公司的支出是另一个公司的收入，类似于节俭悖论，不可能所有的公司同时增加储蓄。</w:t>
      </w:r>
    </w:p>
    <w:p w:rsidR="00F10D0B" w:rsidRDefault="00F10D0B" w:rsidP="00F10D0B">
      <w:pPr>
        <w:rPr>
          <w:rFonts w:hint="eastAsia"/>
        </w:rPr>
      </w:pPr>
      <w:r>
        <w:rPr>
          <w:rFonts w:hint="eastAsia"/>
        </w:rPr>
        <w:t xml:space="preserve">  1970s</w:t>
      </w:r>
      <w:r>
        <w:rPr>
          <w:rFonts w:hint="eastAsia"/>
        </w:rPr>
        <w:t>的美国和</w:t>
      </w:r>
      <w:r>
        <w:rPr>
          <w:rFonts w:hint="eastAsia"/>
        </w:rPr>
        <w:t>1990s</w:t>
      </w:r>
      <w:r>
        <w:rPr>
          <w:rFonts w:hint="eastAsia"/>
        </w:rPr>
        <w:t>的日本并不是由于财政政策过于宽松而导致的问题。事实上，在</w:t>
      </w:r>
      <w:r>
        <w:rPr>
          <w:rFonts w:hint="eastAsia"/>
        </w:rPr>
        <w:t>1970s</w:t>
      </w:r>
      <w:r>
        <w:rPr>
          <w:rFonts w:hint="eastAsia"/>
        </w:rPr>
        <w:t>，由于高通胀和税制，美国财政实际上是提高了真实税负的。真正的问题是货币政策，当货币政策出问题的时候，财政政策很难逆转。</w:t>
      </w:r>
    </w:p>
    <w:p w:rsidR="00F10D0B" w:rsidRDefault="00F10D0B" w:rsidP="00F10D0B">
      <w:pPr>
        <w:rPr>
          <w:rFonts w:hint="eastAsia"/>
        </w:rPr>
      </w:pPr>
      <w:r>
        <w:rPr>
          <w:rFonts w:hint="eastAsia"/>
        </w:rPr>
        <w:t xml:space="preserve">  </w:t>
      </w:r>
      <w:r>
        <w:rPr>
          <w:rFonts w:hint="eastAsia"/>
        </w:rPr>
        <w:t>当前美国的货币政策已经够宽松了，而财政政策此时仍可以发挥作用，即在所有企业开始谨慎开支的时候，政府财政要变得“不谨慎”的开支来支持经济。当前政治局面愈发负面，民主党要求加税，共和党倡导减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20010906 GS Daily Disappointing Consumer Response to Tax Rebates Thus Far</w:t>
      </w:r>
      <w:r>
        <w:rPr>
          <w:rFonts w:hint="eastAsia"/>
        </w:rPr>
        <w:tab/>
      </w:r>
      <w:r>
        <w:rPr>
          <w:rFonts w:hint="eastAsia"/>
        </w:rPr>
        <w:t>周度连锁店</w:t>
      </w:r>
      <w:r>
        <w:rPr>
          <w:rFonts w:hint="eastAsia"/>
        </w:rPr>
        <w:t>survey</w:t>
      </w:r>
      <w:r>
        <w:rPr>
          <w:rFonts w:hint="eastAsia"/>
        </w:rPr>
        <w:t>显示</w:t>
      </w:r>
      <w:r>
        <w:rPr>
          <w:rFonts w:hint="eastAsia"/>
        </w:rPr>
        <w:t>Tax Rebates</w:t>
      </w:r>
      <w:r>
        <w:rPr>
          <w:rFonts w:hint="eastAsia"/>
        </w:rPr>
        <w:t>对消费的提振比想象的要弱，近期消费者信心也表现不佳。汽车销量在</w:t>
      </w:r>
      <w:r>
        <w:rPr>
          <w:rFonts w:hint="eastAsia"/>
        </w:rPr>
        <w:t>3</w:t>
      </w:r>
      <w:r>
        <w:rPr>
          <w:rFonts w:hint="eastAsia"/>
        </w:rPr>
        <w:t>季度也边际走弱。这进一步增加了四季度制造业继续放缓、去库存的风险。</w:t>
      </w:r>
      <w:r>
        <w:rPr>
          <w:rFonts w:hint="eastAsia"/>
        </w:rPr>
        <w:tab/>
      </w:r>
      <w:r>
        <w:rPr>
          <w:rFonts w:hint="eastAsia"/>
        </w:rPr>
        <w:tab/>
      </w:r>
      <w:r>
        <w:rPr>
          <w:rFonts w:hint="eastAsia"/>
        </w:rPr>
        <w:tab/>
      </w:r>
    </w:p>
    <w:p w:rsidR="00F10D0B" w:rsidRDefault="00F10D0B" w:rsidP="00F10D0B">
      <w:pPr>
        <w:rPr>
          <w:rFonts w:hint="eastAsia"/>
        </w:rPr>
      </w:pPr>
      <w:r>
        <w:rPr>
          <w:rFonts w:hint="eastAsia"/>
        </w:rPr>
        <w:t>20010907 GS UEA Saving Rate Has a Long Way to Rise</w:t>
      </w:r>
      <w:r>
        <w:rPr>
          <w:rFonts w:hint="eastAsia"/>
        </w:rPr>
        <w:tab/>
        <w:t>"8</w:t>
      </w:r>
      <w:r>
        <w:rPr>
          <w:rFonts w:hint="eastAsia"/>
        </w:rPr>
        <w:t>月份的就业数据极差。失业率跳涨</w:t>
      </w:r>
      <w:r>
        <w:rPr>
          <w:rFonts w:hint="eastAsia"/>
        </w:rPr>
        <w:t>0.4pp</w:t>
      </w:r>
      <w:r>
        <w:rPr>
          <w:rFonts w:hint="eastAsia"/>
        </w:rPr>
        <w:t>到</w:t>
      </w:r>
      <w:r>
        <w:rPr>
          <w:rFonts w:hint="eastAsia"/>
        </w:rPr>
        <w:t>4.9%</w:t>
      </w:r>
      <w:r>
        <w:rPr>
          <w:rFonts w:hint="eastAsia"/>
        </w:rPr>
        <w:t>，</w:t>
      </w:r>
      <w:r>
        <w:rPr>
          <w:rFonts w:hint="eastAsia"/>
        </w:rPr>
        <w:t>NPR</w:t>
      </w:r>
      <w:r>
        <w:rPr>
          <w:rFonts w:hint="eastAsia"/>
        </w:rPr>
        <w:t>下降</w:t>
      </w:r>
      <w:r>
        <w:rPr>
          <w:rFonts w:hint="eastAsia"/>
        </w:rPr>
        <w:t>113k</w:t>
      </w:r>
      <w:r>
        <w:rPr>
          <w:rFonts w:hint="eastAsia"/>
        </w:rPr>
        <w:t>，这种就业指标只有在</w:t>
      </w:r>
      <w:r>
        <w:rPr>
          <w:rFonts w:hint="eastAsia"/>
        </w:rPr>
        <w:t>1990-91</w:t>
      </w:r>
      <w:r>
        <w:rPr>
          <w:rFonts w:hint="eastAsia"/>
        </w:rPr>
        <w:t>的衰退见过。当前劳动力市场的表现与信心数据一致，也对应着</w:t>
      </w:r>
      <w:r>
        <w:rPr>
          <w:rFonts w:hint="eastAsia"/>
        </w:rPr>
        <w:t>tax rebates</w:t>
      </w:r>
      <w:r>
        <w:rPr>
          <w:rFonts w:hint="eastAsia"/>
        </w:rPr>
        <w:t>效果不佳。就业数据极差，让对经济复苏的希望进一步降低。</w:t>
      </w:r>
    </w:p>
    <w:p w:rsidR="00F10D0B" w:rsidRDefault="00F10D0B" w:rsidP="00F10D0B">
      <w:pPr>
        <w:rPr>
          <w:rFonts w:hint="eastAsia"/>
        </w:rPr>
      </w:pPr>
      <w:r>
        <w:rPr>
          <w:rFonts w:hint="eastAsia"/>
        </w:rPr>
        <w:t xml:space="preserve">  </w:t>
      </w:r>
      <w:r>
        <w:rPr>
          <w:rFonts w:hint="eastAsia"/>
        </w:rPr>
        <w:t>根据</w:t>
      </w:r>
      <w:r>
        <w:rPr>
          <w:rFonts w:hint="eastAsia"/>
        </w:rPr>
        <w:t>HH net worth/income</w:t>
      </w:r>
      <w:r>
        <w:rPr>
          <w:rFonts w:hint="eastAsia"/>
        </w:rPr>
        <w:t>与储蓄率的关系，储蓄率在未来要大幅上升。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20010912 PIMCO The Bells _ PIMCO</w:t>
      </w:r>
      <w:r>
        <w:rPr>
          <w:rFonts w:hint="eastAsia"/>
        </w:rPr>
        <w:tab/>
      </w:r>
      <w:r>
        <w:rPr>
          <w:rFonts w:hint="eastAsia"/>
        </w:rPr>
        <w:tab/>
      </w:r>
      <w:r>
        <w:rPr>
          <w:rFonts w:hint="eastAsia"/>
        </w:rPr>
        <w:tab/>
      </w:r>
      <w:r>
        <w:rPr>
          <w:rFonts w:hint="eastAsia"/>
        </w:rPr>
        <w:tab/>
        <w:t>911</w:t>
      </w:r>
      <w:r>
        <w:rPr>
          <w:rFonts w:hint="eastAsia"/>
        </w:rPr>
        <w:t>恐怖袭击以后，</w:t>
      </w:r>
      <w:r>
        <w:rPr>
          <w:rFonts w:hint="eastAsia"/>
        </w:rPr>
        <w:t>2</w:t>
      </w:r>
      <w:r>
        <w:rPr>
          <w:rFonts w:hint="eastAsia"/>
        </w:rPr>
        <w:t>年国债下跌到</w:t>
      </w:r>
      <w:r>
        <w:rPr>
          <w:rFonts w:hint="eastAsia"/>
        </w:rPr>
        <w:t>2.9%</w:t>
      </w:r>
      <w:r>
        <w:rPr>
          <w:rFonts w:hint="eastAsia"/>
        </w:rPr>
        <w:t>。我们将卖出短端债券，回归中性</w:t>
      </w:r>
      <w:r>
        <w:rPr>
          <w:rFonts w:hint="eastAsia"/>
        </w:rPr>
        <w:t>duration</w:t>
      </w:r>
      <w:r>
        <w:rPr>
          <w:rFonts w:hint="eastAsia"/>
        </w:rPr>
        <w:t>。</w:t>
      </w:r>
    </w:p>
    <w:p w:rsidR="00F10D0B" w:rsidRDefault="00F10D0B" w:rsidP="00F10D0B">
      <w:pPr>
        <w:rPr>
          <w:rFonts w:hint="eastAsia"/>
        </w:rPr>
      </w:pPr>
      <w:r>
        <w:rPr>
          <w:rFonts w:hint="eastAsia"/>
        </w:rPr>
        <w:t>20010913 Fed ConfCall</w:t>
      </w:r>
      <w:r>
        <w:rPr>
          <w:rFonts w:hint="eastAsia"/>
        </w:rPr>
        <w:tab/>
      </w:r>
      <w:r>
        <w:rPr>
          <w:rFonts w:hint="eastAsia"/>
        </w:rPr>
        <w:t>格林斯潘</w:t>
      </w:r>
      <w:r>
        <w:rPr>
          <w:rFonts w:hint="eastAsia"/>
        </w:rPr>
        <w:t xml:space="preserve">: </w:t>
      </w:r>
      <w:r>
        <w:rPr>
          <w:rFonts w:hint="eastAsia"/>
        </w:rPr>
        <w:t>在</w:t>
      </w:r>
      <w:r>
        <w:rPr>
          <w:rFonts w:hint="eastAsia"/>
        </w:rPr>
        <w:t>911</w:t>
      </w:r>
      <w:r>
        <w:rPr>
          <w:rFonts w:hint="eastAsia"/>
        </w:rPr>
        <w:t>袭击以前，数据就很弱，且去库存有加速迹象，消费者信心不佳，而</w:t>
      </w:r>
      <w:r>
        <w:rPr>
          <w:rFonts w:hint="eastAsia"/>
        </w:rPr>
        <w:t>911</w:t>
      </w:r>
      <w:r>
        <w:rPr>
          <w:rFonts w:hint="eastAsia"/>
        </w:rPr>
        <w:t>袭击则加剧了风险溢价，其影响难以预计。</w:t>
      </w:r>
      <w:r>
        <w:rPr>
          <w:rFonts w:hint="eastAsia"/>
        </w:rPr>
        <w:tab/>
      </w:r>
      <w:r>
        <w:rPr>
          <w:rFonts w:hint="eastAsia"/>
        </w:rPr>
        <w:tab/>
        <w:t xml:space="preserve">Kohn: </w:t>
      </w:r>
      <w:r>
        <w:rPr>
          <w:rFonts w:hint="eastAsia"/>
        </w:rPr>
        <w:t>在</w:t>
      </w:r>
      <w:r>
        <w:rPr>
          <w:rFonts w:hint="eastAsia"/>
        </w:rPr>
        <w:t>911</w:t>
      </w:r>
      <w:r>
        <w:rPr>
          <w:rFonts w:hint="eastAsia"/>
        </w:rPr>
        <w:t>袭击以前，劳动力数据不佳，已经让市场</w:t>
      </w:r>
      <w:r>
        <w:rPr>
          <w:rFonts w:hint="eastAsia"/>
        </w:rPr>
        <w:t>price in10</w:t>
      </w:r>
      <w:r>
        <w:rPr>
          <w:rFonts w:hint="eastAsia"/>
        </w:rPr>
        <w:t>月份降息</w:t>
      </w:r>
      <w:r>
        <w:rPr>
          <w:rFonts w:hint="eastAsia"/>
        </w:rPr>
        <w:t>50bp</w:t>
      </w:r>
      <w:r>
        <w:rPr>
          <w:rFonts w:hint="eastAsia"/>
        </w:rPr>
        <w:t>，袭击以后短端债券</w:t>
      </w:r>
      <w:r>
        <w:rPr>
          <w:rFonts w:hint="eastAsia"/>
        </w:rPr>
        <w:t>rally</w:t>
      </w:r>
      <w:r>
        <w:rPr>
          <w:rFonts w:hint="eastAsia"/>
        </w:rPr>
        <w:t>，降息预期进一步增加。</w:t>
      </w:r>
      <w:r>
        <w:rPr>
          <w:rFonts w:hint="eastAsia"/>
        </w:rPr>
        <w:tab/>
      </w:r>
    </w:p>
    <w:p w:rsidR="00F10D0B" w:rsidRDefault="00F10D0B" w:rsidP="00F10D0B">
      <w:pPr>
        <w:rPr>
          <w:rFonts w:hint="eastAsia"/>
        </w:rPr>
      </w:pPr>
      <w:r>
        <w:rPr>
          <w:rFonts w:hint="eastAsia"/>
        </w:rPr>
        <w:t>20010917 Fed ConfCall</w:t>
      </w:r>
      <w:r>
        <w:rPr>
          <w:rFonts w:hint="eastAsia"/>
        </w:rPr>
        <w:tab/>
      </w:r>
      <w:r>
        <w:rPr>
          <w:rFonts w:hint="eastAsia"/>
        </w:rPr>
        <w:tab/>
      </w:r>
      <w:r>
        <w:rPr>
          <w:rFonts w:hint="eastAsia"/>
        </w:rPr>
        <w:tab/>
      </w:r>
      <w:r>
        <w:rPr>
          <w:rFonts w:hint="eastAsia"/>
        </w:rPr>
        <w:t>格林斯潘建议降息</w:t>
      </w:r>
      <w:r>
        <w:rPr>
          <w:rFonts w:hint="eastAsia"/>
        </w:rPr>
        <w:t>50bp</w:t>
      </w:r>
      <w:r>
        <w:rPr>
          <w:rFonts w:hint="eastAsia"/>
        </w:rPr>
        <w:t>。</w:t>
      </w:r>
      <w:r>
        <w:rPr>
          <w:rFonts w:hint="eastAsia"/>
        </w:rPr>
        <w:tab/>
      </w:r>
    </w:p>
    <w:p w:rsidR="00F10D0B" w:rsidRDefault="00F10D0B" w:rsidP="00F10D0B">
      <w:pPr>
        <w:rPr>
          <w:rFonts w:hint="eastAsia"/>
        </w:rPr>
      </w:pPr>
      <w:r>
        <w:rPr>
          <w:rFonts w:hint="eastAsia"/>
        </w:rPr>
        <w:t>20010917 GS UEA Attacks to Hurt US Growth, Intensify Fed Easing</w:t>
      </w:r>
      <w:r>
        <w:rPr>
          <w:rFonts w:hint="eastAsia"/>
        </w:rPr>
        <w:tab/>
        <w:t>911</w:t>
      </w:r>
      <w:r>
        <w:rPr>
          <w:rFonts w:hint="eastAsia"/>
        </w:rPr>
        <w:t>袭击增加了</w:t>
      </w:r>
      <w:r>
        <w:rPr>
          <w:rFonts w:hint="eastAsia"/>
        </w:rPr>
        <w:t>2002</w:t>
      </w:r>
      <w:r>
        <w:rPr>
          <w:rFonts w:hint="eastAsia"/>
        </w:rPr>
        <w:t>年</w:t>
      </w:r>
      <w:r>
        <w:rPr>
          <w:rFonts w:hint="eastAsia"/>
        </w:rPr>
        <w:t>v</w:t>
      </w:r>
      <w:r>
        <w:rPr>
          <w:rFonts w:hint="eastAsia"/>
        </w:rPr>
        <w:t>型反弹的可能。议会批准了</w:t>
      </w:r>
      <w:r>
        <w:rPr>
          <w:rFonts w:hint="eastAsia"/>
        </w:rPr>
        <w:t>400</w:t>
      </w:r>
      <w:r>
        <w:rPr>
          <w:rFonts w:hint="eastAsia"/>
        </w:rPr>
        <w:t>亿重建计划，近期关于</w:t>
      </w:r>
      <w:r>
        <w:rPr>
          <w:rFonts w:hint="eastAsia"/>
        </w:rPr>
        <w:t>social security surplus</w:t>
      </w:r>
      <w:r>
        <w:rPr>
          <w:rFonts w:hint="eastAsia"/>
        </w:rPr>
        <w:t>的争论至少暂歇。</w:t>
      </w:r>
      <w:r>
        <w:rPr>
          <w:rFonts w:hint="eastAsia"/>
        </w:rPr>
        <w:tab/>
      </w:r>
      <w:r>
        <w:rPr>
          <w:rFonts w:hint="eastAsia"/>
        </w:rPr>
        <w:tab/>
        <w:t>10</w:t>
      </w:r>
      <w:r>
        <w:rPr>
          <w:rFonts w:hint="eastAsia"/>
        </w:rPr>
        <w:t>月仍可能降息，预计年底到</w:t>
      </w:r>
      <w:r>
        <w:rPr>
          <w:rFonts w:hint="eastAsia"/>
        </w:rPr>
        <w:t>2.5%</w:t>
      </w:r>
      <w:r>
        <w:rPr>
          <w:rFonts w:hint="eastAsia"/>
        </w:rPr>
        <w:t>（此时是</w:t>
      </w:r>
      <w:r>
        <w:rPr>
          <w:rFonts w:hint="eastAsia"/>
        </w:rPr>
        <w:t>3.0%</w:t>
      </w:r>
      <w:r>
        <w:rPr>
          <w:rFonts w:hint="eastAsia"/>
        </w:rPr>
        <w:t>）</w:t>
      </w:r>
      <w:r>
        <w:rPr>
          <w:rFonts w:hint="eastAsia"/>
        </w:rPr>
        <w:tab/>
      </w:r>
    </w:p>
    <w:p w:rsidR="00F10D0B" w:rsidRDefault="00F10D0B" w:rsidP="00F10D0B">
      <w:pPr>
        <w:rPr>
          <w:rFonts w:hint="eastAsia"/>
        </w:rPr>
      </w:pPr>
      <w:r>
        <w:rPr>
          <w:rFonts w:hint="eastAsia"/>
        </w:rPr>
        <w:t>20010921 BCA.gis gissep01_21</w:t>
      </w:r>
      <w:r>
        <w:rPr>
          <w:rFonts w:hint="eastAsia"/>
        </w:rPr>
        <w:tab/>
        <w:t>"911</w:t>
      </w:r>
      <w:r>
        <w:rPr>
          <w:rFonts w:hint="eastAsia"/>
        </w:rPr>
        <w:t>袭击让消费者信心跌落悬崖，这导致美国</w:t>
      </w:r>
      <w:r>
        <w:rPr>
          <w:rFonts w:hint="eastAsia"/>
        </w:rPr>
        <w:t>2001Q4</w:t>
      </w:r>
      <w:r>
        <w:rPr>
          <w:rFonts w:hint="eastAsia"/>
        </w:rPr>
        <w:t>的增长将非常负面，全球经济也一样负面。经济政策全面转向刺激，特别是财政政策。</w:t>
      </w:r>
    </w:p>
    <w:p w:rsidR="00F10D0B" w:rsidRDefault="00F10D0B" w:rsidP="00F10D0B">
      <w:pPr>
        <w:rPr>
          <w:rFonts w:hint="eastAsia"/>
        </w:rPr>
      </w:pPr>
      <w:r>
        <w:rPr>
          <w:rFonts w:hint="eastAsia"/>
        </w:rPr>
        <w:t xml:space="preserve">  </w:t>
      </w:r>
      <w:r>
        <w:rPr>
          <w:rFonts w:hint="eastAsia"/>
        </w:rPr>
        <w:t>当前经济走势何时转向，取决于消费者信心何时企稳，这需要有一些好消息，经济方面的好消息应该不多，可以关注地缘政治方面的好消息。</w:t>
      </w:r>
    </w:p>
    <w:p w:rsidR="00F10D0B" w:rsidRDefault="00F10D0B" w:rsidP="00F10D0B">
      <w:pPr>
        <w:rPr>
          <w:rFonts w:hint="eastAsia"/>
        </w:rPr>
      </w:pPr>
      <w:r>
        <w:rPr>
          <w:rFonts w:hint="eastAsia"/>
        </w:rPr>
        <w:t xml:space="preserve">  </w:t>
      </w:r>
      <w:r>
        <w:rPr>
          <w:rFonts w:hint="eastAsia"/>
        </w:rPr>
        <w:t>恐怖袭击以前，全球经济已经在滑向衰退，而</w:t>
      </w:r>
      <w:r>
        <w:rPr>
          <w:rFonts w:hint="eastAsia"/>
        </w:rPr>
        <w:t>911</w:t>
      </w:r>
      <w:r>
        <w:rPr>
          <w:rFonts w:hint="eastAsia"/>
        </w:rPr>
        <w:t>是在美国经济最脆弱的时候发生。消费其实早已有走弱迹象，即使财政刺激，因为企业</w:t>
      </w:r>
      <w:r>
        <w:rPr>
          <w:rFonts w:hint="eastAsia"/>
        </w:rPr>
        <w:t>retrenchment</w:t>
      </w:r>
      <w:r>
        <w:rPr>
          <w:rFonts w:hint="eastAsia"/>
        </w:rPr>
        <w:t>已经推高失业率，</w:t>
      </w:r>
      <w:r>
        <w:rPr>
          <w:rFonts w:hint="eastAsia"/>
        </w:rPr>
        <w:t>8</w:t>
      </w:r>
      <w:r>
        <w:rPr>
          <w:rFonts w:hint="eastAsia"/>
        </w:rPr>
        <w:t>月份的褐皮书也显示了消费放缓的迹象。下一步尤其关注房价，如果房价再跌，将影响巨大。</w:t>
      </w:r>
      <w:r>
        <w:rPr>
          <w:rFonts w:hint="eastAsia"/>
        </w:rPr>
        <w:t>"</w:t>
      </w:r>
      <w:r>
        <w:rPr>
          <w:rFonts w:hint="eastAsia"/>
        </w:rPr>
        <w:tab/>
      </w:r>
      <w:r>
        <w:rPr>
          <w:rFonts w:hint="eastAsia"/>
        </w:rPr>
        <w:lastRenderedPageBreak/>
        <w:tab/>
      </w:r>
      <w:r>
        <w:rPr>
          <w:rFonts w:hint="eastAsia"/>
        </w:rPr>
        <w:tab/>
        <w:t>"</w:t>
      </w:r>
      <w:r>
        <w:rPr>
          <w:rFonts w:hint="eastAsia"/>
        </w:rPr>
        <w:t>当前股市已经悲观到了历史上的</w:t>
      </w:r>
      <w:r>
        <w:rPr>
          <w:rFonts w:hint="eastAsia"/>
        </w:rPr>
        <w:t>capitulation</w:t>
      </w:r>
      <w:r>
        <w:rPr>
          <w:rFonts w:hint="eastAsia"/>
        </w:rPr>
        <w:t>投降的水平，但股市的反弹还需要等这个投降指数的反弹。当前股票已经跌到了公允区间一下——相比于当前的利率水平而言。消费者信心的企稳将导致股票</w:t>
      </w:r>
      <w:r>
        <w:rPr>
          <w:rFonts w:hint="eastAsia"/>
        </w:rPr>
        <w:t>rally</w:t>
      </w:r>
      <w:r>
        <w:rPr>
          <w:rFonts w:hint="eastAsia"/>
        </w:rPr>
        <w:t>（但实际上这个报告刚写完就开始</w:t>
      </w:r>
      <w:r>
        <w:rPr>
          <w:rFonts w:hint="eastAsia"/>
        </w:rPr>
        <w:t>rally</w:t>
      </w:r>
      <w:r>
        <w:rPr>
          <w:rFonts w:hint="eastAsia"/>
        </w:rPr>
        <w:t>了）</w:t>
      </w:r>
    </w:p>
    <w:p w:rsidR="00F10D0B" w:rsidRDefault="00F10D0B" w:rsidP="00F10D0B">
      <w:pPr>
        <w:rPr>
          <w:rFonts w:hint="eastAsia"/>
        </w:rPr>
      </w:pPr>
      <w:r>
        <w:rPr>
          <w:rFonts w:hint="eastAsia"/>
        </w:rPr>
        <w:t xml:space="preserve">  </w:t>
      </w:r>
      <w:r>
        <w:rPr>
          <w:rFonts w:hint="eastAsia"/>
        </w:rPr>
        <w:t>债券市场</w:t>
      </w:r>
      <w:r>
        <w:rPr>
          <w:rFonts w:hint="eastAsia"/>
        </w:rPr>
        <w:t>rally</w:t>
      </w:r>
      <w:r>
        <w:rPr>
          <w:rFonts w:hint="eastAsia"/>
        </w:rPr>
        <w:t>并不多，有很多解释：战争推高通胀风险，美国刺激力度加强，美国财政盈余前景不妙等。但我们认为上述理由均不能很好的解释债券为何不再</w:t>
      </w:r>
      <w:r>
        <w:rPr>
          <w:rFonts w:hint="eastAsia"/>
        </w:rPr>
        <w:t>rally</w:t>
      </w:r>
      <w:r>
        <w:rPr>
          <w:rFonts w:hint="eastAsia"/>
        </w:rPr>
        <w:t>（也许是估值太高了？）。随着经济在四季度放缓，债券价格有支撑（但实际上随着股票</w:t>
      </w:r>
      <w:r>
        <w:rPr>
          <w:rFonts w:hint="eastAsia"/>
        </w:rPr>
        <w:t>rally</w:t>
      </w:r>
      <w:r>
        <w:rPr>
          <w:rFonts w:hint="eastAsia"/>
        </w:rPr>
        <w:t>，债券从</w:t>
      </w:r>
      <w:r>
        <w:rPr>
          <w:rFonts w:hint="eastAsia"/>
        </w:rPr>
        <w:t>10</w:t>
      </w:r>
      <w:r>
        <w:rPr>
          <w:rFonts w:hint="eastAsia"/>
        </w:rPr>
        <w:t>月份开始很快跌了很多）</w:t>
      </w:r>
      <w:r>
        <w:rPr>
          <w:rFonts w:hint="eastAsia"/>
        </w:rPr>
        <w:t>"</w:t>
      </w:r>
    </w:p>
    <w:p w:rsidR="00F10D0B" w:rsidRDefault="00F10D0B" w:rsidP="00F10D0B">
      <w:pPr>
        <w:rPr>
          <w:rFonts w:hint="eastAsia"/>
        </w:rPr>
      </w:pPr>
      <w:r>
        <w:rPr>
          <w:rFonts w:hint="eastAsia"/>
        </w:rPr>
        <w:t>20010921 GS UEA Further Monetary and Fiscal Stimulus Is Coming</w:t>
      </w:r>
      <w:r>
        <w:rPr>
          <w:rFonts w:hint="eastAsia"/>
        </w:rPr>
        <w:tab/>
      </w:r>
      <w:r>
        <w:rPr>
          <w:rFonts w:hint="eastAsia"/>
        </w:rPr>
        <w:t>现在预期</w:t>
      </w:r>
      <w:r>
        <w:rPr>
          <w:rFonts w:hint="eastAsia"/>
        </w:rPr>
        <w:t>v-shaped recovery</w:t>
      </w:r>
      <w:r>
        <w:rPr>
          <w:rFonts w:hint="eastAsia"/>
        </w:rPr>
        <w:t>，这是因为四季度负增长比较厉害，并非经济反弹更强。</w:t>
      </w:r>
      <w:r>
        <w:rPr>
          <w:rFonts w:hint="eastAsia"/>
        </w:rPr>
        <w:t>911</w:t>
      </w:r>
      <w:r>
        <w:rPr>
          <w:rFonts w:hint="eastAsia"/>
        </w:rPr>
        <w:t>袭击以后，连锁店零售数据很差。</w:t>
      </w:r>
      <w:r>
        <w:rPr>
          <w:rFonts w:hint="eastAsia"/>
        </w:rPr>
        <w:tab/>
      </w:r>
      <w:r>
        <w:rPr>
          <w:rFonts w:hint="eastAsia"/>
        </w:rPr>
        <w:tab/>
      </w:r>
      <w:r>
        <w:rPr>
          <w:rFonts w:hint="eastAsia"/>
        </w:rPr>
        <w:tab/>
      </w:r>
    </w:p>
    <w:p w:rsidR="00F10D0B" w:rsidRDefault="00F10D0B" w:rsidP="00F10D0B">
      <w:pPr>
        <w:rPr>
          <w:rFonts w:hint="eastAsia"/>
        </w:rPr>
      </w:pPr>
      <w:r>
        <w:rPr>
          <w:rFonts w:hint="eastAsia"/>
        </w:rPr>
        <w:t>20010926 GS Daily A Brave Face US Consumers After the Attacks</w:t>
      </w:r>
      <w:r>
        <w:rPr>
          <w:rFonts w:hint="eastAsia"/>
        </w:rPr>
        <w:tab/>
        <w:t>"</w:t>
      </w:r>
      <w:r>
        <w:rPr>
          <w:rFonts w:hint="eastAsia"/>
        </w:rPr>
        <w:t>恐怖袭击以后，消费者信心没有显著走弱，显示韧性很强。零售数据显示袭击以后有大幅走弱，但当前边际企稳。</w:t>
      </w:r>
    </w:p>
    <w:p w:rsidR="00F10D0B" w:rsidRDefault="00F10D0B" w:rsidP="00F10D0B">
      <w:pPr>
        <w:rPr>
          <w:rFonts w:hint="eastAsia"/>
        </w:rPr>
      </w:pPr>
      <w:r>
        <w:rPr>
          <w:rFonts w:hint="eastAsia"/>
        </w:rPr>
        <w:t xml:space="preserve">  </w:t>
      </w:r>
      <w:r>
        <w:rPr>
          <w:rFonts w:hint="eastAsia"/>
        </w:rPr>
        <w:t>当然，尽管袭击没有让信心更弱，但</w:t>
      </w:r>
      <w:r>
        <w:rPr>
          <w:rFonts w:hint="eastAsia"/>
        </w:rPr>
        <w:t>9</w:t>
      </w:r>
      <w:r>
        <w:rPr>
          <w:rFonts w:hint="eastAsia"/>
        </w:rPr>
        <w:t>月份的信心整体上比</w:t>
      </w:r>
      <w:r>
        <w:rPr>
          <w:rFonts w:hint="eastAsia"/>
        </w:rPr>
        <w:t>8</w:t>
      </w:r>
      <w:r>
        <w:rPr>
          <w:rFonts w:hint="eastAsia"/>
        </w:rPr>
        <w:t>月份还是弱。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20010927 Fed Bluebook</w:t>
      </w:r>
      <w:r>
        <w:rPr>
          <w:rFonts w:hint="eastAsia"/>
        </w:rPr>
        <w:tab/>
      </w:r>
      <w:r>
        <w:rPr>
          <w:rFonts w:hint="eastAsia"/>
        </w:rPr>
        <w:tab/>
      </w:r>
      <w:r>
        <w:rPr>
          <w:rFonts w:hint="eastAsia"/>
        </w:rPr>
        <w:tab/>
      </w:r>
      <w:r>
        <w:rPr>
          <w:rFonts w:hint="eastAsia"/>
        </w:rPr>
        <w:t>在恐怖袭击以前，市场预期</w:t>
      </w:r>
      <w:r>
        <w:rPr>
          <w:rFonts w:hint="eastAsia"/>
        </w:rPr>
        <w:t>FFR</w:t>
      </w:r>
      <w:r>
        <w:rPr>
          <w:rFonts w:hint="eastAsia"/>
        </w:rPr>
        <w:t>在年底下降</w:t>
      </w:r>
      <w:r>
        <w:rPr>
          <w:rFonts w:hint="eastAsia"/>
        </w:rPr>
        <w:t>50bp</w:t>
      </w:r>
      <w:r>
        <w:rPr>
          <w:rFonts w:hint="eastAsia"/>
        </w:rPr>
        <w:t>到</w:t>
      </w:r>
      <w:r>
        <w:rPr>
          <w:rFonts w:hint="eastAsia"/>
        </w:rPr>
        <w:t>3.0</w:t>
      </w:r>
      <w:r>
        <w:rPr>
          <w:rFonts w:hint="eastAsia"/>
        </w:rPr>
        <w:t>，然后逐渐回升。袭击以后，</w:t>
      </w:r>
      <w:r>
        <w:rPr>
          <w:rFonts w:hint="eastAsia"/>
        </w:rPr>
        <w:t>FFR</w:t>
      </w:r>
      <w:r>
        <w:rPr>
          <w:rFonts w:hint="eastAsia"/>
        </w:rPr>
        <w:t>被预期在年底下降至</w:t>
      </w:r>
      <w:r>
        <w:rPr>
          <w:rFonts w:hint="eastAsia"/>
        </w:rPr>
        <w:t>2.0%</w:t>
      </w:r>
      <w:r>
        <w:rPr>
          <w:rFonts w:hint="eastAsia"/>
        </w:rPr>
        <w:t>，之后回升。</w:t>
      </w:r>
      <w:r>
        <w:rPr>
          <w:rFonts w:hint="eastAsia"/>
        </w:rPr>
        <w:tab/>
      </w:r>
    </w:p>
    <w:p w:rsidR="00F10D0B" w:rsidRDefault="00F10D0B" w:rsidP="00F10D0B">
      <w:pPr>
        <w:rPr>
          <w:rFonts w:hint="eastAsia"/>
        </w:rPr>
      </w:pPr>
      <w:r>
        <w:rPr>
          <w:rFonts w:hint="eastAsia"/>
        </w:rPr>
        <w:t>20010927 Fed Greenbook</w:t>
      </w:r>
      <w:r>
        <w:rPr>
          <w:rFonts w:hint="eastAsia"/>
        </w:rPr>
        <w:tab/>
      </w:r>
      <w:r>
        <w:rPr>
          <w:rFonts w:hint="eastAsia"/>
        </w:rPr>
        <w:t>在袭击以前，只能高端销售增长很弱，库存继续去化（库存并不是自动回复），三季度仅能维持微弱正增长。现在叠加袭击，三季度将负增长。我们认为恐怖袭击将让下半年经济负增长，在</w:t>
      </w:r>
      <w:r>
        <w:rPr>
          <w:rFonts w:hint="eastAsia"/>
        </w:rPr>
        <w:t>2002Q1</w:t>
      </w:r>
      <w:r>
        <w:rPr>
          <w:rFonts w:hint="eastAsia"/>
        </w:rPr>
        <w:t>增长为</w:t>
      </w:r>
      <w:r>
        <w:rPr>
          <w:rFonts w:hint="eastAsia"/>
        </w:rPr>
        <w:t>0</w:t>
      </w:r>
      <w:r>
        <w:rPr>
          <w:rFonts w:hint="eastAsia"/>
        </w:rPr>
        <w:t>，</w:t>
      </w:r>
      <w:r>
        <w:rPr>
          <w:rFonts w:hint="eastAsia"/>
        </w:rPr>
        <w:t>Q2</w:t>
      </w:r>
      <w:r>
        <w:rPr>
          <w:rFonts w:hint="eastAsia"/>
        </w:rPr>
        <w:t>才能回升弱，到</w:t>
      </w:r>
      <w:r>
        <w:rPr>
          <w:rFonts w:hint="eastAsia"/>
        </w:rPr>
        <w:t>2002</w:t>
      </w:r>
      <w:r>
        <w:rPr>
          <w:rFonts w:hint="eastAsia"/>
        </w:rPr>
        <w:t>年中才能明显回升，因为那个时候恐怖袭击的经济活动和信心的冲击才会消退。（换言之，市场普遍预期经济在</w:t>
      </w:r>
      <w:r>
        <w:rPr>
          <w:rFonts w:hint="eastAsia"/>
        </w:rPr>
        <w:t>Q4</w:t>
      </w:r>
      <w:r>
        <w:rPr>
          <w:rFonts w:hint="eastAsia"/>
        </w:rPr>
        <w:t>将大幅走弱，但实际上在当时的数据就能看到</w:t>
      </w:r>
      <w:r>
        <w:rPr>
          <w:rFonts w:hint="eastAsia"/>
        </w:rPr>
        <w:t>Q4</w:t>
      </w:r>
      <w:r>
        <w:rPr>
          <w:rFonts w:hint="eastAsia"/>
        </w:rPr>
        <w:t>消费大幅回升，</w:t>
      </w:r>
      <w:r>
        <w:rPr>
          <w:rFonts w:hint="eastAsia"/>
        </w:rPr>
        <w:t>2002H1</w:t>
      </w:r>
      <w:r>
        <w:rPr>
          <w:rFonts w:hint="eastAsia"/>
        </w:rPr>
        <w:t>大幅回升，</w:t>
      </w:r>
      <w:r>
        <w:rPr>
          <w:rFonts w:hint="eastAsia"/>
        </w:rPr>
        <w:t>H2</w:t>
      </w:r>
      <w:r>
        <w:rPr>
          <w:rFonts w:hint="eastAsia"/>
        </w:rPr>
        <w:t>又再度走弱，完全不符合预期）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20010927 GS Daily The Investment Bust  Risk of a Second Leg</w:t>
      </w:r>
      <w:r>
        <w:rPr>
          <w:rFonts w:hint="eastAsia"/>
        </w:rPr>
        <w:tab/>
        <w:t>"</w:t>
      </w:r>
      <w:r>
        <w:rPr>
          <w:rFonts w:hint="eastAsia"/>
        </w:rPr>
        <w:t>之前的投资下降主要是预期资本回报率的下降，即主要是资金需求问题。在恐怖袭击以前，资金供给很充裕，体现为</w:t>
      </w:r>
      <w:r>
        <w:rPr>
          <w:rFonts w:hint="eastAsia"/>
        </w:rPr>
        <w:t>credit spread</w:t>
      </w:r>
      <w:r>
        <w:rPr>
          <w:rFonts w:hint="eastAsia"/>
        </w:rPr>
        <w:t>比较窄，融资量充足。但是恐怖袭击以后，</w:t>
      </w:r>
      <w:r>
        <w:rPr>
          <w:rFonts w:hint="eastAsia"/>
        </w:rPr>
        <w:t>spread</w:t>
      </w:r>
      <w:r>
        <w:rPr>
          <w:rFonts w:hint="eastAsia"/>
        </w:rPr>
        <w:t>上升。</w:t>
      </w:r>
    </w:p>
    <w:p w:rsidR="00F10D0B" w:rsidRDefault="00F10D0B" w:rsidP="00F10D0B">
      <w:pPr>
        <w:rPr>
          <w:rFonts w:hint="eastAsia"/>
        </w:rPr>
      </w:pPr>
      <w:r>
        <w:rPr>
          <w:rFonts w:hint="eastAsia"/>
        </w:rPr>
        <w:t xml:space="preserve">  </w:t>
      </w:r>
      <w:r>
        <w:rPr>
          <w:rFonts w:hint="eastAsia"/>
        </w:rPr>
        <w:t>对资金供给的依赖程度的最好指标是</w:t>
      </w:r>
      <w:r>
        <w:rPr>
          <w:rFonts w:hint="eastAsia"/>
        </w:rPr>
        <w:t>financing gap</w:t>
      </w:r>
      <w:r>
        <w:rPr>
          <w:rFonts w:hint="eastAsia"/>
        </w:rPr>
        <w:t>，即企业现金流与</w:t>
      </w:r>
      <w:r>
        <w:rPr>
          <w:rFonts w:hint="eastAsia"/>
        </w:rPr>
        <w:t>capital spending</w:t>
      </w:r>
      <w:r>
        <w:rPr>
          <w:rFonts w:hint="eastAsia"/>
        </w:rPr>
        <w:t>之间的关系，这相当于</w:t>
      </w:r>
      <w:r>
        <w:rPr>
          <w:rFonts w:hint="eastAsia"/>
        </w:rPr>
        <w:t>GDP</w:t>
      </w:r>
      <w:r>
        <w:rPr>
          <w:rFonts w:hint="eastAsia"/>
        </w:rPr>
        <w:t>的</w:t>
      </w:r>
      <w:r>
        <w:rPr>
          <w:rFonts w:hint="eastAsia"/>
        </w:rPr>
        <w:t>2.5%</w:t>
      </w:r>
      <w:r>
        <w:rPr>
          <w:rFonts w:hint="eastAsia"/>
        </w:rPr>
        <w:t>，在</w:t>
      </w:r>
      <w:r>
        <w:rPr>
          <w:rFonts w:hint="eastAsia"/>
        </w:rPr>
        <w:t>1952</w:t>
      </w:r>
      <w:r>
        <w:rPr>
          <w:rFonts w:hint="eastAsia"/>
        </w:rPr>
        <w:t>年以来的历次衰退中，这个</w:t>
      </w:r>
      <w:r>
        <w:rPr>
          <w:rFonts w:hint="eastAsia"/>
        </w:rPr>
        <w:t>gap</w:t>
      </w:r>
      <w:r>
        <w:rPr>
          <w:rFonts w:hint="eastAsia"/>
        </w:rPr>
        <w:t>都收窄到</w:t>
      </w:r>
      <w:r>
        <w:rPr>
          <w:rFonts w:hint="eastAsia"/>
        </w:rPr>
        <w:t>0</w:t>
      </w:r>
      <w:r>
        <w:rPr>
          <w:rFonts w:hint="eastAsia"/>
        </w:rPr>
        <w:t>，一般是由于</w:t>
      </w:r>
      <w:r>
        <w:rPr>
          <w:rFonts w:hint="eastAsia"/>
        </w:rPr>
        <w:t>capital spending</w:t>
      </w:r>
      <w:r>
        <w:rPr>
          <w:rFonts w:hint="eastAsia"/>
        </w:rPr>
        <w:t>的下降。我们即使这个</w:t>
      </w:r>
      <w:r>
        <w:rPr>
          <w:rFonts w:hint="eastAsia"/>
        </w:rPr>
        <w:t>gap</w:t>
      </w:r>
      <w:r>
        <w:rPr>
          <w:rFonts w:hint="eastAsia"/>
        </w:rPr>
        <w:t>稍微收窄，都给经济带来下行压力。</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20010928 GS UEA  Implications of Renewed Budget Deficits for Treasury Finance</w:t>
      </w:r>
      <w:r>
        <w:rPr>
          <w:rFonts w:hint="eastAsia"/>
        </w:rPr>
        <w:tab/>
      </w:r>
      <w:r>
        <w:rPr>
          <w:rFonts w:hint="eastAsia"/>
        </w:rPr>
        <w:t>劳动力市场显著恶化了，信心快速下降。但</w:t>
      </w:r>
      <w:r>
        <w:rPr>
          <w:rFonts w:hint="eastAsia"/>
        </w:rPr>
        <w:t>NAPM</w:t>
      </w:r>
      <w:r>
        <w:rPr>
          <w:rFonts w:hint="eastAsia"/>
        </w:rPr>
        <w:t>回升，投资环比有触底回升迹象。</w:t>
      </w:r>
      <w:r>
        <w:rPr>
          <w:rFonts w:hint="eastAsia"/>
        </w:rPr>
        <w:tab/>
      </w:r>
      <w:r>
        <w:rPr>
          <w:rFonts w:hint="eastAsia"/>
        </w:rPr>
        <w:tab/>
      </w:r>
      <w:r>
        <w:rPr>
          <w:rFonts w:hint="eastAsia"/>
        </w:rPr>
        <w:tab/>
      </w:r>
    </w:p>
    <w:p w:rsidR="00F10D0B" w:rsidRDefault="00F10D0B" w:rsidP="00F10D0B">
      <w:pPr>
        <w:rPr>
          <w:rFonts w:hint="eastAsia"/>
        </w:rPr>
      </w:pPr>
      <w:r>
        <w:rPr>
          <w:rFonts w:hint="eastAsia"/>
        </w:rPr>
        <w:t>20011001 BCA, The Bank Credit Analyst, The Economic Outlook Turns Ugly</w:t>
      </w:r>
      <w:r>
        <w:rPr>
          <w:rFonts w:hint="eastAsia"/>
        </w:rPr>
        <w:tab/>
        <w:t>"911</w:t>
      </w:r>
      <w:r>
        <w:rPr>
          <w:rFonts w:hint="eastAsia"/>
        </w:rPr>
        <w:t>袭击把美国推向衰退，并且衰退要比</w:t>
      </w:r>
      <w:r>
        <w:rPr>
          <w:rFonts w:hint="eastAsia"/>
        </w:rPr>
        <w:t>1990/91</w:t>
      </w:r>
      <w:r>
        <w:rPr>
          <w:rFonts w:hint="eastAsia"/>
        </w:rPr>
        <w:t>更深。明年可能有更强劲的复苏，但要经济要先下行。</w:t>
      </w:r>
    </w:p>
    <w:p w:rsidR="00F10D0B" w:rsidRDefault="00F10D0B" w:rsidP="00F10D0B"/>
    <w:p w:rsidR="00F10D0B" w:rsidRDefault="00F10D0B" w:rsidP="00F10D0B">
      <w:pPr>
        <w:rPr>
          <w:rFonts w:hint="eastAsia"/>
        </w:rPr>
      </w:pPr>
      <w:r>
        <w:rPr>
          <w:rFonts w:hint="eastAsia"/>
        </w:rPr>
        <w:t>[</w:t>
      </w:r>
      <w:r>
        <w:rPr>
          <w:rFonts w:hint="eastAsia"/>
        </w:rPr>
        <w:t>经济前景急剧变差</w:t>
      </w:r>
      <w:r>
        <w:rPr>
          <w:rFonts w:hint="eastAsia"/>
        </w:rPr>
        <w:t xml:space="preserve">] </w:t>
      </w:r>
      <w:r>
        <w:rPr>
          <w:rFonts w:hint="eastAsia"/>
        </w:rPr>
        <w:t>任何期望年底复苏的希望都破灭了。原本以为企业已经充分减少了资本支出和去库存，而且</w:t>
      </w:r>
      <w:r>
        <w:rPr>
          <w:rFonts w:hint="eastAsia"/>
        </w:rPr>
        <w:t>LEI</w:t>
      </w:r>
      <w:r>
        <w:rPr>
          <w:rFonts w:hint="eastAsia"/>
        </w:rPr>
        <w:t>已有回升趋势。但原来经济就比较脆弱，</w:t>
      </w:r>
      <w:r>
        <w:rPr>
          <w:rFonts w:hint="eastAsia"/>
        </w:rPr>
        <w:t>8</w:t>
      </w:r>
      <w:r>
        <w:rPr>
          <w:rFonts w:hint="eastAsia"/>
        </w:rPr>
        <w:t>月份股市走弱，</w:t>
      </w:r>
      <w:r>
        <w:rPr>
          <w:rFonts w:hint="eastAsia"/>
        </w:rPr>
        <w:t>9</w:t>
      </w:r>
      <w:r>
        <w:rPr>
          <w:rFonts w:hint="eastAsia"/>
        </w:rPr>
        <w:t>月初消费者信心也走弱。在</w:t>
      </w:r>
      <w:r>
        <w:rPr>
          <w:rFonts w:hint="eastAsia"/>
        </w:rPr>
        <w:t>911</w:t>
      </w:r>
      <w:r>
        <w:rPr>
          <w:rFonts w:hint="eastAsia"/>
        </w:rPr>
        <w:t>袭击以后，经济前景急剧变差。</w:t>
      </w:r>
    </w:p>
    <w:p w:rsidR="00F10D0B" w:rsidRDefault="00F10D0B" w:rsidP="00F10D0B">
      <w:pPr>
        <w:rPr>
          <w:rFonts w:hint="eastAsia"/>
        </w:rPr>
      </w:pPr>
      <w:r>
        <w:rPr>
          <w:rFonts w:hint="eastAsia"/>
        </w:rPr>
        <w:t xml:space="preserve">  </w:t>
      </w:r>
      <w:r>
        <w:rPr>
          <w:rFonts w:hint="eastAsia"/>
        </w:rPr>
        <w:t>消费者财富进一步因为股市下跌而受打击，就业前景变差，信心因为袭击而走弱。本轮衰退中消费者财富下降幅度已经超过历史水平。此外，房价之前高涨，是经济的支持因素，现在也不能如此假设了。旅游等服务业受打击，现在不仅制造业衰退，服务业也要走弱；而制造业因为消费走弱将会再受打击。</w:t>
      </w:r>
      <w:r>
        <w:rPr>
          <w:rFonts w:hint="eastAsia"/>
        </w:rPr>
        <w:t>LEI</w:t>
      </w:r>
      <w:r>
        <w:rPr>
          <w:rFonts w:hint="eastAsia"/>
        </w:rPr>
        <w:t>在</w:t>
      </w:r>
      <w:r>
        <w:rPr>
          <w:rFonts w:hint="eastAsia"/>
        </w:rPr>
        <w:t>8</w:t>
      </w:r>
      <w:r>
        <w:rPr>
          <w:rFonts w:hint="eastAsia"/>
        </w:rPr>
        <w:t>月份已经走弱，</w:t>
      </w:r>
      <w:r>
        <w:rPr>
          <w:rFonts w:hint="eastAsia"/>
        </w:rPr>
        <w:t>9</w:t>
      </w:r>
      <w:r>
        <w:rPr>
          <w:rFonts w:hint="eastAsia"/>
        </w:rPr>
        <w:t>月份难以避免大幅走弱。</w:t>
      </w:r>
    </w:p>
    <w:p w:rsidR="00F10D0B" w:rsidRDefault="00F10D0B" w:rsidP="00F10D0B">
      <w:pPr>
        <w:rPr>
          <w:rFonts w:hint="eastAsia"/>
        </w:rPr>
      </w:pPr>
      <w:r>
        <w:rPr>
          <w:rFonts w:hint="eastAsia"/>
        </w:rPr>
        <w:t xml:space="preserve">  </w:t>
      </w:r>
      <w:r>
        <w:rPr>
          <w:rFonts w:hint="eastAsia"/>
        </w:rPr>
        <w:t>总体来看，本轮衰退可能深于</w:t>
      </w:r>
      <w:r>
        <w:rPr>
          <w:rFonts w:hint="eastAsia"/>
        </w:rPr>
        <w:t>1990/91</w:t>
      </w:r>
      <w:r>
        <w:rPr>
          <w:rFonts w:hint="eastAsia"/>
        </w:rPr>
        <w:t>，因为</w:t>
      </w:r>
      <w:r>
        <w:rPr>
          <w:rFonts w:hint="eastAsia"/>
        </w:rPr>
        <w:t>1990</w:t>
      </w:r>
      <w:r>
        <w:rPr>
          <w:rFonts w:hint="eastAsia"/>
        </w:rPr>
        <w:t>当时海湾战争很快结束，信心很快恢复，当时的财富损失也比现在少。当然，衰退越深，库存调整越彻底，消费</w:t>
      </w:r>
      <w:r>
        <w:rPr>
          <w:rFonts w:hint="eastAsia"/>
        </w:rPr>
        <w:t>pent-up demand</w:t>
      </w:r>
      <w:r>
        <w:rPr>
          <w:rFonts w:hint="eastAsia"/>
        </w:rPr>
        <w:t>越高，越是</w:t>
      </w:r>
      <w:r>
        <w:rPr>
          <w:rFonts w:hint="eastAsia"/>
        </w:rPr>
        <w:t>V-shaped</w:t>
      </w:r>
      <w:r>
        <w:rPr>
          <w:rFonts w:hint="eastAsia"/>
        </w:rPr>
        <w:t>复苏。但经济要先下行。</w:t>
      </w:r>
    </w:p>
    <w:p w:rsidR="00F10D0B" w:rsidRDefault="00F10D0B" w:rsidP="00F10D0B">
      <w:pPr>
        <w:rPr>
          <w:rFonts w:hint="eastAsia"/>
        </w:rPr>
      </w:pPr>
      <w:r>
        <w:rPr>
          <w:rFonts w:hint="eastAsia"/>
        </w:rPr>
        <w:lastRenderedPageBreak/>
        <w:t xml:space="preserve">  </w:t>
      </w:r>
      <w:r>
        <w:rPr>
          <w:rFonts w:hint="eastAsia"/>
        </w:rPr>
        <w:t>一个月以前，国会对财政刺激还在激烈辩论，但现在已经火力全开进行财政刺激了。逆周期政策已经是大水漫灌而非微调，因此最终当经济转好的时候，政策制定者会发现已经宽松了过久，但那是以后的事情了。</w:t>
      </w:r>
      <w:r>
        <w:rPr>
          <w:rFonts w:hint="eastAsia"/>
        </w:rPr>
        <w:t>"</w:t>
      </w:r>
      <w:r>
        <w:rPr>
          <w:rFonts w:hint="eastAsia"/>
        </w:rPr>
        <w:tab/>
      </w:r>
      <w:r>
        <w:rPr>
          <w:rFonts w:hint="eastAsia"/>
        </w:rPr>
        <w:tab/>
      </w:r>
      <w:r>
        <w:rPr>
          <w:rFonts w:hint="eastAsia"/>
        </w:rPr>
        <w:t>市场依然预期未来六个月加息</w:t>
      </w:r>
      <w:r>
        <w:rPr>
          <w:rFonts w:hint="eastAsia"/>
        </w:rPr>
        <w:t>7bp</w:t>
      </w:r>
      <w:r>
        <w:rPr>
          <w:rFonts w:hint="eastAsia"/>
        </w:rPr>
        <w:t>（？）（真的难以理解</w:t>
      </w:r>
      <w:r>
        <w:rPr>
          <w:rFonts w:hint="eastAsia"/>
        </w:rPr>
        <w:t>FFR</w:t>
      </w:r>
      <w:r>
        <w:rPr>
          <w:rFonts w:hint="eastAsia"/>
        </w:rPr>
        <w:t>期货市场预期</w:t>
      </w:r>
      <w:r>
        <w:rPr>
          <w:rFonts w:hint="eastAsia"/>
        </w:rPr>
        <w:t>...</w:t>
      </w:r>
      <w:r>
        <w:rPr>
          <w:rFonts w:hint="eastAsia"/>
        </w:rPr>
        <w:t>虽然</w:t>
      </w:r>
      <w:r>
        <w:rPr>
          <w:rFonts w:hint="eastAsia"/>
        </w:rPr>
        <w:t>BCA</w:t>
      </w:r>
      <w:r>
        <w:rPr>
          <w:rFonts w:hint="eastAsia"/>
        </w:rPr>
        <w:t>没看到经济很快有一波恢复，但</w:t>
      </w:r>
      <w:r>
        <w:rPr>
          <w:rFonts w:hint="eastAsia"/>
        </w:rPr>
        <w:t>BCA</w:t>
      </w:r>
      <w:r>
        <w:rPr>
          <w:rFonts w:hint="eastAsia"/>
        </w:rPr>
        <w:t>对</w:t>
      </w:r>
      <w:r>
        <w:rPr>
          <w:rFonts w:hint="eastAsia"/>
        </w:rPr>
        <w:t>FFR</w:t>
      </w:r>
      <w:r>
        <w:rPr>
          <w:rFonts w:hint="eastAsia"/>
        </w:rPr>
        <w:t>的判断是对的）</w:t>
      </w:r>
      <w:r>
        <w:rPr>
          <w:rFonts w:hint="eastAsia"/>
        </w:rPr>
        <w:tab/>
        <w:t>"9.11</w:t>
      </w:r>
      <w:r>
        <w:rPr>
          <w:rFonts w:hint="eastAsia"/>
        </w:rPr>
        <w:t>恐怖袭击以后，应当更加防御性策略，不再看多股票，至少对债券中性（即对股票和债券都回归中性）。</w:t>
      </w:r>
    </w:p>
    <w:p w:rsidR="00F10D0B" w:rsidRDefault="00F10D0B" w:rsidP="00F10D0B">
      <w:pPr>
        <w:rPr>
          <w:rFonts w:hint="eastAsia"/>
        </w:rPr>
      </w:pPr>
      <w:r>
        <w:rPr>
          <w:rFonts w:hint="eastAsia"/>
        </w:rPr>
        <w:t xml:space="preserve">  </w:t>
      </w:r>
      <w:r>
        <w:rPr>
          <w:rFonts w:hint="eastAsia"/>
        </w:rPr>
        <w:t>股票</w:t>
      </w:r>
      <w:r>
        <w:rPr>
          <w:rFonts w:hint="eastAsia"/>
        </w:rPr>
        <w:t>oversold</w:t>
      </w:r>
      <w:r>
        <w:rPr>
          <w:rFonts w:hint="eastAsia"/>
        </w:rPr>
        <w:t>，相比</w:t>
      </w:r>
      <w:r>
        <w:rPr>
          <w:rFonts w:hint="eastAsia"/>
        </w:rPr>
        <w:t>8</w:t>
      </w:r>
      <w:r>
        <w:rPr>
          <w:rFonts w:hint="eastAsia"/>
        </w:rPr>
        <w:t>月份已经有投降的特征——大幅的共同基金流出（这可能是</w:t>
      </w:r>
      <w:r>
        <w:rPr>
          <w:rFonts w:hint="eastAsia"/>
        </w:rPr>
        <w:t>BCA</w:t>
      </w:r>
      <w:r>
        <w:rPr>
          <w:rFonts w:hint="eastAsia"/>
        </w:rPr>
        <w:t>的投降指标之一，来源似乎是</w:t>
      </w:r>
      <w:r>
        <w:rPr>
          <w:rFonts w:hint="eastAsia"/>
        </w:rPr>
        <w:t>TrimTabs data</w:t>
      </w:r>
      <w:r>
        <w:rPr>
          <w:rFonts w:hint="eastAsia"/>
        </w:rPr>
        <w:t>）——可能反弹，但盈利前景黯淡，估值也不便宜——虽然</w:t>
      </w:r>
      <w:r>
        <w:rPr>
          <w:rFonts w:hint="eastAsia"/>
        </w:rPr>
        <w:t>margin debt</w:t>
      </w:r>
      <w:r>
        <w:rPr>
          <w:rFonts w:hint="eastAsia"/>
        </w:rPr>
        <w:t>已经</w:t>
      </w:r>
      <w:r>
        <w:rPr>
          <w:rFonts w:hint="eastAsia"/>
        </w:rPr>
        <w:t>unwind</w:t>
      </w:r>
      <w:r>
        <w:rPr>
          <w:rFonts w:hint="eastAsia"/>
        </w:rPr>
        <w:t>，建议保持谨慎。债券季度</w:t>
      </w:r>
      <w:r>
        <w:rPr>
          <w:rFonts w:hint="eastAsia"/>
        </w:rPr>
        <w:t>overvalued</w:t>
      </w:r>
      <w:r>
        <w:rPr>
          <w:rFonts w:hint="eastAsia"/>
        </w:rPr>
        <w:t>，但未来几个月收益率大幅上行风险有限。</w:t>
      </w:r>
      <w:r>
        <w:rPr>
          <w:rFonts w:hint="eastAsia"/>
        </w:rPr>
        <w:t>"</w:t>
      </w:r>
    </w:p>
    <w:p w:rsidR="00F10D0B" w:rsidRDefault="00F10D0B" w:rsidP="00F10D0B">
      <w:pPr>
        <w:rPr>
          <w:rFonts w:hint="eastAsia"/>
        </w:rPr>
      </w:pPr>
      <w:r>
        <w:rPr>
          <w:rFonts w:hint="eastAsia"/>
        </w:rPr>
        <w:t>20011001 PIMCO The Right Way _ PIMCO</w:t>
      </w:r>
      <w:r>
        <w:rPr>
          <w:rFonts w:hint="eastAsia"/>
        </w:rPr>
        <w:tab/>
        <w:t>"</w:t>
      </w:r>
      <w:r>
        <w:rPr>
          <w:rFonts w:hint="eastAsia"/>
        </w:rPr>
        <w:t>对于长端利率，短端利率是重要的决定因素，联储可以控制短端利率以及短端利率的走势预期。当年在</w:t>
      </w:r>
      <w:r>
        <w:rPr>
          <w:rFonts w:hint="eastAsia"/>
        </w:rPr>
        <w:t>Volcker</w:t>
      </w:r>
      <w:r>
        <w:rPr>
          <w:rFonts w:hint="eastAsia"/>
        </w:rPr>
        <w:t>时期，</w:t>
      </w:r>
      <w:r>
        <w:rPr>
          <w:rFonts w:hint="eastAsia"/>
        </w:rPr>
        <w:t>Volcker</w:t>
      </w:r>
      <w:r>
        <w:rPr>
          <w:rFonts w:hint="eastAsia"/>
        </w:rPr>
        <w:t>用</w:t>
      </w:r>
      <w:r>
        <w:rPr>
          <w:rFonts w:hint="eastAsia"/>
        </w:rPr>
        <w:t>bond market vigilantes</w:t>
      </w:r>
      <w:r>
        <w:rPr>
          <w:rFonts w:hint="eastAsia"/>
        </w:rPr>
        <w:t>来减轻政治压力，其根本逻辑是每当财政宽松时，</w:t>
      </w:r>
      <w:r>
        <w:rPr>
          <w:rFonts w:hint="eastAsia"/>
        </w:rPr>
        <w:t>Volcker</w:t>
      </w:r>
      <w:r>
        <w:rPr>
          <w:rFonts w:hint="eastAsia"/>
        </w:rPr>
        <w:t>用偏紧的货币政策来对冲了财政了宽松效果。而所谓“财政宽松导致长端债券收益率上升”的说法，不过是</w:t>
      </w:r>
      <w:r>
        <w:rPr>
          <w:rFonts w:hint="eastAsia"/>
        </w:rPr>
        <w:t>Volcker</w:t>
      </w:r>
      <w:r>
        <w:rPr>
          <w:rFonts w:hint="eastAsia"/>
        </w:rPr>
        <w:t>的一个说辞而已，但格林斯潘当前似乎仍然认可这个说辞。</w:t>
      </w:r>
      <w:r>
        <w:rPr>
          <w:rFonts w:hint="eastAsia"/>
        </w:rPr>
        <w:t>Bond market vigilantes</w:t>
      </w:r>
      <w:r>
        <w:rPr>
          <w:rFonts w:hint="eastAsia"/>
        </w:rPr>
        <w:t>并不</w:t>
      </w:r>
      <w:r>
        <w:rPr>
          <w:rFonts w:hint="eastAsia"/>
        </w:rPr>
        <w:t>rule the market</w:t>
      </w:r>
      <w:r>
        <w:rPr>
          <w:rFonts w:hint="eastAsia"/>
        </w:rPr>
        <w:t>，只有联储让</w:t>
      </w:r>
      <w:r>
        <w:rPr>
          <w:rFonts w:hint="eastAsia"/>
        </w:rPr>
        <w:t>vigilant rule</w:t>
      </w:r>
      <w:r>
        <w:rPr>
          <w:rFonts w:hint="eastAsia"/>
        </w:rPr>
        <w:t>的时候他们才</w:t>
      </w:r>
      <w:r>
        <w:rPr>
          <w:rFonts w:hint="eastAsia"/>
        </w:rPr>
        <w:t>rule</w:t>
      </w:r>
      <w:r>
        <w:rPr>
          <w:rFonts w:hint="eastAsia"/>
        </w:rPr>
        <w:t>。</w:t>
      </w:r>
    </w:p>
    <w:p w:rsidR="00F10D0B" w:rsidRDefault="00F10D0B" w:rsidP="00F10D0B">
      <w:pPr>
        <w:rPr>
          <w:rFonts w:hint="eastAsia"/>
        </w:rPr>
      </w:pPr>
      <w:r>
        <w:rPr>
          <w:rFonts w:hint="eastAsia"/>
        </w:rPr>
        <w:t xml:space="preserve">  </w:t>
      </w:r>
      <w:r>
        <w:rPr>
          <w:rFonts w:hint="eastAsia"/>
        </w:rPr>
        <w:t>在</w:t>
      </w:r>
      <w:r>
        <w:rPr>
          <w:rFonts w:hint="eastAsia"/>
        </w:rPr>
        <w:t>1993</w:t>
      </w:r>
      <w:r>
        <w:rPr>
          <w:rFonts w:hint="eastAsia"/>
        </w:rPr>
        <w:t>年克林顿时期，当时加税与长端收益率下降是同时发生的，这其实是因为过去两年收益率曲线很陡峭，格林斯潘没有着急让短端利率上升；当</w:t>
      </w:r>
      <w:r>
        <w:rPr>
          <w:rFonts w:hint="eastAsia"/>
        </w:rPr>
        <w:t>1994</w:t>
      </w:r>
      <w:r>
        <w:rPr>
          <w:rFonts w:hint="eastAsia"/>
        </w:rPr>
        <w:t>年短端加息以后，长债收益率大幅上升。</w:t>
      </w:r>
    </w:p>
    <w:p w:rsidR="00F10D0B" w:rsidRDefault="00F10D0B" w:rsidP="00F10D0B">
      <w:pPr>
        <w:rPr>
          <w:rFonts w:hint="eastAsia"/>
        </w:rPr>
      </w:pPr>
      <w:r>
        <w:rPr>
          <w:rFonts w:hint="eastAsia"/>
        </w:rPr>
        <w:t xml:space="preserve">  9.11</w:t>
      </w:r>
      <w:r>
        <w:rPr>
          <w:rFonts w:hint="eastAsia"/>
        </w:rPr>
        <w:t>以前，美国经济是否已经处于衰退，我不知道。事实上，没人知道。准确的</w:t>
      </w:r>
      <w:r>
        <w:rPr>
          <w:rFonts w:hint="eastAsia"/>
        </w:rPr>
        <w:t>dating recessions</w:t>
      </w:r>
      <w:r>
        <w:rPr>
          <w:rFonts w:hint="eastAsia"/>
        </w:rPr>
        <w:t>不是科学而是艺术。</w:t>
      </w:r>
      <w:r>
        <w:rPr>
          <w:rFonts w:hint="eastAsia"/>
        </w:rPr>
        <w:t>NBER</w:t>
      </w:r>
      <w:r>
        <w:rPr>
          <w:rFonts w:hint="eastAsia"/>
        </w:rPr>
        <w:t>也从不预测衰退，而是在事后很久才确认衰退。</w:t>
      </w:r>
      <w:r>
        <w:rPr>
          <w:rFonts w:hint="eastAsia"/>
        </w:rPr>
        <w:t>In writing history, it is more important to be right than quick."</w:t>
      </w:r>
      <w:r>
        <w:rPr>
          <w:rFonts w:hint="eastAsia"/>
        </w:rPr>
        <w:tab/>
      </w:r>
      <w:r>
        <w:rPr>
          <w:rFonts w:hint="eastAsia"/>
        </w:rPr>
        <w:tab/>
      </w:r>
      <w:r>
        <w:rPr>
          <w:rFonts w:hint="eastAsia"/>
        </w:rPr>
        <w:tab/>
      </w:r>
    </w:p>
    <w:p w:rsidR="00F10D0B" w:rsidRDefault="00F10D0B" w:rsidP="00F10D0B">
      <w:pPr>
        <w:rPr>
          <w:rFonts w:hint="eastAsia"/>
        </w:rPr>
      </w:pPr>
      <w:r>
        <w:rPr>
          <w:rFonts w:hint="eastAsia"/>
        </w:rPr>
        <w:t>20011002 Fed Transcript</w:t>
      </w:r>
      <w:r>
        <w:rPr>
          <w:rFonts w:hint="eastAsia"/>
        </w:rPr>
        <w:tab/>
        <w:t xml:space="preserve">Stockton: </w:t>
      </w:r>
      <w:r>
        <w:rPr>
          <w:rFonts w:hint="eastAsia"/>
        </w:rPr>
        <w:t>袭击对</w:t>
      </w:r>
      <w:r>
        <w:rPr>
          <w:rFonts w:hint="eastAsia"/>
        </w:rPr>
        <w:t>NY</w:t>
      </w:r>
      <w:r>
        <w:rPr>
          <w:rFonts w:hint="eastAsia"/>
        </w:rPr>
        <w:t>的影响很明显，但对其他地区不明显。袭击的直接影响可能让三季度年华增速下降</w:t>
      </w:r>
      <w:r>
        <w:rPr>
          <w:rFonts w:hint="eastAsia"/>
        </w:rPr>
        <w:t>0.5pp</w:t>
      </w:r>
      <w:r>
        <w:rPr>
          <w:rFonts w:hint="eastAsia"/>
        </w:rPr>
        <w:t>，但长期间接影响不确定。我们假设信心的走势以伊拉克入侵科威特为基准，事实上，当前的影响可能比当时强两倍。根据当年伊拉克入侵科威特的案例，信心在入侵以后两个月突然下降。</w:t>
      </w:r>
      <w:r>
        <w:rPr>
          <w:rFonts w:hint="eastAsia"/>
        </w:rPr>
        <w:tab/>
      </w:r>
      <w:r>
        <w:rPr>
          <w:rFonts w:hint="eastAsia"/>
        </w:rPr>
        <w:tab/>
      </w:r>
      <w:r>
        <w:rPr>
          <w:rFonts w:hint="eastAsia"/>
        </w:rPr>
        <w:t>本次会议，格林斯潘发言极少，直接建议降息</w:t>
      </w:r>
      <w:r>
        <w:rPr>
          <w:rFonts w:hint="eastAsia"/>
        </w:rPr>
        <w:t>50bp</w:t>
      </w:r>
      <w:r>
        <w:rPr>
          <w:rFonts w:hint="eastAsia"/>
        </w:rPr>
        <w:t>。</w:t>
      </w:r>
      <w:r>
        <w:rPr>
          <w:rFonts w:hint="eastAsia"/>
        </w:rPr>
        <w:tab/>
      </w:r>
    </w:p>
    <w:p w:rsidR="00F10D0B" w:rsidRDefault="00F10D0B" w:rsidP="00F10D0B">
      <w:pPr>
        <w:rPr>
          <w:rFonts w:hint="eastAsia"/>
        </w:rPr>
      </w:pPr>
      <w:r>
        <w:rPr>
          <w:rFonts w:hint="eastAsia"/>
        </w:rPr>
        <w:t>20011002 GS Daily Don't Be Confident About Confidence</w:t>
      </w:r>
      <w:r>
        <w:rPr>
          <w:rFonts w:hint="eastAsia"/>
        </w:rPr>
        <w:tab/>
      </w:r>
      <w:r>
        <w:rPr>
          <w:rFonts w:hint="eastAsia"/>
        </w:rPr>
        <w:t>有分析师对消费者信心有乐观看法，我们反对这一观点。他们认为，</w:t>
      </w:r>
      <w:r>
        <w:rPr>
          <w:rFonts w:hint="eastAsia"/>
        </w:rPr>
        <w:t>911</w:t>
      </w:r>
      <w:r>
        <w:rPr>
          <w:rFonts w:hint="eastAsia"/>
        </w:rPr>
        <w:t>袭击以后信心没有大幅下滑，但我们认为</w:t>
      </w:r>
      <w:r>
        <w:rPr>
          <w:rFonts w:hint="eastAsia"/>
        </w:rPr>
        <w:t>911</w:t>
      </w:r>
      <w:r>
        <w:rPr>
          <w:rFonts w:hint="eastAsia"/>
        </w:rPr>
        <w:t>袭击以后的信心数据不可靠，而且消费者可能由于爱国情绪高报了信心。从海湾战争的案例来看，信心会大幅下挫。</w:t>
      </w:r>
      <w:r>
        <w:rPr>
          <w:rFonts w:hint="eastAsia"/>
        </w:rPr>
        <w:tab/>
      </w:r>
      <w:r>
        <w:rPr>
          <w:rFonts w:hint="eastAsia"/>
        </w:rPr>
        <w:tab/>
      </w:r>
      <w:r>
        <w:rPr>
          <w:rFonts w:hint="eastAsia"/>
        </w:rPr>
        <w:tab/>
      </w:r>
    </w:p>
    <w:p w:rsidR="00F10D0B" w:rsidRDefault="00F10D0B" w:rsidP="00F10D0B">
      <w:pPr>
        <w:rPr>
          <w:rFonts w:hint="eastAsia"/>
        </w:rPr>
      </w:pPr>
      <w:r>
        <w:rPr>
          <w:rFonts w:hint="eastAsia"/>
        </w:rPr>
        <w:t>20011005 GS UEA Analysts Report Large Setbacks, Then a Partial Recovery</w:t>
      </w:r>
      <w:r>
        <w:rPr>
          <w:rFonts w:hint="eastAsia"/>
        </w:rPr>
        <w:tab/>
        <w:t>"</w:t>
      </w:r>
      <w:r>
        <w:rPr>
          <w:rFonts w:hint="eastAsia"/>
        </w:rPr>
        <w:t>行业分析师调研结果显示企业受到较大冲击，已有部分恢复。</w:t>
      </w:r>
    </w:p>
    <w:p w:rsidR="00F10D0B" w:rsidRDefault="00F10D0B" w:rsidP="00F10D0B">
      <w:pPr>
        <w:rPr>
          <w:rFonts w:hint="eastAsia"/>
        </w:rPr>
      </w:pPr>
      <w:r>
        <w:rPr>
          <w:rFonts w:hint="eastAsia"/>
        </w:rPr>
        <w:t xml:space="preserve">  9</w:t>
      </w:r>
      <w:r>
        <w:rPr>
          <w:rFonts w:hint="eastAsia"/>
        </w:rPr>
        <w:t>月份</w:t>
      </w:r>
      <w:r>
        <w:rPr>
          <w:rFonts w:hint="eastAsia"/>
        </w:rPr>
        <w:t>NAPM</w:t>
      </w:r>
      <w:r>
        <w:rPr>
          <w:rFonts w:hint="eastAsia"/>
        </w:rPr>
        <w:t>有所回升，但我们向前并不看好。</w:t>
      </w:r>
    </w:p>
    <w:p w:rsidR="00F10D0B" w:rsidRDefault="00F10D0B" w:rsidP="00F10D0B">
      <w:pPr>
        <w:rPr>
          <w:rFonts w:hint="eastAsia"/>
        </w:rPr>
      </w:pPr>
      <w:r>
        <w:rPr>
          <w:rFonts w:hint="eastAsia"/>
        </w:rPr>
        <w:t xml:space="preserve">  Bush</w:t>
      </w:r>
      <w:r>
        <w:rPr>
          <w:rFonts w:hint="eastAsia"/>
        </w:rPr>
        <w:t>提出了</w:t>
      </w:r>
      <w:r>
        <w:rPr>
          <w:rFonts w:hint="eastAsia"/>
        </w:rPr>
        <w:t>600-750</w:t>
      </w:r>
      <w:r>
        <w:rPr>
          <w:rFonts w:hint="eastAsia"/>
        </w:rPr>
        <w:t>亿美元的</w:t>
      </w:r>
      <w:r>
        <w:rPr>
          <w:rFonts w:hint="eastAsia"/>
        </w:rPr>
        <w:t>Fiscal stimulus package</w:t>
      </w:r>
      <w:r>
        <w:rPr>
          <w:rFonts w:hint="eastAsia"/>
        </w:rPr>
        <w:t>，虽然两党有不同看法，但应该会较快达成一致。</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20011011 GS Daily Indications of Recent Deterioration in Housing Demand</w:t>
      </w:r>
      <w:r>
        <w:rPr>
          <w:rFonts w:hint="eastAsia"/>
        </w:rPr>
        <w:tab/>
      </w:r>
      <w:r>
        <w:rPr>
          <w:rFonts w:hint="eastAsia"/>
        </w:rPr>
        <w:t>尽管房贷利率在走低，但过去几个月</w:t>
      </w:r>
      <w:r>
        <w:rPr>
          <w:rFonts w:hint="eastAsia"/>
        </w:rPr>
        <w:t>housing demand</w:t>
      </w:r>
      <w:r>
        <w:rPr>
          <w:rFonts w:hint="eastAsia"/>
        </w:rPr>
        <w:t>似乎有走弱迹象，建筑商汇报了较大的销售预期下降，房贷申请也降低。本轮衰退中，房地产并没有经历严重的下降。如果房地产真的下降，这问题很大，意味着货币政策难以对总需求构成支撑。</w:t>
      </w:r>
      <w:r>
        <w:rPr>
          <w:rFonts w:hint="eastAsia"/>
        </w:rPr>
        <w:tab/>
      </w:r>
      <w:r>
        <w:rPr>
          <w:rFonts w:hint="eastAsia"/>
        </w:rPr>
        <w:tab/>
      </w:r>
      <w:r>
        <w:rPr>
          <w:rFonts w:hint="eastAsia"/>
        </w:rPr>
        <w:tab/>
      </w:r>
    </w:p>
    <w:p w:rsidR="00F10D0B" w:rsidRDefault="00F10D0B" w:rsidP="00F10D0B">
      <w:pPr>
        <w:rPr>
          <w:rFonts w:hint="eastAsia"/>
        </w:rPr>
      </w:pPr>
      <w:r>
        <w:rPr>
          <w:rFonts w:hint="eastAsia"/>
        </w:rPr>
        <w:t>20011017 GS Daily The Rising Personal Saving Rate An Update and an Example</w:t>
      </w:r>
      <w:r>
        <w:rPr>
          <w:rFonts w:hint="eastAsia"/>
        </w:rPr>
        <w:tab/>
      </w:r>
      <w:r>
        <w:rPr>
          <w:rFonts w:hint="eastAsia"/>
        </w:rPr>
        <w:t>我们认为均衡储蓄率应该在</w:t>
      </w:r>
      <w:r>
        <w:rPr>
          <w:rFonts w:hint="eastAsia"/>
        </w:rPr>
        <w:t>5%</w:t>
      </w:r>
      <w:r>
        <w:rPr>
          <w:rFonts w:hint="eastAsia"/>
        </w:rPr>
        <w:t>左右，当前仅</w:t>
      </w:r>
      <w:r>
        <w:rPr>
          <w:rFonts w:hint="eastAsia"/>
        </w:rPr>
        <w:t>1.4%</w:t>
      </w:r>
      <w:r>
        <w:rPr>
          <w:rFonts w:hint="eastAsia"/>
        </w:rPr>
        <w:t>。我们还研究发现，居民几乎把</w:t>
      </w:r>
      <w:r>
        <w:rPr>
          <w:rFonts w:hint="eastAsia"/>
        </w:rPr>
        <w:t>100%</w:t>
      </w:r>
      <w:r>
        <w:rPr>
          <w:rFonts w:hint="eastAsia"/>
        </w:rPr>
        <w:t>的</w:t>
      </w:r>
      <w:r>
        <w:rPr>
          <w:rFonts w:hint="eastAsia"/>
        </w:rPr>
        <w:t>tax rebates</w:t>
      </w:r>
      <w:r>
        <w:rPr>
          <w:rFonts w:hint="eastAsia"/>
        </w:rPr>
        <w:t>用于了储蓄。</w:t>
      </w:r>
      <w:r>
        <w:rPr>
          <w:rFonts w:hint="eastAsia"/>
        </w:rPr>
        <w:tab/>
      </w:r>
      <w:r>
        <w:rPr>
          <w:rFonts w:hint="eastAsia"/>
        </w:rPr>
        <w:tab/>
      </w:r>
      <w:r>
        <w:rPr>
          <w:rFonts w:hint="eastAsia"/>
        </w:rPr>
        <w:tab/>
      </w:r>
    </w:p>
    <w:p w:rsidR="00F10D0B" w:rsidRDefault="00F10D0B" w:rsidP="00F10D0B">
      <w:pPr>
        <w:rPr>
          <w:rFonts w:hint="eastAsia"/>
        </w:rPr>
      </w:pPr>
      <w:r>
        <w:rPr>
          <w:rFonts w:hint="eastAsia"/>
        </w:rPr>
        <w:t>20011019 GS Daily Message from Jobless Claims Hiring Plunges, Economy Contracts</w:t>
      </w:r>
      <w:r>
        <w:rPr>
          <w:rFonts w:hint="eastAsia"/>
        </w:rPr>
        <w:tab/>
      </w:r>
      <w:r>
        <w:rPr>
          <w:rFonts w:hint="eastAsia"/>
        </w:rPr>
        <w:t>首申相关数</w:t>
      </w:r>
      <w:r>
        <w:rPr>
          <w:rFonts w:hint="eastAsia"/>
        </w:rPr>
        <w:lastRenderedPageBreak/>
        <w:t>据显示，</w:t>
      </w:r>
      <w:r>
        <w:rPr>
          <w:rFonts w:hint="eastAsia"/>
        </w:rPr>
        <w:t>hiring</w:t>
      </w:r>
      <w:r>
        <w:rPr>
          <w:rFonts w:hint="eastAsia"/>
        </w:rPr>
        <w:t>在过去几个月</w:t>
      </w:r>
      <w:r>
        <w:rPr>
          <w:rFonts w:hint="eastAsia"/>
        </w:rPr>
        <w:t>collapsed</w:t>
      </w:r>
      <w:r>
        <w:rPr>
          <w:rFonts w:hint="eastAsia"/>
        </w:rPr>
        <w:t>，对应的经济收缩速度是年化</w:t>
      </w:r>
      <w:r>
        <w:rPr>
          <w:rFonts w:hint="eastAsia"/>
        </w:rPr>
        <w:t>4%</w:t>
      </w:r>
      <w:r>
        <w:rPr>
          <w:rFonts w:hint="eastAsia"/>
        </w:rPr>
        <w:t>，对应着</w:t>
      </w:r>
      <w:r>
        <w:rPr>
          <w:rFonts w:hint="eastAsia"/>
        </w:rPr>
        <w:t>1990-91</w:t>
      </w:r>
      <w:r>
        <w:rPr>
          <w:rFonts w:hint="eastAsia"/>
        </w:rPr>
        <w:t>年最差水平，虽然比过去一些衰退时期略好一些。</w:t>
      </w:r>
      <w:r>
        <w:rPr>
          <w:rFonts w:hint="eastAsia"/>
        </w:rPr>
        <w:tab/>
      </w:r>
      <w:r>
        <w:rPr>
          <w:rFonts w:hint="eastAsia"/>
        </w:rPr>
        <w:tab/>
      </w:r>
      <w:r>
        <w:rPr>
          <w:rFonts w:hint="eastAsia"/>
        </w:rPr>
        <w:tab/>
      </w:r>
    </w:p>
    <w:p w:rsidR="00F10D0B" w:rsidRDefault="00F10D0B" w:rsidP="00F10D0B">
      <w:pPr>
        <w:rPr>
          <w:rFonts w:hint="eastAsia"/>
        </w:rPr>
      </w:pPr>
      <w:r>
        <w:rPr>
          <w:rFonts w:hint="eastAsia"/>
        </w:rPr>
        <w:t>20011023 GS Daily All Fiscal Stimulus Is Not Created Equal (Part One)</w:t>
      </w:r>
      <w:r>
        <w:rPr>
          <w:rFonts w:hint="eastAsia"/>
        </w:rPr>
        <w:tab/>
        <w:t>"1%GDP</w:t>
      </w:r>
      <w:r>
        <w:rPr>
          <w:rFonts w:hint="eastAsia"/>
        </w:rPr>
        <w:t>的永久政府开支将在第</w:t>
      </w:r>
      <w:r>
        <w:rPr>
          <w:rFonts w:hint="eastAsia"/>
        </w:rPr>
        <w:t>1</w:t>
      </w:r>
      <w:r>
        <w:rPr>
          <w:rFonts w:hint="eastAsia"/>
        </w:rPr>
        <w:t>、</w:t>
      </w:r>
      <w:r>
        <w:rPr>
          <w:rFonts w:hint="eastAsia"/>
        </w:rPr>
        <w:t>2</w:t>
      </w:r>
      <w:r>
        <w:rPr>
          <w:rFonts w:hint="eastAsia"/>
        </w:rPr>
        <w:t>年提高</w:t>
      </w:r>
      <w:r>
        <w:rPr>
          <w:rFonts w:hint="eastAsia"/>
        </w:rPr>
        <w:t>GDP</w:t>
      </w:r>
      <w:r>
        <w:rPr>
          <w:rFonts w:hint="eastAsia"/>
        </w:rPr>
        <w:t>水平</w:t>
      </w:r>
      <w:r>
        <w:rPr>
          <w:rFonts w:hint="eastAsia"/>
        </w:rPr>
        <w:t>1.4pp</w:t>
      </w:r>
      <w:r>
        <w:rPr>
          <w:rFonts w:hint="eastAsia"/>
        </w:rPr>
        <w:t>；</w:t>
      </w:r>
      <w:r>
        <w:rPr>
          <w:rFonts w:hint="eastAsia"/>
        </w:rPr>
        <w:t>1%GDP</w:t>
      </w:r>
      <w:r>
        <w:rPr>
          <w:rFonts w:hint="eastAsia"/>
        </w:rPr>
        <w:t>的减税在第一年提高</w:t>
      </w:r>
      <w:r>
        <w:rPr>
          <w:rFonts w:hint="eastAsia"/>
        </w:rPr>
        <w:t>0.4pp</w:t>
      </w:r>
      <w:r>
        <w:rPr>
          <w:rFonts w:hint="eastAsia"/>
        </w:rPr>
        <w:t>，第二年提高</w:t>
      </w:r>
      <w:r>
        <w:rPr>
          <w:rFonts w:hint="eastAsia"/>
        </w:rPr>
        <w:t>0.8pp</w:t>
      </w:r>
      <w:r>
        <w:rPr>
          <w:rFonts w:hint="eastAsia"/>
        </w:rPr>
        <w:t>的</w:t>
      </w:r>
      <w:r>
        <w:rPr>
          <w:rFonts w:hint="eastAsia"/>
        </w:rPr>
        <w:t>GDP level</w:t>
      </w:r>
      <w:r>
        <w:rPr>
          <w:rFonts w:hint="eastAsia"/>
        </w:rPr>
        <w:t>。这是因为减税以后，居民可能储蓄了一部分。</w:t>
      </w:r>
    </w:p>
    <w:p w:rsidR="00F10D0B" w:rsidRDefault="00F10D0B" w:rsidP="00F10D0B">
      <w:pPr>
        <w:rPr>
          <w:rFonts w:hint="eastAsia"/>
        </w:rPr>
      </w:pPr>
      <w:r>
        <w:rPr>
          <w:rFonts w:hint="eastAsia"/>
        </w:rPr>
        <w:t xml:space="preserve">  </w:t>
      </w:r>
      <w:r>
        <w:rPr>
          <w:rFonts w:hint="eastAsia"/>
        </w:rPr>
        <w:t>即使是开支，也分类型。有些开支用于弥补企业损失，或者开支并不是当年支出——例如重建开支是逐渐花掉的，甚至有些开支是花到海外的——例如部分军事开支。</w:t>
      </w:r>
    </w:p>
    <w:p w:rsidR="00F10D0B" w:rsidRDefault="00F10D0B" w:rsidP="00F10D0B">
      <w:pPr>
        <w:rPr>
          <w:rFonts w:hint="eastAsia"/>
        </w:rPr>
      </w:pPr>
      <w:r>
        <w:rPr>
          <w:rFonts w:hint="eastAsia"/>
        </w:rPr>
        <w:t xml:space="preserve">  </w:t>
      </w:r>
      <w:r>
        <w:rPr>
          <w:rFonts w:hint="eastAsia"/>
        </w:rPr>
        <w:t>对于减税部分，永久性减税比暂时减税——例如</w:t>
      </w:r>
      <w:r>
        <w:rPr>
          <w:rFonts w:hint="eastAsia"/>
        </w:rPr>
        <w:t>tax rebates</w:t>
      </w:r>
      <w:r>
        <w:rPr>
          <w:rFonts w:hint="eastAsia"/>
        </w:rPr>
        <w:t>——要有用。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20011026 GS UEA Profit Expectations Vulnerable to Disappointment</w:t>
      </w:r>
      <w:r>
        <w:rPr>
          <w:rFonts w:hint="eastAsia"/>
        </w:rPr>
        <w:tab/>
        <w:t>"</w:t>
      </w:r>
      <w:r>
        <w:rPr>
          <w:rFonts w:hint="eastAsia"/>
        </w:rPr>
        <w:t>我们不看好</w:t>
      </w:r>
      <w:r>
        <w:rPr>
          <w:rFonts w:hint="eastAsia"/>
        </w:rPr>
        <w:t>SP500</w:t>
      </w:r>
      <w:r>
        <w:rPr>
          <w:rFonts w:hint="eastAsia"/>
        </w:rPr>
        <w:t>的盈利，它在</w:t>
      </w:r>
      <w:r>
        <w:rPr>
          <w:rFonts w:hint="eastAsia"/>
        </w:rPr>
        <w:t>recovery</w:t>
      </w:r>
      <w:r>
        <w:rPr>
          <w:rFonts w:hint="eastAsia"/>
        </w:rPr>
        <w:t>时期一般慢于总体盈利（现在已经开始探讨</w:t>
      </w:r>
      <w:r>
        <w:rPr>
          <w:rFonts w:hint="eastAsia"/>
        </w:rPr>
        <w:t>recovery</w:t>
      </w:r>
      <w:r>
        <w:rPr>
          <w:rFonts w:hint="eastAsia"/>
        </w:rPr>
        <w:t>了，似乎衰退已经是事实了。</w:t>
      </w:r>
      <w:r>
        <w:rPr>
          <w:rFonts w:hint="eastAsia"/>
        </w:rPr>
        <w:t>GS</w:t>
      </w:r>
      <w:r>
        <w:rPr>
          <w:rFonts w:hint="eastAsia"/>
        </w:rPr>
        <w:t>在作比较的时候，已经把当前看做是</w:t>
      </w:r>
      <w:r>
        <w:rPr>
          <w:rFonts w:hint="eastAsia"/>
        </w:rPr>
        <w:t>recession trough</w:t>
      </w:r>
      <w:r>
        <w:rPr>
          <w:rFonts w:hint="eastAsia"/>
        </w:rPr>
        <w:t>）。</w:t>
      </w:r>
    </w:p>
    <w:p w:rsidR="00F10D0B" w:rsidRDefault="00F10D0B" w:rsidP="00F10D0B">
      <w:pPr>
        <w:rPr>
          <w:rFonts w:hint="eastAsia"/>
        </w:rPr>
      </w:pPr>
      <w:r>
        <w:rPr>
          <w:rFonts w:hint="eastAsia"/>
        </w:rPr>
        <w:t xml:space="preserve">  </w:t>
      </w:r>
      <w:r>
        <w:rPr>
          <w:rFonts w:hint="eastAsia"/>
        </w:rPr>
        <w:t>我们对经济更加悲观，因为就业市场已经恶化到抑制工资增长。</w:t>
      </w:r>
      <w:r>
        <w:rPr>
          <w:rFonts w:hint="eastAsia"/>
        </w:rPr>
        <w:t>"</w:t>
      </w:r>
      <w:r>
        <w:rPr>
          <w:rFonts w:hint="eastAsia"/>
        </w:rPr>
        <w:tab/>
      </w:r>
      <w:r>
        <w:rPr>
          <w:rFonts w:hint="eastAsia"/>
        </w:rPr>
        <w:tab/>
      </w:r>
      <w:r>
        <w:rPr>
          <w:rFonts w:hint="eastAsia"/>
        </w:rPr>
        <w:t>最近经济进展意味着</w:t>
      </w:r>
      <w:r>
        <w:rPr>
          <w:rFonts w:hint="eastAsia"/>
        </w:rPr>
        <w:t>Fed</w:t>
      </w:r>
      <w:r>
        <w:rPr>
          <w:rFonts w:hint="eastAsia"/>
        </w:rPr>
        <w:t>要在</w:t>
      </w:r>
      <w:r>
        <w:rPr>
          <w:rFonts w:hint="eastAsia"/>
        </w:rPr>
        <w:t>11</w:t>
      </w:r>
      <w:r>
        <w:rPr>
          <w:rFonts w:hint="eastAsia"/>
        </w:rPr>
        <w:t>月降息</w:t>
      </w:r>
      <w:r>
        <w:rPr>
          <w:rFonts w:hint="eastAsia"/>
        </w:rPr>
        <w:t>25bp</w:t>
      </w:r>
      <w:r>
        <w:rPr>
          <w:rFonts w:hint="eastAsia"/>
        </w:rPr>
        <w:t>，当然</w:t>
      </w:r>
      <w:r>
        <w:rPr>
          <w:rFonts w:hint="eastAsia"/>
        </w:rPr>
        <w:t>50bp</w:t>
      </w:r>
      <w:r>
        <w:rPr>
          <w:rFonts w:hint="eastAsia"/>
        </w:rPr>
        <w:t>也有可能。</w:t>
      </w:r>
      <w:r>
        <w:rPr>
          <w:rFonts w:hint="eastAsia"/>
        </w:rPr>
        <w:tab/>
      </w:r>
    </w:p>
    <w:p w:rsidR="00F10D0B" w:rsidRDefault="00F10D0B" w:rsidP="00F10D0B">
      <w:pPr>
        <w:rPr>
          <w:rFonts w:hint="eastAsia"/>
        </w:rPr>
      </w:pPr>
      <w:r>
        <w:rPr>
          <w:rFonts w:hint="eastAsia"/>
        </w:rPr>
        <w:t>20011031 Fed Greenbook</w:t>
      </w:r>
      <w:r>
        <w:rPr>
          <w:rFonts w:hint="eastAsia"/>
        </w:rPr>
        <w:tab/>
        <w:t>BEA</w:t>
      </w:r>
      <w:r>
        <w:rPr>
          <w:rFonts w:hint="eastAsia"/>
        </w:rPr>
        <w:t>估计</w:t>
      </w:r>
      <w:r>
        <w:rPr>
          <w:rFonts w:hint="eastAsia"/>
        </w:rPr>
        <w:t>Q3</w:t>
      </w:r>
      <w:r>
        <w:rPr>
          <w:rFonts w:hint="eastAsia"/>
        </w:rPr>
        <w:t>增速是</w:t>
      </w:r>
      <w:r>
        <w:rPr>
          <w:rFonts w:hint="eastAsia"/>
        </w:rPr>
        <w:t>-0.4%</w:t>
      </w:r>
      <w:r>
        <w:rPr>
          <w:rFonts w:hint="eastAsia"/>
        </w:rPr>
        <w:t>，我们预计在</w:t>
      </w:r>
      <w:r>
        <w:rPr>
          <w:rFonts w:hint="eastAsia"/>
        </w:rPr>
        <w:t>Q4</w:t>
      </w:r>
      <w:r>
        <w:rPr>
          <w:rFonts w:hint="eastAsia"/>
        </w:rPr>
        <w:t>会进一步恶化到</w:t>
      </w:r>
      <w:r>
        <w:rPr>
          <w:rFonts w:hint="eastAsia"/>
        </w:rPr>
        <w:t>-2.5%</w:t>
      </w:r>
      <w:r>
        <w:rPr>
          <w:rFonts w:hint="eastAsia"/>
        </w:rPr>
        <w:t>，然后</w:t>
      </w:r>
      <w:r>
        <w:rPr>
          <w:rFonts w:hint="eastAsia"/>
        </w:rPr>
        <w:t>Q1</w:t>
      </w:r>
      <w:r>
        <w:rPr>
          <w:rFonts w:hint="eastAsia"/>
        </w:rPr>
        <w:t>的</w:t>
      </w:r>
      <w:r>
        <w:rPr>
          <w:rFonts w:hint="eastAsia"/>
        </w:rPr>
        <w:t>GDP</w:t>
      </w:r>
      <w:r>
        <w:rPr>
          <w:rFonts w:hint="eastAsia"/>
        </w:rPr>
        <w:t>的</w:t>
      </w:r>
      <w:r>
        <w:rPr>
          <w:rFonts w:hint="eastAsia"/>
        </w:rPr>
        <w:t>QoQ</w:t>
      </w:r>
      <w:r>
        <w:rPr>
          <w:rFonts w:hint="eastAsia"/>
        </w:rPr>
        <w:t>增速为</w:t>
      </w:r>
      <w:r>
        <w:rPr>
          <w:rFonts w:hint="eastAsia"/>
        </w:rPr>
        <w:t>0</w:t>
      </w:r>
      <w:r>
        <w:rPr>
          <w:rFonts w:hint="eastAsia"/>
        </w:rPr>
        <w:t>（事实上并没有，</w:t>
      </w:r>
      <w:r>
        <w:rPr>
          <w:rFonts w:hint="eastAsia"/>
        </w:rPr>
        <w:t>Q4</w:t>
      </w:r>
      <w:r>
        <w:rPr>
          <w:rFonts w:hint="eastAsia"/>
        </w:rPr>
        <w:t>就开始大幅反弹）。但是向前看，有几个支持力量支持复苏，包括货币宽松，进一步财政刺激和长期去库存的早晚的反转。</w:t>
      </w:r>
      <w:r>
        <w:rPr>
          <w:rFonts w:hint="eastAsia"/>
        </w:rPr>
        <w:tab/>
      </w:r>
      <w:r>
        <w:rPr>
          <w:rFonts w:hint="eastAsia"/>
        </w:rPr>
        <w:tab/>
      </w:r>
      <w:r>
        <w:rPr>
          <w:rFonts w:hint="eastAsia"/>
        </w:rPr>
        <w:tab/>
      </w:r>
    </w:p>
    <w:p w:rsidR="00F10D0B" w:rsidRDefault="00F10D0B" w:rsidP="00F10D0B">
      <w:pPr>
        <w:rPr>
          <w:rFonts w:hint="eastAsia"/>
        </w:rPr>
      </w:pPr>
      <w:r>
        <w:rPr>
          <w:rFonts w:hint="eastAsia"/>
        </w:rPr>
        <w:t>20011031 GS Daily Plunge in Confidence Confirms Labor Market Implosion</w:t>
      </w:r>
      <w:r>
        <w:rPr>
          <w:rFonts w:hint="eastAsia"/>
        </w:rPr>
        <w:tab/>
        <w:t>Conference Board</w:t>
      </w:r>
      <w:r>
        <w:rPr>
          <w:rFonts w:hint="eastAsia"/>
        </w:rPr>
        <w:t>的消费者信心在</w:t>
      </w:r>
      <w:r>
        <w:rPr>
          <w:rFonts w:hint="eastAsia"/>
        </w:rPr>
        <w:t>10</w:t>
      </w:r>
      <w:r>
        <w:rPr>
          <w:rFonts w:hint="eastAsia"/>
        </w:rPr>
        <w:t>月骤降</w:t>
      </w:r>
      <w:r>
        <w:rPr>
          <w:rFonts w:hint="eastAsia"/>
        </w:rPr>
        <w:t>11.5</w:t>
      </w:r>
      <w:r>
        <w:rPr>
          <w:rFonts w:hint="eastAsia"/>
        </w:rPr>
        <w:t>点到</w:t>
      </w:r>
      <w:r>
        <w:rPr>
          <w:rFonts w:hint="eastAsia"/>
        </w:rPr>
        <w:t>85.5</w:t>
      </w:r>
      <w:r>
        <w:rPr>
          <w:rFonts w:hint="eastAsia"/>
        </w:rPr>
        <w:t>，但密歇根信心在</w:t>
      </w:r>
      <w:r>
        <w:rPr>
          <w:rFonts w:hint="eastAsia"/>
        </w:rPr>
        <w:t>10</w:t>
      </w:r>
      <w:r>
        <w:rPr>
          <w:rFonts w:hint="eastAsia"/>
        </w:rPr>
        <w:t>月份比</w:t>
      </w:r>
      <w:r>
        <w:rPr>
          <w:rFonts w:hint="eastAsia"/>
        </w:rPr>
        <w:t>9</w:t>
      </w:r>
      <w:r>
        <w:rPr>
          <w:rFonts w:hint="eastAsia"/>
        </w:rPr>
        <w:t>月有好转。一般来说，我们更看重密歇根，因为波动小。但</w:t>
      </w:r>
      <w:r>
        <w:rPr>
          <w:rFonts w:hint="eastAsia"/>
        </w:rPr>
        <w:t>CB</w:t>
      </w:r>
      <w:r>
        <w:rPr>
          <w:rFonts w:hint="eastAsia"/>
        </w:rPr>
        <w:t>的信心指数与失业率的相关性更高，我们预计就业市场数据会很差。</w:t>
      </w:r>
      <w:r>
        <w:rPr>
          <w:rFonts w:hint="eastAsia"/>
        </w:rPr>
        <w:tab/>
      </w:r>
      <w:r>
        <w:rPr>
          <w:rFonts w:hint="eastAsia"/>
        </w:rPr>
        <w:tab/>
      </w:r>
      <w:r>
        <w:rPr>
          <w:rFonts w:hint="eastAsia"/>
        </w:rPr>
        <w:tab/>
      </w:r>
    </w:p>
    <w:p w:rsidR="00F10D0B" w:rsidRDefault="00F10D0B" w:rsidP="00F10D0B">
      <w:pPr>
        <w:rPr>
          <w:rFonts w:hint="eastAsia"/>
        </w:rPr>
      </w:pPr>
      <w:r>
        <w:t>20011101 BCA, The Bank Credit Analyst, It</w:t>
      </w:r>
      <w:r>
        <w:rPr>
          <w:rFonts w:ascii="Calibri" w:hAnsi="Calibri" w:cs="Calibri"/>
        </w:rPr>
        <w:t></w:t>
      </w:r>
      <w:r>
        <w:t>s Too Soon To Anticipate Economic Recovery</w:t>
      </w:r>
      <w:r>
        <w:tab/>
        <w:t>"[</w:t>
      </w:r>
      <w:r>
        <w:rPr>
          <w:rFonts w:hint="eastAsia"/>
        </w:rPr>
        <w:t>谈复苏还太早</w:t>
      </w:r>
      <w:r>
        <w:t xml:space="preserve">] </w:t>
      </w:r>
      <w:r>
        <w:rPr>
          <w:rFonts w:hint="eastAsia"/>
        </w:rPr>
        <w:t>现在已经有越来越多的分析师拥抱</w:t>
      </w:r>
      <w:r>
        <w:t>V</w:t>
      </w:r>
      <w:r>
        <w:rPr>
          <w:rFonts w:hint="eastAsia"/>
        </w:rPr>
        <w:t>形复苏了，甚至明年</w:t>
      </w:r>
      <w:r>
        <w:t>1</w:t>
      </w:r>
      <w:r>
        <w:rPr>
          <w:rFonts w:hint="eastAsia"/>
        </w:rPr>
        <w:t>季度就会复苏。这太过乐观。企业当前仍在裁员和缩减投资，复苏至少要等到明年</w:t>
      </w:r>
      <w:r>
        <w:t>2</w:t>
      </w:r>
      <w:r>
        <w:rPr>
          <w:rFonts w:hint="eastAsia"/>
        </w:rPr>
        <w:t>季度，而且很难说是</w:t>
      </w:r>
      <w:r>
        <w:t>V</w:t>
      </w:r>
      <w:r>
        <w:rPr>
          <w:rFonts w:hint="eastAsia"/>
        </w:rPr>
        <w:t>形复苏。消费者在</w:t>
      </w:r>
      <w:r>
        <w:t>9</w:t>
      </w:r>
      <w:r>
        <w:rPr>
          <w:rFonts w:hint="eastAsia"/>
        </w:rPr>
        <w:t>月份以前很难说有</w:t>
      </w:r>
      <w:r>
        <w:t>retrench</w:t>
      </w:r>
      <w:r>
        <w:rPr>
          <w:rFonts w:hint="eastAsia"/>
        </w:rPr>
        <w:t>，真实消费增速始终高于</w:t>
      </w:r>
      <w:r>
        <w:t>3%</w:t>
      </w:r>
      <w:r>
        <w:rPr>
          <w:rFonts w:hint="eastAsia"/>
        </w:rPr>
        <w:t>。消费在</w:t>
      </w:r>
      <w:r>
        <w:t>9</w:t>
      </w:r>
      <w:r>
        <w:rPr>
          <w:rFonts w:hint="eastAsia"/>
        </w:rPr>
        <w:t>月份大幅下滑，要很快的恢复还看不到。虽然消费受到减税、低油价和低房贷利率的支持，但失业大增，焦虑情绪升温，这将在未来几个月抑制消费。消费在衰退期间总要有两个季度走入负值区间，本次也不会例外。（例外了，在房地产支持下消费好像没有负增长）</w:t>
      </w:r>
    </w:p>
    <w:p w:rsidR="00F10D0B" w:rsidRDefault="00F10D0B" w:rsidP="00F10D0B">
      <w:pPr>
        <w:rPr>
          <w:rFonts w:hint="eastAsia"/>
        </w:rPr>
      </w:pPr>
      <w:r>
        <w:rPr>
          <w:rFonts w:hint="eastAsia"/>
        </w:rPr>
        <w:t xml:space="preserve">  </w:t>
      </w:r>
      <w:r>
        <w:rPr>
          <w:rFonts w:hint="eastAsia"/>
        </w:rPr>
        <w:t>消费者承压，但企业才是衰退的中心问题。企业盈利在</w:t>
      </w:r>
      <w:r>
        <w:rPr>
          <w:rFonts w:hint="eastAsia"/>
        </w:rPr>
        <w:t>2001</w:t>
      </w:r>
      <w:r>
        <w:rPr>
          <w:rFonts w:hint="eastAsia"/>
        </w:rPr>
        <w:t>年上半年已经进入衰退水平，现在</w:t>
      </w:r>
      <w:r>
        <w:rPr>
          <w:rFonts w:hint="eastAsia"/>
        </w:rPr>
        <w:t>sales volumes</w:t>
      </w:r>
      <w:r>
        <w:rPr>
          <w:rFonts w:hint="eastAsia"/>
        </w:rPr>
        <w:t>也大幅下降，企业将大幅缩减支出。</w:t>
      </w:r>
      <w:r>
        <w:rPr>
          <w:rFonts w:hint="eastAsia"/>
        </w:rPr>
        <w:t>9</w:t>
      </w:r>
      <w:r>
        <w:rPr>
          <w:rFonts w:hint="eastAsia"/>
        </w:rPr>
        <w:t>月份的</w:t>
      </w:r>
      <w:r>
        <w:rPr>
          <w:rFonts w:hint="eastAsia"/>
        </w:rPr>
        <w:t>new orders for capital goods</w:t>
      </w:r>
      <w:r>
        <w:rPr>
          <w:rFonts w:hint="eastAsia"/>
        </w:rPr>
        <w:t>极大幅度下滑，趋势性向下。缩减支出需要一些时间，这是为什么还没有看到大幅的裁员减支声明。</w:t>
      </w:r>
    </w:p>
    <w:p w:rsidR="00F10D0B" w:rsidRDefault="00F10D0B" w:rsidP="00F10D0B">
      <w:pPr>
        <w:rPr>
          <w:rFonts w:hint="eastAsia"/>
        </w:rPr>
      </w:pPr>
      <w:r>
        <w:rPr>
          <w:rFonts w:hint="eastAsia"/>
        </w:rPr>
        <w:t xml:space="preserve">  </w:t>
      </w:r>
      <w:r>
        <w:rPr>
          <w:rFonts w:hint="eastAsia"/>
        </w:rPr>
        <w:t>当前国会还在辩论具体如何财政刺激。我们认为财政刺激难以在未来</w:t>
      </w:r>
      <w:r>
        <w:rPr>
          <w:rFonts w:hint="eastAsia"/>
        </w:rPr>
        <w:t>3-6</w:t>
      </w:r>
      <w:r>
        <w:rPr>
          <w:rFonts w:hint="eastAsia"/>
        </w:rPr>
        <w:t>个月内起效和帮助经济，当财政刺激真正实施的时候，经济可能已经复苏了，政策届时可能已经太宽松了。</w:t>
      </w:r>
    </w:p>
    <w:p w:rsidR="00F10D0B" w:rsidRDefault="00F10D0B" w:rsidP="00F10D0B"/>
    <w:p w:rsidR="00F10D0B" w:rsidRDefault="00F10D0B" w:rsidP="00F10D0B">
      <w:pPr>
        <w:rPr>
          <w:rFonts w:hint="eastAsia"/>
        </w:rPr>
      </w:pPr>
      <w:r>
        <w:rPr>
          <w:rFonts w:hint="eastAsia"/>
        </w:rPr>
        <w:t>[</w:t>
      </w:r>
      <w:r>
        <w:rPr>
          <w:rFonts w:hint="eastAsia"/>
        </w:rPr>
        <w:t>金融风险可控</w:t>
      </w:r>
      <w:r>
        <w:rPr>
          <w:rFonts w:hint="eastAsia"/>
        </w:rPr>
        <w:t>] NASDAQ</w:t>
      </w:r>
      <w:r>
        <w:rPr>
          <w:rFonts w:hint="eastAsia"/>
        </w:rPr>
        <w:t>从峰值已经跌去了</w:t>
      </w:r>
      <w:r>
        <w:rPr>
          <w:rFonts w:hint="eastAsia"/>
        </w:rPr>
        <w:t>70%</w:t>
      </w:r>
      <w:r>
        <w:rPr>
          <w:rFonts w:hint="eastAsia"/>
        </w:rPr>
        <w:t>（呃</w:t>
      </w:r>
      <w:r>
        <w:rPr>
          <w:rFonts w:hint="eastAsia"/>
        </w:rPr>
        <w:t>...</w:t>
      </w:r>
      <w:r>
        <w:rPr>
          <w:rFonts w:hint="eastAsia"/>
        </w:rPr>
        <w:t>这么猛），但并没有触发严重的金融机构的风险。尽管泡沫期间的</w:t>
      </w:r>
      <w:r>
        <w:rPr>
          <w:rFonts w:hint="eastAsia"/>
        </w:rPr>
        <w:t>leverage</w:t>
      </w:r>
      <w:r>
        <w:rPr>
          <w:rFonts w:hint="eastAsia"/>
        </w:rPr>
        <w:t>和</w:t>
      </w:r>
      <w:r>
        <w:rPr>
          <w:rFonts w:hint="eastAsia"/>
        </w:rPr>
        <w:t>risk-taking</w:t>
      </w:r>
      <w:r>
        <w:rPr>
          <w:rFonts w:hint="eastAsia"/>
        </w:rPr>
        <w:t>非常高。</w:t>
      </w:r>
      <w:r>
        <w:rPr>
          <w:rFonts w:hint="eastAsia"/>
        </w:rPr>
        <w:t>Margin Debt</w:t>
      </w:r>
      <w:r>
        <w:rPr>
          <w:rFonts w:hint="eastAsia"/>
        </w:rPr>
        <w:t>已经大幅</w:t>
      </w:r>
      <w:r>
        <w:rPr>
          <w:rFonts w:hint="eastAsia"/>
        </w:rPr>
        <w:t>unwound</w:t>
      </w:r>
      <w:r>
        <w:rPr>
          <w:rFonts w:hint="eastAsia"/>
        </w:rPr>
        <w:t>，没有证券公司出问题。这是个好消息。（</w:t>
      </w:r>
      <w:r>
        <w:rPr>
          <w:rFonts w:hint="eastAsia"/>
        </w:rPr>
        <w:t>...ehheheheheheh... 2002</w:t>
      </w:r>
      <w:r>
        <w:rPr>
          <w:rFonts w:hint="eastAsia"/>
        </w:rPr>
        <w:t>年的安然丑闻就是金融风险）</w:t>
      </w:r>
      <w:r>
        <w:rPr>
          <w:rFonts w:hint="eastAsia"/>
        </w:rPr>
        <w:t>"</w:t>
      </w:r>
      <w:r>
        <w:rPr>
          <w:rFonts w:hint="eastAsia"/>
        </w:rPr>
        <w:tab/>
      </w:r>
      <w:r>
        <w:rPr>
          <w:rFonts w:hint="eastAsia"/>
        </w:rPr>
        <w:tab/>
      </w:r>
      <w:r>
        <w:rPr>
          <w:rFonts w:hint="eastAsia"/>
        </w:rPr>
        <w:tab/>
        <w:t>"</w:t>
      </w:r>
      <w:r>
        <w:rPr>
          <w:rFonts w:hint="eastAsia"/>
        </w:rPr>
        <w:t>当前的地缘政治和经济不确定性仍高，应当采取防御性策略。不再看多股票，至少对债券中性。</w:t>
      </w:r>
    </w:p>
    <w:p w:rsidR="00F10D0B" w:rsidRDefault="00F10D0B" w:rsidP="00F10D0B">
      <w:pPr>
        <w:rPr>
          <w:rFonts w:hint="eastAsia"/>
        </w:rPr>
      </w:pPr>
      <w:r>
        <w:rPr>
          <w:rFonts w:hint="eastAsia"/>
        </w:rPr>
        <w:t xml:space="preserve">  </w:t>
      </w:r>
      <w:r>
        <w:rPr>
          <w:rFonts w:hint="eastAsia"/>
        </w:rPr>
        <w:t>股票</w:t>
      </w:r>
      <w:r>
        <w:rPr>
          <w:rFonts w:hint="eastAsia"/>
        </w:rPr>
        <w:t>not priced for recession</w:t>
      </w:r>
      <w:r>
        <w:rPr>
          <w:rFonts w:hint="eastAsia"/>
        </w:rPr>
        <w:t>，</w:t>
      </w:r>
      <w:r>
        <w:rPr>
          <w:rFonts w:hint="eastAsia"/>
        </w:rPr>
        <w:t xml:space="preserve"> </w:t>
      </w:r>
      <w:r>
        <w:rPr>
          <w:rFonts w:hint="eastAsia"/>
        </w:rPr>
        <w:t>所以对进一步的经济和盈利的坏消息很脆弱。</w:t>
      </w:r>
      <w:r>
        <w:rPr>
          <w:rFonts w:hint="eastAsia"/>
        </w:rPr>
        <w:t>10</w:t>
      </w:r>
      <w:r>
        <w:rPr>
          <w:rFonts w:hint="eastAsia"/>
        </w:rPr>
        <w:t>月份的反弹是</w:t>
      </w:r>
      <w:r>
        <w:rPr>
          <w:rFonts w:hint="eastAsia"/>
        </w:rPr>
        <w:t>oversold</w:t>
      </w:r>
      <w:r>
        <w:rPr>
          <w:rFonts w:hint="eastAsia"/>
        </w:rPr>
        <w:t>以后的技术性反弹，这一期间没有经济和盈利的好消息。问题在于这是一个</w:t>
      </w:r>
      <w:r>
        <w:rPr>
          <w:rFonts w:hint="eastAsia"/>
        </w:rPr>
        <w:t>bear market rally</w:t>
      </w:r>
      <w:r>
        <w:rPr>
          <w:rFonts w:hint="eastAsia"/>
        </w:rPr>
        <w:t>还是持续的上行的开始。按照以往规律，如果预期到明年上半年开始复苏，当前就可以买入股票了。但我们持有谨慎态度（为啥年初不谨慎），即便冒着可能上车上晚</w:t>
      </w:r>
      <w:r>
        <w:rPr>
          <w:rFonts w:hint="eastAsia"/>
        </w:rPr>
        <w:lastRenderedPageBreak/>
        <w:t>了的风险，还是暂时采取防御性策略。</w:t>
      </w:r>
    </w:p>
    <w:p w:rsidR="00F10D0B" w:rsidRDefault="00F10D0B" w:rsidP="00F10D0B">
      <w:pPr>
        <w:rPr>
          <w:rFonts w:hint="eastAsia"/>
        </w:rPr>
      </w:pPr>
      <w:r>
        <w:rPr>
          <w:rFonts w:hint="eastAsia"/>
        </w:rPr>
        <w:t xml:space="preserve">  </w:t>
      </w:r>
      <w:r>
        <w:rPr>
          <w:rFonts w:hint="eastAsia"/>
        </w:rPr>
        <w:t>债券收益率大幅上行风险有限，因为经济增长前景很弱，通胀在下降。债券严重高估，收益率下行空间不大，但可以作为避难资产。</w:t>
      </w:r>
    </w:p>
    <w:p w:rsidR="00F10D0B" w:rsidRDefault="00F10D0B" w:rsidP="00F10D0B">
      <w:r>
        <w:t xml:space="preserve">  "</w:t>
      </w:r>
    </w:p>
    <w:p w:rsidR="00F10D0B" w:rsidRDefault="00F10D0B" w:rsidP="00F10D0B">
      <w:pPr>
        <w:rPr>
          <w:rFonts w:hint="eastAsia"/>
        </w:rPr>
      </w:pPr>
      <w:r>
        <w:rPr>
          <w:rFonts w:hint="eastAsia"/>
        </w:rPr>
        <w:t>20011101 Fed Bluebook</w:t>
      </w:r>
      <w:r>
        <w:rPr>
          <w:rFonts w:hint="eastAsia"/>
        </w:rPr>
        <w:tab/>
      </w:r>
      <w:r>
        <w:rPr>
          <w:rFonts w:hint="eastAsia"/>
        </w:rPr>
        <w:t>当前市场预期本次一定降息</w:t>
      </w:r>
      <w:r>
        <w:rPr>
          <w:rFonts w:hint="eastAsia"/>
        </w:rPr>
        <w:t>25bp</w:t>
      </w:r>
      <w:r>
        <w:rPr>
          <w:rFonts w:hint="eastAsia"/>
        </w:rPr>
        <w:t>，有</w:t>
      </w:r>
      <w:r>
        <w:rPr>
          <w:rFonts w:hint="eastAsia"/>
        </w:rPr>
        <w:t>50%</w:t>
      </w:r>
      <w:r>
        <w:rPr>
          <w:rFonts w:hint="eastAsia"/>
        </w:rPr>
        <w:t>的可能性降息</w:t>
      </w:r>
      <w:r>
        <w:rPr>
          <w:rFonts w:hint="eastAsia"/>
        </w:rPr>
        <w:t>50bp</w:t>
      </w:r>
      <w:r>
        <w:rPr>
          <w:rFonts w:hint="eastAsia"/>
        </w:rPr>
        <w:t>（实际上降息</w:t>
      </w:r>
      <w:r>
        <w:rPr>
          <w:rFonts w:hint="eastAsia"/>
        </w:rPr>
        <w:t>50bp</w:t>
      </w:r>
      <w:r>
        <w:rPr>
          <w:rFonts w:hint="eastAsia"/>
        </w:rPr>
        <w:t>），预计年底到</w:t>
      </w:r>
      <w:r>
        <w:rPr>
          <w:rFonts w:hint="eastAsia"/>
        </w:rPr>
        <w:t>1.75%</w:t>
      </w:r>
      <w:r>
        <w:rPr>
          <w:rFonts w:hint="eastAsia"/>
        </w:rPr>
        <w:t>（对的），预计</w:t>
      </w:r>
      <w:r>
        <w:rPr>
          <w:rFonts w:hint="eastAsia"/>
        </w:rPr>
        <w:t>FFR</w:t>
      </w:r>
      <w:r>
        <w:rPr>
          <w:rFonts w:hint="eastAsia"/>
        </w:rPr>
        <w:t>在明年回升</w:t>
      </w:r>
      <w:r>
        <w:rPr>
          <w:rFonts w:hint="eastAsia"/>
        </w:rPr>
        <w:t>1pp</w:t>
      </w:r>
      <w:r>
        <w:rPr>
          <w:rFonts w:hint="eastAsia"/>
        </w:rPr>
        <w:t>，即市场预期明年经济会明显反弹（在年中以前是对的）</w:t>
      </w:r>
      <w:r>
        <w:rPr>
          <w:rFonts w:hint="eastAsia"/>
        </w:rPr>
        <w:tab/>
      </w:r>
      <w:r>
        <w:rPr>
          <w:rFonts w:hint="eastAsia"/>
        </w:rPr>
        <w:tab/>
      </w:r>
      <w:r>
        <w:rPr>
          <w:rFonts w:hint="eastAsia"/>
        </w:rPr>
        <w:tab/>
      </w:r>
    </w:p>
    <w:p w:rsidR="00F10D0B" w:rsidRDefault="00F10D0B" w:rsidP="00F10D0B">
      <w:pPr>
        <w:rPr>
          <w:rFonts w:hint="eastAsia"/>
        </w:rPr>
      </w:pPr>
      <w:r>
        <w:rPr>
          <w:rFonts w:hint="eastAsia"/>
        </w:rPr>
        <w:t>20011102 GS UEA Big Fiscal Adjustments, But Not Much Lift</w:t>
      </w:r>
      <w:r>
        <w:rPr>
          <w:rFonts w:hint="eastAsia"/>
        </w:rPr>
        <w:tab/>
      </w:r>
      <w:r>
        <w:rPr>
          <w:rFonts w:hint="eastAsia"/>
        </w:rPr>
        <w:t>当前就业市场极差，我们调低了对增长的预期，尽管财政刺激加码。有市场预期国会将通过进一步财政刺激，相当于</w:t>
      </w:r>
      <w:r>
        <w:rPr>
          <w:rFonts w:hint="eastAsia"/>
        </w:rPr>
        <w:t>GDP</w:t>
      </w:r>
      <w:r>
        <w:rPr>
          <w:rFonts w:hint="eastAsia"/>
        </w:rPr>
        <w:t>的</w:t>
      </w:r>
      <w:r>
        <w:rPr>
          <w:rFonts w:hint="eastAsia"/>
        </w:rPr>
        <w:t>1.5-1.75%</w:t>
      </w:r>
      <w:r>
        <w:rPr>
          <w:rFonts w:hint="eastAsia"/>
        </w:rPr>
        <w:t>。即使有这样的财政刺激，我们也不认为经济会稳定恢复，因为企业和居民都有巨大不平衡。</w:t>
      </w:r>
      <w:r>
        <w:rPr>
          <w:rFonts w:hint="eastAsia"/>
        </w:rPr>
        <w:tab/>
      </w:r>
      <w:r>
        <w:rPr>
          <w:rFonts w:hint="eastAsia"/>
        </w:rPr>
        <w:tab/>
        <w:t>50bp</w:t>
      </w:r>
      <w:r>
        <w:rPr>
          <w:rFonts w:hint="eastAsia"/>
        </w:rPr>
        <w:t>的</w:t>
      </w:r>
      <w:r>
        <w:rPr>
          <w:rFonts w:hint="eastAsia"/>
        </w:rPr>
        <w:t>cut</w:t>
      </w:r>
      <w:r>
        <w:rPr>
          <w:rFonts w:hint="eastAsia"/>
        </w:rPr>
        <w:t>很有可能。</w:t>
      </w:r>
      <w:r>
        <w:rPr>
          <w:rFonts w:hint="eastAsia"/>
        </w:rPr>
        <w:tab/>
        <w:t>10</w:t>
      </w:r>
      <w:r>
        <w:rPr>
          <w:rFonts w:hint="eastAsia"/>
        </w:rPr>
        <w:t>年债券收益率将进一步下降到</w:t>
      </w:r>
      <w:r>
        <w:rPr>
          <w:rFonts w:hint="eastAsia"/>
        </w:rPr>
        <w:t>4%</w:t>
      </w:r>
      <w:r>
        <w:rPr>
          <w:rFonts w:hint="eastAsia"/>
        </w:rPr>
        <w:t>的水平（实际上从这个时候开始，债券收益率快速反弹到</w:t>
      </w:r>
      <w:r>
        <w:rPr>
          <w:rFonts w:hint="eastAsia"/>
        </w:rPr>
        <w:t>5%</w:t>
      </w:r>
      <w:r>
        <w:rPr>
          <w:rFonts w:hint="eastAsia"/>
        </w:rPr>
        <w:t>以上）。</w:t>
      </w:r>
    </w:p>
    <w:p w:rsidR="00F10D0B" w:rsidRDefault="00F10D0B" w:rsidP="00F10D0B">
      <w:pPr>
        <w:rPr>
          <w:rFonts w:hint="eastAsia"/>
        </w:rPr>
      </w:pPr>
      <w:r>
        <w:rPr>
          <w:rFonts w:hint="eastAsia"/>
        </w:rPr>
        <w:t>20011106 Fed Transcript</w:t>
      </w:r>
      <w:r>
        <w:rPr>
          <w:rFonts w:hint="eastAsia"/>
        </w:rPr>
        <w:tab/>
        <w:t>"Stockton: 10</w:t>
      </w:r>
      <w:r>
        <w:rPr>
          <w:rFonts w:hint="eastAsia"/>
        </w:rPr>
        <w:t>月份劳动力市场走弱让我们对经济短期更加悲观，但我们预期</w:t>
      </w:r>
      <w:r>
        <w:rPr>
          <w:rFonts w:hint="eastAsia"/>
        </w:rPr>
        <w:t>2002</w:t>
      </w:r>
      <w:r>
        <w:rPr>
          <w:rFonts w:hint="eastAsia"/>
        </w:rPr>
        <w:t>年春天经济将复苏。本季度企业继续去库存，企业投资下降仍在加剧。我们曾假设</w:t>
      </w:r>
      <w:r>
        <w:rPr>
          <w:rFonts w:hint="eastAsia"/>
        </w:rPr>
        <w:t>911</w:t>
      </w:r>
      <w:r>
        <w:rPr>
          <w:rFonts w:hint="eastAsia"/>
        </w:rPr>
        <w:t>袭击对信心打击巨大，我们对这一假设不变，虽然当前的信心下降并没有之前想的严重。</w:t>
      </w:r>
    </w:p>
    <w:p w:rsidR="00F10D0B" w:rsidRDefault="00F10D0B" w:rsidP="00F10D0B">
      <w:pPr>
        <w:rPr>
          <w:rFonts w:hint="eastAsia"/>
        </w:rPr>
      </w:pPr>
      <w:r>
        <w:rPr>
          <w:rFonts w:hint="eastAsia"/>
        </w:rPr>
        <w:t>格林斯潘</w:t>
      </w:r>
      <w:r>
        <w:rPr>
          <w:rFonts w:hint="eastAsia"/>
        </w:rPr>
        <w:t xml:space="preserve">: </w:t>
      </w:r>
      <w:r>
        <w:rPr>
          <w:rFonts w:hint="eastAsia"/>
        </w:rPr>
        <w:t>我们持续在预测经济会企稳，但持续被打脸（从市场对</w:t>
      </w:r>
      <w:r>
        <w:rPr>
          <w:rFonts w:hint="eastAsia"/>
        </w:rPr>
        <w:t>FFR</w:t>
      </w:r>
      <w:r>
        <w:rPr>
          <w:rFonts w:hint="eastAsia"/>
        </w:rPr>
        <w:t>的预期的变化上可以看出来）。令人担心的是，我们至今也没有看到复苏迹象。经济仍在转差，虽然没有崩溃。汽车销售是一个令人惊奇的现象，我不相信这完全是由于折扣。</w:t>
      </w:r>
      <w:r>
        <w:rPr>
          <w:rFonts w:hint="eastAsia"/>
        </w:rPr>
        <w:t>"</w:t>
      </w:r>
      <w:r>
        <w:rPr>
          <w:rFonts w:hint="eastAsia"/>
        </w:rPr>
        <w:tab/>
      </w:r>
      <w:r>
        <w:rPr>
          <w:rFonts w:hint="eastAsia"/>
        </w:rPr>
        <w:t>格林斯潘</w:t>
      </w:r>
      <w:r>
        <w:rPr>
          <w:rFonts w:hint="eastAsia"/>
        </w:rPr>
        <w:t xml:space="preserve">: </w:t>
      </w:r>
      <w:r>
        <w:rPr>
          <w:rFonts w:hint="eastAsia"/>
        </w:rPr>
        <w:t>我担心我们正在从</w:t>
      </w:r>
      <w:r>
        <w:rPr>
          <w:rFonts w:hint="eastAsia"/>
        </w:rPr>
        <w:t>disinflationary process</w:t>
      </w:r>
      <w:r>
        <w:rPr>
          <w:rFonts w:hint="eastAsia"/>
        </w:rPr>
        <w:t>进入</w:t>
      </w:r>
      <w:r>
        <w:rPr>
          <w:rFonts w:hint="eastAsia"/>
        </w:rPr>
        <w:t xml:space="preserve">outright deflation. </w:t>
      </w:r>
      <w:r>
        <w:rPr>
          <w:rFonts w:hint="eastAsia"/>
        </w:rPr>
        <w:t>例如</w:t>
      </w:r>
      <w:r>
        <w:rPr>
          <w:rFonts w:hint="eastAsia"/>
        </w:rPr>
        <w:t>ZLB</w:t>
      </w:r>
      <w:r>
        <w:rPr>
          <w:rFonts w:hint="eastAsia"/>
        </w:rPr>
        <w:t>问题，是实实在在的一个风险</w:t>
      </w:r>
      <w:r>
        <w:rPr>
          <w:rFonts w:hint="eastAsia"/>
        </w:rPr>
        <w:tab/>
      </w:r>
      <w:r>
        <w:rPr>
          <w:rFonts w:hint="eastAsia"/>
        </w:rPr>
        <w:t>出于对</w:t>
      </w:r>
      <w:r>
        <w:rPr>
          <w:rFonts w:hint="eastAsia"/>
        </w:rPr>
        <w:t>deflation</w:t>
      </w:r>
      <w:r>
        <w:rPr>
          <w:rFonts w:hint="eastAsia"/>
        </w:rPr>
        <w:t>这个尾部风险的担心，我倾向于</w:t>
      </w:r>
      <w:r>
        <w:rPr>
          <w:rFonts w:hint="eastAsia"/>
        </w:rPr>
        <w:t>50bp</w:t>
      </w:r>
      <w:r>
        <w:rPr>
          <w:rFonts w:hint="eastAsia"/>
        </w:rPr>
        <w:t>的</w:t>
      </w:r>
      <w:r>
        <w:rPr>
          <w:rFonts w:hint="eastAsia"/>
        </w:rPr>
        <w:t>cut</w:t>
      </w:r>
      <w:r>
        <w:rPr>
          <w:rFonts w:hint="eastAsia"/>
        </w:rPr>
        <w:t>。如果没有</w:t>
      </w:r>
      <w:r>
        <w:rPr>
          <w:rFonts w:hint="eastAsia"/>
        </w:rPr>
        <w:t>deflation</w:t>
      </w:r>
      <w:r>
        <w:rPr>
          <w:rFonts w:hint="eastAsia"/>
        </w:rPr>
        <w:t>，那么当前降息以后还能翻转；但如果</w:t>
      </w:r>
      <w:r>
        <w:rPr>
          <w:rFonts w:hint="eastAsia"/>
        </w:rPr>
        <w:t>deflation</w:t>
      </w:r>
      <w:r>
        <w:rPr>
          <w:rFonts w:hint="eastAsia"/>
        </w:rPr>
        <w:t>而我们没有提前行动，那么我们代价会很大。</w:t>
      </w:r>
      <w:r>
        <w:rPr>
          <w:rFonts w:hint="eastAsia"/>
        </w:rPr>
        <w:tab/>
      </w:r>
    </w:p>
    <w:p w:rsidR="00F10D0B" w:rsidRDefault="00F10D0B" w:rsidP="00F10D0B">
      <w:pPr>
        <w:rPr>
          <w:rFonts w:hint="eastAsia"/>
        </w:rPr>
      </w:pPr>
      <w:r>
        <w:rPr>
          <w:rFonts w:hint="eastAsia"/>
        </w:rPr>
        <w:t>20011109 GS UEA The Rise and Fall of Labor Income</w:t>
      </w:r>
      <w:r>
        <w:rPr>
          <w:rFonts w:hint="eastAsia"/>
        </w:rPr>
        <w:tab/>
      </w:r>
      <w:r>
        <w:rPr>
          <w:rFonts w:hint="eastAsia"/>
        </w:rPr>
        <w:t>如果假设</w:t>
      </w:r>
      <w:r>
        <w:rPr>
          <w:rFonts w:hint="eastAsia"/>
        </w:rPr>
        <w:t>2001Q3</w:t>
      </w:r>
      <w:r>
        <w:rPr>
          <w:rFonts w:hint="eastAsia"/>
        </w:rPr>
        <w:t>是</w:t>
      </w:r>
      <w:r>
        <w:rPr>
          <w:rFonts w:hint="eastAsia"/>
        </w:rPr>
        <w:t>business peak</w:t>
      </w:r>
      <w:r>
        <w:rPr>
          <w:rFonts w:hint="eastAsia"/>
        </w:rPr>
        <w:t>，本轮</w:t>
      </w:r>
      <w:r>
        <w:rPr>
          <w:rFonts w:hint="eastAsia"/>
        </w:rPr>
        <w:t>recession</w:t>
      </w:r>
      <w:r>
        <w:rPr>
          <w:rFonts w:hint="eastAsia"/>
        </w:rPr>
        <w:t>的一个特别之处是居民收入一直很稳健，我们预期这在未来将走弱。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20011114 GS Daily Risks of a Liquidity Trap Still Very Low</w:t>
      </w:r>
      <w:r>
        <w:rPr>
          <w:rFonts w:hint="eastAsia"/>
        </w:rPr>
        <w:tab/>
      </w:r>
      <w:r>
        <w:rPr>
          <w:rFonts w:hint="eastAsia"/>
        </w:rPr>
        <w:tab/>
      </w:r>
      <w:r>
        <w:rPr>
          <w:rFonts w:hint="eastAsia"/>
        </w:rPr>
        <w:t>当前对通缩和流动性陷阱——即货币政策无效——的讨论越来越多，我们认为通缩风险是有限的。（很奇怪，一方面市场拥抱</w:t>
      </w:r>
      <w:r>
        <w:rPr>
          <w:rFonts w:hint="eastAsia"/>
        </w:rPr>
        <w:t>V</w:t>
      </w:r>
      <w:r>
        <w:rPr>
          <w:rFonts w:hint="eastAsia"/>
        </w:rPr>
        <w:t>形复苏，股市大涨；另一方面，又在担心通缩）</w:t>
      </w:r>
      <w:r>
        <w:rPr>
          <w:rFonts w:hint="eastAsia"/>
        </w:rPr>
        <w:tab/>
      </w:r>
      <w:r>
        <w:rPr>
          <w:rFonts w:hint="eastAsia"/>
        </w:rPr>
        <w:tab/>
      </w:r>
    </w:p>
    <w:p w:rsidR="00F10D0B" w:rsidRDefault="00F10D0B" w:rsidP="00F10D0B">
      <w:pPr>
        <w:rPr>
          <w:rFonts w:hint="eastAsia"/>
        </w:rPr>
      </w:pPr>
      <w:r>
        <w:rPr>
          <w:rFonts w:hint="eastAsia"/>
        </w:rPr>
        <w:t>20011114 GS The Pocket Chartroom No quick fix.</w:t>
      </w:r>
      <w:r>
        <w:rPr>
          <w:rFonts w:hint="eastAsia"/>
        </w:rPr>
        <w:tab/>
      </w:r>
      <w:r>
        <w:rPr>
          <w:rFonts w:hint="eastAsia"/>
        </w:rPr>
        <w:t>居民储蓄率低，企业</w:t>
      </w:r>
      <w:r>
        <w:rPr>
          <w:rFonts w:hint="eastAsia"/>
        </w:rPr>
        <w:t>financing gap</w:t>
      </w:r>
      <w:r>
        <w:rPr>
          <w:rFonts w:hint="eastAsia"/>
        </w:rPr>
        <w:t>大，这是两个结构性问题。复苏将困难，</w:t>
      </w:r>
      <w:r>
        <w:rPr>
          <w:rFonts w:hint="eastAsia"/>
        </w:rPr>
        <w:t>recession</w:t>
      </w:r>
      <w:r>
        <w:rPr>
          <w:rFonts w:hint="eastAsia"/>
        </w:rPr>
        <w:t>将更深、更久（</w:t>
      </w:r>
      <w:r>
        <w:rPr>
          <w:rFonts w:hint="eastAsia"/>
        </w:rPr>
        <w:t>...</w:t>
      </w:r>
      <w:r>
        <w:rPr>
          <w:rFonts w:hint="eastAsia"/>
        </w:rPr>
        <w:t>立马反弹了）。消费马上将走弱，因为收入下降，而且股市下跌导致</w:t>
      </w:r>
      <w:r>
        <w:rPr>
          <w:rFonts w:hint="eastAsia"/>
        </w:rPr>
        <w:t>option</w:t>
      </w:r>
      <w:r>
        <w:rPr>
          <w:rFonts w:hint="eastAsia"/>
        </w:rPr>
        <w:t>收入下降。当前复苏的支持力量有：从去存货到补存货，低油价，</w:t>
      </w:r>
      <w:r>
        <w:rPr>
          <w:rFonts w:hint="eastAsia"/>
        </w:rPr>
        <w:t>Mortgage refinancing</w:t>
      </w:r>
      <w:r>
        <w:rPr>
          <w:rFonts w:hint="eastAsia"/>
        </w:rPr>
        <w:t>，财政刺激。正反力量的对比是，经济将在</w:t>
      </w:r>
      <w:r>
        <w:rPr>
          <w:rFonts w:hint="eastAsia"/>
        </w:rPr>
        <w:t>2002H2</w:t>
      </w:r>
      <w:r>
        <w:rPr>
          <w:rFonts w:hint="eastAsia"/>
        </w:rPr>
        <w:t>复苏，但在</w:t>
      </w:r>
      <w:r>
        <w:rPr>
          <w:rFonts w:hint="eastAsia"/>
        </w:rPr>
        <w:t>2002</w:t>
      </w:r>
      <w:r>
        <w:rPr>
          <w:rFonts w:hint="eastAsia"/>
        </w:rPr>
        <w:t>年不会有强烈反弹。</w:t>
      </w:r>
      <w:r>
        <w:rPr>
          <w:rFonts w:hint="eastAsia"/>
        </w:rPr>
        <w:tab/>
      </w:r>
      <w:r>
        <w:rPr>
          <w:rFonts w:hint="eastAsia"/>
        </w:rPr>
        <w:tab/>
      </w:r>
      <w:r>
        <w:rPr>
          <w:rFonts w:hint="eastAsia"/>
        </w:rPr>
        <w:tab/>
      </w:r>
    </w:p>
    <w:p w:rsidR="00F10D0B" w:rsidRDefault="00F10D0B" w:rsidP="00F10D0B">
      <w:pPr>
        <w:rPr>
          <w:rFonts w:hint="eastAsia"/>
        </w:rPr>
      </w:pPr>
      <w:r>
        <w:rPr>
          <w:rFonts w:hint="eastAsia"/>
        </w:rPr>
        <w:t>20011121 GS Daily What Would Make Us Less Negative on the Near-Term US Outlook</w:t>
      </w:r>
      <w:r>
        <w:rPr>
          <w:rFonts w:hint="eastAsia"/>
        </w:rPr>
        <w:tab/>
        <w:t>"</w:t>
      </w:r>
      <w:r>
        <w:rPr>
          <w:rFonts w:hint="eastAsia"/>
        </w:rPr>
        <w:t>我们比共识要悲观，</w:t>
      </w:r>
      <w:r>
        <w:rPr>
          <w:rFonts w:hint="eastAsia"/>
        </w:rPr>
        <w:t>Blue Chip Consensus</w:t>
      </w:r>
      <w:r>
        <w:rPr>
          <w:rFonts w:hint="eastAsia"/>
        </w:rPr>
        <w:t>预期</w:t>
      </w:r>
      <w:r>
        <w:rPr>
          <w:rFonts w:hint="eastAsia"/>
        </w:rPr>
        <w:t>QoQ</w:t>
      </w:r>
      <w:r>
        <w:rPr>
          <w:rFonts w:hint="eastAsia"/>
        </w:rPr>
        <w:t>增速在</w:t>
      </w:r>
      <w:r>
        <w:rPr>
          <w:rFonts w:hint="eastAsia"/>
        </w:rPr>
        <w:t>2002Q2</w:t>
      </w:r>
      <w:r>
        <w:rPr>
          <w:rFonts w:hint="eastAsia"/>
        </w:rPr>
        <w:t>转正然后回升，高盛预期在</w:t>
      </w:r>
      <w:r>
        <w:rPr>
          <w:rFonts w:hint="eastAsia"/>
        </w:rPr>
        <w:t>Q3</w:t>
      </w:r>
      <w:r>
        <w:rPr>
          <w:rFonts w:hint="eastAsia"/>
        </w:rPr>
        <w:t>转正然后回升（事实上都错了，经济在</w:t>
      </w:r>
      <w:r>
        <w:rPr>
          <w:rFonts w:hint="eastAsia"/>
        </w:rPr>
        <w:t>Q1</w:t>
      </w:r>
      <w:r>
        <w:rPr>
          <w:rFonts w:hint="eastAsia"/>
        </w:rPr>
        <w:t>就转正，然后回落！）。</w:t>
      </w:r>
    </w:p>
    <w:p w:rsidR="00F10D0B" w:rsidRDefault="00F10D0B" w:rsidP="00F10D0B">
      <w:pPr>
        <w:rPr>
          <w:rFonts w:hint="eastAsia"/>
        </w:rPr>
      </w:pPr>
      <w:r>
        <w:rPr>
          <w:rFonts w:hint="eastAsia"/>
        </w:rPr>
        <w:t xml:space="preserve">  </w:t>
      </w:r>
      <w:r>
        <w:rPr>
          <w:rFonts w:hint="eastAsia"/>
        </w:rPr>
        <w:t>什么会改变我们的悲观观点：</w:t>
      </w:r>
      <w:r>
        <w:rPr>
          <w:rFonts w:hint="eastAsia"/>
        </w:rPr>
        <w:t>1.</w:t>
      </w:r>
      <w:r>
        <w:rPr>
          <w:rFonts w:hint="eastAsia"/>
        </w:rPr>
        <w:t>劳动力市场的恶化明显放缓。</w:t>
      </w:r>
      <w:r>
        <w:rPr>
          <w:rFonts w:hint="eastAsia"/>
        </w:rPr>
        <w:t>2.</w:t>
      </w:r>
      <w:r>
        <w:rPr>
          <w:rFonts w:hint="eastAsia"/>
        </w:rPr>
        <w:t>消费回升，特别是非汽车消费。</w:t>
      </w:r>
      <w:r>
        <w:rPr>
          <w:rFonts w:hint="eastAsia"/>
        </w:rPr>
        <w:t>3.</w:t>
      </w:r>
      <w:r>
        <w:rPr>
          <w:rFonts w:hint="eastAsia"/>
        </w:rPr>
        <w:t>制造业回升。</w:t>
      </w:r>
      <w:r>
        <w:rPr>
          <w:rFonts w:hint="eastAsia"/>
        </w:rPr>
        <w:t>4.</w:t>
      </w:r>
      <w:r>
        <w:rPr>
          <w:rFonts w:hint="eastAsia"/>
        </w:rPr>
        <w:t>更低的油价。</w:t>
      </w:r>
      <w:r>
        <w:rPr>
          <w:rFonts w:hint="eastAsia"/>
        </w:rPr>
        <w:t>5.</w:t>
      </w:r>
      <w:r>
        <w:rPr>
          <w:rFonts w:hint="eastAsia"/>
        </w:rPr>
        <w:t>股市继续上涨。</w:t>
      </w:r>
      <w:r>
        <w:rPr>
          <w:rFonts w:hint="eastAsia"/>
        </w:rPr>
        <w:t>6.</w:t>
      </w:r>
      <w:r>
        <w:rPr>
          <w:rFonts w:hint="eastAsia"/>
        </w:rPr>
        <w:t>反恐好消息。</w:t>
      </w:r>
      <w:r>
        <w:rPr>
          <w:rFonts w:hint="eastAsia"/>
        </w:rPr>
        <w:t>7.</w:t>
      </w:r>
      <w:r>
        <w:rPr>
          <w:rFonts w:hint="eastAsia"/>
        </w:rPr>
        <w:t>外围经济转好。</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20011121 GS UEA Declining, But by How Much</w:t>
      </w:r>
      <w:r>
        <w:rPr>
          <w:rFonts w:hint="eastAsia"/>
        </w:rPr>
        <w:tab/>
      </w:r>
      <w:r>
        <w:rPr>
          <w:rFonts w:hint="eastAsia"/>
        </w:rPr>
        <w:t>近日的首申下降，似乎暗示着</w:t>
      </w:r>
      <w:r>
        <w:rPr>
          <w:rFonts w:hint="eastAsia"/>
        </w:rPr>
        <w:t>Q4</w:t>
      </w:r>
      <w:r>
        <w:rPr>
          <w:rFonts w:hint="eastAsia"/>
        </w:rPr>
        <w:t>的增长，</w:t>
      </w:r>
      <w:r>
        <w:rPr>
          <w:rFonts w:hint="eastAsia"/>
        </w:rPr>
        <w:t>11</w:t>
      </w:r>
      <w:r>
        <w:rPr>
          <w:rFonts w:hint="eastAsia"/>
        </w:rPr>
        <w:t>月的密歇根消费者信心也继续微弱改善。但我们依然不乐观。</w:t>
      </w:r>
      <w:r>
        <w:rPr>
          <w:rFonts w:hint="eastAsia"/>
        </w:rPr>
        <w:tab/>
      </w:r>
      <w:r>
        <w:rPr>
          <w:rFonts w:hint="eastAsia"/>
        </w:rPr>
        <w:tab/>
      </w:r>
      <w:r>
        <w:rPr>
          <w:rFonts w:hint="eastAsia"/>
        </w:rPr>
        <w:tab/>
      </w:r>
    </w:p>
    <w:p w:rsidR="00F10D0B" w:rsidRDefault="00F10D0B" w:rsidP="00F10D0B">
      <w:pPr>
        <w:rPr>
          <w:rFonts w:hint="eastAsia"/>
        </w:rPr>
      </w:pPr>
      <w:r>
        <w:rPr>
          <w:rFonts w:hint="eastAsia"/>
        </w:rPr>
        <w:t>20011122 GS Daily Onset of Recession Hard to Peg, Though Probably Early 2001</w:t>
      </w:r>
      <w:r>
        <w:rPr>
          <w:rFonts w:hint="eastAsia"/>
        </w:rPr>
        <w:tab/>
        <w:t>NBER</w:t>
      </w:r>
      <w:r>
        <w:rPr>
          <w:rFonts w:hint="eastAsia"/>
        </w:rPr>
        <w:t>一般选取最重要、修正最少的变量来确定</w:t>
      </w:r>
      <w:r>
        <w:rPr>
          <w:rFonts w:hint="eastAsia"/>
        </w:rPr>
        <w:t>recession date</w:t>
      </w:r>
      <w:r>
        <w:rPr>
          <w:rFonts w:hint="eastAsia"/>
        </w:rPr>
        <w:t>，最重要的四个变量依次是：</w:t>
      </w:r>
      <w:r>
        <w:rPr>
          <w:rFonts w:hint="eastAsia"/>
        </w:rPr>
        <w:t>NFP</w:t>
      </w:r>
      <w:r>
        <w:rPr>
          <w:rFonts w:hint="eastAsia"/>
        </w:rPr>
        <w:t>，真实收</w:t>
      </w:r>
      <w:r>
        <w:rPr>
          <w:rFonts w:hint="eastAsia"/>
        </w:rPr>
        <w:lastRenderedPageBreak/>
        <w:t>入，</w:t>
      </w:r>
      <w:r>
        <w:rPr>
          <w:rFonts w:hint="eastAsia"/>
        </w:rPr>
        <w:t>IP</w:t>
      </w:r>
      <w:r>
        <w:rPr>
          <w:rFonts w:hint="eastAsia"/>
        </w:rPr>
        <w:t>，制造业和</w:t>
      </w:r>
      <w:r>
        <w:rPr>
          <w:rFonts w:hint="eastAsia"/>
        </w:rPr>
        <w:t>trade sales</w:t>
      </w:r>
      <w:r>
        <w:rPr>
          <w:rFonts w:hint="eastAsia"/>
        </w:rPr>
        <w:t>。前两个更重要，因为覆盖全部经济，而后两个则仅是商品部门。从</w:t>
      </w:r>
      <w:r>
        <w:rPr>
          <w:rFonts w:hint="eastAsia"/>
        </w:rPr>
        <w:t>NFP</w:t>
      </w:r>
      <w:r>
        <w:rPr>
          <w:rFonts w:hint="eastAsia"/>
        </w:rPr>
        <w:t>而言，在</w:t>
      </w:r>
      <w:r>
        <w:rPr>
          <w:rFonts w:hint="eastAsia"/>
        </w:rPr>
        <w:t>2001</w:t>
      </w:r>
      <w:r>
        <w:rPr>
          <w:rFonts w:hint="eastAsia"/>
        </w:rPr>
        <w:t>年初</w:t>
      </w:r>
      <w:r>
        <w:rPr>
          <w:rFonts w:hint="eastAsia"/>
        </w:rPr>
        <w:t>peak</w:t>
      </w:r>
      <w:r>
        <w:rPr>
          <w:rFonts w:hint="eastAsia"/>
        </w:rPr>
        <w:t>，而</w:t>
      </w:r>
      <w:r>
        <w:rPr>
          <w:rFonts w:hint="eastAsia"/>
        </w:rPr>
        <w:t>IP</w:t>
      </w:r>
      <w:r>
        <w:rPr>
          <w:rFonts w:hint="eastAsia"/>
        </w:rPr>
        <w:t>、制造业则是</w:t>
      </w:r>
      <w:r>
        <w:rPr>
          <w:rFonts w:hint="eastAsia"/>
        </w:rPr>
        <w:t>2000</w:t>
      </w:r>
      <w:r>
        <w:rPr>
          <w:rFonts w:hint="eastAsia"/>
        </w:rPr>
        <w:t>末，例如</w:t>
      </w:r>
      <w:r>
        <w:rPr>
          <w:rFonts w:hint="eastAsia"/>
        </w:rPr>
        <w:t>NAPM</w:t>
      </w:r>
      <w:r>
        <w:rPr>
          <w:rFonts w:hint="eastAsia"/>
        </w:rPr>
        <w:t>甚至指示</w:t>
      </w:r>
      <w:r>
        <w:rPr>
          <w:rFonts w:hint="eastAsia"/>
        </w:rPr>
        <w:t>2000</w:t>
      </w:r>
      <w:r>
        <w:rPr>
          <w:rFonts w:hint="eastAsia"/>
        </w:rPr>
        <w:t>年</w:t>
      </w:r>
      <w:r>
        <w:rPr>
          <w:rFonts w:hint="eastAsia"/>
        </w:rPr>
        <w:t>7/8</w:t>
      </w:r>
      <w:r>
        <w:rPr>
          <w:rFonts w:hint="eastAsia"/>
        </w:rPr>
        <w:t>月。综合来看，</w:t>
      </w:r>
      <w:r>
        <w:rPr>
          <w:rFonts w:hint="eastAsia"/>
        </w:rPr>
        <w:t>NBER</w:t>
      </w:r>
      <w:r>
        <w:rPr>
          <w:rFonts w:hint="eastAsia"/>
        </w:rPr>
        <w:t>可能以</w:t>
      </w:r>
      <w:r>
        <w:rPr>
          <w:rFonts w:hint="eastAsia"/>
        </w:rPr>
        <w:t>2001</w:t>
      </w:r>
      <w:r>
        <w:rPr>
          <w:rFonts w:hint="eastAsia"/>
        </w:rPr>
        <w:t>年初为</w:t>
      </w:r>
      <w:r>
        <w:rPr>
          <w:rFonts w:hint="eastAsia"/>
        </w:rPr>
        <w:t>recession</w:t>
      </w:r>
      <w:r>
        <w:rPr>
          <w:rFonts w:hint="eastAsia"/>
        </w:rPr>
        <w:t>开始是日子。</w:t>
      </w:r>
      <w:r>
        <w:rPr>
          <w:rFonts w:hint="eastAsia"/>
        </w:rPr>
        <w:tab/>
      </w:r>
      <w:r>
        <w:rPr>
          <w:rFonts w:hint="eastAsia"/>
        </w:rPr>
        <w:tab/>
      </w:r>
      <w:r>
        <w:rPr>
          <w:rFonts w:hint="eastAsia"/>
        </w:rPr>
        <w:tab/>
      </w:r>
    </w:p>
    <w:p w:rsidR="00F10D0B" w:rsidRDefault="00F10D0B" w:rsidP="00F10D0B">
      <w:pPr>
        <w:rPr>
          <w:rFonts w:hint="eastAsia"/>
        </w:rPr>
      </w:pPr>
      <w:r>
        <w:rPr>
          <w:rFonts w:hint="eastAsia"/>
        </w:rPr>
        <w:t>20011129 GS Daily The Case Against the Taylor Rule</w:t>
      </w:r>
      <w:r>
        <w:rPr>
          <w:rFonts w:hint="eastAsia"/>
        </w:rPr>
        <w:tab/>
        <w:t>Taylor Rule</w:t>
      </w:r>
      <w:r>
        <w:rPr>
          <w:rFonts w:hint="eastAsia"/>
        </w:rPr>
        <w:t>在</w:t>
      </w:r>
      <w:r>
        <w:rPr>
          <w:rFonts w:hint="eastAsia"/>
        </w:rPr>
        <w:t>2001</w:t>
      </w:r>
      <w:r>
        <w:rPr>
          <w:rFonts w:hint="eastAsia"/>
        </w:rPr>
        <w:t>年对</w:t>
      </w:r>
      <w:r>
        <w:rPr>
          <w:rFonts w:hint="eastAsia"/>
        </w:rPr>
        <w:t>FFR</w:t>
      </w:r>
      <w:r>
        <w:rPr>
          <w:rFonts w:hint="eastAsia"/>
        </w:rPr>
        <w:t>的解释力很差，这是因为</w:t>
      </w:r>
      <w:r>
        <w:rPr>
          <w:rFonts w:hint="eastAsia"/>
        </w:rPr>
        <w:t>FFR</w:t>
      </w:r>
      <w:r>
        <w:rPr>
          <w:rFonts w:hint="eastAsia"/>
        </w:rPr>
        <w:t>对金融条件的影响力大大下降了，因此</w:t>
      </w:r>
      <w:r>
        <w:rPr>
          <w:rFonts w:hint="eastAsia"/>
        </w:rPr>
        <w:t>FFR</w:t>
      </w:r>
      <w:r>
        <w:rPr>
          <w:rFonts w:hint="eastAsia"/>
        </w:rPr>
        <w:t>的下降</w:t>
      </w:r>
      <w:r>
        <w:rPr>
          <w:rFonts w:hint="eastAsia"/>
        </w:rPr>
        <w:t>overshoot</w:t>
      </w:r>
      <w:r>
        <w:rPr>
          <w:rFonts w:hint="eastAsia"/>
        </w:rPr>
        <w:t>了。</w:t>
      </w:r>
      <w:r>
        <w:rPr>
          <w:rFonts w:hint="eastAsia"/>
        </w:rPr>
        <w:tab/>
      </w:r>
      <w:r>
        <w:rPr>
          <w:rFonts w:hint="eastAsia"/>
        </w:rPr>
        <w:tab/>
      </w:r>
      <w:r>
        <w:rPr>
          <w:rFonts w:hint="eastAsia"/>
        </w:rPr>
        <w:tab/>
      </w:r>
    </w:p>
    <w:p w:rsidR="00F10D0B" w:rsidRDefault="00F10D0B" w:rsidP="00F10D0B">
      <w:pPr>
        <w:rPr>
          <w:rFonts w:hint="eastAsia"/>
        </w:rPr>
      </w:pPr>
      <w:r>
        <w:rPr>
          <w:rFonts w:hint="eastAsia"/>
        </w:rPr>
        <w:t>20011201 BCA, The Bank Credit Analyst, Is the Worst Over for the Economy</w:t>
      </w:r>
      <w:r>
        <w:rPr>
          <w:rFonts w:hint="eastAsia"/>
        </w:rPr>
        <w:t>？</w:t>
      </w:r>
      <w:r>
        <w:rPr>
          <w:rFonts w:hint="eastAsia"/>
        </w:rPr>
        <w:tab/>
        <w:t>"[</w:t>
      </w:r>
      <w:r>
        <w:rPr>
          <w:rFonts w:hint="eastAsia"/>
        </w:rPr>
        <w:t>经济最差的时候过去了吗？</w:t>
      </w:r>
      <w:r>
        <w:rPr>
          <w:rFonts w:hint="eastAsia"/>
        </w:rPr>
        <w:t xml:space="preserve">] </w:t>
      </w:r>
      <w:r>
        <w:rPr>
          <w:rFonts w:hint="eastAsia"/>
        </w:rPr>
        <w:t>股票上涨，但同期经济消息仅显示有所企稳。</w:t>
      </w:r>
      <w:r>
        <w:rPr>
          <w:rFonts w:hint="eastAsia"/>
        </w:rPr>
        <w:t>9</w:t>
      </w:r>
      <w:r>
        <w:rPr>
          <w:rFonts w:hint="eastAsia"/>
        </w:rPr>
        <w:t>月各指标下降较多，</w:t>
      </w:r>
      <w:r>
        <w:rPr>
          <w:rFonts w:hint="eastAsia"/>
        </w:rPr>
        <w:t>10</w:t>
      </w:r>
      <w:r>
        <w:rPr>
          <w:rFonts w:hint="eastAsia"/>
        </w:rPr>
        <w:t>月份边际回升并不奇怪。</w:t>
      </w:r>
      <w:r>
        <w:rPr>
          <w:rFonts w:hint="eastAsia"/>
        </w:rPr>
        <w:t>LEI</w:t>
      </w:r>
      <w:r>
        <w:rPr>
          <w:rFonts w:hint="eastAsia"/>
        </w:rPr>
        <w:t>、首申都略有改善，零售回升较多，资本品订单有所回升但不多。</w:t>
      </w:r>
      <w:r>
        <w:rPr>
          <w:rFonts w:hint="eastAsia"/>
        </w:rPr>
        <w:t>NFIB</w:t>
      </w:r>
      <w:r>
        <w:rPr>
          <w:rFonts w:hint="eastAsia"/>
        </w:rPr>
        <w:t>显示小企业受困，这会抑制就业，因为小企业是主要就业来源，</w:t>
      </w:r>
      <w:r>
        <w:rPr>
          <w:rFonts w:hint="eastAsia"/>
        </w:rPr>
        <w:t>CB</w:t>
      </w:r>
      <w:r>
        <w:rPr>
          <w:rFonts w:hint="eastAsia"/>
        </w:rPr>
        <w:t>的消费者信心在</w:t>
      </w:r>
      <w:r>
        <w:rPr>
          <w:rFonts w:hint="eastAsia"/>
        </w:rPr>
        <w:t>11</w:t>
      </w:r>
      <w:r>
        <w:rPr>
          <w:rFonts w:hint="eastAsia"/>
        </w:rPr>
        <w:t>月也显示就业前景不佳。</w:t>
      </w:r>
    </w:p>
    <w:p w:rsidR="00F10D0B" w:rsidRDefault="00F10D0B" w:rsidP="00F10D0B"/>
    <w:p w:rsidR="00F10D0B" w:rsidRDefault="00F10D0B" w:rsidP="00F10D0B">
      <w:pPr>
        <w:rPr>
          <w:rFonts w:hint="eastAsia"/>
        </w:rPr>
      </w:pPr>
      <w:r>
        <w:rPr>
          <w:rFonts w:hint="eastAsia"/>
        </w:rPr>
        <w:t>[</w:t>
      </w:r>
      <w:r>
        <w:rPr>
          <w:rFonts w:hint="eastAsia"/>
        </w:rPr>
        <w:t>货币政策依然有效</w:t>
      </w:r>
      <w:r>
        <w:rPr>
          <w:rFonts w:hint="eastAsia"/>
        </w:rPr>
        <w:t xml:space="preserve">] </w:t>
      </w:r>
      <w:r>
        <w:rPr>
          <w:rFonts w:hint="eastAsia"/>
        </w:rPr>
        <w:t>从</w:t>
      </w:r>
      <w:r>
        <w:rPr>
          <w:rFonts w:hint="eastAsia"/>
        </w:rPr>
        <w:t>LEI</w:t>
      </w:r>
      <w:r>
        <w:rPr>
          <w:rFonts w:hint="eastAsia"/>
        </w:rPr>
        <w:t>和</w:t>
      </w:r>
      <w:r>
        <w:rPr>
          <w:rFonts w:hint="eastAsia"/>
        </w:rPr>
        <w:t>NAPM</w:t>
      </w:r>
      <w:r>
        <w:rPr>
          <w:rFonts w:hint="eastAsia"/>
        </w:rPr>
        <w:t>来看，美国经济今年底应该复苏了，但</w:t>
      </w:r>
      <w:r>
        <w:rPr>
          <w:rFonts w:hint="eastAsia"/>
        </w:rPr>
        <w:t>911</w:t>
      </w:r>
      <w:r>
        <w:rPr>
          <w:rFonts w:hint="eastAsia"/>
        </w:rPr>
        <w:t>袭击打断了复苏，将美国经济推入衰退。联储紧急降息有效，汽车销售大幅回升，</w:t>
      </w:r>
      <w:r>
        <w:rPr>
          <w:rFonts w:hint="eastAsia"/>
        </w:rPr>
        <w:t>mortgage refinancing</w:t>
      </w:r>
      <w:r>
        <w:rPr>
          <w:rFonts w:hint="eastAsia"/>
        </w:rPr>
        <w:t>节奏大幅提高，</w:t>
      </w:r>
      <w:r>
        <w:rPr>
          <w:rFonts w:hint="eastAsia"/>
        </w:rPr>
        <w:t>MZM</w:t>
      </w:r>
      <w:r>
        <w:rPr>
          <w:rFonts w:hint="eastAsia"/>
        </w:rPr>
        <w:t>加速上升，股票价格在很差的经济和盈利消息面前韧性较强。所谓的流动性陷阱是指降息完全没用，美国当前特征并不符合这一情况。降息也有助于降低金融压力。一个比较陡峭的收益率曲线可以帮助银行（也许这个是</w:t>
      </w:r>
      <w:r>
        <w:rPr>
          <w:rFonts w:hint="eastAsia"/>
        </w:rPr>
        <w:t>BCA</w:t>
      </w:r>
      <w:r>
        <w:rPr>
          <w:rFonts w:hint="eastAsia"/>
        </w:rPr>
        <w:t>的指标之一）。</w:t>
      </w:r>
    </w:p>
    <w:p w:rsidR="00F10D0B" w:rsidRDefault="00F10D0B" w:rsidP="00F10D0B">
      <w:pPr>
        <w:rPr>
          <w:rFonts w:hint="eastAsia"/>
        </w:rPr>
      </w:pPr>
      <w:r>
        <w:rPr>
          <w:rFonts w:hint="eastAsia"/>
        </w:rPr>
        <w:t xml:space="preserve">  </w:t>
      </w:r>
      <w:r>
        <w:rPr>
          <w:rFonts w:hint="eastAsia"/>
        </w:rPr>
        <w:t>降息没有扭转经济的原因是逆风很强。企业盈利走弱幅度是二战以来最差的一次，消费者面临财富损失，全球经济在走弱。然而无论是企业去库存还是居民减少开支，这些行为都会自己最终逆转，解释货币宽松的效果将显现。</w:t>
      </w:r>
      <w:r>
        <w:rPr>
          <w:rFonts w:hint="eastAsia"/>
        </w:rPr>
        <w:t>"</w:t>
      </w:r>
      <w:r>
        <w:rPr>
          <w:rFonts w:hint="eastAsia"/>
        </w:rPr>
        <w:tab/>
      </w:r>
      <w:r>
        <w:rPr>
          <w:rFonts w:hint="eastAsia"/>
        </w:rPr>
        <w:tab/>
      </w:r>
      <w:r>
        <w:rPr>
          <w:rFonts w:hint="eastAsia"/>
        </w:rPr>
        <w:tab/>
      </w:r>
      <w:r>
        <w:rPr>
          <w:rFonts w:hint="eastAsia"/>
        </w:rPr>
        <w:t>对股票和债券都保持中性配置。</w:t>
      </w:r>
    </w:p>
    <w:p w:rsidR="00F10D0B" w:rsidRDefault="00F10D0B" w:rsidP="00F10D0B">
      <w:pPr>
        <w:rPr>
          <w:rFonts w:hint="eastAsia"/>
        </w:rPr>
      </w:pPr>
      <w:r>
        <w:rPr>
          <w:rFonts w:hint="eastAsia"/>
        </w:rPr>
        <w:t>20011201 PIMCO Eight Tracks Dont Fit In A CD Player _ PIMCO</w:t>
      </w:r>
      <w:r>
        <w:rPr>
          <w:rFonts w:hint="eastAsia"/>
        </w:rPr>
        <w:tab/>
        <w:t>"</w:t>
      </w:r>
      <w:r>
        <w:rPr>
          <w:rFonts w:hint="eastAsia"/>
        </w:rPr>
        <w:t>市场广泛预期</w:t>
      </w:r>
      <w:r>
        <w:rPr>
          <w:rFonts w:hint="eastAsia"/>
        </w:rPr>
        <w:t>v-shaped</w:t>
      </w:r>
      <w:r>
        <w:rPr>
          <w:rFonts w:hint="eastAsia"/>
        </w:rPr>
        <w:t>复苏，对应着</w:t>
      </w:r>
      <w:r>
        <w:rPr>
          <w:rFonts w:hint="eastAsia"/>
        </w:rPr>
        <w:t>FFR</w:t>
      </w:r>
      <w:r>
        <w:rPr>
          <w:rFonts w:hint="eastAsia"/>
        </w:rPr>
        <w:t>的</w:t>
      </w:r>
      <w:r>
        <w:rPr>
          <w:rFonts w:hint="eastAsia"/>
        </w:rPr>
        <w:t>v-shaped</w:t>
      </w:r>
      <w:r>
        <w:rPr>
          <w:rFonts w:hint="eastAsia"/>
        </w:rPr>
        <w:t>回升，我认为市场错了。回顾二战以来的复苏，联储在失业率触顶以后几个月开始紧缩，一般在制造业低谷以后</w:t>
      </w:r>
      <w:r>
        <w:rPr>
          <w:rFonts w:hint="eastAsia"/>
        </w:rPr>
        <w:t>6</w:t>
      </w:r>
      <w:r>
        <w:rPr>
          <w:rFonts w:hint="eastAsia"/>
        </w:rPr>
        <w:t>个月失业率触顶。假设现在制造业触底，那么失业率在六个月以后触顶，那么</w:t>
      </w:r>
      <w:r>
        <w:rPr>
          <w:rFonts w:hint="eastAsia"/>
        </w:rPr>
        <w:t>2002</w:t>
      </w:r>
      <w:r>
        <w:rPr>
          <w:rFonts w:hint="eastAsia"/>
        </w:rPr>
        <w:t>年底联储会开始加息。我由于结构性原因不同意上述看法，但我并不认为市场会按照我这样想。市场在周期性变动中极少考虑结构性问题。市场通常线性外推过去的周期走势。</w:t>
      </w:r>
    </w:p>
    <w:p w:rsidR="00F10D0B" w:rsidRDefault="00F10D0B" w:rsidP="00F10D0B">
      <w:pPr>
        <w:rPr>
          <w:rFonts w:hint="eastAsia"/>
        </w:rPr>
      </w:pPr>
      <w:r>
        <w:rPr>
          <w:rFonts w:hint="eastAsia"/>
        </w:rPr>
        <w:t xml:space="preserve">  </w:t>
      </w:r>
      <w:r>
        <w:rPr>
          <w:rFonts w:hint="eastAsia"/>
        </w:rPr>
        <w:t>既然市场已经充分</w:t>
      </w:r>
      <w:r>
        <w:rPr>
          <w:rFonts w:hint="eastAsia"/>
        </w:rPr>
        <w:t>price in</w:t>
      </w:r>
      <w:r>
        <w:rPr>
          <w:rFonts w:hint="eastAsia"/>
        </w:rPr>
        <w:t>了周期走势，当前值得考虑一下结构性问题。第一，联储在过去二十年一直采用了</w:t>
      </w:r>
      <w:r>
        <w:rPr>
          <w:rFonts w:hint="eastAsia"/>
        </w:rPr>
        <w:t>opportunistic disinflation</w:t>
      </w:r>
      <w:r>
        <w:rPr>
          <w:rFonts w:hint="eastAsia"/>
        </w:rPr>
        <w:t>的策略，即每一次衰退的时候让通胀降一些，在复苏的时候预防性加息让通胀不要上升，经过几轮周期以后通胀就下来了。但当前不需要进行这种预防性加息了。第二，格林斯潘依然深信</w:t>
      </w:r>
      <w:r>
        <w:rPr>
          <w:rFonts w:hint="eastAsia"/>
        </w:rPr>
        <w:t>New Economy,</w:t>
      </w:r>
      <w:r>
        <w:rPr>
          <w:rFonts w:hint="eastAsia"/>
        </w:rPr>
        <w:t>虽然我们觉得有些过了，但既然他信，那么加息必要性也小一些。</w:t>
      </w:r>
      <w:r>
        <w:rPr>
          <w:rFonts w:hint="eastAsia"/>
        </w:rPr>
        <w:t xml:space="preserve">He's still a New Age, pro-growth man.  </w:t>
      </w:r>
      <w:r>
        <w:rPr>
          <w:rFonts w:hint="eastAsia"/>
        </w:rPr>
        <w:t>考虑上述两个因素，格林斯潘在他任期内不会再加息了。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20011211 Fed Transcript</w:t>
      </w:r>
      <w:r>
        <w:rPr>
          <w:rFonts w:hint="eastAsia"/>
        </w:rPr>
        <w:tab/>
        <w:t xml:space="preserve">"Stockton: </w:t>
      </w:r>
      <w:r>
        <w:rPr>
          <w:rFonts w:hint="eastAsia"/>
        </w:rPr>
        <w:t>与我们预期走势比较一致，整体经济活动在</w:t>
      </w:r>
      <w:r>
        <w:rPr>
          <w:rFonts w:hint="eastAsia"/>
        </w:rPr>
        <w:t>Q4</w:t>
      </w:r>
      <w:r>
        <w:rPr>
          <w:rFonts w:hint="eastAsia"/>
        </w:rPr>
        <w:t>似乎仍在负增长，包括去库存和投资下降。就业数据也很差，特别是制造业就业。但</w:t>
      </w:r>
      <w:r>
        <w:rPr>
          <w:rFonts w:hint="eastAsia"/>
        </w:rPr>
        <w:t>final demand</w:t>
      </w:r>
      <w:r>
        <w:rPr>
          <w:rFonts w:hint="eastAsia"/>
        </w:rPr>
        <w:t>异常的好，汽车的销量及其持久度远超预期，汽车以外的</w:t>
      </w:r>
      <w:r>
        <w:rPr>
          <w:rFonts w:hint="eastAsia"/>
        </w:rPr>
        <w:t>retail sales</w:t>
      </w:r>
      <w:r>
        <w:rPr>
          <w:rFonts w:hint="eastAsia"/>
        </w:rPr>
        <w:t>在</w:t>
      </w:r>
      <w:r>
        <w:rPr>
          <w:rFonts w:hint="eastAsia"/>
        </w:rPr>
        <w:t>10</w:t>
      </w:r>
      <w:r>
        <w:rPr>
          <w:rFonts w:hint="eastAsia"/>
        </w:rPr>
        <w:t>月份也强反弹，新屋建设强于预期，</w:t>
      </w:r>
      <w:r>
        <w:rPr>
          <w:rFonts w:hint="eastAsia"/>
        </w:rPr>
        <w:t>shipments of capital</w:t>
      </w:r>
      <w:r>
        <w:rPr>
          <w:rFonts w:hint="eastAsia"/>
        </w:rPr>
        <w:t>也在</w:t>
      </w:r>
      <w:r>
        <w:rPr>
          <w:rFonts w:hint="eastAsia"/>
        </w:rPr>
        <w:t>10</w:t>
      </w:r>
      <w:r>
        <w:rPr>
          <w:rFonts w:hint="eastAsia"/>
        </w:rPr>
        <w:t>月份边际转好，</w:t>
      </w:r>
      <w:r>
        <w:rPr>
          <w:rFonts w:hint="eastAsia"/>
        </w:rPr>
        <w:t>new orders</w:t>
      </w:r>
      <w:r>
        <w:rPr>
          <w:rFonts w:hint="eastAsia"/>
        </w:rPr>
        <w:t>更是反弹，我们相应上修了</w:t>
      </w:r>
      <w:r>
        <w:rPr>
          <w:rFonts w:hint="eastAsia"/>
        </w:rPr>
        <w:t>4</w:t>
      </w:r>
      <w:r>
        <w:rPr>
          <w:rFonts w:hint="eastAsia"/>
        </w:rPr>
        <w:t>季度的</w:t>
      </w:r>
      <w:r>
        <w:rPr>
          <w:rFonts w:hint="eastAsia"/>
        </w:rPr>
        <w:t>final sales</w:t>
      </w:r>
      <w:r>
        <w:rPr>
          <w:rFonts w:hint="eastAsia"/>
        </w:rPr>
        <w:t>增速。（利率敏感行业的反弹可以理解，因为联储紧急降息；但消费的反弹呢？源于</w:t>
      </w:r>
      <w:r>
        <w:rPr>
          <w:rFonts w:hint="eastAsia"/>
        </w:rPr>
        <w:t>mortgage refinancing</w:t>
      </w:r>
      <w:r>
        <w:rPr>
          <w:rFonts w:hint="eastAsia"/>
        </w:rPr>
        <w:t>吗？）</w:t>
      </w:r>
    </w:p>
    <w:p w:rsidR="00F10D0B" w:rsidRDefault="00F10D0B" w:rsidP="00F10D0B">
      <w:pPr>
        <w:rPr>
          <w:rFonts w:hint="eastAsia"/>
        </w:rPr>
      </w:pPr>
      <w:r>
        <w:rPr>
          <w:rFonts w:hint="eastAsia"/>
        </w:rPr>
        <w:t xml:space="preserve">  </w:t>
      </w:r>
      <w:r>
        <w:rPr>
          <w:rFonts w:hint="eastAsia"/>
        </w:rPr>
        <w:t>我们不再预期</w:t>
      </w:r>
      <w:r>
        <w:rPr>
          <w:rFonts w:hint="eastAsia"/>
        </w:rPr>
        <w:t>911</w:t>
      </w:r>
      <w:r>
        <w:rPr>
          <w:rFonts w:hint="eastAsia"/>
        </w:rPr>
        <w:t>袭击对信心的冲击。</w:t>
      </w:r>
    </w:p>
    <w:p w:rsidR="00F10D0B" w:rsidRDefault="00F10D0B" w:rsidP="00F10D0B">
      <w:pPr>
        <w:rPr>
          <w:rFonts w:hint="eastAsia"/>
        </w:rPr>
      </w:pPr>
      <w:r>
        <w:rPr>
          <w:rFonts w:hint="eastAsia"/>
        </w:rPr>
        <w:t xml:space="preserve">  </w:t>
      </w:r>
      <w:r>
        <w:rPr>
          <w:rFonts w:hint="eastAsia"/>
        </w:rPr>
        <w:t>市场对复苏非常期待，我们并不认同这种看法，我们认为应当谨慎解读近期的</w:t>
      </w:r>
      <w:r>
        <w:rPr>
          <w:rFonts w:hint="eastAsia"/>
        </w:rPr>
        <w:t>spending data."</w:t>
      </w:r>
      <w:r>
        <w:rPr>
          <w:rFonts w:hint="eastAsia"/>
        </w:rPr>
        <w:tab/>
      </w:r>
      <w:r>
        <w:rPr>
          <w:rFonts w:hint="eastAsia"/>
        </w:rPr>
        <w:tab/>
        <w:t xml:space="preserve">"Kohn: </w:t>
      </w:r>
      <w:r>
        <w:rPr>
          <w:rFonts w:hint="eastAsia"/>
        </w:rPr>
        <w:t>最近的重要变化是数据开始</w:t>
      </w:r>
      <w:r>
        <w:rPr>
          <w:rFonts w:hint="eastAsia"/>
        </w:rPr>
        <w:t>mixed</w:t>
      </w:r>
      <w:r>
        <w:rPr>
          <w:rFonts w:hint="eastAsia"/>
        </w:rPr>
        <w:t>，而非过去那样全部指向走弱。货币政策似乎已经生效，经济有企稳迹象。如果你认为经济仍有下行风险，可以降息</w:t>
      </w:r>
      <w:r>
        <w:rPr>
          <w:rFonts w:hint="eastAsia"/>
        </w:rPr>
        <w:t>25bp</w:t>
      </w:r>
      <w:r>
        <w:rPr>
          <w:rFonts w:hint="eastAsia"/>
        </w:rPr>
        <w:t>。但降息</w:t>
      </w:r>
      <w:r>
        <w:rPr>
          <w:rFonts w:hint="eastAsia"/>
        </w:rPr>
        <w:t>25bp</w:t>
      </w:r>
      <w:r>
        <w:rPr>
          <w:rFonts w:hint="eastAsia"/>
        </w:rPr>
        <w:t>和按兵不动都代表着</w:t>
      </w:r>
      <w:r>
        <w:rPr>
          <w:rFonts w:hint="eastAsia"/>
        </w:rPr>
        <w:t>easing</w:t>
      </w:r>
      <w:r>
        <w:rPr>
          <w:rFonts w:hint="eastAsia"/>
        </w:rPr>
        <w:t>节奏放缓。</w:t>
      </w:r>
    </w:p>
    <w:p w:rsidR="00F10D0B" w:rsidRDefault="00F10D0B" w:rsidP="00F10D0B">
      <w:pPr>
        <w:rPr>
          <w:rFonts w:hint="eastAsia"/>
        </w:rPr>
      </w:pPr>
      <w:r>
        <w:rPr>
          <w:rFonts w:hint="eastAsia"/>
        </w:rPr>
        <w:t>格林斯潘</w:t>
      </w:r>
      <w:r>
        <w:rPr>
          <w:rFonts w:hint="eastAsia"/>
        </w:rPr>
        <w:t xml:space="preserve">: </w:t>
      </w:r>
      <w:r>
        <w:rPr>
          <w:rFonts w:hint="eastAsia"/>
        </w:rPr>
        <w:t>如何制定政策，应该从避免最坏的情况来考虑。如果我知道</w:t>
      </w:r>
      <w:r>
        <w:rPr>
          <w:rFonts w:hint="eastAsia"/>
        </w:rPr>
        <w:t>2002H2</w:t>
      </w:r>
      <w:r>
        <w:rPr>
          <w:rFonts w:hint="eastAsia"/>
        </w:rPr>
        <w:t>经济会反弹，</w:t>
      </w:r>
      <w:r>
        <w:rPr>
          <w:rFonts w:hint="eastAsia"/>
        </w:rPr>
        <w:lastRenderedPageBreak/>
        <w:t>那么现在降息肯定是错的。但考虑到通缩风险，我建议降息</w:t>
      </w:r>
      <w:r>
        <w:rPr>
          <w:rFonts w:hint="eastAsia"/>
        </w:rPr>
        <w:t>25bp</w:t>
      </w:r>
      <w:r>
        <w:rPr>
          <w:rFonts w:hint="eastAsia"/>
        </w:rPr>
        <w:t>。</w:t>
      </w:r>
      <w:r>
        <w:rPr>
          <w:rFonts w:hint="eastAsia"/>
        </w:rPr>
        <w:t>"</w:t>
      </w:r>
      <w:r>
        <w:rPr>
          <w:rFonts w:hint="eastAsia"/>
        </w:rPr>
        <w:tab/>
      </w:r>
      <w:r>
        <w:rPr>
          <w:rFonts w:hint="eastAsia"/>
        </w:rPr>
        <w:t>格林斯潘</w:t>
      </w:r>
      <w:r>
        <w:rPr>
          <w:rFonts w:hint="eastAsia"/>
        </w:rPr>
        <w:t xml:space="preserve">: </w:t>
      </w:r>
      <w:r>
        <w:rPr>
          <w:rFonts w:hint="eastAsia"/>
        </w:rPr>
        <w:t>股市难以理解，特别是考虑到盈利的走势。债券市场更加难以理解。（可以理解的，我现在就能理解。因为市场在预期复苏，当前的复苏定价和</w:t>
      </w:r>
      <w:r>
        <w:rPr>
          <w:rFonts w:hint="eastAsia"/>
        </w:rPr>
        <w:t>2001.1/4/7</w:t>
      </w:r>
      <w:r>
        <w:rPr>
          <w:rFonts w:hint="eastAsia"/>
        </w:rPr>
        <w:t>是一样的，这一次稍微持久一些，毕竟是眼睁睁的看到经济在复苏了）</w:t>
      </w:r>
    </w:p>
    <w:p w:rsidR="00F10D0B" w:rsidRDefault="00F10D0B" w:rsidP="00F10D0B">
      <w:pPr>
        <w:rPr>
          <w:rFonts w:hint="eastAsia"/>
        </w:rPr>
      </w:pPr>
      <w:r>
        <w:rPr>
          <w:rFonts w:hint="eastAsia"/>
        </w:rPr>
        <w:t>20011214 BCA.gis gisdec01_14</w:t>
      </w:r>
      <w:r>
        <w:rPr>
          <w:rFonts w:hint="eastAsia"/>
        </w:rPr>
        <w:tab/>
        <w:t>"</w:t>
      </w:r>
      <w:r>
        <w:rPr>
          <w:rFonts w:hint="eastAsia"/>
        </w:rPr>
        <w:t>如果你认为美国经济处于流动性陷阱，那么当前的股票上涨是</w:t>
      </w:r>
      <w:r>
        <w:rPr>
          <w:rFonts w:hint="eastAsia"/>
        </w:rPr>
        <w:t>bear market rally</w:t>
      </w:r>
      <w:r>
        <w:rPr>
          <w:rFonts w:hint="eastAsia"/>
        </w:rPr>
        <w:t>，随着触及</w:t>
      </w:r>
      <w:r>
        <w:rPr>
          <w:rFonts w:hint="eastAsia"/>
        </w:rPr>
        <w:t>40</w:t>
      </w:r>
      <w:r>
        <w:rPr>
          <w:rFonts w:hint="eastAsia"/>
        </w:rPr>
        <w:t>周均线，这一轮上涨已经到顶；如果你认为美国经济将会复苏，那么这只是上涨的开始。</w:t>
      </w:r>
    </w:p>
    <w:p w:rsidR="00F10D0B" w:rsidRDefault="00F10D0B" w:rsidP="00F10D0B">
      <w:pPr>
        <w:rPr>
          <w:rFonts w:hint="eastAsia"/>
        </w:rPr>
      </w:pPr>
      <w:r>
        <w:rPr>
          <w:rFonts w:hint="eastAsia"/>
        </w:rPr>
        <w:t xml:space="preserve">  </w:t>
      </w:r>
      <w:r>
        <w:rPr>
          <w:rFonts w:hint="eastAsia"/>
        </w:rPr>
        <w:t>美国经济今年初进入了</w:t>
      </w:r>
      <w:r>
        <w:rPr>
          <w:rFonts w:hint="eastAsia"/>
        </w:rPr>
        <w:t>shallow recession</w:t>
      </w:r>
      <w:r>
        <w:rPr>
          <w:rFonts w:hint="eastAsia"/>
        </w:rPr>
        <w:t>，但美国政策的刺激是前所未有的，并且</w:t>
      </w:r>
      <w:r>
        <w:rPr>
          <w:rFonts w:hint="eastAsia"/>
        </w:rPr>
        <w:t>3</w:t>
      </w:r>
      <w:r>
        <w:rPr>
          <w:rFonts w:hint="eastAsia"/>
        </w:rPr>
        <w:t>、</w:t>
      </w:r>
      <w:r>
        <w:rPr>
          <w:rFonts w:hint="eastAsia"/>
        </w:rPr>
        <w:t>4</w:t>
      </w:r>
      <w:r>
        <w:rPr>
          <w:rFonts w:hint="eastAsia"/>
        </w:rPr>
        <w:t>季度</w:t>
      </w:r>
      <w:r>
        <w:rPr>
          <w:rFonts w:hint="eastAsia"/>
        </w:rPr>
        <w:t>tax rebate</w:t>
      </w:r>
      <w:r>
        <w:rPr>
          <w:rFonts w:hint="eastAsia"/>
        </w:rPr>
        <w:t>，其主要策略是刺激利率敏感消费。在</w:t>
      </w:r>
      <w:r>
        <w:rPr>
          <w:rFonts w:hint="eastAsia"/>
        </w:rPr>
        <w:t>911</w:t>
      </w:r>
      <w:r>
        <w:rPr>
          <w:rFonts w:hint="eastAsia"/>
        </w:rPr>
        <w:t>袭击以前，看起来让美国避免了一个深度、长期的衰退。袭击以后，刺激政策加码。结果是</w:t>
      </w:r>
      <w:r>
        <w:rPr>
          <w:rFonts w:hint="eastAsia"/>
        </w:rPr>
        <w:t>2002</w:t>
      </w:r>
      <w:r>
        <w:rPr>
          <w:rFonts w:hint="eastAsia"/>
        </w:rPr>
        <w:t>年初更快反转。</w:t>
      </w:r>
      <w:r>
        <w:rPr>
          <w:rFonts w:hint="eastAsia"/>
        </w:rPr>
        <w:t>2002</w:t>
      </w:r>
      <w:r>
        <w:rPr>
          <w:rFonts w:hint="eastAsia"/>
        </w:rPr>
        <w:t>年初的故事是经济复苏，而</w:t>
      </w:r>
      <w:r>
        <w:rPr>
          <w:rFonts w:hint="eastAsia"/>
        </w:rPr>
        <w:t>2002H2</w:t>
      </w:r>
      <w:r>
        <w:rPr>
          <w:rFonts w:hint="eastAsia"/>
        </w:rPr>
        <w:t>的主题可能是复苏强度不及预期。这一轮复苏很明显是美国带动全球复苏。复苏的关键不确定性是美国消费者。</w:t>
      </w:r>
    </w:p>
    <w:p w:rsidR="00F10D0B" w:rsidRDefault="00F10D0B" w:rsidP="00F10D0B">
      <w:pPr>
        <w:rPr>
          <w:rFonts w:hint="eastAsia"/>
        </w:rPr>
      </w:pPr>
      <w:r>
        <w:rPr>
          <w:rFonts w:hint="eastAsia"/>
        </w:rPr>
        <w:t xml:space="preserve">  </w:t>
      </w:r>
      <w:r>
        <w:rPr>
          <w:rFonts w:hint="eastAsia"/>
        </w:rPr>
        <w:t>消费的风险有，失业率上升，储蓄率低。但近期通缩和低油价增加了消费者消费力，股市反弹也让消费者财富企稳。（历史上</w:t>
      </w:r>
      <w:r>
        <w:rPr>
          <w:rFonts w:hint="eastAsia"/>
        </w:rPr>
        <w:t>real wage</w:t>
      </w:r>
      <w:r>
        <w:rPr>
          <w:rFonts w:hint="eastAsia"/>
        </w:rPr>
        <w:t>和经济增速同步，当前由分歧。</w:t>
      </w:r>
      <w:r>
        <w:rPr>
          <w:rFonts w:hint="eastAsia"/>
        </w:rPr>
        <w:t>GS</w:t>
      </w:r>
      <w:r>
        <w:rPr>
          <w:rFonts w:hint="eastAsia"/>
        </w:rPr>
        <w:t>看到的是收入将走弱，而</w:t>
      </w:r>
      <w:r>
        <w:rPr>
          <w:rFonts w:hint="eastAsia"/>
        </w:rPr>
        <w:t>gis</w:t>
      </w:r>
      <w:r>
        <w:rPr>
          <w:rFonts w:hint="eastAsia"/>
        </w:rPr>
        <w:t>看到的是</w:t>
      </w:r>
      <w:r>
        <w:rPr>
          <w:rFonts w:hint="eastAsia"/>
        </w:rPr>
        <w:t>GDP</w:t>
      </w:r>
      <w:r>
        <w:rPr>
          <w:rFonts w:hint="eastAsia"/>
        </w:rPr>
        <w:t>将回升）（</w:t>
      </w:r>
      <w:r>
        <w:rPr>
          <w:rFonts w:hint="eastAsia"/>
        </w:rPr>
        <w:t>gis</w:t>
      </w:r>
      <w:r>
        <w:rPr>
          <w:rFonts w:hint="eastAsia"/>
        </w:rPr>
        <w:t>看到的风险是消费者储蓄率低所以反弹不足，但实际上房价高涨支持了消费者；</w:t>
      </w:r>
      <w:r>
        <w:rPr>
          <w:rFonts w:hint="eastAsia"/>
        </w:rPr>
        <w:t>2002</w:t>
      </w:r>
      <w:r>
        <w:rPr>
          <w:rFonts w:hint="eastAsia"/>
        </w:rPr>
        <w:t>年真正的下行冲击依然来自企业部门）</w:t>
      </w:r>
      <w:r>
        <w:rPr>
          <w:rFonts w:hint="eastAsia"/>
        </w:rPr>
        <w:t>"</w:t>
      </w:r>
      <w:r>
        <w:rPr>
          <w:rFonts w:hint="eastAsia"/>
        </w:rPr>
        <w:tab/>
      </w:r>
      <w:r>
        <w:rPr>
          <w:rFonts w:hint="eastAsia"/>
        </w:rPr>
        <w:tab/>
      </w:r>
      <w:r>
        <w:rPr>
          <w:rFonts w:hint="eastAsia"/>
        </w:rPr>
        <w:tab/>
      </w:r>
      <w:r>
        <w:rPr>
          <w:rFonts w:hint="eastAsia"/>
        </w:rPr>
        <w:t>市场从</w:t>
      </w:r>
      <w:r>
        <w:rPr>
          <w:rFonts w:hint="eastAsia"/>
        </w:rPr>
        <w:t>9</w:t>
      </w:r>
      <w:r>
        <w:rPr>
          <w:rFonts w:hint="eastAsia"/>
        </w:rPr>
        <w:t>月极度恐慌，很快变为了极度担心错过本轮上涨。当前的股票上涨集中于科技股，而</w:t>
      </w:r>
      <w:r>
        <w:rPr>
          <w:rFonts w:hint="eastAsia"/>
        </w:rPr>
        <w:t>SP500</w:t>
      </w:r>
      <w:r>
        <w:rPr>
          <w:rFonts w:hint="eastAsia"/>
        </w:rPr>
        <w:t>从长期来看仍然偏贵，这令人担心。流动性是支持本轮股市上涨重要力量。从盈利上来看，当前显著低于长期趋势，因此明年的上涨可能显著超预期。在盈利超预期、流动性支持下，我们认为近期股票仍有上涨前景。</w:t>
      </w:r>
    </w:p>
    <w:p w:rsidR="00F10D0B" w:rsidRDefault="00F10D0B" w:rsidP="00F10D0B">
      <w:pPr>
        <w:rPr>
          <w:rFonts w:hint="eastAsia"/>
        </w:rPr>
      </w:pPr>
      <w:r>
        <w:rPr>
          <w:rFonts w:hint="eastAsia"/>
        </w:rPr>
        <w:t>20011214 GS Daily Real Wage Growth  Brace for a Steep Descent</w:t>
      </w:r>
      <w:r>
        <w:rPr>
          <w:rFonts w:hint="eastAsia"/>
        </w:rPr>
        <w:tab/>
      </w:r>
      <w:r>
        <w:rPr>
          <w:rFonts w:hint="eastAsia"/>
        </w:rPr>
        <w:t>由于失业率上升和通胀下降，未来工资会下降。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20011214 GS UEA Sales Spark Needed to Ignite Dry Inventory Kindling</w:t>
      </w:r>
      <w:r>
        <w:rPr>
          <w:rFonts w:hint="eastAsia"/>
        </w:rPr>
        <w:tab/>
      </w:r>
      <w:r>
        <w:rPr>
          <w:rFonts w:hint="eastAsia"/>
        </w:rPr>
        <w:t>未来加库存是支持力量，但当前</w:t>
      </w:r>
      <w:r>
        <w:rPr>
          <w:rFonts w:hint="eastAsia"/>
        </w:rPr>
        <w:t>inverntories to sales</w:t>
      </w:r>
      <w:r>
        <w:rPr>
          <w:rFonts w:hint="eastAsia"/>
        </w:rPr>
        <w:t>并不算低，因此加库存的支持力度有限。未来</w:t>
      </w:r>
      <w:r>
        <w:rPr>
          <w:rFonts w:hint="eastAsia"/>
        </w:rPr>
        <w:t>final demand</w:t>
      </w:r>
      <w:r>
        <w:rPr>
          <w:rFonts w:hint="eastAsia"/>
        </w:rPr>
        <w:t>走势至关重要。我们认为随着</w:t>
      </w:r>
      <w:r>
        <w:rPr>
          <w:rFonts w:hint="eastAsia"/>
        </w:rPr>
        <w:t>bonus</w:t>
      </w:r>
      <w:r>
        <w:rPr>
          <w:rFonts w:hint="eastAsia"/>
        </w:rPr>
        <w:t>下降、汽车销售下降、天气因素消退，未来</w:t>
      </w:r>
      <w:r>
        <w:rPr>
          <w:rFonts w:hint="eastAsia"/>
        </w:rPr>
        <w:t>final demand</w:t>
      </w:r>
      <w:r>
        <w:rPr>
          <w:rFonts w:hint="eastAsia"/>
        </w:rPr>
        <w:t>将在</w:t>
      </w:r>
      <w:r>
        <w:rPr>
          <w:rFonts w:hint="eastAsia"/>
        </w:rPr>
        <w:t>2002H1</w:t>
      </w:r>
      <w:r>
        <w:rPr>
          <w:rFonts w:hint="eastAsia"/>
        </w:rPr>
        <w:t>明显走弱。</w:t>
      </w:r>
      <w:r>
        <w:rPr>
          <w:rFonts w:hint="eastAsia"/>
        </w:rPr>
        <w:t>11</w:t>
      </w:r>
      <w:r>
        <w:rPr>
          <w:rFonts w:hint="eastAsia"/>
        </w:rPr>
        <w:t>月零售走弱，这说明</w:t>
      </w:r>
      <w:r>
        <w:rPr>
          <w:rFonts w:hint="eastAsia"/>
        </w:rPr>
        <w:t>10</w:t>
      </w:r>
      <w:r>
        <w:rPr>
          <w:rFonts w:hint="eastAsia"/>
        </w:rPr>
        <w:t>月份的零售走强是</w:t>
      </w:r>
      <w:r>
        <w:rPr>
          <w:rFonts w:hint="eastAsia"/>
        </w:rPr>
        <w:t>9</w:t>
      </w:r>
      <w:r>
        <w:rPr>
          <w:rFonts w:hint="eastAsia"/>
        </w:rPr>
        <w:t>月零售走弱的镜像反映。</w:t>
      </w:r>
      <w:r>
        <w:rPr>
          <w:rFonts w:hint="eastAsia"/>
        </w:rPr>
        <w:tab/>
      </w:r>
      <w:r>
        <w:rPr>
          <w:rFonts w:hint="eastAsia"/>
        </w:rPr>
        <w:tab/>
      </w:r>
      <w:r>
        <w:rPr>
          <w:rFonts w:hint="eastAsia"/>
        </w:rPr>
        <w:tab/>
      </w:r>
    </w:p>
    <w:p w:rsidR="00F10D0B" w:rsidRDefault="00F10D0B" w:rsidP="00F10D0B">
      <w:pPr>
        <w:rPr>
          <w:rFonts w:hint="eastAsia"/>
        </w:rPr>
      </w:pPr>
      <w:r>
        <w:rPr>
          <w:rFonts w:hint="eastAsia"/>
        </w:rPr>
        <w:t>20011218 bca outlook 2002</w:t>
      </w:r>
      <w:r>
        <w:rPr>
          <w:rFonts w:hint="eastAsia"/>
        </w:rPr>
        <w:tab/>
        <w:t xml:space="preserve">"MR.X: </w:t>
      </w:r>
      <w:r>
        <w:rPr>
          <w:rFonts w:hint="eastAsia"/>
        </w:rPr>
        <w:t>悲观者认为美国经济将步日本经济后尘，持续经济衰退；乐观者认为估值很便宜，经济将回升。阿富汗战争进展顺利，但我仍担心进一步恐怖袭击。我的观点在乐观和悲观之间变化。</w:t>
      </w:r>
      <w:r>
        <w:rPr>
          <w:rFonts w:hint="eastAsia"/>
        </w:rPr>
        <w:t>BCA</w:t>
      </w:r>
      <w:r>
        <w:rPr>
          <w:rFonts w:hint="eastAsia"/>
        </w:rPr>
        <w:t>的流动性指标指示股市是牛市，但估值来看股票和债券都不便宜。</w:t>
      </w:r>
    </w:p>
    <w:p w:rsidR="00F10D0B" w:rsidRDefault="00F10D0B" w:rsidP="00F10D0B">
      <w:pPr>
        <w:rPr>
          <w:rFonts w:hint="eastAsia"/>
        </w:rPr>
      </w:pPr>
      <w:r>
        <w:rPr>
          <w:rFonts w:hint="eastAsia"/>
        </w:rPr>
        <w:t xml:space="preserve">BCA: </w:t>
      </w:r>
      <w:r>
        <w:rPr>
          <w:rFonts w:hint="eastAsia"/>
        </w:rPr>
        <w:t>在</w:t>
      </w:r>
      <w:r>
        <w:rPr>
          <w:rFonts w:hint="eastAsia"/>
        </w:rPr>
        <w:t>911</w:t>
      </w:r>
      <w:r>
        <w:rPr>
          <w:rFonts w:hint="eastAsia"/>
        </w:rPr>
        <w:t>以前，经济已经在复苏的轨道上，可以期待股票上涨，但</w:t>
      </w:r>
      <w:r>
        <w:rPr>
          <w:rFonts w:hint="eastAsia"/>
        </w:rPr>
        <w:t>911</w:t>
      </w:r>
      <w:r>
        <w:rPr>
          <w:rFonts w:hint="eastAsia"/>
        </w:rPr>
        <w:t>的冲击让我们要思考经济能否回到复苏轨道上。我们预期美国和其他经济在</w:t>
      </w:r>
      <w:r>
        <w:rPr>
          <w:rFonts w:hint="eastAsia"/>
        </w:rPr>
        <w:t>2002</w:t>
      </w:r>
      <w:r>
        <w:rPr>
          <w:rFonts w:hint="eastAsia"/>
        </w:rPr>
        <w:t>年上半年复苏。然而本轮衰退跟以往不同，过去是</w:t>
      </w:r>
      <w:r>
        <w:rPr>
          <w:rFonts w:hint="eastAsia"/>
        </w:rPr>
        <w:t>excess demand</w:t>
      </w:r>
      <w:r>
        <w:rPr>
          <w:rFonts w:hint="eastAsia"/>
        </w:rPr>
        <w:t>、高通胀、紧货币，因此货币放松时经济会复苏；本轮是</w:t>
      </w:r>
      <w:r>
        <w:rPr>
          <w:rFonts w:hint="eastAsia"/>
        </w:rPr>
        <w:t>excess supply</w:t>
      </w:r>
      <w:r>
        <w:rPr>
          <w:rFonts w:hint="eastAsia"/>
        </w:rPr>
        <w:t>，是</w:t>
      </w:r>
      <w:r>
        <w:rPr>
          <w:rFonts w:hint="eastAsia"/>
        </w:rPr>
        <w:t>deflationary</w:t>
      </w:r>
      <w:r>
        <w:rPr>
          <w:rFonts w:hint="eastAsia"/>
        </w:rPr>
        <w:t>环境，因此当前利率下降对刺激经济的效果有限，但宽松的货币效果不应该被低估。</w:t>
      </w:r>
    </w:p>
    <w:p w:rsidR="00F10D0B" w:rsidRDefault="00F10D0B" w:rsidP="00F10D0B">
      <w:pPr>
        <w:rPr>
          <w:rFonts w:hint="eastAsia"/>
        </w:rPr>
      </w:pPr>
      <w:r>
        <w:rPr>
          <w:rFonts w:hint="eastAsia"/>
        </w:rPr>
        <w:t xml:space="preserve">  </w:t>
      </w:r>
      <w:r>
        <w:rPr>
          <w:rFonts w:hint="eastAsia"/>
        </w:rPr>
        <w:t>对于下行风险的讨论。美国和日本的相似点确实令人担心，但也要看到不同点。日本零利率已经不能刺激经济，但美国的大幅降息对经济有明显刺激，汽车销量、</w:t>
      </w:r>
      <w:r>
        <w:rPr>
          <w:rFonts w:hint="eastAsia"/>
        </w:rPr>
        <w:t>mortgage refinancing</w:t>
      </w:r>
      <w:r>
        <w:rPr>
          <w:rFonts w:hint="eastAsia"/>
        </w:rPr>
        <w:t>已经回升，</w:t>
      </w:r>
      <w:r>
        <w:rPr>
          <w:rFonts w:hint="eastAsia"/>
        </w:rPr>
        <w:t>M2</w:t>
      </w:r>
      <w:r>
        <w:rPr>
          <w:rFonts w:hint="eastAsia"/>
        </w:rPr>
        <w:t>明显回升。此外，当前财政也在宽松，油价下降。</w:t>
      </w:r>
      <w:r>
        <w:rPr>
          <w:rFonts w:hint="eastAsia"/>
        </w:rPr>
        <w:t>1999/2000</w:t>
      </w:r>
      <w:r>
        <w:rPr>
          <w:rFonts w:hint="eastAsia"/>
        </w:rPr>
        <w:t>年的紧缩中，货币紧、财政紧、高油价共同对经济产生紧缩。</w:t>
      </w:r>
      <w:r>
        <w:rPr>
          <w:rFonts w:hint="eastAsia"/>
        </w:rPr>
        <w:t>Tech</w:t>
      </w:r>
      <w:r>
        <w:rPr>
          <w:rFonts w:hint="eastAsia"/>
        </w:rPr>
        <w:t>行业的过剩确实是结构性</w:t>
      </w:r>
      <w:r>
        <w:rPr>
          <w:rFonts w:hint="eastAsia"/>
        </w:rPr>
        <w:t>headwind</w:t>
      </w:r>
      <w:r>
        <w:rPr>
          <w:rFonts w:hint="eastAsia"/>
        </w:rPr>
        <w:t>，但不足以阻碍经济复苏。从</w:t>
      </w:r>
      <w:r>
        <w:rPr>
          <w:rFonts w:hint="eastAsia"/>
        </w:rPr>
        <w:t>NAPM</w:t>
      </w:r>
      <w:r>
        <w:rPr>
          <w:rFonts w:hint="eastAsia"/>
        </w:rPr>
        <w:t>，</w:t>
      </w:r>
      <w:r>
        <w:rPr>
          <w:rFonts w:hint="eastAsia"/>
        </w:rPr>
        <w:t>NFIB</w:t>
      </w:r>
      <w:r>
        <w:rPr>
          <w:rFonts w:hint="eastAsia"/>
        </w:rPr>
        <w:t>、密歇根消费者信心等各个调查指标来看，经济已经在转好。</w:t>
      </w:r>
    </w:p>
    <w:p w:rsidR="00F10D0B" w:rsidRDefault="00F10D0B" w:rsidP="00F10D0B"/>
    <w:p w:rsidR="00F10D0B" w:rsidRDefault="00F10D0B" w:rsidP="00F10D0B">
      <w:pPr>
        <w:rPr>
          <w:rFonts w:hint="eastAsia"/>
        </w:rPr>
      </w:pPr>
      <w:r>
        <w:rPr>
          <w:rFonts w:hint="eastAsia"/>
        </w:rPr>
        <w:t xml:space="preserve">MR.X: </w:t>
      </w:r>
      <w:r>
        <w:rPr>
          <w:rFonts w:hint="eastAsia"/>
        </w:rPr>
        <w:t>当前货币空前宽松，但企业并未清理过</w:t>
      </w:r>
      <w:r>
        <w:rPr>
          <w:rFonts w:hint="eastAsia"/>
        </w:rPr>
        <w:t>BS</w:t>
      </w:r>
      <w:r>
        <w:rPr>
          <w:rFonts w:hint="eastAsia"/>
        </w:rPr>
        <w:t>，这种情况下如何复苏呢？</w:t>
      </w:r>
    </w:p>
    <w:p w:rsidR="00F10D0B" w:rsidRDefault="00F10D0B" w:rsidP="00F10D0B">
      <w:pPr>
        <w:rPr>
          <w:rFonts w:hint="eastAsia"/>
        </w:rPr>
      </w:pPr>
      <w:r>
        <w:rPr>
          <w:rFonts w:hint="eastAsia"/>
        </w:rPr>
        <w:lastRenderedPageBreak/>
        <w:t xml:space="preserve">BCA: </w:t>
      </w:r>
      <w:r>
        <w:rPr>
          <w:rFonts w:hint="eastAsia"/>
        </w:rPr>
        <w:t>这确实是个问题。本轮衰退的一个不同点是，居民和企业的</w:t>
      </w:r>
      <w:r>
        <w:rPr>
          <w:rFonts w:hint="eastAsia"/>
        </w:rPr>
        <w:t>real debt</w:t>
      </w:r>
      <w:r>
        <w:rPr>
          <w:rFonts w:hint="eastAsia"/>
        </w:rPr>
        <w:t>增速并没有下降。居民的储蓄率依然很低，明年居民收入会下降，因此消费反弹不会很强，没有</w:t>
      </w:r>
      <w:r>
        <w:rPr>
          <w:rFonts w:hint="eastAsia"/>
        </w:rPr>
        <w:t>pent-up demand</w:t>
      </w:r>
      <w:r>
        <w:rPr>
          <w:rFonts w:hint="eastAsia"/>
        </w:rPr>
        <w:t>；企业的</w:t>
      </w:r>
      <w:r>
        <w:rPr>
          <w:rFonts w:hint="eastAsia"/>
        </w:rPr>
        <w:t>financing gap</w:t>
      </w:r>
      <w:r>
        <w:rPr>
          <w:rFonts w:hint="eastAsia"/>
        </w:rPr>
        <w:t>也仍然存在，因此大幅投资反弹不切实际。我们在</w:t>
      </w:r>
      <w:r>
        <w:rPr>
          <w:rFonts w:hint="eastAsia"/>
        </w:rPr>
        <w:t>1970s/80s</w:t>
      </w:r>
      <w:r>
        <w:rPr>
          <w:rFonts w:hint="eastAsia"/>
        </w:rPr>
        <w:t>反复讨论</w:t>
      </w:r>
      <w:r>
        <w:rPr>
          <w:rFonts w:hint="eastAsia"/>
        </w:rPr>
        <w:t>Supercycle</w:t>
      </w:r>
      <w:r>
        <w:rPr>
          <w:rFonts w:hint="eastAsia"/>
        </w:rPr>
        <w:t>，其含义是政府会想尽办法来刺激经济，让</w:t>
      </w:r>
      <w:r>
        <w:rPr>
          <w:rFonts w:hint="eastAsia"/>
        </w:rPr>
        <w:t>BS</w:t>
      </w:r>
      <w:r>
        <w:rPr>
          <w:rFonts w:hint="eastAsia"/>
        </w:rPr>
        <w:t>越来越差，而不是结构改革。如果经济</w:t>
      </w:r>
      <w:r>
        <w:rPr>
          <w:rFonts w:hint="eastAsia"/>
        </w:rPr>
        <w:t>2002</w:t>
      </w:r>
      <w:r>
        <w:rPr>
          <w:rFonts w:hint="eastAsia"/>
        </w:rPr>
        <w:t>年再度触底，联储弹药就不足了，但这并不意味着</w:t>
      </w:r>
      <w:r>
        <w:rPr>
          <w:rFonts w:hint="eastAsia"/>
        </w:rPr>
        <w:t>balance sheet adjustment</w:t>
      </w:r>
      <w:r>
        <w:rPr>
          <w:rFonts w:hint="eastAsia"/>
        </w:rPr>
        <w:t>无可避免的最终到来，因为我们认为美国政府仍有政策空间，包括财政空间和弱美元。</w:t>
      </w:r>
    </w:p>
    <w:p w:rsidR="00F10D0B" w:rsidRDefault="00F10D0B" w:rsidP="00F10D0B">
      <w:pPr>
        <w:rPr>
          <w:rFonts w:hint="eastAsia"/>
        </w:rPr>
      </w:pPr>
      <w:r>
        <w:rPr>
          <w:rFonts w:hint="eastAsia"/>
        </w:rPr>
        <w:t xml:space="preserve">  </w:t>
      </w:r>
      <w:r>
        <w:rPr>
          <w:rFonts w:hint="eastAsia"/>
        </w:rPr>
        <w:t>对于金融稳定的担忧无需过度。</w:t>
      </w:r>
      <w:r>
        <w:rPr>
          <w:rFonts w:hint="eastAsia"/>
        </w:rPr>
        <w:t>1990/91</w:t>
      </w:r>
      <w:r>
        <w:rPr>
          <w:rFonts w:hint="eastAsia"/>
        </w:rPr>
        <w:t>金融系统承压是以往内太多的房地产贷款坏账，但本次是股票市场出问题，大范围的投资者承担损失，而不是集中在银行，</w:t>
      </w:r>
      <w:r>
        <w:rPr>
          <w:rFonts w:hint="eastAsia"/>
        </w:rPr>
        <w:t>S&amp;L</w:t>
      </w:r>
      <w:r>
        <w:rPr>
          <w:rFonts w:hint="eastAsia"/>
        </w:rPr>
        <w:t>承担损失。</w:t>
      </w:r>
      <w:r>
        <w:rPr>
          <w:rFonts w:hint="eastAsia"/>
        </w:rPr>
        <w:t>"</w:t>
      </w:r>
      <w:r>
        <w:rPr>
          <w:rFonts w:hint="eastAsia"/>
        </w:rPr>
        <w:tab/>
      </w:r>
      <w:r>
        <w:rPr>
          <w:rFonts w:hint="eastAsia"/>
        </w:rPr>
        <w:tab/>
      </w:r>
      <w:r>
        <w:rPr>
          <w:rFonts w:hint="eastAsia"/>
        </w:rPr>
        <w:tab/>
        <w:t>"  cash</w:t>
      </w:r>
      <w:r>
        <w:rPr>
          <w:rFonts w:hint="eastAsia"/>
        </w:rPr>
        <w:t>确实没有吸引力，但股票和债券估值也不低，所以整体上收益率不高。有些华尔街分析师认为股票估值合理，这实在难以理解，即使对未来盈利非常乐观，</w:t>
      </w:r>
      <w:r>
        <w:rPr>
          <w:rFonts w:hint="eastAsia"/>
        </w:rPr>
        <w:t>forward PE</w:t>
      </w:r>
      <w:r>
        <w:rPr>
          <w:rFonts w:hint="eastAsia"/>
        </w:rPr>
        <w:t>仍有</w:t>
      </w:r>
      <w:r>
        <w:rPr>
          <w:rFonts w:hint="eastAsia"/>
        </w:rPr>
        <w:t>24</w:t>
      </w:r>
      <w:r>
        <w:rPr>
          <w:rFonts w:hint="eastAsia"/>
        </w:rPr>
        <w:t>之多，这根本不便宜，特别是考虑到</w:t>
      </w:r>
      <w:r>
        <w:rPr>
          <w:rFonts w:hint="eastAsia"/>
        </w:rPr>
        <w:t>10</w:t>
      </w:r>
      <w:r>
        <w:rPr>
          <w:rFonts w:hint="eastAsia"/>
        </w:rPr>
        <w:t>年期国债收益率是</w:t>
      </w:r>
      <w:r>
        <w:rPr>
          <w:rFonts w:hint="eastAsia"/>
        </w:rPr>
        <w:t>5%</w:t>
      </w:r>
      <w:r>
        <w:rPr>
          <w:rFonts w:hint="eastAsia"/>
        </w:rPr>
        <w:t>。</w:t>
      </w:r>
    </w:p>
    <w:p w:rsidR="00F10D0B" w:rsidRDefault="00F10D0B" w:rsidP="00F10D0B">
      <w:pPr>
        <w:rPr>
          <w:rFonts w:hint="eastAsia"/>
        </w:rPr>
      </w:pPr>
      <w:r>
        <w:rPr>
          <w:rFonts w:hint="eastAsia"/>
        </w:rPr>
        <w:t xml:space="preserve">  </w:t>
      </w:r>
      <w:r>
        <w:rPr>
          <w:rFonts w:hint="eastAsia"/>
        </w:rPr>
        <w:t>当然，股市长期收益预期仍在两位数，而</w:t>
      </w:r>
      <w:r>
        <w:rPr>
          <w:rFonts w:hint="eastAsia"/>
        </w:rPr>
        <w:t>cash</w:t>
      </w:r>
      <w:r>
        <w:rPr>
          <w:rFonts w:hint="eastAsia"/>
        </w:rPr>
        <w:t>没有收益，因此新的</w:t>
      </w:r>
      <w:r>
        <w:rPr>
          <w:rFonts w:hint="eastAsia"/>
        </w:rPr>
        <w:t>bubble</w:t>
      </w:r>
      <w:r>
        <w:rPr>
          <w:rFonts w:hint="eastAsia"/>
        </w:rPr>
        <w:t>仍有可能。当前的可能的</w:t>
      </w:r>
      <w:r>
        <w:rPr>
          <w:rFonts w:hint="eastAsia"/>
        </w:rPr>
        <w:t>bubble</w:t>
      </w:r>
      <w:r>
        <w:rPr>
          <w:rFonts w:hint="eastAsia"/>
        </w:rPr>
        <w:t>看起来像是博傻游戏，比之前的</w:t>
      </w:r>
      <w:r>
        <w:rPr>
          <w:rFonts w:hint="eastAsia"/>
        </w:rPr>
        <w:t xml:space="preserve">bubble </w:t>
      </w:r>
      <w:r>
        <w:rPr>
          <w:rFonts w:hint="eastAsia"/>
        </w:rPr>
        <w:t>更危险。</w:t>
      </w:r>
    </w:p>
    <w:p w:rsidR="00F10D0B" w:rsidRDefault="00F10D0B" w:rsidP="00F10D0B">
      <w:pPr>
        <w:rPr>
          <w:rFonts w:hint="eastAsia"/>
        </w:rPr>
      </w:pPr>
      <w:r>
        <w:rPr>
          <w:rFonts w:hint="eastAsia"/>
        </w:rPr>
        <w:t xml:space="preserve">  </w:t>
      </w:r>
      <w:r>
        <w:rPr>
          <w:rFonts w:hint="eastAsia"/>
        </w:rPr>
        <w:t>宽松的货币是</w:t>
      </w:r>
      <w:r>
        <w:rPr>
          <w:rFonts w:hint="eastAsia"/>
        </w:rPr>
        <w:t>bubble</w:t>
      </w:r>
      <w:r>
        <w:rPr>
          <w:rFonts w:hint="eastAsia"/>
        </w:rPr>
        <w:t>的重要条件。</w:t>
      </w:r>
      <w:r>
        <w:rPr>
          <w:rFonts w:hint="eastAsia"/>
        </w:rPr>
        <w:t>1998</w:t>
      </w:r>
      <w:r>
        <w:rPr>
          <w:rFonts w:hint="eastAsia"/>
        </w:rPr>
        <w:t>年的</w:t>
      </w:r>
      <w:r>
        <w:rPr>
          <w:rFonts w:hint="eastAsia"/>
        </w:rPr>
        <w:t>LTCM</w:t>
      </w:r>
      <w:r>
        <w:rPr>
          <w:rFonts w:hint="eastAsia"/>
        </w:rPr>
        <w:t>和</w:t>
      </w:r>
      <w:r>
        <w:rPr>
          <w:rFonts w:hint="eastAsia"/>
        </w:rPr>
        <w:t>Y2K</w:t>
      </w:r>
      <w:r>
        <w:rPr>
          <w:rFonts w:hint="eastAsia"/>
        </w:rPr>
        <w:t>期间联储宽松，但彼时内在经济动能都很强并不需要宽松，这两次宽松加剧了股市泡沫。当前短期来看，货币极度宽松和对盈利的再度乐观将支持股票上涨，我们非常可能看到一个</w:t>
      </w:r>
      <w:r>
        <w:rPr>
          <w:rFonts w:hint="eastAsia"/>
        </w:rPr>
        <w:t>mini-bubble</w:t>
      </w:r>
      <w:r>
        <w:rPr>
          <w:rFonts w:hint="eastAsia"/>
        </w:rPr>
        <w:t>。但当前的高估值限制了上涨空间。</w:t>
      </w:r>
    </w:p>
    <w:p w:rsidR="00F10D0B" w:rsidRDefault="00F10D0B" w:rsidP="00F10D0B">
      <w:pPr>
        <w:rPr>
          <w:rFonts w:hint="eastAsia"/>
        </w:rPr>
      </w:pPr>
      <w:r>
        <w:rPr>
          <w:rFonts w:hint="eastAsia"/>
        </w:rPr>
        <w:t xml:space="preserve">  </w:t>
      </w:r>
      <w:r>
        <w:rPr>
          <w:rFonts w:hint="eastAsia"/>
        </w:rPr>
        <w:t>经济复苏的中断可能打断股市上涨，但考虑到联储可以维持宽松，因此我们认为</w:t>
      </w:r>
      <w:r>
        <w:rPr>
          <w:rFonts w:hint="eastAsia"/>
        </w:rPr>
        <w:t>slow recovery</w:t>
      </w:r>
      <w:r>
        <w:rPr>
          <w:rFonts w:hint="eastAsia"/>
        </w:rPr>
        <w:t>应当不是大问题（但没有看到</w:t>
      </w:r>
      <w:r>
        <w:rPr>
          <w:rFonts w:hint="eastAsia"/>
        </w:rPr>
        <w:t>2002H2</w:t>
      </w:r>
      <w:r>
        <w:rPr>
          <w:rFonts w:hint="eastAsia"/>
        </w:rPr>
        <w:t>的经济再度触底）。</w:t>
      </w:r>
    </w:p>
    <w:p w:rsidR="00F10D0B" w:rsidRDefault="00F10D0B" w:rsidP="00F10D0B">
      <w:pPr>
        <w:rPr>
          <w:rFonts w:hint="eastAsia"/>
        </w:rPr>
      </w:pPr>
      <w:r>
        <w:rPr>
          <w:rFonts w:hint="eastAsia"/>
        </w:rPr>
        <w:t xml:space="preserve">  </w:t>
      </w:r>
      <w:r>
        <w:rPr>
          <w:rFonts w:hint="eastAsia"/>
        </w:rPr>
        <w:t>对于债券，当前债券估值太高，建议低配。在复苏的情形下，我们预计</w:t>
      </w:r>
      <w:r>
        <w:rPr>
          <w:rFonts w:hint="eastAsia"/>
        </w:rPr>
        <w:t>10</w:t>
      </w:r>
      <w:r>
        <w:rPr>
          <w:rFonts w:hint="eastAsia"/>
        </w:rPr>
        <w:t>年收益率的区间是</w:t>
      </w:r>
      <w:r>
        <w:rPr>
          <w:rFonts w:hint="eastAsia"/>
        </w:rPr>
        <w:t>5.25-6%</w:t>
      </w:r>
      <w:r>
        <w:rPr>
          <w:rFonts w:hint="eastAsia"/>
        </w:rPr>
        <w:t>。当然，债券可以对冲通缩风险，所以我们不建议太低配。在历史上，收益率变化有些滞后，在衰退开始后才下降，在复苏开始后才上升，但轮周期债券市场非常领先，早在</w:t>
      </w:r>
      <w:r>
        <w:rPr>
          <w:rFonts w:hint="eastAsia"/>
        </w:rPr>
        <w:t>2000</w:t>
      </w:r>
      <w:r>
        <w:rPr>
          <w:rFonts w:hint="eastAsia"/>
        </w:rPr>
        <w:t>年联储降息以前，收益率已经极低，而当前仅有微弱复苏迹象时收益率已经上升了。我们预计当前债券投资者也将对经济上行反应很敏感。</w:t>
      </w:r>
    </w:p>
    <w:p w:rsidR="00F10D0B" w:rsidRDefault="00F10D0B" w:rsidP="00F10D0B">
      <w:pPr>
        <w:rPr>
          <w:rFonts w:hint="eastAsia"/>
        </w:rPr>
      </w:pPr>
      <w:r>
        <w:rPr>
          <w:rFonts w:hint="eastAsia"/>
        </w:rPr>
        <w:t xml:space="preserve">  </w:t>
      </w:r>
      <w:r>
        <w:rPr>
          <w:rFonts w:hint="eastAsia"/>
        </w:rPr>
        <w:t>美元在</w:t>
      </w:r>
      <w:r>
        <w:rPr>
          <w:rFonts w:hint="eastAsia"/>
        </w:rPr>
        <w:t>2001</w:t>
      </w:r>
      <w:r>
        <w:rPr>
          <w:rFonts w:hint="eastAsia"/>
        </w:rPr>
        <w:t>年的走势让我们困惑。</w:t>
      </w:r>
      <w:r>
        <w:rPr>
          <w:rFonts w:hint="eastAsia"/>
        </w:rPr>
        <w:t>1990s</w:t>
      </w:r>
      <w:r>
        <w:rPr>
          <w:rFonts w:hint="eastAsia"/>
        </w:rPr>
        <w:t>美国</w:t>
      </w:r>
      <w:r>
        <w:rPr>
          <w:rFonts w:hint="eastAsia"/>
        </w:rPr>
        <w:t>tech</w:t>
      </w:r>
      <w:r>
        <w:rPr>
          <w:rFonts w:hint="eastAsia"/>
        </w:rPr>
        <w:t>股市繁荣，美元上涨情有可原，但</w:t>
      </w:r>
      <w:r>
        <w:rPr>
          <w:rFonts w:hint="eastAsia"/>
        </w:rPr>
        <w:t>2001</w:t>
      </w:r>
      <w:r>
        <w:rPr>
          <w:rFonts w:hint="eastAsia"/>
        </w:rPr>
        <w:t>年美国</w:t>
      </w:r>
      <w:r>
        <w:rPr>
          <w:rFonts w:hint="eastAsia"/>
        </w:rPr>
        <w:t>tech</w:t>
      </w:r>
      <w:r>
        <w:rPr>
          <w:rFonts w:hint="eastAsia"/>
        </w:rPr>
        <w:t>泡沫磨灭，美元依然很强。</w:t>
      </w:r>
      <w:r>
        <w:rPr>
          <w:rFonts w:hint="eastAsia"/>
        </w:rPr>
        <w:t>"</w:t>
      </w:r>
    </w:p>
    <w:p w:rsidR="00F10D0B" w:rsidRDefault="00F10D0B" w:rsidP="00F10D0B">
      <w:pPr>
        <w:rPr>
          <w:rFonts w:hint="eastAsia"/>
        </w:rPr>
      </w:pPr>
      <w:r>
        <w:rPr>
          <w:rFonts w:hint="eastAsia"/>
        </w:rPr>
        <w:t>20011219 GS Daily GSFCI Designed to Gauge Monetary Transmission, Not as a Leading Economic Indicator</w:t>
      </w:r>
      <w:r>
        <w:rPr>
          <w:rFonts w:hint="eastAsia"/>
        </w:rPr>
        <w:tab/>
      </w:r>
      <w:r>
        <w:rPr>
          <w:rFonts w:hint="eastAsia"/>
        </w:rPr>
        <w:t>金融条件并不是用来做预测的，而是衡量货币政策效果的。近期有人批评</w:t>
      </w:r>
      <w:r>
        <w:rPr>
          <w:rFonts w:hint="eastAsia"/>
        </w:rPr>
        <w:t>GSFCI</w:t>
      </w:r>
      <w:r>
        <w:rPr>
          <w:rFonts w:hint="eastAsia"/>
        </w:rPr>
        <w:t>，说长端利率上升并不代表收紧，而是反映了市场乐观预期。我们认为长端利率的上升在边际上降低了货币政策的刺激，这一点没有问题，只是简单的用</w:t>
      </w:r>
      <w:r>
        <w:rPr>
          <w:rFonts w:hint="eastAsia"/>
        </w:rPr>
        <w:t>FCI</w:t>
      </w:r>
      <w:r>
        <w:rPr>
          <w:rFonts w:hint="eastAsia"/>
        </w:rPr>
        <w:t>做预测是不准确的。</w:t>
      </w:r>
      <w:r>
        <w:rPr>
          <w:rFonts w:hint="eastAsia"/>
        </w:rPr>
        <w:tab/>
      </w:r>
      <w:r>
        <w:rPr>
          <w:rFonts w:hint="eastAsia"/>
        </w:rPr>
        <w:tab/>
      </w:r>
      <w:r>
        <w:rPr>
          <w:rFonts w:hint="eastAsia"/>
        </w:rPr>
        <w:tab/>
      </w:r>
    </w:p>
    <w:p w:rsidR="00F10D0B" w:rsidRDefault="00F10D0B" w:rsidP="00F10D0B">
      <w:pPr>
        <w:rPr>
          <w:rFonts w:hint="eastAsia"/>
        </w:rPr>
      </w:pPr>
      <w:r>
        <w:rPr>
          <w:rFonts w:hint="eastAsia"/>
        </w:rPr>
        <w:t>20011221 GS Daily Death of Fiscal Stimulus Implies Sluggish Recovery, Lower Bond Yields</w:t>
      </w:r>
      <w:r>
        <w:rPr>
          <w:rFonts w:hint="eastAsia"/>
        </w:rPr>
        <w:tab/>
      </w:r>
      <w:r>
        <w:rPr>
          <w:rFonts w:hint="eastAsia"/>
        </w:rPr>
        <w:t>财政刺激计划由于两党斗争而可能不会出台，这超出市场预期（理解，理解，现在都理解了。经济有复苏势头，自然出现党争了）。除非出现最后一分钟的妥协，但可能性不大。</w:t>
      </w:r>
      <w:r>
        <w:rPr>
          <w:rFonts w:hint="eastAsia"/>
        </w:rPr>
        <w:t>2002</w:t>
      </w:r>
      <w:r>
        <w:rPr>
          <w:rFonts w:hint="eastAsia"/>
        </w:rPr>
        <w:t>年的选举政治导致了财政刺激计划更难出台，这边际上降低了</w:t>
      </w:r>
      <w:r>
        <w:rPr>
          <w:rFonts w:hint="eastAsia"/>
        </w:rPr>
        <w:t>2002</w:t>
      </w:r>
      <w:r>
        <w:rPr>
          <w:rFonts w:hint="eastAsia"/>
        </w:rPr>
        <w:t>年经济增速</w:t>
      </w:r>
      <w:r>
        <w:rPr>
          <w:rFonts w:hint="eastAsia"/>
        </w:rPr>
        <w:t>0.5pp</w:t>
      </w:r>
      <w:r>
        <w:rPr>
          <w:rFonts w:hint="eastAsia"/>
        </w:rPr>
        <w:t>。</w:t>
      </w:r>
      <w:r>
        <w:rPr>
          <w:rFonts w:hint="eastAsia"/>
        </w:rPr>
        <w:tab/>
      </w:r>
      <w:r>
        <w:rPr>
          <w:rFonts w:hint="eastAsia"/>
        </w:rPr>
        <w:tab/>
        <w:t xml:space="preserve"> </w:t>
      </w:r>
      <w:r>
        <w:rPr>
          <w:rFonts w:hint="eastAsia"/>
        </w:rPr>
        <w:tab/>
      </w:r>
    </w:p>
    <w:p w:rsidR="00F10D0B" w:rsidRDefault="00F10D0B" w:rsidP="00F10D0B">
      <w:r>
        <w:t>20011228 GS UEA 2002 How Strong a Recovery</w:t>
      </w:r>
      <w:r>
        <w:tab/>
        <w:t>"Our Views Have Changed (Slightly).</w:t>
      </w:r>
    </w:p>
    <w:p w:rsidR="00F10D0B" w:rsidRDefault="00F10D0B" w:rsidP="00F10D0B">
      <w:pPr>
        <w:rPr>
          <w:rFonts w:hint="eastAsia"/>
        </w:rPr>
      </w:pPr>
      <w:r>
        <w:rPr>
          <w:rFonts w:hint="eastAsia"/>
        </w:rPr>
        <w:t xml:space="preserve">  </w:t>
      </w:r>
      <w:r>
        <w:rPr>
          <w:rFonts w:hint="eastAsia"/>
        </w:rPr>
        <w:t>近期有两个变化：</w:t>
      </w:r>
      <w:r>
        <w:rPr>
          <w:rFonts w:hint="eastAsia"/>
        </w:rPr>
        <w:t>1.</w:t>
      </w:r>
      <w:r>
        <w:rPr>
          <w:rFonts w:hint="eastAsia"/>
        </w:rPr>
        <w:t>经济数据显示经济可能在</w:t>
      </w:r>
      <w:r>
        <w:rPr>
          <w:rFonts w:hint="eastAsia"/>
        </w:rPr>
        <w:t>1</w:t>
      </w:r>
      <w:r>
        <w:rPr>
          <w:rFonts w:hint="eastAsia"/>
        </w:rPr>
        <w:t>季度复苏。</w:t>
      </w:r>
      <w:r>
        <w:rPr>
          <w:rFonts w:hint="eastAsia"/>
        </w:rPr>
        <w:t>2.</w:t>
      </w:r>
      <w:r>
        <w:rPr>
          <w:rFonts w:hint="eastAsia"/>
        </w:rPr>
        <w:t>国会没有通过财政刺激法案。由此，我们调高了</w:t>
      </w:r>
      <w:r>
        <w:rPr>
          <w:rFonts w:hint="eastAsia"/>
        </w:rPr>
        <w:t>2002H1</w:t>
      </w:r>
      <w:r>
        <w:rPr>
          <w:rFonts w:hint="eastAsia"/>
        </w:rPr>
        <w:t>的增速，</w:t>
      </w:r>
      <w:r>
        <w:rPr>
          <w:rFonts w:hint="eastAsia"/>
        </w:rPr>
        <w:t>Q2</w:t>
      </w:r>
      <w:r>
        <w:rPr>
          <w:rFonts w:hint="eastAsia"/>
        </w:rPr>
        <w:t>从</w:t>
      </w:r>
      <w:r>
        <w:rPr>
          <w:rFonts w:hint="eastAsia"/>
        </w:rPr>
        <w:t>0.5%</w:t>
      </w:r>
      <w:r>
        <w:rPr>
          <w:rFonts w:hint="eastAsia"/>
        </w:rPr>
        <w:t>上调为</w:t>
      </w:r>
      <w:r>
        <w:rPr>
          <w:rFonts w:hint="eastAsia"/>
        </w:rPr>
        <w:t>3%</w:t>
      </w:r>
      <w:r>
        <w:rPr>
          <w:rFonts w:hint="eastAsia"/>
        </w:rPr>
        <w:t>，调低了</w:t>
      </w:r>
      <w:r>
        <w:rPr>
          <w:rFonts w:hint="eastAsia"/>
        </w:rPr>
        <w:t>2002H2</w:t>
      </w:r>
      <w:r>
        <w:rPr>
          <w:rFonts w:hint="eastAsia"/>
        </w:rPr>
        <w:t>的增速，</w:t>
      </w:r>
      <w:r>
        <w:rPr>
          <w:rFonts w:hint="eastAsia"/>
        </w:rPr>
        <w:t>Q3</w:t>
      </w:r>
      <w:r>
        <w:rPr>
          <w:rFonts w:hint="eastAsia"/>
        </w:rPr>
        <w:t>和</w:t>
      </w:r>
      <w:r>
        <w:rPr>
          <w:rFonts w:hint="eastAsia"/>
        </w:rPr>
        <w:t>Q4</w:t>
      </w:r>
      <w:r>
        <w:rPr>
          <w:rFonts w:hint="eastAsia"/>
        </w:rPr>
        <w:t>从</w:t>
      </w:r>
      <w:r>
        <w:rPr>
          <w:rFonts w:hint="eastAsia"/>
        </w:rPr>
        <w:t>3.5%</w:t>
      </w:r>
      <w:r>
        <w:rPr>
          <w:rFonts w:hint="eastAsia"/>
        </w:rPr>
        <w:t>和</w:t>
      </w:r>
      <w:r>
        <w:rPr>
          <w:rFonts w:hint="eastAsia"/>
        </w:rPr>
        <w:t>3%</w:t>
      </w:r>
      <w:r>
        <w:rPr>
          <w:rFonts w:hint="eastAsia"/>
        </w:rPr>
        <w:t>下调为</w:t>
      </w:r>
      <w:r>
        <w:rPr>
          <w:rFonts w:hint="eastAsia"/>
        </w:rPr>
        <w:t>2.5%</w:t>
      </w:r>
      <w:r>
        <w:rPr>
          <w:rFonts w:hint="eastAsia"/>
        </w:rPr>
        <w:t>。</w:t>
      </w:r>
      <w:r>
        <w:rPr>
          <w:rFonts w:hint="eastAsia"/>
        </w:rPr>
        <w:t>2002</w:t>
      </w:r>
      <w:r>
        <w:rPr>
          <w:rFonts w:hint="eastAsia"/>
        </w:rPr>
        <w:t>年将是</w:t>
      </w:r>
      <w:r>
        <w:rPr>
          <w:rFonts w:hint="eastAsia"/>
        </w:rPr>
        <w:t>tug-of-war</w:t>
      </w:r>
      <w:r>
        <w:rPr>
          <w:rFonts w:hint="eastAsia"/>
        </w:rPr>
        <w:t>（拔河）。</w:t>
      </w:r>
    </w:p>
    <w:p w:rsidR="00F10D0B" w:rsidRDefault="00F10D0B" w:rsidP="00F10D0B">
      <w:pPr>
        <w:rPr>
          <w:rFonts w:hint="eastAsia"/>
        </w:rPr>
      </w:pPr>
      <w:r>
        <w:rPr>
          <w:rFonts w:hint="eastAsia"/>
        </w:rPr>
        <w:t xml:space="preserve">  </w:t>
      </w:r>
      <w:r>
        <w:rPr>
          <w:rFonts w:hint="eastAsia"/>
        </w:rPr>
        <w:t>支持力量是强而短期的，包括财政政策，低能源价格，补库存。即使最新的财政刺激方案没有出台，以往的方案可以给</w:t>
      </w:r>
      <w:r>
        <w:rPr>
          <w:rFonts w:hint="eastAsia"/>
        </w:rPr>
        <w:t>2002</w:t>
      </w:r>
      <w:r>
        <w:rPr>
          <w:rFonts w:hint="eastAsia"/>
        </w:rPr>
        <w:t>年提供</w:t>
      </w:r>
      <w:r>
        <w:rPr>
          <w:rFonts w:hint="eastAsia"/>
        </w:rPr>
        <w:t>GDP</w:t>
      </w:r>
      <w:r>
        <w:rPr>
          <w:rFonts w:hint="eastAsia"/>
        </w:rPr>
        <w:t>的</w:t>
      </w:r>
      <w:r>
        <w:rPr>
          <w:rFonts w:hint="eastAsia"/>
        </w:rPr>
        <w:t>1pp</w:t>
      </w:r>
      <w:r>
        <w:rPr>
          <w:rFonts w:hint="eastAsia"/>
        </w:rPr>
        <w:t>的支持。</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20020104 GS UEA Our 2002 Forecast A Moderate Recovery = A Friendly Fed</w:t>
      </w:r>
      <w:r>
        <w:rPr>
          <w:rFonts w:hint="eastAsia"/>
        </w:rPr>
        <w:tab/>
        <w:t>"</w:t>
      </w:r>
      <w:r>
        <w:rPr>
          <w:rFonts w:hint="eastAsia"/>
        </w:rPr>
        <w:t>当前经济数据暗示衰退正在结束。</w:t>
      </w:r>
      <w:r>
        <w:rPr>
          <w:rFonts w:hint="eastAsia"/>
        </w:rPr>
        <w:t>ISM</w:t>
      </w:r>
      <w:r>
        <w:rPr>
          <w:rFonts w:hint="eastAsia"/>
        </w:rPr>
        <w:t>有企稳迹象，回升至</w:t>
      </w:r>
      <w:r>
        <w:rPr>
          <w:rFonts w:hint="eastAsia"/>
        </w:rPr>
        <w:t>911</w:t>
      </w:r>
      <w:r>
        <w:rPr>
          <w:rFonts w:hint="eastAsia"/>
        </w:rPr>
        <w:t>袭击之前的水平。劳动力市场的恶化也有减</w:t>
      </w:r>
      <w:r>
        <w:rPr>
          <w:rFonts w:hint="eastAsia"/>
        </w:rPr>
        <w:lastRenderedPageBreak/>
        <w:t>弱，</w:t>
      </w:r>
      <w:r>
        <w:rPr>
          <w:rFonts w:hint="eastAsia"/>
        </w:rPr>
        <w:t>NFP</w:t>
      </w:r>
      <w:r>
        <w:rPr>
          <w:rFonts w:hint="eastAsia"/>
        </w:rPr>
        <w:t>的下滑有减轻，</w:t>
      </w:r>
      <w:r>
        <w:rPr>
          <w:rFonts w:hint="eastAsia"/>
        </w:rPr>
        <w:t>manufacturing workweek</w:t>
      </w:r>
      <w:r>
        <w:rPr>
          <w:rFonts w:hint="eastAsia"/>
        </w:rPr>
        <w:t>——劳动力市场中的少有的</w:t>
      </w:r>
      <w:r>
        <w:rPr>
          <w:rFonts w:hint="eastAsia"/>
        </w:rPr>
        <w:t>forward-looking</w:t>
      </w:r>
      <w:r>
        <w:rPr>
          <w:rFonts w:hint="eastAsia"/>
        </w:rPr>
        <w:t>指标——在转好。</w:t>
      </w:r>
    </w:p>
    <w:p w:rsidR="00F10D0B" w:rsidRDefault="00F10D0B" w:rsidP="00F10D0B">
      <w:pPr>
        <w:rPr>
          <w:rFonts w:hint="eastAsia"/>
        </w:rPr>
      </w:pPr>
      <w:r>
        <w:rPr>
          <w:rFonts w:hint="eastAsia"/>
        </w:rPr>
        <w:t xml:space="preserve">  2002</w:t>
      </w:r>
      <w:r>
        <w:rPr>
          <w:rFonts w:hint="eastAsia"/>
        </w:rPr>
        <w:t>年的复苏将会比较弱，因为居民储蓄率需要回升，企业</w:t>
      </w:r>
      <w:r>
        <w:rPr>
          <w:rFonts w:hint="eastAsia"/>
        </w:rPr>
        <w:t>financing gap</w:t>
      </w:r>
      <w:r>
        <w:rPr>
          <w:rFonts w:hint="eastAsia"/>
        </w:rPr>
        <w:t>要弥合，联储刺激力度有限，没能有效</w:t>
      </w:r>
      <w:r>
        <w:rPr>
          <w:rFonts w:hint="eastAsia"/>
        </w:rPr>
        <w:t>ease fci</w:t>
      </w:r>
      <w:r>
        <w:rPr>
          <w:rFonts w:hint="eastAsia"/>
        </w:rPr>
        <w:t>，利率敏感部门之前不够</w:t>
      </w:r>
      <w:r>
        <w:rPr>
          <w:rFonts w:hint="eastAsia"/>
        </w:rPr>
        <w:t>depressed</w:t>
      </w:r>
      <w:r>
        <w:rPr>
          <w:rFonts w:hint="eastAsia"/>
        </w:rPr>
        <w:t>（这就意味着需要用一个新的泡沫才能抵消上一个泡沫的影响），外需也不好。</w:t>
      </w:r>
    </w:p>
    <w:p w:rsidR="00F10D0B" w:rsidRDefault="00F10D0B" w:rsidP="00F10D0B">
      <w:pPr>
        <w:rPr>
          <w:rFonts w:hint="eastAsia"/>
        </w:rPr>
      </w:pPr>
      <w:r>
        <w:rPr>
          <w:rFonts w:hint="eastAsia"/>
        </w:rPr>
        <w:t xml:space="preserve">  2001</w:t>
      </w:r>
      <w:r>
        <w:rPr>
          <w:rFonts w:hint="eastAsia"/>
        </w:rPr>
        <w:t>年尽管实际</w:t>
      </w:r>
      <w:r>
        <w:rPr>
          <w:rFonts w:hint="eastAsia"/>
        </w:rPr>
        <w:t>GDP</w:t>
      </w:r>
      <w:r>
        <w:rPr>
          <w:rFonts w:hint="eastAsia"/>
        </w:rPr>
        <w:t>的下降很温和，但</w:t>
      </w:r>
      <w:r>
        <w:rPr>
          <w:rFonts w:hint="eastAsia"/>
        </w:rPr>
        <w:t>after-tax adjusted profits(NIPA basis)</w:t>
      </w:r>
      <w:r>
        <w:rPr>
          <w:rFonts w:hint="eastAsia"/>
        </w:rPr>
        <w:t>下降了</w:t>
      </w:r>
      <w:r>
        <w:rPr>
          <w:rFonts w:hint="eastAsia"/>
        </w:rPr>
        <w:t>13.6%</w:t>
      </w:r>
      <w:r>
        <w:rPr>
          <w:rFonts w:hint="eastAsia"/>
        </w:rPr>
        <w:t>，是</w:t>
      </w:r>
      <w:r>
        <w:rPr>
          <w:rFonts w:hint="eastAsia"/>
        </w:rPr>
        <w:t>1986</w:t>
      </w:r>
      <w:r>
        <w:rPr>
          <w:rFonts w:hint="eastAsia"/>
        </w:rPr>
        <w:t>年以来最大的下降。企业现在努力重新提高</w:t>
      </w:r>
      <w:r>
        <w:rPr>
          <w:rFonts w:hint="eastAsia"/>
        </w:rPr>
        <w:t>margins</w:t>
      </w:r>
      <w:r>
        <w:rPr>
          <w:rFonts w:hint="eastAsia"/>
        </w:rPr>
        <w:t>。每个企业都试图节约成本，但企业也存在节俭悖论，当所有企业都这么做的时候，导致企业收入更少。总之，我们预测名义</w:t>
      </w:r>
      <w:r>
        <w:rPr>
          <w:rFonts w:hint="eastAsia"/>
        </w:rPr>
        <w:t>GDP</w:t>
      </w:r>
      <w:r>
        <w:rPr>
          <w:rFonts w:hint="eastAsia"/>
        </w:rPr>
        <w:t>和企业盈利都在</w:t>
      </w:r>
      <w:r>
        <w:rPr>
          <w:rFonts w:hint="eastAsia"/>
        </w:rPr>
        <w:t>2002</w:t>
      </w:r>
      <w:r>
        <w:rPr>
          <w:rFonts w:hint="eastAsia"/>
        </w:rPr>
        <w:t>年回升的很缓慢，比历次复苏期间都缓慢。</w:t>
      </w:r>
      <w:r>
        <w:rPr>
          <w:rFonts w:hint="eastAsia"/>
        </w:rPr>
        <w:t>"</w:t>
      </w:r>
      <w:r>
        <w:rPr>
          <w:rFonts w:hint="eastAsia"/>
        </w:rPr>
        <w:tab/>
      </w:r>
      <w:r>
        <w:rPr>
          <w:rFonts w:hint="eastAsia"/>
        </w:rPr>
        <w:tab/>
      </w:r>
      <w:r>
        <w:rPr>
          <w:rFonts w:hint="eastAsia"/>
        </w:rPr>
        <w:t>弱复苏让失业率继续上升，通胀是滞后的，无压力。联储将不会加息。而且，联储结构性的在变鸽派。理由一是通胀已经很低了。理由二是当前联储降息空间不大，因此要更加确认复苏力量以后再行动，有日本前车之鉴。</w:t>
      </w:r>
      <w:r>
        <w:rPr>
          <w:rFonts w:hint="eastAsia"/>
        </w:rPr>
        <w:tab/>
      </w:r>
    </w:p>
    <w:p w:rsidR="00F10D0B" w:rsidRDefault="00F10D0B" w:rsidP="00F10D0B">
      <w:pPr>
        <w:rPr>
          <w:rFonts w:hint="eastAsia"/>
        </w:rPr>
      </w:pPr>
      <w:r>
        <w:rPr>
          <w:rFonts w:hint="eastAsia"/>
        </w:rPr>
        <w:t>20020109 GS Daily Why We Lifted Our Q1 Real GDP Growth Estimate to 2.0</w:t>
      </w:r>
      <w:r>
        <w:rPr>
          <w:rFonts w:hint="eastAsia"/>
        </w:rPr>
        <w:tab/>
      </w:r>
      <w:r>
        <w:rPr>
          <w:rFonts w:hint="eastAsia"/>
        </w:rPr>
        <w:t>由于近期数据——库存调整，</w:t>
      </w:r>
      <w:r>
        <w:rPr>
          <w:rFonts w:hint="eastAsia"/>
        </w:rPr>
        <w:t>ISM</w:t>
      </w:r>
      <w:r>
        <w:rPr>
          <w:rFonts w:hint="eastAsia"/>
        </w:rPr>
        <w:t>，工作时间——较好，我们把</w:t>
      </w:r>
      <w:r>
        <w:rPr>
          <w:rFonts w:hint="eastAsia"/>
        </w:rPr>
        <w:t>Q1</w:t>
      </w:r>
      <w:r>
        <w:rPr>
          <w:rFonts w:hint="eastAsia"/>
        </w:rPr>
        <w:t>增速的预测从</w:t>
      </w:r>
      <w:r>
        <w:rPr>
          <w:rFonts w:hint="eastAsia"/>
        </w:rPr>
        <w:t>-1%</w:t>
      </w:r>
      <w:r>
        <w:rPr>
          <w:rFonts w:hint="eastAsia"/>
        </w:rPr>
        <w:t>提高到</w:t>
      </w:r>
      <w:r>
        <w:rPr>
          <w:rFonts w:hint="eastAsia"/>
        </w:rPr>
        <w:t>2%</w:t>
      </w:r>
      <w:r>
        <w:rPr>
          <w:rFonts w:hint="eastAsia"/>
        </w:rPr>
        <w:t>。</w:t>
      </w:r>
      <w:r>
        <w:rPr>
          <w:rFonts w:hint="eastAsia"/>
        </w:rPr>
        <w:tab/>
      </w:r>
      <w:r>
        <w:rPr>
          <w:rFonts w:hint="eastAsia"/>
        </w:rPr>
        <w:tab/>
      </w:r>
      <w:r>
        <w:rPr>
          <w:rFonts w:hint="eastAsia"/>
        </w:rPr>
        <w:tab/>
      </w:r>
    </w:p>
    <w:p w:rsidR="00F10D0B" w:rsidRDefault="00F10D0B" w:rsidP="00F10D0B">
      <w:r>
        <w:rPr>
          <w:rFonts w:hint="eastAsia"/>
        </w:rPr>
        <w:t>20020109 GS The Pocket Chartroom  Brave New Business Cycle points to muted recovery</w:t>
      </w:r>
      <w:r>
        <w:rPr>
          <w:rFonts w:hint="eastAsia"/>
        </w:rPr>
        <w:tab/>
      </w:r>
      <w:r>
        <w:rPr>
          <w:rFonts w:hint="eastAsia"/>
        </w:rPr>
        <w:t>我们在</w:t>
      </w:r>
      <w:r>
        <w:rPr>
          <w:rFonts w:hint="eastAsia"/>
        </w:rPr>
        <w:t>5</w:t>
      </w:r>
      <w:r>
        <w:rPr>
          <w:rFonts w:hint="eastAsia"/>
        </w:rPr>
        <w:t>年前建立了</w:t>
      </w:r>
      <w:r>
        <w:rPr>
          <w:rFonts w:hint="eastAsia"/>
        </w:rPr>
        <w:t>the Brave New Business Cycle</w:t>
      </w:r>
      <w:r>
        <w:rPr>
          <w:rFonts w:hint="eastAsia"/>
        </w:rPr>
        <w:t>框架，指出房地产比以前</w:t>
      </w:r>
      <w:r>
        <w:rPr>
          <w:rFonts w:hint="eastAsia"/>
        </w:rPr>
        <w:t xml:space="preserve">much less cyclical, </w:t>
      </w:r>
      <w:r>
        <w:rPr>
          <w:rFonts w:hint="eastAsia"/>
        </w:rPr>
        <w:t>虽然本次就业和库存调整比我们设想的要深的多。我们认为复苏难以从</w:t>
      </w:r>
      <w:r>
        <w:rPr>
          <w:rFonts w:hint="eastAsia"/>
        </w:rPr>
        <w:t>housing rebound</w:t>
      </w:r>
      <w:r>
        <w:rPr>
          <w:rFonts w:hint="eastAsia"/>
        </w:rPr>
        <w:t>或</w:t>
      </w:r>
      <w:r>
        <w:rPr>
          <w:rFonts w:hint="eastAsia"/>
        </w:rPr>
        <w:t>strong job growth</w:t>
      </w:r>
      <w:r>
        <w:rPr>
          <w:rFonts w:hint="eastAsia"/>
        </w:rPr>
        <w:t>获得支持，而居民储蓄率低和企业</w:t>
      </w:r>
      <w:r>
        <w:rPr>
          <w:rFonts w:hint="eastAsia"/>
        </w:rPr>
        <w:t>financing gap</w:t>
      </w:r>
      <w:r>
        <w:rPr>
          <w:rFonts w:hint="eastAsia"/>
        </w:rPr>
        <w:t>是本轮周期的</w:t>
      </w:r>
      <w:r>
        <w:rPr>
          <w:rFonts w:hint="eastAsia"/>
        </w:rPr>
        <w:t>financ</w:t>
      </w:r>
      <w:r>
        <w:t>ial imbalances</w:t>
      </w:r>
      <w:r>
        <w:tab/>
      </w:r>
      <w:r>
        <w:tab/>
      </w:r>
      <w:r>
        <w:tab/>
      </w:r>
    </w:p>
    <w:p w:rsidR="00F10D0B" w:rsidRDefault="00F10D0B" w:rsidP="00F10D0B">
      <w:pPr>
        <w:rPr>
          <w:rFonts w:hint="eastAsia"/>
        </w:rPr>
      </w:pPr>
      <w:r>
        <w:rPr>
          <w:rFonts w:hint="eastAsia"/>
        </w:rPr>
        <w:t>20020111 GS UEA The Uphill Road for Tech Spending</w:t>
      </w:r>
      <w:r>
        <w:rPr>
          <w:rFonts w:hint="eastAsia"/>
        </w:rPr>
        <w:tab/>
        <w:t>"</w:t>
      </w:r>
      <w:r>
        <w:rPr>
          <w:rFonts w:hint="eastAsia"/>
        </w:rPr>
        <w:t>我们近期上修预测，看到制造业，特别是科技部门触底。未来几个月，生产数据可能有上行惊喜。上修预测的主要原因是我们看到</w:t>
      </w:r>
      <w:r>
        <w:rPr>
          <w:rFonts w:hint="eastAsia"/>
        </w:rPr>
        <w:t>2001Q4</w:t>
      </w:r>
      <w:r>
        <w:rPr>
          <w:rFonts w:hint="eastAsia"/>
        </w:rPr>
        <w:t>的去库存很强，因此</w:t>
      </w:r>
      <w:r>
        <w:rPr>
          <w:rFonts w:hint="eastAsia"/>
        </w:rPr>
        <w:t>2002Q1</w:t>
      </w:r>
      <w:r>
        <w:rPr>
          <w:rFonts w:hint="eastAsia"/>
        </w:rPr>
        <w:t>的补库存支持高。</w:t>
      </w:r>
    </w:p>
    <w:p w:rsidR="00F10D0B" w:rsidRDefault="00F10D0B" w:rsidP="00F10D0B">
      <w:pPr>
        <w:rPr>
          <w:rFonts w:hint="eastAsia"/>
        </w:rPr>
      </w:pPr>
      <w:r>
        <w:rPr>
          <w:rFonts w:hint="eastAsia"/>
        </w:rPr>
        <w:t xml:space="preserve">  Tech</w:t>
      </w:r>
      <w:r>
        <w:rPr>
          <w:rFonts w:hint="eastAsia"/>
        </w:rPr>
        <w:t>投资在触底。但我们依然谨慎。</w:t>
      </w:r>
      <w:r>
        <w:rPr>
          <w:rFonts w:hint="eastAsia"/>
        </w:rPr>
        <w:t>tech spending</w:t>
      </w:r>
      <w:r>
        <w:rPr>
          <w:rFonts w:hint="eastAsia"/>
        </w:rPr>
        <w:t>很少在复苏时首先回升，而且没有证据表明去年的投资</w:t>
      </w:r>
      <w:r>
        <w:rPr>
          <w:rFonts w:hint="eastAsia"/>
        </w:rPr>
        <w:t>bust</w:t>
      </w:r>
      <w:r>
        <w:rPr>
          <w:rFonts w:hint="eastAsia"/>
        </w:rPr>
        <w:t>让</w:t>
      </w:r>
      <w:r>
        <w:rPr>
          <w:rFonts w:hint="eastAsia"/>
        </w:rPr>
        <w:t>tech</w:t>
      </w:r>
      <w:r>
        <w:rPr>
          <w:rFonts w:hint="eastAsia"/>
        </w:rPr>
        <w:t>资本存量低于均衡水平，此外还有较大的</w:t>
      </w:r>
      <w:r>
        <w:rPr>
          <w:rFonts w:hint="eastAsia"/>
        </w:rPr>
        <w:t>financing gap</w:t>
      </w:r>
      <w:r>
        <w:rPr>
          <w:rFonts w:hint="eastAsia"/>
        </w:rPr>
        <w:t>。当前</w:t>
      </w:r>
      <w:r>
        <w:rPr>
          <w:rFonts w:hint="eastAsia"/>
        </w:rPr>
        <w:t>C&amp;I</w:t>
      </w:r>
      <w:r>
        <w:rPr>
          <w:rFonts w:hint="eastAsia"/>
        </w:rPr>
        <w:t>银行贷款下降的非常快（有图），这不利于企业融资。</w:t>
      </w:r>
      <w:r>
        <w:rPr>
          <w:rFonts w:hint="eastAsia"/>
        </w:rPr>
        <w:t>"</w:t>
      </w:r>
      <w:r>
        <w:rPr>
          <w:rFonts w:hint="eastAsia"/>
        </w:rPr>
        <w:tab/>
      </w:r>
      <w:r>
        <w:rPr>
          <w:rFonts w:hint="eastAsia"/>
        </w:rPr>
        <w:tab/>
      </w:r>
      <w:r>
        <w:rPr>
          <w:rFonts w:hint="eastAsia"/>
        </w:rPr>
        <w:t>格林斯潘评价当前复苏是</w:t>
      </w:r>
      <w:r>
        <w:rPr>
          <w:rFonts w:hint="eastAsia"/>
        </w:rPr>
        <w:t>tentative</w:t>
      </w:r>
      <w:r>
        <w:rPr>
          <w:rFonts w:hint="eastAsia"/>
        </w:rPr>
        <w:t>，预示加息还远。</w:t>
      </w:r>
      <w:r>
        <w:rPr>
          <w:rFonts w:hint="eastAsia"/>
        </w:rPr>
        <w:tab/>
      </w:r>
    </w:p>
    <w:p w:rsidR="00F10D0B" w:rsidRDefault="00F10D0B" w:rsidP="00F10D0B">
      <w:pPr>
        <w:rPr>
          <w:rFonts w:hint="eastAsia"/>
        </w:rPr>
      </w:pPr>
      <w:r>
        <w:rPr>
          <w:rFonts w:hint="eastAsia"/>
        </w:rPr>
        <w:t>20020115 GS Daily Why Have Profits Fallen So Much in Such a Mild Recession</w:t>
      </w:r>
      <w:r>
        <w:rPr>
          <w:rFonts w:hint="eastAsia"/>
        </w:rPr>
        <w:tab/>
        <w:t>"</w:t>
      </w:r>
      <w:r>
        <w:rPr>
          <w:rFonts w:hint="eastAsia"/>
        </w:rPr>
        <w:t>我们预期</w:t>
      </w:r>
      <w:r>
        <w:rPr>
          <w:rFonts w:hint="eastAsia"/>
        </w:rPr>
        <w:t>2001Q4</w:t>
      </w:r>
      <w:r>
        <w:rPr>
          <w:rFonts w:hint="eastAsia"/>
        </w:rPr>
        <w:t>的</w:t>
      </w:r>
      <w:r>
        <w:rPr>
          <w:rFonts w:hint="eastAsia"/>
        </w:rPr>
        <w:t>GDP</w:t>
      </w:r>
      <w:r>
        <w:rPr>
          <w:rFonts w:hint="eastAsia"/>
        </w:rPr>
        <w:t>暗示着从顶点到低点的</w:t>
      </w:r>
      <w:r>
        <w:rPr>
          <w:rFonts w:hint="eastAsia"/>
        </w:rPr>
        <w:t>GDP</w:t>
      </w:r>
      <w:r>
        <w:rPr>
          <w:rFonts w:hint="eastAsia"/>
        </w:rPr>
        <w:t>仅收缩</w:t>
      </w:r>
      <w:r>
        <w:rPr>
          <w:rFonts w:hint="eastAsia"/>
        </w:rPr>
        <w:t>0.7%</w:t>
      </w:r>
      <w:r>
        <w:rPr>
          <w:rFonts w:hint="eastAsia"/>
        </w:rPr>
        <w:t>（？？），这明显低于历史情况。企业利润大幅收缩，无论是</w:t>
      </w:r>
      <w:r>
        <w:rPr>
          <w:rFonts w:hint="eastAsia"/>
        </w:rPr>
        <w:t xml:space="preserve">real pretax profits after adjustments for inverntory and depreciation, after-tax profits, SP500 EPS, </w:t>
      </w:r>
      <w:r>
        <w:rPr>
          <w:rFonts w:hint="eastAsia"/>
        </w:rPr>
        <w:t>都降幅及其显著，远超历次衰退水平。</w:t>
      </w:r>
    </w:p>
    <w:p w:rsidR="00F10D0B" w:rsidRDefault="00F10D0B" w:rsidP="00F10D0B">
      <w:pPr>
        <w:rPr>
          <w:rFonts w:hint="eastAsia"/>
        </w:rPr>
      </w:pPr>
      <w:r>
        <w:rPr>
          <w:rFonts w:hint="eastAsia"/>
        </w:rPr>
        <w:t xml:space="preserve">  </w:t>
      </w:r>
      <w:r>
        <w:rPr>
          <w:rFonts w:hint="eastAsia"/>
        </w:rPr>
        <w:t>有人解释为</w:t>
      </w:r>
      <w:r>
        <w:rPr>
          <w:rFonts w:hint="eastAsia"/>
        </w:rPr>
        <w:t>operating leverage</w:t>
      </w:r>
      <w:r>
        <w:rPr>
          <w:rFonts w:hint="eastAsia"/>
        </w:rPr>
        <w:t>高，这意味着</w:t>
      </w:r>
      <w:r>
        <w:rPr>
          <w:rFonts w:hint="eastAsia"/>
        </w:rPr>
        <w:t>2002</w:t>
      </w:r>
      <w:r>
        <w:rPr>
          <w:rFonts w:hint="eastAsia"/>
        </w:rPr>
        <w:t>年的盈利反弹也强，我们没有发现过去</w:t>
      </w:r>
      <w:r>
        <w:rPr>
          <w:rFonts w:hint="eastAsia"/>
        </w:rPr>
        <w:t>50</w:t>
      </w:r>
      <w:r>
        <w:rPr>
          <w:rFonts w:hint="eastAsia"/>
        </w:rPr>
        <w:t>年</w:t>
      </w:r>
      <w:r>
        <w:rPr>
          <w:rFonts w:hint="eastAsia"/>
        </w:rPr>
        <w:t>operating leverage</w:t>
      </w:r>
      <w:r>
        <w:rPr>
          <w:rFonts w:hint="eastAsia"/>
        </w:rPr>
        <w:t>有变化。</w:t>
      </w:r>
    </w:p>
    <w:p w:rsidR="00F10D0B" w:rsidRDefault="00F10D0B" w:rsidP="00F10D0B">
      <w:pPr>
        <w:rPr>
          <w:rFonts w:hint="eastAsia"/>
        </w:rPr>
      </w:pPr>
      <w:r>
        <w:rPr>
          <w:rFonts w:hint="eastAsia"/>
        </w:rPr>
        <w:t xml:space="preserve"> </w:t>
      </w:r>
      <w:r>
        <w:rPr>
          <w:rFonts w:hint="eastAsia"/>
        </w:rPr>
        <w:t>我们认为是本轮资本利用率低，劳动力更稀缺，体现为失业率低。这意味着今年的盈利反弹也不会高。（</w:t>
      </w:r>
      <w:r>
        <w:rPr>
          <w:rFonts w:hint="eastAsia"/>
        </w:rPr>
        <w:t>#</w:t>
      </w:r>
      <w:r>
        <w:rPr>
          <w:rFonts w:hint="eastAsia"/>
        </w:rPr>
        <w:t>解释增长与盈利的背离</w:t>
      </w:r>
      <w:r>
        <w:rPr>
          <w:rFonts w:hint="eastAsia"/>
        </w:rPr>
        <w:t>#</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20020116 GS Daily Consumer Debt Another Oddity of the 2001 Recession</w:t>
      </w:r>
      <w:r>
        <w:rPr>
          <w:rFonts w:hint="eastAsia"/>
        </w:rPr>
        <w:tab/>
        <w:t>2001</w:t>
      </w:r>
      <w:r>
        <w:rPr>
          <w:rFonts w:hint="eastAsia"/>
        </w:rPr>
        <w:t>年的衰退中，企业债务下降的情况与以往衰退类似，但居民债务几乎没有下降，这解释了</w:t>
      </w:r>
      <w:r>
        <w:rPr>
          <w:rFonts w:hint="eastAsia"/>
        </w:rPr>
        <w:t>2001</w:t>
      </w:r>
      <w:r>
        <w:rPr>
          <w:rFonts w:hint="eastAsia"/>
        </w:rPr>
        <w:t>年居民消费的韧性，但向前看我们认为居民进一步借贷来支持消费的空间有限。</w:t>
      </w:r>
      <w:r>
        <w:rPr>
          <w:rFonts w:hint="eastAsia"/>
        </w:rPr>
        <w:tab/>
      </w:r>
      <w:r>
        <w:rPr>
          <w:rFonts w:hint="eastAsia"/>
        </w:rPr>
        <w:tab/>
      </w:r>
      <w:r>
        <w:rPr>
          <w:rFonts w:hint="eastAsia"/>
        </w:rPr>
        <w:tab/>
      </w:r>
    </w:p>
    <w:p w:rsidR="00F10D0B" w:rsidRDefault="00F10D0B" w:rsidP="00F10D0B">
      <w:pPr>
        <w:rPr>
          <w:rFonts w:hint="eastAsia"/>
        </w:rPr>
      </w:pPr>
      <w:r>
        <w:rPr>
          <w:rFonts w:hint="eastAsia"/>
        </w:rPr>
        <w:t>20020118 GS Daily Output Proxies, Jobless Claims Suggest Recession Is History</w:t>
      </w:r>
      <w:r>
        <w:rPr>
          <w:rFonts w:hint="eastAsia"/>
        </w:rPr>
        <w:tab/>
      </w:r>
      <w:r>
        <w:rPr>
          <w:rFonts w:hint="eastAsia"/>
        </w:rPr>
        <w:t>我们的三个与</w:t>
      </w:r>
      <w:r>
        <w:rPr>
          <w:rFonts w:hint="eastAsia"/>
        </w:rPr>
        <w:t>GDP</w:t>
      </w:r>
      <w:r>
        <w:rPr>
          <w:rFonts w:hint="eastAsia"/>
        </w:rPr>
        <w:t>的同步指标——首申，工作时间和工业产出</w:t>
      </w:r>
      <w:r>
        <w:rPr>
          <w:rFonts w:hint="eastAsia"/>
        </w:rPr>
        <w:t>/</w:t>
      </w:r>
      <w:r>
        <w:rPr>
          <w:rFonts w:hint="eastAsia"/>
        </w:rPr>
        <w:t>建筑支出——显示已经走出衰退。</w:t>
      </w:r>
      <w:r>
        <w:rPr>
          <w:rFonts w:hint="eastAsia"/>
        </w:rPr>
        <w:tab/>
      </w:r>
      <w:r>
        <w:rPr>
          <w:rFonts w:hint="eastAsia"/>
        </w:rPr>
        <w:tab/>
      </w:r>
      <w:r>
        <w:rPr>
          <w:rFonts w:hint="eastAsia"/>
        </w:rPr>
        <w:tab/>
      </w:r>
    </w:p>
    <w:p w:rsidR="00F10D0B" w:rsidRDefault="00F10D0B" w:rsidP="00F10D0B">
      <w:pPr>
        <w:rPr>
          <w:rFonts w:hint="eastAsia"/>
        </w:rPr>
      </w:pPr>
      <w:r>
        <w:rPr>
          <w:rFonts w:hint="eastAsia"/>
        </w:rPr>
        <w:t>20020118 GS UEA Portfolio Shifts Make Money Growth a Poor Lead Indicator</w:t>
      </w:r>
      <w:r>
        <w:rPr>
          <w:rFonts w:hint="eastAsia"/>
        </w:rPr>
        <w:tab/>
        <w:t>"12</w:t>
      </w:r>
      <w:r>
        <w:rPr>
          <w:rFonts w:hint="eastAsia"/>
        </w:rPr>
        <w:t>月的非汽车销售很好，但生产不强，这说明在快速去库存。</w:t>
      </w:r>
    </w:p>
    <w:p w:rsidR="00F10D0B" w:rsidRDefault="00F10D0B" w:rsidP="00F10D0B">
      <w:pPr>
        <w:rPr>
          <w:rFonts w:hint="eastAsia"/>
        </w:rPr>
      </w:pPr>
      <w:r>
        <w:rPr>
          <w:rFonts w:hint="eastAsia"/>
        </w:rPr>
        <w:t xml:space="preserve">  2001</w:t>
      </w:r>
      <w:r>
        <w:rPr>
          <w:rFonts w:hint="eastAsia"/>
        </w:rPr>
        <w:t>年的</w:t>
      </w:r>
      <w:r>
        <w:rPr>
          <w:rFonts w:hint="eastAsia"/>
        </w:rPr>
        <w:t>M2</w:t>
      </w:r>
      <w:r>
        <w:rPr>
          <w:rFonts w:hint="eastAsia"/>
        </w:rPr>
        <w:t>和</w:t>
      </w:r>
      <w:r>
        <w:rPr>
          <w:rFonts w:hint="eastAsia"/>
        </w:rPr>
        <w:t>M3</w:t>
      </w:r>
      <w:r>
        <w:rPr>
          <w:rFonts w:hint="eastAsia"/>
        </w:rPr>
        <w:t>高增速并不预示着</w:t>
      </w:r>
      <w:r>
        <w:rPr>
          <w:rFonts w:hint="eastAsia"/>
        </w:rPr>
        <w:t>2002</w:t>
      </w:r>
      <w:r>
        <w:rPr>
          <w:rFonts w:hint="eastAsia"/>
        </w:rPr>
        <w:t>年强需求。事实上，</w:t>
      </w:r>
      <w:r>
        <w:rPr>
          <w:rFonts w:hint="eastAsia"/>
        </w:rPr>
        <w:t>m2</w:t>
      </w:r>
      <w:r>
        <w:rPr>
          <w:rFonts w:hint="eastAsia"/>
        </w:rPr>
        <w:t>虽然在</w:t>
      </w:r>
      <w:r>
        <w:rPr>
          <w:rFonts w:hint="eastAsia"/>
        </w:rPr>
        <w:t>1960s-70s</w:t>
      </w:r>
      <w:r>
        <w:rPr>
          <w:rFonts w:hint="eastAsia"/>
        </w:rPr>
        <w:t>与</w:t>
      </w:r>
      <w:r>
        <w:rPr>
          <w:rFonts w:hint="eastAsia"/>
        </w:rPr>
        <w:lastRenderedPageBreak/>
        <w:t>股票价格正相关，但到</w:t>
      </w:r>
      <w:r>
        <w:rPr>
          <w:rFonts w:hint="eastAsia"/>
        </w:rPr>
        <w:t>1990s</w:t>
      </w:r>
      <w:r>
        <w:rPr>
          <w:rFonts w:hint="eastAsia"/>
        </w:rPr>
        <w:t>末已经负相关了，相关系数持续下降。</w:t>
      </w:r>
      <w:r>
        <w:rPr>
          <w:rFonts w:hint="eastAsia"/>
        </w:rPr>
        <w:t>m2</w:t>
      </w:r>
      <w:r>
        <w:rPr>
          <w:rFonts w:hint="eastAsia"/>
        </w:rPr>
        <w:t>和</w:t>
      </w:r>
      <w:r>
        <w:rPr>
          <w:rFonts w:hint="eastAsia"/>
        </w:rPr>
        <w:t>m3</w:t>
      </w:r>
      <w:r>
        <w:rPr>
          <w:rFonts w:hint="eastAsia"/>
        </w:rPr>
        <w:t>更多反映了居民和机构的</w:t>
      </w:r>
      <w:r>
        <w:rPr>
          <w:rFonts w:hint="eastAsia"/>
        </w:rPr>
        <w:t>portfolio preferences</w:t>
      </w:r>
      <w:r>
        <w:rPr>
          <w:rFonts w:hint="eastAsia"/>
        </w:rPr>
        <w:t>。关键变化是居民手里的股票变多了，现在，当股票下跌的时候，居民会更愿意持有银行存款，</w:t>
      </w:r>
      <w:r>
        <w:rPr>
          <w:rFonts w:hint="eastAsia"/>
        </w:rPr>
        <w:t>m2</w:t>
      </w:r>
      <w:r>
        <w:rPr>
          <w:rFonts w:hint="eastAsia"/>
        </w:rPr>
        <w:t>的上升并不代表钱变多了，反而是货币流通速度下降了。对于</w:t>
      </w:r>
      <w:r>
        <w:rPr>
          <w:rFonts w:hint="eastAsia"/>
        </w:rPr>
        <w:t>m3</w:t>
      </w:r>
      <w:r>
        <w:rPr>
          <w:rFonts w:hint="eastAsia"/>
        </w:rPr>
        <w:t>，我们观察到</w:t>
      </w:r>
      <w:r>
        <w:rPr>
          <w:rFonts w:hint="eastAsia"/>
        </w:rPr>
        <w:t>3m-libor</w:t>
      </w:r>
      <w:r>
        <w:rPr>
          <w:rFonts w:hint="eastAsia"/>
        </w:rPr>
        <w:t>与</w:t>
      </w:r>
      <w:r>
        <w:rPr>
          <w:rFonts w:hint="eastAsia"/>
        </w:rPr>
        <w:t>m3</w:t>
      </w:r>
      <w:r>
        <w:rPr>
          <w:rFonts w:hint="eastAsia"/>
        </w:rPr>
        <w:t>负相关，这显示了机构的套利行为。</w:t>
      </w:r>
    </w:p>
    <w:p w:rsidR="00F10D0B" w:rsidRDefault="00F10D0B" w:rsidP="00F10D0B">
      <w:pPr>
        <w:rPr>
          <w:rFonts w:hint="eastAsia"/>
        </w:rPr>
      </w:pPr>
      <w:r>
        <w:rPr>
          <w:rFonts w:hint="eastAsia"/>
        </w:rPr>
        <w:t xml:space="preserve">  </w:t>
      </w:r>
      <w:r>
        <w:rPr>
          <w:rFonts w:hint="eastAsia"/>
        </w:rPr>
        <w:t>虽然联储已经在</w:t>
      </w:r>
      <w:r>
        <w:rPr>
          <w:rFonts w:hint="eastAsia"/>
        </w:rPr>
        <w:t>2000</w:t>
      </w:r>
      <w:r>
        <w:rPr>
          <w:rFonts w:hint="eastAsia"/>
        </w:rPr>
        <w:t>年中不再对</w:t>
      </w:r>
      <w:r>
        <w:rPr>
          <w:rFonts w:hint="eastAsia"/>
        </w:rPr>
        <w:t>money data</w:t>
      </w:r>
      <w:r>
        <w:rPr>
          <w:rFonts w:hint="eastAsia"/>
        </w:rPr>
        <w:t>设定目标，但</w:t>
      </w:r>
      <w:r>
        <w:rPr>
          <w:rFonts w:hint="eastAsia"/>
        </w:rPr>
        <w:t>Conference Board</w:t>
      </w:r>
      <w:r>
        <w:rPr>
          <w:rFonts w:hint="eastAsia"/>
        </w:rPr>
        <w:t>继续把</w:t>
      </w:r>
      <w:r>
        <w:rPr>
          <w:rFonts w:hint="eastAsia"/>
        </w:rPr>
        <w:t>m2</w:t>
      </w:r>
      <w:r>
        <w:rPr>
          <w:rFonts w:hint="eastAsia"/>
        </w:rPr>
        <w:t>作为领先指标，这让</w:t>
      </w:r>
      <w:r>
        <w:rPr>
          <w:rFonts w:hint="eastAsia"/>
        </w:rPr>
        <w:t>2000-01</w:t>
      </w:r>
      <w:r>
        <w:rPr>
          <w:rFonts w:hint="eastAsia"/>
        </w:rPr>
        <w:t>年的</w:t>
      </w:r>
      <w:r>
        <w:rPr>
          <w:rFonts w:hint="eastAsia"/>
        </w:rPr>
        <w:t>LI</w:t>
      </w:r>
      <w:r>
        <w:rPr>
          <w:rFonts w:hint="eastAsia"/>
        </w:rPr>
        <w:t>下降的少了一些。</w:t>
      </w:r>
      <w:r>
        <w:rPr>
          <w:rFonts w:hint="eastAsia"/>
        </w:rPr>
        <w:t>"</w:t>
      </w:r>
      <w:r>
        <w:rPr>
          <w:rFonts w:hint="eastAsia"/>
        </w:rPr>
        <w:tab/>
      </w:r>
      <w:r>
        <w:rPr>
          <w:rFonts w:hint="eastAsia"/>
        </w:rPr>
        <w:tab/>
      </w:r>
      <w:r>
        <w:rPr>
          <w:rFonts w:hint="eastAsia"/>
        </w:rPr>
        <w:t>考虑到近期复苏迹象，</w:t>
      </w:r>
      <w:r>
        <w:rPr>
          <w:rFonts w:hint="eastAsia"/>
        </w:rPr>
        <w:t>1</w:t>
      </w:r>
      <w:r>
        <w:rPr>
          <w:rFonts w:hint="eastAsia"/>
        </w:rPr>
        <w:t>月份降息可能性下降。</w:t>
      </w:r>
      <w:r>
        <w:rPr>
          <w:rFonts w:hint="eastAsia"/>
        </w:rPr>
        <w:tab/>
      </w:r>
    </w:p>
    <w:p w:rsidR="00F10D0B" w:rsidRDefault="00F10D0B" w:rsidP="00F10D0B">
      <w:pPr>
        <w:rPr>
          <w:rFonts w:hint="eastAsia"/>
        </w:rPr>
      </w:pPr>
      <w:r>
        <w:rPr>
          <w:rFonts w:hint="eastAsia"/>
        </w:rPr>
        <w:t>20020123 Greenbook</w:t>
      </w:r>
      <w:r>
        <w:rPr>
          <w:rFonts w:hint="eastAsia"/>
        </w:rPr>
        <w:tab/>
        <w:t>Q4</w:t>
      </w:r>
      <w:r>
        <w:rPr>
          <w:rFonts w:hint="eastAsia"/>
        </w:rPr>
        <w:t>的</w:t>
      </w:r>
      <w:r>
        <w:rPr>
          <w:rFonts w:hint="eastAsia"/>
        </w:rPr>
        <w:t>final demand</w:t>
      </w:r>
      <w:r>
        <w:rPr>
          <w:rFonts w:hint="eastAsia"/>
        </w:rPr>
        <w:t>超出我们预期。</w:t>
      </w:r>
      <w:r>
        <w:rPr>
          <w:rFonts w:hint="eastAsia"/>
        </w:rPr>
        <w:t>1</w:t>
      </w:r>
      <w:r>
        <w:rPr>
          <w:rFonts w:hint="eastAsia"/>
        </w:rPr>
        <w:t>月份的一些早期指标也很好，例如</w:t>
      </w:r>
      <w:r>
        <w:rPr>
          <w:rFonts w:hint="eastAsia"/>
        </w:rPr>
        <w:t>ISM</w:t>
      </w:r>
      <w:r>
        <w:rPr>
          <w:rFonts w:hint="eastAsia"/>
        </w:rPr>
        <w:t>，首申，消费者信心等。当前的初步复苏更加依赖私人部门需求和库存翻转，我们剔除了预测中的关于新的财政刺激的假设。</w:t>
      </w:r>
      <w:r>
        <w:rPr>
          <w:rFonts w:hint="eastAsia"/>
        </w:rPr>
        <w:tab/>
      </w:r>
      <w:r>
        <w:rPr>
          <w:rFonts w:hint="eastAsia"/>
        </w:rPr>
        <w:tab/>
      </w:r>
      <w:r>
        <w:rPr>
          <w:rFonts w:hint="eastAsia"/>
        </w:rPr>
        <w:tab/>
      </w:r>
    </w:p>
    <w:p w:rsidR="00F10D0B" w:rsidRDefault="00F10D0B" w:rsidP="00F10D0B">
      <w:pPr>
        <w:rPr>
          <w:rFonts w:hint="eastAsia"/>
        </w:rPr>
      </w:pPr>
      <w:r>
        <w:rPr>
          <w:rFonts w:hint="eastAsia"/>
        </w:rPr>
        <w:t>20020125 GS Daily In Defense of a Subdued Capital Spending Forecast</w:t>
      </w:r>
      <w:r>
        <w:rPr>
          <w:rFonts w:hint="eastAsia"/>
        </w:rPr>
        <w:tab/>
        <w:t>"</w:t>
      </w:r>
      <w:r>
        <w:rPr>
          <w:rFonts w:hint="eastAsia"/>
        </w:rPr>
        <w:t>我们依然认为企业投资会拖累本轮复苏，虽然历史表明企业投资会较快反弹。</w:t>
      </w:r>
    </w:p>
    <w:p w:rsidR="00F10D0B" w:rsidRDefault="00F10D0B" w:rsidP="00F10D0B">
      <w:pPr>
        <w:rPr>
          <w:rFonts w:hint="eastAsia"/>
        </w:rPr>
      </w:pPr>
      <w:r>
        <w:rPr>
          <w:rFonts w:hint="eastAsia"/>
        </w:rPr>
        <w:t xml:space="preserve">  </w:t>
      </w:r>
      <w:r>
        <w:rPr>
          <w:rFonts w:hint="eastAsia"/>
        </w:rPr>
        <w:t>本轮衰退的根源是企业的过度投资，这与历史不一样。所以本轮企业投资恢复的要慢。此外，终端销售此前</w:t>
      </w:r>
      <w:r>
        <w:rPr>
          <w:rFonts w:hint="eastAsia"/>
        </w:rPr>
        <w:t>suffered</w:t>
      </w:r>
      <w:r>
        <w:rPr>
          <w:rFonts w:hint="eastAsia"/>
        </w:rPr>
        <w:t>的不多，因此恢复空间也小。</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20020125 GS UEA  The Household Debt Burden A Constraint, Not a Barrier</w:t>
      </w:r>
      <w:r>
        <w:rPr>
          <w:rFonts w:hint="eastAsia"/>
        </w:rPr>
        <w:tab/>
      </w:r>
      <w:r>
        <w:rPr>
          <w:rFonts w:hint="eastAsia"/>
        </w:rPr>
        <w:t>更多的迹象表明近期动能改善，</w:t>
      </w:r>
      <w:r>
        <w:rPr>
          <w:rFonts w:hint="eastAsia"/>
        </w:rPr>
        <w:t>CB</w:t>
      </w:r>
      <w:r>
        <w:rPr>
          <w:rFonts w:hint="eastAsia"/>
        </w:rPr>
        <w:t>的</w:t>
      </w:r>
      <w:r>
        <w:rPr>
          <w:rFonts w:hint="eastAsia"/>
        </w:rPr>
        <w:t>LI</w:t>
      </w:r>
      <w:r>
        <w:rPr>
          <w:rFonts w:hint="eastAsia"/>
        </w:rPr>
        <w:t>在</w:t>
      </w:r>
      <w:r>
        <w:rPr>
          <w:rFonts w:hint="eastAsia"/>
        </w:rPr>
        <w:t>12</w:t>
      </w:r>
      <w:r>
        <w:rPr>
          <w:rFonts w:hint="eastAsia"/>
        </w:rPr>
        <w:t>月连续第三个月改善，其中经济活动类指标——</w:t>
      </w:r>
      <w:r>
        <w:rPr>
          <w:rFonts w:hint="eastAsia"/>
        </w:rPr>
        <w:t xml:space="preserve">building permits, the workweek, </w:t>
      </w:r>
      <w:r>
        <w:rPr>
          <w:rFonts w:hint="eastAsia"/>
        </w:rPr>
        <w:t>首申，</w:t>
      </w:r>
      <w:r>
        <w:rPr>
          <w:rFonts w:hint="eastAsia"/>
        </w:rPr>
        <w:t>vendor performance, nondefense capital goods orders, orders for consumer goods</w:t>
      </w:r>
      <w:r>
        <w:rPr>
          <w:rFonts w:hint="eastAsia"/>
        </w:rPr>
        <w:t>——均在改善，与金融指标和消费者信心一起改善。</w:t>
      </w:r>
      <w:r>
        <w:rPr>
          <w:rFonts w:hint="eastAsia"/>
        </w:rPr>
        <w:tab/>
      </w:r>
      <w:r>
        <w:rPr>
          <w:rFonts w:hint="eastAsia"/>
        </w:rPr>
        <w:tab/>
      </w:r>
      <w:r>
        <w:rPr>
          <w:rFonts w:hint="eastAsia"/>
        </w:rPr>
        <w:tab/>
      </w:r>
    </w:p>
    <w:p w:rsidR="00F10D0B" w:rsidRDefault="00F10D0B" w:rsidP="00F10D0B">
      <w:pPr>
        <w:rPr>
          <w:rFonts w:hint="eastAsia"/>
        </w:rPr>
      </w:pPr>
      <w:r>
        <w:rPr>
          <w:rFonts w:hint="eastAsia"/>
        </w:rPr>
        <w:t>20020201 BCA, The Bank Credit Analyst Is that it</w:t>
      </w:r>
      <w:r>
        <w:rPr>
          <w:rFonts w:hint="eastAsia"/>
        </w:rPr>
        <w:tab/>
        <w:t>"</w:t>
      </w:r>
      <w:r>
        <w:rPr>
          <w:rFonts w:hint="eastAsia"/>
        </w:rPr>
        <w:t>经济复苏已经不再是</w:t>
      </w:r>
      <w:r>
        <w:rPr>
          <w:rFonts w:hint="eastAsia"/>
        </w:rPr>
        <w:t>forecast</w:t>
      </w:r>
      <w:r>
        <w:rPr>
          <w:rFonts w:hint="eastAsia"/>
        </w:rPr>
        <w:t>而已经是</w:t>
      </w:r>
      <w:r>
        <w:rPr>
          <w:rFonts w:hint="eastAsia"/>
        </w:rPr>
        <w:t>fact</w:t>
      </w:r>
      <w:r>
        <w:rPr>
          <w:rFonts w:hint="eastAsia"/>
        </w:rPr>
        <w:t>，众多指标恢复，包括制造业订单、首申下降、小企业信心——这是工作主要来源——消费者信心。</w:t>
      </w:r>
      <w:r>
        <w:rPr>
          <w:rFonts w:hint="eastAsia"/>
        </w:rPr>
        <w:t>CB</w:t>
      </w:r>
      <w:r>
        <w:rPr>
          <w:rFonts w:hint="eastAsia"/>
        </w:rPr>
        <w:t>的</w:t>
      </w:r>
      <w:r>
        <w:rPr>
          <w:rFonts w:hint="eastAsia"/>
        </w:rPr>
        <w:t>LEI</w:t>
      </w:r>
      <w:r>
        <w:rPr>
          <w:rFonts w:hint="eastAsia"/>
        </w:rPr>
        <w:t>也回到正值区间。这在周期意义上意味着看多风险资产。虽然我们认为二次衰退没有可信的证据，但复苏会比较弱。（</w:t>
      </w:r>
      <w:r>
        <w:rPr>
          <w:rFonts w:hint="eastAsia"/>
        </w:rPr>
        <w:t>BCA</w:t>
      </w:r>
      <w:r>
        <w:rPr>
          <w:rFonts w:hint="eastAsia"/>
        </w:rPr>
        <w:t>在</w:t>
      </w:r>
      <w:r>
        <w:rPr>
          <w:rFonts w:hint="eastAsia"/>
        </w:rPr>
        <w:t>3</w:t>
      </w:r>
      <w:r>
        <w:rPr>
          <w:rFonts w:hint="eastAsia"/>
        </w:rPr>
        <w:t>个月以前说，消费在衰退期间总要有两个季度走入负值区间，本次也不会例外。这次例外了吗？）</w:t>
      </w:r>
    </w:p>
    <w:p w:rsidR="00F10D0B" w:rsidRDefault="00F10D0B" w:rsidP="00F10D0B">
      <w:pPr>
        <w:rPr>
          <w:rFonts w:hint="eastAsia"/>
        </w:rPr>
      </w:pPr>
      <w:r>
        <w:rPr>
          <w:rFonts w:hint="eastAsia"/>
        </w:rPr>
        <w:t xml:space="preserve"> [</w:t>
      </w:r>
      <w:r>
        <w:rPr>
          <w:rFonts w:hint="eastAsia"/>
        </w:rPr>
        <w:t>结构分析</w:t>
      </w:r>
      <w:r>
        <w:rPr>
          <w:rFonts w:hint="eastAsia"/>
        </w:rPr>
        <w:t xml:space="preserve">] </w:t>
      </w:r>
      <w:r>
        <w:rPr>
          <w:rFonts w:hint="eastAsia"/>
        </w:rPr>
        <w:t>市场有许多悲观理由，但我们认为这些理由被夸大了。</w:t>
      </w:r>
      <w:r>
        <w:rPr>
          <w:rFonts w:hint="eastAsia"/>
        </w:rPr>
        <w:t>1.</w:t>
      </w:r>
      <w:r>
        <w:rPr>
          <w:rFonts w:hint="eastAsia"/>
        </w:rPr>
        <w:t>大的资产泡沫以后都有经济灾难。</w:t>
      </w:r>
      <w:r>
        <w:rPr>
          <w:rFonts w:hint="eastAsia"/>
        </w:rPr>
        <w:t>2.</w:t>
      </w:r>
      <w:r>
        <w:rPr>
          <w:rFonts w:hint="eastAsia"/>
        </w:rPr>
        <w:t>债务高，储蓄率低——但我们认为储蓄率有低估，债务高但债务负担不重。</w:t>
      </w:r>
      <w:r>
        <w:rPr>
          <w:rFonts w:hint="eastAsia"/>
        </w:rPr>
        <w:t>3.</w:t>
      </w:r>
      <w:r>
        <w:rPr>
          <w:rFonts w:hint="eastAsia"/>
        </w:rPr>
        <w:t>通缩意味着企业盈利弱，甚至日本化——我们认为货币政策依然有用，从汽车、房地产开工看的出来。</w:t>
      </w:r>
      <w:r>
        <w:rPr>
          <w:rFonts w:hint="eastAsia"/>
        </w:rPr>
        <w:t>4.</w:t>
      </w:r>
      <w:r>
        <w:rPr>
          <w:rFonts w:hint="eastAsia"/>
        </w:rPr>
        <w:t>产能过剩——我们专门讨论过，没有结构性的产能过剩（？），当前产能利用率低是周期原因。</w:t>
      </w:r>
      <w:r>
        <w:rPr>
          <w:rFonts w:hint="eastAsia"/>
        </w:rPr>
        <w:t>5.</w:t>
      </w:r>
      <w:r>
        <w:rPr>
          <w:rFonts w:hint="eastAsia"/>
        </w:rPr>
        <w:t>经常账户逆差。典型的悲观看法是美国经济有</w:t>
      </w:r>
      <w:r>
        <w:rPr>
          <w:rFonts w:hint="eastAsia"/>
        </w:rPr>
        <w:t>price to pay</w:t>
      </w:r>
      <w:r>
        <w:rPr>
          <w:rFonts w:hint="eastAsia"/>
        </w:rPr>
        <w:t>，过去越繁荣，现在就应该越惨，这过分简单化了。</w:t>
      </w:r>
    </w:p>
    <w:p w:rsidR="00F10D0B" w:rsidRDefault="00F10D0B" w:rsidP="00F10D0B">
      <w:pPr>
        <w:rPr>
          <w:rFonts w:hint="eastAsia"/>
        </w:rPr>
      </w:pPr>
      <w:r>
        <w:rPr>
          <w:rFonts w:hint="eastAsia"/>
        </w:rPr>
        <w:t xml:space="preserve"> </w:t>
      </w:r>
      <w:r>
        <w:rPr>
          <w:rFonts w:hint="eastAsia"/>
        </w:rPr>
        <w:t>为何本轮衰退有限呢？直接考察的话，本轮衰退的重要特征是仅是商品部门衰退，服务部门虽然也走弱，但走弱幅度远不及历史衰退情形。联储的宽松很重要，当然反过来讲，由于利率部门走弱有限，这也意味着</w:t>
      </w:r>
      <w:r>
        <w:rPr>
          <w:rFonts w:hint="eastAsia"/>
        </w:rPr>
        <w:t>pent-up demand</w:t>
      </w:r>
      <w:r>
        <w:rPr>
          <w:rFonts w:hint="eastAsia"/>
        </w:rPr>
        <w:t>有限，复苏温和。</w:t>
      </w:r>
      <w:r>
        <w:rPr>
          <w:rFonts w:hint="eastAsia"/>
        </w:rPr>
        <w:t>IT</w:t>
      </w:r>
      <w:r>
        <w:rPr>
          <w:rFonts w:hint="eastAsia"/>
        </w:rPr>
        <w:t>革命会继续，</w:t>
      </w:r>
      <w:r>
        <w:rPr>
          <w:rFonts w:hint="eastAsia"/>
        </w:rPr>
        <w:t>IT</w:t>
      </w:r>
      <w:r>
        <w:rPr>
          <w:rFonts w:hint="eastAsia"/>
        </w:rPr>
        <w:t>革命不意味着消除了周期，但衰退可能更弱。</w:t>
      </w:r>
    </w:p>
    <w:p w:rsidR="00F10D0B" w:rsidRDefault="00F10D0B" w:rsidP="00F10D0B">
      <w:pPr>
        <w:rPr>
          <w:rFonts w:hint="eastAsia"/>
        </w:rPr>
      </w:pPr>
      <w:r>
        <w:rPr>
          <w:rFonts w:hint="eastAsia"/>
        </w:rPr>
        <w:t xml:space="preserve"> [</w:t>
      </w:r>
      <w:r>
        <w:rPr>
          <w:rFonts w:hint="eastAsia"/>
        </w:rPr>
        <w:t>周期观点</w:t>
      </w:r>
      <w:r>
        <w:rPr>
          <w:rFonts w:hint="eastAsia"/>
        </w:rPr>
        <w:t xml:space="preserve">] </w:t>
      </w:r>
      <w:r>
        <w:rPr>
          <w:rFonts w:hint="eastAsia"/>
        </w:rPr>
        <w:t>当前经济已经在复苏轨道上。当然，当前复苏还不稳固，任何冲击信心的事件都会再度走弱。但注意到，企业去库存和减少投资已经很多了，当前的新订单说明企业投资正在恢复。对消费而言，真实收入尚好，劳动力市场有企稳迹象，消费至少保持韧性。（实际上，</w:t>
      </w:r>
      <w:r>
        <w:rPr>
          <w:rFonts w:hint="eastAsia"/>
        </w:rPr>
        <w:t>2002</w:t>
      </w:r>
      <w:r>
        <w:rPr>
          <w:rFonts w:hint="eastAsia"/>
        </w:rPr>
        <w:t>年是消费力挽狂澜，而投资是深度不及预期？）综上，我们认为二次衰退的可能性很低。正如格林斯潘所说，需要在库存支持结束前再有新的需求力量，我们认为是可以的。</w:t>
      </w:r>
    </w:p>
    <w:p w:rsidR="00F10D0B" w:rsidRDefault="00F10D0B" w:rsidP="00F10D0B">
      <w:pPr>
        <w:rPr>
          <w:rFonts w:hint="eastAsia"/>
        </w:rPr>
      </w:pPr>
      <w:r>
        <w:rPr>
          <w:rFonts w:hint="eastAsia"/>
        </w:rPr>
        <w:t xml:space="preserve"> [</w:t>
      </w:r>
      <w:r>
        <w:rPr>
          <w:rFonts w:hint="eastAsia"/>
        </w:rPr>
        <w:t>风险</w:t>
      </w:r>
      <w:r>
        <w:rPr>
          <w:rFonts w:hint="eastAsia"/>
        </w:rPr>
        <w:t xml:space="preserve">] </w:t>
      </w:r>
      <w:r>
        <w:rPr>
          <w:rFonts w:hint="eastAsia"/>
        </w:rPr>
        <w:t>主要是下行风险：日欧经济构成下行风险；企业管理者可能过于风险厌恶，导致自我实现的经济恶化。</w:t>
      </w:r>
    </w:p>
    <w:p w:rsidR="00F10D0B" w:rsidRDefault="00F10D0B" w:rsidP="00F10D0B">
      <w:pPr>
        <w:rPr>
          <w:rFonts w:hint="eastAsia"/>
        </w:rPr>
      </w:pPr>
      <w:r>
        <w:rPr>
          <w:rFonts w:hint="eastAsia"/>
        </w:rPr>
        <w:t>（消费有望保持韧性，投资预计恢复空间不大，整体是一个弱复苏的预期，且风险主要是下行风险，这是</w:t>
      </w:r>
      <w:r>
        <w:rPr>
          <w:rFonts w:hint="eastAsia"/>
        </w:rPr>
        <w:t>2002</w:t>
      </w:r>
      <w:r>
        <w:rPr>
          <w:rFonts w:hint="eastAsia"/>
        </w:rPr>
        <w:t>年初的</w:t>
      </w:r>
      <w:r>
        <w:rPr>
          <w:rFonts w:hint="eastAsia"/>
        </w:rPr>
        <w:t>big picture</w:t>
      </w:r>
      <w:r>
        <w:rPr>
          <w:rFonts w:hint="eastAsia"/>
        </w:rPr>
        <w:t>；在弱复苏、股票估值高、技术上没有突破</w:t>
      </w:r>
      <w:r>
        <w:rPr>
          <w:rFonts w:hint="eastAsia"/>
        </w:rPr>
        <w:t>200</w:t>
      </w:r>
      <w:r>
        <w:rPr>
          <w:rFonts w:hint="eastAsia"/>
        </w:rPr>
        <w:t>日均线的情况下，维持股票中性）</w:t>
      </w:r>
      <w:r>
        <w:rPr>
          <w:rFonts w:hint="eastAsia"/>
        </w:rPr>
        <w:t>"</w:t>
      </w:r>
      <w:r>
        <w:rPr>
          <w:rFonts w:hint="eastAsia"/>
        </w:rPr>
        <w:tab/>
        <w:t>"</w:t>
      </w:r>
      <w:r>
        <w:rPr>
          <w:rFonts w:hint="eastAsia"/>
        </w:rPr>
        <w:t>补充：</w:t>
      </w:r>
    </w:p>
    <w:p w:rsidR="00F10D0B" w:rsidRDefault="00F10D0B" w:rsidP="00F10D0B"/>
    <w:p w:rsidR="00F10D0B" w:rsidRDefault="00F10D0B" w:rsidP="00F10D0B">
      <w:pPr>
        <w:rPr>
          <w:rFonts w:hint="eastAsia"/>
        </w:rPr>
      </w:pPr>
      <w:r>
        <w:rPr>
          <w:rFonts w:hint="eastAsia"/>
        </w:rPr>
        <w:t>安然事件：</w:t>
      </w:r>
    </w:p>
    <w:p w:rsidR="00F10D0B" w:rsidRDefault="00F10D0B" w:rsidP="00F10D0B">
      <w:pPr>
        <w:rPr>
          <w:rFonts w:hint="eastAsia"/>
        </w:rPr>
      </w:pPr>
      <w:r>
        <w:rPr>
          <w:rFonts w:hint="eastAsia"/>
        </w:rPr>
        <w:t xml:space="preserve">  2001</w:t>
      </w:r>
      <w:r>
        <w:rPr>
          <w:rFonts w:hint="eastAsia"/>
        </w:rPr>
        <w:t>年</w:t>
      </w:r>
      <w:r>
        <w:rPr>
          <w:rFonts w:hint="eastAsia"/>
        </w:rPr>
        <w:t>8</w:t>
      </w:r>
      <w:r>
        <w:rPr>
          <w:rFonts w:hint="eastAsia"/>
        </w:rPr>
        <w:t>月中旬，人们对于安然的疑问越来越多，并最终导致了股价下跌。</w:t>
      </w:r>
      <w:r>
        <w:rPr>
          <w:rFonts w:hint="eastAsia"/>
        </w:rPr>
        <w:t>2001</w:t>
      </w:r>
      <w:r>
        <w:rPr>
          <w:rFonts w:hint="eastAsia"/>
        </w:rPr>
        <w:t>年</w:t>
      </w:r>
      <w:r>
        <w:rPr>
          <w:rFonts w:hint="eastAsia"/>
        </w:rPr>
        <w:t>8</w:t>
      </w:r>
      <w:r>
        <w:rPr>
          <w:rFonts w:hint="eastAsia"/>
        </w:rPr>
        <w:t>月</w:t>
      </w:r>
      <w:r>
        <w:rPr>
          <w:rFonts w:hint="eastAsia"/>
        </w:rPr>
        <w:t>9</w:t>
      </w:r>
      <w:r>
        <w:rPr>
          <w:rFonts w:hint="eastAsia"/>
        </w:rPr>
        <w:t>日，安然股价已经从年初的</w:t>
      </w:r>
      <w:r>
        <w:rPr>
          <w:rFonts w:hint="eastAsia"/>
        </w:rPr>
        <w:t>80</w:t>
      </w:r>
      <w:r>
        <w:rPr>
          <w:rFonts w:hint="eastAsia"/>
        </w:rPr>
        <w:t>美元左右跌到了</w:t>
      </w:r>
      <w:r>
        <w:rPr>
          <w:rFonts w:hint="eastAsia"/>
        </w:rPr>
        <w:t>42</w:t>
      </w:r>
      <w:r>
        <w:rPr>
          <w:rFonts w:hint="eastAsia"/>
        </w:rPr>
        <w:t>美元。</w:t>
      </w:r>
    </w:p>
    <w:p w:rsidR="00F10D0B" w:rsidRDefault="00F10D0B" w:rsidP="00F10D0B">
      <w:pPr>
        <w:rPr>
          <w:rFonts w:hint="eastAsia"/>
        </w:rPr>
      </w:pPr>
      <w:r>
        <w:rPr>
          <w:rFonts w:hint="eastAsia"/>
        </w:rPr>
        <w:t xml:space="preserve">  2001</w:t>
      </w:r>
      <w:r>
        <w:rPr>
          <w:rFonts w:hint="eastAsia"/>
        </w:rPr>
        <w:t>年</w:t>
      </w:r>
      <w:r>
        <w:rPr>
          <w:rFonts w:hint="eastAsia"/>
        </w:rPr>
        <w:t>10</w:t>
      </w:r>
      <w:r>
        <w:rPr>
          <w:rFonts w:hint="eastAsia"/>
        </w:rPr>
        <w:t>月</w:t>
      </w:r>
      <w:r>
        <w:rPr>
          <w:rFonts w:hint="eastAsia"/>
        </w:rPr>
        <w:t>16</w:t>
      </w:r>
      <w:r>
        <w:rPr>
          <w:rFonts w:hint="eastAsia"/>
        </w:rPr>
        <w:t>日，安然发表</w:t>
      </w:r>
      <w:r>
        <w:rPr>
          <w:rFonts w:hint="eastAsia"/>
        </w:rPr>
        <w:t>2001</w:t>
      </w:r>
      <w:r>
        <w:rPr>
          <w:rFonts w:hint="eastAsia"/>
        </w:rPr>
        <w:t>年第二季度财报（是第三季财务报表），宣布公司亏损总计达到</w:t>
      </w:r>
      <w:r>
        <w:rPr>
          <w:rFonts w:hint="eastAsia"/>
        </w:rPr>
        <w:t>6.18</w:t>
      </w:r>
      <w:r>
        <w:rPr>
          <w:rFonts w:hint="eastAsia"/>
        </w:rPr>
        <w:t>亿美元。</w:t>
      </w:r>
    </w:p>
    <w:p w:rsidR="00F10D0B" w:rsidRDefault="00F10D0B" w:rsidP="00F10D0B">
      <w:pPr>
        <w:rPr>
          <w:rFonts w:hint="eastAsia"/>
        </w:rPr>
      </w:pPr>
      <w:r>
        <w:rPr>
          <w:rFonts w:hint="eastAsia"/>
        </w:rPr>
        <w:t xml:space="preserve">  2001</w:t>
      </w:r>
      <w:r>
        <w:rPr>
          <w:rFonts w:hint="eastAsia"/>
        </w:rPr>
        <w:t>年</w:t>
      </w:r>
      <w:r>
        <w:rPr>
          <w:rFonts w:hint="eastAsia"/>
        </w:rPr>
        <w:t>12</w:t>
      </w:r>
      <w:r>
        <w:rPr>
          <w:rFonts w:hint="eastAsia"/>
        </w:rPr>
        <w:t>月</w:t>
      </w:r>
      <w:r>
        <w:rPr>
          <w:rFonts w:hint="eastAsia"/>
        </w:rPr>
        <w:t>2</w:t>
      </w:r>
      <w:r>
        <w:rPr>
          <w:rFonts w:hint="eastAsia"/>
        </w:rPr>
        <w:t>日，安然公司突然向纽约破产法院申请破产保护，该案成为美国历史上企业第二大破产案。</w:t>
      </w:r>
    </w:p>
    <w:p w:rsidR="00F10D0B" w:rsidRDefault="00F10D0B" w:rsidP="00F10D0B">
      <w:r>
        <w:t>-----</w:t>
      </w:r>
    </w:p>
    <w:p w:rsidR="00F10D0B" w:rsidRDefault="00F10D0B" w:rsidP="00F10D0B">
      <w:pPr>
        <w:rPr>
          <w:rFonts w:hint="eastAsia"/>
        </w:rPr>
      </w:pPr>
      <w:r>
        <w:rPr>
          <w:rFonts w:hint="eastAsia"/>
        </w:rPr>
        <w:t>世通事件</w:t>
      </w:r>
    </w:p>
    <w:p w:rsidR="00F10D0B" w:rsidRDefault="00F10D0B" w:rsidP="00F10D0B">
      <w:pPr>
        <w:rPr>
          <w:rFonts w:hint="eastAsia"/>
        </w:rPr>
      </w:pPr>
      <w:r>
        <w:rPr>
          <w:rFonts w:hint="eastAsia"/>
        </w:rPr>
        <w:t xml:space="preserve">  2002</w:t>
      </w:r>
      <w:r>
        <w:rPr>
          <w:rFonts w:hint="eastAsia"/>
        </w:rPr>
        <w:t>年</w:t>
      </w:r>
      <w:r>
        <w:rPr>
          <w:rFonts w:hint="eastAsia"/>
        </w:rPr>
        <w:t>3</w:t>
      </w:r>
      <w:r>
        <w:rPr>
          <w:rFonts w:hint="eastAsia"/>
        </w:rPr>
        <w:t>月，美国证券交易委员会（</w:t>
      </w:r>
      <w:r>
        <w:rPr>
          <w:rFonts w:hint="eastAsia"/>
        </w:rPr>
        <w:t>SEC</w:t>
      </w:r>
      <w:r>
        <w:rPr>
          <w:rFonts w:hint="eastAsia"/>
        </w:rPr>
        <w:t>）宣布对世通公司过往的兼并事件和公司向</w:t>
      </w:r>
      <w:r>
        <w:rPr>
          <w:rFonts w:hint="eastAsia"/>
        </w:rPr>
        <w:t>CEO</w:t>
      </w:r>
      <w:r>
        <w:rPr>
          <w:rFonts w:hint="eastAsia"/>
        </w:rPr>
        <w:t>伯纳德·埃伯斯提供</w:t>
      </w:r>
      <w:r>
        <w:rPr>
          <w:rFonts w:hint="eastAsia"/>
        </w:rPr>
        <w:t>3.66</w:t>
      </w:r>
      <w:r>
        <w:rPr>
          <w:rFonts w:hint="eastAsia"/>
        </w:rPr>
        <w:t>亿美元巨额贷款一事进行调查。</w:t>
      </w:r>
    </w:p>
    <w:p w:rsidR="00F10D0B" w:rsidRDefault="00F10D0B" w:rsidP="00F10D0B">
      <w:pPr>
        <w:rPr>
          <w:rFonts w:hint="eastAsia"/>
        </w:rPr>
      </w:pPr>
      <w:r>
        <w:rPr>
          <w:rFonts w:hint="eastAsia"/>
        </w:rPr>
        <w:t xml:space="preserve">  4</w:t>
      </w:r>
      <w:r>
        <w:rPr>
          <w:rFonts w:hint="eastAsia"/>
        </w:rPr>
        <w:t>月</w:t>
      </w:r>
      <w:r>
        <w:rPr>
          <w:rFonts w:hint="eastAsia"/>
        </w:rPr>
        <w:t>30</w:t>
      </w:r>
      <w:r>
        <w:rPr>
          <w:rFonts w:hint="eastAsia"/>
        </w:rPr>
        <w:t>日，埃伯斯迫于董事会和大股东的强大压力黯然辞职。</w:t>
      </w:r>
    </w:p>
    <w:p w:rsidR="00F10D0B" w:rsidRDefault="00F10D0B" w:rsidP="00F10D0B">
      <w:pPr>
        <w:rPr>
          <w:rFonts w:hint="eastAsia"/>
        </w:rPr>
      </w:pPr>
      <w:r>
        <w:rPr>
          <w:rFonts w:hint="eastAsia"/>
        </w:rPr>
        <w:t xml:space="preserve">  6</w:t>
      </w:r>
      <w:r>
        <w:rPr>
          <w:rFonts w:hint="eastAsia"/>
        </w:rPr>
        <w:t>月，世通新任</w:t>
      </w:r>
      <w:r>
        <w:rPr>
          <w:rFonts w:hint="eastAsia"/>
        </w:rPr>
        <w:t>CEO</w:t>
      </w:r>
      <w:r>
        <w:rPr>
          <w:rFonts w:hint="eastAsia"/>
        </w:rPr>
        <w:t>主持的一次内部审计暴露出更大的丑闻：从</w:t>
      </w:r>
      <w:r>
        <w:rPr>
          <w:rFonts w:hint="eastAsia"/>
        </w:rPr>
        <w:t>2001</w:t>
      </w:r>
      <w:r>
        <w:rPr>
          <w:rFonts w:hint="eastAsia"/>
        </w:rPr>
        <w:t>年开始，世通公司与扩建电信系统工程有关的大量费用没有被作为正常成本入帐，而是作为资本支出处理，这一会计“技巧”为世通带来了</w:t>
      </w:r>
      <w:r>
        <w:rPr>
          <w:rFonts w:hint="eastAsia"/>
        </w:rPr>
        <w:t>38</w:t>
      </w:r>
      <w:r>
        <w:rPr>
          <w:rFonts w:hint="eastAsia"/>
        </w:rPr>
        <w:t>亿美元的巨额“利润”。</w:t>
      </w:r>
    </w:p>
    <w:p w:rsidR="00F10D0B" w:rsidRDefault="00F10D0B" w:rsidP="00F10D0B">
      <w:pPr>
        <w:rPr>
          <w:rFonts w:hint="eastAsia"/>
        </w:rPr>
      </w:pPr>
      <w:r>
        <w:rPr>
          <w:rFonts w:hint="eastAsia"/>
        </w:rPr>
        <w:t xml:space="preserve">  7</w:t>
      </w:r>
      <w:r>
        <w:rPr>
          <w:rFonts w:hint="eastAsia"/>
        </w:rPr>
        <w:t>月</w:t>
      </w:r>
      <w:r>
        <w:rPr>
          <w:rFonts w:hint="eastAsia"/>
        </w:rPr>
        <w:t>21</w:t>
      </w:r>
      <w:r>
        <w:rPr>
          <w:rFonts w:hint="eastAsia"/>
        </w:rPr>
        <w:t>日，世通申请破产保护。</w:t>
      </w:r>
      <w:r>
        <w:rPr>
          <w:rFonts w:hint="eastAsia"/>
        </w:rPr>
        <w:t>"</w:t>
      </w:r>
      <w:r>
        <w:rPr>
          <w:rFonts w:hint="eastAsia"/>
        </w:rPr>
        <w:tab/>
      </w:r>
      <w:r>
        <w:rPr>
          <w:rFonts w:hint="eastAsia"/>
        </w:rPr>
        <w:t>如果衰退结束，联储将停止就降息，因为当前的利率水平明显低于</w:t>
      </w:r>
      <w:r>
        <w:rPr>
          <w:rFonts w:hint="eastAsia"/>
        </w:rPr>
        <w:t>FOMC</w:t>
      </w:r>
      <w:r>
        <w:rPr>
          <w:rFonts w:hint="eastAsia"/>
        </w:rPr>
        <w:t>的舒适水平。</w:t>
      </w:r>
      <w:r>
        <w:rPr>
          <w:rFonts w:hint="eastAsia"/>
        </w:rPr>
        <w:tab/>
        <w:t>"</w:t>
      </w:r>
      <w:r>
        <w:rPr>
          <w:rFonts w:hint="eastAsia"/>
        </w:rPr>
        <w:t>对股票中性。</w:t>
      </w:r>
      <w:r>
        <w:rPr>
          <w:rFonts w:hint="eastAsia"/>
        </w:rPr>
        <w:t>2001</w:t>
      </w:r>
      <w:r>
        <w:rPr>
          <w:rFonts w:hint="eastAsia"/>
        </w:rPr>
        <w:t>年即使流动性充足，但盈利衰退是</w:t>
      </w:r>
      <w:r>
        <w:rPr>
          <w:rFonts w:hint="eastAsia"/>
        </w:rPr>
        <w:t>1930s</w:t>
      </w:r>
      <w:r>
        <w:rPr>
          <w:rFonts w:hint="eastAsia"/>
        </w:rPr>
        <w:t>最深的，股价仍下跌。好消息是盈利有转好迹象。未来的风险是会计丑闻的发酵，许多盈利经不起推敲。但去年盈利衰退过深，今年盈利应该在复苏的基础上有所恢复。高估值仍然是一个问题，这意味着上行空间有限。对股票的中期看法是类似于</w:t>
      </w:r>
      <w:r>
        <w:rPr>
          <w:rFonts w:hint="eastAsia"/>
        </w:rPr>
        <w:t>1966-73</w:t>
      </w:r>
      <w:r>
        <w:rPr>
          <w:rFonts w:hint="eastAsia"/>
        </w:rPr>
        <w:t>年的区间波动，长期持有没有回报，需要</w:t>
      </w:r>
      <w:r>
        <w:rPr>
          <w:rFonts w:hint="eastAsia"/>
        </w:rPr>
        <w:t>timing</w:t>
      </w:r>
      <w:r>
        <w:rPr>
          <w:rFonts w:hint="eastAsia"/>
        </w:rPr>
        <w:t>。</w:t>
      </w:r>
    </w:p>
    <w:p w:rsidR="00F10D0B" w:rsidRDefault="00F10D0B" w:rsidP="00F10D0B">
      <w:pPr>
        <w:rPr>
          <w:rFonts w:hint="eastAsia"/>
        </w:rPr>
      </w:pPr>
      <w:r>
        <w:rPr>
          <w:rFonts w:hint="eastAsia"/>
        </w:rPr>
        <w:t xml:space="preserve"> </w:t>
      </w:r>
      <w:r>
        <w:rPr>
          <w:rFonts w:hint="eastAsia"/>
        </w:rPr>
        <w:t>对于股票，当前股价虽然高于</w:t>
      </w:r>
      <w:r>
        <w:rPr>
          <w:rFonts w:hint="eastAsia"/>
        </w:rPr>
        <w:t>2001</w:t>
      </w:r>
      <w:r>
        <w:rPr>
          <w:rFonts w:hint="eastAsia"/>
        </w:rPr>
        <w:t>年</w:t>
      </w:r>
      <w:r>
        <w:rPr>
          <w:rFonts w:hint="eastAsia"/>
        </w:rPr>
        <w:t>9</w:t>
      </w:r>
      <w:r>
        <w:rPr>
          <w:rFonts w:hint="eastAsia"/>
        </w:rPr>
        <w:t>月低点，但没有明显</w:t>
      </w:r>
      <w:r>
        <w:rPr>
          <w:rFonts w:hint="eastAsia"/>
        </w:rPr>
        <w:t>break to the upside</w:t>
      </w:r>
      <w:r>
        <w:rPr>
          <w:rFonts w:hint="eastAsia"/>
        </w:rPr>
        <w:t>，我们等待更为明确的技术性信号，即股价明显强于</w:t>
      </w:r>
      <w:r>
        <w:rPr>
          <w:rFonts w:hint="eastAsia"/>
        </w:rPr>
        <w:t>200</w:t>
      </w:r>
      <w:r>
        <w:rPr>
          <w:rFonts w:hint="eastAsia"/>
        </w:rPr>
        <w:t>日均线。</w:t>
      </w:r>
    </w:p>
    <w:p w:rsidR="00F10D0B" w:rsidRDefault="00F10D0B" w:rsidP="00F10D0B">
      <w:pPr>
        <w:rPr>
          <w:rFonts w:hint="eastAsia"/>
        </w:rPr>
      </w:pPr>
      <w:r>
        <w:rPr>
          <w:rFonts w:hint="eastAsia"/>
        </w:rPr>
        <w:t xml:space="preserve"> </w:t>
      </w:r>
      <w:r>
        <w:rPr>
          <w:rFonts w:hint="eastAsia"/>
        </w:rPr>
        <w:t>对债券低配。虽然按照以往衰退规律，债券收益率会继续走低，但是：</w:t>
      </w:r>
      <w:r>
        <w:rPr>
          <w:rFonts w:hint="eastAsia"/>
        </w:rPr>
        <w:t>1.</w:t>
      </w:r>
      <w:r>
        <w:rPr>
          <w:rFonts w:hint="eastAsia"/>
        </w:rPr>
        <w:t>债券在本轮衰退开始前已经大幅高估了，而且联储继续降息</w:t>
      </w:r>
      <w:r>
        <w:rPr>
          <w:rFonts w:hint="eastAsia"/>
        </w:rPr>
        <w:t>(?)</w:t>
      </w:r>
      <w:r>
        <w:rPr>
          <w:rFonts w:hint="eastAsia"/>
        </w:rPr>
        <w:t>可能性不大。对于</w:t>
      </w:r>
      <w:r>
        <w:rPr>
          <w:rFonts w:hint="eastAsia"/>
        </w:rPr>
        <w:t>1990</w:t>
      </w:r>
      <w:r>
        <w:rPr>
          <w:rFonts w:hint="eastAsia"/>
        </w:rPr>
        <w:t>年的案例，当时联储</w:t>
      </w:r>
      <w:r>
        <w:rPr>
          <w:rFonts w:hint="eastAsia"/>
        </w:rPr>
        <w:t>behind the curve</w:t>
      </w:r>
      <w:r>
        <w:rPr>
          <w:rFonts w:hint="eastAsia"/>
        </w:rPr>
        <w:t>，所以衰退结束以后仍在降息，但本轮联储降息迅速。</w:t>
      </w:r>
      <w:r>
        <w:rPr>
          <w:rFonts w:hint="eastAsia"/>
        </w:rPr>
        <w:t>2.</w:t>
      </w:r>
      <w:r>
        <w:rPr>
          <w:rFonts w:hint="eastAsia"/>
        </w:rPr>
        <w:t>服务部门的通胀甚至强于商品价格的通缩，这意味着通胀走低对债务的支持有限。</w:t>
      </w:r>
      <w:r>
        <w:rPr>
          <w:rFonts w:hint="eastAsia"/>
        </w:rPr>
        <w:t>3.</w:t>
      </w:r>
      <w:r>
        <w:rPr>
          <w:rFonts w:hint="eastAsia"/>
        </w:rPr>
        <w:t>当前通胀预期——例如密歇根通胀预期——并没有下降，核心</w:t>
      </w:r>
      <w:r>
        <w:rPr>
          <w:rFonts w:hint="eastAsia"/>
        </w:rPr>
        <w:t>CPI</w:t>
      </w:r>
      <w:r>
        <w:rPr>
          <w:rFonts w:hint="eastAsia"/>
        </w:rPr>
        <w:t>——特别是服务业——仍在上升。</w:t>
      </w:r>
      <w:r>
        <w:rPr>
          <w:rFonts w:hint="eastAsia"/>
        </w:rPr>
        <w:t>4.</w:t>
      </w:r>
      <w:r>
        <w:rPr>
          <w:rFonts w:hint="eastAsia"/>
        </w:rPr>
        <w:t>与日本的比较并不合适。在日本，货币政策已经失效。在美国，降息明显刺激了汽车和房地产，而且美国银行很健康。</w:t>
      </w:r>
      <w:r>
        <w:rPr>
          <w:rFonts w:hint="eastAsia"/>
        </w:rPr>
        <w:t>"</w:t>
      </w:r>
    </w:p>
    <w:p w:rsidR="00F10D0B" w:rsidRDefault="00F10D0B" w:rsidP="00F10D0B">
      <w:pPr>
        <w:rPr>
          <w:rFonts w:hint="eastAsia"/>
        </w:rPr>
      </w:pPr>
      <w:r>
        <w:rPr>
          <w:rFonts w:hint="eastAsia"/>
        </w:rPr>
        <w:t>20020201 GS UEA Recovery The Sweet Spot for Inflation</w:t>
      </w:r>
      <w:r>
        <w:rPr>
          <w:rFonts w:hint="eastAsia"/>
        </w:rPr>
        <w:tab/>
        <w:t>"1</w:t>
      </w:r>
      <w:r>
        <w:rPr>
          <w:rFonts w:hint="eastAsia"/>
        </w:rPr>
        <w:t>月份公布的</w:t>
      </w:r>
      <w:r>
        <w:rPr>
          <w:rFonts w:hint="eastAsia"/>
        </w:rPr>
        <w:t>GDP</w:t>
      </w:r>
      <w:r>
        <w:rPr>
          <w:rFonts w:hint="eastAsia"/>
        </w:rPr>
        <w:t>好于预期，</w:t>
      </w:r>
      <w:r>
        <w:rPr>
          <w:rFonts w:hint="eastAsia"/>
        </w:rPr>
        <w:t>ISM</w:t>
      </w:r>
      <w:r>
        <w:rPr>
          <w:rFonts w:hint="eastAsia"/>
        </w:rPr>
        <w:t>、消费者信心都不错。劳动力市场的水平仍然弱，说明复苏仍脆弱。</w:t>
      </w:r>
    </w:p>
    <w:p w:rsidR="00F10D0B" w:rsidRDefault="00F10D0B" w:rsidP="00F10D0B">
      <w:pPr>
        <w:rPr>
          <w:rFonts w:hint="eastAsia"/>
        </w:rPr>
      </w:pPr>
      <w:r>
        <w:rPr>
          <w:rFonts w:hint="eastAsia"/>
        </w:rPr>
        <w:t xml:space="preserve">  </w:t>
      </w:r>
      <w:r>
        <w:rPr>
          <w:rFonts w:hint="eastAsia"/>
        </w:rPr>
        <w:t>失业率虽然下降到</w:t>
      </w:r>
      <w:r>
        <w:rPr>
          <w:rFonts w:hint="eastAsia"/>
        </w:rPr>
        <w:t>5.6%</w:t>
      </w:r>
      <w:r>
        <w:rPr>
          <w:rFonts w:hint="eastAsia"/>
        </w:rPr>
        <w:t>，但这是因为劳动参与率下降。</w:t>
      </w:r>
      <w:r>
        <w:rPr>
          <w:rFonts w:hint="eastAsia"/>
        </w:rPr>
        <w:t>"</w:t>
      </w:r>
      <w:r>
        <w:rPr>
          <w:rFonts w:hint="eastAsia"/>
        </w:rPr>
        <w:tab/>
        <w:t>"</w:t>
      </w:r>
      <w:r>
        <w:rPr>
          <w:rFonts w:hint="eastAsia"/>
        </w:rPr>
        <w:t>通缩风险很小，根据美国</w:t>
      </w:r>
      <w:r>
        <w:rPr>
          <w:rFonts w:hint="eastAsia"/>
        </w:rPr>
        <w:t>1930</w:t>
      </w:r>
      <w:r>
        <w:rPr>
          <w:rFonts w:hint="eastAsia"/>
        </w:rPr>
        <w:t>和日本近期经验，这需要增长极弱才会实现。我们预期</w:t>
      </w:r>
      <w:r>
        <w:rPr>
          <w:rFonts w:hint="eastAsia"/>
        </w:rPr>
        <w:t>Core CPI</w:t>
      </w:r>
      <w:r>
        <w:rPr>
          <w:rFonts w:hint="eastAsia"/>
        </w:rPr>
        <w:t>在</w:t>
      </w:r>
      <w:r>
        <w:rPr>
          <w:rFonts w:hint="eastAsia"/>
        </w:rPr>
        <w:t>2002</w:t>
      </w:r>
      <w:r>
        <w:rPr>
          <w:rFonts w:hint="eastAsia"/>
        </w:rPr>
        <w:t>年</w:t>
      </w:r>
      <w:r>
        <w:rPr>
          <w:rFonts w:hint="eastAsia"/>
        </w:rPr>
        <w:t>03</w:t>
      </w:r>
      <w:r>
        <w:rPr>
          <w:rFonts w:hint="eastAsia"/>
        </w:rPr>
        <w:t>年分别下降</w:t>
      </w:r>
      <w:r>
        <w:rPr>
          <w:rFonts w:hint="eastAsia"/>
        </w:rPr>
        <w:t>0.5pp</w:t>
      </w:r>
      <w:r>
        <w:rPr>
          <w:rFonts w:hint="eastAsia"/>
        </w:rPr>
        <w:t>，比历史经验的降幅小一半，这是因为当前通胀已经很低（错了，事实上这两年各降了</w:t>
      </w:r>
      <w:r>
        <w:rPr>
          <w:rFonts w:hint="eastAsia"/>
        </w:rPr>
        <w:t>1pp</w:t>
      </w:r>
      <w:r>
        <w:rPr>
          <w:rFonts w:hint="eastAsia"/>
        </w:rPr>
        <w:t>，跟历史经验一样）</w:t>
      </w:r>
    </w:p>
    <w:p w:rsidR="00F10D0B" w:rsidRDefault="00F10D0B" w:rsidP="00F10D0B">
      <w:pPr>
        <w:rPr>
          <w:rFonts w:hint="eastAsia"/>
        </w:rPr>
      </w:pPr>
      <w:r>
        <w:rPr>
          <w:rFonts w:hint="eastAsia"/>
        </w:rPr>
        <w:t xml:space="preserve">  </w:t>
      </w:r>
      <w:r>
        <w:rPr>
          <w:rFonts w:hint="eastAsia"/>
        </w:rPr>
        <w:t>除了</w:t>
      </w:r>
      <w:r>
        <w:rPr>
          <w:rFonts w:hint="eastAsia"/>
        </w:rPr>
        <w:t>1971</w:t>
      </w:r>
      <w:r>
        <w:rPr>
          <w:rFonts w:hint="eastAsia"/>
        </w:rPr>
        <w:t>年，</w:t>
      </w:r>
      <w:r>
        <w:rPr>
          <w:rFonts w:hint="eastAsia"/>
        </w:rPr>
        <w:t>Core inf</w:t>
      </w:r>
      <w:r>
        <w:rPr>
          <w:rFonts w:hint="eastAsia"/>
        </w:rPr>
        <w:t>都在衰退的后来两年下降。</w:t>
      </w:r>
      <w:r>
        <w:rPr>
          <w:rFonts w:hint="eastAsia"/>
        </w:rPr>
        <w:t>"</w:t>
      </w:r>
      <w:r>
        <w:rPr>
          <w:rFonts w:hint="eastAsia"/>
        </w:rPr>
        <w:tab/>
        <w:t>1</w:t>
      </w:r>
      <w:r>
        <w:rPr>
          <w:rFonts w:hint="eastAsia"/>
        </w:rPr>
        <w:t>月份没有加息，从</w:t>
      </w:r>
      <w:r>
        <w:rPr>
          <w:rFonts w:hint="eastAsia"/>
        </w:rPr>
        <w:t>statement</w:t>
      </w:r>
      <w:r>
        <w:rPr>
          <w:rFonts w:hint="eastAsia"/>
        </w:rPr>
        <w:t>来看，宽松周期已经结束。</w:t>
      </w:r>
      <w:r>
        <w:rPr>
          <w:rFonts w:hint="eastAsia"/>
        </w:rPr>
        <w:t>FOMC</w:t>
      </w:r>
      <w:r>
        <w:rPr>
          <w:rFonts w:hint="eastAsia"/>
        </w:rPr>
        <w:t>担心增长，通胀压力小，因此近期不会紧缩。</w:t>
      </w:r>
      <w:r>
        <w:rPr>
          <w:rFonts w:hint="eastAsia"/>
        </w:rPr>
        <w:tab/>
      </w:r>
    </w:p>
    <w:p w:rsidR="00F10D0B" w:rsidRDefault="00F10D0B" w:rsidP="00F10D0B">
      <w:pPr>
        <w:rPr>
          <w:rFonts w:hint="eastAsia"/>
        </w:rPr>
      </w:pPr>
      <w:r>
        <w:rPr>
          <w:rFonts w:hint="eastAsia"/>
        </w:rPr>
        <w:t>20020201 PIMCO Kennethed _ PIMCO</w:t>
      </w:r>
      <w:r>
        <w:rPr>
          <w:rFonts w:hint="eastAsia"/>
        </w:rPr>
        <w:tab/>
      </w:r>
      <w:r>
        <w:rPr>
          <w:rFonts w:hint="eastAsia"/>
        </w:rPr>
        <w:t>现在短端利率很低，但长端利率仍然很高，跟</w:t>
      </w:r>
      <w:r>
        <w:rPr>
          <w:rFonts w:hint="eastAsia"/>
        </w:rPr>
        <w:t>2001</w:t>
      </w:r>
      <w:r>
        <w:rPr>
          <w:rFonts w:hint="eastAsia"/>
        </w:rPr>
        <w:t>年初差不多。长端利率才是影响经济的利率。</w:t>
      </w:r>
      <w:r>
        <w:rPr>
          <w:rFonts w:hint="eastAsia"/>
        </w:rPr>
        <w:tab/>
      </w:r>
      <w:r>
        <w:rPr>
          <w:rFonts w:hint="eastAsia"/>
        </w:rPr>
        <w:tab/>
      </w:r>
      <w:r>
        <w:rPr>
          <w:rFonts w:hint="eastAsia"/>
        </w:rPr>
        <w:tab/>
      </w:r>
    </w:p>
    <w:p w:rsidR="00F10D0B" w:rsidRDefault="00F10D0B" w:rsidP="00F10D0B">
      <w:pPr>
        <w:rPr>
          <w:rFonts w:hint="eastAsia"/>
        </w:rPr>
      </w:pPr>
      <w:r>
        <w:rPr>
          <w:rFonts w:hint="eastAsia"/>
        </w:rPr>
        <w:t>20020201 PIMCO Paradoxically Yours _ PIMCO</w:t>
      </w:r>
      <w:r>
        <w:rPr>
          <w:rFonts w:hint="eastAsia"/>
        </w:rPr>
        <w:tab/>
        <w:t>"</w:t>
      </w:r>
      <w:r>
        <w:rPr>
          <w:rFonts w:hint="eastAsia"/>
        </w:rPr>
        <w:t>（这篇文章开头提到了经济、政策和市场的关系，很好）</w:t>
      </w:r>
    </w:p>
    <w:p w:rsidR="00F10D0B" w:rsidRDefault="00F10D0B" w:rsidP="00F10D0B">
      <w:r>
        <w:rPr>
          <w:rFonts w:hint="eastAsia"/>
        </w:rPr>
        <w:t xml:space="preserve">  </w:t>
      </w:r>
      <w:r>
        <w:rPr>
          <w:rFonts w:hint="eastAsia"/>
        </w:rPr>
        <w:t>资本主义有一个悖论：它给所有人有一个错觉，所谓</w:t>
      </w:r>
      <w:r>
        <w:rPr>
          <w:rFonts w:hint="eastAsia"/>
        </w:rPr>
        <w:t xml:space="preserve">the illusion of liquidity for all. </w:t>
      </w:r>
      <w:r>
        <w:rPr>
          <w:rFonts w:hint="eastAsia"/>
        </w:rPr>
        <w:t>不可能</w:t>
      </w:r>
      <w:r>
        <w:rPr>
          <w:rFonts w:hint="eastAsia"/>
        </w:rPr>
        <w:lastRenderedPageBreak/>
        <w:t>所有人都可以同时按照市场交易价格卖出。但这个错觉却激发了更多的</w:t>
      </w:r>
      <w:r>
        <w:rPr>
          <w:rFonts w:hint="eastAsia"/>
        </w:rPr>
        <w:t>risk taking</w:t>
      </w:r>
      <w:r>
        <w:rPr>
          <w:rFonts w:hint="eastAsia"/>
        </w:rPr>
        <w:t>，资本主义得以发展。</w:t>
      </w:r>
      <w:r>
        <w:rPr>
          <w:rFonts w:hint="eastAsia"/>
        </w:rPr>
        <w:t xml:space="preserve">The illusion that all can realize mark-to-market prices does, however, incite a higher collective willingness to take risk than would be the </w:t>
      </w:r>
      <w:r>
        <w:t xml:space="preserve">case in a world of un-securitiezed private claims. </w:t>
      </w:r>
    </w:p>
    <w:p w:rsidR="00F10D0B" w:rsidRDefault="00F10D0B" w:rsidP="00F10D0B">
      <w:pPr>
        <w:rPr>
          <w:rFonts w:hint="eastAsia"/>
        </w:rPr>
      </w:pPr>
      <w:r>
        <w:rPr>
          <w:rFonts w:hint="eastAsia"/>
        </w:rPr>
        <w:t xml:space="preserve">  </w:t>
      </w:r>
      <w:r>
        <w:rPr>
          <w:rFonts w:hint="eastAsia"/>
        </w:rPr>
        <w:t>这个悖论意味着资本主义是内在不稳定的，而凯恩斯则建议采取逆周期政策。在</w:t>
      </w:r>
      <w:r>
        <w:rPr>
          <w:rFonts w:hint="eastAsia"/>
        </w:rPr>
        <w:t>1990s</w:t>
      </w:r>
      <w:r>
        <w:rPr>
          <w:rFonts w:hint="eastAsia"/>
        </w:rPr>
        <w:t>末，对资本主义的信仰达到顶峰。但要知道，资本主义带来了更多的波动，而非更少的波动。</w:t>
      </w:r>
    </w:p>
    <w:p w:rsidR="00F10D0B" w:rsidRDefault="00F10D0B" w:rsidP="00F10D0B">
      <w:pPr>
        <w:rPr>
          <w:rFonts w:hint="eastAsia"/>
        </w:rPr>
      </w:pPr>
      <w:r>
        <w:rPr>
          <w:rFonts w:hint="eastAsia"/>
        </w:rPr>
        <w:t xml:space="preserve">  </w:t>
      </w:r>
      <w:r>
        <w:rPr>
          <w:rFonts w:hint="eastAsia"/>
        </w:rPr>
        <w:t>格林斯潘实际上成就了非理性繁荣。所谓格林斯潘</w:t>
      </w:r>
      <w:r>
        <w:rPr>
          <w:rFonts w:hint="eastAsia"/>
        </w:rPr>
        <w:t>put</w:t>
      </w:r>
      <w:r>
        <w:rPr>
          <w:rFonts w:hint="eastAsia"/>
        </w:rPr>
        <w:t>让下行风险更小。由于资本主义不能</w:t>
      </w:r>
      <w:r>
        <w:rPr>
          <w:rFonts w:hint="eastAsia"/>
        </w:rPr>
        <w:t xml:space="preserve">self-correcting, </w:t>
      </w:r>
      <w:r>
        <w:rPr>
          <w:rFonts w:hint="eastAsia"/>
        </w:rPr>
        <w:t>因此由政府来</w:t>
      </w:r>
      <w:r>
        <w:rPr>
          <w:rFonts w:hint="eastAsia"/>
        </w:rPr>
        <w:t>underwrite</w:t>
      </w:r>
      <w:r>
        <w:rPr>
          <w:rFonts w:hint="eastAsia"/>
        </w:rPr>
        <w:t>一部分下行风险是合理的。</w:t>
      </w:r>
    </w:p>
    <w:p w:rsidR="00F10D0B" w:rsidRDefault="00F10D0B" w:rsidP="00F10D0B">
      <w:pPr>
        <w:rPr>
          <w:rFonts w:hint="eastAsia"/>
        </w:rPr>
      </w:pPr>
      <w:r>
        <w:t xml:space="preserve">   Capital markets-driven capitalism in a democracy runs on moral hazard. Successful capitalism in a democracy is about privatizing much of the upside of booms and socializing the downside of busts. Who is paying the premium for the Greesnpan Put? Holders </w:t>
      </w:r>
      <w:r>
        <w:rPr>
          <w:rFonts w:hint="eastAsia"/>
        </w:rPr>
        <w:t>of cash and near-cash.</w:t>
      </w:r>
      <w:r>
        <w:rPr>
          <w:rFonts w:hint="eastAsia"/>
        </w:rPr>
        <w:t>（这段话说的真的好）</w:t>
      </w:r>
    </w:p>
    <w:p w:rsidR="00F10D0B" w:rsidRDefault="00F10D0B" w:rsidP="00F10D0B">
      <w:pPr>
        <w:rPr>
          <w:rFonts w:hint="eastAsia"/>
        </w:rPr>
      </w:pPr>
      <w:r>
        <w:rPr>
          <w:rFonts w:hint="eastAsia"/>
        </w:rPr>
        <w:t xml:space="preserve">  </w:t>
      </w:r>
      <w:r>
        <w:rPr>
          <w:rFonts w:hint="eastAsia"/>
        </w:rPr>
        <w:t>格林斯潘</w:t>
      </w:r>
      <w:r>
        <w:rPr>
          <w:rFonts w:hint="eastAsia"/>
        </w:rPr>
        <w:t>put</w:t>
      </w:r>
      <w:r>
        <w:rPr>
          <w:rFonts w:hint="eastAsia"/>
        </w:rPr>
        <w:t>已经开始了。</w:t>
      </w:r>
      <w:r>
        <w:rPr>
          <w:rFonts w:hint="eastAsia"/>
        </w:rPr>
        <w:t>"</w:t>
      </w:r>
      <w:r>
        <w:rPr>
          <w:rFonts w:hint="eastAsia"/>
        </w:rPr>
        <w:tab/>
      </w:r>
      <w:r>
        <w:rPr>
          <w:rFonts w:hint="eastAsia"/>
        </w:rPr>
        <w:t>。</w:t>
      </w:r>
      <w:r>
        <w:rPr>
          <w:rFonts w:hint="eastAsia"/>
        </w:rPr>
        <w:tab/>
      </w:r>
      <w:r>
        <w:rPr>
          <w:rFonts w:hint="eastAsia"/>
        </w:rPr>
        <w:tab/>
      </w:r>
    </w:p>
    <w:p w:rsidR="00F10D0B" w:rsidRDefault="00F10D0B" w:rsidP="00F10D0B">
      <w:pPr>
        <w:rPr>
          <w:rFonts w:hint="eastAsia"/>
        </w:rPr>
      </w:pPr>
      <w:r>
        <w:rPr>
          <w:rFonts w:hint="eastAsia"/>
        </w:rPr>
        <w:t>20020207 GS Daily More Evidence of Bottoming in Tech Spending</w:t>
      </w:r>
      <w:r>
        <w:rPr>
          <w:rFonts w:hint="eastAsia"/>
        </w:rPr>
        <w:tab/>
        <w:t>tech spending</w:t>
      </w:r>
      <w:r>
        <w:rPr>
          <w:rFonts w:hint="eastAsia"/>
        </w:rPr>
        <w:t>有触底回升迹象（根据</w:t>
      </w:r>
      <w:r>
        <w:rPr>
          <w:rFonts w:hint="eastAsia"/>
        </w:rPr>
        <w:t>NASDAQ</w:t>
      </w:r>
      <w:r>
        <w:rPr>
          <w:rFonts w:hint="eastAsia"/>
        </w:rPr>
        <w:t>的领先性，这并不意外）。</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20020208 GS UEA </w:t>
      </w:r>
      <w:r>
        <w:rPr>
          <w:rFonts w:hint="eastAsia"/>
        </w:rPr>
        <w:t>“</w:t>
      </w:r>
      <w:r>
        <w:rPr>
          <w:rFonts w:hint="eastAsia"/>
        </w:rPr>
        <w:t>War Surcharge</w:t>
      </w:r>
      <w:r>
        <w:rPr>
          <w:rFonts w:hint="eastAsia"/>
        </w:rPr>
        <w:t>”</w:t>
      </w:r>
      <w:r>
        <w:rPr>
          <w:rFonts w:hint="eastAsia"/>
        </w:rPr>
        <w:t xml:space="preserve"> May Block Early Return to Surpluses</w:t>
      </w:r>
      <w:r>
        <w:rPr>
          <w:rFonts w:hint="eastAsia"/>
        </w:rPr>
        <w:tab/>
        <w:t>bush</w:t>
      </w:r>
      <w:r>
        <w:rPr>
          <w:rFonts w:hint="eastAsia"/>
        </w:rPr>
        <w:t>的</w:t>
      </w:r>
      <w:r>
        <w:rPr>
          <w:rFonts w:hint="eastAsia"/>
        </w:rPr>
        <w:t>budget proposals</w:t>
      </w:r>
      <w:r>
        <w:rPr>
          <w:rFonts w:hint="eastAsia"/>
        </w:rPr>
        <w:t>让军事和社保开支占比更高，得到两党支持。</w:t>
      </w:r>
      <w:r>
        <w:rPr>
          <w:rFonts w:hint="eastAsia"/>
        </w:rPr>
        <w:t>CBO</w:t>
      </w:r>
      <w:r>
        <w:rPr>
          <w:rFonts w:hint="eastAsia"/>
        </w:rPr>
        <w:t>和</w:t>
      </w:r>
      <w:r>
        <w:rPr>
          <w:rFonts w:hint="eastAsia"/>
        </w:rPr>
        <w:t>OMB</w:t>
      </w:r>
      <w:r>
        <w:rPr>
          <w:rFonts w:hint="eastAsia"/>
        </w:rPr>
        <w:t>均预测</w:t>
      </w:r>
      <w:r>
        <w:rPr>
          <w:rFonts w:hint="eastAsia"/>
        </w:rPr>
        <w:t>2005</w:t>
      </w:r>
      <w:r>
        <w:rPr>
          <w:rFonts w:hint="eastAsia"/>
        </w:rPr>
        <w:t>年财政回归盈余，但我们预期财政将在未来长期保持赤字。</w:t>
      </w:r>
      <w:r>
        <w:rPr>
          <w:rFonts w:hint="eastAsia"/>
        </w:rPr>
        <w:tab/>
      </w:r>
      <w:r>
        <w:rPr>
          <w:rFonts w:hint="eastAsia"/>
        </w:rPr>
        <w:tab/>
      </w:r>
      <w:r>
        <w:rPr>
          <w:rFonts w:hint="eastAsia"/>
        </w:rPr>
        <w:tab/>
      </w:r>
    </w:p>
    <w:p w:rsidR="00F10D0B" w:rsidRDefault="00F10D0B" w:rsidP="00F10D0B">
      <w:pPr>
        <w:rPr>
          <w:rFonts w:hint="eastAsia"/>
        </w:rPr>
      </w:pPr>
      <w:r>
        <w:rPr>
          <w:rFonts w:hint="eastAsia"/>
        </w:rPr>
        <w:t>20020214 GS Daily Strong Retail Receipts Highlight Upside First-Half GDP Risks</w:t>
      </w:r>
      <w:r>
        <w:rPr>
          <w:rFonts w:hint="eastAsia"/>
        </w:rPr>
        <w:tab/>
        <w:t>personal spending</w:t>
      </w:r>
      <w:r>
        <w:rPr>
          <w:rFonts w:hint="eastAsia"/>
        </w:rPr>
        <w:t>继续好于预期，非汽车零售高增速，对比工资增速放缓和就业弱而言，这很超预期。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20020220 GS Daily Housing Firmer Than Expected, Still Not a Cyclical Driver</w:t>
      </w:r>
      <w:r>
        <w:rPr>
          <w:rFonts w:hint="eastAsia"/>
        </w:rPr>
        <w:tab/>
        <w:t>housing</w:t>
      </w:r>
      <w:r>
        <w:rPr>
          <w:rFonts w:hint="eastAsia"/>
        </w:rPr>
        <w:t>比预期强劲，但我们认为不可持续，因为</w:t>
      </w:r>
      <w:r>
        <w:rPr>
          <w:rFonts w:hint="eastAsia"/>
        </w:rPr>
        <w:t>housing</w:t>
      </w:r>
      <w:r>
        <w:rPr>
          <w:rFonts w:hint="eastAsia"/>
        </w:rPr>
        <w:t>之前没有下行太多，当前房贷利率也没下降多少。</w:t>
      </w:r>
      <w:r>
        <w:rPr>
          <w:rFonts w:hint="eastAsia"/>
        </w:rPr>
        <w:tab/>
      </w:r>
      <w:r>
        <w:rPr>
          <w:rFonts w:hint="eastAsia"/>
        </w:rPr>
        <w:tab/>
      </w:r>
      <w:r>
        <w:rPr>
          <w:rFonts w:hint="eastAsia"/>
        </w:rPr>
        <w:tab/>
      </w:r>
    </w:p>
    <w:p w:rsidR="00F10D0B" w:rsidRDefault="00F10D0B" w:rsidP="00F10D0B">
      <w:pPr>
        <w:rPr>
          <w:rFonts w:hint="eastAsia"/>
        </w:rPr>
      </w:pPr>
      <w:r>
        <w:rPr>
          <w:rFonts w:hint="eastAsia"/>
        </w:rPr>
        <w:t>20020222 GS Daily Look for a One-Point Upward Revision to Fourth-Quarter GDP</w:t>
      </w:r>
      <w:r>
        <w:rPr>
          <w:rFonts w:hint="eastAsia"/>
        </w:rPr>
        <w:tab/>
        <w:t>"OFHEO</w:t>
      </w:r>
      <w:r>
        <w:rPr>
          <w:rFonts w:hint="eastAsia"/>
        </w:rPr>
        <w:t>房价</w:t>
      </w:r>
      <w:r>
        <w:rPr>
          <w:rFonts w:hint="eastAsia"/>
        </w:rPr>
        <w:t>/CPI Rent</w:t>
      </w:r>
      <w:r>
        <w:rPr>
          <w:rFonts w:hint="eastAsia"/>
        </w:rPr>
        <w:t>达到历史高位（不知道这有什么含义，我记得</w:t>
      </w:r>
      <w:r>
        <w:rPr>
          <w:rFonts w:hint="eastAsia"/>
        </w:rPr>
        <w:t>PMICO</w:t>
      </w:r>
      <w:r>
        <w:rPr>
          <w:rFonts w:hint="eastAsia"/>
        </w:rPr>
        <w:t>算过说房子</w:t>
      </w:r>
      <w:r>
        <w:rPr>
          <w:rFonts w:hint="eastAsia"/>
        </w:rPr>
        <w:t>P/E</w:t>
      </w:r>
      <w:r>
        <w:rPr>
          <w:rFonts w:hint="eastAsia"/>
        </w:rPr>
        <w:t>不高），房价开始下降但不会崩盘。</w:t>
      </w:r>
    </w:p>
    <w:p w:rsidR="00F10D0B" w:rsidRDefault="00F10D0B" w:rsidP="00F10D0B">
      <w:pPr>
        <w:rPr>
          <w:rFonts w:hint="eastAsia"/>
        </w:rPr>
      </w:pPr>
      <w:r>
        <w:rPr>
          <w:rFonts w:hint="eastAsia"/>
        </w:rPr>
        <w:t xml:space="preserve">  </w:t>
      </w:r>
      <w:r>
        <w:rPr>
          <w:rFonts w:hint="eastAsia"/>
        </w:rPr>
        <w:t>现在有人担心房价的下降。要知道，在过去两年，房价平均上涨</w:t>
      </w:r>
      <w:r>
        <w:rPr>
          <w:rFonts w:hint="eastAsia"/>
        </w:rPr>
        <w:t>8%</w:t>
      </w:r>
      <w:r>
        <w:rPr>
          <w:rFonts w:hint="eastAsia"/>
        </w:rPr>
        <w:t>，这帮助缓冲了股价下跌对居民财富的拖累。（我想起来格林斯潘对房地产支持作用的强调了）。房价与新房销售高度相关，我们预期销售今年放缓，第一个原因是</w:t>
      </w:r>
      <w:r>
        <w:rPr>
          <w:rFonts w:hint="eastAsia"/>
        </w:rPr>
        <w:t>sales</w:t>
      </w:r>
      <w:r>
        <w:rPr>
          <w:rFonts w:hint="eastAsia"/>
        </w:rPr>
        <w:t>并没有像往常衰退前或衰退中而下降过，主要因为信贷紧缩并不是造成衰退的关键因素；第二个原因是我们预期由于失业，家庭形成和房屋拥有率会滞后性下降。</w:t>
      </w:r>
    </w:p>
    <w:p w:rsidR="00F10D0B" w:rsidRDefault="00F10D0B" w:rsidP="00F10D0B">
      <w:pPr>
        <w:rPr>
          <w:rFonts w:hint="eastAsia"/>
        </w:rPr>
      </w:pPr>
      <w:r>
        <w:rPr>
          <w:rFonts w:hint="eastAsia"/>
        </w:rPr>
        <w:t xml:space="preserve">  </w:t>
      </w:r>
      <w:r>
        <w:rPr>
          <w:rFonts w:hint="eastAsia"/>
        </w:rPr>
        <w:t>但我们不认为房价会崩盘。如果崩，为何不在衰退期间，失业最严重的时候崩？</w:t>
      </w:r>
    </w:p>
    <w:p w:rsidR="00F10D0B" w:rsidRDefault="00F10D0B" w:rsidP="00F10D0B">
      <w:pPr>
        <w:rPr>
          <w:rFonts w:hint="eastAsia"/>
        </w:rPr>
      </w:pPr>
      <w:r>
        <w:rPr>
          <w:rFonts w:hint="eastAsia"/>
        </w:rPr>
        <w:t xml:space="preserve">  </w:t>
      </w:r>
      <w:r>
        <w:rPr>
          <w:rFonts w:hint="eastAsia"/>
        </w:rPr>
        <w:t>近期数据非常好。</w:t>
      </w:r>
      <w:r>
        <w:rPr>
          <w:rFonts w:hint="eastAsia"/>
        </w:rPr>
        <w:t>2001Q4</w:t>
      </w:r>
      <w:r>
        <w:rPr>
          <w:rFonts w:hint="eastAsia"/>
        </w:rPr>
        <w:t>的增长上修</w:t>
      </w:r>
      <w:r>
        <w:rPr>
          <w:rFonts w:hint="eastAsia"/>
        </w:rPr>
        <w:t>1.2pp</w:t>
      </w:r>
      <w:r>
        <w:rPr>
          <w:rFonts w:hint="eastAsia"/>
        </w:rPr>
        <w:t>至</w:t>
      </w:r>
      <w:r>
        <w:rPr>
          <w:rFonts w:hint="eastAsia"/>
        </w:rPr>
        <w:t>1.4%</w:t>
      </w:r>
      <w:r>
        <w:rPr>
          <w:rFonts w:hint="eastAsia"/>
        </w:rPr>
        <w:t>，消费更强，今年年初以来消费也很强。</w:t>
      </w:r>
      <w:r>
        <w:rPr>
          <w:rFonts w:hint="eastAsia"/>
        </w:rPr>
        <w:t>ISM orders</w:t>
      </w:r>
      <w:r>
        <w:rPr>
          <w:rFonts w:hint="eastAsia"/>
        </w:rPr>
        <w:t>达到</w:t>
      </w:r>
      <w:r>
        <w:rPr>
          <w:rFonts w:hint="eastAsia"/>
        </w:rPr>
        <w:t>1994</w:t>
      </w:r>
      <w:r>
        <w:rPr>
          <w:rFonts w:hint="eastAsia"/>
        </w:rPr>
        <w:t>年以来的新高。</w:t>
      </w:r>
    </w:p>
    <w:p w:rsidR="00F10D0B" w:rsidRDefault="00F10D0B" w:rsidP="00F10D0B">
      <w:pPr>
        <w:rPr>
          <w:rFonts w:hint="eastAsia"/>
        </w:rPr>
      </w:pPr>
      <w:r>
        <w:rPr>
          <w:rFonts w:hint="eastAsia"/>
        </w:rPr>
        <w:t xml:space="preserve">  Bush</w:t>
      </w:r>
      <w:r>
        <w:rPr>
          <w:rFonts w:hint="eastAsia"/>
        </w:rPr>
        <w:t>是否要对进口钢铁征税，要等到</w:t>
      </w:r>
      <w:r>
        <w:rPr>
          <w:rFonts w:hint="eastAsia"/>
        </w:rPr>
        <w:t>3</w:t>
      </w:r>
      <w:r>
        <w:rPr>
          <w:rFonts w:hint="eastAsia"/>
        </w:rPr>
        <w:t>月</w:t>
      </w:r>
      <w:r>
        <w:rPr>
          <w:rFonts w:hint="eastAsia"/>
        </w:rPr>
        <w:t>6</w:t>
      </w:r>
      <w:r>
        <w:rPr>
          <w:rFonts w:hint="eastAsia"/>
        </w:rPr>
        <w:t>日决定。</w:t>
      </w:r>
      <w:r>
        <w:rPr>
          <w:rFonts w:hint="eastAsia"/>
        </w:rPr>
        <w:t>"</w:t>
      </w:r>
      <w:r>
        <w:rPr>
          <w:rFonts w:hint="eastAsia"/>
        </w:rPr>
        <w:tab/>
      </w:r>
      <w:r>
        <w:rPr>
          <w:rFonts w:hint="eastAsia"/>
        </w:rPr>
        <w:tab/>
      </w:r>
      <w:r>
        <w:rPr>
          <w:rFonts w:hint="eastAsia"/>
        </w:rPr>
        <w:t>这么强的数据，预计</w:t>
      </w:r>
      <w:r>
        <w:rPr>
          <w:rFonts w:hint="eastAsia"/>
        </w:rPr>
        <w:t>5</w:t>
      </w:r>
      <w:r>
        <w:rPr>
          <w:rFonts w:hint="eastAsia"/>
        </w:rPr>
        <w:t>月份</w:t>
      </w:r>
      <w:r>
        <w:rPr>
          <w:rFonts w:hint="eastAsia"/>
        </w:rPr>
        <w:t>FOMC</w:t>
      </w:r>
      <w:r>
        <w:rPr>
          <w:rFonts w:hint="eastAsia"/>
        </w:rPr>
        <w:t>会修订为风险平衡。</w:t>
      </w:r>
      <w:r>
        <w:rPr>
          <w:rFonts w:hint="eastAsia"/>
        </w:rPr>
        <w:tab/>
      </w:r>
    </w:p>
    <w:p w:rsidR="00F10D0B" w:rsidRDefault="00F10D0B" w:rsidP="00F10D0B">
      <w:pPr>
        <w:rPr>
          <w:rFonts w:hint="eastAsia"/>
        </w:rPr>
      </w:pPr>
      <w:r>
        <w:rPr>
          <w:rFonts w:hint="eastAsia"/>
        </w:rPr>
        <w:t>20020227 GS Daily Soaring Personal Tax Refunds Supplementing Disposable Incomes</w:t>
      </w:r>
      <w:r>
        <w:rPr>
          <w:rFonts w:hint="eastAsia"/>
        </w:rPr>
        <w:tab/>
      </w:r>
      <w:r>
        <w:rPr>
          <w:rFonts w:hint="eastAsia"/>
        </w:rPr>
        <w:t>今年</w:t>
      </w:r>
      <w:r>
        <w:rPr>
          <w:rFonts w:hint="eastAsia"/>
        </w:rPr>
        <w:t>tax refund</w:t>
      </w:r>
      <w:r>
        <w:rPr>
          <w:rFonts w:hint="eastAsia"/>
        </w:rPr>
        <w:t>较多，支持消费，支持上半年增长强于市场预期。（高盛不知不觉已经调整的</w:t>
      </w:r>
      <w:r>
        <w:rPr>
          <w:rFonts w:hint="eastAsia"/>
        </w:rPr>
        <w:t>H1</w:t>
      </w:r>
      <w:r>
        <w:rPr>
          <w:rFonts w:hint="eastAsia"/>
        </w:rPr>
        <w:t>比市场乐观了）</w:t>
      </w:r>
      <w:r>
        <w:rPr>
          <w:rFonts w:hint="eastAsia"/>
        </w:rPr>
        <w:tab/>
      </w:r>
      <w:r>
        <w:rPr>
          <w:rFonts w:hint="eastAsia"/>
        </w:rPr>
        <w:tab/>
      </w:r>
      <w:r>
        <w:rPr>
          <w:rFonts w:hint="eastAsia"/>
        </w:rPr>
        <w:tab/>
      </w:r>
    </w:p>
    <w:p w:rsidR="00F10D0B" w:rsidRDefault="00F10D0B" w:rsidP="00F10D0B">
      <w:pPr>
        <w:rPr>
          <w:rFonts w:hint="eastAsia"/>
        </w:rPr>
      </w:pPr>
      <w:r>
        <w:rPr>
          <w:rFonts w:hint="eastAsia"/>
        </w:rPr>
        <w:t>20020227 GS The Pocket Chartroom How big a bounce</w:t>
      </w:r>
      <w:r>
        <w:rPr>
          <w:rFonts w:hint="eastAsia"/>
        </w:rPr>
        <w:tab/>
        <w:t>"</w:t>
      </w:r>
      <w:r>
        <w:rPr>
          <w:rFonts w:hint="eastAsia"/>
        </w:rPr>
        <w:t>当前经济状况看起来不错，首申下来了，房地产在恢复，</w:t>
      </w:r>
      <w:r>
        <w:rPr>
          <w:rFonts w:hint="eastAsia"/>
        </w:rPr>
        <w:t>HY</w:t>
      </w:r>
      <w:r>
        <w:rPr>
          <w:rFonts w:hint="eastAsia"/>
        </w:rPr>
        <w:t>利差在下降。尽管硬指标——</w:t>
      </w:r>
      <w:r>
        <w:rPr>
          <w:rFonts w:hint="eastAsia"/>
        </w:rPr>
        <w:t>NFP</w:t>
      </w:r>
      <w:r>
        <w:rPr>
          <w:rFonts w:hint="eastAsia"/>
        </w:rPr>
        <w:t>、</w:t>
      </w:r>
      <w:r>
        <w:rPr>
          <w:rFonts w:hint="eastAsia"/>
        </w:rPr>
        <w:t>IP</w:t>
      </w:r>
      <w:r>
        <w:rPr>
          <w:rFonts w:hint="eastAsia"/>
        </w:rPr>
        <w:t>——还没有触底回升，但看起来是时间问题。我们预期</w:t>
      </w:r>
      <w:r>
        <w:rPr>
          <w:rFonts w:hint="eastAsia"/>
        </w:rPr>
        <w:t>2002H1</w:t>
      </w:r>
      <w:r>
        <w:rPr>
          <w:rFonts w:hint="eastAsia"/>
        </w:rPr>
        <w:t>经济增长</w:t>
      </w:r>
      <w:r>
        <w:rPr>
          <w:rFonts w:hint="eastAsia"/>
        </w:rPr>
        <w:t>3.25%</w:t>
      </w:r>
      <w:r>
        <w:rPr>
          <w:rFonts w:hint="eastAsia"/>
        </w:rPr>
        <w:t>，这主要源于库存的翻转。</w:t>
      </w:r>
    </w:p>
    <w:p w:rsidR="00F10D0B" w:rsidRDefault="00F10D0B" w:rsidP="00F10D0B">
      <w:pPr>
        <w:rPr>
          <w:rFonts w:hint="eastAsia"/>
        </w:rPr>
      </w:pPr>
      <w:r>
        <w:rPr>
          <w:rFonts w:hint="eastAsia"/>
        </w:rPr>
        <w:t xml:space="preserve">  </w:t>
      </w:r>
      <w:r>
        <w:rPr>
          <w:rFonts w:hint="eastAsia"/>
        </w:rPr>
        <w:t>但是，我们认为</w:t>
      </w:r>
      <w:r>
        <w:rPr>
          <w:rFonts w:hint="eastAsia"/>
        </w:rPr>
        <w:t>2002H2</w:t>
      </w:r>
      <w:r>
        <w:rPr>
          <w:rFonts w:hint="eastAsia"/>
        </w:rPr>
        <w:t>增长会放缓，因为我们认为三大不平衡里，只有一个进行了修正</w:t>
      </w:r>
      <w:r>
        <w:rPr>
          <w:rFonts w:hint="eastAsia"/>
        </w:rPr>
        <w:lastRenderedPageBreak/>
        <w:t>——即企业投资。但居民储蓄率仍待回升，贸易不平衡在扩大。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20020228 Gavekal Macro Outlook-February 2002</w:t>
      </w:r>
      <w:r>
        <w:rPr>
          <w:rFonts w:hint="eastAsia"/>
        </w:rPr>
        <w:tab/>
        <w:t>"</w:t>
      </w:r>
      <w:r>
        <w:rPr>
          <w:rFonts w:hint="eastAsia"/>
        </w:rPr>
        <w:t>进入新年以后，情绪的乐观程度远超预期，而去年秋天恐怖袭击以后在最悲观的情绪下。本次衰退最浅最短，有些华尔街经济学家据此预计还会有二次衰退，像</w:t>
      </w:r>
      <w:r>
        <w:rPr>
          <w:rFonts w:hint="eastAsia"/>
        </w:rPr>
        <w:t>80-82</w:t>
      </w:r>
      <w:r>
        <w:rPr>
          <w:rFonts w:hint="eastAsia"/>
        </w:rPr>
        <w:t>，或者长期停滞。我们指出，许多所谓</w:t>
      </w:r>
      <w:r>
        <w:rPr>
          <w:rFonts w:hint="eastAsia"/>
        </w:rPr>
        <w:t>headwind</w:t>
      </w:r>
      <w:r>
        <w:rPr>
          <w:rFonts w:hint="eastAsia"/>
        </w:rPr>
        <w:t>是常态，并不足以逆转复苏，</w:t>
      </w:r>
      <w:r>
        <w:rPr>
          <w:rFonts w:hint="eastAsia"/>
        </w:rPr>
        <w:t>Fed</w:t>
      </w:r>
      <w:r>
        <w:rPr>
          <w:rFonts w:hint="eastAsia"/>
        </w:rPr>
        <w:t>会长期保持宽松直到实际看到复苏或通胀。因此，我们预期更乐观的增长和更宽松的联储，两者是</w:t>
      </w:r>
      <w:r>
        <w:rPr>
          <w:rFonts w:hint="eastAsia"/>
        </w:rPr>
        <w:t>consistent</w:t>
      </w:r>
      <w:r>
        <w:rPr>
          <w:rFonts w:hint="eastAsia"/>
        </w:rPr>
        <w:t>。常被引用的逆风有企业债务高。这主要是因为两房。</w:t>
      </w:r>
      <w:r>
        <w:rPr>
          <w:rFonts w:hint="eastAsia"/>
        </w:rPr>
        <w:t>nonfinancial debt/GDP</w:t>
      </w:r>
      <w:r>
        <w:rPr>
          <w:rFonts w:hint="eastAsia"/>
        </w:rPr>
        <w:t>看起来正常。居民债务与居民资产是基本匹配的。居民储蓄率低对应着政府储蓄率高。</w:t>
      </w:r>
    </w:p>
    <w:p w:rsidR="00F10D0B" w:rsidRDefault="00F10D0B" w:rsidP="00F10D0B">
      <w:pPr>
        <w:rPr>
          <w:rFonts w:hint="eastAsia"/>
        </w:rPr>
      </w:pPr>
      <w:r>
        <w:rPr>
          <w:rFonts w:hint="eastAsia"/>
        </w:rPr>
        <w:t xml:space="preserve">  </w:t>
      </w:r>
      <w:r>
        <w:rPr>
          <w:rFonts w:hint="eastAsia"/>
        </w:rPr>
        <w:t>我们认为当前复苏与</w:t>
      </w:r>
      <w:r>
        <w:rPr>
          <w:rFonts w:hint="eastAsia"/>
        </w:rPr>
        <w:t>1991-92</w:t>
      </w:r>
      <w:r>
        <w:rPr>
          <w:rFonts w:hint="eastAsia"/>
        </w:rPr>
        <w:t>复苏类似，将是</w:t>
      </w:r>
      <w:r>
        <w:rPr>
          <w:rFonts w:hint="eastAsia"/>
        </w:rPr>
        <w:t>jobless recovery</w:t>
      </w:r>
      <w:r>
        <w:rPr>
          <w:rFonts w:hint="eastAsia"/>
        </w:rPr>
        <w:t>（这一点是很准确），因为</w:t>
      </w:r>
      <w:r>
        <w:rPr>
          <w:rFonts w:hint="eastAsia"/>
        </w:rPr>
        <w:t>excess capacity,</w:t>
      </w:r>
      <w:r>
        <w:rPr>
          <w:rFonts w:hint="eastAsia"/>
        </w:rPr>
        <w:t>华盛顿党争。</w:t>
      </w:r>
      <w:r>
        <w:rPr>
          <w:rFonts w:hint="eastAsia"/>
        </w:rPr>
        <w:t>70s</w:t>
      </w:r>
      <w:r>
        <w:rPr>
          <w:rFonts w:hint="eastAsia"/>
        </w:rPr>
        <w:t>的二次衰退，关键是通胀压力大，现在没有。（错）</w:t>
      </w:r>
    </w:p>
    <w:p w:rsidR="00F10D0B" w:rsidRDefault="00F10D0B" w:rsidP="00F10D0B">
      <w:pPr>
        <w:rPr>
          <w:rFonts w:hint="eastAsia"/>
        </w:rPr>
      </w:pPr>
      <w:r>
        <w:rPr>
          <w:rFonts w:hint="eastAsia"/>
        </w:rPr>
        <w:t xml:space="preserve"> (Kaletsky</w:t>
      </w:r>
      <w:r>
        <w:rPr>
          <w:rFonts w:hint="eastAsia"/>
        </w:rPr>
        <w:t>对无就业复苏的判断是对的，即复苏很弱的，但是</w:t>
      </w:r>
      <w:r>
        <w:rPr>
          <w:rFonts w:hint="eastAsia"/>
        </w:rPr>
        <w:t>2002</w:t>
      </w:r>
      <w:r>
        <w:rPr>
          <w:rFonts w:hint="eastAsia"/>
        </w:rPr>
        <w:t>年下半年的经济走弱、股市大跌没有看到，这个周期变化在短期是最重要的。仅仅说不会发生</w:t>
      </w:r>
      <w:r>
        <w:rPr>
          <w:rFonts w:hint="eastAsia"/>
        </w:rPr>
        <w:t>80-82</w:t>
      </w:r>
      <w:r>
        <w:rPr>
          <w:rFonts w:hint="eastAsia"/>
        </w:rPr>
        <w:t>年的衰退并没有那么有价值）</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20020301 BCA, The Bank Credit Analyst, The Threat of a Credit Crunch</w:t>
      </w:r>
      <w:r>
        <w:rPr>
          <w:rFonts w:hint="eastAsia"/>
        </w:rPr>
        <w:tab/>
        <w:t>"</w:t>
      </w:r>
      <w:r>
        <w:rPr>
          <w:rFonts w:hint="eastAsia"/>
        </w:rPr>
        <w:t>经济分析师们正在忙着上调经济预测。虽然复苏中断的可能性不大，但复苏是温和的，这意味着联储不会着急加息。</w:t>
      </w:r>
    </w:p>
    <w:p w:rsidR="00F10D0B" w:rsidRDefault="00F10D0B" w:rsidP="00F10D0B">
      <w:pPr>
        <w:rPr>
          <w:rFonts w:hint="eastAsia"/>
        </w:rPr>
      </w:pPr>
      <w:r>
        <w:rPr>
          <w:rFonts w:hint="eastAsia"/>
        </w:rPr>
        <w:t xml:space="preserve"> [</w:t>
      </w:r>
      <w:r>
        <w:rPr>
          <w:rFonts w:hint="eastAsia"/>
        </w:rPr>
        <w:t>信贷紧缩风险</w:t>
      </w:r>
      <w:r>
        <w:rPr>
          <w:rFonts w:hint="eastAsia"/>
        </w:rPr>
        <w:t xml:space="preserve">] </w:t>
      </w:r>
      <w:r>
        <w:rPr>
          <w:rFonts w:hint="eastAsia"/>
        </w:rPr>
        <w:t>当前是否出现了</w:t>
      </w:r>
      <w:r>
        <w:rPr>
          <w:rFonts w:hint="eastAsia"/>
        </w:rPr>
        <w:t>credit crunch</w:t>
      </w:r>
      <w:r>
        <w:rPr>
          <w:rFonts w:hint="eastAsia"/>
        </w:rPr>
        <w:t>还不十分确定。关键事件是安然让投资者和</w:t>
      </w:r>
      <w:r>
        <w:rPr>
          <w:rFonts w:hint="eastAsia"/>
        </w:rPr>
        <w:t>lender</w:t>
      </w:r>
      <w:r>
        <w:rPr>
          <w:rFonts w:hint="eastAsia"/>
        </w:rPr>
        <w:t>非常风险厌恶。商业票据市场、短期融资量仍在显著下降，但仅看量还不足以说明问题，不好说是信贷供给还是需求问题。下面是几个观察角度：</w:t>
      </w:r>
      <w:r>
        <w:rPr>
          <w:rFonts w:hint="eastAsia"/>
        </w:rPr>
        <w:t>1.</w:t>
      </w:r>
      <w:r>
        <w:rPr>
          <w:rFonts w:hint="eastAsia"/>
        </w:rPr>
        <w:t>信贷需求：在</w:t>
      </w:r>
      <w:r>
        <w:rPr>
          <w:rFonts w:hint="eastAsia"/>
        </w:rPr>
        <w:t>2001</w:t>
      </w:r>
      <w:r>
        <w:rPr>
          <w:rFonts w:hint="eastAsia"/>
        </w:rPr>
        <w:t>年底可以是需求问题，例如去库存，但当前阶段量仍然低，就有些问题了。</w:t>
      </w:r>
      <w:r>
        <w:rPr>
          <w:rFonts w:hint="eastAsia"/>
        </w:rPr>
        <w:t>2.</w:t>
      </w:r>
      <w:r>
        <w:rPr>
          <w:rFonts w:hint="eastAsia"/>
        </w:rPr>
        <w:t>信贷供给：银行信贷条件更紧，这在当前周期阶段并不意外；此外，</w:t>
      </w:r>
      <w:r>
        <w:rPr>
          <w:rFonts w:hint="eastAsia"/>
        </w:rPr>
        <w:t>survey</w:t>
      </w:r>
      <w:r>
        <w:rPr>
          <w:rFonts w:hint="eastAsia"/>
        </w:rPr>
        <w:t>数据没有很强的证据表明企业融资有很明显的困难。</w:t>
      </w:r>
      <w:r>
        <w:rPr>
          <w:rFonts w:hint="eastAsia"/>
        </w:rPr>
        <w:t>3.</w:t>
      </w:r>
      <w:r>
        <w:rPr>
          <w:rFonts w:hint="eastAsia"/>
        </w:rPr>
        <w:t>利差：商业票据利差在上升，但仍低于</w:t>
      </w:r>
      <w:r>
        <w:rPr>
          <w:rFonts w:hint="eastAsia"/>
        </w:rPr>
        <w:t>2000</w:t>
      </w:r>
      <w:r>
        <w:rPr>
          <w:rFonts w:hint="eastAsia"/>
        </w:rPr>
        <w:t>末、</w:t>
      </w:r>
      <w:r>
        <w:rPr>
          <w:rFonts w:hint="eastAsia"/>
        </w:rPr>
        <w:t>2001</w:t>
      </w:r>
      <w:r>
        <w:rPr>
          <w:rFonts w:hint="eastAsia"/>
        </w:rPr>
        <w:t>年初的水平，</w:t>
      </w:r>
      <w:r>
        <w:rPr>
          <w:rFonts w:hint="eastAsia"/>
        </w:rPr>
        <w:t>Ted spread</w:t>
      </w:r>
      <w:r>
        <w:rPr>
          <w:rFonts w:hint="eastAsia"/>
        </w:rPr>
        <w:t>较低，</w:t>
      </w:r>
      <w:r>
        <w:rPr>
          <w:rFonts w:hint="eastAsia"/>
        </w:rPr>
        <w:t>HY</w:t>
      </w:r>
      <w:r>
        <w:rPr>
          <w:rFonts w:hint="eastAsia"/>
        </w:rPr>
        <w:t>还没有明显利差扩大，这些说明当前情况还不是</w:t>
      </w:r>
      <w:r>
        <w:rPr>
          <w:rFonts w:hint="eastAsia"/>
        </w:rPr>
        <w:t>1990s</w:t>
      </w:r>
      <w:r>
        <w:rPr>
          <w:rFonts w:hint="eastAsia"/>
        </w:rPr>
        <w:t>初的情况。总之，各种信号还不是很清楚，但可以确定的是当前情绪差，市场紧张程度上升了。</w:t>
      </w:r>
      <w:r>
        <w:rPr>
          <w:rFonts w:hint="eastAsia"/>
        </w:rPr>
        <w:t>JPM</w:t>
      </w:r>
      <w:r>
        <w:rPr>
          <w:rFonts w:hint="eastAsia"/>
        </w:rPr>
        <w:t>是一个的具体的风险。</w:t>
      </w:r>
    </w:p>
    <w:p w:rsidR="00F10D0B" w:rsidRDefault="00F10D0B" w:rsidP="00F10D0B">
      <w:pPr>
        <w:rPr>
          <w:rFonts w:hint="eastAsia"/>
        </w:rPr>
      </w:pPr>
      <w:r>
        <w:rPr>
          <w:rFonts w:hint="eastAsia"/>
        </w:rPr>
        <w:t xml:space="preserve"> [</w:t>
      </w:r>
      <w:r>
        <w:rPr>
          <w:rFonts w:hint="eastAsia"/>
        </w:rPr>
        <w:t>盈利与投资</w:t>
      </w:r>
      <w:r>
        <w:rPr>
          <w:rFonts w:hint="eastAsia"/>
        </w:rPr>
        <w:t xml:space="preserve">] </w:t>
      </w:r>
      <w:r>
        <w:rPr>
          <w:rFonts w:hint="eastAsia"/>
        </w:rPr>
        <w:t>即使是盈利的温和恢复，也能让市场担心大大降低。对盈利走势分歧很大，悲观者认为是“</w:t>
      </w:r>
      <w:r>
        <w:rPr>
          <w:rFonts w:hint="eastAsia"/>
        </w:rPr>
        <w:t>profitless recovery</w:t>
      </w:r>
      <w:r>
        <w:rPr>
          <w:rFonts w:hint="eastAsia"/>
        </w:rPr>
        <w:t>”，乐观者如证券分析师的自下而上的乐观预期。我们认为盈利在今明两年会恢复，但长期将低于预期。</w:t>
      </w:r>
    </w:p>
    <w:p w:rsidR="00F10D0B" w:rsidRDefault="00F10D0B" w:rsidP="00F10D0B">
      <w:pPr>
        <w:rPr>
          <w:rFonts w:hint="eastAsia"/>
        </w:rPr>
      </w:pPr>
      <w:r>
        <w:rPr>
          <w:rFonts w:hint="eastAsia"/>
        </w:rPr>
        <w:t xml:space="preserve">  </w:t>
      </w:r>
      <w:r>
        <w:rPr>
          <w:rFonts w:hint="eastAsia"/>
        </w:rPr>
        <w:t>企业盈利数据有很多种，例如</w:t>
      </w:r>
      <w:r>
        <w:rPr>
          <w:rFonts w:hint="eastAsia"/>
        </w:rPr>
        <w:t>SP</w:t>
      </w:r>
      <w:r>
        <w:rPr>
          <w:rFonts w:hint="eastAsia"/>
        </w:rPr>
        <w:t>和</w:t>
      </w:r>
      <w:r>
        <w:rPr>
          <w:rFonts w:hint="eastAsia"/>
        </w:rPr>
        <w:t>First call</w:t>
      </w:r>
      <w:r>
        <w:rPr>
          <w:rFonts w:hint="eastAsia"/>
        </w:rPr>
        <w:t>等各自有各自的指标。考虑到</w:t>
      </w:r>
      <w:r>
        <w:rPr>
          <w:rFonts w:hint="eastAsia"/>
        </w:rPr>
        <w:t>SP</w:t>
      </w:r>
      <w:r>
        <w:rPr>
          <w:rFonts w:hint="eastAsia"/>
        </w:rPr>
        <w:t>构成在变化，所以解读</w:t>
      </w:r>
      <w:r>
        <w:rPr>
          <w:rFonts w:hint="eastAsia"/>
        </w:rPr>
        <w:t>SP500</w:t>
      </w:r>
      <w:r>
        <w:rPr>
          <w:rFonts w:hint="eastAsia"/>
        </w:rPr>
        <w:t>的盈利有些困难。幸运的是，</w:t>
      </w:r>
      <w:r>
        <w:rPr>
          <w:rFonts w:hint="eastAsia"/>
        </w:rPr>
        <w:t>National Income and Product Accounts</w:t>
      </w:r>
      <w:r>
        <w:rPr>
          <w:rFonts w:hint="eastAsia"/>
        </w:rPr>
        <w:t>（</w:t>
      </w:r>
      <w:r>
        <w:rPr>
          <w:rFonts w:hint="eastAsia"/>
        </w:rPr>
        <w:t>NIPA</w:t>
      </w:r>
      <w:r>
        <w:rPr>
          <w:rFonts w:hint="eastAsia"/>
        </w:rPr>
        <w:t>）根据企业缴税数据——而非投资者报告数据——给出了盈利数据，</w:t>
      </w:r>
      <w:r>
        <w:rPr>
          <w:rFonts w:hint="eastAsia"/>
        </w:rPr>
        <w:t>NIPA</w:t>
      </w:r>
      <w:r>
        <w:rPr>
          <w:rFonts w:hint="eastAsia"/>
        </w:rPr>
        <w:t>覆盖所有企业，而</w:t>
      </w:r>
      <w:r>
        <w:rPr>
          <w:rFonts w:hint="eastAsia"/>
        </w:rPr>
        <w:t>SP500</w:t>
      </w:r>
      <w:r>
        <w:rPr>
          <w:rFonts w:hint="eastAsia"/>
        </w:rPr>
        <w:t>仅覆盖</w:t>
      </w:r>
      <w:r>
        <w:rPr>
          <w:rFonts w:hint="eastAsia"/>
        </w:rPr>
        <w:t>70%</w:t>
      </w:r>
      <w:r>
        <w:rPr>
          <w:rFonts w:hint="eastAsia"/>
        </w:rPr>
        <w:t>的权重。</w:t>
      </w:r>
      <w:r>
        <w:rPr>
          <w:rFonts w:hint="eastAsia"/>
        </w:rPr>
        <w:t>NIPA</w:t>
      </w:r>
      <w:r>
        <w:rPr>
          <w:rFonts w:hint="eastAsia"/>
        </w:rPr>
        <w:t>和</w:t>
      </w:r>
      <w:r>
        <w:rPr>
          <w:rFonts w:hint="eastAsia"/>
        </w:rPr>
        <w:t>SP500</w:t>
      </w:r>
      <w:r>
        <w:rPr>
          <w:rFonts w:hint="eastAsia"/>
        </w:rPr>
        <w:t>的趋势是一致的</w:t>
      </w:r>
      <w:r>
        <w:rPr>
          <w:rFonts w:hint="eastAsia"/>
        </w:rPr>
        <w:t>,</w:t>
      </w:r>
      <w:r>
        <w:rPr>
          <w:rFonts w:hint="eastAsia"/>
        </w:rPr>
        <w:t>且</w:t>
      </w:r>
      <w:r>
        <w:rPr>
          <w:rFonts w:hint="eastAsia"/>
        </w:rPr>
        <w:t>NIPA</w:t>
      </w:r>
      <w:r>
        <w:rPr>
          <w:rFonts w:hint="eastAsia"/>
        </w:rPr>
        <w:t>所展示的盈利恶化没有那么严重。我们认为可靠的信号是，</w:t>
      </w:r>
      <w:r>
        <w:rPr>
          <w:rFonts w:hint="eastAsia"/>
        </w:rPr>
        <w:t>Core Margins</w:t>
      </w:r>
      <w:r>
        <w:rPr>
          <w:rFonts w:hint="eastAsia"/>
        </w:rPr>
        <w:t>—根据</w:t>
      </w:r>
      <w:r>
        <w:rPr>
          <w:rFonts w:hint="eastAsia"/>
        </w:rPr>
        <w:t>earnings before interest, taxeds and depreciation</w:t>
      </w:r>
      <w:r>
        <w:rPr>
          <w:rFonts w:hint="eastAsia"/>
        </w:rPr>
        <w:t>计算得到的——可以最好的体现企业盈利的周期走势。</w:t>
      </w:r>
    </w:p>
    <w:p w:rsidR="00F10D0B" w:rsidRDefault="00F10D0B" w:rsidP="00F10D0B">
      <w:pPr>
        <w:rPr>
          <w:rFonts w:hint="eastAsia"/>
        </w:rPr>
      </w:pPr>
      <w:r>
        <w:rPr>
          <w:rFonts w:hint="eastAsia"/>
        </w:rPr>
        <w:t xml:space="preserve">  Core Margin</w:t>
      </w:r>
      <w:r>
        <w:rPr>
          <w:rFonts w:hint="eastAsia"/>
        </w:rPr>
        <w:t>有三个决定因素：</w:t>
      </w:r>
      <w:r>
        <w:rPr>
          <w:rFonts w:hint="eastAsia"/>
        </w:rPr>
        <w:t>1.</w:t>
      </w:r>
      <w:r>
        <w:rPr>
          <w:rFonts w:hint="eastAsia"/>
        </w:rPr>
        <w:t>企业部门</w:t>
      </w:r>
      <w:r>
        <w:rPr>
          <w:rFonts w:hint="eastAsia"/>
        </w:rPr>
        <w:t>selling price</w:t>
      </w:r>
      <w:r>
        <w:rPr>
          <w:rFonts w:hint="eastAsia"/>
        </w:rPr>
        <w:t>，或者说</w:t>
      </w:r>
      <w:r>
        <w:rPr>
          <w:rFonts w:hint="eastAsia"/>
        </w:rPr>
        <w:t>corporate sector inflation. 2.</w:t>
      </w:r>
      <w:r>
        <w:rPr>
          <w:rFonts w:hint="eastAsia"/>
        </w:rPr>
        <w:t>生产率。</w:t>
      </w:r>
      <w:r>
        <w:rPr>
          <w:rFonts w:hint="eastAsia"/>
        </w:rPr>
        <w:t>3.</w:t>
      </w:r>
      <w:r>
        <w:rPr>
          <w:rFonts w:hint="eastAsia"/>
        </w:rPr>
        <w:t>小时工资。在</w:t>
      </w:r>
      <w:r>
        <w:rPr>
          <w:rFonts w:hint="eastAsia"/>
        </w:rPr>
        <w:t>1992-97</w:t>
      </w:r>
      <w:r>
        <w:rPr>
          <w:rFonts w:hint="eastAsia"/>
        </w:rPr>
        <w:t>年，支持</w:t>
      </w:r>
      <w:r>
        <w:rPr>
          <w:rFonts w:hint="eastAsia"/>
        </w:rPr>
        <w:t>margin</w:t>
      </w:r>
      <w:r>
        <w:rPr>
          <w:rFonts w:hint="eastAsia"/>
        </w:rPr>
        <w:t>上升的关键是小时工资下降，虽然生产率进步也有帮助。同样，近期的</w:t>
      </w:r>
      <w:r>
        <w:rPr>
          <w:rFonts w:hint="eastAsia"/>
        </w:rPr>
        <w:t>margin</w:t>
      </w:r>
      <w:r>
        <w:rPr>
          <w:rFonts w:hint="eastAsia"/>
        </w:rPr>
        <w:t>下降也并非生产率崩溃，而是小时工资快速上升。</w:t>
      </w:r>
      <w:r>
        <w:rPr>
          <w:rFonts w:hint="eastAsia"/>
        </w:rPr>
        <w:t>2001</w:t>
      </w:r>
      <w:r>
        <w:rPr>
          <w:rFonts w:hint="eastAsia"/>
        </w:rPr>
        <w:t>年以来，期权和奖金下降，失业率上升导致工资也下降，这些都在降低劳动力成本。这个</w:t>
      </w:r>
      <w:r>
        <w:rPr>
          <w:rFonts w:hint="eastAsia"/>
        </w:rPr>
        <w:t>margin</w:t>
      </w:r>
      <w:r>
        <w:rPr>
          <w:rFonts w:hint="eastAsia"/>
        </w:rPr>
        <w:t>与</w:t>
      </w:r>
      <w:r>
        <w:rPr>
          <w:rFonts w:hint="eastAsia"/>
        </w:rPr>
        <w:t>ratio of selling prices to unit labor costs</w:t>
      </w:r>
      <w:r>
        <w:rPr>
          <w:rFonts w:hint="eastAsia"/>
        </w:rPr>
        <w:t>高度同步</w:t>
      </w:r>
    </w:p>
    <w:p w:rsidR="00F10D0B" w:rsidRDefault="00F10D0B" w:rsidP="00F10D0B">
      <w:pPr>
        <w:rPr>
          <w:rFonts w:hint="eastAsia"/>
        </w:rPr>
      </w:pPr>
      <w:r>
        <w:rPr>
          <w:rFonts w:hint="eastAsia"/>
        </w:rPr>
        <w:t xml:space="preserve">  </w:t>
      </w:r>
      <w:r>
        <w:rPr>
          <w:rFonts w:hint="eastAsia"/>
        </w:rPr>
        <w:t>向前看，</w:t>
      </w:r>
      <w:r>
        <w:rPr>
          <w:rFonts w:hint="eastAsia"/>
        </w:rPr>
        <w:t>sales volume</w:t>
      </w:r>
      <w:r>
        <w:rPr>
          <w:rFonts w:hint="eastAsia"/>
        </w:rPr>
        <w:t>对</w:t>
      </w:r>
      <w:r>
        <w:rPr>
          <w:rFonts w:hint="eastAsia"/>
        </w:rPr>
        <w:t>profit</w:t>
      </w:r>
      <w:r>
        <w:rPr>
          <w:rFonts w:hint="eastAsia"/>
        </w:rPr>
        <w:t>当然有影响，但</w:t>
      </w:r>
      <w:r>
        <w:rPr>
          <w:rFonts w:hint="eastAsia"/>
        </w:rPr>
        <w:t>margin</w:t>
      </w:r>
      <w:r>
        <w:rPr>
          <w:rFonts w:hint="eastAsia"/>
        </w:rPr>
        <w:t>更为关键：</w:t>
      </w:r>
      <w:r>
        <w:rPr>
          <w:rFonts w:hint="eastAsia"/>
        </w:rPr>
        <w:t>1.corporate selling price</w:t>
      </w:r>
      <w:r>
        <w:rPr>
          <w:rFonts w:hint="eastAsia"/>
        </w:rPr>
        <w:t>应该难有起色，从我们的</w:t>
      </w:r>
      <w:r>
        <w:rPr>
          <w:rFonts w:hint="eastAsia"/>
        </w:rPr>
        <w:t>leading inflation index</w:t>
      </w:r>
      <w:r>
        <w:rPr>
          <w:rFonts w:hint="eastAsia"/>
        </w:rPr>
        <w:t>看出。</w:t>
      </w:r>
      <w:r>
        <w:rPr>
          <w:rFonts w:hint="eastAsia"/>
        </w:rPr>
        <w:t>2.</w:t>
      </w:r>
      <w:r>
        <w:rPr>
          <w:rFonts w:hint="eastAsia"/>
        </w:rPr>
        <w:t>生产率在复苏开始期间会回升，这很正常，</w:t>
      </w:r>
    </w:p>
    <w:p w:rsidR="00F10D0B" w:rsidRDefault="00F10D0B" w:rsidP="00F10D0B">
      <w:pPr>
        <w:rPr>
          <w:rFonts w:hint="eastAsia"/>
        </w:rPr>
      </w:pPr>
      <w:r>
        <w:rPr>
          <w:rFonts w:hint="eastAsia"/>
        </w:rPr>
        <w:t xml:space="preserve">  </w:t>
      </w:r>
      <w:r>
        <w:rPr>
          <w:rFonts w:hint="eastAsia"/>
        </w:rPr>
        <w:t>这个</w:t>
      </w:r>
      <w:r>
        <w:rPr>
          <w:rFonts w:hint="eastAsia"/>
        </w:rPr>
        <w:t>margins</w:t>
      </w:r>
      <w:r>
        <w:rPr>
          <w:rFonts w:hint="eastAsia"/>
        </w:rPr>
        <w:t>在生产率恢复、工资上涨放缓的背景下已经边际改善，由此我们预期</w:t>
      </w:r>
      <w:r>
        <w:rPr>
          <w:rFonts w:hint="eastAsia"/>
        </w:rPr>
        <w:t>SP500</w:t>
      </w:r>
      <w:r>
        <w:rPr>
          <w:rFonts w:hint="eastAsia"/>
        </w:rPr>
        <w:t>盈利在</w:t>
      </w:r>
      <w:r>
        <w:rPr>
          <w:rFonts w:hint="eastAsia"/>
        </w:rPr>
        <w:t>2002</w:t>
      </w:r>
      <w:r>
        <w:rPr>
          <w:rFonts w:hint="eastAsia"/>
        </w:rPr>
        <w:t>年增速</w:t>
      </w:r>
      <w:r>
        <w:rPr>
          <w:rFonts w:hint="eastAsia"/>
        </w:rPr>
        <w:t>5-10%</w:t>
      </w:r>
      <w:r>
        <w:rPr>
          <w:rFonts w:hint="eastAsia"/>
        </w:rPr>
        <w:t>。</w:t>
      </w:r>
    </w:p>
    <w:p w:rsidR="00F10D0B" w:rsidRDefault="00F10D0B" w:rsidP="00F10D0B">
      <w:pPr>
        <w:rPr>
          <w:rFonts w:hint="eastAsia"/>
        </w:rPr>
      </w:pPr>
      <w:r>
        <w:rPr>
          <w:rFonts w:hint="eastAsia"/>
        </w:rPr>
        <w:lastRenderedPageBreak/>
        <w:t>#</w:t>
      </w:r>
      <w:r>
        <w:rPr>
          <w:rFonts w:hint="eastAsia"/>
        </w:rPr>
        <w:t>解释增长与盈利的背离</w:t>
      </w:r>
      <w:r>
        <w:rPr>
          <w:rFonts w:hint="eastAsia"/>
        </w:rPr>
        <w:t>#</w:t>
      </w:r>
    </w:p>
    <w:p w:rsidR="00F10D0B" w:rsidRDefault="00F10D0B" w:rsidP="00F10D0B">
      <w:pPr>
        <w:rPr>
          <w:rFonts w:hint="eastAsia"/>
        </w:rPr>
      </w:pPr>
      <w:r>
        <w:rPr>
          <w:rFonts w:hint="eastAsia"/>
        </w:rPr>
        <w:t xml:space="preserve"> [</w:t>
      </w:r>
      <w:r>
        <w:rPr>
          <w:rFonts w:hint="eastAsia"/>
        </w:rPr>
        <w:t>周期观点：温和复苏</w:t>
      </w:r>
      <w:r>
        <w:rPr>
          <w:rFonts w:hint="eastAsia"/>
        </w:rPr>
        <w:t>] LEI</w:t>
      </w:r>
      <w:r>
        <w:rPr>
          <w:rFonts w:hint="eastAsia"/>
        </w:rPr>
        <w:t>继续大幅回升，这更多的说明了复苏这一方向，不反映复苏的强度。由于房地产等利率敏感部门缺乏</w:t>
      </w:r>
      <w:r>
        <w:rPr>
          <w:rFonts w:hint="eastAsia"/>
        </w:rPr>
        <w:t>pent-up demand</w:t>
      </w:r>
      <w:r>
        <w:rPr>
          <w:rFonts w:hint="eastAsia"/>
        </w:rPr>
        <w:t>，复苏仅是温和的。即使收入走弱，但居民部门对房地产和汽车行业的需求很强，</w:t>
      </w:r>
      <w:r>
        <w:rPr>
          <w:rFonts w:hint="eastAsia"/>
        </w:rPr>
        <w:t>affordability</w:t>
      </w:r>
      <w:r>
        <w:rPr>
          <w:rFonts w:hint="eastAsia"/>
        </w:rPr>
        <w:t>也是周期性高点。盈利的上升将导致投资回升。投资回升很关键，因为市场广泛认为消费很难给增长带来大幅助力。最新数据显示，</w:t>
      </w:r>
      <w:r>
        <w:rPr>
          <w:rFonts w:hint="eastAsia"/>
        </w:rPr>
        <w:t>non-defense capital goods orders</w:t>
      </w:r>
      <w:r>
        <w:rPr>
          <w:rFonts w:hint="eastAsia"/>
        </w:rPr>
        <w:t>的</w:t>
      </w:r>
      <w:r>
        <w:rPr>
          <w:rFonts w:hint="eastAsia"/>
        </w:rPr>
        <w:t>3mma</w:t>
      </w:r>
      <w:r>
        <w:rPr>
          <w:rFonts w:hint="eastAsia"/>
        </w:rPr>
        <w:t>有回升，特别是</w:t>
      </w:r>
      <w:r>
        <w:rPr>
          <w:rFonts w:hint="eastAsia"/>
        </w:rPr>
        <w:t>IT</w:t>
      </w:r>
      <w:r>
        <w:rPr>
          <w:rFonts w:hint="eastAsia"/>
        </w:rPr>
        <w:t>也回升，显示</w:t>
      </w:r>
      <w:r>
        <w:rPr>
          <w:rFonts w:hint="eastAsia"/>
        </w:rPr>
        <w:t>IT</w:t>
      </w:r>
      <w:r>
        <w:rPr>
          <w:rFonts w:hint="eastAsia"/>
        </w:rPr>
        <w:t>的过度库存已经大部分清空。</w:t>
      </w:r>
    </w:p>
    <w:p w:rsidR="00F10D0B" w:rsidRDefault="00F10D0B" w:rsidP="00F10D0B">
      <w:pPr>
        <w:rPr>
          <w:rFonts w:hint="eastAsia"/>
        </w:rPr>
      </w:pPr>
      <w:r>
        <w:rPr>
          <w:rFonts w:hint="eastAsia"/>
        </w:rPr>
        <w:t xml:space="preserve"> [</w:t>
      </w:r>
      <w:r>
        <w:rPr>
          <w:rFonts w:hint="eastAsia"/>
        </w:rPr>
        <w:t>风险</w:t>
      </w:r>
      <w:r>
        <w:rPr>
          <w:rFonts w:hint="eastAsia"/>
        </w:rPr>
        <w:t xml:space="preserve">] </w:t>
      </w:r>
      <w:r>
        <w:rPr>
          <w:rFonts w:hint="eastAsia"/>
        </w:rPr>
        <w:t>信贷紧缩风险。伊拉克战争。</w:t>
      </w:r>
      <w:r>
        <w:rPr>
          <w:rFonts w:hint="eastAsia"/>
        </w:rPr>
        <w:t>"</w:t>
      </w:r>
      <w:r>
        <w:rPr>
          <w:rFonts w:hint="eastAsia"/>
        </w:rPr>
        <w:tab/>
      </w:r>
      <w:r>
        <w:rPr>
          <w:rFonts w:hint="eastAsia"/>
        </w:rPr>
        <w:tab/>
        <w:t>"</w:t>
      </w:r>
      <w:r>
        <w:rPr>
          <w:rFonts w:hint="eastAsia"/>
        </w:rPr>
        <w:t>当前市场</w:t>
      </w:r>
      <w:r>
        <w:rPr>
          <w:rFonts w:hint="eastAsia"/>
        </w:rPr>
        <w:t>discount</w:t>
      </w:r>
      <w:r>
        <w:rPr>
          <w:rFonts w:hint="eastAsia"/>
        </w:rPr>
        <w:t>未来</w:t>
      </w:r>
      <w:r>
        <w:rPr>
          <w:rFonts w:hint="eastAsia"/>
        </w:rPr>
        <w:t>12</w:t>
      </w:r>
      <w:r>
        <w:rPr>
          <w:rFonts w:hint="eastAsia"/>
        </w:rPr>
        <w:t>个月</w:t>
      </w:r>
      <w:r>
        <w:rPr>
          <w:rFonts w:hint="eastAsia"/>
        </w:rPr>
        <w:t>100bps</w:t>
      </w:r>
      <w:r>
        <w:rPr>
          <w:rFonts w:hint="eastAsia"/>
        </w:rPr>
        <w:t>的加息，这并非不可理解，但我们认为</w:t>
      </w:r>
      <w:r>
        <w:rPr>
          <w:rFonts w:hint="eastAsia"/>
        </w:rPr>
        <w:t>Fed</w:t>
      </w:r>
      <w:r>
        <w:rPr>
          <w:rFonts w:hint="eastAsia"/>
        </w:rPr>
        <w:t>会</w:t>
      </w:r>
      <w:r>
        <w:rPr>
          <w:rFonts w:hint="eastAsia"/>
        </w:rPr>
        <w:t>backload</w:t>
      </w:r>
      <w:r>
        <w:rPr>
          <w:rFonts w:hint="eastAsia"/>
        </w:rPr>
        <w:t>，即在最后三个月才完成这些加息。一般来说，联储不会再失业率下降以前加息。</w:t>
      </w:r>
    </w:p>
    <w:p w:rsidR="00F10D0B" w:rsidRDefault="00F10D0B" w:rsidP="00F10D0B">
      <w:pPr>
        <w:rPr>
          <w:rFonts w:hint="eastAsia"/>
        </w:rPr>
      </w:pPr>
      <w:r>
        <w:rPr>
          <w:rFonts w:hint="eastAsia"/>
        </w:rPr>
        <w:t>（其实只要复苏预期开始成为共识，市场就会开始</w:t>
      </w:r>
      <w:r>
        <w:rPr>
          <w:rFonts w:hint="eastAsia"/>
        </w:rPr>
        <w:t>discount</w:t>
      </w:r>
      <w:r>
        <w:rPr>
          <w:rFonts w:hint="eastAsia"/>
        </w:rPr>
        <w:t>联储未来加息，这在</w:t>
      </w:r>
      <w:r>
        <w:rPr>
          <w:rFonts w:hint="eastAsia"/>
        </w:rPr>
        <w:t>2009</w:t>
      </w:r>
      <w:r>
        <w:rPr>
          <w:rFonts w:hint="eastAsia"/>
        </w:rPr>
        <w:t>年也是如此）</w:t>
      </w:r>
      <w:r>
        <w:rPr>
          <w:rFonts w:hint="eastAsia"/>
        </w:rPr>
        <w:t>"</w:t>
      </w:r>
      <w:r>
        <w:rPr>
          <w:rFonts w:hint="eastAsia"/>
        </w:rPr>
        <w:tab/>
        <w:t>"</w:t>
      </w:r>
      <w:r>
        <w:rPr>
          <w:rFonts w:hint="eastAsia"/>
        </w:rPr>
        <w:t>中性配置股票。股市在弱复苏的情形下会周期性上涨，但当前抑制股市的是安然丑闻，任何相关会计问题都让股价下跌，特别是考虑到当前的高估值。高科技股票尤其承压，因为它们的盈利会计问题最严重。当前股市情绪很弱，但还没有弱到</w:t>
      </w:r>
      <w:r>
        <w:rPr>
          <w:rFonts w:hint="eastAsia"/>
        </w:rPr>
        <w:t>oversold</w:t>
      </w:r>
      <w:r>
        <w:rPr>
          <w:rFonts w:hint="eastAsia"/>
        </w:rPr>
        <w:t>的地步。</w:t>
      </w:r>
    </w:p>
    <w:p w:rsidR="00F10D0B" w:rsidRDefault="00F10D0B" w:rsidP="00F10D0B">
      <w:pPr>
        <w:rPr>
          <w:rFonts w:hint="eastAsia"/>
        </w:rPr>
      </w:pPr>
      <w:r>
        <w:rPr>
          <w:rFonts w:hint="eastAsia"/>
        </w:rPr>
        <w:t xml:space="preserve"> </w:t>
      </w:r>
      <w:r>
        <w:rPr>
          <w:rFonts w:hint="eastAsia"/>
        </w:rPr>
        <w:t>高估值不会消灭股票的周期性上涨，但会限制上涨空间。如果盈利恢复——即使温和的复苏也可以让企业利润恢复——流动性继续很好，那么盈利好消息可以推动股票周期性上涨。股市始终难以突破</w:t>
      </w:r>
      <w:r>
        <w:rPr>
          <w:rFonts w:hint="eastAsia"/>
        </w:rPr>
        <w:t>200</w:t>
      </w:r>
      <w:r>
        <w:rPr>
          <w:rFonts w:hint="eastAsia"/>
        </w:rPr>
        <w:t>日均线——这个是我们一直等待的关键信号。突破以后可以高配。</w:t>
      </w:r>
    </w:p>
    <w:p w:rsidR="00F10D0B" w:rsidRDefault="00F10D0B" w:rsidP="00F10D0B">
      <w:pPr>
        <w:rPr>
          <w:rFonts w:hint="eastAsia"/>
        </w:rPr>
      </w:pPr>
      <w:r>
        <w:rPr>
          <w:rFonts w:hint="eastAsia"/>
        </w:rPr>
        <w:t xml:space="preserve"> </w:t>
      </w:r>
      <w:r>
        <w:rPr>
          <w:rFonts w:hint="eastAsia"/>
        </w:rPr>
        <w:t>债券继续低配，估值太高。</w:t>
      </w:r>
      <w:r>
        <w:rPr>
          <w:rFonts w:hint="eastAsia"/>
        </w:rPr>
        <w:t>"</w:t>
      </w:r>
    </w:p>
    <w:p w:rsidR="00F10D0B" w:rsidRDefault="00F10D0B" w:rsidP="00F10D0B">
      <w:pPr>
        <w:rPr>
          <w:rFonts w:hint="eastAsia"/>
        </w:rPr>
      </w:pPr>
      <w:r>
        <w:rPr>
          <w:rFonts w:hint="eastAsia"/>
        </w:rPr>
        <w:t>20020305 bwam Getting High on Stimulants</w:t>
      </w:r>
      <w:r>
        <w:rPr>
          <w:rFonts w:hint="eastAsia"/>
        </w:rPr>
        <w:tab/>
        <w:t>"</w:t>
      </w:r>
      <w:r>
        <w:rPr>
          <w:rFonts w:hint="eastAsia"/>
        </w:rPr>
        <w:t>最新数据显示，联储降息让居民部门大肆支出。</w:t>
      </w:r>
      <w:r>
        <w:rPr>
          <w:rFonts w:hint="eastAsia"/>
        </w:rPr>
        <w:t>History suggests that where the consumer goes, businessses will follow. So, most likely , the economy's momentum and the derection of interest ratses have both made their major cyclical bottoms and are headed up. (</w:t>
      </w:r>
      <w:r>
        <w:rPr>
          <w:rFonts w:hint="eastAsia"/>
        </w:rPr>
        <w:t>看起来，桥水也没有看到</w:t>
      </w:r>
      <w:r>
        <w:rPr>
          <w:rFonts w:hint="eastAsia"/>
        </w:rPr>
        <w:t>2002</w:t>
      </w:r>
      <w:r>
        <w:rPr>
          <w:rFonts w:hint="eastAsia"/>
        </w:rPr>
        <w:t>年的企业部门超调，而是也误以为</w:t>
      </w:r>
      <w:r>
        <w:rPr>
          <w:rFonts w:hint="eastAsia"/>
        </w:rPr>
        <w:t>2002Q1</w:t>
      </w:r>
      <w:r>
        <w:rPr>
          <w:rFonts w:hint="eastAsia"/>
        </w:rPr>
        <w:t>开始持续复苏）</w:t>
      </w:r>
    </w:p>
    <w:p w:rsidR="00F10D0B" w:rsidRDefault="00F10D0B" w:rsidP="00F10D0B">
      <w:r>
        <w:rPr>
          <w:rFonts w:hint="eastAsia"/>
        </w:rPr>
        <w:t xml:space="preserve">  </w:t>
      </w:r>
      <w:r>
        <w:rPr>
          <w:rFonts w:hint="eastAsia"/>
        </w:rPr>
        <w:t>在</w:t>
      </w:r>
      <w:r>
        <w:rPr>
          <w:rFonts w:hint="eastAsia"/>
        </w:rPr>
        <w:t>1980</w:t>
      </w:r>
      <w:r>
        <w:rPr>
          <w:rFonts w:hint="eastAsia"/>
        </w:rPr>
        <w:t>年以来，美国每一轮周期的</w:t>
      </w:r>
      <w:r>
        <w:rPr>
          <w:rFonts w:hint="eastAsia"/>
        </w:rPr>
        <w:t>ffr</w:t>
      </w:r>
      <w:r>
        <w:rPr>
          <w:rFonts w:hint="eastAsia"/>
        </w:rPr>
        <w:t>的峰值和波谷都低于上一轮。趋于更低的利率，使得趋于更高的债务可以持续，而更高的债务也要求利率难以再大幅上升，</w:t>
      </w:r>
      <w:r>
        <w:rPr>
          <w:rFonts w:hint="eastAsia"/>
        </w:rPr>
        <w:t>Because the economy is so leveraged, it will take smaller than normal interest rate increases to put the breaks on consumption.</w:t>
      </w:r>
      <w:r>
        <w:rPr>
          <w:rFonts w:hint="eastAsia"/>
        </w:rPr>
        <w:t>向前看，预计下一轮衰退时，</w:t>
      </w:r>
      <w:r>
        <w:rPr>
          <w:rFonts w:hint="eastAsia"/>
        </w:rPr>
        <w:t>ffr</w:t>
      </w:r>
      <w:r>
        <w:rPr>
          <w:rFonts w:hint="eastAsia"/>
        </w:rPr>
        <w:t>触及</w:t>
      </w:r>
      <w:r>
        <w:rPr>
          <w:rFonts w:hint="eastAsia"/>
        </w:rPr>
        <w:t>0</w:t>
      </w:r>
      <w:r>
        <w:rPr>
          <w:rFonts w:hint="eastAsia"/>
        </w:rPr>
        <w:t>的可能性将更高。（桥水看到了周期政策工具，</w:t>
      </w:r>
      <w:r>
        <w:rPr>
          <w:rFonts w:hint="eastAsia"/>
        </w:rPr>
        <w:t>ffr</w:t>
      </w:r>
      <w:r>
        <w:rPr>
          <w:rFonts w:hint="eastAsia"/>
        </w:rPr>
        <w:t>，未来可能被耗尽）</w:t>
      </w:r>
      <w:r>
        <w:rPr>
          <w:rFonts w:hint="eastAsia"/>
        </w:rPr>
        <w:t>"</w:t>
      </w:r>
      <w:r>
        <w:tab/>
      </w:r>
      <w:r>
        <w:tab/>
      </w:r>
      <w:r>
        <w:tab/>
      </w:r>
    </w:p>
    <w:p w:rsidR="00F10D0B" w:rsidRDefault="00F10D0B" w:rsidP="00F10D0B">
      <w:pPr>
        <w:rPr>
          <w:rFonts w:hint="eastAsia"/>
        </w:rPr>
      </w:pPr>
      <w:r>
        <w:rPr>
          <w:rFonts w:hint="eastAsia"/>
        </w:rPr>
        <w:t>20020305 GS Daily Caution Warranted in Interpreting February ISM Index Surge</w:t>
      </w:r>
      <w:r>
        <w:rPr>
          <w:rFonts w:hint="eastAsia"/>
        </w:rPr>
        <w:tab/>
        <w:t>2</w:t>
      </w:r>
      <w:r>
        <w:rPr>
          <w:rFonts w:hint="eastAsia"/>
        </w:rPr>
        <w:t>月</w:t>
      </w:r>
      <w:r>
        <w:rPr>
          <w:rFonts w:hint="eastAsia"/>
        </w:rPr>
        <w:t>ISM</w:t>
      </w:r>
      <w:r>
        <w:rPr>
          <w:rFonts w:hint="eastAsia"/>
        </w:rPr>
        <w:t>超预期上涨，这是库存调整的结果。根据历史情况，在复苏的前两个季度，</w:t>
      </w:r>
      <w:r>
        <w:rPr>
          <w:rFonts w:hint="eastAsia"/>
        </w:rPr>
        <w:t>ISM</w:t>
      </w:r>
      <w:r>
        <w:rPr>
          <w:rFonts w:hint="eastAsia"/>
        </w:rPr>
        <w:t>都会回升，再往后就不好说了，才是真正考验复苏是强是弱的时候——</w:t>
      </w:r>
      <w:r>
        <w:rPr>
          <w:rFonts w:hint="eastAsia"/>
        </w:rPr>
        <w:t>1981</w:t>
      </w:r>
      <w:r>
        <w:rPr>
          <w:rFonts w:hint="eastAsia"/>
        </w:rPr>
        <w:t>、</w:t>
      </w:r>
      <w:r>
        <w:rPr>
          <w:rFonts w:hint="eastAsia"/>
        </w:rPr>
        <w:t>1991</w:t>
      </w:r>
      <w:r>
        <w:rPr>
          <w:rFonts w:hint="eastAsia"/>
        </w:rPr>
        <w:t>就是不到两个季度</w:t>
      </w:r>
      <w:r>
        <w:rPr>
          <w:rFonts w:hint="eastAsia"/>
        </w:rPr>
        <w:t>ISM</w:t>
      </w:r>
      <w:r>
        <w:rPr>
          <w:rFonts w:hint="eastAsia"/>
        </w:rPr>
        <w:t>就回落了。此外，</w:t>
      </w:r>
      <w:r>
        <w:rPr>
          <w:rFonts w:hint="eastAsia"/>
        </w:rPr>
        <w:t>ISM</w:t>
      </w:r>
      <w:r>
        <w:rPr>
          <w:rFonts w:hint="eastAsia"/>
        </w:rPr>
        <w:t>反映的是</w:t>
      </w:r>
      <w:r>
        <w:rPr>
          <w:rFonts w:hint="eastAsia"/>
        </w:rPr>
        <w:t>breadth of change across industries, rather than magnitudes. 2002</w:t>
      </w:r>
      <w:r>
        <w:rPr>
          <w:rFonts w:hint="eastAsia"/>
        </w:rPr>
        <w:t>年</w:t>
      </w:r>
      <w:r>
        <w:rPr>
          <w:rFonts w:hint="eastAsia"/>
        </w:rPr>
        <w:t>2</w:t>
      </w:r>
      <w:r>
        <w:rPr>
          <w:rFonts w:hint="eastAsia"/>
        </w:rPr>
        <w:t>季度的</w:t>
      </w:r>
      <w:r>
        <w:rPr>
          <w:rFonts w:hint="eastAsia"/>
        </w:rPr>
        <w:t>ISM</w:t>
      </w:r>
      <w:r>
        <w:rPr>
          <w:rFonts w:hint="eastAsia"/>
        </w:rPr>
        <w:t>继续走高也是可以预计到的。</w:t>
      </w:r>
      <w:r>
        <w:rPr>
          <w:rFonts w:hint="eastAsia"/>
        </w:rPr>
        <w:tab/>
      </w:r>
      <w:r>
        <w:rPr>
          <w:rFonts w:hint="eastAsia"/>
        </w:rPr>
        <w:tab/>
      </w:r>
      <w:r>
        <w:rPr>
          <w:rFonts w:hint="eastAsia"/>
        </w:rPr>
        <w:tab/>
      </w:r>
    </w:p>
    <w:p w:rsidR="00F10D0B" w:rsidRDefault="00F10D0B" w:rsidP="00F10D0B">
      <w:pPr>
        <w:rPr>
          <w:rFonts w:hint="eastAsia"/>
        </w:rPr>
      </w:pPr>
      <w:r>
        <w:rPr>
          <w:rFonts w:hint="eastAsia"/>
        </w:rPr>
        <w:t>20020307 GS Daily Yes, There Was a Recession, But It Is Probably Now Ending</w:t>
      </w:r>
      <w:r>
        <w:rPr>
          <w:rFonts w:hint="eastAsia"/>
        </w:rPr>
        <w:tab/>
      </w:r>
      <w:r>
        <w:rPr>
          <w:rFonts w:hint="eastAsia"/>
        </w:rPr>
        <w:t>尽管实际</w:t>
      </w:r>
      <w:r>
        <w:rPr>
          <w:rFonts w:hint="eastAsia"/>
        </w:rPr>
        <w:t>GDP</w:t>
      </w:r>
      <w:r>
        <w:rPr>
          <w:rFonts w:hint="eastAsia"/>
        </w:rPr>
        <w:t>仅下降了一个月，但四个主要指标——</w:t>
      </w:r>
      <w:r>
        <w:rPr>
          <w:rFonts w:hint="eastAsia"/>
        </w:rPr>
        <w:t>IP</w:t>
      </w:r>
      <w:r>
        <w:rPr>
          <w:rFonts w:hint="eastAsia"/>
        </w:rPr>
        <w:t>，</w:t>
      </w:r>
      <w:r>
        <w:rPr>
          <w:rFonts w:hint="eastAsia"/>
        </w:rPr>
        <w:t>NFP</w:t>
      </w:r>
      <w:r>
        <w:rPr>
          <w:rFonts w:hint="eastAsia"/>
        </w:rPr>
        <w:t>，</w:t>
      </w:r>
      <w:r>
        <w:rPr>
          <w:rFonts w:hint="eastAsia"/>
        </w:rPr>
        <w:t>real manufacturing, trade sales</w:t>
      </w:r>
      <w:r>
        <w:rPr>
          <w:rFonts w:hint="eastAsia"/>
        </w:rPr>
        <w:t>——都说明美国经济经过了衰退。仅有</w:t>
      </w:r>
      <w:r>
        <w:rPr>
          <w:rFonts w:hint="eastAsia"/>
        </w:rPr>
        <w:t>personal income</w:t>
      </w:r>
      <w:r>
        <w:rPr>
          <w:rFonts w:hint="eastAsia"/>
        </w:rPr>
        <w:t>韧性强，解释了消费的支持。我们估计</w:t>
      </w:r>
      <w:r>
        <w:rPr>
          <w:rFonts w:hint="eastAsia"/>
        </w:rPr>
        <w:t>IP</w:t>
      </w:r>
      <w:r>
        <w:rPr>
          <w:rFonts w:hint="eastAsia"/>
        </w:rPr>
        <w:t>和</w:t>
      </w:r>
      <w:r>
        <w:rPr>
          <w:rFonts w:hint="eastAsia"/>
        </w:rPr>
        <w:t>NFP</w:t>
      </w:r>
      <w:r>
        <w:rPr>
          <w:rFonts w:hint="eastAsia"/>
        </w:rPr>
        <w:t>都在</w:t>
      </w:r>
      <w:r>
        <w:rPr>
          <w:rFonts w:hint="eastAsia"/>
        </w:rPr>
        <w:t>2</w:t>
      </w:r>
      <w:r>
        <w:rPr>
          <w:rFonts w:hint="eastAsia"/>
        </w:rPr>
        <w:t>月企稳回升，因此衰退应该在</w:t>
      </w:r>
      <w:r>
        <w:rPr>
          <w:rFonts w:hint="eastAsia"/>
        </w:rPr>
        <w:t>1</w:t>
      </w:r>
      <w:r>
        <w:rPr>
          <w:rFonts w:hint="eastAsia"/>
        </w:rPr>
        <w:t>月份结束了。</w:t>
      </w:r>
      <w:r>
        <w:rPr>
          <w:rFonts w:hint="eastAsia"/>
        </w:rPr>
        <w:tab/>
      </w:r>
      <w:r>
        <w:rPr>
          <w:rFonts w:hint="eastAsia"/>
        </w:rPr>
        <w:tab/>
      </w:r>
      <w:r>
        <w:rPr>
          <w:rFonts w:hint="eastAsia"/>
        </w:rPr>
        <w:tab/>
      </w:r>
    </w:p>
    <w:p w:rsidR="00F10D0B" w:rsidRDefault="00F10D0B" w:rsidP="00F10D0B">
      <w:pPr>
        <w:rPr>
          <w:rFonts w:hint="eastAsia"/>
        </w:rPr>
      </w:pPr>
      <w:r>
        <w:rPr>
          <w:rFonts w:hint="eastAsia"/>
        </w:rPr>
        <w:t>20020308 GS UEA  Trade Drag as Far as the Eye Can See</w:t>
      </w:r>
      <w:r>
        <w:rPr>
          <w:rFonts w:hint="eastAsia"/>
        </w:rPr>
        <w:tab/>
        <w:t>"ISM</w:t>
      </w:r>
      <w:r>
        <w:rPr>
          <w:rFonts w:hint="eastAsia"/>
        </w:rPr>
        <w:t>非制造业也回升了，</w:t>
      </w:r>
      <w:r>
        <w:rPr>
          <w:rFonts w:hint="eastAsia"/>
        </w:rPr>
        <w:t>NFP</w:t>
      </w:r>
      <w:r>
        <w:rPr>
          <w:rFonts w:hint="eastAsia"/>
        </w:rPr>
        <w:t>正增长，失业率连续第二个月下降。零售继续稳健。</w:t>
      </w:r>
    </w:p>
    <w:p w:rsidR="00F10D0B" w:rsidRDefault="00F10D0B" w:rsidP="00F10D0B">
      <w:pPr>
        <w:rPr>
          <w:rFonts w:hint="eastAsia"/>
        </w:rPr>
      </w:pPr>
      <w:r>
        <w:rPr>
          <w:rFonts w:hint="eastAsia"/>
        </w:rPr>
        <w:t xml:space="preserve">  </w:t>
      </w:r>
      <w:r>
        <w:rPr>
          <w:rFonts w:hint="eastAsia"/>
        </w:rPr>
        <w:t>两党终于达成财政刺激方案，仅对增长有微弱刺激。</w:t>
      </w:r>
    </w:p>
    <w:p w:rsidR="00F10D0B" w:rsidRDefault="00F10D0B" w:rsidP="00F10D0B">
      <w:pPr>
        <w:rPr>
          <w:rFonts w:hint="eastAsia"/>
        </w:rPr>
      </w:pPr>
      <w:r>
        <w:rPr>
          <w:rFonts w:hint="eastAsia"/>
        </w:rPr>
        <w:t xml:space="preserve">  2001</w:t>
      </w:r>
      <w:r>
        <w:rPr>
          <w:rFonts w:hint="eastAsia"/>
        </w:rPr>
        <w:t>年外需没有帮助美国，因为全球同步走弱叠加强美元，预计今年贸易赤字进一步扩大。</w:t>
      </w:r>
      <w:r>
        <w:rPr>
          <w:rFonts w:hint="eastAsia"/>
        </w:rPr>
        <w:t>"</w:t>
      </w:r>
      <w:r>
        <w:rPr>
          <w:rFonts w:hint="eastAsia"/>
        </w:rPr>
        <w:tab/>
      </w:r>
      <w:r>
        <w:rPr>
          <w:rFonts w:hint="eastAsia"/>
        </w:rPr>
        <w:tab/>
      </w:r>
      <w:r>
        <w:rPr>
          <w:rFonts w:hint="eastAsia"/>
        </w:rPr>
        <w:t>工资增速减速，紧缩压力不大。</w:t>
      </w:r>
      <w:r>
        <w:rPr>
          <w:rFonts w:hint="eastAsia"/>
        </w:rPr>
        <w:tab/>
      </w:r>
    </w:p>
    <w:p w:rsidR="00F10D0B" w:rsidRDefault="00F10D0B" w:rsidP="00F10D0B">
      <w:pPr>
        <w:rPr>
          <w:rFonts w:hint="eastAsia"/>
        </w:rPr>
      </w:pPr>
      <w:r>
        <w:rPr>
          <w:rFonts w:hint="eastAsia"/>
        </w:rPr>
        <w:t>20020313 Greenbook</w:t>
      </w:r>
      <w:r>
        <w:rPr>
          <w:rFonts w:hint="eastAsia"/>
        </w:rPr>
        <w:tab/>
      </w:r>
      <w:r>
        <w:rPr>
          <w:rFonts w:hint="eastAsia"/>
        </w:rPr>
        <w:t>经济动能比预期还要好，现在我们预计当前经济增速已经高于潜在增速（是，失业率已经在下降了）。尽管去年秋天失业严重，但居民消费稳健。企业对前景的</w:t>
      </w:r>
      <w:r>
        <w:rPr>
          <w:rFonts w:hint="eastAsia"/>
        </w:rPr>
        <w:lastRenderedPageBreak/>
        <w:t>预期已经改善，去库存在减弱，设备投资触底回升。近期生效的经济刺激法案，临时减税可能刺激新设备投资。我们预期失业率在</w:t>
      </w:r>
      <w:r>
        <w:rPr>
          <w:rFonts w:hint="eastAsia"/>
        </w:rPr>
        <w:t>2002</w:t>
      </w:r>
      <w:r>
        <w:rPr>
          <w:rFonts w:hint="eastAsia"/>
        </w:rPr>
        <w:t>年将下降，这对过去的估计是明显下调。</w:t>
      </w:r>
      <w:r>
        <w:rPr>
          <w:rFonts w:hint="eastAsia"/>
        </w:rPr>
        <w:tab/>
      </w:r>
      <w:r>
        <w:rPr>
          <w:rFonts w:hint="eastAsia"/>
        </w:rPr>
        <w:tab/>
      </w:r>
      <w:r>
        <w:rPr>
          <w:rFonts w:hint="eastAsia"/>
        </w:rPr>
        <w:tab/>
      </w:r>
    </w:p>
    <w:p w:rsidR="00F10D0B" w:rsidRDefault="00F10D0B" w:rsidP="00F10D0B">
      <w:pPr>
        <w:rPr>
          <w:rFonts w:hint="eastAsia"/>
        </w:rPr>
      </w:pPr>
      <w:r>
        <w:rPr>
          <w:rFonts w:hint="eastAsia"/>
        </w:rPr>
        <w:t>20020313 GS daily Has the Unemployment Rate Peaked</w:t>
      </w:r>
      <w:r>
        <w:rPr>
          <w:rFonts w:hint="eastAsia"/>
        </w:rPr>
        <w:tab/>
        <w:t>"</w:t>
      </w:r>
      <w:r>
        <w:rPr>
          <w:rFonts w:hint="eastAsia"/>
        </w:rPr>
        <w:t>失业率连续两个月下降，这对我们的全年预测构成重大风险，如果失业率下降下去，联储可能加息。判断失业率是否下降，关键是增长是否高于潜在增长。我们估计增长要高于</w:t>
      </w:r>
      <w:r>
        <w:rPr>
          <w:rFonts w:hint="eastAsia"/>
        </w:rPr>
        <w:t>4%</w:t>
      </w:r>
      <w:r>
        <w:rPr>
          <w:rFonts w:hint="eastAsia"/>
        </w:rPr>
        <w:t>才行，看起来很难。</w:t>
      </w:r>
    </w:p>
    <w:p w:rsidR="00F10D0B" w:rsidRDefault="00F10D0B" w:rsidP="00F10D0B">
      <w:pPr>
        <w:rPr>
          <w:rFonts w:hint="eastAsia"/>
        </w:rPr>
      </w:pPr>
      <w:r>
        <w:rPr>
          <w:rFonts w:hint="eastAsia"/>
        </w:rPr>
        <w:t xml:space="preserve">  </w:t>
      </w:r>
      <w:r>
        <w:rPr>
          <w:rFonts w:hint="eastAsia"/>
        </w:rPr>
        <w:t>潜在增速</w:t>
      </w:r>
      <w:r>
        <w:rPr>
          <w:rFonts w:hint="eastAsia"/>
        </w:rPr>
        <w:t>=</w:t>
      </w:r>
      <w:r>
        <w:rPr>
          <w:rFonts w:hint="eastAsia"/>
        </w:rPr>
        <w:t>生产率增速</w:t>
      </w:r>
      <w:r>
        <w:rPr>
          <w:rFonts w:hint="eastAsia"/>
        </w:rPr>
        <w:t>+</w:t>
      </w:r>
      <w:r>
        <w:rPr>
          <w:rFonts w:hint="eastAsia"/>
        </w:rPr>
        <w:t>劳动力增速</w:t>
      </w:r>
      <w:r>
        <w:rPr>
          <w:rFonts w:hint="eastAsia"/>
        </w:rPr>
        <w:t>+workweek</w:t>
      </w:r>
      <w:r>
        <w:rPr>
          <w:rFonts w:hint="eastAsia"/>
        </w:rPr>
        <w:t>增速。长期趋势增速约</w:t>
      </w:r>
      <w:r>
        <w:rPr>
          <w:rFonts w:hint="eastAsia"/>
        </w:rPr>
        <w:t>3%</w:t>
      </w:r>
      <w:r>
        <w:rPr>
          <w:rFonts w:hint="eastAsia"/>
        </w:rPr>
        <w:t>，一般来说这就是潜在增速。但子在复苏初期，潜在增速高于趋势增速，因为生产率和</w:t>
      </w:r>
      <w:r>
        <w:rPr>
          <w:rFonts w:hint="eastAsia"/>
        </w:rPr>
        <w:t>workweek</w:t>
      </w:r>
      <w:r>
        <w:rPr>
          <w:rFonts w:hint="eastAsia"/>
        </w:rPr>
        <w:t>会大幅周期性上扬。</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20020315 GS Daily A Faster Turn in the Inventory Cycle</w:t>
      </w:r>
      <w:r>
        <w:rPr>
          <w:rFonts w:hint="eastAsia"/>
        </w:rPr>
        <w:tab/>
      </w:r>
      <w:r>
        <w:rPr>
          <w:rFonts w:hint="eastAsia"/>
        </w:rPr>
        <w:t>现在已经在补库存了，库存周期转的比我们设想的要快，可能</w:t>
      </w:r>
      <w:r>
        <w:rPr>
          <w:rFonts w:hint="eastAsia"/>
        </w:rPr>
        <w:t>1-2</w:t>
      </w:r>
      <w:r>
        <w:rPr>
          <w:rFonts w:hint="eastAsia"/>
        </w:rPr>
        <w:t>季度就完成了，我们原来以为要</w:t>
      </w:r>
      <w:r>
        <w:rPr>
          <w:rFonts w:hint="eastAsia"/>
        </w:rPr>
        <w:t>2-3</w:t>
      </w:r>
      <w:r>
        <w:rPr>
          <w:rFonts w:hint="eastAsia"/>
        </w:rPr>
        <w:t>个季度。当然，这意味着未来的增长上行支持力度不足。</w:t>
      </w:r>
      <w:r>
        <w:rPr>
          <w:rFonts w:hint="eastAsia"/>
        </w:rPr>
        <w:tab/>
      </w:r>
      <w:r>
        <w:rPr>
          <w:rFonts w:hint="eastAsia"/>
        </w:rPr>
        <w:tab/>
      </w:r>
      <w:r>
        <w:rPr>
          <w:rFonts w:hint="eastAsia"/>
        </w:rPr>
        <w:tab/>
      </w:r>
    </w:p>
    <w:p w:rsidR="00F10D0B" w:rsidRDefault="00F10D0B" w:rsidP="00F10D0B">
      <w:pPr>
        <w:rPr>
          <w:rFonts w:hint="eastAsia"/>
        </w:rPr>
      </w:pPr>
      <w:r>
        <w:rPr>
          <w:rFonts w:hint="eastAsia"/>
        </w:rPr>
        <w:t>20020319 Transcprit</w:t>
      </w:r>
      <w:r>
        <w:rPr>
          <w:rFonts w:hint="eastAsia"/>
        </w:rPr>
        <w:tab/>
        <w:t>"</w:t>
      </w:r>
      <w:r>
        <w:rPr>
          <w:rFonts w:hint="eastAsia"/>
        </w:rPr>
        <w:t>格林斯潘：在库存调整的支持结束以后，经济怎么走还是未知数，消费是不能太指望的，关键取决于投资。而投资取决于利润。（关于</w:t>
      </w:r>
      <w:r>
        <w:rPr>
          <w:rFonts w:hint="eastAsia"/>
        </w:rPr>
        <w:t>margin</w:t>
      </w:r>
      <w:r>
        <w:rPr>
          <w:rFonts w:hint="eastAsia"/>
        </w:rPr>
        <w:t>的讨论没看懂）</w:t>
      </w:r>
    </w:p>
    <w:p w:rsidR="00F10D0B" w:rsidRDefault="00F10D0B" w:rsidP="00F10D0B">
      <w:pPr>
        <w:rPr>
          <w:rFonts w:hint="eastAsia"/>
        </w:rPr>
      </w:pPr>
      <w:r>
        <w:rPr>
          <w:rFonts w:hint="eastAsia"/>
        </w:rPr>
        <w:t xml:space="preserve">  </w:t>
      </w:r>
      <w:r>
        <w:rPr>
          <w:rFonts w:hint="eastAsia"/>
        </w:rPr>
        <w:t>当前的短端利率确实比我们希望它达到的水平要低，如果经济快速回升，我想我们希望长端利率能够上行——房贷利率上行——来抑制需求。当前经济上下行风险是平衡的。我不确定在</w:t>
      </w:r>
      <w:r>
        <w:rPr>
          <w:rFonts w:hint="eastAsia"/>
        </w:rPr>
        <w:t>5</w:t>
      </w:r>
      <w:r>
        <w:rPr>
          <w:rFonts w:hint="eastAsia"/>
        </w:rPr>
        <w:t>月份是否要加息。如果加息，我们倾向于</w:t>
      </w:r>
      <w:r>
        <w:rPr>
          <w:rFonts w:hint="eastAsia"/>
        </w:rPr>
        <w:t>25bp</w:t>
      </w:r>
      <w:r>
        <w:rPr>
          <w:rFonts w:hint="eastAsia"/>
        </w:rPr>
        <w:t>，</w:t>
      </w:r>
      <w:r>
        <w:rPr>
          <w:rFonts w:hint="eastAsia"/>
        </w:rPr>
        <w:t>50bp</w:t>
      </w:r>
      <w:r>
        <w:rPr>
          <w:rFonts w:hint="eastAsia"/>
        </w:rPr>
        <w:t>会太打乱市场，我倾向于小步、快走。本次我们不删去关于通胀风险仍存的判断，这样即使我们在</w:t>
      </w:r>
      <w:r>
        <w:rPr>
          <w:rFonts w:hint="eastAsia"/>
        </w:rPr>
        <w:t>5</w:t>
      </w:r>
      <w:r>
        <w:rPr>
          <w:rFonts w:hint="eastAsia"/>
        </w:rPr>
        <w:t>月份加息也不会然市场吃惊。到</w:t>
      </w:r>
      <w:r>
        <w:rPr>
          <w:rFonts w:hint="eastAsia"/>
        </w:rPr>
        <w:t>5</w:t>
      </w:r>
      <w:r>
        <w:rPr>
          <w:rFonts w:hint="eastAsia"/>
        </w:rPr>
        <w:t>月份，库存调整红利结束以后，对净动能、利润和资本投资会相对更清楚一些。</w:t>
      </w:r>
    </w:p>
    <w:p w:rsidR="00F10D0B" w:rsidRDefault="00F10D0B" w:rsidP="00F10D0B">
      <w:pPr>
        <w:rPr>
          <w:rFonts w:hint="eastAsia"/>
        </w:rPr>
      </w:pPr>
      <w:r>
        <w:rPr>
          <w:rFonts w:hint="eastAsia"/>
        </w:rPr>
        <w:t>（格林斯潘确实是想加息的，</w:t>
      </w:r>
      <w:r>
        <w:rPr>
          <w:rFonts w:hint="eastAsia"/>
        </w:rPr>
        <w:t>ffr</w:t>
      </w:r>
      <w:r>
        <w:rPr>
          <w:rFonts w:hint="eastAsia"/>
        </w:rPr>
        <w:t>市场没有赌错，这个时候格林斯潘并没有真正担心通缩。</w:t>
      </w:r>
      <w:r>
        <w:rPr>
          <w:rFonts w:hint="eastAsia"/>
        </w:rPr>
        <w:t>McC</w:t>
      </w:r>
      <w:r>
        <w:rPr>
          <w:rFonts w:hint="eastAsia"/>
        </w:rPr>
        <w:t>和高盛其实赌错了格林斯潘的想法）（看起来，格林斯潘对</w:t>
      </w:r>
      <w:r>
        <w:rPr>
          <w:rFonts w:hint="eastAsia"/>
        </w:rPr>
        <w:t>911</w:t>
      </w:r>
      <w:r>
        <w:rPr>
          <w:rFonts w:hint="eastAsia"/>
        </w:rPr>
        <w:t>以后紧急降息是有些不舒服的，感觉可能给的保险有些多）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20020321 GS Daily A New Roadmap for the US Economic Outlook</w:t>
      </w:r>
      <w:r>
        <w:rPr>
          <w:rFonts w:hint="eastAsia"/>
        </w:rPr>
        <w:tab/>
        <w:t>"</w:t>
      </w:r>
      <w:r>
        <w:rPr>
          <w:rFonts w:hint="eastAsia"/>
        </w:rPr>
        <w:t>我们预期下半年经济放缓，失业率微升，</w:t>
      </w:r>
      <w:r>
        <w:rPr>
          <w:rFonts w:hint="eastAsia"/>
        </w:rPr>
        <w:t>core CPI</w:t>
      </w:r>
      <w:r>
        <w:rPr>
          <w:rFonts w:hint="eastAsia"/>
        </w:rPr>
        <w:t>下滑，零售增速放缓。</w:t>
      </w:r>
    </w:p>
    <w:p w:rsidR="00F10D0B" w:rsidRDefault="00F10D0B" w:rsidP="00F10D0B">
      <w:pPr>
        <w:rPr>
          <w:rFonts w:hint="eastAsia"/>
        </w:rPr>
      </w:pPr>
      <w:r>
        <w:rPr>
          <w:rFonts w:hint="eastAsia"/>
        </w:rPr>
        <w:t xml:space="preserve">  </w:t>
      </w:r>
      <w:r>
        <w:rPr>
          <w:rFonts w:hint="eastAsia"/>
        </w:rPr>
        <w:t>我们预期的前景是：</w:t>
      </w:r>
      <w:r>
        <w:rPr>
          <w:rFonts w:hint="eastAsia"/>
        </w:rPr>
        <w:t>2002H1</w:t>
      </w:r>
      <w:r>
        <w:rPr>
          <w:rFonts w:hint="eastAsia"/>
        </w:rPr>
        <w:t>的增长在库存支持下达到</w:t>
      </w:r>
      <w:r>
        <w:rPr>
          <w:rFonts w:hint="eastAsia"/>
        </w:rPr>
        <w:t>4%</w:t>
      </w:r>
      <w:r>
        <w:rPr>
          <w:rFonts w:hint="eastAsia"/>
        </w:rPr>
        <w:t>，</w:t>
      </w:r>
      <w:r>
        <w:rPr>
          <w:rFonts w:hint="eastAsia"/>
        </w:rPr>
        <w:t>2002H2</w:t>
      </w:r>
      <w:r>
        <w:rPr>
          <w:rFonts w:hint="eastAsia"/>
        </w:rPr>
        <w:t>的增长回落至</w:t>
      </w:r>
      <w:r>
        <w:rPr>
          <w:rFonts w:hint="eastAsia"/>
        </w:rPr>
        <w:t>2.5%</w:t>
      </w:r>
      <w:r>
        <w:rPr>
          <w:rFonts w:hint="eastAsia"/>
        </w:rPr>
        <w:t>。其中零售放缓，失业率到</w:t>
      </w:r>
      <w:r>
        <w:rPr>
          <w:rFonts w:hint="eastAsia"/>
        </w:rPr>
        <w:t>Q4</w:t>
      </w:r>
      <w:r>
        <w:rPr>
          <w:rFonts w:hint="eastAsia"/>
        </w:rPr>
        <w:t>会升至</w:t>
      </w:r>
      <w:r>
        <w:rPr>
          <w:rFonts w:hint="eastAsia"/>
        </w:rPr>
        <w:t>6%</w:t>
      </w:r>
      <w:r>
        <w:rPr>
          <w:rFonts w:hint="eastAsia"/>
        </w:rPr>
        <w:t>，</w:t>
      </w:r>
      <w:r>
        <w:rPr>
          <w:rFonts w:hint="eastAsia"/>
        </w:rPr>
        <w:t>core</w:t>
      </w:r>
      <w:r>
        <w:rPr>
          <w:rFonts w:hint="eastAsia"/>
        </w:rPr>
        <w:t>下降</w:t>
      </w:r>
      <w:r>
        <w:rPr>
          <w:rFonts w:hint="eastAsia"/>
        </w:rPr>
        <w:t>0.25-0.5pp</w:t>
      </w:r>
      <w:r>
        <w:rPr>
          <w:rFonts w:hint="eastAsia"/>
        </w:rPr>
        <w:t>，联储加息</w:t>
      </w:r>
      <w:r>
        <w:rPr>
          <w:rFonts w:hint="eastAsia"/>
        </w:rPr>
        <w:t>75bp</w:t>
      </w:r>
      <w:r>
        <w:rPr>
          <w:rFonts w:hint="eastAsia"/>
        </w:rPr>
        <w:t>，这个加息是</w:t>
      </w:r>
      <w:r>
        <w:rPr>
          <w:rFonts w:hint="eastAsia"/>
        </w:rPr>
        <w:t>9.11</w:t>
      </w:r>
      <w:r>
        <w:rPr>
          <w:rFonts w:hint="eastAsia"/>
        </w:rPr>
        <w:t>以后的保险性降息的解除，联储似乎对当前利率水平过低感到不舒服（这个说对了），但这比市场预期的</w:t>
      </w:r>
      <w:r>
        <w:rPr>
          <w:rFonts w:hint="eastAsia"/>
        </w:rPr>
        <w:t>125bp</w:t>
      </w:r>
      <w:r>
        <w:rPr>
          <w:rFonts w:hint="eastAsia"/>
        </w:rPr>
        <w:t>要低。</w:t>
      </w:r>
    </w:p>
    <w:p w:rsidR="00F10D0B" w:rsidRDefault="00F10D0B" w:rsidP="00F10D0B">
      <w:pPr>
        <w:rPr>
          <w:rFonts w:hint="eastAsia"/>
        </w:rPr>
      </w:pPr>
      <w:r>
        <w:rPr>
          <w:rFonts w:hint="eastAsia"/>
        </w:rPr>
        <w:t xml:space="preserve">  </w:t>
      </w:r>
      <w:r>
        <w:rPr>
          <w:rFonts w:hint="eastAsia"/>
        </w:rPr>
        <w:t>哪些指标将说明我们是错的：</w:t>
      </w:r>
      <w:r>
        <w:rPr>
          <w:rFonts w:hint="eastAsia"/>
        </w:rPr>
        <w:t>1.NFP</w:t>
      </w:r>
      <w:r>
        <w:rPr>
          <w:rFonts w:hint="eastAsia"/>
        </w:rPr>
        <w:t>不应该超过</w:t>
      </w:r>
      <w:r>
        <w:rPr>
          <w:rFonts w:hint="eastAsia"/>
        </w:rPr>
        <w:t>75k</w:t>
      </w:r>
      <w:r>
        <w:rPr>
          <w:rFonts w:hint="eastAsia"/>
        </w:rPr>
        <w:t>，远低于</w:t>
      </w:r>
      <w:r>
        <w:rPr>
          <w:rFonts w:hint="eastAsia"/>
        </w:rPr>
        <w:t>120k</w:t>
      </w:r>
      <w:r>
        <w:rPr>
          <w:rFonts w:hint="eastAsia"/>
        </w:rPr>
        <w:t>这个劳动力增加趋势，首申应该在</w:t>
      </w:r>
      <w:r>
        <w:rPr>
          <w:rFonts w:hint="eastAsia"/>
        </w:rPr>
        <w:t>350-400k</w:t>
      </w:r>
      <w:r>
        <w:rPr>
          <w:rFonts w:hint="eastAsia"/>
        </w:rPr>
        <w:t>之间。</w:t>
      </w:r>
      <w:r>
        <w:rPr>
          <w:rFonts w:hint="eastAsia"/>
        </w:rPr>
        <w:t>2.core</w:t>
      </w:r>
      <w:r>
        <w:rPr>
          <w:rFonts w:hint="eastAsia"/>
        </w:rPr>
        <w:t>没有如期下降。</w:t>
      </w:r>
      <w:r>
        <w:rPr>
          <w:rFonts w:hint="eastAsia"/>
        </w:rPr>
        <w:t>3.</w:t>
      </w:r>
      <w:r>
        <w:rPr>
          <w:rFonts w:hint="eastAsia"/>
        </w:rPr>
        <w:t>零售放缓。</w:t>
      </w:r>
      <w:r>
        <w:rPr>
          <w:rFonts w:hint="eastAsia"/>
        </w:rPr>
        <w:t>4.</w:t>
      </w:r>
      <w:r>
        <w:rPr>
          <w:rFonts w:hint="eastAsia"/>
        </w:rPr>
        <w:t>我们预期汽车销售企稳，房屋开工下降等。</w:t>
      </w:r>
      <w:r>
        <w:rPr>
          <w:rFonts w:hint="eastAsia"/>
        </w:rPr>
        <w:t>5.</w:t>
      </w:r>
      <w:r>
        <w:rPr>
          <w:rFonts w:hint="eastAsia"/>
        </w:rPr>
        <w:t>随着失业率上升，信心温和恶化。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20020322 BCA.gis gismar02_22</w:t>
      </w:r>
      <w:r>
        <w:rPr>
          <w:rFonts w:hint="eastAsia"/>
        </w:rPr>
        <w:tab/>
        <w:t>"</w:t>
      </w:r>
      <w:r>
        <w:rPr>
          <w:rFonts w:hint="eastAsia"/>
        </w:rPr>
        <w:t>周期性力量正在全力支持股市，但股市估值高，随着联储实际开始加息，股市可能开始大幅震荡（</w:t>
      </w:r>
      <w:r>
        <w:rPr>
          <w:rFonts w:hint="eastAsia"/>
        </w:rPr>
        <w:t>BCA</w:t>
      </w:r>
      <w:r>
        <w:rPr>
          <w:rFonts w:hint="eastAsia"/>
        </w:rPr>
        <w:t>是非常传统的从流动性、利率角度来思考市场走势的机构）。市场预计联储在</w:t>
      </w:r>
      <w:r>
        <w:rPr>
          <w:rFonts w:hint="eastAsia"/>
        </w:rPr>
        <w:t>5</w:t>
      </w:r>
      <w:r>
        <w:rPr>
          <w:rFonts w:hint="eastAsia"/>
        </w:rPr>
        <w:t>月加息，我们预计是</w:t>
      </w:r>
      <w:r>
        <w:rPr>
          <w:rFonts w:hint="eastAsia"/>
        </w:rPr>
        <w:t>6</w:t>
      </w:r>
      <w:r>
        <w:rPr>
          <w:rFonts w:hint="eastAsia"/>
        </w:rPr>
        <w:t>月，在这之前股市看涨，之后可能动荡较大，今年可能要“</w:t>
      </w:r>
      <w:r>
        <w:rPr>
          <w:rFonts w:hint="eastAsia"/>
        </w:rPr>
        <w:t xml:space="preserve">sell in May and go away"". </w:t>
      </w:r>
      <w:r>
        <w:rPr>
          <w:rFonts w:hint="eastAsia"/>
        </w:rPr>
        <w:t>经济和市场在今年将震荡，直到经济动能稳定恢复，这要到</w:t>
      </w:r>
      <w:r>
        <w:rPr>
          <w:rFonts w:hint="eastAsia"/>
        </w:rPr>
        <w:t>2003</w:t>
      </w:r>
      <w:r>
        <w:rPr>
          <w:rFonts w:hint="eastAsia"/>
        </w:rPr>
        <w:t>年。</w:t>
      </w:r>
    </w:p>
    <w:p w:rsidR="00F10D0B" w:rsidRDefault="00F10D0B" w:rsidP="00F10D0B">
      <w:pPr>
        <w:rPr>
          <w:rFonts w:hint="eastAsia"/>
        </w:rPr>
      </w:pPr>
      <w:r>
        <w:rPr>
          <w:rFonts w:hint="eastAsia"/>
        </w:rPr>
        <w:t xml:space="preserve">  </w:t>
      </w:r>
      <w:r>
        <w:rPr>
          <w:rFonts w:hint="eastAsia"/>
        </w:rPr>
        <w:t>我们去年</w:t>
      </w:r>
      <w:r>
        <w:rPr>
          <w:rFonts w:hint="eastAsia"/>
        </w:rPr>
        <w:t>12</w:t>
      </w:r>
      <w:r>
        <w:rPr>
          <w:rFonts w:hint="eastAsia"/>
        </w:rPr>
        <w:t>月问的问题是，</w:t>
      </w:r>
      <w:r>
        <w:rPr>
          <w:rFonts w:hint="eastAsia"/>
        </w:rPr>
        <w:t>policy reflation</w:t>
      </w:r>
      <w:r>
        <w:rPr>
          <w:rFonts w:hint="eastAsia"/>
        </w:rPr>
        <w:t>会有效吗？我们回答是有效。我们看多股票，看空债券。当前全球经济处于传统的周期的“</w:t>
      </w:r>
      <w:r>
        <w:rPr>
          <w:rFonts w:hint="eastAsia"/>
        </w:rPr>
        <w:t>sweet spot</w:t>
      </w:r>
      <w:r>
        <w:rPr>
          <w:rFonts w:hint="eastAsia"/>
        </w:rPr>
        <w:t>”——政策扩张，增长回升，通胀温和，利润准备回升，在加息之前，没什么力量让股价下跌（为何</w:t>
      </w:r>
      <w:r>
        <w:rPr>
          <w:rFonts w:hint="eastAsia"/>
        </w:rPr>
        <w:t>2</w:t>
      </w:r>
      <w:r>
        <w:rPr>
          <w:rFonts w:hint="eastAsia"/>
        </w:rPr>
        <w:t>季度开始大幅下跌？）</w:t>
      </w:r>
    </w:p>
    <w:p w:rsidR="00F10D0B" w:rsidRDefault="00F10D0B" w:rsidP="00F10D0B">
      <w:pPr>
        <w:rPr>
          <w:rFonts w:hint="eastAsia"/>
        </w:rPr>
      </w:pPr>
      <w:r>
        <w:rPr>
          <w:rFonts w:hint="eastAsia"/>
        </w:rPr>
        <w:t xml:space="preserve">  </w:t>
      </w:r>
      <w:r>
        <w:rPr>
          <w:rFonts w:hint="eastAsia"/>
        </w:rPr>
        <w:t>我们回顾过去</w:t>
      </w:r>
      <w:r>
        <w:rPr>
          <w:rFonts w:hint="eastAsia"/>
        </w:rPr>
        <w:t>20</w:t>
      </w:r>
      <w:r>
        <w:rPr>
          <w:rFonts w:hint="eastAsia"/>
        </w:rPr>
        <w:t>年的历史发现，在第一次加息以前股票总是上涨的，但这次确实很例外，股价一直表现疲弱。本周</w:t>
      </w:r>
      <w:r>
        <w:rPr>
          <w:rFonts w:hint="eastAsia"/>
        </w:rPr>
        <w:t>FOMC</w:t>
      </w:r>
      <w:r>
        <w:rPr>
          <w:rFonts w:hint="eastAsia"/>
        </w:rPr>
        <w:t>删除了</w:t>
      </w:r>
      <w:r>
        <w:rPr>
          <w:rFonts w:hint="eastAsia"/>
        </w:rPr>
        <w:t>easing bias</w:t>
      </w:r>
      <w:r>
        <w:rPr>
          <w:rFonts w:hint="eastAsia"/>
        </w:rPr>
        <w:t>，股票有所调整，但我们预期在加息前仍会上涨。（</w:t>
      </w:r>
      <w:r>
        <w:rPr>
          <w:rFonts w:hint="eastAsia"/>
        </w:rPr>
        <w:t>BCA.GIS</w:t>
      </w:r>
      <w:r>
        <w:rPr>
          <w:rFonts w:hint="eastAsia"/>
        </w:rPr>
        <w:t>是传统的周期分析，在传统周期当中，这个</w:t>
      </w:r>
      <w:r>
        <w:rPr>
          <w:rFonts w:hint="eastAsia"/>
        </w:rPr>
        <w:t>sweet spot</w:t>
      </w:r>
      <w:r>
        <w:rPr>
          <w:rFonts w:hint="eastAsia"/>
        </w:rPr>
        <w:t>阶段确实对应着股市上涨。但</w:t>
      </w:r>
      <w:r>
        <w:rPr>
          <w:rFonts w:hint="eastAsia"/>
        </w:rPr>
        <w:t>2002</w:t>
      </w:r>
      <w:r>
        <w:rPr>
          <w:rFonts w:hint="eastAsia"/>
        </w:rPr>
        <w:t>年就是不一样。其实</w:t>
      </w:r>
      <w:r>
        <w:rPr>
          <w:rFonts w:hint="eastAsia"/>
        </w:rPr>
        <w:t>2001</w:t>
      </w:r>
      <w:r>
        <w:rPr>
          <w:rFonts w:hint="eastAsia"/>
        </w:rPr>
        <w:t>年已经是一个教训了，这也是为什么</w:t>
      </w:r>
      <w:r>
        <w:rPr>
          <w:rFonts w:hint="eastAsia"/>
        </w:rPr>
        <w:t>barnes</w:t>
      </w:r>
      <w:r>
        <w:rPr>
          <w:rFonts w:hint="eastAsia"/>
        </w:rPr>
        <w:t>决定盯着</w:t>
      </w:r>
      <w:r>
        <w:rPr>
          <w:rFonts w:hint="eastAsia"/>
        </w:rPr>
        <w:t>200</w:t>
      </w:r>
      <w:r>
        <w:rPr>
          <w:rFonts w:hint="eastAsia"/>
        </w:rPr>
        <w:t>日均线看的原因）</w:t>
      </w:r>
    </w:p>
    <w:p w:rsidR="00F10D0B" w:rsidRDefault="00F10D0B" w:rsidP="00F10D0B">
      <w:pPr>
        <w:rPr>
          <w:rFonts w:hint="eastAsia"/>
        </w:rPr>
      </w:pPr>
      <w:r>
        <w:rPr>
          <w:rFonts w:hint="eastAsia"/>
        </w:rPr>
        <w:lastRenderedPageBreak/>
        <w:t xml:space="preserve">  </w:t>
      </w:r>
      <w:r>
        <w:rPr>
          <w:rFonts w:hint="eastAsia"/>
        </w:rPr>
        <w:t>但美股当前有个问题，就是估值高。极低的利率虽然避免的大幅衰退，但让估值处于很高的水平。短端均衡利率应该在</w:t>
      </w:r>
      <w:r>
        <w:rPr>
          <w:rFonts w:hint="eastAsia"/>
        </w:rPr>
        <w:t>4-6%</w:t>
      </w:r>
      <w:r>
        <w:rPr>
          <w:rFonts w:hint="eastAsia"/>
        </w:rPr>
        <w:t>之间，因此第一次加息意味着从极端宽松的货币政策回归中兴，这可能抑制股票估值。</w:t>
      </w:r>
      <w:r>
        <w:rPr>
          <w:rFonts w:hint="eastAsia"/>
        </w:rPr>
        <w:t>"</w:t>
      </w:r>
      <w:r>
        <w:rPr>
          <w:rFonts w:hint="eastAsia"/>
        </w:rPr>
        <w:tab/>
      </w:r>
      <w:r>
        <w:rPr>
          <w:rFonts w:hint="eastAsia"/>
        </w:rPr>
        <w:tab/>
      </w:r>
      <w:r>
        <w:rPr>
          <w:rFonts w:hint="eastAsia"/>
        </w:rPr>
        <w:t>市场预计联储在</w:t>
      </w:r>
      <w:r>
        <w:rPr>
          <w:rFonts w:hint="eastAsia"/>
        </w:rPr>
        <w:t>5</w:t>
      </w:r>
      <w:r>
        <w:rPr>
          <w:rFonts w:hint="eastAsia"/>
        </w:rPr>
        <w:t>月加息，我们预计是</w:t>
      </w:r>
      <w:r>
        <w:rPr>
          <w:rFonts w:hint="eastAsia"/>
        </w:rPr>
        <w:t>6</w:t>
      </w:r>
      <w:r>
        <w:rPr>
          <w:rFonts w:hint="eastAsia"/>
        </w:rPr>
        <w:t>月</w:t>
      </w:r>
      <w:r>
        <w:rPr>
          <w:rFonts w:hint="eastAsia"/>
        </w:rPr>
        <w:tab/>
      </w:r>
    </w:p>
    <w:p w:rsidR="00F10D0B" w:rsidRDefault="00F10D0B" w:rsidP="00F10D0B">
      <w:pPr>
        <w:rPr>
          <w:rFonts w:hint="eastAsia"/>
        </w:rPr>
      </w:pPr>
      <w:r>
        <w:rPr>
          <w:rFonts w:hint="eastAsia"/>
        </w:rPr>
        <w:t>20020322 GS Daily Upward Revisions a Feature of Economic Recovery</w:t>
      </w:r>
      <w:r>
        <w:rPr>
          <w:rFonts w:hint="eastAsia"/>
        </w:rPr>
        <w:tab/>
      </w:r>
      <w:r>
        <w:rPr>
          <w:rFonts w:hint="eastAsia"/>
        </w:rPr>
        <w:t>在复苏期间，数据倾向于上修。这是因为初值一般以来一些趋势外推，这在情况改善的时候倾向于低估。</w:t>
      </w:r>
      <w:r>
        <w:rPr>
          <w:rFonts w:hint="eastAsia"/>
        </w:rPr>
        <w:tab/>
      </w:r>
      <w:r>
        <w:rPr>
          <w:rFonts w:hint="eastAsia"/>
        </w:rPr>
        <w:tab/>
      </w:r>
      <w:r>
        <w:rPr>
          <w:rFonts w:hint="eastAsia"/>
        </w:rPr>
        <w:tab/>
      </w:r>
    </w:p>
    <w:p w:rsidR="00F10D0B" w:rsidRDefault="00F10D0B" w:rsidP="00F10D0B">
      <w:pPr>
        <w:rPr>
          <w:rFonts w:hint="eastAsia"/>
        </w:rPr>
      </w:pPr>
      <w:r>
        <w:rPr>
          <w:rFonts w:hint="eastAsia"/>
        </w:rPr>
        <w:t>20020322 GS UEA  Consumer Spending Three Cushions Now Set to Deflate</w:t>
      </w:r>
      <w:r>
        <w:rPr>
          <w:rFonts w:hint="eastAsia"/>
        </w:rPr>
        <w:tab/>
        <w:t>"</w:t>
      </w:r>
      <w:r>
        <w:rPr>
          <w:rFonts w:hint="eastAsia"/>
        </w:rPr>
        <w:t>我们改变观点了。我们对</w:t>
      </w:r>
      <w:r>
        <w:rPr>
          <w:rFonts w:hint="eastAsia"/>
        </w:rPr>
        <w:t>Q1</w:t>
      </w:r>
      <w:r>
        <w:rPr>
          <w:rFonts w:hint="eastAsia"/>
        </w:rPr>
        <w:t>增长从</w:t>
      </w:r>
      <w:r>
        <w:rPr>
          <w:rFonts w:hint="eastAsia"/>
        </w:rPr>
        <w:t>2.5%</w:t>
      </w:r>
      <w:r>
        <w:rPr>
          <w:rFonts w:hint="eastAsia"/>
        </w:rPr>
        <w:t>上修到</w:t>
      </w:r>
      <w:r>
        <w:rPr>
          <w:rFonts w:hint="eastAsia"/>
        </w:rPr>
        <w:t>5%</w:t>
      </w:r>
      <w:r>
        <w:rPr>
          <w:rFonts w:hint="eastAsia"/>
        </w:rPr>
        <w:t>，因为库存支持，终端需求也不错。</w:t>
      </w:r>
    </w:p>
    <w:p w:rsidR="00F10D0B" w:rsidRDefault="00F10D0B" w:rsidP="00F10D0B">
      <w:pPr>
        <w:rPr>
          <w:rFonts w:hint="eastAsia"/>
        </w:rPr>
      </w:pPr>
      <w:r>
        <w:rPr>
          <w:rFonts w:hint="eastAsia"/>
        </w:rPr>
        <w:t xml:space="preserve">  </w:t>
      </w:r>
      <w:r>
        <w:rPr>
          <w:rFonts w:hint="eastAsia"/>
        </w:rPr>
        <w:t>如果谁在去年</w:t>
      </w:r>
      <w:r>
        <w:rPr>
          <w:rFonts w:hint="eastAsia"/>
        </w:rPr>
        <w:t>9</w:t>
      </w:r>
      <w:r>
        <w:rPr>
          <w:rFonts w:hint="eastAsia"/>
        </w:rPr>
        <w:t>月</w:t>
      </w:r>
      <w:r>
        <w:rPr>
          <w:rFonts w:hint="eastAsia"/>
        </w:rPr>
        <w:t>12</w:t>
      </w:r>
      <w:r>
        <w:rPr>
          <w:rFonts w:hint="eastAsia"/>
        </w:rPr>
        <w:t>日预测居民消费大幅回升，谁肯定疯了。但事实如此，消费在</w:t>
      </w:r>
      <w:r>
        <w:rPr>
          <w:rFonts w:hint="eastAsia"/>
        </w:rPr>
        <w:t>2001Q4</w:t>
      </w:r>
      <w:r>
        <w:rPr>
          <w:rFonts w:hint="eastAsia"/>
        </w:rPr>
        <w:t>极其强势回升，</w:t>
      </w:r>
      <w:r>
        <w:rPr>
          <w:rFonts w:hint="eastAsia"/>
        </w:rPr>
        <w:t>2002Q1</w:t>
      </w:r>
      <w:r>
        <w:rPr>
          <w:rFonts w:hint="eastAsia"/>
        </w:rPr>
        <w:t>仍然表现不错。我们认为有三个支持力量：</w:t>
      </w:r>
      <w:r>
        <w:rPr>
          <w:rFonts w:hint="eastAsia"/>
        </w:rPr>
        <w:t>1.</w:t>
      </w:r>
      <w:r>
        <w:rPr>
          <w:rFonts w:hint="eastAsia"/>
        </w:rPr>
        <w:t>减税在</w:t>
      </w:r>
      <w:r>
        <w:rPr>
          <w:rFonts w:hint="eastAsia"/>
        </w:rPr>
        <w:t>2001H2</w:t>
      </w:r>
      <w:r>
        <w:rPr>
          <w:rFonts w:hint="eastAsia"/>
        </w:rPr>
        <w:t>“集中”发挥效力。消费者在去年</w:t>
      </w:r>
      <w:r>
        <w:rPr>
          <w:rFonts w:hint="eastAsia"/>
        </w:rPr>
        <w:t>7</w:t>
      </w:r>
      <w:r>
        <w:rPr>
          <w:rFonts w:hint="eastAsia"/>
        </w:rPr>
        <w:t>月份就收到了全年的减税，</w:t>
      </w:r>
      <w:r>
        <w:rPr>
          <w:rFonts w:hint="eastAsia"/>
        </w:rPr>
        <w:t>2002</w:t>
      </w:r>
      <w:r>
        <w:rPr>
          <w:rFonts w:hint="eastAsia"/>
        </w:rPr>
        <w:t>年初的</w:t>
      </w:r>
      <w:r>
        <w:rPr>
          <w:rFonts w:hint="eastAsia"/>
        </w:rPr>
        <w:t>refunds</w:t>
      </w:r>
      <w:r>
        <w:rPr>
          <w:rFonts w:hint="eastAsia"/>
        </w:rPr>
        <w:t>也较强，这是支持消费的最重要因素。</w:t>
      </w:r>
      <w:r>
        <w:rPr>
          <w:rFonts w:hint="eastAsia"/>
        </w:rPr>
        <w:t>2.</w:t>
      </w:r>
      <w:r>
        <w:rPr>
          <w:rFonts w:hint="eastAsia"/>
        </w:rPr>
        <w:t>低油价。</w:t>
      </w:r>
      <w:r>
        <w:rPr>
          <w:rFonts w:hint="eastAsia"/>
        </w:rPr>
        <w:t>3.Mortgage refinancing,</w:t>
      </w:r>
      <w:r>
        <w:rPr>
          <w:rFonts w:hint="eastAsia"/>
        </w:rPr>
        <w:t>最后这个途径难以定量估计。</w:t>
      </w:r>
    </w:p>
    <w:p w:rsidR="00F10D0B" w:rsidRDefault="00F10D0B" w:rsidP="00F10D0B">
      <w:pPr>
        <w:rPr>
          <w:rFonts w:hint="eastAsia"/>
        </w:rPr>
      </w:pPr>
      <w:r>
        <w:rPr>
          <w:rFonts w:hint="eastAsia"/>
        </w:rPr>
        <w:t xml:space="preserve">  </w:t>
      </w:r>
      <w:r>
        <w:rPr>
          <w:rFonts w:hint="eastAsia"/>
        </w:rPr>
        <w:t>但这三个支持都要、或者已经消退。下一次减税在</w:t>
      </w:r>
      <w:r>
        <w:rPr>
          <w:rFonts w:hint="eastAsia"/>
        </w:rPr>
        <w:t>2004</w:t>
      </w:r>
      <w:r>
        <w:rPr>
          <w:rFonts w:hint="eastAsia"/>
        </w:rPr>
        <w:t>年，</w:t>
      </w:r>
      <w:r>
        <w:rPr>
          <w:rFonts w:hint="eastAsia"/>
        </w:rPr>
        <w:t>refunds</w:t>
      </w:r>
      <w:r>
        <w:rPr>
          <w:rFonts w:hint="eastAsia"/>
        </w:rPr>
        <w:t>在</w:t>
      </w:r>
      <w:r>
        <w:rPr>
          <w:rFonts w:hint="eastAsia"/>
        </w:rPr>
        <w:t>5</w:t>
      </w:r>
      <w:r>
        <w:rPr>
          <w:rFonts w:hint="eastAsia"/>
        </w:rPr>
        <w:t>月后也不再支持，变为拖累。油价回升。</w:t>
      </w:r>
      <w:r>
        <w:rPr>
          <w:rFonts w:hint="eastAsia"/>
        </w:rPr>
        <w:t>MR</w:t>
      </w:r>
      <w:r>
        <w:rPr>
          <w:rFonts w:hint="eastAsia"/>
        </w:rPr>
        <w:t>也回落了。更关键的是，对消费的最重要支持力量——真实收入——将会下降。主要是失业率和通胀的共同滞后拖累。由于名义工资对通胀的调整是滞后的，因此通胀下降会给真实工资一个</w:t>
      </w:r>
      <w:r>
        <w:rPr>
          <w:rFonts w:hint="eastAsia"/>
        </w:rPr>
        <w:t>boost</w:t>
      </w:r>
      <w:r>
        <w:rPr>
          <w:rFonts w:hint="eastAsia"/>
        </w:rPr>
        <w:t>（这不就是低油价的影响吗）</w:t>
      </w:r>
      <w:r>
        <w:rPr>
          <w:rFonts w:hint="eastAsia"/>
        </w:rPr>
        <w:t>"</w:t>
      </w:r>
      <w:r>
        <w:rPr>
          <w:rFonts w:hint="eastAsia"/>
        </w:rPr>
        <w:tab/>
      </w:r>
      <w:r>
        <w:rPr>
          <w:rFonts w:hint="eastAsia"/>
        </w:rPr>
        <w:tab/>
        <w:t xml:space="preserve">  </w:t>
      </w:r>
      <w:r>
        <w:rPr>
          <w:rFonts w:hint="eastAsia"/>
        </w:rPr>
        <w:t>我们预期</w:t>
      </w:r>
      <w:r>
        <w:rPr>
          <w:rFonts w:hint="eastAsia"/>
        </w:rPr>
        <w:t>6</w:t>
      </w:r>
      <w:r>
        <w:rPr>
          <w:rFonts w:hint="eastAsia"/>
        </w:rPr>
        <w:t>月份加息</w:t>
      </w:r>
      <w:r>
        <w:rPr>
          <w:rFonts w:hint="eastAsia"/>
        </w:rPr>
        <w:t>25bp</w:t>
      </w:r>
      <w:r>
        <w:rPr>
          <w:rFonts w:hint="eastAsia"/>
        </w:rPr>
        <w:t>。去年的降息没有放松</w:t>
      </w:r>
      <w:r>
        <w:rPr>
          <w:rFonts w:hint="eastAsia"/>
        </w:rPr>
        <w:t>FCI</w:t>
      </w:r>
      <w:r>
        <w:rPr>
          <w:rFonts w:hint="eastAsia"/>
        </w:rPr>
        <w:t>，因此我们认为</w:t>
      </w:r>
      <w:r>
        <w:rPr>
          <w:rFonts w:hint="eastAsia"/>
        </w:rPr>
        <w:t>Fed</w:t>
      </w:r>
      <w:r>
        <w:rPr>
          <w:rFonts w:hint="eastAsia"/>
        </w:rPr>
        <w:t>不应该加息。但联储官员似乎不从</w:t>
      </w:r>
      <w:r>
        <w:rPr>
          <w:rFonts w:hint="eastAsia"/>
        </w:rPr>
        <w:t>FCI</w:t>
      </w:r>
      <w:r>
        <w:rPr>
          <w:rFonts w:hint="eastAsia"/>
        </w:rPr>
        <w:t>角度思考货币政策，因此我们预测联储会加息。</w:t>
      </w:r>
      <w:r>
        <w:rPr>
          <w:rFonts w:hint="eastAsia"/>
        </w:rPr>
        <w:tab/>
      </w:r>
    </w:p>
    <w:p w:rsidR="00F10D0B" w:rsidRDefault="00F10D0B" w:rsidP="00F10D0B">
      <w:pPr>
        <w:rPr>
          <w:rFonts w:hint="eastAsia"/>
        </w:rPr>
      </w:pPr>
      <w:r>
        <w:rPr>
          <w:rFonts w:hint="eastAsia"/>
        </w:rPr>
        <w:t>20020327 GS Daily No Signs of a Revival in Capital Goods Demand Yet</w:t>
      </w:r>
      <w:r>
        <w:rPr>
          <w:rFonts w:hint="eastAsia"/>
        </w:rPr>
        <w:tab/>
      </w:r>
      <w:r>
        <w:rPr>
          <w:rFonts w:hint="eastAsia"/>
        </w:rPr>
        <w:t>二月份的耐用品订单显示，企业资本支出在</w:t>
      </w:r>
      <w:r>
        <w:rPr>
          <w:rFonts w:hint="eastAsia"/>
        </w:rPr>
        <w:t>2002</w:t>
      </w:r>
      <w:r>
        <w:rPr>
          <w:rFonts w:hint="eastAsia"/>
        </w:rPr>
        <w:t>年初仍然疲弱。</w:t>
      </w:r>
      <w:r>
        <w:rPr>
          <w:rFonts w:hint="eastAsia"/>
        </w:rPr>
        <w:tab/>
      </w:r>
      <w:r>
        <w:rPr>
          <w:rFonts w:hint="eastAsia"/>
        </w:rPr>
        <w:tab/>
      </w:r>
      <w:r>
        <w:rPr>
          <w:rFonts w:hint="eastAsia"/>
        </w:rPr>
        <w:tab/>
      </w:r>
    </w:p>
    <w:p w:rsidR="00F10D0B" w:rsidRDefault="00F10D0B" w:rsidP="00F10D0B">
      <w:pPr>
        <w:rPr>
          <w:rFonts w:hint="eastAsia"/>
        </w:rPr>
      </w:pPr>
      <w:r>
        <w:rPr>
          <w:rFonts w:hint="eastAsia"/>
        </w:rPr>
        <w:t>20020328 GS UEA Consumers Far Ahead of Firms in Driving the Recovery</w:t>
      </w:r>
      <w:r>
        <w:rPr>
          <w:rFonts w:hint="eastAsia"/>
        </w:rPr>
        <w:tab/>
        <w:t>"</w:t>
      </w:r>
      <w:r>
        <w:rPr>
          <w:rFonts w:hint="eastAsia"/>
        </w:rPr>
        <w:t>消费者信心和</w:t>
      </w:r>
      <w:r>
        <w:rPr>
          <w:rFonts w:hint="eastAsia"/>
        </w:rPr>
        <w:t>existing home sales</w:t>
      </w:r>
      <w:r>
        <w:rPr>
          <w:rFonts w:hint="eastAsia"/>
        </w:rPr>
        <w:t>在上升，消费者助力增长。但企业仍在落后，</w:t>
      </w:r>
      <w:r>
        <w:rPr>
          <w:rFonts w:hint="eastAsia"/>
        </w:rPr>
        <w:t>business nondefense capital itoes other than aircraft</w:t>
      </w:r>
      <w:r>
        <w:rPr>
          <w:rFonts w:hint="eastAsia"/>
        </w:rPr>
        <w:t>在</w:t>
      </w:r>
      <w:r>
        <w:rPr>
          <w:rFonts w:hint="eastAsia"/>
        </w:rPr>
        <w:t>2</w:t>
      </w:r>
      <w:r>
        <w:rPr>
          <w:rFonts w:hint="eastAsia"/>
        </w:rPr>
        <w:t>月份边际走弱。当然，</w:t>
      </w:r>
      <w:r>
        <w:rPr>
          <w:rFonts w:hint="eastAsia"/>
        </w:rPr>
        <w:t>2001Q4</w:t>
      </w:r>
      <w:r>
        <w:rPr>
          <w:rFonts w:hint="eastAsia"/>
        </w:rPr>
        <w:t>的盈利回升的趋势如果能持续，企业投资的前景会变好。</w:t>
      </w:r>
    </w:p>
    <w:p w:rsidR="00F10D0B" w:rsidRDefault="00F10D0B" w:rsidP="00F10D0B">
      <w:pPr>
        <w:rPr>
          <w:rFonts w:hint="eastAsia"/>
        </w:rPr>
      </w:pPr>
      <w:r>
        <w:rPr>
          <w:rFonts w:hint="eastAsia"/>
        </w:rPr>
        <w:t xml:space="preserve">  </w:t>
      </w:r>
      <w:r>
        <w:rPr>
          <w:rFonts w:hint="eastAsia"/>
        </w:rPr>
        <w:t>短期房地产走势不妙。对</w:t>
      </w:r>
      <w:r>
        <w:rPr>
          <w:rFonts w:hint="eastAsia"/>
        </w:rPr>
        <w:t>housing starts</w:t>
      </w:r>
      <w:r>
        <w:rPr>
          <w:rFonts w:hint="eastAsia"/>
        </w:rPr>
        <w:t>最好的指示目标，单户</w:t>
      </w:r>
      <w:r>
        <w:rPr>
          <w:rFonts w:hint="eastAsia"/>
        </w:rPr>
        <w:t>new home sales,</w:t>
      </w:r>
      <w:r>
        <w:rPr>
          <w:rFonts w:hint="eastAsia"/>
        </w:rPr>
        <w:t>在年初以来大幅走弱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20020401 BCA, The Bank Credit Analyst Monetary Policy Prepare for the Turn</w:t>
      </w:r>
      <w:r>
        <w:rPr>
          <w:rFonts w:hint="eastAsia"/>
        </w:rPr>
        <w:tab/>
        <w:t>"</w:t>
      </w:r>
      <w:r>
        <w:rPr>
          <w:rFonts w:hint="eastAsia"/>
        </w:rPr>
        <w:t>当前增长显著强于预期（股市最后一轮熊市也是从</w:t>
      </w:r>
      <w:r>
        <w:rPr>
          <w:rFonts w:hint="eastAsia"/>
        </w:rPr>
        <w:t>4</w:t>
      </w:r>
      <w:r>
        <w:rPr>
          <w:rFonts w:hint="eastAsia"/>
        </w:rPr>
        <w:t>月份开始），因此联储可能加息强于预期，通胀韧性可能强于预期，无盈利复苏的担心也会下降。</w:t>
      </w:r>
    </w:p>
    <w:p w:rsidR="00F10D0B" w:rsidRDefault="00F10D0B" w:rsidP="00F10D0B">
      <w:pPr>
        <w:rPr>
          <w:rFonts w:hint="eastAsia"/>
        </w:rPr>
      </w:pPr>
      <w:r>
        <w:rPr>
          <w:rFonts w:hint="eastAsia"/>
        </w:rPr>
        <w:t xml:space="preserve"> [</w:t>
      </w:r>
      <w:r>
        <w:rPr>
          <w:rFonts w:hint="eastAsia"/>
        </w:rPr>
        <w:t>货币政策</w:t>
      </w:r>
      <w:r>
        <w:rPr>
          <w:rFonts w:hint="eastAsia"/>
        </w:rPr>
        <w:t xml:space="preserve">] </w:t>
      </w:r>
      <w:r>
        <w:rPr>
          <w:rFonts w:hint="eastAsia"/>
        </w:rPr>
        <w:t>联储移除了</w:t>
      </w:r>
      <w:r>
        <w:rPr>
          <w:rFonts w:hint="eastAsia"/>
        </w:rPr>
        <w:t>easing bias,</w:t>
      </w:r>
      <w:r>
        <w:rPr>
          <w:rFonts w:hint="eastAsia"/>
        </w:rPr>
        <w:t>这并不意外，因为经济数据太强了。广谱数据都在走强。我们估计中性利率在</w:t>
      </w:r>
      <w:r>
        <w:rPr>
          <w:rFonts w:hint="eastAsia"/>
        </w:rPr>
        <w:t>4-5%</w:t>
      </w:r>
      <w:r>
        <w:rPr>
          <w:rFonts w:hint="eastAsia"/>
        </w:rPr>
        <w:t>。两个办法：</w:t>
      </w:r>
      <w:r>
        <w:rPr>
          <w:rFonts w:hint="eastAsia"/>
        </w:rPr>
        <w:t>1.</w:t>
      </w:r>
      <w:r>
        <w:rPr>
          <w:rFonts w:hint="eastAsia"/>
        </w:rPr>
        <w:t>平滑结果是</w:t>
      </w:r>
      <w:r>
        <w:rPr>
          <w:rFonts w:hint="eastAsia"/>
        </w:rPr>
        <w:t>4%</w:t>
      </w:r>
      <w:r>
        <w:rPr>
          <w:rFonts w:hint="eastAsia"/>
        </w:rPr>
        <w:t>左右。</w:t>
      </w:r>
      <w:r>
        <w:rPr>
          <w:rFonts w:hint="eastAsia"/>
        </w:rPr>
        <w:t>2.</w:t>
      </w:r>
      <w:r>
        <w:rPr>
          <w:rFonts w:hint="eastAsia"/>
        </w:rPr>
        <w:t>潜在增速是</w:t>
      </w:r>
      <w:r>
        <w:rPr>
          <w:rFonts w:hint="eastAsia"/>
        </w:rPr>
        <w:t>3-3.5%</w:t>
      </w:r>
      <w:r>
        <w:rPr>
          <w:rFonts w:hint="eastAsia"/>
        </w:rPr>
        <w:t>，通胀在</w:t>
      </w:r>
      <w:r>
        <w:rPr>
          <w:rFonts w:hint="eastAsia"/>
        </w:rPr>
        <w:t>1.5%</w:t>
      </w:r>
      <w:r>
        <w:rPr>
          <w:rFonts w:hint="eastAsia"/>
        </w:rPr>
        <w:t>左右，这意味着中性利率是</w:t>
      </w:r>
      <w:r>
        <w:rPr>
          <w:rFonts w:hint="eastAsia"/>
        </w:rPr>
        <w:t>4.5-5%</w:t>
      </w:r>
      <w:r>
        <w:rPr>
          <w:rFonts w:hint="eastAsia"/>
        </w:rPr>
        <w:t>。当前市场预期的是到</w:t>
      </w:r>
      <w:r>
        <w:rPr>
          <w:rFonts w:hint="eastAsia"/>
        </w:rPr>
        <w:t>2003</w:t>
      </w:r>
      <w:r>
        <w:rPr>
          <w:rFonts w:hint="eastAsia"/>
        </w:rPr>
        <w:t>年</w:t>
      </w:r>
      <w:r>
        <w:rPr>
          <w:rFonts w:hint="eastAsia"/>
        </w:rPr>
        <w:t>3</w:t>
      </w:r>
      <w:r>
        <w:rPr>
          <w:rFonts w:hint="eastAsia"/>
        </w:rPr>
        <w:t>月份将加息至</w:t>
      </w:r>
      <w:r>
        <w:rPr>
          <w:rFonts w:hint="eastAsia"/>
        </w:rPr>
        <w:t>3.75%</w:t>
      </w:r>
      <w:r>
        <w:rPr>
          <w:rFonts w:hint="eastAsia"/>
        </w:rPr>
        <w:t>，但这仍低于中性利率。历史证据表明，从第一次加息到中性利率，大约</w:t>
      </w:r>
      <w:r>
        <w:rPr>
          <w:rFonts w:hint="eastAsia"/>
        </w:rPr>
        <w:t>13</w:t>
      </w:r>
      <w:r>
        <w:rPr>
          <w:rFonts w:hint="eastAsia"/>
        </w:rPr>
        <w:t>个月，然后平均还会在中性利率以上继续加息</w:t>
      </w:r>
      <w:r>
        <w:rPr>
          <w:rFonts w:hint="eastAsia"/>
        </w:rPr>
        <w:t>8.5</w:t>
      </w:r>
      <w:r>
        <w:rPr>
          <w:rFonts w:hint="eastAsia"/>
        </w:rPr>
        <w:t>个月；历史证据表明，市场通常低估了加息</w:t>
      </w:r>
      <w:r>
        <w:rPr>
          <w:rFonts w:hint="eastAsia"/>
        </w:rPr>
        <w:t>/</w:t>
      </w:r>
      <w:r>
        <w:rPr>
          <w:rFonts w:hint="eastAsia"/>
        </w:rPr>
        <w:t>降息的速度和幅度。这些证据表明市场可能再度落后于货币政策转向速度。（</w:t>
      </w:r>
      <w:r>
        <w:rPr>
          <w:rFonts w:hint="eastAsia"/>
        </w:rPr>
        <w:t>BCA</w:t>
      </w:r>
      <w:r>
        <w:rPr>
          <w:rFonts w:hint="eastAsia"/>
        </w:rPr>
        <w:t>与</w:t>
      </w:r>
      <w:r>
        <w:rPr>
          <w:rFonts w:hint="eastAsia"/>
        </w:rPr>
        <w:t>Mcculley</w:t>
      </w:r>
      <w:r>
        <w:rPr>
          <w:rFonts w:hint="eastAsia"/>
        </w:rPr>
        <w:t>的观点相反，两者都看到了经济走强并上修利率预期，但一个看多，一个看空；</w:t>
      </w:r>
      <w:r>
        <w:rPr>
          <w:rFonts w:hint="eastAsia"/>
        </w:rPr>
        <w:t>BCA</w:t>
      </w:r>
      <w:r>
        <w:rPr>
          <w:rFonts w:hint="eastAsia"/>
        </w:rPr>
        <w:t>依赖历史经验，而</w:t>
      </w:r>
      <w:r>
        <w:rPr>
          <w:rFonts w:hint="eastAsia"/>
        </w:rPr>
        <w:t>Mcculley</w:t>
      </w:r>
      <w:r>
        <w:rPr>
          <w:rFonts w:hint="eastAsia"/>
        </w:rPr>
        <w:t>则论述结构性变动。</w:t>
      </w:r>
      <w:r>
        <w:rPr>
          <w:rFonts w:hint="eastAsia"/>
        </w:rPr>
        <w:t>Mcculley</w:t>
      </w:r>
      <w:r>
        <w:rPr>
          <w:rFonts w:hint="eastAsia"/>
        </w:rPr>
        <w:t>是对的。当然，后来经济走弱了，也无所谓谁对谁错了）</w:t>
      </w:r>
    </w:p>
    <w:p w:rsidR="00F10D0B" w:rsidRDefault="00F10D0B" w:rsidP="00F10D0B">
      <w:pPr>
        <w:rPr>
          <w:rFonts w:hint="eastAsia"/>
        </w:rPr>
      </w:pPr>
      <w:r>
        <w:rPr>
          <w:rFonts w:hint="eastAsia"/>
        </w:rPr>
        <w:t xml:space="preserve"> [</w:t>
      </w:r>
      <w:r>
        <w:rPr>
          <w:rFonts w:hint="eastAsia"/>
        </w:rPr>
        <w:t>企业投资</w:t>
      </w:r>
      <w:r>
        <w:rPr>
          <w:rFonts w:hint="eastAsia"/>
        </w:rPr>
        <w:t>] capital goods orders</w:t>
      </w:r>
      <w:r>
        <w:rPr>
          <w:rFonts w:hint="eastAsia"/>
        </w:rPr>
        <w:t>一个振奋的讯号。正如上个月的分析所说，劳动力工资增速放缓将是企业利润恢复的关键，这一趋势正在进行，小时工资明显下降。</w:t>
      </w:r>
    </w:p>
    <w:p w:rsidR="00F10D0B" w:rsidRDefault="00F10D0B" w:rsidP="00F10D0B">
      <w:pPr>
        <w:rPr>
          <w:rFonts w:hint="eastAsia"/>
        </w:rPr>
      </w:pPr>
      <w:r>
        <w:rPr>
          <w:rFonts w:hint="eastAsia"/>
        </w:rPr>
        <w:t xml:space="preserve"> [</w:t>
      </w:r>
      <w:r>
        <w:rPr>
          <w:rFonts w:hint="eastAsia"/>
        </w:rPr>
        <w:t>结构性问题：居民债务过多吗</w:t>
      </w:r>
      <w:r>
        <w:rPr>
          <w:rFonts w:hint="eastAsia"/>
        </w:rPr>
        <w:t xml:space="preserve">] </w:t>
      </w:r>
      <w:r>
        <w:rPr>
          <w:rFonts w:hint="eastAsia"/>
        </w:rPr>
        <w:t>美国历史上总是不断的担心居民债务过多，当前居民债务</w:t>
      </w:r>
      <w:r>
        <w:rPr>
          <w:rFonts w:hint="eastAsia"/>
        </w:rPr>
        <w:t>/</w:t>
      </w:r>
      <w:r>
        <w:rPr>
          <w:rFonts w:hint="eastAsia"/>
        </w:rPr>
        <w:t>收入已经达到历史高点，我们并不担心居民部门的资产负债表。原因：</w:t>
      </w:r>
      <w:r>
        <w:rPr>
          <w:rFonts w:hint="eastAsia"/>
        </w:rPr>
        <w:t>1.</w:t>
      </w:r>
      <w:r>
        <w:rPr>
          <w:rFonts w:hint="eastAsia"/>
        </w:rPr>
        <w:t>居民债务的</w:t>
      </w:r>
      <w:r>
        <w:rPr>
          <w:rFonts w:hint="eastAsia"/>
        </w:rPr>
        <w:t>70%</w:t>
      </w:r>
      <w:r>
        <w:rPr>
          <w:rFonts w:hint="eastAsia"/>
        </w:rPr>
        <w:t>的房贷，这与房屋自有率升高有关。对应的，居民资产也在上升。</w:t>
      </w:r>
      <w:r>
        <w:rPr>
          <w:rFonts w:hint="eastAsia"/>
        </w:rPr>
        <w:t>2.debt service payments/income</w:t>
      </w:r>
      <w:r>
        <w:rPr>
          <w:rFonts w:hint="eastAsia"/>
        </w:rPr>
        <w:t>虽然也周期性上升，但并不是历史高点。</w:t>
      </w:r>
      <w:r>
        <w:rPr>
          <w:rFonts w:hint="eastAsia"/>
        </w:rPr>
        <w:t>3.</w:t>
      </w:r>
      <w:r>
        <w:rPr>
          <w:rFonts w:hint="eastAsia"/>
        </w:rPr>
        <w:t>居民的资产和负债同等重要。</w:t>
      </w:r>
      <w:r>
        <w:rPr>
          <w:rFonts w:hint="eastAsia"/>
        </w:rPr>
        <w:lastRenderedPageBreak/>
        <w:t>2001</w:t>
      </w:r>
      <w:r>
        <w:rPr>
          <w:rFonts w:hint="eastAsia"/>
        </w:rPr>
        <w:t>年股市大跌，但消费没有断崖式下跌，这是因为</w:t>
      </w:r>
      <w:r>
        <w:rPr>
          <w:rFonts w:hint="eastAsia"/>
        </w:rPr>
        <w:t>1</w:t>
      </w:r>
      <w:r>
        <w:rPr>
          <w:rFonts w:hint="eastAsia"/>
        </w:rPr>
        <w:t>）股票最后阶段的上涨很短暂，我们建议用</w:t>
      </w:r>
      <w:r>
        <w:rPr>
          <w:rFonts w:hint="eastAsia"/>
        </w:rPr>
        <w:t>4Q</w:t>
      </w:r>
      <w:r>
        <w:rPr>
          <w:rFonts w:hint="eastAsia"/>
        </w:rPr>
        <w:t>平均来看，</w:t>
      </w:r>
      <w:r>
        <w:rPr>
          <w:rFonts w:hint="eastAsia"/>
        </w:rPr>
        <w:t>2</w:t>
      </w:r>
      <w:r>
        <w:rPr>
          <w:rFonts w:hint="eastAsia"/>
        </w:rPr>
        <w:t>）股价集中于科技股，少数人持有。</w:t>
      </w:r>
      <w:r>
        <w:rPr>
          <w:rFonts w:hint="eastAsia"/>
        </w:rPr>
        <w:t>3</w:t>
      </w:r>
      <w:r>
        <w:rPr>
          <w:rFonts w:hint="eastAsia"/>
        </w:rPr>
        <w:t>）股票集中于最富有的人持有。更重要的是，房价支持了居民资产没有断崖式下降。当然，房地产韧性也意味着未来没有</w:t>
      </w:r>
      <w:r>
        <w:rPr>
          <w:rFonts w:hint="eastAsia"/>
        </w:rPr>
        <w:t>pent-up demand</w:t>
      </w:r>
      <w:r>
        <w:rPr>
          <w:rFonts w:hint="eastAsia"/>
        </w:rPr>
        <w:t>。所以，对居民部门而言关键是房地产价格。</w:t>
      </w:r>
    </w:p>
    <w:p w:rsidR="00F10D0B" w:rsidRDefault="00F10D0B" w:rsidP="00F10D0B">
      <w:pPr>
        <w:rPr>
          <w:rFonts w:hint="eastAsia"/>
        </w:rPr>
      </w:pPr>
      <w:r>
        <w:rPr>
          <w:rFonts w:hint="eastAsia"/>
        </w:rPr>
        <w:t xml:space="preserve">  </w:t>
      </w:r>
      <w:r>
        <w:rPr>
          <w:rFonts w:hint="eastAsia"/>
        </w:rPr>
        <w:t>房地产是</w:t>
      </w:r>
      <w:r>
        <w:rPr>
          <w:rFonts w:hint="eastAsia"/>
        </w:rPr>
        <w:t>bubble</w:t>
      </w:r>
      <w:r>
        <w:rPr>
          <w:rFonts w:hint="eastAsia"/>
        </w:rPr>
        <w:t>吗？可以先看</w:t>
      </w:r>
      <w:r>
        <w:rPr>
          <w:rFonts w:hint="eastAsia"/>
        </w:rPr>
        <w:t>affordability</w:t>
      </w:r>
      <w:r>
        <w:rPr>
          <w:rFonts w:hint="eastAsia"/>
        </w:rPr>
        <w:t>当前仍然很好，除非收入或房贷利率在未来显著恶化。</w:t>
      </w:r>
    </w:p>
    <w:p w:rsidR="00F10D0B" w:rsidRDefault="00F10D0B" w:rsidP="00F10D0B">
      <w:pPr>
        <w:rPr>
          <w:rFonts w:hint="eastAsia"/>
        </w:rPr>
      </w:pPr>
      <w:r>
        <w:rPr>
          <w:rFonts w:hint="eastAsia"/>
        </w:rPr>
        <w:t xml:space="preserve">  </w:t>
      </w:r>
      <w:r>
        <w:rPr>
          <w:rFonts w:hint="eastAsia"/>
        </w:rPr>
        <w:t>居民储蓄率已经跌至非常低的水平。但正如我们之前讨论的，我们认为这个数据质量有问题。</w:t>
      </w:r>
      <w:r>
        <w:rPr>
          <w:rFonts w:hint="eastAsia"/>
        </w:rPr>
        <w:t>"</w:t>
      </w:r>
      <w:r>
        <w:rPr>
          <w:rFonts w:hint="eastAsia"/>
        </w:rPr>
        <w:tab/>
        <w:t>"2001</w:t>
      </w:r>
      <w:r>
        <w:rPr>
          <w:rFonts w:hint="eastAsia"/>
        </w:rPr>
        <w:t>年联储少见的强力降息，尽管美国经济还没有特别弱。在</w:t>
      </w:r>
      <w:r>
        <w:rPr>
          <w:rFonts w:hint="eastAsia"/>
        </w:rPr>
        <w:t>2001</w:t>
      </w:r>
      <w:r>
        <w:rPr>
          <w:rFonts w:hint="eastAsia"/>
        </w:rPr>
        <w:t>年</w:t>
      </w:r>
      <w:r>
        <w:rPr>
          <w:rFonts w:hint="eastAsia"/>
        </w:rPr>
        <w:t>1</w:t>
      </w:r>
      <w:r>
        <w:rPr>
          <w:rFonts w:hint="eastAsia"/>
        </w:rPr>
        <w:t>月，失业率还在</w:t>
      </w:r>
      <w:r>
        <w:rPr>
          <w:rFonts w:hint="eastAsia"/>
        </w:rPr>
        <w:t>4%</w:t>
      </w:r>
      <w:r>
        <w:rPr>
          <w:rFonts w:hint="eastAsia"/>
        </w:rPr>
        <w:t>的时候，联储就开始降息，这个失业率实际上是通胀性的，由此可以理解为什么服务通胀走高</w:t>
      </w:r>
    </w:p>
    <w:p w:rsidR="00F10D0B" w:rsidRDefault="00F10D0B" w:rsidP="00F10D0B">
      <w:pPr>
        <w:rPr>
          <w:rFonts w:hint="eastAsia"/>
        </w:rPr>
      </w:pPr>
      <w:r>
        <w:rPr>
          <w:rFonts w:hint="eastAsia"/>
        </w:rPr>
        <w:t xml:space="preserve">  </w:t>
      </w:r>
      <w:r>
        <w:rPr>
          <w:rFonts w:hint="eastAsia"/>
        </w:rPr>
        <w:t>（</w:t>
      </w:r>
      <w:r>
        <w:rPr>
          <w:rFonts w:hint="eastAsia"/>
        </w:rPr>
        <w:t>BCA</w:t>
      </w:r>
      <w:r>
        <w:rPr>
          <w:rFonts w:hint="eastAsia"/>
        </w:rPr>
        <w:t>的解读角度跟</w:t>
      </w:r>
      <w:r>
        <w:rPr>
          <w:rFonts w:hint="eastAsia"/>
        </w:rPr>
        <w:t>Mcculley</w:t>
      </w:r>
      <w:r>
        <w:rPr>
          <w:rFonts w:hint="eastAsia"/>
        </w:rPr>
        <w:t>差的好远）。</w:t>
      </w:r>
    </w:p>
    <w:p w:rsidR="00F10D0B" w:rsidRDefault="00F10D0B" w:rsidP="00F10D0B">
      <w:pPr>
        <w:rPr>
          <w:rFonts w:hint="eastAsia"/>
        </w:rPr>
      </w:pPr>
      <w:r>
        <w:rPr>
          <w:rFonts w:hint="eastAsia"/>
        </w:rPr>
        <w:t xml:space="preserve">  </w:t>
      </w:r>
      <w:r>
        <w:rPr>
          <w:rFonts w:hint="eastAsia"/>
        </w:rPr>
        <w:t>（从这个意义上讲，</w:t>
      </w:r>
      <w:r>
        <w:rPr>
          <w:rFonts w:hint="eastAsia"/>
        </w:rPr>
        <w:t>2001</w:t>
      </w:r>
      <w:r>
        <w:rPr>
          <w:rFonts w:hint="eastAsia"/>
        </w:rPr>
        <w:t>年的衰退确实是非典型的衰退，还没来得及让通胀和货币紧缩唱主角，企业投资就崩掉了）</w:t>
      </w:r>
      <w:r>
        <w:rPr>
          <w:rFonts w:hint="eastAsia"/>
        </w:rPr>
        <w:t>"</w:t>
      </w:r>
      <w:r>
        <w:rPr>
          <w:rFonts w:hint="eastAsia"/>
        </w:rPr>
        <w:tab/>
      </w:r>
      <w:r>
        <w:rPr>
          <w:rFonts w:hint="eastAsia"/>
        </w:rPr>
        <w:t>联储加息的力度可能强于预期。</w:t>
      </w:r>
      <w:r>
        <w:rPr>
          <w:rFonts w:hint="eastAsia"/>
        </w:rPr>
        <w:tab/>
        <w:t>"</w:t>
      </w:r>
      <w:r>
        <w:rPr>
          <w:rFonts w:hint="eastAsia"/>
        </w:rPr>
        <w:t>股市仍有机会，我们推荐微弱高配股票。在联储政策初步收紧到中性利率的过程中，股票表现要强于债券，股票一般是走平，而债券将走弱。</w:t>
      </w:r>
    </w:p>
    <w:p w:rsidR="00F10D0B" w:rsidRDefault="00F10D0B" w:rsidP="00F10D0B">
      <w:pPr>
        <w:rPr>
          <w:rFonts w:hint="eastAsia"/>
        </w:rPr>
      </w:pPr>
      <w:r>
        <w:rPr>
          <w:rFonts w:hint="eastAsia"/>
        </w:rPr>
        <w:t xml:space="preserve"> </w:t>
      </w:r>
      <w:r>
        <w:rPr>
          <w:rFonts w:hint="eastAsia"/>
        </w:rPr>
        <w:t>鉴于主要股指已经突破了</w:t>
      </w:r>
      <w:r>
        <w:rPr>
          <w:rFonts w:hint="eastAsia"/>
        </w:rPr>
        <w:t>200</w:t>
      </w:r>
      <w:r>
        <w:rPr>
          <w:rFonts w:hint="eastAsia"/>
        </w:rPr>
        <w:t>日均值，因此我们建议微弱高配股票。我们继续建议低配债券。</w:t>
      </w:r>
      <w:r>
        <w:rPr>
          <w:rFonts w:hint="eastAsia"/>
        </w:rPr>
        <w:t>"</w:t>
      </w:r>
    </w:p>
    <w:p w:rsidR="00F10D0B" w:rsidRDefault="00F10D0B" w:rsidP="00F10D0B">
      <w:pPr>
        <w:rPr>
          <w:rFonts w:hint="eastAsia"/>
        </w:rPr>
      </w:pPr>
      <w:r>
        <w:rPr>
          <w:rFonts w:hint="eastAsia"/>
        </w:rPr>
        <w:t>20020401 PIMCO Eating Crow With A Dr Pepper Chaser _ PIMCO</w:t>
      </w:r>
      <w:r>
        <w:rPr>
          <w:rFonts w:hint="eastAsia"/>
        </w:rPr>
        <w:tab/>
      </w:r>
      <w:r>
        <w:rPr>
          <w:rFonts w:hint="eastAsia"/>
        </w:rPr>
        <w:tab/>
      </w:r>
      <w:r>
        <w:rPr>
          <w:rFonts w:hint="eastAsia"/>
        </w:rPr>
        <w:tab/>
        <w:t>FFR</w:t>
      </w:r>
      <w:r>
        <w:rPr>
          <w:rFonts w:hint="eastAsia"/>
        </w:rPr>
        <w:t>在袭击以前是</w:t>
      </w:r>
      <w:r>
        <w:rPr>
          <w:rFonts w:hint="eastAsia"/>
        </w:rPr>
        <w:t>3.5%</w:t>
      </w:r>
      <w:r>
        <w:rPr>
          <w:rFonts w:hint="eastAsia"/>
        </w:rPr>
        <w:t>，袭击以后降息至</w:t>
      </w:r>
      <w:r>
        <w:rPr>
          <w:rFonts w:hint="eastAsia"/>
        </w:rPr>
        <w:t>1.75%</w:t>
      </w:r>
      <w:r>
        <w:rPr>
          <w:rFonts w:hint="eastAsia"/>
        </w:rPr>
        <w:t>，这是联储为了维护流动性信心的举动。现在格林斯潘希望把这个降息撤回来。但格林斯潘不会着急这么干，当前的利率水平没有造成严重问题（结构性的看法，通胀预期下来了）。当前利率曲线很陡峭，</w:t>
      </w:r>
      <w:r>
        <w:rPr>
          <w:rFonts w:hint="eastAsia"/>
        </w:rPr>
        <w:t xml:space="preserve"> </w:t>
      </w:r>
      <w:r>
        <w:rPr>
          <w:rFonts w:hint="eastAsia"/>
        </w:rPr>
        <w:t>是因为对联储加息的预期。我的预期是到</w:t>
      </w:r>
      <w:r>
        <w:rPr>
          <w:rFonts w:hint="eastAsia"/>
        </w:rPr>
        <w:t>2003</w:t>
      </w:r>
      <w:r>
        <w:rPr>
          <w:rFonts w:hint="eastAsia"/>
        </w:rPr>
        <w:t>年底，</w:t>
      </w:r>
      <w:r>
        <w:rPr>
          <w:rFonts w:hint="eastAsia"/>
        </w:rPr>
        <w:t>ffr</w:t>
      </w:r>
      <w:r>
        <w:rPr>
          <w:rFonts w:hint="eastAsia"/>
        </w:rPr>
        <w:t>回到袭击前的水平即</w:t>
      </w:r>
      <w:r>
        <w:rPr>
          <w:rFonts w:hint="eastAsia"/>
        </w:rPr>
        <w:t>3.5%</w:t>
      </w:r>
      <w:r>
        <w:rPr>
          <w:rFonts w:hint="eastAsia"/>
        </w:rPr>
        <w:t>，平均每个季度加息一次（这明显低于市场的预期）</w:t>
      </w:r>
      <w:r>
        <w:rPr>
          <w:rFonts w:hint="eastAsia"/>
        </w:rPr>
        <w:tab/>
      </w:r>
    </w:p>
    <w:p w:rsidR="00F10D0B" w:rsidRDefault="00F10D0B" w:rsidP="00F10D0B">
      <w:pPr>
        <w:rPr>
          <w:rFonts w:hint="eastAsia"/>
        </w:rPr>
      </w:pPr>
      <w:r>
        <w:rPr>
          <w:rFonts w:hint="eastAsia"/>
        </w:rPr>
        <w:t>20020405 GS UEA Focus on the Fed  When and How Much</w:t>
      </w:r>
      <w:r>
        <w:rPr>
          <w:rFonts w:hint="eastAsia"/>
        </w:rPr>
        <w:tab/>
        <w:t>"3</w:t>
      </w:r>
      <w:r>
        <w:rPr>
          <w:rFonts w:hint="eastAsia"/>
        </w:rPr>
        <w:t>月份的</w:t>
      </w:r>
      <w:r>
        <w:rPr>
          <w:rFonts w:hint="eastAsia"/>
        </w:rPr>
        <w:t>ISM</w:t>
      </w:r>
      <w:r>
        <w:rPr>
          <w:rFonts w:hint="eastAsia"/>
        </w:rPr>
        <w:t>的新订单分项达到过去</w:t>
      </w:r>
      <w:r>
        <w:rPr>
          <w:rFonts w:hint="eastAsia"/>
        </w:rPr>
        <w:t>19</w:t>
      </w:r>
      <w:r>
        <w:rPr>
          <w:rFonts w:hint="eastAsia"/>
        </w:rPr>
        <w:t>年的最高水平，但没有迹象表明投资和就业开始走强，就业数据并不强，</w:t>
      </w:r>
      <w:r>
        <w:rPr>
          <w:rFonts w:hint="eastAsia"/>
        </w:rPr>
        <w:t>NFP</w:t>
      </w:r>
      <w:r>
        <w:rPr>
          <w:rFonts w:hint="eastAsia"/>
        </w:rPr>
        <w:t>的</w:t>
      </w:r>
      <w:r>
        <w:rPr>
          <w:rFonts w:hint="eastAsia"/>
        </w:rPr>
        <w:t>diffusion index</w:t>
      </w:r>
      <w:r>
        <w:rPr>
          <w:rFonts w:hint="eastAsia"/>
        </w:rPr>
        <w:t>——多少比例的行业在净增加职位——在下降，失业率回升</w:t>
      </w:r>
      <w:r>
        <w:rPr>
          <w:rFonts w:hint="eastAsia"/>
        </w:rPr>
        <w:t>0.2pp</w:t>
      </w:r>
      <w:r>
        <w:rPr>
          <w:rFonts w:hint="eastAsia"/>
        </w:rPr>
        <w:t>至</w:t>
      </w:r>
      <w:r>
        <w:rPr>
          <w:rFonts w:hint="eastAsia"/>
        </w:rPr>
        <w:t>5.7%</w:t>
      </w:r>
      <w:r>
        <w:rPr>
          <w:rFonts w:hint="eastAsia"/>
        </w:rPr>
        <w:t>。投资仅是走平。</w:t>
      </w:r>
    </w:p>
    <w:p w:rsidR="00F10D0B" w:rsidRDefault="00F10D0B" w:rsidP="00F10D0B">
      <w:pPr>
        <w:rPr>
          <w:rFonts w:hint="eastAsia"/>
        </w:rPr>
      </w:pPr>
      <w:r>
        <w:rPr>
          <w:rFonts w:hint="eastAsia"/>
        </w:rPr>
        <w:t xml:space="preserve">   </w:t>
      </w:r>
      <w:r>
        <w:rPr>
          <w:rFonts w:hint="eastAsia"/>
        </w:rPr>
        <w:t>当前经济走强当然受到联储降息的支持——从</w:t>
      </w:r>
      <w:r>
        <w:rPr>
          <w:rFonts w:hint="eastAsia"/>
        </w:rPr>
        <w:t>housing</w:t>
      </w:r>
      <w:r>
        <w:rPr>
          <w:rFonts w:hint="eastAsia"/>
        </w:rPr>
        <w:t>和</w:t>
      </w:r>
      <w:r>
        <w:rPr>
          <w:rFonts w:hint="eastAsia"/>
        </w:rPr>
        <w:t>auto</w:t>
      </w:r>
      <w:r>
        <w:rPr>
          <w:rFonts w:hint="eastAsia"/>
        </w:rPr>
        <w:t>可以看出——但更重要的是库存周期结束和财政支持。库存的调整与货币政策没有直接关系。货币政策的效果有三个渠道，刺激利率敏感部门，支持股价和房价，让美元走弱，当前只有第一个渠道发挥作用，而且第一个渠道的效果也有限。</w:t>
      </w:r>
    </w:p>
    <w:p w:rsidR="00F10D0B" w:rsidRDefault="00F10D0B" w:rsidP="00F10D0B">
      <w:pPr>
        <w:rPr>
          <w:rFonts w:hint="eastAsia"/>
        </w:rPr>
      </w:pPr>
      <w:r>
        <w:rPr>
          <w:rFonts w:hint="eastAsia"/>
        </w:rPr>
        <w:t xml:space="preserve">  911</w:t>
      </w:r>
      <w:r>
        <w:rPr>
          <w:rFonts w:hint="eastAsia"/>
        </w:rPr>
        <w:t>袭击以后发生的紧急降息似乎没有发挥足够的作用，并不像</w:t>
      </w:r>
      <w:r>
        <w:rPr>
          <w:rFonts w:hint="eastAsia"/>
        </w:rPr>
        <w:t>1998</w:t>
      </w:r>
      <w:r>
        <w:rPr>
          <w:rFonts w:hint="eastAsia"/>
        </w:rPr>
        <w:t>年那样，所以也不必像</w:t>
      </w:r>
      <w:r>
        <w:rPr>
          <w:rFonts w:hint="eastAsia"/>
        </w:rPr>
        <w:t>1998</w:t>
      </w:r>
      <w:r>
        <w:rPr>
          <w:rFonts w:hint="eastAsia"/>
        </w:rPr>
        <w:t>年那样快速再度加息。（不太严谨吧，其实到</w:t>
      </w:r>
      <w:r>
        <w:rPr>
          <w:rFonts w:hint="eastAsia"/>
        </w:rPr>
        <w:t>4</w:t>
      </w:r>
      <w:r>
        <w:rPr>
          <w:rFonts w:hint="eastAsia"/>
        </w:rPr>
        <w:t>月初，股价和债券收益率基本回到袭击前的水平了，这个时候撤掉紧急降息也没有大问题，所以市场的预期其实倒是正常）（联储官员觉得此事的政策太紧，其实站在当时看，是有道理的，市场对</w:t>
      </w:r>
      <w:r>
        <w:rPr>
          <w:rFonts w:hint="eastAsia"/>
        </w:rPr>
        <w:t>ffr</w:t>
      </w:r>
      <w:r>
        <w:rPr>
          <w:rFonts w:hint="eastAsia"/>
        </w:rPr>
        <w:t>走势的预期也有一定道理）</w:t>
      </w:r>
    </w:p>
    <w:p w:rsidR="00F10D0B" w:rsidRDefault="00F10D0B" w:rsidP="00F10D0B">
      <w:pPr>
        <w:rPr>
          <w:rFonts w:hint="eastAsia"/>
        </w:rPr>
      </w:pPr>
      <w:r>
        <w:rPr>
          <w:rFonts w:hint="eastAsia"/>
        </w:rPr>
        <w:t xml:space="preserve">  </w:t>
      </w:r>
      <w:r>
        <w:rPr>
          <w:rFonts w:hint="eastAsia"/>
        </w:rPr>
        <w:t>首次加息的门槛要高于普通加息的门槛。</w:t>
      </w:r>
      <w:r>
        <w:rPr>
          <w:rFonts w:hint="eastAsia"/>
        </w:rPr>
        <w:t>"</w:t>
      </w:r>
      <w:r>
        <w:rPr>
          <w:rFonts w:hint="eastAsia"/>
        </w:rPr>
        <w:tab/>
      </w:r>
      <w:r>
        <w:rPr>
          <w:rFonts w:hint="eastAsia"/>
        </w:rPr>
        <w:tab/>
      </w:r>
      <w:r>
        <w:rPr>
          <w:rFonts w:hint="eastAsia"/>
        </w:rPr>
        <w:t>联储加息的必要性有限。联储在袭击以后的临时降息，并没有有效的松动金融条件，这后面降息的效力减弱了。</w:t>
      </w:r>
      <w:r>
        <w:rPr>
          <w:rFonts w:hint="eastAsia"/>
        </w:rPr>
        <w:tab/>
      </w:r>
    </w:p>
    <w:p w:rsidR="00F10D0B" w:rsidRDefault="00F10D0B" w:rsidP="00F10D0B">
      <w:pPr>
        <w:rPr>
          <w:rFonts w:hint="eastAsia"/>
        </w:rPr>
      </w:pPr>
      <w:r>
        <w:rPr>
          <w:rFonts w:hint="eastAsia"/>
        </w:rPr>
        <w:t>20020412 GS UEA The Consequences of an Oil Price Shock</w:t>
      </w:r>
      <w:r>
        <w:rPr>
          <w:rFonts w:hint="eastAsia"/>
        </w:rPr>
        <w:tab/>
        <w:t>"</w:t>
      </w:r>
      <w:r>
        <w:rPr>
          <w:rFonts w:hint="eastAsia"/>
        </w:rPr>
        <w:t>从</w:t>
      </w:r>
      <w:r>
        <w:rPr>
          <w:rFonts w:hint="eastAsia"/>
        </w:rPr>
        <w:t>inventory-led</w:t>
      </w:r>
      <w:r>
        <w:rPr>
          <w:rFonts w:hint="eastAsia"/>
        </w:rPr>
        <w:t>到</w:t>
      </w:r>
      <w:r>
        <w:rPr>
          <w:rFonts w:hint="eastAsia"/>
        </w:rPr>
        <w:t>demand-led</w:t>
      </w:r>
      <w:r>
        <w:rPr>
          <w:rFonts w:hint="eastAsia"/>
        </w:rPr>
        <w:t>增长的转换并不</w:t>
      </w:r>
      <w:r>
        <w:rPr>
          <w:rFonts w:hint="eastAsia"/>
        </w:rPr>
        <w:t>smooth</w:t>
      </w:r>
      <w:r>
        <w:rPr>
          <w:rFonts w:hint="eastAsia"/>
        </w:rPr>
        <w:t>，</w:t>
      </w:r>
      <w:r>
        <w:rPr>
          <w:rFonts w:hint="eastAsia"/>
        </w:rPr>
        <w:t>3</w:t>
      </w:r>
      <w:r>
        <w:rPr>
          <w:rFonts w:hint="eastAsia"/>
        </w:rPr>
        <w:t>月份显示消费数据失去动能，首申再创新高，劳动力市场疲弱。</w:t>
      </w:r>
    </w:p>
    <w:p w:rsidR="00F10D0B" w:rsidRDefault="00F10D0B" w:rsidP="00F10D0B">
      <w:pPr>
        <w:rPr>
          <w:rFonts w:hint="eastAsia"/>
        </w:rPr>
      </w:pPr>
      <w:r>
        <w:rPr>
          <w:rFonts w:hint="eastAsia"/>
        </w:rPr>
        <w:t xml:space="preserve">  </w:t>
      </w:r>
      <w:r>
        <w:rPr>
          <w:rFonts w:hint="eastAsia"/>
        </w:rPr>
        <w:t>今年投资是否显著回升？投资是一个滞后项，</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20020426 GS UEA Implications of a Broader War</w:t>
      </w:r>
      <w:r>
        <w:rPr>
          <w:rFonts w:hint="eastAsia"/>
        </w:rPr>
        <w:tab/>
        <w:t>"bush</w:t>
      </w:r>
      <w:r>
        <w:rPr>
          <w:rFonts w:hint="eastAsia"/>
        </w:rPr>
        <w:t>决定对伊拉克开战。这可能推高原油价格，联储也可能更为谨慎。</w:t>
      </w:r>
    </w:p>
    <w:p w:rsidR="00F10D0B" w:rsidRDefault="00F10D0B" w:rsidP="00F10D0B">
      <w:pPr>
        <w:rPr>
          <w:rFonts w:hint="eastAsia"/>
        </w:rPr>
      </w:pPr>
      <w:r>
        <w:rPr>
          <w:rFonts w:hint="eastAsia"/>
        </w:rPr>
        <w:t xml:space="preserve">  </w:t>
      </w:r>
      <w:r>
        <w:rPr>
          <w:rFonts w:hint="eastAsia"/>
        </w:rPr>
        <w:t>我们当前仍然没有看投资会强力回升。</w:t>
      </w:r>
      <w:r>
        <w:rPr>
          <w:rFonts w:hint="eastAsia"/>
        </w:rPr>
        <w:t>"</w:t>
      </w:r>
      <w:r>
        <w:rPr>
          <w:rFonts w:hint="eastAsia"/>
        </w:rPr>
        <w:tab/>
      </w:r>
      <w:r>
        <w:rPr>
          <w:rFonts w:hint="eastAsia"/>
        </w:rPr>
        <w:t>当前</w:t>
      </w:r>
      <w:r>
        <w:rPr>
          <w:rFonts w:hint="eastAsia"/>
        </w:rPr>
        <w:t>core pce</w:t>
      </w:r>
      <w:r>
        <w:rPr>
          <w:rFonts w:hint="eastAsia"/>
        </w:rPr>
        <w:t>看起来有些低的让联储不舒服</w:t>
      </w:r>
      <w:r>
        <w:rPr>
          <w:rFonts w:hint="eastAsia"/>
        </w:rPr>
        <w:lastRenderedPageBreak/>
        <w:t>了，</w:t>
      </w:r>
      <w:r>
        <w:rPr>
          <w:rFonts w:hint="eastAsia"/>
        </w:rPr>
        <w:t>Core PCE</w:t>
      </w:r>
      <w:r>
        <w:rPr>
          <w:rFonts w:hint="eastAsia"/>
        </w:rPr>
        <w:t>现在进</w:t>
      </w:r>
      <w:r>
        <w:rPr>
          <w:rFonts w:hint="eastAsia"/>
        </w:rPr>
        <w:t>1.2%yoy</w:t>
      </w:r>
      <w:r>
        <w:rPr>
          <w:rFonts w:hint="eastAsia"/>
        </w:rPr>
        <w:t>，如果低于</w:t>
      </w:r>
      <w:r>
        <w:rPr>
          <w:rFonts w:hint="eastAsia"/>
        </w:rPr>
        <w:t>1%</w:t>
      </w:r>
      <w:r>
        <w:rPr>
          <w:rFonts w:hint="eastAsia"/>
        </w:rPr>
        <w:t>，这从未发生过，也许联储会容许增长</w:t>
      </w:r>
      <w:r>
        <w:rPr>
          <w:rFonts w:hint="eastAsia"/>
        </w:rPr>
        <w:t>overheat</w:t>
      </w:r>
      <w:r>
        <w:rPr>
          <w:rFonts w:hint="eastAsia"/>
        </w:rPr>
        <w:t>一些。</w:t>
      </w:r>
      <w:r>
        <w:rPr>
          <w:rFonts w:hint="eastAsia"/>
        </w:rPr>
        <w:tab/>
      </w:r>
      <w:r>
        <w:rPr>
          <w:rFonts w:hint="eastAsia"/>
        </w:rPr>
        <w:tab/>
      </w:r>
    </w:p>
    <w:p w:rsidR="00F10D0B" w:rsidRDefault="00F10D0B" w:rsidP="00F10D0B">
      <w:pPr>
        <w:rPr>
          <w:rFonts w:hint="eastAsia"/>
        </w:rPr>
      </w:pPr>
      <w:r>
        <w:rPr>
          <w:rFonts w:hint="eastAsia"/>
        </w:rPr>
        <w:t>20020501 BCA, The Bank Credit Analyst Investors' Love Affair with Equities Turns Cold</w:t>
      </w:r>
      <w:r>
        <w:rPr>
          <w:rFonts w:hint="eastAsia"/>
        </w:rPr>
        <w:tab/>
        <w:t>"</w:t>
      </w:r>
      <w:r>
        <w:rPr>
          <w:rFonts w:hint="eastAsia"/>
        </w:rPr>
        <w:t>尽管经济数据不错，但投资者信心正在被侵蚀，股票市场没能延续上涨趋势，这令人失望。虽然股票仍有上涨的机会，但需要谨慎。经济继续复苏，利润开始回升。房地产具有吸引力。</w:t>
      </w:r>
    </w:p>
    <w:p w:rsidR="00F10D0B" w:rsidRDefault="00F10D0B" w:rsidP="00F10D0B">
      <w:pPr>
        <w:rPr>
          <w:rFonts w:hint="eastAsia"/>
        </w:rPr>
      </w:pPr>
      <w:r>
        <w:rPr>
          <w:rFonts w:hint="eastAsia"/>
        </w:rPr>
        <w:t xml:space="preserve"> [</w:t>
      </w:r>
      <w:r>
        <w:rPr>
          <w:rFonts w:hint="eastAsia"/>
        </w:rPr>
        <w:t>市场、经济和联储：股市情绪恶化</w:t>
      </w:r>
      <w:r>
        <w:rPr>
          <w:rFonts w:hint="eastAsia"/>
        </w:rPr>
        <w:t xml:space="preserve">] </w:t>
      </w:r>
      <w:r>
        <w:rPr>
          <w:rFonts w:hint="eastAsia"/>
        </w:rPr>
        <w:t>一般来说，低利率和经济转好将支持股票上涨，我们一直以来的主题也是</w:t>
      </w:r>
      <w:r>
        <w:rPr>
          <w:rFonts w:hint="eastAsia"/>
        </w:rPr>
        <w:t>reflation trade</w:t>
      </w:r>
      <w:r>
        <w:rPr>
          <w:rFonts w:hint="eastAsia"/>
        </w:rPr>
        <w:t>。但总体来说，过去</w:t>
      </w:r>
      <w:r>
        <w:rPr>
          <w:rFonts w:hint="eastAsia"/>
        </w:rPr>
        <w:t>12</w:t>
      </w:r>
      <w:r>
        <w:rPr>
          <w:rFonts w:hint="eastAsia"/>
        </w:rPr>
        <w:t>个月的股票——甚至包括非科技股——表现不及债券。我们不准备放弃</w:t>
      </w:r>
      <w:r>
        <w:rPr>
          <w:rFonts w:hint="eastAsia"/>
        </w:rPr>
        <w:t>reflation trade</w:t>
      </w:r>
      <w:r>
        <w:rPr>
          <w:rFonts w:hint="eastAsia"/>
        </w:rPr>
        <w:t>，但要谨慎，股票相对债券的相对收益可能来的晚一些。投资者对股票的信心正在丧失，近期再度被会计丑闻所打击，股票在刚刚突破</w:t>
      </w:r>
      <w:r>
        <w:rPr>
          <w:rFonts w:hint="eastAsia"/>
        </w:rPr>
        <w:t>200</w:t>
      </w:r>
      <w:r>
        <w:rPr>
          <w:rFonts w:hint="eastAsia"/>
        </w:rPr>
        <w:t>日均线以后再度下跌，令人失望，看来我们行动太早了。看来这个水平有大量卖盘，可能有许多投资者利用上涨来解套。大部分下跌来自科技股，科技股在</w:t>
      </w:r>
      <w:r>
        <w:rPr>
          <w:rFonts w:hint="eastAsia"/>
        </w:rPr>
        <w:t>1998</w:t>
      </w:r>
      <w:r>
        <w:rPr>
          <w:rFonts w:hint="eastAsia"/>
        </w:rPr>
        <w:t>年初至今走了完整的过山车，但要知道，当前的投资者大部分入手的价格是比较贵的，所以仍处于亏损中。非科技股处于温和上涨的趋势中但不是牛市。</w:t>
      </w:r>
    </w:p>
    <w:p w:rsidR="00F10D0B" w:rsidRDefault="00F10D0B" w:rsidP="00F10D0B">
      <w:pPr>
        <w:rPr>
          <w:rFonts w:hint="eastAsia"/>
        </w:rPr>
      </w:pPr>
      <w:r>
        <w:rPr>
          <w:rFonts w:hint="eastAsia"/>
        </w:rPr>
        <w:t xml:space="preserve">  </w:t>
      </w:r>
      <w:r>
        <w:rPr>
          <w:rFonts w:hint="eastAsia"/>
        </w:rPr>
        <w:t>基本面仍然不错，</w:t>
      </w:r>
      <w:r>
        <w:rPr>
          <w:rFonts w:hint="eastAsia"/>
        </w:rPr>
        <w:t>CB</w:t>
      </w:r>
      <w:r>
        <w:rPr>
          <w:rFonts w:hint="eastAsia"/>
        </w:rPr>
        <w:t>的</w:t>
      </w:r>
      <w:r>
        <w:rPr>
          <w:rFonts w:hint="eastAsia"/>
        </w:rPr>
        <w:t>LEI</w:t>
      </w:r>
      <w:r>
        <w:rPr>
          <w:rFonts w:hint="eastAsia"/>
        </w:rPr>
        <w:t>仍在扩张区间，并不是阻止股票上涨的障碍。对于投资，小企业调查不错。不利信号是</w:t>
      </w:r>
      <w:r>
        <w:rPr>
          <w:rFonts w:hint="eastAsia"/>
        </w:rPr>
        <w:t>capital goods orders</w:t>
      </w:r>
      <w:r>
        <w:rPr>
          <w:rFonts w:hint="eastAsia"/>
        </w:rPr>
        <w:t>表现不佳，格林斯潘也在密切关注这个指标。对于盈利，企业盈利的改善在过去是依靠成本减少，而非更多的</w:t>
      </w:r>
      <w:r>
        <w:rPr>
          <w:rFonts w:hint="eastAsia"/>
        </w:rPr>
        <w:t>sales</w:t>
      </w:r>
      <w:r>
        <w:rPr>
          <w:rFonts w:hint="eastAsia"/>
        </w:rPr>
        <w:t>。如果用</w:t>
      </w:r>
      <w:r>
        <w:rPr>
          <w:rFonts w:hint="eastAsia"/>
        </w:rPr>
        <w:t>ISM new orders</w:t>
      </w:r>
      <w:r>
        <w:rPr>
          <w:rFonts w:hint="eastAsia"/>
        </w:rPr>
        <w:t>乘以</w:t>
      </w:r>
      <w:r>
        <w:rPr>
          <w:rFonts w:hint="eastAsia"/>
        </w:rPr>
        <w:t>ISM price index</w:t>
      </w:r>
      <w:r>
        <w:rPr>
          <w:rFonts w:hint="eastAsia"/>
        </w:rPr>
        <w:t>，这个可以拟合公司收入，这个在恢复。</w:t>
      </w:r>
    </w:p>
    <w:p w:rsidR="00F10D0B" w:rsidRDefault="00F10D0B" w:rsidP="00F10D0B">
      <w:pPr>
        <w:rPr>
          <w:rFonts w:hint="eastAsia"/>
        </w:rPr>
      </w:pPr>
      <w:r>
        <w:rPr>
          <w:rFonts w:hint="eastAsia"/>
        </w:rPr>
        <w:t xml:space="preserve">  </w:t>
      </w:r>
      <w:r>
        <w:rPr>
          <w:rFonts w:hint="eastAsia"/>
        </w:rPr>
        <w:t>格林斯潘表示继续保持非常宽松的货币政策。这通常意味着股票处于</w:t>
      </w:r>
      <w:r>
        <w:rPr>
          <w:rFonts w:hint="eastAsia"/>
        </w:rPr>
        <w:t>sweet spot</w:t>
      </w:r>
      <w:r>
        <w:rPr>
          <w:rFonts w:hint="eastAsia"/>
        </w:rPr>
        <w:t>，至少还有几个月。但市场情绪很差，并且</w:t>
      </w:r>
      <w:r>
        <w:rPr>
          <w:rFonts w:hint="eastAsia"/>
        </w:rPr>
        <w:t>tech ceo</w:t>
      </w:r>
      <w:r>
        <w:rPr>
          <w:rFonts w:hint="eastAsia"/>
        </w:rPr>
        <w:t>们停止了回购股票，这些都是不利信号。我们仍然期待投资者信心在基本面的支持下逐渐恢复，而高利率将成为下一个障碍，但至少半年内不会。联储保持宽松将短期支持经济，但在年底引发通胀担忧，对债券是短多长空。</w:t>
      </w:r>
    </w:p>
    <w:p w:rsidR="00F10D0B" w:rsidRDefault="00F10D0B" w:rsidP="00F10D0B">
      <w:pPr>
        <w:rPr>
          <w:rFonts w:hint="eastAsia"/>
        </w:rPr>
      </w:pPr>
      <w:r>
        <w:rPr>
          <w:rFonts w:hint="eastAsia"/>
        </w:rPr>
        <w:t xml:space="preserve"> [</w:t>
      </w:r>
      <w:r>
        <w:rPr>
          <w:rFonts w:hint="eastAsia"/>
        </w:rPr>
        <w:t>房地产</w:t>
      </w:r>
      <w:r>
        <w:rPr>
          <w:rFonts w:hint="eastAsia"/>
        </w:rPr>
        <w:t xml:space="preserve">] </w:t>
      </w:r>
      <w:r>
        <w:rPr>
          <w:rFonts w:hint="eastAsia"/>
        </w:rPr>
        <w:t>当前</w:t>
      </w:r>
      <w:r>
        <w:rPr>
          <w:rFonts w:hint="eastAsia"/>
        </w:rPr>
        <w:t>cash</w:t>
      </w:r>
      <w:r>
        <w:rPr>
          <w:rFonts w:hint="eastAsia"/>
        </w:rPr>
        <w:t>税收真实收入为负，股票和债券估值过高，投资难度很大，房地产是一个很好的选择。</w:t>
      </w:r>
    </w:p>
    <w:p w:rsidR="00F10D0B" w:rsidRDefault="00F10D0B" w:rsidP="00F10D0B">
      <w:pPr>
        <w:rPr>
          <w:rFonts w:hint="eastAsia"/>
        </w:rPr>
      </w:pPr>
      <w:r>
        <w:rPr>
          <w:rFonts w:hint="eastAsia"/>
        </w:rPr>
        <w:t xml:space="preserve">  </w:t>
      </w:r>
      <w:r>
        <w:rPr>
          <w:rFonts w:hint="eastAsia"/>
        </w:rPr>
        <w:t>当前媒体对房地产泡沫的担心很强，经济学家杂志和</w:t>
      </w:r>
      <w:r>
        <w:rPr>
          <w:rFonts w:hint="eastAsia"/>
        </w:rPr>
        <w:t>Barron</w:t>
      </w:r>
      <w:r>
        <w:rPr>
          <w:rFonts w:hint="eastAsia"/>
        </w:rPr>
        <w:t>都很悲观。当然，房地产是一个周期市场，当前的繁荣不会永远持续，但我们不认为下跌近在眼前。</w:t>
      </w:r>
      <w:r>
        <w:rPr>
          <w:rFonts w:hint="eastAsia"/>
        </w:rPr>
        <w:t>OFHEO</w:t>
      </w:r>
      <w:r>
        <w:rPr>
          <w:rFonts w:hint="eastAsia"/>
        </w:rPr>
        <w:t>数据是同个房屋价格数据，不受到</w:t>
      </w:r>
      <w:r>
        <w:rPr>
          <w:rFonts w:hint="eastAsia"/>
        </w:rPr>
        <w:t>buying patterns</w:t>
      </w:r>
      <w:r>
        <w:rPr>
          <w:rFonts w:hint="eastAsia"/>
        </w:rPr>
        <w:t>的影响，我们最为认可。名义房价在二战以来全国范围内没有</w:t>
      </w:r>
      <w:r>
        <w:rPr>
          <w:rFonts w:hint="eastAsia"/>
        </w:rPr>
        <w:t>yoy</w:t>
      </w:r>
      <w:r>
        <w:rPr>
          <w:rFonts w:hint="eastAsia"/>
        </w:rPr>
        <w:t>下降过，房地产</w:t>
      </w:r>
      <w:r>
        <w:rPr>
          <w:rFonts w:hint="eastAsia"/>
        </w:rPr>
        <w:t>/</w:t>
      </w:r>
      <w:r>
        <w:rPr>
          <w:rFonts w:hint="eastAsia"/>
        </w:rPr>
        <w:t>股票的相对收益在</w:t>
      </w:r>
      <w:r>
        <w:rPr>
          <w:rFonts w:hint="eastAsia"/>
        </w:rPr>
        <w:t>1980</w:t>
      </w:r>
      <w:r>
        <w:rPr>
          <w:rFonts w:hint="eastAsia"/>
        </w:rPr>
        <w:t>年以前持续上升，</w:t>
      </w:r>
      <w:r>
        <w:rPr>
          <w:rFonts w:hint="eastAsia"/>
        </w:rPr>
        <w:t>1980-2000</w:t>
      </w:r>
      <w:r>
        <w:rPr>
          <w:rFonts w:hint="eastAsia"/>
        </w:rPr>
        <w:t>年总体下降，最近有所恢复。</w:t>
      </w:r>
    </w:p>
    <w:p w:rsidR="00F10D0B" w:rsidRDefault="00F10D0B" w:rsidP="00F10D0B">
      <w:pPr>
        <w:rPr>
          <w:rFonts w:hint="eastAsia"/>
        </w:rPr>
      </w:pPr>
      <w:r>
        <w:rPr>
          <w:rFonts w:hint="eastAsia"/>
        </w:rPr>
        <w:t xml:space="preserve">  </w:t>
      </w:r>
      <w:r>
        <w:rPr>
          <w:rFonts w:hint="eastAsia"/>
        </w:rPr>
        <w:t>从估值来看，房价</w:t>
      </w:r>
      <w:r>
        <w:rPr>
          <w:rFonts w:hint="eastAsia"/>
        </w:rPr>
        <w:t>/</w:t>
      </w:r>
      <w:r>
        <w:rPr>
          <w:rFonts w:hint="eastAsia"/>
        </w:rPr>
        <w:t>收入没有处于周期顶点，由于房贷利率低，可得性保持高位。房贷</w:t>
      </w:r>
      <w:r>
        <w:rPr>
          <w:rFonts w:hint="eastAsia"/>
        </w:rPr>
        <w:t>/</w:t>
      </w:r>
      <w:r>
        <w:rPr>
          <w:rFonts w:hint="eastAsia"/>
        </w:rPr>
        <w:t>收入的上升反映了自有率的上升，不是实质性问题。</w:t>
      </w:r>
    </w:p>
    <w:p w:rsidR="00F10D0B" w:rsidRDefault="00F10D0B" w:rsidP="00F10D0B">
      <w:pPr>
        <w:rPr>
          <w:rFonts w:hint="eastAsia"/>
        </w:rPr>
      </w:pPr>
      <w:r>
        <w:rPr>
          <w:rFonts w:hint="eastAsia"/>
        </w:rPr>
        <w:t xml:space="preserve">  </w:t>
      </w:r>
      <w:r>
        <w:rPr>
          <w:rFonts w:hint="eastAsia"/>
        </w:rPr>
        <w:t>从周期来看，何时房地产会走弱？历史上有三次真实房价下降，均在衰退过程中。当前联储低利率刺激经济，但股价表现疲弱，这是房地产继续繁荣的重要背景，我们预期房地产在未来一年仍会表现好于股票和债券。</w:t>
      </w:r>
    </w:p>
    <w:p w:rsidR="00F10D0B" w:rsidRDefault="00F10D0B" w:rsidP="00F10D0B">
      <w:pPr>
        <w:rPr>
          <w:rFonts w:hint="eastAsia"/>
        </w:rPr>
      </w:pPr>
      <w:r>
        <w:rPr>
          <w:rFonts w:hint="eastAsia"/>
        </w:rPr>
        <w:t>#</w:t>
      </w:r>
      <w:r>
        <w:rPr>
          <w:rFonts w:hint="eastAsia"/>
        </w:rPr>
        <w:t>解释增长与盈利的背离</w:t>
      </w:r>
      <w:r>
        <w:rPr>
          <w:rFonts w:hint="eastAsia"/>
        </w:rPr>
        <w:t>#"</w:t>
      </w:r>
      <w:r>
        <w:rPr>
          <w:rFonts w:hint="eastAsia"/>
        </w:rPr>
        <w:tab/>
      </w:r>
      <w:r>
        <w:rPr>
          <w:rFonts w:hint="eastAsia"/>
        </w:rPr>
        <w:tab/>
      </w:r>
      <w:r>
        <w:rPr>
          <w:rFonts w:hint="eastAsia"/>
        </w:rPr>
        <w:tab/>
      </w:r>
      <w:r>
        <w:rPr>
          <w:rFonts w:hint="eastAsia"/>
        </w:rPr>
        <w:t>我们对</w:t>
      </w:r>
      <w:r>
        <w:rPr>
          <w:rFonts w:hint="eastAsia"/>
        </w:rPr>
        <w:t>reflation trade</w:t>
      </w:r>
      <w:r>
        <w:rPr>
          <w:rFonts w:hint="eastAsia"/>
        </w:rPr>
        <w:t>的信心边际减弱。短期来说，股票和债券是中性配置。</w:t>
      </w:r>
      <w:r>
        <w:rPr>
          <w:rFonts w:hint="eastAsia"/>
        </w:rPr>
        <w:t>6-12</w:t>
      </w:r>
      <w:r>
        <w:rPr>
          <w:rFonts w:hint="eastAsia"/>
        </w:rPr>
        <w:t>个月的尺度上，我们看多股票，看空债券。</w:t>
      </w:r>
    </w:p>
    <w:p w:rsidR="00F10D0B" w:rsidRDefault="00F10D0B" w:rsidP="00F10D0B">
      <w:pPr>
        <w:rPr>
          <w:rFonts w:hint="eastAsia"/>
        </w:rPr>
      </w:pPr>
      <w:r>
        <w:rPr>
          <w:rFonts w:hint="eastAsia"/>
        </w:rPr>
        <w:t>20020501 Greenbook</w:t>
      </w:r>
      <w:r>
        <w:rPr>
          <w:rFonts w:hint="eastAsia"/>
        </w:rPr>
        <w:tab/>
      </w:r>
      <w:r>
        <w:rPr>
          <w:rFonts w:hint="eastAsia"/>
        </w:rPr>
        <w:t>实际</w:t>
      </w:r>
      <w:r>
        <w:rPr>
          <w:rFonts w:hint="eastAsia"/>
        </w:rPr>
        <w:t>GDP</w:t>
      </w:r>
      <w:r>
        <w:rPr>
          <w:rFonts w:hint="eastAsia"/>
        </w:rPr>
        <w:t>在</w:t>
      </w:r>
      <w:r>
        <w:rPr>
          <w:rFonts w:hint="eastAsia"/>
        </w:rPr>
        <w:t>Q1</w:t>
      </w:r>
      <w:r>
        <w:rPr>
          <w:rFonts w:hint="eastAsia"/>
        </w:rPr>
        <w:t>增速很高，库存的翻转比我们想象的还要强，终端需求也比我们预期的强。现在我们预期实际</w:t>
      </w:r>
      <w:r>
        <w:rPr>
          <w:rFonts w:hint="eastAsia"/>
        </w:rPr>
        <w:t>GDP</w:t>
      </w:r>
      <w:r>
        <w:rPr>
          <w:rFonts w:hint="eastAsia"/>
        </w:rPr>
        <w:t>在今年增速为</w:t>
      </w:r>
      <w:r>
        <w:rPr>
          <w:rFonts w:hint="eastAsia"/>
        </w:rPr>
        <w:t>3.75%</w:t>
      </w:r>
      <w:r>
        <w:rPr>
          <w:rFonts w:hint="eastAsia"/>
        </w:rPr>
        <w:t>，</w:t>
      </w:r>
      <w:r>
        <w:rPr>
          <w:rFonts w:hint="eastAsia"/>
        </w:rPr>
        <w:t>2003</w:t>
      </w:r>
      <w:r>
        <w:rPr>
          <w:rFonts w:hint="eastAsia"/>
        </w:rPr>
        <w:t>年增速为</w:t>
      </w:r>
      <w:r>
        <w:rPr>
          <w:rFonts w:hint="eastAsia"/>
        </w:rPr>
        <w:t>4.25%</w:t>
      </w:r>
      <w:r>
        <w:rPr>
          <w:rFonts w:hint="eastAsia"/>
        </w:rPr>
        <w:t>。</w:t>
      </w:r>
      <w:r>
        <w:rPr>
          <w:rFonts w:hint="eastAsia"/>
        </w:rPr>
        <w:tab/>
      </w:r>
      <w:r>
        <w:rPr>
          <w:rFonts w:hint="eastAsia"/>
        </w:rPr>
        <w:t>通胀我们预期一致，我们预期</w:t>
      </w:r>
      <w:r>
        <w:rPr>
          <w:rFonts w:hint="eastAsia"/>
        </w:rPr>
        <w:t>core PCE</w:t>
      </w:r>
      <w:r>
        <w:rPr>
          <w:rFonts w:hint="eastAsia"/>
        </w:rPr>
        <w:t>在</w:t>
      </w:r>
      <w:r>
        <w:rPr>
          <w:rFonts w:hint="eastAsia"/>
        </w:rPr>
        <w:t>2002-03</w:t>
      </w:r>
      <w:r>
        <w:rPr>
          <w:rFonts w:hint="eastAsia"/>
        </w:rPr>
        <w:t>年平均</w:t>
      </w:r>
      <w:r>
        <w:rPr>
          <w:rFonts w:hint="eastAsia"/>
        </w:rPr>
        <w:t>1.25%</w:t>
      </w:r>
      <w:r>
        <w:rPr>
          <w:rFonts w:hint="eastAsia"/>
        </w:rPr>
        <w:t>。</w:t>
      </w:r>
      <w:r>
        <w:rPr>
          <w:rFonts w:hint="eastAsia"/>
        </w:rPr>
        <w:tab/>
      </w:r>
      <w:r>
        <w:rPr>
          <w:rFonts w:hint="eastAsia"/>
        </w:rPr>
        <w:tab/>
      </w:r>
      <w:r>
        <w:rPr>
          <w:rFonts w:hint="eastAsia"/>
        </w:rPr>
        <w:t>投资者似乎对</w:t>
      </w:r>
      <w:r>
        <w:rPr>
          <w:rFonts w:hint="eastAsia"/>
        </w:rPr>
        <w:t>eps</w:t>
      </w:r>
      <w:r>
        <w:rPr>
          <w:rFonts w:hint="eastAsia"/>
        </w:rPr>
        <w:t>不是很乐观，过去六周股票一直下跌。</w:t>
      </w:r>
    </w:p>
    <w:p w:rsidR="00F10D0B" w:rsidRDefault="00F10D0B" w:rsidP="00F10D0B">
      <w:pPr>
        <w:rPr>
          <w:rFonts w:hint="eastAsia"/>
        </w:rPr>
      </w:pPr>
      <w:r>
        <w:rPr>
          <w:rFonts w:hint="eastAsia"/>
        </w:rPr>
        <w:t>20020501 PIMCO Such A Lovely Place _ PIMCO</w:t>
      </w:r>
      <w:r>
        <w:rPr>
          <w:rFonts w:hint="eastAsia"/>
        </w:rPr>
        <w:tab/>
      </w:r>
      <w:r>
        <w:rPr>
          <w:rFonts w:hint="eastAsia"/>
        </w:rPr>
        <w:t>格林斯潘在</w:t>
      </w:r>
      <w:r>
        <w:rPr>
          <w:rFonts w:hint="eastAsia"/>
        </w:rPr>
        <w:t>1996</w:t>
      </w:r>
      <w:r>
        <w:rPr>
          <w:rFonts w:hint="eastAsia"/>
        </w:rPr>
        <w:t>年就看到了提高</w:t>
      </w:r>
      <w:r>
        <w:rPr>
          <w:rFonts w:hint="eastAsia"/>
        </w:rPr>
        <w:t>margins</w:t>
      </w:r>
      <w:r>
        <w:rPr>
          <w:rFonts w:hint="eastAsia"/>
        </w:rPr>
        <w:t>可以抑制泡沫，但他不愿因用这个</w:t>
      </w:r>
      <w:r>
        <w:rPr>
          <w:rFonts w:hint="eastAsia"/>
        </w:rPr>
        <w:t>micro</w:t>
      </w:r>
      <w:r>
        <w:rPr>
          <w:rFonts w:hint="eastAsia"/>
        </w:rPr>
        <w:t>的工具。当前的宽松政策是为了对冲</w:t>
      </w:r>
      <w:r>
        <w:rPr>
          <w:rFonts w:hint="eastAsia"/>
        </w:rPr>
        <w:t>Nasdaq</w:t>
      </w:r>
      <w:r>
        <w:rPr>
          <w:rFonts w:hint="eastAsia"/>
        </w:rPr>
        <w:t>的下跌，使用的是</w:t>
      </w:r>
      <w:r>
        <w:rPr>
          <w:rFonts w:hint="eastAsia"/>
        </w:rPr>
        <w:t>macro</w:t>
      </w:r>
      <w:r>
        <w:rPr>
          <w:rFonts w:hint="eastAsia"/>
        </w:rPr>
        <w:t>的工具。但当前的宽松意味着泡沫可能发生行业转换，从股市转到房地产。（太牛逼了。</w:t>
      </w:r>
      <w:r>
        <w:rPr>
          <w:rFonts w:hint="eastAsia"/>
        </w:rPr>
        <w:t>McCulley</w:t>
      </w:r>
      <w:r>
        <w:rPr>
          <w:rFonts w:hint="eastAsia"/>
        </w:rPr>
        <w:t>的犀利观点，货币政策是一个钝器，普遍的宽松让泡沫实现转换）</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20020502 GS Daily Most Indicators Point to Slower Growth--But Still Growth</w:t>
      </w:r>
      <w:r>
        <w:rPr>
          <w:rFonts w:hint="eastAsia"/>
        </w:rPr>
        <w:tab/>
        <w:t>"</w:t>
      </w:r>
      <w:r>
        <w:rPr>
          <w:rFonts w:hint="eastAsia"/>
        </w:rPr>
        <w:t>最新的数据印证了股市对增长的悲观情绪，不过当前的数据仅仅说明增长在放缓，但不会再度衰退。</w:t>
      </w:r>
    </w:p>
    <w:p w:rsidR="00F10D0B" w:rsidRDefault="00F10D0B" w:rsidP="00F10D0B">
      <w:pPr>
        <w:rPr>
          <w:rFonts w:hint="eastAsia"/>
        </w:rPr>
      </w:pPr>
      <w:r>
        <w:rPr>
          <w:rFonts w:hint="eastAsia"/>
        </w:rPr>
        <w:t xml:space="preserve">  </w:t>
      </w:r>
      <w:r>
        <w:rPr>
          <w:rFonts w:hint="eastAsia"/>
        </w:rPr>
        <w:t>首申和其他劳动力市场数据表现不佳，零售、建筑、</w:t>
      </w:r>
      <w:r>
        <w:rPr>
          <w:rFonts w:hint="eastAsia"/>
        </w:rPr>
        <w:t>ISM</w:t>
      </w:r>
      <w:r>
        <w:rPr>
          <w:rFonts w:hint="eastAsia"/>
        </w:rPr>
        <w:t>均不佳。表现好的是汽车销售，但可能是暂时性因素。</w:t>
      </w:r>
      <w:r>
        <w:rPr>
          <w:rFonts w:hint="eastAsia"/>
        </w:rPr>
        <w:t>"</w:t>
      </w:r>
      <w:r>
        <w:rPr>
          <w:rFonts w:hint="eastAsia"/>
        </w:rPr>
        <w:tab/>
      </w:r>
      <w:r>
        <w:rPr>
          <w:rFonts w:hint="eastAsia"/>
        </w:rPr>
        <w:tab/>
      </w:r>
      <w:r>
        <w:rPr>
          <w:rFonts w:hint="eastAsia"/>
        </w:rPr>
        <w:tab/>
      </w:r>
      <w:r>
        <w:rPr>
          <w:rFonts w:hint="eastAsia"/>
        </w:rPr>
        <w:t>三月中旬以来，股票大跌</w:t>
      </w:r>
      <w:r>
        <w:rPr>
          <w:rFonts w:hint="eastAsia"/>
        </w:rPr>
        <w:t>7-8%</w:t>
      </w:r>
      <w:r>
        <w:rPr>
          <w:rFonts w:hint="eastAsia"/>
        </w:rPr>
        <w:t>，</w:t>
      </w:r>
      <w:r>
        <w:rPr>
          <w:rFonts w:hint="eastAsia"/>
        </w:rPr>
        <w:t>10</w:t>
      </w:r>
      <w:r>
        <w:rPr>
          <w:rFonts w:hint="eastAsia"/>
        </w:rPr>
        <w:t>年期债券收益率下降</w:t>
      </w:r>
      <w:r>
        <w:rPr>
          <w:rFonts w:hint="eastAsia"/>
        </w:rPr>
        <w:t>30bps</w:t>
      </w:r>
      <w:r>
        <w:rPr>
          <w:rFonts w:hint="eastAsia"/>
        </w:rPr>
        <w:t>，对联储加息预期降温。</w:t>
      </w:r>
    </w:p>
    <w:p w:rsidR="00F10D0B" w:rsidRDefault="00F10D0B" w:rsidP="00F10D0B">
      <w:pPr>
        <w:rPr>
          <w:rFonts w:hint="eastAsia"/>
        </w:rPr>
      </w:pPr>
      <w:r>
        <w:rPr>
          <w:rFonts w:hint="eastAsia"/>
        </w:rPr>
        <w:t>20020503 GS Daily Capital Spending in Early Recovery How 2002 Stacks Up So Far</w:t>
      </w:r>
      <w:r>
        <w:rPr>
          <w:rFonts w:hint="eastAsia"/>
        </w:rPr>
        <w:tab/>
      </w:r>
      <w:r>
        <w:rPr>
          <w:rFonts w:hint="eastAsia"/>
        </w:rPr>
        <w:t>过去三个月的投资——</w:t>
      </w:r>
      <w:r>
        <w:rPr>
          <w:rFonts w:hint="eastAsia"/>
        </w:rPr>
        <w:t>shipments of nondefense apital goods exclude aircraft</w:t>
      </w:r>
      <w:r>
        <w:rPr>
          <w:rFonts w:hint="eastAsia"/>
        </w:rPr>
        <w:t>比</w:t>
      </w:r>
      <w:r>
        <w:rPr>
          <w:rFonts w:hint="eastAsia"/>
        </w:rPr>
        <w:t>new orders</w:t>
      </w:r>
      <w:r>
        <w:rPr>
          <w:rFonts w:hint="eastAsia"/>
        </w:rPr>
        <w:t>要好，因为波动小，而且</w:t>
      </w:r>
      <w:r>
        <w:rPr>
          <w:rFonts w:hint="eastAsia"/>
        </w:rPr>
        <w:t>orders</w:t>
      </w:r>
      <w:r>
        <w:rPr>
          <w:rFonts w:hint="eastAsia"/>
        </w:rPr>
        <w:t>已经失去了领先性——与历次复苏以来的前三个月表现基本一致。由于</w:t>
      </w:r>
      <w:r>
        <w:rPr>
          <w:rFonts w:hint="eastAsia"/>
        </w:rPr>
        <w:t>2001</w:t>
      </w:r>
      <w:r>
        <w:rPr>
          <w:rFonts w:hint="eastAsia"/>
        </w:rPr>
        <w:t>年投资跌的太凶，因此</w:t>
      </w:r>
      <w:r>
        <w:rPr>
          <w:rFonts w:hint="eastAsia"/>
        </w:rPr>
        <w:t>2002</w:t>
      </w:r>
      <w:r>
        <w:rPr>
          <w:rFonts w:hint="eastAsia"/>
        </w:rPr>
        <w:t>年的</w:t>
      </w:r>
      <w:r>
        <w:rPr>
          <w:rFonts w:hint="eastAsia"/>
        </w:rPr>
        <w:t>yoy</w:t>
      </w:r>
      <w:r>
        <w:rPr>
          <w:rFonts w:hint="eastAsia"/>
        </w:rPr>
        <w:t>也不会表现很好。至于投资是否恢复，关键是看投资者何时预期</w:t>
      </w:r>
      <w:r>
        <w:rPr>
          <w:rFonts w:hint="eastAsia"/>
        </w:rPr>
        <w:t>revenues of US capital goods producers (</w:t>
      </w:r>
      <w:r>
        <w:rPr>
          <w:rFonts w:hint="eastAsia"/>
        </w:rPr>
        <w:t>包括</w:t>
      </w:r>
      <w:r>
        <w:rPr>
          <w:rFonts w:hint="eastAsia"/>
        </w:rPr>
        <w:t>IT)</w:t>
      </w:r>
      <w:r>
        <w:rPr>
          <w:rFonts w:hint="eastAsia"/>
        </w:rPr>
        <w:t>停止下降。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20020507 Transcprit</w:t>
      </w:r>
      <w:r>
        <w:rPr>
          <w:rFonts w:hint="eastAsia"/>
        </w:rPr>
        <w:tab/>
        <w:t xml:space="preserve">"Stockton: </w:t>
      </w:r>
      <w:r>
        <w:rPr>
          <w:rFonts w:hint="eastAsia"/>
        </w:rPr>
        <w:t>过去六周都不是好消息，</w:t>
      </w:r>
      <w:r>
        <w:rPr>
          <w:rFonts w:hint="eastAsia"/>
        </w:rPr>
        <w:t xml:space="preserve">capital goods </w:t>
      </w:r>
      <w:r>
        <w:rPr>
          <w:rFonts w:hint="eastAsia"/>
        </w:rPr>
        <w:t>走弱，房屋销售下降，消费者信心再度走弱，企业盈利指引不佳，股票特别是科技股大幅下跌。</w:t>
      </w:r>
    </w:p>
    <w:p w:rsidR="00F10D0B" w:rsidRDefault="00F10D0B" w:rsidP="00F10D0B">
      <w:pPr>
        <w:rPr>
          <w:rFonts w:hint="eastAsia"/>
        </w:rPr>
      </w:pPr>
      <w:r>
        <w:rPr>
          <w:rFonts w:hint="eastAsia"/>
        </w:rPr>
        <w:t>格林斯潘</w:t>
      </w:r>
      <w:r>
        <w:rPr>
          <w:rFonts w:hint="eastAsia"/>
        </w:rPr>
        <w:t xml:space="preserve">: </w:t>
      </w:r>
      <w:r>
        <w:rPr>
          <w:rFonts w:hint="eastAsia"/>
        </w:rPr>
        <w:t>当前的经济走势与历史上的情形一致，在复苏初期可能有几个月的负增长，当前经济走弱可能持续</w:t>
      </w:r>
      <w:r>
        <w:rPr>
          <w:rFonts w:hint="eastAsia"/>
        </w:rPr>
        <w:t>3</w:t>
      </w:r>
      <w:r>
        <w:rPr>
          <w:rFonts w:hint="eastAsia"/>
        </w:rPr>
        <w:t>个月，当然三个月并不短。我想我们正处于这样的一个</w:t>
      </w:r>
      <w:r>
        <w:rPr>
          <w:rFonts w:hint="eastAsia"/>
        </w:rPr>
        <w:t>pause</w:t>
      </w:r>
      <w:r>
        <w:rPr>
          <w:rFonts w:hint="eastAsia"/>
        </w:rPr>
        <w:t>，投资能否支撑起需求，这是个问题，当前企业有</w:t>
      </w:r>
      <w:r>
        <w:rPr>
          <w:rFonts w:hint="eastAsia"/>
        </w:rPr>
        <w:t>profits trauma</w:t>
      </w:r>
      <w:r>
        <w:rPr>
          <w:rFonts w:hint="eastAsia"/>
        </w:rPr>
        <w:t>。</w:t>
      </w:r>
      <w:r>
        <w:rPr>
          <w:rFonts w:hint="eastAsia"/>
        </w:rPr>
        <w:t xml:space="preserve"> </w:t>
      </w:r>
      <w:r>
        <w:rPr>
          <w:rFonts w:hint="eastAsia"/>
        </w:rPr>
        <w:t>经济总体走势与</w:t>
      </w:r>
      <w:r>
        <w:rPr>
          <w:rFonts w:hint="eastAsia"/>
        </w:rPr>
        <w:t>greenbook</w:t>
      </w:r>
      <w:r>
        <w:rPr>
          <w:rFonts w:hint="eastAsia"/>
        </w:rPr>
        <w:t>说的差不多。</w:t>
      </w:r>
    </w:p>
    <w:p w:rsidR="00F10D0B" w:rsidRDefault="00F10D0B" w:rsidP="00F10D0B">
      <w:pPr>
        <w:rPr>
          <w:rFonts w:hint="eastAsia"/>
        </w:rPr>
      </w:pPr>
      <w:r>
        <w:rPr>
          <w:rFonts w:hint="eastAsia"/>
        </w:rPr>
        <w:t xml:space="preserve">  </w:t>
      </w:r>
      <w:r>
        <w:rPr>
          <w:rFonts w:hint="eastAsia"/>
        </w:rPr>
        <w:t>我对财政问题比较担心，当然这在短期可能有利于周期恢复，但长期是个问题。我也担心再次发生恐怖袭击。</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20020510 GS Daily Employment in Early Recovery Below Cyclical Norms So Far</w:t>
      </w:r>
      <w:r>
        <w:rPr>
          <w:rFonts w:hint="eastAsia"/>
        </w:rPr>
        <w:tab/>
      </w:r>
      <w:r>
        <w:rPr>
          <w:rFonts w:hint="eastAsia"/>
        </w:rPr>
        <w:t>从历史规律来看，首申和</w:t>
      </w:r>
      <w:r>
        <w:rPr>
          <w:rFonts w:hint="eastAsia"/>
        </w:rPr>
        <w:t>NFP</w:t>
      </w:r>
      <w:r>
        <w:rPr>
          <w:rFonts w:hint="eastAsia"/>
        </w:rPr>
        <w:t>比历史都弱，失业率与历史规律一致，按照历史规律失业率应该已经触顶了，但是当前就业市场并不支持失业率触顶。</w:t>
      </w:r>
      <w:r>
        <w:rPr>
          <w:rFonts w:hint="eastAsia"/>
        </w:rPr>
        <w:tab/>
      </w:r>
      <w:r>
        <w:rPr>
          <w:rFonts w:hint="eastAsia"/>
        </w:rPr>
        <w:tab/>
      </w:r>
      <w:r>
        <w:rPr>
          <w:rFonts w:hint="eastAsia"/>
        </w:rPr>
        <w:tab/>
      </w:r>
    </w:p>
    <w:p w:rsidR="00F10D0B" w:rsidRDefault="00F10D0B" w:rsidP="00F10D0B">
      <w:pPr>
        <w:rPr>
          <w:rFonts w:hint="eastAsia"/>
        </w:rPr>
      </w:pPr>
      <w:r>
        <w:rPr>
          <w:rFonts w:hint="eastAsia"/>
        </w:rPr>
        <w:t>20020514 GS Daily Lack of Process Restraints Key to Pessimistic Budget Outlook</w:t>
      </w:r>
      <w:r>
        <w:rPr>
          <w:rFonts w:hint="eastAsia"/>
        </w:rPr>
        <w:tab/>
        <w:t>1990</w:t>
      </w:r>
      <w:r>
        <w:rPr>
          <w:rFonts w:hint="eastAsia"/>
        </w:rPr>
        <w:t>年的</w:t>
      </w:r>
      <w:r>
        <w:rPr>
          <w:rFonts w:hint="eastAsia"/>
        </w:rPr>
        <w:t>Budget Enforcement Act</w:t>
      </w:r>
      <w:r>
        <w:rPr>
          <w:rFonts w:hint="eastAsia"/>
        </w:rPr>
        <w:t>（</w:t>
      </w:r>
      <w:r>
        <w:rPr>
          <w:rFonts w:hint="eastAsia"/>
        </w:rPr>
        <w:t>BEA)</w:t>
      </w:r>
      <w:r>
        <w:rPr>
          <w:rFonts w:hint="eastAsia"/>
        </w:rPr>
        <w:t>已经不被遵守，国会甚至不准备遵守</w:t>
      </w:r>
      <w:r>
        <w:rPr>
          <w:rFonts w:hint="eastAsia"/>
        </w:rPr>
        <w:t>less binding</w:t>
      </w:r>
      <w:r>
        <w:rPr>
          <w:rFonts w:hint="eastAsia"/>
        </w:rPr>
        <w:t>的</w:t>
      </w:r>
      <w:r>
        <w:rPr>
          <w:rFonts w:hint="eastAsia"/>
        </w:rPr>
        <w:t>1974</w:t>
      </w:r>
      <w:r>
        <w:rPr>
          <w:rFonts w:hint="eastAsia"/>
        </w:rPr>
        <w:t>年</w:t>
      </w:r>
      <w:r>
        <w:rPr>
          <w:rFonts w:hint="eastAsia"/>
        </w:rPr>
        <w:t>Act</w:t>
      </w:r>
      <w:r>
        <w:rPr>
          <w:rFonts w:hint="eastAsia"/>
        </w:rPr>
        <w:t>。这对长期财政很不利，我们认为很久都回不到盈余状态了。</w:t>
      </w:r>
      <w:r>
        <w:rPr>
          <w:rFonts w:hint="eastAsia"/>
        </w:rPr>
        <w:tab/>
      </w:r>
      <w:r>
        <w:rPr>
          <w:rFonts w:hint="eastAsia"/>
        </w:rPr>
        <w:tab/>
      </w:r>
      <w:r>
        <w:rPr>
          <w:rFonts w:hint="eastAsia"/>
        </w:rPr>
        <w:tab/>
      </w:r>
    </w:p>
    <w:p w:rsidR="00F10D0B" w:rsidRDefault="00F10D0B" w:rsidP="00F10D0B">
      <w:pPr>
        <w:rPr>
          <w:rFonts w:hint="eastAsia"/>
        </w:rPr>
      </w:pPr>
      <w:r>
        <w:rPr>
          <w:rFonts w:hint="eastAsia"/>
        </w:rPr>
        <w:t>20020517 GS UEA Productivity Growth Poised to Slow</w:t>
      </w:r>
      <w:r>
        <w:rPr>
          <w:rFonts w:hint="eastAsia"/>
        </w:rPr>
        <w:tab/>
      </w:r>
      <w:r>
        <w:rPr>
          <w:rFonts w:hint="eastAsia"/>
        </w:rPr>
        <w:t>除了四月份零售数据——我们认为从细项上看，这个数据积极程度不佳——其他数据均不佳，</w:t>
      </w:r>
      <w:r>
        <w:rPr>
          <w:rFonts w:hint="eastAsia"/>
        </w:rPr>
        <w:t>housing starts</w:t>
      </w:r>
      <w:r>
        <w:rPr>
          <w:rFonts w:hint="eastAsia"/>
        </w:rPr>
        <w:t>显著走弱，首申继续增加，</w:t>
      </w:r>
      <w:r>
        <w:rPr>
          <w:rFonts w:hint="eastAsia"/>
        </w:rPr>
        <w:t>IP</w:t>
      </w:r>
      <w:r>
        <w:rPr>
          <w:rFonts w:hint="eastAsia"/>
        </w:rPr>
        <w:t>除汽车外仅微弱增长。</w:t>
      </w:r>
      <w:r>
        <w:rPr>
          <w:rFonts w:hint="eastAsia"/>
        </w:rPr>
        <w:tab/>
      </w:r>
      <w:r>
        <w:rPr>
          <w:rFonts w:hint="eastAsia"/>
        </w:rPr>
        <w:tab/>
      </w:r>
      <w:r>
        <w:rPr>
          <w:rFonts w:hint="eastAsia"/>
        </w:rPr>
        <w:tab/>
      </w:r>
    </w:p>
    <w:p w:rsidR="00F10D0B" w:rsidRDefault="00F10D0B" w:rsidP="00F10D0B">
      <w:pPr>
        <w:rPr>
          <w:rFonts w:hint="eastAsia"/>
        </w:rPr>
      </w:pPr>
      <w:r>
        <w:rPr>
          <w:rFonts w:hint="eastAsia"/>
        </w:rPr>
        <w:t>20020529 GS The Pocket Chartroom the risk of a corporate paradox of thrift.</w:t>
      </w:r>
      <w:r>
        <w:rPr>
          <w:rFonts w:hint="eastAsia"/>
        </w:rPr>
        <w:tab/>
        <w:t>"</w:t>
      </w:r>
      <w:r>
        <w:rPr>
          <w:rFonts w:hint="eastAsia"/>
        </w:rPr>
        <w:t>下年看经济继续放缓，关键是企业的节约成本的努力，因为没有通胀，企业收入相比历史上的复苏来说并不强。节约成本提高了生产率和</w:t>
      </w:r>
      <w:r>
        <w:rPr>
          <w:rFonts w:hint="eastAsia"/>
        </w:rPr>
        <w:t>margin</w:t>
      </w:r>
      <w:r>
        <w:rPr>
          <w:rFonts w:hint="eastAsia"/>
        </w:rPr>
        <w:t>，但这降低了劳动力收入，这不利于消费增长。</w:t>
      </w:r>
    </w:p>
    <w:p w:rsidR="00F10D0B" w:rsidRDefault="00F10D0B" w:rsidP="00F10D0B">
      <w:pPr>
        <w:rPr>
          <w:rFonts w:hint="eastAsia"/>
        </w:rPr>
      </w:pPr>
      <w:r>
        <w:rPr>
          <w:rFonts w:hint="eastAsia"/>
        </w:rPr>
        <w:t xml:space="preserve">  </w:t>
      </w:r>
      <w:r>
        <w:rPr>
          <w:rFonts w:hint="eastAsia"/>
        </w:rPr>
        <w:t>极端来说，企业面临着节俭悖论，企业储蓄只会进一步降低总需求。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20020531 GS UEA The Investment Recovery  More Modest than Anticipated</w:t>
      </w:r>
      <w:r>
        <w:rPr>
          <w:rFonts w:hint="eastAsia"/>
        </w:rPr>
        <w:tab/>
        <w:t>"5</w:t>
      </w:r>
      <w:r>
        <w:rPr>
          <w:rFonts w:hint="eastAsia"/>
        </w:rPr>
        <w:t>月消费者信心回升，但消费在走弱。</w:t>
      </w:r>
      <w:r>
        <w:rPr>
          <w:rFonts w:hint="eastAsia"/>
        </w:rPr>
        <w:t>ChicagePMI</w:t>
      </w:r>
      <w:r>
        <w:rPr>
          <w:rFonts w:hint="eastAsia"/>
        </w:rPr>
        <w:t>在</w:t>
      </w:r>
      <w:r>
        <w:rPr>
          <w:rFonts w:hint="eastAsia"/>
        </w:rPr>
        <w:t>5</w:t>
      </w:r>
      <w:r>
        <w:rPr>
          <w:rFonts w:hint="eastAsia"/>
        </w:rPr>
        <w:t>月份回升，但就业仍弱。</w:t>
      </w:r>
    </w:p>
    <w:p w:rsidR="00F10D0B" w:rsidRDefault="00F10D0B" w:rsidP="00F10D0B">
      <w:pPr>
        <w:rPr>
          <w:rFonts w:hint="eastAsia"/>
        </w:rPr>
      </w:pPr>
      <w:r>
        <w:rPr>
          <w:rFonts w:hint="eastAsia"/>
        </w:rPr>
        <w:t xml:space="preserve">  4</w:t>
      </w:r>
      <w:r>
        <w:rPr>
          <w:rFonts w:hint="eastAsia"/>
        </w:rPr>
        <w:t>月份的</w:t>
      </w:r>
      <w:r>
        <w:rPr>
          <w:rFonts w:hint="eastAsia"/>
        </w:rPr>
        <w:t>new oders for capital goods excl aircraft</w:t>
      </w:r>
      <w:r>
        <w:rPr>
          <w:rFonts w:hint="eastAsia"/>
        </w:rPr>
        <w:t>被广泛看做是投资回升的第一个迹象，但我们认为</w:t>
      </w:r>
      <w:r>
        <w:rPr>
          <w:rFonts w:hint="eastAsia"/>
        </w:rPr>
        <w:t>new orders</w:t>
      </w:r>
      <w:r>
        <w:rPr>
          <w:rFonts w:hint="eastAsia"/>
        </w:rPr>
        <w:t>波动太大，应关注</w:t>
      </w:r>
      <w:r>
        <w:rPr>
          <w:rFonts w:hint="eastAsia"/>
        </w:rPr>
        <w:t>capital goods shipments</w:t>
      </w:r>
      <w:r>
        <w:rPr>
          <w:rFonts w:hint="eastAsia"/>
        </w:rPr>
        <w:t>，这个指标直接被计入政府的投资统计数字，以及</w:t>
      </w:r>
      <w:r>
        <w:rPr>
          <w:rFonts w:hint="eastAsia"/>
        </w:rPr>
        <w:t>unfilled orders</w:t>
      </w:r>
      <w:r>
        <w:rPr>
          <w:rFonts w:hint="eastAsia"/>
        </w:rPr>
        <w:t>。</w:t>
      </w:r>
    </w:p>
    <w:p w:rsidR="00F10D0B" w:rsidRDefault="00F10D0B" w:rsidP="00F10D0B">
      <w:pPr>
        <w:rPr>
          <w:rFonts w:hint="eastAsia"/>
        </w:rPr>
      </w:pPr>
      <w:r>
        <w:rPr>
          <w:rFonts w:hint="eastAsia"/>
        </w:rPr>
        <w:t xml:space="preserve">  </w:t>
      </w:r>
      <w:r>
        <w:rPr>
          <w:rFonts w:hint="eastAsia"/>
        </w:rPr>
        <w:t>投资当前的趋势是在</w:t>
      </w:r>
      <w:r>
        <w:rPr>
          <w:rFonts w:hint="eastAsia"/>
        </w:rPr>
        <w:t>Q2</w:t>
      </w:r>
      <w:r>
        <w:rPr>
          <w:rFonts w:hint="eastAsia"/>
        </w:rPr>
        <w:t>继续下降。影响投资的三个关键变量，投资回报——这个最同步，资金成本，预期回报变动——用长期盈利预期来代表，</w:t>
      </w:r>
      <w:r>
        <w:rPr>
          <w:rFonts w:hint="eastAsia"/>
        </w:rPr>
        <w:t>tobinQ</w:t>
      </w:r>
      <w:r>
        <w:rPr>
          <w:rFonts w:hint="eastAsia"/>
        </w:rPr>
        <w:t>与之同步且数据序列更长。</w:t>
      </w:r>
    </w:p>
    <w:p w:rsidR="00F10D0B" w:rsidRDefault="00F10D0B" w:rsidP="00F10D0B">
      <w:pPr>
        <w:rPr>
          <w:rFonts w:hint="eastAsia"/>
        </w:rPr>
      </w:pPr>
      <w:r>
        <w:rPr>
          <w:rFonts w:hint="eastAsia"/>
        </w:rPr>
        <w:t xml:space="preserve">  </w:t>
      </w:r>
      <w:r>
        <w:rPr>
          <w:rFonts w:hint="eastAsia"/>
        </w:rPr>
        <w:t>我们对投资的悲观预期的最根本源于长期盈利预期的下降。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20020601 BCA, The Bank Credit Analyst, A Mountain of Worry</w:t>
      </w:r>
      <w:r>
        <w:rPr>
          <w:rFonts w:hint="eastAsia"/>
        </w:rPr>
        <w:tab/>
        <w:t>"</w:t>
      </w:r>
      <w:r>
        <w:rPr>
          <w:rFonts w:hint="eastAsia"/>
        </w:rPr>
        <w:t>一般来说，牛市的开始总是在</w:t>
      </w:r>
      <w:r>
        <w:rPr>
          <w:rFonts w:hint="eastAsia"/>
        </w:rPr>
        <w:t>""wall of worry""</w:t>
      </w:r>
      <w:r>
        <w:rPr>
          <w:rFonts w:hint="eastAsia"/>
        </w:rPr>
        <w:t>当中开始的，而当前正是这种情况。现在的困扰有</w:t>
      </w:r>
      <w:r>
        <w:rPr>
          <w:rFonts w:hint="eastAsia"/>
        </w:rPr>
        <w:t>:</w:t>
      </w:r>
      <w:r>
        <w:rPr>
          <w:rFonts w:hint="eastAsia"/>
        </w:rPr>
        <w:t>恐怖袭击，地缘政治如伊拉克问题，二次衰退，保护主义，会计丑闻。股市迟迟未能进入牛市，反映了历史的高估值影响，当前也受到安然会计事件的影响。</w:t>
      </w:r>
    </w:p>
    <w:p w:rsidR="00F10D0B" w:rsidRDefault="00F10D0B" w:rsidP="00F10D0B">
      <w:pPr>
        <w:rPr>
          <w:rFonts w:hint="eastAsia"/>
        </w:rPr>
      </w:pPr>
      <w:r>
        <w:rPr>
          <w:rFonts w:hint="eastAsia"/>
        </w:rPr>
        <w:t xml:space="preserve"> [</w:t>
      </w:r>
      <w:r>
        <w:rPr>
          <w:rFonts w:hint="eastAsia"/>
        </w:rPr>
        <w:t>经济</w:t>
      </w:r>
      <w:r>
        <w:rPr>
          <w:rFonts w:hint="eastAsia"/>
        </w:rPr>
        <w:t>] CB</w:t>
      </w:r>
      <w:r>
        <w:rPr>
          <w:rFonts w:hint="eastAsia"/>
        </w:rPr>
        <w:t>的</w:t>
      </w:r>
      <w:r>
        <w:rPr>
          <w:rFonts w:hint="eastAsia"/>
        </w:rPr>
        <w:t>LEI</w:t>
      </w:r>
      <w:r>
        <w:rPr>
          <w:rFonts w:hint="eastAsia"/>
        </w:rPr>
        <w:t>仍在扩张区间，尽管最近有所走弱。消费者信心稳固，企业盈利转好，银</w:t>
      </w:r>
      <w:r>
        <w:rPr>
          <w:rFonts w:hint="eastAsia"/>
        </w:rPr>
        <w:lastRenderedPageBreak/>
        <w:t>行也在放松信贷条件。我们的领先通胀指标指示通胀压力在重新积累。对于经济，我们依然相信美国经济会继续复苏。</w:t>
      </w:r>
    </w:p>
    <w:p w:rsidR="00F10D0B" w:rsidRDefault="00F10D0B" w:rsidP="00F10D0B">
      <w:pPr>
        <w:rPr>
          <w:rFonts w:hint="eastAsia"/>
        </w:rPr>
      </w:pPr>
      <w:r>
        <w:rPr>
          <w:rFonts w:hint="eastAsia"/>
        </w:rPr>
        <w:t xml:space="preserve"> [</w:t>
      </w:r>
      <w:r>
        <w:rPr>
          <w:rFonts w:hint="eastAsia"/>
        </w:rPr>
        <w:t>长期分析</w:t>
      </w:r>
      <w:r>
        <w:rPr>
          <w:rFonts w:hint="eastAsia"/>
        </w:rPr>
        <w:t xml:space="preserve">] </w:t>
      </w:r>
      <w:r>
        <w:rPr>
          <w:rFonts w:hint="eastAsia"/>
        </w:rPr>
        <w:t>时代正在转变：股市从牛市转入一般，财政从有纪律到宽松，美元进入长期弱势，联储更加容忍通胀上行，由此通胀也走到长期低点。实际上，当前市场对股市的痴迷还没有完全消除，这还需要时间，现在没有任何股票指数是便宜的。</w:t>
      </w:r>
      <w:r>
        <w:rPr>
          <w:rFonts w:hint="eastAsia"/>
        </w:rPr>
        <w:t>"</w:t>
      </w:r>
      <w:r>
        <w:rPr>
          <w:rFonts w:hint="eastAsia"/>
        </w:rPr>
        <w:tab/>
      </w:r>
      <w:r>
        <w:rPr>
          <w:rFonts w:hint="eastAsia"/>
        </w:rPr>
        <w:tab/>
      </w:r>
      <w:r>
        <w:rPr>
          <w:rFonts w:hint="eastAsia"/>
        </w:rPr>
        <w:tab/>
      </w:r>
      <w:r>
        <w:rPr>
          <w:rFonts w:hint="eastAsia"/>
        </w:rPr>
        <w:t>从周期意义上，我们依然看好股票，但当前需要谨慎一些，低配股票是有道理的，还需要等待技术性指标的改善，例如回升到</w:t>
      </w:r>
      <w:r>
        <w:rPr>
          <w:rFonts w:hint="eastAsia"/>
        </w:rPr>
        <w:t>200</w:t>
      </w:r>
      <w:r>
        <w:rPr>
          <w:rFonts w:hint="eastAsia"/>
        </w:rPr>
        <w:t>日均值以上。（</w:t>
      </w:r>
      <w:r>
        <w:rPr>
          <w:rFonts w:hint="eastAsia"/>
        </w:rPr>
        <w:t>200</w:t>
      </w:r>
      <w:r>
        <w:rPr>
          <w:rFonts w:hint="eastAsia"/>
        </w:rPr>
        <w:t>均值一定程度上反映了当前投资者的历史建仓成本，突破这个线以后阻力就小很多）</w:t>
      </w:r>
    </w:p>
    <w:p w:rsidR="00F10D0B" w:rsidRDefault="00F10D0B" w:rsidP="00F10D0B">
      <w:pPr>
        <w:rPr>
          <w:rFonts w:hint="eastAsia"/>
        </w:rPr>
      </w:pPr>
      <w:r>
        <w:rPr>
          <w:rFonts w:hint="eastAsia"/>
        </w:rPr>
        <w:t>20020607 GS UEA Leading Indicators A Cook</w:t>
      </w:r>
      <w:r>
        <w:rPr>
          <w:rFonts w:hint="eastAsia"/>
        </w:rPr>
        <w:t>’</w:t>
      </w:r>
      <w:r>
        <w:rPr>
          <w:rFonts w:hint="eastAsia"/>
        </w:rPr>
        <w:t>s Tour</w:t>
      </w:r>
      <w:r>
        <w:rPr>
          <w:rFonts w:hint="eastAsia"/>
        </w:rPr>
        <w:tab/>
        <w:t>"</w:t>
      </w:r>
      <w:r>
        <w:rPr>
          <w:rFonts w:hint="eastAsia"/>
        </w:rPr>
        <w:t>我们考察了增长的领先和同步指标，发现最领先的就是金融市场本身，其次是房地产。消费信心和消费也领先，但领先不多，</w:t>
      </w:r>
      <w:r>
        <w:rPr>
          <w:rFonts w:hint="eastAsia"/>
        </w:rPr>
        <w:t>ISM</w:t>
      </w:r>
      <w:r>
        <w:rPr>
          <w:rFonts w:hint="eastAsia"/>
        </w:rPr>
        <w:t>、首申、</w:t>
      </w:r>
      <w:r>
        <w:rPr>
          <w:rFonts w:hint="eastAsia"/>
        </w:rPr>
        <w:t>workweek</w:t>
      </w:r>
      <w:r>
        <w:rPr>
          <w:rFonts w:hint="eastAsia"/>
        </w:rPr>
        <w:t>也类似。同步指标是</w:t>
      </w:r>
      <w:r>
        <w:rPr>
          <w:rFonts w:hint="eastAsia"/>
        </w:rPr>
        <w:t>IP</w:t>
      </w:r>
      <w:r>
        <w:rPr>
          <w:rFonts w:hint="eastAsia"/>
        </w:rPr>
        <w:t>，收入，零售。滞后指标有投资和价格指标。（有个表格，非常好）</w:t>
      </w:r>
    </w:p>
    <w:p w:rsidR="00F10D0B" w:rsidRDefault="00F10D0B" w:rsidP="00F10D0B">
      <w:pPr>
        <w:rPr>
          <w:rFonts w:hint="eastAsia"/>
        </w:rPr>
      </w:pPr>
      <w:r>
        <w:rPr>
          <w:rFonts w:hint="eastAsia"/>
        </w:rPr>
        <w:t xml:space="preserve"> </w:t>
      </w:r>
      <w:r>
        <w:rPr>
          <w:rFonts w:hint="eastAsia"/>
        </w:rPr>
        <w:t>领先指标与增长的相关性更弱，有时候给出虚假的信号，因此同步信号、甚至滞后信号不能被忽视。颇为领先的新屋销售数据的修正很大，因此其领先性在操作意义上不大了。</w:t>
      </w:r>
    </w:p>
    <w:p w:rsidR="00F10D0B" w:rsidRDefault="00F10D0B" w:rsidP="00F10D0B">
      <w:pPr>
        <w:rPr>
          <w:rFonts w:hint="eastAsia"/>
        </w:rPr>
      </w:pPr>
      <w:r>
        <w:rPr>
          <w:rFonts w:hint="eastAsia"/>
        </w:rPr>
        <w:t xml:space="preserve"> </w:t>
      </w:r>
      <w:r>
        <w:rPr>
          <w:rFonts w:hint="eastAsia"/>
        </w:rPr>
        <w:t>虽然</w:t>
      </w:r>
      <w:r>
        <w:rPr>
          <w:rFonts w:hint="eastAsia"/>
        </w:rPr>
        <w:t>ISM</w:t>
      </w:r>
      <w:r>
        <w:rPr>
          <w:rFonts w:hint="eastAsia"/>
        </w:rPr>
        <w:t>在</w:t>
      </w:r>
      <w:r>
        <w:rPr>
          <w:rFonts w:hint="eastAsia"/>
        </w:rPr>
        <w:t>5</w:t>
      </w:r>
      <w:r>
        <w:rPr>
          <w:rFonts w:hint="eastAsia"/>
        </w:rPr>
        <w:t>月份气温，但零售走弱，特别是汽车销量大幅下降。对于</w:t>
      </w:r>
      <w:r>
        <w:rPr>
          <w:rFonts w:hint="eastAsia"/>
        </w:rPr>
        <w:t>5</w:t>
      </w:r>
      <w:r>
        <w:rPr>
          <w:rFonts w:hint="eastAsia"/>
        </w:rPr>
        <w:t>月</w:t>
      </w:r>
      <w:r>
        <w:rPr>
          <w:rFonts w:hint="eastAsia"/>
        </w:rPr>
        <w:t>NFP</w:t>
      </w:r>
      <w:r>
        <w:rPr>
          <w:rFonts w:hint="eastAsia"/>
        </w:rPr>
        <w:t>和</w:t>
      </w:r>
      <w:r>
        <w:rPr>
          <w:rFonts w:hint="eastAsia"/>
        </w:rPr>
        <w:t>HH employment</w:t>
      </w:r>
      <w:r>
        <w:rPr>
          <w:rFonts w:hint="eastAsia"/>
        </w:rPr>
        <w:t>的不同信号，我们对</w:t>
      </w:r>
      <w:r>
        <w:rPr>
          <w:rFonts w:hint="eastAsia"/>
        </w:rPr>
        <w:t>NFP</w:t>
      </w:r>
      <w:r>
        <w:rPr>
          <w:rFonts w:hint="eastAsia"/>
        </w:rPr>
        <w:t>的权重更高。</w:t>
      </w:r>
    </w:p>
    <w:p w:rsidR="00F10D0B" w:rsidRDefault="00F10D0B" w:rsidP="00F10D0B">
      <w:pPr>
        <w:rPr>
          <w:rFonts w:hint="eastAsia"/>
        </w:rPr>
      </w:pPr>
      <w:r>
        <w:rPr>
          <w:rFonts w:hint="eastAsia"/>
        </w:rPr>
        <w:t xml:space="preserve"> </w:t>
      </w:r>
      <w:r>
        <w:rPr>
          <w:rFonts w:hint="eastAsia"/>
        </w:rPr>
        <w:t>联储公布了一季度的</w:t>
      </w:r>
      <w:r>
        <w:rPr>
          <w:rFonts w:hint="eastAsia"/>
        </w:rPr>
        <w:t>FFunds</w:t>
      </w:r>
      <w:r>
        <w:rPr>
          <w:rFonts w:hint="eastAsia"/>
        </w:rPr>
        <w:t>数据，显示企业的</w:t>
      </w:r>
      <w:r>
        <w:rPr>
          <w:rFonts w:hint="eastAsia"/>
        </w:rPr>
        <w:t>financing gap</w:t>
      </w:r>
      <w:r>
        <w:rPr>
          <w:rFonts w:hint="eastAsia"/>
        </w:rPr>
        <w:t>回升至</w:t>
      </w:r>
      <w:r>
        <w:rPr>
          <w:rFonts w:hint="eastAsia"/>
        </w:rPr>
        <w:t>0.9%</w:t>
      </w:r>
      <w:r>
        <w:rPr>
          <w:rFonts w:hint="eastAsia"/>
        </w:rPr>
        <w:t>，说明企业仍然依赖资本市场来融资。</w:t>
      </w:r>
      <w:r>
        <w:rPr>
          <w:rFonts w:hint="eastAsia"/>
        </w:rPr>
        <w:t>"</w:t>
      </w:r>
      <w:r>
        <w:rPr>
          <w:rFonts w:hint="eastAsia"/>
        </w:rPr>
        <w:tab/>
      </w:r>
      <w:r>
        <w:rPr>
          <w:rFonts w:hint="eastAsia"/>
        </w:rPr>
        <w:tab/>
      </w:r>
      <w:r>
        <w:rPr>
          <w:rFonts w:hint="eastAsia"/>
        </w:rPr>
        <w:t>我们预期货币政策在</w:t>
      </w:r>
      <w:r>
        <w:rPr>
          <w:rFonts w:hint="eastAsia"/>
        </w:rPr>
        <w:t>11</w:t>
      </w:r>
      <w:r>
        <w:rPr>
          <w:rFonts w:hint="eastAsia"/>
        </w:rPr>
        <w:t>月以前按兵不动，因为股市大跌紧缩了货币政策，且终端需求在走弱。</w:t>
      </w:r>
      <w:r>
        <w:rPr>
          <w:rFonts w:hint="eastAsia"/>
        </w:rPr>
        <w:tab/>
      </w:r>
    </w:p>
    <w:p w:rsidR="00F10D0B" w:rsidRDefault="00F10D0B" w:rsidP="00F10D0B">
      <w:pPr>
        <w:rPr>
          <w:rFonts w:hint="eastAsia"/>
        </w:rPr>
      </w:pPr>
      <w:r>
        <w:rPr>
          <w:rFonts w:hint="eastAsia"/>
        </w:rPr>
        <w:t>20020614 GS UEA The Dollar Next Step In Deflating the US Bubble</w:t>
      </w:r>
      <w:r>
        <w:rPr>
          <w:rFonts w:hint="eastAsia"/>
        </w:rPr>
        <w:tab/>
        <w:t>"</w:t>
      </w:r>
      <w:r>
        <w:rPr>
          <w:rFonts w:hint="eastAsia"/>
        </w:rPr>
        <w:t>近期美元的走弱在短期不利于美国增长，美元的</w:t>
      </w:r>
      <w:r>
        <w:rPr>
          <w:rFonts w:hint="eastAsia"/>
        </w:rPr>
        <w:t>change</w:t>
      </w:r>
      <w:r>
        <w:rPr>
          <w:rFonts w:hint="eastAsia"/>
        </w:rPr>
        <w:t>对消费者造成负面财富效应。但中期，弱美元的</w:t>
      </w:r>
      <w:r>
        <w:rPr>
          <w:rFonts w:hint="eastAsia"/>
        </w:rPr>
        <w:t>level</w:t>
      </w:r>
      <w:r>
        <w:rPr>
          <w:rFonts w:hint="eastAsia"/>
        </w:rPr>
        <w:t>对出口有利。</w:t>
      </w:r>
    </w:p>
    <w:p w:rsidR="00F10D0B" w:rsidRDefault="00F10D0B" w:rsidP="00F10D0B">
      <w:pPr>
        <w:rPr>
          <w:rFonts w:hint="eastAsia"/>
        </w:rPr>
      </w:pPr>
      <w:r>
        <w:rPr>
          <w:rFonts w:hint="eastAsia"/>
        </w:rPr>
        <w:t xml:space="preserve">  </w:t>
      </w:r>
      <w:r>
        <w:rPr>
          <w:rFonts w:hint="eastAsia"/>
        </w:rPr>
        <w:t>近期消费走弱可能与天气有关（？），</w:t>
      </w:r>
      <w:r>
        <w:rPr>
          <w:rFonts w:hint="eastAsia"/>
        </w:rPr>
        <w:t>I/S</w:t>
      </w:r>
      <w:r>
        <w:rPr>
          <w:rFonts w:hint="eastAsia"/>
        </w:rPr>
        <w:t>已经达到新低，最近俩月继续大幅下降。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20020618 GS daily Double Dip Not Likely, Though Growth Will Probably Be Modest</w:t>
      </w:r>
      <w:r>
        <w:rPr>
          <w:rFonts w:hint="eastAsia"/>
        </w:rPr>
        <w:tab/>
        <w:t>"</w:t>
      </w:r>
      <w:r>
        <w:rPr>
          <w:rFonts w:hint="eastAsia"/>
        </w:rPr>
        <w:t>二次触底——我们定义为再度衰退——不太可能。因为增速仍然为证，财政仍是刺激性的，联储可以进一步宽松，放缓的力量也在边际减弱。要是二次衰退的话，需要额外冲击，例如油价高涨。但增速再度放缓至</w:t>
      </w:r>
      <w:r>
        <w:rPr>
          <w:rFonts w:hint="eastAsia"/>
        </w:rPr>
        <w:t>2%</w:t>
      </w:r>
      <w:r>
        <w:rPr>
          <w:rFonts w:hint="eastAsia"/>
        </w:rPr>
        <w:t>一下是有可能的。</w:t>
      </w:r>
    </w:p>
    <w:p w:rsidR="00F10D0B" w:rsidRDefault="00F10D0B" w:rsidP="00F10D0B">
      <w:pPr>
        <w:rPr>
          <w:rFonts w:hint="eastAsia"/>
        </w:rPr>
      </w:pPr>
      <w:r>
        <w:rPr>
          <w:rFonts w:hint="eastAsia"/>
        </w:rPr>
        <w:t xml:space="preserve"> </w:t>
      </w:r>
      <w:r>
        <w:rPr>
          <w:rFonts w:hint="eastAsia"/>
        </w:rPr>
        <w:t>当前市场再度关注“二次触底”的可能性。引起这种担心的是一系列弱数据，最关键的是五月份的零售数据很差。密歇根消费者信心初值大幅下降，也让市场担心。</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20020620 Greenbook</w:t>
      </w:r>
      <w:r>
        <w:rPr>
          <w:rFonts w:hint="eastAsia"/>
        </w:rPr>
        <w:tab/>
        <w:t>"2</w:t>
      </w:r>
      <w:r>
        <w:rPr>
          <w:rFonts w:hint="eastAsia"/>
        </w:rPr>
        <w:t>季度增长疲弱。积极的一面是库存清的差不多了，</w:t>
      </w:r>
      <w:r>
        <w:rPr>
          <w:rFonts w:hint="eastAsia"/>
        </w:rPr>
        <w:t>IP</w:t>
      </w:r>
      <w:r>
        <w:rPr>
          <w:rFonts w:hint="eastAsia"/>
        </w:rPr>
        <w:t>也在年初以来稳健。但不利的一面是，居民支出从</w:t>
      </w:r>
      <w:r>
        <w:rPr>
          <w:rFonts w:hint="eastAsia"/>
        </w:rPr>
        <w:t>Q1</w:t>
      </w:r>
      <w:r>
        <w:rPr>
          <w:rFonts w:hint="eastAsia"/>
        </w:rPr>
        <w:t>比较强的水平减速，企业仍然担心前景，雇佣不强，企业投资也没有恢复迹象。处于对盈利的担心，以及对企业会计问题的担心，股市和美元走弱，美元的走弱也与重新开始的对经常账户逆差的担心有关。</w:t>
      </w:r>
    </w:p>
    <w:p w:rsidR="00F10D0B" w:rsidRDefault="00F10D0B" w:rsidP="00F10D0B">
      <w:pPr>
        <w:rPr>
          <w:rFonts w:hint="eastAsia"/>
        </w:rPr>
      </w:pPr>
      <w:r>
        <w:rPr>
          <w:rFonts w:hint="eastAsia"/>
        </w:rPr>
        <w:t xml:space="preserve">  </w:t>
      </w:r>
      <w:r>
        <w:rPr>
          <w:rFonts w:hint="eastAsia"/>
        </w:rPr>
        <w:t>我们下修了对二季度的增长至</w:t>
      </w:r>
      <w:r>
        <w:rPr>
          <w:rFonts w:hint="eastAsia"/>
        </w:rPr>
        <w:t>1.75%</w:t>
      </w:r>
      <w:r>
        <w:rPr>
          <w:rFonts w:hint="eastAsia"/>
        </w:rPr>
        <w:t>，下修</w:t>
      </w:r>
      <w:r>
        <w:rPr>
          <w:rFonts w:hint="eastAsia"/>
        </w:rPr>
        <w:t>0.25pp</w:t>
      </w:r>
      <w:r>
        <w:rPr>
          <w:rFonts w:hint="eastAsia"/>
        </w:rPr>
        <w:t>。尽管如此，我们认为财政和货币刺激仍在，我们预期今年下半年增长会回升。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20020621 BCA.gis gisjune02_21</w:t>
      </w:r>
      <w:r>
        <w:rPr>
          <w:rFonts w:hint="eastAsia"/>
        </w:rPr>
        <w:tab/>
        <w:t>"</w:t>
      </w:r>
      <w:r>
        <w:rPr>
          <w:rFonts w:hint="eastAsia"/>
        </w:rPr>
        <w:t>现在股票跌回到</w:t>
      </w:r>
      <w:r>
        <w:rPr>
          <w:rFonts w:hint="eastAsia"/>
        </w:rPr>
        <w:t>2001</w:t>
      </w:r>
      <w:r>
        <w:rPr>
          <w:rFonts w:hint="eastAsia"/>
        </w:rPr>
        <w:t>年</w:t>
      </w:r>
      <w:r>
        <w:rPr>
          <w:rFonts w:hint="eastAsia"/>
        </w:rPr>
        <w:t>9</w:t>
      </w:r>
      <w:r>
        <w:rPr>
          <w:rFonts w:hint="eastAsia"/>
        </w:rPr>
        <w:t>月水平，人们开始问经济是否陷入二次衰退？为何股票价格对低利率的敏感性降低了？我们认为应当把周期性因素和结构性因素分开。支持</w:t>
      </w:r>
      <w:r>
        <w:rPr>
          <w:rFonts w:hint="eastAsia"/>
        </w:rPr>
        <w:t>1990s</w:t>
      </w:r>
      <w:r>
        <w:rPr>
          <w:rFonts w:hint="eastAsia"/>
        </w:rPr>
        <w:t>美国增长是投资，近期联储降息还是帮助把资本成本降低来支持投资，这意味着资本存量的</w:t>
      </w:r>
      <w:r>
        <w:rPr>
          <w:rFonts w:hint="eastAsia"/>
        </w:rPr>
        <w:t>excess overhang</w:t>
      </w:r>
      <w:r>
        <w:rPr>
          <w:rFonts w:hint="eastAsia"/>
        </w:rPr>
        <w:t>不会很快下降。当前支持股价的主要是低利率。</w:t>
      </w:r>
    </w:p>
    <w:p w:rsidR="00F10D0B" w:rsidRDefault="00F10D0B" w:rsidP="00F10D0B">
      <w:pPr>
        <w:rPr>
          <w:rFonts w:hint="eastAsia"/>
        </w:rPr>
      </w:pPr>
      <w:r>
        <w:rPr>
          <w:rFonts w:hint="eastAsia"/>
        </w:rPr>
        <w:t xml:space="preserve"> </w:t>
      </w:r>
      <w:r>
        <w:rPr>
          <w:rFonts w:hint="eastAsia"/>
        </w:rPr>
        <w:t>美国消费者是关键支持力量，欧日是指望不上了。低利率的主要渠道是刺激房地产，美国、英国和澳大利亚房地产价格都在上升，这三个国家的刺激政策最强。</w:t>
      </w:r>
      <w:r>
        <w:rPr>
          <w:rFonts w:hint="eastAsia"/>
        </w:rPr>
        <w:t>"</w:t>
      </w:r>
      <w:r>
        <w:rPr>
          <w:rFonts w:hint="eastAsia"/>
        </w:rPr>
        <w:tab/>
      </w:r>
      <w:r>
        <w:rPr>
          <w:rFonts w:hint="eastAsia"/>
        </w:rPr>
        <w:tab/>
      </w:r>
      <w:r>
        <w:rPr>
          <w:rFonts w:hint="eastAsia"/>
        </w:rPr>
        <w:tab/>
        <w:t>"</w:t>
      </w:r>
      <w:r>
        <w:rPr>
          <w:rFonts w:hint="eastAsia"/>
        </w:rPr>
        <w:t>还不能说股价下跌的中期趋势已经结束，但我们正在趋向结尾。我们在</w:t>
      </w:r>
      <w:r>
        <w:rPr>
          <w:rFonts w:hint="eastAsia"/>
        </w:rPr>
        <w:t>4</w:t>
      </w:r>
      <w:r>
        <w:rPr>
          <w:rFonts w:hint="eastAsia"/>
        </w:rPr>
        <w:t>月的报告中提宣布股价将走弱。当前许多指标正在逼近去年</w:t>
      </w:r>
      <w:r>
        <w:rPr>
          <w:rFonts w:hint="eastAsia"/>
        </w:rPr>
        <w:t>9</w:t>
      </w:r>
      <w:r>
        <w:rPr>
          <w:rFonts w:hint="eastAsia"/>
        </w:rPr>
        <w:t>月的低值，如果向下破位以后可能有大量恐慌卖盘，如</w:t>
      </w:r>
      <w:r>
        <w:rPr>
          <w:rFonts w:hint="eastAsia"/>
        </w:rPr>
        <w:lastRenderedPageBreak/>
        <w:t>果真的如此，则是一个购入机会，联储可能因此降息。当前市场如果导致某种彻底的投降，如果真的发生，则是购入的好时机；如果稳住了，则未来几个月是横盘，之后可能回升。</w:t>
      </w:r>
    </w:p>
    <w:p w:rsidR="00F10D0B" w:rsidRDefault="00F10D0B" w:rsidP="00F10D0B">
      <w:pPr>
        <w:rPr>
          <w:rFonts w:hint="eastAsia"/>
        </w:rPr>
      </w:pPr>
      <w:r>
        <w:rPr>
          <w:rFonts w:hint="eastAsia"/>
        </w:rPr>
        <w:t xml:space="preserve">  </w:t>
      </w:r>
      <w:r>
        <w:rPr>
          <w:rFonts w:hint="eastAsia"/>
        </w:rPr>
        <w:t>当前股票市场的情绪很差，历史经验表明将反弹。我们构造的投降指数显示距离投降还远，但历史上两次投降之间都隔着好几年，因此本次可能不会真的投降就会反弹了。（是不是再次投降了？）</w:t>
      </w:r>
    </w:p>
    <w:p w:rsidR="00F10D0B" w:rsidRDefault="00F10D0B" w:rsidP="00F10D0B">
      <w:pPr>
        <w:rPr>
          <w:rFonts w:hint="eastAsia"/>
        </w:rPr>
      </w:pPr>
      <w:r>
        <w:rPr>
          <w:rFonts w:hint="eastAsia"/>
        </w:rPr>
        <w:t xml:space="preserve">  </w:t>
      </w:r>
      <w:r>
        <w:rPr>
          <w:rFonts w:hint="eastAsia"/>
        </w:rPr>
        <w:t>债券收益率在</w:t>
      </w:r>
      <w:r>
        <w:rPr>
          <w:rFonts w:hint="eastAsia"/>
        </w:rPr>
        <w:t>3</w:t>
      </w:r>
      <w:r>
        <w:rPr>
          <w:rFonts w:hint="eastAsia"/>
        </w:rPr>
        <w:t>季度末可能重新回升。</w:t>
      </w:r>
      <w:r>
        <w:rPr>
          <w:rFonts w:hint="eastAsia"/>
        </w:rPr>
        <w:t>"</w:t>
      </w:r>
    </w:p>
    <w:p w:rsidR="00F10D0B" w:rsidRDefault="00F10D0B" w:rsidP="00F10D0B">
      <w:pPr>
        <w:rPr>
          <w:rFonts w:hint="eastAsia"/>
        </w:rPr>
      </w:pPr>
      <w:r>
        <w:rPr>
          <w:rFonts w:hint="eastAsia"/>
        </w:rPr>
        <w:t>20020621 GS UEA An Uncertain Course Toward a Flatter Yield Curve</w:t>
      </w:r>
      <w:r>
        <w:rPr>
          <w:rFonts w:hint="eastAsia"/>
        </w:rPr>
        <w:tab/>
      </w:r>
      <w:r>
        <w:rPr>
          <w:rFonts w:hint="eastAsia"/>
        </w:rPr>
        <w:t>近期好消息仍然是房地产，</w:t>
      </w:r>
      <w:r>
        <w:rPr>
          <w:rFonts w:hint="eastAsia"/>
        </w:rPr>
        <w:t>housing starts</w:t>
      </w:r>
      <w:r>
        <w:rPr>
          <w:rFonts w:hint="eastAsia"/>
        </w:rPr>
        <w:t>在</w:t>
      </w:r>
      <w:r>
        <w:rPr>
          <w:rFonts w:hint="eastAsia"/>
        </w:rPr>
        <w:t>5</w:t>
      </w:r>
      <w:r>
        <w:rPr>
          <w:rFonts w:hint="eastAsia"/>
        </w:rPr>
        <w:t>月份跳升。首申有些企稳。</w:t>
      </w:r>
      <w:r>
        <w:rPr>
          <w:rFonts w:hint="eastAsia"/>
        </w:rPr>
        <w:tab/>
      </w:r>
      <w:r>
        <w:rPr>
          <w:rFonts w:hint="eastAsia"/>
        </w:rPr>
        <w:tab/>
      </w:r>
      <w:r>
        <w:rPr>
          <w:rFonts w:hint="eastAsia"/>
        </w:rPr>
        <w:tab/>
      </w:r>
      <w:r>
        <w:rPr>
          <w:rFonts w:hint="eastAsia"/>
        </w:rPr>
        <w:t>当前收益率曲线陡峭是因为市场预期短端利率会上升。我们分析认为，市场</w:t>
      </w:r>
      <w:r>
        <w:rPr>
          <w:rFonts w:hint="eastAsia"/>
        </w:rPr>
        <w:t>10</w:t>
      </w:r>
      <w:r>
        <w:rPr>
          <w:rFonts w:hint="eastAsia"/>
        </w:rPr>
        <w:t>年收益率与</w:t>
      </w:r>
      <w:r>
        <w:rPr>
          <w:rFonts w:hint="eastAsia"/>
        </w:rPr>
        <w:t>3</w:t>
      </w:r>
      <w:r>
        <w:rPr>
          <w:rFonts w:hint="eastAsia"/>
        </w:rPr>
        <w:t>个月</w:t>
      </w:r>
      <w:r>
        <w:rPr>
          <w:rFonts w:hint="eastAsia"/>
        </w:rPr>
        <w:t>bills</w:t>
      </w:r>
      <w:r>
        <w:rPr>
          <w:rFonts w:hint="eastAsia"/>
        </w:rPr>
        <w:t>的</w:t>
      </w:r>
      <w:r>
        <w:rPr>
          <w:rFonts w:hint="eastAsia"/>
        </w:rPr>
        <w:t>2.5</w:t>
      </w:r>
      <w:r>
        <w:rPr>
          <w:rFonts w:hint="eastAsia"/>
        </w:rPr>
        <w:t>年平均收益率是亦步亦趋的，换言之，市场对未来利率的预期是有一定滞后性的。如果联储继续保持短端利率很低的当前情况，那么可能出现长端收益率下降的</w:t>
      </w:r>
      <w:r>
        <w:rPr>
          <w:rFonts w:hint="eastAsia"/>
        </w:rPr>
        <w:t>bull flatternning,</w:t>
      </w:r>
      <w:r>
        <w:rPr>
          <w:rFonts w:hint="eastAsia"/>
        </w:rPr>
        <w:t>这仅在</w:t>
      </w:r>
      <w:r>
        <w:rPr>
          <w:rFonts w:hint="eastAsia"/>
        </w:rPr>
        <w:t>1985-86</w:t>
      </w:r>
      <w:r>
        <w:rPr>
          <w:rFonts w:hint="eastAsia"/>
        </w:rPr>
        <w:t>和</w:t>
      </w:r>
      <w:r>
        <w:rPr>
          <w:rFonts w:hint="eastAsia"/>
        </w:rPr>
        <w:t>1992-93</w:t>
      </w:r>
      <w:r>
        <w:rPr>
          <w:rFonts w:hint="eastAsia"/>
        </w:rPr>
        <w:t>年出现过，在上述两个时期，联储在最初都被看做是不可持续的宽松，但最终利率都没有上升，均最终导致长端收益率下降（也是</w:t>
      </w:r>
      <w:r>
        <w:rPr>
          <w:rFonts w:hint="eastAsia"/>
        </w:rPr>
        <w:t>McCulley</w:t>
      </w:r>
      <w:r>
        <w:rPr>
          <w:rFonts w:hint="eastAsia"/>
        </w:rPr>
        <w:t>的观点）</w:t>
      </w:r>
    </w:p>
    <w:p w:rsidR="00F10D0B" w:rsidRDefault="00F10D0B" w:rsidP="00F10D0B">
      <w:pPr>
        <w:rPr>
          <w:rFonts w:hint="eastAsia"/>
        </w:rPr>
      </w:pPr>
      <w:r>
        <w:rPr>
          <w:rFonts w:hint="eastAsia"/>
        </w:rPr>
        <w:t>20020625 GS Daily Inventories Not the Cause of Q2 Growth Difficulties</w:t>
      </w:r>
      <w:r>
        <w:rPr>
          <w:rFonts w:hint="eastAsia"/>
        </w:rPr>
        <w:tab/>
        <w:t>2</w:t>
      </w:r>
      <w:r>
        <w:rPr>
          <w:rFonts w:hint="eastAsia"/>
        </w:rPr>
        <w:t>季度的经济下滑不是再度去库存加快，而似乎是终端需求的走弱。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20020626 FOMC Transcprit</w:t>
      </w:r>
      <w:r>
        <w:rPr>
          <w:rFonts w:hint="eastAsia"/>
        </w:rPr>
        <w:tab/>
        <w:t>"</w:t>
      </w:r>
      <w:r>
        <w:rPr>
          <w:rFonts w:hint="eastAsia"/>
        </w:rPr>
        <w:t>本次复苏的不同之处是企业丧失了</w:t>
      </w:r>
      <w:r>
        <w:rPr>
          <w:rFonts w:hint="eastAsia"/>
        </w:rPr>
        <w:t>pricing power</w:t>
      </w:r>
      <w:r>
        <w:rPr>
          <w:rFonts w:hint="eastAsia"/>
        </w:rPr>
        <w:t>。</w:t>
      </w:r>
    </w:p>
    <w:p w:rsidR="00F10D0B" w:rsidRDefault="00F10D0B" w:rsidP="00F10D0B">
      <w:pPr>
        <w:rPr>
          <w:rFonts w:hint="eastAsia"/>
        </w:rPr>
      </w:pPr>
      <w:r>
        <w:rPr>
          <w:rFonts w:hint="eastAsia"/>
        </w:rPr>
        <w:t xml:space="preserve"> </w:t>
      </w:r>
      <w:r>
        <w:rPr>
          <w:rFonts w:hint="eastAsia"/>
        </w:rPr>
        <w:t>居民从房地产中</w:t>
      </w:r>
      <w:r>
        <w:rPr>
          <w:rFonts w:hint="eastAsia"/>
        </w:rPr>
        <w:t>extraction of funds</w:t>
      </w:r>
      <w:r>
        <w:rPr>
          <w:rFonts w:hint="eastAsia"/>
        </w:rPr>
        <w:t>对于居民消费非常重要，但其还没有看到房价走弱的迹象。</w:t>
      </w:r>
      <w:r>
        <w:rPr>
          <w:rFonts w:hint="eastAsia"/>
        </w:rPr>
        <w:t>"</w:t>
      </w:r>
      <w:r>
        <w:rPr>
          <w:rFonts w:hint="eastAsia"/>
        </w:rPr>
        <w:tab/>
      </w:r>
      <w:r>
        <w:rPr>
          <w:rFonts w:hint="eastAsia"/>
        </w:rPr>
        <w:tab/>
        <w:t>"</w:t>
      </w:r>
      <w:r>
        <w:rPr>
          <w:rFonts w:hint="eastAsia"/>
        </w:rPr>
        <w:t>格林斯潘</w:t>
      </w:r>
      <w:r>
        <w:rPr>
          <w:rFonts w:hint="eastAsia"/>
        </w:rPr>
        <w:t xml:space="preserve">: </w:t>
      </w:r>
      <w:r>
        <w:rPr>
          <w:rFonts w:hint="eastAsia"/>
        </w:rPr>
        <w:t>对于利率的展望，我们不需要做。如果经济数据支持加息，那么市场会自动</w:t>
      </w:r>
      <w:r>
        <w:rPr>
          <w:rFonts w:hint="eastAsia"/>
        </w:rPr>
        <w:t>discount ffr</w:t>
      </w:r>
      <w:r>
        <w:rPr>
          <w:rFonts w:hint="eastAsia"/>
        </w:rPr>
        <w:t>，比我们的行动还要早，因为市场足够聪明。今年</w:t>
      </w:r>
      <w:r>
        <w:rPr>
          <w:rFonts w:hint="eastAsia"/>
        </w:rPr>
        <w:t>1</w:t>
      </w:r>
      <w:r>
        <w:rPr>
          <w:rFonts w:hint="eastAsia"/>
        </w:rPr>
        <w:t>月份市场预期</w:t>
      </w:r>
      <w:r>
        <w:rPr>
          <w:rFonts w:hint="eastAsia"/>
        </w:rPr>
        <w:t>ffr</w:t>
      </w:r>
      <w:r>
        <w:rPr>
          <w:rFonts w:hint="eastAsia"/>
        </w:rPr>
        <w:t>会快速上升，我们劝市场多想想，这是很少见的案例，这次不会再发生。</w:t>
      </w:r>
    </w:p>
    <w:p w:rsidR="00F10D0B" w:rsidRDefault="00F10D0B" w:rsidP="00F10D0B">
      <w:pPr>
        <w:rPr>
          <w:rFonts w:hint="eastAsia"/>
        </w:rPr>
      </w:pPr>
      <w:r>
        <w:rPr>
          <w:rFonts w:hint="eastAsia"/>
        </w:rPr>
        <w:t>#</w:t>
      </w:r>
      <w:r>
        <w:rPr>
          <w:rFonts w:hint="eastAsia"/>
        </w:rPr>
        <w:t>谁决定货币政策</w:t>
      </w:r>
      <w:r>
        <w:rPr>
          <w:rFonts w:hint="eastAsia"/>
        </w:rPr>
        <w:t>#"</w:t>
      </w:r>
      <w:r>
        <w:rPr>
          <w:rFonts w:hint="eastAsia"/>
        </w:rPr>
        <w:tab/>
      </w:r>
    </w:p>
    <w:p w:rsidR="00F10D0B" w:rsidRDefault="00F10D0B" w:rsidP="00F10D0B">
      <w:pPr>
        <w:rPr>
          <w:rFonts w:hint="eastAsia"/>
        </w:rPr>
      </w:pPr>
      <w:r>
        <w:rPr>
          <w:rFonts w:hint="eastAsia"/>
        </w:rPr>
        <w:t>20020628 GS UEA US Home Prices No Bubble, But Smaller Gains Likely</w:t>
      </w:r>
      <w:r>
        <w:rPr>
          <w:rFonts w:hint="eastAsia"/>
        </w:rPr>
        <w:tab/>
        <w:t>"</w:t>
      </w:r>
      <w:r>
        <w:rPr>
          <w:rFonts w:hint="eastAsia"/>
        </w:rPr>
        <w:t>有人担心美国房地产市场泡沫，这个担心不必要，至少对全国房地产市场而言，而且房价增速会放缓但保持正增长。房价增速将放缓的主要逻辑是房价增速明显高于收入增速，主要是</w:t>
      </w:r>
      <w:r>
        <w:rPr>
          <w:rFonts w:hint="eastAsia"/>
        </w:rPr>
        <w:t>99</w:t>
      </w:r>
      <w:r>
        <w:rPr>
          <w:rFonts w:hint="eastAsia"/>
        </w:rPr>
        <w:t>年以来。但房地产没有过度投机的迹象，从房屋换手率和房贷负担来看。</w:t>
      </w:r>
    </w:p>
    <w:p w:rsidR="00F10D0B" w:rsidRDefault="00F10D0B" w:rsidP="00F10D0B">
      <w:pPr>
        <w:rPr>
          <w:rFonts w:hint="eastAsia"/>
        </w:rPr>
      </w:pPr>
      <w:r>
        <w:rPr>
          <w:rFonts w:hint="eastAsia"/>
        </w:rPr>
        <w:t xml:space="preserve">  </w:t>
      </w:r>
      <w:r>
        <w:rPr>
          <w:rFonts w:hint="eastAsia"/>
        </w:rPr>
        <w:t>尽管</w:t>
      </w:r>
      <w:r>
        <w:rPr>
          <w:rFonts w:hint="eastAsia"/>
        </w:rPr>
        <w:t>refinancing</w:t>
      </w:r>
      <w:r>
        <w:rPr>
          <w:rFonts w:hint="eastAsia"/>
        </w:rPr>
        <w:t>和房地产销售旺盛，消费支出和工业订单疲弱，就业也疲弱。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20020701 BCA, The Bank Credit Analyst, Pessimism Runs Deep</w:t>
      </w:r>
      <w:r>
        <w:rPr>
          <w:rFonts w:hint="eastAsia"/>
        </w:rPr>
        <w:tab/>
        <w:t>"</w:t>
      </w:r>
      <w:r>
        <w:rPr>
          <w:rFonts w:hint="eastAsia"/>
        </w:rPr>
        <w:t>美国经济数据显示仍在复苏进程中，但股价下跌给经济走势埋下阴影。</w:t>
      </w:r>
    </w:p>
    <w:p w:rsidR="00F10D0B" w:rsidRDefault="00F10D0B" w:rsidP="00F10D0B">
      <w:pPr>
        <w:rPr>
          <w:rFonts w:hint="eastAsia"/>
        </w:rPr>
      </w:pPr>
      <w:r>
        <w:rPr>
          <w:rFonts w:hint="eastAsia"/>
        </w:rPr>
        <w:t xml:space="preserve"> [</w:t>
      </w:r>
      <w:r>
        <w:rPr>
          <w:rFonts w:hint="eastAsia"/>
        </w:rPr>
        <w:t>周期</w:t>
      </w:r>
      <w:r>
        <w:rPr>
          <w:rFonts w:hint="eastAsia"/>
        </w:rPr>
        <w:t xml:space="preserve">] </w:t>
      </w:r>
      <w:r>
        <w:rPr>
          <w:rFonts w:hint="eastAsia"/>
        </w:rPr>
        <w:t>经济数据和官方利润数据仍在改善趋势中，但公司高管却愈发谨慎。利润下降和股价下跌让高管非常保守，最近的会计丑闻也让公司采用更加防御性的姿态。问题在于，这可能引发自我实现的经济衰退。如果看周期指标的水平，无论是净投资、资本存量</w:t>
      </w:r>
      <w:r>
        <w:rPr>
          <w:rFonts w:hint="eastAsia"/>
        </w:rPr>
        <w:t>/GDP</w:t>
      </w:r>
      <w:r>
        <w:rPr>
          <w:rFonts w:hint="eastAsia"/>
        </w:rPr>
        <w:t>均已经处于较低水平，显示企业收缩原则上已经到位。尽管如此，高管仍在继续还债，而不是扩大投资。稍好一些的消息是</w:t>
      </w:r>
      <w:r>
        <w:rPr>
          <w:rFonts w:hint="eastAsia"/>
        </w:rPr>
        <w:t>NFIB</w:t>
      </w:r>
      <w:r>
        <w:rPr>
          <w:rFonts w:hint="eastAsia"/>
        </w:rPr>
        <w:t>等</w:t>
      </w:r>
      <w:r>
        <w:rPr>
          <w:rFonts w:hint="eastAsia"/>
        </w:rPr>
        <w:t>survey</w:t>
      </w:r>
      <w:r>
        <w:rPr>
          <w:rFonts w:hint="eastAsia"/>
        </w:rPr>
        <w:t>显示情绪较好。</w:t>
      </w:r>
    </w:p>
    <w:p w:rsidR="00F10D0B" w:rsidRDefault="00F10D0B" w:rsidP="00F10D0B">
      <w:pPr>
        <w:rPr>
          <w:rFonts w:hint="eastAsia"/>
        </w:rPr>
      </w:pPr>
      <w:r>
        <w:rPr>
          <w:rFonts w:hint="eastAsia"/>
        </w:rPr>
        <w:t xml:space="preserve">  </w:t>
      </w:r>
      <w:r>
        <w:rPr>
          <w:rFonts w:hint="eastAsia"/>
        </w:rPr>
        <w:t>股票下跌是否导致经济走弱？</w:t>
      </w:r>
      <w:r>
        <w:rPr>
          <w:rFonts w:hint="eastAsia"/>
        </w:rPr>
        <w:t>1960</w:t>
      </w:r>
      <w:r>
        <w:rPr>
          <w:rFonts w:hint="eastAsia"/>
        </w:rPr>
        <w:t>至今的历史表明，股票和经济不一定那么相关。</w:t>
      </w:r>
      <w:r>
        <w:rPr>
          <w:rFonts w:hint="eastAsia"/>
        </w:rPr>
        <w:t>1970s</w:t>
      </w:r>
      <w:r>
        <w:rPr>
          <w:rFonts w:hint="eastAsia"/>
        </w:rPr>
        <w:t>股市基本走平，但经济仍在增长。对于居民而言，最重要的是房地产。</w:t>
      </w:r>
    </w:p>
    <w:p w:rsidR="00F10D0B" w:rsidRDefault="00F10D0B" w:rsidP="00F10D0B">
      <w:pPr>
        <w:rPr>
          <w:rFonts w:hint="eastAsia"/>
        </w:rPr>
      </w:pPr>
      <w:r>
        <w:rPr>
          <w:rFonts w:hint="eastAsia"/>
        </w:rPr>
        <w:t xml:space="preserve">  </w:t>
      </w:r>
      <w:r>
        <w:rPr>
          <w:rFonts w:hint="eastAsia"/>
        </w:rPr>
        <w:t>经济能否维持温和复苏？我们密切关注</w:t>
      </w:r>
      <w:r>
        <w:rPr>
          <w:rFonts w:hint="eastAsia"/>
        </w:rPr>
        <w:t>LEI</w:t>
      </w:r>
      <w:r>
        <w:rPr>
          <w:rFonts w:hint="eastAsia"/>
        </w:rPr>
        <w:t>，当前</w:t>
      </w:r>
      <w:r>
        <w:rPr>
          <w:rFonts w:hint="eastAsia"/>
        </w:rPr>
        <w:t>LEI</w:t>
      </w:r>
      <w:r>
        <w:rPr>
          <w:rFonts w:hint="eastAsia"/>
        </w:rPr>
        <w:t>边际走弱但仍在扩张区域，我们的基准预期仍是经济温和复苏。但如果</w:t>
      </w:r>
      <w:r>
        <w:rPr>
          <w:rFonts w:hint="eastAsia"/>
        </w:rPr>
        <w:t>LEI</w:t>
      </w:r>
      <w:r>
        <w:rPr>
          <w:rFonts w:hint="eastAsia"/>
        </w:rPr>
        <w:t>走弱，将是一个警示指标。我们也关注</w:t>
      </w:r>
      <w:r>
        <w:rPr>
          <w:rFonts w:hint="eastAsia"/>
        </w:rPr>
        <w:t>ISM</w:t>
      </w:r>
      <w:r>
        <w:rPr>
          <w:rFonts w:hint="eastAsia"/>
        </w:rPr>
        <w:t>，如果</w:t>
      </w:r>
      <w:r>
        <w:rPr>
          <w:rFonts w:hint="eastAsia"/>
        </w:rPr>
        <w:t>ISM</w:t>
      </w:r>
      <w:r>
        <w:rPr>
          <w:rFonts w:hint="eastAsia"/>
        </w:rPr>
        <w:t>下降到</w:t>
      </w:r>
      <w:r>
        <w:rPr>
          <w:rFonts w:hint="eastAsia"/>
        </w:rPr>
        <w:t>50</w:t>
      </w:r>
      <w:r>
        <w:rPr>
          <w:rFonts w:hint="eastAsia"/>
        </w:rPr>
        <w:t>以下将非常悲观。</w:t>
      </w:r>
    </w:p>
    <w:p w:rsidR="00F10D0B" w:rsidRDefault="00F10D0B" w:rsidP="00F10D0B">
      <w:pPr>
        <w:rPr>
          <w:rFonts w:hint="eastAsia"/>
        </w:rPr>
      </w:pPr>
      <w:r>
        <w:rPr>
          <w:rFonts w:hint="eastAsia"/>
        </w:rPr>
        <w:t xml:space="preserve"> [</w:t>
      </w:r>
      <w:r>
        <w:rPr>
          <w:rFonts w:hint="eastAsia"/>
        </w:rPr>
        <w:t>债务通缩风险</w:t>
      </w:r>
      <w:r>
        <w:rPr>
          <w:rFonts w:hint="eastAsia"/>
        </w:rPr>
        <w:t xml:space="preserve">] </w:t>
      </w:r>
      <w:r>
        <w:rPr>
          <w:rFonts w:hint="eastAsia"/>
        </w:rPr>
        <w:t>债务通缩的关键是负债者努力还债，</w:t>
      </w:r>
      <w:r>
        <w:rPr>
          <w:rFonts w:hint="eastAsia"/>
        </w:rPr>
        <w:t>forced selling of assets</w:t>
      </w:r>
      <w:r>
        <w:rPr>
          <w:rFonts w:hint="eastAsia"/>
        </w:rPr>
        <w:t>，导致收入下降、资产价格下降和债务负担更重，价格水平的下降导致真实利率上升，进一步导致货币政策失效和问题恶化。债务通缩问题可以在总体价格没有下降的情况下而恶化（与</w:t>
      </w:r>
      <w:r>
        <w:rPr>
          <w:rFonts w:hint="eastAsia"/>
        </w:rPr>
        <w:t>Mcculley</w:t>
      </w:r>
      <w:r>
        <w:rPr>
          <w:rFonts w:hint="eastAsia"/>
        </w:rPr>
        <w:t>相似，强调资产价格下降，而非价格水平的下降）。当前房地产价格的下降还不在眼前。</w:t>
      </w:r>
    </w:p>
    <w:p w:rsidR="00F10D0B" w:rsidRDefault="00F10D0B" w:rsidP="00F10D0B">
      <w:pPr>
        <w:rPr>
          <w:rFonts w:hint="eastAsia"/>
        </w:rPr>
      </w:pPr>
      <w:r>
        <w:rPr>
          <w:rFonts w:hint="eastAsia"/>
        </w:rPr>
        <w:t xml:space="preserve">  </w:t>
      </w:r>
      <w:r>
        <w:rPr>
          <w:rFonts w:hint="eastAsia"/>
        </w:rPr>
        <w:t>大萧条并不是因为</w:t>
      </w:r>
      <w:r>
        <w:rPr>
          <w:rFonts w:hint="eastAsia"/>
        </w:rPr>
        <w:t>1920s</w:t>
      </w:r>
      <w:r>
        <w:rPr>
          <w:rFonts w:hint="eastAsia"/>
        </w:rPr>
        <w:t>的股市泡沫破灭，而是之后的政策失误，包括偏紧的财政政策、</w:t>
      </w:r>
      <w:r>
        <w:rPr>
          <w:rFonts w:hint="eastAsia"/>
        </w:rPr>
        <w:lastRenderedPageBreak/>
        <w:t>货币政策和贸易保护主义。当前美国不会重蹈覆辙。</w:t>
      </w:r>
    </w:p>
    <w:p w:rsidR="00F10D0B" w:rsidRDefault="00F10D0B" w:rsidP="00F10D0B">
      <w:pPr>
        <w:rPr>
          <w:rFonts w:hint="eastAsia"/>
        </w:rPr>
      </w:pPr>
      <w:r>
        <w:rPr>
          <w:rFonts w:hint="eastAsia"/>
        </w:rPr>
        <w:t xml:space="preserve">  </w:t>
      </w:r>
      <w:r>
        <w:rPr>
          <w:rFonts w:hint="eastAsia"/>
        </w:rPr>
        <w:t>密切关注的指标：银行贷款违约率，利差，房价下跌，企业利润是否稳步回升。</w:t>
      </w:r>
      <w:r>
        <w:rPr>
          <w:rFonts w:hint="eastAsia"/>
        </w:rPr>
        <w:t>"</w:t>
      </w:r>
      <w:r>
        <w:rPr>
          <w:rFonts w:hint="eastAsia"/>
        </w:rPr>
        <w:tab/>
      </w:r>
      <w:r>
        <w:rPr>
          <w:rFonts w:hint="eastAsia"/>
        </w:rPr>
        <w:tab/>
      </w:r>
      <w:r>
        <w:rPr>
          <w:rFonts w:hint="eastAsia"/>
        </w:rPr>
        <w:t>谈降息尚不成熟。仅仅是股市下跌本身尚不足以让联储降息。联储密切关注资本品订单和消费者信心。</w:t>
      </w:r>
      <w:r>
        <w:rPr>
          <w:rFonts w:hint="eastAsia"/>
        </w:rPr>
        <w:tab/>
        <w:t>"</w:t>
      </w:r>
      <w:r>
        <w:rPr>
          <w:rFonts w:hint="eastAsia"/>
        </w:rPr>
        <w:t>低配股票。当前投资者情绪是极度悲观，极度</w:t>
      </w:r>
      <w:r>
        <w:rPr>
          <w:rFonts w:hint="eastAsia"/>
        </w:rPr>
        <w:t>oversold</w:t>
      </w:r>
      <w:r>
        <w:rPr>
          <w:rFonts w:hint="eastAsia"/>
        </w:rPr>
        <w:t>，所以股票可能会反弹，而有趣的是，反弹却已经成为了大家的共同期待，所以是否真的会反弹就又打了问号。不过从概率上讲还是反弹的概率大一些。</w:t>
      </w:r>
    </w:p>
    <w:p w:rsidR="00F10D0B" w:rsidRDefault="00F10D0B" w:rsidP="00F10D0B">
      <w:pPr>
        <w:rPr>
          <w:rFonts w:hint="eastAsia"/>
        </w:rPr>
      </w:pPr>
      <w:r>
        <w:rPr>
          <w:rFonts w:hint="eastAsia"/>
        </w:rPr>
        <w:t xml:space="preserve"> </w:t>
      </w:r>
      <w:r>
        <w:rPr>
          <w:rFonts w:hint="eastAsia"/>
        </w:rPr>
        <w:t>股票即使反弹也不会开启新牛市，因为估值仍不低。</w:t>
      </w:r>
      <w:r>
        <w:rPr>
          <w:rFonts w:hint="eastAsia"/>
        </w:rPr>
        <w:t>SP500</w:t>
      </w:r>
      <w:r>
        <w:rPr>
          <w:rFonts w:hint="eastAsia"/>
        </w:rPr>
        <w:t>的</w:t>
      </w:r>
      <w:r>
        <w:rPr>
          <w:rFonts w:hint="eastAsia"/>
        </w:rPr>
        <w:t>forward pe</w:t>
      </w:r>
      <w:r>
        <w:rPr>
          <w:rFonts w:hint="eastAsia"/>
        </w:rPr>
        <w:t>是</w:t>
      </w:r>
      <w:r>
        <w:rPr>
          <w:rFonts w:hint="eastAsia"/>
        </w:rPr>
        <w:t>17</w:t>
      </w:r>
      <w:r>
        <w:rPr>
          <w:rFonts w:hint="eastAsia"/>
        </w:rPr>
        <w:t>，相当于收益率是</w:t>
      </w:r>
      <w:r>
        <w:rPr>
          <w:rFonts w:hint="eastAsia"/>
        </w:rPr>
        <w:t>5.8%</w:t>
      </w:r>
      <w:r>
        <w:rPr>
          <w:rFonts w:hint="eastAsia"/>
        </w:rPr>
        <w:t>，这与</w:t>
      </w:r>
      <w:r>
        <w:rPr>
          <w:rFonts w:hint="eastAsia"/>
        </w:rPr>
        <w:t>10</w:t>
      </w:r>
      <w:r>
        <w:rPr>
          <w:rFonts w:hint="eastAsia"/>
        </w:rPr>
        <w:t>年国债比也许不低，但更好的比较是企业债</w:t>
      </w:r>
      <w:r>
        <w:rPr>
          <w:rFonts w:hint="eastAsia"/>
        </w:rPr>
        <w:t>Baa</w:t>
      </w:r>
      <w:r>
        <w:rPr>
          <w:rFonts w:hint="eastAsia"/>
        </w:rPr>
        <w:t>收益率是</w:t>
      </w:r>
      <w:r>
        <w:rPr>
          <w:rFonts w:hint="eastAsia"/>
        </w:rPr>
        <w:t>7.9%</w:t>
      </w:r>
      <w:r>
        <w:rPr>
          <w:rFonts w:hint="eastAsia"/>
        </w:rPr>
        <w:t>，与</w:t>
      </w:r>
      <w:r>
        <w:rPr>
          <w:rFonts w:hint="eastAsia"/>
        </w:rPr>
        <w:t>real</w:t>
      </w:r>
      <w:r>
        <w:rPr>
          <w:rFonts w:hint="eastAsia"/>
        </w:rPr>
        <w:t>企业债收益率比较而言股票也偏贵。此外，</w:t>
      </w:r>
      <w:r>
        <w:rPr>
          <w:rFonts w:hint="eastAsia"/>
        </w:rPr>
        <w:t>forward pe</w:t>
      </w:r>
      <w:r>
        <w:rPr>
          <w:rFonts w:hint="eastAsia"/>
        </w:rPr>
        <w:t>中用的利润也偏高。虽然当前的</w:t>
      </w:r>
      <w:r>
        <w:rPr>
          <w:rFonts w:hint="eastAsia"/>
        </w:rPr>
        <w:t>foward price earnings PER</w:t>
      </w:r>
      <w:r>
        <w:rPr>
          <w:rFonts w:hint="eastAsia"/>
        </w:rPr>
        <w:t>是</w:t>
      </w:r>
      <w:r>
        <w:rPr>
          <w:rFonts w:hint="eastAsia"/>
        </w:rPr>
        <w:t>17</w:t>
      </w:r>
      <w:r>
        <w:rPr>
          <w:rFonts w:hint="eastAsia"/>
        </w:rPr>
        <w:t>，比</w:t>
      </w:r>
      <w:r>
        <w:rPr>
          <w:rFonts w:hint="eastAsia"/>
        </w:rPr>
        <w:t>2000</w:t>
      </w:r>
      <w:r>
        <w:rPr>
          <w:rFonts w:hint="eastAsia"/>
        </w:rPr>
        <w:t>年的极值</w:t>
      </w:r>
      <w:r>
        <w:rPr>
          <w:rFonts w:hint="eastAsia"/>
        </w:rPr>
        <w:t>24</w:t>
      </w:r>
      <w:r>
        <w:rPr>
          <w:rFonts w:hint="eastAsia"/>
        </w:rPr>
        <w:t>要低，但仍明显高于</w:t>
      </w:r>
      <w:r>
        <w:rPr>
          <w:rFonts w:hint="eastAsia"/>
        </w:rPr>
        <w:t>1995</w:t>
      </w:r>
      <w:r>
        <w:rPr>
          <w:rFonts w:hint="eastAsia"/>
        </w:rPr>
        <w:t>年的</w:t>
      </w:r>
      <w:r>
        <w:rPr>
          <w:rFonts w:hint="eastAsia"/>
        </w:rPr>
        <w:t>12.</w:t>
      </w:r>
      <w:r>
        <w:rPr>
          <w:rFonts w:hint="eastAsia"/>
        </w:rPr>
        <w:t>同样重要的是，投资者对股票的信仰正在消失。</w:t>
      </w:r>
    </w:p>
    <w:p w:rsidR="00F10D0B" w:rsidRDefault="00F10D0B" w:rsidP="00F10D0B">
      <w:pPr>
        <w:rPr>
          <w:rFonts w:hint="eastAsia"/>
        </w:rPr>
      </w:pPr>
      <w:r>
        <w:rPr>
          <w:rFonts w:hint="eastAsia"/>
        </w:rPr>
        <w:t xml:space="preserve"> </w:t>
      </w:r>
      <w:r>
        <w:rPr>
          <w:rFonts w:hint="eastAsia"/>
        </w:rPr>
        <w:t>当前股票仍是熊市。大部分股指俊跌到</w:t>
      </w:r>
      <w:r>
        <w:rPr>
          <w:rFonts w:hint="eastAsia"/>
        </w:rPr>
        <w:t>200</w:t>
      </w:r>
      <w:r>
        <w:rPr>
          <w:rFonts w:hint="eastAsia"/>
        </w:rPr>
        <w:t>日均值以下。搞清楚趋势很重要，当前仍是熊市，任何反弹都可能是昙花一现，还没有迹象表现熊市将结束。</w:t>
      </w:r>
    </w:p>
    <w:p w:rsidR="00F10D0B" w:rsidRDefault="00F10D0B" w:rsidP="00F10D0B">
      <w:pPr>
        <w:rPr>
          <w:rFonts w:hint="eastAsia"/>
        </w:rPr>
      </w:pPr>
      <w:r>
        <w:rPr>
          <w:rFonts w:hint="eastAsia"/>
        </w:rPr>
        <w:t xml:space="preserve"> </w:t>
      </w:r>
      <w:r>
        <w:rPr>
          <w:rFonts w:hint="eastAsia"/>
        </w:rPr>
        <w:t>中性配置债券。</w:t>
      </w:r>
    </w:p>
    <w:p w:rsidR="00F10D0B" w:rsidRDefault="00F10D0B" w:rsidP="00F10D0B">
      <w:pPr>
        <w:rPr>
          <w:rFonts w:hint="eastAsia"/>
        </w:rPr>
      </w:pPr>
      <w:r>
        <w:rPr>
          <w:rFonts w:hint="eastAsia"/>
        </w:rPr>
        <w:t xml:space="preserve"> </w:t>
      </w:r>
      <w:r>
        <w:rPr>
          <w:rFonts w:hint="eastAsia"/>
        </w:rPr>
        <w:t>以上配置方式可能错过市场的第一波上涨，但更好的是等待地缘政治风险消退、经济可持续的复苏以后在加大风险资产配置。</w:t>
      </w:r>
      <w:r>
        <w:rPr>
          <w:rFonts w:hint="eastAsia"/>
        </w:rPr>
        <w:t>"</w:t>
      </w:r>
    </w:p>
    <w:p w:rsidR="00F10D0B" w:rsidRDefault="00F10D0B" w:rsidP="00F10D0B">
      <w:pPr>
        <w:rPr>
          <w:rFonts w:hint="eastAsia"/>
        </w:rPr>
      </w:pPr>
      <w:r>
        <w:rPr>
          <w:rFonts w:hint="eastAsia"/>
        </w:rPr>
        <w:t>20020701 PIMCO Say A Prayer He Wont Be The Pretender _ PIMCO</w:t>
      </w:r>
      <w:r>
        <w:rPr>
          <w:rFonts w:hint="eastAsia"/>
        </w:rPr>
        <w:tab/>
        <w:t>"</w:t>
      </w:r>
      <w:r>
        <w:rPr>
          <w:rFonts w:hint="eastAsia"/>
        </w:rPr>
        <w:t>宏观经济学课程上传授了如何制服通胀，即菲利普斯曲线，让一批人失业；但教科书没有传授如何制服通缩，实际上这并不容易。需要政府支持名义总需求，用公共部门的</w:t>
      </w:r>
      <w:r>
        <w:rPr>
          <w:rFonts w:hint="eastAsia"/>
        </w:rPr>
        <w:t>reflation</w:t>
      </w:r>
      <w:r>
        <w:rPr>
          <w:rFonts w:hint="eastAsia"/>
        </w:rPr>
        <w:t>来克服私人部门的</w:t>
      </w:r>
      <w:r>
        <w:rPr>
          <w:rFonts w:hint="eastAsia"/>
        </w:rPr>
        <w:t>deflation</w:t>
      </w:r>
      <w:r>
        <w:rPr>
          <w:rFonts w:hint="eastAsia"/>
        </w:rPr>
        <w:t>。</w:t>
      </w:r>
    </w:p>
    <w:p w:rsidR="00F10D0B" w:rsidRDefault="00F10D0B" w:rsidP="00F10D0B">
      <w:pPr>
        <w:rPr>
          <w:rFonts w:hint="eastAsia"/>
        </w:rPr>
      </w:pPr>
      <w:r>
        <w:rPr>
          <w:rFonts w:hint="eastAsia"/>
        </w:rPr>
        <w:t xml:space="preserve"> </w:t>
      </w:r>
      <w:r>
        <w:rPr>
          <w:rFonts w:hint="eastAsia"/>
        </w:rPr>
        <w:t>当格林斯潘大幅降息、财政赤字到</w:t>
      </w:r>
      <w:r>
        <w:rPr>
          <w:rFonts w:hint="eastAsia"/>
        </w:rPr>
        <w:t>GDP</w:t>
      </w:r>
      <w:r>
        <w:rPr>
          <w:rFonts w:hint="eastAsia"/>
        </w:rPr>
        <w:t>的</w:t>
      </w:r>
      <w:r>
        <w:rPr>
          <w:rFonts w:hint="eastAsia"/>
        </w:rPr>
        <w:t>2%</w:t>
      </w:r>
      <w:r>
        <w:rPr>
          <w:rFonts w:hint="eastAsia"/>
        </w:rPr>
        <w:t>，在几个月以前，我以为是足够的。但</w:t>
      </w:r>
      <w:r>
        <w:rPr>
          <w:rFonts w:hint="eastAsia"/>
        </w:rPr>
        <w:t xml:space="preserve">when facts change, I change my mind. </w:t>
      </w:r>
      <w:r>
        <w:rPr>
          <w:rFonts w:hint="eastAsia"/>
        </w:rPr>
        <w:t>最近几个月的情况表明，太多的企业不是流动性不足的问题，而是面临破产风险。</w:t>
      </w:r>
    </w:p>
    <w:p w:rsidR="00F10D0B" w:rsidRDefault="00F10D0B" w:rsidP="00F10D0B">
      <w:pPr>
        <w:rPr>
          <w:rFonts w:hint="eastAsia"/>
        </w:rPr>
      </w:pPr>
      <w:r>
        <w:rPr>
          <w:rFonts w:hint="eastAsia"/>
        </w:rPr>
        <w:t xml:space="preserve"> </w:t>
      </w:r>
      <w:r>
        <w:rPr>
          <w:rFonts w:hint="eastAsia"/>
        </w:rPr>
        <w:t>对于大多数美国企业而言，它们属于</w:t>
      </w:r>
      <w:r>
        <w:rPr>
          <w:rFonts w:hint="eastAsia"/>
        </w:rPr>
        <w:t>Minsky</w:t>
      </w:r>
      <w:r>
        <w:rPr>
          <w:rFonts w:hint="eastAsia"/>
        </w:rPr>
        <w:t>的所谓</w:t>
      </w:r>
      <w:r>
        <w:rPr>
          <w:rFonts w:hint="eastAsia"/>
        </w:rPr>
        <w:t>Speculative Finance Units</w:t>
      </w:r>
      <w:r>
        <w:rPr>
          <w:rFonts w:hint="eastAsia"/>
        </w:rPr>
        <w:t>，即现金流足以覆盖债务，但不能立刻偿还所有债务。当前，似乎所有的</w:t>
      </w:r>
      <w:r>
        <w:rPr>
          <w:rFonts w:hint="eastAsia"/>
        </w:rPr>
        <w:t>SFU</w:t>
      </w:r>
      <w:r>
        <w:rPr>
          <w:rFonts w:hint="eastAsia"/>
        </w:rPr>
        <w:t>都要证明自己可以</w:t>
      </w:r>
      <w:r>
        <w:rPr>
          <w:rFonts w:hint="eastAsia"/>
        </w:rPr>
        <w:t>liquidate itself</w:t>
      </w:r>
      <w:r>
        <w:rPr>
          <w:rFonts w:hint="eastAsia"/>
        </w:rPr>
        <w:t>，即需要偿还所有债务。当</w:t>
      </w:r>
      <w:r>
        <w:rPr>
          <w:rFonts w:hint="eastAsia"/>
        </w:rPr>
        <w:t>SFU</w:t>
      </w:r>
      <w:r>
        <w:rPr>
          <w:rFonts w:hint="eastAsia"/>
        </w:rPr>
        <w:t>试图还债时，对于债券投资者而言，是没什么变化的，但对于股票投资者而言，则意味着股价下跌。</w:t>
      </w:r>
    </w:p>
    <w:p w:rsidR="00F10D0B" w:rsidRDefault="00F10D0B" w:rsidP="00F10D0B">
      <w:pPr>
        <w:rPr>
          <w:rFonts w:hint="eastAsia"/>
        </w:rPr>
      </w:pPr>
      <w:r>
        <w:rPr>
          <w:rFonts w:hint="eastAsia"/>
        </w:rPr>
        <w:t xml:space="preserve"> </w:t>
      </w:r>
      <w:r>
        <w:rPr>
          <w:rFonts w:hint="eastAsia"/>
        </w:rPr>
        <w:t>可以看到</w:t>
      </w:r>
      <w:r>
        <w:rPr>
          <w:rFonts w:hint="eastAsia"/>
        </w:rPr>
        <w:t>2002</w:t>
      </w:r>
      <w:r>
        <w:rPr>
          <w:rFonts w:hint="eastAsia"/>
        </w:rPr>
        <w:t>年以来美国企业越来越净发行股票，</w:t>
      </w:r>
      <w:r>
        <w:rPr>
          <w:rFonts w:hint="eastAsia"/>
        </w:rPr>
        <w:t>Financing Gap</w:t>
      </w:r>
      <w:r>
        <w:rPr>
          <w:rFonts w:hint="eastAsia"/>
        </w:rPr>
        <w:t>在快速收窄。如果所有企业都试图还债，那么总需求就下降。政府应该支持总需求，让私人部门“</w:t>
      </w:r>
      <w:r>
        <w:rPr>
          <w:rFonts w:hint="eastAsia"/>
        </w:rPr>
        <w:t>grow out</w:t>
      </w:r>
      <w:r>
        <w:rPr>
          <w:rFonts w:hint="eastAsia"/>
        </w:rPr>
        <w:t>”</w:t>
      </w:r>
      <w:r>
        <w:rPr>
          <w:rFonts w:hint="eastAsia"/>
        </w:rPr>
        <w:t>of its debt problem</w:t>
      </w:r>
      <w:r>
        <w:rPr>
          <w:rFonts w:hint="eastAsia"/>
        </w:rPr>
        <w:t>。央行应当竭尽全力来支持</w:t>
      </w:r>
      <w:r>
        <w:rPr>
          <w:rFonts w:hint="eastAsia"/>
        </w:rPr>
        <w:t>SFU</w:t>
      </w:r>
      <w:r>
        <w:rPr>
          <w:rFonts w:hint="eastAsia"/>
        </w:rPr>
        <w:t>来</w:t>
      </w:r>
      <w:r>
        <w:rPr>
          <w:rFonts w:hint="eastAsia"/>
        </w:rPr>
        <w:t>roll over their maturing debts."</w:t>
      </w:r>
      <w:r>
        <w:rPr>
          <w:rFonts w:hint="eastAsia"/>
        </w:rPr>
        <w:tab/>
      </w:r>
      <w:r>
        <w:rPr>
          <w:rFonts w:hint="eastAsia"/>
        </w:rPr>
        <w:tab/>
      </w:r>
      <w:r>
        <w:rPr>
          <w:rFonts w:hint="eastAsia"/>
        </w:rPr>
        <w:tab/>
        <w:t>(</w:t>
      </w:r>
      <w:r>
        <w:rPr>
          <w:rFonts w:hint="eastAsia"/>
        </w:rPr>
        <w:t>这个观察很有启发意义。这个企业还债过程，是</w:t>
      </w:r>
      <w:r>
        <w:rPr>
          <w:rFonts w:hint="eastAsia"/>
        </w:rPr>
        <w:t>1997-2000Q1</w:t>
      </w:r>
      <w:r>
        <w:rPr>
          <w:rFonts w:hint="eastAsia"/>
        </w:rPr>
        <w:t>的逆转。当时是股价上升，企业负债率自动下降，这让企业发行更多债务，进行回购。在</w:t>
      </w:r>
      <w:r>
        <w:rPr>
          <w:rFonts w:hint="eastAsia"/>
        </w:rPr>
        <w:t>2002</w:t>
      </w:r>
      <w:r>
        <w:rPr>
          <w:rFonts w:hint="eastAsia"/>
        </w:rPr>
        <w:t>年，钟摆反向运动以至于超调）</w:t>
      </w:r>
    </w:p>
    <w:p w:rsidR="00F10D0B" w:rsidRDefault="00F10D0B" w:rsidP="00F10D0B">
      <w:pPr>
        <w:rPr>
          <w:rFonts w:hint="eastAsia"/>
        </w:rPr>
      </w:pPr>
      <w:r>
        <w:rPr>
          <w:rFonts w:hint="eastAsia"/>
        </w:rPr>
        <w:t>20020703 GS Daily The Sluggish Recovery  It</w:t>
      </w:r>
      <w:r>
        <w:rPr>
          <w:rFonts w:hint="eastAsia"/>
        </w:rPr>
        <w:t>’</w:t>
      </w:r>
      <w:r>
        <w:rPr>
          <w:rFonts w:hint="eastAsia"/>
        </w:rPr>
        <w:t>s the Consumer, Stupid</w:t>
      </w:r>
      <w:r>
        <w:rPr>
          <w:rFonts w:hint="eastAsia"/>
        </w:rPr>
        <w:tab/>
        <w:t>"</w:t>
      </w:r>
      <w:r>
        <w:rPr>
          <w:rFonts w:hint="eastAsia"/>
        </w:rPr>
        <w:t>本次复苏弱的真正原因是消费弱。与历次复苏相比，投资的月度环比增速与历次强度相似，但居民消费、建筑开支的环比恢复都弱于以往。三个原因：</w:t>
      </w:r>
      <w:r>
        <w:rPr>
          <w:rFonts w:hint="eastAsia"/>
        </w:rPr>
        <w:t>1.</w:t>
      </w:r>
      <w:r>
        <w:rPr>
          <w:rFonts w:hint="eastAsia"/>
        </w:rPr>
        <w:t>缺少对</w:t>
      </w:r>
      <w:r>
        <w:rPr>
          <w:rFonts w:hint="eastAsia"/>
        </w:rPr>
        <w:t>housing</w:t>
      </w:r>
      <w:r>
        <w:rPr>
          <w:rFonts w:hint="eastAsia"/>
        </w:rPr>
        <w:t>和耐用品消费的</w:t>
      </w:r>
      <w:r>
        <w:rPr>
          <w:rFonts w:hint="eastAsia"/>
        </w:rPr>
        <w:t>pent-up demand</w:t>
      </w:r>
      <w:r>
        <w:rPr>
          <w:rFonts w:hint="eastAsia"/>
        </w:rPr>
        <w:t>。</w:t>
      </w:r>
      <w:r>
        <w:rPr>
          <w:rFonts w:hint="eastAsia"/>
        </w:rPr>
        <w:t>2.</w:t>
      </w:r>
      <w:r>
        <w:rPr>
          <w:rFonts w:hint="eastAsia"/>
        </w:rPr>
        <w:t>工资和劳动力收入下降。</w:t>
      </w:r>
      <w:r>
        <w:rPr>
          <w:rFonts w:hint="eastAsia"/>
        </w:rPr>
        <w:t>3.</w:t>
      </w:r>
      <w:r>
        <w:rPr>
          <w:rFonts w:hint="eastAsia"/>
        </w:rPr>
        <w:t>储蓄率过低，有回升压力。很多人认为本轮复苏的关键是投资，但实际上这个观点有问题，在经历了过去</w:t>
      </w:r>
      <w:r>
        <w:rPr>
          <w:rFonts w:hint="eastAsia"/>
        </w:rPr>
        <w:t>5</w:t>
      </w:r>
      <w:r>
        <w:rPr>
          <w:rFonts w:hint="eastAsia"/>
        </w:rPr>
        <w:t>年的投资</w:t>
      </w:r>
      <w:r>
        <w:rPr>
          <w:rFonts w:hint="eastAsia"/>
        </w:rPr>
        <w:t>boom</w:t>
      </w:r>
      <w:r>
        <w:rPr>
          <w:rFonts w:hint="eastAsia"/>
        </w:rPr>
        <w:t>以后，很多人忘记了投资是滞后项。在消费疲弱的情况下，投资难有惊喜。</w:t>
      </w:r>
    </w:p>
    <w:p w:rsidR="00F10D0B" w:rsidRDefault="00F10D0B" w:rsidP="00F10D0B">
      <w:pPr>
        <w:rPr>
          <w:rFonts w:hint="eastAsia"/>
        </w:rPr>
      </w:pPr>
      <w:r>
        <w:rPr>
          <w:rFonts w:hint="eastAsia"/>
        </w:rPr>
        <w:t xml:space="preserve"> </w:t>
      </w:r>
      <w:r>
        <w:rPr>
          <w:rFonts w:hint="eastAsia"/>
        </w:rPr>
        <w:t>（高盛的这个看法有一定见的。但这个观点似乎与当时的主流看法有区别。例如</w:t>
      </w:r>
      <w:r>
        <w:rPr>
          <w:rFonts w:hint="eastAsia"/>
        </w:rPr>
        <w:t>stigliz</w:t>
      </w:r>
      <w:r>
        <w:rPr>
          <w:rFonts w:hint="eastAsia"/>
        </w:rPr>
        <w:t>就说是投资</w:t>
      </w:r>
      <w:r>
        <w:rPr>
          <w:rFonts w:hint="eastAsia"/>
        </w:rPr>
        <w:t>overhang</w:t>
      </w:r>
      <w:r>
        <w:rPr>
          <w:rFonts w:hint="eastAsia"/>
        </w:rPr>
        <w:t>。高盛的更可能接近真像。</w:t>
      </w:r>
      <w:r>
        <w:rPr>
          <w:rFonts w:hint="eastAsia"/>
        </w:rPr>
        <w:t>McC</w:t>
      </w:r>
      <w:r>
        <w:rPr>
          <w:rFonts w:hint="eastAsia"/>
        </w:rPr>
        <w:t>的观点主要是论证股票价格为何再度下降，与高盛的观点看似略有冲突）（</w:t>
      </w:r>
      <w:r>
        <w:rPr>
          <w:rFonts w:hint="eastAsia"/>
        </w:rPr>
        <w:t xml:space="preserve">20201002 </w:t>
      </w:r>
      <w:r>
        <w:rPr>
          <w:rFonts w:hint="eastAsia"/>
        </w:rPr>
        <w:t>我当前认为，</w:t>
      </w:r>
      <w:r>
        <w:rPr>
          <w:rFonts w:hint="eastAsia"/>
        </w:rPr>
        <w:t>GS</w:t>
      </w:r>
      <w:r>
        <w:rPr>
          <w:rFonts w:hint="eastAsia"/>
        </w:rPr>
        <w:t>的这个说法是扯淡。通读当时的研究报告，问题很显然的出在企业部门。消费弱，是因为之前消费下来的也不多。整个</w:t>
      </w:r>
      <w:r>
        <w:rPr>
          <w:rFonts w:hint="eastAsia"/>
        </w:rPr>
        <w:t>1997-2002</w:t>
      </w:r>
      <w:r>
        <w:rPr>
          <w:rFonts w:hint="eastAsia"/>
        </w:rPr>
        <w:t>年的周期，关键是科技股、科技企业、企业投资。某种意义上，是市场引领了经济，而非经济决定市场）</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20020704 GS Daily Financial Conditions The Key to the Cycle</w:t>
      </w:r>
      <w:r>
        <w:rPr>
          <w:rFonts w:hint="eastAsia"/>
        </w:rPr>
        <w:tab/>
      </w:r>
      <w:r>
        <w:rPr>
          <w:rFonts w:hint="eastAsia"/>
        </w:rPr>
        <w:t>本轮复苏与</w:t>
      </w:r>
      <w:r>
        <w:rPr>
          <w:rFonts w:hint="eastAsia"/>
        </w:rPr>
        <w:t>1960</w:t>
      </w:r>
      <w:r>
        <w:rPr>
          <w:rFonts w:hint="eastAsia"/>
        </w:rPr>
        <w:t>年以来的所有</w:t>
      </w:r>
      <w:r>
        <w:rPr>
          <w:rFonts w:hint="eastAsia"/>
        </w:rPr>
        <w:lastRenderedPageBreak/>
        <w:t>复苏都有一个区别，就是从谷底复苏</w:t>
      </w:r>
      <w:r>
        <w:rPr>
          <w:rFonts w:hint="eastAsia"/>
        </w:rPr>
        <w:t>6</w:t>
      </w:r>
      <w:r>
        <w:rPr>
          <w:rFonts w:hint="eastAsia"/>
        </w:rPr>
        <w:t>个月以后，</w:t>
      </w:r>
      <w:r>
        <w:rPr>
          <w:rFonts w:hint="eastAsia"/>
        </w:rPr>
        <w:t>FCI</w:t>
      </w:r>
      <w:r>
        <w:rPr>
          <w:rFonts w:hint="eastAsia"/>
        </w:rPr>
        <w:t>反而更紧了。从</w:t>
      </w:r>
      <w:r>
        <w:rPr>
          <w:rFonts w:hint="eastAsia"/>
        </w:rPr>
        <w:t>1945</w:t>
      </w:r>
      <w:r>
        <w:rPr>
          <w:rFonts w:hint="eastAsia"/>
        </w:rPr>
        <w:t>年以来，每一次</w:t>
      </w:r>
      <w:r>
        <w:rPr>
          <w:rFonts w:hint="eastAsia"/>
        </w:rPr>
        <w:t>SP</w:t>
      </w:r>
      <w:r>
        <w:rPr>
          <w:rFonts w:hint="eastAsia"/>
        </w:rPr>
        <w:t>都在复苏</w:t>
      </w:r>
      <w:r>
        <w:rPr>
          <w:rFonts w:hint="eastAsia"/>
        </w:rPr>
        <w:t>6</w:t>
      </w:r>
      <w:r>
        <w:rPr>
          <w:rFonts w:hint="eastAsia"/>
        </w:rPr>
        <w:t>个月以后上涨</w:t>
      </w:r>
      <w:r>
        <w:rPr>
          <w:rFonts w:hint="eastAsia"/>
        </w:rPr>
        <w:t>20%</w:t>
      </w:r>
      <w:r>
        <w:rPr>
          <w:rFonts w:hint="eastAsia"/>
        </w:rPr>
        <w:t>，但本轮反而是下跌了</w:t>
      </w:r>
      <w:r>
        <w:rPr>
          <w:rFonts w:hint="eastAsia"/>
        </w:rPr>
        <w:t>18%</w:t>
      </w:r>
      <w:r>
        <w:rPr>
          <w:rFonts w:hint="eastAsia"/>
        </w:rPr>
        <w:t>。股市的下跌让市场开始担心美国步日本后尘，当前美国股市表现与当时的日本很相似。但我们认为通缩可能性不大，因为房地产市场保持韧性，财政开支上升，外围经济也在复苏。</w:t>
      </w:r>
      <w:r>
        <w:rPr>
          <w:rFonts w:hint="eastAsia"/>
        </w:rPr>
        <w:tab/>
      </w:r>
      <w:r>
        <w:rPr>
          <w:rFonts w:hint="eastAsia"/>
        </w:rPr>
        <w:tab/>
      </w:r>
      <w:r>
        <w:rPr>
          <w:rFonts w:hint="eastAsia"/>
        </w:rPr>
        <w:tab/>
      </w:r>
    </w:p>
    <w:p w:rsidR="00F10D0B" w:rsidRDefault="00F10D0B" w:rsidP="00F10D0B">
      <w:pPr>
        <w:rPr>
          <w:rFonts w:hint="eastAsia"/>
        </w:rPr>
      </w:pPr>
      <w:r>
        <w:rPr>
          <w:rFonts w:hint="eastAsia"/>
        </w:rPr>
        <w:t>20020705 GS UEA Growth Remains Stuck Below Potential Pace</w:t>
      </w:r>
      <w:r>
        <w:rPr>
          <w:rFonts w:hint="eastAsia"/>
        </w:rPr>
        <w:tab/>
      </w:r>
      <w:r>
        <w:rPr>
          <w:rFonts w:hint="eastAsia"/>
        </w:rPr>
        <w:t>美国劳动力市场继续疲弱，失业率保持高位。</w:t>
      </w:r>
      <w:r>
        <w:rPr>
          <w:rFonts w:hint="eastAsia"/>
        </w:rPr>
        <w:t>6</w:t>
      </w:r>
      <w:r>
        <w:rPr>
          <w:rFonts w:hint="eastAsia"/>
        </w:rPr>
        <w:t>月份消费边际好转，</w:t>
      </w:r>
      <w:r>
        <w:rPr>
          <w:rFonts w:hint="eastAsia"/>
        </w:rPr>
        <w:t>PMI</w:t>
      </w:r>
      <w:r>
        <w:rPr>
          <w:rFonts w:hint="eastAsia"/>
        </w:rPr>
        <w:t>支持工业生产保持韧性。</w:t>
      </w:r>
      <w:r>
        <w:rPr>
          <w:rFonts w:hint="eastAsia"/>
        </w:rPr>
        <w:tab/>
      </w:r>
      <w:r>
        <w:rPr>
          <w:rFonts w:hint="eastAsia"/>
        </w:rPr>
        <w:tab/>
      </w:r>
      <w:r>
        <w:rPr>
          <w:rFonts w:hint="eastAsia"/>
        </w:rPr>
        <w:tab/>
      </w:r>
    </w:p>
    <w:p w:rsidR="00F10D0B" w:rsidRDefault="00F10D0B" w:rsidP="00F10D0B">
      <w:pPr>
        <w:rPr>
          <w:rFonts w:hint="eastAsia"/>
        </w:rPr>
      </w:pPr>
      <w:r>
        <w:rPr>
          <w:rFonts w:hint="eastAsia"/>
        </w:rPr>
        <w:t>20020716 GS Daily Questions About Bubble Trouble</w:t>
      </w:r>
      <w:r>
        <w:rPr>
          <w:rFonts w:hint="eastAsia"/>
        </w:rPr>
        <w:tab/>
      </w:r>
      <w:r>
        <w:rPr>
          <w:rFonts w:hint="eastAsia"/>
        </w:rPr>
        <w:t>联储是否应当被责备？对于联储刺破泡沫，不应太被责备。联储的真正问题是容许泡沫长得太大，</w:t>
      </w:r>
      <w:r>
        <w:rPr>
          <w:rFonts w:hint="eastAsia"/>
        </w:rPr>
        <w:t>96-99</w:t>
      </w:r>
      <w:r>
        <w:rPr>
          <w:rFonts w:hint="eastAsia"/>
        </w:rPr>
        <w:t>年应当及时收紧货币政策，格林斯潘对新经济的背书也太过度了。联储不只应当关注通胀压力。（但</w:t>
      </w:r>
      <w:r>
        <w:rPr>
          <w:rFonts w:hint="eastAsia"/>
        </w:rPr>
        <w:t>99</w:t>
      </w:r>
      <w:r>
        <w:rPr>
          <w:rFonts w:hint="eastAsia"/>
        </w:rPr>
        <w:t>年的时候，高盛可没有看到是泡沫。这是马后炮，对联储要求太高了）</w:t>
      </w:r>
      <w:r>
        <w:rPr>
          <w:rFonts w:hint="eastAsia"/>
        </w:rPr>
        <w:tab/>
      </w:r>
      <w:r>
        <w:rPr>
          <w:rFonts w:hint="eastAsia"/>
        </w:rPr>
        <w:tab/>
      </w:r>
      <w:r>
        <w:rPr>
          <w:rFonts w:hint="eastAsia"/>
        </w:rPr>
        <w:tab/>
      </w:r>
    </w:p>
    <w:p w:rsidR="00F10D0B" w:rsidRDefault="00F10D0B" w:rsidP="00F10D0B">
      <w:pPr>
        <w:rPr>
          <w:rFonts w:hint="eastAsia"/>
        </w:rPr>
      </w:pPr>
      <w:r>
        <w:rPr>
          <w:rFonts w:hint="eastAsia"/>
        </w:rPr>
        <w:t>20020717 GS daily Greenspan Offers a Positive View of the US Economic Outlook</w:t>
      </w:r>
      <w:r>
        <w:rPr>
          <w:rFonts w:hint="eastAsia"/>
        </w:rPr>
        <w:tab/>
      </w:r>
      <w:r>
        <w:rPr>
          <w:rFonts w:hint="eastAsia"/>
        </w:rPr>
        <w:t>格林斯潘对未来增长的看法偏乐观，暗示着央行认为最近股价表现不会抑制内需，这对应着联储将于</w:t>
      </w:r>
      <w:r>
        <w:rPr>
          <w:rFonts w:hint="eastAsia"/>
        </w:rPr>
        <w:t>2003</w:t>
      </w:r>
      <w:r>
        <w:rPr>
          <w:rFonts w:hint="eastAsia"/>
        </w:rPr>
        <w:t>年初加息。格林斯潘还对长期生产率进步、企业利润表示乐观，对商业管理情况也乐观，尽管有近期的会计丑闻。</w:t>
      </w:r>
      <w:r>
        <w:rPr>
          <w:rFonts w:hint="eastAsia"/>
        </w:rPr>
        <w:tab/>
      </w:r>
      <w:r>
        <w:rPr>
          <w:rFonts w:hint="eastAsia"/>
        </w:rPr>
        <w:tab/>
      </w:r>
      <w:r>
        <w:rPr>
          <w:rFonts w:hint="eastAsia"/>
        </w:rPr>
        <w:tab/>
      </w:r>
    </w:p>
    <w:p w:rsidR="00F10D0B" w:rsidRDefault="00F10D0B" w:rsidP="00F10D0B">
      <w:pPr>
        <w:rPr>
          <w:rFonts w:hint="eastAsia"/>
        </w:rPr>
      </w:pPr>
      <w:r>
        <w:rPr>
          <w:rFonts w:hint="eastAsia"/>
        </w:rPr>
        <w:t>20020719 GS UEA The Economic Impact of Lower Financial Asset Returns</w:t>
      </w:r>
      <w:r>
        <w:rPr>
          <w:rFonts w:hint="eastAsia"/>
        </w:rPr>
        <w:tab/>
      </w:r>
      <w:r>
        <w:rPr>
          <w:rFonts w:hint="eastAsia"/>
        </w:rPr>
        <w:t>房地产稳健，</w:t>
      </w:r>
      <w:r>
        <w:rPr>
          <w:rFonts w:hint="eastAsia"/>
        </w:rPr>
        <w:t>2</w:t>
      </w:r>
      <w:r>
        <w:rPr>
          <w:rFonts w:hint="eastAsia"/>
        </w:rPr>
        <w:t>季度</w:t>
      </w:r>
      <w:r>
        <w:rPr>
          <w:rFonts w:hint="eastAsia"/>
        </w:rPr>
        <w:t>IP</w:t>
      </w:r>
      <w:r>
        <w:rPr>
          <w:rFonts w:hint="eastAsia"/>
        </w:rPr>
        <w:t>较强。但由于</w:t>
      </w:r>
      <w:r>
        <w:rPr>
          <w:rFonts w:hint="eastAsia"/>
        </w:rPr>
        <w:t>2</w:t>
      </w:r>
      <w:r>
        <w:rPr>
          <w:rFonts w:hint="eastAsia"/>
        </w:rPr>
        <w:t>季度贸易数据不佳，我们对</w:t>
      </w:r>
      <w:r>
        <w:rPr>
          <w:rFonts w:hint="eastAsia"/>
        </w:rPr>
        <w:t>Q2</w:t>
      </w:r>
      <w:r>
        <w:rPr>
          <w:rFonts w:hint="eastAsia"/>
        </w:rPr>
        <w:t>的增速下调</w:t>
      </w:r>
      <w:r>
        <w:rPr>
          <w:rFonts w:hint="eastAsia"/>
        </w:rPr>
        <w:tab/>
      </w:r>
      <w:r>
        <w:rPr>
          <w:rFonts w:hint="eastAsia"/>
        </w:rPr>
        <w:tab/>
      </w:r>
      <w:r>
        <w:rPr>
          <w:rFonts w:hint="eastAsia"/>
        </w:rPr>
        <w:t>虽然格林斯潘给出乐观看法，但我们认为到</w:t>
      </w:r>
      <w:r>
        <w:rPr>
          <w:rFonts w:hint="eastAsia"/>
        </w:rPr>
        <w:t>2003</w:t>
      </w:r>
      <w:r>
        <w:rPr>
          <w:rFonts w:hint="eastAsia"/>
        </w:rPr>
        <w:t>年下半年才可能再度加息。</w:t>
      </w:r>
      <w:r>
        <w:rPr>
          <w:rFonts w:hint="eastAsia"/>
        </w:rPr>
        <w:tab/>
      </w:r>
    </w:p>
    <w:p w:rsidR="00F10D0B" w:rsidRDefault="00F10D0B" w:rsidP="00F10D0B">
      <w:pPr>
        <w:rPr>
          <w:rFonts w:hint="eastAsia"/>
        </w:rPr>
      </w:pPr>
      <w:r>
        <w:rPr>
          <w:rFonts w:hint="eastAsia"/>
        </w:rPr>
        <w:t>20020723 GS Daily The US and Japan Differences More Important Than the Similarities</w:t>
      </w:r>
      <w:r>
        <w:rPr>
          <w:rFonts w:hint="eastAsia"/>
        </w:rPr>
        <w:tab/>
      </w:r>
      <w:r>
        <w:rPr>
          <w:rFonts w:hint="eastAsia"/>
        </w:rPr>
        <w:t>美日之间有一定相似性，都经历的股市下跌和更近的</w:t>
      </w:r>
      <w:r>
        <w:rPr>
          <w:rFonts w:hint="eastAsia"/>
        </w:rPr>
        <w:t>FCI</w:t>
      </w:r>
      <w:r>
        <w:rPr>
          <w:rFonts w:hint="eastAsia"/>
        </w:rPr>
        <w:t>。但不同点有：</w:t>
      </w:r>
      <w:r>
        <w:rPr>
          <w:rFonts w:hint="eastAsia"/>
        </w:rPr>
        <w:t>1.</w:t>
      </w:r>
      <w:r>
        <w:rPr>
          <w:rFonts w:hint="eastAsia"/>
        </w:rPr>
        <w:t>美国是</w:t>
      </w:r>
      <w:r>
        <w:rPr>
          <w:rFonts w:hint="eastAsia"/>
        </w:rPr>
        <w:t>IT</w:t>
      </w:r>
      <w:r>
        <w:rPr>
          <w:rFonts w:hint="eastAsia"/>
        </w:rPr>
        <w:t>泡沫，资本折旧快。日本是房地产泡沫。</w:t>
      </w:r>
      <w:r>
        <w:rPr>
          <w:rFonts w:hint="eastAsia"/>
        </w:rPr>
        <w:t>2.</w:t>
      </w:r>
      <w:r>
        <w:rPr>
          <w:rFonts w:hint="eastAsia"/>
        </w:rPr>
        <w:t>美国政策应对快。</w:t>
      </w:r>
      <w:r>
        <w:rPr>
          <w:rFonts w:hint="eastAsia"/>
        </w:rPr>
        <w:t>3.</w:t>
      </w:r>
      <w:r>
        <w:rPr>
          <w:rFonts w:hint="eastAsia"/>
        </w:rPr>
        <w:t>美日的政治体制不同，美国更有活力；美国是直接融资为主，日本是银行为主。最重要是：</w:t>
      </w:r>
      <w:r>
        <w:rPr>
          <w:rFonts w:hint="eastAsia"/>
        </w:rPr>
        <w:t>4.</w:t>
      </w:r>
      <w:r>
        <w:rPr>
          <w:rFonts w:hint="eastAsia"/>
        </w:rPr>
        <w:t>美国有了日本的前车之鉴。</w:t>
      </w:r>
      <w:r>
        <w:rPr>
          <w:rFonts w:hint="eastAsia"/>
        </w:rPr>
        <w:tab/>
      </w:r>
      <w:r>
        <w:rPr>
          <w:rFonts w:hint="eastAsia"/>
        </w:rPr>
        <w:tab/>
      </w:r>
      <w:r>
        <w:rPr>
          <w:rFonts w:hint="eastAsia"/>
        </w:rPr>
        <w:tab/>
      </w:r>
    </w:p>
    <w:p w:rsidR="00F10D0B" w:rsidRDefault="00F10D0B" w:rsidP="00F10D0B">
      <w:pPr>
        <w:rPr>
          <w:rFonts w:hint="eastAsia"/>
        </w:rPr>
      </w:pPr>
      <w:r>
        <w:rPr>
          <w:rFonts w:hint="eastAsia"/>
        </w:rPr>
        <w:t>20020724 GS Daily Easing Now More Likely Than Tightening</w:t>
      </w:r>
      <w:r>
        <w:rPr>
          <w:rFonts w:hint="eastAsia"/>
        </w:rPr>
        <w:tab/>
        <w:t>"</w:t>
      </w:r>
      <w:r>
        <w:rPr>
          <w:rFonts w:hint="eastAsia"/>
        </w:rPr>
        <w:t>股市走弱将导致经济走弱，但联储并不盯住股市而是盯经济，等到经济体现出疲弱的数据的时候，应该是</w:t>
      </w:r>
      <w:r>
        <w:rPr>
          <w:rFonts w:hint="eastAsia"/>
        </w:rPr>
        <w:t>10</w:t>
      </w:r>
      <w:r>
        <w:rPr>
          <w:rFonts w:hint="eastAsia"/>
        </w:rPr>
        <w:t>月左右，届时联储可能降息。</w:t>
      </w:r>
    </w:p>
    <w:p w:rsidR="00F10D0B" w:rsidRDefault="00F10D0B" w:rsidP="00F10D0B">
      <w:pPr>
        <w:rPr>
          <w:rFonts w:hint="eastAsia"/>
        </w:rPr>
      </w:pPr>
      <w:r>
        <w:rPr>
          <w:rFonts w:hint="eastAsia"/>
        </w:rPr>
        <w:t xml:space="preserve"> </w:t>
      </w:r>
      <w:r>
        <w:rPr>
          <w:rFonts w:hint="eastAsia"/>
        </w:rPr>
        <w:t>密切关注：密歇根消费者信心；劳动力市场，首申，但会在夏天背</w:t>
      </w:r>
      <w:r>
        <w:rPr>
          <w:rFonts w:hint="eastAsia"/>
        </w:rPr>
        <w:t>auto plant shutdown</w:t>
      </w:r>
      <w:r>
        <w:rPr>
          <w:rFonts w:hint="eastAsia"/>
        </w:rPr>
        <w:t>干扰；</w:t>
      </w:r>
      <w:r>
        <w:rPr>
          <w:rFonts w:hint="eastAsia"/>
        </w:rPr>
        <w:t>ISM orders;</w:t>
      </w:r>
      <w:r>
        <w:rPr>
          <w:rFonts w:hint="eastAsia"/>
        </w:rPr>
        <w:t>居民消费。</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20020726 GS Daily The Housing Market Not a Perpetuum Mobile</w:t>
      </w:r>
      <w:r>
        <w:rPr>
          <w:rFonts w:hint="eastAsia"/>
        </w:rPr>
        <w:tab/>
      </w:r>
      <w:r>
        <w:rPr>
          <w:rFonts w:hint="eastAsia"/>
        </w:rPr>
        <w:t>房地产行业不是永动机（这是怼格林斯潘的房地产观点）。</w:t>
      </w:r>
      <w:r>
        <w:rPr>
          <w:rFonts w:hint="eastAsia"/>
        </w:rPr>
        <w:t>1.</w:t>
      </w:r>
      <w:r>
        <w:rPr>
          <w:rFonts w:hint="eastAsia"/>
        </w:rPr>
        <w:t>房价相比</w:t>
      </w:r>
      <w:r>
        <w:rPr>
          <w:rFonts w:hint="eastAsia"/>
        </w:rPr>
        <w:t>rents</w:t>
      </w:r>
      <w:r>
        <w:rPr>
          <w:rFonts w:hint="eastAsia"/>
        </w:rPr>
        <w:t>已经很高，相对于</w:t>
      </w:r>
      <w:r>
        <w:rPr>
          <w:rFonts w:hint="eastAsia"/>
        </w:rPr>
        <w:t>HH income</w:t>
      </w:r>
      <w:r>
        <w:rPr>
          <w:rFonts w:hint="eastAsia"/>
        </w:rPr>
        <w:t>也很高。</w:t>
      </w:r>
      <w:r>
        <w:rPr>
          <w:rFonts w:hint="eastAsia"/>
        </w:rPr>
        <w:t>2.</w:t>
      </w:r>
      <w:r>
        <w:rPr>
          <w:rFonts w:hint="eastAsia"/>
        </w:rPr>
        <w:t>利率的变动比利率的水平更为影响房价变动。因此，房价进一步上涨的空间有限，对经济支持也会有限。</w:t>
      </w:r>
      <w:r>
        <w:rPr>
          <w:rFonts w:hint="eastAsia"/>
        </w:rPr>
        <w:tab/>
      </w:r>
      <w:r>
        <w:rPr>
          <w:rFonts w:hint="eastAsia"/>
        </w:rPr>
        <w:tab/>
      </w:r>
      <w:r>
        <w:rPr>
          <w:rFonts w:hint="eastAsia"/>
        </w:rPr>
        <w:tab/>
      </w:r>
    </w:p>
    <w:p w:rsidR="00F10D0B" w:rsidRDefault="00F10D0B" w:rsidP="00F10D0B">
      <w:pPr>
        <w:rPr>
          <w:rFonts w:hint="eastAsia"/>
        </w:rPr>
      </w:pPr>
      <w:r>
        <w:rPr>
          <w:rFonts w:hint="eastAsia"/>
        </w:rPr>
        <w:t>20020726 GS UEA Equity Losses and the Economy The Fire This Time</w:t>
      </w:r>
      <w:r>
        <w:rPr>
          <w:rFonts w:hint="eastAsia"/>
        </w:rPr>
        <w:tab/>
        <w:t>"</w:t>
      </w:r>
      <w:r>
        <w:rPr>
          <w:rFonts w:hint="eastAsia"/>
        </w:rPr>
        <w:t>这次股票下跌对经济的抑制效果要比</w:t>
      </w:r>
      <w:r>
        <w:rPr>
          <w:rFonts w:hint="eastAsia"/>
        </w:rPr>
        <w:t>1987</w:t>
      </w:r>
      <w:r>
        <w:rPr>
          <w:rFonts w:hint="eastAsia"/>
        </w:rPr>
        <w:t>年强，这是因为：</w:t>
      </w:r>
      <w:r>
        <w:rPr>
          <w:rFonts w:hint="eastAsia"/>
        </w:rPr>
        <w:t>1.</w:t>
      </w:r>
      <w:r>
        <w:rPr>
          <w:rFonts w:hint="eastAsia"/>
        </w:rPr>
        <w:t>本次下跌更长、更深。</w:t>
      </w:r>
      <w:r>
        <w:rPr>
          <w:rFonts w:hint="eastAsia"/>
        </w:rPr>
        <w:t>2.</w:t>
      </w:r>
      <w:r>
        <w:rPr>
          <w:rFonts w:hint="eastAsia"/>
        </w:rPr>
        <w:t>居民对股票的</w:t>
      </w:r>
      <w:r>
        <w:rPr>
          <w:rFonts w:hint="eastAsia"/>
        </w:rPr>
        <w:t>exposure</w:t>
      </w:r>
      <w:r>
        <w:rPr>
          <w:rFonts w:hint="eastAsia"/>
        </w:rPr>
        <w:t>更高。</w:t>
      </w:r>
      <w:r>
        <w:rPr>
          <w:rFonts w:hint="eastAsia"/>
        </w:rPr>
        <w:t>3.1987</w:t>
      </w:r>
      <w:r>
        <w:rPr>
          <w:rFonts w:hint="eastAsia"/>
        </w:rPr>
        <w:t>年受弱美元、外需提振，本次没有。</w:t>
      </w:r>
      <w:r>
        <w:rPr>
          <w:rFonts w:hint="eastAsia"/>
        </w:rPr>
        <w:t>4.</w:t>
      </w:r>
      <w:r>
        <w:rPr>
          <w:rFonts w:hint="eastAsia"/>
        </w:rPr>
        <w:t>居民当前储蓄率太低。</w:t>
      </w:r>
    </w:p>
    <w:p w:rsidR="00F10D0B" w:rsidRDefault="00F10D0B" w:rsidP="00F10D0B">
      <w:pPr>
        <w:rPr>
          <w:rFonts w:hint="eastAsia"/>
        </w:rPr>
      </w:pPr>
      <w:r>
        <w:rPr>
          <w:rFonts w:hint="eastAsia"/>
        </w:rPr>
        <w:t xml:space="preserve">  Nondefense capital goods orders</w:t>
      </w:r>
      <w:r>
        <w:rPr>
          <w:rFonts w:hint="eastAsia"/>
        </w:rPr>
        <w:t>在</w:t>
      </w:r>
      <w:r>
        <w:rPr>
          <w:rFonts w:hint="eastAsia"/>
        </w:rPr>
        <w:t>6</w:t>
      </w:r>
      <w:r>
        <w:rPr>
          <w:rFonts w:hint="eastAsia"/>
        </w:rPr>
        <w:t>月份大幅下降，显示投资仍未复苏。房地产销售出现</w:t>
      </w:r>
      <w:r>
        <w:rPr>
          <w:rFonts w:hint="eastAsia"/>
        </w:rPr>
        <w:t>mixed</w:t>
      </w:r>
      <w:r>
        <w:rPr>
          <w:rFonts w:hint="eastAsia"/>
        </w:rPr>
        <w:t>指标，房地产动能不稳。最近的信心指标，特别是密歇根消费者信心大幅下降，这是股市冲击的初步迹象。</w:t>
      </w:r>
    </w:p>
    <w:p w:rsidR="00F10D0B" w:rsidRDefault="00F10D0B" w:rsidP="00F10D0B">
      <w:pPr>
        <w:rPr>
          <w:rFonts w:hint="eastAsia"/>
        </w:rPr>
      </w:pPr>
      <w:r>
        <w:rPr>
          <w:rFonts w:hint="eastAsia"/>
        </w:rPr>
        <w:t xml:space="preserve">  </w:t>
      </w:r>
      <w:r>
        <w:rPr>
          <w:rFonts w:hint="eastAsia"/>
        </w:rPr>
        <w:t>当倾向于把当前情况与</w:t>
      </w:r>
      <w:r>
        <w:rPr>
          <w:rFonts w:hint="eastAsia"/>
        </w:rPr>
        <w:t>1987</w:t>
      </w:r>
      <w:r>
        <w:rPr>
          <w:rFonts w:hint="eastAsia"/>
        </w:rPr>
        <w:t>年类比时，容易产生</w:t>
      </w:r>
      <w:r>
        <w:rPr>
          <w:rFonts w:hint="eastAsia"/>
        </w:rPr>
        <w:t>policy lag</w:t>
      </w:r>
      <w:r>
        <w:rPr>
          <w:rFonts w:hint="eastAsia"/>
        </w:rPr>
        <w:t>，政策不能及时出台来对冲下行压力。</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20020801 BCA, The Bank Credit Analyst</w:t>
      </w:r>
      <w:r>
        <w:rPr>
          <w:rFonts w:hint="eastAsia"/>
        </w:rPr>
        <w:tab/>
        <w:t>"</w:t>
      </w:r>
      <w:r>
        <w:rPr>
          <w:rFonts w:hint="eastAsia"/>
        </w:rPr>
        <w:t>现在的问题是本轮股票熊市何时结束。当前</w:t>
      </w:r>
      <w:r>
        <w:rPr>
          <w:rFonts w:hint="eastAsia"/>
        </w:rPr>
        <w:t>SP500</w:t>
      </w:r>
      <w:r>
        <w:rPr>
          <w:rFonts w:hint="eastAsia"/>
        </w:rPr>
        <w:t>已经比</w:t>
      </w:r>
      <w:r>
        <w:rPr>
          <w:rFonts w:hint="eastAsia"/>
        </w:rPr>
        <w:t>2000</w:t>
      </w:r>
      <w:r>
        <w:rPr>
          <w:rFonts w:hint="eastAsia"/>
        </w:rPr>
        <w:t>年</w:t>
      </w:r>
      <w:r>
        <w:rPr>
          <w:rFonts w:hint="eastAsia"/>
        </w:rPr>
        <w:t>3</w:t>
      </w:r>
      <w:r>
        <w:rPr>
          <w:rFonts w:hint="eastAsia"/>
        </w:rPr>
        <w:t>月的峰值下降了</w:t>
      </w:r>
      <w:r>
        <w:rPr>
          <w:rFonts w:hint="eastAsia"/>
        </w:rPr>
        <w:t>48%</w:t>
      </w:r>
      <w:r>
        <w:rPr>
          <w:rFonts w:hint="eastAsia"/>
        </w:rPr>
        <w:t>，比</w:t>
      </w:r>
      <w:r>
        <w:rPr>
          <w:rFonts w:hint="eastAsia"/>
        </w:rPr>
        <w:t>46/49</w:t>
      </w:r>
      <w:r>
        <w:rPr>
          <w:rFonts w:hint="eastAsia"/>
        </w:rPr>
        <w:t>还要久，跟</w:t>
      </w:r>
      <w:r>
        <w:rPr>
          <w:rFonts w:hint="eastAsia"/>
        </w:rPr>
        <w:t>73/74</w:t>
      </w:r>
      <w:r>
        <w:rPr>
          <w:rFonts w:hint="eastAsia"/>
        </w:rPr>
        <w:t>一样惨。本次熊市的问题是投机泡沫破灭，而非更深的经济问题。当前还有很多负面问题，例如联储的弹药不足，如果经济放缓则进一步抑制盈利；股市乐观情绪消失，任何反弹都带来卖盘；企业会计问题没有结束迹象，地缘政治也没有积极进展。</w:t>
      </w:r>
    </w:p>
    <w:p w:rsidR="00F10D0B" w:rsidRDefault="00F10D0B" w:rsidP="00F10D0B">
      <w:pPr>
        <w:rPr>
          <w:rFonts w:hint="eastAsia"/>
        </w:rPr>
      </w:pPr>
      <w:r>
        <w:rPr>
          <w:rFonts w:hint="eastAsia"/>
        </w:rPr>
        <w:lastRenderedPageBreak/>
        <w:t xml:space="preserve"> </w:t>
      </w:r>
      <w:r>
        <w:rPr>
          <w:rFonts w:hint="eastAsia"/>
        </w:rPr>
        <w:t>从技术指标看，情绪非常负面，已经</w:t>
      </w:r>
      <w:r>
        <w:rPr>
          <w:rFonts w:hint="eastAsia"/>
        </w:rPr>
        <w:t>deeply oversold</w:t>
      </w:r>
      <w:r>
        <w:rPr>
          <w:rFonts w:hint="eastAsia"/>
        </w:rPr>
        <w:t>，这似乎意味着反弹即将来临，也许是的，但我们仍然非常谨慎。一个关键是问题是估值，估值还没有到达比较稳妥的反弹的那个水平。当然，并不一定总是要到那个低估值才能确定反弹。</w:t>
      </w:r>
      <w:r>
        <w:rPr>
          <w:rFonts w:hint="eastAsia"/>
        </w:rPr>
        <w:t>12mfPE</w:t>
      </w:r>
      <w:r>
        <w:rPr>
          <w:rFonts w:hint="eastAsia"/>
        </w:rPr>
        <w:t>是</w:t>
      </w:r>
      <w:r>
        <w:rPr>
          <w:rFonts w:hint="eastAsia"/>
        </w:rPr>
        <w:t>17</w:t>
      </w:r>
      <w:r>
        <w:rPr>
          <w:rFonts w:hint="eastAsia"/>
        </w:rPr>
        <w:t>，并不是特别的高。第二个担心是，我们怀疑近期的经济和盈利的消息可能不足以支持股市反弹。能够触发反弹的最可能是政策，但联储不急于降息，除非经济走弱或出现金融风险。格林斯潘最近的讲话并不认为股市走弱会促使降息。第三，消费者对经济的支持非常亮眼，持续消费，投资房地产。但消费者信心与股市走势高度相关，因此股市对消费将有影响。</w:t>
      </w:r>
    </w:p>
    <w:p w:rsidR="00F10D0B" w:rsidRDefault="00F10D0B" w:rsidP="00F10D0B">
      <w:pPr>
        <w:rPr>
          <w:rFonts w:hint="eastAsia"/>
        </w:rPr>
      </w:pPr>
      <w:r>
        <w:rPr>
          <w:rFonts w:hint="eastAsia"/>
        </w:rPr>
        <w:t xml:space="preserve"> </w:t>
      </w:r>
      <w:r>
        <w:rPr>
          <w:rFonts w:hint="eastAsia"/>
        </w:rPr>
        <w:t>不过要注意到，联储虽然不急于降息，但联储在本轮总体上还是反应迅速的，并且从最新的</w:t>
      </w:r>
      <w:r>
        <w:rPr>
          <w:rFonts w:hint="eastAsia"/>
        </w:rPr>
        <w:t>paper</w:t>
      </w:r>
      <w:r>
        <w:rPr>
          <w:rFonts w:hint="eastAsia"/>
        </w:rPr>
        <w:t>来看，已经足够重视通缩的尾部风险，表示政策应当宁愿过于宽松来避免通缩。一个对比是，当年日本股市下跌</w:t>
      </w:r>
      <w:r>
        <w:rPr>
          <w:rFonts w:hint="eastAsia"/>
        </w:rPr>
        <w:t>8</w:t>
      </w:r>
      <w:r>
        <w:rPr>
          <w:rFonts w:hint="eastAsia"/>
        </w:rPr>
        <w:t>个月后，</w:t>
      </w:r>
      <w:r>
        <w:rPr>
          <w:rFonts w:hint="eastAsia"/>
        </w:rPr>
        <w:t>BOJ</w:t>
      </w:r>
      <w:r>
        <w:rPr>
          <w:rFonts w:hint="eastAsia"/>
        </w:rPr>
        <w:t>还在加息，但美国本轮降息基本上与股市亦步亦趋。</w:t>
      </w:r>
    </w:p>
    <w:p w:rsidR="00F10D0B" w:rsidRDefault="00F10D0B" w:rsidP="00F10D0B">
      <w:pPr>
        <w:rPr>
          <w:rFonts w:hint="eastAsia"/>
        </w:rPr>
      </w:pPr>
      <w:r>
        <w:rPr>
          <w:rFonts w:hint="eastAsia"/>
        </w:rPr>
        <w:t xml:space="preserve"> </w:t>
      </w:r>
      <w:r>
        <w:rPr>
          <w:rFonts w:hint="eastAsia"/>
        </w:rPr>
        <w:t>整体来说，当前的经济前景更像是</w:t>
      </w:r>
      <w:r>
        <w:rPr>
          <w:rFonts w:hint="eastAsia"/>
        </w:rPr>
        <w:t>1990s</w:t>
      </w:r>
      <w:r>
        <w:rPr>
          <w:rFonts w:hint="eastAsia"/>
        </w:rPr>
        <w:t>初的弱复苏。</w:t>
      </w:r>
      <w:r>
        <w:rPr>
          <w:rFonts w:hint="eastAsia"/>
        </w:rPr>
        <w:t>"</w:t>
      </w:r>
      <w:r>
        <w:rPr>
          <w:rFonts w:hint="eastAsia"/>
        </w:rPr>
        <w:tab/>
      </w:r>
      <w:r>
        <w:rPr>
          <w:rFonts w:hint="eastAsia"/>
        </w:rPr>
        <w:tab/>
      </w:r>
      <w:r>
        <w:rPr>
          <w:rFonts w:hint="eastAsia"/>
        </w:rPr>
        <w:t>当前市场预期未来六个月有</w:t>
      </w:r>
      <w:r>
        <w:rPr>
          <w:rFonts w:hint="eastAsia"/>
        </w:rPr>
        <w:t>50%</w:t>
      </w:r>
      <w:r>
        <w:rPr>
          <w:rFonts w:hint="eastAsia"/>
        </w:rPr>
        <w:t>的可能降息</w:t>
      </w:r>
      <w:r>
        <w:rPr>
          <w:rFonts w:hint="eastAsia"/>
        </w:rPr>
        <w:t>25bp</w:t>
      </w:r>
      <w:r>
        <w:rPr>
          <w:rFonts w:hint="eastAsia"/>
        </w:rPr>
        <w:t>。我们认为如果联储被迫降息，则可能一次降</w:t>
      </w:r>
      <w:r>
        <w:rPr>
          <w:rFonts w:hint="eastAsia"/>
        </w:rPr>
        <w:t>50bps</w:t>
      </w:r>
      <w:r>
        <w:rPr>
          <w:rFonts w:hint="eastAsia"/>
        </w:rPr>
        <w:t>来最大化其效果。</w:t>
      </w:r>
      <w:r>
        <w:rPr>
          <w:rFonts w:hint="eastAsia"/>
        </w:rPr>
        <w:tab/>
        <w:t>"</w:t>
      </w:r>
      <w:r>
        <w:rPr>
          <w:rFonts w:hint="eastAsia"/>
        </w:rPr>
        <w:t>低配股票。直到更为清晰的图景出现。</w:t>
      </w:r>
    </w:p>
    <w:p w:rsidR="00F10D0B" w:rsidRDefault="00F10D0B" w:rsidP="00F10D0B">
      <w:pPr>
        <w:rPr>
          <w:rFonts w:hint="eastAsia"/>
        </w:rPr>
      </w:pPr>
      <w:r>
        <w:rPr>
          <w:rFonts w:hint="eastAsia"/>
        </w:rPr>
        <w:t xml:space="preserve"> </w:t>
      </w:r>
      <w:r>
        <w:rPr>
          <w:rFonts w:hint="eastAsia"/>
        </w:rPr>
        <w:t>中性配置债券。债券市场主要跟随股票市场的走势。虽然债券市场仍然处于严重高估的水平，但由于我们低配股票，因此我们建议对债券持有中性头寸。</w:t>
      </w:r>
      <w:r>
        <w:rPr>
          <w:rFonts w:hint="eastAsia"/>
        </w:rPr>
        <w:t>"</w:t>
      </w:r>
    </w:p>
    <w:p w:rsidR="00F10D0B" w:rsidRDefault="00F10D0B" w:rsidP="00F10D0B">
      <w:pPr>
        <w:rPr>
          <w:rFonts w:hint="eastAsia"/>
        </w:rPr>
      </w:pPr>
      <w:r>
        <w:rPr>
          <w:rFonts w:hint="eastAsia"/>
        </w:rPr>
        <w:t>20020801 PIMCO Time to Roto Rooter the Lender of Last Resort Function _ PIMCO</w:t>
      </w:r>
      <w:r>
        <w:rPr>
          <w:rFonts w:hint="eastAsia"/>
        </w:rPr>
        <w:tab/>
        <w:t>"</w:t>
      </w:r>
      <w:r>
        <w:rPr>
          <w:rFonts w:hint="eastAsia"/>
        </w:rPr>
        <w:t>询问联储是否会降息，这是一个错误的问题，我也不知道。正确的问题是，降息本身是否足以逆转债务通缩循环？这个答案我知道，答案是不足够。</w:t>
      </w:r>
    </w:p>
    <w:p w:rsidR="00F10D0B" w:rsidRDefault="00F10D0B" w:rsidP="00F10D0B">
      <w:pPr>
        <w:rPr>
          <w:rFonts w:hint="eastAsia"/>
        </w:rPr>
      </w:pPr>
      <w:r>
        <w:rPr>
          <w:rFonts w:hint="eastAsia"/>
        </w:rPr>
        <w:t xml:space="preserve">  </w:t>
      </w:r>
      <w:r>
        <w:rPr>
          <w:rFonts w:hint="eastAsia"/>
        </w:rPr>
        <w:t>所谓通缩循环，并不简单指的是</w:t>
      </w:r>
      <w:r>
        <w:rPr>
          <w:rFonts w:hint="eastAsia"/>
        </w:rPr>
        <w:t>CPI PPI</w:t>
      </w:r>
      <w:r>
        <w:rPr>
          <w:rFonts w:hint="eastAsia"/>
        </w:rPr>
        <w:t>通缩，而是资产的市场价格相对债务名义价格的下降，使得借款者让人担心。</w:t>
      </w:r>
      <w:r>
        <w:rPr>
          <w:rFonts w:hint="eastAsia"/>
        </w:rPr>
        <w:t xml:space="preserve">Debt deflation is about lenders demanding that borrowers liquidate themselves. </w:t>
      </w:r>
      <w:r>
        <w:rPr>
          <w:rFonts w:hint="eastAsia"/>
        </w:rPr>
        <w:t>但不可能所有人同时</w:t>
      </w:r>
      <w:r>
        <w:rPr>
          <w:rFonts w:hint="eastAsia"/>
        </w:rPr>
        <w:t>liquidate</w:t>
      </w:r>
      <w:r>
        <w:rPr>
          <w:rFonts w:hint="eastAsia"/>
        </w:rPr>
        <w:t>。商业银行是需要此时站出来提供信贷，但商业银行也是逆周期的，因此我建议格林斯潘用各种方法激励商业银行来提供信贷，特别是推动逆周期的监管。监管政策在</w:t>
      </w:r>
      <w:r>
        <w:rPr>
          <w:rFonts w:hint="eastAsia"/>
        </w:rPr>
        <w:t>bad time</w:t>
      </w:r>
      <w:r>
        <w:rPr>
          <w:rFonts w:hint="eastAsia"/>
        </w:rPr>
        <w:t>是需要放松的，在</w:t>
      </w:r>
      <w:r>
        <w:rPr>
          <w:rFonts w:hint="eastAsia"/>
        </w:rPr>
        <w:t>good time</w:t>
      </w:r>
      <w:r>
        <w:rPr>
          <w:rFonts w:hint="eastAsia"/>
        </w:rPr>
        <w:t>需要收紧。</w:t>
      </w:r>
    </w:p>
    <w:p w:rsidR="00F10D0B" w:rsidRDefault="00F10D0B" w:rsidP="00F10D0B">
      <w:pPr>
        <w:rPr>
          <w:rFonts w:hint="eastAsia"/>
        </w:rPr>
      </w:pPr>
      <w:r>
        <w:rPr>
          <w:rFonts w:hint="eastAsia"/>
        </w:rPr>
        <w:t xml:space="preserve"> </w:t>
      </w:r>
      <w:r>
        <w:rPr>
          <w:rFonts w:hint="eastAsia"/>
        </w:rPr>
        <w:t>房地产确实受到低利率的支持，而且受到政府背书。因此，降息可以继续刺激房地产，但仅仅降低利率尚不足以逆转债务通缩螺旋，阻止这个螺旋的办法是央行想办法提供担保，发挥最终借款人的角色。正确的解决问题的方案是控制住通缩螺旋，但不至于刺激出来另一个泡沫。当前的传统降息政策并不是正确的工具，即使它是逆周期的。我建议</w:t>
      </w:r>
      <w:r>
        <w:rPr>
          <w:rFonts w:hint="eastAsia"/>
        </w:rPr>
        <w:t>Fed</w:t>
      </w:r>
      <w:r>
        <w:rPr>
          <w:rFonts w:hint="eastAsia"/>
        </w:rPr>
        <w:t>应当打破常规的来鼓励顺周期的银行借贷和放松银行监管。</w:t>
      </w:r>
      <w:r>
        <w:rPr>
          <w:rFonts w:hint="eastAsia"/>
        </w:rPr>
        <w:t>"</w:t>
      </w:r>
      <w:r>
        <w:rPr>
          <w:rFonts w:hint="eastAsia"/>
        </w:rPr>
        <w:tab/>
      </w:r>
      <w:r>
        <w:rPr>
          <w:rFonts w:hint="eastAsia"/>
        </w:rPr>
        <w:tab/>
      </w:r>
      <w:r>
        <w:rPr>
          <w:rFonts w:hint="eastAsia"/>
        </w:rPr>
        <w:tab/>
        <w:t>(</w:t>
      </w:r>
      <w:r>
        <w:rPr>
          <w:rFonts w:hint="eastAsia"/>
        </w:rPr>
        <w:t>这个时间节点，</w:t>
      </w:r>
      <w:r>
        <w:rPr>
          <w:rFonts w:hint="eastAsia"/>
        </w:rPr>
        <w:t>McCulley</w:t>
      </w:r>
      <w:r>
        <w:rPr>
          <w:rFonts w:hint="eastAsia"/>
        </w:rPr>
        <w:t>提出债务通缩循环，我有点理解了。就是我之前说的，企业股票价值下降、杠杆率上升、努力还债、总需求走弱、企业利差扩大、股票价值下降，这个负面循环）</w:t>
      </w:r>
    </w:p>
    <w:p w:rsidR="00F10D0B" w:rsidRDefault="00F10D0B" w:rsidP="00F10D0B">
      <w:pPr>
        <w:rPr>
          <w:rFonts w:hint="eastAsia"/>
        </w:rPr>
      </w:pPr>
      <w:r>
        <w:rPr>
          <w:rFonts w:hint="eastAsia"/>
        </w:rPr>
        <w:t>20020802 GS UEA The 1% Fed Funds Rate Solution</w:t>
      </w:r>
      <w:r>
        <w:rPr>
          <w:rFonts w:hint="eastAsia"/>
        </w:rPr>
        <w:tab/>
        <w:t>"</w:t>
      </w:r>
      <w:r>
        <w:rPr>
          <w:rFonts w:hint="eastAsia"/>
        </w:rPr>
        <w:t>我们进一步下调增长和利率预测，因为股市下降让企业进一步减少投资和雇佣。</w:t>
      </w:r>
    </w:p>
    <w:p w:rsidR="00F10D0B" w:rsidRDefault="00F10D0B" w:rsidP="00F10D0B">
      <w:pPr>
        <w:rPr>
          <w:rFonts w:hint="eastAsia"/>
        </w:rPr>
      </w:pPr>
      <w:r>
        <w:rPr>
          <w:rFonts w:hint="eastAsia"/>
        </w:rPr>
        <w:t xml:space="preserve"> </w:t>
      </w:r>
      <w:r>
        <w:rPr>
          <w:rFonts w:hint="eastAsia"/>
        </w:rPr>
        <w:t>最新数据说明增长确定性的走弱了。消费者信心走弱，</w:t>
      </w:r>
      <w:r>
        <w:rPr>
          <w:rFonts w:hint="eastAsia"/>
        </w:rPr>
        <w:t>ISM</w:t>
      </w:r>
      <w:r>
        <w:rPr>
          <w:rFonts w:hint="eastAsia"/>
        </w:rPr>
        <w:t>均大幅走弱，工作时间大幅下降，虽然</w:t>
      </w:r>
      <w:r>
        <w:rPr>
          <w:rFonts w:hint="eastAsia"/>
        </w:rPr>
        <w:t>NFP</w:t>
      </w:r>
      <w:r>
        <w:rPr>
          <w:rFonts w:hint="eastAsia"/>
        </w:rPr>
        <w:t>仍弱增长。</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20020806 GS Daily Road Map for Our Revised View</w:t>
      </w:r>
      <w:r>
        <w:rPr>
          <w:rFonts w:hint="eastAsia"/>
        </w:rPr>
        <w:tab/>
      </w:r>
      <w:r>
        <w:rPr>
          <w:rFonts w:hint="eastAsia"/>
        </w:rPr>
        <w:t>我们大幅下调了美国增长预测。如果我们是对的话，我们预期：</w:t>
      </w:r>
      <w:r>
        <w:rPr>
          <w:rFonts w:hint="eastAsia"/>
        </w:rPr>
        <w:t>ISM</w:t>
      </w:r>
      <w:r>
        <w:rPr>
          <w:rFonts w:hint="eastAsia"/>
        </w:rPr>
        <w:t>将在</w:t>
      </w:r>
      <w:r>
        <w:rPr>
          <w:rFonts w:hint="eastAsia"/>
        </w:rPr>
        <w:t>50</w:t>
      </w:r>
      <w:r>
        <w:rPr>
          <w:rFonts w:hint="eastAsia"/>
        </w:rPr>
        <w:t>附近，可能小幅低于</w:t>
      </w:r>
      <w:r>
        <w:rPr>
          <w:rFonts w:hint="eastAsia"/>
        </w:rPr>
        <w:t>50.2.IP</w:t>
      </w:r>
      <w:r>
        <w:rPr>
          <w:rFonts w:hint="eastAsia"/>
        </w:rPr>
        <w:t>弱增长，</w:t>
      </w:r>
      <w:r>
        <w:rPr>
          <w:rFonts w:hint="eastAsia"/>
        </w:rPr>
        <w:t>NFP</w:t>
      </w:r>
      <w:r>
        <w:rPr>
          <w:rFonts w:hint="eastAsia"/>
        </w:rPr>
        <w:t>小幅增长小于</w:t>
      </w:r>
      <w:r>
        <w:rPr>
          <w:rFonts w:hint="eastAsia"/>
        </w:rPr>
        <w:t>100k</w:t>
      </w:r>
      <w:r>
        <w:rPr>
          <w:rFonts w:hint="eastAsia"/>
        </w:rPr>
        <w:t>，首申在</w:t>
      </w:r>
      <w:r>
        <w:rPr>
          <w:rFonts w:hint="eastAsia"/>
        </w:rPr>
        <w:t>370k-400k</w:t>
      </w:r>
      <w:r>
        <w:rPr>
          <w:rFonts w:hint="eastAsia"/>
        </w:rPr>
        <w:t>之间，消费者信心波动，零售弱增长在月度环比</w:t>
      </w:r>
      <w:r>
        <w:rPr>
          <w:rFonts w:hint="eastAsia"/>
        </w:rPr>
        <w:t>0.2%</w:t>
      </w:r>
      <w:r>
        <w:rPr>
          <w:rFonts w:hint="eastAsia"/>
        </w:rPr>
        <w:t>，汽车销售在近期</w:t>
      </w:r>
      <w:r>
        <w:rPr>
          <w:rFonts w:hint="eastAsia"/>
        </w:rPr>
        <w:t>incentive-induced</w:t>
      </w:r>
      <w:r>
        <w:rPr>
          <w:rFonts w:hint="eastAsia"/>
        </w:rPr>
        <w:t>以后回落。（基本上是给出同步指标，而不是给出逻辑）</w:t>
      </w:r>
      <w:r>
        <w:rPr>
          <w:rFonts w:hint="eastAsia"/>
        </w:rPr>
        <w:tab/>
      </w:r>
      <w:r>
        <w:rPr>
          <w:rFonts w:hint="eastAsia"/>
        </w:rPr>
        <w:tab/>
      </w:r>
      <w:r>
        <w:rPr>
          <w:rFonts w:hint="eastAsia"/>
        </w:rPr>
        <w:tab/>
      </w:r>
    </w:p>
    <w:p w:rsidR="00F10D0B" w:rsidRDefault="00F10D0B" w:rsidP="00F10D0B">
      <w:pPr>
        <w:rPr>
          <w:rFonts w:hint="eastAsia"/>
        </w:rPr>
      </w:pPr>
      <w:r>
        <w:rPr>
          <w:rFonts w:hint="eastAsia"/>
        </w:rPr>
        <w:t>20020807 Greenbook</w:t>
      </w:r>
      <w:r>
        <w:rPr>
          <w:rFonts w:hint="eastAsia"/>
        </w:rPr>
        <w:tab/>
      </w:r>
      <w:r>
        <w:rPr>
          <w:rFonts w:hint="eastAsia"/>
        </w:rPr>
        <w:t>近期数据不及预期。股价大幅下降，劳动力市场不及预期，消费者信心不足，</w:t>
      </w:r>
      <w:r>
        <w:rPr>
          <w:rFonts w:hint="eastAsia"/>
        </w:rPr>
        <w:t>IP</w:t>
      </w:r>
      <w:r>
        <w:rPr>
          <w:rFonts w:hint="eastAsia"/>
        </w:rPr>
        <w:t>不佳，企业投资不足。好的地方是汽车销量在</w:t>
      </w:r>
      <w:r>
        <w:rPr>
          <w:rFonts w:hint="eastAsia"/>
        </w:rPr>
        <w:t>7</w:t>
      </w:r>
      <w:r>
        <w:rPr>
          <w:rFonts w:hint="eastAsia"/>
        </w:rPr>
        <w:t>月份不错，房地产不错。</w:t>
      </w:r>
      <w:r>
        <w:rPr>
          <w:rFonts w:hint="eastAsia"/>
        </w:rPr>
        <w:tab/>
      </w:r>
      <w:r>
        <w:rPr>
          <w:rFonts w:hint="eastAsia"/>
        </w:rPr>
        <w:tab/>
      </w:r>
      <w:r>
        <w:rPr>
          <w:rFonts w:hint="eastAsia"/>
        </w:rPr>
        <w:tab/>
      </w:r>
    </w:p>
    <w:p w:rsidR="00F10D0B" w:rsidRDefault="00F10D0B" w:rsidP="00F10D0B">
      <w:pPr>
        <w:rPr>
          <w:rFonts w:hint="eastAsia"/>
        </w:rPr>
      </w:pPr>
      <w:r>
        <w:rPr>
          <w:rFonts w:hint="eastAsia"/>
        </w:rPr>
        <w:t>20020808 bluebook</w:t>
      </w:r>
      <w:r>
        <w:rPr>
          <w:rFonts w:hint="eastAsia"/>
        </w:rPr>
        <w:tab/>
      </w:r>
      <w:r>
        <w:rPr>
          <w:rFonts w:hint="eastAsia"/>
        </w:rPr>
        <w:tab/>
      </w:r>
      <w:r>
        <w:rPr>
          <w:rFonts w:hint="eastAsia"/>
        </w:rPr>
        <w:tab/>
      </w:r>
      <w:r>
        <w:rPr>
          <w:rFonts w:hint="eastAsia"/>
        </w:rPr>
        <w:tab/>
      </w:r>
      <w:r>
        <w:rPr>
          <w:rFonts w:hint="eastAsia"/>
        </w:rPr>
        <w:t>近期投资者担心</w:t>
      </w:r>
      <w:r>
        <w:rPr>
          <w:rFonts w:hint="eastAsia"/>
        </w:rPr>
        <w:t xml:space="preserve">more earnings restatements may be in </w:t>
      </w:r>
      <w:r>
        <w:rPr>
          <w:rFonts w:hint="eastAsia"/>
        </w:rPr>
        <w:lastRenderedPageBreak/>
        <w:t>store before the deadline for certifying financial statements</w:t>
      </w:r>
      <w:r>
        <w:rPr>
          <w:rFonts w:hint="eastAsia"/>
        </w:rPr>
        <w:t>，叠加对</w:t>
      </w:r>
      <w:r>
        <w:rPr>
          <w:rFonts w:hint="eastAsia"/>
        </w:rPr>
        <w:t>Q2</w:t>
      </w:r>
      <w:r>
        <w:rPr>
          <w:rFonts w:hint="eastAsia"/>
        </w:rPr>
        <w:t>盈利预期的恶化，股价大幅下跌</w:t>
      </w:r>
      <w:r>
        <w:rPr>
          <w:rFonts w:hint="eastAsia"/>
        </w:rPr>
        <w:t xml:space="preserve"> </w:t>
      </w:r>
      <w:r>
        <w:rPr>
          <w:rFonts w:hint="eastAsia"/>
        </w:rPr>
        <w:t>（这个到</w:t>
      </w:r>
      <w:r>
        <w:rPr>
          <w:rFonts w:hint="eastAsia"/>
        </w:rPr>
        <w:t>8</w:t>
      </w:r>
      <w:r>
        <w:rPr>
          <w:rFonts w:hint="eastAsia"/>
        </w:rPr>
        <w:t>月中旬结束）</w:t>
      </w:r>
    </w:p>
    <w:p w:rsidR="00F10D0B" w:rsidRDefault="00F10D0B" w:rsidP="00F10D0B">
      <w:pPr>
        <w:rPr>
          <w:rFonts w:hint="eastAsia"/>
        </w:rPr>
      </w:pPr>
      <w:r>
        <w:rPr>
          <w:rFonts w:hint="eastAsia"/>
        </w:rPr>
        <w:t>20020809 GS UEA Mortgaging the Economy</w:t>
      </w:r>
      <w:r>
        <w:rPr>
          <w:rFonts w:hint="eastAsia"/>
        </w:rPr>
        <w:t>’</w:t>
      </w:r>
      <w:r>
        <w:rPr>
          <w:rFonts w:hint="eastAsia"/>
        </w:rPr>
        <w:t>s Futu</w:t>
      </w:r>
      <w:r>
        <w:rPr>
          <w:rFonts w:hint="eastAsia"/>
        </w:rPr>
        <w:tab/>
        <w:t>Mortgage debt is the real housing bubble. Refinancing boom</w:t>
      </w:r>
      <w:r>
        <w:rPr>
          <w:rFonts w:hint="eastAsia"/>
        </w:rPr>
        <w:t>是居民负债增加的主要原因。在</w:t>
      </w:r>
      <w:r>
        <w:rPr>
          <w:rFonts w:hint="eastAsia"/>
        </w:rPr>
        <w:t>Q1,</w:t>
      </w:r>
      <w:r>
        <w:rPr>
          <w:rFonts w:hint="eastAsia"/>
        </w:rPr>
        <w:t>居民借款了年化相当于</w:t>
      </w:r>
      <w:r>
        <w:rPr>
          <w:rFonts w:hint="eastAsia"/>
        </w:rPr>
        <w:t>540b$</w:t>
      </w:r>
      <w:r>
        <w:rPr>
          <w:rFonts w:hint="eastAsia"/>
        </w:rPr>
        <w:t>的房贷，接近于可支配收入的</w:t>
      </w:r>
      <w:r>
        <w:rPr>
          <w:rFonts w:hint="eastAsia"/>
        </w:rPr>
        <w:t>7%</w:t>
      </w:r>
      <w:r>
        <w:rPr>
          <w:rFonts w:hint="eastAsia"/>
        </w:rPr>
        <w:t>，其中至少有一半应该转化为了消费和住宅投资（其他的呢？）。我们认为，房贷的增速很关键，而非房贷的水平。当前的借贷增速是不可持续的，这毫无疑问，所以问题是</w:t>
      </w:r>
      <w:r>
        <w:rPr>
          <w:rFonts w:hint="eastAsia"/>
        </w:rPr>
        <w:t>when, not if</w:t>
      </w:r>
      <w:r>
        <w:rPr>
          <w:rFonts w:hint="eastAsia"/>
        </w:rPr>
        <w:t>。我们预期明年借贷会放缓，这将抑制居民开支。当然，如果放缓的更晚，则风险更大。</w:t>
      </w:r>
      <w:r>
        <w:rPr>
          <w:rFonts w:hint="eastAsia"/>
        </w:rPr>
        <w:tab/>
      </w:r>
      <w:r>
        <w:rPr>
          <w:rFonts w:hint="eastAsia"/>
        </w:rPr>
        <w:tab/>
      </w:r>
      <w:r>
        <w:rPr>
          <w:rFonts w:hint="eastAsia"/>
        </w:rPr>
        <w:t>我们认为当前应该降息，但</w:t>
      </w:r>
      <w:r>
        <w:rPr>
          <w:rFonts w:hint="eastAsia"/>
        </w:rPr>
        <w:t>FOMC</w:t>
      </w:r>
      <w:r>
        <w:rPr>
          <w:rFonts w:hint="eastAsia"/>
        </w:rPr>
        <w:t>的内部意见还不一定同意，所以我们不确定。毕竟格林斯潘在</w:t>
      </w:r>
      <w:r>
        <w:rPr>
          <w:rFonts w:hint="eastAsia"/>
        </w:rPr>
        <w:t>3</w:t>
      </w:r>
      <w:r>
        <w:rPr>
          <w:rFonts w:hint="eastAsia"/>
        </w:rPr>
        <w:t>个星期前刚刚表达了对经济的乐观看法。</w:t>
      </w:r>
      <w:r>
        <w:rPr>
          <w:rFonts w:hint="eastAsia"/>
        </w:rPr>
        <w:tab/>
      </w:r>
    </w:p>
    <w:p w:rsidR="00F10D0B" w:rsidRDefault="00F10D0B" w:rsidP="00F10D0B">
      <w:pPr>
        <w:rPr>
          <w:rFonts w:hint="eastAsia"/>
        </w:rPr>
      </w:pPr>
      <w:r>
        <w:rPr>
          <w:rFonts w:hint="eastAsia"/>
        </w:rPr>
        <w:t>20020813 Transcprit</w:t>
      </w:r>
      <w:r>
        <w:rPr>
          <w:rFonts w:hint="eastAsia"/>
        </w:rPr>
        <w:tab/>
      </w:r>
      <w:r>
        <w:rPr>
          <w:rFonts w:hint="eastAsia"/>
        </w:rPr>
        <w:t>格林斯潘</w:t>
      </w:r>
      <w:r>
        <w:rPr>
          <w:rFonts w:hint="eastAsia"/>
        </w:rPr>
        <w:t xml:space="preserve">: </w:t>
      </w:r>
      <w:r>
        <w:rPr>
          <w:rFonts w:hint="eastAsia"/>
        </w:rPr>
        <w:t>股市可能已经低估，跌破公允价格了。房贷支持经济，而当前没有迹象表明房价的上升和</w:t>
      </w:r>
      <w:r>
        <w:rPr>
          <w:rFonts w:hint="eastAsia"/>
        </w:rPr>
        <w:t>home equity expansion</w:t>
      </w:r>
      <w:r>
        <w:rPr>
          <w:rFonts w:hint="eastAsia"/>
        </w:rPr>
        <w:t>在减速。公司治理丑闻对经济的冲击比我最初看到</w:t>
      </w:r>
      <w:r>
        <w:rPr>
          <w:rFonts w:hint="eastAsia"/>
        </w:rPr>
        <w:t>Enron</w:t>
      </w:r>
      <w:r>
        <w:rPr>
          <w:rFonts w:hint="eastAsia"/>
        </w:rPr>
        <w:t>和</w:t>
      </w:r>
      <w:r>
        <w:rPr>
          <w:rFonts w:hint="eastAsia"/>
        </w:rPr>
        <w:t>WorldCom</w:t>
      </w:r>
      <w:r>
        <w:rPr>
          <w:rFonts w:hint="eastAsia"/>
        </w:rPr>
        <w:t>时想象的要大，没有迹象表明投资者的担忧会在近期消退。</w:t>
      </w:r>
      <w:r>
        <w:rPr>
          <w:rFonts w:hint="eastAsia"/>
        </w:rPr>
        <w:tab/>
      </w:r>
      <w:r>
        <w:rPr>
          <w:rFonts w:hint="eastAsia"/>
        </w:rPr>
        <w:tab/>
        <w:t xml:space="preserve">"Greenspan: </w:t>
      </w:r>
      <w:r>
        <w:rPr>
          <w:rFonts w:hint="eastAsia"/>
        </w:rPr>
        <w:t>我和所有人一样认为当前情况下降息太早了，这意味着我们将距离非通胀性利率更远。如果我们要降息，那就应该降</w:t>
      </w:r>
      <w:r>
        <w:rPr>
          <w:rFonts w:hint="eastAsia"/>
        </w:rPr>
        <w:t>50bps</w:t>
      </w:r>
      <w:r>
        <w:rPr>
          <w:rFonts w:hint="eastAsia"/>
        </w:rPr>
        <w:t>。但我们不认为我们最后会降息。</w:t>
      </w:r>
    </w:p>
    <w:p w:rsidR="00F10D0B" w:rsidRDefault="00F10D0B" w:rsidP="00F10D0B">
      <w:pPr>
        <w:rPr>
          <w:rFonts w:hint="eastAsia"/>
        </w:rPr>
      </w:pPr>
      <w:r>
        <w:rPr>
          <w:rFonts w:hint="eastAsia"/>
        </w:rPr>
        <w:t xml:space="preserve"> </w:t>
      </w:r>
      <w:r>
        <w:rPr>
          <w:rFonts w:hint="eastAsia"/>
        </w:rPr>
        <w:t>风险是不平衡的。</w:t>
      </w:r>
      <w:r>
        <w:rPr>
          <w:rFonts w:hint="eastAsia"/>
        </w:rPr>
        <w:t>"</w:t>
      </w:r>
      <w:r>
        <w:rPr>
          <w:rFonts w:hint="eastAsia"/>
        </w:rPr>
        <w:tab/>
      </w:r>
    </w:p>
    <w:p w:rsidR="00F10D0B" w:rsidRDefault="00F10D0B" w:rsidP="00F10D0B">
      <w:pPr>
        <w:rPr>
          <w:rFonts w:hint="eastAsia"/>
        </w:rPr>
      </w:pPr>
      <w:r>
        <w:rPr>
          <w:rFonts w:hint="eastAsia"/>
        </w:rPr>
        <w:t>20020816 GS UEA Jobs and Corporate Thrift Recovery</w:t>
      </w:r>
      <w:r>
        <w:rPr>
          <w:rFonts w:hint="eastAsia"/>
        </w:rPr>
        <w:t>’</w:t>
      </w:r>
      <w:r>
        <w:rPr>
          <w:rFonts w:hint="eastAsia"/>
        </w:rPr>
        <w:t>s Weakest Link</w:t>
      </w:r>
      <w:r>
        <w:rPr>
          <w:rFonts w:hint="eastAsia"/>
        </w:rPr>
        <w:tab/>
        <w:t>"</w:t>
      </w:r>
      <w:r>
        <w:rPr>
          <w:rFonts w:hint="eastAsia"/>
        </w:rPr>
        <w:t>当前对美国经济最大的威胁是企业普遍在聚焦控制开支，试图完成盈利目标，这是节俭悖论。节俭的原因包括名义增速低、</w:t>
      </w:r>
      <w:r>
        <w:rPr>
          <w:rFonts w:hint="eastAsia"/>
        </w:rPr>
        <w:t>margins</w:t>
      </w:r>
      <w:r>
        <w:rPr>
          <w:rFonts w:hint="eastAsia"/>
        </w:rPr>
        <w:t>薄、资本成本高，而节俭的重要方式是降低雇佣，降低劳动力成本，包括工作时长下降。这导致当前的劳动力市场比</w:t>
      </w:r>
      <w:r>
        <w:rPr>
          <w:rFonts w:hint="eastAsia"/>
        </w:rPr>
        <w:t>1991-92</w:t>
      </w:r>
      <w:r>
        <w:rPr>
          <w:rFonts w:hint="eastAsia"/>
        </w:rPr>
        <w:t>年还要弱。</w:t>
      </w:r>
    </w:p>
    <w:p w:rsidR="00F10D0B" w:rsidRDefault="00F10D0B" w:rsidP="00F10D0B">
      <w:pPr>
        <w:rPr>
          <w:rFonts w:hint="eastAsia"/>
        </w:rPr>
      </w:pPr>
      <w:r>
        <w:rPr>
          <w:rFonts w:hint="eastAsia"/>
        </w:rPr>
        <w:t xml:space="preserve"> </w:t>
      </w:r>
      <w:r>
        <w:rPr>
          <w:rFonts w:hint="eastAsia"/>
        </w:rPr>
        <w:t>当前数据还不足以判断经济是否继续走弱。最好的数据是汽车数据——汽车零售和</w:t>
      </w:r>
      <w:r>
        <w:rPr>
          <w:rFonts w:hint="eastAsia"/>
        </w:rPr>
        <w:t>IP</w:t>
      </w:r>
      <w:r>
        <w:rPr>
          <w:rFonts w:hint="eastAsia"/>
        </w:rPr>
        <w:t>——但其他数据不佳，首申、房屋开工等表现不佳。</w:t>
      </w:r>
      <w:r>
        <w:rPr>
          <w:rFonts w:hint="eastAsia"/>
        </w:rPr>
        <w:t>"</w:t>
      </w:r>
      <w:r>
        <w:rPr>
          <w:rFonts w:hint="eastAsia"/>
        </w:rPr>
        <w:tab/>
      </w:r>
      <w:r>
        <w:rPr>
          <w:rFonts w:hint="eastAsia"/>
        </w:rPr>
        <w:tab/>
        <w:t>"</w:t>
      </w:r>
      <w:r>
        <w:rPr>
          <w:rFonts w:hint="eastAsia"/>
        </w:rPr>
        <w:t>如果解雇进一步上升，首申的大幅上升将增加降息概率，正如</w:t>
      </w:r>
      <w:r>
        <w:rPr>
          <w:rFonts w:hint="eastAsia"/>
        </w:rPr>
        <w:t>91/92</w:t>
      </w:r>
      <w:r>
        <w:rPr>
          <w:rFonts w:hint="eastAsia"/>
        </w:rPr>
        <w:t>经验。</w:t>
      </w:r>
    </w:p>
    <w:p w:rsidR="00F10D0B" w:rsidRDefault="00F10D0B" w:rsidP="00F10D0B">
      <w:pPr>
        <w:rPr>
          <w:rFonts w:hint="eastAsia"/>
        </w:rPr>
      </w:pPr>
      <w:r>
        <w:rPr>
          <w:rFonts w:hint="eastAsia"/>
        </w:rPr>
        <w:t xml:space="preserve"> </w:t>
      </w:r>
      <w:r>
        <w:rPr>
          <w:rFonts w:hint="eastAsia"/>
        </w:rPr>
        <w:t>最近联储在降低降息的预期，但我们认为年内会降息。</w:t>
      </w:r>
      <w:r>
        <w:rPr>
          <w:rFonts w:hint="eastAsia"/>
        </w:rPr>
        <w:t>"</w:t>
      </w:r>
      <w:r>
        <w:rPr>
          <w:rFonts w:hint="eastAsia"/>
        </w:rPr>
        <w:tab/>
      </w:r>
    </w:p>
    <w:p w:rsidR="00F10D0B" w:rsidRDefault="00F10D0B" w:rsidP="00F10D0B">
      <w:pPr>
        <w:rPr>
          <w:rFonts w:hint="eastAsia"/>
        </w:rPr>
      </w:pPr>
      <w:r>
        <w:rPr>
          <w:rFonts w:hint="eastAsia"/>
        </w:rPr>
        <w:t>20020820 GS Daily Credit Restraint Banks and Bond Markets Go Their Separate Ways</w:t>
      </w:r>
      <w:r>
        <w:rPr>
          <w:rFonts w:hint="eastAsia"/>
        </w:rPr>
        <w:tab/>
      </w:r>
      <w:r>
        <w:rPr>
          <w:rFonts w:hint="eastAsia"/>
        </w:rPr>
        <w:t>银行信贷标准的收紧幅度不如债券市场，这种分化并不常见。</w:t>
      </w:r>
      <w:r>
        <w:rPr>
          <w:rFonts w:hint="eastAsia"/>
        </w:rPr>
        <w:tab/>
      </w:r>
      <w:r>
        <w:rPr>
          <w:rFonts w:hint="eastAsia"/>
        </w:rPr>
        <w:tab/>
      </w:r>
      <w:r>
        <w:rPr>
          <w:rFonts w:hint="eastAsia"/>
        </w:rPr>
        <w:tab/>
      </w:r>
    </w:p>
    <w:p w:rsidR="00F10D0B" w:rsidRDefault="00F10D0B" w:rsidP="00F10D0B">
      <w:pPr>
        <w:rPr>
          <w:rFonts w:hint="eastAsia"/>
        </w:rPr>
      </w:pPr>
      <w:r>
        <w:rPr>
          <w:rFonts w:hint="eastAsia"/>
        </w:rPr>
        <w:t>20020821 GS Daily The Consumption Tug-of-War Refinancing 0, Labor Market Stocks 1</w:t>
      </w:r>
      <w:r>
        <w:rPr>
          <w:rFonts w:hint="eastAsia"/>
        </w:rPr>
        <w:tab/>
      </w:r>
      <w:r>
        <w:rPr>
          <w:rFonts w:hint="eastAsia"/>
        </w:rPr>
        <w:t>我们对消费的长期前景看的很淡，因为消费者的消费超出了他们的生活水平，储蓄率太低。但短期消费受到两股力量的对立影响，像是拔河比赛。一方面，真实工资下降，工作时间在</w:t>
      </w:r>
      <w:r>
        <w:rPr>
          <w:rFonts w:hint="eastAsia"/>
        </w:rPr>
        <w:t>7</w:t>
      </w:r>
      <w:r>
        <w:rPr>
          <w:rFonts w:hint="eastAsia"/>
        </w:rPr>
        <w:t>月份下降，居民股票资产下降；另一方面，房价仍在上升，</w:t>
      </w:r>
      <w:r>
        <w:rPr>
          <w:rFonts w:hint="eastAsia"/>
        </w:rPr>
        <w:t>mortgage refinancing</w:t>
      </w:r>
      <w:r>
        <w:rPr>
          <w:rFonts w:hint="eastAsia"/>
        </w:rPr>
        <w:t>大力支持，不过这方面的数据不够精确。所以我们需要密切关注消费的实际走势。当前数据显示似乎抑制力量占上风。</w:t>
      </w:r>
      <w:r>
        <w:rPr>
          <w:rFonts w:hint="eastAsia"/>
        </w:rPr>
        <w:tab/>
      </w:r>
      <w:r>
        <w:rPr>
          <w:rFonts w:hint="eastAsia"/>
        </w:rPr>
        <w:tab/>
      </w:r>
      <w:r>
        <w:rPr>
          <w:rFonts w:hint="eastAsia"/>
        </w:rPr>
        <w:tab/>
      </w:r>
    </w:p>
    <w:p w:rsidR="00F10D0B" w:rsidRDefault="00F10D0B" w:rsidP="00F10D0B">
      <w:pPr>
        <w:rPr>
          <w:rFonts w:hint="eastAsia"/>
        </w:rPr>
      </w:pPr>
      <w:r>
        <w:rPr>
          <w:rFonts w:hint="eastAsia"/>
        </w:rPr>
        <w:t>20020830 GS UEA Weak Earning Trends Apt to Squelch Demand Rebound</w:t>
      </w:r>
      <w:r>
        <w:rPr>
          <w:rFonts w:hint="eastAsia"/>
        </w:rPr>
        <w:tab/>
        <w:t>7</w:t>
      </w:r>
      <w:r>
        <w:rPr>
          <w:rFonts w:hint="eastAsia"/>
        </w:rPr>
        <w:t>月份居民支出、耐用品订单和新房销售回升，不过劳动力市场仍然疲弱。</w:t>
      </w:r>
      <w:r>
        <w:rPr>
          <w:rFonts w:hint="eastAsia"/>
        </w:rPr>
        <w:t>2</w:t>
      </w:r>
      <w:r>
        <w:rPr>
          <w:rFonts w:hint="eastAsia"/>
        </w:rPr>
        <w:t>季度</w:t>
      </w:r>
      <w:r>
        <w:rPr>
          <w:rFonts w:hint="eastAsia"/>
        </w:rPr>
        <w:t>GDP</w:t>
      </w:r>
      <w:r>
        <w:rPr>
          <w:rFonts w:hint="eastAsia"/>
        </w:rPr>
        <w:t>的盈利下修。现在消费者工资收入不强，但消费支出看起来还挺强的。</w:t>
      </w:r>
      <w:r>
        <w:rPr>
          <w:rFonts w:hint="eastAsia"/>
        </w:rPr>
        <w:tab/>
      </w:r>
      <w:r>
        <w:rPr>
          <w:rFonts w:hint="eastAsia"/>
        </w:rPr>
        <w:tab/>
      </w:r>
      <w:r>
        <w:rPr>
          <w:rFonts w:hint="eastAsia"/>
        </w:rPr>
        <w:tab/>
      </w:r>
    </w:p>
    <w:p w:rsidR="00F10D0B" w:rsidRDefault="00F10D0B" w:rsidP="00F10D0B">
      <w:pPr>
        <w:rPr>
          <w:rFonts w:hint="eastAsia"/>
        </w:rPr>
      </w:pPr>
      <w:r>
        <w:rPr>
          <w:rFonts w:hint="eastAsia"/>
        </w:rPr>
        <w:t>20020901 BCA, The Bank Credit Analyst</w:t>
      </w:r>
      <w:r>
        <w:rPr>
          <w:rFonts w:hint="eastAsia"/>
        </w:rPr>
        <w:tab/>
        <w:t>"</w:t>
      </w:r>
      <w:r>
        <w:rPr>
          <w:rFonts w:hint="eastAsia"/>
        </w:rPr>
        <w:t>尽管经济数据不佳，但股市还是反弹了。</w:t>
      </w:r>
      <w:r>
        <w:rPr>
          <w:rFonts w:hint="eastAsia"/>
        </w:rPr>
        <w:t>capital goods orders</w:t>
      </w:r>
      <w:r>
        <w:rPr>
          <w:rFonts w:hint="eastAsia"/>
        </w:rPr>
        <w:t>反弹，但这个数据波动大。我们知道，股市是否还对差的数据敏感是股市是否见底的重要迹象，而</w:t>
      </w:r>
      <w:r>
        <w:rPr>
          <w:rFonts w:hint="eastAsia"/>
        </w:rPr>
        <w:t>8</w:t>
      </w:r>
      <w:r>
        <w:rPr>
          <w:rFonts w:hint="eastAsia"/>
        </w:rPr>
        <w:t>月份对较差的数据不是很敏感，投资者开始期待降息。</w:t>
      </w:r>
    </w:p>
    <w:p w:rsidR="00F10D0B" w:rsidRDefault="00F10D0B" w:rsidP="00F10D0B">
      <w:pPr>
        <w:rPr>
          <w:rFonts w:hint="eastAsia"/>
        </w:rPr>
      </w:pPr>
      <w:r>
        <w:rPr>
          <w:rFonts w:hint="eastAsia"/>
        </w:rPr>
        <w:t xml:space="preserve"> </w:t>
      </w:r>
      <w:r>
        <w:rPr>
          <w:rFonts w:hint="eastAsia"/>
        </w:rPr>
        <w:t>巴菲特开始做战略投资。</w:t>
      </w:r>
    </w:p>
    <w:p w:rsidR="00F10D0B" w:rsidRDefault="00F10D0B" w:rsidP="00F10D0B">
      <w:pPr>
        <w:rPr>
          <w:rFonts w:hint="eastAsia"/>
        </w:rPr>
      </w:pPr>
      <w:r>
        <w:rPr>
          <w:rFonts w:hint="eastAsia"/>
        </w:rPr>
        <w:t xml:space="preserve"> </w:t>
      </w:r>
      <w:r>
        <w:rPr>
          <w:rFonts w:hint="eastAsia"/>
        </w:rPr>
        <w:t>降息对经济刺激的力度有限，但这不代表不应该降息，这是因为经济处于通缩边缘。</w:t>
      </w:r>
      <w:r>
        <w:rPr>
          <w:rFonts w:hint="eastAsia"/>
        </w:rPr>
        <w:t>7</w:t>
      </w:r>
      <w:r>
        <w:rPr>
          <w:rFonts w:hint="eastAsia"/>
        </w:rPr>
        <w:t>月股票大跌，华尔街的悲观情绪已经感染到企业的董事会里面。</w:t>
      </w:r>
      <w:r>
        <w:rPr>
          <w:rFonts w:hint="eastAsia"/>
        </w:rPr>
        <w:t>"</w:t>
      </w:r>
      <w:r>
        <w:rPr>
          <w:rFonts w:hint="eastAsia"/>
        </w:rPr>
        <w:tab/>
      </w:r>
      <w:r>
        <w:rPr>
          <w:rFonts w:hint="eastAsia"/>
        </w:rPr>
        <w:tab/>
      </w:r>
      <w:r>
        <w:rPr>
          <w:rFonts w:hint="eastAsia"/>
        </w:rPr>
        <w:tab/>
        <w:t>"</w:t>
      </w:r>
      <w:r>
        <w:rPr>
          <w:rFonts w:hint="eastAsia"/>
        </w:rPr>
        <w:t>股市反弹可能是前期</w:t>
      </w:r>
      <w:r>
        <w:rPr>
          <w:rFonts w:hint="eastAsia"/>
        </w:rPr>
        <w:t>oversold</w:t>
      </w:r>
      <w:r>
        <w:rPr>
          <w:rFonts w:hint="eastAsia"/>
        </w:rPr>
        <w:t>，其他市场并未反弹，例如债券收益率、</w:t>
      </w:r>
      <w:r>
        <w:rPr>
          <w:rFonts w:hint="eastAsia"/>
        </w:rPr>
        <w:t>copper</w:t>
      </w:r>
      <w:r>
        <w:rPr>
          <w:rFonts w:hint="eastAsia"/>
        </w:rPr>
        <w:t>等。我们仍然建议低配股票，我们为了避免</w:t>
      </w:r>
      <w:r>
        <w:rPr>
          <w:rFonts w:hint="eastAsia"/>
        </w:rPr>
        <w:t>timing</w:t>
      </w:r>
      <w:r>
        <w:rPr>
          <w:rFonts w:hint="eastAsia"/>
        </w:rPr>
        <w:t>错误，我们宁愿假设股市还有最后一跌。当前股票估值虽然就长期而言并不高，但估值可以更低，而且当前利率水平出奇的低，支持了股票估值。</w:t>
      </w:r>
    </w:p>
    <w:p w:rsidR="00F10D0B" w:rsidRDefault="00F10D0B" w:rsidP="00F10D0B">
      <w:pPr>
        <w:rPr>
          <w:rFonts w:hint="eastAsia"/>
        </w:rPr>
      </w:pPr>
      <w:r>
        <w:rPr>
          <w:rFonts w:hint="eastAsia"/>
        </w:rPr>
        <w:t xml:space="preserve"> </w:t>
      </w:r>
      <w:r>
        <w:rPr>
          <w:rFonts w:hint="eastAsia"/>
        </w:rPr>
        <w:t>债券市场极其高估，如果</w:t>
      </w:r>
      <w:r>
        <w:rPr>
          <w:rFonts w:hint="eastAsia"/>
        </w:rPr>
        <w:t>ISM</w:t>
      </w:r>
      <w:r>
        <w:rPr>
          <w:rFonts w:hint="eastAsia"/>
        </w:rPr>
        <w:t>数据反弹，则债券面临较大风险。</w:t>
      </w:r>
      <w:r>
        <w:rPr>
          <w:rFonts w:hint="eastAsia"/>
        </w:rPr>
        <w:t>"</w:t>
      </w:r>
    </w:p>
    <w:p w:rsidR="00F10D0B" w:rsidRDefault="00F10D0B" w:rsidP="00F10D0B">
      <w:pPr>
        <w:rPr>
          <w:rFonts w:hint="eastAsia"/>
        </w:rPr>
      </w:pPr>
      <w:r>
        <w:rPr>
          <w:rFonts w:hint="eastAsia"/>
        </w:rPr>
        <w:lastRenderedPageBreak/>
        <w:t>20020905 GS Daily Consumption Gap Widens Between Vehicles and Other Items</w:t>
      </w:r>
      <w:r>
        <w:rPr>
          <w:rFonts w:hint="eastAsia"/>
        </w:rPr>
        <w:tab/>
      </w:r>
      <w:r>
        <w:rPr>
          <w:rFonts w:hint="eastAsia"/>
        </w:rPr>
        <w:t>汽车消费在高位继续上升，而非汽车的零售商店销量却明显走弱，两者分化。</w:t>
      </w:r>
      <w:r>
        <w:rPr>
          <w:rFonts w:hint="eastAsia"/>
        </w:rPr>
        <w:tab/>
      </w:r>
      <w:r>
        <w:rPr>
          <w:rFonts w:hint="eastAsia"/>
        </w:rPr>
        <w:tab/>
      </w:r>
      <w:r>
        <w:rPr>
          <w:rFonts w:hint="eastAsia"/>
        </w:rPr>
        <w:tab/>
      </w:r>
    </w:p>
    <w:p w:rsidR="00F10D0B" w:rsidRDefault="00F10D0B" w:rsidP="00F10D0B">
      <w:pPr>
        <w:rPr>
          <w:rFonts w:hint="eastAsia"/>
        </w:rPr>
      </w:pPr>
      <w:r>
        <w:rPr>
          <w:rFonts w:hint="eastAsia"/>
        </w:rPr>
        <w:t>20020906 GS UEA  A Surplus of Deficits Clouds the US Outlook</w:t>
      </w:r>
      <w:r>
        <w:rPr>
          <w:rFonts w:hint="eastAsia"/>
        </w:rPr>
        <w:tab/>
      </w:r>
      <w:r>
        <w:rPr>
          <w:rFonts w:hint="eastAsia"/>
        </w:rPr>
        <w:t>三季度的汽车消费非常强，这对冲甚至超过了非汽车零售地额走弱，仅汽车消费就提振</w:t>
      </w:r>
      <w:r>
        <w:rPr>
          <w:rFonts w:hint="eastAsia"/>
        </w:rPr>
        <w:t>3</w:t>
      </w:r>
      <w:r>
        <w:rPr>
          <w:rFonts w:hint="eastAsia"/>
        </w:rPr>
        <w:t>季度终端需求</w:t>
      </w:r>
      <w:r>
        <w:rPr>
          <w:rFonts w:hint="eastAsia"/>
        </w:rPr>
        <w:t>0.5pp</w:t>
      </w:r>
      <w:r>
        <w:rPr>
          <w:rFonts w:hint="eastAsia"/>
        </w:rPr>
        <w:t>。在生产方面，</w:t>
      </w:r>
      <w:r>
        <w:rPr>
          <w:rFonts w:hint="eastAsia"/>
        </w:rPr>
        <w:t>ISM</w:t>
      </w:r>
      <w:r>
        <w:rPr>
          <w:rFonts w:hint="eastAsia"/>
        </w:rPr>
        <w:t>在</w:t>
      </w:r>
      <w:r>
        <w:rPr>
          <w:rFonts w:hint="eastAsia"/>
        </w:rPr>
        <w:t>8</w:t>
      </w:r>
      <w:r>
        <w:rPr>
          <w:rFonts w:hint="eastAsia"/>
        </w:rPr>
        <w:t>月仍弱，没有回升，</w:t>
      </w:r>
      <w:r>
        <w:rPr>
          <w:rFonts w:hint="eastAsia"/>
        </w:rPr>
        <w:t>new orders</w:t>
      </w:r>
      <w:r>
        <w:rPr>
          <w:rFonts w:hint="eastAsia"/>
        </w:rPr>
        <w:t>再度跌破</w:t>
      </w:r>
      <w:r>
        <w:rPr>
          <w:rFonts w:hint="eastAsia"/>
        </w:rPr>
        <w:t>50</w:t>
      </w:r>
      <w:r>
        <w:rPr>
          <w:rFonts w:hint="eastAsia"/>
        </w:rPr>
        <w:t>。</w:t>
      </w:r>
      <w:r>
        <w:rPr>
          <w:rFonts w:hint="eastAsia"/>
        </w:rPr>
        <w:t>8</w:t>
      </w:r>
      <w:r>
        <w:rPr>
          <w:rFonts w:hint="eastAsia"/>
        </w:rPr>
        <w:t>月份的就业数据比预想要好，</w:t>
      </w:r>
      <w:r>
        <w:rPr>
          <w:rFonts w:hint="eastAsia"/>
        </w:rPr>
        <w:t>NPF</w:t>
      </w:r>
      <w:r>
        <w:rPr>
          <w:rFonts w:hint="eastAsia"/>
        </w:rPr>
        <w:t>上升</w:t>
      </w:r>
      <w:r>
        <w:rPr>
          <w:rFonts w:hint="eastAsia"/>
        </w:rPr>
        <w:t>39k</w:t>
      </w:r>
      <w:r>
        <w:rPr>
          <w:rFonts w:hint="eastAsia"/>
        </w:rPr>
        <w:t>，失业率回落至</w:t>
      </w:r>
      <w:r>
        <w:rPr>
          <w:rFonts w:hint="eastAsia"/>
        </w:rPr>
        <w:t>5.7%</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20020913 GS UEA Factory Fizzle Underscores Need for Accommodation</w:t>
      </w:r>
      <w:r>
        <w:rPr>
          <w:rFonts w:hint="eastAsia"/>
        </w:rPr>
        <w:tab/>
        <w:t>"ISM</w:t>
      </w:r>
      <w:r>
        <w:rPr>
          <w:rFonts w:hint="eastAsia"/>
        </w:rPr>
        <w:t>的回升已经弱于历史趋势，拖累工业生产活动，一个可能原因是外需弱。</w:t>
      </w:r>
    </w:p>
    <w:p w:rsidR="00F10D0B" w:rsidRDefault="00F10D0B" w:rsidP="00F10D0B">
      <w:pPr>
        <w:rPr>
          <w:rFonts w:hint="eastAsia"/>
        </w:rPr>
      </w:pPr>
      <w:r>
        <w:rPr>
          <w:rFonts w:hint="eastAsia"/>
        </w:rPr>
        <w:t xml:space="preserve"> </w:t>
      </w:r>
      <w:r>
        <w:rPr>
          <w:rFonts w:hint="eastAsia"/>
        </w:rPr>
        <w:t>首申再度回升，这意味着</w:t>
      </w:r>
      <w:r>
        <w:rPr>
          <w:rFonts w:hint="eastAsia"/>
        </w:rPr>
        <w:t>8</w:t>
      </w:r>
      <w:r>
        <w:rPr>
          <w:rFonts w:hint="eastAsia"/>
        </w:rPr>
        <w:t>月的失业率下降是虚假信号。</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20020920 GS Daily Claims Data Suggest Fresh Retrenchment in Labor Demands</w:t>
      </w:r>
      <w:r>
        <w:rPr>
          <w:rFonts w:hint="eastAsia"/>
        </w:rPr>
        <w:tab/>
      </w:r>
      <w:r>
        <w:rPr>
          <w:rFonts w:hint="eastAsia"/>
        </w:rPr>
        <w:t>首申已经回升至高位——剔除三月末到五月中的</w:t>
      </w:r>
      <w:r>
        <w:rPr>
          <w:rFonts w:hint="eastAsia"/>
        </w:rPr>
        <w:t>federal extended-benefits program</w:t>
      </w:r>
      <w:r>
        <w:rPr>
          <w:rFonts w:hint="eastAsia"/>
        </w:rPr>
        <w:t>扰动——这意味着企业已经重新开始新一轮的解雇和紧缩，这原因盈利走弱和偏紧的金融条件。</w:t>
      </w:r>
      <w:r>
        <w:rPr>
          <w:rFonts w:hint="eastAsia"/>
        </w:rPr>
        <w:tab/>
      </w:r>
      <w:r>
        <w:rPr>
          <w:rFonts w:hint="eastAsia"/>
        </w:rPr>
        <w:tab/>
      </w:r>
      <w:r>
        <w:rPr>
          <w:rFonts w:hint="eastAsia"/>
        </w:rPr>
        <w:tab/>
      </w:r>
    </w:p>
    <w:p w:rsidR="00F10D0B" w:rsidRDefault="00F10D0B" w:rsidP="00F10D0B">
      <w:pPr>
        <w:rPr>
          <w:rFonts w:hint="eastAsia"/>
        </w:rPr>
      </w:pPr>
      <w:r>
        <w:rPr>
          <w:rFonts w:hint="eastAsia"/>
        </w:rPr>
        <w:t>20020921 GS UEA A Mountain of Debt</w:t>
      </w:r>
      <w:r>
        <w:rPr>
          <w:rFonts w:hint="eastAsia"/>
        </w:rPr>
        <w:tab/>
      </w:r>
      <w:r>
        <w:rPr>
          <w:rFonts w:hint="eastAsia"/>
        </w:rPr>
        <w:t>美国居民债务存在长期上升趋势，最近主要是房贷</w:t>
      </w:r>
      <w:r>
        <w:rPr>
          <w:rFonts w:hint="eastAsia"/>
        </w:rPr>
        <w:t>refinancing</w:t>
      </w:r>
      <w:r>
        <w:rPr>
          <w:rFonts w:hint="eastAsia"/>
        </w:rPr>
        <w:t>驱动。本次衰退期间居民债务竟然上升了，这一反常态。</w:t>
      </w:r>
      <w:r>
        <w:rPr>
          <w:rFonts w:hint="eastAsia"/>
        </w:rPr>
        <w:tab/>
      </w:r>
      <w:r>
        <w:rPr>
          <w:rFonts w:hint="eastAsia"/>
        </w:rPr>
        <w:tab/>
      </w:r>
      <w:r>
        <w:rPr>
          <w:rFonts w:hint="eastAsia"/>
        </w:rPr>
        <w:tab/>
      </w:r>
    </w:p>
    <w:p w:rsidR="00F10D0B" w:rsidRDefault="00F10D0B" w:rsidP="00F10D0B">
      <w:pPr>
        <w:rPr>
          <w:rFonts w:hint="eastAsia"/>
        </w:rPr>
      </w:pPr>
      <w:r>
        <w:rPr>
          <w:rFonts w:hint="eastAsia"/>
        </w:rPr>
        <w:t>20020924 GS Daily Top Ten Market Movers Employment and Activity Dominate</w:t>
      </w:r>
      <w:r>
        <w:rPr>
          <w:rFonts w:hint="eastAsia"/>
        </w:rPr>
        <w:tab/>
      </w:r>
      <w:r>
        <w:rPr>
          <w:rFonts w:hint="eastAsia"/>
        </w:rPr>
        <w:t>今年影响市场的宏观数据是就业、</w:t>
      </w:r>
      <w:r>
        <w:rPr>
          <w:rFonts w:hint="eastAsia"/>
        </w:rPr>
        <w:t>IP</w:t>
      </w:r>
      <w:r>
        <w:rPr>
          <w:rFonts w:hint="eastAsia"/>
        </w:rPr>
        <w:t>、居民消费、信心。房地产和通胀数据的影响不大。</w:t>
      </w:r>
      <w:r>
        <w:rPr>
          <w:rFonts w:hint="eastAsia"/>
        </w:rPr>
        <w:tab/>
      </w:r>
      <w:r>
        <w:rPr>
          <w:rFonts w:hint="eastAsia"/>
        </w:rPr>
        <w:tab/>
      </w:r>
      <w:r>
        <w:rPr>
          <w:rFonts w:hint="eastAsia"/>
        </w:rPr>
        <w:tab/>
      </w:r>
    </w:p>
    <w:p w:rsidR="00F10D0B" w:rsidRDefault="00F10D0B" w:rsidP="00F10D0B">
      <w:pPr>
        <w:rPr>
          <w:rFonts w:hint="eastAsia"/>
        </w:rPr>
      </w:pPr>
      <w:r>
        <w:rPr>
          <w:rFonts w:hint="eastAsia"/>
        </w:rPr>
        <w:t>20020924 Transcprit</w:t>
      </w:r>
      <w:r>
        <w:rPr>
          <w:rFonts w:hint="eastAsia"/>
        </w:rPr>
        <w:tab/>
        <w:t xml:space="preserve">"Greenspan: </w:t>
      </w:r>
      <w:r>
        <w:rPr>
          <w:rFonts w:hint="eastAsia"/>
        </w:rPr>
        <w:t>确定的是，</w:t>
      </w:r>
      <w:r>
        <w:rPr>
          <w:rFonts w:hint="eastAsia"/>
        </w:rPr>
        <w:t>equity extraction from homes</w:t>
      </w:r>
      <w:r>
        <w:rPr>
          <w:rFonts w:hint="eastAsia"/>
        </w:rPr>
        <w:t>史无前例的支持居民支出，房屋销售的持久性令人困惑，重要的是，没有迹象表明</w:t>
      </w:r>
      <w:r>
        <w:rPr>
          <w:rFonts w:hint="eastAsia"/>
        </w:rPr>
        <w:t>refinancing</w:t>
      </w:r>
      <w:r>
        <w:rPr>
          <w:rFonts w:hint="eastAsia"/>
        </w:rPr>
        <w:t>将减弱，未来几个月仍好。</w:t>
      </w:r>
      <w:r>
        <w:rPr>
          <w:rFonts w:hint="eastAsia"/>
        </w:rPr>
        <w:t>Refinancing</w:t>
      </w:r>
      <w:r>
        <w:rPr>
          <w:rFonts w:hint="eastAsia"/>
        </w:rPr>
        <w:t>带来的收入正好可以用于支持汽车，这也解释了近期汽车销量的强劲。</w:t>
      </w:r>
    </w:p>
    <w:p w:rsidR="00F10D0B" w:rsidRDefault="00F10D0B" w:rsidP="00F10D0B">
      <w:pPr>
        <w:rPr>
          <w:rFonts w:hint="eastAsia"/>
        </w:rPr>
      </w:pPr>
      <w:r>
        <w:rPr>
          <w:rFonts w:hint="eastAsia"/>
        </w:rPr>
        <w:t xml:space="preserve"> </w:t>
      </w:r>
      <w:r>
        <w:rPr>
          <w:rFonts w:hint="eastAsia"/>
        </w:rPr>
        <w:t>零售数据有分化，汽车与</w:t>
      </w:r>
      <w:r>
        <w:rPr>
          <w:rFonts w:hint="eastAsia"/>
        </w:rPr>
        <w:t>chain stores</w:t>
      </w:r>
      <w:r>
        <w:rPr>
          <w:rFonts w:hint="eastAsia"/>
        </w:rPr>
        <w:t>数据打架，前者可靠，后者不可靠。</w:t>
      </w:r>
    </w:p>
    <w:p w:rsidR="00F10D0B" w:rsidRDefault="00F10D0B" w:rsidP="00F10D0B">
      <w:pPr>
        <w:rPr>
          <w:rFonts w:hint="eastAsia"/>
        </w:rPr>
      </w:pPr>
      <w:r>
        <w:rPr>
          <w:rFonts w:hint="eastAsia"/>
        </w:rPr>
        <w:t xml:space="preserve"> </w:t>
      </w:r>
      <w:r>
        <w:rPr>
          <w:rFonts w:hint="eastAsia"/>
        </w:rPr>
        <w:t>在</w:t>
      </w:r>
      <w:r>
        <w:rPr>
          <w:rFonts w:hint="eastAsia"/>
        </w:rPr>
        <w:t>6</w:t>
      </w:r>
      <w:r>
        <w:rPr>
          <w:rFonts w:hint="eastAsia"/>
        </w:rPr>
        <w:t>月份，经济还是不错的。但</w:t>
      </w:r>
      <w:r>
        <w:rPr>
          <w:rFonts w:hint="eastAsia"/>
        </w:rPr>
        <w:t>WorldCom</w:t>
      </w:r>
      <w:r>
        <w:rPr>
          <w:rFonts w:hint="eastAsia"/>
        </w:rPr>
        <w:t>丑闻着实是一个重大冲击，它意味着安然不是孤立的案例（但股市是从</w:t>
      </w:r>
      <w:r>
        <w:rPr>
          <w:rFonts w:hint="eastAsia"/>
        </w:rPr>
        <w:t>4</w:t>
      </w:r>
      <w:r>
        <w:rPr>
          <w:rFonts w:hint="eastAsia"/>
        </w:rPr>
        <w:t>月份开始下跌的）。当前非常负面的信心情况是关键问题。</w:t>
      </w:r>
    </w:p>
    <w:p w:rsidR="00F10D0B" w:rsidRDefault="00F10D0B" w:rsidP="00F10D0B">
      <w:pPr>
        <w:rPr>
          <w:rFonts w:hint="eastAsia"/>
        </w:rPr>
      </w:pPr>
      <w:r>
        <w:rPr>
          <w:rFonts w:hint="eastAsia"/>
        </w:rPr>
        <w:t xml:space="preserve"> </w:t>
      </w:r>
      <w:r>
        <w:rPr>
          <w:rFonts w:hint="eastAsia"/>
        </w:rPr>
        <w:t>但是，当前可能会有较强的</w:t>
      </w:r>
      <w:r>
        <w:rPr>
          <w:rFonts w:hint="eastAsia"/>
        </w:rPr>
        <w:t>pent-up demands</w:t>
      </w:r>
      <w:r>
        <w:rPr>
          <w:rFonts w:hint="eastAsia"/>
        </w:rPr>
        <w:t>，例如企业的流动性，低库存，弱投资等，这意味着经济有反弹的潜力，如果负面的心理可以消除的话。事实上，</w:t>
      </w:r>
      <w:r>
        <w:rPr>
          <w:rFonts w:hint="eastAsia"/>
        </w:rPr>
        <w:t>Greenbook</w:t>
      </w:r>
      <w:r>
        <w:rPr>
          <w:rFonts w:hint="eastAsia"/>
        </w:rPr>
        <w:t>给这种乐观情绪的权重其实太低了。</w:t>
      </w:r>
    </w:p>
    <w:p w:rsidR="00F10D0B" w:rsidRDefault="00F10D0B" w:rsidP="00F10D0B">
      <w:pPr>
        <w:rPr>
          <w:rFonts w:hint="eastAsia"/>
        </w:rPr>
      </w:pPr>
      <w:r>
        <w:rPr>
          <w:rFonts w:hint="eastAsia"/>
        </w:rPr>
        <w:t xml:space="preserve"> </w:t>
      </w:r>
      <w:r>
        <w:rPr>
          <w:rFonts w:hint="eastAsia"/>
        </w:rPr>
        <w:t>向前看，关键是看</w:t>
      </w:r>
      <w:r>
        <w:rPr>
          <w:rFonts w:hint="eastAsia"/>
        </w:rPr>
        <w:t>8</w:t>
      </w:r>
      <w:r>
        <w:rPr>
          <w:rFonts w:hint="eastAsia"/>
        </w:rPr>
        <w:t>月份的投资数据是否继续稳住。如果稳住了，说明</w:t>
      </w:r>
      <w:r>
        <w:rPr>
          <w:rFonts w:hint="eastAsia"/>
        </w:rPr>
        <w:t>Greenbook</w:t>
      </w:r>
      <w:r>
        <w:rPr>
          <w:rFonts w:hint="eastAsia"/>
        </w:rPr>
        <w:t>的假设基本没问题。如果稳不住，信心继续不佳——但这很难被</w:t>
      </w:r>
      <w:r>
        <w:rPr>
          <w:rFonts w:hint="eastAsia"/>
        </w:rPr>
        <w:t>model</w:t>
      </w:r>
      <w:r>
        <w:rPr>
          <w:rFonts w:hint="eastAsia"/>
        </w:rPr>
        <w:t>——以及首申不佳，这说明经济确实不佳。</w:t>
      </w:r>
    </w:p>
    <w:p w:rsidR="00F10D0B" w:rsidRDefault="00F10D0B" w:rsidP="00F10D0B">
      <w:pPr>
        <w:rPr>
          <w:rFonts w:hint="eastAsia"/>
        </w:rPr>
      </w:pPr>
      <w:r>
        <w:rPr>
          <w:rFonts w:hint="eastAsia"/>
        </w:rPr>
        <w:t xml:space="preserve"> </w:t>
      </w:r>
      <w:r>
        <w:rPr>
          <w:rFonts w:hint="eastAsia"/>
        </w:rPr>
        <w:t>我建议按兵不动，但下次可能是会议间降息。</w:t>
      </w:r>
    </w:p>
    <w:p w:rsidR="00F10D0B" w:rsidRDefault="00F10D0B" w:rsidP="00F10D0B">
      <w:pPr>
        <w:rPr>
          <w:rFonts w:hint="eastAsia"/>
        </w:rPr>
      </w:pPr>
      <w:r>
        <w:rPr>
          <w:rFonts w:hint="eastAsia"/>
        </w:rPr>
        <w:t>（</w:t>
      </w:r>
      <w:r>
        <w:rPr>
          <w:rFonts w:hint="eastAsia"/>
        </w:rPr>
        <w:t>6</w:t>
      </w:r>
      <w:r>
        <w:rPr>
          <w:rFonts w:hint="eastAsia"/>
        </w:rPr>
        <w:t>月</w:t>
      </w:r>
      <w:r>
        <w:rPr>
          <w:rFonts w:hint="eastAsia"/>
        </w:rPr>
        <w:t>25</w:t>
      </w:r>
      <w:r>
        <w:rPr>
          <w:rFonts w:hint="eastAsia"/>
        </w:rPr>
        <w:t>日，迫于</w:t>
      </w:r>
      <w:r>
        <w:rPr>
          <w:rFonts w:hint="eastAsia"/>
        </w:rPr>
        <w:t>SEC</w:t>
      </w:r>
      <w:r>
        <w:rPr>
          <w:rFonts w:hint="eastAsia"/>
        </w:rPr>
        <w:t>的压力，</w:t>
      </w:r>
      <w:r>
        <w:rPr>
          <w:rFonts w:hint="eastAsia"/>
        </w:rPr>
        <w:t>WorldCom</w:t>
      </w:r>
      <w:r>
        <w:rPr>
          <w:rFonts w:hint="eastAsia"/>
        </w:rPr>
        <w:t>世通不得不发布声明，承认至少有</w:t>
      </w:r>
      <w:r>
        <w:rPr>
          <w:rFonts w:hint="eastAsia"/>
        </w:rPr>
        <w:t>38</w:t>
      </w:r>
      <w:r>
        <w:rPr>
          <w:rFonts w:hint="eastAsia"/>
        </w:rPr>
        <w:t>亿美元的支出被做了手脚，用来虚增现金流和利润；同时，该公司</w:t>
      </w:r>
      <w:r>
        <w:rPr>
          <w:rFonts w:hint="eastAsia"/>
        </w:rPr>
        <w:t>2001</w:t>
      </w:r>
      <w:r>
        <w:rPr>
          <w:rFonts w:hint="eastAsia"/>
        </w:rPr>
        <w:t>年</w:t>
      </w:r>
      <w:r>
        <w:rPr>
          <w:rFonts w:hint="eastAsia"/>
        </w:rPr>
        <w:t>14</w:t>
      </w:r>
      <w:r>
        <w:rPr>
          <w:rFonts w:hint="eastAsia"/>
        </w:rPr>
        <w:t>亿美元的利润和今年第一季度</w:t>
      </w:r>
      <w:r>
        <w:rPr>
          <w:rFonts w:hint="eastAsia"/>
        </w:rPr>
        <w:t>1.3</w:t>
      </w:r>
      <w:r>
        <w:rPr>
          <w:rFonts w:hint="eastAsia"/>
        </w:rPr>
        <w:t>亿美元的赢利也属子虚乌有。）</w:t>
      </w:r>
      <w:r>
        <w:rPr>
          <w:rFonts w:hint="eastAsia"/>
        </w:rPr>
        <w:t>"</w:t>
      </w:r>
      <w:r>
        <w:rPr>
          <w:rFonts w:hint="eastAsia"/>
        </w:rPr>
        <w:tab/>
      </w:r>
      <w:r>
        <w:rPr>
          <w:rFonts w:hint="eastAsia"/>
        </w:rPr>
        <w:tab/>
      </w:r>
      <w:r>
        <w:rPr>
          <w:rFonts w:hint="eastAsia"/>
        </w:rPr>
        <w:t>有两票反对格林斯潘的建议，这两票支持降息，认为经济走弱的迹象已经很明显，再等待没有什么意义。</w:t>
      </w:r>
      <w:r>
        <w:rPr>
          <w:rFonts w:hint="eastAsia"/>
        </w:rPr>
        <w:tab/>
      </w:r>
    </w:p>
    <w:p w:rsidR="00F10D0B" w:rsidRDefault="00F10D0B" w:rsidP="00F10D0B">
      <w:pPr>
        <w:rPr>
          <w:rFonts w:hint="eastAsia"/>
        </w:rPr>
      </w:pPr>
      <w:r>
        <w:rPr>
          <w:rFonts w:hint="eastAsia"/>
        </w:rPr>
        <w:t>20020927 BCA.gis gissep02_27 From Deflation to Reflation Watch Oil</w:t>
      </w:r>
      <w:r>
        <w:rPr>
          <w:rFonts w:hint="eastAsia"/>
        </w:rPr>
        <w:tab/>
        <w:t>"</w:t>
      </w:r>
      <w:r>
        <w:rPr>
          <w:rFonts w:hint="eastAsia"/>
        </w:rPr>
        <w:t>许多人开始思考一些很少有人思考的问题：难道美国正在日本化？毕竟上一次美国经历</w:t>
      </w:r>
      <w:r>
        <w:rPr>
          <w:rFonts w:hint="eastAsia"/>
        </w:rPr>
        <w:t>supply-side recession</w:t>
      </w:r>
      <w:r>
        <w:rPr>
          <w:rFonts w:hint="eastAsia"/>
        </w:rPr>
        <w:t>还是在二战前。</w:t>
      </w:r>
    </w:p>
    <w:p w:rsidR="00F10D0B" w:rsidRDefault="00F10D0B" w:rsidP="00F10D0B">
      <w:pPr>
        <w:rPr>
          <w:rFonts w:hint="eastAsia"/>
        </w:rPr>
      </w:pPr>
      <w:r>
        <w:rPr>
          <w:rFonts w:hint="eastAsia"/>
        </w:rPr>
        <w:t xml:space="preserve"> </w:t>
      </w:r>
      <w:r>
        <w:rPr>
          <w:rFonts w:hint="eastAsia"/>
        </w:rPr>
        <w:t>许多人把当前美国的贸易赤字看做问题，但实际上，如果不是美国经济在去年的刺激，现在全球经济更糟。真正的拖累是欧洲和日本。向前看，美国投资萎缩正在结束，利润在企稳，债券收益率在下降进一步刺激消费者。但欧洲和日本对全球经济仍然没有帮助，伊拉克问题增加了不确定性。</w:t>
      </w:r>
    </w:p>
    <w:p w:rsidR="00F10D0B" w:rsidRDefault="00F10D0B" w:rsidP="00F10D0B">
      <w:pPr>
        <w:rPr>
          <w:rFonts w:hint="eastAsia"/>
        </w:rPr>
      </w:pPr>
      <w:r>
        <w:rPr>
          <w:rFonts w:hint="eastAsia"/>
        </w:rPr>
        <w:t xml:space="preserve"> NASDAQ</w:t>
      </w:r>
      <w:r>
        <w:rPr>
          <w:rFonts w:hint="eastAsia"/>
        </w:rPr>
        <w:t>泡沫破灭的过程与以往的泡沫节奏是非常一致的，科技股泡沫基本已经跌完了。由于高科技资产的平均寿命是</w:t>
      </w:r>
      <w:r>
        <w:rPr>
          <w:rFonts w:hint="eastAsia"/>
        </w:rPr>
        <w:t>3</w:t>
      </w:r>
      <w:r>
        <w:rPr>
          <w:rFonts w:hint="eastAsia"/>
        </w:rPr>
        <w:t>年，因此过度投资也基本消化的七七八八，根据亚洲</w:t>
      </w:r>
      <w:r>
        <w:rPr>
          <w:rFonts w:hint="eastAsia"/>
        </w:rPr>
        <w:t>1990s</w:t>
      </w:r>
      <w:r>
        <w:rPr>
          <w:rFonts w:hint="eastAsia"/>
        </w:rPr>
        <w:t>的经验，投资收缩也基本结束。</w:t>
      </w:r>
    </w:p>
    <w:p w:rsidR="00F10D0B" w:rsidRDefault="00F10D0B" w:rsidP="00F10D0B">
      <w:pPr>
        <w:rPr>
          <w:rFonts w:hint="eastAsia"/>
        </w:rPr>
      </w:pPr>
      <w:r>
        <w:rPr>
          <w:rFonts w:hint="eastAsia"/>
        </w:rPr>
        <w:lastRenderedPageBreak/>
        <w:t xml:space="preserve"> Housing boom</w:t>
      </w:r>
      <w:r>
        <w:rPr>
          <w:rFonts w:hint="eastAsia"/>
        </w:rPr>
        <w:t>是重要支持力量，</w:t>
      </w:r>
      <w:r>
        <w:rPr>
          <w:rFonts w:hint="eastAsia"/>
        </w:rPr>
        <w:t>refinancing</w:t>
      </w:r>
      <w:r>
        <w:rPr>
          <w:rFonts w:hint="eastAsia"/>
        </w:rPr>
        <w:t>达到历史高位。有研究指出，</w:t>
      </w:r>
      <w:r>
        <w:rPr>
          <w:rFonts w:hint="eastAsia"/>
        </w:rPr>
        <w:t>home equity</w:t>
      </w:r>
      <w:r>
        <w:rPr>
          <w:rFonts w:hint="eastAsia"/>
        </w:rPr>
        <w:t>是金融资产重要性的两倍。</w:t>
      </w:r>
    </w:p>
    <w:p w:rsidR="00F10D0B" w:rsidRDefault="00F10D0B" w:rsidP="00F10D0B">
      <w:pPr>
        <w:rPr>
          <w:rFonts w:hint="eastAsia"/>
        </w:rPr>
      </w:pPr>
      <w:r>
        <w:rPr>
          <w:rFonts w:hint="eastAsia"/>
        </w:rPr>
        <w:t xml:space="preserve"> </w:t>
      </w:r>
      <w:r>
        <w:rPr>
          <w:rFonts w:hint="eastAsia"/>
        </w:rPr>
        <w:t>我们认为</w:t>
      </w:r>
      <w:r>
        <w:rPr>
          <w:rFonts w:hint="eastAsia"/>
        </w:rPr>
        <w:t>reflation</w:t>
      </w:r>
      <w:r>
        <w:rPr>
          <w:rFonts w:hint="eastAsia"/>
        </w:rPr>
        <w:t>与</w:t>
      </w:r>
      <w:r>
        <w:rPr>
          <w:rFonts w:hint="eastAsia"/>
        </w:rPr>
        <w:t>deflation</w:t>
      </w:r>
      <w:r>
        <w:rPr>
          <w:rFonts w:hint="eastAsia"/>
        </w:rPr>
        <w:t>的拔河比赛中，</w:t>
      </w:r>
      <w:r>
        <w:rPr>
          <w:rFonts w:hint="eastAsia"/>
        </w:rPr>
        <w:t>reflation</w:t>
      </w:r>
      <w:r>
        <w:rPr>
          <w:rFonts w:hint="eastAsia"/>
        </w:rPr>
        <w:t>会最终胜出，逆转可能就在今年四季度。我们看到许多指标在抵达反转点。现在市场需要的是一个催化剂。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20020927 bwam The Risk of Depression</w:t>
      </w:r>
      <w:r>
        <w:rPr>
          <w:rFonts w:hint="eastAsia"/>
        </w:rPr>
        <w:tab/>
        <w:t>"</w:t>
      </w:r>
      <w:r>
        <w:rPr>
          <w:rFonts w:hint="eastAsia"/>
        </w:rPr>
        <w:t>当前我们关注的最为重大的问题是，美国是否陷入</w:t>
      </w:r>
      <w:r>
        <w:rPr>
          <w:rFonts w:hint="eastAsia"/>
        </w:rPr>
        <w:t>depression</w:t>
      </w:r>
      <w:r>
        <w:rPr>
          <w:rFonts w:hint="eastAsia"/>
        </w:rPr>
        <w:t>，</w:t>
      </w:r>
      <w:r>
        <w:rPr>
          <w:rFonts w:hint="eastAsia"/>
        </w:rPr>
        <w:t>1.75%</w:t>
      </w:r>
      <w:r>
        <w:rPr>
          <w:rFonts w:hint="eastAsia"/>
        </w:rPr>
        <w:t>的</w:t>
      </w:r>
      <w:r>
        <w:rPr>
          <w:rFonts w:hint="eastAsia"/>
        </w:rPr>
        <w:t>ffr</w:t>
      </w:r>
      <w:r>
        <w:rPr>
          <w:rFonts w:hint="eastAsia"/>
        </w:rPr>
        <w:t>依然不足够而需要进一步降息。如果不陷入</w:t>
      </w:r>
      <w:r>
        <w:rPr>
          <w:rFonts w:hint="eastAsia"/>
        </w:rPr>
        <w:t>depression</w:t>
      </w:r>
      <w:r>
        <w:rPr>
          <w:rFonts w:hint="eastAsia"/>
        </w:rPr>
        <w:t>，那么股票、</w:t>
      </w:r>
      <w:r>
        <w:rPr>
          <w:rFonts w:hint="eastAsia"/>
        </w:rPr>
        <w:t>credit</w:t>
      </w:r>
      <w:r>
        <w:rPr>
          <w:rFonts w:hint="eastAsia"/>
        </w:rPr>
        <w:t>很便宜，债券很贵；反之则是相反。这个问题最为重大，决定了全球经济和全球资产。当前的美国经济增速非常弱，所以这个问题是亟待回答的。</w:t>
      </w:r>
    </w:p>
    <w:p w:rsidR="00F10D0B" w:rsidRDefault="00F10D0B" w:rsidP="00F10D0B">
      <w:pPr>
        <w:rPr>
          <w:rFonts w:hint="eastAsia"/>
        </w:rPr>
      </w:pPr>
      <w:r>
        <w:rPr>
          <w:rFonts w:hint="eastAsia"/>
        </w:rPr>
        <w:t xml:space="preserve">  </w:t>
      </w:r>
      <w:r>
        <w:rPr>
          <w:rFonts w:hint="eastAsia"/>
        </w:rPr>
        <w:t>我们非常关注最新数据，最新数据是鼓舞人心的，投资有回升倾向。</w:t>
      </w:r>
      <w:r>
        <w:rPr>
          <w:rFonts w:hint="eastAsia"/>
        </w:rPr>
        <w:t>Yoy non-defense capital goods</w:t>
      </w:r>
      <w:r>
        <w:rPr>
          <w:rFonts w:hint="eastAsia"/>
        </w:rPr>
        <w:t>回升明显。</w:t>
      </w:r>
    </w:p>
    <w:p w:rsidR="00F10D0B" w:rsidRDefault="00F10D0B" w:rsidP="00F10D0B">
      <w:pPr>
        <w:rPr>
          <w:rFonts w:hint="eastAsia"/>
        </w:rPr>
      </w:pPr>
      <w:r>
        <w:rPr>
          <w:rFonts w:hint="eastAsia"/>
        </w:rPr>
        <w:t xml:space="preserve">  </w:t>
      </w:r>
      <w:r>
        <w:rPr>
          <w:rFonts w:hint="eastAsia"/>
        </w:rPr>
        <w:t>总体来看，陷入</w:t>
      </w:r>
      <w:r>
        <w:rPr>
          <w:rFonts w:hint="eastAsia"/>
        </w:rPr>
        <w:t>depression</w:t>
      </w:r>
      <w:r>
        <w:rPr>
          <w:rFonts w:hint="eastAsia"/>
        </w:rPr>
        <w:t>的几率有</w:t>
      </w:r>
      <w:r>
        <w:rPr>
          <w:rFonts w:hint="eastAsia"/>
        </w:rPr>
        <w:t>30-40%</w:t>
      </w:r>
      <w:r>
        <w:rPr>
          <w:rFonts w:hint="eastAsia"/>
        </w:rPr>
        <w:t>，考虑到当前</w:t>
      </w:r>
      <w:r>
        <w:rPr>
          <w:rFonts w:hint="eastAsia"/>
        </w:rPr>
        <w:t>ffr</w:t>
      </w:r>
      <w:r>
        <w:rPr>
          <w:rFonts w:hint="eastAsia"/>
        </w:rPr>
        <w:t>最低降到</w:t>
      </w:r>
      <w:r>
        <w:rPr>
          <w:rFonts w:hint="eastAsia"/>
        </w:rPr>
        <w:t>0%</w:t>
      </w:r>
      <w:r>
        <w:rPr>
          <w:rFonts w:hint="eastAsia"/>
        </w:rPr>
        <w:t>，总体债务很高，科技泡沫刚破裂，确实有可能陷入</w:t>
      </w:r>
      <w:r>
        <w:rPr>
          <w:rFonts w:hint="eastAsia"/>
        </w:rPr>
        <w:t>depression</w:t>
      </w:r>
      <w:r>
        <w:rPr>
          <w:rFonts w:hint="eastAsia"/>
        </w:rPr>
        <w:t>。</w:t>
      </w:r>
      <w:r>
        <w:rPr>
          <w:rFonts w:hint="eastAsia"/>
        </w:rPr>
        <w:t>depression</w:t>
      </w:r>
      <w:r>
        <w:rPr>
          <w:rFonts w:hint="eastAsia"/>
        </w:rPr>
        <w:t>和</w:t>
      </w:r>
      <w:r>
        <w:rPr>
          <w:rFonts w:hint="eastAsia"/>
        </w:rPr>
        <w:t>recession</w:t>
      </w:r>
      <w:r>
        <w:rPr>
          <w:rFonts w:hint="eastAsia"/>
        </w:rPr>
        <w:t>的区别的，在</w:t>
      </w:r>
      <w:r>
        <w:rPr>
          <w:rFonts w:hint="eastAsia"/>
        </w:rPr>
        <w:t>recession</w:t>
      </w:r>
      <w:r>
        <w:rPr>
          <w:rFonts w:hint="eastAsia"/>
        </w:rPr>
        <w:t>，降息可以拉起资产价格和总需求，在</w:t>
      </w:r>
      <w:r>
        <w:rPr>
          <w:rFonts w:hint="eastAsia"/>
        </w:rPr>
        <w:t>depression</w:t>
      </w:r>
      <w:r>
        <w:rPr>
          <w:rFonts w:hint="eastAsia"/>
        </w:rPr>
        <w:t>的时候利率不能再降了，因此只能通过甩卖资产来获得现金流，资产价格、物价下跌。</w:t>
      </w:r>
    </w:p>
    <w:p w:rsidR="00F10D0B" w:rsidRDefault="00F10D0B" w:rsidP="00F10D0B">
      <w:pPr>
        <w:rPr>
          <w:rFonts w:hint="eastAsia"/>
        </w:rPr>
      </w:pPr>
      <w:r>
        <w:rPr>
          <w:rFonts w:hint="eastAsia"/>
        </w:rPr>
        <w:t xml:space="preserve">  </w:t>
      </w:r>
      <w:r>
        <w:rPr>
          <w:rFonts w:hint="eastAsia"/>
        </w:rPr>
        <w:t>为此，我们开发了独特的指标，</w:t>
      </w:r>
      <w:r>
        <w:rPr>
          <w:rFonts w:hint="eastAsia"/>
        </w:rPr>
        <w:t>depression gauge</w:t>
      </w:r>
      <w:r>
        <w:rPr>
          <w:rFonts w:hint="eastAsia"/>
        </w:rPr>
        <w:t>。当前</w:t>
      </w:r>
      <w:r>
        <w:rPr>
          <w:rFonts w:hint="eastAsia"/>
        </w:rPr>
        <w:t>depression</w:t>
      </w:r>
      <w:r>
        <w:rPr>
          <w:rFonts w:hint="eastAsia"/>
        </w:rPr>
        <w:t>的概率是</w:t>
      </w:r>
      <w:r>
        <w:rPr>
          <w:rFonts w:hint="eastAsia"/>
        </w:rPr>
        <w:t>25%+</w:t>
      </w:r>
      <w:r>
        <w:rPr>
          <w:rFonts w:hint="eastAsia"/>
        </w:rPr>
        <w:t>，</w:t>
      </w:r>
      <w:r>
        <w:rPr>
          <w:rFonts w:hint="eastAsia"/>
        </w:rPr>
        <w:t>relatively high. This gauge is now signing caution. When the risk is high, we reduce our weight on certain indicatiors in our systems relatie to other indicators. "</w:t>
      </w:r>
      <w:r>
        <w:rPr>
          <w:rFonts w:hint="eastAsia"/>
        </w:rPr>
        <w:tab/>
      </w:r>
      <w:r>
        <w:rPr>
          <w:rFonts w:hint="eastAsia"/>
        </w:rPr>
        <w:tab/>
      </w:r>
      <w:r>
        <w:rPr>
          <w:rFonts w:hint="eastAsia"/>
        </w:rPr>
        <w:tab/>
      </w:r>
    </w:p>
    <w:p w:rsidR="00F10D0B" w:rsidRDefault="00F10D0B" w:rsidP="00F10D0B">
      <w:pPr>
        <w:rPr>
          <w:rFonts w:hint="eastAsia"/>
        </w:rPr>
      </w:pPr>
      <w:r>
        <w:rPr>
          <w:rFonts w:hint="eastAsia"/>
        </w:rPr>
        <w:t>20020928 GS UEA Not Close, But Not Unthinkable Either</w:t>
      </w:r>
      <w:r>
        <w:rPr>
          <w:rFonts w:hint="eastAsia"/>
        </w:rPr>
        <w:tab/>
        <w:t>"</w:t>
      </w:r>
      <w:r>
        <w:rPr>
          <w:rFonts w:hint="eastAsia"/>
        </w:rPr>
        <w:t>美国上市公司多是商品部门，</w:t>
      </w:r>
      <w:r>
        <w:rPr>
          <w:rFonts w:hint="eastAsia"/>
        </w:rPr>
        <w:t>goods</w:t>
      </w:r>
      <w:r>
        <w:rPr>
          <w:rFonts w:hint="eastAsia"/>
        </w:rPr>
        <w:t>价格确实已经通缩，但服务部门支持者整体价格。如果商品部门继续通缩，企业将压缩工资成本，进而导致服务部门通缩，但这还需要几年时间。</w:t>
      </w:r>
    </w:p>
    <w:p w:rsidR="00F10D0B" w:rsidRDefault="00F10D0B" w:rsidP="00F10D0B">
      <w:pPr>
        <w:rPr>
          <w:rFonts w:hint="eastAsia"/>
        </w:rPr>
      </w:pPr>
      <w:r>
        <w:rPr>
          <w:rFonts w:hint="eastAsia"/>
        </w:rPr>
        <w:t xml:space="preserve"> </w:t>
      </w:r>
      <w:r>
        <w:rPr>
          <w:rFonts w:hint="eastAsia"/>
        </w:rPr>
        <w:t>本季度的耐用品订单并不像其他制造业活动那样疲弱，但投资的近期回升看起来可能性不大。同时，房屋低库存和稳健的销售显示房地产仍在支持美国经济。</w:t>
      </w:r>
      <w:r>
        <w:rPr>
          <w:rFonts w:hint="eastAsia"/>
        </w:rPr>
        <w:t>"</w:t>
      </w:r>
      <w:r>
        <w:rPr>
          <w:rFonts w:hint="eastAsia"/>
        </w:rPr>
        <w:tab/>
      </w:r>
      <w:r>
        <w:rPr>
          <w:rFonts w:hint="eastAsia"/>
        </w:rPr>
        <w:tab/>
        <w:t>FOMC</w:t>
      </w:r>
      <w:r>
        <w:rPr>
          <w:rFonts w:hint="eastAsia"/>
        </w:rPr>
        <w:t>有两票反对，显示</w:t>
      </w:r>
      <w:r>
        <w:rPr>
          <w:rFonts w:hint="eastAsia"/>
        </w:rPr>
        <w:t>FOMC</w:t>
      </w:r>
      <w:r>
        <w:rPr>
          <w:rFonts w:hint="eastAsia"/>
        </w:rPr>
        <w:t>逐渐转向降息。</w:t>
      </w:r>
      <w:r>
        <w:rPr>
          <w:rFonts w:hint="eastAsia"/>
        </w:rPr>
        <w:tab/>
      </w:r>
    </w:p>
    <w:p w:rsidR="00F10D0B" w:rsidRDefault="00F10D0B" w:rsidP="00F10D0B">
      <w:pPr>
        <w:rPr>
          <w:rFonts w:hint="eastAsia"/>
        </w:rPr>
      </w:pPr>
      <w:r>
        <w:rPr>
          <w:rFonts w:hint="eastAsia"/>
        </w:rPr>
        <w:t>20021001 BCA, The Bank Credit Analyst. Federal Reserve is falling behind the curve.</w:t>
      </w:r>
      <w:r>
        <w:rPr>
          <w:rFonts w:hint="eastAsia"/>
        </w:rPr>
        <w:tab/>
        <w:t>"</w:t>
      </w:r>
      <w:r>
        <w:rPr>
          <w:rFonts w:hint="eastAsia"/>
        </w:rPr>
        <w:t>近期的市场表现疲弱，经济数据不佳。企业销售和利润很差，没有改善迹象。企业部门持续在后退，而居民部门继续支持的难度在提高。</w:t>
      </w:r>
    </w:p>
    <w:p w:rsidR="00F10D0B" w:rsidRDefault="00F10D0B" w:rsidP="00F10D0B">
      <w:pPr>
        <w:rPr>
          <w:rFonts w:hint="eastAsia"/>
        </w:rPr>
      </w:pPr>
      <w:r>
        <w:rPr>
          <w:rFonts w:hint="eastAsia"/>
        </w:rPr>
        <w:t xml:space="preserve"> </w:t>
      </w:r>
      <w:r>
        <w:rPr>
          <w:rFonts w:hint="eastAsia"/>
        </w:rPr>
        <w:t>企业部门在去年成功的提高了效率，降低了成本。但如果终端需求仍弱，企业将开启新一轮解雇。</w:t>
      </w:r>
      <w:r>
        <w:rPr>
          <w:rFonts w:hint="eastAsia"/>
        </w:rPr>
        <w:t>Deflation in the corporate sector</w:t>
      </w:r>
      <w:r>
        <w:rPr>
          <w:rFonts w:hint="eastAsia"/>
        </w:rPr>
        <w:t>对经济是一个持续</w:t>
      </w:r>
      <w:r>
        <w:rPr>
          <w:rFonts w:hint="eastAsia"/>
        </w:rPr>
        <w:t>headwind</w:t>
      </w:r>
      <w:r>
        <w:rPr>
          <w:rFonts w:hint="eastAsia"/>
        </w:rPr>
        <w:t>。我们预期经济在</w:t>
      </w:r>
      <w:r>
        <w:rPr>
          <w:rFonts w:hint="eastAsia"/>
        </w:rPr>
        <w:t>2004</w:t>
      </w:r>
      <w:r>
        <w:rPr>
          <w:rFonts w:hint="eastAsia"/>
        </w:rPr>
        <w:t>年中以前都低于潜在增速。</w:t>
      </w:r>
      <w:r>
        <w:rPr>
          <w:rFonts w:hint="eastAsia"/>
        </w:rPr>
        <w:t>Q3</w:t>
      </w:r>
      <w:r>
        <w:rPr>
          <w:rFonts w:hint="eastAsia"/>
        </w:rPr>
        <w:t>的增速不错，但这是误导性的信号。我们不认为美国将步日本后尘，但通缩风险确实上升了。</w:t>
      </w:r>
    </w:p>
    <w:p w:rsidR="00F10D0B" w:rsidRDefault="00F10D0B" w:rsidP="00F10D0B">
      <w:pPr>
        <w:rPr>
          <w:rFonts w:hint="eastAsia"/>
        </w:rPr>
      </w:pPr>
      <w:r>
        <w:rPr>
          <w:rFonts w:hint="eastAsia"/>
        </w:rPr>
        <w:t xml:space="preserve"> </w:t>
      </w:r>
      <w:r>
        <w:rPr>
          <w:rFonts w:hint="eastAsia"/>
        </w:rPr>
        <w:t>联储已经</w:t>
      </w:r>
      <w:r>
        <w:rPr>
          <w:rFonts w:hint="eastAsia"/>
        </w:rPr>
        <w:t>behind the curve.</w:t>
      </w:r>
      <w:r>
        <w:rPr>
          <w:rFonts w:hint="eastAsia"/>
        </w:rPr>
        <w:t>但仅仅降息还不足以让企业重新开支，这需要利润的改善，需要一些时间。</w:t>
      </w:r>
      <w:r>
        <w:rPr>
          <w:rFonts w:hint="eastAsia"/>
        </w:rPr>
        <w:t>"</w:t>
      </w:r>
      <w:r>
        <w:rPr>
          <w:rFonts w:hint="eastAsia"/>
        </w:rPr>
        <w:tab/>
      </w:r>
      <w:r>
        <w:rPr>
          <w:rFonts w:hint="eastAsia"/>
        </w:rPr>
        <w:tab/>
      </w:r>
      <w:r>
        <w:rPr>
          <w:rFonts w:hint="eastAsia"/>
        </w:rPr>
        <w:tab/>
        <w:t>"</w:t>
      </w:r>
      <w:r>
        <w:rPr>
          <w:rFonts w:hint="eastAsia"/>
        </w:rPr>
        <w:t>低配股票。股票已经跌回</w:t>
      </w:r>
      <w:r>
        <w:rPr>
          <w:rFonts w:hint="eastAsia"/>
        </w:rPr>
        <w:t>7</w:t>
      </w:r>
      <w:r>
        <w:rPr>
          <w:rFonts w:hint="eastAsia"/>
        </w:rPr>
        <w:t>月低点，技术上可以买入。但我们并不追求完美的</w:t>
      </w:r>
      <w:r>
        <w:rPr>
          <w:rFonts w:hint="eastAsia"/>
        </w:rPr>
        <w:t>timing</w:t>
      </w:r>
      <w:r>
        <w:rPr>
          <w:rFonts w:hint="eastAsia"/>
        </w:rPr>
        <w:t>，仍然选择等待清晰的信号。仍然低估股票。股票的估值看似不高，但这是建立在极低的利率水平的基础上的。科技股的估值仍然很高（跟</w:t>
      </w:r>
      <w:r>
        <w:rPr>
          <w:rFonts w:hint="eastAsia"/>
        </w:rPr>
        <w:t>gis</w:t>
      </w:r>
      <w:r>
        <w:rPr>
          <w:rFonts w:hint="eastAsia"/>
        </w:rPr>
        <w:t>的观点不同）（但事后来看，科技股估值已经偏低了）</w:t>
      </w:r>
    </w:p>
    <w:p w:rsidR="00F10D0B" w:rsidRDefault="00F10D0B" w:rsidP="00F10D0B">
      <w:pPr>
        <w:rPr>
          <w:rFonts w:hint="eastAsia"/>
        </w:rPr>
      </w:pPr>
      <w:r>
        <w:rPr>
          <w:rFonts w:hint="eastAsia"/>
        </w:rPr>
        <w:t xml:space="preserve"> </w:t>
      </w:r>
      <w:r>
        <w:rPr>
          <w:rFonts w:hint="eastAsia"/>
        </w:rPr>
        <w:t>债券已经极度高估，我们中配债券。</w:t>
      </w:r>
      <w:r>
        <w:rPr>
          <w:rFonts w:hint="eastAsia"/>
        </w:rPr>
        <w:t>"</w:t>
      </w:r>
    </w:p>
    <w:p w:rsidR="00F10D0B" w:rsidRDefault="00F10D0B" w:rsidP="00F10D0B">
      <w:pPr>
        <w:rPr>
          <w:rFonts w:hint="eastAsia"/>
        </w:rPr>
      </w:pPr>
      <w:r>
        <w:rPr>
          <w:rFonts w:hint="eastAsia"/>
        </w:rPr>
        <w:t>20021005 GS UEA The Risk of Renewed Recession</w:t>
      </w:r>
      <w:r>
        <w:rPr>
          <w:rFonts w:hint="eastAsia"/>
        </w:rPr>
        <w:tab/>
        <w:t>"</w:t>
      </w:r>
      <w:r>
        <w:rPr>
          <w:rFonts w:hint="eastAsia"/>
        </w:rPr>
        <w:t>对美国再度陷入衰退的担心并非空穴来风。</w:t>
      </w:r>
      <w:r>
        <w:rPr>
          <w:rFonts w:hint="eastAsia"/>
        </w:rPr>
        <w:t xml:space="preserve"> </w:t>
      </w:r>
      <w:r>
        <w:rPr>
          <w:rFonts w:hint="eastAsia"/>
        </w:rPr>
        <w:t>最新数据没有改变前景。</w:t>
      </w:r>
      <w:r>
        <w:rPr>
          <w:rFonts w:hint="eastAsia"/>
        </w:rPr>
        <w:t>9</w:t>
      </w:r>
      <w:r>
        <w:rPr>
          <w:rFonts w:hint="eastAsia"/>
        </w:rPr>
        <w:t>月份的</w:t>
      </w:r>
      <w:r>
        <w:rPr>
          <w:rFonts w:hint="eastAsia"/>
        </w:rPr>
        <w:t>ISM</w:t>
      </w:r>
      <w:r>
        <w:rPr>
          <w:rFonts w:hint="eastAsia"/>
        </w:rPr>
        <w:t>下降到</w:t>
      </w:r>
      <w:r>
        <w:rPr>
          <w:rFonts w:hint="eastAsia"/>
        </w:rPr>
        <w:t>50</w:t>
      </w:r>
      <w:r>
        <w:rPr>
          <w:rFonts w:hint="eastAsia"/>
        </w:rPr>
        <w:t>以下，</w:t>
      </w:r>
      <w:r>
        <w:rPr>
          <w:rFonts w:hint="eastAsia"/>
        </w:rPr>
        <w:t>NFP</w:t>
      </w:r>
      <w:r>
        <w:rPr>
          <w:rFonts w:hint="eastAsia"/>
        </w:rPr>
        <w:t>在</w:t>
      </w:r>
      <w:r>
        <w:rPr>
          <w:rFonts w:hint="eastAsia"/>
        </w:rPr>
        <w:t>9</w:t>
      </w:r>
      <w:r>
        <w:rPr>
          <w:rFonts w:hint="eastAsia"/>
        </w:rPr>
        <w:t>月负增长，但</w:t>
      </w:r>
      <w:r>
        <w:rPr>
          <w:rFonts w:hint="eastAsia"/>
        </w:rPr>
        <w:t>ISM new orders</w:t>
      </w:r>
      <w:r>
        <w:rPr>
          <w:rFonts w:hint="eastAsia"/>
        </w:rPr>
        <w:t>小幅回升，失业率比较奇怪的在回落。</w:t>
      </w:r>
      <w:r>
        <w:rPr>
          <w:rFonts w:hint="eastAsia"/>
        </w:rPr>
        <w:t xml:space="preserve"> </w:t>
      </w:r>
    </w:p>
    <w:p w:rsidR="00F10D0B" w:rsidRDefault="00F10D0B" w:rsidP="00F10D0B">
      <w:pPr>
        <w:rPr>
          <w:rFonts w:hint="eastAsia"/>
        </w:rPr>
      </w:pPr>
      <w:r>
        <w:rPr>
          <w:rFonts w:hint="eastAsia"/>
        </w:rPr>
        <w:t xml:space="preserve"> Conference Board LEI</w:t>
      </w:r>
      <w:r>
        <w:rPr>
          <w:rFonts w:hint="eastAsia"/>
        </w:rPr>
        <w:t>连续三个月下滑。支持政策在边际减弱，财政支持已经开始消退。如果有重大负面冲击，可能再度衰退。当然，也有积极的理由认为难以衰退，例如库存水平低，快速去库存往往是过去衰退的重要原因。</w:t>
      </w:r>
    </w:p>
    <w:p w:rsidR="00F10D0B" w:rsidRDefault="00F10D0B" w:rsidP="00F10D0B">
      <w:pPr>
        <w:rPr>
          <w:rFonts w:hint="eastAsia"/>
        </w:rPr>
      </w:pPr>
      <w:r>
        <w:rPr>
          <w:rFonts w:hint="eastAsia"/>
        </w:rPr>
        <w:t xml:space="preserve"> </w:t>
      </w:r>
      <w:r>
        <w:rPr>
          <w:rFonts w:hint="eastAsia"/>
        </w:rPr>
        <w:t>未来是否衰退，关键是失业，看企业雇佣是否疲弱导致失业明显增长，失业将抑制居民消费，导致恶性循环。（</w:t>
      </w:r>
      <w:r>
        <w:rPr>
          <w:rFonts w:hint="eastAsia"/>
        </w:rPr>
        <w:t>2003</w:t>
      </w:r>
      <w:r>
        <w:rPr>
          <w:rFonts w:hint="eastAsia"/>
        </w:rPr>
        <w:t>年初失业率再度回升了，这是否符合</w:t>
      </w:r>
      <w:r>
        <w:rPr>
          <w:rFonts w:hint="eastAsia"/>
        </w:rPr>
        <w:t>GS</w:t>
      </w:r>
      <w:r>
        <w:rPr>
          <w:rFonts w:hint="eastAsia"/>
        </w:rPr>
        <w:t>的这个条件呢？）</w:t>
      </w:r>
      <w:r>
        <w:rPr>
          <w:rFonts w:hint="eastAsia"/>
        </w:rPr>
        <w:t>"</w:t>
      </w:r>
      <w:r>
        <w:rPr>
          <w:rFonts w:hint="eastAsia"/>
        </w:rPr>
        <w:tab/>
      </w:r>
      <w:r>
        <w:rPr>
          <w:rFonts w:hint="eastAsia"/>
        </w:rPr>
        <w:lastRenderedPageBreak/>
        <w:tab/>
      </w:r>
      <w:r>
        <w:rPr>
          <w:rFonts w:hint="eastAsia"/>
        </w:rPr>
        <w:t>当前数据的方向性不强，联储应该不会在会议期间降息。</w:t>
      </w:r>
      <w:r>
        <w:rPr>
          <w:rFonts w:hint="eastAsia"/>
        </w:rPr>
        <w:tab/>
      </w:r>
      <w:r>
        <w:rPr>
          <w:rFonts w:hint="eastAsia"/>
        </w:rPr>
        <w:t>当前经济有两个可能，第一是弱复苏，第二是再度衰退和通缩，这意味着股市的波动性很大。</w:t>
      </w:r>
    </w:p>
    <w:p w:rsidR="00F10D0B" w:rsidRDefault="00F10D0B" w:rsidP="00F10D0B">
      <w:pPr>
        <w:rPr>
          <w:rFonts w:hint="eastAsia"/>
        </w:rPr>
      </w:pPr>
      <w:r>
        <w:rPr>
          <w:rFonts w:hint="eastAsia"/>
        </w:rPr>
        <w:t>20021011 GS Daily The Lags of Monetary Policy  Waiting for Godot</w:t>
      </w:r>
      <w:r>
        <w:rPr>
          <w:rFonts w:hint="eastAsia"/>
        </w:rPr>
        <w:tab/>
        <w:t>"</w:t>
      </w:r>
      <w:r>
        <w:rPr>
          <w:rFonts w:hint="eastAsia"/>
        </w:rPr>
        <w:t>有人认为，由于货币宽松的作用有滞后性，因此对近期增长不用太担心，还有一些</w:t>
      </w:r>
      <w:r>
        <w:rPr>
          <w:rFonts w:hint="eastAsia"/>
        </w:rPr>
        <w:t>easing in the pipeline.</w:t>
      </w:r>
      <w:r>
        <w:rPr>
          <w:rFonts w:hint="eastAsia"/>
        </w:rPr>
        <w:t>我们不同意。</w:t>
      </w:r>
    </w:p>
    <w:p w:rsidR="00F10D0B" w:rsidRDefault="00F10D0B" w:rsidP="00F10D0B">
      <w:pPr>
        <w:rPr>
          <w:rFonts w:hint="eastAsia"/>
        </w:rPr>
      </w:pPr>
      <w:r>
        <w:rPr>
          <w:rFonts w:hint="eastAsia"/>
        </w:rPr>
        <w:t xml:space="preserve"> </w:t>
      </w:r>
      <w:r>
        <w:rPr>
          <w:rFonts w:hint="eastAsia"/>
        </w:rPr>
        <w:t>货币宽松有</w:t>
      </w:r>
      <w:r>
        <w:rPr>
          <w:rFonts w:hint="eastAsia"/>
        </w:rPr>
        <w:t>lag</w:t>
      </w:r>
      <w:r>
        <w:rPr>
          <w:rFonts w:hint="eastAsia"/>
        </w:rPr>
        <w:t>是因为它有不同传导渠道。在经典模型中，利率下降到增长有</w:t>
      </w:r>
      <w:r>
        <w:rPr>
          <w:rFonts w:hint="eastAsia"/>
        </w:rPr>
        <w:t>4</w:t>
      </w:r>
      <w:r>
        <w:rPr>
          <w:rFonts w:hint="eastAsia"/>
        </w:rPr>
        <w:t>个季度之后。渠道有：</w:t>
      </w:r>
      <w:r>
        <w:rPr>
          <w:rFonts w:hint="eastAsia"/>
        </w:rPr>
        <w:t>1.</w:t>
      </w:r>
      <w:r>
        <w:rPr>
          <w:rFonts w:hint="eastAsia"/>
        </w:rPr>
        <w:t>房地产和汽车，利率下降的刺激立竿见影。</w:t>
      </w:r>
      <w:r>
        <w:rPr>
          <w:rFonts w:hint="eastAsia"/>
        </w:rPr>
        <w:t>2001</w:t>
      </w:r>
      <w:r>
        <w:rPr>
          <w:rFonts w:hint="eastAsia"/>
        </w:rPr>
        <w:t>年</w:t>
      </w:r>
      <w:r>
        <w:rPr>
          <w:rFonts w:hint="eastAsia"/>
        </w:rPr>
        <w:t>10</w:t>
      </w:r>
      <w:r>
        <w:rPr>
          <w:rFonts w:hint="eastAsia"/>
        </w:rPr>
        <w:t>月汽车厂商推出零首付政策，销售大幅上涨。此外，长端利率有时候比降息变的还要早。</w:t>
      </w:r>
      <w:r>
        <w:rPr>
          <w:rFonts w:hint="eastAsia"/>
        </w:rPr>
        <w:t>2.</w:t>
      </w:r>
      <w:r>
        <w:rPr>
          <w:rFonts w:hint="eastAsia"/>
        </w:rPr>
        <w:t>利率下降推高股市。这对刺激消费有一定时滞，因为居民的非房地产、非汽车支出需要等等看看再做决定。</w:t>
      </w:r>
      <w:r>
        <w:rPr>
          <w:rFonts w:hint="eastAsia"/>
        </w:rPr>
        <w:t>3.</w:t>
      </w:r>
      <w:r>
        <w:rPr>
          <w:rFonts w:hint="eastAsia"/>
        </w:rPr>
        <w:t>汇率渠道，但贸易商会有一些短期调整。</w:t>
      </w:r>
    </w:p>
    <w:p w:rsidR="00F10D0B" w:rsidRDefault="00F10D0B" w:rsidP="00F10D0B">
      <w:pPr>
        <w:rPr>
          <w:rFonts w:hint="eastAsia"/>
        </w:rPr>
      </w:pPr>
      <w:r>
        <w:rPr>
          <w:rFonts w:hint="eastAsia"/>
        </w:rPr>
        <w:t xml:space="preserve"> </w:t>
      </w:r>
      <w:r>
        <w:rPr>
          <w:rFonts w:hint="eastAsia"/>
        </w:rPr>
        <w:t>当前的宽松仅作用于第一个渠道。股市很弱。所以货币宽松的整体作用到现在已经没有了，甚至是负的。需要进一步宽松。</w:t>
      </w:r>
    </w:p>
    <w:p w:rsidR="00F10D0B" w:rsidRDefault="00F10D0B" w:rsidP="00F10D0B">
      <w:pPr>
        <w:rPr>
          <w:rFonts w:hint="eastAsia"/>
        </w:rPr>
      </w:pPr>
      <w:r>
        <w:rPr>
          <w:rFonts w:hint="eastAsia"/>
        </w:rPr>
        <w:t>#</w:t>
      </w:r>
      <w:r>
        <w:rPr>
          <w:rFonts w:hint="eastAsia"/>
        </w:rPr>
        <w:t>货币政策的作用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20021012 GS UEA Beware Structural Strains from Rock-Bottom Rates</w:t>
      </w:r>
      <w:r>
        <w:rPr>
          <w:rFonts w:hint="eastAsia"/>
        </w:rPr>
        <w:tab/>
        <w:t>9</w:t>
      </w:r>
      <w:r>
        <w:rPr>
          <w:rFonts w:hint="eastAsia"/>
        </w:rPr>
        <w:t>月零售下滑，汽车销售大幅走弱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20021018 GS Daily Data Underscore Weakness in US Economy</w:t>
      </w:r>
      <w:r>
        <w:rPr>
          <w:rFonts w:hint="eastAsia"/>
        </w:rPr>
        <w:tab/>
      </w:r>
      <w:r>
        <w:rPr>
          <w:rFonts w:hint="eastAsia"/>
        </w:rPr>
        <w:t>就业很差，</w:t>
      </w:r>
      <w:r>
        <w:rPr>
          <w:rFonts w:hint="eastAsia"/>
        </w:rPr>
        <w:t>IP</w:t>
      </w:r>
      <w:r>
        <w:rPr>
          <w:rFonts w:hint="eastAsia"/>
        </w:rPr>
        <w:t>也走弱。</w:t>
      </w:r>
      <w:r>
        <w:rPr>
          <w:rFonts w:hint="eastAsia"/>
        </w:rPr>
        <w:t>Home building</w:t>
      </w:r>
      <w:r>
        <w:rPr>
          <w:rFonts w:hint="eastAsia"/>
        </w:rPr>
        <w:t>暂时保持韧性。整体来说美国经济较弱。</w:t>
      </w:r>
      <w:r>
        <w:rPr>
          <w:rFonts w:hint="eastAsia"/>
        </w:rPr>
        <w:tab/>
      </w:r>
      <w:r>
        <w:rPr>
          <w:rFonts w:hint="eastAsia"/>
        </w:rPr>
        <w:tab/>
      </w:r>
      <w:r>
        <w:rPr>
          <w:rFonts w:hint="eastAsia"/>
        </w:rPr>
        <w:tab/>
      </w:r>
    </w:p>
    <w:p w:rsidR="00F10D0B" w:rsidRDefault="00F10D0B" w:rsidP="00F10D0B">
      <w:pPr>
        <w:rPr>
          <w:rFonts w:hint="eastAsia"/>
        </w:rPr>
      </w:pPr>
      <w:r>
        <w:rPr>
          <w:rFonts w:hint="eastAsia"/>
        </w:rPr>
        <w:t>20021025 GS UEA The US Current Account Deficit Headed Even Higher</w:t>
      </w:r>
      <w:r>
        <w:rPr>
          <w:rFonts w:hint="eastAsia"/>
        </w:rPr>
        <w:tab/>
        <w:t>9</w:t>
      </w:r>
      <w:r>
        <w:rPr>
          <w:rFonts w:hint="eastAsia"/>
        </w:rPr>
        <w:t>月份的</w:t>
      </w:r>
      <w:r>
        <w:rPr>
          <w:rFonts w:hint="eastAsia"/>
        </w:rPr>
        <w:t>durable goods orders</w:t>
      </w:r>
      <w:r>
        <w:rPr>
          <w:rFonts w:hint="eastAsia"/>
        </w:rPr>
        <w:t>和</w:t>
      </w:r>
      <w:r>
        <w:rPr>
          <w:rFonts w:hint="eastAsia"/>
        </w:rPr>
        <w:t>backlogs</w:t>
      </w:r>
      <w:r>
        <w:rPr>
          <w:rFonts w:hint="eastAsia"/>
        </w:rPr>
        <w:t>很弱，这解释了为何信心这么差。</w:t>
      </w:r>
      <w:r>
        <w:rPr>
          <w:rFonts w:hint="eastAsia"/>
        </w:rPr>
        <w:tab/>
      </w:r>
      <w:r>
        <w:rPr>
          <w:rFonts w:hint="eastAsia"/>
        </w:rPr>
        <w:tab/>
      </w:r>
      <w:r>
        <w:rPr>
          <w:rFonts w:hint="eastAsia"/>
        </w:rPr>
        <w:tab/>
      </w:r>
    </w:p>
    <w:p w:rsidR="00F10D0B" w:rsidRDefault="00F10D0B" w:rsidP="00F10D0B">
      <w:pPr>
        <w:rPr>
          <w:rFonts w:hint="eastAsia"/>
        </w:rPr>
      </w:pPr>
      <w:r>
        <w:rPr>
          <w:rFonts w:hint="eastAsia"/>
        </w:rPr>
        <w:t>20021030 Greenbook</w:t>
      </w:r>
      <w:r>
        <w:rPr>
          <w:rFonts w:hint="eastAsia"/>
        </w:rPr>
        <w:tab/>
      </w:r>
      <w:r>
        <w:rPr>
          <w:rFonts w:hint="eastAsia"/>
        </w:rPr>
        <w:t>整体来说过去六周的数据很不好。居民支出在</w:t>
      </w:r>
      <w:r>
        <w:rPr>
          <w:rFonts w:hint="eastAsia"/>
        </w:rPr>
        <w:t>9</w:t>
      </w:r>
      <w:r>
        <w:rPr>
          <w:rFonts w:hint="eastAsia"/>
        </w:rPr>
        <w:t>月和</w:t>
      </w:r>
      <w:r>
        <w:rPr>
          <w:rFonts w:hint="eastAsia"/>
        </w:rPr>
        <w:t>10</w:t>
      </w:r>
      <w:r>
        <w:rPr>
          <w:rFonts w:hint="eastAsia"/>
        </w:rPr>
        <w:t>月不佳，投资走弱，就业转差，</w:t>
      </w:r>
      <w:r>
        <w:rPr>
          <w:rFonts w:hint="eastAsia"/>
        </w:rPr>
        <w:t>IP</w:t>
      </w:r>
      <w:r>
        <w:rPr>
          <w:rFonts w:hint="eastAsia"/>
        </w:rPr>
        <w:t>走弱。一个好消息是房地产活动强劲。</w:t>
      </w:r>
      <w:r>
        <w:rPr>
          <w:rFonts w:hint="eastAsia"/>
        </w:rPr>
        <w:tab/>
      </w:r>
      <w:r>
        <w:rPr>
          <w:rFonts w:hint="eastAsia"/>
        </w:rPr>
        <w:tab/>
      </w:r>
      <w:r>
        <w:rPr>
          <w:rFonts w:hint="eastAsia"/>
        </w:rPr>
        <w:tab/>
      </w:r>
    </w:p>
    <w:p w:rsidR="00F10D0B" w:rsidRDefault="00F10D0B" w:rsidP="00F10D0B">
      <w:pPr>
        <w:rPr>
          <w:rFonts w:hint="eastAsia"/>
        </w:rPr>
      </w:pPr>
      <w:r>
        <w:rPr>
          <w:rFonts w:hint="eastAsia"/>
        </w:rPr>
        <w:t>20021101 BCA, The Bank Credit Analyst, Still Dangerous Times</w:t>
      </w:r>
      <w:r>
        <w:rPr>
          <w:rFonts w:hint="eastAsia"/>
        </w:rPr>
        <w:tab/>
        <w:t>"</w:t>
      </w:r>
      <w:r>
        <w:rPr>
          <w:rFonts w:hint="eastAsia"/>
        </w:rPr>
        <w:t>经济和盈利前景很一般，企业债券的流动性有严重问题。企业管理者仍然是谨慎态度，</w:t>
      </w:r>
      <w:r>
        <w:rPr>
          <w:rFonts w:hint="eastAsia"/>
        </w:rPr>
        <w:t>10</w:t>
      </w:r>
      <w:r>
        <w:rPr>
          <w:rFonts w:hint="eastAsia"/>
        </w:rPr>
        <w:t>月份的消费者信心下跌是一个关键问题，投资也再度下降了。许多政策制定者还没有意识到问题的严重性。</w:t>
      </w:r>
    </w:p>
    <w:p w:rsidR="00F10D0B" w:rsidRDefault="00F10D0B" w:rsidP="00F10D0B">
      <w:pPr>
        <w:rPr>
          <w:rFonts w:hint="eastAsia"/>
        </w:rPr>
      </w:pPr>
      <w:r>
        <w:rPr>
          <w:rFonts w:hint="eastAsia"/>
        </w:rPr>
        <w:t xml:space="preserve"> </w:t>
      </w:r>
      <w:r>
        <w:rPr>
          <w:rFonts w:hint="eastAsia"/>
        </w:rPr>
        <w:t>在股市表现如此不佳的情况下，经济还好，这已经很不错了。然而，消费者支出已经丧失动能。</w:t>
      </w:r>
      <w:r>
        <w:rPr>
          <w:rFonts w:hint="eastAsia"/>
        </w:rPr>
        <w:t>Cash-outs</w:t>
      </w:r>
      <w:r>
        <w:rPr>
          <w:rFonts w:hint="eastAsia"/>
        </w:rPr>
        <w:t>也就还能支撑几个月，信心也大幅下降，尽管有政策支持；房地产是亮点，但其支持力度也到达顶峰。</w:t>
      </w:r>
    </w:p>
    <w:p w:rsidR="00F10D0B" w:rsidRDefault="00F10D0B" w:rsidP="00F10D0B">
      <w:pPr>
        <w:rPr>
          <w:rFonts w:hint="eastAsia"/>
        </w:rPr>
      </w:pPr>
      <w:r>
        <w:rPr>
          <w:rFonts w:hint="eastAsia"/>
        </w:rPr>
        <w:t xml:space="preserve"> </w:t>
      </w:r>
      <w:r>
        <w:rPr>
          <w:rFonts w:hint="eastAsia"/>
        </w:rPr>
        <w:t>当前周期的关键问题是，在消费者和房地产支持力度下降前，企业投资能否接力恢复。当前企业投资已经下降很多了，但</w:t>
      </w:r>
      <w:r>
        <w:rPr>
          <w:rFonts w:hint="eastAsia"/>
        </w:rPr>
        <w:t>9</w:t>
      </w:r>
      <w:r>
        <w:rPr>
          <w:rFonts w:hint="eastAsia"/>
        </w:rPr>
        <w:t>月</w:t>
      </w:r>
      <w:r>
        <w:rPr>
          <w:rFonts w:hint="eastAsia"/>
        </w:rPr>
        <w:t>core capital goods orders</w:t>
      </w:r>
      <w:r>
        <w:rPr>
          <w:rFonts w:hint="eastAsia"/>
        </w:rPr>
        <w:t>仍表现不佳。企业融资条件变差——利差放宽——但还没有出现</w:t>
      </w:r>
      <w:r>
        <w:rPr>
          <w:rFonts w:hint="eastAsia"/>
        </w:rPr>
        <w:t>credit crunch</w:t>
      </w:r>
      <w:r>
        <w:rPr>
          <w:rFonts w:hint="eastAsia"/>
        </w:rPr>
        <w:t>——</w:t>
      </w:r>
      <w:r>
        <w:rPr>
          <w:rFonts w:hint="eastAsia"/>
        </w:rPr>
        <w:t>NFIB</w:t>
      </w:r>
      <w:r>
        <w:rPr>
          <w:rFonts w:hint="eastAsia"/>
        </w:rPr>
        <w:t>汇报小企业还没有融资困难。总体来说，投资恢复并不乐观。叠加外需不佳，欧日都处于困难之中，美国经济由此在未来几个季度仍将处于潜在增速以下——接近</w:t>
      </w:r>
      <w:r>
        <w:rPr>
          <w:rFonts w:hint="eastAsia"/>
        </w:rPr>
        <w:t>2%</w:t>
      </w:r>
      <w:r>
        <w:rPr>
          <w:rFonts w:hint="eastAsia"/>
        </w:rPr>
        <w:t>而非</w:t>
      </w:r>
      <w:r>
        <w:rPr>
          <w:rFonts w:hint="eastAsia"/>
        </w:rPr>
        <w:t>3%</w:t>
      </w:r>
      <w:r>
        <w:rPr>
          <w:rFonts w:hint="eastAsia"/>
        </w:rPr>
        <w:t>。</w:t>
      </w:r>
    </w:p>
    <w:p w:rsidR="00F10D0B" w:rsidRDefault="00F10D0B" w:rsidP="00F10D0B">
      <w:pPr>
        <w:rPr>
          <w:rFonts w:hint="eastAsia"/>
        </w:rPr>
      </w:pPr>
      <w:r>
        <w:rPr>
          <w:rFonts w:hint="eastAsia"/>
        </w:rPr>
        <w:t>我们预计企业投资在明年将回升，到那以前，宽松政策仍会继续支持消费和</w:t>
      </w:r>
      <w:r>
        <w:rPr>
          <w:rFonts w:hint="eastAsia"/>
        </w:rPr>
        <w:t>housing</w:t>
      </w:r>
      <w:r>
        <w:rPr>
          <w:rFonts w:hint="eastAsia"/>
        </w:rPr>
        <w:t>。</w:t>
      </w:r>
      <w:r>
        <w:rPr>
          <w:rFonts w:hint="eastAsia"/>
        </w:rPr>
        <w:t>"</w:t>
      </w:r>
      <w:r>
        <w:rPr>
          <w:rFonts w:hint="eastAsia"/>
        </w:rPr>
        <w:tab/>
      </w:r>
      <w:r>
        <w:rPr>
          <w:rFonts w:hint="eastAsia"/>
        </w:rPr>
        <w:tab/>
      </w:r>
      <w:r>
        <w:rPr>
          <w:rFonts w:hint="eastAsia"/>
        </w:rPr>
        <w:tab/>
        <w:t>"</w:t>
      </w:r>
      <w:r>
        <w:rPr>
          <w:rFonts w:hint="eastAsia"/>
        </w:rPr>
        <w:t>低配股票。</w:t>
      </w:r>
      <w:r>
        <w:rPr>
          <w:rFonts w:hint="eastAsia"/>
        </w:rPr>
        <w:t>10</w:t>
      </w:r>
      <w:r>
        <w:rPr>
          <w:rFonts w:hint="eastAsia"/>
        </w:rPr>
        <w:t>月份股票上涨是</w:t>
      </w:r>
      <w:r>
        <w:rPr>
          <w:rFonts w:hint="eastAsia"/>
        </w:rPr>
        <w:t>bear market rally</w:t>
      </w:r>
      <w:r>
        <w:rPr>
          <w:rFonts w:hint="eastAsia"/>
        </w:rPr>
        <w:t>，这已经是本轮熊市的第四次了。我们把股价和其他市场价格联合在一起解读，我们认为股价没有反应经济和盈利的转好。虽然股票已经不再高估，但我们仍然建议暂时低配股票。</w:t>
      </w:r>
    </w:p>
    <w:p w:rsidR="00F10D0B" w:rsidRDefault="00F10D0B" w:rsidP="00F10D0B">
      <w:pPr>
        <w:rPr>
          <w:rFonts w:hint="eastAsia"/>
        </w:rPr>
      </w:pPr>
      <w:r>
        <w:rPr>
          <w:rFonts w:hint="eastAsia"/>
        </w:rPr>
        <w:t xml:space="preserve"> </w:t>
      </w:r>
      <w:r>
        <w:rPr>
          <w:rFonts w:hint="eastAsia"/>
        </w:rPr>
        <w:t>低配债券。当前债券市场是典型的泡沫，极高的估值，极度的投资者乐观情绪和极度</w:t>
      </w:r>
      <w:r>
        <w:rPr>
          <w:rFonts w:hint="eastAsia"/>
        </w:rPr>
        <w:t>overbought</w:t>
      </w:r>
      <w:r>
        <w:rPr>
          <w:rFonts w:hint="eastAsia"/>
        </w:rPr>
        <w:t>。</w:t>
      </w:r>
      <w:r>
        <w:rPr>
          <w:rFonts w:hint="eastAsia"/>
        </w:rPr>
        <w:t>"</w:t>
      </w:r>
    </w:p>
    <w:p w:rsidR="00F10D0B" w:rsidRDefault="00F10D0B" w:rsidP="00F10D0B">
      <w:pPr>
        <w:rPr>
          <w:rFonts w:hint="eastAsia"/>
        </w:rPr>
      </w:pPr>
      <w:r>
        <w:rPr>
          <w:rFonts w:hint="eastAsia"/>
        </w:rPr>
        <w:t>20021101 GS Daily Why 3% Growth Is Not Impressive</w:t>
      </w:r>
      <w:r>
        <w:rPr>
          <w:rFonts w:hint="eastAsia"/>
        </w:rPr>
        <w:tab/>
      </w:r>
      <w:r>
        <w:rPr>
          <w:rFonts w:hint="eastAsia"/>
        </w:rPr>
        <w:t>过去四个季度里美国实现了</w:t>
      </w:r>
      <w:r>
        <w:rPr>
          <w:rFonts w:hint="eastAsia"/>
        </w:rPr>
        <w:t>3%</w:t>
      </w:r>
      <w:r>
        <w:rPr>
          <w:rFonts w:hint="eastAsia"/>
        </w:rPr>
        <w:t>的增长，但这本身并不是一个乐观的消息。有观点认为，过去四个季度经历了</w:t>
      </w:r>
      <w:r>
        <w:rPr>
          <w:rFonts w:hint="eastAsia"/>
        </w:rPr>
        <w:t>911</w:t>
      </w:r>
      <w:r>
        <w:rPr>
          <w:rFonts w:hint="eastAsia"/>
        </w:rPr>
        <w:t>袭击、会计丑闻、伊拉克危机等冲击，未来这些都会消散，那么经济应该更好才对。这是错误的。这些冲击没有那么重要。真正重要的是，过去四个季度美国经济受到了几个关键支撑，包括减税，库存调整和</w:t>
      </w:r>
      <w:r>
        <w:rPr>
          <w:rFonts w:hint="eastAsia"/>
        </w:rPr>
        <w:t>cash-out mortgage refinancing.</w:t>
      </w:r>
      <w:r>
        <w:rPr>
          <w:rFonts w:hint="eastAsia"/>
        </w:rPr>
        <w:t>但前两个力量已经要消失，最后一个也有减弱迹象。真正拖累美国经济的泡沫破灭以后的金融不平衡，而非这些冲击。这些冲击只是容易被看做是替罪羔羊而已。</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20021106 Transcprit</w:t>
      </w:r>
      <w:r>
        <w:rPr>
          <w:rFonts w:hint="eastAsia"/>
        </w:rPr>
        <w:tab/>
        <w:t xml:space="preserve">"Greenspan: </w:t>
      </w:r>
      <w:r>
        <w:rPr>
          <w:rFonts w:hint="eastAsia"/>
        </w:rPr>
        <w:t>（格林斯潘即将说的观点就是高盛批判的观点）美国经济在经历了这么的冲击以后，还保持韧性，这让人印象深刻。此外，生产率进步的趋势也不错。</w:t>
      </w:r>
    </w:p>
    <w:p w:rsidR="00F10D0B" w:rsidRDefault="00F10D0B" w:rsidP="00F10D0B">
      <w:pPr>
        <w:rPr>
          <w:rFonts w:hint="eastAsia"/>
        </w:rPr>
      </w:pPr>
      <w:r>
        <w:rPr>
          <w:rFonts w:hint="eastAsia"/>
        </w:rPr>
        <w:t xml:space="preserve"> </w:t>
      </w:r>
      <w:r>
        <w:rPr>
          <w:rFonts w:hint="eastAsia"/>
        </w:rPr>
        <w:t>汽车销售走弱，这撤掉了经济的一个重要动能。但幸运的是，房屋新开工和建设都不错，仍在支持经济。只要房贷利率保持低位，房地产对经济的支持仍会存在。当然，问题是关键是投资什么时候能跟上来，此时的关键是利润。在</w:t>
      </w:r>
      <w:r>
        <w:rPr>
          <w:rFonts w:hint="eastAsia"/>
        </w:rPr>
        <w:t>6</w:t>
      </w:r>
      <w:r>
        <w:rPr>
          <w:rFonts w:hint="eastAsia"/>
        </w:rPr>
        <w:t>月份会计丑闻以后，市场对保守的会计处理方式给了更高的偏好，这一下子降低了对盈利的预期；但是另一方面，</w:t>
      </w:r>
      <w:r>
        <w:rPr>
          <w:rFonts w:hint="eastAsia"/>
        </w:rPr>
        <w:t>NIPA</w:t>
      </w:r>
      <w:r>
        <w:rPr>
          <w:rFonts w:hint="eastAsia"/>
        </w:rPr>
        <w:t>的盈利数据在回升。综合来看，投资将会回升。阻碍投资的关键是不确定性，例如当前伊拉克问题的不确定性，跟当时海湾战争是类似的。然而海湾战争真的发生以后，不确定性反而消除。因此，“如果”——虽然这是如果——不确定性消除，那么</w:t>
      </w:r>
      <w:r>
        <w:rPr>
          <w:rFonts w:hint="eastAsia"/>
        </w:rPr>
        <w:t>greenbook</w:t>
      </w:r>
      <w:r>
        <w:rPr>
          <w:rFonts w:hint="eastAsia"/>
        </w:rPr>
        <w:t>对增长的前景就太悲观了，那个时候投资会回升。</w:t>
      </w:r>
      <w:r>
        <w:rPr>
          <w:rFonts w:hint="eastAsia"/>
        </w:rPr>
        <w:t>"</w:t>
      </w:r>
      <w:r>
        <w:rPr>
          <w:rFonts w:hint="eastAsia"/>
        </w:rPr>
        <w:tab/>
      </w:r>
      <w:r>
        <w:rPr>
          <w:rFonts w:hint="eastAsia"/>
        </w:rPr>
        <w:tab/>
        <w:t xml:space="preserve">Greenspan: </w:t>
      </w:r>
      <w:r>
        <w:rPr>
          <w:rFonts w:hint="eastAsia"/>
        </w:rPr>
        <w:t>我建议降息</w:t>
      </w:r>
      <w:r>
        <w:rPr>
          <w:rFonts w:hint="eastAsia"/>
        </w:rPr>
        <w:t>50bps</w:t>
      </w:r>
      <w:r>
        <w:rPr>
          <w:rFonts w:hint="eastAsia"/>
        </w:rPr>
        <w:t>，虽然这可能看起来是个错误（格林斯潘看多经济），但考虑到万一不降息而导致通缩的代价更大，因此宁愿过于宽松而犯错，毕竟这扭转起来没那么困难。我建议保持风险平衡的说法。</w:t>
      </w:r>
      <w:r>
        <w:rPr>
          <w:rFonts w:hint="eastAsia"/>
        </w:rPr>
        <w:tab/>
      </w:r>
    </w:p>
    <w:p w:rsidR="00F10D0B" w:rsidRDefault="00F10D0B" w:rsidP="00F10D0B">
      <w:pPr>
        <w:rPr>
          <w:rFonts w:hint="eastAsia"/>
        </w:rPr>
      </w:pPr>
      <w:r>
        <w:rPr>
          <w:rFonts w:hint="eastAsia"/>
        </w:rPr>
        <w:t>20021109 GS UEA Pension Costs Another Hit to Cash Flow</w:t>
      </w:r>
      <w:r>
        <w:rPr>
          <w:rFonts w:hint="eastAsia"/>
        </w:rPr>
        <w:tab/>
      </w:r>
      <w:r>
        <w:rPr>
          <w:rFonts w:hint="eastAsia"/>
        </w:rPr>
        <w:tab/>
      </w:r>
      <w:r>
        <w:rPr>
          <w:rFonts w:hint="eastAsia"/>
        </w:rPr>
        <w:tab/>
      </w:r>
      <w:r>
        <w:rPr>
          <w:rFonts w:hint="eastAsia"/>
        </w:rPr>
        <w:t>联储虽然降息，但保持风险平衡的表态这让我们很意外。这意味着进一步降息的门槛较高。</w:t>
      </w:r>
      <w:r>
        <w:rPr>
          <w:rFonts w:hint="eastAsia"/>
        </w:rPr>
        <w:tab/>
      </w:r>
    </w:p>
    <w:p w:rsidR="00F10D0B" w:rsidRDefault="00F10D0B" w:rsidP="00F10D0B">
      <w:pPr>
        <w:rPr>
          <w:rFonts w:hint="eastAsia"/>
        </w:rPr>
      </w:pPr>
      <w:r>
        <w:rPr>
          <w:rFonts w:hint="eastAsia"/>
        </w:rPr>
        <w:t>20021112 GS Daily Two Caveats about Fiscal Stimulus</w:t>
      </w:r>
      <w:r>
        <w:rPr>
          <w:rFonts w:hint="eastAsia"/>
        </w:rPr>
        <w:tab/>
      </w:r>
      <w:r>
        <w:rPr>
          <w:rFonts w:hint="eastAsia"/>
        </w:rPr>
        <w:t>随着共和党在中期选举的两院都获胜，我们预期将由显著的财政刺激出台，因此</w:t>
      </w:r>
      <w:r>
        <w:rPr>
          <w:rFonts w:hint="eastAsia"/>
        </w:rPr>
        <w:t>12</w:t>
      </w:r>
      <w:r>
        <w:rPr>
          <w:rFonts w:hint="eastAsia"/>
        </w:rPr>
        <w:t>月的</w:t>
      </w:r>
      <w:r>
        <w:rPr>
          <w:rFonts w:hint="eastAsia"/>
        </w:rPr>
        <w:t>FOMC</w:t>
      </w:r>
      <w:r>
        <w:rPr>
          <w:rFonts w:hint="eastAsia"/>
        </w:rPr>
        <w:t>不会降息。</w:t>
      </w:r>
      <w:r>
        <w:rPr>
          <w:rFonts w:hint="eastAsia"/>
        </w:rPr>
        <w:tab/>
      </w:r>
      <w:r>
        <w:rPr>
          <w:rFonts w:hint="eastAsia"/>
        </w:rPr>
        <w:tab/>
      </w:r>
      <w:r>
        <w:rPr>
          <w:rFonts w:hint="eastAsia"/>
        </w:rPr>
        <w:tab/>
      </w:r>
    </w:p>
    <w:p w:rsidR="00F10D0B" w:rsidRDefault="00F10D0B" w:rsidP="00F10D0B">
      <w:pPr>
        <w:rPr>
          <w:rFonts w:hint="eastAsia"/>
        </w:rPr>
      </w:pPr>
      <w:r>
        <w:rPr>
          <w:rFonts w:hint="eastAsia"/>
        </w:rPr>
        <w:t>20021115 bwam Monetary policy in the great depression</w:t>
      </w:r>
      <w:r>
        <w:rPr>
          <w:rFonts w:hint="eastAsia"/>
        </w:rPr>
        <w:tab/>
        <w:t>"recession</w:t>
      </w:r>
      <w:r>
        <w:rPr>
          <w:rFonts w:hint="eastAsia"/>
        </w:rPr>
        <w:t>和</w:t>
      </w:r>
      <w:r>
        <w:rPr>
          <w:rFonts w:hint="eastAsia"/>
        </w:rPr>
        <w:t>deflationary depression</w:t>
      </w:r>
      <w:r>
        <w:rPr>
          <w:rFonts w:hint="eastAsia"/>
        </w:rPr>
        <w:t>的区别是：</w:t>
      </w:r>
      <w:r>
        <w:rPr>
          <w:rFonts w:hint="eastAsia"/>
        </w:rPr>
        <w:t>recession</w:t>
      </w:r>
      <w:r>
        <w:rPr>
          <w:rFonts w:hint="eastAsia"/>
        </w:rPr>
        <w:t>是央行加息所导致的，是</w:t>
      </w:r>
      <w:r>
        <w:rPr>
          <w:rFonts w:hint="eastAsia"/>
        </w:rPr>
        <w:t>managed contraciton</w:t>
      </w:r>
      <w:r>
        <w:rPr>
          <w:rFonts w:hint="eastAsia"/>
        </w:rPr>
        <w:t>，降息拉起总需求和资产价格。</w:t>
      </w:r>
      <w:r>
        <w:rPr>
          <w:rFonts w:hint="eastAsia"/>
        </w:rPr>
        <w:t>depression</w:t>
      </w:r>
      <w:r>
        <w:rPr>
          <w:rFonts w:hint="eastAsia"/>
        </w:rPr>
        <w:t>是</w:t>
      </w:r>
      <w:r>
        <w:rPr>
          <w:rFonts w:hint="eastAsia"/>
        </w:rPr>
        <w:t>unmanaged contraciton</w:t>
      </w:r>
      <w:r>
        <w:rPr>
          <w:rFonts w:hint="eastAsia"/>
        </w:rPr>
        <w:t>，此时央行降息已经不起作用，真实利率上升，资产价格下跌，无法通过降息来降低债务负担，其关键特征是利率已经降到零。</w:t>
      </w:r>
    </w:p>
    <w:p w:rsidR="00F10D0B" w:rsidRDefault="00F10D0B" w:rsidP="00F10D0B">
      <w:pPr>
        <w:rPr>
          <w:rFonts w:hint="eastAsia"/>
        </w:rPr>
      </w:pPr>
      <w:r>
        <w:rPr>
          <w:rFonts w:hint="eastAsia"/>
        </w:rPr>
        <w:t xml:space="preserve">  </w:t>
      </w:r>
      <w:r>
        <w:rPr>
          <w:rFonts w:hint="eastAsia"/>
        </w:rPr>
        <w:t>我们研究美国</w:t>
      </w:r>
      <w:r>
        <w:rPr>
          <w:rFonts w:hint="eastAsia"/>
        </w:rPr>
        <w:t>1930s</w:t>
      </w:r>
      <w:r>
        <w:rPr>
          <w:rFonts w:hint="eastAsia"/>
        </w:rPr>
        <w:t>大萧条发现，是</w:t>
      </w:r>
      <w:r>
        <w:rPr>
          <w:rFonts w:hint="eastAsia"/>
        </w:rPr>
        <w:t>reserve growth</w:t>
      </w:r>
      <w:r>
        <w:rPr>
          <w:rFonts w:hint="eastAsia"/>
        </w:rPr>
        <w:t>回升领先增长和通胀回升，并且这并未导致通胀。（这个研究确实挺超前的）。</w:t>
      </w:r>
      <w:r>
        <w:rPr>
          <w:rFonts w:hint="eastAsia"/>
        </w:rPr>
        <w:t>"</w:t>
      </w:r>
      <w:r>
        <w:rPr>
          <w:rFonts w:hint="eastAsia"/>
        </w:rPr>
        <w:tab/>
      </w:r>
      <w:r>
        <w:rPr>
          <w:rFonts w:hint="eastAsia"/>
        </w:rPr>
        <w:tab/>
      </w:r>
      <w:r>
        <w:rPr>
          <w:rFonts w:hint="eastAsia"/>
        </w:rPr>
        <w:t>格林斯潘和联储显然在思考，如果</w:t>
      </w:r>
      <w:r>
        <w:rPr>
          <w:rFonts w:hint="eastAsia"/>
        </w:rPr>
        <w:t>ffr</w:t>
      </w:r>
      <w:r>
        <w:rPr>
          <w:rFonts w:hint="eastAsia"/>
        </w:rPr>
        <w:t>降到</w:t>
      </w:r>
      <w:r>
        <w:rPr>
          <w:rFonts w:hint="eastAsia"/>
        </w:rPr>
        <w:t>0</w:t>
      </w:r>
      <w:r>
        <w:rPr>
          <w:rFonts w:hint="eastAsia"/>
        </w:rPr>
        <w:t>以后怎么办。昨天格林斯潘表示政策可以落在更长久期上。我们同意联储是有更多弹药的，不过也有更大的不确定性，因为联储彼时需要注入流动性，而不是降息了。</w:t>
      </w:r>
      <w:r>
        <w:rPr>
          <w:rFonts w:hint="eastAsia"/>
        </w:rPr>
        <w:tab/>
      </w:r>
      <w:r>
        <w:rPr>
          <w:rFonts w:hint="eastAsia"/>
        </w:rPr>
        <w:t>我们发现，在过去几年当中，主要发达国家的债券收益率高度同步。</w:t>
      </w:r>
      <w:r>
        <w:rPr>
          <w:rFonts w:hint="eastAsia"/>
        </w:rPr>
        <w:t>UK</w:t>
      </w:r>
      <w:r>
        <w:rPr>
          <w:rFonts w:hint="eastAsia"/>
        </w:rPr>
        <w:t>和</w:t>
      </w:r>
      <w:r>
        <w:rPr>
          <w:rFonts w:hint="eastAsia"/>
        </w:rPr>
        <w:t>Euro</w:t>
      </w:r>
      <w:r>
        <w:rPr>
          <w:rFonts w:hint="eastAsia"/>
        </w:rPr>
        <w:t>收益率亦步亦趋。这并不合理，不应该把这种同步性无限外推，特别是基本面不同步的时候。（背景是否是欧元区？此时是</w:t>
      </w:r>
      <w:r>
        <w:rPr>
          <w:rFonts w:hint="eastAsia"/>
        </w:rPr>
        <w:t>2002</w:t>
      </w:r>
      <w:r>
        <w:rPr>
          <w:rFonts w:hint="eastAsia"/>
        </w:rPr>
        <w:t>年，而欧债危机是</w:t>
      </w:r>
      <w:r>
        <w:rPr>
          <w:rFonts w:hint="eastAsia"/>
        </w:rPr>
        <w:t>2009-10</w:t>
      </w:r>
      <w:r>
        <w:rPr>
          <w:rFonts w:hint="eastAsia"/>
        </w:rPr>
        <w:t>年才发生的，我的天啊，这个同步性的打破要再等</w:t>
      </w:r>
      <w:r>
        <w:rPr>
          <w:rFonts w:hint="eastAsia"/>
        </w:rPr>
        <w:t>8</w:t>
      </w:r>
      <w:r>
        <w:rPr>
          <w:rFonts w:hint="eastAsia"/>
        </w:rPr>
        <w:t>年时间）</w:t>
      </w:r>
    </w:p>
    <w:p w:rsidR="00F10D0B" w:rsidRDefault="00F10D0B" w:rsidP="00F10D0B">
      <w:pPr>
        <w:rPr>
          <w:rFonts w:hint="eastAsia"/>
        </w:rPr>
      </w:pPr>
      <w:r>
        <w:rPr>
          <w:rFonts w:hint="eastAsia"/>
        </w:rPr>
        <w:t>20021116 GS UEA The Corporate Paradox of Thrift</w:t>
      </w:r>
      <w:r>
        <w:rPr>
          <w:rFonts w:hint="eastAsia"/>
        </w:rPr>
        <w:t>—</w:t>
      </w:r>
      <w:r>
        <w:rPr>
          <w:rFonts w:hint="eastAsia"/>
        </w:rPr>
        <w:t>Still a Big Growth Risk</w:t>
      </w:r>
      <w:r>
        <w:rPr>
          <w:rFonts w:hint="eastAsia"/>
        </w:rPr>
        <w:tab/>
        <w:t>"</w:t>
      </w:r>
      <w:r>
        <w:rPr>
          <w:rFonts w:hint="eastAsia"/>
        </w:rPr>
        <w:t>弱复苏是自我深化的，因为复苏弱，收入弱，因此企业为了维持盈利</w:t>
      </w:r>
      <w:r>
        <w:rPr>
          <w:rFonts w:hint="eastAsia"/>
        </w:rPr>
        <w:t>margin</w:t>
      </w:r>
      <w:r>
        <w:rPr>
          <w:rFonts w:hint="eastAsia"/>
        </w:rPr>
        <w:t>就继续节约成本，雇佣弱，这进一步导致弱复苏。</w:t>
      </w:r>
    </w:p>
    <w:p w:rsidR="00F10D0B" w:rsidRDefault="00F10D0B" w:rsidP="00F10D0B">
      <w:pPr>
        <w:rPr>
          <w:rFonts w:hint="eastAsia"/>
        </w:rPr>
      </w:pPr>
      <w:r>
        <w:rPr>
          <w:rFonts w:hint="eastAsia"/>
        </w:rPr>
        <w:t xml:space="preserve"> </w:t>
      </w:r>
      <w:r>
        <w:rPr>
          <w:rFonts w:hint="eastAsia"/>
        </w:rPr>
        <w:t>最新的经济数据</w:t>
      </w:r>
      <w:r>
        <w:rPr>
          <w:rFonts w:hint="eastAsia"/>
        </w:rPr>
        <w:t>mixed</w:t>
      </w:r>
      <w:r>
        <w:rPr>
          <w:rFonts w:hint="eastAsia"/>
        </w:rPr>
        <w:t>，但还不错。非汽车零售韧性强于预期，首申下降，也许就业市场稳住了。但</w:t>
      </w:r>
      <w:r>
        <w:rPr>
          <w:rFonts w:hint="eastAsia"/>
        </w:rPr>
        <w:t>10</w:t>
      </w:r>
      <w:r>
        <w:rPr>
          <w:rFonts w:hint="eastAsia"/>
        </w:rPr>
        <w:t>月份的</w:t>
      </w:r>
      <w:r>
        <w:rPr>
          <w:rFonts w:hint="eastAsia"/>
        </w:rPr>
        <w:t>IP</w:t>
      </w:r>
      <w:r>
        <w:rPr>
          <w:rFonts w:hint="eastAsia"/>
        </w:rPr>
        <w:t>大幅走弱。</w:t>
      </w:r>
      <w:r>
        <w:rPr>
          <w:rFonts w:hint="eastAsia"/>
        </w:rPr>
        <w:t>"</w:t>
      </w:r>
      <w:r>
        <w:rPr>
          <w:rFonts w:hint="eastAsia"/>
        </w:rPr>
        <w:tab/>
      </w:r>
      <w:r>
        <w:rPr>
          <w:rFonts w:hint="eastAsia"/>
        </w:rPr>
        <w:tab/>
      </w:r>
      <w:r>
        <w:rPr>
          <w:rFonts w:hint="eastAsia"/>
        </w:rPr>
        <w:t>格林斯潘表示</w:t>
      </w:r>
      <w:r>
        <w:rPr>
          <w:rFonts w:hint="eastAsia"/>
        </w:rPr>
        <w:t>50bps</w:t>
      </w:r>
      <w:r>
        <w:rPr>
          <w:rFonts w:hint="eastAsia"/>
        </w:rPr>
        <w:t>降息是</w:t>
      </w:r>
      <w:r>
        <w:rPr>
          <w:rFonts w:hint="eastAsia"/>
        </w:rPr>
        <w:t>insurance</w:t>
      </w:r>
      <w:r>
        <w:rPr>
          <w:rFonts w:hint="eastAsia"/>
        </w:rPr>
        <w:t>，这意味着今年不会再降息了。</w:t>
      </w:r>
      <w:r>
        <w:rPr>
          <w:rFonts w:hint="eastAsia"/>
        </w:rPr>
        <w:tab/>
      </w:r>
    </w:p>
    <w:p w:rsidR="00F10D0B" w:rsidRDefault="00F10D0B" w:rsidP="00F10D0B">
      <w:pPr>
        <w:rPr>
          <w:rFonts w:hint="eastAsia"/>
        </w:rPr>
      </w:pPr>
      <w:r>
        <w:rPr>
          <w:rFonts w:hint="eastAsia"/>
        </w:rPr>
        <w:t>20021122 GS Daily Consecutive Monthly Manufacturing Production Declines</w:t>
      </w:r>
      <w:r>
        <w:rPr>
          <w:rFonts w:hint="eastAsia"/>
        </w:rPr>
        <w:t>—</w:t>
      </w:r>
      <w:r>
        <w:rPr>
          <w:rFonts w:hint="eastAsia"/>
        </w:rPr>
        <w:t>Consistent with Slowdown</w:t>
      </w:r>
      <w:r>
        <w:rPr>
          <w:rFonts w:hint="eastAsia"/>
        </w:rPr>
        <w:tab/>
        <w:t>IP</w:t>
      </w:r>
      <w:r>
        <w:rPr>
          <w:rFonts w:hint="eastAsia"/>
        </w:rPr>
        <w:t>在</w:t>
      </w:r>
      <w:r>
        <w:rPr>
          <w:rFonts w:hint="eastAsia"/>
        </w:rPr>
        <w:t>10</w:t>
      </w:r>
      <w:r>
        <w:rPr>
          <w:rFonts w:hint="eastAsia"/>
        </w:rPr>
        <w:t>月份是连续第三个与下降，与经济动能走弱是一致的。</w:t>
      </w:r>
      <w:r>
        <w:rPr>
          <w:rFonts w:hint="eastAsia"/>
        </w:rPr>
        <w:tab/>
      </w:r>
      <w:r>
        <w:rPr>
          <w:rFonts w:hint="eastAsia"/>
        </w:rPr>
        <w:tab/>
      </w:r>
      <w:r>
        <w:rPr>
          <w:rFonts w:hint="eastAsia"/>
        </w:rPr>
        <w:tab/>
      </w:r>
    </w:p>
    <w:p w:rsidR="00F10D0B" w:rsidRDefault="00F10D0B" w:rsidP="00F10D0B">
      <w:pPr>
        <w:rPr>
          <w:rFonts w:hint="eastAsia"/>
        </w:rPr>
      </w:pPr>
      <w:r>
        <w:rPr>
          <w:rFonts w:hint="eastAsia"/>
        </w:rPr>
        <w:t>20021127 GS Daily An Updated Road Map for US Data</w:t>
      </w:r>
      <w:r>
        <w:rPr>
          <w:rFonts w:hint="eastAsia"/>
        </w:rPr>
        <w:tab/>
      </w:r>
      <w:r>
        <w:rPr>
          <w:rFonts w:hint="eastAsia"/>
        </w:rPr>
        <w:t>向前看，我们依然认为复苏是弱复苏，这是因为我们继续认为存在根本性的失衡。我们预期：</w:t>
      </w:r>
      <w:r>
        <w:rPr>
          <w:rFonts w:hint="eastAsia"/>
        </w:rPr>
        <w:t>ISM</w:t>
      </w:r>
      <w:r>
        <w:rPr>
          <w:rFonts w:hint="eastAsia"/>
        </w:rPr>
        <w:t>回到</w:t>
      </w:r>
      <w:r>
        <w:rPr>
          <w:rFonts w:hint="eastAsia"/>
        </w:rPr>
        <w:t>50</w:t>
      </w:r>
      <w:r>
        <w:rPr>
          <w:rFonts w:hint="eastAsia"/>
        </w:rPr>
        <w:t>附近，在</w:t>
      </w:r>
      <w:r>
        <w:rPr>
          <w:rFonts w:hint="eastAsia"/>
        </w:rPr>
        <w:t>2013</w:t>
      </w:r>
      <w:r>
        <w:rPr>
          <w:rFonts w:hint="eastAsia"/>
        </w:rPr>
        <w:t>年会逐渐回升，</w:t>
      </w:r>
      <w:r>
        <w:rPr>
          <w:rFonts w:hint="eastAsia"/>
        </w:rPr>
        <w:t>IP</w:t>
      </w:r>
      <w:r>
        <w:rPr>
          <w:rFonts w:hint="eastAsia"/>
        </w:rPr>
        <w:t>在春天应该是</w:t>
      </w:r>
      <w:r>
        <w:rPr>
          <w:rFonts w:hint="eastAsia"/>
        </w:rPr>
        <w:t>0.1-0.3</w:t>
      </w:r>
      <w:r>
        <w:rPr>
          <w:rFonts w:hint="eastAsia"/>
        </w:rPr>
        <w:t>附近，滞后回升；</w:t>
      </w:r>
      <w:r>
        <w:rPr>
          <w:rFonts w:hint="eastAsia"/>
        </w:rPr>
        <w:t>NFP</w:t>
      </w:r>
      <w:r>
        <w:rPr>
          <w:rFonts w:hint="eastAsia"/>
        </w:rPr>
        <w:t>在</w:t>
      </w:r>
      <w:r>
        <w:rPr>
          <w:rFonts w:hint="eastAsia"/>
        </w:rPr>
        <w:t>25k-30k</w:t>
      </w:r>
      <w:r>
        <w:rPr>
          <w:rFonts w:hint="eastAsia"/>
        </w:rPr>
        <w:t>之间；消费者信心波动，过去按照</w:t>
      </w:r>
      <w:r>
        <w:rPr>
          <w:rFonts w:hint="eastAsia"/>
        </w:rPr>
        <w:t>91-92</w:t>
      </w:r>
      <w:r>
        <w:rPr>
          <w:rFonts w:hint="eastAsia"/>
        </w:rPr>
        <w:t>的历史在发展，那么有短期的上行风险，还要看是否有其他数据佐证；汽车销售可能在当前水平走平，过去的汽车销售在促销以后的销量超出了我们的预期。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20021130 GS UEA Recession Risks Receding, For Now</w:t>
      </w:r>
      <w:r>
        <w:rPr>
          <w:rFonts w:hint="eastAsia"/>
        </w:rPr>
        <w:tab/>
      </w:r>
      <w:r>
        <w:rPr>
          <w:rFonts w:hint="eastAsia"/>
        </w:rPr>
        <w:t>经济有微弱好消息，首申继续下降，</w:t>
      </w:r>
      <w:r>
        <w:rPr>
          <w:rFonts w:hint="eastAsia"/>
        </w:rPr>
        <w:lastRenderedPageBreak/>
        <w:t>Phi.Fed</w:t>
      </w:r>
      <w:r>
        <w:rPr>
          <w:rFonts w:hint="eastAsia"/>
        </w:rPr>
        <w:t>信心大幅上升。即使是</w:t>
      </w:r>
      <w:r>
        <w:rPr>
          <w:rFonts w:hint="eastAsia"/>
        </w:rPr>
        <w:t>LEI</w:t>
      </w:r>
      <w:r>
        <w:rPr>
          <w:rFonts w:hint="eastAsia"/>
        </w:rPr>
        <w:t>在连续四个月下滑以后在</w:t>
      </w:r>
      <w:r>
        <w:rPr>
          <w:rFonts w:hint="eastAsia"/>
        </w:rPr>
        <w:t>10</w:t>
      </w:r>
      <w:r>
        <w:rPr>
          <w:rFonts w:hint="eastAsia"/>
        </w:rPr>
        <w:t>月份持稳。但零售走弱。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20021201 BCA, The Bank Credit Analyst, Glimmers of Light</w:t>
      </w:r>
      <w:r>
        <w:rPr>
          <w:rFonts w:hint="eastAsia"/>
        </w:rPr>
        <w:tab/>
        <w:t>"</w:t>
      </w:r>
      <w:r>
        <w:rPr>
          <w:rFonts w:hint="eastAsia"/>
        </w:rPr>
        <w:t>经济有转好迹象。当前的关键问题是在消费没有走弱以前，投资能否回升。我们看到了初步好消息：就业稳健，低利率将继续支持房地产，</w:t>
      </w:r>
      <w:r>
        <w:rPr>
          <w:rFonts w:hint="eastAsia"/>
        </w:rPr>
        <w:t>10</w:t>
      </w:r>
      <w:r>
        <w:rPr>
          <w:rFonts w:hint="eastAsia"/>
        </w:rPr>
        <w:t>月份耐用品订单回升，我们计算的</w:t>
      </w:r>
      <w:r>
        <w:rPr>
          <w:rFonts w:hint="eastAsia"/>
        </w:rPr>
        <w:t>LEI</w:t>
      </w:r>
      <w:r>
        <w:rPr>
          <w:rFonts w:hint="eastAsia"/>
        </w:rPr>
        <w:t>开始回升。我们认为消费者的基本面比一般预期的要好。</w:t>
      </w:r>
    </w:p>
    <w:p w:rsidR="00F10D0B" w:rsidRDefault="00F10D0B" w:rsidP="00F10D0B">
      <w:pPr>
        <w:rPr>
          <w:rFonts w:hint="eastAsia"/>
        </w:rPr>
      </w:pPr>
      <w:r>
        <w:rPr>
          <w:rFonts w:hint="eastAsia"/>
        </w:rPr>
        <w:t xml:space="preserve"> </w:t>
      </w:r>
      <w:r>
        <w:rPr>
          <w:rFonts w:hint="eastAsia"/>
        </w:rPr>
        <w:t>财政在</w:t>
      </w:r>
      <w:r>
        <w:rPr>
          <w:rFonts w:hint="eastAsia"/>
        </w:rPr>
        <w:t>2002</w:t>
      </w:r>
      <w:r>
        <w:rPr>
          <w:rFonts w:hint="eastAsia"/>
        </w:rPr>
        <w:t>财年支持</w:t>
      </w:r>
      <w:r>
        <w:rPr>
          <w:rFonts w:hint="eastAsia"/>
        </w:rPr>
        <w:t>2.4pp</w:t>
      </w:r>
      <w:r>
        <w:rPr>
          <w:rFonts w:hint="eastAsia"/>
        </w:rPr>
        <w:t>，</w:t>
      </w:r>
      <w:r>
        <w:rPr>
          <w:rFonts w:hint="eastAsia"/>
        </w:rPr>
        <w:t>2003</w:t>
      </w:r>
      <w:r>
        <w:rPr>
          <w:rFonts w:hint="eastAsia"/>
        </w:rPr>
        <w:t>年可能是</w:t>
      </w:r>
      <w:r>
        <w:rPr>
          <w:rFonts w:hint="eastAsia"/>
        </w:rPr>
        <w:t>0.5-1%</w:t>
      </w:r>
      <w:r>
        <w:rPr>
          <w:rFonts w:hint="eastAsia"/>
        </w:rPr>
        <w:t>之间，但仍是支持作用。</w:t>
      </w:r>
    </w:p>
    <w:p w:rsidR="00F10D0B" w:rsidRDefault="00F10D0B" w:rsidP="00F10D0B">
      <w:pPr>
        <w:rPr>
          <w:rFonts w:hint="eastAsia"/>
        </w:rPr>
      </w:pPr>
      <w:r>
        <w:rPr>
          <w:rFonts w:hint="eastAsia"/>
        </w:rPr>
        <w:t xml:space="preserve"> </w:t>
      </w:r>
      <w:r>
        <w:rPr>
          <w:rFonts w:hint="eastAsia"/>
        </w:rPr>
        <w:t>对企业利润的关注至关重要。我们观察按两个指标：</w:t>
      </w:r>
      <w:r>
        <w:rPr>
          <w:rFonts w:hint="eastAsia"/>
        </w:rPr>
        <w:t>Economic profits for the overal corporate sector</w:t>
      </w:r>
      <w:r>
        <w:rPr>
          <w:rFonts w:hint="eastAsia"/>
        </w:rPr>
        <w:t>和</w:t>
      </w:r>
      <w:r>
        <w:rPr>
          <w:rFonts w:hint="eastAsia"/>
        </w:rPr>
        <w:t>EBITD</w:t>
      </w:r>
      <w:r>
        <w:rPr>
          <w:rFonts w:hint="eastAsia"/>
        </w:rPr>
        <w:t>。</w:t>
      </w:r>
    </w:p>
    <w:p w:rsidR="00F10D0B" w:rsidRDefault="00F10D0B" w:rsidP="00F10D0B">
      <w:pPr>
        <w:rPr>
          <w:rFonts w:hint="eastAsia"/>
        </w:rPr>
      </w:pPr>
      <w:r>
        <w:rPr>
          <w:rFonts w:hint="eastAsia"/>
        </w:rPr>
        <w:t xml:space="preserve"> </w:t>
      </w:r>
      <w:r>
        <w:rPr>
          <w:rFonts w:hint="eastAsia"/>
        </w:rPr>
        <w:t>一个关键的结构性争论是消费者的情况，我们认为问题不大，所谓储蓄率过低有计算上的问题。</w:t>
      </w:r>
      <w:r>
        <w:rPr>
          <w:rFonts w:hint="eastAsia"/>
        </w:rPr>
        <w:t>2002</w:t>
      </w:r>
      <w:r>
        <w:rPr>
          <w:rFonts w:hint="eastAsia"/>
        </w:rPr>
        <w:t>年消费者的强劲表现已经证明我们的判断，虽然市场有些人据此认为问题更大了。</w:t>
      </w:r>
      <w:r>
        <w:rPr>
          <w:rFonts w:hint="eastAsia"/>
        </w:rPr>
        <w:t>"</w:t>
      </w:r>
      <w:r>
        <w:rPr>
          <w:rFonts w:hint="eastAsia"/>
        </w:rPr>
        <w:tab/>
      </w:r>
      <w:r>
        <w:rPr>
          <w:rFonts w:hint="eastAsia"/>
        </w:rPr>
        <w:t>弱复苏意味着通缩压来仍大，增速仍会让就业</w:t>
      </w:r>
      <w:r>
        <w:rPr>
          <w:rFonts w:hint="eastAsia"/>
        </w:rPr>
        <w:t>slack</w:t>
      </w:r>
      <w:r>
        <w:rPr>
          <w:rFonts w:hint="eastAsia"/>
        </w:rPr>
        <w:t>大。但对通缩的过度担心并不必要。消费者最大的资产负债表问题是房地产，只要房价持稳就没问题。</w:t>
      </w:r>
      <w:r>
        <w:rPr>
          <w:rFonts w:hint="eastAsia"/>
        </w:rPr>
        <w:tab/>
      </w:r>
      <w:r>
        <w:rPr>
          <w:rFonts w:hint="eastAsia"/>
        </w:rPr>
        <w:t>现在市场</w:t>
      </w:r>
      <w:r>
        <w:rPr>
          <w:rFonts w:hint="eastAsia"/>
        </w:rPr>
        <w:t>discount</w:t>
      </w:r>
      <w:r>
        <w:rPr>
          <w:rFonts w:hint="eastAsia"/>
        </w:rPr>
        <w:t>未来</w:t>
      </w:r>
      <w:r>
        <w:rPr>
          <w:rFonts w:hint="eastAsia"/>
        </w:rPr>
        <w:t>12</w:t>
      </w:r>
      <w:r>
        <w:rPr>
          <w:rFonts w:hint="eastAsia"/>
        </w:rPr>
        <w:t>个月加息</w:t>
      </w:r>
      <w:r>
        <w:rPr>
          <w:rFonts w:hint="eastAsia"/>
        </w:rPr>
        <w:t>65bps</w:t>
      </w:r>
      <w:r>
        <w:rPr>
          <w:rFonts w:hint="eastAsia"/>
        </w:rPr>
        <w:t>，这太多了。</w:t>
      </w:r>
      <w:r>
        <w:rPr>
          <w:rFonts w:hint="eastAsia"/>
        </w:rPr>
        <w:tab/>
      </w:r>
      <w:r>
        <w:rPr>
          <w:rFonts w:hint="eastAsia"/>
        </w:rPr>
        <w:t>中性配置股票，利用每次股市下跌来补仓。</w:t>
      </w:r>
    </w:p>
    <w:p w:rsidR="00F10D0B" w:rsidRDefault="00F10D0B" w:rsidP="00F10D0B">
      <w:pPr>
        <w:rPr>
          <w:rFonts w:hint="eastAsia"/>
        </w:rPr>
      </w:pPr>
      <w:r>
        <w:rPr>
          <w:rFonts w:hint="eastAsia"/>
        </w:rPr>
        <w:t>20021201 bca.bca outlook2003</w:t>
      </w:r>
      <w:r>
        <w:rPr>
          <w:rFonts w:hint="eastAsia"/>
        </w:rPr>
        <w:tab/>
        <w:t xml:space="preserve">"MR.X: </w:t>
      </w:r>
      <w:r>
        <w:rPr>
          <w:rFonts w:hint="eastAsia"/>
        </w:rPr>
        <w:t>去年我担心不知道哪个部门可以把经济拖出衰退，现在的担心是类似的。公司投资乏力，消费的支持可能结束，欧日继续不佳。结构性的担心是居民部门没有很好的修复资产负债表，去年经济重要支持是居民在借贷买汽车和房子。</w:t>
      </w:r>
    </w:p>
    <w:p w:rsidR="00F10D0B" w:rsidRDefault="00F10D0B" w:rsidP="00F10D0B">
      <w:pPr>
        <w:rPr>
          <w:rFonts w:hint="eastAsia"/>
        </w:rPr>
      </w:pPr>
      <w:r>
        <w:rPr>
          <w:rFonts w:hint="eastAsia"/>
        </w:rPr>
        <w:t xml:space="preserve">BCA: [The BIG picuture] </w:t>
      </w:r>
      <w:r>
        <w:rPr>
          <w:rFonts w:hint="eastAsia"/>
        </w:rPr>
        <w:t>当前的情形更加清楚了，全球政策更偏向刺激。所谓债务超级周期，是说政府为了平滑商业周期，导致金融纪律逐渐下降。政府从来不会让</w:t>
      </w:r>
      <w:r>
        <w:rPr>
          <w:rFonts w:hint="eastAsia"/>
        </w:rPr>
        <w:t>balance sheet excess fully unwound during recessions</w:t>
      </w:r>
      <w:r>
        <w:rPr>
          <w:rFonts w:hint="eastAsia"/>
        </w:rPr>
        <w:t>。不过，由于</w:t>
      </w:r>
      <w:r>
        <w:rPr>
          <w:rFonts w:hint="eastAsia"/>
        </w:rPr>
        <w:t>1990s</w:t>
      </w:r>
      <w:r>
        <w:rPr>
          <w:rFonts w:hint="eastAsia"/>
        </w:rPr>
        <w:t>股市繁荣，货币和财政都重新积累了空间，因此当前政策空间足以把经济拉回复苏。本轮衰退比较浅，正是因为货币政策宽松刺激了房地产和汽车，当然及时的减税也有一些作用。不过，低利率对企业信心的改善有限。但总体上我们倾向认为政策是足够的（这是大的背景）。债务虽然很高，但利率低，这样债务负担不重；银行贷款违约率仍然是低位；房价坚挺，居民资产负债表没有重大风险。居民债务负担问题，事实上历史上被反复担心过，居民债务的上升与信贷可得性上升有关，也与更多人拥有房子有关，我们不认为居民债务已经过高。</w:t>
      </w:r>
    </w:p>
    <w:p w:rsidR="00F10D0B" w:rsidRDefault="00F10D0B" w:rsidP="00F10D0B">
      <w:pPr>
        <w:rPr>
          <w:rFonts w:hint="eastAsia"/>
        </w:rPr>
      </w:pPr>
      <w:r>
        <w:rPr>
          <w:rFonts w:hint="eastAsia"/>
        </w:rPr>
        <w:t xml:space="preserve">  [</w:t>
      </w:r>
      <w:r>
        <w:rPr>
          <w:rFonts w:hint="eastAsia"/>
        </w:rPr>
        <w:t>关于联储</w:t>
      </w:r>
      <w:r>
        <w:rPr>
          <w:rFonts w:hint="eastAsia"/>
        </w:rPr>
        <w:t>]</w:t>
      </w:r>
      <w:r>
        <w:rPr>
          <w:rFonts w:hint="eastAsia"/>
        </w:rPr>
        <w:t>央行似乎总是在</w:t>
      </w:r>
      <w:r>
        <w:rPr>
          <w:rFonts w:hint="eastAsia"/>
        </w:rPr>
        <w:t>fighting the last war</w:t>
      </w:r>
      <w:r>
        <w:rPr>
          <w:rFonts w:hint="eastAsia"/>
        </w:rPr>
        <w:t>，思想深处仍然有很强的反通胀偏好，而几年的通缩压力将会改变央行的偏好，让它</w:t>
      </w:r>
      <w:r>
        <w:rPr>
          <w:rFonts w:hint="eastAsia"/>
        </w:rPr>
        <w:t>keep too easy for too long</w:t>
      </w:r>
      <w:r>
        <w:rPr>
          <w:rFonts w:hint="eastAsia"/>
        </w:rPr>
        <w:t>（央行偏好的周期）。在</w:t>
      </w:r>
      <w:r>
        <w:rPr>
          <w:rFonts w:hint="eastAsia"/>
        </w:rPr>
        <w:t>1970s</w:t>
      </w:r>
      <w:r>
        <w:rPr>
          <w:rFonts w:hint="eastAsia"/>
        </w:rPr>
        <w:t>，债券投资者持续没有意识到通胀问题，因此债券投资者没有约束联储的通胀政策；事实上，</w:t>
      </w:r>
      <w:r>
        <w:rPr>
          <w:rFonts w:hint="eastAsia"/>
        </w:rPr>
        <w:t>1970s</w:t>
      </w:r>
      <w:r>
        <w:rPr>
          <w:rFonts w:hint="eastAsia"/>
        </w:rPr>
        <w:t>更需要</w:t>
      </w:r>
      <w:r>
        <w:rPr>
          <w:rFonts w:hint="eastAsia"/>
        </w:rPr>
        <w:t>bond vigilantes</w:t>
      </w:r>
      <w:r>
        <w:rPr>
          <w:rFonts w:hint="eastAsia"/>
        </w:rPr>
        <w:t>，而非</w:t>
      </w:r>
      <w:r>
        <w:rPr>
          <w:rFonts w:hint="eastAsia"/>
        </w:rPr>
        <w:t>1980s</w:t>
      </w:r>
      <w:r>
        <w:rPr>
          <w:rFonts w:hint="eastAsia"/>
        </w:rPr>
        <w:t>和</w:t>
      </w:r>
      <w:r>
        <w:rPr>
          <w:rFonts w:hint="eastAsia"/>
        </w:rPr>
        <w:t>1990s</w:t>
      </w:r>
      <w:r>
        <w:rPr>
          <w:rFonts w:hint="eastAsia"/>
        </w:rPr>
        <w:t>。这次联储也要能够</w:t>
      </w:r>
      <w:r>
        <w:rPr>
          <w:rFonts w:hint="eastAsia"/>
        </w:rPr>
        <w:t>fool the bond investor</w:t>
      </w:r>
      <w:r>
        <w:rPr>
          <w:rFonts w:hint="eastAsia"/>
        </w:rPr>
        <w:t>才行，以免利率上升过快抑制了通胀回升。</w:t>
      </w:r>
    </w:p>
    <w:p w:rsidR="00F10D0B" w:rsidRDefault="00F10D0B" w:rsidP="00F10D0B">
      <w:pPr>
        <w:rPr>
          <w:rFonts w:hint="eastAsia"/>
        </w:rPr>
      </w:pPr>
      <w:r>
        <w:rPr>
          <w:rFonts w:hint="eastAsia"/>
        </w:rPr>
        <w:t xml:space="preserve">  [</w:t>
      </w:r>
      <w:r>
        <w:rPr>
          <w:rFonts w:hint="eastAsia"/>
        </w:rPr>
        <w:t>对于</w:t>
      </w:r>
      <w:r>
        <w:rPr>
          <w:rFonts w:hint="eastAsia"/>
        </w:rPr>
        <w:t>2003</w:t>
      </w:r>
      <w:r>
        <w:rPr>
          <w:rFonts w:hint="eastAsia"/>
        </w:rPr>
        <w:t>年的展望</w:t>
      </w:r>
      <w:r>
        <w:rPr>
          <w:rFonts w:hint="eastAsia"/>
        </w:rPr>
        <w:t>]</w:t>
      </w:r>
      <w:r>
        <w:rPr>
          <w:rFonts w:hint="eastAsia"/>
        </w:rPr>
        <w:t>我们去年底确实认为温和复苏将会持续，但</w:t>
      </w:r>
      <w:r>
        <w:rPr>
          <w:rFonts w:hint="eastAsia"/>
        </w:rPr>
        <w:t>2002</w:t>
      </w:r>
      <w:r>
        <w:rPr>
          <w:rFonts w:hint="eastAsia"/>
        </w:rPr>
        <w:t>年却出现了二次衰退的担心。但即使欧日疲弱，美国也没有陷入衰退，美国消费者成为了全球的拯救者。向前看，类似的逻辑依然成立。美国消费者的</w:t>
      </w:r>
      <w:r>
        <w:rPr>
          <w:rFonts w:hint="eastAsia"/>
        </w:rPr>
        <w:t>financial shape</w:t>
      </w:r>
      <w:r>
        <w:rPr>
          <w:rFonts w:hint="eastAsia"/>
        </w:rPr>
        <w:t>比市场想象的要强，而企业投资即将触底回升。非金融企业投资</w:t>
      </w:r>
      <w:r>
        <w:rPr>
          <w:rFonts w:hint="eastAsia"/>
        </w:rPr>
        <w:t>/GDP</w:t>
      </w:r>
      <w:r>
        <w:rPr>
          <w:rFonts w:hint="eastAsia"/>
        </w:rPr>
        <w:t>可以看到已经跌到历史很低水平，投资很容易有上行惊喜。企业利润是一个关键变量，当前企业缺少</w:t>
      </w:r>
      <w:r>
        <w:rPr>
          <w:rFonts w:hint="eastAsia"/>
        </w:rPr>
        <w:t>pricing powers</w:t>
      </w:r>
      <w:r>
        <w:rPr>
          <w:rFonts w:hint="eastAsia"/>
        </w:rPr>
        <w:t>很难</w:t>
      </w:r>
      <w:r>
        <w:rPr>
          <w:rFonts w:hint="eastAsia"/>
        </w:rPr>
        <w:t>boost margins</w:t>
      </w:r>
      <w:r>
        <w:rPr>
          <w:rFonts w:hint="eastAsia"/>
        </w:rPr>
        <w:t>（本质上是说商品通缩环境），由于工资增速</w:t>
      </w:r>
      <w:r>
        <w:rPr>
          <w:rFonts w:hint="eastAsia"/>
        </w:rPr>
        <w:t>sticky</w:t>
      </w:r>
      <w:r>
        <w:rPr>
          <w:rFonts w:hint="eastAsia"/>
        </w:rPr>
        <w:t>和商品价格下降，</w:t>
      </w:r>
      <w:r>
        <w:rPr>
          <w:rFonts w:hint="eastAsia"/>
        </w:rPr>
        <w:t>core margins</w:t>
      </w:r>
      <w:r>
        <w:rPr>
          <w:rFonts w:hint="eastAsia"/>
        </w:rPr>
        <w:t>实际上下降了，这让企业被迫收紧开支，而这在整体上进一步带来紧缩效应。我们预期企业盈利可以增值</w:t>
      </w:r>
      <w:r>
        <w:rPr>
          <w:rFonts w:hint="eastAsia"/>
        </w:rPr>
        <w:t>5-10%</w:t>
      </w:r>
      <w:r>
        <w:rPr>
          <w:rFonts w:hint="eastAsia"/>
        </w:rPr>
        <w:t>，这是一个弱的复苏。</w:t>
      </w:r>
    </w:p>
    <w:p w:rsidR="00F10D0B" w:rsidRDefault="00F10D0B" w:rsidP="00F10D0B">
      <w:pPr>
        <w:rPr>
          <w:rFonts w:hint="eastAsia"/>
        </w:rPr>
      </w:pPr>
      <w:r>
        <w:rPr>
          <w:rFonts w:hint="eastAsia"/>
        </w:rPr>
        <w:t xml:space="preserve">  [</w:t>
      </w:r>
      <w:r>
        <w:rPr>
          <w:rFonts w:hint="eastAsia"/>
        </w:rPr>
        <w:t>上下行风险</w:t>
      </w:r>
      <w:r>
        <w:rPr>
          <w:rFonts w:hint="eastAsia"/>
        </w:rPr>
        <w:t xml:space="preserve">] </w:t>
      </w:r>
      <w:r>
        <w:rPr>
          <w:rFonts w:hint="eastAsia"/>
        </w:rPr>
        <w:t>下行风险是本次泡沫破灭过程中还没有出现在重大金融机构倒闭等金融风险。上行风险是企业投资可能超预期。诚然，消费缺少</w:t>
      </w:r>
      <w:r>
        <w:rPr>
          <w:rFonts w:hint="eastAsia"/>
        </w:rPr>
        <w:t>pent-up demand</w:t>
      </w:r>
      <w:r>
        <w:rPr>
          <w:rFonts w:hint="eastAsia"/>
        </w:rPr>
        <w:t>，但如果企业董事会的悲观情绪消失（站在格林斯潘那边），那么企业投资将有上行风险。事实上，从</w:t>
      </w:r>
      <w:r>
        <w:rPr>
          <w:rFonts w:hint="eastAsia"/>
        </w:rPr>
        <w:t>1997</w:t>
      </w:r>
      <w:r>
        <w:rPr>
          <w:rFonts w:hint="eastAsia"/>
        </w:rPr>
        <w:t>年以来，每年总有坏消息，即使</w:t>
      </w:r>
      <w:r>
        <w:rPr>
          <w:rFonts w:hint="eastAsia"/>
        </w:rPr>
        <w:t>2003</w:t>
      </w:r>
      <w:r>
        <w:rPr>
          <w:rFonts w:hint="eastAsia"/>
        </w:rPr>
        <w:t>年没有坏消息，这已经不错了</w:t>
      </w:r>
      <w:r>
        <w:rPr>
          <w:rFonts w:hint="eastAsia"/>
        </w:rPr>
        <w:t>"</w:t>
      </w:r>
      <w:r>
        <w:rPr>
          <w:rFonts w:hint="eastAsia"/>
        </w:rPr>
        <w:tab/>
      </w:r>
      <w:r>
        <w:rPr>
          <w:rFonts w:hint="eastAsia"/>
        </w:rPr>
        <w:tab/>
      </w:r>
      <w:r>
        <w:rPr>
          <w:rFonts w:hint="eastAsia"/>
        </w:rPr>
        <w:t>当前的通缩压力可能已经到达顶峰，但未来几年通缩压力仍在，这意味着央行将继续宽松。</w:t>
      </w:r>
      <w:r>
        <w:rPr>
          <w:rFonts w:hint="eastAsia"/>
        </w:rPr>
        <w:tab/>
        <w:t>"</w:t>
      </w:r>
      <w:r>
        <w:rPr>
          <w:rFonts w:hint="eastAsia"/>
        </w:rPr>
        <w:t>最近一次股</w:t>
      </w:r>
      <w:r>
        <w:rPr>
          <w:rFonts w:hint="eastAsia"/>
        </w:rPr>
        <w:lastRenderedPageBreak/>
        <w:t>市上涨与多个市场的表现一致，因此涨势更加稳健。</w:t>
      </w:r>
    </w:p>
    <w:p w:rsidR="00F10D0B" w:rsidRDefault="00F10D0B" w:rsidP="00F10D0B">
      <w:pPr>
        <w:rPr>
          <w:rFonts w:hint="eastAsia"/>
        </w:rPr>
      </w:pPr>
      <w:r>
        <w:rPr>
          <w:rFonts w:hint="eastAsia"/>
        </w:rPr>
        <w:t xml:space="preserve">  </w:t>
      </w:r>
      <w:r>
        <w:rPr>
          <w:rFonts w:hint="eastAsia"/>
        </w:rPr>
        <w:t>但是也要看到，本次熊市中股票的估值始终没有大幅下跌到历史上的熊市水平。历史上熊市</w:t>
      </w:r>
      <w:r>
        <w:rPr>
          <w:rFonts w:hint="eastAsia"/>
        </w:rPr>
        <w:t>PE</w:t>
      </w:r>
      <w:r>
        <w:rPr>
          <w:rFonts w:hint="eastAsia"/>
        </w:rPr>
        <w:t>要跌到</w:t>
      </w:r>
      <w:r>
        <w:rPr>
          <w:rFonts w:hint="eastAsia"/>
        </w:rPr>
        <w:t>10-12</w:t>
      </w:r>
      <w:r>
        <w:rPr>
          <w:rFonts w:hint="eastAsia"/>
        </w:rPr>
        <w:t>，本次仅到</w:t>
      </w:r>
      <w:r>
        <w:rPr>
          <w:rFonts w:hint="eastAsia"/>
        </w:rPr>
        <w:t>16.</w:t>
      </w:r>
      <w:r>
        <w:rPr>
          <w:rFonts w:hint="eastAsia"/>
        </w:rPr>
        <w:t>当期低利率是支持估值的重要因素。再叠加泡沫以后的投资者信念丧失，因此一轮大的牛市尚难开启。真正的泡沫要求出现一些难以量化的乐观因素，这似乎还早。</w:t>
      </w:r>
    </w:p>
    <w:p w:rsidR="00F10D0B" w:rsidRDefault="00F10D0B" w:rsidP="00F10D0B">
      <w:pPr>
        <w:rPr>
          <w:rFonts w:hint="eastAsia"/>
        </w:rPr>
      </w:pPr>
      <w:r>
        <w:rPr>
          <w:rFonts w:hint="eastAsia"/>
        </w:rPr>
        <w:t xml:space="preserve">  </w:t>
      </w:r>
      <w:r>
        <w:rPr>
          <w:rFonts w:hint="eastAsia"/>
        </w:rPr>
        <w:t>流动性如果吹不大股市泡沫，倒是有可能吹大房地产泡沫。当前房地产还没有明显泡沫。执政者总是用一个新的泡沫来解决旧的泡沫。正是因为有新的泡沫，所以没有流动性陷阱。</w:t>
      </w:r>
    </w:p>
    <w:p w:rsidR="00F10D0B" w:rsidRDefault="00F10D0B" w:rsidP="00F10D0B">
      <w:pPr>
        <w:rPr>
          <w:rFonts w:hint="eastAsia"/>
        </w:rPr>
      </w:pPr>
      <w:r>
        <w:rPr>
          <w:rFonts w:hint="eastAsia"/>
        </w:rPr>
        <w:t xml:space="preserve">  </w:t>
      </w:r>
      <w:r>
        <w:rPr>
          <w:rFonts w:hint="eastAsia"/>
        </w:rPr>
        <w:t>债券市场的估值是极度泡沫，市场正在</w:t>
      </w:r>
      <w:r>
        <w:rPr>
          <w:rFonts w:hint="eastAsia"/>
        </w:rPr>
        <w:t>discount</w:t>
      </w:r>
      <w:r>
        <w:rPr>
          <w:rFonts w:hint="eastAsia"/>
        </w:rPr>
        <w:t>一个</w:t>
      </w:r>
      <w:r>
        <w:rPr>
          <w:rFonts w:hint="eastAsia"/>
        </w:rPr>
        <w:t>disaster scenario</w:t>
      </w:r>
      <w:r>
        <w:rPr>
          <w:rFonts w:hint="eastAsia"/>
        </w:rPr>
        <w:t>，所以只要是微弱的好消息都足以让价格大幅调整。</w:t>
      </w:r>
      <w:r>
        <w:rPr>
          <w:rFonts w:hint="eastAsia"/>
        </w:rPr>
        <w:t>"</w:t>
      </w:r>
    </w:p>
    <w:p w:rsidR="00F10D0B" w:rsidRDefault="00F10D0B" w:rsidP="00F10D0B">
      <w:pPr>
        <w:rPr>
          <w:rFonts w:hint="eastAsia"/>
        </w:rPr>
      </w:pPr>
      <w:r>
        <w:rPr>
          <w:rFonts w:hint="eastAsia"/>
        </w:rPr>
        <w:t>20021201 PIMCO Necking In The Mezzanine _ PIMCO</w:t>
      </w:r>
      <w:r>
        <w:rPr>
          <w:rFonts w:hint="eastAsia"/>
        </w:rPr>
        <w:tab/>
      </w:r>
      <w:r>
        <w:rPr>
          <w:rFonts w:hint="eastAsia"/>
        </w:rPr>
        <w:tab/>
      </w:r>
      <w:r>
        <w:rPr>
          <w:rFonts w:hint="eastAsia"/>
        </w:rPr>
        <w:tab/>
      </w:r>
      <w:r>
        <w:rPr>
          <w:rFonts w:hint="eastAsia"/>
        </w:rPr>
        <w:t>货币政策正在经历</w:t>
      </w:r>
      <w:r>
        <w:rPr>
          <w:rFonts w:hint="eastAsia"/>
        </w:rPr>
        <w:t>regime change</w:t>
      </w:r>
      <w:r>
        <w:rPr>
          <w:rFonts w:hint="eastAsia"/>
        </w:rPr>
        <w:t>，</w:t>
      </w:r>
      <w:r>
        <w:rPr>
          <w:rFonts w:hint="eastAsia"/>
        </w:rPr>
        <w:t>11</w:t>
      </w:r>
      <w:r>
        <w:rPr>
          <w:rFonts w:hint="eastAsia"/>
        </w:rPr>
        <w:t>月</w:t>
      </w:r>
      <w:r>
        <w:rPr>
          <w:rFonts w:hint="eastAsia"/>
        </w:rPr>
        <w:t>13</w:t>
      </w:r>
      <w:r>
        <w:rPr>
          <w:rFonts w:hint="eastAsia"/>
        </w:rPr>
        <w:t>日，格林斯潘宣布了</w:t>
      </w:r>
      <w:r>
        <w:rPr>
          <w:rFonts w:hint="eastAsia"/>
        </w:rPr>
        <w:t>Volcker</w:t>
      </w:r>
      <w:r>
        <w:rPr>
          <w:rFonts w:hint="eastAsia"/>
        </w:rPr>
        <w:t>在</w:t>
      </w:r>
      <w:r>
        <w:rPr>
          <w:rFonts w:hint="eastAsia"/>
        </w:rPr>
        <w:t>1979.10.6</w:t>
      </w:r>
      <w:r>
        <w:rPr>
          <w:rFonts w:hint="eastAsia"/>
        </w:rPr>
        <w:t>开始的反通胀已经结束；</w:t>
      </w:r>
      <w:r>
        <w:rPr>
          <w:rFonts w:hint="eastAsia"/>
        </w:rPr>
        <w:t>11</w:t>
      </w:r>
      <w:r>
        <w:rPr>
          <w:rFonts w:hint="eastAsia"/>
        </w:rPr>
        <w:t>月</w:t>
      </w:r>
      <w:r>
        <w:rPr>
          <w:rFonts w:hint="eastAsia"/>
        </w:rPr>
        <w:t>21</w:t>
      </w:r>
      <w:r>
        <w:rPr>
          <w:rFonts w:hint="eastAsia"/>
        </w:rPr>
        <w:t>日，</w:t>
      </w:r>
      <w:r>
        <w:rPr>
          <w:rFonts w:hint="eastAsia"/>
        </w:rPr>
        <w:t>Bernanke</w:t>
      </w:r>
      <w:r>
        <w:rPr>
          <w:rFonts w:hint="eastAsia"/>
        </w:rPr>
        <w:t>给出了武器，可以称之为</w:t>
      </w:r>
      <w:r>
        <w:rPr>
          <w:rFonts w:hint="eastAsia"/>
        </w:rPr>
        <w:t>Bernanke Put for private sector debt</w:t>
      </w:r>
      <w:r>
        <w:rPr>
          <w:rFonts w:hint="eastAsia"/>
        </w:rPr>
        <w:t>，联储可以</w:t>
      </w:r>
      <w:r>
        <w:rPr>
          <w:rFonts w:hint="eastAsia"/>
        </w:rPr>
        <w:t>monetizing</w:t>
      </w:r>
      <w:r>
        <w:rPr>
          <w:rFonts w:hint="eastAsia"/>
        </w:rPr>
        <w:t>这些私人债务。</w:t>
      </w:r>
      <w:r>
        <w:rPr>
          <w:rFonts w:hint="eastAsia"/>
        </w:rPr>
        <w:tab/>
      </w:r>
    </w:p>
    <w:p w:rsidR="00F10D0B" w:rsidRDefault="00F10D0B" w:rsidP="00F10D0B">
      <w:pPr>
        <w:rPr>
          <w:rFonts w:hint="eastAsia"/>
        </w:rPr>
      </w:pPr>
      <w:r>
        <w:rPr>
          <w:rFonts w:hint="eastAsia"/>
        </w:rPr>
        <w:t>20021204 GS Daily Slowing Home Prices Still More a Forecast Than Fact</w:t>
      </w:r>
      <w:r>
        <w:rPr>
          <w:rFonts w:hint="eastAsia"/>
        </w:rPr>
        <w:tab/>
      </w:r>
      <w:r>
        <w:rPr>
          <w:rFonts w:hint="eastAsia"/>
        </w:rPr>
        <w:t>我们预期的房价下降尚未实现。但越是上涨偏离趋势，也意味着将来跌的更厉害。</w:t>
      </w:r>
      <w:r>
        <w:rPr>
          <w:rFonts w:hint="eastAsia"/>
        </w:rPr>
        <w:tab/>
      </w:r>
      <w:r>
        <w:rPr>
          <w:rFonts w:hint="eastAsia"/>
        </w:rPr>
        <w:tab/>
      </w:r>
      <w:r>
        <w:rPr>
          <w:rFonts w:hint="eastAsia"/>
        </w:rPr>
        <w:tab/>
      </w:r>
    </w:p>
    <w:p w:rsidR="00F10D0B" w:rsidRDefault="00F10D0B" w:rsidP="00F10D0B">
      <w:pPr>
        <w:rPr>
          <w:rFonts w:hint="eastAsia"/>
        </w:rPr>
      </w:pPr>
      <w:r>
        <w:rPr>
          <w:rFonts w:hint="eastAsia"/>
        </w:rPr>
        <w:t>20021204 GS The Pocket Chartroom  Not just fear itself</w:t>
      </w:r>
      <w:r>
        <w:rPr>
          <w:rFonts w:hint="eastAsia"/>
        </w:rPr>
        <w:tab/>
      </w:r>
      <w:r>
        <w:rPr>
          <w:rFonts w:hint="eastAsia"/>
        </w:rPr>
        <w:t>我们对</w:t>
      </w:r>
      <w:r>
        <w:rPr>
          <w:rFonts w:hint="eastAsia"/>
        </w:rPr>
        <w:t>2003</w:t>
      </w:r>
      <w:r>
        <w:rPr>
          <w:rFonts w:hint="eastAsia"/>
        </w:rPr>
        <w:t>年的复苏不乐观，关键逻辑是不平衡尚未消除，最大的不平衡是居民储蓄率过低（正是</w:t>
      </w:r>
      <w:r>
        <w:rPr>
          <w:rFonts w:hint="eastAsia"/>
        </w:rPr>
        <w:t>BCA</w:t>
      </w:r>
      <w:r>
        <w:rPr>
          <w:rFonts w:hint="eastAsia"/>
        </w:rPr>
        <w:t>批评的观点，事后来看似乎</w:t>
      </w:r>
      <w:r>
        <w:rPr>
          <w:rFonts w:hint="eastAsia"/>
        </w:rPr>
        <w:t>BCA</w:t>
      </w:r>
      <w:r>
        <w:rPr>
          <w:rFonts w:hint="eastAsia"/>
        </w:rPr>
        <w:t>是对的，居民储蓄率在</w:t>
      </w:r>
      <w:r>
        <w:rPr>
          <w:rFonts w:hint="eastAsia"/>
        </w:rPr>
        <w:t>2003</w:t>
      </w:r>
      <w:r>
        <w:rPr>
          <w:rFonts w:hint="eastAsia"/>
        </w:rPr>
        <w:t>年没有再下降）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20021206 GS Daily Mortgage Equity Withdrawal Picks Up Further in Q3</w:t>
      </w:r>
      <w:r>
        <w:rPr>
          <w:rFonts w:hint="eastAsia"/>
        </w:rPr>
        <w:tab/>
        <w:t>Ffunds</w:t>
      </w:r>
      <w:r>
        <w:rPr>
          <w:rFonts w:hint="eastAsia"/>
        </w:rPr>
        <w:t>显示，</w:t>
      </w:r>
      <w:r>
        <w:rPr>
          <w:rFonts w:hint="eastAsia"/>
        </w:rPr>
        <w:t>Mortgage Equity Withdrawal</w:t>
      </w:r>
      <w:r>
        <w:rPr>
          <w:rFonts w:hint="eastAsia"/>
        </w:rPr>
        <w:t>在</w:t>
      </w:r>
      <w:r>
        <w:rPr>
          <w:rFonts w:hint="eastAsia"/>
        </w:rPr>
        <w:t>Q3</w:t>
      </w:r>
      <w:r>
        <w:rPr>
          <w:rFonts w:hint="eastAsia"/>
        </w:rPr>
        <w:t>进一步加速。</w:t>
      </w:r>
      <w:r>
        <w:rPr>
          <w:rFonts w:hint="eastAsia"/>
        </w:rPr>
        <w:tab/>
      </w:r>
      <w:r>
        <w:rPr>
          <w:rFonts w:hint="eastAsia"/>
        </w:rPr>
        <w:tab/>
      </w:r>
      <w:r>
        <w:rPr>
          <w:rFonts w:hint="eastAsia"/>
        </w:rPr>
        <w:tab/>
      </w:r>
    </w:p>
    <w:p w:rsidR="00F10D0B" w:rsidRDefault="00F10D0B" w:rsidP="00F10D0B">
      <w:pPr>
        <w:rPr>
          <w:rFonts w:hint="eastAsia"/>
        </w:rPr>
      </w:pPr>
      <w:r>
        <w:rPr>
          <w:rFonts w:hint="eastAsia"/>
        </w:rPr>
        <w:t>20021210 Transcprit</w:t>
      </w:r>
      <w:r>
        <w:rPr>
          <w:rFonts w:hint="eastAsia"/>
        </w:rPr>
        <w:tab/>
        <w:t>Stockman:</w:t>
      </w:r>
      <w:r>
        <w:rPr>
          <w:rFonts w:hint="eastAsia"/>
        </w:rPr>
        <w:t>过去一段时间数据整体符合预期。</w:t>
      </w:r>
      <w:r>
        <w:rPr>
          <w:rFonts w:hint="eastAsia"/>
        </w:rPr>
        <w:t>NFP</w:t>
      </w:r>
      <w:r>
        <w:rPr>
          <w:rFonts w:hint="eastAsia"/>
        </w:rPr>
        <w:t>在</w:t>
      </w:r>
      <w:r>
        <w:rPr>
          <w:rFonts w:hint="eastAsia"/>
        </w:rPr>
        <w:t>11</w:t>
      </w:r>
      <w:r>
        <w:rPr>
          <w:rFonts w:hint="eastAsia"/>
        </w:rPr>
        <w:t>月明显下降，失业率上升到</w:t>
      </w:r>
      <w:r>
        <w:rPr>
          <w:rFonts w:hint="eastAsia"/>
        </w:rPr>
        <w:t>6.0%</w:t>
      </w:r>
      <w:r>
        <w:rPr>
          <w:rFonts w:hint="eastAsia"/>
        </w:rPr>
        <w:t>——当然我们早就预期失业率上升。走弱最明显的是汽车，销售的下降让汽车生产在</w:t>
      </w:r>
      <w:r>
        <w:rPr>
          <w:rFonts w:hint="eastAsia"/>
        </w:rPr>
        <w:t>4</w:t>
      </w:r>
      <w:r>
        <w:rPr>
          <w:rFonts w:hint="eastAsia"/>
        </w:rPr>
        <w:t>季度明显走弱。但走弱并没有扩散到其他领域，除了汽车，终端销售整天尚好，首申在下降。</w:t>
      </w:r>
      <w:r>
        <w:rPr>
          <w:rFonts w:hint="eastAsia"/>
        </w:rPr>
        <w:tab/>
      </w:r>
      <w:r>
        <w:rPr>
          <w:rFonts w:hint="eastAsia"/>
        </w:rPr>
        <w:tab/>
      </w:r>
      <w:r>
        <w:rPr>
          <w:rFonts w:hint="eastAsia"/>
        </w:rPr>
        <w:t>格林斯潘啥也没说，总结说保持利率不变，保持风险平衡。</w:t>
      </w:r>
      <w:r>
        <w:rPr>
          <w:rFonts w:hint="eastAsia"/>
        </w:rPr>
        <w:tab/>
      </w:r>
    </w:p>
    <w:p w:rsidR="00F10D0B" w:rsidRDefault="00F10D0B" w:rsidP="00F10D0B">
      <w:pPr>
        <w:rPr>
          <w:rFonts w:hint="eastAsia"/>
        </w:rPr>
      </w:pPr>
      <w:r>
        <w:rPr>
          <w:rFonts w:hint="eastAsia"/>
        </w:rPr>
        <w:t>20021214 GS UEA Capital Spending A Three-Legged Stool with Two Missing</w:t>
      </w:r>
      <w:r>
        <w:rPr>
          <w:rFonts w:hint="eastAsia"/>
        </w:rPr>
        <w:tab/>
      </w:r>
      <w:r>
        <w:rPr>
          <w:rFonts w:hint="eastAsia"/>
        </w:rPr>
        <w:t>不看好投资回升，当期资本利用率仍低，而且回升的仅是</w:t>
      </w:r>
      <w:r>
        <w:rPr>
          <w:rFonts w:hint="eastAsia"/>
        </w:rPr>
        <w:t>tech &amp; software</w:t>
      </w:r>
      <w:r>
        <w:rPr>
          <w:rFonts w:hint="eastAsia"/>
        </w:rPr>
        <w:t>，这些是因为折旧快，其他投资并未回升。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20030101 BCA, The Bank Credit Analyst, The Roller-Coaster Economy</w:t>
      </w:r>
      <w:r>
        <w:rPr>
          <w:rFonts w:hint="eastAsia"/>
        </w:rPr>
        <w:tab/>
        <w:t>"</w:t>
      </w:r>
      <w:r>
        <w:rPr>
          <w:rFonts w:hint="eastAsia"/>
        </w:rPr>
        <w:t>随着企业部门放弃紧缩的思维</w:t>
      </w:r>
      <w:r>
        <w:rPr>
          <w:rFonts w:hint="eastAsia"/>
        </w:rPr>
        <w:t>retrenchment mindset</w:t>
      </w:r>
      <w:r>
        <w:rPr>
          <w:rFonts w:hint="eastAsia"/>
        </w:rPr>
        <w:t>，经济将会改善。投资者在</w:t>
      </w:r>
      <w:r>
        <w:rPr>
          <w:rFonts w:hint="eastAsia"/>
        </w:rPr>
        <w:t>2003</w:t>
      </w:r>
      <w:r>
        <w:rPr>
          <w:rFonts w:hint="eastAsia"/>
        </w:rPr>
        <w:t>年初面对的问题和</w:t>
      </w:r>
      <w:r>
        <w:rPr>
          <w:rFonts w:hint="eastAsia"/>
        </w:rPr>
        <w:t>2002</w:t>
      </w:r>
      <w:r>
        <w:rPr>
          <w:rFonts w:hint="eastAsia"/>
        </w:rPr>
        <w:t>年的问题相似：消费者已经没钱了，而产能过剩让投资也起不来，股市已经连续三年走弱，令人失望，此外还有伊拉克战争风险。</w:t>
      </w:r>
    </w:p>
    <w:p w:rsidR="00F10D0B" w:rsidRDefault="00F10D0B" w:rsidP="00F10D0B"/>
    <w:p w:rsidR="00F10D0B" w:rsidRDefault="00F10D0B" w:rsidP="00F10D0B">
      <w:pPr>
        <w:rPr>
          <w:rFonts w:hint="eastAsia"/>
        </w:rPr>
      </w:pPr>
      <w:r>
        <w:rPr>
          <w:rFonts w:hint="eastAsia"/>
        </w:rPr>
        <w:t>[</w:t>
      </w:r>
      <w:r>
        <w:rPr>
          <w:rFonts w:hint="eastAsia"/>
        </w:rPr>
        <w:t>经济过山车</w:t>
      </w:r>
      <w:r>
        <w:rPr>
          <w:rFonts w:hint="eastAsia"/>
        </w:rPr>
        <w:t>] (Roller Coaster</w:t>
      </w:r>
      <w:r>
        <w:rPr>
          <w:rFonts w:hint="eastAsia"/>
        </w:rPr>
        <w:t>，过山车</w:t>
      </w:r>
      <w:r>
        <w:rPr>
          <w:rFonts w:hint="eastAsia"/>
        </w:rPr>
        <w:t>) 2002</w:t>
      </w:r>
      <w:r>
        <w:rPr>
          <w:rFonts w:hint="eastAsia"/>
        </w:rPr>
        <w:t>年让人失望，但实际上仍然增长了</w:t>
      </w:r>
      <w:r>
        <w:rPr>
          <w:rFonts w:hint="eastAsia"/>
        </w:rPr>
        <w:t>3%</w:t>
      </w:r>
      <w:r>
        <w:rPr>
          <w:rFonts w:hint="eastAsia"/>
        </w:rPr>
        <w:t>，即使考虑到衰退以后的增速一般都不错，</w:t>
      </w:r>
      <w:r>
        <w:rPr>
          <w:rFonts w:hint="eastAsia"/>
        </w:rPr>
        <w:t>3%</w:t>
      </w:r>
      <w:r>
        <w:rPr>
          <w:rFonts w:hint="eastAsia"/>
        </w:rPr>
        <w:t>这个水平也还可以。经济恢复并不完全来自于汽车零首付和低利率刺激房地产，居民的各类支出广泛回暖，比较弱的是投资和出口。</w:t>
      </w:r>
    </w:p>
    <w:p w:rsidR="00F10D0B" w:rsidRDefault="00F10D0B" w:rsidP="00F10D0B">
      <w:pPr>
        <w:rPr>
          <w:rFonts w:hint="eastAsia"/>
        </w:rPr>
      </w:pPr>
      <w:r>
        <w:rPr>
          <w:rFonts w:hint="eastAsia"/>
        </w:rPr>
        <w:t xml:space="preserve">  </w:t>
      </w:r>
      <w:r>
        <w:rPr>
          <w:rFonts w:hint="eastAsia"/>
        </w:rPr>
        <w:t>新的财政刺激计划正在酝酿，预计</w:t>
      </w:r>
      <w:r>
        <w:rPr>
          <w:rFonts w:hint="eastAsia"/>
        </w:rPr>
        <w:t>GDP</w:t>
      </w:r>
      <w:r>
        <w:rPr>
          <w:rFonts w:hint="eastAsia"/>
        </w:rPr>
        <w:t>的</w:t>
      </w:r>
      <w:r>
        <w:rPr>
          <w:rFonts w:hint="eastAsia"/>
        </w:rPr>
        <w:t>0.5-1%</w:t>
      </w:r>
      <w:r>
        <w:rPr>
          <w:rFonts w:hint="eastAsia"/>
        </w:rPr>
        <w:t>，地方政府紧缩会抵消</w:t>
      </w:r>
      <w:r>
        <w:rPr>
          <w:rFonts w:hint="eastAsia"/>
        </w:rPr>
        <w:t>0.2pp</w:t>
      </w:r>
      <w:r>
        <w:rPr>
          <w:rFonts w:hint="eastAsia"/>
        </w:rPr>
        <w:t>的刺激。</w:t>
      </w:r>
    </w:p>
    <w:p w:rsidR="00F10D0B" w:rsidRDefault="00F10D0B" w:rsidP="00F10D0B"/>
    <w:p w:rsidR="00F10D0B" w:rsidRDefault="00F10D0B" w:rsidP="00F10D0B">
      <w:pPr>
        <w:rPr>
          <w:rFonts w:hint="eastAsia"/>
        </w:rPr>
      </w:pPr>
      <w:r>
        <w:rPr>
          <w:rFonts w:hint="eastAsia"/>
        </w:rPr>
        <w:t>[</w:t>
      </w:r>
      <w:r>
        <w:rPr>
          <w:rFonts w:hint="eastAsia"/>
        </w:rPr>
        <w:t>投资将会复苏</w:t>
      </w:r>
      <w:r>
        <w:rPr>
          <w:rFonts w:hint="eastAsia"/>
        </w:rPr>
        <w:t xml:space="preserve">] </w:t>
      </w:r>
      <w:r>
        <w:rPr>
          <w:rFonts w:hint="eastAsia"/>
        </w:rPr>
        <w:t>简单来看，投资可能很难显著恢复，因为盈利前景黯淡，产能利用率低——但这个是同步指标，不是领先指标——此外，媒体关注企业治理问题让企业不愿大幅扩大开支，前景不确定性较大。但我们认为投资在</w:t>
      </w:r>
      <w:r>
        <w:rPr>
          <w:rFonts w:hint="eastAsia"/>
        </w:rPr>
        <w:t>2003</w:t>
      </w:r>
      <w:r>
        <w:rPr>
          <w:rFonts w:hint="eastAsia"/>
        </w:rPr>
        <w:t>年可能有上行惊喜。</w:t>
      </w:r>
    </w:p>
    <w:p w:rsidR="00F10D0B" w:rsidRDefault="00F10D0B" w:rsidP="00F10D0B">
      <w:pPr>
        <w:rPr>
          <w:rFonts w:hint="eastAsia"/>
        </w:rPr>
      </w:pPr>
      <w:r>
        <w:rPr>
          <w:rFonts w:hint="eastAsia"/>
        </w:rPr>
        <w:t xml:space="preserve">  </w:t>
      </w:r>
      <w:r>
        <w:rPr>
          <w:rFonts w:hint="eastAsia"/>
        </w:rPr>
        <w:t>企业已经</w:t>
      </w:r>
      <w:r>
        <w:rPr>
          <w:rFonts w:hint="eastAsia"/>
        </w:rPr>
        <w:t xml:space="preserve">aggressively retrenched, </w:t>
      </w:r>
      <w:r>
        <w:rPr>
          <w:rFonts w:hint="eastAsia"/>
        </w:rPr>
        <w:t>净投资比</w:t>
      </w:r>
      <w:r>
        <w:rPr>
          <w:rFonts w:hint="eastAsia"/>
        </w:rPr>
        <w:t>GDP</w:t>
      </w:r>
      <w:r>
        <w:rPr>
          <w:rFonts w:hint="eastAsia"/>
        </w:rPr>
        <w:t>已经达到历史极低水平，资本存量在</w:t>
      </w:r>
      <w:r>
        <w:rPr>
          <w:rFonts w:hint="eastAsia"/>
        </w:rPr>
        <w:t>2002</w:t>
      </w:r>
      <w:r>
        <w:rPr>
          <w:rFonts w:hint="eastAsia"/>
        </w:rPr>
        <w:t>年出现了二战以来的首次年度负增长，要注意到近期的</w:t>
      </w:r>
      <w:r>
        <w:rPr>
          <w:rFonts w:hint="eastAsia"/>
        </w:rPr>
        <w:t>IT</w:t>
      </w:r>
      <w:r>
        <w:rPr>
          <w:rFonts w:hint="eastAsia"/>
        </w:rPr>
        <w:t>折旧比历史上要快的多；资本回报仍然明显高于资金成本，这粗略的与资本支出同步（其实关系不太稳健）；企业现金流在</w:t>
      </w:r>
      <w:r>
        <w:rPr>
          <w:rFonts w:hint="eastAsia"/>
        </w:rPr>
        <w:lastRenderedPageBreak/>
        <w:t>2002</w:t>
      </w:r>
      <w:r>
        <w:rPr>
          <w:rFonts w:hint="eastAsia"/>
        </w:rPr>
        <w:t>年明显改善但投资还在下降（这里有张图，非常有信息含量，</w:t>
      </w:r>
      <w:r>
        <w:rPr>
          <w:rFonts w:hint="eastAsia"/>
        </w:rPr>
        <w:t>2002</w:t>
      </w:r>
      <w:r>
        <w:rPr>
          <w:rFonts w:hint="eastAsia"/>
        </w:rPr>
        <w:t>年</w:t>
      </w:r>
      <w:r>
        <w:rPr>
          <w:rFonts w:hint="eastAsia"/>
        </w:rPr>
        <w:t>cash</w:t>
      </w:r>
      <w:r>
        <w:rPr>
          <w:rFonts w:hint="eastAsia"/>
        </w:rPr>
        <w:t>很多，但就是不投资，图</w:t>
      </w:r>
      <w:r>
        <w:rPr>
          <w:rFonts w:hint="eastAsia"/>
        </w:rPr>
        <w:t>III-6,P24</w:t>
      </w:r>
      <w:r>
        <w:rPr>
          <w:rFonts w:hint="eastAsia"/>
        </w:rPr>
        <w:t>）；盈利走弱、会计丑闻让利差扩大到较高水平，而评级公司非常激进的在调低评级，市场压力让企业宁愿偿还债务而不是增加投资，但企业的资产负债表已经修复了很多，</w:t>
      </w:r>
      <w:r>
        <w:rPr>
          <w:rFonts w:hint="eastAsia"/>
        </w:rPr>
        <w:t>free cash flow % GDP, debt</w:t>
      </w:r>
      <w:r>
        <w:rPr>
          <w:rFonts w:hint="eastAsia"/>
        </w:rPr>
        <w:t>增速，都有改善，银行贷款违约率低于</w:t>
      </w:r>
      <w:r>
        <w:rPr>
          <w:rFonts w:hint="eastAsia"/>
        </w:rPr>
        <w:t>1991</w:t>
      </w:r>
      <w:r>
        <w:rPr>
          <w:rFonts w:hint="eastAsia"/>
        </w:rPr>
        <w:t>，投机债的违约率也高位下降。</w:t>
      </w:r>
    </w:p>
    <w:p w:rsidR="00F10D0B" w:rsidRDefault="00F10D0B" w:rsidP="00F10D0B">
      <w:pPr>
        <w:rPr>
          <w:rFonts w:hint="eastAsia"/>
        </w:rPr>
      </w:pPr>
      <w:r>
        <w:rPr>
          <w:rFonts w:hint="eastAsia"/>
        </w:rPr>
        <w:t xml:space="preserve">  </w:t>
      </w:r>
      <w:r>
        <w:rPr>
          <w:rFonts w:hint="eastAsia"/>
        </w:rPr>
        <w:t>当前投资的基本面其实挺好，缺失的是企业家的信心，董事会里气氛很黯淡。什么可以重启激发动物精神？可能是经济的改善，但这在</w:t>
      </w:r>
      <w:r>
        <w:rPr>
          <w:rFonts w:hint="eastAsia"/>
        </w:rPr>
        <w:t>2002</w:t>
      </w:r>
      <w:r>
        <w:rPr>
          <w:rFonts w:hint="eastAsia"/>
        </w:rPr>
        <w:t>年并没有起效；也可能是伊拉克形式更加明朗；也可能最终依靠时间来解决。</w:t>
      </w:r>
    </w:p>
    <w:p w:rsidR="00F10D0B" w:rsidRDefault="00F10D0B" w:rsidP="00F10D0B"/>
    <w:p w:rsidR="00F10D0B" w:rsidRDefault="00F10D0B" w:rsidP="00F10D0B">
      <w:pPr>
        <w:rPr>
          <w:rFonts w:hint="eastAsia"/>
        </w:rPr>
      </w:pPr>
      <w:r>
        <w:rPr>
          <w:rFonts w:hint="eastAsia"/>
        </w:rPr>
        <w:t>[</w:t>
      </w:r>
      <w:r>
        <w:rPr>
          <w:rFonts w:hint="eastAsia"/>
        </w:rPr>
        <w:t>风险</w:t>
      </w:r>
      <w:r>
        <w:rPr>
          <w:rFonts w:hint="eastAsia"/>
        </w:rPr>
        <w:t xml:space="preserve">] </w:t>
      </w:r>
      <w:r>
        <w:rPr>
          <w:rFonts w:hint="eastAsia"/>
        </w:rPr>
        <w:t>地缘政治风险，现在还不确定是否真的开战，我们的基准预期是伊拉克战争会快速取得胜利。但不确定性很大。</w:t>
      </w:r>
    </w:p>
    <w:p w:rsidR="00F10D0B" w:rsidRDefault="00F10D0B" w:rsidP="00F10D0B">
      <w:pPr>
        <w:rPr>
          <w:rFonts w:hint="eastAsia"/>
        </w:rPr>
      </w:pPr>
      <w:r>
        <w:rPr>
          <w:rFonts w:hint="eastAsia"/>
        </w:rPr>
        <w:t xml:space="preserve">  </w:t>
      </w:r>
      <w:r>
        <w:rPr>
          <w:rFonts w:hint="eastAsia"/>
        </w:rPr>
        <w:t>金融风险。如此大的泡沫破灭以后，竟然没有重大金融机构倒下。虽然有</w:t>
      </w:r>
      <w:r>
        <w:rPr>
          <w:rFonts w:hint="eastAsia"/>
        </w:rPr>
        <w:t>Enron, Anderson</w:t>
      </w:r>
      <w:r>
        <w:rPr>
          <w:rFonts w:hint="eastAsia"/>
        </w:rPr>
        <w:t>和</w:t>
      </w:r>
      <w:r>
        <w:rPr>
          <w:rFonts w:hint="eastAsia"/>
        </w:rPr>
        <w:t>WorldComm</w:t>
      </w:r>
      <w:r>
        <w:rPr>
          <w:rFonts w:hint="eastAsia"/>
        </w:rPr>
        <w:t>等公司丑闻，但没有银行、证券公司或基金公司倒下。当前我们的金融压力指标极高，但还没有看到实际金融问题出现，货币宽松也许发挥了一些作用，但对金融风险仍要警惕。</w:t>
      </w:r>
      <w:r>
        <w:rPr>
          <w:rFonts w:hint="eastAsia"/>
        </w:rPr>
        <w:t>"</w:t>
      </w:r>
      <w:r>
        <w:rPr>
          <w:rFonts w:hint="eastAsia"/>
        </w:rPr>
        <w:tab/>
      </w:r>
      <w:r>
        <w:rPr>
          <w:rFonts w:hint="eastAsia"/>
        </w:rPr>
        <w:tab/>
        <w:t>"</w:t>
      </w:r>
      <w:r>
        <w:rPr>
          <w:rFonts w:hint="eastAsia"/>
        </w:rPr>
        <w:t>通缩</w:t>
      </w:r>
      <w:r>
        <w:rPr>
          <w:rFonts w:hint="eastAsia"/>
        </w:rPr>
        <w:t>deflation</w:t>
      </w:r>
      <w:r>
        <w:rPr>
          <w:rFonts w:hint="eastAsia"/>
        </w:rPr>
        <w:t>已经被广泛看做一个问题，并且已经被市场定价</w:t>
      </w:r>
      <w:r>
        <w:rPr>
          <w:rFonts w:hint="eastAsia"/>
        </w:rPr>
        <w:t xml:space="preserve">. </w:t>
      </w:r>
    </w:p>
    <w:p w:rsidR="00F10D0B" w:rsidRDefault="00F10D0B" w:rsidP="00F10D0B">
      <w:pPr>
        <w:rPr>
          <w:rFonts w:hint="eastAsia"/>
        </w:rPr>
      </w:pPr>
      <w:r>
        <w:rPr>
          <w:rFonts w:hint="eastAsia"/>
        </w:rPr>
        <w:t xml:space="preserve">  </w:t>
      </w:r>
      <w:r>
        <w:rPr>
          <w:rFonts w:hint="eastAsia"/>
        </w:rPr>
        <w:t>但是，我们认为商品部门的通缩压力已经触顶。尽管如此，对通缩的担忧让联储在</w:t>
      </w:r>
      <w:r>
        <w:rPr>
          <w:rFonts w:hint="eastAsia"/>
        </w:rPr>
        <w:t>2003</w:t>
      </w:r>
      <w:r>
        <w:rPr>
          <w:rFonts w:hint="eastAsia"/>
        </w:rPr>
        <w:t>年不愿加息。联储对复苏不够有信心，宁愿保持偏松一些。与</w:t>
      </w:r>
      <w:r>
        <w:rPr>
          <w:rFonts w:hint="eastAsia"/>
        </w:rPr>
        <w:t>1990/91</w:t>
      </w:r>
      <w:r>
        <w:rPr>
          <w:rFonts w:hint="eastAsia"/>
        </w:rPr>
        <w:t>类似，真实利率直到</w:t>
      </w:r>
      <w:r>
        <w:rPr>
          <w:rFonts w:hint="eastAsia"/>
        </w:rPr>
        <w:t>92</w:t>
      </w:r>
      <w:r>
        <w:rPr>
          <w:rFonts w:hint="eastAsia"/>
        </w:rPr>
        <w:t>年还是</w:t>
      </w:r>
      <w:r>
        <w:rPr>
          <w:rFonts w:hint="eastAsia"/>
        </w:rPr>
        <w:t>0</w:t>
      </w:r>
      <w:r>
        <w:rPr>
          <w:rFonts w:hint="eastAsia"/>
        </w:rPr>
        <w:t>，到</w:t>
      </w:r>
      <w:r>
        <w:rPr>
          <w:rFonts w:hint="eastAsia"/>
        </w:rPr>
        <w:t>94</w:t>
      </w:r>
      <w:r>
        <w:rPr>
          <w:rFonts w:hint="eastAsia"/>
        </w:rPr>
        <w:t>年出乎才回到</w:t>
      </w:r>
      <w:r>
        <w:rPr>
          <w:rFonts w:hint="eastAsia"/>
        </w:rPr>
        <w:t>1%</w:t>
      </w:r>
      <w:r>
        <w:rPr>
          <w:rFonts w:hint="eastAsia"/>
        </w:rPr>
        <w:t>以上。假设</w:t>
      </w:r>
      <w:r>
        <w:rPr>
          <w:rFonts w:hint="eastAsia"/>
        </w:rPr>
        <w:t>2003</w:t>
      </w:r>
      <w:r>
        <w:rPr>
          <w:rFonts w:hint="eastAsia"/>
        </w:rPr>
        <w:t>年</w:t>
      </w:r>
      <w:r>
        <w:rPr>
          <w:rFonts w:hint="eastAsia"/>
        </w:rPr>
        <w:t>core</w:t>
      </w:r>
      <w:r>
        <w:rPr>
          <w:rFonts w:hint="eastAsia"/>
        </w:rPr>
        <w:t>在</w:t>
      </w:r>
      <w:r>
        <w:rPr>
          <w:rFonts w:hint="eastAsia"/>
        </w:rPr>
        <w:t>1%</w:t>
      </w:r>
      <w:r>
        <w:rPr>
          <w:rFonts w:hint="eastAsia"/>
        </w:rPr>
        <w:t>，</w:t>
      </w:r>
      <w:r>
        <w:rPr>
          <w:rFonts w:hint="eastAsia"/>
        </w:rPr>
        <w:t>2002</w:t>
      </w:r>
      <w:r>
        <w:rPr>
          <w:rFonts w:hint="eastAsia"/>
        </w:rPr>
        <w:t>年中真实利率才到</w:t>
      </w:r>
      <w:r>
        <w:rPr>
          <w:rFonts w:hint="eastAsia"/>
        </w:rPr>
        <w:t>0</w:t>
      </w:r>
      <w:r>
        <w:rPr>
          <w:rFonts w:hint="eastAsia"/>
        </w:rPr>
        <w:t>，预计未来</w:t>
      </w:r>
      <w:r>
        <w:rPr>
          <w:rFonts w:hint="eastAsia"/>
        </w:rPr>
        <w:t>12</w:t>
      </w:r>
      <w:r>
        <w:rPr>
          <w:rFonts w:hint="eastAsia"/>
        </w:rPr>
        <w:t>个月都不会加息。</w:t>
      </w:r>
      <w:r>
        <w:rPr>
          <w:rFonts w:hint="eastAsia"/>
        </w:rPr>
        <w:t>"</w:t>
      </w:r>
      <w:r>
        <w:rPr>
          <w:rFonts w:hint="eastAsia"/>
        </w:rPr>
        <w:tab/>
        <w:t>"</w:t>
      </w:r>
      <w:r>
        <w:rPr>
          <w:rFonts w:hint="eastAsia"/>
        </w:rPr>
        <w:t>股票中性配置。就全年来看，我们认为股票全年会上涨，但不是直线。我们并不认为股市会再创新低，投资者应该利用每次股市下跌来逐步回归中性配置。</w:t>
      </w:r>
    </w:p>
    <w:p w:rsidR="00F10D0B" w:rsidRDefault="00F10D0B" w:rsidP="00F10D0B">
      <w:pPr>
        <w:rPr>
          <w:rFonts w:hint="eastAsia"/>
        </w:rPr>
      </w:pPr>
      <w:r>
        <w:rPr>
          <w:rFonts w:hint="eastAsia"/>
        </w:rPr>
        <w:t xml:space="preserve">  </w:t>
      </w:r>
      <w:r>
        <w:rPr>
          <w:rFonts w:hint="eastAsia"/>
        </w:rPr>
        <w:t>当前</w:t>
      </w:r>
      <w:r>
        <w:rPr>
          <w:rFonts w:hint="eastAsia"/>
        </w:rPr>
        <w:t>SP</w:t>
      </w:r>
      <w:r>
        <w:rPr>
          <w:rFonts w:hint="eastAsia"/>
        </w:rPr>
        <w:t>盈利数据仍然引起较多混乱，大家不知道如何估值，用</w:t>
      </w:r>
      <w:r>
        <w:rPr>
          <w:rFonts w:hint="eastAsia"/>
        </w:rPr>
        <w:t>trailing core earnings</w:t>
      </w:r>
      <w:r>
        <w:rPr>
          <w:rFonts w:hint="eastAsia"/>
        </w:rPr>
        <w:t>是</w:t>
      </w:r>
      <w:r>
        <w:rPr>
          <w:rFonts w:hint="eastAsia"/>
        </w:rPr>
        <w:t>50</w:t>
      </w:r>
      <w:r>
        <w:rPr>
          <w:rFonts w:hint="eastAsia"/>
        </w:rPr>
        <w:t>，用</w:t>
      </w:r>
      <w:r>
        <w:rPr>
          <w:rFonts w:hint="eastAsia"/>
        </w:rPr>
        <w:t>trailing reported earnings</w:t>
      </w:r>
      <w:r>
        <w:rPr>
          <w:rFonts w:hint="eastAsia"/>
        </w:rPr>
        <w:t>是</w:t>
      </w:r>
      <w:r>
        <w:rPr>
          <w:rFonts w:hint="eastAsia"/>
        </w:rPr>
        <w:t>30</w:t>
      </w:r>
      <w:r>
        <w:rPr>
          <w:rFonts w:hint="eastAsia"/>
        </w:rPr>
        <w:t>，用</w:t>
      </w:r>
      <w:r>
        <w:rPr>
          <w:rFonts w:hint="eastAsia"/>
        </w:rPr>
        <w:t>12m forward operating earnings</w:t>
      </w:r>
      <w:r>
        <w:rPr>
          <w:rFonts w:hint="eastAsia"/>
        </w:rPr>
        <w:t>是</w:t>
      </w:r>
      <w:r>
        <w:rPr>
          <w:rFonts w:hint="eastAsia"/>
        </w:rPr>
        <w:t>16</w:t>
      </w:r>
      <w:r>
        <w:rPr>
          <w:rFonts w:hint="eastAsia"/>
        </w:rPr>
        <w:t>。我们建议用</w:t>
      </w:r>
      <w:r>
        <w:rPr>
          <w:rFonts w:hint="eastAsia"/>
        </w:rPr>
        <w:t xml:space="preserve">national income measures of profits for nonfinancial corporate sector and asset values, from FFunds. </w:t>
      </w:r>
      <w:r>
        <w:rPr>
          <w:rFonts w:hint="eastAsia"/>
        </w:rPr>
        <w:t>过去几年的经验表明，估值并不择时的好指标。当前的估值没有偏离太大，没有太大的信息含量。</w:t>
      </w:r>
    </w:p>
    <w:p w:rsidR="00F10D0B" w:rsidRDefault="00F10D0B" w:rsidP="00F10D0B">
      <w:pPr>
        <w:rPr>
          <w:rFonts w:hint="eastAsia"/>
        </w:rPr>
      </w:pPr>
      <w:r>
        <w:rPr>
          <w:rFonts w:hint="eastAsia"/>
        </w:rPr>
        <w:t xml:space="preserve">  </w:t>
      </w:r>
      <w:r>
        <w:rPr>
          <w:rFonts w:hint="eastAsia"/>
        </w:rPr>
        <w:t>微弱低配债券。尽管通缩环境在</w:t>
      </w:r>
      <w:r>
        <w:rPr>
          <w:rFonts w:hint="eastAsia"/>
        </w:rPr>
        <w:t>2003</w:t>
      </w:r>
      <w:r>
        <w:rPr>
          <w:rFonts w:hint="eastAsia"/>
        </w:rPr>
        <w:t>年会持续，但这已经被充分定价了。通缩压力也已经触顶，周期环境并不利于债券。债券市场极度高估。</w:t>
      </w:r>
      <w:r>
        <w:rPr>
          <w:rFonts w:hint="eastAsia"/>
        </w:rPr>
        <w:t>"</w:t>
      </w:r>
    </w:p>
    <w:p w:rsidR="00F10D0B" w:rsidRDefault="00F10D0B" w:rsidP="00F10D0B">
      <w:pPr>
        <w:rPr>
          <w:rFonts w:hint="eastAsia"/>
        </w:rPr>
      </w:pPr>
      <w:r>
        <w:rPr>
          <w:rFonts w:hint="eastAsia"/>
        </w:rPr>
        <w:t>20030101 GS Daily A US Economic Checklist for 2003</w:t>
      </w:r>
      <w:r>
        <w:rPr>
          <w:rFonts w:hint="eastAsia"/>
        </w:rPr>
        <w:tab/>
      </w:r>
      <w:r>
        <w:rPr>
          <w:rFonts w:hint="eastAsia"/>
        </w:rPr>
        <w:t>相比共识，我们认为增长更弱，失业更多，投资难以引领复苏——因为投资通常落后于消费，</w:t>
      </w:r>
      <w:r>
        <w:rPr>
          <w:rFonts w:hint="eastAsia"/>
        </w:rPr>
        <w:t>1990s</w:t>
      </w:r>
      <w:r>
        <w:rPr>
          <w:rFonts w:hint="eastAsia"/>
        </w:rPr>
        <w:t>是个例外；换句话说，即使经济超预期改善，也是来自消费（错误，</w:t>
      </w:r>
      <w:r>
        <w:rPr>
          <w:rFonts w:hint="eastAsia"/>
        </w:rPr>
        <w:t>2003</w:t>
      </w:r>
      <w:r>
        <w:rPr>
          <w:rFonts w:hint="eastAsia"/>
        </w:rPr>
        <w:t>年的上行惊喜是投资）——以及贸易更加恶化。</w:t>
      </w:r>
      <w:r>
        <w:rPr>
          <w:rFonts w:hint="eastAsia"/>
        </w:rPr>
        <w:tab/>
      </w:r>
      <w:r>
        <w:rPr>
          <w:rFonts w:hint="eastAsia"/>
        </w:rPr>
        <w:tab/>
      </w:r>
      <w:r>
        <w:rPr>
          <w:rFonts w:hint="eastAsia"/>
        </w:rPr>
        <w:tab/>
      </w:r>
    </w:p>
    <w:p w:rsidR="00F10D0B" w:rsidRDefault="00F10D0B" w:rsidP="00F10D0B">
      <w:pPr>
        <w:rPr>
          <w:rFonts w:hint="eastAsia"/>
        </w:rPr>
      </w:pPr>
      <w:r>
        <w:rPr>
          <w:rFonts w:hint="eastAsia"/>
        </w:rPr>
        <w:t>20030101 PIMCO Late For The Sky _ PIMCO</w:t>
      </w:r>
      <w:r>
        <w:rPr>
          <w:rFonts w:hint="eastAsia"/>
        </w:rPr>
        <w:tab/>
        <w:t>2002</w:t>
      </w:r>
      <w:r>
        <w:rPr>
          <w:rFonts w:hint="eastAsia"/>
        </w:rPr>
        <w:t>年</w:t>
      </w:r>
      <w:r>
        <w:rPr>
          <w:rFonts w:hint="eastAsia"/>
        </w:rPr>
        <w:t>11</w:t>
      </w:r>
      <w:r>
        <w:rPr>
          <w:rFonts w:hint="eastAsia"/>
        </w:rPr>
        <w:t>月，联储终于放开进行</w:t>
      </w:r>
      <w:r>
        <w:rPr>
          <w:rFonts w:hint="eastAsia"/>
        </w:rPr>
        <w:t>reflation</w:t>
      </w:r>
      <w:r>
        <w:rPr>
          <w:rFonts w:hint="eastAsia"/>
        </w:rPr>
        <w:t>：</w:t>
      </w:r>
      <w:r>
        <w:rPr>
          <w:rFonts w:hint="eastAsia"/>
        </w:rPr>
        <w:t>the Bernanke Put</w:t>
      </w:r>
      <w:r>
        <w:rPr>
          <w:rFonts w:hint="eastAsia"/>
        </w:rPr>
        <w:t>。再通胀有利于黄金价格上涨，就好像</w:t>
      </w:r>
      <w:r>
        <w:rPr>
          <w:rFonts w:hint="eastAsia"/>
        </w:rPr>
        <w:t>1970s</w:t>
      </w:r>
      <w:r>
        <w:rPr>
          <w:rFonts w:hint="eastAsia"/>
        </w:rPr>
        <w:t>一样。</w:t>
      </w:r>
      <w:r>
        <w:rPr>
          <w:rFonts w:hint="eastAsia"/>
        </w:rPr>
        <w:tab/>
      </w:r>
      <w:r>
        <w:rPr>
          <w:rFonts w:hint="eastAsia"/>
        </w:rPr>
        <w:tab/>
      </w:r>
      <w:r>
        <w:rPr>
          <w:rFonts w:hint="eastAsia"/>
        </w:rPr>
        <w:tab/>
      </w:r>
    </w:p>
    <w:p w:rsidR="00F10D0B" w:rsidRDefault="00F10D0B" w:rsidP="00F10D0B">
      <w:pPr>
        <w:rPr>
          <w:rFonts w:hint="eastAsia"/>
        </w:rPr>
      </w:pPr>
      <w:r>
        <w:rPr>
          <w:rFonts w:hint="eastAsia"/>
        </w:rPr>
        <w:t>20030103 GS Daily ISM Rebound Signals End of US Manufacturing Correction</w:t>
      </w:r>
      <w:r>
        <w:rPr>
          <w:rFonts w:hint="eastAsia"/>
        </w:rPr>
        <w:tab/>
        <w:t>12</w:t>
      </w:r>
      <w:r>
        <w:rPr>
          <w:rFonts w:hint="eastAsia"/>
        </w:rPr>
        <w:t>月份的</w:t>
      </w:r>
      <w:r>
        <w:rPr>
          <w:rFonts w:hint="eastAsia"/>
        </w:rPr>
        <w:t>ISM</w:t>
      </w:r>
      <w:r>
        <w:rPr>
          <w:rFonts w:hint="eastAsia"/>
        </w:rPr>
        <w:t>大幅跳升，从</w:t>
      </w:r>
      <w:r>
        <w:rPr>
          <w:rFonts w:hint="eastAsia"/>
        </w:rPr>
        <w:t>49.2</w:t>
      </w:r>
      <w:r>
        <w:rPr>
          <w:rFonts w:hint="eastAsia"/>
        </w:rPr>
        <w:t>升至</w:t>
      </w:r>
      <w:r>
        <w:rPr>
          <w:rFonts w:hint="eastAsia"/>
        </w:rPr>
        <w:t>54.7</w:t>
      </w:r>
      <w:r>
        <w:rPr>
          <w:rFonts w:hint="eastAsia"/>
        </w:rPr>
        <w:t>，虽然也许有暂时性因素，但这个跳升也是很大，说明工业生产可能重新恢复了，而</w:t>
      </w:r>
      <w:r>
        <w:rPr>
          <w:rFonts w:hint="eastAsia"/>
        </w:rPr>
        <w:t>2002</w:t>
      </w:r>
      <w:r>
        <w:rPr>
          <w:rFonts w:hint="eastAsia"/>
        </w:rPr>
        <w:t>年夏秋曾经有所走弱。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20030103 GS UEA 2003 as Balance Sheet Adjustments Dominate</w:t>
      </w:r>
      <w:r>
        <w:rPr>
          <w:rFonts w:hint="eastAsia"/>
        </w:rPr>
        <w:tab/>
        <w:t>"</w:t>
      </w:r>
      <w:r>
        <w:rPr>
          <w:rFonts w:hint="eastAsia"/>
        </w:rPr>
        <w:t>股价下跌让居民和企业财富受损，并调整支出，我们认为这一调整远未结束，</w:t>
      </w:r>
      <w:r>
        <w:rPr>
          <w:rFonts w:hint="eastAsia"/>
        </w:rPr>
        <w:t>2003</w:t>
      </w:r>
      <w:r>
        <w:rPr>
          <w:rFonts w:hint="eastAsia"/>
        </w:rPr>
        <w:t>年将很像</w:t>
      </w:r>
      <w:r>
        <w:rPr>
          <w:rFonts w:hint="eastAsia"/>
        </w:rPr>
        <w:t>2002</w:t>
      </w:r>
      <w:r>
        <w:rPr>
          <w:rFonts w:hint="eastAsia"/>
        </w:rPr>
        <w:t>年：增长低于预期，盈利比预期要弱，收益率保持低位。</w:t>
      </w:r>
    </w:p>
    <w:p w:rsidR="00F10D0B" w:rsidRDefault="00F10D0B" w:rsidP="00F10D0B">
      <w:pPr>
        <w:rPr>
          <w:rFonts w:hint="eastAsia"/>
        </w:rPr>
      </w:pPr>
      <w:r>
        <w:rPr>
          <w:rFonts w:hint="eastAsia"/>
        </w:rPr>
        <w:t xml:space="preserve">  </w:t>
      </w:r>
      <w:r>
        <w:rPr>
          <w:rFonts w:hint="eastAsia"/>
        </w:rPr>
        <w:t>如果经济要恢复，除非金融条件大幅宽松（这是内生的吧）、财政大幅宽松或者油价大幅下降。</w:t>
      </w:r>
    </w:p>
    <w:p w:rsidR="00F10D0B" w:rsidRDefault="00F10D0B" w:rsidP="00F10D0B">
      <w:pPr>
        <w:rPr>
          <w:rFonts w:hint="eastAsia"/>
        </w:rPr>
      </w:pPr>
      <w:r>
        <w:rPr>
          <w:rFonts w:hint="eastAsia"/>
        </w:rPr>
        <w:t xml:space="preserve">  </w:t>
      </w:r>
      <w:r>
        <w:rPr>
          <w:rFonts w:hint="eastAsia"/>
        </w:rPr>
        <w:t>除了</w:t>
      </w:r>
      <w:r>
        <w:rPr>
          <w:rFonts w:hint="eastAsia"/>
        </w:rPr>
        <w:t>ISM</w:t>
      </w:r>
      <w:r>
        <w:rPr>
          <w:rFonts w:hint="eastAsia"/>
        </w:rPr>
        <w:t>，其他数据</w:t>
      </w:r>
      <w:r>
        <w:rPr>
          <w:rFonts w:hint="eastAsia"/>
        </w:rPr>
        <w:t>mixed</w:t>
      </w:r>
      <w:r>
        <w:rPr>
          <w:rFonts w:hint="eastAsia"/>
        </w:rPr>
        <w:t>，首申上升，</w:t>
      </w:r>
      <w:r>
        <w:rPr>
          <w:rFonts w:hint="eastAsia"/>
        </w:rPr>
        <w:t>CB</w:t>
      </w:r>
      <w:r>
        <w:rPr>
          <w:rFonts w:hint="eastAsia"/>
        </w:rPr>
        <w:t>信心下降，密歇根信心上升。</w:t>
      </w:r>
    </w:p>
    <w:p w:rsidR="00F10D0B" w:rsidRDefault="00F10D0B" w:rsidP="00F10D0B">
      <w:pPr>
        <w:rPr>
          <w:rFonts w:hint="eastAsia"/>
        </w:rPr>
      </w:pPr>
      <w:r>
        <w:rPr>
          <w:rFonts w:hint="eastAsia"/>
        </w:rPr>
        <w:t xml:space="preserve">  </w:t>
      </w:r>
      <w:r>
        <w:rPr>
          <w:rFonts w:hint="eastAsia"/>
        </w:rPr>
        <w:t>（高盛很不看好投资回升，高盛看错了，把</w:t>
      </w:r>
      <w:r>
        <w:rPr>
          <w:rFonts w:hint="eastAsia"/>
        </w:rPr>
        <w:t>2003</w:t>
      </w:r>
      <w:r>
        <w:rPr>
          <w:rFonts w:hint="eastAsia"/>
        </w:rPr>
        <w:t>年看做</w:t>
      </w:r>
      <w:r>
        <w:rPr>
          <w:rFonts w:hint="eastAsia"/>
        </w:rPr>
        <w:t>2002</w:t>
      </w:r>
      <w:r>
        <w:rPr>
          <w:rFonts w:hint="eastAsia"/>
        </w:rPr>
        <w:t>年的延续，但问题是投资</w:t>
      </w:r>
      <w:r>
        <w:rPr>
          <w:rFonts w:hint="eastAsia"/>
        </w:rPr>
        <w:lastRenderedPageBreak/>
        <w:t>结构性已经降无可降了）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20030107 GS Daily  Prospects of Federal Fiscal Stimulus Grow</w:t>
      </w:r>
      <w:r>
        <w:rPr>
          <w:rFonts w:hint="eastAsia"/>
        </w:rPr>
        <w:tab/>
        <w:t>bush</w:t>
      </w:r>
      <w:r>
        <w:rPr>
          <w:rFonts w:hint="eastAsia"/>
        </w:rPr>
        <w:t>提议的财政刺激规模提高了一倍，财政刺激对</w:t>
      </w:r>
      <w:r>
        <w:rPr>
          <w:rFonts w:hint="eastAsia"/>
        </w:rPr>
        <w:t>GDP</w:t>
      </w:r>
      <w:r>
        <w:rPr>
          <w:rFonts w:hint="eastAsia"/>
        </w:rPr>
        <w:t>的贡献有望从此前估计的</w:t>
      </w:r>
      <w:r>
        <w:rPr>
          <w:rFonts w:hint="eastAsia"/>
        </w:rPr>
        <w:t>0.25-0.5%</w:t>
      </w:r>
      <w:r>
        <w:rPr>
          <w:rFonts w:hint="eastAsia"/>
        </w:rPr>
        <w:t>上升到</w:t>
      </w:r>
      <w:r>
        <w:rPr>
          <w:rFonts w:hint="eastAsia"/>
        </w:rPr>
        <w:t>0.5-0.75%</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20030111 GS UEA Q&amp;A on Fiscal Stimulus Less Than Meets the Eye</w:t>
      </w:r>
      <w:r>
        <w:rPr>
          <w:rFonts w:hint="eastAsia"/>
        </w:rPr>
        <w:tab/>
      </w:r>
      <w:r>
        <w:rPr>
          <w:rFonts w:hint="eastAsia"/>
        </w:rPr>
        <w:t>虽然财政刺激扩大，但这远低于</w:t>
      </w:r>
      <w:r>
        <w:rPr>
          <w:rFonts w:hint="eastAsia"/>
        </w:rPr>
        <w:t>2002</w:t>
      </w:r>
      <w:r>
        <w:rPr>
          <w:rFonts w:hint="eastAsia"/>
        </w:rPr>
        <w:t>年的财政刺激力度。劳动力市场走弱，</w:t>
      </w:r>
      <w:r>
        <w:rPr>
          <w:rFonts w:hint="eastAsia"/>
        </w:rPr>
        <w:t>12</w:t>
      </w:r>
      <w:r>
        <w:rPr>
          <w:rFonts w:hint="eastAsia"/>
        </w:rPr>
        <w:t>月非汽车零售走弱，汽车销售受年末效应走强。</w:t>
      </w:r>
      <w:r>
        <w:rPr>
          <w:rFonts w:hint="eastAsia"/>
        </w:rPr>
        <w:tab/>
      </w:r>
      <w:r>
        <w:rPr>
          <w:rFonts w:hint="eastAsia"/>
        </w:rPr>
        <w:tab/>
      </w:r>
      <w:r>
        <w:rPr>
          <w:rFonts w:hint="eastAsia"/>
        </w:rPr>
        <w:tab/>
      </w:r>
    </w:p>
    <w:p w:rsidR="00F10D0B" w:rsidRDefault="00F10D0B" w:rsidP="00F10D0B">
      <w:pPr>
        <w:rPr>
          <w:rFonts w:hint="eastAsia"/>
        </w:rPr>
      </w:pPr>
      <w:r>
        <w:rPr>
          <w:rFonts w:hint="eastAsia"/>
        </w:rPr>
        <w:t>20030116 GS Daily Better Factory Surveys- Let</w:t>
      </w:r>
      <w:r>
        <w:rPr>
          <w:rFonts w:hint="eastAsia"/>
        </w:rPr>
        <w:t>鈥檚</w:t>
      </w:r>
      <w:r>
        <w:rPr>
          <w:rFonts w:hint="eastAsia"/>
        </w:rPr>
        <w:t xml:space="preserve"> Not Get Too Excited</w:t>
      </w:r>
      <w:r>
        <w:rPr>
          <w:rFonts w:hint="eastAsia"/>
        </w:rPr>
        <w:tab/>
      </w:r>
      <w:r>
        <w:rPr>
          <w:rFonts w:hint="eastAsia"/>
        </w:rPr>
        <w:t>近期制造业</w:t>
      </w:r>
      <w:r>
        <w:rPr>
          <w:rFonts w:hint="eastAsia"/>
        </w:rPr>
        <w:t>survey</w:t>
      </w:r>
      <w:r>
        <w:rPr>
          <w:rFonts w:hint="eastAsia"/>
        </w:rPr>
        <w:t>恢复，我们认为这是因为去年夏秋经济走弱以后的企业在收缩，现在重新扩张，但这不会持续太久，我们预期未来几个月</w:t>
      </w:r>
      <w:r>
        <w:rPr>
          <w:rFonts w:hint="eastAsia"/>
        </w:rPr>
        <w:t>PMI</w:t>
      </w:r>
      <w:r>
        <w:rPr>
          <w:rFonts w:hint="eastAsia"/>
        </w:rPr>
        <w:t>等会走弱。只有需求端的持续恢复才能让生产持续走强。</w:t>
      </w:r>
      <w:r>
        <w:rPr>
          <w:rFonts w:hint="eastAsia"/>
        </w:rPr>
        <w:tab/>
      </w:r>
      <w:r>
        <w:rPr>
          <w:rFonts w:hint="eastAsia"/>
        </w:rPr>
        <w:tab/>
      </w:r>
      <w:r>
        <w:rPr>
          <w:rFonts w:hint="eastAsia"/>
        </w:rPr>
        <w:tab/>
      </w:r>
    </w:p>
    <w:p w:rsidR="00F10D0B" w:rsidRDefault="00F10D0B" w:rsidP="00F10D0B">
      <w:pPr>
        <w:rPr>
          <w:rFonts w:hint="eastAsia"/>
        </w:rPr>
      </w:pPr>
      <w:r>
        <w:rPr>
          <w:rFonts w:hint="eastAsia"/>
        </w:rPr>
        <w:t>20030122 Fed Greenbook</w:t>
      </w:r>
      <w:r>
        <w:rPr>
          <w:rFonts w:hint="eastAsia"/>
        </w:rPr>
        <w:tab/>
      </w:r>
      <w:r>
        <w:rPr>
          <w:rFonts w:hint="eastAsia"/>
        </w:rPr>
        <w:t>过去六周的信息是经济仍然疲弱，企业管理者仍然非常悲观——就业市场进一步走弱，企业投资仍然很弱，</w:t>
      </w:r>
      <w:r>
        <w:rPr>
          <w:rFonts w:hint="eastAsia"/>
        </w:rPr>
        <w:t>4</w:t>
      </w:r>
      <w:r>
        <w:rPr>
          <w:rFonts w:hint="eastAsia"/>
        </w:rPr>
        <w:t>季度显著去库存。好消息是居民消费和</w:t>
      </w:r>
      <w:r>
        <w:rPr>
          <w:rFonts w:hint="eastAsia"/>
        </w:rPr>
        <w:t>housing construction</w:t>
      </w:r>
      <w:r>
        <w:rPr>
          <w:rFonts w:hint="eastAsia"/>
        </w:rPr>
        <w:t>在年底仍然稳健，终端需求尚好，这也意味着去库存加速。即便如此，预计经济在</w:t>
      </w:r>
      <w:r>
        <w:rPr>
          <w:rFonts w:hint="eastAsia"/>
        </w:rPr>
        <w:t>Q4</w:t>
      </w:r>
      <w:r>
        <w:rPr>
          <w:rFonts w:hint="eastAsia"/>
        </w:rPr>
        <w:t>仅能微弱正增长</w:t>
      </w:r>
      <w:r>
        <w:rPr>
          <w:rFonts w:hint="eastAsia"/>
        </w:rPr>
        <w:t>0.25%</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20030122 GS Daily Don</w:t>
      </w:r>
      <w:r>
        <w:rPr>
          <w:rFonts w:hint="eastAsia"/>
        </w:rPr>
        <w:t>鈥檛</w:t>
      </w:r>
      <w:r>
        <w:rPr>
          <w:rFonts w:hint="eastAsia"/>
        </w:rPr>
        <w:t xml:space="preserve"> Expect Much Lift from Monetary Policy</w:t>
      </w:r>
      <w:r>
        <w:rPr>
          <w:rFonts w:hint="eastAsia"/>
        </w:rPr>
        <w:tab/>
      </w:r>
      <w:r>
        <w:rPr>
          <w:rFonts w:hint="eastAsia"/>
        </w:rPr>
        <w:t>不要对货币政策刺激期待太多（这个是对的，也是不对的，联储在</w:t>
      </w:r>
      <w:r>
        <w:rPr>
          <w:rFonts w:hint="eastAsia"/>
        </w:rPr>
        <w:t>2003</w:t>
      </w:r>
      <w:r>
        <w:rPr>
          <w:rFonts w:hint="eastAsia"/>
        </w:rPr>
        <w:t>年在压低长债收益率）。利率的刺激是立即显现的，联储的模型显示，降息到第三年已经是负贡献。</w:t>
      </w:r>
      <w:r>
        <w:rPr>
          <w:rFonts w:hint="eastAsia"/>
        </w:rPr>
        <w:tab/>
      </w:r>
      <w:r>
        <w:rPr>
          <w:rFonts w:hint="eastAsia"/>
        </w:rPr>
        <w:tab/>
      </w:r>
      <w:r>
        <w:rPr>
          <w:rFonts w:hint="eastAsia"/>
        </w:rPr>
        <w:tab/>
      </w:r>
    </w:p>
    <w:p w:rsidR="00F10D0B" w:rsidRDefault="00F10D0B" w:rsidP="00F10D0B">
      <w:pPr>
        <w:rPr>
          <w:rFonts w:hint="eastAsia"/>
        </w:rPr>
      </w:pPr>
      <w:r>
        <w:rPr>
          <w:rFonts w:hint="eastAsia"/>
        </w:rPr>
        <w:t>20030129 Fed bluebook</w:t>
      </w:r>
      <w:r>
        <w:rPr>
          <w:rFonts w:hint="eastAsia"/>
        </w:rPr>
        <w:tab/>
      </w:r>
      <w:r>
        <w:rPr>
          <w:rFonts w:hint="eastAsia"/>
        </w:rPr>
        <w:t>公司的盈利指引比较消极。市场普遍预期</w:t>
      </w:r>
      <w:r>
        <w:rPr>
          <w:rFonts w:hint="eastAsia"/>
        </w:rPr>
        <w:t>4</w:t>
      </w:r>
      <w:r>
        <w:rPr>
          <w:rFonts w:hint="eastAsia"/>
        </w:rPr>
        <w:t>季度的走弱会延续更久，从</w:t>
      </w:r>
      <w:r>
        <w:rPr>
          <w:rFonts w:hint="eastAsia"/>
        </w:rPr>
        <w:t>FFR</w:t>
      </w:r>
      <w:r>
        <w:rPr>
          <w:rFonts w:hint="eastAsia"/>
        </w:rPr>
        <w:t>的期货市场价格可以看出来。</w:t>
      </w:r>
      <w:r>
        <w:rPr>
          <w:rFonts w:hint="eastAsia"/>
        </w:rPr>
        <w:tab/>
      </w:r>
      <w:r>
        <w:rPr>
          <w:rFonts w:hint="eastAsia"/>
        </w:rPr>
        <w:tab/>
      </w:r>
      <w:r>
        <w:rPr>
          <w:rFonts w:hint="eastAsia"/>
        </w:rPr>
        <w:tab/>
      </w:r>
    </w:p>
    <w:p w:rsidR="00F10D0B" w:rsidRDefault="00F10D0B" w:rsidP="00F10D0B">
      <w:pPr>
        <w:rPr>
          <w:rFonts w:hint="eastAsia"/>
        </w:rPr>
      </w:pPr>
      <w:r>
        <w:rPr>
          <w:rFonts w:hint="eastAsia"/>
        </w:rPr>
        <w:t>20030129 Fed Transcript</w:t>
      </w:r>
      <w:r>
        <w:rPr>
          <w:rFonts w:hint="eastAsia"/>
        </w:rPr>
        <w:tab/>
        <w:t>"Slifman: 2002</w:t>
      </w:r>
      <w:r>
        <w:rPr>
          <w:rFonts w:hint="eastAsia"/>
        </w:rPr>
        <w:t>年的年中，非汽车工业产出突然停止增长——同时也有去库存——这主要是因为</w:t>
      </w:r>
      <w:r>
        <w:rPr>
          <w:rFonts w:hint="eastAsia"/>
        </w:rPr>
        <w:t xml:space="preserve">Complete loss of business confidence in the wake of the corporate governance scandals. </w:t>
      </w:r>
      <w:r>
        <w:rPr>
          <w:rFonts w:hint="eastAsia"/>
        </w:rPr>
        <w:t>实际上，终端消费很好，包括居民支出、</w:t>
      </w:r>
      <w:r>
        <w:rPr>
          <w:rFonts w:hint="eastAsia"/>
        </w:rPr>
        <w:t>housing</w:t>
      </w:r>
      <w:r>
        <w:rPr>
          <w:rFonts w:hint="eastAsia"/>
        </w:rPr>
        <w:t>活动。</w:t>
      </w:r>
      <w:r>
        <w:rPr>
          <w:rFonts w:hint="eastAsia"/>
        </w:rPr>
        <w:t>2002</w:t>
      </w:r>
      <w:r>
        <w:rPr>
          <w:rFonts w:hint="eastAsia"/>
        </w:rPr>
        <w:t>年</w:t>
      </w:r>
      <w:r>
        <w:rPr>
          <w:rFonts w:hint="eastAsia"/>
        </w:rPr>
        <w:t>4</w:t>
      </w:r>
      <w:r>
        <w:rPr>
          <w:rFonts w:hint="eastAsia"/>
        </w:rPr>
        <w:t>季度，汽车生产活动突然回归到可持续水平，这导致生产短期大幅走弱，但不是趋势性问题。我们预期经济在年中以后会加速回升，重要的假设是企业家的悲观心理会消散。</w:t>
      </w:r>
    </w:p>
    <w:p w:rsidR="00F10D0B" w:rsidRDefault="00F10D0B" w:rsidP="00F10D0B">
      <w:r>
        <w:rPr>
          <w:rFonts w:hint="eastAsia"/>
        </w:rPr>
        <w:t xml:space="preserve">Greenspan: </w:t>
      </w:r>
      <w:r>
        <w:rPr>
          <w:rFonts w:hint="eastAsia"/>
        </w:rPr>
        <w:t>（主要在谈伊拉克战争）伊拉克战争风险占据头条，以至于相对少的关注经济本身如何。当前企业家非常保守，投资达到了可维持最低的水平，库存也是很低。我们所不知道的是，当战争不确定性移除以后，经济是否会反弹？我们当然可以猜测，但并不知道到底会怎样。从军事角度，美国很快获得胜利的可能性是</w:t>
      </w:r>
      <w:r>
        <w:rPr>
          <w:rFonts w:hint="eastAsia"/>
        </w:rPr>
        <w:t>90-95%</w:t>
      </w:r>
      <w:r>
        <w:rPr>
          <w:rFonts w:hint="eastAsia"/>
        </w:rPr>
        <w:t>，当另外</w:t>
      </w:r>
      <w:r>
        <w:rPr>
          <w:rFonts w:hint="eastAsia"/>
        </w:rPr>
        <w:t>5%</w:t>
      </w:r>
      <w:r>
        <w:rPr>
          <w:rFonts w:hint="eastAsia"/>
        </w:rPr>
        <w:t>是灾难性的，例如大规模杀伤性武器的使用。总体来说，军事不确定性如此之大，以至于我们做的越少反而越好。关键问题是我们并不知道更多，因此重要的是我们需要</w:t>
      </w:r>
      <w:r>
        <w:rPr>
          <w:rFonts w:hint="eastAsia"/>
        </w:rPr>
        <w:t>hedge our judgement a</w:t>
      </w:r>
      <w:r>
        <w:t>t this stage."</w:t>
      </w:r>
      <w:r>
        <w:tab/>
      </w:r>
      <w:r>
        <w:tab/>
      </w:r>
      <w:r>
        <w:tab/>
      </w:r>
    </w:p>
    <w:p w:rsidR="00F10D0B" w:rsidRDefault="00F10D0B" w:rsidP="00F10D0B">
      <w:pPr>
        <w:rPr>
          <w:rFonts w:hint="eastAsia"/>
        </w:rPr>
      </w:pPr>
      <w:r>
        <w:rPr>
          <w:rFonts w:hint="eastAsia"/>
        </w:rPr>
        <w:t>20030201 BCA, The Bank Credit Analyst, Nothing to Fear But Fear Itself, and War, Double Dip, Deflation, etc.</w:t>
      </w:r>
      <w:r>
        <w:rPr>
          <w:rFonts w:hint="eastAsia"/>
        </w:rPr>
        <w:tab/>
        <w:t>"</w:t>
      </w:r>
      <w:r>
        <w:rPr>
          <w:rFonts w:hint="eastAsia"/>
        </w:rPr>
        <w:t>当前关键问题是，股市走弱是反映了战争风险，还是经济本来很差？我们认为经济应该不错。</w:t>
      </w:r>
    </w:p>
    <w:p w:rsidR="00F10D0B" w:rsidRDefault="00F10D0B" w:rsidP="00F10D0B"/>
    <w:p w:rsidR="00F10D0B" w:rsidRDefault="00F10D0B" w:rsidP="00F10D0B">
      <w:pPr>
        <w:rPr>
          <w:rFonts w:hint="eastAsia"/>
        </w:rPr>
      </w:pPr>
      <w:r>
        <w:rPr>
          <w:rFonts w:hint="eastAsia"/>
        </w:rPr>
        <w:t>[</w:t>
      </w:r>
      <w:r>
        <w:rPr>
          <w:rFonts w:hint="eastAsia"/>
        </w:rPr>
        <w:t>战争风险与经济</w:t>
      </w:r>
      <w:r>
        <w:rPr>
          <w:rFonts w:hint="eastAsia"/>
        </w:rPr>
        <w:t xml:space="preserve">] </w:t>
      </w:r>
      <w:r>
        <w:rPr>
          <w:rFonts w:hint="eastAsia"/>
        </w:rPr>
        <w:t>地缘政治风险让投资者谨慎，虽然普遍的预期是美国会快速取得胜利，但投资者仍然倾向于战争结束前持有安全资产。战争不确定性是否把美国经济拖入衰退？这很关键。如果进入衰退，那么股票还要大跌；时间是个敌人，战争不确定性越大，消费者缩减支出的风险越强。</w:t>
      </w:r>
      <w:r>
        <w:rPr>
          <w:rFonts w:hint="eastAsia"/>
        </w:rPr>
        <w:t>Bush</w:t>
      </w:r>
      <w:r>
        <w:rPr>
          <w:rFonts w:hint="eastAsia"/>
        </w:rPr>
        <w:t>自己也清楚不能拖垮经济，以赢得</w:t>
      </w:r>
      <w:r>
        <w:rPr>
          <w:rFonts w:hint="eastAsia"/>
        </w:rPr>
        <w:t>2004</w:t>
      </w:r>
      <w:r>
        <w:rPr>
          <w:rFonts w:hint="eastAsia"/>
        </w:rPr>
        <w:t>年大选，因此要速战速决。</w:t>
      </w:r>
    </w:p>
    <w:p w:rsidR="00F10D0B" w:rsidRDefault="00F10D0B" w:rsidP="00F10D0B">
      <w:pPr>
        <w:rPr>
          <w:rFonts w:hint="eastAsia"/>
        </w:rPr>
      </w:pPr>
      <w:r>
        <w:rPr>
          <w:rFonts w:hint="eastAsia"/>
        </w:rPr>
        <w:t xml:space="preserve">  </w:t>
      </w:r>
      <w:r>
        <w:rPr>
          <w:rFonts w:hint="eastAsia"/>
        </w:rPr>
        <w:t>我们把当前的市场称作</w:t>
      </w:r>
      <w:r>
        <w:rPr>
          <w:rFonts w:hint="eastAsia"/>
        </w:rPr>
        <w:t xml:space="preserve">Riot point. </w:t>
      </w:r>
      <w:r>
        <w:rPr>
          <w:rFonts w:hint="eastAsia"/>
        </w:rPr>
        <w:t>当前市场激烈的对负的经济和金融趋势做出反应，这最终要求政策要安抚市场。这一般对应着货币宽松或汇率机制变化。但当前不太典型，更宽松的货币并不能让政治风险消除。</w:t>
      </w:r>
    </w:p>
    <w:p w:rsidR="00F10D0B" w:rsidRDefault="00F10D0B" w:rsidP="00F10D0B"/>
    <w:p w:rsidR="00F10D0B" w:rsidRDefault="00F10D0B" w:rsidP="00F10D0B">
      <w:pPr>
        <w:rPr>
          <w:rFonts w:hint="eastAsia"/>
        </w:rPr>
      </w:pPr>
      <w:r>
        <w:rPr>
          <w:rFonts w:hint="eastAsia"/>
        </w:rPr>
        <w:lastRenderedPageBreak/>
        <w:t>[</w:t>
      </w:r>
      <w:r>
        <w:rPr>
          <w:rFonts w:hint="eastAsia"/>
        </w:rPr>
        <w:t>经济</w:t>
      </w:r>
      <w:r>
        <w:rPr>
          <w:rFonts w:hint="eastAsia"/>
        </w:rPr>
        <w:t xml:space="preserve">] </w:t>
      </w:r>
      <w:r>
        <w:rPr>
          <w:rFonts w:hint="eastAsia"/>
        </w:rPr>
        <w:t>当前市场继续担心经济仍将继续受到</w:t>
      </w:r>
      <w:r>
        <w:rPr>
          <w:rFonts w:hint="eastAsia"/>
        </w:rPr>
        <w:t>post-bubble adjustment</w:t>
      </w:r>
      <w:r>
        <w:rPr>
          <w:rFonts w:hint="eastAsia"/>
        </w:rPr>
        <w:t>的影响，市场担心消费者</w:t>
      </w:r>
      <w:r>
        <w:rPr>
          <w:rFonts w:hint="eastAsia"/>
        </w:rPr>
        <w:t>financial position</w:t>
      </w:r>
      <w:r>
        <w:rPr>
          <w:rFonts w:hint="eastAsia"/>
        </w:rPr>
        <w:t>，担心企业难以投资，担心通缩，但我们认为这些都多虑了。</w:t>
      </w:r>
    </w:p>
    <w:p w:rsidR="00F10D0B" w:rsidRDefault="00F10D0B" w:rsidP="00F10D0B">
      <w:pPr>
        <w:rPr>
          <w:rFonts w:hint="eastAsia"/>
        </w:rPr>
      </w:pPr>
      <w:r>
        <w:rPr>
          <w:rFonts w:hint="eastAsia"/>
        </w:rPr>
        <w:t xml:space="preserve">  </w:t>
      </w:r>
      <w:r>
        <w:rPr>
          <w:rFonts w:hint="eastAsia"/>
        </w:rPr>
        <w:t>许多指标指示经济进入</w:t>
      </w:r>
      <w:r>
        <w:rPr>
          <w:rFonts w:hint="eastAsia"/>
        </w:rPr>
        <w:t>soft spot</w:t>
      </w:r>
      <w:r>
        <w:rPr>
          <w:rFonts w:hint="eastAsia"/>
        </w:rPr>
        <w:t>。</w:t>
      </w:r>
      <w:r>
        <w:rPr>
          <w:rFonts w:hint="eastAsia"/>
        </w:rPr>
        <w:t xml:space="preserve"> </w:t>
      </w:r>
      <w:r>
        <w:rPr>
          <w:rFonts w:hint="eastAsia"/>
        </w:rPr>
        <w:t>圣诞消费不及预期，消费者信心走弱，劳动力市场和投资也弱。尽管如此，对经济的担心过度了。</w:t>
      </w:r>
      <w:r>
        <w:rPr>
          <w:rFonts w:hint="eastAsia"/>
        </w:rPr>
        <w:t>12</w:t>
      </w:r>
      <w:r>
        <w:rPr>
          <w:rFonts w:hint="eastAsia"/>
        </w:rPr>
        <w:t>月零售仍正增长</w:t>
      </w:r>
      <w:r>
        <w:rPr>
          <w:rFonts w:hint="eastAsia"/>
        </w:rPr>
        <w:t>4.6%</w:t>
      </w:r>
      <w:r>
        <w:rPr>
          <w:rFonts w:hint="eastAsia"/>
        </w:rPr>
        <w:t>，</w:t>
      </w:r>
      <w:r>
        <w:rPr>
          <w:rFonts w:hint="eastAsia"/>
        </w:rPr>
        <w:t>housing</w:t>
      </w:r>
      <w:r>
        <w:rPr>
          <w:rFonts w:hint="eastAsia"/>
        </w:rPr>
        <w:t>仍然很强。</w:t>
      </w:r>
      <w:r>
        <w:rPr>
          <w:rFonts w:hint="eastAsia"/>
        </w:rPr>
        <w:t>2002</w:t>
      </w:r>
      <w:r>
        <w:rPr>
          <w:rFonts w:hint="eastAsia"/>
        </w:rPr>
        <w:t>年经济波动大，有些季度差，有些季度好。</w:t>
      </w:r>
      <w:r>
        <w:rPr>
          <w:rFonts w:hint="eastAsia"/>
        </w:rPr>
        <w:t>2002Q4</w:t>
      </w:r>
      <w:r>
        <w:rPr>
          <w:rFonts w:hint="eastAsia"/>
        </w:rPr>
        <w:t>的年比增速是</w:t>
      </w:r>
      <w:r>
        <w:rPr>
          <w:rFonts w:hint="eastAsia"/>
        </w:rPr>
        <w:t>2.8%</w:t>
      </w:r>
      <w:r>
        <w:rPr>
          <w:rFonts w:hint="eastAsia"/>
        </w:rPr>
        <w:t>，这已经不容易了，考虑到股市这么差，股市丑闻的影响，以及战争不确定性。</w:t>
      </w:r>
    </w:p>
    <w:p w:rsidR="00F10D0B" w:rsidRDefault="00F10D0B" w:rsidP="00F10D0B">
      <w:pPr>
        <w:rPr>
          <w:rFonts w:hint="eastAsia"/>
        </w:rPr>
      </w:pPr>
      <w:r>
        <w:rPr>
          <w:rFonts w:hint="eastAsia"/>
        </w:rPr>
        <w:t xml:space="preserve">  2002</w:t>
      </w:r>
      <w:r>
        <w:rPr>
          <w:rFonts w:hint="eastAsia"/>
        </w:rPr>
        <w:t>年房贷利率大幅下降，支持房地产市场保持强劲；</w:t>
      </w:r>
      <w:r>
        <w:rPr>
          <w:rFonts w:hint="eastAsia"/>
        </w:rPr>
        <w:t>refinancing</w:t>
      </w:r>
      <w:r>
        <w:rPr>
          <w:rFonts w:hint="eastAsia"/>
        </w:rPr>
        <w:t>支持消费。房地产的支持力度将减弱，因为房贷利率更可能在</w:t>
      </w:r>
      <w:r>
        <w:rPr>
          <w:rFonts w:hint="eastAsia"/>
        </w:rPr>
        <w:t>2003</w:t>
      </w:r>
      <w:r>
        <w:rPr>
          <w:rFonts w:hint="eastAsia"/>
        </w:rPr>
        <w:t>年上升而非下降。但就业逐渐转好将支持消费（就业并没有转好，</w:t>
      </w:r>
      <w:r>
        <w:rPr>
          <w:rFonts w:hint="eastAsia"/>
        </w:rPr>
        <w:t>2003</w:t>
      </w:r>
      <w:r>
        <w:rPr>
          <w:rFonts w:hint="eastAsia"/>
        </w:rPr>
        <w:t>年似乎仍然依靠货币宽松支持房地产）。事实上，从联储</w:t>
      </w:r>
      <w:r>
        <w:rPr>
          <w:rFonts w:hint="eastAsia"/>
        </w:rPr>
        <w:t>2001</w:t>
      </w:r>
      <w:r>
        <w:rPr>
          <w:rFonts w:hint="eastAsia"/>
        </w:rPr>
        <w:t>年</w:t>
      </w:r>
      <w:r>
        <w:rPr>
          <w:rFonts w:hint="eastAsia"/>
        </w:rPr>
        <w:t>Survey of Consumer Finance</w:t>
      </w:r>
      <w:r>
        <w:rPr>
          <w:rFonts w:hint="eastAsia"/>
        </w:rPr>
        <w:t>来看，典型的居民并没有对股市有</w:t>
      </w:r>
      <w:r>
        <w:rPr>
          <w:rFonts w:hint="eastAsia"/>
        </w:rPr>
        <w:t>large exposure</w:t>
      </w:r>
      <w:r>
        <w:rPr>
          <w:rFonts w:hint="eastAsia"/>
        </w:rPr>
        <w:t>，这解释了为什么大幅的股价下跌并没有导致居民支出崩溃，房地产是居民最重要的资产，这意味着联储继续支持房地产市场。</w:t>
      </w:r>
    </w:p>
    <w:p w:rsidR="00F10D0B" w:rsidRDefault="00F10D0B" w:rsidP="00F10D0B">
      <w:pPr>
        <w:rPr>
          <w:rFonts w:hint="eastAsia"/>
        </w:rPr>
      </w:pPr>
      <w:r>
        <w:rPr>
          <w:rFonts w:hint="eastAsia"/>
        </w:rPr>
        <w:t xml:space="preserve">  </w:t>
      </w:r>
      <w:r>
        <w:rPr>
          <w:rFonts w:hint="eastAsia"/>
        </w:rPr>
        <w:t>最关键的问题是投资：当前净投资很低，库存历史地位，如果信心恢复，投资将有上行惊喜。当前油价虽然上升，但真实油价水平并不高。就政策而言，</w:t>
      </w:r>
      <w:r>
        <w:rPr>
          <w:rFonts w:hint="eastAsia"/>
        </w:rPr>
        <w:t>2003</w:t>
      </w:r>
      <w:r>
        <w:rPr>
          <w:rFonts w:hint="eastAsia"/>
        </w:rPr>
        <w:t>年政策将继续保持非常宽松和支持增长。</w:t>
      </w:r>
    </w:p>
    <w:p w:rsidR="00F10D0B" w:rsidRDefault="00F10D0B" w:rsidP="00F10D0B">
      <w:pPr>
        <w:rPr>
          <w:rFonts w:hint="eastAsia"/>
        </w:rPr>
      </w:pPr>
      <w:r>
        <w:rPr>
          <w:rFonts w:hint="eastAsia"/>
        </w:rPr>
        <w:t xml:space="preserve">  </w:t>
      </w:r>
      <w:r>
        <w:rPr>
          <w:rFonts w:hint="eastAsia"/>
        </w:rPr>
        <w:t>整体来说，经济复苏的基础已经打好了，但消费者和企业仍会继续保持谨慎几个月的时间。</w:t>
      </w:r>
    </w:p>
    <w:p w:rsidR="00F10D0B" w:rsidRDefault="00F10D0B" w:rsidP="00F10D0B">
      <w:pPr>
        <w:rPr>
          <w:rFonts w:hint="eastAsia"/>
        </w:rPr>
      </w:pPr>
      <w:r>
        <w:rPr>
          <w:rFonts w:hint="eastAsia"/>
        </w:rPr>
        <w:t>"</w:t>
      </w:r>
      <w:r>
        <w:rPr>
          <w:rFonts w:hint="eastAsia"/>
        </w:rPr>
        <w:tab/>
      </w:r>
      <w:r>
        <w:rPr>
          <w:rFonts w:hint="eastAsia"/>
        </w:rPr>
        <w:tab/>
      </w:r>
      <w:r>
        <w:rPr>
          <w:rFonts w:hint="eastAsia"/>
        </w:rPr>
        <w:t>当前市场并不预期</w:t>
      </w:r>
      <w:r>
        <w:rPr>
          <w:rFonts w:hint="eastAsia"/>
        </w:rPr>
        <w:t>ffr</w:t>
      </w:r>
      <w:r>
        <w:rPr>
          <w:rFonts w:hint="eastAsia"/>
        </w:rPr>
        <w:t>在年内变化。联储担心通缩风险，宁愿</w:t>
      </w:r>
      <w:r>
        <w:rPr>
          <w:rFonts w:hint="eastAsia"/>
        </w:rPr>
        <w:t xml:space="preserve">err on the side of ease. </w:t>
      </w:r>
      <w:r>
        <w:rPr>
          <w:rFonts w:hint="eastAsia"/>
        </w:rPr>
        <w:t>联储的基准预测是</w:t>
      </w:r>
      <w:r>
        <w:rPr>
          <w:rFonts w:hint="eastAsia"/>
        </w:rPr>
        <w:t>2003</w:t>
      </w:r>
      <w:r>
        <w:rPr>
          <w:rFonts w:hint="eastAsia"/>
        </w:rPr>
        <w:t>年经济将回到潜在增速，如果回不到的话，联储或许会在</w:t>
      </w:r>
      <w:r>
        <w:rPr>
          <w:rFonts w:hint="eastAsia"/>
        </w:rPr>
        <w:t>3</w:t>
      </w:r>
      <w:r>
        <w:rPr>
          <w:rFonts w:hint="eastAsia"/>
        </w:rPr>
        <w:t>、</w:t>
      </w:r>
      <w:r>
        <w:rPr>
          <w:rFonts w:hint="eastAsia"/>
        </w:rPr>
        <w:t>5</w:t>
      </w:r>
      <w:r>
        <w:rPr>
          <w:rFonts w:hint="eastAsia"/>
        </w:rPr>
        <w:t>月份降息，当然这也取决于伊拉克战争进展如何。</w:t>
      </w:r>
      <w:r>
        <w:rPr>
          <w:rFonts w:hint="eastAsia"/>
        </w:rPr>
        <w:tab/>
        <w:t>"</w:t>
      </w:r>
      <w:r>
        <w:rPr>
          <w:rFonts w:hint="eastAsia"/>
        </w:rPr>
        <w:t>股票中性配置。虽然全年来看，我们认为股票会上涨。但我们建议在地缘不确定性消散以前持有中性配置。</w:t>
      </w:r>
    </w:p>
    <w:p w:rsidR="00F10D0B" w:rsidRDefault="00F10D0B" w:rsidP="00F10D0B">
      <w:pPr>
        <w:rPr>
          <w:rFonts w:hint="eastAsia"/>
        </w:rPr>
      </w:pPr>
      <w:r>
        <w:rPr>
          <w:rFonts w:hint="eastAsia"/>
        </w:rPr>
        <w:t xml:space="preserve">  </w:t>
      </w:r>
      <w:r>
        <w:rPr>
          <w:rFonts w:hint="eastAsia"/>
        </w:rPr>
        <w:t>对于债券（态度不清楚，也许就是中性），偏好企业债而非利率债。利率债继续严重高估（已经连续两年多了），而且在</w:t>
      </w:r>
      <w:r>
        <w:rPr>
          <w:rFonts w:hint="eastAsia"/>
        </w:rPr>
        <w:t>6-9</w:t>
      </w:r>
      <w:r>
        <w:rPr>
          <w:rFonts w:hint="eastAsia"/>
        </w:rPr>
        <w:t>个月的尺度上也难有大幅上行风险，因为未来通胀弱，联储还可能降息。但这么高估的程度上，我们预期债券在年内将跑输股票和货币。</w:t>
      </w:r>
    </w:p>
    <w:p w:rsidR="00F10D0B" w:rsidRDefault="00F10D0B" w:rsidP="00F10D0B">
      <w:pPr>
        <w:rPr>
          <w:rFonts w:hint="eastAsia"/>
        </w:rPr>
      </w:pPr>
      <w:r>
        <w:rPr>
          <w:rFonts w:hint="eastAsia"/>
        </w:rPr>
        <w:t xml:space="preserve">  </w:t>
      </w:r>
      <w:r>
        <w:rPr>
          <w:rFonts w:hint="eastAsia"/>
        </w:rPr>
        <w:t>当前利率债受欢迎，同时利差在下降，这说明投资者是出于对战争的担心而买入国债。如果是担心经济走弱的话，利差应该会扩大。</w:t>
      </w:r>
      <w:r>
        <w:rPr>
          <w:rFonts w:hint="eastAsia"/>
        </w:rPr>
        <w:t>"</w:t>
      </w:r>
    </w:p>
    <w:p w:rsidR="00F10D0B" w:rsidRDefault="00F10D0B" w:rsidP="00F10D0B">
      <w:pPr>
        <w:rPr>
          <w:rFonts w:hint="eastAsia"/>
        </w:rPr>
      </w:pPr>
      <w:r>
        <w:rPr>
          <w:rFonts w:hint="eastAsia"/>
        </w:rPr>
        <w:t>20030201 PIMCO Sitting On The Dock Of The Cliff _ PIMCO</w:t>
      </w:r>
      <w:r>
        <w:rPr>
          <w:rFonts w:hint="eastAsia"/>
        </w:rPr>
        <w:tab/>
        <w:t>"</w:t>
      </w:r>
      <w:r>
        <w:rPr>
          <w:rFonts w:hint="eastAsia"/>
        </w:rPr>
        <w:t>采取谨慎的投资策略，因为当前我们处于</w:t>
      </w:r>
      <w:r>
        <w:rPr>
          <w:rFonts w:hint="eastAsia"/>
        </w:rPr>
        <w:t>deflationary cliff</w:t>
      </w:r>
      <w:r>
        <w:rPr>
          <w:rFonts w:hint="eastAsia"/>
        </w:rPr>
        <w:t>边缘。要解决这个通缩风险，需要货币政策和财政政策配合。当前的通缩环境下，这要求两者角色变换。需要财政政策</w:t>
      </w:r>
      <w:r>
        <w:rPr>
          <w:rFonts w:hint="eastAsia"/>
        </w:rPr>
        <w:t>lead</w:t>
      </w:r>
      <w:r>
        <w:rPr>
          <w:rFonts w:hint="eastAsia"/>
        </w:rPr>
        <w:t>，货币政策</w:t>
      </w:r>
      <w:r>
        <w:rPr>
          <w:rFonts w:hint="eastAsia"/>
        </w:rPr>
        <w:t>follow</w:t>
      </w:r>
      <w:r>
        <w:rPr>
          <w:rFonts w:hint="eastAsia"/>
        </w:rPr>
        <w:t>。</w:t>
      </w:r>
    </w:p>
    <w:p w:rsidR="00F10D0B" w:rsidRDefault="00F10D0B" w:rsidP="00F10D0B">
      <w:pPr>
        <w:rPr>
          <w:rFonts w:hint="eastAsia"/>
        </w:rPr>
      </w:pPr>
      <w:r>
        <w:rPr>
          <w:rFonts w:hint="eastAsia"/>
        </w:rPr>
        <w:t xml:space="preserve">  </w:t>
      </w:r>
      <w:r>
        <w:rPr>
          <w:rFonts w:hint="eastAsia"/>
        </w:rPr>
        <w:t>事实上，</w:t>
      </w:r>
      <w:r>
        <w:rPr>
          <w:rFonts w:hint="eastAsia"/>
        </w:rPr>
        <w:t>PIMCO</w:t>
      </w:r>
      <w:r>
        <w:rPr>
          <w:rFonts w:hint="eastAsia"/>
        </w:rPr>
        <w:t>的投资框架当中，</w:t>
      </w:r>
      <w:r>
        <w:rPr>
          <w:rFonts w:hint="eastAsia"/>
        </w:rPr>
        <w:t>secular trend</w:t>
      </w:r>
      <w:r>
        <w:rPr>
          <w:rFonts w:hint="eastAsia"/>
        </w:rPr>
        <w:t>的一个关键元素是私人部门和公共部门的相对关系，财政和货币的关系，美国和其他国家的关系——当前美国更加单边主义。</w:t>
      </w:r>
    </w:p>
    <w:p w:rsidR="00F10D0B" w:rsidRDefault="00F10D0B" w:rsidP="00F10D0B">
      <w:pPr>
        <w:rPr>
          <w:rFonts w:hint="eastAsia"/>
        </w:rPr>
      </w:pPr>
      <w:r>
        <w:rPr>
          <w:rFonts w:hint="eastAsia"/>
        </w:rPr>
        <w:t xml:space="preserve">  </w:t>
      </w:r>
      <w:r>
        <w:rPr>
          <w:rFonts w:hint="eastAsia"/>
        </w:rPr>
        <w:t>对于财政和货币政策的关系，</w:t>
      </w:r>
      <w:r>
        <w:rPr>
          <w:rFonts w:hint="eastAsia"/>
        </w:rPr>
        <w:t>1981</w:t>
      </w:r>
      <w:r>
        <w:rPr>
          <w:rFonts w:hint="eastAsia"/>
        </w:rPr>
        <w:t>年</w:t>
      </w:r>
      <w:r>
        <w:rPr>
          <w:rFonts w:hint="eastAsia"/>
        </w:rPr>
        <w:t>Sargent</w:t>
      </w:r>
      <w:r>
        <w:rPr>
          <w:rFonts w:hint="eastAsia"/>
        </w:rPr>
        <w:t>和</w:t>
      </w:r>
      <w:r>
        <w:rPr>
          <w:rFonts w:hint="eastAsia"/>
        </w:rPr>
        <w:t>Wallace</w:t>
      </w:r>
      <w:r>
        <w:rPr>
          <w:rFonts w:hint="eastAsia"/>
        </w:rPr>
        <w:t>指出，下述两者在会计意义上不能同时存在：真实利率高于真实增长率，财政赤字占</w:t>
      </w:r>
      <w:r>
        <w:rPr>
          <w:rFonts w:hint="eastAsia"/>
        </w:rPr>
        <w:t>GDP</w:t>
      </w:r>
      <w:r>
        <w:rPr>
          <w:rFonts w:hint="eastAsia"/>
        </w:rPr>
        <w:t>的比例持续高于</w:t>
      </w:r>
      <w:r>
        <w:rPr>
          <w:rFonts w:hint="eastAsia"/>
        </w:rPr>
        <w:t>GDP</w:t>
      </w:r>
      <w:r>
        <w:rPr>
          <w:rFonts w:hint="eastAsia"/>
        </w:rPr>
        <w:t>增速。事实上，这篇文章的背景是沃尔克在反通胀，而里根则在减税。这意味着联储和财政两者之间必须有一个先退让，谁将主导谁呢？答案是财政退让了，三个标志事件：</w:t>
      </w:r>
      <w:r>
        <w:rPr>
          <w:rFonts w:hint="eastAsia"/>
        </w:rPr>
        <w:t>1.</w:t>
      </w:r>
      <w:r>
        <w:rPr>
          <w:rFonts w:hint="eastAsia"/>
        </w:rPr>
        <w:t>里根在</w:t>
      </w:r>
      <w:r>
        <w:rPr>
          <w:rFonts w:hint="eastAsia"/>
        </w:rPr>
        <w:t>1984</w:t>
      </w:r>
      <w:r>
        <w:rPr>
          <w:rFonts w:hint="eastAsia"/>
        </w:rPr>
        <w:t>年加税，特别是对企业加税；</w:t>
      </w:r>
      <w:r>
        <w:rPr>
          <w:rFonts w:hint="eastAsia"/>
        </w:rPr>
        <w:t xml:space="preserve">2.Bush </w:t>
      </w:r>
      <w:r>
        <w:rPr>
          <w:rFonts w:hint="eastAsia"/>
        </w:rPr>
        <w:t>虽然声称不加税，但在</w:t>
      </w:r>
      <w:r>
        <w:rPr>
          <w:rFonts w:hint="eastAsia"/>
        </w:rPr>
        <w:t>1990</w:t>
      </w:r>
      <w:r>
        <w:rPr>
          <w:rFonts w:hint="eastAsia"/>
        </w:rPr>
        <w:t>年提高富人税率；</w:t>
      </w:r>
      <w:r>
        <w:rPr>
          <w:rFonts w:hint="eastAsia"/>
        </w:rPr>
        <w:t>3.</w:t>
      </w:r>
      <w:r>
        <w:rPr>
          <w:rFonts w:hint="eastAsia"/>
        </w:rPr>
        <w:t>克林顿反悔了对中产阶级减税的保证，对富人加税。</w:t>
      </w:r>
      <w:r>
        <w:rPr>
          <w:rFonts w:hint="eastAsia"/>
        </w:rPr>
        <w:t>1980s</w:t>
      </w:r>
      <w:r>
        <w:rPr>
          <w:rFonts w:hint="eastAsia"/>
        </w:rPr>
        <w:t>以来，联储要在每一轮周期波动当中盯住越来越低的名义</w:t>
      </w:r>
      <w:r>
        <w:rPr>
          <w:rFonts w:hint="eastAsia"/>
        </w:rPr>
        <w:t>GDP</w:t>
      </w:r>
      <w:r>
        <w:rPr>
          <w:rFonts w:hint="eastAsia"/>
        </w:rPr>
        <w:t>增速，而财政政策不允许在总量上</w:t>
      </w:r>
      <w:r>
        <w:rPr>
          <w:rFonts w:hint="eastAsia"/>
        </w:rPr>
        <w:t>boost</w:t>
      </w:r>
      <w:r>
        <w:rPr>
          <w:rFonts w:hint="eastAsia"/>
        </w:rPr>
        <w:t>名义</w:t>
      </w:r>
      <w:r>
        <w:rPr>
          <w:rFonts w:hint="eastAsia"/>
        </w:rPr>
        <w:t>gdp</w:t>
      </w:r>
      <w:r>
        <w:rPr>
          <w:rFonts w:hint="eastAsia"/>
        </w:rPr>
        <w:t>。</w:t>
      </w:r>
    </w:p>
    <w:p w:rsidR="00F10D0B" w:rsidRDefault="00F10D0B" w:rsidP="00F10D0B">
      <w:pPr>
        <w:rPr>
          <w:rFonts w:hint="eastAsia"/>
        </w:rPr>
      </w:pPr>
      <w:r>
        <w:rPr>
          <w:rFonts w:hint="eastAsia"/>
        </w:rPr>
        <w:t xml:space="preserve">  </w:t>
      </w:r>
      <w:r>
        <w:rPr>
          <w:rFonts w:hint="eastAsia"/>
        </w:rPr>
        <w:t>格林斯潘在</w:t>
      </w:r>
      <w:r>
        <w:rPr>
          <w:rFonts w:hint="eastAsia"/>
        </w:rPr>
        <w:t>2002</w:t>
      </w:r>
      <w:r>
        <w:rPr>
          <w:rFonts w:hint="eastAsia"/>
        </w:rPr>
        <w:t>年</w:t>
      </w:r>
      <w:r>
        <w:rPr>
          <w:rFonts w:hint="eastAsia"/>
        </w:rPr>
        <w:t>11</w:t>
      </w:r>
      <w:r>
        <w:rPr>
          <w:rFonts w:hint="eastAsia"/>
        </w:rPr>
        <w:t>月，提到了过去未曾提到的说法，提出联储</w:t>
      </w:r>
      <w:r>
        <w:rPr>
          <w:rFonts w:hint="eastAsia"/>
        </w:rPr>
        <w:t>could bring down long term rates by lengthening the duration of its holdings.</w:t>
      </w:r>
    </w:p>
    <w:p w:rsidR="00F10D0B" w:rsidRDefault="00F10D0B" w:rsidP="00F10D0B">
      <w:pPr>
        <w:rPr>
          <w:rFonts w:hint="eastAsia"/>
        </w:rPr>
      </w:pPr>
      <w:r>
        <w:rPr>
          <w:rFonts w:hint="eastAsia"/>
        </w:rPr>
        <w:t xml:space="preserve">  </w:t>
      </w:r>
      <w:r>
        <w:rPr>
          <w:rFonts w:hint="eastAsia"/>
        </w:rPr>
        <w:t>伯南克提及了如果有通缩风险，联储可以扩大资产购买，如果仍不足够，甚至可以下一步试图影响私人债券收益率。我把这个称之为</w:t>
      </w:r>
      <w:r>
        <w:rPr>
          <w:rFonts w:hint="eastAsia"/>
        </w:rPr>
        <w:t>Bernanke Put</w:t>
      </w:r>
      <w:r>
        <w:rPr>
          <w:rFonts w:hint="eastAsia"/>
        </w:rPr>
        <w:t>。当然，我希望伯南克可以更多提及财政和货币的配合。</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20030208 GS UEA A Bottom-Up View of Capital Spending</w:t>
      </w:r>
      <w:r>
        <w:rPr>
          <w:rFonts w:hint="eastAsia"/>
        </w:rPr>
        <w:tab/>
        <w:t>"</w:t>
      </w:r>
      <w:r>
        <w:rPr>
          <w:rFonts w:hint="eastAsia"/>
        </w:rPr>
        <w:t>我们分析师自下而上的估计显示，今年投资会从去年下降</w:t>
      </w:r>
      <w:r>
        <w:rPr>
          <w:rFonts w:hint="eastAsia"/>
        </w:rPr>
        <w:t>15%</w:t>
      </w:r>
      <w:r>
        <w:rPr>
          <w:rFonts w:hint="eastAsia"/>
        </w:rPr>
        <w:t>到今年为下降</w:t>
      </w:r>
      <w:r>
        <w:rPr>
          <w:rFonts w:hint="eastAsia"/>
        </w:rPr>
        <w:t>10%</w:t>
      </w:r>
      <w:r>
        <w:rPr>
          <w:rFonts w:hint="eastAsia"/>
        </w:rPr>
        <w:t>，我们本来就比市场看的悲观，这个估计更为</w:t>
      </w:r>
      <w:r>
        <w:rPr>
          <w:rFonts w:hint="eastAsia"/>
        </w:rPr>
        <w:lastRenderedPageBreak/>
        <w:t>悲观。我们自上而下的估计模型包括三个变量：</w:t>
      </w:r>
      <w:r>
        <w:rPr>
          <w:rFonts w:hint="eastAsia"/>
        </w:rPr>
        <w:t>Tobin q</w:t>
      </w:r>
      <w:r>
        <w:rPr>
          <w:rFonts w:hint="eastAsia"/>
        </w:rPr>
        <w:t>，资本回报率，资金成本，该模型预示着投资今年仍会温和下降（这个宏观模型为何不靠谱？</w:t>
      </w:r>
      <w:r>
        <w:rPr>
          <w:rFonts w:hint="eastAsia"/>
        </w:rPr>
        <w:t>20201005:</w:t>
      </w:r>
      <w:r>
        <w:rPr>
          <w:rFonts w:hint="eastAsia"/>
        </w:rPr>
        <w:t>估计是线性拟合的过度拟合导致的吧，因为</w:t>
      </w:r>
      <w:r>
        <w:rPr>
          <w:rFonts w:hint="eastAsia"/>
        </w:rPr>
        <w:t>2002</w:t>
      </w:r>
      <w:r>
        <w:rPr>
          <w:rFonts w:hint="eastAsia"/>
        </w:rPr>
        <w:t>年是一个超调，过度拟合导致对</w:t>
      </w:r>
      <w:r>
        <w:rPr>
          <w:rFonts w:hint="eastAsia"/>
        </w:rPr>
        <w:t>2003</w:t>
      </w:r>
      <w:r>
        <w:rPr>
          <w:rFonts w:hint="eastAsia"/>
        </w:rPr>
        <w:t>年很悲观）</w:t>
      </w:r>
    </w:p>
    <w:p w:rsidR="00F10D0B" w:rsidRDefault="00F10D0B" w:rsidP="00F10D0B">
      <w:pPr>
        <w:rPr>
          <w:rFonts w:hint="eastAsia"/>
        </w:rPr>
      </w:pPr>
      <w:r>
        <w:rPr>
          <w:rFonts w:hint="eastAsia"/>
        </w:rPr>
        <w:t xml:space="preserve">  1</w:t>
      </w:r>
      <w:r>
        <w:rPr>
          <w:rFonts w:hint="eastAsia"/>
        </w:rPr>
        <w:t>月份的就业和</w:t>
      </w:r>
      <w:r>
        <w:rPr>
          <w:rFonts w:hint="eastAsia"/>
        </w:rPr>
        <w:t>ISM</w:t>
      </w:r>
      <w:r>
        <w:rPr>
          <w:rFonts w:hint="eastAsia"/>
        </w:rPr>
        <w:t>数据好于预期，但零售、企业订单和生产率不及预期。</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20030212 GS Daily  Chairman Greenspan- What, Me Worry_</w:t>
      </w:r>
      <w:r>
        <w:rPr>
          <w:rFonts w:hint="eastAsia"/>
        </w:rPr>
        <w:tab/>
      </w:r>
      <w:r>
        <w:rPr>
          <w:rFonts w:hint="eastAsia"/>
        </w:rPr>
        <w:t>格林斯潘的讲话显示，他认为当前经济主要受到地缘政治风险的抑制，等风险解除以后经济将回到潜在增速附近。</w:t>
      </w:r>
      <w:r>
        <w:rPr>
          <w:rFonts w:hint="eastAsia"/>
        </w:rPr>
        <w:tab/>
      </w:r>
      <w:r>
        <w:rPr>
          <w:rFonts w:hint="eastAsia"/>
        </w:rPr>
        <w:tab/>
      </w:r>
      <w:r>
        <w:rPr>
          <w:rFonts w:hint="eastAsia"/>
        </w:rPr>
        <w:tab/>
      </w:r>
    </w:p>
    <w:p w:rsidR="00F10D0B" w:rsidRDefault="00F10D0B" w:rsidP="00F10D0B">
      <w:pPr>
        <w:rPr>
          <w:rFonts w:hint="eastAsia"/>
        </w:rPr>
      </w:pPr>
      <w:r>
        <w:rPr>
          <w:rFonts w:hint="eastAsia"/>
        </w:rPr>
        <w:t>20030214 GS Daily If the United States Goes to War</w:t>
      </w:r>
      <w:r>
        <w:rPr>
          <w:rFonts w:hint="eastAsia"/>
        </w:rPr>
        <w:tab/>
      </w:r>
      <w:r>
        <w:rPr>
          <w:rFonts w:hint="eastAsia"/>
        </w:rPr>
        <w:t>我们认为未来</w:t>
      </w:r>
      <w:r>
        <w:rPr>
          <w:rFonts w:hint="eastAsia"/>
        </w:rPr>
        <w:t>4-6</w:t>
      </w:r>
      <w:r>
        <w:rPr>
          <w:rFonts w:hint="eastAsia"/>
        </w:rPr>
        <w:t>周将会开始伊拉克战争。当前可能开启第二轮联合国检查，但美国没有耐心。</w:t>
      </w:r>
      <w:r>
        <w:rPr>
          <w:rFonts w:hint="eastAsia"/>
        </w:rPr>
        <w:tab/>
      </w:r>
      <w:r>
        <w:rPr>
          <w:rFonts w:hint="eastAsia"/>
        </w:rPr>
        <w:tab/>
      </w:r>
      <w:r>
        <w:rPr>
          <w:rFonts w:hint="eastAsia"/>
        </w:rPr>
        <w:tab/>
      </w:r>
    </w:p>
    <w:p w:rsidR="00F10D0B" w:rsidRDefault="00F10D0B" w:rsidP="00F10D0B">
      <w:pPr>
        <w:rPr>
          <w:rFonts w:hint="eastAsia"/>
        </w:rPr>
      </w:pPr>
      <w:r>
        <w:rPr>
          <w:rFonts w:hint="eastAsia"/>
        </w:rPr>
        <w:t>20030215 GS UEA Better Data Do Little to Lift Gloom</w:t>
      </w:r>
      <w:r>
        <w:rPr>
          <w:rFonts w:hint="eastAsia"/>
        </w:rPr>
        <w:tab/>
        <w:t>1</w:t>
      </w:r>
      <w:r>
        <w:rPr>
          <w:rFonts w:hint="eastAsia"/>
        </w:rPr>
        <w:t>月份零售和工业生产好于预期。这一部分是前期较弱的数据的翻转，另一方面，也是暂时库存周期影响——</w:t>
      </w:r>
      <w:r>
        <w:rPr>
          <w:rFonts w:hint="eastAsia"/>
        </w:rPr>
        <w:t>2002</w:t>
      </w:r>
      <w:r>
        <w:rPr>
          <w:rFonts w:hint="eastAsia"/>
        </w:rPr>
        <w:t>年</w:t>
      </w:r>
      <w:r>
        <w:rPr>
          <w:rFonts w:hint="eastAsia"/>
        </w:rPr>
        <w:t>1-3</w:t>
      </w:r>
      <w:r>
        <w:rPr>
          <w:rFonts w:hint="eastAsia"/>
        </w:rPr>
        <w:t>季度在补库存，</w:t>
      </w:r>
      <w:r>
        <w:rPr>
          <w:rFonts w:hint="eastAsia"/>
        </w:rPr>
        <w:t>4</w:t>
      </w:r>
      <w:r>
        <w:rPr>
          <w:rFonts w:hint="eastAsia"/>
        </w:rPr>
        <w:t>季度初在去库存，</w:t>
      </w:r>
      <w:r>
        <w:rPr>
          <w:rFonts w:hint="eastAsia"/>
        </w:rPr>
        <w:t>2003</w:t>
      </w:r>
      <w:r>
        <w:rPr>
          <w:rFonts w:hint="eastAsia"/>
        </w:rPr>
        <w:t>年</w:t>
      </w:r>
      <w:r>
        <w:rPr>
          <w:rFonts w:hint="eastAsia"/>
        </w:rPr>
        <w:t>4</w:t>
      </w:r>
      <w:r>
        <w:rPr>
          <w:rFonts w:hint="eastAsia"/>
        </w:rPr>
        <w:t>季度末又开始补库存——这没有可持续性。随着油价上升和股票下降，基本面在恶化。</w:t>
      </w:r>
      <w:r>
        <w:rPr>
          <w:rFonts w:hint="eastAsia"/>
        </w:rPr>
        <w:tab/>
      </w:r>
      <w:r>
        <w:rPr>
          <w:rFonts w:hint="eastAsia"/>
        </w:rPr>
        <w:tab/>
      </w:r>
      <w:r>
        <w:rPr>
          <w:rFonts w:hint="eastAsia"/>
        </w:rPr>
        <w:tab/>
      </w:r>
    </w:p>
    <w:p w:rsidR="00F10D0B" w:rsidRDefault="00F10D0B" w:rsidP="00F10D0B">
      <w:pPr>
        <w:rPr>
          <w:rFonts w:hint="eastAsia"/>
        </w:rPr>
      </w:pPr>
      <w:r>
        <w:rPr>
          <w:rFonts w:hint="eastAsia"/>
        </w:rPr>
        <w:t>20030220 GS Daily Non-conventional Monetary Policy Tools</w:t>
      </w:r>
      <w:r>
        <w:rPr>
          <w:rFonts w:hint="eastAsia"/>
        </w:rPr>
        <w:tab/>
      </w:r>
      <w:r>
        <w:rPr>
          <w:rFonts w:hint="eastAsia"/>
        </w:rPr>
        <w:t>格林斯潘和伯南克都提及了非传统货币政策，向前看，主要有两种非传统政策：</w:t>
      </w:r>
      <w:r>
        <w:rPr>
          <w:rFonts w:hint="eastAsia"/>
        </w:rPr>
        <w:t>1.</w:t>
      </w:r>
      <w:r>
        <w:rPr>
          <w:rFonts w:hint="eastAsia"/>
        </w:rPr>
        <w:t>提高资产久期，压低长端债券收益率，这意味着改变了联储目标，不再盯住短端。</w:t>
      </w:r>
      <w:r>
        <w:rPr>
          <w:rFonts w:hint="eastAsia"/>
        </w:rPr>
        <w:t>2.</w:t>
      </w:r>
      <w:r>
        <w:rPr>
          <w:rFonts w:hint="eastAsia"/>
        </w:rPr>
        <w:t>进一步的，还可以扩大资产购买的范围。</w:t>
      </w:r>
      <w:r>
        <w:rPr>
          <w:rFonts w:hint="eastAsia"/>
        </w:rPr>
        <w:tab/>
      </w:r>
      <w:r>
        <w:rPr>
          <w:rFonts w:hint="eastAsia"/>
        </w:rPr>
        <w:tab/>
      </w:r>
      <w:r>
        <w:rPr>
          <w:rFonts w:hint="eastAsia"/>
        </w:rPr>
        <w:tab/>
      </w:r>
    </w:p>
    <w:p w:rsidR="00F10D0B" w:rsidRDefault="00F10D0B" w:rsidP="00F10D0B">
      <w:pPr>
        <w:rPr>
          <w:rFonts w:hint="eastAsia"/>
        </w:rPr>
      </w:pPr>
      <w:r>
        <w:rPr>
          <w:rFonts w:hint="eastAsia"/>
        </w:rPr>
        <w:t>20030222 GS UEA The GS Surprise Index Strength Likely to Fade</w:t>
      </w:r>
      <w:r>
        <w:rPr>
          <w:rFonts w:hint="eastAsia"/>
        </w:rPr>
        <w:tab/>
      </w:r>
      <w:r>
        <w:rPr>
          <w:rFonts w:hint="eastAsia"/>
        </w:rPr>
        <w:t>年初以来，经济指标均好于预期。但我们认为这不可持续。当前市场也没有反弹，市场的预期是正确的。</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20030226 GS Daily Plunging Confidence </w:t>
      </w:r>
      <w:r>
        <w:rPr>
          <w:rFonts w:hint="eastAsia"/>
        </w:rPr>
        <w:t>鈥</w:t>
      </w:r>
      <w:r>
        <w:rPr>
          <w:rFonts w:hint="eastAsia"/>
        </w:rPr>
        <w:t>_ War Fear, Yes, But Not All War Fear</w:t>
      </w:r>
      <w:r>
        <w:rPr>
          <w:rFonts w:hint="eastAsia"/>
        </w:rPr>
        <w:tab/>
        <w:t>CB</w:t>
      </w:r>
      <w:r>
        <w:rPr>
          <w:rFonts w:hint="eastAsia"/>
        </w:rPr>
        <w:t>的信心大幅下降，这与战争风险有关，但也不全是战争风险。</w:t>
      </w:r>
      <w:r>
        <w:rPr>
          <w:rFonts w:hint="eastAsia"/>
        </w:rPr>
        <w:tab/>
      </w:r>
      <w:r>
        <w:rPr>
          <w:rFonts w:hint="eastAsia"/>
        </w:rPr>
        <w:tab/>
      </w:r>
      <w:r>
        <w:rPr>
          <w:rFonts w:hint="eastAsia"/>
        </w:rPr>
        <w:tab/>
      </w:r>
    </w:p>
    <w:p w:rsidR="00F10D0B" w:rsidRDefault="00F10D0B" w:rsidP="00F10D0B">
      <w:pPr>
        <w:rPr>
          <w:rFonts w:hint="eastAsia"/>
        </w:rPr>
      </w:pPr>
      <w:r>
        <w:rPr>
          <w:rFonts w:hint="eastAsia"/>
        </w:rPr>
        <w:t>20030301 BCA, The Bank Credit Analyst, The Waiting Game</w:t>
      </w:r>
      <w:r>
        <w:rPr>
          <w:rFonts w:hint="eastAsia"/>
        </w:rPr>
        <w:tab/>
        <w:t>"</w:t>
      </w:r>
      <w:r>
        <w:rPr>
          <w:rFonts w:hint="eastAsia"/>
        </w:rPr>
        <w:t>假设伊拉克战争进展顺利的话，经济会继续复苏。当然，美国经济可能有其他的问题，但利差下降和商品价格上升让我们感觉相对更有一些信心。我们的乐观有四个关键支撑：</w:t>
      </w:r>
      <w:r>
        <w:rPr>
          <w:rFonts w:hint="eastAsia"/>
        </w:rPr>
        <w:t>1.</w:t>
      </w:r>
      <w:r>
        <w:rPr>
          <w:rFonts w:hint="eastAsia"/>
        </w:rPr>
        <w:t>货币政策是有效的。</w:t>
      </w:r>
      <w:r>
        <w:rPr>
          <w:rFonts w:hint="eastAsia"/>
        </w:rPr>
        <w:t>2.</w:t>
      </w:r>
      <w:r>
        <w:rPr>
          <w:rFonts w:hint="eastAsia"/>
        </w:rPr>
        <w:t>消费者健康，</w:t>
      </w:r>
      <w:r>
        <w:rPr>
          <w:rFonts w:hint="eastAsia"/>
        </w:rPr>
        <w:t>3.</w:t>
      </w:r>
      <w:r>
        <w:rPr>
          <w:rFonts w:hint="eastAsia"/>
        </w:rPr>
        <w:t>投资也有复苏的基础。</w:t>
      </w:r>
      <w:r>
        <w:rPr>
          <w:rFonts w:hint="eastAsia"/>
        </w:rPr>
        <w:t>4.</w:t>
      </w:r>
      <w:r>
        <w:rPr>
          <w:rFonts w:hint="eastAsia"/>
        </w:rPr>
        <w:t>美国经济对负面冲击的调整能力很强。</w:t>
      </w:r>
    </w:p>
    <w:p w:rsidR="00F10D0B" w:rsidRDefault="00F10D0B" w:rsidP="00F10D0B"/>
    <w:p w:rsidR="00F10D0B" w:rsidRDefault="00F10D0B" w:rsidP="00F10D0B">
      <w:pPr>
        <w:rPr>
          <w:rFonts w:hint="eastAsia"/>
        </w:rPr>
      </w:pPr>
      <w:r>
        <w:rPr>
          <w:rFonts w:hint="eastAsia"/>
        </w:rPr>
        <w:t>[</w:t>
      </w:r>
      <w:r>
        <w:rPr>
          <w:rFonts w:hint="eastAsia"/>
        </w:rPr>
        <w:t>我们可能错在哪里</w:t>
      </w:r>
      <w:r>
        <w:rPr>
          <w:rFonts w:hint="eastAsia"/>
        </w:rPr>
        <w:t xml:space="preserve">] </w:t>
      </w:r>
      <w:r>
        <w:rPr>
          <w:rFonts w:hint="eastAsia"/>
        </w:rPr>
        <w:t>除了地缘政治风险以外：</w:t>
      </w:r>
    </w:p>
    <w:p w:rsidR="00F10D0B" w:rsidRDefault="00F10D0B" w:rsidP="00F10D0B">
      <w:pPr>
        <w:rPr>
          <w:rFonts w:hint="eastAsia"/>
        </w:rPr>
      </w:pPr>
      <w:r>
        <w:rPr>
          <w:rFonts w:hint="eastAsia"/>
        </w:rPr>
        <w:t xml:space="preserve">  </w:t>
      </w:r>
      <w:r>
        <w:rPr>
          <w:rFonts w:hint="eastAsia"/>
        </w:rPr>
        <w:t>消费：</w:t>
      </w:r>
      <w:r>
        <w:rPr>
          <w:rFonts w:hint="eastAsia"/>
        </w:rPr>
        <w:t>2</w:t>
      </w:r>
      <w:r>
        <w:rPr>
          <w:rFonts w:hint="eastAsia"/>
        </w:rPr>
        <w:t>月份的消费者信心下降让人担心，这一般对应着实际消费的下降。我们认为这与战争不确定性有关，如果不确定性消除以后，信心仍未恢复，或者如果劳动力市场进一步恶化，我们将降低增长展望。</w:t>
      </w:r>
    </w:p>
    <w:p w:rsidR="00F10D0B" w:rsidRDefault="00F10D0B" w:rsidP="00F10D0B">
      <w:pPr>
        <w:rPr>
          <w:rFonts w:hint="eastAsia"/>
        </w:rPr>
      </w:pPr>
      <w:r>
        <w:rPr>
          <w:rFonts w:hint="eastAsia"/>
        </w:rPr>
        <w:t xml:space="preserve">  </w:t>
      </w:r>
      <w:r>
        <w:rPr>
          <w:rFonts w:hint="eastAsia"/>
        </w:rPr>
        <w:t>投资：去年投资已经降无可降，近期</w:t>
      </w:r>
      <w:r>
        <w:rPr>
          <w:rFonts w:hint="eastAsia"/>
        </w:rPr>
        <w:t>ISM</w:t>
      </w:r>
      <w:r>
        <w:rPr>
          <w:rFonts w:hint="eastAsia"/>
        </w:rPr>
        <w:t>上涨说明缩减投资已经到尾声。但草根消息指出企业管理层仍然非常谨慎，如果企业再度缩减支出，那么居民部门也要缩减支出。继续关注</w:t>
      </w:r>
      <w:r>
        <w:rPr>
          <w:rFonts w:hint="eastAsia"/>
        </w:rPr>
        <w:t>ISM</w:t>
      </w:r>
      <w:r>
        <w:rPr>
          <w:rFonts w:hint="eastAsia"/>
        </w:rPr>
        <w:t>、资本品订单和解雇消息。</w:t>
      </w:r>
    </w:p>
    <w:p w:rsidR="00F10D0B" w:rsidRDefault="00F10D0B" w:rsidP="00F10D0B">
      <w:pPr>
        <w:rPr>
          <w:rFonts w:hint="eastAsia"/>
        </w:rPr>
      </w:pPr>
      <w:r>
        <w:rPr>
          <w:rFonts w:hint="eastAsia"/>
        </w:rPr>
        <w:t xml:space="preserve">  </w:t>
      </w:r>
      <w:r>
        <w:rPr>
          <w:rFonts w:hint="eastAsia"/>
        </w:rPr>
        <w:t>房地产：房地产占比不大，但很重要。它支持了耐用品消费，</w:t>
      </w:r>
      <w:r>
        <w:rPr>
          <w:rFonts w:hint="eastAsia"/>
        </w:rPr>
        <w:t>refinancing</w:t>
      </w:r>
      <w:r>
        <w:rPr>
          <w:rFonts w:hint="eastAsia"/>
        </w:rPr>
        <w:t>支持了居民购买力。如果在当前低利率的情况下，房地产销售和价格向下走，那么对整体经济都是警示信号。</w:t>
      </w:r>
    </w:p>
    <w:p w:rsidR="00F10D0B" w:rsidRDefault="00F10D0B" w:rsidP="00F10D0B">
      <w:pPr>
        <w:rPr>
          <w:rFonts w:hint="eastAsia"/>
        </w:rPr>
      </w:pPr>
      <w:r>
        <w:rPr>
          <w:rFonts w:hint="eastAsia"/>
        </w:rPr>
        <w:t xml:space="preserve">  </w:t>
      </w:r>
      <w:r>
        <w:rPr>
          <w:rFonts w:hint="eastAsia"/>
        </w:rPr>
        <w:t>信贷：当前货币——</w:t>
      </w:r>
      <w:r>
        <w:rPr>
          <w:rFonts w:hint="eastAsia"/>
        </w:rPr>
        <w:t>MZM</w:t>
      </w:r>
      <w:r>
        <w:rPr>
          <w:rFonts w:hint="eastAsia"/>
        </w:rPr>
        <w:t>——以及银行信贷增速仍好，显示美国经济没有进入日本式停滞。</w:t>
      </w:r>
    </w:p>
    <w:p w:rsidR="00F10D0B" w:rsidRDefault="00F10D0B" w:rsidP="00F10D0B">
      <w:pPr>
        <w:rPr>
          <w:rFonts w:hint="eastAsia"/>
        </w:rPr>
      </w:pPr>
      <w:r>
        <w:rPr>
          <w:rFonts w:hint="eastAsia"/>
        </w:rPr>
        <w:t xml:space="preserve">  </w:t>
      </w:r>
      <w:r>
        <w:rPr>
          <w:rFonts w:hint="eastAsia"/>
        </w:rPr>
        <w:t>上述几点都还没有出现危险的信号。</w:t>
      </w:r>
    </w:p>
    <w:p w:rsidR="00F10D0B" w:rsidRDefault="00F10D0B" w:rsidP="00F10D0B"/>
    <w:p w:rsidR="00F10D0B" w:rsidRDefault="00F10D0B" w:rsidP="00F10D0B">
      <w:pPr>
        <w:rPr>
          <w:rFonts w:hint="eastAsia"/>
        </w:rPr>
      </w:pPr>
      <w:r>
        <w:rPr>
          <w:rFonts w:hint="eastAsia"/>
        </w:rPr>
        <w:t>[</w:t>
      </w:r>
      <w:r>
        <w:rPr>
          <w:rFonts w:hint="eastAsia"/>
        </w:rPr>
        <w:t>股债长期表现</w:t>
      </w:r>
      <w:r>
        <w:rPr>
          <w:rFonts w:hint="eastAsia"/>
        </w:rPr>
        <w:t xml:space="preserve">] </w:t>
      </w:r>
      <w:r>
        <w:rPr>
          <w:rFonts w:hint="eastAsia"/>
        </w:rPr>
        <w:t>股票相对债券的相对全回报，在</w:t>
      </w:r>
      <w:r>
        <w:rPr>
          <w:rFonts w:hint="eastAsia"/>
        </w:rPr>
        <w:t>1950-69</w:t>
      </w:r>
      <w:r>
        <w:rPr>
          <w:rFonts w:hint="eastAsia"/>
        </w:rPr>
        <w:t>年上升，</w:t>
      </w:r>
      <w:r>
        <w:rPr>
          <w:rFonts w:hint="eastAsia"/>
        </w:rPr>
        <w:t>69-79</w:t>
      </w:r>
      <w:r>
        <w:rPr>
          <w:rFonts w:hint="eastAsia"/>
        </w:rPr>
        <w:t>走平，</w:t>
      </w:r>
      <w:r>
        <w:rPr>
          <w:rFonts w:hint="eastAsia"/>
        </w:rPr>
        <w:t>79-80</w:t>
      </w:r>
      <w:r>
        <w:rPr>
          <w:rFonts w:hint="eastAsia"/>
        </w:rPr>
        <w:t>短期上升，</w:t>
      </w:r>
      <w:r>
        <w:rPr>
          <w:rFonts w:hint="eastAsia"/>
        </w:rPr>
        <w:t>95-99</w:t>
      </w:r>
      <w:r>
        <w:rPr>
          <w:rFonts w:hint="eastAsia"/>
        </w:rPr>
        <w:t>上升，</w:t>
      </w:r>
      <w:r>
        <w:rPr>
          <w:rFonts w:hint="eastAsia"/>
        </w:rPr>
        <w:t>99</w:t>
      </w:r>
      <w:r>
        <w:rPr>
          <w:rFonts w:hint="eastAsia"/>
        </w:rPr>
        <w:t>以来回落。对于</w:t>
      </w:r>
      <w:r>
        <w:rPr>
          <w:rFonts w:hint="eastAsia"/>
        </w:rPr>
        <w:t>1950-69</w:t>
      </w:r>
      <w:r>
        <w:rPr>
          <w:rFonts w:hint="eastAsia"/>
        </w:rPr>
        <w:t>年，是因为二战结束时股票的估值极低，</w:t>
      </w:r>
      <w:r>
        <w:rPr>
          <w:rFonts w:hint="eastAsia"/>
        </w:rPr>
        <w:t>PE</w:t>
      </w:r>
      <w:r>
        <w:rPr>
          <w:rFonts w:hint="eastAsia"/>
        </w:rPr>
        <w:t>仅</w:t>
      </w:r>
      <w:r>
        <w:rPr>
          <w:rFonts w:hint="eastAsia"/>
        </w:rPr>
        <w:t>7</w:t>
      </w:r>
      <w:r>
        <w:rPr>
          <w:rFonts w:hint="eastAsia"/>
        </w:rPr>
        <w:t>，而长端债券收益率被压低在</w:t>
      </w:r>
      <w:r>
        <w:rPr>
          <w:rFonts w:hint="eastAsia"/>
        </w:rPr>
        <w:t>2%</w:t>
      </w:r>
      <w:r>
        <w:rPr>
          <w:rFonts w:hint="eastAsia"/>
        </w:rPr>
        <w:t>的低水平。</w:t>
      </w:r>
      <w:r>
        <w:rPr>
          <w:rFonts w:hint="eastAsia"/>
        </w:rPr>
        <w:t>1979-80</w:t>
      </w:r>
      <w:r>
        <w:rPr>
          <w:rFonts w:hint="eastAsia"/>
        </w:rPr>
        <w:t>年的股市相对优异表现是因为联储加息。事实上，</w:t>
      </w:r>
      <w:r>
        <w:rPr>
          <w:rFonts w:hint="eastAsia"/>
        </w:rPr>
        <w:t>1980</w:t>
      </w:r>
      <w:r>
        <w:rPr>
          <w:rFonts w:hint="eastAsia"/>
        </w:rPr>
        <w:t>年</w:t>
      </w:r>
      <w:r>
        <w:rPr>
          <w:rFonts w:hint="eastAsia"/>
        </w:rPr>
        <w:t>-2003</w:t>
      </w:r>
      <w:r>
        <w:rPr>
          <w:rFonts w:hint="eastAsia"/>
        </w:rPr>
        <w:t>年，股市和债券的的相对表现是走平的，如果</w:t>
      </w:r>
      <w:r>
        <w:rPr>
          <w:rFonts w:hint="eastAsia"/>
        </w:rPr>
        <w:t>1980</w:t>
      </w:r>
      <w:r>
        <w:rPr>
          <w:rFonts w:hint="eastAsia"/>
        </w:rPr>
        <w:t>年以来一</w:t>
      </w:r>
      <w:r>
        <w:rPr>
          <w:rFonts w:hint="eastAsia"/>
        </w:rPr>
        <w:lastRenderedPageBreak/>
        <w:t>直持有长端债券，其收益跟</w:t>
      </w:r>
      <w:r>
        <w:rPr>
          <w:rFonts w:hint="eastAsia"/>
        </w:rPr>
        <w:t>SP500</w:t>
      </w:r>
      <w:r>
        <w:rPr>
          <w:rFonts w:hint="eastAsia"/>
        </w:rPr>
        <w:t>是一样的。</w:t>
      </w:r>
    </w:p>
    <w:p w:rsidR="00F10D0B" w:rsidRDefault="00F10D0B" w:rsidP="00F10D0B"/>
    <w:p w:rsidR="00F10D0B" w:rsidRDefault="00F10D0B" w:rsidP="00F10D0B">
      <w:pPr>
        <w:rPr>
          <w:rFonts w:hint="eastAsia"/>
        </w:rPr>
      </w:pPr>
      <w:r>
        <w:rPr>
          <w:rFonts w:hint="eastAsia"/>
        </w:rPr>
        <w:t>BCA</w:t>
      </w:r>
      <w:r>
        <w:rPr>
          <w:rFonts w:hint="eastAsia"/>
        </w:rPr>
        <w:t>关注的指标：</w:t>
      </w:r>
    </w:p>
    <w:p w:rsidR="00F10D0B" w:rsidRDefault="00F10D0B" w:rsidP="00F10D0B">
      <w:pPr>
        <w:rPr>
          <w:rFonts w:hint="eastAsia"/>
        </w:rPr>
      </w:pPr>
      <w:r>
        <w:rPr>
          <w:rFonts w:hint="eastAsia"/>
        </w:rPr>
        <w:t xml:space="preserve">  </w:t>
      </w:r>
      <w:r>
        <w:rPr>
          <w:rFonts w:hint="eastAsia"/>
        </w:rPr>
        <w:t>增长：</w:t>
      </w:r>
      <w:r>
        <w:rPr>
          <w:rFonts w:hint="eastAsia"/>
        </w:rPr>
        <w:t>LEI</w:t>
      </w:r>
      <w:r>
        <w:rPr>
          <w:rFonts w:hint="eastAsia"/>
        </w:rPr>
        <w:t>，</w:t>
      </w:r>
      <w:r>
        <w:rPr>
          <w:rFonts w:hint="eastAsia"/>
        </w:rPr>
        <w:t>Total Employment</w:t>
      </w:r>
      <w:r>
        <w:rPr>
          <w:rFonts w:hint="eastAsia"/>
        </w:rPr>
        <w:t>（就业）</w:t>
      </w:r>
      <w:r>
        <w:rPr>
          <w:rFonts w:hint="eastAsia"/>
        </w:rPr>
        <w:t>, ISM new orders</w:t>
      </w:r>
      <w:r>
        <w:rPr>
          <w:rFonts w:hint="eastAsia"/>
        </w:rPr>
        <w:t>（制造业</w:t>
      </w:r>
      <w:r>
        <w:rPr>
          <w:rFonts w:hint="eastAsia"/>
        </w:rPr>
        <w:t>&amp;</w:t>
      </w:r>
      <w:r>
        <w:rPr>
          <w:rFonts w:hint="eastAsia"/>
        </w:rPr>
        <w:t>投资）</w:t>
      </w:r>
      <w:r>
        <w:rPr>
          <w:rFonts w:hint="eastAsia"/>
        </w:rPr>
        <w:t xml:space="preserve">, </w:t>
      </w:r>
      <w:r>
        <w:rPr>
          <w:rFonts w:hint="eastAsia"/>
        </w:rPr>
        <w:t>剔除飞机以后的耐用品订单（投资）</w:t>
      </w:r>
    </w:p>
    <w:p w:rsidR="00F10D0B" w:rsidRDefault="00F10D0B" w:rsidP="00F10D0B">
      <w:pPr>
        <w:rPr>
          <w:rFonts w:hint="eastAsia"/>
        </w:rPr>
      </w:pPr>
      <w:r>
        <w:rPr>
          <w:rFonts w:hint="eastAsia"/>
        </w:rPr>
        <w:t xml:space="preserve">  </w:t>
      </w:r>
      <w:r>
        <w:rPr>
          <w:rFonts w:hint="eastAsia"/>
        </w:rPr>
        <w:t>金融指标：</w:t>
      </w:r>
      <w:r>
        <w:rPr>
          <w:rFonts w:hint="eastAsia"/>
        </w:rPr>
        <w:t>Yield Curve, Real MZM growth</w:t>
      </w:r>
      <w:r>
        <w:rPr>
          <w:rFonts w:hint="eastAsia"/>
        </w:rPr>
        <w:t>（流动性），股债累计相对回报，利差。</w:t>
      </w:r>
    </w:p>
    <w:p w:rsidR="00F10D0B" w:rsidRDefault="00F10D0B" w:rsidP="00F10D0B">
      <w:pPr>
        <w:rPr>
          <w:rFonts w:hint="eastAsia"/>
        </w:rPr>
      </w:pPr>
      <w:r>
        <w:rPr>
          <w:rFonts w:hint="eastAsia"/>
        </w:rPr>
        <w:t xml:space="preserve">  </w:t>
      </w:r>
      <w:r>
        <w:rPr>
          <w:rFonts w:hint="eastAsia"/>
        </w:rPr>
        <w:t>通胀：</w:t>
      </w:r>
      <w:r>
        <w:rPr>
          <w:rFonts w:hint="eastAsia"/>
        </w:rPr>
        <w:t xml:space="preserve">BCA leading inflation index, PCE, </w:t>
      </w:r>
      <w:r>
        <w:rPr>
          <w:rFonts w:hint="eastAsia"/>
        </w:rPr>
        <w:t>制造业产能利用率</w:t>
      </w:r>
      <w:r>
        <w:rPr>
          <w:rFonts w:hint="eastAsia"/>
        </w:rPr>
        <w:t xml:space="preserve">, </w:t>
      </w:r>
      <w:r>
        <w:rPr>
          <w:rFonts w:hint="eastAsia"/>
        </w:rPr>
        <w:t>工业品价格，</w:t>
      </w:r>
      <w:r>
        <w:rPr>
          <w:rFonts w:hint="eastAsia"/>
        </w:rPr>
        <w:t xml:space="preserve"> </w:t>
      </w:r>
      <w:r>
        <w:rPr>
          <w:rFonts w:hint="eastAsia"/>
        </w:rPr>
        <w:t>制造业</w:t>
      </w:r>
      <w:r>
        <w:rPr>
          <w:rFonts w:hint="eastAsia"/>
        </w:rPr>
        <w:t>unit labor cost</w:t>
      </w:r>
    </w:p>
    <w:p w:rsidR="00F10D0B" w:rsidRDefault="00F10D0B" w:rsidP="00F10D0B">
      <w:pPr>
        <w:rPr>
          <w:rFonts w:hint="eastAsia"/>
        </w:rPr>
      </w:pPr>
      <w:r>
        <w:rPr>
          <w:rFonts w:hint="eastAsia"/>
        </w:rPr>
        <w:t xml:space="preserve">  </w:t>
      </w:r>
      <w:r>
        <w:rPr>
          <w:rFonts w:hint="eastAsia"/>
        </w:rPr>
        <w:t>货币信贷：</w:t>
      </w:r>
      <w:r>
        <w:rPr>
          <w:rFonts w:hint="eastAsia"/>
        </w:rPr>
        <w:t xml:space="preserve">M1/2/3, </w:t>
      </w:r>
      <w:r>
        <w:rPr>
          <w:rFonts w:hint="eastAsia"/>
        </w:rPr>
        <w:t>私人部门债务</w:t>
      </w:r>
      <w:r>
        <w:rPr>
          <w:rFonts w:hint="eastAsia"/>
        </w:rPr>
        <w:t xml:space="preserve">, </w:t>
      </w:r>
      <w:r>
        <w:rPr>
          <w:rFonts w:hint="eastAsia"/>
        </w:rPr>
        <w:t>政府债务</w:t>
      </w:r>
    </w:p>
    <w:p w:rsidR="00F10D0B" w:rsidRDefault="00F10D0B" w:rsidP="00F10D0B">
      <w:pPr>
        <w:rPr>
          <w:rFonts w:hint="eastAsia"/>
        </w:rPr>
      </w:pPr>
      <w:r>
        <w:rPr>
          <w:rFonts w:hint="eastAsia"/>
        </w:rPr>
        <w:t xml:space="preserve">  </w:t>
      </w:r>
      <w:r>
        <w:rPr>
          <w:rFonts w:hint="eastAsia"/>
        </w:rPr>
        <w:t>资产负债表：私人债务</w:t>
      </w:r>
      <w:r>
        <w:rPr>
          <w:rFonts w:hint="eastAsia"/>
        </w:rPr>
        <w:t xml:space="preserve">%GDP, </w:t>
      </w:r>
      <w:r>
        <w:rPr>
          <w:rFonts w:hint="eastAsia"/>
        </w:rPr>
        <w:t>联邦债务</w:t>
      </w:r>
      <w:r>
        <w:rPr>
          <w:rFonts w:hint="eastAsia"/>
        </w:rPr>
        <w:t xml:space="preserve">%GDP, </w:t>
      </w:r>
      <w:r>
        <w:rPr>
          <w:rFonts w:hint="eastAsia"/>
        </w:rPr>
        <w:t>居民债务</w:t>
      </w:r>
      <w:r>
        <w:rPr>
          <w:rFonts w:hint="eastAsia"/>
        </w:rPr>
        <w:t>%</w:t>
      </w:r>
      <w:r>
        <w:rPr>
          <w:rFonts w:hint="eastAsia"/>
        </w:rPr>
        <w:t>可支配收入，</w:t>
      </w:r>
      <w:r>
        <w:rPr>
          <w:rFonts w:hint="eastAsia"/>
        </w:rPr>
        <w:t xml:space="preserve"> </w:t>
      </w:r>
      <w:r>
        <w:rPr>
          <w:rFonts w:hint="eastAsia"/>
        </w:rPr>
        <w:t>非金融企业债务</w:t>
      </w:r>
      <w:r>
        <w:rPr>
          <w:rFonts w:hint="eastAsia"/>
        </w:rPr>
        <w:t>%</w:t>
      </w:r>
      <w:r>
        <w:rPr>
          <w:rFonts w:hint="eastAsia"/>
        </w:rPr>
        <w:t>现金流，</w:t>
      </w:r>
      <w:r>
        <w:rPr>
          <w:rFonts w:hint="eastAsia"/>
        </w:rPr>
        <w:t xml:space="preserve"> </w:t>
      </w:r>
      <w:r>
        <w:rPr>
          <w:rFonts w:hint="eastAsia"/>
        </w:rPr>
        <w:t>银行流动性</w:t>
      </w:r>
      <w:r>
        <w:rPr>
          <w:rFonts w:hint="eastAsia"/>
        </w:rPr>
        <w:t>:</w:t>
      </w:r>
      <w:r>
        <w:rPr>
          <w:rFonts w:hint="eastAsia"/>
        </w:rPr>
        <w:t>证券</w:t>
      </w:r>
      <w:r>
        <w:rPr>
          <w:rFonts w:hint="eastAsia"/>
        </w:rPr>
        <w:t>%</w:t>
      </w:r>
      <w:r>
        <w:rPr>
          <w:rFonts w:hint="eastAsia"/>
        </w:rPr>
        <w:t>资产</w:t>
      </w:r>
    </w:p>
    <w:p w:rsidR="00F10D0B" w:rsidRDefault="00F10D0B" w:rsidP="00F10D0B">
      <w:pPr>
        <w:rPr>
          <w:rFonts w:hint="eastAsia"/>
        </w:rPr>
      </w:pPr>
      <w:r>
        <w:rPr>
          <w:rFonts w:hint="eastAsia"/>
        </w:rPr>
        <w:t xml:space="preserve">  </w:t>
      </w:r>
      <w:r>
        <w:rPr>
          <w:rFonts w:hint="eastAsia"/>
        </w:rPr>
        <w:t>利率：</w:t>
      </w:r>
      <w:r>
        <w:rPr>
          <w:rFonts w:hint="eastAsia"/>
        </w:rPr>
        <w:t>3m/10y</w:t>
      </w:r>
      <w:r>
        <w:rPr>
          <w:rFonts w:hint="eastAsia"/>
        </w:rPr>
        <w:t>收益率，</w:t>
      </w:r>
      <w:r>
        <w:rPr>
          <w:rFonts w:hint="eastAsia"/>
        </w:rPr>
        <w:t>BCA</w:t>
      </w:r>
      <w:r>
        <w:rPr>
          <w:rFonts w:hint="eastAsia"/>
        </w:rPr>
        <w:t>的</w:t>
      </w:r>
      <w:r>
        <w:rPr>
          <w:rFonts w:hint="eastAsia"/>
        </w:rPr>
        <w:t>10y</w:t>
      </w:r>
      <w:r>
        <w:rPr>
          <w:rFonts w:hint="eastAsia"/>
        </w:rPr>
        <w:t>估值模型，</w:t>
      </w:r>
      <w:r>
        <w:rPr>
          <w:rFonts w:hint="eastAsia"/>
        </w:rPr>
        <w:t>3m</w:t>
      </w:r>
      <w:r>
        <w:rPr>
          <w:rFonts w:hint="eastAsia"/>
        </w:rPr>
        <w:t>真实收益率，</w:t>
      </w:r>
      <w:r>
        <w:rPr>
          <w:rFonts w:hint="eastAsia"/>
        </w:rPr>
        <w:t>10y</w:t>
      </w:r>
      <w:r>
        <w:rPr>
          <w:rFonts w:hint="eastAsia"/>
        </w:rPr>
        <w:t>真实收益率</w:t>
      </w:r>
    </w:p>
    <w:p w:rsidR="00F10D0B" w:rsidRDefault="00F10D0B" w:rsidP="00F10D0B">
      <w:pPr>
        <w:rPr>
          <w:rFonts w:hint="eastAsia"/>
        </w:rPr>
      </w:pPr>
      <w:r>
        <w:rPr>
          <w:rFonts w:hint="eastAsia"/>
        </w:rPr>
        <w:t xml:space="preserve">  </w:t>
      </w:r>
      <w:r>
        <w:rPr>
          <w:rFonts w:hint="eastAsia"/>
        </w:rPr>
        <w:t>盈利趋势：</w:t>
      </w:r>
      <w:r>
        <w:rPr>
          <w:rFonts w:hint="eastAsia"/>
        </w:rPr>
        <w:t>SP500 reported earnigns, SP500 operating e, Nonf corp EBITD, Nf Corp EBITD Margins, Nf Corp after tax profit margins</w:t>
      </w:r>
    </w:p>
    <w:p w:rsidR="00F10D0B" w:rsidRDefault="00F10D0B" w:rsidP="00F10D0B">
      <w:pPr>
        <w:rPr>
          <w:rFonts w:hint="eastAsia"/>
        </w:rPr>
      </w:pPr>
      <w:r>
        <w:rPr>
          <w:rFonts w:hint="eastAsia"/>
        </w:rPr>
        <w:t xml:space="preserve">  </w:t>
      </w:r>
      <w:r>
        <w:rPr>
          <w:rFonts w:hint="eastAsia"/>
        </w:rPr>
        <w:t>股票：</w:t>
      </w:r>
      <w:r>
        <w:rPr>
          <w:rFonts w:hint="eastAsia"/>
        </w:rPr>
        <w:t>SP500, Monetary indicator, Technical Indicator, Valuation index, Speculation Index.</w:t>
      </w:r>
    </w:p>
    <w:p w:rsidR="00F10D0B" w:rsidRDefault="00F10D0B" w:rsidP="00F10D0B">
      <w:pPr>
        <w:rPr>
          <w:rFonts w:hint="eastAsia"/>
        </w:rPr>
      </w:pPr>
      <w:r>
        <w:rPr>
          <w:rFonts w:hint="eastAsia"/>
        </w:rPr>
        <w:t xml:space="preserve">  </w:t>
      </w:r>
      <w:r>
        <w:rPr>
          <w:rFonts w:hint="eastAsia"/>
        </w:rPr>
        <w:t>还有</w:t>
      </w:r>
      <w:r>
        <w:rPr>
          <w:rFonts w:hint="eastAsia"/>
        </w:rPr>
        <w:t xml:space="preserve">Net investment in financial asset % GDP, Fundamentals for the USD, </w:t>
      </w:r>
      <w:r>
        <w:rPr>
          <w:rFonts w:hint="eastAsia"/>
        </w:rPr>
        <w:t>全球指标</w:t>
      </w:r>
    </w:p>
    <w:p w:rsidR="00F10D0B" w:rsidRDefault="00F10D0B" w:rsidP="00F10D0B">
      <w:pPr>
        <w:rPr>
          <w:rFonts w:hint="eastAsia"/>
        </w:rPr>
      </w:pPr>
      <w:r>
        <w:rPr>
          <w:rFonts w:hint="eastAsia"/>
        </w:rPr>
        <w:t xml:space="preserve">  "</w:t>
      </w:r>
      <w:r>
        <w:rPr>
          <w:rFonts w:hint="eastAsia"/>
        </w:rPr>
        <w:tab/>
      </w:r>
      <w:r>
        <w:rPr>
          <w:rFonts w:hint="eastAsia"/>
        </w:rPr>
        <w:tab/>
      </w:r>
      <w:r>
        <w:rPr>
          <w:rFonts w:hint="eastAsia"/>
        </w:rPr>
        <w:t>本年不会加息，如果经济增长令人失望，还会继续降息。</w:t>
      </w:r>
      <w:r>
        <w:rPr>
          <w:rFonts w:hint="eastAsia"/>
        </w:rPr>
        <w:tab/>
        <w:t>"</w:t>
      </w:r>
      <w:r>
        <w:rPr>
          <w:rFonts w:hint="eastAsia"/>
        </w:rPr>
        <w:t>中性配置。股票的长期前景并不理想，但周期性买入机会正在接近。我们建议在地缘政治风险消散以前维持中性配置。</w:t>
      </w:r>
      <w:r>
        <w:rPr>
          <w:rFonts w:hint="eastAsia"/>
        </w:rPr>
        <w:t>3</w:t>
      </w:r>
      <w:r>
        <w:rPr>
          <w:rFonts w:hint="eastAsia"/>
        </w:rPr>
        <w:t>月</w:t>
      </w:r>
      <w:r>
        <w:rPr>
          <w:rFonts w:hint="eastAsia"/>
        </w:rPr>
        <w:t>7</w:t>
      </w:r>
      <w:r>
        <w:rPr>
          <w:rFonts w:hint="eastAsia"/>
        </w:rPr>
        <w:t>日武器检查报告出炉，市场普遍预计</w:t>
      </w:r>
      <w:r>
        <w:rPr>
          <w:rFonts w:hint="eastAsia"/>
        </w:rPr>
        <w:t>3</w:t>
      </w:r>
      <w:r>
        <w:rPr>
          <w:rFonts w:hint="eastAsia"/>
        </w:rPr>
        <w:t>月</w:t>
      </w:r>
      <w:r>
        <w:rPr>
          <w:rFonts w:hint="eastAsia"/>
        </w:rPr>
        <w:t>15</w:t>
      </w:r>
      <w:r>
        <w:rPr>
          <w:rFonts w:hint="eastAsia"/>
        </w:rPr>
        <w:t>日开战，这一期间市场偏好安全资产。</w:t>
      </w:r>
    </w:p>
    <w:p w:rsidR="00F10D0B" w:rsidRDefault="00F10D0B" w:rsidP="00F10D0B">
      <w:pPr>
        <w:rPr>
          <w:rFonts w:hint="eastAsia"/>
        </w:rPr>
      </w:pPr>
      <w:r>
        <w:rPr>
          <w:rFonts w:hint="eastAsia"/>
        </w:rPr>
        <w:t xml:space="preserve">  </w:t>
      </w:r>
      <w:r>
        <w:rPr>
          <w:rFonts w:hint="eastAsia"/>
        </w:rPr>
        <w:t>股票技术层面上，消极消息是</w:t>
      </w:r>
      <w:r>
        <w:rPr>
          <w:rFonts w:hint="eastAsia"/>
        </w:rPr>
        <w:t>insiders</w:t>
      </w:r>
      <w:r>
        <w:rPr>
          <w:rFonts w:hint="eastAsia"/>
        </w:rPr>
        <w:t>还没有买入，</w:t>
      </w:r>
      <w:r>
        <w:rPr>
          <w:rFonts w:hint="eastAsia"/>
        </w:rPr>
        <w:t>breath</w:t>
      </w:r>
      <w:r>
        <w:rPr>
          <w:rFonts w:hint="eastAsia"/>
        </w:rPr>
        <w:t>也很弱。积极消息是当前情绪水平很差，而利差下降说明公司</w:t>
      </w:r>
      <w:r>
        <w:rPr>
          <w:rFonts w:hint="eastAsia"/>
        </w:rPr>
        <w:t>financial position</w:t>
      </w:r>
      <w:r>
        <w:rPr>
          <w:rFonts w:hint="eastAsia"/>
        </w:rPr>
        <w:t>在改善。</w:t>
      </w:r>
    </w:p>
    <w:p w:rsidR="00F10D0B" w:rsidRDefault="00F10D0B" w:rsidP="00F10D0B">
      <w:pPr>
        <w:rPr>
          <w:rFonts w:hint="eastAsia"/>
        </w:rPr>
      </w:pPr>
      <w:r>
        <w:rPr>
          <w:rFonts w:hint="eastAsia"/>
        </w:rPr>
        <w:t xml:space="preserve">  </w:t>
      </w:r>
      <w:r>
        <w:rPr>
          <w:rFonts w:hint="eastAsia"/>
        </w:rPr>
        <w:t>债券很贵，但近期仍受支撑。如果情绪好转，利率债市场很脆弱，企业债优于利率债。</w:t>
      </w:r>
    </w:p>
    <w:p w:rsidR="00F10D0B" w:rsidRDefault="00F10D0B" w:rsidP="00F10D0B">
      <w:pPr>
        <w:rPr>
          <w:rFonts w:hint="eastAsia"/>
        </w:rPr>
      </w:pPr>
      <w:r>
        <w:rPr>
          <w:rFonts w:hint="eastAsia"/>
        </w:rPr>
        <w:t xml:space="preserve">  BCA</w:t>
      </w:r>
      <w:r>
        <w:rPr>
          <w:rFonts w:hint="eastAsia"/>
        </w:rPr>
        <w:t>的关键股票指标有很好的</w:t>
      </w:r>
      <w:r>
        <w:rPr>
          <w:rFonts w:hint="eastAsia"/>
        </w:rPr>
        <w:t>track record</w:t>
      </w:r>
      <w:r>
        <w:rPr>
          <w:rFonts w:hint="eastAsia"/>
        </w:rPr>
        <w:t>，但是在过去泡沫年份并不好用，例如</w:t>
      </w:r>
      <w:r>
        <w:rPr>
          <w:rFonts w:hint="eastAsia"/>
        </w:rPr>
        <w:t>1990s</w:t>
      </w:r>
      <w:r>
        <w:rPr>
          <w:rFonts w:hint="eastAsia"/>
        </w:rPr>
        <w:t>末在高估值的情况下继续上涨，在</w:t>
      </w:r>
      <w:r>
        <w:rPr>
          <w:rFonts w:hint="eastAsia"/>
        </w:rPr>
        <w:t>2001</w:t>
      </w:r>
      <w:r>
        <w:rPr>
          <w:rFonts w:hint="eastAsia"/>
        </w:rPr>
        <w:t>年以来充足流动性的情况下继续下跌。未来几年，我们的关键指标应该会重新有用。</w:t>
      </w:r>
      <w:r>
        <w:rPr>
          <w:rFonts w:hint="eastAsia"/>
        </w:rPr>
        <w:t>"</w:t>
      </w:r>
    </w:p>
    <w:p w:rsidR="00F10D0B" w:rsidRDefault="00F10D0B" w:rsidP="00F10D0B">
      <w:pPr>
        <w:rPr>
          <w:rFonts w:hint="eastAsia"/>
        </w:rPr>
      </w:pPr>
      <w:r>
        <w:rPr>
          <w:rFonts w:hint="eastAsia"/>
        </w:rPr>
        <w:t>20030308 GS UEA Energy Prices A Drag on Growth with Downside Risk</w:t>
      </w:r>
      <w:r>
        <w:rPr>
          <w:rFonts w:hint="eastAsia"/>
        </w:rPr>
        <w:tab/>
      </w:r>
      <w:r>
        <w:rPr>
          <w:rFonts w:hint="eastAsia"/>
        </w:rPr>
        <w:t>油价上涨带来下行风险，抑制</w:t>
      </w:r>
      <w:r>
        <w:rPr>
          <w:rFonts w:hint="eastAsia"/>
        </w:rPr>
        <w:t>GDP 0.5pp</w:t>
      </w:r>
      <w:r>
        <w:rPr>
          <w:rFonts w:hint="eastAsia"/>
        </w:rPr>
        <w:t>，但仅仅当前的油价上涨幅度还不足以让美国经济衰退。由于就业走弱、消费增长停滞，库存支持将消失，总体来说，有</w:t>
      </w:r>
      <w:r>
        <w:rPr>
          <w:rFonts w:hint="eastAsia"/>
        </w:rPr>
        <w:t>30-40%</w:t>
      </w:r>
      <w:r>
        <w:rPr>
          <w:rFonts w:hint="eastAsia"/>
        </w:rPr>
        <w:t>的衰退风险。</w:t>
      </w:r>
      <w:r>
        <w:rPr>
          <w:rFonts w:hint="eastAsia"/>
        </w:rPr>
        <w:t>3</w:t>
      </w:r>
      <w:r>
        <w:rPr>
          <w:rFonts w:hint="eastAsia"/>
        </w:rPr>
        <w:t>月</w:t>
      </w:r>
      <w:r>
        <w:rPr>
          <w:rFonts w:hint="eastAsia"/>
        </w:rPr>
        <w:t>6</w:t>
      </w:r>
      <w:r>
        <w:rPr>
          <w:rFonts w:hint="eastAsia"/>
        </w:rPr>
        <w:t>日的新闻发布会，再度证明了</w:t>
      </w:r>
      <w:r>
        <w:rPr>
          <w:rFonts w:hint="eastAsia"/>
        </w:rPr>
        <w:t>Bush</w:t>
      </w:r>
      <w:r>
        <w:rPr>
          <w:rFonts w:hint="eastAsia"/>
        </w:rPr>
        <w:t>将会开战。</w:t>
      </w:r>
      <w:r>
        <w:rPr>
          <w:rFonts w:hint="eastAsia"/>
        </w:rPr>
        <w:tab/>
      </w:r>
      <w:r>
        <w:rPr>
          <w:rFonts w:hint="eastAsia"/>
        </w:rPr>
        <w:tab/>
      </w:r>
      <w:r>
        <w:rPr>
          <w:rFonts w:hint="eastAsia"/>
        </w:rPr>
        <w:tab/>
      </w:r>
    </w:p>
    <w:p w:rsidR="00F10D0B" w:rsidRDefault="00F10D0B" w:rsidP="00F10D0B">
      <w:pPr>
        <w:rPr>
          <w:rFonts w:hint="eastAsia"/>
        </w:rPr>
      </w:pPr>
      <w:r>
        <w:rPr>
          <w:rFonts w:hint="eastAsia"/>
        </w:rPr>
        <w:t>20030313 Fed Greenbook</w:t>
      </w:r>
      <w:r>
        <w:rPr>
          <w:rFonts w:hint="eastAsia"/>
        </w:rPr>
        <w:tab/>
      </w:r>
      <w:r>
        <w:rPr>
          <w:rFonts w:hint="eastAsia"/>
        </w:rPr>
        <w:t>整体来说，经济比我们预想的要弱，虽然消费稳健，但就业变差了，战争不确定性抑制情绪和股市。</w:t>
      </w:r>
      <w:r>
        <w:rPr>
          <w:rFonts w:hint="eastAsia"/>
        </w:rPr>
        <w:tab/>
      </w:r>
      <w:r>
        <w:rPr>
          <w:rFonts w:hint="eastAsia"/>
        </w:rPr>
        <w:tab/>
      </w:r>
      <w:r>
        <w:rPr>
          <w:rFonts w:hint="eastAsia"/>
        </w:rPr>
        <w:tab/>
      </w:r>
    </w:p>
    <w:p w:rsidR="00F10D0B" w:rsidRDefault="00F10D0B" w:rsidP="00F10D0B">
      <w:pPr>
        <w:rPr>
          <w:rFonts w:hint="eastAsia"/>
        </w:rPr>
      </w:pPr>
      <w:r>
        <w:rPr>
          <w:rFonts w:hint="eastAsia"/>
        </w:rPr>
        <w:t>20030318 Fed Transcript</w:t>
      </w:r>
      <w:r>
        <w:rPr>
          <w:rFonts w:hint="eastAsia"/>
        </w:rPr>
        <w:tab/>
        <w:t xml:space="preserve">Greenspan: </w:t>
      </w:r>
      <w:r>
        <w:rPr>
          <w:rFonts w:hint="eastAsia"/>
        </w:rPr>
        <w:t>圣诞节到</w:t>
      </w:r>
      <w:r>
        <w:rPr>
          <w:rFonts w:hint="eastAsia"/>
        </w:rPr>
        <w:t>2</w:t>
      </w:r>
      <w:r>
        <w:rPr>
          <w:rFonts w:hint="eastAsia"/>
        </w:rPr>
        <w:t>月初，经济有所改善，但是</w:t>
      </w:r>
      <w:r>
        <w:rPr>
          <w:rFonts w:hint="eastAsia"/>
        </w:rPr>
        <w:t>2</w:t>
      </w:r>
      <w:r>
        <w:rPr>
          <w:rFonts w:hint="eastAsia"/>
        </w:rPr>
        <w:t>月初以来经济再度明显转弱，暂时无法分辨有多少来自战争不确定性的抑制。近期油价、股债表现主要源自战争风险的冲击。也许等战争如期顺利进行以后，可以更好的评价经济情况。我们当前的情况是</w:t>
      </w:r>
      <w:r>
        <w:rPr>
          <w:rFonts w:hint="eastAsia"/>
        </w:rPr>
        <w:t xml:space="preserve">true knightian uncertainty issue. </w:t>
      </w:r>
      <w:r>
        <w:rPr>
          <w:rFonts w:hint="eastAsia"/>
        </w:rPr>
        <w:t>过去我们说</w:t>
      </w:r>
      <w:r>
        <w:rPr>
          <w:rFonts w:hint="eastAsia"/>
        </w:rPr>
        <w:t>balance of risks</w:t>
      </w:r>
      <w:r>
        <w:rPr>
          <w:rFonts w:hint="eastAsia"/>
        </w:rPr>
        <w:t>，是可以计算上下行风险的分布。现在我们并不知道这个分布，联储最好的表态是不要让市场觉得我们知道的更多。我知道下次联储的动作更可能是降息而非加息，但没有强烈的证据来支持这一直觉。</w:t>
      </w:r>
      <w:r>
        <w:rPr>
          <w:rFonts w:hint="eastAsia"/>
        </w:rPr>
        <w:tab/>
      </w:r>
      <w:r>
        <w:rPr>
          <w:rFonts w:hint="eastAsia"/>
        </w:rPr>
        <w:tab/>
      </w:r>
      <w:r>
        <w:rPr>
          <w:rFonts w:hint="eastAsia"/>
        </w:rPr>
        <w:tab/>
      </w:r>
    </w:p>
    <w:p w:rsidR="00F10D0B" w:rsidRDefault="00F10D0B" w:rsidP="00F10D0B">
      <w:pPr>
        <w:rPr>
          <w:rFonts w:hint="eastAsia"/>
        </w:rPr>
      </w:pPr>
      <w:r>
        <w:rPr>
          <w:rFonts w:hint="eastAsia"/>
        </w:rPr>
        <w:t>20030319 GS Daily FOMC- Between A and B, We Choose C</w:t>
      </w:r>
      <w:r>
        <w:rPr>
          <w:rFonts w:hint="eastAsia"/>
        </w:rPr>
        <w:tab/>
      </w:r>
      <w:r>
        <w:rPr>
          <w:rFonts w:hint="eastAsia"/>
        </w:rPr>
        <w:tab/>
      </w:r>
      <w:r>
        <w:rPr>
          <w:rFonts w:hint="eastAsia"/>
        </w:rPr>
        <w:tab/>
      </w:r>
      <w:r>
        <w:rPr>
          <w:rFonts w:hint="eastAsia"/>
        </w:rPr>
        <w:t>联储按兵不动，这并不意外。意外的是，联储没有再提及对风险的判断。这意味着较难出现会议间的降息。</w:t>
      </w:r>
      <w:r>
        <w:rPr>
          <w:rFonts w:hint="eastAsia"/>
        </w:rPr>
        <w:tab/>
      </w:r>
    </w:p>
    <w:p w:rsidR="00F10D0B" w:rsidRDefault="00F10D0B" w:rsidP="00F10D0B">
      <w:pPr>
        <w:rPr>
          <w:rFonts w:hint="eastAsia"/>
        </w:rPr>
      </w:pPr>
      <w:r>
        <w:rPr>
          <w:rFonts w:hint="eastAsia"/>
        </w:rPr>
        <w:t>20030322 GS UEA The Roadrunner's View of Inflation</w:t>
      </w:r>
      <w:r>
        <w:rPr>
          <w:rFonts w:hint="eastAsia"/>
        </w:rPr>
        <w:tab/>
      </w:r>
      <w:r>
        <w:rPr>
          <w:rFonts w:hint="eastAsia"/>
        </w:rPr>
        <w:tab/>
      </w:r>
      <w:r>
        <w:rPr>
          <w:rFonts w:hint="eastAsia"/>
        </w:rPr>
        <w:t>商品价格上涨、美元走弱，推高了名义</w:t>
      </w:r>
      <w:r>
        <w:rPr>
          <w:rFonts w:hint="eastAsia"/>
        </w:rPr>
        <w:t>CPI</w:t>
      </w:r>
      <w:r>
        <w:rPr>
          <w:rFonts w:hint="eastAsia"/>
        </w:rPr>
        <w:t>。但产能利用率较低，</w:t>
      </w:r>
      <w:r>
        <w:rPr>
          <w:rFonts w:hint="eastAsia"/>
        </w:rPr>
        <w:t>GDP</w:t>
      </w:r>
      <w:r>
        <w:rPr>
          <w:rFonts w:hint="eastAsia"/>
        </w:rPr>
        <w:t>仍弱于潜在增速，这意味着</w:t>
      </w:r>
      <w:r>
        <w:rPr>
          <w:rFonts w:hint="eastAsia"/>
        </w:rPr>
        <w:t>Core</w:t>
      </w:r>
      <w:r>
        <w:rPr>
          <w:rFonts w:hint="eastAsia"/>
        </w:rPr>
        <w:t>仍有下降压力。</w:t>
      </w:r>
      <w:r>
        <w:rPr>
          <w:rFonts w:hint="eastAsia"/>
        </w:rPr>
        <w:tab/>
      </w:r>
      <w:r>
        <w:rPr>
          <w:rFonts w:hint="eastAsia"/>
        </w:rPr>
        <w:tab/>
      </w:r>
    </w:p>
    <w:p w:rsidR="00F10D0B" w:rsidRDefault="00F10D0B" w:rsidP="00F10D0B">
      <w:pPr>
        <w:rPr>
          <w:rFonts w:hint="eastAsia"/>
        </w:rPr>
      </w:pPr>
      <w:r>
        <w:rPr>
          <w:rFonts w:hint="eastAsia"/>
        </w:rPr>
        <w:t>20030329 GS UEA Cutting Through the Fog of War</w:t>
      </w:r>
      <w:r>
        <w:rPr>
          <w:rFonts w:hint="eastAsia"/>
        </w:rPr>
        <w:tab/>
      </w:r>
      <w:r>
        <w:rPr>
          <w:rFonts w:hint="eastAsia"/>
        </w:rPr>
        <w:t>当美国进入伊拉克战争以后，出台的经济</w:t>
      </w:r>
      <w:r>
        <w:rPr>
          <w:rFonts w:hint="eastAsia"/>
        </w:rPr>
        <w:lastRenderedPageBreak/>
        <w:t>数据都很不好。我们构造的经济惊喜指数落入过去</w:t>
      </w:r>
      <w:r>
        <w:rPr>
          <w:rFonts w:hint="eastAsia"/>
        </w:rPr>
        <w:t>7</w:t>
      </w:r>
      <w:r>
        <w:rPr>
          <w:rFonts w:hint="eastAsia"/>
        </w:rPr>
        <w:t>年的最低值。</w:t>
      </w:r>
      <w:r>
        <w:rPr>
          <w:rFonts w:hint="eastAsia"/>
        </w:rPr>
        <w:tab/>
      </w:r>
      <w:r>
        <w:rPr>
          <w:rFonts w:hint="eastAsia"/>
        </w:rPr>
        <w:tab/>
      </w:r>
      <w:r>
        <w:rPr>
          <w:rFonts w:hint="eastAsia"/>
        </w:rPr>
        <w:tab/>
      </w:r>
    </w:p>
    <w:p w:rsidR="00F10D0B" w:rsidRDefault="00F10D0B" w:rsidP="00F10D0B">
      <w:pPr>
        <w:rPr>
          <w:rFonts w:hint="eastAsia"/>
        </w:rPr>
      </w:pPr>
      <w:r>
        <w:rPr>
          <w:rFonts w:hint="eastAsia"/>
        </w:rPr>
        <w:t>20030401 BCA, The Bank Credit Analyst, Peering Through the Smoke</w:t>
      </w:r>
      <w:r>
        <w:rPr>
          <w:rFonts w:hint="eastAsia"/>
        </w:rPr>
        <w:tab/>
        <w:t>"</w:t>
      </w:r>
      <w:r>
        <w:rPr>
          <w:rFonts w:hint="eastAsia"/>
        </w:rPr>
        <w:t>战争因素短期主导股市情绪。我们预期战争将在</w:t>
      </w:r>
      <w:r>
        <w:rPr>
          <w:rFonts w:hint="eastAsia"/>
        </w:rPr>
        <w:t>4</w:t>
      </w:r>
      <w:r>
        <w:rPr>
          <w:rFonts w:hint="eastAsia"/>
        </w:rPr>
        <w:t>月明了，如果持续时间更长则对经济不利，以至于联储可能在</w:t>
      </w:r>
      <w:r>
        <w:rPr>
          <w:rFonts w:hint="eastAsia"/>
        </w:rPr>
        <w:t>5</w:t>
      </w:r>
      <w:r>
        <w:rPr>
          <w:rFonts w:hint="eastAsia"/>
        </w:rPr>
        <w:t>月降息</w:t>
      </w:r>
      <w:r>
        <w:rPr>
          <w:rFonts w:hint="eastAsia"/>
        </w:rPr>
        <w:t>50bp</w:t>
      </w:r>
      <w:r>
        <w:rPr>
          <w:rFonts w:hint="eastAsia"/>
        </w:rPr>
        <w:t>。</w:t>
      </w:r>
    </w:p>
    <w:p w:rsidR="00F10D0B" w:rsidRDefault="00F10D0B" w:rsidP="00F10D0B"/>
    <w:p w:rsidR="00F10D0B" w:rsidRDefault="00F10D0B" w:rsidP="00F10D0B">
      <w:pPr>
        <w:rPr>
          <w:rFonts w:hint="eastAsia"/>
        </w:rPr>
      </w:pPr>
      <w:r>
        <w:rPr>
          <w:rFonts w:hint="eastAsia"/>
        </w:rPr>
        <w:t>[</w:t>
      </w:r>
      <w:r>
        <w:rPr>
          <w:rFonts w:hint="eastAsia"/>
        </w:rPr>
        <w:t>当前分歧</w:t>
      </w:r>
      <w:r>
        <w:rPr>
          <w:rFonts w:hint="eastAsia"/>
        </w:rPr>
        <w:t xml:space="preserve">] </w:t>
      </w:r>
      <w:r>
        <w:rPr>
          <w:rFonts w:hint="eastAsia"/>
        </w:rPr>
        <w:t>当前有两个阵营：第一阵营认为，经济受到战争不确定性压制，也有天气扰动，高油价，但美国经济自身问题不大；第二阵营认为，美国经济放缓是结构性因素，泡沫后遗症还没有结束。（还有第三阵营，</w:t>
      </w:r>
      <w:r>
        <w:rPr>
          <w:rFonts w:hint="eastAsia"/>
        </w:rPr>
        <w:t>PIMCO/BW</w:t>
      </w:r>
      <w:r>
        <w:rPr>
          <w:rFonts w:hint="eastAsia"/>
        </w:rPr>
        <w:t>都担心通缩问题的自我强化，也就是大萧条，这个担心对于市场定价的理解是更深一些）</w:t>
      </w:r>
    </w:p>
    <w:p w:rsidR="00F10D0B" w:rsidRDefault="00F10D0B" w:rsidP="00F10D0B">
      <w:pPr>
        <w:rPr>
          <w:rFonts w:hint="eastAsia"/>
        </w:rPr>
      </w:pPr>
      <w:r>
        <w:rPr>
          <w:rFonts w:hint="eastAsia"/>
        </w:rPr>
        <w:t xml:space="preserve">  BCA</w:t>
      </w:r>
      <w:r>
        <w:rPr>
          <w:rFonts w:hint="eastAsia"/>
        </w:rPr>
        <w:t>站在第一阵营（</w:t>
      </w:r>
      <w:r>
        <w:rPr>
          <w:rFonts w:hint="eastAsia"/>
        </w:rPr>
        <w:t xml:space="preserve">so is </w:t>
      </w:r>
      <w:r>
        <w:rPr>
          <w:rFonts w:hint="eastAsia"/>
        </w:rPr>
        <w:t>格林斯潘</w:t>
      </w:r>
      <w:r>
        <w:rPr>
          <w:rFonts w:hint="eastAsia"/>
        </w:rPr>
        <w:t xml:space="preserve">; </w:t>
      </w:r>
      <w:r>
        <w:rPr>
          <w:rFonts w:hint="eastAsia"/>
        </w:rPr>
        <w:t>高盛是第二阵营。事实上，两大阵营几乎在事前难以判断谁对谁错）。我们理由仍然是对消费者基本面、投资情况和货币政策有效性的结构性认识。</w:t>
      </w:r>
    </w:p>
    <w:p w:rsidR="00F10D0B" w:rsidRDefault="00F10D0B" w:rsidP="00F10D0B">
      <w:pPr>
        <w:rPr>
          <w:rFonts w:hint="eastAsia"/>
        </w:rPr>
      </w:pPr>
      <w:r>
        <w:rPr>
          <w:rFonts w:hint="eastAsia"/>
        </w:rPr>
        <w:t xml:space="preserve">  </w:t>
      </w:r>
      <w:r>
        <w:rPr>
          <w:rFonts w:hint="eastAsia"/>
        </w:rPr>
        <w:t>消费：消费的韧性是过去几年经济韧性的关键，也是为什么</w:t>
      </w:r>
      <w:r>
        <w:rPr>
          <w:rFonts w:hint="eastAsia"/>
        </w:rPr>
        <w:t>2001</w:t>
      </w:r>
      <w:r>
        <w:rPr>
          <w:rFonts w:hint="eastAsia"/>
        </w:rPr>
        <w:t>年衰退在历史上最浅。对消费者</w:t>
      </w:r>
      <w:r>
        <w:rPr>
          <w:rFonts w:hint="eastAsia"/>
        </w:rPr>
        <w:t>bs</w:t>
      </w:r>
      <w:r>
        <w:rPr>
          <w:rFonts w:hint="eastAsia"/>
        </w:rPr>
        <w:t>的主要争论是认为消费者负债过多，我们对此已经解释过，例如从租到买等结构性变化等。周期意义上，更大的问题可能是就业市场。本次也是</w:t>
      </w:r>
      <w:r>
        <w:rPr>
          <w:rFonts w:hint="eastAsia"/>
        </w:rPr>
        <w:t>jobless</w:t>
      </w:r>
      <w:r>
        <w:rPr>
          <w:rFonts w:hint="eastAsia"/>
        </w:rPr>
        <w:t>复苏，因为企业很谨慎。我们认为</w:t>
      </w:r>
      <w:r>
        <w:rPr>
          <w:rFonts w:hint="eastAsia"/>
        </w:rPr>
        <w:t>2003H2</w:t>
      </w:r>
      <w:r>
        <w:rPr>
          <w:rFonts w:hint="eastAsia"/>
        </w:rPr>
        <w:t>就业市场将恢复，虽然消费仍会放缓，但不会崩溃。如果企业进一步进行解雇，这就很危险。</w:t>
      </w:r>
    </w:p>
    <w:p w:rsidR="00F10D0B" w:rsidRDefault="00F10D0B" w:rsidP="00F10D0B">
      <w:pPr>
        <w:rPr>
          <w:rFonts w:hint="eastAsia"/>
        </w:rPr>
      </w:pPr>
      <w:r>
        <w:rPr>
          <w:rFonts w:hint="eastAsia"/>
        </w:rPr>
        <w:t xml:space="preserve">  </w:t>
      </w:r>
      <w:r>
        <w:rPr>
          <w:rFonts w:hint="eastAsia"/>
        </w:rPr>
        <w:t>投资：乐观的理由是，当前库存和净投资水平极低，资本存量甚至开始下降，这说明投资已经降无可降。但是，投资的回升需要企业家放弃紧缩思维，催化剂可能是战争进展顺利，或者对盈利的更好的信心。要知道，盈利的绝对水平已经在</w:t>
      </w:r>
      <w:r>
        <w:rPr>
          <w:rFonts w:hint="eastAsia"/>
        </w:rPr>
        <w:t>2001</w:t>
      </w:r>
      <w:r>
        <w:rPr>
          <w:rFonts w:hint="eastAsia"/>
        </w:rPr>
        <w:t>年触底回升——以</w:t>
      </w:r>
      <w:r>
        <w:rPr>
          <w:rFonts w:hint="eastAsia"/>
        </w:rPr>
        <w:t>national income data</w:t>
      </w:r>
      <w:r>
        <w:rPr>
          <w:rFonts w:hint="eastAsia"/>
        </w:rPr>
        <w:t>考察——只是回升缓慢。</w:t>
      </w:r>
    </w:p>
    <w:p w:rsidR="00F10D0B" w:rsidRDefault="00F10D0B" w:rsidP="00F10D0B">
      <w:pPr>
        <w:rPr>
          <w:rFonts w:hint="eastAsia"/>
        </w:rPr>
      </w:pPr>
      <w:r>
        <w:rPr>
          <w:rFonts w:hint="eastAsia"/>
        </w:rPr>
        <w:t xml:space="preserve">  </w:t>
      </w:r>
      <w:r>
        <w:rPr>
          <w:rFonts w:hint="eastAsia"/>
        </w:rPr>
        <w:t>（本轮复苏是因为消费、房地产的支持下，企业投资由于各种泡沫破灭因素迟迟回不来——</w:t>
      </w:r>
      <w:r>
        <w:rPr>
          <w:rFonts w:hint="eastAsia"/>
        </w:rPr>
        <w:t>2001</w:t>
      </w:r>
      <w:r>
        <w:rPr>
          <w:rFonts w:hint="eastAsia"/>
        </w:rPr>
        <w:t>年是反身性，股价和投资齐跌，而</w:t>
      </w:r>
      <w:r>
        <w:rPr>
          <w:rFonts w:hint="eastAsia"/>
        </w:rPr>
        <w:t>2002</w:t>
      </w:r>
      <w:r>
        <w:rPr>
          <w:rFonts w:hint="eastAsia"/>
        </w:rPr>
        <w:t>年是会计丑闻，即使盈利和</w:t>
      </w:r>
      <w:r>
        <w:rPr>
          <w:rFonts w:hint="eastAsia"/>
        </w:rPr>
        <w:t>cash flow</w:t>
      </w:r>
      <w:r>
        <w:rPr>
          <w:rFonts w:hint="eastAsia"/>
        </w:rPr>
        <w:t>转正，但是仍不投资。</w:t>
      </w:r>
      <w:r>
        <w:rPr>
          <w:rFonts w:hint="eastAsia"/>
        </w:rPr>
        <w:t>2002</w:t>
      </w:r>
      <w:r>
        <w:rPr>
          <w:rFonts w:hint="eastAsia"/>
        </w:rPr>
        <w:t>年底，可谓投资回升的宏观要素已经就位，正如</w:t>
      </w:r>
      <w:r>
        <w:rPr>
          <w:rFonts w:hint="eastAsia"/>
        </w:rPr>
        <w:t>BCA</w:t>
      </w:r>
      <w:r>
        <w:rPr>
          <w:rFonts w:hint="eastAsia"/>
        </w:rPr>
        <w:t>所说，但就是差个</w:t>
      </w:r>
      <w:r>
        <w:rPr>
          <w:rFonts w:hint="eastAsia"/>
        </w:rPr>
        <w:t>trigger</w:t>
      </w:r>
      <w:r>
        <w:rPr>
          <w:rFonts w:hint="eastAsia"/>
        </w:rPr>
        <w:t>，但时间并不站在美国这边。就业很弱导致消费也越来越难以维系。在这个节点上，消费、地产已经愈发</w:t>
      </w:r>
      <w:r>
        <w:rPr>
          <w:rFonts w:hint="eastAsia"/>
        </w:rPr>
        <w:t>stretched</w:t>
      </w:r>
      <w:r>
        <w:rPr>
          <w:rFonts w:hint="eastAsia"/>
        </w:rPr>
        <w:t>，经济确实有可能再度真的陷入衰退。高盛的担心并非空穴来风，高盛主要是考察就业、消费不好，库存也难以持续支持。高盛没有看到的是，投资可以否极泰来。如果美国经济如高盛担心的那样再度衰退，那时经济会陷入非常差的境地，货币政策不够有效，即日本化）</w:t>
      </w:r>
    </w:p>
    <w:p w:rsidR="00F10D0B" w:rsidRDefault="00F10D0B" w:rsidP="00F10D0B">
      <w:pPr>
        <w:rPr>
          <w:rFonts w:hint="eastAsia"/>
        </w:rPr>
      </w:pPr>
      <w:r>
        <w:rPr>
          <w:rFonts w:hint="eastAsia"/>
        </w:rPr>
        <w:t xml:space="preserve">  </w:t>
      </w:r>
      <w:r>
        <w:rPr>
          <w:rFonts w:hint="eastAsia"/>
        </w:rPr>
        <w:t>货币政策还有空间吗：如果企业投资还是回不来，那就麻烦了，因为进一步降息的空间不大了，市场真的在担心日本式衰退。首先需要指出，降息是非常有效的，如果没有大幅度的降息，</w:t>
      </w:r>
      <w:r>
        <w:rPr>
          <w:rFonts w:hint="eastAsia"/>
        </w:rPr>
        <w:t>2001-02</w:t>
      </w:r>
      <w:r>
        <w:rPr>
          <w:rFonts w:hint="eastAsia"/>
        </w:rPr>
        <w:t>消费、地产不会那么强，经济早就更弱了。但是，进一步降息的空间确实不大。</w:t>
      </w:r>
      <w:r>
        <w:rPr>
          <w:rFonts w:hint="eastAsia"/>
        </w:rPr>
        <w:t>"</w:t>
      </w:r>
      <w:r>
        <w:rPr>
          <w:rFonts w:hint="eastAsia"/>
        </w:rPr>
        <w:tab/>
      </w:r>
      <w:r>
        <w:rPr>
          <w:rFonts w:hint="eastAsia"/>
        </w:rPr>
        <w:tab/>
        <w:t>"</w:t>
      </w:r>
      <w:r>
        <w:rPr>
          <w:rFonts w:hint="eastAsia"/>
        </w:rPr>
        <w:t>当前差的经济数据还会陆续出炉，联储很可能在</w:t>
      </w:r>
      <w:r>
        <w:rPr>
          <w:rFonts w:hint="eastAsia"/>
        </w:rPr>
        <w:t>5</w:t>
      </w:r>
      <w:r>
        <w:rPr>
          <w:rFonts w:hint="eastAsia"/>
        </w:rPr>
        <w:t>月初就要降息</w:t>
      </w:r>
      <w:r>
        <w:rPr>
          <w:rFonts w:hint="eastAsia"/>
        </w:rPr>
        <w:t>50bp</w:t>
      </w:r>
      <w:r>
        <w:rPr>
          <w:rFonts w:hint="eastAsia"/>
        </w:rPr>
        <w:t>。</w:t>
      </w:r>
    </w:p>
    <w:p w:rsidR="00F10D0B" w:rsidRDefault="00F10D0B" w:rsidP="00F10D0B">
      <w:pPr>
        <w:rPr>
          <w:rFonts w:hint="eastAsia"/>
        </w:rPr>
      </w:pPr>
      <w:r>
        <w:rPr>
          <w:rFonts w:hint="eastAsia"/>
        </w:rPr>
        <w:t xml:space="preserve">  </w:t>
      </w:r>
      <w:r>
        <w:rPr>
          <w:rFonts w:hint="eastAsia"/>
        </w:rPr>
        <w:t>联储可能不会把利率降低到</w:t>
      </w:r>
      <w:r>
        <w:rPr>
          <w:rFonts w:hint="eastAsia"/>
        </w:rPr>
        <w:t>0.75%</w:t>
      </w:r>
      <w:r>
        <w:rPr>
          <w:rFonts w:hint="eastAsia"/>
        </w:rPr>
        <w:t>以下，因为那样会让货币市场运转出问题。届时进一步的宽松可能是买入长久期债券。</w:t>
      </w:r>
      <w:r>
        <w:rPr>
          <w:rFonts w:hint="eastAsia"/>
        </w:rPr>
        <w:t>"</w:t>
      </w:r>
      <w:r>
        <w:rPr>
          <w:rFonts w:hint="eastAsia"/>
        </w:rPr>
        <w:tab/>
        <w:t>"</w:t>
      </w:r>
      <w:r>
        <w:rPr>
          <w:rFonts w:hint="eastAsia"/>
        </w:rPr>
        <w:t>对股票继续中性配置，直到盈利前景改善以后增持。</w:t>
      </w:r>
    </w:p>
    <w:p w:rsidR="00F10D0B" w:rsidRDefault="00F10D0B" w:rsidP="00F10D0B">
      <w:pPr>
        <w:rPr>
          <w:rFonts w:hint="eastAsia"/>
        </w:rPr>
      </w:pPr>
      <w:r>
        <w:rPr>
          <w:rFonts w:hint="eastAsia"/>
        </w:rPr>
        <w:t xml:space="preserve">  </w:t>
      </w:r>
      <w:r>
        <w:rPr>
          <w:rFonts w:hint="eastAsia"/>
        </w:rPr>
        <w:t>战争在</w:t>
      </w:r>
      <w:r>
        <w:rPr>
          <w:rFonts w:hint="eastAsia"/>
        </w:rPr>
        <w:t>3</w:t>
      </w:r>
      <w:r>
        <w:rPr>
          <w:rFonts w:hint="eastAsia"/>
        </w:rPr>
        <w:t>月</w:t>
      </w:r>
      <w:r>
        <w:rPr>
          <w:rFonts w:hint="eastAsia"/>
        </w:rPr>
        <w:t>20</w:t>
      </w:r>
      <w:r>
        <w:rPr>
          <w:rFonts w:hint="eastAsia"/>
        </w:rPr>
        <w:t>日开始以后，股市条件反射式的反弹，但这是短期的。虽然战争预测者很多，但实际情况是没人知道最后结果是怎样的，也许几个月才结束，也许很快结束。股市将继续受战争进程左右。</w:t>
      </w:r>
    </w:p>
    <w:p w:rsidR="00F10D0B" w:rsidRDefault="00F10D0B" w:rsidP="00F10D0B">
      <w:pPr>
        <w:rPr>
          <w:rFonts w:hint="eastAsia"/>
        </w:rPr>
      </w:pPr>
      <w:r>
        <w:rPr>
          <w:rFonts w:hint="eastAsia"/>
        </w:rPr>
        <w:t xml:space="preserve">  </w:t>
      </w:r>
      <w:r>
        <w:rPr>
          <w:rFonts w:hint="eastAsia"/>
        </w:rPr>
        <w:t>对债券，依然认为很贵，应该聚焦于企业债。我们认为年底</w:t>
      </w:r>
      <w:r>
        <w:rPr>
          <w:rFonts w:hint="eastAsia"/>
        </w:rPr>
        <w:t>10</w:t>
      </w:r>
      <w:r>
        <w:rPr>
          <w:rFonts w:hint="eastAsia"/>
        </w:rPr>
        <w:t>年期收益率将升至接近</w:t>
      </w:r>
      <w:r>
        <w:rPr>
          <w:rFonts w:hint="eastAsia"/>
        </w:rPr>
        <w:t>5%</w:t>
      </w:r>
      <w:r>
        <w:rPr>
          <w:rFonts w:hint="eastAsia"/>
        </w:rPr>
        <w:t>（但当前似乎仍然是中性配置，因为仍受避险需求支撑）</w:t>
      </w:r>
    </w:p>
    <w:p w:rsidR="00F10D0B" w:rsidRDefault="00F10D0B" w:rsidP="00F10D0B">
      <w:pPr>
        <w:rPr>
          <w:rFonts w:hint="eastAsia"/>
        </w:rPr>
      </w:pPr>
      <w:r>
        <w:rPr>
          <w:rFonts w:hint="eastAsia"/>
        </w:rPr>
        <w:t xml:space="preserve">  </w:t>
      </w:r>
      <w:r>
        <w:rPr>
          <w:rFonts w:hint="eastAsia"/>
        </w:rPr>
        <w:t>整体上，我们依然推荐宁愿晚一些买入风险资产。</w:t>
      </w:r>
    </w:p>
    <w:p w:rsidR="00F10D0B" w:rsidRDefault="00F10D0B" w:rsidP="00F10D0B"/>
    <w:p w:rsidR="00F10D0B" w:rsidRDefault="00F10D0B" w:rsidP="00F10D0B">
      <w:pPr>
        <w:rPr>
          <w:rFonts w:hint="eastAsia"/>
        </w:rPr>
      </w:pPr>
      <w:r>
        <w:rPr>
          <w:rFonts w:hint="eastAsia"/>
        </w:rPr>
        <w:t>[</w:t>
      </w:r>
      <w:r>
        <w:rPr>
          <w:rFonts w:hint="eastAsia"/>
        </w:rPr>
        <w:t>股票前景</w:t>
      </w:r>
      <w:r>
        <w:rPr>
          <w:rFonts w:hint="eastAsia"/>
        </w:rPr>
        <w:t xml:space="preserve">] </w:t>
      </w:r>
      <w:r>
        <w:rPr>
          <w:rFonts w:hint="eastAsia"/>
        </w:rPr>
        <w:t>有利因素：高估值问题已经消失，流动性充裕，而当前悲观情绪已经到达极致，盈利衰退已经结束。不利因素：仍然不算便宜，投资者</w:t>
      </w:r>
      <w:r>
        <w:rPr>
          <w:rFonts w:hint="eastAsia"/>
        </w:rPr>
        <w:t>exposure to equities</w:t>
      </w:r>
      <w:r>
        <w:rPr>
          <w:rFonts w:hint="eastAsia"/>
        </w:rPr>
        <w:t>仍然处于历史较</w:t>
      </w:r>
      <w:r>
        <w:rPr>
          <w:rFonts w:hint="eastAsia"/>
        </w:rPr>
        <w:lastRenderedPageBreak/>
        <w:t>高水平。对股票的信仰已经崩塌，未来难以有长期大牛市。（确实，</w:t>
      </w:r>
      <w:r>
        <w:rPr>
          <w:rFonts w:hint="eastAsia"/>
        </w:rPr>
        <w:t>2003-2007</w:t>
      </w:r>
      <w:r>
        <w:rPr>
          <w:rFonts w:hint="eastAsia"/>
        </w:rPr>
        <w:t>不算是大牛市，只能说股市表现尚可）</w:t>
      </w:r>
    </w:p>
    <w:p w:rsidR="00F10D0B" w:rsidRDefault="00F10D0B" w:rsidP="00F10D0B">
      <w:pPr>
        <w:rPr>
          <w:rFonts w:hint="eastAsia"/>
        </w:rPr>
      </w:pPr>
      <w:r>
        <w:rPr>
          <w:rFonts w:hint="eastAsia"/>
        </w:rPr>
        <w:t xml:space="preserve">  1</w:t>
      </w:r>
      <w:r>
        <w:rPr>
          <w:rFonts w:hint="eastAsia"/>
        </w:rPr>
        <w:t>季度将要出炉的盈利数据估计仍然不佳。</w:t>
      </w:r>
      <w:r>
        <w:rPr>
          <w:rFonts w:hint="eastAsia"/>
        </w:rPr>
        <w:t>"</w:t>
      </w:r>
    </w:p>
    <w:p w:rsidR="00F10D0B" w:rsidRDefault="00F10D0B" w:rsidP="00F10D0B">
      <w:pPr>
        <w:rPr>
          <w:rFonts w:hint="eastAsia"/>
        </w:rPr>
      </w:pPr>
      <w:r>
        <w:rPr>
          <w:rFonts w:hint="eastAsia"/>
        </w:rPr>
        <w:t>20030401 Fed Transcript</w:t>
      </w:r>
      <w:r>
        <w:rPr>
          <w:rFonts w:hint="eastAsia"/>
        </w:rPr>
        <w:tab/>
      </w:r>
      <w:r>
        <w:rPr>
          <w:rFonts w:hint="eastAsia"/>
        </w:rPr>
        <w:t>电话会议，</w:t>
      </w:r>
      <w:r>
        <w:rPr>
          <w:rFonts w:hint="eastAsia"/>
        </w:rPr>
        <w:t xml:space="preserve">Greenspan: </w:t>
      </w:r>
      <w:r>
        <w:rPr>
          <w:rFonts w:hint="eastAsia"/>
        </w:rPr>
        <w:t>毕竟在圣诞到</w:t>
      </w:r>
      <w:r>
        <w:rPr>
          <w:rFonts w:hint="eastAsia"/>
        </w:rPr>
        <w:t>2</w:t>
      </w:r>
      <w:r>
        <w:rPr>
          <w:rFonts w:hint="eastAsia"/>
        </w:rPr>
        <w:t>月初的</w:t>
      </w:r>
      <w:r>
        <w:rPr>
          <w:rFonts w:hint="eastAsia"/>
        </w:rPr>
        <w:t>6</w:t>
      </w:r>
      <w:r>
        <w:rPr>
          <w:rFonts w:hint="eastAsia"/>
        </w:rPr>
        <w:t>周时间，经济不差，显示经济内在韧性可能还行，但这一段时间的季节性比较强。当前的数据在转差，但又不至于太差，我们应该观察战争明了以后的经济情况。如果必须要会议间行动，我建议是</w:t>
      </w:r>
      <w:r>
        <w:rPr>
          <w:rFonts w:hint="eastAsia"/>
        </w:rPr>
        <w:t>4</w:t>
      </w:r>
      <w:r>
        <w:rPr>
          <w:rFonts w:hint="eastAsia"/>
        </w:rPr>
        <w:t>月</w:t>
      </w:r>
      <w:r>
        <w:rPr>
          <w:rFonts w:hint="eastAsia"/>
        </w:rPr>
        <w:t>15</w:t>
      </w:r>
      <w:r>
        <w:rPr>
          <w:rFonts w:hint="eastAsia"/>
        </w:rPr>
        <w:t>日，届时我们已经掌握了充足的经济数据，而下一次会议是五月初了。</w:t>
      </w:r>
      <w:r>
        <w:rPr>
          <w:rFonts w:hint="eastAsia"/>
        </w:rPr>
        <w:tab/>
      </w:r>
      <w:r>
        <w:rPr>
          <w:rFonts w:hint="eastAsia"/>
        </w:rPr>
        <w:tab/>
      </w:r>
      <w:r>
        <w:rPr>
          <w:rFonts w:hint="eastAsia"/>
        </w:rPr>
        <w:tab/>
      </w:r>
    </w:p>
    <w:p w:rsidR="00F10D0B" w:rsidRDefault="00F10D0B" w:rsidP="00F10D0B">
      <w:pPr>
        <w:rPr>
          <w:rFonts w:hint="eastAsia"/>
        </w:rPr>
      </w:pPr>
      <w:r>
        <w:rPr>
          <w:rFonts w:hint="eastAsia"/>
        </w:rPr>
        <w:t>20030426 GS UEA Capital Spending Gears Up for a Bounce</w:t>
      </w:r>
      <w:r>
        <w:rPr>
          <w:rFonts w:hint="eastAsia"/>
        </w:rPr>
        <w:tab/>
      </w:r>
      <w:r>
        <w:rPr>
          <w:rFonts w:hint="eastAsia"/>
        </w:rPr>
        <w:t>利差下降意味着投资将反弹，预期投资在</w:t>
      </w:r>
      <w:r>
        <w:rPr>
          <w:rFonts w:hint="eastAsia"/>
        </w:rPr>
        <w:t>2003</w:t>
      </w:r>
      <w:r>
        <w:rPr>
          <w:rFonts w:hint="eastAsia"/>
        </w:rPr>
        <w:t>年底反弹至</w:t>
      </w:r>
      <w:r>
        <w:rPr>
          <w:rFonts w:hint="eastAsia"/>
        </w:rPr>
        <w:t>5%</w:t>
      </w:r>
      <w:r>
        <w:rPr>
          <w:rFonts w:hint="eastAsia"/>
        </w:rPr>
        <w:t>，然后在</w:t>
      </w:r>
      <w:r>
        <w:rPr>
          <w:rFonts w:hint="eastAsia"/>
        </w:rPr>
        <w:t>2004</w:t>
      </w:r>
      <w:r>
        <w:rPr>
          <w:rFonts w:hint="eastAsia"/>
        </w:rPr>
        <w:t>年再度回落。</w:t>
      </w:r>
      <w:r>
        <w:rPr>
          <w:rFonts w:hint="eastAsia"/>
        </w:rPr>
        <w:t>financing gap</w:t>
      </w:r>
      <w:r>
        <w:rPr>
          <w:rFonts w:hint="eastAsia"/>
        </w:rPr>
        <w:t>的的再度扩大不太可能。</w:t>
      </w:r>
      <w:r>
        <w:rPr>
          <w:rFonts w:hint="eastAsia"/>
        </w:rPr>
        <w:tab/>
      </w:r>
      <w:r>
        <w:rPr>
          <w:rFonts w:hint="eastAsia"/>
        </w:rPr>
        <w:tab/>
      </w:r>
      <w:r>
        <w:rPr>
          <w:rFonts w:hint="eastAsia"/>
        </w:rPr>
        <w:tab/>
      </w:r>
    </w:p>
    <w:p w:rsidR="00F10D0B" w:rsidRDefault="00F10D0B" w:rsidP="00F10D0B">
      <w:pPr>
        <w:rPr>
          <w:rFonts w:hint="eastAsia"/>
        </w:rPr>
      </w:pPr>
      <w:r>
        <w:rPr>
          <w:rFonts w:hint="eastAsia"/>
        </w:rPr>
        <w:t>20030429 GS Daily Nonfarm Payrolls- Three Strikes and You</w:t>
      </w:r>
      <w:r>
        <w:rPr>
          <w:rFonts w:hint="eastAsia"/>
        </w:rPr>
        <w:t>鈥檙</w:t>
      </w:r>
      <w:r>
        <w:rPr>
          <w:rFonts w:hint="eastAsia"/>
        </w:rPr>
        <w:t>e Out_</w:t>
      </w:r>
      <w:r>
        <w:rPr>
          <w:rFonts w:hint="eastAsia"/>
        </w:rPr>
        <w:tab/>
        <w:t>4</w:t>
      </w:r>
      <w:r>
        <w:rPr>
          <w:rFonts w:hint="eastAsia"/>
        </w:rPr>
        <w:t>月</w:t>
      </w:r>
      <w:r>
        <w:rPr>
          <w:rFonts w:hint="eastAsia"/>
        </w:rPr>
        <w:t>NFP</w:t>
      </w:r>
      <w:r>
        <w:rPr>
          <w:rFonts w:hint="eastAsia"/>
        </w:rPr>
        <w:t>可能再度大幅下降，这种下降幅度在二战以后并没有在衰退意外的情况中出现过。</w:t>
      </w:r>
      <w:r>
        <w:rPr>
          <w:rFonts w:hint="eastAsia"/>
        </w:rPr>
        <w:tab/>
      </w:r>
      <w:r>
        <w:rPr>
          <w:rFonts w:hint="eastAsia"/>
        </w:rPr>
        <w:tab/>
      </w:r>
      <w:r>
        <w:rPr>
          <w:rFonts w:hint="eastAsia"/>
        </w:rPr>
        <w:tab/>
      </w:r>
    </w:p>
    <w:p w:rsidR="00F10D0B" w:rsidRDefault="00F10D0B" w:rsidP="00F10D0B">
      <w:pPr>
        <w:rPr>
          <w:rFonts w:hint="eastAsia"/>
        </w:rPr>
      </w:pPr>
      <w:r>
        <w:rPr>
          <w:rFonts w:hint="eastAsia"/>
        </w:rPr>
        <w:t>20030430 Fed Greenbook</w:t>
      </w:r>
      <w:r>
        <w:rPr>
          <w:rFonts w:hint="eastAsia"/>
        </w:rPr>
        <w:tab/>
      </w:r>
      <w:r>
        <w:rPr>
          <w:rFonts w:hint="eastAsia"/>
        </w:rPr>
        <w:t>伊拉克战争不确定性消退，企业盈利消息较好，股市反弹，利差收窄，油价下跌，消费者信心回升。但经济走势比我们预期的要弱，特别是首申较差。居民和企业支出都不强，企业信心要比消费者信心要弱。</w:t>
      </w:r>
      <w:r>
        <w:rPr>
          <w:rFonts w:hint="eastAsia"/>
        </w:rPr>
        <w:tab/>
      </w:r>
      <w:r>
        <w:rPr>
          <w:rFonts w:hint="eastAsia"/>
        </w:rPr>
        <w:tab/>
      </w:r>
      <w:r>
        <w:rPr>
          <w:rFonts w:hint="eastAsia"/>
        </w:rPr>
        <w:tab/>
      </w:r>
    </w:p>
    <w:p w:rsidR="00F10D0B" w:rsidRDefault="00F10D0B" w:rsidP="00F10D0B">
      <w:pPr>
        <w:rPr>
          <w:rFonts w:hint="eastAsia"/>
        </w:rPr>
      </w:pPr>
      <w:r>
        <w:rPr>
          <w:rFonts w:hint="eastAsia"/>
        </w:rPr>
        <w:t>20030501 BCA, The Bank Credit Analyst, Goodbye War, Hello Economy</w:t>
      </w:r>
      <w:r>
        <w:rPr>
          <w:rFonts w:hint="eastAsia"/>
        </w:rPr>
        <w:tab/>
        <w:t>"</w:t>
      </w:r>
      <w:r>
        <w:rPr>
          <w:rFonts w:hint="eastAsia"/>
        </w:rPr>
        <w:t>投资者对战争的担忧已经开始抛到脑后，开始重新关注经济，但市场对经济的担心并没有消除。</w:t>
      </w:r>
    </w:p>
    <w:p w:rsidR="00F10D0B" w:rsidRDefault="00F10D0B" w:rsidP="00F10D0B"/>
    <w:p w:rsidR="00F10D0B" w:rsidRDefault="00F10D0B" w:rsidP="00F10D0B">
      <w:pPr>
        <w:rPr>
          <w:rFonts w:hint="eastAsia"/>
        </w:rPr>
      </w:pPr>
      <w:r>
        <w:rPr>
          <w:rFonts w:hint="eastAsia"/>
        </w:rPr>
        <w:t>[</w:t>
      </w:r>
      <w:r>
        <w:rPr>
          <w:rFonts w:hint="eastAsia"/>
        </w:rPr>
        <w:t>对经济更乐观</w:t>
      </w:r>
      <w:r>
        <w:rPr>
          <w:rFonts w:hint="eastAsia"/>
        </w:rPr>
        <w:t>] 2/3</w:t>
      </w:r>
      <w:r>
        <w:rPr>
          <w:rFonts w:hint="eastAsia"/>
        </w:rPr>
        <w:t>月经济很弱，受到三个因素的抑制：伊拉克战争不确定性，天气，高油价。现在三个因素都在消退。但是，市场对经济的担心还有很多，消费者负债，投资继续疲弱，联储弹药不多，最近亚洲又受到</w:t>
      </w:r>
      <w:r>
        <w:rPr>
          <w:rFonts w:hint="eastAsia"/>
        </w:rPr>
        <w:t>SARS</w:t>
      </w:r>
      <w:r>
        <w:rPr>
          <w:rFonts w:hint="eastAsia"/>
        </w:rPr>
        <w:t>冲击。</w:t>
      </w:r>
    </w:p>
    <w:p w:rsidR="00F10D0B" w:rsidRDefault="00F10D0B" w:rsidP="00F10D0B">
      <w:pPr>
        <w:rPr>
          <w:rFonts w:hint="eastAsia"/>
        </w:rPr>
      </w:pPr>
      <w:r>
        <w:rPr>
          <w:rFonts w:hint="eastAsia"/>
        </w:rPr>
        <w:t xml:space="preserve">  </w:t>
      </w:r>
      <w:r>
        <w:rPr>
          <w:rFonts w:hint="eastAsia"/>
        </w:rPr>
        <w:t>但是，我们认为经济将回升，因为消费稳健，投资回升有基础，政策继续保持刺激。虽然不会</w:t>
      </w:r>
      <w:r>
        <w:rPr>
          <w:rFonts w:hint="eastAsia"/>
        </w:rPr>
        <w:t>boom</w:t>
      </w:r>
      <w:r>
        <w:rPr>
          <w:rFonts w:hint="eastAsia"/>
        </w:rPr>
        <w:t>，但足以平息通缩风险，投资者对于经济前景的担心未来会也会逐渐消退。（然后再度重复讨论了消费者、投资和政策的主要论点）。对消费的最大威胁是就业，近期就业变弱主要反映了年初以来的经济走弱。但随着战争结束，企业盈利温和复苏，企业没有明显的原因再度加速缩减成本。</w:t>
      </w:r>
      <w:r>
        <w:rPr>
          <w:rFonts w:hint="eastAsia"/>
        </w:rPr>
        <w:t>"</w:t>
      </w:r>
      <w:r>
        <w:rPr>
          <w:rFonts w:hint="eastAsia"/>
        </w:rPr>
        <w:tab/>
        <w:t>"[</w:t>
      </w:r>
      <w:r>
        <w:rPr>
          <w:rFonts w:hint="eastAsia"/>
        </w:rPr>
        <w:t>看淡通缩风险</w:t>
      </w:r>
      <w:r>
        <w:rPr>
          <w:rFonts w:hint="eastAsia"/>
        </w:rPr>
        <w:t xml:space="preserve">] </w:t>
      </w:r>
      <w:r>
        <w:rPr>
          <w:rFonts w:hint="eastAsia"/>
        </w:rPr>
        <w:t>即使经济增速回升到</w:t>
      </w:r>
      <w:r>
        <w:rPr>
          <w:rFonts w:hint="eastAsia"/>
        </w:rPr>
        <w:t>3-4%</w:t>
      </w:r>
      <w:r>
        <w:rPr>
          <w:rFonts w:hint="eastAsia"/>
        </w:rPr>
        <w:t>，这并不能完全消除通缩风险，因为</w:t>
      </w:r>
      <w:r>
        <w:rPr>
          <w:rFonts w:hint="eastAsia"/>
        </w:rPr>
        <w:t>core cpi</w:t>
      </w:r>
      <w:r>
        <w:rPr>
          <w:rFonts w:hint="eastAsia"/>
        </w:rPr>
        <w:t>仍然很低并下降，企业加价很难。但这已经种下了未来通胀的种子。</w:t>
      </w:r>
    </w:p>
    <w:p w:rsidR="00F10D0B" w:rsidRDefault="00F10D0B" w:rsidP="00F10D0B">
      <w:pPr>
        <w:rPr>
          <w:rFonts w:hint="eastAsia"/>
        </w:rPr>
      </w:pPr>
      <w:r>
        <w:rPr>
          <w:rFonts w:hint="eastAsia"/>
        </w:rPr>
        <w:t xml:space="preserve">  </w:t>
      </w:r>
      <w:r>
        <w:rPr>
          <w:rFonts w:hint="eastAsia"/>
        </w:rPr>
        <w:t>当前货币非常宽松——</w:t>
      </w:r>
      <w:r>
        <w:rPr>
          <w:rFonts w:hint="eastAsia"/>
        </w:rPr>
        <w:t>ffr</w:t>
      </w:r>
      <w:r>
        <w:rPr>
          <w:rFonts w:hint="eastAsia"/>
        </w:rPr>
        <w:t>低于名义增速，这通常对应于通胀上升，财政赤字在飞涨，美元走弱，我们的</w:t>
      </w:r>
      <w:r>
        <w:rPr>
          <w:rFonts w:hint="eastAsia"/>
        </w:rPr>
        <w:t>pipeline inf</w:t>
      </w:r>
      <w:r>
        <w:rPr>
          <w:rFonts w:hint="eastAsia"/>
        </w:rPr>
        <w:t>上升。这在平时对应着通胀大幅走高。但当前经济</w:t>
      </w:r>
      <w:r>
        <w:rPr>
          <w:rFonts w:hint="eastAsia"/>
        </w:rPr>
        <w:t>slack</w:t>
      </w:r>
      <w:r>
        <w:rPr>
          <w:rFonts w:hint="eastAsia"/>
        </w:rPr>
        <w:t>较高，所以通胀压力尚小。</w:t>
      </w:r>
      <w:r>
        <w:rPr>
          <w:rFonts w:hint="eastAsia"/>
        </w:rPr>
        <w:t>"</w:t>
      </w:r>
      <w:r>
        <w:rPr>
          <w:rFonts w:hint="eastAsia"/>
        </w:rPr>
        <w:tab/>
      </w:r>
      <w:r>
        <w:rPr>
          <w:rFonts w:hint="eastAsia"/>
        </w:rPr>
        <w:tab/>
        <w:t>"</w:t>
      </w:r>
      <w:r>
        <w:rPr>
          <w:rFonts w:hint="eastAsia"/>
        </w:rPr>
        <w:t>对股票继续中性。破位上涨还需要在盈利方面有更好的消息，当前始终没有突破</w:t>
      </w:r>
      <w:r>
        <w:rPr>
          <w:rFonts w:hint="eastAsia"/>
        </w:rPr>
        <w:t>200</w:t>
      </w:r>
      <w:r>
        <w:rPr>
          <w:rFonts w:hint="eastAsia"/>
        </w:rPr>
        <w:t>日均线。（此前的上涨可以解读为战争风险的解除，而非经济前景变好）</w:t>
      </w:r>
    </w:p>
    <w:p w:rsidR="00F10D0B" w:rsidRDefault="00F10D0B" w:rsidP="00F10D0B">
      <w:pPr>
        <w:rPr>
          <w:rFonts w:hint="eastAsia"/>
        </w:rPr>
      </w:pPr>
      <w:r>
        <w:rPr>
          <w:rFonts w:hint="eastAsia"/>
        </w:rPr>
        <w:t xml:space="preserve">  </w:t>
      </w:r>
      <w:r>
        <w:rPr>
          <w:rFonts w:hint="eastAsia"/>
        </w:rPr>
        <w:t>债券方面，利率继续估值过高，看多企业债，看空利率债。当然，如果经济再度衰退，这将及其利好利率债，因为联储将大幅压低长端收益率。虽然近期收益率可能不会大幅上升，但即使微弱上升，也意味着债券将跑输股票和现金。</w:t>
      </w:r>
      <w:r>
        <w:rPr>
          <w:rFonts w:hint="eastAsia"/>
        </w:rPr>
        <w:t>"</w:t>
      </w:r>
    </w:p>
    <w:p w:rsidR="00F10D0B" w:rsidRDefault="00F10D0B" w:rsidP="00F10D0B">
      <w:pPr>
        <w:rPr>
          <w:rFonts w:hint="eastAsia"/>
        </w:rPr>
      </w:pPr>
      <w:r>
        <w:rPr>
          <w:rFonts w:hint="eastAsia"/>
        </w:rPr>
        <w:t>20030501 PIMCO I Have Become An Inflation Targeter _ PIMCO</w:t>
      </w:r>
      <w:r>
        <w:rPr>
          <w:rFonts w:hint="eastAsia"/>
        </w:rPr>
        <w:tab/>
        <w:t>"</w:t>
      </w:r>
      <w:r>
        <w:rPr>
          <w:rFonts w:hint="eastAsia"/>
        </w:rPr>
        <w:t>我在二十年的职业生涯中，长期不支持通胀目标制度。这是因为，过去联储一直在“机会主义”式的压低通胀，利用每一次衰退来压低通胀。如果用通胀目标制，则不能采用这个机会主义了。现在我支持通胀目标制度，联储应该承诺在</w:t>
      </w:r>
      <w:r>
        <w:rPr>
          <w:rFonts w:hint="eastAsia"/>
        </w:rPr>
        <w:t>core cpi</w:t>
      </w:r>
      <w:r>
        <w:rPr>
          <w:rFonts w:hint="eastAsia"/>
        </w:rPr>
        <w:t>不回升到</w:t>
      </w:r>
      <w:r>
        <w:rPr>
          <w:rFonts w:hint="eastAsia"/>
        </w:rPr>
        <w:t>2%</w:t>
      </w:r>
      <w:r>
        <w:rPr>
          <w:rFonts w:hint="eastAsia"/>
        </w:rPr>
        <w:t>等水平之前保持低利率，这是因为当前的通缩压力。</w:t>
      </w:r>
    </w:p>
    <w:p w:rsidR="00F10D0B" w:rsidRDefault="00F10D0B" w:rsidP="00F10D0B">
      <w:pPr>
        <w:rPr>
          <w:rFonts w:hint="eastAsia"/>
        </w:rPr>
      </w:pPr>
      <w:r>
        <w:rPr>
          <w:rFonts w:hint="eastAsia"/>
        </w:rPr>
        <w:t xml:space="preserve">  2002</w:t>
      </w:r>
      <w:r>
        <w:rPr>
          <w:rFonts w:hint="eastAsia"/>
        </w:rPr>
        <w:t>年，通缩风险充分体现，银行和企业债市场对低评级公司都关上大门。现在</w:t>
      </w:r>
      <w:r>
        <w:rPr>
          <w:rFonts w:hint="eastAsia"/>
        </w:rPr>
        <w:t>Bernanke Put</w:t>
      </w:r>
      <w:r>
        <w:rPr>
          <w:rFonts w:hint="eastAsia"/>
        </w:rPr>
        <w:t>开始起效，企业债利差开始收窄。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20030506 Fed bluebook</w:t>
      </w:r>
      <w:r>
        <w:rPr>
          <w:rFonts w:hint="eastAsia"/>
        </w:rPr>
        <w:tab/>
      </w:r>
      <w:r>
        <w:rPr>
          <w:rFonts w:hint="eastAsia"/>
        </w:rPr>
        <w:t>在过去六周，战争进展顺利，油价下降，这利好股市；经济消息不佳，</w:t>
      </w:r>
      <w:r>
        <w:rPr>
          <w:rFonts w:hint="eastAsia"/>
        </w:rPr>
        <w:lastRenderedPageBreak/>
        <w:t>是不利因素。</w:t>
      </w:r>
      <w:r>
        <w:rPr>
          <w:rFonts w:hint="eastAsia"/>
        </w:rPr>
        <w:tab/>
      </w:r>
      <w:r>
        <w:rPr>
          <w:rFonts w:hint="eastAsia"/>
        </w:rPr>
        <w:tab/>
      </w:r>
      <w:r>
        <w:rPr>
          <w:rFonts w:hint="eastAsia"/>
        </w:rPr>
        <w:tab/>
      </w:r>
    </w:p>
    <w:p w:rsidR="00F10D0B" w:rsidRDefault="00F10D0B" w:rsidP="00F10D0B">
      <w:pPr>
        <w:rPr>
          <w:rFonts w:hint="eastAsia"/>
        </w:rPr>
      </w:pPr>
      <w:r>
        <w:rPr>
          <w:rFonts w:hint="eastAsia"/>
        </w:rPr>
        <w:t>20030506 Fed Transcript</w:t>
      </w:r>
      <w:r>
        <w:rPr>
          <w:rFonts w:hint="eastAsia"/>
        </w:rPr>
        <w:tab/>
        <w:t xml:space="preserve">Greenspan: </w:t>
      </w:r>
      <w:r>
        <w:rPr>
          <w:rFonts w:hint="eastAsia"/>
        </w:rPr>
        <w:t>过去六周金融数据表现强劲，不仅是利差和</w:t>
      </w:r>
      <w:r>
        <w:rPr>
          <w:rFonts w:hint="eastAsia"/>
        </w:rPr>
        <w:t>cds</w:t>
      </w:r>
      <w:r>
        <w:rPr>
          <w:rFonts w:hint="eastAsia"/>
        </w:rPr>
        <w:t>下降，而且</w:t>
      </w:r>
      <w:r>
        <w:rPr>
          <w:rFonts w:hint="eastAsia"/>
        </w:rPr>
        <w:t>BBB</w:t>
      </w:r>
      <w:r>
        <w:rPr>
          <w:rFonts w:hint="eastAsia"/>
        </w:rPr>
        <w:t>和</w:t>
      </w:r>
      <w:r>
        <w:rPr>
          <w:rFonts w:hint="eastAsia"/>
        </w:rPr>
        <w:t>HY</w:t>
      </w:r>
      <w:r>
        <w:rPr>
          <w:rFonts w:hint="eastAsia"/>
        </w:rPr>
        <w:t>利差也明显下降。这些利差下降意味着大量企业的融资成本下降。经济的实际表现可能比数据展现的要好，前几日的座谈会上，我了解到企业家信心有所改善。</w:t>
      </w:r>
      <w:r>
        <w:rPr>
          <w:rFonts w:hint="eastAsia"/>
        </w:rPr>
        <w:t>NFIB</w:t>
      </w:r>
      <w:r>
        <w:rPr>
          <w:rFonts w:hint="eastAsia"/>
        </w:rPr>
        <w:t>最新未公开数据显示信心回升，虽然</w:t>
      </w:r>
      <w:r>
        <w:rPr>
          <w:rFonts w:hint="eastAsia"/>
        </w:rPr>
        <w:t>ISM</w:t>
      </w:r>
      <w:r>
        <w:rPr>
          <w:rFonts w:hint="eastAsia"/>
        </w:rPr>
        <w:t>走弱，但</w:t>
      </w:r>
      <w:r>
        <w:rPr>
          <w:rFonts w:hint="eastAsia"/>
        </w:rPr>
        <w:t>ISM</w:t>
      </w:r>
      <w:r>
        <w:rPr>
          <w:rFonts w:hint="eastAsia"/>
        </w:rPr>
        <w:t>调查的是上半个月的情况，也许下半个月的情况有所好转。当然，生产和就业数据非常糟糕。</w:t>
      </w:r>
      <w:r>
        <w:rPr>
          <w:rFonts w:hint="eastAsia"/>
        </w:rPr>
        <w:tab/>
      </w:r>
      <w:r>
        <w:rPr>
          <w:rFonts w:hint="eastAsia"/>
        </w:rPr>
        <w:tab/>
        <w:t>Greenspan</w:t>
      </w:r>
      <w:r>
        <w:rPr>
          <w:rFonts w:hint="eastAsia"/>
        </w:rPr>
        <w:t>：整体而言，我们应该降息，但不是这次。这是因为我不想</w:t>
      </w:r>
      <w:r>
        <w:rPr>
          <w:rFonts w:hint="eastAsia"/>
        </w:rPr>
        <w:t>surprise the market</w:t>
      </w:r>
      <w:r>
        <w:rPr>
          <w:rFonts w:hint="eastAsia"/>
        </w:rPr>
        <w:t>。当前股市上涨，但经济疲弱。如果（意外）降息会让市场觉得我们知道一些额外的（坏）消息，这可能扼杀股市的上涨。</w:t>
      </w:r>
      <w:r>
        <w:rPr>
          <w:rFonts w:hint="eastAsia"/>
        </w:rPr>
        <w:tab/>
      </w:r>
    </w:p>
    <w:p w:rsidR="00F10D0B" w:rsidRDefault="00F10D0B" w:rsidP="00F10D0B">
      <w:pPr>
        <w:rPr>
          <w:rFonts w:hint="eastAsia"/>
        </w:rPr>
      </w:pPr>
      <w:r>
        <w:rPr>
          <w:rFonts w:hint="eastAsia"/>
        </w:rPr>
        <w:t xml:space="preserve">20030507 GS Daily FOMC Achieves Twin Objectives- Reassurance on Economy </w:t>
      </w:r>
      <w:r>
        <w:rPr>
          <w:rFonts w:hint="eastAsia"/>
        </w:rPr>
        <w:tab/>
        <w:t>FOMC</w:t>
      </w:r>
      <w:r>
        <w:rPr>
          <w:rFonts w:hint="eastAsia"/>
        </w:rPr>
        <w:t>同时完成了两个目标，一方面为增长提供保险，另一方面熨平曲线。</w:t>
      </w:r>
      <w:r>
        <w:rPr>
          <w:rFonts w:hint="eastAsia"/>
        </w:rPr>
        <w:t>FOMC</w:t>
      </w:r>
      <w:r>
        <w:rPr>
          <w:rFonts w:hint="eastAsia"/>
        </w:rPr>
        <w:t>的做法是表示</w:t>
      </w:r>
      <w:r>
        <w:rPr>
          <w:rFonts w:hint="eastAsia"/>
        </w:rPr>
        <w:t>risks are unbalanced toward weakness to the prospect of a significant drop in inflation.</w:t>
      </w:r>
      <w:r>
        <w:rPr>
          <w:rFonts w:hint="eastAsia"/>
        </w:rPr>
        <w:tab/>
      </w:r>
      <w:r>
        <w:rPr>
          <w:rFonts w:hint="eastAsia"/>
        </w:rPr>
        <w:tab/>
      </w:r>
      <w:r>
        <w:rPr>
          <w:rFonts w:hint="eastAsia"/>
        </w:rPr>
        <w:tab/>
      </w:r>
    </w:p>
    <w:p w:rsidR="00F10D0B" w:rsidRDefault="00F10D0B" w:rsidP="00F10D0B">
      <w:pPr>
        <w:rPr>
          <w:rFonts w:hint="eastAsia"/>
        </w:rPr>
      </w:pPr>
      <w:r>
        <w:rPr>
          <w:rFonts w:hint="eastAsia"/>
        </w:rPr>
        <w:t>20030510 GS UEA Will the Decline in US Manufacturing Ever End</w:t>
      </w:r>
      <w:r>
        <w:rPr>
          <w:rFonts w:hint="eastAsia"/>
        </w:rPr>
        <w:tab/>
        <w:t>4</w:t>
      </w:r>
      <w:r>
        <w:rPr>
          <w:rFonts w:hint="eastAsia"/>
        </w:rPr>
        <w:t>月零售数据回暖，非制造业</w:t>
      </w:r>
      <w:r>
        <w:rPr>
          <w:rFonts w:hint="eastAsia"/>
        </w:rPr>
        <w:t>ISM</w:t>
      </w:r>
      <w:r>
        <w:rPr>
          <w:rFonts w:hint="eastAsia"/>
        </w:rPr>
        <w:t>回到</w:t>
      </w:r>
      <w:r>
        <w:rPr>
          <w:rFonts w:hint="eastAsia"/>
        </w:rPr>
        <w:t>50%</w:t>
      </w:r>
      <w:r>
        <w:rPr>
          <w:rFonts w:hint="eastAsia"/>
        </w:rPr>
        <w:t>以上，但仍然不够强，联储还要降息。</w:t>
      </w:r>
      <w:r>
        <w:rPr>
          <w:rFonts w:hint="eastAsia"/>
        </w:rPr>
        <w:tab/>
      </w:r>
      <w:r>
        <w:rPr>
          <w:rFonts w:hint="eastAsia"/>
        </w:rPr>
        <w:tab/>
      </w:r>
      <w:r>
        <w:rPr>
          <w:rFonts w:hint="eastAsia"/>
        </w:rPr>
        <w:t>月初的</w:t>
      </w:r>
      <w:r>
        <w:rPr>
          <w:rFonts w:hint="eastAsia"/>
        </w:rPr>
        <w:t>FOMC</w:t>
      </w:r>
      <w:r>
        <w:rPr>
          <w:rFonts w:hint="eastAsia"/>
        </w:rPr>
        <w:t>中，联储首次正是提出担心通缩风险。我们认为当前的经济形势，</w:t>
      </w:r>
      <w:r>
        <w:rPr>
          <w:rFonts w:hint="eastAsia"/>
        </w:rPr>
        <w:t>6</w:t>
      </w:r>
      <w:r>
        <w:rPr>
          <w:rFonts w:hint="eastAsia"/>
        </w:rPr>
        <w:t>月</w:t>
      </w:r>
      <w:r>
        <w:rPr>
          <w:rFonts w:hint="eastAsia"/>
        </w:rPr>
        <w:t>FOMC</w:t>
      </w:r>
      <w:r>
        <w:rPr>
          <w:rFonts w:hint="eastAsia"/>
        </w:rPr>
        <w:t>将会降息</w:t>
      </w:r>
      <w:r>
        <w:rPr>
          <w:rFonts w:hint="eastAsia"/>
        </w:rPr>
        <w:t>50bp</w:t>
      </w:r>
      <w:r>
        <w:rPr>
          <w:rFonts w:hint="eastAsia"/>
        </w:rPr>
        <w:tab/>
      </w:r>
    </w:p>
    <w:p w:rsidR="00F10D0B" w:rsidRDefault="00F10D0B" w:rsidP="00F10D0B">
      <w:pPr>
        <w:rPr>
          <w:rFonts w:hint="eastAsia"/>
        </w:rPr>
      </w:pPr>
      <w:r>
        <w:rPr>
          <w:rFonts w:hint="eastAsia"/>
        </w:rPr>
        <w:t>20030517 GS UEA  Monetary Policy in a Disinflationary World</w:t>
      </w:r>
      <w:r>
        <w:rPr>
          <w:rFonts w:hint="eastAsia"/>
        </w:rPr>
        <w:tab/>
      </w:r>
      <w:r>
        <w:rPr>
          <w:rFonts w:hint="eastAsia"/>
        </w:rPr>
        <w:tab/>
      </w:r>
      <w:r>
        <w:rPr>
          <w:rFonts w:hint="eastAsia"/>
        </w:rPr>
        <w:tab/>
      </w:r>
      <w:r>
        <w:rPr>
          <w:rFonts w:hint="eastAsia"/>
        </w:rPr>
        <w:t>随着</w:t>
      </w:r>
      <w:r>
        <w:rPr>
          <w:rFonts w:hint="eastAsia"/>
        </w:rPr>
        <w:t>Fed</w:t>
      </w:r>
      <w:r>
        <w:rPr>
          <w:rFonts w:hint="eastAsia"/>
        </w:rPr>
        <w:t>改变了</w:t>
      </w:r>
      <w:r>
        <w:rPr>
          <w:rFonts w:hint="eastAsia"/>
        </w:rPr>
        <w:t>balance of risks,</w:t>
      </w:r>
      <w:r>
        <w:rPr>
          <w:rFonts w:hint="eastAsia"/>
        </w:rPr>
        <w:t>货币政策框架发生了根本性改变。通胀现在太低，而不是太高了。这意味着联储会允许经济增长，直到通胀实际上升。这也意味着，联储的长期“机会性”紧缩告一段落。</w:t>
      </w:r>
      <w:r>
        <w:rPr>
          <w:rFonts w:hint="eastAsia"/>
        </w:rPr>
        <w:tab/>
      </w:r>
    </w:p>
    <w:p w:rsidR="00F10D0B" w:rsidRDefault="00F10D0B" w:rsidP="00F10D0B">
      <w:pPr>
        <w:rPr>
          <w:rFonts w:hint="eastAsia"/>
        </w:rPr>
      </w:pPr>
      <w:r>
        <w:rPr>
          <w:rFonts w:hint="eastAsia"/>
        </w:rPr>
        <w:t>20030601 BCA, The Bank Credit Analyst, Policy is Firing on All Cylinders</w:t>
      </w:r>
      <w:r>
        <w:rPr>
          <w:rFonts w:hint="eastAsia"/>
        </w:rPr>
        <w:tab/>
        <w:t>"[</w:t>
      </w:r>
      <w:r>
        <w:rPr>
          <w:rFonts w:hint="eastAsia"/>
        </w:rPr>
        <w:t>政策火力全开</w:t>
      </w:r>
      <w:r>
        <w:rPr>
          <w:rFonts w:hint="eastAsia"/>
        </w:rPr>
        <w:t xml:space="preserve">] </w:t>
      </w:r>
      <w:r>
        <w:rPr>
          <w:rFonts w:hint="eastAsia"/>
        </w:rPr>
        <w:t>政策已经不能更为宽松。货币政策已经油门踩到底，而新一轮财政宽松即将到来，金融条件也在转好——美元也在走弱，股价在涨，债券收益率跌到</w:t>
      </w:r>
      <w:r>
        <w:rPr>
          <w:rFonts w:hint="eastAsia"/>
        </w:rPr>
        <w:t>45</w:t>
      </w:r>
      <w:r>
        <w:rPr>
          <w:rFonts w:hint="eastAsia"/>
        </w:rPr>
        <w:t>年最低。过去几年美国经济不断受到负面冲击，科技股破灭，</w:t>
      </w:r>
      <w:r>
        <w:rPr>
          <w:rFonts w:hint="eastAsia"/>
        </w:rPr>
        <w:t>911</w:t>
      </w:r>
      <w:r>
        <w:rPr>
          <w:rFonts w:hint="eastAsia"/>
        </w:rPr>
        <w:t>，企业丑闻，油价上涨，两次战争，但经济衰退却是历次最浅的，这体现了美国经济韧性和政策效果。</w:t>
      </w:r>
    </w:p>
    <w:p w:rsidR="00F10D0B" w:rsidRDefault="00F10D0B" w:rsidP="00F10D0B">
      <w:pPr>
        <w:rPr>
          <w:rFonts w:hint="eastAsia"/>
        </w:rPr>
      </w:pPr>
      <w:r>
        <w:rPr>
          <w:rFonts w:hint="eastAsia"/>
        </w:rPr>
        <w:t xml:space="preserve">  </w:t>
      </w:r>
      <w:r>
        <w:rPr>
          <w:rFonts w:hint="eastAsia"/>
        </w:rPr>
        <w:t>企业债利差收窄的原因是，企业资产负债表已经</w:t>
      </w:r>
      <w:r>
        <w:rPr>
          <w:rFonts w:hint="eastAsia"/>
        </w:rPr>
        <w:t>restructured</w:t>
      </w:r>
      <w:r>
        <w:rPr>
          <w:rFonts w:hint="eastAsia"/>
        </w:rPr>
        <w:t>，利润也在回升。企业</w:t>
      </w:r>
      <w:r>
        <w:rPr>
          <w:rFonts w:hint="eastAsia"/>
        </w:rPr>
        <w:t>BS</w:t>
      </w:r>
      <w:r>
        <w:rPr>
          <w:rFonts w:hint="eastAsia"/>
        </w:rPr>
        <w:t>改善是因为</w:t>
      </w:r>
      <w:r>
        <w:rPr>
          <w:rFonts w:hint="eastAsia"/>
        </w:rPr>
        <w:t>retrench</w:t>
      </w:r>
      <w:r>
        <w:rPr>
          <w:rFonts w:hint="eastAsia"/>
        </w:rPr>
        <w:t>，投资已经跌无可跌。</w:t>
      </w:r>
    </w:p>
    <w:p w:rsidR="00F10D0B" w:rsidRDefault="00F10D0B" w:rsidP="00F10D0B"/>
    <w:p w:rsidR="00F10D0B" w:rsidRDefault="00F10D0B" w:rsidP="00F10D0B">
      <w:pPr>
        <w:rPr>
          <w:rFonts w:hint="eastAsia"/>
        </w:rPr>
      </w:pPr>
      <w:r>
        <w:rPr>
          <w:rFonts w:hint="eastAsia"/>
        </w:rPr>
        <w:t>"</w:t>
      </w:r>
      <w:r>
        <w:rPr>
          <w:rFonts w:hint="eastAsia"/>
        </w:rPr>
        <w:tab/>
        <w:t>"[</w:t>
      </w:r>
      <w:r>
        <w:rPr>
          <w:rFonts w:hint="eastAsia"/>
        </w:rPr>
        <w:t>不必过度担忧通缩风险</w:t>
      </w:r>
      <w:r>
        <w:rPr>
          <w:rFonts w:hint="eastAsia"/>
        </w:rPr>
        <w:t xml:space="preserve">] </w:t>
      </w:r>
      <w:r>
        <w:rPr>
          <w:rFonts w:hint="eastAsia"/>
        </w:rPr>
        <w:t>通缩风险成为首要风险，这也解释了为何债券收益率可以跌至</w:t>
      </w:r>
      <w:r>
        <w:rPr>
          <w:rFonts w:hint="eastAsia"/>
        </w:rPr>
        <w:t>3.5%</w:t>
      </w:r>
      <w:r>
        <w:rPr>
          <w:rFonts w:hint="eastAsia"/>
        </w:rPr>
        <w:t>的低位。但颇为讽刺的是，当前各个指标均显示将会有通胀压力——例如货币、财政、美元、油价，房地产火热，黄金上涨。（这些可能是</w:t>
      </w:r>
      <w:r>
        <w:rPr>
          <w:rFonts w:hint="eastAsia"/>
        </w:rPr>
        <w:t>pipeline inflation</w:t>
      </w:r>
      <w:r>
        <w:rPr>
          <w:rFonts w:hint="eastAsia"/>
        </w:rPr>
        <w:t>指标）</w:t>
      </w:r>
    </w:p>
    <w:p w:rsidR="00F10D0B" w:rsidRDefault="00F10D0B" w:rsidP="00F10D0B">
      <w:pPr>
        <w:rPr>
          <w:rFonts w:hint="eastAsia"/>
        </w:rPr>
      </w:pPr>
      <w:r>
        <w:rPr>
          <w:rFonts w:hint="eastAsia"/>
        </w:rPr>
        <w:t xml:space="preserve">  </w:t>
      </w:r>
      <w:r>
        <w:rPr>
          <w:rFonts w:hint="eastAsia"/>
        </w:rPr>
        <w:t>我们认为通缩压力是周期性而非结构性的，等增长回暖以后，通缩会缓解。当前通缩集中于</w:t>
      </w:r>
      <w:r>
        <w:rPr>
          <w:rFonts w:hint="eastAsia"/>
        </w:rPr>
        <w:t>core</w:t>
      </w:r>
      <w:r>
        <w:rPr>
          <w:rFonts w:hint="eastAsia"/>
        </w:rPr>
        <w:t>商品部门，</w:t>
      </w:r>
      <w:r>
        <w:rPr>
          <w:rFonts w:hint="eastAsia"/>
        </w:rPr>
        <w:t>core</w:t>
      </w:r>
      <w:r>
        <w:rPr>
          <w:rFonts w:hint="eastAsia"/>
        </w:rPr>
        <w:t>服务仍在</w:t>
      </w:r>
      <w:r>
        <w:rPr>
          <w:rFonts w:hint="eastAsia"/>
        </w:rPr>
        <w:t>3%</w:t>
      </w:r>
      <w:r>
        <w:rPr>
          <w:rFonts w:hint="eastAsia"/>
        </w:rPr>
        <w:t>，剔除房租以后的</w:t>
      </w:r>
      <w:r>
        <w:rPr>
          <w:rFonts w:hint="eastAsia"/>
        </w:rPr>
        <w:t>core</w:t>
      </w:r>
      <w:r>
        <w:rPr>
          <w:rFonts w:hint="eastAsia"/>
        </w:rPr>
        <w:t>在</w:t>
      </w:r>
      <w:r>
        <w:rPr>
          <w:rFonts w:hint="eastAsia"/>
        </w:rPr>
        <w:t>3.8%</w:t>
      </w:r>
      <w:r>
        <w:rPr>
          <w:rFonts w:hint="eastAsia"/>
        </w:rPr>
        <w:t>。弱美元有助于抵消商品通缩，而中国也终于</w:t>
      </w:r>
      <w:r>
        <w:rPr>
          <w:rFonts w:hint="eastAsia"/>
        </w:rPr>
        <w:t>CPI</w:t>
      </w:r>
      <w:r>
        <w:rPr>
          <w:rFonts w:hint="eastAsia"/>
        </w:rPr>
        <w:t>正增长。</w:t>
      </w:r>
      <w:r>
        <w:rPr>
          <w:rFonts w:hint="eastAsia"/>
        </w:rPr>
        <w:t>"</w:t>
      </w:r>
      <w:r>
        <w:rPr>
          <w:rFonts w:hint="eastAsia"/>
        </w:rPr>
        <w:tab/>
        <w:t>"</w:t>
      </w:r>
      <w:r>
        <w:rPr>
          <w:rFonts w:hint="eastAsia"/>
        </w:rPr>
        <w:t>货币政策将长期保持宽松。格林斯潘再次表达了政策所面临的不对称风险。联储知道如何应对通胀，但不是</w:t>
      </w:r>
      <w:r>
        <w:rPr>
          <w:rFonts w:hint="eastAsia"/>
        </w:rPr>
        <w:t>100%</w:t>
      </w:r>
      <w:r>
        <w:rPr>
          <w:rFonts w:hint="eastAsia"/>
        </w:rPr>
        <w:t>有信心应对通缩。所以宁愿一开始不要让通缩发生。</w:t>
      </w:r>
    </w:p>
    <w:p w:rsidR="00F10D0B" w:rsidRDefault="00F10D0B" w:rsidP="00F10D0B">
      <w:pPr>
        <w:rPr>
          <w:rFonts w:hint="eastAsia"/>
        </w:rPr>
      </w:pPr>
      <w:r>
        <w:rPr>
          <w:rFonts w:hint="eastAsia"/>
        </w:rPr>
        <w:t xml:space="preserve">  </w:t>
      </w:r>
      <w:r>
        <w:rPr>
          <w:rFonts w:hint="eastAsia"/>
        </w:rPr>
        <w:t>如果经济走势不佳，将会降息</w:t>
      </w:r>
      <w:r>
        <w:rPr>
          <w:rFonts w:hint="eastAsia"/>
        </w:rPr>
        <w:t>50bp</w:t>
      </w:r>
      <w:r>
        <w:rPr>
          <w:rFonts w:hint="eastAsia"/>
        </w:rPr>
        <w:t>，如果经济再不好，下一步应该用其他办法而不是降息了。</w:t>
      </w:r>
      <w:r>
        <w:rPr>
          <w:rFonts w:hint="eastAsia"/>
        </w:rPr>
        <w:t>"</w:t>
      </w:r>
      <w:r>
        <w:rPr>
          <w:rFonts w:hint="eastAsia"/>
        </w:rPr>
        <w:tab/>
        <w:t>"</w:t>
      </w:r>
      <w:r>
        <w:rPr>
          <w:rFonts w:hint="eastAsia"/>
        </w:rPr>
        <w:t>低配债券。对通缩风险的担心让债券估值达到泡沫程度，只有通缩情景才能</w:t>
      </w:r>
      <w:r>
        <w:rPr>
          <w:rFonts w:hint="eastAsia"/>
        </w:rPr>
        <w:t>justify 3.4%</w:t>
      </w:r>
      <w:r>
        <w:rPr>
          <w:rFonts w:hint="eastAsia"/>
        </w:rPr>
        <w:t>的长端利率。现在长端债券受到了亚洲央行购买的支持，日本和中国都在买。市场也预期联储会购买长端债券，甚至有猜测联储已经开始购买长端债券，但难以得到数据支持。</w:t>
      </w:r>
    </w:p>
    <w:p w:rsidR="00F10D0B" w:rsidRDefault="00F10D0B" w:rsidP="00F10D0B">
      <w:pPr>
        <w:rPr>
          <w:rFonts w:hint="eastAsia"/>
        </w:rPr>
      </w:pPr>
      <w:r>
        <w:rPr>
          <w:rFonts w:hint="eastAsia"/>
        </w:rPr>
        <w:t xml:space="preserve">  </w:t>
      </w:r>
      <w:r>
        <w:rPr>
          <w:rFonts w:hint="eastAsia"/>
        </w:rPr>
        <w:t>略微看多股票。股票已经上涨超过了</w:t>
      </w:r>
      <w:r>
        <w:rPr>
          <w:rFonts w:hint="eastAsia"/>
        </w:rPr>
        <w:t>200</w:t>
      </w:r>
      <w:r>
        <w:rPr>
          <w:rFonts w:hint="eastAsia"/>
        </w:rPr>
        <w:t>日均线。</w:t>
      </w:r>
      <w:r>
        <w:rPr>
          <w:rFonts w:hint="eastAsia"/>
        </w:rPr>
        <w:t>"</w:t>
      </w:r>
    </w:p>
    <w:p w:rsidR="00F10D0B" w:rsidRDefault="00F10D0B" w:rsidP="00F10D0B">
      <w:pPr>
        <w:rPr>
          <w:rFonts w:hint="eastAsia"/>
        </w:rPr>
      </w:pPr>
      <w:r>
        <w:rPr>
          <w:rFonts w:hint="eastAsia"/>
        </w:rPr>
        <w:t>20030601 PIMCO My Best Shot _ PIMCO</w:t>
      </w:r>
      <w:r>
        <w:rPr>
          <w:rFonts w:hint="eastAsia"/>
        </w:rPr>
        <w:tab/>
        <w:t>"</w:t>
      </w:r>
      <w:r>
        <w:rPr>
          <w:rFonts w:hint="eastAsia"/>
        </w:rPr>
        <w:t>介绍了</w:t>
      </w:r>
      <w:r>
        <w:rPr>
          <w:rFonts w:hint="eastAsia"/>
        </w:rPr>
        <w:t>Fed Watcher</w:t>
      </w:r>
      <w:r>
        <w:rPr>
          <w:rFonts w:hint="eastAsia"/>
        </w:rPr>
        <w:t>的历史：</w:t>
      </w:r>
    </w:p>
    <w:p w:rsidR="00F10D0B" w:rsidRDefault="00F10D0B" w:rsidP="00F10D0B">
      <w:pPr>
        <w:rPr>
          <w:rFonts w:hint="eastAsia"/>
        </w:rPr>
      </w:pPr>
      <w:r>
        <w:rPr>
          <w:rFonts w:hint="eastAsia"/>
        </w:rPr>
        <w:t xml:space="preserve">  1979.10</w:t>
      </w:r>
      <w:r>
        <w:rPr>
          <w:rFonts w:hint="eastAsia"/>
        </w:rPr>
        <w:t>：联储决定盯住</w:t>
      </w:r>
      <w:r>
        <w:rPr>
          <w:rFonts w:hint="eastAsia"/>
        </w:rPr>
        <w:t xml:space="preserve">nonborrowed reserves, </w:t>
      </w:r>
      <w:r>
        <w:rPr>
          <w:rFonts w:hint="eastAsia"/>
        </w:rPr>
        <w:t>而这以前是以</w:t>
      </w:r>
      <w:r>
        <w:rPr>
          <w:rFonts w:hint="eastAsia"/>
        </w:rPr>
        <w:t>ffr</w:t>
      </w:r>
      <w:r>
        <w:rPr>
          <w:rFonts w:hint="eastAsia"/>
        </w:rPr>
        <w:t>为工具，从此</w:t>
      </w:r>
      <w:r>
        <w:rPr>
          <w:rFonts w:hint="eastAsia"/>
        </w:rPr>
        <w:t>fed watcher</w:t>
      </w:r>
      <w:r>
        <w:rPr>
          <w:rFonts w:hint="eastAsia"/>
        </w:rPr>
        <w:t>这个职业诞生。事实上，</w:t>
      </w:r>
      <w:r>
        <w:rPr>
          <w:rFonts w:hint="eastAsia"/>
        </w:rPr>
        <w:t>1978</w:t>
      </w:r>
      <w:r>
        <w:rPr>
          <w:rFonts w:hint="eastAsia"/>
        </w:rPr>
        <w:t>年</w:t>
      </w:r>
      <w:r>
        <w:rPr>
          <w:rFonts w:hint="eastAsia"/>
        </w:rPr>
        <w:t>HumphreyHawkins Act</w:t>
      </w:r>
      <w:r>
        <w:rPr>
          <w:rFonts w:hint="eastAsia"/>
        </w:rPr>
        <w:t>明确要求了联储要为货币存量建立目标。</w:t>
      </w:r>
    </w:p>
    <w:p w:rsidR="00F10D0B" w:rsidRDefault="00F10D0B" w:rsidP="00F10D0B">
      <w:pPr>
        <w:rPr>
          <w:rFonts w:hint="eastAsia"/>
        </w:rPr>
      </w:pPr>
      <w:r>
        <w:rPr>
          <w:rFonts w:hint="eastAsia"/>
        </w:rPr>
        <w:lastRenderedPageBreak/>
        <w:t xml:space="preserve">  1982.8</w:t>
      </w:r>
      <w:r>
        <w:rPr>
          <w:rFonts w:hint="eastAsia"/>
        </w:rPr>
        <w:t>：高利率已经让墨西哥破产，</w:t>
      </w:r>
      <w:r>
        <w:rPr>
          <w:rFonts w:hint="eastAsia"/>
        </w:rPr>
        <w:t>Volcker</w:t>
      </w:r>
      <w:r>
        <w:rPr>
          <w:rFonts w:hint="eastAsia"/>
        </w:rPr>
        <w:t>大幅降息，辩解说金融去监管让数量目标没那么有效，转而盯住</w:t>
      </w:r>
      <w:r>
        <w:rPr>
          <w:rFonts w:hint="eastAsia"/>
        </w:rPr>
        <w:t>""the degree of pressure on reserve position</w:t>
      </w:r>
      <w:r>
        <w:rPr>
          <w:rFonts w:hint="eastAsia"/>
        </w:rPr>
        <w:t>”。</w:t>
      </w:r>
      <w:r>
        <w:rPr>
          <w:rFonts w:hint="eastAsia"/>
        </w:rPr>
        <w:t>Fed Watchers</w:t>
      </w:r>
      <w:r>
        <w:rPr>
          <w:rFonts w:hint="eastAsia"/>
        </w:rPr>
        <w:t>需要阅读迟后</w:t>
      </w:r>
      <w:r>
        <w:rPr>
          <w:rFonts w:hint="eastAsia"/>
        </w:rPr>
        <w:t>6-8</w:t>
      </w:r>
      <w:r>
        <w:rPr>
          <w:rFonts w:hint="eastAsia"/>
        </w:rPr>
        <w:t>周公布的</w:t>
      </w:r>
      <w:r>
        <w:rPr>
          <w:rFonts w:hint="eastAsia"/>
        </w:rPr>
        <w:t>minutes</w:t>
      </w:r>
      <w:r>
        <w:rPr>
          <w:rFonts w:hint="eastAsia"/>
        </w:rPr>
        <w:t>。</w:t>
      </w:r>
    </w:p>
    <w:p w:rsidR="00F10D0B" w:rsidRDefault="00F10D0B" w:rsidP="00F10D0B">
      <w:pPr>
        <w:rPr>
          <w:rFonts w:hint="eastAsia"/>
        </w:rPr>
      </w:pPr>
      <w:r>
        <w:rPr>
          <w:rFonts w:hint="eastAsia"/>
        </w:rPr>
        <w:t xml:space="preserve">  1987</w:t>
      </w:r>
      <w:r>
        <w:rPr>
          <w:rFonts w:hint="eastAsia"/>
        </w:rPr>
        <w:t>年股灾以后，联储不再通过</w:t>
      </w:r>
      <w:r>
        <w:rPr>
          <w:rFonts w:hint="eastAsia"/>
        </w:rPr>
        <w:t>borrowings target</w:t>
      </w:r>
      <w:r>
        <w:rPr>
          <w:rFonts w:hint="eastAsia"/>
        </w:rPr>
        <w:t>来间接盯住</w:t>
      </w:r>
      <w:r>
        <w:rPr>
          <w:rFonts w:hint="eastAsia"/>
        </w:rPr>
        <w:t>ffr</w:t>
      </w:r>
      <w:r>
        <w:rPr>
          <w:rFonts w:hint="eastAsia"/>
        </w:rPr>
        <w:t>，但也不立刻宣布盯住的</w:t>
      </w:r>
      <w:r>
        <w:rPr>
          <w:rFonts w:hint="eastAsia"/>
        </w:rPr>
        <w:t>ffr</w:t>
      </w:r>
      <w:r>
        <w:rPr>
          <w:rFonts w:hint="eastAsia"/>
        </w:rPr>
        <w:t>水平。</w:t>
      </w:r>
    </w:p>
    <w:p w:rsidR="00F10D0B" w:rsidRDefault="00F10D0B" w:rsidP="00F10D0B">
      <w:pPr>
        <w:rPr>
          <w:rFonts w:hint="eastAsia"/>
        </w:rPr>
      </w:pPr>
      <w:r>
        <w:rPr>
          <w:rFonts w:hint="eastAsia"/>
        </w:rPr>
        <w:t xml:space="preserve">  1994.2: </w:t>
      </w:r>
      <w:r>
        <w:rPr>
          <w:rFonts w:hint="eastAsia"/>
        </w:rPr>
        <w:t>在联储宣布开始新一轮紧缩，在这以后，</w:t>
      </w:r>
      <w:r>
        <w:rPr>
          <w:rFonts w:hint="eastAsia"/>
        </w:rPr>
        <w:t>Fed Watcher</w:t>
      </w:r>
      <w:r>
        <w:rPr>
          <w:rFonts w:hint="eastAsia"/>
        </w:rPr>
        <w:t>从水管工变为了经济学家。</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20030603 GS Daily Upside Risks to the Outlook</w:t>
      </w:r>
      <w:r>
        <w:rPr>
          <w:rFonts w:hint="eastAsia"/>
        </w:rPr>
        <w:tab/>
      </w:r>
      <w:r>
        <w:rPr>
          <w:rFonts w:hint="eastAsia"/>
        </w:rPr>
        <w:t>这次过去几年来第一次我们观察到增长的上行风险，源于改善的金融条件和比我们预想要大的减税。但是，这些还不足以抵消消费者和地方政府的紧缩。我们整体认为风险是上下行平衡的。</w:t>
      </w:r>
      <w:r>
        <w:rPr>
          <w:rFonts w:hint="eastAsia"/>
        </w:rPr>
        <w:tab/>
      </w:r>
      <w:r>
        <w:rPr>
          <w:rFonts w:hint="eastAsia"/>
        </w:rPr>
        <w:tab/>
      </w:r>
      <w:r>
        <w:rPr>
          <w:rFonts w:hint="eastAsia"/>
        </w:rPr>
        <w:tab/>
      </w:r>
    </w:p>
    <w:p w:rsidR="00F10D0B" w:rsidRDefault="00F10D0B" w:rsidP="00F10D0B">
      <w:pPr>
        <w:rPr>
          <w:rFonts w:hint="eastAsia"/>
        </w:rPr>
      </w:pPr>
      <w:r>
        <w:rPr>
          <w:rFonts w:hint="eastAsia"/>
        </w:rPr>
        <w:t>20030607 GS UEA Some Thoughts About Deflation</w:t>
      </w:r>
      <w:r>
        <w:rPr>
          <w:rFonts w:hint="eastAsia"/>
        </w:rPr>
        <w:tab/>
      </w:r>
      <w:r>
        <w:rPr>
          <w:rFonts w:hint="eastAsia"/>
        </w:rPr>
        <w:t>就业仍然疲弱，</w:t>
      </w:r>
      <w:r>
        <w:rPr>
          <w:rFonts w:hint="eastAsia"/>
        </w:rPr>
        <w:t>ISM</w:t>
      </w:r>
      <w:r>
        <w:rPr>
          <w:rFonts w:hint="eastAsia"/>
        </w:rPr>
        <w:t>有企稳</w:t>
      </w:r>
      <w:r>
        <w:rPr>
          <w:rFonts w:hint="eastAsia"/>
        </w:rPr>
        <w:tab/>
        <w:t>resource utilizaiton</w:t>
      </w:r>
      <w:r>
        <w:rPr>
          <w:rFonts w:hint="eastAsia"/>
        </w:rPr>
        <w:t>水平是当前最好的通胀预测指标，这指示的是温和通缩情况。</w:t>
      </w:r>
      <w:r>
        <w:rPr>
          <w:rFonts w:hint="eastAsia"/>
        </w:rPr>
        <w:tab/>
      </w:r>
      <w:r>
        <w:rPr>
          <w:rFonts w:hint="eastAsia"/>
        </w:rPr>
        <w:tab/>
      </w:r>
    </w:p>
    <w:p w:rsidR="00F10D0B" w:rsidRDefault="00F10D0B" w:rsidP="00F10D0B">
      <w:pPr>
        <w:rPr>
          <w:rFonts w:hint="eastAsia"/>
        </w:rPr>
      </w:pPr>
      <w:r>
        <w:rPr>
          <w:rFonts w:hint="eastAsia"/>
        </w:rPr>
        <w:t>20030612 GS Daily Corporate Balance Sheet Repair- An Update</w:t>
      </w:r>
      <w:r>
        <w:rPr>
          <w:rFonts w:hint="eastAsia"/>
        </w:rPr>
        <w:tab/>
      </w:r>
      <w:r>
        <w:rPr>
          <w:rFonts w:hint="eastAsia"/>
        </w:rPr>
        <w:t>尽管企业的</w:t>
      </w:r>
      <w:r>
        <w:rPr>
          <w:rFonts w:hint="eastAsia"/>
        </w:rPr>
        <w:t>financing gap</w:t>
      </w:r>
      <w:r>
        <w:rPr>
          <w:rFonts w:hint="eastAsia"/>
        </w:rPr>
        <w:t>仍然为正，但是资本市场已经认为企业资产负债表结构修复的差不多了。</w:t>
      </w:r>
      <w:r>
        <w:rPr>
          <w:rFonts w:hint="eastAsia"/>
        </w:rPr>
        <w:tab/>
      </w:r>
      <w:r>
        <w:rPr>
          <w:rFonts w:hint="eastAsia"/>
        </w:rPr>
        <w:tab/>
      </w:r>
      <w:r>
        <w:rPr>
          <w:rFonts w:hint="eastAsia"/>
        </w:rPr>
        <w:tab/>
      </w:r>
    </w:p>
    <w:p w:rsidR="00F10D0B" w:rsidRDefault="00F10D0B" w:rsidP="00F10D0B">
      <w:pPr>
        <w:rPr>
          <w:rFonts w:hint="eastAsia"/>
        </w:rPr>
      </w:pPr>
      <w:r>
        <w:rPr>
          <w:rFonts w:hint="eastAsia"/>
        </w:rPr>
        <w:t>20030613 GS Daily Jobless Claims and Real GDP Growth- A Cheat-Sheet</w:t>
      </w:r>
      <w:r>
        <w:rPr>
          <w:rFonts w:hint="eastAsia"/>
        </w:rPr>
        <w:tab/>
      </w:r>
      <w:r>
        <w:rPr>
          <w:rFonts w:hint="eastAsia"/>
        </w:rPr>
        <w:t>首申是最好的实时经济活动指标</w:t>
      </w:r>
      <w:r>
        <w:rPr>
          <w:rFonts w:hint="eastAsia"/>
        </w:rPr>
        <w:tab/>
      </w:r>
      <w:r>
        <w:rPr>
          <w:rFonts w:hint="eastAsia"/>
        </w:rPr>
        <w:tab/>
      </w:r>
      <w:r>
        <w:rPr>
          <w:rFonts w:hint="eastAsia"/>
        </w:rPr>
        <w:tab/>
      </w:r>
    </w:p>
    <w:p w:rsidR="00F10D0B" w:rsidRDefault="00F10D0B" w:rsidP="00F10D0B">
      <w:pPr>
        <w:rPr>
          <w:rFonts w:hint="eastAsia"/>
        </w:rPr>
      </w:pPr>
      <w:r>
        <w:rPr>
          <w:rFonts w:hint="eastAsia"/>
        </w:rPr>
        <w:t>20030614 GS UEA Fiscal Stimulus  It's Now or Never</w:t>
      </w:r>
      <w:r>
        <w:rPr>
          <w:rFonts w:hint="eastAsia"/>
        </w:rPr>
        <w:tab/>
      </w:r>
      <w:r>
        <w:rPr>
          <w:rFonts w:hint="eastAsia"/>
        </w:rPr>
        <w:t>高盛金融条件指数在</w:t>
      </w:r>
      <w:r>
        <w:rPr>
          <w:rFonts w:hint="eastAsia"/>
        </w:rPr>
        <w:t>2003</w:t>
      </w:r>
      <w:r>
        <w:rPr>
          <w:rFonts w:hint="eastAsia"/>
        </w:rPr>
        <w:t>年</w:t>
      </w:r>
      <w:r>
        <w:rPr>
          <w:rFonts w:hint="eastAsia"/>
        </w:rPr>
        <w:t>2</w:t>
      </w:r>
      <w:r>
        <w:rPr>
          <w:rFonts w:hint="eastAsia"/>
        </w:rPr>
        <w:t>季度大幅放松。已经放松了接近</w:t>
      </w:r>
      <w:r>
        <w:rPr>
          <w:rFonts w:hint="eastAsia"/>
        </w:rPr>
        <w:t>2</w:t>
      </w:r>
      <w:r>
        <w:rPr>
          <w:rFonts w:hint="eastAsia"/>
        </w:rPr>
        <w:t>个点，幅度很大。</w:t>
      </w:r>
      <w:r>
        <w:rPr>
          <w:rFonts w:hint="eastAsia"/>
        </w:rPr>
        <w:tab/>
      </w:r>
      <w:r>
        <w:rPr>
          <w:rFonts w:hint="eastAsia"/>
        </w:rPr>
        <w:tab/>
      </w:r>
      <w:r>
        <w:rPr>
          <w:rFonts w:hint="eastAsia"/>
        </w:rPr>
        <w:tab/>
      </w:r>
    </w:p>
    <w:p w:rsidR="00F10D0B" w:rsidRDefault="00F10D0B" w:rsidP="00F10D0B">
      <w:pPr>
        <w:rPr>
          <w:rFonts w:hint="eastAsia"/>
        </w:rPr>
      </w:pPr>
      <w:r>
        <w:rPr>
          <w:rFonts w:hint="eastAsia"/>
        </w:rPr>
        <w:t>20030618 Fed Greenbook</w:t>
      </w:r>
      <w:r>
        <w:rPr>
          <w:rFonts w:hint="eastAsia"/>
        </w:rPr>
        <w:tab/>
      </w:r>
      <w:r>
        <w:rPr>
          <w:rFonts w:hint="eastAsia"/>
        </w:rPr>
        <w:t>过去六周的数据表现显示经济有所企稳。</w:t>
      </w:r>
      <w:r>
        <w:rPr>
          <w:rFonts w:hint="eastAsia"/>
        </w:rPr>
        <w:t>NFP</w:t>
      </w:r>
      <w:r>
        <w:rPr>
          <w:rFonts w:hint="eastAsia"/>
        </w:rPr>
        <w:t>在</w:t>
      </w:r>
      <w:r>
        <w:rPr>
          <w:rFonts w:hint="eastAsia"/>
        </w:rPr>
        <w:t>4</w:t>
      </w:r>
      <w:r>
        <w:rPr>
          <w:rFonts w:hint="eastAsia"/>
        </w:rPr>
        <w:t>、</w:t>
      </w:r>
      <w:r>
        <w:rPr>
          <w:rFonts w:hint="eastAsia"/>
        </w:rPr>
        <w:t>5</w:t>
      </w:r>
      <w:r>
        <w:rPr>
          <w:rFonts w:hint="eastAsia"/>
        </w:rPr>
        <w:t>月走平，消费者信心明显回升，消费在</w:t>
      </w:r>
      <w:r>
        <w:rPr>
          <w:rFonts w:hint="eastAsia"/>
        </w:rPr>
        <w:t>5</w:t>
      </w:r>
      <w:r>
        <w:rPr>
          <w:rFonts w:hint="eastAsia"/>
        </w:rPr>
        <w:t>月收复了</w:t>
      </w:r>
      <w:r>
        <w:rPr>
          <w:rFonts w:hint="eastAsia"/>
        </w:rPr>
        <w:t>4</w:t>
      </w:r>
      <w:r>
        <w:rPr>
          <w:rFonts w:hint="eastAsia"/>
        </w:rPr>
        <w:t>月失地。此外，房贷低利率支持房地产建设，刺激了明显的</w:t>
      </w:r>
      <w:r>
        <w:rPr>
          <w:rFonts w:hint="eastAsia"/>
        </w:rPr>
        <w:t>refinancing</w:t>
      </w:r>
      <w:r>
        <w:rPr>
          <w:rFonts w:hint="eastAsia"/>
        </w:rPr>
        <w:t>。但是，企业家仍然异常谨慎，对库存谨慎，等待更明确的需求持续加速回升信号才可能扩大投资。当前断言经济已经从弱势中走出来还为时尚早。</w:t>
      </w:r>
      <w:r>
        <w:rPr>
          <w:rFonts w:hint="eastAsia"/>
        </w:rPr>
        <w:tab/>
      </w:r>
      <w:r>
        <w:rPr>
          <w:rFonts w:hint="eastAsia"/>
        </w:rPr>
        <w:tab/>
      </w:r>
      <w:r>
        <w:rPr>
          <w:rFonts w:hint="eastAsia"/>
        </w:rPr>
        <w:tab/>
      </w:r>
    </w:p>
    <w:p w:rsidR="00F10D0B" w:rsidRDefault="00F10D0B" w:rsidP="00F10D0B">
      <w:pPr>
        <w:rPr>
          <w:rFonts w:hint="eastAsia"/>
        </w:rPr>
      </w:pPr>
      <w:r>
        <w:rPr>
          <w:rFonts w:hint="eastAsia"/>
        </w:rPr>
        <w:t>20030620 BCA.gis gisjune03_20</w:t>
      </w:r>
      <w:r>
        <w:rPr>
          <w:rFonts w:hint="eastAsia"/>
        </w:rPr>
        <w:tab/>
      </w:r>
      <w:r>
        <w:rPr>
          <w:rFonts w:hint="eastAsia"/>
        </w:rPr>
        <w:t>在</w:t>
      </w:r>
      <w:r>
        <w:rPr>
          <w:rFonts w:hint="eastAsia"/>
        </w:rPr>
        <w:t>2002</w:t>
      </w:r>
      <w:r>
        <w:rPr>
          <w:rFonts w:hint="eastAsia"/>
        </w:rPr>
        <w:t>年底，我们提示股市跌到了</w:t>
      </w:r>
      <w:r>
        <w:rPr>
          <w:rFonts w:hint="eastAsia"/>
        </w:rPr>
        <w:t>riot point</w:t>
      </w:r>
      <w:r>
        <w:rPr>
          <w:rFonts w:hint="eastAsia"/>
        </w:rPr>
        <w:t>，股市跌幅如此之大预示通缩风险，导致政策大幅干预来扭转市场趋势。</w:t>
      </w:r>
      <w:r>
        <w:rPr>
          <w:rFonts w:hint="eastAsia"/>
        </w:rPr>
        <w:t>2002</w:t>
      </w:r>
      <w:r>
        <w:rPr>
          <w:rFonts w:hint="eastAsia"/>
        </w:rPr>
        <w:t>年</w:t>
      </w:r>
      <w:r>
        <w:rPr>
          <w:rFonts w:hint="eastAsia"/>
        </w:rPr>
        <w:t>11</w:t>
      </w:r>
      <w:r>
        <w:rPr>
          <w:rFonts w:hint="eastAsia"/>
        </w:rPr>
        <w:t>月，伯南克发表了一个史无前例的、相当非中央银行家式的讲话，说明联储可以使用超常规的办法来阻止通缩。在当时，许多人认为伯南克是没有经验的。但伯南克在联储内部已经成为强力的智力、思想当担（</w:t>
      </w:r>
      <w:r>
        <w:rPr>
          <w:rFonts w:hint="eastAsia"/>
        </w:rPr>
        <w:t>strong intellectual force within the Fed</w:t>
      </w:r>
      <w:r>
        <w:rPr>
          <w:rFonts w:hint="eastAsia"/>
        </w:rPr>
        <w:t>）。伯南克的讲话实际上成为了联储的法则：联储希望创造通胀并希望所有人知道联储打算这么做。</w:t>
      </w:r>
      <w:r>
        <w:rPr>
          <w:rFonts w:hint="eastAsia"/>
        </w:rPr>
        <w:tab/>
      </w:r>
      <w:r>
        <w:rPr>
          <w:rFonts w:hint="eastAsia"/>
        </w:rPr>
        <w:tab/>
      </w:r>
      <w:r>
        <w:rPr>
          <w:rFonts w:hint="eastAsia"/>
        </w:rPr>
        <w:tab/>
      </w:r>
    </w:p>
    <w:p w:rsidR="00F10D0B" w:rsidRDefault="00F10D0B" w:rsidP="00F10D0B">
      <w:pPr>
        <w:rPr>
          <w:rFonts w:hint="eastAsia"/>
        </w:rPr>
      </w:pPr>
      <w:r>
        <w:rPr>
          <w:rFonts w:hint="eastAsia"/>
        </w:rPr>
        <w:t>20030621 GS UEA Easier Financial Conditions Brighten the Growth Outlook</w:t>
      </w:r>
      <w:r>
        <w:rPr>
          <w:rFonts w:hint="eastAsia"/>
        </w:rPr>
        <w:tab/>
      </w:r>
      <w:r>
        <w:rPr>
          <w:rFonts w:hint="eastAsia"/>
        </w:rPr>
        <w:t>大幅的金融条件指数改善对增长非常有利。这反应了货币政策从“机会主义降低通胀”到控制通缩的结构性转变。同时，</w:t>
      </w:r>
      <w:r>
        <w:rPr>
          <w:rFonts w:hint="eastAsia"/>
        </w:rPr>
        <w:t>frontloaded</w:t>
      </w:r>
      <w:r>
        <w:rPr>
          <w:rFonts w:hint="eastAsia"/>
        </w:rPr>
        <w:t>财政刺激将在</w:t>
      </w:r>
      <w:r>
        <w:rPr>
          <w:rFonts w:hint="eastAsia"/>
        </w:rPr>
        <w:t>7</w:t>
      </w:r>
      <w:r>
        <w:rPr>
          <w:rFonts w:hint="eastAsia"/>
        </w:rPr>
        <w:t>月份起效。但我们认为随着财政刺激消散，增长会在</w:t>
      </w:r>
      <w:r>
        <w:rPr>
          <w:rFonts w:hint="eastAsia"/>
        </w:rPr>
        <w:t>2004</w:t>
      </w:r>
      <w:r>
        <w:rPr>
          <w:rFonts w:hint="eastAsia"/>
        </w:rPr>
        <w:t>年重新走弱到潜在增速。</w:t>
      </w:r>
      <w:r>
        <w:rPr>
          <w:rFonts w:hint="eastAsia"/>
        </w:rPr>
        <w:tab/>
      </w:r>
      <w:r>
        <w:rPr>
          <w:rFonts w:hint="eastAsia"/>
        </w:rPr>
        <w:tab/>
      </w:r>
      <w:r>
        <w:rPr>
          <w:rFonts w:hint="eastAsia"/>
        </w:rPr>
        <w:tab/>
      </w:r>
    </w:p>
    <w:p w:rsidR="00F10D0B" w:rsidRDefault="00F10D0B" w:rsidP="00F10D0B">
      <w:pPr>
        <w:rPr>
          <w:rFonts w:hint="eastAsia"/>
        </w:rPr>
      </w:pPr>
      <w:r>
        <w:rPr>
          <w:rFonts w:hint="eastAsia"/>
        </w:rPr>
        <w:t>20030625 Fed bluebook</w:t>
      </w:r>
      <w:r>
        <w:rPr>
          <w:rFonts w:hint="eastAsia"/>
        </w:rPr>
        <w:tab/>
      </w:r>
      <w:r>
        <w:rPr>
          <w:rFonts w:hint="eastAsia"/>
        </w:rPr>
        <w:t>上一次</w:t>
      </w:r>
      <w:r>
        <w:rPr>
          <w:rFonts w:hint="eastAsia"/>
        </w:rPr>
        <w:t>FOMC</w:t>
      </w:r>
      <w:r>
        <w:rPr>
          <w:rFonts w:hint="eastAsia"/>
        </w:rPr>
        <w:t>把增长和通胀的</w:t>
      </w:r>
      <w:r>
        <w:rPr>
          <w:rFonts w:hint="eastAsia"/>
        </w:rPr>
        <w:t>balance of risks</w:t>
      </w:r>
      <w:r>
        <w:rPr>
          <w:rFonts w:hint="eastAsia"/>
        </w:rPr>
        <w:t>分开，并强调通胀继续下行的风险，让市场调低了政策预期。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20030625 Fed Transcript</w:t>
      </w:r>
      <w:r>
        <w:rPr>
          <w:rFonts w:hint="eastAsia"/>
        </w:rPr>
        <w:tab/>
        <w:t xml:space="preserve">"Greenspan: </w:t>
      </w:r>
      <w:r>
        <w:rPr>
          <w:rFonts w:hint="eastAsia"/>
        </w:rPr>
        <w:t>疲弱的经济似乎有企稳迹象但却没有很强的上升动能。在</w:t>
      </w:r>
      <w:r>
        <w:rPr>
          <w:rFonts w:hint="eastAsia"/>
        </w:rPr>
        <w:t>7</w:t>
      </w:r>
      <w:r>
        <w:rPr>
          <w:rFonts w:hint="eastAsia"/>
        </w:rPr>
        <w:t>月和</w:t>
      </w:r>
      <w:r>
        <w:rPr>
          <w:rFonts w:hint="eastAsia"/>
        </w:rPr>
        <w:t>8</w:t>
      </w:r>
      <w:r>
        <w:rPr>
          <w:rFonts w:hint="eastAsia"/>
        </w:rPr>
        <w:t>月，</w:t>
      </w:r>
      <w:r>
        <w:rPr>
          <w:rFonts w:hint="eastAsia"/>
        </w:rPr>
        <w:t>200</w:t>
      </w:r>
      <w:r>
        <w:rPr>
          <w:rFonts w:hint="eastAsia"/>
        </w:rPr>
        <w:t>亿</w:t>
      </w:r>
      <w:r>
        <w:rPr>
          <w:rFonts w:hint="eastAsia"/>
        </w:rPr>
        <w:t>$</w:t>
      </w:r>
      <w:r>
        <w:rPr>
          <w:rFonts w:hint="eastAsia"/>
        </w:rPr>
        <w:t>的财政将转移给居民，这将刺激消费和投资。这是一次检验经济理论的机会，因为当前经济正好是走平的状态——如果经济在上升或下降，就很难甄别财政刺激的效果——到</w:t>
      </w:r>
      <w:r>
        <w:rPr>
          <w:rFonts w:hint="eastAsia"/>
        </w:rPr>
        <w:t>8</w:t>
      </w:r>
      <w:r>
        <w:rPr>
          <w:rFonts w:hint="eastAsia"/>
        </w:rPr>
        <w:t>月中旬我们会知道财政政策的影响。</w:t>
      </w:r>
    </w:p>
    <w:p w:rsidR="00F10D0B" w:rsidRDefault="00F10D0B" w:rsidP="00F10D0B">
      <w:pPr>
        <w:rPr>
          <w:rFonts w:hint="eastAsia"/>
        </w:rPr>
      </w:pPr>
      <w:r>
        <w:rPr>
          <w:rFonts w:hint="eastAsia"/>
        </w:rPr>
        <w:t xml:space="preserve">  </w:t>
      </w:r>
      <w:r>
        <w:rPr>
          <w:rFonts w:hint="eastAsia"/>
        </w:rPr>
        <w:t>更有趣的是这对于投资的影响。在公司治理丑闻以后，我发现企业家更加谨慎了。在丑闻以前，</w:t>
      </w:r>
      <w:r>
        <w:rPr>
          <w:rFonts w:hint="eastAsia"/>
        </w:rPr>
        <w:t>CEO</w:t>
      </w:r>
      <w:r>
        <w:rPr>
          <w:rFonts w:hint="eastAsia"/>
        </w:rPr>
        <w:t>会在董事会面前展示一些投资计划，而董事会本来是一个橡皮图章的角色，计划会很快通过，因为一般的董事会成员本来就不懂，而且董事会成员本来也不应该管的这么细节。但是，当前大不一样，由于法律风险，无论是董事会成员还是</w:t>
      </w:r>
      <w:r>
        <w:rPr>
          <w:rFonts w:hint="eastAsia"/>
        </w:rPr>
        <w:t>CEO</w:t>
      </w:r>
      <w:r>
        <w:rPr>
          <w:rFonts w:hint="eastAsia"/>
        </w:rPr>
        <w:t>都高度谨慎。现在的董事会成员——即使啥都不懂——也非常激烈的质疑投资计划。</w:t>
      </w:r>
    </w:p>
    <w:p w:rsidR="00F10D0B" w:rsidRDefault="00F10D0B" w:rsidP="00F10D0B">
      <w:pPr>
        <w:rPr>
          <w:rFonts w:hint="eastAsia"/>
        </w:rPr>
      </w:pPr>
      <w:r>
        <w:rPr>
          <w:rFonts w:hint="eastAsia"/>
        </w:rPr>
        <w:lastRenderedPageBreak/>
        <w:t xml:space="preserve">  </w:t>
      </w:r>
      <w:r>
        <w:rPr>
          <w:rFonts w:hint="eastAsia"/>
        </w:rPr>
        <w:t>我建议降息</w:t>
      </w:r>
      <w:r>
        <w:rPr>
          <w:rFonts w:hint="eastAsia"/>
        </w:rPr>
        <w:t>25bp</w:t>
      </w:r>
      <w:r>
        <w:rPr>
          <w:rFonts w:hint="eastAsia"/>
        </w:rPr>
        <w:t>。如果降息</w:t>
      </w:r>
      <w:r>
        <w:rPr>
          <w:rFonts w:hint="eastAsia"/>
        </w:rPr>
        <w:t>50bp</w:t>
      </w:r>
      <w:r>
        <w:rPr>
          <w:rFonts w:hint="eastAsia"/>
        </w:rPr>
        <w:t>并强调风险均衡，那么市场会认为降息已经结束，长债利率会上升；如果降息</w:t>
      </w:r>
      <w:r>
        <w:rPr>
          <w:rFonts w:hint="eastAsia"/>
        </w:rPr>
        <w:t>50bp</w:t>
      </w:r>
      <w:r>
        <w:rPr>
          <w:rFonts w:hint="eastAsia"/>
        </w:rPr>
        <w:t>并继续暗示仍可能继续宽松，那么这显得过于悲观。我建议降息</w:t>
      </w:r>
      <w:r>
        <w:rPr>
          <w:rFonts w:hint="eastAsia"/>
        </w:rPr>
        <w:t>25bp</w:t>
      </w:r>
      <w:r>
        <w:rPr>
          <w:rFonts w:hint="eastAsia"/>
        </w:rPr>
        <w:t>，同时表达经济在改善，让市场感觉进一步降息的可能性是</w:t>
      </w:r>
      <w:r>
        <w:rPr>
          <w:rFonts w:hint="eastAsia"/>
        </w:rPr>
        <w:t>50%</w:t>
      </w:r>
      <w:r>
        <w:rPr>
          <w:rFonts w:hint="eastAsia"/>
        </w:rPr>
        <w:t>，并继续维持过去的风险表述，增长风险平衡，通胀上升的风险非常低。</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20030626 GS Daily The Fed</w:t>
      </w:r>
      <w:r>
        <w:rPr>
          <w:rFonts w:hint="eastAsia"/>
        </w:rPr>
        <w:t>鈥檚</w:t>
      </w:r>
      <w:r>
        <w:rPr>
          <w:rFonts w:hint="eastAsia"/>
        </w:rPr>
        <w:t xml:space="preserve"> 25-Basis-Point Move- Half-Hearted and Risky</w:t>
      </w:r>
      <w:r>
        <w:rPr>
          <w:rFonts w:hint="eastAsia"/>
        </w:rPr>
        <w:tab/>
      </w:r>
      <w:r>
        <w:rPr>
          <w:rFonts w:hint="eastAsia"/>
        </w:rPr>
        <w:tab/>
      </w:r>
      <w:r>
        <w:rPr>
          <w:rFonts w:hint="eastAsia"/>
        </w:rPr>
        <w:tab/>
      </w:r>
      <w:r>
        <w:rPr>
          <w:rFonts w:hint="eastAsia"/>
        </w:rPr>
        <w:t>联储降息</w:t>
      </w:r>
      <w:r>
        <w:rPr>
          <w:rFonts w:hint="eastAsia"/>
        </w:rPr>
        <w:t>25bp</w:t>
      </w:r>
      <w:r>
        <w:rPr>
          <w:rFonts w:hint="eastAsia"/>
        </w:rPr>
        <w:t>显示宽松是</w:t>
      </w:r>
      <w:r>
        <w:rPr>
          <w:rFonts w:hint="eastAsia"/>
        </w:rPr>
        <w:t xml:space="preserve">half-hearted, </w:t>
      </w:r>
      <w:r>
        <w:rPr>
          <w:rFonts w:hint="eastAsia"/>
        </w:rPr>
        <w:t>并且非常危险，日本的经验表明要更快和更激进的应对通缩风险。我们维持会继续降息</w:t>
      </w:r>
      <w:r>
        <w:rPr>
          <w:rFonts w:hint="eastAsia"/>
        </w:rPr>
        <w:t>25bp</w:t>
      </w:r>
      <w:r>
        <w:rPr>
          <w:rFonts w:hint="eastAsia"/>
        </w:rPr>
        <w:t>的看法。</w:t>
      </w:r>
      <w:r>
        <w:rPr>
          <w:rFonts w:hint="eastAsia"/>
        </w:rPr>
        <w:tab/>
      </w:r>
    </w:p>
    <w:p w:rsidR="00F10D0B" w:rsidRDefault="00F10D0B" w:rsidP="00F10D0B">
      <w:pPr>
        <w:rPr>
          <w:rFonts w:hint="eastAsia"/>
        </w:rPr>
      </w:pPr>
      <w:r>
        <w:rPr>
          <w:rFonts w:hint="eastAsia"/>
        </w:rPr>
        <w:t>20030628 GS UEA A Reprieve for the US Consumer</w:t>
      </w:r>
      <w:r>
        <w:rPr>
          <w:rFonts w:hint="eastAsia"/>
        </w:rPr>
        <w:tab/>
      </w:r>
      <w:r>
        <w:rPr>
          <w:rFonts w:hint="eastAsia"/>
        </w:rPr>
        <w:t>虽然投资数据还疲弱，但投资</w:t>
      </w:r>
      <w:r>
        <w:rPr>
          <w:rFonts w:hint="eastAsia"/>
        </w:rPr>
        <w:t>new orders</w:t>
      </w:r>
      <w:r>
        <w:rPr>
          <w:rFonts w:hint="eastAsia"/>
        </w:rPr>
        <w:t>已经回升。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20030701 BCA, The Bank Credit Analyst, Still in tug-of-war</w:t>
      </w:r>
      <w:r>
        <w:rPr>
          <w:rFonts w:hint="eastAsia"/>
        </w:rPr>
        <w:tab/>
        <w:t>"[</w:t>
      </w:r>
      <w:r>
        <w:rPr>
          <w:rFonts w:hint="eastAsia"/>
        </w:rPr>
        <w:t>经济</w:t>
      </w:r>
      <w:r>
        <w:rPr>
          <w:rFonts w:hint="eastAsia"/>
        </w:rPr>
        <w:t xml:space="preserve">] </w:t>
      </w:r>
      <w:r>
        <w:rPr>
          <w:rFonts w:hint="eastAsia"/>
        </w:rPr>
        <w:t>货币政策一直支持经济，大幅的利率降低支持了消费，经济放缓有限，但另一方面耐用品消费和</w:t>
      </w:r>
      <w:r>
        <w:rPr>
          <w:rFonts w:hint="eastAsia"/>
        </w:rPr>
        <w:t>housing</w:t>
      </w:r>
      <w:r>
        <w:rPr>
          <w:rFonts w:hint="eastAsia"/>
        </w:rPr>
        <w:t>方面的</w:t>
      </w:r>
      <w:r>
        <w:rPr>
          <w:rFonts w:hint="eastAsia"/>
        </w:rPr>
        <w:t>pent-up demand</w:t>
      </w:r>
      <w:r>
        <w:rPr>
          <w:rFonts w:hint="eastAsia"/>
        </w:rPr>
        <w:t>不大。企业投资、库存方面的</w:t>
      </w:r>
      <w:r>
        <w:rPr>
          <w:rFonts w:hint="eastAsia"/>
        </w:rPr>
        <w:t>pent-up demand</w:t>
      </w:r>
      <w:r>
        <w:rPr>
          <w:rFonts w:hint="eastAsia"/>
        </w:rPr>
        <w:t>很大，但投资始终没有回升，企业</w:t>
      </w:r>
      <w:r>
        <w:rPr>
          <w:rFonts w:hint="eastAsia"/>
        </w:rPr>
        <w:t>CEOs</w:t>
      </w:r>
      <w:r>
        <w:rPr>
          <w:rFonts w:hint="eastAsia"/>
        </w:rPr>
        <w:t>仍然很谨慎。现在</w:t>
      </w:r>
      <w:r>
        <w:rPr>
          <w:rFonts w:hint="eastAsia"/>
        </w:rPr>
        <w:t>LEI</w:t>
      </w:r>
      <w:r>
        <w:rPr>
          <w:rFonts w:hint="eastAsia"/>
        </w:rPr>
        <w:t>已经回升到荣枯线以上，这指示经济走弱已经接近结束。今年下半年将超过潜在增速，我们预期在</w:t>
      </w:r>
      <w:r>
        <w:rPr>
          <w:rFonts w:hint="eastAsia"/>
        </w:rPr>
        <w:t>2003H2</w:t>
      </w:r>
      <w:r>
        <w:rPr>
          <w:rFonts w:hint="eastAsia"/>
        </w:rPr>
        <w:t>商业信心会改善。增长明年继续保持在潜在增速上方。</w:t>
      </w:r>
    </w:p>
    <w:p w:rsidR="00F10D0B" w:rsidRDefault="00F10D0B" w:rsidP="00F10D0B"/>
    <w:p w:rsidR="00F10D0B" w:rsidRDefault="00F10D0B" w:rsidP="00F10D0B">
      <w:pPr>
        <w:rPr>
          <w:rFonts w:hint="eastAsia"/>
        </w:rPr>
      </w:pPr>
      <w:r>
        <w:rPr>
          <w:rFonts w:hint="eastAsia"/>
        </w:rPr>
        <w:t>[</w:t>
      </w:r>
      <w:r>
        <w:rPr>
          <w:rFonts w:hint="eastAsia"/>
        </w:rPr>
        <w:t>下次衰退更糟</w:t>
      </w:r>
      <w:r>
        <w:rPr>
          <w:rFonts w:hint="eastAsia"/>
        </w:rPr>
        <w:t xml:space="preserve">] </w:t>
      </w:r>
      <w:r>
        <w:rPr>
          <w:rFonts w:hint="eastAsia"/>
        </w:rPr>
        <w:t>美国经济周期一般</w:t>
      </w:r>
      <w:r>
        <w:rPr>
          <w:rFonts w:hint="eastAsia"/>
        </w:rPr>
        <w:t>4-5</w:t>
      </w:r>
      <w:r>
        <w:rPr>
          <w:rFonts w:hint="eastAsia"/>
        </w:rPr>
        <w:t>年一次，这意味着下一次衰退是</w:t>
      </w:r>
      <w:r>
        <w:rPr>
          <w:rFonts w:hint="eastAsia"/>
        </w:rPr>
        <w:t>2005</w:t>
      </w:r>
      <w:r>
        <w:rPr>
          <w:rFonts w:hint="eastAsia"/>
        </w:rPr>
        <w:t>或</w:t>
      </w:r>
      <w:r>
        <w:rPr>
          <w:rFonts w:hint="eastAsia"/>
        </w:rPr>
        <w:t>2006</w:t>
      </w:r>
      <w:r>
        <w:rPr>
          <w:rFonts w:hint="eastAsia"/>
        </w:rPr>
        <w:t>年。届时，政府的弹药更少。财政赤字，美元已经很弱，利率可能继续低于均衡水平。届时的债务通缩风险比现在更大。</w:t>
      </w:r>
      <w:r>
        <w:rPr>
          <w:rFonts w:hint="eastAsia"/>
        </w:rPr>
        <w:t>50</w:t>
      </w:r>
      <w:r>
        <w:rPr>
          <w:rFonts w:hint="eastAsia"/>
        </w:rPr>
        <w:t>年尺度的</w:t>
      </w:r>
      <w:r>
        <w:rPr>
          <w:rFonts w:hint="eastAsia"/>
        </w:rPr>
        <w:t>debt supercycle</w:t>
      </w:r>
      <w:r>
        <w:rPr>
          <w:rFonts w:hint="eastAsia"/>
        </w:rPr>
        <w:t>可能在下次衰退中悲惨结束。</w:t>
      </w:r>
    </w:p>
    <w:p w:rsidR="00F10D0B" w:rsidRDefault="00F10D0B" w:rsidP="00F10D0B"/>
    <w:p w:rsidR="00F10D0B" w:rsidRDefault="00F10D0B" w:rsidP="00F10D0B">
      <w:pPr>
        <w:rPr>
          <w:rFonts w:hint="eastAsia"/>
        </w:rPr>
      </w:pPr>
      <w:r>
        <w:rPr>
          <w:rFonts w:hint="eastAsia"/>
        </w:rPr>
        <w:t>[</w:t>
      </w:r>
      <w:r>
        <w:rPr>
          <w:rFonts w:hint="eastAsia"/>
        </w:rPr>
        <w:t>延长的超级债务周期</w:t>
      </w:r>
      <w:r>
        <w:rPr>
          <w:rFonts w:hint="eastAsia"/>
        </w:rPr>
        <w:t xml:space="preserve">] </w:t>
      </w:r>
      <w:r>
        <w:rPr>
          <w:rFonts w:hint="eastAsia"/>
        </w:rPr>
        <w:t>美国政策没有比现在更加刺激性的了。联储不计成本的要避免通缩，因此货币结构性宽松；本届政府不计成本的要赢得下次大选，因此财政从盈余转为赤字；双方都对美元走弱乐见其成。格林斯潘现在很少批评财政政策。历史上，从来没有过这种全面宽松。</w:t>
      </w:r>
      <w:r>
        <w:rPr>
          <w:rFonts w:hint="eastAsia"/>
        </w:rPr>
        <w:t>1980s</w:t>
      </w:r>
      <w:r>
        <w:rPr>
          <w:rFonts w:hint="eastAsia"/>
        </w:rPr>
        <w:t>财政宽松，但是货币紧、美元涨。</w:t>
      </w:r>
      <w:r>
        <w:rPr>
          <w:rFonts w:hint="eastAsia"/>
        </w:rPr>
        <w:t>1990s</w:t>
      </w:r>
      <w:r>
        <w:rPr>
          <w:rFonts w:hint="eastAsia"/>
        </w:rPr>
        <w:t>初，货币宽松，但财政紧、美元走平。</w:t>
      </w:r>
    </w:p>
    <w:p w:rsidR="00F10D0B" w:rsidRDefault="00F10D0B" w:rsidP="00F10D0B">
      <w:r>
        <w:rPr>
          <w:rFonts w:hint="eastAsia"/>
        </w:rPr>
        <w:t xml:space="preserve">  </w:t>
      </w:r>
      <w:r>
        <w:rPr>
          <w:rFonts w:hint="eastAsia"/>
        </w:rPr>
        <w:t>联储的结构性鸽派，意味着：长端债券泡沫暂时还会继续；资金会持续流入流动性较差的部门，例如</w:t>
      </w:r>
      <w:r>
        <w:rPr>
          <w:rFonts w:hint="eastAsia"/>
        </w:rPr>
        <w:t>EM</w:t>
      </w:r>
      <w:r>
        <w:rPr>
          <w:rFonts w:hint="eastAsia"/>
        </w:rPr>
        <w:t>股票和投机性债券；金融行业会收益，因为</w:t>
      </w:r>
      <w:r>
        <w:rPr>
          <w:rFonts w:hint="eastAsia"/>
        </w:rPr>
        <w:t>carry trade</w:t>
      </w:r>
      <w:r>
        <w:rPr>
          <w:rFonts w:hint="eastAsia"/>
        </w:rPr>
        <w:t>被鼓励；房地产将保持韧性，因为利率继续很低；美元继续走弱；金价走高。</w:t>
      </w:r>
      <w:r>
        <w:rPr>
          <w:rFonts w:hint="eastAsia"/>
        </w:rPr>
        <w:t>"</w:t>
      </w:r>
      <w:r>
        <w:rPr>
          <w:rFonts w:hint="eastAsia"/>
        </w:rPr>
        <w:tab/>
      </w:r>
      <w:r>
        <w:rPr>
          <w:rFonts w:hint="eastAsia"/>
        </w:rPr>
        <w:t>今年底通缩担心将减弱。</w:t>
      </w:r>
      <w:r>
        <w:rPr>
          <w:rFonts w:hint="eastAsia"/>
        </w:rPr>
        <w:tab/>
        <w:t>"</w:t>
      </w:r>
      <w:r>
        <w:rPr>
          <w:rFonts w:hint="eastAsia"/>
        </w:rPr>
        <w:t>联储结构性转向，绝望式的要让经济远离通缩。联储</w:t>
      </w:r>
      <w:r>
        <w:rPr>
          <w:rFonts w:hint="eastAsia"/>
        </w:rPr>
        <w:t>implicitly made an extraordinary commitment to hold short rates at current extremely low levels for an ext</w:t>
      </w:r>
      <w:r>
        <w:t>ended period, in order to hold down long-term rates.</w:t>
      </w:r>
    </w:p>
    <w:p w:rsidR="00F10D0B" w:rsidRDefault="00F10D0B" w:rsidP="00F10D0B">
      <w:pPr>
        <w:rPr>
          <w:rFonts w:hint="eastAsia"/>
        </w:rPr>
      </w:pPr>
      <w:r>
        <w:rPr>
          <w:rFonts w:hint="eastAsia"/>
        </w:rPr>
        <w:t xml:space="preserve">  </w:t>
      </w:r>
      <w:r>
        <w:rPr>
          <w:rFonts w:hint="eastAsia"/>
        </w:rPr>
        <w:t>联储希望长端利率在未来</w:t>
      </w:r>
      <w:r>
        <w:rPr>
          <w:rFonts w:hint="eastAsia"/>
        </w:rPr>
        <w:t>6</w:t>
      </w:r>
      <w:r>
        <w:rPr>
          <w:rFonts w:hint="eastAsia"/>
        </w:rPr>
        <w:t>个月继续保持低位来支持</w:t>
      </w:r>
      <w:r>
        <w:rPr>
          <w:rFonts w:hint="eastAsia"/>
        </w:rPr>
        <w:t>mortgage refinancing</w:t>
      </w:r>
      <w:r>
        <w:rPr>
          <w:rFonts w:hint="eastAsia"/>
        </w:rPr>
        <w:t>并以此支持消费。</w:t>
      </w:r>
    </w:p>
    <w:p w:rsidR="00F10D0B" w:rsidRDefault="00F10D0B" w:rsidP="00F10D0B">
      <w:pPr>
        <w:rPr>
          <w:rFonts w:hint="eastAsia"/>
        </w:rPr>
      </w:pPr>
      <w:r>
        <w:rPr>
          <w:rFonts w:hint="eastAsia"/>
        </w:rPr>
        <w:t xml:space="preserve">  </w:t>
      </w:r>
      <w:r>
        <w:rPr>
          <w:rFonts w:hint="eastAsia"/>
        </w:rPr>
        <w:t>去年</w:t>
      </w:r>
      <w:r>
        <w:rPr>
          <w:rFonts w:hint="eastAsia"/>
        </w:rPr>
        <w:t>Bernanke</w:t>
      </w:r>
      <w:r>
        <w:rPr>
          <w:rFonts w:hint="eastAsia"/>
        </w:rPr>
        <w:t>建议当短端利率触及零下限时买入长端债券。联储随后劝说市场来帮助完成这件事情。</w:t>
      </w:r>
    </w:p>
    <w:p w:rsidR="00F10D0B" w:rsidRDefault="00F10D0B" w:rsidP="00F10D0B">
      <w:pPr>
        <w:rPr>
          <w:rFonts w:hint="eastAsia"/>
        </w:rPr>
      </w:pPr>
      <w:r>
        <w:rPr>
          <w:rFonts w:hint="eastAsia"/>
        </w:rPr>
        <w:t xml:space="preserve">  </w:t>
      </w:r>
      <w:r>
        <w:rPr>
          <w:rFonts w:hint="eastAsia"/>
        </w:rPr>
        <w:t>联储将在未来一年保持低利率，我们对这个判断非常有信心。</w:t>
      </w:r>
      <w:r>
        <w:rPr>
          <w:rFonts w:hint="eastAsia"/>
        </w:rPr>
        <w:t xml:space="preserve"> "</w:t>
      </w:r>
      <w:r>
        <w:rPr>
          <w:rFonts w:hint="eastAsia"/>
        </w:rPr>
        <w:tab/>
        <w:t>"</w:t>
      </w:r>
      <w:r>
        <w:rPr>
          <w:rFonts w:hint="eastAsia"/>
        </w:rPr>
        <w:t>微弱高配股票。市场已经开始</w:t>
      </w:r>
      <w:r>
        <w:rPr>
          <w:rFonts w:hint="eastAsia"/>
        </w:rPr>
        <w:t>discount</w:t>
      </w:r>
      <w:r>
        <w:rPr>
          <w:rFonts w:hint="eastAsia"/>
        </w:rPr>
        <w:t>经济和盈利的改善，超级宽松的货币政策将会在未来</w:t>
      </w:r>
      <w:r>
        <w:rPr>
          <w:rFonts w:hint="eastAsia"/>
        </w:rPr>
        <w:t>6-12m</w:t>
      </w:r>
      <w:r>
        <w:rPr>
          <w:rFonts w:hint="eastAsia"/>
        </w:rPr>
        <w:t>继续支持股市。</w:t>
      </w:r>
    </w:p>
    <w:p w:rsidR="00F10D0B" w:rsidRDefault="00F10D0B" w:rsidP="00F10D0B">
      <w:pPr>
        <w:rPr>
          <w:rFonts w:hint="eastAsia"/>
        </w:rPr>
      </w:pPr>
      <w:r>
        <w:rPr>
          <w:rFonts w:hint="eastAsia"/>
        </w:rPr>
        <w:t xml:space="preserve">  BCA</w:t>
      </w:r>
      <w:r>
        <w:rPr>
          <w:rFonts w:hint="eastAsia"/>
        </w:rPr>
        <w:t>的周期股票指标均支持股市，</w:t>
      </w:r>
      <w:r>
        <w:rPr>
          <w:rFonts w:hint="eastAsia"/>
        </w:rPr>
        <w:t>secular valuation index</w:t>
      </w:r>
      <w:r>
        <w:rPr>
          <w:rFonts w:hint="eastAsia"/>
        </w:rPr>
        <w:t>指示回到</w:t>
      </w:r>
      <w:r>
        <w:rPr>
          <w:rFonts w:hint="eastAsia"/>
        </w:rPr>
        <w:t>value</w:t>
      </w:r>
      <w:r>
        <w:rPr>
          <w:rFonts w:hint="eastAsia"/>
        </w:rPr>
        <w:t>不再高估，货币指标继续上扬。</w:t>
      </w:r>
    </w:p>
    <w:p w:rsidR="00F10D0B" w:rsidRDefault="00F10D0B" w:rsidP="00F10D0B">
      <w:pPr>
        <w:rPr>
          <w:rFonts w:hint="eastAsia"/>
        </w:rPr>
      </w:pPr>
      <w:r>
        <w:rPr>
          <w:rFonts w:hint="eastAsia"/>
        </w:rPr>
        <w:t xml:space="preserve">  </w:t>
      </w:r>
      <w:r>
        <w:rPr>
          <w:rFonts w:hint="eastAsia"/>
        </w:rPr>
        <w:t>债券市场是一个泡沫，推荐微弱低配债券。但联储会继续让它是泡沫，直到经济复苏企稳。在历史上，长债回升通常伴随着</w:t>
      </w:r>
      <w:r>
        <w:rPr>
          <w:rFonts w:hint="eastAsia"/>
        </w:rPr>
        <w:t>expected ffr in 6m</w:t>
      </w:r>
      <w:r>
        <w:rPr>
          <w:rFonts w:hint="eastAsia"/>
        </w:rPr>
        <w:t>的回升，而现在联储要在未来</w:t>
      </w:r>
      <w:r>
        <w:rPr>
          <w:rFonts w:hint="eastAsia"/>
        </w:rPr>
        <w:t>1</w:t>
      </w:r>
      <w:r>
        <w:rPr>
          <w:rFonts w:hint="eastAsia"/>
        </w:rPr>
        <w:t>年保持低利率，所以持续的</w:t>
      </w:r>
      <w:r>
        <w:rPr>
          <w:rFonts w:hint="eastAsia"/>
        </w:rPr>
        <w:t>selloff</w:t>
      </w:r>
      <w:r>
        <w:rPr>
          <w:rFonts w:hint="eastAsia"/>
        </w:rPr>
        <w:t>也不太可能。</w:t>
      </w:r>
    </w:p>
    <w:p w:rsidR="00F10D0B" w:rsidRDefault="00F10D0B" w:rsidP="00F10D0B">
      <w:pPr>
        <w:rPr>
          <w:rFonts w:hint="eastAsia"/>
        </w:rPr>
      </w:pPr>
      <w:r>
        <w:rPr>
          <w:rFonts w:hint="eastAsia"/>
        </w:rPr>
        <w:t xml:space="preserve">  </w:t>
      </w:r>
      <w:r>
        <w:rPr>
          <w:rFonts w:hint="eastAsia"/>
        </w:rPr>
        <w:t>当前的债券市场像是</w:t>
      </w:r>
      <w:r>
        <w:rPr>
          <w:rFonts w:hint="eastAsia"/>
        </w:rPr>
        <w:t xml:space="preserve">playing chicken with the Fed. </w:t>
      </w:r>
      <w:r>
        <w:rPr>
          <w:rFonts w:hint="eastAsia"/>
        </w:rPr>
        <w:t>联储一方面鼓励投资者在</w:t>
      </w:r>
      <w:r>
        <w:rPr>
          <w:rFonts w:hint="eastAsia"/>
        </w:rPr>
        <w:t>3.5%</w:t>
      </w:r>
      <w:r>
        <w:rPr>
          <w:rFonts w:hint="eastAsia"/>
        </w:rPr>
        <w:t>以下买入债券，另一方面又希望经济和通胀走高。现在债券投资的关键是</w:t>
      </w:r>
      <w:r>
        <w:rPr>
          <w:rFonts w:hint="eastAsia"/>
        </w:rPr>
        <w:t>timing</w:t>
      </w:r>
      <w:r>
        <w:rPr>
          <w:rFonts w:hint="eastAsia"/>
        </w:rPr>
        <w:t>，投资者要弄清楚可</w:t>
      </w:r>
      <w:r>
        <w:rPr>
          <w:rFonts w:hint="eastAsia"/>
        </w:rPr>
        <w:lastRenderedPageBreak/>
        <w:t>以玩多久的联储这个游戏。要知道，联储最终在退出这个游戏的时候，很有可能导致债券市场崩盘。这本质上是一个</w:t>
      </w:r>
      <w:r>
        <w:rPr>
          <w:rFonts w:hint="eastAsia"/>
        </w:rPr>
        <w:t>greater fool theory of investing</w:t>
      </w:r>
      <w:r>
        <w:rPr>
          <w:rFonts w:hint="eastAsia"/>
        </w:rPr>
        <w:t>，只有在大家逃走以前退出才能盈利（而且这个游戏是</w:t>
      </w:r>
      <w:r>
        <w:rPr>
          <w:rFonts w:hint="eastAsia"/>
        </w:rPr>
        <w:t>self -defeating</w:t>
      </w:r>
      <w:r>
        <w:rPr>
          <w:rFonts w:hint="eastAsia"/>
        </w:rPr>
        <w:t>的；如果联储成功的保持了低利率，那么长端最后会崩掉）</w:t>
      </w:r>
      <w:r>
        <w:rPr>
          <w:rFonts w:hint="eastAsia"/>
        </w:rPr>
        <w:t>"</w:t>
      </w:r>
    </w:p>
    <w:p w:rsidR="00F10D0B" w:rsidRDefault="00F10D0B" w:rsidP="00F10D0B">
      <w:pPr>
        <w:rPr>
          <w:rFonts w:hint="eastAsia"/>
        </w:rPr>
      </w:pPr>
      <w:r>
        <w:rPr>
          <w:rFonts w:hint="eastAsia"/>
        </w:rPr>
        <w:t>20030701 PIMCO Promiscuity In The Pursuit Of Virtue _ PIMCO</w:t>
      </w:r>
      <w:r>
        <w:rPr>
          <w:rFonts w:hint="eastAsia"/>
        </w:rPr>
        <w:tab/>
        <w:t>"</w:t>
      </w:r>
      <w:r>
        <w:rPr>
          <w:rFonts w:hint="eastAsia"/>
        </w:rPr>
        <w:t>美债是一个泡沫，因为我相信美国货币和财政政策将导致高通胀——高通胀是凯恩斯主义胜利的定义。但是，我对这个泡沫的判断的</w:t>
      </w:r>
      <w:r>
        <w:rPr>
          <w:rFonts w:hint="eastAsia"/>
        </w:rPr>
        <w:t>conviction</w:t>
      </w:r>
      <w:r>
        <w:rPr>
          <w:rFonts w:hint="eastAsia"/>
        </w:rPr>
        <w:t>并不如</w:t>
      </w:r>
      <w:r>
        <w:rPr>
          <w:rFonts w:hint="eastAsia"/>
        </w:rPr>
        <w:t>1999</w:t>
      </w:r>
      <w:r>
        <w:rPr>
          <w:rFonts w:hint="eastAsia"/>
        </w:rPr>
        <w:t>年底对股市泡沫的判断那么有置信度。</w:t>
      </w:r>
    </w:p>
    <w:p w:rsidR="00F10D0B" w:rsidRDefault="00F10D0B" w:rsidP="00F10D0B">
      <w:pPr>
        <w:rPr>
          <w:rFonts w:hint="eastAsia"/>
        </w:rPr>
      </w:pPr>
      <w:r>
        <w:rPr>
          <w:rFonts w:hint="eastAsia"/>
        </w:rPr>
        <w:t xml:space="preserve">  </w:t>
      </w:r>
      <w:r>
        <w:rPr>
          <w:rFonts w:hint="eastAsia"/>
        </w:rPr>
        <w:t>只有在</w:t>
      </w:r>
      <w:r>
        <w:rPr>
          <w:rFonts w:hint="eastAsia"/>
        </w:rPr>
        <w:t>Keynesian reflation get ""traction""</w:t>
      </w:r>
      <w:r>
        <w:rPr>
          <w:rFonts w:hint="eastAsia"/>
        </w:rPr>
        <w:t>——即人们相信凯恩斯主义会起效的情况下——当前政府债才是泡沫。如果人们还是不相信凯恩斯主义，那么就不是</w:t>
      </w:r>
      <w:r>
        <w:rPr>
          <w:rFonts w:hint="eastAsia"/>
        </w:rPr>
        <w:t>bubble</w:t>
      </w:r>
      <w:r>
        <w:rPr>
          <w:rFonts w:hint="eastAsia"/>
        </w:rPr>
        <w:t>。当前既要考虑：</w:t>
      </w:r>
      <w:r>
        <w:rPr>
          <w:rFonts w:hint="eastAsia"/>
        </w:rPr>
        <w:t>1.</w:t>
      </w:r>
      <w:r>
        <w:rPr>
          <w:rFonts w:hint="eastAsia"/>
        </w:rPr>
        <w:t>凯恩斯主义是否真的最终能推高通胀？</w:t>
      </w:r>
      <w:r>
        <w:rPr>
          <w:rFonts w:hint="eastAsia"/>
        </w:rPr>
        <w:t>2.</w:t>
      </w:r>
      <w:r>
        <w:rPr>
          <w:rFonts w:hint="eastAsia"/>
        </w:rPr>
        <w:t>市场是否相信凯恩斯主义。</w:t>
      </w:r>
      <w:r>
        <w:rPr>
          <w:rFonts w:hint="eastAsia"/>
        </w:rPr>
        <w:t>3.</w:t>
      </w:r>
      <w:r>
        <w:rPr>
          <w:rFonts w:hint="eastAsia"/>
        </w:rPr>
        <w:t>凯恩斯主义具体在“何时”才能起效？当然，第一条在长期是最重要的，大约</w:t>
      </w:r>
      <w:r>
        <w:rPr>
          <w:rFonts w:hint="eastAsia"/>
        </w:rPr>
        <w:t>3-5</w:t>
      </w:r>
      <w:r>
        <w:rPr>
          <w:rFonts w:hint="eastAsia"/>
        </w:rPr>
        <w:t>年，如果</w:t>
      </w:r>
      <w:r>
        <w:rPr>
          <w:rFonts w:hint="eastAsia"/>
        </w:rPr>
        <w:t>core PCE</w:t>
      </w:r>
      <w:r>
        <w:rPr>
          <w:rFonts w:hint="eastAsia"/>
        </w:rPr>
        <w:t>上涨</w:t>
      </w:r>
      <w:r>
        <w:rPr>
          <w:rFonts w:hint="eastAsia"/>
        </w:rPr>
        <w:t>100bp</w:t>
      </w:r>
      <w:r>
        <w:rPr>
          <w:rFonts w:hint="eastAsia"/>
        </w:rPr>
        <w:t>，</w:t>
      </w:r>
      <w:r>
        <w:rPr>
          <w:rFonts w:hint="eastAsia"/>
        </w:rPr>
        <w:t>10y</w:t>
      </w:r>
      <w:r>
        <w:rPr>
          <w:rFonts w:hint="eastAsia"/>
        </w:rPr>
        <w:t>收益率将回升到</w:t>
      </w:r>
      <w:r>
        <w:rPr>
          <w:rFonts w:hint="eastAsia"/>
        </w:rPr>
        <w:t>5-6%</w:t>
      </w:r>
      <w:r>
        <w:rPr>
          <w:rFonts w:hint="eastAsia"/>
        </w:rPr>
        <w:t>（假设真实的均衡利率</w:t>
      </w:r>
      <w:r>
        <w:rPr>
          <w:rFonts w:hint="eastAsia"/>
        </w:rPr>
        <w:t xml:space="preserve">Wicksellian natural real long-term rate </w:t>
      </w:r>
      <w:r>
        <w:rPr>
          <w:rFonts w:hint="eastAsia"/>
        </w:rPr>
        <w:t>大约是</w:t>
      </w:r>
      <w:r>
        <w:rPr>
          <w:rFonts w:hint="eastAsia"/>
        </w:rPr>
        <w:t>3%</w:t>
      </w:r>
      <w:r>
        <w:rPr>
          <w:rFonts w:hint="eastAsia"/>
        </w:rPr>
        <w:t>）。但是，如果凯恩斯主义不被认可，那么债券收益率可能下降到</w:t>
      </w:r>
      <w:r>
        <w:rPr>
          <w:rFonts w:hint="eastAsia"/>
        </w:rPr>
        <w:t>1-2%</w:t>
      </w:r>
      <w:r>
        <w:rPr>
          <w:rFonts w:hint="eastAsia"/>
        </w:rPr>
        <w:t>。如果凯恩斯成功的概率是</w:t>
      </w:r>
      <w:r>
        <w:rPr>
          <w:rFonts w:hint="eastAsia"/>
        </w:rPr>
        <w:t>75%</w:t>
      </w:r>
      <w:r>
        <w:rPr>
          <w:rFonts w:hint="eastAsia"/>
        </w:rPr>
        <w:t>，失败概率是</w:t>
      </w:r>
      <w:r>
        <w:rPr>
          <w:rFonts w:hint="eastAsia"/>
        </w:rPr>
        <w:t>25%</w:t>
      </w:r>
      <w:r>
        <w:rPr>
          <w:rFonts w:hint="eastAsia"/>
        </w:rPr>
        <w:t>，那么</w:t>
      </w:r>
      <w:r>
        <w:rPr>
          <w:rFonts w:hint="eastAsia"/>
        </w:rPr>
        <w:t>fair value</w:t>
      </w:r>
      <w:r>
        <w:rPr>
          <w:rFonts w:hint="eastAsia"/>
        </w:rPr>
        <w:t>是</w:t>
      </w:r>
      <w:r>
        <w:rPr>
          <w:rFonts w:hint="eastAsia"/>
        </w:rPr>
        <w:t>4-5%</w:t>
      </w:r>
      <w:r>
        <w:rPr>
          <w:rFonts w:hint="eastAsia"/>
        </w:rPr>
        <w:t>；如果分别是</w:t>
      </w:r>
      <w:r>
        <w:rPr>
          <w:rFonts w:hint="eastAsia"/>
        </w:rPr>
        <w:t>65%</w:t>
      </w:r>
      <w:r>
        <w:rPr>
          <w:rFonts w:hint="eastAsia"/>
        </w:rPr>
        <w:t>和</w:t>
      </w:r>
      <w:r>
        <w:rPr>
          <w:rFonts w:hint="eastAsia"/>
        </w:rPr>
        <w:t>35%</w:t>
      </w:r>
      <w:r>
        <w:rPr>
          <w:rFonts w:hint="eastAsia"/>
        </w:rPr>
        <w:t>，那仅高估了</w:t>
      </w:r>
      <w:r>
        <w:rPr>
          <w:rFonts w:hint="eastAsia"/>
        </w:rPr>
        <w:t>50bp</w:t>
      </w:r>
      <w:r>
        <w:rPr>
          <w:rFonts w:hint="eastAsia"/>
        </w:rPr>
        <w:t>，不算太高。所以，当前的债券市场泡沫是一个</w:t>
      </w:r>
      <w:r>
        <w:rPr>
          <w:rFonts w:hint="eastAsia"/>
        </w:rPr>
        <w:t>rational bubble</w:t>
      </w:r>
      <w:r>
        <w:rPr>
          <w:rFonts w:hint="eastAsia"/>
        </w:rPr>
        <w:t>，是可以被理解的</w:t>
      </w:r>
      <w:r>
        <w:rPr>
          <w:rFonts w:hint="eastAsia"/>
        </w:rPr>
        <w:t>bubble</w:t>
      </w:r>
      <w:r>
        <w:rPr>
          <w:rFonts w:hint="eastAsia"/>
        </w:rPr>
        <w:t>。（是不是过两个月这个泡沫就破裂了？）（是的）</w:t>
      </w:r>
    </w:p>
    <w:p w:rsidR="00F10D0B" w:rsidRDefault="00F10D0B" w:rsidP="00F10D0B">
      <w:r>
        <w:rPr>
          <w:rFonts w:hint="eastAsia"/>
        </w:rPr>
        <w:t xml:space="preserve">  Greenspan</w:t>
      </w:r>
      <w:r>
        <w:rPr>
          <w:rFonts w:hint="eastAsia"/>
        </w:rPr>
        <w:t>在</w:t>
      </w:r>
      <w:r>
        <w:rPr>
          <w:rFonts w:hint="eastAsia"/>
        </w:rPr>
        <w:t>2002</w:t>
      </w:r>
      <w:r>
        <w:rPr>
          <w:rFonts w:hint="eastAsia"/>
        </w:rPr>
        <w:t>年</w:t>
      </w:r>
      <w:r>
        <w:rPr>
          <w:rFonts w:hint="eastAsia"/>
        </w:rPr>
        <w:t>11</w:t>
      </w:r>
      <w:r>
        <w:rPr>
          <w:rFonts w:hint="eastAsia"/>
        </w:rPr>
        <w:t>月</w:t>
      </w:r>
      <w:r>
        <w:rPr>
          <w:rFonts w:hint="eastAsia"/>
        </w:rPr>
        <w:t>13</w:t>
      </w:r>
      <w:r>
        <w:rPr>
          <w:rFonts w:hint="eastAsia"/>
        </w:rPr>
        <w:t>日提及联储</w:t>
      </w:r>
      <w:r>
        <w:rPr>
          <w:rFonts w:hint="eastAsia"/>
        </w:rPr>
        <w:t>""</w:t>
      </w:r>
      <w:r>
        <w:rPr>
          <w:rFonts w:hint="eastAsia"/>
        </w:rPr>
        <w:t>曾经</w:t>
      </w:r>
      <w:r>
        <w:rPr>
          <w:rFonts w:hint="eastAsia"/>
        </w:rPr>
        <w:t>move out from short-term assets and invested in long-term treasuries...if required to do so, to go well beyond ...short-term rates""</w:t>
      </w:r>
      <w:r>
        <w:rPr>
          <w:rFonts w:hint="eastAsia"/>
        </w:rPr>
        <w:t>。</w:t>
      </w:r>
      <w:r>
        <w:rPr>
          <w:rFonts w:hint="eastAsia"/>
        </w:rPr>
        <w:t>McC</w:t>
      </w:r>
      <w:r>
        <w:rPr>
          <w:rFonts w:hint="eastAsia"/>
        </w:rPr>
        <w:t>认为后来</w:t>
      </w:r>
      <w:r>
        <w:rPr>
          <w:rFonts w:hint="eastAsia"/>
        </w:rPr>
        <w:t>Bernanke</w:t>
      </w:r>
      <w:r>
        <w:rPr>
          <w:rFonts w:hint="eastAsia"/>
        </w:rPr>
        <w:t>在</w:t>
      </w:r>
      <w:r>
        <w:rPr>
          <w:rFonts w:hint="eastAsia"/>
        </w:rPr>
        <w:t>2002</w:t>
      </w:r>
      <w:r>
        <w:rPr>
          <w:rFonts w:hint="eastAsia"/>
        </w:rPr>
        <w:t>年</w:t>
      </w:r>
      <w:r>
        <w:rPr>
          <w:rFonts w:hint="eastAsia"/>
        </w:rPr>
        <w:t>11</w:t>
      </w:r>
      <w:r>
        <w:rPr>
          <w:rFonts w:hint="eastAsia"/>
        </w:rPr>
        <w:t>月</w:t>
      </w:r>
      <w:r>
        <w:rPr>
          <w:rFonts w:hint="eastAsia"/>
        </w:rPr>
        <w:t>21</w:t>
      </w:r>
      <w:r>
        <w:rPr>
          <w:rFonts w:hint="eastAsia"/>
        </w:rPr>
        <w:t>日讲的更好，前瞻指引：</w:t>
      </w:r>
      <w:r>
        <w:rPr>
          <w:rFonts w:hint="eastAsia"/>
        </w:rPr>
        <w:t xml:space="preserve">""So what then might the Fed do if its target interest </w:t>
      </w:r>
      <w:r>
        <w:t>rate, the overnight federal fund rate, fell to zero?... Because long-term interest rates represent averages of current and expected future short-term rates, plus a term premium, a commitment to keep short-term rates at zero for some time- if it were credible - would induce a decline in long-term rates.""</w:t>
      </w:r>
    </w:p>
    <w:p w:rsidR="00F10D0B" w:rsidRDefault="00F10D0B" w:rsidP="00F10D0B">
      <w:pPr>
        <w:rPr>
          <w:rFonts w:hint="eastAsia"/>
        </w:rPr>
      </w:pPr>
      <w:r>
        <w:rPr>
          <w:rFonts w:hint="eastAsia"/>
        </w:rPr>
        <w:t xml:space="preserve">  2003</w:t>
      </w:r>
      <w:r>
        <w:rPr>
          <w:rFonts w:hint="eastAsia"/>
        </w:rPr>
        <w:t>年</w:t>
      </w:r>
      <w:r>
        <w:rPr>
          <w:rFonts w:hint="eastAsia"/>
        </w:rPr>
        <w:t>6</w:t>
      </w:r>
      <w:r>
        <w:rPr>
          <w:rFonts w:hint="eastAsia"/>
        </w:rPr>
        <w:t>月</w:t>
      </w:r>
      <w:r>
        <w:rPr>
          <w:rFonts w:hint="eastAsia"/>
        </w:rPr>
        <w:t>13</w:t>
      </w:r>
      <w:r>
        <w:rPr>
          <w:rFonts w:hint="eastAsia"/>
        </w:rPr>
        <w:t>日的</w:t>
      </w:r>
      <w:r>
        <w:rPr>
          <w:rFonts w:hint="eastAsia"/>
        </w:rPr>
        <w:t>FOMC</w:t>
      </w:r>
      <w:r>
        <w:rPr>
          <w:rFonts w:hint="eastAsia"/>
        </w:rPr>
        <w:t>会议是联储第一次开始</w:t>
      </w:r>
      <w:r>
        <w:rPr>
          <w:rFonts w:hint="eastAsia"/>
        </w:rPr>
        <w:t>pre-commitment strategy</w:t>
      </w:r>
      <w:r>
        <w:rPr>
          <w:rFonts w:hint="eastAsia"/>
        </w:rPr>
        <w:t>，强调通胀下行风险。这实际上是宣告了</w:t>
      </w:r>
      <w:r>
        <w:rPr>
          <w:rFonts w:hint="eastAsia"/>
        </w:rPr>
        <w:t>1979</w:t>
      </w:r>
      <w:r>
        <w:rPr>
          <w:rFonts w:hint="eastAsia"/>
        </w:rPr>
        <w:t>年以来的反通胀的胜利。当我不能理解的是，已经有市场参与者预期联储下一步要买长端债券。联储并没有直接给出买长债的信号，而是承诺长期——</w:t>
      </w:r>
      <w:r>
        <w:rPr>
          <w:rFonts w:hint="eastAsia"/>
        </w:rPr>
        <w:t>""foreseeable future""</w:t>
      </w:r>
      <w:r>
        <w:rPr>
          <w:rFonts w:hint="eastAsia"/>
        </w:rPr>
        <w:t>——保持低利率。我个人认为，这意味着还要保持两年时间，当然这是一个小众观点。</w:t>
      </w:r>
    </w:p>
    <w:p w:rsidR="00F10D0B" w:rsidRDefault="00F10D0B" w:rsidP="00F10D0B">
      <w:pPr>
        <w:rPr>
          <w:rFonts w:hint="eastAsia"/>
        </w:rPr>
      </w:pPr>
      <w:r>
        <w:rPr>
          <w:rFonts w:hint="eastAsia"/>
        </w:rPr>
        <w:t xml:space="preserve">  </w:t>
      </w:r>
      <w:r>
        <w:rPr>
          <w:rFonts w:hint="eastAsia"/>
        </w:rPr>
        <w:t>当前的债券是一个</w:t>
      </w:r>
      <w:r>
        <w:rPr>
          <w:rFonts w:hint="eastAsia"/>
        </w:rPr>
        <w:t xml:space="preserve">rational bubble, </w:t>
      </w:r>
      <w:r>
        <w:rPr>
          <w:rFonts w:hint="eastAsia"/>
        </w:rPr>
        <w:t>这是因为当前经济前景是一个</w:t>
      </w:r>
      <w:r>
        <w:rPr>
          <w:rFonts w:hint="eastAsia"/>
        </w:rPr>
        <w:t>bi-modal one</w:t>
      </w:r>
      <w:r>
        <w:rPr>
          <w:rFonts w:hint="eastAsia"/>
        </w:rPr>
        <w:t>（双峰模型，后面</w:t>
      </w:r>
      <w:r>
        <w:rPr>
          <w:rFonts w:hint="eastAsia"/>
        </w:rPr>
        <w:t>712GS</w:t>
      </w:r>
      <w:r>
        <w:rPr>
          <w:rFonts w:hint="eastAsia"/>
        </w:rPr>
        <w:t>给了一个图）</w:t>
      </w:r>
      <w:r>
        <w:rPr>
          <w:rFonts w:hint="eastAsia"/>
        </w:rPr>
        <w:t xml:space="preserve">, </w:t>
      </w:r>
      <w:r>
        <w:rPr>
          <w:rFonts w:hint="eastAsia"/>
        </w:rPr>
        <w:t>凯恩斯主义或者取得胜利让通胀上行，或者是凯恩斯主义失败。我并不认为当前是一个</w:t>
      </w:r>
      <w:r>
        <w:rPr>
          <w:rFonts w:hint="eastAsia"/>
        </w:rPr>
        <w:t>perpetual muddle-along scenario</w:t>
      </w:r>
      <w:r>
        <w:rPr>
          <w:rFonts w:hint="eastAsia"/>
        </w:rPr>
        <w:t>。这种情形对于</w:t>
      </w:r>
      <w:r>
        <w:rPr>
          <w:rFonts w:hint="eastAsia"/>
        </w:rPr>
        <w:t>PM</w:t>
      </w:r>
      <w:r>
        <w:rPr>
          <w:rFonts w:hint="eastAsia"/>
        </w:rPr>
        <w:t>而言，应该保持中性头寸。</w:t>
      </w:r>
      <w:r>
        <w:rPr>
          <w:rFonts w:hint="eastAsia"/>
        </w:rPr>
        <w:t>A rational portfolio manager must worry more about geing wrong than being right. "</w:t>
      </w:r>
      <w:r>
        <w:rPr>
          <w:rFonts w:hint="eastAsia"/>
        </w:rPr>
        <w:tab/>
      </w:r>
      <w:r>
        <w:rPr>
          <w:rFonts w:hint="eastAsia"/>
        </w:rPr>
        <w:tab/>
      </w:r>
      <w:r>
        <w:rPr>
          <w:rFonts w:hint="eastAsia"/>
        </w:rPr>
        <w:tab/>
      </w:r>
    </w:p>
    <w:p w:rsidR="00F10D0B" w:rsidRDefault="00F10D0B" w:rsidP="00F10D0B">
      <w:pPr>
        <w:rPr>
          <w:rFonts w:hint="eastAsia"/>
        </w:rPr>
      </w:pPr>
      <w:r>
        <w:rPr>
          <w:rFonts w:hint="eastAsia"/>
        </w:rPr>
        <w:t>20030703 GS UEA Improving, But at a Snail's Pace</w:t>
      </w:r>
      <w:r>
        <w:rPr>
          <w:rFonts w:hint="eastAsia"/>
        </w:rPr>
        <w:tab/>
      </w:r>
      <w:r>
        <w:rPr>
          <w:rFonts w:hint="eastAsia"/>
        </w:rPr>
        <w:t>经济数据在改善，但改善的很慢。</w:t>
      </w:r>
      <w:r>
        <w:rPr>
          <w:rFonts w:hint="eastAsia"/>
        </w:rPr>
        <w:t>ISM</w:t>
      </w:r>
      <w:r>
        <w:rPr>
          <w:rFonts w:hint="eastAsia"/>
        </w:rPr>
        <w:t>回升但仍低于</w:t>
      </w:r>
      <w:r>
        <w:rPr>
          <w:rFonts w:hint="eastAsia"/>
        </w:rPr>
        <w:t>50</w:t>
      </w:r>
      <w:r>
        <w:rPr>
          <w:rFonts w:hint="eastAsia"/>
        </w:rPr>
        <w:t>，劳动力市场仍然疲弱。消费者信心有所回升。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20030712 GS UEA  Is the US Bond Market a Bubble</w:t>
      </w:r>
      <w:r>
        <w:rPr>
          <w:rFonts w:hint="eastAsia"/>
        </w:rPr>
        <w:tab/>
      </w:r>
      <w:r>
        <w:rPr>
          <w:rFonts w:hint="eastAsia"/>
        </w:rPr>
        <w:t>我们并不认为当前债券市场是一个泡沫。市场给</w:t>
      </w:r>
      <w:r>
        <w:rPr>
          <w:rFonts w:hint="eastAsia"/>
        </w:rPr>
        <w:t>deflation risk</w:t>
      </w:r>
      <w:r>
        <w:rPr>
          <w:rFonts w:hint="eastAsia"/>
        </w:rPr>
        <w:t>定的概率并没有非理性的高，联储长期保持低利率对于债券市场非常利好。</w:t>
      </w:r>
      <w:r>
        <w:rPr>
          <w:rFonts w:hint="eastAsia"/>
        </w:rPr>
        <w:t xml:space="preserve">Bimodal outlook for 10y yield. </w:t>
      </w:r>
      <w:r>
        <w:rPr>
          <w:rFonts w:hint="eastAsia"/>
        </w:rPr>
        <w:t>（跟</w:t>
      </w:r>
      <w:r>
        <w:rPr>
          <w:rFonts w:hint="eastAsia"/>
        </w:rPr>
        <w:t>McC</w:t>
      </w:r>
      <w:r>
        <w:rPr>
          <w:rFonts w:hint="eastAsia"/>
        </w:rPr>
        <w:t>的意思是一样的，但</w:t>
      </w:r>
      <w:r>
        <w:rPr>
          <w:rFonts w:hint="eastAsia"/>
        </w:rPr>
        <w:t>bottom line</w:t>
      </w:r>
      <w:r>
        <w:rPr>
          <w:rFonts w:hint="eastAsia"/>
        </w:rPr>
        <w:t>不一样）</w:t>
      </w:r>
      <w:r>
        <w:rPr>
          <w:rFonts w:hint="eastAsia"/>
        </w:rPr>
        <w:tab/>
      </w:r>
      <w:r>
        <w:rPr>
          <w:rFonts w:hint="eastAsia"/>
        </w:rPr>
        <w:tab/>
      </w:r>
      <w:r>
        <w:rPr>
          <w:rFonts w:hint="eastAsia"/>
        </w:rPr>
        <w:tab/>
      </w:r>
    </w:p>
    <w:p w:rsidR="00F10D0B" w:rsidRDefault="00F10D0B" w:rsidP="00F10D0B">
      <w:pPr>
        <w:rPr>
          <w:rFonts w:hint="eastAsia"/>
        </w:rPr>
      </w:pPr>
      <w:r>
        <w:rPr>
          <w:rFonts w:hint="eastAsia"/>
        </w:rPr>
        <w:t>20030719 GS UEA Tightening Far Off Despite Improving Outlook</w:t>
      </w:r>
      <w:r>
        <w:rPr>
          <w:rFonts w:hint="eastAsia"/>
        </w:rPr>
        <w:tab/>
        <w:t>"</w:t>
      </w:r>
      <w:r>
        <w:rPr>
          <w:rFonts w:hint="eastAsia"/>
        </w:rPr>
        <w:t>消费正在强劲反弹。</w:t>
      </w:r>
    </w:p>
    <w:p w:rsidR="00F10D0B" w:rsidRDefault="00F10D0B" w:rsidP="00F10D0B">
      <w:pPr>
        <w:rPr>
          <w:rFonts w:hint="eastAsia"/>
        </w:rPr>
      </w:pPr>
      <w:r>
        <w:rPr>
          <w:rFonts w:hint="eastAsia"/>
        </w:rPr>
        <w:t xml:space="preserve">  NBER</w:t>
      </w:r>
      <w:r>
        <w:rPr>
          <w:rFonts w:hint="eastAsia"/>
        </w:rPr>
        <w:t>终于将</w:t>
      </w:r>
      <w:r>
        <w:rPr>
          <w:rFonts w:hint="eastAsia"/>
        </w:rPr>
        <w:t>2001</w:t>
      </w:r>
      <w:r>
        <w:rPr>
          <w:rFonts w:hint="eastAsia"/>
        </w:rPr>
        <w:t>年</w:t>
      </w:r>
      <w:r>
        <w:rPr>
          <w:rFonts w:hint="eastAsia"/>
        </w:rPr>
        <w:t>11</w:t>
      </w:r>
      <w:r>
        <w:rPr>
          <w:rFonts w:hint="eastAsia"/>
        </w:rPr>
        <w:t>月确定为衰退结束的时间点，这个点算是市场长期共识。但确认时间之久，说明本次复苏一直很弱。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20030726 GS UEA Why the Fed Has Oodles of Time</w:t>
      </w:r>
      <w:r>
        <w:rPr>
          <w:rFonts w:hint="eastAsia"/>
        </w:rPr>
        <w:tab/>
      </w:r>
      <w:r>
        <w:rPr>
          <w:rFonts w:hint="eastAsia"/>
        </w:rPr>
        <w:tab/>
      </w:r>
      <w:r>
        <w:rPr>
          <w:rFonts w:hint="eastAsia"/>
        </w:rPr>
        <w:t>我们对通胀的预测模型是非常正统的，</w:t>
      </w:r>
      <w:r>
        <w:rPr>
          <w:rFonts w:hint="eastAsia"/>
        </w:rPr>
        <w:t>expectations-augmented Phillips curve</w:t>
      </w:r>
      <w:r>
        <w:rPr>
          <w:rFonts w:hint="eastAsia"/>
        </w:rPr>
        <w:t>显示通胀会在</w:t>
      </w:r>
      <w:r>
        <w:rPr>
          <w:rFonts w:hint="eastAsia"/>
        </w:rPr>
        <w:t>2005</w:t>
      </w:r>
      <w:r>
        <w:rPr>
          <w:rFonts w:hint="eastAsia"/>
        </w:rPr>
        <w:t>年中以前继续下降。我们关注</w:t>
      </w:r>
      <w:r>
        <w:rPr>
          <w:rFonts w:hint="eastAsia"/>
        </w:rPr>
        <w:lastRenderedPageBreak/>
        <w:t>output gap</w:t>
      </w:r>
      <w:r>
        <w:rPr>
          <w:rFonts w:hint="eastAsia"/>
        </w:rPr>
        <w:t>，这既在经济上</w:t>
      </w:r>
      <w:r>
        <w:rPr>
          <w:rFonts w:hint="eastAsia"/>
        </w:rPr>
        <w:t>make sense</w:t>
      </w:r>
      <w:r>
        <w:rPr>
          <w:rFonts w:hint="eastAsia"/>
        </w:rPr>
        <w:t>，也能解释</w:t>
      </w:r>
      <w:r>
        <w:rPr>
          <w:rFonts w:hint="eastAsia"/>
        </w:rPr>
        <w:t>1990s</w:t>
      </w:r>
      <w:r>
        <w:rPr>
          <w:rFonts w:hint="eastAsia"/>
        </w:rPr>
        <w:t>的实际情况。</w:t>
      </w:r>
      <w:r>
        <w:rPr>
          <w:rFonts w:hint="eastAsia"/>
        </w:rPr>
        <w:tab/>
      </w:r>
      <w:r>
        <w:rPr>
          <w:rFonts w:hint="eastAsia"/>
        </w:rPr>
        <w:t>多数经济学家认为通胀已经触底，而</w:t>
      </w:r>
      <w:r>
        <w:rPr>
          <w:rFonts w:hint="eastAsia"/>
        </w:rPr>
        <w:t>FOMC</w:t>
      </w:r>
      <w:r>
        <w:rPr>
          <w:rFonts w:hint="eastAsia"/>
        </w:rPr>
        <w:t>将于</w:t>
      </w:r>
      <w:r>
        <w:rPr>
          <w:rFonts w:hint="eastAsia"/>
        </w:rPr>
        <w:t>2004</w:t>
      </w:r>
      <w:r>
        <w:rPr>
          <w:rFonts w:hint="eastAsia"/>
        </w:rPr>
        <w:t>年中加息。我们认为在</w:t>
      </w:r>
      <w:r>
        <w:rPr>
          <w:rFonts w:hint="eastAsia"/>
        </w:rPr>
        <w:t>2005</w:t>
      </w:r>
      <w:r>
        <w:rPr>
          <w:rFonts w:hint="eastAsia"/>
        </w:rPr>
        <w:t>年中以前都不会加息（与</w:t>
      </w:r>
      <w:r>
        <w:rPr>
          <w:rFonts w:hint="eastAsia"/>
        </w:rPr>
        <w:t>McC</w:t>
      </w:r>
      <w:r>
        <w:rPr>
          <w:rFonts w:hint="eastAsia"/>
        </w:rPr>
        <w:t>一致）。</w:t>
      </w:r>
      <w:r>
        <w:rPr>
          <w:rFonts w:hint="eastAsia"/>
        </w:rPr>
        <w:tab/>
      </w:r>
    </w:p>
    <w:p w:rsidR="00F10D0B" w:rsidRDefault="00F10D0B" w:rsidP="00F10D0B">
      <w:pPr>
        <w:rPr>
          <w:rFonts w:hint="eastAsia"/>
        </w:rPr>
      </w:pPr>
      <w:r>
        <w:rPr>
          <w:rFonts w:hint="eastAsia"/>
        </w:rPr>
        <w:t>20030730 GS Daily Could the Labor Market Derail the Recovery_</w:t>
      </w:r>
      <w:r>
        <w:rPr>
          <w:rFonts w:hint="eastAsia"/>
        </w:rPr>
        <w:tab/>
        <w:t>7</w:t>
      </w:r>
      <w:r>
        <w:rPr>
          <w:rFonts w:hint="eastAsia"/>
        </w:rPr>
        <w:t>月信心大幅下降，与就业转差有关。这让我们对经济复苏的预测感到有些不安。</w:t>
      </w:r>
      <w:r>
        <w:rPr>
          <w:rFonts w:hint="eastAsia"/>
        </w:rPr>
        <w:tab/>
      </w:r>
      <w:r>
        <w:rPr>
          <w:rFonts w:hint="eastAsia"/>
        </w:rPr>
        <w:tab/>
      </w:r>
      <w:r>
        <w:rPr>
          <w:rFonts w:hint="eastAsia"/>
        </w:rPr>
        <w:tab/>
      </w:r>
    </w:p>
    <w:p w:rsidR="00F10D0B" w:rsidRDefault="00F10D0B" w:rsidP="00F10D0B">
      <w:pPr>
        <w:rPr>
          <w:rFonts w:hint="eastAsia"/>
        </w:rPr>
      </w:pPr>
      <w:r>
        <w:rPr>
          <w:rFonts w:hint="eastAsia"/>
        </w:rPr>
        <w:t>20030801 BCA, The Bank Credit Analyst, The Seductive Power of Easy money</w:t>
      </w:r>
      <w:r>
        <w:rPr>
          <w:rFonts w:hint="eastAsia"/>
        </w:rPr>
        <w:tab/>
        <w:t>"[</w:t>
      </w:r>
      <w:r>
        <w:rPr>
          <w:rFonts w:hint="eastAsia"/>
        </w:rPr>
        <w:t>债券市场泡沫破裂</w:t>
      </w:r>
      <w:r>
        <w:rPr>
          <w:rFonts w:hint="eastAsia"/>
        </w:rPr>
        <w:t xml:space="preserve">] </w:t>
      </w:r>
      <w:r>
        <w:rPr>
          <w:rFonts w:hint="eastAsia"/>
        </w:rPr>
        <w:t>债券市场的</w:t>
      </w:r>
      <w:r>
        <w:rPr>
          <w:rFonts w:hint="eastAsia"/>
        </w:rPr>
        <w:t>mini-bubble</w:t>
      </w:r>
      <w:r>
        <w:rPr>
          <w:rFonts w:hint="eastAsia"/>
        </w:rPr>
        <w:t>已经破灭，这个破灭速度堪比</w:t>
      </w:r>
      <w:r>
        <w:rPr>
          <w:rFonts w:hint="eastAsia"/>
        </w:rPr>
        <w:t>1994</w:t>
      </w:r>
      <w:r>
        <w:rPr>
          <w:rFonts w:hint="eastAsia"/>
        </w:rPr>
        <w:t>年，联储是罪魁祸首。在</w:t>
      </w:r>
      <w:r>
        <w:rPr>
          <w:rFonts w:hint="eastAsia"/>
        </w:rPr>
        <w:t>5/6</w:t>
      </w:r>
      <w:r>
        <w:rPr>
          <w:rFonts w:hint="eastAsia"/>
        </w:rPr>
        <w:t>月份，联储反复提到通缩和非常规政策，不断加热债券市场。债市投资者期待在</w:t>
      </w:r>
      <w:r>
        <w:rPr>
          <w:rFonts w:hint="eastAsia"/>
        </w:rPr>
        <w:t>6</w:t>
      </w:r>
      <w:r>
        <w:rPr>
          <w:rFonts w:hint="eastAsia"/>
        </w:rPr>
        <w:t>月份降息</w:t>
      </w:r>
      <w:r>
        <w:rPr>
          <w:rFonts w:hint="eastAsia"/>
        </w:rPr>
        <w:t>50bp</w:t>
      </w:r>
      <w:r>
        <w:rPr>
          <w:rFonts w:hint="eastAsia"/>
        </w:rPr>
        <w:t>，但联储仅降息</w:t>
      </w:r>
      <w:r>
        <w:rPr>
          <w:rFonts w:hint="eastAsia"/>
        </w:rPr>
        <w:t>25bp</w:t>
      </w:r>
      <w:r>
        <w:rPr>
          <w:rFonts w:hint="eastAsia"/>
        </w:rPr>
        <w:t>。格林斯潘更是弱化了通缩前景以及联储对债券市场的干预。显然，联储的沟通很差。尽管如此，重要是意识到的</w:t>
      </w:r>
      <w:r>
        <w:rPr>
          <w:rFonts w:hint="eastAsia"/>
        </w:rPr>
        <w:t>3.1%</w:t>
      </w:r>
      <w:r>
        <w:rPr>
          <w:rFonts w:hint="eastAsia"/>
        </w:rPr>
        <w:t>的收益率</w:t>
      </w:r>
      <w:r>
        <w:rPr>
          <w:rFonts w:hint="eastAsia"/>
        </w:rPr>
        <w:t>discount</w:t>
      </w:r>
      <w:r>
        <w:rPr>
          <w:rFonts w:hint="eastAsia"/>
        </w:rPr>
        <w:t>的本来就是一个非常悲观的情形，这与股市的持续上升是不一致的。</w:t>
      </w:r>
    </w:p>
    <w:p w:rsidR="00F10D0B" w:rsidRDefault="00F10D0B" w:rsidP="00F10D0B"/>
    <w:p w:rsidR="00F10D0B" w:rsidRDefault="00F10D0B" w:rsidP="00F10D0B">
      <w:pPr>
        <w:rPr>
          <w:rFonts w:hint="eastAsia"/>
        </w:rPr>
      </w:pPr>
      <w:r>
        <w:rPr>
          <w:rFonts w:hint="eastAsia"/>
        </w:rPr>
        <w:t>[</w:t>
      </w:r>
      <w:r>
        <w:rPr>
          <w:rFonts w:hint="eastAsia"/>
        </w:rPr>
        <w:t>利率上升对经济影响有限</w:t>
      </w:r>
      <w:r>
        <w:rPr>
          <w:rFonts w:hint="eastAsia"/>
        </w:rPr>
        <w:t xml:space="preserve">] </w:t>
      </w:r>
      <w:r>
        <w:rPr>
          <w:rFonts w:hint="eastAsia"/>
        </w:rPr>
        <w:t>当前的债券收益率刚刚是刺破了</w:t>
      </w:r>
      <w:r>
        <w:rPr>
          <w:rFonts w:hint="eastAsia"/>
        </w:rPr>
        <w:t>5/6</w:t>
      </w:r>
      <w:r>
        <w:rPr>
          <w:rFonts w:hint="eastAsia"/>
        </w:rPr>
        <w:t>月的泡沫，我们预计收益率暂时不会继续上升。当前的收益率水平仍然处于大趋势的下降当中，基本相当于半年多以前水平，这对经济影响有限。</w:t>
      </w:r>
    </w:p>
    <w:p w:rsidR="00F10D0B" w:rsidRDefault="00F10D0B" w:rsidP="00F10D0B">
      <w:pPr>
        <w:rPr>
          <w:rFonts w:hint="eastAsia"/>
        </w:rPr>
      </w:pPr>
      <w:r>
        <w:rPr>
          <w:rFonts w:hint="eastAsia"/>
        </w:rPr>
        <w:t xml:space="preserve">  </w:t>
      </w:r>
      <w:r>
        <w:rPr>
          <w:rFonts w:hint="eastAsia"/>
        </w:rPr>
        <w:t>（这个</w:t>
      </w:r>
      <w:r>
        <w:rPr>
          <w:rFonts w:hint="eastAsia"/>
        </w:rPr>
        <w:t>trade</w:t>
      </w:r>
      <w:r>
        <w:rPr>
          <w:rFonts w:hint="eastAsia"/>
        </w:rPr>
        <w:t>的第二个</w:t>
      </w:r>
      <w:r>
        <w:rPr>
          <w:rFonts w:hint="eastAsia"/>
        </w:rPr>
        <w:t>self-defeating</w:t>
      </w:r>
      <w:r>
        <w:rPr>
          <w:rFonts w:hint="eastAsia"/>
        </w:rPr>
        <w:t>的地方在于，低利率会刺激经济，最后让增长和通胀上升，所以很难形成</w:t>
      </w:r>
      <w:r>
        <w:rPr>
          <w:rFonts w:hint="eastAsia"/>
        </w:rPr>
        <w:t>bubble</w:t>
      </w:r>
      <w:r>
        <w:rPr>
          <w:rFonts w:hint="eastAsia"/>
        </w:rPr>
        <w:t>；现在这个</w:t>
      </w:r>
      <w:r>
        <w:rPr>
          <w:rFonts w:hint="eastAsia"/>
        </w:rPr>
        <w:t>bubble</w:t>
      </w:r>
      <w:r>
        <w:rPr>
          <w:rFonts w:hint="eastAsia"/>
        </w:rPr>
        <w:t>破灭以后，只是</w:t>
      </w:r>
      <w:r>
        <w:rPr>
          <w:rFonts w:hint="eastAsia"/>
        </w:rPr>
        <w:t>unwind</w:t>
      </w:r>
      <w:r>
        <w:rPr>
          <w:rFonts w:hint="eastAsia"/>
        </w:rPr>
        <w:t>之前的</w:t>
      </w:r>
      <w:r>
        <w:rPr>
          <w:rFonts w:hint="eastAsia"/>
        </w:rPr>
        <w:t>mini-bubble</w:t>
      </w:r>
      <w:r>
        <w:rPr>
          <w:rFonts w:hint="eastAsia"/>
        </w:rPr>
        <w:t>，其水平上对经济仍然是刺激性的；债券市场的</w:t>
      </w:r>
      <w:r>
        <w:rPr>
          <w:rFonts w:hint="eastAsia"/>
        </w:rPr>
        <w:t>bubble</w:t>
      </w:r>
      <w:r>
        <w:rPr>
          <w:rFonts w:hint="eastAsia"/>
        </w:rPr>
        <w:t>和股票市场</w:t>
      </w:r>
      <w:r>
        <w:rPr>
          <w:rFonts w:hint="eastAsia"/>
        </w:rPr>
        <w:t>bubble</w:t>
      </w:r>
      <w:r>
        <w:rPr>
          <w:rFonts w:hint="eastAsia"/>
        </w:rPr>
        <w:t>不一样，股票市场可以自我加强，而债券市场</w:t>
      </w:r>
      <w:r>
        <w:rPr>
          <w:rFonts w:hint="eastAsia"/>
        </w:rPr>
        <w:t>bubble</w:t>
      </w:r>
      <w:r>
        <w:rPr>
          <w:rFonts w:hint="eastAsia"/>
        </w:rPr>
        <w:t>则是自我毁灭）</w:t>
      </w:r>
    </w:p>
    <w:p w:rsidR="00F10D0B" w:rsidRDefault="00F10D0B" w:rsidP="00F10D0B">
      <w:pPr>
        <w:rPr>
          <w:rFonts w:hint="eastAsia"/>
        </w:rPr>
      </w:pPr>
      <w:r>
        <w:rPr>
          <w:rFonts w:hint="eastAsia"/>
        </w:rPr>
        <w:t xml:space="preserve">  </w:t>
      </w:r>
      <w:r>
        <w:rPr>
          <w:rFonts w:hint="eastAsia"/>
        </w:rPr>
        <w:t>但是，如果利率继续上升，则可能抑制经济。特别是房贷利率上升会影响房地产，我们需要密切关注</w:t>
      </w:r>
      <w:r>
        <w:rPr>
          <w:rFonts w:hint="eastAsia"/>
        </w:rPr>
        <w:t>weekly mortgage purchase</w:t>
      </w:r>
      <w:r>
        <w:rPr>
          <w:rFonts w:hint="eastAsia"/>
        </w:rPr>
        <w:t>。最差的情形是，在劳动力市场改善以前，房地产开始走弱。</w:t>
      </w:r>
    </w:p>
    <w:p w:rsidR="00F10D0B" w:rsidRDefault="00F10D0B" w:rsidP="00F10D0B">
      <w:pPr>
        <w:rPr>
          <w:rFonts w:hint="eastAsia"/>
        </w:rPr>
      </w:pPr>
      <w:r>
        <w:rPr>
          <w:rFonts w:hint="eastAsia"/>
        </w:rPr>
        <w:t xml:space="preserve">  </w:t>
      </w:r>
      <w:r>
        <w:rPr>
          <w:rFonts w:hint="eastAsia"/>
        </w:rPr>
        <w:t>一个对应的观察指标是股市，如果股市上升，即使收益率上升，这也说明主要是经济增长向好。近期债券下跌的时候，股市在上升。</w:t>
      </w:r>
    </w:p>
    <w:p w:rsidR="00F10D0B" w:rsidRDefault="00F10D0B" w:rsidP="00F10D0B">
      <w:pPr>
        <w:rPr>
          <w:rFonts w:hint="eastAsia"/>
        </w:rPr>
      </w:pPr>
      <w:r>
        <w:rPr>
          <w:rFonts w:hint="eastAsia"/>
        </w:rPr>
        <w:t xml:space="preserve">  </w:t>
      </w:r>
      <w:r>
        <w:rPr>
          <w:rFonts w:hint="eastAsia"/>
        </w:rPr>
        <w:t>财政赤字消息让债券市场承压。债券投资者意识到联储希望提高通胀的决心意味着明年收益率更可能上行。</w:t>
      </w:r>
    </w:p>
    <w:p w:rsidR="00F10D0B" w:rsidRDefault="00F10D0B" w:rsidP="00F10D0B"/>
    <w:p w:rsidR="00F10D0B" w:rsidRDefault="00F10D0B" w:rsidP="00F10D0B">
      <w:pPr>
        <w:rPr>
          <w:rFonts w:hint="eastAsia"/>
        </w:rPr>
      </w:pPr>
      <w:r>
        <w:rPr>
          <w:rFonts w:hint="eastAsia"/>
        </w:rPr>
        <w:t>[</w:t>
      </w:r>
      <w:r>
        <w:rPr>
          <w:rFonts w:hint="eastAsia"/>
        </w:rPr>
        <w:t>经济</w:t>
      </w:r>
      <w:r>
        <w:rPr>
          <w:rFonts w:hint="eastAsia"/>
        </w:rPr>
        <w:t>pause</w:t>
      </w:r>
      <w:r>
        <w:rPr>
          <w:rFonts w:hint="eastAsia"/>
        </w:rPr>
        <w:t>结束</w:t>
      </w:r>
      <w:r>
        <w:rPr>
          <w:rFonts w:hint="eastAsia"/>
        </w:rPr>
        <w:t xml:space="preserve">] </w:t>
      </w:r>
      <w:r>
        <w:rPr>
          <w:rFonts w:hint="eastAsia"/>
        </w:rPr>
        <w:t>消费者获得</w:t>
      </w:r>
      <w:r>
        <w:rPr>
          <w:rFonts w:hint="eastAsia"/>
        </w:rPr>
        <w:t>tax rebate</w:t>
      </w:r>
      <w:r>
        <w:rPr>
          <w:rFonts w:hint="eastAsia"/>
        </w:rPr>
        <w:t>，</w:t>
      </w:r>
      <w:r>
        <w:rPr>
          <w:rFonts w:hint="eastAsia"/>
        </w:rPr>
        <w:t>mortgage refinancing boom</w:t>
      </w:r>
      <w:r>
        <w:rPr>
          <w:rFonts w:hint="eastAsia"/>
        </w:rPr>
        <w:t>继续进行，</w:t>
      </w:r>
      <w:r>
        <w:rPr>
          <w:rFonts w:hint="eastAsia"/>
        </w:rPr>
        <w:t>2004</w:t>
      </w:r>
      <w:r>
        <w:rPr>
          <w:rFonts w:hint="eastAsia"/>
        </w:rPr>
        <w:t>年初会有下一波减税。</w:t>
      </w:r>
      <w:r>
        <w:rPr>
          <w:rFonts w:hint="eastAsia"/>
        </w:rPr>
        <w:t>7</w:t>
      </w:r>
      <w:r>
        <w:rPr>
          <w:rFonts w:hint="eastAsia"/>
        </w:rPr>
        <w:t>月的消费者信心大幅下降确实令人担心，但首申企稳意味着信心有望恢复。</w:t>
      </w:r>
    </w:p>
    <w:p w:rsidR="00F10D0B" w:rsidRDefault="00F10D0B" w:rsidP="00F10D0B">
      <w:pPr>
        <w:rPr>
          <w:rFonts w:hint="eastAsia"/>
        </w:rPr>
      </w:pPr>
      <w:r>
        <w:rPr>
          <w:rFonts w:hint="eastAsia"/>
        </w:rPr>
        <w:t xml:space="preserve">  </w:t>
      </w:r>
      <w:r>
        <w:rPr>
          <w:rFonts w:hint="eastAsia"/>
        </w:rPr>
        <w:t>企业投资比企业家所说的话要显得乐观，投资</w:t>
      </w:r>
      <w:r>
        <w:rPr>
          <w:rFonts w:hint="eastAsia"/>
        </w:rPr>
        <w:t>yoy</w:t>
      </w:r>
      <w:r>
        <w:rPr>
          <w:rFonts w:hint="eastAsia"/>
        </w:rPr>
        <w:t>首度转正，商业信心在盈利的情形下逐渐修复。当前企业谨慎表现在去库存和雇佣很弱，这意味着有补库存空间。当然，具体去预测</w:t>
      </w:r>
      <w:r>
        <w:rPr>
          <w:rFonts w:hint="eastAsia"/>
        </w:rPr>
        <w:t>CEO</w:t>
      </w:r>
      <w:r>
        <w:rPr>
          <w:rFonts w:hint="eastAsia"/>
        </w:rPr>
        <w:t>们何时乐观者很难。</w:t>
      </w:r>
    </w:p>
    <w:p w:rsidR="00F10D0B" w:rsidRDefault="00F10D0B" w:rsidP="00F10D0B">
      <w:pPr>
        <w:rPr>
          <w:rFonts w:hint="eastAsia"/>
        </w:rPr>
      </w:pPr>
      <w:r>
        <w:rPr>
          <w:rFonts w:hint="eastAsia"/>
        </w:rPr>
        <w:t xml:space="preserve">  </w:t>
      </w:r>
      <w:r>
        <w:rPr>
          <w:rFonts w:hint="eastAsia"/>
        </w:rPr>
        <w:t>虽然消费支出——特别是房地产、汽车——已经没有</w:t>
      </w:r>
      <w:r>
        <w:rPr>
          <w:rFonts w:hint="eastAsia"/>
        </w:rPr>
        <w:t>pent-up demand</w:t>
      </w:r>
      <w:r>
        <w:rPr>
          <w:rFonts w:hint="eastAsia"/>
        </w:rPr>
        <w:t>，但企业投资是有</w:t>
      </w:r>
      <w:r>
        <w:rPr>
          <w:rFonts w:hint="eastAsia"/>
        </w:rPr>
        <w:t>pent-up demand</w:t>
      </w:r>
      <w:r>
        <w:rPr>
          <w:rFonts w:hint="eastAsia"/>
        </w:rPr>
        <w:t>。当前库存</w:t>
      </w:r>
      <w:r>
        <w:rPr>
          <w:rFonts w:hint="eastAsia"/>
        </w:rPr>
        <w:t>/</w:t>
      </w:r>
      <w:r>
        <w:rPr>
          <w:rFonts w:hint="eastAsia"/>
        </w:rPr>
        <w:t>销售仍然处于历史低位，净投资也是。对于企业投资的悲观论点多会引用产利用率很低这个数据，但这个数据仅覆盖制造业，这仅占投资的</w:t>
      </w:r>
      <w:r>
        <w:rPr>
          <w:rFonts w:hint="eastAsia"/>
        </w:rPr>
        <w:t>16%</w:t>
      </w:r>
      <w:r>
        <w:rPr>
          <w:rFonts w:hint="eastAsia"/>
        </w:rPr>
        <w:t>，而且产能利用率并不是一个可靠的领先指标，更像是同步指标。</w:t>
      </w:r>
    </w:p>
    <w:p w:rsidR="00F10D0B" w:rsidRDefault="00F10D0B" w:rsidP="00F10D0B">
      <w:pPr>
        <w:rPr>
          <w:rFonts w:hint="eastAsia"/>
        </w:rPr>
      </w:pPr>
      <w:r>
        <w:rPr>
          <w:rFonts w:hint="eastAsia"/>
        </w:rPr>
        <w:t xml:space="preserve">  </w:t>
      </w:r>
      <w:r>
        <w:rPr>
          <w:rFonts w:hint="eastAsia"/>
        </w:rPr>
        <w:t>即使投资仅是温和复苏，考虑到消费韧性，补库存的空间，增长也将保持</w:t>
      </w:r>
      <w:r>
        <w:rPr>
          <w:rFonts w:hint="eastAsia"/>
        </w:rPr>
        <w:t>3.5-4%</w:t>
      </w:r>
      <w:r>
        <w:rPr>
          <w:rFonts w:hint="eastAsia"/>
        </w:rPr>
        <w:t>的温和增长区间。</w:t>
      </w:r>
    </w:p>
    <w:p w:rsidR="00F10D0B" w:rsidRDefault="00F10D0B" w:rsidP="00F10D0B"/>
    <w:p w:rsidR="00F10D0B" w:rsidRDefault="00F10D0B" w:rsidP="00F10D0B">
      <w:pPr>
        <w:rPr>
          <w:rFonts w:hint="eastAsia"/>
        </w:rPr>
      </w:pPr>
      <w:r>
        <w:rPr>
          <w:rFonts w:hint="eastAsia"/>
        </w:rPr>
        <w:t>[</w:t>
      </w:r>
      <w:r>
        <w:rPr>
          <w:rFonts w:hint="eastAsia"/>
        </w:rPr>
        <w:t>长期忧虑</w:t>
      </w:r>
      <w:r>
        <w:rPr>
          <w:rFonts w:hint="eastAsia"/>
        </w:rPr>
        <w:t xml:space="preserve">] </w:t>
      </w:r>
      <w:r>
        <w:rPr>
          <w:rFonts w:hint="eastAsia"/>
        </w:rPr>
        <w:t>我们不清楚美国经济的</w:t>
      </w:r>
      <w:r>
        <w:rPr>
          <w:rFonts w:hint="eastAsia"/>
        </w:rPr>
        <w:t>financial imbalances</w:t>
      </w:r>
      <w:r>
        <w:rPr>
          <w:rFonts w:hint="eastAsia"/>
        </w:rPr>
        <w:t>将在长期如何修复。当前的大幅政策刺激将让经济复苏，代价是消费者杠杆持续上升，公共财政恶化，经常账户赤字更大。</w:t>
      </w:r>
      <w:r>
        <w:rPr>
          <w:rFonts w:hint="eastAsia"/>
        </w:rPr>
        <w:t>"</w:t>
      </w:r>
      <w:r>
        <w:rPr>
          <w:rFonts w:hint="eastAsia"/>
        </w:rPr>
        <w:tab/>
        <w:t>"</w:t>
      </w:r>
      <w:r>
        <w:rPr>
          <w:rFonts w:hint="eastAsia"/>
        </w:rPr>
        <w:t>通缩风险将会减弱。虽然当前</w:t>
      </w:r>
      <w:r>
        <w:rPr>
          <w:rFonts w:hint="eastAsia"/>
        </w:rPr>
        <w:t>core</w:t>
      </w:r>
      <w:r>
        <w:rPr>
          <w:rFonts w:hint="eastAsia"/>
        </w:rPr>
        <w:t>仅</w:t>
      </w:r>
      <w:r>
        <w:rPr>
          <w:rFonts w:hint="eastAsia"/>
        </w:rPr>
        <w:t>1.5%</w:t>
      </w:r>
      <w:r>
        <w:rPr>
          <w:rFonts w:hint="eastAsia"/>
        </w:rPr>
        <w:t>且</w:t>
      </w:r>
      <w:r>
        <w:rPr>
          <w:rFonts w:hint="eastAsia"/>
        </w:rPr>
        <w:t>2004</w:t>
      </w:r>
      <w:r>
        <w:rPr>
          <w:rFonts w:hint="eastAsia"/>
        </w:rPr>
        <w:t>年可能更低，但持续通缩风险很低。</w:t>
      </w:r>
    </w:p>
    <w:p w:rsidR="00F10D0B" w:rsidRDefault="00F10D0B" w:rsidP="00F10D0B">
      <w:pPr>
        <w:rPr>
          <w:rFonts w:hint="eastAsia"/>
        </w:rPr>
      </w:pPr>
      <w:r>
        <w:rPr>
          <w:rFonts w:hint="eastAsia"/>
        </w:rPr>
        <w:t xml:space="preserve">  </w:t>
      </w:r>
      <w:r>
        <w:rPr>
          <w:rFonts w:hint="eastAsia"/>
        </w:rPr>
        <w:t>当前通缩集中于可贸易部门，中国的低成本给通胀下行压力，但中国自己的通胀已经起来</w:t>
      </w:r>
      <w:r>
        <w:rPr>
          <w:rFonts w:hint="eastAsia"/>
        </w:rPr>
        <w:lastRenderedPageBreak/>
        <w:t>了。弱美元也将提振通胀。</w:t>
      </w:r>
    </w:p>
    <w:p w:rsidR="00F10D0B" w:rsidRDefault="00F10D0B" w:rsidP="00F10D0B">
      <w:pPr>
        <w:rPr>
          <w:rFonts w:hint="eastAsia"/>
        </w:rPr>
      </w:pPr>
      <w:r>
        <w:rPr>
          <w:rFonts w:hint="eastAsia"/>
        </w:rPr>
        <w:t xml:space="preserve">  </w:t>
      </w:r>
      <w:r>
        <w:rPr>
          <w:rFonts w:hint="eastAsia"/>
        </w:rPr>
        <w:t>有意思的是，虽然评论家们和政策制定者谈论通缩风险，但</w:t>
      </w:r>
      <w:r>
        <w:rPr>
          <w:rFonts w:hint="eastAsia"/>
        </w:rPr>
        <w:t>survey</w:t>
      </w:r>
      <w:r>
        <w:rPr>
          <w:rFonts w:hint="eastAsia"/>
        </w:rPr>
        <w:t>和市场对通胀风险在看淡。例如密歇根长期通胀预期没有多少下降，</w:t>
      </w:r>
      <w:r>
        <w:rPr>
          <w:rFonts w:hint="eastAsia"/>
        </w:rPr>
        <w:t>TIPS</w:t>
      </w:r>
      <w:r>
        <w:rPr>
          <w:rFonts w:hint="eastAsia"/>
        </w:rPr>
        <w:t>的</w:t>
      </w:r>
      <w:r>
        <w:rPr>
          <w:rFonts w:hint="eastAsia"/>
        </w:rPr>
        <w:t>BE</w:t>
      </w:r>
      <w:r>
        <w:rPr>
          <w:rFonts w:hint="eastAsia"/>
        </w:rPr>
        <w:t>也回升（本来也没下降多少）。</w:t>
      </w:r>
      <w:r>
        <w:rPr>
          <w:rFonts w:hint="eastAsia"/>
        </w:rPr>
        <w:t>"</w:t>
      </w:r>
      <w:r>
        <w:rPr>
          <w:rFonts w:hint="eastAsia"/>
        </w:rPr>
        <w:tab/>
        <w:t>"</w:t>
      </w:r>
      <w:r>
        <w:rPr>
          <w:rFonts w:hint="eastAsia"/>
        </w:rPr>
        <w:t>尽管其他不确定性，但联储政策是确定的：联储将在</w:t>
      </w:r>
      <w:r>
        <w:rPr>
          <w:rFonts w:hint="eastAsia"/>
        </w:rPr>
        <w:t>6-12</w:t>
      </w:r>
      <w:r>
        <w:rPr>
          <w:rFonts w:hint="eastAsia"/>
        </w:rPr>
        <w:t>个月保持低利率，以让经济进入可自我持续的复苏。</w:t>
      </w:r>
    </w:p>
    <w:p w:rsidR="00F10D0B" w:rsidRDefault="00F10D0B" w:rsidP="00F10D0B">
      <w:pPr>
        <w:rPr>
          <w:rFonts w:hint="eastAsia"/>
        </w:rPr>
      </w:pPr>
      <w:r>
        <w:rPr>
          <w:rFonts w:hint="eastAsia"/>
        </w:rPr>
        <w:t xml:space="preserve">  </w:t>
      </w:r>
      <w:r>
        <w:rPr>
          <w:rFonts w:hint="eastAsia"/>
        </w:rPr>
        <w:t>在</w:t>
      </w:r>
      <w:r>
        <w:rPr>
          <w:rFonts w:hint="eastAsia"/>
        </w:rPr>
        <w:t>1930s</w:t>
      </w:r>
      <w:r>
        <w:rPr>
          <w:rFonts w:hint="eastAsia"/>
        </w:rPr>
        <w:t>以来，这是联储第一次明确的希望推高通胀。</w:t>
      </w:r>
      <w:r>
        <w:rPr>
          <w:rFonts w:hint="eastAsia"/>
        </w:rPr>
        <w:t>"</w:t>
      </w:r>
      <w:r>
        <w:rPr>
          <w:rFonts w:hint="eastAsia"/>
        </w:rPr>
        <w:tab/>
        <w:t>"</w:t>
      </w:r>
      <w:r>
        <w:rPr>
          <w:rFonts w:hint="eastAsia"/>
        </w:rPr>
        <w:t>继续低配债券。近期债券市场出现了一波</w:t>
      </w:r>
      <w:r>
        <w:rPr>
          <w:rFonts w:hint="eastAsia"/>
        </w:rPr>
        <w:t>savage selloff</w:t>
      </w:r>
      <w:r>
        <w:rPr>
          <w:rFonts w:hint="eastAsia"/>
        </w:rPr>
        <w:t>，但技术意义上将暂时企稳甚至可能回升。尽管如此，周期意义上债券市场仍然是熊市，我们的假设是联储将成功让经济复苏。此外，当前债券仍然显著高估，</w:t>
      </w:r>
      <w:r>
        <w:rPr>
          <w:rFonts w:hint="eastAsia"/>
        </w:rPr>
        <w:t>fair</w:t>
      </w:r>
      <w:r>
        <w:rPr>
          <w:rFonts w:hint="eastAsia"/>
        </w:rPr>
        <w:t>价格是</w:t>
      </w:r>
      <w:r>
        <w:rPr>
          <w:rFonts w:hint="eastAsia"/>
        </w:rPr>
        <w:t>5.3%</w:t>
      </w:r>
      <w:r>
        <w:rPr>
          <w:rFonts w:hint="eastAsia"/>
        </w:rPr>
        <w:t>。</w:t>
      </w:r>
    </w:p>
    <w:p w:rsidR="00F10D0B" w:rsidRDefault="00F10D0B" w:rsidP="00F10D0B">
      <w:pPr>
        <w:rPr>
          <w:rFonts w:hint="eastAsia"/>
        </w:rPr>
      </w:pPr>
      <w:r>
        <w:rPr>
          <w:rFonts w:hint="eastAsia"/>
        </w:rPr>
        <w:t xml:space="preserve">  </w:t>
      </w:r>
      <w:r>
        <w:rPr>
          <w:rFonts w:hint="eastAsia"/>
        </w:rPr>
        <w:t>继续高配股票。股票受到充足流动性以及盈利改善的影响，周期意义上有上涨空间。低利率是将投资者情绪从</w:t>
      </w:r>
      <w:r>
        <w:rPr>
          <w:rFonts w:hint="eastAsia"/>
        </w:rPr>
        <w:t>fear</w:t>
      </w:r>
      <w:r>
        <w:rPr>
          <w:rFonts w:hint="eastAsia"/>
        </w:rPr>
        <w:t>转为</w:t>
      </w:r>
      <w:r>
        <w:rPr>
          <w:rFonts w:hint="eastAsia"/>
        </w:rPr>
        <w:t>greed</w:t>
      </w:r>
      <w:r>
        <w:rPr>
          <w:rFonts w:hint="eastAsia"/>
        </w:rPr>
        <w:t>的强大力量。</w:t>
      </w:r>
    </w:p>
    <w:p w:rsidR="00F10D0B" w:rsidRDefault="00F10D0B" w:rsidP="00F10D0B">
      <w:pPr>
        <w:rPr>
          <w:rFonts w:hint="eastAsia"/>
        </w:rPr>
      </w:pPr>
      <w:r>
        <w:rPr>
          <w:rFonts w:hint="eastAsia"/>
        </w:rPr>
        <w:t xml:space="preserve">  </w:t>
      </w:r>
      <w:r>
        <w:rPr>
          <w:rFonts w:hint="eastAsia"/>
        </w:rPr>
        <w:t>近期股票上涨已经</w:t>
      </w:r>
      <w:r>
        <w:rPr>
          <w:rFonts w:hint="eastAsia"/>
        </w:rPr>
        <w:t>overbought</w:t>
      </w:r>
      <w:r>
        <w:rPr>
          <w:rFonts w:hint="eastAsia"/>
        </w:rPr>
        <w:t>，会暂停上涨一段时间。如果债券收益率上涨过多，联储将注入流动性，这又会利好股票。</w:t>
      </w:r>
    </w:p>
    <w:p w:rsidR="00F10D0B" w:rsidRDefault="00F10D0B" w:rsidP="00F10D0B">
      <w:pPr>
        <w:rPr>
          <w:rFonts w:hint="eastAsia"/>
        </w:rPr>
      </w:pPr>
      <w:r>
        <w:rPr>
          <w:rFonts w:hint="eastAsia"/>
        </w:rPr>
        <w:t xml:space="preserve">  </w:t>
      </w:r>
      <w:r>
        <w:rPr>
          <w:rFonts w:hint="eastAsia"/>
        </w:rPr>
        <w:t>近期盈利消息较好，</w:t>
      </w:r>
      <w:r>
        <w:rPr>
          <w:rFonts w:hint="eastAsia"/>
        </w:rPr>
        <w:t>upward and downward revisions</w:t>
      </w:r>
      <w:r>
        <w:rPr>
          <w:rFonts w:hint="eastAsia"/>
        </w:rPr>
        <w:t>重新回到正值区间，上次还是</w:t>
      </w:r>
      <w:r>
        <w:rPr>
          <w:rFonts w:hint="eastAsia"/>
        </w:rPr>
        <w:t>2002</w:t>
      </w:r>
      <w:r>
        <w:rPr>
          <w:rFonts w:hint="eastAsia"/>
        </w:rPr>
        <w:t>年初。（这个指标的均值是负的，所以正值区间是很好的情况）</w:t>
      </w:r>
      <w:r>
        <w:rPr>
          <w:rFonts w:hint="eastAsia"/>
        </w:rPr>
        <w:t>"</w:t>
      </w:r>
    </w:p>
    <w:p w:rsidR="00F10D0B" w:rsidRDefault="00F10D0B" w:rsidP="00F10D0B">
      <w:pPr>
        <w:rPr>
          <w:rFonts w:hint="eastAsia"/>
        </w:rPr>
      </w:pPr>
      <w:r>
        <w:rPr>
          <w:rFonts w:hint="eastAsia"/>
        </w:rPr>
        <w:t>20030801 GS Daily Can the US Consumer Cope with Higher Rates_</w:t>
      </w:r>
      <w:r>
        <w:rPr>
          <w:rFonts w:hint="eastAsia"/>
        </w:rPr>
        <w:tab/>
        <w:t>"</w:t>
      </w:r>
      <w:r>
        <w:rPr>
          <w:rFonts w:hint="eastAsia"/>
        </w:rPr>
        <w:t>我们考察考察了高利率如何通过</w:t>
      </w:r>
      <w:r>
        <w:rPr>
          <w:rFonts w:hint="eastAsia"/>
        </w:rPr>
        <w:t>Mortgage equity withdrawal (MEW)</w:t>
      </w:r>
      <w:r>
        <w:rPr>
          <w:rFonts w:hint="eastAsia"/>
        </w:rPr>
        <w:t>来影响消费者支出。</w:t>
      </w:r>
      <w:r>
        <w:rPr>
          <w:rFonts w:hint="eastAsia"/>
        </w:rPr>
        <w:t>MEW</w:t>
      </w:r>
      <w:r>
        <w:rPr>
          <w:rFonts w:hint="eastAsia"/>
        </w:rPr>
        <w:t>包括</w:t>
      </w:r>
      <w:r>
        <w:rPr>
          <w:rFonts w:hint="eastAsia"/>
        </w:rPr>
        <w:t xml:space="preserve">cahs-out refinancing, home equity loans, and </w:t>
      </w:r>
      <w:r>
        <w:rPr>
          <w:rFonts w:hint="eastAsia"/>
        </w:rPr>
        <w:t>房屋交易过程中的</w:t>
      </w:r>
      <w:r>
        <w:rPr>
          <w:rFonts w:hint="eastAsia"/>
        </w:rPr>
        <w:t>home equity extraction</w:t>
      </w:r>
      <w:r>
        <w:rPr>
          <w:rFonts w:hint="eastAsia"/>
        </w:rPr>
        <w:t>。</w:t>
      </w:r>
    </w:p>
    <w:p w:rsidR="00F10D0B" w:rsidRDefault="00F10D0B" w:rsidP="00F10D0B">
      <w:pPr>
        <w:rPr>
          <w:rFonts w:hint="eastAsia"/>
        </w:rPr>
      </w:pPr>
      <w:r>
        <w:rPr>
          <w:rFonts w:hint="eastAsia"/>
        </w:rPr>
        <w:t xml:space="preserve">  </w:t>
      </w:r>
      <w:r>
        <w:rPr>
          <w:rFonts w:hint="eastAsia"/>
        </w:rPr>
        <w:t>我们估计的结果是，如果收益率稳定在</w:t>
      </w:r>
      <w:r>
        <w:rPr>
          <w:rFonts w:hint="eastAsia"/>
        </w:rPr>
        <w:t>4.5%</w:t>
      </w:r>
      <w:r>
        <w:rPr>
          <w:rFonts w:hint="eastAsia"/>
        </w:rPr>
        <w:t>，那么会对</w:t>
      </w:r>
      <w:r>
        <w:rPr>
          <w:rFonts w:hint="eastAsia"/>
        </w:rPr>
        <w:t>2004</w:t>
      </w:r>
      <w:r>
        <w:rPr>
          <w:rFonts w:hint="eastAsia"/>
        </w:rPr>
        <w:t>年的消费抑制</w:t>
      </w:r>
      <w:r>
        <w:rPr>
          <w:rFonts w:hint="eastAsia"/>
        </w:rPr>
        <w:t>1pp</w:t>
      </w:r>
      <w:r>
        <w:rPr>
          <w:rFonts w:hint="eastAsia"/>
        </w:rPr>
        <w:t>，让经济在</w:t>
      </w:r>
      <w:r>
        <w:rPr>
          <w:rFonts w:hint="eastAsia"/>
        </w:rPr>
        <w:t>2004</w:t>
      </w:r>
      <w:r>
        <w:rPr>
          <w:rFonts w:hint="eastAsia"/>
        </w:rPr>
        <w:t>年再度低于潜在增速。（这个估计结果需要对</w:t>
      </w:r>
      <w:r>
        <w:rPr>
          <w:rFonts w:hint="eastAsia"/>
        </w:rPr>
        <w:t>refinancing application index</w:t>
      </w:r>
      <w:r>
        <w:rPr>
          <w:rFonts w:hint="eastAsia"/>
        </w:rPr>
        <w:t>进行</w:t>
      </w:r>
      <w:r>
        <w:rPr>
          <w:rFonts w:hint="eastAsia"/>
        </w:rPr>
        <w:t>guess</w:t>
      </w:r>
      <w:r>
        <w:rPr>
          <w:rFonts w:hint="eastAsia"/>
        </w:rPr>
        <w:t>，这里并没有可靠的计量结果。历史数据显示，利率稍有变化科恩给你让这个</w:t>
      </w:r>
      <w:r>
        <w:rPr>
          <w:rFonts w:hint="eastAsia"/>
        </w:rPr>
        <w:t>index</w:t>
      </w:r>
      <w:r>
        <w:rPr>
          <w:rFonts w:hint="eastAsia"/>
        </w:rPr>
        <w:t>变化很大。</w:t>
      </w:r>
      <w:r>
        <w:rPr>
          <w:rFonts w:hint="eastAsia"/>
        </w:rPr>
        <w:t>GS</w:t>
      </w:r>
      <w:r>
        <w:rPr>
          <w:rFonts w:hint="eastAsia"/>
        </w:rPr>
        <w:t>的假设是</w:t>
      </w:r>
      <w:r>
        <w:rPr>
          <w:rFonts w:hint="eastAsia"/>
        </w:rPr>
        <w:t>index</w:t>
      </w:r>
      <w:r>
        <w:rPr>
          <w:rFonts w:hint="eastAsia"/>
        </w:rPr>
        <w:t>在</w:t>
      </w:r>
      <w:r>
        <w:rPr>
          <w:rFonts w:hint="eastAsia"/>
        </w:rPr>
        <w:t>Q3</w:t>
      </w:r>
      <w:r>
        <w:rPr>
          <w:rFonts w:hint="eastAsia"/>
        </w:rPr>
        <w:t>下降很大。</w:t>
      </w:r>
      <w:r>
        <w:rPr>
          <w:rFonts w:hint="eastAsia"/>
        </w:rPr>
        <w:t>Garbage in, garbage out</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20030801 GS UEA The Sound and the Fury</w:t>
      </w:r>
      <w:r>
        <w:rPr>
          <w:rFonts w:hint="eastAsia"/>
        </w:rPr>
        <w:tab/>
      </w:r>
      <w:r>
        <w:rPr>
          <w:rFonts w:hint="eastAsia"/>
        </w:rPr>
        <w:t>经济复苏已经不再是</w:t>
      </w:r>
      <w:r>
        <w:rPr>
          <w:rFonts w:hint="eastAsia"/>
        </w:rPr>
        <w:t>forecast</w:t>
      </w:r>
      <w:r>
        <w:rPr>
          <w:rFonts w:hint="eastAsia"/>
        </w:rPr>
        <w:t>而已经是</w:t>
      </w:r>
      <w:r>
        <w:rPr>
          <w:rFonts w:hint="eastAsia"/>
        </w:rPr>
        <w:t>fact</w:t>
      </w:r>
      <w:r>
        <w:rPr>
          <w:rFonts w:hint="eastAsia"/>
        </w:rPr>
        <w:t>，当前库存在下降，</w:t>
      </w:r>
      <w:r>
        <w:rPr>
          <w:rFonts w:hint="eastAsia"/>
        </w:rPr>
        <w:t>ISM</w:t>
      </w:r>
      <w:r>
        <w:rPr>
          <w:rFonts w:hint="eastAsia"/>
        </w:rPr>
        <w:t>升到</w:t>
      </w:r>
      <w:r>
        <w:rPr>
          <w:rFonts w:hint="eastAsia"/>
        </w:rPr>
        <w:t>51.8</w:t>
      </w:r>
      <w:r>
        <w:rPr>
          <w:rFonts w:hint="eastAsia"/>
        </w:rPr>
        <w:t>，</w:t>
      </w:r>
      <w:r>
        <w:rPr>
          <w:rFonts w:hint="eastAsia"/>
        </w:rPr>
        <w:t>CB</w:t>
      </w:r>
      <w:r>
        <w:rPr>
          <w:rFonts w:hint="eastAsia"/>
        </w:rPr>
        <w:t>消费者信心虽然下降但消费在上升。</w:t>
      </w:r>
      <w:r>
        <w:rPr>
          <w:rFonts w:hint="eastAsia"/>
        </w:rPr>
        <w:t>3</w:t>
      </w:r>
      <w:r>
        <w:rPr>
          <w:rFonts w:hint="eastAsia"/>
        </w:rPr>
        <w:t>季度</w:t>
      </w:r>
      <w:r>
        <w:rPr>
          <w:rFonts w:hint="eastAsia"/>
        </w:rPr>
        <w:t>GDP</w:t>
      </w:r>
      <w:r>
        <w:rPr>
          <w:rFonts w:hint="eastAsia"/>
        </w:rPr>
        <w:t>应该会加速。</w:t>
      </w:r>
      <w:r>
        <w:rPr>
          <w:rFonts w:hint="eastAsia"/>
        </w:rPr>
        <w:tab/>
      </w:r>
      <w:r>
        <w:rPr>
          <w:rFonts w:hint="eastAsia"/>
        </w:rPr>
        <w:tab/>
      </w:r>
      <w:r>
        <w:rPr>
          <w:rFonts w:hint="eastAsia"/>
        </w:rPr>
        <w:t>我们不再预期剩下的</w:t>
      </w:r>
      <w:r>
        <w:rPr>
          <w:rFonts w:hint="eastAsia"/>
        </w:rPr>
        <w:t>25bp cut</w:t>
      </w:r>
      <w:r>
        <w:rPr>
          <w:rFonts w:hint="eastAsia"/>
        </w:rPr>
        <w:t>。</w:t>
      </w:r>
      <w:r>
        <w:rPr>
          <w:rFonts w:hint="eastAsia"/>
        </w:rPr>
        <w:tab/>
        <w:t>"</w:t>
      </w:r>
      <w:r>
        <w:rPr>
          <w:rFonts w:hint="eastAsia"/>
        </w:rPr>
        <w:t>联储官员把收益率的上升归结为沟通不畅，</w:t>
      </w:r>
      <w:r>
        <w:rPr>
          <w:rFonts w:hint="eastAsia"/>
        </w:rPr>
        <w:t>5</w:t>
      </w:r>
      <w:r>
        <w:rPr>
          <w:rFonts w:hint="eastAsia"/>
        </w:rPr>
        <w:t>月投资者过于下注于联储会</w:t>
      </w:r>
      <w:r>
        <w:rPr>
          <w:rFonts w:hint="eastAsia"/>
        </w:rPr>
        <w:t>peg</w:t>
      </w:r>
      <w:r>
        <w:rPr>
          <w:rFonts w:hint="eastAsia"/>
        </w:rPr>
        <w:t>长端利率，但联储对</w:t>
      </w:r>
      <w:r>
        <w:rPr>
          <w:rFonts w:hint="eastAsia"/>
        </w:rPr>
        <w:t>peg</w:t>
      </w:r>
      <w:r>
        <w:rPr>
          <w:rFonts w:hint="eastAsia"/>
        </w:rPr>
        <w:t>长端似乎后来越来越不着迷，但没有成功与市场及时沟通。（也是甩锅给联储，这个是分析师们的共识）</w:t>
      </w:r>
    </w:p>
    <w:p w:rsidR="00F10D0B" w:rsidRDefault="00F10D0B" w:rsidP="00F10D0B">
      <w:pPr>
        <w:rPr>
          <w:rFonts w:hint="eastAsia"/>
        </w:rPr>
      </w:pPr>
      <w:r>
        <w:rPr>
          <w:rFonts w:hint="eastAsia"/>
        </w:rPr>
        <w:t xml:space="preserve">  </w:t>
      </w:r>
      <w:r>
        <w:rPr>
          <w:rFonts w:hint="eastAsia"/>
        </w:rPr>
        <w:t>虽然联储也许希望利率低一些，但联储没有太多武器，只能继续表示保持低利率。</w:t>
      </w:r>
      <w:r>
        <w:rPr>
          <w:rFonts w:hint="eastAsia"/>
        </w:rPr>
        <w:t>"</w:t>
      </w:r>
    </w:p>
    <w:p w:rsidR="00F10D0B" w:rsidRDefault="00F10D0B" w:rsidP="00F10D0B">
      <w:pPr>
        <w:rPr>
          <w:rFonts w:hint="eastAsia"/>
        </w:rPr>
      </w:pPr>
      <w:r>
        <w:rPr>
          <w:rFonts w:hint="eastAsia"/>
        </w:rPr>
        <w:t>20030806 Fed Greenbook</w:t>
      </w:r>
      <w:r>
        <w:rPr>
          <w:rFonts w:hint="eastAsia"/>
        </w:rPr>
        <w:tab/>
      </w:r>
      <w:r>
        <w:rPr>
          <w:rFonts w:hint="eastAsia"/>
        </w:rPr>
        <w:t>近期经济数据</w:t>
      </w:r>
      <w:r>
        <w:rPr>
          <w:rFonts w:hint="eastAsia"/>
        </w:rPr>
        <w:t>mixed</w:t>
      </w:r>
      <w:r>
        <w:rPr>
          <w:rFonts w:hint="eastAsia"/>
        </w:rPr>
        <w:t>。劳动力市场疲弱，就业和工作小时数都下降。但消费和投资都不错。消费比我们预期的要好，汽车消费在</w:t>
      </w:r>
      <w:r>
        <w:rPr>
          <w:rFonts w:hint="eastAsia"/>
        </w:rPr>
        <w:t>7</w:t>
      </w:r>
      <w:r>
        <w:rPr>
          <w:rFonts w:hint="eastAsia"/>
        </w:rPr>
        <w:t>月大幅上升，投资在</w:t>
      </w:r>
      <w:r>
        <w:rPr>
          <w:rFonts w:hint="eastAsia"/>
        </w:rPr>
        <w:t>2</w:t>
      </w:r>
      <w:r>
        <w:rPr>
          <w:rFonts w:hint="eastAsia"/>
        </w:rPr>
        <w:t>季度回升。再考虑到</w:t>
      </w:r>
      <w:r>
        <w:rPr>
          <w:rFonts w:hint="eastAsia"/>
        </w:rPr>
        <w:t>tax cuts</w:t>
      </w:r>
      <w:r>
        <w:rPr>
          <w:rFonts w:hint="eastAsia"/>
        </w:rPr>
        <w:t>，我们预计在</w:t>
      </w:r>
      <w:r>
        <w:rPr>
          <w:rFonts w:hint="eastAsia"/>
        </w:rPr>
        <w:t>Q3</w:t>
      </w:r>
      <w:r>
        <w:rPr>
          <w:rFonts w:hint="eastAsia"/>
        </w:rPr>
        <w:t>经济会加速。</w:t>
      </w:r>
      <w:r>
        <w:rPr>
          <w:rFonts w:hint="eastAsia"/>
        </w:rPr>
        <w:tab/>
      </w:r>
      <w:r>
        <w:rPr>
          <w:rFonts w:hint="eastAsia"/>
        </w:rPr>
        <w:tab/>
      </w:r>
      <w:r>
        <w:rPr>
          <w:rFonts w:hint="eastAsia"/>
        </w:rPr>
        <w:tab/>
      </w:r>
    </w:p>
    <w:p w:rsidR="00F10D0B" w:rsidRDefault="00F10D0B" w:rsidP="00F10D0B">
      <w:pPr>
        <w:rPr>
          <w:rFonts w:hint="eastAsia"/>
        </w:rPr>
      </w:pPr>
      <w:r>
        <w:rPr>
          <w:rFonts w:hint="eastAsia"/>
        </w:rPr>
        <w:t>20030809 GS UEA Higher Long Rates A Stiff Headwind in 2004</w:t>
      </w:r>
      <w:r>
        <w:rPr>
          <w:rFonts w:hint="eastAsia"/>
        </w:rPr>
        <w:tab/>
      </w:r>
      <w:r>
        <w:rPr>
          <w:rFonts w:hint="eastAsia"/>
        </w:rPr>
        <w:t>高利率对</w:t>
      </w:r>
      <w:r>
        <w:rPr>
          <w:rFonts w:hint="eastAsia"/>
        </w:rPr>
        <w:t>2014</w:t>
      </w:r>
      <w:r>
        <w:rPr>
          <w:rFonts w:hint="eastAsia"/>
        </w:rPr>
        <w:t>年经济增长的抑制有两个渠道：直接渠道是</w:t>
      </w:r>
      <w:r>
        <w:rPr>
          <w:rFonts w:hint="eastAsia"/>
        </w:rPr>
        <w:t>homebuilding</w:t>
      </w:r>
      <w:r>
        <w:rPr>
          <w:rFonts w:hint="eastAsia"/>
        </w:rPr>
        <w:t>，抑制</w:t>
      </w:r>
      <w:r>
        <w:rPr>
          <w:rFonts w:hint="eastAsia"/>
        </w:rPr>
        <w:t>0.2pp</w:t>
      </w:r>
      <w:r>
        <w:rPr>
          <w:rFonts w:hint="eastAsia"/>
        </w:rPr>
        <w:t>；间接渠道更重要，即</w:t>
      </w:r>
      <w:r>
        <w:rPr>
          <w:rFonts w:hint="eastAsia"/>
        </w:rPr>
        <w:t>mortgage equity withdrawal</w:t>
      </w:r>
      <w:r>
        <w:rPr>
          <w:rFonts w:hint="eastAsia"/>
        </w:rPr>
        <w:t>，将抑制</w:t>
      </w:r>
      <w:r>
        <w:rPr>
          <w:rFonts w:hint="eastAsia"/>
        </w:rPr>
        <w:t>0.8pp</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20030812 Fed Transcript</w:t>
      </w:r>
      <w:r>
        <w:rPr>
          <w:rFonts w:hint="eastAsia"/>
        </w:rPr>
        <w:tab/>
        <w:t>Greenspan: FOMC</w:t>
      </w:r>
      <w:r>
        <w:rPr>
          <w:rFonts w:hint="eastAsia"/>
        </w:rPr>
        <w:t>对经济的看法，与金融市场的看法明显不同——</w:t>
      </w:r>
      <w:r>
        <w:rPr>
          <w:rFonts w:hint="eastAsia"/>
        </w:rPr>
        <w:t xml:space="preserve">a clear divergence. </w:t>
      </w:r>
      <w:r>
        <w:rPr>
          <w:rFonts w:hint="eastAsia"/>
        </w:rPr>
        <w:t>企业盈利在改善，但</w:t>
      </w:r>
      <w:r>
        <w:rPr>
          <w:rFonts w:hint="eastAsia"/>
        </w:rPr>
        <w:t>CEO</w:t>
      </w:r>
      <w:r>
        <w:rPr>
          <w:rFonts w:hint="eastAsia"/>
        </w:rPr>
        <w:t>们似乎吃惊于盈利改善。当前盈利改善主要源自</w:t>
      </w:r>
      <w:r>
        <w:rPr>
          <w:rFonts w:hint="eastAsia"/>
        </w:rPr>
        <w:t>cost-cutting</w:t>
      </w:r>
      <w:r>
        <w:rPr>
          <w:rFonts w:hint="eastAsia"/>
        </w:rPr>
        <w:t>（是的，就业很差；这是衰退以后的常见现象，即企业盈利回升快于企业营收回升；但盈利回升也是回升）（据我观察，企业营收与</w:t>
      </w:r>
      <w:r>
        <w:rPr>
          <w:rFonts w:hint="eastAsia"/>
        </w:rPr>
        <w:t>GDP</w:t>
      </w:r>
      <w:r>
        <w:rPr>
          <w:rFonts w:hint="eastAsia"/>
        </w:rPr>
        <w:t>的企业投资高度相关，营收仅比企业投资落后</w:t>
      </w:r>
      <w:r>
        <w:rPr>
          <w:rFonts w:hint="eastAsia"/>
        </w:rPr>
        <w:t>1Q</w:t>
      </w:r>
      <w:r>
        <w:rPr>
          <w:rFonts w:hint="eastAsia"/>
        </w:rPr>
        <w:t>。换句话说，“一家企业的支出正是另一家企业的收入）。近期的库存上行风险很高，我们没有理由认为补库存不能发生在</w:t>
      </w:r>
      <w:r>
        <w:rPr>
          <w:rFonts w:hint="eastAsia"/>
        </w:rPr>
        <w:t>2003</w:t>
      </w:r>
      <w:r>
        <w:rPr>
          <w:rFonts w:hint="eastAsia"/>
        </w:rPr>
        <w:t>年</w:t>
      </w:r>
      <w:r>
        <w:rPr>
          <w:rFonts w:hint="eastAsia"/>
        </w:rPr>
        <w:t>Q4</w:t>
      </w:r>
      <w:r>
        <w:rPr>
          <w:rFonts w:hint="eastAsia"/>
        </w:rPr>
        <w:t>，甚至几个星期以后。</w:t>
      </w:r>
      <w:r>
        <w:rPr>
          <w:rFonts w:hint="eastAsia"/>
        </w:rPr>
        <w:tab/>
      </w:r>
      <w:r>
        <w:rPr>
          <w:rFonts w:hint="eastAsia"/>
        </w:rPr>
        <w:tab/>
      </w:r>
      <w:r>
        <w:rPr>
          <w:rFonts w:hint="eastAsia"/>
        </w:rPr>
        <w:tab/>
      </w:r>
    </w:p>
    <w:p w:rsidR="00F10D0B" w:rsidRDefault="00F10D0B" w:rsidP="00F10D0B">
      <w:pPr>
        <w:rPr>
          <w:rFonts w:hint="eastAsia"/>
        </w:rPr>
      </w:pPr>
      <w:r>
        <w:rPr>
          <w:rFonts w:hint="eastAsia"/>
        </w:rPr>
        <w:t>20030813 GS Daily Where We Differ From Consensus</w:t>
      </w:r>
      <w:r>
        <w:rPr>
          <w:rFonts w:hint="eastAsia"/>
        </w:rPr>
        <w:tab/>
      </w:r>
      <w:r>
        <w:rPr>
          <w:rFonts w:hint="eastAsia"/>
        </w:rPr>
        <w:t>我们上调增长预期，与共识差别不大了。</w:t>
      </w:r>
      <w:r>
        <w:rPr>
          <w:rFonts w:hint="eastAsia"/>
        </w:rPr>
        <w:tab/>
      </w:r>
      <w:r>
        <w:rPr>
          <w:rFonts w:hint="eastAsia"/>
        </w:rPr>
        <w:tab/>
      </w:r>
      <w:r>
        <w:rPr>
          <w:rFonts w:hint="eastAsia"/>
        </w:rPr>
        <w:tab/>
      </w:r>
    </w:p>
    <w:p w:rsidR="00F10D0B" w:rsidRDefault="00F10D0B" w:rsidP="00F10D0B">
      <w:pPr>
        <w:rPr>
          <w:rFonts w:hint="eastAsia"/>
        </w:rPr>
      </w:pPr>
      <w:r>
        <w:rPr>
          <w:rFonts w:hint="eastAsia"/>
        </w:rPr>
        <w:t>20030814 GS Daily Bond Market Declares the Death of Deflation (Prematurely)</w:t>
      </w:r>
      <w:r>
        <w:rPr>
          <w:rFonts w:hint="eastAsia"/>
        </w:rPr>
        <w:tab/>
      </w:r>
      <w:r>
        <w:rPr>
          <w:rFonts w:hint="eastAsia"/>
        </w:rPr>
        <w:tab/>
      </w:r>
      <w:r>
        <w:rPr>
          <w:rFonts w:hint="eastAsia"/>
        </w:rPr>
        <w:tab/>
      </w:r>
      <w:r>
        <w:rPr>
          <w:rFonts w:hint="eastAsia"/>
        </w:rPr>
        <w:tab/>
      </w:r>
      <w:r>
        <w:rPr>
          <w:rFonts w:hint="eastAsia"/>
        </w:rPr>
        <w:t>根</w:t>
      </w:r>
      <w:r>
        <w:rPr>
          <w:rFonts w:hint="eastAsia"/>
        </w:rPr>
        <w:lastRenderedPageBreak/>
        <w:t>据当前的市场定价，债券市场投资者已经完全不再担心通缩风险了。一个月以前，我们估计市场大约</w:t>
      </w:r>
      <w:r>
        <w:rPr>
          <w:rFonts w:hint="eastAsia"/>
        </w:rPr>
        <w:t>price in</w:t>
      </w:r>
      <w:r>
        <w:rPr>
          <w:rFonts w:hint="eastAsia"/>
        </w:rPr>
        <w:t>了</w:t>
      </w:r>
      <w:r>
        <w:rPr>
          <w:rFonts w:hint="eastAsia"/>
        </w:rPr>
        <w:t>1/8</w:t>
      </w:r>
      <w:r>
        <w:rPr>
          <w:rFonts w:hint="eastAsia"/>
        </w:rPr>
        <w:t>的可能性会进入通缩。</w:t>
      </w:r>
    </w:p>
    <w:p w:rsidR="00F10D0B" w:rsidRDefault="00F10D0B" w:rsidP="00F10D0B">
      <w:pPr>
        <w:rPr>
          <w:rFonts w:hint="eastAsia"/>
        </w:rPr>
      </w:pPr>
      <w:r>
        <w:rPr>
          <w:rFonts w:hint="eastAsia"/>
        </w:rPr>
        <w:t>20030816 GS UEA Now for the Real Bond Market Bubble</w:t>
      </w:r>
      <w:r>
        <w:rPr>
          <w:rFonts w:hint="eastAsia"/>
        </w:rPr>
        <w:tab/>
      </w:r>
      <w:r>
        <w:rPr>
          <w:rFonts w:hint="eastAsia"/>
        </w:rPr>
        <w:t>经济数据在迅速改善，</w:t>
      </w:r>
      <w:r>
        <w:rPr>
          <w:rFonts w:hint="eastAsia"/>
        </w:rPr>
        <w:t>7</w:t>
      </w:r>
      <w:r>
        <w:rPr>
          <w:rFonts w:hint="eastAsia"/>
        </w:rPr>
        <w:t>月份的居民消费的改善尤其明显。</w:t>
      </w:r>
      <w:r>
        <w:rPr>
          <w:rFonts w:hint="eastAsia"/>
        </w:rPr>
        <w:tab/>
      </w:r>
      <w:r>
        <w:rPr>
          <w:rFonts w:hint="eastAsia"/>
        </w:rPr>
        <w:tab/>
      </w:r>
      <w:r>
        <w:rPr>
          <w:rFonts w:hint="eastAsia"/>
        </w:rPr>
        <w:tab/>
      </w:r>
    </w:p>
    <w:p w:rsidR="00F10D0B" w:rsidRDefault="00F10D0B" w:rsidP="00F10D0B">
      <w:pPr>
        <w:rPr>
          <w:rFonts w:hint="eastAsia"/>
        </w:rPr>
      </w:pPr>
      <w:r>
        <w:rPr>
          <w:rFonts w:hint="eastAsia"/>
        </w:rPr>
        <w:t>20030821 GS Daily Homeland Investment Act Could Cause Firms to Repatriate Funds</w:t>
      </w:r>
      <w:r>
        <w:rPr>
          <w:rFonts w:hint="eastAsia"/>
        </w:rPr>
        <w:tab/>
        <w:t>Homeland Investment Act</w:t>
      </w:r>
      <w:r>
        <w:rPr>
          <w:rFonts w:hint="eastAsia"/>
        </w:rPr>
        <w:t>有望通过。可能会给利润汇回给一个</w:t>
      </w:r>
      <w:r>
        <w:rPr>
          <w:rFonts w:hint="eastAsia"/>
        </w:rPr>
        <w:t>6</w:t>
      </w:r>
      <w:r>
        <w:rPr>
          <w:rFonts w:hint="eastAsia"/>
        </w:rPr>
        <w:t>月的假期。这是否可能提高美国的投资和美元？我们认为影响不大，第一，企业投资不太受到资金来源的约束，现在资本市场已经</w:t>
      </w:r>
      <w:r>
        <w:rPr>
          <w:rFonts w:hint="eastAsia"/>
        </w:rPr>
        <w:t>readily assessable</w:t>
      </w:r>
      <w:r>
        <w:rPr>
          <w:rFonts w:hint="eastAsia"/>
        </w:rPr>
        <w:t>；第二，大部分海外资产已经是美元。</w:t>
      </w:r>
      <w:r>
        <w:rPr>
          <w:rFonts w:hint="eastAsia"/>
        </w:rPr>
        <w:tab/>
      </w:r>
      <w:r>
        <w:rPr>
          <w:rFonts w:hint="eastAsia"/>
        </w:rPr>
        <w:tab/>
      </w:r>
      <w:r>
        <w:rPr>
          <w:rFonts w:hint="eastAsia"/>
        </w:rPr>
        <w:tab/>
      </w:r>
    </w:p>
    <w:p w:rsidR="00F10D0B" w:rsidRDefault="00F10D0B" w:rsidP="00F10D0B">
      <w:pPr>
        <w:rPr>
          <w:rFonts w:hint="eastAsia"/>
        </w:rPr>
      </w:pPr>
      <w:r>
        <w:rPr>
          <w:rFonts w:hint="eastAsia"/>
        </w:rPr>
        <w:t>20030822 GS Daily The Personal Saving Rate- Close to Equilibrium_</w:t>
      </w:r>
      <w:r>
        <w:rPr>
          <w:rFonts w:hint="eastAsia"/>
        </w:rPr>
        <w:tab/>
      </w:r>
      <w:r>
        <w:rPr>
          <w:rFonts w:hint="eastAsia"/>
        </w:rPr>
        <w:t>当前的居民储蓄率——</w:t>
      </w:r>
      <w:r>
        <w:rPr>
          <w:rFonts w:hint="eastAsia"/>
        </w:rPr>
        <w:t>3.3%</w:t>
      </w:r>
      <w:r>
        <w:rPr>
          <w:rFonts w:hint="eastAsia"/>
        </w:rPr>
        <w:t>——我们认为大幅低于均衡储蓄率——我们认为均衡应该是</w:t>
      </w:r>
      <w:r>
        <w:rPr>
          <w:rFonts w:hint="eastAsia"/>
        </w:rPr>
        <w:t>6-10%</w:t>
      </w:r>
      <w:r>
        <w:rPr>
          <w:rFonts w:hint="eastAsia"/>
        </w:rPr>
        <w:t>。（</w:t>
      </w:r>
      <w:r>
        <w:rPr>
          <w:rFonts w:hint="eastAsia"/>
        </w:rPr>
        <w:t>GS</w:t>
      </w:r>
      <w:r>
        <w:rPr>
          <w:rFonts w:hint="eastAsia"/>
        </w:rPr>
        <w:t>长期错误的一个源泉。为啥判断错误？是因为对财富估计的错误？可能是过于强调股市财富效应？）</w:t>
      </w:r>
      <w:r>
        <w:rPr>
          <w:rFonts w:hint="eastAsia"/>
        </w:rPr>
        <w:tab/>
      </w:r>
      <w:r>
        <w:rPr>
          <w:rFonts w:hint="eastAsia"/>
        </w:rPr>
        <w:tab/>
      </w:r>
      <w:r>
        <w:rPr>
          <w:rFonts w:hint="eastAsia"/>
        </w:rPr>
        <w:tab/>
      </w:r>
    </w:p>
    <w:p w:rsidR="00F10D0B" w:rsidRDefault="00F10D0B" w:rsidP="00F10D0B">
      <w:pPr>
        <w:rPr>
          <w:rFonts w:hint="eastAsia"/>
        </w:rPr>
      </w:pPr>
      <w:r>
        <w:rPr>
          <w:rFonts w:hint="eastAsia"/>
        </w:rPr>
        <w:t>20030830 GS UEA Pedal to the Metal -- For Now</w:t>
      </w:r>
      <w:r>
        <w:rPr>
          <w:rFonts w:hint="eastAsia"/>
        </w:rPr>
        <w:tab/>
      </w:r>
      <w:r>
        <w:rPr>
          <w:rFonts w:hint="eastAsia"/>
        </w:rPr>
        <w:t>经济仍在加速改善。但劳动力市场仍然疲弱。</w:t>
      </w:r>
      <w:r>
        <w:rPr>
          <w:rFonts w:hint="eastAsia"/>
        </w:rPr>
        <w:t>Home sales</w:t>
      </w:r>
      <w:r>
        <w:rPr>
          <w:rFonts w:hint="eastAsia"/>
        </w:rPr>
        <w:t>在</w:t>
      </w:r>
      <w:r>
        <w:rPr>
          <w:rFonts w:hint="eastAsia"/>
        </w:rPr>
        <w:t>7</w:t>
      </w:r>
      <w:r>
        <w:rPr>
          <w:rFonts w:hint="eastAsia"/>
        </w:rPr>
        <w:t>月仍然很好，但预计未来几个月会走弱。</w:t>
      </w:r>
      <w:r>
        <w:rPr>
          <w:rFonts w:hint="eastAsia"/>
        </w:rPr>
        <w:tab/>
      </w:r>
      <w:r>
        <w:rPr>
          <w:rFonts w:hint="eastAsia"/>
        </w:rPr>
        <w:tab/>
      </w:r>
      <w:r>
        <w:rPr>
          <w:rFonts w:hint="eastAsia"/>
        </w:rPr>
        <w:t>格林斯潘再度表示固定的规则不足以解决经济的复杂性。但格林斯潘对规则的厌恶并不清楚是否包含价格稳定目标。</w:t>
      </w:r>
      <w:r>
        <w:rPr>
          <w:rFonts w:hint="eastAsia"/>
        </w:rPr>
        <w:tab/>
      </w:r>
    </w:p>
    <w:p w:rsidR="00F10D0B" w:rsidRDefault="00F10D0B" w:rsidP="00F10D0B">
      <w:pPr>
        <w:rPr>
          <w:rFonts w:hint="eastAsia"/>
        </w:rPr>
      </w:pPr>
      <w:r>
        <w:rPr>
          <w:rFonts w:hint="eastAsia"/>
        </w:rPr>
        <w:t>20030901 BCA, The Bank Credit Analyst, The Deflation-Reflation Tug-of-War</w:t>
      </w:r>
      <w:r>
        <w:rPr>
          <w:rFonts w:hint="eastAsia"/>
        </w:rPr>
        <w:tab/>
        <w:t>"[</w:t>
      </w:r>
      <w:r>
        <w:rPr>
          <w:rFonts w:hint="eastAsia"/>
        </w:rPr>
        <w:t>再通胀交易开始跑赢</w:t>
      </w:r>
      <w:r>
        <w:rPr>
          <w:rFonts w:hint="eastAsia"/>
        </w:rPr>
        <w:t xml:space="preserve">] </w:t>
      </w:r>
      <w:r>
        <w:rPr>
          <w:rFonts w:hint="eastAsia"/>
        </w:rPr>
        <w:t>大规模的政策刺激正在成功将美国经济推到更高增速上，我们预计在</w:t>
      </w:r>
      <w:r>
        <w:rPr>
          <w:rFonts w:hint="eastAsia"/>
        </w:rPr>
        <w:t>2004</w:t>
      </w:r>
      <w:r>
        <w:rPr>
          <w:rFonts w:hint="eastAsia"/>
        </w:rPr>
        <w:t>年将继续有上行惊喜。过去一年，市场分析师们对美国经济和股市的结构性担心很多——居民债务水平高、产能过剩、通缩、经常账户赤字、股票高估。这导致一种思维，那就是无论</w:t>
      </w:r>
      <w:r>
        <w:rPr>
          <w:rFonts w:hint="eastAsia"/>
        </w:rPr>
        <w:t>reflation policy</w:t>
      </w:r>
      <w:r>
        <w:rPr>
          <w:rFonts w:hint="eastAsia"/>
        </w:rPr>
        <w:t>多么强，最终政策会失败，这意味着要采取非常保守的策略。但我们预计再通胀政策会成功。</w:t>
      </w:r>
    </w:p>
    <w:p w:rsidR="00F10D0B" w:rsidRDefault="00F10D0B" w:rsidP="00F10D0B">
      <w:pPr>
        <w:rPr>
          <w:rFonts w:hint="eastAsia"/>
        </w:rPr>
      </w:pPr>
      <w:r>
        <w:rPr>
          <w:rFonts w:hint="eastAsia"/>
        </w:rPr>
        <w:t xml:space="preserve">  </w:t>
      </w:r>
      <w:r>
        <w:rPr>
          <w:rFonts w:hint="eastAsia"/>
        </w:rPr>
        <w:t>在</w:t>
      </w:r>
      <w:r>
        <w:rPr>
          <w:rFonts w:hint="eastAsia"/>
        </w:rPr>
        <w:t>2000</w:t>
      </w:r>
      <w:r>
        <w:rPr>
          <w:rFonts w:hint="eastAsia"/>
        </w:rPr>
        <w:t>年初到</w:t>
      </w:r>
      <w:r>
        <w:rPr>
          <w:rFonts w:hint="eastAsia"/>
        </w:rPr>
        <w:t>2002</w:t>
      </w:r>
      <w:r>
        <w:rPr>
          <w:rFonts w:hint="eastAsia"/>
        </w:rPr>
        <w:t>年，股票始终跑输债券，在</w:t>
      </w:r>
      <w:r>
        <w:rPr>
          <w:rFonts w:hint="eastAsia"/>
        </w:rPr>
        <w:t>2002</w:t>
      </w:r>
      <w:r>
        <w:rPr>
          <w:rFonts w:hint="eastAsia"/>
        </w:rPr>
        <w:t>年底有所改善，而</w:t>
      </w:r>
      <w:r>
        <w:rPr>
          <w:rFonts w:hint="eastAsia"/>
        </w:rPr>
        <w:t>2002</w:t>
      </w:r>
      <w:r>
        <w:rPr>
          <w:rFonts w:hint="eastAsia"/>
        </w:rPr>
        <w:t>年底的时候政策是全方位开火——财政、货币和美元走弱，在</w:t>
      </w:r>
      <w:r>
        <w:rPr>
          <w:rFonts w:hint="eastAsia"/>
        </w:rPr>
        <w:t>2002</w:t>
      </w:r>
      <w:r>
        <w:rPr>
          <w:rFonts w:hint="eastAsia"/>
        </w:rPr>
        <w:t>年</w:t>
      </w:r>
      <w:r>
        <w:rPr>
          <w:rFonts w:hint="eastAsia"/>
        </w:rPr>
        <w:t>2</w:t>
      </w:r>
      <w:r>
        <w:rPr>
          <w:rFonts w:hint="eastAsia"/>
        </w:rPr>
        <w:t>、</w:t>
      </w:r>
      <w:r>
        <w:rPr>
          <w:rFonts w:hint="eastAsia"/>
        </w:rPr>
        <w:t>3</w:t>
      </w:r>
      <w:r>
        <w:rPr>
          <w:rFonts w:hint="eastAsia"/>
        </w:rPr>
        <w:t>月份又有一轮通缩担心，但之后股票开始跑赢。</w:t>
      </w:r>
    </w:p>
    <w:p w:rsidR="00F10D0B" w:rsidRDefault="00F10D0B" w:rsidP="00F10D0B">
      <w:pPr>
        <w:rPr>
          <w:rFonts w:hint="eastAsia"/>
        </w:rPr>
      </w:pPr>
      <w:r>
        <w:rPr>
          <w:rFonts w:hint="eastAsia"/>
        </w:rPr>
        <w:t>（</w:t>
      </w:r>
      <w:r>
        <w:rPr>
          <w:rFonts w:hint="eastAsia"/>
        </w:rPr>
        <w:t>[UPWARD MINUS DOWNWARD Revisions]</w:t>
      </w:r>
      <w:r>
        <w:rPr>
          <w:rFonts w:hint="eastAsia"/>
        </w:rPr>
        <w:t>这个图很好）</w:t>
      </w:r>
    </w:p>
    <w:p w:rsidR="00F10D0B" w:rsidRDefault="00F10D0B" w:rsidP="00F10D0B"/>
    <w:p w:rsidR="00F10D0B" w:rsidRDefault="00F10D0B" w:rsidP="00F10D0B">
      <w:pPr>
        <w:rPr>
          <w:rFonts w:hint="eastAsia"/>
        </w:rPr>
      </w:pPr>
      <w:r>
        <w:rPr>
          <w:rFonts w:hint="eastAsia"/>
        </w:rPr>
        <w:t>[</w:t>
      </w:r>
      <w:r>
        <w:rPr>
          <w:rFonts w:hint="eastAsia"/>
        </w:rPr>
        <w:t>经济持续转好</w:t>
      </w:r>
      <w:r>
        <w:rPr>
          <w:rFonts w:hint="eastAsia"/>
        </w:rPr>
        <w:t>] CB</w:t>
      </w:r>
      <w:r>
        <w:rPr>
          <w:rFonts w:hint="eastAsia"/>
        </w:rPr>
        <w:t>的</w:t>
      </w:r>
      <w:r>
        <w:rPr>
          <w:rFonts w:hint="eastAsia"/>
        </w:rPr>
        <w:t>LEI</w:t>
      </w:r>
      <w:r>
        <w:rPr>
          <w:rFonts w:hint="eastAsia"/>
        </w:rPr>
        <w:t>在</w:t>
      </w:r>
      <w:r>
        <w:rPr>
          <w:rFonts w:hint="eastAsia"/>
        </w:rPr>
        <w:t>7</w:t>
      </w:r>
      <w:r>
        <w:rPr>
          <w:rFonts w:hint="eastAsia"/>
        </w:rPr>
        <w:t>月稳健回升，我们对八月的</w:t>
      </w:r>
      <w:r>
        <w:rPr>
          <w:rFonts w:hint="eastAsia"/>
        </w:rPr>
        <w:t>preliminary estimate</w:t>
      </w:r>
      <w:r>
        <w:rPr>
          <w:rFonts w:hint="eastAsia"/>
        </w:rPr>
        <w:t>显示</w:t>
      </w:r>
      <w:r>
        <w:rPr>
          <w:rFonts w:hint="eastAsia"/>
        </w:rPr>
        <w:t>LEI</w:t>
      </w:r>
      <w:r>
        <w:rPr>
          <w:rFonts w:hint="eastAsia"/>
        </w:rPr>
        <w:t>在</w:t>
      </w:r>
      <w:r>
        <w:rPr>
          <w:rFonts w:hint="eastAsia"/>
        </w:rPr>
        <w:t>8</w:t>
      </w:r>
      <w:r>
        <w:rPr>
          <w:rFonts w:hint="eastAsia"/>
        </w:rPr>
        <w:t>月继续回升，看起来</w:t>
      </w:r>
      <w:r>
        <w:rPr>
          <w:rFonts w:hint="eastAsia"/>
        </w:rPr>
        <w:t>H2</w:t>
      </w:r>
      <w:r>
        <w:rPr>
          <w:rFonts w:hint="eastAsia"/>
        </w:rPr>
        <w:t>可以实现</w:t>
      </w:r>
      <w:r>
        <w:rPr>
          <w:rFonts w:hint="eastAsia"/>
        </w:rPr>
        <w:t>5%</w:t>
      </w:r>
      <w:r>
        <w:rPr>
          <w:rFonts w:hint="eastAsia"/>
        </w:rPr>
        <w:t>的增速。</w:t>
      </w:r>
      <w:r>
        <w:rPr>
          <w:rFonts w:hint="eastAsia"/>
        </w:rPr>
        <w:t>new orders</w:t>
      </w:r>
      <w:r>
        <w:rPr>
          <w:rFonts w:hint="eastAsia"/>
        </w:rPr>
        <w:t>改善，</w:t>
      </w:r>
      <w:r>
        <w:rPr>
          <w:rFonts w:hint="eastAsia"/>
        </w:rPr>
        <w:t>housing</w:t>
      </w:r>
      <w:r>
        <w:rPr>
          <w:rFonts w:hint="eastAsia"/>
        </w:rPr>
        <w:t>稳健，出口复苏。</w:t>
      </w:r>
    </w:p>
    <w:p w:rsidR="00F10D0B" w:rsidRDefault="00F10D0B" w:rsidP="00F10D0B"/>
    <w:p w:rsidR="00F10D0B" w:rsidRDefault="00F10D0B" w:rsidP="00F10D0B">
      <w:pPr>
        <w:rPr>
          <w:rFonts w:hint="eastAsia"/>
        </w:rPr>
      </w:pPr>
      <w:r>
        <w:rPr>
          <w:rFonts w:hint="eastAsia"/>
        </w:rPr>
        <w:t>[</w:t>
      </w:r>
      <w:r>
        <w:rPr>
          <w:rFonts w:hint="eastAsia"/>
        </w:rPr>
        <w:t>消费稳健</w:t>
      </w:r>
      <w:r>
        <w:rPr>
          <w:rFonts w:hint="eastAsia"/>
        </w:rPr>
        <w:t xml:space="preserve">]  </w:t>
      </w:r>
      <w:r>
        <w:rPr>
          <w:rFonts w:hint="eastAsia"/>
        </w:rPr>
        <w:t>居民消费在暂停以后再度回升，密歇根信心在</w:t>
      </w:r>
      <w:r>
        <w:rPr>
          <w:rFonts w:hint="eastAsia"/>
        </w:rPr>
        <w:t>8</w:t>
      </w:r>
      <w:r>
        <w:rPr>
          <w:rFonts w:hint="eastAsia"/>
        </w:rPr>
        <w:t>月走弱，这可能与债券收益率上升有关，但消费稳健——要看消费者如何做，而不是如何说（高盛也用到这个说法）。金融财富的上升，房价的持续上升和</w:t>
      </w:r>
      <w:r>
        <w:rPr>
          <w:rFonts w:hint="eastAsia"/>
        </w:rPr>
        <w:t>tax cuts</w:t>
      </w:r>
      <w:r>
        <w:rPr>
          <w:rFonts w:hint="eastAsia"/>
        </w:rPr>
        <w:t>对冲了债券收益率的上升。</w:t>
      </w:r>
    </w:p>
    <w:p w:rsidR="00F10D0B" w:rsidRDefault="00F10D0B" w:rsidP="00F10D0B">
      <w:pPr>
        <w:rPr>
          <w:rFonts w:hint="eastAsia"/>
        </w:rPr>
      </w:pPr>
      <w:r>
        <w:rPr>
          <w:rFonts w:hint="eastAsia"/>
        </w:rPr>
        <w:t xml:space="preserve">  </w:t>
      </w:r>
      <w:r>
        <w:rPr>
          <w:rFonts w:hint="eastAsia"/>
        </w:rPr>
        <w:t>当前消费的稳健印证了我们对消费者良好基本面的结构性看法。即便如此，仍有人还不相信我们的判断。有趣的是，最新的</w:t>
      </w:r>
      <w:r>
        <w:rPr>
          <w:rFonts w:hint="eastAsia"/>
        </w:rPr>
        <w:t>IMF</w:t>
      </w:r>
      <w:r>
        <w:rPr>
          <w:rFonts w:hint="eastAsia"/>
        </w:rPr>
        <w:t>研究显示储蓄率并没有过度被压缩，当前的储蓄率</w:t>
      </w:r>
      <w:r>
        <w:rPr>
          <w:rFonts w:hint="eastAsia"/>
        </w:rPr>
        <w:t>3.5%</w:t>
      </w:r>
      <w:r>
        <w:rPr>
          <w:rFonts w:hint="eastAsia"/>
        </w:rPr>
        <w:t>仅略低于</w:t>
      </w:r>
      <w:r>
        <w:rPr>
          <w:rFonts w:hint="eastAsia"/>
        </w:rPr>
        <w:t>4.6%</w:t>
      </w:r>
      <w:r>
        <w:rPr>
          <w:rFonts w:hint="eastAsia"/>
        </w:rPr>
        <w:t>的均衡水平。（与高盛同时引用了</w:t>
      </w:r>
      <w:r>
        <w:rPr>
          <w:rFonts w:hint="eastAsia"/>
        </w:rPr>
        <w:t>IMF</w:t>
      </w:r>
      <w:r>
        <w:rPr>
          <w:rFonts w:hint="eastAsia"/>
        </w:rPr>
        <w:t>的这篇研究，很有趣，看起来</w:t>
      </w:r>
      <w:r>
        <w:rPr>
          <w:rFonts w:hint="eastAsia"/>
        </w:rPr>
        <w:t>BCA</w:t>
      </w:r>
      <w:r>
        <w:rPr>
          <w:rFonts w:hint="eastAsia"/>
        </w:rPr>
        <w:t>说的就是高盛）。银行对居民的借贷标准在放松，源于贷款违约率下降，这也印证了我们对消费者健康程度的判断。</w:t>
      </w:r>
    </w:p>
    <w:p w:rsidR="00F10D0B" w:rsidRDefault="00F10D0B" w:rsidP="00F10D0B">
      <w:pPr>
        <w:rPr>
          <w:rFonts w:hint="eastAsia"/>
        </w:rPr>
      </w:pPr>
      <w:r>
        <w:rPr>
          <w:rFonts w:hint="eastAsia"/>
        </w:rPr>
        <w:t xml:space="preserve">  </w:t>
      </w:r>
      <w:r>
        <w:rPr>
          <w:rFonts w:hint="eastAsia"/>
        </w:rPr>
        <w:t>当然，只有就业市场转好才能打消对消费的顾虑。近期非制造业</w:t>
      </w:r>
      <w:r>
        <w:rPr>
          <w:rFonts w:hint="eastAsia"/>
        </w:rPr>
        <w:t>ISM</w:t>
      </w:r>
      <w:r>
        <w:rPr>
          <w:rFonts w:hint="eastAsia"/>
        </w:rPr>
        <w:t>回到</w:t>
      </w:r>
      <w:r>
        <w:rPr>
          <w:rFonts w:hint="eastAsia"/>
        </w:rPr>
        <w:t>50</w:t>
      </w:r>
      <w:r>
        <w:rPr>
          <w:rFonts w:hint="eastAsia"/>
        </w:rPr>
        <w:t>以上，显示就业有望好转。</w:t>
      </w:r>
    </w:p>
    <w:p w:rsidR="00F10D0B" w:rsidRDefault="00F10D0B" w:rsidP="00F10D0B"/>
    <w:p w:rsidR="00F10D0B" w:rsidRDefault="00F10D0B" w:rsidP="00F10D0B">
      <w:pPr>
        <w:rPr>
          <w:rFonts w:hint="eastAsia"/>
        </w:rPr>
      </w:pPr>
      <w:r>
        <w:rPr>
          <w:rFonts w:hint="eastAsia"/>
        </w:rPr>
        <w:t>[</w:t>
      </w:r>
      <w:r>
        <w:rPr>
          <w:rFonts w:hint="eastAsia"/>
        </w:rPr>
        <w:t>投资有空间上行</w:t>
      </w:r>
      <w:r>
        <w:rPr>
          <w:rFonts w:hint="eastAsia"/>
        </w:rPr>
        <w:t xml:space="preserve">] </w:t>
      </w:r>
      <w:r>
        <w:rPr>
          <w:rFonts w:hint="eastAsia"/>
        </w:rPr>
        <w:t>即便当前投资已经持续回升，但市场分析师仍然不看好投资，认为泡沫年份的过度产能仍然会抑制投资。我们观察</w:t>
      </w:r>
      <w:r>
        <w:rPr>
          <w:rFonts w:hint="eastAsia"/>
        </w:rPr>
        <w:t>capital stock trend</w:t>
      </w:r>
      <w:r>
        <w:rPr>
          <w:rFonts w:hint="eastAsia"/>
        </w:rPr>
        <w:t>和行业层面的投资情况。特别这个的是，对制造业的过度关注是不正确的，服务行业是投资的主体，占</w:t>
      </w:r>
      <w:r>
        <w:rPr>
          <w:rFonts w:hint="eastAsia"/>
        </w:rPr>
        <w:t>70%</w:t>
      </w:r>
      <w:r>
        <w:rPr>
          <w:rFonts w:hint="eastAsia"/>
        </w:rPr>
        <w:t>，特别是科技</w:t>
      </w:r>
      <w:r>
        <w:rPr>
          <w:rFonts w:hint="eastAsia"/>
        </w:rPr>
        <w:lastRenderedPageBreak/>
        <w:t>部门。虽然当前企业信心似乎仍然不佳。</w:t>
      </w:r>
    </w:p>
    <w:p w:rsidR="00F10D0B" w:rsidRDefault="00F10D0B" w:rsidP="00F10D0B">
      <w:pPr>
        <w:rPr>
          <w:rFonts w:hint="eastAsia"/>
        </w:rPr>
      </w:pPr>
      <w:r>
        <w:rPr>
          <w:rFonts w:hint="eastAsia"/>
        </w:rPr>
        <w:t xml:space="preserve">  </w:t>
      </w:r>
      <w:r>
        <w:rPr>
          <w:rFonts w:hint="eastAsia"/>
        </w:rPr>
        <w:t>我们构建的投资领先指标——基于</w:t>
      </w:r>
      <w:r>
        <w:rPr>
          <w:rFonts w:hint="eastAsia"/>
        </w:rPr>
        <w:t>orders, earnings, interest rates, corp prices</w:t>
      </w:r>
      <w:r>
        <w:rPr>
          <w:rFonts w:hint="eastAsia"/>
        </w:rPr>
        <w:t>——也指示投资向好。</w:t>
      </w:r>
    </w:p>
    <w:p w:rsidR="00F10D0B" w:rsidRDefault="00F10D0B" w:rsidP="00F10D0B">
      <w:pPr>
        <w:rPr>
          <w:rFonts w:hint="eastAsia"/>
        </w:rPr>
      </w:pPr>
      <w:r>
        <w:rPr>
          <w:rFonts w:hint="eastAsia"/>
        </w:rPr>
        <w:t xml:space="preserve">  </w:t>
      </w:r>
      <w:r>
        <w:rPr>
          <w:rFonts w:hint="eastAsia"/>
        </w:rPr>
        <w:t>当前科技投资引领投资复苏。有投资者问，到底哪些行业还可以增加投资呢？答案是：很多企业会投资</w:t>
      </w:r>
      <w:r>
        <w:rPr>
          <w:rFonts w:hint="eastAsia"/>
        </w:rPr>
        <w:t>IT</w:t>
      </w:r>
      <w:r>
        <w:rPr>
          <w:rFonts w:hint="eastAsia"/>
        </w:rPr>
        <w:t>相关。一眼看去，似乎航空、旅馆零售、电信都是过剩。分行业的观察是有必要的。</w:t>
      </w:r>
      <w:r>
        <w:rPr>
          <w:rFonts w:hint="eastAsia"/>
        </w:rPr>
        <w:t>structures</w:t>
      </w:r>
      <w:r>
        <w:rPr>
          <w:rFonts w:hint="eastAsia"/>
        </w:rPr>
        <w:t>占总投资的</w:t>
      </w:r>
      <w:r>
        <w:rPr>
          <w:rFonts w:hint="eastAsia"/>
        </w:rPr>
        <w:t>60%</w:t>
      </w:r>
      <w:r>
        <w:rPr>
          <w:rFonts w:hint="eastAsia"/>
        </w:rPr>
        <w:t>，</w:t>
      </w:r>
      <w:r>
        <w:rPr>
          <w:rFonts w:hint="eastAsia"/>
        </w:rPr>
        <w:t>equipment&amp;software</w:t>
      </w:r>
      <w:r>
        <w:rPr>
          <w:rFonts w:hint="eastAsia"/>
        </w:rPr>
        <w:t>占</w:t>
      </w:r>
      <w:r>
        <w:rPr>
          <w:rFonts w:hint="eastAsia"/>
        </w:rPr>
        <w:t>40%</w:t>
      </w:r>
      <w:r>
        <w:rPr>
          <w:rFonts w:hint="eastAsia"/>
        </w:rPr>
        <w:t>。建筑占这么高，是因为</w:t>
      </w:r>
      <w:r>
        <w:rPr>
          <w:rFonts w:hint="eastAsia"/>
        </w:rPr>
        <w:t>1980s</w:t>
      </w:r>
      <w:r>
        <w:rPr>
          <w:rFonts w:hint="eastAsia"/>
        </w:rPr>
        <w:t>的商业地产</w:t>
      </w:r>
      <w:r>
        <w:rPr>
          <w:rFonts w:hint="eastAsia"/>
        </w:rPr>
        <w:t>boom</w:t>
      </w:r>
      <w:r>
        <w:rPr>
          <w:rFonts w:hint="eastAsia"/>
        </w:rPr>
        <w:t>以后折旧很慢。事实上，</w:t>
      </w:r>
      <w:r>
        <w:rPr>
          <w:rFonts w:hint="eastAsia"/>
        </w:rPr>
        <w:t>1990s</w:t>
      </w:r>
      <w:r>
        <w:rPr>
          <w:rFonts w:hint="eastAsia"/>
        </w:rPr>
        <w:t>的投资</w:t>
      </w:r>
      <w:r>
        <w:rPr>
          <w:rFonts w:hint="eastAsia"/>
        </w:rPr>
        <w:t>boom</w:t>
      </w:r>
      <w:r>
        <w:rPr>
          <w:rFonts w:hint="eastAsia"/>
        </w:rPr>
        <w:t>主要是设备和软件方面。一眼看去，似乎航空、旅馆零售、电信都是过剩。航空、电信等行业所使用的设备和软件相对不多，其他行业的</w:t>
      </w:r>
      <w:r>
        <w:rPr>
          <w:rFonts w:hint="eastAsia"/>
        </w:rPr>
        <w:t>E&amp;S</w:t>
      </w:r>
      <w:r>
        <w:rPr>
          <w:rFonts w:hint="eastAsia"/>
        </w:rPr>
        <w:t>投资依然有上升潜力。</w:t>
      </w:r>
      <w:r>
        <w:rPr>
          <w:rFonts w:hint="eastAsia"/>
        </w:rPr>
        <w:t>"</w:t>
      </w:r>
      <w:r>
        <w:rPr>
          <w:rFonts w:hint="eastAsia"/>
        </w:rPr>
        <w:tab/>
      </w:r>
      <w:r>
        <w:rPr>
          <w:rFonts w:hint="eastAsia"/>
        </w:rPr>
        <w:tab/>
        <w:t>"</w:t>
      </w:r>
      <w:r>
        <w:rPr>
          <w:rFonts w:hint="eastAsia"/>
        </w:rPr>
        <w:t>联储正在保证提供充足的流动性，这相对更利好股票而非债券。</w:t>
      </w:r>
    </w:p>
    <w:p w:rsidR="00F10D0B" w:rsidRDefault="00F10D0B" w:rsidP="00F10D0B">
      <w:pPr>
        <w:rPr>
          <w:rFonts w:hint="eastAsia"/>
        </w:rPr>
      </w:pPr>
      <w:r>
        <w:rPr>
          <w:rFonts w:hint="eastAsia"/>
        </w:rPr>
        <w:t xml:space="preserve">  </w:t>
      </w:r>
      <w:r>
        <w:rPr>
          <w:rFonts w:hint="eastAsia"/>
        </w:rPr>
        <w:t>我们的</w:t>
      </w:r>
      <w:r>
        <w:rPr>
          <w:rFonts w:hint="eastAsia"/>
        </w:rPr>
        <w:t>Fed Monitor</w:t>
      </w:r>
      <w:r>
        <w:rPr>
          <w:rFonts w:hint="eastAsia"/>
        </w:rPr>
        <w:t>仍然指示宽松的货币。此外，历史上联储从来没有在失业率明显下降前加息，同时往往就业以</w:t>
      </w:r>
      <w:r>
        <w:rPr>
          <w:rFonts w:hint="eastAsia"/>
        </w:rPr>
        <w:t>2%</w:t>
      </w:r>
      <w:r>
        <w:rPr>
          <w:rFonts w:hint="eastAsia"/>
        </w:rPr>
        <w:t>速度上升，</w:t>
      </w:r>
      <w:r>
        <w:rPr>
          <w:rFonts w:hint="eastAsia"/>
        </w:rPr>
        <w:t>ISM</w:t>
      </w:r>
      <w:r>
        <w:rPr>
          <w:rFonts w:hint="eastAsia"/>
        </w:rPr>
        <w:t>明显高于</w:t>
      </w:r>
      <w:r>
        <w:rPr>
          <w:rFonts w:hint="eastAsia"/>
        </w:rPr>
        <w:t>50</w:t>
      </w:r>
      <w:r>
        <w:rPr>
          <w:rFonts w:hint="eastAsia"/>
        </w:rPr>
        <w:t>，这种情况可能在</w:t>
      </w:r>
      <w:r>
        <w:rPr>
          <w:rFonts w:hint="eastAsia"/>
        </w:rPr>
        <w:t>2003</w:t>
      </w:r>
      <w:r>
        <w:rPr>
          <w:rFonts w:hint="eastAsia"/>
        </w:rPr>
        <w:t>年底达到。</w:t>
      </w:r>
      <w:r>
        <w:rPr>
          <w:rFonts w:hint="eastAsia"/>
        </w:rPr>
        <w:t>"</w:t>
      </w:r>
      <w:r>
        <w:rPr>
          <w:rFonts w:hint="eastAsia"/>
        </w:rPr>
        <w:tab/>
        <w:t>"</w:t>
      </w:r>
      <w:r>
        <w:rPr>
          <w:rFonts w:hint="eastAsia"/>
        </w:rPr>
        <w:t>看多股票，因为流动性和盈利改善。有人说股票需要爬上</w:t>
      </w:r>
      <w:r>
        <w:rPr>
          <w:rFonts w:hint="eastAsia"/>
        </w:rPr>
        <w:t>""a wall of worry""</w:t>
      </w:r>
      <w:r>
        <w:rPr>
          <w:rFonts w:hint="eastAsia"/>
        </w:rPr>
        <w:t>，那么当前显然</w:t>
      </w:r>
      <w:r>
        <w:rPr>
          <w:rFonts w:hint="eastAsia"/>
        </w:rPr>
        <w:t xml:space="preserve">a large wall of worry is in place. </w:t>
      </w:r>
    </w:p>
    <w:p w:rsidR="00F10D0B" w:rsidRDefault="00F10D0B" w:rsidP="00F10D0B">
      <w:pPr>
        <w:rPr>
          <w:rFonts w:hint="eastAsia"/>
        </w:rPr>
      </w:pPr>
      <w:r>
        <w:rPr>
          <w:rFonts w:hint="eastAsia"/>
        </w:rPr>
        <w:t xml:space="preserve">  </w:t>
      </w:r>
      <w:r>
        <w:rPr>
          <w:rFonts w:hint="eastAsia"/>
        </w:rPr>
        <w:t>看空债券。联储反复安慰市场，将长期保持低利率，但债券市场投资者意识到未来几年的通胀更可能是上升而非下降。债券的周期前景继续不佳。</w:t>
      </w:r>
      <w:r>
        <w:rPr>
          <w:rFonts w:hint="eastAsia"/>
        </w:rPr>
        <w:t>"</w:t>
      </w:r>
    </w:p>
    <w:p w:rsidR="00F10D0B" w:rsidRDefault="00F10D0B" w:rsidP="00F10D0B">
      <w:pPr>
        <w:rPr>
          <w:rFonts w:hint="eastAsia"/>
        </w:rPr>
      </w:pPr>
      <w:r>
        <w:rPr>
          <w:rFonts w:hint="eastAsia"/>
        </w:rPr>
        <w:t>20030901 PIMCO Sunshine Is A Great Disinfectant _ PIMCO</w:t>
      </w:r>
      <w:r>
        <w:rPr>
          <w:rFonts w:hint="eastAsia"/>
        </w:rPr>
        <w:tab/>
        <w:t>"</w:t>
      </w:r>
      <w:r>
        <w:rPr>
          <w:rFonts w:hint="eastAsia"/>
        </w:rPr>
        <w:t>（给了一个新的</w:t>
      </w:r>
      <w:r>
        <w:rPr>
          <w:rFonts w:hint="eastAsia"/>
        </w:rPr>
        <w:t>ffr</w:t>
      </w:r>
      <w:r>
        <w:rPr>
          <w:rFonts w:hint="eastAsia"/>
        </w:rPr>
        <w:t>图，挺好）</w:t>
      </w:r>
    </w:p>
    <w:p w:rsidR="00F10D0B" w:rsidRDefault="00F10D0B" w:rsidP="00F10D0B">
      <w:pPr>
        <w:rPr>
          <w:rFonts w:hint="eastAsia"/>
        </w:rPr>
      </w:pPr>
      <w:r>
        <w:rPr>
          <w:rFonts w:hint="eastAsia"/>
        </w:rPr>
        <w:t xml:space="preserve">  </w:t>
      </w:r>
      <w:r>
        <w:rPr>
          <w:rFonts w:hint="eastAsia"/>
        </w:rPr>
        <w:t>在我们的</w:t>
      </w:r>
      <w:r>
        <w:rPr>
          <w:rFonts w:hint="eastAsia"/>
        </w:rPr>
        <w:t>cyclical Economic Forum</w:t>
      </w:r>
      <w:r>
        <w:rPr>
          <w:rFonts w:hint="eastAsia"/>
        </w:rPr>
        <w:t>上，不可避免分析货币政策问题，其中有四个关键：</w:t>
      </w:r>
      <w:r>
        <w:rPr>
          <w:rFonts w:hint="eastAsia"/>
        </w:rPr>
        <w:t>1.</w:t>
      </w:r>
      <w:r>
        <w:rPr>
          <w:rFonts w:hint="eastAsia"/>
        </w:rPr>
        <w:t>就业和产出缺口，以及就业走势。</w:t>
      </w:r>
      <w:r>
        <w:rPr>
          <w:rFonts w:hint="eastAsia"/>
        </w:rPr>
        <w:t>2.</w:t>
      </w:r>
      <w:r>
        <w:rPr>
          <w:rFonts w:hint="eastAsia"/>
        </w:rPr>
        <w:t>通胀缺口，以及通胀走势。</w:t>
      </w:r>
      <w:r>
        <w:rPr>
          <w:rFonts w:hint="eastAsia"/>
        </w:rPr>
        <w:t>3.</w:t>
      </w:r>
      <w:r>
        <w:rPr>
          <w:rFonts w:hint="eastAsia"/>
        </w:rPr>
        <w:t>风险偏好，包括实体经济和金融市场。</w:t>
      </w:r>
      <w:r>
        <w:rPr>
          <w:rFonts w:hint="eastAsia"/>
        </w:rPr>
        <w:t>4.</w:t>
      </w:r>
      <w:r>
        <w:rPr>
          <w:rFonts w:hint="eastAsia"/>
        </w:rPr>
        <w:t>金融市场对以上各个方面的</w:t>
      </w:r>
      <w:r>
        <w:rPr>
          <w:rFonts w:hint="eastAsia"/>
        </w:rPr>
        <w:t>discount</w:t>
      </w:r>
      <w:r>
        <w:rPr>
          <w:rFonts w:hint="eastAsia"/>
        </w:rPr>
        <w:t>，特别是对货币政策的</w:t>
      </w:r>
      <w:r>
        <w:rPr>
          <w:rFonts w:hint="eastAsia"/>
        </w:rPr>
        <w:t>discount</w:t>
      </w:r>
      <w:r>
        <w:rPr>
          <w:rFonts w:hint="eastAsia"/>
        </w:rPr>
        <w:t>。</w:t>
      </w:r>
    </w:p>
    <w:p w:rsidR="00F10D0B" w:rsidRDefault="00F10D0B" w:rsidP="00F10D0B">
      <w:pPr>
        <w:rPr>
          <w:rFonts w:hint="eastAsia"/>
        </w:rPr>
      </w:pPr>
      <w:r>
        <w:rPr>
          <w:rFonts w:hint="eastAsia"/>
        </w:rPr>
        <w:t xml:space="preserve">  </w:t>
      </w:r>
      <w:r>
        <w:rPr>
          <w:rFonts w:hint="eastAsia"/>
        </w:rPr>
        <w:t>格林斯潘的</w:t>
      </w:r>
      <w:r>
        <w:rPr>
          <w:rFonts w:hint="eastAsia"/>
        </w:rPr>
        <w:t>unconstrained discretion</w:t>
      </w:r>
      <w:r>
        <w:rPr>
          <w:rFonts w:hint="eastAsia"/>
        </w:rPr>
        <w:t>，提升了未来政策的不确定性和</w:t>
      </w:r>
      <w:r>
        <w:rPr>
          <w:rFonts w:hint="eastAsia"/>
        </w:rPr>
        <w:t>risk premium</w:t>
      </w:r>
      <w:r>
        <w:rPr>
          <w:rFonts w:hint="eastAsia"/>
        </w:rPr>
        <w:t>，这不利于宽松。格林斯潘的风格是“</w:t>
      </w:r>
      <w:r>
        <w:rPr>
          <w:rFonts w:hint="eastAsia"/>
        </w:rPr>
        <w:t>trust me"",</w:t>
      </w:r>
      <w:r>
        <w:rPr>
          <w:rFonts w:hint="eastAsia"/>
        </w:rPr>
        <w:t>类似于</w:t>
      </w:r>
      <w:r>
        <w:rPr>
          <w:rFonts w:hint="eastAsia"/>
        </w:rPr>
        <w:t>hedge fund style."</w:t>
      </w:r>
      <w:r>
        <w:rPr>
          <w:rFonts w:hint="eastAsia"/>
        </w:rPr>
        <w:tab/>
      </w:r>
      <w:r>
        <w:rPr>
          <w:rFonts w:hint="eastAsia"/>
        </w:rPr>
        <w:tab/>
      </w:r>
      <w:r>
        <w:rPr>
          <w:rFonts w:hint="eastAsia"/>
        </w:rPr>
        <w:tab/>
      </w:r>
    </w:p>
    <w:p w:rsidR="00F10D0B" w:rsidRDefault="00F10D0B" w:rsidP="00F10D0B">
      <w:pPr>
        <w:rPr>
          <w:rFonts w:hint="eastAsia"/>
        </w:rPr>
      </w:pPr>
      <w:r>
        <w:rPr>
          <w:rFonts w:hint="eastAsia"/>
        </w:rPr>
        <w:t>20030910 Fed Greenbook</w:t>
      </w:r>
      <w:r>
        <w:rPr>
          <w:rFonts w:hint="eastAsia"/>
        </w:rPr>
        <w:tab/>
        <w:t>"</w:t>
      </w:r>
      <w:r>
        <w:rPr>
          <w:rFonts w:hint="eastAsia"/>
        </w:rPr>
        <w:t>过去六周与预期相似，经济持续上行。居民支出继续走强，单户开工达到</w:t>
      </w:r>
      <w:r>
        <w:rPr>
          <w:rFonts w:hint="eastAsia"/>
        </w:rPr>
        <w:t>25</w:t>
      </w:r>
      <w:r>
        <w:rPr>
          <w:rFonts w:hint="eastAsia"/>
        </w:rPr>
        <w:t>年最高值，投资也继续稳健上升。当前最终支出比生产要强，意味着补库存尚未加入。</w:t>
      </w:r>
    </w:p>
    <w:p w:rsidR="00F10D0B" w:rsidRDefault="00F10D0B" w:rsidP="00F10D0B">
      <w:pPr>
        <w:rPr>
          <w:rFonts w:hint="eastAsia"/>
        </w:rPr>
      </w:pPr>
      <w:r>
        <w:rPr>
          <w:rFonts w:hint="eastAsia"/>
        </w:rPr>
        <w:t xml:space="preserve">  </w:t>
      </w:r>
      <w:r>
        <w:rPr>
          <w:rFonts w:hint="eastAsia"/>
        </w:rPr>
        <w:t>意外的是，就业超出预期的在</w:t>
      </w:r>
      <w:r>
        <w:rPr>
          <w:rFonts w:hint="eastAsia"/>
        </w:rPr>
        <w:t>8</w:t>
      </w:r>
      <w:r>
        <w:rPr>
          <w:rFonts w:hint="eastAsia"/>
        </w:rPr>
        <w:t>月份继续走弱，企业很不愿意雇佣，这也导致了生产率的超长提高。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20030912 GS Daily Where We Differ from the Consensus</w:t>
      </w:r>
      <w:r>
        <w:rPr>
          <w:rFonts w:hint="eastAsia"/>
        </w:rPr>
        <w:tab/>
      </w:r>
      <w:r>
        <w:rPr>
          <w:rFonts w:hint="eastAsia"/>
        </w:rPr>
        <w:t>我们与共识在增长上的区别已经不大。</w:t>
      </w:r>
      <w:r>
        <w:rPr>
          <w:rFonts w:hint="eastAsia"/>
        </w:rPr>
        <w:tab/>
      </w:r>
      <w:r>
        <w:rPr>
          <w:rFonts w:hint="eastAsia"/>
        </w:rPr>
        <w:tab/>
      </w:r>
      <w:r>
        <w:rPr>
          <w:rFonts w:hint="eastAsia"/>
        </w:rPr>
        <w:t>出于我们对于通胀的判断，我们依然认为联储在</w:t>
      </w:r>
      <w:r>
        <w:rPr>
          <w:rFonts w:hint="eastAsia"/>
        </w:rPr>
        <w:t>2005</w:t>
      </w:r>
      <w:r>
        <w:rPr>
          <w:rFonts w:hint="eastAsia"/>
        </w:rPr>
        <w:t>年以前不会加息。</w:t>
      </w:r>
      <w:r>
        <w:rPr>
          <w:rFonts w:hint="eastAsia"/>
        </w:rPr>
        <w:tab/>
      </w:r>
    </w:p>
    <w:p w:rsidR="00F10D0B" w:rsidRDefault="00F10D0B" w:rsidP="00F10D0B">
      <w:pPr>
        <w:rPr>
          <w:rFonts w:hint="eastAsia"/>
        </w:rPr>
      </w:pPr>
      <w:r>
        <w:rPr>
          <w:rFonts w:hint="eastAsia"/>
        </w:rPr>
        <w:t>20030913 GS UEA The Need for Clear Communication</w:t>
      </w:r>
      <w:r>
        <w:rPr>
          <w:rFonts w:hint="eastAsia"/>
        </w:rPr>
        <w:tab/>
        <w:t>"</w:t>
      </w:r>
      <w:r>
        <w:rPr>
          <w:rFonts w:hint="eastAsia"/>
        </w:rPr>
        <w:t>无就业复苏的主题仍在延续。</w:t>
      </w:r>
      <w:r>
        <w:rPr>
          <w:rFonts w:hint="eastAsia"/>
        </w:rPr>
        <w:t>8</w:t>
      </w:r>
      <w:r>
        <w:rPr>
          <w:rFonts w:hint="eastAsia"/>
        </w:rPr>
        <w:t>月份的消费很好，但首申在继续转差。</w:t>
      </w:r>
    </w:p>
    <w:p w:rsidR="00F10D0B" w:rsidRDefault="00F10D0B" w:rsidP="00F10D0B">
      <w:pPr>
        <w:rPr>
          <w:rFonts w:hint="eastAsia"/>
        </w:rPr>
      </w:pPr>
      <w:r>
        <w:rPr>
          <w:rFonts w:hint="eastAsia"/>
        </w:rPr>
        <w:t>（对于央行沟通的讨论挺好）</w:t>
      </w:r>
    </w:p>
    <w:p w:rsidR="00F10D0B" w:rsidRDefault="00F10D0B" w:rsidP="00F10D0B">
      <w:pPr>
        <w:rPr>
          <w:rFonts w:hint="eastAsia"/>
        </w:rPr>
      </w:pPr>
      <w:r>
        <w:rPr>
          <w:rFonts w:hint="eastAsia"/>
        </w:rPr>
        <w:t xml:space="preserve">  </w:t>
      </w:r>
      <w:r>
        <w:rPr>
          <w:rFonts w:hint="eastAsia"/>
        </w:rPr>
        <w:t>资本市场已经比银行体系更为重要，</w:t>
      </w:r>
      <w:r>
        <w:rPr>
          <w:rFonts w:hint="eastAsia"/>
        </w:rPr>
        <w:t>ffr matter less</w:t>
      </w:r>
      <w:r>
        <w:rPr>
          <w:rFonts w:hint="eastAsia"/>
        </w:rPr>
        <w:t>，</w:t>
      </w:r>
      <w:r>
        <w:rPr>
          <w:rFonts w:hint="eastAsia"/>
        </w:rPr>
        <w:t xml:space="preserve">financial conditions matter more. </w:t>
      </w:r>
      <w:r>
        <w:rPr>
          <w:rFonts w:hint="eastAsia"/>
        </w:rPr>
        <w:t>由于金融条件取决于未来短期利率，因此清晰的沟通、联储</w:t>
      </w:r>
      <w:r>
        <w:rPr>
          <w:rFonts w:hint="eastAsia"/>
        </w:rPr>
        <w:t>credibility</w:t>
      </w:r>
      <w:r>
        <w:rPr>
          <w:rFonts w:hint="eastAsia"/>
        </w:rPr>
        <w:t>和沟通质量更为重要。近期债券市场的高波动性反映了</w:t>
      </w:r>
      <w:r>
        <w:rPr>
          <w:rFonts w:hint="eastAsia"/>
        </w:rPr>
        <w:t>FOMC</w:t>
      </w:r>
      <w:r>
        <w:rPr>
          <w:rFonts w:hint="eastAsia"/>
        </w:rPr>
        <w:t>与投资者之间的误解。</w:t>
      </w:r>
    </w:p>
    <w:p w:rsidR="00F10D0B" w:rsidRDefault="00F10D0B" w:rsidP="00F10D0B">
      <w:pPr>
        <w:rPr>
          <w:rFonts w:hint="eastAsia"/>
        </w:rPr>
      </w:pPr>
      <w:r>
        <w:rPr>
          <w:rFonts w:hint="eastAsia"/>
        </w:rPr>
        <w:t xml:space="preserve">  </w:t>
      </w:r>
      <w:r>
        <w:rPr>
          <w:rFonts w:hint="eastAsia"/>
        </w:rPr>
        <w:t>由于联储官员有动机来低估问题的严重性，因此市场参与者倾向于放大官员们释放的信息。如果官员讨论潜在可能使用非常规政策，投资者可能引申为这些政策近在咫尺。</w:t>
      </w:r>
    </w:p>
    <w:p w:rsidR="00F10D0B" w:rsidRDefault="00F10D0B" w:rsidP="00F10D0B">
      <w:pPr>
        <w:rPr>
          <w:rFonts w:hint="eastAsia"/>
        </w:rPr>
      </w:pPr>
      <w:r>
        <w:rPr>
          <w:rFonts w:hint="eastAsia"/>
        </w:rPr>
        <w:t xml:space="preserve">  </w:t>
      </w:r>
      <w:r>
        <w:rPr>
          <w:rFonts w:hint="eastAsia"/>
        </w:rPr>
        <w:t>近期有三重误解：</w:t>
      </w:r>
      <w:r>
        <w:rPr>
          <w:rFonts w:hint="eastAsia"/>
        </w:rPr>
        <w:t>1.</w:t>
      </w:r>
      <w:r>
        <w:rPr>
          <w:rFonts w:hint="eastAsia"/>
        </w:rPr>
        <w:t>市场和我们都误以为</w:t>
      </w:r>
      <w:r>
        <w:rPr>
          <w:rFonts w:hint="eastAsia"/>
        </w:rPr>
        <w:t>6</w:t>
      </w:r>
      <w:r>
        <w:rPr>
          <w:rFonts w:hint="eastAsia"/>
        </w:rPr>
        <w:t>月要降息</w:t>
      </w:r>
      <w:r>
        <w:rPr>
          <w:rFonts w:hint="eastAsia"/>
        </w:rPr>
        <w:t>50bp</w:t>
      </w:r>
      <w:r>
        <w:rPr>
          <w:rFonts w:hint="eastAsia"/>
        </w:rPr>
        <w:t>，有三个原因，第一是</w:t>
      </w:r>
      <w:r>
        <w:rPr>
          <w:rFonts w:hint="eastAsia"/>
        </w:rPr>
        <w:t>2002</w:t>
      </w:r>
      <w:r>
        <w:rPr>
          <w:rFonts w:hint="eastAsia"/>
        </w:rPr>
        <w:t>年</w:t>
      </w:r>
      <w:r>
        <w:rPr>
          <w:rFonts w:hint="eastAsia"/>
        </w:rPr>
        <w:t>6</w:t>
      </w:r>
      <w:r>
        <w:rPr>
          <w:rFonts w:hint="eastAsia"/>
        </w:rPr>
        <w:t>月</w:t>
      </w:r>
      <w:r>
        <w:rPr>
          <w:rFonts w:hint="eastAsia"/>
        </w:rPr>
        <w:t>Fed staff study</w:t>
      </w:r>
      <w:r>
        <w:rPr>
          <w:rFonts w:hint="eastAsia"/>
        </w:rPr>
        <w:t>认为日本没有充分激进的宽松，第二是联储官员表示弹药已经有限因此要猛烈使用，第三是格林斯潘在</w:t>
      </w:r>
      <w:r>
        <w:rPr>
          <w:rFonts w:hint="eastAsia"/>
        </w:rPr>
        <w:t>6</w:t>
      </w:r>
      <w:r>
        <w:rPr>
          <w:rFonts w:hint="eastAsia"/>
        </w:rPr>
        <w:t>月</w:t>
      </w:r>
      <w:r>
        <w:rPr>
          <w:rFonts w:hint="eastAsia"/>
        </w:rPr>
        <w:t>3</w:t>
      </w:r>
      <w:r>
        <w:rPr>
          <w:rFonts w:hint="eastAsia"/>
        </w:rPr>
        <w:t>日提及防止通缩时用了</w:t>
      </w:r>
      <w:r>
        <w:rPr>
          <w:rFonts w:hint="eastAsia"/>
        </w:rPr>
        <w:t>""firebreak""</w:t>
      </w:r>
      <w:r>
        <w:rPr>
          <w:rFonts w:hint="eastAsia"/>
        </w:rPr>
        <w:t>这个词。</w:t>
      </w:r>
      <w:r>
        <w:rPr>
          <w:rFonts w:hint="eastAsia"/>
        </w:rPr>
        <w:t>2.</w:t>
      </w:r>
      <w:r>
        <w:rPr>
          <w:rFonts w:hint="eastAsia"/>
        </w:rPr>
        <w:t>当</w:t>
      </w:r>
      <w:r>
        <w:rPr>
          <w:rFonts w:hint="eastAsia"/>
        </w:rPr>
        <w:t>ffr</w:t>
      </w:r>
      <w:r>
        <w:rPr>
          <w:rFonts w:hint="eastAsia"/>
        </w:rPr>
        <w:t>触及</w:t>
      </w:r>
      <w:r>
        <w:rPr>
          <w:rFonts w:hint="eastAsia"/>
        </w:rPr>
        <w:t>0.75%</w:t>
      </w:r>
      <w:r>
        <w:rPr>
          <w:rFonts w:hint="eastAsia"/>
        </w:rPr>
        <w:t>以后，将使用非常规政策。</w:t>
      </w:r>
      <w:r>
        <w:rPr>
          <w:rFonts w:hint="eastAsia"/>
        </w:rPr>
        <w:t>3.</w:t>
      </w:r>
      <w:r>
        <w:rPr>
          <w:rFonts w:hint="eastAsia"/>
        </w:rPr>
        <w:t>非常规政策包括购入长端债券。</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20030915 Fed Transcript</w:t>
      </w:r>
      <w:r>
        <w:rPr>
          <w:rFonts w:hint="eastAsia"/>
        </w:rPr>
        <w:tab/>
        <w:t>"</w:t>
      </w:r>
      <w:r>
        <w:rPr>
          <w:rFonts w:hint="eastAsia"/>
        </w:rPr>
        <w:t>（本次会议专门讨论央行沟通）</w:t>
      </w:r>
    </w:p>
    <w:p w:rsidR="00F10D0B" w:rsidRDefault="00F10D0B" w:rsidP="00F10D0B">
      <w:pPr>
        <w:rPr>
          <w:rFonts w:hint="eastAsia"/>
        </w:rPr>
      </w:pPr>
      <w:r>
        <w:rPr>
          <w:rFonts w:hint="eastAsia"/>
        </w:rPr>
        <w:t xml:space="preserve">Greenspan: </w:t>
      </w:r>
      <w:r>
        <w:rPr>
          <w:rFonts w:hint="eastAsia"/>
        </w:rPr>
        <w:t>有观点认为联储现在沟通能力不足，这源于过去几个月的情况。虽然我不同意这些观点，但我理解当前的问题。显而易见的是，我们和市场都犯错了，我们没有沟通好，</w:t>
      </w:r>
      <w:r>
        <w:rPr>
          <w:rFonts w:hint="eastAsia"/>
        </w:rPr>
        <w:lastRenderedPageBreak/>
        <w:t>市场也没有理解好。</w:t>
      </w:r>
    </w:p>
    <w:p w:rsidR="00F10D0B" w:rsidRDefault="00F10D0B" w:rsidP="00F10D0B">
      <w:pPr>
        <w:rPr>
          <w:rFonts w:hint="eastAsia"/>
        </w:rPr>
      </w:pPr>
      <w:r>
        <w:rPr>
          <w:rFonts w:hint="eastAsia"/>
        </w:rPr>
        <w:t xml:space="preserve">  </w:t>
      </w:r>
      <w:r>
        <w:rPr>
          <w:rFonts w:hint="eastAsia"/>
        </w:rPr>
        <w:t>回头来看，只能说回头来看，市场在六月</w:t>
      </w:r>
      <w:r>
        <w:rPr>
          <w:rFonts w:hint="eastAsia"/>
        </w:rPr>
        <w:t>FOMC</w:t>
      </w:r>
      <w:r>
        <w:rPr>
          <w:rFonts w:hint="eastAsia"/>
        </w:rPr>
        <w:t>之前有两个信念：第一，不会降息到</w:t>
      </w:r>
      <w:r>
        <w:rPr>
          <w:rFonts w:hint="eastAsia"/>
        </w:rPr>
        <w:t>0.75%</w:t>
      </w:r>
      <w:r>
        <w:rPr>
          <w:rFonts w:hint="eastAsia"/>
        </w:rPr>
        <w:t>，否则货币市场出问题。第二，降息到</w:t>
      </w:r>
      <w:r>
        <w:rPr>
          <w:rFonts w:hint="eastAsia"/>
        </w:rPr>
        <w:t>0.75%</w:t>
      </w:r>
      <w:r>
        <w:rPr>
          <w:rFonts w:hint="eastAsia"/>
        </w:rPr>
        <w:t>以后将继续宽松并使用非常规政策。但是，我们却经过研究认为其实降到</w:t>
      </w:r>
      <w:r>
        <w:rPr>
          <w:rFonts w:hint="eastAsia"/>
        </w:rPr>
        <w:t>0.75</w:t>
      </w:r>
      <w:r>
        <w:rPr>
          <w:rFonts w:hint="eastAsia"/>
        </w:rPr>
        <w:t>以下也是没问题的。</w:t>
      </w:r>
    </w:p>
    <w:p w:rsidR="00F10D0B" w:rsidRDefault="00F10D0B" w:rsidP="00F10D0B">
      <w:pPr>
        <w:rPr>
          <w:rFonts w:hint="eastAsia"/>
        </w:rPr>
      </w:pPr>
      <w:r>
        <w:rPr>
          <w:rFonts w:hint="eastAsia"/>
        </w:rPr>
        <w:t xml:space="preserve">  </w:t>
      </w:r>
      <w:r>
        <w:rPr>
          <w:rFonts w:hint="eastAsia"/>
        </w:rPr>
        <w:t>由于通缩是一个历史上少见的问题，我们之前与金融机构充分沟通，试图把这个问题搞明白。我们在提及通缩时</w:t>
      </w:r>
      <w:r>
        <w:rPr>
          <w:rFonts w:hint="eastAsia"/>
        </w:rPr>
        <w:t>we used the term ""remote"" all the time</w:t>
      </w:r>
      <w:r>
        <w:rPr>
          <w:rFonts w:hint="eastAsia"/>
        </w:rPr>
        <w:t>。即使是小学数学也足以知道，</w:t>
      </w:r>
      <w:r>
        <w:rPr>
          <w:rFonts w:hint="eastAsia"/>
        </w:rPr>
        <w:t>remote event</w:t>
      </w:r>
      <w:r>
        <w:rPr>
          <w:rFonts w:hint="eastAsia"/>
        </w:rPr>
        <w:t>在反复提及以后依然是</w:t>
      </w:r>
      <w:r>
        <w:rPr>
          <w:rFonts w:hint="eastAsia"/>
        </w:rPr>
        <w:t>remote</w:t>
      </w:r>
      <w:r>
        <w:rPr>
          <w:rFonts w:hint="eastAsia"/>
        </w:rPr>
        <w:t>。但</w:t>
      </w:r>
      <w:r>
        <w:rPr>
          <w:rFonts w:hint="eastAsia"/>
        </w:rPr>
        <w:t>traders</w:t>
      </w:r>
      <w:r>
        <w:rPr>
          <w:rFonts w:hint="eastAsia"/>
        </w:rPr>
        <w:t>不这么看，他们把联储看作是阴谋机构，</w:t>
      </w:r>
      <w:r>
        <w:rPr>
          <w:rFonts w:hint="eastAsia"/>
        </w:rPr>
        <w:t>remote</w:t>
      </w:r>
      <w:r>
        <w:rPr>
          <w:rFonts w:hint="eastAsia"/>
        </w:rPr>
        <w:t>本身不重要，</w:t>
      </w:r>
      <w:r>
        <w:rPr>
          <w:rFonts w:hint="eastAsia"/>
        </w:rPr>
        <w:t>the number of times we used the word</w:t>
      </w:r>
      <w:r>
        <w:rPr>
          <w:rFonts w:hint="eastAsia"/>
        </w:rPr>
        <w:t>对他们而言更为重要。</w:t>
      </w:r>
    </w:p>
    <w:p w:rsidR="00F10D0B" w:rsidRDefault="00F10D0B" w:rsidP="00F10D0B">
      <w:r>
        <w:rPr>
          <w:rFonts w:hint="eastAsia"/>
        </w:rPr>
        <w:t xml:space="preserve">  </w:t>
      </w:r>
      <w:r>
        <w:rPr>
          <w:rFonts w:hint="eastAsia"/>
        </w:rPr>
        <w:t>我之前从来没有意识到这里出了问题。在</w:t>
      </w:r>
      <w:r>
        <w:rPr>
          <w:rFonts w:hint="eastAsia"/>
        </w:rPr>
        <w:t>7</w:t>
      </w:r>
      <w:r>
        <w:rPr>
          <w:rFonts w:hint="eastAsia"/>
        </w:rPr>
        <w:t>月的听证会上，当有人说</w:t>
      </w:r>
      <w:r>
        <w:rPr>
          <w:rFonts w:hint="eastAsia"/>
        </w:rPr>
        <w:t>the market was disappointed that we had taken purchasing long-term notes off the table. And I naively said that I wasn</w:t>
      </w:r>
      <w:r>
        <w:rPr>
          <w:rFonts w:hint="eastAsia"/>
        </w:rPr>
        <w:t>’</w:t>
      </w:r>
      <w:r>
        <w:rPr>
          <w:rFonts w:hint="eastAsia"/>
        </w:rPr>
        <w:t>t aware that we had taken anything off the table. I didn</w:t>
      </w:r>
      <w:r>
        <w:rPr>
          <w:rFonts w:hint="eastAsia"/>
        </w:rPr>
        <w:t>’</w:t>
      </w:r>
      <w:r>
        <w:rPr>
          <w:rFonts w:hint="eastAsia"/>
        </w:rPr>
        <w:t xml:space="preserve">t know what they were talking about. </w:t>
      </w:r>
      <w:r>
        <w:rPr>
          <w:rFonts w:hint="eastAsia"/>
        </w:rPr>
        <w:t>这说明沟通并不简单。</w:t>
      </w:r>
      <w:r>
        <w:rPr>
          <w:rFonts w:hint="eastAsia"/>
        </w:rPr>
        <w:t>"</w:t>
      </w:r>
      <w:r>
        <w:tab/>
      </w:r>
      <w:r>
        <w:tab/>
      </w:r>
      <w:r>
        <w:tab/>
      </w:r>
    </w:p>
    <w:p w:rsidR="00F10D0B" w:rsidRDefault="00F10D0B" w:rsidP="00F10D0B">
      <w:pPr>
        <w:rPr>
          <w:rFonts w:hint="eastAsia"/>
        </w:rPr>
      </w:pPr>
      <w:r>
        <w:rPr>
          <w:rFonts w:hint="eastAsia"/>
        </w:rPr>
        <w:t>20030916 Fed Transcript</w:t>
      </w:r>
      <w:r>
        <w:rPr>
          <w:rFonts w:hint="eastAsia"/>
        </w:rPr>
        <w:tab/>
        <w:t xml:space="preserve">Greenspan: </w:t>
      </w:r>
      <w:r>
        <w:rPr>
          <w:rFonts w:hint="eastAsia"/>
        </w:rPr>
        <w:t>我们长时间内不会加息，通胀预计保持低位。但是</w:t>
      </w:r>
      <w:r>
        <w:rPr>
          <w:rFonts w:hint="eastAsia"/>
        </w:rPr>
        <w:t>In retrospect, I think it was a mistake to include a sentence in our press statement in August indicating that an accommodative policy can be maintained for a considerable period. It may not have cre</w:t>
      </w:r>
      <w:r>
        <w:t>ated an immediate problem, but I don’t think we should be judging policy in terms of any fixed time frame. Instead, it should be judged with respect to the process of implementing our objectives...we need to begin to consider how we will work our way out o</w:t>
      </w:r>
      <w:r>
        <w:rPr>
          <w:rFonts w:hint="eastAsia"/>
        </w:rPr>
        <w:t>f this.(</w:t>
      </w:r>
      <w:r>
        <w:rPr>
          <w:rFonts w:hint="eastAsia"/>
        </w:rPr>
        <w:t>但</w:t>
      </w:r>
      <w:r>
        <w:rPr>
          <w:rFonts w:hint="eastAsia"/>
        </w:rPr>
        <w:t>GS</w:t>
      </w:r>
      <w:r>
        <w:rPr>
          <w:rFonts w:hint="eastAsia"/>
        </w:rPr>
        <w:t>、</w:t>
      </w:r>
      <w:r>
        <w:rPr>
          <w:rFonts w:hint="eastAsia"/>
        </w:rPr>
        <w:t>BCA</w:t>
      </w:r>
      <w:r>
        <w:rPr>
          <w:rFonts w:hint="eastAsia"/>
        </w:rPr>
        <w:t>都已经是深信联储较长时间内不加息）</w:t>
      </w:r>
      <w:r>
        <w:rPr>
          <w:rFonts w:hint="eastAsia"/>
        </w:rPr>
        <w:tab/>
      </w:r>
      <w:r>
        <w:rPr>
          <w:rFonts w:hint="eastAsia"/>
        </w:rPr>
        <w:tab/>
      </w:r>
      <w:r>
        <w:rPr>
          <w:rFonts w:hint="eastAsia"/>
        </w:rPr>
        <w:tab/>
      </w:r>
    </w:p>
    <w:p w:rsidR="00F10D0B" w:rsidRDefault="00F10D0B" w:rsidP="00F10D0B">
      <w:pPr>
        <w:rPr>
          <w:rFonts w:hint="eastAsia"/>
        </w:rPr>
      </w:pPr>
      <w:r>
        <w:rPr>
          <w:rFonts w:hint="eastAsia"/>
        </w:rPr>
        <w:t>20030924 GS Daily Employment- The Tale of Two Surveys</w:t>
      </w:r>
      <w:r>
        <w:rPr>
          <w:rFonts w:hint="eastAsia"/>
        </w:rPr>
        <w:tab/>
      </w:r>
      <w:r>
        <w:rPr>
          <w:rFonts w:hint="eastAsia"/>
        </w:rPr>
        <w:t>家庭部门就业和</w:t>
      </w:r>
      <w:r>
        <w:rPr>
          <w:rFonts w:hint="eastAsia"/>
        </w:rPr>
        <w:t>NFP</w:t>
      </w:r>
      <w:r>
        <w:rPr>
          <w:rFonts w:hint="eastAsia"/>
        </w:rPr>
        <w:t>在统计口径上不一样，</w:t>
      </w:r>
      <w:r>
        <w:rPr>
          <w:rFonts w:hint="eastAsia"/>
        </w:rPr>
        <w:t>NFP</w:t>
      </w:r>
      <w:r>
        <w:rPr>
          <w:rFonts w:hint="eastAsia"/>
        </w:rPr>
        <w:t>显示就业减少，家庭调查显示就业增加。一般认为，家庭调查中由于包含了新设立企业的原因，因此在复苏期间家庭调查的就业往往更多一些。但其实两者经过一些统计口径调整以后，显示的情况是一致的，即本轮复苏的就业很弱。</w:t>
      </w:r>
      <w:r>
        <w:rPr>
          <w:rFonts w:hint="eastAsia"/>
        </w:rPr>
        <w:t>Alan Krueger</w:t>
      </w:r>
      <w:r>
        <w:rPr>
          <w:rFonts w:hint="eastAsia"/>
        </w:rPr>
        <w:t>最近一篇文章写的很清楚，家庭调查中包含了</w:t>
      </w:r>
      <w:r>
        <w:rPr>
          <w:rFonts w:hint="eastAsia"/>
        </w:rPr>
        <w:t>self-employed, adjustment to population</w:t>
      </w:r>
      <w:r>
        <w:rPr>
          <w:rFonts w:hint="eastAsia"/>
        </w:rPr>
        <w:t>等，这些是让两者差别较大的关键区别。</w:t>
      </w:r>
      <w:r>
        <w:rPr>
          <w:rFonts w:hint="eastAsia"/>
        </w:rPr>
        <w:tab/>
      </w:r>
      <w:r>
        <w:rPr>
          <w:rFonts w:hint="eastAsia"/>
        </w:rPr>
        <w:tab/>
      </w:r>
      <w:r>
        <w:rPr>
          <w:rFonts w:hint="eastAsia"/>
        </w:rPr>
        <w:tab/>
      </w:r>
    </w:p>
    <w:p w:rsidR="00F10D0B" w:rsidRDefault="00F10D0B" w:rsidP="00F10D0B">
      <w:pPr>
        <w:rPr>
          <w:rFonts w:hint="eastAsia"/>
        </w:rPr>
      </w:pPr>
      <w:r>
        <w:rPr>
          <w:rFonts w:hint="eastAsia"/>
        </w:rPr>
        <w:t>20030926 BCA.gis gissep03_26</w:t>
      </w:r>
      <w:r>
        <w:rPr>
          <w:rFonts w:hint="eastAsia"/>
        </w:rPr>
        <w:tab/>
      </w:r>
      <w:r>
        <w:rPr>
          <w:rFonts w:hint="eastAsia"/>
        </w:rPr>
        <w:t>美国政府努力让亚洲货币升值，这是美国刺激政策的一个侧面。财政和货币都已经极度宽松，汇率是最后一步。当前之所以火力全开，与</w:t>
      </w:r>
      <w:r>
        <w:rPr>
          <w:rFonts w:hint="eastAsia"/>
        </w:rPr>
        <w:t>2004</w:t>
      </w:r>
      <w:r>
        <w:rPr>
          <w:rFonts w:hint="eastAsia"/>
        </w:rPr>
        <w:t>年大选的</w:t>
      </w:r>
      <w:r>
        <w:rPr>
          <w:rFonts w:hint="eastAsia"/>
        </w:rPr>
        <w:t>timing</w:t>
      </w:r>
      <w:r>
        <w:rPr>
          <w:rFonts w:hint="eastAsia"/>
        </w:rPr>
        <w:t>密不可分。</w:t>
      </w:r>
      <w:r>
        <w:rPr>
          <w:rFonts w:hint="eastAsia"/>
        </w:rPr>
        <w:tab/>
      </w:r>
      <w:r>
        <w:rPr>
          <w:rFonts w:hint="eastAsia"/>
        </w:rPr>
        <w:tab/>
      </w:r>
      <w:r>
        <w:rPr>
          <w:rFonts w:hint="eastAsia"/>
        </w:rPr>
        <w:tab/>
      </w:r>
      <w:r>
        <w:rPr>
          <w:rFonts w:hint="eastAsia"/>
        </w:rPr>
        <w:t>调整并不可怕。等到增长已经成为现实的时候，这会导致市场预期政策收紧，从而结束此轮上涨。</w:t>
      </w:r>
    </w:p>
    <w:p w:rsidR="00F10D0B" w:rsidRDefault="00F10D0B" w:rsidP="00F10D0B">
      <w:pPr>
        <w:rPr>
          <w:rFonts w:hint="eastAsia"/>
        </w:rPr>
      </w:pPr>
      <w:r>
        <w:rPr>
          <w:rFonts w:hint="eastAsia"/>
        </w:rPr>
        <w:t>20030926 Shiller Is There a Bubble in Home Prices</w:t>
      </w:r>
      <w:r>
        <w:rPr>
          <w:rFonts w:hint="eastAsia"/>
        </w:rPr>
        <w:tab/>
        <w:t>"</w:t>
      </w:r>
      <w:r>
        <w:rPr>
          <w:rFonts w:hint="eastAsia"/>
        </w:rPr>
        <w:t>（泡沫并不简单等于高估）泡沫的关键是购买者出于投机目的买入，期待以更高的价格卖出；或者是刚需者，担心房价的上涨而蜂拥买入。当前我们的</w:t>
      </w:r>
      <w:r>
        <w:rPr>
          <w:rFonts w:hint="eastAsia"/>
        </w:rPr>
        <w:t>survey</w:t>
      </w:r>
      <w:r>
        <w:rPr>
          <w:rFonts w:hint="eastAsia"/>
        </w:rPr>
        <w:t>与</w:t>
      </w:r>
      <w:r>
        <w:rPr>
          <w:rFonts w:hint="eastAsia"/>
        </w:rPr>
        <w:t>1988</w:t>
      </w:r>
      <w:r>
        <w:rPr>
          <w:rFonts w:hint="eastAsia"/>
        </w:rPr>
        <w:t>年作比较的话，当前的这种投机气息不如</w:t>
      </w:r>
      <w:r>
        <w:rPr>
          <w:rFonts w:hint="eastAsia"/>
        </w:rPr>
        <w:t>1988</w:t>
      </w:r>
      <w:r>
        <w:rPr>
          <w:rFonts w:hint="eastAsia"/>
        </w:rPr>
        <w:t>年那么浓。</w:t>
      </w:r>
      <w:r>
        <w:rPr>
          <w:rFonts w:hint="eastAsia"/>
        </w:rPr>
        <w:t>1988</w:t>
      </w:r>
      <w:r>
        <w:rPr>
          <w:rFonts w:hint="eastAsia"/>
        </w:rPr>
        <w:t>年当时是泡沫。</w:t>
      </w:r>
    </w:p>
    <w:p w:rsidR="00F10D0B" w:rsidRDefault="00F10D0B" w:rsidP="00F10D0B">
      <w:pPr>
        <w:rPr>
          <w:rFonts w:hint="eastAsia"/>
        </w:rPr>
      </w:pPr>
      <w:r>
        <w:rPr>
          <w:rFonts w:hint="eastAsia"/>
        </w:rPr>
        <w:t xml:space="preserve"> </w:t>
      </w:r>
      <w:r>
        <w:rPr>
          <w:rFonts w:hint="eastAsia"/>
        </w:rPr>
        <w:t>好消息是，历史上房价从来没有全国层面上的下降，都是地区性的泡沫破裂。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20030927 GS UEA Housing and Consumer Durables Modest Setbacks Ahead</w:t>
      </w:r>
      <w:r>
        <w:rPr>
          <w:rFonts w:hint="eastAsia"/>
        </w:rPr>
        <w:tab/>
        <w:t>"</w:t>
      </w:r>
      <w:r>
        <w:rPr>
          <w:rFonts w:hint="eastAsia"/>
        </w:rPr>
        <w:t>支持</w:t>
      </w:r>
      <w:r>
        <w:rPr>
          <w:rFonts w:hint="eastAsia"/>
        </w:rPr>
        <w:t>homehuilding</w:t>
      </w:r>
      <w:r>
        <w:rPr>
          <w:rFonts w:hint="eastAsia"/>
        </w:rPr>
        <w:t>和耐用品消费的两大支柱：</w:t>
      </w:r>
      <w:r>
        <w:rPr>
          <w:rFonts w:hint="eastAsia"/>
        </w:rPr>
        <w:t>1. Mortgage loan refinancing</w:t>
      </w:r>
      <w:r>
        <w:rPr>
          <w:rFonts w:hint="eastAsia"/>
        </w:rPr>
        <w:t>已经大幅下滑，</w:t>
      </w:r>
      <w:r>
        <w:rPr>
          <w:rFonts w:hint="eastAsia"/>
        </w:rPr>
        <w:t>2.</w:t>
      </w:r>
      <w:r>
        <w:rPr>
          <w:rFonts w:hint="eastAsia"/>
        </w:rPr>
        <w:t>减税在</w:t>
      </w:r>
      <w:r>
        <w:rPr>
          <w:rFonts w:hint="eastAsia"/>
        </w:rPr>
        <w:t>Q3</w:t>
      </w:r>
      <w:r>
        <w:rPr>
          <w:rFonts w:hint="eastAsia"/>
        </w:rPr>
        <w:t>也达到顶峰。但消费下滑应该不会严重。</w:t>
      </w:r>
    </w:p>
    <w:p w:rsidR="00F10D0B" w:rsidRDefault="00F10D0B" w:rsidP="00F10D0B">
      <w:pPr>
        <w:rPr>
          <w:rFonts w:hint="eastAsia"/>
        </w:rPr>
      </w:pPr>
      <w:r>
        <w:rPr>
          <w:rFonts w:hint="eastAsia"/>
        </w:rPr>
        <w:t xml:space="preserve">  </w:t>
      </w:r>
      <w:r>
        <w:rPr>
          <w:rFonts w:hint="eastAsia"/>
        </w:rPr>
        <w:t>就业依然不佳。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20031001 BCA, The Bank Credit Analyst, The Wall of Worry is Intact</w:t>
      </w:r>
      <w:r>
        <w:rPr>
          <w:rFonts w:hint="eastAsia"/>
        </w:rPr>
        <w:tab/>
        <w:t>"[</w:t>
      </w:r>
      <w:r>
        <w:rPr>
          <w:rFonts w:hint="eastAsia"/>
        </w:rPr>
        <w:t>股市还有上涨空间</w:t>
      </w:r>
      <w:r>
        <w:rPr>
          <w:rFonts w:hint="eastAsia"/>
        </w:rPr>
        <w:t xml:space="preserve">] </w:t>
      </w:r>
      <w:r>
        <w:rPr>
          <w:rFonts w:hint="eastAsia"/>
        </w:rPr>
        <w:t>我们与投资者的交流中发现，市场仍然很担心美国经济和股市。华尔街有句老话：</w:t>
      </w:r>
      <w:r>
        <w:rPr>
          <w:rFonts w:hint="eastAsia"/>
        </w:rPr>
        <w:t>A bull market has to climb a wall of worry</w:t>
      </w:r>
      <w:r>
        <w:rPr>
          <w:rFonts w:hint="eastAsia"/>
        </w:rPr>
        <w:t>。只要投资者仍在紧张，就可能有上行惊喜来吸引资金入市。如果所有人</w:t>
      </w:r>
      <w:r>
        <w:rPr>
          <w:rFonts w:hint="eastAsia"/>
        </w:rPr>
        <w:t xml:space="preserve">bullish and fully committed, </w:t>
      </w:r>
      <w:r>
        <w:rPr>
          <w:rFonts w:hint="eastAsia"/>
        </w:rPr>
        <w:t>那就只剩下跌了。</w:t>
      </w:r>
    </w:p>
    <w:p w:rsidR="00F10D0B" w:rsidRDefault="00F10D0B" w:rsidP="00F10D0B">
      <w:pPr>
        <w:rPr>
          <w:rFonts w:hint="eastAsia"/>
        </w:rPr>
      </w:pPr>
      <w:r>
        <w:rPr>
          <w:rFonts w:hint="eastAsia"/>
        </w:rPr>
        <w:t xml:space="preserve">  </w:t>
      </w:r>
      <w:r>
        <w:rPr>
          <w:rFonts w:hint="eastAsia"/>
        </w:rPr>
        <w:t>我们在去年以来推荐再通胀交易（</w:t>
      </w:r>
      <w:r>
        <w:rPr>
          <w:rFonts w:hint="eastAsia"/>
        </w:rPr>
        <w:t>2001</w:t>
      </w:r>
      <w:r>
        <w:rPr>
          <w:rFonts w:hint="eastAsia"/>
        </w:rPr>
        <w:t>年初就开始了…似乎是断断续续）（还行，中间有</w:t>
      </w:r>
      <w:r>
        <w:rPr>
          <w:rFonts w:hint="eastAsia"/>
        </w:rPr>
        <w:lastRenderedPageBreak/>
        <w:t>几次</w:t>
      </w:r>
      <w:r>
        <w:rPr>
          <w:rFonts w:hint="eastAsia"/>
        </w:rPr>
        <w:t>call</w:t>
      </w:r>
      <w:r>
        <w:rPr>
          <w:rFonts w:hint="eastAsia"/>
        </w:rPr>
        <w:t>反弹及时止损了），过去收获颇丰。近期技术指标显示可能会有调整，例如</w:t>
      </w:r>
      <w:r>
        <w:rPr>
          <w:rFonts w:hint="eastAsia"/>
        </w:rPr>
        <w:t>insider</w:t>
      </w:r>
      <w:r>
        <w:rPr>
          <w:rFonts w:hint="eastAsia"/>
        </w:rPr>
        <w:t>在卖出，市场情绪极高，可能触发调整。本轮上涨是在估值没有跌倒很便宜的情况下发生的，也许超级低的利率可以解释这个问题。</w:t>
      </w:r>
    </w:p>
    <w:p w:rsidR="00F10D0B" w:rsidRDefault="00F10D0B" w:rsidP="00F10D0B">
      <w:pPr>
        <w:rPr>
          <w:rFonts w:hint="eastAsia"/>
        </w:rPr>
      </w:pPr>
      <w:r>
        <w:rPr>
          <w:rFonts w:hint="eastAsia"/>
        </w:rPr>
        <w:t xml:space="preserve">  </w:t>
      </w:r>
      <w:r>
        <w:rPr>
          <w:rFonts w:hint="eastAsia"/>
        </w:rPr>
        <w:t>但当前的流动性实在太充裕了，我们不愿放弃再通胀交易。当然，在货币收紧要到来时，要更谨慎一些。但那还是很多个月以后的事情。</w:t>
      </w:r>
    </w:p>
    <w:p w:rsidR="00F10D0B" w:rsidRDefault="00F10D0B" w:rsidP="00F10D0B">
      <w:pPr>
        <w:rPr>
          <w:rFonts w:hint="eastAsia"/>
        </w:rPr>
      </w:pPr>
      <w:r>
        <w:rPr>
          <w:rFonts w:hint="eastAsia"/>
        </w:rPr>
        <w:t>（</w:t>
      </w:r>
      <w:r>
        <w:rPr>
          <w:rFonts w:hint="eastAsia"/>
        </w:rPr>
        <w:t>INSIDER SELL/BUY RATIO</w:t>
      </w:r>
      <w:r>
        <w:rPr>
          <w:rFonts w:hint="eastAsia"/>
        </w:rPr>
        <w:t>来自</w:t>
      </w:r>
      <w:r>
        <w:rPr>
          <w:rFonts w:hint="eastAsia"/>
        </w:rPr>
        <w:t>VICKERS STOCK RESEARCH CORPORATION</w:t>
      </w:r>
      <w:r>
        <w:rPr>
          <w:rFonts w:hint="eastAsia"/>
        </w:rPr>
        <w:t>，</w:t>
      </w:r>
      <w:r>
        <w:rPr>
          <w:rFonts w:hint="eastAsia"/>
        </w:rPr>
        <w:t>BCA</w:t>
      </w:r>
      <w:r>
        <w:rPr>
          <w:rFonts w:hint="eastAsia"/>
        </w:rPr>
        <w:t>的</w:t>
      </w:r>
      <w:r>
        <w:rPr>
          <w:rFonts w:hint="eastAsia"/>
        </w:rPr>
        <w:t>Pr index</w:t>
      </w:r>
      <w:r>
        <w:rPr>
          <w:rFonts w:hint="eastAsia"/>
        </w:rPr>
        <w:t>）</w:t>
      </w:r>
    </w:p>
    <w:p w:rsidR="00F10D0B" w:rsidRDefault="00F10D0B" w:rsidP="00F10D0B"/>
    <w:p w:rsidR="00F10D0B" w:rsidRDefault="00F10D0B" w:rsidP="00F10D0B">
      <w:pPr>
        <w:rPr>
          <w:rFonts w:hint="eastAsia"/>
        </w:rPr>
      </w:pPr>
      <w:r>
        <w:rPr>
          <w:rFonts w:hint="eastAsia"/>
        </w:rPr>
        <w:t>[</w:t>
      </w:r>
      <w:r>
        <w:rPr>
          <w:rFonts w:hint="eastAsia"/>
        </w:rPr>
        <w:t>经济继续转好</w:t>
      </w:r>
      <w:r>
        <w:rPr>
          <w:rFonts w:hint="eastAsia"/>
        </w:rPr>
        <w:t xml:space="preserve">] </w:t>
      </w:r>
      <w:r>
        <w:rPr>
          <w:rFonts w:hint="eastAsia"/>
        </w:rPr>
        <w:t>现在经济已经转好，但经济评论界的气氛依然悲观，这颇为奇怪。诚然，二季度增长受到国防支出拉动，但二季度去库存和外需下降更厉害，预计三季度以后库存和外需会转而支持。由于消费缺乏</w:t>
      </w:r>
      <w:r>
        <w:rPr>
          <w:rFonts w:hint="eastAsia"/>
        </w:rPr>
        <w:t>pent-up demand</w:t>
      </w:r>
      <w:r>
        <w:rPr>
          <w:rFonts w:hint="eastAsia"/>
        </w:rPr>
        <w:t>，我们并不预计消费会加速增长，但这也不是复苏的必要条件。只要消费保持</w:t>
      </w:r>
      <w:r>
        <w:rPr>
          <w:rFonts w:hint="eastAsia"/>
        </w:rPr>
        <w:t>2.5%</w:t>
      </w:r>
      <w:r>
        <w:rPr>
          <w:rFonts w:hint="eastAsia"/>
        </w:rPr>
        <w:t>左右，经济就还会不错。</w:t>
      </w:r>
    </w:p>
    <w:p w:rsidR="00F10D0B" w:rsidRDefault="00F10D0B" w:rsidP="00F10D0B">
      <w:pPr>
        <w:rPr>
          <w:rFonts w:hint="eastAsia"/>
        </w:rPr>
      </w:pPr>
      <w:r>
        <w:rPr>
          <w:rFonts w:hint="eastAsia"/>
        </w:rPr>
        <w:t xml:space="preserve">  </w:t>
      </w:r>
      <w:r>
        <w:rPr>
          <w:rFonts w:hint="eastAsia"/>
        </w:rPr>
        <w:t>就业在当前不成比例的差，就业是经济自我持续复苏的最后的必要条件</w:t>
      </w:r>
      <w:r>
        <w:rPr>
          <w:rFonts w:hint="eastAsia"/>
        </w:rPr>
        <w:t>(</w:t>
      </w:r>
      <w:r>
        <w:rPr>
          <w:rFonts w:hint="eastAsia"/>
        </w:rPr>
        <w:t>这可能是市场担忧的主要来源，等到就业也好的时候，估计股市已经涨完了），预计在未来几个月将会转好。最近已经有好的迹象，</w:t>
      </w:r>
      <w:r>
        <w:rPr>
          <w:rFonts w:hint="eastAsia"/>
        </w:rPr>
        <w:t>Temporary help, ISN</w:t>
      </w:r>
      <w:r>
        <w:rPr>
          <w:rFonts w:hint="eastAsia"/>
        </w:rPr>
        <w:t>非制造业就业，</w:t>
      </w:r>
      <w:r>
        <w:rPr>
          <w:rFonts w:hint="eastAsia"/>
        </w:rPr>
        <w:t>NFIB</w:t>
      </w:r>
      <w:r>
        <w:rPr>
          <w:rFonts w:hint="eastAsia"/>
        </w:rPr>
        <w:t>雇佣意愿，首申都在转好。即使</w:t>
      </w:r>
      <w:r>
        <w:rPr>
          <w:rFonts w:hint="eastAsia"/>
        </w:rPr>
        <w:t>2004</w:t>
      </w:r>
      <w:r>
        <w:rPr>
          <w:rFonts w:hint="eastAsia"/>
        </w:rPr>
        <w:t>年就业增长</w:t>
      </w:r>
      <w:r>
        <w:rPr>
          <w:rFonts w:hint="eastAsia"/>
        </w:rPr>
        <w:t>1%-1.5%</w:t>
      </w:r>
      <w:r>
        <w:rPr>
          <w:rFonts w:hint="eastAsia"/>
        </w:rPr>
        <w:t>也足以让失业率边际走低。</w:t>
      </w:r>
    </w:p>
    <w:p w:rsidR="00F10D0B" w:rsidRDefault="00F10D0B" w:rsidP="00F10D0B">
      <w:pPr>
        <w:rPr>
          <w:rFonts w:hint="eastAsia"/>
        </w:rPr>
      </w:pPr>
      <w:r>
        <w:rPr>
          <w:rFonts w:hint="eastAsia"/>
        </w:rPr>
        <w:t xml:space="preserve">  IT</w:t>
      </w:r>
      <w:r>
        <w:rPr>
          <w:rFonts w:hint="eastAsia"/>
        </w:rPr>
        <w:t>投资在二季度转好，而其他投资仍然疲弱。这很正常，资本支出愈发集中在</w:t>
      </w:r>
      <w:r>
        <w:rPr>
          <w:rFonts w:hint="eastAsia"/>
        </w:rPr>
        <w:t>IT</w:t>
      </w:r>
      <w:r>
        <w:rPr>
          <w:rFonts w:hint="eastAsia"/>
        </w:rPr>
        <w:t>方面。</w:t>
      </w:r>
      <w:r>
        <w:rPr>
          <w:rFonts w:hint="eastAsia"/>
        </w:rPr>
        <w:t>"</w:t>
      </w:r>
      <w:r>
        <w:rPr>
          <w:rFonts w:hint="eastAsia"/>
        </w:rPr>
        <w:tab/>
      </w:r>
      <w:r>
        <w:rPr>
          <w:rFonts w:hint="eastAsia"/>
        </w:rPr>
        <w:tab/>
        <w:t>"</w:t>
      </w:r>
      <w:r>
        <w:rPr>
          <w:rFonts w:hint="eastAsia"/>
        </w:rPr>
        <w:t>如果经济如我们预计的那样，就业和企业投资持续回升，那么联储对</w:t>
      </w:r>
      <w:r>
        <w:rPr>
          <w:rFonts w:hint="eastAsia"/>
        </w:rPr>
        <w:t>ffr</w:t>
      </w:r>
      <w:r>
        <w:rPr>
          <w:rFonts w:hint="eastAsia"/>
        </w:rPr>
        <w:t>的</w:t>
      </w:r>
      <w:r>
        <w:rPr>
          <w:rFonts w:hint="eastAsia"/>
        </w:rPr>
        <w:t>comfort level</w:t>
      </w:r>
      <w:r>
        <w:rPr>
          <w:rFonts w:hint="eastAsia"/>
        </w:rPr>
        <w:t>会在未来几个月大幅上升。</w:t>
      </w:r>
      <w:r>
        <w:rPr>
          <w:rFonts w:hint="eastAsia"/>
        </w:rPr>
        <w:t>Ffr</w:t>
      </w:r>
      <w:r>
        <w:rPr>
          <w:rFonts w:hint="eastAsia"/>
        </w:rPr>
        <w:t>在</w:t>
      </w:r>
      <w:r>
        <w:rPr>
          <w:rFonts w:hint="eastAsia"/>
        </w:rPr>
        <w:t>1%</w:t>
      </w:r>
      <w:r>
        <w:rPr>
          <w:rFonts w:hint="eastAsia"/>
        </w:rPr>
        <w:t>，而名义</w:t>
      </w:r>
      <w:r>
        <w:rPr>
          <w:rFonts w:hint="eastAsia"/>
        </w:rPr>
        <w:t>gdp</w:t>
      </w:r>
      <w:r>
        <w:rPr>
          <w:rFonts w:hint="eastAsia"/>
        </w:rPr>
        <w:t>增速却在</w:t>
      </w:r>
      <w:r>
        <w:rPr>
          <w:rFonts w:hint="eastAsia"/>
        </w:rPr>
        <w:t>5%</w:t>
      </w:r>
      <w:r>
        <w:rPr>
          <w:rFonts w:hint="eastAsia"/>
        </w:rPr>
        <w:t>，两者</w:t>
      </w:r>
      <w:r>
        <w:rPr>
          <w:rFonts w:hint="eastAsia"/>
        </w:rPr>
        <w:t>gap</w:t>
      </w:r>
      <w:r>
        <w:rPr>
          <w:rFonts w:hint="eastAsia"/>
        </w:rPr>
        <w:t>太大，未来几个月越来越说不通。（现在不也是如此吗？）</w:t>
      </w:r>
    </w:p>
    <w:p w:rsidR="00F10D0B" w:rsidRDefault="00F10D0B" w:rsidP="00F10D0B">
      <w:pPr>
        <w:rPr>
          <w:rFonts w:hint="eastAsia"/>
        </w:rPr>
      </w:pPr>
      <w:r>
        <w:rPr>
          <w:rFonts w:hint="eastAsia"/>
        </w:rPr>
        <w:t xml:space="preserve">  </w:t>
      </w:r>
      <w:r>
        <w:rPr>
          <w:rFonts w:hint="eastAsia"/>
        </w:rPr>
        <w:t>联储会在劳动力市场转好以后</w:t>
      </w:r>
      <w:r>
        <w:rPr>
          <w:rFonts w:hint="eastAsia"/>
        </w:rPr>
        <w:t>back away from its ""considerable time""</w:t>
      </w:r>
      <w:r>
        <w:rPr>
          <w:rFonts w:hint="eastAsia"/>
        </w:rPr>
        <w:t>。明年上半年市场加息预期会大幅升温。</w:t>
      </w:r>
    </w:p>
    <w:p w:rsidR="00F10D0B" w:rsidRDefault="00F10D0B" w:rsidP="00F10D0B">
      <w:pPr>
        <w:rPr>
          <w:rFonts w:hint="eastAsia"/>
        </w:rPr>
      </w:pPr>
      <w:r>
        <w:rPr>
          <w:rFonts w:hint="eastAsia"/>
        </w:rPr>
        <w:t xml:space="preserve">  "</w:t>
      </w:r>
      <w:r>
        <w:rPr>
          <w:rFonts w:hint="eastAsia"/>
        </w:rPr>
        <w:tab/>
        <w:t>"</w:t>
      </w:r>
      <w:r>
        <w:rPr>
          <w:rFonts w:hint="eastAsia"/>
        </w:rPr>
        <w:t>高配股票。流动性和盈利预期都支持。</w:t>
      </w:r>
    </w:p>
    <w:p w:rsidR="00F10D0B" w:rsidRDefault="00F10D0B" w:rsidP="00F10D0B">
      <w:pPr>
        <w:rPr>
          <w:rFonts w:hint="eastAsia"/>
        </w:rPr>
      </w:pPr>
      <w:r>
        <w:rPr>
          <w:rFonts w:hint="eastAsia"/>
        </w:rPr>
        <w:t xml:space="preserve">  </w:t>
      </w:r>
      <w:r>
        <w:rPr>
          <w:rFonts w:hint="eastAsia"/>
        </w:rPr>
        <w:t>低配国债。经济在改善，国债高估，财政在显著恶化。一般来说，当经济疲弱期间，债券股市倾向于高估，但当前经济在改善。</w:t>
      </w:r>
      <w:r>
        <w:rPr>
          <w:rFonts w:hint="eastAsia"/>
        </w:rPr>
        <w:t>"</w:t>
      </w:r>
    </w:p>
    <w:p w:rsidR="00F10D0B" w:rsidRDefault="00F10D0B" w:rsidP="00F10D0B">
      <w:pPr>
        <w:rPr>
          <w:rFonts w:hint="eastAsia"/>
        </w:rPr>
      </w:pPr>
      <w:r>
        <w:rPr>
          <w:rFonts w:hint="eastAsia"/>
        </w:rPr>
        <w:t>20031003 GS Daily The ISM Index- A Fading Indicator_</w:t>
      </w:r>
      <w:r>
        <w:rPr>
          <w:rFonts w:hint="eastAsia"/>
        </w:rPr>
        <w:tab/>
        <w:t>Hard data</w:t>
      </w:r>
      <w:r>
        <w:rPr>
          <w:rFonts w:hint="eastAsia"/>
        </w:rPr>
        <w:t>没有</w:t>
      </w:r>
      <w:r>
        <w:rPr>
          <w:rFonts w:hint="eastAsia"/>
        </w:rPr>
        <w:t>ISM</w:t>
      </w:r>
      <w:r>
        <w:rPr>
          <w:rFonts w:hint="eastAsia"/>
        </w:rPr>
        <w:t>所指示的那么强，这似乎暗示着</w:t>
      </w:r>
      <w:r>
        <w:rPr>
          <w:rFonts w:hint="eastAsia"/>
        </w:rPr>
        <w:t>ISM</w:t>
      </w:r>
      <w:r>
        <w:rPr>
          <w:rFonts w:hint="eastAsia"/>
        </w:rPr>
        <w:t>对工业生产的指示力下降。一个可能的原因是，公司的</w:t>
      </w:r>
      <w:r>
        <w:rPr>
          <w:rFonts w:hint="eastAsia"/>
        </w:rPr>
        <w:t>purchasing managers</w:t>
      </w:r>
      <w:r>
        <w:rPr>
          <w:rFonts w:hint="eastAsia"/>
        </w:rPr>
        <w:t>是从公司的全球业务角度来反馈信息，而美国开始了向海外</w:t>
      </w:r>
      <w:r>
        <w:rPr>
          <w:rFonts w:hint="eastAsia"/>
        </w:rPr>
        <w:t>relocation</w:t>
      </w:r>
      <w:r>
        <w:rPr>
          <w:rFonts w:hint="eastAsia"/>
        </w:rPr>
        <w:t>的趋势，这导致了</w:t>
      </w:r>
      <w:r>
        <w:rPr>
          <w:rFonts w:hint="eastAsia"/>
        </w:rPr>
        <w:t>ISM</w:t>
      </w:r>
      <w:r>
        <w:rPr>
          <w:rFonts w:hint="eastAsia"/>
        </w:rPr>
        <w:t>与美国国内工业生产的误差。即便如此，</w:t>
      </w:r>
      <w:r>
        <w:rPr>
          <w:rFonts w:hint="eastAsia"/>
        </w:rPr>
        <w:t>ISM</w:t>
      </w:r>
      <w:r>
        <w:rPr>
          <w:rFonts w:hint="eastAsia"/>
        </w:rPr>
        <w:t>在短期波动上仍然很具有信息含义。</w:t>
      </w:r>
      <w:r>
        <w:rPr>
          <w:rFonts w:hint="eastAsia"/>
        </w:rPr>
        <w:tab/>
      </w:r>
      <w:r>
        <w:rPr>
          <w:rFonts w:hint="eastAsia"/>
        </w:rPr>
        <w:tab/>
      </w:r>
      <w:r>
        <w:rPr>
          <w:rFonts w:hint="eastAsia"/>
        </w:rPr>
        <w:tab/>
      </w:r>
    </w:p>
    <w:p w:rsidR="00F10D0B" w:rsidRDefault="00F10D0B" w:rsidP="00F10D0B">
      <w:pPr>
        <w:rPr>
          <w:rFonts w:hint="eastAsia"/>
        </w:rPr>
      </w:pPr>
      <w:r>
        <w:rPr>
          <w:rFonts w:hint="eastAsia"/>
        </w:rPr>
        <w:t>20031015 GS Daily Hope for the Taylor Rule</w:t>
      </w:r>
      <w:r>
        <w:rPr>
          <w:rFonts w:hint="eastAsia"/>
        </w:rPr>
        <w:tab/>
      </w:r>
      <w:r>
        <w:rPr>
          <w:rFonts w:hint="eastAsia"/>
        </w:rPr>
        <w:t>过去几年当中，</w:t>
      </w:r>
      <w:r>
        <w:rPr>
          <w:rFonts w:hint="eastAsia"/>
        </w:rPr>
        <w:t>Taylor rule</w:t>
      </w:r>
      <w:r>
        <w:rPr>
          <w:rFonts w:hint="eastAsia"/>
        </w:rPr>
        <w:t>对货币政策指示意义可谓无比之差，如果按照这个规则，当前的</w:t>
      </w:r>
      <w:r>
        <w:rPr>
          <w:rFonts w:hint="eastAsia"/>
        </w:rPr>
        <w:t>ffr</w:t>
      </w:r>
      <w:r>
        <w:rPr>
          <w:rFonts w:hint="eastAsia"/>
        </w:rPr>
        <w:t>应该在</w:t>
      </w:r>
      <w:r>
        <w:rPr>
          <w:rFonts w:hint="eastAsia"/>
        </w:rPr>
        <w:t>3.7%</w:t>
      </w:r>
      <w:r>
        <w:rPr>
          <w:rFonts w:hint="eastAsia"/>
        </w:rPr>
        <w:t>，比现在要高两倍。失效的原因在于</w:t>
      </w:r>
      <w:r>
        <w:rPr>
          <w:rFonts w:hint="eastAsia"/>
        </w:rPr>
        <w:t>Taylor Rule</w:t>
      </w:r>
      <w:r>
        <w:rPr>
          <w:rFonts w:hint="eastAsia"/>
        </w:rPr>
        <w:t>隐含的假设了短端利率对金融市场的影响是没有结构性变化的。过去几年当中金融条件比同等水平的短端利率所隐含的要紧的多，这让联储要多降息。随着未来金融条件回归正常，</w:t>
      </w:r>
      <w:r>
        <w:rPr>
          <w:rFonts w:hint="eastAsia"/>
        </w:rPr>
        <w:t>Taylor Rule</w:t>
      </w:r>
      <w:r>
        <w:rPr>
          <w:rFonts w:hint="eastAsia"/>
        </w:rPr>
        <w:t>可能重新开始有指示意义。</w:t>
      </w:r>
      <w:r>
        <w:rPr>
          <w:rFonts w:hint="eastAsia"/>
        </w:rPr>
        <w:tab/>
      </w:r>
      <w:r>
        <w:rPr>
          <w:rFonts w:hint="eastAsia"/>
        </w:rPr>
        <w:tab/>
      </w:r>
      <w:r>
        <w:rPr>
          <w:rFonts w:hint="eastAsia"/>
        </w:rPr>
        <w:tab/>
      </w:r>
    </w:p>
    <w:p w:rsidR="00F10D0B" w:rsidRDefault="00F10D0B" w:rsidP="00F10D0B">
      <w:pPr>
        <w:rPr>
          <w:rFonts w:hint="eastAsia"/>
        </w:rPr>
      </w:pPr>
      <w:r>
        <w:rPr>
          <w:rFonts w:hint="eastAsia"/>
        </w:rPr>
        <w:t>20031022 Fed Greenbook</w:t>
      </w:r>
      <w:r>
        <w:rPr>
          <w:rFonts w:hint="eastAsia"/>
        </w:rPr>
        <w:tab/>
      </w:r>
      <w:r>
        <w:rPr>
          <w:rFonts w:hint="eastAsia"/>
        </w:rPr>
        <w:t>过去六周经济比预想的还要好，三季度有望增长</w:t>
      </w:r>
      <w:r>
        <w:rPr>
          <w:rFonts w:hint="eastAsia"/>
        </w:rPr>
        <w:t>6.5%</w:t>
      </w:r>
      <w:r>
        <w:rPr>
          <w:rFonts w:hint="eastAsia"/>
        </w:rPr>
        <w:t>，比六周前预计的要高</w:t>
      </w:r>
      <w:r>
        <w:rPr>
          <w:rFonts w:hint="eastAsia"/>
        </w:rPr>
        <w:t>2pp</w:t>
      </w:r>
      <w:r>
        <w:rPr>
          <w:rFonts w:hint="eastAsia"/>
        </w:rPr>
        <w:t>。消费在减税支持下表现优异，</w:t>
      </w:r>
      <w:r>
        <w:rPr>
          <w:rFonts w:hint="eastAsia"/>
        </w:rPr>
        <w:t>housing</w:t>
      </w:r>
      <w:r>
        <w:rPr>
          <w:rFonts w:hint="eastAsia"/>
        </w:rPr>
        <w:t>受房贷利率较低的支持而比较稳健，企业投资稳步上升。特别是</w:t>
      </w:r>
      <w:r>
        <w:rPr>
          <w:rFonts w:hint="eastAsia"/>
        </w:rPr>
        <w:t>9</w:t>
      </w:r>
      <w:r>
        <w:rPr>
          <w:rFonts w:hint="eastAsia"/>
        </w:rPr>
        <w:t>月的就业和近期首申都不错，当中也不宜下结论说就业市场会持续改善。</w:t>
      </w:r>
      <w:r>
        <w:rPr>
          <w:rFonts w:hint="eastAsia"/>
        </w:rPr>
        <w:tab/>
      </w:r>
      <w:r>
        <w:rPr>
          <w:rFonts w:hint="eastAsia"/>
        </w:rPr>
        <w:tab/>
      </w:r>
      <w:r>
        <w:rPr>
          <w:rFonts w:hint="eastAsia"/>
        </w:rPr>
        <w:tab/>
      </w:r>
    </w:p>
    <w:p w:rsidR="00F10D0B" w:rsidRDefault="00F10D0B" w:rsidP="00F10D0B">
      <w:pPr>
        <w:rPr>
          <w:rFonts w:hint="eastAsia"/>
        </w:rPr>
      </w:pPr>
      <w:r>
        <w:rPr>
          <w:rFonts w:hint="eastAsia"/>
        </w:rPr>
        <w:t>20031025 GS UEA The Fed  Taking Strong Growth in Stride</w:t>
      </w:r>
      <w:r>
        <w:rPr>
          <w:rFonts w:hint="eastAsia"/>
        </w:rPr>
        <w:tab/>
        <w:t>"</w:t>
      </w:r>
      <w:r>
        <w:rPr>
          <w:rFonts w:hint="eastAsia"/>
        </w:rPr>
        <w:t>有市场参与者开始预期</w:t>
      </w:r>
      <w:r>
        <w:rPr>
          <w:rFonts w:hint="eastAsia"/>
        </w:rPr>
        <w:t>10</w:t>
      </w:r>
      <w:r>
        <w:rPr>
          <w:rFonts w:hint="eastAsia"/>
        </w:rPr>
        <w:t>月份</w:t>
      </w:r>
      <w:r>
        <w:rPr>
          <w:rFonts w:hint="eastAsia"/>
        </w:rPr>
        <w:t>FOMC</w:t>
      </w:r>
      <w:r>
        <w:rPr>
          <w:rFonts w:hint="eastAsia"/>
        </w:rPr>
        <w:t>会改变上下行风险的</w:t>
      </w:r>
      <w:r>
        <w:rPr>
          <w:rFonts w:hint="eastAsia"/>
        </w:rPr>
        <w:t>risk assessment</w:t>
      </w:r>
      <w:r>
        <w:rPr>
          <w:rFonts w:hint="eastAsia"/>
        </w:rPr>
        <w:t>，我们认为还不会。</w:t>
      </w:r>
    </w:p>
    <w:p w:rsidR="00F10D0B" w:rsidRDefault="00F10D0B" w:rsidP="00F10D0B">
      <w:pPr>
        <w:rPr>
          <w:rFonts w:hint="eastAsia"/>
        </w:rPr>
      </w:pPr>
      <w:r>
        <w:rPr>
          <w:rFonts w:hint="eastAsia"/>
        </w:rPr>
        <w:t xml:space="preserve">  </w:t>
      </w:r>
      <w:r>
        <w:rPr>
          <w:rFonts w:hint="eastAsia"/>
        </w:rPr>
        <w:t>支持</w:t>
      </w:r>
      <w:r>
        <w:rPr>
          <w:rFonts w:hint="eastAsia"/>
        </w:rPr>
        <w:t>Q3</w:t>
      </w:r>
      <w:r>
        <w:rPr>
          <w:rFonts w:hint="eastAsia"/>
        </w:rPr>
        <w:t>的最重要因素是税改。在</w:t>
      </w:r>
      <w:r>
        <w:rPr>
          <w:rFonts w:hint="eastAsia"/>
        </w:rPr>
        <w:t>5</w:t>
      </w:r>
      <w:r>
        <w:rPr>
          <w:rFonts w:hint="eastAsia"/>
        </w:rPr>
        <w:t>月</w:t>
      </w:r>
      <w:r>
        <w:rPr>
          <w:rFonts w:hint="eastAsia"/>
        </w:rPr>
        <w:t>28</w:t>
      </w:r>
      <w:r>
        <w:rPr>
          <w:rFonts w:hint="eastAsia"/>
        </w:rPr>
        <w:t>日</w:t>
      </w:r>
      <w:r>
        <w:rPr>
          <w:rFonts w:hint="eastAsia"/>
        </w:rPr>
        <w:t>tax law</w:t>
      </w:r>
      <w:r>
        <w:rPr>
          <w:rFonts w:hint="eastAsia"/>
        </w:rPr>
        <w:t>签署以后，居民缴税在</w:t>
      </w:r>
      <w:r>
        <w:rPr>
          <w:rFonts w:hint="eastAsia"/>
        </w:rPr>
        <w:t>Q3</w:t>
      </w:r>
      <w:r>
        <w:rPr>
          <w:rFonts w:hint="eastAsia"/>
        </w:rPr>
        <w:t>显著下滑。但</w:t>
      </w:r>
      <w:r>
        <w:rPr>
          <w:rFonts w:hint="eastAsia"/>
        </w:rPr>
        <w:t>tax cut</w:t>
      </w:r>
      <w:r>
        <w:rPr>
          <w:rFonts w:hint="eastAsia"/>
        </w:rPr>
        <w:t>的影响已经在</w:t>
      </w:r>
      <w:r>
        <w:rPr>
          <w:rFonts w:hint="eastAsia"/>
        </w:rPr>
        <w:t>Q3</w:t>
      </w:r>
      <w:r>
        <w:rPr>
          <w:rFonts w:hint="eastAsia"/>
        </w:rPr>
        <w:t>达到顶峰，未来将下降。我们估计减税当中的</w:t>
      </w:r>
      <w:r>
        <w:rPr>
          <w:rFonts w:hint="eastAsia"/>
        </w:rPr>
        <w:t>75%</w:t>
      </w:r>
      <w:r>
        <w:rPr>
          <w:rFonts w:hint="eastAsia"/>
        </w:rPr>
        <w:t>已经花出去了。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20031028 Fed Transcript</w:t>
      </w:r>
      <w:r>
        <w:rPr>
          <w:rFonts w:hint="eastAsia"/>
        </w:rPr>
        <w:tab/>
        <w:t>"Greenspan</w:t>
      </w:r>
      <w:r>
        <w:rPr>
          <w:rFonts w:hint="eastAsia"/>
        </w:rPr>
        <w:t>：未来几个月我们将得知减税的影响如何，特别是圣诞节</w:t>
      </w:r>
      <w:r>
        <w:rPr>
          <w:rFonts w:hint="eastAsia"/>
        </w:rPr>
        <w:lastRenderedPageBreak/>
        <w:t>销量。对于</w:t>
      </w:r>
      <w:r>
        <w:rPr>
          <w:rFonts w:hint="eastAsia"/>
        </w:rPr>
        <w:t>3</w:t>
      </w:r>
      <w:r>
        <w:rPr>
          <w:rFonts w:hint="eastAsia"/>
        </w:rPr>
        <w:t>季度多大程度上受到税改支持（之前格林斯潘以为经济是走平的，所以税改效果可以被清晰分辨，但现在又分辨不出来了），现在市场有分歧，高盛说</w:t>
      </w:r>
      <w:r>
        <w:rPr>
          <w:rFonts w:hint="eastAsia"/>
        </w:rPr>
        <w:t>75%</w:t>
      </w:r>
      <w:r>
        <w:rPr>
          <w:rFonts w:hint="eastAsia"/>
        </w:rPr>
        <w:t>，其他说的低一些。</w:t>
      </w:r>
    </w:p>
    <w:p w:rsidR="00F10D0B" w:rsidRDefault="00F10D0B" w:rsidP="00F10D0B">
      <w:pPr>
        <w:rPr>
          <w:rFonts w:hint="eastAsia"/>
        </w:rPr>
      </w:pPr>
      <w:r>
        <w:rPr>
          <w:rFonts w:hint="eastAsia"/>
        </w:rPr>
        <w:t xml:space="preserve">  </w:t>
      </w:r>
      <w:r>
        <w:rPr>
          <w:rFonts w:hint="eastAsia"/>
        </w:rPr>
        <w:t>我认为经济放缓的可能性不大，一个</w:t>
      </w:r>
      <w:r>
        <w:rPr>
          <w:rFonts w:hint="eastAsia"/>
        </w:rPr>
        <w:t>old-fashioned</w:t>
      </w:r>
      <w:r>
        <w:rPr>
          <w:rFonts w:hint="eastAsia"/>
        </w:rPr>
        <w:t>商业扩张周期正在开始。例如盈利上修，这是</w:t>
      </w:r>
      <w:r>
        <w:rPr>
          <w:rFonts w:hint="eastAsia"/>
        </w:rPr>
        <w:t>1990s</w:t>
      </w:r>
      <w:r>
        <w:rPr>
          <w:rFonts w:hint="eastAsia"/>
        </w:rPr>
        <w:t>底以来再度出现。与以往不同，现在经济主要依靠最终需求来推动。库存在</w:t>
      </w:r>
      <w:r>
        <w:rPr>
          <w:rFonts w:hint="eastAsia"/>
        </w:rPr>
        <w:t>Q3</w:t>
      </w:r>
      <w:r>
        <w:rPr>
          <w:rFonts w:hint="eastAsia"/>
        </w:rPr>
        <w:t>依然在去库存，这难以置信，但数据就是如此。</w:t>
      </w:r>
    </w:p>
    <w:p w:rsidR="00F10D0B" w:rsidRDefault="00F10D0B" w:rsidP="00F10D0B">
      <w:pPr>
        <w:rPr>
          <w:rFonts w:hint="eastAsia"/>
        </w:rPr>
      </w:pPr>
      <w:r>
        <w:rPr>
          <w:rFonts w:hint="eastAsia"/>
        </w:rPr>
        <w:t xml:space="preserve">  </w:t>
      </w:r>
      <w:r>
        <w:rPr>
          <w:rFonts w:hint="eastAsia"/>
        </w:rPr>
        <w:t>我们应该开始考虑一个可信的退出策略，退出</w:t>
      </w:r>
      <w:r>
        <w:rPr>
          <w:rFonts w:hint="eastAsia"/>
        </w:rPr>
        <w:t>""maintaining an accommodative stance for a considerable period""</w:t>
      </w:r>
      <w:r>
        <w:rPr>
          <w:rFonts w:hint="eastAsia"/>
        </w:rPr>
        <w:t>。有很多种退出方法。我们的政策被证明是成功的，</w:t>
      </w:r>
      <w:r>
        <w:rPr>
          <w:rFonts w:hint="eastAsia"/>
        </w:rPr>
        <w:t>6</w:t>
      </w:r>
      <w:r>
        <w:rPr>
          <w:rFonts w:hint="eastAsia"/>
        </w:rPr>
        <w:t>个月还担心通缩，现在不担心了。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20031101 BCA, The Bank Credit Analyst, More of the Same</w:t>
      </w:r>
      <w:r>
        <w:rPr>
          <w:rFonts w:hint="eastAsia"/>
        </w:rPr>
        <w:tab/>
        <w:t>"[</w:t>
      </w:r>
      <w:r>
        <w:rPr>
          <w:rFonts w:hint="eastAsia"/>
        </w:rPr>
        <w:t>居民部门与经济扩张可持续</w:t>
      </w:r>
      <w:r>
        <w:rPr>
          <w:rFonts w:hint="eastAsia"/>
        </w:rPr>
        <w:t>] Q3</w:t>
      </w:r>
      <w:r>
        <w:rPr>
          <w:rFonts w:hint="eastAsia"/>
        </w:rPr>
        <w:t>的增速录得</w:t>
      </w:r>
      <w:r>
        <w:rPr>
          <w:rFonts w:hint="eastAsia"/>
        </w:rPr>
        <w:t>7.2%</w:t>
      </w:r>
      <w:r>
        <w:rPr>
          <w:rFonts w:hint="eastAsia"/>
        </w:rPr>
        <w:t>，这受益于非常强的</w:t>
      </w:r>
      <w:r>
        <w:rPr>
          <w:rFonts w:hint="eastAsia"/>
        </w:rPr>
        <w:t>tax cuts</w:t>
      </w:r>
      <w:r>
        <w:rPr>
          <w:rFonts w:hint="eastAsia"/>
        </w:rPr>
        <w:t>和</w:t>
      </w:r>
      <w:r>
        <w:rPr>
          <w:rFonts w:hint="eastAsia"/>
        </w:rPr>
        <w:t>mortgage refinancing</w:t>
      </w:r>
      <w:r>
        <w:rPr>
          <w:rFonts w:hint="eastAsia"/>
        </w:rPr>
        <w:t>。当然，这些一次性支持消退以后，经济会边际降温，但我们预计经济在</w:t>
      </w:r>
      <w:r>
        <w:rPr>
          <w:rFonts w:hint="eastAsia"/>
        </w:rPr>
        <w:t>2004</w:t>
      </w:r>
      <w:r>
        <w:rPr>
          <w:rFonts w:hint="eastAsia"/>
        </w:rPr>
        <w:t>年仍将</w:t>
      </w:r>
      <w:r>
        <w:rPr>
          <w:rFonts w:hint="eastAsia"/>
        </w:rPr>
        <w:t>above trend</w:t>
      </w:r>
      <w:r>
        <w:rPr>
          <w:rFonts w:hint="eastAsia"/>
        </w:rPr>
        <w:t>，即增速至少</w:t>
      </w:r>
      <w:r>
        <w:rPr>
          <w:rFonts w:hint="eastAsia"/>
        </w:rPr>
        <w:t>3.5-4%</w:t>
      </w:r>
      <w:r>
        <w:rPr>
          <w:rFonts w:hint="eastAsia"/>
        </w:rPr>
        <w:t>。</w:t>
      </w:r>
    </w:p>
    <w:p w:rsidR="00F10D0B" w:rsidRDefault="00F10D0B" w:rsidP="00F10D0B">
      <w:pPr>
        <w:rPr>
          <w:rFonts w:hint="eastAsia"/>
        </w:rPr>
      </w:pPr>
      <w:r>
        <w:rPr>
          <w:rFonts w:hint="eastAsia"/>
        </w:rPr>
        <w:t xml:space="preserve">  </w:t>
      </w:r>
      <w:r>
        <w:rPr>
          <w:rFonts w:hint="eastAsia"/>
        </w:rPr>
        <w:t>但是，仍然有人担心美国经济会在</w:t>
      </w:r>
      <w:r>
        <w:rPr>
          <w:rFonts w:hint="eastAsia"/>
        </w:rPr>
        <w:t>2004</w:t>
      </w:r>
      <w:r>
        <w:rPr>
          <w:rFonts w:hint="eastAsia"/>
        </w:rPr>
        <w:t>年再度跌到</w:t>
      </w:r>
      <w:r>
        <w:rPr>
          <w:rFonts w:hint="eastAsia"/>
        </w:rPr>
        <w:t>trend</w:t>
      </w:r>
      <w:r>
        <w:rPr>
          <w:rFonts w:hint="eastAsia"/>
        </w:rPr>
        <w:t>以下，让失业率上升，理由主要是结构性</w:t>
      </w:r>
      <w:r>
        <w:rPr>
          <w:rFonts w:hint="eastAsia"/>
        </w:rPr>
        <w:t>headwinds</w:t>
      </w:r>
      <w:r>
        <w:rPr>
          <w:rFonts w:hint="eastAsia"/>
        </w:rPr>
        <w:t>——最主要的包括居民债务等。</w:t>
      </w:r>
    </w:p>
    <w:p w:rsidR="00F10D0B" w:rsidRDefault="00F10D0B" w:rsidP="00F10D0B">
      <w:pPr>
        <w:rPr>
          <w:rFonts w:hint="eastAsia"/>
        </w:rPr>
      </w:pPr>
      <w:r>
        <w:rPr>
          <w:rFonts w:hint="eastAsia"/>
        </w:rPr>
        <w:t xml:space="preserve">  </w:t>
      </w:r>
      <w:r>
        <w:rPr>
          <w:rFonts w:hint="eastAsia"/>
        </w:rPr>
        <w:t>根据</w:t>
      </w:r>
      <w:r>
        <w:rPr>
          <w:rFonts w:hint="eastAsia"/>
        </w:rPr>
        <w:t>Fed</w:t>
      </w:r>
      <w:r>
        <w:rPr>
          <w:rFonts w:hint="eastAsia"/>
        </w:rPr>
        <w:t>的最新</w:t>
      </w:r>
      <w:r>
        <w:rPr>
          <w:rFonts w:hint="eastAsia"/>
        </w:rPr>
        <w:t>""financial obligations ratio""</w:t>
      </w:r>
      <w:r>
        <w:rPr>
          <w:rFonts w:hint="eastAsia"/>
        </w:rPr>
        <w:t>来看，居民这个负担确实不低，但是，居民的贷款违约率却不高，而且进一步下降。贷款违约率对失业率的敏感度比对</w:t>
      </w:r>
      <w:r>
        <w:rPr>
          <w:rFonts w:hint="eastAsia"/>
        </w:rPr>
        <w:t>debt service burdens</w:t>
      </w:r>
      <w:r>
        <w:rPr>
          <w:rFonts w:hint="eastAsia"/>
        </w:rPr>
        <w:t>的敏感度要高的多。此外，当居民债务上升时，一般消费会更好，因为这一般对应着消费者更为乐观。事实上，居民在过去几年并没有举债支出，过去几年的消费增速与实际收入增速差不多。</w:t>
      </w:r>
    </w:p>
    <w:p w:rsidR="00F10D0B" w:rsidRDefault="00F10D0B" w:rsidP="00F10D0B">
      <w:pPr>
        <w:rPr>
          <w:rFonts w:hint="eastAsia"/>
        </w:rPr>
      </w:pPr>
      <w:r>
        <w:rPr>
          <w:rFonts w:hint="eastAsia"/>
        </w:rPr>
        <w:t xml:space="preserve">  </w:t>
      </w:r>
      <w:r>
        <w:rPr>
          <w:rFonts w:hint="eastAsia"/>
        </w:rPr>
        <w:t>当然，如果利率上升，这将抑制消费。但是，过去</w:t>
      </w:r>
      <w:r>
        <w:rPr>
          <w:rFonts w:hint="eastAsia"/>
        </w:rPr>
        <w:t>5</w:t>
      </w:r>
      <w:r>
        <w:rPr>
          <w:rFonts w:hint="eastAsia"/>
        </w:rPr>
        <w:t>年当中只有</w:t>
      </w:r>
      <w:r>
        <w:rPr>
          <w:rFonts w:hint="eastAsia"/>
        </w:rPr>
        <w:t>20%</w:t>
      </w:r>
      <w:r>
        <w:rPr>
          <w:rFonts w:hint="eastAsia"/>
        </w:rPr>
        <w:t>的房贷是可变利率。过去几年大部分居民</w:t>
      </w:r>
      <w:r>
        <w:rPr>
          <w:rFonts w:hint="eastAsia"/>
        </w:rPr>
        <w:t>refinance</w:t>
      </w:r>
      <w:r>
        <w:rPr>
          <w:rFonts w:hint="eastAsia"/>
        </w:rPr>
        <w:t>了他们的房贷，把房贷利率在较长时间锁定在一个比较低的水平上。因此，房贷利率的上升并不会立刻引起居民部门的负担大幅上升，而且利率上升一般对应着经济转好和就业改善，居民收入会变好。</w:t>
      </w:r>
    </w:p>
    <w:p w:rsidR="00F10D0B" w:rsidRDefault="00F10D0B" w:rsidP="00F10D0B">
      <w:pPr>
        <w:rPr>
          <w:rFonts w:hint="eastAsia"/>
        </w:rPr>
      </w:pPr>
      <w:r>
        <w:rPr>
          <w:rFonts w:hint="eastAsia"/>
        </w:rPr>
        <w:t xml:space="preserve">  </w:t>
      </w:r>
      <w:r>
        <w:rPr>
          <w:rFonts w:hint="eastAsia"/>
        </w:rPr>
        <w:t>可能在下一次衰退的时候，居民部门要收缩。但那时以后了。本轮衰退主要是企业部门，居民部门实际上受到减税和低房贷利率的支持。</w:t>
      </w:r>
    </w:p>
    <w:p w:rsidR="00F10D0B" w:rsidRDefault="00F10D0B" w:rsidP="00F10D0B">
      <w:pPr>
        <w:rPr>
          <w:rFonts w:hint="eastAsia"/>
        </w:rPr>
      </w:pPr>
      <w:r>
        <w:rPr>
          <w:rFonts w:hint="eastAsia"/>
        </w:rPr>
        <w:t xml:space="preserve">  </w:t>
      </w:r>
      <w:r>
        <w:rPr>
          <w:rFonts w:hint="eastAsia"/>
        </w:rPr>
        <w:t>历史上的</w:t>
      </w:r>
      <w:r>
        <w:rPr>
          <w:rFonts w:hint="eastAsia"/>
        </w:rPr>
        <w:t>C&amp;I</w:t>
      </w:r>
      <w:r>
        <w:rPr>
          <w:rFonts w:hint="eastAsia"/>
        </w:rPr>
        <w:t>增速与企业库存走势一致，未来库存有望增长，</w:t>
      </w:r>
      <w:r>
        <w:rPr>
          <w:rFonts w:hint="eastAsia"/>
        </w:rPr>
        <w:t>C&amp;I</w:t>
      </w:r>
      <w:r>
        <w:rPr>
          <w:rFonts w:hint="eastAsia"/>
        </w:rPr>
        <w:t>也有望增长。</w:t>
      </w:r>
    </w:p>
    <w:p w:rsidR="00F10D0B" w:rsidRDefault="00F10D0B" w:rsidP="00F10D0B"/>
    <w:p w:rsidR="00F10D0B" w:rsidRDefault="00F10D0B" w:rsidP="00F10D0B">
      <w:pPr>
        <w:rPr>
          <w:rFonts w:hint="eastAsia"/>
        </w:rPr>
      </w:pPr>
      <w:r>
        <w:rPr>
          <w:rFonts w:hint="eastAsia"/>
        </w:rPr>
        <w:t>[</w:t>
      </w:r>
      <w:r>
        <w:rPr>
          <w:rFonts w:hint="eastAsia"/>
        </w:rPr>
        <w:t>房地产</w:t>
      </w:r>
      <w:r>
        <w:rPr>
          <w:rFonts w:hint="eastAsia"/>
        </w:rPr>
        <w:t xml:space="preserve">] </w:t>
      </w:r>
      <w:r>
        <w:rPr>
          <w:rFonts w:hint="eastAsia"/>
        </w:rPr>
        <w:t>房地产是联储货币宽松的主要受益者。在过去几年，房屋销售会持续好于预期。即使房贷利率边际上升，当前房贷利率水平依然是历史低位，可得性依然不错。如果未来经济走强带来房贷利率上升，进而导致房地产走弱，这个问题不大，很正常。真正的风险是，当就业还没转好以前，房地产就走弱了，这是真正的风险。截至到现在，还没出现这个问题。</w:t>
      </w:r>
    </w:p>
    <w:p w:rsidR="00F10D0B" w:rsidRDefault="00F10D0B" w:rsidP="00F10D0B"/>
    <w:p w:rsidR="00F10D0B" w:rsidRDefault="00F10D0B" w:rsidP="00F10D0B">
      <w:pPr>
        <w:rPr>
          <w:rFonts w:hint="eastAsia"/>
        </w:rPr>
      </w:pPr>
      <w:r>
        <w:rPr>
          <w:rFonts w:hint="eastAsia"/>
        </w:rPr>
        <w:t>[</w:t>
      </w:r>
      <w:r>
        <w:rPr>
          <w:rFonts w:hint="eastAsia"/>
        </w:rPr>
        <w:t>警惕通胀上行风险</w:t>
      </w:r>
      <w:r>
        <w:rPr>
          <w:rFonts w:hint="eastAsia"/>
        </w:rPr>
        <w:t xml:space="preserve">] </w:t>
      </w:r>
      <w:r>
        <w:rPr>
          <w:rFonts w:hint="eastAsia"/>
        </w:rPr>
        <w:t>当前</w:t>
      </w:r>
      <w:r>
        <w:rPr>
          <w:rFonts w:hint="eastAsia"/>
        </w:rPr>
        <w:t>coreCPI</w:t>
      </w:r>
      <w:r>
        <w:rPr>
          <w:rFonts w:hint="eastAsia"/>
        </w:rPr>
        <w:t>在</w:t>
      </w:r>
      <w:r>
        <w:rPr>
          <w:rFonts w:hint="eastAsia"/>
        </w:rPr>
        <w:t>9</w:t>
      </w:r>
      <w:r>
        <w:rPr>
          <w:rFonts w:hint="eastAsia"/>
        </w:rPr>
        <w:t>月份已经跌至</w:t>
      </w:r>
      <w:r>
        <w:rPr>
          <w:rFonts w:hint="eastAsia"/>
        </w:rPr>
        <w:t>1.2%</w:t>
      </w:r>
      <w:r>
        <w:rPr>
          <w:rFonts w:hint="eastAsia"/>
        </w:rPr>
        <w:t>，一般认为当</w:t>
      </w:r>
      <w:r>
        <w:rPr>
          <w:rFonts w:hint="eastAsia"/>
        </w:rPr>
        <w:t>outgap</w:t>
      </w:r>
      <w:r>
        <w:rPr>
          <w:rFonts w:hint="eastAsia"/>
        </w:rPr>
        <w:t>——根据</w:t>
      </w:r>
      <w:r>
        <w:rPr>
          <w:rFonts w:hint="eastAsia"/>
        </w:rPr>
        <w:t>CBO</w:t>
      </w:r>
      <w:r>
        <w:rPr>
          <w:rFonts w:hint="eastAsia"/>
        </w:rPr>
        <w:t>计算结果——为负时通胀会继续下降，即</w:t>
      </w:r>
      <w:r>
        <w:rPr>
          <w:rFonts w:hint="eastAsia"/>
        </w:rPr>
        <w:t>gap level</w:t>
      </w:r>
      <w:r>
        <w:rPr>
          <w:rFonts w:hint="eastAsia"/>
        </w:rPr>
        <w:t>与</w:t>
      </w:r>
      <w:r>
        <w:rPr>
          <w:rFonts w:hint="eastAsia"/>
        </w:rPr>
        <w:t>inf</w:t>
      </w:r>
      <w:r>
        <w:rPr>
          <w:rFonts w:hint="eastAsia"/>
        </w:rPr>
        <w:t>的变动正相关。这个规律在</w:t>
      </w:r>
      <w:r>
        <w:rPr>
          <w:rFonts w:hint="eastAsia"/>
        </w:rPr>
        <w:t>1982</w:t>
      </w:r>
      <w:r>
        <w:rPr>
          <w:rFonts w:hint="eastAsia"/>
        </w:rPr>
        <w:t>年以来基本成立，但是误差很大。当前</w:t>
      </w:r>
      <w:r>
        <w:rPr>
          <w:rFonts w:hint="eastAsia"/>
        </w:rPr>
        <w:t>outgap</w:t>
      </w:r>
      <w:r>
        <w:rPr>
          <w:rFonts w:hint="eastAsia"/>
        </w:rPr>
        <w:t>为负</w:t>
      </w:r>
      <w:r>
        <w:rPr>
          <w:rFonts w:hint="eastAsia"/>
        </w:rPr>
        <w:t>1%</w:t>
      </w:r>
      <w:r>
        <w:rPr>
          <w:rFonts w:hint="eastAsia"/>
        </w:rPr>
        <w:t>，这在历史上也有时对应着通胀上升，并不稳健。通胀通常在复苏初期是下降的，然而本轮衰退几乎是两年前就结束了。</w:t>
      </w:r>
    </w:p>
    <w:p w:rsidR="00F10D0B" w:rsidRDefault="00F10D0B" w:rsidP="00F10D0B">
      <w:pPr>
        <w:rPr>
          <w:rFonts w:hint="eastAsia"/>
        </w:rPr>
      </w:pPr>
      <w:r>
        <w:rPr>
          <w:rFonts w:hint="eastAsia"/>
        </w:rPr>
        <w:t xml:space="preserve">  </w:t>
      </w:r>
      <w:r>
        <w:rPr>
          <w:rFonts w:hint="eastAsia"/>
        </w:rPr>
        <w:t>当前的低通胀仅集中于很少的一部分商品，主要通缩压力来自</w:t>
      </w:r>
      <w:r>
        <w:rPr>
          <w:rFonts w:hint="eastAsia"/>
        </w:rPr>
        <w:t>CoreCPI goods</w:t>
      </w:r>
      <w:r>
        <w:rPr>
          <w:rFonts w:hint="eastAsia"/>
        </w:rPr>
        <w:t>，特别是面临亚洲竞争的可贸易品，集中于耐用品。然而，美国经济是服务业为主的，</w:t>
      </w:r>
      <w:r>
        <w:rPr>
          <w:rFonts w:hint="eastAsia"/>
        </w:rPr>
        <w:t>core service (excl. energy and rent of shelter)</w:t>
      </w:r>
      <w:r>
        <w:rPr>
          <w:rFonts w:hint="eastAsia"/>
        </w:rPr>
        <w:t>却粘性很强。美国人常买的非耐用品实际上在上涨。总之，通缩主要是媒体评论，而非现实。密歇根长期通胀预期韧性很强，</w:t>
      </w:r>
      <w:r>
        <w:rPr>
          <w:rFonts w:hint="eastAsia"/>
        </w:rPr>
        <w:t>TIPS</w:t>
      </w:r>
      <w:r>
        <w:rPr>
          <w:rFonts w:hint="eastAsia"/>
        </w:rPr>
        <w:t>也很稳定。</w:t>
      </w:r>
    </w:p>
    <w:p w:rsidR="00F10D0B" w:rsidRDefault="00F10D0B" w:rsidP="00F10D0B">
      <w:pPr>
        <w:rPr>
          <w:rFonts w:hint="eastAsia"/>
        </w:rPr>
      </w:pPr>
      <w:r>
        <w:rPr>
          <w:rFonts w:hint="eastAsia"/>
        </w:rPr>
        <w:t xml:space="preserve">  </w:t>
      </w:r>
      <w:r>
        <w:rPr>
          <w:rFonts w:hint="eastAsia"/>
        </w:rPr>
        <w:t>即使是商品部门，价格也在改善。美国从亚洲的进口价格从</w:t>
      </w:r>
      <w:r>
        <w:rPr>
          <w:rFonts w:hint="eastAsia"/>
        </w:rPr>
        <w:t>1997</w:t>
      </w:r>
      <w:r>
        <w:rPr>
          <w:rFonts w:hint="eastAsia"/>
        </w:rPr>
        <w:t>年以来快速下行，近期已经边际走平。中国是通缩的输出国，但即使是中国，也有过热迹象。人民币盯住美元，这意味着中国在进口美国的极度宽松货币政策，现在房价、</w:t>
      </w:r>
      <w:r>
        <w:rPr>
          <w:rFonts w:hint="eastAsia"/>
        </w:rPr>
        <w:t>CPI</w:t>
      </w:r>
      <w:r>
        <w:rPr>
          <w:rFonts w:hint="eastAsia"/>
        </w:rPr>
        <w:t>回升，</w:t>
      </w:r>
      <w:r>
        <w:rPr>
          <w:rFonts w:hint="eastAsia"/>
        </w:rPr>
        <w:t>m1</w:t>
      </w:r>
      <w:r>
        <w:rPr>
          <w:rFonts w:hint="eastAsia"/>
        </w:rPr>
        <w:t>飞涨。考虑到美元还要继续走弱，贸易品通缩风险会进一步下降。现在全球商品价格上涨，体现了全球经济回</w:t>
      </w:r>
      <w:r>
        <w:rPr>
          <w:rFonts w:hint="eastAsia"/>
        </w:rPr>
        <w:lastRenderedPageBreak/>
        <w:t>暖，特别是</w:t>
      </w:r>
      <w:r>
        <w:rPr>
          <w:rFonts w:hint="eastAsia"/>
        </w:rPr>
        <w:t>BDI</w:t>
      </w:r>
      <w:r>
        <w:rPr>
          <w:rFonts w:hint="eastAsia"/>
        </w:rPr>
        <w:t>上涨速度惊人，体现了亚洲对商品的需求，据说现在往亚洲运送商品的运费已经超过了商品本身的价格（全球</w:t>
      </w:r>
      <w:r>
        <w:rPr>
          <w:rFonts w:hint="eastAsia"/>
        </w:rPr>
        <w:t>capacity</w:t>
      </w:r>
      <w:r>
        <w:rPr>
          <w:rFonts w:hint="eastAsia"/>
        </w:rPr>
        <w:t>已经不足）。</w:t>
      </w:r>
    </w:p>
    <w:p w:rsidR="00F10D0B" w:rsidRDefault="00F10D0B" w:rsidP="00F10D0B">
      <w:pPr>
        <w:rPr>
          <w:rFonts w:hint="eastAsia"/>
        </w:rPr>
      </w:pPr>
      <w:r>
        <w:rPr>
          <w:rFonts w:hint="eastAsia"/>
        </w:rPr>
        <w:t xml:space="preserve">  </w:t>
      </w:r>
      <w:r>
        <w:rPr>
          <w:rFonts w:hint="eastAsia"/>
        </w:rPr>
        <w:t>最终来说，通胀的前景取决于货币政策。足够宽松的货币会导致通胀。日本没有做到，是因为日本不够宽松。事实上，日元在</w:t>
      </w:r>
      <w:r>
        <w:rPr>
          <w:rFonts w:hint="eastAsia"/>
        </w:rPr>
        <w:t>90s</w:t>
      </w:r>
      <w:r>
        <w:rPr>
          <w:rFonts w:hint="eastAsia"/>
        </w:rPr>
        <w:t>是持续升值的，而美元现在正在走弱。当前政策更担心通缩风险，这意味着</w:t>
      </w:r>
      <w:r>
        <w:rPr>
          <w:rFonts w:hint="eastAsia"/>
        </w:rPr>
        <w:t xml:space="preserve">Policy is almost bound to overshoot. </w:t>
      </w:r>
      <w:r>
        <w:rPr>
          <w:rFonts w:hint="eastAsia"/>
        </w:rPr>
        <w:t>过去几年已经重塑了联储对长期适合的通胀水平的看法，过去认为是</w:t>
      </w:r>
      <w:r>
        <w:rPr>
          <w:rFonts w:hint="eastAsia"/>
        </w:rPr>
        <w:t>1%</w:t>
      </w:r>
      <w:r>
        <w:rPr>
          <w:rFonts w:hint="eastAsia"/>
        </w:rPr>
        <w:t>左右，现在认为需要增加一些缓冲，至少</w:t>
      </w:r>
      <w:r>
        <w:rPr>
          <w:rFonts w:hint="eastAsia"/>
        </w:rPr>
        <w:t>2%</w:t>
      </w:r>
      <w:r>
        <w:rPr>
          <w:rFonts w:hint="eastAsia"/>
        </w:rPr>
        <w:t>。这意味着通胀会间歇性的超过</w:t>
      </w:r>
      <w:r>
        <w:rPr>
          <w:rFonts w:hint="eastAsia"/>
        </w:rPr>
        <w:t>3%</w:t>
      </w:r>
      <w:r>
        <w:rPr>
          <w:rFonts w:hint="eastAsia"/>
        </w:rPr>
        <w:t>。</w:t>
      </w:r>
      <w:r>
        <w:rPr>
          <w:rFonts w:hint="eastAsia"/>
        </w:rPr>
        <w:t>"</w:t>
      </w:r>
      <w:r>
        <w:rPr>
          <w:rFonts w:hint="eastAsia"/>
        </w:rPr>
        <w:tab/>
        <w:t>"[</w:t>
      </w:r>
      <w:r>
        <w:rPr>
          <w:rFonts w:hint="eastAsia"/>
        </w:rPr>
        <w:t>通胀有上行风险</w:t>
      </w:r>
      <w:r>
        <w:rPr>
          <w:rFonts w:hint="eastAsia"/>
        </w:rPr>
        <w:t xml:space="preserve">] </w:t>
      </w:r>
      <w:r>
        <w:rPr>
          <w:rFonts w:hint="eastAsia"/>
        </w:rPr>
        <w:t>联储和多数评论家认为经济有足够的</w:t>
      </w:r>
      <w:r>
        <w:rPr>
          <w:rFonts w:hint="eastAsia"/>
        </w:rPr>
        <w:t>capacity</w:t>
      </w:r>
      <w:r>
        <w:rPr>
          <w:rFonts w:hint="eastAsia"/>
        </w:rPr>
        <w:t>来支持经济</w:t>
      </w:r>
      <w:r>
        <w:rPr>
          <w:rFonts w:hint="eastAsia"/>
        </w:rPr>
        <w:t>above trend</w:t>
      </w:r>
      <w:r>
        <w:rPr>
          <w:rFonts w:hint="eastAsia"/>
        </w:rPr>
        <w:t>增长而不引起通胀。</w:t>
      </w:r>
    </w:p>
    <w:p w:rsidR="00F10D0B" w:rsidRDefault="00F10D0B" w:rsidP="00F10D0B">
      <w:pPr>
        <w:rPr>
          <w:rFonts w:hint="eastAsia"/>
        </w:rPr>
      </w:pPr>
      <w:r>
        <w:rPr>
          <w:rFonts w:hint="eastAsia"/>
        </w:rPr>
        <w:t xml:space="preserve">  </w:t>
      </w:r>
      <w:r>
        <w:rPr>
          <w:rFonts w:hint="eastAsia"/>
        </w:rPr>
        <w:t>通缩担忧在</w:t>
      </w:r>
      <w:r>
        <w:rPr>
          <w:rFonts w:hint="eastAsia"/>
        </w:rPr>
        <w:t>1997/98</w:t>
      </w:r>
      <w:r>
        <w:rPr>
          <w:rFonts w:hint="eastAsia"/>
        </w:rPr>
        <w:t>首次出现，源于亚洲国家汇率贬值和出口价格下降。美国股市泡沫破灭以后也有内部通缩压力。</w:t>
      </w:r>
    </w:p>
    <w:p w:rsidR="00F10D0B" w:rsidRDefault="00F10D0B" w:rsidP="00F10D0B">
      <w:pPr>
        <w:rPr>
          <w:rFonts w:hint="eastAsia"/>
        </w:rPr>
      </w:pPr>
      <w:r>
        <w:rPr>
          <w:rFonts w:hint="eastAsia"/>
        </w:rPr>
        <w:t xml:space="preserve">  </w:t>
      </w:r>
      <w:r>
        <w:rPr>
          <w:rFonts w:hint="eastAsia"/>
        </w:rPr>
        <w:t>当前是联储历史上第一次主动目标是提高通胀。但颇为讽刺的是，政策依然在害怕通缩，而通胀压力已经凸显。商品价格上涨，亚洲进口价格不再下降，一些工业价格还是上升。</w:t>
      </w:r>
    </w:p>
    <w:p w:rsidR="00F10D0B" w:rsidRDefault="00F10D0B" w:rsidP="00F10D0B">
      <w:pPr>
        <w:rPr>
          <w:rFonts w:hint="eastAsia"/>
        </w:rPr>
      </w:pPr>
      <w:r>
        <w:rPr>
          <w:rFonts w:hint="eastAsia"/>
        </w:rPr>
        <w:t xml:space="preserve">  </w:t>
      </w:r>
      <w:r>
        <w:rPr>
          <w:rFonts w:hint="eastAsia"/>
        </w:rPr>
        <w:t>如果通胀上来了，联储并不会慌，再紧缩就是了。但市场对此并未充分准备。</w:t>
      </w:r>
      <w:r>
        <w:rPr>
          <w:rFonts w:hint="eastAsia"/>
        </w:rPr>
        <w:t>"</w:t>
      </w:r>
      <w:r>
        <w:rPr>
          <w:rFonts w:hint="eastAsia"/>
        </w:rPr>
        <w:tab/>
        <w:t>"</w:t>
      </w:r>
      <w:r>
        <w:rPr>
          <w:rFonts w:hint="eastAsia"/>
        </w:rPr>
        <w:t>一般来说，联储不会在失业率下行和通胀明显触底以前加息。这意味着加息要等到明年年中。另一方面，联储尽量避免在大选前加息，这意味着</w:t>
      </w:r>
      <w:r>
        <w:rPr>
          <w:rFonts w:hint="eastAsia"/>
        </w:rPr>
        <w:t>8</w:t>
      </w:r>
      <w:r>
        <w:rPr>
          <w:rFonts w:hint="eastAsia"/>
        </w:rPr>
        <w:t>月以后不会加息。综上，明年夏天可能是联储加息的窗口，而联储会在一季度开始改口风。</w:t>
      </w:r>
    </w:p>
    <w:p w:rsidR="00F10D0B" w:rsidRDefault="00F10D0B" w:rsidP="00F10D0B">
      <w:pPr>
        <w:rPr>
          <w:rFonts w:hint="eastAsia"/>
        </w:rPr>
      </w:pPr>
      <w:r>
        <w:rPr>
          <w:rFonts w:hint="eastAsia"/>
        </w:rPr>
        <w:t xml:space="preserve">  "</w:t>
      </w:r>
      <w:r>
        <w:rPr>
          <w:rFonts w:hint="eastAsia"/>
        </w:rPr>
        <w:tab/>
        <w:t>"</w:t>
      </w:r>
      <w:r>
        <w:rPr>
          <w:rFonts w:hint="eastAsia"/>
        </w:rPr>
        <w:t>高配股票。流动性和盈利前景继续支持股票。虽然股票估值不便宜，但这并不影响股票的周期性良好前景。整体维持</w:t>
      </w:r>
      <w:r>
        <w:rPr>
          <w:rFonts w:hint="eastAsia"/>
        </w:rPr>
        <w:t>pro-growth</w:t>
      </w:r>
      <w:r>
        <w:rPr>
          <w:rFonts w:hint="eastAsia"/>
        </w:rPr>
        <w:t>投资策略，继续</w:t>
      </w:r>
      <w:r>
        <w:rPr>
          <w:rFonts w:hint="eastAsia"/>
        </w:rPr>
        <w:t>reflation trade</w:t>
      </w:r>
      <w:r>
        <w:rPr>
          <w:rFonts w:hint="eastAsia"/>
        </w:rPr>
        <w:t>。</w:t>
      </w:r>
    </w:p>
    <w:p w:rsidR="00F10D0B" w:rsidRDefault="00F10D0B" w:rsidP="00F10D0B">
      <w:pPr>
        <w:rPr>
          <w:rFonts w:hint="eastAsia"/>
        </w:rPr>
      </w:pPr>
      <w:r>
        <w:rPr>
          <w:rFonts w:hint="eastAsia"/>
        </w:rPr>
        <w:t xml:space="preserve">  </w:t>
      </w:r>
      <w:r>
        <w:rPr>
          <w:rFonts w:hint="eastAsia"/>
        </w:rPr>
        <w:t>流动性条件已经触顶，当联储开始加息以后可能打压股市，特别是考虑到股市投机性再度上升，从</w:t>
      </w:r>
      <w:r>
        <w:rPr>
          <w:rFonts w:hint="eastAsia"/>
        </w:rPr>
        <w:t>margin debt</w:t>
      </w:r>
      <w:r>
        <w:rPr>
          <w:rFonts w:hint="eastAsia"/>
        </w:rPr>
        <w:t>和</w:t>
      </w:r>
      <w:r>
        <w:rPr>
          <w:rFonts w:hint="eastAsia"/>
        </w:rPr>
        <w:t>M&amp;A</w:t>
      </w:r>
      <w:r>
        <w:rPr>
          <w:rFonts w:hint="eastAsia"/>
        </w:rPr>
        <w:t>活动上可以看出来，某些科技股估值再度很高。尽管如此，还是暂时建议维持股票高配。</w:t>
      </w:r>
    </w:p>
    <w:p w:rsidR="00F10D0B" w:rsidRDefault="00F10D0B" w:rsidP="00F10D0B">
      <w:pPr>
        <w:rPr>
          <w:rFonts w:hint="eastAsia"/>
        </w:rPr>
      </w:pPr>
      <w:r>
        <w:rPr>
          <w:rFonts w:hint="eastAsia"/>
        </w:rPr>
        <w:t xml:space="preserve">  </w:t>
      </w:r>
      <w:r>
        <w:rPr>
          <w:rFonts w:hint="eastAsia"/>
        </w:rPr>
        <w:t>低配国债。国债继续高估，机会在投机性债券，但投机性债券只是相对交易，如果国债收益率如我们预计那样上升，</w:t>
      </w:r>
      <w:r>
        <w:rPr>
          <w:rFonts w:hint="eastAsia"/>
        </w:rPr>
        <w:t>HY</w:t>
      </w:r>
      <w:r>
        <w:rPr>
          <w:rFonts w:hint="eastAsia"/>
        </w:rPr>
        <w:t>债的绝对收益也可能是负的。</w:t>
      </w:r>
      <w:r>
        <w:rPr>
          <w:rFonts w:hint="eastAsia"/>
        </w:rPr>
        <w:t>"</w:t>
      </w:r>
    </w:p>
    <w:p w:rsidR="00F10D0B" w:rsidRDefault="00F10D0B" w:rsidP="00F10D0B">
      <w:pPr>
        <w:rPr>
          <w:rFonts w:hint="eastAsia"/>
        </w:rPr>
      </w:pPr>
      <w:r>
        <w:rPr>
          <w:rFonts w:hint="eastAsia"/>
        </w:rPr>
        <w:t>20031101 PIMCO When Pleasure Is About Avoiding Pain _ PIMCO</w:t>
      </w:r>
      <w:r>
        <w:rPr>
          <w:rFonts w:hint="eastAsia"/>
        </w:rPr>
        <w:tab/>
        <w:t>"2004</w:t>
      </w:r>
      <w:r>
        <w:rPr>
          <w:rFonts w:hint="eastAsia"/>
        </w:rPr>
        <w:t>年的债券市场将是</w:t>
      </w:r>
      <w:r>
        <w:rPr>
          <w:rFonts w:hint="eastAsia"/>
        </w:rPr>
        <w:t xml:space="preserve">a year of investors living constantly in fear of tighter Fed policy. </w:t>
      </w:r>
      <w:r>
        <w:rPr>
          <w:rFonts w:hint="eastAsia"/>
        </w:rPr>
        <w:t>我认为</w:t>
      </w:r>
      <w:r>
        <w:rPr>
          <w:rFonts w:hint="eastAsia"/>
        </w:rPr>
        <w:t xml:space="preserve">such fears may not be realized. </w:t>
      </w:r>
      <w:r>
        <w:rPr>
          <w:rFonts w:hint="eastAsia"/>
        </w:rPr>
        <w:t>但这种</w:t>
      </w:r>
      <w:r>
        <w:rPr>
          <w:rFonts w:hint="eastAsia"/>
        </w:rPr>
        <w:t>fear</w:t>
      </w:r>
      <w:r>
        <w:rPr>
          <w:rFonts w:hint="eastAsia"/>
        </w:rPr>
        <w:t>会成为全年市场主要矛盾。</w:t>
      </w:r>
    </w:p>
    <w:p w:rsidR="00F10D0B" w:rsidRDefault="00F10D0B" w:rsidP="00F10D0B">
      <w:pPr>
        <w:rPr>
          <w:rFonts w:hint="eastAsia"/>
        </w:rPr>
      </w:pPr>
      <w:r>
        <w:rPr>
          <w:rFonts w:hint="eastAsia"/>
        </w:rPr>
        <w:t xml:space="preserve">  ""A considerable period""</w:t>
      </w:r>
      <w:r>
        <w:rPr>
          <w:rFonts w:hint="eastAsia"/>
        </w:rPr>
        <w:t>在</w:t>
      </w:r>
      <w:r>
        <w:rPr>
          <w:rFonts w:hint="eastAsia"/>
        </w:rPr>
        <w:t>2003</w:t>
      </w:r>
      <w:r>
        <w:rPr>
          <w:rFonts w:hint="eastAsia"/>
        </w:rPr>
        <w:t>年</w:t>
      </w:r>
      <w:r>
        <w:rPr>
          <w:rFonts w:hint="eastAsia"/>
        </w:rPr>
        <w:t>8</w:t>
      </w:r>
      <w:r>
        <w:rPr>
          <w:rFonts w:hint="eastAsia"/>
        </w:rPr>
        <w:t>月</w:t>
      </w:r>
      <w:r>
        <w:rPr>
          <w:rFonts w:hint="eastAsia"/>
        </w:rPr>
        <w:t>12</w:t>
      </w:r>
      <w:r>
        <w:rPr>
          <w:rFonts w:hint="eastAsia"/>
        </w:rPr>
        <w:t>日首次出现，在</w:t>
      </w:r>
      <w:r>
        <w:rPr>
          <w:rFonts w:hint="eastAsia"/>
        </w:rPr>
        <w:t>9</w:t>
      </w:r>
      <w:r>
        <w:rPr>
          <w:rFonts w:hint="eastAsia"/>
        </w:rPr>
        <w:t>月</w:t>
      </w:r>
      <w:r>
        <w:rPr>
          <w:rFonts w:hint="eastAsia"/>
        </w:rPr>
        <w:t>16</w:t>
      </w:r>
      <w:r>
        <w:rPr>
          <w:rFonts w:hint="eastAsia"/>
        </w:rPr>
        <w:t>日和</w:t>
      </w:r>
      <w:r>
        <w:rPr>
          <w:rFonts w:hint="eastAsia"/>
        </w:rPr>
        <w:t>10</w:t>
      </w:r>
      <w:r>
        <w:rPr>
          <w:rFonts w:hint="eastAsia"/>
        </w:rPr>
        <w:t>月</w:t>
      </w:r>
      <w:r>
        <w:rPr>
          <w:rFonts w:hint="eastAsia"/>
        </w:rPr>
        <w:t>28</w:t>
      </w:r>
      <w:r>
        <w:rPr>
          <w:rFonts w:hint="eastAsia"/>
        </w:rPr>
        <w:t>日再度出现，市场的焦点变成了解读这个到底什么意思。我对此的评价是，联储本来就不应该这么说，而是宣布盯住通胀，直到通胀上升到</w:t>
      </w:r>
      <w:r>
        <w:rPr>
          <w:rFonts w:hint="eastAsia"/>
        </w:rPr>
        <w:t>2%</w:t>
      </w:r>
      <w:r>
        <w:rPr>
          <w:rFonts w:hint="eastAsia"/>
        </w:rPr>
        <w:t>以上在收紧政策。联储自己也不知道未来经济具体怎么走，所以万一通胀走势与预期不一样，是否</w:t>
      </w:r>
      <w:r>
        <w:rPr>
          <w:rFonts w:hint="eastAsia"/>
        </w:rPr>
        <w:t>commit</w:t>
      </w:r>
      <w:r>
        <w:rPr>
          <w:rFonts w:hint="eastAsia"/>
        </w:rPr>
        <w:t>呢？我猜测联储会很快想办法从这个</w:t>
      </w:r>
      <w:r>
        <w:rPr>
          <w:rFonts w:hint="eastAsia"/>
        </w:rPr>
        <w:t>""a considerable period""</w:t>
      </w:r>
      <w:r>
        <w:rPr>
          <w:rFonts w:hint="eastAsia"/>
        </w:rPr>
        <w:t>里面解脱出来。（</w:t>
      </w:r>
      <w:r>
        <w:rPr>
          <w:rFonts w:hint="eastAsia"/>
        </w:rPr>
        <w:t>McCulley</w:t>
      </w:r>
      <w:r>
        <w:rPr>
          <w:rFonts w:hint="eastAsia"/>
        </w:rPr>
        <w:t>说的很准确，格林斯潘在</w:t>
      </w:r>
      <w:r>
        <w:rPr>
          <w:rFonts w:hint="eastAsia"/>
        </w:rPr>
        <w:t>8</w:t>
      </w:r>
      <w:r>
        <w:rPr>
          <w:rFonts w:hint="eastAsia"/>
        </w:rPr>
        <w:t>月以后的某次</w:t>
      </w:r>
      <w:r>
        <w:rPr>
          <w:rFonts w:hint="eastAsia"/>
        </w:rPr>
        <w:t>FOMC</w:t>
      </w:r>
      <w:r>
        <w:rPr>
          <w:rFonts w:hint="eastAsia"/>
        </w:rPr>
        <w:t>上主动说过，说</w:t>
      </w:r>
      <w:r>
        <w:rPr>
          <w:rFonts w:hint="eastAsia"/>
        </w:rPr>
        <w:t>considerable period</w:t>
      </w:r>
      <w:r>
        <w:rPr>
          <w:rFonts w:hint="eastAsia"/>
        </w:rPr>
        <w:t>是一个错误，得想办法退出）</w:t>
      </w:r>
    </w:p>
    <w:p w:rsidR="00F10D0B" w:rsidRDefault="00F10D0B" w:rsidP="00F10D0B">
      <w:pPr>
        <w:rPr>
          <w:rFonts w:hint="eastAsia"/>
        </w:rPr>
      </w:pPr>
      <w:r>
        <w:rPr>
          <w:rFonts w:hint="eastAsia"/>
        </w:rPr>
        <w:t xml:space="preserve">  </w:t>
      </w:r>
      <w:r>
        <w:rPr>
          <w:rFonts w:hint="eastAsia"/>
        </w:rPr>
        <w:t>根据</w:t>
      </w:r>
      <w:r>
        <w:rPr>
          <w:rFonts w:hint="eastAsia"/>
        </w:rPr>
        <w:t>output gap</w:t>
      </w:r>
      <w:r>
        <w:rPr>
          <w:rFonts w:hint="eastAsia"/>
        </w:rPr>
        <w:t>与通胀走势的关系，这一点</w:t>
      </w:r>
      <w:r>
        <w:rPr>
          <w:rFonts w:hint="eastAsia"/>
        </w:rPr>
        <w:t>bernanke</w:t>
      </w:r>
      <w:r>
        <w:rPr>
          <w:rFonts w:hint="eastAsia"/>
        </w:rPr>
        <w:t>有着充分的说明</w:t>
      </w:r>
      <w:r>
        <w:rPr>
          <w:rFonts w:hint="eastAsia"/>
        </w:rPr>
        <w:t>[</w:t>
      </w:r>
      <w:r>
        <w:rPr>
          <w:rFonts w:hint="eastAsia"/>
        </w:rPr>
        <w:t>可以引用，说的很详细</w:t>
      </w:r>
      <w:r>
        <w:rPr>
          <w:rFonts w:hint="eastAsia"/>
        </w:rPr>
        <w:t>]</w:t>
      </w:r>
      <w:r>
        <w:rPr>
          <w:rFonts w:hint="eastAsia"/>
        </w:rPr>
        <w:t>。关于通胀的</w:t>
      </w:r>
      <w:r>
        <w:rPr>
          <w:rFonts w:hint="eastAsia"/>
        </w:rPr>
        <w:t>dominant model</w:t>
      </w:r>
      <w:r>
        <w:rPr>
          <w:rFonts w:hint="eastAsia"/>
        </w:rPr>
        <w:t>，</w:t>
      </w:r>
      <w:r>
        <w:rPr>
          <w:rFonts w:hint="eastAsia"/>
        </w:rPr>
        <w:t>old fanshioned (expectatons-augmented) Phillips Curve</w:t>
      </w:r>
      <w:r>
        <w:rPr>
          <w:rFonts w:hint="eastAsia"/>
        </w:rPr>
        <w:t>显示，</w:t>
      </w:r>
      <w:r>
        <w:rPr>
          <w:rFonts w:hint="eastAsia"/>
        </w:rPr>
        <w:t>core cpi</w:t>
      </w:r>
      <w:r>
        <w:rPr>
          <w:rFonts w:hint="eastAsia"/>
        </w:rPr>
        <w:t>在</w:t>
      </w:r>
      <w:r>
        <w:rPr>
          <w:rFonts w:hint="eastAsia"/>
        </w:rPr>
        <w:t>2004</w:t>
      </w:r>
      <w:r>
        <w:rPr>
          <w:rFonts w:hint="eastAsia"/>
        </w:rPr>
        <w:t>年底以前仍会下降，</w:t>
      </w:r>
      <w:r>
        <w:rPr>
          <w:rFonts w:hint="eastAsia"/>
        </w:rPr>
        <w:t>""the ongoing slack in the economy may still lead to continuing disinflation""</w:t>
      </w:r>
      <w:r>
        <w:rPr>
          <w:rFonts w:hint="eastAsia"/>
        </w:rPr>
        <w:t>。所以我预期联储在</w:t>
      </w:r>
      <w:r>
        <w:rPr>
          <w:rFonts w:hint="eastAsia"/>
        </w:rPr>
        <w:t>2005</w:t>
      </w:r>
      <w:r>
        <w:rPr>
          <w:rFonts w:hint="eastAsia"/>
        </w:rPr>
        <w:t>年才会加息。（</w:t>
      </w:r>
      <w:r>
        <w:rPr>
          <w:rFonts w:hint="eastAsia"/>
        </w:rPr>
        <w:t>BCA</w:t>
      </w:r>
      <w:r>
        <w:rPr>
          <w:rFonts w:hint="eastAsia"/>
        </w:rPr>
        <w:t>对通胀的看法非常超前）</w:t>
      </w:r>
    </w:p>
    <w:p w:rsidR="00F10D0B" w:rsidRDefault="00F10D0B" w:rsidP="00F10D0B">
      <w:pPr>
        <w:rPr>
          <w:rFonts w:hint="eastAsia"/>
        </w:rPr>
      </w:pPr>
      <w:r>
        <w:rPr>
          <w:rFonts w:hint="eastAsia"/>
        </w:rPr>
        <w:t xml:space="preserve">  </w:t>
      </w:r>
      <w:r>
        <w:rPr>
          <w:rFonts w:hint="eastAsia"/>
        </w:rPr>
        <w:t>当前</w:t>
      </w:r>
      <w:r>
        <w:rPr>
          <w:rFonts w:hint="eastAsia"/>
        </w:rPr>
        <w:t>ffr</w:t>
      </w:r>
      <w:r>
        <w:rPr>
          <w:rFonts w:hint="eastAsia"/>
        </w:rPr>
        <w:t>是</w:t>
      </w:r>
      <w:r>
        <w:rPr>
          <w:rFonts w:hint="eastAsia"/>
        </w:rPr>
        <w:t>1%</w:t>
      </w:r>
      <w:r>
        <w:rPr>
          <w:rFonts w:hint="eastAsia"/>
        </w:rPr>
        <w:t>，这确实太低了。这是一系列冲击把</w:t>
      </w:r>
      <w:r>
        <w:rPr>
          <w:rFonts w:hint="eastAsia"/>
        </w:rPr>
        <w:t>ffr</w:t>
      </w:r>
      <w:r>
        <w:rPr>
          <w:rFonts w:hint="eastAsia"/>
        </w:rPr>
        <w:t>带到这里——包括</w:t>
      </w:r>
      <w:r>
        <w:rPr>
          <w:rFonts w:hint="eastAsia"/>
        </w:rPr>
        <w:t>911,2002</w:t>
      </w:r>
      <w:r>
        <w:rPr>
          <w:rFonts w:hint="eastAsia"/>
        </w:rPr>
        <w:t>年的会计丑闻，</w:t>
      </w:r>
      <w:r>
        <w:rPr>
          <w:rFonts w:hint="eastAsia"/>
        </w:rPr>
        <w:t>2003</w:t>
      </w:r>
      <w:r>
        <w:rPr>
          <w:rFonts w:hint="eastAsia"/>
        </w:rPr>
        <w:t>年伊拉克战争。这么低的利率让居民部门把</w:t>
      </w:r>
      <w:r>
        <w:rPr>
          <w:rFonts w:hint="eastAsia"/>
        </w:rPr>
        <w:t>housing</w:t>
      </w:r>
      <w:r>
        <w:rPr>
          <w:rFonts w:hint="eastAsia"/>
        </w:rPr>
        <w:t>变成了</w:t>
      </w:r>
      <w:r>
        <w:rPr>
          <w:rFonts w:hint="eastAsia"/>
        </w:rPr>
        <w:t>atm</w:t>
      </w:r>
      <w:r>
        <w:rPr>
          <w:rFonts w:hint="eastAsia"/>
        </w:rPr>
        <w:t>。但低利率本身并不意味着就一定要加息。利率的水平和变化都很重要。变化本身就有紧缩作用。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20031105 GS Daily Worries About Inflation</w:t>
      </w:r>
      <w:r>
        <w:rPr>
          <w:rFonts w:hint="eastAsia"/>
        </w:rPr>
        <w:tab/>
      </w:r>
      <w:r>
        <w:rPr>
          <w:rFonts w:hint="eastAsia"/>
        </w:rPr>
        <w:tab/>
        <w:t>"</w:t>
      </w:r>
      <w:r>
        <w:rPr>
          <w:rFonts w:hint="eastAsia"/>
        </w:rPr>
        <w:t>市场对通胀的担心有所上升。</w:t>
      </w:r>
      <w:r>
        <w:rPr>
          <w:rFonts w:hint="eastAsia"/>
        </w:rPr>
        <w:t>Q3</w:t>
      </w:r>
      <w:r>
        <w:rPr>
          <w:rFonts w:hint="eastAsia"/>
        </w:rPr>
        <w:t>的</w:t>
      </w:r>
      <w:r>
        <w:rPr>
          <w:rFonts w:hint="eastAsia"/>
        </w:rPr>
        <w:t>CorePCE</w:t>
      </w:r>
      <w:r>
        <w:rPr>
          <w:rFonts w:hint="eastAsia"/>
        </w:rPr>
        <w:t>，商品价格</w:t>
      </w:r>
      <w:r>
        <w:rPr>
          <w:rFonts w:hint="eastAsia"/>
        </w:rPr>
        <w:t>,BDI,</w:t>
      </w:r>
      <w:r>
        <w:rPr>
          <w:rFonts w:hint="eastAsia"/>
        </w:rPr>
        <w:t>进口价格</w:t>
      </w:r>
      <w:r>
        <w:rPr>
          <w:rFonts w:hint="eastAsia"/>
        </w:rPr>
        <w:t>, ISM prices paid</w:t>
      </w:r>
      <w:r>
        <w:rPr>
          <w:rFonts w:hint="eastAsia"/>
        </w:rPr>
        <w:t>都在上升。但我们依然认为这是暂时性的。</w:t>
      </w:r>
    </w:p>
    <w:p w:rsidR="00F10D0B" w:rsidRDefault="00F10D0B" w:rsidP="00F10D0B">
      <w:pPr>
        <w:rPr>
          <w:rFonts w:hint="eastAsia"/>
        </w:rPr>
      </w:pPr>
      <w:r>
        <w:rPr>
          <w:rFonts w:hint="eastAsia"/>
        </w:rPr>
        <w:t xml:space="preserve">  </w:t>
      </w:r>
      <w:r>
        <w:rPr>
          <w:rFonts w:hint="eastAsia"/>
        </w:rPr>
        <w:t>关键是劳动力市场。只有劳动力市场显著回暖才会带来通胀风险。</w:t>
      </w:r>
      <w:r>
        <w:rPr>
          <w:rFonts w:hint="eastAsia"/>
        </w:rPr>
        <w:t>"</w:t>
      </w:r>
      <w:r>
        <w:rPr>
          <w:rFonts w:hint="eastAsia"/>
        </w:rPr>
        <w:tab/>
      </w:r>
      <w:r>
        <w:rPr>
          <w:rFonts w:hint="eastAsia"/>
        </w:rPr>
        <w:tab/>
      </w:r>
    </w:p>
    <w:p w:rsidR="00F10D0B" w:rsidRDefault="00F10D0B" w:rsidP="00F10D0B">
      <w:pPr>
        <w:rPr>
          <w:rFonts w:hint="eastAsia"/>
        </w:rPr>
      </w:pPr>
      <w:r>
        <w:rPr>
          <w:rFonts w:hint="eastAsia"/>
        </w:rPr>
        <w:t>20031108 GS UEA Why the Dollar Must Fall Much Further</w:t>
      </w:r>
      <w:r>
        <w:rPr>
          <w:rFonts w:hint="eastAsia"/>
        </w:rPr>
        <w:tab/>
        <w:t>IP</w:t>
      </w:r>
      <w:r>
        <w:rPr>
          <w:rFonts w:hint="eastAsia"/>
        </w:rPr>
        <w:t>和就业略滞后于复苏，现在已经回</w:t>
      </w:r>
      <w:r>
        <w:rPr>
          <w:rFonts w:hint="eastAsia"/>
        </w:rPr>
        <w:lastRenderedPageBreak/>
        <w:t>暖，</w:t>
      </w:r>
      <w:r>
        <w:rPr>
          <w:rFonts w:hint="eastAsia"/>
        </w:rPr>
        <w:t>ISM</w:t>
      </w:r>
      <w:r>
        <w:rPr>
          <w:rFonts w:hint="eastAsia"/>
        </w:rPr>
        <w:t>录得过去</w:t>
      </w:r>
      <w:r>
        <w:rPr>
          <w:rFonts w:hint="eastAsia"/>
        </w:rPr>
        <w:t>3</w:t>
      </w:r>
      <w:r>
        <w:rPr>
          <w:rFonts w:hint="eastAsia"/>
        </w:rPr>
        <w:t>年新高，多数就业指标转暖。居民消费放缓，可能源自财政刺激消退。</w:t>
      </w:r>
      <w:r>
        <w:rPr>
          <w:rFonts w:hint="eastAsia"/>
        </w:rPr>
        <w:tab/>
      </w:r>
      <w:r>
        <w:rPr>
          <w:rFonts w:hint="eastAsia"/>
        </w:rPr>
        <w:tab/>
      </w:r>
      <w:r>
        <w:rPr>
          <w:rFonts w:hint="eastAsia"/>
        </w:rPr>
        <w:tab/>
      </w:r>
    </w:p>
    <w:p w:rsidR="00F10D0B" w:rsidRDefault="00F10D0B" w:rsidP="00F10D0B">
      <w:pPr>
        <w:rPr>
          <w:rFonts w:hint="eastAsia"/>
        </w:rPr>
      </w:pPr>
      <w:r>
        <w:rPr>
          <w:rFonts w:hint="eastAsia"/>
        </w:rPr>
        <w:t>20031118 GS Daily Inventory Rebuilding- Blessing or Curse_</w:t>
      </w:r>
      <w:r>
        <w:rPr>
          <w:rFonts w:hint="eastAsia"/>
        </w:rPr>
        <w:tab/>
        <w:t>9</w:t>
      </w:r>
      <w:r>
        <w:rPr>
          <w:rFonts w:hint="eastAsia"/>
        </w:rPr>
        <w:t>月库存数据回升，加库存早于预期。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20031119 GS Daily Is the Disinflation Trend Coming to an End_</w:t>
      </w:r>
      <w:r>
        <w:rPr>
          <w:rFonts w:hint="eastAsia"/>
        </w:rPr>
        <w:tab/>
      </w:r>
      <w:r>
        <w:rPr>
          <w:rFonts w:hint="eastAsia"/>
        </w:rPr>
        <w:tab/>
        <w:t>Core CPI</w:t>
      </w:r>
      <w:r>
        <w:rPr>
          <w:rFonts w:hint="eastAsia"/>
        </w:rPr>
        <w:t>在回升，这比预期的要强。我们认为这是由于两个暂时性因素，不改变我们对于低通胀的观点。</w:t>
      </w:r>
      <w:r>
        <w:rPr>
          <w:rFonts w:hint="eastAsia"/>
        </w:rPr>
        <w:tab/>
      </w:r>
      <w:r>
        <w:rPr>
          <w:rFonts w:hint="eastAsia"/>
        </w:rPr>
        <w:tab/>
      </w:r>
    </w:p>
    <w:p w:rsidR="00F10D0B" w:rsidRDefault="00F10D0B" w:rsidP="00F10D0B">
      <w:pPr>
        <w:rPr>
          <w:rFonts w:hint="eastAsia"/>
        </w:rPr>
      </w:pPr>
      <w:r>
        <w:rPr>
          <w:rFonts w:hint="eastAsia"/>
        </w:rPr>
        <w:t>20031120 GS Daily The Headwind from Higher Rates- An Interim Assessment</w:t>
      </w:r>
      <w:r>
        <w:rPr>
          <w:rFonts w:hint="eastAsia"/>
        </w:rPr>
        <w:tab/>
      </w:r>
      <w:r>
        <w:rPr>
          <w:rFonts w:hint="eastAsia"/>
        </w:rPr>
        <w:t>我们在三个月以前说，利率回升将抑制</w:t>
      </w:r>
      <w:r>
        <w:rPr>
          <w:rFonts w:hint="eastAsia"/>
        </w:rPr>
        <w:t>MEW</w:t>
      </w:r>
      <w:r>
        <w:rPr>
          <w:rFonts w:hint="eastAsia"/>
        </w:rPr>
        <w:t>和房地产投资。截至目前为止，证据是</w:t>
      </w:r>
      <w:r>
        <w:rPr>
          <w:rFonts w:hint="eastAsia"/>
        </w:rPr>
        <w:t>mixed</w:t>
      </w:r>
      <w:r>
        <w:rPr>
          <w:rFonts w:hint="eastAsia"/>
        </w:rPr>
        <w:t>（即不符合高盛预期），虽然</w:t>
      </w:r>
      <w:r>
        <w:rPr>
          <w:rFonts w:hint="eastAsia"/>
        </w:rPr>
        <w:t>mortgage refinancing</w:t>
      </w:r>
      <w:r>
        <w:rPr>
          <w:rFonts w:hint="eastAsia"/>
        </w:rPr>
        <w:t>和居民支出在走弱，但房地产行业整体没有显著走弱。我们认为这也并不意外（真不要脸），因为利率虽然在回升，但仍然比一年前要低（这不就是</w:t>
      </w:r>
      <w:r>
        <w:rPr>
          <w:rFonts w:hint="eastAsia"/>
        </w:rPr>
        <w:t>BCA</w:t>
      </w:r>
      <w:r>
        <w:rPr>
          <w:rFonts w:hint="eastAsia"/>
        </w:rPr>
        <w:t>说的理由吗）。（重读以后，觉得</w:t>
      </w:r>
      <w:r>
        <w:rPr>
          <w:rFonts w:hint="eastAsia"/>
        </w:rPr>
        <w:t>GS</w:t>
      </w:r>
      <w:r>
        <w:rPr>
          <w:rFonts w:hint="eastAsia"/>
        </w:rPr>
        <w:t>在</w:t>
      </w:r>
      <w:r>
        <w:rPr>
          <w:rFonts w:hint="eastAsia"/>
        </w:rPr>
        <w:t>2002-03</w:t>
      </w:r>
      <w:r>
        <w:rPr>
          <w:rFonts w:hint="eastAsia"/>
        </w:rPr>
        <w:t>年写的好差啊）</w:t>
      </w:r>
      <w:r>
        <w:rPr>
          <w:rFonts w:hint="eastAsia"/>
        </w:rPr>
        <w:tab/>
      </w:r>
      <w:r>
        <w:rPr>
          <w:rFonts w:hint="eastAsia"/>
        </w:rPr>
        <w:tab/>
      </w:r>
      <w:r>
        <w:rPr>
          <w:rFonts w:hint="eastAsia"/>
        </w:rPr>
        <w:tab/>
      </w:r>
    </w:p>
    <w:p w:rsidR="00F10D0B" w:rsidRDefault="00F10D0B" w:rsidP="00F10D0B">
      <w:pPr>
        <w:rPr>
          <w:rFonts w:hint="eastAsia"/>
        </w:rPr>
      </w:pPr>
      <w:r>
        <w:rPr>
          <w:rFonts w:hint="eastAsia"/>
        </w:rPr>
        <w:t>20031122 GS UEA Some Unpleasant Budget Arithmetic</w:t>
      </w:r>
      <w:r>
        <w:rPr>
          <w:rFonts w:hint="eastAsia"/>
        </w:rPr>
        <w:tab/>
      </w:r>
      <w:r>
        <w:rPr>
          <w:rFonts w:hint="eastAsia"/>
        </w:rPr>
        <w:t>美国经济走向可持续的复苏了吗？关键是就业市场。最新数据显示，货币和财政政策继续</w:t>
      </w:r>
      <w:r>
        <w:rPr>
          <w:rFonts w:hint="eastAsia"/>
        </w:rPr>
        <w:t>buy time for labor market</w:t>
      </w:r>
      <w:r>
        <w:rPr>
          <w:rFonts w:hint="eastAsia"/>
        </w:rPr>
        <w:t>（逻辑上跟</w:t>
      </w:r>
      <w:r>
        <w:rPr>
          <w:rFonts w:hint="eastAsia"/>
        </w:rPr>
        <w:t>bca</w:t>
      </w:r>
      <w:r>
        <w:rPr>
          <w:rFonts w:hint="eastAsia"/>
        </w:rPr>
        <w:t>没有区别）。</w:t>
      </w:r>
      <w:r>
        <w:rPr>
          <w:rFonts w:hint="eastAsia"/>
        </w:rPr>
        <w:t>Housing sector</w:t>
      </w:r>
      <w:r>
        <w:rPr>
          <w:rFonts w:hint="eastAsia"/>
        </w:rPr>
        <w:t>保持强劲——</w:t>
      </w:r>
      <w:r>
        <w:rPr>
          <w:rFonts w:hint="eastAsia"/>
        </w:rPr>
        <w:t>housing starts</w:t>
      </w:r>
      <w:r>
        <w:rPr>
          <w:rFonts w:hint="eastAsia"/>
        </w:rPr>
        <w:t>，单户营建许可和完工均达到历史高点。</w:t>
      </w:r>
      <w:r>
        <w:rPr>
          <w:rFonts w:hint="eastAsia"/>
        </w:rPr>
        <w:t>Q3</w:t>
      </w:r>
      <w:r>
        <w:rPr>
          <w:rFonts w:hint="eastAsia"/>
        </w:rPr>
        <w:t>的耐用品支出支持了制造业。与此同时，劳动力市场显示出稳健和持续的改善。</w:t>
      </w:r>
      <w:r>
        <w:rPr>
          <w:rFonts w:hint="eastAsia"/>
        </w:rPr>
        <w:tab/>
      </w:r>
      <w:r>
        <w:rPr>
          <w:rFonts w:hint="eastAsia"/>
        </w:rPr>
        <w:tab/>
      </w:r>
      <w:r>
        <w:rPr>
          <w:rFonts w:hint="eastAsia"/>
        </w:rPr>
        <w:t>近期联储官员讲话显示出对通胀风险的看法更加平衡。</w:t>
      </w:r>
      <w:r>
        <w:rPr>
          <w:rFonts w:hint="eastAsia"/>
        </w:rPr>
        <w:tab/>
      </w:r>
    </w:p>
    <w:p w:rsidR="00F10D0B" w:rsidRDefault="00F10D0B" w:rsidP="00F10D0B">
      <w:pPr>
        <w:rPr>
          <w:rFonts w:hint="eastAsia"/>
        </w:rPr>
      </w:pPr>
      <w:r>
        <w:rPr>
          <w:rFonts w:hint="eastAsia"/>
        </w:rPr>
        <w:t>20031127 GS UEA Upside Risks to Growth</w:t>
      </w:r>
      <w:r>
        <w:rPr>
          <w:rFonts w:hint="eastAsia"/>
        </w:rPr>
        <w:tab/>
        <w:t>Pretax adjusted profits</w:t>
      </w:r>
      <w:r>
        <w:rPr>
          <w:rFonts w:hint="eastAsia"/>
        </w:rPr>
        <w:t>大幅上升，企业似乎开始新投资和雇佣，</w:t>
      </w:r>
      <w:r>
        <w:rPr>
          <w:rFonts w:hint="eastAsia"/>
        </w:rPr>
        <w:t>2004</w:t>
      </w:r>
      <w:r>
        <w:rPr>
          <w:rFonts w:hint="eastAsia"/>
        </w:rPr>
        <w:t>年初的经济上行风险正在增加。</w:t>
      </w:r>
      <w:r>
        <w:rPr>
          <w:rFonts w:hint="eastAsia"/>
        </w:rPr>
        <w:tab/>
      </w:r>
      <w:r>
        <w:rPr>
          <w:rFonts w:hint="eastAsia"/>
        </w:rPr>
        <w:tab/>
      </w:r>
      <w:r>
        <w:rPr>
          <w:rFonts w:hint="eastAsia"/>
        </w:rPr>
        <w:tab/>
      </w:r>
    </w:p>
    <w:p w:rsidR="00F10D0B" w:rsidRDefault="00F10D0B" w:rsidP="00F10D0B">
      <w:pPr>
        <w:rPr>
          <w:rFonts w:hint="eastAsia"/>
        </w:rPr>
      </w:pPr>
      <w:r>
        <w:rPr>
          <w:rFonts w:hint="eastAsia"/>
        </w:rPr>
        <w:t>20031201 BCA, The Bank Credit Analyst, In Defense of the Fed</w:t>
      </w:r>
      <w:r>
        <w:rPr>
          <w:rFonts w:hint="eastAsia"/>
        </w:rPr>
        <w:tab/>
        <w:t>"[</w:t>
      </w:r>
      <w:r>
        <w:rPr>
          <w:rFonts w:hint="eastAsia"/>
        </w:rPr>
        <w:t>评价联储政策</w:t>
      </w:r>
      <w:r>
        <w:rPr>
          <w:rFonts w:hint="eastAsia"/>
        </w:rPr>
        <w:t xml:space="preserve">] </w:t>
      </w:r>
      <w:r>
        <w:rPr>
          <w:rFonts w:hint="eastAsia"/>
        </w:rPr>
        <w:t>前几年的企业部门衰退是</w:t>
      </w:r>
      <w:r>
        <w:rPr>
          <w:rFonts w:hint="eastAsia"/>
        </w:rPr>
        <w:t>1930s</w:t>
      </w:r>
      <w:r>
        <w:rPr>
          <w:rFonts w:hint="eastAsia"/>
        </w:rPr>
        <w:t>以来最严重的，如果不是联储大幅宽松——尽管这也没有避免企业部门衰退——经济可能进入自我收缩的通缩循环。当然，联储的刺激政策是有成本的，这让下一次衰退时更为危险，因为债务水平更高了。</w:t>
      </w:r>
    </w:p>
    <w:p w:rsidR="00F10D0B" w:rsidRDefault="00F10D0B" w:rsidP="00F10D0B">
      <w:pPr>
        <w:rPr>
          <w:rFonts w:hint="eastAsia"/>
        </w:rPr>
      </w:pPr>
      <w:r>
        <w:rPr>
          <w:rFonts w:hint="eastAsia"/>
        </w:rPr>
        <w:t xml:space="preserve">    </w:t>
      </w:r>
      <w:r>
        <w:rPr>
          <w:rFonts w:hint="eastAsia"/>
        </w:rPr>
        <w:t>企业部门政策从大幅回撤中复苏，这意味着美国经济更加平衡，进入了自我持续的扩张期。美国经济不再依赖于居民消费和房地产，尽管这消费和地产将继续稳健。大幅刺激政策终于起效了，同时这也意味着继续政策刺激的必要性下降。</w:t>
      </w:r>
    </w:p>
    <w:p w:rsidR="00F10D0B" w:rsidRDefault="00F10D0B" w:rsidP="00F10D0B"/>
    <w:p w:rsidR="00F10D0B" w:rsidRDefault="00F10D0B" w:rsidP="00F10D0B">
      <w:pPr>
        <w:rPr>
          <w:rFonts w:hint="eastAsia"/>
        </w:rPr>
      </w:pPr>
      <w:r>
        <w:rPr>
          <w:rFonts w:hint="eastAsia"/>
        </w:rPr>
        <w:t>[</w:t>
      </w:r>
      <w:r>
        <w:rPr>
          <w:rFonts w:hint="eastAsia"/>
        </w:rPr>
        <w:t>企业投资愈发走强</w:t>
      </w:r>
      <w:r>
        <w:rPr>
          <w:rFonts w:hint="eastAsia"/>
        </w:rPr>
        <w:t>]  Q3</w:t>
      </w:r>
      <w:r>
        <w:rPr>
          <w:rFonts w:hint="eastAsia"/>
        </w:rPr>
        <w:t>的企业盈利极强。从</w:t>
      </w:r>
      <w:r>
        <w:rPr>
          <w:rFonts w:hint="eastAsia"/>
        </w:rPr>
        <w:t>Q1-Q2</w:t>
      </w:r>
      <w:r>
        <w:rPr>
          <w:rFonts w:hint="eastAsia"/>
        </w:rPr>
        <w:t>和从</w:t>
      </w:r>
      <w:r>
        <w:rPr>
          <w:rFonts w:hint="eastAsia"/>
        </w:rPr>
        <w:t>Q2-Q3</w:t>
      </w:r>
      <w:r>
        <w:rPr>
          <w:rFonts w:hint="eastAsia"/>
        </w:rPr>
        <w:t>的企业盈利年化增速分别是</w:t>
      </w:r>
      <w:r>
        <w:rPr>
          <w:rFonts w:hint="eastAsia"/>
        </w:rPr>
        <w:t>71%</w:t>
      </w:r>
      <w:r>
        <w:rPr>
          <w:rFonts w:hint="eastAsia"/>
        </w:rPr>
        <w:t>和</w:t>
      </w:r>
      <w:r>
        <w:rPr>
          <w:rFonts w:hint="eastAsia"/>
        </w:rPr>
        <w:t>75%</w:t>
      </w:r>
      <w:r>
        <w:rPr>
          <w:rFonts w:hint="eastAsia"/>
        </w:rPr>
        <w:t>。当前的盈利不仅来自成本控制以及生产率进步（减少雇佣），整体销售也在贡献。</w:t>
      </w:r>
      <w:r>
        <w:rPr>
          <w:rFonts w:hint="eastAsia"/>
        </w:rPr>
        <w:t>GDP for the nonfinancial corporate sector</w:t>
      </w:r>
      <w:r>
        <w:rPr>
          <w:rFonts w:hint="eastAsia"/>
        </w:rPr>
        <w:t>——</w:t>
      </w:r>
      <w:r>
        <w:rPr>
          <w:rFonts w:hint="eastAsia"/>
        </w:rPr>
        <w:t>a proxy for sales</w:t>
      </w:r>
      <w:r>
        <w:rPr>
          <w:rFonts w:hint="eastAsia"/>
        </w:rPr>
        <w:t>——在大幅回升，</w:t>
      </w:r>
      <w:r>
        <w:rPr>
          <w:rFonts w:hint="eastAsia"/>
        </w:rPr>
        <w:t>SP revenues</w:t>
      </w:r>
      <w:r>
        <w:rPr>
          <w:rFonts w:hint="eastAsia"/>
        </w:rPr>
        <w:t>也回升。</w:t>
      </w:r>
    </w:p>
    <w:p w:rsidR="00F10D0B" w:rsidRDefault="00F10D0B" w:rsidP="00F10D0B">
      <w:pPr>
        <w:rPr>
          <w:rFonts w:hint="eastAsia"/>
        </w:rPr>
      </w:pPr>
      <w:r>
        <w:rPr>
          <w:rFonts w:hint="eastAsia"/>
        </w:rPr>
        <w:t xml:space="preserve">  </w:t>
      </w:r>
      <w:r>
        <w:rPr>
          <w:rFonts w:hint="eastAsia"/>
        </w:rPr>
        <w:t>企业投资也在大幅恢复，尤其是</w:t>
      </w:r>
      <w:r>
        <w:rPr>
          <w:rFonts w:hint="eastAsia"/>
        </w:rPr>
        <w:t>IT</w:t>
      </w:r>
      <w:r>
        <w:rPr>
          <w:rFonts w:hint="eastAsia"/>
        </w:rPr>
        <w:t>投资。当前库存仍然很低，所以下一步还有补库存的支持。</w:t>
      </w:r>
    </w:p>
    <w:p w:rsidR="00F10D0B" w:rsidRDefault="00F10D0B" w:rsidP="00F10D0B"/>
    <w:p w:rsidR="00F10D0B" w:rsidRDefault="00F10D0B" w:rsidP="00F10D0B">
      <w:pPr>
        <w:rPr>
          <w:rFonts w:hint="eastAsia"/>
        </w:rPr>
      </w:pPr>
      <w:r>
        <w:rPr>
          <w:rFonts w:hint="eastAsia"/>
        </w:rPr>
        <w:t>[</w:t>
      </w:r>
      <w:r>
        <w:rPr>
          <w:rFonts w:hint="eastAsia"/>
        </w:rPr>
        <w:t>年会观点汇总</w:t>
      </w:r>
      <w:r>
        <w:rPr>
          <w:rFonts w:hint="eastAsia"/>
        </w:rPr>
        <w:t xml:space="preserve">] </w:t>
      </w:r>
      <w:r>
        <w:rPr>
          <w:rFonts w:hint="eastAsia"/>
        </w:rPr>
        <w:t>在</w:t>
      </w:r>
      <w:r>
        <w:rPr>
          <w:rFonts w:hint="eastAsia"/>
        </w:rPr>
        <w:t>2002</w:t>
      </w:r>
      <w:r>
        <w:rPr>
          <w:rFonts w:hint="eastAsia"/>
        </w:rPr>
        <w:t>年</w:t>
      </w:r>
      <w:r>
        <w:rPr>
          <w:rFonts w:hint="eastAsia"/>
        </w:rPr>
        <w:t>10</w:t>
      </w:r>
      <w:r>
        <w:rPr>
          <w:rFonts w:hint="eastAsia"/>
        </w:rPr>
        <w:t>月的年会上，参与者对美国经济复苏广泛质疑，尽管今年经济已经恢复，但这种相同的质疑声音在</w:t>
      </w:r>
      <w:r>
        <w:rPr>
          <w:rFonts w:hint="eastAsia"/>
        </w:rPr>
        <w:t>2003</w:t>
      </w:r>
      <w:r>
        <w:rPr>
          <w:rFonts w:hint="eastAsia"/>
        </w:rPr>
        <w:t>年</w:t>
      </w:r>
      <w:r>
        <w:rPr>
          <w:rFonts w:hint="eastAsia"/>
        </w:rPr>
        <w:t>11</w:t>
      </w:r>
      <w:r>
        <w:rPr>
          <w:rFonts w:hint="eastAsia"/>
        </w:rPr>
        <w:t>月的年会上仍然存在。大部分参与者认为</w:t>
      </w:r>
      <w:r>
        <w:rPr>
          <w:rFonts w:hint="eastAsia"/>
        </w:rPr>
        <w:t>2003</w:t>
      </w:r>
      <w:r>
        <w:rPr>
          <w:rFonts w:hint="eastAsia"/>
        </w:rPr>
        <w:t>年美国经济的下行风险大于上行风险，略多于一半人认为明年美股会收跌。我们依然处于乐观者阵营。</w:t>
      </w:r>
      <w:r>
        <w:rPr>
          <w:rFonts w:hint="eastAsia"/>
        </w:rPr>
        <w:t>"</w:t>
      </w:r>
      <w:r>
        <w:rPr>
          <w:rFonts w:hint="eastAsia"/>
        </w:rPr>
        <w:tab/>
      </w:r>
      <w:r>
        <w:rPr>
          <w:rFonts w:hint="eastAsia"/>
        </w:rPr>
        <w:tab/>
        <w:t>"</w:t>
      </w:r>
      <w:r>
        <w:rPr>
          <w:rFonts w:hint="eastAsia"/>
        </w:rPr>
        <w:t>联储的退出仍然缓慢。当前联储官员仍然在暗示通胀将从当前水平下行，表示在长时间内没有紧缩的必要性。</w:t>
      </w:r>
    </w:p>
    <w:p w:rsidR="00F10D0B" w:rsidRDefault="00F10D0B" w:rsidP="00F10D0B">
      <w:pPr>
        <w:rPr>
          <w:rFonts w:hint="eastAsia"/>
        </w:rPr>
      </w:pPr>
      <w:r>
        <w:rPr>
          <w:rFonts w:hint="eastAsia"/>
        </w:rPr>
        <w:t xml:space="preserve">  </w:t>
      </w:r>
      <w:r>
        <w:rPr>
          <w:rFonts w:hint="eastAsia"/>
        </w:rPr>
        <w:t>联储这么做有几个理由：</w:t>
      </w:r>
      <w:r>
        <w:rPr>
          <w:rFonts w:hint="eastAsia"/>
        </w:rPr>
        <w:t>1.</w:t>
      </w:r>
      <w:r>
        <w:rPr>
          <w:rFonts w:hint="eastAsia"/>
        </w:rPr>
        <w:t>压低房贷利率，通过强调通胀下行风险让</w:t>
      </w:r>
      <w:r>
        <w:rPr>
          <w:rFonts w:hint="eastAsia"/>
        </w:rPr>
        <w:t>bond vigilants</w:t>
      </w:r>
      <w:r>
        <w:rPr>
          <w:rFonts w:hint="eastAsia"/>
        </w:rPr>
        <w:t>不要卖债券。</w:t>
      </w:r>
      <w:r>
        <w:rPr>
          <w:rFonts w:hint="eastAsia"/>
        </w:rPr>
        <w:t>2.</w:t>
      </w:r>
      <w:r>
        <w:rPr>
          <w:rFonts w:hint="eastAsia"/>
        </w:rPr>
        <w:t>联储预测在过去几年不太正确，对复苏将信将疑，愿意等等看复苏是否持续。</w:t>
      </w:r>
      <w:r>
        <w:rPr>
          <w:rFonts w:hint="eastAsia"/>
        </w:rPr>
        <w:t>3.</w:t>
      </w:r>
      <w:r>
        <w:rPr>
          <w:rFonts w:hint="eastAsia"/>
        </w:rPr>
        <w:t>通胀本来就很低，稍微上升一点也没坏处。</w:t>
      </w:r>
      <w:r>
        <w:rPr>
          <w:rFonts w:hint="eastAsia"/>
        </w:rPr>
        <w:t>"</w:t>
      </w:r>
      <w:r>
        <w:rPr>
          <w:rFonts w:hint="eastAsia"/>
        </w:rPr>
        <w:tab/>
        <w:t>"</w:t>
      </w:r>
      <w:r>
        <w:rPr>
          <w:rFonts w:hint="eastAsia"/>
        </w:rPr>
        <w:t>依然维持</w:t>
      </w:r>
      <w:r>
        <w:rPr>
          <w:rFonts w:hint="eastAsia"/>
        </w:rPr>
        <w:t xml:space="preserve">pro-growth stance. </w:t>
      </w:r>
      <w:r>
        <w:rPr>
          <w:rFonts w:hint="eastAsia"/>
        </w:rPr>
        <w:t>在</w:t>
      </w:r>
      <w:r>
        <w:rPr>
          <w:rFonts w:hint="eastAsia"/>
        </w:rPr>
        <w:t>2004</w:t>
      </w:r>
      <w:r>
        <w:rPr>
          <w:rFonts w:hint="eastAsia"/>
        </w:rPr>
        <w:t>年，股票比债券好，商品和企业债比国债要好。</w:t>
      </w:r>
    </w:p>
    <w:p w:rsidR="00F10D0B" w:rsidRDefault="00F10D0B" w:rsidP="00F10D0B">
      <w:pPr>
        <w:rPr>
          <w:rFonts w:hint="eastAsia"/>
        </w:rPr>
      </w:pPr>
      <w:r>
        <w:rPr>
          <w:rFonts w:hint="eastAsia"/>
        </w:rPr>
        <w:t xml:space="preserve">  </w:t>
      </w:r>
      <w:r>
        <w:rPr>
          <w:rFonts w:hint="eastAsia"/>
        </w:rPr>
        <w:t>高配股票。在</w:t>
      </w:r>
      <w:r>
        <w:rPr>
          <w:rFonts w:hint="eastAsia"/>
        </w:rPr>
        <w:t>2004</w:t>
      </w:r>
      <w:r>
        <w:rPr>
          <w:rFonts w:hint="eastAsia"/>
        </w:rPr>
        <w:t>年，股市自身的绝对涨幅将弱于</w:t>
      </w:r>
      <w:r>
        <w:rPr>
          <w:rFonts w:hint="eastAsia"/>
        </w:rPr>
        <w:t>2003</w:t>
      </w:r>
      <w:r>
        <w:rPr>
          <w:rFonts w:hint="eastAsia"/>
        </w:rPr>
        <w:t>年。本轮衰退以后，股票估值并没有像以前泡沫破灭以后跌至</w:t>
      </w:r>
      <w:r>
        <w:rPr>
          <w:rFonts w:hint="eastAsia"/>
        </w:rPr>
        <w:t>12</w:t>
      </w:r>
      <w:r>
        <w:rPr>
          <w:rFonts w:hint="eastAsia"/>
        </w:rPr>
        <w:t>左右的低位，本次最低跌到</w:t>
      </w:r>
      <w:r>
        <w:rPr>
          <w:rFonts w:hint="eastAsia"/>
        </w:rPr>
        <w:t>15</w:t>
      </w:r>
      <w:r>
        <w:rPr>
          <w:rFonts w:hint="eastAsia"/>
        </w:rPr>
        <w:t>——这让看空者非常失望</w:t>
      </w:r>
      <w:r>
        <w:rPr>
          <w:rFonts w:hint="eastAsia"/>
        </w:rPr>
        <w:lastRenderedPageBreak/>
        <w:t>——现在回到</w:t>
      </w:r>
      <w:r>
        <w:rPr>
          <w:rFonts w:hint="eastAsia"/>
        </w:rPr>
        <w:t>17</w:t>
      </w:r>
      <w:r>
        <w:rPr>
          <w:rFonts w:hint="eastAsia"/>
        </w:rPr>
        <w:t>，这个估值尚且合理。在盈利和低利率情况下，估值将不是股票上涨的障碍。</w:t>
      </w:r>
    </w:p>
    <w:p w:rsidR="00F10D0B" w:rsidRDefault="00F10D0B" w:rsidP="00F10D0B">
      <w:pPr>
        <w:rPr>
          <w:rFonts w:hint="eastAsia"/>
        </w:rPr>
      </w:pPr>
      <w:r>
        <w:rPr>
          <w:rFonts w:hint="eastAsia"/>
        </w:rPr>
        <w:t xml:space="preserve">  </w:t>
      </w:r>
      <w:r>
        <w:rPr>
          <w:rFonts w:hint="eastAsia"/>
        </w:rPr>
        <w:t>看空债券。联储不情愿从超级宽松政策中退出，这利好经济、盈利和股票，这意味着通胀将最终上升，债券在周期意义上不利。</w:t>
      </w:r>
      <w:r>
        <w:rPr>
          <w:rFonts w:hint="eastAsia"/>
        </w:rPr>
        <w:t>"</w:t>
      </w:r>
    </w:p>
    <w:p w:rsidR="00F10D0B" w:rsidRDefault="00F10D0B" w:rsidP="00F10D0B">
      <w:r>
        <w:rPr>
          <w:rFonts w:hint="eastAsia"/>
        </w:rPr>
        <w:t>20031201 PIMCO Through Holes In The Floor Of Heaven _ PIMCO</w:t>
      </w:r>
      <w:r>
        <w:rPr>
          <w:rFonts w:hint="eastAsia"/>
        </w:rPr>
        <w:tab/>
        <w:t>"</w:t>
      </w:r>
      <w:r>
        <w:rPr>
          <w:rFonts w:hint="eastAsia"/>
        </w:rPr>
        <w:t>尽管我预期通胀较低，联储加息很晚，但我充分预期到债券市场将会在联储大幅加息以前</w:t>
      </w:r>
      <w:r>
        <w:rPr>
          <w:rFonts w:hint="eastAsia"/>
        </w:rPr>
        <w:t>discount</w:t>
      </w:r>
      <w:r>
        <w:rPr>
          <w:rFonts w:hint="eastAsia"/>
        </w:rPr>
        <w:t>联储加息，因此我认为</w:t>
      </w:r>
      <w:r>
        <w:rPr>
          <w:rFonts w:hint="eastAsia"/>
        </w:rPr>
        <w:t>2004</w:t>
      </w:r>
      <w:r>
        <w:rPr>
          <w:rFonts w:hint="eastAsia"/>
        </w:rPr>
        <w:t>年债券市场将是熊市。关键原因是</w:t>
      </w:r>
      <w:r>
        <w:rPr>
          <w:rFonts w:hint="eastAsia"/>
        </w:rPr>
        <w:t>reflationary monetary policy and fiscal policies</w:t>
      </w:r>
      <w:r>
        <w:rPr>
          <w:rFonts w:hint="eastAsia"/>
        </w:rPr>
        <w:t>在美国已经</w:t>
      </w:r>
      <w:r>
        <w:rPr>
          <w:rFonts w:hint="eastAsia"/>
        </w:rPr>
        <w:t>getting traction: reflation is no longer a forecast, but a reality</w:t>
      </w:r>
      <w:r>
        <w:t>.</w:t>
      </w:r>
    </w:p>
    <w:p w:rsidR="00F10D0B" w:rsidRDefault="00F10D0B" w:rsidP="00F10D0B">
      <w:pPr>
        <w:rPr>
          <w:rFonts w:hint="eastAsia"/>
        </w:rPr>
      </w:pPr>
      <w:r>
        <w:rPr>
          <w:rFonts w:hint="eastAsia"/>
        </w:rPr>
        <w:t xml:space="preserve">  </w:t>
      </w:r>
      <w:r>
        <w:rPr>
          <w:rFonts w:hint="eastAsia"/>
        </w:rPr>
        <w:t>当</w:t>
      </w:r>
      <w:r>
        <w:rPr>
          <w:rFonts w:hint="eastAsia"/>
        </w:rPr>
        <w:t>reflation</w:t>
      </w:r>
      <w:r>
        <w:rPr>
          <w:rFonts w:hint="eastAsia"/>
        </w:rPr>
        <w:t>是一个</w:t>
      </w:r>
      <w:r>
        <w:rPr>
          <w:rFonts w:hint="eastAsia"/>
        </w:rPr>
        <w:t>forecast</w:t>
      </w:r>
      <w:r>
        <w:rPr>
          <w:rFonts w:hint="eastAsia"/>
        </w:rPr>
        <w:t>的时候，这对债券非常利好，因为这因为联储要把真实利率推到负值。对债券最好的时刻，是</w:t>
      </w:r>
      <w:r>
        <w:rPr>
          <w:rFonts w:hint="eastAsia"/>
        </w:rPr>
        <w:t xml:space="preserve">it looks like the world is going to end, despite policy makers' best Keynesian efforts. </w:t>
      </w:r>
    </w:p>
    <w:p w:rsidR="00F10D0B" w:rsidRDefault="00F10D0B" w:rsidP="00F10D0B">
      <w:pPr>
        <w:rPr>
          <w:rFonts w:hint="eastAsia"/>
        </w:rPr>
      </w:pPr>
      <w:r>
        <w:rPr>
          <w:rFonts w:hint="eastAsia"/>
        </w:rPr>
        <w:t xml:space="preserve">  </w:t>
      </w:r>
      <w:r>
        <w:rPr>
          <w:rFonts w:hint="eastAsia"/>
        </w:rPr>
        <w:t>但当前政策已经起效。我之前不太关注中国，现在</w:t>
      </w:r>
      <w:r>
        <w:rPr>
          <w:rFonts w:hint="eastAsia"/>
        </w:rPr>
        <w:t>PIMCO</w:t>
      </w:r>
      <w:r>
        <w:rPr>
          <w:rFonts w:hint="eastAsia"/>
        </w:rPr>
        <w:t>都开始关注起来。人民币与美国挂钩，这意味着中美同时在刺激全球需求。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20031203 Fed Greenbook</w:t>
      </w:r>
      <w:r>
        <w:rPr>
          <w:rFonts w:hint="eastAsia"/>
        </w:rPr>
        <w:tab/>
      </w:r>
      <w:r>
        <w:rPr>
          <w:rFonts w:hint="eastAsia"/>
        </w:rPr>
        <w:t>在减税和宽松货币政策支持下，</w:t>
      </w:r>
      <w:r>
        <w:rPr>
          <w:rFonts w:hint="eastAsia"/>
        </w:rPr>
        <w:t>Q3</w:t>
      </w:r>
      <w:r>
        <w:rPr>
          <w:rFonts w:hint="eastAsia"/>
        </w:rPr>
        <w:t>增长大幅上升，至今仍保持稳健步伐。企业重新有意愿雇佣和扩大支出，这是复苏可持续的关键。</w:t>
      </w:r>
      <w:r>
        <w:rPr>
          <w:rFonts w:hint="eastAsia"/>
        </w:rPr>
        <w:tab/>
      </w:r>
      <w:r>
        <w:rPr>
          <w:rFonts w:hint="eastAsia"/>
        </w:rPr>
        <w:tab/>
      </w:r>
      <w:r>
        <w:rPr>
          <w:rFonts w:hint="eastAsia"/>
        </w:rPr>
        <w:tab/>
      </w:r>
    </w:p>
    <w:p w:rsidR="00F10D0B" w:rsidRDefault="00F10D0B" w:rsidP="00F10D0B">
      <w:pPr>
        <w:rPr>
          <w:rFonts w:hint="eastAsia"/>
        </w:rPr>
      </w:pPr>
      <w:r>
        <w:rPr>
          <w:rFonts w:hint="eastAsia"/>
        </w:rPr>
        <w:t>20031204 GS Daily It</w:t>
      </w:r>
      <w:r>
        <w:rPr>
          <w:rFonts w:hint="eastAsia"/>
        </w:rPr>
        <w:t>鈥檚</w:t>
      </w:r>
      <w:r>
        <w:rPr>
          <w:rFonts w:hint="eastAsia"/>
        </w:rPr>
        <w:t xml:space="preserve"> the Unemployment Rate</w:t>
      </w:r>
      <w:r>
        <w:rPr>
          <w:rFonts w:hint="eastAsia"/>
        </w:rPr>
        <w:tab/>
      </w:r>
      <w:r>
        <w:rPr>
          <w:rFonts w:hint="eastAsia"/>
        </w:rPr>
        <w:t>在考虑联储何时加息时，应当关注失业率而非</w:t>
      </w:r>
      <w:r>
        <w:rPr>
          <w:rFonts w:hint="eastAsia"/>
        </w:rPr>
        <w:t>NFP</w:t>
      </w:r>
      <w:r>
        <w:rPr>
          <w:rFonts w:hint="eastAsia"/>
        </w:rPr>
        <w:t>，这是因为增长将吸引劳动力进入就业市场，而失业率更能反映劳动力市场紧俏程度。</w:t>
      </w:r>
      <w:r>
        <w:rPr>
          <w:rFonts w:hint="eastAsia"/>
        </w:rPr>
        <w:tab/>
      </w:r>
      <w:r>
        <w:rPr>
          <w:rFonts w:hint="eastAsia"/>
        </w:rPr>
        <w:tab/>
      </w:r>
      <w:r>
        <w:rPr>
          <w:rFonts w:hint="eastAsia"/>
        </w:rPr>
        <w:tab/>
      </w:r>
    </w:p>
    <w:p w:rsidR="00F10D0B" w:rsidRDefault="00F10D0B" w:rsidP="00F10D0B">
      <w:pPr>
        <w:rPr>
          <w:rFonts w:hint="eastAsia"/>
        </w:rPr>
      </w:pPr>
      <w:r>
        <w:rPr>
          <w:rFonts w:hint="eastAsia"/>
        </w:rPr>
        <w:t>20031209 Fed Transcript</w:t>
      </w:r>
      <w:r>
        <w:rPr>
          <w:rFonts w:hint="eastAsia"/>
        </w:rPr>
        <w:tab/>
        <w:t xml:space="preserve">Greenspan: </w:t>
      </w:r>
      <w:r>
        <w:rPr>
          <w:rFonts w:hint="eastAsia"/>
        </w:rPr>
        <w:t>非常明显，经济正在一个</w:t>
      </w:r>
      <w:r>
        <w:rPr>
          <w:rFonts w:hint="eastAsia"/>
        </w:rPr>
        <w:t>turning point</w:t>
      </w:r>
      <w:r>
        <w:rPr>
          <w:rFonts w:hint="eastAsia"/>
        </w:rPr>
        <w:t>。在历史上，当前情形下一般都要紧缩。</w:t>
      </w:r>
      <w:r>
        <w:rPr>
          <w:rFonts w:hint="eastAsia"/>
        </w:rPr>
        <w:tab/>
      </w:r>
      <w:r>
        <w:rPr>
          <w:rFonts w:hint="eastAsia"/>
        </w:rPr>
        <w:tab/>
      </w:r>
      <w:r>
        <w:rPr>
          <w:rFonts w:hint="eastAsia"/>
        </w:rPr>
        <w:tab/>
      </w:r>
    </w:p>
    <w:p w:rsidR="00F10D0B" w:rsidRDefault="00F10D0B" w:rsidP="00F10D0B">
      <w:pPr>
        <w:rPr>
          <w:rFonts w:hint="eastAsia"/>
        </w:rPr>
      </w:pPr>
      <w:r>
        <w:rPr>
          <w:rFonts w:hint="eastAsia"/>
        </w:rPr>
        <w:t>20031220 GS UEA Aging Gracefully A Challenge for Medicare</w:t>
      </w:r>
      <w:r>
        <w:rPr>
          <w:rFonts w:hint="eastAsia"/>
        </w:rPr>
        <w:tab/>
      </w:r>
      <w:r>
        <w:rPr>
          <w:rFonts w:hint="eastAsia"/>
        </w:rPr>
        <w:t>最近的数据显示，美国经济似乎进入了</w:t>
      </w:r>
      <w:r>
        <w:rPr>
          <w:rFonts w:hint="eastAsia"/>
        </w:rPr>
        <w:t>Goldilocks</w:t>
      </w:r>
      <w:r>
        <w:rPr>
          <w:rFonts w:hint="eastAsia"/>
        </w:rPr>
        <w:t>，增长强，通胀低，联储不紧缩。</w:t>
      </w:r>
      <w:r>
        <w:rPr>
          <w:rFonts w:hint="eastAsia"/>
        </w:rPr>
        <w:tab/>
      </w:r>
      <w:r>
        <w:rPr>
          <w:rFonts w:hint="eastAsia"/>
        </w:rPr>
        <w:tab/>
      </w:r>
      <w:r>
        <w:rPr>
          <w:rFonts w:hint="eastAsia"/>
        </w:rPr>
        <w:tab/>
      </w:r>
    </w:p>
    <w:p w:rsidR="00F10D0B" w:rsidRDefault="00F10D0B" w:rsidP="00F10D0B">
      <w:pPr>
        <w:rPr>
          <w:rFonts w:hint="eastAsia"/>
        </w:rPr>
      </w:pPr>
      <w:r>
        <w:rPr>
          <w:rFonts w:hint="eastAsia"/>
        </w:rPr>
        <w:t>20031231 GS Daily Housing Market Slows at Last</w:t>
      </w:r>
      <w:r>
        <w:rPr>
          <w:rFonts w:hint="eastAsia"/>
        </w:rPr>
        <w:tab/>
      </w:r>
      <w:r>
        <w:rPr>
          <w:rFonts w:hint="eastAsia"/>
        </w:rPr>
        <w:t>房地产行业在</w:t>
      </w:r>
      <w:r>
        <w:rPr>
          <w:rFonts w:hint="eastAsia"/>
        </w:rPr>
        <w:t>2001</w:t>
      </w:r>
      <w:r>
        <w:rPr>
          <w:rFonts w:hint="eastAsia"/>
        </w:rPr>
        <w:t>年以来大部分时候强于预期，现在终于有放缓的迹象了。销售走弱，房价上行放缓，</w:t>
      </w:r>
      <w:r>
        <w:rPr>
          <w:rFonts w:hint="eastAsia"/>
        </w:rPr>
        <w:t>mortgage refinancing</w:t>
      </w:r>
      <w:r>
        <w:rPr>
          <w:rFonts w:hint="eastAsia"/>
        </w:rPr>
        <w:t>变少。这有两个可能结果，导致更少的住房建设和更少的</w:t>
      </w:r>
      <w:r>
        <w:rPr>
          <w:rFonts w:hint="eastAsia"/>
        </w:rPr>
        <w:t>mortgage equity withdrawal</w:t>
      </w:r>
      <w:r>
        <w:rPr>
          <w:rFonts w:hint="eastAsia"/>
        </w:rPr>
        <w:tab/>
      </w:r>
      <w:r>
        <w:rPr>
          <w:rFonts w:hint="eastAsia"/>
        </w:rPr>
        <w:tab/>
      </w:r>
      <w:r>
        <w:rPr>
          <w:rFonts w:hint="eastAsia"/>
        </w:rPr>
        <w:tab/>
      </w:r>
    </w:p>
    <w:p w:rsidR="00F10D0B" w:rsidRDefault="00F10D0B" w:rsidP="00F10D0B">
      <w:pPr>
        <w:rPr>
          <w:rFonts w:hint="eastAsia"/>
        </w:rPr>
      </w:pPr>
      <w:r>
        <w:rPr>
          <w:rFonts w:hint="eastAsia"/>
        </w:rPr>
        <w:t>20040101 BCA, The Bank Credit Analyst - The Outlook - 2004</w:t>
      </w:r>
      <w:r>
        <w:rPr>
          <w:rFonts w:hint="eastAsia"/>
        </w:rPr>
        <w:tab/>
        <w:t>"[</w:t>
      </w:r>
      <w:r>
        <w:rPr>
          <w:rFonts w:hint="eastAsia"/>
        </w:rPr>
        <w:t>周期</w:t>
      </w:r>
      <w:r>
        <w:rPr>
          <w:rFonts w:hint="eastAsia"/>
        </w:rPr>
        <w:t>:</w:t>
      </w:r>
      <w:r>
        <w:rPr>
          <w:rFonts w:hint="eastAsia"/>
        </w:rPr>
        <w:t>复苏继续</w:t>
      </w:r>
      <w:r>
        <w:rPr>
          <w:rFonts w:hint="eastAsia"/>
        </w:rPr>
        <w:t xml:space="preserve">] Mr.X: </w:t>
      </w:r>
      <w:r>
        <w:rPr>
          <w:rFonts w:hint="eastAsia"/>
        </w:rPr>
        <w:t>这一年变化好大。过去几年我一直担心巨大且仍在增加的金融不平衡，而</w:t>
      </w:r>
      <w:r>
        <w:rPr>
          <w:rFonts w:hint="eastAsia"/>
        </w:rPr>
        <w:t>BCA</w:t>
      </w:r>
      <w:r>
        <w:rPr>
          <w:rFonts w:hint="eastAsia"/>
        </w:rPr>
        <w:t>却认为这些不平衡不会阻止复苏，</w:t>
      </w:r>
      <w:r>
        <w:rPr>
          <w:rFonts w:hint="eastAsia"/>
        </w:rPr>
        <w:t>BCA</w:t>
      </w:r>
      <w:r>
        <w:rPr>
          <w:rFonts w:hint="eastAsia"/>
        </w:rPr>
        <w:t>是正确的。但这些不平衡在继续扩大，居民负债高增长，财政赤字，经常账户继续恶化，这让我担心复苏的可持续性。</w:t>
      </w:r>
      <w:r>
        <w:rPr>
          <w:rFonts w:hint="eastAsia"/>
        </w:rPr>
        <w:t>2004</w:t>
      </w:r>
      <w:r>
        <w:rPr>
          <w:rFonts w:hint="eastAsia"/>
        </w:rPr>
        <w:t>年投资很难，债券收益率没有吸引力，</w:t>
      </w:r>
      <w:r>
        <w:rPr>
          <w:rFonts w:hint="eastAsia"/>
        </w:rPr>
        <w:t>pro growth</w:t>
      </w:r>
      <w:r>
        <w:rPr>
          <w:rFonts w:hint="eastAsia"/>
        </w:rPr>
        <w:t>策略可能短期有回报但肯定不如</w:t>
      </w:r>
      <w:r>
        <w:rPr>
          <w:rFonts w:hint="eastAsia"/>
        </w:rPr>
        <w:t>2003</w:t>
      </w:r>
      <w:r>
        <w:rPr>
          <w:rFonts w:hint="eastAsia"/>
        </w:rPr>
        <w:t>年。</w:t>
      </w:r>
      <w:r>
        <w:rPr>
          <w:rFonts w:hint="eastAsia"/>
        </w:rPr>
        <w:t>BCA: 2004</w:t>
      </w:r>
      <w:r>
        <w:rPr>
          <w:rFonts w:hint="eastAsia"/>
        </w:rPr>
        <w:t>年确实不好进行投资。</w:t>
      </w:r>
      <w:r>
        <w:rPr>
          <w:rFonts w:hint="eastAsia"/>
        </w:rPr>
        <w:t>2003</w:t>
      </w:r>
      <w:r>
        <w:rPr>
          <w:rFonts w:hint="eastAsia"/>
        </w:rPr>
        <w:t>年初政策极度具有刺激性，在我们看来，如此史无前例的政策刺激将带来</w:t>
      </w:r>
      <w:r>
        <w:rPr>
          <w:rFonts w:hint="eastAsia"/>
        </w:rPr>
        <w:t>reflation</w:t>
      </w:r>
      <w:r>
        <w:rPr>
          <w:rFonts w:hint="eastAsia"/>
        </w:rPr>
        <w:t>，</w:t>
      </w:r>
      <w:r>
        <w:rPr>
          <w:rFonts w:hint="eastAsia"/>
        </w:rPr>
        <w:t xml:space="preserve">it was a good bet.  </w:t>
      </w:r>
      <w:r>
        <w:rPr>
          <w:rFonts w:hint="eastAsia"/>
        </w:rPr>
        <w:t>虽然不平衡仍在，但短期不会终止复苏。各大央行在</w:t>
      </w:r>
      <w:r>
        <w:rPr>
          <w:rFonts w:hint="eastAsia"/>
        </w:rPr>
        <w:t>2004</w:t>
      </w:r>
      <w:r>
        <w:rPr>
          <w:rFonts w:hint="eastAsia"/>
        </w:rPr>
        <w:t>年仍会让利率远低于名义</w:t>
      </w:r>
      <w:r>
        <w:rPr>
          <w:rFonts w:hint="eastAsia"/>
        </w:rPr>
        <w:t>GDP</w:t>
      </w:r>
      <w:r>
        <w:rPr>
          <w:rFonts w:hint="eastAsia"/>
        </w:rPr>
        <w:t>增速，这对增长和股价都有好处。</w:t>
      </w:r>
    </w:p>
    <w:p w:rsidR="00F10D0B" w:rsidRDefault="00F10D0B" w:rsidP="00F10D0B">
      <w:pPr>
        <w:rPr>
          <w:rFonts w:hint="eastAsia"/>
        </w:rPr>
      </w:pPr>
      <w:r>
        <w:rPr>
          <w:rFonts w:hint="eastAsia"/>
        </w:rPr>
        <w:t xml:space="preserve">  </w:t>
      </w:r>
      <w:r>
        <w:rPr>
          <w:rFonts w:hint="eastAsia"/>
        </w:rPr>
        <w:t>我们对复苏可持续性有高度信心。经济上行非常广泛，全球各国</w:t>
      </w:r>
      <w:r>
        <w:rPr>
          <w:rFonts w:hint="eastAsia"/>
        </w:rPr>
        <w:t>LEI</w:t>
      </w:r>
      <w:r>
        <w:rPr>
          <w:rFonts w:hint="eastAsia"/>
        </w:rPr>
        <w:t>均在走高。扩张有自己的节奏，美国经济周期最近持续</w:t>
      </w:r>
      <w:r>
        <w:rPr>
          <w:rFonts w:hint="eastAsia"/>
        </w:rPr>
        <w:t>5-6</w:t>
      </w:r>
      <w:r>
        <w:rPr>
          <w:rFonts w:hint="eastAsia"/>
        </w:rPr>
        <w:t>年，这意味着到</w:t>
      </w:r>
      <w:r>
        <w:rPr>
          <w:rFonts w:hint="eastAsia"/>
        </w:rPr>
        <w:t>2006</w:t>
      </w:r>
      <w:r>
        <w:rPr>
          <w:rFonts w:hint="eastAsia"/>
        </w:rPr>
        <w:t>年以前都问题不大。周期结束一般伴随着通胀上行和政策收紧，虽然我们预期通胀会走高，但尚不至于在未来</w:t>
      </w:r>
      <w:r>
        <w:rPr>
          <w:rFonts w:hint="eastAsia"/>
        </w:rPr>
        <w:t>1-2</w:t>
      </w:r>
      <w:r>
        <w:rPr>
          <w:rFonts w:hint="eastAsia"/>
        </w:rPr>
        <w:t>年导致货币紧缩。</w:t>
      </w:r>
    </w:p>
    <w:p w:rsidR="00F10D0B" w:rsidRDefault="00F10D0B" w:rsidP="00F10D0B">
      <w:pPr>
        <w:rPr>
          <w:rFonts w:hint="eastAsia"/>
        </w:rPr>
      </w:pPr>
      <w:r>
        <w:rPr>
          <w:rFonts w:hint="eastAsia"/>
        </w:rPr>
        <w:t xml:space="preserve">  </w:t>
      </w:r>
      <w:r>
        <w:rPr>
          <w:rFonts w:hint="eastAsia"/>
        </w:rPr>
        <w:t>消费会保持稳健。虽然减税和</w:t>
      </w:r>
      <w:r>
        <w:rPr>
          <w:rFonts w:hint="eastAsia"/>
        </w:rPr>
        <w:t>mortgage refinancing</w:t>
      </w:r>
      <w:r>
        <w:rPr>
          <w:rFonts w:hint="eastAsia"/>
        </w:rPr>
        <w:t>在走弱，但只要就业回暖，消费会保持较好。事实上，</w:t>
      </w:r>
      <w:r>
        <w:rPr>
          <w:rFonts w:hint="eastAsia"/>
        </w:rPr>
        <w:t>mortgage cash out</w:t>
      </w:r>
      <w:r>
        <w:rPr>
          <w:rFonts w:hint="eastAsia"/>
        </w:rPr>
        <w:t>对消费的作用没有想象的那么大，真实消费支出与真实可支配收入增速基本保持一致。当前就业回暖确实不强，但当前盈利和企业信心在改善，未来企业会增加雇佣。</w:t>
      </w:r>
    </w:p>
    <w:p w:rsidR="00F10D0B" w:rsidRDefault="00F10D0B" w:rsidP="00F10D0B"/>
    <w:p w:rsidR="00F10D0B" w:rsidRDefault="00F10D0B" w:rsidP="00F10D0B">
      <w:pPr>
        <w:rPr>
          <w:rFonts w:hint="eastAsia"/>
        </w:rPr>
      </w:pPr>
      <w:r>
        <w:rPr>
          <w:rFonts w:hint="eastAsia"/>
        </w:rPr>
        <w:t>[</w:t>
      </w:r>
      <w:r>
        <w:rPr>
          <w:rFonts w:hint="eastAsia"/>
        </w:rPr>
        <w:t>结构：债务超级周期</w:t>
      </w:r>
      <w:r>
        <w:rPr>
          <w:rFonts w:hint="eastAsia"/>
        </w:rPr>
        <w:t xml:space="preserve">] Mr.X: </w:t>
      </w:r>
      <w:r>
        <w:rPr>
          <w:rFonts w:hint="eastAsia"/>
        </w:rPr>
        <w:t>即使经济继续</w:t>
      </w:r>
      <w:r>
        <w:rPr>
          <w:rFonts w:hint="eastAsia"/>
        </w:rPr>
        <w:t xml:space="preserve">muddle through, </w:t>
      </w:r>
      <w:r>
        <w:rPr>
          <w:rFonts w:hint="eastAsia"/>
        </w:rPr>
        <w:t>我担心解决这些不平衡最终将非常痛苦，并且解决得越晚则代价越大，而市场似乎没有</w:t>
      </w:r>
      <w:r>
        <w:rPr>
          <w:rFonts w:hint="eastAsia"/>
        </w:rPr>
        <w:t>price in</w:t>
      </w:r>
      <w:r>
        <w:rPr>
          <w:rFonts w:hint="eastAsia"/>
        </w:rPr>
        <w:t>这些风险。</w:t>
      </w:r>
      <w:r>
        <w:rPr>
          <w:rFonts w:hint="eastAsia"/>
        </w:rPr>
        <w:t xml:space="preserve">BCA: </w:t>
      </w:r>
      <w:r>
        <w:rPr>
          <w:rFonts w:hint="eastAsia"/>
        </w:rPr>
        <w:t>这是极度重</w:t>
      </w:r>
      <w:r>
        <w:rPr>
          <w:rFonts w:hint="eastAsia"/>
        </w:rPr>
        <w:lastRenderedPageBreak/>
        <w:t>要的问题，关键是</w:t>
      </w:r>
      <w:r>
        <w:rPr>
          <w:rFonts w:hint="eastAsia"/>
        </w:rPr>
        <w:t>timing</w:t>
      </w:r>
      <w:r>
        <w:rPr>
          <w:rFonts w:hint="eastAsia"/>
        </w:rPr>
        <w:t>。在“自动稳定器”和存款保险引入以前，衰退期间伴伴随着</w:t>
      </w:r>
      <w:r>
        <w:rPr>
          <w:rFonts w:hint="eastAsia"/>
        </w:rPr>
        <w:t>balance sheet excess fully unwound</w:t>
      </w:r>
      <w:r>
        <w:rPr>
          <w:rFonts w:hint="eastAsia"/>
        </w:rPr>
        <w:t>，尽管衰退往往很深。二战以来，美国经济常常处于崩溃的边缘，但却总是</w:t>
      </w:r>
      <w:r>
        <w:rPr>
          <w:rFonts w:hint="eastAsia"/>
        </w:rPr>
        <w:t>defy expectations</w:t>
      </w:r>
      <w:r>
        <w:rPr>
          <w:rFonts w:hint="eastAsia"/>
        </w:rPr>
        <w:t>并重新开始扩张，二战以来的扩张伴随着加杠杆，</w:t>
      </w:r>
      <w:r>
        <w:rPr>
          <w:rFonts w:hint="eastAsia"/>
        </w:rPr>
        <w:t>BS excess</w:t>
      </w:r>
      <w:r>
        <w:rPr>
          <w:rFonts w:hint="eastAsia"/>
        </w:rPr>
        <w:t>在衰退期间并不</w:t>
      </w:r>
      <w:r>
        <w:rPr>
          <w:rFonts w:hint="eastAsia"/>
        </w:rPr>
        <w:t>fully unwound</w:t>
      </w:r>
      <w:r>
        <w:rPr>
          <w:rFonts w:hint="eastAsia"/>
        </w:rPr>
        <w:t>。所谓的</w:t>
      </w:r>
      <w:r>
        <w:rPr>
          <w:rFonts w:hint="eastAsia"/>
        </w:rPr>
        <w:t>Debt Supercycle</w:t>
      </w:r>
      <w:r>
        <w:rPr>
          <w:rFonts w:hint="eastAsia"/>
        </w:rPr>
        <w:t>是指这些通缩力量在持续积累，与政府制造通胀的能力之间存在的持续张力。政府政策包括货币、财政和汇率政策，最近一次大幅使用财政和货币刺激，这让衰退很温和，并迎来了复苏。超级债务周期并不会立刻结束，政府还没有穷尽刺激手段。当前财政虽然转为赤字，但赤字</w:t>
      </w:r>
      <w:r>
        <w:rPr>
          <w:rFonts w:hint="eastAsia"/>
        </w:rPr>
        <w:t>/GDP</w:t>
      </w:r>
      <w:r>
        <w:rPr>
          <w:rFonts w:hint="eastAsia"/>
        </w:rPr>
        <w:t>水平不算高。真正的问题是当前政府赤字的同时，私人部门储蓄率低，这意味着经常账户赤字高，如果国外投资者不再买入美国资产，需要联储来介入。</w:t>
      </w:r>
    </w:p>
    <w:p w:rsidR="00F10D0B" w:rsidRDefault="00F10D0B" w:rsidP="00F10D0B"/>
    <w:p w:rsidR="00F10D0B" w:rsidRDefault="00F10D0B" w:rsidP="00F10D0B">
      <w:pPr>
        <w:rPr>
          <w:rFonts w:hint="eastAsia"/>
        </w:rPr>
      </w:pPr>
      <w:r>
        <w:rPr>
          <w:rFonts w:hint="eastAsia"/>
        </w:rPr>
        <w:t>[</w:t>
      </w:r>
      <w:r>
        <w:rPr>
          <w:rFonts w:hint="eastAsia"/>
        </w:rPr>
        <w:t>居民部门与房地产</w:t>
      </w:r>
      <w:r>
        <w:rPr>
          <w:rFonts w:hint="eastAsia"/>
        </w:rPr>
        <w:t xml:space="preserve">] Mr.X: </w:t>
      </w:r>
      <w:r>
        <w:rPr>
          <w:rFonts w:hint="eastAsia"/>
        </w:rPr>
        <w:t>居民部门的</w:t>
      </w:r>
      <w:r>
        <w:rPr>
          <w:rFonts w:hint="eastAsia"/>
        </w:rPr>
        <w:t>debt servicing cost</w:t>
      </w:r>
      <w:r>
        <w:rPr>
          <w:rFonts w:hint="eastAsia"/>
        </w:rPr>
        <w:t>处于历史高点，储蓄率非常低，这仍然让人担忧。</w:t>
      </w:r>
      <w:r>
        <w:rPr>
          <w:rFonts w:hint="eastAsia"/>
        </w:rPr>
        <w:t xml:space="preserve">BCA: </w:t>
      </w:r>
      <w:r>
        <w:rPr>
          <w:rFonts w:hint="eastAsia"/>
        </w:rPr>
        <w:t>居民债务</w:t>
      </w:r>
      <w:r>
        <w:rPr>
          <w:rFonts w:hint="eastAsia"/>
        </w:rPr>
        <w:t>/</w:t>
      </w:r>
      <w:r>
        <w:rPr>
          <w:rFonts w:hint="eastAsia"/>
        </w:rPr>
        <w:t>收入的上升部分反映了住房自有率的上升，即居民部门资产和负债同时上升。居民部门</w:t>
      </w:r>
      <w:r>
        <w:rPr>
          <w:rFonts w:hint="eastAsia"/>
        </w:rPr>
        <w:t>net worth/incomes</w:t>
      </w:r>
      <w:r>
        <w:rPr>
          <w:rFonts w:hint="eastAsia"/>
        </w:rPr>
        <w:t>仍在历史高位。虽然</w:t>
      </w:r>
      <w:r>
        <w:rPr>
          <w:rFonts w:hint="eastAsia"/>
        </w:rPr>
        <w:t>debt servicing cost</w:t>
      </w:r>
      <w:r>
        <w:rPr>
          <w:rFonts w:hint="eastAsia"/>
        </w:rPr>
        <w:t>很高，但似乎没有任何问题，例如贷款违约率低；此外，大部分住房拥有者在过去几年已经</w:t>
      </w:r>
      <w:r>
        <w:rPr>
          <w:rFonts w:hint="eastAsia"/>
        </w:rPr>
        <w:t>lock on low rates</w:t>
      </w:r>
      <w:r>
        <w:rPr>
          <w:rFonts w:hint="eastAsia"/>
        </w:rPr>
        <w:t>，所以利率上升不会立刻带来问题。当然，居民部门高债务不是触发下一次衰退的原因，但居民部门并不是很好，居民部门的资产负债表问题会加剧下一轮衰退的深度，特别是伴随着房价下跌的话。</w:t>
      </w:r>
    </w:p>
    <w:p w:rsidR="00F10D0B" w:rsidRDefault="00F10D0B" w:rsidP="00F10D0B">
      <w:pPr>
        <w:rPr>
          <w:rFonts w:hint="eastAsia"/>
        </w:rPr>
      </w:pPr>
      <w:r>
        <w:rPr>
          <w:rFonts w:hint="eastAsia"/>
        </w:rPr>
        <w:t xml:space="preserve">  Mr.X: </w:t>
      </w:r>
      <w:r>
        <w:rPr>
          <w:rFonts w:hint="eastAsia"/>
        </w:rPr>
        <w:t>如果房价下跌，那么居民部门资产负债表会出很大问题，现在有很多报告有力的证明了房地产正处于泡沫。</w:t>
      </w:r>
      <w:r>
        <w:rPr>
          <w:rFonts w:hint="eastAsia"/>
        </w:rPr>
        <w:t xml:space="preserve">BCA: </w:t>
      </w:r>
      <w:r>
        <w:rPr>
          <w:rFonts w:hint="eastAsia"/>
        </w:rPr>
        <w:t>房价</w:t>
      </w:r>
      <w:r>
        <w:rPr>
          <w:rFonts w:hint="eastAsia"/>
        </w:rPr>
        <w:t>/</w:t>
      </w:r>
      <w:r>
        <w:rPr>
          <w:rFonts w:hint="eastAsia"/>
        </w:rPr>
        <w:t>收入的水平已经达到历史峰值，但房价上涨速度并不算高，而且当前并没有草根证据说明居民只是为了炒房子而买入。给定当前利率水平，</w:t>
      </w:r>
      <w:r>
        <w:rPr>
          <w:rFonts w:hint="eastAsia"/>
        </w:rPr>
        <w:t>affordability</w:t>
      </w:r>
      <w:r>
        <w:rPr>
          <w:rFonts w:hint="eastAsia"/>
        </w:rPr>
        <w:t>仍然很好。特别是，在</w:t>
      </w:r>
      <w:r>
        <w:rPr>
          <w:rFonts w:hint="eastAsia"/>
        </w:rPr>
        <w:t>1930s</w:t>
      </w:r>
      <w:r>
        <w:rPr>
          <w:rFonts w:hint="eastAsia"/>
        </w:rPr>
        <w:t>以来美国全国性住房名义价格没有一年下跌过。当然，随着房贷利率上升，未来房价可能走平，正如历次周期一样。（</w:t>
      </w:r>
      <w:r>
        <w:rPr>
          <w:rFonts w:hint="eastAsia"/>
        </w:rPr>
        <w:t>2004</w:t>
      </w:r>
      <w:r>
        <w:rPr>
          <w:rFonts w:hint="eastAsia"/>
        </w:rPr>
        <w:t>年初还没有泡沫迹象，房价仍然是宽松货币政策的结果；但</w:t>
      </w:r>
      <w:r>
        <w:rPr>
          <w:rFonts w:hint="eastAsia"/>
        </w:rPr>
        <w:t>2004</w:t>
      </w:r>
      <w:r>
        <w:rPr>
          <w:rFonts w:hint="eastAsia"/>
        </w:rPr>
        <w:t>年底，房地产市场似乎已经出现了投机性的泡沫特征，</w:t>
      </w:r>
      <w:r>
        <w:rPr>
          <w:rFonts w:hint="eastAsia"/>
        </w:rPr>
        <w:t>GS</w:t>
      </w:r>
      <w:r>
        <w:rPr>
          <w:rFonts w:hint="eastAsia"/>
        </w:rPr>
        <w:t>在</w:t>
      </w:r>
      <w:r>
        <w:rPr>
          <w:rFonts w:hint="eastAsia"/>
        </w:rPr>
        <w:t>2004</w:t>
      </w:r>
      <w:r>
        <w:rPr>
          <w:rFonts w:hint="eastAsia"/>
        </w:rPr>
        <w:t>年底的一些报告中有讨论</w:t>
      </w:r>
      <w:r>
        <w:rPr>
          <w:rFonts w:hint="eastAsia"/>
        </w:rPr>
        <w:t>).</w:t>
      </w:r>
    </w:p>
    <w:p w:rsidR="00F10D0B" w:rsidRDefault="00F10D0B" w:rsidP="00F10D0B">
      <w:pPr>
        <w:rPr>
          <w:rFonts w:hint="eastAsia"/>
        </w:rPr>
      </w:pPr>
      <w:r>
        <w:rPr>
          <w:rFonts w:hint="eastAsia"/>
        </w:rPr>
        <w:t>"</w:t>
      </w:r>
      <w:r>
        <w:rPr>
          <w:rFonts w:hint="eastAsia"/>
        </w:rPr>
        <w:tab/>
        <w:t>"</w:t>
      </w:r>
      <w:r>
        <w:rPr>
          <w:rFonts w:hint="eastAsia"/>
        </w:rPr>
        <w:t>通胀有上行风险。</w:t>
      </w:r>
      <w:r>
        <w:rPr>
          <w:rFonts w:hint="eastAsia"/>
        </w:rPr>
        <w:t>CBO</w:t>
      </w:r>
      <w:r>
        <w:rPr>
          <w:rFonts w:hint="eastAsia"/>
        </w:rPr>
        <w:t>显示当前美国产出缺口仅有</w:t>
      </w:r>
      <w:r>
        <w:rPr>
          <w:rFonts w:hint="eastAsia"/>
        </w:rPr>
        <w:t>0.5%</w:t>
      </w:r>
      <w:r>
        <w:rPr>
          <w:rFonts w:hint="eastAsia"/>
        </w:rPr>
        <w:t>，很低</w:t>
      </w:r>
      <w:r>
        <w:rPr>
          <w:rFonts w:hint="eastAsia"/>
        </w:rPr>
        <w:t>;ISM</w:t>
      </w:r>
      <w:r>
        <w:rPr>
          <w:rFonts w:hint="eastAsia"/>
        </w:rPr>
        <w:t>的配送指数已经到</w:t>
      </w:r>
      <w:r>
        <w:rPr>
          <w:rFonts w:hint="eastAsia"/>
        </w:rPr>
        <w:t>55</w:t>
      </w:r>
      <w:r>
        <w:rPr>
          <w:rFonts w:hint="eastAsia"/>
        </w:rPr>
        <w:t>以上，说明</w:t>
      </w:r>
      <w:r>
        <w:rPr>
          <w:rFonts w:hint="eastAsia"/>
        </w:rPr>
        <w:t>capacity</w:t>
      </w:r>
      <w:r>
        <w:rPr>
          <w:rFonts w:hint="eastAsia"/>
        </w:rPr>
        <w:t>已经偏紧。</w:t>
      </w:r>
    </w:p>
    <w:p w:rsidR="00F10D0B" w:rsidRDefault="00F10D0B" w:rsidP="00F10D0B">
      <w:pPr>
        <w:rPr>
          <w:rFonts w:hint="eastAsia"/>
        </w:rPr>
      </w:pPr>
      <w:r>
        <w:rPr>
          <w:rFonts w:hint="eastAsia"/>
        </w:rPr>
        <w:t>进口价格通缩已经结束，中国有正的</w:t>
      </w:r>
      <w:r>
        <w:rPr>
          <w:rFonts w:hint="eastAsia"/>
        </w:rPr>
        <w:t>CPI</w:t>
      </w:r>
      <w:r>
        <w:rPr>
          <w:rFonts w:hint="eastAsia"/>
        </w:rPr>
        <w:t>；美元走弱等。</w:t>
      </w:r>
    </w:p>
    <w:p w:rsidR="00F10D0B" w:rsidRDefault="00F10D0B" w:rsidP="00F10D0B">
      <w:pPr>
        <w:rPr>
          <w:rFonts w:hint="eastAsia"/>
        </w:rPr>
      </w:pPr>
      <w:r>
        <w:rPr>
          <w:rFonts w:hint="eastAsia"/>
        </w:rPr>
        <w:t xml:space="preserve">  </w:t>
      </w:r>
      <w:r>
        <w:rPr>
          <w:rFonts w:hint="eastAsia"/>
        </w:rPr>
        <w:t>我们不是说通胀会立刻成为大的问题，但我们预期联储和市场会在</w:t>
      </w:r>
      <w:r>
        <w:rPr>
          <w:rFonts w:hint="eastAsia"/>
        </w:rPr>
        <w:t>2004H1</w:t>
      </w:r>
      <w:r>
        <w:rPr>
          <w:rFonts w:hint="eastAsia"/>
        </w:rPr>
        <w:t>意外地发现通胀竟然不走低（市场对通胀的基准看法是要进一步走低），并在</w:t>
      </w:r>
      <w:r>
        <w:rPr>
          <w:rFonts w:hint="eastAsia"/>
        </w:rPr>
        <w:t>2004H2</w:t>
      </w:r>
      <w:r>
        <w:rPr>
          <w:rFonts w:hint="eastAsia"/>
        </w:rPr>
        <w:t>发现通胀会逐步走高，这意味着联储要在</w:t>
      </w:r>
      <w:r>
        <w:rPr>
          <w:rFonts w:hint="eastAsia"/>
        </w:rPr>
        <w:t>2004H2</w:t>
      </w:r>
      <w:r>
        <w:rPr>
          <w:rFonts w:hint="eastAsia"/>
        </w:rPr>
        <w:t>加息。</w:t>
      </w:r>
    </w:p>
    <w:p w:rsidR="00F10D0B" w:rsidRDefault="00F10D0B" w:rsidP="00F10D0B">
      <w:pPr>
        <w:rPr>
          <w:rFonts w:hint="eastAsia"/>
        </w:rPr>
      </w:pPr>
      <w:r>
        <w:rPr>
          <w:rFonts w:hint="eastAsia"/>
        </w:rPr>
        <w:t xml:space="preserve">  2003</w:t>
      </w:r>
      <w:r>
        <w:rPr>
          <w:rFonts w:hint="eastAsia"/>
        </w:rPr>
        <w:t>年</w:t>
      </w:r>
      <w:r>
        <w:rPr>
          <w:rFonts w:hint="eastAsia"/>
        </w:rPr>
        <w:t>10</w:t>
      </w:r>
      <w:r>
        <w:rPr>
          <w:rFonts w:hint="eastAsia"/>
        </w:rPr>
        <w:t>月</w:t>
      </w:r>
      <w:r>
        <w:rPr>
          <w:rFonts w:hint="eastAsia"/>
        </w:rPr>
        <w:t>FOMC</w:t>
      </w:r>
      <w:r>
        <w:rPr>
          <w:rFonts w:hint="eastAsia"/>
        </w:rPr>
        <w:t>表示仍担心低通胀风险</w:t>
      </w:r>
      <w:r>
        <w:rPr>
          <w:rFonts w:hint="eastAsia"/>
        </w:rPr>
        <w:t xml:space="preserve">for the foreseable future, </w:t>
      </w:r>
      <w:r>
        <w:rPr>
          <w:rFonts w:hint="eastAsia"/>
        </w:rPr>
        <w:t>但</w:t>
      </w:r>
      <w:r>
        <w:rPr>
          <w:rFonts w:hint="eastAsia"/>
        </w:rPr>
        <w:t>12</w:t>
      </w:r>
      <w:r>
        <w:rPr>
          <w:rFonts w:hint="eastAsia"/>
        </w:rPr>
        <w:t>月底的</w:t>
      </w:r>
      <w:r>
        <w:rPr>
          <w:rFonts w:hint="eastAsia"/>
        </w:rPr>
        <w:t>FOMC</w:t>
      </w:r>
      <w:r>
        <w:rPr>
          <w:rFonts w:hint="eastAsia"/>
        </w:rPr>
        <w:t>已经表示上下行风险平衡，这意味着所谓</w:t>
      </w:r>
      <w:r>
        <w:rPr>
          <w:rFonts w:hint="eastAsia"/>
        </w:rPr>
        <w:t>foreseable future</w:t>
      </w:r>
      <w:r>
        <w:rPr>
          <w:rFonts w:hint="eastAsia"/>
        </w:rPr>
        <w:t>仅持续了</w:t>
      </w:r>
      <w:r>
        <w:rPr>
          <w:rFonts w:hint="eastAsia"/>
        </w:rPr>
        <w:t>1</w:t>
      </w:r>
      <w:r>
        <w:rPr>
          <w:rFonts w:hint="eastAsia"/>
        </w:rPr>
        <w:t>个半月。</w:t>
      </w:r>
      <w:r>
        <w:rPr>
          <w:rFonts w:hint="eastAsia"/>
        </w:rPr>
        <w:t>"</w:t>
      </w:r>
      <w:r>
        <w:rPr>
          <w:rFonts w:hint="eastAsia"/>
        </w:rPr>
        <w:tab/>
        <w:t>"</w:t>
      </w:r>
      <w:r>
        <w:rPr>
          <w:rFonts w:hint="eastAsia"/>
        </w:rPr>
        <w:t>我们的</w:t>
      </w:r>
      <w:r>
        <w:rPr>
          <w:rFonts w:hint="eastAsia"/>
        </w:rPr>
        <w:t>Fed Monitor</w:t>
      </w:r>
      <w:r>
        <w:rPr>
          <w:rFonts w:hint="eastAsia"/>
        </w:rPr>
        <w:t>已经进入需要紧缩货币的区域，联储愈发冒着</w:t>
      </w:r>
      <w:r>
        <w:rPr>
          <w:rFonts w:hint="eastAsia"/>
        </w:rPr>
        <w:t>falling behind the curve</w:t>
      </w:r>
      <w:r>
        <w:rPr>
          <w:rFonts w:hint="eastAsia"/>
        </w:rPr>
        <w:t>的风险。</w:t>
      </w:r>
      <w:r>
        <w:rPr>
          <w:rFonts w:hint="eastAsia"/>
        </w:rPr>
        <w:t>(</w:t>
      </w:r>
      <w:r>
        <w:rPr>
          <w:rFonts w:hint="eastAsia"/>
        </w:rPr>
        <w:t>格林斯潘也看到这个事实了，格林斯潘在</w:t>
      </w:r>
      <w:r>
        <w:rPr>
          <w:rFonts w:hint="eastAsia"/>
        </w:rPr>
        <w:t>FOMC</w:t>
      </w:r>
      <w:r>
        <w:rPr>
          <w:rFonts w:hint="eastAsia"/>
        </w:rPr>
        <w:t>内部也说，在历史上，此时需要紧缩）</w:t>
      </w:r>
    </w:p>
    <w:p w:rsidR="00F10D0B" w:rsidRDefault="00F10D0B" w:rsidP="00F10D0B">
      <w:pPr>
        <w:rPr>
          <w:rFonts w:hint="eastAsia"/>
        </w:rPr>
      </w:pPr>
      <w:r>
        <w:rPr>
          <w:rFonts w:hint="eastAsia"/>
        </w:rPr>
        <w:t xml:space="preserve"> </w:t>
      </w:r>
      <w:r>
        <w:rPr>
          <w:rFonts w:hint="eastAsia"/>
        </w:rPr>
        <w:t>联储之所以这么所，是由于日本的前车之鉴，联储希望绝对确保通缩不在美国发生。联储在</w:t>
      </w:r>
      <w:r>
        <w:rPr>
          <w:rFonts w:hint="eastAsia"/>
        </w:rPr>
        <w:t>1930s</w:t>
      </w:r>
      <w:r>
        <w:rPr>
          <w:rFonts w:hint="eastAsia"/>
        </w:rPr>
        <w:t>以来首次</w:t>
      </w:r>
      <w:r>
        <w:rPr>
          <w:rFonts w:hint="eastAsia"/>
        </w:rPr>
        <w:t>actively targeting higher inflation</w:t>
      </w:r>
      <w:r>
        <w:rPr>
          <w:rFonts w:hint="eastAsia"/>
        </w:rPr>
        <w:t>。当然这不意味着通胀会转而持续走高。</w:t>
      </w:r>
    </w:p>
    <w:p w:rsidR="00F10D0B" w:rsidRDefault="00F10D0B" w:rsidP="00F10D0B">
      <w:pPr>
        <w:rPr>
          <w:rFonts w:hint="eastAsia"/>
        </w:rPr>
      </w:pPr>
      <w:r>
        <w:rPr>
          <w:rFonts w:hint="eastAsia"/>
        </w:rPr>
        <w:t xml:space="preserve">  1982</w:t>
      </w:r>
      <w:r>
        <w:rPr>
          <w:rFonts w:hint="eastAsia"/>
        </w:rPr>
        <w:t>年以来的通胀持续下降是过去股债齐牛的最重要因素，这个趋势已经结束。</w:t>
      </w:r>
      <w:r>
        <w:rPr>
          <w:rFonts w:hint="eastAsia"/>
        </w:rPr>
        <w:t>"</w:t>
      </w:r>
      <w:r>
        <w:rPr>
          <w:rFonts w:hint="eastAsia"/>
        </w:rPr>
        <w:tab/>
        <w:t>"</w:t>
      </w:r>
      <w:r>
        <w:rPr>
          <w:rFonts w:hint="eastAsia"/>
        </w:rPr>
        <w:t>股票。</w:t>
      </w:r>
      <w:r>
        <w:rPr>
          <w:rFonts w:hint="eastAsia"/>
        </w:rPr>
        <w:t>liquidity-driven</w:t>
      </w:r>
      <w:r>
        <w:rPr>
          <w:rFonts w:hint="eastAsia"/>
        </w:rPr>
        <w:t>的牛市已经基本结束，后面要看盈利。本轮熊市期间估值始终没有很低，这是因为联储大幅宽松。</w:t>
      </w:r>
    </w:p>
    <w:p w:rsidR="00F10D0B" w:rsidRDefault="00F10D0B" w:rsidP="00F10D0B">
      <w:pPr>
        <w:rPr>
          <w:rFonts w:hint="eastAsia"/>
        </w:rPr>
      </w:pPr>
      <w:r>
        <w:rPr>
          <w:rFonts w:hint="eastAsia"/>
        </w:rPr>
        <w:t xml:space="preserve">  </w:t>
      </w:r>
      <w:r>
        <w:rPr>
          <w:rFonts w:hint="eastAsia"/>
        </w:rPr>
        <w:t>联储愿意长期保持低利率来支持房地产，其副作用是</w:t>
      </w:r>
      <w:r>
        <w:rPr>
          <w:rFonts w:hint="eastAsia"/>
        </w:rPr>
        <w:t>put a major floor under equity prices</w:t>
      </w:r>
      <w:r>
        <w:rPr>
          <w:rFonts w:hint="eastAsia"/>
        </w:rPr>
        <w:t>，因此投机会持续存在，</w:t>
      </w:r>
      <w:r>
        <w:rPr>
          <w:rFonts w:hint="eastAsia"/>
        </w:rPr>
        <w:t>low interest rate are always a powerful force for speculation</w:t>
      </w:r>
      <w:r>
        <w:rPr>
          <w:rFonts w:hint="eastAsia"/>
        </w:rPr>
        <w:t>。但在</w:t>
      </w:r>
      <w:r>
        <w:rPr>
          <w:rFonts w:hint="eastAsia"/>
        </w:rPr>
        <w:t>2000-02</w:t>
      </w:r>
      <w:r>
        <w:rPr>
          <w:rFonts w:hint="eastAsia"/>
        </w:rPr>
        <w:t>年股市破灭以后，很难有大的牛市。</w:t>
      </w:r>
    </w:p>
    <w:p w:rsidR="00F10D0B" w:rsidRDefault="00F10D0B" w:rsidP="00F10D0B">
      <w:pPr>
        <w:rPr>
          <w:rFonts w:hint="eastAsia"/>
        </w:rPr>
      </w:pPr>
      <w:r>
        <w:rPr>
          <w:rFonts w:hint="eastAsia"/>
        </w:rPr>
        <w:t xml:space="preserve">  </w:t>
      </w:r>
      <w:r>
        <w:rPr>
          <w:rFonts w:hint="eastAsia"/>
        </w:rPr>
        <w:t>科技股在</w:t>
      </w:r>
      <w:r>
        <w:rPr>
          <w:rFonts w:hint="eastAsia"/>
        </w:rPr>
        <w:t>2003</w:t>
      </w:r>
      <w:r>
        <w:rPr>
          <w:rFonts w:hint="eastAsia"/>
        </w:rPr>
        <w:t>年大幅走强确实超出预期。历史经验是，上一轮推动牛市的行业很少是下一轮推动牛市的行业。这意味着科技股从高估值走强</w:t>
      </w:r>
      <w:r>
        <w:rPr>
          <w:rFonts w:hint="eastAsia"/>
        </w:rPr>
        <w:t>overpriced</w:t>
      </w:r>
      <w:r>
        <w:rPr>
          <w:rFonts w:hint="eastAsia"/>
        </w:rPr>
        <w:t>，因此我们预计科技股很难</w:t>
      </w:r>
      <w:r>
        <w:rPr>
          <w:rFonts w:hint="eastAsia"/>
        </w:rPr>
        <w:lastRenderedPageBreak/>
        <w:t>继续大幅跑赢，但也不至于大幅下跌。</w:t>
      </w:r>
    </w:p>
    <w:p w:rsidR="00F10D0B" w:rsidRDefault="00F10D0B" w:rsidP="00F10D0B">
      <w:pPr>
        <w:rPr>
          <w:rFonts w:hint="eastAsia"/>
        </w:rPr>
      </w:pPr>
      <w:r>
        <w:rPr>
          <w:rFonts w:hint="eastAsia"/>
        </w:rPr>
        <w:t xml:space="preserve">  2004</w:t>
      </w:r>
      <w:r>
        <w:rPr>
          <w:rFonts w:hint="eastAsia"/>
        </w:rPr>
        <w:t>年上半年联储可能会加息，但这不会立刻抑制股市，因为当前利率水平太低了，</w:t>
      </w:r>
      <w:r>
        <w:rPr>
          <w:rFonts w:hint="eastAsia"/>
        </w:rPr>
        <w:t>2%</w:t>
      </w:r>
      <w:r>
        <w:rPr>
          <w:rFonts w:hint="eastAsia"/>
        </w:rPr>
        <w:t>的</w:t>
      </w:r>
      <w:r>
        <w:rPr>
          <w:rFonts w:hint="eastAsia"/>
        </w:rPr>
        <w:t>ffr</w:t>
      </w:r>
      <w:r>
        <w:rPr>
          <w:rFonts w:hint="eastAsia"/>
        </w:rPr>
        <w:t>仍远低于</w:t>
      </w:r>
      <w:r>
        <w:rPr>
          <w:rFonts w:hint="eastAsia"/>
        </w:rPr>
        <w:t>GDP</w:t>
      </w:r>
      <w:r>
        <w:rPr>
          <w:rFonts w:hint="eastAsia"/>
        </w:rPr>
        <w:t>增速。在首次加息的时候，也许市场会条件反射式的抛售一波，但到</w:t>
      </w:r>
      <w:r>
        <w:rPr>
          <w:rFonts w:hint="eastAsia"/>
        </w:rPr>
        <w:t>2004</w:t>
      </w:r>
      <w:r>
        <w:rPr>
          <w:rFonts w:hint="eastAsia"/>
        </w:rPr>
        <w:t>年底的时候，偏紧的货币政策才可能抑制股市表现。</w:t>
      </w:r>
    </w:p>
    <w:p w:rsidR="00F10D0B" w:rsidRDefault="00F10D0B" w:rsidP="00F10D0B">
      <w:pPr>
        <w:rPr>
          <w:rFonts w:hint="eastAsia"/>
        </w:rPr>
      </w:pPr>
      <w:r>
        <w:rPr>
          <w:rFonts w:hint="eastAsia"/>
        </w:rPr>
        <w:t xml:space="preserve">  </w:t>
      </w:r>
      <w:r>
        <w:rPr>
          <w:rFonts w:hint="eastAsia"/>
        </w:rPr>
        <w:t>低配债券。</w:t>
      </w:r>
      <w:r>
        <w:rPr>
          <w:rFonts w:hint="eastAsia"/>
        </w:rPr>
        <w:t>2003</w:t>
      </w:r>
      <w:r>
        <w:rPr>
          <w:rFonts w:hint="eastAsia"/>
        </w:rPr>
        <w:t>年</w:t>
      </w:r>
      <w:r>
        <w:rPr>
          <w:rFonts w:hint="eastAsia"/>
        </w:rPr>
        <w:t>BCA</w:t>
      </w:r>
      <w:r>
        <w:rPr>
          <w:rFonts w:hint="eastAsia"/>
        </w:rPr>
        <w:t>低估了联储操纵市场的能力，国债利率超出我们预期的保持低位，即便经济在复苏，赤字在增加。联储在劝说投资者持有长债，联储的策略极度成功。在</w:t>
      </w:r>
      <w:r>
        <w:rPr>
          <w:rFonts w:hint="eastAsia"/>
        </w:rPr>
        <w:t>2003</w:t>
      </w:r>
      <w:r>
        <w:rPr>
          <w:rFonts w:hint="eastAsia"/>
        </w:rPr>
        <w:t>年</w:t>
      </w:r>
      <w:r>
        <w:rPr>
          <w:rFonts w:hint="eastAsia"/>
        </w:rPr>
        <w:t>5-7</w:t>
      </w:r>
      <w:r>
        <w:rPr>
          <w:rFonts w:hint="eastAsia"/>
        </w:rPr>
        <w:t>月有短暂地失控，但那仅持续了很短时间。长债收益率继续很低。</w:t>
      </w:r>
    </w:p>
    <w:p w:rsidR="00F10D0B" w:rsidRDefault="00F10D0B" w:rsidP="00F10D0B">
      <w:pPr>
        <w:rPr>
          <w:rFonts w:hint="eastAsia"/>
        </w:rPr>
      </w:pPr>
      <w:r>
        <w:rPr>
          <w:rFonts w:hint="eastAsia"/>
        </w:rPr>
        <w:t xml:space="preserve">  </w:t>
      </w:r>
      <w:r>
        <w:rPr>
          <w:rFonts w:hint="eastAsia"/>
        </w:rPr>
        <w:t>如果你高配长债，唯一的理由是你认为本轮复苏不可持续，如果复苏真的中断，</w:t>
      </w:r>
      <w:r>
        <w:rPr>
          <w:rFonts w:hint="eastAsia"/>
        </w:rPr>
        <w:t>10y</w:t>
      </w:r>
      <w:r>
        <w:rPr>
          <w:rFonts w:hint="eastAsia"/>
        </w:rPr>
        <w:t>收益率将跌回</w:t>
      </w:r>
      <w:r>
        <w:rPr>
          <w:rFonts w:hint="eastAsia"/>
        </w:rPr>
        <w:t>4%</w:t>
      </w:r>
      <w:r>
        <w:rPr>
          <w:rFonts w:hint="eastAsia"/>
        </w:rPr>
        <w:t>（事实上，</w:t>
      </w:r>
      <w:r>
        <w:rPr>
          <w:rFonts w:hint="eastAsia"/>
        </w:rPr>
        <w:t>2004H2</w:t>
      </w:r>
      <w:r>
        <w:rPr>
          <w:rFonts w:hint="eastAsia"/>
        </w:rPr>
        <w:t>确实跌回去了，但这伴随着加息，</w:t>
      </w:r>
      <w:r>
        <w:rPr>
          <w:rFonts w:hint="eastAsia"/>
        </w:rPr>
        <w:t>why</w:t>
      </w:r>
      <w:r>
        <w:rPr>
          <w:rFonts w:hint="eastAsia"/>
        </w:rPr>
        <w:t>：可能与高油价有关，抑制股市和经济增长预期）（再跌回去，应该只能归结为全球过剩储蓄了）</w:t>
      </w:r>
    </w:p>
    <w:p w:rsidR="00F10D0B" w:rsidRDefault="00F10D0B" w:rsidP="00F10D0B">
      <w:pPr>
        <w:rPr>
          <w:rFonts w:hint="eastAsia"/>
        </w:rPr>
      </w:pPr>
      <w:r>
        <w:rPr>
          <w:rFonts w:hint="eastAsia"/>
        </w:rPr>
        <w:t xml:space="preserve">  </w:t>
      </w:r>
      <w:r>
        <w:rPr>
          <w:rFonts w:hint="eastAsia"/>
        </w:rPr>
        <w:t>对于债市，联储很希望避免类似</w:t>
      </w:r>
      <w:r>
        <w:rPr>
          <w:rFonts w:hint="eastAsia"/>
        </w:rPr>
        <w:t>1994</w:t>
      </w:r>
      <w:r>
        <w:rPr>
          <w:rFonts w:hint="eastAsia"/>
        </w:rPr>
        <w:t>年的债灾。从当前宽松政策平稳退出确实困难，但联储在努力，特别是今年</w:t>
      </w:r>
      <w:r>
        <w:rPr>
          <w:rFonts w:hint="eastAsia"/>
        </w:rPr>
        <w:t>5-7</w:t>
      </w:r>
      <w:r>
        <w:rPr>
          <w:rFonts w:hint="eastAsia"/>
        </w:rPr>
        <w:t>月份的沟通不畅的教训以后。</w:t>
      </w:r>
      <w:r>
        <w:rPr>
          <w:rFonts w:hint="eastAsia"/>
        </w:rPr>
        <w:t>"</w:t>
      </w:r>
    </w:p>
    <w:p w:rsidR="00F10D0B" w:rsidRDefault="00F10D0B" w:rsidP="00F10D0B">
      <w:pPr>
        <w:rPr>
          <w:rFonts w:hint="eastAsia"/>
        </w:rPr>
      </w:pPr>
      <w:r>
        <w:rPr>
          <w:rFonts w:hint="eastAsia"/>
        </w:rPr>
        <w:t>20040101 PIMCO Isle of the Pears _ PIMCO</w:t>
      </w:r>
      <w:r>
        <w:rPr>
          <w:rFonts w:hint="eastAsia"/>
        </w:rPr>
        <w:tab/>
      </w:r>
      <w:r>
        <w:rPr>
          <w:rFonts w:hint="eastAsia"/>
        </w:rPr>
        <w:t>通胀上行风险确实是存在的，</w:t>
      </w:r>
      <w:r>
        <w:rPr>
          <w:rFonts w:hint="eastAsia"/>
        </w:rPr>
        <w:t>bernanke</w:t>
      </w:r>
      <w:r>
        <w:rPr>
          <w:rFonts w:hint="eastAsia"/>
        </w:rPr>
        <w:t>可能算错了（但没有</w:t>
      </w:r>
      <w:r>
        <w:rPr>
          <w:rFonts w:hint="eastAsia"/>
        </w:rPr>
        <w:t>call</w:t>
      </w:r>
      <w:r>
        <w:rPr>
          <w:rFonts w:hint="eastAsia"/>
        </w:rPr>
        <w:t>这个风险）</w:t>
      </w:r>
      <w:r>
        <w:rPr>
          <w:rFonts w:hint="eastAsia"/>
        </w:rPr>
        <w:tab/>
        <w:t xml:space="preserve"> </w:t>
      </w:r>
      <w:r>
        <w:rPr>
          <w:rFonts w:hint="eastAsia"/>
        </w:rPr>
        <w:tab/>
      </w:r>
      <w:r>
        <w:rPr>
          <w:rFonts w:hint="eastAsia"/>
        </w:rPr>
        <w:tab/>
      </w:r>
    </w:p>
    <w:p w:rsidR="00F10D0B" w:rsidRDefault="00F10D0B" w:rsidP="00F10D0B">
      <w:pPr>
        <w:rPr>
          <w:rFonts w:hint="eastAsia"/>
        </w:rPr>
      </w:pPr>
      <w:r>
        <w:rPr>
          <w:rFonts w:hint="eastAsia"/>
        </w:rPr>
        <w:t>20040110 GS UEA  All Systems Still Go for Profits</w:t>
      </w:r>
      <w:r>
        <w:rPr>
          <w:rFonts w:hint="eastAsia"/>
        </w:rPr>
        <w:tab/>
        <w:t>"</w:t>
      </w:r>
      <w:r>
        <w:rPr>
          <w:rFonts w:hint="eastAsia"/>
        </w:rPr>
        <w:t>美国</w:t>
      </w:r>
      <w:r>
        <w:rPr>
          <w:rFonts w:hint="eastAsia"/>
        </w:rPr>
        <w:t>profit margins</w:t>
      </w:r>
      <w:r>
        <w:rPr>
          <w:rFonts w:hint="eastAsia"/>
        </w:rPr>
        <w:t>已经达到在</w:t>
      </w:r>
      <w:r>
        <w:rPr>
          <w:rFonts w:hint="eastAsia"/>
        </w:rPr>
        <w:t>2001</w:t>
      </w:r>
      <w:r>
        <w:rPr>
          <w:rFonts w:hint="eastAsia"/>
        </w:rPr>
        <w:t>年底以来的最高水平，这本质上是企业拿到了生产率进步的大部分，体现为</w:t>
      </w:r>
      <w:r>
        <w:rPr>
          <w:rFonts w:hint="eastAsia"/>
        </w:rPr>
        <w:t xml:space="preserve">Productivity - Real growth wages growth </w:t>
      </w:r>
      <w:r>
        <w:rPr>
          <w:rFonts w:hint="eastAsia"/>
        </w:rPr>
        <w:t>≈</w:t>
      </w:r>
      <w:r>
        <w:rPr>
          <w:rFonts w:hint="eastAsia"/>
        </w:rPr>
        <w:t xml:space="preserve"> after tax adjused profits. </w:t>
      </w:r>
      <w:r>
        <w:rPr>
          <w:rFonts w:hint="eastAsia"/>
        </w:rPr>
        <w:t>考虑到</w:t>
      </w:r>
      <w:r>
        <w:rPr>
          <w:rFonts w:hint="eastAsia"/>
        </w:rPr>
        <w:t>2004</w:t>
      </w:r>
      <w:r>
        <w:rPr>
          <w:rFonts w:hint="eastAsia"/>
        </w:rPr>
        <w:t>年就业市场仍然疲弱，我们预计</w:t>
      </w:r>
      <w:r>
        <w:rPr>
          <w:rFonts w:hint="eastAsia"/>
        </w:rPr>
        <w:t>margin expansion</w:t>
      </w:r>
      <w:r>
        <w:rPr>
          <w:rFonts w:hint="eastAsia"/>
        </w:rPr>
        <w:t>将继续，这意味着通胀将继续面临这个下行压力，但</w:t>
      </w:r>
      <w:r>
        <w:rPr>
          <w:rFonts w:hint="eastAsia"/>
        </w:rPr>
        <w:t>margin</w:t>
      </w:r>
      <w:r>
        <w:rPr>
          <w:rFonts w:hint="eastAsia"/>
        </w:rPr>
        <w:t>可以鼓励投资。</w:t>
      </w:r>
    </w:p>
    <w:p w:rsidR="00F10D0B" w:rsidRDefault="00F10D0B" w:rsidP="00F10D0B">
      <w:pPr>
        <w:rPr>
          <w:rFonts w:hint="eastAsia"/>
        </w:rPr>
      </w:pPr>
      <w:r>
        <w:rPr>
          <w:rFonts w:hint="eastAsia"/>
        </w:rPr>
        <w:t xml:space="preserve">  2003</w:t>
      </w:r>
      <w:r>
        <w:rPr>
          <w:rFonts w:hint="eastAsia"/>
        </w:rPr>
        <w:t>年的假期销售不错。考虑到</w:t>
      </w:r>
      <w:r>
        <w:rPr>
          <w:rFonts w:hint="eastAsia"/>
        </w:rPr>
        <w:t>housing starts</w:t>
      </w:r>
      <w:r>
        <w:rPr>
          <w:rFonts w:hint="eastAsia"/>
        </w:rPr>
        <w:t>已经走弱，</w:t>
      </w:r>
      <w:r>
        <w:rPr>
          <w:rFonts w:hint="eastAsia"/>
        </w:rPr>
        <w:t>construction</w:t>
      </w:r>
      <w:r>
        <w:rPr>
          <w:rFonts w:hint="eastAsia"/>
        </w:rPr>
        <w:t>也会从当前高水平回落。</w:t>
      </w:r>
      <w:r>
        <w:rPr>
          <w:rFonts w:hint="eastAsia"/>
        </w:rPr>
        <w:t>12</w:t>
      </w:r>
      <w:r>
        <w:rPr>
          <w:rFonts w:hint="eastAsia"/>
        </w:rPr>
        <w:t>月的就业数据不佳，就业改善短期暂停。</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20040114 GS Daily The Drop in Mortgage Equity Withdrawal Is Important</w:t>
      </w:r>
      <w:r>
        <w:rPr>
          <w:rFonts w:hint="eastAsia"/>
        </w:rPr>
        <w:tab/>
      </w:r>
      <w:r>
        <w:rPr>
          <w:rFonts w:hint="eastAsia"/>
        </w:rPr>
        <w:t>最新</w:t>
      </w:r>
      <w:r>
        <w:rPr>
          <w:rFonts w:hint="eastAsia"/>
        </w:rPr>
        <w:t>Fed paper</w:t>
      </w:r>
      <w:r>
        <w:rPr>
          <w:rFonts w:hint="eastAsia"/>
        </w:rPr>
        <w:t>说，</w:t>
      </w:r>
      <w:r>
        <w:rPr>
          <w:rFonts w:hint="eastAsia"/>
        </w:rPr>
        <w:t>mortgage equity withdrawal</w:t>
      </w:r>
      <w:r>
        <w:rPr>
          <w:rFonts w:hint="eastAsia"/>
        </w:rPr>
        <w:t>没有那么大的影响，因为同期</w:t>
      </w:r>
      <w:r>
        <w:rPr>
          <w:rFonts w:hint="eastAsia"/>
        </w:rPr>
        <w:t>saving rate</w:t>
      </w:r>
      <w:r>
        <w:rPr>
          <w:rFonts w:hint="eastAsia"/>
        </w:rPr>
        <w:t>没有大幅下降（这差不多也是</w:t>
      </w:r>
      <w:r>
        <w:rPr>
          <w:rFonts w:hint="eastAsia"/>
        </w:rPr>
        <w:t>bca</w:t>
      </w:r>
      <w:r>
        <w:rPr>
          <w:rFonts w:hint="eastAsia"/>
        </w:rPr>
        <w:t>的观察，即支出与收入同步）。但是，要考虑到股市大幅下跌意味着储蓄率本应该上升的，但却没有回升，这说明</w:t>
      </w:r>
      <w:r>
        <w:rPr>
          <w:rFonts w:hint="eastAsia"/>
        </w:rPr>
        <w:t>mew</w:t>
      </w:r>
      <w:r>
        <w:rPr>
          <w:rFonts w:hint="eastAsia"/>
        </w:rPr>
        <w:t>是有巨大作用的。</w:t>
      </w:r>
      <w:r>
        <w:rPr>
          <w:rFonts w:hint="eastAsia"/>
        </w:rPr>
        <w:tab/>
      </w:r>
      <w:r>
        <w:rPr>
          <w:rFonts w:hint="eastAsia"/>
        </w:rPr>
        <w:tab/>
      </w:r>
      <w:r>
        <w:rPr>
          <w:rFonts w:hint="eastAsia"/>
        </w:rPr>
        <w:tab/>
      </w:r>
    </w:p>
    <w:p w:rsidR="00F10D0B" w:rsidRDefault="00F10D0B" w:rsidP="00F10D0B">
      <w:pPr>
        <w:rPr>
          <w:rFonts w:hint="eastAsia"/>
        </w:rPr>
      </w:pPr>
      <w:r>
        <w:rPr>
          <w:rFonts w:hint="eastAsia"/>
        </w:rPr>
        <w:t>20040117 GS UEA One Final Good Year for Home Sales</w:t>
      </w:r>
      <w:r>
        <w:rPr>
          <w:rFonts w:hint="eastAsia"/>
        </w:rPr>
        <w:tab/>
      </w:r>
      <w:r>
        <w:rPr>
          <w:rFonts w:hint="eastAsia"/>
        </w:rPr>
        <w:t>居民投资通常在衰退期间率先恢复。</w:t>
      </w:r>
      <w:r>
        <w:rPr>
          <w:rFonts w:hint="eastAsia"/>
        </w:rPr>
        <w:t>New home construction</w:t>
      </w:r>
      <w:r>
        <w:rPr>
          <w:rFonts w:hint="eastAsia"/>
        </w:rPr>
        <w:t>是居民投资的</w:t>
      </w:r>
      <w:r>
        <w:rPr>
          <w:rFonts w:hint="eastAsia"/>
        </w:rPr>
        <w:t xml:space="preserve">2/3, </w:t>
      </w:r>
      <w:r>
        <w:rPr>
          <w:rFonts w:hint="eastAsia"/>
        </w:rPr>
        <w:t>而</w:t>
      </w:r>
      <w:r>
        <w:rPr>
          <w:rFonts w:hint="eastAsia"/>
        </w:rPr>
        <w:t>construction</w:t>
      </w:r>
      <w:r>
        <w:rPr>
          <w:rFonts w:hint="eastAsia"/>
        </w:rPr>
        <w:t>通常</w:t>
      </w:r>
      <w:r>
        <w:rPr>
          <w:rFonts w:hint="eastAsia"/>
        </w:rPr>
        <w:t>1:1</w:t>
      </w:r>
      <w:r>
        <w:rPr>
          <w:rFonts w:hint="eastAsia"/>
        </w:rPr>
        <w:t>的落后</w:t>
      </w:r>
      <w:r>
        <w:rPr>
          <w:rFonts w:hint="eastAsia"/>
        </w:rPr>
        <w:t>new homes</w:t>
      </w:r>
      <w:r>
        <w:rPr>
          <w:rFonts w:hint="eastAsia"/>
        </w:rPr>
        <w:t>一个季度。近期</w:t>
      </w:r>
      <w:r>
        <w:rPr>
          <w:rFonts w:hint="eastAsia"/>
        </w:rPr>
        <w:t>home sales</w:t>
      </w:r>
      <w:r>
        <w:rPr>
          <w:rFonts w:hint="eastAsia"/>
        </w:rPr>
        <w:t>看似强劲，但其实与以往周期比并，从衰退谷底至今的恢复，不算强。未来房地产销售的主要阻力是房贷利率回升。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20040128 Fed Bluebook</w:t>
      </w:r>
      <w:r>
        <w:rPr>
          <w:rFonts w:hint="eastAsia"/>
        </w:rPr>
        <w:tab/>
        <w:t>12</w:t>
      </w:r>
      <w:r>
        <w:rPr>
          <w:rFonts w:hint="eastAsia"/>
        </w:rPr>
        <w:t>月</w:t>
      </w:r>
      <w:r>
        <w:rPr>
          <w:rFonts w:hint="eastAsia"/>
        </w:rPr>
        <w:t>FOMC</w:t>
      </w:r>
      <w:r>
        <w:rPr>
          <w:rFonts w:hint="eastAsia"/>
        </w:rPr>
        <w:t>的对通胀风险接近平衡的说法让</w:t>
      </w:r>
      <w:r>
        <w:rPr>
          <w:rFonts w:hint="eastAsia"/>
        </w:rPr>
        <w:t>ffr</w:t>
      </w:r>
      <w:r>
        <w:rPr>
          <w:rFonts w:hint="eastAsia"/>
        </w:rPr>
        <w:t>预期上升，但</w:t>
      </w:r>
      <w:r>
        <w:rPr>
          <w:rFonts w:hint="eastAsia"/>
        </w:rPr>
        <w:t>10</w:t>
      </w:r>
      <w:r>
        <w:rPr>
          <w:rFonts w:hint="eastAsia"/>
        </w:rPr>
        <w:t>月份</w:t>
      </w:r>
      <w:r>
        <w:rPr>
          <w:rFonts w:hint="eastAsia"/>
        </w:rPr>
        <w:t>minutes</w:t>
      </w:r>
      <w:r>
        <w:rPr>
          <w:rFonts w:hint="eastAsia"/>
        </w:rPr>
        <w:t>的发布，其中的快速生产率进步导致的额可能持续</w:t>
      </w:r>
      <w:r>
        <w:rPr>
          <w:rFonts w:hint="eastAsia"/>
        </w:rPr>
        <w:t>slack</w:t>
      </w:r>
      <w:r>
        <w:rPr>
          <w:rFonts w:hint="eastAsia"/>
        </w:rPr>
        <w:t>让</w:t>
      </w:r>
      <w:r>
        <w:rPr>
          <w:rFonts w:hint="eastAsia"/>
        </w:rPr>
        <w:t>ffr</w:t>
      </w:r>
      <w:r>
        <w:rPr>
          <w:rFonts w:hint="eastAsia"/>
        </w:rPr>
        <w:t>预期回落。</w:t>
      </w:r>
      <w:r>
        <w:rPr>
          <w:rFonts w:hint="eastAsia"/>
        </w:rPr>
        <w:tab/>
      </w:r>
      <w:r>
        <w:rPr>
          <w:rFonts w:hint="eastAsia"/>
        </w:rPr>
        <w:tab/>
      </w:r>
      <w:r>
        <w:rPr>
          <w:rFonts w:hint="eastAsia"/>
        </w:rPr>
        <w:tab/>
      </w:r>
    </w:p>
    <w:p w:rsidR="00F10D0B" w:rsidRDefault="00F10D0B" w:rsidP="00F10D0B">
      <w:pPr>
        <w:rPr>
          <w:rFonts w:hint="eastAsia"/>
        </w:rPr>
      </w:pPr>
      <w:r>
        <w:rPr>
          <w:rFonts w:hint="eastAsia"/>
        </w:rPr>
        <w:t>20040128 Fed Greenbook</w:t>
      </w:r>
      <w:r>
        <w:rPr>
          <w:rFonts w:hint="eastAsia"/>
        </w:rPr>
        <w:tab/>
      </w:r>
      <w:r>
        <w:rPr>
          <w:rFonts w:hint="eastAsia"/>
        </w:rPr>
        <w:t>过去六周的情况是，内需和生产均强劲，但就业仅温和回暖。尽管就业仍弱令人担心，但从经济数据和草根消息可以看到，当前经济扩张已经稳固。</w:t>
      </w:r>
      <w:r>
        <w:rPr>
          <w:rFonts w:hint="eastAsia"/>
        </w:rPr>
        <w:tab/>
      </w:r>
      <w:r>
        <w:rPr>
          <w:rFonts w:hint="eastAsia"/>
        </w:rPr>
        <w:tab/>
      </w:r>
      <w:r>
        <w:rPr>
          <w:rFonts w:hint="eastAsia"/>
        </w:rPr>
        <w:tab/>
      </w:r>
    </w:p>
    <w:p w:rsidR="00F10D0B" w:rsidRDefault="00F10D0B" w:rsidP="00F10D0B">
      <w:pPr>
        <w:rPr>
          <w:rFonts w:hint="eastAsia"/>
        </w:rPr>
      </w:pPr>
      <w:r>
        <w:rPr>
          <w:rFonts w:hint="eastAsia"/>
        </w:rPr>
        <w:t>20040128 Fed Transcript</w:t>
      </w:r>
      <w:r>
        <w:rPr>
          <w:rFonts w:hint="eastAsia"/>
        </w:rPr>
        <w:tab/>
        <w:t xml:space="preserve">"Greenspan: </w:t>
      </w:r>
      <w:r>
        <w:rPr>
          <w:rFonts w:hint="eastAsia"/>
        </w:rPr>
        <w:t>当前各方面消息都显示很好，似乎我们已经回到了</w:t>
      </w:r>
      <w:r>
        <w:rPr>
          <w:rFonts w:hint="eastAsia"/>
        </w:rPr>
        <w:t>90s</w:t>
      </w:r>
      <w:r>
        <w:rPr>
          <w:rFonts w:hint="eastAsia"/>
        </w:rPr>
        <w:t>末和</w:t>
      </w:r>
      <w:r>
        <w:rPr>
          <w:rFonts w:hint="eastAsia"/>
        </w:rPr>
        <w:t>2000s</w:t>
      </w:r>
      <w:r>
        <w:rPr>
          <w:rFonts w:hint="eastAsia"/>
        </w:rPr>
        <w:t>初。根据我个人经验，经济将继续出现上行惊喜。居民债务问题没有那么严重，许多居民已经把房贷</w:t>
      </w:r>
      <w:r>
        <w:rPr>
          <w:rFonts w:hint="eastAsia"/>
        </w:rPr>
        <w:t>lock in</w:t>
      </w:r>
      <w:r>
        <w:rPr>
          <w:rFonts w:hint="eastAsia"/>
        </w:rPr>
        <w:t>在很低的利率水平上，因此加息对此影响不大。企业部门</w:t>
      </w:r>
      <w:r>
        <w:rPr>
          <w:rFonts w:hint="eastAsia"/>
        </w:rPr>
        <w:t>financing gap</w:t>
      </w:r>
      <w:r>
        <w:rPr>
          <w:rFonts w:hint="eastAsia"/>
        </w:rPr>
        <w:t>已经转负，这意味着</w:t>
      </w:r>
      <w:r>
        <w:rPr>
          <w:rFonts w:hint="eastAsia"/>
        </w:rPr>
        <w:t>cash flow</w:t>
      </w:r>
      <w:r>
        <w:rPr>
          <w:rFonts w:hint="eastAsia"/>
        </w:rPr>
        <w:t>增加利好投资。库存已经跌无可跌。房地产将一定程度上放缓，但我们对此已经说了很久。通胀稳定。我认为就业实际情况比最近的</w:t>
      </w:r>
      <w:r>
        <w:rPr>
          <w:rFonts w:hint="eastAsia"/>
        </w:rPr>
        <w:t>NFP</w:t>
      </w:r>
      <w:r>
        <w:rPr>
          <w:rFonts w:hint="eastAsia"/>
        </w:rPr>
        <w:t>数据好要一些，关键是</w:t>
      </w:r>
      <w:r>
        <w:rPr>
          <w:rFonts w:hint="eastAsia"/>
        </w:rPr>
        <w:t>new hires</w:t>
      </w:r>
      <w:r>
        <w:rPr>
          <w:rFonts w:hint="eastAsia"/>
        </w:rPr>
        <w:t>比当前经济所指示的要低，我预期下一次就业数据会好一些。</w:t>
      </w:r>
    </w:p>
    <w:p w:rsidR="00F10D0B" w:rsidRDefault="00F10D0B" w:rsidP="00F10D0B">
      <w:pPr>
        <w:rPr>
          <w:rFonts w:hint="eastAsia"/>
        </w:rPr>
      </w:pPr>
      <w:r>
        <w:rPr>
          <w:rFonts w:hint="eastAsia"/>
        </w:rPr>
        <w:t xml:space="preserve">  </w:t>
      </w:r>
      <w:r>
        <w:rPr>
          <w:rFonts w:hint="eastAsia"/>
        </w:rPr>
        <w:t>让人担心的是</w:t>
      </w:r>
      <w:r>
        <w:rPr>
          <w:rFonts w:hint="eastAsia"/>
        </w:rPr>
        <w:t>potential snapback effects</w:t>
      </w:r>
      <w:r>
        <w:rPr>
          <w:rFonts w:hint="eastAsia"/>
        </w:rPr>
        <w:t>可能很大。我们往市场注入了太多流动性，股市在去年</w:t>
      </w:r>
      <w:r>
        <w:rPr>
          <w:rFonts w:hint="eastAsia"/>
        </w:rPr>
        <w:t>3</w:t>
      </w:r>
      <w:r>
        <w:rPr>
          <w:rFonts w:hint="eastAsia"/>
        </w:rPr>
        <w:t>月以来一直上涨。如果投资者心理大幅变化，这带来很大脆弱性。</w:t>
      </w:r>
    </w:p>
    <w:p w:rsidR="00F10D0B" w:rsidRDefault="00F10D0B" w:rsidP="00F10D0B">
      <w:pPr>
        <w:rPr>
          <w:rFonts w:hint="eastAsia"/>
        </w:rPr>
      </w:pPr>
      <w:r>
        <w:rPr>
          <w:rFonts w:hint="eastAsia"/>
        </w:rPr>
        <w:lastRenderedPageBreak/>
        <w:t xml:space="preserve">  </w:t>
      </w:r>
      <w:r>
        <w:rPr>
          <w:rFonts w:hint="eastAsia"/>
        </w:rPr>
        <w:t>事实上，我预计我们紧缩的时点与市场预计的时点差不太多——</w:t>
      </w:r>
      <w:r>
        <w:rPr>
          <w:rFonts w:hint="eastAsia"/>
        </w:rPr>
        <w:t xml:space="preserve">Indeed, I would guess that the most likely forecast of when we will have to move is not too far from when the futures market is currently anticipating that move will occur. </w:t>
      </w:r>
      <w:r>
        <w:rPr>
          <w:rFonts w:hint="eastAsia"/>
        </w:rPr>
        <w:t>如果我们说</w:t>
      </w:r>
      <w:r>
        <w:rPr>
          <w:rFonts w:hint="eastAsia"/>
        </w:rPr>
        <w:t>considerable period</w:t>
      </w:r>
      <w:r>
        <w:rPr>
          <w:rFonts w:hint="eastAsia"/>
        </w:rPr>
        <w:t>，那我们就要有能力在</w:t>
      </w:r>
      <w:r>
        <w:rPr>
          <w:rFonts w:hint="eastAsia"/>
        </w:rPr>
        <w:t>considerable period</w:t>
      </w:r>
      <w:r>
        <w:rPr>
          <w:rFonts w:hint="eastAsia"/>
        </w:rPr>
        <w:t>的情况下不紧缩</w:t>
      </w:r>
      <w:r>
        <w:rPr>
          <w:rFonts w:hint="eastAsia"/>
        </w:rPr>
        <w:t>.</w:t>
      </w:r>
      <w:r>
        <w:rPr>
          <w:rFonts w:hint="eastAsia"/>
        </w:rPr>
        <w:t>代价最大的错误是，当通胀压力上升时，我们却被</w:t>
      </w:r>
      <w:r>
        <w:rPr>
          <w:rFonts w:hint="eastAsia"/>
        </w:rPr>
        <w:t>considerable period</w:t>
      </w:r>
      <w:r>
        <w:rPr>
          <w:rFonts w:hint="eastAsia"/>
        </w:rPr>
        <w:t>的说法所束缚。我觉得应该停止使用</w:t>
      </w:r>
      <w:r>
        <w:rPr>
          <w:rFonts w:hint="eastAsia"/>
        </w:rPr>
        <w:t>considerable period</w:t>
      </w:r>
      <w:r>
        <w:rPr>
          <w:rFonts w:hint="eastAsia"/>
        </w:rPr>
        <w:t>而使用</w:t>
      </w:r>
      <w:r>
        <w:rPr>
          <w:rFonts w:hint="eastAsia"/>
        </w:rPr>
        <w:t>patience</w:t>
      </w:r>
      <w:r>
        <w:rPr>
          <w:rFonts w:hint="eastAsia"/>
        </w:rPr>
        <w:t>，这让我们更灵活，并且我认为下行风险不大。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20040131 GS UEA US Treasuries  Why We</w:t>
      </w:r>
      <w:r>
        <w:rPr>
          <w:rFonts w:hint="eastAsia"/>
        </w:rPr>
        <w:t>’</w:t>
      </w:r>
      <w:r>
        <w:rPr>
          <w:rFonts w:hint="eastAsia"/>
        </w:rPr>
        <w:t>re Bucking the Consensus</w:t>
      </w:r>
      <w:r>
        <w:rPr>
          <w:rFonts w:hint="eastAsia"/>
        </w:rPr>
        <w:tab/>
      </w:r>
      <w:r>
        <w:rPr>
          <w:rFonts w:hint="eastAsia"/>
        </w:rPr>
        <w:tab/>
      </w:r>
      <w:r>
        <w:rPr>
          <w:rFonts w:hint="eastAsia"/>
        </w:rPr>
        <w:tab/>
      </w:r>
      <w:r>
        <w:rPr>
          <w:rFonts w:hint="eastAsia"/>
        </w:rPr>
        <w:t>近期</w:t>
      </w:r>
      <w:r>
        <w:rPr>
          <w:rFonts w:hint="eastAsia"/>
        </w:rPr>
        <w:t>FOMC</w:t>
      </w:r>
      <w:r>
        <w:rPr>
          <w:rFonts w:hint="eastAsia"/>
        </w:rPr>
        <w:t>没有再提</w:t>
      </w:r>
      <w:r>
        <w:rPr>
          <w:rFonts w:hint="eastAsia"/>
        </w:rPr>
        <w:t>considerable period</w:t>
      </w:r>
      <w:r>
        <w:rPr>
          <w:rFonts w:hint="eastAsia"/>
        </w:rPr>
        <w:t>让我们意外，但我们不认为联储在转换立场（</w:t>
      </w:r>
      <w:r>
        <w:rPr>
          <w:rFonts w:hint="eastAsia"/>
        </w:rPr>
        <w:t>when facts change, you should change your mind</w:t>
      </w:r>
      <w:r>
        <w:rPr>
          <w:rFonts w:hint="eastAsia"/>
        </w:rPr>
        <w:t>）</w:t>
      </w:r>
      <w:r>
        <w:rPr>
          <w:rFonts w:hint="eastAsia"/>
        </w:rPr>
        <w:tab/>
      </w:r>
    </w:p>
    <w:p w:rsidR="00F10D0B" w:rsidRDefault="00F10D0B" w:rsidP="00F10D0B">
      <w:pPr>
        <w:rPr>
          <w:rFonts w:hint="eastAsia"/>
        </w:rPr>
      </w:pPr>
      <w:r>
        <w:rPr>
          <w:rFonts w:hint="eastAsia"/>
        </w:rPr>
        <w:t>20040201 BCA, The Bank Credit Analyst, A World of Overshoots</w:t>
      </w:r>
      <w:r>
        <w:rPr>
          <w:rFonts w:hint="eastAsia"/>
        </w:rPr>
        <w:tab/>
        <w:t>"[</w:t>
      </w:r>
      <w:r>
        <w:rPr>
          <w:rFonts w:hint="eastAsia"/>
        </w:rPr>
        <w:t>复苏将会持续</w:t>
      </w:r>
      <w:r>
        <w:rPr>
          <w:rFonts w:hint="eastAsia"/>
        </w:rPr>
        <w:t>] 2004</w:t>
      </w:r>
      <w:r>
        <w:rPr>
          <w:rFonts w:hint="eastAsia"/>
        </w:rPr>
        <w:t>年美国增长应该在</w:t>
      </w:r>
      <w:r>
        <w:rPr>
          <w:rFonts w:hint="eastAsia"/>
        </w:rPr>
        <w:t>4%</w:t>
      </w:r>
      <w:r>
        <w:rPr>
          <w:rFonts w:hint="eastAsia"/>
        </w:rPr>
        <w:t>，如果没有大的冲击，</w:t>
      </w:r>
      <w:r>
        <w:rPr>
          <w:rFonts w:hint="eastAsia"/>
        </w:rPr>
        <w:t>2005</w:t>
      </w:r>
      <w:r>
        <w:rPr>
          <w:rFonts w:hint="eastAsia"/>
        </w:rPr>
        <w:t>年将继续维持复苏。在六个月以前，市场普遍担心在政策退出以后，</w:t>
      </w:r>
      <w:r>
        <w:rPr>
          <w:rFonts w:hint="eastAsia"/>
        </w:rPr>
        <w:t>2004</w:t>
      </w:r>
      <w:r>
        <w:rPr>
          <w:rFonts w:hint="eastAsia"/>
        </w:rPr>
        <w:t>年美国经济将再度走弱。我们并不同意，我们认为美国经济已经有了足够的动能，从而不需要进一步注入刺激。有趣的是，现在有观点认为在</w:t>
      </w:r>
      <w:r>
        <w:rPr>
          <w:rFonts w:hint="eastAsia"/>
        </w:rPr>
        <w:t>2004</w:t>
      </w:r>
      <w:r>
        <w:rPr>
          <w:rFonts w:hint="eastAsia"/>
        </w:rPr>
        <w:t>年底或</w:t>
      </w:r>
      <w:r>
        <w:rPr>
          <w:rFonts w:hint="eastAsia"/>
        </w:rPr>
        <w:t>2005</w:t>
      </w:r>
      <w:r>
        <w:rPr>
          <w:rFonts w:hint="eastAsia"/>
        </w:rPr>
        <w:t>年美国经济再度走弱，因为刺激消退。</w:t>
      </w:r>
    </w:p>
    <w:p w:rsidR="00F10D0B" w:rsidRDefault="00F10D0B" w:rsidP="00F10D0B">
      <w:pPr>
        <w:rPr>
          <w:rFonts w:hint="eastAsia"/>
        </w:rPr>
      </w:pPr>
      <w:r>
        <w:rPr>
          <w:rFonts w:hint="eastAsia"/>
        </w:rPr>
        <w:t xml:space="preserve">  </w:t>
      </w:r>
      <w:r>
        <w:rPr>
          <w:rFonts w:hint="eastAsia"/>
        </w:rPr>
        <w:t>美国周期一般</w:t>
      </w:r>
      <w:r>
        <w:rPr>
          <w:rFonts w:hint="eastAsia"/>
        </w:rPr>
        <w:t>5-6</w:t>
      </w:r>
      <w:r>
        <w:rPr>
          <w:rFonts w:hint="eastAsia"/>
        </w:rPr>
        <w:t>年，有一些下行并不是衰退，例如</w:t>
      </w:r>
      <w:r>
        <w:rPr>
          <w:rFonts w:hint="eastAsia"/>
        </w:rPr>
        <w:t>1985/86</w:t>
      </w:r>
      <w:r>
        <w:rPr>
          <w:rFonts w:hint="eastAsia"/>
        </w:rPr>
        <w:t>和</w:t>
      </w:r>
      <w:r>
        <w:rPr>
          <w:rFonts w:hint="eastAsia"/>
        </w:rPr>
        <w:t>1995</w:t>
      </w:r>
      <w:r>
        <w:rPr>
          <w:rFonts w:hint="eastAsia"/>
        </w:rPr>
        <w:t>。联储可能在</w:t>
      </w:r>
      <w:r>
        <w:rPr>
          <w:rFonts w:hint="eastAsia"/>
        </w:rPr>
        <w:t>2004H2</w:t>
      </w:r>
      <w:r>
        <w:rPr>
          <w:rFonts w:hint="eastAsia"/>
        </w:rPr>
        <w:t>开始紧缩，在</w:t>
      </w:r>
      <w:r>
        <w:rPr>
          <w:rFonts w:hint="eastAsia"/>
        </w:rPr>
        <w:t>2005</w:t>
      </w:r>
      <w:r>
        <w:rPr>
          <w:rFonts w:hint="eastAsia"/>
        </w:rPr>
        <w:t>年底是可以想象收益率曲线</w:t>
      </w:r>
      <w:r>
        <w:rPr>
          <w:rFonts w:hint="eastAsia"/>
        </w:rPr>
        <w:t>inverting</w:t>
      </w:r>
      <w:r>
        <w:rPr>
          <w:rFonts w:hint="eastAsia"/>
        </w:rPr>
        <w:t>的。但</w:t>
      </w:r>
      <w:r>
        <w:rPr>
          <w:rFonts w:hint="eastAsia"/>
        </w:rPr>
        <w:t>2005</w:t>
      </w:r>
      <w:r>
        <w:rPr>
          <w:rFonts w:hint="eastAsia"/>
        </w:rPr>
        <w:t>年增长大幅下降不太可能。在政策收紧以前，当前经济自我持续扩张。</w:t>
      </w:r>
      <w:r>
        <w:rPr>
          <w:rFonts w:hint="eastAsia"/>
        </w:rPr>
        <w:t>2006</w:t>
      </w:r>
      <w:r>
        <w:rPr>
          <w:rFonts w:hint="eastAsia"/>
        </w:rPr>
        <w:t>年的前景比较不确定，届时政策已经收紧。</w:t>
      </w:r>
    </w:p>
    <w:p w:rsidR="00F10D0B" w:rsidRDefault="00F10D0B" w:rsidP="00F10D0B"/>
    <w:p w:rsidR="00F10D0B" w:rsidRDefault="00F10D0B" w:rsidP="00F10D0B">
      <w:pPr>
        <w:rPr>
          <w:rFonts w:hint="eastAsia"/>
        </w:rPr>
      </w:pPr>
      <w:r>
        <w:rPr>
          <w:rFonts w:hint="eastAsia"/>
        </w:rPr>
        <w:t>[</w:t>
      </w:r>
      <w:r>
        <w:rPr>
          <w:rFonts w:hint="eastAsia"/>
        </w:rPr>
        <w:t>房地产</w:t>
      </w:r>
      <w:r>
        <w:rPr>
          <w:rFonts w:hint="eastAsia"/>
        </w:rPr>
        <w:t xml:space="preserve">] </w:t>
      </w:r>
      <w:r>
        <w:rPr>
          <w:rFonts w:hint="eastAsia"/>
        </w:rPr>
        <w:t>美国房价确实显得</w:t>
      </w:r>
      <w:r>
        <w:rPr>
          <w:rFonts w:hint="eastAsia"/>
        </w:rPr>
        <w:t xml:space="preserve">overextended, </w:t>
      </w:r>
      <w:r>
        <w:rPr>
          <w:rFonts w:hint="eastAsia"/>
        </w:rPr>
        <w:t>肯定可以说是</w:t>
      </w:r>
      <w:r>
        <w:rPr>
          <w:rFonts w:hint="eastAsia"/>
        </w:rPr>
        <w:t xml:space="preserve">stretched, </w:t>
      </w:r>
      <w:r>
        <w:rPr>
          <w:rFonts w:hint="eastAsia"/>
        </w:rPr>
        <w:t>但还谈不上泡沫。低房贷利率是关键驱动力量，而这个驱动力量将于今年缓慢减弱。（说的没错，但房价继续上升，房地产开始泡沫化）</w:t>
      </w:r>
    </w:p>
    <w:p w:rsidR="00F10D0B" w:rsidRDefault="00F10D0B" w:rsidP="00F10D0B">
      <w:pPr>
        <w:rPr>
          <w:rFonts w:hint="eastAsia"/>
        </w:rPr>
      </w:pPr>
      <w:r>
        <w:rPr>
          <w:rFonts w:hint="eastAsia"/>
        </w:rPr>
        <w:t xml:space="preserve">  2002Q3</w:t>
      </w:r>
      <w:r>
        <w:rPr>
          <w:rFonts w:hint="eastAsia"/>
        </w:rPr>
        <w:t>真实房价增速达到</w:t>
      </w:r>
      <w:r>
        <w:rPr>
          <w:rFonts w:hint="eastAsia"/>
        </w:rPr>
        <w:t>5.7%</w:t>
      </w:r>
      <w:r>
        <w:rPr>
          <w:rFonts w:hint="eastAsia"/>
        </w:rPr>
        <w:t>的最高值，按照规律这会逐渐放缓甚至负增长，而</w:t>
      </w:r>
      <w:r>
        <w:rPr>
          <w:rFonts w:hint="eastAsia"/>
        </w:rPr>
        <w:t>5.7%</w:t>
      </w:r>
      <w:r>
        <w:rPr>
          <w:rFonts w:hint="eastAsia"/>
        </w:rPr>
        <w:t>这个</w:t>
      </w:r>
      <w:r>
        <w:rPr>
          <w:rFonts w:hint="eastAsia"/>
        </w:rPr>
        <w:t>top</w:t>
      </w:r>
      <w:r>
        <w:rPr>
          <w:rFonts w:hint="eastAsia"/>
        </w:rPr>
        <w:t>符合历史水平。泡沫的迹象主要是房价</w:t>
      </w:r>
      <w:r>
        <w:rPr>
          <w:rFonts w:hint="eastAsia"/>
        </w:rPr>
        <w:t>/</w:t>
      </w:r>
      <w:r>
        <w:rPr>
          <w:rFonts w:hint="eastAsia"/>
        </w:rPr>
        <w:t>收入——</w:t>
      </w:r>
      <w:r>
        <w:rPr>
          <w:rFonts w:hint="eastAsia"/>
        </w:rPr>
        <w:t>house prices / employee compensation ratio</w:t>
      </w:r>
      <w:r>
        <w:rPr>
          <w:rFonts w:hint="eastAsia"/>
        </w:rPr>
        <w:t>处于历史高点。现在房价已经开始放缓，历史规律是房价收入比也会开始走弱。此外，</w:t>
      </w:r>
      <w:r>
        <w:rPr>
          <w:rFonts w:hint="eastAsia"/>
        </w:rPr>
        <w:t>house prices / CPI rent</w:t>
      </w:r>
      <w:r>
        <w:rPr>
          <w:rFonts w:hint="eastAsia"/>
        </w:rPr>
        <w:t>也达到很高水平，这与房贷利率的低水平是对应的。较低的新房贷的</w:t>
      </w:r>
      <w:r>
        <w:rPr>
          <w:rFonts w:hint="eastAsia"/>
        </w:rPr>
        <w:t>Loan-to-price</w:t>
      </w:r>
      <w:r>
        <w:rPr>
          <w:rFonts w:hint="eastAsia"/>
        </w:rPr>
        <w:t>比例、下降的房贷违约率、较低的未销售住房库存和比较高的</w:t>
      </w:r>
      <w:r>
        <w:rPr>
          <w:rFonts w:hint="eastAsia"/>
        </w:rPr>
        <w:t>affordability</w:t>
      </w:r>
      <w:r>
        <w:rPr>
          <w:rFonts w:hint="eastAsia"/>
        </w:rPr>
        <w:t>说明对泡沫的担心有些过度。</w:t>
      </w:r>
    </w:p>
    <w:p w:rsidR="00F10D0B" w:rsidRDefault="00F10D0B" w:rsidP="00F10D0B">
      <w:pPr>
        <w:rPr>
          <w:rFonts w:hint="eastAsia"/>
        </w:rPr>
      </w:pPr>
      <w:r>
        <w:rPr>
          <w:rFonts w:hint="eastAsia"/>
        </w:rPr>
        <w:t xml:space="preserve">  2003</w:t>
      </w:r>
      <w:r>
        <w:rPr>
          <w:rFonts w:hint="eastAsia"/>
        </w:rPr>
        <w:t>年的房地产销售确实超出预期，不易解释。一般房地产销售可以如下变量解释：</w:t>
      </w:r>
      <w:r>
        <w:rPr>
          <w:rFonts w:hint="eastAsia"/>
        </w:rPr>
        <w:t xml:space="preserve">Yield curve, </w:t>
      </w:r>
      <w:r>
        <w:rPr>
          <w:rFonts w:hint="eastAsia"/>
        </w:rPr>
        <w:t>股价，</w:t>
      </w:r>
      <w:r>
        <w:rPr>
          <w:rFonts w:hint="eastAsia"/>
        </w:rPr>
        <w:t xml:space="preserve"> </w:t>
      </w:r>
      <w:r>
        <w:rPr>
          <w:rFonts w:hint="eastAsia"/>
        </w:rPr>
        <w:t>房贷利率，</w:t>
      </w:r>
      <w:r>
        <w:rPr>
          <w:rFonts w:hint="eastAsia"/>
        </w:rPr>
        <w:t>Employment</w:t>
      </w:r>
      <w:r>
        <w:rPr>
          <w:rFonts w:hint="eastAsia"/>
        </w:rPr>
        <w:t>，</w:t>
      </w:r>
      <w:r>
        <w:rPr>
          <w:rFonts w:hint="eastAsia"/>
        </w:rPr>
        <w:t>housing affordability</w:t>
      </w:r>
      <w:r>
        <w:rPr>
          <w:rFonts w:hint="eastAsia"/>
        </w:rPr>
        <w:t>和通胀。但</w:t>
      </w:r>
      <w:r>
        <w:rPr>
          <w:rFonts w:hint="eastAsia"/>
        </w:rPr>
        <w:t>2003</w:t>
      </w:r>
      <w:r>
        <w:rPr>
          <w:rFonts w:hint="eastAsia"/>
        </w:rPr>
        <w:t>年的销售走强远不能用上述因素解释。</w:t>
      </w:r>
    </w:p>
    <w:p w:rsidR="00F10D0B" w:rsidRDefault="00F10D0B" w:rsidP="00F10D0B">
      <w:pPr>
        <w:rPr>
          <w:rFonts w:hint="eastAsia"/>
        </w:rPr>
      </w:pPr>
      <w:r>
        <w:rPr>
          <w:rFonts w:hint="eastAsia"/>
        </w:rPr>
        <w:t xml:space="preserve">  </w:t>
      </w:r>
      <w:r>
        <w:rPr>
          <w:rFonts w:hint="eastAsia"/>
        </w:rPr>
        <w:t>今年房地产活动将会放缓，但由于货币宽松，</w:t>
      </w:r>
      <w:r>
        <w:rPr>
          <w:rFonts w:hint="eastAsia"/>
        </w:rPr>
        <w:t>housing</w:t>
      </w:r>
      <w:r>
        <w:rPr>
          <w:rFonts w:hint="eastAsia"/>
        </w:rPr>
        <w:t>不会大幅走弱。历史上房地产大幅走弱都是伴随货币显著收紧和衰退。历史上有三次严重房地产走弱，分别是</w:t>
      </w:r>
      <w:r>
        <w:rPr>
          <w:rFonts w:hint="eastAsia"/>
        </w:rPr>
        <w:t>mid-1970s, 1980s</w:t>
      </w:r>
      <w:r>
        <w:rPr>
          <w:rFonts w:hint="eastAsia"/>
        </w:rPr>
        <w:t>初，</w:t>
      </w:r>
      <w:r>
        <w:rPr>
          <w:rFonts w:hint="eastAsia"/>
        </w:rPr>
        <w:t>1990s</w:t>
      </w:r>
      <w:r>
        <w:rPr>
          <w:rFonts w:hint="eastAsia"/>
        </w:rPr>
        <w:t>初。本轮与前几次不同，在</w:t>
      </w:r>
      <w:r>
        <w:rPr>
          <w:rFonts w:hint="eastAsia"/>
        </w:rPr>
        <w:t>mid-2000</w:t>
      </w:r>
      <w:r>
        <w:rPr>
          <w:rFonts w:hint="eastAsia"/>
        </w:rPr>
        <w:t>时曲线</w:t>
      </w:r>
      <w:r>
        <w:rPr>
          <w:rFonts w:hint="eastAsia"/>
        </w:rPr>
        <w:t>inverted</w:t>
      </w:r>
      <w:r>
        <w:rPr>
          <w:rFonts w:hint="eastAsia"/>
        </w:rPr>
        <w:t>，但随后联储大幅宽松、财政也配合宽松，这让房地产在本轮衰退期间从未经历</w:t>
      </w:r>
      <w:r>
        <w:rPr>
          <w:rFonts w:hint="eastAsia"/>
        </w:rPr>
        <w:t>downturn</w:t>
      </w:r>
      <w:r>
        <w:rPr>
          <w:rFonts w:hint="eastAsia"/>
        </w:rPr>
        <w:t>。</w:t>
      </w:r>
    </w:p>
    <w:p w:rsidR="00F10D0B" w:rsidRDefault="00F10D0B" w:rsidP="00F10D0B">
      <w:pPr>
        <w:rPr>
          <w:rFonts w:hint="eastAsia"/>
        </w:rPr>
      </w:pPr>
      <w:r>
        <w:rPr>
          <w:rFonts w:hint="eastAsia"/>
        </w:rPr>
        <w:t xml:space="preserve">  2003</w:t>
      </w:r>
      <w:r>
        <w:rPr>
          <w:rFonts w:hint="eastAsia"/>
        </w:rPr>
        <w:t>年底房地产终于有放缓迹象。新屋销售已经走弱，但</w:t>
      </w:r>
      <w:r>
        <w:rPr>
          <w:rFonts w:hint="eastAsia"/>
        </w:rPr>
        <w:t>mortgage purchase index</w:t>
      </w:r>
      <w:r>
        <w:rPr>
          <w:rFonts w:hint="eastAsia"/>
        </w:rPr>
        <w:t>再度回升。我们预计房贷增速将大幅放缓，这源于</w:t>
      </w:r>
      <w:r>
        <w:rPr>
          <w:rFonts w:hint="eastAsia"/>
        </w:rPr>
        <w:t>refinancing</w:t>
      </w:r>
      <w:r>
        <w:rPr>
          <w:rFonts w:hint="eastAsia"/>
        </w:rPr>
        <w:t>活动将几乎消失，这也意味着对利率上行压力边际减弱，但我们仍然预计利率会在年内回升。</w:t>
      </w:r>
    </w:p>
    <w:p w:rsidR="00F10D0B" w:rsidRDefault="00F10D0B" w:rsidP="00F10D0B">
      <w:pPr>
        <w:rPr>
          <w:rFonts w:hint="eastAsia"/>
        </w:rPr>
      </w:pPr>
      <w:r>
        <w:rPr>
          <w:rFonts w:hint="eastAsia"/>
        </w:rPr>
        <w:t xml:space="preserve">  </w:t>
      </w:r>
      <w:r>
        <w:rPr>
          <w:rFonts w:hint="eastAsia"/>
        </w:rPr>
        <w:t>总体来说，房地产并不是</w:t>
      </w:r>
      <w:r>
        <w:rPr>
          <w:rFonts w:hint="eastAsia"/>
        </w:rPr>
        <w:t xml:space="preserve">an accident waiting to happen. </w:t>
      </w:r>
      <w:r>
        <w:rPr>
          <w:rFonts w:hint="eastAsia"/>
        </w:rPr>
        <w:t>最有可能的情况是，房地产放缓给增长带来</w:t>
      </w:r>
      <w:r>
        <w:rPr>
          <w:rFonts w:hint="eastAsia"/>
        </w:rPr>
        <w:t>mild headwind</w:t>
      </w:r>
      <w:r>
        <w:rPr>
          <w:rFonts w:hint="eastAsia"/>
        </w:rPr>
        <w:t>，但就业、企业投资等其他提供了强力的</w:t>
      </w:r>
      <w:r>
        <w:rPr>
          <w:rFonts w:hint="eastAsia"/>
        </w:rPr>
        <w:t>tailwind</w:t>
      </w:r>
      <w:r>
        <w:rPr>
          <w:rFonts w:hint="eastAsia"/>
        </w:rPr>
        <w:t>。</w:t>
      </w:r>
      <w:r>
        <w:rPr>
          <w:rFonts w:hint="eastAsia"/>
        </w:rPr>
        <w:t>"</w:t>
      </w:r>
      <w:r>
        <w:rPr>
          <w:rFonts w:hint="eastAsia"/>
        </w:rPr>
        <w:tab/>
        <w:t>[</w:t>
      </w:r>
      <w:r>
        <w:rPr>
          <w:rFonts w:hint="eastAsia"/>
        </w:rPr>
        <w:t>通胀存在上行风险，但暂未显现</w:t>
      </w:r>
      <w:r>
        <w:rPr>
          <w:rFonts w:hint="eastAsia"/>
        </w:rPr>
        <w:t>] CBO</w:t>
      </w:r>
      <w:r>
        <w:rPr>
          <w:rFonts w:hint="eastAsia"/>
        </w:rPr>
        <w:t>公布了最新的对</w:t>
      </w:r>
      <w:r>
        <w:rPr>
          <w:rFonts w:hint="eastAsia"/>
        </w:rPr>
        <w:t>output gap</w:t>
      </w:r>
      <w:r>
        <w:rPr>
          <w:rFonts w:hint="eastAsia"/>
        </w:rPr>
        <w:t>的估计，</w:t>
      </w:r>
      <w:r>
        <w:rPr>
          <w:rFonts w:hint="eastAsia"/>
        </w:rPr>
        <w:t>2003Q3</w:t>
      </w:r>
      <w:r>
        <w:rPr>
          <w:rFonts w:hint="eastAsia"/>
        </w:rPr>
        <w:t>从</w:t>
      </w:r>
      <w:r>
        <w:rPr>
          <w:rFonts w:hint="eastAsia"/>
        </w:rPr>
        <w:t>0.5%</w:t>
      </w:r>
      <w:r>
        <w:rPr>
          <w:rFonts w:hint="eastAsia"/>
        </w:rPr>
        <w:t>修正到</w:t>
      </w:r>
      <w:r>
        <w:rPr>
          <w:rFonts w:hint="eastAsia"/>
        </w:rPr>
        <w:t>1.3%</w:t>
      </w:r>
      <w:r>
        <w:rPr>
          <w:rFonts w:hint="eastAsia"/>
        </w:rPr>
        <w:t>。我们的通胀上行风险的强调显得</w:t>
      </w:r>
      <w:r>
        <w:rPr>
          <w:rFonts w:hint="eastAsia"/>
        </w:rPr>
        <w:t>premature</w:t>
      </w:r>
      <w:r>
        <w:rPr>
          <w:rFonts w:hint="eastAsia"/>
        </w:rPr>
        <w:t>，但我们仍然坚持这一论断，许多让通胀走弱的力量正在消失或反转。看起来通胀上行压力可能到</w:t>
      </w:r>
      <w:r>
        <w:rPr>
          <w:rFonts w:hint="eastAsia"/>
        </w:rPr>
        <w:t>2004</w:t>
      </w:r>
      <w:r>
        <w:rPr>
          <w:rFonts w:hint="eastAsia"/>
        </w:rPr>
        <w:t>年底或</w:t>
      </w:r>
      <w:r>
        <w:rPr>
          <w:rFonts w:hint="eastAsia"/>
        </w:rPr>
        <w:t>2005</w:t>
      </w:r>
      <w:r>
        <w:rPr>
          <w:rFonts w:hint="eastAsia"/>
        </w:rPr>
        <w:t>年才会显现。</w:t>
      </w:r>
      <w:r>
        <w:rPr>
          <w:rFonts w:hint="eastAsia"/>
        </w:rPr>
        <w:tab/>
        <w:t>"</w:t>
      </w:r>
      <w:r>
        <w:rPr>
          <w:rFonts w:hint="eastAsia"/>
        </w:rPr>
        <w:t>联储可能在年中加息，在</w:t>
      </w:r>
      <w:r>
        <w:rPr>
          <w:rFonts w:hint="eastAsia"/>
        </w:rPr>
        <w:t>2005-06</w:t>
      </w:r>
      <w:r>
        <w:rPr>
          <w:rFonts w:hint="eastAsia"/>
        </w:rPr>
        <w:t>年回升至</w:t>
      </w:r>
      <w:r>
        <w:rPr>
          <w:rFonts w:hint="eastAsia"/>
        </w:rPr>
        <w:t>4-5%</w:t>
      </w:r>
      <w:r>
        <w:rPr>
          <w:rFonts w:hint="eastAsia"/>
        </w:rPr>
        <w:t>的均衡利率水平。</w:t>
      </w:r>
    </w:p>
    <w:p w:rsidR="00F10D0B" w:rsidRDefault="00F10D0B" w:rsidP="00F10D0B">
      <w:pPr>
        <w:rPr>
          <w:rFonts w:hint="eastAsia"/>
        </w:rPr>
      </w:pPr>
      <w:r>
        <w:rPr>
          <w:rFonts w:hint="eastAsia"/>
        </w:rPr>
        <w:lastRenderedPageBreak/>
        <w:t xml:space="preserve">  </w:t>
      </w:r>
      <w:r>
        <w:rPr>
          <w:rFonts w:hint="eastAsia"/>
        </w:rPr>
        <w:t>联储成功的压低了长端利率。当前利率曲线很陡峭，吸引投资者</w:t>
      </w:r>
      <w:r>
        <w:rPr>
          <w:rFonts w:hint="eastAsia"/>
        </w:rPr>
        <w:t>carry trade</w:t>
      </w:r>
      <w:r>
        <w:rPr>
          <w:rFonts w:hint="eastAsia"/>
        </w:rPr>
        <w:t>，但</w:t>
      </w:r>
      <w:r>
        <w:rPr>
          <w:rFonts w:hint="eastAsia"/>
        </w:rPr>
        <w:t>carry trade</w:t>
      </w:r>
      <w:r>
        <w:rPr>
          <w:rFonts w:hint="eastAsia"/>
        </w:rPr>
        <w:t>可能突然结束，当投资者意识到联储开始考虑收紧政策时。</w:t>
      </w:r>
      <w:r>
        <w:rPr>
          <w:rFonts w:hint="eastAsia"/>
        </w:rPr>
        <w:t>"</w:t>
      </w:r>
      <w:r>
        <w:rPr>
          <w:rFonts w:hint="eastAsia"/>
        </w:rPr>
        <w:tab/>
        <w:t>"</w:t>
      </w:r>
      <w:r>
        <w:rPr>
          <w:rFonts w:hint="eastAsia"/>
        </w:rPr>
        <w:t>继续维持</w:t>
      </w:r>
      <w:r>
        <w:rPr>
          <w:rFonts w:hint="eastAsia"/>
        </w:rPr>
        <w:t>pro-growth</w:t>
      </w:r>
      <w:r>
        <w:rPr>
          <w:rFonts w:hint="eastAsia"/>
        </w:rPr>
        <w:t>策略，但股市估值上升让我们</w:t>
      </w:r>
      <w:r>
        <w:rPr>
          <w:rFonts w:hint="eastAsia"/>
        </w:rPr>
        <w:t>comfort level</w:t>
      </w:r>
      <w:r>
        <w:rPr>
          <w:rFonts w:hint="eastAsia"/>
        </w:rPr>
        <w:t>下降。</w:t>
      </w:r>
    </w:p>
    <w:p w:rsidR="00F10D0B" w:rsidRDefault="00F10D0B" w:rsidP="00F10D0B">
      <w:pPr>
        <w:rPr>
          <w:rFonts w:hint="eastAsia"/>
        </w:rPr>
      </w:pPr>
      <w:r>
        <w:rPr>
          <w:rFonts w:hint="eastAsia"/>
        </w:rPr>
        <w:t xml:space="preserve">  </w:t>
      </w:r>
      <w:r>
        <w:rPr>
          <w:rFonts w:hint="eastAsia"/>
        </w:rPr>
        <w:t>当前没有资产看起来有吸引力，但联储偏松的政策可能让风险资产</w:t>
      </w:r>
      <w:r>
        <w:rPr>
          <w:rFonts w:hint="eastAsia"/>
        </w:rPr>
        <w:t>overshoot</w:t>
      </w:r>
      <w:r>
        <w:rPr>
          <w:rFonts w:hint="eastAsia"/>
        </w:rPr>
        <w:t>。联储的低利率</w:t>
      </w:r>
      <w:r>
        <w:rPr>
          <w:rFonts w:hint="eastAsia"/>
        </w:rPr>
        <w:t>+</w:t>
      </w:r>
      <w:r>
        <w:rPr>
          <w:rFonts w:hint="eastAsia"/>
        </w:rPr>
        <w:t>经济扩张正在导致资产价格</w:t>
      </w:r>
      <w:r>
        <w:rPr>
          <w:rFonts w:hint="eastAsia"/>
        </w:rPr>
        <w:t>overshoot</w:t>
      </w:r>
      <w:r>
        <w:rPr>
          <w:rFonts w:hint="eastAsia"/>
        </w:rPr>
        <w:t>。联储不希望出现新的泡沫，但又希望企业部门扩张，问题是这两者很难区分开来。关键问题是</w:t>
      </w:r>
      <w:r>
        <w:rPr>
          <w:rFonts w:hint="eastAsia"/>
        </w:rPr>
        <w:t>timing</w:t>
      </w:r>
      <w:r>
        <w:rPr>
          <w:rFonts w:hint="eastAsia"/>
        </w:rPr>
        <w:t>，最大的挑战是何时应该转入</w:t>
      </w:r>
      <w:r>
        <w:rPr>
          <w:rFonts w:hint="eastAsia"/>
        </w:rPr>
        <w:t>defensive</w:t>
      </w:r>
      <w:r>
        <w:rPr>
          <w:rFonts w:hint="eastAsia"/>
        </w:rPr>
        <w:t>投资策略。</w:t>
      </w:r>
    </w:p>
    <w:p w:rsidR="00F10D0B" w:rsidRDefault="00F10D0B" w:rsidP="00F10D0B">
      <w:pPr>
        <w:rPr>
          <w:rFonts w:hint="eastAsia"/>
        </w:rPr>
      </w:pPr>
      <w:r>
        <w:rPr>
          <w:rFonts w:hint="eastAsia"/>
        </w:rPr>
        <w:t xml:space="preserve">  </w:t>
      </w:r>
      <w:r>
        <w:rPr>
          <w:rFonts w:hint="eastAsia"/>
        </w:rPr>
        <w:t>（高配）股票。</w:t>
      </w:r>
      <w:r>
        <w:rPr>
          <w:rFonts w:hint="eastAsia"/>
        </w:rPr>
        <w:t>2004</w:t>
      </w:r>
      <w:r>
        <w:rPr>
          <w:rFonts w:hint="eastAsia"/>
        </w:rPr>
        <w:t>年是从熊转牛的第二年，第一年——</w:t>
      </w:r>
      <w:r>
        <w:rPr>
          <w:rFonts w:hint="eastAsia"/>
        </w:rPr>
        <w:t>2002.10</w:t>
      </w:r>
      <w:r>
        <w:rPr>
          <w:rFonts w:hint="eastAsia"/>
        </w:rPr>
        <w:t>到</w:t>
      </w:r>
      <w:r>
        <w:rPr>
          <w:rFonts w:hint="eastAsia"/>
        </w:rPr>
        <w:t>2003.10</w:t>
      </w:r>
      <w:r>
        <w:rPr>
          <w:rFonts w:hint="eastAsia"/>
        </w:rPr>
        <w:t>——上涨了</w:t>
      </w:r>
      <w:r>
        <w:rPr>
          <w:rFonts w:hint="eastAsia"/>
        </w:rPr>
        <w:t>34%</w:t>
      </w:r>
      <w:r>
        <w:rPr>
          <w:rFonts w:hint="eastAsia"/>
        </w:rPr>
        <w:t>，与历史经验相符。第二年一般只是能上涨</w:t>
      </w:r>
      <w:r>
        <w:rPr>
          <w:rFonts w:hint="eastAsia"/>
        </w:rPr>
        <w:t>8%</w:t>
      </w:r>
      <w:r>
        <w:rPr>
          <w:rFonts w:hint="eastAsia"/>
        </w:rPr>
        <w:t>，但考虑到联储宽松姿态，可能有更大上升空间。但也要注意到，</w:t>
      </w:r>
      <w:r>
        <w:rPr>
          <w:rFonts w:hint="eastAsia"/>
        </w:rPr>
        <w:t>2003</w:t>
      </w:r>
      <w:r>
        <w:rPr>
          <w:rFonts w:hint="eastAsia"/>
        </w:rPr>
        <w:t>年</w:t>
      </w:r>
      <w:r>
        <w:rPr>
          <w:rFonts w:hint="eastAsia"/>
        </w:rPr>
        <w:t>10</w:t>
      </w:r>
      <w:r>
        <w:rPr>
          <w:rFonts w:hint="eastAsia"/>
        </w:rPr>
        <w:t>月以来已经上涨了很多。</w:t>
      </w:r>
    </w:p>
    <w:p w:rsidR="00F10D0B" w:rsidRDefault="00F10D0B" w:rsidP="00F10D0B">
      <w:pPr>
        <w:rPr>
          <w:rFonts w:hint="eastAsia"/>
        </w:rPr>
      </w:pPr>
      <w:r>
        <w:rPr>
          <w:rFonts w:hint="eastAsia"/>
        </w:rPr>
        <w:t xml:space="preserve">  </w:t>
      </w:r>
      <w:r>
        <w:rPr>
          <w:rFonts w:hint="eastAsia"/>
        </w:rPr>
        <w:t>低配债券。我们此前没有考虑到联储</w:t>
      </w:r>
      <w:r>
        <w:rPr>
          <w:rFonts w:hint="eastAsia"/>
        </w:rPr>
        <w:t>sustain the carry trade</w:t>
      </w:r>
      <w:r>
        <w:rPr>
          <w:rFonts w:hint="eastAsia"/>
        </w:rPr>
        <w:t>的能力，也没有考虑亚洲央行的强劲买入。虽然国债未来几个月可能区间波动，但当前低利率并不具有吸引力。我们预期收益率在</w:t>
      </w:r>
      <w:r>
        <w:rPr>
          <w:rFonts w:hint="eastAsia"/>
        </w:rPr>
        <w:t>2004H2</w:t>
      </w:r>
      <w:r>
        <w:rPr>
          <w:rFonts w:hint="eastAsia"/>
        </w:rPr>
        <w:t>回升到合理区间。</w:t>
      </w:r>
    </w:p>
    <w:p w:rsidR="00F10D0B" w:rsidRDefault="00F10D0B" w:rsidP="00F10D0B">
      <w:r>
        <w:t>"</w:t>
      </w:r>
    </w:p>
    <w:p w:rsidR="00F10D0B" w:rsidRDefault="00F10D0B" w:rsidP="00F10D0B">
      <w:pPr>
        <w:rPr>
          <w:rFonts w:hint="eastAsia"/>
        </w:rPr>
      </w:pPr>
      <w:r>
        <w:rPr>
          <w:rFonts w:hint="eastAsia"/>
        </w:rPr>
        <w:t>20040201 PIMCO Greenspans Best Friend _ PIMCO</w:t>
      </w:r>
      <w:r>
        <w:rPr>
          <w:rFonts w:hint="eastAsia"/>
        </w:rPr>
        <w:tab/>
        <w:t>"2003</w:t>
      </w:r>
      <w:r>
        <w:rPr>
          <w:rFonts w:hint="eastAsia"/>
        </w:rPr>
        <w:t>年联储的宽松程度超过了基准预测所对应的宽松程度，这说明这个宽松是一种</w:t>
      </w:r>
      <w:r>
        <w:rPr>
          <w:rFonts w:hint="eastAsia"/>
        </w:rPr>
        <w:t>insurance</w:t>
      </w:r>
      <w:r>
        <w:rPr>
          <w:rFonts w:hint="eastAsia"/>
        </w:rPr>
        <w:t>。最近一次</w:t>
      </w:r>
      <w:r>
        <w:rPr>
          <w:rFonts w:hint="eastAsia"/>
        </w:rPr>
        <w:t>FOMC</w:t>
      </w:r>
      <w:r>
        <w:rPr>
          <w:rFonts w:hint="eastAsia"/>
        </w:rPr>
        <w:t>，联储终于拿掉了</w:t>
      </w:r>
      <w:r>
        <w:rPr>
          <w:rFonts w:hint="eastAsia"/>
        </w:rPr>
        <w:t>considerable period</w:t>
      </w:r>
      <w:r>
        <w:rPr>
          <w:rFonts w:hint="eastAsia"/>
        </w:rPr>
        <w:t>——这个最早在</w:t>
      </w:r>
      <w:r>
        <w:rPr>
          <w:rFonts w:hint="eastAsia"/>
        </w:rPr>
        <w:t>8</w:t>
      </w:r>
      <w:r>
        <w:rPr>
          <w:rFonts w:hint="eastAsia"/>
        </w:rPr>
        <w:t>月</w:t>
      </w:r>
      <w:r>
        <w:rPr>
          <w:rFonts w:hint="eastAsia"/>
        </w:rPr>
        <w:t>12</w:t>
      </w:r>
      <w:r>
        <w:rPr>
          <w:rFonts w:hint="eastAsia"/>
        </w:rPr>
        <w:t>日启用。这个</w:t>
      </w:r>
      <w:r>
        <w:rPr>
          <w:rFonts w:hint="eastAsia"/>
        </w:rPr>
        <w:t>cp</w:t>
      </w:r>
      <w:r>
        <w:rPr>
          <w:rFonts w:hint="eastAsia"/>
        </w:rPr>
        <w:t>说法</w:t>
      </w:r>
      <w:r>
        <w:rPr>
          <w:rFonts w:hint="eastAsia"/>
        </w:rPr>
        <w:t>linked to calendar,</w:t>
      </w:r>
      <w:r>
        <w:rPr>
          <w:rFonts w:hint="eastAsia"/>
        </w:rPr>
        <w:t>并不是一种很好的说法。</w:t>
      </w:r>
    </w:p>
    <w:p w:rsidR="00F10D0B" w:rsidRDefault="00F10D0B" w:rsidP="00F10D0B">
      <w:pPr>
        <w:rPr>
          <w:rFonts w:hint="eastAsia"/>
        </w:rPr>
      </w:pPr>
      <w:r>
        <w:rPr>
          <w:rFonts w:hint="eastAsia"/>
        </w:rPr>
        <w:t xml:space="preserve">  1985</w:t>
      </w:r>
      <w:r>
        <w:rPr>
          <w:rFonts w:hint="eastAsia"/>
        </w:rPr>
        <w:t>年广场协议让美元走弱，在</w:t>
      </w:r>
      <w:r>
        <w:rPr>
          <w:rFonts w:hint="eastAsia"/>
        </w:rPr>
        <w:t>1987</w:t>
      </w:r>
      <w:r>
        <w:rPr>
          <w:rFonts w:hint="eastAsia"/>
        </w:rPr>
        <w:t>年</w:t>
      </w:r>
      <w:r>
        <w:rPr>
          <w:rFonts w:hint="eastAsia"/>
        </w:rPr>
        <w:t>2</w:t>
      </w:r>
      <w:r>
        <w:rPr>
          <w:rFonts w:hint="eastAsia"/>
        </w:rPr>
        <w:t>月的卢浮宫协议则是希望各国汇率走平，这意味着各国货币政策需要配合。在</w:t>
      </w:r>
      <w:r>
        <w:rPr>
          <w:rFonts w:hint="eastAsia"/>
        </w:rPr>
        <w:t>1987</w:t>
      </w:r>
      <w:r>
        <w:rPr>
          <w:rFonts w:hint="eastAsia"/>
        </w:rPr>
        <w:t>年</w:t>
      </w:r>
      <w:r>
        <w:rPr>
          <w:rFonts w:hint="eastAsia"/>
        </w:rPr>
        <w:t>4</w:t>
      </w:r>
      <w:r>
        <w:rPr>
          <w:rFonts w:hint="eastAsia"/>
        </w:rPr>
        <w:t>月，日元走强，日本央行宽松，同日联储则收紧。这个政策配合意味着但凡美元走弱的时候，美国将收紧货币。</w:t>
      </w:r>
      <w:r>
        <w:rPr>
          <w:rFonts w:hint="eastAsia"/>
        </w:rPr>
        <w:t>1987</w:t>
      </w:r>
      <w:r>
        <w:rPr>
          <w:rFonts w:hint="eastAsia"/>
        </w:rPr>
        <w:t>年的</w:t>
      </w:r>
      <w:r>
        <w:rPr>
          <w:rFonts w:hint="eastAsia"/>
        </w:rPr>
        <w:t>FOMC transcripts</w:t>
      </w:r>
      <w:r>
        <w:rPr>
          <w:rFonts w:hint="eastAsia"/>
        </w:rPr>
        <w:t>显示，联储非常清楚的感受到联储被去住进了</w:t>
      </w:r>
      <w:r>
        <w:rPr>
          <w:rFonts w:hint="eastAsia"/>
        </w:rPr>
        <w:t>cul de sac</w:t>
      </w:r>
      <w:r>
        <w:rPr>
          <w:rFonts w:hint="eastAsia"/>
        </w:rPr>
        <w:t>（死胡同），</w:t>
      </w:r>
      <w:r>
        <w:rPr>
          <w:rFonts w:hint="eastAsia"/>
        </w:rPr>
        <w:t xml:space="preserve"> Volcker</w:t>
      </w:r>
      <w:r>
        <w:rPr>
          <w:rFonts w:hint="eastAsia"/>
        </w:rPr>
        <w:t>认为欧央行并不会真正进行货币政策配合。</w:t>
      </w:r>
      <w:r>
        <w:rPr>
          <w:rFonts w:hint="eastAsia"/>
        </w:rPr>
        <w:t>1987</w:t>
      </w:r>
      <w:r>
        <w:rPr>
          <w:rFonts w:hint="eastAsia"/>
        </w:rPr>
        <w:t>年</w:t>
      </w:r>
      <w:r>
        <w:rPr>
          <w:rFonts w:hint="eastAsia"/>
        </w:rPr>
        <w:t>9</w:t>
      </w:r>
      <w:r>
        <w:rPr>
          <w:rFonts w:hint="eastAsia"/>
        </w:rPr>
        <w:t>月，马克升值，而德国央行却在收紧货币，这让市场意识到美国需要更加大幅的收紧货币才能稳住美元，债券市场开始</w:t>
      </w:r>
      <w:r>
        <w:rPr>
          <w:rFonts w:hint="eastAsia"/>
        </w:rPr>
        <w:t>discount draconian Fed tightening. 1987</w:t>
      </w:r>
      <w:r>
        <w:rPr>
          <w:rFonts w:hint="eastAsia"/>
        </w:rPr>
        <w:t>年</w:t>
      </w:r>
      <w:r>
        <w:rPr>
          <w:rFonts w:hint="eastAsia"/>
        </w:rPr>
        <w:t>10</w:t>
      </w:r>
      <w:r>
        <w:rPr>
          <w:rFonts w:hint="eastAsia"/>
        </w:rPr>
        <w:t>月</w:t>
      </w:r>
      <w:r>
        <w:rPr>
          <w:rFonts w:hint="eastAsia"/>
        </w:rPr>
        <w:t>19</w:t>
      </w:r>
      <w:r>
        <w:rPr>
          <w:rFonts w:hint="eastAsia"/>
        </w:rPr>
        <w:t>日，黑色星期一，随后美元开始趋势性走弱，卢浮宫协议成为历史。</w:t>
      </w:r>
    </w:p>
    <w:p w:rsidR="00F10D0B" w:rsidRDefault="00F10D0B" w:rsidP="00F10D0B">
      <w:pPr>
        <w:rPr>
          <w:rFonts w:hint="eastAsia"/>
        </w:rPr>
      </w:pPr>
      <w:r>
        <w:rPr>
          <w:rFonts w:hint="eastAsia"/>
        </w:rPr>
        <w:t xml:space="preserve">  </w:t>
      </w:r>
      <w:r>
        <w:rPr>
          <w:rFonts w:hint="eastAsia"/>
        </w:rPr>
        <w:t>我认为格林斯潘开始担心风险资产已经接近非理性繁荣的悬崖。我的直觉是，这也是格林斯潘去掉</w:t>
      </w:r>
      <w:r>
        <w:rPr>
          <w:rFonts w:hint="eastAsia"/>
        </w:rPr>
        <w:t>considerable period</w:t>
      </w:r>
      <w:r>
        <w:rPr>
          <w:rFonts w:hint="eastAsia"/>
        </w:rPr>
        <w:t>的原因。我建议</w:t>
      </w:r>
      <w:r>
        <w:rPr>
          <w:rFonts w:hint="eastAsia"/>
        </w:rPr>
        <w:t>take some insurance</w:t>
      </w:r>
      <w:r>
        <w:rPr>
          <w:rFonts w:hint="eastAsia"/>
        </w:rPr>
        <w:t>，</w:t>
      </w:r>
      <w:r>
        <w:rPr>
          <w:rFonts w:hint="eastAsia"/>
        </w:rPr>
        <w:t xml:space="preserve"> </w:t>
      </w:r>
      <w:r>
        <w:rPr>
          <w:rFonts w:hint="eastAsia"/>
        </w:rPr>
        <w:t>减少风险资产配置，即使小幅跑输市场，这样是为了避免大幅跑输基准。</w:t>
      </w:r>
      <w:r>
        <w:rPr>
          <w:rFonts w:hint="eastAsia"/>
        </w:rPr>
        <w:t>2004</w:t>
      </w:r>
      <w:r>
        <w:rPr>
          <w:rFonts w:hint="eastAsia"/>
        </w:rPr>
        <w:t>年的格言是：</w:t>
      </w:r>
      <w:r>
        <w:rPr>
          <w:rFonts w:hint="eastAsia"/>
        </w:rPr>
        <w:t>Pleasure should be about avoiding pain. "</w:t>
      </w:r>
      <w:r>
        <w:rPr>
          <w:rFonts w:hint="eastAsia"/>
        </w:rPr>
        <w:tab/>
      </w:r>
      <w:r>
        <w:rPr>
          <w:rFonts w:hint="eastAsia"/>
        </w:rPr>
        <w:tab/>
      </w:r>
      <w:r>
        <w:rPr>
          <w:rFonts w:hint="eastAsia"/>
        </w:rPr>
        <w:tab/>
        <w:t>(McCulley</w:t>
      </w:r>
      <w:r>
        <w:rPr>
          <w:rFonts w:hint="eastAsia"/>
        </w:rPr>
        <w:t>的想法是，</w:t>
      </w:r>
      <w:r>
        <w:rPr>
          <w:rFonts w:hint="eastAsia"/>
        </w:rPr>
        <w:t>2003</w:t>
      </w:r>
      <w:r>
        <w:rPr>
          <w:rFonts w:hint="eastAsia"/>
        </w:rPr>
        <w:t>年是通缩边缘，所以联储过度鸽派。现在通缩尾部风险结束，联储回归正常，那么</w:t>
      </w:r>
      <w:r>
        <w:rPr>
          <w:rFonts w:hint="eastAsia"/>
        </w:rPr>
        <w:t>2004</w:t>
      </w:r>
      <w:r>
        <w:rPr>
          <w:rFonts w:hint="eastAsia"/>
        </w:rPr>
        <w:t>年就是货币偏紧的一年，这对于股债都危险。但说格林斯潘担心非理性繁荣，这个就有点过了，格林斯潘在</w:t>
      </w:r>
      <w:r>
        <w:rPr>
          <w:rFonts w:hint="eastAsia"/>
        </w:rPr>
        <w:t>fomc</w:t>
      </w:r>
      <w:r>
        <w:rPr>
          <w:rFonts w:hint="eastAsia"/>
        </w:rPr>
        <w:t>内部没有这种考虑）</w:t>
      </w:r>
    </w:p>
    <w:p w:rsidR="00F10D0B" w:rsidRDefault="00F10D0B" w:rsidP="00F10D0B">
      <w:pPr>
        <w:rPr>
          <w:rFonts w:hint="eastAsia"/>
        </w:rPr>
      </w:pPr>
      <w:r>
        <w:rPr>
          <w:rFonts w:hint="eastAsia"/>
        </w:rPr>
        <w:t>20040207 GS UEA Dollar Depreciation What the Doctor Ordered</w:t>
      </w:r>
      <w:r>
        <w:rPr>
          <w:rFonts w:hint="eastAsia"/>
        </w:rPr>
        <w:tab/>
      </w:r>
      <w:r>
        <w:rPr>
          <w:rFonts w:hint="eastAsia"/>
        </w:rPr>
        <w:t>最新就业报告显示就业仍然疲弱。</w:t>
      </w:r>
      <w:r>
        <w:rPr>
          <w:rFonts w:hint="eastAsia"/>
        </w:rPr>
        <w:tab/>
      </w:r>
      <w:r>
        <w:rPr>
          <w:rFonts w:hint="eastAsia"/>
        </w:rPr>
        <w:tab/>
      </w:r>
      <w:r>
        <w:rPr>
          <w:rFonts w:hint="eastAsia"/>
        </w:rPr>
        <w:tab/>
      </w:r>
    </w:p>
    <w:p w:rsidR="00F10D0B" w:rsidRDefault="00F10D0B" w:rsidP="00F10D0B">
      <w:pPr>
        <w:rPr>
          <w:rFonts w:hint="eastAsia"/>
        </w:rPr>
      </w:pPr>
      <w:r>
        <w:rPr>
          <w:rFonts w:hint="eastAsia"/>
        </w:rPr>
        <w:t>20040225 GS Daily The 2004 Consensus- The Best of All Possible Worlds_</w:t>
      </w:r>
      <w:r>
        <w:rPr>
          <w:rFonts w:hint="eastAsia"/>
        </w:rPr>
        <w:tab/>
        <w:t>Bluechip Consensus</w:t>
      </w:r>
      <w:r>
        <w:rPr>
          <w:rFonts w:hint="eastAsia"/>
        </w:rPr>
        <w:t>对</w:t>
      </w:r>
      <w:r>
        <w:rPr>
          <w:rFonts w:hint="eastAsia"/>
        </w:rPr>
        <w:t>2004</w:t>
      </w:r>
      <w:r>
        <w:rPr>
          <w:rFonts w:hint="eastAsia"/>
        </w:rPr>
        <w:t>年的预期是增长</w:t>
      </w:r>
      <w:r>
        <w:rPr>
          <w:rFonts w:hint="eastAsia"/>
        </w:rPr>
        <w:t>4.6%</w:t>
      </w:r>
      <w:r>
        <w:rPr>
          <w:rFonts w:hint="eastAsia"/>
        </w:rPr>
        <w:t>，</w:t>
      </w:r>
      <w:r>
        <w:rPr>
          <w:rFonts w:hint="eastAsia"/>
        </w:rPr>
        <w:t>CPI</w:t>
      </w:r>
      <w:r>
        <w:rPr>
          <w:rFonts w:hint="eastAsia"/>
        </w:rPr>
        <w:t>是</w:t>
      </w:r>
      <w:r>
        <w:rPr>
          <w:rFonts w:hint="eastAsia"/>
        </w:rPr>
        <w:t>1.6%</w:t>
      </w:r>
      <w:r>
        <w:rPr>
          <w:rFonts w:hint="eastAsia"/>
        </w:rPr>
        <w:t>，</w:t>
      </w:r>
      <w:r>
        <w:rPr>
          <w:rFonts w:hint="eastAsia"/>
        </w:rPr>
        <w:t>Pre-tax Corp Profits</w:t>
      </w:r>
      <w:r>
        <w:rPr>
          <w:rFonts w:hint="eastAsia"/>
        </w:rPr>
        <w:t>为</w:t>
      </w:r>
      <w:r>
        <w:rPr>
          <w:rFonts w:hint="eastAsia"/>
        </w:rPr>
        <w:t>15.9%</w:t>
      </w:r>
      <w:r>
        <w:rPr>
          <w:rFonts w:hint="eastAsia"/>
        </w:rPr>
        <w:t>，失业率微</w:t>
      </w:r>
      <w:r>
        <w:rPr>
          <w:rFonts w:hint="eastAsia"/>
        </w:rPr>
        <w:t>5.7%</w:t>
      </w:r>
      <w:r>
        <w:rPr>
          <w:rFonts w:hint="eastAsia"/>
        </w:rPr>
        <w:t>。我们发现，所谓</w:t>
      </w:r>
      <w:r>
        <w:rPr>
          <w:rFonts w:hint="eastAsia"/>
        </w:rPr>
        <w:t>consensus</w:t>
      </w:r>
      <w:r>
        <w:rPr>
          <w:rFonts w:hint="eastAsia"/>
        </w:rPr>
        <w:t>遵循简单的规律，即当今年增速高且</w:t>
      </w:r>
      <w:r>
        <w:rPr>
          <w:rFonts w:hint="eastAsia"/>
        </w:rPr>
        <w:t>capacity utilization</w:t>
      </w:r>
      <w:r>
        <w:rPr>
          <w:rFonts w:hint="eastAsia"/>
        </w:rPr>
        <w:t>低时，就预测下一年增速高。由于预测的增速强和</w:t>
      </w:r>
      <w:r>
        <w:rPr>
          <w:rFonts w:hint="eastAsia"/>
        </w:rPr>
        <w:t>slack labor market</w:t>
      </w:r>
      <w:r>
        <w:rPr>
          <w:rFonts w:hint="eastAsia"/>
        </w:rPr>
        <w:t>，这意味着预测的盈利增速很高。</w:t>
      </w:r>
      <w:r>
        <w:rPr>
          <w:rFonts w:hint="eastAsia"/>
        </w:rPr>
        <w:tab/>
      </w:r>
      <w:r>
        <w:rPr>
          <w:rFonts w:hint="eastAsia"/>
        </w:rPr>
        <w:tab/>
      </w:r>
      <w:r>
        <w:rPr>
          <w:rFonts w:hint="eastAsia"/>
        </w:rPr>
        <w:tab/>
      </w:r>
    </w:p>
    <w:p w:rsidR="00F10D0B" w:rsidRDefault="00F10D0B" w:rsidP="00F10D0B">
      <w:pPr>
        <w:rPr>
          <w:rFonts w:hint="eastAsia"/>
        </w:rPr>
      </w:pPr>
      <w:r>
        <w:rPr>
          <w:rFonts w:hint="eastAsia"/>
        </w:rPr>
        <w:t>20040301 BCA, The Bank Credit Analyst, The Path Gets Rough</w:t>
      </w:r>
      <w:r>
        <w:rPr>
          <w:rFonts w:hint="eastAsia"/>
        </w:rPr>
        <w:tab/>
        <w:t>"[</w:t>
      </w:r>
      <w:r>
        <w:rPr>
          <w:rFonts w:hint="eastAsia"/>
        </w:rPr>
        <w:t>经济继续复苏</w:t>
      </w:r>
      <w:r>
        <w:rPr>
          <w:rFonts w:hint="eastAsia"/>
        </w:rPr>
        <w:t xml:space="preserve">] </w:t>
      </w:r>
      <w:r>
        <w:rPr>
          <w:rFonts w:hint="eastAsia"/>
        </w:rPr>
        <w:t>经济将继续稳健回升，企业投资正在发挥更加重要的作用，</w:t>
      </w:r>
      <w:r>
        <w:rPr>
          <w:rFonts w:hint="eastAsia"/>
        </w:rPr>
        <w:t>ISM</w:t>
      </w:r>
      <w:r>
        <w:rPr>
          <w:rFonts w:hint="eastAsia"/>
        </w:rPr>
        <w:t>、</w:t>
      </w:r>
      <w:r>
        <w:rPr>
          <w:rFonts w:hint="eastAsia"/>
        </w:rPr>
        <w:t>NFIB good time to expand</w:t>
      </w:r>
      <w:r>
        <w:rPr>
          <w:rFonts w:hint="eastAsia"/>
        </w:rPr>
        <w:t>、投资品订单、</w:t>
      </w:r>
      <w:r>
        <w:rPr>
          <w:rFonts w:hint="eastAsia"/>
        </w:rPr>
        <w:t>NFIB hiring</w:t>
      </w:r>
      <w:r>
        <w:rPr>
          <w:rFonts w:hint="eastAsia"/>
        </w:rPr>
        <w:t>都在大幅回升。企业的谨慎思维尚未完全消退，补库存和雇佣意愿仍然不强，但是一些指标显示供给瓶颈已经比较紧，企业未来将不得不增加投资。现在市场对</w:t>
      </w:r>
      <w:r>
        <w:rPr>
          <w:rFonts w:hint="eastAsia"/>
        </w:rPr>
        <w:t>2004</w:t>
      </w:r>
      <w:r>
        <w:rPr>
          <w:rFonts w:hint="eastAsia"/>
        </w:rPr>
        <w:t>年已</w:t>
      </w:r>
      <w:r>
        <w:rPr>
          <w:rFonts w:hint="eastAsia"/>
        </w:rPr>
        <w:lastRenderedPageBreak/>
        <w:t>经比较乐观了（也引用了</w:t>
      </w:r>
      <w:r>
        <w:rPr>
          <w:rFonts w:hint="eastAsia"/>
        </w:rPr>
        <w:t>Blue Chip</w:t>
      </w:r>
      <w:r>
        <w:rPr>
          <w:rFonts w:hint="eastAsia"/>
        </w:rPr>
        <w:t>），但对长期担心仍然很强。我们认为房地产大幅走弱的可能性不大。</w:t>
      </w:r>
    </w:p>
    <w:p w:rsidR="00F10D0B" w:rsidRDefault="00F10D0B" w:rsidP="00F10D0B"/>
    <w:p w:rsidR="00F10D0B" w:rsidRDefault="00F10D0B" w:rsidP="00F10D0B">
      <w:pPr>
        <w:rPr>
          <w:rFonts w:hint="eastAsia"/>
        </w:rPr>
      </w:pPr>
      <w:r>
        <w:rPr>
          <w:rFonts w:hint="eastAsia"/>
        </w:rPr>
        <w:t>[Playing overshoots]</w:t>
      </w:r>
      <w:r>
        <w:rPr>
          <w:rFonts w:hint="eastAsia"/>
        </w:rPr>
        <w:t>本质上很危险。不要忘记股价的上升并不反映基本面的改善。但现在回到</w:t>
      </w:r>
      <w:r>
        <w:rPr>
          <w:rFonts w:hint="eastAsia"/>
        </w:rPr>
        <w:t>defensive strategy</w:t>
      </w:r>
      <w:r>
        <w:rPr>
          <w:rFonts w:hint="eastAsia"/>
        </w:rPr>
        <w:t>还太早，回到</w:t>
      </w:r>
      <w:r>
        <w:rPr>
          <w:rFonts w:hint="eastAsia"/>
        </w:rPr>
        <w:t>defensive</w:t>
      </w:r>
      <w:r>
        <w:rPr>
          <w:rFonts w:hint="eastAsia"/>
        </w:rPr>
        <w:t>有三个信号：</w:t>
      </w:r>
      <w:r>
        <w:rPr>
          <w:rFonts w:hint="eastAsia"/>
        </w:rPr>
        <w:t>1.</w:t>
      </w:r>
      <w:r>
        <w:rPr>
          <w:rFonts w:hint="eastAsia"/>
        </w:rPr>
        <w:t>估值过高——这是主观判断，当前</w:t>
      </w:r>
      <w:r>
        <w:rPr>
          <w:rFonts w:hint="eastAsia"/>
        </w:rPr>
        <w:t>12mfPE</w:t>
      </w:r>
      <w:r>
        <w:rPr>
          <w:rFonts w:hint="eastAsia"/>
        </w:rPr>
        <w:t>是</w:t>
      </w:r>
      <w:r>
        <w:rPr>
          <w:rFonts w:hint="eastAsia"/>
        </w:rPr>
        <w:t>18.4</w:t>
      </w:r>
      <w:r>
        <w:rPr>
          <w:rFonts w:hint="eastAsia"/>
        </w:rPr>
        <w:t>不算太高。</w:t>
      </w:r>
      <w:r>
        <w:rPr>
          <w:rFonts w:hint="eastAsia"/>
        </w:rPr>
        <w:t>2.</w:t>
      </w:r>
      <w:r>
        <w:rPr>
          <w:rFonts w:hint="eastAsia"/>
        </w:rPr>
        <w:t>经济再度走弱——</w:t>
      </w:r>
      <w:r>
        <w:rPr>
          <w:rFonts w:hint="eastAsia"/>
        </w:rPr>
        <w:t>LEI</w:t>
      </w:r>
      <w:r>
        <w:rPr>
          <w:rFonts w:hint="eastAsia"/>
        </w:rPr>
        <w:t>指示经济较强。</w:t>
      </w:r>
      <w:r>
        <w:rPr>
          <w:rFonts w:hint="eastAsia"/>
        </w:rPr>
        <w:t>3.</w:t>
      </w:r>
      <w:r>
        <w:rPr>
          <w:rFonts w:hint="eastAsia"/>
        </w:rPr>
        <w:t>联储不再超级宽松——需要区分</w:t>
      </w:r>
      <w:r>
        <w:rPr>
          <w:rFonts w:hint="eastAsia"/>
        </w:rPr>
        <w:t>tightening/tight</w:t>
      </w:r>
      <w:r>
        <w:rPr>
          <w:rFonts w:hint="eastAsia"/>
        </w:rPr>
        <w:t>，当前利率水平太低。</w:t>
      </w:r>
      <w:r>
        <w:rPr>
          <w:rFonts w:hint="eastAsia"/>
        </w:rPr>
        <w:t>"</w:t>
      </w:r>
      <w:r>
        <w:rPr>
          <w:rFonts w:hint="eastAsia"/>
        </w:rPr>
        <w:tab/>
      </w:r>
      <w:r>
        <w:rPr>
          <w:rFonts w:hint="eastAsia"/>
        </w:rPr>
        <w:t>过去六个月的通胀走弱有些意外。商品价格</w:t>
      </w:r>
      <w:r>
        <w:rPr>
          <w:rFonts w:hint="eastAsia"/>
        </w:rPr>
        <w:t>pipeline measures</w:t>
      </w:r>
      <w:r>
        <w:rPr>
          <w:rFonts w:hint="eastAsia"/>
        </w:rPr>
        <w:t>、进口价格在回升，这意味着通缩压力最大的商品价格将回升，而服务价格一直韧性较强。通胀已经触底，但由于经济仍有</w:t>
      </w:r>
      <w:r>
        <w:rPr>
          <w:rFonts w:hint="eastAsia"/>
        </w:rPr>
        <w:t>slack</w:t>
      </w:r>
      <w:r>
        <w:rPr>
          <w:rFonts w:hint="eastAsia"/>
        </w:rPr>
        <w:t>，年内仅会逐渐回升（这是稍微往回收一收关于通胀上行风险的强调，因为毕竟通胀继续走弱；</w:t>
      </w:r>
      <w:r>
        <w:rPr>
          <w:rFonts w:hint="eastAsia"/>
        </w:rPr>
        <w:t>BCA</w:t>
      </w:r>
      <w:r>
        <w:rPr>
          <w:rFonts w:hint="eastAsia"/>
        </w:rPr>
        <w:t>没有在通胀问题上</w:t>
      </w:r>
      <w:r>
        <w:rPr>
          <w:rFonts w:hint="eastAsia"/>
        </w:rPr>
        <w:t>double down</w:t>
      </w:r>
      <w:r>
        <w:rPr>
          <w:rFonts w:hint="eastAsia"/>
        </w:rPr>
        <w:t>，可惜），而</w:t>
      </w:r>
      <w:r>
        <w:rPr>
          <w:rFonts w:hint="eastAsia"/>
        </w:rPr>
        <w:t>2005</w:t>
      </w:r>
      <w:r>
        <w:rPr>
          <w:rFonts w:hint="eastAsia"/>
        </w:rPr>
        <w:t>年大幅上升的可能性较高。</w:t>
      </w:r>
      <w:r>
        <w:rPr>
          <w:rFonts w:hint="eastAsia"/>
        </w:rPr>
        <w:tab/>
        <w:t>"</w:t>
      </w:r>
      <w:r>
        <w:rPr>
          <w:rFonts w:hint="eastAsia"/>
        </w:rPr>
        <w:t>年中加息的可能性已经基本消失。在联储加息前，至少要三个月以上的就业稳健改善以及通胀上升。特别是考虑到今年是选举年。</w:t>
      </w:r>
    </w:p>
    <w:p w:rsidR="00F10D0B" w:rsidRDefault="00F10D0B" w:rsidP="00F10D0B">
      <w:pPr>
        <w:rPr>
          <w:rFonts w:hint="eastAsia"/>
        </w:rPr>
      </w:pPr>
      <w:r>
        <w:rPr>
          <w:rFonts w:hint="eastAsia"/>
        </w:rPr>
        <w:t xml:space="preserve">  </w:t>
      </w:r>
      <w:r>
        <w:rPr>
          <w:rFonts w:hint="eastAsia"/>
        </w:rPr>
        <w:t>我们的</w:t>
      </w:r>
      <w:r>
        <w:rPr>
          <w:rFonts w:hint="eastAsia"/>
        </w:rPr>
        <w:t>Fed Monitor</w:t>
      </w:r>
      <w:r>
        <w:rPr>
          <w:rFonts w:hint="eastAsia"/>
        </w:rPr>
        <w:t>在</w:t>
      </w:r>
      <w:r>
        <w:rPr>
          <w:rFonts w:hint="eastAsia"/>
        </w:rPr>
        <w:t>2003</w:t>
      </w:r>
      <w:r>
        <w:rPr>
          <w:rFonts w:hint="eastAsia"/>
        </w:rPr>
        <w:t>年底已经指示货币需要收紧了。联储在长期当中会</w:t>
      </w:r>
      <w:r>
        <w:rPr>
          <w:rFonts w:hint="eastAsia"/>
        </w:rPr>
        <w:t>too easy for too long."</w:t>
      </w:r>
      <w:r>
        <w:rPr>
          <w:rFonts w:hint="eastAsia"/>
        </w:rPr>
        <w:tab/>
        <w:t>"</w:t>
      </w:r>
      <w:r>
        <w:rPr>
          <w:rFonts w:hint="eastAsia"/>
        </w:rPr>
        <w:t>当前投资非常具有挑战性，没有资产特别具有吸引力。短端安全资产的收益率太低，而</w:t>
      </w:r>
      <w:r>
        <w:rPr>
          <w:rFonts w:hint="eastAsia"/>
        </w:rPr>
        <w:t>overshoots</w:t>
      </w:r>
      <w:r>
        <w:rPr>
          <w:rFonts w:hint="eastAsia"/>
        </w:rPr>
        <w:t>又很危险。（</w:t>
      </w:r>
      <w:r>
        <w:rPr>
          <w:rFonts w:hint="eastAsia"/>
        </w:rPr>
        <w:t>2020/10/07</w:t>
      </w:r>
      <w:r>
        <w:rPr>
          <w:rFonts w:hint="eastAsia"/>
        </w:rPr>
        <w:t>这个用来形容今天，也非常合适。就是股市刚走出衰退以后的情况）</w:t>
      </w:r>
    </w:p>
    <w:p w:rsidR="00F10D0B" w:rsidRDefault="00F10D0B" w:rsidP="00F10D0B">
      <w:pPr>
        <w:rPr>
          <w:rFonts w:hint="eastAsia"/>
        </w:rPr>
      </w:pPr>
      <w:r>
        <w:rPr>
          <w:rFonts w:hint="eastAsia"/>
        </w:rPr>
        <w:t xml:space="preserve">  </w:t>
      </w:r>
      <w:r>
        <w:rPr>
          <w:rFonts w:hint="eastAsia"/>
        </w:rPr>
        <w:t>总体来说，继续推荐相对看多股票、看空债券，债券内部看多企业债，当然收益不及去年。联储的货币宽松将</w:t>
      </w:r>
      <w:r>
        <w:rPr>
          <w:rFonts w:hint="eastAsia"/>
        </w:rPr>
        <w:t xml:space="preserve">push raflation trade into overshoot territory. </w:t>
      </w:r>
    </w:p>
    <w:p w:rsidR="00F10D0B" w:rsidRDefault="00F10D0B" w:rsidP="00F10D0B">
      <w:pPr>
        <w:rPr>
          <w:rFonts w:hint="eastAsia"/>
        </w:rPr>
      </w:pPr>
      <w:r>
        <w:rPr>
          <w:rFonts w:hint="eastAsia"/>
        </w:rPr>
        <w:t xml:space="preserve">  </w:t>
      </w:r>
      <w:r>
        <w:rPr>
          <w:rFonts w:hint="eastAsia"/>
        </w:rPr>
        <w:t>股票仍有上涨空间。股市最近有所调整，这并不意外，去年上涨太强了。支持股市的关键力量——宽松货币和盈利回升——仍然完好。当前股票估值并不低，有人把</w:t>
      </w:r>
      <w:r>
        <w:rPr>
          <w:rFonts w:hint="eastAsia"/>
        </w:rPr>
        <w:t>pe</w:t>
      </w:r>
      <w:r>
        <w:rPr>
          <w:rFonts w:hint="eastAsia"/>
        </w:rPr>
        <w:t>与债券名义收益率比较，但实际上应该与</w:t>
      </w:r>
      <w:r>
        <w:rPr>
          <w:rFonts w:hint="eastAsia"/>
        </w:rPr>
        <w:t>10y</w:t>
      </w:r>
      <w:r>
        <w:rPr>
          <w:rFonts w:hint="eastAsia"/>
        </w:rPr>
        <w:t>的实际收益率比较。但我们倾向于</w:t>
      </w:r>
      <w:r>
        <w:rPr>
          <w:rFonts w:hint="eastAsia"/>
        </w:rPr>
        <w:t>sell into equity strength.</w:t>
      </w:r>
    </w:p>
    <w:p w:rsidR="00F10D0B" w:rsidRDefault="00F10D0B" w:rsidP="00F10D0B">
      <w:pPr>
        <w:rPr>
          <w:rFonts w:hint="eastAsia"/>
        </w:rPr>
      </w:pPr>
      <w:r>
        <w:rPr>
          <w:rFonts w:hint="eastAsia"/>
        </w:rPr>
        <w:t xml:space="preserve">  </w:t>
      </w:r>
      <w:r>
        <w:rPr>
          <w:rFonts w:hint="eastAsia"/>
        </w:rPr>
        <w:t>债券不具有吸引力。当前机构投资者是低配债券的，所以债券的主要买入力量来自对冲基金和国外央行。债券仍然高估。收益率顶多能在当前区间维持，但周期性力量将推高收益率。</w:t>
      </w:r>
      <w:r>
        <w:rPr>
          <w:rFonts w:hint="eastAsia"/>
        </w:rPr>
        <w:t>"</w:t>
      </w:r>
    </w:p>
    <w:p w:rsidR="00F10D0B" w:rsidRDefault="00F10D0B" w:rsidP="00F10D0B">
      <w:pPr>
        <w:rPr>
          <w:rFonts w:hint="eastAsia"/>
        </w:rPr>
      </w:pPr>
      <w:r>
        <w:rPr>
          <w:rFonts w:hint="eastAsia"/>
        </w:rPr>
        <w:t>20040302 GS Daily House Prices- One for the Road</w:t>
      </w:r>
      <w:r>
        <w:rPr>
          <w:rFonts w:hint="eastAsia"/>
        </w:rPr>
        <w:tab/>
        <w:t>OFHEO</w:t>
      </w:r>
      <w:r>
        <w:rPr>
          <w:rFonts w:hint="eastAsia"/>
        </w:rPr>
        <w:t>房价显示</w:t>
      </w:r>
      <w:r>
        <w:rPr>
          <w:rFonts w:hint="eastAsia"/>
        </w:rPr>
        <w:t>8%</w:t>
      </w:r>
      <w:r>
        <w:rPr>
          <w:rFonts w:hint="eastAsia"/>
        </w:rPr>
        <w:t>的</w:t>
      </w:r>
      <w:r>
        <w:rPr>
          <w:rFonts w:hint="eastAsia"/>
        </w:rPr>
        <w:t>yoy</w:t>
      </w:r>
      <w:r>
        <w:rPr>
          <w:rFonts w:hint="eastAsia"/>
        </w:rPr>
        <w:t>增速，是</w:t>
      </w:r>
      <w:r>
        <w:rPr>
          <w:rFonts w:hint="eastAsia"/>
        </w:rPr>
        <w:t>2001</w:t>
      </w:r>
      <w:r>
        <w:rPr>
          <w:rFonts w:hint="eastAsia"/>
        </w:rPr>
        <w:t>年初以来的最高值，这对</w:t>
      </w:r>
      <w:r>
        <w:rPr>
          <w:rFonts w:hint="eastAsia"/>
        </w:rPr>
        <w:t>mortgage equity withdrawal</w:t>
      </w:r>
      <w:r>
        <w:rPr>
          <w:rFonts w:hint="eastAsia"/>
        </w:rPr>
        <w:t>有利。</w:t>
      </w:r>
      <w:r>
        <w:rPr>
          <w:rFonts w:hint="eastAsia"/>
        </w:rPr>
        <w:tab/>
      </w:r>
      <w:r>
        <w:rPr>
          <w:rFonts w:hint="eastAsia"/>
        </w:rPr>
        <w:tab/>
      </w:r>
      <w:r>
        <w:rPr>
          <w:rFonts w:hint="eastAsia"/>
        </w:rPr>
        <w:tab/>
      </w:r>
    </w:p>
    <w:p w:rsidR="00F10D0B" w:rsidRDefault="00F10D0B" w:rsidP="00F10D0B">
      <w:pPr>
        <w:rPr>
          <w:rFonts w:hint="eastAsia"/>
        </w:rPr>
      </w:pPr>
      <w:r>
        <w:rPr>
          <w:rFonts w:hint="eastAsia"/>
        </w:rPr>
        <w:t>20040306 GS UEA The Budget Overwhelmed by Entitlements</w:t>
      </w:r>
      <w:r>
        <w:rPr>
          <w:rFonts w:hint="eastAsia"/>
        </w:rPr>
        <w:tab/>
        <w:t>2</w:t>
      </w:r>
      <w:r>
        <w:rPr>
          <w:rFonts w:hint="eastAsia"/>
        </w:rPr>
        <w:t>月份就业数据继续疲弱，生产率的高企是一把双刃剑。</w:t>
      </w:r>
      <w:r>
        <w:rPr>
          <w:rFonts w:hint="eastAsia"/>
        </w:rPr>
        <w:tab/>
      </w:r>
      <w:r>
        <w:rPr>
          <w:rFonts w:hint="eastAsia"/>
        </w:rPr>
        <w:tab/>
      </w:r>
      <w:r>
        <w:rPr>
          <w:rFonts w:hint="eastAsia"/>
        </w:rPr>
        <w:tab/>
      </w:r>
    </w:p>
    <w:p w:rsidR="00F10D0B" w:rsidRDefault="00F10D0B" w:rsidP="00F10D0B">
      <w:pPr>
        <w:rPr>
          <w:rFonts w:hint="eastAsia"/>
        </w:rPr>
      </w:pPr>
      <w:r>
        <w:rPr>
          <w:rFonts w:hint="eastAsia"/>
        </w:rPr>
        <w:t>20040312 BCA.gis gismar04_12 Into the muck</w:t>
      </w:r>
      <w:r>
        <w:rPr>
          <w:rFonts w:hint="eastAsia"/>
        </w:rPr>
        <w:tab/>
        <w:t>"</w:t>
      </w:r>
      <w:r>
        <w:rPr>
          <w:rFonts w:hint="eastAsia"/>
        </w:rPr>
        <w:t>全球增长从去年的高水平减速，与此对应的是，许多</w:t>
      </w:r>
      <w:r>
        <w:rPr>
          <w:rFonts w:hint="eastAsia"/>
        </w:rPr>
        <w:t>reflation trade</w:t>
      </w:r>
      <w:r>
        <w:rPr>
          <w:rFonts w:hint="eastAsia"/>
        </w:rPr>
        <w:t>有所调整，今年高波动将成为常态股市走平。有许多知名投资人表示去年的上涨只不过是历史上最大的</w:t>
      </w:r>
      <w:r>
        <w:rPr>
          <w:rFonts w:hint="eastAsia"/>
        </w:rPr>
        <w:t>sucker's rally</w:t>
      </w:r>
      <w:r>
        <w:rPr>
          <w:rFonts w:hint="eastAsia"/>
        </w:rPr>
        <w:t>，但我们认为美国和日本不一样，美国政策大幅宽松，企业盈利已经改善，今年增长应该在</w:t>
      </w:r>
      <w:r>
        <w:rPr>
          <w:rFonts w:hint="eastAsia"/>
        </w:rPr>
        <w:t>3-4%</w:t>
      </w:r>
      <w:r>
        <w:rPr>
          <w:rFonts w:hint="eastAsia"/>
        </w:rPr>
        <w:t>之间。</w:t>
      </w:r>
    </w:p>
    <w:p w:rsidR="00F10D0B" w:rsidRDefault="00F10D0B" w:rsidP="00F10D0B">
      <w:pPr>
        <w:rPr>
          <w:rFonts w:hint="eastAsia"/>
        </w:rPr>
      </w:pPr>
      <w:r>
        <w:rPr>
          <w:rFonts w:hint="eastAsia"/>
        </w:rPr>
        <w:t xml:space="preserve">  </w:t>
      </w:r>
      <w:r>
        <w:rPr>
          <w:rFonts w:hint="eastAsia"/>
        </w:rPr>
        <w:t>我们的模型预测今年美国就业将会很快加速。预测</w:t>
      </w:r>
      <w:r>
        <w:rPr>
          <w:rFonts w:hint="eastAsia"/>
        </w:rPr>
        <w:t>NFP</w:t>
      </w:r>
      <w:r>
        <w:rPr>
          <w:rFonts w:hint="eastAsia"/>
        </w:rPr>
        <w:t>的变量是：</w:t>
      </w:r>
      <w:r>
        <w:rPr>
          <w:rFonts w:hint="eastAsia"/>
        </w:rPr>
        <w:t xml:space="preserve">ISM new orders and inventories, equity and commodity prices, job opennings, ffr and consumer confidence. </w:t>
      </w:r>
    </w:p>
    <w:p w:rsidR="00F10D0B" w:rsidRDefault="00F10D0B" w:rsidP="00F10D0B">
      <w:pPr>
        <w:rPr>
          <w:rFonts w:hint="eastAsia"/>
        </w:rPr>
      </w:pPr>
      <w:r>
        <w:rPr>
          <w:rFonts w:hint="eastAsia"/>
        </w:rPr>
        <w:t xml:space="preserve">  2004</w:t>
      </w:r>
      <w:r>
        <w:rPr>
          <w:rFonts w:hint="eastAsia"/>
        </w:rPr>
        <w:t>年是</w:t>
      </w:r>
      <w:r>
        <w:rPr>
          <w:rFonts w:hint="eastAsia"/>
        </w:rPr>
        <w:t>tansition year</w:t>
      </w:r>
      <w:r>
        <w:rPr>
          <w:rFonts w:hint="eastAsia"/>
        </w:rPr>
        <w:t>，复苏仍会持续，而</w:t>
      </w:r>
      <w:r>
        <w:rPr>
          <w:rFonts w:hint="eastAsia"/>
        </w:rPr>
        <w:t>2005</w:t>
      </w:r>
      <w:r>
        <w:rPr>
          <w:rFonts w:hint="eastAsia"/>
        </w:rPr>
        <w:t>年则是通胀走高之年。</w:t>
      </w:r>
    </w:p>
    <w:p w:rsidR="00F10D0B" w:rsidRDefault="00F10D0B" w:rsidP="00F10D0B"/>
    <w:p w:rsidR="00F10D0B" w:rsidRDefault="00F10D0B" w:rsidP="00F10D0B">
      <w:r>
        <w:t>"</w:t>
      </w:r>
      <w:r>
        <w:tab/>
      </w:r>
      <w:r>
        <w:tab/>
      </w:r>
      <w:r>
        <w:tab/>
      </w:r>
    </w:p>
    <w:p w:rsidR="00F10D0B" w:rsidRDefault="00F10D0B" w:rsidP="00F10D0B">
      <w:pPr>
        <w:rPr>
          <w:rFonts w:hint="eastAsia"/>
        </w:rPr>
      </w:pPr>
      <w:r>
        <w:rPr>
          <w:rFonts w:hint="eastAsia"/>
        </w:rPr>
        <w:t>20040313 GS UEA Is the Recovery at Risk</w:t>
      </w:r>
      <w:r>
        <w:rPr>
          <w:rFonts w:hint="eastAsia"/>
        </w:rPr>
        <w:tab/>
      </w:r>
      <w:r>
        <w:rPr>
          <w:rFonts w:hint="eastAsia"/>
        </w:rPr>
        <w:t>近期经济数据普遍不及预期，股市走弱、债券市场走强，金融市场开始担心经济下行。零售走平，消费者信心走弱。对复苏的担心来自：</w:t>
      </w:r>
      <w:r>
        <w:rPr>
          <w:rFonts w:hint="eastAsia"/>
        </w:rPr>
        <w:t>1.labor income</w:t>
      </w:r>
      <w:r>
        <w:rPr>
          <w:rFonts w:hint="eastAsia"/>
        </w:rPr>
        <w:t>增速疲弱，</w:t>
      </w:r>
      <w:r>
        <w:rPr>
          <w:rFonts w:hint="eastAsia"/>
        </w:rPr>
        <w:t>2.</w:t>
      </w:r>
      <w:r>
        <w:rPr>
          <w:rFonts w:hint="eastAsia"/>
        </w:rPr>
        <w:t>财政刺激将会消退，</w:t>
      </w:r>
      <w:r>
        <w:rPr>
          <w:rFonts w:hint="eastAsia"/>
        </w:rPr>
        <w:t>3.</w:t>
      </w:r>
      <w:r>
        <w:rPr>
          <w:rFonts w:hint="eastAsia"/>
        </w:rPr>
        <w:t>库存红利将会减弱，</w:t>
      </w:r>
      <w:r>
        <w:rPr>
          <w:rFonts w:hint="eastAsia"/>
        </w:rPr>
        <w:t>4.</w:t>
      </w:r>
      <w:r>
        <w:rPr>
          <w:rFonts w:hint="eastAsia"/>
        </w:rPr>
        <w:t>出口不佳。</w:t>
      </w:r>
      <w:r>
        <w:rPr>
          <w:rFonts w:hint="eastAsia"/>
        </w:rPr>
        <w:tab/>
      </w:r>
      <w:r>
        <w:rPr>
          <w:rFonts w:hint="eastAsia"/>
        </w:rPr>
        <w:tab/>
      </w:r>
      <w:r>
        <w:rPr>
          <w:rFonts w:hint="eastAsia"/>
        </w:rPr>
        <w:tab/>
      </w:r>
    </w:p>
    <w:p w:rsidR="00F10D0B" w:rsidRDefault="00F10D0B" w:rsidP="00F10D0B">
      <w:pPr>
        <w:rPr>
          <w:rFonts w:hint="eastAsia"/>
        </w:rPr>
      </w:pPr>
      <w:r>
        <w:rPr>
          <w:rFonts w:hint="eastAsia"/>
        </w:rPr>
        <w:t>20040316 Fed Bluebook</w:t>
      </w:r>
      <w:r>
        <w:rPr>
          <w:rFonts w:hint="eastAsia"/>
        </w:rPr>
        <w:tab/>
      </w:r>
      <w:r>
        <w:rPr>
          <w:rFonts w:hint="eastAsia"/>
        </w:rPr>
        <w:t>上次</w:t>
      </w:r>
      <w:r>
        <w:rPr>
          <w:rFonts w:hint="eastAsia"/>
        </w:rPr>
        <w:t>FOMC</w:t>
      </w:r>
      <w:r>
        <w:rPr>
          <w:rFonts w:hint="eastAsia"/>
        </w:rPr>
        <w:t>会议以后，由于</w:t>
      </w:r>
      <w:r>
        <w:rPr>
          <w:rFonts w:hint="eastAsia"/>
        </w:rPr>
        <w:t>considerable period</w:t>
      </w:r>
      <w:r>
        <w:rPr>
          <w:rFonts w:hint="eastAsia"/>
        </w:rPr>
        <w:t>更换为</w:t>
      </w:r>
      <w:r>
        <w:rPr>
          <w:rFonts w:hint="eastAsia"/>
        </w:rPr>
        <w:t xml:space="preserve">can be patient, </w:t>
      </w:r>
      <w:r>
        <w:rPr>
          <w:rFonts w:hint="eastAsia"/>
        </w:rPr>
        <w:t>市场预期</w:t>
      </w:r>
      <w:r>
        <w:rPr>
          <w:rFonts w:hint="eastAsia"/>
        </w:rPr>
        <w:t>ffr</w:t>
      </w:r>
      <w:r>
        <w:rPr>
          <w:rFonts w:hint="eastAsia"/>
        </w:rPr>
        <w:t>上升了一些，但是</w:t>
      </w:r>
      <w:r>
        <w:rPr>
          <w:rFonts w:hint="eastAsia"/>
        </w:rPr>
        <w:t>1</w:t>
      </w:r>
      <w:r>
        <w:rPr>
          <w:rFonts w:hint="eastAsia"/>
        </w:rPr>
        <w:t>月份</w:t>
      </w:r>
      <w:r>
        <w:rPr>
          <w:rFonts w:hint="eastAsia"/>
        </w:rPr>
        <w:t>nfp</w:t>
      </w:r>
      <w:r>
        <w:rPr>
          <w:rFonts w:hint="eastAsia"/>
        </w:rPr>
        <w:t>不佳，特别是二月份</w:t>
      </w:r>
      <w:r>
        <w:rPr>
          <w:rFonts w:hint="eastAsia"/>
        </w:rPr>
        <w:t>nfp</w:t>
      </w:r>
      <w:r>
        <w:rPr>
          <w:rFonts w:hint="eastAsia"/>
        </w:rPr>
        <w:t>也不佳以后，预期</w:t>
      </w:r>
      <w:r>
        <w:rPr>
          <w:rFonts w:hint="eastAsia"/>
        </w:rPr>
        <w:t>ffr</w:t>
      </w:r>
      <w:r>
        <w:rPr>
          <w:rFonts w:hint="eastAsia"/>
        </w:rPr>
        <w:t>明显回落。</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20040316 Fed Greenbook</w:t>
      </w:r>
      <w:r>
        <w:rPr>
          <w:rFonts w:hint="eastAsia"/>
        </w:rPr>
        <w:tab/>
      </w:r>
      <w:r>
        <w:rPr>
          <w:rFonts w:hint="eastAsia"/>
        </w:rPr>
        <w:t>过去六周以来经济表现不及预期。</w:t>
      </w:r>
      <w:r>
        <w:rPr>
          <w:rFonts w:hint="eastAsia"/>
        </w:rPr>
        <w:t>1/2</w:t>
      </w:r>
      <w:r>
        <w:rPr>
          <w:rFonts w:hint="eastAsia"/>
        </w:rPr>
        <w:t>月份的就业市场比预期要差，也让我们对未来就业走势的预期下调。消费稳健，投资走强，但</w:t>
      </w:r>
      <w:r>
        <w:rPr>
          <w:rFonts w:hint="eastAsia"/>
        </w:rPr>
        <w:t>construction</w:t>
      </w:r>
      <w:r>
        <w:rPr>
          <w:rFonts w:hint="eastAsia"/>
        </w:rPr>
        <w:t>弱于预期。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20040316 Fed Transcript</w:t>
      </w:r>
      <w:r>
        <w:rPr>
          <w:rFonts w:hint="eastAsia"/>
        </w:rPr>
        <w:tab/>
        <w:t xml:space="preserve">"Stockton: </w:t>
      </w:r>
      <w:r>
        <w:rPr>
          <w:rFonts w:hint="eastAsia"/>
        </w:rPr>
        <w:t>过去六周的经济数据是</w:t>
      </w:r>
      <w:r>
        <w:rPr>
          <w:rFonts w:hint="eastAsia"/>
        </w:rPr>
        <w:t>mixed bag</w:t>
      </w:r>
      <w:r>
        <w:rPr>
          <w:rFonts w:hint="eastAsia"/>
        </w:rPr>
        <w:t>。过去六个月以来，经济数据只有强于预期和大幅强于预期两种，但过去六周则是有的强于预期，有的弱于预期。</w:t>
      </w:r>
    </w:p>
    <w:p w:rsidR="00F10D0B" w:rsidRDefault="00F10D0B" w:rsidP="00F10D0B">
      <w:pPr>
        <w:rPr>
          <w:rFonts w:hint="eastAsia"/>
        </w:rPr>
      </w:pPr>
      <w:r>
        <w:rPr>
          <w:rFonts w:hint="eastAsia"/>
        </w:rPr>
        <w:t xml:space="preserve">Greenspan: </w:t>
      </w:r>
      <w:r>
        <w:rPr>
          <w:rFonts w:hint="eastAsia"/>
        </w:rPr>
        <w:t>一二月份就业走弱可能与天气有关，二三月可能好转。委员们愈发提及当前的低利率会刺激市场</w:t>
      </w:r>
      <w:r>
        <w:rPr>
          <w:rFonts w:hint="eastAsia"/>
        </w:rPr>
        <w:t xml:space="preserve">search for yield, </w:t>
      </w:r>
      <w:r>
        <w:rPr>
          <w:rFonts w:hint="eastAsia"/>
        </w:rPr>
        <w:t>这将是让我们最终紧缩的原因。但经济当前的情况可能还不能说复苏已经相当稳健，尽管近期数据显示经济强劲。我希望能把通胀风险调整为上下行平衡，因为既然我们正在考虑紧缩，那么我应该逐渐减少对</w:t>
      </w:r>
      <w:r>
        <w:rPr>
          <w:rFonts w:hint="eastAsia"/>
        </w:rPr>
        <w:t>patience</w:t>
      </w:r>
      <w:r>
        <w:rPr>
          <w:rFonts w:hint="eastAsia"/>
        </w:rPr>
        <w:t>的强调。我的判断是，最好的情况是我们透明的表达我们的观点，以至于金融市场不会反映太强。然而，我对调整为平衡仍有疑虑，因为本次调整平衡以后，意味着以后的会议要所有动作——即紧缩，但万一当前经济扩张确实在放缓，这就有些不妥了。因此，我边际上倾向于本次仍不改变风险判断，但这个</w:t>
      </w:r>
      <w:r>
        <w:rPr>
          <w:rFonts w:hint="eastAsia"/>
        </w:rPr>
        <w:t>very close call."</w:t>
      </w:r>
      <w:r>
        <w:rPr>
          <w:rFonts w:hint="eastAsia"/>
        </w:rPr>
        <w:tab/>
      </w:r>
      <w:r>
        <w:rPr>
          <w:rFonts w:hint="eastAsia"/>
        </w:rPr>
        <w:tab/>
      </w:r>
      <w:r>
        <w:rPr>
          <w:rFonts w:hint="eastAsia"/>
        </w:rPr>
        <w:tab/>
      </w:r>
    </w:p>
    <w:p w:rsidR="00F10D0B" w:rsidRDefault="00F10D0B" w:rsidP="00F10D0B">
      <w:pPr>
        <w:rPr>
          <w:rFonts w:hint="eastAsia"/>
        </w:rPr>
      </w:pPr>
      <w:r>
        <w:rPr>
          <w:rFonts w:hint="eastAsia"/>
        </w:rPr>
        <w:t>20040318 GS Daily Will Inflation Overshoot on the Upside_</w:t>
      </w:r>
      <w:r>
        <w:rPr>
          <w:rFonts w:hint="eastAsia"/>
        </w:rPr>
        <w:tab/>
      </w:r>
      <w:r>
        <w:rPr>
          <w:rFonts w:hint="eastAsia"/>
        </w:rPr>
        <w:t>联储希望让通胀上升，但我们并不太担心通胀上行风险。</w:t>
      </w:r>
      <w:r>
        <w:rPr>
          <w:rFonts w:hint="eastAsia"/>
        </w:rPr>
        <w:t>1.</w:t>
      </w:r>
      <w:r>
        <w:rPr>
          <w:rFonts w:hint="eastAsia"/>
        </w:rPr>
        <w:t>联储吸取了历史教训，单纯推高通胀没有好处（这跟当下有什么关系？？）</w:t>
      </w:r>
      <w:r>
        <w:rPr>
          <w:rFonts w:hint="eastAsia"/>
        </w:rPr>
        <w:t>2.</w:t>
      </w:r>
      <w:r>
        <w:rPr>
          <w:rFonts w:hint="eastAsia"/>
        </w:rPr>
        <w:t>兼容市场更加</w:t>
      </w:r>
      <w:r>
        <w:rPr>
          <w:rFonts w:hint="eastAsia"/>
        </w:rPr>
        <w:t>anticipatory</w:t>
      </w:r>
      <w:r>
        <w:rPr>
          <w:rFonts w:hint="eastAsia"/>
        </w:rPr>
        <w:t>，当通胀压力积聚时，债券收益率上涨、美元下跌，这让政策制定者有压力来进行紧缩（事实上，</w:t>
      </w:r>
      <w:r>
        <w:rPr>
          <w:rFonts w:hint="eastAsia"/>
        </w:rPr>
        <w:t>2003</w:t>
      </w:r>
      <w:r>
        <w:rPr>
          <w:rFonts w:hint="eastAsia"/>
        </w:rPr>
        <w:t>年联储恰恰就是要让市场不再</w:t>
      </w:r>
      <w:r>
        <w:rPr>
          <w:rFonts w:hint="eastAsia"/>
        </w:rPr>
        <w:t>anticipatory</w:t>
      </w:r>
      <w:r>
        <w:rPr>
          <w:rFonts w:hint="eastAsia"/>
        </w:rPr>
        <w:t>，即结束</w:t>
      </w:r>
      <w:r>
        <w:rPr>
          <w:rFonts w:hint="eastAsia"/>
        </w:rPr>
        <w:t>preemptive tightening</w:t>
      </w:r>
      <w:r>
        <w:rPr>
          <w:rFonts w:hint="eastAsia"/>
        </w:rPr>
        <w:t>，长端利率被压得很低）。</w:t>
      </w:r>
      <w:r>
        <w:rPr>
          <w:rFonts w:hint="eastAsia"/>
        </w:rPr>
        <w:t>3.</w:t>
      </w:r>
      <w:r>
        <w:rPr>
          <w:rFonts w:hint="eastAsia"/>
        </w:rPr>
        <w:t>通胀是一个慢变量。</w:t>
      </w:r>
      <w:r>
        <w:rPr>
          <w:rFonts w:hint="eastAsia"/>
        </w:rPr>
        <w:t>1970s</w:t>
      </w:r>
      <w:r>
        <w:rPr>
          <w:rFonts w:hint="eastAsia"/>
        </w:rPr>
        <w:t>通胀走高到双位数一共用了</w:t>
      </w:r>
      <w:r>
        <w:rPr>
          <w:rFonts w:hint="eastAsia"/>
        </w:rPr>
        <w:t>15</w:t>
      </w:r>
      <w:r>
        <w:rPr>
          <w:rFonts w:hint="eastAsia"/>
        </w:rPr>
        <w:t>年。（这不是一个好的类比）（</w:t>
      </w:r>
      <w:r>
        <w:rPr>
          <w:rFonts w:hint="eastAsia"/>
        </w:rPr>
        <w:t>GS</w:t>
      </w:r>
      <w:r>
        <w:rPr>
          <w:rFonts w:hint="eastAsia"/>
        </w:rPr>
        <w:t>都在写什么玩意）</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20040320 GS UEA The </w:t>
      </w:r>
      <w:r>
        <w:rPr>
          <w:rFonts w:hint="eastAsia"/>
        </w:rPr>
        <w:t>“</w:t>
      </w:r>
      <w:r>
        <w:rPr>
          <w:rFonts w:hint="eastAsia"/>
        </w:rPr>
        <w:t>Giant Sucking Sound</w:t>
      </w:r>
      <w:r>
        <w:rPr>
          <w:rFonts w:hint="eastAsia"/>
        </w:rPr>
        <w:t>”</w:t>
      </w:r>
      <w:r>
        <w:rPr>
          <w:rFonts w:hint="eastAsia"/>
        </w:rPr>
        <w:t xml:space="preserve"> Is Fading</w:t>
      </w:r>
      <w:r>
        <w:rPr>
          <w:rFonts w:hint="eastAsia"/>
        </w:rPr>
        <w:tab/>
      </w:r>
      <w:r>
        <w:rPr>
          <w:rFonts w:hint="eastAsia"/>
        </w:rPr>
        <w:t>就业市场的复苏是历次复苏以来最弱的，其中制造业和专业服务业拖累最大。（高盛对就业弱的两个解释：</w:t>
      </w:r>
      <w:r>
        <w:rPr>
          <w:rFonts w:hint="eastAsia"/>
        </w:rPr>
        <w:t>1.GDP</w:t>
      </w:r>
      <w:r>
        <w:rPr>
          <w:rFonts w:hint="eastAsia"/>
        </w:rPr>
        <w:t>被高估了——这符合高盛的悲观观点。</w:t>
      </w:r>
      <w:r>
        <w:rPr>
          <w:rFonts w:hint="eastAsia"/>
        </w:rPr>
        <w:t>2.outsourcing</w:t>
      </w:r>
      <w:r>
        <w:rPr>
          <w:rFonts w:hint="eastAsia"/>
        </w:rPr>
        <w:t>。高盛也说，即使考虑这两个，也很难完全解释当前就业不佳）</w:t>
      </w:r>
      <w:r>
        <w:rPr>
          <w:rFonts w:hint="eastAsia"/>
        </w:rPr>
        <w:tab/>
      </w:r>
      <w:r>
        <w:rPr>
          <w:rFonts w:hint="eastAsia"/>
        </w:rPr>
        <w:t>近期通胀数据显示，</w:t>
      </w:r>
      <w:r>
        <w:rPr>
          <w:rFonts w:hint="eastAsia"/>
        </w:rPr>
        <w:t>core CPI</w:t>
      </w:r>
      <w:r>
        <w:rPr>
          <w:rFonts w:hint="eastAsia"/>
        </w:rPr>
        <w:t>可能已经触底。</w:t>
      </w:r>
      <w:r>
        <w:rPr>
          <w:rFonts w:hint="eastAsia"/>
        </w:rPr>
        <w:t>Input costs (PPI)</w:t>
      </w:r>
      <w:r>
        <w:rPr>
          <w:rFonts w:hint="eastAsia"/>
        </w:rPr>
        <w:t>开始传导到</w:t>
      </w:r>
      <w:r>
        <w:rPr>
          <w:rFonts w:hint="eastAsia"/>
        </w:rPr>
        <w:t xml:space="preserve">Core CPI. </w:t>
      </w:r>
      <w:r>
        <w:rPr>
          <w:rFonts w:hint="eastAsia"/>
        </w:rPr>
        <w:tab/>
      </w:r>
      <w:r>
        <w:rPr>
          <w:rFonts w:hint="eastAsia"/>
        </w:rPr>
        <w:t>三月</w:t>
      </w:r>
      <w:r>
        <w:rPr>
          <w:rFonts w:hint="eastAsia"/>
        </w:rPr>
        <w:t>FOMC</w:t>
      </w:r>
      <w:r>
        <w:rPr>
          <w:rFonts w:hint="eastAsia"/>
        </w:rPr>
        <w:t>没有新的信息，</w:t>
      </w:r>
      <w:r>
        <w:rPr>
          <w:rFonts w:hint="eastAsia"/>
        </w:rPr>
        <w:t>patient</w:t>
      </w:r>
      <w:r>
        <w:rPr>
          <w:rFonts w:hint="eastAsia"/>
        </w:rPr>
        <w:t>和</w:t>
      </w:r>
      <w:r>
        <w:rPr>
          <w:rFonts w:hint="eastAsia"/>
        </w:rPr>
        <w:t>risk assessments</w:t>
      </w:r>
      <w:r>
        <w:rPr>
          <w:rFonts w:hint="eastAsia"/>
        </w:rPr>
        <w:t>都没有变化。</w:t>
      </w:r>
      <w:r>
        <w:rPr>
          <w:rFonts w:hint="eastAsia"/>
        </w:rPr>
        <w:tab/>
      </w:r>
    </w:p>
    <w:p w:rsidR="00F10D0B" w:rsidRDefault="00F10D0B" w:rsidP="00F10D0B">
      <w:pPr>
        <w:rPr>
          <w:rFonts w:hint="eastAsia"/>
        </w:rPr>
      </w:pPr>
      <w:r>
        <w:rPr>
          <w:rFonts w:hint="eastAsia"/>
        </w:rPr>
        <w:t>20040331 Barclays_Global_Outlook_Implications_for_Financial_Markets_March_2004</w:t>
      </w:r>
      <w:r>
        <w:rPr>
          <w:rFonts w:hint="eastAsia"/>
        </w:rPr>
        <w:tab/>
        <w:t>"</w:t>
      </w:r>
      <w:r>
        <w:rPr>
          <w:rFonts w:hint="eastAsia"/>
        </w:rPr>
        <w:t>近期的</w:t>
      </w:r>
      <w:r>
        <w:rPr>
          <w:rFonts w:hint="eastAsia"/>
        </w:rPr>
        <w:t>NFP</w:t>
      </w:r>
      <w:r>
        <w:rPr>
          <w:rFonts w:hint="eastAsia"/>
        </w:rPr>
        <w:t>和消费者信心走弱确实引起市场担忧，但是失业率下降、首申较好，后两者较少修正。此外，受就业和信心影响较大的消费者支出仍然不错，而且房地产和零售似乎在新一轮财政刺激、低利率和更好的天气下再度加速。因此，较差的</w:t>
      </w:r>
      <w:r>
        <w:rPr>
          <w:rFonts w:hint="eastAsia"/>
        </w:rPr>
        <w:t>NFP</w:t>
      </w:r>
      <w:r>
        <w:rPr>
          <w:rFonts w:hint="eastAsia"/>
        </w:rPr>
        <w:t>主要意味着货币收紧被推迟了。</w:t>
      </w:r>
    </w:p>
    <w:p w:rsidR="00F10D0B" w:rsidRDefault="00F10D0B" w:rsidP="00F10D0B">
      <w:pPr>
        <w:rPr>
          <w:rFonts w:hint="eastAsia"/>
        </w:rPr>
      </w:pPr>
      <w:r>
        <w:rPr>
          <w:rFonts w:hint="eastAsia"/>
        </w:rPr>
        <w:t xml:space="preserve">  </w:t>
      </w:r>
      <w:r>
        <w:rPr>
          <w:rFonts w:hint="eastAsia"/>
        </w:rPr>
        <w:t>今年美国增长支柱是也投资和库存。</w:t>
      </w:r>
      <w:r>
        <w:rPr>
          <w:rFonts w:hint="eastAsia"/>
        </w:rPr>
        <w:t>"</w:t>
      </w:r>
      <w:r>
        <w:rPr>
          <w:rFonts w:hint="eastAsia"/>
        </w:rPr>
        <w:tab/>
        <w:t>"</w:t>
      </w:r>
      <w:r>
        <w:rPr>
          <w:rFonts w:hint="eastAsia"/>
        </w:rPr>
        <w:t>通胀开始转头回升，市场似乎没有注意这个事情，而政策制定者也没有意愿阻止这事情。</w:t>
      </w:r>
    </w:p>
    <w:p w:rsidR="00F10D0B" w:rsidRDefault="00F10D0B" w:rsidP="00F10D0B">
      <w:pPr>
        <w:rPr>
          <w:rFonts w:hint="eastAsia"/>
        </w:rPr>
      </w:pPr>
      <w:r>
        <w:rPr>
          <w:rFonts w:hint="eastAsia"/>
        </w:rPr>
        <w:t xml:space="preserve">  </w:t>
      </w:r>
      <w:r>
        <w:rPr>
          <w:rFonts w:hint="eastAsia"/>
        </w:rPr>
        <w:t>商品价格下降的主要力量——东南亚金融危机、全球投资增速、低能源价格、强美元——都在转向。</w:t>
      </w:r>
    </w:p>
    <w:p w:rsidR="00F10D0B" w:rsidRDefault="00F10D0B" w:rsidP="00F10D0B">
      <w:pPr>
        <w:rPr>
          <w:rFonts w:hint="eastAsia"/>
        </w:rPr>
      </w:pPr>
      <w:r>
        <w:rPr>
          <w:rFonts w:hint="eastAsia"/>
        </w:rPr>
        <w:t xml:space="preserve">  </w:t>
      </w:r>
      <w:r>
        <w:rPr>
          <w:rFonts w:hint="eastAsia"/>
        </w:rPr>
        <w:t>商品价格上涨</w:t>
      </w:r>
      <w:r>
        <w:rPr>
          <w:rFonts w:hint="eastAsia"/>
        </w:rPr>
        <w:t>feeding through Core CPI</w:t>
      </w:r>
      <w:r>
        <w:rPr>
          <w:rFonts w:hint="eastAsia"/>
        </w:rPr>
        <w:t>的风险比过去二十年人阶段都要高（</w:t>
      </w:r>
      <w:r>
        <w:rPr>
          <w:rFonts w:hint="eastAsia"/>
        </w:rPr>
        <w:t>why</w:t>
      </w:r>
      <w:r>
        <w:rPr>
          <w:rFonts w:hint="eastAsia"/>
        </w:rPr>
        <w:t>？）。过去当商品价格上涨时，联储紧缩会让需求走弱，商品价格不易传递到</w:t>
      </w:r>
      <w:r>
        <w:rPr>
          <w:rFonts w:hint="eastAsia"/>
        </w:rPr>
        <w:t>core CPI</w:t>
      </w:r>
      <w:r>
        <w:rPr>
          <w:rFonts w:hint="eastAsia"/>
        </w:rPr>
        <w:t>，而此次不一样，联储更宽松。</w:t>
      </w:r>
      <w:r>
        <w:rPr>
          <w:rFonts w:hint="eastAsia"/>
        </w:rPr>
        <w:t>"</w:t>
      </w:r>
      <w:r>
        <w:rPr>
          <w:rFonts w:hint="eastAsia"/>
        </w:rPr>
        <w:tab/>
      </w:r>
      <w:r>
        <w:rPr>
          <w:rFonts w:hint="eastAsia"/>
        </w:rPr>
        <w:tab/>
      </w:r>
      <w:r>
        <w:rPr>
          <w:rFonts w:hint="eastAsia"/>
        </w:rPr>
        <w:t>金融市场处于</w:t>
      </w:r>
      <w:r>
        <w:rPr>
          <w:rFonts w:hint="eastAsia"/>
        </w:rPr>
        <w:t xml:space="preserve">sweet spot, </w:t>
      </w:r>
      <w:r>
        <w:rPr>
          <w:rFonts w:hint="eastAsia"/>
        </w:rPr>
        <w:t>全球复苏而央行并没有紧缩（但是，事实上当</w:t>
      </w:r>
      <w:r>
        <w:rPr>
          <w:rFonts w:hint="eastAsia"/>
        </w:rPr>
        <w:t>sweet spot</w:t>
      </w:r>
      <w:r>
        <w:rPr>
          <w:rFonts w:hint="eastAsia"/>
        </w:rPr>
        <w:t>的时候，市场反而已经进入</w:t>
      </w:r>
      <w:r>
        <w:rPr>
          <w:rFonts w:hint="eastAsia"/>
        </w:rPr>
        <w:t>overshoot</w:t>
      </w:r>
      <w:r>
        <w:rPr>
          <w:rFonts w:hint="eastAsia"/>
        </w:rPr>
        <w:t>阶段了）</w:t>
      </w:r>
    </w:p>
    <w:p w:rsidR="00F10D0B" w:rsidRDefault="00F10D0B" w:rsidP="00F10D0B">
      <w:pPr>
        <w:rPr>
          <w:rFonts w:hint="eastAsia"/>
        </w:rPr>
      </w:pPr>
      <w:r>
        <w:rPr>
          <w:rFonts w:hint="eastAsia"/>
        </w:rPr>
        <w:t>20040401 BCA, The Bank Credit Analyst, Waiting for Jobs</w:t>
      </w:r>
      <w:r>
        <w:rPr>
          <w:rFonts w:hint="eastAsia"/>
        </w:rPr>
        <w:tab/>
        <w:t>"[</w:t>
      </w:r>
      <w:r>
        <w:rPr>
          <w:rFonts w:hint="eastAsia"/>
        </w:rPr>
        <w:t>就业</w:t>
      </w:r>
      <w:r>
        <w:rPr>
          <w:rFonts w:hint="eastAsia"/>
        </w:rPr>
        <w:t xml:space="preserve">] </w:t>
      </w:r>
      <w:r>
        <w:rPr>
          <w:rFonts w:hint="eastAsia"/>
        </w:rPr>
        <w:t>当前对经济扩张可持续性仍然担心。但就业的广谱指标指示就业在改善——</w:t>
      </w:r>
      <w:r>
        <w:rPr>
          <w:rFonts w:hint="eastAsia"/>
        </w:rPr>
        <w:t xml:space="preserve">NFIB hiring plans, Manpower employment outlook survey, ISM employment index, temporary employment, </w:t>
      </w:r>
      <w:r>
        <w:rPr>
          <w:rFonts w:hint="eastAsia"/>
        </w:rPr>
        <w:t>首申。</w:t>
      </w:r>
      <w:r>
        <w:rPr>
          <w:rFonts w:hint="eastAsia"/>
        </w:rPr>
        <w:t>BCA</w:t>
      </w:r>
      <w:r>
        <w:rPr>
          <w:rFonts w:hint="eastAsia"/>
        </w:rPr>
        <w:t>的</w:t>
      </w:r>
      <w:r>
        <w:rPr>
          <w:rFonts w:hint="eastAsia"/>
        </w:rPr>
        <w:t>Payroll growth model</w:t>
      </w:r>
      <w:r>
        <w:rPr>
          <w:rFonts w:hint="eastAsia"/>
        </w:rPr>
        <w:t>指示就业将大幅改善，这一</w:t>
      </w:r>
      <w:r>
        <w:rPr>
          <w:rFonts w:hint="eastAsia"/>
        </w:rPr>
        <w:t>model</w:t>
      </w:r>
      <w:r>
        <w:rPr>
          <w:rFonts w:hint="eastAsia"/>
        </w:rPr>
        <w:t>基于</w:t>
      </w:r>
      <w:r>
        <w:rPr>
          <w:rFonts w:hint="eastAsia"/>
        </w:rPr>
        <w:t>Help-wanted adds, NFIB hiring plans, Temporary employment</w:t>
      </w:r>
      <w:r>
        <w:rPr>
          <w:rFonts w:hint="eastAsia"/>
        </w:rPr>
        <w:t>。这些非常充分的证据显示，就业将很快转好。就业增长将增强市场对可持续扩张的信心。</w:t>
      </w:r>
    </w:p>
    <w:p w:rsidR="00F10D0B" w:rsidRDefault="00F10D0B" w:rsidP="00F10D0B">
      <w:pPr>
        <w:rPr>
          <w:rFonts w:hint="eastAsia"/>
        </w:rPr>
      </w:pPr>
      <w:r>
        <w:rPr>
          <w:rFonts w:hint="eastAsia"/>
        </w:rPr>
        <w:t xml:space="preserve">  </w:t>
      </w:r>
      <w:r>
        <w:rPr>
          <w:rFonts w:hint="eastAsia"/>
        </w:rPr>
        <w:t>当前市场把</w:t>
      </w:r>
      <w:r>
        <w:rPr>
          <w:rFonts w:hint="eastAsia"/>
        </w:rPr>
        <w:t>overseas outsourcing</w:t>
      </w:r>
      <w:r>
        <w:rPr>
          <w:rFonts w:hint="eastAsia"/>
        </w:rPr>
        <w:t>当做替罪羊，已经触发政治反应，愈发可能触发保护主义，所以就业改善来的越早越好。当前就业不足是各行广泛存在的，不应该归咎于</w:t>
      </w:r>
      <w:r>
        <w:rPr>
          <w:rFonts w:hint="eastAsia"/>
        </w:rPr>
        <w:t>outsourcing</w:t>
      </w:r>
      <w:r>
        <w:rPr>
          <w:rFonts w:hint="eastAsia"/>
        </w:rPr>
        <w:t>。</w:t>
      </w:r>
      <w:r>
        <w:rPr>
          <w:rFonts w:hint="eastAsia"/>
        </w:rPr>
        <w:lastRenderedPageBreak/>
        <w:t>当前就业相比历次复苏较弱是企业部门紧缩思维的副产品。虽然</w:t>
      </w:r>
      <w:r>
        <w:rPr>
          <w:rFonts w:hint="eastAsia"/>
        </w:rPr>
        <w:t>NBER</w:t>
      </w:r>
      <w:r>
        <w:rPr>
          <w:rFonts w:hint="eastAsia"/>
        </w:rPr>
        <w:t>的衰退在</w:t>
      </w:r>
      <w:r>
        <w:rPr>
          <w:rFonts w:hint="eastAsia"/>
        </w:rPr>
        <w:t>2001</w:t>
      </w:r>
      <w:r>
        <w:rPr>
          <w:rFonts w:hint="eastAsia"/>
        </w:rPr>
        <w:t>年</w:t>
      </w:r>
      <w:r>
        <w:rPr>
          <w:rFonts w:hint="eastAsia"/>
        </w:rPr>
        <w:t>11</w:t>
      </w:r>
      <w:r>
        <w:rPr>
          <w:rFonts w:hint="eastAsia"/>
        </w:rPr>
        <w:t>月结束，但企业部门可能认为衰退在</w:t>
      </w:r>
      <w:r>
        <w:rPr>
          <w:rFonts w:hint="eastAsia"/>
        </w:rPr>
        <w:t>2002</w:t>
      </w:r>
      <w:r>
        <w:rPr>
          <w:rFonts w:hint="eastAsia"/>
        </w:rPr>
        <w:t>年底结束——</w:t>
      </w:r>
      <w:r>
        <w:rPr>
          <w:rFonts w:hint="eastAsia"/>
        </w:rPr>
        <w:t>2002</w:t>
      </w:r>
      <w:r>
        <w:rPr>
          <w:rFonts w:hint="eastAsia"/>
        </w:rPr>
        <w:t>年企业部门面临会计丑闻和经济不确定性的抑制。</w:t>
      </w:r>
    </w:p>
    <w:p w:rsidR="00F10D0B" w:rsidRDefault="00F10D0B" w:rsidP="00F10D0B"/>
    <w:p w:rsidR="00F10D0B" w:rsidRDefault="00F10D0B" w:rsidP="00F10D0B">
      <w:pPr>
        <w:rPr>
          <w:rFonts w:hint="eastAsia"/>
        </w:rPr>
      </w:pPr>
      <w:r>
        <w:rPr>
          <w:rFonts w:hint="eastAsia"/>
        </w:rPr>
        <w:t>[</w:t>
      </w:r>
      <w:r>
        <w:rPr>
          <w:rFonts w:hint="eastAsia"/>
        </w:rPr>
        <w:t>企业基本面大幅改善</w:t>
      </w:r>
      <w:r>
        <w:rPr>
          <w:rFonts w:hint="eastAsia"/>
        </w:rPr>
        <w:t xml:space="preserve">] </w:t>
      </w:r>
      <w:r>
        <w:rPr>
          <w:rFonts w:hint="eastAsia"/>
        </w:rPr>
        <w:t>企业盈利改善程度大幅超出预期，这反映了</w:t>
      </w:r>
      <w:r>
        <w:rPr>
          <w:rFonts w:hint="eastAsia"/>
        </w:rPr>
        <w:t>solid volume growth</w:t>
      </w:r>
      <w:r>
        <w:rPr>
          <w:rFonts w:hint="eastAsia"/>
        </w:rPr>
        <w:t>，强劲生产率，成本控制。弱美元提振了海外利润，但国内利润也大幅上涨，</w:t>
      </w:r>
      <w:r>
        <w:rPr>
          <w:rFonts w:hint="eastAsia"/>
        </w:rPr>
        <w:t>margins</w:t>
      </w:r>
      <w:r>
        <w:rPr>
          <w:rFonts w:hint="eastAsia"/>
        </w:rPr>
        <w:t>回升至</w:t>
      </w:r>
      <w:r>
        <w:rPr>
          <w:rFonts w:hint="eastAsia"/>
        </w:rPr>
        <w:t>1997</w:t>
      </w:r>
      <w:r>
        <w:rPr>
          <w:rFonts w:hint="eastAsia"/>
        </w:rPr>
        <w:t>年的高水平。即便如此，企业似乎仍没有完全放弃偏紧思维，库存仍然被控制的比较紧。</w:t>
      </w:r>
    </w:p>
    <w:p w:rsidR="00F10D0B" w:rsidRDefault="00F10D0B" w:rsidP="00F10D0B"/>
    <w:p w:rsidR="00F10D0B" w:rsidRDefault="00F10D0B" w:rsidP="00F10D0B">
      <w:pPr>
        <w:rPr>
          <w:rFonts w:hint="eastAsia"/>
        </w:rPr>
      </w:pPr>
      <w:r>
        <w:rPr>
          <w:rFonts w:hint="eastAsia"/>
        </w:rPr>
        <w:t>[</w:t>
      </w:r>
      <w:r>
        <w:rPr>
          <w:rFonts w:hint="eastAsia"/>
        </w:rPr>
        <w:t>居民基本面仍完好</w:t>
      </w:r>
      <w:r>
        <w:rPr>
          <w:rFonts w:hint="eastAsia"/>
        </w:rPr>
        <w:t xml:space="preserve">] </w:t>
      </w:r>
      <w:r>
        <w:rPr>
          <w:rFonts w:hint="eastAsia"/>
        </w:rPr>
        <w:t>尽管就业增长不佳，但居民消费强劲。股市和房地产有支持，但更重要的是真实居民收入增速强劲。储蓄率实际上在</w:t>
      </w:r>
      <w:r>
        <w:rPr>
          <w:rFonts w:hint="eastAsia"/>
        </w:rPr>
        <w:t>1999</w:t>
      </w:r>
      <w:r>
        <w:rPr>
          <w:rFonts w:hint="eastAsia"/>
        </w:rPr>
        <w:t>年以来持续在低位徘徊。减税在过去支持了真实居民收入，未来效果将减退，但就业的改善将接棒支持。近期居民收入增速较高，</w:t>
      </w:r>
      <w:r>
        <w:rPr>
          <w:rFonts w:hint="eastAsia"/>
        </w:rPr>
        <w:t>mortgage refinancing</w:t>
      </w:r>
      <w:r>
        <w:rPr>
          <w:rFonts w:hint="eastAsia"/>
        </w:rPr>
        <w:t>再度回升，预计消费韧性将会保持。</w:t>
      </w:r>
      <w:r>
        <w:rPr>
          <w:rFonts w:hint="eastAsia"/>
        </w:rPr>
        <w:t>"</w:t>
      </w:r>
      <w:r>
        <w:rPr>
          <w:rFonts w:hint="eastAsia"/>
        </w:rPr>
        <w:tab/>
        <w:t>"</w:t>
      </w:r>
      <w:r>
        <w:rPr>
          <w:rFonts w:hint="eastAsia"/>
        </w:rPr>
        <w:t>联储不情愿放弃其极度宽松政策，这将导致通胀可能在明年产生上行风险。</w:t>
      </w:r>
    </w:p>
    <w:p w:rsidR="00F10D0B" w:rsidRDefault="00F10D0B" w:rsidP="00F10D0B">
      <w:pPr>
        <w:rPr>
          <w:rFonts w:hint="eastAsia"/>
        </w:rPr>
      </w:pPr>
      <w:r>
        <w:rPr>
          <w:rFonts w:hint="eastAsia"/>
        </w:rPr>
        <w:t xml:space="preserve">  </w:t>
      </w:r>
      <w:r>
        <w:rPr>
          <w:rFonts w:hint="eastAsia"/>
        </w:rPr>
        <w:t>通胀已经出现回升迹象，但这尚未引起</w:t>
      </w:r>
      <w:r>
        <w:rPr>
          <w:rFonts w:hint="eastAsia"/>
        </w:rPr>
        <w:t>immediate</w:t>
      </w:r>
      <w:r>
        <w:rPr>
          <w:rFonts w:hint="eastAsia"/>
        </w:rPr>
        <w:t>担心，因为这是联储想得到的（即不会立刻收紧）。</w:t>
      </w:r>
      <w:r>
        <w:rPr>
          <w:rFonts w:hint="eastAsia"/>
        </w:rPr>
        <w:t>"</w:t>
      </w:r>
      <w:r>
        <w:rPr>
          <w:rFonts w:hint="eastAsia"/>
        </w:rPr>
        <w:tab/>
        <w:t>"</w:t>
      </w:r>
      <w:r>
        <w:rPr>
          <w:rFonts w:hint="eastAsia"/>
        </w:rPr>
        <w:t>尽管</w:t>
      </w:r>
      <w:r>
        <w:rPr>
          <w:rFonts w:hint="eastAsia"/>
        </w:rPr>
        <w:t>8</w:t>
      </w:r>
      <w:r>
        <w:rPr>
          <w:rFonts w:hint="eastAsia"/>
        </w:rPr>
        <w:t>月份仍有加息可能性，但加息更可能是在</w:t>
      </w:r>
      <w:r>
        <w:rPr>
          <w:rFonts w:hint="eastAsia"/>
        </w:rPr>
        <w:t>12</w:t>
      </w:r>
      <w:r>
        <w:rPr>
          <w:rFonts w:hint="eastAsia"/>
        </w:rPr>
        <w:t>月或</w:t>
      </w:r>
      <w:r>
        <w:rPr>
          <w:rFonts w:hint="eastAsia"/>
        </w:rPr>
        <w:t>2015</w:t>
      </w:r>
      <w:r>
        <w:rPr>
          <w:rFonts w:hint="eastAsia"/>
        </w:rPr>
        <w:t>年</w:t>
      </w:r>
      <w:r>
        <w:rPr>
          <w:rFonts w:hint="eastAsia"/>
        </w:rPr>
        <w:t>1</w:t>
      </w:r>
      <w:r>
        <w:rPr>
          <w:rFonts w:hint="eastAsia"/>
        </w:rPr>
        <w:t>月。</w:t>
      </w:r>
    </w:p>
    <w:p w:rsidR="00F10D0B" w:rsidRDefault="00F10D0B" w:rsidP="00F10D0B">
      <w:pPr>
        <w:rPr>
          <w:rFonts w:hint="eastAsia"/>
        </w:rPr>
      </w:pPr>
      <w:r>
        <w:rPr>
          <w:rFonts w:hint="eastAsia"/>
        </w:rPr>
        <w:t xml:space="preserve">  </w:t>
      </w:r>
      <w:r>
        <w:rPr>
          <w:rFonts w:hint="eastAsia"/>
        </w:rPr>
        <w:t>通胀企稳是加息的必要非充分条件。至少三个月的稳健就业增长同样是需要的。</w:t>
      </w:r>
      <w:r>
        <w:rPr>
          <w:rFonts w:hint="eastAsia"/>
        </w:rPr>
        <w:t>"</w:t>
      </w:r>
      <w:r>
        <w:rPr>
          <w:rFonts w:hint="eastAsia"/>
        </w:rPr>
        <w:tab/>
        <w:t>"</w:t>
      </w:r>
      <w:r>
        <w:rPr>
          <w:rFonts w:hint="eastAsia"/>
        </w:rPr>
        <w:t>仍建议</w:t>
      </w:r>
      <w:r>
        <w:rPr>
          <w:rFonts w:hint="eastAsia"/>
        </w:rPr>
        <w:t>reflation trade. Reflation trade</w:t>
      </w:r>
      <w:r>
        <w:rPr>
          <w:rFonts w:hint="eastAsia"/>
        </w:rPr>
        <w:t>在去年以来表现很好，但当前的估值已经</w:t>
      </w:r>
      <w:r>
        <w:rPr>
          <w:rFonts w:hint="eastAsia"/>
        </w:rPr>
        <w:t>stretched,</w:t>
      </w:r>
      <w:r>
        <w:rPr>
          <w:rFonts w:hint="eastAsia"/>
        </w:rPr>
        <w:t>这让我们的</w:t>
      </w:r>
      <w:r>
        <w:rPr>
          <w:rFonts w:hint="eastAsia"/>
        </w:rPr>
        <w:t>comfort level</w:t>
      </w:r>
      <w:r>
        <w:rPr>
          <w:rFonts w:hint="eastAsia"/>
        </w:rPr>
        <w:t>减弱。当前的整体环境依然在年内支持</w:t>
      </w:r>
      <w:r>
        <w:rPr>
          <w:rFonts w:hint="eastAsia"/>
        </w:rPr>
        <w:t>growth-oriented investment stretegy.</w:t>
      </w:r>
    </w:p>
    <w:p w:rsidR="00F10D0B" w:rsidRDefault="00F10D0B" w:rsidP="00F10D0B">
      <w:pPr>
        <w:rPr>
          <w:rFonts w:hint="eastAsia"/>
        </w:rPr>
      </w:pPr>
      <w:r>
        <w:rPr>
          <w:rFonts w:hint="eastAsia"/>
        </w:rPr>
        <w:t xml:space="preserve">  </w:t>
      </w:r>
      <w:r>
        <w:rPr>
          <w:rFonts w:hint="eastAsia"/>
        </w:rPr>
        <w:t>股市调整是早该发生的事情，并不代表新一轮熊市。市场估值有些高、</w:t>
      </w:r>
      <w:r>
        <w:rPr>
          <w:rFonts w:hint="eastAsia"/>
        </w:rPr>
        <w:t>2</w:t>
      </w:r>
      <w:r>
        <w:rPr>
          <w:rFonts w:hint="eastAsia"/>
        </w:rPr>
        <w:t>月比较差的</w:t>
      </w:r>
      <w:r>
        <w:rPr>
          <w:rFonts w:hint="eastAsia"/>
        </w:rPr>
        <w:t>NFP</w:t>
      </w:r>
      <w:r>
        <w:rPr>
          <w:rFonts w:hint="eastAsia"/>
        </w:rPr>
        <w:t>、新的地缘政治风险，让</w:t>
      </w:r>
      <w:r>
        <w:rPr>
          <w:rFonts w:hint="eastAsia"/>
        </w:rPr>
        <w:t>3</w:t>
      </w:r>
      <w:r>
        <w:rPr>
          <w:rFonts w:hint="eastAsia"/>
        </w:rPr>
        <w:t>月股市承压。</w:t>
      </w:r>
    </w:p>
    <w:p w:rsidR="00F10D0B" w:rsidRDefault="00F10D0B" w:rsidP="00F10D0B">
      <w:pPr>
        <w:rPr>
          <w:rFonts w:hint="eastAsia"/>
        </w:rPr>
      </w:pPr>
      <w:r>
        <w:rPr>
          <w:rFonts w:hint="eastAsia"/>
        </w:rPr>
        <w:t xml:space="preserve">  </w:t>
      </w:r>
      <w:r>
        <w:rPr>
          <w:rFonts w:hint="eastAsia"/>
        </w:rPr>
        <w:t>低配债券。国债收益率没有吸引力。一旦市场更新对联储利率的预测，债券市场将非常脆弱。这是因为债券收益率与</w:t>
      </w:r>
      <w:r>
        <w:rPr>
          <w:rFonts w:hint="eastAsia"/>
        </w:rPr>
        <w:t>expected ffr</w:t>
      </w:r>
      <w:r>
        <w:rPr>
          <w:rFonts w:hint="eastAsia"/>
        </w:rPr>
        <w:t>走势高度相关。</w:t>
      </w:r>
      <w:r>
        <w:rPr>
          <w:rFonts w:hint="eastAsia"/>
        </w:rPr>
        <w:t>"</w:t>
      </w:r>
    </w:p>
    <w:p w:rsidR="00F10D0B" w:rsidRDefault="00F10D0B" w:rsidP="00F10D0B">
      <w:pPr>
        <w:rPr>
          <w:rFonts w:hint="eastAsia"/>
        </w:rPr>
      </w:pPr>
      <w:r>
        <w:rPr>
          <w:rFonts w:hint="eastAsia"/>
        </w:rPr>
        <w:t>20040401 PIMCO Doctor My Eyes _ PIMCO</w:t>
      </w:r>
      <w:r>
        <w:rPr>
          <w:rFonts w:hint="eastAsia"/>
        </w:rPr>
        <w:tab/>
        <w:t>"</w:t>
      </w:r>
      <w:r>
        <w:rPr>
          <w:rFonts w:hint="eastAsia"/>
        </w:rPr>
        <w:t>包括我的许多分析师是通过失业率来反推产出缺口，</w:t>
      </w:r>
      <w:r>
        <w:rPr>
          <w:rFonts w:hint="eastAsia"/>
        </w:rPr>
        <w:t>NAIRU</w:t>
      </w:r>
      <w:r>
        <w:rPr>
          <w:rFonts w:hint="eastAsia"/>
        </w:rPr>
        <w:t>是</w:t>
      </w:r>
      <w:r>
        <w:rPr>
          <w:rFonts w:hint="eastAsia"/>
        </w:rPr>
        <w:t>4.5%</w:t>
      </w:r>
      <w:r>
        <w:rPr>
          <w:rFonts w:hint="eastAsia"/>
        </w:rPr>
        <w:t>，当前失业率是</w:t>
      </w:r>
      <w:r>
        <w:rPr>
          <w:rFonts w:hint="eastAsia"/>
        </w:rPr>
        <w:t>5.5</w:t>
      </w:r>
      <w:r>
        <w:rPr>
          <w:rFonts w:hint="eastAsia"/>
        </w:rPr>
        <w:t>，这意味着失业率有</w:t>
      </w:r>
      <w:r>
        <w:rPr>
          <w:rFonts w:hint="eastAsia"/>
        </w:rPr>
        <w:t>1pp</w:t>
      </w:r>
      <w:r>
        <w:rPr>
          <w:rFonts w:hint="eastAsia"/>
        </w:rPr>
        <w:t>缺口，根据</w:t>
      </w:r>
      <w:r>
        <w:rPr>
          <w:rFonts w:hint="eastAsia"/>
        </w:rPr>
        <w:t>Okun</w:t>
      </w:r>
      <w:r>
        <w:rPr>
          <w:rFonts w:hint="eastAsia"/>
        </w:rPr>
        <w:t>定律，产出缺口大约是</w:t>
      </w:r>
      <w:r>
        <w:rPr>
          <w:rFonts w:hint="eastAsia"/>
        </w:rPr>
        <w:t>2.5%</w:t>
      </w:r>
      <w:r>
        <w:rPr>
          <w:rFonts w:hint="eastAsia"/>
        </w:rPr>
        <w:t>。这要求经济增速高于潜在增速</w:t>
      </w:r>
      <w:r>
        <w:rPr>
          <w:rFonts w:hint="eastAsia"/>
        </w:rPr>
        <w:t>2.5pp</w:t>
      </w:r>
      <w:r>
        <w:rPr>
          <w:rFonts w:hint="eastAsia"/>
        </w:rPr>
        <w:t>并持续一年才可以弥合产出缺口，这一弥合期间通胀还有下行压力。</w:t>
      </w:r>
    </w:p>
    <w:p w:rsidR="00F10D0B" w:rsidRDefault="00F10D0B" w:rsidP="00F10D0B">
      <w:pPr>
        <w:rPr>
          <w:rFonts w:hint="eastAsia"/>
        </w:rPr>
      </w:pPr>
      <w:r>
        <w:rPr>
          <w:rFonts w:hint="eastAsia"/>
        </w:rPr>
        <w:t xml:space="preserve">  </w:t>
      </w:r>
      <w:r>
        <w:rPr>
          <w:rFonts w:hint="eastAsia"/>
        </w:rPr>
        <w:t>联储公开和有力的推行</w:t>
      </w:r>
      <w:r>
        <w:rPr>
          <w:rFonts w:hint="eastAsia"/>
        </w:rPr>
        <w:t>reflation</w:t>
      </w:r>
      <w:r>
        <w:rPr>
          <w:rFonts w:hint="eastAsia"/>
        </w:rPr>
        <w:t>政策，这在当前来说没有引起问题。联储正是通过低利率，</w:t>
      </w:r>
      <w:r>
        <w:rPr>
          <w:rFonts w:hint="eastAsia"/>
        </w:rPr>
        <w:t xml:space="preserve">created conditions for a rational bubble in asset prices, </w:t>
      </w:r>
      <w:r>
        <w:rPr>
          <w:rFonts w:hint="eastAsia"/>
        </w:rPr>
        <w:t>进而刺激总需求。所以，联储在短期既在意失业率，也在意资产价格。</w:t>
      </w:r>
    </w:p>
    <w:p w:rsidR="00F10D0B" w:rsidRDefault="00F10D0B" w:rsidP="00F10D0B">
      <w:pPr>
        <w:rPr>
          <w:rFonts w:hint="eastAsia"/>
        </w:rPr>
      </w:pPr>
      <w:r>
        <w:rPr>
          <w:rFonts w:hint="eastAsia"/>
        </w:rPr>
        <w:t xml:space="preserve">  </w:t>
      </w:r>
      <w:r>
        <w:rPr>
          <w:rFonts w:hint="eastAsia"/>
        </w:rPr>
        <w:t>虽然</w:t>
      </w:r>
      <w:r>
        <w:rPr>
          <w:rFonts w:hint="eastAsia"/>
        </w:rPr>
        <w:t>considerable period</w:t>
      </w:r>
      <w:r>
        <w:rPr>
          <w:rFonts w:hint="eastAsia"/>
        </w:rPr>
        <w:t>这句话已经被剔除，但</w:t>
      </w:r>
      <w:r>
        <w:rPr>
          <w:rFonts w:hint="eastAsia"/>
        </w:rPr>
        <w:t>bubble promoting</w:t>
      </w:r>
      <w:r>
        <w:rPr>
          <w:rFonts w:hint="eastAsia"/>
        </w:rPr>
        <w:t>的效果没有消退。如果市场不知道联储的</w:t>
      </w:r>
      <w:r>
        <w:rPr>
          <w:rFonts w:hint="eastAsia"/>
        </w:rPr>
        <w:t>neutral rate</w:t>
      </w:r>
      <w:r>
        <w:rPr>
          <w:rFonts w:hint="eastAsia"/>
        </w:rPr>
        <w:t>是多少，那么当联储开始紧缩的时候，市场会理性的</w:t>
      </w:r>
      <w:r>
        <w:rPr>
          <w:rFonts w:hint="eastAsia"/>
        </w:rPr>
        <w:t xml:space="preserve">build in a risk premium for the worsr-case scenario of what might constitute neutral. </w:t>
      </w:r>
      <w:r>
        <w:rPr>
          <w:rFonts w:hint="eastAsia"/>
        </w:rPr>
        <w:t>（并没有，</w:t>
      </w:r>
      <w:r>
        <w:rPr>
          <w:rFonts w:hint="eastAsia"/>
        </w:rPr>
        <w:t>measured pace</w:t>
      </w:r>
      <w:r>
        <w:rPr>
          <w:rFonts w:hint="eastAsia"/>
        </w:rPr>
        <w:t>消除了</w:t>
      </w:r>
      <w:r>
        <w:rPr>
          <w:rFonts w:hint="eastAsia"/>
        </w:rPr>
        <w:t>risk premium</w:t>
      </w:r>
      <w:r>
        <w:rPr>
          <w:rFonts w:hint="eastAsia"/>
        </w:rPr>
        <w:t>）</w:t>
      </w:r>
      <w:r>
        <w:rPr>
          <w:rFonts w:hint="eastAsia"/>
        </w:rPr>
        <w:t xml:space="preserve"> </w:t>
      </w:r>
      <w:r>
        <w:rPr>
          <w:rFonts w:hint="eastAsia"/>
        </w:rPr>
        <w:t>因此我建议联储公布自己认为的中性利率。市场广泛认为的中性利率是</w:t>
      </w:r>
      <w:r>
        <w:rPr>
          <w:rFonts w:hint="eastAsia"/>
        </w:rPr>
        <w:t>2%</w:t>
      </w:r>
      <w:r>
        <w:rPr>
          <w:rFonts w:hint="eastAsia"/>
        </w:rPr>
        <w:t>，即</w:t>
      </w:r>
      <w:r>
        <w:rPr>
          <w:rFonts w:hint="eastAsia"/>
        </w:rPr>
        <w:t>Taylor rule</w:t>
      </w:r>
      <w:r>
        <w:rPr>
          <w:rFonts w:hint="eastAsia"/>
        </w:rPr>
        <w:t>里面的参数，我想知道联储是否同意这个看法。（但是格林斯潘自己也内部说，自己也不知道中性利率是啥，咋公布）</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20040403 GS UEA Bush vs. Kerry The Politics and the Policies</w:t>
      </w:r>
      <w:r>
        <w:rPr>
          <w:rFonts w:hint="eastAsia"/>
        </w:rPr>
        <w:tab/>
        <w:t>3</w:t>
      </w:r>
      <w:r>
        <w:rPr>
          <w:rFonts w:hint="eastAsia"/>
        </w:rPr>
        <w:t>月</w:t>
      </w:r>
      <w:r>
        <w:rPr>
          <w:rFonts w:hint="eastAsia"/>
        </w:rPr>
        <w:t>NFP</w:t>
      </w:r>
      <w:r>
        <w:rPr>
          <w:rFonts w:hint="eastAsia"/>
        </w:rPr>
        <w:t>大幅超预期，</w:t>
      </w:r>
      <w:r>
        <w:rPr>
          <w:rFonts w:hint="eastAsia"/>
        </w:rPr>
        <w:t>1</w:t>
      </w:r>
      <w:r>
        <w:rPr>
          <w:rFonts w:hint="eastAsia"/>
        </w:rPr>
        <w:t>、</w:t>
      </w:r>
      <w:r>
        <w:rPr>
          <w:rFonts w:hint="eastAsia"/>
        </w:rPr>
        <w:t>2</w:t>
      </w:r>
      <w:r>
        <w:rPr>
          <w:rFonts w:hint="eastAsia"/>
        </w:rPr>
        <w:t>月也上修。</w:t>
      </w:r>
      <w:r>
        <w:rPr>
          <w:rFonts w:hint="eastAsia"/>
        </w:rPr>
        <w:t>ISM</w:t>
      </w:r>
      <w:r>
        <w:rPr>
          <w:rFonts w:hint="eastAsia"/>
        </w:rPr>
        <w:t>高位回升。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20040414 GS Daily The Neutral Federal Funds Rate- A Complex, Long-Run Notion</w:t>
      </w:r>
      <w:r>
        <w:rPr>
          <w:rFonts w:hint="eastAsia"/>
        </w:rPr>
        <w:tab/>
        <w:t>"</w:t>
      </w:r>
      <w:r>
        <w:rPr>
          <w:rFonts w:hint="eastAsia"/>
        </w:rPr>
        <w:t>现在市场开始猜测联储今年加息——虽然这不是高盛的观点。那么下一步的问题是，中性利率是多少？要知道，在中性利率以前，货币仍然可以说是宽松。</w:t>
      </w:r>
    </w:p>
    <w:p w:rsidR="00F10D0B" w:rsidRDefault="00F10D0B" w:rsidP="00F10D0B">
      <w:pPr>
        <w:rPr>
          <w:rFonts w:hint="eastAsia"/>
        </w:rPr>
      </w:pPr>
      <w:r>
        <w:rPr>
          <w:rFonts w:hint="eastAsia"/>
        </w:rPr>
        <w:t xml:space="preserve">  </w:t>
      </w:r>
      <w:r>
        <w:rPr>
          <w:rFonts w:hint="eastAsia"/>
        </w:rPr>
        <w:t>但我们认为中性利率并不是一个实践上可靠的概念。在通胀上升、下降阶段，在不同财政政策下，实际利率都在变化，在考虑到经济金融结构的变化，简单对真实利率取平均也不可靠。此外，更重要的是，利率的水平和趋势都很重要。从</w:t>
      </w:r>
      <w:r>
        <w:rPr>
          <w:rFonts w:hint="eastAsia"/>
        </w:rPr>
        <w:t>1%</w:t>
      </w:r>
      <w:r>
        <w:rPr>
          <w:rFonts w:hint="eastAsia"/>
        </w:rPr>
        <w:t>回升到</w:t>
      </w:r>
      <w:r>
        <w:rPr>
          <w:rFonts w:hint="eastAsia"/>
        </w:rPr>
        <w:t>3%</w:t>
      </w:r>
      <w:r>
        <w:rPr>
          <w:rFonts w:hint="eastAsia"/>
        </w:rPr>
        <w:t>——即使中性利率是</w:t>
      </w:r>
      <w:r>
        <w:rPr>
          <w:rFonts w:hint="eastAsia"/>
        </w:rPr>
        <w:lastRenderedPageBreak/>
        <w:t>4%</w:t>
      </w:r>
      <w:r>
        <w:rPr>
          <w:rFonts w:hint="eastAsia"/>
        </w:rPr>
        <w:t>——这依然暂时有紧缩效果。</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20040417 GS UEA  The Best of Times for US Factories</w:t>
      </w:r>
      <w:r>
        <w:rPr>
          <w:rFonts w:hint="eastAsia"/>
        </w:rPr>
        <w:tab/>
      </w:r>
      <w:r>
        <w:rPr>
          <w:rFonts w:hint="eastAsia"/>
        </w:rPr>
        <w:tab/>
      </w:r>
      <w:r>
        <w:rPr>
          <w:rFonts w:hint="eastAsia"/>
        </w:rPr>
        <w:t>通胀加速回升，波动性较低的</w:t>
      </w:r>
      <w:r>
        <w:rPr>
          <w:rFonts w:hint="eastAsia"/>
        </w:rPr>
        <w:t>median CPI</w:t>
      </w:r>
      <w:r>
        <w:rPr>
          <w:rFonts w:hint="eastAsia"/>
        </w:rPr>
        <w:t>也在回升这说明回升是普遍性的，这推高了债券收益率和美元</w:t>
      </w:r>
      <w:r>
        <w:rPr>
          <w:rFonts w:hint="eastAsia"/>
        </w:rPr>
        <w:tab/>
      </w:r>
      <w:r>
        <w:rPr>
          <w:rFonts w:hint="eastAsia"/>
        </w:rPr>
        <w:tab/>
      </w:r>
    </w:p>
    <w:p w:rsidR="00F10D0B" w:rsidRDefault="00F10D0B" w:rsidP="00F10D0B">
      <w:pPr>
        <w:rPr>
          <w:rFonts w:hint="eastAsia"/>
        </w:rPr>
      </w:pPr>
      <w:r>
        <w:rPr>
          <w:rFonts w:hint="eastAsia"/>
        </w:rPr>
        <w:t>20040501 BCA, The Bank Credit Analyst, A Look at Stock Market Cycles</w:t>
      </w:r>
      <w:r>
        <w:rPr>
          <w:rFonts w:hint="eastAsia"/>
        </w:rPr>
        <w:tab/>
        <w:t>"[</w:t>
      </w:r>
      <w:r>
        <w:rPr>
          <w:rFonts w:hint="eastAsia"/>
        </w:rPr>
        <w:t>股市不是</w:t>
      </w:r>
      <w:r>
        <w:rPr>
          <w:rFonts w:hint="eastAsia"/>
        </w:rPr>
        <w:t xml:space="preserve">secular bear market] </w:t>
      </w:r>
      <w:r>
        <w:rPr>
          <w:rFonts w:hint="eastAsia"/>
        </w:rPr>
        <w:t>当前仍然存在着对股市大周期的辩论，仍有许多观点认为美国处于大熊市当中，理由有三个：</w:t>
      </w:r>
      <w:r>
        <w:rPr>
          <w:rFonts w:hint="eastAsia"/>
        </w:rPr>
        <w:t>1.</w:t>
      </w:r>
      <w:r>
        <w:rPr>
          <w:rFonts w:hint="eastAsia"/>
        </w:rPr>
        <w:t>本次估值始终没有跌至非常便宜的程度。</w:t>
      </w:r>
      <w:r>
        <w:rPr>
          <w:rFonts w:hint="eastAsia"/>
        </w:rPr>
        <w:t>2.</w:t>
      </w:r>
      <w:r>
        <w:rPr>
          <w:rFonts w:hint="eastAsia"/>
        </w:rPr>
        <w:t>股市泡沫太大，而对股市的乐观情绪尚存一些。</w:t>
      </w:r>
      <w:r>
        <w:rPr>
          <w:rFonts w:hint="eastAsia"/>
        </w:rPr>
        <w:t>3.</w:t>
      </w:r>
      <w:r>
        <w:rPr>
          <w:rFonts w:hint="eastAsia"/>
        </w:rPr>
        <w:t>经济复苏的基础不稳健，依靠快速债务堆积。</w:t>
      </w:r>
    </w:p>
    <w:p w:rsidR="00F10D0B" w:rsidRDefault="00F10D0B" w:rsidP="00F10D0B">
      <w:pPr>
        <w:rPr>
          <w:rFonts w:hint="eastAsia"/>
        </w:rPr>
      </w:pPr>
      <w:r>
        <w:rPr>
          <w:rFonts w:hint="eastAsia"/>
        </w:rPr>
        <w:t xml:space="preserve">  </w:t>
      </w:r>
      <w:r>
        <w:rPr>
          <w:rFonts w:hint="eastAsia"/>
        </w:rPr>
        <w:t>事实上，过去</w:t>
      </w:r>
      <w:r>
        <w:rPr>
          <w:rFonts w:hint="eastAsia"/>
        </w:rPr>
        <w:t>75</w:t>
      </w:r>
      <w:r>
        <w:rPr>
          <w:rFonts w:hint="eastAsia"/>
        </w:rPr>
        <w:t>年当中，只有两次大熊市，一次是大萧条和通缩，一次是</w:t>
      </w:r>
      <w:r>
        <w:rPr>
          <w:rFonts w:hint="eastAsia"/>
        </w:rPr>
        <w:t>1970s</w:t>
      </w:r>
      <w:r>
        <w:rPr>
          <w:rFonts w:hint="eastAsia"/>
        </w:rPr>
        <w:t>的高通胀。这两次大熊市阶段，增速都不好，大萧条时期增长极度放缓，</w:t>
      </w:r>
      <w:r>
        <w:rPr>
          <w:rFonts w:hint="eastAsia"/>
        </w:rPr>
        <w:t>1970s</w:t>
      </w:r>
      <w:r>
        <w:rPr>
          <w:rFonts w:hint="eastAsia"/>
        </w:rPr>
        <w:t>则是滞涨和企业</w:t>
      </w:r>
      <w:r>
        <w:rPr>
          <w:rFonts w:hint="eastAsia"/>
        </w:rPr>
        <w:t>margin</w:t>
      </w:r>
      <w:r>
        <w:rPr>
          <w:rFonts w:hint="eastAsia"/>
        </w:rPr>
        <w:t>走弱。当前增长和企业盈利还可以。我们倾向于认为当前并不是大熊市，而且周期上仍有向上空间，虽然上升空间不多。</w:t>
      </w:r>
    </w:p>
    <w:p w:rsidR="00F10D0B" w:rsidRDefault="00F10D0B" w:rsidP="00F10D0B"/>
    <w:p w:rsidR="00F10D0B" w:rsidRDefault="00F10D0B" w:rsidP="00F10D0B">
      <w:pPr>
        <w:rPr>
          <w:rFonts w:hint="eastAsia"/>
        </w:rPr>
      </w:pPr>
      <w:r>
        <w:rPr>
          <w:rFonts w:hint="eastAsia"/>
        </w:rPr>
        <w:t>[</w:t>
      </w:r>
      <w:r>
        <w:rPr>
          <w:rFonts w:hint="eastAsia"/>
        </w:rPr>
        <w:t>债券处于周期性的熊市</w:t>
      </w:r>
      <w:r>
        <w:rPr>
          <w:rFonts w:hint="eastAsia"/>
        </w:rPr>
        <w:t xml:space="preserve">] </w:t>
      </w:r>
      <w:r>
        <w:rPr>
          <w:rFonts w:hint="eastAsia"/>
        </w:rPr>
        <w:t>当前的就业和通胀数据下，如果放在过去的日子，联储通常已经给出偏紧的信号了。但这次联储从</w:t>
      </w:r>
      <w:r>
        <w:rPr>
          <w:rFonts w:hint="eastAsia"/>
        </w:rPr>
        <w:t>pre-emptive</w:t>
      </w:r>
      <w:r>
        <w:rPr>
          <w:rFonts w:hint="eastAsia"/>
        </w:rPr>
        <w:t>变为了</w:t>
      </w:r>
      <w:r>
        <w:rPr>
          <w:rFonts w:hint="eastAsia"/>
        </w:rPr>
        <w:t xml:space="preserve">reactive. </w:t>
      </w:r>
      <w:r>
        <w:rPr>
          <w:rFonts w:hint="eastAsia"/>
        </w:rPr>
        <w:t>联储尚未相信可持续的趋势改善，因此至少还需要两个月的时间，</w:t>
      </w:r>
      <w:r>
        <w:rPr>
          <w:rFonts w:hint="eastAsia"/>
        </w:rPr>
        <w:t>8</w:t>
      </w:r>
      <w:r>
        <w:rPr>
          <w:rFonts w:hint="eastAsia"/>
        </w:rPr>
        <w:t>月份倒是有可能加息。债券市场投资者已经意识到事态已经向</w:t>
      </w:r>
      <w:r>
        <w:rPr>
          <w:rFonts w:hint="eastAsia"/>
        </w:rPr>
        <w:t>8</w:t>
      </w:r>
      <w:r>
        <w:rPr>
          <w:rFonts w:hint="eastAsia"/>
        </w:rPr>
        <w:t>月加息摇摆。当前</w:t>
      </w:r>
      <w:r>
        <w:rPr>
          <w:rFonts w:hint="eastAsia"/>
        </w:rPr>
        <w:t>8</w:t>
      </w:r>
      <w:r>
        <w:rPr>
          <w:rFonts w:hint="eastAsia"/>
        </w:rPr>
        <w:t>月加息的概率高于</w:t>
      </w:r>
      <w:r>
        <w:rPr>
          <w:rFonts w:hint="eastAsia"/>
        </w:rPr>
        <w:t>50%</w:t>
      </w:r>
      <w:r>
        <w:rPr>
          <w:rFonts w:hint="eastAsia"/>
        </w:rPr>
        <w:t>。</w:t>
      </w:r>
    </w:p>
    <w:p w:rsidR="00F10D0B" w:rsidRDefault="00F10D0B" w:rsidP="00F10D0B">
      <w:pPr>
        <w:rPr>
          <w:rFonts w:hint="eastAsia"/>
        </w:rPr>
      </w:pPr>
      <w:r>
        <w:rPr>
          <w:rFonts w:hint="eastAsia"/>
        </w:rPr>
        <w:t xml:space="preserve">  </w:t>
      </w:r>
      <w:r>
        <w:rPr>
          <w:rFonts w:hint="eastAsia"/>
        </w:rPr>
        <w:t>短期看，联储也许有能力让债券处于区间波动中，但周期性走势的债券仍然不利。我们</w:t>
      </w:r>
      <w:r>
        <w:rPr>
          <w:rFonts w:hint="eastAsia"/>
        </w:rPr>
        <w:t>Bond model</w:t>
      </w:r>
      <w:r>
        <w:rPr>
          <w:rFonts w:hint="eastAsia"/>
        </w:rPr>
        <w:t>估计的</w:t>
      </w:r>
      <w:r>
        <w:rPr>
          <w:rFonts w:hint="eastAsia"/>
        </w:rPr>
        <w:t>10y fair value</w:t>
      </w:r>
      <w:r>
        <w:rPr>
          <w:rFonts w:hint="eastAsia"/>
        </w:rPr>
        <w:t>在</w:t>
      </w:r>
      <w:r>
        <w:rPr>
          <w:rFonts w:hint="eastAsia"/>
        </w:rPr>
        <w:t>2004</w:t>
      </w:r>
      <w:r>
        <w:rPr>
          <w:rFonts w:hint="eastAsia"/>
        </w:rPr>
        <w:t>年底是</w:t>
      </w:r>
      <w:r>
        <w:rPr>
          <w:rFonts w:hint="eastAsia"/>
        </w:rPr>
        <w:t>5%</w:t>
      </w:r>
      <w:r>
        <w:rPr>
          <w:rFonts w:hint="eastAsia"/>
        </w:rPr>
        <w:t>，而在周期性熊市阶段，债券通常走入低估区域，因此</w:t>
      </w:r>
      <w:r>
        <w:rPr>
          <w:rFonts w:hint="eastAsia"/>
        </w:rPr>
        <w:t>10y</w:t>
      </w:r>
      <w:r>
        <w:rPr>
          <w:rFonts w:hint="eastAsia"/>
        </w:rPr>
        <w:t>收益率可能在</w:t>
      </w:r>
      <w:r>
        <w:rPr>
          <w:rFonts w:hint="eastAsia"/>
        </w:rPr>
        <w:t>2015</w:t>
      </w:r>
      <w:r>
        <w:rPr>
          <w:rFonts w:hint="eastAsia"/>
        </w:rPr>
        <w:t>年达到</w:t>
      </w:r>
      <w:r>
        <w:rPr>
          <w:rFonts w:hint="eastAsia"/>
        </w:rPr>
        <w:t>6%</w:t>
      </w:r>
      <w:r>
        <w:rPr>
          <w:rFonts w:hint="eastAsia"/>
        </w:rPr>
        <w:t>。</w:t>
      </w:r>
    </w:p>
    <w:p w:rsidR="00F10D0B" w:rsidRDefault="00F10D0B" w:rsidP="00F10D0B">
      <w:pPr>
        <w:rPr>
          <w:rFonts w:hint="eastAsia"/>
        </w:rPr>
      </w:pPr>
      <w:r>
        <w:rPr>
          <w:rFonts w:hint="eastAsia"/>
        </w:rPr>
        <w:t xml:space="preserve">  </w:t>
      </w:r>
      <w:r>
        <w:rPr>
          <w:rFonts w:hint="eastAsia"/>
        </w:rPr>
        <w:t>从更长期的图景：</w:t>
      </w:r>
      <w:r>
        <w:rPr>
          <w:rFonts w:hint="eastAsia"/>
        </w:rPr>
        <w:t>1.</w:t>
      </w:r>
      <w:r>
        <w:rPr>
          <w:rFonts w:hint="eastAsia"/>
        </w:rPr>
        <w:t>当前利率曲线陡峭，吸引</w:t>
      </w:r>
      <w:r>
        <w:rPr>
          <w:rFonts w:hint="eastAsia"/>
        </w:rPr>
        <w:t>carry trade</w:t>
      </w:r>
      <w:r>
        <w:rPr>
          <w:rFonts w:hint="eastAsia"/>
        </w:rPr>
        <w:t>，但这很危险（图</w:t>
      </w:r>
      <w:r>
        <w:rPr>
          <w:rFonts w:hint="eastAsia"/>
        </w:rPr>
        <w:t>chart III-2)</w:t>
      </w:r>
      <w:r>
        <w:rPr>
          <w:rFonts w:hint="eastAsia"/>
        </w:rPr>
        <w:t>。</w:t>
      </w:r>
      <w:r>
        <w:rPr>
          <w:rFonts w:hint="eastAsia"/>
        </w:rPr>
        <w:t>2.</w:t>
      </w:r>
      <w:r>
        <w:rPr>
          <w:rFonts w:hint="eastAsia"/>
        </w:rPr>
        <w:t>当前</w:t>
      </w:r>
      <w:r>
        <w:rPr>
          <w:rFonts w:hint="eastAsia"/>
        </w:rPr>
        <w:t>real yield</w:t>
      </w:r>
      <w:r>
        <w:rPr>
          <w:rFonts w:hint="eastAsia"/>
        </w:rPr>
        <w:t>很低——构造</w:t>
      </w:r>
      <w:r>
        <w:rPr>
          <w:rFonts w:hint="eastAsia"/>
        </w:rPr>
        <w:t>real yield</w:t>
      </w:r>
      <w:r>
        <w:rPr>
          <w:rFonts w:hint="eastAsia"/>
        </w:rPr>
        <w:t>的办法首先要估计历史上的通胀预期，</w:t>
      </w:r>
      <w:r>
        <w:rPr>
          <w:rFonts w:hint="eastAsia"/>
        </w:rPr>
        <w:t>BCA</w:t>
      </w:r>
      <w:r>
        <w:rPr>
          <w:rFonts w:hint="eastAsia"/>
        </w:rPr>
        <w:t>用滞后通胀外推法确定——而通胀补偿部分还可能进一步上升（图</w:t>
      </w:r>
      <w:r>
        <w:rPr>
          <w:rFonts w:hint="eastAsia"/>
        </w:rPr>
        <w:t>chart III-4)</w:t>
      </w:r>
      <w:r>
        <w:rPr>
          <w:rFonts w:hint="eastAsia"/>
        </w:rPr>
        <w:t>。</w:t>
      </w:r>
      <w:r>
        <w:rPr>
          <w:rFonts w:hint="eastAsia"/>
        </w:rPr>
        <w:t>"</w:t>
      </w:r>
      <w:r>
        <w:rPr>
          <w:rFonts w:hint="eastAsia"/>
        </w:rPr>
        <w:tab/>
      </w:r>
      <w:r>
        <w:rPr>
          <w:rFonts w:hint="eastAsia"/>
        </w:rPr>
        <w:tab/>
      </w:r>
      <w:r>
        <w:rPr>
          <w:rFonts w:hint="eastAsia"/>
        </w:rPr>
        <w:t>就业改善和通胀回升加大了夏天加息的可能性，利率可能最终要回升到</w:t>
      </w:r>
      <w:r>
        <w:rPr>
          <w:rFonts w:hint="eastAsia"/>
        </w:rPr>
        <w:t>4%</w:t>
      </w:r>
      <w:r>
        <w:rPr>
          <w:rFonts w:hint="eastAsia"/>
        </w:rPr>
        <w:t>。</w:t>
      </w:r>
      <w:r>
        <w:rPr>
          <w:rFonts w:hint="eastAsia"/>
        </w:rPr>
        <w:tab/>
        <w:t>"</w:t>
      </w:r>
      <w:r>
        <w:rPr>
          <w:rFonts w:hint="eastAsia"/>
        </w:rPr>
        <w:t>继续维持</w:t>
      </w:r>
      <w:r>
        <w:rPr>
          <w:rFonts w:hint="eastAsia"/>
        </w:rPr>
        <w:t>reflation trade</w:t>
      </w:r>
      <w:r>
        <w:rPr>
          <w:rFonts w:hint="eastAsia"/>
        </w:rPr>
        <w:t>，但估值高、联储趋近加息，上行空间有限。</w:t>
      </w:r>
    </w:p>
    <w:p w:rsidR="00F10D0B" w:rsidRDefault="00F10D0B" w:rsidP="00F10D0B">
      <w:pPr>
        <w:rPr>
          <w:rFonts w:hint="eastAsia"/>
        </w:rPr>
      </w:pPr>
      <w:r>
        <w:rPr>
          <w:rFonts w:hint="eastAsia"/>
        </w:rPr>
        <w:t xml:space="preserve">  </w:t>
      </w:r>
      <w:r>
        <w:rPr>
          <w:rFonts w:hint="eastAsia"/>
        </w:rPr>
        <w:t>在货币继续宽松、盈利较好的情况下，股票在周期意义上依然有支撑，虽然上升空间有限。过去几周股市表现不佳，尽管企业盈利消息较好。当联储加息预期回升时，股市通常会条件反射式的走弱，但是要知道，即使当前利率翻倍以后，货币依然是宽松状态。</w:t>
      </w:r>
    </w:p>
    <w:p w:rsidR="00F10D0B" w:rsidRDefault="00F10D0B" w:rsidP="00F10D0B">
      <w:pPr>
        <w:rPr>
          <w:rFonts w:hint="eastAsia"/>
        </w:rPr>
      </w:pPr>
      <w:r>
        <w:rPr>
          <w:rFonts w:hint="eastAsia"/>
        </w:rPr>
        <w:t xml:space="preserve">  </w:t>
      </w:r>
      <w:r>
        <w:rPr>
          <w:rFonts w:hint="eastAsia"/>
        </w:rPr>
        <w:t>低配债券。债券收益率的周期性前景依然是熊市</w:t>
      </w:r>
      <w:r>
        <w:rPr>
          <w:rFonts w:hint="eastAsia"/>
        </w:rPr>
        <w:t>,10y</w:t>
      </w:r>
      <w:r>
        <w:rPr>
          <w:rFonts w:hint="eastAsia"/>
        </w:rPr>
        <w:t>收益率可能在</w:t>
      </w:r>
      <w:r>
        <w:rPr>
          <w:rFonts w:hint="eastAsia"/>
        </w:rPr>
        <w:t>2005</w:t>
      </w:r>
      <w:r>
        <w:rPr>
          <w:rFonts w:hint="eastAsia"/>
        </w:rPr>
        <w:t>年底回升至</w:t>
      </w:r>
      <w:r>
        <w:rPr>
          <w:rFonts w:hint="eastAsia"/>
        </w:rPr>
        <w:t>6%</w:t>
      </w:r>
      <w:r>
        <w:rPr>
          <w:rFonts w:hint="eastAsia"/>
        </w:rPr>
        <w:t>（事实上从未再回升至</w:t>
      </w:r>
      <w:r>
        <w:rPr>
          <w:rFonts w:hint="eastAsia"/>
        </w:rPr>
        <w:t>6%</w:t>
      </w:r>
      <w:r>
        <w:rPr>
          <w:rFonts w:hint="eastAsia"/>
        </w:rPr>
        <w:t>）。过去几周</w:t>
      </w:r>
      <w:r>
        <w:rPr>
          <w:rFonts w:hint="eastAsia"/>
        </w:rPr>
        <w:t>10y</w:t>
      </w:r>
      <w:r>
        <w:rPr>
          <w:rFonts w:hint="eastAsia"/>
        </w:rPr>
        <w:t>收益率大幅回升，这反映了就业和通胀的回升。</w:t>
      </w:r>
      <w:r>
        <w:rPr>
          <w:rFonts w:hint="eastAsia"/>
        </w:rPr>
        <w:t>"</w:t>
      </w:r>
    </w:p>
    <w:p w:rsidR="00F10D0B" w:rsidRDefault="00F10D0B" w:rsidP="00F10D0B">
      <w:pPr>
        <w:rPr>
          <w:rFonts w:hint="eastAsia"/>
        </w:rPr>
      </w:pPr>
      <w:r>
        <w:rPr>
          <w:rFonts w:hint="eastAsia"/>
        </w:rPr>
        <w:t>20040501 GS UEA Fed Tightening On the Table, but We Still Say 2005</w:t>
      </w:r>
      <w:r>
        <w:rPr>
          <w:rFonts w:hint="eastAsia"/>
        </w:rPr>
        <w:tab/>
        <w:t>"</w:t>
      </w:r>
      <w:r>
        <w:rPr>
          <w:rFonts w:hint="eastAsia"/>
        </w:rPr>
        <w:t>新屋销售再度回到新高。</w:t>
      </w:r>
    </w:p>
    <w:p w:rsidR="00F10D0B" w:rsidRDefault="00F10D0B" w:rsidP="00F10D0B">
      <w:pPr>
        <w:rPr>
          <w:rFonts w:hint="eastAsia"/>
        </w:rPr>
      </w:pPr>
      <w:r>
        <w:rPr>
          <w:rFonts w:hint="eastAsia"/>
        </w:rPr>
        <w:t xml:space="preserve">  </w:t>
      </w:r>
      <w:r>
        <w:rPr>
          <w:rFonts w:hint="eastAsia"/>
        </w:rPr>
        <w:t>联储存在加息的风险，但我们仍然认为加息将发生在</w:t>
      </w:r>
      <w:r>
        <w:rPr>
          <w:rFonts w:hint="eastAsia"/>
        </w:rPr>
        <w:t>2005</w:t>
      </w:r>
      <w:r>
        <w:rPr>
          <w:rFonts w:hint="eastAsia"/>
        </w:rPr>
        <w:t>年。主要原因是我们认为</w:t>
      </w:r>
      <w:r>
        <w:rPr>
          <w:rFonts w:hint="eastAsia"/>
        </w:rPr>
        <w:t>2004H2</w:t>
      </w:r>
      <w:r>
        <w:rPr>
          <w:rFonts w:hint="eastAsia"/>
        </w:rPr>
        <w:t>经济增长将走弱，居民真实收入将走弱。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20040501 PIMCO Comments Before The Money Marketeers Club A Brave New World _ PIMCO</w:t>
      </w:r>
      <w:r>
        <w:rPr>
          <w:rFonts w:hint="eastAsia"/>
        </w:rPr>
        <w:tab/>
      </w:r>
      <w:r>
        <w:rPr>
          <w:rFonts w:hint="eastAsia"/>
        </w:rPr>
        <w:t>通胀前景仍然温和，尽管</w:t>
      </w:r>
      <w:r>
        <w:rPr>
          <w:rFonts w:hint="eastAsia"/>
        </w:rPr>
        <w:t xml:space="preserve">pipeline pressures form many commodity prices. </w:t>
      </w:r>
      <w:r>
        <w:rPr>
          <w:rFonts w:hint="eastAsia"/>
        </w:rPr>
        <w:t>关键是</w:t>
      </w:r>
      <w:r>
        <w:rPr>
          <w:rFonts w:hint="eastAsia"/>
        </w:rPr>
        <w:t xml:space="preserve">unit labor costs are deflating, not just disinflating. </w:t>
      </w:r>
      <w:r>
        <w:rPr>
          <w:rFonts w:hint="eastAsia"/>
        </w:rPr>
        <w:t>这证明了劳动力市场仍有</w:t>
      </w:r>
      <w:r>
        <w:rPr>
          <w:rFonts w:hint="eastAsia"/>
        </w:rPr>
        <w:t>slack</w:t>
      </w:r>
      <w:r>
        <w:rPr>
          <w:rFonts w:hint="eastAsia"/>
        </w:rPr>
        <w:t>，或者说失业率仍高于</w:t>
      </w:r>
      <w:r>
        <w:rPr>
          <w:rFonts w:hint="eastAsia"/>
        </w:rPr>
        <w:t>NAIRU</w:t>
      </w:r>
      <w:r>
        <w:rPr>
          <w:rFonts w:hint="eastAsia"/>
        </w:rPr>
        <w:t>。对于</w:t>
      </w:r>
      <w:r>
        <w:rPr>
          <w:rFonts w:hint="eastAsia"/>
        </w:rPr>
        <w:t>expectation-augmented Phillips Curve</w:t>
      </w:r>
      <w:r>
        <w:rPr>
          <w:rFonts w:hint="eastAsia"/>
        </w:rPr>
        <w:t>的信徒——</w:t>
      </w:r>
      <w:r>
        <w:rPr>
          <w:rFonts w:hint="eastAsia"/>
        </w:rPr>
        <w:t>Fed</w:t>
      </w:r>
      <w:r>
        <w:rPr>
          <w:rFonts w:hint="eastAsia"/>
        </w:rPr>
        <w:t>——而言，没有理由相信通胀在这种情况下会“持续”加速上升。</w:t>
      </w:r>
      <w:r>
        <w:rPr>
          <w:rFonts w:hint="eastAsia"/>
        </w:rPr>
        <w:tab/>
      </w:r>
      <w:r>
        <w:rPr>
          <w:rFonts w:hint="eastAsia"/>
        </w:rPr>
        <w:tab/>
      </w:r>
      <w:r>
        <w:rPr>
          <w:rFonts w:hint="eastAsia"/>
        </w:rPr>
        <w:tab/>
      </w:r>
    </w:p>
    <w:p w:rsidR="00F10D0B" w:rsidRDefault="00F10D0B" w:rsidP="00F10D0B">
      <w:pPr>
        <w:rPr>
          <w:rFonts w:hint="eastAsia"/>
        </w:rPr>
      </w:pPr>
      <w:r>
        <w:rPr>
          <w:rFonts w:hint="eastAsia"/>
        </w:rPr>
        <w:t>20040504 Fed Greenbook</w:t>
      </w:r>
      <w:r>
        <w:rPr>
          <w:rFonts w:hint="eastAsia"/>
        </w:rPr>
        <w:tab/>
      </w:r>
      <w:r>
        <w:rPr>
          <w:rFonts w:hint="eastAsia"/>
        </w:rPr>
        <w:t>过去六周经济比预想的要好不少，超预期的主要是消费者和政府开支。近期通胀走高也超出我们预料。</w:t>
      </w:r>
      <w:r>
        <w:rPr>
          <w:rFonts w:hint="eastAsia"/>
        </w:rPr>
        <w:tab/>
      </w:r>
      <w:r>
        <w:rPr>
          <w:rFonts w:hint="eastAsia"/>
        </w:rPr>
        <w:tab/>
      </w:r>
      <w:r>
        <w:rPr>
          <w:rFonts w:hint="eastAsia"/>
        </w:rPr>
        <w:tab/>
      </w:r>
    </w:p>
    <w:p w:rsidR="00F10D0B" w:rsidRDefault="00F10D0B" w:rsidP="00F10D0B">
      <w:pPr>
        <w:rPr>
          <w:rFonts w:hint="eastAsia"/>
        </w:rPr>
      </w:pPr>
      <w:r>
        <w:rPr>
          <w:rFonts w:hint="eastAsia"/>
        </w:rPr>
        <w:t>20040504 Fed Transcript</w:t>
      </w:r>
      <w:r>
        <w:rPr>
          <w:rFonts w:hint="eastAsia"/>
        </w:rPr>
        <w:tab/>
        <w:t xml:space="preserve">"Greenspan: </w:t>
      </w:r>
      <w:r>
        <w:rPr>
          <w:rFonts w:hint="eastAsia"/>
        </w:rPr>
        <w:t>毫无疑问的是，经济已经进入了可持续的扩张。在</w:t>
      </w:r>
      <w:r>
        <w:rPr>
          <w:rFonts w:hint="eastAsia"/>
        </w:rPr>
        <w:t>2003</w:t>
      </w:r>
      <w:r>
        <w:rPr>
          <w:rFonts w:hint="eastAsia"/>
        </w:rPr>
        <w:t>年，</w:t>
      </w:r>
      <w:r>
        <w:rPr>
          <w:rFonts w:hint="eastAsia"/>
        </w:rPr>
        <w:t>cash flow</w:t>
      </w:r>
      <w:r>
        <w:rPr>
          <w:rFonts w:hint="eastAsia"/>
        </w:rPr>
        <w:t>超过了</w:t>
      </w:r>
      <w:r>
        <w:rPr>
          <w:rFonts w:hint="eastAsia"/>
        </w:rPr>
        <w:t>capital investment</w:t>
      </w:r>
      <w:r>
        <w:rPr>
          <w:rFonts w:hint="eastAsia"/>
        </w:rPr>
        <w:t>，这是</w:t>
      </w:r>
      <w:r>
        <w:rPr>
          <w:rFonts w:hint="eastAsia"/>
        </w:rPr>
        <w:t>1975</w:t>
      </w:r>
      <w:r>
        <w:rPr>
          <w:rFonts w:hint="eastAsia"/>
        </w:rPr>
        <w:t>年以来首次，这显示企业的谨慎情绪仍在延续，但</w:t>
      </w:r>
      <w:r>
        <w:rPr>
          <w:rFonts w:hint="eastAsia"/>
        </w:rPr>
        <w:t>2004</w:t>
      </w:r>
      <w:r>
        <w:rPr>
          <w:rFonts w:hint="eastAsia"/>
        </w:rPr>
        <w:t>年盈利继续转好，这推动企业扩大投资。我认为我们已经完成了货币的宽松。回头来看，宽松起了作用。但两年以后再看今年，我们的政策正确与否取决于我们如何</w:t>
      </w:r>
      <w:r>
        <w:rPr>
          <w:rFonts w:hint="eastAsia"/>
        </w:rPr>
        <w:lastRenderedPageBreak/>
        <w:t>退出宽松。</w:t>
      </w:r>
    </w:p>
    <w:p w:rsidR="00F10D0B" w:rsidRDefault="00F10D0B" w:rsidP="00F10D0B">
      <w:pPr>
        <w:rPr>
          <w:rFonts w:hint="eastAsia"/>
        </w:rPr>
      </w:pPr>
      <w:r>
        <w:rPr>
          <w:rFonts w:hint="eastAsia"/>
        </w:rPr>
        <w:t xml:space="preserve">  </w:t>
      </w:r>
      <w:r>
        <w:rPr>
          <w:rFonts w:hint="eastAsia"/>
        </w:rPr>
        <w:t>对于通胀，我对</w:t>
      </w:r>
      <w:r>
        <w:rPr>
          <w:rFonts w:hint="eastAsia"/>
        </w:rPr>
        <w:t>""gap analysis""</w:t>
      </w:r>
      <w:r>
        <w:rPr>
          <w:rFonts w:hint="eastAsia"/>
        </w:rPr>
        <w:t>感觉不舒服，这种回归分析本身总是有大量误差。如果误差出现了，我们不知道是结构性问题，还是实际通胀确实在上升。现在重要的不是</w:t>
      </w:r>
      <w:r>
        <w:rPr>
          <w:rFonts w:hint="eastAsia"/>
        </w:rPr>
        <w:t>core PCE</w:t>
      </w:r>
      <w:r>
        <w:rPr>
          <w:rFonts w:hint="eastAsia"/>
        </w:rPr>
        <w:t>、</w:t>
      </w:r>
      <w:r>
        <w:rPr>
          <w:rFonts w:hint="eastAsia"/>
        </w:rPr>
        <w:t>core CPI</w:t>
      </w:r>
      <w:r>
        <w:rPr>
          <w:rFonts w:hint="eastAsia"/>
        </w:rPr>
        <w:t>，而是</w:t>
      </w:r>
      <w:r>
        <w:rPr>
          <w:rFonts w:hint="eastAsia"/>
        </w:rPr>
        <w:t>unit costs</w:t>
      </w:r>
      <w:r>
        <w:rPr>
          <w:rFonts w:hint="eastAsia"/>
        </w:rPr>
        <w:t>仍然没有显著加速。因此，可以说我们退出宽松的角度应该是</w:t>
      </w:r>
      <w:r>
        <w:rPr>
          <w:rFonts w:hint="eastAsia"/>
        </w:rPr>
        <w:t>measured</w:t>
      </w:r>
      <w:r>
        <w:rPr>
          <w:rFonts w:hint="eastAsia"/>
        </w:rPr>
        <w:t>。（格林斯潘一直在找机会退出宽松，格林斯潘在</w:t>
      </w:r>
      <w:r>
        <w:rPr>
          <w:rFonts w:hint="eastAsia"/>
        </w:rPr>
        <w:t>2000</w:t>
      </w:r>
      <w:r>
        <w:rPr>
          <w:rFonts w:hint="eastAsia"/>
        </w:rPr>
        <w:t>年以来，不能说是鸽派。）</w:t>
      </w:r>
    </w:p>
    <w:p w:rsidR="00F10D0B" w:rsidRDefault="00F10D0B" w:rsidP="00F10D0B">
      <w:pPr>
        <w:rPr>
          <w:rFonts w:hint="eastAsia"/>
        </w:rPr>
      </w:pPr>
      <w:r>
        <w:rPr>
          <w:rFonts w:hint="eastAsia"/>
        </w:rPr>
        <w:t xml:space="preserve">  </w:t>
      </w:r>
      <w:r>
        <w:rPr>
          <w:rFonts w:hint="eastAsia"/>
        </w:rPr>
        <w:t>我们或者本次会议</w:t>
      </w:r>
      <w:r>
        <w:rPr>
          <w:rFonts w:hint="eastAsia"/>
        </w:rPr>
        <w:t>move</w:t>
      </w:r>
      <w:r>
        <w:rPr>
          <w:rFonts w:hint="eastAsia"/>
        </w:rPr>
        <w:t>——我指的是加息</w:t>
      </w:r>
      <w:r>
        <w:rPr>
          <w:rFonts w:hint="eastAsia"/>
        </w:rPr>
        <w:t>25bp</w:t>
      </w:r>
      <w:r>
        <w:rPr>
          <w:rFonts w:hint="eastAsia"/>
        </w:rPr>
        <w:t>——或者</w:t>
      </w:r>
      <w:r>
        <w:rPr>
          <w:rFonts w:hint="eastAsia"/>
        </w:rPr>
        <w:t>6</w:t>
      </w:r>
      <w:r>
        <w:rPr>
          <w:rFonts w:hint="eastAsia"/>
        </w:rPr>
        <w:t>月。我认为下述表达是合适是：</w:t>
      </w:r>
      <w:r>
        <w:rPr>
          <w:rFonts w:hint="eastAsia"/>
        </w:rPr>
        <w:t>At this juncture, with inflation low and resource use slack, the Committee believes that policy accommodation can be removed at a pace that is likely to be measured."</w:t>
      </w:r>
      <w:r>
        <w:rPr>
          <w:rFonts w:hint="eastAsia"/>
        </w:rPr>
        <w:tab/>
      </w:r>
      <w:r>
        <w:rPr>
          <w:rFonts w:hint="eastAsia"/>
        </w:rPr>
        <w:tab/>
      </w:r>
      <w:r>
        <w:rPr>
          <w:rFonts w:hint="eastAsia"/>
        </w:rPr>
        <w:tab/>
      </w:r>
    </w:p>
    <w:p w:rsidR="00F10D0B" w:rsidRDefault="00F10D0B" w:rsidP="00F10D0B">
      <w:pPr>
        <w:rPr>
          <w:rFonts w:hint="eastAsia"/>
        </w:rPr>
      </w:pPr>
      <w:r>
        <w:rPr>
          <w:rFonts w:hint="eastAsia"/>
        </w:rPr>
        <w:t>20040505 GS Daily The Data Will Dictate the Timing of Fed Tightening</w:t>
      </w:r>
      <w:r>
        <w:rPr>
          <w:rFonts w:hint="eastAsia"/>
        </w:rPr>
        <w:tab/>
      </w:r>
      <w:r>
        <w:rPr>
          <w:rFonts w:hint="eastAsia"/>
        </w:rPr>
        <w:t>尽管</w:t>
      </w:r>
      <w:r>
        <w:rPr>
          <w:rFonts w:hint="eastAsia"/>
        </w:rPr>
        <w:t>FOMC</w:t>
      </w:r>
      <w:r>
        <w:rPr>
          <w:rFonts w:hint="eastAsia"/>
        </w:rPr>
        <w:t>移除了</w:t>
      </w:r>
      <w:r>
        <w:rPr>
          <w:rFonts w:hint="eastAsia"/>
        </w:rPr>
        <w:t>patient</w:t>
      </w:r>
      <w:r>
        <w:rPr>
          <w:rFonts w:hint="eastAsia"/>
        </w:rPr>
        <w:t>并表示</w:t>
      </w:r>
      <w:r>
        <w:rPr>
          <w:rFonts w:hint="eastAsia"/>
        </w:rPr>
        <w:t>tightening</w:t>
      </w:r>
      <w:r>
        <w:rPr>
          <w:rFonts w:hint="eastAsia"/>
        </w:rPr>
        <w:t>可以在</w:t>
      </w:r>
      <w:r>
        <w:rPr>
          <w:rFonts w:hint="eastAsia"/>
        </w:rPr>
        <w:t>measured pace</w:t>
      </w:r>
      <w:r>
        <w:rPr>
          <w:rFonts w:hint="eastAsia"/>
        </w:rPr>
        <w:t>进行，但我们认为</w:t>
      </w:r>
      <w:r>
        <w:rPr>
          <w:rFonts w:hint="eastAsia"/>
        </w:rPr>
        <w:t>FOMC</w:t>
      </w:r>
      <w:r>
        <w:rPr>
          <w:rFonts w:hint="eastAsia"/>
        </w:rPr>
        <w:t>声明没有提供紧缩何时开始的新信息。我们仍然认为加息会在</w:t>
      </w:r>
      <w:r>
        <w:rPr>
          <w:rFonts w:hint="eastAsia"/>
        </w:rPr>
        <w:t>2005</w:t>
      </w:r>
      <w:r>
        <w:rPr>
          <w:rFonts w:hint="eastAsia"/>
        </w:rPr>
        <w:t>年开始，当然我们假设经济未来几个月会走弱，未来几个月的数据也不会太强。（错的一塌糊涂）</w:t>
      </w:r>
      <w:r>
        <w:rPr>
          <w:rFonts w:hint="eastAsia"/>
        </w:rPr>
        <w:tab/>
      </w:r>
      <w:r>
        <w:rPr>
          <w:rFonts w:hint="eastAsia"/>
        </w:rPr>
        <w:tab/>
      </w:r>
      <w:r>
        <w:rPr>
          <w:rFonts w:hint="eastAsia"/>
        </w:rPr>
        <w:tab/>
      </w:r>
    </w:p>
    <w:p w:rsidR="00F10D0B" w:rsidRDefault="00F10D0B" w:rsidP="00F10D0B">
      <w:pPr>
        <w:rPr>
          <w:rFonts w:hint="eastAsia"/>
        </w:rPr>
      </w:pPr>
      <w:r>
        <w:rPr>
          <w:rFonts w:hint="eastAsia"/>
        </w:rPr>
        <w:t>20040508 GS UEA Back to the Drawing Board Fed Starts in June</w:t>
      </w:r>
      <w:r>
        <w:rPr>
          <w:rFonts w:hint="eastAsia"/>
        </w:rPr>
        <w:tab/>
      </w:r>
      <w:r>
        <w:rPr>
          <w:rFonts w:hint="eastAsia"/>
        </w:rPr>
        <w:t>我们改变观点了。我们认为</w:t>
      </w:r>
      <w:r>
        <w:rPr>
          <w:rFonts w:hint="eastAsia"/>
        </w:rPr>
        <w:t>6</w:t>
      </w:r>
      <w:r>
        <w:rPr>
          <w:rFonts w:hint="eastAsia"/>
        </w:rPr>
        <w:t>月份会加息（实际上债券的大幅</w:t>
      </w:r>
      <w:r>
        <w:rPr>
          <w:rFonts w:hint="eastAsia"/>
        </w:rPr>
        <w:t>selloff</w:t>
      </w:r>
      <w:r>
        <w:rPr>
          <w:rFonts w:hint="eastAsia"/>
        </w:rPr>
        <w:t>在这一天正好告一段落）。</w:t>
      </w:r>
      <w:r>
        <w:rPr>
          <w:rFonts w:hint="eastAsia"/>
        </w:rPr>
        <w:t>4</w:t>
      </w:r>
      <w:r>
        <w:rPr>
          <w:rFonts w:hint="eastAsia"/>
        </w:rPr>
        <w:t>月份的就业数据比</w:t>
      </w:r>
      <w:r>
        <w:rPr>
          <w:rFonts w:hint="eastAsia"/>
        </w:rPr>
        <w:t>3</w:t>
      </w:r>
      <w:r>
        <w:rPr>
          <w:rFonts w:hint="eastAsia"/>
        </w:rPr>
        <w:t>月份的还要强劲，失业率下降到</w:t>
      </w:r>
      <w:r>
        <w:rPr>
          <w:rFonts w:hint="eastAsia"/>
        </w:rPr>
        <w:t>5.6%</w:t>
      </w:r>
      <w:r>
        <w:rPr>
          <w:rFonts w:hint="eastAsia"/>
        </w:rPr>
        <w:t>，</w:t>
      </w:r>
      <w:r>
        <w:rPr>
          <w:rFonts w:hint="eastAsia"/>
        </w:rPr>
        <w:t>AHE</w:t>
      </w:r>
      <w:r>
        <w:rPr>
          <w:rFonts w:hint="eastAsia"/>
        </w:rPr>
        <w:t>超预期上涨</w:t>
      </w:r>
      <w:r>
        <w:rPr>
          <w:rFonts w:hint="eastAsia"/>
        </w:rPr>
        <w:t>0.3%</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20040514 GS Daily Are Inflation Pressures Likely to Prove Persistent_</w:t>
      </w:r>
      <w:r>
        <w:rPr>
          <w:rFonts w:hint="eastAsia"/>
        </w:rPr>
        <w:tab/>
      </w:r>
      <w:r>
        <w:rPr>
          <w:rFonts w:hint="eastAsia"/>
        </w:rPr>
        <w:t>我们认为通胀上行压力不会持续。这是因为近期通胀上行压力主要来自商品价格。但是，经济仍有</w:t>
      </w:r>
      <w:r>
        <w:rPr>
          <w:rFonts w:hint="eastAsia"/>
        </w:rPr>
        <w:t>excess slack</w:t>
      </w:r>
      <w:r>
        <w:rPr>
          <w:rFonts w:hint="eastAsia"/>
        </w:rPr>
        <w:t>，</w:t>
      </w:r>
      <w:r>
        <w:rPr>
          <w:rFonts w:hint="eastAsia"/>
        </w:rPr>
        <w:t xml:space="preserve"> profit margins</w:t>
      </w:r>
      <w:r>
        <w:rPr>
          <w:rFonts w:hint="eastAsia"/>
        </w:rPr>
        <w:t>仍然非同寻常的宽，这将控制通胀。以上分析的潜在风险是通胀预期继续上行，或者</w:t>
      </w:r>
      <w:r>
        <w:rPr>
          <w:rFonts w:hint="eastAsia"/>
        </w:rPr>
        <w:t>output gap</w:t>
      </w:r>
      <w:r>
        <w:rPr>
          <w:rFonts w:hint="eastAsia"/>
        </w:rPr>
        <w:t>的估计有误差。</w:t>
      </w:r>
      <w:r>
        <w:rPr>
          <w:rFonts w:hint="eastAsia"/>
        </w:rPr>
        <w:tab/>
      </w:r>
      <w:r>
        <w:rPr>
          <w:rFonts w:hint="eastAsia"/>
        </w:rPr>
        <w:tab/>
      </w:r>
      <w:r>
        <w:rPr>
          <w:rFonts w:hint="eastAsia"/>
        </w:rPr>
        <w:tab/>
      </w:r>
    </w:p>
    <w:p w:rsidR="00F10D0B" w:rsidRDefault="00F10D0B" w:rsidP="00F10D0B">
      <w:pPr>
        <w:rPr>
          <w:rFonts w:hint="eastAsia"/>
        </w:rPr>
      </w:pPr>
      <w:r>
        <w:rPr>
          <w:rFonts w:hint="eastAsia"/>
        </w:rPr>
        <w:t>20040515 GS UEA The Good News and the Bad News about House Prices</w:t>
      </w:r>
      <w:r>
        <w:rPr>
          <w:rFonts w:hint="eastAsia"/>
        </w:rPr>
        <w:tab/>
      </w:r>
      <w:r>
        <w:rPr>
          <w:rFonts w:hint="eastAsia"/>
        </w:rPr>
        <w:t>房价收入比已经创历史新高，这与名义房贷利率的走低亦步亦趋。好消息，房贷利率解释了房价，因此房价不是泡沫；但坏消息是，随着房贷利率回升，房价上升势头将明显减弱甚至下降，即使收入增速跟上来。当前与</w:t>
      </w:r>
      <w:r>
        <w:rPr>
          <w:rFonts w:hint="eastAsia"/>
        </w:rPr>
        <w:t>1994</w:t>
      </w:r>
      <w:r>
        <w:rPr>
          <w:rFonts w:hint="eastAsia"/>
        </w:rPr>
        <w:t>年很不一样的一点是，</w:t>
      </w:r>
      <w:r>
        <w:rPr>
          <w:rFonts w:hint="eastAsia"/>
        </w:rPr>
        <w:t>1994</w:t>
      </w:r>
      <w:r>
        <w:rPr>
          <w:rFonts w:hint="eastAsia"/>
        </w:rPr>
        <w:t>年以前的几年，房地产持续疲弱，因此利率上升也影响有限；但当前房地产已经火热了</w:t>
      </w:r>
      <w:r>
        <w:rPr>
          <w:rFonts w:hint="eastAsia"/>
        </w:rPr>
        <w:t>5</w:t>
      </w:r>
      <w:r>
        <w:rPr>
          <w:rFonts w:hint="eastAsia"/>
        </w:rPr>
        <w:t>年时间，即使房贷利率微弱上升，也会抑制房地产市场和增长。</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20040518 GS Daily 2004 versus 1994- A Repeat Is Unlikely </w:t>
      </w:r>
      <w:r>
        <w:rPr>
          <w:rFonts w:hint="eastAsia"/>
        </w:rPr>
        <w:tab/>
        <w:t>"</w:t>
      </w:r>
      <w:r>
        <w:rPr>
          <w:rFonts w:hint="eastAsia"/>
        </w:rPr>
        <w:t>我们认为不应该与</w:t>
      </w:r>
      <w:r>
        <w:rPr>
          <w:rFonts w:hint="eastAsia"/>
        </w:rPr>
        <w:t>1994</w:t>
      </w:r>
      <w:r>
        <w:rPr>
          <w:rFonts w:hint="eastAsia"/>
        </w:rPr>
        <w:t>年简单比较，即当前联储加息不会像</w:t>
      </w:r>
      <w:r>
        <w:rPr>
          <w:rFonts w:hint="eastAsia"/>
        </w:rPr>
        <w:t>1994</w:t>
      </w:r>
      <w:r>
        <w:rPr>
          <w:rFonts w:hint="eastAsia"/>
        </w:rPr>
        <w:t>年那样猛。（最关键的是联储态度变化了，格林斯潘吸取了</w:t>
      </w:r>
      <w:r>
        <w:rPr>
          <w:rFonts w:hint="eastAsia"/>
        </w:rPr>
        <w:t>1994</w:t>
      </w:r>
      <w:r>
        <w:rPr>
          <w:rFonts w:hint="eastAsia"/>
        </w:rPr>
        <w:t>年的教训）</w:t>
      </w:r>
    </w:p>
    <w:p w:rsidR="00F10D0B" w:rsidRDefault="00F10D0B" w:rsidP="00F10D0B">
      <w:pPr>
        <w:rPr>
          <w:rFonts w:hint="eastAsia"/>
        </w:rPr>
      </w:pPr>
      <w:r>
        <w:rPr>
          <w:rFonts w:hint="eastAsia"/>
        </w:rPr>
        <w:t xml:space="preserve">  </w:t>
      </w:r>
      <w:r>
        <w:rPr>
          <w:rFonts w:hint="eastAsia"/>
        </w:rPr>
        <w:t>当前与</w:t>
      </w:r>
      <w:r>
        <w:rPr>
          <w:rFonts w:hint="eastAsia"/>
        </w:rPr>
        <w:t>1994</w:t>
      </w:r>
      <w:r>
        <w:rPr>
          <w:rFonts w:hint="eastAsia"/>
        </w:rPr>
        <w:t>年的相似点是：</w:t>
      </w:r>
      <w:r>
        <w:rPr>
          <w:rFonts w:hint="eastAsia"/>
        </w:rPr>
        <w:t>1.</w:t>
      </w:r>
      <w:r>
        <w:rPr>
          <w:rFonts w:hint="eastAsia"/>
        </w:rPr>
        <w:t>周期复苏强劲。</w:t>
      </w:r>
      <w:r>
        <w:rPr>
          <w:rFonts w:hint="eastAsia"/>
        </w:rPr>
        <w:t>2.</w:t>
      </w:r>
      <w:r>
        <w:rPr>
          <w:rFonts w:hint="eastAsia"/>
        </w:rPr>
        <w:t>真实利率在</w:t>
      </w:r>
      <w:r>
        <w:rPr>
          <w:rFonts w:hint="eastAsia"/>
        </w:rPr>
        <w:t>0</w:t>
      </w:r>
      <w:r>
        <w:rPr>
          <w:rFonts w:hint="eastAsia"/>
        </w:rPr>
        <w:t>附近，很低。</w:t>
      </w:r>
      <w:r>
        <w:rPr>
          <w:rFonts w:hint="eastAsia"/>
        </w:rPr>
        <w:t>3.</w:t>
      </w:r>
      <w:r>
        <w:rPr>
          <w:rFonts w:hint="eastAsia"/>
        </w:rPr>
        <w:t>商品价格推动通胀上升（本次也差不多啊）。但不同点是：</w:t>
      </w:r>
      <w:r>
        <w:rPr>
          <w:rFonts w:hint="eastAsia"/>
        </w:rPr>
        <w:t>1.</w:t>
      </w:r>
      <w:r>
        <w:rPr>
          <w:rFonts w:hint="eastAsia"/>
        </w:rPr>
        <w:t>当前</w:t>
      </w:r>
      <w:r>
        <w:rPr>
          <w:rFonts w:hint="eastAsia"/>
        </w:rPr>
        <w:t>core cpi</w:t>
      </w:r>
      <w:r>
        <w:rPr>
          <w:rFonts w:hint="eastAsia"/>
        </w:rPr>
        <w:t>水平低于联储期望的水平。</w:t>
      </w:r>
      <w:r>
        <w:rPr>
          <w:rFonts w:hint="eastAsia"/>
        </w:rPr>
        <w:t>2.</w:t>
      </w:r>
      <w:r>
        <w:rPr>
          <w:rFonts w:hint="eastAsia"/>
        </w:rPr>
        <w:t>尽管商品压力大，但劳动力成本温和。</w:t>
      </w:r>
      <w:r>
        <w:rPr>
          <w:rFonts w:hint="eastAsia"/>
        </w:rPr>
        <w:t>3.</w:t>
      </w:r>
      <w:r>
        <w:rPr>
          <w:rFonts w:hint="eastAsia"/>
        </w:rPr>
        <w:t>联储已经知道了</w:t>
      </w:r>
      <w:r>
        <w:rPr>
          <w:rFonts w:hint="eastAsia"/>
        </w:rPr>
        <w:t>1994</w:t>
      </w:r>
      <w:r>
        <w:rPr>
          <w:rFonts w:hint="eastAsia"/>
        </w:rPr>
        <w:t>年那次通胀没有起来。</w:t>
      </w:r>
      <w:r>
        <w:rPr>
          <w:rFonts w:hint="eastAsia"/>
        </w:rPr>
        <w:t>4.</w:t>
      </w:r>
      <w:r>
        <w:rPr>
          <w:rFonts w:hint="eastAsia"/>
        </w:rPr>
        <w:t>财政刺激减弱。</w:t>
      </w:r>
      <w:r>
        <w:rPr>
          <w:rFonts w:hint="eastAsia"/>
        </w:rPr>
        <w:t>5.</w:t>
      </w:r>
      <w:r>
        <w:rPr>
          <w:rFonts w:hint="eastAsia"/>
        </w:rPr>
        <w:t>居民部门储蓄率低，更脆弱。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20040601 BCA, The Bank Credit Analyst, To Bail or Not to Bail, That is the Question</w:t>
      </w:r>
      <w:r>
        <w:rPr>
          <w:rFonts w:hint="eastAsia"/>
        </w:rPr>
        <w:tab/>
        <w:t>"[</w:t>
      </w:r>
      <w:r>
        <w:rPr>
          <w:rFonts w:hint="eastAsia"/>
        </w:rPr>
        <w:t>高油价风险有限</w:t>
      </w:r>
      <w:r>
        <w:rPr>
          <w:rFonts w:hint="eastAsia"/>
        </w:rPr>
        <w:t xml:space="preserve">] </w:t>
      </w:r>
      <w:r>
        <w:rPr>
          <w:rFonts w:hint="eastAsia"/>
        </w:rPr>
        <w:t>真实油价已经回升至</w:t>
      </w:r>
      <w:r>
        <w:rPr>
          <w:rFonts w:hint="eastAsia"/>
        </w:rPr>
        <w:t>1980s</w:t>
      </w:r>
      <w:r>
        <w:rPr>
          <w:rFonts w:hint="eastAsia"/>
        </w:rPr>
        <w:t>初的高位，这已经明显影响了消费者信心，对油价敏感部门愈发抑制。但油价对整体经济的影响还要看它在高位持续多久（为啥油价持续上升但不影响经济？）。</w:t>
      </w:r>
    </w:p>
    <w:p w:rsidR="00F10D0B" w:rsidRDefault="00F10D0B" w:rsidP="00F10D0B">
      <w:pPr>
        <w:rPr>
          <w:rFonts w:hint="eastAsia"/>
        </w:rPr>
      </w:pPr>
      <w:r>
        <w:rPr>
          <w:rFonts w:hint="eastAsia"/>
        </w:rPr>
        <w:t xml:space="preserve">  </w:t>
      </w:r>
      <w:r>
        <w:rPr>
          <w:rFonts w:hint="eastAsia"/>
        </w:rPr>
        <w:t>我们认为近期油价上涨主要反映了投机买入，从</w:t>
      </w:r>
      <w:r>
        <w:rPr>
          <w:rFonts w:hint="eastAsia"/>
        </w:rPr>
        <w:t>Net long speculative positions</w:t>
      </w:r>
      <w:r>
        <w:rPr>
          <w:rFonts w:hint="eastAsia"/>
        </w:rPr>
        <w:t>，</w:t>
      </w:r>
      <w:r>
        <w:rPr>
          <w:rFonts w:hint="eastAsia"/>
        </w:rPr>
        <w:t>Bullish sentiment on oil</w:t>
      </w:r>
      <w:r>
        <w:rPr>
          <w:rFonts w:hint="eastAsia"/>
        </w:rPr>
        <w:t>等可以看出。我们认为供需相比去年底没有本质变化，但却上涨了将近</w:t>
      </w:r>
      <w:r>
        <w:rPr>
          <w:rFonts w:hint="eastAsia"/>
        </w:rPr>
        <w:t>10$</w:t>
      </w:r>
      <w:r>
        <w:rPr>
          <w:rFonts w:hint="eastAsia"/>
        </w:rPr>
        <w:t>到</w:t>
      </w:r>
      <w:r>
        <w:rPr>
          <w:rFonts w:hint="eastAsia"/>
        </w:rPr>
        <w:t>40$</w:t>
      </w:r>
      <w:r>
        <w:rPr>
          <w:rFonts w:hint="eastAsia"/>
        </w:rPr>
        <w:t>。当然，要逆转走势，除了情绪处于极端，还需要基本面配合。毫无疑问的是当前供需仍紧。但只要</w:t>
      </w:r>
      <w:r>
        <w:rPr>
          <w:rFonts w:hint="eastAsia"/>
        </w:rPr>
        <w:t>OPEC</w:t>
      </w:r>
      <w:r>
        <w:rPr>
          <w:rFonts w:hint="eastAsia"/>
        </w:rPr>
        <w:t>稍微提高供给就可能触发油价调整。</w:t>
      </w:r>
    </w:p>
    <w:p w:rsidR="00F10D0B" w:rsidRDefault="00F10D0B" w:rsidP="00F10D0B">
      <w:pPr>
        <w:rPr>
          <w:rFonts w:hint="eastAsia"/>
        </w:rPr>
      </w:pPr>
      <w:r>
        <w:rPr>
          <w:rFonts w:hint="eastAsia"/>
        </w:rPr>
        <w:t xml:space="preserve">  </w:t>
      </w:r>
      <w:r>
        <w:rPr>
          <w:rFonts w:hint="eastAsia"/>
        </w:rPr>
        <w:t>当前油价高涨与历史期间的高涨不一样。过去油价上涨通常发生于周期后期，且通胀已经稳健上行，货币收紧，这种情况下油价上涨是把经济推入衰退的最后一击。但是，当前情形下，</w:t>
      </w:r>
      <w:r>
        <w:rPr>
          <w:rFonts w:hint="eastAsia"/>
        </w:rPr>
        <w:t>yield curve</w:t>
      </w:r>
      <w:r>
        <w:rPr>
          <w:rFonts w:hint="eastAsia"/>
        </w:rPr>
        <w:t>很陡峭，这与历史情形不同，显示货币仍然宽松。从</w:t>
      </w:r>
      <w:r>
        <w:rPr>
          <w:rFonts w:hint="eastAsia"/>
        </w:rPr>
        <w:t>ISM</w:t>
      </w:r>
      <w:r>
        <w:rPr>
          <w:rFonts w:hint="eastAsia"/>
        </w:rPr>
        <w:t>来看，经济也很强劲。因此，高油价当然是风险，但因此而担心经济和股市金融熊市就显得太早了，而且油价</w:t>
      </w:r>
      <w:r>
        <w:rPr>
          <w:rFonts w:hint="eastAsia"/>
        </w:rPr>
        <w:lastRenderedPageBreak/>
        <w:t>很可能会下跌（方向判断是错误的，油价</w:t>
      </w:r>
      <w:r>
        <w:rPr>
          <w:rFonts w:hint="eastAsia"/>
        </w:rPr>
        <w:t>Q3</w:t>
      </w:r>
      <w:r>
        <w:rPr>
          <w:rFonts w:hint="eastAsia"/>
        </w:rPr>
        <w:t>大涨）。</w:t>
      </w:r>
    </w:p>
    <w:p w:rsidR="00F10D0B" w:rsidRDefault="00F10D0B" w:rsidP="00F10D0B"/>
    <w:p w:rsidR="00F10D0B" w:rsidRDefault="00F10D0B" w:rsidP="00F10D0B">
      <w:pPr>
        <w:rPr>
          <w:rFonts w:hint="eastAsia"/>
        </w:rPr>
      </w:pPr>
      <w:r>
        <w:rPr>
          <w:rFonts w:hint="eastAsia"/>
        </w:rPr>
        <w:t>[</w:t>
      </w:r>
      <w:r>
        <w:rPr>
          <w:rFonts w:hint="eastAsia"/>
        </w:rPr>
        <w:t>经济继续稳健</w:t>
      </w:r>
      <w:r>
        <w:rPr>
          <w:rFonts w:hint="eastAsia"/>
        </w:rPr>
        <w:t xml:space="preserve">] </w:t>
      </w:r>
      <w:r>
        <w:rPr>
          <w:rFonts w:hint="eastAsia"/>
        </w:rPr>
        <w:t>需求全面转好，</w:t>
      </w:r>
      <w:r>
        <w:rPr>
          <w:rFonts w:hint="eastAsia"/>
        </w:rPr>
        <w:t>LEI</w:t>
      </w:r>
      <w:r>
        <w:rPr>
          <w:rFonts w:hint="eastAsia"/>
        </w:rPr>
        <w:t>指示未来六个月经济继续稳健。重要的是，居民收入增速处于健康水平。流行的观点认为，居民支出主要受到债务增速和</w:t>
      </w:r>
      <w:r>
        <w:rPr>
          <w:rFonts w:hint="eastAsia"/>
        </w:rPr>
        <w:t>withdrawal of home equity</w:t>
      </w:r>
      <w:r>
        <w:rPr>
          <w:rFonts w:hint="eastAsia"/>
        </w:rPr>
        <w:t>的支持，但我们发现消费与收入是基本匹配的，与此对应的是储蓄率基本稳定（我想，比较</w:t>
      </w:r>
      <w:r>
        <w:rPr>
          <w:rFonts w:hint="eastAsia"/>
        </w:rPr>
        <w:t>fair</w:t>
      </w:r>
      <w:r>
        <w:rPr>
          <w:rFonts w:hint="eastAsia"/>
        </w:rPr>
        <w:t>的说法是，房价上涨抵消了股市下降对居民财富的冲击，这保证了居民储蓄率不至于大幅上升）。企业部门非常健康，现金流极其充裕，这是盈利的影响，此外还可以预期补库存需求在</w:t>
      </w:r>
      <w:r>
        <w:rPr>
          <w:rFonts w:hint="eastAsia"/>
        </w:rPr>
        <w:t>2004H2</w:t>
      </w:r>
      <w:r>
        <w:rPr>
          <w:rFonts w:hint="eastAsia"/>
        </w:rPr>
        <w:t>支持经济。</w:t>
      </w:r>
      <w:r>
        <w:rPr>
          <w:rFonts w:hint="eastAsia"/>
        </w:rPr>
        <w:t>"</w:t>
      </w:r>
      <w:r>
        <w:rPr>
          <w:rFonts w:hint="eastAsia"/>
        </w:rPr>
        <w:tab/>
        <w:t>"</w:t>
      </w:r>
      <w:r>
        <w:rPr>
          <w:rFonts w:hint="eastAsia"/>
        </w:rPr>
        <w:t>近期通胀上行速度也许过快，但通胀周期趋势仍是上行。</w:t>
      </w:r>
    </w:p>
    <w:p w:rsidR="00F10D0B" w:rsidRDefault="00F10D0B" w:rsidP="00F10D0B">
      <w:pPr>
        <w:rPr>
          <w:rFonts w:hint="eastAsia"/>
        </w:rPr>
      </w:pPr>
      <w:r>
        <w:rPr>
          <w:rFonts w:hint="eastAsia"/>
        </w:rPr>
        <w:t xml:space="preserve">  </w:t>
      </w:r>
      <w:r>
        <w:rPr>
          <w:rFonts w:hint="eastAsia"/>
        </w:rPr>
        <w:t>实际上，通胀潜在趋势本来就没有很弱。二手车价格、虚拟房租价格扭曲了去年</w:t>
      </w:r>
      <w:r>
        <w:rPr>
          <w:rFonts w:hint="eastAsia"/>
        </w:rPr>
        <w:t>CPI</w:t>
      </w:r>
      <w:r>
        <w:rPr>
          <w:rFonts w:hint="eastAsia"/>
        </w:rPr>
        <w:t>。</w:t>
      </w:r>
    </w:p>
    <w:p w:rsidR="00F10D0B" w:rsidRDefault="00F10D0B" w:rsidP="00F10D0B">
      <w:pPr>
        <w:rPr>
          <w:rFonts w:hint="eastAsia"/>
        </w:rPr>
      </w:pPr>
      <w:r>
        <w:rPr>
          <w:rFonts w:hint="eastAsia"/>
        </w:rPr>
        <w:t xml:space="preserve">  </w:t>
      </w:r>
      <w:r>
        <w:rPr>
          <w:rFonts w:hint="eastAsia"/>
        </w:rPr>
        <w:t>所谓通缩力量几乎全部来自耐用品，这仅占</w:t>
      </w:r>
      <w:r>
        <w:rPr>
          <w:rFonts w:hint="eastAsia"/>
        </w:rPr>
        <w:t>CPI</w:t>
      </w:r>
      <w:r>
        <w:rPr>
          <w:rFonts w:hint="eastAsia"/>
        </w:rPr>
        <w:t>的</w:t>
      </w:r>
      <w:r>
        <w:rPr>
          <w:rFonts w:hint="eastAsia"/>
        </w:rPr>
        <w:t>11%</w:t>
      </w:r>
      <w:r>
        <w:rPr>
          <w:rFonts w:hint="eastAsia"/>
        </w:rPr>
        <w:t>。美国是服务型经济，因此聚焦商品部门是不合适的。（但</w:t>
      </w:r>
      <w:r>
        <w:rPr>
          <w:rFonts w:hint="eastAsia"/>
        </w:rPr>
        <w:t>Core CPI x Durables</w:t>
      </w:r>
      <w:r>
        <w:rPr>
          <w:rFonts w:hint="eastAsia"/>
        </w:rPr>
        <w:t>是过去几月大幅上升来源</w:t>
      </w:r>
      <w:r>
        <w:rPr>
          <w:rFonts w:hint="eastAsia"/>
        </w:rPr>
        <w:t>game changer</w:t>
      </w:r>
      <w:r>
        <w:rPr>
          <w:rFonts w:hint="eastAsia"/>
        </w:rPr>
        <w:t>…</w:t>
      </w:r>
      <w:r>
        <w:rPr>
          <w:rFonts w:hint="eastAsia"/>
        </w:rPr>
        <w:t>)</w:t>
      </w:r>
    </w:p>
    <w:p w:rsidR="00F10D0B" w:rsidRDefault="00F10D0B" w:rsidP="00F10D0B">
      <w:pPr>
        <w:rPr>
          <w:rFonts w:hint="eastAsia"/>
        </w:rPr>
      </w:pPr>
      <w:r>
        <w:rPr>
          <w:rFonts w:hint="eastAsia"/>
        </w:rPr>
        <w:t xml:space="preserve">  </w:t>
      </w:r>
      <w:r>
        <w:rPr>
          <w:rFonts w:hint="eastAsia"/>
        </w:rPr>
        <w:t>向前看，通胀还会上升。联储在二战以来首次，当联储想要通胀时，联储会得到它。</w:t>
      </w:r>
    </w:p>
    <w:p w:rsidR="00F10D0B" w:rsidRDefault="00F10D0B" w:rsidP="00F10D0B">
      <w:pPr>
        <w:rPr>
          <w:rFonts w:hint="eastAsia"/>
        </w:rPr>
      </w:pPr>
      <w:r>
        <w:rPr>
          <w:rFonts w:hint="eastAsia"/>
        </w:rPr>
        <w:t xml:space="preserve">  </w:t>
      </w:r>
      <w:r>
        <w:rPr>
          <w:rFonts w:hint="eastAsia"/>
        </w:rPr>
        <w:t>有观点认为</w:t>
      </w:r>
      <w:r>
        <w:rPr>
          <w:rFonts w:hint="eastAsia"/>
        </w:rPr>
        <w:t>slack</w:t>
      </w:r>
      <w:r>
        <w:rPr>
          <w:rFonts w:hint="eastAsia"/>
        </w:rPr>
        <w:t>仍高所以通胀仍将保持低位，我们不完全相信。</w:t>
      </w:r>
      <w:r>
        <w:rPr>
          <w:rFonts w:hint="eastAsia"/>
        </w:rPr>
        <w:t>ISM index of supplier deliveries</w:t>
      </w:r>
      <w:r>
        <w:rPr>
          <w:rFonts w:hint="eastAsia"/>
        </w:rPr>
        <w:t>，</w:t>
      </w:r>
      <w:r>
        <w:rPr>
          <w:rFonts w:hint="eastAsia"/>
        </w:rPr>
        <w:t xml:space="preserve"> NFIB planning to increase prices</w:t>
      </w:r>
      <w:r>
        <w:rPr>
          <w:rFonts w:hint="eastAsia"/>
        </w:rPr>
        <w:t>都在上升，失业率本身上升的水平也有限。</w:t>
      </w:r>
    </w:p>
    <w:p w:rsidR="00F10D0B" w:rsidRDefault="00F10D0B" w:rsidP="00F10D0B">
      <w:pPr>
        <w:rPr>
          <w:rFonts w:hint="eastAsia"/>
        </w:rPr>
      </w:pPr>
      <w:r>
        <w:rPr>
          <w:rFonts w:hint="eastAsia"/>
        </w:rPr>
        <w:t xml:space="preserve">  </w:t>
      </w:r>
      <w:r>
        <w:rPr>
          <w:rFonts w:hint="eastAsia"/>
        </w:rPr>
        <w:t>也有观点认为，</w:t>
      </w:r>
      <w:r>
        <w:rPr>
          <w:rFonts w:hint="eastAsia"/>
        </w:rPr>
        <w:t>unit labor costs</w:t>
      </w:r>
      <w:r>
        <w:rPr>
          <w:rFonts w:hint="eastAsia"/>
        </w:rPr>
        <w:t>仍弱。但我们认为</w:t>
      </w:r>
      <w:r>
        <w:rPr>
          <w:rFonts w:hint="eastAsia"/>
        </w:rPr>
        <w:t>labor cost</w:t>
      </w:r>
      <w:r>
        <w:rPr>
          <w:rFonts w:hint="eastAsia"/>
        </w:rPr>
        <w:t>难以继续保持低位。企业拿到了生产率进步的主要红利，</w:t>
      </w:r>
      <w:r>
        <w:rPr>
          <w:rFonts w:hint="eastAsia"/>
        </w:rPr>
        <w:t>labor share</w:t>
      </w:r>
      <w:r>
        <w:rPr>
          <w:rFonts w:hint="eastAsia"/>
        </w:rPr>
        <w:t>下降到历史低位，</w:t>
      </w:r>
      <w:r>
        <w:rPr>
          <w:rFonts w:hint="eastAsia"/>
        </w:rPr>
        <w:t>labor share</w:t>
      </w:r>
      <w:r>
        <w:rPr>
          <w:rFonts w:hint="eastAsia"/>
        </w:rPr>
        <w:t>预计将于明年回升。</w:t>
      </w:r>
    </w:p>
    <w:p w:rsidR="00F10D0B" w:rsidRDefault="00F10D0B" w:rsidP="00F10D0B">
      <w:pPr>
        <w:rPr>
          <w:rFonts w:hint="eastAsia"/>
        </w:rPr>
      </w:pPr>
      <w:r>
        <w:rPr>
          <w:rFonts w:hint="eastAsia"/>
        </w:rPr>
        <w:t xml:space="preserve">  </w:t>
      </w:r>
      <w:r>
        <w:rPr>
          <w:rFonts w:hint="eastAsia"/>
        </w:rPr>
        <w:t>当然，由于</w:t>
      </w:r>
      <w:r>
        <w:rPr>
          <w:rFonts w:hint="eastAsia"/>
        </w:rPr>
        <w:t>labor costs</w:t>
      </w:r>
      <w:r>
        <w:rPr>
          <w:rFonts w:hint="eastAsia"/>
        </w:rPr>
        <w:t>仍在低位，通胀回升是逐渐的。</w:t>
      </w:r>
    </w:p>
    <w:p w:rsidR="00F10D0B" w:rsidRDefault="00F10D0B" w:rsidP="00F10D0B">
      <w:pPr>
        <w:rPr>
          <w:rFonts w:hint="eastAsia"/>
        </w:rPr>
      </w:pPr>
      <w:r>
        <w:rPr>
          <w:rFonts w:hint="eastAsia"/>
        </w:rPr>
        <w:t xml:space="preserve">  </w:t>
      </w:r>
      <w:r>
        <w:rPr>
          <w:rFonts w:hint="eastAsia"/>
        </w:rPr>
        <w:t>（从</w:t>
      </w:r>
      <w:r>
        <w:rPr>
          <w:rFonts w:hint="eastAsia"/>
        </w:rPr>
        <w:t>BCA</w:t>
      </w:r>
      <w:r>
        <w:rPr>
          <w:rFonts w:hint="eastAsia"/>
        </w:rPr>
        <w:t>对通胀表态的反复来看，这个问题确实很难分析）</w:t>
      </w:r>
      <w:r>
        <w:rPr>
          <w:rFonts w:hint="eastAsia"/>
        </w:rPr>
        <w:t>"</w:t>
      </w:r>
      <w:r>
        <w:rPr>
          <w:rFonts w:hint="eastAsia"/>
        </w:rPr>
        <w:tab/>
        <w:t>"</w:t>
      </w:r>
      <w:r>
        <w:rPr>
          <w:rFonts w:hint="eastAsia"/>
        </w:rPr>
        <w:t>市场预计联储在</w:t>
      </w:r>
      <w:r>
        <w:rPr>
          <w:rFonts w:hint="eastAsia"/>
        </w:rPr>
        <w:t>6</w:t>
      </w:r>
      <w:r>
        <w:rPr>
          <w:rFonts w:hint="eastAsia"/>
        </w:rPr>
        <w:t>月加息</w:t>
      </w:r>
      <w:r>
        <w:rPr>
          <w:rFonts w:hint="eastAsia"/>
        </w:rPr>
        <w:t>25bp</w:t>
      </w:r>
      <w:r>
        <w:rPr>
          <w:rFonts w:hint="eastAsia"/>
        </w:rPr>
        <w:t>，我们预期联储也会这么做。因为联储不愿意</w:t>
      </w:r>
      <w:r>
        <w:rPr>
          <w:rFonts w:hint="eastAsia"/>
        </w:rPr>
        <w:t>surprise</w:t>
      </w:r>
      <w:r>
        <w:rPr>
          <w:rFonts w:hint="eastAsia"/>
        </w:rPr>
        <w:t>市场。如果联储不加息，这或者被解读为联储对经济非常担心，或者被解读为政策失误。</w:t>
      </w:r>
    </w:p>
    <w:p w:rsidR="00F10D0B" w:rsidRDefault="00F10D0B" w:rsidP="00F10D0B">
      <w:pPr>
        <w:rPr>
          <w:rFonts w:hint="eastAsia"/>
        </w:rPr>
      </w:pPr>
      <w:r>
        <w:rPr>
          <w:rFonts w:hint="eastAsia"/>
        </w:rPr>
        <w:t xml:space="preserve">  </w:t>
      </w:r>
      <w:r>
        <w:rPr>
          <w:rFonts w:hint="eastAsia"/>
        </w:rPr>
        <w:t>加息速度取决于通胀；另一方面，</w:t>
      </w:r>
      <w:r>
        <w:rPr>
          <w:rFonts w:hint="eastAsia"/>
        </w:rPr>
        <w:t>Policy gradualism</w:t>
      </w:r>
      <w:r>
        <w:rPr>
          <w:rFonts w:hint="eastAsia"/>
        </w:rPr>
        <w:t>又允许通胀上升。</w:t>
      </w:r>
    </w:p>
    <w:p w:rsidR="00F10D0B" w:rsidRDefault="00F10D0B" w:rsidP="00F10D0B">
      <w:pPr>
        <w:rPr>
          <w:rFonts w:hint="eastAsia"/>
        </w:rPr>
      </w:pPr>
      <w:r>
        <w:rPr>
          <w:rFonts w:hint="eastAsia"/>
        </w:rPr>
        <w:t xml:space="preserve">  </w:t>
      </w:r>
      <w:r>
        <w:rPr>
          <w:rFonts w:hint="eastAsia"/>
        </w:rPr>
        <w:t>向前展望，当利率回升至</w:t>
      </w:r>
      <w:r>
        <w:rPr>
          <w:rFonts w:hint="eastAsia"/>
        </w:rPr>
        <w:t>4-5%</w:t>
      </w:r>
      <w:r>
        <w:rPr>
          <w:rFonts w:hint="eastAsia"/>
        </w:rPr>
        <w:t>的中性区间时，经济恐怕很难奇迹般的正好稳定在潜在增速附近。如果没有其他冲击，经济会持续扩张并积累通胀压力，最终联储被迫加息来冷却经济。与历史情形相似，</w:t>
      </w:r>
      <w:r>
        <w:rPr>
          <w:rFonts w:hint="eastAsia"/>
        </w:rPr>
        <w:t>CoreCPI</w:t>
      </w:r>
      <w:r>
        <w:rPr>
          <w:rFonts w:hint="eastAsia"/>
        </w:rPr>
        <w:t>将会走高到</w:t>
      </w:r>
      <w:r>
        <w:rPr>
          <w:rFonts w:hint="eastAsia"/>
        </w:rPr>
        <w:t>3%</w:t>
      </w:r>
      <w:r>
        <w:rPr>
          <w:rFonts w:hint="eastAsia"/>
        </w:rPr>
        <w:t>甚至以上，联储最后可能要加息到曲线变平甚至倒挂。</w:t>
      </w:r>
    </w:p>
    <w:p w:rsidR="00F10D0B" w:rsidRDefault="00F10D0B" w:rsidP="00F10D0B">
      <w:pPr>
        <w:rPr>
          <w:rFonts w:hint="eastAsia"/>
        </w:rPr>
      </w:pPr>
      <w:r>
        <w:rPr>
          <w:rFonts w:hint="eastAsia"/>
        </w:rPr>
        <w:t xml:space="preserve">  3</w:t>
      </w:r>
      <w:r>
        <w:rPr>
          <w:rFonts w:hint="eastAsia"/>
        </w:rPr>
        <w:t>月以来市场对</w:t>
      </w:r>
      <w:r>
        <w:rPr>
          <w:rFonts w:hint="eastAsia"/>
        </w:rPr>
        <w:t>ffr</w:t>
      </w:r>
      <w:r>
        <w:rPr>
          <w:rFonts w:hint="eastAsia"/>
        </w:rPr>
        <w:t>预期大幅上调，这导致债券市场大幅</w:t>
      </w:r>
      <w:r>
        <w:rPr>
          <w:rFonts w:hint="eastAsia"/>
        </w:rPr>
        <w:t>selloff</w:t>
      </w:r>
      <w:r>
        <w:rPr>
          <w:rFonts w:hint="eastAsia"/>
        </w:rPr>
        <w:t>。短期来看，预期</w:t>
      </w:r>
      <w:r>
        <w:rPr>
          <w:rFonts w:hint="eastAsia"/>
        </w:rPr>
        <w:t>ffr</w:t>
      </w:r>
      <w:r>
        <w:rPr>
          <w:rFonts w:hint="eastAsia"/>
        </w:rPr>
        <w:t>继续上调空间不大。但我们认为市场对</w:t>
      </w:r>
      <w:r>
        <w:rPr>
          <w:rFonts w:hint="eastAsia"/>
        </w:rPr>
        <w:t>ffr</w:t>
      </w:r>
      <w:r>
        <w:rPr>
          <w:rFonts w:hint="eastAsia"/>
        </w:rPr>
        <w:t>的预期仍过于保守。</w:t>
      </w:r>
      <w:r>
        <w:rPr>
          <w:rFonts w:hint="eastAsia"/>
        </w:rPr>
        <w:t>"</w:t>
      </w:r>
      <w:r>
        <w:rPr>
          <w:rFonts w:hint="eastAsia"/>
        </w:rPr>
        <w:tab/>
        <w:t>"</w:t>
      </w:r>
      <w:r>
        <w:rPr>
          <w:rFonts w:hint="eastAsia"/>
        </w:rPr>
        <w:t>我们继续推荐</w:t>
      </w:r>
      <w:r>
        <w:rPr>
          <w:rFonts w:hint="eastAsia"/>
        </w:rPr>
        <w:t xml:space="preserve">reflation trade, </w:t>
      </w:r>
      <w:r>
        <w:rPr>
          <w:rFonts w:hint="eastAsia"/>
        </w:rPr>
        <w:t>尽管有些不安。</w:t>
      </w:r>
    </w:p>
    <w:p w:rsidR="00F10D0B" w:rsidRDefault="00F10D0B" w:rsidP="00F10D0B">
      <w:pPr>
        <w:rPr>
          <w:rFonts w:hint="eastAsia"/>
        </w:rPr>
      </w:pPr>
      <w:r>
        <w:rPr>
          <w:rFonts w:hint="eastAsia"/>
        </w:rPr>
        <w:t xml:space="preserve">  </w:t>
      </w:r>
      <w:r>
        <w:rPr>
          <w:rFonts w:hint="eastAsia"/>
        </w:rPr>
        <w:t>股市。股市估值高并不抑制短期上涨，盈利前景不错，油价可能走低并再度激起投资者信心——原油市场当前呈现了经典的投机性</w:t>
      </w:r>
      <w:r>
        <w:rPr>
          <w:rFonts w:hint="eastAsia"/>
        </w:rPr>
        <w:t>overshoot</w:t>
      </w:r>
      <w:r>
        <w:rPr>
          <w:rFonts w:hint="eastAsia"/>
        </w:rPr>
        <w:t>，回调可能性很大。此外，利率水平短期尚不会紧到抑制经济增长，因此我们依然看好下半年股市有良好表现。但是，在</w:t>
      </w:r>
      <w:r>
        <w:rPr>
          <w:rFonts w:hint="eastAsia"/>
        </w:rPr>
        <w:t>post-bear-market rally</w:t>
      </w:r>
      <w:r>
        <w:rPr>
          <w:rFonts w:hint="eastAsia"/>
        </w:rPr>
        <w:t>以后的第三年，股市收益一般走平，周期性上升空间已经有限，因此可以逢高减持。</w:t>
      </w:r>
    </w:p>
    <w:p w:rsidR="00F10D0B" w:rsidRDefault="00F10D0B" w:rsidP="00F10D0B">
      <w:pPr>
        <w:rPr>
          <w:rFonts w:hint="eastAsia"/>
        </w:rPr>
      </w:pPr>
      <w:r>
        <w:rPr>
          <w:rFonts w:hint="eastAsia"/>
        </w:rPr>
        <w:t xml:space="preserve">  </w:t>
      </w:r>
      <w:r>
        <w:rPr>
          <w:rFonts w:hint="eastAsia"/>
        </w:rPr>
        <w:t>看空债券。当前债券已经不再大幅低估，但经济走强、通胀走高的周期性背景下，债券前景不佳。当然，到一定阶段，</w:t>
      </w:r>
      <w:r>
        <w:rPr>
          <w:rFonts w:hint="eastAsia"/>
        </w:rPr>
        <w:t>the bond vigilantes</w:t>
      </w:r>
      <w:r>
        <w:rPr>
          <w:rFonts w:hint="eastAsia"/>
        </w:rPr>
        <w:t>将乐于看到联储紧缩，当投资者开始</w:t>
      </w:r>
      <w:r>
        <w:rPr>
          <w:rFonts w:hint="eastAsia"/>
        </w:rPr>
        <w:t>discount</w:t>
      </w:r>
      <w:r>
        <w:rPr>
          <w:rFonts w:hint="eastAsia"/>
        </w:rPr>
        <w:t>经济走弱时，债券将会</w:t>
      </w:r>
      <w:r>
        <w:rPr>
          <w:rFonts w:hint="eastAsia"/>
        </w:rPr>
        <w:t>rally</w:t>
      </w:r>
      <w:r>
        <w:rPr>
          <w:rFonts w:hint="eastAsia"/>
        </w:rPr>
        <w:t>，但这个情形可能要等到</w:t>
      </w:r>
      <w:r>
        <w:rPr>
          <w:rFonts w:hint="eastAsia"/>
        </w:rPr>
        <w:t>2005</w:t>
      </w:r>
      <w:r>
        <w:rPr>
          <w:rFonts w:hint="eastAsia"/>
        </w:rPr>
        <w:t>年以后。</w:t>
      </w:r>
      <w:r>
        <w:rPr>
          <w:rFonts w:hint="eastAsia"/>
        </w:rPr>
        <w:t>"</w:t>
      </w:r>
    </w:p>
    <w:p w:rsidR="00F10D0B" w:rsidRDefault="00F10D0B" w:rsidP="00F10D0B">
      <w:pPr>
        <w:rPr>
          <w:rFonts w:hint="eastAsia"/>
        </w:rPr>
      </w:pPr>
      <w:r>
        <w:rPr>
          <w:rFonts w:hint="eastAsia"/>
        </w:rPr>
        <w:t>20040605 GS UEA What</w:t>
      </w:r>
      <w:r>
        <w:rPr>
          <w:rFonts w:hint="eastAsia"/>
        </w:rPr>
        <w:t>’</w:t>
      </w:r>
      <w:r>
        <w:rPr>
          <w:rFonts w:hint="eastAsia"/>
        </w:rPr>
        <w:t>s Up with Inflation Upside Risks in the Near Term</w:t>
      </w:r>
      <w:r>
        <w:rPr>
          <w:rFonts w:hint="eastAsia"/>
        </w:rPr>
        <w:tab/>
        <w:t>5</w:t>
      </w:r>
      <w:r>
        <w:rPr>
          <w:rFonts w:hint="eastAsia"/>
        </w:rPr>
        <w:t>月增长强劲，特别是消费。</w:t>
      </w:r>
      <w:r>
        <w:rPr>
          <w:rFonts w:hint="eastAsia"/>
        </w:rPr>
        <w:t>5</w:t>
      </w:r>
      <w:r>
        <w:rPr>
          <w:rFonts w:hint="eastAsia"/>
        </w:rPr>
        <w:t>月就业数据实际上是过去三个月最强的，</w:t>
      </w:r>
      <w:r>
        <w:rPr>
          <w:rFonts w:hint="eastAsia"/>
        </w:rPr>
        <w:t>NFP</w:t>
      </w:r>
      <w:r>
        <w:rPr>
          <w:rFonts w:hint="eastAsia"/>
        </w:rPr>
        <w:t>不错，更重要的是</w:t>
      </w:r>
      <w:r>
        <w:rPr>
          <w:rFonts w:hint="eastAsia"/>
        </w:rPr>
        <w:t>hours</w:t>
      </w:r>
      <w:r>
        <w:rPr>
          <w:rFonts w:hint="eastAsia"/>
        </w:rPr>
        <w:t>和</w:t>
      </w:r>
      <w:r>
        <w:rPr>
          <w:rFonts w:hint="eastAsia"/>
        </w:rPr>
        <w:t>AHE</w:t>
      </w:r>
      <w:r>
        <w:rPr>
          <w:rFonts w:hint="eastAsia"/>
        </w:rPr>
        <w:t>快速增长。</w:t>
      </w:r>
      <w:r>
        <w:rPr>
          <w:rFonts w:hint="eastAsia"/>
        </w:rPr>
        <w:tab/>
        <w:t>"</w:t>
      </w:r>
      <w:r>
        <w:rPr>
          <w:rFonts w:hint="eastAsia"/>
        </w:rPr>
        <w:t>通胀是近期热点，已经大幅回升，这说明，传统的</w:t>
      </w:r>
      <w:r>
        <w:rPr>
          <w:rFonts w:hint="eastAsia"/>
        </w:rPr>
        <w:t>capacity utilization</w:t>
      </w:r>
      <w:r>
        <w:rPr>
          <w:rFonts w:hint="eastAsia"/>
        </w:rPr>
        <w:t>并没有捕捉到商品部门的</w:t>
      </w:r>
      <w:r>
        <w:rPr>
          <w:rFonts w:hint="eastAsia"/>
        </w:rPr>
        <w:t>excess</w:t>
      </w:r>
      <w:r>
        <w:rPr>
          <w:rFonts w:hint="eastAsia"/>
        </w:rPr>
        <w:t>，最典型的冲突指标是</w:t>
      </w:r>
      <w:r>
        <w:rPr>
          <w:rFonts w:hint="eastAsia"/>
        </w:rPr>
        <w:t>ISM</w:t>
      </w:r>
      <w:r>
        <w:rPr>
          <w:rFonts w:hint="eastAsia"/>
        </w:rPr>
        <w:t>的</w:t>
      </w:r>
      <w:r>
        <w:rPr>
          <w:rFonts w:hint="eastAsia"/>
        </w:rPr>
        <w:t>supplier deliveries</w:t>
      </w:r>
      <w:r>
        <w:rPr>
          <w:rFonts w:hint="eastAsia"/>
        </w:rPr>
        <w:t>大幅回升。</w:t>
      </w:r>
    </w:p>
    <w:p w:rsidR="00F10D0B" w:rsidRDefault="00F10D0B" w:rsidP="00F10D0B">
      <w:pPr>
        <w:rPr>
          <w:rFonts w:hint="eastAsia"/>
        </w:rPr>
      </w:pPr>
      <w:r>
        <w:rPr>
          <w:rFonts w:hint="eastAsia"/>
        </w:rPr>
        <w:t xml:space="preserve">  </w:t>
      </w:r>
      <w:r>
        <w:rPr>
          <w:rFonts w:hint="eastAsia"/>
        </w:rPr>
        <w:t>我们依然认为不会继续快速上行，因为单位劳动力成本趋势仍然疲弱，</w:t>
      </w:r>
      <w:r>
        <w:rPr>
          <w:rFonts w:hint="eastAsia"/>
        </w:rPr>
        <w:t>profit margins</w:t>
      </w:r>
      <w:r>
        <w:rPr>
          <w:rFonts w:hint="eastAsia"/>
        </w:rPr>
        <w:t>水平仍高，但</w:t>
      </w:r>
      <w:r>
        <w:rPr>
          <w:rFonts w:hint="eastAsia"/>
        </w:rPr>
        <w:t>2004</w:t>
      </w:r>
      <w:r>
        <w:rPr>
          <w:rFonts w:hint="eastAsia"/>
        </w:rPr>
        <w:t>年通胀存在上行风险。</w:t>
      </w:r>
      <w:r>
        <w:rPr>
          <w:rFonts w:hint="eastAsia"/>
        </w:rPr>
        <w:t>"</w:t>
      </w:r>
      <w:r>
        <w:rPr>
          <w:rFonts w:hint="eastAsia"/>
        </w:rPr>
        <w:tab/>
      </w:r>
      <w:r>
        <w:rPr>
          <w:rFonts w:hint="eastAsia"/>
        </w:rPr>
        <w:t>尽管如此，联储仍有可能按照</w:t>
      </w:r>
      <w:r>
        <w:rPr>
          <w:rFonts w:hint="eastAsia"/>
        </w:rPr>
        <w:t>measured plan</w:t>
      </w:r>
      <w:r>
        <w:rPr>
          <w:rFonts w:hint="eastAsia"/>
        </w:rPr>
        <w:t>来加息（</w:t>
      </w:r>
      <w:r>
        <w:rPr>
          <w:rFonts w:hint="eastAsia"/>
        </w:rPr>
        <w:t>GS</w:t>
      </w:r>
      <w:r>
        <w:rPr>
          <w:rFonts w:hint="eastAsia"/>
        </w:rPr>
        <w:t>的意思是，</w:t>
      </w:r>
      <w:r>
        <w:rPr>
          <w:rFonts w:hint="eastAsia"/>
        </w:rPr>
        <w:t>measure</w:t>
      </w:r>
      <w:r>
        <w:rPr>
          <w:rFonts w:hint="eastAsia"/>
        </w:rPr>
        <w:t>代表不会快速加息）。但这有风险，如果通胀继续有上行压力，这会让市场觉得联储</w:t>
      </w:r>
      <w:r>
        <w:rPr>
          <w:rFonts w:hint="eastAsia"/>
        </w:rPr>
        <w:t>behind the curve. (6</w:t>
      </w:r>
      <w:r>
        <w:rPr>
          <w:rFonts w:hint="eastAsia"/>
        </w:rPr>
        <w:t>月份觉得</w:t>
      </w:r>
      <w:r>
        <w:rPr>
          <w:rFonts w:hint="eastAsia"/>
        </w:rPr>
        <w:t>measured</w:t>
      </w:r>
      <w:r>
        <w:rPr>
          <w:rFonts w:hint="eastAsia"/>
        </w:rPr>
        <w:t>是</w:t>
      </w:r>
      <w:r>
        <w:rPr>
          <w:rFonts w:hint="eastAsia"/>
        </w:rPr>
        <w:t>behind the curve</w:t>
      </w:r>
      <w:r>
        <w:rPr>
          <w:rFonts w:hint="eastAsia"/>
        </w:rPr>
        <w:t>，年底反而</w:t>
      </w:r>
      <w:r>
        <w:rPr>
          <w:rFonts w:hint="eastAsia"/>
        </w:rPr>
        <w:lastRenderedPageBreak/>
        <w:t>觉得</w:t>
      </w:r>
      <w:r>
        <w:rPr>
          <w:rFonts w:hint="eastAsia"/>
        </w:rPr>
        <w:t>measured</w:t>
      </w:r>
      <w:r>
        <w:rPr>
          <w:rFonts w:hint="eastAsia"/>
        </w:rPr>
        <w:t>又太强了；市场至少在</w:t>
      </w:r>
      <w:r>
        <w:rPr>
          <w:rFonts w:hint="eastAsia"/>
        </w:rPr>
        <w:t>2004H2</w:t>
      </w:r>
      <w:r>
        <w:rPr>
          <w:rFonts w:hint="eastAsia"/>
        </w:rPr>
        <w:t>并没有确信联储确定要</w:t>
      </w:r>
      <w:r>
        <w:rPr>
          <w:rFonts w:hint="eastAsia"/>
        </w:rPr>
        <w:t>measured</w:t>
      </w:r>
      <w:r>
        <w:rPr>
          <w:rFonts w:hint="eastAsia"/>
        </w:rPr>
        <w:t>每次</w:t>
      </w:r>
      <w:r>
        <w:rPr>
          <w:rFonts w:hint="eastAsia"/>
        </w:rPr>
        <w:t>FOMC</w:t>
      </w:r>
      <w:r>
        <w:rPr>
          <w:rFonts w:hint="eastAsia"/>
        </w:rPr>
        <w:t>加息一次，联储也没有表达</w:t>
      </w:r>
      <w:r>
        <w:rPr>
          <w:rFonts w:hint="eastAsia"/>
        </w:rPr>
        <w:t>measured</w:t>
      </w:r>
      <w:r>
        <w:rPr>
          <w:rFonts w:hint="eastAsia"/>
        </w:rPr>
        <w:t>具体什么意思）</w:t>
      </w:r>
      <w:r>
        <w:rPr>
          <w:rFonts w:hint="eastAsia"/>
        </w:rPr>
        <w:tab/>
      </w:r>
    </w:p>
    <w:p w:rsidR="00F10D0B" w:rsidRDefault="00F10D0B" w:rsidP="00F10D0B">
      <w:pPr>
        <w:rPr>
          <w:rFonts w:hint="eastAsia"/>
        </w:rPr>
      </w:pPr>
      <w:r>
        <w:rPr>
          <w:rFonts w:hint="eastAsia"/>
        </w:rPr>
        <w:t>20040611 GS UEA The Brave New Fed Transparent and Measured</w:t>
      </w:r>
      <w:r>
        <w:rPr>
          <w:rFonts w:hint="eastAsia"/>
        </w:rPr>
        <w:tab/>
      </w:r>
      <w:r>
        <w:rPr>
          <w:rFonts w:hint="eastAsia"/>
        </w:rPr>
        <w:tab/>
      </w:r>
      <w:r>
        <w:rPr>
          <w:rFonts w:hint="eastAsia"/>
        </w:rPr>
        <w:tab/>
      </w:r>
      <w:r>
        <w:rPr>
          <w:rFonts w:hint="eastAsia"/>
        </w:rPr>
        <w:t>联储可以进行</w:t>
      </w:r>
      <w:r>
        <w:rPr>
          <w:rFonts w:hint="eastAsia"/>
        </w:rPr>
        <w:t>measured</w:t>
      </w:r>
      <w:r>
        <w:rPr>
          <w:rFonts w:hint="eastAsia"/>
        </w:rPr>
        <w:t>紧缩（</w:t>
      </w:r>
      <w:r>
        <w:rPr>
          <w:rFonts w:hint="eastAsia"/>
        </w:rPr>
        <w:t>GS</w:t>
      </w:r>
      <w:r>
        <w:rPr>
          <w:rFonts w:hint="eastAsia"/>
        </w:rPr>
        <w:t>的意思是，</w:t>
      </w:r>
      <w:r>
        <w:rPr>
          <w:rFonts w:hint="eastAsia"/>
        </w:rPr>
        <w:t>measure</w:t>
      </w:r>
      <w:r>
        <w:rPr>
          <w:rFonts w:hint="eastAsia"/>
        </w:rPr>
        <w:t>代表不会快速加息），有五个理由：</w:t>
      </w:r>
      <w:r>
        <w:rPr>
          <w:rFonts w:hint="eastAsia"/>
        </w:rPr>
        <w:t>1.</w:t>
      </w:r>
      <w:r>
        <w:rPr>
          <w:rFonts w:hint="eastAsia"/>
        </w:rPr>
        <w:t>金融市场更有前瞻性，因此即使没有加息，金融条件已经收紧。</w:t>
      </w:r>
      <w:r>
        <w:rPr>
          <w:rFonts w:hint="eastAsia"/>
        </w:rPr>
        <w:t>2.</w:t>
      </w:r>
      <w:r>
        <w:rPr>
          <w:rFonts w:hint="eastAsia"/>
        </w:rPr>
        <w:t>通胀水平低。</w:t>
      </w:r>
      <w:r>
        <w:rPr>
          <w:rFonts w:hint="eastAsia"/>
        </w:rPr>
        <w:t>3.slack</w:t>
      </w:r>
      <w:r>
        <w:rPr>
          <w:rFonts w:hint="eastAsia"/>
        </w:rPr>
        <w:t>仍高。</w:t>
      </w:r>
      <w:r>
        <w:rPr>
          <w:rFonts w:hint="eastAsia"/>
        </w:rPr>
        <w:t>4.</w:t>
      </w:r>
      <w:r>
        <w:rPr>
          <w:rFonts w:hint="eastAsia"/>
        </w:rPr>
        <w:t>加息的影响有不确定性。</w:t>
      </w:r>
      <w:r>
        <w:rPr>
          <w:rFonts w:hint="eastAsia"/>
        </w:rPr>
        <w:t>5.1994</w:t>
      </w:r>
      <w:r>
        <w:rPr>
          <w:rFonts w:hint="eastAsia"/>
        </w:rPr>
        <w:t>年的经验表明通胀是可以被控制的。</w:t>
      </w:r>
      <w:r>
        <w:rPr>
          <w:rFonts w:hint="eastAsia"/>
        </w:rPr>
        <w:tab/>
      </w:r>
    </w:p>
    <w:p w:rsidR="00F10D0B" w:rsidRDefault="00F10D0B" w:rsidP="00F10D0B">
      <w:pPr>
        <w:rPr>
          <w:rFonts w:hint="eastAsia"/>
        </w:rPr>
      </w:pPr>
      <w:r>
        <w:rPr>
          <w:rFonts w:hint="eastAsia"/>
        </w:rPr>
        <w:t>20040619 GS UEA Say Goodbye to the Profit Boom</w:t>
      </w:r>
      <w:r>
        <w:rPr>
          <w:rFonts w:hint="eastAsia"/>
        </w:rPr>
        <w:tab/>
      </w:r>
      <w:r>
        <w:rPr>
          <w:rFonts w:hint="eastAsia"/>
        </w:rPr>
        <w:t>房地产在利率回升的态势下韧性仍强。</w:t>
      </w:r>
      <w:r>
        <w:rPr>
          <w:rFonts w:hint="eastAsia"/>
        </w:rPr>
        <w:tab/>
        <w:t>5</w:t>
      </w:r>
      <w:r>
        <w:rPr>
          <w:rFonts w:hint="eastAsia"/>
        </w:rPr>
        <w:t>月份通胀仅温和上升。</w:t>
      </w:r>
      <w:r>
        <w:rPr>
          <w:rFonts w:hint="eastAsia"/>
        </w:rPr>
        <w:tab/>
      </w:r>
      <w:r>
        <w:rPr>
          <w:rFonts w:hint="eastAsia"/>
        </w:rPr>
        <w:tab/>
      </w:r>
    </w:p>
    <w:p w:rsidR="00F10D0B" w:rsidRDefault="00F10D0B" w:rsidP="00F10D0B">
      <w:pPr>
        <w:rPr>
          <w:rFonts w:hint="eastAsia"/>
        </w:rPr>
      </w:pPr>
      <w:r>
        <w:rPr>
          <w:rFonts w:hint="eastAsia"/>
        </w:rPr>
        <w:t>20040622 Shiller Will Rising Interest Rates Torpedo Stock and House Prices</w:t>
      </w:r>
      <w:r>
        <w:rPr>
          <w:rFonts w:hint="eastAsia"/>
        </w:rPr>
        <w:tab/>
      </w:r>
      <w:r>
        <w:rPr>
          <w:rFonts w:hint="eastAsia"/>
        </w:rPr>
        <w:t>加息对于房价有抑制，但有时滞。因为房地产市场参与者是普通居民，金融知识不足。澳大利亚已经加息两年了，现在房价才有所放缓。</w:t>
      </w:r>
      <w:r>
        <w:rPr>
          <w:rFonts w:hint="eastAsia"/>
        </w:rPr>
        <w:tab/>
      </w:r>
      <w:r>
        <w:rPr>
          <w:rFonts w:hint="eastAsia"/>
        </w:rPr>
        <w:tab/>
      </w:r>
      <w:r>
        <w:rPr>
          <w:rFonts w:hint="eastAsia"/>
        </w:rPr>
        <w:tab/>
      </w:r>
    </w:p>
    <w:p w:rsidR="00F10D0B" w:rsidRDefault="00F10D0B" w:rsidP="00F10D0B">
      <w:pPr>
        <w:rPr>
          <w:rFonts w:hint="eastAsia"/>
        </w:rPr>
      </w:pPr>
      <w:r>
        <w:rPr>
          <w:rFonts w:hint="eastAsia"/>
        </w:rPr>
        <w:t>20040630 Fed Bluebook</w:t>
      </w:r>
      <w:r>
        <w:rPr>
          <w:rFonts w:hint="eastAsia"/>
        </w:rPr>
        <w:tab/>
      </w:r>
      <w:r>
        <w:rPr>
          <w:rFonts w:hint="eastAsia"/>
        </w:rPr>
        <w:t>上次会议中移除了</w:t>
      </w:r>
      <w:r>
        <w:rPr>
          <w:rFonts w:hint="eastAsia"/>
        </w:rPr>
        <w:t>patient</w:t>
      </w:r>
      <w:r>
        <w:rPr>
          <w:rFonts w:hint="eastAsia"/>
        </w:rPr>
        <w:t>并没有冲击市场，但随后就业、消费和通胀数据，以及联储偏鹰表态让预期</w:t>
      </w:r>
      <w:r>
        <w:rPr>
          <w:rFonts w:hint="eastAsia"/>
        </w:rPr>
        <w:t>ffr</w:t>
      </w:r>
      <w:r>
        <w:rPr>
          <w:rFonts w:hint="eastAsia"/>
        </w:rPr>
        <w:t>上升。本次市场几乎百分百预测加息</w:t>
      </w:r>
      <w:r>
        <w:rPr>
          <w:rFonts w:hint="eastAsia"/>
        </w:rPr>
        <w:t>25bp</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20040630 Fed Greenbook</w:t>
      </w:r>
      <w:r>
        <w:rPr>
          <w:rFonts w:hint="eastAsia"/>
        </w:rPr>
        <w:tab/>
      </w:r>
      <w:r>
        <w:rPr>
          <w:rFonts w:hint="eastAsia"/>
        </w:rPr>
        <w:t>经济如期稳健扩张。尽管消费在</w:t>
      </w:r>
      <w:r>
        <w:rPr>
          <w:rFonts w:hint="eastAsia"/>
        </w:rPr>
        <w:t>Q2</w:t>
      </w:r>
      <w:r>
        <w:rPr>
          <w:rFonts w:hint="eastAsia"/>
        </w:rPr>
        <w:t>不及我们预期，但</w:t>
      </w:r>
      <w:r>
        <w:rPr>
          <w:rFonts w:hint="eastAsia"/>
        </w:rPr>
        <w:t>housing demand</w:t>
      </w:r>
      <w:r>
        <w:rPr>
          <w:rFonts w:hint="eastAsia"/>
        </w:rPr>
        <w:t>比我们预期的要强，企业投资如期强劲，就业在春天以来非常稳健。</w:t>
      </w:r>
      <w:r>
        <w:rPr>
          <w:rFonts w:hint="eastAsia"/>
        </w:rPr>
        <w:tab/>
      </w:r>
      <w:r>
        <w:rPr>
          <w:rFonts w:hint="eastAsia"/>
        </w:rPr>
        <w:tab/>
      </w:r>
      <w:r>
        <w:rPr>
          <w:rFonts w:hint="eastAsia"/>
        </w:rPr>
        <w:tab/>
      </w:r>
    </w:p>
    <w:p w:rsidR="00F10D0B" w:rsidRDefault="00F10D0B" w:rsidP="00F10D0B">
      <w:pPr>
        <w:rPr>
          <w:rFonts w:hint="eastAsia"/>
        </w:rPr>
      </w:pPr>
      <w:r>
        <w:rPr>
          <w:rFonts w:hint="eastAsia"/>
        </w:rPr>
        <w:t>20040630 Fed Transcript</w:t>
      </w:r>
      <w:r>
        <w:rPr>
          <w:rFonts w:hint="eastAsia"/>
        </w:rPr>
        <w:tab/>
        <w:t xml:space="preserve">Greenspan: </w:t>
      </w:r>
      <w:r>
        <w:rPr>
          <w:rFonts w:hint="eastAsia"/>
        </w:rPr>
        <w:t>当前各个迹象均表明经济处于非同寻常的扩张，潜在通胀压力开始显现。但如果观察调查通胀预期、</w:t>
      </w:r>
      <w:r>
        <w:rPr>
          <w:rFonts w:hint="eastAsia"/>
        </w:rPr>
        <w:t>1-10y yield curve</w:t>
      </w:r>
      <w:r>
        <w:rPr>
          <w:rFonts w:hint="eastAsia"/>
        </w:rPr>
        <w:t>可以看到通胀预期尚未上升，没有证据表明我们</w:t>
      </w:r>
      <w:r>
        <w:rPr>
          <w:rFonts w:hint="eastAsia"/>
        </w:rPr>
        <w:t>behind the curve</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20040701 BCA, The Bank Credit Analyst, Challenging Times Persist</w:t>
      </w:r>
      <w:r>
        <w:rPr>
          <w:rFonts w:hint="eastAsia"/>
        </w:rPr>
        <w:tab/>
        <w:t>"[</w:t>
      </w:r>
      <w:r>
        <w:rPr>
          <w:rFonts w:hint="eastAsia"/>
        </w:rPr>
        <w:t>加息</w:t>
      </w:r>
      <w:r>
        <w:rPr>
          <w:rFonts w:hint="eastAsia"/>
        </w:rPr>
        <w:t xml:space="preserve">] </w:t>
      </w:r>
      <w:r>
        <w:rPr>
          <w:rFonts w:hint="eastAsia"/>
        </w:rPr>
        <w:t>联储处于焦点，下述三个问题事实上联储和市场都不知道答案。最近几年经济走势与联储的</w:t>
      </w:r>
      <w:r>
        <w:rPr>
          <w:rFonts w:hint="eastAsia"/>
        </w:rPr>
        <w:t>model</w:t>
      </w:r>
      <w:r>
        <w:rPr>
          <w:rFonts w:hint="eastAsia"/>
        </w:rPr>
        <w:t>大相径庭，这让联储对这些模型失去信念，只能观察经济数据</w:t>
      </w:r>
      <w:r>
        <w:rPr>
          <w:rFonts w:hint="eastAsia"/>
        </w:rPr>
        <w:t xml:space="preserve"> </w:t>
      </w:r>
      <w:r>
        <w:rPr>
          <w:rFonts w:hint="eastAsia"/>
        </w:rPr>
        <w:t>。</w:t>
      </w:r>
      <w:r>
        <w:rPr>
          <w:rFonts w:hint="eastAsia"/>
        </w:rPr>
        <w:t>Preemptive policy</w:t>
      </w:r>
      <w:r>
        <w:rPr>
          <w:rFonts w:hint="eastAsia"/>
        </w:rPr>
        <w:t>的日子已经一去不返。</w:t>
      </w:r>
    </w:p>
    <w:p w:rsidR="00F10D0B" w:rsidRDefault="00F10D0B" w:rsidP="00F10D0B">
      <w:pPr>
        <w:rPr>
          <w:rFonts w:hint="eastAsia"/>
        </w:rPr>
      </w:pPr>
      <w:r>
        <w:rPr>
          <w:rFonts w:hint="eastAsia"/>
        </w:rPr>
        <w:t xml:space="preserve">  1.</w:t>
      </w:r>
      <w:r>
        <w:rPr>
          <w:rFonts w:hint="eastAsia"/>
        </w:rPr>
        <w:t>中性利率是多少？我们认为中性名义利率应该是</w:t>
      </w:r>
      <w:r>
        <w:rPr>
          <w:rFonts w:hint="eastAsia"/>
        </w:rPr>
        <w:t>4%</w:t>
      </w:r>
      <w:r>
        <w:rPr>
          <w:rFonts w:hint="eastAsia"/>
        </w:rPr>
        <w:t>。首先观察中性实际利率。历史均值是</w:t>
      </w:r>
      <w:r>
        <w:rPr>
          <w:rFonts w:hint="eastAsia"/>
        </w:rPr>
        <w:t>2%</w:t>
      </w:r>
      <w:r>
        <w:rPr>
          <w:rFonts w:hint="eastAsia"/>
        </w:rPr>
        <w:t>。如果剔除</w:t>
      </w:r>
      <w:r>
        <w:rPr>
          <w:rFonts w:hint="eastAsia"/>
        </w:rPr>
        <w:t>1970s</w:t>
      </w:r>
      <w:r>
        <w:rPr>
          <w:rFonts w:hint="eastAsia"/>
        </w:rPr>
        <w:t>低利率和</w:t>
      </w:r>
      <w:r>
        <w:rPr>
          <w:rFonts w:hint="eastAsia"/>
        </w:rPr>
        <w:t>1980s</w:t>
      </w:r>
      <w:r>
        <w:rPr>
          <w:rFonts w:hint="eastAsia"/>
        </w:rPr>
        <w:t>高利率，结果还是</w:t>
      </w:r>
      <w:r>
        <w:rPr>
          <w:rFonts w:hint="eastAsia"/>
        </w:rPr>
        <w:t>1.9%</w:t>
      </w:r>
      <w:r>
        <w:rPr>
          <w:rFonts w:hint="eastAsia"/>
        </w:rPr>
        <w:t>。当然，有人认为在当前通胀已经走稳的情况下，真实利率会下降（</w:t>
      </w:r>
      <w:r>
        <w:rPr>
          <w:rFonts w:hint="eastAsia"/>
        </w:rPr>
        <w:t>McCulley</w:t>
      </w:r>
      <w:r>
        <w:rPr>
          <w:rFonts w:hint="eastAsia"/>
        </w:rPr>
        <w:t>的观点），但生产率进步也会提高真实利率。所以我们认为</w:t>
      </w:r>
      <w:r>
        <w:rPr>
          <w:rFonts w:hint="eastAsia"/>
        </w:rPr>
        <w:t>2%</w:t>
      </w:r>
      <w:r>
        <w:rPr>
          <w:rFonts w:hint="eastAsia"/>
        </w:rPr>
        <w:t>应该是一个可以用的假设，加</w:t>
      </w:r>
      <w:r>
        <w:rPr>
          <w:rFonts w:hint="eastAsia"/>
        </w:rPr>
        <w:t>2%</w:t>
      </w:r>
      <w:r>
        <w:rPr>
          <w:rFonts w:hint="eastAsia"/>
        </w:rPr>
        <w:t>的通胀，这对应</w:t>
      </w:r>
      <w:r>
        <w:rPr>
          <w:rFonts w:hint="eastAsia"/>
        </w:rPr>
        <w:t>4%</w:t>
      </w:r>
      <w:r>
        <w:rPr>
          <w:rFonts w:hint="eastAsia"/>
        </w:rPr>
        <w:t>的中性利率。</w:t>
      </w:r>
    </w:p>
    <w:p w:rsidR="00F10D0B" w:rsidRDefault="00F10D0B" w:rsidP="00F10D0B">
      <w:pPr>
        <w:rPr>
          <w:rFonts w:hint="eastAsia"/>
        </w:rPr>
      </w:pPr>
      <w:r>
        <w:rPr>
          <w:rFonts w:hint="eastAsia"/>
        </w:rPr>
        <w:t xml:space="preserve">  2.</w:t>
      </w:r>
      <w:r>
        <w:rPr>
          <w:rFonts w:hint="eastAsia"/>
        </w:rPr>
        <w:t>加息有多快？联储在未来</w:t>
      </w:r>
      <w:r>
        <w:rPr>
          <w:rFonts w:hint="eastAsia"/>
        </w:rPr>
        <w:t>6</w:t>
      </w:r>
      <w:r>
        <w:rPr>
          <w:rFonts w:hint="eastAsia"/>
        </w:rPr>
        <w:t>个月也许加息不及市场预期，但</w:t>
      </w:r>
      <w:r>
        <w:rPr>
          <w:rFonts w:hint="eastAsia"/>
        </w:rPr>
        <w:t>2005</w:t>
      </w:r>
      <w:r>
        <w:rPr>
          <w:rFonts w:hint="eastAsia"/>
        </w:rPr>
        <w:t>年将超出预期。当前通胀已经在周期性上升。市场预期</w:t>
      </w:r>
      <w:r>
        <w:rPr>
          <w:rFonts w:hint="eastAsia"/>
        </w:rPr>
        <w:t>2005</w:t>
      </w:r>
      <w:r>
        <w:rPr>
          <w:rFonts w:hint="eastAsia"/>
        </w:rPr>
        <w:t>年底</w:t>
      </w:r>
      <w:r>
        <w:rPr>
          <w:rFonts w:hint="eastAsia"/>
        </w:rPr>
        <w:t>ffr</w:t>
      </w:r>
      <w:r>
        <w:rPr>
          <w:rFonts w:hint="eastAsia"/>
        </w:rPr>
        <w:t>在</w:t>
      </w:r>
      <w:r>
        <w:rPr>
          <w:rFonts w:hint="eastAsia"/>
        </w:rPr>
        <w:t>3.75%</w:t>
      </w:r>
      <w:r>
        <w:rPr>
          <w:rFonts w:hint="eastAsia"/>
        </w:rPr>
        <w:t>，这显得太低了。要知道，市场在加息快结束时通常过度线性外推政策收紧程度，因此明年市场预期</w:t>
      </w:r>
      <w:r>
        <w:rPr>
          <w:rFonts w:hint="eastAsia"/>
        </w:rPr>
        <w:t>ffr</w:t>
      </w:r>
      <w:r>
        <w:rPr>
          <w:rFonts w:hint="eastAsia"/>
        </w:rPr>
        <w:t>在未来升至</w:t>
      </w:r>
      <w:r>
        <w:rPr>
          <w:rFonts w:hint="eastAsia"/>
        </w:rPr>
        <w:t>5%</w:t>
      </w:r>
      <w:r>
        <w:rPr>
          <w:rFonts w:hint="eastAsia"/>
        </w:rPr>
        <w:t>以上也并不意外。</w:t>
      </w:r>
    </w:p>
    <w:p w:rsidR="00F10D0B" w:rsidRDefault="00F10D0B" w:rsidP="00F10D0B">
      <w:pPr>
        <w:rPr>
          <w:rFonts w:hint="eastAsia"/>
        </w:rPr>
      </w:pPr>
      <w:r>
        <w:rPr>
          <w:rFonts w:hint="eastAsia"/>
        </w:rPr>
        <w:t xml:space="preserve">  3.</w:t>
      </w:r>
      <w:r>
        <w:rPr>
          <w:rFonts w:hint="eastAsia"/>
        </w:rPr>
        <w:t>加息对经济有多大抑制？经济很好，增速在未来</w:t>
      </w:r>
      <w:r>
        <w:rPr>
          <w:rFonts w:hint="eastAsia"/>
        </w:rPr>
        <w:t>12</w:t>
      </w:r>
      <w:r>
        <w:rPr>
          <w:rFonts w:hint="eastAsia"/>
        </w:rPr>
        <w:t>个月将继续处于潜在增速以上。加息不会威胁到增长，因为货币政策在</w:t>
      </w:r>
      <w:r>
        <w:rPr>
          <w:rFonts w:hint="eastAsia"/>
        </w:rPr>
        <w:t>2006</w:t>
      </w:r>
      <w:r>
        <w:rPr>
          <w:rFonts w:hint="eastAsia"/>
        </w:rPr>
        <w:t>年以前都不算紧，偏紧政策的特征是利率高于名义</w:t>
      </w:r>
      <w:r>
        <w:rPr>
          <w:rFonts w:hint="eastAsia"/>
        </w:rPr>
        <w:t>GDP</w:t>
      </w:r>
      <w:r>
        <w:rPr>
          <w:rFonts w:hint="eastAsia"/>
        </w:rPr>
        <w:t>增速或者</w:t>
      </w:r>
      <w:r>
        <w:rPr>
          <w:rFonts w:hint="eastAsia"/>
        </w:rPr>
        <w:t xml:space="preserve">flat or inverted yield curve. </w:t>
      </w:r>
      <w:r>
        <w:rPr>
          <w:rFonts w:hint="eastAsia"/>
        </w:rPr>
        <w:t>没有理由相信增长会在政策偏紧以前回到潜在增速以下。当然，加息对股市不是好消息。</w:t>
      </w:r>
      <w:r>
        <w:rPr>
          <w:rFonts w:hint="eastAsia"/>
        </w:rPr>
        <w:t>"</w:t>
      </w:r>
      <w:r>
        <w:rPr>
          <w:rFonts w:hint="eastAsia"/>
        </w:rPr>
        <w:tab/>
      </w:r>
      <w:r>
        <w:rPr>
          <w:rFonts w:hint="eastAsia"/>
        </w:rPr>
        <w:tab/>
      </w:r>
      <w:r>
        <w:rPr>
          <w:rFonts w:hint="eastAsia"/>
        </w:rPr>
        <w:tab/>
        <w:t>"</w:t>
      </w:r>
      <w:r>
        <w:rPr>
          <w:rFonts w:hint="eastAsia"/>
        </w:rPr>
        <w:t>看多股票。经济和低利率仍支持，但我们建议</w:t>
      </w:r>
      <w:r>
        <w:rPr>
          <w:rFonts w:hint="eastAsia"/>
        </w:rPr>
        <w:t>selling into strength</w:t>
      </w:r>
      <w:r>
        <w:rPr>
          <w:rFonts w:hint="eastAsia"/>
        </w:rPr>
        <w:t>，因为上升的利率最终会成为阻力，而盈利也会开始走弱。我们预计在未来</w:t>
      </w:r>
      <w:r>
        <w:rPr>
          <w:rFonts w:hint="eastAsia"/>
        </w:rPr>
        <w:t>6-9</w:t>
      </w:r>
      <w:r>
        <w:rPr>
          <w:rFonts w:hint="eastAsia"/>
        </w:rPr>
        <w:t>个月转为低配股票。</w:t>
      </w:r>
    </w:p>
    <w:p w:rsidR="00F10D0B" w:rsidRDefault="00F10D0B" w:rsidP="00F10D0B">
      <w:pPr>
        <w:rPr>
          <w:rFonts w:hint="eastAsia"/>
        </w:rPr>
      </w:pPr>
      <w:r>
        <w:rPr>
          <w:rFonts w:hint="eastAsia"/>
        </w:rPr>
        <w:t xml:space="preserve">  </w:t>
      </w:r>
      <w:r>
        <w:rPr>
          <w:rFonts w:hint="eastAsia"/>
        </w:rPr>
        <w:t>联储加息的速度是明年市场表现的关键矛盾。最好的情形是，增长健康，通胀低，联储加息处于</w:t>
      </w:r>
      <w:r>
        <w:rPr>
          <w:rFonts w:hint="eastAsia"/>
        </w:rPr>
        <w:t xml:space="preserve">measured pace </w:t>
      </w:r>
      <w:r>
        <w:rPr>
          <w:rFonts w:hint="eastAsia"/>
        </w:rPr>
        <w:t>（</w:t>
      </w:r>
      <w:r>
        <w:rPr>
          <w:rFonts w:hint="eastAsia"/>
        </w:rPr>
        <w:t>BCA</w:t>
      </w:r>
      <w:r>
        <w:rPr>
          <w:rFonts w:hint="eastAsia"/>
        </w:rPr>
        <w:t>的理解也是，</w:t>
      </w:r>
      <w:r>
        <w:rPr>
          <w:rFonts w:hint="eastAsia"/>
        </w:rPr>
        <w:t>measured</w:t>
      </w:r>
      <w:r>
        <w:rPr>
          <w:rFonts w:hint="eastAsia"/>
        </w:rPr>
        <w:t>表示不会快速紧缩）</w:t>
      </w:r>
      <w:r>
        <w:rPr>
          <w:rFonts w:hint="eastAsia"/>
        </w:rPr>
        <w:t xml:space="preserve">. </w:t>
      </w:r>
      <w:r>
        <w:rPr>
          <w:rFonts w:hint="eastAsia"/>
        </w:rPr>
        <w:t>最差的情形是，稍有加息经济就走弱，或者通胀大幅上升而让联储被迫大幅紧缩，这都不利于金融市场。我们预期的情形处于上述的最好和最差情形之间。</w:t>
      </w:r>
    </w:p>
    <w:p w:rsidR="00F10D0B" w:rsidRDefault="00F10D0B" w:rsidP="00F10D0B">
      <w:pPr>
        <w:rPr>
          <w:rFonts w:hint="eastAsia"/>
        </w:rPr>
      </w:pPr>
      <w:r>
        <w:rPr>
          <w:rFonts w:hint="eastAsia"/>
        </w:rPr>
        <w:t xml:space="preserve">  </w:t>
      </w:r>
      <w:r>
        <w:rPr>
          <w:rFonts w:hint="eastAsia"/>
        </w:rPr>
        <w:t>看空债券。虽然债券估值已经改善，但周期性前景不佳。</w:t>
      </w:r>
      <w:r>
        <w:rPr>
          <w:rFonts w:hint="eastAsia"/>
        </w:rPr>
        <w:t>"</w:t>
      </w:r>
    </w:p>
    <w:p w:rsidR="00F10D0B" w:rsidRDefault="00F10D0B" w:rsidP="00F10D0B">
      <w:pPr>
        <w:rPr>
          <w:rFonts w:hint="eastAsia"/>
        </w:rPr>
      </w:pPr>
      <w:r>
        <w:rPr>
          <w:rFonts w:hint="eastAsia"/>
        </w:rPr>
        <w:t>20040701 BCA.gis gisjul04_01, LATE-CYCLE RALLY</w:t>
      </w:r>
      <w:r>
        <w:rPr>
          <w:rFonts w:hint="eastAsia"/>
        </w:rPr>
        <w:tab/>
        <w:t>"</w:t>
      </w:r>
      <w:r>
        <w:rPr>
          <w:rFonts w:hint="eastAsia"/>
        </w:rPr>
        <w:t>（</w:t>
      </w:r>
      <w:r>
        <w:rPr>
          <w:rFonts w:hint="eastAsia"/>
        </w:rPr>
        <w:t>GIS</w:t>
      </w:r>
      <w:r>
        <w:rPr>
          <w:rFonts w:hint="eastAsia"/>
        </w:rPr>
        <w:t>的框架更为传统）</w:t>
      </w:r>
    </w:p>
    <w:p w:rsidR="00F10D0B" w:rsidRDefault="00F10D0B" w:rsidP="00F10D0B">
      <w:pPr>
        <w:rPr>
          <w:rFonts w:hint="eastAsia"/>
        </w:rPr>
      </w:pPr>
      <w:r>
        <w:rPr>
          <w:rFonts w:hint="eastAsia"/>
        </w:rPr>
        <w:t>我们继续认为</w:t>
      </w:r>
      <w:r>
        <w:rPr>
          <w:rFonts w:hint="eastAsia"/>
        </w:rPr>
        <w:t>2004</w:t>
      </w:r>
      <w:r>
        <w:rPr>
          <w:rFonts w:hint="eastAsia"/>
        </w:rPr>
        <w:t>年是</w:t>
      </w:r>
      <w:r>
        <w:rPr>
          <w:rFonts w:hint="eastAsia"/>
        </w:rPr>
        <w:t xml:space="preserve">transition, </w:t>
      </w:r>
      <w:r>
        <w:rPr>
          <w:rFonts w:hint="eastAsia"/>
        </w:rPr>
        <w:t>从</w:t>
      </w:r>
      <w:r>
        <w:rPr>
          <w:rFonts w:hint="eastAsia"/>
        </w:rPr>
        <w:t>2003</w:t>
      </w:r>
      <w:r>
        <w:rPr>
          <w:rFonts w:hint="eastAsia"/>
        </w:rPr>
        <w:t>年的</w:t>
      </w:r>
      <w:r>
        <w:rPr>
          <w:rFonts w:hint="eastAsia"/>
        </w:rPr>
        <w:t>reflation</w:t>
      </w:r>
      <w:r>
        <w:rPr>
          <w:rFonts w:hint="eastAsia"/>
        </w:rPr>
        <w:t>到</w:t>
      </w:r>
      <w:r>
        <w:rPr>
          <w:rFonts w:hint="eastAsia"/>
        </w:rPr>
        <w:t>2005</w:t>
      </w:r>
      <w:r>
        <w:rPr>
          <w:rFonts w:hint="eastAsia"/>
        </w:rPr>
        <w:t>年的</w:t>
      </w:r>
      <w:r>
        <w:rPr>
          <w:rFonts w:hint="eastAsia"/>
        </w:rPr>
        <w:t xml:space="preserve">inflation problem. </w:t>
      </w:r>
    </w:p>
    <w:p w:rsidR="00F10D0B" w:rsidRDefault="00F10D0B" w:rsidP="00F10D0B">
      <w:pPr>
        <w:rPr>
          <w:rFonts w:hint="eastAsia"/>
        </w:rPr>
      </w:pPr>
      <w:r>
        <w:rPr>
          <w:rFonts w:hint="eastAsia"/>
        </w:rPr>
        <w:t xml:space="preserve">  </w:t>
      </w:r>
      <w:r>
        <w:rPr>
          <w:rFonts w:hint="eastAsia"/>
        </w:rPr>
        <w:t>短期的风险不再是通胀自身上升，而是美国和亚洲政策制定者过度紧缩，但我们认为过紧</w:t>
      </w:r>
      <w:r>
        <w:rPr>
          <w:rFonts w:hint="eastAsia"/>
        </w:rPr>
        <w:lastRenderedPageBreak/>
        <w:t>的风险不大。</w:t>
      </w:r>
      <w:r>
        <w:rPr>
          <w:rFonts w:hint="eastAsia"/>
        </w:rPr>
        <w:t>China and America are the pillars of global growth. China</w:t>
      </w:r>
      <w:r>
        <w:rPr>
          <w:rFonts w:hint="eastAsia"/>
        </w:rPr>
        <w:t>’</w:t>
      </w:r>
      <w:r>
        <w:rPr>
          <w:rFonts w:hint="eastAsia"/>
        </w:rPr>
        <w:t>s growth profile is driven by investment, America</w:t>
      </w:r>
      <w:r>
        <w:rPr>
          <w:rFonts w:hint="eastAsia"/>
        </w:rPr>
        <w:t>’</w:t>
      </w:r>
      <w:r>
        <w:rPr>
          <w:rFonts w:hint="eastAsia"/>
        </w:rPr>
        <w:t xml:space="preserve">s by consumption. </w:t>
      </w:r>
      <w:r>
        <w:rPr>
          <w:rFonts w:hint="eastAsia"/>
        </w:rPr>
        <w:t>在当前情况下，全球增长前景的关键是美国就业和中国投资，两者均表现良好。</w:t>
      </w:r>
    </w:p>
    <w:p w:rsidR="00F10D0B" w:rsidRDefault="00F10D0B" w:rsidP="00F10D0B">
      <w:pPr>
        <w:rPr>
          <w:rFonts w:hint="eastAsia"/>
        </w:rPr>
      </w:pPr>
      <w:r>
        <w:rPr>
          <w:rFonts w:hint="eastAsia"/>
        </w:rPr>
        <w:t xml:space="preserve">  </w:t>
      </w:r>
      <w:r>
        <w:rPr>
          <w:rFonts w:hint="eastAsia"/>
        </w:rPr>
        <w:t>商品价格上升、</w:t>
      </w:r>
      <w:r>
        <w:rPr>
          <w:rFonts w:hint="eastAsia"/>
        </w:rPr>
        <w:t>BDI</w:t>
      </w:r>
      <w:r>
        <w:rPr>
          <w:rFonts w:hint="eastAsia"/>
        </w:rPr>
        <w:t>上升，都是中国经济扩张的结果。日本经济也已经愈发</w:t>
      </w:r>
      <w:r>
        <w:rPr>
          <w:rFonts w:hint="eastAsia"/>
        </w:rPr>
        <w:t>tied to China. Chart 23</w:t>
      </w:r>
      <w:r>
        <w:rPr>
          <w:rFonts w:hint="eastAsia"/>
        </w:rPr>
        <w:t>显示日本政府债收益率与中国经济密切相关。</w:t>
      </w:r>
    </w:p>
    <w:p w:rsidR="00F10D0B" w:rsidRDefault="00F10D0B" w:rsidP="00F10D0B">
      <w:pPr>
        <w:rPr>
          <w:rFonts w:hint="eastAsia"/>
        </w:rPr>
      </w:pPr>
      <w:r>
        <w:rPr>
          <w:rFonts w:hint="eastAsia"/>
        </w:rPr>
        <w:t>"</w:t>
      </w:r>
      <w:r>
        <w:rPr>
          <w:rFonts w:hint="eastAsia"/>
        </w:rPr>
        <w:tab/>
      </w:r>
      <w:r>
        <w:rPr>
          <w:rFonts w:hint="eastAsia"/>
        </w:rPr>
        <w:t>虽然我们并不认为</w:t>
      </w:r>
      <w:r>
        <w:rPr>
          <w:rFonts w:hint="eastAsia"/>
        </w:rPr>
        <w:t>slack</w:t>
      </w:r>
      <w:r>
        <w:rPr>
          <w:rFonts w:hint="eastAsia"/>
        </w:rPr>
        <w:t>有联储官员认为的那么多，但失业率还没有落到</w:t>
      </w:r>
      <w:r>
        <w:rPr>
          <w:rFonts w:hint="eastAsia"/>
        </w:rPr>
        <w:t>NAIRU</w:t>
      </w:r>
      <w:r>
        <w:rPr>
          <w:rFonts w:hint="eastAsia"/>
        </w:rPr>
        <w:t>以下。</w:t>
      </w:r>
      <w:r>
        <w:rPr>
          <w:rFonts w:hint="eastAsia"/>
        </w:rPr>
        <w:tab/>
      </w:r>
      <w:r>
        <w:rPr>
          <w:rFonts w:hint="eastAsia"/>
        </w:rPr>
        <w:tab/>
        <w:t>"</w:t>
      </w:r>
      <w:r>
        <w:rPr>
          <w:rFonts w:hint="eastAsia"/>
        </w:rPr>
        <w:t>股市整体来看是区间震荡。股票的周期性前景未来愈发恶化。在这种情形下，</w:t>
      </w:r>
      <w:r>
        <w:rPr>
          <w:rFonts w:hint="eastAsia"/>
        </w:rPr>
        <w:t>multiple expansion</w:t>
      </w:r>
      <w:r>
        <w:rPr>
          <w:rFonts w:hint="eastAsia"/>
        </w:rPr>
        <w:t>已经结束，联储开始加息了，但盈利上升支持股价。总体来说是区间震荡。</w:t>
      </w:r>
    </w:p>
    <w:p w:rsidR="00F10D0B" w:rsidRDefault="00F10D0B" w:rsidP="00F10D0B">
      <w:pPr>
        <w:rPr>
          <w:rFonts w:hint="eastAsia"/>
        </w:rPr>
      </w:pPr>
      <w:r>
        <w:rPr>
          <w:rFonts w:hint="eastAsia"/>
        </w:rPr>
        <w:t xml:space="preserve">  </w:t>
      </w:r>
      <w:r>
        <w:rPr>
          <w:rFonts w:hint="eastAsia"/>
        </w:rPr>
        <w:t>短期来看，股市可能还有一波上涨，但这是</w:t>
      </w:r>
      <w:r>
        <w:rPr>
          <w:rFonts w:hint="eastAsia"/>
        </w:rPr>
        <w:t>late cycle rally</w:t>
      </w:r>
      <w:r>
        <w:rPr>
          <w:rFonts w:hint="eastAsia"/>
        </w:rPr>
        <w:t>。触发因素是油价回调，以及对通胀担忧的暂时减弱。我们推荐的策略是逢高减持，而非</w:t>
      </w:r>
      <w:r>
        <w:rPr>
          <w:rFonts w:hint="eastAsia"/>
        </w:rPr>
        <w:t>follow the rally. "</w:t>
      </w:r>
    </w:p>
    <w:p w:rsidR="00F10D0B" w:rsidRDefault="00F10D0B" w:rsidP="00F10D0B">
      <w:pPr>
        <w:rPr>
          <w:rFonts w:hint="eastAsia"/>
        </w:rPr>
      </w:pPr>
      <w:r>
        <w:rPr>
          <w:rFonts w:hint="eastAsia"/>
        </w:rPr>
        <w:t xml:space="preserve">20040703 GS UEA Softer Data Make </w:t>
      </w:r>
      <w:r>
        <w:rPr>
          <w:rFonts w:hint="eastAsia"/>
        </w:rPr>
        <w:t>“</w:t>
      </w:r>
      <w:r>
        <w:rPr>
          <w:rFonts w:hint="eastAsia"/>
        </w:rPr>
        <w:t>Measured</w:t>
      </w:r>
      <w:r>
        <w:rPr>
          <w:rFonts w:hint="eastAsia"/>
        </w:rPr>
        <w:t>”</w:t>
      </w:r>
      <w:r>
        <w:rPr>
          <w:rFonts w:hint="eastAsia"/>
        </w:rPr>
        <w:t xml:space="preserve"> Look Good</w:t>
      </w:r>
      <w:r>
        <w:rPr>
          <w:rFonts w:hint="eastAsia"/>
        </w:rPr>
        <w:tab/>
      </w:r>
      <w:r>
        <w:rPr>
          <w:rFonts w:hint="eastAsia"/>
        </w:rPr>
        <w:tab/>
      </w:r>
      <w:r>
        <w:rPr>
          <w:rFonts w:hint="eastAsia"/>
        </w:rPr>
        <w:tab/>
      </w:r>
      <w:r>
        <w:rPr>
          <w:rFonts w:hint="eastAsia"/>
        </w:rPr>
        <w:t>联储的本次加息是史上最为</w:t>
      </w:r>
      <w:r>
        <w:rPr>
          <w:rFonts w:hint="eastAsia"/>
        </w:rPr>
        <w:t>telegraphed</w:t>
      </w:r>
      <w:r>
        <w:rPr>
          <w:rFonts w:hint="eastAsia"/>
        </w:rPr>
        <w:t>。</w:t>
      </w:r>
      <w:r>
        <w:rPr>
          <w:rFonts w:hint="eastAsia"/>
        </w:rPr>
        <w:t>Measured</w:t>
      </w:r>
      <w:r>
        <w:rPr>
          <w:rFonts w:hint="eastAsia"/>
        </w:rPr>
        <w:t>的再度强调安抚了市场。近期就业、</w:t>
      </w:r>
      <w:r>
        <w:rPr>
          <w:rFonts w:hint="eastAsia"/>
        </w:rPr>
        <w:t>ISM</w:t>
      </w:r>
      <w:r>
        <w:rPr>
          <w:rFonts w:hint="eastAsia"/>
        </w:rPr>
        <w:t>和零售也确实边际转弱。</w:t>
      </w:r>
      <w:r>
        <w:rPr>
          <w:rFonts w:hint="eastAsia"/>
        </w:rPr>
        <w:tab/>
      </w:r>
    </w:p>
    <w:p w:rsidR="00F10D0B" w:rsidRDefault="00F10D0B" w:rsidP="00F10D0B">
      <w:pPr>
        <w:rPr>
          <w:rFonts w:hint="eastAsia"/>
        </w:rPr>
      </w:pPr>
      <w:r>
        <w:rPr>
          <w:rFonts w:hint="eastAsia"/>
        </w:rPr>
        <w:t>20040707 Barclays_Global_Outlook_Implications_for_Financial_Markets_July_2004</w:t>
      </w:r>
      <w:r>
        <w:rPr>
          <w:rFonts w:hint="eastAsia"/>
        </w:rPr>
        <w:tab/>
        <w:t>"</w:t>
      </w:r>
      <w:r>
        <w:rPr>
          <w:rFonts w:hint="eastAsia"/>
        </w:rPr>
        <w:t>在过去一年的主要分歧是美国经济是否可以可持续复苏，这一分歧已经结束。最近数据确实有所走弱，但我们预期复苏会持续。</w:t>
      </w:r>
    </w:p>
    <w:p w:rsidR="00F10D0B" w:rsidRDefault="00F10D0B" w:rsidP="00F10D0B">
      <w:pPr>
        <w:rPr>
          <w:rFonts w:hint="eastAsia"/>
        </w:rPr>
      </w:pPr>
      <w:r>
        <w:rPr>
          <w:rFonts w:hint="eastAsia"/>
        </w:rPr>
        <w:t xml:space="preserve">  </w:t>
      </w:r>
      <w:r>
        <w:rPr>
          <w:rFonts w:hint="eastAsia"/>
        </w:rPr>
        <w:t>居民支出方面，</w:t>
      </w:r>
      <w:r>
        <w:rPr>
          <w:rFonts w:hint="eastAsia"/>
        </w:rPr>
        <w:t>labor income</w:t>
      </w:r>
      <w:r>
        <w:rPr>
          <w:rFonts w:hint="eastAsia"/>
        </w:rPr>
        <w:t>强劲支持了支出，远远对冲了利率上升的影响。即使是房地产行业，小幅上升的房贷并不足以逆转居民收入的大力支持。</w:t>
      </w:r>
    </w:p>
    <w:p w:rsidR="00F10D0B" w:rsidRDefault="00F10D0B" w:rsidP="00F10D0B">
      <w:pPr>
        <w:rPr>
          <w:rFonts w:hint="eastAsia"/>
        </w:rPr>
      </w:pPr>
      <w:r>
        <w:rPr>
          <w:rFonts w:hint="eastAsia"/>
        </w:rPr>
        <w:t xml:space="preserve">  </w:t>
      </w:r>
      <w:r>
        <w:rPr>
          <w:rFonts w:hint="eastAsia"/>
        </w:rPr>
        <w:t>企业投资方面，投资复苏尚处于早期阶段，</w:t>
      </w:r>
      <w:r>
        <w:rPr>
          <w:rFonts w:hint="eastAsia"/>
        </w:rPr>
        <w:t>margins</w:t>
      </w:r>
      <w:r>
        <w:rPr>
          <w:rFonts w:hint="eastAsia"/>
        </w:rPr>
        <w:t>处于历史高位，而</w:t>
      </w:r>
      <w:r>
        <w:rPr>
          <w:rFonts w:hint="eastAsia"/>
        </w:rPr>
        <w:t>financing gap</w:t>
      </w:r>
      <w:r>
        <w:rPr>
          <w:rFonts w:hint="eastAsia"/>
        </w:rPr>
        <w:t>竟然转服，这是几十年以来非常有利于投资的宏观背景。</w:t>
      </w:r>
    </w:p>
    <w:p w:rsidR="00F10D0B" w:rsidRDefault="00F10D0B" w:rsidP="00F10D0B">
      <w:pPr>
        <w:rPr>
          <w:rFonts w:hint="eastAsia"/>
        </w:rPr>
      </w:pPr>
      <w:r>
        <w:rPr>
          <w:rFonts w:hint="eastAsia"/>
        </w:rPr>
        <w:t xml:space="preserve">  </w:t>
      </w:r>
      <w:r>
        <w:rPr>
          <w:rFonts w:hint="eastAsia"/>
        </w:rPr>
        <w:t>油价方面，只有油价继续大幅上升，否则难以抑制经济。美国对油的依赖在下降，而油价上涨期间，美国出口产品中的农产品、化工产品价格也在上涨。中国方面，中国由于数量紧缩而明显放缓，但当前中国的放缓是可控的，</w:t>
      </w:r>
      <w:r>
        <w:rPr>
          <w:rFonts w:hint="eastAsia"/>
        </w:rPr>
        <w:t>"</w:t>
      </w:r>
      <w:r>
        <w:rPr>
          <w:rFonts w:hint="eastAsia"/>
        </w:rPr>
        <w:tab/>
      </w:r>
      <w:r>
        <w:rPr>
          <w:rFonts w:hint="eastAsia"/>
        </w:rPr>
        <w:t>本次复苏很早的体现出</w:t>
      </w:r>
      <w:r>
        <w:rPr>
          <w:rFonts w:hint="eastAsia"/>
        </w:rPr>
        <w:t>supply constraint</w:t>
      </w:r>
      <w:r>
        <w:rPr>
          <w:rFonts w:hint="eastAsia"/>
        </w:rPr>
        <w:t>，发生的很早。其中一部分原因是，本轮衰退区间消费就没有衰退过，而衰退的主要是投资——投资是产生</w:t>
      </w:r>
      <w:r>
        <w:rPr>
          <w:rFonts w:hint="eastAsia"/>
        </w:rPr>
        <w:t>capacity</w:t>
      </w:r>
      <w:r>
        <w:rPr>
          <w:rFonts w:hint="eastAsia"/>
        </w:rPr>
        <w:t>的源泉。</w:t>
      </w:r>
      <w:r>
        <w:rPr>
          <w:rFonts w:hint="eastAsia"/>
        </w:rPr>
        <w:tab/>
      </w:r>
      <w:r>
        <w:rPr>
          <w:rFonts w:hint="eastAsia"/>
        </w:rPr>
        <w:tab/>
      </w:r>
    </w:p>
    <w:p w:rsidR="00F10D0B" w:rsidRDefault="00F10D0B" w:rsidP="00F10D0B">
      <w:pPr>
        <w:rPr>
          <w:rFonts w:hint="eastAsia"/>
        </w:rPr>
      </w:pPr>
      <w:r>
        <w:rPr>
          <w:rFonts w:hint="eastAsia"/>
        </w:rPr>
        <w:t>20040801 BCA, The Bank Credit Analyst, Time to Bail from Stocks</w:t>
      </w:r>
      <w:r>
        <w:rPr>
          <w:rFonts w:hint="eastAsia"/>
        </w:rPr>
        <w:t>？</w:t>
      </w:r>
      <w:r>
        <w:rPr>
          <w:rFonts w:hint="eastAsia"/>
        </w:rPr>
        <w:tab/>
        <w:t>"[</w:t>
      </w:r>
      <w:r>
        <w:rPr>
          <w:rFonts w:hint="eastAsia"/>
        </w:rPr>
        <w:t>盈利增速已经触顶</w:t>
      </w:r>
      <w:r>
        <w:rPr>
          <w:rFonts w:hint="eastAsia"/>
        </w:rPr>
        <w:t xml:space="preserve">] </w:t>
      </w:r>
      <w:r>
        <w:rPr>
          <w:rFonts w:hint="eastAsia"/>
        </w:rPr>
        <w:t>（似乎判断错误）企业盈利在</w:t>
      </w:r>
      <w:r>
        <w:rPr>
          <w:rFonts w:hint="eastAsia"/>
        </w:rPr>
        <w:t>2003</w:t>
      </w:r>
      <w:r>
        <w:rPr>
          <w:rFonts w:hint="eastAsia"/>
        </w:rPr>
        <w:t>年以来持续超预期，今年依然超预期。近期的盈利主要反映的是生产率进步，企业部门拿到了生产率进步的大部分红利，表现为</w:t>
      </w:r>
      <w:r>
        <w:rPr>
          <w:rFonts w:hint="eastAsia"/>
        </w:rPr>
        <w:t>margin</w:t>
      </w:r>
      <w:r>
        <w:rPr>
          <w:rFonts w:hint="eastAsia"/>
        </w:rPr>
        <w:t>——或者用企业</w:t>
      </w:r>
      <w:r>
        <w:rPr>
          <w:rFonts w:hint="eastAsia"/>
        </w:rPr>
        <w:t>selling price/labor costs</w:t>
      </w:r>
      <w:r>
        <w:rPr>
          <w:rFonts w:hint="eastAsia"/>
        </w:rPr>
        <w:t>——达到历史高点，</w:t>
      </w:r>
      <w:r>
        <w:rPr>
          <w:rFonts w:hint="eastAsia"/>
        </w:rPr>
        <w:t>margins</w:t>
      </w:r>
      <w:r>
        <w:rPr>
          <w:rFonts w:hint="eastAsia"/>
        </w:rPr>
        <w:t>应该已经触顶开始回落。企业部门工资</w:t>
      </w:r>
      <w:r>
        <w:rPr>
          <w:rFonts w:hint="eastAsia"/>
        </w:rPr>
        <w:t>%GDP</w:t>
      </w:r>
      <w:r>
        <w:rPr>
          <w:rFonts w:hint="eastAsia"/>
        </w:rPr>
        <w:t>已经很低，似乎触底回升。股市将会关注盈利增速的趋势而非水平，这意味着盈利的</w:t>
      </w:r>
      <w:r>
        <w:rPr>
          <w:rFonts w:hint="eastAsia"/>
        </w:rPr>
        <w:t>tailwind</w:t>
      </w:r>
      <w:r>
        <w:rPr>
          <w:rFonts w:hint="eastAsia"/>
        </w:rPr>
        <w:t>将会</w:t>
      </w:r>
      <w:r>
        <w:rPr>
          <w:rFonts w:hint="eastAsia"/>
        </w:rPr>
        <w:t>fade</w:t>
      </w:r>
      <w:r>
        <w:rPr>
          <w:rFonts w:hint="eastAsia"/>
        </w:rPr>
        <w:t>。</w:t>
      </w:r>
    </w:p>
    <w:p w:rsidR="00F10D0B" w:rsidRDefault="00F10D0B" w:rsidP="00F10D0B"/>
    <w:p w:rsidR="00F10D0B" w:rsidRDefault="00F10D0B" w:rsidP="00F10D0B">
      <w:pPr>
        <w:rPr>
          <w:rFonts w:hint="eastAsia"/>
        </w:rPr>
      </w:pPr>
      <w:r>
        <w:rPr>
          <w:rFonts w:hint="eastAsia"/>
        </w:rPr>
        <w:t>[</w:t>
      </w:r>
      <w:r>
        <w:rPr>
          <w:rFonts w:hint="eastAsia"/>
        </w:rPr>
        <w:t>联储将小心行走</w:t>
      </w:r>
      <w:r>
        <w:rPr>
          <w:rFonts w:hint="eastAsia"/>
        </w:rPr>
        <w:t xml:space="preserve">] </w:t>
      </w:r>
      <w:r>
        <w:rPr>
          <w:rFonts w:hint="eastAsia"/>
        </w:rPr>
        <w:t>联储已经小心避免明确指出中性利率是多少，我们和市场普遍认为中性利率是</w:t>
      </w:r>
      <w:r>
        <w:rPr>
          <w:rFonts w:hint="eastAsia"/>
        </w:rPr>
        <w:t>4-5%</w:t>
      </w:r>
      <w:r>
        <w:rPr>
          <w:rFonts w:hint="eastAsia"/>
        </w:rPr>
        <w:t>。当然，在联储加到</w:t>
      </w:r>
      <w:r>
        <w:rPr>
          <w:rFonts w:hint="eastAsia"/>
        </w:rPr>
        <w:t>4-5%</w:t>
      </w:r>
      <w:r>
        <w:rPr>
          <w:rFonts w:hint="eastAsia"/>
        </w:rPr>
        <w:t>之前，经济和市场可能都已经表现不佳。</w:t>
      </w:r>
    </w:p>
    <w:p w:rsidR="00F10D0B" w:rsidRDefault="00F10D0B" w:rsidP="00F10D0B">
      <w:pPr>
        <w:rPr>
          <w:rFonts w:hint="eastAsia"/>
        </w:rPr>
      </w:pPr>
      <w:r>
        <w:rPr>
          <w:rFonts w:hint="eastAsia"/>
        </w:rPr>
        <w:t xml:space="preserve">  </w:t>
      </w:r>
      <w:r>
        <w:rPr>
          <w:rFonts w:hint="eastAsia"/>
        </w:rPr>
        <w:t>近期的经济走弱是暂时的，刺激消退以后增长会回到</w:t>
      </w:r>
      <w:r>
        <w:rPr>
          <w:rFonts w:hint="eastAsia"/>
        </w:rPr>
        <w:t>3-3.5%</w:t>
      </w:r>
      <w:r>
        <w:rPr>
          <w:rFonts w:hint="eastAsia"/>
        </w:rPr>
        <w:t>。</w:t>
      </w:r>
      <w:r>
        <w:rPr>
          <w:rFonts w:hint="eastAsia"/>
        </w:rPr>
        <w:t>LEI</w:t>
      </w:r>
      <w:r>
        <w:rPr>
          <w:rFonts w:hint="eastAsia"/>
        </w:rPr>
        <w:t>虽然回落，但尚不至于指示</w:t>
      </w:r>
      <w:r>
        <w:rPr>
          <w:rFonts w:hint="eastAsia"/>
        </w:rPr>
        <w:t>GDP</w:t>
      </w:r>
      <w:r>
        <w:rPr>
          <w:rFonts w:hint="eastAsia"/>
        </w:rPr>
        <w:t>增速回落。消费者信心继续上行，汽车销量明显在</w:t>
      </w:r>
      <w:r>
        <w:rPr>
          <w:rFonts w:hint="eastAsia"/>
        </w:rPr>
        <w:t>6</w:t>
      </w:r>
      <w:r>
        <w:rPr>
          <w:rFonts w:hint="eastAsia"/>
        </w:rPr>
        <w:t>月以后恢复，房地产活动依然强劲。我们对增长保持乐观，除了油价以外没有其他抑制增长的阻力。</w:t>
      </w:r>
      <w:r>
        <w:rPr>
          <w:rFonts w:hint="eastAsia"/>
        </w:rPr>
        <w:t>"</w:t>
      </w:r>
      <w:r>
        <w:rPr>
          <w:rFonts w:hint="eastAsia"/>
        </w:rPr>
        <w:tab/>
        <w:t>"</w:t>
      </w:r>
      <w:r>
        <w:rPr>
          <w:rFonts w:hint="eastAsia"/>
        </w:rPr>
        <w:t>通胀在明年会继续缓慢走高。</w:t>
      </w:r>
    </w:p>
    <w:p w:rsidR="00F10D0B" w:rsidRDefault="00F10D0B" w:rsidP="00F10D0B">
      <w:pPr>
        <w:rPr>
          <w:rFonts w:hint="eastAsia"/>
        </w:rPr>
      </w:pPr>
      <w:r>
        <w:rPr>
          <w:rFonts w:hint="eastAsia"/>
        </w:rPr>
        <w:t xml:space="preserve">  </w:t>
      </w:r>
      <w:r>
        <w:rPr>
          <w:rFonts w:hint="eastAsia"/>
        </w:rPr>
        <w:t>最新的</w:t>
      </w:r>
      <w:r>
        <w:rPr>
          <w:rFonts w:hint="eastAsia"/>
        </w:rPr>
        <w:t>FOMC</w:t>
      </w:r>
      <w:r>
        <w:rPr>
          <w:rFonts w:hint="eastAsia"/>
        </w:rPr>
        <w:t>对通胀的预测是</w:t>
      </w:r>
      <w:r>
        <w:rPr>
          <w:rFonts w:hint="eastAsia"/>
        </w:rPr>
        <w:t>core</w:t>
      </w:r>
      <w:r>
        <w:rPr>
          <w:rFonts w:hint="eastAsia"/>
        </w:rPr>
        <w:t>会稳定在</w:t>
      </w:r>
      <w:r>
        <w:rPr>
          <w:rFonts w:hint="eastAsia"/>
        </w:rPr>
        <w:t>1.5%-2%</w:t>
      </w:r>
      <w:r>
        <w:rPr>
          <w:rFonts w:hint="eastAsia"/>
        </w:rPr>
        <w:t>，但格林斯潘也认识到这可能太乐观了。</w:t>
      </w:r>
    </w:p>
    <w:p w:rsidR="00F10D0B" w:rsidRDefault="00F10D0B" w:rsidP="00F10D0B">
      <w:pPr>
        <w:rPr>
          <w:rFonts w:hint="eastAsia"/>
        </w:rPr>
      </w:pPr>
      <w:r>
        <w:rPr>
          <w:rFonts w:hint="eastAsia"/>
        </w:rPr>
        <w:t xml:space="preserve">  </w:t>
      </w:r>
      <w:r>
        <w:rPr>
          <w:rFonts w:hint="eastAsia"/>
        </w:rPr>
        <w:t>我们之前提到过，</w:t>
      </w:r>
      <w:r>
        <w:rPr>
          <w:rFonts w:hint="eastAsia"/>
        </w:rPr>
        <w:t>2003</w:t>
      </w:r>
      <w:r>
        <w:rPr>
          <w:rFonts w:hint="eastAsia"/>
        </w:rPr>
        <w:t>年底到</w:t>
      </w:r>
      <w:r>
        <w:rPr>
          <w:rFonts w:hint="eastAsia"/>
        </w:rPr>
        <w:t>2004</w:t>
      </w:r>
      <w:r>
        <w:rPr>
          <w:rFonts w:hint="eastAsia"/>
        </w:rPr>
        <w:t>年初，低通胀受到一些特别项目的扭曲，近期的通胀加速回升是这些扭曲的矫正。因此短期对通胀风险的担心会消退。</w:t>
      </w:r>
    </w:p>
    <w:p w:rsidR="00F10D0B" w:rsidRDefault="00F10D0B" w:rsidP="00F10D0B">
      <w:pPr>
        <w:rPr>
          <w:rFonts w:hint="eastAsia"/>
        </w:rPr>
      </w:pPr>
      <w:r>
        <w:rPr>
          <w:rFonts w:hint="eastAsia"/>
        </w:rPr>
        <w:t xml:space="preserve">  </w:t>
      </w:r>
      <w:r>
        <w:rPr>
          <w:rFonts w:hint="eastAsia"/>
        </w:rPr>
        <w:t>但通胀周期意义上仍会走高。联储希望通胀稳在</w:t>
      </w:r>
      <w:r>
        <w:rPr>
          <w:rFonts w:hint="eastAsia"/>
        </w:rPr>
        <w:t>2%</w:t>
      </w:r>
      <w:r>
        <w:rPr>
          <w:rFonts w:hint="eastAsia"/>
        </w:rPr>
        <w:t>，但政策最终无可避免的</w:t>
      </w:r>
      <w:r>
        <w:rPr>
          <w:rFonts w:hint="eastAsia"/>
        </w:rPr>
        <w:t>end up by being too easy for too long. (BCA</w:t>
      </w:r>
      <w:r>
        <w:rPr>
          <w:rFonts w:hint="eastAsia"/>
        </w:rPr>
        <w:t>其实总是在根据历史规律去猜测周期走势的最大可能结局）。</w:t>
      </w:r>
      <w:r>
        <w:rPr>
          <w:rFonts w:hint="eastAsia"/>
        </w:rPr>
        <w:lastRenderedPageBreak/>
        <w:t>"</w:t>
      </w:r>
      <w:r>
        <w:rPr>
          <w:rFonts w:hint="eastAsia"/>
        </w:rPr>
        <w:tab/>
      </w:r>
      <w:r>
        <w:rPr>
          <w:rFonts w:hint="eastAsia"/>
        </w:rPr>
        <w:t>联储未来半年内加息可能弱于预期，但</w:t>
      </w:r>
      <w:r>
        <w:rPr>
          <w:rFonts w:hint="eastAsia"/>
        </w:rPr>
        <w:t>2005</w:t>
      </w:r>
      <w:r>
        <w:rPr>
          <w:rFonts w:hint="eastAsia"/>
        </w:rPr>
        <w:t>年加息将多于预期。</w:t>
      </w:r>
      <w:r>
        <w:rPr>
          <w:rFonts w:hint="eastAsia"/>
        </w:rPr>
        <w:tab/>
        <w:t>"</w:t>
      </w:r>
      <w:r>
        <w:rPr>
          <w:rFonts w:hint="eastAsia"/>
        </w:rPr>
        <w:t>推荐在未来几个月逢高减持回到中性。过去几个月我们一直认为没有主要资产有吸引力，我们依然这么认为。</w:t>
      </w:r>
    </w:p>
    <w:p w:rsidR="00F10D0B" w:rsidRDefault="00F10D0B" w:rsidP="00F10D0B">
      <w:pPr>
        <w:rPr>
          <w:rFonts w:hint="eastAsia"/>
        </w:rPr>
      </w:pPr>
      <w:r>
        <w:rPr>
          <w:rFonts w:hint="eastAsia"/>
        </w:rPr>
        <w:t xml:space="preserve">  </w:t>
      </w:r>
      <w:r>
        <w:rPr>
          <w:rFonts w:hint="eastAsia"/>
        </w:rPr>
        <w:t>本来股市的停滞并不意外，毕竟</w:t>
      </w:r>
      <w:r>
        <w:rPr>
          <w:rFonts w:hint="eastAsia"/>
        </w:rPr>
        <w:t>2003</w:t>
      </w:r>
      <w:r>
        <w:rPr>
          <w:rFonts w:hint="eastAsia"/>
        </w:rPr>
        <w:t>年以来涨了不少，但现在停的太久了，</w:t>
      </w:r>
      <w:r>
        <w:rPr>
          <w:rFonts w:hint="eastAsia"/>
        </w:rPr>
        <w:t xml:space="preserve">time is running out. </w:t>
      </w:r>
      <w:r>
        <w:rPr>
          <w:rFonts w:hint="eastAsia"/>
        </w:rPr>
        <w:t>现在需要新的催化剂才能开启新的上涨。</w:t>
      </w:r>
    </w:p>
    <w:p w:rsidR="00F10D0B" w:rsidRDefault="00F10D0B" w:rsidP="00F10D0B">
      <w:pPr>
        <w:rPr>
          <w:rFonts w:hint="eastAsia"/>
        </w:rPr>
      </w:pPr>
      <w:r>
        <w:rPr>
          <w:rFonts w:hint="eastAsia"/>
        </w:rPr>
        <w:t xml:space="preserve">  </w:t>
      </w:r>
      <w:r>
        <w:rPr>
          <w:rFonts w:hint="eastAsia"/>
        </w:rPr>
        <w:t>股市的周期性前景不再吸引人，盈利增速已经触顶，而利率仍在上升。油价虽然仍然</w:t>
      </w:r>
      <w:r>
        <w:rPr>
          <w:rFonts w:hint="eastAsia"/>
        </w:rPr>
        <w:t>overbought</w:t>
      </w:r>
      <w:r>
        <w:rPr>
          <w:rFonts w:hint="eastAsia"/>
        </w:rPr>
        <w:t>，但地缘政治、强需求和低库存仍支持油价。技术上，主要指数已经跌破</w:t>
      </w:r>
      <w:r>
        <w:rPr>
          <w:rFonts w:hint="eastAsia"/>
        </w:rPr>
        <w:t>40</w:t>
      </w:r>
      <w:r>
        <w:rPr>
          <w:rFonts w:hint="eastAsia"/>
        </w:rPr>
        <w:t>周均线，</w:t>
      </w:r>
      <w:r>
        <w:rPr>
          <w:rFonts w:hint="eastAsia"/>
        </w:rPr>
        <w:t>breadth</w:t>
      </w:r>
      <w:r>
        <w:rPr>
          <w:rFonts w:hint="eastAsia"/>
        </w:rPr>
        <w:t>和</w:t>
      </w:r>
      <w:r>
        <w:rPr>
          <w:rFonts w:hint="eastAsia"/>
        </w:rPr>
        <w:t>momentum</w:t>
      </w:r>
      <w:r>
        <w:rPr>
          <w:rFonts w:hint="eastAsia"/>
        </w:rPr>
        <w:t>都不好。尽管如此，大熊市尚不会发生。</w:t>
      </w:r>
    </w:p>
    <w:p w:rsidR="00F10D0B" w:rsidRDefault="00F10D0B" w:rsidP="00F10D0B">
      <w:pPr>
        <w:rPr>
          <w:rFonts w:hint="eastAsia"/>
        </w:rPr>
      </w:pPr>
      <w:r>
        <w:rPr>
          <w:rFonts w:hint="eastAsia"/>
        </w:rPr>
        <w:t xml:space="preserve">  </w:t>
      </w:r>
      <w:r>
        <w:rPr>
          <w:rFonts w:hint="eastAsia"/>
        </w:rPr>
        <w:t>当前股市这么早的遇到困难，是不同寻常的。</w:t>
      </w:r>
      <w:r>
        <w:rPr>
          <w:rFonts w:hint="eastAsia"/>
        </w:rPr>
        <w:t>(</w:t>
      </w:r>
      <w:r>
        <w:rPr>
          <w:rFonts w:hint="eastAsia"/>
        </w:rPr>
        <w:t>似乎主要是油价影响）但要是考虑到，之前股市从未跌到过非常便宜的程度。这也意味着股市上行空间本来就有限，并且货币政策更提前的显得紧。当前的主要问题是估值和缺少利好消息——因此低油价将会提振股市。</w:t>
      </w:r>
    </w:p>
    <w:p w:rsidR="00F10D0B" w:rsidRDefault="00F10D0B" w:rsidP="00F10D0B">
      <w:pPr>
        <w:rPr>
          <w:rFonts w:hint="eastAsia"/>
        </w:rPr>
      </w:pPr>
      <w:r>
        <w:rPr>
          <w:rFonts w:hint="eastAsia"/>
        </w:rPr>
        <w:t xml:space="preserve">  </w:t>
      </w:r>
      <w:r>
        <w:rPr>
          <w:rFonts w:hint="eastAsia"/>
        </w:rPr>
        <w:t>债券。债券收益率在周期意义上也不吸引人，未来几个月可能区间波动，在</w:t>
      </w:r>
      <w:r>
        <w:rPr>
          <w:rFonts w:hint="eastAsia"/>
        </w:rPr>
        <w:t>2005</w:t>
      </w:r>
      <w:r>
        <w:rPr>
          <w:rFonts w:hint="eastAsia"/>
        </w:rPr>
        <w:t>年会回升。</w:t>
      </w:r>
      <w:r>
        <w:rPr>
          <w:rFonts w:hint="eastAsia"/>
        </w:rPr>
        <w:t>"</w:t>
      </w:r>
    </w:p>
    <w:p w:rsidR="00F10D0B" w:rsidRDefault="00F10D0B" w:rsidP="00F10D0B">
      <w:pPr>
        <w:rPr>
          <w:rFonts w:hint="eastAsia"/>
        </w:rPr>
      </w:pPr>
      <w:r>
        <w:rPr>
          <w:rFonts w:hint="eastAsia"/>
        </w:rPr>
        <w:t>20040805 Fed Bluebook</w:t>
      </w:r>
      <w:r>
        <w:rPr>
          <w:rFonts w:hint="eastAsia"/>
        </w:rPr>
        <w:tab/>
      </w:r>
      <w:r>
        <w:rPr>
          <w:rFonts w:hint="eastAsia"/>
        </w:rPr>
        <w:t>市场普遍预期本次</w:t>
      </w:r>
      <w:r>
        <w:rPr>
          <w:rFonts w:hint="eastAsia"/>
        </w:rPr>
        <w:t>FOMC</w:t>
      </w:r>
      <w:r>
        <w:rPr>
          <w:rFonts w:hint="eastAsia"/>
        </w:rPr>
        <w:t>肯定加息</w:t>
      </w:r>
      <w:r>
        <w:rPr>
          <w:rFonts w:hint="eastAsia"/>
        </w:rPr>
        <w:t>25bp</w:t>
      </w:r>
      <w:r>
        <w:rPr>
          <w:rFonts w:hint="eastAsia"/>
        </w:rPr>
        <w:t>，保留</w:t>
      </w:r>
      <w:r>
        <w:rPr>
          <w:rFonts w:hint="eastAsia"/>
        </w:rPr>
        <w:t xml:space="preserve">balanced risk assessments, </w:t>
      </w:r>
      <w:r>
        <w:rPr>
          <w:rFonts w:hint="eastAsia"/>
        </w:rPr>
        <w:t>并重复</w:t>
      </w:r>
      <w:r>
        <w:rPr>
          <w:rFonts w:hint="eastAsia"/>
        </w:rPr>
        <w:t>measured pace.</w:t>
      </w:r>
      <w:r>
        <w:rPr>
          <w:rFonts w:hint="eastAsia"/>
        </w:rPr>
        <w:tab/>
      </w:r>
      <w:r>
        <w:rPr>
          <w:rFonts w:hint="eastAsia"/>
        </w:rPr>
        <w:tab/>
      </w:r>
      <w:r>
        <w:rPr>
          <w:rFonts w:hint="eastAsia"/>
        </w:rPr>
        <w:tab/>
      </w:r>
    </w:p>
    <w:p w:rsidR="00F10D0B" w:rsidRDefault="00F10D0B" w:rsidP="00F10D0B">
      <w:pPr>
        <w:rPr>
          <w:rFonts w:hint="eastAsia"/>
        </w:rPr>
      </w:pPr>
      <w:r>
        <w:rPr>
          <w:rFonts w:hint="eastAsia"/>
        </w:rPr>
        <w:t>20040805 Fed Greenbook</w:t>
      </w:r>
      <w:r>
        <w:rPr>
          <w:rFonts w:hint="eastAsia"/>
        </w:rPr>
        <w:tab/>
      </w:r>
      <w:r>
        <w:rPr>
          <w:rFonts w:hint="eastAsia"/>
        </w:rPr>
        <w:t>过去六周数据弱于预期，特别是</w:t>
      </w:r>
      <w:r>
        <w:rPr>
          <w:rFonts w:hint="eastAsia"/>
        </w:rPr>
        <w:t>6</w:t>
      </w:r>
      <w:r>
        <w:rPr>
          <w:rFonts w:hint="eastAsia"/>
        </w:rPr>
        <w:t>月份就业很差，我们认为是经济暂时放缓。</w:t>
      </w:r>
      <w:r>
        <w:rPr>
          <w:rFonts w:hint="eastAsia"/>
        </w:rPr>
        <w:tab/>
      </w:r>
      <w:r>
        <w:rPr>
          <w:rFonts w:hint="eastAsia"/>
        </w:rPr>
        <w:tab/>
      </w:r>
      <w:r>
        <w:rPr>
          <w:rFonts w:hint="eastAsia"/>
        </w:rPr>
        <w:tab/>
      </w:r>
    </w:p>
    <w:p w:rsidR="00F10D0B" w:rsidRDefault="00F10D0B" w:rsidP="00F10D0B">
      <w:pPr>
        <w:rPr>
          <w:rFonts w:hint="eastAsia"/>
        </w:rPr>
      </w:pPr>
      <w:r>
        <w:rPr>
          <w:rFonts w:hint="eastAsia"/>
        </w:rPr>
        <w:t>20040807 GS UEA A Modest Bounce from the June Swoon</w:t>
      </w:r>
      <w:r>
        <w:rPr>
          <w:rFonts w:hint="eastAsia"/>
        </w:rPr>
        <w:tab/>
        <w:t>7</w:t>
      </w:r>
      <w:r>
        <w:rPr>
          <w:rFonts w:hint="eastAsia"/>
        </w:rPr>
        <w:t>月</w:t>
      </w:r>
      <w:r>
        <w:rPr>
          <w:rFonts w:hint="eastAsia"/>
        </w:rPr>
        <w:t>ISM</w:t>
      </w:r>
      <w:r>
        <w:rPr>
          <w:rFonts w:hint="eastAsia"/>
        </w:rPr>
        <w:t>企稳，显示经济放缓可能暂告段落，但刚公布的</w:t>
      </w:r>
      <w:r>
        <w:rPr>
          <w:rFonts w:hint="eastAsia"/>
        </w:rPr>
        <w:t>7</w:t>
      </w:r>
      <w:r>
        <w:rPr>
          <w:rFonts w:hint="eastAsia"/>
        </w:rPr>
        <w:t>月</w:t>
      </w:r>
      <w:r>
        <w:rPr>
          <w:rFonts w:hint="eastAsia"/>
        </w:rPr>
        <w:t>NFP</w:t>
      </w:r>
      <w:r>
        <w:rPr>
          <w:rFonts w:hint="eastAsia"/>
        </w:rPr>
        <w:t>数据很不好。</w:t>
      </w:r>
      <w:r>
        <w:rPr>
          <w:rFonts w:hint="eastAsia"/>
        </w:rPr>
        <w:tab/>
      </w:r>
      <w:r>
        <w:rPr>
          <w:rFonts w:hint="eastAsia"/>
        </w:rPr>
        <w:tab/>
      </w:r>
      <w:r>
        <w:rPr>
          <w:rFonts w:hint="eastAsia"/>
        </w:rPr>
        <w:t>尽管如此，预计联储还是如期加息</w:t>
      </w:r>
      <w:r>
        <w:rPr>
          <w:rFonts w:hint="eastAsia"/>
        </w:rPr>
        <w:t>25bp</w:t>
      </w:r>
      <w:r>
        <w:rPr>
          <w:rFonts w:hint="eastAsia"/>
        </w:rPr>
        <w:t>，因为不加息会伤及联储的</w:t>
      </w:r>
      <w:r>
        <w:rPr>
          <w:rFonts w:hint="eastAsia"/>
        </w:rPr>
        <w:t>credibility</w:t>
      </w:r>
      <w:r>
        <w:rPr>
          <w:rFonts w:hint="eastAsia"/>
        </w:rPr>
        <w:t>，而且还是有一些数据不错的。</w:t>
      </w:r>
      <w:r>
        <w:rPr>
          <w:rFonts w:hint="eastAsia"/>
        </w:rPr>
        <w:tab/>
      </w:r>
    </w:p>
    <w:p w:rsidR="00F10D0B" w:rsidRDefault="00F10D0B" w:rsidP="00F10D0B">
      <w:pPr>
        <w:rPr>
          <w:rFonts w:hint="eastAsia"/>
        </w:rPr>
      </w:pPr>
      <w:r>
        <w:rPr>
          <w:rFonts w:hint="eastAsia"/>
        </w:rPr>
        <w:t>20040810 Fed Transcript</w:t>
      </w:r>
      <w:r>
        <w:rPr>
          <w:rFonts w:hint="eastAsia"/>
        </w:rPr>
        <w:tab/>
        <w:t xml:space="preserve">"Greenspan: </w:t>
      </w:r>
      <w:r>
        <w:rPr>
          <w:rFonts w:hint="eastAsia"/>
        </w:rPr>
        <w:t>月度就业数据波动大。当前值得重复指出的一个问题是，本轮复苏中的企业投资弱。以往周期复苏中，企业复苏强，特别是库存回升，本轮没有，投资不如</w:t>
      </w:r>
      <w:r>
        <w:rPr>
          <w:rFonts w:hint="eastAsia"/>
        </w:rPr>
        <w:t>cash flow</w:t>
      </w:r>
      <w:r>
        <w:rPr>
          <w:rFonts w:hint="eastAsia"/>
        </w:rPr>
        <w:t>改善的强。一个重要原因是企业高管的思维模式变了，更加</w:t>
      </w:r>
      <w:r>
        <w:rPr>
          <w:rFonts w:hint="eastAsia"/>
        </w:rPr>
        <w:t>risk averse</w:t>
      </w:r>
      <w:r>
        <w:rPr>
          <w:rFonts w:hint="eastAsia"/>
        </w:rPr>
        <w:t>——这不能简单用乐观、悲观来定义——投资的</w:t>
      </w:r>
      <w:r>
        <w:rPr>
          <w:rFonts w:hint="eastAsia"/>
        </w:rPr>
        <w:t>hurdle rate of return</w:t>
      </w:r>
      <w:r>
        <w:rPr>
          <w:rFonts w:hint="eastAsia"/>
        </w:rPr>
        <w:t>上升了（格林斯潘认为这个是结构性变化）。因此，企业在增加新雇佣以前会想办法榨干所有的生产率进步空间。就业数据不稳定，对经济活动的指示力没有那么重要了。由于生产率数据现在高度波动，因此从就业到</w:t>
      </w:r>
      <w:r>
        <w:rPr>
          <w:rFonts w:hint="eastAsia"/>
        </w:rPr>
        <w:t>GDP</w:t>
      </w:r>
      <w:r>
        <w:rPr>
          <w:rFonts w:hint="eastAsia"/>
        </w:rPr>
        <w:t>的关系不稳定。首申数据很重要，因为这个数据的波动小。</w:t>
      </w:r>
      <w:r>
        <w:rPr>
          <w:rFonts w:hint="eastAsia"/>
        </w:rPr>
        <w:t>CB</w:t>
      </w:r>
      <w:r>
        <w:rPr>
          <w:rFonts w:hint="eastAsia"/>
        </w:rPr>
        <w:t>的数据显示</w:t>
      </w:r>
      <w:r>
        <w:rPr>
          <w:rFonts w:hint="eastAsia"/>
        </w:rPr>
        <w:t>jobs</w:t>
      </w:r>
      <w:r>
        <w:rPr>
          <w:rFonts w:hint="eastAsia"/>
        </w:rPr>
        <w:t>正在愈加充裕。</w:t>
      </w:r>
    </w:p>
    <w:p w:rsidR="00F10D0B" w:rsidRDefault="00F10D0B" w:rsidP="00F10D0B">
      <w:r>
        <w:t xml:space="preserve">  This leads me to what I think policy ought to be, which—if you’ll excuse the expression—I’ve termed ""opportunistic disaccommodation""</w:t>
      </w:r>
    </w:p>
    <w:p w:rsidR="00F10D0B" w:rsidRDefault="00F10D0B" w:rsidP="00F10D0B">
      <w:pPr>
        <w:rPr>
          <w:rFonts w:hint="eastAsia"/>
        </w:rPr>
      </w:pPr>
      <w:r>
        <w:rPr>
          <w:rFonts w:hint="eastAsia"/>
        </w:rPr>
        <w:t xml:space="preserve">  </w:t>
      </w:r>
      <w:r>
        <w:rPr>
          <w:rFonts w:hint="eastAsia"/>
        </w:rPr>
        <w:t>（</w:t>
      </w:r>
      <w:r>
        <w:rPr>
          <w:rFonts w:hint="eastAsia"/>
        </w:rPr>
        <w:t>P74-75</w:t>
      </w:r>
      <w:r>
        <w:rPr>
          <w:rFonts w:hint="eastAsia"/>
        </w:rPr>
        <w:t>，建议阅读原文）给定风险在当前阶段是平衡的，我们应该加息，并尽快回到中性政策立场。我们去年运气好，难以重复。我们难以再做出表述，暗示我们有</w:t>
      </w:r>
      <w:r>
        <w:rPr>
          <w:rFonts w:hint="eastAsia"/>
        </w:rPr>
        <w:t>discreation</w:t>
      </w:r>
      <w:r>
        <w:rPr>
          <w:rFonts w:hint="eastAsia"/>
        </w:rPr>
        <w:t>。问题是，我们可能</w:t>
      </w:r>
      <w:r>
        <w:rPr>
          <w:rFonts w:hint="eastAsia"/>
        </w:rPr>
        <w:t>overwhelmed by the data</w:t>
      </w:r>
      <w:r>
        <w:rPr>
          <w:rFonts w:hint="eastAsia"/>
        </w:rPr>
        <w:t>以至于我们的</w:t>
      </w:r>
      <w:r>
        <w:rPr>
          <w:rFonts w:hint="eastAsia"/>
        </w:rPr>
        <w:t>discretion</w:t>
      </w:r>
      <w:r>
        <w:rPr>
          <w:rFonts w:hint="eastAsia"/>
        </w:rPr>
        <w:t>完全丧失（即很难有</w:t>
      </w:r>
      <w:r>
        <w:rPr>
          <w:rFonts w:hint="eastAsia"/>
        </w:rPr>
        <w:t>discreation</w:t>
      </w:r>
      <w:r>
        <w:rPr>
          <w:rFonts w:hint="eastAsia"/>
        </w:rPr>
        <w:t>）。越早的回到中性情况，我们的处境越好。我们在</w:t>
      </w:r>
      <w:r>
        <w:rPr>
          <w:rFonts w:hint="eastAsia"/>
        </w:rPr>
        <w:t>2000</w:t>
      </w:r>
      <w:r>
        <w:rPr>
          <w:rFonts w:hint="eastAsia"/>
        </w:rPr>
        <w:t>、</w:t>
      </w:r>
      <w:r>
        <w:rPr>
          <w:rFonts w:hint="eastAsia"/>
        </w:rPr>
        <w:t>2001</w:t>
      </w:r>
      <w:r>
        <w:rPr>
          <w:rFonts w:hint="eastAsia"/>
        </w:rPr>
        <w:t>年大幅宽松到极低水平，逆转并不容易，这是为什么我认为，当我们有机会逆转的时候，我们要利用这个机会。除非有很大的意外情形，我认为我们应该每次会议都加息。直到我们加息回到中性水平，届时</w:t>
      </w:r>
      <w:r>
        <w:rPr>
          <w:rFonts w:hint="eastAsia"/>
        </w:rPr>
        <w:t>balance of risks assessment</w:t>
      </w:r>
      <w:r>
        <w:rPr>
          <w:rFonts w:hint="eastAsia"/>
        </w:rPr>
        <w:t>才真正</w:t>
      </w:r>
      <w:r>
        <w:rPr>
          <w:rFonts w:hint="eastAsia"/>
        </w:rPr>
        <w:t xml:space="preserve">guide the direction. </w:t>
      </w:r>
    </w:p>
    <w:p w:rsidR="00F10D0B" w:rsidRDefault="00F10D0B" w:rsidP="00F10D0B">
      <w:pPr>
        <w:rPr>
          <w:rFonts w:hint="eastAsia"/>
        </w:rPr>
      </w:pPr>
      <w:r>
        <w:rPr>
          <w:rFonts w:hint="eastAsia"/>
        </w:rPr>
        <w:t xml:space="preserve">  </w:t>
      </w:r>
      <w:r>
        <w:rPr>
          <w:rFonts w:hint="eastAsia"/>
        </w:rPr>
        <w:t>我希望本次</w:t>
      </w:r>
      <w:r>
        <w:rPr>
          <w:rFonts w:hint="eastAsia"/>
        </w:rPr>
        <w:t>FOMC</w:t>
      </w:r>
      <w:r>
        <w:rPr>
          <w:rFonts w:hint="eastAsia"/>
        </w:rPr>
        <w:t>以后，市场</w:t>
      </w:r>
      <w:r>
        <w:rPr>
          <w:rFonts w:hint="eastAsia"/>
        </w:rPr>
        <w:t>respond with a shrug</w:t>
      </w:r>
      <w:r>
        <w:rPr>
          <w:rFonts w:hint="eastAsia"/>
        </w:rPr>
        <w:t>，即调整的过程是逐渐的，不对</w:t>
      </w:r>
      <w:r>
        <w:rPr>
          <w:rFonts w:hint="eastAsia"/>
        </w:rPr>
        <w:t>balance sheets</w:t>
      </w:r>
      <w:r>
        <w:rPr>
          <w:rFonts w:hint="eastAsia"/>
        </w:rPr>
        <w:t>和资产价格产生</w:t>
      </w:r>
      <w:r>
        <w:rPr>
          <w:rFonts w:hint="eastAsia"/>
        </w:rPr>
        <w:t>discontinuous</w:t>
      </w:r>
      <w:r>
        <w:rPr>
          <w:rFonts w:hint="eastAsia"/>
        </w:rPr>
        <w:t>问题。这是最好的结果，但这很难。</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20040901 BCA, The Bank Credit Analyst, The Oil Headwind</w:t>
      </w:r>
      <w:r>
        <w:rPr>
          <w:rFonts w:hint="eastAsia"/>
        </w:rPr>
        <w:tab/>
        <w:t>"[</w:t>
      </w:r>
      <w:r>
        <w:rPr>
          <w:rFonts w:hint="eastAsia"/>
        </w:rPr>
        <w:t>经济暂时走弱</w:t>
      </w:r>
      <w:r>
        <w:rPr>
          <w:rFonts w:hint="eastAsia"/>
        </w:rPr>
        <w:t xml:space="preserve">] </w:t>
      </w:r>
      <w:r>
        <w:rPr>
          <w:rFonts w:hint="eastAsia"/>
        </w:rPr>
        <w:t>经济走弱还会持续少许几个月，但市场指标并不只是经济严重下行。如果油价走弱，增长可以在明年回升至</w:t>
      </w:r>
      <w:r>
        <w:rPr>
          <w:rFonts w:hint="eastAsia"/>
        </w:rPr>
        <w:t>3.5%</w:t>
      </w:r>
      <w:r>
        <w:rPr>
          <w:rFonts w:hint="eastAsia"/>
        </w:rPr>
        <w:t>。当前经济基本面尚好，企业、居民都还行，货币也尚未收紧。但如果企业重新回到紧缩思维，则可能再度让经济走弱自我实现。</w:t>
      </w:r>
    </w:p>
    <w:p w:rsidR="00F10D0B" w:rsidRDefault="00F10D0B" w:rsidP="00F10D0B">
      <w:pPr>
        <w:rPr>
          <w:rFonts w:hint="eastAsia"/>
        </w:rPr>
      </w:pPr>
      <w:r>
        <w:rPr>
          <w:rFonts w:hint="eastAsia"/>
        </w:rPr>
        <w:t xml:space="preserve">  </w:t>
      </w:r>
      <w:r>
        <w:rPr>
          <w:rFonts w:hint="eastAsia"/>
        </w:rPr>
        <w:t>悲观的观点是当前的扩张很脆弱，一旦政策宽松结束，经济会重新走弱。我们更为乐观。是的，居民消费和房地产确实在本轮衰退中非同寻常的没有下降，储蓄率也没有上升，因此</w:t>
      </w:r>
      <w:r>
        <w:rPr>
          <w:rFonts w:hint="eastAsia"/>
        </w:rPr>
        <w:lastRenderedPageBreak/>
        <w:t>这对未来增长不是好消息，但这不代表扩张不可持续。但企业部门改善的非常明显，</w:t>
      </w:r>
      <w:r>
        <w:rPr>
          <w:rFonts w:hint="eastAsia"/>
        </w:rPr>
        <w:t>2003</w:t>
      </w:r>
      <w:r>
        <w:rPr>
          <w:rFonts w:hint="eastAsia"/>
        </w:rPr>
        <w:t>年投资终于恢复，</w:t>
      </w:r>
      <w:r>
        <w:rPr>
          <w:rFonts w:hint="eastAsia"/>
        </w:rPr>
        <w:t>2004</w:t>
      </w:r>
      <w:r>
        <w:rPr>
          <w:rFonts w:hint="eastAsia"/>
        </w:rPr>
        <w:t>年就业也终于恢复，这将支持扩张可持续进行。</w:t>
      </w:r>
    </w:p>
    <w:p w:rsidR="00F10D0B" w:rsidRDefault="00F10D0B" w:rsidP="00F10D0B">
      <w:pPr>
        <w:rPr>
          <w:rFonts w:hint="eastAsia"/>
        </w:rPr>
      </w:pPr>
      <w:r>
        <w:rPr>
          <w:rFonts w:hint="eastAsia"/>
        </w:rPr>
        <w:t xml:space="preserve">  </w:t>
      </w:r>
      <w:r>
        <w:rPr>
          <w:rFonts w:hint="eastAsia"/>
        </w:rPr>
        <w:t>关键依然是就业。</w:t>
      </w:r>
      <w:r>
        <w:rPr>
          <w:rFonts w:hint="eastAsia"/>
        </w:rPr>
        <w:t>7</w:t>
      </w:r>
      <w:r>
        <w:rPr>
          <w:rFonts w:hint="eastAsia"/>
        </w:rPr>
        <w:t>月的就业数据报告很差，但其他就业领先指标尚好。首申，</w:t>
      </w:r>
      <w:r>
        <w:rPr>
          <w:rFonts w:hint="eastAsia"/>
        </w:rPr>
        <w:t xml:space="preserve">NFIB hiring plans, </w:t>
      </w:r>
      <w:r>
        <w:rPr>
          <w:rFonts w:hint="eastAsia"/>
        </w:rPr>
        <w:t>失业率</w:t>
      </w:r>
      <w:r>
        <w:rPr>
          <w:rFonts w:hint="eastAsia"/>
        </w:rPr>
        <w:t>, consumers who report jobs as plentiful</w:t>
      </w:r>
      <w:r>
        <w:rPr>
          <w:rFonts w:hint="eastAsia"/>
        </w:rPr>
        <w:t>都还可以。但是，如果</w:t>
      </w:r>
      <w:r>
        <w:rPr>
          <w:rFonts w:hint="eastAsia"/>
        </w:rPr>
        <w:t>8</w:t>
      </w:r>
      <w:r>
        <w:rPr>
          <w:rFonts w:hint="eastAsia"/>
        </w:rPr>
        <w:t>月份就业报告仍然很差，这代表着企业可能重回紧缩思维，这意味着年内增长都不会很好。</w:t>
      </w:r>
      <w:r>
        <w:rPr>
          <w:rFonts w:hint="eastAsia"/>
        </w:rPr>
        <w:t>"</w:t>
      </w:r>
      <w:r>
        <w:rPr>
          <w:rFonts w:hint="eastAsia"/>
        </w:rPr>
        <w:tab/>
      </w:r>
      <w:r>
        <w:rPr>
          <w:rFonts w:hint="eastAsia"/>
        </w:rPr>
        <w:t>近期的通胀温和。我们之前强调过，近期的通胀回升是</w:t>
      </w:r>
      <w:r>
        <w:rPr>
          <w:rFonts w:hint="eastAsia"/>
        </w:rPr>
        <w:t>2003H2</w:t>
      </w:r>
      <w:r>
        <w:rPr>
          <w:rFonts w:hint="eastAsia"/>
        </w:rPr>
        <w:t>扭曲因素的纠正。</w:t>
      </w:r>
      <w:r>
        <w:rPr>
          <w:rFonts w:hint="eastAsia"/>
        </w:rPr>
        <w:tab/>
        <w:t>"  ""measured pace""</w:t>
      </w:r>
      <w:r>
        <w:rPr>
          <w:rFonts w:hint="eastAsia"/>
        </w:rPr>
        <w:t>这个概念非常</w:t>
      </w:r>
      <w:r>
        <w:rPr>
          <w:rFonts w:hint="eastAsia"/>
        </w:rPr>
        <w:t xml:space="preserve">vague, </w:t>
      </w:r>
      <w:r>
        <w:rPr>
          <w:rFonts w:hint="eastAsia"/>
        </w:rPr>
        <w:t>并不代表着联储每一次</w:t>
      </w:r>
      <w:r>
        <w:rPr>
          <w:rFonts w:hint="eastAsia"/>
        </w:rPr>
        <w:t>FOMC</w:t>
      </w:r>
      <w:r>
        <w:rPr>
          <w:rFonts w:hint="eastAsia"/>
        </w:rPr>
        <w:t>都要紧缩。（</w:t>
      </w:r>
      <w:r>
        <w:rPr>
          <w:rFonts w:hint="eastAsia"/>
        </w:rPr>
        <w:t>BCA</w:t>
      </w:r>
      <w:r>
        <w:rPr>
          <w:rFonts w:hint="eastAsia"/>
        </w:rPr>
        <w:t>没能理解格林斯潘的本意，格林斯潘在</w:t>
      </w:r>
      <w:r>
        <w:rPr>
          <w:rFonts w:hint="eastAsia"/>
        </w:rPr>
        <w:t>FOMC</w:t>
      </w:r>
      <w:r>
        <w:rPr>
          <w:rFonts w:hint="eastAsia"/>
        </w:rPr>
        <w:t>内部已经说了，希望每次</w:t>
      </w:r>
      <w:r>
        <w:rPr>
          <w:rFonts w:hint="eastAsia"/>
        </w:rPr>
        <w:t>FOMC</w:t>
      </w:r>
      <w:r>
        <w:rPr>
          <w:rFonts w:hint="eastAsia"/>
        </w:rPr>
        <w:t>加息）</w:t>
      </w:r>
    </w:p>
    <w:p w:rsidR="00F10D0B" w:rsidRDefault="00F10D0B" w:rsidP="00F10D0B">
      <w:pPr>
        <w:rPr>
          <w:rFonts w:hint="eastAsia"/>
        </w:rPr>
      </w:pPr>
      <w:r>
        <w:rPr>
          <w:rFonts w:hint="eastAsia"/>
        </w:rPr>
        <w:t xml:space="preserve">  </w:t>
      </w:r>
      <w:r>
        <w:rPr>
          <w:rFonts w:hint="eastAsia"/>
        </w:rPr>
        <w:t>联储仍要观察数据。如果再有一个很弱的就业数据，那么联储将到大选以前都不加息。但市场对</w:t>
      </w:r>
      <w:r>
        <w:rPr>
          <w:rFonts w:hint="eastAsia"/>
        </w:rPr>
        <w:t>2005</w:t>
      </w:r>
      <w:r>
        <w:rPr>
          <w:rFonts w:hint="eastAsia"/>
        </w:rPr>
        <w:t>年底的利率预期太低了。</w:t>
      </w:r>
      <w:r>
        <w:rPr>
          <w:rFonts w:hint="eastAsia"/>
        </w:rPr>
        <w:t>"</w:t>
      </w:r>
      <w:r>
        <w:rPr>
          <w:rFonts w:hint="eastAsia"/>
        </w:rPr>
        <w:tab/>
        <w:t>"</w:t>
      </w:r>
      <w:r>
        <w:rPr>
          <w:rFonts w:hint="eastAsia"/>
        </w:rPr>
        <w:t>总体来说，采用</w:t>
      </w:r>
      <w:r>
        <w:rPr>
          <w:rFonts w:hint="eastAsia"/>
        </w:rPr>
        <w:t>relatively conservative investment.</w:t>
      </w:r>
    </w:p>
    <w:p w:rsidR="00F10D0B" w:rsidRDefault="00F10D0B" w:rsidP="00F10D0B">
      <w:pPr>
        <w:rPr>
          <w:rFonts w:hint="eastAsia"/>
        </w:rPr>
      </w:pPr>
      <w:r>
        <w:rPr>
          <w:rFonts w:hint="eastAsia"/>
        </w:rPr>
        <w:t xml:space="preserve">  </w:t>
      </w:r>
      <w:r>
        <w:rPr>
          <w:rFonts w:hint="eastAsia"/>
        </w:rPr>
        <w:t>市场高度受到油价驱动。我们假设油价在年内走弱。现在几乎所有的分析报告都要假设油价走势。如果油价完全是市场化，那么需求走弱当然会带来油价下降。但油价还受到地缘政治和投机需求影响。</w:t>
      </w:r>
    </w:p>
    <w:p w:rsidR="00F10D0B" w:rsidRDefault="00F10D0B" w:rsidP="00F10D0B">
      <w:pPr>
        <w:rPr>
          <w:rFonts w:hint="eastAsia"/>
        </w:rPr>
      </w:pPr>
      <w:r>
        <w:rPr>
          <w:rFonts w:hint="eastAsia"/>
        </w:rPr>
        <w:t xml:space="preserve">  </w:t>
      </w:r>
      <w:r>
        <w:rPr>
          <w:rFonts w:hint="eastAsia"/>
        </w:rPr>
        <w:t>中性配置股票。股票短期有望反弹，有投降迹象——</w:t>
      </w:r>
      <w:r>
        <w:rPr>
          <w:rFonts w:hint="eastAsia"/>
        </w:rPr>
        <w:t>American association of individual investors bullish investors</w:t>
      </w:r>
      <w:r>
        <w:rPr>
          <w:rFonts w:hint="eastAsia"/>
        </w:rPr>
        <w:t>大幅下降，</w:t>
      </w:r>
      <w:r>
        <w:rPr>
          <w:rFonts w:hint="eastAsia"/>
        </w:rPr>
        <w:t>Investors intelligence</w:t>
      </w:r>
      <w:r>
        <w:rPr>
          <w:rFonts w:hint="eastAsia"/>
        </w:rPr>
        <w:t>的</w:t>
      </w:r>
      <w:r>
        <w:rPr>
          <w:rFonts w:hint="eastAsia"/>
        </w:rPr>
        <w:t>bullish advisors</w:t>
      </w:r>
      <w:r>
        <w:rPr>
          <w:rFonts w:hint="eastAsia"/>
        </w:rPr>
        <w:t>大幅下降，</w:t>
      </w:r>
      <w:r>
        <w:rPr>
          <w:rFonts w:hint="eastAsia"/>
        </w:rPr>
        <w:t>CBOE Put/Call ratio</w:t>
      </w:r>
      <w:r>
        <w:rPr>
          <w:rFonts w:hint="eastAsia"/>
        </w:rPr>
        <w:t>上升。但股票上行空间有限。虽然估值改善了，但盈利增速触顶，利率在继续上升。即使经济韧性强，任何经济好消息都伴随加息担心。但大熊市也不会立刻发生，利率还没有到紧的水平，因此盈利尚不会负增长。</w:t>
      </w:r>
    </w:p>
    <w:p w:rsidR="00F10D0B" w:rsidRDefault="00F10D0B" w:rsidP="00F10D0B">
      <w:pPr>
        <w:rPr>
          <w:rFonts w:hint="eastAsia"/>
        </w:rPr>
      </w:pPr>
      <w:r>
        <w:rPr>
          <w:rFonts w:hint="eastAsia"/>
        </w:rPr>
        <w:t xml:space="preserve">  </w:t>
      </w:r>
      <w:r>
        <w:rPr>
          <w:rFonts w:hint="eastAsia"/>
        </w:rPr>
        <w:t>微弱低配债券。油价上涨以后，中东国家将收入购买美债。市场对加息预期的下降也在近期支持了收益率下降。债券收益率在未来几个月有望在</w:t>
      </w:r>
      <w:r>
        <w:rPr>
          <w:rFonts w:hint="eastAsia"/>
        </w:rPr>
        <w:t>4-4.5%</w:t>
      </w:r>
      <w:r>
        <w:rPr>
          <w:rFonts w:hint="eastAsia"/>
        </w:rPr>
        <w:t>之间，但周期性前景不佳。</w:t>
      </w:r>
      <w:r>
        <w:rPr>
          <w:rFonts w:hint="eastAsia"/>
        </w:rPr>
        <w:t>"</w:t>
      </w:r>
    </w:p>
    <w:p w:rsidR="00F10D0B" w:rsidRDefault="00F10D0B" w:rsidP="00F10D0B">
      <w:pPr>
        <w:rPr>
          <w:rFonts w:hint="eastAsia"/>
        </w:rPr>
      </w:pPr>
      <w:r>
        <w:rPr>
          <w:rFonts w:hint="eastAsia"/>
        </w:rPr>
        <w:t>20040904 GS UEA Less Growth, but a Bit More Hiring</w:t>
      </w:r>
      <w:r>
        <w:rPr>
          <w:rFonts w:hint="eastAsia"/>
        </w:rPr>
        <w:tab/>
      </w:r>
      <w:r>
        <w:rPr>
          <w:rFonts w:hint="eastAsia"/>
        </w:rPr>
        <w:t>近期许多消费指标走弱。但</w:t>
      </w:r>
      <w:r>
        <w:rPr>
          <w:rFonts w:hint="eastAsia"/>
        </w:rPr>
        <w:t>8</w:t>
      </w:r>
      <w:r>
        <w:rPr>
          <w:rFonts w:hint="eastAsia"/>
        </w:rPr>
        <w:t>月就业数据符合预期，特别是工资强劲。</w:t>
      </w:r>
      <w:r>
        <w:rPr>
          <w:rFonts w:hint="eastAsia"/>
        </w:rPr>
        <w:tab/>
      </w:r>
      <w:r>
        <w:rPr>
          <w:rFonts w:hint="eastAsia"/>
        </w:rPr>
        <w:tab/>
      </w:r>
      <w:r>
        <w:rPr>
          <w:rFonts w:hint="eastAsia"/>
        </w:rPr>
        <w:t>预计联储继续加息。</w:t>
      </w:r>
      <w:r>
        <w:rPr>
          <w:rFonts w:hint="eastAsia"/>
        </w:rPr>
        <w:tab/>
      </w:r>
    </w:p>
    <w:p w:rsidR="00F10D0B" w:rsidRDefault="00F10D0B" w:rsidP="00F10D0B">
      <w:pPr>
        <w:rPr>
          <w:rFonts w:hint="eastAsia"/>
        </w:rPr>
      </w:pPr>
      <w:r>
        <w:rPr>
          <w:rFonts w:hint="eastAsia"/>
        </w:rPr>
        <w:t>20040915 GS Daily Have Fed Officials (and Financial Markets) Become Too Comfortable About the Inflation Outlook_</w:t>
      </w:r>
      <w:r>
        <w:rPr>
          <w:rFonts w:hint="eastAsia"/>
        </w:rPr>
        <w:tab/>
      </w:r>
      <w:r>
        <w:rPr>
          <w:rFonts w:hint="eastAsia"/>
        </w:rPr>
        <w:t>近期联储和市场对通胀的担心都在下降，这支持了债券市场价格。</w:t>
      </w:r>
      <w:r>
        <w:rPr>
          <w:rFonts w:hint="eastAsia"/>
        </w:rPr>
        <w:tab/>
      </w:r>
      <w:r>
        <w:rPr>
          <w:rFonts w:hint="eastAsia"/>
        </w:rPr>
        <w:tab/>
      </w:r>
      <w:r>
        <w:rPr>
          <w:rFonts w:hint="eastAsia"/>
        </w:rPr>
        <w:tab/>
      </w:r>
    </w:p>
    <w:p w:rsidR="00F10D0B" w:rsidRDefault="00F10D0B" w:rsidP="00F10D0B">
      <w:pPr>
        <w:rPr>
          <w:rFonts w:hint="eastAsia"/>
        </w:rPr>
      </w:pPr>
      <w:r>
        <w:rPr>
          <w:rFonts w:hint="eastAsia"/>
        </w:rPr>
        <w:t>20040918 GS UEA US Households Living Beyond Their Means</w:t>
      </w:r>
      <w:r>
        <w:rPr>
          <w:rFonts w:hint="eastAsia"/>
        </w:rPr>
        <w:tab/>
      </w:r>
      <w:r>
        <w:rPr>
          <w:rFonts w:hint="eastAsia"/>
        </w:rPr>
        <w:t>我们在过去几年反复说，房价上升是房贷利率下降的镜像反映。但最近几个月，房贷利率在上升，而房价依然在上升，这意味着房地产进入了泡沫区间，这令人担心。</w:t>
      </w:r>
      <w:r>
        <w:rPr>
          <w:rFonts w:hint="eastAsia"/>
        </w:rPr>
        <w:tab/>
      </w:r>
      <w:r>
        <w:rPr>
          <w:rFonts w:hint="eastAsia"/>
        </w:rPr>
        <w:tab/>
      </w:r>
      <w:r>
        <w:rPr>
          <w:rFonts w:hint="eastAsia"/>
        </w:rPr>
        <w:tab/>
      </w:r>
    </w:p>
    <w:p w:rsidR="00F10D0B" w:rsidRDefault="00F10D0B" w:rsidP="00F10D0B">
      <w:pPr>
        <w:rPr>
          <w:rFonts w:hint="eastAsia"/>
        </w:rPr>
      </w:pPr>
      <w:r>
        <w:rPr>
          <w:rFonts w:hint="eastAsia"/>
        </w:rPr>
        <w:t>20040928 Barclays_Global_Outlook_Implications_for_financial_markets_Part_1</w:t>
      </w:r>
      <w:r>
        <w:rPr>
          <w:rFonts w:hint="eastAsia"/>
        </w:rPr>
        <w:tab/>
        <w:t>"</w:t>
      </w:r>
      <w:r>
        <w:rPr>
          <w:rFonts w:hint="eastAsia"/>
        </w:rPr>
        <w:t>当前最重要的金融市场问题是，债券收益率还会继续下降吗？我们认为不会。</w:t>
      </w:r>
      <w:r>
        <w:rPr>
          <w:rFonts w:hint="eastAsia"/>
        </w:rPr>
        <w:t>2004</w:t>
      </w:r>
      <w:r>
        <w:rPr>
          <w:rFonts w:hint="eastAsia"/>
        </w:rPr>
        <w:t>年</w:t>
      </w:r>
      <w:r>
        <w:rPr>
          <w:rFonts w:hint="eastAsia"/>
        </w:rPr>
        <w:t>Q3</w:t>
      </w:r>
      <w:r>
        <w:rPr>
          <w:rFonts w:hint="eastAsia"/>
        </w:rPr>
        <w:t>的增长和通胀都在走弱，特别是就业，这支持了债券收益率走低，市场预计的联储加息已经是短暂和温和的加息了。</w:t>
      </w:r>
    </w:p>
    <w:p w:rsidR="00F10D0B" w:rsidRDefault="00F10D0B" w:rsidP="00F10D0B">
      <w:pPr>
        <w:rPr>
          <w:rFonts w:hint="eastAsia"/>
        </w:rPr>
      </w:pPr>
      <w:r>
        <w:rPr>
          <w:rFonts w:hint="eastAsia"/>
        </w:rPr>
        <w:t xml:space="preserve">  </w:t>
      </w:r>
      <w:r>
        <w:rPr>
          <w:rFonts w:hint="eastAsia"/>
        </w:rPr>
        <w:t>但是，</w:t>
      </w:r>
      <w:r>
        <w:rPr>
          <w:rFonts w:hint="eastAsia"/>
        </w:rPr>
        <w:t>Q3</w:t>
      </w:r>
      <w:r>
        <w:rPr>
          <w:rFonts w:hint="eastAsia"/>
        </w:rPr>
        <w:t>的走弱集中于消费——企业投资、房地产、库存、出口和政府支出都强劲。消费下降与油价、天气、减税消退有关，但最新数据显示</w:t>
      </w:r>
      <w:r>
        <w:rPr>
          <w:rFonts w:hint="eastAsia"/>
        </w:rPr>
        <w:t>labor income</w:t>
      </w:r>
      <w:r>
        <w:rPr>
          <w:rFonts w:hint="eastAsia"/>
        </w:rPr>
        <w:t>增长强劲，会支持消费。</w:t>
      </w:r>
      <w:r>
        <w:rPr>
          <w:rFonts w:hint="eastAsia"/>
        </w:rPr>
        <w:t>"</w:t>
      </w:r>
      <w:r>
        <w:rPr>
          <w:rFonts w:hint="eastAsia"/>
        </w:rPr>
        <w:tab/>
      </w:r>
      <w:r>
        <w:rPr>
          <w:rFonts w:hint="eastAsia"/>
        </w:rPr>
        <w:t>当前商品在广泛上涨，</w:t>
      </w:r>
      <w:r>
        <w:rPr>
          <w:rFonts w:hint="eastAsia"/>
        </w:rPr>
        <w:t>pipeline inflation</w:t>
      </w:r>
      <w:r>
        <w:rPr>
          <w:rFonts w:hint="eastAsia"/>
        </w:rPr>
        <w:t>压力上升——</w:t>
      </w:r>
      <w:r>
        <w:rPr>
          <w:rFonts w:hint="eastAsia"/>
        </w:rPr>
        <w:t>PPI finished goods, PPI intermediate goods</w:t>
      </w:r>
      <w:r>
        <w:rPr>
          <w:rFonts w:hint="eastAsia"/>
        </w:rPr>
        <w:t>在快速回升。</w:t>
      </w:r>
      <w:r>
        <w:rPr>
          <w:rFonts w:hint="eastAsia"/>
        </w:rPr>
        <w:tab/>
      </w:r>
      <w:r>
        <w:rPr>
          <w:rFonts w:hint="eastAsia"/>
        </w:rPr>
        <w:tab/>
      </w:r>
    </w:p>
    <w:p w:rsidR="00F10D0B" w:rsidRDefault="00F10D0B" w:rsidP="00F10D0B">
      <w:pPr>
        <w:rPr>
          <w:rFonts w:hint="eastAsia"/>
        </w:rPr>
      </w:pPr>
      <w:r>
        <w:rPr>
          <w:rFonts w:hint="eastAsia"/>
        </w:rPr>
        <w:t>20040929 Shiller Are Housing Prices a House of Cards</w:t>
      </w:r>
      <w:r>
        <w:rPr>
          <w:rFonts w:hint="eastAsia"/>
        </w:rPr>
        <w:tab/>
        <w:t>"</w:t>
      </w:r>
      <w:r>
        <w:rPr>
          <w:rFonts w:hint="eastAsia"/>
        </w:rPr>
        <w:t>这一轮房地产繁荣是全球性的。</w:t>
      </w:r>
      <w:r>
        <w:rPr>
          <w:rFonts w:hint="eastAsia"/>
        </w:rPr>
        <w:t>1996</w:t>
      </w:r>
      <w:r>
        <w:rPr>
          <w:rFonts w:hint="eastAsia"/>
        </w:rPr>
        <w:t>年伦敦房地产先开启繁荣，在</w:t>
      </w:r>
      <w:r>
        <w:rPr>
          <w:rFonts w:hint="eastAsia"/>
        </w:rPr>
        <w:t>1997</w:t>
      </w:r>
      <w:r>
        <w:rPr>
          <w:rFonts w:hint="eastAsia"/>
        </w:rPr>
        <w:t>年是洛杉矶、纽约、悉尼开始，</w:t>
      </w:r>
      <w:r>
        <w:rPr>
          <w:rFonts w:hint="eastAsia"/>
        </w:rPr>
        <w:t>1998</w:t>
      </w:r>
      <w:r>
        <w:rPr>
          <w:rFonts w:hint="eastAsia"/>
        </w:rPr>
        <w:t>年是巴黎，</w:t>
      </w:r>
      <w:r>
        <w:rPr>
          <w:rFonts w:hint="eastAsia"/>
        </w:rPr>
        <w:t>2001</w:t>
      </w:r>
      <w:r>
        <w:rPr>
          <w:rFonts w:hint="eastAsia"/>
        </w:rPr>
        <w:t>年是迈阿密、莫斯科和上海，温哥华</w:t>
      </w:r>
      <w:r>
        <w:rPr>
          <w:rFonts w:hint="eastAsia"/>
        </w:rPr>
        <w:t>2002</w:t>
      </w:r>
      <w:r>
        <w:rPr>
          <w:rFonts w:hint="eastAsia"/>
        </w:rPr>
        <w:t>年。</w:t>
      </w:r>
    </w:p>
    <w:p w:rsidR="00F10D0B" w:rsidRDefault="00F10D0B" w:rsidP="00F10D0B">
      <w:pPr>
        <w:rPr>
          <w:rFonts w:hint="eastAsia"/>
        </w:rPr>
      </w:pPr>
      <w:r>
        <w:rPr>
          <w:rFonts w:hint="eastAsia"/>
        </w:rPr>
        <w:t xml:space="preserve">   </w:t>
      </w:r>
      <w:r>
        <w:rPr>
          <w:rFonts w:hint="eastAsia"/>
        </w:rPr>
        <w:t>有人解释当前房地产繁荣是利率下降等导致的，但这个解释不了房地产繁荣的全球性特征。（也可以大体解释的…</w:t>
      </w:r>
      <w:r>
        <w:rPr>
          <w:rFonts w:hint="eastAsia"/>
        </w:rPr>
        <w:t>)</w:t>
      </w:r>
      <w:r>
        <w:rPr>
          <w:rFonts w:hint="eastAsia"/>
        </w:rPr>
        <w:t>心理因素也很重要。</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20041001 BCA, The Bank Credit Analyst, What Are the Markets Telling Us</w:t>
      </w:r>
      <w:r>
        <w:rPr>
          <w:rFonts w:hint="eastAsia"/>
        </w:rPr>
        <w:t>？</w:t>
      </w:r>
      <w:r>
        <w:rPr>
          <w:rFonts w:hint="eastAsia"/>
        </w:rPr>
        <w:tab/>
        <w:t>"[</w:t>
      </w:r>
      <w:r>
        <w:rPr>
          <w:rFonts w:hint="eastAsia"/>
        </w:rPr>
        <w:t>经济不悲观</w:t>
      </w:r>
      <w:r>
        <w:rPr>
          <w:rFonts w:hint="eastAsia"/>
        </w:rPr>
        <w:t xml:space="preserve">] </w:t>
      </w:r>
      <w:r>
        <w:rPr>
          <w:rFonts w:hint="eastAsia"/>
        </w:rPr>
        <w:t>经济走弱是全面的，这说明不仅仅是短期数据波动。</w:t>
      </w:r>
      <w:r>
        <w:rPr>
          <w:rFonts w:hint="eastAsia"/>
        </w:rPr>
        <w:t>Retail Sales, Existing home sales, Capital goods new orders, Total Non-farm Employment</w:t>
      </w:r>
      <w:r>
        <w:rPr>
          <w:rFonts w:hint="eastAsia"/>
        </w:rPr>
        <w:t>增速都边际走弱。</w:t>
      </w:r>
      <w:r>
        <w:rPr>
          <w:rFonts w:hint="eastAsia"/>
        </w:rPr>
        <w:t>LEI</w:t>
      </w:r>
      <w:r>
        <w:rPr>
          <w:rFonts w:hint="eastAsia"/>
        </w:rPr>
        <w:t>已经骤降，但水平尚没有</w:t>
      </w:r>
      <w:r>
        <w:rPr>
          <w:rFonts w:hint="eastAsia"/>
        </w:rPr>
        <w:lastRenderedPageBreak/>
        <w:t>降至</w:t>
      </w:r>
      <w:r>
        <w:rPr>
          <w:rFonts w:hint="eastAsia"/>
        </w:rPr>
        <w:t>100</w:t>
      </w:r>
      <w:r>
        <w:rPr>
          <w:rFonts w:hint="eastAsia"/>
        </w:rPr>
        <w:t>一下（历史上的</w:t>
      </w:r>
      <w:r>
        <w:rPr>
          <w:rFonts w:hint="eastAsia"/>
        </w:rPr>
        <w:t>LEI</w:t>
      </w:r>
      <w:r>
        <w:rPr>
          <w:rFonts w:hint="eastAsia"/>
        </w:rPr>
        <w:t>跟现在</w:t>
      </w:r>
      <w:r>
        <w:rPr>
          <w:rFonts w:hint="eastAsia"/>
        </w:rPr>
        <w:t>haver</w:t>
      </w:r>
      <w:r>
        <w:rPr>
          <w:rFonts w:hint="eastAsia"/>
        </w:rPr>
        <w:t>里面的不一样？</w:t>
      </w:r>
      <w:r>
        <w:rPr>
          <w:rFonts w:hint="eastAsia"/>
        </w:rPr>
        <w:t>BCA</w:t>
      </w:r>
      <w:r>
        <w:rPr>
          <w:rFonts w:hint="eastAsia"/>
        </w:rPr>
        <w:t>做了</w:t>
      </w:r>
      <w:r>
        <w:rPr>
          <w:rFonts w:hint="eastAsia"/>
        </w:rPr>
        <w:t>deviation from trend</w:t>
      </w:r>
      <w:r>
        <w:rPr>
          <w:rFonts w:hint="eastAsia"/>
        </w:rPr>
        <w:t>，不知道咋处理的）。</w:t>
      </w:r>
    </w:p>
    <w:p w:rsidR="00F10D0B" w:rsidRDefault="00F10D0B" w:rsidP="00F10D0B">
      <w:pPr>
        <w:rPr>
          <w:rFonts w:hint="eastAsia"/>
        </w:rPr>
      </w:pPr>
      <w:r>
        <w:rPr>
          <w:rFonts w:hint="eastAsia"/>
        </w:rPr>
        <w:t xml:space="preserve">  </w:t>
      </w:r>
      <w:r>
        <w:rPr>
          <w:rFonts w:hint="eastAsia"/>
        </w:rPr>
        <w:t>经济走弱与高油价有关，但油价还在继续走高。经济没有彻底摆脱</w:t>
      </w:r>
      <w:r>
        <w:rPr>
          <w:rFonts w:hint="eastAsia"/>
        </w:rPr>
        <w:t>post-bubble</w:t>
      </w:r>
      <w:r>
        <w:rPr>
          <w:rFonts w:hint="eastAsia"/>
        </w:rPr>
        <w:t>症状，企业仍有一些顾虑，没有积极雇佣和投资。各方面就业指标不像前一个月那么好，但还可以。可能需要油价明显回调才能让企业信心和就业好转。</w:t>
      </w:r>
    </w:p>
    <w:p w:rsidR="00F10D0B" w:rsidRDefault="00F10D0B" w:rsidP="00F10D0B">
      <w:pPr>
        <w:rPr>
          <w:rFonts w:hint="eastAsia"/>
        </w:rPr>
      </w:pPr>
      <w:r>
        <w:rPr>
          <w:rFonts w:hint="eastAsia"/>
        </w:rPr>
        <w:t xml:space="preserve">  </w:t>
      </w:r>
      <w:r>
        <w:rPr>
          <w:rFonts w:hint="eastAsia"/>
        </w:rPr>
        <w:t>居民和企业部门的基本面仍然良好，居民部门没有呈现出</w:t>
      </w:r>
      <w:r>
        <w:rPr>
          <w:rFonts w:hint="eastAsia"/>
        </w:rPr>
        <w:t>financial stress</w:t>
      </w:r>
      <w:r>
        <w:rPr>
          <w:rFonts w:hint="eastAsia"/>
        </w:rPr>
        <w:t>的迹象，居民房地产贷款违约率继续走低。企业部门现金流很好，</w:t>
      </w:r>
      <w:r>
        <w:rPr>
          <w:rFonts w:hint="eastAsia"/>
        </w:rPr>
        <w:t>C&amp;I loan</w:t>
      </w:r>
      <w:r>
        <w:rPr>
          <w:rFonts w:hint="eastAsia"/>
        </w:rPr>
        <w:t>的违约率还在走弱。对于货币政策，当前货币政策依然宽松。</w:t>
      </w:r>
    </w:p>
    <w:p w:rsidR="00F10D0B" w:rsidRDefault="00F10D0B" w:rsidP="00F10D0B">
      <w:pPr>
        <w:rPr>
          <w:rFonts w:hint="eastAsia"/>
        </w:rPr>
      </w:pPr>
      <w:r>
        <w:rPr>
          <w:rFonts w:hint="eastAsia"/>
        </w:rPr>
        <w:t xml:space="preserve">  </w:t>
      </w:r>
      <w:r>
        <w:rPr>
          <w:rFonts w:hint="eastAsia"/>
        </w:rPr>
        <w:t>扩张并不自我结束，一般而言，扩张都是被偏紧政策扼杀的，本次也不会例外。我们倾向于认为，经济尚不至于出现走弱的周期情形，假如油价走弱——这是一个重要的假设，我们假设油价回到</w:t>
      </w:r>
      <w:r>
        <w:rPr>
          <w:rFonts w:hint="eastAsia"/>
        </w:rPr>
        <w:t>30-40</w:t>
      </w:r>
      <w:r>
        <w:rPr>
          <w:rFonts w:hint="eastAsia"/>
        </w:rPr>
        <w:t>中间——</w:t>
      </w:r>
      <w:r>
        <w:rPr>
          <w:rFonts w:hint="eastAsia"/>
        </w:rPr>
        <w:t>2005</w:t>
      </w:r>
      <w:r>
        <w:rPr>
          <w:rFonts w:hint="eastAsia"/>
        </w:rPr>
        <w:t>年的增长可以回到</w:t>
      </w:r>
      <w:r>
        <w:rPr>
          <w:rFonts w:hint="eastAsia"/>
        </w:rPr>
        <w:t>3-3.5%</w:t>
      </w:r>
      <w:r>
        <w:rPr>
          <w:rFonts w:hint="eastAsia"/>
        </w:rPr>
        <w:t>。（事实上油价只短暂回调到</w:t>
      </w:r>
      <w:r>
        <w:rPr>
          <w:rFonts w:hint="eastAsia"/>
        </w:rPr>
        <w:t>40</w:t>
      </w:r>
      <w:r>
        <w:rPr>
          <w:rFonts w:hint="eastAsia"/>
        </w:rPr>
        <w:t>附近，</w:t>
      </w:r>
      <w:r>
        <w:rPr>
          <w:rFonts w:hint="eastAsia"/>
        </w:rPr>
        <w:t>2005</w:t>
      </w:r>
      <w:r>
        <w:rPr>
          <w:rFonts w:hint="eastAsia"/>
        </w:rPr>
        <w:t>年再度大幅上行，但</w:t>
      </w:r>
      <w:r>
        <w:rPr>
          <w:rFonts w:hint="eastAsia"/>
        </w:rPr>
        <w:t>2005</w:t>
      </w:r>
      <w:r>
        <w:rPr>
          <w:rFonts w:hint="eastAsia"/>
        </w:rPr>
        <w:t>年股市表现继续微弱上行，这难以理解）</w:t>
      </w:r>
    </w:p>
    <w:p w:rsidR="00F10D0B" w:rsidRDefault="00F10D0B" w:rsidP="00F10D0B"/>
    <w:p w:rsidR="00F10D0B" w:rsidRDefault="00F10D0B" w:rsidP="00F10D0B">
      <w:pPr>
        <w:rPr>
          <w:rFonts w:hint="eastAsia"/>
        </w:rPr>
      </w:pPr>
      <w:r>
        <w:rPr>
          <w:rFonts w:hint="eastAsia"/>
        </w:rPr>
        <w:t>[</w:t>
      </w:r>
      <w:r>
        <w:rPr>
          <w:rFonts w:hint="eastAsia"/>
        </w:rPr>
        <w:t>盈利前景不佳</w:t>
      </w:r>
      <w:r>
        <w:rPr>
          <w:rFonts w:hint="eastAsia"/>
        </w:rPr>
        <w:t xml:space="preserve">] </w:t>
      </w:r>
      <w:r>
        <w:rPr>
          <w:rFonts w:hint="eastAsia"/>
        </w:rPr>
        <w:t>过去几年当中，企业盈利的大幅增加是最重要的经济故事之一。这源于企业极度关注盈利，大幅缩减成本。但向前看，盈利增速开始触顶回落。企业一直在压榨已有劳动力的产出，这带来了生产率提升和</w:t>
      </w:r>
      <w:r>
        <w:rPr>
          <w:rFonts w:hint="eastAsia"/>
        </w:rPr>
        <w:t>margins</w:t>
      </w:r>
      <w:r>
        <w:rPr>
          <w:rFonts w:hint="eastAsia"/>
        </w:rPr>
        <w:t>提升，但这已经到极限——</w:t>
      </w:r>
      <w:r>
        <w:rPr>
          <w:rFonts w:hint="eastAsia"/>
        </w:rPr>
        <w:t>productivity</w:t>
      </w:r>
      <w:r>
        <w:rPr>
          <w:rFonts w:hint="eastAsia"/>
        </w:rPr>
        <w:t>已经回落，而</w:t>
      </w:r>
      <w:r>
        <w:rPr>
          <w:rFonts w:hint="eastAsia"/>
        </w:rPr>
        <w:t>margins</w:t>
      </w:r>
      <w:r>
        <w:rPr>
          <w:rFonts w:hint="eastAsia"/>
        </w:rPr>
        <w:t>也有触顶回落迹象。此外，利率也在上升，之前的低利率有助于金融行业盈利——这占全部企业</w:t>
      </w:r>
      <w:r>
        <w:rPr>
          <w:rFonts w:hint="eastAsia"/>
        </w:rPr>
        <w:t>1/3</w:t>
      </w:r>
      <w:r>
        <w:rPr>
          <w:rFonts w:hint="eastAsia"/>
        </w:rPr>
        <w:t>的盈利——但当前</w:t>
      </w:r>
      <w:r>
        <w:rPr>
          <w:rFonts w:hint="eastAsia"/>
        </w:rPr>
        <w:t>yield curve</w:t>
      </w:r>
      <w:r>
        <w:rPr>
          <w:rFonts w:hint="eastAsia"/>
        </w:rPr>
        <w:t>在变平，金融行业盈利前景不妙。</w:t>
      </w:r>
    </w:p>
    <w:p w:rsidR="00F10D0B" w:rsidRDefault="00F10D0B" w:rsidP="00F10D0B">
      <w:pPr>
        <w:rPr>
          <w:rFonts w:hint="eastAsia"/>
        </w:rPr>
      </w:pPr>
      <w:r>
        <w:rPr>
          <w:rFonts w:hint="eastAsia"/>
        </w:rPr>
        <w:t xml:space="preserve">  </w:t>
      </w:r>
      <w:r>
        <w:rPr>
          <w:rFonts w:hint="eastAsia"/>
        </w:rPr>
        <w:t>从</w:t>
      </w:r>
      <w:r>
        <w:rPr>
          <w:rFonts w:hint="eastAsia"/>
        </w:rPr>
        <w:t>Earnings Revisions Ratio</w:t>
      </w:r>
      <w:r>
        <w:rPr>
          <w:rFonts w:hint="eastAsia"/>
        </w:rPr>
        <w:t>可以预测未来的盈利</w:t>
      </w:r>
      <w:r>
        <w:rPr>
          <w:rFonts w:hint="eastAsia"/>
        </w:rPr>
        <w:t>Level,</w:t>
      </w:r>
      <w:r>
        <w:rPr>
          <w:rFonts w:hint="eastAsia"/>
        </w:rPr>
        <w:t>前景不妙。</w:t>
      </w:r>
    </w:p>
    <w:p w:rsidR="00F10D0B" w:rsidRDefault="00F10D0B" w:rsidP="00F10D0B"/>
    <w:p w:rsidR="00F10D0B" w:rsidRDefault="00F10D0B" w:rsidP="00F10D0B">
      <w:pPr>
        <w:rPr>
          <w:rFonts w:hint="eastAsia"/>
        </w:rPr>
      </w:pPr>
      <w:r>
        <w:rPr>
          <w:rFonts w:hint="eastAsia"/>
        </w:rPr>
        <w:t>[</w:t>
      </w:r>
      <w:r>
        <w:rPr>
          <w:rFonts w:hint="eastAsia"/>
        </w:rPr>
        <w:t>对低储蓄率的担心</w:t>
      </w:r>
      <w:r>
        <w:rPr>
          <w:rFonts w:hint="eastAsia"/>
        </w:rPr>
        <w:t xml:space="preserve">] </w:t>
      </w:r>
      <w:r>
        <w:rPr>
          <w:rFonts w:hint="eastAsia"/>
        </w:rPr>
        <w:t>虽然我们之前一直在淡化低储蓄问题，认为低储蓄率不会抑制复苏，但当前储蓄率仍是</w:t>
      </w:r>
      <w:r>
        <w:rPr>
          <w:rFonts w:hint="eastAsia"/>
        </w:rPr>
        <w:t>1930s</w:t>
      </w:r>
      <w:r>
        <w:rPr>
          <w:rFonts w:hint="eastAsia"/>
        </w:rPr>
        <w:t>以来的极低水平，这种不平衡尚未调整。与此同时，经常账户赤字也只是暂时得到亚洲央行的支持，这些最终总是要调整的，调整的越晚则代价越大。</w:t>
      </w:r>
    </w:p>
    <w:p w:rsidR="00F10D0B" w:rsidRDefault="00F10D0B" w:rsidP="00F10D0B">
      <w:pPr>
        <w:rPr>
          <w:rFonts w:hint="eastAsia"/>
        </w:rPr>
      </w:pPr>
      <w:r>
        <w:rPr>
          <w:rFonts w:hint="eastAsia"/>
        </w:rPr>
        <w:t xml:space="preserve">  1990s</w:t>
      </w:r>
      <w:r>
        <w:rPr>
          <w:rFonts w:hint="eastAsia"/>
        </w:rPr>
        <w:t>后期的经常账户从赤字对应的是国内投资，这是健康的表现；当前的经常项目赤字对应国内消费，不可持续，并且以来短期资本流动以及其他央行购买国债。</w:t>
      </w:r>
      <w:r>
        <w:rPr>
          <w:rFonts w:hint="eastAsia"/>
        </w:rPr>
        <w:t>2000-04</w:t>
      </w:r>
      <w:r>
        <w:rPr>
          <w:rFonts w:hint="eastAsia"/>
        </w:rPr>
        <w:t>年，政府财政赤字从</w:t>
      </w:r>
      <w:r>
        <w:rPr>
          <w:rFonts w:hint="eastAsia"/>
        </w:rPr>
        <w:t>1.5%</w:t>
      </w:r>
      <w:r>
        <w:rPr>
          <w:rFonts w:hint="eastAsia"/>
        </w:rPr>
        <w:t>盈余变为</w:t>
      </w:r>
      <w:r>
        <w:rPr>
          <w:rFonts w:hint="eastAsia"/>
        </w:rPr>
        <w:t>3.2%</w:t>
      </w:r>
      <w:r>
        <w:rPr>
          <w:rFonts w:hint="eastAsia"/>
        </w:rPr>
        <w:t>赤字，变化了</w:t>
      </w:r>
      <w:r>
        <w:rPr>
          <w:rFonts w:hint="eastAsia"/>
        </w:rPr>
        <w:t>4.7%</w:t>
      </w:r>
      <w:r>
        <w:rPr>
          <w:rFonts w:hint="eastAsia"/>
        </w:rPr>
        <w:t>，这比里根第一任期的</w:t>
      </w:r>
      <w:r>
        <w:rPr>
          <w:rFonts w:hint="eastAsia"/>
        </w:rPr>
        <w:t>1.9%</w:t>
      </w:r>
      <w:r>
        <w:rPr>
          <w:rFonts w:hint="eastAsia"/>
        </w:rPr>
        <w:t>大不少。投资方面，国内投资中的住房投资占比明显上升，非住房投资虽然恢复但不强，历史上非住房投资和生产率进步紧密相关，当前生产率大幅上升以及非住房投资的疲弱之间缺口很大，生产率进步可能无法持续。</w:t>
      </w:r>
      <w:r>
        <w:rPr>
          <w:rFonts w:hint="eastAsia"/>
        </w:rPr>
        <w:t>"</w:t>
      </w:r>
      <w:r>
        <w:rPr>
          <w:rFonts w:hint="eastAsia"/>
        </w:rPr>
        <w:tab/>
        <w:t>"</w:t>
      </w:r>
      <w:r>
        <w:rPr>
          <w:rFonts w:hint="eastAsia"/>
        </w:rPr>
        <w:t>通胀前景温和。今年的许多通胀指标犹如过山车，大幅上涨，又大幅回落，现在看起来企稳了。</w:t>
      </w:r>
    </w:p>
    <w:p w:rsidR="00F10D0B" w:rsidRDefault="00F10D0B" w:rsidP="00F10D0B">
      <w:pPr>
        <w:rPr>
          <w:rFonts w:hint="eastAsia"/>
        </w:rPr>
      </w:pPr>
      <w:r>
        <w:rPr>
          <w:rFonts w:hint="eastAsia"/>
        </w:rPr>
        <w:t xml:space="preserve">  </w:t>
      </w:r>
      <w:r>
        <w:rPr>
          <w:rFonts w:hint="eastAsia"/>
        </w:rPr>
        <w:t>当前还没有高油价向</w:t>
      </w:r>
      <w:r>
        <w:rPr>
          <w:rFonts w:hint="eastAsia"/>
        </w:rPr>
        <w:t>CPI</w:t>
      </w:r>
      <w:r>
        <w:rPr>
          <w:rFonts w:hint="eastAsia"/>
        </w:rPr>
        <w:t>的</w:t>
      </w:r>
      <w:r>
        <w:rPr>
          <w:rFonts w:hint="eastAsia"/>
        </w:rPr>
        <w:t>pass through</w:t>
      </w:r>
      <w:r>
        <w:rPr>
          <w:rFonts w:hint="eastAsia"/>
        </w:rPr>
        <w:t>，这说明经济内在通胀压力有限。</w:t>
      </w:r>
    </w:p>
    <w:p w:rsidR="00F10D0B" w:rsidRDefault="00F10D0B" w:rsidP="00F10D0B">
      <w:pPr>
        <w:rPr>
          <w:rFonts w:hint="eastAsia"/>
        </w:rPr>
      </w:pPr>
      <w:r>
        <w:rPr>
          <w:rFonts w:hint="eastAsia"/>
        </w:rPr>
        <w:t xml:space="preserve">  </w:t>
      </w:r>
      <w:r>
        <w:rPr>
          <w:rFonts w:hint="eastAsia"/>
        </w:rPr>
        <w:t>我们认为通胀还是会走高的，核心理由是联储</w:t>
      </w:r>
      <w:r>
        <w:rPr>
          <w:rFonts w:hint="eastAsia"/>
        </w:rPr>
        <w:t xml:space="preserve">take risks in that direction. </w:t>
      </w:r>
      <w:r>
        <w:rPr>
          <w:rFonts w:hint="eastAsia"/>
        </w:rPr>
        <w:t>但是，在当前高油价、高商品价格的情况下，通胀上升仍然缓慢，这一事实不能被忽略——这说明仍然有通缩压力在，通胀的上行速度将比我们预期的要慢。</w:t>
      </w:r>
      <w:r>
        <w:rPr>
          <w:rFonts w:hint="eastAsia"/>
        </w:rPr>
        <w:t>"</w:t>
      </w:r>
      <w:r>
        <w:rPr>
          <w:rFonts w:hint="eastAsia"/>
        </w:rPr>
        <w:tab/>
        <w:t>"</w:t>
      </w:r>
      <w:r>
        <w:rPr>
          <w:rFonts w:hint="eastAsia"/>
        </w:rPr>
        <w:t>当联储加息到</w:t>
      </w:r>
      <w:r>
        <w:rPr>
          <w:rFonts w:hint="eastAsia"/>
        </w:rPr>
        <w:t>2%</w:t>
      </w:r>
      <w:r>
        <w:rPr>
          <w:rFonts w:hint="eastAsia"/>
        </w:rPr>
        <w:t>——即真实利率在</w:t>
      </w:r>
      <w:r>
        <w:rPr>
          <w:rFonts w:hint="eastAsia"/>
        </w:rPr>
        <w:t>0</w:t>
      </w:r>
      <w:r>
        <w:rPr>
          <w:rFonts w:hint="eastAsia"/>
        </w:rPr>
        <w:t>——以后就不会那么着急了。</w:t>
      </w:r>
    </w:p>
    <w:p w:rsidR="00F10D0B" w:rsidRDefault="00F10D0B" w:rsidP="00F10D0B">
      <w:pPr>
        <w:rPr>
          <w:rFonts w:hint="eastAsia"/>
        </w:rPr>
      </w:pPr>
      <w:r>
        <w:rPr>
          <w:rFonts w:hint="eastAsia"/>
        </w:rPr>
        <w:t xml:space="preserve">  </w:t>
      </w:r>
      <w:r>
        <w:rPr>
          <w:rFonts w:hint="eastAsia"/>
        </w:rPr>
        <w:t>经济走弱也意味着货币政策有必要继续保持宽松。</w:t>
      </w:r>
      <w:r>
        <w:rPr>
          <w:rFonts w:hint="eastAsia"/>
        </w:rPr>
        <w:t>"</w:t>
      </w:r>
      <w:r>
        <w:rPr>
          <w:rFonts w:hint="eastAsia"/>
        </w:rPr>
        <w:tab/>
        <w:t>"</w:t>
      </w:r>
      <w:r>
        <w:rPr>
          <w:rFonts w:hint="eastAsia"/>
        </w:rPr>
        <w:t>中性配置股票。股票的上行空间有限，估值中等水平，盈利增速放缓，利率温和回升。（</w:t>
      </w:r>
      <w:r>
        <w:rPr>
          <w:rFonts w:hint="eastAsia"/>
        </w:rPr>
        <w:t>BCA</w:t>
      </w:r>
      <w:r>
        <w:rPr>
          <w:rFonts w:hint="eastAsia"/>
        </w:rPr>
        <w:t>对股票的分析很正统：估值、盈利、利率）</w:t>
      </w:r>
    </w:p>
    <w:p w:rsidR="00F10D0B" w:rsidRDefault="00F10D0B" w:rsidP="00F10D0B">
      <w:pPr>
        <w:rPr>
          <w:rFonts w:hint="eastAsia"/>
        </w:rPr>
      </w:pPr>
      <w:r>
        <w:rPr>
          <w:rFonts w:hint="eastAsia"/>
        </w:rPr>
        <w:t xml:space="preserve">  </w:t>
      </w:r>
      <w:r>
        <w:rPr>
          <w:rFonts w:hint="eastAsia"/>
        </w:rPr>
        <w:t>市场指标对经济的指示存在分歧，股债表现不佳，但</w:t>
      </w:r>
      <w:r>
        <w:rPr>
          <w:rFonts w:hint="eastAsia"/>
        </w:rPr>
        <w:t>spreads</w:t>
      </w:r>
      <w:r>
        <w:rPr>
          <w:rFonts w:hint="eastAsia"/>
        </w:rPr>
        <w:t>仍然不高，商品价格高企。</w:t>
      </w:r>
      <w:r>
        <w:rPr>
          <w:rFonts w:hint="eastAsia"/>
        </w:rPr>
        <w:t xml:space="preserve"> </w:t>
      </w:r>
    </w:p>
    <w:p w:rsidR="00F10D0B" w:rsidRDefault="00F10D0B" w:rsidP="00F10D0B">
      <w:pPr>
        <w:rPr>
          <w:rFonts w:hint="eastAsia"/>
        </w:rPr>
      </w:pPr>
      <w:r>
        <w:rPr>
          <w:rFonts w:hint="eastAsia"/>
        </w:rPr>
        <w:t xml:space="preserve">  </w:t>
      </w:r>
      <w:r>
        <w:rPr>
          <w:rFonts w:hint="eastAsia"/>
        </w:rPr>
        <w:t>低配债券。债券收益率在加息前</w:t>
      </w:r>
      <w:r>
        <w:rPr>
          <w:rFonts w:hint="eastAsia"/>
        </w:rPr>
        <w:t>6</w:t>
      </w:r>
      <w:r>
        <w:rPr>
          <w:rFonts w:hint="eastAsia"/>
        </w:rPr>
        <w:t>个月</w:t>
      </w:r>
      <w:r>
        <w:rPr>
          <w:rFonts w:hint="eastAsia"/>
        </w:rPr>
        <w:t>peak</w:t>
      </w:r>
      <w:r>
        <w:rPr>
          <w:rFonts w:hint="eastAsia"/>
        </w:rPr>
        <w:t>了，并且随着联储加息而走低，这说明市场并不认为当前需要更紧的货币政策，市场也不再喊联储</w:t>
      </w:r>
      <w:r>
        <w:rPr>
          <w:rFonts w:hint="eastAsia"/>
        </w:rPr>
        <w:t>behind the curve</w:t>
      </w:r>
      <w:r>
        <w:rPr>
          <w:rFonts w:hint="eastAsia"/>
        </w:rPr>
        <w:t>。</w:t>
      </w:r>
      <w:r>
        <w:rPr>
          <w:rFonts w:hint="eastAsia"/>
        </w:rPr>
        <w:t xml:space="preserve"> </w:t>
      </w:r>
      <w:r>
        <w:rPr>
          <w:rFonts w:hint="eastAsia"/>
        </w:rPr>
        <w:t>当前市场认为要到</w:t>
      </w:r>
      <w:r>
        <w:rPr>
          <w:rFonts w:hint="eastAsia"/>
        </w:rPr>
        <w:t>2007</w:t>
      </w:r>
      <w:r>
        <w:rPr>
          <w:rFonts w:hint="eastAsia"/>
        </w:rPr>
        <w:t>年底</w:t>
      </w:r>
      <w:r>
        <w:rPr>
          <w:rFonts w:hint="eastAsia"/>
        </w:rPr>
        <w:t>ffr</w:t>
      </w:r>
      <w:r>
        <w:rPr>
          <w:rFonts w:hint="eastAsia"/>
        </w:rPr>
        <w:t>才回到</w:t>
      </w:r>
      <w:r>
        <w:rPr>
          <w:rFonts w:hint="eastAsia"/>
        </w:rPr>
        <w:t>4%</w:t>
      </w:r>
      <w:r>
        <w:rPr>
          <w:rFonts w:hint="eastAsia"/>
        </w:rPr>
        <w:t>的中性水平。</w:t>
      </w:r>
    </w:p>
    <w:p w:rsidR="00F10D0B" w:rsidRDefault="00F10D0B" w:rsidP="00F10D0B">
      <w:pPr>
        <w:rPr>
          <w:rFonts w:hint="eastAsia"/>
        </w:rPr>
      </w:pPr>
      <w:r>
        <w:rPr>
          <w:rFonts w:hint="eastAsia"/>
        </w:rPr>
        <w:t xml:space="preserve">  </w:t>
      </w:r>
      <w:r>
        <w:rPr>
          <w:rFonts w:hint="eastAsia"/>
        </w:rPr>
        <w:t>债券收益率在过去</w:t>
      </w:r>
      <w:r>
        <w:rPr>
          <w:rFonts w:hint="eastAsia"/>
        </w:rPr>
        <w:t>25</w:t>
      </w:r>
      <w:r>
        <w:rPr>
          <w:rFonts w:hint="eastAsia"/>
        </w:rPr>
        <w:t>年来首次低于名义</w:t>
      </w:r>
      <w:r>
        <w:rPr>
          <w:rFonts w:hint="eastAsia"/>
        </w:rPr>
        <w:t>GDP</w:t>
      </w:r>
      <w:r>
        <w:rPr>
          <w:rFonts w:hint="eastAsia"/>
        </w:rPr>
        <w:t>增速。近期债券收益率下降部分源于海外购入——图：海外在</w:t>
      </w:r>
      <w:r>
        <w:rPr>
          <w:rFonts w:hint="eastAsia"/>
        </w:rPr>
        <w:t>2003</w:t>
      </w:r>
      <w:r>
        <w:rPr>
          <w:rFonts w:hint="eastAsia"/>
        </w:rPr>
        <w:t>年持续增持——如果是因为对增长前景悲观的话，也应该可以在其</w:t>
      </w:r>
      <w:r>
        <w:rPr>
          <w:rFonts w:hint="eastAsia"/>
        </w:rPr>
        <w:lastRenderedPageBreak/>
        <w:t>他金融市场指标上看出来。收益率短期可能走平，但估值太高了，建议低配。</w:t>
      </w:r>
      <w:r>
        <w:rPr>
          <w:rFonts w:hint="eastAsia"/>
        </w:rPr>
        <w:t>"</w:t>
      </w:r>
    </w:p>
    <w:p w:rsidR="00F10D0B" w:rsidRDefault="00F10D0B" w:rsidP="00F10D0B">
      <w:pPr>
        <w:rPr>
          <w:rFonts w:hint="eastAsia"/>
        </w:rPr>
      </w:pPr>
      <w:r>
        <w:rPr>
          <w:rFonts w:hint="eastAsia"/>
        </w:rPr>
        <w:t>20041001 BCA.gis gisoct04_01,  BALANCE IN AN UNBALANCED WORLD</w:t>
      </w:r>
      <w:r>
        <w:rPr>
          <w:rFonts w:hint="eastAsia"/>
        </w:rPr>
        <w:tab/>
      </w:r>
      <w:r>
        <w:rPr>
          <w:rFonts w:hint="eastAsia"/>
        </w:rPr>
        <w:t>上个季度我们预测股市会有</w:t>
      </w:r>
      <w:r>
        <w:rPr>
          <w:rFonts w:hint="eastAsia"/>
        </w:rPr>
        <w:t>late-cycle rally</w:t>
      </w:r>
      <w:r>
        <w:rPr>
          <w:rFonts w:hint="eastAsia"/>
        </w:rPr>
        <w:t>，但三个因素阻止了股票的上涨：</w:t>
      </w:r>
      <w:r>
        <w:rPr>
          <w:rFonts w:hint="eastAsia"/>
        </w:rPr>
        <w:t>1.</w:t>
      </w:r>
      <w:r>
        <w:rPr>
          <w:rFonts w:hint="eastAsia"/>
        </w:rPr>
        <w:t>油价上升，</w:t>
      </w:r>
      <w:r>
        <w:rPr>
          <w:rFonts w:hint="eastAsia"/>
        </w:rPr>
        <w:t>2.</w:t>
      </w:r>
      <w:r>
        <w:rPr>
          <w:rFonts w:hint="eastAsia"/>
        </w:rPr>
        <w:t>美元没有走弱。</w:t>
      </w:r>
      <w:r>
        <w:rPr>
          <w:rFonts w:hint="eastAsia"/>
        </w:rPr>
        <w:t>3.</w:t>
      </w:r>
      <w:r>
        <w:rPr>
          <w:rFonts w:hint="eastAsia"/>
        </w:rPr>
        <w:t>联储</w:t>
      </w:r>
      <w:r>
        <w:rPr>
          <w:rFonts w:hint="eastAsia"/>
        </w:rPr>
        <w:t>pirckly</w:t>
      </w:r>
      <w:r>
        <w:rPr>
          <w:rFonts w:hint="eastAsia"/>
        </w:rPr>
        <w:t>（易怒、爱生气的）。联储认为近期经济走弱是暂时性的，尽管经济没有再加速的迹象。我们认为联储犯了政策错误。</w:t>
      </w:r>
      <w:r>
        <w:rPr>
          <w:rFonts w:hint="eastAsia"/>
        </w:rPr>
        <w:t>Reflation</w:t>
      </w:r>
      <w:r>
        <w:rPr>
          <w:rFonts w:hint="eastAsia"/>
        </w:rPr>
        <w:t>是需要时间的，而央行仍在担心通胀风险，我们猜测联储将会早晚被迫停止加息。联储最终毕竟要向数据低头。我们预计，随着联储软化立场和美元走弱，股市会再度回升，我们看多股票。对于油价，我们的预测至今并不正确，这或者是我们的模型有问题，或者是投机需求过强。不幸的是，由于中国需求大幅上升，我们难以给出准确判断（看看中国原油进口）。我们倾向于认为未来六个月油价不会继续拖累股市和经济。</w:t>
      </w:r>
      <w:r>
        <w:rPr>
          <w:rFonts w:hint="eastAsia"/>
        </w:rPr>
        <w:tab/>
      </w:r>
      <w:r>
        <w:rPr>
          <w:rFonts w:hint="eastAsia"/>
        </w:rPr>
        <w:tab/>
      </w:r>
      <w:r>
        <w:rPr>
          <w:rFonts w:hint="eastAsia"/>
        </w:rPr>
        <w:tab/>
      </w:r>
    </w:p>
    <w:p w:rsidR="00F10D0B" w:rsidRDefault="00F10D0B" w:rsidP="00F10D0B">
      <w:pPr>
        <w:rPr>
          <w:rFonts w:hint="eastAsia"/>
        </w:rPr>
      </w:pPr>
      <w:r>
        <w:rPr>
          <w:rFonts w:hint="eastAsia"/>
        </w:rPr>
        <w:t>20041001 PIMCO Managing It Forward _ PIMCO</w:t>
      </w:r>
      <w:r>
        <w:rPr>
          <w:rFonts w:hint="eastAsia"/>
        </w:rPr>
        <w:tab/>
        <w:t>"</w:t>
      </w:r>
      <w:r>
        <w:rPr>
          <w:rFonts w:hint="eastAsia"/>
        </w:rPr>
        <w:t>联储在</w:t>
      </w:r>
      <w:r>
        <w:rPr>
          <w:rFonts w:hint="eastAsia"/>
        </w:rPr>
        <w:t>2003</w:t>
      </w:r>
      <w:r>
        <w:rPr>
          <w:rFonts w:hint="eastAsia"/>
        </w:rPr>
        <w:t>年</w:t>
      </w:r>
      <w:r>
        <w:rPr>
          <w:rFonts w:hint="eastAsia"/>
        </w:rPr>
        <w:t>8</w:t>
      </w:r>
      <w:r>
        <w:rPr>
          <w:rFonts w:hint="eastAsia"/>
        </w:rPr>
        <w:t>月</w:t>
      </w:r>
      <w:r>
        <w:rPr>
          <w:rFonts w:hint="eastAsia"/>
        </w:rPr>
        <w:t>12</w:t>
      </w:r>
      <w:r>
        <w:rPr>
          <w:rFonts w:hint="eastAsia"/>
        </w:rPr>
        <w:t>日给出了</w:t>
      </w:r>
      <w:r>
        <w:rPr>
          <w:rFonts w:hint="eastAsia"/>
        </w:rPr>
        <w:t>stay accommodative for a ""considerable period""</w:t>
      </w:r>
      <w:r>
        <w:rPr>
          <w:rFonts w:hint="eastAsia"/>
        </w:rPr>
        <w:t>，</w:t>
      </w:r>
      <w:r>
        <w:rPr>
          <w:rFonts w:hint="eastAsia"/>
        </w:rPr>
        <w:t>2004</w:t>
      </w:r>
      <w:r>
        <w:rPr>
          <w:rFonts w:hint="eastAsia"/>
        </w:rPr>
        <w:t>年</w:t>
      </w:r>
      <w:r>
        <w:rPr>
          <w:rFonts w:hint="eastAsia"/>
        </w:rPr>
        <w:t>1</w:t>
      </w:r>
      <w:r>
        <w:rPr>
          <w:rFonts w:hint="eastAsia"/>
        </w:rPr>
        <w:t>月</w:t>
      </w:r>
      <w:r>
        <w:rPr>
          <w:rFonts w:hint="eastAsia"/>
        </w:rPr>
        <w:t>28</w:t>
      </w:r>
      <w:r>
        <w:rPr>
          <w:rFonts w:hint="eastAsia"/>
        </w:rPr>
        <w:t>日改为</w:t>
      </w:r>
      <w:r>
        <w:rPr>
          <w:rFonts w:hint="eastAsia"/>
        </w:rPr>
        <w:t>promise to be ""patient"" in removing accommodation</w:t>
      </w:r>
      <w:r>
        <w:rPr>
          <w:rFonts w:hint="eastAsia"/>
        </w:rPr>
        <w:t>，</w:t>
      </w:r>
      <w:r>
        <w:rPr>
          <w:rFonts w:hint="eastAsia"/>
        </w:rPr>
        <w:t>2004</w:t>
      </w:r>
      <w:r>
        <w:rPr>
          <w:rFonts w:hint="eastAsia"/>
        </w:rPr>
        <w:t>年</w:t>
      </w:r>
      <w:r>
        <w:rPr>
          <w:rFonts w:hint="eastAsia"/>
        </w:rPr>
        <w:t>5</w:t>
      </w:r>
      <w:r>
        <w:rPr>
          <w:rFonts w:hint="eastAsia"/>
        </w:rPr>
        <w:t>月</w:t>
      </w:r>
      <w:r>
        <w:rPr>
          <w:rFonts w:hint="eastAsia"/>
        </w:rPr>
        <w:t>4</w:t>
      </w:r>
      <w:r>
        <w:rPr>
          <w:rFonts w:hint="eastAsia"/>
        </w:rPr>
        <w:t>日改为</w:t>
      </w:r>
      <w:r>
        <w:rPr>
          <w:rFonts w:hint="eastAsia"/>
        </w:rPr>
        <w:t>promise to remove accommodation a ""measured"" way.</w:t>
      </w:r>
    </w:p>
    <w:p w:rsidR="00F10D0B" w:rsidRDefault="00F10D0B" w:rsidP="00F10D0B">
      <w:pPr>
        <w:rPr>
          <w:rFonts w:hint="eastAsia"/>
        </w:rPr>
      </w:pPr>
      <w:r>
        <w:rPr>
          <w:rFonts w:hint="eastAsia"/>
        </w:rPr>
        <w:t xml:space="preserve">  2002-03</w:t>
      </w:r>
      <w:r>
        <w:rPr>
          <w:rFonts w:hint="eastAsia"/>
        </w:rPr>
        <w:t>年联储担心通缩风险，作为保险政策不断降息，这是及时而正确的应对，结果是利率降到水平极低。在</w:t>
      </w:r>
      <w:r>
        <w:rPr>
          <w:rFonts w:hint="eastAsia"/>
        </w:rPr>
        <w:t>2004</w:t>
      </w:r>
      <w:r>
        <w:rPr>
          <w:rFonts w:hint="eastAsia"/>
        </w:rPr>
        <w:t>年开始的加息是在通缩风险解除以后</w:t>
      </w:r>
      <w:r>
        <w:rPr>
          <w:rFonts w:hint="eastAsia"/>
        </w:rPr>
        <w:t>unwind</w:t>
      </w:r>
      <w:r>
        <w:rPr>
          <w:rFonts w:hint="eastAsia"/>
        </w:rPr>
        <w:t>这些紧急降息，也是合理的，我预计</w:t>
      </w:r>
      <w:r>
        <w:rPr>
          <w:rFonts w:hint="eastAsia"/>
        </w:rPr>
        <w:t>unwind</w:t>
      </w:r>
      <w:r>
        <w:rPr>
          <w:rFonts w:hint="eastAsia"/>
        </w:rPr>
        <w:t>到</w:t>
      </w:r>
      <w:r>
        <w:rPr>
          <w:rFonts w:hint="eastAsia"/>
        </w:rPr>
        <w:t>2%</w:t>
      </w:r>
      <w:r>
        <w:rPr>
          <w:rFonts w:hint="eastAsia"/>
        </w:rPr>
        <w:t>就完成了</w:t>
      </w:r>
      <w:r>
        <w:rPr>
          <w:rFonts w:hint="eastAsia"/>
        </w:rPr>
        <w:t>unwind</w:t>
      </w:r>
      <w:r>
        <w:rPr>
          <w:rFonts w:hint="eastAsia"/>
        </w:rPr>
        <w:t>。再下一步的加息步伐，则需要密切关注失业率。</w:t>
      </w:r>
    </w:p>
    <w:p w:rsidR="00F10D0B" w:rsidRDefault="00F10D0B" w:rsidP="00F10D0B">
      <w:pPr>
        <w:rPr>
          <w:rFonts w:hint="eastAsia"/>
        </w:rPr>
      </w:pPr>
      <w:r>
        <w:rPr>
          <w:rFonts w:hint="eastAsia"/>
        </w:rPr>
        <w:t xml:space="preserve">  </w:t>
      </w:r>
      <w:r>
        <w:rPr>
          <w:rFonts w:hint="eastAsia"/>
        </w:rPr>
        <w:t>理论上，当失业率回到</w:t>
      </w:r>
      <w:r>
        <w:rPr>
          <w:rFonts w:hint="eastAsia"/>
        </w:rPr>
        <w:t>NAIRU</w:t>
      </w:r>
      <w:r>
        <w:rPr>
          <w:rFonts w:hint="eastAsia"/>
        </w:rPr>
        <w:t>时，利率应该回到中性利率附近。换个角度讲，当失业率回到</w:t>
      </w:r>
      <w:r>
        <w:rPr>
          <w:rFonts w:hint="eastAsia"/>
        </w:rPr>
        <w:t>NAIRU</w:t>
      </w:r>
      <w:r>
        <w:rPr>
          <w:rFonts w:hint="eastAsia"/>
        </w:rPr>
        <w:t>以前，增速应当保持在潜在增速之上——联储预计潜在增速</w:t>
      </w:r>
      <w:r>
        <w:rPr>
          <w:rFonts w:hint="eastAsia"/>
        </w:rPr>
        <w:t>3.5%</w:t>
      </w:r>
      <w:r>
        <w:rPr>
          <w:rFonts w:hint="eastAsia"/>
        </w:rPr>
        <w:t>，我对此没有多少异议。因此，只有失业率快速趋近</w:t>
      </w:r>
      <w:r>
        <w:rPr>
          <w:rFonts w:hint="eastAsia"/>
        </w:rPr>
        <w:t>NAIRU</w:t>
      </w:r>
      <w:r>
        <w:rPr>
          <w:rFonts w:hint="eastAsia"/>
        </w:rPr>
        <w:t>时，加息才应该保持快节奏。当前的</w:t>
      </w:r>
      <w:r>
        <w:rPr>
          <w:rFonts w:hint="eastAsia"/>
        </w:rPr>
        <w:t>5.5%</w:t>
      </w:r>
      <w:r>
        <w:rPr>
          <w:rFonts w:hint="eastAsia"/>
        </w:rPr>
        <w:t>至少不是</w:t>
      </w:r>
      <w:r>
        <w:rPr>
          <w:rFonts w:hint="eastAsia"/>
        </w:rPr>
        <w:t>NAIRU</w:t>
      </w:r>
      <w:r>
        <w:rPr>
          <w:rFonts w:hint="eastAsia"/>
        </w:rPr>
        <w:t>。我预计联储将会在</w:t>
      </w:r>
      <w:r>
        <w:rPr>
          <w:rFonts w:hint="eastAsia"/>
        </w:rPr>
        <w:t>11</w:t>
      </w:r>
      <w:r>
        <w:rPr>
          <w:rFonts w:hint="eastAsia"/>
        </w:rPr>
        <w:t>月</w:t>
      </w:r>
      <w:r>
        <w:rPr>
          <w:rFonts w:hint="eastAsia"/>
        </w:rPr>
        <w:t>FOMC</w:t>
      </w:r>
      <w:r>
        <w:rPr>
          <w:rFonts w:hint="eastAsia"/>
        </w:rPr>
        <w:t>上表示，后续加息将紧密参考失业率。毕竟</w:t>
      </w:r>
      <w:r>
        <w:rPr>
          <w:rFonts w:hint="eastAsia"/>
        </w:rPr>
        <w:t xml:space="preserve"> The FOMC</w:t>
      </w:r>
      <w:r>
        <w:rPr>
          <w:rFonts w:hint="eastAsia"/>
        </w:rPr>
        <w:t>’</w:t>
      </w:r>
      <w:r>
        <w:rPr>
          <w:rFonts w:hint="eastAsia"/>
        </w:rPr>
        <w:t>s job is not just paying the Fed funds rate spot, but managing it forward.</w:t>
      </w:r>
    </w:p>
    <w:p w:rsidR="00F10D0B" w:rsidRDefault="00F10D0B" w:rsidP="00F10D0B">
      <w:r>
        <w:t>"</w:t>
      </w:r>
      <w:r>
        <w:tab/>
      </w:r>
      <w:r>
        <w:tab/>
      </w:r>
      <w:r>
        <w:tab/>
      </w:r>
    </w:p>
    <w:p w:rsidR="00F10D0B" w:rsidRDefault="00F10D0B" w:rsidP="00F10D0B">
      <w:pPr>
        <w:rPr>
          <w:rFonts w:hint="eastAsia"/>
        </w:rPr>
      </w:pPr>
      <w:r>
        <w:rPr>
          <w:rFonts w:hint="eastAsia"/>
        </w:rPr>
        <w:t>20041002 GS UEA Why Foreign Trade Won</w:t>
      </w:r>
      <w:r>
        <w:rPr>
          <w:rFonts w:hint="eastAsia"/>
        </w:rPr>
        <w:t>’</w:t>
      </w:r>
      <w:r>
        <w:rPr>
          <w:rFonts w:hint="eastAsia"/>
        </w:rPr>
        <w:t>t Help US Growth</w:t>
      </w:r>
      <w:r>
        <w:rPr>
          <w:rFonts w:hint="eastAsia"/>
        </w:rPr>
        <w:tab/>
      </w:r>
      <w:r>
        <w:rPr>
          <w:rFonts w:hint="eastAsia"/>
        </w:rPr>
        <w:t>消费继续高位放缓，</w:t>
      </w:r>
      <w:r>
        <w:rPr>
          <w:rFonts w:hint="eastAsia"/>
        </w:rPr>
        <w:t>home sales</w:t>
      </w:r>
      <w:r>
        <w:rPr>
          <w:rFonts w:hint="eastAsia"/>
        </w:rPr>
        <w:t>似乎终于触顶（绝对值），就业信号仍然</w:t>
      </w:r>
      <w:r>
        <w:rPr>
          <w:rFonts w:hint="eastAsia"/>
        </w:rPr>
        <w:t>mixed</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20041007 GS Daily Fed Policy- Why this December may be Different</w:t>
      </w:r>
      <w:r>
        <w:rPr>
          <w:rFonts w:hint="eastAsia"/>
        </w:rPr>
        <w:tab/>
      </w:r>
      <w:r>
        <w:rPr>
          <w:rFonts w:hint="eastAsia"/>
        </w:rPr>
        <w:t>现在市场</w:t>
      </w:r>
      <w:r>
        <w:rPr>
          <w:rFonts w:hint="eastAsia"/>
        </w:rPr>
        <w:t>price in</w:t>
      </w:r>
      <w:r>
        <w:rPr>
          <w:rFonts w:hint="eastAsia"/>
        </w:rPr>
        <w:t>的情况是</w:t>
      </w:r>
      <w:r>
        <w:rPr>
          <w:rFonts w:hint="eastAsia"/>
        </w:rPr>
        <w:t>12</w:t>
      </w:r>
      <w:r>
        <w:rPr>
          <w:rFonts w:hint="eastAsia"/>
        </w:rPr>
        <w:t>月</w:t>
      </w:r>
      <w:r>
        <w:rPr>
          <w:rFonts w:hint="eastAsia"/>
        </w:rPr>
        <w:t>FOMC</w:t>
      </w:r>
      <w:r>
        <w:rPr>
          <w:rFonts w:hint="eastAsia"/>
        </w:rPr>
        <w:t>只有</w:t>
      </w:r>
      <w:r>
        <w:rPr>
          <w:rFonts w:hint="eastAsia"/>
        </w:rPr>
        <w:t>50%</w:t>
      </w:r>
      <w:r>
        <w:rPr>
          <w:rFonts w:hint="eastAsia"/>
        </w:rPr>
        <w:t>的可能性加息。我们认为大概率还是要加息的，近期数据也还可以。</w:t>
      </w:r>
      <w:r>
        <w:rPr>
          <w:rFonts w:hint="eastAsia"/>
        </w:rPr>
        <w:tab/>
      </w:r>
      <w:r>
        <w:rPr>
          <w:rFonts w:hint="eastAsia"/>
        </w:rPr>
        <w:tab/>
      </w:r>
      <w:r>
        <w:rPr>
          <w:rFonts w:hint="eastAsia"/>
        </w:rPr>
        <w:tab/>
      </w:r>
    </w:p>
    <w:p w:rsidR="00F10D0B" w:rsidRDefault="00F10D0B" w:rsidP="00F10D0B">
      <w:pPr>
        <w:rPr>
          <w:rFonts w:hint="eastAsia"/>
        </w:rPr>
      </w:pPr>
      <w:r>
        <w:rPr>
          <w:rFonts w:hint="eastAsia"/>
        </w:rPr>
        <w:t>20041016 GS UEA Trouble Brews in the Housing Market</w:t>
      </w:r>
      <w:r>
        <w:rPr>
          <w:rFonts w:hint="eastAsia"/>
        </w:rPr>
        <w:tab/>
      </w:r>
      <w:r>
        <w:rPr>
          <w:rFonts w:hint="eastAsia"/>
        </w:rPr>
        <w:t>房地产开始呈现泡沫特征</w:t>
      </w:r>
      <w:r>
        <w:rPr>
          <w:rFonts w:hint="eastAsia"/>
        </w:rPr>
        <w:t>:1.</w:t>
      </w:r>
      <w:r>
        <w:rPr>
          <w:rFonts w:hint="eastAsia"/>
        </w:rPr>
        <w:t>房价上升速度已经超过了利率和居民收入所能</w:t>
      </w:r>
      <w:r>
        <w:rPr>
          <w:rFonts w:hint="eastAsia"/>
        </w:rPr>
        <w:t>justify</w:t>
      </w:r>
      <w:r>
        <w:rPr>
          <w:rFonts w:hint="eastAsia"/>
        </w:rPr>
        <w:t>的程度。</w:t>
      </w:r>
      <w:r>
        <w:rPr>
          <w:rFonts w:hint="eastAsia"/>
        </w:rPr>
        <w:t>2.</w:t>
      </w:r>
      <w:r>
        <w:rPr>
          <w:rFonts w:hint="eastAsia"/>
        </w:rPr>
        <w:t>库存压力在积累，建设趋势已经超过了家庭形成的趋势。</w:t>
      </w:r>
      <w:r>
        <w:rPr>
          <w:rFonts w:hint="eastAsia"/>
        </w:rPr>
        <w:t>3.</w:t>
      </w:r>
      <w:r>
        <w:rPr>
          <w:rFonts w:hint="eastAsia"/>
        </w:rPr>
        <w:t>房地产开始出现投机特征，</w:t>
      </w:r>
      <w:r>
        <w:rPr>
          <w:rFonts w:hint="eastAsia"/>
        </w:rPr>
        <w:t>existing home</w:t>
      </w:r>
      <w:r>
        <w:rPr>
          <w:rFonts w:hint="eastAsia"/>
        </w:rPr>
        <w:t>换手率快速上升，调研显示购买房地产的美国居民期望房价上涨带来回报。（都有相应的很好的图，看起来主要是在</w:t>
      </w:r>
      <w:r>
        <w:rPr>
          <w:rFonts w:hint="eastAsia"/>
        </w:rPr>
        <w:t>2004</w:t>
      </w:r>
      <w:r>
        <w:rPr>
          <w:rFonts w:hint="eastAsia"/>
        </w:rPr>
        <w:t>年开始出现泡沫特征的）</w:t>
      </w:r>
      <w:r>
        <w:rPr>
          <w:rFonts w:hint="eastAsia"/>
        </w:rPr>
        <w:tab/>
      </w:r>
      <w:r>
        <w:rPr>
          <w:rFonts w:hint="eastAsia"/>
        </w:rPr>
        <w:t>通胀</w:t>
      </w:r>
      <w:r>
        <w:rPr>
          <w:rFonts w:hint="eastAsia"/>
        </w:rPr>
        <w:t>pressure persisits in the pipeline, CorePPI</w:t>
      </w:r>
      <w:r>
        <w:rPr>
          <w:rFonts w:hint="eastAsia"/>
        </w:rPr>
        <w:t>当中的中间品和完成品</w:t>
      </w:r>
      <w:r>
        <w:rPr>
          <w:rFonts w:hint="eastAsia"/>
        </w:rPr>
        <w:t>yoy</w:t>
      </w:r>
      <w:r>
        <w:rPr>
          <w:rFonts w:hint="eastAsia"/>
        </w:rPr>
        <w:t>增速仍在上升。</w:t>
      </w:r>
      <w:r>
        <w:rPr>
          <w:rFonts w:hint="eastAsia"/>
        </w:rPr>
        <w:tab/>
      </w:r>
      <w:r>
        <w:rPr>
          <w:rFonts w:hint="eastAsia"/>
        </w:rPr>
        <w:tab/>
      </w:r>
    </w:p>
    <w:p w:rsidR="00F10D0B" w:rsidRDefault="00F10D0B" w:rsidP="00F10D0B">
      <w:pPr>
        <w:rPr>
          <w:rFonts w:hint="eastAsia"/>
        </w:rPr>
      </w:pPr>
      <w:r>
        <w:rPr>
          <w:rFonts w:hint="eastAsia"/>
        </w:rPr>
        <w:t>20041021 GS Daily Four Straight Drops- A Disappointing Signal</w:t>
      </w:r>
      <w:r>
        <w:rPr>
          <w:rFonts w:hint="eastAsia"/>
        </w:rPr>
        <w:tab/>
        <w:t>LEI</w:t>
      </w:r>
      <w:r>
        <w:rPr>
          <w:rFonts w:hint="eastAsia"/>
        </w:rPr>
        <w:t>已经连续四个月下降，历史上一共发生过</w:t>
      </w:r>
      <w:r>
        <w:rPr>
          <w:rFonts w:hint="eastAsia"/>
        </w:rPr>
        <w:t>11</w:t>
      </w:r>
      <w:r>
        <w:rPr>
          <w:rFonts w:hint="eastAsia"/>
        </w:rPr>
        <w:t>次，其中</w:t>
      </w:r>
      <w:r>
        <w:rPr>
          <w:rFonts w:hint="eastAsia"/>
        </w:rPr>
        <w:t>6</w:t>
      </w:r>
      <w:r>
        <w:rPr>
          <w:rFonts w:hint="eastAsia"/>
        </w:rPr>
        <w:t>次衰退，</w:t>
      </w:r>
      <w:r>
        <w:rPr>
          <w:rFonts w:hint="eastAsia"/>
        </w:rPr>
        <w:t>3</w:t>
      </w:r>
      <w:r>
        <w:rPr>
          <w:rFonts w:hint="eastAsia"/>
        </w:rPr>
        <w:t>次增速放缓，当前的</w:t>
      </w:r>
      <w:r>
        <w:rPr>
          <w:rFonts w:hint="eastAsia"/>
        </w:rPr>
        <w:t>LEI</w:t>
      </w:r>
      <w:r>
        <w:rPr>
          <w:rFonts w:hint="eastAsia"/>
        </w:rPr>
        <w:t>连续下降不是好消息。</w:t>
      </w:r>
      <w:r>
        <w:rPr>
          <w:rFonts w:hint="eastAsia"/>
        </w:rPr>
        <w:tab/>
      </w:r>
      <w:r>
        <w:rPr>
          <w:rFonts w:hint="eastAsia"/>
        </w:rPr>
        <w:tab/>
      </w:r>
      <w:r>
        <w:rPr>
          <w:rFonts w:hint="eastAsia"/>
        </w:rPr>
        <w:tab/>
      </w:r>
    </w:p>
    <w:p w:rsidR="00F10D0B" w:rsidRDefault="00F10D0B" w:rsidP="00F10D0B">
      <w:pPr>
        <w:rPr>
          <w:rFonts w:hint="eastAsia"/>
        </w:rPr>
      </w:pPr>
      <w:r>
        <w:rPr>
          <w:rFonts w:hint="eastAsia"/>
        </w:rPr>
        <w:t>20041023 GS UEA When Does a Soft Patch Become a Slippery Slope</w:t>
      </w:r>
      <w:r>
        <w:rPr>
          <w:rFonts w:hint="eastAsia"/>
        </w:rPr>
        <w:tab/>
        <w:t>"</w:t>
      </w:r>
      <w:r>
        <w:rPr>
          <w:rFonts w:hint="eastAsia"/>
        </w:rPr>
        <w:t>历史上，高油价与衰退紧密相关，现在市场在担心油价要升到多少会让美国经济进入衰退。我们认为关键是油价上涨要引起失业率上升</w:t>
      </w:r>
      <w:r>
        <w:rPr>
          <w:rFonts w:hint="eastAsia"/>
        </w:rPr>
        <w:t>0.3pp</w:t>
      </w:r>
      <w:r>
        <w:rPr>
          <w:rFonts w:hint="eastAsia"/>
        </w:rPr>
        <w:t>，这需要油价快速上行到</w:t>
      </w:r>
      <w:r>
        <w:rPr>
          <w:rFonts w:hint="eastAsia"/>
        </w:rPr>
        <w:t>70$(</w:t>
      </w:r>
      <w:r>
        <w:rPr>
          <w:rFonts w:hint="eastAsia"/>
        </w:rPr>
        <w:t>当前约</w:t>
      </w:r>
      <w:r>
        <w:rPr>
          <w:rFonts w:hint="eastAsia"/>
        </w:rPr>
        <w:t>50$</w:t>
      </w:r>
      <w:r>
        <w:rPr>
          <w:rFonts w:hint="eastAsia"/>
        </w:rPr>
        <w:t>，是</w:t>
      </w:r>
      <w:r>
        <w:rPr>
          <w:rFonts w:hint="eastAsia"/>
        </w:rPr>
        <w:t>2004</w:t>
      </w:r>
      <w:r>
        <w:rPr>
          <w:rFonts w:hint="eastAsia"/>
        </w:rPr>
        <w:t>年的年内高点）。美国经济对原油有结构性变化，而且联储在当前更加宽松。</w:t>
      </w:r>
    </w:p>
    <w:p w:rsidR="00F10D0B" w:rsidRDefault="00F10D0B" w:rsidP="00F10D0B">
      <w:pPr>
        <w:rPr>
          <w:rFonts w:hint="eastAsia"/>
        </w:rPr>
      </w:pPr>
      <w:r>
        <w:rPr>
          <w:rFonts w:hint="eastAsia"/>
        </w:rPr>
        <w:t xml:space="preserve">  </w:t>
      </w:r>
      <w:r>
        <w:rPr>
          <w:rFonts w:hint="eastAsia"/>
        </w:rPr>
        <w:t>最新数据显示，通胀又有回升，虽然有短期移速。增长方面</w:t>
      </w:r>
      <w:r>
        <w:rPr>
          <w:rFonts w:hint="eastAsia"/>
        </w:rPr>
        <w:t>mixed</w:t>
      </w:r>
      <w:r>
        <w:rPr>
          <w:rFonts w:hint="eastAsia"/>
        </w:rPr>
        <w:t>，</w:t>
      </w:r>
      <w:r>
        <w:rPr>
          <w:rFonts w:hint="eastAsia"/>
        </w:rPr>
        <w:t>housing starts</w:t>
      </w:r>
      <w:r>
        <w:rPr>
          <w:rFonts w:hint="eastAsia"/>
        </w:rPr>
        <w:t>下降。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20041101 BCA, The Bank Credit Analyst, Darkening Clouds Over the Outlook</w:t>
      </w:r>
      <w:r>
        <w:rPr>
          <w:rFonts w:hint="eastAsia"/>
        </w:rPr>
        <w:tab/>
        <w:t>"[</w:t>
      </w:r>
      <w:r>
        <w:rPr>
          <w:rFonts w:hint="eastAsia"/>
        </w:rPr>
        <w:t>经济下行风险增加</w:t>
      </w:r>
      <w:r>
        <w:rPr>
          <w:rFonts w:hint="eastAsia"/>
        </w:rPr>
        <w:t xml:space="preserve">] </w:t>
      </w:r>
      <w:r>
        <w:rPr>
          <w:rFonts w:hint="eastAsia"/>
        </w:rPr>
        <w:t>高油价无疑给经济带来下行风险——消费者信心和消费能力下降，企业</w:t>
      </w:r>
      <w:r>
        <w:rPr>
          <w:rFonts w:hint="eastAsia"/>
        </w:rPr>
        <w:t>margin</w:t>
      </w:r>
      <w:r>
        <w:rPr>
          <w:rFonts w:hint="eastAsia"/>
        </w:rPr>
        <w:t>下降。</w:t>
      </w:r>
      <w:r>
        <w:rPr>
          <w:rFonts w:hint="eastAsia"/>
        </w:rPr>
        <w:t>LEI</w:t>
      </w:r>
      <w:r>
        <w:rPr>
          <w:rFonts w:hint="eastAsia"/>
        </w:rPr>
        <w:t>连续走弱，这意味着经济还要走弱几个月。但我们认为衰退并不是基准情形，因为联储在近期并不会让货币变紧，金融指标也并不指示经济衰退——利差仍低。</w:t>
      </w:r>
    </w:p>
    <w:p w:rsidR="00F10D0B" w:rsidRDefault="00F10D0B" w:rsidP="00F10D0B">
      <w:pPr>
        <w:rPr>
          <w:rFonts w:hint="eastAsia"/>
        </w:rPr>
      </w:pPr>
      <w:r>
        <w:rPr>
          <w:rFonts w:hint="eastAsia"/>
        </w:rPr>
        <w:t xml:space="preserve">  2004</w:t>
      </w:r>
      <w:r>
        <w:rPr>
          <w:rFonts w:hint="eastAsia"/>
        </w:rPr>
        <w:t>年经济增长表现尚好，但如果没有就业改善，下一步经济的支持力量来自哪里，这是一个问题。核心问题是，如果就业跟不上的话，消费韧性难以保持。当前企业仍然谨慎，这可以理解，油价上涨，地缘政治风险仍在，现在又面临大选不确定性。低利率已经继续支持房地产活动，但随着房价上升，</w:t>
      </w:r>
      <w:r>
        <w:rPr>
          <w:rFonts w:hint="eastAsia"/>
        </w:rPr>
        <w:t>affordability</w:t>
      </w:r>
      <w:r>
        <w:rPr>
          <w:rFonts w:hint="eastAsia"/>
        </w:rPr>
        <w:t>已经下降，房地产销售和建设可能已经触顶。当然，如果房贷利率进一步走低，这还能支持一下房地产，但这只有暂时作用，因为居民储蓄率已经很低，减税效果也在退去。总之，下一步消费韧性必须来自就业改善，但当前就业表现令人失望。</w:t>
      </w:r>
      <w:r>
        <w:rPr>
          <w:rFonts w:hint="eastAsia"/>
        </w:rPr>
        <w:t>"</w:t>
      </w:r>
      <w:r>
        <w:rPr>
          <w:rFonts w:hint="eastAsia"/>
        </w:rPr>
        <w:tab/>
      </w:r>
      <w:r>
        <w:rPr>
          <w:rFonts w:hint="eastAsia"/>
        </w:rPr>
        <w:tab/>
        <w:t>"</w:t>
      </w:r>
      <w:r>
        <w:rPr>
          <w:rFonts w:hint="eastAsia"/>
        </w:rPr>
        <w:t>联储可能在</w:t>
      </w:r>
      <w:r>
        <w:rPr>
          <w:rFonts w:hint="eastAsia"/>
        </w:rPr>
        <w:t>11</w:t>
      </w:r>
      <w:r>
        <w:rPr>
          <w:rFonts w:hint="eastAsia"/>
        </w:rPr>
        <w:t>月加息以后暂停加息。</w:t>
      </w:r>
    </w:p>
    <w:p w:rsidR="00F10D0B" w:rsidRDefault="00F10D0B" w:rsidP="00F10D0B">
      <w:pPr>
        <w:rPr>
          <w:rFonts w:hint="eastAsia"/>
        </w:rPr>
      </w:pPr>
      <w:r>
        <w:rPr>
          <w:rFonts w:hint="eastAsia"/>
        </w:rPr>
        <w:t xml:space="preserve">  </w:t>
      </w:r>
      <w:r>
        <w:rPr>
          <w:rFonts w:hint="eastAsia"/>
        </w:rPr>
        <w:t>之前市场预期的加息速度接近于每次会议都加息，这个速度与过去</w:t>
      </w:r>
      <w:r>
        <w:rPr>
          <w:rFonts w:hint="eastAsia"/>
        </w:rPr>
        <w:t>5</w:t>
      </w:r>
      <w:r>
        <w:rPr>
          <w:rFonts w:hint="eastAsia"/>
        </w:rPr>
        <w:t>轮加息周期的节奏是一致的（</w:t>
      </w:r>
      <w:r>
        <w:rPr>
          <w:rFonts w:hint="eastAsia"/>
        </w:rPr>
        <w:t>Chart I-6</w:t>
      </w:r>
      <w:r>
        <w:rPr>
          <w:rFonts w:hint="eastAsia"/>
        </w:rPr>
        <w:t>），但当前加息预期大幅下降，</w:t>
      </w:r>
      <w:r>
        <w:rPr>
          <w:rFonts w:hint="eastAsia"/>
        </w:rPr>
        <w:t xml:space="preserve">less-than-measured pace of rate hikes. </w:t>
      </w:r>
    </w:p>
    <w:p w:rsidR="00F10D0B" w:rsidRDefault="00F10D0B" w:rsidP="00F10D0B">
      <w:pPr>
        <w:rPr>
          <w:rFonts w:hint="eastAsia"/>
        </w:rPr>
      </w:pPr>
      <w:r>
        <w:rPr>
          <w:rFonts w:hint="eastAsia"/>
        </w:rPr>
        <w:t xml:space="preserve">  </w:t>
      </w:r>
      <w:r>
        <w:rPr>
          <w:rFonts w:hint="eastAsia"/>
        </w:rPr>
        <w:t>如果明年增长保持弱势，那么会有开始呼吁降息的声音。但是降息的门槛其实很高，需要增长连续两个季度低于</w:t>
      </w:r>
      <w:r>
        <w:rPr>
          <w:rFonts w:hint="eastAsia"/>
        </w:rPr>
        <w:t>2%</w:t>
      </w:r>
      <w:r>
        <w:rPr>
          <w:rFonts w:hint="eastAsia"/>
        </w:rPr>
        <w:t>，或者</w:t>
      </w:r>
      <w:r>
        <w:rPr>
          <w:rFonts w:hint="eastAsia"/>
        </w:rPr>
        <w:t>major financial shock</w:t>
      </w:r>
      <w:r>
        <w:rPr>
          <w:rFonts w:hint="eastAsia"/>
        </w:rPr>
        <w:t>才行，这不是我们的基准预期，但如果油价继续大幅上涨的话，也有可能（</w:t>
      </w:r>
      <w:r>
        <w:rPr>
          <w:rFonts w:hint="eastAsia"/>
        </w:rPr>
        <w:t>2005</w:t>
      </w:r>
      <w:r>
        <w:rPr>
          <w:rFonts w:hint="eastAsia"/>
        </w:rPr>
        <w:t>年油价大幅上涨，但联储其实持续加息，如何解释？）（因为增长也很强，且高油价并不对应美国的内部通胀压力？）</w:t>
      </w:r>
      <w:r>
        <w:rPr>
          <w:rFonts w:hint="eastAsia"/>
        </w:rPr>
        <w:t>"</w:t>
      </w:r>
      <w:r>
        <w:rPr>
          <w:rFonts w:hint="eastAsia"/>
        </w:rPr>
        <w:tab/>
        <w:t>"</w:t>
      </w:r>
      <w:r>
        <w:rPr>
          <w:rFonts w:hint="eastAsia"/>
        </w:rPr>
        <w:t>当前原油市场非常</w:t>
      </w:r>
      <w:r>
        <w:rPr>
          <w:rFonts w:hint="eastAsia"/>
        </w:rPr>
        <w:t>overbought</w:t>
      </w:r>
      <w:r>
        <w:rPr>
          <w:rFonts w:hint="eastAsia"/>
        </w:rPr>
        <w:t>，但难以确定是否短期发生调整。</w:t>
      </w:r>
    </w:p>
    <w:p w:rsidR="00F10D0B" w:rsidRDefault="00F10D0B" w:rsidP="00F10D0B">
      <w:pPr>
        <w:rPr>
          <w:rFonts w:hint="eastAsia"/>
        </w:rPr>
      </w:pPr>
      <w:r>
        <w:rPr>
          <w:rFonts w:hint="eastAsia"/>
        </w:rPr>
        <w:t xml:space="preserve">  </w:t>
      </w:r>
      <w:r>
        <w:rPr>
          <w:rFonts w:hint="eastAsia"/>
        </w:rPr>
        <w:t>中性配置股票。估值是合理的，但盈利预期过于乐观。今年股市虽然面临很多逆风，但强劲的盈利表现支持了股市。但盈利增速已经触顶了。</w:t>
      </w:r>
      <w:r>
        <w:rPr>
          <w:rFonts w:hint="eastAsia"/>
        </w:rPr>
        <w:t>BCA</w:t>
      </w:r>
      <w:r>
        <w:rPr>
          <w:rFonts w:hint="eastAsia"/>
        </w:rPr>
        <w:t>给了一个简单的盈利模型，包括：</w:t>
      </w:r>
      <w:r>
        <w:rPr>
          <w:rFonts w:hint="eastAsia"/>
        </w:rPr>
        <w:t>liquidity</w:t>
      </w:r>
      <w:r>
        <w:rPr>
          <w:rFonts w:hint="eastAsia"/>
        </w:rPr>
        <w:t>，油价</w:t>
      </w:r>
      <w:r>
        <w:rPr>
          <w:rFonts w:hint="eastAsia"/>
        </w:rPr>
        <w:t xml:space="preserve">, </w:t>
      </w:r>
      <w:r>
        <w:rPr>
          <w:rFonts w:hint="eastAsia"/>
        </w:rPr>
        <w:t>美元汇率，这一模型指示盈利在</w:t>
      </w:r>
      <w:r>
        <w:rPr>
          <w:rFonts w:hint="eastAsia"/>
        </w:rPr>
        <w:t>2005</w:t>
      </w:r>
      <w:r>
        <w:rPr>
          <w:rFonts w:hint="eastAsia"/>
        </w:rPr>
        <w:t>年及增速回落至</w:t>
      </w:r>
      <w:r>
        <w:rPr>
          <w:rFonts w:hint="eastAsia"/>
        </w:rPr>
        <w:t>0</w:t>
      </w:r>
      <w:r>
        <w:rPr>
          <w:rFonts w:hint="eastAsia"/>
        </w:rPr>
        <w:t>（这个模型错了，错了很多，</w:t>
      </w:r>
      <w:r>
        <w:rPr>
          <w:rFonts w:hint="eastAsia"/>
        </w:rPr>
        <w:t>why</w:t>
      </w:r>
      <w:r>
        <w:rPr>
          <w:rFonts w:hint="eastAsia"/>
        </w:rPr>
        <w:t>？）</w:t>
      </w:r>
    </w:p>
    <w:p w:rsidR="00F10D0B" w:rsidRDefault="00F10D0B" w:rsidP="00F10D0B">
      <w:pPr>
        <w:rPr>
          <w:rFonts w:hint="eastAsia"/>
        </w:rPr>
      </w:pPr>
      <w:r>
        <w:rPr>
          <w:rFonts w:hint="eastAsia"/>
        </w:rPr>
        <w:t xml:space="preserve">  </w:t>
      </w:r>
      <w:r>
        <w:rPr>
          <w:rFonts w:hint="eastAsia"/>
        </w:rPr>
        <w:t>低配债券。通胀前景温和，国际资本流入强劲，这些利好因素在短期可能持续。但估值很差。</w:t>
      </w:r>
    </w:p>
    <w:p w:rsidR="00F10D0B" w:rsidRDefault="00F10D0B" w:rsidP="00F10D0B">
      <w:pPr>
        <w:rPr>
          <w:rFonts w:hint="eastAsia"/>
        </w:rPr>
      </w:pPr>
      <w:r>
        <w:rPr>
          <w:rFonts w:hint="eastAsia"/>
        </w:rPr>
        <w:t xml:space="preserve">  </w:t>
      </w:r>
      <w:r>
        <w:rPr>
          <w:rFonts w:hint="eastAsia"/>
        </w:rPr>
        <w:t>当前美国股票和债券都没有太大吸引力。虽然基准情形我们预期美国股票在</w:t>
      </w:r>
      <w:r>
        <w:rPr>
          <w:rFonts w:hint="eastAsia"/>
        </w:rPr>
        <w:t>2005</w:t>
      </w:r>
      <w:r>
        <w:rPr>
          <w:rFonts w:hint="eastAsia"/>
        </w:rPr>
        <w:t>年仍将跑赢债券，但空间不大。应该看一下能源、商品相关的资产，以及与中国相关的资产。</w:t>
      </w:r>
      <w:r>
        <w:rPr>
          <w:rFonts w:hint="eastAsia"/>
        </w:rPr>
        <w:t>"</w:t>
      </w:r>
    </w:p>
    <w:p w:rsidR="00F10D0B" w:rsidRDefault="00F10D0B" w:rsidP="00F10D0B">
      <w:pPr>
        <w:rPr>
          <w:rFonts w:hint="eastAsia"/>
        </w:rPr>
      </w:pPr>
      <w:r>
        <w:rPr>
          <w:rFonts w:hint="eastAsia"/>
        </w:rPr>
        <w:t>20041106 GS UEA Election Euphoria Collides with Economic Reality</w:t>
      </w:r>
      <w:r>
        <w:rPr>
          <w:rFonts w:hint="eastAsia"/>
        </w:rPr>
        <w:tab/>
        <w:t>"</w:t>
      </w:r>
      <w:r>
        <w:rPr>
          <w:rFonts w:hint="eastAsia"/>
        </w:rPr>
        <w:t>布什大胜。格林斯潘将于</w:t>
      </w:r>
      <w:r>
        <w:rPr>
          <w:rFonts w:hint="eastAsia"/>
        </w:rPr>
        <w:t>2006</w:t>
      </w:r>
      <w:r>
        <w:rPr>
          <w:rFonts w:hint="eastAsia"/>
        </w:rPr>
        <w:t>年</w:t>
      </w:r>
      <w:r>
        <w:rPr>
          <w:rFonts w:hint="eastAsia"/>
        </w:rPr>
        <w:t>1</w:t>
      </w:r>
      <w:r>
        <w:rPr>
          <w:rFonts w:hint="eastAsia"/>
        </w:rPr>
        <w:t>月下台，而无论谁是新的联储主席，正如</w:t>
      </w:r>
      <w:r>
        <w:rPr>
          <w:rFonts w:hint="eastAsia"/>
        </w:rPr>
        <w:t>Volcker</w:t>
      </w:r>
      <w:r>
        <w:rPr>
          <w:rFonts w:hint="eastAsia"/>
        </w:rPr>
        <w:t>和格林斯潘第一年一样，市场波动都可能很大。</w:t>
      </w:r>
    </w:p>
    <w:p w:rsidR="00F10D0B" w:rsidRDefault="00F10D0B" w:rsidP="00F10D0B">
      <w:pPr>
        <w:rPr>
          <w:rFonts w:hint="eastAsia"/>
        </w:rPr>
      </w:pPr>
      <w:r>
        <w:rPr>
          <w:rFonts w:hint="eastAsia"/>
        </w:rPr>
        <w:t xml:space="preserve">  </w:t>
      </w:r>
      <w:r>
        <w:rPr>
          <w:rFonts w:hint="eastAsia"/>
        </w:rPr>
        <w:t>就业开始有所恢复。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20041110 Fed Transcript</w:t>
      </w:r>
      <w:r>
        <w:rPr>
          <w:rFonts w:hint="eastAsia"/>
        </w:rPr>
        <w:tab/>
        <w:t>"Greenspan: FOMC</w:t>
      </w:r>
      <w:r>
        <w:rPr>
          <w:rFonts w:hint="eastAsia"/>
        </w:rPr>
        <w:t>内部过去很长一段时间没有分歧，现在开始有一些分歧。这是因为过去几年的情形很不一样，过去几年生产率进步快，通胀压力小，因此我们比较确信可以长期保持低利率。但上述阶段已经结束，未来我们要根据数据的变化而作反应——</w:t>
      </w:r>
      <w:r>
        <w:rPr>
          <w:rFonts w:hint="eastAsia"/>
        </w:rPr>
        <w:t xml:space="preserve">we responded largely to the data as they evolved. </w:t>
      </w:r>
      <w:r>
        <w:rPr>
          <w:rFonts w:hint="eastAsia"/>
        </w:rPr>
        <w:t>（看数据，而不是预先设定）</w:t>
      </w:r>
    </w:p>
    <w:p w:rsidR="00F10D0B" w:rsidRDefault="00F10D0B" w:rsidP="00F10D0B">
      <w:pPr>
        <w:rPr>
          <w:rFonts w:hint="eastAsia"/>
        </w:rPr>
      </w:pPr>
      <w:r>
        <w:rPr>
          <w:rFonts w:hint="eastAsia"/>
        </w:rPr>
        <w:t xml:space="preserve">  </w:t>
      </w:r>
      <w:r>
        <w:rPr>
          <w:rFonts w:hint="eastAsia"/>
        </w:rPr>
        <w:t>就经济预测而言，上下行风险是平衡的。但我建议本次加息</w:t>
      </w:r>
      <w:r>
        <w:rPr>
          <w:rFonts w:hint="eastAsia"/>
        </w:rPr>
        <w:t>25bp</w:t>
      </w:r>
      <w:r>
        <w:rPr>
          <w:rFonts w:hint="eastAsia"/>
        </w:rPr>
        <w:t>但不表示我们会</w:t>
      </w:r>
      <w:r>
        <w:rPr>
          <w:rFonts w:hint="eastAsia"/>
        </w:rPr>
        <w:t>pause</w:t>
      </w:r>
      <w:r>
        <w:rPr>
          <w:rFonts w:hint="eastAsia"/>
        </w:rPr>
        <w:t>，这让市场觉得我们在</w:t>
      </w:r>
      <w:r>
        <w:rPr>
          <w:rFonts w:hint="eastAsia"/>
        </w:rPr>
        <w:t>12</w:t>
      </w:r>
      <w:r>
        <w:rPr>
          <w:rFonts w:hint="eastAsia"/>
        </w:rPr>
        <w:t>月可能加息也可能不加息。如果我们这么做，但经济却走弱的话，那么十年期收益率会下降，股市也会下降，但资产负债表不会受损。但如果我们本次表示下次</w:t>
      </w:r>
      <w:r>
        <w:rPr>
          <w:rFonts w:hint="eastAsia"/>
        </w:rPr>
        <w:t>pause</w:t>
      </w:r>
      <w:r>
        <w:rPr>
          <w:rFonts w:hint="eastAsia"/>
        </w:rPr>
        <w:t>，但通胀超预期上行的话，这导致收益率有更大的向上调整，这损害资产负债表，代价更大。</w:t>
      </w:r>
    </w:p>
    <w:p w:rsidR="00F10D0B" w:rsidRDefault="00F10D0B" w:rsidP="00F10D0B">
      <w:pPr>
        <w:rPr>
          <w:rFonts w:hint="eastAsia"/>
        </w:rPr>
      </w:pPr>
      <w:r>
        <w:rPr>
          <w:rFonts w:hint="eastAsia"/>
        </w:rPr>
        <w:t xml:space="preserve">  </w:t>
      </w:r>
      <w:r>
        <w:rPr>
          <w:rFonts w:hint="eastAsia"/>
        </w:rPr>
        <w:t>我们并不知道</w:t>
      </w:r>
      <w:r>
        <w:rPr>
          <w:rFonts w:hint="eastAsia"/>
        </w:rPr>
        <w:t>NAIRU</w:t>
      </w:r>
      <w:r>
        <w:rPr>
          <w:rFonts w:hint="eastAsia"/>
        </w:rPr>
        <w:t>，我更希望让</w:t>
      </w:r>
      <w:r>
        <w:rPr>
          <w:rFonts w:hint="eastAsia"/>
        </w:rPr>
        <w:t>ffr</w:t>
      </w:r>
      <w:r>
        <w:rPr>
          <w:rFonts w:hint="eastAsia"/>
        </w:rPr>
        <w:t>回到与历史数据一致的水平，而不是依赖于结构性模型的估计。这些模型建立在函数形式、是否满足线性等等。</w:t>
      </w:r>
    </w:p>
    <w:p w:rsidR="00F10D0B" w:rsidRDefault="00F10D0B" w:rsidP="00F10D0B">
      <w:pPr>
        <w:rPr>
          <w:rFonts w:hint="eastAsia"/>
        </w:rPr>
      </w:pPr>
      <w:r>
        <w:rPr>
          <w:rFonts w:hint="eastAsia"/>
        </w:rPr>
        <w:t xml:space="preserve">  </w:t>
      </w:r>
      <w:r>
        <w:rPr>
          <w:rFonts w:hint="eastAsia"/>
        </w:rPr>
        <w:t>在</w:t>
      </w:r>
      <w:r>
        <w:rPr>
          <w:rFonts w:hint="eastAsia"/>
        </w:rPr>
        <w:t>12</w:t>
      </w:r>
      <w:r>
        <w:rPr>
          <w:rFonts w:hint="eastAsia"/>
        </w:rPr>
        <w:t>月的</w:t>
      </w:r>
      <w:r>
        <w:rPr>
          <w:rFonts w:hint="eastAsia"/>
        </w:rPr>
        <w:t>FOMC</w:t>
      </w:r>
      <w:r>
        <w:rPr>
          <w:rFonts w:hint="eastAsia"/>
        </w:rPr>
        <w:t>上，也许我们将暗示在</w:t>
      </w:r>
      <w:r>
        <w:rPr>
          <w:rFonts w:hint="eastAsia"/>
        </w:rPr>
        <w:t>2</w:t>
      </w:r>
      <w:r>
        <w:rPr>
          <w:rFonts w:hint="eastAsia"/>
        </w:rPr>
        <w:t>月份</w:t>
      </w:r>
      <w:r>
        <w:rPr>
          <w:rFonts w:hint="eastAsia"/>
        </w:rPr>
        <w:t>pause</w:t>
      </w:r>
      <w:r>
        <w:rPr>
          <w:rFonts w:hint="eastAsia"/>
        </w:rPr>
        <w:t>（这句话很重要，这说明格林斯潘并不是下定决心按照固有节奏每次都加息），当然这取决于经济情况。我认为</w:t>
      </w:r>
      <w:r>
        <w:rPr>
          <w:rFonts w:hint="eastAsia"/>
        </w:rPr>
        <w:t>measuured</w:t>
      </w:r>
      <w:r>
        <w:rPr>
          <w:rFonts w:hint="eastAsia"/>
        </w:rPr>
        <w:t>的说法可能寿命不长了，我认为我们需要沟通，让市场感受到</w:t>
      </w:r>
      <w:r>
        <w:rPr>
          <w:rFonts w:hint="eastAsia"/>
        </w:rPr>
        <w:t>FOMC</w:t>
      </w:r>
      <w:r>
        <w:rPr>
          <w:rFonts w:hint="eastAsia"/>
        </w:rPr>
        <w:t>也面临着不同的意见。</w:t>
      </w:r>
      <w:r>
        <w:rPr>
          <w:rFonts w:hint="eastAsia"/>
        </w:rPr>
        <w:t>"</w:t>
      </w:r>
      <w:r>
        <w:rPr>
          <w:rFonts w:hint="eastAsia"/>
        </w:rPr>
        <w:tab/>
      </w:r>
      <w:r>
        <w:rPr>
          <w:rFonts w:hint="eastAsia"/>
        </w:rPr>
        <w:lastRenderedPageBreak/>
        <w:tab/>
      </w:r>
      <w:r>
        <w:rPr>
          <w:rFonts w:hint="eastAsia"/>
        </w:rPr>
        <w:tab/>
      </w:r>
      <w:r>
        <w:rPr>
          <w:rFonts w:hint="eastAsia"/>
        </w:rPr>
        <w:t>（这是我第一次看到，格林斯潘终于承认，生产率进步已经结束了）</w:t>
      </w:r>
    </w:p>
    <w:p w:rsidR="00F10D0B" w:rsidRDefault="00F10D0B" w:rsidP="00F10D0B">
      <w:pPr>
        <w:rPr>
          <w:rFonts w:hint="eastAsia"/>
        </w:rPr>
      </w:pPr>
      <w:r>
        <w:rPr>
          <w:rFonts w:hint="eastAsia"/>
        </w:rPr>
        <w:t>20041125 GS UEA No Turkeys in Sight</w:t>
      </w:r>
      <w:r>
        <w:rPr>
          <w:rFonts w:hint="eastAsia"/>
        </w:rPr>
        <w:tab/>
      </w:r>
      <w:r>
        <w:rPr>
          <w:rFonts w:hint="eastAsia"/>
        </w:rPr>
        <w:t>数据显示增长保持稳健，尽管耐用品订单边际走弱。房地产继续保持韧性，超出了预期，销售保持高位。就业开始有改善迹象。在</w:t>
      </w:r>
      <w:r>
        <w:rPr>
          <w:rFonts w:hint="eastAsia"/>
        </w:rPr>
        <w:t>11</w:t>
      </w:r>
      <w:r>
        <w:rPr>
          <w:rFonts w:hint="eastAsia"/>
        </w:rPr>
        <w:t>月</w:t>
      </w:r>
      <w:r>
        <w:rPr>
          <w:rFonts w:hint="eastAsia"/>
        </w:rPr>
        <w:t>5</w:t>
      </w:r>
      <w:r>
        <w:rPr>
          <w:rFonts w:hint="eastAsia"/>
        </w:rPr>
        <w:t>日以前，市场的</w:t>
      </w:r>
      <w:r>
        <w:rPr>
          <w:rFonts w:hint="eastAsia"/>
        </w:rPr>
        <w:t>ffr</w:t>
      </w:r>
      <w:r>
        <w:rPr>
          <w:rFonts w:hint="eastAsia"/>
        </w:rPr>
        <w:t>预期联储会在</w:t>
      </w:r>
      <w:r>
        <w:rPr>
          <w:rFonts w:hint="eastAsia"/>
        </w:rPr>
        <w:t>2%</w:t>
      </w:r>
      <w:r>
        <w:rPr>
          <w:rFonts w:hint="eastAsia"/>
        </w:rPr>
        <w:t>的水平暂停加息，这个就业报告公布以后，市场预期快速调整，预期在</w:t>
      </w:r>
      <w:r>
        <w:rPr>
          <w:rFonts w:hint="eastAsia"/>
        </w:rPr>
        <w:t>12</w:t>
      </w:r>
      <w:r>
        <w:rPr>
          <w:rFonts w:hint="eastAsia"/>
        </w:rPr>
        <w:t>月会有加息。现在市场几乎认定了</w:t>
      </w:r>
      <w:r>
        <w:rPr>
          <w:rFonts w:hint="eastAsia"/>
        </w:rPr>
        <w:t>12</w:t>
      </w:r>
      <w:r>
        <w:rPr>
          <w:rFonts w:hint="eastAsia"/>
        </w:rPr>
        <w:t>月会加息，并且</w:t>
      </w:r>
      <w:r>
        <w:rPr>
          <w:rFonts w:hint="eastAsia"/>
        </w:rPr>
        <w:t>2015</w:t>
      </w:r>
      <w:r>
        <w:rPr>
          <w:rFonts w:hint="eastAsia"/>
        </w:rPr>
        <w:t>年</w:t>
      </w:r>
      <w:r>
        <w:rPr>
          <w:rFonts w:hint="eastAsia"/>
        </w:rPr>
        <w:t>2</w:t>
      </w:r>
      <w:r>
        <w:rPr>
          <w:rFonts w:hint="eastAsia"/>
        </w:rPr>
        <w:t>月会继续加息一次。</w:t>
      </w:r>
      <w:r>
        <w:rPr>
          <w:rFonts w:hint="eastAsia"/>
        </w:rPr>
        <w:tab/>
      </w:r>
      <w:r>
        <w:rPr>
          <w:rFonts w:hint="eastAsia"/>
        </w:rPr>
        <w:tab/>
      </w:r>
      <w:r>
        <w:rPr>
          <w:rFonts w:hint="eastAsia"/>
        </w:rPr>
        <w:tab/>
      </w:r>
    </w:p>
    <w:p w:rsidR="00F10D0B" w:rsidRDefault="00F10D0B" w:rsidP="00F10D0B">
      <w:pPr>
        <w:rPr>
          <w:rFonts w:hint="eastAsia"/>
        </w:rPr>
      </w:pPr>
      <w:r>
        <w:rPr>
          <w:rFonts w:hint="eastAsia"/>
        </w:rPr>
        <w:t>20041201 BCA, The Bank Credit Analyst, Muddling Along</w:t>
      </w:r>
      <w:r>
        <w:rPr>
          <w:rFonts w:hint="eastAsia"/>
        </w:rPr>
        <w:tab/>
        <w:t>"[</w:t>
      </w:r>
      <w:r>
        <w:rPr>
          <w:rFonts w:hint="eastAsia"/>
        </w:rPr>
        <w:t>经济得过且过</w:t>
      </w:r>
      <w:r>
        <w:rPr>
          <w:rFonts w:hint="eastAsia"/>
        </w:rPr>
        <w:t>] 2004</w:t>
      </w:r>
      <w:r>
        <w:rPr>
          <w:rFonts w:hint="eastAsia"/>
        </w:rPr>
        <w:t>年让看多和看空者都会失望，经济从</w:t>
      </w:r>
      <w:r>
        <w:rPr>
          <w:rFonts w:hint="eastAsia"/>
        </w:rPr>
        <w:t>2003</w:t>
      </w:r>
      <w:r>
        <w:rPr>
          <w:rFonts w:hint="eastAsia"/>
        </w:rPr>
        <w:t>年的高增速边际放缓，股市虽然上涨但仅录得</w:t>
      </w:r>
      <w:r>
        <w:rPr>
          <w:rFonts w:hint="eastAsia"/>
        </w:rPr>
        <w:t>6%</w:t>
      </w:r>
      <w:r>
        <w:rPr>
          <w:rFonts w:hint="eastAsia"/>
        </w:rPr>
        <w:t>。</w:t>
      </w:r>
      <w:r>
        <w:rPr>
          <w:rFonts w:hint="eastAsia"/>
        </w:rPr>
        <w:t>2005</w:t>
      </w:r>
      <w:r>
        <w:rPr>
          <w:rFonts w:hint="eastAsia"/>
        </w:rPr>
        <w:t>年看起来将继续是</w:t>
      </w:r>
      <w:r>
        <w:rPr>
          <w:rFonts w:hint="eastAsia"/>
        </w:rPr>
        <w:t>muddling through</w:t>
      </w:r>
      <w:r>
        <w:rPr>
          <w:rFonts w:hint="eastAsia"/>
        </w:rPr>
        <w:t>——衰退风险不大，因为联储仅将缓慢加息（错）。</w:t>
      </w:r>
    </w:p>
    <w:p w:rsidR="00F10D0B" w:rsidRDefault="00F10D0B" w:rsidP="00F10D0B">
      <w:pPr>
        <w:rPr>
          <w:rFonts w:hint="eastAsia"/>
        </w:rPr>
      </w:pPr>
      <w:r>
        <w:rPr>
          <w:rFonts w:hint="eastAsia"/>
        </w:rPr>
        <w:t xml:space="preserve">  </w:t>
      </w:r>
      <w:r>
        <w:rPr>
          <w:rFonts w:hint="eastAsia"/>
        </w:rPr>
        <w:t>过去几个月经济表现转好，就业重新转好，油价小幅下挫，美元走弱助力增长。</w:t>
      </w:r>
      <w:r>
        <w:rPr>
          <w:rFonts w:hint="eastAsia"/>
        </w:rPr>
        <w:t>10</w:t>
      </w:r>
      <w:r>
        <w:rPr>
          <w:rFonts w:hint="eastAsia"/>
        </w:rPr>
        <w:t>月份</w:t>
      </w:r>
      <w:r>
        <w:rPr>
          <w:rFonts w:hint="eastAsia"/>
        </w:rPr>
        <w:t>NFP</w:t>
      </w:r>
      <w:r>
        <w:rPr>
          <w:rFonts w:hint="eastAsia"/>
        </w:rPr>
        <w:t>大幅好转是一个好消息，但回升这么大的幅度也许与飓风有关。之前</w:t>
      </w:r>
      <w:r>
        <w:rPr>
          <w:rFonts w:hint="eastAsia"/>
        </w:rPr>
        <w:t>NFP</w:t>
      </w:r>
      <w:r>
        <w:rPr>
          <w:rFonts w:hint="eastAsia"/>
        </w:rPr>
        <w:t>数据就差，与其他就业指标互相冲突，现在</w:t>
      </w:r>
      <w:r>
        <w:rPr>
          <w:rFonts w:hint="eastAsia"/>
        </w:rPr>
        <w:t>NFP</w:t>
      </w:r>
      <w:r>
        <w:rPr>
          <w:rFonts w:hint="eastAsia"/>
        </w:rPr>
        <w:t>与其他就业指标比较一致了。当前就业回升速度仍然弱于历史情形，我们的</w:t>
      </w:r>
      <w:r>
        <w:rPr>
          <w:rFonts w:hint="eastAsia"/>
        </w:rPr>
        <w:t>payroll model</w:t>
      </w:r>
      <w:r>
        <w:rPr>
          <w:rFonts w:hint="eastAsia"/>
        </w:rPr>
        <w:t>指示着就业在继续改善。由于税改减退，利率上升，就业是维持消费的关键。即便消费没有</w:t>
      </w:r>
      <w:r>
        <w:rPr>
          <w:rFonts w:hint="eastAsia"/>
        </w:rPr>
        <w:t>pent-up demand</w:t>
      </w:r>
      <w:r>
        <w:rPr>
          <w:rFonts w:hint="eastAsia"/>
        </w:rPr>
        <w:t>，并且储蓄率很低，但只要</w:t>
      </w:r>
      <w:r>
        <w:rPr>
          <w:rFonts w:hint="eastAsia"/>
        </w:rPr>
        <w:t>NFP</w:t>
      </w:r>
      <w:r>
        <w:rPr>
          <w:rFonts w:hint="eastAsia"/>
        </w:rPr>
        <w:t>维持在</w:t>
      </w:r>
      <w:r>
        <w:rPr>
          <w:rFonts w:hint="eastAsia"/>
        </w:rPr>
        <w:t>150-200k</w:t>
      </w:r>
      <w:r>
        <w:rPr>
          <w:rFonts w:hint="eastAsia"/>
        </w:rPr>
        <w:t>之间，明年消费维持</w:t>
      </w:r>
      <w:r>
        <w:rPr>
          <w:rFonts w:hint="eastAsia"/>
        </w:rPr>
        <w:t>3%</w:t>
      </w:r>
      <w:r>
        <w:rPr>
          <w:rFonts w:hint="eastAsia"/>
        </w:rPr>
        <w:t>的增速问题不大。企业部门仍谨慎乐观。投资订单波动很大，但趋势是上行；就业也还可以，这说明企业没有全面谨慎。但企业投资仍然落后于现金流的改善，这说明企业仍然对扩张显得谨慎。</w:t>
      </w:r>
    </w:p>
    <w:p w:rsidR="00F10D0B" w:rsidRDefault="00F10D0B" w:rsidP="00F10D0B">
      <w:pPr>
        <w:rPr>
          <w:rFonts w:hint="eastAsia"/>
        </w:rPr>
      </w:pPr>
      <w:r>
        <w:rPr>
          <w:rFonts w:hint="eastAsia"/>
        </w:rPr>
        <w:t xml:space="preserve">  LEI</w:t>
      </w:r>
      <w:r>
        <w:rPr>
          <w:rFonts w:hint="eastAsia"/>
        </w:rPr>
        <w:t>到</w:t>
      </w:r>
      <w:r>
        <w:rPr>
          <w:rFonts w:hint="eastAsia"/>
        </w:rPr>
        <w:t>10</w:t>
      </w:r>
      <w:r>
        <w:rPr>
          <w:rFonts w:hint="eastAsia"/>
        </w:rPr>
        <w:t>月份连续第五个月下降，这虽然不至于预示着衰退，但这一般预示未来</w:t>
      </w:r>
      <w:r>
        <w:rPr>
          <w:rFonts w:hint="eastAsia"/>
        </w:rPr>
        <w:t>3-6</w:t>
      </w:r>
      <w:r>
        <w:rPr>
          <w:rFonts w:hint="eastAsia"/>
        </w:rPr>
        <w:t>个月经济将疲弱。然而，近期的</w:t>
      </w:r>
      <w:r>
        <w:rPr>
          <w:rFonts w:hint="eastAsia"/>
        </w:rPr>
        <w:t>LEI</w:t>
      </w:r>
      <w:r>
        <w:rPr>
          <w:rFonts w:hint="eastAsia"/>
        </w:rPr>
        <w:t>似乎愈发成为同步指标而非领先指标，例如</w:t>
      </w:r>
      <w:r>
        <w:rPr>
          <w:rFonts w:hint="eastAsia"/>
        </w:rPr>
        <w:t>LEI</w:t>
      </w:r>
      <w:r>
        <w:rPr>
          <w:rFonts w:hint="eastAsia"/>
        </w:rPr>
        <w:t>与</w:t>
      </w:r>
      <w:r>
        <w:rPr>
          <w:rFonts w:hint="eastAsia"/>
        </w:rPr>
        <w:t>ISM composite</w:t>
      </w:r>
      <w:r>
        <w:rPr>
          <w:rFonts w:hint="eastAsia"/>
        </w:rPr>
        <w:t>基本同步变化。</w:t>
      </w:r>
      <w:r>
        <w:rPr>
          <w:rFonts w:hint="eastAsia"/>
        </w:rPr>
        <w:t>"</w:t>
      </w:r>
      <w:r>
        <w:rPr>
          <w:rFonts w:hint="eastAsia"/>
        </w:rPr>
        <w:tab/>
        <w:t>"</w:t>
      </w:r>
      <w:r>
        <w:rPr>
          <w:rFonts w:hint="eastAsia"/>
        </w:rPr>
        <w:t>联储对</w:t>
      </w:r>
      <w:r>
        <w:rPr>
          <w:rFonts w:hint="eastAsia"/>
        </w:rPr>
        <w:t>2005</w:t>
      </w:r>
      <w:r>
        <w:rPr>
          <w:rFonts w:hint="eastAsia"/>
        </w:rPr>
        <w:t>年的通胀担心不大，把油价上升看做抑制经济增长而非推动高通胀。</w:t>
      </w:r>
    </w:p>
    <w:p w:rsidR="00F10D0B" w:rsidRDefault="00F10D0B" w:rsidP="00F10D0B">
      <w:pPr>
        <w:rPr>
          <w:rFonts w:hint="eastAsia"/>
        </w:rPr>
      </w:pPr>
      <w:r>
        <w:rPr>
          <w:rFonts w:hint="eastAsia"/>
        </w:rPr>
        <w:t xml:space="preserve">  CBO</w:t>
      </w:r>
      <w:r>
        <w:rPr>
          <w:rFonts w:hint="eastAsia"/>
        </w:rPr>
        <w:t>估计的产出缺口为</w:t>
      </w:r>
      <w:r>
        <w:rPr>
          <w:rFonts w:hint="eastAsia"/>
        </w:rPr>
        <w:t>1%</w:t>
      </w:r>
      <w:r>
        <w:rPr>
          <w:rFonts w:hint="eastAsia"/>
        </w:rPr>
        <w:t>，这个缺口比较小，考虑到估计误差，这种情形下通胀也可能上升，例如</w:t>
      </w:r>
      <w:r>
        <w:rPr>
          <w:rFonts w:hint="eastAsia"/>
        </w:rPr>
        <w:t>1970s</w:t>
      </w:r>
      <w:r>
        <w:rPr>
          <w:rFonts w:hint="eastAsia"/>
        </w:rPr>
        <w:t>。</w:t>
      </w:r>
    </w:p>
    <w:p w:rsidR="00F10D0B" w:rsidRDefault="00F10D0B" w:rsidP="00F10D0B">
      <w:pPr>
        <w:rPr>
          <w:rFonts w:hint="eastAsia"/>
        </w:rPr>
      </w:pPr>
      <w:r>
        <w:rPr>
          <w:rFonts w:hint="eastAsia"/>
        </w:rPr>
        <w:t xml:space="preserve">  </w:t>
      </w:r>
      <w:r>
        <w:rPr>
          <w:rFonts w:hint="eastAsia"/>
        </w:rPr>
        <w:t>虽然金价走强、美元走弱，但债券收益率较低，说明市场也不担心通胀，这与</w:t>
      </w:r>
      <w:r>
        <w:rPr>
          <w:rFonts w:hint="eastAsia"/>
        </w:rPr>
        <w:t>1987</w:t>
      </w:r>
      <w:r>
        <w:rPr>
          <w:rFonts w:hint="eastAsia"/>
        </w:rPr>
        <w:t>年不同。</w:t>
      </w:r>
      <w:r>
        <w:rPr>
          <w:rFonts w:hint="eastAsia"/>
        </w:rPr>
        <w:t>"</w:t>
      </w:r>
      <w:r>
        <w:rPr>
          <w:rFonts w:hint="eastAsia"/>
        </w:rPr>
        <w:tab/>
        <w:t>"</w:t>
      </w:r>
      <w:r>
        <w:rPr>
          <w:rFonts w:hint="eastAsia"/>
        </w:rPr>
        <w:t>预计联储在真实利率回到</w:t>
      </w:r>
      <w:r>
        <w:rPr>
          <w:rFonts w:hint="eastAsia"/>
        </w:rPr>
        <w:t>0</w:t>
      </w:r>
      <w:r>
        <w:rPr>
          <w:rFonts w:hint="eastAsia"/>
        </w:rPr>
        <w:t>以后会放缓加息节奏。尽管如此，市场预期</w:t>
      </w:r>
      <w:r>
        <w:rPr>
          <w:rFonts w:hint="eastAsia"/>
        </w:rPr>
        <w:t>2005</w:t>
      </w:r>
      <w:r>
        <w:rPr>
          <w:rFonts w:hint="eastAsia"/>
        </w:rPr>
        <w:t>年底仅</w:t>
      </w:r>
      <w:r>
        <w:rPr>
          <w:rFonts w:hint="eastAsia"/>
        </w:rPr>
        <w:t>3%</w:t>
      </w:r>
      <w:r>
        <w:rPr>
          <w:rFonts w:hint="eastAsia"/>
        </w:rPr>
        <w:t>太过乐观。（这里确实产生了一个</w:t>
      </w:r>
      <w:r>
        <w:rPr>
          <w:rFonts w:hint="eastAsia"/>
        </w:rPr>
        <w:t>puzzle</w:t>
      </w:r>
      <w:r>
        <w:rPr>
          <w:rFonts w:hint="eastAsia"/>
        </w:rPr>
        <w:t>，市场对</w:t>
      </w:r>
      <w:r>
        <w:rPr>
          <w:rFonts w:hint="eastAsia"/>
        </w:rPr>
        <w:t>ffr</w:t>
      </w:r>
      <w:r>
        <w:rPr>
          <w:rFonts w:hint="eastAsia"/>
        </w:rPr>
        <w:t>的预期在</w:t>
      </w:r>
      <w:r>
        <w:rPr>
          <w:rFonts w:hint="eastAsia"/>
        </w:rPr>
        <w:t>2005</w:t>
      </w:r>
      <w:r>
        <w:rPr>
          <w:rFonts w:hint="eastAsia"/>
        </w:rPr>
        <w:t>年持续上调，但长端利率就是不上涨，这违反了历史规律，值得解释）（</w:t>
      </w:r>
      <w:r>
        <w:rPr>
          <w:rFonts w:hint="eastAsia"/>
        </w:rPr>
        <w:t>savings glut</w:t>
      </w:r>
      <w:r>
        <w:rPr>
          <w:rFonts w:hint="eastAsia"/>
        </w:rPr>
        <w:t>）（还可以看看年初与年末的加息预期是否大幅变化）</w:t>
      </w:r>
    </w:p>
    <w:p w:rsidR="00F10D0B" w:rsidRDefault="00F10D0B" w:rsidP="00F10D0B">
      <w:pPr>
        <w:rPr>
          <w:rFonts w:hint="eastAsia"/>
        </w:rPr>
      </w:pPr>
      <w:r>
        <w:rPr>
          <w:rFonts w:hint="eastAsia"/>
        </w:rPr>
        <w:t xml:space="preserve">  </w:t>
      </w:r>
      <w:r>
        <w:rPr>
          <w:rFonts w:hint="eastAsia"/>
        </w:rPr>
        <w:t>联储不担心通胀的情形下，为何联储要加息呢？这是因为联储担心，如果把利率保持如此低位，未来会有通胀。</w:t>
      </w:r>
    </w:p>
    <w:p w:rsidR="00F10D0B" w:rsidRDefault="00F10D0B" w:rsidP="00F10D0B">
      <w:pPr>
        <w:rPr>
          <w:rFonts w:hint="eastAsia"/>
        </w:rPr>
      </w:pPr>
      <w:r>
        <w:rPr>
          <w:rFonts w:hint="eastAsia"/>
        </w:rPr>
        <w:t xml:space="preserve">  </w:t>
      </w:r>
      <w:r>
        <w:rPr>
          <w:rFonts w:hint="eastAsia"/>
        </w:rPr>
        <w:t>联储说未来的政策取决于数据，我们也相信这一点。联储对它自己的模型也没信心，这让联储倾向于</w:t>
      </w:r>
      <w:r>
        <w:rPr>
          <w:rFonts w:hint="eastAsia"/>
        </w:rPr>
        <w:t>reactive</w:t>
      </w:r>
      <w:r>
        <w:rPr>
          <w:rFonts w:hint="eastAsia"/>
        </w:rPr>
        <w:t>，而非</w:t>
      </w:r>
      <w:r>
        <w:rPr>
          <w:rFonts w:hint="eastAsia"/>
        </w:rPr>
        <w:t>preemptive</w:t>
      </w:r>
      <w:r>
        <w:rPr>
          <w:rFonts w:hint="eastAsia"/>
        </w:rPr>
        <w:t>。</w:t>
      </w:r>
      <w:r>
        <w:rPr>
          <w:rFonts w:hint="eastAsia"/>
        </w:rPr>
        <w:t>"</w:t>
      </w:r>
      <w:r>
        <w:rPr>
          <w:rFonts w:hint="eastAsia"/>
        </w:rPr>
        <w:tab/>
        <w:t>"</w:t>
      </w:r>
      <w:r>
        <w:rPr>
          <w:rFonts w:hint="eastAsia"/>
        </w:rPr>
        <w:t>看起来没有什么资产具有吸引力，现在并不是下大赌注的时刻。</w:t>
      </w:r>
    </w:p>
    <w:p w:rsidR="00F10D0B" w:rsidRDefault="00F10D0B" w:rsidP="00F10D0B">
      <w:pPr>
        <w:rPr>
          <w:rFonts w:hint="eastAsia"/>
        </w:rPr>
      </w:pPr>
      <w:r>
        <w:rPr>
          <w:rFonts w:hint="eastAsia"/>
        </w:rPr>
        <w:t xml:space="preserve">  </w:t>
      </w:r>
      <w:r>
        <w:rPr>
          <w:rFonts w:hint="eastAsia"/>
        </w:rPr>
        <w:t>中性配置股票。近期油价下跌、大选结果都支持了股价上升。但未来盈利增速放缓、利率上升，这些限制股价上行空间。</w:t>
      </w:r>
    </w:p>
    <w:p w:rsidR="00F10D0B" w:rsidRDefault="00F10D0B" w:rsidP="00F10D0B">
      <w:pPr>
        <w:rPr>
          <w:rFonts w:hint="eastAsia"/>
        </w:rPr>
      </w:pPr>
      <w:r>
        <w:rPr>
          <w:rFonts w:hint="eastAsia"/>
        </w:rPr>
        <w:t xml:space="preserve">  </w:t>
      </w:r>
      <w:r>
        <w:rPr>
          <w:rFonts w:hint="eastAsia"/>
        </w:rPr>
        <w:t>低配债券。债券收益率不具有吸引力。还不错的增长、上升的利率以及美元走弱，这些是推高收益率的压力。</w:t>
      </w:r>
    </w:p>
    <w:p w:rsidR="00F10D0B" w:rsidRDefault="00F10D0B" w:rsidP="00F10D0B">
      <w:pPr>
        <w:rPr>
          <w:rFonts w:hint="eastAsia"/>
        </w:rPr>
      </w:pPr>
      <w:r>
        <w:rPr>
          <w:rFonts w:hint="eastAsia"/>
        </w:rPr>
        <w:t xml:space="preserve">  </w:t>
      </w:r>
      <w:r>
        <w:rPr>
          <w:rFonts w:hint="eastAsia"/>
        </w:rPr>
        <w:t>如何理解当前的债券收益率较低呢？</w:t>
      </w:r>
      <w:r>
        <w:rPr>
          <w:rFonts w:hint="eastAsia"/>
        </w:rPr>
        <w:t>1.</w:t>
      </w:r>
      <w:r>
        <w:rPr>
          <w:rFonts w:hint="eastAsia"/>
        </w:rPr>
        <w:t>当前收益率很低似乎暗示着债券投资者认为经济疲弱，但股市不错，</w:t>
      </w:r>
      <w:r>
        <w:rPr>
          <w:rFonts w:hint="eastAsia"/>
        </w:rPr>
        <w:t>spread</w:t>
      </w:r>
      <w:r>
        <w:rPr>
          <w:rFonts w:hint="eastAsia"/>
        </w:rPr>
        <w:t>也很低，这互相矛盾。</w:t>
      </w:r>
      <w:r>
        <w:rPr>
          <w:rFonts w:hint="eastAsia"/>
        </w:rPr>
        <w:t>2.</w:t>
      </w:r>
      <w:r>
        <w:rPr>
          <w:rFonts w:hint="eastAsia"/>
        </w:rPr>
        <w:t>另外一个解释是，有外国央行买入，但这些买入集中在短端，而且近日数据没有大幅上升。</w:t>
      </w:r>
      <w:r>
        <w:rPr>
          <w:rFonts w:hint="eastAsia"/>
        </w:rPr>
        <w:t>3.</w:t>
      </w:r>
      <w:r>
        <w:rPr>
          <w:rFonts w:hint="eastAsia"/>
        </w:rPr>
        <w:t>还有一个困惑是，</w:t>
      </w:r>
      <w:r>
        <w:rPr>
          <w:rFonts w:hint="eastAsia"/>
        </w:rPr>
        <w:t>MLGFMS</w:t>
      </w:r>
      <w:r>
        <w:rPr>
          <w:rFonts w:hint="eastAsia"/>
        </w:rPr>
        <w:t>显示</w:t>
      </w:r>
      <w:r>
        <w:rPr>
          <w:rFonts w:hint="eastAsia"/>
        </w:rPr>
        <w:t>82%</w:t>
      </w:r>
      <w:r>
        <w:rPr>
          <w:rFonts w:hint="eastAsia"/>
        </w:rPr>
        <w:t>的回应着认为长端利率在未来</w:t>
      </w:r>
      <w:r>
        <w:rPr>
          <w:rFonts w:hint="eastAsia"/>
        </w:rPr>
        <w:t>12</w:t>
      </w:r>
      <w:r>
        <w:rPr>
          <w:rFonts w:hint="eastAsia"/>
        </w:rPr>
        <w:t>个月上升，但当前收益率还是在下降，这说明总得有人在买入债券。综上，这说明有充足的安全资产需求。然而，当前收益率已经大幅低于名义</w:t>
      </w:r>
      <w:r>
        <w:rPr>
          <w:rFonts w:hint="eastAsia"/>
        </w:rPr>
        <w:t>GDP</w:t>
      </w:r>
      <w:r>
        <w:rPr>
          <w:rFonts w:hint="eastAsia"/>
        </w:rPr>
        <w:t>增速，这种情形在</w:t>
      </w:r>
      <w:r>
        <w:rPr>
          <w:rFonts w:hint="eastAsia"/>
        </w:rPr>
        <w:t>1960-70s</w:t>
      </w:r>
      <w:r>
        <w:rPr>
          <w:rFonts w:hint="eastAsia"/>
        </w:rPr>
        <w:t>出现过，这是因为当时投资者系统性的低估了通胀压力，对通胀的预期不足，现在应该不会再出现了。</w:t>
      </w:r>
    </w:p>
    <w:p w:rsidR="00F10D0B" w:rsidRDefault="00F10D0B" w:rsidP="00F10D0B">
      <w:pPr>
        <w:rPr>
          <w:rFonts w:hint="eastAsia"/>
        </w:rPr>
      </w:pPr>
      <w:r>
        <w:rPr>
          <w:rFonts w:hint="eastAsia"/>
        </w:rPr>
        <w:lastRenderedPageBreak/>
        <w:t xml:space="preserve">  </w:t>
      </w:r>
      <w:r>
        <w:rPr>
          <w:rFonts w:hint="eastAsia"/>
        </w:rPr>
        <w:t>当前很多人与</w:t>
      </w:r>
      <w:r>
        <w:rPr>
          <w:rFonts w:hint="eastAsia"/>
        </w:rPr>
        <w:t>87</w:t>
      </w:r>
      <w:r>
        <w:rPr>
          <w:rFonts w:hint="eastAsia"/>
        </w:rPr>
        <w:t>年做比较，</w:t>
      </w:r>
      <w:r>
        <w:rPr>
          <w:rFonts w:hint="eastAsia"/>
        </w:rPr>
        <w:t>87</w:t>
      </w:r>
      <w:r>
        <w:rPr>
          <w:rFonts w:hint="eastAsia"/>
        </w:rPr>
        <w:t>年也有经常账户赤字和弱美元，但当时的关键是美国和欧洲政策张力以及资本流出美国，当时美债收益率大幅上涨。现在当然也存在着资本大量流出的风险，但通胀压力可控，格林斯潘也对市场波动比较敏感，这不支持</w:t>
      </w:r>
      <w:r>
        <w:rPr>
          <w:rFonts w:hint="eastAsia"/>
        </w:rPr>
        <w:t>87</w:t>
      </w:r>
      <w:r>
        <w:rPr>
          <w:rFonts w:hint="eastAsia"/>
        </w:rPr>
        <w:t>年的重现。</w:t>
      </w:r>
      <w:r>
        <w:rPr>
          <w:rFonts w:hint="eastAsia"/>
        </w:rPr>
        <w:t>"</w:t>
      </w:r>
    </w:p>
    <w:p w:rsidR="00F10D0B" w:rsidRDefault="00F10D0B" w:rsidP="00F10D0B">
      <w:pPr>
        <w:rPr>
          <w:rFonts w:hint="eastAsia"/>
        </w:rPr>
      </w:pPr>
      <w:r>
        <w:rPr>
          <w:rFonts w:hint="eastAsia"/>
        </w:rPr>
        <w:t>20041214 Fed Bluebook</w:t>
      </w:r>
      <w:r>
        <w:rPr>
          <w:rFonts w:hint="eastAsia"/>
        </w:rPr>
        <w:tab/>
      </w:r>
      <w:r>
        <w:rPr>
          <w:rFonts w:hint="eastAsia"/>
        </w:rPr>
        <w:t>通胀略有回升，增长比预期要弱一些，但整体上</w:t>
      </w:r>
      <w:r>
        <w:rPr>
          <w:rFonts w:hint="eastAsia"/>
        </w:rPr>
        <w:t>ffr</w:t>
      </w:r>
      <w:r>
        <w:rPr>
          <w:rFonts w:hint="eastAsia"/>
        </w:rPr>
        <w:t>预期略有回升。市场预计本次加息</w:t>
      </w:r>
      <w:r>
        <w:rPr>
          <w:rFonts w:hint="eastAsia"/>
        </w:rPr>
        <w:t>25bp</w:t>
      </w:r>
      <w:r>
        <w:rPr>
          <w:rFonts w:hint="eastAsia"/>
        </w:rPr>
        <w:t>，保留</w:t>
      </w:r>
      <w:r>
        <w:rPr>
          <w:rFonts w:hint="eastAsia"/>
        </w:rPr>
        <w:t>measured</w:t>
      </w:r>
      <w:r>
        <w:rPr>
          <w:rFonts w:hint="eastAsia"/>
        </w:rPr>
        <w:t>的说法。</w:t>
      </w:r>
      <w:r>
        <w:rPr>
          <w:rFonts w:hint="eastAsia"/>
        </w:rPr>
        <w:tab/>
      </w:r>
      <w:r>
        <w:rPr>
          <w:rFonts w:hint="eastAsia"/>
        </w:rPr>
        <w:tab/>
      </w:r>
      <w:r>
        <w:rPr>
          <w:rFonts w:hint="eastAsia"/>
        </w:rPr>
        <w:tab/>
      </w:r>
    </w:p>
    <w:p w:rsidR="00F10D0B" w:rsidRDefault="00F10D0B" w:rsidP="00F10D0B">
      <w:pPr>
        <w:rPr>
          <w:rFonts w:hint="eastAsia"/>
        </w:rPr>
      </w:pPr>
      <w:r>
        <w:rPr>
          <w:rFonts w:hint="eastAsia"/>
        </w:rPr>
        <w:t>20041214 Fed Greenbook</w:t>
      </w:r>
      <w:r>
        <w:rPr>
          <w:rFonts w:hint="eastAsia"/>
        </w:rPr>
        <w:tab/>
      </w:r>
      <w:r>
        <w:rPr>
          <w:rFonts w:hint="eastAsia"/>
        </w:rPr>
        <w:t>过去六周经济比预想要略好，消费和投资都不错，就业也不错。</w:t>
      </w:r>
      <w:r>
        <w:rPr>
          <w:rFonts w:hint="eastAsia"/>
        </w:rPr>
        <w:tab/>
      </w:r>
      <w:r>
        <w:rPr>
          <w:rFonts w:hint="eastAsia"/>
        </w:rPr>
        <w:tab/>
      </w:r>
      <w:r>
        <w:rPr>
          <w:rFonts w:hint="eastAsia"/>
        </w:rPr>
        <w:tab/>
      </w:r>
    </w:p>
    <w:p w:rsidR="00F10D0B" w:rsidRDefault="00F10D0B" w:rsidP="00F10D0B">
      <w:pPr>
        <w:rPr>
          <w:rFonts w:hint="eastAsia"/>
        </w:rPr>
      </w:pPr>
      <w:r>
        <w:rPr>
          <w:rFonts w:hint="eastAsia"/>
        </w:rPr>
        <w:t>20041214 Fed Transcript</w:t>
      </w:r>
      <w:r>
        <w:rPr>
          <w:rFonts w:hint="eastAsia"/>
        </w:rPr>
        <w:tab/>
        <w:t xml:space="preserve">Greenspan: </w:t>
      </w:r>
      <w:r>
        <w:rPr>
          <w:rFonts w:hint="eastAsia"/>
        </w:rPr>
        <w:t>相比历史，本次衰退比较浅，复苏也不强，这让我们的预测变的更难。因此，我们应该继续沿用</w:t>
      </w:r>
      <w:r>
        <w:rPr>
          <w:rFonts w:hint="eastAsia"/>
        </w:rPr>
        <w:t>"opportunistic deaccommodation"</w:t>
      </w:r>
      <w:r>
        <w:rPr>
          <w:rFonts w:hint="eastAsia"/>
        </w:rPr>
        <w:t>的策略——</w:t>
      </w:r>
      <w:r>
        <w:rPr>
          <w:rFonts w:hint="eastAsia"/>
        </w:rPr>
        <w:t xml:space="preserve"> That leads me to the conclusion that we should continue our policy of </w:t>
      </w:r>
      <w:r>
        <w:rPr>
          <w:rFonts w:hint="eastAsia"/>
        </w:rPr>
        <w:t>“</w:t>
      </w:r>
      <w:r>
        <w:rPr>
          <w:rFonts w:hint="eastAsia"/>
        </w:rPr>
        <w:t>opportunistic de-accommodation,</w:t>
      </w:r>
      <w:r>
        <w:rPr>
          <w:rFonts w:hint="eastAsia"/>
        </w:rPr>
        <w:t>”</w:t>
      </w:r>
      <w:r>
        <w:rPr>
          <w:rFonts w:hint="eastAsia"/>
        </w:rPr>
        <w:t xml:space="preserve"> as I like to call it, so that we are moving toward a position where we will be better set to respond to what might happen to the economy either way. </w:t>
      </w:r>
      <w:r>
        <w:rPr>
          <w:rFonts w:hint="eastAsia"/>
        </w:rPr>
        <w:t>这就好像打网球的时候，当在右边回球以后，迅速回到网球场中间，以准备后未来的球从何处来。</w:t>
      </w:r>
      <w:r>
        <w:rPr>
          <w:rFonts w:hint="eastAsia"/>
        </w:rPr>
        <w:tab/>
      </w:r>
      <w:r>
        <w:rPr>
          <w:rFonts w:hint="eastAsia"/>
        </w:rPr>
        <w:tab/>
      </w:r>
      <w:r>
        <w:rPr>
          <w:rFonts w:hint="eastAsia"/>
        </w:rPr>
        <w:tab/>
      </w:r>
    </w:p>
    <w:p w:rsidR="00F10D0B" w:rsidRDefault="00F10D0B" w:rsidP="00F10D0B">
      <w:pPr>
        <w:rPr>
          <w:rFonts w:hint="eastAsia"/>
        </w:rPr>
      </w:pPr>
      <w:r>
        <w:rPr>
          <w:rFonts w:hint="eastAsia"/>
        </w:rPr>
        <w:t>20041215 Barclays_Global_Outlook_Implications_for_financial_markets_December_2004</w:t>
      </w:r>
      <w:r>
        <w:rPr>
          <w:rFonts w:hint="eastAsia"/>
        </w:rPr>
        <w:tab/>
        <w:t>"Twin deficits</w:t>
      </w:r>
      <w:r>
        <w:rPr>
          <w:rFonts w:hint="eastAsia"/>
        </w:rPr>
        <w:t>再度占据头条，历史上这个词占头条时，发生了</w:t>
      </w:r>
      <w:r>
        <w:rPr>
          <w:rFonts w:hint="eastAsia"/>
        </w:rPr>
        <w:t>1985-87</w:t>
      </w:r>
      <w:r>
        <w:rPr>
          <w:rFonts w:hint="eastAsia"/>
        </w:rPr>
        <w:t>的美元走弱，</w:t>
      </w:r>
      <w:r>
        <w:rPr>
          <w:rFonts w:hint="eastAsia"/>
        </w:rPr>
        <w:t>1987</w:t>
      </w:r>
      <w:r>
        <w:rPr>
          <w:rFonts w:hint="eastAsia"/>
        </w:rPr>
        <w:t>年股灾，</w:t>
      </w:r>
      <w:r>
        <w:rPr>
          <w:rFonts w:hint="eastAsia"/>
        </w:rPr>
        <w:t>1990</w:t>
      </w:r>
      <w:r>
        <w:rPr>
          <w:rFonts w:hint="eastAsia"/>
        </w:rPr>
        <w:t>年衰退。尽管历史不会简单重复，但本次</w:t>
      </w:r>
      <w:r>
        <w:rPr>
          <w:rFonts w:hint="eastAsia"/>
        </w:rPr>
        <w:t>Twin deficits</w:t>
      </w:r>
      <w:r>
        <w:rPr>
          <w:rFonts w:hint="eastAsia"/>
        </w:rPr>
        <w:t>调整可能引发金融市场震荡。然而，到现在金融市场都表现良好，股票不错，债券市场尤其的好。</w:t>
      </w:r>
    </w:p>
    <w:p w:rsidR="00F10D0B" w:rsidRDefault="00F10D0B" w:rsidP="00F10D0B">
      <w:pPr>
        <w:rPr>
          <w:rFonts w:hint="eastAsia"/>
        </w:rPr>
      </w:pPr>
      <w:r>
        <w:rPr>
          <w:rFonts w:hint="eastAsia"/>
        </w:rPr>
        <w:t xml:space="preserve">  2005</w:t>
      </w:r>
      <w:r>
        <w:rPr>
          <w:rFonts w:hint="eastAsia"/>
        </w:rPr>
        <w:t>年金融市场的关键是通胀。如果通胀保持温和，那么加息就不会太急，我们推荐看多股票、看空短债。如果</w:t>
      </w:r>
      <w:r>
        <w:rPr>
          <w:rFonts w:hint="eastAsia"/>
        </w:rPr>
        <w:t>core</w:t>
      </w:r>
      <w:r>
        <w:rPr>
          <w:rFonts w:hint="eastAsia"/>
        </w:rPr>
        <w:t>上升到</w:t>
      </w:r>
      <w:r>
        <w:rPr>
          <w:rFonts w:hint="eastAsia"/>
        </w:rPr>
        <w:t>2-3%</w:t>
      </w:r>
      <w:r>
        <w:rPr>
          <w:rFonts w:hint="eastAsia"/>
        </w:rPr>
        <w:t>区间以上，那么对债券特别不利。</w:t>
      </w:r>
      <w:r>
        <w:rPr>
          <w:rFonts w:hint="eastAsia"/>
        </w:rPr>
        <w:t>"</w:t>
      </w:r>
      <w:r>
        <w:rPr>
          <w:rFonts w:hint="eastAsia"/>
        </w:rPr>
        <w:tab/>
      </w:r>
      <w:r>
        <w:rPr>
          <w:rFonts w:hint="eastAsia"/>
        </w:rPr>
        <w:t>不知不觉当中，美国</w:t>
      </w:r>
      <w:r>
        <w:rPr>
          <w:rFonts w:hint="eastAsia"/>
        </w:rPr>
        <w:t>CPI</w:t>
      </w:r>
      <w:r>
        <w:rPr>
          <w:rFonts w:hint="eastAsia"/>
        </w:rPr>
        <w:t>已经回升到</w:t>
      </w:r>
      <w:r>
        <w:rPr>
          <w:rFonts w:hint="eastAsia"/>
        </w:rPr>
        <w:t>2-3%</w:t>
      </w:r>
      <w:r>
        <w:rPr>
          <w:rFonts w:hint="eastAsia"/>
        </w:rPr>
        <w:t>的区间，以</w:t>
      </w:r>
      <w:r>
        <w:rPr>
          <w:rFonts w:hint="eastAsia"/>
        </w:rPr>
        <w:t>goods cpi</w:t>
      </w:r>
      <w:r>
        <w:rPr>
          <w:rFonts w:hint="eastAsia"/>
        </w:rPr>
        <w:t>大幅回升为支持。</w:t>
      </w:r>
      <w:r>
        <w:rPr>
          <w:rFonts w:hint="eastAsia"/>
        </w:rPr>
        <w:tab/>
      </w:r>
      <w:r>
        <w:rPr>
          <w:rFonts w:hint="eastAsia"/>
        </w:rPr>
        <w:t>即使通胀在</w:t>
      </w:r>
      <w:r>
        <w:rPr>
          <w:rFonts w:hint="eastAsia"/>
        </w:rPr>
        <w:t>2-3%</w:t>
      </w:r>
      <w:r>
        <w:rPr>
          <w:rFonts w:hint="eastAsia"/>
        </w:rPr>
        <w:t>区间，我们依然预期联储在</w:t>
      </w:r>
      <w:r>
        <w:rPr>
          <w:rFonts w:hint="eastAsia"/>
        </w:rPr>
        <w:t>2005</w:t>
      </w:r>
      <w:r>
        <w:rPr>
          <w:rFonts w:hint="eastAsia"/>
        </w:rPr>
        <w:t>年末加息到</w:t>
      </w:r>
      <w:r>
        <w:rPr>
          <w:rFonts w:hint="eastAsia"/>
        </w:rPr>
        <w:t>4%</w:t>
      </w:r>
      <w:r>
        <w:rPr>
          <w:rFonts w:hint="eastAsia"/>
        </w:rPr>
        <w:t>，主要逻辑是我们认为真实利率要保持在</w:t>
      </w:r>
      <w:r>
        <w:rPr>
          <w:rFonts w:hint="eastAsia"/>
        </w:rPr>
        <w:t>2%</w:t>
      </w:r>
      <w:r>
        <w:rPr>
          <w:rFonts w:hint="eastAsia"/>
        </w:rPr>
        <w:t>附近。</w:t>
      </w:r>
      <w:r>
        <w:rPr>
          <w:rFonts w:hint="eastAsia"/>
        </w:rPr>
        <w:tab/>
      </w:r>
    </w:p>
    <w:p w:rsidR="00F10D0B" w:rsidRDefault="00F10D0B" w:rsidP="00F10D0B">
      <w:pPr>
        <w:rPr>
          <w:rFonts w:hint="eastAsia"/>
        </w:rPr>
      </w:pPr>
      <w:r>
        <w:rPr>
          <w:rFonts w:hint="eastAsia"/>
        </w:rPr>
        <w:t>20041218 GS UEA Social Security Reform No Free Lunch</w:t>
      </w:r>
      <w:r>
        <w:rPr>
          <w:rFonts w:hint="eastAsia"/>
        </w:rPr>
        <w:tab/>
      </w:r>
      <w:r>
        <w:rPr>
          <w:rFonts w:hint="eastAsia"/>
        </w:rPr>
        <w:t>居民消费、工业生产和就业消息较好。</w:t>
      </w:r>
      <w:r>
        <w:rPr>
          <w:rFonts w:hint="eastAsia"/>
        </w:rPr>
        <w:tab/>
      </w:r>
      <w:r>
        <w:rPr>
          <w:rFonts w:hint="eastAsia"/>
        </w:rPr>
        <w:t>通胀压力温和，</w:t>
      </w:r>
      <w:r>
        <w:rPr>
          <w:rFonts w:hint="eastAsia"/>
        </w:rPr>
        <w:t>pipeline</w:t>
      </w:r>
      <w:r>
        <w:rPr>
          <w:rFonts w:hint="eastAsia"/>
        </w:rPr>
        <w:t>压力也在边际减弱。</w:t>
      </w:r>
      <w:r>
        <w:rPr>
          <w:rFonts w:hint="eastAsia"/>
        </w:rPr>
        <w:tab/>
      </w:r>
      <w:r>
        <w:rPr>
          <w:rFonts w:hint="eastAsia"/>
        </w:rPr>
        <w:tab/>
      </w:r>
    </w:p>
    <w:p w:rsidR="00F10D0B" w:rsidRDefault="00F10D0B" w:rsidP="00F10D0B">
      <w:pPr>
        <w:rPr>
          <w:rFonts w:hint="eastAsia"/>
        </w:rPr>
      </w:pPr>
      <w:r>
        <w:rPr>
          <w:rFonts w:hint="eastAsia"/>
        </w:rPr>
        <w:t>20041223 BCA.gis gisdec04_23, A YEAR OF MARKET TRANSITIONS</w:t>
      </w:r>
      <w:r>
        <w:rPr>
          <w:rFonts w:hint="eastAsia"/>
        </w:rPr>
        <w:tab/>
        <w:t>"2005</w:t>
      </w:r>
      <w:r>
        <w:rPr>
          <w:rFonts w:hint="eastAsia"/>
        </w:rPr>
        <w:t>年将是所有资产趋势逆转的一年。股市从</w:t>
      </w:r>
      <w:r>
        <w:rPr>
          <w:rFonts w:hint="eastAsia"/>
        </w:rPr>
        <w:t>2002</w:t>
      </w:r>
      <w:r>
        <w:rPr>
          <w:rFonts w:hint="eastAsia"/>
        </w:rPr>
        <w:t>年开始的牛市将逆转，全球政策利率将在</w:t>
      </w:r>
      <w:r>
        <w:rPr>
          <w:rFonts w:hint="eastAsia"/>
        </w:rPr>
        <w:t>2005</w:t>
      </w:r>
      <w:r>
        <w:rPr>
          <w:rFonts w:hint="eastAsia"/>
        </w:rPr>
        <w:t>年触顶，我们怀疑联储难以加息超过</w:t>
      </w:r>
      <w:r>
        <w:rPr>
          <w:rFonts w:hint="eastAsia"/>
        </w:rPr>
        <w:t>3%</w:t>
      </w:r>
      <w:r>
        <w:rPr>
          <w:rFonts w:hint="eastAsia"/>
        </w:rPr>
        <w:t>，债券收益率上半年可能上升但下半年将会下降。</w:t>
      </w:r>
    </w:p>
    <w:p w:rsidR="00F10D0B" w:rsidRDefault="00F10D0B" w:rsidP="00F10D0B">
      <w:pPr>
        <w:rPr>
          <w:rFonts w:hint="eastAsia"/>
        </w:rPr>
      </w:pPr>
      <w:r>
        <w:rPr>
          <w:rFonts w:hint="eastAsia"/>
        </w:rPr>
        <w:t xml:space="preserve">  Reflation</w:t>
      </w:r>
      <w:r>
        <w:rPr>
          <w:rFonts w:hint="eastAsia"/>
        </w:rPr>
        <w:t>已经持续</w:t>
      </w:r>
      <w:r>
        <w:rPr>
          <w:rFonts w:hint="eastAsia"/>
        </w:rPr>
        <w:t>3</w:t>
      </w:r>
      <w:r>
        <w:rPr>
          <w:rFonts w:hint="eastAsia"/>
        </w:rPr>
        <w:t>年，首次胜利是</w:t>
      </w:r>
      <w:r>
        <w:rPr>
          <w:rFonts w:hint="eastAsia"/>
        </w:rPr>
        <w:t>2002</w:t>
      </w:r>
      <w:r>
        <w:rPr>
          <w:rFonts w:hint="eastAsia"/>
        </w:rPr>
        <w:t>年</w:t>
      </w:r>
      <w:r>
        <w:rPr>
          <w:rFonts w:hint="eastAsia"/>
        </w:rPr>
        <w:t>10</w:t>
      </w:r>
      <w:r>
        <w:rPr>
          <w:rFonts w:hint="eastAsia"/>
        </w:rPr>
        <w:t>月股市触底，第二次胜利是</w:t>
      </w:r>
      <w:r>
        <w:rPr>
          <w:rFonts w:hint="eastAsia"/>
        </w:rPr>
        <w:t>2003</w:t>
      </w:r>
      <w:r>
        <w:rPr>
          <w:rFonts w:hint="eastAsia"/>
        </w:rPr>
        <w:t>年</w:t>
      </w:r>
      <w:r>
        <w:rPr>
          <w:rFonts w:hint="eastAsia"/>
        </w:rPr>
        <w:t>6</w:t>
      </w:r>
      <w:r>
        <w:rPr>
          <w:rFonts w:hint="eastAsia"/>
        </w:rPr>
        <w:t>月债券收益率触底。</w:t>
      </w:r>
    </w:p>
    <w:p w:rsidR="00F10D0B" w:rsidRDefault="00F10D0B" w:rsidP="00F10D0B">
      <w:pPr>
        <w:rPr>
          <w:rFonts w:hint="eastAsia"/>
        </w:rPr>
      </w:pPr>
      <w:r>
        <w:rPr>
          <w:rFonts w:hint="eastAsia"/>
        </w:rPr>
        <w:t xml:space="preserve">  </w:t>
      </w:r>
      <w:r>
        <w:rPr>
          <w:rFonts w:hint="eastAsia"/>
        </w:rPr>
        <w:t>中国在</w:t>
      </w:r>
      <w:r>
        <w:rPr>
          <w:rFonts w:hint="eastAsia"/>
        </w:rPr>
        <w:t>2004</w:t>
      </w:r>
      <w:r>
        <w:rPr>
          <w:rFonts w:hint="eastAsia"/>
        </w:rPr>
        <w:t>年维持了扩张，政策整体上保持</w:t>
      </w:r>
      <w:r>
        <w:rPr>
          <w:rFonts w:hint="eastAsia"/>
        </w:rPr>
        <w:t>reflationary</w:t>
      </w:r>
      <w:r>
        <w:rPr>
          <w:rFonts w:hint="eastAsia"/>
        </w:rPr>
        <w:t>，对特点部门进行信贷紧缩。近期数据显示中国通胀触顶，这意味着中国首次实现了</w:t>
      </w:r>
      <w:r>
        <w:rPr>
          <w:rFonts w:hint="eastAsia"/>
        </w:rPr>
        <w:t>boom without a bust."</w:t>
      </w:r>
      <w:r>
        <w:rPr>
          <w:rFonts w:hint="eastAsia"/>
        </w:rPr>
        <w:tab/>
      </w:r>
      <w:r>
        <w:rPr>
          <w:rFonts w:hint="eastAsia"/>
        </w:rPr>
        <w:tab/>
      </w:r>
      <w:r>
        <w:rPr>
          <w:rFonts w:hint="eastAsia"/>
        </w:rPr>
        <w:tab/>
      </w:r>
      <w:r>
        <w:rPr>
          <w:rFonts w:hint="eastAsia"/>
        </w:rPr>
        <w:t>金融市场所期待的</w:t>
      </w:r>
      <w:r>
        <w:rPr>
          <w:rFonts w:hint="eastAsia"/>
        </w:rPr>
        <w:t xml:space="preserve">low inflation expansion is about as good as it gets. </w:t>
      </w:r>
    </w:p>
    <w:p w:rsidR="00F10D0B" w:rsidRDefault="00F10D0B" w:rsidP="00F10D0B">
      <w:pPr>
        <w:rPr>
          <w:rFonts w:hint="eastAsia"/>
        </w:rPr>
      </w:pPr>
      <w:r>
        <w:rPr>
          <w:rFonts w:hint="eastAsia"/>
        </w:rPr>
        <w:t>20041224 GS UEA Price Pressures Gradually Building</w:t>
      </w:r>
      <w:r>
        <w:rPr>
          <w:rFonts w:hint="eastAsia"/>
        </w:rPr>
        <w:tab/>
      </w:r>
      <w:r>
        <w:rPr>
          <w:rFonts w:hint="eastAsia"/>
        </w:rPr>
        <w:tab/>
      </w:r>
      <w:r>
        <w:rPr>
          <w:rFonts w:hint="eastAsia"/>
        </w:rPr>
        <w:t>通胀压力在上升：</w:t>
      </w:r>
      <w:r>
        <w:rPr>
          <w:rFonts w:hint="eastAsia"/>
        </w:rPr>
        <w:t>1.</w:t>
      </w:r>
      <w:r>
        <w:rPr>
          <w:rFonts w:hint="eastAsia"/>
        </w:rPr>
        <w:t>产能利用率上修。</w:t>
      </w:r>
      <w:r>
        <w:rPr>
          <w:rFonts w:hint="eastAsia"/>
        </w:rPr>
        <w:t>2.margins</w:t>
      </w:r>
      <w:r>
        <w:rPr>
          <w:rFonts w:hint="eastAsia"/>
        </w:rPr>
        <w:t>承压，企业有提价压力。</w:t>
      </w:r>
      <w:r>
        <w:rPr>
          <w:rFonts w:hint="eastAsia"/>
        </w:rPr>
        <w:tab/>
      </w:r>
      <w:r>
        <w:rPr>
          <w:rFonts w:hint="eastAsia"/>
        </w:rPr>
        <w:tab/>
      </w:r>
    </w:p>
    <w:p w:rsidR="00F10D0B" w:rsidRDefault="00F10D0B" w:rsidP="00F10D0B">
      <w:pPr>
        <w:rPr>
          <w:rFonts w:hint="eastAsia"/>
        </w:rPr>
      </w:pPr>
      <w:r>
        <w:rPr>
          <w:rFonts w:hint="eastAsia"/>
        </w:rPr>
        <w:t>20050101 BCA, The Bank Credit Analyst - The Outlook - 2005, A Year of Living Dangerously</w:t>
      </w:r>
      <w:r>
        <w:rPr>
          <w:rFonts w:hint="eastAsia"/>
        </w:rPr>
        <w:tab/>
        <w:t>"[2004</w:t>
      </w:r>
      <w:r>
        <w:rPr>
          <w:rFonts w:hint="eastAsia"/>
        </w:rPr>
        <w:t>年回顾</w:t>
      </w:r>
      <w:r>
        <w:rPr>
          <w:rFonts w:hint="eastAsia"/>
        </w:rPr>
        <w:t xml:space="preserve">] </w:t>
      </w:r>
      <w:r>
        <w:rPr>
          <w:rFonts w:hint="eastAsia"/>
        </w:rPr>
        <w:t>尽管市场在</w:t>
      </w:r>
      <w:r>
        <w:rPr>
          <w:rFonts w:hint="eastAsia"/>
        </w:rPr>
        <w:t>2004</w:t>
      </w:r>
      <w:r>
        <w:rPr>
          <w:rFonts w:hint="eastAsia"/>
        </w:rPr>
        <w:t>年持续担心全球金融不平衡，而且在</w:t>
      </w:r>
      <w:r>
        <w:rPr>
          <w:rFonts w:hint="eastAsia"/>
        </w:rPr>
        <w:t>2004</w:t>
      </w:r>
      <w:r>
        <w:rPr>
          <w:rFonts w:hint="eastAsia"/>
        </w:rPr>
        <w:t>年中担心中国硬着陆和油价上涨风险，但全年还是股价上涨。中国似乎避免了硬着陆，而油价上涨、加息等对美股冲击有限，美股和美国经济韧性令人印象深刻。</w:t>
      </w:r>
      <w:r>
        <w:rPr>
          <w:rFonts w:hint="eastAsia"/>
        </w:rPr>
        <w:t xml:space="preserve"> 2004</w:t>
      </w:r>
      <w:r>
        <w:rPr>
          <w:rFonts w:hint="eastAsia"/>
        </w:rPr>
        <w:t>年发生了</w:t>
      </w:r>
      <w:r>
        <w:rPr>
          <w:rFonts w:hint="eastAsia"/>
        </w:rPr>
        <w:t>inflation scare</w:t>
      </w:r>
      <w:r>
        <w:rPr>
          <w:rFonts w:hint="eastAsia"/>
        </w:rPr>
        <w:t>，但这又被证明是一次</w:t>
      </w:r>
      <w:r>
        <w:rPr>
          <w:rFonts w:hint="eastAsia"/>
        </w:rPr>
        <w:t>false alarm</w:t>
      </w:r>
      <w:r>
        <w:rPr>
          <w:rFonts w:hint="eastAsia"/>
        </w:rPr>
        <w:t>，收益率在</w:t>
      </w:r>
      <w:r>
        <w:rPr>
          <w:rFonts w:hint="eastAsia"/>
        </w:rPr>
        <w:t>2004</w:t>
      </w:r>
      <w:r>
        <w:rPr>
          <w:rFonts w:hint="eastAsia"/>
        </w:rPr>
        <w:t>年初和</w:t>
      </w:r>
      <w:r>
        <w:rPr>
          <w:rFonts w:hint="eastAsia"/>
        </w:rPr>
        <w:t>2004</w:t>
      </w:r>
      <w:r>
        <w:rPr>
          <w:rFonts w:hint="eastAsia"/>
        </w:rPr>
        <w:t>年底都是</w:t>
      </w:r>
      <w:r>
        <w:rPr>
          <w:rFonts w:hint="eastAsia"/>
        </w:rPr>
        <w:t>4%</w:t>
      </w:r>
      <w:r>
        <w:rPr>
          <w:rFonts w:hint="eastAsia"/>
        </w:rPr>
        <w:t>。</w:t>
      </w:r>
      <w:r>
        <w:rPr>
          <w:rFonts w:hint="eastAsia"/>
        </w:rPr>
        <w:t>BCA</w:t>
      </w:r>
      <w:r>
        <w:rPr>
          <w:rFonts w:hint="eastAsia"/>
        </w:rPr>
        <w:t>从没有预期到油价会上涨这么多，但油价上涨这么多的情况下经济依然还可以，这印证了</w:t>
      </w:r>
      <w:r>
        <w:rPr>
          <w:rFonts w:hint="eastAsia"/>
        </w:rPr>
        <w:t>BCA</w:t>
      </w:r>
      <w:r>
        <w:rPr>
          <w:rFonts w:hint="eastAsia"/>
        </w:rPr>
        <w:t>对经济的乐观看法。</w:t>
      </w:r>
    </w:p>
    <w:p w:rsidR="00F10D0B" w:rsidRDefault="00F10D0B" w:rsidP="00F10D0B"/>
    <w:p w:rsidR="00F10D0B" w:rsidRDefault="00F10D0B" w:rsidP="00F10D0B">
      <w:pPr>
        <w:rPr>
          <w:rFonts w:hint="eastAsia"/>
        </w:rPr>
      </w:pPr>
      <w:r>
        <w:rPr>
          <w:rFonts w:hint="eastAsia"/>
        </w:rPr>
        <w:t>[2005:</w:t>
      </w:r>
      <w:r>
        <w:rPr>
          <w:rFonts w:hint="eastAsia"/>
        </w:rPr>
        <w:t>经济得过且过</w:t>
      </w:r>
      <w:r>
        <w:rPr>
          <w:rFonts w:hint="eastAsia"/>
        </w:rPr>
        <w:t xml:space="preserve">]  </w:t>
      </w:r>
      <w:r>
        <w:rPr>
          <w:rFonts w:hint="eastAsia"/>
        </w:rPr>
        <w:t>对于</w:t>
      </w:r>
      <w:r>
        <w:rPr>
          <w:rFonts w:hint="eastAsia"/>
        </w:rPr>
        <w:t>2005</w:t>
      </w:r>
      <w:r>
        <w:rPr>
          <w:rFonts w:hint="eastAsia"/>
        </w:rPr>
        <w:t>年，我们认为</w:t>
      </w:r>
      <w:r>
        <w:rPr>
          <w:rFonts w:hint="eastAsia"/>
        </w:rPr>
        <w:t xml:space="preserve">another muddle-through year like 2004. </w:t>
      </w:r>
      <w:r>
        <w:rPr>
          <w:rFonts w:hint="eastAsia"/>
        </w:rPr>
        <w:t>经济</w:t>
      </w:r>
      <w:r>
        <w:rPr>
          <w:rFonts w:hint="eastAsia"/>
        </w:rPr>
        <w:lastRenderedPageBreak/>
        <w:t>方面，全球增长的关键是美国和中国。对于美国，美国在加息但利率水平还算不上紧；消费方面，我们的</w:t>
      </w:r>
      <w:r>
        <w:rPr>
          <w:rFonts w:hint="eastAsia"/>
        </w:rPr>
        <w:t>payroll model</w:t>
      </w:r>
      <w:r>
        <w:rPr>
          <w:rFonts w:hint="eastAsia"/>
        </w:rPr>
        <w:t>预测就业继续改善，我们预期</w:t>
      </w:r>
      <w:r>
        <w:rPr>
          <w:rFonts w:hint="eastAsia"/>
        </w:rPr>
        <w:t>2005</w:t>
      </w:r>
      <w:r>
        <w:rPr>
          <w:rFonts w:hint="eastAsia"/>
        </w:rPr>
        <w:t>年就业改善支持真实收入增速在</w:t>
      </w:r>
      <w:r>
        <w:rPr>
          <w:rFonts w:hint="eastAsia"/>
        </w:rPr>
        <w:t>3%</w:t>
      </w:r>
      <w:r>
        <w:rPr>
          <w:rFonts w:hint="eastAsia"/>
        </w:rPr>
        <w:t>左右；企业投资仍然在落后于现金流的改善。对于中国，中国还会维持低通胀扩张的状态，中国经济在</w:t>
      </w:r>
      <w:r>
        <w:rPr>
          <w:rFonts w:hint="eastAsia"/>
        </w:rPr>
        <w:t>2004</w:t>
      </w:r>
      <w:r>
        <w:rPr>
          <w:rFonts w:hint="eastAsia"/>
        </w:rPr>
        <w:t>年放缓了一些但还不足以让通胀风险解除。</w:t>
      </w:r>
    </w:p>
    <w:p w:rsidR="00F10D0B" w:rsidRDefault="00F10D0B" w:rsidP="00F10D0B"/>
    <w:p w:rsidR="00F10D0B" w:rsidRDefault="00F10D0B" w:rsidP="00F10D0B">
      <w:pPr>
        <w:rPr>
          <w:rFonts w:hint="eastAsia"/>
        </w:rPr>
      </w:pPr>
      <w:r>
        <w:rPr>
          <w:rFonts w:hint="eastAsia"/>
        </w:rPr>
        <w:t>[</w:t>
      </w:r>
      <w:r>
        <w:rPr>
          <w:rFonts w:hint="eastAsia"/>
        </w:rPr>
        <w:t>长期风险暂时不会爆发</w:t>
      </w:r>
      <w:r>
        <w:rPr>
          <w:rFonts w:hint="eastAsia"/>
        </w:rPr>
        <w:t xml:space="preserve">] </w:t>
      </w:r>
      <w:r>
        <w:rPr>
          <w:rFonts w:hint="eastAsia"/>
        </w:rPr>
        <w:t>过去几年的</w:t>
      </w:r>
      <w:r>
        <w:rPr>
          <w:rFonts w:hint="eastAsia"/>
        </w:rPr>
        <w:t>reflation</w:t>
      </w:r>
      <w:r>
        <w:rPr>
          <w:rFonts w:hint="eastAsia"/>
        </w:rPr>
        <w:t>政策继续积累了大量不平衡，早晚我们要为此付出代价，</w:t>
      </w:r>
      <w:r>
        <w:rPr>
          <w:rFonts w:hint="eastAsia"/>
        </w:rPr>
        <w:t>timing</w:t>
      </w:r>
      <w:r>
        <w:rPr>
          <w:rFonts w:hint="eastAsia"/>
        </w:rPr>
        <w:t>应该不会是</w:t>
      </w:r>
      <w:r>
        <w:rPr>
          <w:rFonts w:hint="eastAsia"/>
        </w:rPr>
        <w:t>2005</w:t>
      </w:r>
      <w:r>
        <w:rPr>
          <w:rFonts w:hint="eastAsia"/>
        </w:rPr>
        <w:t>年。</w:t>
      </w:r>
      <w:r>
        <w:rPr>
          <w:rFonts w:hint="eastAsia"/>
        </w:rPr>
        <w:t>Debt Supercycle</w:t>
      </w:r>
      <w:r>
        <w:rPr>
          <w:rFonts w:hint="eastAsia"/>
        </w:rPr>
        <w:t>的起源是，在大萧条以前，政府普遍接受了衰退是“清洗”经济系统中</w:t>
      </w:r>
      <w:r>
        <w:rPr>
          <w:rFonts w:hint="eastAsia"/>
        </w:rPr>
        <w:t>excess</w:t>
      </w:r>
      <w:r>
        <w:rPr>
          <w:rFonts w:hint="eastAsia"/>
        </w:rPr>
        <w:t>的机会，而且各国普遍坚持金本位，因此政策空间也不多。大萧条摧毁了政府对自由市场经济的信条，凯恩斯在</w:t>
      </w:r>
      <w:r>
        <w:rPr>
          <w:rFonts w:hint="eastAsia"/>
        </w:rPr>
        <w:t>1935-36</w:t>
      </w:r>
      <w:r>
        <w:rPr>
          <w:rFonts w:hint="eastAsia"/>
        </w:rPr>
        <w:t>年发表了通论，给出政府干预经济的蓝图。至此以后，特别是二战以来，政府在每次衰退时都避免私人部门资产负债表彻底出清，积累更多的债务。在</w:t>
      </w:r>
      <w:r>
        <w:rPr>
          <w:rFonts w:hint="eastAsia"/>
        </w:rPr>
        <w:t>1990s</w:t>
      </w:r>
      <w:r>
        <w:rPr>
          <w:rFonts w:hint="eastAsia"/>
        </w:rPr>
        <w:t>，我们确实担心过超级债务周期的终结，因为财政赤字很大，美元已经走弱了</w:t>
      </w:r>
      <w:r>
        <w:rPr>
          <w:rFonts w:hint="eastAsia"/>
        </w:rPr>
        <w:t>5</w:t>
      </w:r>
      <w:r>
        <w:rPr>
          <w:rFonts w:hint="eastAsia"/>
        </w:rPr>
        <w:t>年再走弱的空间不大，而美国银行经历着</w:t>
      </w:r>
      <w:r>
        <w:rPr>
          <w:rFonts w:hint="eastAsia"/>
        </w:rPr>
        <w:t>1930s</w:t>
      </w:r>
      <w:r>
        <w:rPr>
          <w:rFonts w:hint="eastAsia"/>
        </w:rPr>
        <w:t>以来最大的危机，导致货币政策传导不畅。但事后来看，货币宽松和弱美元还是起效了，尽管有一定时滞。在当前，美元还有进一步走弱空间，而且金融系统很稳健，贷款违约率在历史低位。就长期而言，美国债务长周期的最终阶段的标志是资本流出美国，让美国政府被迫收紧货币——像</w:t>
      </w:r>
      <w:r>
        <w:rPr>
          <w:rFonts w:hint="eastAsia"/>
        </w:rPr>
        <w:t>EM</w:t>
      </w:r>
      <w:r>
        <w:rPr>
          <w:rFonts w:hint="eastAsia"/>
        </w:rPr>
        <w:t>一样——而这会抑制内需。</w:t>
      </w:r>
    </w:p>
    <w:p w:rsidR="00F10D0B" w:rsidRDefault="00F10D0B" w:rsidP="00F10D0B"/>
    <w:p w:rsidR="00F10D0B" w:rsidRDefault="00F10D0B" w:rsidP="00F10D0B">
      <w:pPr>
        <w:rPr>
          <w:rFonts w:hint="eastAsia"/>
        </w:rPr>
      </w:pPr>
      <w:r>
        <w:rPr>
          <w:rFonts w:hint="eastAsia"/>
        </w:rPr>
        <w:t>[</w:t>
      </w:r>
      <w:r>
        <w:rPr>
          <w:rFonts w:hint="eastAsia"/>
        </w:rPr>
        <w:t>房地产过热</w:t>
      </w:r>
      <w:r>
        <w:rPr>
          <w:rFonts w:hint="eastAsia"/>
        </w:rPr>
        <w:t xml:space="preserve">] </w:t>
      </w:r>
      <w:r>
        <w:rPr>
          <w:rFonts w:hint="eastAsia"/>
        </w:rPr>
        <w:t>大幅货币宽松让房地产部门非常受益，全球房地产都很火热，包括美国的东西海岸。美国</w:t>
      </w:r>
      <w:r>
        <w:rPr>
          <w:rFonts w:hint="eastAsia"/>
        </w:rPr>
        <w:t>2004Q2</w:t>
      </w:r>
      <w:r>
        <w:rPr>
          <w:rFonts w:hint="eastAsia"/>
        </w:rPr>
        <w:t>和</w:t>
      </w:r>
      <w:r>
        <w:rPr>
          <w:rFonts w:hint="eastAsia"/>
        </w:rPr>
        <w:t>Q3</w:t>
      </w:r>
      <w:r>
        <w:rPr>
          <w:rFonts w:hint="eastAsia"/>
        </w:rPr>
        <w:t>的房价上涨速度惊人，仍在上涨。例如加州在</w:t>
      </w:r>
      <w:r>
        <w:rPr>
          <w:rFonts w:hint="eastAsia"/>
        </w:rPr>
        <w:t>2004Q3 yoy</w:t>
      </w:r>
      <w:r>
        <w:rPr>
          <w:rFonts w:hint="eastAsia"/>
        </w:rPr>
        <w:t>上涨</w:t>
      </w:r>
      <w:r>
        <w:rPr>
          <w:rFonts w:hint="eastAsia"/>
        </w:rPr>
        <w:t>27%</w:t>
      </w:r>
      <w:r>
        <w:rPr>
          <w:rFonts w:hint="eastAsia"/>
        </w:rPr>
        <w:t>；与之对比，内陆地区没有太大泡沫，有许多地方全年上涨不足</w:t>
      </w:r>
      <w:r>
        <w:rPr>
          <w:rFonts w:hint="eastAsia"/>
        </w:rPr>
        <w:t>6%</w:t>
      </w:r>
      <w:r>
        <w:rPr>
          <w:rFonts w:hint="eastAsia"/>
        </w:rPr>
        <w:t>。</w:t>
      </w:r>
    </w:p>
    <w:p w:rsidR="00F10D0B" w:rsidRDefault="00F10D0B" w:rsidP="00F10D0B">
      <w:pPr>
        <w:rPr>
          <w:rFonts w:hint="eastAsia"/>
        </w:rPr>
      </w:pPr>
      <w:r>
        <w:rPr>
          <w:rFonts w:hint="eastAsia"/>
        </w:rPr>
        <w:t xml:space="preserve">  </w:t>
      </w:r>
      <w:r>
        <w:rPr>
          <w:rFonts w:hint="eastAsia"/>
        </w:rPr>
        <w:t>随着利率上升，美国房地产肯定会放缓，但尚不会崩溃。</w:t>
      </w:r>
      <w:r>
        <w:rPr>
          <w:rFonts w:hint="eastAsia"/>
        </w:rPr>
        <w:t>"</w:t>
      </w:r>
      <w:r>
        <w:rPr>
          <w:rFonts w:hint="eastAsia"/>
        </w:rPr>
        <w:tab/>
        <w:t>"[</w:t>
      </w:r>
      <w:r>
        <w:rPr>
          <w:rFonts w:hint="eastAsia"/>
        </w:rPr>
        <w:t>与</w:t>
      </w:r>
      <w:r>
        <w:rPr>
          <w:rFonts w:hint="eastAsia"/>
        </w:rPr>
        <w:t>1987</w:t>
      </w:r>
      <w:r>
        <w:rPr>
          <w:rFonts w:hint="eastAsia"/>
        </w:rPr>
        <w:t>的比较</w:t>
      </w:r>
      <w:r>
        <w:rPr>
          <w:rFonts w:hint="eastAsia"/>
        </w:rPr>
        <w:t xml:space="preserve">] </w:t>
      </w:r>
      <w:r>
        <w:rPr>
          <w:rFonts w:hint="eastAsia"/>
        </w:rPr>
        <w:t>当前与</w:t>
      </w:r>
      <w:r>
        <w:rPr>
          <w:rFonts w:hint="eastAsia"/>
        </w:rPr>
        <w:t>1987</w:t>
      </w:r>
      <w:r>
        <w:rPr>
          <w:rFonts w:hint="eastAsia"/>
        </w:rPr>
        <w:t>年都有着经常账户赤字，重要区别在于，当前通胀压力可控，而</w:t>
      </w:r>
      <w:r>
        <w:rPr>
          <w:rFonts w:hint="eastAsia"/>
        </w:rPr>
        <w:t>1987</w:t>
      </w:r>
      <w:r>
        <w:rPr>
          <w:rFonts w:hint="eastAsia"/>
        </w:rPr>
        <w:t>年市场则很担心联储</w:t>
      </w:r>
      <w:r>
        <w:rPr>
          <w:rFonts w:hint="eastAsia"/>
        </w:rPr>
        <w:t>behind the curve</w:t>
      </w:r>
      <w:r>
        <w:rPr>
          <w:rFonts w:hint="eastAsia"/>
        </w:rPr>
        <w:t>，债券</w:t>
      </w:r>
      <w:r>
        <w:rPr>
          <w:rFonts w:hint="eastAsia"/>
        </w:rPr>
        <w:t>sold off viciously.</w:t>
      </w:r>
    </w:p>
    <w:p w:rsidR="00F10D0B" w:rsidRDefault="00F10D0B" w:rsidP="00F10D0B">
      <w:pPr>
        <w:rPr>
          <w:rFonts w:hint="eastAsia"/>
        </w:rPr>
      </w:pPr>
      <w:r>
        <w:rPr>
          <w:rFonts w:hint="eastAsia"/>
        </w:rPr>
        <w:t xml:space="preserve">  </w:t>
      </w:r>
      <w:r>
        <w:rPr>
          <w:rFonts w:hint="eastAsia"/>
        </w:rPr>
        <w:t>当前通胀有上升压力，但压力有限，因为仍然有一定产出缺口。显然，</w:t>
      </w:r>
      <w:r>
        <w:rPr>
          <w:rFonts w:hint="eastAsia"/>
        </w:rPr>
        <w:t>pipeline pressures</w:t>
      </w:r>
      <w:r>
        <w:rPr>
          <w:rFonts w:hint="eastAsia"/>
        </w:rPr>
        <w:t>在积累</w:t>
      </w:r>
      <w:r>
        <w:rPr>
          <w:rFonts w:hint="eastAsia"/>
        </w:rPr>
        <w:t>: Core PPI Finished Goods, Core PPI Intermediate godds, Non-oil import prices, Core CPI, NFIB Planned Preice Changes."</w:t>
      </w:r>
      <w:r>
        <w:rPr>
          <w:rFonts w:hint="eastAsia"/>
        </w:rPr>
        <w:tab/>
      </w:r>
      <w:r>
        <w:rPr>
          <w:rFonts w:hint="eastAsia"/>
        </w:rPr>
        <w:tab/>
        <w:t>"[</w:t>
      </w:r>
      <w:r>
        <w:rPr>
          <w:rFonts w:hint="eastAsia"/>
        </w:rPr>
        <w:t>联储加息，市场危险</w:t>
      </w:r>
      <w:r>
        <w:rPr>
          <w:rFonts w:hint="eastAsia"/>
        </w:rPr>
        <w:t xml:space="preserve">]   </w:t>
      </w:r>
      <w:r>
        <w:rPr>
          <w:rFonts w:hint="eastAsia"/>
        </w:rPr>
        <w:t>整体来说，我们认为主要资产都不具有吸引力，这是长期极低利率的结果，任何主要市场机会都已充分挖掘，特别是考虑到联储在加息，</w:t>
      </w:r>
      <w:r>
        <w:rPr>
          <w:rFonts w:hint="eastAsia"/>
        </w:rPr>
        <w:t>2005</w:t>
      </w:r>
      <w:r>
        <w:rPr>
          <w:rFonts w:hint="eastAsia"/>
        </w:rPr>
        <w:t>年是危险的一年。</w:t>
      </w:r>
    </w:p>
    <w:p w:rsidR="00F10D0B" w:rsidRDefault="00F10D0B" w:rsidP="00F10D0B">
      <w:pPr>
        <w:rPr>
          <w:rFonts w:hint="eastAsia"/>
        </w:rPr>
      </w:pPr>
      <w:r>
        <w:rPr>
          <w:rFonts w:hint="eastAsia"/>
        </w:rPr>
        <w:t xml:space="preserve">  </w:t>
      </w:r>
      <w:r>
        <w:rPr>
          <w:rFonts w:hint="eastAsia"/>
        </w:rPr>
        <w:t>虽然当前我们仍然坚持</w:t>
      </w:r>
      <w:r>
        <w:rPr>
          <w:rFonts w:hint="eastAsia"/>
        </w:rPr>
        <w:t>reflation trade</w:t>
      </w:r>
      <w:r>
        <w:rPr>
          <w:rFonts w:hint="eastAsia"/>
        </w:rPr>
        <w:t>，但这已经是</w:t>
      </w:r>
      <w:r>
        <w:rPr>
          <w:rFonts w:hint="eastAsia"/>
        </w:rPr>
        <w:t>reflation trade</w:t>
      </w:r>
      <w:r>
        <w:rPr>
          <w:rFonts w:hint="eastAsia"/>
        </w:rPr>
        <w:t>的</w:t>
      </w:r>
      <w:r>
        <w:rPr>
          <w:rFonts w:hint="eastAsia"/>
        </w:rPr>
        <w:t>late stages</w:t>
      </w:r>
      <w:r>
        <w:rPr>
          <w:rFonts w:hint="eastAsia"/>
        </w:rPr>
        <w:t>，因为联储在决心把利率正常化。这里的风险是</w:t>
      </w:r>
      <w:r>
        <w:rPr>
          <w:rFonts w:hint="eastAsia"/>
        </w:rPr>
        <w:t xml:space="preserve">monetary overkill. </w:t>
      </w:r>
      <w:r>
        <w:rPr>
          <w:rFonts w:hint="eastAsia"/>
        </w:rPr>
        <w:t>联储相信当前利率低于中性利率——没有人真的知道中性利率是多少，市场和联储都猜测是</w:t>
      </w:r>
      <w:r>
        <w:rPr>
          <w:rFonts w:hint="eastAsia"/>
        </w:rPr>
        <w:t>4-5%</w:t>
      </w:r>
      <w:r>
        <w:rPr>
          <w:rFonts w:hint="eastAsia"/>
        </w:rPr>
        <w:t>之间——所以联储会继续加息。格林斯潘经过说，没有准备好面对加息的投资者是</w:t>
      </w:r>
      <w:r>
        <w:rPr>
          <w:rFonts w:hint="eastAsia"/>
        </w:rPr>
        <w:t>""desirous of losing money""</w:t>
      </w:r>
      <w:r>
        <w:rPr>
          <w:rFonts w:hint="eastAsia"/>
        </w:rPr>
        <w:t>。而当前市场</w:t>
      </w:r>
      <w:r>
        <w:rPr>
          <w:rFonts w:hint="eastAsia"/>
        </w:rPr>
        <w:t>price in</w:t>
      </w:r>
      <w:r>
        <w:rPr>
          <w:rFonts w:hint="eastAsia"/>
        </w:rPr>
        <w:t>的</w:t>
      </w:r>
      <w:r>
        <w:rPr>
          <w:rFonts w:hint="eastAsia"/>
        </w:rPr>
        <w:t>2005</w:t>
      </w:r>
      <w:r>
        <w:rPr>
          <w:rFonts w:hint="eastAsia"/>
        </w:rPr>
        <w:t>年底的利率仅</w:t>
      </w:r>
      <w:r>
        <w:rPr>
          <w:rFonts w:hint="eastAsia"/>
        </w:rPr>
        <w:t>3%</w:t>
      </w:r>
      <w:r>
        <w:rPr>
          <w:rFonts w:hint="eastAsia"/>
        </w:rPr>
        <w:t>。联储没有释放停止加息的信号，看起来联储正在开足马力继续加息。这种结果是，有可能联储最终收的太紧。</w:t>
      </w:r>
    </w:p>
    <w:p w:rsidR="00F10D0B" w:rsidRDefault="00F10D0B" w:rsidP="00F10D0B">
      <w:pPr>
        <w:rPr>
          <w:rFonts w:hint="eastAsia"/>
        </w:rPr>
      </w:pPr>
      <w:r>
        <w:rPr>
          <w:rFonts w:hint="eastAsia"/>
        </w:rPr>
        <w:t xml:space="preserve">  </w:t>
      </w:r>
      <w:r>
        <w:rPr>
          <w:rFonts w:hint="eastAsia"/>
        </w:rPr>
        <w:t>如果收的太紧，联储将迫使市场</w:t>
      </w:r>
      <w:r>
        <w:rPr>
          <w:rFonts w:hint="eastAsia"/>
        </w:rPr>
        <w:t>reprice risk</w:t>
      </w:r>
      <w:r>
        <w:rPr>
          <w:rFonts w:hint="eastAsia"/>
        </w:rPr>
        <w:t>，这意味着股市走弱和信贷利差上升。但</w:t>
      </w:r>
      <w:r>
        <w:rPr>
          <w:rFonts w:hint="eastAsia"/>
        </w:rPr>
        <w:t>repricing</w:t>
      </w:r>
      <w:r>
        <w:rPr>
          <w:rFonts w:hint="eastAsia"/>
        </w:rPr>
        <w:t>何时到来——联储何时加息过多了——这难以预计，毕竟金融市场本身才是最为领先的指标。但是，我们可以观察那些最为</w:t>
      </w:r>
      <w:r>
        <w:rPr>
          <w:rFonts w:hint="eastAsia"/>
        </w:rPr>
        <w:t>leveraged market</w:t>
      </w:r>
      <w:r>
        <w:rPr>
          <w:rFonts w:hint="eastAsia"/>
        </w:rPr>
        <w:t>——例如亚洲股票和商品——</w:t>
      </w:r>
      <w:r>
        <w:rPr>
          <w:rFonts w:hint="eastAsia"/>
        </w:rPr>
        <w:t>Those markets that are the most leveraged to the economic cycle should give advance warning</w:t>
      </w:r>
      <w:r>
        <w:rPr>
          <w:rFonts w:hint="eastAsia"/>
        </w:rPr>
        <w:t>，但当前还没有预警。虽然长债收益率低，但考虑到股市、信贷利差较好，这说明市场暂时还没有预期货币过紧。</w:t>
      </w:r>
    </w:p>
    <w:p w:rsidR="00F10D0B" w:rsidRDefault="00F10D0B" w:rsidP="00F10D0B"/>
    <w:p w:rsidR="00F10D0B" w:rsidRDefault="00F10D0B" w:rsidP="00F10D0B">
      <w:pPr>
        <w:rPr>
          <w:rFonts w:hint="eastAsia"/>
        </w:rPr>
      </w:pPr>
      <w:r>
        <w:rPr>
          <w:rFonts w:hint="eastAsia"/>
        </w:rPr>
        <w:t>[</w:t>
      </w:r>
      <w:r>
        <w:rPr>
          <w:rFonts w:hint="eastAsia"/>
        </w:rPr>
        <w:t>股票</w:t>
      </w:r>
      <w:r>
        <w:rPr>
          <w:rFonts w:hint="eastAsia"/>
        </w:rPr>
        <w:t xml:space="preserve">] </w:t>
      </w:r>
      <w:r>
        <w:rPr>
          <w:rFonts w:hint="eastAsia"/>
        </w:rPr>
        <w:t>盈利增速下降，货币条件收紧，联储可能</w:t>
      </w:r>
      <w:r>
        <w:rPr>
          <w:rFonts w:hint="eastAsia"/>
        </w:rPr>
        <w:t>overkill</w:t>
      </w:r>
      <w:r>
        <w:rPr>
          <w:rFonts w:hint="eastAsia"/>
        </w:rPr>
        <w:t>。从估值来看——</w:t>
      </w:r>
      <w:r>
        <w:rPr>
          <w:rFonts w:hint="eastAsia"/>
        </w:rPr>
        <w:t>SP500 foward pe, SP500 foward PE + 10 year</w:t>
      </w:r>
      <w:r>
        <w:rPr>
          <w:rFonts w:hint="eastAsia"/>
        </w:rPr>
        <w:t>国债收益率（这个是最简单的办法），</w:t>
      </w:r>
      <w:r>
        <w:rPr>
          <w:rFonts w:hint="eastAsia"/>
        </w:rPr>
        <w:t>Nonfinacial corporate sector equities to replacement cost book value</w:t>
      </w:r>
      <w:r>
        <w:rPr>
          <w:rFonts w:hint="eastAsia"/>
        </w:rPr>
        <w:t>——当前美股估值</w:t>
      </w:r>
      <w:r>
        <w:rPr>
          <w:rFonts w:hint="eastAsia"/>
        </w:rPr>
        <w:t>fair</w:t>
      </w:r>
      <w:r>
        <w:rPr>
          <w:rFonts w:hint="eastAsia"/>
        </w:rPr>
        <w:t>。</w:t>
      </w:r>
    </w:p>
    <w:p w:rsidR="00F10D0B" w:rsidRDefault="00F10D0B" w:rsidP="00F10D0B">
      <w:pPr>
        <w:rPr>
          <w:rFonts w:hint="eastAsia"/>
        </w:rPr>
      </w:pPr>
      <w:r>
        <w:rPr>
          <w:rFonts w:hint="eastAsia"/>
        </w:rPr>
        <w:lastRenderedPageBreak/>
        <w:t xml:space="preserve">  2004</w:t>
      </w:r>
      <w:r>
        <w:rPr>
          <w:rFonts w:hint="eastAsia"/>
        </w:rPr>
        <w:t>年的盈利增速非常惊人——</w:t>
      </w:r>
      <w:r>
        <w:rPr>
          <w:rFonts w:hint="eastAsia"/>
        </w:rPr>
        <w:t>TOTAL CORPORATE PROFITS/GDP</w:t>
      </w:r>
      <w:r>
        <w:rPr>
          <w:rFonts w:hint="eastAsia"/>
        </w:rPr>
        <w:t>，</w:t>
      </w:r>
      <w:r>
        <w:rPr>
          <w:rFonts w:hint="eastAsia"/>
        </w:rPr>
        <w:t xml:space="preserve"> TOTAL CORPORATE AFTER-TAX PROFITS/GDP, TOTAL CORPORATE AFTER-TAX PROFITS yoy</w:t>
      </w:r>
      <w:r>
        <w:rPr>
          <w:rFonts w:hint="eastAsia"/>
        </w:rPr>
        <w:t>——均大幅上升。</w:t>
      </w:r>
    </w:p>
    <w:p w:rsidR="00F10D0B" w:rsidRDefault="00F10D0B" w:rsidP="00F10D0B"/>
    <w:p w:rsidR="00F10D0B" w:rsidRDefault="00F10D0B" w:rsidP="00F10D0B">
      <w:pPr>
        <w:rPr>
          <w:rFonts w:hint="eastAsia"/>
        </w:rPr>
      </w:pPr>
      <w:r>
        <w:rPr>
          <w:rFonts w:hint="eastAsia"/>
        </w:rPr>
        <w:t>[</w:t>
      </w:r>
      <w:r>
        <w:rPr>
          <w:rFonts w:hint="eastAsia"/>
        </w:rPr>
        <w:t>债券</w:t>
      </w:r>
      <w:r>
        <w:rPr>
          <w:rFonts w:hint="eastAsia"/>
        </w:rPr>
        <w:t>] 2004</w:t>
      </w:r>
      <w:r>
        <w:rPr>
          <w:rFonts w:hint="eastAsia"/>
        </w:rPr>
        <w:t>年看空债券的投资者很多，考虑到美国强劲的增长、走弱的美元和经常账户赤字，已经居民和政府高债务，当前收益率水平确实低。但是，</w:t>
      </w:r>
      <w:r>
        <w:rPr>
          <w:rFonts w:hint="eastAsia"/>
        </w:rPr>
        <w:t>2004</w:t>
      </w:r>
      <w:r>
        <w:rPr>
          <w:rFonts w:hint="eastAsia"/>
        </w:rPr>
        <w:t>年收益率却震荡走平：债券收益率先是大幅上涨，因为</w:t>
      </w:r>
      <w:r>
        <w:rPr>
          <w:rFonts w:hint="eastAsia"/>
        </w:rPr>
        <w:t>Core inflation</w:t>
      </w:r>
      <w:r>
        <w:rPr>
          <w:rFonts w:hint="eastAsia"/>
        </w:rPr>
        <w:t>回升，联储似乎</w:t>
      </w:r>
      <w:r>
        <w:rPr>
          <w:rFonts w:hint="eastAsia"/>
        </w:rPr>
        <w:t xml:space="preserve">behind the curve. </w:t>
      </w:r>
      <w:r>
        <w:rPr>
          <w:rFonts w:hint="eastAsia"/>
        </w:rPr>
        <w:t>在六月加息以后，美国经济放缓，</w:t>
      </w:r>
      <w:r>
        <w:rPr>
          <w:rFonts w:hint="eastAsia"/>
        </w:rPr>
        <w:t>core inflation</w:t>
      </w:r>
      <w:r>
        <w:rPr>
          <w:rFonts w:hint="eastAsia"/>
        </w:rPr>
        <w:t>回落，而且油价和其他商品上涨并没有传导给通胀，市场对联储加息预期下降，债券收益率再度回落。仅仅的短端利率预期本身，不能完全解释当前的低利率。</w:t>
      </w:r>
    </w:p>
    <w:p w:rsidR="00F10D0B" w:rsidRDefault="00F10D0B" w:rsidP="00F10D0B">
      <w:pPr>
        <w:rPr>
          <w:rFonts w:hint="eastAsia"/>
        </w:rPr>
      </w:pPr>
      <w:r>
        <w:rPr>
          <w:rFonts w:hint="eastAsia"/>
        </w:rPr>
        <w:t xml:space="preserve">  </w:t>
      </w:r>
      <w:r>
        <w:rPr>
          <w:rFonts w:hint="eastAsia"/>
        </w:rPr>
        <w:t>我们认为</w:t>
      </w:r>
      <w:r>
        <w:rPr>
          <w:rFonts w:hint="eastAsia"/>
        </w:rPr>
        <w:t>2004</w:t>
      </w:r>
      <w:r>
        <w:rPr>
          <w:rFonts w:hint="eastAsia"/>
        </w:rPr>
        <w:t>年的关键是全球储蓄的充裕，</w:t>
      </w:r>
      <w:r>
        <w:rPr>
          <w:rFonts w:hint="eastAsia"/>
        </w:rPr>
        <w:t>abundance of global savings</w:t>
      </w:r>
      <w:r>
        <w:rPr>
          <w:rFonts w:hint="eastAsia"/>
        </w:rPr>
        <w:t>。</w:t>
      </w:r>
      <w:r>
        <w:rPr>
          <w:rFonts w:hint="eastAsia"/>
        </w:rPr>
        <w:t>2004Q1-Q3</w:t>
      </w:r>
      <w:r>
        <w:rPr>
          <w:rFonts w:hint="eastAsia"/>
        </w:rPr>
        <w:t>，外国央行购买了超过一半的国债净发行，再考虑到外国私人购买以及联储购买，结果是</w:t>
      </w:r>
      <w:r>
        <w:rPr>
          <w:rFonts w:hint="eastAsia"/>
        </w:rPr>
        <w:t>2004</w:t>
      </w:r>
      <w:r>
        <w:rPr>
          <w:rFonts w:hint="eastAsia"/>
        </w:rPr>
        <w:t>年国债净发行为负。这解释了为什么收益率如此之低。据估计，外国央行购买压低了国债收益率</w:t>
      </w:r>
      <w:r>
        <w:rPr>
          <w:rFonts w:hint="eastAsia"/>
        </w:rPr>
        <w:t>40-100bp</w:t>
      </w:r>
      <w:r>
        <w:rPr>
          <w:rFonts w:hint="eastAsia"/>
        </w:rPr>
        <w:t>。</w:t>
      </w:r>
    </w:p>
    <w:p w:rsidR="00F10D0B" w:rsidRDefault="00F10D0B" w:rsidP="00F10D0B">
      <w:pPr>
        <w:rPr>
          <w:rFonts w:hint="eastAsia"/>
        </w:rPr>
      </w:pPr>
      <w:r>
        <w:rPr>
          <w:rFonts w:hint="eastAsia"/>
        </w:rPr>
        <w:t xml:space="preserve">  </w:t>
      </w:r>
      <w:r>
        <w:rPr>
          <w:rFonts w:hint="eastAsia"/>
        </w:rPr>
        <w:t>我们认为债券收益率在</w:t>
      </w:r>
      <w:r>
        <w:rPr>
          <w:rFonts w:hint="eastAsia"/>
        </w:rPr>
        <w:t>2005</w:t>
      </w:r>
      <w:r>
        <w:rPr>
          <w:rFonts w:hint="eastAsia"/>
        </w:rPr>
        <w:t>年对市场而言可能跟</w:t>
      </w:r>
      <w:r>
        <w:rPr>
          <w:rFonts w:hint="eastAsia"/>
        </w:rPr>
        <w:t>2004</w:t>
      </w:r>
      <w:r>
        <w:rPr>
          <w:rFonts w:hint="eastAsia"/>
        </w:rPr>
        <w:t>年一样再度有下行惊喜，因为通胀温和，并且更重要的是全球资本仍然流入美国，债券收益率可能上升的幅度远小于以往联储加息周期。</w:t>
      </w:r>
    </w:p>
    <w:p w:rsidR="00F10D0B" w:rsidRDefault="00F10D0B" w:rsidP="00F10D0B">
      <w:pPr>
        <w:rPr>
          <w:rFonts w:hint="eastAsia"/>
        </w:rPr>
      </w:pPr>
      <w:r>
        <w:rPr>
          <w:rFonts w:hint="eastAsia"/>
        </w:rPr>
        <w:t xml:space="preserve">  </w:t>
      </w:r>
      <w:r>
        <w:rPr>
          <w:rFonts w:hint="eastAsia"/>
        </w:rPr>
        <w:t>债券估值仍略偏贵，但是</w:t>
      </w:r>
      <w:r>
        <w:rPr>
          <w:rFonts w:hint="eastAsia"/>
        </w:rPr>
        <w:t>fair value</w:t>
      </w:r>
      <w:r>
        <w:rPr>
          <w:rFonts w:hint="eastAsia"/>
        </w:rPr>
        <w:t>将在</w:t>
      </w:r>
      <w:r>
        <w:rPr>
          <w:rFonts w:hint="eastAsia"/>
        </w:rPr>
        <w:t>2005</w:t>
      </w:r>
      <w:r>
        <w:rPr>
          <w:rFonts w:hint="eastAsia"/>
        </w:rPr>
        <w:t>年中降至</w:t>
      </w:r>
      <w:r>
        <w:rPr>
          <w:rFonts w:hint="eastAsia"/>
        </w:rPr>
        <w:t>4%</w:t>
      </w:r>
      <w:r>
        <w:rPr>
          <w:rFonts w:hint="eastAsia"/>
        </w:rPr>
        <w:t>（这个</w:t>
      </w:r>
      <w:r>
        <w:rPr>
          <w:rFonts w:hint="eastAsia"/>
        </w:rPr>
        <w:t>fair value</w:t>
      </w:r>
      <w:r>
        <w:rPr>
          <w:rFonts w:hint="eastAsia"/>
        </w:rPr>
        <w:t>是怎么计算的？）</w:t>
      </w:r>
    </w:p>
    <w:p w:rsidR="00F10D0B" w:rsidRDefault="00F10D0B" w:rsidP="00F10D0B"/>
    <w:p w:rsidR="00F10D0B" w:rsidRDefault="00F10D0B" w:rsidP="00F10D0B">
      <w:pPr>
        <w:rPr>
          <w:rFonts w:hint="eastAsia"/>
        </w:rPr>
      </w:pPr>
      <w:r>
        <w:rPr>
          <w:rFonts w:hint="eastAsia"/>
        </w:rPr>
        <w:t xml:space="preserve">  </w:t>
      </w:r>
      <w:r>
        <w:rPr>
          <w:rFonts w:hint="eastAsia"/>
        </w:rPr>
        <w:t>联储加息也意味着美国短期难以有大的泡沫——大泡沫都需要货币宽松（但没有考虑到影子银行系统的金融创新）。下一个大泡沫应该是在中国以及相关的能源、商品。</w:t>
      </w:r>
    </w:p>
    <w:p w:rsidR="00F10D0B" w:rsidRDefault="00F10D0B" w:rsidP="00F10D0B">
      <w:r>
        <w:t>"</w:t>
      </w:r>
    </w:p>
    <w:p w:rsidR="00F10D0B" w:rsidRDefault="00F10D0B" w:rsidP="00F10D0B">
      <w:pPr>
        <w:rPr>
          <w:rFonts w:hint="eastAsia"/>
        </w:rPr>
      </w:pPr>
      <w:r>
        <w:rPr>
          <w:rFonts w:hint="eastAsia"/>
        </w:rPr>
        <w:t>20050101 PIMCO Shades of Irrational Exuberance _ PIMCO</w:t>
      </w:r>
      <w:r>
        <w:rPr>
          <w:rFonts w:hint="eastAsia"/>
        </w:rPr>
        <w:tab/>
        <w:t>"12</w:t>
      </w:r>
      <w:r>
        <w:rPr>
          <w:rFonts w:hint="eastAsia"/>
        </w:rPr>
        <w:t>月</w:t>
      </w:r>
      <w:r>
        <w:rPr>
          <w:rFonts w:hint="eastAsia"/>
        </w:rPr>
        <w:t>16</w:t>
      </w:r>
      <w:r>
        <w:rPr>
          <w:rFonts w:hint="eastAsia"/>
        </w:rPr>
        <w:t>日的</w:t>
      </w:r>
      <w:r>
        <w:rPr>
          <w:rFonts w:hint="eastAsia"/>
        </w:rPr>
        <w:t>FOMC</w:t>
      </w:r>
      <w:r>
        <w:rPr>
          <w:rFonts w:hint="eastAsia"/>
        </w:rPr>
        <w:t>会议被认为是</w:t>
      </w:r>
      <w:r>
        <w:rPr>
          <w:rFonts w:hint="eastAsia"/>
        </w:rPr>
        <w:t>hawkish</w:t>
      </w:r>
      <w:r>
        <w:rPr>
          <w:rFonts w:hint="eastAsia"/>
        </w:rPr>
        <w:t>，但我认为这并不意外，联储一直认为当前水平低于中性利率。让我意外的是，联储</w:t>
      </w:r>
      <w:r>
        <w:rPr>
          <w:rFonts w:hint="eastAsia"/>
        </w:rPr>
        <w:t>minutes</w:t>
      </w:r>
      <w:r>
        <w:rPr>
          <w:rFonts w:hint="eastAsia"/>
        </w:rPr>
        <w:t>提到“</w:t>
      </w:r>
      <w:r>
        <w:rPr>
          <w:rFonts w:hint="eastAsia"/>
        </w:rPr>
        <w:t>Some participants believed that the prolonged period of policy accommodation had generated a significant degree of liquidity that might be contributing to signs of potentially excessive risk</w:t>
      </w:r>
      <w:r>
        <w:rPr>
          <w:rFonts w:hint="eastAsia"/>
        </w:rPr>
        <w:t>。这是联储再度提及金融风险问题。</w:t>
      </w:r>
    </w:p>
    <w:p w:rsidR="00F10D0B" w:rsidRDefault="00F10D0B" w:rsidP="00F10D0B">
      <w:pPr>
        <w:rPr>
          <w:rFonts w:hint="eastAsia"/>
        </w:rPr>
      </w:pPr>
      <w:r>
        <w:rPr>
          <w:rFonts w:hint="eastAsia"/>
        </w:rPr>
        <w:t xml:space="preserve">  </w:t>
      </w:r>
      <w:r>
        <w:rPr>
          <w:rFonts w:hint="eastAsia"/>
        </w:rPr>
        <w:t>要知道，全球不平衡和金融稳定是一个矛盾。全球不平衡——全球需求不足——意味着联储刺激经济的时候，许多需求外溢到全球造成美国经常项目赤字上升。联储选择冒着赤字上升的风险来刺激经济，我是同意联储的做法的。这种全球不平衡的真正风险是，为了刺激就业而产生资产价格泡沫。</w:t>
      </w:r>
    </w:p>
    <w:p w:rsidR="00F10D0B" w:rsidRDefault="00F10D0B" w:rsidP="00F10D0B">
      <w:pPr>
        <w:rPr>
          <w:rFonts w:hint="eastAsia"/>
        </w:rPr>
      </w:pPr>
      <w:r>
        <w:rPr>
          <w:rFonts w:hint="eastAsia"/>
        </w:rPr>
        <w:t xml:space="preserve">  </w:t>
      </w:r>
      <w:r>
        <w:rPr>
          <w:rFonts w:hint="eastAsia"/>
        </w:rPr>
        <w:t>实际上，我认为全球不平衡将注定产生资产价格泡沫。下面讨论房价。由于就业疲弱，联储只能刺激房地产。我在</w:t>
      </w:r>
      <w:r>
        <w:rPr>
          <w:rFonts w:hint="eastAsia"/>
        </w:rPr>
        <w:t>2001.6</w:t>
      </w:r>
      <w:r>
        <w:rPr>
          <w:rFonts w:hint="eastAsia"/>
        </w:rPr>
        <w:t>写了房地产还有很大刺激空间，现在过去了三年半，联储是否已经制造了房地产泡沫？这是一个</w:t>
      </w:r>
      <w:r>
        <w:rPr>
          <w:rFonts w:hint="eastAsia"/>
        </w:rPr>
        <w:t xml:space="preserve">open question. </w:t>
      </w:r>
      <w:r>
        <w:rPr>
          <w:rFonts w:hint="eastAsia"/>
        </w:rPr>
        <w:t>在全国层面上，我认为没有。原因是最前面的图，用</w:t>
      </w:r>
      <w:r>
        <w:rPr>
          <w:rFonts w:hint="eastAsia"/>
        </w:rPr>
        <w:t>housing price/rent</w:t>
      </w:r>
      <w:r>
        <w:rPr>
          <w:rFonts w:hint="eastAsia"/>
        </w:rPr>
        <w:t>现在估值虽然回升但仍然不算历史峰值（能否</w:t>
      </w:r>
      <w:r>
        <w:rPr>
          <w:rFonts w:hint="eastAsia"/>
        </w:rPr>
        <w:t>replicate</w:t>
      </w:r>
      <w:r>
        <w:rPr>
          <w:rFonts w:hint="eastAsia"/>
        </w:rPr>
        <w:t>这张图？）。但具体到加州，则是有泡沫的。</w:t>
      </w:r>
    </w:p>
    <w:p w:rsidR="00F10D0B" w:rsidRDefault="00F10D0B" w:rsidP="00F10D0B">
      <w:pPr>
        <w:rPr>
          <w:rFonts w:hint="eastAsia"/>
        </w:rPr>
      </w:pPr>
      <w:r>
        <w:rPr>
          <w:rFonts w:hint="eastAsia"/>
        </w:rPr>
        <w:t xml:space="preserve">  </w:t>
      </w:r>
      <w:r>
        <w:rPr>
          <w:rFonts w:hint="eastAsia"/>
        </w:rPr>
        <w:t>更重要的是，</w:t>
      </w:r>
      <w:r>
        <w:rPr>
          <w:rFonts w:hint="eastAsia"/>
        </w:rPr>
        <w:t>FOMC</w:t>
      </w:r>
      <w:r>
        <w:rPr>
          <w:rFonts w:hint="eastAsia"/>
        </w:rPr>
        <w:t>现在把房价上涨看成一个担忧——即联储认为有风险——而格林斯潘一直喜欢用</w:t>
      </w:r>
      <w:r>
        <w:rPr>
          <w:rFonts w:hint="eastAsia"/>
        </w:rPr>
        <w:t>macro</w:t>
      </w:r>
      <w:r>
        <w:rPr>
          <w:rFonts w:hint="eastAsia"/>
        </w:rPr>
        <w:t>工具来解决泡沫问题。根据</w:t>
      </w:r>
      <w:r>
        <w:rPr>
          <w:rFonts w:hint="eastAsia"/>
        </w:rPr>
        <w:t>1994</w:t>
      </w:r>
      <w:r>
        <w:rPr>
          <w:rFonts w:hint="eastAsia"/>
        </w:rPr>
        <w:t>年</w:t>
      </w:r>
      <w:r>
        <w:rPr>
          <w:rFonts w:hint="eastAsia"/>
        </w:rPr>
        <w:t>5</w:t>
      </w:r>
      <w:r>
        <w:rPr>
          <w:rFonts w:hint="eastAsia"/>
        </w:rPr>
        <w:t>月</w:t>
      </w:r>
      <w:r>
        <w:rPr>
          <w:rFonts w:hint="eastAsia"/>
        </w:rPr>
        <w:t>17</w:t>
      </w:r>
      <w:r>
        <w:rPr>
          <w:rFonts w:hint="eastAsia"/>
        </w:rPr>
        <w:t>日的</w:t>
      </w:r>
      <w:r>
        <w:rPr>
          <w:rFonts w:hint="eastAsia"/>
        </w:rPr>
        <w:t>transcript</w:t>
      </w:r>
      <w:r>
        <w:rPr>
          <w:rFonts w:hint="eastAsia"/>
        </w:rPr>
        <w:t>，格林斯潘会担心由于</w:t>
      </w:r>
      <w:r>
        <w:rPr>
          <w:rFonts w:hint="eastAsia"/>
        </w:rPr>
        <w:t>vol</w:t>
      </w:r>
      <w:r>
        <w:rPr>
          <w:rFonts w:hint="eastAsia"/>
        </w:rPr>
        <w:t>太低而积蓄风险，而当前格林斯潘似乎也要把</w:t>
      </w:r>
      <w:r>
        <w:rPr>
          <w:rFonts w:hint="eastAsia"/>
        </w:rPr>
        <w:t>vol</w:t>
      </w:r>
      <w:r>
        <w:rPr>
          <w:rFonts w:hint="eastAsia"/>
        </w:rPr>
        <w:t>推上去（但格林斯潘只说不做）。这种情况下，美国企业债市场比较脆弱。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20050105 GS Daily Irrational Exuberance Revisited_</w:t>
      </w:r>
      <w:r>
        <w:rPr>
          <w:rFonts w:hint="eastAsia"/>
        </w:rPr>
        <w:tab/>
        <w:t>"12</w:t>
      </w:r>
      <w:r>
        <w:rPr>
          <w:rFonts w:hint="eastAsia"/>
        </w:rPr>
        <w:t>月</w:t>
      </w:r>
      <w:r>
        <w:rPr>
          <w:rFonts w:hint="eastAsia"/>
        </w:rPr>
        <w:t>14</w:t>
      </w:r>
      <w:r>
        <w:rPr>
          <w:rFonts w:hint="eastAsia"/>
        </w:rPr>
        <w:t>日的</w:t>
      </w:r>
      <w:r>
        <w:rPr>
          <w:rFonts w:hint="eastAsia"/>
        </w:rPr>
        <w:t>FOMC minutes</w:t>
      </w:r>
      <w:r>
        <w:rPr>
          <w:rFonts w:hint="eastAsia"/>
        </w:rPr>
        <w:t>讨论了“</w:t>
      </w:r>
      <w:r>
        <w:rPr>
          <w:rFonts w:hint="eastAsia"/>
        </w:rPr>
        <w:t>speculative demands were becoming apparent in the markets for single-family homes and condominiums</w:t>
      </w:r>
      <w:r>
        <w:rPr>
          <w:rFonts w:hint="eastAsia"/>
        </w:rPr>
        <w:t>”。现在经济增长稳固了，联储开始担心各种</w:t>
      </w:r>
      <w:r>
        <w:rPr>
          <w:rFonts w:hint="eastAsia"/>
        </w:rPr>
        <w:t>excessive risk taking</w:t>
      </w:r>
      <w:r>
        <w:rPr>
          <w:rFonts w:hint="eastAsia"/>
        </w:rPr>
        <w:t>，房地产是其中之一，但从</w:t>
      </w:r>
      <w:r>
        <w:rPr>
          <w:rFonts w:hint="eastAsia"/>
        </w:rPr>
        <w:t>minutes</w:t>
      </w:r>
      <w:r>
        <w:rPr>
          <w:rFonts w:hint="eastAsia"/>
        </w:rPr>
        <w:t>全篇来看，可能不是最重要的。</w:t>
      </w:r>
    </w:p>
    <w:p w:rsidR="00F10D0B" w:rsidRDefault="00F10D0B" w:rsidP="00F10D0B">
      <w:pPr>
        <w:rPr>
          <w:rFonts w:hint="eastAsia"/>
        </w:rPr>
      </w:pPr>
      <w:r>
        <w:rPr>
          <w:rFonts w:hint="eastAsia"/>
        </w:rPr>
        <w:t xml:space="preserve">  Shiller</w:t>
      </w:r>
      <w:r>
        <w:rPr>
          <w:rFonts w:hint="eastAsia"/>
        </w:rPr>
        <w:t>研究到</w:t>
      </w:r>
      <w:r>
        <w:rPr>
          <w:rFonts w:hint="eastAsia"/>
        </w:rPr>
        <w:t>2002</w:t>
      </w:r>
      <w:r>
        <w:rPr>
          <w:rFonts w:hint="eastAsia"/>
        </w:rPr>
        <w:t>年中，多数地区的房价可以为收入所支持，但从彼时已经上涨了</w:t>
      </w:r>
      <w:r>
        <w:rPr>
          <w:rFonts w:hint="eastAsia"/>
        </w:rPr>
        <w:t>20%</w:t>
      </w:r>
      <w:r>
        <w:rPr>
          <w:rFonts w:hint="eastAsia"/>
        </w:rPr>
        <w:t>。</w:t>
      </w:r>
      <w:r>
        <w:rPr>
          <w:rFonts w:hint="eastAsia"/>
        </w:rPr>
        <w:lastRenderedPageBreak/>
        <w:t>当前房地产确实体现了一些泡沫特征：</w:t>
      </w:r>
      <w:r>
        <w:rPr>
          <w:rFonts w:hint="eastAsia"/>
        </w:rPr>
        <w:t>1.</w:t>
      </w:r>
      <w:r>
        <w:rPr>
          <w:rFonts w:hint="eastAsia"/>
        </w:rPr>
        <w:t>加州、夏威夷、东北地区房价上涨太快，明显泡沫。</w:t>
      </w:r>
      <w:r>
        <w:rPr>
          <w:rFonts w:hint="eastAsia"/>
        </w:rPr>
        <w:t>2.</w:t>
      </w:r>
      <w:r>
        <w:rPr>
          <w:rFonts w:hint="eastAsia"/>
        </w:rPr>
        <w:t>估值，</w:t>
      </w:r>
      <w:r>
        <w:rPr>
          <w:rFonts w:hint="eastAsia"/>
        </w:rPr>
        <w:t>OFHEO repeat sales home price index to owners' equivalent rent</w:t>
      </w:r>
      <w:r>
        <w:rPr>
          <w:rFonts w:hint="eastAsia"/>
        </w:rPr>
        <w:t>处于历史熬点，但上升幅度可控（怎么跟</w:t>
      </w:r>
      <w:r>
        <w:rPr>
          <w:rFonts w:hint="eastAsia"/>
        </w:rPr>
        <w:t>McC</w:t>
      </w:r>
      <w:r>
        <w:rPr>
          <w:rFonts w:hint="eastAsia"/>
        </w:rPr>
        <w:t>的不一样？？？），房价</w:t>
      </w:r>
      <w:r>
        <w:rPr>
          <w:rFonts w:hint="eastAsia"/>
        </w:rPr>
        <w:t xml:space="preserve"> to average incomes</w:t>
      </w:r>
      <w:r>
        <w:rPr>
          <w:rFonts w:hint="eastAsia"/>
        </w:rPr>
        <w:t>也快速上升。房价上升速度似乎超过了利率可以</w:t>
      </w:r>
      <w:r>
        <w:rPr>
          <w:rFonts w:hint="eastAsia"/>
        </w:rPr>
        <w:t>justify</w:t>
      </w:r>
      <w:r>
        <w:rPr>
          <w:rFonts w:hint="eastAsia"/>
        </w:rPr>
        <w:t>的程度。</w:t>
      </w:r>
      <w:r>
        <w:rPr>
          <w:rFonts w:hint="eastAsia"/>
        </w:rPr>
        <w:t>3.</w:t>
      </w:r>
      <w:r>
        <w:rPr>
          <w:rFonts w:hint="eastAsia"/>
        </w:rPr>
        <w:t>上涨预期很强，</w:t>
      </w:r>
      <w:r>
        <w:rPr>
          <w:rFonts w:hint="eastAsia"/>
        </w:rPr>
        <w:t>Kar Case and Robert Shiller</w:t>
      </w:r>
      <w:r>
        <w:rPr>
          <w:rFonts w:hint="eastAsia"/>
        </w:rPr>
        <w:t>调研显示购房者对房价上涨预期很强。</w:t>
      </w:r>
      <w:r>
        <w:rPr>
          <w:rFonts w:hint="eastAsia"/>
        </w:rPr>
        <w:t>4.</w:t>
      </w:r>
      <w:r>
        <w:rPr>
          <w:rFonts w:hint="eastAsia"/>
        </w:rPr>
        <w:t>短期投资行为，体现在</w:t>
      </w:r>
      <w:r>
        <w:rPr>
          <w:rFonts w:hint="eastAsia"/>
        </w:rPr>
        <w:t>existing housing stock turn over</w:t>
      </w:r>
      <w:r>
        <w:rPr>
          <w:rFonts w:hint="eastAsia"/>
        </w:rPr>
        <w:t>升至</w:t>
      </w:r>
      <w:r>
        <w:rPr>
          <w:rFonts w:hint="eastAsia"/>
        </w:rPr>
        <w:t>9%</w:t>
      </w:r>
      <w:r>
        <w:rPr>
          <w:rFonts w:hint="eastAsia"/>
        </w:rPr>
        <w:t>，历史上是</w:t>
      </w:r>
      <w:r>
        <w:rPr>
          <w:rFonts w:hint="eastAsia"/>
        </w:rPr>
        <w:t>6%</w:t>
      </w:r>
      <w:r>
        <w:rPr>
          <w:rFonts w:hint="eastAsia"/>
        </w:rPr>
        <w:t>。</w:t>
      </w:r>
      <w:r>
        <w:rPr>
          <w:rFonts w:hint="eastAsia"/>
        </w:rPr>
        <w:t>5.</w:t>
      </w:r>
      <w:r>
        <w:rPr>
          <w:rFonts w:hint="eastAsia"/>
        </w:rPr>
        <w:t>杠杆率暂时看没有什么特别信息。</w:t>
      </w:r>
      <w:r>
        <w:rPr>
          <w:rFonts w:hint="eastAsia"/>
        </w:rPr>
        <w:t>6.</w:t>
      </w:r>
      <w:r>
        <w:rPr>
          <w:rFonts w:hint="eastAsia"/>
        </w:rPr>
        <w:t>金融创新，</w:t>
      </w:r>
      <w:r>
        <w:rPr>
          <w:rFonts w:hint="eastAsia"/>
        </w:rPr>
        <w:t>subprime loans. 7.</w:t>
      </w:r>
      <w:r>
        <w:rPr>
          <w:rFonts w:hint="eastAsia"/>
        </w:rPr>
        <w:t>媒体高度关注房地产。</w:t>
      </w:r>
      <w:r>
        <w:rPr>
          <w:rFonts w:hint="eastAsia"/>
        </w:rPr>
        <w:t xml:space="preserve"> </w:t>
      </w:r>
    </w:p>
    <w:p w:rsidR="00F10D0B" w:rsidRDefault="00F10D0B" w:rsidP="00F10D0B">
      <w:pPr>
        <w:rPr>
          <w:rFonts w:hint="eastAsia"/>
        </w:rPr>
      </w:pPr>
      <w:r>
        <w:rPr>
          <w:rFonts w:hint="eastAsia"/>
        </w:rPr>
        <w:t xml:space="preserve">  </w:t>
      </w:r>
      <w:r>
        <w:rPr>
          <w:rFonts w:hint="eastAsia"/>
        </w:rPr>
        <w:t>房价的关键支持来自低利率。</w:t>
      </w:r>
      <w:r>
        <w:rPr>
          <w:rFonts w:hint="eastAsia"/>
        </w:rPr>
        <w:t>2004</w:t>
      </w:r>
      <w:r>
        <w:rPr>
          <w:rFonts w:hint="eastAsia"/>
        </w:rPr>
        <w:t>年利率回升幅度弱于市场预期，也弱于我们的预期。</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20050108 GS UEA The US Interest Rate Outlook Onward and Upward</w:t>
      </w:r>
      <w:r>
        <w:rPr>
          <w:rFonts w:hint="eastAsia"/>
        </w:rPr>
        <w:tab/>
        <w:t>"1960-2004</w:t>
      </w:r>
      <w:r>
        <w:rPr>
          <w:rFonts w:hint="eastAsia"/>
        </w:rPr>
        <w:t>的真实</w:t>
      </w:r>
      <w:r>
        <w:rPr>
          <w:rFonts w:hint="eastAsia"/>
        </w:rPr>
        <w:t>ffr</w:t>
      </w:r>
      <w:r>
        <w:rPr>
          <w:rFonts w:hint="eastAsia"/>
        </w:rPr>
        <w:t>平均是</w:t>
      </w:r>
      <w:r>
        <w:rPr>
          <w:rFonts w:hint="eastAsia"/>
        </w:rPr>
        <w:t>2.5%</w:t>
      </w:r>
      <w:r>
        <w:rPr>
          <w:rFonts w:hint="eastAsia"/>
        </w:rPr>
        <w:t>，当前仅</w:t>
      </w:r>
      <w:r>
        <w:rPr>
          <w:rFonts w:hint="eastAsia"/>
        </w:rPr>
        <w:t>0.5-1%</w:t>
      </w:r>
      <w:r>
        <w:rPr>
          <w:rFonts w:hint="eastAsia"/>
        </w:rPr>
        <w:t>左右，这一意味着要进一步加息。此外，由于金融条件宽松，因此真正“中性”的</w:t>
      </w:r>
      <w:r>
        <w:rPr>
          <w:rFonts w:hint="eastAsia"/>
        </w:rPr>
        <w:t>ffr</w:t>
      </w:r>
      <w:r>
        <w:rPr>
          <w:rFonts w:hint="eastAsia"/>
        </w:rPr>
        <w:t>可能更高。（说的挺有道理的。跟</w:t>
      </w:r>
      <w:r>
        <w:rPr>
          <w:rFonts w:hint="eastAsia"/>
        </w:rPr>
        <w:t>McCulley</w:t>
      </w:r>
      <w:r>
        <w:rPr>
          <w:rFonts w:hint="eastAsia"/>
        </w:rPr>
        <w:t>的意思一样，资产价格驱动市场情绪，而非简单由利率驱动）</w:t>
      </w:r>
    </w:p>
    <w:p w:rsidR="00F10D0B" w:rsidRDefault="00F10D0B" w:rsidP="00F10D0B">
      <w:pPr>
        <w:rPr>
          <w:rFonts w:hint="eastAsia"/>
        </w:rPr>
      </w:pPr>
      <w:r>
        <w:rPr>
          <w:rFonts w:hint="eastAsia"/>
        </w:rPr>
        <w:t xml:space="preserve">  12</w:t>
      </w:r>
      <w:r>
        <w:rPr>
          <w:rFonts w:hint="eastAsia"/>
        </w:rPr>
        <w:t>月</w:t>
      </w:r>
      <w:r>
        <w:rPr>
          <w:rFonts w:hint="eastAsia"/>
        </w:rPr>
        <w:t>ISM</w:t>
      </w:r>
      <w:r>
        <w:rPr>
          <w:rFonts w:hint="eastAsia"/>
        </w:rPr>
        <w:t>回升，消费较好。</w:t>
      </w:r>
      <w:r>
        <w:rPr>
          <w:rFonts w:hint="eastAsia"/>
        </w:rPr>
        <w:t>Exhibit 6</w:t>
      </w:r>
      <w:r>
        <w:rPr>
          <w:rFonts w:hint="eastAsia"/>
        </w:rPr>
        <w:t>给了外国部门购买、国债净发行的</w:t>
      </w:r>
      <w:r>
        <w:rPr>
          <w:rFonts w:hint="eastAsia"/>
        </w:rPr>
        <w:t>2001-04</w:t>
      </w:r>
      <w:r>
        <w:rPr>
          <w:rFonts w:hint="eastAsia"/>
        </w:rPr>
        <w:t>年情况。</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20050115 GS UEA Capital Spending Continued Strength in 2005</w:t>
      </w:r>
      <w:r>
        <w:rPr>
          <w:rFonts w:hint="eastAsia"/>
        </w:rPr>
        <w:tab/>
        <w:t>"</w:t>
      </w:r>
      <w:r>
        <w:rPr>
          <w:rFonts w:hint="eastAsia"/>
        </w:rPr>
        <w:t>企业投资在</w:t>
      </w:r>
      <w:r>
        <w:rPr>
          <w:rFonts w:hint="eastAsia"/>
        </w:rPr>
        <w:t>2003</w:t>
      </w:r>
      <w:r>
        <w:rPr>
          <w:rFonts w:hint="eastAsia"/>
        </w:rPr>
        <w:t>年春天以来持续回升。决定投资回升的各个因素都在改善。投资回报率高，产能利用率低，资金可得性越来越强。我们发现</w:t>
      </w:r>
      <w:r>
        <w:rPr>
          <w:rFonts w:hint="eastAsia"/>
        </w:rPr>
        <w:t>depreciation tax bonus</w:t>
      </w:r>
      <w:r>
        <w:rPr>
          <w:rFonts w:hint="eastAsia"/>
        </w:rPr>
        <w:t>——在</w:t>
      </w:r>
      <w:r>
        <w:rPr>
          <w:rFonts w:hint="eastAsia"/>
        </w:rPr>
        <w:t>2002</w:t>
      </w:r>
      <w:r>
        <w:rPr>
          <w:rFonts w:hint="eastAsia"/>
        </w:rPr>
        <w:t>年</w:t>
      </w:r>
      <w:r>
        <w:rPr>
          <w:rFonts w:hint="eastAsia"/>
        </w:rPr>
        <w:t>3</w:t>
      </w:r>
      <w:r>
        <w:rPr>
          <w:rFonts w:hint="eastAsia"/>
        </w:rPr>
        <w:t>月开始起效，</w:t>
      </w:r>
      <w:r>
        <w:rPr>
          <w:rFonts w:hint="eastAsia"/>
        </w:rPr>
        <w:t>2003</w:t>
      </w:r>
      <w:r>
        <w:rPr>
          <w:rFonts w:hint="eastAsia"/>
        </w:rPr>
        <w:t>年中进一步升级并把截至时间推到</w:t>
      </w:r>
      <w:r>
        <w:rPr>
          <w:rFonts w:hint="eastAsia"/>
        </w:rPr>
        <w:t>2004</w:t>
      </w:r>
      <w:r>
        <w:rPr>
          <w:rFonts w:hint="eastAsia"/>
        </w:rPr>
        <w:t>年底——仅有轻微的效果，如果有任何效果的话。这是因为这些</w:t>
      </w:r>
      <w:r>
        <w:rPr>
          <w:rFonts w:hint="eastAsia"/>
        </w:rPr>
        <w:t>bonus</w:t>
      </w:r>
      <w:r>
        <w:rPr>
          <w:rFonts w:hint="eastAsia"/>
        </w:rPr>
        <w:t>起效的时间和投资回升的时间不</w:t>
      </w:r>
      <w:r>
        <w:rPr>
          <w:rFonts w:hint="eastAsia"/>
        </w:rPr>
        <w:t>match</w:t>
      </w:r>
      <w:r>
        <w:rPr>
          <w:rFonts w:hint="eastAsia"/>
        </w:rPr>
        <w:t>，没有迹象</w:t>
      </w:r>
      <w:r>
        <w:rPr>
          <w:rFonts w:hint="eastAsia"/>
        </w:rPr>
        <w:t>2004</w:t>
      </w:r>
      <w:r>
        <w:rPr>
          <w:rFonts w:hint="eastAsia"/>
        </w:rPr>
        <w:t>年底投资有在窗口期结束前加速的迹象。</w:t>
      </w:r>
    </w:p>
    <w:p w:rsidR="00F10D0B" w:rsidRDefault="00F10D0B" w:rsidP="00F10D0B">
      <w:pPr>
        <w:rPr>
          <w:rFonts w:hint="eastAsia"/>
        </w:rPr>
      </w:pPr>
      <w:r>
        <w:rPr>
          <w:rFonts w:hint="eastAsia"/>
        </w:rPr>
        <w:t xml:space="preserve">  </w:t>
      </w:r>
      <w:r>
        <w:rPr>
          <w:rFonts w:hint="eastAsia"/>
        </w:rPr>
        <w:t>最新的零售和工业数据显示内需稳健，工业生产似乎有重新加速的迹象。</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20050126 Fed Greenbook</w:t>
      </w:r>
      <w:r>
        <w:rPr>
          <w:rFonts w:hint="eastAsia"/>
        </w:rPr>
        <w:tab/>
      </w:r>
      <w:r>
        <w:rPr>
          <w:rFonts w:hint="eastAsia"/>
        </w:rPr>
        <w:t>过去六周基本符合预期。</w:t>
      </w:r>
      <w:r>
        <w:rPr>
          <w:rFonts w:hint="eastAsia"/>
        </w:rPr>
        <w:tab/>
      </w:r>
      <w:r>
        <w:rPr>
          <w:rFonts w:hint="eastAsia"/>
        </w:rPr>
        <w:t>近期通胀表现较好，我们继续认为通胀预期锚定的较好。</w:t>
      </w:r>
      <w:r>
        <w:rPr>
          <w:rFonts w:hint="eastAsia"/>
        </w:rPr>
        <w:tab/>
      </w:r>
      <w:r>
        <w:rPr>
          <w:rFonts w:hint="eastAsia"/>
        </w:rPr>
        <w:tab/>
      </w:r>
    </w:p>
    <w:p w:rsidR="00F10D0B" w:rsidRDefault="00F10D0B" w:rsidP="00F10D0B">
      <w:pPr>
        <w:rPr>
          <w:rFonts w:hint="eastAsia"/>
        </w:rPr>
      </w:pPr>
      <w:r>
        <w:rPr>
          <w:rFonts w:hint="eastAsia"/>
        </w:rPr>
        <w:t>20050129 GS UEA A Policy Road Map for 2005</w:t>
      </w:r>
      <w:r>
        <w:rPr>
          <w:rFonts w:hint="eastAsia"/>
        </w:rPr>
        <w:tab/>
      </w:r>
      <w:r>
        <w:rPr>
          <w:rFonts w:hint="eastAsia"/>
        </w:rPr>
        <w:t>投资趋势稳定在高位，就业仍在改善——</w:t>
      </w:r>
      <w:r>
        <w:rPr>
          <w:rFonts w:hint="eastAsia"/>
        </w:rPr>
        <w:t xml:space="preserve">Job Availablility Assesment, </w:t>
      </w:r>
      <w:r>
        <w:rPr>
          <w:rFonts w:hint="eastAsia"/>
        </w:rPr>
        <w:t>失业率。</w:t>
      </w:r>
      <w:r>
        <w:rPr>
          <w:rFonts w:hint="eastAsia"/>
        </w:rPr>
        <w:tab/>
      </w:r>
      <w:r>
        <w:rPr>
          <w:rFonts w:hint="eastAsia"/>
        </w:rPr>
        <w:t>通胀压力变化不大。</w:t>
      </w:r>
      <w:r>
        <w:rPr>
          <w:rFonts w:hint="eastAsia"/>
        </w:rPr>
        <w:tab/>
      </w:r>
      <w:r>
        <w:rPr>
          <w:rFonts w:hint="eastAsia"/>
        </w:rPr>
        <w:tab/>
      </w:r>
    </w:p>
    <w:p w:rsidR="00F10D0B" w:rsidRDefault="00F10D0B" w:rsidP="00F10D0B">
      <w:pPr>
        <w:rPr>
          <w:rFonts w:hint="eastAsia"/>
        </w:rPr>
      </w:pPr>
      <w:r>
        <w:rPr>
          <w:rFonts w:hint="eastAsia"/>
        </w:rPr>
        <w:t>20050201 BCA, The Bank Credit Analyst, The Fed Marches to Neutral</w:t>
      </w:r>
      <w:r>
        <w:rPr>
          <w:rFonts w:hint="eastAsia"/>
        </w:rPr>
        <w:tab/>
        <w:t>"[</w:t>
      </w:r>
      <w:r>
        <w:rPr>
          <w:rFonts w:hint="eastAsia"/>
        </w:rPr>
        <w:t>经济可以承受加息</w:t>
      </w:r>
      <w:r>
        <w:rPr>
          <w:rFonts w:hint="eastAsia"/>
        </w:rPr>
        <w:t xml:space="preserve">] </w:t>
      </w:r>
      <w:r>
        <w:rPr>
          <w:rFonts w:hint="eastAsia"/>
        </w:rPr>
        <w:t>当前市场预期</w:t>
      </w:r>
      <w:r>
        <w:rPr>
          <w:rFonts w:hint="eastAsia"/>
        </w:rPr>
        <w:t>ffr</w:t>
      </w:r>
      <w:r>
        <w:rPr>
          <w:rFonts w:hint="eastAsia"/>
        </w:rPr>
        <w:t>在</w:t>
      </w:r>
      <w:r>
        <w:rPr>
          <w:rFonts w:hint="eastAsia"/>
        </w:rPr>
        <w:t>2005</w:t>
      </w:r>
      <w:r>
        <w:rPr>
          <w:rFonts w:hint="eastAsia"/>
        </w:rPr>
        <w:t>年末仅到</w:t>
      </w:r>
      <w:r>
        <w:rPr>
          <w:rFonts w:hint="eastAsia"/>
        </w:rPr>
        <w:t>3.5%</w:t>
      </w:r>
      <w:r>
        <w:rPr>
          <w:rFonts w:hint="eastAsia"/>
        </w:rPr>
        <w:t>，两次会议加一次，这似乎是在预期通胀会回落，或者说经济不能承受短端利率在</w:t>
      </w:r>
      <w:r>
        <w:rPr>
          <w:rFonts w:hint="eastAsia"/>
        </w:rPr>
        <w:t>3.5%</w:t>
      </w:r>
      <w:r>
        <w:rPr>
          <w:rFonts w:hint="eastAsia"/>
        </w:rPr>
        <w:t>以上。我们认为加息到</w:t>
      </w:r>
      <w:r>
        <w:rPr>
          <w:rFonts w:hint="eastAsia"/>
        </w:rPr>
        <w:t>4%</w:t>
      </w:r>
      <w:r>
        <w:rPr>
          <w:rFonts w:hint="eastAsia"/>
        </w:rPr>
        <w:t>不会抑制经济，特别是考虑到长端利率将不会显著上升。美国经济在</w:t>
      </w:r>
      <w:r>
        <w:rPr>
          <w:rFonts w:hint="eastAsia"/>
        </w:rPr>
        <w:t>2004</w:t>
      </w:r>
      <w:r>
        <w:rPr>
          <w:rFonts w:hint="eastAsia"/>
        </w:rPr>
        <w:t>年增长</w:t>
      </w:r>
      <w:r>
        <w:rPr>
          <w:rFonts w:hint="eastAsia"/>
        </w:rPr>
        <w:t>4.5%</w:t>
      </w:r>
      <w:r>
        <w:rPr>
          <w:rFonts w:hint="eastAsia"/>
        </w:rPr>
        <w:t>，今年预计仍能增长</w:t>
      </w:r>
      <w:r>
        <w:rPr>
          <w:rFonts w:hint="eastAsia"/>
        </w:rPr>
        <w:t>3.5%</w:t>
      </w:r>
      <w:r>
        <w:rPr>
          <w:rFonts w:hint="eastAsia"/>
        </w:rPr>
        <w:t>，与潜在增速一致。</w:t>
      </w:r>
    </w:p>
    <w:p w:rsidR="00F10D0B" w:rsidRDefault="00F10D0B" w:rsidP="00F10D0B">
      <w:pPr>
        <w:rPr>
          <w:rFonts w:hint="eastAsia"/>
        </w:rPr>
      </w:pPr>
      <w:r>
        <w:rPr>
          <w:rFonts w:hint="eastAsia"/>
        </w:rPr>
        <w:t xml:space="preserve">  </w:t>
      </w:r>
      <w:r>
        <w:rPr>
          <w:rFonts w:hint="eastAsia"/>
        </w:rPr>
        <w:t>近期经济数据整体较好，</w:t>
      </w:r>
      <w:r>
        <w:rPr>
          <w:rFonts w:hint="eastAsia"/>
        </w:rPr>
        <w:t>ISM</w:t>
      </w:r>
      <w:r>
        <w:rPr>
          <w:rFonts w:hint="eastAsia"/>
        </w:rPr>
        <w:t>回升，消费者信心转好，房屋销售仍然维持高位，</w:t>
      </w:r>
      <w:r>
        <w:rPr>
          <w:rFonts w:hint="eastAsia"/>
        </w:rPr>
        <w:t>LEI</w:t>
      </w:r>
      <w:r>
        <w:rPr>
          <w:rFonts w:hint="eastAsia"/>
        </w:rPr>
        <w:t>有企稳回升态势。主要拖累是出口在转弱。虽然利率回升，但企业仍有巨大动力继续投资。当前利率水平不高，房地产仍将继续强劲，而只要就业不错，消费就还可以。外需方面欧日仍然疲弱，美国出口部门从弱美元中收益有限。联储加息步伐整体谨慎，只有通胀大幅上行才会让联储加快步伐。主要是风险是高油价（但油价上升并没有抑制美国经济，</w:t>
      </w:r>
      <w:r>
        <w:rPr>
          <w:rFonts w:hint="eastAsia"/>
        </w:rPr>
        <w:t>why</w:t>
      </w:r>
      <w:r>
        <w:rPr>
          <w:rFonts w:hint="eastAsia"/>
        </w:rPr>
        <w:t>？事后来看，被房地产热所抵消）。</w:t>
      </w:r>
    </w:p>
    <w:p w:rsidR="00F10D0B" w:rsidRDefault="00F10D0B" w:rsidP="00F10D0B"/>
    <w:p w:rsidR="00F10D0B" w:rsidRDefault="00F10D0B" w:rsidP="00F10D0B">
      <w:pPr>
        <w:rPr>
          <w:rFonts w:hint="eastAsia"/>
        </w:rPr>
      </w:pPr>
      <w:r>
        <w:rPr>
          <w:rFonts w:hint="eastAsia"/>
        </w:rPr>
        <w:t>[</w:t>
      </w:r>
      <w:r>
        <w:rPr>
          <w:rFonts w:hint="eastAsia"/>
        </w:rPr>
        <w:t>消费仍将稳健</w:t>
      </w:r>
      <w:r>
        <w:rPr>
          <w:rFonts w:hint="eastAsia"/>
        </w:rPr>
        <w:t xml:space="preserve">] </w:t>
      </w:r>
      <w:r>
        <w:rPr>
          <w:rFonts w:hint="eastAsia"/>
        </w:rPr>
        <w:t>二战以来持续担心消费者债务问题，最近也是。特别是减税和</w:t>
      </w:r>
      <w:r>
        <w:rPr>
          <w:rFonts w:hint="eastAsia"/>
        </w:rPr>
        <w:t>mortgage refinancing</w:t>
      </w:r>
      <w:r>
        <w:rPr>
          <w:rFonts w:hint="eastAsia"/>
        </w:rPr>
        <w:t>结束以后，市场担心消费再度走弱。如果消费走弱，那么即使企业投资继续稳健，这对美国经济也非常不利。</w:t>
      </w:r>
    </w:p>
    <w:p w:rsidR="00F10D0B" w:rsidRDefault="00F10D0B" w:rsidP="00F10D0B">
      <w:pPr>
        <w:rPr>
          <w:rFonts w:hint="eastAsia"/>
        </w:rPr>
      </w:pPr>
      <w:r>
        <w:rPr>
          <w:rFonts w:hint="eastAsia"/>
        </w:rPr>
        <w:t xml:space="preserve">  </w:t>
      </w:r>
      <w:r>
        <w:rPr>
          <w:rFonts w:hint="eastAsia"/>
        </w:rPr>
        <w:t>我们认为加息对债务负担上升有限，因为只有</w:t>
      </w:r>
      <w:r>
        <w:rPr>
          <w:rFonts w:hint="eastAsia"/>
        </w:rPr>
        <w:t>25%</w:t>
      </w:r>
      <w:r>
        <w:rPr>
          <w:rFonts w:hint="eastAsia"/>
        </w:rPr>
        <w:t>是浮动利率。（但对边际上债务影响不小，新增债务许多是浮动利率）</w:t>
      </w:r>
    </w:p>
    <w:p w:rsidR="00F10D0B" w:rsidRDefault="00F10D0B" w:rsidP="00F10D0B">
      <w:pPr>
        <w:rPr>
          <w:rFonts w:hint="eastAsia"/>
        </w:rPr>
      </w:pPr>
      <w:r>
        <w:rPr>
          <w:rFonts w:hint="eastAsia"/>
        </w:rPr>
        <w:t xml:space="preserve">  </w:t>
      </w:r>
      <w:r>
        <w:rPr>
          <w:rFonts w:hint="eastAsia"/>
        </w:rPr>
        <w:t>就业在改善。就业是居民部门</w:t>
      </w:r>
      <w:r>
        <w:rPr>
          <w:rFonts w:hint="eastAsia"/>
        </w:rPr>
        <w:t>financial health</w:t>
      </w:r>
      <w:r>
        <w:rPr>
          <w:rFonts w:hint="eastAsia"/>
        </w:rPr>
        <w:t>的最重要决定因素。众所周知，当前的就业</w:t>
      </w:r>
      <w:r>
        <w:rPr>
          <w:rFonts w:hint="eastAsia"/>
        </w:rPr>
        <w:lastRenderedPageBreak/>
        <w:t>复苏很弱，甚至弱于</w:t>
      </w:r>
      <w:r>
        <w:rPr>
          <w:rFonts w:hint="eastAsia"/>
        </w:rPr>
        <w:t>1990s</w:t>
      </w:r>
      <w:r>
        <w:rPr>
          <w:rFonts w:hint="eastAsia"/>
        </w:rPr>
        <w:t>的所谓</w:t>
      </w:r>
      <w:r>
        <w:rPr>
          <w:rFonts w:hint="eastAsia"/>
        </w:rPr>
        <w:t>jobless recovery</w:t>
      </w:r>
      <w:r>
        <w:rPr>
          <w:rFonts w:hint="eastAsia"/>
        </w:rPr>
        <w:t>。主要就业指标在继续改善——</w:t>
      </w:r>
      <w:r>
        <w:rPr>
          <w:rFonts w:hint="eastAsia"/>
        </w:rPr>
        <w:t>NFIB hiring plans, Manpower Employment outlook survey, Help-wanted ads, Temporary employment</w:t>
      </w:r>
      <w:r>
        <w:rPr>
          <w:rFonts w:hint="eastAsia"/>
        </w:rPr>
        <w:t>。</w:t>
      </w:r>
    </w:p>
    <w:p w:rsidR="00F10D0B" w:rsidRDefault="00F10D0B" w:rsidP="00F10D0B">
      <w:pPr>
        <w:rPr>
          <w:rFonts w:hint="eastAsia"/>
        </w:rPr>
      </w:pPr>
      <w:r>
        <w:rPr>
          <w:rFonts w:hint="eastAsia"/>
        </w:rPr>
        <w:t xml:space="preserve">  </w:t>
      </w:r>
      <w:r>
        <w:rPr>
          <w:rFonts w:hint="eastAsia"/>
        </w:rPr>
        <w:t>房地产确实有泡沫迹象，</w:t>
      </w:r>
      <w:r>
        <w:rPr>
          <w:rFonts w:hint="eastAsia"/>
        </w:rPr>
        <w:t>increasingly frothy. HOUSE PRICES/ EMPLOYEE COMPENSATION RATIO</w:t>
      </w:r>
      <w:r>
        <w:rPr>
          <w:rFonts w:hint="eastAsia"/>
        </w:rPr>
        <w:t>，</w:t>
      </w:r>
      <w:r>
        <w:rPr>
          <w:rFonts w:hint="eastAsia"/>
        </w:rPr>
        <w:t xml:space="preserve"> HOUSE PRICES / CPI RENT</w:t>
      </w:r>
      <w:r>
        <w:rPr>
          <w:rFonts w:hint="eastAsia"/>
        </w:rPr>
        <w:t>，</w:t>
      </w:r>
      <w:r>
        <w:rPr>
          <w:rFonts w:hint="eastAsia"/>
        </w:rPr>
        <w:t>REAL HOUSE PRICES</w:t>
      </w:r>
      <w:r>
        <w:rPr>
          <w:rFonts w:hint="eastAsia"/>
        </w:rPr>
        <w:t>都创历史新高。但是，在低利率支持下，</w:t>
      </w:r>
      <w:r>
        <w:rPr>
          <w:rFonts w:hint="eastAsia"/>
        </w:rPr>
        <w:t>HOUSING AFFORDABILITY INDEX</w:t>
      </w:r>
      <w:r>
        <w:rPr>
          <w:rFonts w:hint="eastAsia"/>
        </w:rPr>
        <w:t>仍处高位（这个与高盛是所谓利率与房价关系好像不一致？？？）</w:t>
      </w:r>
    </w:p>
    <w:p w:rsidR="00F10D0B" w:rsidRDefault="00F10D0B" w:rsidP="00F10D0B">
      <w:pPr>
        <w:rPr>
          <w:rFonts w:hint="eastAsia"/>
        </w:rPr>
      </w:pPr>
      <w:r>
        <w:rPr>
          <w:rFonts w:hint="eastAsia"/>
        </w:rPr>
        <w:t xml:space="preserve">  </w:t>
      </w:r>
      <w:r>
        <w:rPr>
          <w:rFonts w:hint="eastAsia"/>
        </w:rPr>
        <w:t>但房地产崩盘的可能性不大，因为不太可能出现货币紧缩和房贷利率大幅上行。联储短端利率加息没有传导到长端利率，未来即使有传导也不会很大。历史上房地产崩盘发生在货币紧缩、深度衰退和</w:t>
      </w:r>
      <w:r>
        <w:rPr>
          <w:rFonts w:hint="eastAsia"/>
        </w:rPr>
        <w:t>poor affordability(1980s</w:t>
      </w:r>
      <w:r>
        <w:rPr>
          <w:rFonts w:hint="eastAsia"/>
        </w:rPr>
        <w:t>早期），或者衰退与银行信贷紧缩（</w:t>
      </w:r>
      <w:r>
        <w:rPr>
          <w:rFonts w:hint="eastAsia"/>
        </w:rPr>
        <w:t>1990s</w:t>
      </w:r>
      <w:r>
        <w:rPr>
          <w:rFonts w:hint="eastAsia"/>
        </w:rPr>
        <w:t>）。当前银行体系很好，联储加息也谨慎。</w:t>
      </w:r>
      <w:r>
        <w:rPr>
          <w:rFonts w:hint="eastAsia"/>
        </w:rPr>
        <w:t>"</w:t>
      </w:r>
      <w:r>
        <w:rPr>
          <w:rFonts w:hint="eastAsia"/>
        </w:rPr>
        <w:tab/>
        <w:t>"Core PCE</w:t>
      </w:r>
      <w:r>
        <w:rPr>
          <w:rFonts w:hint="eastAsia"/>
        </w:rPr>
        <w:t>——联储最为关注的指标——稳健上升，表现平稳。虽然</w:t>
      </w:r>
      <w:r>
        <w:rPr>
          <w:rFonts w:hint="eastAsia"/>
        </w:rPr>
        <w:t>PCE inflation Durable goods</w:t>
      </w:r>
      <w:r>
        <w:rPr>
          <w:rFonts w:hint="eastAsia"/>
        </w:rPr>
        <w:t>通缩已经结束，但</w:t>
      </w:r>
      <w:r>
        <w:rPr>
          <w:rFonts w:hint="eastAsia"/>
        </w:rPr>
        <w:t>PCE inflation services</w:t>
      </w:r>
      <w:r>
        <w:rPr>
          <w:rFonts w:hint="eastAsia"/>
        </w:rPr>
        <w:t>在走弱，整体上</w:t>
      </w:r>
      <w:r>
        <w:rPr>
          <w:rFonts w:hint="eastAsia"/>
        </w:rPr>
        <w:t>BCA Pipeline Inflation pressure index</w:t>
      </w:r>
      <w:r>
        <w:rPr>
          <w:rFonts w:hint="eastAsia"/>
        </w:rPr>
        <w:t>在回落。</w:t>
      </w:r>
    </w:p>
    <w:p w:rsidR="00F10D0B" w:rsidRDefault="00F10D0B" w:rsidP="00F10D0B">
      <w:pPr>
        <w:rPr>
          <w:rFonts w:hint="eastAsia"/>
        </w:rPr>
      </w:pPr>
      <w:r>
        <w:rPr>
          <w:rFonts w:hint="eastAsia"/>
        </w:rPr>
        <w:t xml:space="preserve">  </w:t>
      </w:r>
      <w:r>
        <w:rPr>
          <w:rFonts w:hint="eastAsia"/>
        </w:rPr>
        <w:t>去年的通胀压力最强——货币宽松，大幅财政刺激，弱美元，高油价——这也体现在</w:t>
      </w:r>
      <w:r>
        <w:rPr>
          <w:rFonts w:hint="eastAsia"/>
        </w:rPr>
        <w:t>pipeline inflation pressure index</w:t>
      </w:r>
      <w:r>
        <w:rPr>
          <w:rFonts w:hint="eastAsia"/>
        </w:rPr>
        <w:t>大幅上升，但</w:t>
      </w:r>
      <w:r>
        <w:rPr>
          <w:rFonts w:hint="eastAsia"/>
        </w:rPr>
        <w:t>pressure</w:t>
      </w:r>
      <w:r>
        <w:rPr>
          <w:rFonts w:hint="eastAsia"/>
        </w:rPr>
        <w:t>并没有传导到</w:t>
      </w:r>
      <w:r>
        <w:rPr>
          <w:rFonts w:hint="eastAsia"/>
        </w:rPr>
        <w:t>CPI</w:t>
      </w:r>
      <w:r>
        <w:rPr>
          <w:rFonts w:hint="eastAsia"/>
        </w:rPr>
        <w:t>。滞后效应也许存在，但这也说明有结构性因素抑制了通胀（这个就叫做，</w:t>
      </w:r>
      <w:r>
        <w:rPr>
          <w:rFonts w:hint="eastAsia"/>
        </w:rPr>
        <w:t>when facts change, I change my mind</w:t>
      </w:r>
      <w:r>
        <w:rPr>
          <w:rFonts w:hint="eastAsia"/>
        </w:rPr>
        <w:t>），因此通胀今年仍有上升压力，但上升幅度温和。</w:t>
      </w:r>
      <w:r>
        <w:rPr>
          <w:rFonts w:hint="eastAsia"/>
        </w:rPr>
        <w:t>"</w:t>
      </w:r>
      <w:r>
        <w:rPr>
          <w:rFonts w:hint="eastAsia"/>
        </w:rPr>
        <w:tab/>
        <w:t>"[</w:t>
      </w:r>
      <w:r>
        <w:rPr>
          <w:rFonts w:hint="eastAsia"/>
        </w:rPr>
        <w:t>联储表态要解除宽松</w:t>
      </w:r>
      <w:r>
        <w:rPr>
          <w:rFonts w:hint="eastAsia"/>
        </w:rPr>
        <w:t xml:space="preserve">] </w:t>
      </w:r>
      <w:r>
        <w:rPr>
          <w:rFonts w:hint="eastAsia"/>
        </w:rPr>
        <w:t>联储已经表态非常清楚，需要退出货币宽松</w:t>
      </w:r>
      <w:r>
        <w:rPr>
          <w:rFonts w:hint="eastAsia"/>
        </w:rPr>
        <w:t>.</w:t>
      </w:r>
      <w:r>
        <w:rPr>
          <w:rFonts w:hint="eastAsia"/>
        </w:rPr>
        <w:t>联储已经越来越透明。有时候联储</w:t>
      </w:r>
      <w:r>
        <w:rPr>
          <w:rFonts w:hint="eastAsia"/>
        </w:rPr>
        <w:t>surprise</w:t>
      </w:r>
      <w:r>
        <w:rPr>
          <w:rFonts w:hint="eastAsia"/>
        </w:rPr>
        <w:t>市场是合理的，但现在并不适合</w:t>
      </w:r>
      <w:r>
        <w:rPr>
          <w:rFonts w:hint="eastAsia"/>
        </w:rPr>
        <w:t>surprise</w:t>
      </w:r>
      <w:r>
        <w:rPr>
          <w:rFonts w:hint="eastAsia"/>
        </w:rPr>
        <w:t>市场。联储强调，加息步伐将高度依赖经济数据。当然，等到经济数据中看到联储影响时，可能已经过紧了，但联储会快速再反应，因此问题不会太大。</w:t>
      </w:r>
    </w:p>
    <w:p w:rsidR="00F10D0B" w:rsidRDefault="00F10D0B" w:rsidP="00F10D0B">
      <w:pPr>
        <w:rPr>
          <w:rFonts w:hint="eastAsia"/>
        </w:rPr>
      </w:pPr>
      <w:r>
        <w:rPr>
          <w:rFonts w:hint="eastAsia"/>
        </w:rPr>
        <w:t xml:space="preserve">  </w:t>
      </w:r>
      <w:r>
        <w:rPr>
          <w:rFonts w:hint="eastAsia"/>
        </w:rPr>
        <w:t>对于联储而言，通缩风险已经解除，</w:t>
      </w:r>
      <w:r>
        <w:rPr>
          <w:rFonts w:hint="eastAsia"/>
        </w:rPr>
        <w:t>promote risk-taking</w:t>
      </w:r>
      <w:r>
        <w:rPr>
          <w:rFonts w:hint="eastAsia"/>
        </w:rPr>
        <w:t>已无必要。事实上，</w:t>
      </w:r>
      <w:r>
        <w:rPr>
          <w:rFonts w:hint="eastAsia"/>
        </w:rPr>
        <w:t>12</w:t>
      </w:r>
      <w:r>
        <w:rPr>
          <w:rFonts w:hint="eastAsia"/>
        </w:rPr>
        <w:t>月</w:t>
      </w:r>
      <w:r>
        <w:rPr>
          <w:rFonts w:hint="eastAsia"/>
        </w:rPr>
        <w:t>minutes</w:t>
      </w:r>
      <w:r>
        <w:rPr>
          <w:rFonts w:hint="eastAsia"/>
        </w:rPr>
        <w:t>显示委员已经担心太多投机活动，许多委员担心通胀上行风险。当前真实利率仅</w:t>
      </w:r>
      <w:r>
        <w:rPr>
          <w:rFonts w:hint="eastAsia"/>
        </w:rPr>
        <w:t>0%</w:t>
      </w:r>
      <w:r>
        <w:rPr>
          <w:rFonts w:hint="eastAsia"/>
        </w:rPr>
        <w:t>附近——以</w:t>
      </w:r>
      <w:r>
        <w:rPr>
          <w:rFonts w:hint="eastAsia"/>
        </w:rPr>
        <w:t>Core CPI</w:t>
      </w:r>
      <w:r>
        <w:rPr>
          <w:rFonts w:hint="eastAsia"/>
        </w:rPr>
        <w:t>计算，因此会继续加息。</w:t>
      </w:r>
    </w:p>
    <w:p w:rsidR="00F10D0B" w:rsidRDefault="00F10D0B" w:rsidP="00F10D0B">
      <w:pPr>
        <w:rPr>
          <w:rFonts w:hint="eastAsia"/>
        </w:rPr>
      </w:pPr>
      <w:r>
        <w:rPr>
          <w:rFonts w:hint="eastAsia"/>
        </w:rPr>
        <w:t xml:space="preserve">  </w:t>
      </w:r>
      <w:r>
        <w:rPr>
          <w:rFonts w:hint="eastAsia"/>
        </w:rPr>
        <w:t>当然，联储希望避免冲击，因此偏好</w:t>
      </w:r>
      <w:r>
        <w:rPr>
          <w:rFonts w:hint="eastAsia"/>
        </w:rPr>
        <w:t>move at a ""measured pace""</w:t>
      </w:r>
      <w:r>
        <w:rPr>
          <w:rFonts w:hint="eastAsia"/>
        </w:rPr>
        <w:t>。当前加息而长债收益率不上升，联储应该比较高兴，这避免了房地产和股市受到加息冲击。</w:t>
      </w:r>
    </w:p>
    <w:p w:rsidR="00F10D0B" w:rsidRDefault="00F10D0B" w:rsidP="00F10D0B">
      <w:pPr>
        <w:rPr>
          <w:rFonts w:hint="eastAsia"/>
        </w:rPr>
      </w:pPr>
      <w:r>
        <w:rPr>
          <w:rFonts w:hint="eastAsia"/>
        </w:rPr>
        <w:t xml:space="preserve">  </w:t>
      </w:r>
      <w:r>
        <w:rPr>
          <w:rFonts w:hint="eastAsia"/>
        </w:rPr>
        <w:t>虽然没人知道中性利率是多少，联储官方表态也不多，但从联储、学术研究以及历史数据看，大约是</w:t>
      </w:r>
      <w:r>
        <w:rPr>
          <w:rFonts w:hint="eastAsia"/>
        </w:rPr>
        <w:t>4%</w:t>
      </w:r>
      <w:r>
        <w:rPr>
          <w:rFonts w:hint="eastAsia"/>
        </w:rPr>
        <w:t>。因此在加息到</w:t>
      </w:r>
      <w:r>
        <w:rPr>
          <w:rFonts w:hint="eastAsia"/>
        </w:rPr>
        <w:t>4%</w:t>
      </w:r>
      <w:r>
        <w:rPr>
          <w:rFonts w:hint="eastAsia"/>
        </w:rPr>
        <w:t>以前，联储应该都认为货币是宽松的。也有观点认为，高杠杆和全球充裕储蓄将压低中性利率，这也意味着联储可能过紧。</w:t>
      </w:r>
      <w:r>
        <w:rPr>
          <w:rFonts w:hint="eastAsia"/>
        </w:rPr>
        <w:t>"</w:t>
      </w:r>
      <w:r>
        <w:rPr>
          <w:rFonts w:hint="eastAsia"/>
        </w:rPr>
        <w:tab/>
        <w:t>"</w:t>
      </w:r>
      <w:r>
        <w:rPr>
          <w:rFonts w:hint="eastAsia"/>
        </w:rPr>
        <w:t>总体而言，当前主要资产机会不大。一个艰苦的现实是，对于比较低而稳定的通胀环境而言，对金融资产并不是一个好的环境。当收益率调整到低通胀的水平</w:t>
      </w:r>
      <w:r>
        <w:rPr>
          <w:rFonts w:hint="eastAsia"/>
        </w:rPr>
        <w:t xml:space="preserve">, </w:t>
      </w:r>
      <w:r>
        <w:rPr>
          <w:rFonts w:hint="eastAsia"/>
        </w:rPr>
        <w:t>那么投资者只能寄希望于获得</w:t>
      </w:r>
      <w:r>
        <w:rPr>
          <w:rFonts w:hint="eastAsia"/>
        </w:rPr>
        <w:t>running yield</w:t>
      </w:r>
      <w:r>
        <w:rPr>
          <w:rFonts w:hint="eastAsia"/>
        </w:rPr>
        <w:t>。与此同时，由于利率不再下降，股市也不能得到利率下降的支持，而盈利增长则受到</w:t>
      </w:r>
      <w:r>
        <w:rPr>
          <w:rFonts w:hint="eastAsia"/>
        </w:rPr>
        <w:t>pricing</w:t>
      </w:r>
      <w:r>
        <w:rPr>
          <w:rFonts w:hint="eastAsia"/>
        </w:rPr>
        <w:t>环境恶化的抑制。</w:t>
      </w:r>
    </w:p>
    <w:p w:rsidR="00F10D0B" w:rsidRDefault="00F10D0B" w:rsidP="00F10D0B"/>
    <w:p w:rsidR="00F10D0B" w:rsidRDefault="00F10D0B" w:rsidP="00F10D0B">
      <w:pPr>
        <w:rPr>
          <w:rFonts w:hint="eastAsia"/>
        </w:rPr>
      </w:pPr>
      <w:r>
        <w:rPr>
          <w:rFonts w:hint="eastAsia"/>
        </w:rPr>
        <w:t>[</w:t>
      </w:r>
      <w:r>
        <w:rPr>
          <w:rFonts w:hint="eastAsia"/>
        </w:rPr>
        <w:t>货币宽松的结束将冲击杠杆交易</w:t>
      </w:r>
      <w:r>
        <w:rPr>
          <w:rFonts w:hint="eastAsia"/>
        </w:rPr>
        <w:t xml:space="preserve">] </w:t>
      </w:r>
      <w:r>
        <w:rPr>
          <w:rFonts w:hint="eastAsia"/>
        </w:rPr>
        <w:t>当前货币刺激的逐步退出意味着需要谨慎投资，</w:t>
      </w:r>
      <w:r>
        <w:rPr>
          <w:rFonts w:hint="eastAsia"/>
        </w:rPr>
        <w:t xml:space="preserve">a cautious investment strategy. </w:t>
      </w:r>
      <w:r>
        <w:rPr>
          <w:rFonts w:hint="eastAsia"/>
        </w:rPr>
        <w:t>在回归中性利率——即</w:t>
      </w:r>
      <w:r>
        <w:rPr>
          <w:rFonts w:hint="eastAsia"/>
        </w:rPr>
        <w:t>4%</w:t>
      </w:r>
      <w:r>
        <w:rPr>
          <w:rFonts w:hint="eastAsia"/>
        </w:rPr>
        <w:t>的过程中，将对市场将造成冲击，因为许多</w:t>
      </w:r>
      <w:r>
        <w:rPr>
          <w:rFonts w:hint="eastAsia"/>
        </w:rPr>
        <w:t>leveraged trade</w:t>
      </w:r>
      <w:r>
        <w:rPr>
          <w:rFonts w:hint="eastAsia"/>
        </w:rPr>
        <w:t>要</w:t>
      </w:r>
      <w:r>
        <w:rPr>
          <w:rFonts w:hint="eastAsia"/>
        </w:rPr>
        <w:t>unwound</w:t>
      </w:r>
      <w:r>
        <w:rPr>
          <w:rFonts w:hint="eastAsia"/>
        </w:rPr>
        <w:t>。</w:t>
      </w:r>
    </w:p>
    <w:p w:rsidR="00F10D0B" w:rsidRDefault="00F10D0B" w:rsidP="00F10D0B">
      <w:pPr>
        <w:rPr>
          <w:rFonts w:hint="eastAsia"/>
        </w:rPr>
      </w:pPr>
      <w:r>
        <w:rPr>
          <w:rFonts w:hint="eastAsia"/>
        </w:rPr>
        <w:t xml:space="preserve">  </w:t>
      </w:r>
      <w:r>
        <w:rPr>
          <w:rFonts w:hint="eastAsia"/>
        </w:rPr>
        <w:t>中配股票。从现在开始对信用债也中性配置。去年以来，债券收益率较低对股市有明显支持。如果不是债券收益率走低，股市表现将差一些（</w:t>
      </w:r>
      <w:r>
        <w:rPr>
          <w:rFonts w:hint="eastAsia"/>
        </w:rPr>
        <w:t>why</w:t>
      </w:r>
      <w:r>
        <w:rPr>
          <w:rFonts w:hint="eastAsia"/>
        </w:rPr>
        <w:t>？）。</w:t>
      </w:r>
    </w:p>
    <w:p w:rsidR="00F10D0B" w:rsidRDefault="00F10D0B" w:rsidP="00F10D0B">
      <w:pPr>
        <w:rPr>
          <w:rFonts w:hint="eastAsia"/>
        </w:rPr>
      </w:pPr>
      <w:r>
        <w:rPr>
          <w:rFonts w:hint="eastAsia"/>
        </w:rPr>
        <w:t xml:space="preserve">    </w:t>
      </w:r>
      <w:r>
        <w:rPr>
          <w:rFonts w:hint="eastAsia"/>
        </w:rPr>
        <w:t>利率上升将对冲</w:t>
      </w:r>
      <w:r>
        <w:rPr>
          <w:rFonts w:hint="eastAsia"/>
        </w:rPr>
        <w:t>decent profit picture</w:t>
      </w:r>
      <w:r>
        <w:rPr>
          <w:rFonts w:hint="eastAsia"/>
        </w:rPr>
        <w:t>。历史经验表明，今年股市不会很强（有一个整理好的表格，很好），一般</w:t>
      </w:r>
      <w:r>
        <w:rPr>
          <w:rFonts w:hint="eastAsia"/>
        </w:rPr>
        <w:t>post-bear mkt rally</w:t>
      </w:r>
      <w:r>
        <w:rPr>
          <w:rFonts w:hint="eastAsia"/>
        </w:rPr>
        <w:t>的第三年上涨很少，平均</w:t>
      </w:r>
      <w:r>
        <w:rPr>
          <w:rFonts w:hint="eastAsia"/>
        </w:rPr>
        <w:t>2.9%</w:t>
      </w:r>
      <w:r>
        <w:rPr>
          <w:rFonts w:hint="eastAsia"/>
        </w:rPr>
        <w:t>，当然</w:t>
      </w:r>
      <w:r>
        <w:rPr>
          <w:rFonts w:hint="eastAsia"/>
        </w:rPr>
        <w:t>variation</w:t>
      </w:r>
      <w:r>
        <w:rPr>
          <w:rFonts w:hint="eastAsia"/>
        </w:rPr>
        <w:t>很大，与当时的货币环境有关。联储加息期间，</w:t>
      </w:r>
      <w:r>
        <w:rPr>
          <w:rFonts w:hint="eastAsia"/>
        </w:rPr>
        <w:t>PE</w:t>
      </w:r>
      <w:r>
        <w:rPr>
          <w:rFonts w:hint="eastAsia"/>
        </w:rPr>
        <w:t>总是下降的，因此</w:t>
      </w:r>
      <w:r>
        <w:rPr>
          <w:rFonts w:hint="eastAsia"/>
        </w:rPr>
        <w:t>PE</w:t>
      </w:r>
      <w:r>
        <w:rPr>
          <w:rFonts w:hint="eastAsia"/>
        </w:rPr>
        <w:t>水平越低会越好一些，而当前的</w:t>
      </w:r>
      <w:r>
        <w:rPr>
          <w:rFonts w:hint="eastAsia"/>
        </w:rPr>
        <w:t>PE</w:t>
      </w:r>
      <w:r>
        <w:rPr>
          <w:rFonts w:hint="eastAsia"/>
        </w:rPr>
        <w:t>并不低，所以压力更大。当前利率上升温和和逐步，因此股票不会大跌；盈利从去年</w:t>
      </w:r>
      <w:r>
        <w:rPr>
          <w:rFonts w:hint="eastAsia"/>
        </w:rPr>
        <w:t>20%</w:t>
      </w:r>
      <w:r>
        <w:rPr>
          <w:rFonts w:hint="eastAsia"/>
        </w:rPr>
        <w:t>增速会回落到</w:t>
      </w:r>
      <w:r>
        <w:rPr>
          <w:rFonts w:hint="eastAsia"/>
        </w:rPr>
        <w:t>5-10%</w:t>
      </w:r>
      <w:r>
        <w:rPr>
          <w:rFonts w:hint="eastAsia"/>
        </w:rPr>
        <w:t>，不足以支持股价上升，但也不至于大幅下跌。</w:t>
      </w:r>
    </w:p>
    <w:p w:rsidR="00F10D0B" w:rsidRDefault="00F10D0B" w:rsidP="00F10D0B">
      <w:pPr>
        <w:rPr>
          <w:rFonts w:hint="eastAsia"/>
        </w:rPr>
      </w:pPr>
      <w:r>
        <w:rPr>
          <w:rFonts w:hint="eastAsia"/>
        </w:rPr>
        <w:t xml:space="preserve">    </w:t>
      </w:r>
      <w:r>
        <w:rPr>
          <w:rFonts w:hint="eastAsia"/>
        </w:rPr>
        <w:t>低配国债。当前利率较低主要是</w:t>
      </w:r>
      <w:r>
        <w:rPr>
          <w:rFonts w:hint="eastAsia"/>
        </w:rPr>
        <w:t>real yield</w:t>
      </w:r>
      <w:r>
        <w:rPr>
          <w:rFonts w:hint="eastAsia"/>
        </w:rPr>
        <w:t>低，</w:t>
      </w:r>
      <w:r>
        <w:rPr>
          <w:rFonts w:hint="eastAsia"/>
        </w:rPr>
        <w:t>TIPS</w:t>
      </w:r>
      <w:r>
        <w:rPr>
          <w:rFonts w:hint="eastAsia"/>
        </w:rPr>
        <w:t>隐含的通胀预期一直比较稳定。事实上，各种调查都说明市场对债券看空，这不难理解——货币在收紧，通胀担忧，财政赤字，</w:t>
      </w:r>
      <w:r>
        <w:rPr>
          <w:rFonts w:hint="eastAsia"/>
        </w:rPr>
        <w:lastRenderedPageBreak/>
        <w:t>对美元危机有担心。但尽管财政赤字和房贷需求很旺盛，但收益率仍然不高，这说明全球过剩储蓄的力量很强，压制国债利率。对美债的需求主要来自外国央行，这些央行不是利润最大化的投资者。</w:t>
      </w:r>
    </w:p>
    <w:p w:rsidR="00F10D0B" w:rsidRDefault="00F10D0B" w:rsidP="00F10D0B">
      <w:pPr>
        <w:rPr>
          <w:rFonts w:hint="eastAsia"/>
        </w:rPr>
      </w:pPr>
      <w:r>
        <w:rPr>
          <w:rFonts w:hint="eastAsia"/>
        </w:rPr>
        <w:t xml:space="preserve">  </w:t>
      </w:r>
      <w:r>
        <w:rPr>
          <w:rFonts w:hint="eastAsia"/>
        </w:rPr>
        <w:t>但当前的国债利率水平并不具有吸引力。除非经济不稳，或股市下跌，收益率才可能下跌，但仅是可能。另一方面，即使通胀上行，国债收益率上行空间也有限，因为有海外需求。</w:t>
      </w:r>
      <w:r>
        <w:rPr>
          <w:rFonts w:hint="eastAsia"/>
        </w:rPr>
        <w:t>"</w:t>
      </w:r>
    </w:p>
    <w:p w:rsidR="00F10D0B" w:rsidRDefault="00F10D0B" w:rsidP="00F10D0B">
      <w:pPr>
        <w:rPr>
          <w:rFonts w:hint="eastAsia"/>
        </w:rPr>
      </w:pPr>
      <w:r>
        <w:rPr>
          <w:rFonts w:hint="eastAsia"/>
        </w:rPr>
        <w:t>20050201 PIMCO Conditionally Unconditional _ PIMCO</w:t>
      </w:r>
      <w:r>
        <w:rPr>
          <w:rFonts w:hint="eastAsia"/>
        </w:rPr>
        <w:tab/>
        <w:t xml:space="preserve">"""In the game of active investment management, understanding the motives of all buyers, rational and irrational, is called doing your homework."" </w:t>
      </w:r>
      <w:r>
        <w:rPr>
          <w:rFonts w:hint="eastAsia"/>
        </w:rPr>
        <w:t>市场普遍认为，当前利率曲线</w:t>
      </w:r>
      <w:r>
        <w:rPr>
          <w:rFonts w:hint="eastAsia"/>
        </w:rPr>
        <w:t xml:space="preserve">too low and too flat. </w:t>
      </w:r>
      <w:r>
        <w:rPr>
          <w:rFonts w:hint="eastAsia"/>
        </w:rPr>
        <w:t>传统的利率预期理论难以解释这个问题——虽然利率预期利率得不到实证的支持，但仍然是投资者思考的出发点。我认为两种合理的解释是：</w:t>
      </w:r>
      <w:r>
        <w:rPr>
          <w:rFonts w:hint="eastAsia"/>
        </w:rPr>
        <w:t>1.</w:t>
      </w:r>
      <w:r>
        <w:rPr>
          <w:rFonts w:hint="eastAsia"/>
        </w:rPr>
        <w:t>亚洲央行买入美元、美债来压低汇率。</w:t>
      </w:r>
      <w:r>
        <w:rPr>
          <w:rFonts w:hint="eastAsia"/>
        </w:rPr>
        <w:t>2.</w:t>
      </w:r>
      <w:r>
        <w:rPr>
          <w:rFonts w:hint="eastAsia"/>
        </w:rPr>
        <w:t>市场的中性利率其实没那么高。市场一般认为中性真实利率是</w:t>
      </w:r>
      <w:r>
        <w:rPr>
          <w:rFonts w:hint="eastAsia"/>
        </w:rPr>
        <w:t>1-3%</w:t>
      </w:r>
      <w:r>
        <w:rPr>
          <w:rFonts w:hint="eastAsia"/>
        </w:rPr>
        <w:t>，而</w:t>
      </w:r>
      <w:r>
        <w:rPr>
          <w:rFonts w:hint="eastAsia"/>
        </w:rPr>
        <w:t>2%</w:t>
      </w:r>
      <w:r>
        <w:rPr>
          <w:rFonts w:hint="eastAsia"/>
        </w:rPr>
        <w:t>是</w:t>
      </w:r>
      <w:r>
        <w:rPr>
          <w:rFonts w:hint="eastAsia"/>
        </w:rPr>
        <w:t>Taylor rule</w:t>
      </w:r>
      <w:r>
        <w:rPr>
          <w:rFonts w:hint="eastAsia"/>
        </w:rPr>
        <w:t>所隐含的中性的真实利率，我认为只有</w:t>
      </w:r>
      <w:r>
        <w:rPr>
          <w:rFonts w:hint="eastAsia"/>
        </w:rPr>
        <w:t>0.5-1%</w:t>
      </w:r>
      <w:r>
        <w:rPr>
          <w:rFonts w:hint="eastAsia"/>
        </w:rPr>
        <w:t>左右。</w:t>
      </w:r>
    </w:p>
    <w:p w:rsidR="00F10D0B" w:rsidRDefault="00F10D0B" w:rsidP="00F10D0B">
      <w:pPr>
        <w:rPr>
          <w:rFonts w:hint="eastAsia"/>
        </w:rPr>
      </w:pPr>
      <w:r>
        <w:rPr>
          <w:rFonts w:hint="eastAsia"/>
        </w:rPr>
        <w:t xml:space="preserve">  </w:t>
      </w:r>
      <w:r>
        <w:rPr>
          <w:rFonts w:hint="eastAsia"/>
        </w:rPr>
        <w:t>亚洲央行购入买债——</w:t>
      </w:r>
      <w:r>
        <w:rPr>
          <w:rFonts w:hint="eastAsia"/>
        </w:rPr>
        <w:t>Gross</w:t>
      </w:r>
      <w:r>
        <w:rPr>
          <w:rFonts w:hint="eastAsia"/>
        </w:rPr>
        <w:t>也称之为</w:t>
      </w:r>
      <w:r>
        <w:rPr>
          <w:rFonts w:hint="eastAsia"/>
        </w:rPr>
        <w:t>Asia put</w:t>
      </w:r>
      <w:r>
        <w:rPr>
          <w:rFonts w:hint="eastAsia"/>
        </w:rPr>
        <w:t>——将压低美债收益率。这个</w:t>
      </w:r>
      <w:r>
        <w:rPr>
          <w:rFonts w:hint="eastAsia"/>
        </w:rPr>
        <w:t>Bretton Woods II</w:t>
      </w:r>
      <w:r>
        <w:rPr>
          <w:rFonts w:hint="eastAsia"/>
        </w:rPr>
        <w:t>将持续很久，也会压低美债收益率很久。</w:t>
      </w:r>
    </w:p>
    <w:p w:rsidR="00F10D0B" w:rsidRDefault="00F10D0B" w:rsidP="00F10D0B">
      <w:pPr>
        <w:rPr>
          <w:rFonts w:hint="eastAsia"/>
        </w:rPr>
      </w:pPr>
      <w:r>
        <w:rPr>
          <w:rFonts w:hint="eastAsia"/>
        </w:rPr>
        <w:t xml:space="preserve">  </w:t>
      </w:r>
      <w:r>
        <w:rPr>
          <w:rFonts w:hint="eastAsia"/>
        </w:rPr>
        <w:t>此外还有一个话题，对冲基金在</w:t>
      </w:r>
      <w:r>
        <w:rPr>
          <w:rFonts w:hint="eastAsia"/>
        </w:rPr>
        <w:t>2002</w:t>
      </w:r>
      <w:r>
        <w:rPr>
          <w:rFonts w:hint="eastAsia"/>
        </w:rPr>
        <w:t>年夏天卖所有的</w:t>
      </w:r>
      <w:r>
        <w:rPr>
          <w:rFonts w:hint="eastAsia"/>
        </w:rPr>
        <w:t xml:space="preserve">BBB credit spread, </w:t>
      </w:r>
      <w:r>
        <w:rPr>
          <w:rFonts w:hint="eastAsia"/>
        </w:rPr>
        <w:t>如果它们可以</w:t>
      </w:r>
      <w:r>
        <w:rPr>
          <w:rFonts w:hint="eastAsia"/>
        </w:rPr>
        <w:t>force</w:t>
      </w:r>
      <w:r>
        <w:rPr>
          <w:rFonts w:hint="eastAsia"/>
        </w:rPr>
        <w:t>评级机构来把它们下调到</w:t>
      </w:r>
      <w:r>
        <w:rPr>
          <w:rFonts w:hint="eastAsia"/>
        </w:rPr>
        <w:t>BBB</w:t>
      </w:r>
      <w:r>
        <w:rPr>
          <w:rFonts w:hint="eastAsia"/>
        </w:rPr>
        <w:t>以下即垃圾债，则会获利。这一度确实是这样。对一家</w:t>
      </w:r>
      <w:r>
        <w:rPr>
          <w:rFonts w:hint="eastAsia"/>
        </w:rPr>
        <w:t>BBB</w:t>
      </w:r>
      <w:r>
        <w:rPr>
          <w:rFonts w:hint="eastAsia"/>
        </w:rPr>
        <w:t>公司可以如此，但对全部</w:t>
      </w:r>
      <w:r>
        <w:rPr>
          <w:rFonts w:hint="eastAsia"/>
        </w:rPr>
        <w:t>BBB</w:t>
      </w:r>
      <w:r>
        <w:rPr>
          <w:rFonts w:hint="eastAsia"/>
        </w:rPr>
        <w:t>公司则不行——在长期当中，</w:t>
      </w:r>
      <w:r>
        <w:rPr>
          <w:rFonts w:hint="eastAsia"/>
        </w:rPr>
        <w:t>the fallacy of composition took over</w:t>
      </w:r>
      <w:r>
        <w:rPr>
          <w:rFonts w:hint="eastAsia"/>
        </w:rPr>
        <w:t>——联储认为这事实上是对企业债的</w:t>
      </w:r>
      <w:r>
        <w:rPr>
          <w:rFonts w:hint="eastAsia"/>
        </w:rPr>
        <w:t>Bank Run</w:t>
      </w:r>
      <w:r>
        <w:rPr>
          <w:rFonts w:hint="eastAsia"/>
        </w:rPr>
        <w:t>，在</w:t>
      </w:r>
      <w:r>
        <w:rPr>
          <w:rFonts w:hint="eastAsia"/>
        </w:rPr>
        <w:t>2002</w:t>
      </w:r>
      <w:r>
        <w:rPr>
          <w:rFonts w:hint="eastAsia"/>
        </w:rPr>
        <w:t>年</w:t>
      </w:r>
      <w:r>
        <w:rPr>
          <w:rFonts w:hint="eastAsia"/>
        </w:rPr>
        <w:t>11</w:t>
      </w:r>
      <w:r>
        <w:rPr>
          <w:rFonts w:hint="eastAsia"/>
        </w:rPr>
        <w:t>月</w:t>
      </w:r>
      <w:r>
        <w:rPr>
          <w:rFonts w:hint="eastAsia"/>
        </w:rPr>
        <w:t>21</w:t>
      </w:r>
      <w:r>
        <w:rPr>
          <w:rFonts w:hint="eastAsia"/>
        </w:rPr>
        <w:t>日伯南克发表讲话救企业债。</w:t>
      </w:r>
    </w:p>
    <w:p w:rsidR="00F10D0B" w:rsidRDefault="00F10D0B" w:rsidP="00F10D0B">
      <w:pPr>
        <w:rPr>
          <w:rFonts w:hint="eastAsia"/>
        </w:rPr>
      </w:pPr>
      <w:r>
        <w:rPr>
          <w:rFonts w:hint="eastAsia"/>
        </w:rPr>
        <w:t xml:space="preserve">  </w:t>
      </w:r>
      <w:r>
        <w:rPr>
          <w:rFonts w:hint="eastAsia"/>
        </w:rPr>
        <w:t>我们低配长端债券，但会随着新的信息而做改变。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20050202 Fed Transcript</w:t>
      </w:r>
      <w:r>
        <w:rPr>
          <w:rFonts w:hint="eastAsia"/>
        </w:rPr>
        <w:tab/>
        <w:t>"</w:t>
      </w:r>
      <w:r>
        <w:rPr>
          <w:rFonts w:hint="eastAsia"/>
        </w:rPr>
        <w:t>格林斯潘：模型预计到</w:t>
      </w:r>
      <w:r>
        <w:rPr>
          <w:rFonts w:hint="eastAsia"/>
        </w:rPr>
        <w:t>2006</w:t>
      </w:r>
      <w:r>
        <w:rPr>
          <w:rFonts w:hint="eastAsia"/>
        </w:rPr>
        <w:t>年底经济前景都还不错，我这可能性很低。模型都是外推的，当复苏初期的时候，模型预测对复苏持续性还有怀疑，等复苏很久以后，反而预测未来持续复苏。但是，当经济已经反弹很高以后，唯一的可能性就只有向下走，这与人性有关，很难用模型讲清楚。当然，我没有比</w:t>
      </w:r>
      <w:r>
        <w:rPr>
          <w:rFonts w:hint="eastAsia"/>
        </w:rPr>
        <w:t>Greenbook</w:t>
      </w:r>
      <w:r>
        <w:rPr>
          <w:rFonts w:hint="eastAsia"/>
        </w:rPr>
        <w:t>更好的预测，但我觉得有些内生问题是模型无法捕捉的。</w:t>
      </w:r>
    </w:p>
    <w:p w:rsidR="00F10D0B" w:rsidRDefault="00F10D0B" w:rsidP="00F10D0B">
      <w:r>
        <w:t xml:space="preserve">  We have to be careful because something is going to go wrong here, and I think the most probable thing is that we’re underestimating the potential inflation pickup. </w:t>
      </w:r>
    </w:p>
    <w:p w:rsidR="00F10D0B" w:rsidRDefault="00F10D0B" w:rsidP="00F10D0B">
      <w:pPr>
        <w:rPr>
          <w:rFonts w:hint="eastAsia"/>
        </w:rPr>
      </w:pPr>
      <w:r>
        <w:rPr>
          <w:rFonts w:hint="eastAsia"/>
        </w:rPr>
        <w:t xml:space="preserve">  </w:t>
      </w:r>
      <w:r>
        <w:rPr>
          <w:rFonts w:hint="eastAsia"/>
        </w:rPr>
        <w:t>建议加息</w:t>
      </w:r>
      <w:r>
        <w:rPr>
          <w:rFonts w:hint="eastAsia"/>
        </w:rPr>
        <w:t>25bp</w:t>
      </w:r>
      <w:r>
        <w:rPr>
          <w:rFonts w:hint="eastAsia"/>
        </w:rPr>
        <w:t>，并对表述几乎不做修改。</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20050205 GS UEA  Revamped GSFCI Shows Need for Fed Tightening</w:t>
      </w:r>
      <w:r>
        <w:rPr>
          <w:rFonts w:hint="eastAsia"/>
        </w:rPr>
        <w:tab/>
        <w:t>"</w:t>
      </w:r>
      <w:r>
        <w:rPr>
          <w:rFonts w:hint="eastAsia"/>
        </w:rPr>
        <w:t>修正了</w:t>
      </w:r>
      <w:r>
        <w:rPr>
          <w:rFonts w:hint="eastAsia"/>
        </w:rPr>
        <w:t>GSFCI</w:t>
      </w:r>
      <w:r>
        <w:rPr>
          <w:rFonts w:hint="eastAsia"/>
        </w:rPr>
        <w:t>金融条件指数的构建方法，更加市场化，避免修正。</w:t>
      </w:r>
      <w:r>
        <w:rPr>
          <w:rFonts w:hint="eastAsia"/>
        </w:rPr>
        <w:t>1.</w:t>
      </w:r>
      <w:r>
        <w:rPr>
          <w:rFonts w:hint="eastAsia"/>
        </w:rPr>
        <w:t>我们过去使用通胀预期来把名义利率转换为真实利率，以及把名义有效汇率转为实际有效汇率，但通胀预期不好准确测量。</w:t>
      </w:r>
      <w:r>
        <w:rPr>
          <w:rFonts w:hint="eastAsia"/>
        </w:rPr>
        <w:t>2.</w:t>
      </w:r>
      <w:r>
        <w:rPr>
          <w:rFonts w:hint="eastAsia"/>
        </w:rPr>
        <w:t>使用</w:t>
      </w:r>
      <w:r>
        <w:rPr>
          <w:rFonts w:hint="eastAsia"/>
        </w:rPr>
        <w:t>SP500</w:t>
      </w:r>
      <w:r>
        <w:rPr>
          <w:rFonts w:hint="eastAsia"/>
        </w:rPr>
        <w:t>，而不是</w:t>
      </w:r>
      <w:r>
        <w:rPr>
          <w:rFonts w:hint="eastAsia"/>
        </w:rPr>
        <w:t>total market cap</w:t>
      </w:r>
      <w:r>
        <w:rPr>
          <w:rFonts w:hint="eastAsia"/>
        </w:rPr>
        <w:t>，这是为了方便，因为名义</w:t>
      </w:r>
      <w:r>
        <w:rPr>
          <w:rFonts w:hint="eastAsia"/>
        </w:rPr>
        <w:t>GDP</w:t>
      </w:r>
      <w:r>
        <w:rPr>
          <w:rFonts w:hint="eastAsia"/>
        </w:rPr>
        <w:t>是季度频率和时滞。</w:t>
      </w:r>
    </w:p>
    <w:p w:rsidR="00F10D0B" w:rsidRDefault="00F10D0B" w:rsidP="00F10D0B">
      <w:pPr>
        <w:rPr>
          <w:rFonts w:hint="eastAsia"/>
        </w:rPr>
      </w:pPr>
      <w:r>
        <w:rPr>
          <w:rFonts w:hint="eastAsia"/>
        </w:rPr>
        <w:t xml:space="preserve">  </w:t>
      </w:r>
      <w:r>
        <w:rPr>
          <w:rFonts w:hint="eastAsia"/>
        </w:rPr>
        <w:t>历史上，</w:t>
      </w:r>
      <w:r>
        <w:rPr>
          <w:rFonts w:hint="eastAsia"/>
        </w:rPr>
        <w:t>1980s</w:t>
      </w:r>
      <w:r>
        <w:rPr>
          <w:rFonts w:hint="eastAsia"/>
        </w:rPr>
        <w:t>以来的历次加息，金融条件都是逐步收紧的，但本次在</w:t>
      </w:r>
      <w:r>
        <w:rPr>
          <w:rFonts w:hint="eastAsia"/>
        </w:rPr>
        <w:t>2004</w:t>
      </w:r>
      <w:r>
        <w:rPr>
          <w:rFonts w:hint="eastAsia"/>
        </w:rPr>
        <w:t>年加息以来金融条件反而是放松的，这意味着联储要进一步收紧。</w:t>
      </w:r>
    </w:p>
    <w:p w:rsidR="00F10D0B" w:rsidRDefault="00F10D0B" w:rsidP="00F10D0B">
      <w:pPr>
        <w:rPr>
          <w:rFonts w:hint="eastAsia"/>
        </w:rPr>
      </w:pPr>
      <w:r>
        <w:rPr>
          <w:rFonts w:hint="eastAsia"/>
        </w:rPr>
        <w:t xml:space="preserve">  </w:t>
      </w:r>
      <w:r>
        <w:rPr>
          <w:rFonts w:hint="eastAsia"/>
        </w:rPr>
        <w:t>权重使用的是</w:t>
      </w:r>
      <w:r>
        <w:rPr>
          <w:rFonts w:hint="eastAsia"/>
        </w:rPr>
        <w:t>Fed model</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20050226 GS UEA s America Fiscally Challenged</w:t>
      </w:r>
      <w:r>
        <w:rPr>
          <w:rFonts w:hint="eastAsia"/>
        </w:rPr>
        <w:tab/>
      </w:r>
      <w:r>
        <w:rPr>
          <w:rFonts w:hint="eastAsia"/>
        </w:rPr>
        <w:t>近期经济较为强劲。就业较好，首申大幅下降，</w:t>
      </w:r>
      <w:r>
        <w:rPr>
          <w:rFonts w:hint="eastAsia"/>
        </w:rPr>
        <w:t>job availability index</w:t>
      </w:r>
      <w:r>
        <w:rPr>
          <w:rFonts w:hint="eastAsia"/>
        </w:rPr>
        <w:t>也在上升。</w:t>
      </w:r>
      <w:r>
        <w:rPr>
          <w:rFonts w:hint="eastAsia"/>
        </w:rPr>
        <w:tab/>
      </w:r>
      <w:r>
        <w:rPr>
          <w:rFonts w:hint="eastAsia"/>
        </w:rPr>
        <w:t>商品价格上涨支持了</w:t>
      </w:r>
      <w:r>
        <w:rPr>
          <w:rFonts w:hint="eastAsia"/>
        </w:rPr>
        <w:t>core inflation</w:t>
      </w:r>
      <w:r>
        <w:rPr>
          <w:rFonts w:hint="eastAsia"/>
        </w:rPr>
        <w:t>上升。</w:t>
      </w:r>
      <w:r>
        <w:rPr>
          <w:rFonts w:hint="eastAsia"/>
        </w:rPr>
        <w:tab/>
      </w:r>
      <w:r>
        <w:rPr>
          <w:rFonts w:hint="eastAsia"/>
        </w:rPr>
        <w:tab/>
      </w:r>
    </w:p>
    <w:p w:rsidR="00F10D0B" w:rsidRDefault="00F10D0B" w:rsidP="00F10D0B">
      <w:pPr>
        <w:rPr>
          <w:rFonts w:hint="eastAsia"/>
        </w:rPr>
      </w:pPr>
      <w:r>
        <w:rPr>
          <w:rFonts w:hint="eastAsia"/>
        </w:rPr>
        <w:t>20050301 2005</w:t>
      </w:r>
      <w:r>
        <w:rPr>
          <w:rFonts w:hint="eastAsia"/>
        </w:rPr>
        <w:t>年春季</w:t>
      </w:r>
      <w:r>
        <w:rPr>
          <w:rFonts w:hint="eastAsia"/>
        </w:rPr>
        <w:t>CCER</w:t>
      </w:r>
      <w:r>
        <w:rPr>
          <w:rFonts w:hint="eastAsia"/>
        </w:rPr>
        <w:t>中国经济观察（总第</w:t>
      </w:r>
      <w:r>
        <w:rPr>
          <w:rFonts w:hint="eastAsia"/>
        </w:rPr>
        <w:t>1</w:t>
      </w:r>
      <w:r>
        <w:rPr>
          <w:rFonts w:hint="eastAsia"/>
        </w:rPr>
        <w:t>期）</w:t>
      </w:r>
      <w:r>
        <w:rPr>
          <w:rFonts w:hint="eastAsia"/>
        </w:rPr>
        <w:t>2005</w:t>
      </w:r>
      <w:r>
        <w:rPr>
          <w:rFonts w:hint="eastAsia"/>
        </w:rPr>
        <w:t>年一季度宏观经济分析</w:t>
      </w:r>
      <w:r>
        <w:rPr>
          <w:rFonts w:hint="eastAsia"/>
        </w:rPr>
        <w:t>_</w:t>
      </w:r>
      <w:r>
        <w:rPr>
          <w:rFonts w:hint="eastAsia"/>
        </w:rPr>
        <w:t>宋国青</w:t>
      </w:r>
      <w:r>
        <w:rPr>
          <w:rFonts w:hint="eastAsia"/>
        </w:rPr>
        <w:tab/>
        <w:t>"[2005Q1</w:t>
      </w:r>
      <w:r>
        <w:rPr>
          <w:rFonts w:hint="eastAsia"/>
        </w:rPr>
        <w:t>经济比较热</w:t>
      </w:r>
      <w:r>
        <w:rPr>
          <w:rFonts w:hint="eastAsia"/>
        </w:rPr>
        <w:t>] 2005Q1</w:t>
      </w:r>
      <w:r>
        <w:rPr>
          <w:rFonts w:hint="eastAsia"/>
        </w:rPr>
        <w:t>的工业产出（季调后环比）回升非常厉害——我们考察</w:t>
      </w:r>
      <w:r>
        <w:rPr>
          <w:rFonts w:hint="eastAsia"/>
        </w:rPr>
        <w:t>3</w:t>
      </w:r>
      <w:r>
        <w:rPr>
          <w:rFonts w:hint="eastAsia"/>
        </w:rPr>
        <w:t>个月环比，这个是比较好的折中——其回升力度堪比</w:t>
      </w:r>
      <w:r>
        <w:rPr>
          <w:rFonts w:hint="eastAsia"/>
        </w:rPr>
        <w:t>1994/1998</w:t>
      </w:r>
      <w:r>
        <w:rPr>
          <w:rFonts w:hint="eastAsia"/>
        </w:rPr>
        <w:t>年过热程度的一半。</w:t>
      </w:r>
    </w:p>
    <w:p w:rsidR="00F10D0B" w:rsidRDefault="00F10D0B" w:rsidP="00F10D0B">
      <w:pPr>
        <w:rPr>
          <w:rFonts w:hint="eastAsia"/>
        </w:rPr>
      </w:pPr>
      <w:r>
        <w:rPr>
          <w:rFonts w:hint="eastAsia"/>
        </w:rPr>
        <w:t xml:space="preserve">  2005Q1</w:t>
      </w:r>
      <w:r>
        <w:rPr>
          <w:rFonts w:hint="eastAsia"/>
        </w:rPr>
        <w:t>的贸易顺差大增。有三种解释：</w:t>
      </w:r>
      <w:r>
        <w:rPr>
          <w:rFonts w:hint="eastAsia"/>
        </w:rPr>
        <w:t>1.</w:t>
      </w:r>
      <w:r>
        <w:rPr>
          <w:rFonts w:hint="eastAsia"/>
        </w:rPr>
        <w:t>今年大幅减库存。</w:t>
      </w:r>
      <w:r>
        <w:rPr>
          <w:rFonts w:hint="eastAsia"/>
        </w:rPr>
        <w:t>2.</w:t>
      </w:r>
      <w:r>
        <w:rPr>
          <w:rFonts w:hint="eastAsia"/>
        </w:rPr>
        <w:t>人民币真实汇率下降。</w:t>
      </w:r>
      <w:r>
        <w:rPr>
          <w:rFonts w:hint="eastAsia"/>
        </w:rPr>
        <w:t>2003</w:t>
      </w:r>
      <w:r>
        <w:rPr>
          <w:rFonts w:hint="eastAsia"/>
        </w:rPr>
        <w:t>年</w:t>
      </w:r>
      <w:r>
        <w:rPr>
          <w:rFonts w:hint="eastAsia"/>
        </w:rPr>
        <w:t>10</w:t>
      </w:r>
      <w:r>
        <w:rPr>
          <w:rFonts w:hint="eastAsia"/>
        </w:rPr>
        <w:t>月份开始，中国</w:t>
      </w:r>
      <w:r>
        <w:rPr>
          <w:rFonts w:hint="eastAsia"/>
        </w:rPr>
        <w:t>CPI</w:t>
      </w:r>
      <w:r>
        <w:rPr>
          <w:rFonts w:hint="eastAsia"/>
        </w:rPr>
        <w:t>高于美国，持续到</w:t>
      </w:r>
      <w:r>
        <w:rPr>
          <w:rFonts w:hint="eastAsia"/>
        </w:rPr>
        <w:t>2004</w:t>
      </w:r>
      <w:r>
        <w:rPr>
          <w:rFonts w:hint="eastAsia"/>
        </w:rPr>
        <w:t>年</w:t>
      </w:r>
      <w:r>
        <w:rPr>
          <w:rFonts w:hint="eastAsia"/>
        </w:rPr>
        <w:t>8</w:t>
      </w:r>
      <w:r>
        <w:rPr>
          <w:rFonts w:hint="eastAsia"/>
        </w:rPr>
        <w:t>月份。在后来的几个月，随着中国实行宏观调控、控制总需求，中国</w:t>
      </w:r>
      <w:r>
        <w:rPr>
          <w:rFonts w:hint="eastAsia"/>
        </w:rPr>
        <w:t xml:space="preserve">CPI </w:t>
      </w:r>
      <w:r>
        <w:rPr>
          <w:rFonts w:hint="eastAsia"/>
        </w:rPr>
        <w:t>绝对下降，相对价格的变化直接影响贸易需求，导致内需相对于外需疲软，从而推动了出口。宏观调控以来，经济没有经历大起大落，就是因为国</w:t>
      </w:r>
      <w:r>
        <w:rPr>
          <w:rFonts w:hint="eastAsia"/>
        </w:rPr>
        <w:lastRenderedPageBreak/>
        <w:t>内需求压下来以后，出口上去了。这说明在比较短的时间内，贸易可能起到平稳总需求的作用。</w:t>
      </w:r>
    </w:p>
    <w:p w:rsidR="00F10D0B" w:rsidRDefault="00F10D0B" w:rsidP="00F10D0B">
      <w:pPr>
        <w:rPr>
          <w:rFonts w:hint="eastAsia"/>
        </w:rPr>
      </w:pPr>
      <w:r>
        <w:rPr>
          <w:rFonts w:hint="eastAsia"/>
        </w:rPr>
        <w:t xml:space="preserve">  </w:t>
      </w:r>
      <w:r>
        <w:rPr>
          <w:rFonts w:hint="eastAsia"/>
        </w:rPr>
        <w:t>现在的情况是工业生产有所偏热，这是指１季度的情况，２季度可能会降点温。如果缓和降温的趋势能保持下去，温度不再上升，是可以接受的。现在的问题是利率太低，借钱的意愿比较强。如果完全放弃行政调控，包括降低准备金率，货币供给增长率会往上走，使以后的通货膨胀率上升。</w:t>
      </w:r>
    </w:p>
    <w:p w:rsidR="00F10D0B" w:rsidRDefault="00F10D0B" w:rsidP="00F10D0B">
      <w:pPr>
        <w:rPr>
          <w:rFonts w:hint="eastAsia"/>
        </w:rPr>
      </w:pPr>
      <w:r>
        <w:rPr>
          <w:rFonts w:hint="eastAsia"/>
        </w:rPr>
        <w:t xml:space="preserve">  </w:t>
      </w:r>
      <w:r>
        <w:rPr>
          <w:rFonts w:hint="eastAsia"/>
        </w:rPr>
        <w:t>造成经济偏热的原因是在需求上升的过程中，利率和汇率基本没有动。现在到底怎么选择，是比较复杂的问题。真想动汇率的话，利率就别动甚至还要下调，两个都上调肯定受不了；如果汇率不动，那就上调利率。这里说的上调利率的前提是，放松各种形式的行政控制，也包括适当增加城市建设土地供给．</w:t>
      </w:r>
    </w:p>
    <w:p w:rsidR="00F10D0B" w:rsidRDefault="00F10D0B" w:rsidP="00F10D0B"/>
    <w:p w:rsidR="00F10D0B" w:rsidRDefault="00F10D0B" w:rsidP="00F10D0B">
      <w:pPr>
        <w:rPr>
          <w:rFonts w:hint="eastAsia"/>
        </w:rPr>
      </w:pPr>
      <w:r>
        <w:rPr>
          <w:rFonts w:hint="eastAsia"/>
        </w:rPr>
        <w:t>[</w:t>
      </w:r>
      <w:r>
        <w:rPr>
          <w:rFonts w:hint="eastAsia"/>
        </w:rPr>
        <w:t>通胀暂无上行风险，即使有，大幅上行空间有限</w:t>
      </w:r>
      <w:r>
        <w:rPr>
          <w:rFonts w:hint="eastAsia"/>
        </w:rPr>
        <w:t>]</w:t>
      </w:r>
    </w:p>
    <w:p w:rsidR="00F10D0B" w:rsidRDefault="00F10D0B" w:rsidP="00F10D0B">
      <w:pPr>
        <w:rPr>
          <w:rFonts w:hint="eastAsia"/>
        </w:rPr>
      </w:pPr>
      <w:r>
        <w:rPr>
          <w:rFonts w:hint="eastAsia"/>
        </w:rPr>
        <w:t xml:space="preserve">  </w:t>
      </w:r>
      <w:r>
        <w:rPr>
          <w:rFonts w:hint="eastAsia"/>
        </w:rPr>
        <w:t>最近一波通货膨胀是在</w:t>
      </w:r>
      <w:r>
        <w:rPr>
          <w:rFonts w:hint="eastAsia"/>
        </w:rPr>
        <w:t>2003</w:t>
      </w:r>
      <w:r>
        <w:rPr>
          <w:rFonts w:hint="eastAsia"/>
        </w:rPr>
        <w:t>年</w:t>
      </w:r>
      <w:r>
        <w:rPr>
          <w:rFonts w:hint="eastAsia"/>
        </w:rPr>
        <w:t>10</w:t>
      </w:r>
      <w:r>
        <w:rPr>
          <w:rFonts w:hint="eastAsia"/>
        </w:rPr>
        <w:t>月份开始的。当时国庆长假一过完，期货市场上主要品种连续三个涨停板，这在历史上也很少见。</w:t>
      </w:r>
      <w:r>
        <w:rPr>
          <w:rFonts w:hint="eastAsia"/>
        </w:rPr>
        <w:t>2004</w:t>
      </w:r>
      <w:r>
        <w:rPr>
          <w:rFonts w:hint="eastAsia"/>
        </w:rPr>
        <w:t>年</w:t>
      </w:r>
      <w:r>
        <w:rPr>
          <w:rFonts w:hint="eastAsia"/>
        </w:rPr>
        <w:t>11</w:t>
      </w:r>
      <w:r>
        <w:rPr>
          <w:rFonts w:hint="eastAsia"/>
        </w:rPr>
        <w:t>月至</w:t>
      </w:r>
      <w:r>
        <w:rPr>
          <w:rFonts w:hint="eastAsia"/>
        </w:rPr>
        <w:t xml:space="preserve">2005 </w:t>
      </w:r>
      <w:r>
        <w:rPr>
          <w:rFonts w:hint="eastAsia"/>
        </w:rPr>
        <w:t>年</w:t>
      </w:r>
      <w:r>
        <w:rPr>
          <w:rFonts w:hint="eastAsia"/>
        </w:rPr>
        <w:t xml:space="preserve">2 </w:t>
      </w:r>
      <w:r>
        <w:rPr>
          <w:rFonts w:hint="eastAsia"/>
        </w:rPr>
        <w:t>月间并没有上升。但是，</w:t>
      </w:r>
      <w:r>
        <w:rPr>
          <w:rFonts w:hint="eastAsia"/>
        </w:rPr>
        <w:t xml:space="preserve">2005 </w:t>
      </w:r>
      <w:r>
        <w:rPr>
          <w:rFonts w:hint="eastAsia"/>
        </w:rPr>
        <w:t>年</w:t>
      </w:r>
      <w:r>
        <w:rPr>
          <w:rFonts w:hint="eastAsia"/>
        </w:rPr>
        <w:t xml:space="preserve">3 </w:t>
      </w:r>
      <w:r>
        <w:rPr>
          <w:rFonts w:hint="eastAsia"/>
        </w:rPr>
        <w:t>月份却发生逆转，所以说，通货膨胀率出现反弹。</w:t>
      </w:r>
    </w:p>
    <w:p w:rsidR="00F10D0B" w:rsidRDefault="00F10D0B" w:rsidP="00F10D0B">
      <w:pPr>
        <w:rPr>
          <w:rFonts w:hint="eastAsia"/>
        </w:rPr>
      </w:pPr>
      <w:r>
        <w:rPr>
          <w:rFonts w:hint="eastAsia"/>
        </w:rPr>
        <w:t xml:space="preserve">    2005 </w:t>
      </w:r>
      <w:r>
        <w:rPr>
          <w:rFonts w:hint="eastAsia"/>
        </w:rPr>
        <w:t>年一季度季节调整后货币增长率增长</w:t>
      </w:r>
      <w:r>
        <w:rPr>
          <w:rFonts w:hint="eastAsia"/>
        </w:rPr>
        <w:t>17</w:t>
      </w:r>
      <w:r>
        <w:rPr>
          <w:rFonts w:hint="eastAsia"/>
        </w:rPr>
        <w:t>％，这和</w:t>
      </w:r>
      <w:r>
        <w:rPr>
          <w:rFonts w:hint="eastAsia"/>
        </w:rPr>
        <w:t>3</w:t>
      </w:r>
      <w:r>
        <w:rPr>
          <w:rFonts w:hint="eastAsia"/>
        </w:rPr>
        <w:t>％左右的通货膨胀率是适应的，不能支持更高的通货膨胀率。通货膨胀率的变化，已经非常清楚地提前几个月通过货币的变化体现出来了，货币</w:t>
      </w:r>
      <w:r>
        <w:rPr>
          <w:rFonts w:hint="eastAsia"/>
        </w:rPr>
        <w:t xml:space="preserve">M2 </w:t>
      </w:r>
      <w:r>
        <w:rPr>
          <w:rFonts w:hint="eastAsia"/>
        </w:rPr>
        <w:t>对</w:t>
      </w:r>
      <w:r>
        <w:rPr>
          <w:rFonts w:hint="eastAsia"/>
        </w:rPr>
        <w:t xml:space="preserve">CPI </w:t>
      </w:r>
      <w:r>
        <w:rPr>
          <w:rFonts w:hint="eastAsia"/>
        </w:rPr>
        <w:t>通货膨胀的预测作用是无与伦比的。只根据</w:t>
      </w:r>
      <w:r>
        <w:rPr>
          <w:rFonts w:hint="eastAsia"/>
        </w:rPr>
        <w:t xml:space="preserve">M2 </w:t>
      </w:r>
      <w:r>
        <w:rPr>
          <w:rFonts w:hint="eastAsia"/>
        </w:rPr>
        <w:t>一个指标来预测短期的通货膨胀率，达不到</w:t>
      </w:r>
      <w:r>
        <w:rPr>
          <w:rFonts w:hint="eastAsia"/>
        </w:rPr>
        <w:t xml:space="preserve">90 </w:t>
      </w:r>
      <w:r>
        <w:rPr>
          <w:rFonts w:hint="eastAsia"/>
        </w:rPr>
        <w:t>分也能达到</w:t>
      </w:r>
      <w:r>
        <w:rPr>
          <w:rFonts w:hint="eastAsia"/>
        </w:rPr>
        <w:t xml:space="preserve">60 </w:t>
      </w:r>
      <w:r>
        <w:rPr>
          <w:rFonts w:hint="eastAsia"/>
        </w:rPr>
        <w:t>分。现在的利率水平按照</w:t>
      </w:r>
      <w:r>
        <w:rPr>
          <w:rFonts w:hint="eastAsia"/>
        </w:rPr>
        <w:t>3%</w:t>
      </w:r>
      <w:r>
        <w:rPr>
          <w:rFonts w:hint="eastAsia"/>
        </w:rPr>
        <w:t>的通货膨胀率是严重偏低的，银行会积极放贷，造成货币供应量冲高。但是，以中国</w:t>
      </w:r>
      <w:r>
        <w:rPr>
          <w:rFonts w:hint="eastAsia"/>
        </w:rPr>
        <w:t xml:space="preserve">M2 </w:t>
      </w:r>
      <w:r>
        <w:rPr>
          <w:rFonts w:hint="eastAsia"/>
        </w:rPr>
        <w:t>的短期稳定性和央行现在的数据处理能力，</w:t>
      </w:r>
      <w:r>
        <w:rPr>
          <w:rFonts w:hint="eastAsia"/>
        </w:rPr>
        <w:t>M2</w:t>
      </w:r>
      <w:r>
        <w:rPr>
          <w:rFonts w:hint="eastAsia"/>
        </w:rPr>
        <w:t>增长年率超过</w:t>
      </w:r>
      <w:r>
        <w:rPr>
          <w:rFonts w:hint="eastAsia"/>
        </w:rPr>
        <w:t>20%</w:t>
      </w:r>
      <w:r>
        <w:rPr>
          <w:rFonts w:hint="eastAsia"/>
        </w:rPr>
        <w:t>可以被发现于萌芽状态。另一方面，控制</w:t>
      </w:r>
      <w:r>
        <w:rPr>
          <w:rFonts w:hint="eastAsia"/>
        </w:rPr>
        <w:t xml:space="preserve">M2 </w:t>
      </w:r>
      <w:r>
        <w:rPr>
          <w:rFonts w:hint="eastAsia"/>
        </w:rPr>
        <w:t>的增长率，至少是在抑制的方向上，无论价格手段还是行政手段，其有效性不应当存在疑问。所以，中国至少在今后一段比较长的时期内，出现高于</w:t>
      </w:r>
      <w:r>
        <w:rPr>
          <w:rFonts w:hint="eastAsia"/>
        </w:rPr>
        <w:t>5%</w:t>
      </w:r>
      <w:r>
        <w:rPr>
          <w:rFonts w:hint="eastAsia"/>
        </w:rPr>
        <w:t>的</w:t>
      </w:r>
      <w:r>
        <w:rPr>
          <w:rFonts w:hint="eastAsia"/>
        </w:rPr>
        <w:t xml:space="preserve">CPI </w:t>
      </w:r>
      <w:r>
        <w:rPr>
          <w:rFonts w:hint="eastAsia"/>
        </w:rPr>
        <w:t>通货膨胀率并且持续几个月，不是决策层的主观选择或者体制问题，就是非常偶然事件影响的结果，其概率是很小的。</w:t>
      </w:r>
    </w:p>
    <w:p w:rsidR="00F10D0B" w:rsidRDefault="00F10D0B" w:rsidP="00F10D0B">
      <w:pPr>
        <w:rPr>
          <w:rFonts w:hint="eastAsia"/>
        </w:rPr>
      </w:pPr>
      <w:r>
        <w:rPr>
          <w:rFonts w:hint="eastAsia"/>
        </w:rPr>
        <w:t xml:space="preserve">  </w:t>
      </w:r>
      <w:r>
        <w:rPr>
          <w:rFonts w:hint="eastAsia"/>
        </w:rPr>
        <w:t>生产资料中许多产品特别是石油和铜等金属材料的国际价格相当接近“一个价格”的假设，中国和国际的生产资料的价格上涨幅度差不多。从多方面信息来看，中国的剪刀口更大一些，即消费资料价格相对下降的幅度更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20050301 2005</w:t>
      </w:r>
      <w:r>
        <w:rPr>
          <w:rFonts w:hint="eastAsia"/>
        </w:rPr>
        <w:t>年春季</w:t>
      </w:r>
      <w:r>
        <w:rPr>
          <w:rFonts w:hint="eastAsia"/>
        </w:rPr>
        <w:t>CCER</w:t>
      </w:r>
      <w:r>
        <w:rPr>
          <w:rFonts w:hint="eastAsia"/>
        </w:rPr>
        <w:t>中国经济观察（总第</w:t>
      </w:r>
      <w:r>
        <w:rPr>
          <w:rFonts w:hint="eastAsia"/>
        </w:rPr>
        <w:t>1</w:t>
      </w:r>
      <w:r>
        <w:rPr>
          <w:rFonts w:hint="eastAsia"/>
        </w:rPr>
        <w:t>期）国际储备分析</w:t>
      </w:r>
      <w:r>
        <w:rPr>
          <w:rFonts w:hint="eastAsia"/>
        </w:rPr>
        <w:t>_</w:t>
      </w:r>
      <w:r>
        <w:rPr>
          <w:rFonts w:hint="eastAsia"/>
        </w:rPr>
        <w:t>李扬</w:t>
      </w:r>
      <w:r>
        <w:rPr>
          <w:rFonts w:hint="eastAsia"/>
        </w:rPr>
        <w:tab/>
        <w:t xml:space="preserve">  </w:t>
      </w:r>
      <w:r>
        <w:rPr>
          <w:rFonts w:hint="eastAsia"/>
        </w:rPr>
        <w:t>从</w:t>
      </w:r>
      <w:r>
        <w:rPr>
          <w:rFonts w:hint="eastAsia"/>
        </w:rPr>
        <w:t xml:space="preserve">2002 </w:t>
      </w:r>
      <w:r>
        <w:rPr>
          <w:rFonts w:hint="eastAsia"/>
        </w:rPr>
        <w:t>年开始，对于货币信贷走势产生影响的已经不仅是货币政策，其中最突出的是，现在有越来越多的监管政策正在产生越来越强的货币政策影响，比如说</w:t>
      </w:r>
      <w:r>
        <w:rPr>
          <w:rFonts w:hint="eastAsia"/>
        </w:rPr>
        <w:t>2004</w:t>
      </w:r>
      <w:r>
        <w:rPr>
          <w:rFonts w:hint="eastAsia"/>
        </w:rPr>
        <w:t>年下半年以来，货币当局想对房地产市场进行约束，商业银行基本上置之不理，其直接原因是，银监分设之后，银行感受到的压力</w:t>
      </w:r>
      <w:r>
        <w:rPr>
          <w:rFonts w:hint="eastAsia"/>
        </w:rPr>
        <w:t>95</w:t>
      </w:r>
      <w:r>
        <w:rPr>
          <w:rFonts w:hint="eastAsia"/>
        </w:rPr>
        <w:t>％来自监管当局，而只有</w:t>
      </w:r>
      <w:r>
        <w:rPr>
          <w:rFonts w:hint="eastAsia"/>
        </w:rPr>
        <w:t>5%</w:t>
      </w:r>
      <w:r>
        <w:rPr>
          <w:rFonts w:hint="eastAsia"/>
        </w:rPr>
        <w:t>来自货币当局。监管当局有它自己的监管框架，比如说拨备比例，抵押贷款的风险被认为是</w:t>
      </w:r>
      <w:r>
        <w:rPr>
          <w:rFonts w:hint="eastAsia"/>
        </w:rPr>
        <w:t>50%</w:t>
      </w:r>
      <w:r>
        <w:rPr>
          <w:rFonts w:hint="eastAsia"/>
        </w:rPr>
        <w:t>，一般工商贷款的风险则是</w:t>
      </w:r>
      <w:r>
        <w:rPr>
          <w:rFonts w:hint="eastAsia"/>
        </w:rPr>
        <w:t>100%</w:t>
      </w:r>
      <w:r>
        <w:rPr>
          <w:rFonts w:hint="eastAsia"/>
        </w:rPr>
        <w:t>，在这样的监管框架下，特别是在监管当局要求银行根据风险程度来提取拨备的监管框架下，银行当然倾向于多发抵押贷款。</w:t>
      </w:r>
      <w:r>
        <w:rPr>
          <w:rFonts w:hint="eastAsia"/>
        </w:rPr>
        <w:tab/>
      </w:r>
      <w:r>
        <w:rPr>
          <w:rFonts w:hint="eastAsia"/>
        </w:rPr>
        <w:tab/>
      </w:r>
      <w:r>
        <w:rPr>
          <w:rFonts w:hint="eastAsia"/>
        </w:rPr>
        <w:tab/>
      </w:r>
    </w:p>
    <w:p w:rsidR="00F10D0B" w:rsidRDefault="00F10D0B" w:rsidP="00F10D0B">
      <w:pPr>
        <w:rPr>
          <w:rFonts w:hint="eastAsia"/>
        </w:rPr>
      </w:pPr>
      <w:r>
        <w:rPr>
          <w:rFonts w:hint="eastAsia"/>
        </w:rPr>
        <w:t>20050301 2005</w:t>
      </w:r>
      <w:r>
        <w:rPr>
          <w:rFonts w:hint="eastAsia"/>
        </w:rPr>
        <w:t>年春季</w:t>
      </w:r>
      <w:r>
        <w:rPr>
          <w:rFonts w:hint="eastAsia"/>
        </w:rPr>
        <w:t>CCER</w:t>
      </w:r>
      <w:r>
        <w:rPr>
          <w:rFonts w:hint="eastAsia"/>
        </w:rPr>
        <w:t>中国经济观察（总第</w:t>
      </w:r>
      <w:r>
        <w:rPr>
          <w:rFonts w:hint="eastAsia"/>
        </w:rPr>
        <w:t>1</w:t>
      </w:r>
      <w:r>
        <w:rPr>
          <w:rFonts w:hint="eastAsia"/>
        </w:rPr>
        <w:t>期）会议上半场问答</w:t>
      </w:r>
      <w:r>
        <w:rPr>
          <w:rFonts w:hint="eastAsia"/>
        </w:rPr>
        <w:t>_</w:t>
      </w:r>
      <w:r>
        <w:rPr>
          <w:rFonts w:hint="eastAsia"/>
        </w:rPr>
        <w:tab/>
      </w:r>
      <w:r>
        <w:rPr>
          <w:rFonts w:hint="eastAsia"/>
        </w:rPr>
        <w:t>哈继铭：现在美国在不断地加息，短期利率不断提升，但长期利率还是不动，收益率曲线是平的，美国房地产价格还在高速上涨。中国进行汇率制度改革就有助于抑制这种现象。</w:t>
      </w:r>
      <w:r>
        <w:rPr>
          <w:rFonts w:hint="eastAsia"/>
        </w:rPr>
        <w:tab/>
      </w:r>
      <w:r>
        <w:rPr>
          <w:rFonts w:hint="eastAsia"/>
        </w:rPr>
        <w:tab/>
      </w:r>
      <w:r>
        <w:rPr>
          <w:rFonts w:hint="eastAsia"/>
        </w:rPr>
        <w:tab/>
      </w:r>
    </w:p>
    <w:p w:rsidR="00F10D0B" w:rsidRDefault="00F10D0B" w:rsidP="00F10D0B">
      <w:pPr>
        <w:rPr>
          <w:rFonts w:hint="eastAsia"/>
        </w:rPr>
      </w:pPr>
      <w:r>
        <w:rPr>
          <w:rFonts w:hint="eastAsia"/>
        </w:rPr>
        <w:t>20050301 2005</w:t>
      </w:r>
      <w:r>
        <w:rPr>
          <w:rFonts w:hint="eastAsia"/>
        </w:rPr>
        <w:t>年春季</w:t>
      </w:r>
      <w:r>
        <w:rPr>
          <w:rFonts w:hint="eastAsia"/>
        </w:rPr>
        <w:t>CCER</w:t>
      </w:r>
      <w:r>
        <w:rPr>
          <w:rFonts w:hint="eastAsia"/>
        </w:rPr>
        <w:t>中国经济观察（总第</w:t>
      </w:r>
      <w:r>
        <w:rPr>
          <w:rFonts w:hint="eastAsia"/>
        </w:rPr>
        <w:t>1</w:t>
      </w:r>
      <w:r>
        <w:rPr>
          <w:rFonts w:hint="eastAsia"/>
        </w:rPr>
        <w:t>期）中国经济过热的风险</w:t>
      </w:r>
      <w:r>
        <w:rPr>
          <w:rFonts w:hint="eastAsia"/>
        </w:rPr>
        <w:t>_</w:t>
      </w:r>
      <w:r>
        <w:rPr>
          <w:rFonts w:hint="eastAsia"/>
        </w:rPr>
        <w:t>哈继铭</w:t>
      </w:r>
      <w:r>
        <w:rPr>
          <w:rFonts w:hint="eastAsia"/>
        </w:rPr>
        <w:tab/>
        <w:t xml:space="preserve">"  GDP </w:t>
      </w:r>
      <w:r>
        <w:rPr>
          <w:rFonts w:hint="eastAsia"/>
        </w:rPr>
        <w:t>各个分量的涨幅都比去年快很多，而且是整体快速增长，增幅大于对我国潜在增长率</w:t>
      </w:r>
      <w:r>
        <w:rPr>
          <w:rFonts w:hint="eastAsia"/>
        </w:rPr>
        <w:t>9</w:t>
      </w:r>
      <w:r>
        <w:rPr>
          <w:rFonts w:hint="eastAsia"/>
        </w:rPr>
        <w:t>％的乐观估计。所以我对这次过热的定义就不光是过热，还是全面过热。政策含义很明显，如果说结构性过热需要用行政手段或者部门手段来调整的话，全面过热就需要用总量的、宏观的手段进行调控。</w:t>
      </w:r>
    </w:p>
    <w:p w:rsidR="00F10D0B" w:rsidRDefault="00F10D0B" w:rsidP="00F10D0B">
      <w:pPr>
        <w:rPr>
          <w:rFonts w:hint="eastAsia"/>
        </w:rPr>
      </w:pPr>
      <w:r>
        <w:rPr>
          <w:rFonts w:hint="eastAsia"/>
        </w:rPr>
        <w:lastRenderedPageBreak/>
        <w:t xml:space="preserve">  </w:t>
      </w:r>
      <w:r>
        <w:rPr>
          <w:rFonts w:hint="eastAsia"/>
        </w:rPr>
        <w:t>有人觉得在中国利率根本不起作用，因为企业都是预算软约束。我认为这个观点用在</w:t>
      </w:r>
      <w:r>
        <w:rPr>
          <w:rFonts w:hint="eastAsia"/>
        </w:rPr>
        <w:t xml:space="preserve">20 </w:t>
      </w:r>
      <w:r>
        <w:rPr>
          <w:rFonts w:hint="eastAsia"/>
        </w:rPr>
        <w:t>年前可能还是对的，但现在已经不适用了。现在私人经济成分在整个经济成分当中所占的比重越来越大。尽管有些国营企业还是软约束，他们对利润还是很敏感的，即便地方政府对于利润也是敏感的，而利率变化会导致利息支出的变化进而导致利润变化。</w:t>
      </w:r>
    </w:p>
    <w:p w:rsidR="00F10D0B" w:rsidRDefault="00F10D0B" w:rsidP="00F10D0B"/>
    <w:p w:rsidR="00F10D0B" w:rsidRDefault="00F10D0B" w:rsidP="00F10D0B">
      <w:pPr>
        <w:rPr>
          <w:rFonts w:hint="eastAsia"/>
        </w:rPr>
      </w:pPr>
      <w:r>
        <w:rPr>
          <w:rFonts w:hint="eastAsia"/>
        </w:rPr>
        <w:t>[</w:t>
      </w:r>
      <w:r>
        <w:rPr>
          <w:rFonts w:hint="eastAsia"/>
        </w:rPr>
        <w:t>部分地区存在房地产存在泡沫</w:t>
      </w:r>
      <w:r>
        <w:rPr>
          <w:rFonts w:hint="eastAsia"/>
        </w:rPr>
        <w:t xml:space="preserve">] </w:t>
      </w:r>
      <w:r>
        <w:rPr>
          <w:rFonts w:hint="eastAsia"/>
        </w:rPr>
        <w:t>一个指标就是所谓的有效融资成本。它包括两部分，一个是你买房子的时候你需要付利息，同时你在付首付的时候有利息的损失，而租房子当然要交租金。利息和租金这两个变量之间要做一个对比。另外一个指标就是月供和租金之间的比例。在前个指标说明买房子还是比租房子合算的情况下，还会有人因为不符合第二个指标而买不起房子，因为他们可能付不起月供，月供代表利息和本金的支出。</w:t>
      </w:r>
    </w:p>
    <w:p w:rsidR="00F10D0B" w:rsidRDefault="00F10D0B" w:rsidP="00F10D0B">
      <w:pPr>
        <w:rPr>
          <w:rFonts w:hint="eastAsia"/>
        </w:rPr>
      </w:pPr>
      <w:r>
        <w:rPr>
          <w:rFonts w:hint="eastAsia"/>
        </w:rPr>
        <w:t xml:space="preserve">  </w:t>
      </w:r>
      <w:r>
        <w:rPr>
          <w:rFonts w:hint="eastAsia"/>
        </w:rPr>
        <w:t>根据这些调查得到的数据，如果看全国的情况，大家会觉得中国房地产没有什么泡沫，两个指标略大于一，即成本略高于租金。但是如果将杭州、天津、上海、南京、无锡这五个排在前面的城市单独来看的话，情况就不一样了，相应的指标都在</w:t>
      </w:r>
      <w:r>
        <w:rPr>
          <w:rFonts w:hint="eastAsia"/>
        </w:rPr>
        <w:t xml:space="preserve">1.5-2.0 </w:t>
      </w:r>
      <w:r>
        <w:rPr>
          <w:rFonts w:hint="eastAsia"/>
        </w:rPr>
        <w:t>之间</w:t>
      </w:r>
    </w:p>
    <w:p w:rsidR="00F10D0B" w:rsidRDefault="00F10D0B" w:rsidP="00F10D0B"/>
    <w:p w:rsidR="00F10D0B" w:rsidRDefault="00F10D0B" w:rsidP="00F10D0B">
      <w:pPr>
        <w:rPr>
          <w:rFonts w:hint="eastAsia"/>
        </w:rPr>
      </w:pPr>
      <w:r>
        <w:rPr>
          <w:rFonts w:hint="eastAsia"/>
        </w:rPr>
        <w:t xml:space="preserve">CPI </w:t>
      </w:r>
      <w:r>
        <w:rPr>
          <w:rFonts w:hint="eastAsia"/>
        </w:rPr>
        <w:t>不能真正代表中国通货膨胀的压力，已经没有多大的参考价值，一个原因就是油、电、煤、运这些公用设施的价格实际上都是被管住的。国际油价拼命在涨，而国内的油价并没有跟着涨。电价也没怎么涨。这些隐性通胀都没有反映到</w:t>
      </w:r>
      <w:r>
        <w:rPr>
          <w:rFonts w:hint="eastAsia"/>
        </w:rPr>
        <w:t xml:space="preserve">CPI </w:t>
      </w:r>
      <w:r>
        <w:rPr>
          <w:rFonts w:hint="eastAsia"/>
        </w:rPr>
        <w:t>当中去。我们不知道</w:t>
      </w:r>
      <w:r>
        <w:rPr>
          <w:rFonts w:hint="eastAsia"/>
        </w:rPr>
        <w:t xml:space="preserve">CPI </w:t>
      </w:r>
      <w:r>
        <w:rPr>
          <w:rFonts w:hint="eastAsia"/>
        </w:rPr>
        <w:t>里面这些商品的权重，也许这些商品对</w:t>
      </w:r>
      <w:r>
        <w:rPr>
          <w:rFonts w:hint="eastAsia"/>
        </w:rPr>
        <w:t xml:space="preserve">CPI </w:t>
      </w:r>
      <w:r>
        <w:rPr>
          <w:rFonts w:hint="eastAsia"/>
        </w:rPr>
        <w:t>的直接影响不大，但其间接影响是很明显的。如果说工厂用电和农民用电的价格都上去了，那粮价和工业产品价格都有向上的压力。</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20050301 BCA, The Bank Credit Analyst, Don</w:t>
      </w:r>
      <w:r>
        <w:rPr>
          <w:rFonts w:hint="eastAsia"/>
        </w:rPr>
        <w:t>’</w:t>
      </w:r>
      <w:r>
        <w:rPr>
          <w:rFonts w:hint="eastAsia"/>
        </w:rPr>
        <w:t>t Join the Armageddon Crowd Yet</w:t>
      </w:r>
      <w:r>
        <w:rPr>
          <w:rFonts w:hint="eastAsia"/>
        </w:rPr>
        <w:tab/>
        <w:t>"</w:t>
      </w:r>
      <w:r>
        <w:rPr>
          <w:rFonts w:hint="eastAsia"/>
        </w:rPr>
        <w:t>美国经济在</w:t>
      </w:r>
      <w:r>
        <w:rPr>
          <w:rFonts w:hint="eastAsia"/>
        </w:rPr>
        <w:t>2005</w:t>
      </w:r>
      <w:r>
        <w:rPr>
          <w:rFonts w:hint="eastAsia"/>
        </w:rPr>
        <w:t>年将和</w:t>
      </w:r>
      <w:r>
        <w:rPr>
          <w:rFonts w:hint="eastAsia"/>
        </w:rPr>
        <w:t>2004</w:t>
      </w:r>
      <w:r>
        <w:rPr>
          <w:rFonts w:hint="eastAsia"/>
        </w:rPr>
        <w:t>年一样增速稳健，通胀温和。金融不平衡是长期担忧，不是近期风险。</w:t>
      </w:r>
    </w:p>
    <w:p w:rsidR="00F10D0B" w:rsidRDefault="00F10D0B" w:rsidP="00F10D0B"/>
    <w:p w:rsidR="00F10D0B" w:rsidRDefault="00F10D0B" w:rsidP="00F10D0B">
      <w:pPr>
        <w:rPr>
          <w:rFonts w:hint="eastAsia"/>
        </w:rPr>
      </w:pPr>
      <w:r>
        <w:rPr>
          <w:rFonts w:hint="eastAsia"/>
        </w:rPr>
        <w:t>[</w:t>
      </w:r>
      <w:r>
        <w:rPr>
          <w:rFonts w:hint="eastAsia"/>
        </w:rPr>
        <w:t>先不要加入末日论</w:t>
      </w:r>
      <w:r>
        <w:rPr>
          <w:rFonts w:hint="eastAsia"/>
        </w:rPr>
        <w:t xml:space="preserve">] </w:t>
      </w:r>
      <w:r>
        <w:rPr>
          <w:rFonts w:hint="eastAsia"/>
        </w:rPr>
        <w:t>近期美国经济比较好的同时，储蓄率和经常账户赤字在扩大。事实上，过去</w:t>
      </w:r>
      <w:r>
        <w:rPr>
          <w:rFonts w:hint="eastAsia"/>
        </w:rPr>
        <w:t>50</w:t>
      </w:r>
      <w:r>
        <w:rPr>
          <w:rFonts w:hint="eastAsia"/>
        </w:rPr>
        <w:t>年当中，不断有人担心消费者债务。一次双赤字出现在里根时期，如果当时就担心清算理论而不投资风险资产，将错过牛市。</w:t>
      </w:r>
    </w:p>
    <w:p w:rsidR="00F10D0B" w:rsidRDefault="00F10D0B" w:rsidP="00F10D0B">
      <w:pPr>
        <w:rPr>
          <w:rFonts w:hint="eastAsia"/>
        </w:rPr>
      </w:pPr>
      <w:r>
        <w:rPr>
          <w:rFonts w:hint="eastAsia"/>
        </w:rPr>
        <w:t xml:space="preserve">  </w:t>
      </w:r>
      <w:r>
        <w:rPr>
          <w:rFonts w:hint="eastAsia"/>
        </w:rPr>
        <w:t>两个触发灾难的风险是：</w:t>
      </w:r>
      <w:r>
        <w:rPr>
          <w:rFonts w:hint="eastAsia"/>
        </w:rPr>
        <w:t>1.</w:t>
      </w:r>
      <w:r>
        <w:rPr>
          <w:rFonts w:hint="eastAsia"/>
        </w:rPr>
        <w:t>亚洲央行停止购买美元。</w:t>
      </w:r>
      <w:r>
        <w:rPr>
          <w:rFonts w:hint="eastAsia"/>
        </w:rPr>
        <w:t>2.</w:t>
      </w:r>
      <w:r>
        <w:rPr>
          <w:rFonts w:hint="eastAsia"/>
        </w:rPr>
        <w:t>房价下降，居民部门</w:t>
      </w:r>
      <w:r>
        <w:rPr>
          <w:rFonts w:hint="eastAsia"/>
        </w:rPr>
        <w:t>finances</w:t>
      </w:r>
      <w:r>
        <w:rPr>
          <w:rFonts w:hint="eastAsia"/>
        </w:rPr>
        <w:t>严重受损。两者都会导致衰退，但两者都不是近在眼前。</w:t>
      </w:r>
    </w:p>
    <w:p w:rsidR="00F10D0B" w:rsidRDefault="00F10D0B" w:rsidP="00F10D0B"/>
    <w:p w:rsidR="00F10D0B" w:rsidRDefault="00F10D0B" w:rsidP="00F10D0B">
      <w:pPr>
        <w:rPr>
          <w:rFonts w:hint="eastAsia"/>
        </w:rPr>
      </w:pPr>
      <w:r>
        <w:rPr>
          <w:rFonts w:hint="eastAsia"/>
        </w:rPr>
        <w:t>[</w:t>
      </w:r>
      <w:r>
        <w:rPr>
          <w:rFonts w:hint="eastAsia"/>
        </w:rPr>
        <w:t>房地产泡沫的重要性</w:t>
      </w:r>
      <w:r>
        <w:rPr>
          <w:rFonts w:hint="eastAsia"/>
        </w:rPr>
        <w:t xml:space="preserve">] </w:t>
      </w:r>
      <w:r>
        <w:rPr>
          <w:rFonts w:hint="eastAsia"/>
        </w:rPr>
        <w:t>（这似乎是</w:t>
      </w:r>
      <w:r>
        <w:rPr>
          <w:rFonts w:hint="eastAsia"/>
        </w:rPr>
        <w:t>BCA</w:t>
      </w:r>
      <w:r>
        <w:rPr>
          <w:rFonts w:hint="eastAsia"/>
        </w:rPr>
        <w:t>第一次在标题中直接用</w:t>
      </w:r>
      <w:r>
        <w:rPr>
          <w:rFonts w:hint="eastAsia"/>
        </w:rPr>
        <w:t>housing bubble</w:t>
      </w:r>
      <w:r>
        <w:rPr>
          <w:rFonts w:hint="eastAsia"/>
        </w:rPr>
        <w:t>）从主要全国房地产估值指标来看（上个月</w:t>
      </w:r>
      <w:r>
        <w:rPr>
          <w:rFonts w:hint="eastAsia"/>
        </w:rPr>
        <w:t>BCA</w:t>
      </w:r>
      <w:r>
        <w:rPr>
          <w:rFonts w:hint="eastAsia"/>
        </w:rPr>
        <w:t>有），房地产看起来泡沫化了。虽然全国层面上，房贷低利率让</w:t>
      </w:r>
      <w:r>
        <w:rPr>
          <w:rFonts w:hint="eastAsia"/>
        </w:rPr>
        <w:t>affordability</w:t>
      </w:r>
      <w:r>
        <w:rPr>
          <w:rFonts w:hint="eastAsia"/>
        </w:rPr>
        <w:t>还可以，但在泡沫化地区，</w:t>
      </w:r>
      <w:r>
        <w:rPr>
          <w:rFonts w:hint="eastAsia"/>
        </w:rPr>
        <w:t>affordability</w:t>
      </w:r>
      <w:r>
        <w:rPr>
          <w:rFonts w:hint="eastAsia"/>
        </w:rPr>
        <w:t>已经恶化，例如加州。此外，加州</w:t>
      </w:r>
      <w:r>
        <w:rPr>
          <w:rFonts w:hint="eastAsia"/>
        </w:rPr>
        <w:t>70%</w:t>
      </w:r>
      <w:r>
        <w:rPr>
          <w:rFonts w:hint="eastAsia"/>
        </w:rPr>
        <w:t>的新增房贷是</w:t>
      </w:r>
      <w:r>
        <w:rPr>
          <w:rFonts w:hint="eastAsia"/>
        </w:rPr>
        <w:t>adjustable rates</w:t>
      </w:r>
      <w:r>
        <w:rPr>
          <w:rFonts w:hint="eastAsia"/>
        </w:rPr>
        <w:t>，这是为了尽量减少每月付款的压力。加州房价上升势头似乎已经下降，现在加州库存比一年前上升了一半，而卖出房子的时间也上升了</w:t>
      </w:r>
      <w:r>
        <w:rPr>
          <w:rFonts w:hint="eastAsia"/>
        </w:rPr>
        <w:t>60%</w:t>
      </w:r>
      <w:r>
        <w:rPr>
          <w:rFonts w:hint="eastAsia"/>
        </w:rPr>
        <w:t>。</w:t>
      </w:r>
    </w:p>
    <w:p w:rsidR="00F10D0B" w:rsidRDefault="00F10D0B" w:rsidP="00F10D0B">
      <w:pPr>
        <w:rPr>
          <w:rFonts w:hint="eastAsia"/>
        </w:rPr>
      </w:pPr>
      <w:r>
        <w:rPr>
          <w:rFonts w:hint="eastAsia"/>
        </w:rPr>
        <w:t xml:space="preserve">  </w:t>
      </w:r>
      <w:r>
        <w:rPr>
          <w:rFonts w:hint="eastAsia"/>
        </w:rPr>
        <w:t>房地产在经济占比愈发上升。</w:t>
      </w:r>
      <w:r>
        <w:rPr>
          <w:rFonts w:hint="eastAsia"/>
        </w:rPr>
        <w:t>household real estate % total asset</w:t>
      </w:r>
      <w:r>
        <w:rPr>
          <w:rFonts w:hint="eastAsia"/>
        </w:rPr>
        <w:t>在</w:t>
      </w:r>
      <w:r>
        <w:rPr>
          <w:rFonts w:hint="eastAsia"/>
        </w:rPr>
        <w:t>2000</w:t>
      </w:r>
      <w:r>
        <w:rPr>
          <w:rFonts w:hint="eastAsia"/>
        </w:rPr>
        <w:t>年以后大幅回升，</w:t>
      </w:r>
      <w:r>
        <w:rPr>
          <w:rFonts w:hint="eastAsia"/>
        </w:rPr>
        <w:t>home mortages % non-fedearl debt</w:t>
      </w:r>
      <w:r>
        <w:rPr>
          <w:rFonts w:hint="eastAsia"/>
        </w:rPr>
        <w:t>在</w:t>
      </w:r>
      <w:r>
        <w:rPr>
          <w:rFonts w:hint="eastAsia"/>
        </w:rPr>
        <w:t>2000</w:t>
      </w:r>
      <w:r>
        <w:rPr>
          <w:rFonts w:hint="eastAsia"/>
        </w:rPr>
        <w:t>年以后大幅上升，</w:t>
      </w:r>
      <w:r>
        <w:rPr>
          <w:rFonts w:hint="eastAsia"/>
        </w:rPr>
        <w:t>Real estate loasn % bank loans</w:t>
      </w:r>
      <w:r>
        <w:rPr>
          <w:rFonts w:hint="eastAsia"/>
        </w:rPr>
        <w:t>在</w:t>
      </w:r>
      <w:r>
        <w:rPr>
          <w:rFonts w:hint="eastAsia"/>
        </w:rPr>
        <w:t>1998</w:t>
      </w:r>
      <w:r>
        <w:rPr>
          <w:rFonts w:hint="eastAsia"/>
        </w:rPr>
        <w:t>年以后就快速上升——还要考虑到有许多</w:t>
      </w:r>
      <w:r>
        <w:rPr>
          <w:rFonts w:hint="eastAsia"/>
        </w:rPr>
        <w:t>mortgages</w:t>
      </w:r>
      <w:r>
        <w:rPr>
          <w:rFonts w:hint="eastAsia"/>
        </w:rPr>
        <w:t>证券化了，而</w:t>
      </w:r>
      <w:r>
        <w:rPr>
          <w:rFonts w:hint="eastAsia"/>
        </w:rPr>
        <w:t>Real estate investment % fixed investment</w:t>
      </w:r>
      <w:r>
        <w:rPr>
          <w:rFonts w:hint="eastAsia"/>
        </w:rPr>
        <w:t>在</w:t>
      </w:r>
      <w:r>
        <w:rPr>
          <w:rFonts w:hint="eastAsia"/>
        </w:rPr>
        <w:t>2001</w:t>
      </w:r>
      <w:r>
        <w:rPr>
          <w:rFonts w:hint="eastAsia"/>
        </w:rPr>
        <w:t>年开始快速回升，当前似乎有高位触顶迹象。</w:t>
      </w:r>
    </w:p>
    <w:p w:rsidR="00F10D0B" w:rsidRDefault="00F10D0B" w:rsidP="00F10D0B">
      <w:pPr>
        <w:rPr>
          <w:rFonts w:hint="eastAsia"/>
        </w:rPr>
      </w:pPr>
      <w:r>
        <w:rPr>
          <w:rFonts w:hint="eastAsia"/>
        </w:rPr>
        <w:t xml:space="preserve">  </w:t>
      </w:r>
      <w:r>
        <w:rPr>
          <w:rFonts w:hint="eastAsia"/>
        </w:rPr>
        <w:t>但房价崩盘还不在眼前。只有利率进一步上升或者就业走弱的情况下，房地产泡沫才会破灭。尽管联储加息，但全球过剩储蓄支持了美国长债，以及房贷。与此同时，如果没有大的冲击，美国经济扩张会持续，就业会继续改善。</w:t>
      </w:r>
      <w:r>
        <w:rPr>
          <w:rFonts w:hint="eastAsia"/>
        </w:rPr>
        <w:t>"</w:t>
      </w:r>
      <w:r>
        <w:rPr>
          <w:rFonts w:hint="eastAsia"/>
        </w:rPr>
        <w:tab/>
      </w:r>
      <w:r>
        <w:rPr>
          <w:rFonts w:hint="eastAsia"/>
        </w:rPr>
        <w:tab/>
        <w:t>"[</w:t>
      </w:r>
      <w:r>
        <w:rPr>
          <w:rFonts w:hint="eastAsia"/>
        </w:rPr>
        <w:t>联储是否会犯过紧的错误？</w:t>
      </w:r>
      <w:r>
        <w:rPr>
          <w:rFonts w:hint="eastAsia"/>
        </w:rPr>
        <w:t>]</w:t>
      </w:r>
    </w:p>
    <w:p w:rsidR="00F10D0B" w:rsidRDefault="00F10D0B" w:rsidP="00F10D0B">
      <w:pPr>
        <w:rPr>
          <w:rFonts w:hint="eastAsia"/>
        </w:rPr>
      </w:pPr>
      <w:r>
        <w:rPr>
          <w:rFonts w:hint="eastAsia"/>
        </w:rPr>
        <w:t xml:space="preserve">  </w:t>
      </w:r>
      <w:r>
        <w:rPr>
          <w:rFonts w:hint="eastAsia"/>
        </w:rPr>
        <w:t>最新的</w:t>
      </w:r>
      <w:r>
        <w:rPr>
          <w:rFonts w:hint="eastAsia"/>
        </w:rPr>
        <w:t>FOMC</w:t>
      </w:r>
      <w:r>
        <w:rPr>
          <w:rFonts w:hint="eastAsia"/>
        </w:rPr>
        <w:t>预测显示对前景很看好，增长稳健而通胀不高，这是近乎完美的前景。格林斯潘也表示长债收益率低并不代表是市场预期经济将走弱——即联储已经过紧。我们同意，因为股市和信贷利差体现的经济前景很好。</w:t>
      </w:r>
    </w:p>
    <w:p w:rsidR="00F10D0B" w:rsidRDefault="00F10D0B" w:rsidP="00F10D0B">
      <w:pPr>
        <w:rPr>
          <w:rFonts w:hint="eastAsia"/>
        </w:rPr>
      </w:pPr>
      <w:r>
        <w:rPr>
          <w:rFonts w:hint="eastAsia"/>
        </w:rPr>
        <w:lastRenderedPageBreak/>
        <w:t xml:space="preserve">  </w:t>
      </w:r>
      <w:r>
        <w:rPr>
          <w:rFonts w:hint="eastAsia"/>
        </w:rPr>
        <w:t>联储依然决心加息到中性利率——大约是</w:t>
      </w:r>
      <w:r>
        <w:rPr>
          <w:rFonts w:hint="eastAsia"/>
        </w:rPr>
        <w:t>3.5-4%</w:t>
      </w:r>
      <w:r>
        <w:rPr>
          <w:rFonts w:hint="eastAsia"/>
        </w:rPr>
        <w:t>，我们预期加息到</w:t>
      </w:r>
      <w:r>
        <w:rPr>
          <w:rFonts w:hint="eastAsia"/>
        </w:rPr>
        <w:t>3%</w:t>
      </w:r>
      <w:r>
        <w:rPr>
          <w:rFonts w:hint="eastAsia"/>
        </w:rPr>
        <w:t>以后会放慢脚步，不再形容货币是</w:t>
      </w:r>
      <w:r>
        <w:rPr>
          <w:rFonts w:hint="eastAsia"/>
        </w:rPr>
        <w:t xml:space="preserve">accommodative, </w:t>
      </w:r>
      <w:r>
        <w:rPr>
          <w:rFonts w:hint="eastAsia"/>
        </w:rPr>
        <w:t>也不再说</w:t>
      </w:r>
      <w:r>
        <w:rPr>
          <w:rFonts w:hint="eastAsia"/>
        </w:rPr>
        <w:t>raising rates at a measured pace.</w:t>
      </w:r>
      <w:r>
        <w:rPr>
          <w:rFonts w:hint="eastAsia"/>
        </w:rPr>
        <w:t>因为在那个时候，联储自己也不知道将要做什么。我们猜测</w:t>
      </w:r>
      <w:r>
        <w:rPr>
          <w:rFonts w:hint="eastAsia"/>
        </w:rPr>
        <w:t>FOMC</w:t>
      </w:r>
      <w:r>
        <w:rPr>
          <w:rFonts w:hint="eastAsia"/>
        </w:rPr>
        <w:t>在那以后会每两次会议加息一次。</w:t>
      </w:r>
    </w:p>
    <w:p w:rsidR="00F10D0B" w:rsidRDefault="00F10D0B" w:rsidP="00F10D0B">
      <w:pPr>
        <w:rPr>
          <w:rFonts w:hint="eastAsia"/>
        </w:rPr>
      </w:pPr>
      <w:r>
        <w:rPr>
          <w:rFonts w:hint="eastAsia"/>
        </w:rPr>
        <w:t xml:space="preserve">  </w:t>
      </w:r>
      <w:r>
        <w:rPr>
          <w:rFonts w:hint="eastAsia"/>
        </w:rPr>
        <w:t>进口价格和</w:t>
      </w:r>
      <w:r>
        <w:rPr>
          <w:rFonts w:hint="eastAsia"/>
        </w:rPr>
        <w:t>PPI</w:t>
      </w:r>
      <w:r>
        <w:rPr>
          <w:rFonts w:hint="eastAsia"/>
        </w:rPr>
        <w:t>在加速，但没有传导到</w:t>
      </w:r>
      <w:r>
        <w:rPr>
          <w:rFonts w:hint="eastAsia"/>
        </w:rPr>
        <w:t>CPI</w:t>
      </w:r>
      <w:r>
        <w:rPr>
          <w:rFonts w:hint="eastAsia"/>
        </w:rPr>
        <w:t>。我们构建的</w:t>
      </w:r>
      <w:r>
        <w:rPr>
          <w:rFonts w:hint="eastAsia"/>
        </w:rPr>
        <w:t>pipineline inflation pressure</w:t>
      </w:r>
      <w:r>
        <w:rPr>
          <w:rFonts w:hint="eastAsia"/>
        </w:rPr>
        <w:t>也在下降。</w:t>
      </w:r>
    </w:p>
    <w:p w:rsidR="00F10D0B" w:rsidRDefault="00F10D0B" w:rsidP="00F10D0B">
      <w:pPr>
        <w:rPr>
          <w:rFonts w:hint="eastAsia"/>
        </w:rPr>
      </w:pPr>
      <w:r>
        <w:rPr>
          <w:rFonts w:hint="eastAsia"/>
        </w:rPr>
        <w:t>"</w:t>
      </w:r>
      <w:r>
        <w:rPr>
          <w:rFonts w:hint="eastAsia"/>
        </w:rPr>
        <w:tab/>
        <w:t>"</w:t>
      </w:r>
      <w:r>
        <w:rPr>
          <w:rFonts w:hint="eastAsia"/>
        </w:rPr>
        <w:t>当前对投资者的挑战是主要资产都没有吸引力。因此我们对推荐对股票中性配置。当然，我们对此也不舒服，因为这个建议不能创造超额收益。</w:t>
      </w:r>
    </w:p>
    <w:p w:rsidR="00F10D0B" w:rsidRDefault="00F10D0B" w:rsidP="00F10D0B">
      <w:pPr>
        <w:rPr>
          <w:rFonts w:hint="eastAsia"/>
        </w:rPr>
      </w:pPr>
      <w:r>
        <w:rPr>
          <w:rFonts w:hint="eastAsia"/>
        </w:rPr>
        <w:t xml:space="preserve">  </w:t>
      </w:r>
      <w:r>
        <w:rPr>
          <w:rFonts w:hint="eastAsia"/>
        </w:rPr>
        <w:t>中性配置股市。考虑到加息、高油价和盈利放缓，美股没有吸引力，但也不会有大熊市。因为当前联储加息，我们从高配变为中性配置股票，随着联储继续加息，我们还准备低配，但当前货币条件还不够紧，所以我们不准备这么做。</w:t>
      </w:r>
    </w:p>
    <w:p w:rsidR="00F10D0B" w:rsidRDefault="00F10D0B" w:rsidP="00F10D0B">
      <w:pPr>
        <w:rPr>
          <w:rFonts w:hint="eastAsia"/>
        </w:rPr>
      </w:pPr>
      <w:r>
        <w:rPr>
          <w:rFonts w:hint="eastAsia"/>
        </w:rPr>
        <w:t xml:space="preserve">  </w:t>
      </w:r>
      <w:r>
        <w:rPr>
          <w:rFonts w:hint="eastAsia"/>
        </w:rPr>
        <w:t>微弱低配债券。全球充足的储蓄支持债券，加息不利债券，总体上似乎会在</w:t>
      </w:r>
      <w:r>
        <w:rPr>
          <w:rFonts w:hint="eastAsia"/>
        </w:rPr>
        <w:t>4-4.5%</w:t>
      </w:r>
      <w:r>
        <w:rPr>
          <w:rFonts w:hint="eastAsia"/>
        </w:rPr>
        <w:t>区间波动。债券当前收益率没有太多投资价值。</w:t>
      </w:r>
      <w:r>
        <w:rPr>
          <w:rFonts w:hint="eastAsia"/>
        </w:rPr>
        <w:t>"</w:t>
      </w:r>
    </w:p>
    <w:p w:rsidR="00F10D0B" w:rsidRDefault="00F10D0B" w:rsidP="00F10D0B">
      <w:pPr>
        <w:rPr>
          <w:rFonts w:hint="eastAsia"/>
        </w:rPr>
      </w:pPr>
      <w:r>
        <w:rPr>
          <w:rFonts w:hint="eastAsia"/>
        </w:rPr>
        <w:t>20050301 PIMCO Putting Politics In Your Economics _ PIMCO</w:t>
      </w:r>
      <w:r>
        <w:rPr>
          <w:rFonts w:hint="eastAsia"/>
        </w:rPr>
        <w:tab/>
      </w:r>
      <w:r>
        <w:rPr>
          <w:rFonts w:hint="eastAsia"/>
        </w:rPr>
        <w:t>我们最开始学的微观经济学、宏观经济学，最后要学习政治经济学。这是因为经济离不开政治，即使是微观经济学当中，没有政府保护的产权，市场也不能正常运行。政治经济学在原油、汇率和社保方面表现最为突出。原油方面，沙特是一个主权国家，因此在预测油价的时候，必须假设沙特会怎么做。汇率方面，国家垄断了本币发行，而全球居民并没有自由迁徙的权利，因此汇率是一个垄断市场，可以长期偏离</w:t>
      </w:r>
      <w:r>
        <w:rPr>
          <w:rFonts w:hint="eastAsia"/>
        </w:rPr>
        <w:t>PPP</w:t>
      </w:r>
      <w:r>
        <w:rPr>
          <w:rFonts w:hint="eastAsia"/>
        </w:rPr>
        <w:t>。现在</w:t>
      </w:r>
      <w:r>
        <w:rPr>
          <w:rFonts w:hint="eastAsia"/>
        </w:rPr>
        <w:t>EM</w:t>
      </w:r>
      <w:r>
        <w:rPr>
          <w:rFonts w:hint="eastAsia"/>
        </w:rPr>
        <w:t>国家尽量压低本币汇率来支持就业。社保方面，赡养老人是一个公共品，需要征税来解决。</w:t>
      </w:r>
      <w:r>
        <w:rPr>
          <w:rFonts w:hint="eastAsia"/>
        </w:rPr>
        <w:tab/>
      </w:r>
      <w:r>
        <w:rPr>
          <w:rFonts w:hint="eastAsia"/>
        </w:rPr>
        <w:tab/>
      </w:r>
      <w:r>
        <w:rPr>
          <w:rFonts w:hint="eastAsia"/>
        </w:rPr>
        <w:tab/>
      </w:r>
    </w:p>
    <w:p w:rsidR="00F10D0B" w:rsidRDefault="00F10D0B" w:rsidP="00F10D0B">
      <w:pPr>
        <w:rPr>
          <w:rFonts w:hint="eastAsia"/>
        </w:rPr>
      </w:pPr>
      <w:r>
        <w:rPr>
          <w:rFonts w:hint="eastAsia"/>
        </w:rPr>
        <w:t>20050305 GS UEA Made to Order for Mr. G</w:t>
      </w:r>
      <w:r>
        <w:rPr>
          <w:rFonts w:hint="eastAsia"/>
        </w:rPr>
        <w:tab/>
      </w:r>
      <w:r>
        <w:rPr>
          <w:rFonts w:hint="eastAsia"/>
        </w:rPr>
        <w:t>最新就业数据不错：</w:t>
      </w:r>
      <w:r>
        <w:rPr>
          <w:rFonts w:hint="eastAsia"/>
        </w:rPr>
        <w:t>NFP</w:t>
      </w:r>
      <w:r>
        <w:rPr>
          <w:rFonts w:hint="eastAsia"/>
        </w:rPr>
        <w:t>较好，失业率回升且工资增速不高，这说明仍有</w:t>
      </w:r>
      <w:r>
        <w:rPr>
          <w:rFonts w:hint="eastAsia"/>
        </w:rPr>
        <w:t>slack</w:t>
      </w:r>
      <w:r>
        <w:rPr>
          <w:rFonts w:hint="eastAsia"/>
        </w:rPr>
        <w:t>。</w:t>
      </w:r>
      <w:r>
        <w:rPr>
          <w:rFonts w:hint="eastAsia"/>
        </w:rPr>
        <w:t>2005</w:t>
      </w:r>
      <w:r>
        <w:rPr>
          <w:rFonts w:hint="eastAsia"/>
        </w:rPr>
        <w:t>年初以来的消费边际放缓，这进一步支持了当前经济是由投资驱动的。</w:t>
      </w:r>
      <w:r>
        <w:rPr>
          <w:rFonts w:hint="eastAsia"/>
        </w:rPr>
        <w:tab/>
      </w:r>
      <w:r>
        <w:rPr>
          <w:rFonts w:hint="eastAsia"/>
        </w:rPr>
        <w:tab/>
      </w:r>
      <w:r>
        <w:rPr>
          <w:rFonts w:hint="eastAsia"/>
        </w:rPr>
        <w:tab/>
      </w:r>
    </w:p>
    <w:p w:rsidR="00F10D0B" w:rsidRDefault="00F10D0B" w:rsidP="00F10D0B">
      <w:pPr>
        <w:rPr>
          <w:rFonts w:hint="eastAsia"/>
        </w:rPr>
      </w:pPr>
      <w:r>
        <w:rPr>
          <w:rFonts w:hint="eastAsia"/>
        </w:rPr>
        <w:t>20050309 GS Daily What to Make of Yield Curve Flattening for Economic Growth</w:t>
      </w:r>
      <w:r>
        <w:rPr>
          <w:rFonts w:hint="eastAsia"/>
        </w:rPr>
        <w:tab/>
      </w:r>
      <w:r>
        <w:rPr>
          <w:rFonts w:hint="eastAsia"/>
        </w:rPr>
        <w:t>有人把收益率曲线变平看做是市场预期经济走弱，但我们认为放在更长的历史数据中看，当前也不算多平。此外，在</w:t>
      </w:r>
      <w:r>
        <w:rPr>
          <w:rFonts w:hint="eastAsia"/>
        </w:rPr>
        <w:t>1986</w:t>
      </w:r>
      <w:r>
        <w:rPr>
          <w:rFonts w:hint="eastAsia"/>
        </w:rPr>
        <w:t>年以来，曲线对</w:t>
      </w:r>
      <w:r>
        <w:rPr>
          <w:rFonts w:hint="eastAsia"/>
        </w:rPr>
        <w:t>GDP</w:t>
      </w:r>
      <w:r>
        <w:rPr>
          <w:rFonts w:hint="eastAsia"/>
        </w:rPr>
        <w:t>增速的预测力不强。只有曲线倒挂之前，</w:t>
      </w:r>
      <w:r>
        <w:rPr>
          <w:rFonts w:hint="eastAsia"/>
        </w:rPr>
        <w:t>yield curve junkies</w:t>
      </w:r>
      <w:r>
        <w:rPr>
          <w:rFonts w:hint="eastAsia"/>
        </w:rPr>
        <w:t>恐怕都得先等待时机。</w:t>
      </w:r>
      <w:r>
        <w:rPr>
          <w:rFonts w:hint="eastAsia"/>
        </w:rPr>
        <w:tab/>
      </w:r>
      <w:r>
        <w:rPr>
          <w:rFonts w:hint="eastAsia"/>
        </w:rPr>
        <w:tab/>
      </w:r>
      <w:r>
        <w:rPr>
          <w:rFonts w:hint="eastAsia"/>
        </w:rPr>
        <w:tab/>
      </w:r>
    </w:p>
    <w:p w:rsidR="00F10D0B" w:rsidRDefault="00F10D0B" w:rsidP="00F10D0B">
      <w:pPr>
        <w:rPr>
          <w:rFonts w:hint="eastAsia"/>
        </w:rPr>
      </w:pPr>
      <w:r>
        <w:rPr>
          <w:rFonts w:hint="eastAsia"/>
        </w:rPr>
        <w:t>20050314 bwam The impact of commodities on EM</w:t>
      </w:r>
      <w:r>
        <w:rPr>
          <w:rFonts w:hint="eastAsia"/>
        </w:rPr>
        <w:tab/>
      </w:r>
      <w:r>
        <w:rPr>
          <w:rFonts w:hint="eastAsia"/>
        </w:rPr>
        <w:t>我们问自己的一个重要问题是，到底是</w:t>
      </w:r>
      <w:r>
        <w:rPr>
          <w:rFonts w:hint="eastAsia"/>
        </w:rPr>
        <w:t>EM</w:t>
      </w:r>
      <w:r>
        <w:rPr>
          <w:rFonts w:hint="eastAsia"/>
        </w:rPr>
        <w:t>推升商品价格，还是商品价格推升</w:t>
      </w:r>
      <w:r>
        <w:rPr>
          <w:rFonts w:hint="eastAsia"/>
        </w:rPr>
        <w:t>EM</w:t>
      </w:r>
      <w:r>
        <w:rPr>
          <w:rFonts w:hint="eastAsia"/>
        </w:rPr>
        <w:t>。答案是前者。一个重要观察方法，是把</w:t>
      </w:r>
      <w:r>
        <w:rPr>
          <w:rFonts w:hint="eastAsia"/>
        </w:rPr>
        <w:t>EM</w:t>
      </w:r>
      <w:r>
        <w:rPr>
          <w:rFonts w:hint="eastAsia"/>
        </w:rPr>
        <w:t>分为两类：</w:t>
      </w:r>
      <w:r>
        <w:rPr>
          <w:rFonts w:hint="eastAsia"/>
        </w:rPr>
        <w:t>EM</w:t>
      </w:r>
      <w:r>
        <w:rPr>
          <w:rFonts w:hint="eastAsia"/>
        </w:rPr>
        <w:t>的商品进口国，与</w:t>
      </w:r>
      <w:r>
        <w:rPr>
          <w:rFonts w:hint="eastAsia"/>
        </w:rPr>
        <w:t>EM</w:t>
      </w:r>
      <w:r>
        <w:rPr>
          <w:rFonts w:hint="eastAsia"/>
        </w:rPr>
        <w:t>的商品出口国。对比显示，</w:t>
      </w:r>
      <w:r>
        <w:rPr>
          <w:rFonts w:hint="eastAsia"/>
        </w:rPr>
        <w:t>EM</w:t>
      </w:r>
      <w:r>
        <w:rPr>
          <w:rFonts w:hint="eastAsia"/>
        </w:rPr>
        <w:t>商品进口国的增长强，储备大幅增长，基本面向好，这比商品出口国还要强。草根层面的信息是中国对巴西基础设施的投资，从巴西进口资源品。</w:t>
      </w:r>
      <w:r>
        <w:rPr>
          <w:rFonts w:hint="eastAsia"/>
        </w:rPr>
        <w:tab/>
      </w:r>
      <w:r>
        <w:rPr>
          <w:rFonts w:hint="eastAsia"/>
        </w:rPr>
        <w:tab/>
      </w:r>
      <w:r>
        <w:rPr>
          <w:rFonts w:hint="eastAsia"/>
        </w:rPr>
        <w:tab/>
      </w:r>
    </w:p>
    <w:p w:rsidR="00F10D0B" w:rsidRDefault="00F10D0B" w:rsidP="00F10D0B">
      <w:pPr>
        <w:rPr>
          <w:rFonts w:hint="eastAsia"/>
        </w:rPr>
      </w:pPr>
      <w:r>
        <w:rPr>
          <w:rFonts w:hint="eastAsia"/>
        </w:rPr>
        <w:t>20050314 GS Daily Mortgage Equity Withdrawal Picks Up Further in 2004</w:t>
      </w:r>
      <w:r>
        <w:rPr>
          <w:rFonts w:hint="eastAsia"/>
        </w:rPr>
        <w:tab/>
        <w:t>"Mortgage Equity Withdrawal</w:t>
      </w:r>
      <w:r>
        <w:rPr>
          <w:rFonts w:hint="eastAsia"/>
        </w:rPr>
        <w:t>在</w:t>
      </w:r>
      <w:r>
        <w:rPr>
          <w:rFonts w:hint="eastAsia"/>
        </w:rPr>
        <w:t>2004</w:t>
      </w:r>
      <w:r>
        <w:rPr>
          <w:rFonts w:hint="eastAsia"/>
        </w:rPr>
        <w:t>年进一步加速。</w:t>
      </w:r>
    </w:p>
    <w:p w:rsidR="00F10D0B" w:rsidRDefault="00F10D0B" w:rsidP="00F10D0B">
      <w:pPr>
        <w:rPr>
          <w:rFonts w:hint="eastAsia"/>
        </w:rPr>
      </w:pPr>
      <w:r>
        <w:rPr>
          <w:rFonts w:hint="eastAsia"/>
        </w:rPr>
        <w:t xml:space="preserve">  </w:t>
      </w:r>
      <w:r>
        <w:rPr>
          <w:rFonts w:hint="eastAsia"/>
        </w:rPr>
        <w:t>根据</w:t>
      </w:r>
      <w:r>
        <w:rPr>
          <w:rFonts w:hint="eastAsia"/>
        </w:rPr>
        <w:t>2003</w:t>
      </w:r>
      <w:r>
        <w:rPr>
          <w:rFonts w:hint="eastAsia"/>
        </w:rPr>
        <w:t>年</w:t>
      </w:r>
      <w:r>
        <w:rPr>
          <w:rFonts w:hint="eastAsia"/>
        </w:rPr>
        <w:t>American Housing Survey, Adjustable-rate mortgages (ARMs)</w:t>
      </w:r>
      <w:r>
        <w:rPr>
          <w:rFonts w:hint="eastAsia"/>
        </w:rPr>
        <w:t>占比近</w:t>
      </w:r>
      <w:r>
        <w:rPr>
          <w:rFonts w:hint="eastAsia"/>
        </w:rPr>
        <w:t>17.1%</w:t>
      </w:r>
      <w:r>
        <w:rPr>
          <w:rFonts w:hint="eastAsia"/>
        </w:rPr>
        <w:t>，比</w:t>
      </w:r>
      <w:r>
        <w:rPr>
          <w:rFonts w:hint="eastAsia"/>
        </w:rPr>
        <w:t>1989</w:t>
      </w:r>
      <w:r>
        <w:rPr>
          <w:rFonts w:hint="eastAsia"/>
        </w:rPr>
        <w:t>年的</w:t>
      </w:r>
      <w:r>
        <w:rPr>
          <w:rFonts w:hint="eastAsia"/>
        </w:rPr>
        <w:t>25.8%</w:t>
      </w:r>
      <w:r>
        <w:rPr>
          <w:rFonts w:hint="eastAsia"/>
        </w:rPr>
        <w:t>明显下降。虽然近两年</w:t>
      </w:r>
      <w:r>
        <w:rPr>
          <w:rFonts w:hint="eastAsia"/>
        </w:rPr>
        <w:t>ARM</w:t>
      </w:r>
      <w:r>
        <w:rPr>
          <w:rFonts w:hint="eastAsia"/>
        </w:rPr>
        <w:t>边际上升，但不改变大的图景。这意味着，长端利率比短端利率对房地产的影响要大得多。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20050316 Fed Greenbook</w:t>
      </w:r>
      <w:r>
        <w:rPr>
          <w:rFonts w:hint="eastAsia"/>
        </w:rPr>
        <w:tab/>
      </w:r>
      <w:r>
        <w:rPr>
          <w:rFonts w:hint="eastAsia"/>
        </w:rPr>
        <w:t>过去六周的经济表现比预想的好。投资显著上修，就业市场的消息也不错。</w:t>
      </w:r>
      <w:r>
        <w:rPr>
          <w:rFonts w:hint="eastAsia"/>
        </w:rPr>
        <w:tab/>
      </w:r>
      <w:r>
        <w:rPr>
          <w:rFonts w:hint="eastAsia"/>
        </w:rPr>
        <w:t>通胀方面的消息略微令人失望。</w:t>
      </w:r>
      <w:r>
        <w:rPr>
          <w:rFonts w:hint="eastAsia"/>
        </w:rPr>
        <w:tab/>
      </w:r>
      <w:r>
        <w:rPr>
          <w:rFonts w:hint="eastAsia"/>
        </w:rPr>
        <w:tab/>
      </w:r>
    </w:p>
    <w:p w:rsidR="00F10D0B" w:rsidRDefault="00F10D0B" w:rsidP="00F10D0B">
      <w:pPr>
        <w:rPr>
          <w:rFonts w:hint="eastAsia"/>
        </w:rPr>
      </w:pPr>
      <w:r>
        <w:rPr>
          <w:rFonts w:hint="eastAsia"/>
        </w:rPr>
        <w:t>20050317 Fed Bluebook</w:t>
      </w:r>
      <w:r>
        <w:rPr>
          <w:rFonts w:hint="eastAsia"/>
        </w:rPr>
        <w:tab/>
      </w:r>
      <w:r>
        <w:rPr>
          <w:rFonts w:hint="eastAsia"/>
        </w:rPr>
        <w:t>上一次</w:t>
      </w:r>
      <w:r>
        <w:rPr>
          <w:rFonts w:hint="eastAsia"/>
        </w:rPr>
        <w:t>FOMC</w:t>
      </w:r>
      <w:r>
        <w:rPr>
          <w:rFonts w:hint="eastAsia"/>
        </w:rPr>
        <w:t>和三周以后发布的</w:t>
      </w:r>
      <w:r>
        <w:rPr>
          <w:rFonts w:hint="eastAsia"/>
        </w:rPr>
        <w:t>Minutes</w:t>
      </w:r>
      <w:r>
        <w:rPr>
          <w:rFonts w:hint="eastAsia"/>
        </w:rPr>
        <w:t>对市场影响不大。但格林斯潘在听证会上没有强调</w:t>
      </w:r>
      <w:r>
        <w:rPr>
          <w:rFonts w:hint="eastAsia"/>
        </w:rPr>
        <w:t>measured</w:t>
      </w:r>
      <w:r>
        <w:rPr>
          <w:rFonts w:hint="eastAsia"/>
        </w:rPr>
        <w:t>，市场上调了加息路径。最近市场对通胀上行有所担忧，特别是能源价格、商品价格、</w:t>
      </w:r>
      <w:r>
        <w:rPr>
          <w:rFonts w:hint="eastAsia"/>
        </w:rPr>
        <w:t>PPI</w:t>
      </w:r>
      <w:r>
        <w:rPr>
          <w:rFonts w:hint="eastAsia"/>
        </w:rPr>
        <w:t>和</w:t>
      </w:r>
      <w:r>
        <w:rPr>
          <w:rFonts w:hint="eastAsia"/>
        </w:rPr>
        <w:t>PCE</w:t>
      </w:r>
      <w:r>
        <w:rPr>
          <w:rFonts w:hint="eastAsia"/>
        </w:rPr>
        <w:t>上升。本次市场依然是确信加息</w:t>
      </w:r>
      <w:r>
        <w:rPr>
          <w:rFonts w:hint="eastAsia"/>
        </w:rPr>
        <w:t>25bp</w:t>
      </w:r>
      <w:r>
        <w:rPr>
          <w:rFonts w:hint="eastAsia"/>
        </w:rPr>
        <w:t>，且不改变</w:t>
      </w:r>
      <w:r>
        <w:rPr>
          <w:rFonts w:hint="eastAsia"/>
        </w:rPr>
        <w:t>measured</w:t>
      </w:r>
      <w:r>
        <w:rPr>
          <w:rFonts w:hint="eastAsia"/>
        </w:rPr>
        <w:t>说法。</w:t>
      </w:r>
      <w:r>
        <w:rPr>
          <w:rFonts w:hint="eastAsia"/>
        </w:rPr>
        <w:tab/>
      </w:r>
      <w:r>
        <w:rPr>
          <w:rFonts w:hint="eastAsia"/>
        </w:rPr>
        <w:tab/>
      </w:r>
      <w:r>
        <w:rPr>
          <w:rFonts w:hint="eastAsia"/>
        </w:rPr>
        <w:tab/>
      </w:r>
    </w:p>
    <w:p w:rsidR="00F10D0B" w:rsidRDefault="00F10D0B" w:rsidP="00F10D0B">
      <w:pPr>
        <w:rPr>
          <w:rFonts w:hint="eastAsia"/>
        </w:rPr>
      </w:pPr>
      <w:r>
        <w:rPr>
          <w:rFonts w:hint="eastAsia"/>
        </w:rPr>
        <w:t>20050318 GS UEA China and the US Trade Deficit</w:t>
      </w:r>
      <w:r>
        <w:rPr>
          <w:rFonts w:hint="eastAsia"/>
        </w:rPr>
        <w:tab/>
      </w:r>
      <w:r>
        <w:rPr>
          <w:rFonts w:hint="eastAsia"/>
        </w:rPr>
        <w:t>当前</w:t>
      </w:r>
      <w:r>
        <w:rPr>
          <w:rFonts w:hint="eastAsia"/>
        </w:rPr>
        <w:t>hard data</w:t>
      </w:r>
      <w:r>
        <w:rPr>
          <w:rFonts w:hint="eastAsia"/>
        </w:rPr>
        <w:t>表现尚好，核心零售和工业产出都还不错。</w:t>
      </w:r>
      <w:r>
        <w:rPr>
          <w:rFonts w:hint="eastAsia"/>
        </w:rPr>
        <w:tab/>
      </w:r>
      <w:r>
        <w:rPr>
          <w:rFonts w:hint="eastAsia"/>
        </w:rPr>
        <w:tab/>
      </w:r>
      <w:r>
        <w:rPr>
          <w:rFonts w:hint="eastAsia"/>
        </w:rPr>
        <w:t>周二的</w:t>
      </w:r>
      <w:r>
        <w:rPr>
          <w:rFonts w:hint="eastAsia"/>
        </w:rPr>
        <w:t>FOMC</w:t>
      </w:r>
      <w:r>
        <w:rPr>
          <w:rFonts w:hint="eastAsia"/>
        </w:rPr>
        <w:t>很重要，要关注是否不再使用</w:t>
      </w:r>
      <w:r>
        <w:rPr>
          <w:rFonts w:hint="eastAsia"/>
        </w:rPr>
        <w:t>measured pace</w:t>
      </w:r>
      <w:r>
        <w:rPr>
          <w:rFonts w:hint="eastAsia"/>
        </w:rPr>
        <w:t>的说法。</w:t>
      </w:r>
      <w:r>
        <w:rPr>
          <w:rFonts w:hint="eastAsia"/>
        </w:rPr>
        <w:lastRenderedPageBreak/>
        <w:tab/>
      </w:r>
    </w:p>
    <w:p w:rsidR="00F10D0B" w:rsidRDefault="00F10D0B" w:rsidP="00F10D0B">
      <w:pPr>
        <w:rPr>
          <w:rFonts w:hint="eastAsia"/>
        </w:rPr>
      </w:pPr>
      <w:r>
        <w:rPr>
          <w:rFonts w:hint="eastAsia"/>
        </w:rPr>
        <w:t>20050322 Fed Transcript</w:t>
      </w:r>
      <w:r>
        <w:rPr>
          <w:rFonts w:hint="eastAsia"/>
        </w:rPr>
        <w:tab/>
      </w:r>
      <w:r>
        <w:rPr>
          <w:rFonts w:hint="eastAsia"/>
        </w:rPr>
        <w:t>格林斯潘：虽然经济前景的上下行风险可能是对称的，但</w:t>
      </w:r>
      <w:r>
        <w:rPr>
          <w:rFonts w:hint="eastAsia"/>
        </w:rPr>
        <w:t>loss function</w:t>
      </w:r>
      <w:r>
        <w:rPr>
          <w:rFonts w:hint="eastAsia"/>
        </w:rPr>
        <w:t>并不对称。如果我们过于</w:t>
      </w:r>
      <w:r>
        <w:rPr>
          <w:rFonts w:hint="eastAsia"/>
        </w:rPr>
        <w:t>aggressive</w:t>
      </w:r>
      <w:r>
        <w:rPr>
          <w:rFonts w:hint="eastAsia"/>
        </w:rPr>
        <w:t>但通胀下来了，此时损伤有限。我并不想重复</w:t>
      </w:r>
      <w:r>
        <w:rPr>
          <w:rFonts w:hint="eastAsia"/>
        </w:rPr>
        <w:t>1994</w:t>
      </w:r>
      <w:r>
        <w:rPr>
          <w:rFonts w:hint="eastAsia"/>
        </w:rPr>
        <w:t>年的经历，当时我们竭力要</w:t>
      </w:r>
      <w:r>
        <w:rPr>
          <w:rFonts w:hint="eastAsia"/>
        </w:rPr>
        <w:t>get ahead of the curve</w:t>
      </w:r>
      <w:r>
        <w:rPr>
          <w:rFonts w:hint="eastAsia"/>
        </w:rPr>
        <w:t>，甚至在一个月内加息</w:t>
      </w:r>
      <w:r>
        <w:rPr>
          <w:rFonts w:hint="eastAsia"/>
        </w:rPr>
        <w:t>75bp</w:t>
      </w:r>
      <w:r>
        <w:rPr>
          <w:rFonts w:hint="eastAsia"/>
        </w:rPr>
        <w:t>。</w:t>
      </w:r>
      <w:r>
        <w:rPr>
          <w:rFonts w:hint="eastAsia"/>
        </w:rPr>
        <w:t>1995</w:t>
      </w:r>
      <w:r>
        <w:rPr>
          <w:rFonts w:hint="eastAsia"/>
        </w:rPr>
        <w:t>年确实软着陆，但这是幸运而非</w:t>
      </w:r>
      <w:r>
        <w:rPr>
          <w:rFonts w:hint="eastAsia"/>
        </w:rPr>
        <w:t xml:space="preserve">great policy. </w:t>
      </w:r>
      <w:r>
        <w:rPr>
          <w:rFonts w:hint="eastAsia"/>
        </w:rPr>
        <w:t>当时我们试图在</w:t>
      </w:r>
      <w:r>
        <w:rPr>
          <w:rFonts w:hint="eastAsia"/>
        </w:rPr>
        <w:t>1994</w:t>
      </w:r>
      <w:r>
        <w:rPr>
          <w:rFonts w:hint="eastAsia"/>
        </w:rPr>
        <w:t>年</w:t>
      </w:r>
      <w:r>
        <w:rPr>
          <w:rFonts w:hint="eastAsia"/>
        </w:rPr>
        <w:t>2</w:t>
      </w:r>
      <w:r>
        <w:rPr>
          <w:rFonts w:hint="eastAsia"/>
        </w:rPr>
        <w:t>月行动以前提前沟通，但市场显然没有在听，后来一系列麻烦。（开始愿意</w:t>
      </w:r>
      <w:r>
        <w:rPr>
          <w:rFonts w:hint="eastAsia"/>
        </w:rPr>
        <w:t>err on the harkish side</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20050322 GS Daily Fed Sees a Longer, Perhaps Steeper, Road Ahead</w:t>
      </w:r>
      <w:r>
        <w:rPr>
          <w:rFonts w:hint="eastAsia"/>
        </w:rPr>
        <w:tab/>
      </w:r>
      <w:r>
        <w:rPr>
          <w:rFonts w:hint="eastAsia"/>
        </w:rPr>
        <w:tab/>
      </w:r>
      <w:r>
        <w:rPr>
          <w:rFonts w:hint="eastAsia"/>
        </w:rPr>
        <w:tab/>
      </w:r>
      <w:r>
        <w:rPr>
          <w:rFonts w:hint="eastAsia"/>
        </w:rPr>
        <w:t>本次</w:t>
      </w:r>
      <w:r>
        <w:rPr>
          <w:rFonts w:hint="eastAsia"/>
        </w:rPr>
        <w:t>FOMC</w:t>
      </w:r>
      <w:r>
        <w:rPr>
          <w:rFonts w:hint="eastAsia"/>
        </w:rPr>
        <w:t>加息</w:t>
      </w:r>
      <w:r>
        <w:rPr>
          <w:rFonts w:hint="eastAsia"/>
        </w:rPr>
        <w:t>25bp</w:t>
      </w:r>
      <w:r>
        <w:rPr>
          <w:rFonts w:hint="eastAsia"/>
        </w:rPr>
        <w:t>并重复了</w:t>
      </w:r>
      <w:r>
        <w:rPr>
          <w:rFonts w:hint="eastAsia"/>
        </w:rPr>
        <w:t>measured pace</w:t>
      </w:r>
      <w:r>
        <w:rPr>
          <w:rFonts w:hint="eastAsia"/>
        </w:rPr>
        <w:t>，但整体略微鹰派，承认了增长上行和通胀压力，暗示要进一步紧缩来抑制通胀风险。</w:t>
      </w:r>
      <w:r>
        <w:rPr>
          <w:rFonts w:hint="eastAsia"/>
        </w:rPr>
        <w:tab/>
      </w:r>
    </w:p>
    <w:p w:rsidR="00F10D0B" w:rsidRDefault="00F10D0B" w:rsidP="00F10D0B">
      <w:pPr>
        <w:rPr>
          <w:rFonts w:hint="eastAsia"/>
        </w:rPr>
      </w:pPr>
      <w:r>
        <w:rPr>
          <w:rFonts w:hint="eastAsia"/>
        </w:rPr>
        <w:t>20050323 Barclays_Global_Outlook_Implications_for_financial_markets_March_2005</w:t>
      </w:r>
      <w:r>
        <w:rPr>
          <w:rFonts w:hint="eastAsia"/>
        </w:rPr>
        <w:tab/>
        <w:t>"</w:t>
      </w:r>
      <w:r>
        <w:rPr>
          <w:rFonts w:hint="eastAsia"/>
        </w:rPr>
        <w:t>增长在</w:t>
      </w:r>
      <w:r>
        <w:rPr>
          <w:rFonts w:hint="eastAsia"/>
        </w:rPr>
        <w:t>2004</w:t>
      </w:r>
      <w:r>
        <w:rPr>
          <w:rFonts w:hint="eastAsia"/>
        </w:rPr>
        <w:t>年中减速以后再度提速。当前美国经济进入了投资引领的扩张，而且</w:t>
      </w:r>
      <w:r>
        <w:rPr>
          <w:rFonts w:hint="eastAsia"/>
        </w:rPr>
        <w:t>2004</w:t>
      </w:r>
      <w:r>
        <w:rPr>
          <w:rFonts w:hint="eastAsia"/>
        </w:rPr>
        <w:t>年底税收优惠结束以后，</w:t>
      </w:r>
      <w:r>
        <w:rPr>
          <w:rFonts w:hint="eastAsia"/>
        </w:rPr>
        <w:t>2005</w:t>
      </w:r>
      <w:r>
        <w:rPr>
          <w:rFonts w:hint="eastAsia"/>
        </w:rPr>
        <w:t>年初投资仍然强劲，这说明税收减免并不是投资回升的关键力量，对投资可持续性更加乐观。就业回升虽然略滞后于投资，但现在增速水平也比较健康了。</w:t>
      </w:r>
    </w:p>
    <w:p w:rsidR="00F10D0B" w:rsidRDefault="00F10D0B" w:rsidP="00F10D0B">
      <w:pPr>
        <w:rPr>
          <w:rFonts w:hint="eastAsia"/>
        </w:rPr>
      </w:pPr>
      <w:r>
        <w:rPr>
          <w:rFonts w:hint="eastAsia"/>
        </w:rPr>
        <w:t xml:space="preserve">  </w:t>
      </w:r>
      <w:r>
        <w:rPr>
          <w:rFonts w:hint="eastAsia"/>
        </w:rPr>
        <w:t>增长与通胀的</w:t>
      </w:r>
      <w:r>
        <w:rPr>
          <w:rFonts w:hint="eastAsia"/>
        </w:rPr>
        <w:t>mix</w:t>
      </w:r>
      <w:r>
        <w:rPr>
          <w:rFonts w:hint="eastAsia"/>
        </w:rPr>
        <w:t>正在恶化，特别是</w:t>
      </w:r>
      <w:r>
        <w:rPr>
          <w:rFonts w:hint="eastAsia"/>
        </w:rPr>
        <w:t>input costs</w:t>
      </w:r>
      <w:r>
        <w:rPr>
          <w:rFonts w:hint="eastAsia"/>
        </w:rPr>
        <w:t>在上升。</w:t>
      </w:r>
      <w:r>
        <w:rPr>
          <w:rFonts w:hint="eastAsia"/>
        </w:rPr>
        <w:t>"</w:t>
      </w:r>
      <w:r>
        <w:rPr>
          <w:rFonts w:hint="eastAsia"/>
        </w:rPr>
        <w:tab/>
        <w:t>Good prices</w:t>
      </w:r>
      <w:r>
        <w:rPr>
          <w:rFonts w:hint="eastAsia"/>
        </w:rPr>
        <w:t>正在推高美国</w:t>
      </w:r>
      <w:r>
        <w:rPr>
          <w:rFonts w:hint="eastAsia"/>
        </w:rPr>
        <w:t>Core CPI. Reail goods prices ex used cars</w:t>
      </w:r>
      <w:r>
        <w:rPr>
          <w:rFonts w:hint="eastAsia"/>
        </w:rPr>
        <w:t>，</w:t>
      </w:r>
      <w:r>
        <w:rPr>
          <w:rFonts w:hint="eastAsia"/>
        </w:rPr>
        <w:t xml:space="preserve"> PPI core finished consumer goods, Consumer goods import prices</w:t>
      </w:r>
      <w:r>
        <w:rPr>
          <w:rFonts w:hint="eastAsia"/>
        </w:rPr>
        <w:t>都在上升。</w:t>
      </w:r>
      <w:r>
        <w:rPr>
          <w:rFonts w:hint="eastAsia"/>
        </w:rPr>
        <w:tab/>
      </w:r>
      <w:r>
        <w:rPr>
          <w:rFonts w:hint="eastAsia"/>
        </w:rPr>
        <w:t>当前货币极其宽松，</w:t>
      </w:r>
      <w:r>
        <w:rPr>
          <w:rFonts w:hint="eastAsia"/>
        </w:rPr>
        <w:t>175bp</w:t>
      </w:r>
      <w:r>
        <w:rPr>
          <w:rFonts w:hint="eastAsia"/>
        </w:rPr>
        <w:t>的加息并没有收紧金融条件，当前名义利率与名义</w:t>
      </w:r>
      <w:r>
        <w:rPr>
          <w:rFonts w:hint="eastAsia"/>
        </w:rPr>
        <w:t>GDP</w:t>
      </w:r>
      <w:r>
        <w:rPr>
          <w:rFonts w:hint="eastAsia"/>
        </w:rPr>
        <w:t>增速的缺口处于历史极大。货币紧缩周期还要进行很久。</w:t>
      </w:r>
      <w:r>
        <w:rPr>
          <w:rFonts w:hint="eastAsia"/>
        </w:rPr>
        <w:tab/>
      </w:r>
      <w:r>
        <w:rPr>
          <w:rFonts w:hint="eastAsia"/>
        </w:rPr>
        <w:t>债券收益率可能很快升到</w:t>
      </w:r>
      <w:r>
        <w:rPr>
          <w:rFonts w:hint="eastAsia"/>
        </w:rPr>
        <w:t>5%</w:t>
      </w:r>
      <w:r>
        <w:rPr>
          <w:rFonts w:hint="eastAsia"/>
        </w:rPr>
        <w:t>以上。</w:t>
      </w:r>
    </w:p>
    <w:p w:rsidR="00F10D0B" w:rsidRDefault="00F10D0B" w:rsidP="00F10D0B">
      <w:pPr>
        <w:rPr>
          <w:rFonts w:hint="eastAsia"/>
        </w:rPr>
      </w:pPr>
      <w:r>
        <w:rPr>
          <w:rFonts w:hint="eastAsia"/>
        </w:rPr>
        <w:t>20050323 GS Daily High Bar for a 50-Basis-Point Hike by the Fed</w:t>
      </w:r>
      <w:r>
        <w:rPr>
          <w:rFonts w:hint="eastAsia"/>
        </w:rPr>
        <w:tab/>
      </w:r>
      <w:r>
        <w:rPr>
          <w:rFonts w:hint="eastAsia"/>
        </w:rPr>
        <w:tab/>
      </w:r>
      <w:r>
        <w:rPr>
          <w:rFonts w:hint="eastAsia"/>
        </w:rPr>
        <w:tab/>
        <w:t>"</w:t>
      </w:r>
      <w:r>
        <w:rPr>
          <w:rFonts w:hint="eastAsia"/>
        </w:rPr>
        <w:t>昨天的</w:t>
      </w:r>
      <w:r>
        <w:rPr>
          <w:rFonts w:hint="eastAsia"/>
        </w:rPr>
        <w:t>FOMC</w:t>
      </w:r>
      <w:r>
        <w:rPr>
          <w:rFonts w:hint="eastAsia"/>
        </w:rPr>
        <w:t>声明以及今天的</w:t>
      </w:r>
      <w:r>
        <w:rPr>
          <w:rFonts w:hint="eastAsia"/>
        </w:rPr>
        <w:t>CPI</w:t>
      </w:r>
      <w:r>
        <w:rPr>
          <w:rFonts w:hint="eastAsia"/>
        </w:rPr>
        <w:t>数据激起了通胀担忧，市场有人担心下次会议加息</w:t>
      </w:r>
      <w:r>
        <w:rPr>
          <w:rFonts w:hint="eastAsia"/>
        </w:rPr>
        <w:t>50bp</w:t>
      </w:r>
      <w:r>
        <w:rPr>
          <w:rFonts w:hint="eastAsia"/>
        </w:rPr>
        <w:t>。</w:t>
      </w:r>
    </w:p>
    <w:p w:rsidR="00F10D0B" w:rsidRDefault="00F10D0B" w:rsidP="00F10D0B">
      <w:pPr>
        <w:rPr>
          <w:rFonts w:hint="eastAsia"/>
        </w:rPr>
      </w:pPr>
      <w:r>
        <w:rPr>
          <w:rFonts w:hint="eastAsia"/>
        </w:rPr>
        <w:t xml:space="preserve">  </w:t>
      </w:r>
      <w:r>
        <w:rPr>
          <w:rFonts w:hint="eastAsia"/>
        </w:rPr>
        <w:t>事实上，格林斯潘时期很少加息</w:t>
      </w:r>
      <w:r>
        <w:rPr>
          <w:rFonts w:hint="eastAsia"/>
        </w:rPr>
        <w:t>50bp</w:t>
      </w:r>
      <w:r>
        <w:rPr>
          <w:rFonts w:hint="eastAsia"/>
        </w:rPr>
        <w:t>，且当前情况远好于过去。此外，这与</w:t>
      </w:r>
      <w:r>
        <w:rPr>
          <w:rFonts w:hint="eastAsia"/>
        </w:rPr>
        <w:t>measured pace</w:t>
      </w:r>
      <w:r>
        <w:rPr>
          <w:rFonts w:hint="eastAsia"/>
        </w:rPr>
        <w:t>的说法也不相符。因此我们认为还是加息</w:t>
      </w:r>
      <w:r>
        <w:rPr>
          <w:rFonts w:hint="eastAsia"/>
        </w:rPr>
        <w:t>25bp</w:t>
      </w:r>
      <w:r>
        <w:rPr>
          <w:rFonts w:hint="eastAsia"/>
        </w:rPr>
        <w:t>。</w:t>
      </w:r>
      <w:r>
        <w:rPr>
          <w:rFonts w:hint="eastAsia"/>
        </w:rPr>
        <w:t>"</w:t>
      </w:r>
      <w:r>
        <w:rPr>
          <w:rFonts w:hint="eastAsia"/>
        </w:rPr>
        <w:tab/>
      </w:r>
    </w:p>
    <w:p w:rsidR="00F10D0B" w:rsidRDefault="00F10D0B" w:rsidP="00F10D0B">
      <w:pPr>
        <w:rPr>
          <w:rFonts w:hint="eastAsia"/>
        </w:rPr>
      </w:pPr>
      <w:r>
        <w:rPr>
          <w:rFonts w:hint="eastAsia"/>
        </w:rPr>
        <w:t>20050325 GS UEA  A Longer Road Ahead for the Fed</w:t>
      </w:r>
      <w:r>
        <w:rPr>
          <w:rFonts w:hint="eastAsia"/>
        </w:rPr>
        <w:tab/>
      </w:r>
      <w:r>
        <w:rPr>
          <w:rFonts w:hint="eastAsia"/>
        </w:rPr>
        <w:tab/>
      </w:r>
      <w:r>
        <w:rPr>
          <w:rFonts w:hint="eastAsia"/>
        </w:rPr>
        <w:t>本周通胀是最大的新闻。核心通胀继续上升，</w:t>
      </w:r>
      <w:r>
        <w:rPr>
          <w:rFonts w:hint="eastAsia"/>
        </w:rPr>
        <w:t>pipeline</w:t>
      </w:r>
      <w:r>
        <w:rPr>
          <w:rFonts w:hint="eastAsia"/>
        </w:rPr>
        <w:t>通胀压力始终很大——</w:t>
      </w:r>
      <w:r>
        <w:rPr>
          <w:rFonts w:hint="eastAsia"/>
        </w:rPr>
        <w:t>PPI Finished Goods, Core Intermediate Goods</w:t>
      </w:r>
      <w:r>
        <w:rPr>
          <w:rFonts w:hint="eastAsia"/>
        </w:rPr>
        <w:t>仍在高位。</w:t>
      </w:r>
      <w:r>
        <w:rPr>
          <w:rFonts w:hint="eastAsia"/>
        </w:rPr>
        <w:tab/>
      </w:r>
      <w:r>
        <w:rPr>
          <w:rFonts w:hint="eastAsia"/>
        </w:rPr>
        <w:tab/>
      </w:r>
    </w:p>
    <w:p w:rsidR="00F10D0B" w:rsidRDefault="00F10D0B" w:rsidP="00F10D0B">
      <w:pPr>
        <w:rPr>
          <w:rFonts w:hint="eastAsia"/>
        </w:rPr>
      </w:pPr>
      <w:r>
        <w:rPr>
          <w:rFonts w:hint="eastAsia"/>
        </w:rPr>
        <w:t>20050401 BCA, The Bank Credit Analyst, A Riskier Investment Climate</w:t>
      </w:r>
      <w:r>
        <w:rPr>
          <w:rFonts w:hint="eastAsia"/>
        </w:rPr>
        <w:tab/>
      </w:r>
      <w:r>
        <w:rPr>
          <w:rFonts w:hint="eastAsia"/>
        </w:rPr>
        <w:t>当前经济数据继续验证着经济将继续高于潜在增速的情景，核心消费较好，房地产仍然强劲，</w:t>
      </w:r>
      <w:r>
        <w:rPr>
          <w:rFonts w:hint="eastAsia"/>
        </w:rPr>
        <w:t>capital goods orders</w:t>
      </w:r>
      <w:r>
        <w:rPr>
          <w:rFonts w:hint="eastAsia"/>
        </w:rPr>
        <w:t>继续上行。</w:t>
      </w:r>
      <w:r>
        <w:rPr>
          <w:rFonts w:hint="eastAsia"/>
        </w:rPr>
        <w:tab/>
        <w:t>[</w:t>
      </w:r>
      <w:r>
        <w:rPr>
          <w:rFonts w:hint="eastAsia"/>
        </w:rPr>
        <w:t>通胀成为市场焦点</w:t>
      </w:r>
      <w:r>
        <w:rPr>
          <w:rFonts w:hint="eastAsia"/>
        </w:rPr>
        <w:t xml:space="preserve">] </w:t>
      </w:r>
      <w:r>
        <w:rPr>
          <w:rFonts w:hint="eastAsia"/>
        </w:rPr>
        <w:t>虽然</w:t>
      </w:r>
      <w:r>
        <w:rPr>
          <w:rFonts w:hint="eastAsia"/>
        </w:rPr>
        <w:t>PCE</w:t>
      </w:r>
      <w:r>
        <w:rPr>
          <w:rFonts w:hint="eastAsia"/>
        </w:rPr>
        <w:t>近期走平，但其他指标表现不佳，包括</w:t>
      </w:r>
      <w:r>
        <w:rPr>
          <w:rFonts w:hint="eastAsia"/>
        </w:rPr>
        <w:t xml:space="preserve">Core PCE, Core PPI finished goods, Import prices for consumers and capital goods, </w:t>
      </w:r>
      <w:r>
        <w:rPr>
          <w:rFonts w:hint="eastAsia"/>
        </w:rPr>
        <w:t>以及</w:t>
      </w:r>
      <w:r>
        <w:rPr>
          <w:rFonts w:hint="eastAsia"/>
        </w:rPr>
        <w:t>BCA inflation diffusion indicator</w:t>
      </w:r>
      <w:r>
        <w:rPr>
          <w:rFonts w:hint="eastAsia"/>
        </w:rPr>
        <w:t>。当然，也有利好的指标，例如</w:t>
      </w:r>
      <w:r>
        <w:rPr>
          <w:rFonts w:hint="eastAsia"/>
        </w:rPr>
        <w:t>CRB yoy</w:t>
      </w:r>
      <w:r>
        <w:rPr>
          <w:rFonts w:hint="eastAsia"/>
        </w:rPr>
        <w:t>已经回落，</w:t>
      </w:r>
      <w:r>
        <w:rPr>
          <w:rFonts w:hint="eastAsia"/>
        </w:rPr>
        <w:t>BCA pipeline</w:t>
      </w:r>
      <w:r>
        <w:rPr>
          <w:rFonts w:hint="eastAsia"/>
        </w:rPr>
        <w:t>也高位走低。</w:t>
      </w:r>
      <w:r>
        <w:rPr>
          <w:rFonts w:hint="eastAsia"/>
        </w:rPr>
        <w:tab/>
        <w:t>"</w:t>
      </w:r>
      <w:r>
        <w:rPr>
          <w:rFonts w:hint="eastAsia"/>
        </w:rPr>
        <w:t>当前联储正在预防通胀上升，从宽松货币中退出，但联储并不是试图让经济大幅放缓。换句话说，当前类似于</w:t>
      </w:r>
      <w:r>
        <w:rPr>
          <w:rFonts w:hint="eastAsia"/>
        </w:rPr>
        <w:t>1990s</w:t>
      </w:r>
      <w:r>
        <w:rPr>
          <w:rFonts w:hint="eastAsia"/>
        </w:rPr>
        <w:t>中期，而不是</w:t>
      </w:r>
      <w:r>
        <w:rPr>
          <w:rFonts w:hint="eastAsia"/>
        </w:rPr>
        <w:t>1980s</w:t>
      </w:r>
      <w:r>
        <w:rPr>
          <w:rFonts w:hint="eastAsia"/>
        </w:rPr>
        <w:t>末和</w:t>
      </w:r>
      <w:r>
        <w:rPr>
          <w:rFonts w:hint="eastAsia"/>
        </w:rPr>
        <w:t>1990s</w:t>
      </w:r>
      <w:r>
        <w:rPr>
          <w:rFonts w:hint="eastAsia"/>
        </w:rPr>
        <w:t>末。</w:t>
      </w:r>
    </w:p>
    <w:p w:rsidR="00F10D0B" w:rsidRDefault="00F10D0B" w:rsidP="00F10D0B">
      <w:pPr>
        <w:rPr>
          <w:rFonts w:hint="eastAsia"/>
        </w:rPr>
      </w:pPr>
      <w:r>
        <w:rPr>
          <w:rFonts w:hint="eastAsia"/>
        </w:rPr>
        <w:t xml:space="preserve">  </w:t>
      </w:r>
      <w:r>
        <w:rPr>
          <w:rFonts w:hint="eastAsia"/>
        </w:rPr>
        <w:t>如果</w:t>
      </w:r>
      <w:r>
        <w:rPr>
          <w:rFonts w:hint="eastAsia"/>
        </w:rPr>
        <w:t>Core PCE</w:t>
      </w:r>
      <w:r>
        <w:rPr>
          <w:rFonts w:hint="eastAsia"/>
        </w:rPr>
        <w:t>再连续</w:t>
      </w:r>
      <w:r>
        <w:rPr>
          <w:rFonts w:hint="eastAsia"/>
        </w:rPr>
        <w:t>1-2</w:t>
      </w:r>
      <w:r>
        <w:rPr>
          <w:rFonts w:hint="eastAsia"/>
        </w:rPr>
        <w:t>个月上升</w:t>
      </w:r>
      <w:r>
        <w:rPr>
          <w:rFonts w:hint="eastAsia"/>
        </w:rPr>
        <w:t>0.3%</w:t>
      </w:r>
      <w:r>
        <w:rPr>
          <w:rFonts w:hint="eastAsia"/>
        </w:rPr>
        <w:t>，那么联储可能就决定加息</w:t>
      </w:r>
      <w:r>
        <w:rPr>
          <w:rFonts w:hint="eastAsia"/>
        </w:rPr>
        <w:t>50bp</w:t>
      </w:r>
      <w:r>
        <w:rPr>
          <w:rFonts w:hint="eastAsia"/>
        </w:rPr>
        <w:t>了。</w:t>
      </w:r>
    </w:p>
    <w:p w:rsidR="00F10D0B" w:rsidRDefault="00F10D0B" w:rsidP="00F10D0B">
      <w:pPr>
        <w:rPr>
          <w:rFonts w:hint="eastAsia"/>
        </w:rPr>
      </w:pPr>
      <w:r>
        <w:rPr>
          <w:rFonts w:hint="eastAsia"/>
        </w:rPr>
        <w:t xml:space="preserve">  </w:t>
      </w:r>
      <w:r>
        <w:rPr>
          <w:rFonts w:hint="eastAsia"/>
        </w:rPr>
        <w:t>我们曾以为联储在</w:t>
      </w:r>
      <w:r>
        <w:rPr>
          <w:rFonts w:hint="eastAsia"/>
        </w:rPr>
        <w:t>3%</w:t>
      </w:r>
      <w:r>
        <w:rPr>
          <w:rFonts w:hint="eastAsia"/>
        </w:rPr>
        <w:t>以后会暂停，因为</w:t>
      </w:r>
      <w:r>
        <w:rPr>
          <w:rFonts w:hint="eastAsia"/>
        </w:rPr>
        <w:t>3%</w:t>
      </w:r>
      <w:r>
        <w:rPr>
          <w:rFonts w:hint="eastAsia"/>
        </w:rPr>
        <w:t>以后就不再过度刺激性，但现在看我们过度乐观了。</w:t>
      </w:r>
    </w:p>
    <w:p w:rsidR="00F10D0B" w:rsidRDefault="00F10D0B" w:rsidP="00F10D0B">
      <w:pPr>
        <w:rPr>
          <w:rFonts w:hint="eastAsia"/>
        </w:rPr>
      </w:pPr>
      <w:r>
        <w:rPr>
          <w:rFonts w:hint="eastAsia"/>
        </w:rPr>
        <w:t xml:space="preserve">  </w:t>
      </w:r>
      <w:r>
        <w:rPr>
          <w:rFonts w:hint="eastAsia"/>
        </w:rPr>
        <w:t>加息通常引发金融冲击，就好像</w:t>
      </w:r>
      <w:r>
        <w:rPr>
          <w:rFonts w:hint="eastAsia"/>
        </w:rPr>
        <w:t>1994</w:t>
      </w:r>
      <w:r>
        <w:rPr>
          <w:rFonts w:hint="eastAsia"/>
        </w:rPr>
        <w:t>年。本次联储更直接的宣传了自己的加息政策，尽可能降低冲击。但悖论是，这又导致投资者继续加杠杆，因为联储的稳健和</w:t>
      </w:r>
      <w:r>
        <w:rPr>
          <w:rFonts w:hint="eastAsia"/>
        </w:rPr>
        <w:t>measured</w:t>
      </w:r>
      <w:r>
        <w:rPr>
          <w:rFonts w:hint="eastAsia"/>
        </w:rPr>
        <w:t>加息更容易预测。这是透明政策的坏处，因此有些联储官员希望停止提供这种未来路径的清晰表达。</w:t>
      </w:r>
      <w:r>
        <w:rPr>
          <w:rFonts w:hint="eastAsia"/>
        </w:rPr>
        <w:t>"</w:t>
      </w:r>
      <w:r>
        <w:rPr>
          <w:rFonts w:hint="eastAsia"/>
        </w:rPr>
        <w:tab/>
        <w:t>"</w:t>
      </w:r>
      <w:r>
        <w:rPr>
          <w:rFonts w:hint="eastAsia"/>
        </w:rPr>
        <w:t>我们整体的投资策略非常保守，要等待货币环境转好以后再改变。但整体上当前是</w:t>
      </w:r>
      <w:r>
        <w:rPr>
          <w:rFonts w:hint="eastAsia"/>
        </w:rPr>
        <w:t>mid-cycle</w:t>
      </w:r>
      <w:r>
        <w:rPr>
          <w:rFonts w:hint="eastAsia"/>
        </w:rPr>
        <w:t>而不是</w:t>
      </w:r>
      <w:r>
        <w:rPr>
          <w:rFonts w:hint="eastAsia"/>
        </w:rPr>
        <w:t>late-cycle</w:t>
      </w:r>
      <w:r>
        <w:rPr>
          <w:rFonts w:hint="eastAsia"/>
        </w:rPr>
        <w:t>，因此经济会冷却但不会衰退，相应的股票会调整而不是进入大熊市。但即使是像</w:t>
      </w:r>
      <w:r>
        <w:rPr>
          <w:rFonts w:hint="eastAsia"/>
        </w:rPr>
        <w:t>1994</w:t>
      </w:r>
      <w:r>
        <w:rPr>
          <w:rFonts w:hint="eastAsia"/>
        </w:rPr>
        <w:t>年，当时市场也大幅波动。</w:t>
      </w:r>
    </w:p>
    <w:p w:rsidR="00F10D0B" w:rsidRDefault="00F10D0B" w:rsidP="00F10D0B">
      <w:pPr>
        <w:rPr>
          <w:rFonts w:hint="eastAsia"/>
        </w:rPr>
      </w:pPr>
      <w:r>
        <w:rPr>
          <w:rFonts w:hint="eastAsia"/>
        </w:rPr>
        <w:t xml:space="preserve">  </w:t>
      </w:r>
      <w:r>
        <w:rPr>
          <w:rFonts w:hint="eastAsia"/>
        </w:rPr>
        <w:t>微弱低配股票。当前联储在稳健的进行货币收紧，在利率触顶以前风险资产就可能下跌，因此采取谨慎的投资策略。即使油价下跌，盈利增速仍然将会放缓。当前股票平庸的表现与历史上熊市以后的第三年情况很一致。</w:t>
      </w:r>
    </w:p>
    <w:p w:rsidR="00F10D0B" w:rsidRDefault="00F10D0B" w:rsidP="00F10D0B">
      <w:pPr>
        <w:rPr>
          <w:rFonts w:hint="eastAsia"/>
        </w:rPr>
      </w:pPr>
      <w:r>
        <w:rPr>
          <w:rFonts w:hint="eastAsia"/>
        </w:rPr>
        <w:lastRenderedPageBreak/>
        <w:t xml:space="preserve">  </w:t>
      </w:r>
      <w:r>
        <w:rPr>
          <w:rFonts w:hint="eastAsia"/>
        </w:rPr>
        <w:t>当前是</w:t>
      </w:r>
      <w:r>
        <w:rPr>
          <w:rFonts w:hint="eastAsia"/>
        </w:rPr>
        <w:t>mid-cycle</w:t>
      </w:r>
      <w:r>
        <w:rPr>
          <w:rFonts w:hint="eastAsia"/>
        </w:rPr>
        <w:t>，等到利率周期有触顶迹象时，将再度合适高配风险资产。</w:t>
      </w:r>
    </w:p>
    <w:p w:rsidR="00F10D0B" w:rsidRDefault="00F10D0B" w:rsidP="00F10D0B">
      <w:pPr>
        <w:rPr>
          <w:rFonts w:hint="eastAsia"/>
        </w:rPr>
      </w:pPr>
      <w:r>
        <w:rPr>
          <w:rFonts w:hint="eastAsia"/>
        </w:rPr>
        <w:t xml:space="preserve">  </w:t>
      </w:r>
      <w:r>
        <w:rPr>
          <w:rFonts w:hint="eastAsia"/>
        </w:rPr>
        <w:t>微弱低配债券。债券投资者曾经对联储加息预计不足，但现在不再如此。当前通胀上行风险再度引起联储关注。收益率回升提供了一些价值，但距离高配债券还早。只要通胀消息再稍微恶化一下，联储就可能比市场设想的显著更为激进。历史上债券价格通常要跌到极度低估，而这对于当下意味着收益率要升到</w:t>
      </w:r>
      <w:r>
        <w:rPr>
          <w:rFonts w:hint="eastAsia"/>
        </w:rPr>
        <w:t>5.3%</w:t>
      </w:r>
      <w:r>
        <w:rPr>
          <w:rFonts w:hint="eastAsia"/>
        </w:rPr>
        <w:t>。当然，当前全球储蓄过剩，这意味着收益率不需要升到那个水平。</w:t>
      </w:r>
      <w:r>
        <w:rPr>
          <w:rFonts w:hint="eastAsia"/>
        </w:rPr>
        <w:t>"</w:t>
      </w:r>
    </w:p>
    <w:p w:rsidR="00F10D0B" w:rsidRDefault="00F10D0B" w:rsidP="00F10D0B">
      <w:pPr>
        <w:rPr>
          <w:rFonts w:hint="eastAsia"/>
        </w:rPr>
      </w:pPr>
      <w:r>
        <w:rPr>
          <w:rFonts w:hint="eastAsia"/>
        </w:rPr>
        <w:t>20050402 GS UEA The Inflation Bogeyman Has Not Been Unleashed</w:t>
      </w:r>
      <w:r>
        <w:rPr>
          <w:rFonts w:hint="eastAsia"/>
        </w:rPr>
        <w:tab/>
        <w:t>ISM</w:t>
      </w:r>
      <w:r>
        <w:rPr>
          <w:rFonts w:hint="eastAsia"/>
        </w:rPr>
        <w:t>有趋稳在</w:t>
      </w:r>
      <w:r>
        <w:rPr>
          <w:rFonts w:hint="eastAsia"/>
        </w:rPr>
        <w:t>55</w:t>
      </w:r>
      <w:r>
        <w:rPr>
          <w:rFonts w:hint="eastAsia"/>
        </w:rPr>
        <w:t>的态势，增长稳健。但库存压力正在积累，自从</w:t>
      </w:r>
      <w:r>
        <w:rPr>
          <w:rFonts w:hint="eastAsia"/>
        </w:rPr>
        <w:t>2003</w:t>
      </w:r>
      <w:r>
        <w:rPr>
          <w:rFonts w:hint="eastAsia"/>
        </w:rPr>
        <w:t>年末以来</w:t>
      </w:r>
      <w:r>
        <w:rPr>
          <w:rFonts w:hint="eastAsia"/>
        </w:rPr>
        <w:t>ISM</w:t>
      </w:r>
      <w:r>
        <w:rPr>
          <w:rFonts w:hint="eastAsia"/>
        </w:rPr>
        <w:t>库存指数一直在上涨。</w:t>
      </w:r>
      <w:r>
        <w:rPr>
          <w:rFonts w:hint="eastAsia"/>
        </w:rPr>
        <w:tab/>
        <w:t>"Core CPI</w:t>
      </w:r>
      <w:r>
        <w:rPr>
          <w:rFonts w:hint="eastAsia"/>
        </w:rPr>
        <w:t>的上升是商品价格上涨和弱美元的滞后效应，向前看这两个因素都在消退，因此通胀高风险会减弱。</w:t>
      </w:r>
    </w:p>
    <w:p w:rsidR="00F10D0B" w:rsidRDefault="00F10D0B" w:rsidP="00F10D0B">
      <w:pPr>
        <w:rPr>
          <w:rFonts w:hint="eastAsia"/>
        </w:rPr>
      </w:pPr>
      <w:r>
        <w:rPr>
          <w:rFonts w:hint="eastAsia"/>
        </w:rPr>
        <w:t xml:space="preserve">  </w:t>
      </w:r>
      <w:r>
        <w:rPr>
          <w:rFonts w:hint="eastAsia"/>
        </w:rPr>
        <w:t>真正的风险是工资上涨，现在没有迹象。</w:t>
      </w:r>
      <w:r>
        <w:rPr>
          <w:rFonts w:hint="eastAsia"/>
        </w:rPr>
        <w:t>"</w:t>
      </w:r>
      <w:r>
        <w:rPr>
          <w:rFonts w:hint="eastAsia"/>
        </w:rPr>
        <w:tab/>
      </w:r>
      <w:r>
        <w:rPr>
          <w:rFonts w:hint="eastAsia"/>
        </w:rPr>
        <w:tab/>
      </w:r>
    </w:p>
    <w:p w:rsidR="00F10D0B" w:rsidRDefault="00F10D0B" w:rsidP="00F10D0B">
      <w:pPr>
        <w:rPr>
          <w:rFonts w:hint="eastAsia"/>
        </w:rPr>
      </w:pPr>
      <w:r>
        <w:rPr>
          <w:rFonts w:hint="eastAsia"/>
        </w:rPr>
        <w:t>20050409 GS UEA Financial Conditions Need to Tighten Further</w:t>
      </w:r>
      <w:r>
        <w:rPr>
          <w:rFonts w:hint="eastAsia"/>
        </w:rPr>
        <w:tab/>
        <w:t>"</w:t>
      </w:r>
      <w:r>
        <w:rPr>
          <w:rFonts w:hint="eastAsia"/>
        </w:rPr>
        <w:t>我们修订了金融条件指数</w:t>
      </w:r>
      <w:r>
        <w:rPr>
          <w:rFonts w:hint="eastAsia"/>
        </w:rPr>
        <w:t>FCI</w:t>
      </w:r>
      <w:r>
        <w:rPr>
          <w:rFonts w:hint="eastAsia"/>
        </w:rPr>
        <w:t>，把</w:t>
      </w:r>
      <w:r>
        <w:rPr>
          <w:rFonts w:hint="eastAsia"/>
        </w:rPr>
        <w:t>Moody's A</w:t>
      </w:r>
      <w:r>
        <w:rPr>
          <w:rFonts w:hint="eastAsia"/>
        </w:rPr>
        <w:t>级债换为</w:t>
      </w:r>
      <w:r>
        <w:rPr>
          <w:rFonts w:hint="eastAsia"/>
        </w:rPr>
        <w:t>CDX...</w:t>
      </w:r>
      <w:r>
        <w:rPr>
          <w:rFonts w:hint="eastAsia"/>
        </w:rPr>
        <w:t>这样流动性更强。</w:t>
      </w:r>
    </w:p>
    <w:p w:rsidR="00F10D0B" w:rsidRDefault="00F10D0B" w:rsidP="00F10D0B">
      <w:r>
        <w:t>"</w:t>
      </w:r>
      <w:r>
        <w:tab/>
      </w:r>
      <w:r>
        <w:tab/>
      </w:r>
      <w:r>
        <w:tab/>
      </w:r>
    </w:p>
    <w:p w:rsidR="00F10D0B" w:rsidRDefault="00F10D0B" w:rsidP="00F10D0B">
      <w:pPr>
        <w:rPr>
          <w:rFonts w:hint="eastAsia"/>
        </w:rPr>
      </w:pPr>
      <w:r>
        <w:rPr>
          <w:rFonts w:hint="eastAsia"/>
        </w:rPr>
        <w:t>20050413 Gavekal QuarterlyStrategyChartBook2Q05-WhoHasDoneSomethingStupid</w:t>
      </w:r>
      <w:r>
        <w:rPr>
          <w:rFonts w:hint="eastAsia"/>
        </w:rPr>
        <w:tab/>
      </w:r>
      <w:r>
        <w:rPr>
          <w:rFonts w:hint="eastAsia"/>
        </w:rPr>
        <w:t>我们曾经问联储官员：所有人都知道当前利率低于中性利率，为什么加息这么缓慢？联储官员回答，因为过低利率期间，可能有市场参与者加了过度的杠杆，我们缓慢加息来逐步把这些杠杆去除，但节奏可控则避免引起巨大冲击。</w:t>
      </w:r>
      <w:r>
        <w:rPr>
          <w:rFonts w:hint="eastAsia"/>
        </w:rPr>
        <w:tab/>
      </w:r>
      <w:r>
        <w:rPr>
          <w:rFonts w:hint="eastAsia"/>
        </w:rPr>
        <w:tab/>
      </w:r>
      <w:r>
        <w:rPr>
          <w:rFonts w:hint="eastAsia"/>
        </w:rPr>
        <w:tab/>
      </w:r>
    </w:p>
    <w:p w:rsidR="00F10D0B" w:rsidRDefault="00F10D0B" w:rsidP="00F10D0B">
      <w:pPr>
        <w:rPr>
          <w:rFonts w:hint="eastAsia"/>
        </w:rPr>
      </w:pPr>
      <w:r>
        <w:rPr>
          <w:rFonts w:hint="eastAsia"/>
        </w:rPr>
        <w:t>20050414 Fed The Global Saving Glut and the U.S. Current Account Deficit</w:t>
      </w:r>
      <w:r>
        <w:rPr>
          <w:rFonts w:hint="eastAsia"/>
        </w:rPr>
        <w:tab/>
      </w:r>
      <w:r>
        <w:rPr>
          <w:rFonts w:hint="eastAsia"/>
        </w:rPr>
        <w:t>伯南克提及</w:t>
      </w:r>
      <w:r>
        <w:rPr>
          <w:rFonts w:hint="eastAsia"/>
        </w:rPr>
        <w:t>Global Saving Glut</w:t>
      </w:r>
      <w:r>
        <w:rPr>
          <w:rFonts w:hint="eastAsia"/>
        </w:rPr>
        <w:tab/>
      </w:r>
      <w:r>
        <w:rPr>
          <w:rFonts w:hint="eastAsia"/>
        </w:rPr>
        <w:tab/>
      </w:r>
      <w:r>
        <w:rPr>
          <w:rFonts w:hint="eastAsia"/>
        </w:rPr>
        <w:tab/>
      </w:r>
    </w:p>
    <w:p w:rsidR="00F10D0B" w:rsidRDefault="00F10D0B" w:rsidP="00F10D0B">
      <w:pPr>
        <w:rPr>
          <w:rFonts w:hint="eastAsia"/>
        </w:rPr>
      </w:pPr>
      <w:r>
        <w:rPr>
          <w:rFonts w:hint="eastAsia"/>
        </w:rPr>
        <w:t>20050416 GS UEA Pricey on the Seaside</w:t>
      </w:r>
      <w:r>
        <w:rPr>
          <w:rFonts w:hint="eastAsia"/>
        </w:rPr>
        <w:tab/>
        <w:t>"</w:t>
      </w:r>
      <w:r>
        <w:rPr>
          <w:rFonts w:hint="eastAsia"/>
        </w:rPr>
        <w:t>全国层面的</w:t>
      </w:r>
      <w:r>
        <w:rPr>
          <w:rFonts w:hint="eastAsia"/>
        </w:rPr>
        <w:t xml:space="preserve">affordability still OK, </w:t>
      </w:r>
      <w:r>
        <w:rPr>
          <w:rFonts w:hint="eastAsia"/>
        </w:rPr>
        <w:t>但加州的</w:t>
      </w:r>
      <w:r>
        <w:rPr>
          <w:rFonts w:hint="eastAsia"/>
        </w:rPr>
        <w:t>affordability</w:t>
      </w:r>
      <w:r>
        <w:rPr>
          <w:rFonts w:hint="eastAsia"/>
        </w:rPr>
        <w:t>已经恶化到</w:t>
      </w:r>
      <w:r>
        <w:rPr>
          <w:rFonts w:hint="eastAsia"/>
        </w:rPr>
        <w:t>1981/89</w:t>
      </w:r>
      <w:r>
        <w:rPr>
          <w:rFonts w:hint="eastAsia"/>
        </w:rPr>
        <w:t>年的水平。为了增加价格时间序列，不仅使用</w:t>
      </w:r>
      <w:r>
        <w:rPr>
          <w:rFonts w:hint="eastAsia"/>
        </w:rPr>
        <w:t>OFHEO</w:t>
      </w:r>
      <w:r>
        <w:rPr>
          <w:rFonts w:hint="eastAsia"/>
        </w:rPr>
        <w:t>，也参考了</w:t>
      </w:r>
      <w:r>
        <w:rPr>
          <w:rFonts w:hint="eastAsia"/>
        </w:rPr>
        <w:t>FM</w:t>
      </w:r>
      <w:r>
        <w:rPr>
          <w:rFonts w:hint="eastAsia"/>
        </w:rPr>
        <w:t>的</w:t>
      </w:r>
      <w:r>
        <w:rPr>
          <w:rFonts w:hint="eastAsia"/>
        </w:rPr>
        <w:t>CMHPI</w:t>
      </w:r>
      <w:r>
        <w:rPr>
          <w:rFonts w:hint="eastAsia"/>
        </w:rPr>
        <w:t>数据。再度给了</w:t>
      </w:r>
      <w:r>
        <w:rPr>
          <w:rFonts w:hint="eastAsia"/>
        </w:rPr>
        <w:t xml:space="preserve"> Home price/income ratio vs. Mortgage rate</w:t>
      </w:r>
      <w:r>
        <w:rPr>
          <w:rFonts w:hint="eastAsia"/>
        </w:rPr>
        <w:t>图，这个不就是</w:t>
      </w:r>
      <w:r>
        <w:rPr>
          <w:rFonts w:hint="eastAsia"/>
        </w:rPr>
        <w:t>affordability</w:t>
      </w:r>
      <w:r>
        <w:rPr>
          <w:rFonts w:hint="eastAsia"/>
        </w:rPr>
        <w:t>的概念？</w:t>
      </w:r>
    </w:p>
    <w:p w:rsidR="00F10D0B" w:rsidRDefault="00F10D0B" w:rsidP="00F10D0B">
      <w:pPr>
        <w:rPr>
          <w:rFonts w:hint="eastAsia"/>
        </w:rPr>
      </w:pPr>
      <w:r>
        <w:rPr>
          <w:rFonts w:hint="eastAsia"/>
        </w:rPr>
        <w:t xml:space="preserve">  Mortgage Equity Withdrawal</w:t>
      </w:r>
      <w:r>
        <w:rPr>
          <w:rFonts w:hint="eastAsia"/>
        </w:rPr>
        <w:t>与</w:t>
      </w:r>
      <w:r>
        <w:rPr>
          <w:rFonts w:hint="eastAsia"/>
        </w:rPr>
        <w:t>Real House Prices</w:t>
      </w:r>
      <w:r>
        <w:rPr>
          <w:rFonts w:hint="eastAsia"/>
        </w:rPr>
        <w:t>变动高度相关。但眼前还看不到房价下跌。</w:t>
      </w:r>
      <w:r>
        <w:rPr>
          <w:rFonts w:hint="eastAsia"/>
        </w:rPr>
        <w:t>Home Sales</w:t>
      </w:r>
      <w:r>
        <w:rPr>
          <w:rFonts w:hint="eastAsia"/>
        </w:rPr>
        <w:t>和</w:t>
      </w:r>
      <w:r>
        <w:rPr>
          <w:rFonts w:hint="eastAsia"/>
        </w:rPr>
        <w:t>Mortgage applications</w:t>
      </w:r>
      <w:r>
        <w:rPr>
          <w:rFonts w:hint="eastAsia"/>
        </w:rPr>
        <w:t>在历史上领先房价</w:t>
      </w:r>
      <w:r>
        <w:rPr>
          <w:rFonts w:hint="eastAsia"/>
        </w:rPr>
        <w:t>1-2</w:t>
      </w:r>
      <w:r>
        <w:rPr>
          <w:rFonts w:hint="eastAsia"/>
        </w:rPr>
        <w:t>个季度，还没有下降迹象。</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20050418 GS Daily Downside Risks to Near-Term Growth</w:t>
      </w:r>
      <w:r>
        <w:rPr>
          <w:rFonts w:hint="eastAsia"/>
        </w:rPr>
        <w:t>鈥擮</w:t>
      </w:r>
      <w:r>
        <w:rPr>
          <w:rFonts w:hint="eastAsia"/>
        </w:rPr>
        <w:t xml:space="preserve">R </w:t>
      </w:r>
      <w:r>
        <w:rPr>
          <w:rFonts w:hint="eastAsia"/>
        </w:rPr>
        <w:t>鈥擶</w:t>
      </w:r>
      <w:r>
        <w:rPr>
          <w:rFonts w:hint="eastAsia"/>
        </w:rPr>
        <w:t xml:space="preserve">ill April Showers Bring May Flowers_ </w:t>
      </w:r>
      <w:r>
        <w:rPr>
          <w:rFonts w:hint="eastAsia"/>
        </w:rPr>
        <w:tab/>
      </w:r>
      <w:r>
        <w:rPr>
          <w:rFonts w:hint="eastAsia"/>
        </w:rPr>
        <w:t>当前增长走弱——零售不佳，我们认为很像是去年夏天的</w:t>
      </w:r>
      <w:r>
        <w:rPr>
          <w:rFonts w:hint="eastAsia"/>
        </w:rPr>
        <w:t>soft patch</w:t>
      </w:r>
      <w:r>
        <w:rPr>
          <w:rFonts w:hint="eastAsia"/>
        </w:rPr>
        <w:t>。有人认为联储要</w:t>
      </w:r>
      <w:r>
        <w:rPr>
          <w:rFonts w:hint="eastAsia"/>
        </w:rPr>
        <w:t>pause</w:t>
      </w:r>
      <w:r>
        <w:rPr>
          <w:rFonts w:hint="eastAsia"/>
        </w:rPr>
        <w:t>，我们认为不会</w:t>
      </w:r>
      <w:r>
        <w:rPr>
          <w:rFonts w:hint="eastAsia"/>
        </w:rPr>
        <w:t>pause</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20050423 GS UEA More Factories Needed for Trade Improvement</w:t>
      </w:r>
      <w:r>
        <w:rPr>
          <w:rFonts w:hint="eastAsia"/>
        </w:rPr>
        <w:tab/>
      </w:r>
      <w:r>
        <w:rPr>
          <w:rFonts w:hint="eastAsia"/>
        </w:rPr>
        <w:tab/>
      </w:r>
      <w:r>
        <w:rPr>
          <w:rFonts w:hint="eastAsia"/>
        </w:rPr>
        <w:tab/>
        <w:t>Pipeline inflation pressure</w:t>
      </w:r>
      <w:r>
        <w:rPr>
          <w:rFonts w:hint="eastAsia"/>
        </w:rPr>
        <w:t>似乎减弱，</w:t>
      </w:r>
      <w:r>
        <w:rPr>
          <w:rFonts w:hint="eastAsia"/>
        </w:rPr>
        <w:t>Core PPI</w:t>
      </w:r>
      <w:r>
        <w:rPr>
          <w:rFonts w:hint="eastAsia"/>
        </w:rPr>
        <w:t>里面的</w:t>
      </w:r>
      <w:r>
        <w:rPr>
          <w:rFonts w:hint="eastAsia"/>
        </w:rPr>
        <w:t>Finshed Goods</w:t>
      </w:r>
      <w:r>
        <w:rPr>
          <w:rFonts w:hint="eastAsia"/>
        </w:rPr>
        <w:t>下降，</w:t>
      </w:r>
      <w:r>
        <w:rPr>
          <w:rFonts w:hint="eastAsia"/>
        </w:rPr>
        <w:t>Intermediat</w:t>
      </w:r>
      <w:r>
        <w:rPr>
          <w:rFonts w:hint="eastAsia"/>
        </w:rPr>
        <w:t>和</w:t>
      </w:r>
      <w:r>
        <w:rPr>
          <w:rFonts w:hint="eastAsia"/>
        </w:rPr>
        <w:t>Crude goods</w:t>
      </w:r>
      <w:r>
        <w:rPr>
          <w:rFonts w:hint="eastAsia"/>
        </w:rPr>
        <w:t>也触顶回落。</w:t>
      </w:r>
      <w:r>
        <w:rPr>
          <w:rFonts w:hint="eastAsia"/>
        </w:rPr>
        <w:tab/>
      </w:r>
    </w:p>
    <w:p w:rsidR="00F10D0B" w:rsidRDefault="00F10D0B" w:rsidP="00F10D0B">
      <w:pPr>
        <w:rPr>
          <w:rFonts w:hint="eastAsia"/>
        </w:rPr>
      </w:pPr>
      <w:r>
        <w:rPr>
          <w:rFonts w:hint="eastAsia"/>
        </w:rPr>
        <w:t>20050428 Fed Bluebook</w:t>
      </w:r>
      <w:r>
        <w:rPr>
          <w:rFonts w:hint="eastAsia"/>
        </w:rPr>
        <w:tab/>
      </w:r>
      <w:r>
        <w:rPr>
          <w:rFonts w:hint="eastAsia"/>
        </w:rPr>
        <w:t>上次</w:t>
      </w:r>
      <w:r>
        <w:rPr>
          <w:rFonts w:hint="eastAsia"/>
        </w:rPr>
        <w:t>FOMC</w:t>
      </w:r>
      <w:r>
        <w:rPr>
          <w:rFonts w:hint="eastAsia"/>
        </w:rPr>
        <w:t>声明中对通胀压力上升的说法，以及</w:t>
      </w:r>
      <w:r>
        <w:rPr>
          <w:rFonts w:hint="eastAsia"/>
        </w:rPr>
        <w:t xml:space="preserve">explicit conditioning of the balance of risks on </w:t>
      </w:r>
      <w:r>
        <w:rPr>
          <w:rFonts w:hint="eastAsia"/>
        </w:rPr>
        <w:t>“</w:t>
      </w:r>
      <w:r>
        <w:rPr>
          <w:rFonts w:hint="eastAsia"/>
        </w:rPr>
        <w:t>appropriate monetary policy action,</w:t>
      </w:r>
      <w:r>
        <w:rPr>
          <w:rFonts w:hint="eastAsia"/>
        </w:rPr>
        <w:t>”让市场觉得联储加息更加鹰派。但最近几周消费、就业和生产均弱于预期，股市明显下跌。市场对本次依然认为有一定加息</w:t>
      </w:r>
      <w:r>
        <w:rPr>
          <w:rFonts w:hint="eastAsia"/>
        </w:rPr>
        <w:t>25bp</w:t>
      </w:r>
      <w:r>
        <w:rPr>
          <w:rFonts w:hint="eastAsia"/>
        </w:rPr>
        <w:t>，但对</w:t>
      </w:r>
      <w:r>
        <w:rPr>
          <w:rFonts w:hint="eastAsia"/>
        </w:rPr>
        <w:t>6</w:t>
      </w:r>
      <w:r>
        <w:rPr>
          <w:rFonts w:hint="eastAsia"/>
        </w:rPr>
        <w:t>月份</w:t>
      </w:r>
      <w:r>
        <w:rPr>
          <w:rFonts w:hint="eastAsia"/>
        </w:rPr>
        <w:t>pause</w:t>
      </w:r>
      <w:r>
        <w:rPr>
          <w:rFonts w:hint="eastAsia"/>
        </w:rPr>
        <w:t>的概率边际上升了一点，现在是</w:t>
      </w:r>
      <w:r>
        <w:rPr>
          <w:rFonts w:hint="eastAsia"/>
        </w:rPr>
        <w:t>20%</w:t>
      </w:r>
      <w:r>
        <w:rPr>
          <w:rFonts w:hint="eastAsia"/>
        </w:rPr>
        <w:t>左右。</w:t>
      </w:r>
      <w:r>
        <w:rPr>
          <w:rFonts w:hint="eastAsia"/>
        </w:rPr>
        <w:tab/>
      </w:r>
      <w:r>
        <w:rPr>
          <w:rFonts w:hint="eastAsia"/>
        </w:rPr>
        <w:tab/>
      </w:r>
      <w:r>
        <w:rPr>
          <w:rFonts w:hint="eastAsia"/>
        </w:rPr>
        <w:t>市场对联储的政策看法转变，在</w:t>
      </w:r>
      <w:r>
        <w:rPr>
          <w:rFonts w:hint="eastAsia"/>
        </w:rPr>
        <w:t>3</w:t>
      </w:r>
      <w:r>
        <w:rPr>
          <w:rFonts w:hint="eastAsia"/>
        </w:rPr>
        <w:t>月份认为以后到</w:t>
      </w:r>
      <w:r>
        <w:rPr>
          <w:rFonts w:hint="eastAsia"/>
        </w:rPr>
        <w:t>8</w:t>
      </w:r>
      <w:r>
        <w:rPr>
          <w:rFonts w:hint="eastAsia"/>
        </w:rPr>
        <w:t>月以前更可能每次加息超过</w:t>
      </w:r>
      <w:r>
        <w:rPr>
          <w:rFonts w:hint="eastAsia"/>
        </w:rPr>
        <w:t>25bp</w:t>
      </w:r>
      <w:r>
        <w:rPr>
          <w:rFonts w:hint="eastAsia"/>
        </w:rPr>
        <w:t>，而当前认为到</w:t>
      </w:r>
      <w:r>
        <w:rPr>
          <w:rFonts w:hint="eastAsia"/>
        </w:rPr>
        <w:t>8</w:t>
      </w:r>
      <w:r>
        <w:rPr>
          <w:rFonts w:hint="eastAsia"/>
        </w:rPr>
        <w:t>月以前更可能每次平均加息不足一次。</w:t>
      </w:r>
      <w:r>
        <w:rPr>
          <w:rFonts w:hint="eastAsia"/>
        </w:rPr>
        <w:tab/>
      </w:r>
    </w:p>
    <w:p w:rsidR="00F10D0B" w:rsidRDefault="00F10D0B" w:rsidP="00F10D0B">
      <w:pPr>
        <w:rPr>
          <w:rFonts w:hint="eastAsia"/>
        </w:rPr>
      </w:pPr>
      <w:r>
        <w:rPr>
          <w:rFonts w:hint="eastAsia"/>
        </w:rPr>
        <w:t>20050501 BCA, The Bank Credit Analyst, Waiting for Better Times</w:t>
      </w:r>
      <w:r>
        <w:rPr>
          <w:rFonts w:hint="eastAsia"/>
        </w:rPr>
        <w:tab/>
        <w:t>"[</w:t>
      </w:r>
      <w:r>
        <w:rPr>
          <w:rFonts w:hint="eastAsia"/>
        </w:rPr>
        <w:t>美国经济已经失去动能</w:t>
      </w:r>
      <w:r>
        <w:rPr>
          <w:rFonts w:hint="eastAsia"/>
        </w:rPr>
        <w:t>] mid-cycle slowdown</w:t>
      </w:r>
      <w:r>
        <w:rPr>
          <w:rFonts w:hint="eastAsia"/>
        </w:rPr>
        <w:t>已经生根发芽，对于进一步走弱的深度和持续时间有很大不确定性。欧日增长放缓，这让美国愈发以来已经过热的房地产部门来支持消费。</w:t>
      </w:r>
      <w:r>
        <w:rPr>
          <w:rFonts w:hint="eastAsia"/>
        </w:rPr>
        <w:t>LEI</w:t>
      </w:r>
      <w:r>
        <w:rPr>
          <w:rFonts w:hint="eastAsia"/>
        </w:rPr>
        <w:t>在走弱，市场指标——股债相对收益——在走弱。但我们认为这是</w:t>
      </w:r>
      <w:r>
        <w:rPr>
          <w:rFonts w:hint="eastAsia"/>
        </w:rPr>
        <w:t>mid-cycle slowdown</w:t>
      </w:r>
      <w:r>
        <w:rPr>
          <w:rFonts w:hint="eastAsia"/>
        </w:rPr>
        <w:t>而非衰退，持续时间应该不会超过</w:t>
      </w:r>
      <w:r>
        <w:rPr>
          <w:rFonts w:hint="eastAsia"/>
        </w:rPr>
        <w:t>6</w:t>
      </w:r>
      <w:r>
        <w:rPr>
          <w:rFonts w:hint="eastAsia"/>
        </w:rPr>
        <w:t>个月，因为房地产仍然强劲，虽然有泡沫迹象，但除非房贷利率大幅上升，房</w:t>
      </w:r>
      <w:r>
        <w:rPr>
          <w:rFonts w:hint="eastAsia"/>
        </w:rPr>
        <w:lastRenderedPageBreak/>
        <w:t>地产市场将继续保持</w:t>
      </w:r>
      <w:r>
        <w:rPr>
          <w:rFonts w:hint="eastAsia"/>
        </w:rPr>
        <w:t>inflated</w:t>
      </w:r>
      <w:r>
        <w:rPr>
          <w:rFonts w:hint="eastAsia"/>
        </w:rPr>
        <w:t>。</w:t>
      </w:r>
    </w:p>
    <w:p w:rsidR="00F10D0B" w:rsidRDefault="00F10D0B" w:rsidP="00F10D0B">
      <w:pPr>
        <w:rPr>
          <w:rFonts w:hint="eastAsia"/>
        </w:rPr>
      </w:pPr>
      <w:r>
        <w:rPr>
          <w:rFonts w:hint="eastAsia"/>
        </w:rPr>
        <w:t xml:space="preserve">  </w:t>
      </w:r>
      <w:r>
        <w:rPr>
          <w:rFonts w:hint="eastAsia"/>
        </w:rPr>
        <w:t>未来经济的关键是企业部门是否重新回到紧缩开支的状态。</w:t>
      </w:r>
      <w:r>
        <w:rPr>
          <w:rFonts w:hint="eastAsia"/>
        </w:rPr>
        <w:t>NFIB</w:t>
      </w:r>
      <w:r>
        <w:rPr>
          <w:rFonts w:hint="eastAsia"/>
        </w:rPr>
        <w:t>显示企业乐观情绪和</w:t>
      </w:r>
      <w:r>
        <w:rPr>
          <w:rFonts w:hint="eastAsia"/>
        </w:rPr>
        <w:t>hrinig plans</w:t>
      </w:r>
      <w:r>
        <w:rPr>
          <w:rFonts w:hint="eastAsia"/>
        </w:rPr>
        <w:t>都大幅下降，核心投资品订单也边际转弱。企业家的动物精神在科技股泡沫破灭以来就没有完全复苏过。</w:t>
      </w:r>
    </w:p>
    <w:p w:rsidR="00F10D0B" w:rsidRDefault="00F10D0B" w:rsidP="00F10D0B">
      <w:pPr>
        <w:rPr>
          <w:rFonts w:hint="eastAsia"/>
        </w:rPr>
      </w:pPr>
      <w:r>
        <w:rPr>
          <w:rFonts w:hint="eastAsia"/>
        </w:rPr>
        <w:t xml:space="preserve">  </w:t>
      </w:r>
      <w:r>
        <w:rPr>
          <w:rFonts w:hint="eastAsia"/>
        </w:rPr>
        <w:t>同样重要的是联储如何应对。历史经验——</w:t>
      </w:r>
      <w:r>
        <w:rPr>
          <w:rFonts w:hint="eastAsia"/>
        </w:rPr>
        <w:t>1986</w:t>
      </w:r>
      <w:r>
        <w:rPr>
          <w:rFonts w:hint="eastAsia"/>
        </w:rPr>
        <w:t>年和</w:t>
      </w:r>
      <w:r>
        <w:rPr>
          <w:rFonts w:hint="eastAsia"/>
        </w:rPr>
        <w:t>1995</w:t>
      </w:r>
      <w:r>
        <w:rPr>
          <w:rFonts w:hint="eastAsia"/>
        </w:rPr>
        <w:t>年——表明，</w:t>
      </w:r>
      <w:r>
        <w:rPr>
          <w:rFonts w:hint="eastAsia"/>
        </w:rPr>
        <w:t>mid-cycle slowdown</w:t>
      </w:r>
      <w:r>
        <w:rPr>
          <w:rFonts w:hint="eastAsia"/>
        </w:rPr>
        <w:t>意味着</w:t>
      </w:r>
      <w:r>
        <w:rPr>
          <w:rFonts w:hint="eastAsia"/>
        </w:rPr>
        <w:t>PMI</w:t>
      </w:r>
      <w:r>
        <w:rPr>
          <w:rFonts w:hint="eastAsia"/>
        </w:rPr>
        <w:t>将回落至</w:t>
      </w:r>
      <w:r>
        <w:rPr>
          <w:rFonts w:hint="eastAsia"/>
        </w:rPr>
        <w:t>50</w:t>
      </w:r>
      <w:r>
        <w:rPr>
          <w:rFonts w:hint="eastAsia"/>
        </w:rPr>
        <w:t>，</w:t>
      </w:r>
      <w:r>
        <w:rPr>
          <w:rFonts w:hint="eastAsia"/>
        </w:rPr>
        <w:t>GDP</w:t>
      </w:r>
      <w:r>
        <w:rPr>
          <w:rFonts w:hint="eastAsia"/>
        </w:rPr>
        <w:t>实际增速在几个季度内回落到</w:t>
      </w:r>
      <w:r>
        <w:rPr>
          <w:rFonts w:hint="eastAsia"/>
        </w:rPr>
        <w:t>2%</w:t>
      </w:r>
      <w:r>
        <w:rPr>
          <w:rFonts w:hint="eastAsia"/>
        </w:rPr>
        <w:t>。最终，市场开始担心经济可能比</w:t>
      </w:r>
      <w:r>
        <w:rPr>
          <w:rFonts w:hint="eastAsia"/>
        </w:rPr>
        <w:t>mid-cyle slowdown</w:t>
      </w:r>
      <w:r>
        <w:rPr>
          <w:rFonts w:hint="eastAsia"/>
        </w:rPr>
        <w:t>更差，联储最终宽松，然后增长再度加速，几年以后通胀压力积聚，联储被迫紧缩和让收益率曲线反转。</w:t>
      </w:r>
    </w:p>
    <w:p w:rsidR="00F10D0B" w:rsidRDefault="00F10D0B" w:rsidP="00F10D0B"/>
    <w:p w:rsidR="00F10D0B" w:rsidRDefault="00F10D0B" w:rsidP="00F10D0B">
      <w:pPr>
        <w:rPr>
          <w:rFonts w:hint="eastAsia"/>
        </w:rPr>
      </w:pPr>
      <w:r>
        <w:rPr>
          <w:rFonts w:hint="eastAsia"/>
        </w:rPr>
        <w:t>[</w:t>
      </w:r>
      <w:r>
        <w:rPr>
          <w:rFonts w:hint="eastAsia"/>
        </w:rPr>
        <w:t>中性利率可能低于此前估计</w:t>
      </w:r>
      <w:r>
        <w:rPr>
          <w:rFonts w:hint="eastAsia"/>
        </w:rPr>
        <w:t xml:space="preserve">]   </w:t>
      </w:r>
      <w:r>
        <w:rPr>
          <w:rFonts w:hint="eastAsia"/>
        </w:rPr>
        <w:t>一般认为中性利率是</w:t>
      </w:r>
      <w:r>
        <w:rPr>
          <w:rFonts w:hint="eastAsia"/>
        </w:rPr>
        <w:t>3.5%-4.5%</w:t>
      </w:r>
      <w:r>
        <w:rPr>
          <w:rFonts w:hint="eastAsia"/>
        </w:rPr>
        <w:t>，因此联储仍然认为政策</w:t>
      </w:r>
      <w:r>
        <w:rPr>
          <w:rFonts w:hint="eastAsia"/>
        </w:rPr>
        <w:t>accommodative</w:t>
      </w:r>
      <w:r>
        <w:rPr>
          <w:rFonts w:hint="eastAsia"/>
        </w:rPr>
        <w:t>。此外，房地产依然火热，这一侧面印证联储可能</w:t>
      </w:r>
      <w:r>
        <w:rPr>
          <w:rFonts w:hint="eastAsia"/>
        </w:rPr>
        <w:t>behind the curve</w:t>
      </w:r>
      <w:r>
        <w:rPr>
          <w:rFonts w:hint="eastAsia"/>
        </w:rPr>
        <w:t>。历史数据似乎也支持当期利率过低，当期真实</w:t>
      </w:r>
      <w:r>
        <w:rPr>
          <w:rFonts w:hint="eastAsia"/>
        </w:rPr>
        <w:t>ffr</w:t>
      </w:r>
      <w:r>
        <w:rPr>
          <w:rFonts w:hint="eastAsia"/>
        </w:rPr>
        <w:t>仅略高于</w:t>
      </w:r>
      <w:r>
        <w:rPr>
          <w:rFonts w:hint="eastAsia"/>
        </w:rPr>
        <w:t>0</w:t>
      </w:r>
      <w:r>
        <w:rPr>
          <w:rFonts w:hint="eastAsia"/>
        </w:rPr>
        <w:t>，而名义</w:t>
      </w:r>
      <w:r>
        <w:rPr>
          <w:rFonts w:hint="eastAsia"/>
        </w:rPr>
        <w:t>ffr</w:t>
      </w:r>
      <w:r>
        <w:rPr>
          <w:rFonts w:hint="eastAsia"/>
        </w:rPr>
        <w:t>远低于</w:t>
      </w:r>
      <w:r>
        <w:rPr>
          <w:rFonts w:hint="eastAsia"/>
        </w:rPr>
        <w:t>GDP</w:t>
      </w:r>
      <w:r>
        <w:rPr>
          <w:rFonts w:hint="eastAsia"/>
        </w:rPr>
        <w:t>增速。</w:t>
      </w:r>
    </w:p>
    <w:p w:rsidR="00F10D0B" w:rsidRDefault="00F10D0B" w:rsidP="00F10D0B">
      <w:pPr>
        <w:rPr>
          <w:rFonts w:hint="eastAsia"/>
        </w:rPr>
      </w:pPr>
      <w:r>
        <w:rPr>
          <w:rFonts w:hint="eastAsia"/>
        </w:rPr>
        <w:t xml:space="preserve">  </w:t>
      </w:r>
      <w:r>
        <w:rPr>
          <w:rFonts w:hint="eastAsia"/>
        </w:rPr>
        <w:t>但是，在当前利率水平美国增长已经开始放缓，这说明历史经验可能不够可靠。</w:t>
      </w:r>
    </w:p>
    <w:p w:rsidR="00F10D0B" w:rsidRDefault="00F10D0B" w:rsidP="00F10D0B">
      <w:pPr>
        <w:rPr>
          <w:rFonts w:hint="eastAsia"/>
        </w:rPr>
      </w:pPr>
      <w:r>
        <w:rPr>
          <w:rFonts w:hint="eastAsia"/>
        </w:rPr>
        <w:t xml:space="preserve">  </w:t>
      </w:r>
      <w:r>
        <w:rPr>
          <w:rFonts w:hint="eastAsia"/>
        </w:rPr>
        <w:t>联储的算盘是完美的软着陆：利率回到正常水平，增长回落到</w:t>
      </w:r>
      <w:r>
        <w:rPr>
          <w:rFonts w:hint="eastAsia"/>
        </w:rPr>
        <w:t>3-3.5%</w:t>
      </w:r>
      <w:r>
        <w:rPr>
          <w:rFonts w:hint="eastAsia"/>
        </w:rPr>
        <w:t>的区间，通胀稳定在</w:t>
      </w:r>
      <w:r>
        <w:rPr>
          <w:rFonts w:hint="eastAsia"/>
        </w:rPr>
        <w:t>2%</w:t>
      </w:r>
      <w:r>
        <w:rPr>
          <w:rFonts w:hint="eastAsia"/>
        </w:rPr>
        <w:t>。对于不相信童话的投资者而言，有两种其他可能情况：</w:t>
      </w:r>
      <w:r>
        <w:rPr>
          <w:rFonts w:hint="eastAsia"/>
        </w:rPr>
        <w:t>1.</w:t>
      </w:r>
      <w:r>
        <w:rPr>
          <w:rFonts w:hint="eastAsia"/>
        </w:rPr>
        <w:t>均衡利率比联储预想的要低。这是因为经济结构性弱点，全球过剩储蓄和高债务水平。这意味着联储可能过紧。</w:t>
      </w:r>
      <w:r>
        <w:rPr>
          <w:rFonts w:hint="eastAsia"/>
        </w:rPr>
        <w:t>2.</w:t>
      </w:r>
      <w:r>
        <w:rPr>
          <w:rFonts w:hint="eastAsia"/>
        </w:rPr>
        <w:t>通胀上行，联储被迫更加紧缩。我们认为第一种可能性更高，向前看，股市大幅下降和信贷利差放宽是市场信号。但联储似乎认为是第二种，因为房地产强劲，</w:t>
      </w:r>
      <w:r>
        <w:rPr>
          <w:rFonts w:hint="eastAsia"/>
        </w:rPr>
        <w:t>3</w:t>
      </w:r>
      <w:r>
        <w:rPr>
          <w:rFonts w:hint="eastAsia"/>
        </w:rPr>
        <w:t>月份</w:t>
      </w:r>
      <w:r>
        <w:rPr>
          <w:rFonts w:hint="eastAsia"/>
        </w:rPr>
        <w:t>CPI</w:t>
      </w:r>
      <w:r>
        <w:rPr>
          <w:rFonts w:hint="eastAsia"/>
        </w:rPr>
        <w:t>上升。</w:t>
      </w:r>
      <w:r>
        <w:rPr>
          <w:rFonts w:hint="eastAsia"/>
        </w:rPr>
        <w:t>"</w:t>
      </w:r>
      <w:r>
        <w:rPr>
          <w:rFonts w:hint="eastAsia"/>
        </w:rPr>
        <w:tab/>
      </w:r>
      <w:r>
        <w:rPr>
          <w:rFonts w:hint="eastAsia"/>
        </w:rPr>
        <w:t>随着经济走弱，通胀预期也会下降。我们的</w:t>
      </w:r>
      <w:r>
        <w:rPr>
          <w:rFonts w:hint="eastAsia"/>
        </w:rPr>
        <w:t>Pipeline inflation pressue index</w:t>
      </w:r>
      <w:r>
        <w:rPr>
          <w:rFonts w:hint="eastAsia"/>
        </w:rPr>
        <w:t>已经从峰值大幅回落，</w:t>
      </w:r>
      <w:r>
        <w:rPr>
          <w:rFonts w:hint="eastAsia"/>
        </w:rPr>
        <w:t>NFIB plan to raise prices</w:t>
      </w:r>
      <w:r>
        <w:rPr>
          <w:rFonts w:hint="eastAsia"/>
        </w:rPr>
        <w:t>也触顶。</w:t>
      </w:r>
      <w:r>
        <w:rPr>
          <w:rFonts w:hint="eastAsia"/>
        </w:rPr>
        <w:tab/>
        <w:t>"</w:t>
      </w:r>
      <w:r>
        <w:rPr>
          <w:rFonts w:hint="eastAsia"/>
        </w:rPr>
        <w:t>当前市场预期到</w:t>
      </w:r>
      <w:r>
        <w:rPr>
          <w:rFonts w:hint="eastAsia"/>
        </w:rPr>
        <w:t>8</w:t>
      </w:r>
      <w:r>
        <w:rPr>
          <w:rFonts w:hint="eastAsia"/>
        </w:rPr>
        <w:t>月加息到</w:t>
      </w:r>
      <w:r>
        <w:rPr>
          <w:rFonts w:hint="eastAsia"/>
        </w:rPr>
        <w:t>3.5%</w:t>
      </w:r>
      <w:r>
        <w:rPr>
          <w:rFonts w:hint="eastAsia"/>
        </w:rPr>
        <w:t>，而我们认为联储可能都难以加息到</w:t>
      </w:r>
      <w:r>
        <w:rPr>
          <w:rFonts w:hint="eastAsia"/>
        </w:rPr>
        <w:t>3.5%</w:t>
      </w:r>
      <w:r>
        <w:rPr>
          <w:rFonts w:hint="eastAsia"/>
        </w:rPr>
        <w:t>。</w:t>
      </w:r>
    </w:p>
    <w:p w:rsidR="00F10D0B" w:rsidRDefault="00F10D0B" w:rsidP="00F10D0B"/>
    <w:p w:rsidR="00F10D0B" w:rsidRDefault="00F10D0B" w:rsidP="00F10D0B">
      <w:pPr>
        <w:rPr>
          <w:rFonts w:hint="eastAsia"/>
        </w:rPr>
      </w:pPr>
      <w:r>
        <w:rPr>
          <w:rFonts w:hint="eastAsia"/>
        </w:rPr>
        <w:t>"</w:t>
      </w:r>
      <w:r>
        <w:rPr>
          <w:rFonts w:hint="eastAsia"/>
        </w:rPr>
        <w:tab/>
        <w:t>"</w:t>
      </w:r>
      <w:r>
        <w:rPr>
          <w:rFonts w:hint="eastAsia"/>
        </w:rPr>
        <w:t>在联储结束加息之前，继续保持谨慎的投资策略。流动性调节在缓慢恶化，而盈利预期更可能是下调而非上调。联储距离考虑降息还很远，所以在降息以前还要加息不少，这对于股债的短期前景都不利。</w:t>
      </w:r>
    </w:p>
    <w:p w:rsidR="00F10D0B" w:rsidRDefault="00F10D0B" w:rsidP="00F10D0B">
      <w:pPr>
        <w:rPr>
          <w:rFonts w:hint="eastAsia"/>
        </w:rPr>
      </w:pPr>
      <w:r>
        <w:rPr>
          <w:rFonts w:hint="eastAsia"/>
        </w:rPr>
        <w:t xml:space="preserve">  </w:t>
      </w:r>
      <w:r>
        <w:rPr>
          <w:rFonts w:hint="eastAsia"/>
        </w:rPr>
        <w:t>低配股票。如果价格进一步走低时，可以补仓回归中性配置，因为当前是</w:t>
      </w:r>
      <w:r>
        <w:rPr>
          <w:rFonts w:hint="eastAsia"/>
        </w:rPr>
        <w:t>mid-cycle slowdown</w:t>
      </w:r>
      <w:r>
        <w:rPr>
          <w:rFonts w:hint="eastAsia"/>
        </w:rPr>
        <w:t>。</w:t>
      </w:r>
    </w:p>
    <w:p w:rsidR="00F10D0B" w:rsidRDefault="00F10D0B" w:rsidP="00F10D0B">
      <w:pPr>
        <w:rPr>
          <w:rFonts w:hint="eastAsia"/>
        </w:rPr>
      </w:pPr>
      <w:r>
        <w:rPr>
          <w:rFonts w:hint="eastAsia"/>
        </w:rPr>
        <w:t xml:space="preserve">  </w:t>
      </w:r>
      <w:r>
        <w:rPr>
          <w:rFonts w:hint="eastAsia"/>
        </w:rPr>
        <w:t>低配债券。历史上，在加息周期中债券会跌至便宜区间，但当前债券接近估值附近，这与历史规律不同。两个原因：第一是全球过剩储蓄，第二是结构性的全球有通缩压力，这也是为什么债券投资者没有在意</w:t>
      </w:r>
      <w:r>
        <w:rPr>
          <w:rFonts w:hint="eastAsia"/>
        </w:rPr>
        <w:t>3</w:t>
      </w:r>
      <w:r>
        <w:rPr>
          <w:rFonts w:hint="eastAsia"/>
        </w:rPr>
        <w:t>月份的通胀上升。由于增长走弱带来通胀预期下降，因此任何收益率上升都可以用来补仓回到中性配置债券。</w:t>
      </w:r>
      <w:r>
        <w:rPr>
          <w:rFonts w:hint="eastAsia"/>
        </w:rPr>
        <w:t>"</w:t>
      </w:r>
    </w:p>
    <w:p w:rsidR="00F10D0B" w:rsidRDefault="00F10D0B" w:rsidP="00F10D0B">
      <w:pPr>
        <w:rPr>
          <w:rFonts w:hint="eastAsia"/>
        </w:rPr>
      </w:pPr>
      <w:r>
        <w:rPr>
          <w:rFonts w:hint="eastAsia"/>
        </w:rPr>
        <w:t>20050501 PIMCO Fundamentals In Technical DragAre Still Fundamentals _ PIMCO</w:t>
      </w:r>
      <w:r>
        <w:rPr>
          <w:rFonts w:hint="eastAsia"/>
        </w:rPr>
        <w:tab/>
        <w:t>"4</w:t>
      </w:r>
      <w:r>
        <w:rPr>
          <w:rFonts w:hint="eastAsia"/>
        </w:rPr>
        <w:t>月就业和零售数据很好，这说明</w:t>
      </w:r>
      <w:r>
        <w:rPr>
          <w:rFonts w:hint="eastAsia"/>
        </w:rPr>
        <w:t>3</w:t>
      </w:r>
      <w:r>
        <w:rPr>
          <w:rFonts w:hint="eastAsia"/>
        </w:rPr>
        <w:t>月份的</w:t>
      </w:r>
      <w:r>
        <w:rPr>
          <w:rFonts w:hint="eastAsia"/>
        </w:rPr>
        <w:t>soft patch</w:t>
      </w:r>
      <w:r>
        <w:rPr>
          <w:rFonts w:hint="eastAsia"/>
        </w:rPr>
        <w:t>只是幻觉，但债券收益率却走低，与“基本面”不一致。但实际上，债券市场的“基本面”发生了结构性的变化（结构性变化与周期性变化的冲突），当下是布雷顿森林体系</w:t>
      </w:r>
      <w:r>
        <w:rPr>
          <w:rFonts w:hint="eastAsia"/>
        </w:rPr>
        <w:t>II</w:t>
      </w:r>
      <w:r>
        <w:rPr>
          <w:rFonts w:hint="eastAsia"/>
        </w:rPr>
        <w:t>：第一，当前美国工资受到非美劳动力的结构性抑制，这意味着同样的失业率下降对通胀的推升力变小；第二，全球过剩储蓄，特别是</w:t>
      </w:r>
      <w:r>
        <w:rPr>
          <w:rFonts w:hint="eastAsia"/>
        </w:rPr>
        <w:t>EM</w:t>
      </w:r>
      <w:r>
        <w:rPr>
          <w:rFonts w:hint="eastAsia"/>
        </w:rPr>
        <w:t>的。这意味着：</w:t>
      </w:r>
      <w:r>
        <w:rPr>
          <w:rFonts w:hint="eastAsia"/>
        </w:rPr>
        <w:t>1.</w:t>
      </w:r>
      <w:r>
        <w:rPr>
          <w:rFonts w:hint="eastAsia"/>
        </w:rPr>
        <w:t>美国需要产生足够的需求，而这些需求会通过经常账户赤字外溢到全球；</w:t>
      </w:r>
      <w:r>
        <w:rPr>
          <w:rFonts w:hint="eastAsia"/>
        </w:rPr>
        <w:t>2.</w:t>
      </w:r>
      <w:r>
        <w:rPr>
          <w:rFonts w:hint="eastAsia"/>
        </w:rPr>
        <w:t>美国估值要保持较高水平，特别是房地产，资产价格上涨给美国居民提供了支持，因为工资增速疲弱。</w:t>
      </w:r>
    </w:p>
    <w:p w:rsidR="00F10D0B" w:rsidRDefault="00F10D0B" w:rsidP="00F10D0B">
      <w:pPr>
        <w:rPr>
          <w:rFonts w:hint="eastAsia"/>
        </w:rPr>
      </w:pPr>
      <w:r>
        <w:rPr>
          <w:rFonts w:hint="eastAsia"/>
        </w:rPr>
        <w:t xml:space="preserve">  </w:t>
      </w:r>
      <w:r>
        <w:rPr>
          <w:rFonts w:hint="eastAsia"/>
        </w:rPr>
        <w:t>在中国的良好的供给冲击下，美国货币政策宽松的通胀程度下降，换句话说，美国的中性真实短端利率出现了结构性、长期的下降。我和</w:t>
      </w:r>
      <w:r>
        <w:rPr>
          <w:rFonts w:hint="eastAsia"/>
        </w:rPr>
        <w:t>Bill</w:t>
      </w:r>
      <w:r>
        <w:rPr>
          <w:rFonts w:hint="eastAsia"/>
        </w:rPr>
        <w:t>在过去两年一直认为，中性真实短端利率已经下降到</w:t>
      </w:r>
      <w:r>
        <w:rPr>
          <w:rFonts w:hint="eastAsia"/>
        </w:rPr>
        <w:t>0.5-1%</w:t>
      </w:r>
      <w:r>
        <w:rPr>
          <w:rFonts w:hint="eastAsia"/>
        </w:rPr>
        <w:t>，而不是</w:t>
      </w:r>
      <w:r>
        <w:rPr>
          <w:rFonts w:hint="eastAsia"/>
        </w:rPr>
        <w:t>Taylor Rule</w:t>
      </w:r>
      <w:r>
        <w:rPr>
          <w:rFonts w:hint="eastAsia"/>
        </w:rPr>
        <w:t>里面的</w:t>
      </w:r>
      <w:r>
        <w:rPr>
          <w:rFonts w:hint="eastAsia"/>
        </w:rPr>
        <w:t>2%</w:t>
      </w:r>
      <w:r>
        <w:rPr>
          <w:rFonts w:hint="eastAsia"/>
        </w:rPr>
        <w:t>。</w:t>
      </w:r>
    </w:p>
    <w:p w:rsidR="00F10D0B" w:rsidRDefault="00F10D0B" w:rsidP="00F10D0B">
      <w:pPr>
        <w:rPr>
          <w:rFonts w:hint="eastAsia"/>
        </w:rPr>
      </w:pPr>
      <w:r>
        <w:rPr>
          <w:rFonts w:hint="eastAsia"/>
        </w:rPr>
        <w:t xml:space="preserve">  </w:t>
      </w:r>
      <w:r>
        <w:rPr>
          <w:rFonts w:hint="eastAsia"/>
        </w:rPr>
        <w:t>当</w:t>
      </w:r>
      <w:r>
        <w:rPr>
          <w:rFonts w:hint="eastAsia"/>
        </w:rPr>
        <w:t>ISM</w:t>
      </w:r>
      <w:r>
        <w:rPr>
          <w:rFonts w:hint="eastAsia"/>
        </w:rPr>
        <w:t>下降到</w:t>
      </w:r>
      <w:r>
        <w:rPr>
          <w:rFonts w:hint="eastAsia"/>
        </w:rPr>
        <w:t>50</w:t>
      </w:r>
      <w:r>
        <w:rPr>
          <w:rFonts w:hint="eastAsia"/>
        </w:rPr>
        <w:t>一下以后，格林斯潘从未紧缩过货币，一个经济原因是</w:t>
      </w:r>
      <w:r>
        <w:rPr>
          <w:rFonts w:hint="eastAsia"/>
        </w:rPr>
        <w:t>ISM</w:t>
      </w:r>
      <w:r>
        <w:rPr>
          <w:rFonts w:hint="eastAsia"/>
        </w:rPr>
        <w:t>很好的预示了库存调整节奏。当前</w:t>
      </w:r>
      <w:r>
        <w:rPr>
          <w:rFonts w:hint="eastAsia"/>
        </w:rPr>
        <w:t>ISM</w:t>
      </w:r>
      <w:r>
        <w:rPr>
          <w:rFonts w:hint="eastAsia"/>
        </w:rPr>
        <w:t>是</w:t>
      </w:r>
      <w:r>
        <w:rPr>
          <w:rFonts w:hint="eastAsia"/>
        </w:rPr>
        <w:t>53</w:t>
      </w:r>
      <w:r>
        <w:rPr>
          <w:rFonts w:hint="eastAsia"/>
        </w:rPr>
        <w:t>，已经接近</w:t>
      </w:r>
      <w:r>
        <w:rPr>
          <w:rFonts w:hint="eastAsia"/>
        </w:rPr>
        <w:t>50."</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20050503 Fed Transcript</w:t>
      </w:r>
      <w:r>
        <w:rPr>
          <w:rFonts w:hint="eastAsia"/>
        </w:rPr>
        <w:tab/>
        <w:t>"</w:t>
      </w:r>
      <w:r>
        <w:rPr>
          <w:rFonts w:hint="eastAsia"/>
        </w:rPr>
        <w:t>格林斯潘：市场在预期我们要</w:t>
      </w:r>
      <w:r>
        <w:rPr>
          <w:rFonts w:hint="eastAsia"/>
        </w:rPr>
        <w:t>pause</w:t>
      </w:r>
      <w:r>
        <w:rPr>
          <w:rFonts w:hint="eastAsia"/>
        </w:rPr>
        <w:t>。</w:t>
      </w:r>
      <w:r>
        <w:rPr>
          <w:rFonts w:hint="eastAsia"/>
        </w:rPr>
        <w:t>pause</w:t>
      </w:r>
      <w:r>
        <w:rPr>
          <w:rFonts w:hint="eastAsia"/>
        </w:rPr>
        <w:t>有两种做法。第一是我们说本次不加息，下次加息。我们从没有这么做过，很难说的而具有可信度。第二种是持续加到实际上我们认为加息已经结束。要知道，加息或降低的最后一次行动都是错误。</w:t>
      </w:r>
    </w:p>
    <w:p w:rsidR="00F10D0B" w:rsidRDefault="00F10D0B" w:rsidP="00F10D0B">
      <w:pPr>
        <w:rPr>
          <w:rFonts w:hint="eastAsia"/>
        </w:rPr>
      </w:pPr>
      <w:r>
        <w:rPr>
          <w:rFonts w:hint="eastAsia"/>
        </w:rPr>
        <w:t xml:space="preserve">  </w:t>
      </w:r>
      <w:r>
        <w:rPr>
          <w:rFonts w:hint="eastAsia"/>
        </w:rPr>
        <w:t>联储的政策要考虑的是，犯错以后的成本，哪种犯错方式的伤害最小。如果我们不</w:t>
      </w:r>
      <w:r>
        <w:rPr>
          <w:rFonts w:hint="eastAsia"/>
        </w:rPr>
        <w:t>pause</w:t>
      </w:r>
      <w:r>
        <w:rPr>
          <w:rFonts w:hint="eastAsia"/>
        </w:rPr>
        <w:t>而通胀没上升，那么我们可以很快的恢复。但如果我们</w:t>
      </w:r>
      <w:r>
        <w:rPr>
          <w:rFonts w:hint="eastAsia"/>
        </w:rPr>
        <w:t>pause</w:t>
      </w:r>
      <w:r>
        <w:rPr>
          <w:rFonts w:hint="eastAsia"/>
        </w:rPr>
        <w:t>但通胀起来了，这个代价更大。如果我们不</w:t>
      </w:r>
      <w:r>
        <w:rPr>
          <w:rFonts w:hint="eastAsia"/>
        </w:rPr>
        <w:t>pause</w:t>
      </w:r>
      <w:r>
        <w:rPr>
          <w:rFonts w:hint="eastAsia"/>
        </w:rPr>
        <w:t>而经济走弱，实际上市场在会议间会帮我们紧缩（宽松吧？）。</w:t>
      </w:r>
    </w:p>
    <w:p w:rsidR="00F10D0B" w:rsidRDefault="00F10D0B" w:rsidP="00F10D0B">
      <w:pPr>
        <w:rPr>
          <w:rFonts w:hint="eastAsia"/>
        </w:rPr>
      </w:pPr>
      <w:r>
        <w:rPr>
          <w:rFonts w:hint="eastAsia"/>
        </w:rPr>
        <w:t xml:space="preserve">  </w:t>
      </w:r>
      <w:r>
        <w:rPr>
          <w:rFonts w:hint="eastAsia"/>
        </w:rPr>
        <w:t>我认为当前可能是一个</w:t>
      </w:r>
      <w:r>
        <w:rPr>
          <w:rFonts w:hint="eastAsia"/>
        </w:rPr>
        <w:t>soft patch</w:t>
      </w:r>
      <w:r>
        <w:rPr>
          <w:rFonts w:hint="eastAsia"/>
        </w:rPr>
        <w:t>，因为</w:t>
      </w:r>
      <w:r>
        <w:rPr>
          <w:rFonts w:hint="eastAsia"/>
        </w:rPr>
        <w:t>proft margin</w:t>
      </w:r>
      <w:r>
        <w:rPr>
          <w:rFonts w:hint="eastAsia"/>
        </w:rPr>
        <w:t>仍在上升，在这种情况下从未开始过周期性走弱。</w:t>
      </w:r>
    </w:p>
    <w:p w:rsidR="00F10D0B" w:rsidRDefault="00F10D0B" w:rsidP="00F10D0B">
      <w:r>
        <w:t xml:space="preserve">  And as far as maintaining a stable monetary policy is concerned, usually the fewer moves we make to correct earlier moves, the better."</w:t>
      </w:r>
      <w:r>
        <w:tab/>
      </w:r>
      <w:r>
        <w:tab/>
      </w:r>
      <w:r>
        <w:tab/>
      </w:r>
    </w:p>
    <w:p w:rsidR="00F10D0B" w:rsidRDefault="00F10D0B" w:rsidP="00F10D0B">
      <w:pPr>
        <w:rPr>
          <w:rFonts w:hint="eastAsia"/>
        </w:rPr>
      </w:pPr>
      <w:r>
        <w:rPr>
          <w:rFonts w:hint="eastAsia"/>
        </w:rPr>
        <w:t>20050514 GS UEA Why Interest Rates Will Rise Further</w:t>
      </w:r>
      <w:r>
        <w:rPr>
          <w:rFonts w:hint="eastAsia"/>
        </w:rPr>
        <w:tab/>
        <w:t>4</w:t>
      </w:r>
      <w:r>
        <w:rPr>
          <w:rFonts w:hint="eastAsia"/>
        </w:rPr>
        <w:t>月份零售表现不错，消除了美国经济大幅下行的担忧。房地产似乎仍然强劲，长端利率仍然处于低位，房贷申请率大幅回升至历史高点。</w:t>
      </w:r>
      <w:r>
        <w:rPr>
          <w:rFonts w:hint="eastAsia"/>
        </w:rPr>
        <w:tab/>
      </w:r>
      <w:r>
        <w:rPr>
          <w:rFonts w:hint="eastAsia"/>
        </w:rPr>
        <w:t>通胀压力仍然存在，商品价格的传导可能尚未结束，而单位劳动力成本已经开始上升并可能传导给</w:t>
      </w:r>
      <w:r>
        <w:rPr>
          <w:rFonts w:hint="eastAsia"/>
        </w:rPr>
        <w:t>Core inflation</w:t>
      </w:r>
      <w:r>
        <w:rPr>
          <w:rFonts w:hint="eastAsia"/>
        </w:rPr>
        <w:t>，这带来通胀上行风险，值得注意。</w:t>
      </w:r>
      <w:r>
        <w:rPr>
          <w:rFonts w:hint="eastAsia"/>
        </w:rPr>
        <w:tab/>
      </w:r>
      <w:r>
        <w:rPr>
          <w:rFonts w:hint="eastAsia"/>
        </w:rPr>
        <w:t>我们认为联储会继续加息到年底</w:t>
      </w:r>
      <w:r>
        <w:rPr>
          <w:rFonts w:hint="eastAsia"/>
        </w:rPr>
        <w:t>4%,</w:t>
      </w:r>
      <w:r>
        <w:rPr>
          <w:rFonts w:hint="eastAsia"/>
        </w:rPr>
        <w:t>联储何时停止加息取决于金融条件，取决于何时可以让收益率上行，以及何时房地产对高利率开始敏感。当前金融条件仍然不紧。</w:t>
      </w:r>
      <w:r>
        <w:rPr>
          <w:rFonts w:hint="eastAsia"/>
        </w:rPr>
        <w:tab/>
      </w:r>
    </w:p>
    <w:p w:rsidR="00F10D0B" w:rsidRDefault="00F10D0B" w:rsidP="00F10D0B">
      <w:pPr>
        <w:rPr>
          <w:rFonts w:hint="eastAsia"/>
        </w:rPr>
      </w:pPr>
      <w:r>
        <w:rPr>
          <w:rFonts w:hint="eastAsia"/>
        </w:rPr>
        <w:t>20050516 bwam Euro still vulnerable</w:t>
      </w:r>
      <w:r>
        <w:rPr>
          <w:rFonts w:hint="eastAsia"/>
        </w:rPr>
        <w:tab/>
        <w:t>"</w:t>
      </w:r>
      <w:r>
        <w:rPr>
          <w:rFonts w:hint="eastAsia"/>
        </w:rPr>
        <w:t>欧元仍然很脆弱，欧元的升值是</w:t>
      </w:r>
      <w:r>
        <w:rPr>
          <w:rFonts w:hint="eastAsia"/>
        </w:rPr>
        <w:t>self defeating</w:t>
      </w:r>
      <w:r>
        <w:rPr>
          <w:rFonts w:hint="eastAsia"/>
        </w:rPr>
        <w:t>的。欧元的可能贬值有两个因素，第一是欧元升值损害了欧洲竞争力，第二是当前欧元利率太低了，德国债券利率已经是百年最低水平，相对全球平均收益率也在走低。</w:t>
      </w:r>
    </w:p>
    <w:p w:rsidR="00F10D0B" w:rsidRDefault="00F10D0B" w:rsidP="00F10D0B">
      <w:pPr>
        <w:rPr>
          <w:rFonts w:hint="eastAsia"/>
        </w:rPr>
      </w:pPr>
      <w:r>
        <w:rPr>
          <w:rFonts w:hint="eastAsia"/>
        </w:rPr>
        <w:t xml:space="preserve">    </w:t>
      </w:r>
      <w:r>
        <w:rPr>
          <w:rFonts w:hint="eastAsia"/>
        </w:rPr>
        <w:t>观察一个货币是否被低估、高估，最直观的是看其在全球贸易的占比，这个比</w:t>
      </w:r>
      <w:r>
        <w:rPr>
          <w:rFonts w:hint="eastAsia"/>
        </w:rPr>
        <w:t>PPP</w:t>
      </w:r>
      <w:r>
        <w:rPr>
          <w:rFonts w:hint="eastAsia"/>
        </w:rPr>
        <w:t>要靠谱。美国损失全球贸易份额的速度更快。而且美元贬值还不能完全解决问题，因为人民币是盯住美元的。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20050521 GS UEA The Soft Patch</w:t>
      </w:r>
      <w:r>
        <w:rPr>
          <w:rFonts w:hint="eastAsia"/>
        </w:rPr>
        <w:tab/>
        <w:t>The soft patch</w:t>
      </w:r>
      <w:r>
        <w:rPr>
          <w:rFonts w:hint="eastAsia"/>
        </w:rPr>
        <w:t>已经缓解。</w:t>
      </w:r>
      <w:r>
        <w:rPr>
          <w:rFonts w:hint="eastAsia"/>
        </w:rPr>
        <w:t>4</w:t>
      </w:r>
      <w:r>
        <w:rPr>
          <w:rFonts w:hint="eastAsia"/>
        </w:rPr>
        <w:t>月份的就业、零售和房地产数据都明显回升。当然，未来还可能有库存调整的压力，但只要就业保持好就问题不大。</w:t>
      </w:r>
      <w:r>
        <w:rPr>
          <w:rFonts w:hint="eastAsia"/>
        </w:rPr>
        <w:tab/>
      </w:r>
      <w:r>
        <w:rPr>
          <w:rFonts w:hint="eastAsia"/>
        </w:rPr>
        <w:tab/>
      </w:r>
      <w:r>
        <w:rPr>
          <w:rFonts w:hint="eastAsia"/>
        </w:rPr>
        <w:tab/>
      </w:r>
    </w:p>
    <w:p w:rsidR="00F10D0B" w:rsidRDefault="00F10D0B" w:rsidP="00F10D0B">
      <w:pPr>
        <w:rPr>
          <w:rFonts w:hint="eastAsia"/>
        </w:rPr>
      </w:pPr>
      <w:r>
        <w:rPr>
          <w:rFonts w:hint="eastAsia"/>
        </w:rPr>
        <w:t>20050525 bwam Hedge funds selling beta as alpha an unpdate</w:t>
      </w:r>
      <w:r>
        <w:rPr>
          <w:rFonts w:hint="eastAsia"/>
        </w:rPr>
        <w:tab/>
        <w:t>"</w:t>
      </w:r>
      <w:r>
        <w:rPr>
          <w:rFonts w:hint="eastAsia"/>
        </w:rPr>
        <w:t>（这篇文章加深了我对于</w:t>
      </w:r>
      <w:r>
        <w:rPr>
          <w:rFonts w:hint="eastAsia"/>
        </w:rPr>
        <w:t>beta</w:t>
      </w:r>
      <w:r>
        <w:rPr>
          <w:rFonts w:hint="eastAsia"/>
        </w:rPr>
        <w:t>的理解。</w:t>
      </w:r>
      <w:r>
        <w:rPr>
          <w:rFonts w:hint="eastAsia"/>
        </w:rPr>
        <w:t>Beta</w:t>
      </w:r>
      <w:r>
        <w:rPr>
          <w:rFonts w:hint="eastAsia"/>
        </w:rPr>
        <w:t>的最本质特征是，容易简单复制、系统可持续）</w:t>
      </w:r>
    </w:p>
    <w:p w:rsidR="00F10D0B" w:rsidRDefault="00F10D0B" w:rsidP="00F10D0B">
      <w:pPr>
        <w:rPr>
          <w:rFonts w:hint="eastAsia"/>
        </w:rPr>
      </w:pPr>
      <w:r>
        <w:rPr>
          <w:rFonts w:hint="eastAsia"/>
        </w:rPr>
        <w:t>（对于对冲基金的很好的分析，大部分对冲基金的策略都是</w:t>
      </w:r>
      <w:r>
        <w:rPr>
          <w:rFonts w:hint="eastAsia"/>
        </w:rPr>
        <w:t>beta</w:t>
      </w:r>
      <w:r>
        <w:rPr>
          <w:rFonts w:hint="eastAsia"/>
        </w:rPr>
        <w:t>策略）</w:t>
      </w:r>
    </w:p>
    <w:p w:rsidR="00F10D0B" w:rsidRDefault="00F10D0B" w:rsidP="00F10D0B">
      <w:pPr>
        <w:rPr>
          <w:rFonts w:hint="eastAsia"/>
        </w:rPr>
      </w:pPr>
      <w:r>
        <w:rPr>
          <w:rFonts w:hint="eastAsia"/>
        </w:rPr>
        <w:t xml:space="preserve">  Beta</w:t>
      </w:r>
      <w:r>
        <w:rPr>
          <w:rFonts w:hint="eastAsia"/>
        </w:rPr>
        <w:t>的核心含义是</w:t>
      </w:r>
      <w:r>
        <w:rPr>
          <w:rFonts w:hint="eastAsia"/>
        </w:rPr>
        <w:t>systematic risk</w:t>
      </w:r>
      <w:r>
        <w:rPr>
          <w:rFonts w:hint="eastAsia"/>
        </w:rPr>
        <w:t>。注意三点：</w:t>
      </w:r>
      <w:r>
        <w:rPr>
          <w:rFonts w:hint="eastAsia"/>
        </w:rPr>
        <w:t xml:space="preserve">1.Betas are easy to capture. 2.However, they have low ratios (0.2-0.3). 3.They are correlated with each other. </w:t>
      </w:r>
    </w:p>
    <w:p w:rsidR="00F10D0B" w:rsidRDefault="00F10D0B" w:rsidP="00F10D0B">
      <w:r>
        <w:t xml:space="preserve">  Alpha is zero-sum. </w:t>
      </w:r>
    </w:p>
    <w:p w:rsidR="00F10D0B" w:rsidRDefault="00F10D0B" w:rsidP="00F10D0B">
      <w:pPr>
        <w:rPr>
          <w:rFonts w:hint="eastAsia"/>
        </w:rPr>
      </w:pPr>
      <w:r>
        <w:rPr>
          <w:rFonts w:hint="eastAsia"/>
        </w:rPr>
        <w:t>（然后桥水把各个对冲基金的主要策略都用很简单的策略</w:t>
      </w:r>
      <w:r>
        <w:rPr>
          <w:rFonts w:hint="eastAsia"/>
        </w:rPr>
        <w:t>replicate</w:t>
      </w:r>
      <w:r>
        <w:rPr>
          <w:rFonts w:hint="eastAsia"/>
        </w:rPr>
        <w:t>出来了，说明这些都是简单可以捕捉、共线性较强的系统性机会）</w:t>
      </w:r>
    </w:p>
    <w:p w:rsidR="00F10D0B" w:rsidRDefault="00F10D0B" w:rsidP="00F10D0B">
      <w:pPr>
        <w:rPr>
          <w:rFonts w:hint="eastAsia"/>
        </w:rPr>
      </w:pPr>
      <w:r>
        <w:rPr>
          <w:rFonts w:hint="eastAsia"/>
        </w:rPr>
        <w:t xml:space="preserve">  </w:t>
      </w:r>
      <w:r>
        <w:rPr>
          <w:rFonts w:hint="eastAsia"/>
        </w:rPr>
        <w:t>例如债券</w:t>
      </w:r>
      <w:r>
        <w:rPr>
          <w:rFonts w:hint="eastAsia"/>
        </w:rPr>
        <w:t>HF</w:t>
      </w:r>
      <w:r>
        <w:rPr>
          <w:rFonts w:hint="eastAsia"/>
        </w:rPr>
        <w:t>，就是买入流动性差、风险更高的</w:t>
      </w:r>
      <w:r>
        <w:rPr>
          <w:rFonts w:hint="eastAsia"/>
        </w:rPr>
        <w:t>MBS</w:t>
      </w:r>
      <w:r>
        <w:rPr>
          <w:rFonts w:hint="eastAsia"/>
        </w:rPr>
        <w:t>，</w:t>
      </w:r>
      <w:r>
        <w:rPr>
          <w:rFonts w:hint="eastAsia"/>
        </w:rPr>
        <w:t>EMD</w:t>
      </w:r>
      <w:r>
        <w:rPr>
          <w:rFonts w:hint="eastAsia"/>
        </w:rPr>
        <w:t>，或者买入</w:t>
      </w:r>
      <w:r>
        <w:rPr>
          <w:rFonts w:hint="eastAsia"/>
        </w:rPr>
        <w:t>carry</w:t>
      </w:r>
      <w:r>
        <w:rPr>
          <w:rFonts w:hint="eastAsia"/>
        </w:rPr>
        <w:t>更高的长期美债（即</w:t>
      </w:r>
      <w:r>
        <w:rPr>
          <w:rFonts w:hint="eastAsia"/>
        </w:rPr>
        <w:t>long duration</w:t>
      </w:r>
      <w:r>
        <w:rPr>
          <w:rFonts w:hint="eastAsia"/>
        </w:rPr>
        <w:t>），</w:t>
      </w:r>
      <w:r>
        <w:rPr>
          <w:rFonts w:hint="eastAsia"/>
        </w:rPr>
        <w:t>EM HF</w:t>
      </w:r>
      <w:r>
        <w:rPr>
          <w:rFonts w:hint="eastAsia"/>
        </w:rPr>
        <w:t>则是</w:t>
      </w:r>
      <w:r>
        <w:rPr>
          <w:rFonts w:hint="eastAsia"/>
        </w:rPr>
        <w:t>50/50 EM eq/bond. Distressed sercurities HF</w:t>
      </w:r>
      <w:r>
        <w:rPr>
          <w:rFonts w:hint="eastAsia"/>
        </w:rPr>
        <w:t>则是混合买入垃圾债和</w:t>
      </w:r>
      <w:r>
        <w:rPr>
          <w:rFonts w:hint="eastAsia"/>
        </w:rPr>
        <w:t>EM HY. M&amp;A arb funds do no better than simply buying the top 10 announced targets and selling the top 10 acquirers. "</w:t>
      </w:r>
      <w:r>
        <w:rPr>
          <w:rFonts w:hint="eastAsia"/>
        </w:rPr>
        <w:tab/>
      </w:r>
      <w:r>
        <w:rPr>
          <w:rFonts w:hint="eastAsia"/>
        </w:rPr>
        <w:tab/>
      </w:r>
      <w:r>
        <w:rPr>
          <w:rFonts w:hint="eastAsia"/>
        </w:rPr>
        <w:tab/>
      </w:r>
    </w:p>
    <w:p w:rsidR="00F10D0B" w:rsidRDefault="00F10D0B" w:rsidP="00F10D0B">
      <w:pPr>
        <w:rPr>
          <w:rFonts w:hint="eastAsia"/>
        </w:rPr>
      </w:pPr>
      <w:r>
        <w:rPr>
          <w:rFonts w:hint="eastAsia"/>
        </w:rPr>
        <w:t>20050525 bwam The end of the debt deflation cycle in Japan</w:t>
      </w:r>
      <w:r>
        <w:rPr>
          <w:rFonts w:hint="eastAsia"/>
        </w:rPr>
        <w:tab/>
      </w:r>
      <w:r>
        <w:rPr>
          <w:rFonts w:hint="eastAsia"/>
        </w:rPr>
        <w:t>（研究日本化通缩螺旋是否结束，结论是出现曙光。这一篇研究例数了各个关键的观察指标，如资产价格、资产负债表、企业利润、</w:t>
      </w:r>
      <w:r>
        <w:rPr>
          <w:rFonts w:hint="eastAsia"/>
        </w:rPr>
        <w:t>cashflow</w:t>
      </w:r>
      <w:r>
        <w:rPr>
          <w:rFonts w:hint="eastAsia"/>
        </w:rPr>
        <w:t>；房价、房地产</w:t>
      </w:r>
      <w:r>
        <w:rPr>
          <w:rFonts w:hint="eastAsia"/>
        </w:rPr>
        <w:t>real yield</w:t>
      </w:r>
      <w:r>
        <w:rPr>
          <w:rFonts w:hint="eastAsia"/>
        </w:rPr>
        <w:t>，空置率；）（最有趣的是，关于中国的竞争。在</w:t>
      </w:r>
      <w:r>
        <w:rPr>
          <w:rFonts w:hint="eastAsia"/>
        </w:rPr>
        <w:t>1990s</w:t>
      </w:r>
      <w:r>
        <w:rPr>
          <w:rFonts w:hint="eastAsia"/>
        </w:rPr>
        <w:t>日本衰落时，恰逢中国崛起，因此日本企业雪上加霜。但随着中国越来越大，中国在</w:t>
      </w:r>
      <w:r>
        <w:rPr>
          <w:rFonts w:hint="eastAsia"/>
        </w:rPr>
        <w:t>2005</w:t>
      </w:r>
      <w:r>
        <w:rPr>
          <w:rFonts w:hint="eastAsia"/>
        </w:rPr>
        <w:t>年前后也开始净进口来自日本的产品，最终还是有利于日本）</w:t>
      </w:r>
      <w:r>
        <w:rPr>
          <w:rFonts w:hint="eastAsia"/>
        </w:rPr>
        <w:tab/>
      </w:r>
      <w:r>
        <w:rPr>
          <w:rFonts w:hint="eastAsia"/>
        </w:rPr>
        <w:tab/>
      </w:r>
      <w:r>
        <w:rPr>
          <w:rFonts w:hint="eastAsia"/>
        </w:rPr>
        <w:tab/>
      </w:r>
    </w:p>
    <w:p w:rsidR="00F10D0B" w:rsidRDefault="00F10D0B" w:rsidP="00F10D0B">
      <w:pPr>
        <w:rPr>
          <w:rFonts w:hint="eastAsia"/>
        </w:rPr>
      </w:pPr>
      <w:r>
        <w:rPr>
          <w:rFonts w:hint="eastAsia"/>
        </w:rPr>
        <w:t>20050601 BCA, The Bank Credit Analyst, Awash in Liquidity</w:t>
      </w:r>
      <w:r>
        <w:rPr>
          <w:rFonts w:hint="eastAsia"/>
        </w:rPr>
        <w:t>？</w:t>
      </w:r>
      <w:r>
        <w:rPr>
          <w:rFonts w:hint="eastAsia"/>
        </w:rPr>
        <w:tab/>
        <w:t>"[</w:t>
      </w:r>
      <w:r>
        <w:rPr>
          <w:rFonts w:hint="eastAsia"/>
        </w:rPr>
        <w:t>经济</w:t>
      </w:r>
      <w:r>
        <w:rPr>
          <w:rFonts w:hint="eastAsia"/>
        </w:rPr>
        <w:t>] LEI</w:t>
      </w:r>
      <w:r>
        <w:rPr>
          <w:rFonts w:hint="eastAsia"/>
        </w:rPr>
        <w:t>跌到</w:t>
      </w:r>
      <w:r>
        <w:rPr>
          <w:rFonts w:hint="eastAsia"/>
        </w:rPr>
        <w:t>100</w:t>
      </w:r>
      <w:r>
        <w:rPr>
          <w:rFonts w:hint="eastAsia"/>
        </w:rPr>
        <w:t>以下，</w:t>
      </w:r>
      <w:r>
        <w:rPr>
          <w:rFonts w:hint="eastAsia"/>
        </w:rPr>
        <w:t>ISM</w:t>
      </w:r>
      <w:r>
        <w:rPr>
          <w:rFonts w:hint="eastAsia"/>
        </w:rPr>
        <w:t>朝着</w:t>
      </w:r>
      <w:r>
        <w:rPr>
          <w:rFonts w:hint="eastAsia"/>
        </w:rPr>
        <w:t>50</w:t>
      </w:r>
      <w:r>
        <w:rPr>
          <w:rFonts w:hint="eastAsia"/>
        </w:rPr>
        <w:t>下降，股债相对回报很弱，这预示着未来几个月增长不会很强。</w:t>
      </w:r>
    </w:p>
    <w:p w:rsidR="00F10D0B" w:rsidRDefault="00F10D0B" w:rsidP="00F10D0B"/>
    <w:p w:rsidR="00F10D0B" w:rsidRDefault="00F10D0B" w:rsidP="00F10D0B">
      <w:pPr>
        <w:rPr>
          <w:rFonts w:hint="eastAsia"/>
        </w:rPr>
      </w:pPr>
      <w:r>
        <w:rPr>
          <w:rFonts w:hint="eastAsia"/>
        </w:rPr>
        <w:t>[</w:t>
      </w:r>
      <w:r>
        <w:rPr>
          <w:rFonts w:hint="eastAsia"/>
        </w:rPr>
        <w:t>流动性仍然宽松</w:t>
      </w:r>
      <w:r>
        <w:rPr>
          <w:rFonts w:hint="eastAsia"/>
        </w:rPr>
        <w:t xml:space="preserve">] </w:t>
      </w:r>
      <w:r>
        <w:rPr>
          <w:rFonts w:hint="eastAsia"/>
        </w:rPr>
        <w:t>多么奇怪的一幕。虽然联储连续加息，但是美国金融系统却显得流动性泛滥。银行贷款条件很低，供给充足；房地产继续泡沫化；企业部门现金充足；长端债券收益率在短端利率上升时下降；金融市场的风险溢价很低，但与此同时整体金融环境看起来却很危险（</w:t>
      </w:r>
      <w:r>
        <w:rPr>
          <w:rFonts w:hint="eastAsia"/>
        </w:rPr>
        <w:t>BCA</w:t>
      </w:r>
      <w:r>
        <w:rPr>
          <w:rFonts w:hint="eastAsia"/>
        </w:rPr>
        <w:t>在年初判断的危险的一年显然没有兑现）。</w:t>
      </w:r>
    </w:p>
    <w:p w:rsidR="00F10D0B" w:rsidRDefault="00F10D0B" w:rsidP="00F10D0B">
      <w:pPr>
        <w:rPr>
          <w:rFonts w:hint="eastAsia"/>
        </w:rPr>
      </w:pPr>
      <w:r>
        <w:rPr>
          <w:rFonts w:hint="eastAsia"/>
        </w:rPr>
        <w:t xml:space="preserve">  </w:t>
      </w:r>
      <w:r>
        <w:rPr>
          <w:rFonts w:hint="eastAsia"/>
        </w:rPr>
        <w:t>对此有两种解释。第一，</w:t>
      </w:r>
      <w:r>
        <w:rPr>
          <w:rFonts w:hint="eastAsia"/>
        </w:rPr>
        <w:t>the overhang of excess liquidity</w:t>
      </w:r>
      <w:r>
        <w:rPr>
          <w:rFonts w:hint="eastAsia"/>
        </w:rPr>
        <w:t>还很多，因为之前的流动性宽松持续时间太久。第二，全球过剩储蓄，让美国面对的资金供给非常充裕。</w:t>
      </w:r>
    </w:p>
    <w:p w:rsidR="00F10D0B" w:rsidRDefault="00F10D0B" w:rsidP="00F10D0B"/>
    <w:p w:rsidR="00F10D0B" w:rsidRDefault="00F10D0B" w:rsidP="00F10D0B">
      <w:pPr>
        <w:rPr>
          <w:rFonts w:hint="eastAsia"/>
        </w:rPr>
      </w:pPr>
      <w:r>
        <w:rPr>
          <w:rFonts w:hint="eastAsia"/>
        </w:rPr>
        <w:t>[</w:t>
      </w:r>
      <w:r>
        <w:rPr>
          <w:rFonts w:hint="eastAsia"/>
        </w:rPr>
        <w:t>房地产泡沫的前景</w:t>
      </w:r>
      <w:r>
        <w:rPr>
          <w:rFonts w:hint="eastAsia"/>
        </w:rPr>
        <w:t xml:space="preserve">]   </w:t>
      </w:r>
      <w:r>
        <w:rPr>
          <w:rFonts w:hint="eastAsia"/>
        </w:rPr>
        <w:t>当前主要资产收益率都很低，于是投资者转向房地产市场。房价越涨，房地产市场就越火热。房地产是我们的</w:t>
      </w:r>
      <w:r>
        <w:rPr>
          <w:rFonts w:hint="eastAsia"/>
        </w:rPr>
        <w:t>debt supercyle</w:t>
      </w:r>
      <w:r>
        <w:rPr>
          <w:rFonts w:hint="eastAsia"/>
        </w:rPr>
        <w:t>理论的一个经典案例，在互联网泡沫破灭以后，房地产的繁荣支持了居民部门消费。重要的是，亚洲央行支持了美国政府的刺激政策，如果美元大幅走弱的话，</w:t>
      </w:r>
      <w:r>
        <w:rPr>
          <w:rFonts w:hint="eastAsia"/>
        </w:rPr>
        <w:t>reflation</w:t>
      </w:r>
      <w:r>
        <w:rPr>
          <w:rFonts w:hint="eastAsia"/>
        </w:rPr>
        <w:t>将不会那么顺利，亚洲央行购买美元保证了收益率处于低位。</w:t>
      </w:r>
    </w:p>
    <w:p w:rsidR="00F10D0B" w:rsidRDefault="00F10D0B" w:rsidP="00F10D0B">
      <w:pPr>
        <w:rPr>
          <w:rFonts w:hint="eastAsia"/>
        </w:rPr>
      </w:pPr>
      <w:r>
        <w:rPr>
          <w:rFonts w:hint="eastAsia"/>
        </w:rPr>
        <w:t xml:space="preserve">  Housing Is a bubble. HOUSE PRICES* / EMPLOYEE COMPENSATION RATIO, HOME MORTGAGES AS A % OF PERSONAL DISPOSABLE INCOME</w:t>
      </w:r>
      <w:r>
        <w:rPr>
          <w:rFonts w:hint="eastAsia"/>
        </w:rPr>
        <w:t>都已经突破历史极值。当前房地产占据了报纸封面，而这意味着泡沫趋势已经接近尾声。但是，房地产近期破灭的可能性不大。</w:t>
      </w:r>
    </w:p>
    <w:p w:rsidR="00F10D0B" w:rsidRDefault="00F10D0B" w:rsidP="00F10D0B">
      <w:pPr>
        <w:rPr>
          <w:rFonts w:hint="eastAsia"/>
        </w:rPr>
      </w:pPr>
      <w:r>
        <w:rPr>
          <w:rFonts w:hint="eastAsia"/>
        </w:rPr>
        <w:t xml:space="preserve">  </w:t>
      </w:r>
      <w:r>
        <w:rPr>
          <w:rFonts w:hint="eastAsia"/>
        </w:rPr>
        <w:t>如果要房价大幅下降，需要房贷收益率上升，但长端利率可能持续位于当前低位。由于衰退还远，因此就业还会继续向好。联储对于控制</w:t>
      </w:r>
      <w:r>
        <w:rPr>
          <w:rFonts w:hint="eastAsia"/>
        </w:rPr>
        <w:t>bubble</w:t>
      </w:r>
      <w:r>
        <w:rPr>
          <w:rFonts w:hint="eastAsia"/>
        </w:rPr>
        <w:t>无能为力，只能寄希望于短端利率加息来推高长端利率。收紧监管作用有限。对于预测泡沫何时破灭以及为何破灭总是很困难。在</w:t>
      </w:r>
      <w:r>
        <w:rPr>
          <w:rFonts w:hint="eastAsia"/>
        </w:rPr>
        <w:t>1997</w:t>
      </w:r>
      <w:r>
        <w:rPr>
          <w:rFonts w:hint="eastAsia"/>
        </w:rPr>
        <w:t>年底，</w:t>
      </w:r>
      <w:r>
        <w:rPr>
          <w:rFonts w:hint="eastAsia"/>
        </w:rPr>
        <w:t>NSADAQ 100</w:t>
      </w:r>
      <w:r>
        <w:rPr>
          <w:rFonts w:hint="eastAsia"/>
        </w:rPr>
        <w:t>看起来贵的离奇，</w:t>
      </w:r>
      <w:r>
        <w:rPr>
          <w:rFonts w:hint="eastAsia"/>
        </w:rPr>
        <w:t>PE</w:t>
      </w:r>
      <w:r>
        <w:rPr>
          <w:rFonts w:hint="eastAsia"/>
        </w:rPr>
        <w:t>超过</w:t>
      </w:r>
      <w:r>
        <w:rPr>
          <w:rFonts w:hint="eastAsia"/>
        </w:rPr>
        <w:t>50</w:t>
      </w:r>
      <w:r>
        <w:rPr>
          <w:rFonts w:hint="eastAsia"/>
        </w:rPr>
        <w:t>，但其指数从</w:t>
      </w:r>
      <w:r>
        <w:rPr>
          <w:rFonts w:hint="eastAsia"/>
        </w:rPr>
        <w:t>1997</w:t>
      </w:r>
      <w:r>
        <w:rPr>
          <w:rFonts w:hint="eastAsia"/>
        </w:rPr>
        <w:t>年末到</w:t>
      </w:r>
      <w:r>
        <w:rPr>
          <w:rFonts w:hint="eastAsia"/>
        </w:rPr>
        <w:t>2000</w:t>
      </w:r>
      <w:r>
        <w:rPr>
          <w:rFonts w:hint="eastAsia"/>
        </w:rPr>
        <w:t>年</w:t>
      </w:r>
      <w:r>
        <w:rPr>
          <w:rFonts w:hint="eastAsia"/>
        </w:rPr>
        <w:t>3</w:t>
      </w:r>
      <w:r>
        <w:rPr>
          <w:rFonts w:hint="eastAsia"/>
        </w:rPr>
        <w:t>月却从</w:t>
      </w:r>
      <w:r>
        <w:rPr>
          <w:rFonts w:hint="eastAsia"/>
        </w:rPr>
        <w:t>1000</w:t>
      </w:r>
      <w:r>
        <w:rPr>
          <w:rFonts w:hint="eastAsia"/>
        </w:rPr>
        <w:t>上涨至</w:t>
      </w:r>
      <w:r>
        <w:rPr>
          <w:rFonts w:hint="eastAsia"/>
        </w:rPr>
        <w:t>4700.</w:t>
      </w:r>
    </w:p>
    <w:p w:rsidR="00F10D0B" w:rsidRDefault="00F10D0B" w:rsidP="00F10D0B">
      <w:pPr>
        <w:rPr>
          <w:rFonts w:hint="eastAsia"/>
        </w:rPr>
      </w:pPr>
      <w:r>
        <w:rPr>
          <w:rFonts w:hint="eastAsia"/>
        </w:rPr>
        <w:t xml:space="preserve">  </w:t>
      </w:r>
      <w:r>
        <w:rPr>
          <w:rFonts w:hint="eastAsia"/>
        </w:rPr>
        <w:t>如果明年有一些</w:t>
      </w:r>
      <w:r>
        <w:rPr>
          <w:rFonts w:hint="eastAsia"/>
        </w:rPr>
        <w:t>financial scare</w:t>
      </w:r>
      <w:r>
        <w:rPr>
          <w:rFonts w:hint="eastAsia"/>
        </w:rPr>
        <w:t>让联储降息，那么房地产泡沫将继续扩大，在</w:t>
      </w:r>
      <w:r>
        <w:rPr>
          <w:rFonts w:hint="eastAsia"/>
        </w:rPr>
        <w:t>2010</w:t>
      </w:r>
      <w:r>
        <w:rPr>
          <w:rFonts w:hint="eastAsia"/>
        </w:rPr>
        <w:t>年附近泡沫破灭和衰退。由房地产引发的衰退将非常深和非常具有通缩性。到时候，利率可能已经极低，财政空间不大，美元已经大幅走弱，到那个时候</w:t>
      </w:r>
      <w:r>
        <w:rPr>
          <w:rFonts w:hint="eastAsia"/>
        </w:rPr>
        <w:t>Supercyle</w:t>
      </w:r>
      <w:r>
        <w:rPr>
          <w:rFonts w:hint="eastAsia"/>
        </w:rPr>
        <w:t>可能将要结束，这对于风险资产将极度不利，但这还远。</w:t>
      </w:r>
    </w:p>
    <w:p w:rsidR="00F10D0B" w:rsidRDefault="00F10D0B" w:rsidP="00F10D0B">
      <w:pPr>
        <w:rPr>
          <w:rFonts w:hint="eastAsia"/>
        </w:rPr>
      </w:pPr>
      <w:r>
        <w:rPr>
          <w:rFonts w:hint="eastAsia"/>
        </w:rPr>
        <w:t>"</w:t>
      </w:r>
      <w:r>
        <w:rPr>
          <w:rFonts w:hint="eastAsia"/>
        </w:rPr>
        <w:tab/>
        <w:t>"[</w:t>
      </w:r>
      <w:r>
        <w:rPr>
          <w:rFonts w:hint="eastAsia"/>
        </w:rPr>
        <w:t>短期通胀压力不大</w:t>
      </w:r>
      <w:r>
        <w:rPr>
          <w:rFonts w:hint="eastAsia"/>
        </w:rPr>
        <w:t>] CPI</w:t>
      </w:r>
      <w:r>
        <w:rPr>
          <w:rFonts w:hint="eastAsia"/>
        </w:rPr>
        <w:t>的上升基本上反映的是油价，而</w:t>
      </w:r>
      <w:r>
        <w:rPr>
          <w:rFonts w:hint="eastAsia"/>
        </w:rPr>
        <w:t>Core CPI</w:t>
      </w:r>
      <w:r>
        <w:rPr>
          <w:rFonts w:hint="eastAsia"/>
        </w:rPr>
        <w:t>保持在</w:t>
      </w:r>
      <w:r>
        <w:rPr>
          <w:rFonts w:hint="eastAsia"/>
        </w:rPr>
        <w:t>1.6%</w:t>
      </w:r>
      <w:r>
        <w:rPr>
          <w:rFonts w:hint="eastAsia"/>
        </w:rPr>
        <w:t>的联储比较舒服的区间。</w:t>
      </w:r>
    </w:p>
    <w:p w:rsidR="00F10D0B" w:rsidRDefault="00F10D0B" w:rsidP="00F10D0B">
      <w:pPr>
        <w:rPr>
          <w:rFonts w:hint="eastAsia"/>
        </w:rPr>
      </w:pPr>
      <w:r>
        <w:rPr>
          <w:rFonts w:hint="eastAsia"/>
        </w:rPr>
        <w:t xml:space="preserve">  </w:t>
      </w:r>
      <w:r>
        <w:rPr>
          <w:rFonts w:hint="eastAsia"/>
        </w:rPr>
        <w:t>对此有两种解释。第一是存在滞后性，但现在已经有较长时间了，通胀压力仍未显现。第二是有结构性力量抑制通胀，我们认为是第二种。结构性力量包括亚洲低成本，</w:t>
      </w:r>
      <w:r>
        <w:rPr>
          <w:rFonts w:hint="eastAsia"/>
        </w:rPr>
        <w:t>IT</w:t>
      </w:r>
      <w:r>
        <w:rPr>
          <w:rFonts w:hint="eastAsia"/>
        </w:rPr>
        <w:t>的进步。</w:t>
      </w:r>
    </w:p>
    <w:p w:rsidR="00F10D0B" w:rsidRDefault="00F10D0B" w:rsidP="00F10D0B"/>
    <w:p w:rsidR="00F10D0B" w:rsidRDefault="00F10D0B" w:rsidP="00F10D0B">
      <w:pPr>
        <w:rPr>
          <w:rFonts w:hint="eastAsia"/>
        </w:rPr>
      </w:pPr>
      <w:r>
        <w:rPr>
          <w:rFonts w:hint="eastAsia"/>
        </w:rPr>
        <w:t>[</w:t>
      </w:r>
      <w:r>
        <w:rPr>
          <w:rFonts w:hint="eastAsia"/>
        </w:rPr>
        <w:t>长期有通缩压力</w:t>
      </w:r>
      <w:r>
        <w:rPr>
          <w:rFonts w:hint="eastAsia"/>
        </w:rPr>
        <w:t xml:space="preserve">] </w:t>
      </w:r>
      <w:r>
        <w:rPr>
          <w:rFonts w:hint="eastAsia"/>
        </w:rPr>
        <w:t>全球经济和金融的不平衡警告着通缩风险仍然在长期当中比通胀风险要更大。</w:t>
      </w:r>
    </w:p>
    <w:p w:rsidR="00F10D0B" w:rsidRDefault="00F10D0B" w:rsidP="00F10D0B">
      <w:pPr>
        <w:rPr>
          <w:rFonts w:hint="eastAsia"/>
        </w:rPr>
      </w:pPr>
      <w:r>
        <w:rPr>
          <w:rFonts w:hint="eastAsia"/>
        </w:rPr>
        <w:t xml:space="preserve">  </w:t>
      </w:r>
      <w:r>
        <w:rPr>
          <w:rFonts w:hint="eastAsia"/>
        </w:rPr>
        <w:t>全球增长都弱，这意味着可预见的未来，通胀不是问题。美国和中国最有可能有通胀，但即使美中也没有通胀压力。</w:t>
      </w:r>
    </w:p>
    <w:p w:rsidR="00F10D0B" w:rsidRDefault="00F10D0B" w:rsidP="00F10D0B">
      <w:pPr>
        <w:rPr>
          <w:rFonts w:hint="eastAsia"/>
        </w:rPr>
      </w:pPr>
      <w:r>
        <w:rPr>
          <w:rFonts w:hint="eastAsia"/>
        </w:rPr>
        <w:t xml:space="preserve">  </w:t>
      </w:r>
      <w:r>
        <w:rPr>
          <w:rFonts w:hint="eastAsia"/>
        </w:rPr>
        <w:t>美国</w:t>
      </w:r>
      <w:r>
        <w:rPr>
          <w:rFonts w:hint="eastAsia"/>
        </w:rPr>
        <w:t>pipeline pressure</w:t>
      </w:r>
      <w:r>
        <w:rPr>
          <w:rFonts w:hint="eastAsia"/>
        </w:rPr>
        <w:t>已经下降了不少，而中国核心通胀上升幅度仍然不大。</w:t>
      </w:r>
    </w:p>
    <w:p w:rsidR="00F10D0B" w:rsidRDefault="00F10D0B" w:rsidP="00F10D0B">
      <w:pPr>
        <w:rPr>
          <w:rFonts w:hint="eastAsia"/>
        </w:rPr>
      </w:pPr>
      <w:r>
        <w:rPr>
          <w:rFonts w:hint="eastAsia"/>
        </w:rPr>
        <w:t xml:space="preserve"> </w:t>
      </w:r>
      <w:r>
        <w:rPr>
          <w:rFonts w:hint="eastAsia"/>
        </w:rPr>
        <w:t>通胀压力不大，意味着联储未来对通胀的担心将逐渐下降。</w:t>
      </w:r>
      <w:r>
        <w:rPr>
          <w:rFonts w:hint="eastAsia"/>
        </w:rPr>
        <w:t>"</w:t>
      </w:r>
      <w:r>
        <w:rPr>
          <w:rFonts w:hint="eastAsia"/>
        </w:rPr>
        <w:tab/>
        <w:t>"</w:t>
      </w:r>
      <w:r>
        <w:rPr>
          <w:rFonts w:hint="eastAsia"/>
        </w:rPr>
        <w:t>联储在未来两次</w:t>
      </w:r>
      <w:r>
        <w:rPr>
          <w:rFonts w:hint="eastAsia"/>
        </w:rPr>
        <w:t>FOMC</w:t>
      </w:r>
      <w:r>
        <w:rPr>
          <w:rFonts w:hint="eastAsia"/>
        </w:rPr>
        <w:t>仍会加息，之后放缓的经济数据可能让加息暂停。</w:t>
      </w:r>
    </w:p>
    <w:p w:rsidR="00F10D0B" w:rsidRDefault="00F10D0B" w:rsidP="00F10D0B">
      <w:pPr>
        <w:rPr>
          <w:rFonts w:hint="eastAsia"/>
        </w:rPr>
      </w:pPr>
      <w:r>
        <w:rPr>
          <w:rFonts w:hint="eastAsia"/>
        </w:rPr>
        <w:t xml:space="preserve">  </w:t>
      </w:r>
      <w:r>
        <w:rPr>
          <w:rFonts w:hint="eastAsia"/>
        </w:rPr>
        <w:t>加息的情况下，长端利率不上升，联储将如何应对？根据我们跟联储官员的交流，联储认为债券市场存在错误定价，当前的</w:t>
      </w:r>
      <w:r>
        <w:rPr>
          <w:rFonts w:hint="eastAsia"/>
        </w:rPr>
        <w:t>""term premia are too low""</w:t>
      </w:r>
      <w:r>
        <w:rPr>
          <w:rFonts w:hint="eastAsia"/>
        </w:rPr>
        <w:t>。换句话说，</w:t>
      </w:r>
      <w:r>
        <w:rPr>
          <w:rFonts w:hint="eastAsia"/>
        </w:rPr>
        <w:t>the Fed is bearish on bonds."</w:t>
      </w:r>
      <w:r>
        <w:rPr>
          <w:rFonts w:hint="eastAsia"/>
        </w:rPr>
        <w:tab/>
        <w:t>"</w:t>
      </w:r>
      <w:r>
        <w:rPr>
          <w:rFonts w:hint="eastAsia"/>
        </w:rPr>
        <w:t>我们仍然愿意</w:t>
      </w:r>
      <w:r>
        <w:rPr>
          <w:rFonts w:hint="eastAsia"/>
        </w:rPr>
        <w:t>err on the side of conservatism.</w:t>
      </w:r>
    </w:p>
    <w:p w:rsidR="00F10D0B" w:rsidRDefault="00F10D0B" w:rsidP="00F10D0B">
      <w:pPr>
        <w:rPr>
          <w:rFonts w:hint="eastAsia"/>
        </w:rPr>
      </w:pPr>
      <w:r>
        <w:rPr>
          <w:rFonts w:hint="eastAsia"/>
        </w:rPr>
        <w:t xml:space="preserve">  </w:t>
      </w:r>
      <w:r>
        <w:rPr>
          <w:rFonts w:hint="eastAsia"/>
        </w:rPr>
        <w:t>略微低配股票。虽然股票看起来比较债券便宜——如果看过去</w:t>
      </w:r>
      <w:r>
        <w:rPr>
          <w:rFonts w:hint="eastAsia"/>
        </w:rPr>
        <w:t>20</w:t>
      </w:r>
      <w:r>
        <w:rPr>
          <w:rFonts w:hint="eastAsia"/>
        </w:rPr>
        <w:t>年的</w:t>
      </w:r>
      <w:r>
        <w:rPr>
          <w:rFonts w:hint="eastAsia"/>
        </w:rPr>
        <w:t>forward pe</w:t>
      </w:r>
      <w:r>
        <w:rPr>
          <w:rFonts w:hint="eastAsia"/>
        </w:rPr>
        <w:t>，或者</w:t>
      </w:r>
      <w:r>
        <w:rPr>
          <w:rFonts w:hint="eastAsia"/>
        </w:rPr>
        <w:t>SP500 earnings yield</w:t>
      </w:r>
      <w:r>
        <w:rPr>
          <w:rFonts w:hint="eastAsia"/>
        </w:rPr>
        <w:t>与真实</w:t>
      </w:r>
      <w:r>
        <w:rPr>
          <w:rFonts w:hint="eastAsia"/>
        </w:rPr>
        <w:t>10y</w:t>
      </w:r>
      <w:r>
        <w:rPr>
          <w:rFonts w:hint="eastAsia"/>
        </w:rPr>
        <w:t>债券收益率比较，但由于盈利预期太高了，所以应当谨慎一些。我们依然在等联储本轮紧缩到尽头以后再考虑回归对股票的中性配置。</w:t>
      </w:r>
    </w:p>
    <w:p w:rsidR="00F10D0B" w:rsidRDefault="00F10D0B" w:rsidP="00F10D0B">
      <w:pPr>
        <w:rPr>
          <w:rFonts w:hint="eastAsia"/>
        </w:rPr>
      </w:pPr>
      <w:r>
        <w:rPr>
          <w:rFonts w:hint="eastAsia"/>
        </w:rPr>
        <w:t xml:space="preserve">  </w:t>
      </w:r>
      <w:r>
        <w:rPr>
          <w:rFonts w:hint="eastAsia"/>
        </w:rPr>
        <w:t>中性配置债券。如果债券收益率按照历史规律现在已经到</w:t>
      </w:r>
      <w:r>
        <w:rPr>
          <w:rFonts w:hint="eastAsia"/>
        </w:rPr>
        <w:t>5.5%</w:t>
      </w:r>
      <w:r>
        <w:rPr>
          <w:rFonts w:hint="eastAsia"/>
        </w:rPr>
        <w:t>了（给了一个图）——投</w:t>
      </w:r>
      <w:r>
        <w:rPr>
          <w:rFonts w:hint="eastAsia"/>
        </w:rPr>
        <w:lastRenderedPageBreak/>
        <w:t>资者在去年以来确实一直在低配债券——但当前仅</w:t>
      </w:r>
      <w:r>
        <w:rPr>
          <w:rFonts w:hint="eastAsia"/>
        </w:rPr>
        <w:t>4%</w:t>
      </w:r>
      <w:r>
        <w:rPr>
          <w:rFonts w:hint="eastAsia"/>
        </w:rPr>
        <w:t>。从这个意义上讲，当前债券市场是一个</w:t>
      </w:r>
      <w:r>
        <w:rPr>
          <w:rFonts w:hint="eastAsia"/>
        </w:rPr>
        <w:t>conundrm</w:t>
      </w:r>
      <w:r>
        <w:rPr>
          <w:rFonts w:hint="eastAsia"/>
        </w:rPr>
        <w:t>即谜题。当前虽然债券市场有一些投机性的买多，但不能过早下定论说债券市场是一个泡沫。有时候，金融资产的趋势是更基本力量的一个先兆指标，预示着经济的走势。（但有时候确实又只是泡沫）</w:t>
      </w:r>
    </w:p>
    <w:p w:rsidR="00F10D0B" w:rsidRDefault="00F10D0B" w:rsidP="00F10D0B">
      <w:pPr>
        <w:rPr>
          <w:rFonts w:hint="eastAsia"/>
        </w:rPr>
      </w:pPr>
      <w:r>
        <w:rPr>
          <w:rFonts w:hint="eastAsia"/>
        </w:rPr>
        <w:t xml:space="preserve">  </w:t>
      </w:r>
      <w:r>
        <w:rPr>
          <w:rFonts w:hint="eastAsia"/>
        </w:rPr>
        <w:t>当前重要特征是</w:t>
      </w:r>
      <w:r>
        <w:rPr>
          <w:rFonts w:hint="eastAsia"/>
        </w:rPr>
        <w:t>real yields</w:t>
      </w:r>
      <w:r>
        <w:rPr>
          <w:rFonts w:hint="eastAsia"/>
        </w:rPr>
        <w:t>较低，而且</w:t>
      </w:r>
      <w:r>
        <w:rPr>
          <w:rFonts w:hint="eastAsia"/>
        </w:rPr>
        <w:t>real forward yield</w:t>
      </w:r>
      <w:r>
        <w:rPr>
          <w:rFonts w:hint="eastAsia"/>
        </w:rPr>
        <w:t>也很低。这是一个全球现象，主要经济体的</w:t>
      </w:r>
      <w:r>
        <w:rPr>
          <w:rFonts w:hint="eastAsia"/>
        </w:rPr>
        <w:t>Real Yields</w:t>
      </w:r>
      <w:r>
        <w:rPr>
          <w:rFonts w:hint="eastAsia"/>
        </w:rPr>
        <w:t>都在下降，不管内部经济运行周期如何（这个观察很好，也很有说服力）。</w:t>
      </w:r>
      <w:r>
        <w:rPr>
          <w:rFonts w:hint="eastAsia"/>
        </w:rPr>
        <w:t>Chart III-7</w:t>
      </w:r>
      <w:r>
        <w:rPr>
          <w:rFonts w:hint="eastAsia"/>
        </w:rPr>
        <w:t>给了一个</w:t>
      </w:r>
      <w:r>
        <w:rPr>
          <w:rFonts w:hint="eastAsia"/>
        </w:rPr>
        <w:t>Excess Global Savings</w:t>
      </w:r>
      <w:r>
        <w:rPr>
          <w:rFonts w:hint="eastAsia"/>
        </w:rPr>
        <w:t>的图</w:t>
      </w:r>
      <w:r>
        <w:rPr>
          <w:rFonts w:hint="eastAsia"/>
        </w:rPr>
        <w:t>(</w:t>
      </w:r>
      <w:r>
        <w:rPr>
          <w:rFonts w:hint="eastAsia"/>
        </w:rPr>
        <w:t>其实是</w:t>
      </w:r>
      <w:r>
        <w:rPr>
          <w:rFonts w:hint="eastAsia"/>
        </w:rPr>
        <w:t>trade balance</w:t>
      </w:r>
      <w:r>
        <w:rPr>
          <w:rFonts w:hint="eastAsia"/>
        </w:rPr>
        <w:t>，这是</w:t>
      </w:r>
      <w:r>
        <w:rPr>
          <w:rFonts w:hint="eastAsia"/>
        </w:rPr>
        <w:t>savings</w:t>
      </w:r>
      <w:r>
        <w:rPr>
          <w:rFonts w:hint="eastAsia"/>
        </w:rPr>
        <w:t>其实是不愿意本币升值的意思，而不是本国的投资率的问题</w:t>
      </w:r>
      <w:r>
        <w:rPr>
          <w:rFonts w:hint="eastAsia"/>
        </w:rPr>
        <w:t>)</w:t>
      </w:r>
      <w:r>
        <w:rPr>
          <w:rFonts w:hint="eastAsia"/>
        </w:rPr>
        <w:t>。此外，有人认为收益率曲线变平是</w:t>
      </w:r>
      <w:r>
        <w:rPr>
          <w:rFonts w:hint="eastAsia"/>
        </w:rPr>
        <w:t>alarming signal</w:t>
      </w:r>
      <w:r>
        <w:rPr>
          <w:rFonts w:hint="eastAsia"/>
        </w:rPr>
        <w:t>，但股市和信贷利差并没有传递相似的信号，这也印证了当前长端利率较低不是美国本国的问题，而是全球现象。</w:t>
      </w:r>
    </w:p>
    <w:p w:rsidR="00F10D0B" w:rsidRDefault="00F10D0B" w:rsidP="00F10D0B">
      <w:r>
        <w:rPr>
          <w:rFonts w:hint="eastAsia"/>
        </w:rPr>
        <w:t xml:space="preserve">  </w:t>
      </w:r>
      <w:r>
        <w:rPr>
          <w:rFonts w:hint="eastAsia"/>
        </w:rPr>
        <w:t>指标构建：</w:t>
      </w:r>
      <w:r>
        <w:rPr>
          <w:rFonts w:hint="eastAsia"/>
        </w:rPr>
        <w:t>The BCA Bond Model derives the fairvalue 10-year Treasury yield from our estimates of expected inflation and real returns. The fair-value level tends to move in gradual long-term swings, reflecting the fact that inflation expectations change only sl</w:t>
      </w:r>
      <w:r>
        <w:t>owly. The Bond Valuation Index is based on the deviation of the 10-year yield aroundits fair-value level, with plus and minus one standard deviation representing the thresholds of under- and overvaluation.</w:t>
      </w:r>
    </w:p>
    <w:p w:rsidR="00F10D0B" w:rsidRDefault="00F10D0B" w:rsidP="00F10D0B">
      <w:pPr>
        <w:rPr>
          <w:rFonts w:hint="eastAsia"/>
        </w:rPr>
      </w:pPr>
      <w:r>
        <w:rPr>
          <w:rFonts w:hint="eastAsia"/>
        </w:rPr>
        <w:t xml:space="preserve">  </w:t>
      </w:r>
      <w:r>
        <w:rPr>
          <w:rFonts w:hint="eastAsia"/>
        </w:rPr>
        <w:t>我们估计的未来几年的</w:t>
      </w:r>
      <w:r>
        <w:rPr>
          <w:rFonts w:hint="eastAsia"/>
        </w:rPr>
        <w:t>fair value</w:t>
      </w:r>
      <w:r>
        <w:rPr>
          <w:rFonts w:hint="eastAsia"/>
        </w:rPr>
        <w:t>在</w:t>
      </w:r>
      <w:r>
        <w:rPr>
          <w:rFonts w:hint="eastAsia"/>
        </w:rPr>
        <w:t>4%</w:t>
      </w:r>
      <w:r>
        <w:rPr>
          <w:rFonts w:hint="eastAsia"/>
        </w:rPr>
        <w:t>附近，如果长期通胀和真实利率在</w:t>
      </w:r>
      <w:r>
        <w:rPr>
          <w:rFonts w:hint="eastAsia"/>
        </w:rPr>
        <w:t>2%</w:t>
      </w:r>
      <w:r>
        <w:rPr>
          <w:rFonts w:hint="eastAsia"/>
        </w:rPr>
        <w:t>附近的话。当前收益率在</w:t>
      </w:r>
      <w:r>
        <w:rPr>
          <w:rFonts w:hint="eastAsia"/>
        </w:rPr>
        <w:t>fair value</w:t>
      </w:r>
      <w:r>
        <w:rPr>
          <w:rFonts w:hint="eastAsia"/>
        </w:rPr>
        <w:t>附近。在历史上，当前通胀债券跌到</w:t>
      </w:r>
      <w:r>
        <w:rPr>
          <w:rFonts w:hint="eastAsia"/>
        </w:rPr>
        <w:t>undervalue</w:t>
      </w:r>
      <w:r>
        <w:rPr>
          <w:rFonts w:hint="eastAsia"/>
        </w:rPr>
        <w:t>，而我们通常会高配债券，但当前不一样。如果债券继续上涨，意味着要涨到</w:t>
      </w:r>
      <w:r>
        <w:rPr>
          <w:rFonts w:hint="eastAsia"/>
        </w:rPr>
        <w:t>overvalue</w:t>
      </w:r>
      <w:r>
        <w:rPr>
          <w:rFonts w:hint="eastAsia"/>
        </w:rPr>
        <w:t>，这意味着经济很弱或者有通缩风险，我们不会见去赌这个可能性。当然，如果收益率上升，我们认为可以买入债券。</w:t>
      </w:r>
    </w:p>
    <w:p w:rsidR="00F10D0B" w:rsidRDefault="00F10D0B" w:rsidP="00F10D0B">
      <w:pPr>
        <w:rPr>
          <w:rFonts w:hint="eastAsia"/>
        </w:rPr>
      </w:pPr>
      <w:r>
        <w:rPr>
          <w:rFonts w:hint="eastAsia"/>
        </w:rPr>
        <w:t xml:space="preserve">  </w:t>
      </w:r>
      <w:r>
        <w:rPr>
          <w:rFonts w:hint="eastAsia"/>
        </w:rPr>
        <w:t>近期</w:t>
      </w:r>
      <w:r>
        <w:rPr>
          <w:rFonts w:hint="eastAsia"/>
        </w:rPr>
        <w:t>Ford</w:t>
      </w:r>
      <w:r>
        <w:rPr>
          <w:rFonts w:hint="eastAsia"/>
        </w:rPr>
        <w:t>和</w:t>
      </w:r>
      <w:r>
        <w:rPr>
          <w:rFonts w:hint="eastAsia"/>
        </w:rPr>
        <w:t>GM</w:t>
      </w:r>
      <w:r>
        <w:rPr>
          <w:rFonts w:hint="eastAsia"/>
        </w:rPr>
        <w:t>债券被降至垃圾级让债券市场大幅下跌。</w:t>
      </w:r>
      <w:r>
        <w:rPr>
          <w:rFonts w:hint="eastAsia"/>
        </w:rPr>
        <w:t>"</w:t>
      </w:r>
    </w:p>
    <w:p w:rsidR="00F10D0B" w:rsidRDefault="00F10D0B" w:rsidP="00F10D0B">
      <w:pPr>
        <w:rPr>
          <w:rFonts w:hint="eastAsia"/>
        </w:rPr>
      </w:pPr>
      <w:r>
        <w:rPr>
          <w:rFonts w:hint="eastAsia"/>
        </w:rPr>
        <w:t>20050604 GS UEA As Goes Manufacturing, So Goes the Economy</w:t>
      </w:r>
      <w:r>
        <w:rPr>
          <w:rFonts w:hint="eastAsia"/>
        </w:rPr>
        <w:tab/>
        <w:t>"</w:t>
      </w:r>
      <w:r>
        <w:rPr>
          <w:rFonts w:hint="eastAsia"/>
        </w:rPr>
        <w:t>本次工业部门的走弱——</w:t>
      </w:r>
      <w:r>
        <w:rPr>
          <w:rFonts w:hint="eastAsia"/>
        </w:rPr>
        <w:t>ISM</w:t>
      </w:r>
      <w:r>
        <w:rPr>
          <w:rFonts w:hint="eastAsia"/>
        </w:rPr>
        <w:t>从高点高位回落——并没有带动其他部门走弱，真实消费增速仍然稳健。</w:t>
      </w:r>
    </w:p>
    <w:p w:rsidR="00F10D0B" w:rsidRDefault="00F10D0B" w:rsidP="00F10D0B">
      <w:pPr>
        <w:rPr>
          <w:rFonts w:hint="eastAsia"/>
        </w:rPr>
      </w:pPr>
      <w:r>
        <w:rPr>
          <w:rFonts w:hint="eastAsia"/>
        </w:rPr>
        <w:t xml:space="preserve">  </w:t>
      </w:r>
      <w:r>
        <w:rPr>
          <w:rFonts w:hint="eastAsia"/>
        </w:rPr>
        <w:t>工业走弱在二战以来发生了</w:t>
      </w:r>
      <w:r>
        <w:rPr>
          <w:rFonts w:hint="eastAsia"/>
        </w:rPr>
        <w:t>16</w:t>
      </w:r>
      <w:r>
        <w:rPr>
          <w:rFonts w:hint="eastAsia"/>
        </w:rPr>
        <w:t>次，比衰退次数——</w:t>
      </w:r>
      <w:r>
        <w:rPr>
          <w:rFonts w:hint="eastAsia"/>
        </w:rPr>
        <w:t>9</w:t>
      </w:r>
      <w:r>
        <w:rPr>
          <w:rFonts w:hint="eastAsia"/>
        </w:rPr>
        <w:t>次——要多。工业走弱是衰退的必要而非充分条件，基本衰退前</w:t>
      </w:r>
      <w:r>
        <w:rPr>
          <w:rFonts w:hint="eastAsia"/>
        </w:rPr>
        <w:t>6</w:t>
      </w:r>
      <w:r>
        <w:rPr>
          <w:rFonts w:hint="eastAsia"/>
        </w:rPr>
        <w:t>个月工业都会走弱。要判断到底是衰退，还是再回升，有几个拇指规则：</w:t>
      </w:r>
      <w:r>
        <w:rPr>
          <w:rFonts w:hint="eastAsia"/>
        </w:rPr>
        <w:t>1.ISM</w:t>
      </w:r>
      <w:r>
        <w:rPr>
          <w:rFonts w:hint="eastAsia"/>
        </w:rPr>
        <w:t>最初水平越高，相对越乐观一些。</w:t>
      </w:r>
      <w:r>
        <w:rPr>
          <w:rFonts w:hint="eastAsia"/>
        </w:rPr>
        <w:t>2.ISM</w:t>
      </w:r>
      <w:r>
        <w:rPr>
          <w:rFonts w:hint="eastAsia"/>
        </w:rPr>
        <w:t>降至</w:t>
      </w:r>
      <w:r>
        <w:rPr>
          <w:rFonts w:hint="eastAsia"/>
        </w:rPr>
        <w:t>44</w:t>
      </w:r>
      <w:r>
        <w:rPr>
          <w:rFonts w:hint="eastAsia"/>
        </w:rPr>
        <w:t>以下衰退，否则回升。</w:t>
      </w:r>
      <w:r>
        <w:rPr>
          <w:rFonts w:hint="eastAsia"/>
        </w:rPr>
        <w:t>3.</w:t>
      </w:r>
      <w:r>
        <w:rPr>
          <w:rFonts w:hint="eastAsia"/>
        </w:rPr>
        <w:t>衰退的案例中，</w:t>
      </w:r>
      <w:r>
        <w:rPr>
          <w:rFonts w:hint="eastAsia"/>
        </w:rPr>
        <w:t>ISM price index</w:t>
      </w:r>
      <w:r>
        <w:rPr>
          <w:rFonts w:hint="eastAsia"/>
        </w:rPr>
        <w:t>高，显示有通胀压力，与此同时，这也意味着金融条件会比较紧。</w:t>
      </w:r>
      <w:r>
        <w:rPr>
          <w:rFonts w:hint="eastAsia"/>
        </w:rPr>
        <w:t>4.</w:t>
      </w:r>
      <w:r>
        <w:rPr>
          <w:rFonts w:hint="eastAsia"/>
        </w:rPr>
        <w:t>衰退的案例中，引起了就业走弱和消费走弱，进而产生恶性循环。</w:t>
      </w:r>
    </w:p>
    <w:p w:rsidR="00F10D0B" w:rsidRDefault="00F10D0B" w:rsidP="00F10D0B">
      <w:pPr>
        <w:rPr>
          <w:rFonts w:hint="eastAsia"/>
        </w:rPr>
      </w:pPr>
      <w:r>
        <w:rPr>
          <w:rFonts w:hint="eastAsia"/>
        </w:rPr>
        <w:t xml:space="preserve">  </w:t>
      </w:r>
      <w:r>
        <w:rPr>
          <w:rFonts w:hint="eastAsia"/>
        </w:rPr>
        <w:t>当前的走弱从较高的位置上回落，金融条件也较好，下行压力没有传播到其他部门的迹象。我们猜测</w:t>
      </w:r>
      <w:r>
        <w:rPr>
          <w:rFonts w:hint="eastAsia"/>
        </w:rPr>
        <w:t>ISM</w:t>
      </w:r>
      <w:r>
        <w:rPr>
          <w:rFonts w:hint="eastAsia"/>
        </w:rPr>
        <w:t>回落到略低于</w:t>
      </w:r>
      <w:r>
        <w:rPr>
          <w:rFonts w:hint="eastAsia"/>
        </w:rPr>
        <w:t>50</w:t>
      </w:r>
      <w:r>
        <w:rPr>
          <w:rFonts w:hint="eastAsia"/>
        </w:rPr>
        <w:t>的位置然后在</w:t>
      </w:r>
      <w:r>
        <w:rPr>
          <w:rFonts w:hint="eastAsia"/>
        </w:rPr>
        <w:t>2006</w:t>
      </w:r>
      <w:r>
        <w:rPr>
          <w:rFonts w:hint="eastAsia"/>
        </w:rPr>
        <w:t>年初重新回升。</w:t>
      </w:r>
      <w:r>
        <w:rPr>
          <w:rFonts w:hint="eastAsia"/>
        </w:rPr>
        <w:t>"</w:t>
      </w:r>
      <w:r>
        <w:rPr>
          <w:rFonts w:hint="eastAsia"/>
        </w:rPr>
        <w:tab/>
        <w:t>Unit Labor Cost</w:t>
      </w:r>
      <w:r>
        <w:rPr>
          <w:rFonts w:hint="eastAsia"/>
        </w:rPr>
        <w:t>加速回升，这预示着</w:t>
      </w:r>
      <w:r>
        <w:rPr>
          <w:rFonts w:hint="eastAsia"/>
        </w:rPr>
        <w:t>Core PCE</w:t>
      </w:r>
      <w:r>
        <w:rPr>
          <w:rFonts w:hint="eastAsia"/>
        </w:rPr>
        <w:t>将要回升（跟</w:t>
      </w:r>
      <w:r>
        <w:rPr>
          <w:rFonts w:hint="eastAsia"/>
        </w:rPr>
        <w:t>BCA</w:t>
      </w:r>
      <w:r>
        <w:rPr>
          <w:rFonts w:hint="eastAsia"/>
        </w:rPr>
        <w:t>的看法很不一样啊）</w:t>
      </w:r>
      <w:r>
        <w:rPr>
          <w:rFonts w:hint="eastAsia"/>
        </w:rPr>
        <w:tab/>
      </w:r>
      <w:r>
        <w:rPr>
          <w:rFonts w:hint="eastAsia"/>
        </w:rPr>
        <w:tab/>
      </w:r>
    </w:p>
    <w:p w:rsidR="00F10D0B" w:rsidRDefault="00F10D0B" w:rsidP="00F10D0B">
      <w:pPr>
        <w:rPr>
          <w:rFonts w:hint="eastAsia"/>
        </w:rPr>
      </w:pPr>
      <w:r>
        <w:rPr>
          <w:rFonts w:hint="eastAsia"/>
        </w:rPr>
        <w:t>20050622 Fed Greenbook</w:t>
      </w:r>
      <w:r>
        <w:rPr>
          <w:rFonts w:hint="eastAsia"/>
        </w:rPr>
        <w:tab/>
      </w:r>
      <w:r>
        <w:rPr>
          <w:rFonts w:hint="eastAsia"/>
        </w:rPr>
        <w:t>过去六周符合预期，冬天以来的走弱是暂时的。房地产已成稳健，投资和消费也不再疲弱，虽然并没有像</w:t>
      </w:r>
      <w:r>
        <w:rPr>
          <w:rFonts w:hint="eastAsia"/>
        </w:rPr>
        <w:t>2004H2</w:t>
      </w:r>
      <w:r>
        <w:rPr>
          <w:rFonts w:hint="eastAsia"/>
        </w:rPr>
        <w:t>那样强劲。</w:t>
      </w:r>
      <w:r>
        <w:rPr>
          <w:rFonts w:hint="eastAsia"/>
        </w:rPr>
        <w:t>4</w:t>
      </w:r>
      <w:r>
        <w:rPr>
          <w:rFonts w:hint="eastAsia"/>
        </w:rPr>
        <w:t>、</w:t>
      </w:r>
      <w:r>
        <w:rPr>
          <w:rFonts w:hint="eastAsia"/>
        </w:rPr>
        <w:t>5</w:t>
      </w:r>
      <w:r>
        <w:rPr>
          <w:rFonts w:hint="eastAsia"/>
        </w:rPr>
        <w:t>月份就业数据和在一起看显示就业仍在温和扩张。</w:t>
      </w:r>
      <w:r>
        <w:rPr>
          <w:rFonts w:hint="eastAsia"/>
        </w:rPr>
        <w:tab/>
      </w:r>
      <w:r>
        <w:rPr>
          <w:rFonts w:hint="eastAsia"/>
        </w:rPr>
        <w:tab/>
      </w:r>
      <w:r>
        <w:rPr>
          <w:rFonts w:hint="eastAsia"/>
        </w:rPr>
        <w:tab/>
      </w:r>
    </w:p>
    <w:p w:rsidR="00F10D0B" w:rsidRDefault="00F10D0B" w:rsidP="00F10D0B">
      <w:pPr>
        <w:rPr>
          <w:rFonts w:hint="eastAsia"/>
        </w:rPr>
      </w:pPr>
      <w:r>
        <w:rPr>
          <w:rFonts w:hint="eastAsia"/>
        </w:rPr>
        <w:t>20050623 bwam Extrapolating the recent past</w:t>
      </w:r>
      <w:r>
        <w:rPr>
          <w:rFonts w:hint="eastAsia"/>
        </w:rPr>
        <w:tab/>
        <w:t xml:space="preserve">"  </w:t>
      </w:r>
      <w:r>
        <w:rPr>
          <w:rFonts w:hint="eastAsia"/>
        </w:rPr>
        <w:t>建筑商将近几年的房地产市场强势线性外推。房地产商的</w:t>
      </w:r>
      <w:r>
        <w:rPr>
          <w:rFonts w:hint="eastAsia"/>
        </w:rPr>
        <w:t>ceo</w:t>
      </w:r>
      <w:r>
        <w:rPr>
          <w:rFonts w:hint="eastAsia"/>
        </w:rPr>
        <w:t>们纷纷表示新时代已经到来，房价还会继续每年两位数增速上升。因此，房地产商在大量积累库存。</w:t>
      </w:r>
    </w:p>
    <w:p w:rsidR="00F10D0B" w:rsidRDefault="00F10D0B" w:rsidP="00F10D0B">
      <w:r>
        <w:t xml:space="preserve">  A bubble is built when the major players begin to unrealistically extrapolate thieir good fortune. </w:t>
      </w:r>
    </w:p>
    <w:p w:rsidR="00F10D0B" w:rsidRDefault="00F10D0B" w:rsidP="00F10D0B">
      <w:pPr>
        <w:rPr>
          <w:rFonts w:hint="eastAsia"/>
        </w:rPr>
      </w:pPr>
      <w:r>
        <w:rPr>
          <w:rFonts w:hint="eastAsia"/>
        </w:rPr>
        <w:t xml:space="preserve">  </w:t>
      </w:r>
      <w:r>
        <w:rPr>
          <w:rFonts w:hint="eastAsia"/>
        </w:rPr>
        <w:t>大量累计库存，导致房地产商的现金流是负的，所有的利润都被用来积累土地了，从建筑商的报表上可以清晰的看到。现在房地产商往往吹嘘自己还有好几年的土地可以卖。这个策略容不得任何差错。</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20050623 Fed Bluebook</w:t>
      </w:r>
      <w:r>
        <w:rPr>
          <w:rFonts w:hint="eastAsia"/>
        </w:rPr>
        <w:tab/>
      </w:r>
      <w:r>
        <w:rPr>
          <w:rFonts w:hint="eastAsia"/>
        </w:rPr>
        <w:t>上一次</w:t>
      </w:r>
      <w:r>
        <w:rPr>
          <w:rFonts w:hint="eastAsia"/>
        </w:rPr>
        <w:t>FOMC</w:t>
      </w:r>
      <w:r>
        <w:rPr>
          <w:rFonts w:hint="eastAsia"/>
        </w:rPr>
        <w:t>的加息、</w:t>
      </w:r>
      <w:r>
        <w:rPr>
          <w:rFonts w:hint="eastAsia"/>
        </w:rPr>
        <w:t>balanced risks</w:t>
      </w:r>
      <w:r>
        <w:rPr>
          <w:rFonts w:hint="eastAsia"/>
        </w:rPr>
        <w:t>和</w:t>
      </w:r>
      <w:r>
        <w:rPr>
          <w:rFonts w:hint="eastAsia"/>
        </w:rPr>
        <w:t>measured pace</w:t>
      </w:r>
      <w:r>
        <w:rPr>
          <w:rFonts w:hint="eastAsia"/>
        </w:rPr>
        <w:t>被广泛预期。当前市场肯定本轮加息并在</w:t>
      </w:r>
      <w:r>
        <w:rPr>
          <w:rFonts w:hint="eastAsia"/>
        </w:rPr>
        <w:t>8</w:t>
      </w:r>
      <w:r>
        <w:rPr>
          <w:rFonts w:hint="eastAsia"/>
        </w:rPr>
        <w:t>月份加息，但市场愈发认为在</w:t>
      </w:r>
      <w:r>
        <w:rPr>
          <w:rFonts w:hint="eastAsia"/>
        </w:rPr>
        <w:t>8</w:t>
      </w:r>
      <w:r>
        <w:rPr>
          <w:rFonts w:hint="eastAsia"/>
        </w:rPr>
        <w:t>月以后会暂停加息。</w:t>
      </w:r>
      <w:r>
        <w:rPr>
          <w:rFonts w:hint="eastAsia"/>
        </w:rPr>
        <w:tab/>
      </w:r>
      <w:r>
        <w:rPr>
          <w:rFonts w:hint="eastAsia"/>
        </w:rPr>
        <w:lastRenderedPageBreak/>
        <w:tab/>
      </w:r>
      <w:r>
        <w:rPr>
          <w:rFonts w:hint="eastAsia"/>
        </w:rPr>
        <w:tab/>
      </w:r>
    </w:p>
    <w:p w:rsidR="00F10D0B" w:rsidRDefault="00F10D0B" w:rsidP="00F10D0B">
      <w:pPr>
        <w:rPr>
          <w:rFonts w:hint="eastAsia"/>
        </w:rPr>
      </w:pPr>
      <w:r>
        <w:rPr>
          <w:rFonts w:hint="eastAsia"/>
        </w:rPr>
        <w:t>20050627 GS Daily Pitfalls of Leading Indexes (and Other Economic Models)</w:t>
      </w:r>
      <w:r>
        <w:rPr>
          <w:rFonts w:hint="eastAsia"/>
        </w:rPr>
        <w:tab/>
      </w:r>
      <w:r>
        <w:rPr>
          <w:rFonts w:hint="eastAsia"/>
        </w:rPr>
        <w:t>咨商会修改了</w:t>
      </w:r>
      <w:r>
        <w:rPr>
          <w:rFonts w:hint="eastAsia"/>
        </w:rPr>
        <w:t>LEI</w:t>
      </w:r>
      <w:r>
        <w:rPr>
          <w:rFonts w:hint="eastAsia"/>
        </w:rPr>
        <w:t>，把</w:t>
      </w:r>
      <w:r>
        <w:rPr>
          <w:rFonts w:hint="eastAsia"/>
        </w:rPr>
        <w:t>Yield curve</w:t>
      </w:r>
      <w:r>
        <w:rPr>
          <w:rFonts w:hint="eastAsia"/>
        </w:rPr>
        <w:t>的</w:t>
      </w:r>
      <w:r>
        <w:rPr>
          <w:rFonts w:hint="eastAsia"/>
        </w:rPr>
        <w:t>level</w:t>
      </w:r>
      <w:r>
        <w:rPr>
          <w:rFonts w:hint="eastAsia"/>
        </w:rPr>
        <w:t>而非</w:t>
      </w:r>
      <w:r>
        <w:rPr>
          <w:rFonts w:hint="eastAsia"/>
        </w:rPr>
        <w:t>change</w:t>
      </w:r>
      <w:r>
        <w:rPr>
          <w:rFonts w:hint="eastAsia"/>
        </w:rPr>
        <w:t>作为成分。我们认为这是有道理的。但我们进一步思考，</w:t>
      </w:r>
      <w:r>
        <w:rPr>
          <w:rFonts w:hint="eastAsia"/>
        </w:rPr>
        <w:t>LEI</w:t>
      </w:r>
      <w:r>
        <w:rPr>
          <w:rFonts w:hint="eastAsia"/>
        </w:rPr>
        <w:t>是否需要把</w:t>
      </w:r>
      <w:r>
        <w:rPr>
          <w:rFonts w:hint="eastAsia"/>
        </w:rPr>
        <w:t>yield curve</w:t>
      </w:r>
      <w:r>
        <w:rPr>
          <w:rFonts w:hint="eastAsia"/>
        </w:rPr>
        <w:t>一并都去掉呢。最近曲线变平是由于</w:t>
      </w:r>
      <w:r>
        <w:rPr>
          <w:rFonts w:hint="eastAsia"/>
        </w:rPr>
        <w:t>risk premium</w:t>
      </w:r>
      <w:r>
        <w:rPr>
          <w:rFonts w:hint="eastAsia"/>
        </w:rPr>
        <w:t>下降，这其实是金融条件宽松，并不代表经济会走差。</w:t>
      </w:r>
      <w:r>
        <w:rPr>
          <w:rFonts w:hint="eastAsia"/>
        </w:rPr>
        <w:tab/>
      </w:r>
      <w:r>
        <w:rPr>
          <w:rFonts w:hint="eastAsia"/>
        </w:rPr>
        <w:tab/>
      </w:r>
      <w:r>
        <w:rPr>
          <w:rFonts w:hint="eastAsia"/>
        </w:rPr>
        <w:tab/>
      </w:r>
    </w:p>
    <w:p w:rsidR="00F10D0B" w:rsidRDefault="00F10D0B" w:rsidP="00F10D0B">
      <w:pPr>
        <w:rPr>
          <w:rFonts w:hint="eastAsia"/>
        </w:rPr>
      </w:pPr>
      <w:r>
        <w:rPr>
          <w:rFonts w:hint="eastAsia"/>
        </w:rPr>
        <w:t>20050630 Fed Transcript</w:t>
      </w:r>
      <w:r>
        <w:rPr>
          <w:rFonts w:hint="eastAsia"/>
        </w:rPr>
        <w:tab/>
        <w:t>"</w:t>
      </w:r>
      <w:r>
        <w:rPr>
          <w:rFonts w:hint="eastAsia"/>
        </w:rPr>
        <w:t>格林斯潘：我们确实接近</w:t>
      </w:r>
      <w:r>
        <w:rPr>
          <w:rFonts w:hint="eastAsia"/>
        </w:rPr>
        <w:t xml:space="preserve">transition. </w:t>
      </w:r>
      <w:r>
        <w:rPr>
          <w:rFonts w:hint="eastAsia"/>
        </w:rPr>
        <w:t>当前经济仍在</w:t>
      </w:r>
      <w:r>
        <w:rPr>
          <w:rFonts w:hint="eastAsia"/>
        </w:rPr>
        <w:t>moving forward</w:t>
      </w:r>
      <w:r>
        <w:rPr>
          <w:rFonts w:hint="eastAsia"/>
        </w:rPr>
        <w:t>，从工业生产、首申来看，</w:t>
      </w:r>
      <w:r>
        <w:rPr>
          <w:rFonts w:hint="eastAsia"/>
        </w:rPr>
        <w:t>3%+</w:t>
      </w:r>
      <w:r>
        <w:rPr>
          <w:rFonts w:hint="eastAsia"/>
        </w:rPr>
        <w:t>的</w:t>
      </w:r>
      <w:r>
        <w:rPr>
          <w:rFonts w:hint="eastAsia"/>
        </w:rPr>
        <w:t>GDP</w:t>
      </w:r>
      <w:r>
        <w:rPr>
          <w:rFonts w:hint="eastAsia"/>
        </w:rPr>
        <w:t>增速我并没有觉得有什么不妥。但是，当前非油企业的</w:t>
      </w:r>
      <w:r>
        <w:rPr>
          <w:rFonts w:hint="eastAsia"/>
        </w:rPr>
        <w:t>margin</w:t>
      </w:r>
      <w:r>
        <w:rPr>
          <w:rFonts w:hint="eastAsia"/>
        </w:rPr>
        <w:t>在触顶，这通常意味着：</w:t>
      </w:r>
      <w:r>
        <w:rPr>
          <w:rFonts w:hint="eastAsia"/>
        </w:rPr>
        <w:t>1.</w:t>
      </w:r>
      <w:r>
        <w:rPr>
          <w:rFonts w:hint="eastAsia"/>
        </w:rPr>
        <w:t>经济过</w:t>
      </w:r>
      <w:r>
        <w:rPr>
          <w:rFonts w:hint="eastAsia"/>
        </w:rPr>
        <w:t>1</w:t>
      </w:r>
      <w:r>
        <w:rPr>
          <w:rFonts w:hint="eastAsia"/>
        </w:rPr>
        <w:t>、</w:t>
      </w:r>
      <w:r>
        <w:rPr>
          <w:rFonts w:hint="eastAsia"/>
        </w:rPr>
        <w:t>2</w:t>
      </w:r>
      <w:r>
        <w:rPr>
          <w:rFonts w:hint="eastAsia"/>
        </w:rPr>
        <w:t>个季度会走弱。</w:t>
      </w:r>
      <w:r>
        <w:rPr>
          <w:rFonts w:hint="eastAsia"/>
        </w:rPr>
        <w:t>2.</w:t>
      </w:r>
      <w:r>
        <w:rPr>
          <w:rFonts w:hint="eastAsia"/>
        </w:rPr>
        <w:t>企业提价，通胀压力。</w:t>
      </w:r>
    </w:p>
    <w:p w:rsidR="00F10D0B" w:rsidRDefault="00F10D0B" w:rsidP="00F10D0B">
      <w:pPr>
        <w:rPr>
          <w:rFonts w:hint="eastAsia"/>
        </w:rPr>
      </w:pPr>
      <w:r>
        <w:rPr>
          <w:rFonts w:hint="eastAsia"/>
        </w:rPr>
        <w:t xml:space="preserve">  </w:t>
      </w:r>
      <w:r>
        <w:rPr>
          <w:rFonts w:hint="eastAsia"/>
        </w:rPr>
        <w:t>向前看，增长和通胀的上下行风险是平衡的。但当前做货币政策应该考虑</w:t>
      </w:r>
      <w:r>
        <w:rPr>
          <w:rFonts w:hint="eastAsia"/>
        </w:rPr>
        <w:t>loss function</w:t>
      </w:r>
      <w:r>
        <w:rPr>
          <w:rFonts w:hint="eastAsia"/>
        </w:rPr>
        <w:t>，如果我们过早的停止加息但被证明是错误的，成本很高。我建议加息</w:t>
      </w:r>
      <w:r>
        <w:rPr>
          <w:rFonts w:hint="eastAsia"/>
        </w:rPr>
        <w:t>25bp</w:t>
      </w:r>
      <w:r>
        <w:rPr>
          <w:rFonts w:hint="eastAsia"/>
        </w:rPr>
        <w:t>并尽量少的改变语言。市场会告诉我们何时要停止加息，可能在某次</w:t>
      </w:r>
      <w:r>
        <w:rPr>
          <w:rFonts w:hint="eastAsia"/>
        </w:rPr>
        <w:t>FOMC</w:t>
      </w:r>
      <w:r>
        <w:rPr>
          <w:rFonts w:hint="eastAsia"/>
        </w:rPr>
        <w:t>之前</w:t>
      </w:r>
      <w:r>
        <w:rPr>
          <w:rFonts w:hint="eastAsia"/>
        </w:rPr>
        <w:t>3</w:t>
      </w:r>
      <w:r>
        <w:rPr>
          <w:rFonts w:hint="eastAsia"/>
        </w:rPr>
        <w:t>周会告诉我们。当我刚来当主席的时候，没有那么市场指标，没有</w:t>
      </w:r>
      <w:r>
        <w:rPr>
          <w:rFonts w:hint="eastAsia"/>
        </w:rPr>
        <w:t>ffr</w:t>
      </w:r>
      <w:r>
        <w:rPr>
          <w:rFonts w:hint="eastAsia"/>
        </w:rPr>
        <w:t>的</w:t>
      </w:r>
      <w:r>
        <w:rPr>
          <w:rFonts w:hint="eastAsia"/>
        </w:rPr>
        <w:t>future market</w:t>
      </w:r>
      <w:r>
        <w:rPr>
          <w:rFonts w:hint="eastAsia"/>
        </w:rPr>
        <w:t>。当前有这些市场指标，每个人都跟我们一样在预测经济。实际上，现在比我刚当主席的时候来制定货币政策要容易。</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20050701 BCA, The Bank Credit Analyst, Tricky Times</w:t>
      </w:r>
      <w:r>
        <w:rPr>
          <w:rFonts w:hint="eastAsia"/>
        </w:rPr>
        <w:tab/>
        <w:t>"[</w:t>
      </w:r>
      <w:r>
        <w:rPr>
          <w:rFonts w:hint="eastAsia"/>
        </w:rPr>
        <w:t>当前经济进入</w:t>
      </w:r>
      <w:r>
        <w:rPr>
          <w:rFonts w:hint="eastAsia"/>
        </w:rPr>
        <w:t xml:space="preserve">mid-cycle slowdown] </w:t>
      </w:r>
      <w:r>
        <w:rPr>
          <w:rFonts w:hint="eastAsia"/>
        </w:rPr>
        <w:t>（这个似乎是刚加息以后进入的情况，理想情况是加息以后</w:t>
      </w:r>
      <w:r>
        <w:rPr>
          <w:rFonts w:hint="eastAsia"/>
        </w:rPr>
        <w:t>slowdown</w:t>
      </w:r>
      <w:r>
        <w:rPr>
          <w:rFonts w:hint="eastAsia"/>
        </w:rPr>
        <w:t>但不衰退，然后再度开始扩张）。当前经济领先指标显示的增长走弱——</w:t>
      </w:r>
      <w:r>
        <w:rPr>
          <w:rFonts w:hint="eastAsia"/>
        </w:rPr>
        <w:t>LEI</w:t>
      </w:r>
      <w:r>
        <w:rPr>
          <w:rFonts w:hint="eastAsia"/>
        </w:rPr>
        <w:t>跌到</w:t>
      </w:r>
      <w:r>
        <w:rPr>
          <w:rFonts w:hint="eastAsia"/>
        </w:rPr>
        <w:t>99</w:t>
      </w:r>
      <w:r>
        <w:rPr>
          <w:rFonts w:hint="eastAsia"/>
        </w:rPr>
        <w:t>，就业增速</w:t>
      </w:r>
      <w:r>
        <w:rPr>
          <w:rFonts w:hint="eastAsia"/>
        </w:rPr>
        <w:t>yoy</w:t>
      </w:r>
      <w:r>
        <w:rPr>
          <w:rFonts w:hint="eastAsia"/>
        </w:rPr>
        <w:t>回落，资本品订单</w:t>
      </w:r>
      <w:r>
        <w:rPr>
          <w:rFonts w:hint="eastAsia"/>
        </w:rPr>
        <w:t>yoy</w:t>
      </w:r>
      <w:r>
        <w:rPr>
          <w:rFonts w:hint="eastAsia"/>
        </w:rPr>
        <w:t>触顶回落，</w:t>
      </w:r>
      <w:r>
        <w:rPr>
          <w:rFonts w:hint="eastAsia"/>
        </w:rPr>
        <w:t>ISM</w:t>
      </w:r>
      <w:r>
        <w:rPr>
          <w:rFonts w:hint="eastAsia"/>
        </w:rPr>
        <w:t>回落到接近</w:t>
      </w:r>
      <w:r>
        <w:rPr>
          <w:rFonts w:hint="eastAsia"/>
        </w:rPr>
        <w:t>50</w:t>
      </w:r>
      <w:r>
        <w:rPr>
          <w:rFonts w:hint="eastAsia"/>
        </w:rPr>
        <w:t>。也有指标较为强劲——工资强劲，消费者信心好，首申不错，房地产销售好（这些都跟地产有关？）。</w:t>
      </w:r>
    </w:p>
    <w:p w:rsidR="00F10D0B" w:rsidRDefault="00F10D0B" w:rsidP="00F10D0B"/>
    <w:p w:rsidR="00F10D0B" w:rsidRDefault="00F10D0B" w:rsidP="00F10D0B">
      <w:pPr>
        <w:rPr>
          <w:rFonts w:hint="eastAsia"/>
        </w:rPr>
      </w:pPr>
      <w:r>
        <w:rPr>
          <w:rFonts w:hint="eastAsia"/>
        </w:rPr>
        <w:t>[</w:t>
      </w:r>
      <w:r>
        <w:rPr>
          <w:rFonts w:hint="eastAsia"/>
        </w:rPr>
        <w:t>房地产泡沫将继续扩大</w:t>
      </w:r>
      <w:r>
        <w:rPr>
          <w:rFonts w:hint="eastAsia"/>
        </w:rPr>
        <w:t xml:space="preserve">] </w:t>
      </w:r>
    </w:p>
    <w:p w:rsidR="00F10D0B" w:rsidRDefault="00F10D0B" w:rsidP="00F10D0B">
      <w:pPr>
        <w:rPr>
          <w:rFonts w:hint="eastAsia"/>
        </w:rPr>
      </w:pPr>
      <w:r>
        <w:rPr>
          <w:rFonts w:hint="eastAsia"/>
        </w:rPr>
        <w:t xml:space="preserve">  </w:t>
      </w:r>
      <w:r>
        <w:rPr>
          <w:rFonts w:hint="eastAsia"/>
        </w:rPr>
        <w:t>泡沫已经形成。通胀是一个货币现象，联储的货币宽松没有引起</w:t>
      </w:r>
      <w:r>
        <w:rPr>
          <w:rFonts w:hint="eastAsia"/>
        </w:rPr>
        <w:t>CPI</w:t>
      </w:r>
      <w:r>
        <w:rPr>
          <w:rFonts w:hint="eastAsia"/>
        </w:rPr>
        <w:t>上升，但在房价上显现出来了（这么说不够</w:t>
      </w:r>
      <w:r>
        <w:rPr>
          <w:rFonts w:hint="eastAsia"/>
        </w:rPr>
        <w:t>fair</w:t>
      </w:r>
      <w:r>
        <w:rPr>
          <w:rFonts w:hint="eastAsia"/>
        </w:rPr>
        <w:t>，似乎是</w:t>
      </w:r>
      <w:r>
        <w:rPr>
          <w:rFonts w:hint="eastAsia"/>
        </w:rPr>
        <w:t>saving glut</w:t>
      </w:r>
      <w:r>
        <w:rPr>
          <w:rFonts w:hint="eastAsia"/>
        </w:rPr>
        <w:t>的影响，联储已经在收紧了）。现在房地产在许多重要区域已经确实是泡沫了——价格远超基本面，并且投机迹象明显。支持</w:t>
      </w:r>
      <w:r>
        <w:rPr>
          <w:rFonts w:hint="eastAsia"/>
        </w:rPr>
        <w:t>affordability</w:t>
      </w:r>
      <w:r>
        <w:rPr>
          <w:rFonts w:hint="eastAsia"/>
        </w:rPr>
        <w:t>的关键是房贷利率。买房和租房的成本差距将最终让这些过热地区降温，因为当现金流为负的时候，这会有压力。</w:t>
      </w:r>
      <w:r>
        <w:rPr>
          <w:rFonts w:hint="eastAsia"/>
        </w:rPr>
        <w:t>Table III-1</w:t>
      </w:r>
      <w:r>
        <w:rPr>
          <w:rFonts w:hint="eastAsia"/>
        </w:rPr>
        <w:t>给了不同地区和全国的</w:t>
      </w:r>
      <w:r>
        <w:rPr>
          <w:rFonts w:hint="eastAsia"/>
        </w:rPr>
        <w:t xml:space="preserve">rent to mortgage service costs, </w:t>
      </w:r>
      <w:r>
        <w:rPr>
          <w:rFonts w:hint="eastAsia"/>
        </w:rPr>
        <w:t>全国已经低于</w:t>
      </w:r>
      <w:r>
        <w:rPr>
          <w:rFonts w:hint="eastAsia"/>
        </w:rPr>
        <w:t>1</w:t>
      </w:r>
      <w:r>
        <w:rPr>
          <w:rFonts w:hint="eastAsia"/>
        </w:rPr>
        <w:t>，这个</w:t>
      </w:r>
      <w:r>
        <w:rPr>
          <w:rFonts w:hint="eastAsia"/>
        </w:rPr>
        <w:t>table</w:t>
      </w:r>
      <w:r>
        <w:rPr>
          <w:rFonts w:hint="eastAsia"/>
        </w:rPr>
        <w:t>也不错。</w:t>
      </w:r>
    </w:p>
    <w:p w:rsidR="00F10D0B" w:rsidRDefault="00F10D0B" w:rsidP="00F10D0B">
      <w:pPr>
        <w:rPr>
          <w:rFonts w:hint="eastAsia"/>
        </w:rPr>
      </w:pPr>
      <w:r>
        <w:rPr>
          <w:rFonts w:hint="eastAsia"/>
        </w:rPr>
        <w:t xml:space="preserve">  </w:t>
      </w:r>
      <w:r>
        <w:rPr>
          <w:rFonts w:hint="eastAsia"/>
        </w:rPr>
        <w:t>泡沫何时破灭？一般来说，占据杂志封面往往代表着趋势逆转，房地产在过去一年占领了各大杂志封面，但房价上涨却似乎没有结束的迹象。</w:t>
      </w:r>
      <w:r>
        <w:rPr>
          <w:rFonts w:hint="eastAsia"/>
        </w:rPr>
        <w:t>NASDAQ</w:t>
      </w:r>
      <w:r>
        <w:rPr>
          <w:rFonts w:hint="eastAsia"/>
        </w:rPr>
        <w:t>在</w:t>
      </w:r>
      <w:r>
        <w:rPr>
          <w:rFonts w:hint="eastAsia"/>
        </w:rPr>
        <w:t>1997</w:t>
      </w:r>
      <w:r>
        <w:rPr>
          <w:rFonts w:hint="eastAsia"/>
        </w:rPr>
        <w:t>年底已经</w:t>
      </w:r>
      <w:r>
        <w:rPr>
          <w:rFonts w:hint="eastAsia"/>
        </w:rPr>
        <w:t>massively overbought</w:t>
      </w:r>
      <w:r>
        <w:rPr>
          <w:rFonts w:hint="eastAsia"/>
        </w:rPr>
        <w:t>，但它又上涨了</w:t>
      </w:r>
      <w:r>
        <w:rPr>
          <w:rFonts w:hint="eastAsia"/>
        </w:rPr>
        <w:t>220%</w:t>
      </w:r>
      <w:r>
        <w:rPr>
          <w:rFonts w:hint="eastAsia"/>
        </w:rPr>
        <w:t>。一般而言，如果利率不上升、经济没有衰退，房价很难下跌。</w:t>
      </w:r>
      <w:r>
        <w:rPr>
          <w:rFonts w:hint="eastAsia"/>
        </w:rPr>
        <w:t>1979-82</w:t>
      </w:r>
      <w:r>
        <w:rPr>
          <w:rFonts w:hint="eastAsia"/>
        </w:rPr>
        <w:t>、</w:t>
      </w:r>
      <w:r>
        <w:rPr>
          <w:rFonts w:hint="eastAsia"/>
        </w:rPr>
        <w:t>1989-95</w:t>
      </w:r>
      <w:r>
        <w:rPr>
          <w:rFonts w:hint="eastAsia"/>
        </w:rPr>
        <w:t>年房价下降开始于经济周期触顶，而房价下降是联储收紧政策的结果——此外还有高油价的影响——而不是衰退的原因。</w:t>
      </w:r>
      <w:r>
        <w:rPr>
          <w:rFonts w:hint="eastAsia"/>
        </w:rPr>
        <w:t>1979</w:t>
      </w:r>
      <w:r>
        <w:rPr>
          <w:rFonts w:hint="eastAsia"/>
        </w:rPr>
        <w:t>年沃尔克紧缩，</w:t>
      </w:r>
      <w:r>
        <w:rPr>
          <w:rFonts w:hint="eastAsia"/>
        </w:rPr>
        <w:t>30</w:t>
      </w:r>
      <w:r>
        <w:rPr>
          <w:rFonts w:hint="eastAsia"/>
        </w:rPr>
        <w:t>年房贷收益率一度上升至</w:t>
      </w:r>
      <w:r>
        <w:rPr>
          <w:rFonts w:hint="eastAsia"/>
        </w:rPr>
        <w:t>16%</w:t>
      </w:r>
      <w:r>
        <w:rPr>
          <w:rFonts w:hint="eastAsia"/>
        </w:rPr>
        <w:t>，这让</w:t>
      </w:r>
      <w:r>
        <w:rPr>
          <w:rFonts w:hint="eastAsia"/>
        </w:rPr>
        <w:t>affordability</w:t>
      </w:r>
      <w:r>
        <w:rPr>
          <w:rFonts w:hint="eastAsia"/>
        </w:rPr>
        <w:t>大幅走弱。</w:t>
      </w:r>
      <w:r>
        <w:rPr>
          <w:rFonts w:hint="eastAsia"/>
        </w:rPr>
        <w:t>1989</w:t>
      </w:r>
      <w:r>
        <w:rPr>
          <w:rFonts w:hint="eastAsia"/>
        </w:rPr>
        <w:t>年那次，反通胀已经有一定</w:t>
      </w:r>
      <w:r>
        <w:rPr>
          <w:rFonts w:hint="eastAsia"/>
        </w:rPr>
        <w:t>credibility</w:t>
      </w:r>
      <w:r>
        <w:rPr>
          <w:rFonts w:hint="eastAsia"/>
        </w:rPr>
        <w:t>，因此债券收益率上升有限，房地产下行也没有上次严重。看起来短期不会破灭，</w:t>
      </w:r>
      <w:r>
        <w:rPr>
          <w:rFonts w:hint="eastAsia"/>
        </w:rPr>
        <w:t>2006</w:t>
      </w:r>
      <w:r>
        <w:rPr>
          <w:rFonts w:hint="eastAsia"/>
        </w:rPr>
        <w:t>年房价可能继续上涨。当前与过去两次房价走弱的情形相像，联储加息，油价上涨，但关键区别是，当前长端利率反而下降了。从库存来看，库存</w:t>
      </w:r>
      <w:r>
        <w:rPr>
          <w:rFonts w:hint="eastAsia"/>
        </w:rPr>
        <w:t>/</w:t>
      </w:r>
      <w:r>
        <w:rPr>
          <w:rFonts w:hint="eastAsia"/>
        </w:rPr>
        <w:t>销售很低，但这可能被销售扭曲。一种调整办法是，看库存</w:t>
      </w:r>
      <w:r>
        <w:rPr>
          <w:rFonts w:hint="eastAsia"/>
        </w:rPr>
        <w:t>/</w:t>
      </w:r>
      <w:r>
        <w:rPr>
          <w:rFonts w:hint="eastAsia"/>
        </w:rPr>
        <w:t>家庭数，这个证据显示的情况是不确定的。</w:t>
      </w:r>
    </w:p>
    <w:p w:rsidR="00F10D0B" w:rsidRDefault="00F10D0B" w:rsidP="00F10D0B">
      <w:pPr>
        <w:rPr>
          <w:rFonts w:hint="eastAsia"/>
        </w:rPr>
      </w:pPr>
      <w:r>
        <w:rPr>
          <w:rFonts w:hint="eastAsia"/>
        </w:rPr>
        <w:t xml:space="preserve">  </w:t>
      </w:r>
      <w:r>
        <w:rPr>
          <w:rFonts w:hint="eastAsia"/>
        </w:rPr>
        <w:t>但泡沫早晚破灭，这是泡沫的题中应有之意。如果泡沫过大，则价格就对于负面冲击比较的脆弱。确实，大家广泛引用的一个事实是，全国层面的房价名义价格没有下降过，但要知道，真实房价也曾下降的很深（</w:t>
      </w:r>
      <w:r>
        <w:rPr>
          <w:rFonts w:hint="eastAsia"/>
        </w:rPr>
        <w:t>Chart III-1</w:t>
      </w:r>
      <w:r>
        <w:rPr>
          <w:rFonts w:hint="eastAsia"/>
        </w:rPr>
        <w:t>很好）。</w:t>
      </w:r>
    </w:p>
    <w:p w:rsidR="00F10D0B" w:rsidRDefault="00F10D0B" w:rsidP="00F10D0B">
      <w:pPr>
        <w:rPr>
          <w:rFonts w:hint="eastAsia"/>
        </w:rPr>
      </w:pPr>
      <w:r>
        <w:rPr>
          <w:rFonts w:hint="eastAsia"/>
        </w:rPr>
        <w:t xml:space="preserve">  </w:t>
      </w:r>
      <w:r>
        <w:rPr>
          <w:rFonts w:hint="eastAsia"/>
        </w:rPr>
        <w:t>房地产泡沫破灭以后，对经济是大幅通缩冲击。当泡沫破灭时，产生大幅通缩冲击，这就是泡沫的本质。房地产对经济的支持包括推高居民财富、收入和信心，房地产建设，以及房地产相关商品和服务。</w:t>
      </w:r>
      <w:r>
        <w:rPr>
          <w:rFonts w:hint="eastAsia"/>
        </w:rPr>
        <w:t>Economy.com</w:t>
      </w:r>
      <w:r>
        <w:rPr>
          <w:rFonts w:hint="eastAsia"/>
        </w:rPr>
        <w:t>公司估计，</w:t>
      </w:r>
      <w:r>
        <w:rPr>
          <w:rFonts w:hint="eastAsia"/>
        </w:rPr>
        <w:t>2004</w:t>
      </w:r>
      <w:r>
        <w:rPr>
          <w:rFonts w:hint="eastAsia"/>
        </w:rPr>
        <w:t>年一共有</w:t>
      </w:r>
      <w:r>
        <w:rPr>
          <w:rFonts w:hint="eastAsia"/>
        </w:rPr>
        <w:t>7000</w:t>
      </w:r>
      <w:r>
        <w:rPr>
          <w:rFonts w:hint="eastAsia"/>
        </w:rPr>
        <w:t>亿美元的</w:t>
      </w:r>
      <w:r>
        <w:rPr>
          <w:rFonts w:hint="eastAsia"/>
        </w:rPr>
        <w:t>mortgage equity withdrawal</w:t>
      </w:r>
      <w:r>
        <w:rPr>
          <w:rFonts w:hint="eastAsia"/>
        </w:rPr>
        <w:t>，其中</w:t>
      </w:r>
      <w:r>
        <w:rPr>
          <w:rFonts w:hint="eastAsia"/>
        </w:rPr>
        <w:t>70%</w:t>
      </w:r>
      <w:r>
        <w:rPr>
          <w:rFonts w:hint="eastAsia"/>
        </w:rPr>
        <w:t>源于</w:t>
      </w:r>
      <w:r>
        <w:rPr>
          <w:rFonts w:hint="eastAsia"/>
        </w:rPr>
        <w:t>normal housing turnover, 11%</w:t>
      </w:r>
      <w:r>
        <w:rPr>
          <w:rFonts w:hint="eastAsia"/>
        </w:rPr>
        <w:t>来自</w:t>
      </w:r>
      <w:r>
        <w:rPr>
          <w:rFonts w:hint="eastAsia"/>
        </w:rPr>
        <w:t>cash-out mortgage refinancing</w:t>
      </w:r>
      <w:r>
        <w:rPr>
          <w:rFonts w:hint="eastAsia"/>
        </w:rPr>
        <w:t>，</w:t>
      </w:r>
      <w:r>
        <w:rPr>
          <w:rFonts w:hint="eastAsia"/>
        </w:rPr>
        <w:lastRenderedPageBreak/>
        <w:t>19%</w:t>
      </w:r>
      <w:r>
        <w:rPr>
          <w:rFonts w:hint="eastAsia"/>
        </w:rPr>
        <w:t>来自</w:t>
      </w:r>
      <w:r>
        <w:rPr>
          <w:rFonts w:hint="eastAsia"/>
        </w:rPr>
        <w:t xml:space="preserve">home-equity lines of credit, </w:t>
      </w:r>
      <w:r>
        <w:rPr>
          <w:rFonts w:hint="eastAsia"/>
        </w:rPr>
        <w:t>从边际增长的角度，在</w:t>
      </w:r>
      <w:r>
        <w:rPr>
          <w:rFonts w:hint="eastAsia"/>
        </w:rPr>
        <w:t>2002</w:t>
      </w:r>
      <w:r>
        <w:rPr>
          <w:rFonts w:hint="eastAsia"/>
        </w:rPr>
        <w:t>年开始</w:t>
      </w:r>
      <w:r>
        <w:rPr>
          <w:rFonts w:hint="eastAsia"/>
        </w:rPr>
        <w:t xml:space="preserve">annual change of cash raised </w:t>
      </w:r>
      <w:r>
        <w:rPr>
          <w:rFonts w:hint="eastAsia"/>
        </w:rPr>
        <w:t>保持在</w:t>
      </w:r>
      <w:r>
        <w:rPr>
          <w:rFonts w:hint="eastAsia"/>
        </w:rPr>
        <w:t>income</w:t>
      </w:r>
      <w:r>
        <w:rPr>
          <w:rFonts w:hint="eastAsia"/>
        </w:rPr>
        <w:t>的</w:t>
      </w:r>
      <w:r>
        <w:rPr>
          <w:rFonts w:hint="eastAsia"/>
        </w:rPr>
        <w:t>1%</w:t>
      </w:r>
      <w:r>
        <w:rPr>
          <w:rFonts w:hint="eastAsia"/>
        </w:rPr>
        <w:t>左右。有学术研究支出，房地产的财富效应高于股市，</w:t>
      </w:r>
      <w:r>
        <w:rPr>
          <w:rFonts w:hint="eastAsia"/>
        </w:rPr>
        <w:t>1pp</w:t>
      </w:r>
      <w:r>
        <w:rPr>
          <w:rFonts w:hint="eastAsia"/>
        </w:rPr>
        <w:t>的房价下降拖累</w:t>
      </w:r>
      <w:r>
        <w:rPr>
          <w:rFonts w:hint="eastAsia"/>
        </w:rPr>
        <w:t>0.2pp</w:t>
      </w:r>
      <w:r>
        <w:rPr>
          <w:rFonts w:hint="eastAsia"/>
        </w:rPr>
        <w:t>增长。美国政府用房地产泡沫来对冲科技股泡沫，但房地产泡沫破灭以后，就没有可以相同的政策空间了。</w:t>
      </w:r>
    </w:p>
    <w:p w:rsidR="00F10D0B" w:rsidRDefault="00F10D0B" w:rsidP="00F10D0B">
      <w:pPr>
        <w:rPr>
          <w:rFonts w:hint="eastAsia"/>
        </w:rPr>
      </w:pPr>
      <w:r>
        <w:rPr>
          <w:rFonts w:hint="eastAsia"/>
        </w:rPr>
        <w:t xml:space="preserve">  </w:t>
      </w:r>
      <w:r>
        <w:rPr>
          <w:rFonts w:hint="eastAsia"/>
        </w:rPr>
        <w:t>对于房贷违约问题，虽然当前的</w:t>
      </w:r>
      <w:r>
        <w:rPr>
          <w:rFonts w:hint="eastAsia"/>
        </w:rPr>
        <w:t>loan-to-value</w:t>
      </w:r>
      <w:r>
        <w:rPr>
          <w:rFonts w:hint="eastAsia"/>
        </w:rPr>
        <w:t>仍然在</w:t>
      </w:r>
      <w:r>
        <w:rPr>
          <w:rFonts w:hint="eastAsia"/>
        </w:rPr>
        <w:t>75%</w:t>
      </w:r>
      <w:r>
        <w:rPr>
          <w:rFonts w:hint="eastAsia"/>
        </w:rPr>
        <w:t>左右，但草根层面的信息是，新买家是卖了旧房子再买更贵的房子，当然，他们因此也能承受一定的房价下降而不至于违约。在违约问题上，真正重要的不是房价，而是就业。即使房价跌破净值，居民仍可以支付房贷。但如果没有就业收入，那么会违约，这就是为什么衰退期间的违约率大幅上升。事实上，加州泡沫最严重，但加州违约率最低，因为加州的经济最好。违约率是一个滞后指标。有观点认为，由于房贷证券化，因此房价下跌以后没有系统性风险。这种观点太</w:t>
      </w:r>
      <w:r>
        <w:rPr>
          <w:rFonts w:hint="eastAsia"/>
        </w:rPr>
        <w:t>complacent</w:t>
      </w:r>
      <w:r>
        <w:rPr>
          <w:rFonts w:hint="eastAsia"/>
        </w:rPr>
        <w:t>，因为居民部门的历史高点的债务水平。</w:t>
      </w:r>
    </w:p>
    <w:p w:rsidR="00F10D0B" w:rsidRDefault="00F10D0B" w:rsidP="00F10D0B">
      <w:pPr>
        <w:rPr>
          <w:rFonts w:hint="eastAsia"/>
        </w:rPr>
      </w:pPr>
      <w:r>
        <w:rPr>
          <w:rFonts w:hint="eastAsia"/>
        </w:rPr>
        <w:t xml:space="preserve">  </w:t>
      </w:r>
      <w:r>
        <w:rPr>
          <w:rFonts w:hint="eastAsia"/>
        </w:rPr>
        <w:t>对于系统性金融风险，联储表示，由于</w:t>
      </w:r>
      <w:r>
        <w:rPr>
          <w:rFonts w:hint="eastAsia"/>
        </w:rPr>
        <w:t>growing percentage of mortgage rates</w:t>
      </w:r>
      <w:r>
        <w:rPr>
          <w:rFonts w:hint="eastAsia"/>
        </w:rPr>
        <w:t>开始被证券化，这减轻了金融系统性风险。如果银行是房贷的主要持有者，那么违约可能导致</w:t>
      </w:r>
      <w:r>
        <w:rPr>
          <w:rFonts w:hint="eastAsia"/>
        </w:rPr>
        <w:t xml:space="preserve">credit crunch. </w:t>
      </w:r>
      <w:r>
        <w:rPr>
          <w:rFonts w:hint="eastAsia"/>
        </w:rPr>
        <w:t>证券化以后，损失让很多不同的参与者分担，这样会稀释冲击，不至于导致金融危机。但以上观点过于乐观。房地产下行也许不是下一次危机的导火索，但是房地产下行会让衰退非常严重，因为会让消费者收缩开支。任何由消费者导致的衰退都伴宿严重金融风险，这个房贷是否证券化无关。</w:t>
      </w:r>
    </w:p>
    <w:p w:rsidR="00F10D0B" w:rsidRDefault="00F10D0B" w:rsidP="00F10D0B">
      <w:pPr>
        <w:rPr>
          <w:rFonts w:hint="eastAsia"/>
        </w:rPr>
      </w:pPr>
      <w:r>
        <w:rPr>
          <w:rFonts w:hint="eastAsia"/>
        </w:rPr>
        <w:t xml:space="preserve">  </w:t>
      </w:r>
      <w:r>
        <w:rPr>
          <w:rFonts w:hint="eastAsia"/>
        </w:rPr>
        <w:t>总之，房贷利率和就业是房地产市场前景的关键。</w:t>
      </w:r>
      <w:r>
        <w:rPr>
          <w:rFonts w:hint="eastAsia"/>
        </w:rPr>
        <w:t>"</w:t>
      </w:r>
      <w:r>
        <w:rPr>
          <w:rFonts w:hint="eastAsia"/>
        </w:rPr>
        <w:tab/>
        <w:t>"</w:t>
      </w:r>
      <w:r>
        <w:rPr>
          <w:rFonts w:hint="eastAsia"/>
        </w:rPr>
        <w:t>事实上，通胀风险最大的时候已经过去了——</w:t>
      </w:r>
      <w:r>
        <w:rPr>
          <w:rFonts w:hint="eastAsia"/>
        </w:rPr>
        <w:t>BCA</w:t>
      </w:r>
      <w:r>
        <w:rPr>
          <w:rFonts w:hint="eastAsia"/>
        </w:rPr>
        <w:t>的</w:t>
      </w:r>
      <w:r>
        <w:rPr>
          <w:rFonts w:hint="eastAsia"/>
        </w:rPr>
        <w:t>pipeline inflation pressure</w:t>
      </w:r>
      <w:r>
        <w:rPr>
          <w:rFonts w:hint="eastAsia"/>
        </w:rPr>
        <w:t>在去年触顶。（指标构建：</w:t>
      </w:r>
      <w:r>
        <w:rPr>
          <w:rFonts w:hint="eastAsia"/>
        </w:rPr>
        <w:t>pip</w:t>
      </w:r>
      <w:r>
        <w:rPr>
          <w:rFonts w:hint="eastAsia"/>
        </w:rPr>
        <w:t>与</w:t>
      </w:r>
      <w:r>
        <w:rPr>
          <w:rFonts w:hint="eastAsia"/>
        </w:rPr>
        <w:t>Core PPI Intermediate</w:t>
      </w:r>
      <w:r>
        <w:rPr>
          <w:rFonts w:hint="eastAsia"/>
        </w:rPr>
        <w:t>高度相关，也列举了</w:t>
      </w:r>
      <w:r>
        <w:rPr>
          <w:rFonts w:hint="eastAsia"/>
        </w:rPr>
        <w:t>Core CPI goods, Core CPI services</w:t>
      </w:r>
      <w:r>
        <w:rPr>
          <w:rFonts w:hint="eastAsia"/>
        </w:rPr>
        <w:t>）。高通胀的土壤——货币宽松、财政赤字和弱美元（这也是指标构建的一部分？）（</w:t>
      </w:r>
      <w:r>
        <w:rPr>
          <w:rFonts w:hint="eastAsia"/>
        </w:rPr>
        <w:t>Barnes</w:t>
      </w:r>
      <w:r>
        <w:rPr>
          <w:rFonts w:hint="eastAsia"/>
        </w:rPr>
        <w:t>时期的</w:t>
      </w:r>
      <w:r>
        <w:rPr>
          <w:rFonts w:hint="eastAsia"/>
        </w:rPr>
        <w:t>BCA</w:t>
      </w:r>
      <w:r>
        <w:rPr>
          <w:rFonts w:hint="eastAsia"/>
        </w:rPr>
        <w:t>没有那么相信菲利普斯曲线，而是更看重周期性的压力）。</w:t>
      </w:r>
    </w:p>
    <w:p w:rsidR="00F10D0B" w:rsidRDefault="00F10D0B" w:rsidP="00F10D0B">
      <w:pPr>
        <w:rPr>
          <w:rFonts w:hint="eastAsia"/>
        </w:rPr>
      </w:pPr>
      <w:r>
        <w:rPr>
          <w:rFonts w:hint="eastAsia"/>
        </w:rPr>
        <w:t xml:space="preserve">  </w:t>
      </w:r>
      <w:r>
        <w:rPr>
          <w:rFonts w:hint="eastAsia"/>
        </w:rPr>
        <w:t>如果通胀压力真的很大，它早该显现了。现在商品价格低于前期高点，美元不再走弱，油价抑制增长但没有推高通胀。</w:t>
      </w:r>
      <w:r>
        <w:rPr>
          <w:rFonts w:hint="eastAsia"/>
        </w:rPr>
        <w:t>Core PCE</w:t>
      </w:r>
      <w:r>
        <w:rPr>
          <w:rFonts w:hint="eastAsia"/>
        </w:rPr>
        <w:t>仍然仅有</w:t>
      </w:r>
      <w:r>
        <w:rPr>
          <w:rFonts w:hint="eastAsia"/>
        </w:rPr>
        <w:t>1.5%</w:t>
      </w:r>
      <w:r>
        <w:rPr>
          <w:rFonts w:hint="eastAsia"/>
        </w:rPr>
        <w:t>，这强烈说明有着很强的结构性通缩压力。此外，现在增长走弱，周期通胀压力也会减弱。</w:t>
      </w:r>
      <w:r>
        <w:rPr>
          <w:rFonts w:hint="eastAsia"/>
        </w:rPr>
        <w:t>"</w:t>
      </w:r>
      <w:r>
        <w:rPr>
          <w:rFonts w:hint="eastAsia"/>
        </w:rPr>
        <w:tab/>
        <w:t>"</w:t>
      </w:r>
      <w:r>
        <w:rPr>
          <w:rFonts w:hint="eastAsia"/>
        </w:rPr>
        <w:t>随着</w:t>
      </w:r>
      <w:r>
        <w:rPr>
          <w:rFonts w:hint="eastAsia"/>
        </w:rPr>
        <w:t>ffr</w:t>
      </w:r>
      <w:r>
        <w:rPr>
          <w:rFonts w:hint="eastAsia"/>
        </w:rPr>
        <w:t>回到更为合理的区间，联储将紧密观察经济数据。格林斯潘的思路是</w:t>
      </w:r>
      <w:r>
        <w:rPr>
          <w:rFonts w:hint="eastAsia"/>
        </w:rPr>
        <w:t>""he will know it when he see it""</w:t>
      </w:r>
      <w:r>
        <w:rPr>
          <w:rFonts w:hint="eastAsia"/>
        </w:rPr>
        <w:t>。当前经济走弱的迹象这已经足以安抚联储对通胀的担心。未来的关键指标是商业信心和开支。</w:t>
      </w:r>
    </w:p>
    <w:p w:rsidR="00F10D0B" w:rsidRDefault="00F10D0B" w:rsidP="00F10D0B">
      <w:pPr>
        <w:rPr>
          <w:rFonts w:hint="eastAsia"/>
        </w:rPr>
      </w:pPr>
      <w:r>
        <w:rPr>
          <w:rFonts w:hint="eastAsia"/>
        </w:rPr>
        <w:t xml:space="preserve">  </w:t>
      </w:r>
      <w:r>
        <w:rPr>
          <w:rFonts w:hint="eastAsia"/>
        </w:rPr>
        <w:t>联储对经济的反应通常缓慢，但对金融冲击的反应通常很快。当前金融压力在回升。</w:t>
      </w:r>
    </w:p>
    <w:p w:rsidR="00F10D0B" w:rsidRDefault="00F10D0B" w:rsidP="00F10D0B">
      <w:pPr>
        <w:rPr>
          <w:rFonts w:hint="eastAsia"/>
        </w:rPr>
      </w:pPr>
      <w:r>
        <w:rPr>
          <w:rFonts w:hint="eastAsia"/>
        </w:rPr>
        <w:t xml:space="preserve">  </w:t>
      </w:r>
      <w:r>
        <w:rPr>
          <w:rFonts w:hint="eastAsia"/>
        </w:rPr>
        <w:t>如果</w:t>
      </w:r>
      <w:r>
        <w:rPr>
          <w:rFonts w:hint="eastAsia"/>
        </w:rPr>
        <w:t>Core CPI</w:t>
      </w:r>
      <w:r>
        <w:rPr>
          <w:rFonts w:hint="eastAsia"/>
        </w:rPr>
        <w:t>在</w:t>
      </w:r>
      <w:r>
        <w:rPr>
          <w:rFonts w:hint="eastAsia"/>
        </w:rPr>
        <w:t>2006</w:t>
      </w:r>
      <w:r>
        <w:rPr>
          <w:rFonts w:hint="eastAsia"/>
        </w:rPr>
        <w:t>年保持在</w:t>
      </w:r>
      <w:r>
        <w:rPr>
          <w:rFonts w:hint="eastAsia"/>
        </w:rPr>
        <w:t>1-1.5%</w:t>
      </w:r>
      <w:r>
        <w:rPr>
          <w:rFonts w:hint="eastAsia"/>
        </w:rPr>
        <w:t>之间，那么联储会</w:t>
      </w:r>
      <w:r>
        <w:rPr>
          <w:rFonts w:hint="eastAsia"/>
        </w:rPr>
        <w:t>pause</w:t>
      </w:r>
      <w:r>
        <w:rPr>
          <w:rFonts w:hint="eastAsia"/>
        </w:rPr>
        <w:t>在</w:t>
      </w:r>
      <w:r>
        <w:rPr>
          <w:rFonts w:hint="eastAsia"/>
        </w:rPr>
        <w:t>3.5%</w:t>
      </w:r>
      <w:r>
        <w:rPr>
          <w:rFonts w:hint="eastAsia"/>
        </w:rPr>
        <w:t>。除非经济大幅走弱——这不是基准预期，或者发生金融风险事件——这本身不可预测，否则联储不会降息。</w:t>
      </w:r>
      <w:r>
        <w:rPr>
          <w:rFonts w:hint="eastAsia"/>
        </w:rPr>
        <w:t>"</w:t>
      </w:r>
      <w:r>
        <w:rPr>
          <w:rFonts w:hint="eastAsia"/>
        </w:rPr>
        <w:tab/>
        <w:t>"</w:t>
      </w:r>
      <w:r>
        <w:rPr>
          <w:rFonts w:hint="eastAsia"/>
        </w:rPr>
        <w:t>整体的策略保持</w:t>
      </w:r>
      <w:r>
        <w:rPr>
          <w:rFonts w:hint="eastAsia"/>
        </w:rPr>
        <w:t>defensive</w:t>
      </w:r>
      <w:r>
        <w:rPr>
          <w:rFonts w:hint="eastAsia"/>
        </w:rPr>
        <w:t>，相对看好债券而非股票。</w:t>
      </w:r>
    </w:p>
    <w:p w:rsidR="00F10D0B" w:rsidRDefault="00F10D0B" w:rsidP="00F10D0B">
      <w:pPr>
        <w:rPr>
          <w:rFonts w:hint="eastAsia"/>
        </w:rPr>
      </w:pPr>
      <w:r>
        <w:rPr>
          <w:rFonts w:hint="eastAsia"/>
        </w:rPr>
        <w:t xml:space="preserve">  </w:t>
      </w:r>
      <w:r>
        <w:rPr>
          <w:rFonts w:hint="eastAsia"/>
        </w:rPr>
        <w:t>股票。股票受到了长端低利率的支持。但短端在加息，油价上升，股市始终没有上涨破位，仍在区间波动。</w:t>
      </w:r>
    </w:p>
    <w:p w:rsidR="00F10D0B" w:rsidRDefault="00F10D0B" w:rsidP="00F10D0B">
      <w:pPr>
        <w:rPr>
          <w:rFonts w:hint="eastAsia"/>
        </w:rPr>
      </w:pPr>
      <w:r>
        <w:rPr>
          <w:rFonts w:hint="eastAsia"/>
        </w:rPr>
        <w:t xml:space="preserve">  </w:t>
      </w:r>
      <w:r>
        <w:rPr>
          <w:rFonts w:hint="eastAsia"/>
        </w:rPr>
        <w:t>如果油价大跌或联储暂停加息，股票有可能涨到当期的区间上限，但上行空间有限。</w:t>
      </w:r>
    </w:p>
    <w:p w:rsidR="00F10D0B" w:rsidRDefault="00F10D0B" w:rsidP="00F10D0B">
      <w:pPr>
        <w:rPr>
          <w:rFonts w:hint="eastAsia"/>
        </w:rPr>
      </w:pPr>
      <w:r>
        <w:rPr>
          <w:rFonts w:hint="eastAsia"/>
        </w:rPr>
        <w:t xml:space="preserve">  </w:t>
      </w:r>
      <w:r>
        <w:rPr>
          <w:rFonts w:hint="eastAsia"/>
        </w:rPr>
        <w:t>长期来说，美股收益将弱于过去牛市的收益率，这并不代表经济前景黯淡，而是因为经济从高通胀到低通胀的转换已经到结束。</w:t>
      </w:r>
    </w:p>
    <w:p w:rsidR="00F10D0B" w:rsidRDefault="00F10D0B" w:rsidP="00F10D0B">
      <w:pPr>
        <w:rPr>
          <w:rFonts w:hint="eastAsia"/>
        </w:rPr>
      </w:pPr>
      <w:r>
        <w:rPr>
          <w:rFonts w:hint="eastAsia"/>
        </w:rPr>
        <w:t xml:space="preserve">  </w:t>
      </w:r>
      <w:r>
        <w:rPr>
          <w:rFonts w:hint="eastAsia"/>
        </w:rPr>
        <w:t>至少对债券中性。低利率是一个全球现象，储蓄过多，短期难以改变。我们认为联储加息进入尾声，而通胀的领先指标已经下行，因此债券收益率上行的可能性较低（对联储的判断为什么错了？）</w:t>
      </w:r>
    </w:p>
    <w:p w:rsidR="00F10D0B" w:rsidRDefault="00F10D0B" w:rsidP="00F10D0B">
      <w:pPr>
        <w:rPr>
          <w:rFonts w:hint="eastAsia"/>
        </w:rPr>
      </w:pPr>
      <w:r>
        <w:rPr>
          <w:rFonts w:hint="eastAsia"/>
        </w:rPr>
        <w:t xml:space="preserve">  </w:t>
      </w:r>
      <w:r>
        <w:rPr>
          <w:rFonts w:hint="eastAsia"/>
        </w:rPr>
        <w:t>油价难以预测。虽然我们</w:t>
      </w:r>
      <w:r>
        <w:rPr>
          <w:rFonts w:hint="eastAsia"/>
        </w:rPr>
        <w:t>2001</w:t>
      </w:r>
      <w:r>
        <w:rPr>
          <w:rFonts w:hint="eastAsia"/>
        </w:rPr>
        <w:t>年结构性看多油价，但当前的高油价也超出我们的预料。</w:t>
      </w:r>
      <w:r>
        <w:rPr>
          <w:rFonts w:hint="eastAsia"/>
        </w:rPr>
        <w:t>60%</w:t>
      </w:r>
      <w:r>
        <w:rPr>
          <w:rFonts w:hint="eastAsia"/>
        </w:rPr>
        <w:t>看起来是不可持续的价格，将抑制需求并提高供给——略带滞后。</w:t>
      </w:r>
      <w:r>
        <w:rPr>
          <w:rFonts w:hint="eastAsia"/>
        </w:rPr>
        <w:t>"</w:t>
      </w:r>
    </w:p>
    <w:p w:rsidR="00F10D0B" w:rsidRDefault="00F10D0B" w:rsidP="00F10D0B">
      <w:pPr>
        <w:rPr>
          <w:rFonts w:hint="eastAsia"/>
        </w:rPr>
      </w:pPr>
      <w:r>
        <w:rPr>
          <w:rFonts w:hint="eastAsia"/>
        </w:rPr>
        <w:t>20050701 PIMCO Keeping the Rabbit at Home and the Dog at the Office _ PIMCO</w:t>
      </w:r>
      <w:r>
        <w:rPr>
          <w:rFonts w:hint="eastAsia"/>
        </w:rPr>
        <w:tab/>
        <w:t>"ISM</w:t>
      </w:r>
      <w:r>
        <w:rPr>
          <w:rFonts w:hint="eastAsia"/>
        </w:rPr>
        <w:t>是美国制造业方向和节奏的最好单一指标。经济周期说到底是制造业周期。尽管制造业占比越来越小，但原因很简单，制造业引起库存周期变化。因此</w:t>
      </w:r>
      <w:r>
        <w:rPr>
          <w:rFonts w:hint="eastAsia"/>
        </w:rPr>
        <w:t>ISM</w:t>
      </w:r>
      <w:r>
        <w:rPr>
          <w:rFonts w:hint="eastAsia"/>
        </w:rPr>
        <w:t>对联储政策的预测能力非常明确。</w:t>
      </w:r>
    </w:p>
    <w:p w:rsidR="00F10D0B" w:rsidRDefault="00F10D0B" w:rsidP="00F10D0B">
      <w:pPr>
        <w:rPr>
          <w:rFonts w:hint="eastAsia"/>
        </w:rPr>
      </w:pPr>
      <w:r>
        <w:rPr>
          <w:rFonts w:hint="eastAsia"/>
        </w:rPr>
        <w:lastRenderedPageBreak/>
        <w:t xml:space="preserve">  </w:t>
      </w:r>
      <w:r>
        <w:rPr>
          <w:rFonts w:hint="eastAsia"/>
        </w:rPr>
        <w:t>当前的所谓</w:t>
      </w:r>
      <w:r>
        <w:rPr>
          <w:rFonts w:hint="eastAsia"/>
        </w:rPr>
        <w:t>Conundrum</w:t>
      </w:r>
      <w:r>
        <w:rPr>
          <w:rFonts w:hint="eastAsia"/>
        </w:rPr>
        <w:t>并不是真正的难解之谜。是的，在联储</w:t>
      </w:r>
      <w:r>
        <w:rPr>
          <w:rFonts w:hint="eastAsia"/>
        </w:rPr>
        <w:t>2004</w:t>
      </w:r>
      <w:r>
        <w:rPr>
          <w:rFonts w:hint="eastAsia"/>
        </w:rPr>
        <w:t>年</w:t>
      </w:r>
      <w:r>
        <w:rPr>
          <w:rFonts w:hint="eastAsia"/>
        </w:rPr>
        <w:t>6</w:t>
      </w:r>
      <w:r>
        <w:rPr>
          <w:rFonts w:hint="eastAsia"/>
        </w:rPr>
        <w:t>月加息以后，长端利率就下降了。但早在联储加息前六个月，</w:t>
      </w:r>
      <w:r>
        <w:rPr>
          <w:rFonts w:hint="eastAsia"/>
        </w:rPr>
        <w:t>ISM</w:t>
      </w:r>
      <w:r>
        <w:rPr>
          <w:rFonts w:hint="eastAsia"/>
        </w:rPr>
        <w:t>就见顶了。如果把</w:t>
      </w:r>
      <w:r>
        <w:rPr>
          <w:rFonts w:hint="eastAsia"/>
        </w:rPr>
        <w:t>ISM</w:t>
      </w:r>
      <w:r>
        <w:rPr>
          <w:rFonts w:hint="eastAsia"/>
        </w:rPr>
        <w:t>与</w:t>
      </w:r>
      <w:r>
        <w:rPr>
          <w:rFonts w:hint="eastAsia"/>
        </w:rPr>
        <w:t>ISM prices paid</w:t>
      </w:r>
      <w:r>
        <w:rPr>
          <w:rFonts w:hint="eastAsia"/>
        </w:rPr>
        <w:t>加一起除以</w:t>
      </w:r>
      <w:r>
        <w:rPr>
          <w:rFonts w:hint="eastAsia"/>
        </w:rPr>
        <w:t>2</w:t>
      </w:r>
      <w:r>
        <w:rPr>
          <w:rFonts w:hint="eastAsia"/>
        </w:rPr>
        <w:t>（前者不包括后者），称之为</w:t>
      </w:r>
      <w:r>
        <w:rPr>
          <w:rFonts w:hint="eastAsia"/>
        </w:rPr>
        <w:t>nominal ISM</w:t>
      </w:r>
      <w:r>
        <w:rPr>
          <w:rFonts w:hint="eastAsia"/>
        </w:rPr>
        <w:t>，这个</w:t>
      </w:r>
      <w:r>
        <w:rPr>
          <w:rFonts w:hint="eastAsia"/>
        </w:rPr>
        <w:t>ISM</w:t>
      </w:r>
      <w:r>
        <w:rPr>
          <w:rFonts w:hint="eastAsia"/>
        </w:rPr>
        <w:t>可以非常好的解释</w:t>
      </w:r>
      <w:r>
        <w:rPr>
          <w:rFonts w:hint="eastAsia"/>
        </w:rPr>
        <w:t>10y</w:t>
      </w:r>
      <w:r>
        <w:rPr>
          <w:rFonts w:hint="eastAsia"/>
        </w:rPr>
        <w:t>的</w:t>
      </w:r>
      <w:r>
        <w:rPr>
          <w:rFonts w:hint="eastAsia"/>
        </w:rPr>
        <w:t>yoy change</w:t>
      </w:r>
      <w:r>
        <w:rPr>
          <w:rFonts w:hint="eastAsia"/>
        </w:rPr>
        <w:t>。</w:t>
      </w:r>
    </w:p>
    <w:p w:rsidR="00F10D0B" w:rsidRDefault="00F10D0B" w:rsidP="00F10D0B">
      <w:pPr>
        <w:rPr>
          <w:rFonts w:hint="eastAsia"/>
        </w:rPr>
      </w:pPr>
      <w:r>
        <w:rPr>
          <w:rFonts w:hint="eastAsia"/>
        </w:rPr>
        <w:t xml:space="preserve">  </w:t>
      </w:r>
      <w:r>
        <w:rPr>
          <w:rFonts w:hint="eastAsia"/>
        </w:rPr>
        <w:t>由于</w:t>
      </w:r>
      <w:r>
        <w:rPr>
          <w:rFonts w:hint="eastAsia"/>
        </w:rPr>
        <w:t>ISM</w:t>
      </w:r>
      <w:r>
        <w:rPr>
          <w:rFonts w:hint="eastAsia"/>
        </w:rPr>
        <w:t>还没有回落到</w:t>
      </w:r>
      <w:r>
        <w:rPr>
          <w:rFonts w:hint="eastAsia"/>
        </w:rPr>
        <w:t>50</w:t>
      </w:r>
      <w:r>
        <w:rPr>
          <w:rFonts w:hint="eastAsia"/>
        </w:rPr>
        <w:t>一下，因此债券上涨尚未结束。直到</w:t>
      </w:r>
      <w:r>
        <w:rPr>
          <w:rFonts w:hint="eastAsia"/>
        </w:rPr>
        <w:t>ISM</w:t>
      </w:r>
      <w:r>
        <w:rPr>
          <w:rFonts w:hint="eastAsia"/>
        </w:rPr>
        <w:t>低到市场开始畅想联储不仅是停止加息而是可能降息的时候，才是卖出债券的时候。</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20050702 GS UEA  Looks Like Extra Innings</w:t>
      </w:r>
      <w:r>
        <w:rPr>
          <w:rFonts w:hint="eastAsia"/>
        </w:rPr>
        <w:tab/>
      </w:r>
      <w:r>
        <w:rPr>
          <w:rFonts w:hint="eastAsia"/>
        </w:rPr>
        <w:t>工业生产活动有边际企稳迹象，</w:t>
      </w:r>
      <w:r>
        <w:rPr>
          <w:rFonts w:hint="eastAsia"/>
        </w:rPr>
        <w:t>ISM</w:t>
      </w:r>
      <w:r>
        <w:rPr>
          <w:rFonts w:hint="eastAsia"/>
        </w:rPr>
        <w:t>在连续走弱以后在</w:t>
      </w:r>
      <w:r>
        <w:rPr>
          <w:rFonts w:hint="eastAsia"/>
        </w:rPr>
        <w:t>50</w:t>
      </w:r>
      <w:r>
        <w:rPr>
          <w:rFonts w:hint="eastAsia"/>
        </w:rPr>
        <w:t>以上边际小幅回升。此外，</w:t>
      </w:r>
      <w:r>
        <w:rPr>
          <w:rFonts w:hint="eastAsia"/>
        </w:rPr>
        <w:t>6</w:t>
      </w:r>
      <w:r>
        <w:rPr>
          <w:rFonts w:hint="eastAsia"/>
        </w:rPr>
        <w:t>月消费者信心回升，就业市场——首申、</w:t>
      </w:r>
      <w:r>
        <w:rPr>
          <w:rFonts w:hint="eastAsia"/>
        </w:rPr>
        <w:t>Job Availability Index</w:t>
      </w:r>
      <w:r>
        <w:rPr>
          <w:rFonts w:hint="eastAsia"/>
        </w:rPr>
        <w:t>都还不错。</w:t>
      </w:r>
      <w:r>
        <w:rPr>
          <w:rFonts w:hint="eastAsia"/>
        </w:rPr>
        <w:tab/>
      </w:r>
      <w:r>
        <w:rPr>
          <w:rFonts w:hint="eastAsia"/>
        </w:rPr>
        <w:tab/>
      </w:r>
      <w:r>
        <w:rPr>
          <w:rFonts w:hint="eastAsia"/>
        </w:rPr>
        <w:tab/>
      </w:r>
    </w:p>
    <w:p w:rsidR="00F10D0B" w:rsidRDefault="00F10D0B" w:rsidP="00F10D0B">
      <w:pPr>
        <w:rPr>
          <w:rFonts w:hint="eastAsia"/>
        </w:rPr>
      </w:pPr>
      <w:r>
        <w:rPr>
          <w:rFonts w:hint="eastAsia"/>
        </w:rPr>
        <w:t>20050709 GS UEA Pricing Power Makes a Comeback</w:t>
      </w:r>
      <w:r>
        <w:rPr>
          <w:rFonts w:hint="eastAsia"/>
        </w:rPr>
        <w:tab/>
        <w:t>Pricing Power</w:t>
      </w:r>
      <w:r>
        <w:rPr>
          <w:rFonts w:hint="eastAsia"/>
        </w:rPr>
        <w:t>——我们定义为企业把成本转嫁给消费者的能力——在过去几年很弱，让通胀和收益率保持低位。向前看，经济似乎有回升动能。</w:t>
      </w:r>
      <w:r>
        <w:rPr>
          <w:rFonts w:hint="eastAsia"/>
        </w:rPr>
        <w:t>6</w:t>
      </w:r>
      <w:r>
        <w:rPr>
          <w:rFonts w:hint="eastAsia"/>
        </w:rPr>
        <w:t>月零售大幅上升，这边际上有利于库存，进而对制造业有支持。但从</w:t>
      </w:r>
      <w:r>
        <w:rPr>
          <w:rFonts w:hint="eastAsia"/>
        </w:rPr>
        <w:t>6</w:t>
      </w:r>
      <w:r>
        <w:rPr>
          <w:rFonts w:hint="eastAsia"/>
        </w:rPr>
        <w:t>月份就业报告来看，制造业仍然没有回升。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20050715 BCA.gis gisjuly05_15, IS THE MID-CYCLE SLOWDOWN OVER</w:t>
      </w:r>
      <w:r>
        <w:rPr>
          <w:rFonts w:hint="eastAsia"/>
        </w:rPr>
        <w:t>？</w:t>
      </w:r>
      <w:r>
        <w:rPr>
          <w:rFonts w:hint="eastAsia"/>
        </w:rPr>
        <w:tab/>
        <w:t>"Mid-cycle slown</w:t>
      </w:r>
      <w:r>
        <w:rPr>
          <w:rFonts w:hint="eastAsia"/>
        </w:rPr>
        <w:t>在过去三十年中每次</w:t>
      </w:r>
      <w:r>
        <w:rPr>
          <w:rFonts w:hint="eastAsia"/>
        </w:rPr>
        <w:t>decade</w:t>
      </w:r>
      <w:r>
        <w:rPr>
          <w:rFonts w:hint="eastAsia"/>
        </w:rPr>
        <w:t>中间都会发生。</w:t>
      </w:r>
    </w:p>
    <w:p w:rsidR="00F10D0B" w:rsidRDefault="00F10D0B" w:rsidP="00F10D0B">
      <w:pPr>
        <w:rPr>
          <w:rFonts w:hint="eastAsia"/>
        </w:rPr>
      </w:pPr>
      <w:r>
        <w:rPr>
          <w:rFonts w:hint="eastAsia"/>
        </w:rPr>
        <w:t xml:space="preserve">  </w:t>
      </w:r>
      <w:r>
        <w:rPr>
          <w:rFonts w:hint="eastAsia"/>
        </w:rPr>
        <w:t>二季度全球经济的放缓很明显，放缓如此之明显以至于让我们怀疑是否值得继续</w:t>
      </w:r>
      <w:r>
        <w:rPr>
          <w:rFonts w:hint="eastAsia"/>
        </w:rPr>
        <w:t>bet</w:t>
      </w:r>
      <w:r>
        <w:rPr>
          <w:rFonts w:hint="eastAsia"/>
        </w:rPr>
        <w:t>这个趋势会持续。相反，我们预期这种放缓会引起政策调整，让经济增长重新恢复。确实，联储并没有鸽派，但市场对联储政策利率的预期走弱了，而债券市场</w:t>
      </w:r>
      <w:r>
        <w:rPr>
          <w:rFonts w:hint="eastAsia"/>
        </w:rPr>
        <w:t>rally</w:t>
      </w:r>
      <w:r>
        <w:rPr>
          <w:rFonts w:hint="eastAsia"/>
        </w:rPr>
        <w:t>，这支持了股票回升，也标志着放缓结束。（逻辑奇葩）</w:t>
      </w:r>
    </w:p>
    <w:p w:rsidR="00F10D0B" w:rsidRDefault="00F10D0B" w:rsidP="00F10D0B">
      <w:pPr>
        <w:rPr>
          <w:rFonts w:hint="eastAsia"/>
        </w:rPr>
      </w:pPr>
      <w:r>
        <w:rPr>
          <w:rFonts w:hint="eastAsia"/>
        </w:rPr>
        <w:t xml:space="preserve">  Mid-Cycle slowdown</w:t>
      </w:r>
      <w:r>
        <w:rPr>
          <w:rFonts w:hint="eastAsia"/>
        </w:rPr>
        <w:t>可能已经结束了。经济增长有再度回升迹象，而增长一直没有降到很低的水平。</w:t>
      </w:r>
    </w:p>
    <w:p w:rsidR="00F10D0B" w:rsidRDefault="00F10D0B" w:rsidP="00F10D0B">
      <w:pPr>
        <w:rPr>
          <w:rFonts w:hint="eastAsia"/>
        </w:rPr>
      </w:pPr>
      <w:r>
        <w:rPr>
          <w:rFonts w:hint="eastAsia"/>
        </w:rPr>
        <w:t xml:space="preserve">  </w:t>
      </w:r>
      <w:r>
        <w:rPr>
          <w:rFonts w:hint="eastAsia"/>
        </w:rPr>
        <w:t>日度市场指标显示经济将会回升。</w:t>
      </w:r>
      <w:r>
        <w:rPr>
          <w:rFonts w:hint="eastAsia"/>
        </w:rPr>
        <w:t>Chart 4</w:t>
      </w:r>
      <w:r>
        <w:rPr>
          <w:rFonts w:hint="eastAsia"/>
        </w:rPr>
        <w:t>很好，指标构建：</w:t>
      </w:r>
      <w:r>
        <w:rPr>
          <w:rFonts w:hint="eastAsia"/>
        </w:rPr>
        <w:t xml:space="preserve">G7 Industrial Production (LS) vs. Daily Market-Based Leading Economic Indicator* (RS) -- Based on the Swiss franc, U.S. and Korean equity markets, semiconductor stocks, U.S. Treasury bond returns, price of oil, price of gold, commodity prices and commodity currencies. </w:t>
      </w:r>
      <w:r>
        <w:rPr>
          <w:rFonts w:hint="eastAsia"/>
        </w:rPr>
        <w:t>而</w:t>
      </w:r>
      <w:r>
        <w:rPr>
          <w:rFonts w:hint="eastAsia"/>
        </w:rPr>
        <w:t>Boom/Bust Indicator</w:t>
      </w:r>
      <w:r>
        <w:rPr>
          <w:rFonts w:hint="eastAsia"/>
        </w:rPr>
        <w:t>也触底回升：</w:t>
      </w:r>
      <w:r>
        <w:rPr>
          <w:rFonts w:hint="eastAsia"/>
        </w:rPr>
        <w:t>Based on the ratio of global steel and other metals equities</w:t>
      </w:r>
    </w:p>
    <w:p w:rsidR="00F10D0B" w:rsidRDefault="00F10D0B" w:rsidP="00F10D0B">
      <w:pPr>
        <w:rPr>
          <w:rFonts w:hint="eastAsia"/>
        </w:rPr>
      </w:pPr>
      <w:r>
        <w:rPr>
          <w:rFonts w:hint="eastAsia"/>
        </w:rPr>
        <w:t>and Commodity Research Bureau raw industrials index relative to U.S. UI claims."</w:t>
      </w:r>
      <w:r>
        <w:rPr>
          <w:rFonts w:hint="eastAsia"/>
        </w:rPr>
        <w:tab/>
      </w:r>
      <w:r>
        <w:rPr>
          <w:rFonts w:hint="eastAsia"/>
        </w:rPr>
        <w:t>通胀在趋势性走弱。</w:t>
      </w:r>
      <w:r>
        <w:rPr>
          <w:rFonts w:hint="eastAsia"/>
        </w:rPr>
        <w:tab/>
      </w:r>
      <w:r>
        <w:rPr>
          <w:rFonts w:hint="eastAsia"/>
        </w:rPr>
        <w:t>联储是重要的不确定性来源。联储还没有停止加息。</w:t>
      </w:r>
      <w:r>
        <w:rPr>
          <w:rFonts w:hint="eastAsia"/>
        </w:rPr>
        <w:tab/>
        <w:t>"</w:t>
      </w:r>
      <w:r>
        <w:rPr>
          <w:rFonts w:hint="eastAsia"/>
        </w:rPr>
        <w:t>美股处于</w:t>
      </w:r>
      <w:r>
        <w:rPr>
          <w:rFonts w:hint="eastAsia"/>
        </w:rPr>
        <w:t>Sweet Spot</w:t>
      </w:r>
      <w:r>
        <w:rPr>
          <w:rFonts w:hint="eastAsia"/>
        </w:rPr>
        <w:t>——增长重新加速，通胀趋势下行——美股的中期趋势仍然是上涨，美股可能达到周期新高，这同时也可能是一个被拉长的周期顶点。</w:t>
      </w:r>
    </w:p>
    <w:p w:rsidR="00F10D0B" w:rsidRDefault="00F10D0B" w:rsidP="00F10D0B">
      <w:pPr>
        <w:rPr>
          <w:rFonts w:hint="eastAsia"/>
        </w:rPr>
      </w:pPr>
      <w:r>
        <w:rPr>
          <w:rFonts w:hint="eastAsia"/>
        </w:rPr>
        <w:t xml:space="preserve">  </w:t>
      </w:r>
      <w:r>
        <w:rPr>
          <w:rFonts w:hint="eastAsia"/>
        </w:rPr>
        <w:t>对于美债，全球过剩储蓄的故事似乎已经被充分定价了。但利率仍在低位，部分原因是通胀仍在趋势下行。</w:t>
      </w:r>
      <w:r>
        <w:rPr>
          <w:rFonts w:hint="eastAsia"/>
        </w:rPr>
        <w:t>"</w:t>
      </w:r>
    </w:p>
    <w:p w:rsidR="00F10D0B" w:rsidRDefault="00F10D0B" w:rsidP="00F10D0B">
      <w:pPr>
        <w:rPr>
          <w:rFonts w:hint="eastAsia"/>
        </w:rPr>
      </w:pPr>
      <w:r>
        <w:rPr>
          <w:rFonts w:hint="eastAsia"/>
        </w:rPr>
        <w:t>20050716 GS UEA  Inflation Benign, but for How Long</w:t>
      </w:r>
      <w:r>
        <w:rPr>
          <w:rFonts w:hint="eastAsia"/>
        </w:rPr>
        <w:tab/>
      </w:r>
      <w:r>
        <w:rPr>
          <w:rFonts w:hint="eastAsia"/>
        </w:rPr>
        <w:t>美国经济暂时是</w:t>
      </w:r>
      <w:r>
        <w:rPr>
          <w:rFonts w:hint="eastAsia"/>
        </w:rPr>
        <w:t>Goldilocks</w:t>
      </w:r>
      <w:r>
        <w:rPr>
          <w:rFonts w:hint="eastAsia"/>
        </w:rPr>
        <w:t>。</w:t>
      </w:r>
      <w:r>
        <w:rPr>
          <w:rFonts w:hint="eastAsia"/>
        </w:rPr>
        <w:tab/>
        <w:t>"</w:t>
      </w:r>
      <w:r>
        <w:rPr>
          <w:rFonts w:hint="eastAsia"/>
        </w:rPr>
        <w:t>当前的商品价格下降让</w:t>
      </w:r>
      <w:r>
        <w:rPr>
          <w:rFonts w:hint="eastAsia"/>
        </w:rPr>
        <w:t>pipeline</w:t>
      </w:r>
      <w:r>
        <w:rPr>
          <w:rFonts w:hint="eastAsia"/>
        </w:rPr>
        <w:t>压力下降，而核心通胀也在持续下降。但市场在形成通胀预期的时候给予商品价格——特别是</w:t>
      </w:r>
      <w:r>
        <w:rPr>
          <w:rFonts w:hint="eastAsia"/>
        </w:rPr>
        <w:t>CRB</w:t>
      </w:r>
      <w:r>
        <w:rPr>
          <w:rFonts w:hint="eastAsia"/>
        </w:rPr>
        <w:t>价格的水平而非变化——过多权重了。（这个关系只有在</w:t>
      </w:r>
      <w:r>
        <w:rPr>
          <w:rFonts w:hint="eastAsia"/>
        </w:rPr>
        <w:t>1998-2004</w:t>
      </w:r>
      <w:r>
        <w:rPr>
          <w:rFonts w:hint="eastAsia"/>
        </w:rPr>
        <w:t>年</w:t>
      </w:r>
    </w:p>
    <w:p w:rsidR="00F10D0B" w:rsidRDefault="00F10D0B" w:rsidP="00F10D0B">
      <w:pPr>
        <w:rPr>
          <w:rFonts w:hint="eastAsia"/>
        </w:rPr>
      </w:pPr>
      <w:r>
        <w:rPr>
          <w:rFonts w:hint="eastAsia"/>
        </w:rPr>
        <w:t xml:space="preserve">  </w:t>
      </w:r>
      <w:r>
        <w:rPr>
          <w:rFonts w:hint="eastAsia"/>
        </w:rPr>
        <w:t>事实上，</w:t>
      </w:r>
      <w:r>
        <w:rPr>
          <w:rFonts w:hint="eastAsia"/>
        </w:rPr>
        <w:t>Unit Labor Costs</w:t>
      </w:r>
      <w:r>
        <w:rPr>
          <w:rFonts w:hint="eastAsia"/>
        </w:rPr>
        <w:t>比商品价格对</w:t>
      </w:r>
      <w:r>
        <w:rPr>
          <w:rFonts w:hint="eastAsia"/>
        </w:rPr>
        <w:t>Core PCE</w:t>
      </w:r>
      <w:r>
        <w:rPr>
          <w:rFonts w:hint="eastAsia"/>
        </w:rPr>
        <w:t>的解释力要强。当然，</w:t>
      </w:r>
      <w:r>
        <w:rPr>
          <w:rFonts w:hint="eastAsia"/>
        </w:rPr>
        <w:t>ULC</w:t>
      </w:r>
      <w:r>
        <w:rPr>
          <w:rFonts w:hint="eastAsia"/>
        </w:rPr>
        <w:t>的解释力较强的时期是</w:t>
      </w:r>
      <w:r>
        <w:rPr>
          <w:rFonts w:hint="eastAsia"/>
        </w:rPr>
        <w:t>1960s-1980s</w:t>
      </w:r>
      <w:r>
        <w:rPr>
          <w:rFonts w:hint="eastAsia"/>
        </w:rPr>
        <w:t>初，这时期存在工资、价格螺旋。在</w:t>
      </w:r>
      <w:r>
        <w:rPr>
          <w:rFonts w:hint="eastAsia"/>
        </w:rPr>
        <w:t>1985</w:t>
      </w:r>
      <w:r>
        <w:rPr>
          <w:rFonts w:hint="eastAsia"/>
        </w:rPr>
        <w:t>年以后，工资与</w:t>
      </w:r>
      <w:r>
        <w:rPr>
          <w:rFonts w:hint="eastAsia"/>
        </w:rPr>
        <w:t>core inf</w:t>
      </w:r>
      <w:r>
        <w:rPr>
          <w:rFonts w:hint="eastAsia"/>
        </w:rPr>
        <w:t>的关系减弱，但工资仍有一定预测力。</w:t>
      </w:r>
    </w:p>
    <w:p w:rsidR="00F10D0B" w:rsidRDefault="00F10D0B" w:rsidP="00F10D0B">
      <w:pPr>
        <w:rPr>
          <w:rFonts w:hint="eastAsia"/>
        </w:rPr>
      </w:pPr>
      <w:r>
        <w:rPr>
          <w:rFonts w:hint="eastAsia"/>
        </w:rPr>
        <w:t xml:space="preserve">  </w:t>
      </w:r>
      <w:r>
        <w:rPr>
          <w:rFonts w:hint="eastAsia"/>
        </w:rPr>
        <w:t>当前失业率低至</w:t>
      </w:r>
      <w:r>
        <w:rPr>
          <w:rFonts w:hint="eastAsia"/>
        </w:rPr>
        <w:t>5%</w:t>
      </w:r>
      <w:r>
        <w:rPr>
          <w:rFonts w:hint="eastAsia"/>
        </w:rPr>
        <w:t>，通胀上升只是时间问题。</w:t>
      </w:r>
      <w:r>
        <w:rPr>
          <w:rFonts w:hint="eastAsia"/>
        </w:rPr>
        <w:t>"</w:t>
      </w:r>
      <w:r>
        <w:rPr>
          <w:rFonts w:hint="eastAsia"/>
        </w:rPr>
        <w:tab/>
      </w:r>
      <w:r>
        <w:rPr>
          <w:rFonts w:hint="eastAsia"/>
        </w:rPr>
        <w:tab/>
      </w:r>
    </w:p>
    <w:p w:rsidR="00F10D0B" w:rsidRDefault="00F10D0B" w:rsidP="00F10D0B">
      <w:pPr>
        <w:rPr>
          <w:rFonts w:hint="eastAsia"/>
        </w:rPr>
      </w:pPr>
      <w:r>
        <w:rPr>
          <w:rFonts w:hint="eastAsia"/>
        </w:rPr>
        <w:t>20050721 GS Daily Q and A on US Implications of the Chinese Revaluation</w:t>
      </w:r>
      <w:r>
        <w:rPr>
          <w:rFonts w:hint="eastAsia"/>
        </w:rPr>
        <w:tab/>
      </w:r>
      <w:r>
        <w:rPr>
          <w:rFonts w:hint="eastAsia"/>
        </w:rPr>
        <w:t>今天人民银行决定令人民币对美元开始升值。</w:t>
      </w:r>
      <w:r>
        <w:rPr>
          <w:rFonts w:hint="eastAsia"/>
        </w:rPr>
        <w:tab/>
      </w:r>
      <w:r>
        <w:rPr>
          <w:rFonts w:hint="eastAsia"/>
        </w:rPr>
        <w:tab/>
      </w:r>
      <w:r>
        <w:rPr>
          <w:rFonts w:hint="eastAsia"/>
        </w:rPr>
        <w:tab/>
      </w:r>
    </w:p>
    <w:p w:rsidR="00F10D0B" w:rsidRDefault="00F10D0B" w:rsidP="00F10D0B">
      <w:pPr>
        <w:rPr>
          <w:rFonts w:hint="eastAsia"/>
        </w:rPr>
      </w:pPr>
      <w:r>
        <w:rPr>
          <w:rFonts w:hint="eastAsia"/>
        </w:rPr>
        <w:t>20050730 GS UEA Life after Greenspan</w:t>
      </w:r>
      <w:r>
        <w:rPr>
          <w:rFonts w:hint="eastAsia"/>
        </w:rPr>
        <w:tab/>
        <w:t>"</w:t>
      </w:r>
      <w:r>
        <w:rPr>
          <w:rFonts w:hint="eastAsia"/>
        </w:rPr>
        <w:t>最新数据显示经济在</w:t>
      </w:r>
      <w:r>
        <w:rPr>
          <w:rFonts w:hint="eastAsia"/>
        </w:rPr>
        <w:t>H2</w:t>
      </w:r>
      <w:r>
        <w:rPr>
          <w:rFonts w:hint="eastAsia"/>
        </w:rPr>
        <w:t>有上行风险。</w:t>
      </w:r>
    </w:p>
    <w:p w:rsidR="00F10D0B" w:rsidRDefault="00F10D0B" w:rsidP="00F10D0B">
      <w:pPr>
        <w:rPr>
          <w:rFonts w:hint="eastAsia"/>
        </w:rPr>
      </w:pPr>
      <w:r>
        <w:rPr>
          <w:rFonts w:hint="eastAsia"/>
        </w:rPr>
        <w:t xml:space="preserve">  </w:t>
      </w:r>
      <w:r>
        <w:rPr>
          <w:rFonts w:hint="eastAsia"/>
        </w:rPr>
        <w:t>格林斯潘将于</w:t>
      </w:r>
      <w:r>
        <w:rPr>
          <w:rFonts w:hint="eastAsia"/>
        </w:rPr>
        <w:t>2006</w:t>
      </w:r>
      <w:r>
        <w:rPr>
          <w:rFonts w:hint="eastAsia"/>
        </w:rPr>
        <w:t>年</w:t>
      </w:r>
      <w:r>
        <w:rPr>
          <w:rFonts w:hint="eastAsia"/>
        </w:rPr>
        <w:t>1</w:t>
      </w:r>
      <w:r>
        <w:rPr>
          <w:rFonts w:hint="eastAsia"/>
        </w:rPr>
        <w:t>月</w:t>
      </w:r>
      <w:r>
        <w:rPr>
          <w:rFonts w:hint="eastAsia"/>
        </w:rPr>
        <w:t>31</w:t>
      </w:r>
      <w:r>
        <w:rPr>
          <w:rFonts w:hint="eastAsia"/>
        </w:rPr>
        <w:t>日卸任。至今为止，格林斯潘在增长、通胀双目标上成绩很</w:t>
      </w:r>
      <w:r>
        <w:rPr>
          <w:rFonts w:hint="eastAsia"/>
        </w:rPr>
        <w:lastRenderedPageBreak/>
        <w:t>好，但这个成绩面临修正的风险。因为格林斯潘给继任者留下了大幅不平衡——贸易赤字，家庭部门储蓄率低，房地产泡沫。这些不平衡如何修正，将决定格林斯潘的最终成绩。</w:t>
      </w:r>
    </w:p>
    <w:p w:rsidR="00F10D0B" w:rsidRDefault="00F10D0B" w:rsidP="00F10D0B">
      <w:pPr>
        <w:rPr>
          <w:rFonts w:hint="eastAsia"/>
        </w:rPr>
      </w:pPr>
      <w:r>
        <w:rPr>
          <w:rFonts w:hint="eastAsia"/>
        </w:rPr>
        <w:t xml:space="preserve">  GS</w:t>
      </w:r>
      <w:r>
        <w:rPr>
          <w:rFonts w:hint="eastAsia"/>
        </w:rPr>
        <w:t>附了一个表格</w:t>
      </w:r>
      <w:r>
        <w:rPr>
          <w:rFonts w:hint="eastAsia"/>
        </w:rPr>
        <w:t xml:space="preserve"> E5</w:t>
      </w:r>
      <w:r>
        <w:rPr>
          <w:rFonts w:hint="eastAsia"/>
        </w:rPr>
        <w:t>，展示了每次换联储主席，都带来大幅市场波动。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20050801 2005</w:t>
      </w:r>
      <w:r>
        <w:rPr>
          <w:rFonts w:hint="eastAsia"/>
        </w:rPr>
        <w:t>年夏季</w:t>
      </w:r>
      <w:r>
        <w:rPr>
          <w:rFonts w:hint="eastAsia"/>
        </w:rPr>
        <w:t>CCER</w:t>
      </w:r>
      <w:r>
        <w:rPr>
          <w:rFonts w:hint="eastAsia"/>
        </w:rPr>
        <w:t>中国经济观察（总第</w:t>
      </w:r>
      <w:r>
        <w:rPr>
          <w:rFonts w:hint="eastAsia"/>
        </w:rPr>
        <w:t>2</w:t>
      </w:r>
      <w:r>
        <w:rPr>
          <w:rFonts w:hint="eastAsia"/>
        </w:rPr>
        <w:t>期）房价的确是一个政治问题</w:t>
      </w:r>
      <w:r>
        <w:rPr>
          <w:rFonts w:hint="eastAsia"/>
        </w:rPr>
        <w:t>_</w:t>
      </w:r>
      <w:r>
        <w:rPr>
          <w:rFonts w:hint="eastAsia"/>
        </w:rPr>
        <w:t>周其仁</w:t>
      </w:r>
      <w:r>
        <w:rPr>
          <w:rFonts w:hint="eastAsia"/>
        </w:rPr>
        <w:tab/>
        <w:t xml:space="preserve">"  </w:t>
      </w:r>
      <w:r>
        <w:rPr>
          <w:rFonts w:hint="eastAsia"/>
        </w:rPr>
        <w:t>今年以来，政府出台了一系列房地产政策，改变了房地产市场的形势。其中突出的一点，是把房价问题提到政治高度来对待。房价上涨过快，是最近两年比较突出的一个经济现象。</w:t>
      </w:r>
    </w:p>
    <w:p w:rsidR="00F10D0B" w:rsidRDefault="00F10D0B" w:rsidP="00F10D0B">
      <w:pPr>
        <w:rPr>
          <w:rFonts w:hint="eastAsia"/>
        </w:rPr>
      </w:pPr>
      <w:r>
        <w:rPr>
          <w:rFonts w:hint="eastAsia"/>
        </w:rPr>
        <w:t xml:space="preserve">  </w:t>
      </w:r>
      <w:r>
        <w:rPr>
          <w:rFonts w:hint="eastAsia"/>
        </w:rPr>
        <w:t>我国地方政府之间的竞争，实际上抵消了政府集中供地模式的一部分影响。这应该是我国从</w:t>
      </w:r>
      <w:r>
        <w:rPr>
          <w:rFonts w:hint="eastAsia"/>
        </w:rPr>
        <w:t>1998</w:t>
      </w:r>
      <w:r>
        <w:rPr>
          <w:rFonts w:hint="eastAsia"/>
        </w:rPr>
        <w:t>年以来，房价指数通常都低于物价指数的一个基础。</w:t>
      </w:r>
      <w:r>
        <w:rPr>
          <w:rFonts w:hint="eastAsia"/>
        </w:rPr>
        <w:t>2004</w:t>
      </w:r>
      <w:r>
        <w:rPr>
          <w:rFonts w:hint="eastAsia"/>
        </w:rPr>
        <w:t>年中央政府为了加强宏观调控，有半年时间在全国范围停止供地。在这种情况下，房价指数迅速超过物价指数，说明供地数量对房地产价格有重要的反向影响。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20050801 2005</w:t>
      </w:r>
      <w:r>
        <w:rPr>
          <w:rFonts w:hint="eastAsia"/>
        </w:rPr>
        <w:t>年夏季</w:t>
      </w:r>
      <w:r>
        <w:rPr>
          <w:rFonts w:hint="eastAsia"/>
        </w:rPr>
        <w:t>CCER</w:t>
      </w:r>
      <w:r>
        <w:rPr>
          <w:rFonts w:hint="eastAsia"/>
        </w:rPr>
        <w:t>中国经济观察（总第</w:t>
      </w:r>
      <w:r>
        <w:rPr>
          <w:rFonts w:hint="eastAsia"/>
        </w:rPr>
        <w:t>2</w:t>
      </w:r>
      <w:r>
        <w:rPr>
          <w:rFonts w:hint="eastAsia"/>
        </w:rPr>
        <w:t>期）经济增长速度趋缓</w:t>
      </w:r>
      <w:r>
        <w:rPr>
          <w:rFonts w:hint="eastAsia"/>
        </w:rPr>
        <w:t>_</w:t>
      </w:r>
      <w:r>
        <w:rPr>
          <w:rFonts w:hint="eastAsia"/>
        </w:rPr>
        <w:t>宋国青</w:t>
      </w:r>
      <w:r>
        <w:rPr>
          <w:rFonts w:hint="eastAsia"/>
        </w:rPr>
        <w:tab/>
        <w:t xml:space="preserve">"  </w:t>
      </w:r>
      <w:r>
        <w:rPr>
          <w:rFonts w:hint="eastAsia"/>
        </w:rPr>
        <w:t>按照与上年同期相比的度量数据，</w:t>
      </w:r>
      <w:r>
        <w:rPr>
          <w:rFonts w:hint="eastAsia"/>
        </w:rPr>
        <w:t xml:space="preserve">2005 </w:t>
      </w:r>
      <w:r>
        <w:rPr>
          <w:rFonts w:hint="eastAsia"/>
        </w:rPr>
        <w:t>年二季度的主要宏观指标表现出高增长低通胀的特点。这个情况主要是由于上年同期经济活动指标的比较异常的表现引起的。</w:t>
      </w:r>
      <w:r>
        <w:rPr>
          <w:rFonts w:hint="eastAsia"/>
        </w:rPr>
        <w:t xml:space="preserve">2004 </w:t>
      </w:r>
      <w:r>
        <w:rPr>
          <w:rFonts w:hint="eastAsia"/>
        </w:rPr>
        <w:t>年上半年主要指标的变化比较剧烈，部分是由于</w:t>
      </w:r>
      <w:r>
        <w:rPr>
          <w:rFonts w:hint="eastAsia"/>
        </w:rPr>
        <w:t xml:space="preserve">2003 </w:t>
      </w:r>
      <w:r>
        <w:rPr>
          <w:rFonts w:hint="eastAsia"/>
        </w:rPr>
        <w:t>年的货币供给的剧烈波动，部分是由于</w:t>
      </w:r>
      <w:r>
        <w:rPr>
          <w:rFonts w:hint="eastAsia"/>
        </w:rPr>
        <w:t xml:space="preserve">2004 </w:t>
      </w:r>
      <w:r>
        <w:rPr>
          <w:rFonts w:hint="eastAsia"/>
        </w:rPr>
        <w:t>年四月份开始了一轮猛烈的宏观调控。具体结果是，在</w:t>
      </w:r>
      <w:r>
        <w:rPr>
          <w:rFonts w:hint="eastAsia"/>
        </w:rPr>
        <w:t xml:space="preserve">2004 </w:t>
      </w:r>
      <w:r>
        <w:rPr>
          <w:rFonts w:hint="eastAsia"/>
        </w:rPr>
        <w:t>年二季度，生产水平、投资水平和贸易顺差水平相对较低，货币数量增长极慢，而价格上升较快。这些情况使得</w:t>
      </w:r>
      <w:r>
        <w:rPr>
          <w:rFonts w:hint="eastAsia"/>
        </w:rPr>
        <w:t xml:space="preserve">2005 </w:t>
      </w:r>
      <w:r>
        <w:rPr>
          <w:rFonts w:hint="eastAsia"/>
        </w:rPr>
        <w:t>年二季度的同比增长率表现出了相反的变化，生产增长率、投资增长率和贸易顺差增长率比较高甚至特别高，货币增长率上升，而通货膨胀率下降。尤其在经济剧烈波动的时候，同比增长率指标可能引起很大的误解。从月度变化来说，经济增长率实际上在快速下降，很多指标的表现都与同比指标显示的情况差别很大。</w:t>
      </w:r>
    </w:p>
    <w:p w:rsidR="00F10D0B" w:rsidRDefault="00F10D0B" w:rsidP="00F10D0B">
      <w:pPr>
        <w:rPr>
          <w:rFonts w:hint="eastAsia"/>
        </w:rPr>
      </w:pPr>
      <w:r>
        <w:rPr>
          <w:rFonts w:hint="eastAsia"/>
        </w:rPr>
        <w:t xml:space="preserve">  </w:t>
      </w:r>
      <w:r>
        <w:rPr>
          <w:rFonts w:hint="eastAsia"/>
        </w:rPr>
        <w:t>由贸易顺差大幅度增长带动的正常甚至较高的经济增长速度隐含着巨大的风险，它意味着内需相当疲软。从现在的月环比情况看，对贸易顺差继续大幅增长的担心并不是一个简单的风险意义上的担心，实际发生的情况是猛烈增长已经受阻。</w:t>
      </w:r>
    </w:p>
    <w:p w:rsidR="00F10D0B" w:rsidRDefault="00F10D0B" w:rsidP="00F10D0B">
      <w:pPr>
        <w:rPr>
          <w:rFonts w:hint="eastAsia"/>
        </w:rPr>
      </w:pPr>
      <w:r>
        <w:rPr>
          <w:rFonts w:hint="eastAsia"/>
        </w:rPr>
        <w:t xml:space="preserve">  </w:t>
      </w:r>
      <w:r>
        <w:rPr>
          <w:rFonts w:hint="eastAsia"/>
        </w:rPr>
        <w:t>工业环比增长率剧烈波动，目前已下降到通货紧缩边缘。</w:t>
      </w:r>
    </w:p>
    <w:p w:rsidR="00F10D0B" w:rsidRDefault="00F10D0B" w:rsidP="00F10D0B">
      <w:pPr>
        <w:rPr>
          <w:rFonts w:hint="eastAsia"/>
        </w:rPr>
      </w:pPr>
      <w:r>
        <w:rPr>
          <w:rFonts w:hint="eastAsia"/>
        </w:rPr>
        <w:t xml:space="preserve">  </w:t>
      </w:r>
      <w:r>
        <w:rPr>
          <w:rFonts w:hint="eastAsia"/>
        </w:rPr>
        <w:t>从</w:t>
      </w:r>
      <w:r>
        <w:rPr>
          <w:rFonts w:hint="eastAsia"/>
        </w:rPr>
        <w:t xml:space="preserve">1999 </w:t>
      </w:r>
      <w:r>
        <w:rPr>
          <w:rFonts w:hint="eastAsia"/>
        </w:rPr>
        <w:t>年下半年到目前为止（这段时间基准利率大致稳定），宏观经济的景气情况包括宏观调控的效果集中反映在</w:t>
      </w:r>
      <w:r>
        <w:rPr>
          <w:rFonts w:hint="eastAsia"/>
        </w:rPr>
        <w:t xml:space="preserve">M2 </w:t>
      </w:r>
      <w:r>
        <w:rPr>
          <w:rFonts w:hint="eastAsia"/>
        </w:rPr>
        <w:t>的变化中。</w:t>
      </w:r>
      <w:r>
        <w:rPr>
          <w:rFonts w:hint="eastAsia"/>
        </w:rPr>
        <w:t xml:space="preserve">2004 </w:t>
      </w:r>
      <w:r>
        <w:rPr>
          <w:rFonts w:hint="eastAsia"/>
        </w:rPr>
        <w:t>年四月份开始的宏观调控将</w:t>
      </w:r>
      <w:r>
        <w:rPr>
          <w:rFonts w:hint="eastAsia"/>
        </w:rPr>
        <w:t xml:space="preserve">M2 </w:t>
      </w:r>
      <w:r>
        <w:rPr>
          <w:rFonts w:hint="eastAsia"/>
        </w:rPr>
        <w:t>的环比增长率打到了多年来的最低记录。可以确信，那样的调控多坚持半年，现在就可以看到最严重的通货紧缩了。从</w:t>
      </w:r>
      <w:r>
        <w:rPr>
          <w:rFonts w:hint="eastAsia"/>
        </w:rPr>
        <w:t xml:space="preserve">M2 </w:t>
      </w:r>
      <w:r>
        <w:rPr>
          <w:rFonts w:hint="eastAsia"/>
        </w:rPr>
        <w:t>的月环比数据看，最严厉的紧缩发生在</w:t>
      </w:r>
      <w:r>
        <w:rPr>
          <w:rFonts w:hint="eastAsia"/>
        </w:rPr>
        <w:t xml:space="preserve">2004 </w:t>
      </w:r>
      <w:r>
        <w:rPr>
          <w:rFonts w:hint="eastAsia"/>
        </w:rPr>
        <w:t>年</w:t>
      </w:r>
      <w:r>
        <w:rPr>
          <w:rFonts w:hint="eastAsia"/>
        </w:rPr>
        <w:t xml:space="preserve">5-8 </w:t>
      </w:r>
      <w:r>
        <w:rPr>
          <w:rFonts w:hint="eastAsia"/>
        </w:rPr>
        <w:t>四个月，大约在八月中就开始明显松动，九月份的</w:t>
      </w:r>
      <w:r>
        <w:rPr>
          <w:rFonts w:hint="eastAsia"/>
        </w:rPr>
        <w:t xml:space="preserve">M2 </w:t>
      </w:r>
      <w:r>
        <w:rPr>
          <w:rFonts w:hint="eastAsia"/>
        </w:rPr>
        <w:t>环比增长率恢复到比较高的水平。从那时以来，</w:t>
      </w:r>
      <w:r>
        <w:rPr>
          <w:rFonts w:hint="eastAsia"/>
        </w:rPr>
        <w:t xml:space="preserve">M2 </w:t>
      </w:r>
      <w:r>
        <w:rPr>
          <w:rFonts w:hint="eastAsia"/>
        </w:rPr>
        <w:t>的环比增长在相当理想的范围内小幅波动。后来发生的一系列情况，在很大程度上是</w:t>
      </w:r>
      <w:r>
        <w:rPr>
          <w:rFonts w:hint="eastAsia"/>
        </w:rPr>
        <w:t xml:space="preserve">2004 </w:t>
      </w:r>
      <w:r>
        <w:rPr>
          <w:rFonts w:hint="eastAsia"/>
        </w:rPr>
        <w:t>年“百日调控”的直接和间接结果。</w:t>
      </w:r>
    </w:p>
    <w:p w:rsidR="00F10D0B" w:rsidRDefault="00F10D0B" w:rsidP="00F10D0B">
      <w:pPr>
        <w:rPr>
          <w:rFonts w:hint="eastAsia"/>
        </w:rPr>
      </w:pPr>
      <w:r>
        <w:rPr>
          <w:rFonts w:hint="eastAsia"/>
        </w:rPr>
        <w:t xml:space="preserve">  </w:t>
      </w:r>
      <w:r>
        <w:rPr>
          <w:rFonts w:hint="eastAsia"/>
        </w:rPr>
        <w:t>中国在</w:t>
      </w:r>
      <w:r>
        <w:rPr>
          <w:rFonts w:hint="eastAsia"/>
        </w:rPr>
        <w:t xml:space="preserve">1997 </w:t>
      </w:r>
      <w:r>
        <w:rPr>
          <w:rFonts w:hint="eastAsia"/>
        </w:rPr>
        <w:t>年开始出现通货紧缩，从内需的角度看主要是企业自有资本水平太低，导致“银行惜贷”。在过去几年，企业利润大幅度增长，外资也持续高速增长，使企业自有资本达到了很高的水平。另外还有目前的利率水平很低（</w:t>
      </w:r>
      <w:r>
        <w:rPr>
          <w:rFonts w:hint="eastAsia"/>
        </w:rPr>
        <w:t xml:space="preserve">1997-1998 </w:t>
      </w:r>
      <w:r>
        <w:rPr>
          <w:rFonts w:hint="eastAsia"/>
        </w:rPr>
        <w:t>年错误地保持了高利率）。在这些情况下，只要适当放松控制，最多略加刺激，就可以保持投资需求的平稳增长。</w:t>
      </w:r>
    </w:p>
    <w:p w:rsidR="00F10D0B" w:rsidRDefault="00F10D0B" w:rsidP="00F10D0B">
      <w:pPr>
        <w:rPr>
          <w:rFonts w:hint="eastAsia"/>
        </w:rPr>
      </w:pPr>
      <w:r>
        <w:rPr>
          <w:rFonts w:hint="eastAsia"/>
        </w:rPr>
        <w:t xml:space="preserve">  2003 </w:t>
      </w:r>
      <w:r>
        <w:rPr>
          <w:rFonts w:hint="eastAsia"/>
        </w:rPr>
        <w:t>年下半年到</w:t>
      </w:r>
      <w:r>
        <w:rPr>
          <w:rFonts w:hint="eastAsia"/>
        </w:rPr>
        <w:t xml:space="preserve">2004 </w:t>
      </w:r>
      <w:r>
        <w:rPr>
          <w:rFonts w:hint="eastAsia"/>
        </w:rPr>
        <w:t>年一季度出现了总需求过强的情况，一个重要原因是</w:t>
      </w:r>
      <w:r>
        <w:rPr>
          <w:rFonts w:hint="eastAsia"/>
        </w:rPr>
        <w:t xml:space="preserve">2003 </w:t>
      </w:r>
      <w:r>
        <w:rPr>
          <w:rFonts w:hint="eastAsia"/>
        </w:rPr>
        <w:t>年“非典”时期货币猛烈增长。</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20050801 BCA, The Bank Credit Analyst, Goldilocks </w:t>
      </w:r>
      <w:r>
        <w:rPr>
          <w:rFonts w:hint="eastAsia"/>
        </w:rPr>
        <w:t>—</w:t>
      </w:r>
      <w:r>
        <w:rPr>
          <w:rFonts w:hint="eastAsia"/>
        </w:rPr>
        <w:t xml:space="preserve"> You Must Be Joking!</w:t>
      </w:r>
      <w:r>
        <w:rPr>
          <w:rFonts w:hint="eastAsia"/>
        </w:rPr>
        <w:tab/>
        <w:t>"[</w:t>
      </w:r>
      <w:r>
        <w:rPr>
          <w:rFonts w:hint="eastAsia"/>
        </w:rPr>
        <w:t>短期向好，但长期问题严重</w:t>
      </w:r>
      <w:r>
        <w:rPr>
          <w:rFonts w:hint="eastAsia"/>
        </w:rPr>
        <w:t xml:space="preserve">] </w:t>
      </w:r>
      <w:r>
        <w:rPr>
          <w:rFonts w:hint="eastAsia"/>
        </w:rPr>
        <w:t>现在评论界都是</w:t>
      </w:r>
      <w:r>
        <w:rPr>
          <w:rFonts w:hint="eastAsia"/>
        </w:rPr>
        <w:t>Goldilocks</w:t>
      </w:r>
      <w:r>
        <w:rPr>
          <w:rFonts w:hint="eastAsia"/>
        </w:rPr>
        <w:t>的说法，因为短期来说增长企稳，通胀压力下降，这个说法颇为荒唐可笑。因为金融的不平衡太严重了：房地产在几个重要区域已经是泡沫——近期房地产投资占总投资的占比已经越来越高，这并不是好的征兆——企业部门始终没有摆脱紧缩思维。此外，经常账户赤字，财政赤字无改善迹象，居民部门储蓄率在危机以来的最低点。</w:t>
      </w:r>
    </w:p>
    <w:p w:rsidR="00F10D0B" w:rsidRDefault="00F10D0B" w:rsidP="00F10D0B"/>
    <w:p w:rsidR="00F10D0B" w:rsidRDefault="00F10D0B" w:rsidP="00F10D0B">
      <w:pPr>
        <w:rPr>
          <w:rFonts w:hint="eastAsia"/>
        </w:rPr>
      </w:pPr>
      <w:r>
        <w:rPr>
          <w:rFonts w:hint="eastAsia"/>
        </w:rPr>
        <w:t>[</w:t>
      </w:r>
      <w:r>
        <w:rPr>
          <w:rFonts w:hint="eastAsia"/>
        </w:rPr>
        <w:t>经济继续保持韧性</w:t>
      </w:r>
      <w:r>
        <w:rPr>
          <w:rFonts w:hint="eastAsia"/>
        </w:rPr>
        <w:t xml:space="preserve">] </w:t>
      </w:r>
      <w:r>
        <w:rPr>
          <w:rFonts w:hint="eastAsia"/>
        </w:rPr>
        <w:t>制造业显然经历了一次</w:t>
      </w:r>
      <w:r>
        <w:rPr>
          <w:rFonts w:hint="eastAsia"/>
        </w:rPr>
        <w:t>mini-downturn</w:t>
      </w:r>
      <w:r>
        <w:rPr>
          <w:rFonts w:hint="eastAsia"/>
        </w:rPr>
        <w:t>，</w:t>
      </w:r>
      <w:r>
        <w:rPr>
          <w:rFonts w:hint="eastAsia"/>
        </w:rPr>
        <w:t>ISM</w:t>
      </w:r>
      <w:r>
        <w:rPr>
          <w:rFonts w:hint="eastAsia"/>
        </w:rPr>
        <w:t>从</w:t>
      </w:r>
      <w:r>
        <w:rPr>
          <w:rFonts w:hint="eastAsia"/>
        </w:rPr>
        <w:t>2004</w:t>
      </w:r>
      <w:r>
        <w:rPr>
          <w:rFonts w:hint="eastAsia"/>
        </w:rPr>
        <w:t>年的</w:t>
      </w:r>
      <w:r>
        <w:rPr>
          <w:rFonts w:hint="eastAsia"/>
        </w:rPr>
        <w:t>62.6</w:t>
      </w:r>
      <w:r>
        <w:rPr>
          <w:rFonts w:hint="eastAsia"/>
        </w:rPr>
        <w:t>下降到</w:t>
      </w:r>
      <w:r>
        <w:rPr>
          <w:rFonts w:hint="eastAsia"/>
        </w:rPr>
        <w:t>5</w:t>
      </w:r>
      <w:r>
        <w:rPr>
          <w:rFonts w:hint="eastAsia"/>
        </w:rPr>
        <w:t>月份的</w:t>
      </w:r>
      <w:r>
        <w:rPr>
          <w:rFonts w:hint="eastAsia"/>
        </w:rPr>
        <w:t>51.7</w:t>
      </w:r>
      <w:r>
        <w:rPr>
          <w:rFonts w:hint="eastAsia"/>
        </w:rPr>
        <w:t>。但居民消费保持强劲，而</w:t>
      </w:r>
      <w:r>
        <w:rPr>
          <w:rFonts w:hint="eastAsia"/>
        </w:rPr>
        <w:t>6</w:t>
      </w:r>
      <w:r>
        <w:rPr>
          <w:rFonts w:hint="eastAsia"/>
        </w:rPr>
        <w:t>月份</w:t>
      </w:r>
      <w:r>
        <w:rPr>
          <w:rFonts w:hint="eastAsia"/>
        </w:rPr>
        <w:t>ISM</w:t>
      </w:r>
      <w:r>
        <w:rPr>
          <w:rFonts w:hint="eastAsia"/>
        </w:rPr>
        <w:t>已经回升。扩张已经到了第四年，因此</w:t>
      </w:r>
      <w:r>
        <w:rPr>
          <w:rFonts w:hint="eastAsia"/>
        </w:rPr>
        <w:t>mid-cycle slowdown</w:t>
      </w:r>
      <w:r>
        <w:rPr>
          <w:rFonts w:hint="eastAsia"/>
        </w:rPr>
        <w:t>并不奇怪，特别是考虑到油价的上涨和联储的收紧。长端利率的下降——支持房地产——无疑帮助美国经济对冲了高油价的冲击。</w:t>
      </w:r>
    </w:p>
    <w:p w:rsidR="00F10D0B" w:rsidRDefault="00F10D0B" w:rsidP="00F10D0B">
      <w:pPr>
        <w:rPr>
          <w:rFonts w:hint="eastAsia"/>
        </w:rPr>
      </w:pPr>
      <w:r>
        <w:rPr>
          <w:rFonts w:hint="eastAsia"/>
        </w:rPr>
        <w:t xml:space="preserve">  </w:t>
      </w:r>
      <w:r>
        <w:rPr>
          <w:rFonts w:hint="eastAsia"/>
        </w:rPr>
        <w:t>向前看，企业部门是否重回谨慎是重要问题。尽管投资仍是上行趋势，但</w:t>
      </w:r>
      <w:r>
        <w:rPr>
          <w:rFonts w:hint="eastAsia"/>
        </w:rPr>
        <w:t>NFIB</w:t>
      </w:r>
      <w:r>
        <w:rPr>
          <w:rFonts w:hint="eastAsia"/>
        </w:rPr>
        <w:t>小企业信心有所放缓，盈利增速已经下降，在预示着投资下行（两者关系从图来看确实稳定）。如果盈利走弱但投资持续回升，这很少见。</w:t>
      </w:r>
    </w:p>
    <w:p w:rsidR="00F10D0B" w:rsidRDefault="00F10D0B" w:rsidP="00F10D0B">
      <w:pPr>
        <w:rPr>
          <w:rFonts w:hint="eastAsia"/>
        </w:rPr>
      </w:pPr>
      <w:r>
        <w:rPr>
          <w:rFonts w:hint="eastAsia"/>
        </w:rPr>
        <w:t xml:space="preserve">  </w:t>
      </w:r>
      <w:r>
        <w:rPr>
          <w:rFonts w:hint="eastAsia"/>
        </w:rPr>
        <w:t>房地产也至关重要。当前房地产活动极其旺盛，价格继续升高。除非房贷利率骤升或就业转差，否则房地产泡沫不会破灭。最终的可能情况是房价走平，真实房价下降。</w:t>
      </w:r>
    </w:p>
    <w:p w:rsidR="00F10D0B" w:rsidRDefault="00F10D0B" w:rsidP="00F10D0B">
      <w:pPr>
        <w:rPr>
          <w:rFonts w:hint="eastAsia"/>
        </w:rPr>
      </w:pPr>
      <w:r>
        <w:rPr>
          <w:rFonts w:hint="eastAsia"/>
        </w:rPr>
        <w:t xml:space="preserve">  </w:t>
      </w:r>
      <w:r>
        <w:rPr>
          <w:rFonts w:hint="eastAsia"/>
        </w:rPr>
        <w:t>总之，由于加息、企业谨慎和油价上涨，美国增长会放缓，但紧缩温和放缓。由于通胀压力不大，联储可以由节奏的加息，避免过度紧缩。</w:t>
      </w:r>
    </w:p>
    <w:p w:rsidR="00F10D0B" w:rsidRDefault="00F10D0B" w:rsidP="00F10D0B">
      <w:pPr>
        <w:rPr>
          <w:rFonts w:hint="eastAsia"/>
        </w:rPr>
      </w:pPr>
      <w:r>
        <w:rPr>
          <w:rFonts w:hint="eastAsia"/>
        </w:rPr>
        <w:t xml:space="preserve">  "</w:t>
      </w:r>
      <w:r>
        <w:rPr>
          <w:rFonts w:hint="eastAsia"/>
        </w:rPr>
        <w:tab/>
        <w:t>BCA</w:t>
      </w:r>
      <w:r>
        <w:rPr>
          <w:rFonts w:hint="eastAsia"/>
        </w:rPr>
        <w:t>的</w:t>
      </w:r>
      <w:r>
        <w:rPr>
          <w:rFonts w:hint="eastAsia"/>
        </w:rPr>
        <w:t>Pipeline inf pressure</w:t>
      </w:r>
      <w:r>
        <w:rPr>
          <w:rFonts w:hint="eastAsia"/>
        </w:rPr>
        <w:t>已经明显走弱到</w:t>
      </w:r>
      <w:r>
        <w:rPr>
          <w:rFonts w:hint="eastAsia"/>
        </w:rPr>
        <w:t>100</w:t>
      </w:r>
      <w:r>
        <w:rPr>
          <w:rFonts w:hint="eastAsia"/>
        </w:rPr>
        <w:t>以下。正如我们近期反复讨论的，通胀更可能是下行风险。</w:t>
      </w:r>
      <w:r>
        <w:rPr>
          <w:rFonts w:hint="eastAsia"/>
        </w:rPr>
        <w:tab/>
        <w:t>"</w:t>
      </w:r>
      <w:r>
        <w:rPr>
          <w:rFonts w:hint="eastAsia"/>
        </w:rPr>
        <w:t>尽管我们认为通胀压力不大，但我们上修了对</w:t>
      </w:r>
      <w:r>
        <w:rPr>
          <w:rFonts w:hint="eastAsia"/>
        </w:rPr>
        <w:t>ffr</w:t>
      </w:r>
      <w:r>
        <w:rPr>
          <w:rFonts w:hint="eastAsia"/>
        </w:rPr>
        <w:t>的预期，认为联储会加息到</w:t>
      </w:r>
      <w:r>
        <w:rPr>
          <w:rFonts w:hint="eastAsia"/>
        </w:rPr>
        <w:t>4%</w:t>
      </w:r>
      <w:r>
        <w:rPr>
          <w:rFonts w:hint="eastAsia"/>
        </w:rPr>
        <w:t>然后再考虑是否停止加息。收益率曲线可能倒挂。</w:t>
      </w:r>
    </w:p>
    <w:p w:rsidR="00F10D0B" w:rsidRDefault="00F10D0B" w:rsidP="00F10D0B">
      <w:pPr>
        <w:rPr>
          <w:rFonts w:hint="eastAsia"/>
        </w:rPr>
      </w:pPr>
      <w:r>
        <w:rPr>
          <w:rFonts w:hint="eastAsia"/>
        </w:rPr>
        <w:t xml:space="preserve">  </w:t>
      </w:r>
      <w:r>
        <w:rPr>
          <w:rFonts w:hint="eastAsia"/>
        </w:rPr>
        <w:t>本轮加息期间，联储格外透明。在</w:t>
      </w:r>
      <w:r>
        <w:rPr>
          <w:rFonts w:hint="eastAsia"/>
        </w:rPr>
        <w:t>2004</w:t>
      </w:r>
      <w:r>
        <w:rPr>
          <w:rFonts w:hint="eastAsia"/>
        </w:rPr>
        <w:t>年</w:t>
      </w:r>
      <w:r>
        <w:rPr>
          <w:rFonts w:hint="eastAsia"/>
        </w:rPr>
        <w:t>6</w:t>
      </w:r>
      <w:r>
        <w:rPr>
          <w:rFonts w:hint="eastAsia"/>
        </w:rPr>
        <w:t>月</w:t>
      </w:r>
      <w:r>
        <w:rPr>
          <w:rFonts w:hint="eastAsia"/>
        </w:rPr>
        <w:t>FOMC</w:t>
      </w:r>
      <w:r>
        <w:rPr>
          <w:rFonts w:hint="eastAsia"/>
        </w:rPr>
        <w:t>提出的</w:t>
      </w:r>
      <w:r>
        <w:rPr>
          <w:rFonts w:hint="eastAsia"/>
        </w:rPr>
        <w:t>""the Committee believes that policy accommodation can be removed at a pace that is likely to be measured""</w:t>
      </w:r>
      <w:r>
        <w:rPr>
          <w:rFonts w:hint="eastAsia"/>
        </w:rPr>
        <w:t>被解读为每次会议加息一次，而事实上也确实如此。</w:t>
      </w:r>
    </w:p>
    <w:p w:rsidR="00F10D0B" w:rsidRDefault="00F10D0B" w:rsidP="00F10D0B"/>
    <w:p w:rsidR="00F10D0B" w:rsidRDefault="00F10D0B" w:rsidP="00F10D0B">
      <w:pPr>
        <w:rPr>
          <w:rFonts w:hint="eastAsia"/>
        </w:rPr>
      </w:pPr>
      <w:r>
        <w:rPr>
          <w:rFonts w:hint="eastAsia"/>
        </w:rPr>
        <w:t>[</w:t>
      </w:r>
      <w:r>
        <w:rPr>
          <w:rFonts w:hint="eastAsia"/>
        </w:rPr>
        <w:t>联储继续加息的原因</w:t>
      </w:r>
      <w:r>
        <w:rPr>
          <w:rFonts w:hint="eastAsia"/>
        </w:rPr>
        <w:t>]</w:t>
      </w:r>
    </w:p>
    <w:p w:rsidR="00F10D0B" w:rsidRDefault="00F10D0B" w:rsidP="00F10D0B">
      <w:pPr>
        <w:rPr>
          <w:rFonts w:hint="eastAsia"/>
        </w:rPr>
      </w:pPr>
      <w:r>
        <w:rPr>
          <w:rFonts w:hint="eastAsia"/>
        </w:rPr>
        <w:t xml:space="preserve">  </w:t>
      </w:r>
      <w:r>
        <w:rPr>
          <w:rFonts w:hint="eastAsia"/>
        </w:rPr>
        <w:t>联储认为</w:t>
      </w:r>
      <w:r>
        <w:rPr>
          <w:rFonts w:hint="eastAsia"/>
        </w:rPr>
        <w:t>2006</w:t>
      </w:r>
      <w:r>
        <w:rPr>
          <w:rFonts w:hint="eastAsia"/>
        </w:rPr>
        <w:t>年增长将继续高于潜在增速，这带来通胀风险。联储可能认为，由于油价供给上升，油价有下行风险，这让增长有上行风险</w:t>
      </w:r>
      <w:r>
        <w:rPr>
          <w:rFonts w:hint="eastAsia"/>
        </w:rPr>
        <w:t>; labor share</w:t>
      </w:r>
      <w:r>
        <w:rPr>
          <w:rFonts w:hint="eastAsia"/>
        </w:rPr>
        <w:t>处于低位，有回升风险。</w:t>
      </w:r>
    </w:p>
    <w:p w:rsidR="00F10D0B" w:rsidRDefault="00F10D0B" w:rsidP="00F10D0B">
      <w:pPr>
        <w:rPr>
          <w:rFonts w:hint="eastAsia"/>
        </w:rPr>
      </w:pPr>
      <w:r>
        <w:rPr>
          <w:rFonts w:hint="eastAsia"/>
        </w:rPr>
        <w:t xml:space="preserve">  </w:t>
      </w:r>
      <w:r>
        <w:rPr>
          <w:rFonts w:hint="eastAsia"/>
        </w:rPr>
        <w:t>房地产泡沫也让联储担忧。因此联储没有动力让长端利率走低。当前</w:t>
      </w:r>
      <w:r>
        <w:rPr>
          <w:rFonts w:hint="eastAsia"/>
        </w:rPr>
        <w:t>ffr</w:t>
      </w:r>
      <w:r>
        <w:rPr>
          <w:rFonts w:hint="eastAsia"/>
        </w:rPr>
        <w:t>市场预期是年底到</w:t>
      </w:r>
      <w:r>
        <w:rPr>
          <w:rFonts w:hint="eastAsia"/>
        </w:rPr>
        <w:t>4%</w:t>
      </w:r>
      <w:r>
        <w:rPr>
          <w:rFonts w:hint="eastAsia"/>
        </w:rPr>
        <w:t>，如果联储不真的加息到</w:t>
      </w:r>
      <w:r>
        <w:rPr>
          <w:rFonts w:hint="eastAsia"/>
        </w:rPr>
        <w:t>4%</w:t>
      </w:r>
      <w:r>
        <w:rPr>
          <w:rFonts w:hint="eastAsia"/>
        </w:rPr>
        <w:t>的话，那么长端利率会下降，这将继续刺激房地产。</w:t>
      </w:r>
    </w:p>
    <w:p w:rsidR="00F10D0B" w:rsidRDefault="00F10D0B" w:rsidP="00F10D0B">
      <w:pPr>
        <w:rPr>
          <w:rFonts w:hint="eastAsia"/>
        </w:rPr>
      </w:pPr>
      <w:r>
        <w:rPr>
          <w:rFonts w:hint="eastAsia"/>
        </w:rPr>
        <w:t xml:space="preserve">  </w:t>
      </w:r>
      <w:r>
        <w:rPr>
          <w:rFonts w:hint="eastAsia"/>
        </w:rPr>
        <w:t>此外，一些其他条件似乎也佐证当货币仍然宽松。现在</w:t>
      </w:r>
      <w:r>
        <w:rPr>
          <w:rFonts w:hint="eastAsia"/>
        </w:rPr>
        <w:t>ffr</w:t>
      </w:r>
      <w:r>
        <w:rPr>
          <w:rFonts w:hint="eastAsia"/>
        </w:rPr>
        <w:t>低于名义利率，真实利率仍低，银行信贷增速很高。</w:t>
      </w:r>
    </w:p>
    <w:p w:rsidR="00F10D0B" w:rsidRDefault="00F10D0B" w:rsidP="00F10D0B">
      <w:pPr>
        <w:rPr>
          <w:rFonts w:hint="eastAsia"/>
        </w:rPr>
      </w:pPr>
      <w:r>
        <w:rPr>
          <w:rFonts w:hint="eastAsia"/>
        </w:rPr>
        <w:t xml:space="preserve">  </w:t>
      </w:r>
      <w:r>
        <w:rPr>
          <w:rFonts w:hint="eastAsia"/>
        </w:rPr>
        <w:t>当然，我们认为联储很可能在年末修正预期，放缓加息步伐，减少过度紧缩的风险。</w:t>
      </w:r>
      <w:r>
        <w:rPr>
          <w:rFonts w:hint="eastAsia"/>
        </w:rPr>
        <w:t>"</w:t>
      </w:r>
      <w:r>
        <w:rPr>
          <w:rFonts w:hint="eastAsia"/>
        </w:rPr>
        <w:tab/>
        <w:t>"</w:t>
      </w:r>
      <w:r>
        <w:rPr>
          <w:rFonts w:hint="eastAsia"/>
        </w:rPr>
        <w:t>投资者的挑战在于如何权衡短期经济向好与长期担忧（房地产泡沫，金融不平衡）。我们推荐继续强调短期经济前景，但当前显然不是</w:t>
      </w:r>
      <w:r>
        <w:rPr>
          <w:rFonts w:hint="eastAsia"/>
        </w:rPr>
        <w:t>Goldilocks</w:t>
      </w:r>
      <w:r>
        <w:rPr>
          <w:rFonts w:hint="eastAsia"/>
        </w:rPr>
        <w:t>，美国市场不会有高额回报。</w:t>
      </w:r>
    </w:p>
    <w:p w:rsidR="00F10D0B" w:rsidRDefault="00F10D0B" w:rsidP="00F10D0B">
      <w:pPr>
        <w:rPr>
          <w:rFonts w:hint="eastAsia"/>
        </w:rPr>
      </w:pPr>
      <w:r>
        <w:rPr>
          <w:rFonts w:hint="eastAsia"/>
        </w:rPr>
        <w:t xml:space="preserve">  </w:t>
      </w:r>
      <w:r>
        <w:rPr>
          <w:rFonts w:hint="eastAsia"/>
        </w:rPr>
        <w:t>中性（？）股市。在</w:t>
      </w:r>
      <w:r>
        <w:rPr>
          <w:rFonts w:hint="eastAsia"/>
        </w:rPr>
        <w:t>2003</w:t>
      </w:r>
      <w:r>
        <w:rPr>
          <w:rFonts w:hint="eastAsia"/>
        </w:rPr>
        <w:t>年以来，</w:t>
      </w:r>
      <w:r>
        <w:rPr>
          <w:rFonts w:hint="eastAsia"/>
        </w:rPr>
        <w:t>Positive earnings surprises</w:t>
      </w:r>
      <w:r>
        <w:rPr>
          <w:rFonts w:hint="eastAsia"/>
        </w:rPr>
        <w:t>是股市的关键支持。由于金融条件仍然宽松，估值合理，经济在扩张，</w:t>
      </w:r>
      <w:r>
        <w:rPr>
          <w:rFonts w:hint="eastAsia"/>
        </w:rPr>
        <w:t xml:space="preserve">forward </w:t>
      </w:r>
      <w:r>
        <w:rPr>
          <w:rFonts w:hint="eastAsia"/>
        </w:rPr>
        <w:t>盈利仍在向上，因此股市趋势仍是上涨。通常情况下——包括现在——股市对周期性的良好走势做出反应，而不是担心长期担忧。</w:t>
      </w:r>
    </w:p>
    <w:p w:rsidR="00F10D0B" w:rsidRDefault="00F10D0B" w:rsidP="00F10D0B">
      <w:pPr>
        <w:rPr>
          <w:rFonts w:hint="eastAsia"/>
        </w:rPr>
      </w:pPr>
      <w:r>
        <w:rPr>
          <w:rFonts w:hint="eastAsia"/>
        </w:rPr>
        <w:t xml:space="preserve">    </w:t>
      </w:r>
      <w:r>
        <w:rPr>
          <w:rFonts w:hint="eastAsia"/>
        </w:rPr>
        <w:t>慢牛的股市仍将持续，因为没有通胀压力，因此不需要担心那种引起衰退的货币紧缩。但联储收紧和放慢的盈利增速应当会限制上行空间。</w:t>
      </w:r>
    </w:p>
    <w:p w:rsidR="00F10D0B" w:rsidRDefault="00F10D0B" w:rsidP="00F10D0B">
      <w:pPr>
        <w:rPr>
          <w:rFonts w:hint="eastAsia"/>
        </w:rPr>
      </w:pPr>
      <w:r>
        <w:rPr>
          <w:rFonts w:hint="eastAsia"/>
        </w:rPr>
        <w:t xml:space="preserve">  </w:t>
      </w:r>
      <w:r>
        <w:rPr>
          <w:rFonts w:hint="eastAsia"/>
        </w:rPr>
        <w:t>我们并不推荐投资者在股市中追高。如果股市有所走弱，可以择机温和高配。</w:t>
      </w:r>
    </w:p>
    <w:p w:rsidR="00F10D0B" w:rsidRDefault="00F10D0B" w:rsidP="00F10D0B">
      <w:pPr>
        <w:rPr>
          <w:rFonts w:hint="eastAsia"/>
        </w:rPr>
      </w:pPr>
      <w:r>
        <w:rPr>
          <w:rFonts w:hint="eastAsia"/>
        </w:rPr>
        <w:t xml:space="preserve">  </w:t>
      </w:r>
      <w:r>
        <w:rPr>
          <w:rFonts w:hint="eastAsia"/>
        </w:rPr>
        <w:t>中性配置债券。债券可能继续区间波动。我们不认为经济仅仅温和放缓，因此收益率很难跌到</w:t>
      </w:r>
      <w:r>
        <w:rPr>
          <w:rFonts w:hint="eastAsia"/>
        </w:rPr>
        <w:t>4%</w:t>
      </w:r>
      <w:r>
        <w:rPr>
          <w:rFonts w:hint="eastAsia"/>
        </w:rPr>
        <w:t>以下，但当前低通胀也意味着债券上行空间有限。</w:t>
      </w:r>
      <w:r>
        <w:rPr>
          <w:rFonts w:hint="eastAsia"/>
        </w:rPr>
        <w:t>"</w:t>
      </w:r>
    </w:p>
    <w:p w:rsidR="00F10D0B" w:rsidRDefault="00F10D0B" w:rsidP="00F10D0B">
      <w:pPr>
        <w:rPr>
          <w:rFonts w:hint="eastAsia"/>
        </w:rPr>
      </w:pPr>
      <w:r>
        <w:rPr>
          <w:rFonts w:hint="eastAsia"/>
        </w:rPr>
        <w:t>20050801 PIMCO Greenspans Watershed by Kathryn Welling _ PIMCO</w:t>
      </w:r>
      <w:r>
        <w:rPr>
          <w:rFonts w:hint="eastAsia"/>
        </w:rPr>
        <w:tab/>
        <w:t>"</w:t>
      </w:r>
      <w:r>
        <w:rPr>
          <w:rFonts w:hint="eastAsia"/>
        </w:rPr>
        <w:t>联储实际上已经完成了货币正常化，当前的宏观数据均指向这个事实：商品价格下降，</w:t>
      </w:r>
      <w:r>
        <w:rPr>
          <w:rFonts w:hint="eastAsia"/>
        </w:rPr>
        <w:t>PPI</w:t>
      </w:r>
      <w:r>
        <w:rPr>
          <w:rFonts w:hint="eastAsia"/>
        </w:rPr>
        <w:t>下降</w:t>
      </w:r>
      <w:r>
        <w:rPr>
          <w:rFonts w:hint="eastAsia"/>
        </w:rPr>
        <w:t xml:space="preserve"> ,PMI </w:t>
      </w:r>
      <w:r>
        <w:rPr>
          <w:rFonts w:hint="eastAsia"/>
        </w:rPr>
        <w:t>价格指数跌破</w:t>
      </w:r>
      <w:r>
        <w:rPr>
          <w:rFonts w:hint="eastAsia"/>
        </w:rPr>
        <w:t>50</w:t>
      </w:r>
      <w:r>
        <w:rPr>
          <w:rFonts w:hint="eastAsia"/>
        </w:rPr>
        <w:t>，这说明萌芽通胀压力——英文是</w:t>
      </w:r>
      <w:r>
        <w:rPr>
          <w:rFonts w:hint="eastAsia"/>
        </w:rPr>
        <w:t>incipient inflation pressures</w:t>
      </w:r>
      <w:r>
        <w:rPr>
          <w:rFonts w:hint="eastAsia"/>
        </w:rPr>
        <w:t>——减弱。在六个月以前，</w:t>
      </w:r>
      <w:r>
        <w:rPr>
          <w:rFonts w:hint="eastAsia"/>
        </w:rPr>
        <w:t>incipient</w:t>
      </w:r>
      <w:r>
        <w:rPr>
          <w:rFonts w:hint="eastAsia"/>
        </w:rPr>
        <w:t>压力是存在的，但现在没有了。此外，收益率曲线变平，美元也回升，工资增速走平于低位。这说明继续紧缩的理由并不充分了。当前的经济情况，需要联储既不加息也不降息。</w:t>
      </w:r>
    </w:p>
    <w:p w:rsidR="00F10D0B" w:rsidRDefault="00F10D0B" w:rsidP="00F10D0B">
      <w:pPr>
        <w:rPr>
          <w:rFonts w:hint="eastAsia"/>
        </w:rPr>
      </w:pPr>
      <w:r>
        <w:rPr>
          <w:rFonts w:hint="eastAsia"/>
        </w:rPr>
        <w:t xml:space="preserve">  </w:t>
      </w:r>
      <w:r>
        <w:rPr>
          <w:rFonts w:hint="eastAsia"/>
        </w:rPr>
        <w:t>现在继续加息的一个潜在理由是房地产过热。但房地产过热是一个</w:t>
      </w:r>
      <w:r>
        <w:rPr>
          <w:rFonts w:hint="eastAsia"/>
        </w:rPr>
        <w:t>micro</w:t>
      </w:r>
      <w:r>
        <w:rPr>
          <w:rFonts w:hint="eastAsia"/>
        </w:rPr>
        <w:t>问题，不应该用</w:t>
      </w:r>
      <w:r>
        <w:rPr>
          <w:rFonts w:hint="eastAsia"/>
        </w:rPr>
        <w:lastRenderedPageBreak/>
        <w:t>macro</w:t>
      </w:r>
      <w:r>
        <w:rPr>
          <w:rFonts w:hint="eastAsia"/>
        </w:rPr>
        <w:t>工具来解决。当前房地产过热是在</w:t>
      </w:r>
      <w:r>
        <w:rPr>
          <w:rFonts w:hint="eastAsia"/>
        </w:rPr>
        <w:t>second home or condo</w:t>
      </w:r>
      <w:r>
        <w:rPr>
          <w:rFonts w:hint="eastAsia"/>
        </w:rPr>
        <w:t>（公寓）</w:t>
      </w:r>
      <w:r>
        <w:rPr>
          <w:rFonts w:hint="eastAsia"/>
        </w:rPr>
        <w:t>,</w:t>
      </w:r>
      <w:r>
        <w:rPr>
          <w:rFonts w:hint="eastAsia"/>
        </w:rPr>
        <w:t>这些房子容易交易，不用频繁搬家。</w:t>
      </w:r>
    </w:p>
    <w:p w:rsidR="00F10D0B" w:rsidRDefault="00F10D0B" w:rsidP="00F10D0B">
      <w:pPr>
        <w:rPr>
          <w:rFonts w:hint="eastAsia"/>
        </w:rPr>
      </w:pPr>
      <w:r>
        <w:rPr>
          <w:rFonts w:hint="eastAsia"/>
        </w:rPr>
        <w:t xml:space="preserve">  </w:t>
      </w:r>
      <w:r>
        <w:rPr>
          <w:rFonts w:hint="eastAsia"/>
        </w:rPr>
        <w:t>联储是否停止加息，这一点我不知道，我更不知道联储在何种情况下会停止加息。我告诉年轻同事，具体判断哪个数字（即是否加息）是不够的，更要判断联储在何种情况下——</w:t>
      </w:r>
      <w:r>
        <w:rPr>
          <w:rFonts w:hint="eastAsia"/>
        </w:rPr>
        <w:t>context</w:t>
      </w:r>
      <w:r>
        <w:rPr>
          <w:rFonts w:hint="eastAsia"/>
        </w:rPr>
        <w:t>——加息。第一种情景是周期通胀压力上升，此时联储加息；第二种是没有通胀压力，但联储为了抑制房地产过热而加息。后一种有</w:t>
      </w:r>
      <w:r>
        <w:rPr>
          <w:rFonts w:hint="eastAsia"/>
        </w:rPr>
        <w:t>collatoral damage</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20050804 bwam us bonds misprice inflation</w:t>
      </w:r>
      <w:r>
        <w:rPr>
          <w:rFonts w:hint="eastAsia"/>
        </w:rPr>
        <w:tab/>
        <w:t>"</w:t>
      </w:r>
      <w:r>
        <w:rPr>
          <w:rFonts w:hint="eastAsia"/>
        </w:rPr>
        <w:t>美债（就是</w:t>
      </w:r>
      <w:r>
        <w:rPr>
          <w:rFonts w:hint="eastAsia"/>
        </w:rPr>
        <w:t>tips</w:t>
      </w:r>
      <w:r>
        <w:rPr>
          <w:rFonts w:hint="eastAsia"/>
        </w:rPr>
        <w:t>市场）低估了通胀。原因有：</w:t>
      </w:r>
    </w:p>
    <w:p w:rsidR="00F10D0B" w:rsidRDefault="00F10D0B" w:rsidP="00F10D0B">
      <w:pPr>
        <w:rPr>
          <w:rFonts w:hint="eastAsia"/>
        </w:rPr>
      </w:pPr>
      <w:r>
        <w:rPr>
          <w:rFonts w:hint="eastAsia"/>
        </w:rPr>
        <w:t xml:space="preserve">  1.</w:t>
      </w:r>
      <w:r>
        <w:rPr>
          <w:rFonts w:hint="eastAsia"/>
        </w:rPr>
        <w:t>近期商品价格上升，但</w:t>
      </w:r>
      <w:r>
        <w:rPr>
          <w:rFonts w:hint="eastAsia"/>
        </w:rPr>
        <w:t>be</w:t>
      </w:r>
      <w:r>
        <w:rPr>
          <w:rFonts w:hint="eastAsia"/>
        </w:rPr>
        <w:t>没有上涨。</w:t>
      </w:r>
    </w:p>
    <w:p w:rsidR="00F10D0B" w:rsidRDefault="00F10D0B" w:rsidP="00F10D0B">
      <w:pPr>
        <w:rPr>
          <w:rFonts w:hint="eastAsia"/>
        </w:rPr>
      </w:pPr>
      <w:r>
        <w:rPr>
          <w:rFonts w:hint="eastAsia"/>
        </w:rPr>
        <w:t xml:space="preserve">  2.</w:t>
      </w:r>
      <w:r>
        <w:rPr>
          <w:rFonts w:hint="eastAsia"/>
        </w:rPr>
        <w:t>美国通胀水平高于非美，但</w:t>
      </w:r>
      <w:r>
        <w:rPr>
          <w:rFonts w:hint="eastAsia"/>
        </w:rPr>
        <w:t>implied</w:t>
      </w:r>
      <w:r>
        <w:rPr>
          <w:rFonts w:hint="eastAsia"/>
        </w:rPr>
        <w:t>通胀却低于非美（是不是流动性问题？）</w:t>
      </w:r>
    </w:p>
    <w:p w:rsidR="00F10D0B" w:rsidRDefault="00F10D0B" w:rsidP="00F10D0B">
      <w:pPr>
        <w:rPr>
          <w:rFonts w:hint="eastAsia"/>
        </w:rPr>
      </w:pPr>
      <w:r>
        <w:rPr>
          <w:rFonts w:hint="eastAsia"/>
        </w:rPr>
        <w:t xml:space="preserve">  3.</w:t>
      </w:r>
      <w:r>
        <w:rPr>
          <w:rFonts w:hint="eastAsia"/>
        </w:rPr>
        <w:t>当前</w:t>
      </w:r>
      <w:r>
        <w:rPr>
          <w:rFonts w:hint="eastAsia"/>
        </w:rPr>
        <w:t>price in</w:t>
      </w:r>
      <w:r>
        <w:rPr>
          <w:rFonts w:hint="eastAsia"/>
        </w:rPr>
        <w:t>的通胀甚至比今天的实际通胀还要低。</w:t>
      </w:r>
    </w:p>
    <w:p w:rsidR="00F10D0B" w:rsidRDefault="00F10D0B" w:rsidP="00F10D0B">
      <w:pPr>
        <w:rPr>
          <w:rFonts w:hint="eastAsia"/>
        </w:rPr>
      </w:pPr>
      <w:r>
        <w:rPr>
          <w:rFonts w:hint="eastAsia"/>
        </w:rPr>
        <w:t>（但没有说透的一点是，为什么？为什么</w:t>
      </w:r>
      <w:r>
        <w:rPr>
          <w:rFonts w:hint="eastAsia"/>
        </w:rPr>
        <w:t>tips</w:t>
      </w:r>
      <w:r>
        <w:rPr>
          <w:rFonts w:hint="eastAsia"/>
        </w:rPr>
        <w:t>市场的定价出现错误？是市场错误预期了宏观走势，还是资金流动问题？这个报告还是太简单了）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20050804 Fed Bluebook</w:t>
      </w:r>
      <w:r>
        <w:rPr>
          <w:rFonts w:hint="eastAsia"/>
        </w:rPr>
        <w:tab/>
      </w:r>
      <w:r>
        <w:rPr>
          <w:rFonts w:hint="eastAsia"/>
        </w:rPr>
        <w:t>会议之间，由于支出、生产、企业盈利数据较好，市场上修加息路径预期。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20050804 Fed Greenbook</w:t>
      </w:r>
      <w:r>
        <w:rPr>
          <w:rFonts w:hint="eastAsia"/>
        </w:rPr>
        <w:tab/>
      </w:r>
      <w:r>
        <w:rPr>
          <w:rFonts w:hint="eastAsia"/>
        </w:rPr>
        <w:t>上半年增速似乎高于潜在增速。向前看，我们认为下半年增长会上行，然后在</w:t>
      </w:r>
      <w:r>
        <w:rPr>
          <w:rFonts w:hint="eastAsia"/>
        </w:rPr>
        <w:t>2006</w:t>
      </w:r>
      <w:r>
        <w:rPr>
          <w:rFonts w:hint="eastAsia"/>
        </w:rPr>
        <w:t>年回到潜在增速。上行的支持力量有：</w:t>
      </w:r>
      <w:r>
        <w:rPr>
          <w:rFonts w:hint="eastAsia"/>
        </w:rPr>
        <w:t>1.2</w:t>
      </w:r>
      <w:r>
        <w:rPr>
          <w:rFonts w:hint="eastAsia"/>
        </w:rPr>
        <w:t>季度大幅去了库存，下半年库存转为支持。</w:t>
      </w:r>
      <w:r>
        <w:rPr>
          <w:rFonts w:hint="eastAsia"/>
        </w:rPr>
        <w:t>2.</w:t>
      </w:r>
      <w:r>
        <w:rPr>
          <w:rFonts w:hint="eastAsia"/>
        </w:rPr>
        <w:t>汽车销售很好。</w:t>
      </w:r>
      <w:r>
        <w:rPr>
          <w:rFonts w:hint="eastAsia"/>
        </w:rPr>
        <w:tab/>
      </w:r>
      <w:r>
        <w:rPr>
          <w:rFonts w:hint="eastAsia"/>
        </w:rPr>
        <w:tab/>
      </w:r>
      <w:r>
        <w:rPr>
          <w:rFonts w:hint="eastAsia"/>
        </w:rPr>
        <w:tab/>
      </w:r>
    </w:p>
    <w:p w:rsidR="00F10D0B" w:rsidRDefault="00F10D0B" w:rsidP="00F10D0B">
      <w:pPr>
        <w:rPr>
          <w:rFonts w:hint="eastAsia"/>
        </w:rPr>
      </w:pPr>
      <w:r>
        <w:rPr>
          <w:rFonts w:hint="eastAsia"/>
        </w:rPr>
        <w:t>20050806 GS UEA Factory Acceleration Gets Underway</w:t>
      </w:r>
      <w:r>
        <w:rPr>
          <w:rFonts w:hint="eastAsia"/>
        </w:rPr>
        <w:tab/>
      </w:r>
      <w:r>
        <w:rPr>
          <w:rFonts w:hint="eastAsia"/>
        </w:rPr>
        <w:t>当前美国制造业可能再度开启强劲回升，</w:t>
      </w:r>
      <w:r>
        <w:rPr>
          <w:rFonts w:hint="eastAsia"/>
        </w:rPr>
        <w:t>ISM</w:t>
      </w:r>
      <w:r>
        <w:rPr>
          <w:rFonts w:hint="eastAsia"/>
        </w:rPr>
        <w:t>已经显著反弹。</w:t>
      </w:r>
      <w:r>
        <w:rPr>
          <w:rFonts w:hint="eastAsia"/>
        </w:rPr>
        <w:tab/>
      </w:r>
      <w:r>
        <w:rPr>
          <w:rFonts w:hint="eastAsia"/>
        </w:rPr>
        <w:tab/>
      </w:r>
      <w:r>
        <w:rPr>
          <w:rFonts w:hint="eastAsia"/>
        </w:rPr>
        <w:tab/>
      </w:r>
    </w:p>
    <w:p w:rsidR="00F10D0B" w:rsidRDefault="00F10D0B" w:rsidP="00F10D0B">
      <w:pPr>
        <w:rPr>
          <w:rFonts w:hint="eastAsia"/>
        </w:rPr>
      </w:pPr>
      <w:r>
        <w:rPr>
          <w:rFonts w:hint="eastAsia"/>
        </w:rPr>
        <w:t>20050809 Fed Transcript</w:t>
      </w:r>
      <w:r>
        <w:rPr>
          <w:rFonts w:hint="eastAsia"/>
        </w:rPr>
        <w:tab/>
        <w:t>"</w:t>
      </w:r>
      <w:r>
        <w:rPr>
          <w:rFonts w:hint="eastAsia"/>
        </w:rPr>
        <w:t>格林斯潘：对于通胀有两种看法，第一种是通胀在逐渐上行但无需担忧，我同意这种看法（</w:t>
      </w:r>
      <w:r>
        <w:rPr>
          <w:rFonts w:hint="eastAsia"/>
        </w:rPr>
        <w:t>BCA</w:t>
      </w:r>
      <w:r>
        <w:rPr>
          <w:rFonts w:hint="eastAsia"/>
        </w:rPr>
        <w:t>猜错了）。第二种是增长在加速。但我认为对增长加速还不能下结论，因为近期主要将受到库存回补的支持，从其他方面看不到</w:t>
      </w:r>
      <w:r>
        <w:rPr>
          <w:rFonts w:hint="eastAsia"/>
        </w:rPr>
        <w:t>tightening in the markets</w:t>
      </w:r>
      <w:r>
        <w:rPr>
          <w:rFonts w:hint="eastAsia"/>
        </w:rPr>
        <w:t>的迹象——商品价格没有上升，</w:t>
      </w:r>
      <w:r>
        <w:rPr>
          <w:rFonts w:hint="eastAsia"/>
        </w:rPr>
        <w:t>delivery lead times</w:t>
      </w:r>
      <w:r>
        <w:rPr>
          <w:rFonts w:hint="eastAsia"/>
        </w:rPr>
        <w:t>近小幅上升。</w:t>
      </w:r>
    </w:p>
    <w:p w:rsidR="00F10D0B" w:rsidRDefault="00F10D0B" w:rsidP="00F10D0B">
      <w:pPr>
        <w:rPr>
          <w:rFonts w:hint="eastAsia"/>
        </w:rPr>
      </w:pPr>
      <w:r>
        <w:rPr>
          <w:rFonts w:hint="eastAsia"/>
        </w:rPr>
        <w:t xml:space="preserve">  </w:t>
      </w:r>
      <w:r>
        <w:rPr>
          <w:rFonts w:hint="eastAsia"/>
        </w:rPr>
        <w:t>不确定的有两点，油价和房地产价格。对于房地产，问题不在于房地产是否是泡沫，而是当房地产降温时，影响有多大？这取决于边际消费倾向。（格林斯潘似乎意思是说边际消费倾向可能比较大，因此影响也比较大）。</w:t>
      </w:r>
    </w:p>
    <w:p w:rsidR="00F10D0B" w:rsidRDefault="00F10D0B" w:rsidP="00F10D0B">
      <w:pPr>
        <w:rPr>
          <w:rFonts w:hint="eastAsia"/>
        </w:rPr>
      </w:pPr>
      <w:r>
        <w:rPr>
          <w:rFonts w:hint="eastAsia"/>
        </w:rPr>
        <w:t xml:space="preserve">  </w:t>
      </w:r>
      <w:r>
        <w:rPr>
          <w:rFonts w:hint="eastAsia"/>
        </w:rPr>
        <w:t>当前</w:t>
      </w:r>
      <w:r>
        <w:rPr>
          <w:rFonts w:hint="eastAsia"/>
        </w:rPr>
        <w:t>ffr</w:t>
      </w:r>
      <w:r>
        <w:rPr>
          <w:rFonts w:hint="eastAsia"/>
        </w:rPr>
        <w:t>预期上修，我很高兴。至于何时我们应当</w:t>
      </w:r>
      <w:r>
        <w:rPr>
          <w:rFonts w:hint="eastAsia"/>
        </w:rPr>
        <w:t>pause</w:t>
      </w:r>
      <w:r>
        <w:rPr>
          <w:rFonts w:hint="eastAsia"/>
        </w:rPr>
        <w:t>，我想市场会提前告诉我们。</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20050811 bwam Expected excess return of asset classes has collapsed</w:t>
      </w:r>
      <w:r>
        <w:rPr>
          <w:rFonts w:hint="eastAsia"/>
        </w:rPr>
        <w:tab/>
        <w:t>"</w:t>
      </w:r>
      <w:r>
        <w:rPr>
          <w:rFonts w:hint="eastAsia"/>
        </w:rPr>
        <w:t>（讨论了曲线扁平的投资含义）</w:t>
      </w:r>
    </w:p>
    <w:p w:rsidR="00F10D0B" w:rsidRDefault="00F10D0B" w:rsidP="00F10D0B">
      <w:pPr>
        <w:rPr>
          <w:rFonts w:hint="eastAsia"/>
        </w:rPr>
      </w:pPr>
      <w:r>
        <w:rPr>
          <w:rFonts w:hint="eastAsia"/>
        </w:rPr>
        <w:t xml:space="preserve">  </w:t>
      </w:r>
      <w:r>
        <w:rPr>
          <w:rFonts w:hint="eastAsia"/>
        </w:rPr>
        <w:t>过去</w:t>
      </w:r>
      <w:r>
        <w:rPr>
          <w:rFonts w:hint="eastAsia"/>
        </w:rPr>
        <w:t>12</w:t>
      </w:r>
      <w:r>
        <w:rPr>
          <w:rFonts w:hint="eastAsia"/>
        </w:rPr>
        <w:t>个月没有任何超预期新闻，而且短端利率还在上升，与此同时，几乎所有的金融资产都在上涨。这意味着所有金融资产的长期超额预期收益将会下降。</w:t>
      </w:r>
    </w:p>
    <w:p w:rsidR="00F10D0B" w:rsidRDefault="00F10D0B" w:rsidP="00F10D0B">
      <w:pPr>
        <w:rPr>
          <w:rFonts w:hint="eastAsia"/>
        </w:rPr>
      </w:pPr>
      <w:r>
        <w:rPr>
          <w:rFonts w:hint="eastAsia"/>
        </w:rPr>
        <w:t xml:space="preserve">  </w:t>
      </w:r>
      <w:r>
        <w:rPr>
          <w:rFonts w:hint="eastAsia"/>
        </w:rPr>
        <w:t>从理论上，金融资产的收益来自：</w:t>
      </w:r>
      <w:r>
        <w:rPr>
          <w:rFonts w:hint="eastAsia"/>
        </w:rPr>
        <w:t>1.</w:t>
      </w:r>
      <w:r>
        <w:rPr>
          <w:rFonts w:hint="eastAsia"/>
        </w:rPr>
        <w:t>超预期。</w:t>
      </w:r>
      <w:r>
        <w:rPr>
          <w:rFonts w:hint="eastAsia"/>
        </w:rPr>
        <w:t xml:space="preserve">2.long-term expected carry. </w:t>
      </w:r>
      <w:r>
        <w:rPr>
          <w:rFonts w:hint="eastAsia"/>
        </w:rPr>
        <w:t>（由于过去</w:t>
      </w:r>
      <w:r>
        <w:rPr>
          <w:rFonts w:hint="eastAsia"/>
        </w:rPr>
        <w:t>12</w:t>
      </w:r>
      <w:r>
        <w:rPr>
          <w:rFonts w:hint="eastAsia"/>
        </w:rPr>
        <w:t>个月没有超预期，那么未来也不会有翻转）。由于短端利率在上升，那么长期的</w:t>
      </w:r>
      <w:r>
        <w:rPr>
          <w:rFonts w:hint="eastAsia"/>
        </w:rPr>
        <w:t>excess</w:t>
      </w:r>
      <w:r>
        <w:rPr>
          <w:rFonts w:hint="eastAsia"/>
        </w:rPr>
        <w:t>预期收益将下降。</w:t>
      </w:r>
    </w:p>
    <w:p w:rsidR="00F10D0B" w:rsidRDefault="00F10D0B" w:rsidP="00F10D0B">
      <w:pPr>
        <w:rPr>
          <w:rFonts w:hint="eastAsia"/>
        </w:rPr>
      </w:pPr>
      <w:r>
        <w:rPr>
          <w:rFonts w:hint="eastAsia"/>
        </w:rPr>
        <w:t xml:space="preserve">  We can see the long-term expected carry most directly in the bond market. Since most assets are priced in relation to bonds, </w:t>
      </w:r>
      <w:r>
        <w:rPr>
          <w:rFonts w:hint="eastAsia"/>
        </w:rPr>
        <w:t>所有债券市场的长期超额预期收益是其他金融资产的代表。（这个指标，我看起来，非常对应着的</w:t>
      </w:r>
      <w:r>
        <w:rPr>
          <w:rFonts w:hint="eastAsia"/>
        </w:rPr>
        <w:t>10y-2y</w:t>
      </w:r>
      <w:r>
        <w:rPr>
          <w:rFonts w:hint="eastAsia"/>
        </w:rPr>
        <w:t>的曲线陡峭）</w:t>
      </w:r>
    </w:p>
    <w:p w:rsidR="00F10D0B" w:rsidRDefault="00F10D0B" w:rsidP="00F10D0B">
      <w:pPr>
        <w:rPr>
          <w:rFonts w:hint="eastAsia"/>
        </w:rPr>
      </w:pPr>
      <w:r>
        <w:rPr>
          <w:rFonts w:hint="eastAsia"/>
        </w:rPr>
        <w:t xml:space="preserve">  </w:t>
      </w:r>
      <w:r>
        <w:rPr>
          <w:rFonts w:hint="eastAsia"/>
        </w:rPr>
        <w:t>桥水发现，</w:t>
      </w:r>
      <w:r>
        <w:rPr>
          <w:rFonts w:hint="eastAsia"/>
        </w:rPr>
        <w:t>10y-2y</w:t>
      </w:r>
      <w:r>
        <w:rPr>
          <w:rFonts w:hint="eastAsia"/>
        </w:rPr>
        <w:t>的曲线陡峭，与未来</w:t>
      </w:r>
      <w:r>
        <w:rPr>
          <w:rFonts w:hint="eastAsia"/>
        </w:rPr>
        <w:t>1</w:t>
      </w:r>
      <w:r>
        <w:rPr>
          <w:rFonts w:hint="eastAsia"/>
        </w:rPr>
        <w:t>年的实现的</w:t>
      </w:r>
      <w:r>
        <w:rPr>
          <w:rFonts w:hint="eastAsia"/>
        </w:rPr>
        <w:t>real return of fianncial assets</w:t>
      </w:r>
      <w:r>
        <w:rPr>
          <w:rFonts w:hint="eastAsia"/>
        </w:rPr>
        <w:t>是高度同步的。因此，桥水认为当下来看，未来的金融资产的收益不会很高。</w:t>
      </w:r>
      <w:r>
        <w:rPr>
          <w:rFonts w:hint="eastAsia"/>
        </w:rPr>
        <w:t>"</w:t>
      </w:r>
      <w:r>
        <w:rPr>
          <w:rFonts w:hint="eastAsia"/>
        </w:rPr>
        <w:tab/>
      </w:r>
      <w:r>
        <w:rPr>
          <w:rFonts w:hint="eastAsia"/>
        </w:rPr>
        <w:tab/>
      </w:r>
      <w:r>
        <w:rPr>
          <w:rFonts w:hint="eastAsia"/>
        </w:rPr>
        <w:tab/>
        <w:t>"</w:t>
      </w:r>
      <w:r>
        <w:rPr>
          <w:rFonts w:hint="eastAsia"/>
        </w:rPr>
        <w:t>（重要问题是，为什么曲线陡峭程度可以对应超额收益？）</w:t>
      </w:r>
    </w:p>
    <w:p w:rsidR="00F10D0B" w:rsidRDefault="00F10D0B" w:rsidP="00F10D0B">
      <w:pPr>
        <w:rPr>
          <w:rFonts w:hint="eastAsia"/>
        </w:rPr>
      </w:pPr>
      <w:r>
        <w:rPr>
          <w:rFonts w:hint="eastAsia"/>
        </w:rPr>
        <w:t>（直觉来说，由于所有的市场是一致的，因此债券市场的超额收益，跟其他市场的是差不多的）。</w:t>
      </w:r>
    </w:p>
    <w:p w:rsidR="00F10D0B" w:rsidRDefault="00F10D0B" w:rsidP="00F10D0B">
      <w:pPr>
        <w:rPr>
          <w:rFonts w:hint="eastAsia"/>
        </w:rPr>
      </w:pPr>
      <w:r>
        <w:rPr>
          <w:rFonts w:hint="eastAsia"/>
        </w:rPr>
        <w:t>（我明白了：曲线之所以有预测力，在于短端反应的是政府看法，长端是私人投资者的看法。</w:t>
      </w:r>
      <w:r>
        <w:rPr>
          <w:rFonts w:hint="eastAsia"/>
        </w:rPr>
        <w:lastRenderedPageBreak/>
        <w:t>如果曲线较平，说明政策制定者偏乐观，而私人部门已经偏悲观，这个时候确实对于风险资产不利）（为什么桥水这篇文章是错的，根源在于当时美债长端已经受到亚洲央行的抑制，至少抑制了</w:t>
      </w:r>
      <w:r>
        <w:rPr>
          <w:rFonts w:hint="eastAsia"/>
        </w:rPr>
        <w:t>100bp</w:t>
      </w:r>
      <w:r>
        <w:rPr>
          <w:rFonts w:hint="eastAsia"/>
        </w:rPr>
        <w:t>左右。把这个预测关系的逻辑破坏了。如果加上这个</w:t>
      </w:r>
      <w:r>
        <w:rPr>
          <w:rFonts w:hint="eastAsia"/>
        </w:rPr>
        <w:t>100bp</w:t>
      </w:r>
      <w:r>
        <w:rPr>
          <w:rFonts w:hint="eastAsia"/>
        </w:rPr>
        <w:t>，那么曲线依然陡峭）（当前美债市场受到联储购债的抑制，短端又有</w:t>
      </w:r>
      <w:r>
        <w:rPr>
          <w:rFonts w:hint="eastAsia"/>
        </w:rPr>
        <w:t>ZLB</w:t>
      </w:r>
      <w:r>
        <w:rPr>
          <w:rFonts w:hint="eastAsia"/>
        </w:rPr>
        <w:t>的扭曲，所以这个关系也不能简单重复。可以用</w:t>
      </w:r>
      <w:r>
        <w:rPr>
          <w:rFonts w:hint="eastAsia"/>
        </w:rPr>
        <w:t>wu xia rate</w:t>
      </w:r>
      <w:r>
        <w:rPr>
          <w:rFonts w:hint="eastAsia"/>
        </w:rPr>
        <w:t>试试）</w:t>
      </w:r>
      <w:r>
        <w:rPr>
          <w:rFonts w:hint="eastAsia"/>
        </w:rPr>
        <w:t>"</w:t>
      </w:r>
    </w:p>
    <w:p w:rsidR="00F10D0B" w:rsidRDefault="00F10D0B" w:rsidP="00F10D0B">
      <w:pPr>
        <w:rPr>
          <w:rFonts w:hint="eastAsia"/>
        </w:rPr>
      </w:pPr>
      <w:r>
        <w:rPr>
          <w:rFonts w:hint="eastAsia"/>
        </w:rPr>
        <w:t>20050813 GS UEA The Private Sector Deficit</w:t>
      </w:r>
      <w:r>
        <w:rPr>
          <w:rFonts w:hint="eastAsia"/>
        </w:rPr>
        <w:tab/>
        <w:t>"</w:t>
      </w:r>
      <w:r>
        <w:rPr>
          <w:rFonts w:hint="eastAsia"/>
        </w:rPr>
        <w:t>最近的消息是</w:t>
      </w:r>
      <w:r>
        <w:rPr>
          <w:rFonts w:hint="eastAsia"/>
        </w:rPr>
        <w:t xml:space="preserve">more goldilocks. </w:t>
      </w:r>
    </w:p>
    <w:p w:rsidR="00F10D0B" w:rsidRDefault="00F10D0B" w:rsidP="00F10D0B">
      <w:pPr>
        <w:rPr>
          <w:rFonts w:hint="eastAsia"/>
        </w:rPr>
      </w:pPr>
      <w:r>
        <w:rPr>
          <w:rFonts w:hint="eastAsia"/>
        </w:rPr>
        <w:t xml:space="preserve">  </w:t>
      </w:r>
      <w:r>
        <w:rPr>
          <w:rFonts w:hint="eastAsia"/>
        </w:rPr>
        <w:t>居民储蓄率在</w:t>
      </w:r>
      <w:r>
        <w:rPr>
          <w:rFonts w:hint="eastAsia"/>
        </w:rPr>
        <w:t>2003</w:t>
      </w:r>
      <w:r>
        <w:rPr>
          <w:rFonts w:hint="eastAsia"/>
        </w:rPr>
        <w:t>年底开始走弱。我们构建了一个用</w:t>
      </w:r>
      <w:r>
        <w:rPr>
          <w:rFonts w:hint="eastAsia"/>
        </w:rPr>
        <w:t>equity, credit, housing valuations</w:t>
      </w:r>
      <w:r>
        <w:rPr>
          <w:rFonts w:hint="eastAsia"/>
        </w:rPr>
        <w:t>来解释居民储蓄率的新模型，这个模型显示仅仅是房价走平，居民储蓄率也要回升。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20050826 bwam greenspan's concern about risk premiums</w:t>
      </w:r>
      <w:r>
        <w:rPr>
          <w:rFonts w:hint="eastAsia"/>
        </w:rPr>
        <w:tab/>
      </w:r>
      <w:r>
        <w:rPr>
          <w:rFonts w:hint="eastAsia"/>
        </w:rPr>
        <w:t>当前</w:t>
      </w:r>
      <w:r>
        <w:rPr>
          <w:rFonts w:hint="eastAsia"/>
        </w:rPr>
        <w:t>risk premium</w:t>
      </w:r>
      <w:r>
        <w:rPr>
          <w:rFonts w:hint="eastAsia"/>
        </w:rPr>
        <w:t>几乎消失了，从各类</w:t>
      </w:r>
      <w:r>
        <w:rPr>
          <w:rFonts w:hint="eastAsia"/>
        </w:rPr>
        <w:t>premium</w:t>
      </w:r>
      <w:r>
        <w:rPr>
          <w:rFonts w:hint="eastAsia"/>
        </w:rPr>
        <w:t>指标都可以看出来。当前全球有巨大的不平衡，但市场几乎没有对此有所定价。</w:t>
      </w:r>
      <w:r>
        <w:rPr>
          <w:rFonts w:hint="eastAsia"/>
        </w:rPr>
        <w:tab/>
      </w:r>
      <w:r>
        <w:rPr>
          <w:rFonts w:hint="eastAsia"/>
        </w:rPr>
        <w:tab/>
      </w:r>
      <w:r>
        <w:rPr>
          <w:rFonts w:hint="eastAsia"/>
        </w:rPr>
        <w:tab/>
      </w:r>
    </w:p>
    <w:p w:rsidR="00F10D0B" w:rsidRDefault="00F10D0B" w:rsidP="00F10D0B">
      <w:pPr>
        <w:rPr>
          <w:rFonts w:hint="eastAsia"/>
        </w:rPr>
      </w:pPr>
      <w:r>
        <w:rPr>
          <w:rFonts w:hint="eastAsia"/>
        </w:rPr>
        <w:t>20050901 BCA, The Bank Credit Analyst, Entering Treacherous Waters</w:t>
      </w:r>
      <w:r>
        <w:rPr>
          <w:rFonts w:hint="eastAsia"/>
        </w:rPr>
        <w:tab/>
        <w:t>"[</w:t>
      </w:r>
      <w:r>
        <w:rPr>
          <w:rFonts w:hint="eastAsia"/>
        </w:rPr>
        <w:t>经济将会疲弱</w:t>
      </w:r>
      <w:r>
        <w:rPr>
          <w:rFonts w:hint="eastAsia"/>
        </w:rPr>
        <w:t xml:space="preserve">] </w:t>
      </w:r>
      <w:r>
        <w:rPr>
          <w:rFonts w:hint="eastAsia"/>
        </w:rPr>
        <w:t>经济将进入</w:t>
      </w:r>
      <w:r>
        <w:rPr>
          <w:rFonts w:hint="eastAsia"/>
        </w:rPr>
        <w:t xml:space="preserve">slow patch. </w:t>
      </w:r>
      <w:r>
        <w:rPr>
          <w:rFonts w:hint="eastAsia"/>
        </w:rPr>
        <w:t>当前经济的稳健表现让投资者很有信心，但当前的经济有诸多严重偏离均衡的特征：</w:t>
      </w:r>
      <w:r>
        <w:rPr>
          <w:rFonts w:hint="eastAsia"/>
        </w:rPr>
        <w:t>Real House Prices</w:t>
      </w:r>
      <w:r>
        <w:rPr>
          <w:rFonts w:hint="eastAsia"/>
        </w:rPr>
        <w:t>增速已经大幅超过两个标准差（这个图可以参考），企业利润占国家收入的占比也超过两个标准差，原油价格接近两个标准差，储蓄率低于两个标准差，贸易赤字高于两个标准差。</w:t>
      </w:r>
    </w:p>
    <w:p w:rsidR="00F10D0B" w:rsidRDefault="00F10D0B" w:rsidP="00F10D0B">
      <w:pPr>
        <w:rPr>
          <w:rFonts w:hint="eastAsia"/>
        </w:rPr>
      </w:pPr>
      <w:r>
        <w:rPr>
          <w:rFonts w:hint="eastAsia"/>
        </w:rPr>
        <w:t xml:space="preserve">  </w:t>
      </w:r>
      <w:r>
        <w:rPr>
          <w:rFonts w:hint="eastAsia"/>
        </w:rPr>
        <w:t>经济疲弱的两个理由是高油价和房地产开始冷却。（跟格林斯潘关心的倒是相同的两件事）</w:t>
      </w:r>
    </w:p>
    <w:p w:rsidR="00F10D0B" w:rsidRDefault="00F10D0B" w:rsidP="00F10D0B">
      <w:pPr>
        <w:rPr>
          <w:rFonts w:hint="eastAsia"/>
        </w:rPr>
      </w:pPr>
      <w:r>
        <w:rPr>
          <w:rFonts w:hint="eastAsia"/>
        </w:rPr>
        <w:t xml:space="preserve">  </w:t>
      </w:r>
      <w:r>
        <w:rPr>
          <w:rFonts w:hint="eastAsia"/>
        </w:rPr>
        <w:t>房价只要走平，依然对居民支出是显著拖累。当前</w:t>
      </w:r>
      <w:r>
        <w:rPr>
          <w:rFonts w:hint="eastAsia"/>
        </w:rPr>
        <w:t>affordability</w:t>
      </w:r>
      <w:r>
        <w:rPr>
          <w:rFonts w:hint="eastAsia"/>
        </w:rPr>
        <w:t>已经恶化到过去</w:t>
      </w:r>
      <w:r>
        <w:rPr>
          <w:rFonts w:hint="eastAsia"/>
        </w:rPr>
        <w:t>13</w:t>
      </w:r>
      <w:r>
        <w:rPr>
          <w:rFonts w:hint="eastAsia"/>
        </w:rPr>
        <w:t>年的最差水平。但是，房地产销售依然非常高，</w:t>
      </w:r>
      <w:r>
        <w:rPr>
          <w:rFonts w:hint="eastAsia"/>
        </w:rPr>
        <w:t>MBA</w:t>
      </w:r>
      <w:r>
        <w:rPr>
          <w:rFonts w:hint="eastAsia"/>
        </w:rPr>
        <w:t>提供的周度</w:t>
      </w:r>
      <w:r>
        <w:rPr>
          <w:rFonts w:hint="eastAsia"/>
        </w:rPr>
        <w:t>mortgage purchase index</w:t>
      </w:r>
      <w:r>
        <w:rPr>
          <w:rFonts w:hint="eastAsia"/>
        </w:rPr>
        <w:t>虽然触顶回落但水平非常高。</w:t>
      </w:r>
    </w:p>
    <w:p w:rsidR="00F10D0B" w:rsidRDefault="00F10D0B" w:rsidP="00F10D0B">
      <w:pPr>
        <w:rPr>
          <w:rFonts w:hint="eastAsia"/>
        </w:rPr>
      </w:pPr>
      <w:r>
        <w:rPr>
          <w:rFonts w:hint="eastAsia"/>
        </w:rPr>
        <w:t xml:space="preserve">  </w:t>
      </w:r>
      <w:r>
        <w:rPr>
          <w:rFonts w:hint="eastAsia"/>
        </w:rPr>
        <w:t>我们预计消费者在半年内将开始紧缩支出。当前消费信心较高，这与就业、实际工资增速高有关，也与</w:t>
      </w:r>
      <w:r>
        <w:rPr>
          <w:rFonts w:hint="eastAsia"/>
        </w:rPr>
        <w:t>70%</w:t>
      </w:r>
      <w:r>
        <w:rPr>
          <w:rFonts w:hint="eastAsia"/>
        </w:rPr>
        <w:t>的居民有房屋且房价上升有关。就业可能已经触顶（咋预测的？）。此外，油价也增加压力。虽然汽车的大幅降价将推高汽车消费，但我们仍与其消费将走弱。</w:t>
      </w:r>
    </w:p>
    <w:p w:rsidR="00F10D0B" w:rsidRDefault="00F10D0B" w:rsidP="00F10D0B">
      <w:pPr>
        <w:rPr>
          <w:rFonts w:hint="eastAsia"/>
        </w:rPr>
      </w:pPr>
      <w:r>
        <w:rPr>
          <w:rFonts w:hint="eastAsia"/>
        </w:rPr>
        <w:t xml:space="preserve">  </w:t>
      </w:r>
      <w:r>
        <w:rPr>
          <w:rFonts w:hint="eastAsia"/>
        </w:rPr>
        <w:t>企业也会开始谨慎开支。</w:t>
      </w:r>
      <w:r>
        <w:rPr>
          <w:rFonts w:hint="eastAsia"/>
        </w:rPr>
        <w:t>NFIB</w:t>
      </w:r>
      <w:r>
        <w:rPr>
          <w:rFonts w:hint="eastAsia"/>
        </w:rPr>
        <w:t>小企业信心已经有所走弱，投资也走平了。如果消费走弱，那么这将让企业更加谨慎。当然，企业部门资产负负债表等很好，不具备紧缩的条件，但如果盈利——</w:t>
      </w:r>
      <w:r>
        <w:rPr>
          <w:rFonts w:hint="eastAsia"/>
        </w:rPr>
        <w:t>BCA</w:t>
      </w:r>
      <w:r>
        <w:rPr>
          <w:rFonts w:hint="eastAsia"/>
        </w:rPr>
        <w:t>的盈利模型显示——开始走弱，那么就业和投资也要走弱。</w:t>
      </w:r>
    </w:p>
    <w:p w:rsidR="00F10D0B" w:rsidRDefault="00F10D0B" w:rsidP="00F10D0B">
      <w:r>
        <w:rPr>
          <w:rFonts w:hint="eastAsia"/>
        </w:rPr>
        <w:t xml:space="preserve">  </w:t>
      </w:r>
      <w:r>
        <w:rPr>
          <w:rFonts w:hint="eastAsia"/>
        </w:rPr>
        <w:t>整体而言，我们预计</w:t>
      </w:r>
      <w:r>
        <w:rPr>
          <w:rFonts w:hint="eastAsia"/>
        </w:rPr>
        <w:t>GDP</w:t>
      </w:r>
      <w:r>
        <w:rPr>
          <w:rFonts w:hint="eastAsia"/>
        </w:rPr>
        <w:t>实际增速将回落到</w:t>
      </w:r>
      <w:r>
        <w:rPr>
          <w:rFonts w:hint="eastAsia"/>
        </w:rPr>
        <w:t>2-2.5%</w:t>
      </w:r>
      <w:r>
        <w:rPr>
          <w:rFonts w:hint="eastAsia"/>
        </w:rPr>
        <w:t>区间，从今年秋天开始，我们预计是一个</w:t>
      </w:r>
      <w:r>
        <w:rPr>
          <w:rFonts w:hint="eastAsia"/>
        </w:rPr>
        <w:t>mid-cycle slowdown."</w:t>
      </w:r>
      <w:r>
        <w:rPr>
          <w:rFonts w:hint="eastAsia"/>
        </w:rPr>
        <w:tab/>
      </w:r>
      <w:r>
        <w:rPr>
          <w:rFonts w:hint="eastAsia"/>
        </w:rPr>
        <w:t>随着经济走弱，通胀将有下行惊喜。</w:t>
      </w:r>
      <w:r>
        <w:rPr>
          <w:rFonts w:hint="eastAsia"/>
        </w:rPr>
        <w:tab/>
        <w:t>"Martin</w:t>
      </w:r>
      <w:r>
        <w:rPr>
          <w:rFonts w:hint="eastAsia"/>
        </w:rPr>
        <w:t>对联储政策的经典说法是</w:t>
      </w:r>
      <w:r>
        <w:rPr>
          <w:rFonts w:hint="eastAsia"/>
        </w:rPr>
        <w:t>taking away the punch bowl before the party really gets going.</w:t>
      </w:r>
      <w:r>
        <w:rPr>
          <w:rFonts w:hint="eastAsia"/>
        </w:rPr>
        <w:t>但格林斯潘从未这么做，格的办法是把参加派对的人灌醉，然后再清理派对之后的残局。用</w:t>
      </w:r>
      <w:r>
        <w:rPr>
          <w:rFonts w:hint="eastAsia"/>
        </w:rPr>
        <w:t>Blinder</w:t>
      </w:r>
      <w:r>
        <w:rPr>
          <w:rFonts w:hint="eastAsia"/>
        </w:rPr>
        <w:t>和</w:t>
      </w:r>
      <w:r>
        <w:rPr>
          <w:rFonts w:hint="eastAsia"/>
        </w:rPr>
        <w:t>Reis</w:t>
      </w:r>
      <w:r>
        <w:rPr>
          <w:rFonts w:hint="eastAsia"/>
        </w:rPr>
        <w:t>的说法是：</w:t>
      </w:r>
      <w:r>
        <w:rPr>
          <w:rFonts w:hint="eastAsia"/>
        </w:rPr>
        <w:t>Don't try to burst asset bubbles; m</w:t>
      </w:r>
      <w:r>
        <w:t xml:space="preserve">op up after. </w:t>
      </w:r>
    </w:p>
    <w:p w:rsidR="00F10D0B" w:rsidRDefault="00F10D0B" w:rsidP="00F10D0B">
      <w:pPr>
        <w:rPr>
          <w:rFonts w:hint="eastAsia"/>
        </w:rPr>
      </w:pPr>
      <w:r>
        <w:rPr>
          <w:rFonts w:hint="eastAsia"/>
        </w:rPr>
        <w:t xml:space="preserve">  </w:t>
      </w:r>
      <w:r>
        <w:rPr>
          <w:rFonts w:hint="eastAsia"/>
        </w:rPr>
        <w:t>联储已经连续加息，但长端利率仍然不高，低利率刺激地产。从其他指标看，说货币仍然宽松也可以理解：</w:t>
      </w:r>
      <w:r>
        <w:rPr>
          <w:rFonts w:hint="eastAsia"/>
        </w:rPr>
        <w:t>MZM</w:t>
      </w:r>
      <w:r>
        <w:rPr>
          <w:rFonts w:hint="eastAsia"/>
        </w:rPr>
        <w:t>比</w:t>
      </w:r>
      <w:r>
        <w:rPr>
          <w:rFonts w:hint="eastAsia"/>
        </w:rPr>
        <w:t>GDP</w:t>
      </w:r>
      <w:r>
        <w:rPr>
          <w:rFonts w:hint="eastAsia"/>
        </w:rPr>
        <w:t>仍然很高，</w:t>
      </w:r>
      <w:r>
        <w:rPr>
          <w:rFonts w:hint="eastAsia"/>
        </w:rPr>
        <w:t>Real ffr</w:t>
      </w:r>
      <w:r>
        <w:rPr>
          <w:rFonts w:hint="eastAsia"/>
        </w:rPr>
        <w:t>较低，</w:t>
      </w:r>
      <w:r>
        <w:rPr>
          <w:rFonts w:hint="eastAsia"/>
        </w:rPr>
        <w:t>ffr</w:t>
      </w:r>
      <w:r>
        <w:rPr>
          <w:rFonts w:hint="eastAsia"/>
        </w:rPr>
        <w:t>比</w:t>
      </w:r>
      <w:r>
        <w:rPr>
          <w:rFonts w:hint="eastAsia"/>
        </w:rPr>
        <w:t>nominal gdp</w:t>
      </w:r>
      <w:r>
        <w:rPr>
          <w:rFonts w:hint="eastAsia"/>
        </w:rPr>
        <w:t>增速低，借贷条件宽松，借贷量增速强。</w:t>
      </w:r>
    </w:p>
    <w:p w:rsidR="00F10D0B" w:rsidRDefault="00F10D0B" w:rsidP="00F10D0B">
      <w:pPr>
        <w:rPr>
          <w:rFonts w:hint="eastAsia"/>
        </w:rPr>
      </w:pPr>
      <w:r>
        <w:rPr>
          <w:rFonts w:hint="eastAsia"/>
        </w:rPr>
        <w:t xml:space="preserve">  </w:t>
      </w:r>
      <w:r>
        <w:rPr>
          <w:rFonts w:hint="eastAsia"/>
        </w:rPr>
        <w:t>当前房地产给联储出了难题。早在最近格林斯潘在</w:t>
      </w:r>
      <w:r>
        <w:rPr>
          <w:rFonts w:hint="eastAsia"/>
        </w:rPr>
        <w:t>Jackson Hole</w:t>
      </w:r>
      <w:r>
        <w:rPr>
          <w:rFonts w:hint="eastAsia"/>
        </w:rPr>
        <w:t>的演讲以前，联储就已经担心房地产过热。但是，联储又在担心泡沫褪去的经济衰退压力，因此又不敢加息过猛，所以联储最终仍有较大可能采取</w:t>
      </w:r>
      <w:r>
        <w:rPr>
          <w:rFonts w:hint="eastAsia"/>
        </w:rPr>
        <w:t>""mop-up""</w:t>
      </w:r>
      <w:r>
        <w:rPr>
          <w:rFonts w:hint="eastAsia"/>
        </w:rPr>
        <w:t>的思路。</w:t>
      </w:r>
    </w:p>
    <w:p w:rsidR="00F10D0B" w:rsidRDefault="00F10D0B" w:rsidP="00F10D0B">
      <w:pPr>
        <w:rPr>
          <w:rFonts w:hint="eastAsia"/>
        </w:rPr>
      </w:pPr>
      <w:r>
        <w:rPr>
          <w:rFonts w:hint="eastAsia"/>
        </w:rPr>
        <w:t xml:space="preserve">  </w:t>
      </w:r>
      <w:r>
        <w:rPr>
          <w:rFonts w:hint="eastAsia"/>
        </w:rPr>
        <w:t>在房地产仍然火热的情况下，联储会继续加息到</w:t>
      </w:r>
      <w:r>
        <w:rPr>
          <w:rFonts w:hint="eastAsia"/>
        </w:rPr>
        <w:t>4%</w:t>
      </w:r>
      <w:r>
        <w:rPr>
          <w:rFonts w:hint="eastAsia"/>
        </w:rPr>
        <w:t>。但</w:t>
      </w:r>
      <w:r>
        <w:rPr>
          <w:rFonts w:hint="eastAsia"/>
        </w:rPr>
        <w:t>4%</w:t>
      </w:r>
      <w:r>
        <w:rPr>
          <w:rFonts w:hint="eastAsia"/>
        </w:rPr>
        <w:t>以后，货币已经难言宽松。</w:t>
      </w:r>
      <w:r>
        <w:rPr>
          <w:rFonts w:hint="eastAsia"/>
        </w:rPr>
        <w:t>BCA</w:t>
      </w:r>
      <w:r>
        <w:rPr>
          <w:rFonts w:hint="eastAsia"/>
        </w:rPr>
        <w:t>预计经济会放缓，因此</w:t>
      </w:r>
      <w:r>
        <w:rPr>
          <w:rFonts w:hint="eastAsia"/>
        </w:rPr>
        <w:t>2006</w:t>
      </w:r>
      <w:r>
        <w:rPr>
          <w:rFonts w:hint="eastAsia"/>
        </w:rPr>
        <w:t>年联储甚至可能要降息。</w:t>
      </w:r>
      <w:r>
        <w:rPr>
          <w:rFonts w:hint="eastAsia"/>
        </w:rPr>
        <w:t>"</w:t>
      </w:r>
      <w:r>
        <w:rPr>
          <w:rFonts w:hint="eastAsia"/>
        </w:rPr>
        <w:tab/>
        <w:t>"</w:t>
      </w:r>
      <w:r>
        <w:rPr>
          <w:rFonts w:hint="eastAsia"/>
        </w:rPr>
        <w:t>应当采用更为防御性的投资策略，应当获利了结。因为油价持续上升，联储决心继续加息，房地产泡沫已经有初步破裂迹象。当然，市场并不同意我们的看法。</w:t>
      </w:r>
    </w:p>
    <w:p w:rsidR="00F10D0B" w:rsidRDefault="00F10D0B" w:rsidP="00F10D0B">
      <w:pPr>
        <w:rPr>
          <w:rFonts w:hint="eastAsia"/>
        </w:rPr>
      </w:pPr>
      <w:r>
        <w:rPr>
          <w:rFonts w:hint="eastAsia"/>
        </w:rPr>
        <w:t xml:space="preserve">  </w:t>
      </w:r>
      <w:r>
        <w:rPr>
          <w:rFonts w:hint="eastAsia"/>
        </w:rPr>
        <w:t>低配股票。市场对增长的预期可能下调，股市的调整——下跌</w:t>
      </w:r>
      <w:r>
        <w:rPr>
          <w:rFonts w:hint="eastAsia"/>
        </w:rPr>
        <w:t>15%</w:t>
      </w:r>
      <w:r>
        <w:rPr>
          <w:rFonts w:hint="eastAsia"/>
        </w:rPr>
        <w:t>以内——正在接近，但应该不是大熊市。</w:t>
      </w:r>
    </w:p>
    <w:p w:rsidR="00F10D0B" w:rsidRDefault="00F10D0B" w:rsidP="00F10D0B">
      <w:pPr>
        <w:rPr>
          <w:rFonts w:hint="eastAsia"/>
        </w:rPr>
      </w:pPr>
      <w:r>
        <w:rPr>
          <w:rFonts w:hint="eastAsia"/>
        </w:rPr>
        <w:lastRenderedPageBreak/>
        <w:t xml:space="preserve">  </w:t>
      </w:r>
      <w:r>
        <w:rPr>
          <w:rFonts w:hint="eastAsia"/>
        </w:rPr>
        <w:t>高配债券。债券当前定价合理，而收益率呈现下行</w:t>
      </w:r>
      <w:r>
        <w:rPr>
          <w:rFonts w:hint="eastAsia"/>
        </w:rPr>
        <w:t>overshoot</w:t>
      </w:r>
      <w:r>
        <w:rPr>
          <w:rFonts w:hint="eastAsia"/>
        </w:rPr>
        <w:t>的可能，开始高配债券。一般在紧缩期间信用利差是收窄的，这是因为紧缩往往意味着增长较好、企业定价能力上升、流动性充裕，这也意味着企业基本面较好。</w:t>
      </w:r>
      <w:r>
        <w:rPr>
          <w:rFonts w:hint="eastAsia"/>
        </w:rPr>
        <w:t>"</w:t>
      </w:r>
    </w:p>
    <w:p w:rsidR="00F10D0B" w:rsidRDefault="00F10D0B" w:rsidP="00F10D0B">
      <w:pPr>
        <w:rPr>
          <w:rFonts w:hint="eastAsia"/>
        </w:rPr>
      </w:pPr>
      <w:r>
        <w:rPr>
          <w:rFonts w:hint="eastAsia"/>
        </w:rPr>
        <w:t>20050901 PIMCO Pyrrhic Victory _ PIMCO</w:t>
      </w:r>
      <w:r>
        <w:rPr>
          <w:rFonts w:hint="eastAsia"/>
        </w:rPr>
        <w:tab/>
        <w:t>"</w:t>
      </w:r>
      <w:r>
        <w:rPr>
          <w:rFonts w:hint="eastAsia"/>
        </w:rPr>
        <w:t>我曾经以为</w:t>
      </w:r>
      <w:r>
        <w:rPr>
          <w:rFonts w:hint="eastAsia"/>
        </w:rPr>
        <w:t>ISM</w:t>
      </w:r>
      <w:r>
        <w:rPr>
          <w:rFonts w:hint="eastAsia"/>
        </w:rPr>
        <w:t>会跌破</w:t>
      </w:r>
      <w:r>
        <w:rPr>
          <w:rFonts w:hint="eastAsia"/>
        </w:rPr>
        <w:t>50</w:t>
      </w:r>
      <w:r>
        <w:rPr>
          <w:rFonts w:hint="eastAsia"/>
        </w:rPr>
        <w:t>，进而让联储不再加息。但</w:t>
      </w:r>
      <w:r>
        <w:rPr>
          <w:rFonts w:hint="eastAsia"/>
        </w:rPr>
        <w:t>ISM</w:t>
      </w:r>
      <w:r>
        <w:rPr>
          <w:rFonts w:hint="eastAsia"/>
        </w:rPr>
        <w:t>没有跌破</w:t>
      </w:r>
      <w:r>
        <w:rPr>
          <w:rFonts w:hint="eastAsia"/>
        </w:rPr>
        <w:t>50</w:t>
      </w:r>
      <w:r>
        <w:rPr>
          <w:rFonts w:hint="eastAsia"/>
        </w:rPr>
        <w:t>，我显然错了。</w:t>
      </w:r>
    </w:p>
    <w:p w:rsidR="00F10D0B" w:rsidRDefault="00F10D0B" w:rsidP="00F10D0B">
      <w:pPr>
        <w:rPr>
          <w:rFonts w:hint="eastAsia"/>
        </w:rPr>
      </w:pPr>
      <w:r>
        <w:rPr>
          <w:rFonts w:hint="eastAsia"/>
        </w:rPr>
        <w:t xml:space="preserve">  </w:t>
      </w:r>
      <w:r>
        <w:rPr>
          <w:rFonts w:hint="eastAsia"/>
        </w:rPr>
        <w:t>格林斯潘的策略仍然是</w:t>
      </w:r>
      <w:r>
        <w:rPr>
          <w:rFonts w:hint="eastAsia"/>
        </w:rPr>
        <w:t xml:space="preserve">he would know it when he saw it, perhaps after he had overshoot it. </w:t>
      </w:r>
    </w:p>
    <w:p w:rsidR="00F10D0B" w:rsidRDefault="00F10D0B" w:rsidP="00F10D0B">
      <w:pPr>
        <w:rPr>
          <w:rFonts w:hint="eastAsia"/>
        </w:rPr>
      </w:pPr>
      <w:r>
        <w:rPr>
          <w:rFonts w:hint="eastAsia"/>
        </w:rPr>
        <w:t xml:space="preserve">  </w:t>
      </w:r>
      <w:r>
        <w:rPr>
          <w:rFonts w:hint="eastAsia"/>
        </w:rPr>
        <w:t>现在格林斯潘希望通过加息把长端利率推上去，刺破房地产泡沫。但是，长端利率较低主要是由于全球过剩储蓄——这一点上我们同意</w:t>
      </w:r>
      <w:r>
        <w:rPr>
          <w:rFonts w:hint="eastAsia"/>
        </w:rPr>
        <w:t>bernanke</w:t>
      </w:r>
      <w:r>
        <w:rPr>
          <w:rFonts w:hint="eastAsia"/>
        </w:rPr>
        <w:t>所说的</w:t>
      </w:r>
      <w:r>
        <w:rPr>
          <w:rFonts w:hint="eastAsia"/>
        </w:rPr>
        <w:t>saving glut</w:t>
      </w:r>
      <w:r>
        <w:rPr>
          <w:rFonts w:hint="eastAsia"/>
        </w:rPr>
        <w:t>，我们也称之为</w:t>
      </w:r>
      <w:r>
        <w:rPr>
          <w:rFonts w:hint="eastAsia"/>
        </w:rPr>
        <w:t>Bretton Woods II</w:t>
      </w:r>
      <w:r>
        <w:rPr>
          <w:rFonts w:hint="eastAsia"/>
        </w:rPr>
        <w:t>——因此如果联储真的想要推高长端利率，并不容易。</w:t>
      </w:r>
    </w:p>
    <w:p w:rsidR="00F10D0B" w:rsidRDefault="00F10D0B" w:rsidP="00F10D0B">
      <w:pPr>
        <w:rPr>
          <w:rFonts w:hint="eastAsia"/>
        </w:rPr>
      </w:pPr>
      <w:r>
        <w:rPr>
          <w:rFonts w:hint="eastAsia"/>
        </w:rPr>
        <w:t xml:space="preserve">  </w:t>
      </w:r>
      <w:r>
        <w:rPr>
          <w:rFonts w:hint="eastAsia"/>
        </w:rPr>
        <w:t>事实上，格林斯潘</w:t>
      </w:r>
      <w:r>
        <w:rPr>
          <w:rFonts w:hint="eastAsia"/>
        </w:rPr>
        <w:t>Put</w:t>
      </w:r>
      <w:r>
        <w:rPr>
          <w:rFonts w:hint="eastAsia"/>
        </w:rPr>
        <w:t>让长端利率上行更加困难，这是因为</w:t>
      </w:r>
      <w:r>
        <w:rPr>
          <w:rFonts w:hint="eastAsia"/>
        </w:rPr>
        <w:t>expectations about future policy reversals can undermine the power of current policy</w:t>
      </w:r>
      <w:r>
        <w:rPr>
          <w:rFonts w:hint="eastAsia"/>
        </w:rPr>
        <w:t>，这里存在时间不一致性。所谓格林斯潘</w:t>
      </w:r>
      <w:r>
        <w:rPr>
          <w:rFonts w:hint="eastAsia"/>
        </w:rPr>
        <w:t>put</w:t>
      </w:r>
      <w:r>
        <w:rPr>
          <w:rFonts w:hint="eastAsia"/>
        </w:rPr>
        <w:t>是指当泡沫破灭、危机实体经济以后，联储大幅宽松的动作，</w:t>
      </w:r>
      <w:r>
        <w:rPr>
          <w:rFonts w:hint="eastAsia"/>
        </w:rPr>
        <w:t>Blinder</w:t>
      </w:r>
      <w:r>
        <w:rPr>
          <w:rFonts w:hint="eastAsia"/>
        </w:rPr>
        <w:t>称之为</w:t>
      </w:r>
      <w:r>
        <w:rPr>
          <w:rFonts w:hint="eastAsia"/>
        </w:rPr>
        <w:t>""mop up later""</w:t>
      </w:r>
      <w:r>
        <w:rPr>
          <w:rFonts w:hint="eastAsia"/>
        </w:rPr>
        <w:t>。当市场参与者意识到，联储推高利率把泡沫刺破以后，联储会很快降低利率来支持经济，那么长端利率最初就不会升高很多。因此，这意味着联储要非常猛的加息才能把长端利率推上去。</w:t>
      </w:r>
    </w:p>
    <w:p w:rsidR="00F10D0B" w:rsidRDefault="00F10D0B" w:rsidP="00F10D0B">
      <w:pPr>
        <w:rPr>
          <w:rFonts w:hint="eastAsia"/>
        </w:rPr>
      </w:pPr>
      <w:r>
        <w:rPr>
          <w:rFonts w:hint="eastAsia"/>
        </w:rPr>
        <w:t xml:space="preserve">  </w:t>
      </w:r>
      <w:r>
        <w:rPr>
          <w:rFonts w:hint="eastAsia"/>
        </w:rPr>
        <w:t>因此，如果格林斯潘意图把长端利率推上去，就要猛烈加息，以至于曲线倒挂——</w:t>
      </w:r>
      <w:r>
        <w:rPr>
          <w:rFonts w:hint="eastAsia"/>
        </w:rPr>
        <w:t>bearish invert"</w:t>
      </w:r>
      <w:r>
        <w:rPr>
          <w:rFonts w:hint="eastAsia"/>
        </w:rPr>
        <w:tab/>
      </w:r>
      <w:r>
        <w:rPr>
          <w:rFonts w:hint="eastAsia"/>
        </w:rPr>
        <w:tab/>
      </w:r>
      <w:r>
        <w:rPr>
          <w:rFonts w:hint="eastAsia"/>
        </w:rPr>
        <w:tab/>
      </w:r>
    </w:p>
    <w:p w:rsidR="00F10D0B" w:rsidRDefault="00F10D0B" w:rsidP="00F10D0B">
      <w:pPr>
        <w:rPr>
          <w:rFonts w:hint="eastAsia"/>
        </w:rPr>
      </w:pPr>
      <w:r>
        <w:rPr>
          <w:rFonts w:hint="eastAsia"/>
        </w:rPr>
        <w:t>20050903 GS UEA Hurricane Katrina</w:t>
      </w:r>
      <w:r>
        <w:rPr>
          <w:rFonts w:hint="eastAsia"/>
        </w:rPr>
        <w:t>—</w:t>
      </w:r>
      <w:r>
        <w:rPr>
          <w:rFonts w:hint="eastAsia"/>
        </w:rPr>
        <w:t>An Initial Assessment</w:t>
      </w:r>
      <w:r>
        <w:rPr>
          <w:rFonts w:hint="eastAsia"/>
        </w:rPr>
        <w:tab/>
        <w:t>Katrina</w:t>
      </w:r>
      <w:r>
        <w:rPr>
          <w:rFonts w:hint="eastAsia"/>
        </w:rPr>
        <w:t>飓风在</w:t>
      </w:r>
      <w:r>
        <w:rPr>
          <w:rFonts w:hint="eastAsia"/>
        </w:rPr>
        <w:t>8</w:t>
      </w:r>
      <w:r>
        <w:rPr>
          <w:rFonts w:hint="eastAsia"/>
        </w:rPr>
        <w:t>月</w:t>
      </w:r>
      <w:r>
        <w:rPr>
          <w:rFonts w:hint="eastAsia"/>
        </w:rPr>
        <w:t>29</w:t>
      </w:r>
      <w:r>
        <w:rPr>
          <w:rFonts w:hint="eastAsia"/>
        </w:rPr>
        <w:t>日发生以后，</w:t>
      </w:r>
      <w:r>
        <w:rPr>
          <w:rFonts w:hint="eastAsia"/>
        </w:rPr>
        <w:t>10</w:t>
      </w:r>
      <w:r>
        <w:rPr>
          <w:rFonts w:hint="eastAsia"/>
        </w:rPr>
        <w:t>年国债收益率从</w:t>
      </w:r>
      <w:r>
        <w:rPr>
          <w:rFonts w:hint="eastAsia"/>
        </w:rPr>
        <w:t>4.2%</w:t>
      </w:r>
      <w:r>
        <w:rPr>
          <w:rFonts w:hint="eastAsia"/>
        </w:rPr>
        <w:t>骤降到</w:t>
      </w:r>
      <w:r>
        <w:rPr>
          <w:rFonts w:hint="eastAsia"/>
        </w:rPr>
        <w:t>4.0%</w:t>
      </w:r>
      <w:r>
        <w:rPr>
          <w:rFonts w:hint="eastAsia"/>
        </w:rPr>
        <w:t>。</w:t>
      </w:r>
      <w:r>
        <w:rPr>
          <w:rFonts w:hint="eastAsia"/>
        </w:rPr>
        <w:tab/>
      </w:r>
      <w:r>
        <w:rPr>
          <w:rFonts w:hint="eastAsia"/>
        </w:rPr>
        <w:tab/>
      </w:r>
      <w:r>
        <w:rPr>
          <w:rFonts w:hint="eastAsia"/>
        </w:rPr>
        <w:t>我们认为</w:t>
      </w:r>
      <w:r>
        <w:rPr>
          <w:rFonts w:hint="eastAsia"/>
        </w:rPr>
        <w:t>FOMC</w:t>
      </w:r>
      <w:r>
        <w:rPr>
          <w:rFonts w:hint="eastAsia"/>
        </w:rPr>
        <w:t>可能在</w:t>
      </w:r>
      <w:r>
        <w:rPr>
          <w:rFonts w:hint="eastAsia"/>
        </w:rPr>
        <w:t>9</w:t>
      </w:r>
      <w:r>
        <w:rPr>
          <w:rFonts w:hint="eastAsia"/>
        </w:rPr>
        <w:t>月</w:t>
      </w:r>
      <w:r>
        <w:rPr>
          <w:rFonts w:hint="eastAsia"/>
        </w:rPr>
        <w:t>20</w:t>
      </w:r>
      <w:r>
        <w:rPr>
          <w:rFonts w:hint="eastAsia"/>
        </w:rPr>
        <w:t>日暂停加息，之后再继续加息。</w:t>
      </w:r>
      <w:r>
        <w:rPr>
          <w:rFonts w:hint="eastAsia"/>
        </w:rPr>
        <w:tab/>
      </w:r>
    </w:p>
    <w:p w:rsidR="00F10D0B" w:rsidRDefault="00F10D0B" w:rsidP="00F10D0B">
      <w:pPr>
        <w:rPr>
          <w:rFonts w:hint="eastAsia"/>
        </w:rPr>
      </w:pPr>
      <w:r>
        <w:rPr>
          <w:rFonts w:hint="eastAsia"/>
        </w:rPr>
        <w:t>20050910 GS UEA Katrina, Growth, and Rate ess Now, More Later</w:t>
      </w:r>
      <w:r>
        <w:rPr>
          <w:rFonts w:hint="eastAsia"/>
        </w:rPr>
        <w:tab/>
      </w:r>
      <w:r>
        <w:rPr>
          <w:rFonts w:hint="eastAsia"/>
        </w:rPr>
        <w:t>房地产依然是美国</w:t>
      </w:r>
      <w:r>
        <w:rPr>
          <w:rFonts w:hint="eastAsia"/>
        </w:rPr>
        <w:t>2006-07</w:t>
      </w:r>
      <w:r>
        <w:rPr>
          <w:rFonts w:hint="eastAsia"/>
        </w:rPr>
        <w:t>年增长前景的关键。我们预期房地产在</w:t>
      </w:r>
      <w:r>
        <w:rPr>
          <w:rFonts w:hint="eastAsia"/>
        </w:rPr>
        <w:t>2006</w:t>
      </w:r>
      <w:r>
        <w:rPr>
          <w:rFonts w:hint="eastAsia"/>
        </w:rPr>
        <w:t>年放缓，这导致居民消费在</w:t>
      </w:r>
      <w:r>
        <w:rPr>
          <w:rFonts w:hint="eastAsia"/>
        </w:rPr>
        <w:t>2006-07</w:t>
      </w:r>
      <w:r>
        <w:rPr>
          <w:rFonts w:hint="eastAsia"/>
        </w:rPr>
        <w:t>年放缓，整体增速在</w:t>
      </w:r>
      <w:r>
        <w:rPr>
          <w:rFonts w:hint="eastAsia"/>
        </w:rPr>
        <w:t>2007</w:t>
      </w:r>
      <w:r>
        <w:rPr>
          <w:rFonts w:hint="eastAsia"/>
        </w:rPr>
        <w:t>年低于潜在增速。</w:t>
      </w:r>
      <w:r>
        <w:rPr>
          <w:rFonts w:hint="eastAsia"/>
        </w:rPr>
        <w:tab/>
      </w:r>
      <w:r>
        <w:rPr>
          <w:rFonts w:hint="eastAsia"/>
        </w:rPr>
        <w:tab/>
      </w:r>
      <w:r>
        <w:rPr>
          <w:rFonts w:hint="eastAsia"/>
        </w:rPr>
        <w:tab/>
      </w:r>
    </w:p>
    <w:p w:rsidR="00F10D0B" w:rsidRDefault="00F10D0B" w:rsidP="00F10D0B">
      <w:pPr>
        <w:rPr>
          <w:rFonts w:hint="eastAsia"/>
        </w:rPr>
      </w:pPr>
      <w:r>
        <w:rPr>
          <w:rFonts w:hint="eastAsia"/>
        </w:rPr>
        <w:t>20050914 Fed Greenbook</w:t>
      </w:r>
      <w:r>
        <w:rPr>
          <w:rFonts w:hint="eastAsia"/>
        </w:rPr>
        <w:tab/>
      </w:r>
      <w:r>
        <w:rPr>
          <w:rFonts w:hint="eastAsia"/>
        </w:rPr>
        <w:t>在不考虑</w:t>
      </w:r>
      <w:r>
        <w:rPr>
          <w:rFonts w:hint="eastAsia"/>
        </w:rPr>
        <w:t>Katrina</w:t>
      </w:r>
      <w:r>
        <w:rPr>
          <w:rFonts w:hint="eastAsia"/>
        </w:rPr>
        <w:t>的情况下，过去六周基本符合预期。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20050915 Fed Bluebook</w:t>
      </w:r>
      <w:r>
        <w:rPr>
          <w:rFonts w:hint="eastAsia"/>
        </w:rPr>
        <w:tab/>
      </w:r>
      <w:r>
        <w:rPr>
          <w:rFonts w:hint="eastAsia"/>
        </w:rPr>
        <w:t>上次</w:t>
      </w:r>
      <w:r>
        <w:rPr>
          <w:rFonts w:hint="eastAsia"/>
        </w:rPr>
        <w:t>FOMC</w:t>
      </w:r>
      <w:r>
        <w:rPr>
          <w:rFonts w:hint="eastAsia"/>
        </w:rPr>
        <w:t>加息、增长通胀</w:t>
      </w:r>
      <w:r>
        <w:rPr>
          <w:rFonts w:hint="eastAsia"/>
        </w:rPr>
        <w:t>balance</w:t>
      </w:r>
      <w:r>
        <w:rPr>
          <w:rFonts w:hint="eastAsia"/>
        </w:rPr>
        <w:t>以及</w:t>
      </w:r>
      <w:r>
        <w:rPr>
          <w:rFonts w:hint="eastAsia"/>
        </w:rPr>
        <w:t>measured pace</w:t>
      </w:r>
      <w:r>
        <w:rPr>
          <w:rFonts w:hint="eastAsia"/>
        </w:rPr>
        <w:t>的说法，对市场没有影响。过去六周里面，油价上涨以后，市场调低了加息路径，特别是</w:t>
      </w:r>
      <w:r>
        <w:rPr>
          <w:rFonts w:hint="eastAsia"/>
        </w:rPr>
        <w:t>Katrina</w:t>
      </w:r>
      <w:r>
        <w:rPr>
          <w:rFonts w:hint="eastAsia"/>
        </w:rPr>
        <w:t>以后油价骤升，进一步调低路径。</w:t>
      </w:r>
      <w:r>
        <w:rPr>
          <w:rFonts w:hint="eastAsia"/>
        </w:rPr>
        <w:tab/>
      </w:r>
      <w:r>
        <w:rPr>
          <w:rFonts w:hint="eastAsia"/>
        </w:rPr>
        <w:tab/>
      </w:r>
      <w:r>
        <w:rPr>
          <w:rFonts w:hint="eastAsia"/>
        </w:rPr>
        <w:tab/>
      </w:r>
    </w:p>
    <w:p w:rsidR="00F10D0B" w:rsidRDefault="00F10D0B" w:rsidP="00F10D0B">
      <w:pPr>
        <w:rPr>
          <w:rFonts w:hint="eastAsia"/>
        </w:rPr>
      </w:pPr>
      <w:r>
        <w:rPr>
          <w:rFonts w:hint="eastAsia"/>
        </w:rPr>
        <w:t>20050917 GS UEA Katrina, Oil, and Interest Rates</w:t>
      </w:r>
      <w:r>
        <w:rPr>
          <w:rFonts w:hint="eastAsia"/>
        </w:rPr>
        <w:t>—</w:t>
      </w:r>
      <w:r>
        <w:rPr>
          <w:rFonts w:hint="eastAsia"/>
        </w:rPr>
        <w:t>Part II</w:t>
      </w:r>
      <w:r>
        <w:rPr>
          <w:rFonts w:hint="eastAsia"/>
        </w:rPr>
        <w:tab/>
        <w:t>Katrina</w:t>
      </w:r>
      <w:r>
        <w:rPr>
          <w:rFonts w:hint="eastAsia"/>
        </w:rPr>
        <w:t>跟其他自然灾害的不同之处在于，它推高了美国汽油价格。</w:t>
      </w:r>
      <w:r>
        <w:rPr>
          <w:rFonts w:hint="eastAsia"/>
        </w:rPr>
        <w:tab/>
      </w:r>
      <w:r>
        <w:rPr>
          <w:rFonts w:hint="eastAsia"/>
        </w:rPr>
        <w:tab/>
      </w:r>
      <w:r>
        <w:rPr>
          <w:rFonts w:hint="eastAsia"/>
        </w:rPr>
        <w:tab/>
      </w:r>
    </w:p>
    <w:p w:rsidR="00F10D0B" w:rsidRDefault="00F10D0B" w:rsidP="00F10D0B">
      <w:pPr>
        <w:rPr>
          <w:rFonts w:hint="eastAsia"/>
        </w:rPr>
      </w:pPr>
      <w:r>
        <w:rPr>
          <w:rFonts w:hint="eastAsia"/>
        </w:rPr>
        <w:t>20050919 GS Daily FOMC to Tighten Again- Why We Changed, What It Means</w:t>
      </w:r>
      <w:r>
        <w:rPr>
          <w:rFonts w:hint="eastAsia"/>
        </w:rPr>
        <w:tab/>
      </w:r>
      <w:r>
        <w:rPr>
          <w:rFonts w:hint="eastAsia"/>
        </w:rPr>
        <w:t>我们预期</w:t>
      </w:r>
      <w:r>
        <w:rPr>
          <w:rFonts w:hint="eastAsia"/>
        </w:rPr>
        <w:t>FOMC</w:t>
      </w:r>
      <w:r>
        <w:rPr>
          <w:rFonts w:hint="eastAsia"/>
        </w:rPr>
        <w:t>还是会加息。因为</w:t>
      </w:r>
      <w:r>
        <w:rPr>
          <w:rFonts w:hint="eastAsia"/>
        </w:rPr>
        <w:t>Katrina</w:t>
      </w:r>
      <w:r>
        <w:rPr>
          <w:rFonts w:hint="eastAsia"/>
        </w:rPr>
        <w:t>对油价的冲击有所减弱，联储近期并没有释放停止加息的信号。</w:t>
      </w:r>
      <w:r>
        <w:rPr>
          <w:rFonts w:hint="eastAsia"/>
        </w:rPr>
        <w:tab/>
      </w:r>
      <w:r>
        <w:rPr>
          <w:rFonts w:hint="eastAsia"/>
        </w:rPr>
        <w:tab/>
      </w:r>
      <w:r>
        <w:rPr>
          <w:rFonts w:hint="eastAsia"/>
        </w:rPr>
        <w:tab/>
      </w:r>
    </w:p>
    <w:p w:rsidR="00F10D0B" w:rsidRDefault="00F10D0B" w:rsidP="00F10D0B">
      <w:pPr>
        <w:rPr>
          <w:rFonts w:hint="eastAsia"/>
        </w:rPr>
      </w:pPr>
      <w:r>
        <w:rPr>
          <w:rFonts w:hint="eastAsia"/>
        </w:rPr>
        <w:t>20050920 Fed Transcript</w:t>
      </w:r>
      <w:r>
        <w:rPr>
          <w:rFonts w:hint="eastAsia"/>
        </w:rPr>
        <w:tab/>
        <w:t>"</w:t>
      </w:r>
      <w:r>
        <w:rPr>
          <w:rFonts w:hint="eastAsia"/>
        </w:rPr>
        <w:t>格林斯潘：</w:t>
      </w:r>
      <w:r>
        <w:rPr>
          <w:rFonts w:hint="eastAsia"/>
        </w:rPr>
        <w:t>Katrina</w:t>
      </w:r>
      <w:r>
        <w:rPr>
          <w:rFonts w:hint="eastAsia"/>
        </w:rPr>
        <w:t>的冲击主要是汽油价格上升，但这种上升也可能见顶回落。如果我们当前停止加息，</w:t>
      </w:r>
      <w:r>
        <w:rPr>
          <w:rFonts w:hint="eastAsia"/>
        </w:rPr>
        <w:t>ffr</w:t>
      </w:r>
      <w:r>
        <w:rPr>
          <w:rFonts w:hint="eastAsia"/>
        </w:rPr>
        <w:t>曲线将会</w:t>
      </w:r>
      <w:r>
        <w:rPr>
          <w:rFonts w:hint="eastAsia"/>
        </w:rPr>
        <w:t>flatten sharply</w:t>
      </w:r>
      <w:r>
        <w:rPr>
          <w:rFonts w:hint="eastAsia"/>
        </w:rPr>
        <w:t>，考虑到未来短期内增长数据可能不强，我们的承诺未来再度重新加息是不可信的。因此，如果想重新加息，要等到明年了。但明年可能有很强的通胀压力，届时我们就</w:t>
      </w:r>
      <w:r>
        <w:rPr>
          <w:rFonts w:hint="eastAsia"/>
        </w:rPr>
        <w:t xml:space="preserve">way behind the curve. </w:t>
      </w:r>
      <w:r>
        <w:rPr>
          <w:rFonts w:hint="eastAsia"/>
        </w:rPr>
        <w:t>更棘手的是，那个时候可能是增长走弱、通胀上升的组合，虽然我们有能力加息，但最终可能我们无法加息。</w:t>
      </w:r>
      <w:r>
        <w:rPr>
          <w:rFonts w:hint="eastAsia"/>
        </w:rPr>
        <w:t>We</w:t>
      </w:r>
      <w:r>
        <w:rPr>
          <w:rFonts w:hint="eastAsia"/>
        </w:rPr>
        <w:t>’</w:t>
      </w:r>
      <w:r>
        <w:rPr>
          <w:rFonts w:hint="eastAsia"/>
        </w:rPr>
        <w:t>re an indepen</w:t>
      </w:r>
      <w:r>
        <w:t>dent agency. If we saw very poor data but saw inflationary forces, we  could raise rates. I think we’d run into very serious explanatory problems, and I think at the end  of the day we wouldn’t do it. I fear that we wouldn’t, even though we probably should</w:t>
      </w:r>
      <w:r>
        <w:rPr>
          <w:rFonts w:hint="eastAsia"/>
        </w:rPr>
        <w:t>. (</w:t>
      </w:r>
      <w:r>
        <w:rPr>
          <w:rFonts w:hint="eastAsia"/>
        </w:rPr>
        <w:t>格林斯潘承认，联储最终将面临政治经济学难题）</w:t>
      </w:r>
    </w:p>
    <w:p w:rsidR="00F10D0B" w:rsidRDefault="00F10D0B" w:rsidP="00F10D0B">
      <w:r>
        <w:rPr>
          <w:rFonts w:hint="eastAsia"/>
        </w:rPr>
        <w:t xml:space="preserve">  </w:t>
      </w:r>
      <w:r>
        <w:rPr>
          <w:rFonts w:hint="eastAsia"/>
        </w:rPr>
        <w:t>我建议本次继续加息。</w:t>
      </w:r>
      <w:r>
        <w:rPr>
          <w:rFonts w:hint="eastAsia"/>
        </w:rPr>
        <w:t xml:space="preserve">And the right thing to do in my judgment is to  recognize, as several of you have mentioned, that the real risk imbalance is on the inflation side.  If it turns out that we </w:t>
      </w:r>
      <w:r>
        <w:rPr>
          <w:rFonts w:hint="eastAsia"/>
        </w:rPr>
        <w:lastRenderedPageBreak/>
        <w:t>raise the funds rate today</w:t>
      </w:r>
      <w:r>
        <w:rPr>
          <w:rFonts w:hint="eastAsia"/>
        </w:rPr>
        <w:t>—</w:t>
      </w:r>
      <w:r>
        <w:rPr>
          <w:rFonts w:hint="eastAsia"/>
        </w:rPr>
        <w:t>I don</w:t>
      </w:r>
      <w:r>
        <w:rPr>
          <w:rFonts w:hint="eastAsia"/>
        </w:rPr>
        <w:t>’</w:t>
      </w:r>
      <w:r>
        <w:rPr>
          <w:rFonts w:hint="eastAsia"/>
        </w:rPr>
        <w:t>t know what we</w:t>
      </w:r>
      <w:r>
        <w:rPr>
          <w:rFonts w:hint="eastAsia"/>
        </w:rPr>
        <w:t>’</w:t>
      </w:r>
      <w:r>
        <w:rPr>
          <w:rFonts w:hint="eastAsia"/>
        </w:rPr>
        <w:t>re going to do  thereaf</w:t>
      </w:r>
      <w:r>
        <w:t>ter—and the economy actually shows a weakening beyond the supply-side or gasoline price-induced weakness, we have the capacity to move the rate back down sharply."</w:t>
      </w:r>
      <w:r>
        <w:tab/>
      </w:r>
      <w:r>
        <w:tab/>
      </w:r>
      <w:r>
        <w:tab/>
      </w:r>
    </w:p>
    <w:p w:rsidR="00F10D0B" w:rsidRDefault="00F10D0B" w:rsidP="00F10D0B">
      <w:r>
        <w:rPr>
          <w:rFonts w:hint="eastAsia"/>
        </w:rPr>
        <w:t>20050922 GS Daily Bubble Trouble_ Probably Yes</w:t>
      </w:r>
      <w:r>
        <w:rPr>
          <w:rFonts w:hint="eastAsia"/>
        </w:rPr>
        <w:tab/>
        <w:t>"Assessing High House Prices: Bubbles, Fundamentals, and Misperceptions"</w:t>
      </w:r>
      <w:r>
        <w:rPr>
          <w:rFonts w:hint="eastAsia"/>
        </w:rPr>
        <w:t>这篇学术研究指出，截至</w:t>
      </w:r>
      <w:r>
        <w:rPr>
          <w:rFonts w:hint="eastAsia"/>
        </w:rPr>
        <w:t>2004</w:t>
      </w:r>
      <w:r>
        <w:rPr>
          <w:rFonts w:hint="eastAsia"/>
        </w:rPr>
        <w:t>年底还没有全国层面的房地产泡沫。我们认为其假设有些疑问，更重要的是，泡沫很大程度上是在</w:t>
      </w:r>
      <w:r>
        <w:rPr>
          <w:rFonts w:hint="eastAsia"/>
        </w:rPr>
        <w:t>2005</w:t>
      </w:r>
      <w:r>
        <w:rPr>
          <w:rFonts w:hint="eastAsia"/>
        </w:rPr>
        <w:t>年（？）开始的。（</w:t>
      </w:r>
      <w:r>
        <w:rPr>
          <w:rFonts w:hint="eastAsia"/>
        </w:rPr>
        <w:t>GS</w:t>
      </w:r>
      <w:r>
        <w:rPr>
          <w:rFonts w:hint="eastAsia"/>
        </w:rPr>
        <w:t>在</w:t>
      </w:r>
      <w:r>
        <w:rPr>
          <w:rFonts w:hint="eastAsia"/>
        </w:rPr>
        <w:t>2004</w:t>
      </w:r>
      <w:r>
        <w:rPr>
          <w:rFonts w:hint="eastAsia"/>
        </w:rPr>
        <w:t>年中也说到，房地产价格可以由房贷利率解释。但是，</w:t>
      </w:r>
      <w:r>
        <w:rPr>
          <w:rFonts w:hint="eastAsia"/>
        </w:rPr>
        <w:t>2005</w:t>
      </w:r>
      <w:r>
        <w:rPr>
          <w:rFonts w:hint="eastAsia"/>
        </w:rPr>
        <w:t>年的房价大幅上涨已经不能再用房贷利率、房租来解释了。）</w:t>
      </w:r>
      <w:r>
        <w:rPr>
          <w:rFonts w:hint="eastAsia"/>
        </w:rPr>
        <w:tab/>
      </w:r>
      <w:r>
        <w:rPr>
          <w:rFonts w:hint="eastAsia"/>
        </w:rPr>
        <w:tab/>
      </w:r>
      <w:r>
        <w:rPr>
          <w:rFonts w:hint="eastAsia"/>
        </w:rPr>
        <w:tab/>
      </w:r>
    </w:p>
    <w:p w:rsidR="00F10D0B" w:rsidRDefault="00F10D0B" w:rsidP="00F10D0B">
      <w:pPr>
        <w:rPr>
          <w:rFonts w:hint="eastAsia"/>
        </w:rPr>
      </w:pPr>
      <w:r>
        <w:rPr>
          <w:rFonts w:hint="eastAsia"/>
        </w:rPr>
        <w:t>20050923 bwam EM stroy has few exceptions</w:t>
      </w:r>
      <w:r>
        <w:rPr>
          <w:rFonts w:hint="eastAsia"/>
        </w:rPr>
        <w:tab/>
        <w:t>"</w:t>
      </w:r>
      <w:r>
        <w:rPr>
          <w:rFonts w:hint="eastAsia"/>
        </w:rPr>
        <w:t>传统历史上，</w:t>
      </w:r>
      <w:r>
        <w:rPr>
          <w:rFonts w:hint="eastAsia"/>
        </w:rPr>
        <w:t>EM</w:t>
      </w:r>
      <w:r>
        <w:rPr>
          <w:rFonts w:hint="eastAsia"/>
        </w:rPr>
        <w:t>的繁荣周期通常是建立在外资涌入之上，然后</w:t>
      </w:r>
      <w:r>
        <w:rPr>
          <w:rFonts w:hint="eastAsia"/>
        </w:rPr>
        <w:t>EM</w:t>
      </w:r>
      <w:r>
        <w:rPr>
          <w:rFonts w:hint="eastAsia"/>
        </w:rPr>
        <w:t>国内过度消费。现在不一样。大部分</w:t>
      </w:r>
      <w:r>
        <w:rPr>
          <w:rFonts w:hint="eastAsia"/>
        </w:rPr>
        <w:t>EM</w:t>
      </w:r>
      <w:r>
        <w:rPr>
          <w:rFonts w:hint="eastAsia"/>
        </w:rPr>
        <w:t>实际上是资本净流出的，</w:t>
      </w:r>
      <w:r>
        <w:rPr>
          <w:rFonts w:hint="eastAsia"/>
        </w:rPr>
        <w:t>EM</w:t>
      </w:r>
      <w:r>
        <w:rPr>
          <w:rFonts w:hint="eastAsia"/>
        </w:rPr>
        <w:t>当前并不依赖外资。</w:t>
      </w:r>
    </w:p>
    <w:p w:rsidR="00F10D0B" w:rsidRDefault="00F10D0B" w:rsidP="00F10D0B">
      <w:pPr>
        <w:rPr>
          <w:rFonts w:hint="eastAsia"/>
        </w:rPr>
      </w:pPr>
      <w:r>
        <w:rPr>
          <w:rFonts w:hint="eastAsia"/>
        </w:rPr>
        <w:t xml:space="preserve">  </w:t>
      </w:r>
      <w:r>
        <w:rPr>
          <w:rFonts w:hint="eastAsia"/>
        </w:rPr>
        <w:t>当前</w:t>
      </w:r>
      <w:r>
        <w:rPr>
          <w:rFonts w:hint="eastAsia"/>
        </w:rPr>
        <w:t>EM</w:t>
      </w:r>
      <w:r>
        <w:rPr>
          <w:rFonts w:hint="eastAsia"/>
        </w:rPr>
        <w:t>普遍积累外汇储备，这意味着</w:t>
      </w:r>
      <w:r>
        <w:rPr>
          <w:rFonts w:hint="eastAsia"/>
        </w:rPr>
        <w:t>EM</w:t>
      </w:r>
      <w:r>
        <w:rPr>
          <w:rFonts w:hint="eastAsia"/>
        </w:rPr>
        <w:t>的资产尚未合理定价，因为政府不允许这么做。人民币现在是极度低估的。我们很喜欢持有</w:t>
      </w:r>
      <w:r>
        <w:rPr>
          <w:rFonts w:hint="eastAsia"/>
        </w:rPr>
        <w:t>EM vs. DM</w:t>
      </w:r>
      <w:r>
        <w:rPr>
          <w:rFonts w:hint="eastAsia"/>
        </w:rPr>
        <w:t>货币。</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20050924 GS UEA The </w:t>
      </w:r>
      <w:r>
        <w:rPr>
          <w:rFonts w:hint="eastAsia"/>
        </w:rPr>
        <w:t>“</w:t>
      </w:r>
      <w:r>
        <w:rPr>
          <w:rFonts w:hint="eastAsia"/>
        </w:rPr>
        <w:t>Low Down</w:t>
      </w:r>
      <w:r>
        <w:rPr>
          <w:rFonts w:hint="eastAsia"/>
        </w:rPr>
        <w:t>”</w:t>
      </w:r>
      <w:r>
        <w:rPr>
          <w:rFonts w:hint="eastAsia"/>
        </w:rPr>
        <w:t xml:space="preserve"> on Core Inflation</w:t>
      </w:r>
      <w:r>
        <w:rPr>
          <w:rFonts w:hint="eastAsia"/>
        </w:rPr>
        <w:tab/>
        <w:t>Katrina</w:t>
      </w:r>
      <w:r>
        <w:rPr>
          <w:rFonts w:hint="eastAsia"/>
        </w:rPr>
        <w:t>以后，首申大幅上升，消费者信心骤降，零售也在走弱。</w:t>
      </w:r>
      <w:r>
        <w:rPr>
          <w:rFonts w:hint="eastAsia"/>
        </w:rPr>
        <w:tab/>
      </w:r>
      <w:r>
        <w:rPr>
          <w:rFonts w:hint="eastAsia"/>
        </w:rPr>
        <w:t>近五个月</w:t>
      </w:r>
      <w:r>
        <w:rPr>
          <w:rFonts w:hint="eastAsia"/>
        </w:rPr>
        <w:t>Core CPI</w:t>
      </w:r>
      <w:r>
        <w:rPr>
          <w:rFonts w:hint="eastAsia"/>
        </w:rPr>
        <w:t>明显走弱，主要是几个分项暂时下降的影响，这些分项会回升。通胀的好消息应该进入为尾声了。</w:t>
      </w:r>
      <w:r>
        <w:rPr>
          <w:rFonts w:hint="eastAsia"/>
        </w:rPr>
        <w:tab/>
      </w:r>
      <w:r>
        <w:rPr>
          <w:rFonts w:hint="eastAsia"/>
        </w:rPr>
        <w:tab/>
      </w:r>
    </w:p>
    <w:p w:rsidR="00F10D0B" w:rsidRDefault="00F10D0B" w:rsidP="00F10D0B">
      <w:pPr>
        <w:rPr>
          <w:rFonts w:hint="eastAsia"/>
        </w:rPr>
      </w:pPr>
      <w:r>
        <w:rPr>
          <w:rFonts w:hint="eastAsia"/>
        </w:rPr>
        <w:t>20050928 bwam If the us jan and euroland werer all growing</w:t>
      </w:r>
      <w:r>
        <w:rPr>
          <w:rFonts w:hint="eastAsia"/>
        </w:rPr>
        <w:tab/>
      </w:r>
      <w:r>
        <w:rPr>
          <w:rFonts w:hint="eastAsia"/>
        </w:rPr>
        <w:t>上一次美欧日同步繁荣，还是</w:t>
      </w:r>
      <w:r>
        <w:rPr>
          <w:rFonts w:hint="eastAsia"/>
        </w:rPr>
        <w:t>1980s</w:t>
      </w:r>
      <w:r>
        <w:rPr>
          <w:rFonts w:hint="eastAsia"/>
        </w:rPr>
        <w:t>初，那也伴随着高通胀。当前日本有望走出通缩，市场还没有对于全球全面繁荣有预期。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20051001 BCA, The Bank Credit Analyst, Fearless Investors; Chinese Economy Assessing The Risks</w:t>
      </w:r>
      <w:r>
        <w:rPr>
          <w:rFonts w:hint="eastAsia"/>
        </w:rPr>
        <w:tab/>
        <w:t>"[</w:t>
      </w:r>
      <w:r>
        <w:rPr>
          <w:rFonts w:hint="eastAsia"/>
        </w:rPr>
        <w:t>美国经济即将</w:t>
      </w:r>
      <w:r>
        <w:rPr>
          <w:rFonts w:hint="eastAsia"/>
        </w:rPr>
        <w:t>mid-cycle slowdown]</w:t>
      </w:r>
    </w:p>
    <w:p w:rsidR="00F10D0B" w:rsidRDefault="00F10D0B" w:rsidP="00F10D0B">
      <w:pPr>
        <w:rPr>
          <w:rFonts w:hint="eastAsia"/>
        </w:rPr>
      </w:pPr>
      <w:r>
        <w:rPr>
          <w:rFonts w:hint="eastAsia"/>
        </w:rPr>
        <w:t xml:space="preserve">  </w:t>
      </w:r>
      <w:r>
        <w:rPr>
          <w:rFonts w:hint="eastAsia"/>
        </w:rPr>
        <w:t>在油价上升、联储加息和房地产可能放缓的情形下，美国经济面临着</w:t>
      </w:r>
      <w:r>
        <w:rPr>
          <w:rFonts w:hint="eastAsia"/>
        </w:rPr>
        <w:t>mid-cycle slowdown</w:t>
      </w:r>
      <w:r>
        <w:rPr>
          <w:rFonts w:hint="eastAsia"/>
        </w:rPr>
        <w:t>。</w:t>
      </w:r>
    </w:p>
    <w:p w:rsidR="00F10D0B" w:rsidRDefault="00F10D0B" w:rsidP="00F10D0B">
      <w:pPr>
        <w:rPr>
          <w:rFonts w:hint="eastAsia"/>
        </w:rPr>
      </w:pPr>
      <w:r>
        <w:rPr>
          <w:rFonts w:hint="eastAsia"/>
        </w:rPr>
        <w:t xml:space="preserve">  </w:t>
      </w:r>
      <w:r>
        <w:rPr>
          <w:rFonts w:hint="eastAsia"/>
        </w:rPr>
        <w:t>增长已经有放缓迹象。</w:t>
      </w:r>
      <w:r>
        <w:rPr>
          <w:rFonts w:hint="eastAsia"/>
        </w:rPr>
        <w:t>CB</w:t>
      </w:r>
      <w:r>
        <w:rPr>
          <w:rFonts w:hint="eastAsia"/>
        </w:rPr>
        <w:t>的</w:t>
      </w:r>
      <w:r>
        <w:rPr>
          <w:rFonts w:hint="eastAsia"/>
        </w:rPr>
        <w:t>LEI</w:t>
      </w:r>
      <w:r>
        <w:rPr>
          <w:rFonts w:hint="eastAsia"/>
        </w:rPr>
        <w:t>（这个数据是不是重新修订了，跟之前的图很不一样，显示</w:t>
      </w:r>
      <w:r>
        <w:rPr>
          <w:rFonts w:hint="eastAsia"/>
        </w:rPr>
        <w:t>2004</w:t>
      </w:r>
      <w:r>
        <w:rPr>
          <w:rFonts w:hint="eastAsia"/>
        </w:rPr>
        <w:t>年没有跌至</w:t>
      </w:r>
      <w:r>
        <w:rPr>
          <w:rFonts w:hint="eastAsia"/>
        </w:rPr>
        <w:t>100</w:t>
      </w:r>
      <w:r>
        <w:rPr>
          <w:rFonts w:hint="eastAsia"/>
        </w:rPr>
        <w:t>以下）连续两个月走弱（但水平不算低），</w:t>
      </w:r>
      <w:r>
        <w:rPr>
          <w:rFonts w:hint="eastAsia"/>
        </w:rPr>
        <w:t>8</w:t>
      </w:r>
      <w:r>
        <w:rPr>
          <w:rFonts w:hint="eastAsia"/>
        </w:rPr>
        <w:t>月份消费者信心大幅下降（这似乎是</w:t>
      </w:r>
      <w:r>
        <w:rPr>
          <w:rFonts w:hint="eastAsia"/>
        </w:rPr>
        <w:t>Katrina</w:t>
      </w:r>
      <w:r>
        <w:rPr>
          <w:rFonts w:hint="eastAsia"/>
        </w:rPr>
        <w:t>推高汽油价格以前的统计数据），</w:t>
      </w:r>
      <w:r>
        <w:rPr>
          <w:rFonts w:hint="eastAsia"/>
        </w:rPr>
        <w:t>NFIB</w:t>
      </w:r>
      <w:r>
        <w:rPr>
          <w:rFonts w:hint="eastAsia"/>
        </w:rPr>
        <w:t>小企业信心也疲弱。</w:t>
      </w:r>
    </w:p>
    <w:p w:rsidR="00F10D0B" w:rsidRDefault="00F10D0B" w:rsidP="00F10D0B">
      <w:pPr>
        <w:rPr>
          <w:rFonts w:hint="eastAsia"/>
        </w:rPr>
      </w:pPr>
      <w:r>
        <w:rPr>
          <w:rFonts w:hint="eastAsia"/>
        </w:rPr>
        <w:t xml:space="preserve">  2005</w:t>
      </w:r>
      <w:r>
        <w:rPr>
          <w:rFonts w:hint="eastAsia"/>
        </w:rPr>
        <w:t>年油价上升对美国经济的拖累已经超过了房地产的支持——</w:t>
      </w:r>
      <w:r>
        <w:rPr>
          <w:rFonts w:hint="eastAsia"/>
        </w:rPr>
        <w:t>consumer spneding on energy / disposable income</w:t>
      </w:r>
      <w:r>
        <w:rPr>
          <w:rFonts w:hint="eastAsia"/>
        </w:rPr>
        <w:t>的年度变化已经超过</w:t>
      </w:r>
      <w:r>
        <w:rPr>
          <w:rFonts w:hint="eastAsia"/>
        </w:rPr>
        <w:t>home equity extraction total cash raised / disposable income</w:t>
      </w:r>
      <w:r>
        <w:rPr>
          <w:rFonts w:hint="eastAsia"/>
        </w:rPr>
        <w:t>的年度变化。由于居民部门储蓄率已经降至负值区间，延缓了这一冲击的影响。当前</w:t>
      </w:r>
      <w:r>
        <w:rPr>
          <w:rFonts w:hint="eastAsia"/>
        </w:rPr>
        <w:t>affordability</w:t>
      </w:r>
      <w:r>
        <w:rPr>
          <w:rFonts w:hint="eastAsia"/>
        </w:rPr>
        <w:t>已经显著恶化，这将抑制房地产销售，</w:t>
      </w:r>
      <w:r>
        <w:rPr>
          <w:rFonts w:hint="eastAsia"/>
        </w:rPr>
        <w:t>NAHB</w:t>
      </w:r>
      <w:r>
        <w:rPr>
          <w:rFonts w:hint="eastAsia"/>
        </w:rPr>
        <w:t>的销售预期调查已经高位放缓。但投资者仍然乐观，</w:t>
      </w:r>
      <w:r>
        <w:rPr>
          <w:rFonts w:hint="eastAsia"/>
        </w:rPr>
        <w:t>home builders</w:t>
      </w:r>
      <w:r>
        <w:rPr>
          <w:rFonts w:hint="eastAsia"/>
        </w:rPr>
        <w:t>的股价依然在上升——股价依然超过</w:t>
      </w:r>
      <w:r>
        <w:rPr>
          <w:rFonts w:hint="eastAsia"/>
        </w:rPr>
        <w:t>200</w:t>
      </w:r>
      <w:r>
        <w:rPr>
          <w:rFonts w:hint="eastAsia"/>
        </w:rPr>
        <w:t>日均线。但要知道，英国和澳大利亚的案例说明，仅仅房价走平就足以拖累经济。</w:t>
      </w:r>
    </w:p>
    <w:p w:rsidR="00F10D0B" w:rsidRDefault="00F10D0B" w:rsidP="00F10D0B">
      <w:pPr>
        <w:rPr>
          <w:rFonts w:hint="eastAsia"/>
        </w:rPr>
      </w:pPr>
      <w:r>
        <w:rPr>
          <w:rFonts w:hint="eastAsia"/>
        </w:rPr>
        <w:t xml:space="preserve">  </w:t>
      </w:r>
      <w:r>
        <w:rPr>
          <w:rFonts w:hint="eastAsia"/>
        </w:rPr>
        <w:t>企业部门将愈加谨慎。企业部门的谨慎是本轮周期的关键特征。如果消费走弱、油价上升，那么企业几乎不可能扩张，反而是更加谨慎。</w:t>
      </w:r>
    </w:p>
    <w:p w:rsidR="00F10D0B" w:rsidRDefault="00F10D0B" w:rsidP="00F10D0B">
      <w:pPr>
        <w:rPr>
          <w:rFonts w:hint="eastAsia"/>
        </w:rPr>
      </w:pPr>
      <w:r>
        <w:rPr>
          <w:rFonts w:hint="eastAsia"/>
        </w:rPr>
        <w:t xml:space="preserve">  "</w:t>
      </w:r>
      <w:r>
        <w:rPr>
          <w:rFonts w:hint="eastAsia"/>
        </w:rPr>
        <w:tab/>
      </w:r>
      <w:r>
        <w:rPr>
          <w:rFonts w:hint="eastAsia"/>
        </w:rPr>
        <w:tab/>
        <w:t>"</w:t>
      </w:r>
      <w:r>
        <w:rPr>
          <w:rFonts w:hint="eastAsia"/>
        </w:rPr>
        <w:t>增长将放缓、通胀没有压力，但联储仍在加息，最终可能加息过多。</w:t>
      </w:r>
    </w:p>
    <w:p w:rsidR="00F10D0B" w:rsidRDefault="00F10D0B" w:rsidP="00F10D0B">
      <w:pPr>
        <w:rPr>
          <w:rFonts w:hint="eastAsia"/>
        </w:rPr>
      </w:pPr>
      <w:r>
        <w:rPr>
          <w:rFonts w:hint="eastAsia"/>
        </w:rPr>
        <w:t xml:space="preserve">  </w:t>
      </w:r>
      <w:r>
        <w:rPr>
          <w:rFonts w:hint="eastAsia"/>
        </w:rPr>
        <w:t>联储一直采用的是</w:t>
      </w:r>
      <w:r>
        <w:rPr>
          <w:rFonts w:hint="eastAsia"/>
        </w:rPr>
        <w:t>go-slow</w:t>
      </w:r>
      <w:r>
        <w:rPr>
          <w:rFonts w:hint="eastAsia"/>
        </w:rPr>
        <w:t>紧缩方式，已经连续加息</w:t>
      </w:r>
      <w:r>
        <w:rPr>
          <w:rFonts w:hint="eastAsia"/>
        </w:rPr>
        <w:t>11</w:t>
      </w:r>
      <w:r>
        <w:rPr>
          <w:rFonts w:hint="eastAsia"/>
        </w:rPr>
        <w:t>次了，表述依然是</w:t>
      </w:r>
      <w:r>
        <w:rPr>
          <w:rFonts w:hint="eastAsia"/>
        </w:rPr>
        <w:t>remains accommodative and rates will be increased at a measured pace.</w:t>
      </w:r>
      <w:r>
        <w:rPr>
          <w:rFonts w:hint="eastAsia"/>
        </w:rPr>
        <w:t>这当然能够避免像</w:t>
      </w:r>
      <w:r>
        <w:rPr>
          <w:rFonts w:hint="eastAsia"/>
        </w:rPr>
        <w:t>1994</w:t>
      </w:r>
      <w:r>
        <w:rPr>
          <w:rFonts w:hint="eastAsia"/>
        </w:rPr>
        <w:t>年那样的市场波动，但这也鼓励了借贷者更多承担风险。</w:t>
      </w:r>
    </w:p>
    <w:p w:rsidR="00F10D0B" w:rsidRDefault="00F10D0B" w:rsidP="00F10D0B">
      <w:pPr>
        <w:rPr>
          <w:rFonts w:hint="eastAsia"/>
        </w:rPr>
      </w:pPr>
      <w:r>
        <w:rPr>
          <w:rFonts w:hint="eastAsia"/>
        </w:rPr>
        <w:t xml:space="preserve">  </w:t>
      </w:r>
      <w:r>
        <w:rPr>
          <w:rFonts w:hint="eastAsia"/>
        </w:rPr>
        <w:t>联储需要紧缩到信贷增速下来，这意味着至少再加息</w:t>
      </w:r>
      <w:r>
        <w:rPr>
          <w:rFonts w:hint="eastAsia"/>
        </w:rPr>
        <w:t>50bp</w:t>
      </w:r>
      <w:r>
        <w:rPr>
          <w:rFonts w:hint="eastAsia"/>
        </w:rPr>
        <w:t>。考虑到货币政策影响的滞后性，这意味着很有可能过度紧缩。过度紧缩的标志将是股市下跌和信贷利差放宽。</w:t>
      </w:r>
      <w:r>
        <w:rPr>
          <w:rFonts w:hint="eastAsia"/>
        </w:rPr>
        <w:t>"</w:t>
      </w:r>
      <w:r>
        <w:rPr>
          <w:rFonts w:hint="eastAsia"/>
        </w:rPr>
        <w:tab/>
        <w:t>"</w:t>
      </w:r>
      <w:r>
        <w:rPr>
          <w:rFonts w:hint="eastAsia"/>
        </w:rPr>
        <w:t>联储可能加息过多，这对风险资产不利。未来</w:t>
      </w:r>
      <w:r>
        <w:rPr>
          <w:rFonts w:hint="eastAsia"/>
        </w:rPr>
        <w:t>6-12</w:t>
      </w:r>
      <w:r>
        <w:rPr>
          <w:rFonts w:hint="eastAsia"/>
        </w:rPr>
        <w:t>个月，</w:t>
      </w:r>
      <w:r>
        <w:rPr>
          <w:rFonts w:hint="eastAsia"/>
        </w:rPr>
        <w:t>BCA</w:t>
      </w:r>
      <w:r>
        <w:rPr>
          <w:rFonts w:hint="eastAsia"/>
        </w:rPr>
        <w:t>没有看到很大的方向性机会。</w:t>
      </w:r>
    </w:p>
    <w:p w:rsidR="00F10D0B" w:rsidRDefault="00F10D0B" w:rsidP="00F10D0B">
      <w:pPr>
        <w:rPr>
          <w:rFonts w:hint="eastAsia"/>
        </w:rPr>
      </w:pPr>
      <w:r>
        <w:rPr>
          <w:rFonts w:hint="eastAsia"/>
        </w:rPr>
        <w:t xml:space="preserve">  </w:t>
      </w:r>
      <w:r>
        <w:rPr>
          <w:rFonts w:hint="eastAsia"/>
        </w:rPr>
        <w:t>微弱低配股市。联储加息、企业盈利可能下调，一个温和的调整可能到来。当前油价上涨期间，不仅原油公司盈利预期继续上升，而且非原油公司的</w:t>
      </w:r>
      <w:r>
        <w:rPr>
          <w:rFonts w:hint="eastAsia"/>
        </w:rPr>
        <w:t>12m foward earnings</w:t>
      </w:r>
      <w:r>
        <w:rPr>
          <w:rFonts w:hint="eastAsia"/>
        </w:rPr>
        <w:t>也在上升，这并不合理。</w:t>
      </w:r>
    </w:p>
    <w:p w:rsidR="00F10D0B" w:rsidRDefault="00F10D0B" w:rsidP="00F10D0B">
      <w:pPr>
        <w:rPr>
          <w:rFonts w:hint="eastAsia"/>
        </w:rPr>
      </w:pPr>
      <w:r>
        <w:rPr>
          <w:rFonts w:hint="eastAsia"/>
        </w:rPr>
        <w:t xml:space="preserve">  </w:t>
      </w:r>
      <w:r>
        <w:rPr>
          <w:rFonts w:hint="eastAsia"/>
        </w:rPr>
        <w:t>上市公司的</w:t>
      </w:r>
      <w:r>
        <w:rPr>
          <w:rFonts w:hint="eastAsia"/>
        </w:rPr>
        <w:t>financial shape</w:t>
      </w:r>
      <w:r>
        <w:rPr>
          <w:rFonts w:hint="eastAsia"/>
        </w:rPr>
        <w:t>非常好，这体现了企业更加在意</w:t>
      </w:r>
      <w:r>
        <w:rPr>
          <w:rFonts w:hint="eastAsia"/>
        </w:rPr>
        <w:t>BS</w:t>
      </w:r>
      <w:r>
        <w:rPr>
          <w:rFonts w:hint="eastAsia"/>
        </w:rPr>
        <w:t>而不是扩大投资。</w:t>
      </w:r>
      <w:r>
        <w:rPr>
          <w:rFonts w:hint="eastAsia"/>
        </w:rPr>
        <w:t xml:space="preserve">Profit </w:t>
      </w:r>
      <w:r>
        <w:rPr>
          <w:rFonts w:hint="eastAsia"/>
        </w:rPr>
        <w:lastRenderedPageBreak/>
        <w:t>margins</w:t>
      </w:r>
      <w:r>
        <w:rPr>
          <w:rFonts w:hint="eastAsia"/>
        </w:rPr>
        <w:t>将继续保持高位，但在当前周期位置已经难以继续上升了，这意味着盈利增速将很难高于名义</w:t>
      </w:r>
      <w:r>
        <w:rPr>
          <w:rFonts w:hint="eastAsia"/>
        </w:rPr>
        <w:t>GDP</w:t>
      </w:r>
      <w:r>
        <w:rPr>
          <w:rFonts w:hint="eastAsia"/>
        </w:rPr>
        <w:t>增速，也意味着盈利增速的大幅下滑。</w:t>
      </w:r>
    </w:p>
    <w:p w:rsidR="00F10D0B" w:rsidRDefault="00F10D0B" w:rsidP="00F10D0B">
      <w:pPr>
        <w:rPr>
          <w:rFonts w:hint="eastAsia"/>
        </w:rPr>
      </w:pPr>
      <w:r>
        <w:rPr>
          <w:rFonts w:hint="eastAsia"/>
        </w:rPr>
        <w:t xml:space="preserve">  </w:t>
      </w:r>
      <w:r>
        <w:rPr>
          <w:rFonts w:hint="eastAsia"/>
        </w:rPr>
        <w:t>等到联储停止加息的信号更为清晰时，可以重新补仓。</w:t>
      </w:r>
    </w:p>
    <w:p w:rsidR="00F10D0B" w:rsidRDefault="00F10D0B" w:rsidP="00F10D0B">
      <w:pPr>
        <w:rPr>
          <w:rFonts w:hint="eastAsia"/>
        </w:rPr>
      </w:pPr>
      <w:r>
        <w:rPr>
          <w:rFonts w:hint="eastAsia"/>
        </w:rPr>
        <w:t xml:space="preserve">  </w:t>
      </w:r>
      <w:r>
        <w:rPr>
          <w:rFonts w:hint="eastAsia"/>
        </w:rPr>
        <w:t>微弱高配债券。债券收益率整体上仍在区间波动。收益率在未来几个月可能进一步走低，因为经济数据将变差。由于通胀仍低以及全球过剩储蓄，债券收益率上行空间也受限。不过当前大幅财政刺激（应该是与</w:t>
      </w:r>
      <w:r>
        <w:rPr>
          <w:rFonts w:hint="eastAsia"/>
        </w:rPr>
        <w:t>Katrina</w:t>
      </w:r>
      <w:r>
        <w:rPr>
          <w:rFonts w:hint="eastAsia"/>
        </w:rPr>
        <w:t>飓风有关）意味着</w:t>
      </w:r>
      <w:r>
        <w:rPr>
          <w:rFonts w:hint="eastAsia"/>
        </w:rPr>
        <w:t>2006</w:t>
      </w:r>
      <w:r>
        <w:rPr>
          <w:rFonts w:hint="eastAsia"/>
        </w:rPr>
        <w:t>年收益率有上行风险。</w:t>
      </w:r>
    </w:p>
    <w:p w:rsidR="00F10D0B" w:rsidRDefault="00F10D0B" w:rsidP="00F10D0B">
      <w:pPr>
        <w:rPr>
          <w:rFonts w:hint="eastAsia"/>
        </w:rPr>
      </w:pPr>
      <w:r>
        <w:rPr>
          <w:rFonts w:hint="eastAsia"/>
        </w:rPr>
        <w:t xml:space="preserve">  </w:t>
      </w:r>
      <w:r>
        <w:rPr>
          <w:rFonts w:hint="eastAsia"/>
        </w:rPr>
        <w:t>本轮加息周期的意外之处是联储加息但长端收益率下降，最容易的解释方式是全球过剩储蓄。亚洲和</w:t>
      </w:r>
      <w:r>
        <w:rPr>
          <w:rFonts w:hint="eastAsia"/>
        </w:rPr>
        <w:t>OPEC</w:t>
      </w:r>
      <w:r>
        <w:rPr>
          <w:rFonts w:hint="eastAsia"/>
        </w:rPr>
        <w:t>有大量经常项目盈余，而全球企业部门（特别是美国）对投资很谨慎，这就导致最终压低了美债收益率。事实上，欧元区收益率已经低至周期低点，美国实际上都算是高收益市场了。</w:t>
      </w:r>
      <w:r>
        <w:rPr>
          <w:rFonts w:hint="eastAsia"/>
        </w:rPr>
        <w:t>"</w:t>
      </w:r>
    </w:p>
    <w:p w:rsidR="00F10D0B" w:rsidRDefault="00F10D0B" w:rsidP="00F10D0B">
      <w:pPr>
        <w:rPr>
          <w:rFonts w:hint="eastAsia"/>
        </w:rPr>
      </w:pPr>
      <w:r>
        <w:rPr>
          <w:rFonts w:hint="eastAsia"/>
        </w:rPr>
        <w:t>20051001 GS UEA Real Estate and the Economy after the Storms</w:t>
      </w:r>
      <w:r>
        <w:rPr>
          <w:rFonts w:hint="eastAsia"/>
        </w:rPr>
        <w:tab/>
      </w:r>
      <w:r>
        <w:rPr>
          <w:rFonts w:hint="eastAsia"/>
        </w:rPr>
        <w:t>房地产在</w:t>
      </w:r>
      <w:r>
        <w:rPr>
          <w:rFonts w:hint="eastAsia"/>
        </w:rPr>
        <w:t>2007</w:t>
      </w:r>
      <w:r>
        <w:rPr>
          <w:rFonts w:hint="eastAsia"/>
        </w:rPr>
        <w:t>年将从三个方面拖累美国增长，对</w:t>
      </w:r>
      <w:r>
        <w:rPr>
          <w:rFonts w:hint="eastAsia"/>
        </w:rPr>
        <w:t>yoy</w:t>
      </w:r>
      <w:r>
        <w:rPr>
          <w:rFonts w:hint="eastAsia"/>
        </w:rPr>
        <w:t>的最大拖累在</w:t>
      </w:r>
      <w:r>
        <w:rPr>
          <w:rFonts w:hint="eastAsia"/>
        </w:rPr>
        <w:t>2007Q4</w:t>
      </w:r>
      <w:r>
        <w:rPr>
          <w:rFonts w:hint="eastAsia"/>
        </w:rPr>
        <w:t>达到，高达</w:t>
      </w:r>
      <w:r>
        <w:rPr>
          <w:rFonts w:hint="eastAsia"/>
        </w:rPr>
        <w:t>2pp</w:t>
      </w:r>
      <w:r>
        <w:rPr>
          <w:rFonts w:hint="eastAsia"/>
        </w:rPr>
        <w:t>。三个因素是：</w:t>
      </w:r>
      <w:r>
        <w:rPr>
          <w:rFonts w:hint="eastAsia"/>
        </w:rPr>
        <w:t>1.Katrina</w:t>
      </w:r>
      <w:r>
        <w:rPr>
          <w:rFonts w:hint="eastAsia"/>
        </w:rPr>
        <w:t>飓风重建活动的基数效应在</w:t>
      </w:r>
      <w:r>
        <w:rPr>
          <w:rFonts w:hint="eastAsia"/>
        </w:rPr>
        <w:t>2007</w:t>
      </w:r>
      <w:r>
        <w:rPr>
          <w:rFonts w:hint="eastAsia"/>
        </w:rPr>
        <w:t>年转负。</w:t>
      </w:r>
      <w:r>
        <w:rPr>
          <w:rFonts w:hint="eastAsia"/>
        </w:rPr>
        <w:t>2.</w:t>
      </w:r>
      <w:r>
        <w:rPr>
          <w:rFonts w:hint="eastAsia"/>
        </w:rPr>
        <w:t>房地产降温，房地产建设活动下降。</w:t>
      </w:r>
      <w:r>
        <w:rPr>
          <w:rFonts w:hint="eastAsia"/>
        </w:rPr>
        <w:t>3.MEW</w:t>
      </w:r>
      <w:r>
        <w:rPr>
          <w:rFonts w:hint="eastAsia"/>
        </w:rPr>
        <w:t>的拖累，其中</w:t>
      </w:r>
      <w:r>
        <w:rPr>
          <w:rFonts w:hint="eastAsia"/>
        </w:rPr>
        <w:t>MEW</w:t>
      </w:r>
      <w:r>
        <w:rPr>
          <w:rFonts w:hint="eastAsia"/>
        </w:rPr>
        <w:t>的作用占一半略多。</w:t>
      </w:r>
      <w:r>
        <w:rPr>
          <w:rFonts w:hint="eastAsia"/>
        </w:rPr>
        <w:tab/>
      </w:r>
      <w:r>
        <w:rPr>
          <w:rFonts w:hint="eastAsia"/>
        </w:rPr>
        <w:tab/>
      </w:r>
      <w:r>
        <w:rPr>
          <w:rFonts w:hint="eastAsia"/>
        </w:rPr>
        <w:tab/>
      </w:r>
    </w:p>
    <w:p w:rsidR="00F10D0B" w:rsidRDefault="00F10D0B" w:rsidP="00F10D0B">
      <w:pPr>
        <w:rPr>
          <w:rFonts w:hint="eastAsia"/>
        </w:rPr>
      </w:pPr>
      <w:r>
        <w:rPr>
          <w:rFonts w:hint="eastAsia"/>
        </w:rPr>
        <w:t>20051001 PIMCO How To Break the Irony of Too Much Success _ PIMCO</w:t>
      </w:r>
      <w:r>
        <w:rPr>
          <w:rFonts w:hint="eastAsia"/>
        </w:rPr>
        <w:tab/>
        <w:t>"</w:t>
      </w:r>
      <w:r>
        <w:rPr>
          <w:rFonts w:hint="eastAsia"/>
        </w:rPr>
        <w:t>格林斯潘提出，市场非理性的产生原因之一是投资者把趋势去外推。但格林斯潘也提出，由于自己的成功——宏观波动性下降——这也助推了投机行为。</w:t>
      </w:r>
    </w:p>
    <w:p w:rsidR="00F10D0B" w:rsidRDefault="00F10D0B" w:rsidP="00F10D0B">
      <w:pPr>
        <w:rPr>
          <w:rFonts w:hint="eastAsia"/>
        </w:rPr>
      </w:pPr>
      <w:r>
        <w:rPr>
          <w:rFonts w:hint="eastAsia"/>
        </w:rPr>
        <w:t xml:space="preserve">  </w:t>
      </w:r>
      <w:r>
        <w:rPr>
          <w:rFonts w:hint="eastAsia"/>
        </w:rPr>
        <w:t>我认为通过停止加息，反而可以推高长端利率，因为这可以推高通胀预期（难以理解）。</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20051005 GS Daily The Housing Slowdown- Drip, Drip, Drip</w:t>
      </w:r>
      <w:r>
        <w:rPr>
          <w:rFonts w:hint="eastAsia"/>
        </w:rPr>
        <w:tab/>
      </w:r>
      <w:r>
        <w:rPr>
          <w:rFonts w:hint="eastAsia"/>
        </w:rPr>
        <w:t>虽然房地产销售在</w:t>
      </w:r>
      <w:r>
        <w:rPr>
          <w:rFonts w:hint="eastAsia"/>
        </w:rPr>
        <w:t>8</w:t>
      </w:r>
      <w:r>
        <w:rPr>
          <w:rFonts w:hint="eastAsia"/>
        </w:rPr>
        <w:t>月份仍然强劲，但其他一些指标已有走弱迹象，例如库存上升、曼哈顿公寓价格下降，商业银行的房地产贷款走弱，房贷申请下降。我们认为房地产市场已经开始放缓。</w:t>
      </w:r>
      <w:r>
        <w:rPr>
          <w:rFonts w:hint="eastAsia"/>
        </w:rPr>
        <w:tab/>
      </w:r>
      <w:r>
        <w:rPr>
          <w:rFonts w:hint="eastAsia"/>
        </w:rPr>
        <w:tab/>
      </w:r>
      <w:r>
        <w:rPr>
          <w:rFonts w:hint="eastAsia"/>
        </w:rPr>
        <w:tab/>
      </w:r>
    </w:p>
    <w:p w:rsidR="00F10D0B" w:rsidRDefault="00F10D0B" w:rsidP="00F10D0B">
      <w:pPr>
        <w:rPr>
          <w:rFonts w:hint="eastAsia"/>
        </w:rPr>
      </w:pPr>
      <w:r>
        <w:rPr>
          <w:rFonts w:hint="eastAsia"/>
        </w:rPr>
        <w:t>20051007 BCA.gis gisoct05_07</w:t>
      </w:r>
      <w:r>
        <w:rPr>
          <w:rFonts w:hint="eastAsia"/>
        </w:rPr>
        <w:tab/>
      </w:r>
      <w:r>
        <w:rPr>
          <w:rFonts w:hint="eastAsia"/>
        </w:rPr>
        <w:t>整体的宏观故事是从</w:t>
      </w:r>
      <w:r>
        <w:rPr>
          <w:rFonts w:hint="eastAsia"/>
        </w:rPr>
        <w:t>transition year</w:t>
      </w:r>
      <w:r>
        <w:rPr>
          <w:rFonts w:hint="eastAsia"/>
        </w:rPr>
        <w:t>转向</w:t>
      </w:r>
      <w:r>
        <w:rPr>
          <w:rFonts w:hint="eastAsia"/>
        </w:rPr>
        <w:t>slower growth and lower inflation.</w:t>
      </w:r>
      <w:r>
        <w:rPr>
          <w:rFonts w:hint="eastAsia"/>
        </w:rPr>
        <w:tab/>
      </w:r>
      <w:r>
        <w:rPr>
          <w:rFonts w:hint="eastAsia"/>
        </w:rPr>
        <w:t>当前市场的关键问题的通胀，市场担心能源价格传导到</w:t>
      </w:r>
      <w:r>
        <w:rPr>
          <w:rFonts w:hint="eastAsia"/>
        </w:rPr>
        <w:t>core</w:t>
      </w:r>
      <w:r>
        <w:rPr>
          <w:rFonts w:hint="eastAsia"/>
        </w:rPr>
        <w:t>。</w:t>
      </w:r>
      <w:r>
        <w:rPr>
          <w:rFonts w:hint="eastAsia"/>
        </w:rPr>
        <w:tab/>
        <w:t>"</w:t>
      </w:r>
      <w:r>
        <w:rPr>
          <w:rFonts w:hint="eastAsia"/>
        </w:rPr>
        <w:t>联储非常典型的担心通胀，例如真实利率仍低，油价上升等。本来我们认为</w:t>
      </w:r>
      <w:r>
        <w:rPr>
          <w:rFonts w:hint="eastAsia"/>
        </w:rPr>
        <w:t>Katrina</w:t>
      </w:r>
      <w:r>
        <w:rPr>
          <w:rFonts w:hint="eastAsia"/>
        </w:rPr>
        <w:t>会让联储停止加息，但联储还是加息。</w:t>
      </w:r>
    </w:p>
    <w:p w:rsidR="00F10D0B" w:rsidRDefault="00F10D0B" w:rsidP="00F10D0B">
      <w:pPr>
        <w:rPr>
          <w:rFonts w:hint="eastAsia"/>
        </w:rPr>
      </w:pPr>
      <w:r>
        <w:rPr>
          <w:rFonts w:hint="eastAsia"/>
        </w:rPr>
        <w:t xml:space="preserve">   The Fed is always the most doveish at the beginning of a rate cycle and the most hawkish at the end of one."</w:t>
      </w:r>
      <w:r>
        <w:rPr>
          <w:rFonts w:hint="eastAsia"/>
        </w:rPr>
        <w:tab/>
        <w:t>"</w:t>
      </w:r>
      <w:r>
        <w:rPr>
          <w:rFonts w:hint="eastAsia"/>
        </w:rPr>
        <w:t>联储仍在担心通胀，这意味着股票的近期趋势是向下的，但中期趋势我们认为是走平。</w:t>
      </w:r>
    </w:p>
    <w:p w:rsidR="00F10D0B" w:rsidRDefault="00F10D0B" w:rsidP="00F10D0B">
      <w:pPr>
        <w:rPr>
          <w:rFonts w:hint="eastAsia"/>
        </w:rPr>
      </w:pPr>
      <w:r>
        <w:rPr>
          <w:rFonts w:hint="eastAsia"/>
        </w:rPr>
        <w:t xml:space="preserve">  </w:t>
      </w:r>
      <w:r>
        <w:rPr>
          <w:rFonts w:hint="eastAsia"/>
        </w:rPr>
        <w:t>当前市场对通胀的担心很深，我们建议买入债券，因为我们认为通胀风险不大。</w:t>
      </w:r>
      <w:r>
        <w:rPr>
          <w:rFonts w:hint="eastAsia"/>
        </w:rPr>
        <w:t>"</w:t>
      </w:r>
    </w:p>
    <w:p w:rsidR="00F10D0B" w:rsidRDefault="00F10D0B" w:rsidP="00F10D0B">
      <w:pPr>
        <w:rPr>
          <w:rFonts w:hint="eastAsia"/>
        </w:rPr>
      </w:pPr>
      <w:r>
        <w:rPr>
          <w:rFonts w:hint="eastAsia"/>
        </w:rPr>
        <w:t>20051011 GS Daily Inflation Risks Keep FOMC on Tightening Path</w:t>
      </w:r>
      <w:r>
        <w:rPr>
          <w:rFonts w:hint="eastAsia"/>
        </w:rPr>
        <w:tab/>
        <w:t>Minutes</w:t>
      </w:r>
      <w:r>
        <w:rPr>
          <w:rFonts w:hint="eastAsia"/>
        </w:rPr>
        <w:t>显示联储担心通胀上行风险。</w:t>
      </w:r>
      <w:r>
        <w:rPr>
          <w:rFonts w:hint="eastAsia"/>
        </w:rPr>
        <w:tab/>
      </w:r>
      <w:r>
        <w:rPr>
          <w:rFonts w:hint="eastAsia"/>
        </w:rPr>
        <w:tab/>
      </w:r>
      <w:r>
        <w:rPr>
          <w:rFonts w:hint="eastAsia"/>
        </w:rPr>
        <w:tab/>
      </w:r>
    </w:p>
    <w:p w:rsidR="00F10D0B" w:rsidRDefault="00F10D0B" w:rsidP="00F10D0B">
      <w:pPr>
        <w:rPr>
          <w:rFonts w:hint="eastAsia"/>
        </w:rPr>
      </w:pPr>
      <w:r>
        <w:rPr>
          <w:rFonts w:hint="eastAsia"/>
        </w:rPr>
        <w:t>20051015 GS UEA Energy Price Shocks and Monetary Policy</w:t>
      </w:r>
      <w:r>
        <w:rPr>
          <w:rFonts w:hint="eastAsia"/>
        </w:rPr>
        <w:tab/>
      </w:r>
      <w:r>
        <w:rPr>
          <w:rFonts w:hint="eastAsia"/>
        </w:rPr>
        <w:t>联储对</w:t>
      </w:r>
      <w:r>
        <w:rPr>
          <w:rFonts w:hint="eastAsia"/>
        </w:rPr>
        <w:t>Katrina</w:t>
      </w:r>
      <w:r>
        <w:rPr>
          <w:rFonts w:hint="eastAsia"/>
        </w:rPr>
        <w:t>的鹰派反应让市场意外。对</w:t>
      </w:r>
      <w:r>
        <w:rPr>
          <w:rFonts w:hint="eastAsia"/>
        </w:rPr>
        <w:t>2006</w:t>
      </w:r>
      <w:r>
        <w:rPr>
          <w:rFonts w:hint="eastAsia"/>
        </w:rPr>
        <w:t>年</w:t>
      </w:r>
      <w:r>
        <w:rPr>
          <w:rFonts w:hint="eastAsia"/>
        </w:rPr>
        <w:t>3</w:t>
      </w:r>
      <w:r>
        <w:rPr>
          <w:rFonts w:hint="eastAsia"/>
        </w:rPr>
        <w:t>月的</w:t>
      </w:r>
      <w:r>
        <w:rPr>
          <w:rFonts w:hint="eastAsia"/>
        </w:rPr>
        <w:t>ffr</w:t>
      </w:r>
      <w:r>
        <w:rPr>
          <w:rFonts w:hint="eastAsia"/>
        </w:rPr>
        <w:t>预期在</w:t>
      </w:r>
      <w:r>
        <w:rPr>
          <w:rFonts w:hint="eastAsia"/>
        </w:rPr>
        <w:t>Katrina</w:t>
      </w:r>
      <w:r>
        <w:rPr>
          <w:rFonts w:hint="eastAsia"/>
        </w:rPr>
        <w:t>以后从</w:t>
      </w:r>
      <w:r>
        <w:rPr>
          <w:rFonts w:hint="eastAsia"/>
        </w:rPr>
        <w:t>4.2</w:t>
      </w:r>
      <w:r>
        <w:rPr>
          <w:rFonts w:hint="eastAsia"/>
        </w:rPr>
        <w:t>骤降至</w:t>
      </w:r>
      <w:r>
        <w:rPr>
          <w:rFonts w:hint="eastAsia"/>
        </w:rPr>
        <w:t>3.9</w:t>
      </w:r>
      <w:r>
        <w:rPr>
          <w:rFonts w:hint="eastAsia"/>
        </w:rPr>
        <w:t>，然后现在已经回升至</w:t>
      </w:r>
      <w:r>
        <w:rPr>
          <w:rFonts w:hint="eastAsia"/>
        </w:rPr>
        <w:t>4.4.</w:t>
      </w:r>
      <w:r>
        <w:rPr>
          <w:rFonts w:hint="eastAsia"/>
        </w:rPr>
        <w:tab/>
      </w:r>
      <w:r>
        <w:rPr>
          <w:rFonts w:hint="eastAsia"/>
        </w:rPr>
        <w:tab/>
      </w:r>
      <w:r>
        <w:rPr>
          <w:rFonts w:hint="eastAsia"/>
        </w:rPr>
        <w:tab/>
      </w:r>
    </w:p>
    <w:p w:rsidR="00F10D0B" w:rsidRDefault="00F10D0B" w:rsidP="00F10D0B">
      <w:pPr>
        <w:rPr>
          <w:rFonts w:hint="eastAsia"/>
        </w:rPr>
      </w:pPr>
      <w:r>
        <w:rPr>
          <w:rFonts w:hint="eastAsia"/>
        </w:rPr>
        <w:t>20051024 GS Daily Bernanke</w:t>
      </w:r>
      <w:r>
        <w:rPr>
          <w:rFonts w:hint="eastAsia"/>
        </w:rPr>
        <w:t>鈥擲</w:t>
      </w:r>
      <w:r>
        <w:rPr>
          <w:rFonts w:hint="eastAsia"/>
        </w:rPr>
        <w:t>ome Preliminary Thoughts</w:t>
      </w:r>
      <w:r>
        <w:rPr>
          <w:rFonts w:hint="eastAsia"/>
        </w:rPr>
        <w:tab/>
        <w:t>Bush</w:t>
      </w:r>
      <w:r>
        <w:rPr>
          <w:rFonts w:hint="eastAsia"/>
        </w:rPr>
        <w:t>提名伯南克为下届主席。市场普遍认为伯南克是鸽派。</w:t>
      </w:r>
      <w:r>
        <w:rPr>
          <w:rFonts w:hint="eastAsia"/>
        </w:rPr>
        <w:tab/>
      </w:r>
      <w:r>
        <w:rPr>
          <w:rFonts w:hint="eastAsia"/>
        </w:rPr>
        <w:tab/>
      </w:r>
      <w:r>
        <w:rPr>
          <w:rFonts w:hint="eastAsia"/>
        </w:rPr>
        <w:tab/>
      </w:r>
    </w:p>
    <w:p w:rsidR="00F10D0B" w:rsidRDefault="00F10D0B" w:rsidP="00F10D0B">
      <w:pPr>
        <w:rPr>
          <w:rFonts w:hint="eastAsia"/>
        </w:rPr>
      </w:pPr>
      <w:r>
        <w:rPr>
          <w:rFonts w:hint="eastAsia"/>
        </w:rPr>
        <w:t>20051026 Fed Greenbook</w:t>
      </w:r>
      <w:r>
        <w:rPr>
          <w:rFonts w:hint="eastAsia"/>
        </w:rPr>
        <w:tab/>
      </w:r>
      <w:r>
        <w:rPr>
          <w:rFonts w:hint="eastAsia"/>
        </w:rPr>
        <w:t>过去六周信息并不修改我们的预测。</w:t>
      </w:r>
      <w:r>
        <w:rPr>
          <w:rFonts w:hint="eastAsia"/>
        </w:rPr>
        <w:tab/>
      </w:r>
      <w:r>
        <w:rPr>
          <w:rFonts w:hint="eastAsia"/>
        </w:rPr>
        <w:tab/>
      </w:r>
      <w:r>
        <w:rPr>
          <w:rFonts w:hint="eastAsia"/>
        </w:rPr>
        <w:tab/>
      </w:r>
    </w:p>
    <w:p w:rsidR="00F10D0B" w:rsidRDefault="00F10D0B" w:rsidP="00F10D0B">
      <w:pPr>
        <w:rPr>
          <w:rFonts w:hint="eastAsia"/>
        </w:rPr>
      </w:pPr>
      <w:r>
        <w:rPr>
          <w:rFonts w:hint="eastAsia"/>
        </w:rPr>
        <w:t>20051029 GS UEA Q&amp;A on the Bernanke Fed Not a Dove, by a Long Shot</w:t>
      </w:r>
      <w:r>
        <w:rPr>
          <w:rFonts w:hint="eastAsia"/>
        </w:rPr>
        <w:tab/>
        <w:t>"</w:t>
      </w:r>
      <w:r>
        <w:rPr>
          <w:rFonts w:hint="eastAsia"/>
        </w:rPr>
        <w:t>市场广泛认为伯南克是鸽派，这是因为伯南克刚上台的时候美国</w:t>
      </w:r>
      <w:r>
        <w:rPr>
          <w:rFonts w:hint="eastAsia"/>
        </w:rPr>
        <w:t>core cpi</w:t>
      </w:r>
      <w:r>
        <w:rPr>
          <w:rFonts w:hint="eastAsia"/>
        </w:rPr>
        <w:t>太低了。但现在</w:t>
      </w:r>
      <w:r>
        <w:rPr>
          <w:rFonts w:hint="eastAsia"/>
        </w:rPr>
        <w:t>core</w:t>
      </w:r>
      <w:r>
        <w:rPr>
          <w:rFonts w:hint="eastAsia"/>
        </w:rPr>
        <w:t>已经较高。还有</w:t>
      </w:r>
      <w:r>
        <w:rPr>
          <w:rFonts w:hint="eastAsia"/>
        </w:rPr>
        <w:t>2</w:t>
      </w:r>
      <w:r>
        <w:rPr>
          <w:rFonts w:hint="eastAsia"/>
        </w:rPr>
        <w:t>个原因伯南克可能偏鹰：</w:t>
      </w:r>
      <w:r>
        <w:rPr>
          <w:rFonts w:hint="eastAsia"/>
        </w:rPr>
        <w:t>1.</w:t>
      </w:r>
      <w:r>
        <w:rPr>
          <w:rFonts w:hint="eastAsia"/>
        </w:rPr>
        <w:t>市场误解伯南克偏鸽，伯南克更需要通过偏鹰来建立</w:t>
      </w:r>
      <w:r>
        <w:rPr>
          <w:rFonts w:hint="eastAsia"/>
        </w:rPr>
        <w:t>credibility</w:t>
      </w:r>
      <w:r>
        <w:rPr>
          <w:rFonts w:hint="eastAsia"/>
        </w:rPr>
        <w:t>。</w:t>
      </w:r>
      <w:r>
        <w:rPr>
          <w:rFonts w:hint="eastAsia"/>
        </w:rPr>
        <w:t>2.</w:t>
      </w:r>
      <w:r>
        <w:rPr>
          <w:rFonts w:hint="eastAsia"/>
        </w:rPr>
        <w:t>伯南克不是特别担心房地产。</w:t>
      </w:r>
    </w:p>
    <w:p w:rsidR="00F10D0B" w:rsidRDefault="00F10D0B" w:rsidP="00F10D0B">
      <w:pPr>
        <w:rPr>
          <w:rFonts w:hint="eastAsia"/>
        </w:rPr>
      </w:pPr>
      <w:r>
        <w:rPr>
          <w:rFonts w:hint="eastAsia"/>
        </w:rPr>
        <w:t xml:space="preserve">  </w:t>
      </w:r>
      <w:r>
        <w:rPr>
          <w:rFonts w:hint="eastAsia"/>
        </w:rPr>
        <w:t>实际上，上周伯南克还在国会作证，认为房价的上涨主要源于基本面的支持，并且经济是可以承受房地产的温和回落的。这与格林斯潘的看法是冲突的。格林斯潘很担心房地产走弱</w:t>
      </w:r>
      <w:r>
        <w:rPr>
          <w:rFonts w:hint="eastAsia"/>
        </w:rPr>
        <w:lastRenderedPageBreak/>
        <w:t>对经济的拖累，通过储蓄率回升、</w:t>
      </w:r>
      <w:r>
        <w:rPr>
          <w:rFonts w:hint="eastAsia"/>
        </w:rPr>
        <w:t>MEW</w:t>
      </w:r>
      <w:r>
        <w:rPr>
          <w:rFonts w:hint="eastAsia"/>
        </w:rPr>
        <w:t>下降。（真是颇为讽刺。伯南克其实也看不懂经济，没看懂房地产。但是，锅还是要由格林斯潘背，毕竟格林斯潘任上，房地产泡沫吹大的）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20051101 BCA, The Bank Credit Analyst, Some Good News, But... ; Life After Greenspan</w:t>
      </w:r>
      <w:r>
        <w:rPr>
          <w:rFonts w:hint="eastAsia"/>
        </w:rPr>
        <w:tab/>
        <w:t>"[</w:t>
      </w:r>
      <w:r>
        <w:rPr>
          <w:rFonts w:hint="eastAsia"/>
        </w:rPr>
        <w:t>增长将会走弱</w:t>
      </w:r>
      <w:r>
        <w:rPr>
          <w:rFonts w:hint="eastAsia"/>
        </w:rPr>
        <w:t xml:space="preserve">] </w:t>
      </w:r>
      <w:r>
        <w:rPr>
          <w:rFonts w:hint="eastAsia"/>
        </w:rPr>
        <w:t>增长走弱是很有可能的。</w:t>
      </w:r>
    </w:p>
    <w:p w:rsidR="00F10D0B" w:rsidRDefault="00F10D0B" w:rsidP="00F10D0B">
      <w:pPr>
        <w:rPr>
          <w:rFonts w:hint="eastAsia"/>
        </w:rPr>
      </w:pPr>
      <w:r>
        <w:rPr>
          <w:rFonts w:hint="eastAsia"/>
        </w:rPr>
        <w:t xml:space="preserve">  </w:t>
      </w:r>
      <w:r>
        <w:rPr>
          <w:rFonts w:hint="eastAsia"/>
        </w:rPr>
        <w:t>消费者仍有可能缩减开支。消费者信心大幅走弱，主要因为能源价格水平较高。真实工资在下滑，已经低于了年初水平（跟油价上涨有关，</w:t>
      </w:r>
      <w:r>
        <w:rPr>
          <w:rFonts w:hint="eastAsia"/>
        </w:rPr>
        <w:t>CPI</w:t>
      </w:r>
      <w:r>
        <w:rPr>
          <w:rFonts w:hint="eastAsia"/>
        </w:rPr>
        <w:t>高）。大萧条以来首次居民部门储蓄率低于零。房地产在冷却。房地产的基本面继续恶化，</w:t>
      </w:r>
      <w:r>
        <w:rPr>
          <w:rFonts w:hint="eastAsia"/>
        </w:rPr>
        <w:t>affordability</w:t>
      </w:r>
      <w:r>
        <w:rPr>
          <w:rFonts w:hint="eastAsia"/>
        </w:rPr>
        <w:t>下降至</w:t>
      </w:r>
      <w:r>
        <w:rPr>
          <w:rFonts w:hint="eastAsia"/>
        </w:rPr>
        <w:t>14</w:t>
      </w:r>
      <w:r>
        <w:rPr>
          <w:rFonts w:hint="eastAsia"/>
        </w:rPr>
        <w:t>年以来最低水平，这甚至是在房贷利率上升以前。建筑商的销售预期从高位大幅下调，房贷申请也在下降。油价对收入的冲击，我们预计已经高于了房地产的支持。</w:t>
      </w:r>
      <w:r>
        <w:rPr>
          <w:rFonts w:hint="eastAsia"/>
        </w:rPr>
        <w:t>LEI</w:t>
      </w:r>
      <w:r>
        <w:rPr>
          <w:rFonts w:hint="eastAsia"/>
        </w:rPr>
        <w:t>——</w:t>
      </w:r>
      <w:r>
        <w:rPr>
          <w:rFonts w:hint="eastAsia"/>
        </w:rPr>
        <w:t>a deviation from trend</w:t>
      </w:r>
      <w:r>
        <w:rPr>
          <w:rFonts w:hint="eastAsia"/>
        </w:rPr>
        <w:t>——回落至</w:t>
      </w:r>
      <w:r>
        <w:rPr>
          <w:rFonts w:hint="eastAsia"/>
        </w:rPr>
        <w:t>100</w:t>
      </w:r>
      <w:r>
        <w:rPr>
          <w:rFonts w:hint="eastAsia"/>
        </w:rPr>
        <w:t>——即</w:t>
      </w:r>
      <w:r>
        <w:rPr>
          <w:rFonts w:hint="eastAsia"/>
        </w:rPr>
        <w:t>boom-bust line</w:t>
      </w:r>
      <w:r>
        <w:rPr>
          <w:rFonts w:hint="eastAsia"/>
        </w:rPr>
        <w:t>。</w:t>
      </w:r>
    </w:p>
    <w:p w:rsidR="00F10D0B" w:rsidRDefault="00F10D0B" w:rsidP="00F10D0B">
      <w:pPr>
        <w:rPr>
          <w:rFonts w:hint="eastAsia"/>
        </w:rPr>
      </w:pPr>
      <w:r>
        <w:rPr>
          <w:rFonts w:hint="eastAsia"/>
        </w:rPr>
        <w:t xml:space="preserve">  </w:t>
      </w:r>
      <w:r>
        <w:rPr>
          <w:rFonts w:hint="eastAsia"/>
        </w:rPr>
        <w:t>尽管飓风后的重建会有一些支持，但难以抵消消费者紧缩，而且此时企业也很难大幅扩张。</w:t>
      </w:r>
    </w:p>
    <w:p w:rsidR="00F10D0B" w:rsidRDefault="00F10D0B" w:rsidP="00F10D0B">
      <w:pPr>
        <w:rPr>
          <w:rFonts w:hint="eastAsia"/>
        </w:rPr>
      </w:pPr>
      <w:r>
        <w:rPr>
          <w:rFonts w:hint="eastAsia"/>
        </w:rPr>
        <w:t xml:space="preserve">  </w:t>
      </w:r>
      <w:r>
        <w:rPr>
          <w:rFonts w:hint="eastAsia"/>
        </w:rPr>
        <w:t>尽管如此，企业部门的资产负债表较好，这意味着即使经济下滑，也仅是</w:t>
      </w:r>
      <w:r>
        <w:rPr>
          <w:rFonts w:hint="eastAsia"/>
        </w:rPr>
        <w:t>mid-cycle slowdown</w:t>
      </w:r>
      <w:r>
        <w:rPr>
          <w:rFonts w:hint="eastAsia"/>
        </w:rPr>
        <w:t>而非衰退。</w:t>
      </w:r>
    </w:p>
    <w:p w:rsidR="00F10D0B" w:rsidRDefault="00F10D0B" w:rsidP="00F10D0B"/>
    <w:p w:rsidR="00F10D0B" w:rsidRDefault="00F10D0B" w:rsidP="00F10D0B">
      <w:pPr>
        <w:rPr>
          <w:rFonts w:hint="eastAsia"/>
        </w:rPr>
      </w:pPr>
      <w:r>
        <w:rPr>
          <w:rFonts w:hint="eastAsia"/>
        </w:rPr>
        <w:t>[</w:t>
      </w:r>
      <w:r>
        <w:rPr>
          <w:rFonts w:hint="eastAsia"/>
        </w:rPr>
        <w:t>通胀将会有下行惊喜</w:t>
      </w:r>
      <w:r>
        <w:rPr>
          <w:rFonts w:hint="eastAsia"/>
        </w:rPr>
        <w:t xml:space="preserve">] </w:t>
      </w:r>
      <w:r>
        <w:rPr>
          <w:rFonts w:hint="eastAsia"/>
        </w:rPr>
        <w:t>这是我们的一个关键判断。如果通胀显著上行，联储将被迫大幅紧缩，这意味着经济和股市都会大幅走弱。</w:t>
      </w:r>
    </w:p>
    <w:p w:rsidR="00F10D0B" w:rsidRDefault="00F10D0B" w:rsidP="00F10D0B">
      <w:pPr>
        <w:rPr>
          <w:rFonts w:hint="eastAsia"/>
        </w:rPr>
      </w:pPr>
      <w:r>
        <w:rPr>
          <w:rFonts w:hint="eastAsia"/>
        </w:rPr>
        <w:t xml:space="preserve">  </w:t>
      </w:r>
      <w:r>
        <w:rPr>
          <w:rFonts w:hint="eastAsia"/>
        </w:rPr>
        <w:t>当前</w:t>
      </w:r>
      <w:r>
        <w:rPr>
          <w:rFonts w:hint="eastAsia"/>
        </w:rPr>
        <w:t>CPI</w:t>
      </w:r>
      <w:r>
        <w:rPr>
          <w:rFonts w:hint="eastAsia"/>
        </w:rPr>
        <w:t>已经升至</w:t>
      </w:r>
      <w:r>
        <w:rPr>
          <w:rFonts w:hint="eastAsia"/>
        </w:rPr>
        <w:t>1991</w:t>
      </w:r>
      <w:r>
        <w:rPr>
          <w:rFonts w:hint="eastAsia"/>
        </w:rPr>
        <w:t>年以来的最高点，而</w:t>
      </w:r>
      <w:r>
        <w:rPr>
          <w:rFonts w:hint="eastAsia"/>
        </w:rPr>
        <w:t>Core</w:t>
      </w:r>
      <w:r>
        <w:rPr>
          <w:rFonts w:hint="eastAsia"/>
        </w:rPr>
        <w:t>仍低于</w:t>
      </w:r>
      <w:r>
        <w:rPr>
          <w:rFonts w:hint="eastAsia"/>
        </w:rPr>
        <w:t>3</w:t>
      </w:r>
      <w:r>
        <w:rPr>
          <w:rFonts w:hint="eastAsia"/>
        </w:rPr>
        <w:t>月份高点，当前的</w:t>
      </w:r>
      <w:r>
        <w:rPr>
          <w:rFonts w:hint="eastAsia"/>
        </w:rPr>
        <w:t>CPI</w:t>
      </w:r>
      <w:r>
        <w:rPr>
          <w:rFonts w:hint="eastAsia"/>
        </w:rPr>
        <w:t>与</w:t>
      </w:r>
      <w:r>
        <w:rPr>
          <w:rFonts w:hint="eastAsia"/>
        </w:rPr>
        <w:t>Core</w:t>
      </w:r>
      <w:r>
        <w:rPr>
          <w:rFonts w:hint="eastAsia"/>
        </w:rPr>
        <w:t>之间的</w:t>
      </w:r>
      <w:r>
        <w:rPr>
          <w:rFonts w:hint="eastAsia"/>
        </w:rPr>
        <w:t>gap</w:t>
      </w:r>
      <w:r>
        <w:rPr>
          <w:rFonts w:hint="eastAsia"/>
        </w:rPr>
        <w:t>也是过去</w:t>
      </w:r>
      <w:r>
        <w:rPr>
          <w:rFonts w:hint="eastAsia"/>
        </w:rPr>
        <w:t>30</w:t>
      </w:r>
      <w:r>
        <w:rPr>
          <w:rFonts w:hint="eastAsia"/>
        </w:rPr>
        <w:t>年以来最大值。当前的油价上涨是一个相对价格冲击，消费者减少了其他支出，导致其他方面通胀减弱。</w:t>
      </w:r>
    </w:p>
    <w:p w:rsidR="00F10D0B" w:rsidRDefault="00F10D0B" w:rsidP="00F10D0B">
      <w:pPr>
        <w:rPr>
          <w:rFonts w:hint="eastAsia"/>
        </w:rPr>
      </w:pPr>
      <w:r>
        <w:rPr>
          <w:rFonts w:hint="eastAsia"/>
        </w:rPr>
        <w:t xml:space="preserve">  </w:t>
      </w:r>
      <w:r>
        <w:rPr>
          <w:rFonts w:hint="eastAsia"/>
        </w:rPr>
        <w:t>通胀保持疲弱有三种解释：</w:t>
      </w:r>
      <w:r>
        <w:rPr>
          <w:rFonts w:hint="eastAsia"/>
        </w:rPr>
        <w:t>1.</w:t>
      </w:r>
      <w:r>
        <w:rPr>
          <w:rFonts w:hint="eastAsia"/>
        </w:rPr>
        <w:t>中国输出通缩，当前美国进口价格再度回落。</w:t>
      </w:r>
      <w:r>
        <w:rPr>
          <w:rFonts w:hint="eastAsia"/>
        </w:rPr>
        <w:t>2.IT</w:t>
      </w:r>
      <w:r>
        <w:rPr>
          <w:rFonts w:hint="eastAsia"/>
        </w:rPr>
        <w:t>促进了企业定价能力，当前美国企业</w:t>
      </w:r>
      <w:r>
        <w:rPr>
          <w:rFonts w:hint="eastAsia"/>
        </w:rPr>
        <w:t>Margin</w:t>
      </w:r>
      <w:r>
        <w:rPr>
          <w:rFonts w:hint="eastAsia"/>
        </w:rPr>
        <w:t>处于高位，尽管油价上涨。要知道，过去油价上涨的受，企业</w:t>
      </w:r>
      <w:r>
        <w:rPr>
          <w:rFonts w:hint="eastAsia"/>
        </w:rPr>
        <w:t>Margin</w:t>
      </w:r>
      <w:r>
        <w:rPr>
          <w:rFonts w:hint="eastAsia"/>
        </w:rPr>
        <w:t>都是快速下降的。</w:t>
      </w:r>
      <w:r>
        <w:rPr>
          <w:rFonts w:hint="eastAsia"/>
        </w:rPr>
        <w:t>3.</w:t>
      </w:r>
      <w:r>
        <w:rPr>
          <w:rFonts w:hint="eastAsia"/>
        </w:rPr>
        <w:t>联储成功了消除了通胀心理，当企业成本上升时，企业不是先低价，是想办法提高效率、维护市场份额。</w:t>
      </w:r>
    </w:p>
    <w:p w:rsidR="00F10D0B" w:rsidRDefault="00F10D0B" w:rsidP="00F10D0B">
      <w:pPr>
        <w:rPr>
          <w:rFonts w:hint="eastAsia"/>
        </w:rPr>
      </w:pPr>
      <w:r>
        <w:rPr>
          <w:rFonts w:hint="eastAsia"/>
        </w:rPr>
        <w:t xml:space="preserve">  </w:t>
      </w:r>
      <w:r>
        <w:rPr>
          <w:rFonts w:hint="eastAsia"/>
        </w:rPr>
        <w:t>当然，以上因素并不能消除周期性的通胀上行压力。密歇根调查显示通胀预期有所上升。但是，工资增速始终疲弱，这意味着工资</w:t>
      </w:r>
      <w:r>
        <w:rPr>
          <w:rFonts w:hint="eastAsia"/>
        </w:rPr>
        <w:t>-</w:t>
      </w:r>
      <w:r>
        <w:rPr>
          <w:rFonts w:hint="eastAsia"/>
        </w:rPr>
        <w:t>价格螺旋的可能性较低。当然，我们的通胀预测假设了联储继续加息。</w:t>
      </w:r>
    </w:p>
    <w:p w:rsidR="00F10D0B" w:rsidRDefault="00F10D0B" w:rsidP="00F10D0B"/>
    <w:p w:rsidR="00F10D0B" w:rsidRDefault="00F10D0B" w:rsidP="00F10D0B">
      <w:pPr>
        <w:rPr>
          <w:rFonts w:hint="eastAsia"/>
        </w:rPr>
      </w:pPr>
      <w:r>
        <w:rPr>
          <w:rFonts w:hint="eastAsia"/>
        </w:rPr>
        <w:t>[</w:t>
      </w:r>
      <w:r>
        <w:rPr>
          <w:rFonts w:hint="eastAsia"/>
        </w:rPr>
        <w:t>格林斯潘时代的结束</w:t>
      </w:r>
      <w:r>
        <w:rPr>
          <w:rFonts w:hint="eastAsia"/>
        </w:rPr>
        <w:t xml:space="preserve">] </w:t>
      </w:r>
      <w:r>
        <w:rPr>
          <w:rFonts w:hint="eastAsia"/>
        </w:rPr>
        <w:t>截然不同的看法。一种看法是“</w:t>
      </w:r>
      <w:r>
        <w:rPr>
          <w:rFonts w:hint="eastAsia"/>
        </w:rPr>
        <w:t>...we think he [Greenspan] has  a legitimate claim to being the greatest central banker who ever lived.</w:t>
      </w:r>
      <w:r>
        <w:rPr>
          <w:rFonts w:hint="eastAsia"/>
        </w:rPr>
        <w:t>”</w:t>
      </w:r>
      <w:r>
        <w:rPr>
          <w:rFonts w:hint="eastAsia"/>
        </w:rPr>
        <w:t>(Alan Blinder and Ricardo Reis, ""understanding the Greenspan Standard"", 2005/08/26)</w:t>
      </w:r>
      <w:r>
        <w:rPr>
          <w:rFonts w:hint="eastAsia"/>
        </w:rPr>
        <w:t>。另一种看法是：“</w:t>
      </w:r>
      <w:r>
        <w:rPr>
          <w:rFonts w:hint="eastAsia"/>
        </w:rPr>
        <w:t>The Greenspan era, unfortunately, will not end when he departs. The instabilities and ruptures he sowed will still be with us, and he would be wise to get out of town before people realize the full depth of his destructive legacy.</w:t>
      </w:r>
      <w:r>
        <w:rPr>
          <w:rFonts w:hint="eastAsia"/>
        </w:rPr>
        <w:t>”</w:t>
      </w:r>
      <w:r>
        <w:rPr>
          <w:rFonts w:hint="eastAsia"/>
        </w:rPr>
        <w:t xml:space="preserve"> </w:t>
      </w:r>
      <w:r>
        <w:rPr>
          <w:rFonts w:hint="eastAsia"/>
        </w:rPr>
        <w:t>（</w:t>
      </w:r>
      <w:r>
        <w:rPr>
          <w:rFonts w:hint="eastAsia"/>
        </w:rPr>
        <w:t>William Greider, ""The One-Eyed King"", 2005/09/19).</w:t>
      </w:r>
    </w:p>
    <w:p w:rsidR="00F10D0B" w:rsidRDefault="00F10D0B" w:rsidP="00F10D0B">
      <w:pPr>
        <w:rPr>
          <w:rFonts w:hint="eastAsia"/>
        </w:rPr>
      </w:pPr>
      <w:r>
        <w:rPr>
          <w:rFonts w:hint="eastAsia"/>
        </w:rPr>
        <w:t xml:space="preserve">  </w:t>
      </w:r>
      <w:r>
        <w:rPr>
          <w:rFonts w:hint="eastAsia"/>
        </w:rPr>
        <w:t>格林斯潘成功应对了许多金融冲击，但格林斯潘的</w:t>
      </w:r>
      <w:r>
        <w:rPr>
          <w:rFonts w:hint="eastAsia"/>
        </w:rPr>
        <w:t>mop-up</w:t>
      </w:r>
      <w:r>
        <w:rPr>
          <w:rFonts w:hint="eastAsia"/>
        </w:rPr>
        <w:t>策略还不能下定论。格林斯潘已经在</w:t>
      </w:r>
      <w:r>
        <w:rPr>
          <w:rFonts w:hint="eastAsia"/>
        </w:rPr>
        <w:t>hedge</w:t>
      </w:r>
      <w:r>
        <w:rPr>
          <w:rFonts w:hint="eastAsia"/>
        </w:rPr>
        <w:t>，近期他宣称货币政策成功的稳定了价格水平，但也因此鼓励了更多</w:t>
      </w:r>
      <w:r>
        <w:rPr>
          <w:rFonts w:hint="eastAsia"/>
        </w:rPr>
        <w:t>risk taking</w:t>
      </w:r>
      <w:r>
        <w:rPr>
          <w:rFonts w:hint="eastAsia"/>
        </w:rPr>
        <w:t>（此处有原文）。当然，这有一定道理。但要看到，投资者的信心仅是泡沫的必要条件，而不是充分条件。泡沫都需要货币的宽松。</w:t>
      </w:r>
    </w:p>
    <w:p w:rsidR="00F10D0B" w:rsidRDefault="00F10D0B" w:rsidP="00F10D0B">
      <w:pPr>
        <w:rPr>
          <w:rFonts w:hint="eastAsia"/>
        </w:rPr>
      </w:pPr>
      <w:r>
        <w:rPr>
          <w:rFonts w:hint="eastAsia"/>
        </w:rPr>
        <w:t xml:space="preserve">  </w:t>
      </w:r>
      <w:r>
        <w:rPr>
          <w:rFonts w:hint="eastAsia"/>
        </w:rPr>
        <w:t>问题在于，伯南克继承了大幅的金融不平衡和一个透支的房地产市场，这意味着严重的通缩而非通胀力量。格林斯潘继位时，任务是完成对通胀的战斗，虽然</w:t>
      </w:r>
      <w:r>
        <w:rPr>
          <w:rFonts w:hint="eastAsia"/>
        </w:rPr>
        <w:t>1987</w:t>
      </w:r>
      <w:r>
        <w:rPr>
          <w:rFonts w:hint="eastAsia"/>
        </w:rPr>
        <w:t>年通胀水平已经下来，但通胀预期仍高。格林斯潘任期内很好的消除了通胀思维。</w:t>
      </w:r>
    </w:p>
    <w:p w:rsidR="00F10D0B" w:rsidRDefault="00F10D0B" w:rsidP="00F10D0B">
      <w:pPr>
        <w:rPr>
          <w:rFonts w:hint="eastAsia"/>
        </w:rPr>
      </w:pPr>
      <w:r>
        <w:rPr>
          <w:rFonts w:hint="eastAsia"/>
        </w:rPr>
        <w:t xml:space="preserve">  </w:t>
      </w:r>
      <w:r>
        <w:rPr>
          <w:rFonts w:hint="eastAsia"/>
        </w:rPr>
        <w:t>联储有多重要？对于大幅押注短期利率变动的投资者，应当密切关注联储。但对于其他投资者，联储的力量是有限。联储不能控制长度利率（因为</w:t>
      </w:r>
      <w:r>
        <w:rPr>
          <w:rFonts w:hint="eastAsia"/>
        </w:rPr>
        <w:t>self-defeating</w:t>
      </w:r>
      <w:r>
        <w:rPr>
          <w:rFonts w:hint="eastAsia"/>
        </w:rPr>
        <w:t>，时间不一致性等），而且市场可以纠正一些政策的小错误。但是，联储最终贷款人责任是极度重要的。如果联储</w:t>
      </w:r>
      <w:r>
        <w:rPr>
          <w:rFonts w:hint="eastAsia"/>
        </w:rPr>
        <w:lastRenderedPageBreak/>
        <w:t>没有救助</w:t>
      </w:r>
      <w:r>
        <w:rPr>
          <w:rFonts w:hint="eastAsia"/>
        </w:rPr>
        <w:t>LTCM</w:t>
      </w:r>
      <w:r>
        <w:rPr>
          <w:rFonts w:hint="eastAsia"/>
        </w:rPr>
        <w:t>，那么可能有多米诺效应。</w:t>
      </w:r>
    </w:p>
    <w:p w:rsidR="00F10D0B" w:rsidRDefault="00F10D0B" w:rsidP="00F10D0B">
      <w:pPr>
        <w:rPr>
          <w:rFonts w:hint="eastAsia"/>
        </w:rPr>
      </w:pPr>
      <w:r>
        <w:rPr>
          <w:rFonts w:hint="eastAsia"/>
        </w:rPr>
        <w:t xml:space="preserve">  </w:t>
      </w:r>
      <w:r>
        <w:rPr>
          <w:rFonts w:hint="eastAsia"/>
        </w:rPr>
        <w:t>格林斯潘时期的资本市场表现有多好？其实没有想象的好。</w:t>
      </w:r>
      <w:r>
        <w:rPr>
          <w:rFonts w:hint="eastAsia"/>
        </w:rPr>
        <w:t>Table III-2</w:t>
      </w:r>
      <w:r>
        <w:rPr>
          <w:rFonts w:hint="eastAsia"/>
        </w:rPr>
        <w:t>，真实股市收益率</w:t>
      </w:r>
      <w:r>
        <w:rPr>
          <w:rFonts w:hint="eastAsia"/>
        </w:rPr>
        <w:t>7%</w:t>
      </w:r>
      <w:r>
        <w:rPr>
          <w:rFonts w:hint="eastAsia"/>
        </w:rPr>
        <w:t>，仅仅比</w:t>
      </w:r>
      <w:r>
        <w:rPr>
          <w:rFonts w:hint="eastAsia"/>
        </w:rPr>
        <w:t>Burns</w:t>
      </w:r>
      <w:r>
        <w:rPr>
          <w:rFonts w:hint="eastAsia"/>
        </w:rPr>
        <w:t>时期好而已，远低于</w:t>
      </w:r>
      <w:r>
        <w:rPr>
          <w:rFonts w:hint="eastAsia"/>
        </w:rPr>
        <w:t>Volcker</w:t>
      </w:r>
      <w:r>
        <w:rPr>
          <w:rFonts w:hint="eastAsia"/>
        </w:rPr>
        <w:t>时期。</w:t>
      </w:r>
    </w:p>
    <w:p w:rsidR="00F10D0B" w:rsidRDefault="00F10D0B" w:rsidP="00F10D0B">
      <w:pPr>
        <w:rPr>
          <w:rFonts w:hint="eastAsia"/>
        </w:rPr>
      </w:pPr>
      <w:r>
        <w:rPr>
          <w:rFonts w:hint="eastAsia"/>
        </w:rPr>
        <w:t xml:space="preserve">  </w:t>
      </w:r>
      <w:r>
        <w:rPr>
          <w:rFonts w:hint="eastAsia"/>
        </w:rPr>
        <w:t>联储主席的更换是象征性而非实质性的，联储是一个强大的机构，也拥有足够的</w:t>
      </w:r>
      <w:r>
        <w:rPr>
          <w:rFonts w:hint="eastAsia"/>
        </w:rPr>
        <w:t>depth</w:t>
      </w:r>
      <w:r>
        <w:rPr>
          <w:rFonts w:hint="eastAsia"/>
        </w:rPr>
        <w:t>（</w:t>
      </w:r>
      <w:r>
        <w:rPr>
          <w:rFonts w:hint="eastAsia"/>
        </w:rPr>
        <w:t>FOMC</w:t>
      </w:r>
      <w:r>
        <w:rPr>
          <w:rFonts w:hint="eastAsia"/>
        </w:rPr>
        <w:t>的其他票委很强）。本轮加息周期可能仍然以过度加息来结束，但这与新主席没有关系。</w:t>
      </w:r>
      <w:r>
        <w:rPr>
          <w:rFonts w:hint="eastAsia"/>
        </w:rPr>
        <w:t>"</w:t>
      </w:r>
      <w:r>
        <w:rPr>
          <w:rFonts w:hint="eastAsia"/>
        </w:rPr>
        <w:tab/>
        <w:t>"</w:t>
      </w:r>
      <w:r>
        <w:rPr>
          <w:rFonts w:hint="eastAsia"/>
        </w:rPr>
        <w:t>近期通胀消息较好，尽管市场很担心通胀，但高油价并没有传导到通胀上面。</w:t>
      </w:r>
    </w:p>
    <w:p w:rsidR="00F10D0B" w:rsidRDefault="00F10D0B" w:rsidP="00F10D0B">
      <w:pPr>
        <w:rPr>
          <w:rFonts w:hint="eastAsia"/>
        </w:rPr>
      </w:pPr>
      <w:r>
        <w:rPr>
          <w:rFonts w:hint="eastAsia"/>
        </w:rPr>
        <w:t xml:space="preserve">  </w:t>
      </w:r>
      <w:r>
        <w:rPr>
          <w:rFonts w:hint="eastAsia"/>
        </w:rPr>
        <w:t>通胀在未来一年将继续保持低位。</w:t>
      </w:r>
    </w:p>
    <w:p w:rsidR="00F10D0B" w:rsidRDefault="00F10D0B" w:rsidP="00F10D0B">
      <w:pPr>
        <w:rPr>
          <w:rFonts w:hint="eastAsia"/>
        </w:rPr>
      </w:pPr>
      <w:r>
        <w:rPr>
          <w:rFonts w:hint="eastAsia"/>
        </w:rPr>
        <w:t>"</w:t>
      </w:r>
      <w:r>
        <w:rPr>
          <w:rFonts w:hint="eastAsia"/>
        </w:rPr>
        <w:tab/>
        <w:t>"</w:t>
      </w:r>
      <w:r>
        <w:rPr>
          <w:rFonts w:hint="eastAsia"/>
        </w:rPr>
        <w:t>尽管通胀消息较好，但联储依然在担心通胀风险，将继续加息。</w:t>
      </w:r>
    </w:p>
    <w:p w:rsidR="00F10D0B" w:rsidRDefault="00F10D0B" w:rsidP="00F10D0B">
      <w:pPr>
        <w:rPr>
          <w:rFonts w:hint="eastAsia"/>
        </w:rPr>
      </w:pPr>
      <w:r>
        <w:rPr>
          <w:rFonts w:hint="eastAsia"/>
        </w:rPr>
        <w:t xml:space="preserve">  </w:t>
      </w:r>
      <w:r>
        <w:rPr>
          <w:rFonts w:hint="eastAsia"/>
        </w:rPr>
        <w:t>我们观察的多维度指标显示联储停止加息的概率仅</w:t>
      </w:r>
      <w:r>
        <w:rPr>
          <w:rFonts w:hint="eastAsia"/>
        </w:rPr>
        <w:t>50%</w:t>
      </w:r>
      <w:r>
        <w:rPr>
          <w:rFonts w:hint="eastAsia"/>
        </w:rPr>
        <w:t>，不及</w:t>
      </w:r>
      <w:r>
        <w:rPr>
          <w:rFonts w:hint="eastAsia"/>
        </w:rPr>
        <w:t>70%</w:t>
      </w:r>
      <w:r>
        <w:rPr>
          <w:rFonts w:hint="eastAsia"/>
        </w:rPr>
        <w:t>的门槛。</w:t>
      </w:r>
      <w:r>
        <w:rPr>
          <w:rFonts w:hint="eastAsia"/>
        </w:rPr>
        <w:t>Fed Monitor</w:t>
      </w:r>
      <w:r>
        <w:rPr>
          <w:rFonts w:hint="eastAsia"/>
        </w:rPr>
        <w:t>也回升至需要偏紧的区域，这都对应着联储会继续紧缩的前景。</w:t>
      </w:r>
    </w:p>
    <w:p w:rsidR="00F10D0B" w:rsidRDefault="00F10D0B" w:rsidP="00F10D0B">
      <w:pPr>
        <w:rPr>
          <w:rFonts w:hint="eastAsia"/>
        </w:rPr>
      </w:pPr>
      <w:r>
        <w:rPr>
          <w:rFonts w:hint="eastAsia"/>
        </w:rPr>
        <w:t xml:space="preserve">  </w:t>
      </w:r>
      <w:r>
        <w:rPr>
          <w:rFonts w:hint="eastAsia"/>
        </w:rPr>
        <w:t>当前的加息跟</w:t>
      </w:r>
      <w:r>
        <w:rPr>
          <w:rFonts w:hint="eastAsia"/>
        </w:rPr>
        <w:t>2005</w:t>
      </w:r>
      <w:r>
        <w:rPr>
          <w:rFonts w:hint="eastAsia"/>
        </w:rPr>
        <w:t>年初的情况不一样，</w:t>
      </w:r>
      <w:r>
        <w:rPr>
          <w:rFonts w:hint="eastAsia"/>
        </w:rPr>
        <w:t>2005</w:t>
      </w:r>
      <w:r>
        <w:rPr>
          <w:rFonts w:hint="eastAsia"/>
        </w:rPr>
        <w:t>年初长端利率在下降，但现在不会继续受到长端利率下降的支持了。</w:t>
      </w:r>
    </w:p>
    <w:p w:rsidR="00F10D0B" w:rsidRDefault="00F10D0B" w:rsidP="00F10D0B">
      <w:pPr>
        <w:rPr>
          <w:rFonts w:hint="eastAsia"/>
        </w:rPr>
      </w:pPr>
      <w:r>
        <w:rPr>
          <w:rFonts w:hint="eastAsia"/>
        </w:rPr>
        <w:t xml:space="preserve">  </w:t>
      </w:r>
      <w:r>
        <w:rPr>
          <w:rFonts w:hint="eastAsia"/>
        </w:rPr>
        <w:t>低通胀意味着这不会有严重货币紧缩。伯南克在</w:t>
      </w:r>
      <w:r>
        <w:rPr>
          <w:rFonts w:hint="eastAsia"/>
        </w:rPr>
        <w:t>2006</w:t>
      </w:r>
      <w:r>
        <w:rPr>
          <w:rFonts w:hint="eastAsia"/>
        </w:rPr>
        <w:t>年</w:t>
      </w:r>
      <w:r>
        <w:rPr>
          <w:rFonts w:hint="eastAsia"/>
        </w:rPr>
        <w:t>3</w:t>
      </w:r>
      <w:r>
        <w:rPr>
          <w:rFonts w:hint="eastAsia"/>
        </w:rPr>
        <w:t>月他的第一次</w:t>
      </w:r>
      <w:r>
        <w:rPr>
          <w:rFonts w:hint="eastAsia"/>
        </w:rPr>
        <w:t>FOMC</w:t>
      </w:r>
      <w:r>
        <w:rPr>
          <w:rFonts w:hint="eastAsia"/>
        </w:rPr>
        <w:t>上应该会停止加息（这一次</w:t>
      </w:r>
      <w:r>
        <w:rPr>
          <w:rFonts w:hint="eastAsia"/>
        </w:rPr>
        <w:t>GS</w:t>
      </w:r>
      <w:r>
        <w:rPr>
          <w:rFonts w:hint="eastAsia"/>
        </w:rPr>
        <w:t>的分析更深刻一些，是对的）。</w:t>
      </w:r>
    </w:p>
    <w:p w:rsidR="00F10D0B" w:rsidRDefault="00F10D0B" w:rsidP="00F10D0B">
      <w:pPr>
        <w:rPr>
          <w:rFonts w:hint="eastAsia"/>
        </w:rPr>
      </w:pPr>
      <w:r>
        <w:rPr>
          <w:rFonts w:hint="eastAsia"/>
        </w:rPr>
        <w:t xml:space="preserve">    </w:t>
      </w:r>
      <w:r>
        <w:rPr>
          <w:rFonts w:hint="eastAsia"/>
        </w:rPr>
        <w:t>伯南克的挑战不在于对通胀鸽派，那不是问题。新主席需要</w:t>
      </w:r>
      <w:r>
        <w:rPr>
          <w:rFonts w:hint="eastAsia"/>
        </w:rPr>
        <w:t>earn credibility</w:t>
      </w:r>
      <w:r>
        <w:rPr>
          <w:rFonts w:hint="eastAsia"/>
        </w:rPr>
        <w:t>这意味着可能偏紧。</w:t>
      </w:r>
      <w:r>
        <w:rPr>
          <w:rFonts w:hint="eastAsia"/>
        </w:rPr>
        <w:t>"</w:t>
      </w:r>
      <w:r>
        <w:rPr>
          <w:rFonts w:hint="eastAsia"/>
        </w:rPr>
        <w:tab/>
        <w:t>"</w:t>
      </w:r>
      <w:r>
        <w:rPr>
          <w:rFonts w:hint="eastAsia"/>
        </w:rPr>
        <w:t>继续采用防御性投资策略。油价走低、伯南克被提名、通胀持续较低，这都是有利的进展。但是，联储在美国经济走弱的情况下继续加息，则给风险资产带来压力。</w:t>
      </w:r>
    </w:p>
    <w:p w:rsidR="00F10D0B" w:rsidRDefault="00F10D0B" w:rsidP="00F10D0B">
      <w:pPr>
        <w:rPr>
          <w:rFonts w:hint="eastAsia"/>
        </w:rPr>
      </w:pPr>
      <w:r>
        <w:rPr>
          <w:rFonts w:hint="eastAsia"/>
        </w:rPr>
        <w:t xml:space="preserve">  </w:t>
      </w:r>
      <w:r>
        <w:rPr>
          <w:rFonts w:hint="eastAsia"/>
        </w:rPr>
        <w:t>股票。股票的调整尚未结束（年底两个月被严重打脸）。加息和盈利预期下调，让股市短期仍然面临风险。分析师预计</w:t>
      </w:r>
      <w:r>
        <w:rPr>
          <w:rFonts w:hint="eastAsia"/>
        </w:rPr>
        <w:t>2006</w:t>
      </w:r>
      <w:r>
        <w:rPr>
          <w:rFonts w:hint="eastAsia"/>
        </w:rPr>
        <w:t>年盈利增速是</w:t>
      </w:r>
      <w:r>
        <w:rPr>
          <w:rFonts w:hint="eastAsia"/>
        </w:rPr>
        <w:t>12%</w:t>
      </w:r>
      <w:r>
        <w:rPr>
          <w:rFonts w:hint="eastAsia"/>
        </w:rPr>
        <w:t>，仅略低于</w:t>
      </w:r>
      <w:r>
        <w:rPr>
          <w:rFonts w:hint="eastAsia"/>
        </w:rPr>
        <w:t>2005</w:t>
      </w:r>
      <w:r>
        <w:rPr>
          <w:rFonts w:hint="eastAsia"/>
        </w:rPr>
        <w:t>年的</w:t>
      </w:r>
      <w:r>
        <w:rPr>
          <w:rFonts w:hint="eastAsia"/>
        </w:rPr>
        <w:t>14%</w:t>
      </w:r>
      <w:r>
        <w:rPr>
          <w:rFonts w:hint="eastAsia"/>
        </w:rPr>
        <w:t>。但我们的盈利模型指示盈利将回到</w:t>
      </w:r>
      <w:r>
        <w:rPr>
          <w:rFonts w:hint="eastAsia"/>
        </w:rPr>
        <w:t>0</w:t>
      </w:r>
      <w:r>
        <w:rPr>
          <w:rFonts w:hint="eastAsia"/>
        </w:rPr>
        <w:t>附近（以后检查这个关键判断——错误）。股票已经难以像</w:t>
      </w:r>
      <w:r>
        <w:rPr>
          <w:rFonts w:hint="eastAsia"/>
        </w:rPr>
        <w:t>2004-05</w:t>
      </w:r>
      <w:r>
        <w:rPr>
          <w:rFonts w:hint="eastAsia"/>
        </w:rPr>
        <w:t>年继续受到长端利率较低的支持。</w:t>
      </w:r>
    </w:p>
    <w:p w:rsidR="00F10D0B" w:rsidRDefault="00F10D0B" w:rsidP="00F10D0B">
      <w:pPr>
        <w:rPr>
          <w:rFonts w:hint="eastAsia"/>
        </w:rPr>
      </w:pPr>
      <w:r>
        <w:rPr>
          <w:rFonts w:hint="eastAsia"/>
        </w:rPr>
        <w:t xml:space="preserve">  </w:t>
      </w:r>
      <w:r>
        <w:rPr>
          <w:rFonts w:hint="eastAsia"/>
        </w:rPr>
        <w:t>但股票也不会大熊市，因为估值给了一些缓冲，如果盈利如我们预期的那样走平，那么当前的</w:t>
      </w:r>
      <w:r>
        <w:rPr>
          <w:rFonts w:hint="eastAsia"/>
        </w:rPr>
        <w:t>forward PE</w:t>
      </w:r>
      <w:r>
        <w:rPr>
          <w:rFonts w:hint="eastAsia"/>
        </w:rPr>
        <w:t>是</w:t>
      </w:r>
      <w:r>
        <w:rPr>
          <w:rFonts w:hint="eastAsia"/>
        </w:rPr>
        <w:t>16</w:t>
      </w:r>
      <w:r>
        <w:rPr>
          <w:rFonts w:hint="eastAsia"/>
        </w:rPr>
        <w:t>，并不算高。</w:t>
      </w:r>
    </w:p>
    <w:p w:rsidR="00F10D0B" w:rsidRDefault="00F10D0B" w:rsidP="00F10D0B">
      <w:pPr>
        <w:rPr>
          <w:rFonts w:hint="eastAsia"/>
        </w:rPr>
      </w:pPr>
      <w:r>
        <w:rPr>
          <w:rFonts w:hint="eastAsia"/>
        </w:rPr>
        <w:t xml:space="preserve">  </w:t>
      </w:r>
      <w:r>
        <w:rPr>
          <w:rFonts w:hint="eastAsia"/>
        </w:rPr>
        <w:t>但是我们准备在</w:t>
      </w:r>
      <w:r>
        <w:rPr>
          <w:rFonts w:hint="eastAsia"/>
        </w:rPr>
        <w:t>2006</w:t>
      </w:r>
      <w:r>
        <w:rPr>
          <w:rFonts w:hint="eastAsia"/>
        </w:rPr>
        <w:t>年初开始上调股票，届时联储可能已经完成了加息，而股票价格将比当前要低（预测错误）。在</w:t>
      </w:r>
      <w:r>
        <w:rPr>
          <w:rFonts w:hint="eastAsia"/>
        </w:rPr>
        <w:t>12</w:t>
      </w:r>
      <w:r>
        <w:rPr>
          <w:rFonts w:hint="eastAsia"/>
        </w:rPr>
        <w:t>个月的尺度上，股票可能跑赢债券。</w:t>
      </w:r>
    </w:p>
    <w:p w:rsidR="00F10D0B" w:rsidRDefault="00F10D0B" w:rsidP="00F10D0B">
      <w:pPr>
        <w:rPr>
          <w:rFonts w:hint="eastAsia"/>
        </w:rPr>
      </w:pPr>
      <w:r>
        <w:rPr>
          <w:rFonts w:hint="eastAsia"/>
        </w:rPr>
        <w:t xml:space="preserve">  </w:t>
      </w:r>
      <w:r>
        <w:rPr>
          <w:rFonts w:hint="eastAsia"/>
        </w:rPr>
        <w:t>微弱高配债券。当前债券收益率处于区间高位，随着经济预期的走弱，收益率会下行。</w:t>
      </w:r>
      <w:r>
        <w:rPr>
          <w:rFonts w:hint="eastAsia"/>
        </w:rPr>
        <w:t>"</w:t>
      </w:r>
    </w:p>
    <w:p w:rsidR="00F10D0B" w:rsidRDefault="00F10D0B" w:rsidP="00F10D0B">
      <w:pPr>
        <w:rPr>
          <w:rFonts w:hint="eastAsia"/>
        </w:rPr>
      </w:pPr>
      <w:r>
        <w:rPr>
          <w:rFonts w:hint="eastAsia"/>
        </w:rPr>
        <w:t>20051101 Fed Transcript</w:t>
      </w:r>
      <w:r>
        <w:rPr>
          <w:rFonts w:hint="eastAsia"/>
        </w:rPr>
        <w:tab/>
      </w:r>
      <w:r>
        <w:rPr>
          <w:rFonts w:hint="eastAsia"/>
        </w:rPr>
        <w:t>格林斯潘：本轮持续加息持续时间之长令人吃惊，并且回顾起来，我认为非常成功。很明显，这个加息已经走到尽头。当</w:t>
      </w:r>
      <w:r>
        <w:rPr>
          <w:rFonts w:hint="eastAsia"/>
        </w:rPr>
        <w:t>ffr</w:t>
      </w:r>
      <w:r>
        <w:rPr>
          <w:rFonts w:hint="eastAsia"/>
        </w:rPr>
        <w:t>到达</w:t>
      </w:r>
      <w:r>
        <w:rPr>
          <w:rFonts w:hint="eastAsia"/>
        </w:rPr>
        <w:t>4%</w:t>
      </w:r>
      <w:r>
        <w:rPr>
          <w:rFonts w:hint="eastAsia"/>
        </w:rPr>
        <w:t>以后，如果再说</w:t>
      </w:r>
      <w:r>
        <w:rPr>
          <w:rFonts w:hint="eastAsia"/>
        </w:rPr>
        <w:t>accommodative</w:t>
      </w:r>
      <w:r>
        <w:rPr>
          <w:rFonts w:hint="eastAsia"/>
        </w:rPr>
        <w:t>我就觉得有点不安了（真相揭晓，格林斯潘心中的</w:t>
      </w:r>
      <w:r>
        <w:rPr>
          <w:rFonts w:hint="eastAsia"/>
        </w:rPr>
        <w:t>neutral</w:t>
      </w:r>
      <w:r>
        <w:rPr>
          <w:rFonts w:hint="eastAsia"/>
        </w:rPr>
        <w:t>竟然就是</w:t>
      </w:r>
      <w:r>
        <w:rPr>
          <w:rFonts w:hint="eastAsia"/>
        </w:rPr>
        <w:t>4%</w:t>
      </w:r>
      <w:r>
        <w:rPr>
          <w:rFonts w:hint="eastAsia"/>
        </w:rPr>
        <w:t>，这个大街上的答案）。在</w:t>
      </w:r>
      <w:r>
        <w:rPr>
          <w:rFonts w:hint="eastAsia"/>
        </w:rPr>
        <w:t>12</w:t>
      </w:r>
      <w:r>
        <w:rPr>
          <w:rFonts w:hint="eastAsia"/>
        </w:rPr>
        <w:t>月的</w:t>
      </w:r>
      <w:r>
        <w:rPr>
          <w:rFonts w:hint="eastAsia"/>
        </w:rPr>
        <w:t>FOMC</w:t>
      </w:r>
      <w:r>
        <w:rPr>
          <w:rFonts w:hint="eastAsia"/>
        </w:rPr>
        <w:t>上，我们应当做一些根本性的改变，选择新的</w:t>
      </w:r>
      <w:r>
        <w:rPr>
          <w:rFonts w:hint="eastAsia"/>
        </w:rPr>
        <w:t>ffr</w:t>
      </w:r>
      <w:r>
        <w:rPr>
          <w:rFonts w:hint="eastAsia"/>
        </w:rPr>
        <w:t>路径以及选择新的</w:t>
      </w:r>
      <w:r>
        <w:rPr>
          <w:rFonts w:hint="eastAsia"/>
        </w:rPr>
        <w:t>wording</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20051101 PIMCO Reflexive Disintermediation Say What Learning To Live With It _ PIMCO</w:t>
      </w:r>
      <w:r>
        <w:rPr>
          <w:rFonts w:hint="eastAsia"/>
        </w:rPr>
        <w:tab/>
        <w:t>"1980</w:t>
      </w:r>
      <w:r>
        <w:rPr>
          <w:rFonts w:hint="eastAsia"/>
        </w:rPr>
        <w:t>年废除</w:t>
      </w:r>
      <w:r>
        <w:rPr>
          <w:rFonts w:hint="eastAsia"/>
        </w:rPr>
        <w:t>regulatio Q</w:t>
      </w:r>
      <w:r>
        <w:rPr>
          <w:rFonts w:hint="eastAsia"/>
        </w:rPr>
        <w:t>以后，联储不再通过银行系统直接控制信贷的发放，而是只能控制端端利率，从此</w:t>
      </w:r>
      <w:r>
        <w:rPr>
          <w:rFonts w:hint="eastAsia"/>
        </w:rPr>
        <w:t xml:space="preserve">""A deregulated, capital markets-driven world rations credit by bankrupting the marginal borrower"". Credit does not become less available, but merely more expensive, which is hardly a deterrent to momentum-driven capital markets. </w:t>
      </w:r>
      <w:r>
        <w:rPr>
          <w:rFonts w:hint="eastAsia"/>
        </w:rPr>
        <w:t>自从</w:t>
      </w:r>
      <w:r>
        <w:rPr>
          <w:rFonts w:hint="eastAsia"/>
        </w:rPr>
        <w:t>Regulation Q</w:t>
      </w:r>
      <w:r>
        <w:rPr>
          <w:rFonts w:hint="eastAsia"/>
        </w:rPr>
        <w:t>被废除以后，到现在联储相应的工具。我曾经建议改变</w:t>
      </w:r>
      <w:r>
        <w:rPr>
          <w:rFonts w:hint="eastAsia"/>
        </w:rPr>
        <w:t>Repo</w:t>
      </w:r>
      <w:r>
        <w:rPr>
          <w:rFonts w:hint="eastAsia"/>
        </w:rPr>
        <w:t>的</w:t>
      </w:r>
      <w:r>
        <w:rPr>
          <w:rFonts w:hint="eastAsia"/>
        </w:rPr>
        <w:t>haircut</w:t>
      </w:r>
      <w:r>
        <w:rPr>
          <w:rFonts w:hint="eastAsia"/>
        </w:rPr>
        <w:t>，但格林斯潘显然并不同意，他的</w:t>
      </w:r>
      <w:r>
        <w:rPr>
          <w:rFonts w:hint="eastAsia"/>
        </w:rPr>
        <w:t>18</w:t>
      </w:r>
      <w:r>
        <w:rPr>
          <w:rFonts w:hint="eastAsia"/>
        </w:rPr>
        <w:t>年任期一直在去监管。</w:t>
      </w:r>
    </w:p>
    <w:p w:rsidR="00F10D0B" w:rsidRDefault="00F10D0B" w:rsidP="00F10D0B">
      <w:pPr>
        <w:rPr>
          <w:rFonts w:hint="eastAsia"/>
        </w:rPr>
      </w:pPr>
      <w:r>
        <w:rPr>
          <w:rFonts w:hint="eastAsia"/>
        </w:rPr>
        <w:t xml:space="preserve">  </w:t>
      </w:r>
      <w:r>
        <w:rPr>
          <w:rFonts w:hint="eastAsia"/>
        </w:rPr>
        <w:t>格林斯潘时期，如果投资者预期到联储将会采用</w:t>
      </w:r>
      <w:r>
        <w:rPr>
          <w:rFonts w:hint="eastAsia"/>
        </w:rPr>
        <w:t>hands-off-then-mop-up</w:t>
      </w:r>
      <w:r>
        <w:rPr>
          <w:rFonts w:hint="eastAsia"/>
        </w:rPr>
        <w:t>策略，那么泡沫是难以摆脱的（</w:t>
      </w:r>
      <w:r>
        <w:rPr>
          <w:rFonts w:hint="eastAsia"/>
        </w:rPr>
        <w:t>endemic</w:t>
      </w:r>
      <w:r>
        <w:rPr>
          <w:rFonts w:hint="eastAsia"/>
        </w:rPr>
        <w:t>）。三个原因：</w:t>
      </w:r>
      <w:r>
        <w:rPr>
          <w:rFonts w:hint="eastAsia"/>
        </w:rPr>
        <w:t>1.</w:t>
      </w:r>
      <w:r>
        <w:rPr>
          <w:rFonts w:hint="eastAsia"/>
        </w:rPr>
        <w:t>从银行为中心变为资本市场为中心。</w:t>
      </w:r>
      <w:r>
        <w:rPr>
          <w:rFonts w:hint="eastAsia"/>
        </w:rPr>
        <w:t>2.</w:t>
      </w:r>
      <w:r>
        <w:rPr>
          <w:rFonts w:hint="eastAsia"/>
        </w:rPr>
        <w:t>价格稳定，因此不用担心联储过度紧缩，甚至每当经济衰退时联储为了避免零利率下限问题而过度宽松。</w:t>
      </w:r>
      <w:r>
        <w:rPr>
          <w:rFonts w:hint="eastAsia"/>
        </w:rPr>
        <w:t>3.</w:t>
      </w:r>
      <w:r>
        <w:rPr>
          <w:rFonts w:hint="eastAsia"/>
        </w:rPr>
        <w:t>中央银行不愿意使用监管工具来抑制信贷创造。</w:t>
      </w:r>
    </w:p>
    <w:p w:rsidR="00F10D0B" w:rsidRDefault="00F10D0B" w:rsidP="00F10D0B">
      <w:r>
        <w:rPr>
          <w:rFonts w:hint="eastAsia"/>
        </w:rPr>
        <w:t xml:space="preserve">  </w:t>
      </w:r>
      <w:r>
        <w:rPr>
          <w:rFonts w:hint="eastAsia"/>
        </w:rPr>
        <w:t>资本主义的本质是敦促私人部门赌博和承担风险，特别是用借来的钱。</w:t>
      </w:r>
      <w:r>
        <w:rPr>
          <w:rFonts w:hint="eastAsia"/>
        </w:rPr>
        <w:t xml:space="preserve">After the stock market bubble burst, the housing market was ready, willing, and able to take its place. But when </w:t>
      </w:r>
      <w:r>
        <w:rPr>
          <w:rFonts w:hint="eastAsia"/>
        </w:rPr>
        <w:lastRenderedPageBreak/>
        <w:t>the housing market inevitably cries speculative uncle, what asset awaits in the wings to overbuild and over le</w:t>
      </w:r>
      <w:r>
        <w:t>ver? We shall see. But until then, Mr. Greenspan is right: the full history ain’t been written."</w:t>
      </w:r>
      <w:r>
        <w:tab/>
      </w:r>
      <w:r>
        <w:tab/>
      </w:r>
      <w:r>
        <w:tab/>
      </w:r>
    </w:p>
    <w:p w:rsidR="00F10D0B" w:rsidRDefault="00F10D0B" w:rsidP="00F10D0B">
      <w:pPr>
        <w:rPr>
          <w:rFonts w:hint="eastAsia"/>
        </w:rPr>
      </w:pPr>
      <w:r>
        <w:rPr>
          <w:rFonts w:hint="eastAsia"/>
        </w:rPr>
        <w:t>20051102 GS Daily The Housing Market- Still Dripping</w:t>
      </w:r>
      <w:r>
        <w:rPr>
          <w:rFonts w:hint="eastAsia"/>
        </w:rPr>
        <w:tab/>
      </w:r>
      <w:r>
        <w:rPr>
          <w:rFonts w:hint="eastAsia"/>
        </w:rPr>
        <w:t>虽然房地产销售、</w:t>
      </w:r>
      <w:r>
        <w:rPr>
          <w:rFonts w:hint="eastAsia"/>
        </w:rPr>
        <w:t>starts</w:t>
      </w:r>
      <w:r>
        <w:rPr>
          <w:rFonts w:hint="eastAsia"/>
        </w:rPr>
        <w:t>、建筑商信心依然不错，但房地产的一系列领先指标——房贷申请，房屋库存和房地产借贷都应走弱。我们整体认为房地产正在冷却。</w:t>
      </w:r>
      <w:r>
        <w:rPr>
          <w:rFonts w:hint="eastAsia"/>
        </w:rPr>
        <w:tab/>
      </w:r>
      <w:r>
        <w:rPr>
          <w:rFonts w:hint="eastAsia"/>
        </w:rPr>
        <w:tab/>
      </w:r>
      <w:r>
        <w:rPr>
          <w:rFonts w:hint="eastAsia"/>
        </w:rPr>
        <w:tab/>
      </w:r>
    </w:p>
    <w:p w:rsidR="00F10D0B" w:rsidRDefault="00F10D0B" w:rsidP="00F10D0B">
      <w:pPr>
        <w:rPr>
          <w:rFonts w:hint="eastAsia"/>
        </w:rPr>
      </w:pPr>
      <w:r>
        <w:rPr>
          <w:rFonts w:hint="eastAsia"/>
        </w:rPr>
        <w:t>20051105 GS UEA Looking Beyond the Profit Boom</w:t>
      </w:r>
      <w:r>
        <w:rPr>
          <w:rFonts w:hint="eastAsia"/>
        </w:rPr>
        <w:tab/>
      </w:r>
      <w:r>
        <w:rPr>
          <w:rFonts w:hint="eastAsia"/>
        </w:rPr>
        <w:t>企业高盈利即将进入第五年（</w:t>
      </w:r>
      <w:r>
        <w:rPr>
          <w:rFonts w:hint="eastAsia"/>
        </w:rPr>
        <w:t>2002</w:t>
      </w:r>
      <w:r>
        <w:rPr>
          <w:rFonts w:hint="eastAsia"/>
        </w:rPr>
        <w:t>年开始），但我们预期这个盈利增速会明显下降，主要原因是劳动力成本上升，逻辑是失业率的下降。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20051107 bwam US sensitivity to rising interest rates</w:t>
      </w:r>
      <w:r>
        <w:rPr>
          <w:rFonts w:hint="eastAsia"/>
        </w:rPr>
        <w:tab/>
      </w:r>
      <w:r>
        <w:rPr>
          <w:rFonts w:hint="eastAsia"/>
        </w:rPr>
        <w:t>当前美国经济对于加息的敏感度将高于以往，这源于家庭部门负债水平的上升。当前长端利率和短端利率上升，让家庭部门的</w:t>
      </w:r>
      <w:r>
        <w:rPr>
          <w:rFonts w:hint="eastAsia"/>
        </w:rPr>
        <w:t>debt service</w:t>
      </w:r>
      <w:r>
        <w:rPr>
          <w:rFonts w:hint="eastAsia"/>
        </w:rPr>
        <w:t>负担开始扭头向上。当前最新数据显示房地产有走弱迹象，但这还很初步。</w:t>
      </w:r>
      <w:r>
        <w:rPr>
          <w:rFonts w:hint="eastAsia"/>
        </w:rPr>
        <w:tab/>
      </w:r>
      <w:r>
        <w:rPr>
          <w:rFonts w:hint="eastAsia"/>
        </w:rPr>
        <w:tab/>
      </w:r>
      <w:r>
        <w:rPr>
          <w:rFonts w:hint="eastAsia"/>
        </w:rPr>
        <w:tab/>
      </w:r>
    </w:p>
    <w:p w:rsidR="00F10D0B" w:rsidRDefault="00F10D0B" w:rsidP="00F10D0B">
      <w:pPr>
        <w:rPr>
          <w:rFonts w:hint="eastAsia"/>
        </w:rPr>
      </w:pPr>
      <w:r>
        <w:rPr>
          <w:rFonts w:hint="eastAsia"/>
        </w:rPr>
        <w:t>20051107 GS Daily October Employment</w:t>
      </w:r>
      <w:r>
        <w:rPr>
          <w:rFonts w:hint="eastAsia"/>
        </w:rPr>
        <w:t>鈥擫</w:t>
      </w:r>
      <w:r>
        <w:rPr>
          <w:rFonts w:hint="eastAsia"/>
        </w:rPr>
        <w:t>abor Market Weakening, or Just a Halloween Costume_</w:t>
      </w:r>
      <w:r>
        <w:rPr>
          <w:rFonts w:hint="eastAsia"/>
        </w:rPr>
        <w:tab/>
        <w:t>10</w:t>
      </w:r>
      <w:r>
        <w:rPr>
          <w:rFonts w:hint="eastAsia"/>
        </w:rPr>
        <w:t>月份就业数据不佳，而且是广泛的不佳，不是飓风的原因。我们倾向于认为这是噪音。工资、失业率和首申都说明劳动力市场在变紧。</w:t>
      </w:r>
      <w:r>
        <w:rPr>
          <w:rFonts w:hint="eastAsia"/>
        </w:rPr>
        <w:tab/>
      </w:r>
      <w:r>
        <w:rPr>
          <w:rFonts w:hint="eastAsia"/>
        </w:rPr>
        <w:tab/>
      </w:r>
      <w:r>
        <w:rPr>
          <w:rFonts w:hint="eastAsia"/>
        </w:rPr>
        <w:tab/>
      </w:r>
    </w:p>
    <w:p w:rsidR="00F10D0B" w:rsidRDefault="00F10D0B" w:rsidP="00F10D0B">
      <w:pPr>
        <w:rPr>
          <w:rFonts w:hint="eastAsia"/>
        </w:rPr>
      </w:pPr>
      <w:r>
        <w:rPr>
          <w:rFonts w:hint="eastAsia"/>
        </w:rPr>
        <w:t>20051109 bwam World interest rates are unsustainably low</w:t>
      </w:r>
      <w:r>
        <w:rPr>
          <w:rFonts w:hint="eastAsia"/>
        </w:rPr>
        <w:tab/>
        <w:t>"</w:t>
      </w:r>
      <w:r>
        <w:rPr>
          <w:rFonts w:hint="eastAsia"/>
        </w:rPr>
        <w:t>当前全球增长不错，但短端利率太低了，这是不可持续的。</w:t>
      </w:r>
    </w:p>
    <w:p w:rsidR="00F10D0B" w:rsidRDefault="00F10D0B" w:rsidP="00F10D0B">
      <w:pPr>
        <w:rPr>
          <w:rFonts w:hint="eastAsia"/>
        </w:rPr>
      </w:pPr>
      <w:r>
        <w:rPr>
          <w:rFonts w:hint="eastAsia"/>
        </w:rPr>
        <w:t xml:space="preserve">  </w:t>
      </w:r>
      <w:r>
        <w:rPr>
          <w:rFonts w:hint="eastAsia"/>
        </w:rPr>
        <w:t>当前非常清楚的是，机构投资者对于</w:t>
      </w:r>
      <w:r>
        <w:rPr>
          <w:rFonts w:hint="eastAsia"/>
        </w:rPr>
        <w:t>real assets</w:t>
      </w:r>
      <w:r>
        <w:rPr>
          <w:rFonts w:hint="eastAsia"/>
        </w:rPr>
        <w:t>已经着迷了，原油得到了很多关注，其他商品也是。过去并不知名的地理教授，现在正在跟各大</w:t>
      </w:r>
      <w:r>
        <w:rPr>
          <w:rFonts w:hint="eastAsia"/>
        </w:rPr>
        <w:t>CIO</w:t>
      </w:r>
      <w:r>
        <w:rPr>
          <w:rFonts w:hint="eastAsia"/>
        </w:rPr>
        <w:t>们讲授地理知识。但要看到的是，商品已经涨了很多了，而且全球增长作为一个整体，并不算特别的高。关键背景是全球短端利率太低了。</w:t>
      </w:r>
      <w:r>
        <w:rPr>
          <w:rFonts w:hint="eastAsia"/>
        </w:rPr>
        <w:t>"</w:t>
      </w:r>
      <w:r>
        <w:rPr>
          <w:rFonts w:hint="eastAsia"/>
        </w:rPr>
        <w:tab/>
      </w:r>
      <w:r>
        <w:rPr>
          <w:rFonts w:hint="eastAsia"/>
        </w:rPr>
        <w:tab/>
      </w:r>
      <w:r>
        <w:rPr>
          <w:rFonts w:hint="eastAsia"/>
        </w:rPr>
        <w:tab/>
      </w:r>
      <w:r>
        <w:rPr>
          <w:rFonts w:hint="eastAsia"/>
        </w:rPr>
        <w:t>（那么，要进一步思考，扭曲来自哪里？应该是中美政策）（我的理解是，中国通过压低本国利率，然后</w:t>
      </w:r>
      <w:r>
        <w:rPr>
          <w:rFonts w:hint="eastAsia"/>
        </w:rPr>
        <w:t>peg</w:t>
      </w:r>
      <w:r>
        <w:rPr>
          <w:rFonts w:hint="eastAsia"/>
        </w:rPr>
        <w:t>美元从而压低了美国进而全球利率，中国在向全球输出高度通胀性的政策）</w:t>
      </w:r>
    </w:p>
    <w:p w:rsidR="00F10D0B" w:rsidRDefault="00F10D0B" w:rsidP="00F10D0B">
      <w:pPr>
        <w:rPr>
          <w:rFonts w:hint="eastAsia"/>
        </w:rPr>
      </w:pPr>
      <w:r>
        <w:rPr>
          <w:rFonts w:hint="eastAsia"/>
        </w:rPr>
        <w:t>20051111 GS UEA Tax Reform A Lot to Like, but Can We Afford It</w:t>
      </w:r>
      <w:r>
        <w:rPr>
          <w:rFonts w:hint="eastAsia"/>
        </w:rPr>
        <w:tab/>
      </w:r>
      <w:r>
        <w:rPr>
          <w:rFonts w:hint="eastAsia"/>
        </w:rPr>
        <w:t>消费者信心大幅反弹。</w:t>
      </w:r>
      <w:r>
        <w:rPr>
          <w:rFonts w:hint="eastAsia"/>
        </w:rPr>
        <w:tab/>
      </w:r>
      <w:r>
        <w:rPr>
          <w:rFonts w:hint="eastAsia"/>
        </w:rPr>
        <w:tab/>
      </w:r>
      <w:r>
        <w:rPr>
          <w:rFonts w:hint="eastAsia"/>
        </w:rPr>
        <w:tab/>
      </w:r>
    </w:p>
    <w:p w:rsidR="00F10D0B" w:rsidRDefault="00F10D0B" w:rsidP="00F10D0B">
      <w:pPr>
        <w:rPr>
          <w:rFonts w:hint="eastAsia"/>
        </w:rPr>
      </w:pPr>
      <w:r>
        <w:rPr>
          <w:rFonts w:hint="eastAsia"/>
        </w:rPr>
        <w:t>20051114 bwam Global Themes</w:t>
      </w:r>
      <w:r>
        <w:rPr>
          <w:rFonts w:hint="eastAsia"/>
        </w:rPr>
        <w:tab/>
        <w:t>"</w:t>
      </w:r>
      <w:r>
        <w:rPr>
          <w:rFonts w:hint="eastAsia"/>
        </w:rPr>
        <w:t>（介绍了桥水的投资方法论）</w:t>
      </w:r>
    </w:p>
    <w:p w:rsidR="00F10D0B" w:rsidRDefault="00F10D0B" w:rsidP="00F10D0B">
      <w:r>
        <w:rPr>
          <w:rFonts w:hint="eastAsia"/>
        </w:rPr>
        <w:t>（具体投资要参考多个维度）</w:t>
      </w:r>
      <w:r>
        <w:rPr>
          <w:rFonts w:hint="eastAsia"/>
        </w:rPr>
        <w:t xml:space="preserve">At any point in time our investment positions represent the collective pressures on markets that are coming from many directions; pressures that we broadly categorize under headings like macroeconomic conditions, valuation, intermarket action </w:t>
      </w:r>
      <w:r>
        <w:t>and capital flows. Where the forces line up we hold our biggest positions.</w:t>
      </w:r>
    </w:p>
    <w:p w:rsidR="00F10D0B" w:rsidRDefault="00F10D0B" w:rsidP="00F10D0B">
      <w:r>
        <w:rPr>
          <w:rFonts w:hint="eastAsia"/>
        </w:rPr>
        <w:t>（不能简单根据主题投资，因为收益不稳定持续）</w:t>
      </w:r>
      <w:r>
        <w:rPr>
          <w:rFonts w:hint="eastAsia"/>
        </w:rPr>
        <w:t>Ultimately, our positions do not represent themes because manging money by way of themes is inherently dangerous: you can't get enough diversification form betting on a handful of themes to generate consistent performance. Instead, ou</w:t>
      </w:r>
      <w:r>
        <w:t xml:space="preserve">r positions are driven by the unique forces on each market and the difference in forces across markets. </w:t>
      </w:r>
    </w:p>
    <w:p w:rsidR="00F10D0B" w:rsidRDefault="00F10D0B" w:rsidP="00F10D0B">
      <w:pPr>
        <w:rPr>
          <w:rFonts w:hint="eastAsia"/>
        </w:rPr>
      </w:pPr>
      <w:r>
        <w:t xml:space="preserve">  From an investment standpoint, what is more reliable is the process of measuring the particular forces that drive individual markets, defining an optimal response to known conditions and responding to changes in conditions as they unfold. This measuremen</w:t>
      </w:r>
      <w:r>
        <w:rPr>
          <w:rFonts w:hint="eastAsia"/>
        </w:rPr>
        <w:t>t process leads us to a set of positions that are consistent with the themes above, but included many other positions that fly under the radar, which produce diversification and consisteny..."</w:t>
      </w:r>
      <w:r>
        <w:rPr>
          <w:rFonts w:hint="eastAsia"/>
        </w:rPr>
        <w:tab/>
      </w:r>
      <w:r>
        <w:rPr>
          <w:rFonts w:hint="eastAsia"/>
        </w:rPr>
        <w:tab/>
        <w:t>"</w:t>
      </w:r>
      <w:r>
        <w:rPr>
          <w:rFonts w:hint="eastAsia"/>
        </w:rPr>
        <w:t>（总结一下：</w:t>
      </w:r>
    </w:p>
    <w:p w:rsidR="00F10D0B" w:rsidRDefault="00F10D0B" w:rsidP="00F10D0B">
      <w:pPr>
        <w:rPr>
          <w:rFonts w:hint="eastAsia"/>
        </w:rPr>
      </w:pPr>
      <w:r>
        <w:rPr>
          <w:rFonts w:hint="eastAsia"/>
        </w:rPr>
        <w:t>1.</w:t>
      </w:r>
      <w:r>
        <w:rPr>
          <w:rFonts w:hint="eastAsia"/>
        </w:rPr>
        <w:t>周期意义上，全球政策偏刺激性，这种情况下债券收益率趋于上行。</w:t>
      </w:r>
    </w:p>
    <w:p w:rsidR="00F10D0B" w:rsidRDefault="00F10D0B" w:rsidP="00F10D0B">
      <w:pPr>
        <w:rPr>
          <w:rFonts w:hint="eastAsia"/>
        </w:rPr>
      </w:pPr>
      <w:r>
        <w:rPr>
          <w:rFonts w:hint="eastAsia"/>
        </w:rPr>
        <w:t>2.</w:t>
      </w:r>
      <w:r>
        <w:rPr>
          <w:rFonts w:hint="eastAsia"/>
        </w:rPr>
        <w:t>结构意义上，中国和</w:t>
      </w:r>
      <w:r>
        <w:rPr>
          <w:rFonts w:hint="eastAsia"/>
        </w:rPr>
        <w:t>EM</w:t>
      </w:r>
      <w:r>
        <w:rPr>
          <w:rFonts w:hint="eastAsia"/>
        </w:rPr>
        <w:t>趋于更好，而日本也有机会复苏。）</w:t>
      </w:r>
      <w:r>
        <w:rPr>
          <w:rFonts w:hint="eastAsia"/>
        </w:rPr>
        <w:t>"</w:t>
      </w:r>
      <w:r>
        <w:rPr>
          <w:rFonts w:hint="eastAsia"/>
        </w:rPr>
        <w:tab/>
        <w:t>"</w:t>
      </w:r>
      <w:r>
        <w:rPr>
          <w:rFonts w:hint="eastAsia"/>
        </w:rPr>
        <w:t>（几大主题）</w:t>
      </w:r>
    </w:p>
    <w:p w:rsidR="00F10D0B" w:rsidRDefault="00F10D0B" w:rsidP="00F10D0B">
      <w:pPr>
        <w:rPr>
          <w:rFonts w:hint="eastAsia"/>
        </w:rPr>
      </w:pPr>
      <w:r>
        <w:rPr>
          <w:rFonts w:hint="eastAsia"/>
        </w:rPr>
        <w:t>1.</w:t>
      </w:r>
      <w:r>
        <w:rPr>
          <w:rFonts w:hint="eastAsia"/>
        </w:rPr>
        <w:t>美元将走弱。</w:t>
      </w:r>
      <w:r>
        <w:rPr>
          <w:rFonts w:hint="eastAsia"/>
        </w:rPr>
        <w:t>2002-04</w:t>
      </w:r>
      <w:r>
        <w:rPr>
          <w:rFonts w:hint="eastAsia"/>
        </w:rPr>
        <w:t>是第一波走弱，</w:t>
      </w:r>
      <w:r>
        <w:rPr>
          <w:rFonts w:hint="eastAsia"/>
        </w:rPr>
        <w:t>05</w:t>
      </w:r>
      <w:r>
        <w:rPr>
          <w:rFonts w:hint="eastAsia"/>
        </w:rPr>
        <w:t>年受到石油美元等暂时性力量支持。但当前美国</w:t>
      </w:r>
      <w:r>
        <w:rPr>
          <w:rFonts w:hint="eastAsia"/>
        </w:rPr>
        <w:lastRenderedPageBreak/>
        <w:t>在商品市场竞争力远远不足，金融资产的回报也不足。随着中国准备货币升至、日本逐步走出通缩，美元将重拾走弱。</w:t>
      </w:r>
    </w:p>
    <w:p w:rsidR="00F10D0B" w:rsidRDefault="00F10D0B" w:rsidP="00F10D0B">
      <w:pPr>
        <w:rPr>
          <w:rFonts w:hint="eastAsia"/>
        </w:rPr>
      </w:pPr>
      <w:r>
        <w:rPr>
          <w:rFonts w:hint="eastAsia"/>
        </w:rPr>
        <w:t>2.</w:t>
      </w:r>
      <w:r>
        <w:rPr>
          <w:rFonts w:hint="eastAsia"/>
        </w:rPr>
        <w:t>全球利率太低了。任何全球资产都在上涨。只能靠推升短期利率来推高长端利率，伯南克上任以后需要加息。实际上全球投资很强，主要是在中国，但中国的利率被控制了。</w:t>
      </w:r>
    </w:p>
    <w:p w:rsidR="00F10D0B" w:rsidRDefault="00F10D0B" w:rsidP="00F10D0B">
      <w:pPr>
        <w:rPr>
          <w:rFonts w:hint="eastAsia"/>
        </w:rPr>
      </w:pPr>
      <w:r>
        <w:rPr>
          <w:rFonts w:hint="eastAsia"/>
        </w:rPr>
        <w:t>3.</w:t>
      </w:r>
      <w:r>
        <w:rPr>
          <w:rFonts w:hint="eastAsia"/>
        </w:rPr>
        <w:t>美股和全球估值中性，但</w:t>
      </w:r>
      <w:r>
        <w:rPr>
          <w:rFonts w:hint="eastAsia"/>
        </w:rPr>
        <w:t>2006-07</w:t>
      </w:r>
      <w:r>
        <w:rPr>
          <w:rFonts w:hint="eastAsia"/>
        </w:rPr>
        <w:t>年有危险。</w:t>
      </w:r>
      <w:r>
        <w:rPr>
          <w:rFonts w:hint="eastAsia"/>
        </w:rPr>
        <w:t>2000-02</w:t>
      </w:r>
      <w:r>
        <w:rPr>
          <w:rFonts w:hint="eastAsia"/>
        </w:rPr>
        <w:t>年的下跌分为两个阶段，第一个阶段是</w:t>
      </w:r>
      <w:r>
        <w:rPr>
          <w:rFonts w:hint="eastAsia"/>
        </w:rPr>
        <w:t>pe</w:t>
      </w:r>
      <w:r>
        <w:rPr>
          <w:rFonts w:hint="eastAsia"/>
        </w:rPr>
        <w:t>上升，即市场</w:t>
      </w:r>
      <w:r>
        <w:rPr>
          <w:rFonts w:hint="eastAsia"/>
        </w:rPr>
        <w:t>discount</w:t>
      </w:r>
      <w:r>
        <w:rPr>
          <w:rFonts w:hint="eastAsia"/>
        </w:rPr>
        <w:t>一个</w:t>
      </w:r>
      <w:r>
        <w:rPr>
          <w:rFonts w:hint="eastAsia"/>
        </w:rPr>
        <w:t>v</w:t>
      </w:r>
      <w:r>
        <w:rPr>
          <w:rFonts w:hint="eastAsia"/>
        </w:rPr>
        <w:t>型复苏。第二阶段是</w:t>
      </w:r>
      <w:r>
        <w:rPr>
          <w:rFonts w:hint="eastAsia"/>
        </w:rPr>
        <w:t>pe</w:t>
      </w:r>
      <w:r>
        <w:rPr>
          <w:rFonts w:hint="eastAsia"/>
        </w:rPr>
        <w:t>也在下降，市场抛弃了</w:t>
      </w:r>
      <w:r>
        <w:rPr>
          <w:rFonts w:hint="eastAsia"/>
        </w:rPr>
        <w:t>v</w:t>
      </w:r>
      <w:r>
        <w:rPr>
          <w:rFonts w:hint="eastAsia"/>
        </w:rPr>
        <w:t>形复苏的假设。当前</w:t>
      </w:r>
      <w:r>
        <w:rPr>
          <w:rFonts w:hint="eastAsia"/>
        </w:rPr>
        <w:t>labor share of revenues</w:t>
      </w:r>
      <w:r>
        <w:rPr>
          <w:rFonts w:hint="eastAsia"/>
        </w:rPr>
        <w:t>已经是百年最低，因此盈利有可能走弱。但是，由于利率下降，股市对债券市场仍有吸引力。向前看，危险是下一次衰退得时候怎么办，因为利率很低，需要采用非常规手段，例如</w:t>
      </w:r>
      <w:r>
        <w:rPr>
          <w:rFonts w:hint="eastAsia"/>
        </w:rPr>
        <w:t>monetization</w:t>
      </w:r>
      <w:r>
        <w:rPr>
          <w:rFonts w:hint="eastAsia"/>
        </w:rPr>
        <w:t>。这些手段没怎么用过，有不确定性。</w:t>
      </w:r>
    </w:p>
    <w:p w:rsidR="00F10D0B" w:rsidRDefault="00F10D0B" w:rsidP="00F10D0B">
      <w:pPr>
        <w:rPr>
          <w:rFonts w:hint="eastAsia"/>
        </w:rPr>
      </w:pPr>
      <w:r>
        <w:rPr>
          <w:rFonts w:hint="eastAsia"/>
        </w:rPr>
        <w:t>4.</w:t>
      </w:r>
      <w:r>
        <w:rPr>
          <w:rFonts w:hint="eastAsia"/>
        </w:rPr>
        <w:t>日本通缩趋于结束。</w:t>
      </w:r>
    </w:p>
    <w:p w:rsidR="00F10D0B" w:rsidRDefault="00F10D0B" w:rsidP="00F10D0B">
      <w:pPr>
        <w:rPr>
          <w:rFonts w:hint="eastAsia"/>
        </w:rPr>
      </w:pPr>
      <w:r>
        <w:rPr>
          <w:rFonts w:hint="eastAsia"/>
        </w:rPr>
        <w:t>5.</w:t>
      </w:r>
      <w:r>
        <w:rPr>
          <w:rFonts w:hint="eastAsia"/>
        </w:rPr>
        <w:t>财富正在向</w:t>
      </w:r>
      <w:r>
        <w:rPr>
          <w:rFonts w:hint="eastAsia"/>
        </w:rPr>
        <w:t>EM</w:t>
      </w:r>
      <w:r>
        <w:rPr>
          <w:rFonts w:hint="eastAsia"/>
        </w:rPr>
        <w:t>特别是中国转移，远未结束。从微观层面，我们看到几乎任何产品都可以用一半的成本在中国生产。宏观层面，我们计算的</w:t>
      </w:r>
      <w:r>
        <w:rPr>
          <w:rFonts w:hint="eastAsia"/>
        </w:rPr>
        <w:t xml:space="preserve"> </w:t>
      </w:r>
      <w:r>
        <w:rPr>
          <w:rFonts w:hint="eastAsia"/>
        </w:rPr>
        <w:t>人民币也是低于估值将近</w:t>
      </w:r>
      <w:r>
        <w:rPr>
          <w:rFonts w:hint="eastAsia"/>
        </w:rPr>
        <w:t>50%</w:t>
      </w:r>
      <w:r>
        <w:rPr>
          <w:rFonts w:hint="eastAsia"/>
        </w:rPr>
        <w:t>。而且中国生产率进步还在继续。当前市场</w:t>
      </w:r>
      <w:r>
        <w:rPr>
          <w:rFonts w:hint="eastAsia"/>
        </w:rPr>
        <w:t>discount</w:t>
      </w:r>
      <w:r>
        <w:rPr>
          <w:rFonts w:hint="eastAsia"/>
        </w:rPr>
        <w:t>的人民币升值还不够中国持续存在的生产率进步速度的。</w:t>
      </w:r>
      <w:r>
        <w:rPr>
          <w:rFonts w:hint="eastAsia"/>
        </w:rPr>
        <w:t>"</w:t>
      </w:r>
    </w:p>
    <w:p w:rsidR="00F10D0B" w:rsidRDefault="00F10D0B" w:rsidP="00F10D0B">
      <w:pPr>
        <w:rPr>
          <w:rFonts w:hint="eastAsia"/>
        </w:rPr>
      </w:pPr>
      <w:r>
        <w:rPr>
          <w:rFonts w:hint="eastAsia"/>
        </w:rPr>
        <w:t>20051116 bwam will bond yields break out</w:t>
      </w:r>
      <w:r>
        <w:rPr>
          <w:rFonts w:hint="eastAsia"/>
        </w:rPr>
        <w:tab/>
        <w:t>"</w:t>
      </w:r>
      <w:r>
        <w:rPr>
          <w:rFonts w:hint="eastAsia"/>
        </w:rPr>
        <w:t>是的，会突破当前区间上沿。关键原因是，通胀可能强于预期。</w:t>
      </w:r>
    </w:p>
    <w:p w:rsidR="00F10D0B" w:rsidRDefault="00F10D0B" w:rsidP="00F10D0B">
      <w:pPr>
        <w:rPr>
          <w:rFonts w:hint="eastAsia"/>
        </w:rPr>
      </w:pPr>
      <w:r>
        <w:rPr>
          <w:rFonts w:hint="eastAsia"/>
        </w:rPr>
        <w:t xml:space="preserve">   2003</w:t>
      </w:r>
      <w:r>
        <w:rPr>
          <w:rFonts w:hint="eastAsia"/>
        </w:rPr>
        <w:t>年中以来，债券收益率区间波动，每次收益率一上升，增长会走弱，这样收益率又会下降。</w:t>
      </w:r>
      <w:r>
        <w:rPr>
          <w:rFonts w:hint="eastAsia"/>
        </w:rPr>
        <w:t>The</w:t>
      </w:r>
      <w:r>
        <w:rPr>
          <w:rFonts w:hint="eastAsia"/>
        </w:rPr>
        <w:t>以为每一次债券的</w:t>
      </w:r>
      <w:r>
        <w:rPr>
          <w:rFonts w:hint="eastAsia"/>
        </w:rPr>
        <w:t>sell off</w:t>
      </w:r>
      <w:r>
        <w:rPr>
          <w:rFonts w:hint="eastAsia"/>
        </w:rPr>
        <w:t>都是</w:t>
      </w:r>
      <w:r>
        <w:rPr>
          <w:rFonts w:hint="eastAsia"/>
        </w:rPr>
        <w:t>self defeating</w:t>
      </w:r>
    </w:p>
    <w:p w:rsidR="00F10D0B" w:rsidRDefault="00F10D0B" w:rsidP="00F10D0B">
      <w:pPr>
        <w:rPr>
          <w:rFonts w:hint="eastAsia"/>
        </w:rPr>
      </w:pPr>
      <w:r>
        <w:rPr>
          <w:rFonts w:hint="eastAsia"/>
        </w:rPr>
        <w:t xml:space="preserve">   </w:t>
      </w:r>
      <w:r>
        <w:rPr>
          <w:rFonts w:hint="eastAsia"/>
        </w:rPr>
        <w:t>但</w:t>
      </w:r>
      <w:r>
        <w:rPr>
          <w:rFonts w:hint="eastAsia"/>
        </w:rPr>
        <w:t>2006</w:t>
      </w:r>
      <w:r>
        <w:rPr>
          <w:rFonts w:hint="eastAsia"/>
        </w:rPr>
        <w:t>年通胀可能偏高，届时即使增长放缓，收益率也得上升（所以关键是</w:t>
      </w:r>
      <w:r>
        <w:rPr>
          <w:rFonts w:hint="eastAsia"/>
        </w:rPr>
        <w:t xml:space="preserve">call </w:t>
      </w:r>
      <w:r>
        <w:rPr>
          <w:rFonts w:hint="eastAsia"/>
        </w:rPr>
        <w:t>通胀上升）。当前的</w:t>
      </w:r>
      <w:r>
        <w:rPr>
          <w:rFonts w:hint="eastAsia"/>
        </w:rPr>
        <w:t xml:space="preserve">Capacity utilization, </w:t>
      </w:r>
      <w:r>
        <w:rPr>
          <w:rFonts w:hint="eastAsia"/>
        </w:rPr>
        <w:t>失业率，都显示</w:t>
      </w:r>
      <w:r>
        <w:rPr>
          <w:rFonts w:hint="eastAsia"/>
        </w:rPr>
        <w:t>capacity</w:t>
      </w:r>
      <w:r>
        <w:rPr>
          <w:rFonts w:hint="eastAsia"/>
        </w:rPr>
        <w:t>已经少了不少。</w:t>
      </w:r>
    </w:p>
    <w:p w:rsidR="00F10D0B" w:rsidRDefault="00F10D0B" w:rsidP="00F10D0B">
      <w:pPr>
        <w:rPr>
          <w:rFonts w:hint="eastAsia"/>
        </w:rPr>
      </w:pPr>
      <w:r>
        <w:rPr>
          <w:rFonts w:hint="eastAsia"/>
        </w:rPr>
        <w:t xml:space="preserve">   </w:t>
      </w:r>
      <w:r>
        <w:rPr>
          <w:rFonts w:hint="eastAsia"/>
        </w:rPr>
        <w:t>全球的通缩力量来自更多的</w:t>
      </w:r>
      <w:r>
        <w:rPr>
          <w:rFonts w:hint="eastAsia"/>
        </w:rPr>
        <w:t>labor</w:t>
      </w:r>
      <w:r>
        <w:rPr>
          <w:rFonts w:hint="eastAsia"/>
        </w:rPr>
        <w:t>供给，但商品的供给并没有上升，这也导致商品价格上涨。不过，当前</w:t>
      </w:r>
      <w:r>
        <w:rPr>
          <w:rFonts w:hint="eastAsia"/>
        </w:rPr>
        <w:t>the notion that risk of inflation is dead is so widely held, and so thooroughly priced into markets, that we think the smart bet is that inflation will be significant higher than expected. But the picture is murky at best</w:t>
      </w:r>
      <w:r>
        <w:rPr>
          <w:rFonts w:hint="eastAsia"/>
        </w:rPr>
        <w:t>（</w:t>
      </w:r>
      <w:r>
        <w:rPr>
          <w:rFonts w:hint="eastAsia"/>
        </w:rPr>
        <w:t xml:space="preserve"> </w:t>
      </w:r>
      <w:r>
        <w:rPr>
          <w:rFonts w:hint="eastAsia"/>
        </w:rPr>
        <w:t>也就是说，也不是特别确定通胀一定上升）</w:t>
      </w:r>
    </w:p>
    <w:p w:rsidR="00F10D0B" w:rsidRDefault="00F10D0B" w:rsidP="00F10D0B">
      <w:pPr>
        <w:rPr>
          <w:rFonts w:hint="eastAsia"/>
        </w:rPr>
      </w:pPr>
      <w:r>
        <w:rPr>
          <w:rFonts w:hint="eastAsia"/>
        </w:rPr>
        <w:t>（美国</w:t>
      </w:r>
      <w:r>
        <w:rPr>
          <w:rFonts w:hint="eastAsia"/>
        </w:rPr>
        <w:t>2006</w:t>
      </w:r>
      <w:r>
        <w:rPr>
          <w:rFonts w:hint="eastAsia"/>
        </w:rPr>
        <w:t>年开始的</w:t>
      </w:r>
      <w:r>
        <w:rPr>
          <w:rFonts w:hint="eastAsia"/>
        </w:rPr>
        <w:t>inflation scare</w:t>
      </w:r>
      <w:r>
        <w:rPr>
          <w:rFonts w:hint="eastAsia"/>
        </w:rPr>
        <w:t>与全球大宗周期、中国</w:t>
      </w:r>
      <w:r>
        <w:rPr>
          <w:rFonts w:hint="eastAsia"/>
        </w:rPr>
        <w:t>CPI</w:t>
      </w:r>
      <w:r>
        <w:rPr>
          <w:rFonts w:hint="eastAsia"/>
        </w:rPr>
        <w:t>高度同步。这跟美国失业率的下降并未关系。关键是全球能源价格上涨，中国这边通胀随后也起来了）</w:t>
      </w:r>
    </w:p>
    <w:p w:rsidR="00F10D0B" w:rsidRDefault="00F10D0B" w:rsidP="00F10D0B">
      <w:pPr>
        <w:rPr>
          <w:rFonts w:hint="eastAsia"/>
        </w:rPr>
      </w:pPr>
      <w:r>
        <w:rPr>
          <w:rFonts w:hint="eastAsia"/>
        </w:rPr>
        <w:t>（但桥水抓到正确的一点是，这个阶段以后，联储确实更为担心通胀了，在</w:t>
      </w:r>
      <w:r>
        <w:rPr>
          <w:rFonts w:hint="eastAsia"/>
        </w:rPr>
        <w:t>2006-08</w:t>
      </w:r>
      <w:r>
        <w:rPr>
          <w:rFonts w:hint="eastAsia"/>
        </w:rPr>
        <w:t>都是。</w:t>
      </w:r>
      <w:r>
        <w:rPr>
          <w:rFonts w:hint="eastAsia"/>
        </w:rPr>
        <w:t>"</w:t>
      </w:r>
      <w:r>
        <w:rPr>
          <w:rFonts w:hint="eastAsia"/>
        </w:rPr>
        <w:tab/>
      </w:r>
      <w:r>
        <w:rPr>
          <w:rFonts w:hint="eastAsia"/>
        </w:rPr>
        <w:tab/>
      </w:r>
      <w:r>
        <w:rPr>
          <w:rFonts w:hint="eastAsia"/>
        </w:rPr>
        <w:tab/>
        <w:t>"</w:t>
      </w:r>
      <w:r>
        <w:rPr>
          <w:rFonts w:hint="eastAsia"/>
        </w:rPr>
        <w:t>（</w:t>
      </w:r>
      <w:r>
        <w:rPr>
          <w:rFonts w:hint="eastAsia"/>
        </w:rPr>
        <w:t>2004-05</w:t>
      </w:r>
      <w:r>
        <w:rPr>
          <w:rFonts w:hint="eastAsia"/>
        </w:rPr>
        <w:t>年美联储加息没有大问题，事后人们说过于透明，但事实上当时人们也是猜测挺多，并不是事前确定的。</w:t>
      </w:r>
      <w:r>
        <w:rPr>
          <w:rFonts w:hint="eastAsia"/>
        </w:rPr>
        <w:t>Global saving glut</w:t>
      </w:r>
      <w:r>
        <w:rPr>
          <w:rFonts w:hint="eastAsia"/>
        </w:rPr>
        <w:t>的关键还是中国购买美债，压低美债收益率，给全球进行刺激性政策。但正如前面桥水写的，这种全球低利率是不可持续的。实际上，</w:t>
      </w:r>
      <w:r>
        <w:rPr>
          <w:rFonts w:hint="eastAsia"/>
        </w:rPr>
        <w:t>2006</w:t>
      </w:r>
      <w:r>
        <w:rPr>
          <w:rFonts w:hint="eastAsia"/>
        </w:rPr>
        <w:t>年到</w:t>
      </w:r>
      <w:r>
        <w:rPr>
          <w:rFonts w:hint="eastAsia"/>
        </w:rPr>
        <w:t>2008</w:t>
      </w:r>
      <w:r>
        <w:rPr>
          <w:rFonts w:hint="eastAsia"/>
        </w:rPr>
        <w:t>年，伯南克持续担心通胀）</w:t>
      </w:r>
    </w:p>
    <w:p w:rsidR="00F10D0B" w:rsidRDefault="00F10D0B" w:rsidP="00F10D0B">
      <w:pPr>
        <w:rPr>
          <w:rFonts w:hint="eastAsia"/>
        </w:rPr>
      </w:pPr>
      <w:r>
        <w:rPr>
          <w:rFonts w:hint="eastAsia"/>
        </w:rPr>
        <w:t>（中美通胀周期真的是一起的。</w:t>
      </w:r>
      <w:r>
        <w:rPr>
          <w:rFonts w:hint="eastAsia"/>
        </w:rPr>
        <w:t>2004</w:t>
      </w:r>
      <w:r>
        <w:rPr>
          <w:rFonts w:hint="eastAsia"/>
        </w:rPr>
        <w:t>年，中国通胀担忧达到极值，而这也对应着当时的一波</w:t>
      </w:r>
      <w:r>
        <w:rPr>
          <w:rFonts w:hint="eastAsia"/>
        </w:rPr>
        <w:t>inflation scare</w:t>
      </w:r>
      <w:r>
        <w:rPr>
          <w:rFonts w:hint="eastAsia"/>
        </w:rPr>
        <w:t>。</w:t>
      </w:r>
      <w:r>
        <w:rPr>
          <w:rFonts w:hint="eastAsia"/>
        </w:rPr>
        <w:t>2005</w:t>
      </w:r>
      <w:r>
        <w:rPr>
          <w:rFonts w:hint="eastAsia"/>
        </w:rPr>
        <w:t>年中国通胀下去了，美国全年也没有</w:t>
      </w:r>
      <w:r>
        <w:rPr>
          <w:rFonts w:hint="eastAsia"/>
        </w:rPr>
        <w:t>inflation scare</w:t>
      </w:r>
      <w:r>
        <w:rPr>
          <w:rFonts w:hint="eastAsia"/>
        </w:rPr>
        <w:t>。</w:t>
      </w:r>
      <w:r>
        <w:rPr>
          <w:rFonts w:hint="eastAsia"/>
        </w:rPr>
        <w:t>2006</w:t>
      </w:r>
      <w:r>
        <w:rPr>
          <w:rFonts w:hint="eastAsia"/>
        </w:rPr>
        <w:t>年，美国通胀</w:t>
      </w:r>
      <w:r>
        <w:rPr>
          <w:rFonts w:hint="eastAsia"/>
        </w:rPr>
        <w:t>scare</w:t>
      </w:r>
      <w:r>
        <w:rPr>
          <w:rFonts w:hint="eastAsia"/>
        </w:rPr>
        <w:t>开始，</w:t>
      </w:r>
      <w:r>
        <w:rPr>
          <w:rFonts w:hint="eastAsia"/>
        </w:rPr>
        <w:t>2006</w:t>
      </w:r>
      <w:r>
        <w:rPr>
          <w:rFonts w:hint="eastAsia"/>
        </w:rPr>
        <w:t>年底中国</w:t>
      </w:r>
      <w:r>
        <w:rPr>
          <w:rFonts w:hint="eastAsia"/>
        </w:rPr>
        <w:t>CPI</w:t>
      </w:r>
      <w:r>
        <w:rPr>
          <w:rFonts w:hint="eastAsia"/>
        </w:rPr>
        <w:t>也开始上升。不能说到底是谁领先谁，但两者是高度同步的）</w:t>
      </w:r>
      <w:r>
        <w:rPr>
          <w:rFonts w:hint="eastAsia"/>
        </w:rPr>
        <w:t>"</w:t>
      </w:r>
    </w:p>
    <w:p w:rsidR="00F10D0B" w:rsidRDefault="00F10D0B" w:rsidP="00F10D0B">
      <w:pPr>
        <w:rPr>
          <w:rFonts w:hint="eastAsia"/>
        </w:rPr>
      </w:pPr>
      <w:r>
        <w:rPr>
          <w:rFonts w:hint="eastAsia"/>
        </w:rPr>
        <w:t>20051119 GS UEA  Mortgage Equity Withdrawal The Key Issue for 2006</w:t>
      </w:r>
      <w:r>
        <w:rPr>
          <w:rFonts w:hint="eastAsia"/>
        </w:rPr>
        <w:tab/>
        <w:t>"</w:t>
      </w:r>
      <w:r>
        <w:rPr>
          <w:rFonts w:hint="eastAsia"/>
        </w:rPr>
        <w:t>（上个月分析了）美国经济已经内在的呈现资产</w:t>
      </w:r>
      <w:r>
        <w:rPr>
          <w:rFonts w:hint="eastAsia"/>
        </w:rPr>
        <w:t>boom and bust</w:t>
      </w:r>
      <w:r>
        <w:rPr>
          <w:rFonts w:hint="eastAsia"/>
        </w:rPr>
        <w:t>，因此联储应当更加关注资产价格。</w:t>
      </w:r>
    </w:p>
    <w:p w:rsidR="00F10D0B" w:rsidRDefault="00F10D0B" w:rsidP="00F10D0B">
      <w:pPr>
        <w:rPr>
          <w:rFonts w:hint="eastAsia"/>
        </w:rPr>
      </w:pPr>
      <w:r>
        <w:rPr>
          <w:rFonts w:hint="eastAsia"/>
        </w:rPr>
        <w:t xml:space="preserve">  </w:t>
      </w:r>
      <w:r>
        <w:rPr>
          <w:rFonts w:hint="eastAsia"/>
        </w:rPr>
        <w:t>在布雷顿森林体系</w:t>
      </w:r>
      <w:r>
        <w:rPr>
          <w:rFonts w:hint="eastAsia"/>
        </w:rPr>
        <w:t>II</w:t>
      </w:r>
      <w:r>
        <w:rPr>
          <w:rFonts w:hint="eastAsia"/>
        </w:rPr>
        <w:t>之下，美国消费者可以持续借贷消费的一个关键是房地产价格上升，抵押品上升。</w:t>
      </w:r>
    </w:p>
    <w:p w:rsidR="00F10D0B" w:rsidRDefault="00F10D0B" w:rsidP="00F10D0B">
      <w:pPr>
        <w:rPr>
          <w:rFonts w:hint="eastAsia"/>
        </w:rPr>
      </w:pPr>
      <w:r>
        <w:rPr>
          <w:rFonts w:hint="eastAsia"/>
        </w:rPr>
        <w:t xml:space="preserve">  </w:t>
      </w:r>
      <w:r>
        <w:rPr>
          <w:rFonts w:hint="eastAsia"/>
        </w:rPr>
        <w:t>仅仅是房价走平，</w:t>
      </w:r>
      <w:r>
        <w:rPr>
          <w:rFonts w:hint="eastAsia"/>
        </w:rPr>
        <w:t>MEW</w:t>
      </w:r>
      <w:r>
        <w:rPr>
          <w:rFonts w:hint="eastAsia"/>
        </w:rPr>
        <w:t>走平，就足以对增长造成拖累。</w:t>
      </w:r>
      <w:r>
        <w:rPr>
          <w:rFonts w:hint="eastAsia"/>
        </w:rPr>
        <w:t>2006</w:t>
      </w:r>
      <w:r>
        <w:rPr>
          <w:rFonts w:hint="eastAsia"/>
        </w:rPr>
        <w:t>年底联储可能将会降息，非美经济体也会感受到需求下降。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20051119 GS UEA  Mortgage Equity Withdrawal The Key Issue for 2006</w:t>
      </w:r>
      <w:r>
        <w:rPr>
          <w:rFonts w:hint="eastAsia"/>
        </w:rPr>
        <w:tab/>
        <w:t>"</w:t>
      </w:r>
      <w:r>
        <w:rPr>
          <w:rFonts w:hint="eastAsia"/>
        </w:rPr>
        <w:t>零售回升，工业产出回升，当前经济动能仍然不错。</w:t>
      </w:r>
    </w:p>
    <w:p w:rsidR="00F10D0B" w:rsidRDefault="00F10D0B" w:rsidP="00F10D0B">
      <w:pPr>
        <w:rPr>
          <w:rFonts w:hint="eastAsia"/>
        </w:rPr>
      </w:pPr>
      <w:r>
        <w:rPr>
          <w:rFonts w:hint="eastAsia"/>
        </w:rPr>
        <w:t xml:space="preserve">  2006</w:t>
      </w:r>
      <w:r>
        <w:rPr>
          <w:rFonts w:hint="eastAsia"/>
        </w:rPr>
        <w:t>年的关键问题是</w:t>
      </w:r>
      <w:r>
        <w:rPr>
          <w:rFonts w:hint="eastAsia"/>
        </w:rPr>
        <w:t xml:space="preserve">Mortgage Equity Withdrawal. </w:t>
      </w:r>
      <w:r>
        <w:rPr>
          <w:rFonts w:hint="eastAsia"/>
        </w:rPr>
        <w:t>我们预计房地产走弱将在</w:t>
      </w:r>
      <w:r>
        <w:rPr>
          <w:rFonts w:hint="eastAsia"/>
        </w:rPr>
        <w:t>2006H2</w:t>
      </w:r>
      <w:r>
        <w:rPr>
          <w:rFonts w:hint="eastAsia"/>
        </w:rPr>
        <w:t>把经</w:t>
      </w:r>
      <w:r>
        <w:rPr>
          <w:rFonts w:hint="eastAsia"/>
        </w:rPr>
        <w:lastRenderedPageBreak/>
        <w:t>济增速推到趋势以下，然后在</w:t>
      </w:r>
      <w:r>
        <w:rPr>
          <w:rFonts w:hint="eastAsia"/>
        </w:rPr>
        <w:t>2007</w:t>
      </w:r>
      <w:r>
        <w:rPr>
          <w:rFonts w:hint="eastAsia"/>
        </w:rPr>
        <w:t>年触发降息。（很好的一份量化研究）</w:t>
      </w:r>
    </w:p>
    <w:p w:rsidR="00F10D0B" w:rsidRDefault="00F10D0B" w:rsidP="00F10D0B">
      <w:pPr>
        <w:rPr>
          <w:rFonts w:hint="eastAsia"/>
        </w:rPr>
      </w:pPr>
      <w:r>
        <w:rPr>
          <w:rFonts w:hint="eastAsia"/>
        </w:rPr>
        <w:t xml:space="preserve">  </w:t>
      </w:r>
      <w:r>
        <w:rPr>
          <w:rFonts w:hint="eastAsia"/>
        </w:rPr>
        <w:t>（</w:t>
      </w:r>
      <w:r>
        <w:rPr>
          <w:rFonts w:hint="eastAsia"/>
        </w:rPr>
        <w:t>GS</w:t>
      </w:r>
      <w:r>
        <w:rPr>
          <w:rFonts w:hint="eastAsia"/>
        </w:rPr>
        <w:t>的研究建立在格林斯潘的详细数据分析上——</w:t>
      </w:r>
      <w:r>
        <w:rPr>
          <w:rFonts w:hint="eastAsia"/>
        </w:rPr>
        <w:t>Estimates of Home Mortgage Originations,  Repayments, and Debt on One-to-Four Family  Residences,</w:t>
      </w:r>
      <w:r>
        <w:rPr>
          <w:rFonts w:hint="eastAsia"/>
        </w:rPr>
        <w:t>”</w:t>
      </w:r>
      <w:r>
        <w:rPr>
          <w:rFonts w:hint="eastAsia"/>
        </w:rPr>
        <w:t xml:space="preserve"> FRB FEDS paper 2005-41 (September).</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20051121 GS Daily Requiem for M3, the Latest Inmate on (Data</w:t>
      </w:r>
      <w:r>
        <w:rPr>
          <w:rFonts w:hint="eastAsia"/>
        </w:rPr>
        <w:t>鈥檚</w:t>
      </w:r>
      <w:r>
        <w:rPr>
          <w:rFonts w:hint="eastAsia"/>
        </w:rPr>
        <w:t>) Death Row</w:t>
      </w:r>
      <w:r>
        <w:rPr>
          <w:rFonts w:hint="eastAsia"/>
        </w:rPr>
        <w:tab/>
      </w:r>
      <w:r>
        <w:rPr>
          <w:rFonts w:hint="eastAsia"/>
        </w:rPr>
        <w:t>联储宣布不再公布</w:t>
      </w:r>
      <w:r>
        <w:rPr>
          <w:rFonts w:hint="eastAsia"/>
        </w:rPr>
        <w:t>M3</w:t>
      </w:r>
      <w:r>
        <w:rPr>
          <w:rFonts w:hint="eastAsia"/>
        </w:rPr>
        <w:t>数据。</w:t>
      </w:r>
      <w:r>
        <w:rPr>
          <w:rFonts w:hint="eastAsia"/>
        </w:rPr>
        <w:t>M3</w:t>
      </w:r>
      <w:r>
        <w:rPr>
          <w:rFonts w:hint="eastAsia"/>
        </w:rPr>
        <w:t>与</w:t>
      </w:r>
      <w:r>
        <w:rPr>
          <w:rFonts w:hint="eastAsia"/>
        </w:rPr>
        <w:t>GDP</w:t>
      </w:r>
      <w:r>
        <w:rPr>
          <w:rFonts w:hint="eastAsia"/>
        </w:rPr>
        <w:t>的关系从未很紧密，有用的信息已经在</w:t>
      </w:r>
      <w:r>
        <w:rPr>
          <w:rFonts w:hint="eastAsia"/>
        </w:rPr>
        <w:t>M2</w:t>
      </w:r>
      <w:r>
        <w:rPr>
          <w:rFonts w:hint="eastAsia"/>
        </w:rPr>
        <w:t>里面包含了。最开始显示关注</w:t>
      </w:r>
      <w:r>
        <w:rPr>
          <w:rFonts w:hint="eastAsia"/>
        </w:rPr>
        <w:t>m1</w:t>
      </w:r>
      <w:r>
        <w:rPr>
          <w:rFonts w:hint="eastAsia"/>
        </w:rPr>
        <w:t>，后来</w:t>
      </w:r>
      <w:r>
        <w:rPr>
          <w:rFonts w:hint="eastAsia"/>
        </w:rPr>
        <w:t>m1</w:t>
      </w:r>
      <w:r>
        <w:rPr>
          <w:rFonts w:hint="eastAsia"/>
        </w:rPr>
        <w:t>与增长关系减弱以后，开始关注</w:t>
      </w:r>
      <w:r>
        <w:rPr>
          <w:rFonts w:hint="eastAsia"/>
        </w:rPr>
        <w:t>m2</w:t>
      </w:r>
      <w:r>
        <w:rPr>
          <w:rFonts w:hint="eastAsia"/>
        </w:rPr>
        <w:t>，</w:t>
      </w:r>
      <w:r>
        <w:rPr>
          <w:rFonts w:hint="eastAsia"/>
        </w:rPr>
        <w:t>m3</w:t>
      </w:r>
      <w:r>
        <w:rPr>
          <w:rFonts w:hint="eastAsia"/>
        </w:rPr>
        <w:t>从来不是关注的焦点。</w:t>
      </w:r>
      <w:r>
        <w:rPr>
          <w:rFonts w:hint="eastAsia"/>
        </w:rPr>
        <w:tab/>
      </w:r>
      <w:r>
        <w:rPr>
          <w:rFonts w:hint="eastAsia"/>
        </w:rPr>
        <w:tab/>
      </w:r>
      <w:r>
        <w:rPr>
          <w:rFonts w:hint="eastAsia"/>
        </w:rPr>
        <w:tab/>
      </w:r>
    </w:p>
    <w:p w:rsidR="00F10D0B" w:rsidRDefault="00F10D0B" w:rsidP="00F10D0B">
      <w:pPr>
        <w:rPr>
          <w:rFonts w:hint="eastAsia"/>
        </w:rPr>
      </w:pPr>
      <w:r>
        <w:rPr>
          <w:rFonts w:hint="eastAsia"/>
        </w:rPr>
        <w:t>20051125 JPM_US_outlook__rotation_2005-11-25_285115</w:t>
      </w:r>
      <w:r>
        <w:rPr>
          <w:rFonts w:hint="eastAsia"/>
        </w:rPr>
        <w:tab/>
        <w:t>"</w:t>
      </w:r>
      <w:r>
        <w:rPr>
          <w:rFonts w:hint="eastAsia"/>
        </w:rPr>
        <w:t>联储加息在最近几个月终于有了效果，预计</w:t>
      </w:r>
      <w:r>
        <w:rPr>
          <w:rFonts w:hint="eastAsia"/>
        </w:rPr>
        <w:t>2006</w:t>
      </w:r>
      <w:r>
        <w:rPr>
          <w:rFonts w:hint="eastAsia"/>
        </w:rPr>
        <w:t>年中，美国经济动力从利率敏感行业——房地产——转到企业部门。</w:t>
      </w:r>
    </w:p>
    <w:p w:rsidR="00F10D0B" w:rsidRDefault="00F10D0B" w:rsidP="00F10D0B">
      <w:pPr>
        <w:rPr>
          <w:rFonts w:hint="eastAsia"/>
        </w:rPr>
      </w:pPr>
      <w:r>
        <w:rPr>
          <w:rFonts w:hint="eastAsia"/>
        </w:rPr>
        <w:t xml:space="preserve">  </w:t>
      </w:r>
      <w:r>
        <w:rPr>
          <w:rFonts w:hint="eastAsia"/>
        </w:rPr>
        <w:t>为房地产的担心主要源于</w:t>
      </w:r>
      <w:r>
        <w:rPr>
          <w:rFonts w:hint="eastAsia"/>
        </w:rPr>
        <w:t>subprime mortgage lending</w:t>
      </w:r>
      <w:r>
        <w:rPr>
          <w:rFonts w:hint="eastAsia"/>
        </w:rPr>
        <w:t>。</w:t>
      </w:r>
      <w:r>
        <w:rPr>
          <w:rFonts w:hint="eastAsia"/>
        </w:rPr>
        <w:t>Securitized subprime mortgage origination</w:t>
      </w:r>
      <w:r>
        <w:rPr>
          <w:rFonts w:hint="eastAsia"/>
        </w:rPr>
        <w:t>在本世纪初是</w:t>
      </w:r>
      <w:r>
        <w:rPr>
          <w:rFonts w:hint="eastAsia"/>
        </w:rPr>
        <w:t>600</w:t>
      </w:r>
      <w:r>
        <w:rPr>
          <w:rFonts w:hint="eastAsia"/>
        </w:rPr>
        <w:t>亿美元每年，</w:t>
      </w:r>
      <w:r>
        <w:rPr>
          <w:rFonts w:hint="eastAsia"/>
        </w:rPr>
        <w:t>2005</w:t>
      </w:r>
      <w:r>
        <w:rPr>
          <w:rFonts w:hint="eastAsia"/>
        </w:rPr>
        <w:t>年则是</w:t>
      </w:r>
      <w:r>
        <w:rPr>
          <w:rFonts w:hint="eastAsia"/>
        </w:rPr>
        <w:t>5400</w:t>
      </w:r>
      <w:r>
        <w:rPr>
          <w:rFonts w:hint="eastAsia"/>
        </w:rPr>
        <w:t>亿美元每年。没有准确的数字，但估计</w:t>
      </w:r>
      <w:r>
        <w:rPr>
          <w:rFonts w:hint="eastAsia"/>
        </w:rPr>
        <w:t>subprime</w:t>
      </w:r>
      <w:r>
        <w:rPr>
          <w:rFonts w:hint="eastAsia"/>
        </w:rPr>
        <w:t>占新增房贷的</w:t>
      </w:r>
      <w:r>
        <w:rPr>
          <w:rFonts w:hint="eastAsia"/>
        </w:rPr>
        <w:t>15%</w:t>
      </w:r>
      <w:r>
        <w:rPr>
          <w:rFonts w:hint="eastAsia"/>
        </w:rPr>
        <w:t>，占</w:t>
      </w:r>
      <w:r>
        <w:rPr>
          <w:rFonts w:hint="eastAsia"/>
        </w:rPr>
        <w:t>mortgage</w:t>
      </w:r>
      <w:r>
        <w:rPr>
          <w:rFonts w:hint="eastAsia"/>
        </w:rPr>
        <w:t>存量的</w:t>
      </w:r>
      <w:r>
        <w:rPr>
          <w:rFonts w:hint="eastAsia"/>
        </w:rPr>
        <w:t>9%</w:t>
      </w:r>
      <w:r>
        <w:rPr>
          <w:rFonts w:hint="eastAsia"/>
        </w:rPr>
        <w:t>。房地产活动在走弱，对房价的预期是上涨减慢但不会全国层面下降。因为历史经验表明，即使房贷利率上升和全国衰退，房地产价格下行的粘性很也大。</w:t>
      </w:r>
    </w:p>
    <w:p w:rsidR="00F10D0B" w:rsidRDefault="00F10D0B" w:rsidP="00F10D0B">
      <w:pPr>
        <w:rPr>
          <w:rFonts w:hint="eastAsia"/>
        </w:rPr>
      </w:pPr>
      <w:r>
        <w:rPr>
          <w:rFonts w:hint="eastAsia"/>
        </w:rPr>
        <w:t xml:space="preserve">  "</w:t>
      </w:r>
      <w:r>
        <w:rPr>
          <w:rFonts w:hint="eastAsia"/>
        </w:rPr>
        <w:tab/>
      </w:r>
      <w:r>
        <w:rPr>
          <w:rFonts w:hint="eastAsia"/>
        </w:rPr>
        <w:tab/>
      </w:r>
      <w:r>
        <w:rPr>
          <w:rFonts w:hint="eastAsia"/>
        </w:rPr>
        <w:t>联储在</w:t>
      </w:r>
      <w:r>
        <w:rPr>
          <w:rFonts w:hint="eastAsia"/>
        </w:rPr>
        <w:t>2006</w:t>
      </w:r>
      <w:r>
        <w:rPr>
          <w:rFonts w:hint="eastAsia"/>
        </w:rPr>
        <w:t>年中会</w:t>
      </w:r>
      <w:r>
        <w:rPr>
          <w:rFonts w:hint="eastAsia"/>
        </w:rPr>
        <w:t>pause</w:t>
      </w:r>
      <w:r>
        <w:rPr>
          <w:rFonts w:hint="eastAsia"/>
        </w:rPr>
        <w:t>，避免经济放缓。到</w:t>
      </w:r>
      <w:r>
        <w:rPr>
          <w:rFonts w:hint="eastAsia"/>
        </w:rPr>
        <w:t>2007</w:t>
      </w:r>
      <w:r>
        <w:rPr>
          <w:rFonts w:hint="eastAsia"/>
        </w:rPr>
        <w:t>年</w:t>
      </w:r>
      <w:r>
        <w:rPr>
          <w:rFonts w:hint="eastAsia"/>
        </w:rPr>
        <w:t>core</w:t>
      </w:r>
      <w:r>
        <w:rPr>
          <w:rFonts w:hint="eastAsia"/>
        </w:rPr>
        <w:t>再度上升以后，联储将继续加息。</w:t>
      </w:r>
      <w:r>
        <w:rPr>
          <w:rFonts w:hint="eastAsia"/>
        </w:rPr>
        <w:tab/>
      </w:r>
    </w:p>
    <w:p w:rsidR="00F10D0B" w:rsidRDefault="00F10D0B" w:rsidP="00F10D0B">
      <w:pPr>
        <w:rPr>
          <w:rFonts w:hint="eastAsia"/>
        </w:rPr>
      </w:pPr>
      <w:r>
        <w:rPr>
          <w:rFonts w:hint="eastAsia"/>
        </w:rPr>
        <w:t>20051201 BCA, The Bank Credit Analyst, Betting on the Fed; The Inflation Outlook Is Benign</w:t>
      </w:r>
      <w:r>
        <w:rPr>
          <w:rFonts w:hint="eastAsia"/>
        </w:rPr>
        <w:tab/>
        <w:t>"</w:t>
      </w:r>
      <w:r>
        <w:rPr>
          <w:rFonts w:hint="eastAsia"/>
        </w:rPr>
        <w:t>经济可能进入</w:t>
      </w:r>
      <w:r>
        <w:rPr>
          <w:rFonts w:hint="eastAsia"/>
        </w:rPr>
        <w:t>Mid-cycle slowdown</w:t>
      </w:r>
      <w:r>
        <w:rPr>
          <w:rFonts w:hint="eastAsia"/>
        </w:rPr>
        <w:t>，但不会衰退。房地产活动将要触顶，但泡沫应该是逐渐释放，因为低利率情况下联储不急于过度收紧货币。长期来看，</w:t>
      </w:r>
      <w:r>
        <w:rPr>
          <w:rFonts w:hint="eastAsia"/>
        </w:rPr>
        <w:t xml:space="preserve">it is anything but a goldilocks environment, </w:t>
      </w:r>
      <w:r>
        <w:rPr>
          <w:rFonts w:hint="eastAsia"/>
        </w:rPr>
        <w:t>但短期来看经济还会</w:t>
      </w:r>
      <w:r>
        <w:rPr>
          <w:rFonts w:hint="eastAsia"/>
        </w:rPr>
        <w:t>muddle along for another year.</w:t>
      </w:r>
    </w:p>
    <w:p w:rsidR="00F10D0B" w:rsidRDefault="00F10D0B" w:rsidP="00F10D0B"/>
    <w:p w:rsidR="00F10D0B" w:rsidRDefault="00F10D0B" w:rsidP="00F10D0B">
      <w:pPr>
        <w:rPr>
          <w:rFonts w:hint="eastAsia"/>
        </w:rPr>
      </w:pPr>
      <w:r>
        <w:rPr>
          <w:rFonts w:hint="eastAsia"/>
        </w:rPr>
        <w:t>[</w:t>
      </w:r>
      <w:r>
        <w:rPr>
          <w:rFonts w:hint="eastAsia"/>
        </w:rPr>
        <w:t>消费将会回落</w:t>
      </w:r>
      <w:r>
        <w:rPr>
          <w:rFonts w:hint="eastAsia"/>
        </w:rPr>
        <w:t xml:space="preserve">] </w:t>
      </w:r>
    </w:p>
    <w:p w:rsidR="00F10D0B" w:rsidRDefault="00F10D0B" w:rsidP="00F10D0B">
      <w:pPr>
        <w:rPr>
          <w:rFonts w:hint="eastAsia"/>
        </w:rPr>
      </w:pPr>
      <w:r>
        <w:rPr>
          <w:rFonts w:hint="eastAsia"/>
        </w:rPr>
        <w:t xml:space="preserve">  </w:t>
      </w:r>
      <w:r>
        <w:rPr>
          <w:rFonts w:hint="eastAsia"/>
        </w:rPr>
        <w:t>消费的韧性很大程度上源于房地产的火热，储蓄率在</w:t>
      </w:r>
      <w:r>
        <w:rPr>
          <w:rFonts w:hint="eastAsia"/>
        </w:rPr>
        <w:t>2005</w:t>
      </w:r>
      <w:r>
        <w:rPr>
          <w:rFonts w:hint="eastAsia"/>
        </w:rPr>
        <w:t>年大幅下降（这与房地产泡沫化是同步发生的），但储蓄率难以继续下降。</w:t>
      </w:r>
    </w:p>
    <w:p w:rsidR="00F10D0B" w:rsidRDefault="00F10D0B" w:rsidP="00F10D0B">
      <w:pPr>
        <w:rPr>
          <w:rFonts w:hint="eastAsia"/>
        </w:rPr>
      </w:pPr>
      <w:r>
        <w:rPr>
          <w:rFonts w:hint="eastAsia"/>
        </w:rPr>
        <w:t xml:space="preserve">  </w:t>
      </w:r>
      <w:r>
        <w:rPr>
          <w:rFonts w:hint="eastAsia"/>
        </w:rPr>
        <w:t>房地产在触顶回落。房贷申请量在下降，建筑商的销售预期回落，草根消息称在一些非常火热的地区的房地产正在开始冷却。油价虽然回落，但绝对水平仍然很高。在盈利放缓、企业信心活络的情况下，就业将走弱。我们的</w:t>
      </w:r>
      <w:r>
        <w:rPr>
          <w:rFonts w:hint="eastAsia"/>
        </w:rPr>
        <w:t>Payroll</w:t>
      </w:r>
      <w:r>
        <w:rPr>
          <w:rFonts w:hint="eastAsia"/>
        </w:rPr>
        <w:t>模型显示就业增速已经触顶。真实工资增速在放缓，源于通胀和工资增速弱。随着利率上升，那些申请</w:t>
      </w:r>
      <w:r>
        <w:rPr>
          <w:rFonts w:hint="eastAsia"/>
        </w:rPr>
        <w:t>adjustable-rate mortgages</w:t>
      </w:r>
      <w:r>
        <w:rPr>
          <w:rFonts w:hint="eastAsia"/>
        </w:rPr>
        <w:t>的居民面临借贷成本上升压力。</w:t>
      </w:r>
    </w:p>
    <w:p w:rsidR="00F10D0B" w:rsidRDefault="00F10D0B" w:rsidP="00F10D0B">
      <w:pPr>
        <w:rPr>
          <w:rFonts w:hint="eastAsia"/>
        </w:rPr>
      </w:pPr>
      <w:r>
        <w:rPr>
          <w:rFonts w:hint="eastAsia"/>
        </w:rPr>
        <w:t xml:space="preserve">  </w:t>
      </w:r>
      <w:r>
        <w:rPr>
          <w:rFonts w:hint="eastAsia"/>
        </w:rPr>
        <w:t>在如此多的逆风下，很难想象消费不走弱。但我们不是预期大幅走弱。因为房地产是温和调整，真实工资也不会负增长。在消费走弱的情况下，企业将谨慎；但企业</w:t>
      </w:r>
      <w:r>
        <w:rPr>
          <w:rFonts w:hint="eastAsia"/>
        </w:rPr>
        <w:t>BS</w:t>
      </w:r>
      <w:r>
        <w:rPr>
          <w:rFonts w:hint="eastAsia"/>
        </w:rPr>
        <w:t>很好，因此缩减开支的幅度有限。</w:t>
      </w:r>
    </w:p>
    <w:p w:rsidR="00F10D0B" w:rsidRDefault="00F10D0B" w:rsidP="00F10D0B"/>
    <w:p w:rsidR="00F10D0B" w:rsidRDefault="00F10D0B" w:rsidP="00F10D0B">
      <w:pPr>
        <w:rPr>
          <w:rFonts w:hint="eastAsia"/>
        </w:rPr>
      </w:pPr>
      <w:r>
        <w:rPr>
          <w:rFonts w:hint="eastAsia"/>
        </w:rPr>
        <w:t>[</w:t>
      </w:r>
      <w:r>
        <w:rPr>
          <w:rFonts w:hint="eastAsia"/>
        </w:rPr>
        <w:t>企业盈利将会回落</w:t>
      </w:r>
      <w:r>
        <w:rPr>
          <w:rFonts w:hint="eastAsia"/>
        </w:rPr>
        <w:t xml:space="preserve">] </w:t>
      </w:r>
      <w:r>
        <w:rPr>
          <w:rFonts w:hint="eastAsia"/>
        </w:rPr>
        <w:t>企业盈利的持续强劲是支持今年股市的重要力量。在油价上升以及当前的周期位置上，企业盈利增速在</w:t>
      </w:r>
      <w:r>
        <w:rPr>
          <w:rFonts w:hint="eastAsia"/>
        </w:rPr>
        <w:t>2005Q3</w:t>
      </w:r>
      <w:r>
        <w:rPr>
          <w:rFonts w:hint="eastAsia"/>
        </w:rPr>
        <w:t>高达</w:t>
      </w:r>
      <w:r>
        <w:rPr>
          <w:rFonts w:hint="eastAsia"/>
        </w:rPr>
        <w:t>16%</w:t>
      </w:r>
      <w:r>
        <w:rPr>
          <w:rFonts w:hint="eastAsia"/>
        </w:rPr>
        <w:t>，</w:t>
      </w:r>
      <w:r>
        <w:rPr>
          <w:rFonts w:hint="eastAsia"/>
        </w:rPr>
        <w:t>margin</w:t>
      </w:r>
      <w:r>
        <w:rPr>
          <w:rFonts w:hint="eastAsia"/>
        </w:rPr>
        <w:t>达到了历史高点。现在分析师预计</w:t>
      </w:r>
      <w:r>
        <w:rPr>
          <w:rFonts w:hint="eastAsia"/>
        </w:rPr>
        <w:t>2006</w:t>
      </w:r>
      <w:r>
        <w:rPr>
          <w:rFonts w:hint="eastAsia"/>
        </w:rPr>
        <w:t>年增速</w:t>
      </w:r>
      <w:r>
        <w:rPr>
          <w:rFonts w:hint="eastAsia"/>
        </w:rPr>
        <w:t>13%</w:t>
      </w:r>
      <w:r>
        <w:rPr>
          <w:rFonts w:hint="eastAsia"/>
        </w:rPr>
        <w:t>，是名义</w:t>
      </w:r>
      <w:r>
        <w:rPr>
          <w:rFonts w:hint="eastAsia"/>
        </w:rPr>
        <w:t>GDP</w:t>
      </w:r>
      <w:r>
        <w:rPr>
          <w:rFonts w:hint="eastAsia"/>
        </w:rPr>
        <w:t>增速的</w:t>
      </w:r>
      <w:r>
        <w:rPr>
          <w:rFonts w:hint="eastAsia"/>
        </w:rPr>
        <w:t>2.5</w:t>
      </w:r>
      <w:r>
        <w:rPr>
          <w:rFonts w:hint="eastAsia"/>
        </w:rPr>
        <w:t>倍，这意味着</w:t>
      </w:r>
      <w:r>
        <w:rPr>
          <w:rFonts w:hint="eastAsia"/>
        </w:rPr>
        <w:t>margin</w:t>
      </w:r>
      <w:r>
        <w:rPr>
          <w:rFonts w:hint="eastAsia"/>
        </w:rPr>
        <w:t>预期还要增加，这过于乐观了。</w:t>
      </w:r>
    </w:p>
    <w:p w:rsidR="00F10D0B" w:rsidRDefault="00F10D0B" w:rsidP="00F10D0B">
      <w:pPr>
        <w:rPr>
          <w:rFonts w:hint="eastAsia"/>
        </w:rPr>
      </w:pPr>
      <w:r>
        <w:rPr>
          <w:rFonts w:hint="eastAsia"/>
        </w:rPr>
        <w:t xml:space="preserve">  </w:t>
      </w:r>
      <w:r>
        <w:rPr>
          <w:rFonts w:hint="eastAsia"/>
        </w:rPr>
        <w:t>我们的</w:t>
      </w:r>
      <w:r>
        <w:rPr>
          <w:rFonts w:hint="eastAsia"/>
        </w:rPr>
        <w:t>profit model</w:t>
      </w:r>
      <w:r>
        <w:rPr>
          <w:rFonts w:hint="eastAsia"/>
        </w:rPr>
        <w:t>显示明年盈利增速是</w:t>
      </w:r>
      <w:r>
        <w:rPr>
          <w:rFonts w:hint="eastAsia"/>
        </w:rPr>
        <w:t>5%</w:t>
      </w:r>
      <w:r>
        <w:rPr>
          <w:rFonts w:hint="eastAsia"/>
        </w:rPr>
        <w:t>，这仍然不错，但将明显弱于市场预期。盈利增速的超预期程度在</w:t>
      </w:r>
      <w:r>
        <w:rPr>
          <w:rFonts w:hint="eastAsia"/>
        </w:rPr>
        <w:t>2003</w:t>
      </w:r>
      <w:r>
        <w:rPr>
          <w:rFonts w:hint="eastAsia"/>
        </w:rPr>
        <w:t>年初以来持续好于预期，但</w:t>
      </w:r>
      <w:r>
        <w:rPr>
          <w:rFonts w:hint="eastAsia"/>
        </w:rPr>
        <w:t>2005Q3</w:t>
      </w:r>
      <w:r>
        <w:rPr>
          <w:rFonts w:hint="eastAsia"/>
        </w:rPr>
        <w:t>已经回到</w:t>
      </w:r>
      <w:r>
        <w:rPr>
          <w:rFonts w:hint="eastAsia"/>
        </w:rPr>
        <w:t>0</w:t>
      </w:r>
      <w:r>
        <w:rPr>
          <w:rFonts w:hint="eastAsia"/>
        </w:rPr>
        <w:t>附近。（盈利惊喜确实与股市变化高度相关，这说明基本面的影响还是关键）（</w:t>
      </w:r>
      <w:r>
        <w:rPr>
          <w:rFonts w:hint="eastAsia"/>
        </w:rPr>
        <w:t>GS</w:t>
      </w:r>
      <w:r>
        <w:rPr>
          <w:rFonts w:hint="eastAsia"/>
        </w:rPr>
        <w:t>的补库存逻辑对</w:t>
      </w:r>
      <w:r>
        <w:rPr>
          <w:rFonts w:hint="eastAsia"/>
        </w:rPr>
        <w:t>bca</w:t>
      </w:r>
      <w:r>
        <w:rPr>
          <w:rFonts w:hint="eastAsia"/>
        </w:rPr>
        <w:t>是一个不同点）</w:t>
      </w:r>
    </w:p>
    <w:p w:rsidR="00F10D0B" w:rsidRDefault="00F10D0B" w:rsidP="00F10D0B"/>
    <w:p w:rsidR="00F10D0B" w:rsidRDefault="00F10D0B" w:rsidP="00F10D0B">
      <w:pPr>
        <w:rPr>
          <w:rFonts w:hint="eastAsia"/>
        </w:rPr>
      </w:pPr>
      <w:r>
        <w:rPr>
          <w:rFonts w:hint="eastAsia"/>
        </w:rPr>
        <w:t>[</w:t>
      </w:r>
      <w:r>
        <w:rPr>
          <w:rFonts w:hint="eastAsia"/>
        </w:rPr>
        <w:t>通胀前景温和</w:t>
      </w:r>
      <w:r>
        <w:rPr>
          <w:rFonts w:hint="eastAsia"/>
        </w:rPr>
        <w:t>]</w:t>
      </w:r>
    </w:p>
    <w:p w:rsidR="00F10D0B" w:rsidRDefault="00F10D0B" w:rsidP="00F10D0B">
      <w:pPr>
        <w:rPr>
          <w:rFonts w:hint="eastAsia"/>
        </w:rPr>
      </w:pPr>
      <w:r>
        <w:rPr>
          <w:rFonts w:hint="eastAsia"/>
        </w:rPr>
        <w:lastRenderedPageBreak/>
        <w:t xml:space="preserve">  </w:t>
      </w:r>
      <w:r>
        <w:rPr>
          <w:rFonts w:hint="eastAsia"/>
        </w:rPr>
        <w:t>尽管通胀数据保持低位，但市场广泛对通胀数字不太信任。但没证据表明“真实”通胀高于统计数字。</w:t>
      </w:r>
      <w:r>
        <w:rPr>
          <w:rFonts w:hint="eastAsia"/>
        </w:rPr>
        <w:t>CPI</w:t>
      </w:r>
      <w:r>
        <w:rPr>
          <w:rFonts w:hint="eastAsia"/>
        </w:rPr>
        <w:t>和</w:t>
      </w:r>
      <w:r>
        <w:rPr>
          <w:rFonts w:hint="eastAsia"/>
        </w:rPr>
        <w:t>PCE</w:t>
      </w:r>
      <w:r>
        <w:rPr>
          <w:rFonts w:hint="eastAsia"/>
        </w:rPr>
        <w:t>在</w:t>
      </w:r>
      <w:r>
        <w:rPr>
          <w:rFonts w:hint="eastAsia"/>
        </w:rPr>
        <w:t>housing</w:t>
      </w:r>
      <w:r>
        <w:rPr>
          <w:rFonts w:hint="eastAsia"/>
        </w:rPr>
        <w:t>和</w:t>
      </w:r>
      <w:r>
        <w:rPr>
          <w:rFonts w:hint="eastAsia"/>
        </w:rPr>
        <w:t>medical care</w:t>
      </w:r>
      <w:r>
        <w:rPr>
          <w:rFonts w:hint="eastAsia"/>
        </w:rPr>
        <w:t>权重不同，由于</w:t>
      </w:r>
      <w:r>
        <w:rPr>
          <w:rFonts w:hint="eastAsia"/>
        </w:rPr>
        <w:t>CPI</w:t>
      </w:r>
      <w:r>
        <w:rPr>
          <w:rFonts w:hint="eastAsia"/>
        </w:rPr>
        <w:t>是固定篮子和</w:t>
      </w:r>
      <w:r>
        <w:rPr>
          <w:rFonts w:hint="eastAsia"/>
        </w:rPr>
        <w:t>shifts in spending</w:t>
      </w:r>
      <w:r>
        <w:rPr>
          <w:rFonts w:hint="eastAsia"/>
        </w:rPr>
        <w:t>，</w:t>
      </w:r>
      <w:r>
        <w:rPr>
          <w:rFonts w:hint="eastAsia"/>
        </w:rPr>
        <w:t>PCE</w:t>
      </w:r>
      <w:r>
        <w:rPr>
          <w:rFonts w:hint="eastAsia"/>
        </w:rPr>
        <w:t>可能比</w:t>
      </w:r>
      <w:r>
        <w:rPr>
          <w:rFonts w:hint="eastAsia"/>
        </w:rPr>
        <w:t>CPI</w:t>
      </w:r>
      <w:r>
        <w:rPr>
          <w:rFonts w:hint="eastAsia"/>
        </w:rPr>
        <w:t>要低一些。联储更关注</w:t>
      </w:r>
      <w:r>
        <w:rPr>
          <w:rFonts w:hint="eastAsia"/>
        </w:rPr>
        <w:t>PCE</w:t>
      </w:r>
      <w:r>
        <w:rPr>
          <w:rFonts w:hint="eastAsia"/>
        </w:rPr>
        <w:t>，而</w:t>
      </w:r>
      <w:r>
        <w:rPr>
          <w:rFonts w:hint="eastAsia"/>
        </w:rPr>
        <w:t>CPI</w:t>
      </w:r>
      <w:r>
        <w:rPr>
          <w:rFonts w:hint="eastAsia"/>
        </w:rPr>
        <w:t>的社会关注度大，</w:t>
      </w:r>
      <w:r>
        <w:rPr>
          <w:rFonts w:hint="eastAsia"/>
        </w:rPr>
        <w:t>PCE</w:t>
      </w:r>
      <w:r>
        <w:rPr>
          <w:rFonts w:hint="eastAsia"/>
        </w:rPr>
        <w:t>和</w:t>
      </w:r>
      <w:r>
        <w:rPr>
          <w:rFonts w:hint="eastAsia"/>
        </w:rPr>
        <w:t>CPI</w:t>
      </w:r>
      <w:r>
        <w:rPr>
          <w:rFonts w:hint="eastAsia"/>
        </w:rPr>
        <w:t>的走势实际上很少明显不同，因此本篇</w:t>
      </w:r>
      <w:r>
        <w:rPr>
          <w:rFonts w:hint="eastAsia"/>
        </w:rPr>
        <w:t>BCA</w:t>
      </w:r>
      <w:r>
        <w:rPr>
          <w:rFonts w:hint="eastAsia"/>
        </w:rPr>
        <w:t>的研究关注</w:t>
      </w:r>
      <w:r>
        <w:rPr>
          <w:rFonts w:hint="eastAsia"/>
        </w:rPr>
        <w:t>CPI</w:t>
      </w:r>
      <w:r>
        <w:rPr>
          <w:rFonts w:hint="eastAsia"/>
        </w:rPr>
        <w:t>。资产价格的上升确实是一种通胀，但这种通胀并不等同于商品和服务价格的通胀——后者会侵蚀消费者购买力；事实上，房价和股价与</w:t>
      </w:r>
      <w:r>
        <w:rPr>
          <w:rFonts w:hint="eastAsia"/>
        </w:rPr>
        <w:t>Core</w:t>
      </w:r>
      <w:r>
        <w:rPr>
          <w:rFonts w:hint="eastAsia"/>
        </w:rPr>
        <w:t>的相关性不高。</w:t>
      </w:r>
      <w:r>
        <w:rPr>
          <w:rFonts w:hint="eastAsia"/>
        </w:rPr>
        <w:t>1983</w:t>
      </w:r>
      <w:r>
        <w:rPr>
          <w:rFonts w:hint="eastAsia"/>
        </w:rPr>
        <w:t>年以前</w:t>
      </w:r>
      <w:r>
        <w:rPr>
          <w:rFonts w:hint="eastAsia"/>
        </w:rPr>
        <w:t>BLS</w:t>
      </w:r>
      <w:r>
        <w:rPr>
          <w:rFonts w:hint="eastAsia"/>
        </w:rPr>
        <w:t>用房价和房贷利率来计算</w:t>
      </w:r>
      <w:r>
        <w:rPr>
          <w:rFonts w:hint="eastAsia"/>
        </w:rPr>
        <w:t>CPI</w:t>
      </w:r>
      <w:r>
        <w:rPr>
          <w:rFonts w:hint="eastAsia"/>
        </w:rPr>
        <w:t>里面的</w:t>
      </w:r>
      <w:r>
        <w:rPr>
          <w:rFonts w:hint="eastAsia"/>
        </w:rPr>
        <w:t>housing</w:t>
      </w:r>
      <w:r>
        <w:rPr>
          <w:rFonts w:hint="eastAsia"/>
        </w:rPr>
        <w:t>通胀，但对此方法不甚满意；</w:t>
      </w:r>
      <w:r>
        <w:rPr>
          <w:rFonts w:hint="eastAsia"/>
        </w:rPr>
        <w:t>1983</w:t>
      </w:r>
      <w:r>
        <w:rPr>
          <w:rFonts w:hint="eastAsia"/>
        </w:rPr>
        <w:t>年以后用</w:t>
      </w:r>
      <w:r>
        <w:rPr>
          <w:rFonts w:hint="eastAsia"/>
        </w:rPr>
        <w:t>Owner-equivalent rent (OER)</w:t>
      </w:r>
      <w:r>
        <w:rPr>
          <w:rFonts w:hint="eastAsia"/>
        </w:rPr>
        <w:t>，这个也是国际上最常用的办法。政府并没有什么阴谋故意压低</w:t>
      </w:r>
      <w:r>
        <w:rPr>
          <w:rFonts w:hint="eastAsia"/>
        </w:rPr>
        <w:t>CPI</w:t>
      </w:r>
      <w:r>
        <w:rPr>
          <w:rFonts w:hint="eastAsia"/>
        </w:rPr>
        <w:t>。格林斯潘始终相信</w:t>
      </w:r>
      <w:r>
        <w:rPr>
          <w:rFonts w:hint="eastAsia"/>
        </w:rPr>
        <w:t>CPI</w:t>
      </w:r>
      <w:r>
        <w:rPr>
          <w:rFonts w:hint="eastAsia"/>
        </w:rPr>
        <w:t>高估了通胀。当时人们感觉通胀很高的一个原因是高频率购买物价在上升。</w:t>
      </w:r>
    </w:p>
    <w:p w:rsidR="00F10D0B" w:rsidRDefault="00F10D0B" w:rsidP="00F10D0B">
      <w:pPr>
        <w:rPr>
          <w:rFonts w:hint="eastAsia"/>
        </w:rPr>
      </w:pPr>
      <w:r>
        <w:rPr>
          <w:rFonts w:hint="eastAsia"/>
        </w:rPr>
        <w:t xml:space="preserve">  </w:t>
      </w:r>
      <w:r>
        <w:rPr>
          <w:rFonts w:hint="eastAsia"/>
        </w:rPr>
        <w:t>引起通胀担忧的关键是高油价。然而，还没有证据显示高油价传导到</w:t>
      </w:r>
      <w:r>
        <w:rPr>
          <w:rFonts w:hint="eastAsia"/>
        </w:rPr>
        <w:t>Core</w:t>
      </w:r>
      <w:r>
        <w:rPr>
          <w:rFonts w:hint="eastAsia"/>
        </w:rPr>
        <w:t>。在</w:t>
      </w:r>
      <w:r>
        <w:rPr>
          <w:rFonts w:hint="eastAsia"/>
        </w:rPr>
        <w:t>1990s</w:t>
      </w:r>
      <w:r>
        <w:rPr>
          <w:rFonts w:hint="eastAsia"/>
        </w:rPr>
        <w:t>后期，高油价确实领先</w:t>
      </w:r>
      <w:r>
        <w:rPr>
          <w:rFonts w:hint="eastAsia"/>
        </w:rPr>
        <w:t>core</w:t>
      </w:r>
      <w:r>
        <w:rPr>
          <w:rFonts w:hint="eastAsia"/>
        </w:rPr>
        <w:t>，但</w:t>
      </w:r>
      <w:r>
        <w:rPr>
          <w:rFonts w:hint="eastAsia"/>
        </w:rPr>
        <w:t>2002Q1-2003Q1</w:t>
      </w:r>
      <w:r>
        <w:rPr>
          <w:rFonts w:hint="eastAsia"/>
        </w:rPr>
        <w:t>并非如此。包括油价的商品价格确实与</w:t>
      </w:r>
      <w:r>
        <w:rPr>
          <w:rFonts w:hint="eastAsia"/>
        </w:rPr>
        <w:t>core intermediate PPI</w:t>
      </w:r>
      <w:r>
        <w:rPr>
          <w:rFonts w:hint="eastAsia"/>
        </w:rPr>
        <w:t>有关，但与</w:t>
      </w:r>
      <w:r>
        <w:rPr>
          <w:rFonts w:hint="eastAsia"/>
        </w:rPr>
        <w:t>finished goods</w:t>
      </w:r>
      <w:r>
        <w:rPr>
          <w:rFonts w:hint="eastAsia"/>
        </w:rPr>
        <w:t>关系不够密切，因为劳动力成本在整个生产过程中的占比更高，一般占比</w:t>
      </w:r>
      <w:r>
        <w:rPr>
          <w:rFonts w:hint="eastAsia"/>
        </w:rPr>
        <w:t>70%</w:t>
      </w:r>
      <w:r>
        <w:rPr>
          <w:rFonts w:hint="eastAsia"/>
        </w:rPr>
        <w:t>。高油价确实增加了企业成本，有可能让</w:t>
      </w:r>
      <w:r>
        <w:rPr>
          <w:rFonts w:hint="eastAsia"/>
        </w:rPr>
        <w:t>Core</w:t>
      </w:r>
      <w:r>
        <w:rPr>
          <w:rFonts w:hint="eastAsia"/>
        </w:rPr>
        <w:t>上升。</w:t>
      </w:r>
    </w:p>
    <w:p w:rsidR="00F10D0B" w:rsidRDefault="00F10D0B" w:rsidP="00F10D0B">
      <w:pPr>
        <w:rPr>
          <w:rFonts w:hint="eastAsia"/>
        </w:rPr>
      </w:pPr>
      <w:r>
        <w:rPr>
          <w:rFonts w:hint="eastAsia"/>
        </w:rPr>
        <w:t xml:space="preserve">  </w:t>
      </w:r>
      <w:r>
        <w:rPr>
          <w:rFonts w:hint="eastAsia"/>
        </w:rPr>
        <w:t>但我们有四个乐观理由：</w:t>
      </w:r>
      <w:r>
        <w:rPr>
          <w:rFonts w:hint="eastAsia"/>
        </w:rPr>
        <w:t>1.</w:t>
      </w:r>
      <w:r>
        <w:rPr>
          <w:rFonts w:hint="eastAsia"/>
        </w:rPr>
        <w:t>经济周期走弱。</w:t>
      </w:r>
      <w:r>
        <w:rPr>
          <w:rFonts w:hint="eastAsia"/>
        </w:rPr>
        <w:t>2.</w:t>
      </w:r>
      <w:r>
        <w:rPr>
          <w:rFonts w:hint="eastAsia"/>
        </w:rPr>
        <w:t>全球化，从中国的进口价格还在走弱。</w:t>
      </w:r>
      <w:r>
        <w:rPr>
          <w:rFonts w:hint="eastAsia"/>
        </w:rPr>
        <w:t>3.IT</w:t>
      </w:r>
      <w:r>
        <w:rPr>
          <w:rFonts w:hint="eastAsia"/>
        </w:rPr>
        <w:t>革命。</w:t>
      </w:r>
      <w:r>
        <w:rPr>
          <w:rFonts w:hint="eastAsia"/>
        </w:rPr>
        <w:t>4.</w:t>
      </w:r>
      <w:r>
        <w:rPr>
          <w:rFonts w:hint="eastAsia"/>
        </w:rPr>
        <w:t>通胀心理变化。</w:t>
      </w:r>
      <w:r>
        <w:rPr>
          <w:rFonts w:hint="eastAsia"/>
        </w:rPr>
        <w:t>1970s</w:t>
      </w:r>
      <w:r>
        <w:rPr>
          <w:rFonts w:hint="eastAsia"/>
        </w:rPr>
        <w:t>高油价仍企业涨价，然后居民要求工资上升，同时联储也放宽货币来稳增长。当前并不是这种情况。</w:t>
      </w:r>
    </w:p>
    <w:p w:rsidR="00F10D0B" w:rsidRDefault="00F10D0B" w:rsidP="00F10D0B">
      <w:pPr>
        <w:rPr>
          <w:rFonts w:hint="eastAsia"/>
        </w:rPr>
      </w:pPr>
      <w:r>
        <w:rPr>
          <w:rFonts w:hint="eastAsia"/>
        </w:rPr>
        <w:t xml:space="preserve">  </w:t>
      </w:r>
      <w:r>
        <w:rPr>
          <w:rFonts w:hint="eastAsia"/>
        </w:rPr>
        <w:t>菲利普斯曲线在最近几年不太好用，由于全球化的原因，虽然失业率在回落，但工资增速仍然疲弱。</w:t>
      </w:r>
      <w:r>
        <w:rPr>
          <w:rFonts w:hint="eastAsia"/>
        </w:rPr>
        <w:t>"</w:t>
      </w:r>
      <w:r>
        <w:rPr>
          <w:rFonts w:hint="eastAsia"/>
        </w:rPr>
        <w:tab/>
        <w:t>"[</w:t>
      </w:r>
      <w:r>
        <w:rPr>
          <w:rFonts w:hint="eastAsia"/>
        </w:rPr>
        <w:t>通胀前景温和</w:t>
      </w:r>
      <w:r>
        <w:rPr>
          <w:rFonts w:hint="eastAsia"/>
        </w:rPr>
        <w:t>]</w:t>
      </w:r>
    </w:p>
    <w:p w:rsidR="00F10D0B" w:rsidRDefault="00F10D0B" w:rsidP="00F10D0B">
      <w:pPr>
        <w:rPr>
          <w:rFonts w:hint="eastAsia"/>
        </w:rPr>
      </w:pPr>
      <w:r>
        <w:rPr>
          <w:rFonts w:hint="eastAsia"/>
        </w:rPr>
        <w:t xml:space="preserve">  </w:t>
      </w:r>
      <w:r>
        <w:rPr>
          <w:rFonts w:hint="eastAsia"/>
        </w:rPr>
        <w:t>通胀是当前的最关键问题之一。如果通胀温和，那么联储没有大幅加息的必要。</w:t>
      </w:r>
    </w:p>
    <w:p w:rsidR="00F10D0B" w:rsidRDefault="00F10D0B" w:rsidP="00F10D0B">
      <w:pPr>
        <w:rPr>
          <w:rFonts w:hint="eastAsia"/>
        </w:rPr>
      </w:pPr>
      <w:r>
        <w:rPr>
          <w:rFonts w:hint="eastAsia"/>
        </w:rPr>
        <w:t xml:space="preserve">  </w:t>
      </w:r>
      <w:r>
        <w:rPr>
          <w:rFonts w:hint="eastAsia"/>
        </w:rPr>
        <w:t>判断风险。高油价推高消费者通胀预期，金价强劲上升，部分联储官员担心通胀上行风险。</w:t>
      </w:r>
    </w:p>
    <w:p w:rsidR="00F10D0B" w:rsidRDefault="00F10D0B" w:rsidP="00F10D0B">
      <w:pPr>
        <w:rPr>
          <w:rFonts w:hint="eastAsia"/>
        </w:rPr>
      </w:pPr>
      <w:r>
        <w:rPr>
          <w:rFonts w:hint="eastAsia"/>
        </w:rPr>
        <w:t xml:space="preserve">  </w:t>
      </w:r>
      <w:r>
        <w:rPr>
          <w:rFonts w:hint="eastAsia"/>
        </w:rPr>
        <w:t>通胀面临周期性的上涨压力，但结构性压力是向下。</w:t>
      </w:r>
      <w:r>
        <w:rPr>
          <w:rFonts w:hint="eastAsia"/>
        </w:rPr>
        <w:t>"</w:t>
      </w:r>
      <w:r>
        <w:rPr>
          <w:rFonts w:hint="eastAsia"/>
        </w:rPr>
        <w:tab/>
        <w:t>"[</w:t>
      </w:r>
      <w:r>
        <w:rPr>
          <w:rFonts w:hint="eastAsia"/>
        </w:rPr>
        <w:t>联储将避免过度收紧吗？</w:t>
      </w:r>
      <w:r>
        <w:rPr>
          <w:rFonts w:hint="eastAsia"/>
        </w:rPr>
        <w:t xml:space="preserve">]  </w:t>
      </w:r>
      <w:r>
        <w:rPr>
          <w:rFonts w:hint="eastAsia"/>
        </w:rPr>
        <w:t>能，关键是我们预期通胀压力不大。如果通胀压力很大的话，那么这对于金融市场很不友好。</w:t>
      </w:r>
    </w:p>
    <w:p w:rsidR="00F10D0B" w:rsidRDefault="00F10D0B" w:rsidP="00F10D0B">
      <w:pPr>
        <w:rPr>
          <w:rFonts w:hint="eastAsia"/>
        </w:rPr>
      </w:pPr>
      <w:r>
        <w:rPr>
          <w:rFonts w:hint="eastAsia"/>
        </w:rPr>
        <w:t xml:space="preserve">  11</w:t>
      </w:r>
      <w:r>
        <w:rPr>
          <w:rFonts w:hint="eastAsia"/>
        </w:rPr>
        <w:t>月</w:t>
      </w:r>
      <w:r>
        <w:rPr>
          <w:rFonts w:hint="eastAsia"/>
        </w:rPr>
        <w:t>minutes</w:t>
      </w:r>
      <w:r>
        <w:rPr>
          <w:rFonts w:hint="eastAsia"/>
        </w:rPr>
        <w:t>显示联储开始思考改变政策立场，</w:t>
      </w:r>
      <w:r>
        <w:rPr>
          <w:rFonts w:hint="eastAsia"/>
        </w:rPr>
        <w:t>12</w:t>
      </w:r>
      <w:r>
        <w:rPr>
          <w:rFonts w:hint="eastAsia"/>
        </w:rPr>
        <w:t>月加息到</w:t>
      </w:r>
      <w:r>
        <w:rPr>
          <w:rFonts w:hint="eastAsia"/>
        </w:rPr>
        <w:t>4.25%</w:t>
      </w:r>
      <w:r>
        <w:rPr>
          <w:rFonts w:hint="eastAsia"/>
        </w:rPr>
        <w:t>以后已经不能再说是</w:t>
      </w:r>
      <w:r>
        <w:rPr>
          <w:rFonts w:hint="eastAsia"/>
        </w:rPr>
        <w:t xml:space="preserve">accommodative, </w:t>
      </w:r>
      <w:r>
        <w:rPr>
          <w:rFonts w:hint="eastAsia"/>
        </w:rPr>
        <w:t>这意味着联储将改变所谓</w:t>
      </w:r>
      <w:r>
        <w:rPr>
          <w:rFonts w:hint="eastAsia"/>
        </w:rPr>
        <w:t>measured</w:t>
      </w:r>
      <w:r>
        <w:rPr>
          <w:rFonts w:hint="eastAsia"/>
        </w:rPr>
        <w:t>的说法。但是，在</w:t>
      </w:r>
      <w:r>
        <w:rPr>
          <w:rFonts w:hint="eastAsia"/>
        </w:rPr>
        <w:t>2004</w:t>
      </w:r>
      <w:r>
        <w:rPr>
          <w:rFonts w:hint="eastAsia"/>
        </w:rPr>
        <w:t>年中旬联储加息以来，股市上涨了</w:t>
      </w:r>
      <w:r>
        <w:rPr>
          <w:rFonts w:hint="eastAsia"/>
        </w:rPr>
        <w:t>10%</w:t>
      </w:r>
      <w:r>
        <w:rPr>
          <w:rFonts w:hint="eastAsia"/>
        </w:rPr>
        <w:t>，收益率下跌了</w:t>
      </w:r>
      <w:r>
        <w:rPr>
          <w:rFonts w:hint="eastAsia"/>
        </w:rPr>
        <w:t>25bp</w:t>
      </w:r>
      <w:r>
        <w:rPr>
          <w:rFonts w:hint="eastAsia"/>
        </w:rPr>
        <w:t>，经济和金融没有发生大幅冲击。一部分原因是联储的非同寻常的透明的</w:t>
      </w:r>
      <w:r>
        <w:rPr>
          <w:rFonts w:hint="eastAsia"/>
        </w:rPr>
        <w:t>go-slow</w:t>
      </w:r>
      <w:r>
        <w:rPr>
          <w:rFonts w:hint="eastAsia"/>
        </w:rPr>
        <w:t>紧缩方式，让市场无痛的转换到更高的短端利率上面。另一个原因是全球过剩储蓄，支持了债券收益率。</w:t>
      </w:r>
    </w:p>
    <w:p w:rsidR="00F10D0B" w:rsidRDefault="00F10D0B" w:rsidP="00F10D0B">
      <w:pPr>
        <w:rPr>
          <w:rFonts w:hint="eastAsia"/>
        </w:rPr>
      </w:pPr>
      <w:r>
        <w:rPr>
          <w:rFonts w:hint="eastAsia"/>
        </w:rPr>
        <w:t xml:space="preserve">  </w:t>
      </w:r>
      <w:r>
        <w:rPr>
          <w:rFonts w:hint="eastAsia"/>
        </w:rPr>
        <w:t>一般情况下，联储在结束加息时刻要过度加息，因为货币政策存在作用时滞。但本次联储可能成功的避免</w:t>
      </w:r>
      <w:r>
        <w:rPr>
          <w:rFonts w:hint="eastAsia"/>
        </w:rPr>
        <w:t>policy overshoot</w:t>
      </w:r>
      <w:r>
        <w:rPr>
          <w:rFonts w:hint="eastAsia"/>
        </w:rPr>
        <w:t>。</w:t>
      </w:r>
      <w:r>
        <w:rPr>
          <w:rFonts w:hint="eastAsia"/>
        </w:rPr>
        <w:t>11</w:t>
      </w:r>
      <w:r>
        <w:rPr>
          <w:rFonts w:hint="eastAsia"/>
        </w:rPr>
        <w:t>月联储</w:t>
      </w:r>
      <w:r>
        <w:rPr>
          <w:rFonts w:hint="eastAsia"/>
        </w:rPr>
        <w:t>minutes</w:t>
      </w:r>
      <w:r>
        <w:rPr>
          <w:rFonts w:hint="eastAsia"/>
        </w:rPr>
        <w:t>表示成员仍在担心通胀压力。格林斯潘在</w:t>
      </w:r>
      <w:r>
        <w:rPr>
          <w:rFonts w:hint="eastAsia"/>
        </w:rPr>
        <w:t>2006</w:t>
      </w:r>
      <w:r>
        <w:rPr>
          <w:rFonts w:hint="eastAsia"/>
        </w:rPr>
        <w:t>年</w:t>
      </w:r>
      <w:r>
        <w:rPr>
          <w:rFonts w:hint="eastAsia"/>
        </w:rPr>
        <w:t>1</w:t>
      </w:r>
      <w:r>
        <w:rPr>
          <w:rFonts w:hint="eastAsia"/>
        </w:rPr>
        <w:t>月份可能继续加息到</w:t>
      </w:r>
      <w:r>
        <w:rPr>
          <w:rFonts w:hint="eastAsia"/>
        </w:rPr>
        <w:t>4.5%</w:t>
      </w:r>
      <w:r>
        <w:rPr>
          <w:rFonts w:hint="eastAsia"/>
        </w:rPr>
        <w:t>。但等到伯南克在</w:t>
      </w:r>
      <w:r>
        <w:rPr>
          <w:rFonts w:hint="eastAsia"/>
        </w:rPr>
        <w:t>2006</w:t>
      </w:r>
      <w:r>
        <w:rPr>
          <w:rFonts w:hint="eastAsia"/>
        </w:rPr>
        <w:t>年</w:t>
      </w:r>
      <w:r>
        <w:rPr>
          <w:rFonts w:hint="eastAsia"/>
        </w:rPr>
        <w:t>3</w:t>
      </w:r>
      <w:r>
        <w:rPr>
          <w:rFonts w:hint="eastAsia"/>
        </w:rPr>
        <w:t>月的他的第一次会议时，很可能经济已经放缓了且通胀稳定，因此可能不再加息。</w:t>
      </w:r>
      <w:r>
        <w:rPr>
          <w:rFonts w:hint="eastAsia"/>
        </w:rPr>
        <w:t>FFR</w:t>
      </w:r>
      <w:r>
        <w:rPr>
          <w:rFonts w:hint="eastAsia"/>
        </w:rPr>
        <w:t>应该在</w:t>
      </w:r>
      <w:r>
        <w:rPr>
          <w:rFonts w:hint="eastAsia"/>
        </w:rPr>
        <w:t>5%</w:t>
      </w:r>
      <w:r>
        <w:rPr>
          <w:rFonts w:hint="eastAsia"/>
        </w:rPr>
        <w:t>一下就会触顶。</w:t>
      </w:r>
    </w:p>
    <w:p w:rsidR="00F10D0B" w:rsidRDefault="00F10D0B" w:rsidP="00F10D0B">
      <w:pPr>
        <w:rPr>
          <w:rFonts w:hint="eastAsia"/>
        </w:rPr>
      </w:pPr>
      <w:r>
        <w:rPr>
          <w:rFonts w:hint="eastAsia"/>
        </w:rPr>
        <w:t>"</w:t>
      </w:r>
      <w:r>
        <w:rPr>
          <w:rFonts w:hint="eastAsia"/>
        </w:rPr>
        <w:tab/>
        <w:t xml:space="preserve">"  </w:t>
      </w:r>
      <w:r>
        <w:rPr>
          <w:rFonts w:hint="eastAsia"/>
        </w:rPr>
        <w:t>微弱低配股市。投资者正在欢庆联储加息接近尾声——且没有造成经济或金融混乱——股市创了</w:t>
      </w:r>
      <w:r>
        <w:rPr>
          <w:rFonts w:hint="eastAsia"/>
        </w:rPr>
        <w:t>2001</w:t>
      </w:r>
      <w:r>
        <w:rPr>
          <w:rFonts w:hint="eastAsia"/>
        </w:rPr>
        <w:t>年中以来的新高。股市处于上升的趋势中，而且短期动能是上涨——股市对好消息积极回应，对坏消息韧性很强。</w:t>
      </w:r>
    </w:p>
    <w:p w:rsidR="00F10D0B" w:rsidRDefault="00F10D0B" w:rsidP="00F10D0B">
      <w:pPr>
        <w:rPr>
          <w:rFonts w:hint="eastAsia"/>
        </w:rPr>
      </w:pPr>
      <w:r>
        <w:rPr>
          <w:rFonts w:hint="eastAsia"/>
        </w:rPr>
        <w:t xml:space="preserve">  </w:t>
      </w:r>
      <w:r>
        <w:rPr>
          <w:rFonts w:hint="eastAsia"/>
        </w:rPr>
        <w:t>但我们仍然担心一个</w:t>
      </w:r>
      <w:r>
        <w:rPr>
          <w:rFonts w:hint="eastAsia"/>
        </w:rPr>
        <w:t>mini growth scare</w:t>
      </w:r>
      <w:r>
        <w:rPr>
          <w:rFonts w:hint="eastAsia"/>
        </w:rPr>
        <w:t>和过度乐观的盈利预期在</w:t>
      </w:r>
      <w:r>
        <w:rPr>
          <w:rFonts w:hint="eastAsia"/>
        </w:rPr>
        <w:t>2006</w:t>
      </w:r>
      <w:r>
        <w:rPr>
          <w:rFonts w:hint="eastAsia"/>
        </w:rPr>
        <w:t>年初给股市带来调整压力（但并没有发生）。在调整以前，我们仍在等待高配股票的时机。</w:t>
      </w:r>
    </w:p>
    <w:p w:rsidR="00F10D0B" w:rsidRDefault="00F10D0B" w:rsidP="00F10D0B">
      <w:pPr>
        <w:rPr>
          <w:rFonts w:hint="eastAsia"/>
        </w:rPr>
      </w:pPr>
      <w:r>
        <w:rPr>
          <w:rFonts w:hint="eastAsia"/>
        </w:rPr>
        <w:t xml:space="preserve">  </w:t>
      </w:r>
      <w:r>
        <w:rPr>
          <w:rFonts w:hint="eastAsia"/>
        </w:rPr>
        <w:t>股市估值较好，因此近期可能的盈利预期下调对股市的冲击下行空间有限。在联储加息期间，</w:t>
      </w:r>
      <w:r>
        <w:rPr>
          <w:rFonts w:hint="eastAsia"/>
        </w:rPr>
        <w:t>Multiple</w:t>
      </w:r>
      <w:r>
        <w:rPr>
          <w:rFonts w:hint="eastAsia"/>
        </w:rPr>
        <w:t>会下降，本次也是。</w:t>
      </w:r>
      <w:r>
        <w:rPr>
          <w:rFonts w:hint="eastAsia"/>
        </w:rPr>
        <w:t>Interest-rate adjusted SP forward PE</w:t>
      </w:r>
      <w:r>
        <w:rPr>
          <w:rFonts w:hint="eastAsia"/>
        </w:rPr>
        <w:t>在加息后下降，其下降速度其实比历次要多，这意味着当联储停止加息以后，估值有望回升。总体来说，在</w:t>
      </w:r>
      <w:r>
        <w:rPr>
          <w:rFonts w:hint="eastAsia"/>
        </w:rPr>
        <w:t>2006</w:t>
      </w:r>
      <w:r>
        <w:rPr>
          <w:rFonts w:hint="eastAsia"/>
        </w:rPr>
        <w:t>年，股市应当比债券表现要好，因为盈利温和增长，估值也会回升。</w:t>
      </w:r>
    </w:p>
    <w:p w:rsidR="00F10D0B" w:rsidRDefault="00F10D0B" w:rsidP="00F10D0B">
      <w:pPr>
        <w:rPr>
          <w:rFonts w:hint="eastAsia"/>
        </w:rPr>
      </w:pPr>
      <w:r>
        <w:rPr>
          <w:rFonts w:hint="eastAsia"/>
        </w:rPr>
        <w:t xml:space="preserve">  </w:t>
      </w:r>
      <w:r>
        <w:rPr>
          <w:rFonts w:hint="eastAsia"/>
        </w:rPr>
        <w:t>微弱高配债券。我们讲的股市对债券的</w:t>
      </w:r>
      <w:r>
        <w:rPr>
          <w:rFonts w:hint="eastAsia"/>
        </w:rPr>
        <w:t>implication</w:t>
      </w:r>
      <w:r>
        <w:rPr>
          <w:rFonts w:hint="eastAsia"/>
        </w:rPr>
        <w:t>有限，因为债券市场</w:t>
      </w:r>
      <w:r>
        <w:rPr>
          <w:rFonts w:hint="eastAsia"/>
        </w:rPr>
        <w:t>price in</w:t>
      </w:r>
      <w:r>
        <w:rPr>
          <w:rFonts w:hint="eastAsia"/>
        </w:rPr>
        <w:t>的是额外两次加息，这是合理的。</w:t>
      </w:r>
    </w:p>
    <w:p w:rsidR="00F10D0B" w:rsidRDefault="00F10D0B" w:rsidP="00F10D0B">
      <w:pPr>
        <w:rPr>
          <w:rFonts w:hint="eastAsia"/>
        </w:rPr>
      </w:pPr>
      <w:r>
        <w:rPr>
          <w:rFonts w:hint="eastAsia"/>
        </w:rPr>
        <w:t xml:space="preserve">  </w:t>
      </w:r>
      <w:r>
        <w:rPr>
          <w:rFonts w:hint="eastAsia"/>
        </w:rPr>
        <w:t>短期仍然推荐微弱高配债券，未来经济走弱可能把债券推至</w:t>
      </w:r>
      <w:r>
        <w:rPr>
          <w:rFonts w:hint="eastAsia"/>
        </w:rPr>
        <w:t>4%</w:t>
      </w:r>
      <w:r>
        <w:rPr>
          <w:rFonts w:hint="eastAsia"/>
        </w:rPr>
        <w:t>，届时可以获利减仓，回归中性配置。在</w:t>
      </w:r>
      <w:r>
        <w:rPr>
          <w:rFonts w:hint="eastAsia"/>
        </w:rPr>
        <w:t>12</w:t>
      </w:r>
      <w:r>
        <w:rPr>
          <w:rFonts w:hint="eastAsia"/>
        </w:rPr>
        <w:t>个月的尺度上，债券可能在</w:t>
      </w:r>
      <w:r>
        <w:rPr>
          <w:rFonts w:hint="eastAsia"/>
        </w:rPr>
        <w:t>4-5%</w:t>
      </w:r>
      <w:r>
        <w:rPr>
          <w:rFonts w:hint="eastAsia"/>
        </w:rPr>
        <w:t>之间区间波动，宏观背景是低且稳定的</w:t>
      </w:r>
      <w:r>
        <w:rPr>
          <w:rFonts w:hint="eastAsia"/>
        </w:rPr>
        <w:lastRenderedPageBreak/>
        <w:t>通胀，这导致债券是一个</w:t>
      </w:r>
      <w:r>
        <w:rPr>
          <w:rFonts w:hint="eastAsia"/>
        </w:rPr>
        <w:t>boring asset class.</w:t>
      </w:r>
    </w:p>
    <w:p w:rsidR="00F10D0B" w:rsidRDefault="00F10D0B" w:rsidP="00F10D0B">
      <w:pPr>
        <w:rPr>
          <w:rFonts w:hint="eastAsia"/>
        </w:rPr>
      </w:pPr>
      <w:r>
        <w:rPr>
          <w:rFonts w:hint="eastAsia"/>
        </w:rPr>
        <w:t xml:space="preserve">  </w:t>
      </w:r>
      <w:r>
        <w:rPr>
          <w:rFonts w:hint="eastAsia"/>
        </w:rPr>
        <w:t>对企业债维持低配。</w:t>
      </w:r>
      <w:r>
        <w:rPr>
          <w:rFonts w:hint="eastAsia"/>
        </w:rPr>
        <w:t>"</w:t>
      </w:r>
    </w:p>
    <w:p w:rsidR="00F10D0B" w:rsidRDefault="00F10D0B" w:rsidP="00F10D0B">
      <w:pPr>
        <w:rPr>
          <w:rFonts w:hint="eastAsia"/>
        </w:rPr>
      </w:pPr>
      <w:r>
        <w:rPr>
          <w:rFonts w:hint="eastAsia"/>
        </w:rPr>
        <w:t>20051202 bwam still bullish on commodities</w:t>
      </w:r>
      <w:r>
        <w:rPr>
          <w:rFonts w:hint="eastAsia"/>
        </w:rPr>
        <w:tab/>
        <w:t>"</w:t>
      </w:r>
      <w:r>
        <w:rPr>
          <w:rFonts w:hint="eastAsia"/>
        </w:rPr>
        <w:t>大宗商品价格的上涨受到两个支持：</w:t>
      </w:r>
    </w:p>
    <w:p w:rsidR="00F10D0B" w:rsidRDefault="00F10D0B" w:rsidP="00F10D0B">
      <w:pPr>
        <w:rPr>
          <w:rFonts w:hint="eastAsia"/>
        </w:rPr>
      </w:pPr>
      <w:r>
        <w:rPr>
          <w:rFonts w:hint="eastAsia"/>
        </w:rPr>
        <w:t xml:space="preserve">  1.</w:t>
      </w:r>
      <w:r>
        <w:rPr>
          <w:rFonts w:hint="eastAsia"/>
        </w:rPr>
        <w:t>基本面的支持。在考虑中国</w:t>
      </w:r>
      <w:r>
        <w:rPr>
          <w:rFonts w:hint="eastAsia"/>
        </w:rPr>
        <w:t>/</w:t>
      </w:r>
      <w:r>
        <w:rPr>
          <w:rFonts w:hint="eastAsia"/>
        </w:rPr>
        <w:t>印度等国家以后，全球产出是显著超出趋势的，而矿石类开采的速度有限，因此大宗商品价格上升。当前看不到中国等</w:t>
      </w:r>
      <w:r>
        <w:rPr>
          <w:rFonts w:hint="eastAsia"/>
        </w:rPr>
        <w:t>EM</w:t>
      </w:r>
      <w:r>
        <w:rPr>
          <w:rFonts w:hint="eastAsia"/>
        </w:rPr>
        <w:t>国家增长放缓。</w:t>
      </w:r>
    </w:p>
    <w:p w:rsidR="00F10D0B" w:rsidRDefault="00F10D0B" w:rsidP="00F10D0B">
      <w:pPr>
        <w:rPr>
          <w:rFonts w:hint="eastAsia"/>
        </w:rPr>
      </w:pPr>
      <w:r>
        <w:rPr>
          <w:rFonts w:hint="eastAsia"/>
        </w:rPr>
        <w:t xml:space="preserve">  2.1980</w:t>
      </w:r>
      <w:r>
        <w:rPr>
          <w:rFonts w:hint="eastAsia"/>
        </w:rPr>
        <w:t>年以来增长长期超预期，通胀下降长期低于预期，这使得机构投资者的资产组合摆布通常是</w:t>
      </w:r>
      <w:r>
        <w:rPr>
          <w:rFonts w:hint="eastAsia"/>
        </w:rPr>
        <w:t>long growth, short inflation</w:t>
      </w:r>
      <w:r>
        <w:rPr>
          <w:rFonts w:hint="eastAsia"/>
        </w:rPr>
        <w:t>，对于通胀</w:t>
      </w:r>
      <w:r>
        <w:rPr>
          <w:rFonts w:hint="eastAsia"/>
        </w:rPr>
        <w:t>hedge</w:t>
      </w:r>
      <w:r>
        <w:rPr>
          <w:rFonts w:hint="eastAsia"/>
        </w:rPr>
        <w:t>类的资产配置不足。这些投资者投资的转移也是一个力量。</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20051203 GS UEA The Industrial Cycle Gears Up</w:t>
      </w:r>
      <w:r>
        <w:rPr>
          <w:rFonts w:hint="eastAsia"/>
        </w:rPr>
        <w:tab/>
        <w:t>"</w:t>
      </w:r>
      <w:r>
        <w:rPr>
          <w:rFonts w:hint="eastAsia"/>
        </w:rPr>
        <w:t>房地产在走弱，单户的</w:t>
      </w:r>
      <w:r>
        <w:rPr>
          <w:rFonts w:hint="eastAsia"/>
        </w:rPr>
        <w:t>inventory/sales new</w:t>
      </w:r>
      <w:r>
        <w:rPr>
          <w:rFonts w:hint="eastAsia"/>
        </w:rPr>
        <w:t>和</w:t>
      </w:r>
      <w:r>
        <w:rPr>
          <w:rFonts w:hint="eastAsia"/>
        </w:rPr>
        <w:t>existing</w:t>
      </w:r>
      <w:r>
        <w:rPr>
          <w:rFonts w:hint="eastAsia"/>
        </w:rPr>
        <w:t>都在上升。</w:t>
      </w:r>
    </w:p>
    <w:p w:rsidR="00F10D0B" w:rsidRDefault="00F10D0B" w:rsidP="00F10D0B">
      <w:pPr>
        <w:rPr>
          <w:rFonts w:hint="eastAsia"/>
        </w:rPr>
      </w:pPr>
      <w:r>
        <w:rPr>
          <w:rFonts w:hint="eastAsia"/>
        </w:rPr>
        <w:t xml:space="preserve">  ISM</w:t>
      </w:r>
      <w:r>
        <w:rPr>
          <w:rFonts w:hint="eastAsia"/>
        </w:rPr>
        <w:t>延续回升趋势，油价下降让消费者信心回升。</w:t>
      </w:r>
      <w:r>
        <w:rPr>
          <w:rFonts w:hint="eastAsia"/>
        </w:rPr>
        <w:t xml:space="preserve"> </w:t>
      </w:r>
    </w:p>
    <w:p w:rsidR="00F10D0B" w:rsidRDefault="00F10D0B" w:rsidP="00F10D0B">
      <w:pPr>
        <w:rPr>
          <w:rFonts w:hint="eastAsia"/>
        </w:rPr>
      </w:pPr>
      <w:r>
        <w:rPr>
          <w:rFonts w:hint="eastAsia"/>
        </w:rPr>
        <w:t xml:space="preserve">  </w:t>
      </w:r>
      <w:r>
        <w:rPr>
          <w:rFonts w:hint="eastAsia"/>
        </w:rPr>
        <w:t>工业恢复有望延续。</w:t>
      </w:r>
      <w:r>
        <w:rPr>
          <w:rFonts w:hint="eastAsia"/>
        </w:rPr>
        <w:t>Shipments/inventories</w:t>
      </w:r>
      <w:r>
        <w:rPr>
          <w:rFonts w:hint="eastAsia"/>
        </w:rPr>
        <w:t>——特别是</w:t>
      </w:r>
      <w:r>
        <w:rPr>
          <w:rFonts w:hint="eastAsia"/>
        </w:rPr>
        <w:t>durable goods manufacturing</w:t>
      </w:r>
      <w:r>
        <w:rPr>
          <w:rFonts w:hint="eastAsia"/>
        </w:rPr>
        <w:t>——在上升，预示补库存周期将开启。我们曾经判断说工业部门收缩不会带来衰退，但当前的工业复苏也早于我们的预期。根据历史经验，这种复苏还要持续</w:t>
      </w:r>
      <w:r>
        <w:rPr>
          <w:rFonts w:hint="eastAsia"/>
        </w:rPr>
        <w:t>6</w:t>
      </w:r>
      <w:r>
        <w:rPr>
          <w:rFonts w:hint="eastAsia"/>
        </w:rPr>
        <w:t>个月。</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20051206 GS Daily The US Economy at Full Employment</w:t>
      </w:r>
      <w:r>
        <w:rPr>
          <w:rFonts w:hint="eastAsia"/>
        </w:rPr>
        <w:tab/>
      </w:r>
      <w:r>
        <w:rPr>
          <w:rFonts w:hint="eastAsia"/>
        </w:rPr>
        <w:t>我们定义充分就业是工资上升速度不对</w:t>
      </w:r>
      <w:r>
        <w:rPr>
          <w:rFonts w:hint="eastAsia"/>
        </w:rPr>
        <w:t>margin</w:t>
      </w:r>
      <w:r>
        <w:rPr>
          <w:rFonts w:hint="eastAsia"/>
        </w:rPr>
        <w:t>有压力，即</w:t>
      </w:r>
      <w:r>
        <w:rPr>
          <w:rFonts w:hint="eastAsia"/>
        </w:rPr>
        <w:t>margin</w:t>
      </w:r>
      <w:r>
        <w:rPr>
          <w:rFonts w:hint="eastAsia"/>
        </w:rPr>
        <w:t>不上升也不下降的情况。</w:t>
      </w:r>
      <w:r>
        <w:rPr>
          <w:rFonts w:hint="eastAsia"/>
        </w:rPr>
        <w:tab/>
      </w:r>
      <w:r>
        <w:rPr>
          <w:rFonts w:hint="eastAsia"/>
        </w:rPr>
        <w:tab/>
      </w:r>
      <w:r>
        <w:rPr>
          <w:rFonts w:hint="eastAsia"/>
        </w:rPr>
        <w:t>这意味着，由于</w:t>
      </w:r>
      <w:r>
        <w:rPr>
          <w:rFonts w:hint="eastAsia"/>
        </w:rPr>
        <w:t>2006</w:t>
      </w:r>
      <w:r>
        <w:rPr>
          <w:rFonts w:hint="eastAsia"/>
        </w:rPr>
        <w:t>年仍然</w:t>
      </w:r>
      <w:r>
        <w:rPr>
          <w:rFonts w:hint="eastAsia"/>
        </w:rPr>
        <w:t>above trend</w:t>
      </w:r>
      <w:r>
        <w:rPr>
          <w:rFonts w:hint="eastAsia"/>
        </w:rPr>
        <w:t>增长，因此进一步增长将到至</w:t>
      </w:r>
      <w:r>
        <w:rPr>
          <w:rFonts w:hint="eastAsia"/>
        </w:rPr>
        <w:t>core</w:t>
      </w:r>
      <w:r>
        <w:rPr>
          <w:rFonts w:hint="eastAsia"/>
        </w:rPr>
        <w:t>逐渐上升，让联储有动力加息到</w:t>
      </w:r>
      <w:r>
        <w:rPr>
          <w:rFonts w:hint="eastAsia"/>
        </w:rPr>
        <w:t>above neutral</w:t>
      </w:r>
      <w:r>
        <w:rPr>
          <w:rFonts w:hint="eastAsia"/>
        </w:rPr>
        <w:t>到</w:t>
      </w:r>
      <w:r>
        <w:rPr>
          <w:rFonts w:hint="eastAsia"/>
        </w:rPr>
        <w:t>5%</w:t>
      </w:r>
      <w:r>
        <w:rPr>
          <w:rFonts w:hint="eastAsia"/>
        </w:rPr>
        <w:t>。</w:t>
      </w:r>
      <w:r>
        <w:rPr>
          <w:rFonts w:hint="eastAsia"/>
        </w:rPr>
        <w:tab/>
      </w:r>
    </w:p>
    <w:p w:rsidR="00F10D0B" w:rsidRDefault="00F10D0B" w:rsidP="00F10D0B">
      <w:pPr>
        <w:rPr>
          <w:rFonts w:hint="eastAsia"/>
        </w:rPr>
      </w:pPr>
      <w:r>
        <w:rPr>
          <w:rFonts w:hint="eastAsia"/>
        </w:rPr>
        <w:t>20051207 Fed Greenbook</w:t>
      </w:r>
      <w:r>
        <w:rPr>
          <w:rFonts w:hint="eastAsia"/>
        </w:rPr>
        <w:tab/>
      </w:r>
      <w:r>
        <w:rPr>
          <w:rFonts w:hint="eastAsia"/>
        </w:rPr>
        <w:t>过去六周数据显示</w:t>
      </w:r>
      <w:r>
        <w:rPr>
          <w:rFonts w:hint="eastAsia"/>
        </w:rPr>
        <w:t>Katrina</w:t>
      </w:r>
      <w:r>
        <w:rPr>
          <w:rFonts w:hint="eastAsia"/>
        </w:rPr>
        <w:t>对经济的拖累没有预期那么大。</w:t>
      </w:r>
      <w:r>
        <w:rPr>
          <w:rFonts w:hint="eastAsia"/>
        </w:rPr>
        <w:tab/>
      </w:r>
      <w:r>
        <w:rPr>
          <w:rFonts w:hint="eastAsia"/>
        </w:rPr>
        <w:tab/>
      </w:r>
      <w:r>
        <w:rPr>
          <w:rFonts w:hint="eastAsia"/>
        </w:rPr>
        <w:tab/>
      </w:r>
    </w:p>
    <w:p w:rsidR="00F10D0B" w:rsidRDefault="00F10D0B" w:rsidP="00F10D0B">
      <w:pPr>
        <w:rPr>
          <w:rFonts w:hint="eastAsia"/>
        </w:rPr>
      </w:pPr>
      <w:r>
        <w:rPr>
          <w:rFonts w:hint="eastAsia"/>
        </w:rPr>
        <w:t>20051209 Fed Bluebook</w:t>
      </w:r>
      <w:r>
        <w:rPr>
          <w:rFonts w:hint="eastAsia"/>
        </w:rPr>
        <w:tab/>
        <w:t>11</w:t>
      </w:r>
      <w:r>
        <w:rPr>
          <w:rFonts w:hint="eastAsia"/>
        </w:rPr>
        <w:t>月</w:t>
      </w:r>
      <w:r>
        <w:rPr>
          <w:rFonts w:hint="eastAsia"/>
        </w:rPr>
        <w:t>22</w:t>
      </w:r>
      <w:r>
        <w:rPr>
          <w:rFonts w:hint="eastAsia"/>
        </w:rPr>
        <w:t>日</w:t>
      </w:r>
      <w:r>
        <w:rPr>
          <w:rFonts w:hint="eastAsia"/>
        </w:rPr>
        <w:t>Minutes</w:t>
      </w:r>
      <w:r>
        <w:rPr>
          <w:rFonts w:hint="eastAsia"/>
        </w:rPr>
        <w:t>公布以后，市场</w:t>
      </w:r>
      <w:r>
        <w:rPr>
          <w:rFonts w:hint="eastAsia"/>
        </w:rPr>
        <w:t>ffr</w:t>
      </w:r>
      <w:r>
        <w:rPr>
          <w:rFonts w:hint="eastAsia"/>
        </w:rPr>
        <w:t>预期明显下降，但两次会议之间整体来看，</w:t>
      </w:r>
      <w:r>
        <w:rPr>
          <w:rFonts w:hint="eastAsia"/>
        </w:rPr>
        <w:t>ffr</w:t>
      </w:r>
      <w:r>
        <w:rPr>
          <w:rFonts w:hint="eastAsia"/>
        </w:rPr>
        <w:t>预期路径变动不大。</w:t>
      </w:r>
      <w:r>
        <w:rPr>
          <w:rFonts w:hint="eastAsia"/>
        </w:rPr>
        <w:tab/>
      </w:r>
      <w:r>
        <w:rPr>
          <w:rFonts w:hint="eastAsia"/>
        </w:rPr>
        <w:tab/>
      </w:r>
      <w:r>
        <w:rPr>
          <w:rFonts w:hint="eastAsia"/>
        </w:rPr>
        <w:tab/>
      </w:r>
    </w:p>
    <w:p w:rsidR="00F10D0B" w:rsidRDefault="00F10D0B" w:rsidP="00F10D0B">
      <w:pPr>
        <w:rPr>
          <w:rFonts w:hint="eastAsia"/>
        </w:rPr>
      </w:pPr>
      <w:r>
        <w:rPr>
          <w:rFonts w:hint="eastAsia"/>
        </w:rPr>
        <w:t>20051210 GS UEA Yield Curve Inversion Near, but Have No Fear</w:t>
      </w:r>
      <w:r>
        <w:rPr>
          <w:rFonts w:hint="eastAsia"/>
        </w:rPr>
        <w:tab/>
        <w:t>"</w:t>
      </w:r>
      <w:r>
        <w:rPr>
          <w:rFonts w:hint="eastAsia"/>
        </w:rPr>
        <w:t>近期房地产销售有触顶回落的迹象。</w:t>
      </w:r>
    </w:p>
    <w:p w:rsidR="00F10D0B" w:rsidRDefault="00F10D0B" w:rsidP="00F10D0B">
      <w:pPr>
        <w:rPr>
          <w:rFonts w:hint="eastAsia"/>
        </w:rPr>
      </w:pPr>
      <w:r>
        <w:rPr>
          <w:rFonts w:hint="eastAsia"/>
        </w:rPr>
        <w:t xml:space="preserve">  </w:t>
      </w:r>
      <w:r>
        <w:rPr>
          <w:rFonts w:hint="eastAsia"/>
        </w:rPr>
        <w:t>曲线有可能在近期倒挂，但不用惊慌。本次倒挂是源于长端债券的风险溢价偏低。</w:t>
      </w:r>
    </w:p>
    <w:p w:rsidR="00F10D0B" w:rsidRDefault="00F10D0B" w:rsidP="00F10D0B">
      <w:pPr>
        <w:rPr>
          <w:rFonts w:hint="eastAsia"/>
        </w:rPr>
      </w:pPr>
      <w:r>
        <w:rPr>
          <w:rFonts w:hint="eastAsia"/>
        </w:rPr>
        <w:t xml:space="preserve">  </w:t>
      </w:r>
      <w:r>
        <w:rPr>
          <w:rFonts w:hint="eastAsia"/>
        </w:rPr>
        <w:t>历史上曲线倒挂持续时间都不长。一种可能性是投资者成功的预计到了联储过紧，因此联储未来降息来消除倒挂；另一种可能性是增长比投资者预期的要强，因此长端利率上行来消除倒挂。当前</w:t>
      </w:r>
      <w:r>
        <w:rPr>
          <w:rFonts w:hint="eastAsia"/>
        </w:rPr>
        <w:t>Core</w:t>
      </w:r>
      <w:r>
        <w:rPr>
          <w:rFonts w:hint="eastAsia"/>
        </w:rPr>
        <w:t>水平低，联储没有压力大幅紧缩，当前货币算不上紧。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20051213 Fed Transcript</w:t>
      </w:r>
      <w:r>
        <w:rPr>
          <w:rFonts w:hint="eastAsia"/>
        </w:rPr>
        <w:tab/>
        <w:t>"</w:t>
      </w:r>
      <w:r>
        <w:rPr>
          <w:rFonts w:hint="eastAsia"/>
        </w:rPr>
        <w:t>格林斯潘：从过去六周，或者说两个月以来的数据来看，美国经济强劲程度超出预期。而且不止是美国，欧洲、日本也不错。美国增长走强是广泛的，既包括旧经济——钢铁等，也包括新经济</w:t>
      </w:r>
      <w:r>
        <w:rPr>
          <w:rFonts w:hint="eastAsia"/>
        </w:rPr>
        <w:t>IT</w:t>
      </w:r>
      <w:r>
        <w:rPr>
          <w:rFonts w:hint="eastAsia"/>
        </w:rPr>
        <w:t>等。</w:t>
      </w:r>
    </w:p>
    <w:p w:rsidR="00F10D0B" w:rsidRDefault="00F10D0B" w:rsidP="00F10D0B">
      <w:pPr>
        <w:rPr>
          <w:rFonts w:hint="eastAsia"/>
        </w:rPr>
      </w:pPr>
      <w:r>
        <w:rPr>
          <w:rFonts w:hint="eastAsia"/>
        </w:rPr>
        <w:t xml:space="preserve">  </w:t>
      </w:r>
      <w:r>
        <w:rPr>
          <w:rFonts w:hint="eastAsia"/>
        </w:rPr>
        <w:t>更为重要的，我们看到通胀上行压力面临了一些阻力。传统的分析告诉我们，美国经济产能已经要不足了，但过去一段时间工资增速温和。</w:t>
      </w:r>
    </w:p>
    <w:p w:rsidR="00F10D0B" w:rsidRDefault="00F10D0B" w:rsidP="00F10D0B">
      <w:pPr>
        <w:rPr>
          <w:rFonts w:hint="eastAsia"/>
        </w:rPr>
      </w:pPr>
      <w:r>
        <w:rPr>
          <w:rFonts w:hint="eastAsia"/>
        </w:rPr>
        <w:t xml:space="preserve">  </w:t>
      </w:r>
      <w:r>
        <w:rPr>
          <w:rFonts w:hint="eastAsia"/>
        </w:rPr>
        <w:t>当然，货币政策不仅是应对通胀，当前还有资产价格的问题。在当前情况下，我认为应当紧缩，但不是为了盯住资产价格。我认为如果当前不进一步收紧，那么经济可能比我们希望的要增长的快。</w:t>
      </w:r>
    </w:p>
    <w:p w:rsidR="00F10D0B" w:rsidRDefault="00F10D0B" w:rsidP="00F10D0B">
      <w:pPr>
        <w:rPr>
          <w:rFonts w:hint="eastAsia"/>
        </w:rPr>
      </w:pPr>
      <w:r>
        <w:rPr>
          <w:rFonts w:hint="eastAsia"/>
        </w:rPr>
        <w:t xml:space="preserve">  </w:t>
      </w:r>
      <w:r>
        <w:rPr>
          <w:rFonts w:hint="eastAsia"/>
        </w:rPr>
        <w:t>我建议本次加息，并且我认为</w:t>
      </w:r>
      <w:r>
        <w:rPr>
          <w:rFonts w:hint="eastAsia"/>
        </w:rPr>
        <w:t>1</w:t>
      </w:r>
      <w:r>
        <w:rPr>
          <w:rFonts w:hint="eastAsia"/>
        </w:rPr>
        <w:t>月份也要加息，而且</w:t>
      </w:r>
      <w:r>
        <w:rPr>
          <w:rFonts w:hint="eastAsia"/>
        </w:rPr>
        <w:t>1</w:t>
      </w:r>
      <w:r>
        <w:rPr>
          <w:rFonts w:hint="eastAsia"/>
        </w:rPr>
        <w:t>月份的加息可能是加息的结尾。我希望当本次声明在今天公布以后，</w:t>
      </w:r>
      <w:r>
        <w:rPr>
          <w:rFonts w:hint="eastAsia"/>
        </w:rPr>
        <w:t>3</w:t>
      </w:r>
      <w:r>
        <w:rPr>
          <w:rFonts w:hint="eastAsia"/>
        </w:rPr>
        <w:t>月份的</w:t>
      </w:r>
      <w:r>
        <w:rPr>
          <w:rFonts w:hint="eastAsia"/>
        </w:rPr>
        <w:t>ffr</w:t>
      </w:r>
      <w:r>
        <w:rPr>
          <w:rFonts w:hint="eastAsia"/>
        </w:rPr>
        <w:t>预期不会下降，我甚至希望</w:t>
      </w:r>
      <w:r>
        <w:rPr>
          <w:rFonts w:hint="eastAsia"/>
        </w:rPr>
        <w:t>ffr</w:t>
      </w:r>
      <w:r>
        <w:rPr>
          <w:rFonts w:hint="eastAsia"/>
        </w:rPr>
        <w:t>预期上升一些。我对于暗示何时结束加息是谨慎的——即使我们很可能就要结束加息。这是因为暗示结束加息将压低房贷利率。当前房地产的过热（</w:t>
      </w:r>
      <w:r>
        <w:rPr>
          <w:rFonts w:hint="eastAsia"/>
        </w:rPr>
        <w:t>whatever froth there is in the housing market</w:t>
      </w:r>
      <w:r>
        <w:rPr>
          <w:rFonts w:hint="eastAsia"/>
        </w:rPr>
        <w:t>）受到控制是因为房贷利率上升，以及短端利率上升——因为还有一部分可调整利率的房贷。</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20051214 GS Daily An Early Look at 2007- A Return to Monetary Easing_</w:t>
      </w:r>
      <w:r>
        <w:rPr>
          <w:rFonts w:hint="eastAsia"/>
        </w:rPr>
        <w:tab/>
      </w:r>
      <w:r>
        <w:rPr>
          <w:rFonts w:hint="eastAsia"/>
        </w:rPr>
        <w:t>我们预期</w:t>
      </w:r>
      <w:r>
        <w:rPr>
          <w:rFonts w:hint="eastAsia"/>
        </w:rPr>
        <w:t>2006H1</w:t>
      </w:r>
      <w:r>
        <w:rPr>
          <w:rFonts w:hint="eastAsia"/>
        </w:rPr>
        <w:t>的美国增长仍然高于潜在增速，主要受益于补库存周期。在</w:t>
      </w:r>
      <w:r>
        <w:rPr>
          <w:rFonts w:hint="eastAsia"/>
        </w:rPr>
        <w:t>2006</w:t>
      </w:r>
      <w:r>
        <w:rPr>
          <w:rFonts w:hint="eastAsia"/>
        </w:rPr>
        <w:t>年底和</w:t>
      </w:r>
      <w:r>
        <w:rPr>
          <w:rFonts w:hint="eastAsia"/>
        </w:rPr>
        <w:t>2007</w:t>
      </w:r>
      <w:r>
        <w:rPr>
          <w:rFonts w:hint="eastAsia"/>
        </w:rPr>
        <w:t>年增长跌至</w:t>
      </w:r>
      <w:r>
        <w:rPr>
          <w:rFonts w:hint="eastAsia"/>
        </w:rPr>
        <w:t>2.5%</w:t>
      </w:r>
      <w:r>
        <w:rPr>
          <w:rFonts w:hint="eastAsia"/>
        </w:rPr>
        <w:t>，</w:t>
      </w:r>
      <w:r>
        <w:rPr>
          <w:rFonts w:hint="eastAsia"/>
        </w:rPr>
        <w:lastRenderedPageBreak/>
        <w:t>即低于潜在增速，这是由于房地产走弱、</w:t>
      </w:r>
      <w:r>
        <w:rPr>
          <w:rFonts w:hint="eastAsia"/>
        </w:rPr>
        <w:t>MEW</w:t>
      </w:r>
      <w:r>
        <w:rPr>
          <w:rFonts w:hint="eastAsia"/>
        </w:rPr>
        <w:t>对居民消费的抑制。在</w:t>
      </w:r>
      <w:r>
        <w:rPr>
          <w:rFonts w:hint="eastAsia"/>
        </w:rPr>
        <w:t>2007</w:t>
      </w:r>
      <w:r>
        <w:rPr>
          <w:rFonts w:hint="eastAsia"/>
        </w:rPr>
        <w:t>年，联储可能要降息至</w:t>
      </w:r>
      <w:r>
        <w:rPr>
          <w:rFonts w:hint="eastAsia"/>
        </w:rPr>
        <w:t>4%</w:t>
      </w:r>
      <w:r>
        <w:rPr>
          <w:rFonts w:hint="eastAsia"/>
        </w:rPr>
        <w:t>。（跟</w:t>
      </w:r>
      <w:r>
        <w:rPr>
          <w:rFonts w:hint="eastAsia"/>
        </w:rPr>
        <w:t>BCA</w:t>
      </w:r>
      <w:r>
        <w:rPr>
          <w:rFonts w:hint="eastAsia"/>
        </w:rPr>
        <w:t>看法不同，</w:t>
      </w:r>
      <w:r>
        <w:rPr>
          <w:rFonts w:hint="eastAsia"/>
        </w:rPr>
        <w:t>BCA</w:t>
      </w:r>
      <w:r>
        <w:rPr>
          <w:rFonts w:hint="eastAsia"/>
        </w:rPr>
        <w:t>认为增长放缓是在</w:t>
      </w:r>
      <w:r>
        <w:rPr>
          <w:rFonts w:hint="eastAsia"/>
        </w:rPr>
        <w:t>2006</w:t>
      </w:r>
      <w:r>
        <w:rPr>
          <w:rFonts w:hint="eastAsia"/>
        </w:rPr>
        <w:t>年初）</w:t>
      </w:r>
      <w:r>
        <w:rPr>
          <w:rFonts w:hint="eastAsia"/>
        </w:rPr>
        <w:tab/>
      </w:r>
      <w:r>
        <w:rPr>
          <w:rFonts w:hint="eastAsia"/>
        </w:rPr>
        <w:tab/>
      </w:r>
      <w:r>
        <w:rPr>
          <w:rFonts w:hint="eastAsia"/>
        </w:rPr>
        <w:tab/>
      </w:r>
    </w:p>
    <w:p w:rsidR="00F10D0B" w:rsidRDefault="00F10D0B" w:rsidP="00F10D0B">
      <w:pPr>
        <w:rPr>
          <w:rFonts w:hint="eastAsia"/>
        </w:rPr>
      </w:pPr>
      <w:r>
        <w:rPr>
          <w:rFonts w:hint="eastAsia"/>
        </w:rPr>
        <w:t>20051215 Barclays_Global_Outlook_Implications_for_financial_markets_December_2005</w:t>
      </w:r>
      <w:r>
        <w:rPr>
          <w:rFonts w:hint="eastAsia"/>
        </w:rPr>
        <w:tab/>
        <w:t>"2006</w:t>
      </w:r>
      <w:r>
        <w:rPr>
          <w:rFonts w:hint="eastAsia"/>
        </w:rPr>
        <w:t>年初最重要的事情是货币政策变化，联储可能停止加息，联储主席也要更换。当前经济背景依然对风险资产很有利，增长回暖，通胀压力不大，货币依然宽松——真实利率依然较低，仅</w:t>
      </w:r>
      <w:r>
        <w:rPr>
          <w:rFonts w:hint="eastAsia"/>
        </w:rPr>
        <w:t>2%</w:t>
      </w:r>
      <w:r>
        <w:rPr>
          <w:rFonts w:hint="eastAsia"/>
        </w:rPr>
        <w:t>（这些描述都没问题，但这是</w:t>
      </w:r>
      <w:r>
        <w:rPr>
          <w:rFonts w:hint="eastAsia"/>
        </w:rPr>
        <w:t>backward looking</w:t>
      </w:r>
      <w:r>
        <w:rPr>
          <w:rFonts w:hint="eastAsia"/>
        </w:rPr>
        <w:t>）。</w:t>
      </w:r>
    </w:p>
    <w:p w:rsidR="00F10D0B" w:rsidRDefault="00F10D0B" w:rsidP="00F10D0B">
      <w:pPr>
        <w:rPr>
          <w:rFonts w:hint="eastAsia"/>
        </w:rPr>
      </w:pPr>
      <w:r>
        <w:rPr>
          <w:rFonts w:hint="eastAsia"/>
        </w:rPr>
        <w:t xml:space="preserve">  2005</w:t>
      </w:r>
      <w:r>
        <w:rPr>
          <w:rFonts w:hint="eastAsia"/>
        </w:rPr>
        <w:t>年初，经济有所放缓，一方面是工业企业库存调整，一方面是中国进口放缓，表现为贸易盈余大幅上升。现在中国贸易盈余已经走平不再上升。</w:t>
      </w:r>
    </w:p>
    <w:p w:rsidR="00F10D0B" w:rsidRDefault="00F10D0B" w:rsidP="00F10D0B">
      <w:pPr>
        <w:rPr>
          <w:rFonts w:hint="eastAsia"/>
        </w:rPr>
      </w:pPr>
      <w:r>
        <w:rPr>
          <w:rFonts w:hint="eastAsia"/>
        </w:rPr>
        <w:t xml:space="preserve">  </w:t>
      </w:r>
      <w:r>
        <w:rPr>
          <w:rFonts w:hint="eastAsia"/>
        </w:rPr>
        <w:t>市场普遍认为房地产将走弱（是的，几乎所有人都这么觉得），但我们认为影响不大。我们从</w:t>
      </w:r>
      <w:r>
        <w:rPr>
          <w:rFonts w:hint="eastAsia"/>
        </w:rPr>
        <w:t>Ffunds</w:t>
      </w:r>
      <w:r>
        <w:rPr>
          <w:rFonts w:hint="eastAsia"/>
        </w:rPr>
        <w:t>数据可以看到，大部分</w:t>
      </w:r>
      <w:r>
        <w:rPr>
          <w:rFonts w:hint="eastAsia"/>
        </w:rPr>
        <w:t>equity extracted</w:t>
      </w:r>
      <w:r>
        <w:rPr>
          <w:rFonts w:hint="eastAsia"/>
        </w:rPr>
        <w:t>是用于居民部门的资产负债表修复，即偿还非房地产方面的贷款，或者买入金融资产。</w:t>
      </w:r>
    </w:p>
    <w:p w:rsidR="00F10D0B" w:rsidRDefault="00F10D0B" w:rsidP="00F10D0B">
      <w:pPr>
        <w:rPr>
          <w:rFonts w:hint="eastAsia"/>
        </w:rPr>
      </w:pPr>
      <w:r>
        <w:rPr>
          <w:rFonts w:hint="eastAsia"/>
        </w:rPr>
        <w:t xml:space="preserve">  </w:t>
      </w:r>
      <w:r>
        <w:rPr>
          <w:rFonts w:hint="eastAsia"/>
        </w:rPr>
        <w:t>我们继续看多风险资产。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20051215 bwam The Fed's thinking</w:t>
      </w:r>
      <w:r>
        <w:rPr>
          <w:rFonts w:hint="eastAsia"/>
        </w:rPr>
        <w:tab/>
        <w:t>"</w:t>
      </w:r>
      <w:r>
        <w:rPr>
          <w:rFonts w:hint="eastAsia"/>
        </w:rPr>
        <w:t>（这一篇写的很好）</w:t>
      </w:r>
    </w:p>
    <w:p w:rsidR="00F10D0B" w:rsidRDefault="00F10D0B" w:rsidP="00F10D0B">
      <w:pPr>
        <w:rPr>
          <w:rFonts w:hint="eastAsia"/>
        </w:rPr>
      </w:pPr>
      <w:r>
        <w:rPr>
          <w:rFonts w:hint="eastAsia"/>
        </w:rPr>
        <w:t xml:space="preserve">  </w:t>
      </w:r>
      <w:r>
        <w:rPr>
          <w:rFonts w:hint="eastAsia"/>
        </w:rPr>
        <w:t>当前的联储，要考虑三个问题：</w:t>
      </w:r>
    </w:p>
    <w:p w:rsidR="00F10D0B" w:rsidRDefault="00F10D0B" w:rsidP="00F10D0B">
      <w:pPr>
        <w:rPr>
          <w:rFonts w:hint="eastAsia"/>
        </w:rPr>
      </w:pPr>
      <w:r>
        <w:rPr>
          <w:rFonts w:hint="eastAsia"/>
        </w:rPr>
        <w:t xml:space="preserve">  1.</w:t>
      </w:r>
      <w:r>
        <w:rPr>
          <w:rFonts w:hint="eastAsia"/>
        </w:rPr>
        <w:t>当前通胀心理会广泛产生吗？我认为应该分部门来看。房地产价格的上升已经根深蒂固，即便加息已经让房地产新开工在回落，但居民仍在预期房价还在上升。大宗商品市场也有一些通胀心理。普通居民也有，但他们没有谈判能力来提高工资，因为</w:t>
      </w:r>
      <w:r>
        <w:rPr>
          <w:rFonts w:hint="eastAsia"/>
        </w:rPr>
        <w:t>EM</w:t>
      </w:r>
      <w:r>
        <w:rPr>
          <w:rFonts w:hint="eastAsia"/>
        </w:rPr>
        <w:t>劳动力的竞争。对于机构投资者，也开始有一些通胀心理，逐步开始买入抗通胀资产。</w:t>
      </w:r>
    </w:p>
    <w:p w:rsidR="00F10D0B" w:rsidRDefault="00F10D0B" w:rsidP="00F10D0B">
      <w:pPr>
        <w:rPr>
          <w:rFonts w:hint="eastAsia"/>
        </w:rPr>
      </w:pPr>
      <w:r>
        <w:rPr>
          <w:rFonts w:hint="eastAsia"/>
        </w:rPr>
        <w:t xml:space="preserve">  </w:t>
      </w:r>
      <w:r>
        <w:rPr>
          <w:rFonts w:hint="eastAsia"/>
        </w:rPr>
        <w:t>当前的周期背景已经很清楚，就是</w:t>
      </w:r>
      <w:r>
        <w:rPr>
          <w:rFonts w:hint="eastAsia"/>
        </w:rPr>
        <w:t>capacity</w:t>
      </w:r>
      <w:r>
        <w:rPr>
          <w:rFonts w:hint="eastAsia"/>
        </w:rPr>
        <w:t>已经偏紧，因此高于趋势的增长已经不被鼓励。如果有了通胀心理，则是一个严重问题，代价会很大。</w:t>
      </w:r>
    </w:p>
    <w:p w:rsidR="00F10D0B" w:rsidRDefault="00F10D0B" w:rsidP="00F10D0B">
      <w:pPr>
        <w:rPr>
          <w:rFonts w:hint="eastAsia"/>
        </w:rPr>
      </w:pPr>
      <w:r>
        <w:rPr>
          <w:rFonts w:hint="eastAsia"/>
        </w:rPr>
        <w:t xml:space="preserve">  2. TIPS</w:t>
      </w:r>
      <w:r>
        <w:rPr>
          <w:rFonts w:hint="eastAsia"/>
        </w:rPr>
        <w:t>市场是否很好的通胀预期指标？大体可以对应，但精确意义上不是。</w:t>
      </w:r>
      <w:r>
        <w:rPr>
          <w:rFonts w:hint="eastAsia"/>
        </w:rPr>
        <w:t xml:space="preserve">They should view break-even inflation rates now, in the past and for the foreseeable future, as a relatively poor barometer of inflation expectations.... the break-even inflation rate, more than a reliable indication of the market's expecatations of future inflation, is the result of the supply and demand influences for both nominal and linkers... </w:t>
      </w:r>
      <w:r>
        <w:rPr>
          <w:rFonts w:hint="eastAsia"/>
        </w:rPr>
        <w:t>例如受到机投资者分散化需求，央行控制本国汇率的需求等。</w:t>
      </w:r>
    </w:p>
    <w:p w:rsidR="00F10D0B" w:rsidRDefault="00F10D0B" w:rsidP="00F10D0B">
      <w:pPr>
        <w:rPr>
          <w:rFonts w:hint="eastAsia"/>
        </w:rPr>
      </w:pPr>
      <w:r>
        <w:rPr>
          <w:rFonts w:hint="eastAsia"/>
        </w:rPr>
        <w:t xml:space="preserve">  3.</w:t>
      </w:r>
      <w:r>
        <w:rPr>
          <w:rFonts w:hint="eastAsia"/>
        </w:rPr>
        <w:t>第三个重大问题是：当前的较平的收益率曲线，是货币偏紧还是偏松？答案是偏松，因为长端受到了扭曲。所谓的</w:t>
      </w:r>
      <w:r>
        <w:rPr>
          <w:rFonts w:hint="eastAsia"/>
        </w:rPr>
        <w:t>bond conundrum</w:t>
      </w:r>
      <w:r>
        <w:rPr>
          <w:rFonts w:hint="eastAsia"/>
        </w:rPr>
        <w:t>只是联储自己的谜题，其实答案很清楚。联储当前只是选择中间路线，逐步加息。实际上，最终只能依靠联储不断推高短端利率来推升长短利率，当前货币政策太松了。</w:t>
      </w:r>
    </w:p>
    <w:p w:rsidR="00F10D0B" w:rsidRDefault="00F10D0B" w:rsidP="00F10D0B">
      <w:r>
        <w:rPr>
          <w:rFonts w:hint="eastAsia"/>
        </w:rPr>
        <w:t xml:space="preserve">  </w:t>
      </w:r>
      <w:r>
        <w:rPr>
          <w:rFonts w:hint="eastAsia"/>
        </w:rPr>
        <w:t>当前的债券市场必须从供给角度来理解</w:t>
      </w:r>
      <w:r>
        <w:rPr>
          <w:rFonts w:hint="eastAsia"/>
        </w:rPr>
        <w:t>... it appears to us that inflation psychology has risen, but its rise has not been large enough to offset changes in other factors that prompted the increased buying of bonds. While we will not go into our exact breakdown of which entit</w:t>
      </w:r>
      <w:r>
        <w:t>ies bought bonds and why (and their price effects) because that’s proprietary, suffice it to say that various forms of portfolio and borrowing shifts have driven long rates down to levels that are lower than they should be, based on current macro-economic considerations (and inflation expectations).</w:t>
      </w:r>
    </w:p>
    <w:p w:rsidR="00F10D0B" w:rsidRDefault="00F10D0B" w:rsidP="00F10D0B">
      <w:r>
        <w:t>"</w:t>
      </w:r>
      <w:r>
        <w:tab/>
      </w:r>
      <w:r>
        <w:tab/>
      </w:r>
      <w:r>
        <w:tab/>
      </w:r>
    </w:p>
    <w:p w:rsidR="00F10D0B" w:rsidRDefault="00F10D0B" w:rsidP="00F10D0B">
      <w:pPr>
        <w:rPr>
          <w:rFonts w:hint="eastAsia"/>
        </w:rPr>
      </w:pPr>
      <w:r>
        <w:rPr>
          <w:rFonts w:hint="eastAsia"/>
        </w:rPr>
        <w:t>20051215 GS Daily Explaining Low Bond Risk Premia- Inflation vs. Real Rate Volatility</w:t>
      </w:r>
      <w:r>
        <w:rPr>
          <w:rFonts w:hint="eastAsia"/>
        </w:rPr>
        <w:tab/>
      </w:r>
      <w:r>
        <w:rPr>
          <w:rFonts w:hint="eastAsia"/>
        </w:rPr>
        <w:t>对长债收益率的</w:t>
      </w:r>
      <w:r>
        <w:rPr>
          <w:rFonts w:hint="eastAsia"/>
        </w:rPr>
        <w:t>premium</w:t>
      </w:r>
      <w:r>
        <w:rPr>
          <w:rFonts w:hint="eastAsia"/>
        </w:rPr>
        <w:t>下降的提供一个解释：长债收益率受到通胀波动性的较大影响。即使短端利率波动很大，但如果通胀波动性下来，长债</w:t>
      </w:r>
      <w:r>
        <w:rPr>
          <w:rFonts w:hint="eastAsia"/>
        </w:rPr>
        <w:t>premium</w:t>
      </w:r>
      <w:r>
        <w:rPr>
          <w:rFonts w:hint="eastAsia"/>
        </w:rPr>
        <w:t>也会下来。</w:t>
      </w:r>
      <w:r>
        <w:rPr>
          <w:rFonts w:hint="eastAsia"/>
        </w:rPr>
        <w:t>1990s</w:t>
      </w:r>
      <w:r>
        <w:rPr>
          <w:rFonts w:hint="eastAsia"/>
        </w:rPr>
        <w:t>以来，通胀波动性在下降，这解释了长债收益率的下降。如果这个解释成立，那么这个</w:t>
      </w:r>
      <w:r>
        <w:rPr>
          <w:rFonts w:hint="eastAsia"/>
        </w:rPr>
        <w:t>premium</w:t>
      </w:r>
      <w:r>
        <w:rPr>
          <w:rFonts w:hint="eastAsia"/>
        </w:rPr>
        <w:t>的下降是结构性的，较难反转。</w:t>
      </w:r>
      <w:r>
        <w:rPr>
          <w:rFonts w:hint="eastAsia"/>
        </w:rPr>
        <w:tab/>
      </w:r>
      <w:r>
        <w:rPr>
          <w:rFonts w:hint="eastAsia"/>
        </w:rPr>
        <w:tab/>
      </w:r>
      <w:r>
        <w:rPr>
          <w:rFonts w:hint="eastAsia"/>
        </w:rPr>
        <w:tab/>
      </w:r>
    </w:p>
    <w:p w:rsidR="00F10D0B" w:rsidRDefault="00F10D0B" w:rsidP="00F10D0B">
      <w:pPr>
        <w:rPr>
          <w:rFonts w:hint="eastAsia"/>
        </w:rPr>
      </w:pPr>
      <w:r>
        <w:rPr>
          <w:rFonts w:hint="eastAsia"/>
        </w:rPr>
        <w:t>20051222 BCA.gis gisdec05_22</w:t>
      </w:r>
      <w:r>
        <w:rPr>
          <w:rFonts w:hint="eastAsia"/>
        </w:rPr>
        <w:tab/>
      </w:r>
      <w:r>
        <w:rPr>
          <w:rFonts w:hint="eastAsia"/>
        </w:rPr>
        <w:t>现在市场开始预期</w:t>
      </w:r>
      <w:r>
        <w:rPr>
          <w:rFonts w:hint="eastAsia"/>
        </w:rPr>
        <w:t>2006H2</w:t>
      </w:r>
      <w:r>
        <w:rPr>
          <w:rFonts w:hint="eastAsia"/>
        </w:rPr>
        <w:t>联储降息。</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20051231 GS UEA The Turn in the Interest Rate Cycle</w:t>
      </w:r>
      <w:r>
        <w:rPr>
          <w:rFonts w:hint="eastAsia"/>
        </w:rPr>
        <w:tab/>
        <w:t>"</w:t>
      </w:r>
      <w:r>
        <w:rPr>
          <w:rFonts w:hint="eastAsia"/>
        </w:rPr>
        <w:t>上周</w:t>
      </w:r>
      <w:r>
        <w:rPr>
          <w:rFonts w:hint="eastAsia"/>
        </w:rPr>
        <w:t>10y</w:t>
      </w:r>
      <w:r>
        <w:rPr>
          <w:rFonts w:hint="eastAsia"/>
        </w:rPr>
        <w:t>和</w:t>
      </w:r>
      <w:r>
        <w:rPr>
          <w:rFonts w:hint="eastAsia"/>
        </w:rPr>
        <w:t>2y</w:t>
      </w:r>
      <w:r>
        <w:rPr>
          <w:rFonts w:hint="eastAsia"/>
        </w:rPr>
        <w:t>国债收益率倒挂。消费者信心显著回升。</w:t>
      </w:r>
    </w:p>
    <w:p w:rsidR="00F10D0B" w:rsidRDefault="00F10D0B" w:rsidP="00F10D0B">
      <w:pPr>
        <w:rPr>
          <w:rFonts w:hint="eastAsia"/>
        </w:rPr>
      </w:pPr>
      <w:r>
        <w:rPr>
          <w:rFonts w:hint="eastAsia"/>
        </w:rPr>
        <w:t xml:space="preserve">  </w:t>
      </w:r>
      <w:r>
        <w:rPr>
          <w:rFonts w:hint="eastAsia"/>
        </w:rPr>
        <w:t>我们预期经济在</w:t>
      </w:r>
      <w:r>
        <w:rPr>
          <w:rFonts w:hint="eastAsia"/>
        </w:rPr>
        <w:t>2006H1</w:t>
      </w:r>
      <w:r>
        <w:rPr>
          <w:rFonts w:hint="eastAsia"/>
        </w:rPr>
        <w:t>向好的关键逻辑是库存向好。实际上，</w:t>
      </w:r>
      <w:r>
        <w:rPr>
          <w:rFonts w:hint="eastAsia"/>
        </w:rPr>
        <w:t>Change in Real Business inventoreis</w:t>
      </w:r>
      <w:r>
        <w:rPr>
          <w:rFonts w:hint="eastAsia"/>
        </w:rPr>
        <w:t>很好的预测了</w:t>
      </w:r>
      <w:r>
        <w:rPr>
          <w:rFonts w:hint="eastAsia"/>
        </w:rPr>
        <w:t>Change in Real GDP Growth</w:t>
      </w:r>
      <w:r>
        <w:rPr>
          <w:rFonts w:hint="eastAsia"/>
        </w:rPr>
        <w:t>。</w:t>
      </w:r>
      <w:r>
        <w:rPr>
          <w:rFonts w:hint="eastAsia"/>
        </w:rPr>
        <w:t>"</w:t>
      </w:r>
      <w:r>
        <w:rPr>
          <w:rFonts w:hint="eastAsia"/>
        </w:rPr>
        <w:tab/>
      </w:r>
      <w:r>
        <w:rPr>
          <w:rFonts w:hint="eastAsia"/>
        </w:rPr>
        <w:tab/>
        <w:t>"</w:t>
      </w:r>
      <w:r>
        <w:rPr>
          <w:rFonts w:hint="eastAsia"/>
        </w:rPr>
        <w:t>加息尚未结束，因为金融条件依然较松。长端利率的</w:t>
      </w:r>
      <w:r>
        <w:rPr>
          <w:rFonts w:hint="eastAsia"/>
        </w:rPr>
        <w:t>term premium</w:t>
      </w:r>
      <w:r>
        <w:rPr>
          <w:rFonts w:hint="eastAsia"/>
        </w:rPr>
        <w:t>几乎消失，我们猜测这与可控的加息节奏有关，未来将上升。</w:t>
      </w:r>
    </w:p>
    <w:p w:rsidR="00F10D0B" w:rsidRDefault="00F10D0B" w:rsidP="00F10D0B">
      <w:pPr>
        <w:rPr>
          <w:rFonts w:hint="eastAsia"/>
        </w:rPr>
      </w:pPr>
      <w:r>
        <w:rPr>
          <w:rFonts w:hint="eastAsia"/>
        </w:rPr>
        <w:t xml:space="preserve">  2007</w:t>
      </w:r>
      <w:r>
        <w:rPr>
          <w:rFonts w:hint="eastAsia"/>
        </w:rPr>
        <w:t>年增长低于潜在增速以后，联储会降息</w:t>
      </w:r>
      <w:r>
        <w:rPr>
          <w:rFonts w:hint="eastAsia"/>
        </w:rPr>
        <w:t>100bp</w:t>
      </w:r>
      <w:r>
        <w:rPr>
          <w:rFonts w:hint="eastAsia"/>
        </w:rPr>
        <w:t>。低于潜在增速常常与衰退联系在一起，例如那个</w:t>
      </w:r>
      <w:r>
        <w:rPr>
          <w:rFonts w:hint="eastAsia"/>
        </w:rPr>
        <w:t>0.3pp</w:t>
      </w:r>
      <w:r>
        <w:rPr>
          <w:rFonts w:hint="eastAsia"/>
        </w:rPr>
        <w:t>理论。</w:t>
      </w:r>
      <w:r>
        <w:rPr>
          <w:rFonts w:hint="eastAsia"/>
        </w:rPr>
        <w:t>"</w:t>
      </w:r>
      <w:r>
        <w:rPr>
          <w:rFonts w:hint="eastAsia"/>
        </w:rPr>
        <w:tab/>
      </w:r>
    </w:p>
    <w:p w:rsidR="00F10D0B" w:rsidRDefault="00F10D0B" w:rsidP="00F10D0B">
      <w:pPr>
        <w:rPr>
          <w:rFonts w:hint="eastAsia"/>
        </w:rPr>
      </w:pPr>
      <w:r>
        <w:rPr>
          <w:rFonts w:hint="eastAsia"/>
        </w:rPr>
        <w:t>20060101 BCA, The Bank Credit Analyst - The Outlook - 2006, Sustaining the low inflation boom</w:t>
      </w:r>
      <w:r>
        <w:rPr>
          <w:rFonts w:hint="eastAsia"/>
        </w:rPr>
        <w:tab/>
        <w:t>"[</w:t>
      </w:r>
      <w:r>
        <w:rPr>
          <w:rFonts w:hint="eastAsia"/>
        </w:rPr>
        <w:t>对过去几年的回顾</w:t>
      </w:r>
      <w:r>
        <w:rPr>
          <w:rFonts w:hint="eastAsia"/>
        </w:rPr>
        <w:t xml:space="preserve">] </w:t>
      </w:r>
      <w:r>
        <w:rPr>
          <w:rFonts w:hint="eastAsia"/>
        </w:rPr>
        <w:t>过去几年当中，每次年初市场都在担心金融不平衡的风险——经常账户赤字扩大、房价高、储蓄率低——但经济和市场却走强，吊诡的是，金融不平衡也随之扩大。过去几年的教训是，金融不平衡并不意味着短期市场风险。</w:t>
      </w:r>
    </w:p>
    <w:p w:rsidR="00F10D0B" w:rsidRDefault="00F10D0B" w:rsidP="00F10D0B">
      <w:pPr>
        <w:rPr>
          <w:rFonts w:hint="eastAsia"/>
        </w:rPr>
      </w:pPr>
      <w:r>
        <w:rPr>
          <w:rFonts w:hint="eastAsia"/>
        </w:rPr>
        <w:t xml:space="preserve">  </w:t>
      </w:r>
      <w:r>
        <w:rPr>
          <w:rFonts w:hint="eastAsia"/>
        </w:rPr>
        <w:t>金融不平衡在近期可能继续。</w:t>
      </w:r>
      <w:r>
        <w:rPr>
          <w:rFonts w:hint="eastAsia"/>
        </w:rPr>
        <w:t>2002-04</w:t>
      </w:r>
      <w:r>
        <w:rPr>
          <w:rFonts w:hint="eastAsia"/>
        </w:rPr>
        <w:t>年美元走弱，而亚洲央行的购买让美国资产市场避免了大幅下跌，这一模式近期没有结束的迹象</w:t>
      </w:r>
      <w:r>
        <w:rPr>
          <w:rFonts w:hint="eastAsia"/>
        </w:rPr>
        <w:t>.</w:t>
      </w:r>
      <w:r>
        <w:rPr>
          <w:rFonts w:hint="eastAsia"/>
        </w:rPr>
        <w:t>就房地产而言，正如</w:t>
      </w:r>
      <w:r>
        <w:rPr>
          <w:rFonts w:hint="eastAsia"/>
        </w:rPr>
        <w:t>2001</w:t>
      </w:r>
      <w:r>
        <w:rPr>
          <w:rFonts w:hint="eastAsia"/>
        </w:rPr>
        <w:t>年的</w:t>
      </w:r>
      <w:r>
        <w:rPr>
          <w:rFonts w:hint="eastAsia"/>
        </w:rPr>
        <w:t>BCA</w:t>
      </w:r>
      <w:r>
        <w:rPr>
          <w:rFonts w:hint="eastAsia"/>
        </w:rPr>
        <w:t>报告一样的观点，居民债务水平的上升伴随着买房子，资产端也是有匹配的。未来房价走平，意味着消费将走弱，但不会崩溃，因为收入和就业尚好。</w:t>
      </w:r>
    </w:p>
    <w:p w:rsidR="00F10D0B" w:rsidRDefault="00F10D0B" w:rsidP="00F10D0B"/>
    <w:p w:rsidR="00F10D0B" w:rsidRDefault="00F10D0B" w:rsidP="00F10D0B">
      <w:pPr>
        <w:rPr>
          <w:rFonts w:hint="eastAsia"/>
        </w:rPr>
      </w:pPr>
      <w:r>
        <w:rPr>
          <w:rFonts w:hint="eastAsia"/>
        </w:rPr>
        <w:t>[</w:t>
      </w:r>
      <w:r>
        <w:rPr>
          <w:rFonts w:hint="eastAsia"/>
        </w:rPr>
        <w:t>低通胀是关键</w:t>
      </w:r>
      <w:r>
        <w:rPr>
          <w:rFonts w:hint="eastAsia"/>
        </w:rPr>
        <w:t xml:space="preserve">] </w:t>
      </w:r>
      <w:r>
        <w:rPr>
          <w:rFonts w:hint="eastAsia"/>
        </w:rPr>
        <w:t>对于</w:t>
      </w:r>
      <w:r>
        <w:rPr>
          <w:rFonts w:hint="eastAsia"/>
        </w:rPr>
        <w:t>2005</w:t>
      </w:r>
      <w:r>
        <w:rPr>
          <w:rFonts w:hint="eastAsia"/>
        </w:rPr>
        <w:t>年，低通胀是我们</w:t>
      </w:r>
      <w:r>
        <w:rPr>
          <w:rFonts w:hint="eastAsia"/>
        </w:rPr>
        <w:t>pro-growth</w:t>
      </w:r>
      <w:r>
        <w:rPr>
          <w:rFonts w:hint="eastAsia"/>
        </w:rPr>
        <w:t>投资策略的关键支持，因为低通胀允许联储的紧缩</w:t>
      </w:r>
      <w:r>
        <w:rPr>
          <w:rFonts w:hint="eastAsia"/>
        </w:rPr>
        <w:t>go-slow</w:t>
      </w:r>
      <w:r>
        <w:rPr>
          <w:rFonts w:hint="eastAsia"/>
        </w:rPr>
        <w:t>。</w:t>
      </w:r>
      <w:r>
        <w:rPr>
          <w:rFonts w:hint="eastAsia"/>
        </w:rPr>
        <w:t>2006</w:t>
      </w:r>
      <w:r>
        <w:rPr>
          <w:rFonts w:hint="eastAsia"/>
        </w:rPr>
        <w:t>年的乐观的最重要原因也是通胀将保持低位。低通胀导致低利率，但低利率却导致金融资产通胀。但资产价格上升与通胀是不同的。通胀侵蚀消费者购买力，而资产价格上升反而让消费者更好。因此联储难以直接盯住资产价格。此外，资产价格和通胀的相关性很弱，</w:t>
      </w:r>
      <w:r>
        <w:rPr>
          <w:rFonts w:hint="eastAsia"/>
        </w:rPr>
        <w:t>1990s</w:t>
      </w:r>
      <w:r>
        <w:rPr>
          <w:rFonts w:hint="eastAsia"/>
        </w:rPr>
        <w:t>就是案例。</w:t>
      </w:r>
    </w:p>
    <w:p w:rsidR="00F10D0B" w:rsidRDefault="00F10D0B" w:rsidP="00F10D0B"/>
    <w:p w:rsidR="00F10D0B" w:rsidRDefault="00F10D0B" w:rsidP="00F10D0B">
      <w:pPr>
        <w:rPr>
          <w:rFonts w:hint="eastAsia"/>
        </w:rPr>
      </w:pPr>
      <w:r>
        <w:rPr>
          <w:rFonts w:hint="eastAsia"/>
        </w:rPr>
        <w:t>[</w:t>
      </w:r>
      <w:r>
        <w:rPr>
          <w:rFonts w:hint="eastAsia"/>
        </w:rPr>
        <w:t>增长将放缓</w:t>
      </w:r>
      <w:r>
        <w:rPr>
          <w:rFonts w:hint="eastAsia"/>
        </w:rPr>
        <w:t>] BCA</w:t>
      </w:r>
      <w:r>
        <w:rPr>
          <w:rFonts w:hint="eastAsia"/>
        </w:rPr>
        <w:t>已经预期经济走弱一段时间了，但经济没有走弱迹象，但</w:t>
      </w:r>
      <w:r>
        <w:rPr>
          <w:rFonts w:hint="eastAsia"/>
        </w:rPr>
        <w:t>BCA</w:t>
      </w:r>
      <w:r>
        <w:rPr>
          <w:rFonts w:hint="eastAsia"/>
        </w:rPr>
        <w:t>仍坚持这一观点。</w:t>
      </w:r>
    </w:p>
    <w:p w:rsidR="00F10D0B" w:rsidRDefault="00F10D0B" w:rsidP="00F10D0B">
      <w:pPr>
        <w:rPr>
          <w:rFonts w:hint="eastAsia"/>
        </w:rPr>
      </w:pPr>
      <w:r>
        <w:rPr>
          <w:rFonts w:hint="eastAsia"/>
        </w:rPr>
        <w:t xml:space="preserve">  </w:t>
      </w:r>
      <w:r>
        <w:rPr>
          <w:rFonts w:hint="eastAsia"/>
        </w:rPr>
        <w:t>房地产从支持力量变为逆风，这是我们认为</w:t>
      </w:r>
      <w:r>
        <w:rPr>
          <w:rFonts w:hint="eastAsia"/>
        </w:rPr>
        <w:t>2006</w:t>
      </w:r>
      <w:r>
        <w:rPr>
          <w:rFonts w:hint="eastAsia"/>
        </w:rPr>
        <w:t>年美国消费与增长走弱的关键。房地产降温迹象明显，这对消费不利。当然，</w:t>
      </w:r>
      <w:r>
        <w:rPr>
          <w:rFonts w:hint="eastAsia"/>
        </w:rPr>
        <w:t>BCA</w:t>
      </w:r>
      <w:r>
        <w:rPr>
          <w:rFonts w:hint="eastAsia"/>
        </w:rPr>
        <w:t>仅仅是假设房价走平，因为历史显示全国层面名义房价没有</w:t>
      </w:r>
      <w:r>
        <w:rPr>
          <w:rFonts w:hint="eastAsia"/>
        </w:rPr>
        <w:t>yoy</w:t>
      </w:r>
      <w:r>
        <w:rPr>
          <w:rFonts w:hint="eastAsia"/>
        </w:rPr>
        <w:t>下跌过。当然，当前通胀已经较低。</w:t>
      </w:r>
    </w:p>
    <w:p w:rsidR="00F10D0B" w:rsidRDefault="00F10D0B" w:rsidP="00F10D0B">
      <w:pPr>
        <w:rPr>
          <w:rFonts w:hint="eastAsia"/>
        </w:rPr>
      </w:pPr>
      <w:r>
        <w:rPr>
          <w:rFonts w:hint="eastAsia"/>
        </w:rPr>
        <w:t xml:space="preserve"> </w:t>
      </w:r>
      <w:r>
        <w:rPr>
          <w:rFonts w:hint="eastAsia"/>
        </w:rPr>
        <w:t>企业部分的资产负债表较好，</w:t>
      </w:r>
      <w:r>
        <w:rPr>
          <w:rFonts w:hint="eastAsia"/>
        </w:rPr>
        <w:t>Profit margins</w:t>
      </w:r>
      <w:r>
        <w:rPr>
          <w:rFonts w:hint="eastAsia"/>
        </w:rPr>
        <w:t>不错，投资回报率明显高于资金成本这预示投资也不错，但企业投资向好难以抵消居民支出放缓。</w:t>
      </w:r>
    </w:p>
    <w:p w:rsidR="00F10D0B" w:rsidRDefault="00F10D0B" w:rsidP="00F10D0B">
      <w:pPr>
        <w:rPr>
          <w:rFonts w:hint="eastAsia"/>
        </w:rPr>
      </w:pPr>
      <w:r>
        <w:rPr>
          <w:rFonts w:hint="eastAsia"/>
        </w:rPr>
        <w:t xml:space="preserve">  </w:t>
      </w:r>
      <w:r>
        <w:rPr>
          <w:rFonts w:hint="eastAsia"/>
        </w:rPr>
        <w:t>但我们并不预期衰退，当前收益率曲线倒挂，但真实利率仍然处于低位，说明货币并不是那么紧。历史上收益率倒挂的时候，真实利率都很高，在</w:t>
      </w:r>
      <w:r>
        <w:rPr>
          <w:rFonts w:hint="eastAsia"/>
        </w:rPr>
        <w:t>4%</w:t>
      </w:r>
      <w:r>
        <w:rPr>
          <w:rFonts w:hint="eastAsia"/>
        </w:rPr>
        <w:t>附近（</w:t>
      </w:r>
      <w:r>
        <w:rPr>
          <w:rFonts w:hint="eastAsia"/>
        </w:rPr>
        <w:t>2008</w:t>
      </w:r>
      <w:r>
        <w:rPr>
          <w:rFonts w:hint="eastAsia"/>
        </w:rPr>
        <w:t>年那次如何？）。对增长的风险有两个，油价——特别是由于供给冲击导致油价上升，以及房地产超预期走弱，美元大幅波动。</w:t>
      </w:r>
      <w:r>
        <w:rPr>
          <w:rFonts w:hint="eastAsia"/>
        </w:rPr>
        <w:t>"</w:t>
      </w:r>
      <w:r>
        <w:rPr>
          <w:rFonts w:hint="eastAsia"/>
        </w:rPr>
        <w:tab/>
        <w:t>"[</w:t>
      </w:r>
      <w:r>
        <w:rPr>
          <w:rFonts w:hint="eastAsia"/>
        </w:rPr>
        <w:t>低通胀是结构性的</w:t>
      </w:r>
      <w:r>
        <w:rPr>
          <w:rFonts w:hint="eastAsia"/>
        </w:rPr>
        <w:t xml:space="preserve">] </w:t>
      </w:r>
      <w:r>
        <w:rPr>
          <w:rFonts w:hint="eastAsia"/>
        </w:rPr>
        <w:t>导致高通胀的各种要素已经存在很久了——财政赤字、弱美元，货币宽松——但通胀却保持低位，而且是一个全球现象。这里关键的故事是了正面供给冲击。</w:t>
      </w:r>
    </w:p>
    <w:p w:rsidR="00F10D0B" w:rsidRDefault="00F10D0B" w:rsidP="00F10D0B">
      <w:pPr>
        <w:rPr>
          <w:rFonts w:hint="eastAsia"/>
        </w:rPr>
      </w:pPr>
      <w:r>
        <w:rPr>
          <w:rFonts w:hint="eastAsia"/>
        </w:rPr>
        <w:t xml:space="preserve">  </w:t>
      </w:r>
      <w:r>
        <w:rPr>
          <w:rFonts w:hint="eastAsia"/>
        </w:rPr>
        <w:t>金价对通胀的指示作用并不稳健。过去</w:t>
      </w:r>
      <w:r>
        <w:rPr>
          <w:rFonts w:hint="eastAsia"/>
        </w:rPr>
        <w:t>5</w:t>
      </w:r>
      <w:r>
        <w:rPr>
          <w:rFonts w:hint="eastAsia"/>
        </w:rPr>
        <w:t>年金价不断上扬，但全球通胀却边际走低。</w:t>
      </w:r>
      <w:r>
        <w:rPr>
          <w:rFonts w:hint="eastAsia"/>
        </w:rPr>
        <w:t>"</w:t>
      </w:r>
      <w:r>
        <w:rPr>
          <w:rFonts w:hint="eastAsia"/>
        </w:rPr>
        <w:tab/>
        <w:t xml:space="preserve"> </w:t>
      </w:r>
      <w:r>
        <w:rPr>
          <w:rFonts w:hint="eastAsia"/>
        </w:rPr>
        <w:tab/>
        <w:t>"</w:t>
      </w:r>
      <w:r>
        <w:rPr>
          <w:rFonts w:hint="eastAsia"/>
        </w:rPr>
        <w:t>当前条件很有利于产生</w:t>
      </w:r>
      <w:r>
        <w:rPr>
          <w:rFonts w:hint="eastAsia"/>
        </w:rPr>
        <w:t>low inflation boom</w:t>
      </w:r>
      <w:r>
        <w:rPr>
          <w:rFonts w:hint="eastAsia"/>
        </w:rPr>
        <w:t>，这也产生了资产泡沫的土壤。当前市场在庆祝联储加息即将结束，但加息结束的原因是货币不再宽松，或者经济将走弱，这并不对股市有利。</w:t>
      </w:r>
    </w:p>
    <w:p w:rsidR="00F10D0B" w:rsidRDefault="00F10D0B" w:rsidP="00F10D0B">
      <w:pPr>
        <w:rPr>
          <w:rFonts w:hint="eastAsia"/>
        </w:rPr>
      </w:pPr>
      <w:r>
        <w:rPr>
          <w:rFonts w:hint="eastAsia"/>
        </w:rPr>
        <w:t xml:space="preserve">  BCA</w:t>
      </w:r>
      <w:r>
        <w:rPr>
          <w:rFonts w:hint="eastAsia"/>
        </w:rPr>
        <w:t>对长期不平衡保持警觉，但短期还没有爆发风险的可能，因此</w:t>
      </w:r>
      <w:r>
        <w:rPr>
          <w:rFonts w:hint="eastAsia"/>
        </w:rPr>
        <w:t>2006</w:t>
      </w:r>
      <w:r>
        <w:rPr>
          <w:rFonts w:hint="eastAsia"/>
        </w:rPr>
        <w:t>年的资本市场依然又是</w:t>
      </w:r>
      <w:r>
        <w:rPr>
          <w:rFonts w:hint="eastAsia"/>
        </w:rPr>
        <w:t>solid year.</w:t>
      </w:r>
    </w:p>
    <w:p w:rsidR="00F10D0B" w:rsidRDefault="00F10D0B" w:rsidP="00F10D0B">
      <w:pPr>
        <w:rPr>
          <w:rFonts w:hint="eastAsia"/>
        </w:rPr>
      </w:pPr>
      <w:r>
        <w:rPr>
          <w:rFonts w:hint="eastAsia"/>
        </w:rPr>
        <w:t xml:space="preserve">  </w:t>
      </w:r>
      <w:r>
        <w:rPr>
          <w:rFonts w:hint="eastAsia"/>
        </w:rPr>
        <w:t>微弱高配股市（？）。由于增长稳健、流动性充裕（即通胀不高）和估值有吸引力，股市在</w:t>
      </w:r>
      <w:r>
        <w:rPr>
          <w:rFonts w:hint="eastAsia"/>
        </w:rPr>
        <w:t>2006</w:t>
      </w:r>
      <w:r>
        <w:rPr>
          <w:rFonts w:hint="eastAsia"/>
        </w:rPr>
        <w:t>年将上涨。</w:t>
      </w:r>
    </w:p>
    <w:p w:rsidR="00F10D0B" w:rsidRDefault="00F10D0B" w:rsidP="00F10D0B">
      <w:pPr>
        <w:rPr>
          <w:rFonts w:hint="eastAsia"/>
        </w:rPr>
      </w:pPr>
      <w:r>
        <w:rPr>
          <w:rFonts w:hint="eastAsia"/>
        </w:rPr>
        <w:lastRenderedPageBreak/>
        <w:t xml:space="preserve">  </w:t>
      </w:r>
      <w:r>
        <w:rPr>
          <w:rFonts w:hint="eastAsia"/>
        </w:rPr>
        <w:t>当前市场对股市乐观情绪确实很浓，但基本面其实是支持这种乐观情绪的——我们判断通胀较低。因此，跟市场一样乐观是合理的。当前美股估值也不高。</w:t>
      </w:r>
    </w:p>
    <w:p w:rsidR="00F10D0B" w:rsidRDefault="00F10D0B" w:rsidP="00F10D0B">
      <w:pPr>
        <w:rPr>
          <w:rFonts w:hint="eastAsia"/>
        </w:rPr>
      </w:pPr>
      <w:r>
        <w:rPr>
          <w:rFonts w:hint="eastAsia"/>
        </w:rPr>
        <w:t xml:space="preserve">  </w:t>
      </w:r>
      <w:r>
        <w:rPr>
          <w:rFonts w:hint="eastAsia"/>
        </w:rPr>
        <w:t>债券。从</w:t>
      </w:r>
      <w:r>
        <w:rPr>
          <w:rFonts w:hint="eastAsia"/>
        </w:rPr>
        <w:t>1980s</w:t>
      </w:r>
      <w:r>
        <w:rPr>
          <w:rFonts w:hint="eastAsia"/>
        </w:rPr>
        <w:t>至今，通胀从高位跌至低位，这个过程已经完成。未来通胀会保持稳定，这意味着债券市场整体将是一个无聊的资产，虽然短期波动还是有的，但波动将远小于历史情形。</w:t>
      </w:r>
    </w:p>
    <w:p w:rsidR="00F10D0B" w:rsidRDefault="00F10D0B" w:rsidP="00F10D0B">
      <w:pPr>
        <w:rPr>
          <w:rFonts w:hint="eastAsia"/>
        </w:rPr>
      </w:pPr>
      <w:r>
        <w:rPr>
          <w:rFonts w:hint="eastAsia"/>
        </w:rPr>
        <w:t xml:space="preserve">  </w:t>
      </w:r>
      <w:r>
        <w:rPr>
          <w:rFonts w:hint="eastAsia"/>
        </w:rPr>
        <w:t>尽管联储加息，油价上涨，财政赤字和房地产价格上升，以及人民币开始升值，但是美债利率仍在低位。我们说过是这是因为存在结构性抑制收益率的因素，而这些因素将继续存在。叠加通胀较低，美债收益率将继续保持历史低位。</w:t>
      </w:r>
    </w:p>
    <w:p w:rsidR="00F10D0B" w:rsidRDefault="00F10D0B" w:rsidP="00F10D0B">
      <w:pPr>
        <w:rPr>
          <w:rFonts w:hint="eastAsia"/>
        </w:rPr>
      </w:pPr>
      <w:r>
        <w:rPr>
          <w:rFonts w:hint="eastAsia"/>
        </w:rPr>
        <w:t xml:space="preserve">  </w:t>
      </w:r>
      <w:r>
        <w:rPr>
          <w:rFonts w:hint="eastAsia"/>
        </w:rPr>
        <w:t>美债收益率的一个上行风险是企业结束资产负债表修复并开始投资。当前企业部门的借贷需求很弱，</w:t>
      </w:r>
      <w:r>
        <w:rPr>
          <w:rFonts w:hint="eastAsia"/>
        </w:rPr>
        <w:t>Chart20</w:t>
      </w:r>
      <w:r>
        <w:rPr>
          <w:rFonts w:hint="eastAsia"/>
        </w:rPr>
        <w:t>显示</w:t>
      </w:r>
      <w:r>
        <w:rPr>
          <w:rFonts w:hint="eastAsia"/>
        </w:rPr>
        <w:t>financing gap</w:t>
      </w:r>
      <w:r>
        <w:rPr>
          <w:rFonts w:hint="eastAsia"/>
        </w:rPr>
        <w:t>在</w:t>
      </w:r>
      <w:r>
        <w:rPr>
          <w:rFonts w:hint="eastAsia"/>
        </w:rPr>
        <w:t>2005</w:t>
      </w:r>
      <w:r>
        <w:rPr>
          <w:rFonts w:hint="eastAsia"/>
        </w:rPr>
        <w:t>年已经跌到负值。我们还没有看到企业借贷大幅回升迹象，将密切观察。</w:t>
      </w:r>
    </w:p>
    <w:p w:rsidR="00F10D0B" w:rsidRDefault="00F10D0B" w:rsidP="00F10D0B">
      <w:pPr>
        <w:rPr>
          <w:rFonts w:hint="eastAsia"/>
        </w:rPr>
      </w:pPr>
      <w:r>
        <w:rPr>
          <w:rFonts w:hint="eastAsia"/>
        </w:rPr>
        <w:t xml:space="preserve">  </w:t>
      </w:r>
      <w:r>
        <w:rPr>
          <w:rFonts w:hint="eastAsia"/>
        </w:rPr>
        <w:t>总之，我们没有理由对债券悲观。如果通胀担忧推高了收益率，我们会认为这是买入机会。在</w:t>
      </w:r>
      <w:r>
        <w:rPr>
          <w:rFonts w:hint="eastAsia"/>
        </w:rPr>
        <w:t>6</w:t>
      </w:r>
      <w:r>
        <w:rPr>
          <w:rFonts w:hint="eastAsia"/>
        </w:rPr>
        <w:t>个月的尺度上，我们认为随着经济走弱收益率将走弱。</w:t>
      </w:r>
    </w:p>
    <w:p w:rsidR="00F10D0B" w:rsidRDefault="00F10D0B" w:rsidP="00F10D0B">
      <w:pPr>
        <w:rPr>
          <w:rFonts w:hint="eastAsia"/>
        </w:rPr>
      </w:pPr>
      <w:r>
        <w:rPr>
          <w:rFonts w:hint="eastAsia"/>
        </w:rPr>
        <w:t xml:space="preserve">  2006</w:t>
      </w:r>
      <w:r>
        <w:rPr>
          <w:rFonts w:hint="eastAsia"/>
        </w:rPr>
        <w:t>年信贷利差将扩大，但我们不足以让我们建议低配。当前仍然建议中性配置信用债。</w:t>
      </w:r>
      <w:r>
        <w:rPr>
          <w:rFonts w:hint="eastAsia"/>
        </w:rPr>
        <w:t>1990s</w:t>
      </w:r>
      <w:r>
        <w:rPr>
          <w:rFonts w:hint="eastAsia"/>
        </w:rPr>
        <w:t>中的软着陆依然是最好的思考当前信用债表现的模板。</w:t>
      </w:r>
      <w:r>
        <w:rPr>
          <w:rFonts w:hint="eastAsia"/>
        </w:rPr>
        <w:t>"</w:t>
      </w:r>
    </w:p>
    <w:p w:rsidR="00F10D0B" w:rsidRDefault="00F10D0B" w:rsidP="00F10D0B">
      <w:pPr>
        <w:rPr>
          <w:rFonts w:hint="eastAsia"/>
        </w:rPr>
      </w:pPr>
      <w:r>
        <w:rPr>
          <w:rFonts w:hint="eastAsia"/>
        </w:rPr>
        <w:t>20060101 PIMCO Is The Price Right _ PIMCO</w:t>
      </w:r>
      <w:r>
        <w:rPr>
          <w:rFonts w:hint="eastAsia"/>
        </w:rPr>
        <w:tab/>
        <w:t>"</w:t>
      </w:r>
      <w:r>
        <w:rPr>
          <w:rFonts w:hint="eastAsia"/>
        </w:rPr>
        <w:t>（</w:t>
      </w:r>
      <w:r>
        <w:rPr>
          <w:rFonts w:hint="eastAsia"/>
        </w:rPr>
        <w:t>2006</w:t>
      </w:r>
      <w:r>
        <w:rPr>
          <w:rFonts w:hint="eastAsia"/>
        </w:rPr>
        <w:t>年初，桥水和</w:t>
      </w:r>
      <w:r>
        <w:rPr>
          <w:rFonts w:hint="eastAsia"/>
        </w:rPr>
        <w:t>PIMCO</w:t>
      </w:r>
      <w:r>
        <w:rPr>
          <w:rFonts w:hint="eastAsia"/>
        </w:rPr>
        <w:t>的观点截然相反。桥水觉得是偏松的，而</w:t>
      </w:r>
      <w:r>
        <w:rPr>
          <w:rFonts w:hint="eastAsia"/>
        </w:rPr>
        <w:t>PIMCO</w:t>
      </w:r>
      <w:r>
        <w:rPr>
          <w:rFonts w:hint="eastAsia"/>
        </w:rPr>
        <w:t>觉得偏紧）</w:t>
      </w:r>
    </w:p>
    <w:p w:rsidR="00F10D0B" w:rsidRDefault="00F10D0B" w:rsidP="00F10D0B">
      <w:pPr>
        <w:rPr>
          <w:rFonts w:hint="eastAsia"/>
        </w:rPr>
      </w:pPr>
      <w:r>
        <w:rPr>
          <w:rFonts w:hint="eastAsia"/>
        </w:rPr>
        <w:t>凯恩斯的名言：</w:t>
      </w:r>
      <w:r>
        <w:rPr>
          <w:rFonts w:hint="eastAsia"/>
        </w:rPr>
        <w:t>""foreseeing change in the conventional basis of valuation a short time ahead of the general public.""</w:t>
      </w:r>
    </w:p>
    <w:p w:rsidR="00F10D0B" w:rsidRDefault="00F10D0B" w:rsidP="00F10D0B">
      <w:pPr>
        <w:rPr>
          <w:rFonts w:hint="eastAsia"/>
        </w:rPr>
      </w:pPr>
      <w:r>
        <w:rPr>
          <w:rFonts w:hint="eastAsia"/>
        </w:rPr>
        <w:t xml:space="preserve">  </w:t>
      </w:r>
      <w:r>
        <w:rPr>
          <w:rFonts w:hint="eastAsia"/>
        </w:rPr>
        <w:t>投资人能够忍耐的负收益的时间上限是</w:t>
      </w:r>
      <w:r>
        <w:rPr>
          <w:rFonts w:hint="eastAsia"/>
        </w:rPr>
        <w:t>3-5</w:t>
      </w:r>
      <w:r>
        <w:rPr>
          <w:rFonts w:hint="eastAsia"/>
        </w:rPr>
        <w:t>年。</w:t>
      </w:r>
    </w:p>
    <w:p w:rsidR="00F10D0B" w:rsidRDefault="00F10D0B" w:rsidP="00F10D0B">
      <w:pPr>
        <w:rPr>
          <w:rFonts w:hint="eastAsia"/>
        </w:rPr>
      </w:pPr>
      <w:r>
        <w:rPr>
          <w:rFonts w:hint="eastAsia"/>
        </w:rPr>
        <w:t xml:space="preserve">  PIMCO</w:t>
      </w:r>
      <w:r>
        <w:rPr>
          <w:rFonts w:hint="eastAsia"/>
        </w:rPr>
        <w:t>坚定相信</w:t>
      </w:r>
      <w:r>
        <w:rPr>
          <w:rFonts w:hint="eastAsia"/>
        </w:rPr>
        <w:t>curve</w:t>
      </w:r>
      <w:r>
        <w:rPr>
          <w:rFonts w:hint="eastAsia"/>
        </w:rPr>
        <w:t>终将</w:t>
      </w:r>
      <w:r>
        <w:rPr>
          <w:rFonts w:hint="eastAsia"/>
        </w:rPr>
        <w:t>curve</w:t>
      </w:r>
      <w:r>
        <w:rPr>
          <w:rFonts w:hint="eastAsia"/>
        </w:rPr>
        <w:t>，恢复陡峭化的方式是短端利率重新下行。预计</w:t>
      </w:r>
      <w:r>
        <w:rPr>
          <w:rFonts w:hint="eastAsia"/>
        </w:rPr>
        <w:t>2006</w:t>
      </w:r>
      <w:r>
        <w:rPr>
          <w:rFonts w:hint="eastAsia"/>
        </w:rPr>
        <w:t>年底联储要降息（补充</w:t>
      </w:r>
      <w:r>
        <w:rPr>
          <w:rFonts w:hint="eastAsia"/>
        </w:rPr>
        <w:t>Bill</w:t>
      </w:r>
      <w:r>
        <w:rPr>
          <w:rFonts w:hint="eastAsia"/>
        </w:rPr>
        <w:t>的观点：当前长端利率其实已经偏紧，因为全球需求不足和</w:t>
      </w:r>
      <w:r>
        <w:rPr>
          <w:rFonts w:hint="eastAsia"/>
        </w:rPr>
        <w:t>saving glut</w:t>
      </w:r>
      <w:r>
        <w:rPr>
          <w:rFonts w:hint="eastAsia"/>
        </w:rPr>
        <w:t>）。</w:t>
      </w:r>
    </w:p>
    <w:p w:rsidR="00F10D0B" w:rsidRDefault="00F10D0B" w:rsidP="00F10D0B">
      <w:pPr>
        <w:rPr>
          <w:rFonts w:hint="eastAsia"/>
        </w:rPr>
      </w:pPr>
      <w:r>
        <w:rPr>
          <w:rFonts w:hint="eastAsia"/>
        </w:rPr>
        <w:t xml:space="preserve">  </w:t>
      </w:r>
      <w:r>
        <w:rPr>
          <w:rFonts w:hint="eastAsia"/>
        </w:rPr>
        <w:t>对于信贷利差，回想三年前——</w:t>
      </w:r>
      <w:r>
        <w:rPr>
          <w:rFonts w:hint="eastAsia"/>
        </w:rPr>
        <w:t>2002</w:t>
      </w:r>
      <w:r>
        <w:rPr>
          <w:rFonts w:hint="eastAsia"/>
        </w:rPr>
        <w:t>年夏天和秋天——投资级企业债市场几乎关闭了，这也被称作“对资本主义的信任危机”，但这确实最佳的入场时机。现在，资本主义已经被认为正常运行，是时候让其他投资者去承担那微薄的信贷溢价了。要记住，</w:t>
      </w:r>
      <w:r>
        <w:rPr>
          <w:rFonts w:hint="eastAsia"/>
        </w:rPr>
        <w:t>CEO</w:t>
      </w:r>
      <w:r>
        <w:rPr>
          <w:rFonts w:hint="eastAsia"/>
        </w:rPr>
        <w:t>并不是为了债券投资者而工作，除非他们没有选择的时候。当前他们有选择了。企业有太多的账面流动性了。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20060104 bwam The Decade so far</w:t>
      </w:r>
      <w:r>
        <w:rPr>
          <w:rFonts w:hint="eastAsia"/>
        </w:rPr>
        <w:tab/>
        <w:t>"</w:t>
      </w:r>
      <w:r>
        <w:rPr>
          <w:rFonts w:hint="eastAsia"/>
        </w:rPr>
        <w:t>（桥水觉得</w:t>
      </w:r>
      <w:r>
        <w:rPr>
          <w:rFonts w:hint="eastAsia"/>
        </w:rPr>
        <w:t>Secular Picture</w:t>
      </w:r>
      <w:r>
        <w:rPr>
          <w:rFonts w:hint="eastAsia"/>
        </w:rPr>
        <w:t>没法可靠的用来指导</w:t>
      </w:r>
      <w:r>
        <w:rPr>
          <w:rFonts w:hint="eastAsia"/>
        </w:rPr>
        <w:t>trade</w:t>
      </w:r>
      <w:r>
        <w:rPr>
          <w:rFonts w:hint="eastAsia"/>
        </w:rPr>
        <w:t>）</w:t>
      </w:r>
    </w:p>
    <w:p w:rsidR="00F10D0B" w:rsidRDefault="00F10D0B" w:rsidP="00F10D0B">
      <w:r>
        <w:t>[Secular Picture] They’re not the sort that one would look at to gauge what the next several months or one year will look like (i.e. not the type of things we find useful to trade markets reliably)</w:t>
      </w:r>
    </w:p>
    <w:p w:rsidR="00F10D0B" w:rsidRDefault="00F10D0B" w:rsidP="00F10D0B"/>
    <w:p w:rsidR="00F10D0B" w:rsidRDefault="00F10D0B" w:rsidP="00F10D0B">
      <w:pPr>
        <w:rPr>
          <w:rFonts w:hint="eastAsia"/>
        </w:rPr>
      </w:pPr>
      <w:r>
        <w:rPr>
          <w:rFonts w:hint="eastAsia"/>
        </w:rPr>
        <w:t>（桥水强调，搞清楚市场定价是必要的第一步）</w:t>
      </w:r>
    </w:p>
    <w:p w:rsidR="00F10D0B" w:rsidRDefault="00F10D0B" w:rsidP="00F10D0B">
      <w:r>
        <w:t>Understanding what markets are pricing in is the simple part of this business, but it is an essential</w:t>
      </w:r>
    </w:p>
    <w:p w:rsidR="00F10D0B" w:rsidRDefault="00F10D0B" w:rsidP="00F10D0B">
      <w:r>
        <w:t>starting point."</w:t>
      </w:r>
      <w:r>
        <w:tab/>
      </w:r>
      <w:r>
        <w:tab/>
      </w:r>
      <w:r>
        <w:tab/>
      </w:r>
    </w:p>
    <w:p w:rsidR="00F10D0B" w:rsidRDefault="00F10D0B" w:rsidP="00F10D0B">
      <w:pPr>
        <w:rPr>
          <w:rFonts w:hint="eastAsia"/>
        </w:rPr>
      </w:pPr>
      <w:r>
        <w:rPr>
          <w:rFonts w:hint="eastAsia"/>
        </w:rPr>
        <w:t>20060107 GS UEA Low Bond Risk Premia the Collapse of Inflation Volatility</w:t>
      </w:r>
      <w:r>
        <w:rPr>
          <w:rFonts w:hint="eastAsia"/>
        </w:rPr>
        <w:tab/>
      </w:r>
      <w:r>
        <w:rPr>
          <w:rFonts w:hint="eastAsia"/>
        </w:rPr>
        <w:t>年初以来，</w:t>
      </w:r>
      <w:r>
        <w:rPr>
          <w:rFonts w:hint="eastAsia"/>
        </w:rPr>
        <w:t>ISM</w:t>
      </w:r>
      <w:r>
        <w:rPr>
          <w:rFonts w:hint="eastAsia"/>
        </w:rPr>
        <w:t>下行超预期，从</w:t>
      </w:r>
      <w:r>
        <w:rPr>
          <w:rFonts w:hint="eastAsia"/>
        </w:rPr>
        <w:t>59.1</w:t>
      </w:r>
      <w:r>
        <w:rPr>
          <w:rFonts w:hint="eastAsia"/>
        </w:rPr>
        <w:t>下行到</w:t>
      </w:r>
      <w:r>
        <w:rPr>
          <w:rFonts w:hint="eastAsia"/>
        </w:rPr>
        <w:t>54.2</w:t>
      </w:r>
      <w:r>
        <w:rPr>
          <w:rFonts w:hint="eastAsia"/>
        </w:rPr>
        <w:t>。就业报告也不及预期，房地产减速继续。</w:t>
      </w:r>
      <w:r>
        <w:rPr>
          <w:rFonts w:hint="eastAsia"/>
        </w:rPr>
        <w:tab/>
      </w:r>
      <w:r>
        <w:rPr>
          <w:rFonts w:hint="eastAsia"/>
        </w:rPr>
        <w:tab/>
      </w:r>
      <w:r>
        <w:rPr>
          <w:rFonts w:hint="eastAsia"/>
        </w:rPr>
        <w:tab/>
      </w:r>
      <w:r>
        <w:rPr>
          <w:rFonts w:hint="eastAsia"/>
        </w:rPr>
        <w:t>长端债券期限溢价低，我们认为主要原因是通胀波动率在下降。有一张图：通胀的波动率下降程度明显高于短端真实利率的波动率。</w:t>
      </w:r>
    </w:p>
    <w:p w:rsidR="00F10D0B" w:rsidRDefault="00F10D0B" w:rsidP="00F10D0B">
      <w:pPr>
        <w:rPr>
          <w:rFonts w:hint="eastAsia"/>
        </w:rPr>
      </w:pPr>
      <w:r>
        <w:rPr>
          <w:rFonts w:hint="eastAsia"/>
        </w:rPr>
        <w:t>20060112 bwam The Dangers of teh Present Value Effect and Easy Leverage</w:t>
      </w:r>
      <w:r>
        <w:rPr>
          <w:rFonts w:hint="eastAsia"/>
        </w:rPr>
        <w:tab/>
        <w:t>"</w:t>
      </w:r>
      <w:r>
        <w:rPr>
          <w:rFonts w:hint="eastAsia"/>
        </w:rPr>
        <w:t>（为什么</w:t>
      </w:r>
      <w:r>
        <w:rPr>
          <w:rFonts w:hint="eastAsia"/>
        </w:rPr>
        <w:t>credit spread</w:t>
      </w:r>
      <w:r>
        <w:rPr>
          <w:rFonts w:hint="eastAsia"/>
        </w:rPr>
        <w:t>这么低？</w:t>
      </w:r>
      <w:r>
        <w:rPr>
          <w:rFonts w:hint="eastAsia"/>
        </w:rPr>
        <w:t>BCA</w:t>
      </w:r>
      <w:r>
        <w:rPr>
          <w:rFonts w:hint="eastAsia"/>
        </w:rPr>
        <w:t>在</w:t>
      </w:r>
      <w:r>
        <w:rPr>
          <w:rFonts w:hint="eastAsia"/>
        </w:rPr>
        <w:t>2006</w:t>
      </w:r>
      <w:r>
        <w:rPr>
          <w:rFonts w:hint="eastAsia"/>
        </w:rPr>
        <w:t>年底也提出</w:t>
      </w:r>
      <w:r>
        <w:rPr>
          <w:rFonts w:hint="eastAsia"/>
        </w:rPr>
        <w:t>credit spread</w:t>
      </w:r>
      <w:r>
        <w:rPr>
          <w:rFonts w:hint="eastAsia"/>
        </w:rPr>
        <w:t>太低了，偏好股票而非信用债。那问题来了，既然大家都看到了，为什么</w:t>
      </w:r>
      <w:r>
        <w:rPr>
          <w:rFonts w:hint="eastAsia"/>
        </w:rPr>
        <w:t>spread</w:t>
      </w:r>
      <w:r>
        <w:rPr>
          <w:rFonts w:hint="eastAsia"/>
        </w:rPr>
        <w:t>还这么低？）（长期观点难以在短期被印证。实际上，</w:t>
      </w:r>
      <w:r>
        <w:rPr>
          <w:rFonts w:hint="eastAsia"/>
        </w:rPr>
        <w:t>2006</w:t>
      </w:r>
      <w:r>
        <w:rPr>
          <w:rFonts w:hint="eastAsia"/>
        </w:rPr>
        <w:t>年的</w:t>
      </w:r>
      <w:r>
        <w:rPr>
          <w:rFonts w:hint="eastAsia"/>
        </w:rPr>
        <w:t>spread</w:t>
      </w:r>
      <w:r>
        <w:rPr>
          <w:rFonts w:hint="eastAsia"/>
        </w:rPr>
        <w:t>似乎并没有明显回升吧）</w:t>
      </w:r>
    </w:p>
    <w:p w:rsidR="00F10D0B" w:rsidRDefault="00F10D0B" w:rsidP="00F10D0B">
      <w:r>
        <w:lastRenderedPageBreak/>
        <w:t xml:space="preserve"> It is interesting to us that the amount of debt in the economy is so large (e.g., on an inflation adjusted basis) at the same time as the credit spreads are so low (even for long maturities). We think that the longer-term risks (i.e., those in the 2 to 5 year forward period) are very large. This favors building short lower-grade credit against higher-grade credit positions and being long gold."</w:t>
      </w:r>
      <w:r>
        <w:tab/>
      </w:r>
      <w:r>
        <w:tab/>
      </w:r>
      <w:r>
        <w:tab/>
      </w:r>
    </w:p>
    <w:p w:rsidR="00F10D0B" w:rsidRDefault="00F10D0B" w:rsidP="00F10D0B">
      <w:pPr>
        <w:rPr>
          <w:rFonts w:hint="eastAsia"/>
        </w:rPr>
      </w:pPr>
      <w:r>
        <w:rPr>
          <w:rFonts w:hint="eastAsia"/>
        </w:rPr>
        <w:t>20060114 GS UEA On Track for a Downturn in Housing</w:t>
      </w:r>
      <w:r>
        <w:rPr>
          <w:rFonts w:hint="eastAsia"/>
        </w:rPr>
        <w:tab/>
      </w:r>
      <w:r>
        <w:rPr>
          <w:rFonts w:hint="eastAsia"/>
        </w:rPr>
        <w:t>房地产的领先指标：</w:t>
      </w:r>
      <w:r>
        <w:rPr>
          <w:rFonts w:hint="eastAsia"/>
        </w:rPr>
        <w:t>1.inventory/sales for new homes</w:t>
      </w:r>
      <w:r>
        <w:rPr>
          <w:rFonts w:hint="eastAsia"/>
        </w:rPr>
        <w:t>上升，领先</w:t>
      </w:r>
      <w:r>
        <w:rPr>
          <w:rFonts w:hint="eastAsia"/>
        </w:rPr>
        <w:t>residential investmnet 2Q</w:t>
      </w:r>
      <w:r>
        <w:rPr>
          <w:rFonts w:hint="eastAsia"/>
        </w:rPr>
        <w:t>。</w:t>
      </w:r>
      <w:r>
        <w:rPr>
          <w:rFonts w:hint="eastAsia"/>
        </w:rPr>
        <w:t>2.</w:t>
      </w:r>
      <w:r>
        <w:rPr>
          <w:rFonts w:hint="eastAsia"/>
        </w:rPr>
        <w:t>房贷条件收紧，</w:t>
      </w:r>
      <w:r>
        <w:rPr>
          <w:rFonts w:hint="eastAsia"/>
        </w:rPr>
        <w:t>affordability</w:t>
      </w:r>
      <w:r>
        <w:rPr>
          <w:rFonts w:hint="eastAsia"/>
        </w:rPr>
        <w:t>恶化，大约领先</w:t>
      </w:r>
      <w:r>
        <w:rPr>
          <w:rFonts w:hint="eastAsia"/>
        </w:rPr>
        <w:t>residential investmnet 3Q. 3.Sales and starts of new, single family homes</w:t>
      </w:r>
      <w:r>
        <w:rPr>
          <w:rFonts w:hint="eastAsia"/>
        </w:rPr>
        <w:t>，领先</w:t>
      </w:r>
      <w:r>
        <w:rPr>
          <w:rFonts w:hint="eastAsia"/>
        </w:rPr>
        <w:t>residential investmnet 2Q</w:t>
      </w:r>
      <w:r>
        <w:rPr>
          <w:rFonts w:hint="eastAsia"/>
        </w:rPr>
        <w:t>，这不难理解，因为建房子需要</w:t>
      </w:r>
      <w:r>
        <w:rPr>
          <w:rFonts w:hint="eastAsia"/>
        </w:rPr>
        <w:t>5-6</w:t>
      </w:r>
      <w:r>
        <w:rPr>
          <w:rFonts w:hint="eastAsia"/>
        </w:rPr>
        <w:t>个月，此外还有后续装修等。</w:t>
      </w:r>
      <w:r>
        <w:rPr>
          <w:rFonts w:hint="eastAsia"/>
        </w:rPr>
        <w:t>Sales of existing homes</w:t>
      </w:r>
      <w:r>
        <w:rPr>
          <w:rFonts w:hint="eastAsia"/>
        </w:rPr>
        <w:t>领先性仅</w:t>
      </w:r>
      <w:r>
        <w:rPr>
          <w:rFonts w:hint="eastAsia"/>
        </w:rPr>
        <w:t>1Q</w:t>
      </w:r>
      <w:r>
        <w:rPr>
          <w:rFonts w:hint="eastAsia"/>
        </w:rPr>
        <w:t>，因为这个是在</w:t>
      </w:r>
      <w:r>
        <w:rPr>
          <w:rFonts w:hint="eastAsia"/>
        </w:rPr>
        <w:t>closing</w:t>
      </w:r>
      <w:r>
        <w:rPr>
          <w:rFonts w:hint="eastAsia"/>
        </w:rPr>
        <w:t>的时候</w:t>
      </w:r>
      <w:r>
        <w:rPr>
          <w:rFonts w:hint="eastAsia"/>
        </w:rPr>
        <w:t>report</w:t>
      </w:r>
      <w:r>
        <w:rPr>
          <w:rFonts w:hint="eastAsia"/>
        </w:rPr>
        <w:t>的数据。</w:t>
      </w:r>
      <w:r>
        <w:rPr>
          <w:rFonts w:hint="eastAsia"/>
        </w:rPr>
        <w:t>4.</w:t>
      </w:r>
      <w:r>
        <w:rPr>
          <w:rFonts w:hint="eastAsia"/>
        </w:rPr>
        <w:t>还有其他一些时间序列较短的视角，例如</w:t>
      </w:r>
      <w:r>
        <w:rPr>
          <w:rFonts w:hint="eastAsia"/>
        </w:rPr>
        <w:t>NAHB</w:t>
      </w:r>
      <w:r>
        <w:rPr>
          <w:rFonts w:hint="eastAsia"/>
        </w:rPr>
        <w:t>提供的</w:t>
      </w:r>
      <w:r>
        <w:rPr>
          <w:rFonts w:hint="eastAsia"/>
        </w:rPr>
        <w:t>The home market index</w:t>
      </w:r>
      <w:r>
        <w:rPr>
          <w:rFonts w:hint="eastAsia"/>
        </w:rPr>
        <w:t>，总结了建筑商的</w:t>
      </w:r>
      <w:r>
        <w:rPr>
          <w:rFonts w:hint="eastAsia"/>
        </w:rPr>
        <w:t>assessment of buyer traffic</w:t>
      </w:r>
      <w:r>
        <w:rPr>
          <w:rFonts w:hint="eastAsia"/>
        </w:rPr>
        <w:t>，数据从</w:t>
      </w:r>
      <w:r>
        <w:rPr>
          <w:rFonts w:hint="eastAsia"/>
        </w:rPr>
        <w:t>1985</w:t>
      </w:r>
      <w:r>
        <w:rPr>
          <w:rFonts w:hint="eastAsia"/>
        </w:rPr>
        <w:t>年开始。还有</w:t>
      </w:r>
      <w:r>
        <w:rPr>
          <w:rFonts w:hint="eastAsia"/>
        </w:rPr>
        <w:t>Mortgage Bankers's Association</w:t>
      </w:r>
      <w:r>
        <w:rPr>
          <w:rFonts w:hint="eastAsia"/>
        </w:rPr>
        <w:t>的</w:t>
      </w:r>
      <w:r>
        <w:rPr>
          <w:rFonts w:hint="eastAsia"/>
        </w:rPr>
        <w:t>mortgage application index</w:t>
      </w:r>
      <w:r>
        <w:rPr>
          <w:rFonts w:hint="eastAsia"/>
        </w:rPr>
        <w:t>，从</w:t>
      </w:r>
      <w:r>
        <w:rPr>
          <w:rFonts w:hint="eastAsia"/>
        </w:rPr>
        <w:t>1990</w:t>
      </w:r>
      <w:r>
        <w:rPr>
          <w:rFonts w:hint="eastAsia"/>
        </w:rPr>
        <w:t>年开始，大约领先</w:t>
      </w:r>
      <w:r>
        <w:rPr>
          <w:rFonts w:hint="eastAsia"/>
        </w:rPr>
        <w:t>3</w:t>
      </w:r>
      <w:r>
        <w:rPr>
          <w:rFonts w:hint="eastAsia"/>
        </w:rPr>
        <w:t>个季度。特别要注意的是，房价的领先性并不稳健，有时候它还是落后指标。当前市场很多人从房价角度观察房地产周期拐点，这是不合适的。</w:t>
      </w:r>
      <w:r>
        <w:rPr>
          <w:rFonts w:hint="eastAsia"/>
        </w:rPr>
        <w:tab/>
      </w:r>
      <w:r>
        <w:rPr>
          <w:rFonts w:hint="eastAsia"/>
        </w:rPr>
        <w:tab/>
      </w:r>
      <w:r>
        <w:rPr>
          <w:rFonts w:hint="eastAsia"/>
        </w:rPr>
        <w:tab/>
      </w:r>
    </w:p>
    <w:p w:rsidR="00F10D0B" w:rsidRDefault="00F10D0B" w:rsidP="00F10D0B">
      <w:r>
        <w:t>20060117 GS Daily We’d Give Chairman Greenspan a Better Grade than The Economist</w:t>
      </w:r>
      <w:r>
        <w:tab/>
        <w:t>The Economist: "...negative household saving rate and a record current account deficit... until these imbalances unwind—a process that could prove painful—it is too soon to applaud Mr. Greenspan's record."</w:t>
      </w:r>
      <w:r>
        <w:tab/>
      </w:r>
      <w:r>
        <w:tab/>
      </w:r>
      <w:r>
        <w:tab/>
      </w:r>
    </w:p>
    <w:p w:rsidR="00F10D0B" w:rsidRDefault="00F10D0B" w:rsidP="00F10D0B">
      <w:pPr>
        <w:rPr>
          <w:rFonts w:hint="eastAsia"/>
        </w:rPr>
      </w:pPr>
      <w:r>
        <w:rPr>
          <w:rFonts w:hint="eastAsia"/>
        </w:rPr>
        <w:t>20060123 GS Daily Can Faster Real Wage Growth Offset Lower MEW_</w:t>
      </w:r>
      <w:r>
        <w:rPr>
          <w:rFonts w:hint="eastAsia"/>
        </w:rPr>
        <w:tab/>
      </w:r>
      <w:r>
        <w:rPr>
          <w:rFonts w:hint="eastAsia"/>
        </w:rPr>
        <w:t>我们预期真实工资在</w:t>
      </w:r>
      <w:r>
        <w:rPr>
          <w:rFonts w:hint="eastAsia"/>
        </w:rPr>
        <w:t>2006</w:t>
      </w:r>
      <w:r>
        <w:rPr>
          <w:rFonts w:hint="eastAsia"/>
        </w:rPr>
        <w:t>年上升，因为名义工资上升，而油价不太可能像</w:t>
      </w:r>
      <w:r>
        <w:rPr>
          <w:rFonts w:hint="eastAsia"/>
        </w:rPr>
        <w:t>2005</w:t>
      </w:r>
      <w:r>
        <w:rPr>
          <w:rFonts w:hint="eastAsia"/>
        </w:rPr>
        <w:t>年那样上涨。但真实工资上升仅部分抵消</w:t>
      </w:r>
      <w:r>
        <w:rPr>
          <w:rFonts w:hint="eastAsia"/>
        </w:rPr>
        <w:t>MEW</w:t>
      </w:r>
      <w:r>
        <w:rPr>
          <w:rFonts w:hint="eastAsia"/>
        </w:rPr>
        <w:t>的拖累。</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20060123 </w:t>
      </w:r>
      <w:r>
        <w:rPr>
          <w:rFonts w:hint="eastAsia"/>
        </w:rPr>
        <w:t>谁决定总需求</w:t>
      </w:r>
      <w:r>
        <w:rPr>
          <w:rFonts w:hint="eastAsia"/>
        </w:rPr>
        <w:t xml:space="preserve"> </w:t>
      </w:r>
      <w:r>
        <w:rPr>
          <w:rFonts w:hint="eastAsia"/>
        </w:rPr>
        <w:t>宋国青《利率是车，汇率是马》</w:t>
      </w:r>
      <w:r>
        <w:rPr>
          <w:rFonts w:hint="eastAsia"/>
        </w:rPr>
        <w:tab/>
        <w:t>2005</w:t>
      </w:r>
      <w:r>
        <w:rPr>
          <w:rFonts w:hint="eastAsia"/>
        </w:rPr>
        <w:t>年顺差大幅上升，这是</w:t>
      </w:r>
      <w:r>
        <w:rPr>
          <w:rFonts w:hint="eastAsia"/>
        </w:rPr>
        <w:t>2004</w:t>
      </w:r>
      <w:r>
        <w:rPr>
          <w:rFonts w:hint="eastAsia"/>
        </w:rPr>
        <w:t>年宏观调控抑制投资的一个结果。</w:t>
      </w:r>
      <w:r>
        <w:rPr>
          <w:rFonts w:hint="eastAsia"/>
        </w:rPr>
        <w:tab/>
      </w:r>
      <w:r>
        <w:rPr>
          <w:rFonts w:hint="eastAsia"/>
        </w:rPr>
        <w:tab/>
      </w:r>
      <w:r>
        <w:rPr>
          <w:rFonts w:hint="eastAsia"/>
        </w:rPr>
        <w:tab/>
      </w:r>
    </w:p>
    <w:p w:rsidR="00F10D0B" w:rsidRDefault="00F10D0B" w:rsidP="00F10D0B">
      <w:r>
        <w:t>20060125 FOMC Greenbook</w:t>
      </w:r>
      <w:r>
        <w:tab/>
        <w:t>The underlying pace of economic activity appears to be well maintained.</w:t>
      </w:r>
      <w:r>
        <w:tab/>
      </w:r>
      <w:r>
        <w:tab/>
      </w:r>
      <w:r>
        <w:tab/>
      </w:r>
    </w:p>
    <w:p w:rsidR="00F10D0B" w:rsidRDefault="00F10D0B" w:rsidP="00F10D0B">
      <w:pPr>
        <w:rPr>
          <w:rFonts w:hint="eastAsia"/>
        </w:rPr>
      </w:pPr>
      <w:r>
        <w:rPr>
          <w:rFonts w:hint="eastAsia"/>
        </w:rPr>
        <w:t>20060126 FOMC Bluebook</w:t>
      </w:r>
      <w:r>
        <w:rPr>
          <w:rFonts w:hint="eastAsia"/>
        </w:rPr>
        <w:tab/>
      </w:r>
      <w:r>
        <w:rPr>
          <w:rFonts w:hint="eastAsia"/>
        </w:rPr>
        <w:t>虽然市场预期</w:t>
      </w:r>
      <w:r>
        <w:rPr>
          <w:rFonts w:hint="eastAsia"/>
        </w:rPr>
        <w:t>FOMC</w:t>
      </w:r>
      <w:r>
        <w:rPr>
          <w:rFonts w:hint="eastAsia"/>
        </w:rPr>
        <w:t>对</w:t>
      </w:r>
      <w:r>
        <w:rPr>
          <w:rFonts w:hint="eastAsia"/>
        </w:rPr>
        <w:t>accommodative</w:t>
      </w:r>
      <w:r>
        <w:rPr>
          <w:rFonts w:hint="eastAsia"/>
        </w:rPr>
        <w:t>的表述作调整，但完全去掉</w:t>
      </w:r>
      <w:r>
        <w:rPr>
          <w:rFonts w:hint="eastAsia"/>
        </w:rPr>
        <w:t>accommodative</w:t>
      </w:r>
      <w:r>
        <w:rPr>
          <w:rFonts w:hint="eastAsia"/>
        </w:rPr>
        <w:t>降低了加息预期，</w:t>
      </w:r>
      <w:r>
        <w:rPr>
          <w:rFonts w:hint="eastAsia"/>
        </w:rPr>
        <w:t>minutes</w:t>
      </w:r>
      <w:r>
        <w:rPr>
          <w:rFonts w:hint="eastAsia"/>
        </w:rPr>
        <w:t>的公布进一步压低加息预期——</w:t>
      </w:r>
      <w:r>
        <w:rPr>
          <w:rFonts w:hint="eastAsia"/>
        </w:rPr>
        <w:t>FOMC</w:t>
      </w:r>
      <w:r>
        <w:rPr>
          <w:rFonts w:hint="eastAsia"/>
        </w:rPr>
        <w:t>对增长看的相对市场预期偏淡，通胀温和。但近期经济数据较强，</w:t>
      </w:r>
      <w:r>
        <w:rPr>
          <w:rFonts w:hint="eastAsia"/>
        </w:rPr>
        <w:t>ffr</w:t>
      </w:r>
      <w:r>
        <w:rPr>
          <w:rFonts w:hint="eastAsia"/>
        </w:rPr>
        <w:t>回到上次</w:t>
      </w:r>
      <w:r>
        <w:rPr>
          <w:rFonts w:hint="eastAsia"/>
        </w:rPr>
        <w:t>FOMC</w:t>
      </w:r>
      <w:r>
        <w:rPr>
          <w:rFonts w:hint="eastAsia"/>
        </w:rPr>
        <w:t>的水平。</w:t>
      </w:r>
      <w:r>
        <w:rPr>
          <w:rFonts w:hint="eastAsia"/>
        </w:rPr>
        <w:tab/>
      </w:r>
      <w:r>
        <w:rPr>
          <w:rFonts w:hint="eastAsia"/>
        </w:rPr>
        <w:tab/>
      </w:r>
      <w:r>
        <w:rPr>
          <w:rFonts w:hint="eastAsia"/>
        </w:rPr>
        <w:tab/>
      </w:r>
    </w:p>
    <w:p w:rsidR="00F10D0B" w:rsidRDefault="00F10D0B" w:rsidP="00F10D0B">
      <w:pPr>
        <w:rPr>
          <w:rFonts w:hint="eastAsia"/>
        </w:rPr>
      </w:pPr>
      <w:r>
        <w:rPr>
          <w:rFonts w:hint="eastAsia"/>
        </w:rPr>
        <w:t>20060128 GS UEA Plugging the Investment Gap</w:t>
      </w:r>
      <w:r>
        <w:rPr>
          <w:rFonts w:hint="eastAsia"/>
        </w:rPr>
        <w:tab/>
        <w:t>"</w:t>
      </w:r>
      <w:r>
        <w:rPr>
          <w:rFonts w:hint="eastAsia"/>
        </w:rPr>
        <w:t>企业投资在</w:t>
      </w:r>
      <w:r>
        <w:rPr>
          <w:rFonts w:hint="eastAsia"/>
        </w:rPr>
        <w:t>2001</w:t>
      </w:r>
      <w:r>
        <w:rPr>
          <w:rFonts w:hint="eastAsia"/>
        </w:rPr>
        <w:t>年以来持续弱于预期。当前投资增速仅</w:t>
      </w:r>
      <w:r>
        <w:rPr>
          <w:rFonts w:hint="eastAsia"/>
        </w:rPr>
        <w:t>6.5%</w:t>
      </w:r>
      <w:r>
        <w:rPr>
          <w:rFonts w:hint="eastAsia"/>
        </w:rPr>
        <w:t>，这相比当前宏观经济而言太低了。实际上，</w:t>
      </w:r>
      <w:r>
        <w:rPr>
          <w:rFonts w:hint="eastAsia"/>
        </w:rPr>
        <w:t>Blue Chip</w:t>
      </w:r>
      <w:r>
        <w:rPr>
          <w:rFonts w:hint="eastAsia"/>
        </w:rPr>
        <w:t>调查中对</w:t>
      </w:r>
      <w:r>
        <w:rPr>
          <w:rFonts w:hint="eastAsia"/>
        </w:rPr>
        <w:t>2006</w:t>
      </w:r>
      <w:r>
        <w:rPr>
          <w:rFonts w:hint="eastAsia"/>
        </w:rPr>
        <w:t>年经济增长最重要的是投资强劲。</w:t>
      </w:r>
      <w:r>
        <w:rPr>
          <w:rFonts w:hint="eastAsia"/>
        </w:rPr>
        <w:t>2001</w:t>
      </w:r>
      <w:r>
        <w:rPr>
          <w:rFonts w:hint="eastAsia"/>
        </w:rPr>
        <w:t>年来为何投资弱于预期？一个常见解释是企业家过度谨慎，但我们不同意，因为</w:t>
      </w:r>
      <w:r>
        <w:rPr>
          <w:rFonts w:hint="eastAsia"/>
        </w:rPr>
        <w:t>CEO confidence</w:t>
      </w:r>
      <w:r>
        <w:rPr>
          <w:rFonts w:hint="eastAsia"/>
        </w:rPr>
        <w:t>和</w:t>
      </w:r>
      <w:r>
        <w:rPr>
          <w:rFonts w:hint="eastAsia"/>
        </w:rPr>
        <w:t>HFIB</w:t>
      </w:r>
      <w:r>
        <w:rPr>
          <w:rFonts w:hint="eastAsia"/>
        </w:rPr>
        <w:t>的小企业信心水平都很高，而且就业也在扩张，这也对应着企业信心可以。我们的解释是</w:t>
      </w:r>
      <w:r>
        <w:rPr>
          <w:rFonts w:hint="eastAsia"/>
        </w:rPr>
        <w:t>1990s</w:t>
      </w:r>
      <w:r>
        <w:rPr>
          <w:rFonts w:hint="eastAsia"/>
        </w:rPr>
        <w:t>末的投资过多。由于</w:t>
      </w:r>
      <w:r>
        <w:rPr>
          <w:rFonts w:hint="eastAsia"/>
        </w:rPr>
        <w:t>IT</w:t>
      </w:r>
      <w:r>
        <w:rPr>
          <w:rFonts w:hint="eastAsia"/>
        </w:rPr>
        <w:t>的折旧速度高，因此从非</w:t>
      </w:r>
      <w:r>
        <w:rPr>
          <w:rFonts w:hint="eastAsia"/>
        </w:rPr>
        <w:t>IT</w:t>
      </w:r>
      <w:r>
        <w:rPr>
          <w:rFonts w:hint="eastAsia"/>
        </w:rPr>
        <w:t>投资转向</w:t>
      </w:r>
      <w:r>
        <w:rPr>
          <w:rFonts w:hint="eastAsia"/>
        </w:rPr>
        <w:t>IT</w:t>
      </w:r>
      <w:r>
        <w:rPr>
          <w:rFonts w:hint="eastAsia"/>
        </w:rPr>
        <w:t>投资意味着更高的投资，但</w:t>
      </w:r>
      <w:r>
        <w:rPr>
          <w:rFonts w:hint="eastAsia"/>
        </w:rPr>
        <w:t>overshoot</w:t>
      </w:r>
      <w:r>
        <w:rPr>
          <w:rFonts w:hint="eastAsia"/>
        </w:rPr>
        <w:t>了。当前这些过度投资应该消化的差不多了，投资在</w:t>
      </w:r>
      <w:r>
        <w:rPr>
          <w:rFonts w:hint="eastAsia"/>
        </w:rPr>
        <w:t>2006</w:t>
      </w:r>
      <w:r>
        <w:rPr>
          <w:rFonts w:hint="eastAsia"/>
        </w:rPr>
        <w:t>年应该是支持，投资增速应该恢复到模型预测的水平。</w:t>
      </w:r>
    </w:p>
    <w:p w:rsidR="00F10D0B" w:rsidRDefault="00F10D0B" w:rsidP="00F10D0B">
      <w:pPr>
        <w:rPr>
          <w:rFonts w:hint="eastAsia"/>
        </w:rPr>
      </w:pPr>
      <w:r>
        <w:rPr>
          <w:rFonts w:hint="eastAsia"/>
        </w:rPr>
        <w:t xml:space="preserve">  </w:t>
      </w:r>
      <w:r>
        <w:rPr>
          <w:rFonts w:hint="eastAsia"/>
        </w:rPr>
        <w:t>（还是不好理解，为啥从</w:t>
      </w:r>
      <w:r>
        <w:rPr>
          <w:rFonts w:hint="eastAsia"/>
        </w:rPr>
        <w:t>2001</w:t>
      </w:r>
      <w:r>
        <w:rPr>
          <w:rFonts w:hint="eastAsia"/>
        </w:rPr>
        <w:t>年折旧到</w:t>
      </w:r>
      <w:r>
        <w:rPr>
          <w:rFonts w:hint="eastAsia"/>
        </w:rPr>
        <w:t>2005</w:t>
      </w:r>
      <w:r>
        <w:rPr>
          <w:rFonts w:hint="eastAsia"/>
        </w:rPr>
        <w:t>年都还没折旧完？要知道，</w:t>
      </w:r>
      <w:r>
        <w:rPr>
          <w:rFonts w:hint="eastAsia"/>
        </w:rPr>
        <w:t>2001</w:t>
      </w:r>
      <w:r>
        <w:rPr>
          <w:rFonts w:hint="eastAsia"/>
        </w:rPr>
        <w:t>以后的就业恢复速度也是历次最弱的，这也对应着企业信心不足。还是那句话，要看企业做什么，而不要看企业说什么。对于高盛的这个解释，我不太信服）。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20060131 FOMC Transcript</w:t>
      </w:r>
      <w:r>
        <w:rPr>
          <w:rFonts w:hint="eastAsia"/>
        </w:rPr>
        <w:tab/>
        <w:t>"</w:t>
      </w:r>
      <w:r>
        <w:rPr>
          <w:rFonts w:hint="eastAsia"/>
        </w:rPr>
        <w:t>格林斯潘：当前的经济非常好。</w:t>
      </w:r>
      <w:r>
        <w:rPr>
          <w:rFonts w:hint="eastAsia"/>
        </w:rPr>
        <w:t>We're probably not all that far from where we want to be, considering that our major focus was the removal of accommodation... it is going to become increasingly dependent on the data because we</w:t>
      </w:r>
      <w:r>
        <w:rPr>
          <w:rFonts w:hint="eastAsia"/>
        </w:rPr>
        <w:t>’</w:t>
      </w:r>
      <w:r>
        <w:rPr>
          <w:rFonts w:hint="eastAsia"/>
        </w:rPr>
        <w:t>re not in the positio</w:t>
      </w:r>
      <w:r>
        <w:t xml:space="preserve">n in which we had been for quite a period of time of essentially saying what it is we </w:t>
      </w:r>
      <w:r>
        <w:lastRenderedPageBreak/>
        <w:t>plan to do and then proceeding to do it. We have run the string. We have gotten to where we wanted to be, and now the data are going to determine what largely is going to</w:t>
      </w:r>
      <w:r>
        <w:rPr>
          <w:rFonts w:hint="eastAsia"/>
        </w:rPr>
        <w:t xml:space="preserve"> happen.</w:t>
      </w:r>
      <w:r>
        <w:rPr>
          <w:rFonts w:hint="eastAsia"/>
        </w:rPr>
        <w:t>（即已经中性利率，下一步就看数据了）</w:t>
      </w:r>
      <w:r>
        <w:rPr>
          <w:rFonts w:hint="eastAsia"/>
        </w:rPr>
        <w:t>I suspect that whatever the Committee does in March will depend very marginally on what we say today and very significantly on the whole series of events that have to work their way through over the next six weeks. 3</w:t>
      </w:r>
      <w:r>
        <w:rPr>
          <w:rFonts w:hint="eastAsia"/>
        </w:rPr>
        <w:t>月份是否加息主要取决于数据，跟本次</w:t>
      </w:r>
      <w:r>
        <w:rPr>
          <w:rFonts w:hint="eastAsia"/>
        </w:rPr>
        <w:t>FOMC</w:t>
      </w:r>
      <w:r>
        <w:rPr>
          <w:rFonts w:hint="eastAsia"/>
        </w:rPr>
        <w:t>说啥边际上关系不大了。</w:t>
      </w:r>
    </w:p>
    <w:p w:rsidR="00F10D0B" w:rsidRDefault="00F10D0B" w:rsidP="00F10D0B">
      <w:pPr>
        <w:rPr>
          <w:rFonts w:hint="eastAsia"/>
        </w:rPr>
      </w:pPr>
      <w:r>
        <w:rPr>
          <w:rFonts w:hint="eastAsia"/>
        </w:rPr>
        <w:t xml:space="preserve">  </w:t>
      </w:r>
      <w:r>
        <w:rPr>
          <w:rFonts w:hint="eastAsia"/>
        </w:rPr>
        <w:t>我建议使用“</w:t>
      </w:r>
      <w:r>
        <w:rPr>
          <w:rFonts w:hint="eastAsia"/>
        </w:rPr>
        <w:t>further policy firming may be needed.</w:t>
      </w:r>
      <w:r>
        <w:rPr>
          <w:rFonts w:hint="eastAsia"/>
        </w:rPr>
        <w:t>”</w:t>
      </w:r>
      <w:r>
        <w:rPr>
          <w:rFonts w:hint="eastAsia"/>
        </w:rPr>
        <w:t xml:space="preserve"> </w:t>
      </w:r>
      <w:r>
        <w:rPr>
          <w:rFonts w:hint="eastAsia"/>
        </w:rPr>
        <w:t>，这与我们的预期前景是一致的。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20060201 BCA, The Bank Credit Analyst, Complacent Or Realistic, U.S. Corporate Health A Glowing Report Card</w:t>
      </w:r>
      <w:r>
        <w:rPr>
          <w:rFonts w:hint="eastAsia"/>
        </w:rPr>
        <w:tab/>
        <w:t>"[</w:t>
      </w:r>
      <w:r>
        <w:rPr>
          <w:rFonts w:hint="eastAsia"/>
        </w:rPr>
        <w:t>市场乐观情绪是有道理的</w:t>
      </w:r>
      <w:r>
        <w:rPr>
          <w:rFonts w:hint="eastAsia"/>
        </w:rPr>
        <w:t xml:space="preserve">] </w:t>
      </w:r>
      <w:r>
        <w:rPr>
          <w:rFonts w:hint="eastAsia"/>
        </w:rPr>
        <w:t>市场对风险资产很乐观，我们同意这种观点。“</w:t>
      </w:r>
      <w:r>
        <w:rPr>
          <w:rFonts w:hint="eastAsia"/>
        </w:rPr>
        <w:t xml:space="preserve">If something seems to good to be true, it probably is."" </w:t>
      </w:r>
      <w:r>
        <w:rPr>
          <w:rFonts w:hint="eastAsia"/>
        </w:rPr>
        <w:t>但也有对立观点认为，当前市场对金融不平衡过于自满（</w:t>
      </w:r>
      <w:r>
        <w:rPr>
          <w:rFonts w:hint="eastAsia"/>
        </w:rPr>
        <w:t>complacent</w:t>
      </w:r>
      <w:r>
        <w:rPr>
          <w:rFonts w:hint="eastAsia"/>
        </w:rPr>
        <w:t>），而且美国房地产正在降温，而且当前市场情绪过于乐观而可能反转，这意味着美国经济可能不止是</w:t>
      </w:r>
      <w:r>
        <w:rPr>
          <w:rFonts w:hint="eastAsia"/>
        </w:rPr>
        <w:t>mid-cycle slowdown.</w:t>
      </w:r>
    </w:p>
    <w:p w:rsidR="00F10D0B" w:rsidRDefault="00F10D0B" w:rsidP="00F10D0B">
      <w:pPr>
        <w:rPr>
          <w:rFonts w:hint="eastAsia"/>
        </w:rPr>
      </w:pPr>
      <w:r>
        <w:rPr>
          <w:rFonts w:hint="eastAsia"/>
        </w:rPr>
        <w:t xml:space="preserve">  </w:t>
      </w:r>
      <w:r>
        <w:rPr>
          <w:rFonts w:hint="eastAsia"/>
        </w:rPr>
        <w:t>我们乐观的理由包括：</w:t>
      </w:r>
      <w:r>
        <w:rPr>
          <w:rFonts w:hint="eastAsia"/>
        </w:rPr>
        <w:t>1.</w:t>
      </w:r>
      <w:r>
        <w:rPr>
          <w:rFonts w:hint="eastAsia"/>
        </w:rPr>
        <w:t>联储可能避免加息过度。这让房地产的放缓是逐渐的。</w:t>
      </w:r>
      <w:r>
        <w:rPr>
          <w:rFonts w:hint="eastAsia"/>
        </w:rPr>
        <w:t>2.</w:t>
      </w:r>
      <w:r>
        <w:rPr>
          <w:rFonts w:hint="eastAsia"/>
        </w:rPr>
        <w:t>企业部门的</w:t>
      </w:r>
      <w:r>
        <w:rPr>
          <w:rFonts w:hint="eastAsia"/>
        </w:rPr>
        <w:t>financial shape</w:t>
      </w:r>
      <w:r>
        <w:rPr>
          <w:rFonts w:hint="eastAsia"/>
        </w:rPr>
        <w:t>是十几年来最好的情况，这有利于抵御消费者紧缩。</w:t>
      </w:r>
      <w:r>
        <w:rPr>
          <w:rFonts w:hint="eastAsia"/>
        </w:rPr>
        <w:t>3.</w:t>
      </w:r>
      <w:r>
        <w:rPr>
          <w:rFonts w:hint="eastAsia"/>
        </w:rPr>
        <w:t>生产率仅需在继续。</w:t>
      </w:r>
      <w:r>
        <w:rPr>
          <w:rFonts w:hint="eastAsia"/>
        </w:rPr>
        <w:t>4.</w:t>
      </w:r>
      <w:r>
        <w:rPr>
          <w:rFonts w:hint="eastAsia"/>
        </w:rPr>
        <w:t>股票估值尚可，假设利率保持当前低位。这意味着</w:t>
      </w:r>
      <w:r>
        <w:rPr>
          <w:rFonts w:hint="eastAsia"/>
        </w:rPr>
        <w:t>2006</w:t>
      </w:r>
      <w:r>
        <w:rPr>
          <w:rFonts w:hint="eastAsia"/>
        </w:rPr>
        <w:t>年看起来将和</w:t>
      </w:r>
      <w:r>
        <w:rPr>
          <w:rFonts w:hint="eastAsia"/>
        </w:rPr>
        <w:t>2005</w:t>
      </w:r>
      <w:r>
        <w:rPr>
          <w:rFonts w:hint="eastAsia"/>
        </w:rPr>
        <w:t>年一样是</w:t>
      </w:r>
      <w:r>
        <w:rPr>
          <w:rFonts w:hint="eastAsia"/>
        </w:rPr>
        <w:t>muddle-through</w:t>
      </w:r>
      <w:r>
        <w:rPr>
          <w:rFonts w:hint="eastAsia"/>
        </w:rPr>
        <w:t>的一年（也就跟</w:t>
      </w:r>
      <w:r>
        <w:rPr>
          <w:rFonts w:hint="eastAsia"/>
        </w:rPr>
        <w:t>2004</w:t>
      </w:r>
      <w:r>
        <w:rPr>
          <w:rFonts w:hint="eastAsia"/>
        </w:rPr>
        <w:t>年一样）。消费者肯定会紧缩开支，但企业部门的</w:t>
      </w:r>
      <w:r>
        <w:rPr>
          <w:rFonts w:hint="eastAsia"/>
        </w:rPr>
        <w:t>financial shape</w:t>
      </w:r>
      <w:r>
        <w:rPr>
          <w:rFonts w:hint="eastAsia"/>
        </w:rPr>
        <w:t>很好，这意味着企业不会大幅缩减开支和裁员，而且全球经济在改善（其实美国股市在</w:t>
      </w:r>
      <w:r>
        <w:rPr>
          <w:rFonts w:hint="eastAsia"/>
        </w:rPr>
        <w:t>2000s</w:t>
      </w:r>
      <w:r>
        <w:rPr>
          <w:rFonts w:hint="eastAsia"/>
        </w:rPr>
        <w:t>持续跑输全球股票，包括对欧洲股票，这也许是</w:t>
      </w:r>
      <w:r>
        <w:rPr>
          <w:rFonts w:hint="eastAsia"/>
        </w:rPr>
        <w:t>China cycle</w:t>
      </w:r>
      <w:r>
        <w:rPr>
          <w:rFonts w:hint="eastAsia"/>
        </w:rPr>
        <w:t>的原因）。低通胀是乐观的最关键假设。</w:t>
      </w:r>
    </w:p>
    <w:p w:rsidR="00F10D0B" w:rsidRDefault="00F10D0B" w:rsidP="00F10D0B">
      <w:pPr>
        <w:rPr>
          <w:rFonts w:hint="eastAsia"/>
        </w:rPr>
      </w:pPr>
      <w:r>
        <w:rPr>
          <w:rFonts w:hint="eastAsia"/>
        </w:rPr>
        <w:t xml:space="preserve">  </w:t>
      </w:r>
      <w:r>
        <w:rPr>
          <w:rFonts w:hint="eastAsia"/>
        </w:rPr>
        <w:t>当前的风险包括油价冲击冲击，贸易不平衡，禽流感，地缘政治，房地产，这些风险大部分是通索性的，这意味着不宜对股市过于高配或者对债券过于低配。</w:t>
      </w:r>
    </w:p>
    <w:p w:rsidR="00F10D0B" w:rsidRDefault="00F10D0B" w:rsidP="00F10D0B"/>
    <w:p w:rsidR="00F10D0B" w:rsidRDefault="00F10D0B" w:rsidP="00F10D0B">
      <w:pPr>
        <w:rPr>
          <w:rFonts w:hint="eastAsia"/>
        </w:rPr>
      </w:pPr>
      <w:r>
        <w:rPr>
          <w:rFonts w:hint="eastAsia"/>
        </w:rPr>
        <w:t>[</w:t>
      </w:r>
      <w:r>
        <w:rPr>
          <w:rFonts w:hint="eastAsia"/>
        </w:rPr>
        <w:t>消费承压，但企业部门良好</w:t>
      </w:r>
      <w:r>
        <w:rPr>
          <w:rFonts w:hint="eastAsia"/>
        </w:rPr>
        <w:t xml:space="preserve">] </w:t>
      </w:r>
      <w:r>
        <w:rPr>
          <w:rFonts w:hint="eastAsia"/>
        </w:rPr>
        <w:t>真实工资增速已经走弱。就业增速也不会上升，根据</w:t>
      </w:r>
      <w:r>
        <w:rPr>
          <w:rFonts w:hint="eastAsia"/>
        </w:rPr>
        <w:t>BCA</w:t>
      </w:r>
      <w:r>
        <w:rPr>
          <w:rFonts w:hint="eastAsia"/>
        </w:rPr>
        <w:t>的</w:t>
      </w:r>
      <w:r>
        <w:rPr>
          <w:rFonts w:hint="eastAsia"/>
        </w:rPr>
        <w:t>Payroll model</w:t>
      </w:r>
      <w:r>
        <w:rPr>
          <w:rFonts w:hint="eastAsia"/>
        </w:rPr>
        <w:t>。虽然企业部门较好，但消费走弱将让经济承压，预计会有</w:t>
      </w:r>
      <w:r>
        <w:rPr>
          <w:rFonts w:hint="eastAsia"/>
        </w:rPr>
        <w:t>2-3</w:t>
      </w:r>
      <w:r>
        <w:rPr>
          <w:rFonts w:hint="eastAsia"/>
        </w:rPr>
        <w:t>个季度增长低于潜在增速（失业率回升？）。</w:t>
      </w:r>
    </w:p>
    <w:p w:rsidR="00F10D0B" w:rsidRDefault="00F10D0B" w:rsidP="00F10D0B">
      <w:pPr>
        <w:rPr>
          <w:rFonts w:hint="eastAsia"/>
        </w:rPr>
      </w:pPr>
      <w:r>
        <w:rPr>
          <w:rFonts w:hint="eastAsia"/>
        </w:rPr>
        <w:t xml:space="preserve">  </w:t>
      </w:r>
      <w:r>
        <w:rPr>
          <w:rFonts w:hint="eastAsia"/>
        </w:rPr>
        <w:t>企业</w:t>
      </w:r>
      <w:r>
        <w:rPr>
          <w:rFonts w:hint="eastAsia"/>
        </w:rPr>
        <w:t>financial shape</w:t>
      </w:r>
      <w:r>
        <w:rPr>
          <w:rFonts w:hint="eastAsia"/>
        </w:rPr>
        <w:t>极好。</w:t>
      </w:r>
      <w:r>
        <w:rPr>
          <w:rFonts w:hint="eastAsia"/>
        </w:rPr>
        <w:t>margins</w:t>
      </w:r>
      <w:r>
        <w:rPr>
          <w:rFonts w:hint="eastAsia"/>
        </w:rPr>
        <w:t>处于周期地峰值，但考察多种指标以后发现</w:t>
      </w:r>
      <w:r>
        <w:rPr>
          <w:rFonts w:hint="eastAsia"/>
        </w:rPr>
        <w:t>margins</w:t>
      </w:r>
      <w:r>
        <w:rPr>
          <w:rFonts w:hint="eastAsia"/>
        </w:rPr>
        <w:t>尚不算过高，预计随着经济放缓而下降。投资回报仍远高于资金成本，支持投资。本轮复苏当中，</w:t>
      </w:r>
      <w:r>
        <w:rPr>
          <w:rFonts w:hint="eastAsia"/>
        </w:rPr>
        <w:t>GDP</w:t>
      </w:r>
      <w:r>
        <w:rPr>
          <w:rFonts w:hint="eastAsia"/>
        </w:rPr>
        <w:t>回升相比历次复苏偏弱，但企业盈利回升快，主要原因在于</w:t>
      </w:r>
      <w:r>
        <w:rPr>
          <w:rFonts w:hint="eastAsia"/>
        </w:rPr>
        <w:t>productivity</w:t>
      </w:r>
      <w:r>
        <w:rPr>
          <w:rFonts w:hint="eastAsia"/>
        </w:rPr>
        <w:t>增速高。这符合我们的长期结构性判断，即生产率大周期进步让在进行。由于企业谨慎，当前资产负债表极好。企业的资产负债表在</w:t>
      </w:r>
      <w:r>
        <w:rPr>
          <w:rFonts w:hint="eastAsia"/>
        </w:rPr>
        <w:t>1980s</w:t>
      </w:r>
      <w:r>
        <w:rPr>
          <w:rFonts w:hint="eastAsia"/>
        </w:rPr>
        <w:t>走弱，在</w:t>
      </w:r>
      <w:r>
        <w:rPr>
          <w:rFonts w:hint="eastAsia"/>
        </w:rPr>
        <w:t>1990s</w:t>
      </w:r>
      <w:r>
        <w:rPr>
          <w:rFonts w:hint="eastAsia"/>
        </w:rPr>
        <w:t>更弱，使得企业在科技股泡沫破灭后产生恶性循环。当前企业有大量现金，企业为何不投资或者不给股东返还现金呢？</w:t>
      </w:r>
    </w:p>
    <w:p w:rsidR="00F10D0B" w:rsidRDefault="00F10D0B" w:rsidP="00F10D0B">
      <w:r>
        <w:t xml:space="preserve">  </w:t>
      </w:r>
    </w:p>
    <w:p w:rsidR="00F10D0B" w:rsidRDefault="00F10D0B" w:rsidP="00F10D0B">
      <w:pPr>
        <w:rPr>
          <w:rFonts w:hint="eastAsia"/>
        </w:rPr>
      </w:pPr>
      <w:r>
        <w:rPr>
          <w:rFonts w:hint="eastAsia"/>
        </w:rPr>
        <w:t>"</w:t>
      </w:r>
      <w:r>
        <w:rPr>
          <w:rFonts w:hint="eastAsia"/>
        </w:rPr>
        <w:tab/>
        <w:t>"</w:t>
      </w:r>
      <w:r>
        <w:rPr>
          <w:rFonts w:hint="eastAsia"/>
        </w:rPr>
        <w:t>低通胀是我们观点的关键假设，这意味着联储不用过度加息。我们看到的通胀压力指标都在消退</w:t>
      </w:r>
      <w:r>
        <w:rPr>
          <w:rFonts w:hint="eastAsia"/>
        </w:rPr>
        <w:t xml:space="preserve">...  </w:t>
      </w:r>
      <w:r>
        <w:rPr>
          <w:rFonts w:hint="eastAsia"/>
        </w:rPr>
        <w:t>低通胀有三个结构性原因：</w:t>
      </w:r>
      <w:r>
        <w:rPr>
          <w:rFonts w:hint="eastAsia"/>
        </w:rPr>
        <w:t>1.</w:t>
      </w:r>
      <w:r>
        <w:rPr>
          <w:rFonts w:hint="eastAsia"/>
        </w:rPr>
        <w:t>全球化压低了贸易品价格。</w:t>
      </w:r>
      <w:r>
        <w:rPr>
          <w:rFonts w:hint="eastAsia"/>
        </w:rPr>
        <w:t>2.</w:t>
      </w:r>
      <w:r>
        <w:rPr>
          <w:rFonts w:hint="eastAsia"/>
        </w:rPr>
        <w:t>技术进步让许多行业有通缩压力。</w:t>
      </w:r>
      <w:r>
        <w:rPr>
          <w:rFonts w:hint="eastAsia"/>
        </w:rPr>
        <w:t>3.</w:t>
      </w:r>
      <w:r>
        <w:rPr>
          <w:rFonts w:hint="eastAsia"/>
        </w:rPr>
        <w:t>联储成功地消除了通胀心理。当然，结构性力量不能完全消除周期性变化，事实上，过去几年出现过几次短暂的通胀恐慌，但事后来看通胀压力没有上升，这说明结构性力量压倒了周期性压力（结构性力量是不可被证明的，一个思路是在周期性力量明显出现却不显现的情况下，来确认结构性力量）</w:t>
      </w:r>
    </w:p>
    <w:p w:rsidR="00F10D0B" w:rsidRDefault="00F10D0B" w:rsidP="00F10D0B">
      <w:pPr>
        <w:rPr>
          <w:rFonts w:hint="eastAsia"/>
        </w:rPr>
      </w:pPr>
      <w:r>
        <w:rPr>
          <w:rFonts w:hint="eastAsia"/>
        </w:rPr>
        <w:t xml:space="preserve">  </w:t>
      </w:r>
      <w:r>
        <w:rPr>
          <w:rFonts w:hint="eastAsia"/>
        </w:rPr>
        <w:t>当然，宽松的货币最终将导致通胀。当前情况下，通胀没有发生在商品部门，而是在资产价格上面。这引发了一个问题：央行应该盯住资产价格吗？</w:t>
      </w:r>
      <w:r>
        <w:rPr>
          <w:rFonts w:hint="eastAsia"/>
        </w:rPr>
        <w:t>"</w:t>
      </w:r>
      <w:r>
        <w:rPr>
          <w:rFonts w:hint="eastAsia"/>
        </w:rPr>
        <w:tab/>
        <w:t>"</w:t>
      </w:r>
      <w:r>
        <w:rPr>
          <w:rFonts w:hint="eastAsia"/>
        </w:rPr>
        <w:t>伯南克继承的经济是增长通胀较好，但金融不平衡巨大。伯南克面临的挑战不是高通胀，而是金融不平衡的调整。好消息是这种调整并不是近在眼前。伯南克也坚定相信联储不应该刺破泡沫。</w:t>
      </w:r>
    </w:p>
    <w:p w:rsidR="00F10D0B" w:rsidRDefault="00F10D0B" w:rsidP="00F10D0B">
      <w:pPr>
        <w:rPr>
          <w:rFonts w:hint="eastAsia"/>
        </w:rPr>
      </w:pPr>
      <w:r>
        <w:rPr>
          <w:rFonts w:hint="eastAsia"/>
        </w:rPr>
        <w:t xml:space="preserve">  </w:t>
      </w:r>
      <w:r>
        <w:rPr>
          <w:rFonts w:hint="eastAsia"/>
        </w:rPr>
        <w:t>当前</w:t>
      </w:r>
      <w:r>
        <w:rPr>
          <w:rFonts w:hint="eastAsia"/>
        </w:rPr>
        <w:t>ffr</w:t>
      </w:r>
      <w:r>
        <w:rPr>
          <w:rFonts w:hint="eastAsia"/>
        </w:rPr>
        <w:t>已经在大部分政策决策者认为的中性水平，下一步利率往哪里走取决于经济数据。</w:t>
      </w:r>
    </w:p>
    <w:p w:rsidR="00F10D0B" w:rsidRDefault="00F10D0B" w:rsidP="00F10D0B">
      <w:pPr>
        <w:rPr>
          <w:rFonts w:hint="eastAsia"/>
        </w:rPr>
      </w:pPr>
      <w:r>
        <w:rPr>
          <w:rFonts w:hint="eastAsia"/>
        </w:rPr>
        <w:lastRenderedPageBreak/>
        <w:t xml:space="preserve">  </w:t>
      </w:r>
      <w:r>
        <w:rPr>
          <w:rFonts w:hint="eastAsia"/>
        </w:rPr>
        <w:t>货币条件看起来似乎仍是宽松，银行贷款增速仍然很高。但要知道，银行贷款增速的</w:t>
      </w:r>
      <w:r>
        <w:rPr>
          <w:rFonts w:hint="eastAsia"/>
        </w:rPr>
        <w:t>peak</w:t>
      </w:r>
      <w:r>
        <w:rPr>
          <w:rFonts w:hint="eastAsia"/>
        </w:rPr>
        <w:t>通常落后于加息停止的时点。我们的</w:t>
      </w:r>
      <w:r>
        <w:rPr>
          <w:rFonts w:hint="eastAsia"/>
        </w:rPr>
        <w:t>Fed Monitor</w:t>
      </w:r>
      <w:r>
        <w:rPr>
          <w:rFonts w:hint="eastAsia"/>
        </w:rPr>
        <w:t>已经显示再度需要宽松的货币了。</w:t>
      </w:r>
    </w:p>
    <w:p w:rsidR="00F10D0B" w:rsidRDefault="00F10D0B" w:rsidP="00F10D0B">
      <w:pPr>
        <w:rPr>
          <w:rFonts w:hint="eastAsia"/>
        </w:rPr>
      </w:pPr>
      <w:r>
        <w:rPr>
          <w:rFonts w:hint="eastAsia"/>
        </w:rPr>
        <w:t xml:space="preserve">  </w:t>
      </w:r>
      <w:r>
        <w:rPr>
          <w:rFonts w:hint="eastAsia"/>
        </w:rPr>
        <w:t>我们预期低通胀和增长走弱将让</w:t>
      </w:r>
      <w:r>
        <w:rPr>
          <w:rFonts w:hint="eastAsia"/>
        </w:rPr>
        <w:t>ffr</w:t>
      </w:r>
      <w:r>
        <w:rPr>
          <w:rFonts w:hint="eastAsia"/>
        </w:rPr>
        <w:t>在</w:t>
      </w:r>
      <w:r>
        <w:rPr>
          <w:rFonts w:hint="eastAsia"/>
        </w:rPr>
        <w:t>5%</w:t>
      </w:r>
      <w:r>
        <w:rPr>
          <w:rFonts w:hint="eastAsia"/>
        </w:rPr>
        <w:t>以下触顶，但我们还没有准备预测</w:t>
      </w:r>
      <w:r>
        <w:rPr>
          <w:rFonts w:hint="eastAsia"/>
        </w:rPr>
        <w:t>2006</w:t>
      </w:r>
      <w:r>
        <w:rPr>
          <w:rFonts w:hint="eastAsia"/>
        </w:rPr>
        <w:t>年联储降息。</w:t>
      </w:r>
      <w:r>
        <w:rPr>
          <w:rFonts w:hint="eastAsia"/>
        </w:rPr>
        <w:t>"</w:t>
      </w:r>
      <w:r>
        <w:rPr>
          <w:rFonts w:hint="eastAsia"/>
        </w:rPr>
        <w:tab/>
        <w:t>"</w:t>
      </w:r>
      <w:r>
        <w:rPr>
          <w:rFonts w:hint="eastAsia"/>
        </w:rPr>
        <w:t>风险资产的前景依然积极（</w:t>
      </w:r>
      <w:r>
        <w:rPr>
          <w:rFonts w:hint="eastAsia"/>
        </w:rPr>
        <w:t>positive</w:t>
      </w:r>
      <w:r>
        <w:rPr>
          <w:rFonts w:hint="eastAsia"/>
        </w:rPr>
        <w:t>），因为美国经济仅仅面临的是</w:t>
      </w:r>
      <w:r>
        <w:rPr>
          <w:rFonts w:hint="eastAsia"/>
        </w:rPr>
        <w:t>mid-cycle slowdown</w:t>
      </w:r>
      <w:r>
        <w:rPr>
          <w:rFonts w:hint="eastAsia"/>
        </w:rPr>
        <w:t>，而加息周期可能不会加到过于紧缩——因为通胀低且增长会走弱。这意味全年而言股市仍将跑赢债券（这一般也就意味着股市会上涨）。</w:t>
      </w:r>
    </w:p>
    <w:p w:rsidR="00F10D0B" w:rsidRDefault="00F10D0B" w:rsidP="00F10D0B">
      <w:pPr>
        <w:rPr>
          <w:rFonts w:hint="eastAsia"/>
        </w:rPr>
      </w:pPr>
      <w:r>
        <w:rPr>
          <w:rFonts w:hint="eastAsia"/>
        </w:rPr>
        <w:t xml:space="preserve">  </w:t>
      </w:r>
      <w:r>
        <w:rPr>
          <w:rFonts w:hint="eastAsia"/>
        </w:rPr>
        <w:t>股市。尽管股市盈利可能不及预期，但抑制债券收益率的因素仍在，这将允许股市继续上涨。</w:t>
      </w:r>
      <w:r>
        <w:rPr>
          <w:rFonts w:hint="eastAsia"/>
        </w:rPr>
        <w:t xml:space="preserve"> </w:t>
      </w:r>
      <w:r>
        <w:rPr>
          <w:rFonts w:hint="eastAsia"/>
        </w:rPr>
        <w:t>盈利预期可能不及预期，因此股价短期可能承压，但</w:t>
      </w:r>
      <w:r>
        <w:rPr>
          <w:rFonts w:hint="eastAsia"/>
        </w:rPr>
        <w:t>3</w:t>
      </w:r>
      <w:r>
        <w:rPr>
          <w:rFonts w:hint="eastAsia"/>
        </w:rPr>
        <w:t>月以后联储可能停止加息将支持股市，即盈利增速预期将回落，但估值有望提升。</w:t>
      </w:r>
    </w:p>
    <w:p w:rsidR="00F10D0B" w:rsidRDefault="00F10D0B" w:rsidP="00F10D0B">
      <w:pPr>
        <w:rPr>
          <w:rFonts w:hint="eastAsia"/>
        </w:rPr>
      </w:pPr>
      <w:r>
        <w:rPr>
          <w:rFonts w:hint="eastAsia"/>
        </w:rPr>
        <w:t xml:space="preserve">  </w:t>
      </w:r>
      <w:r>
        <w:rPr>
          <w:rFonts w:hint="eastAsia"/>
        </w:rPr>
        <w:t>我们并不预期可以从股市中获得大幅回报。当前是复苏的第四年，一般而言此时股市倾向于动力衰竭，因为长端利率往往上升很多，但当前的不同之处在于长端利率仍在支持，因此我们建议当股价回落时可以加仓。</w:t>
      </w:r>
    </w:p>
    <w:p w:rsidR="00F10D0B" w:rsidRDefault="00F10D0B" w:rsidP="00F10D0B">
      <w:pPr>
        <w:rPr>
          <w:rFonts w:hint="eastAsia"/>
        </w:rPr>
      </w:pPr>
      <w:r>
        <w:rPr>
          <w:rFonts w:hint="eastAsia"/>
        </w:rPr>
        <w:t xml:space="preserve">  </w:t>
      </w:r>
      <w:r>
        <w:rPr>
          <w:rFonts w:hint="eastAsia"/>
        </w:rPr>
        <w:t>微弱高配债券。低通胀、全球过剩储蓄支持了债券收益率保持低位，我们预期经济会放缓这将继续支持债券，这意味着债券收益率将在未来几个月回落至</w:t>
      </w:r>
      <w:r>
        <w:rPr>
          <w:rFonts w:hint="eastAsia"/>
        </w:rPr>
        <w:t>4-4.6%</w:t>
      </w:r>
      <w:r>
        <w:rPr>
          <w:rFonts w:hint="eastAsia"/>
        </w:rPr>
        <w:t>的区间低位（错误）。</w:t>
      </w:r>
      <w:r>
        <w:rPr>
          <w:rFonts w:hint="eastAsia"/>
        </w:rPr>
        <w:t>"</w:t>
      </w:r>
    </w:p>
    <w:p w:rsidR="00F10D0B" w:rsidRDefault="00F10D0B" w:rsidP="00F10D0B">
      <w:pPr>
        <w:rPr>
          <w:rFonts w:hint="eastAsia"/>
        </w:rPr>
      </w:pPr>
      <w:r>
        <w:rPr>
          <w:rFonts w:hint="eastAsia"/>
        </w:rPr>
        <w:t>20060201 PIMCO The Knack for When and the Gift for How _ PIMCO</w:t>
      </w:r>
      <w:r>
        <w:rPr>
          <w:rFonts w:hint="eastAsia"/>
        </w:rPr>
        <w:tab/>
        <w:t xml:space="preserve">"  </w:t>
      </w:r>
      <w:r>
        <w:rPr>
          <w:rFonts w:hint="eastAsia"/>
        </w:rPr>
        <w:t>联储本次加息力图避免</w:t>
      </w:r>
      <w:r>
        <w:rPr>
          <w:rFonts w:hint="eastAsia"/>
        </w:rPr>
        <w:t>1994</w:t>
      </w:r>
      <w:r>
        <w:rPr>
          <w:rFonts w:hint="eastAsia"/>
        </w:rPr>
        <w:t>年的失误（这一次联储试图管理市场对最终中性利率的预期）。</w:t>
      </w:r>
      <w:r>
        <w:rPr>
          <w:rFonts w:hint="eastAsia"/>
        </w:rPr>
        <w:t>1994</w:t>
      </w:r>
      <w:r>
        <w:rPr>
          <w:rFonts w:hint="eastAsia"/>
        </w:rPr>
        <w:t>年刚刚加息的时候，债券市场</w:t>
      </w:r>
      <w:r>
        <w:rPr>
          <w:rFonts w:hint="eastAsia"/>
        </w:rPr>
        <w:t>discount</w:t>
      </w:r>
      <w:r>
        <w:rPr>
          <w:rFonts w:hint="eastAsia"/>
        </w:rPr>
        <w:t>了最差的加息终点的情形，用今天的话说，就是金融条件收的太紧。格林斯潘力图比</w:t>
      </w:r>
      <w:r>
        <w:rPr>
          <w:rFonts w:hint="eastAsia"/>
        </w:rPr>
        <w:t>1994</w:t>
      </w:r>
      <w:r>
        <w:rPr>
          <w:rFonts w:hint="eastAsia"/>
        </w:rPr>
        <w:t>年更好的管理</w:t>
      </w:r>
      <w:r>
        <w:rPr>
          <w:rFonts w:hint="eastAsia"/>
        </w:rPr>
        <w:t>forward rate expectation</w:t>
      </w:r>
      <w:r>
        <w:rPr>
          <w:rFonts w:hint="eastAsia"/>
        </w:rPr>
        <w:t>。当前的情况与</w:t>
      </w:r>
      <w:r>
        <w:rPr>
          <w:rFonts w:hint="eastAsia"/>
        </w:rPr>
        <w:t>1994</w:t>
      </w:r>
      <w:r>
        <w:rPr>
          <w:rFonts w:hint="eastAsia"/>
        </w:rPr>
        <w:t>年恰恰相反，长端利率不仅没有大幅上升，而是温和下降。这是好是坏，还在激烈辩论——是否是中性利率比之前想的还要高呢？当然</w:t>
      </w:r>
      <w:r>
        <w:rPr>
          <w:rFonts w:hint="eastAsia"/>
        </w:rPr>
        <w:t xml:space="preserve">We cannot re-run history to find out. </w:t>
      </w:r>
    </w:p>
    <w:p w:rsidR="00F10D0B" w:rsidRDefault="00F10D0B" w:rsidP="00F10D0B">
      <w:pPr>
        <w:rPr>
          <w:rFonts w:hint="eastAsia"/>
        </w:rPr>
      </w:pPr>
      <w:r>
        <w:rPr>
          <w:rFonts w:hint="eastAsia"/>
        </w:rPr>
        <w:t xml:space="preserve">  FOMC</w:t>
      </w:r>
      <w:r>
        <w:rPr>
          <w:rFonts w:hint="eastAsia"/>
        </w:rPr>
        <w:t>持续告诉我们他们并不知道中性利率是多少，</w:t>
      </w:r>
      <w:r>
        <w:rPr>
          <w:rFonts w:hint="eastAsia"/>
        </w:rPr>
        <w:t xml:space="preserve">but they will know it when they get there. </w:t>
      </w:r>
      <w:r>
        <w:rPr>
          <w:rFonts w:hint="eastAsia"/>
        </w:rPr>
        <w:t>我从来没有相信过联储的这个表态。当前</w:t>
      </w:r>
      <w:r>
        <w:rPr>
          <w:rFonts w:hint="eastAsia"/>
        </w:rPr>
        <w:t>FOMC</w:t>
      </w:r>
      <w:r>
        <w:rPr>
          <w:rFonts w:hint="eastAsia"/>
        </w:rPr>
        <w:t>的表现，与</w:t>
      </w:r>
      <w:r>
        <w:rPr>
          <w:rFonts w:hint="eastAsia"/>
        </w:rPr>
        <w:t>Taylor</w:t>
      </w:r>
      <w:r>
        <w:rPr>
          <w:rFonts w:hint="eastAsia"/>
        </w:rPr>
        <w:t>很早以前的规则是非常一致的：</w:t>
      </w:r>
      <w:r>
        <w:rPr>
          <w:rFonts w:hint="eastAsia"/>
        </w:rPr>
        <w:t>2%</w:t>
      </w:r>
      <w:r>
        <w:rPr>
          <w:rFonts w:hint="eastAsia"/>
        </w:rPr>
        <w:t>的真实利率，</w:t>
      </w:r>
      <w:r>
        <w:rPr>
          <w:rFonts w:hint="eastAsia"/>
        </w:rPr>
        <w:t>2%</w:t>
      </w:r>
      <w:r>
        <w:rPr>
          <w:rFonts w:hint="eastAsia"/>
        </w:rPr>
        <w:t>的通胀，对应</w:t>
      </w:r>
      <w:r>
        <w:rPr>
          <w:rFonts w:hint="eastAsia"/>
        </w:rPr>
        <w:t>4%</w:t>
      </w:r>
      <w:r>
        <w:rPr>
          <w:rFonts w:hint="eastAsia"/>
        </w:rPr>
        <w:t>的中性利率。由于</w:t>
      </w:r>
      <w:r>
        <w:rPr>
          <w:rFonts w:hint="eastAsia"/>
        </w:rPr>
        <w:t>core</w:t>
      </w:r>
      <w:r>
        <w:rPr>
          <w:rFonts w:hint="eastAsia"/>
        </w:rPr>
        <w:t>略低于</w:t>
      </w:r>
      <w:r>
        <w:rPr>
          <w:rFonts w:hint="eastAsia"/>
        </w:rPr>
        <w:t>2%</w:t>
      </w:r>
      <w:r>
        <w:rPr>
          <w:rFonts w:hint="eastAsia"/>
        </w:rPr>
        <w:t>，而失业率比</w:t>
      </w:r>
      <w:r>
        <w:rPr>
          <w:rFonts w:hint="eastAsia"/>
        </w:rPr>
        <w:t>5%</w:t>
      </w:r>
      <w:r>
        <w:rPr>
          <w:rFonts w:hint="eastAsia"/>
        </w:rPr>
        <w:t>——这是联储官员普遍认为的</w:t>
      </w:r>
      <w:r>
        <w:rPr>
          <w:rFonts w:hint="eastAsia"/>
        </w:rPr>
        <w:t>NAIRU</w:t>
      </w:r>
      <w:r>
        <w:rPr>
          <w:rFonts w:hint="eastAsia"/>
        </w:rPr>
        <w:t>——低</w:t>
      </w:r>
      <w:r>
        <w:rPr>
          <w:rFonts w:hint="eastAsia"/>
        </w:rPr>
        <w:t>0.3pp</w:t>
      </w:r>
      <w:r>
        <w:rPr>
          <w:rFonts w:hint="eastAsia"/>
        </w:rPr>
        <w:t>，</w:t>
      </w:r>
      <w:r>
        <w:rPr>
          <w:rFonts w:hint="eastAsia"/>
        </w:rPr>
        <w:t>0.3pp</w:t>
      </w:r>
      <w:r>
        <w:rPr>
          <w:rFonts w:hint="eastAsia"/>
        </w:rPr>
        <w:t>对应的大约是</w:t>
      </w:r>
      <w:r>
        <w:rPr>
          <w:rFonts w:hint="eastAsia"/>
        </w:rPr>
        <w:t>0.75pp</w:t>
      </w:r>
      <w:r>
        <w:rPr>
          <w:rFonts w:hint="eastAsia"/>
        </w:rPr>
        <w:t>的利率提高，总体来说这对应着当前利率水平应该是</w:t>
      </w:r>
      <w:r>
        <w:rPr>
          <w:rFonts w:hint="eastAsia"/>
        </w:rPr>
        <w:t>4.5%</w:t>
      </w:r>
      <w:r>
        <w:rPr>
          <w:rFonts w:hint="eastAsia"/>
        </w:rPr>
        <w:t>左右。</w:t>
      </w:r>
    </w:p>
    <w:p w:rsidR="00F10D0B" w:rsidRDefault="00F10D0B" w:rsidP="00F10D0B">
      <w:r>
        <w:rPr>
          <w:rFonts w:hint="eastAsia"/>
        </w:rPr>
        <w:t xml:space="preserve">  </w:t>
      </w:r>
      <w:r>
        <w:rPr>
          <w:rFonts w:hint="eastAsia"/>
        </w:rPr>
        <w:t>我要承认错误，我曾以为联储会结构性的转变货币政策，中性利率要降低，因为联储已经战胜了通胀。联储显然看起来像是认为</w:t>
      </w:r>
      <w:r>
        <w:rPr>
          <w:rFonts w:hint="eastAsia"/>
        </w:rPr>
        <w:t>secular environment</w:t>
      </w:r>
      <w:r>
        <w:rPr>
          <w:rFonts w:hint="eastAsia"/>
        </w:rPr>
        <w:t>并没有变化。这背后的一个重要原因是长端利率很低——长端利率的风险溢价表现的却像是</w:t>
      </w:r>
      <w:r>
        <w:rPr>
          <w:rFonts w:hint="eastAsia"/>
        </w:rPr>
        <w:t>secular environment</w:t>
      </w:r>
      <w:r>
        <w:rPr>
          <w:rFonts w:hint="eastAsia"/>
        </w:rPr>
        <w:t>已经变化。由于长端利率在低位，这才使得联储可以加息到现在的水平。如果当前</w:t>
      </w:r>
      <w:r>
        <w:rPr>
          <w:rFonts w:hint="eastAsia"/>
        </w:rPr>
        <w:t>10</w:t>
      </w:r>
      <w:r>
        <w:rPr>
          <w:rFonts w:hint="eastAsia"/>
        </w:rPr>
        <w:t>年期收益率上涨到</w:t>
      </w:r>
      <w:r>
        <w:rPr>
          <w:rFonts w:hint="eastAsia"/>
        </w:rPr>
        <w:t>5.5%</w:t>
      </w:r>
      <w:r>
        <w:rPr>
          <w:rFonts w:hint="eastAsia"/>
        </w:rPr>
        <w:t>，那么联储可能早就停止加息了。而且，有可能——也仅是有可能——当前的房地产市场</w:t>
      </w:r>
      <w:r>
        <w:rPr>
          <w:rFonts w:hint="eastAsia"/>
        </w:rPr>
        <w:t>froth</w:t>
      </w:r>
      <w:r>
        <w:rPr>
          <w:rFonts w:hint="eastAsia"/>
        </w:rPr>
        <w:t>将会少一点。当然，</w:t>
      </w:r>
      <w:r>
        <w:rPr>
          <w:rFonts w:hint="eastAsia"/>
        </w:rPr>
        <w:t>we can't re-run h</w:t>
      </w:r>
      <w:r>
        <w:t>istory.</w:t>
      </w:r>
    </w:p>
    <w:p w:rsidR="00F10D0B" w:rsidRDefault="00F10D0B" w:rsidP="00F10D0B">
      <w:pPr>
        <w:rPr>
          <w:rFonts w:hint="eastAsia"/>
        </w:rPr>
      </w:pPr>
      <w:r>
        <w:rPr>
          <w:rFonts w:hint="eastAsia"/>
        </w:rPr>
        <w:t xml:space="preserve">  Bottom line</w:t>
      </w:r>
      <w:r>
        <w:rPr>
          <w:rFonts w:hint="eastAsia"/>
        </w:rPr>
        <w:t>是，我们相信，当前的联储利率最终会被证明过紧，随着房地产走弱。联储越是按照</w:t>
      </w:r>
      <w:r>
        <w:rPr>
          <w:rFonts w:hint="eastAsia"/>
        </w:rPr>
        <w:t>Taylor</w:t>
      </w:r>
      <w:r>
        <w:rPr>
          <w:rFonts w:hint="eastAsia"/>
        </w:rPr>
        <w:t>的办法来调整利率，越有可能证明我们的</w:t>
      </w:r>
      <w:r>
        <w:rPr>
          <w:rFonts w:hint="eastAsia"/>
        </w:rPr>
        <w:t>secular forcast</w:t>
      </w:r>
      <w:r>
        <w:rPr>
          <w:rFonts w:hint="eastAsia"/>
        </w:rPr>
        <w:t>是证券的。当周期性力量反转时</w:t>
      </w:r>
      <w:r>
        <w:rPr>
          <w:rFonts w:hint="eastAsia"/>
        </w:rPr>
        <w:t>it will be a wicked turn."</w:t>
      </w:r>
      <w:r>
        <w:rPr>
          <w:rFonts w:hint="eastAsia"/>
        </w:rPr>
        <w:tab/>
      </w:r>
      <w:r>
        <w:rPr>
          <w:rFonts w:hint="eastAsia"/>
        </w:rPr>
        <w:tab/>
      </w:r>
      <w:r>
        <w:rPr>
          <w:rFonts w:hint="eastAsia"/>
        </w:rPr>
        <w:tab/>
      </w:r>
    </w:p>
    <w:p w:rsidR="00F10D0B" w:rsidRDefault="00F10D0B" w:rsidP="00F10D0B">
      <w:pPr>
        <w:rPr>
          <w:rFonts w:hint="eastAsia"/>
        </w:rPr>
      </w:pPr>
      <w:r>
        <w:rPr>
          <w:rFonts w:hint="eastAsia"/>
        </w:rPr>
        <w:t>20060204 GS UEA The US Budget Outlook Has It Really Improved</w:t>
      </w:r>
      <w:r>
        <w:rPr>
          <w:rFonts w:hint="eastAsia"/>
        </w:rPr>
        <w:tab/>
        <w:t>"</w:t>
      </w:r>
      <w:r>
        <w:rPr>
          <w:rFonts w:hint="eastAsia"/>
        </w:rPr>
        <w:t>失业率降至</w:t>
      </w:r>
      <w:r>
        <w:rPr>
          <w:rFonts w:hint="eastAsia"/>
        </w:rPr>
        <w:t>4.7%</w:t>
      </w:r>
      <w:r>
        <w:rPr>
          <w:rFonts w:hint="eastAsia"/>
        </w:rPr>
        <w:t>，小时工资增速上行至</w:t>
      </w:r>
      <w:r>
        <w:rPr>
          <w:rFonts w:hint="eastAsia"/>
        </w:rPr>
        <w:t>3.3%</w:t>
      </w:r>
      <w:r>
        <w:rPr>
          <w:rFonts w:hint="eastAsia"/>
        </w:rPr>
        <w:t>，这显示开始有潜在通胀压力。</w:t>
      </w:r>
    </w:p>
    <w:p w:rsidR="00F10D0B" w:rsidRDefault="00F10D0B" w:rsidP="00F10D0B">
      <w:pPr>
        <w:rPr>
          <w:rFonts w:hint="eastAsia"/>
        </w:rPr>
      </w:pPr>
      <w:r>
        <w:rPr>
          <w:rFonts w:hint="eastAsia"/>
        </w:rPr>
        <w:t xml:space="preserve">  </w:t>
      </w:r>
      <w:r>
        <w:rPr>
          <w:rFonts w:hint="eastAsia"/>
        </w:rPr>
        <w:t>去年</w:t>
      </w:r>
      <w:r>
        <w:rPr>
          <w:rFonts w:hint="eastAsia"/>
        </w:rPr>
        <w:t>10</w:t>
      </w:r>
      <w:r>
        <w:rPr>
          <w:rFonts w:hint="eastAsia"/>
        </w:rPr>
        <w:t>月的</w:t>
      </w:r>
      <w:r>
        <w:rPr>
          <w:rFonts w:hint="eastAsia"/>
        </w:rPr>
        <w:t>ISM</w:t>
      </w:r>
      <w:r>
        <w:rPr>
          <w:rFonts w:hint="eastAsia"/>
        </w:rPr>
        <w:t>较高有飓风原因。飓风大幅抑制了个别行业，但导致其他很多行业温和回暖，这让</w:t>
      </w:r>
      <w:r>
        <w:rPr>
          <w:rFonts w:hint="eastAsia"/>
        </w:rPr>
        <w:t>ISM</w:t>
      </w:r>
      <w:r>
        <w:rPr>
          <w:rFonts w:hint="eastAsia"/>
        </w:rPr>
        <w:t>这个</w:t>
      </w:r>
      <w:r>
        <w:rPr>
          <w:rFonts w:hint="eastAsia"/>
        </w:rPr>
        <w:t xml:space="preserve"> diffusion index</w:t>
      </w:r>
      <w:r>
        <w:rPr>
          <w:rFonts w:hint="eastAsia"/>
        </w:rPr>
        <w:t>回升。当前</w:t>
      </w:r>
      <w:r>
        <w:rPr>
          <w:rFonts w:hint="eastAsia"/>
        </w:rPr>
        <w:t>ISM</w:t>
      </w:r>
      <w:r>
        <w:rPr>
          <w:rFonts w:hint="eastAsia"/>
        </w:rPr>
        <w:t>连续第三个月下降至</w:t>
      </w:r>
      <w:r>
        <w:rPr>
          <w:rFonts w:hint="eastAsia"/>
        </w:rPr>
        <w:t>54.8</w:t>
      </w:r>
      <w:r>
        <w:rPr>
          <w:rFonts w:hint="eastAsia"/>
        </w:rPr>
        <w:t>，尚不至于担心。</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20060211 GS UEA Looking for the Monetary Policy Inflection Point</w:t>
      </w:r>
      <w:r>
        <w:rPr>
          <w:rFonts w:hint="eastAsia"/>
        </w:rPr>
        <w:tab/>
      </w:r>
      <w:r>
        <w:rPr>
          <w:rFonts w:hint="eastAsia"/>
        </w:rPr>
        <w:t>伯南克可能再加两次息到</w:t>
      </w:r>
      <w:r>
        <w:rPr>
          <w:rFonts w:hint="eastAsia"/>
        </w:rPr>
        <w:t>5%</w:t>
      </w:r>
      <w:r>
        <w:rPr>
          <w:rFonts w:hint="eastAsia"/>
        </w:rPr>
        <w:t>，因为：</w:t>
      </w:r>
      <w:r>
        <w:rPr>
          <w:rFonts w:hint="eastAsia"/>
        </w:rPr>
        <w:t>1.</w:t>
      </w:r>
      <w:r>
        <w:rPr>
          <w:rFonts w:hint="eastAsia"/>
        </w:rPr>
        <w:t>金融条件仍然较松。</w:t>
      </w:r>
      <w:r>
        <w:rPr>
          <w:rFonts w:hint="eastAsia"/>
        </w:rPr>
        <w:t>2.2006H1</w:t>
      </w:r>
      <w:r>
        <w:rPr>
          <w:rFonts w:hint="eastAsia"/>
        </w:rPr>
        <w:t>增速高于潜在增速，失业率继续下行。</w:t>
      </w:r>
      <w:r>
        <w:rPr>
          <w:rFonts w:hint="eastAsia"/>
        </w:rPr>
        <w:t>3.</w:t>
      </w:r>
      <w:r>
        <w:rPr>
          <w:rFonts w:hint="eastAsia"/>
        </w:rPr>
        <w:t>刚开始偏鹰派一些没坏处。</w:t>
      </w:r>
      <w:r>
        <w:rPr>
          <w:rFonts w:hint="eastAsia"/>
        </w:rPr>
        <w:tab/>
      </w:r>
      <w:r>
        <w:rPr>
          <w:rFonts w:hint="eastAsia"/>
        </w:rPr>
        <w:tab/>
      </w:r>
      <w:r>
        <w:rPr>
          <w:rFonts w:hint="eastAsia"/>
        </w:rPr>
        <w:tab/>
      </w:r>
    </w:p>
    <w:p w:rsidR="00F10D0B" w:rsidRDefault="00F10D0B" w:rsidP="00F10D0B">
      <w:pPr>
        <w:rPr>
          <w:rFonts w:hint="eastAsia"/>
        </w:rPr>
      </w:pPr>
      <w:r>
        <w:rPr>
          <w:rFonts w:hint="eastAsia"/>
        </w:rPr>
        <w:t>20060213 GS Daily Yield Curve Inversion Keeps Recession Fears Alive</w:t>
      </w:r>
      <w:r>
        <w:rPr>
          <w:rFonts w:hint="eastAsia"/>
        </w:rPr>
        <w:tab/>
        <w:t>3m-10y</w:t>
      </w:r>
      <w:r>
        <w:rPr>
          <w:rFonts w:hint="eastAsia"/>
        </w:rPr>
        <w:t>曲线倒挂近在咫尺，</w:t>
      </w:r>
      <w:r>
        <w:rPr>
          <w:rFonts w:hint="eastAsia"/>
        </w:rPr>
        <w:lastRenderedPageBreak/>
        <w:t>杂志上愈发出现对衰退的担忧。我们认为这次不一样。（</w:t>
      </w:r>
      <w:r>
        <w:rPr>
          <w:rFonts w:hint="eastAsia"/>
        </w:rPr>
        <w:t>2000</w:t>
      </w:r>
      <w:r>
        <w:rPr>
          <w:rFonts w:hint="eastAsia"/>
        </w:rPr>
        <w:t>年初也是这么说的…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20060218 GS UEA Pushing the Limits of Full Employment</w:t>
      </w:r>
      <w:r>
        <w:rPr>
          <w:rFonts w:hint="eastAsia"/>
        </w:rPr>
        <w:tab/>
      </w:r>
      <w:r>
        <w:rPr>
          <w:rFonts w:hint="eastAsia"/>
        </w:rPr>
        <w:t>我们预计失业率在年中降至</w:t>
      </w:r>
      <w:r>
        <w:rPr>
          <w:rFonts w:hint="eastAsia"/>
        </w:rPr>
        <w:t>4.5%</w:t>
      </w:r>
      <w:r>
        <w:rPr>
          <w:rFonts w:hint="eastAsia"/>
        </w:rPr>
        <w:t>。但经济学家对</w:t>
      </w:r>
      <w:r>
        <w:rPr>
          <w:rFonts w:hint="eastAsia"/>
        </w:rPr>
        <w:t>NAIRU</w:t>
      </w:r>
      <w:r>
        <w:rPr>
          <w:rFonts w:hint="eastAsia"/>
        </w:rPr>
        <w:t>的估计信心在</w:t>
      </w:r>
      <w:r>
        <w:rPr>
          <w:rFonts w:hint="eastAsia"/>
        </w:rPr>
        <w:t>1990s</w:t>
      </w:r>
      <w:r>
        <w:rPr>
          <w:rFonts w:hint="eastAsia"/>
        </w:rPr>
        <w:t>以来大幅下降，在</w:t>
      </w:r>
      <w:r>
        <w:rPr>
          <w:rFonts w:hint="eastAsia"/>
        </w:rPr>
        <w:t>2000</w:t>
      </w:r>
      <w:r>
        <w:rPr>
          <w:rFonts w:hint="eastAsia"/>
        </w:rPr>
        <w:t>年</w:t>
      </w:r>
      <w:r>
        <w:rPr>
          <w:rFonts w:hint="eastAsia"/>
        </w:rPr>
        <w:t>4</w:t>
      </w:r>
      <w:r>
        <w:rPr>
          <w:rFonts w:hint="eastAsia"/>
        </w:rPr>
        <w:t>月失业率低至</w:t>
      </w:r>
      <w:r>
        <w:rPr>
          <w:rFonts w:hint="eastAsia"/>
        </w:rPr>
        <w:t>3.8%</w:t>
      </w:r>
      <w:r>
        <w:rPr>
          <w:rFonts w:hint="eastAsia"/>
        </w:rPr>
        <w:t>并没有如期大幅推高通胀。</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20060224 </w:t>
      </w:r>
      <w:r>
        <w:rPr>
          <w:rFonts w:hint="eastAsia"/>
        </w:rPr>
        <w:t>内需走强</w:t>
      </w:r>
      <w:r>
        <w:rPr>
          <w:rFonts w:hint="eastAsia"/>
        </w:rPr>
        <w:t xml:space="preserve"> </w:t>
      </w:r>
      <w:r>
        <w:rPr>
          <w:rFonts w:hint="eastAsia"/>
        </w:rPr>
        <w:t>宋国青《利率是车，汇率是马》</w:t>
      </w:r>
      <w:r>
        <w:rPr>
          <w:rFonts w:hint="eastAsia"/>
        </w:rPr>
        <w:tab/>
        <w:t>2005</w:t>
      </w:r>
      <w:r>
        <w:rPr>
          <w:rFonts w:hint="eastAsia"/>
        </w:rPr>
        <w:t>年发生了外需走弱、内需走强的变化。</w:t>
      </w:r>
      <w:r>
        <w:rPr>
          <w:rFonts w:hint="eastAsia"/>
        </w:rPr>
        <w:t>2005Q4</w:t>
      </w:r>
      <w:r>
        <w:rPr>
          <w:rFonts w:hint="eastAsia"/>
        </w:rPr>
        <w:t>发生了另外的变化，日本增长异常突出，这与日元贬值很有关系。</w:t>
      </w:r>
      <w:r>
        <w:rPr>
          <w:rFonts w:hint="eastAsia"/>
        </w:rPr>
        <w:tab/>
      </w:r>
      <w:r>
        <w:rPr>
          <w:rFonts w:hint="eastAsia"/>
        </w:rPr>
        <w:tab/>
      </w:r>
      <w:r>
        <w:rPr>
          <w:rFonts w:hint="eastAsia"/>
        </w:rPr>
        <w:tab/>
      </w:r>
    </w:p>
    <w:p w:rsidR="00F10D0B" w:rsidRDefault="00F10D0B" w:rsidP="00F10D0B">
      <w:pPr>
        <w:rPr>
          <w:rFonts w:hint="eastAsia"/>
        </w:rPr>
      </w:pPr>
      <w:r>
        <w:rPr>
          <w:rFonts w:hint="eastAsia"/>
        </w:rPr>
        <w:t>20060301 2006</w:t>
      </w:r>
      <w:r>
        <w:rPr>
          <w:rFonts w:hint="eastAsia"/>
        </w:rPr>
        <w:t>年春季</w:t>
      </w:r>
      <w:r>
        <w:rPr>
          <w:rFonts w:hint="eastAsia"/>
        </w:rPr>
        <w:t>CCER</w:t>
      </w:r>
      <w:r>
        <w:rPr>
          <w:rFonts w:hint="eastAsia"/>
        </w:rPr>
        <w:t>中国经济观察（总第</w:t>
      </w:r>
      <w:r>
        <w:rPr>
          <w:rFonts w:hint="eastAsia"/>
        </w:rPr>
        <w:t>5</w:t>
      </w:r>
      <w:r>
        <w:rPr>
          <w:rFonts w:hint="eastAsia"/>
        </w:rPr>
        <w:t>期）关于社会主义新农村建设的几点思考</w:t>
      </w:r>
      <w:r>
        <w:rPr>
          <w:rFonts w:hint="eastAsia"/>
        </w:rPr>
        <w:t>_</w:t>
      </w:r>
      <w:r>
        <w:rPr>
          <w:rFonts w:hint="eastAsia"/>
        </w:rPr>
        <w:t>林毅夫</w:t>
      </w:r>
      <w:r>
        <w:rPr>
          <w:rFonts w:hint="eastAsia"/>
        </w:rPr>
        <w:tab/>
        <w:t>"</w:t>
      </w:r>
      <w:r>
        <w:rPr>
          <w:rFonts w:hint="eastAsia"/>
        </w:rPr>
        <w:t>社会主义新农村建设是近一年多以来国内最受关注的一个主题。总书记还在二月份花了两个上午的时间召集将近二十位专家进行讨论。这种重视程度可以说是绝无仅有的。</w:t>
      </w:r>
    </w:p>
    <w:p w:rsidR="00F10D0B" w:rsidRDefault="00F10D0B" w:rsidP="00F10D0B">
      <w:pPr>
        <w:rPr>
          <w:rFonts w:hint="eastAsia"/>
        </w:rPr>
      </w:pPr>
      <w:r>
        <w:rPr>
          <w:rFonts w:hint="eastAsia"/>
        </w:rPr>
        <w:t xml:space="preserve">  </w:t>
      </w:r>
      <w:r>
        <w:rPr>
          <w:rFonts w:hint="eastAsia"/>
        </w:rPr>
        <w:t>，国家发改委的资料显示到了</w:t>
      </w:r>
      <w:r>
        <w:rPr>
          <w:rFonts w:hint="eastAsia"/>
        </w:rPr>
        <w:t xml:space="preserve"> 2005 </w:t>
      </w:r>
      <w:r>
        <w:rPr>
          <w:rFonts w:hint="eastAsia"/>
        </w:rPr>
        <w:t>年底我国钢铁、电解铝、汽车等</w:t>
      </w:r>
      <w:r>
        <w:rPr>
          <w:rFonts w:hint="eastAsia"/>
        </w:rPr>
        <w:t xml:space="preserve">11 </w:t>
      </w:r>
      <w:r>
        <w:rPr>
          <w:rFonts w:hint="eastAsia"/>
        </w:rPr>
        <w:t>个行业存在产能过剩的问题，其中产能过剩问题突出行业有钢铁、电解铝、汽车、铁合金、焦炭、电石及铜冶炼行业，潜在产能过剩行业有水泥、电力、煤炭和纺织等。</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20060301 2006</w:t>
      </w:r>
      <w:r>
        <w:rPr>
          <w:rFonts w:hint="eastAsia"/>
        </w:rPr>
        <w:t>年春季</w:t>
      </w:r>
      <w:r>
        <w:rPr>
          <w:rFonts w:hint="eastAsia"/>
        </w:rPr>
        <w:t>CCER</w:t>
      </w:r>
      <w:r>
        <w:rPr>
          <w:rFonts w:hint="eastAsia"/>
        </w:rPr>
        <w:t>中国经济观察（总第</w:t>
      </w:r>
      <w:r>
        <w:rPr>
          <w:rFonts w:hint="eastAsia"/>
        </w:rPr>
        <w:t>5</w:t>
      </w:r>
      <w:r>
        <w:rPr>
          <w:rFonts w:hint="eastAsia"/>
        </w:rPr>
        <w:t>期）会议上半场问答</w:t>
      </w:r>
      <w:r>
        <w:rPr>
          <w:rFonts w:hint="eastAsia"/>
        </w:rPr>
        <w:t>_</w:t>
      </w:r>
      <w:r>
        <w:rPr>
          <w:rFonts w:hint="eastAsia"/>
        </w:rPr>
        <w:t>林毅夫</w:t>
      </w:r>
      <w:r>
        <w:rPr>
          <w:rFonts w:hint="eastAsia"/>
        </w:rPr>
        <w:tab/>
      </w:r>
      <w:r>
        <w:rPr>
          <w:rFonts w:hint="eastAsia"/>
        </w:rPr>
        <w:t>新农村建设的“新”就在于我国已经处在一个根本性的转折阶段。，劳动力供求关系的转折连想都没有人想。不过，这个转折不仅已经来了，而且来得还很快。如果说在去年对这个现象的认识还有所保留，那么到了今年肯定程度就更高了，在农村也能得到验证。比如在皖北地区调查，问打工者收入是不是在提高，他们说一直在提高；问什么时候提高得最快，他们说这一两年提高得特别快。</w:t>
      </w:r>
      <w:r>
        <w:rPr>
          <w:rFonts w:hint="eastAsia"/>
        </w:rPr>
        <w:tab/>
      </w:r>
      <w:r>
        <w:rPr>
          <w:rFonts w:hint="eastAsia"/>
        </w:rPr>
        <w:tab/>
      </w:r>
      <w:r>
        <w:rPr>
          <w:rFonts w:hint="eastAsia"/>
        </w:rPr>
        <w:tab/>
      </w:r>
    </w:p>
    <w:p w:rsidR="00F10D0B" w:rsidRDefault="00F10D0B" w:rsidP="00F10D0B">
      <w:pPr>
        <w:rPr>
          <w:rFonts w:hint="eastAsia"/>
        </w:rPr>
      </w:pPr>
      <w:r>
        <w:rPr>
          <w:rFonts w:hint="eastAsia"/>
        </w:rPr>
        <w:t>20060301 2006</w:t>
      </w:r>
      <w:r>
        <w:rPr>
          <w:rFonts w:hint="eastAsia"/>
        </w:rPr>
        <w:t>年春季</w:t>
      </w:r>
      <w:r>
        <w:rPr>
          <w:rFonts w:hint="eastAsia"/>
        </w:rPr>
        <w:t>CCER</w:t>
      </w:r>
      <w:r>
        <w:rPr>
          <w:rFonts w:hint="eastAsia"/>
        </w:rPr>
        <w:t>中国经济观察（总第</w:t>
      </w:r>
      <w:r>
        <w:rPr>
          <w:rFonts w:hint="eastAsia"/>
        </w:rPr>
        <w:t>5</w:t>
      </w:r>
      <w:r>
        <w:rPr>
          <w:rFonts w:hint="eastAsia"/>
        </w:rPr>
        <w:t>期）会议下半场问答</w:t>
      </w:r>
      <w:r>
        <w:rPr>
          <w:rFonts w:hint="eastAsia"/>
        </w:rPr>
        <w:t>_</w:t>
      </w:r>
      <w:r>
        <w:rPr>
          <w:rFonts w:hint="eastAsia"/>
        </w:rPr>
        <w:t>余永定</w:t>
      </w:r>
      <w:r>
        <w:rPr>
          <w:rFonts w:hint="eastAsia"/>
        </w:rPr>
        <w:tab/>
        <w:t xml:space="preserve">"  </w:t>
      </w:r>
      <w:r>
        <w:rPr>
          <w:rFonts w:hint="eastAsia"/>
        </w:rPr>
        <w:t>余永定</w:t>
      </w:r>
      <w:r>
        <w:rPr>
          <w:rFonts w:hint="eastAsia"/>
        </w:rPr>
        <w:t xml:space="preserve">: </w:t>
      </w:r>
      <w:r>
        <w:rPr>
          <w:rFonts w:hint="eastAsia"/>
        </w:rPr>
        <w:t>在</w:t>
      </w:r>
      <w:r>
        <w:rPr>
          <w:rFonts w:hint="eastAsia"/>
        </w:rPr>
        <w:t xml:space="preserve">2002-2004 </w:t>
      </w:r>
      <w:r>
        <w:rPr>
          <w:rFonts w:hint="eastAsia"/>
        </w:rPr>
        <w:t>期间，中国许多行业进行了大规模投资，这些投资并不完全是理性的。所以在</w:t>
      </w:r>
      <w:r>
        <w:rPr>
          <w:rFonts w:hint="eastAsia"/>
        </w:rPr>
        <w:t xml:space="preserve">2003 </w:t>
      </w:r>
      <w:r>
        <w:rPr>
          <w:rFonts w:hint="eastAsia"/>
        </w:rPr>
        <w:t>年有很多经济学家都担心，</w:t>
      </w:r>
      <w:r>
        <w:rPr>
          <w:rFonts w:hint="eastAsia"/>
        </w:rPr>
        <w:t xml:space="preserve">2003 </w:t>
      </w:r>
      <w:r>
        <w:rPr>
          <w:rFonts w:hint="eastAsia"/>
        </w:rPr>
        <w:t>年之后中国会出现通货紧缩。林毅夫教授和我都持这种观点。当前投资增长速度很高，就导致当期需求压力增大，肯定造成当期通货膨胀压力的上升；但是从经济增长角度来看，当期投资增长速度越高，未来生产能力的增加就越快，如果未来需求不能跟进，就会造成未来的通货收缩。所以要区分短期影响和长期影响。中国现在的产能过剩完全是跟前几年的经济发展状况相关的，是一种自然的结果，不能从抽象的定义出发。我认为产能过剩在中国是存在的，而且十分严重。对于今年一季度的贷款增速，央行也是吃了一惊。原来传言央行打算提高准备金率，实际采取的是提高贷款基准利率，和前者相比后者相对更温和，反映出央行比较慎重的态度。</w:t>
      </w:r>
    </w:p>
    <w:p w:rsidR="00F10D0B" w:rsidRDefault="00F10D0B" w:rsidP="00F10D0B">
      <w:pPr>
        <w:rPr>
          <w:rFonts w:hint="eastAsia"/>
        </w:rPr>
      </w:pPr>
      <w:r>
        <w:rPr>
          <w:rFonts w:hint="eastAsia"/>
        </w:rPr>
        <w:t xml:space="preserve">  </w:t>
      </w:r>
      <w:r>
        <w:rPr>
          <w:rFonts w:hint="eastAsia"/>
        </w:rPr>
        <w:t>周其仁：我的观点和纪宝成校长不同，这是两个公民之间完全正常的不同意见。每个人，尤其是人大代表，都有权利讲自己的看法。我想强调的是这种分歧怎么解决。传统国有资产的一个历史形成的缺陷就是没有形成一个程序去处理这个问题。分歧没有收敛的可能性，对社会来说是一个负担。相比之下，在股东大会上不同的股东也会因某个问题争吵，但他们不能一直开会，辩论一段时间后就会投票，不同意的可以把股份卖掉。这样就有一个收敛的机制。</w:t>
      </w:r>
    </w:p>
    <w:p w:rsidR="00F10D0B" w:rsidRDefault="00F10D0B" w:rsidP="00F10D0B">
      <w:pPr>
        <w:rPr>
          <w:rFonts w:hint="eastAsia"/>
        </w:rPr>
      </w:pPr>
      <w:r>
        <w:rPr>
          <w:rFonts w:hint="eastAsia"/>
        </w:rPr>
        <w:t xml:space="preserve">  </w:t>
      </w:r>
      <w:r>
        <w:rPr>
          <w:rFonts w:hint="eastAsia"/>
        </w:rPr>
        <w:t>提问（搜狐网）：前不久在博鳌亚洲论坛上，中金公司首席经济学家哈继铭说现在房价过高，买房不如租房。你对这个问题怎么看？最近发改委出了一系列的政策，标志着新一宏观调控即将启动。您认为这次宏观调控对房价会有抑制作用吗？宋国青：房价要和利率一起来看，一定的利率水平对应一定的房价，不能离开具体的环境、条件去谈房价过高还是过低。中国的利率稍微再被压低就会成为负利率。利率低导致存款收益少，房价涨是必然的。如果不是从主观愿望出发，而是纯粹从预测的角度、市场的角度，那么在低利率情况下房价上涨是很容易理解的。只要房价上涨幅度和通货通胀率差不多，房地产投资就会有吸引力。宏观</w:t>
      </w:r>
      <w:r>
        <w:rPr>
          <w:rFonts w:hint="eastAsia"/>
        </w:rPr>
        <w:lastRenderedPageBreak/>
        <w:t>调控不是要把整个经济调下去。如果现在不进行宏观调控，将来再等一段时间再调控时就会在力度上更猛烈。既然早晚都要调控，现在调控、未来调控对房价的最终效果都是一样的。今天不用猛烈的手段，将来会要用更猛烈的手段。从这个角度来讲，其实不用考虑短期宏观政策对短期房价的影响。如果调控之后经济走势不佳，就会引发政策放松。</w:t>
      </w:r>
      <w:r>
        <w:rPr>
          <w:rFonts w:hint="eastAsia"/>
        </w:rPr>
        <w:t xml:space="preserve">2004 </w:t>
      </w:r>
      <w:r>
        <w:rPr>
          <w:rFonts w:hint="eastAsia"/>
        </w:rPr>
        <w:t>年之后这样的循环已经有好几轮了。其实房价（相对价格）不是政府能管的，政府可以从税收等方面来间接地调整，但我认为短期宏观调控对房价影响不是很大。</w:t>
      </w:r>
    </w:p>
    <w:p w:rsidR="00F10D0B" w:rsidRDefault="00F10D0B" w:rsidP="00F10D0B">
      <w:pPr>
        <w:rPr>
          <w:rFonts w:hint="eastAsia"/>
        </w:rPr>
      </w:pPr>
      <w:r>
        <w:rPr>
          <w:rFonts w:hint="eastAsia"/>
        </w:rPr>
        <w:t xml:space="preserve">  </w:t>
      </w:r>
      <w:r>
        <w:rPr>
          <w:rFonts w:hint="eastAsia"/>
        </w:rPr>
        <w:t>提问：我们为什么考虑国有资产转让价格高了还是低了？我们为什么关心它是贬值了还是升值了？周其仁：我下乡十年，跟农民学的，差不多把国有资产看得跟我没什么关系了。我是一个纯粹的研究者。如果认为国有资产有自己一份，那就很难研究清楚。可是我们有很多人关心国有资产转让价格。他们在法律上都是中国人民的组成部分。他们变成一个力量，这个力量会影响国有资产的交易。</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20060301 2006</w:t>
      </w:r>
      <w:r>
        <w:rPr>
          <w:rFonts w:hint="eastAsia"/>
        </w:rPr>
        <w:t>年春季</w:t>
      </w:r>
      <w:r>
        <w:rPr>
          <w:rFonts w:hint="eastAsia"/>
        </w:rPr>
        <w:t>CCER</w:t>
      </w:r>
      <w:r>
        <w:rPr>
          <w:rFonts w:hint="eastAsia"/>
        </w:rPr>
        <w:t>中国经济观察（总第</w:t>
      </w:r>
      <w:r>
        <w:rPr>
          <w:rFonts w:hint="eastAsia"/>
        </w:rPr>
        <w:t>5</w:t>
      </w:r>
      <w:r>
        <w:rPr>
          <w:rFonts w:hint="eastAsia"/>
        </w:rPr>
        <w:t>期）紧缩货币势在必行</w:t>
      </w:r>
      <w:r>
        <w:rPr>
          <w:rFonts w:hint="eastAsia"/>
        </w:rPr>
        <w:t>_</w:t>
      </w:r>
      <w:r>
        <w:rPr>
          <w:rFonts w:hint="eastAsia"/>
        </w:rPr>
        <w:t>宋国青</w:t>
      </w:r>
      <w:r>
        <w:rPr>
          <w:rFonts w:hint="eastAsia"/>
        </w:rPr>
        <w:tab/>
        <w:t>"</w:t>
      </w:r>
      <w:r>
        <w:rPr>
          <w:rFonts w:hint="eastAsia"/>
        </w:rPr>
        <w:t>紧缩货币势在必行。</w:t>
      </w:r>
    </w:p>
    <w:p w:rsidR="00F10D0B" w:rsidRDefault="00F10D0B" w:rsidP="00F10D0B">
      <w:pPr>
        <w:rPr>
          <w:rFonts w:hint="eastAsia"/>
        </w:rPr>
      </w:pPr>
      <w:r>
        <w:rPr>
          <w:rFonts w:hint="eastAsia"/>
        </w:rPr>
        <w:t xml:space="preserve">  2006 </w:t>
      </w:r>
      <w:r>
        <w:rPr>
          <w:rFonts w:hint="eastAsia"/>
        </w:rPr>
        <w:t>年一季度，真实</w:t>
      </w:r>
      <w:r>
        <w:rPr>
          <w:rFonts w:hint="eastAsia"/>
        </w:rPr>
        <w:t xml:space="preserve">GDP </w:t>
      </w:r>
      <w:r>
        <w:rPr>
          <w:rFonts w:hint="eastAsia"/>
        </w:rPr>
        <w:t>的同比增长率为</w:t>
      </w:r>
      <w:r>
        <w:rPr>
          <w:rFonts w:hint="eastAsia"/>
        </w:rPr>
        <w:t>10.2%</w:t>
      </w:r>
      <w:r>
        <w:rPr>
          <w:rFonts w:hint="eastAsia"/>
        </w:rPr>
        <w:t>，最多微微偏高。现在</w:t>
      </w:r>
      <w:r>
        <w:rPr>
          <w:rFonts w:hint="eastAsia"/>
        </w:rPr>
        <w:t xml:space="preserve">GDP </w:t>
      </w:r>
      <w:r>
        <w:rPr>
          <w:rFonts w:hint="eastAsia"/>
        </w:rPr>
        <w:t>的中期潜在增长率应当高于</w:t>
      </w:r>
      <w:r>
        <w:rPr>
          <w:rFonts w:hint="eastAsia"/>
        </w:rPr>
        <w:t>9.0%</w:t>
      </w:r>
      <w:r>
        <w:rPr>
          <w:rFonts w:hint="eastAsia"/>
        </w:rPr>
        <w:t>。由于煤、电、运等瓶颈环节的生产能力在过去两年有了很大改善，当前</w:t>
      </w:r>
      <w:r>
        <w:rPr>
          <w:rFonts w:hint="eastAsia"/>
        </w:rPr>
        <w:t xml:space="preserve">GDP </w:t>
      </w:r>
      <w:r>
        <w:rPr>
          <w:rFonts w:hint="eastAsia"/>
        </w:rPr>
        <w:t>的短期潜在增长率还要高一些，可能在</w:t>
      </w:r>
      <w:r>
        <w:rPr>
          <w:rFonts w:hint="eastAsia"/>
        </w:rPr>
        <w:t>9.5-10.0%</w:t>
      </w:r>
      <w:r>
        <w:rPr>
          <w:rFonts w:hint="eastAsia"/>
        </w:rPr>
        <w:t>。另一方面，消费价格指数和工业品出厂价格指数分别比上年同期上升了</w:t>
      </w:r>
      <w:r>
        <w:rPr>
          <w:rFonts w:hint="eastAsia"/>
        </w:rPr>
        <w:t>1.2%</w:t>
      </w:r>
      <w:r>
        <w:rPr>
          <w:rFonts w:hint="eastAsia"/>
        </w:rPr>
        <w:t>和</w:t>
      </w:r>
      <w:r>
        <w:rPr>
          <w:rFonts w:hint="eastAsia"/>
        </w:rPr>
        <w:t>2.9%</w:t>
      </w:r>
      <w:r>
        <w:rPr>
          <w:rFonts w:hint="eastAsia"/>
        </w:rPr>
        <w:t>，前者明显偏低，后者略为偏高。从保持经济平稳增长的角度看，消费价格指数更为重要一些，所以总的同比通货膨胀率稍为偏弱。从这些情况来看，总需求的同比增长率是比较合适甚至稍微偏低的，肯定不是明显偏高。现在的问题是，如果总需求的同比增长率能够保持在一季度的水平上或者再稍高一点，就不存在总需求增长率过高的问题，目前的变化趋势并不是这样。</w:t>
      </w:r>
    </w:p>
    <w:p w:rsidR="00F10D0B" w:rsidRDefault="00F10D0B" w:rsidP="00F10D0B">
      <w:pPr>
        <w:rPr>
          <w:rFonts w:hint="eastAsia"/>
        </w:rPr>
      </w:pPr>
      <w:r>
        <w:rPr>
          <w:rFonts w:hint="eastAsia"/>
        </w:rPr>
        <w:t xml:space="preserve">  </w:t>
      </w:r>
      <w:r>
        <w:rPr>
          <w:rFonts w:hint="eastAsia"/>
        </w:rPr>
        <w:t>从</w:t>
      </w:r>
      <w:r>
        <w:rPr>
          <w:rFonts w:hint="eastAsia"/>
        </w:rPr>
        <w:t xml:space="preserve"> 2002 </w:t>
      </w:r>
      <w:r>
        <w:rPr>
          <w:rFonts w:hint="eastAsia"/>
        </w:rPr>
        <w:t>年初到</w:t>
      </w:r>
      <w:r>
        <w:rPr>
          <w:rFonts w:hint="eastAsia"/>
        </w:rPr>
        <w:t xml:space="preserve">2004 </w:t>
      </w:r>
      <w:r>
        <w:rPr>
          <w:rFonts w:hint="eastAsia"/>
        </w:rPr>
        <w:t>年初，总需求的增长率总的来说高于其趋势，</w:t>
      </w:r>
      <w:r>
        <w:rPr>
          <w:rFonts w:hint="eastAsia"/>
        </w:rPr>
        <w:t xml:space="preserve">2004 </w:t>
      </w:r>
      <w:r>
        <w:rPr>
          <w:rFonts w:hint="eastAsia"/>
        </w:rPr>
        <w:t>年内两者基本上是平行的。到</w:t>
      </w:r>
      <w:r>
        <w:rPr>
          <w:rFonts w:hint="eastAsia"/>
        </w:rPr>
        <w:t xml:space="preserve">2005 </w:t>
      </w:r>
      <w:r>
        <w:rPr>
          <w:rFonts w:hint="eastAsia"/>
        </w:rPr>
        <w:t>年头几个月，主要由于出口的增长，总需求增长率相当高，然后很快降低到低于趋势。从</w:t>
      </w:r>
      <w:r>
        <w:rPr>
          <w:rFonts w:hint="eastAsia"/>
        </w:rPr>
        <w:t xml:space="preserve">2005 </w:t>
      </w:r>
      <w:r>
        <w:rPr>
          <w:rFonts w:hint="eastAsia"/>
        </w:rPr>
        <w:t>年底到现在，总需求增长率再次高于趋势。在总需求增长率变化的时候，实际生产增长率的变化在先，通货膨胀率的变化在后，通货膨胀率也会在未来几个月内赶上来。</w:t>
      </w:r>
    </w:p>
    <w:p w:rsidR="00F10D0B" w:rsidRDefault="00F10D0B" w:rsidP="00F10D0B">
      <w:pPr>
        <w:rPr>
          <w:rFonts w:hint="eastAsia"/>
        </w:rPr>
      </w:pPr>
      <w:r>
        <w:rPr>
          <w:rFonts w:hint="eastAsia"/>
        </w:rPr>
        <w:t xml:space="preserve">  </w:t>
      </w:r>
      <w:r>
        <w:rPr>
          <w:rFonts w:hint="eastAsia"/>
        </w:rPr>
        <w:t>总需求决定：</w:t>
      </w:r>
      <w:r>
        <w:rPr>
          <w:rFonts w:hint="eastAsia"/>
        </w:rPr>
        <w:t xml:space="preserve">M2 </w:t>
      </w:r>
      <w:r>
        <w:rPr>
          <w:rFonts w:hint="eastAsia"/>
        </w:rPr>
        <w:t>是根本，汇率也很重要。决定总需求的最主要因素当然是</w:t>
      </w:r>
      <w:r>
        <w:rPr>
          <w:rFonts w:hint="eastAsia"/>
        </w:rPr>
        <w:t>M2</w:t>
      </w:r>
      <w:r>
        <w:rPr>
          <w:rFonts w:hint="eastAsia"/>
        </w:rPr>
        <w:t>，不过出口方面的情况有独立于</w:t>
      </w:r>
      <w:r>
        <w:rPr>
          <w:rFonts w:hint="eastAsia"/>
        </w:rPr>
        <w:t xml:space="preserve">M2 </w:t>
      </w:r>
      <w:r>
        <w:rPr>
          <w:rFonts w:hint="eastAsia"/>
        </w:rPr>
        <w:t>的意义。简单说来，真实汇率应当完全决定了净出口。两个因素存在一些偏差。首先，不同商品和服务对于国内外比价变化的反应不一样，简单的说法是区分可贸易商品与不可贸易商品，进一步还可以考虑不同商品类别对国内外价格变化的弹性。问题是不同商品的价格变化可能差别很大甚至方向相反，而相应的价格指数统计总的来说是比较缺乏的，尤其是中国的细分类的价格指数比较缺乏，与主要贸易伙伴的可比性不很强。另一个因素是所谓的“价格粘性”，需求的短期变化并不是同时作用到实际贸易量和价格两个方面。尽管如此，汇率还是表现出了对于净出口需求的很强的指示意义，这是可以直接验证的。可以看到的是，从</w:t>
      </w:r>
      <w:r>
        <w:rPr>
          <w:rFonts w:hint="eastAsia"/>
        </w:rPr>
        <w:t xml:space="preserve">2005 </w:t>
      </w:r>
      <w:r>
        <w:rPr>
          <w:rFonts w:hint="eastAsia"/>
        </w:rPr>
        <w:t>年初到</w:t>
      </w:r>
      <w:r>
        <w:rPr>
          <w:rFonts w:hint="eastAsia"/>
        </w:rPr>
        <w:t xml:space="preserve">11 </w:t>
      </w:r>
      <w:r>
        <w:rPr>
          <w:rFonts w:hint="eastAsia"/>
        </w:rPr>
        <w:t>月，人民币有相当大幅度的升值，后来开始贬值。前者对出口需求是个抑制，后者则是刺激。自</w:t>
      </w:r>
      <w:r>
        <w:rPr>
          <w:rFonts w:hint="eastAsia"/>
        </w:rPr>
        <w:t xml:space="preserve">2005 </w:t>
      </w:r>
      <w:r>
        <w:rPr>
          <w:rFonts w:hint="eastAsia"/>
        </w:rPr>
        <w:t>年四季度到现在，世界经济增长非常强劲，尤其是在中国近邻的日本和韩国等地方经济增长率非常高。</w:t>
      </w:r>
    </w:p>
    <w:p w:rsidR="00F10D0B" w:rsidRDefault="00F10D0B" w:rsidP="00F10D0B">
      <w:pPr>
        <w:rPr>
          <w:rFonts w:hint="eastAsia"/>
        </w:rPr>
      </w:pPr>
      <w:r>
        <w:rPr>
          <w:rFonts w:hint="eastAsia"/>
        </w:rPr>
        <w:t xml:space="preserve"> "</w:t>
      </w:r>
      <w:r>
        <w:rPr>
          <w:rFonts w:hint="eastAsia"/>
        </w:rPr>
        <w:tab/>
      </w:r>
      <w:r>
        <w:rPr>
          <w:rFonts w:hint="eastAsia"/>
        </w:rPr>
        <w:tab/>
        <w:t xml:space="preserve">  </w:t>
      </w:r>
      <w:r>
        <w:rPr>
          <w:rFonts w:hint="eastAsia"/>
        </w:rPr>
        <w:t>对提高存款利率的一个担心是，中国提高存款利率后容易引起更多的套汇热钱的进入。这个情况是可能的，但在数量上问题不大。当然，如果提高汇率，就什么事情也没有了。</w:t>
      </w:r>
      <w:r>
        <w:rPr>
          <w:rFonts w:hint="eastAsia"/>
        </w:rPr>
        <w:tab/>
        <w:t xml:space="preserve">"  </w:t>
      </w:r>
      <w:r>
        <w:rPr>
          <w:rFonts w:hint="eastAsia"/>
        </w:rPr>
        <w:t>虽然</w:t>
      </w:r>
      <w:r>
        <w:rPr>
          <w:rFonts w:hint="eastAsia"/>
        </w:rPr>
        <w:t xml:space="preserve"> M2 </w:t>
      </w:r>
      <w:r>
        <w:rPr>
          <w:rFonts w:hint="eastAsia"/>
        </w:rPr>
        <w:t>的同比增长率在</w:t>
      </w:r>
      <w:r>
        <w:rPr>
          <w:rFonts w:hint="eastAsia"/>
        </w:rPr>
        <w:t xml:space="preserve">2005 </w:t>
      </w:r>
      <w:r>
        <w:rPr>
          <w:rFonts w:hint="eastAsia"/>
        </w:rPr>
        <w:t>年下半年比上半年大幅度上升，但这个变化的一大半是由基数的变化引起的。</w:t>
      </w:r>
      <w:r>
        <w:rPr>
          <w:rFonts w:hint="eastAsia"/>
        </w:rPr>
        <w:t xml:space="preserve">M2 </w:t>
      </w:r>
      <w:r>
        <w:rPr>
          <w:rFonts w:hint="eastAsia"/>
        </w:rPr>
        <w:t>的环比增长率在</w:t>
      </w:r>
      <w:r>
        <w:rPr>
          <w:rFonts w:hint="eastAsia"/>
        </w:rPr>
        <w:t xml:space="preserve">2005 </w:t>
      </w:r>
      <w:r>
        <w:rPr>
          <w:rFonts w:hint="eastAsia"/>
        </w:rPr>
        <w:t>年上半年和更早些时候就是比较高的，下半年只是稍微再上升了一点。仅仅</w:t>
      </w:r>
      <w:r>
        <w:rPr>
          <w:rFonts w:hint="eastAsia"/>
        </w:rPr>
        <w:t xml:space="preserve">M2 </w:t>
      </w:r>
      <w:r>
        <w:rPr>
          <w:rFonts w:hint="eastAsia"/>
        </w:rPr>
        <w:t>的环比增长率不能解释</w:t>
      </w:r>
      <w:r>
        <w:rPr>
          <w:rFonts w:hint="eastAsia"/>
        </w:rPr>
        <w:t xml:space="preserve">2005 </w:t>
      </w:r>
      <w:r>
        <w:rPr>
          <w:rFonts w:hint="eastAsia"/>
        </w:rPr>
        <w:t>年</w:t>
      </w:r>
      <w:r>
        <w:rPr>
          <w:rFonts w:hint="eastAsia"/>
        </w:rPr>
        <w:t xml:space="preserve">2-3 </w:t>
      </w:r>
      <w:r>
        <w:rPr>
          <w:rFonts w:hint="eastAsia"/>
        </w:rPr>
        <w:t>季度总需求环比增长率的下降，后者是现在主要价格指数同比增长率下降的原因。在</w:t>
      </w:r>
      <w:r>
        <w:rPr>
          <w:rFonts w:hint="eastAsia"/>
        </w:rPr>
        <w:t xml:space="preserve">M2 </w:t>
      </w:r>
      <w:r>
        <w:rPr>
          <w:rFonts w:hint="eastAsia"/>
        </w:rPr>
        <w:t>的基础上，即使加上不能完全反映外需信息的汇率，对总需求变化的解释也会好得多。不过在总需</w:t>
      </w:r>
      <w:r>
        <w:rPr>
          <w:rFonts w:hint="eastAsia"/>
        </w:rPr>
        <w:lastRenderedPageBreak/>
        <w:t>求决定中，</w:t>
      </w:r>
      <w:r>
        <w:rPr>
          <w:rFonts w:hint="eastAsia"/>
        </w:rPr>
        <w:t xml:space="preserve">M2 </w:t>
      </w:r>
      <w:r>
        <w:rPr>
          <w:rFonts w:hint="eastAsia"/>
        </w:rPr>
        <w:t>仍然是主要的，其权重估计在</w:t>
      </w:r>
      <w:r>
        <w:rPr>
          <w:rFonts w:hint="eastAsia"/>
        </w:rPr>
        <w:t>80%</w:t>
      </w:r>
      <w:r>
        <w:rPr>
          <w:rFonts w:hint="eastAsia"/>
        </w:rPr>
        <w:t>左右。</w:t>
      </w:r>
    </w:p>
    <w:p w:rsidR="00F10D0B" w:rsidRDefault="00F10D0B" w:rsidP="00F10D0B">
      <w:pPr>
        <w:rPr>
          <w:rFonts w:hint="eastAsia"/>
        </w:rPr>
      </w:pPr>
      <w:r>
        <w:rPr>
          <w:rFonts w:hint="eastAsia"/>
        </w:rPr>
        <w:t xml:space="preserve">  </w:t>
      </w:r>
      <w:r>
        <w:rPr>
          <w:rFonts w:hint="eastAsia"/>
        </w:rPr>
        <w:t>贷款高速增长的基本原因是利率太低。目前，中国的真实利率远低于其他主要国家，从预期通货膨胀率的角度看，利率显著偏低。如果基本不动存款利率，就只能靠其他方式来平衡。第一类方式是行政调控包括央行的窗口指导，第二类方式是提高存款准备金率或者类似手段，第三类是单边提高贷款利率即继续扩大存贷款利差。其他的办法如大幅度提高超额准备金的利率，央行不愿意采取，这里用不着考虑。认为存款准备金率变动是猛药的看法肯定是有问题的。因为准备金率是个连续变量，在准备金率变化的效果小到微不足道与非常猛烈之间，总有一个既不太小也不太大的幅度。提高存款准备金率的问题不在这里而在于人为增大了存贷款利差。提高准备金率有效的前提是超额储备的利率比较低。在这样的情况下，商业银行要通过提高贷款的利率来补超额储备的损失。</w:t>
      </w:r>
    </w:p>
    <w:p w:rsidR="00F10D0B" w:rsidRDefault="00F10D0B" w:rsidP="00F10D0B">
      <w:pPr>
        <w:rPr>
          <w:rFonts w:hint="eastAsia"/>
        </w:rPr>
      </w:pPr>
      <w:r>
        <w:rPr>
          <w:rFonts w:hint="eastAsia"/>
        </w:rPr>
        <w:t xml:space="preserve">  </w:t>
      </w:r>
      <w:r>
        <w:rPr>
          <w:rFonts w:hint="eastAsia"/>
        </w:rPr>
        <w:t>合适的存款利率是保持宏观经济平衡和提高微观经济效率的一个很重要的杠杆，人为增大银行存贷款利差会导致很多方面的歪曲，这里只简单谈论有关住房和大商品价格方面的问题。除土地供给等因素外，房地产价格主要是由存款利率决定的。大部分居民住房是居民的自有住房，而自有住房的机会成本是存款利率。如果存款利率比较高，一部分家庭会考虑少买房，多存钱少存房。这个问题是有历史经验的。中国在过去好几年，粮食产量都比较低，全社会在挖存粮，也说明在</w:t>
      </w:r>
      <w:r>
        <w:rPr>
          <w:rFonts w:hint="eastAsia"/>
        </w:rPr>
        <w:t xml:space="preserve">1978 </w:t>
      </w:r>
      <w:r>
        <w:rPr>
          <w:rFonts w:hint="eastAsia"/>
        </w:rPr>
        <w:t>年到</w:t>
      </w:r>
      <w:r>
        <w:rPr>
          <w:rFonts w:hint="eastAsia"/>
        </w:rPr>
        <w:t xml:space="preserve">1998 </w:t>
      </w:r>
      <w:r>
        <w:rPr>
          <w:rFonts w:hint="eastAsia"/>
        </w:rPr>
        <w:t>年之间，全社会存粮大量增加。导致农民大量增加存粮的基本原因是存款利率相对于通货膨胀率太低。现在，粮食的重要性下降了，城市住房的重要性上升了，过去的农民存粮正在演变为今天的居民存房，这是消费者和小生产者对抗利率剥夺的一个结果。同样的情况表现为大商品存货。利率偏低导致存房、存货的机会成本偏低和存货量增加，推升了住房和大商品的价格。</w:t>
      </w:r>
      <w:r>
        <w:rPr>
          <w:rFonts w:hint="eastAsia"/>
        </w:rPr>
        <w:t>"</w:t>
      </w:r>
    </w:p>
    <w:p w:rsidR="00F10D0B" w:rsidRDefault="00F10D0B" w:rsidP="00F10D0B">
      <w:pPr>
        <w:rPr>
          <w:rFonts w:hint="eastAsia"/>
        </w:rPr>
      </w:pPr>
      <w:r>
        <w:rPr>
          <w:rFonts w:hint="eastAsia"/>
        </w:rPr>
        <w:t>20060301 2006</w:t>
      </w:r>
      <w:r>
        <w:rPr>
          <w:rFonts w:hint="eastAsia"/>
        </w:rPr>
        <w:t>年春季</w:t>
      </w:r>
      <w:r>
        <w:rPr>
          <w:rFonts w:hint="eastAsia"/>
        </w:rPr>
        <w:t>CCER</w:t>
      </w:r>
      <w:r>
        <w:rPr>
          <w:rFonts w:hint="eastAsia"/>
        </w:rPr>
        <w:t>中国经济观察（总第</w:t>
      </w:r>
      <w:r>
        <w:rPr>
          <w:rFonts w:hint="eastAsia"/>
        </w:rPr>
        <w:t>5</w:t>
      </w:r>
      <w:r>
        <w:rPr>
          <w:rFonts w:hint="eastAsia"/>
        </w:rPr>
        <w:t>期）争议四起的经济原因</w:t>
      </w:r>
      <w:r>
        <w:rPr>
          <w:rFonts w:hint="eastAsia"/>
        </w:rPr>
        <w:t>_</w:t>
      </w:r>
      <w:r>
        <w:rPr>
          <w:rFonts w:hint="eastAsia"/>
        </w:rPr>
        <w:t>周其仁</w:t>
      </w:r>
      <w:r>
        <w:rPr>
          <w:rFonts w:hint="eastAsia"/>
        </w:rPr>
        <w:tab/>
        <w:t xml:space="preserve">"2006 </w:t>
      </w:r>
      <w:r>
        <w:rPr>
          <w:rFonts w:hint="eastAsia"/>
        </w:rPr>
        <w:t>年</w:t>
      </w:r>
      <w:r>
        <w:rPr>
          <w:rFonts w:hint="eastAsia"/>
        </w:rPr>
        <w:t xml:space="preserve">3 </w:t>
      </w:r>
      <w:r>
        <w:rPr>
          <w:rFonts w:hint="eastAsia"/>
        </w:rPr>
        <w:t>月</w:t>
      </w:r>
      <w:r>
        <w:rPr>
          <w:rFonts w:hint="eastAsia"/>
        </w:rPr>
        <w:t xml:space="preserve">6 </w:t>
      </w:r>
      <w:r>
        <w:rPr>
          <w:rFonts w:hint="eastAsia"/>
        </w:rPr>
        <w:t>日，一年一度的“两会”召开期间，全国人大代表、中国人民大学校长纪宝成在人大小组会议上发表了“大中型国企海外上市导致国有资产严重流失”的谈话。这场围绕“国企海外上市”的争议，是</w:t>
      </w:r>
      <w:r>
        <w:rPr>
          <w:rFonts w:hint="eastAsia"/>
        </w:rPr>
        <w:t xml:space="preserve">2005 </w:t>
      </w:r>
      <w:r>
        <w:rPr>
          <w:rFonts w:hint="eastAsia"/>
        </w:rPr>
        <w:t>年“国银行海外上市是不是被贱卖”争议的继续和扩大。是年中国建设银行完成境外上市，中国银行也引入国际战略投资机构并准备到境外上市，期间有关国有银行股权转让的数量与价格、国有净资产的溢价水平、</w:t>
      </w:r>
      <w:r>
        <w:rPr>
          <w:rFonts w:hint="eastAsia"/>
        </w:rPr>
        <w:t xml:space="preserve">IPO </w:t>
      </w:r>
      <w:r>
        <w:rPr>
          <w:rFonts w:hint="eastAsia"/>
        </w:rPr>
        <w:t>价格、以及上市后建行股价变动的含义等一系列问题，都引起共公开的争议。所有批评集中到一点，就是“银行贱卖”——“贱卖”者，国有资产流失也。</w:t>
      </w:r>
    </w:p>
    <w:p w:rsidR="00F10D0B" w:rsidRDefault="00F10D0B" w:rsidP="00F10D0B">
      <w:pPr>
        <w:rPr>
          <w:rFonts w:hint="eastAsia"/>
        </w:rPr>
      </w:pPr>
      <w:r>
        <w:rPr>
          <w:rFonts w:hint="eastAsia"/>
        </w:rPr>
        <w:t xml:space="preserve">  </w:t>
      </w:r>
      <w:r>
        <w:rPr>
          <w:rFonts w:hint="eastAsia"/>
        </w:rPr>
        <w:t>中央汇金公司总经理谢平的解释最为系统：美洲银行和建行谈到最后一天的时候，他出的价高于当时花旗愿意出的价，当时又没有别人出价，在这样的情况下我们决定卖。最后为什么不在国内上市，主要就是等不起，因为不知道股改什么时候完成，也不知道排到什么时候可以上市。加上国际上透明度的标准、监管标准对我们大股东来讲是有利的。</w:t>
      </w:r>
    </w:p>
    <w:p w:rsidR="00F10D0B" w:rsidRDefault="00F10D0B" w:rsidP="00F10D0B">
      <w:pPr>
        <w:rPr>
          <w:rFonts w:hint="eastAsia"/>
        </w:rPr>
      </w:pPr>
      <w:r>
        <w:rPr>
          <w:rFonts w:hint="eastAsia"/>
        </w:rPr>
        <w:t xml:space="preserve">  2004 </w:t>
      </w:r>
      <w:r>
        <w:rPr>
          <w:rFonts w:hint="eastAsia"/>
        </w:rPr>
        <w:t>年以后那场围绕地方国企改制的争议，反倒显得像一场茶杯里的风暴。是年夏天，据称是香港中文大学“首席教授”——一个世界上从来没有存在过的教席——的郎咸平，高调指控海尔、</w:t>
      </w:r>
      <w:r>
        <w:rPr>
          <w:rFonts w:hint="eastAsia"/>
        </w:rPr>
        <w:t xml:space="preserve">TCL </w:t>
      </w:r>
      <w:r>
        <w:rPr>
          <w:rFonts w:hint="eastAsia"/>
        </w:rPr>
        <w:t>和科龙等三家公司的改制和兼并重组是“侵吞国资”。吴敬琏、张维迎和笔者在内的部分研究者则不同意郎咸平的轻率指控。</w:t>
      </w:r>
    </w:p>
    <w:p w:rsidR="00F10D0B" w:rsidRDefault="00F10D0B" w:rsidP="00F10D0B">
      <w:pPr>
        <w:rPr>
          <w:rFonts w:hint="eastAsia"/>
        </w:rPr>
      </w:pPr>
      <w:r>
        <w:rPr>
          <w:rFonts w:hint="eastAsia"/>
        </w:rPr>
        <w:t xml:space="preserve">  </w:t>
      </w:r>
      <w:r>
        <w:rPr>
          <w:rFonts w:hint="eastAsia"/>
        </w:rPr>
        <w:t>问题是，委托人何在？在历史和现实中，究竟委托人——全民——怎样实施资产委托，怎样监督委托的过程和结果，代理人又怎样接受委托，要负什么样的责任，怎样在代理过程中被监督？这些问题的答案，从来付之阙如。这也是我为什么认为</w:t>
      </w:r>
      <w:r>
        <w:rPr>
          <w:rFonts w:hint="eastAsia"/>
        </w:rPr>
        <w:t xml:space="preserve"> </w:t>
      </w:r>
      <w:r>
        <w:rPr>
          <w:rFonts w:hint="eastAsia"/>
        </w:rPr>
        <w:t>“委托－代理”模式在从研究国企国资方面难有用武之地的原因。困难就在这里。国资在法律上、在公共意识里属于全民资产，但是实际上又从来由政府部门和官员打理。在国资的法律所有者与实际管理者之间，从来没有形成清楚的章法界定委托、代理、监督的权利和责任。这是国企国资非改不可的理由，也是国企国资难改的原因。</w:t>
      </w:r>
    </w:p>
    <w:p w:rsidR="00F10D0B" w:rsidRDefault="00F10D0B" w:rsidP="00F10D0B">
      <w:pPr>
        <w:rPr>
          <w:rFonts w:hint="eastAsia"/>
        </w:rPr>
      </w:pPr>
      <w:r>
        <w:rPr>
          <w:rFonts w:hint="eastAsia"/>
        </w:rPr>
        <w:t xml:space="preserve">  </w:t>
      </w:r>
      <w:r>
        <w:rPr>
          <w:rFonts w:hint="eastAsia"/>
        </w:rPr>
        <w:t>其实国资转让的困难，早就在改革中出现了。不过早年的办法，可能是深知问题的重大和</w:t>
      </w:r>
      <w:r>
        <w:rPr>
          <w:rFonts w:hint="eastAsia"/>
        </w:rPr>
        <w:lastRenderedPageBreak/>
        <w:t>困难，采取的是躲避或回避的策略。以中国股市为例，举世闻所未闻的“股权分置”或“部分股权不流通”究竟是从哪里来的？答案简单，就是为避免“国资流失”而来。想想看呀，上市的国有股一旦流通，市价涨了好办——国资保值增值是也——可是一旦落价，特别是落到低于发行价、甚至低于净资产值的水平，又作何交代？回头看，当时的选择也实在聪明：国有股干脆不交易，免去天天跟着股价涨落吵“流失还是不流失”。问题是，小聪明酿成另外一个大问题，到今天还没有解决完。</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20060301 2006</w:t>
      </w:r>
      <w:r>
        <w:rPr>
          <w:rFonts w:hint="eastAsia"/>
        </w:rPr>
        <w:t>年春季</w:t>
      </w:r>
      <w:r>
        <w:rPr>
          <w:rFonts w:hint="eastAsia"/>
        </w:rPr>
        <w:t>CCER</w:t>
      </w:r>
      <w:r>
        <w:rPr>
          <w:rFonts w:hint="eastAsia"/>
        </w:rPr>
        <w:t>中国经济观察（总第</w:t>
      </w:r>
      <w:r>
        <w:rPr>
          <w:rFonts w:hint="eastAsia"/>
        </w:rPr>
        <w:t>5</w:t>
      </w:r>
      <w:r>
        <w:rPr>
          <w:rFonts w:hint="eastAsia"/>
        </w:rPr>
        <w:t>期）中国宏观经济形势</w:t>
      </w:r>
      <w:r>
        <w:rPr>
          <w:rFonts w:hint="eastAsia"/>
        </w:rPr>
        <w:t>_</w:t>
      </w:r>
      <w:r>
        <w:rPr>
          <w:rFonts w:hint="eastAsia"/>
        </w:rPr>
        <w:t>余永定</w:t>
      </w:r>
      <w:r>
        <w:rPr>
          <w:rFonts w:hint="eastAsia"/>
        </w:rPr>
        <w:tab/>
        <w:t xml:space="preserve">"  </w:t>
      </w:r>
      <w:r>
        <w:rPr>
          <w:rFonts w:hint="eastAsia"/>
        </w:rPr>
        <w:t>中国以前最多只能维持两年的高增长和低通胀，到了第三年情况就发生变化。然而在</w:t>
      </w:r>
      <w:r>
        <w:rPr>
          <w:rFonts w:hint="eastAsia"/>
        </w:rPr>
        <w:t xml:space="preserve">2002 </w:t>
      </w:r>
      <w:r>
        <w:rPr>
          <w:rFonts w:hint="eastAsia"/>
        </w:rPr>
        <w:t>年以后，中国经济一直维持比较高的增长速度，通货膨胀也没有失去控制。此外，中央银行货币供应量的增长速度是比较高的，特别是最近</w:t>
      </w:r>
      <w:r>
        <w:rPr>
          <w:rFonts w:hint="eastAsia"/>
        </w:rPr>
        <w:t xml:space="preserve">M2 </w:t>
      </w:r>
      <w:r>
        <w:rPr>
          <w:rFonts w:hint="eastAsia"/>
        </w:rPr>
        <w:t>增长速度是</w:t>
      </w:r>
      <w:r>
        <w:rPr>
          <w:rFonts w:hint="eastAsia"/>
        </w:rPr>
        <w:t>18.8</w:t>
      </w:r>
      <w:r>
        <w:rPr>
          <w:rFonts w:hint="eastAsia"/>
        </w:rPr>
        <w:t>％，已经相当明显地超过了预定的水平。在这种情况下中国居然没有出现严重的通货膨胀，是怎么回事？一方面可以感到高兴，一方面又必须小心，这个问题出在哪儿？</w:t>
      </w:r>
    </w:p>
    <w:p w:rsidR="00F10D0B" w:rsidRDefault="00F10D0B" w:rsidP="00F10D0B">
      <w:pPr>
        <w:rPr>
          <w:rFonts w:hint="eastAsia"/>
        </w:rPr>
      </w:pPr>
      <w:r>
        <w:rPr>
          <w:rFonts w:hint="eastAsia"/>
        </w:rPr>
        <w:t xml:space="preserve">  </w:t>
      </w:r>
      <w:r>
        <w:rPr>
          <w:rFonts w:hint="eastAsia"/>
        </w:rPr>
        <w:t>许多经济学家在</w:t>
      </w:r>
      <w:r>
        <w:rPr>
          <w:rFonts w:hint="eastAsia"/>
        </w:rPr>
        <w:t xml:space="preserve">2005 </w:t>
      </w:r>
      <w:r>
        <w:rPr>
          <w:rFonts w:hint="eastAsia"/>
        </w:rPr>
        <w:t>年末对</w:t>
      </w:r>
      <w:r>
        <w:rPr>
          <w:rFonts w:hint="eastAsia"/>
        </w:rPr>
        <w:t xml:space="preserve">2006 </w:t>
      </w:r>
      <w:r>
        <w:rPr>
          <w:rFonts w:hint="eastAsia"/>
        </w:rPr>
        <w:t>年经济形势的估计基本是这样的：经济增长速度有所下降，特别是投资的增长速度由于产能过剩和利润率下降而下降；净出口的速度肯定会降，尽管下降幅度不确定。虽然有这些不利因素，</w:t>
      </w:r>
      <w:r>
        <w:rPr>
          <w:rFonts w:hint="eastAsia"/>
        </w:rPr>
        <w:t xml:space="preserve">2006 </w:t>
      </w:r>
      <w:r>
        <w:rPr>
          <w:rFonts w:hint="eastAsia"/>
        </w:rPr>
        <w:t>年的经济前景还会很好，一个最重要的理由是中国的财政状况很好，必要时可以使用扩张性的财政政策。</w:t>
      </w:r>
    </w:p>
    <w:p w:rsidR="00F10D0B" w:rsidRDefault="00F10D0B" w:rsidP="00F10D0B">
      <w:pPr>
        <w:rPr>
          <w:rFonts w:hint="eastAsia"/>
        </w:rPr>
      </w:pPr>
      <w:r>
        <w:rPr>
          <w:rFonts w:hint="eastAsia"/>
        </w:rPr>
        <w:t xml:space="preserve">  2005 </w:t>
      </w:r>
      <w:r>
        <w:rPr>
          <w:rFonts w:hint="eastAsia"/>
        </w:rPr>
        <w:t>年中国利润率增长幅度下降比较明显，亏损企业亏损面很广，亏损量也比较大。从这样一些数字来应该有理由认为投资增长的势头会减弱，</w:t>
      </w:r>
      <w:r>
        <w:rPr>
          <w:rFonts w:hint="eastAsia"/>
        </w:rPr>
        <w:t xml:space="preserve">2006 </w:t>
      </w:r>
      <w:r>
        <w:rPr>
          <w:rFonts w:hint="eastAsia"/>
        </w:rPr>
        <w:t>年的固定资产投资增长速度应该不超过</w:t>
      </w:r>
      <w:r>
        <w:rPr>
          <w:rFonts w:hint="eastAsia"/>
        </w:rPr>
        <w:t xml:space="preserve">2005 </w:t>
      </w:r>
      <w:r>
        <w:rPr>
          <w:rFonts w:hint="eastAsia"/>
        </w:rPr>
        <w:t>年。另一方面，</w:t>
      </w:r>
      <w:r>
        <w:rPr>
          <w:rFonts w:hint="eastAsia"/>
        </w:rPr>
        <w:t xml:space="preserve">2005 </w:t>
      </w:r>
      <w:r>
        <w:rPr>
          <w:rFonts w:hint="eastAsia"/>
        </w:rPr>
        <w:t>年一直到现在，产能过剩非常严重。这也应该使固定资产投资增长速度下降。和</w:t>
      </w:r>
      <w:r>
        <w:rPr>
          <w:rFonts w:hint="eastAsia"/>
        </w:rPr>
        <w:t xml:space="preserve"> 2005 </w:t>
      </w:r>
      <w:r>
        <w:rPr>
          <w:rFonts w:hint="eastAsia"/>
        </w:rPr>
        <w:t>年末对</w:t>
      </w:r>
      <w:r>
        <w:rPr>
          <w:rFonts w:hint="eastAsia"/>
        </w:rPr>
        <w:t xml:space="preserve">2006 </w:t>
      </w:r>
      <w:r>
        <w:rPr>
          <w:rFonts w:hint="eastAsia"/>
        </w:rPr>
        <w:t>年经济形势的估计相比，</w:t>
      </w:r>
      <w:r>
        <w:rPr>
          <w:rFonts w:hint="eastAsia"/>
        </w:rPr>
        <w:t xml:space="preserve">2006 </w:t>
      </w:r>
      <w:r>
        <w:rPr>
          <w:rFonts w:hint="eastAsia"/>
        </w:rPr>
        <w:t>年一季度经济表现有些出人意料。为什么利润率增长速度下降比较严重的情况下、产能过剩比较严重的情况下，固定资产投资增长速度还那么强劲？我认为要考虑其它因素，特别是非经济因素。今年是十一五规划的第一年，传统上这一年在各个地方都是一个大干快上的时期。同时，明年省级政府要换届了，这个时候各个省的省长都有一种多投资的冲动。另外银行去年出于上市考虑而采取比较谨慎的做法，原来计划要放的贷款没有放。一到</w:t>
      </w:r>
      <w:r>
        <w:rPr>
          <w:rFonts w:hint="eastAsia"/>
        </w:rPr>
        <w:t xml:space="preserve">2006 </w:t>
      </w:r>
      <w:r>
        <w:rPr>
          <w:rFonts w:hint="eastAsia"/>
        </w:rPr>
        <w:t>年就把积压的贷款放出来，造成了贷款和货币增长速度过高。是不是就是因为这些因素呢？现在虽然不能得出非常肯定的结论，但是我觉得这些因素肯定在起作用。</w:t>
      </w:r>
    </w:p>
    <w:p w:rsidR="00F10D0B" w:rsidRDefault="00F10D0B" w:rsidP="00F10D0B">
      <w:pPr>
        <w:rPr>
          <w:rFonts w:hint="eastAsia"/>
        </w:rPr>
      </w:pPr>
      <w:r>
        <w:rPr>
          <w:rFonts w:hint="eastAsia"/>
        </w:rPr>
        <w:t xml:space="preserve">  2006 </w:t>
      </w:r>
      <w:r>
        <w:rPr>
          <w:rFonts w:hint="eastAsia"/>
        </w:rPr>
        <w:t>年中国经济前景将会很好，我对中国经济的发展前景是非常乐观的。这是个学习的结果。在</w:t>
      </w:r>
      <w:r>
        <w:rPr>
          <w:rFonts w:hint="eastAsia"/>
        </w:rPr>
        <w:t xml:space="preserve">1980 </w:t>
      </w:r>
      <w:r>
        <w:rPr>
          <w:rFonts w:hint="eastAsia"/>
        </w:rPr>
        <w:t>年代我总是预言中国经济会出问题，但中国经济却一直在不断发展。所以我学会了乐观，也希望大家对中国经济前景比较乐观。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20060301 BCA, The Bank Credit Analyst, The Waiting Game; On The Cusp Of An Equity Bear Market</w:t>
      </w:r>
      <w:r>
        <w:rPr>
          <w:rFonts w:hint="eastAsia"/>
        </w:rPr>
        <w:t>？</w:t>
      </w:r>
      <w:r>
        <w:rPr>
          <w:rFonts w:hint="eastAsia"/>
        </w:rPr>
        <w:tab/>
        <w:t>"[</w:t>
      </w:r>
      <w:r>
        <w:rPr>
          <w:rFonts w:hint="eastAsia"/>
        </w:rPr>
        <w:t>经济将进入</w:t>
      </w:r>
      <w:r>
        <w:rPr>
          <w:rFonts w:hint="eastAsia"/>
        </w:rPr>
        <w:t xml:space="preserve">mid-cycle slowdown] </w:t>
      </w:r>
    </w:p>
    <w:p w:rsidR="00F10D0B" w:rsidRDefault="00F10D0B" w:rsidP="00F10D0B">
      <w:pPr>
        <w:rPr>
          <w:rFonts w:hint="eastAsia"/>
        </w:rPr>
      </w:pPr>
      <w:r>
        <w:rPr>
          <w:rFonts w:hint="eastAsia"/>
        </w:rPr>
        <w:t xml:space="preserve">  </w:t>
      </w:r>
      <w:r>
        <w:rPr>
          <w:rFonts w:hint="eastAsia"/>
        </w:rPr>
        <w:t>今年美国市场的较好结果取决于联储在货币过紧以前停止加息，而这又要求经济要有所走弱。房地产已经走弱，但整体经济尚好，尚不足以让联储对通胀放心。我们预期未来几个月增长会有走弱信号，但也清楚，当前市场对这个观点愈发怀疑——尽管收入走弱但消费保持韧性，而且商业信心较高，此外全球经济较好。</w:t>
      </w:r>
    </w:p>
    <w:p w:rsidR="00F10D0B" w:rsidRDefault="00F10D0B" w:rsidP="00F10D0B">
      <w:pPr>
        <w:rPr>
          <w:rFonts w:hint="eastAsia"/>
        </w:rPr>
      </w:pPr>
      <w:r>
        <w:rPr>
          <w:rFonts w:hint="eastAsia"/>
        </w:rPr>
        <w:t xml:space="preserve">  </w:t>
      </w:r>
      <w:r>
        <w:rPr>
          <w:rFonts w:hint="eastAsia"/>
        </w:rPr>
        <w:t>房地产放缓、资本品订单走弱让美国经济进入</w:t>
      </w:r>
      <w:r>
        <w:rPr>
          <w:rFonts w:hint="eastAsia"/>
        </w:rPr>
        <w:t>mid-cycle slowdown</w:t>
      </w:r>
      <w:r>
        <w:rPr>
          <w:rFonts w:hint="eastAsia"/>
        </w:rPr>
        <w:t>。消费走弱的理由很充足。房地产将走弱，油价保持高位，真实工资增速放缓。除非进一步资产价格上涨，当前如此低的储蓄率没有提供缓冲空间。在几个月以前，房地产放缓主要是草根层面的消息，而近期这已经得到统计数据的确认。房价明显触顶，库存水平在走弱，</w:t>
      </w:r>
      <w:r>
        <w:rPr>
          <w:rFonts w:hint="eastAsia"/>
        </w:rPr>
        <w:t>ratio of unsold new homes to sales</w:t>
      </w:r>
      <w:r>
        <w:rPr>
          <w:rFonts w:hint="eastAsia"/>
        </w:rPr>
        <w:t>在过去</w:t>
      </w:r>
      <w:r>
        <w:rPr>
          <w:rFonts w:hint="eastAsia"/>
        </w:rPr>
        <w:t>8</w:t>
      </w:r>
      <w:r>
        <w:rPr>
          <w:rFonts w:hint="eastAsia"/>
        </w:rPr>
        <w:t>年来最高水平。</w:t>
      </w:r>
    </w:p>
    <w:p w:rsidR="00F10D0B" w:rsidRDefault="00F10D0B" w:rsidP="00F10D0B">
      <w:pPr>
        <w:rPr>
          <w:rFonts w:hint="eastAsia"/>
        </w:rPr>
      </w:pPr>
      <w:r>
        <w:rPr>
          <w:rFonts w:hint="eastAsia"/>
        </w:rPr>
        <w:t xml:space="preserve">  </w:t>
      </w:r>
      <w:r>
        <w:rPr>
          <w:rFonts w:hint="eastAsia"/>
        </w:rPr>
        <w:t>变平的收益率曲线既不预示衰退，因为整体货币条件并不紧。变平的曲线确实不鼓励银行去放贷。虽然</w:t>
      </w:r>
      <w:r>
        <w:rPr>
          <w:rFonts w:hint="eastAsia"/>
        </w:rPr>
        <w:t>BCA</w:t>
      </w:r>
      <w:r>
        <w:rPr>
          <w:rFonts w:hint="eastAsia"/>
        </w:rPr>
        <w:t>不认为曲线反转意味着衰退，但曲线反转与</w:t>
      </w:r>
      <w:r>
        <w:rPr>
          <w:rFonts w:hint="eastAsia"/>
        </w:rPr>
        <w:t>BCA</w:t>
      </w:r>
      <w:r>
        <w:rPr>
          <w:rFonts w:hint="eastAsia"/>
        </w:rPr>
        <w:t>看淡增长是总体一致的。</w:t>
      </w:r>
    </w:p>
    <w:p w:rsidR="00F10D0B" w:rsidRDefault="00F10D0B" w:rsidP="00F10D0B"/>
    <w:p w:rsidR="00F10D0B" w:rsidRDefault="00F10D0B" w:rsidP="00F10D0B">
      <w:pPr>
        <w:rPr>
          <w:rFonts w:hint="eastAsia"/>
        </w:rPr>
      </w:pPr>
      <w:r>
        <w:rPr>
          <w:rFonts w:hint="eastAsia"/>
        </w:rPr>
        <w:lastRenderedPageBreak/>
        <w:t>[</w:t>
      </w:r>
      <w:r>
        <w:rPr>
          <w:rFonts w:hint="eastAsia"/>
        </w:rPr>
        <w:t>股市前景仍好</w:t>
      </w:r>
      <w:r>
        <w:rPr>
          <w:rFonts w:hint="eastAsia"/>
        </w:rPr>
        <w:t xml:space="preserve">] </w:t>
      </w:r>
      <w:r>
        <w:rPr>
          <w:rFonts w:hint="eastAsia"/>
        </w:rPr>
        <w:t>股市上涨已经连续</w:t>
      </w:r>
      <w:r>
        <w:rPr>
          <w:rFonts w:hint="eastAsia"/>
        </w:rPr>
        <w:t>40</w:t>
      </w:r>
      <w:r>
        <w:rPr>
          <w:rFonts w:hint="eastAsia"/>
        </w:rPr>
        <w:t>个月，从历史上看已经很久。许多有声望的投资者和评论家都认为股市将有一次重大调整。历史上的周期性股市上涨一般持续不足</w:t>
      </w:r>
      <w:r>
        <w:rPr>
          <w:rFonts w:hint="eastAsia"/>
        </w:rPr>
        <w:t>2</w:t>
      </w:r>
      <w:r>
        <w:rPr>
          <w:rFonts w:hint="eastAsia"/>
        </w:rPr>
        <w:t>年半。与此同时，有曲线倒挂，以及市场情绪过于乐观。</w:t>
      </w:r>
    </w:p>
    <w:p w:rsidR="00F10D0B" w:rsidRDefault="00F10D0B" w:rsidP="00F10D0B">
      <w:pPr>
        <w:rPr>
          <w:rFonts w:hint="eastAsia"/>
        </w:rPr>
      </w:pPr>
      <w:r>
        <w:rPr>
          <w:rFonts w:hint="eastAsia"/>
        </w:rPr>
        <w:t xml:space="preserve">  </w:t>
      </w:r>
      <w:r>
        <w:rPr>
          <w:rFonts w:hint="eastAsia"/>
        </w:rPr>
        <w:t>在</w:t>
      </w:r>
      <w:r>
        <w:rPr>
          <w:rFonts w:hint="eastAsia"/>
        </w:rPr>
        <w:t>1950s-70s</w:t>
      </w:r>
      <w:r>
        <w:rPr>
          <w:rFonts w:hint="eastAsia"/>
        </w:rPr>
        <w:t>初的样本中，</w:t>
      </w:r>
      <w:r>
        <w:rPr>
          <w:rFonts w:hint="eastAsia"/>
        </w:rPr>
        <w:t>3y-10y</w:t>
      </w:r>
      <w:r>
        <w:rPr>
          <w:rFonts w:hint="eastAsia"/>
        </w:rPr>
        <w:t>曲线变平对股市下跌有指示力，近</w:t>
      </w:r>
      <w:r>
        <w:rPr>
          <w:rFonts w:hint="eastAsia"/>
        </w:rPr>
        <w:t>30</w:t>
      </w:r>
      <w:r>
        <w:rPr>
          <w:rFonts w:hint="eastAsia"/>
        </w:rPr>
        <w:t>年则不行。但曲线变平也不意味着股市走熊——变平以后的</w:t>
      </w:r>
      <w:r>
        <w:rPr>
          <w:rFonts w:hint="eastAsia"/>
        </w:rPr>
        <w:t>3/6/12</w:t>
      </w:r>
      <w:r>
        <w:rPr>
          <w:rFonts w:hint="eastAsia"/>
        </w:rPr>
        <w:t>个月股市平均仍上涨。</w:t>
      </w:r>
    </w:p>
    <w:p w:rsidR="00F10D0B" w:rsidRDefault="00F10D0B" w:rsidP="00F10D0B">
      <w:pPr>
        <w:rPr>
          <w:rFonts w:hint="eastAsia"/>
        </w:rPr>
      </w:pPr>
      <w:r>
        <w:rPr>
          <w:rFonts w:hint="eastAsia"/>
        </w:rPr>
        <w:t xml:space="preserve">  </w:t>
      </w:r>
      <w:r>
        <w:rPr>
          <w:rFonts w:hint="eastAsia"/>
        </w:rPr>
        <w:t>股市盈利通常滞后于股价，更合适的做法是用股价来反推未来盈利走势。事实上，从历史来看，盈利增速有时候在熊市前发生，有时候滞后于股价触顶，有时候盈利放缓并没有触发熊市——这里</w:t>
      </w:r>
      <w:r>
        <w:rPr>
          <w:rFonts w:hint="eastAsia"/>
        </w:rPr>
        <w:t>BCA</w:t>
      </w:r>
      <w:r>
        <w:rPr>
          <w:rFonts w:hint="eastAsia"/>
        </w:rPr>
        <w:t>用</w:t>
      </w:r>
      <w:r>
        <w:rPr>
          <w:rFonts w:hint="eastAsia"/>
        </w:rPr>
        <w:t xml:space="preserve"> SP 500 operating earnings </w:t>
      </w:r>
      <w:r>
        <w:rPr>
          <w:rFonts w:hint="eastAsia"/>
        </w:rPr>
        <w:t>并滞后三个月来代表，因为有报告期滞后。</w:t>
      </w:r>
    </w:p>
    <w:p w:rsidR="00F10D0B" w:rsidRDefault="00F10D0B" w:rsidP="00F10D0B">
      <w:pPr>
        <w:rPr>
          <w:rFonts w:hint="eastAsia"/>
        </w:rPr>
      </w:pPr>
      <w:r>
        <w:rPr>
          <w:rFonts w:hint="eastAsia"/>
        </w:rPr>
        <w:t xml:space="preserve">  ""Forecasting major turning points in the equity market is perhaps as much an art as a science, but the more discipline that can be added to the process, the better."""</w:t>
      </w:r>
      <w:r>
        <w:rPr>
          <w:rFonts w:hint="eastAsia"/>
        </w:rPr>
        <w:tab/>
        <w:t>mid-cycle slowdown</w:t>
      </w:r>
      <w:r>
        <w:rPr>
          <w:rFonts w:hint="eastAsia"/>
        </w:rPr>
        <w:t>意味着通胀受控。</w:t>
      </w:r>
      <w:r>
        <w:rPr>
          <w:rFonts w:hint="eastAsia"/>
        </w:rPr>
        <w:tab/>
        <w:t>"</w:t>
      </w:r>
      <w:r>
        <w:rPr>
          <w:rFonts w:hint="eastAsia"/>
        </w:rPr>
        <w:t>本轮加息周期还会加息</w:t>
      </w:r>
      <w:r>
        <w:rPr>
          <w:rFonts w:hint="eastAsia"/>
        </w:rPr>
        <w:t>1-2</w:t>
      </w:r>
      <w:r>
        <w:rPr>
          <w:rFonts w:hint="eastAsia"/>
        </w:rPr>
        <w:t>次。即使加息超过我们预期，但也不会是严重的</w:t>
      </w:r>
      <w:r>
        <w:rPr>
          <w:rFonts w:hint="eastAsia"/>
        </w:rPr>
        <w:t>overshoot</w:t>
      </w:r>
      <w:r>
        <w:rPr>
          <w:rFonts w:hint="eastAsia"/>
        </w:rPr>
        <w:t>。</w:t>
      </w:r>
    </w:p>
    <w:p w:rsidR="00F10D0B" w:rsidRDefault="00F10D0B" w:rsidP="00F10D0B">
      <w:pPr>
        <w:rPr>
          <w:rFonts w:hint="eastAsia"/>
        </w:rPr>
      </w:pPr>
      <w:r>
        <w:rPr>
          <w:rFonts w:hint="eastAsia"/>
        </w:rPr>
        <w:t xml:space="preserve">  </w:t>
      </w:r>
      <w:r>
        <w:rPr>
          <w:rFonts w:hint="eastAsia"/>
        </w:rPr>
        <w:t>我们假设联储不</w:t>
      </w:r>
      <w:r>
        <w:rPr>
          <w:rFonts w:hint="eastAsia"/>
        </w:rPr>
        <w:t>overshoot</w:t>
      </w:r>
      <w:r>
        <w:rPr>
          <w:rFonts w:hint="eastAsia"/>
        </w:rPr>
        <w:t>这并不与历史一致。我们相信结构性因素抑制通胀，而房地产走弱抑制增长。</w:t>
      </w:r>
    </w:p>
    <w:p w:rsidR="00F10D0B" w:rsidRDefault="00F10D0B" w:rsidP="00F10D0B">
      <w:pPr>
        <w:rPr>
          <w:rFonts w:hint="eastAsia"/>
        </w:rPr>
      </w:pPr>
      <w:r>
        <w:rPr>
          <w:rFonts w:hint="eastAsia"/>
        </w:rPr>
        <w:t xml:space="preserve">  </w:t>
      </w:r>
      <w:r>
        <w:rPr>
          <w:rFonts w:hint="eastAsia"/>
        </w:rPr>
        <w:t>联储人员发生大变化。副主席</w:t>
      </w:r>
      <w:r>
        <w:rPr>
          <w:rFonts w:hint="eastAsia"/>
        </w:rPr>
        <w:t>Roger Ferguson</w:t>
      </w:r>
      <w:r>
        <w:rPr>
          <w:rFonts w:hint="eastAsia"/>
        </w:rPr>
        <w:t>辞职（高盛说是因为他被提名主席了但没上），</w:t>
      </w:r>
      <w:r>
        <w:rPr>
          <w:rFonts w:hint="eastAsia"/>
        </w:rPr>
        <w:t>Keven Warsh</w:t>
      </w:r>
      <w:r>
        <w:rPr>
          <w:rFonts w:hint="eastAsia"/>
        </w:rPr>
        <w:t>和</w:t>
      </w:r>
      <w:r>
        <w:rPr>
          <w:rFonts w:hint="eastAsia"/>
        </w:rPr>
        <w:t>Kroszner</w:t>
      </w:r>
      <w:r>
        <w:rPr>
          <w:rFonts w:hint="eastAsia"/>
        </w:rPr>
        <w:t>成为理事。当前</w:t>
      </w:r>
      <w:r>
        <w:rPr>
          <w:rFonts w:hint="eastAsia"/>
        </w:rPr>
        <w:t>FOMC</w:t>
      </w:r>
      <w:r>
        <w:rPr>
          <w:rFonts w:hint="eastAsia"/>
        </w:rPr>
        <w:t>过于倾向于金融监管，而缺乏对宏观经济政策有经验的委员。</w:t>
      </w:r>
    </w:p>
    <w:p w:rsidR="00F10D0B" w:rsidRDefault="00F10D0B" w:rsidP="00F10D0B">
      <w:pPr>
        <w:rPr>
          <w:rFonts w:hint="eastAsia"/>
        </w:rPr>
      </w:pPr>
      <w:r>
        <w:rPr>
          <w:rFonts w:hint="eastAsia"/>
        </w:rPr>
        <w:t xml:space="preserve">  </w:t>
      </w:r>
      <w:r>
        <w:rPr>
          <w:rFonts w:hint="eastAsia"/>
        </w:rPr>
        <w:t>究竟什么数据可以让联储放心停止加息呢？仅仅是通胀没有上行还不够。最重要的是增长要落在</w:t>
      </w:r>
      <w:r>
        <w:rPr>
          <w:rFonts w:hint="eastAsia"/>
        </w:rPr>
        <w:t>3-3.5%</w:t>
      </w:r>
      <w:r>
        <w:rPr>
          <w:rFonts w:hint="eastAsia"/>
        </w:rPr>
        <w:t>的趋势上，否则会积累通胀压力。当前经济还没有</w:t>
      </w:r>
      <w:r>
        <w:rPr>
          <w:rFonts w:hint="eastAsia"/>
        </w:rPr>
        <w:t>above potential</w:t>
      </w:r>
      <w:r>
        <w:rPr>
          <w:rFonts w:hint="eastAsia"/>
        </w:rPr>
        <w:t>。联储会关注所有数据，没有那个特定的数据更具有意义。</w:t>
      </w:r>
      <w:r>
        <w:rPr>
          <w:rFonts w:hint="eastAsia"/>
        </w:rPr>
        <w:t>"</w:t>
      </w:r>
      <w:r>
        <w:rPr>
          <w:rFonts w:hint="eastAsia"/>
        </w:rPr>
        <w:tab/>
        <w:t>"</w:t>
      </w:r>
      <w:r>
        <w:rPr>
          <w:rFonts w:hint="eastAsia"/>
        </w:rPr>
        <w:t>由于货币谈不上紧，因此股票在今年会</w:t>
      </w:r>
      <w:r>
        <w:rPr>
          <w:rFonts w:hint="eastAsia"/>
        </w:rPr>
        <w:t>grind higher</w:t>
      </w:r>
      <w:r>
        <w:rPr>
          <w:rFonts w:hint="eastAsia"/>
        </w:rPr>
        <w:t>。这当然谈不上惊喜，但在</w:t>
      </w:r>
      <w:r>
        <w:rPr>
          <w:rFonts w:hint="eastAsia"/>
        </w:rPr>
        <w:t>advanced stage of the cycle</w:t>
      </w:r>
      <w:r>
        <w:rPr>
          <w:rFonts w:hint="eastAsia"/>
        </w:rPr>
        <w:t>，这也并不意外。</w:t>
      </w:r>
    </w:p>
    <w:p w:rsidR="00F10D0B" w:rsidRDefault="00F10D0B" w:rsidP="00F10D0B">
      <w:pPr>
        <w:rPr>
          <w:rFonts w:hint="eastAsia"/>
        </w:rPr>
      </w:pPr>
      <w:r>
        <w:rPr>
          <w:rFonts w:hint="eastAsia"/>
        </w:rPr>
        <w:t xml:space="preserve">  2006</w:t>
      </w:r>
      <w:r>
        <w:rPr>
          <w:rFonts w:hint="eastAsia"/>
        </w:rPr>
        <w:t>年的资本市场并不令人振奋，也并不只是大幅拿头寸。尽管如此，我们建议更偏股一些。</w:t>
      </w:r>
      <w:r>
        <w:rPr>
          <w:rFonts w:hint="eastAsia"/>
        </w:rPr>
        <w:t xml:space="preserve">                  </w:t>
      </w:r>
    </w:p>
    <w:p w:rsidR="00F10D0B" w:rsidRDefault="00F10D0B" w:rsidP="00F10D0B">
      <w:pPr>
        <w:rPr>
          <w:rFonts w:hint="eastAsia"/>
        </w:rPr>
      </w:pPr>
      <w:r>
        <w:rPr>
          <w:rFonts w:hint="eastAsia"/>
        </w:rPr>
        <w:t xml:space="preserve">  </w:t>
      </w:r>
      <w:r>
        <w:rPr>
          <w:rFonts w:hint="eastAsia"/>
        </w:rPr>
        <w:t>股票。股市虽然面临盈利预期走弱的近期阻力，但全年来看会波动回升。</w:t>
      </w:r>
    </w:p>
    <w:p w:rsidR="00F10D0B" w:rsidRDefault="00F10D0B" w:rsidP="00F10D0B">
      <w:pPr>
        <w:rPr>
          <w:rFonts w:hint="eastAsia"/>
        </w:rPr>
      </w:pPr>
      <w:r>
        <w:rPr>
          <w:rFonts w:hint="eastAsia"/>
        </w:rPr>
        <w:t xml:space="preserve">  </w:t>
      </w:r>
      <w:r>
        <w:rPr>
          <w:rFonts w:hint="eastAsia"/>
        </w:rPr>
        <w:t>债券。历史上，市场通胀过度估计了货币紧缩程度。例如</w:t>
      </w:r>
      <w:r>
        <w:rPr>
          <w:rFonts w:hint="eastAsia"/>
        </w:rPr>
        <w:t>1994</w:t>
      </w:r>
      <w:r>
        <w:rPr>
          <w:rFonts w:hint="eastAsia"/>
        </w:rPr>
        <w:t>年</w:t>
      </w:r>
      <w:r>
        <w:rPr>
          <w:rFonts w:hint="eastAsia"/>
        </w:rPr>
        <w:t>ffr</w:t>
      </w:r>
      <w:r>
        <w:rPr>
          <w:rFonts w:hint="eastAsia"/>
        </w:rPr>
        <w:t>从</w:t>
      </w:r>
      <w:r>
        <w:rPr>
          <w:rFonts w:hint="eastAsia"/>
        </w:rPr>
        <w:t>3%</w:t>
      </w:r>
      <w:r>
        <w:rPr>
          <w:rFonts w:hint="eastAsia"/>
        </w:rPr>
        <w:t>升至</w:t>
      </w:r>
      <w:r>
        <w:rPr>
          <w:rFonts w:hint="eastAsia"/>
        </w:rPr>
        <w:t>5.5%</w:t>
      </w:r>
      <w:r>
        <w:rPr>
          <w:rFonts w:hint="eastAsia"/>
        </w:rPr>
        <w:t>，但市场当时</w:t>
      </w:r>
      <w:r>
        <w:rPr>
          <w:rFonts w:hint="eastAsia"/>
        </w:rPr>
        <w:t>discount</w:t>
      </w:r>
      <w:r>
        <w:rPr>
          <w:rFonts w:hint="eastAsia"/>
        </w:rPr>
        <w:t>的</w:t>
      </w:r>
      <w:r>
        <w:rPr>
          <w:rFonts w:hint="eastAsia"/>
        </w:rPr>
        <w:t>ffr</w:t>
      </w:r>
      <w:r>
        <w:rPr>
          <w:rFonts w:hint="eastAsia"/>
        </w:rPr>
        <w:t>在未来</w:t>
      </w:r>
      <w:r>
        <w:rPr>
          <w:rFonts w:hint="eastAsia"/>
        </w:rPr>
        <w:t>12</w:t>
      </w:r>
      <w:r>
        <w:rPr>
          <w:rFonts w:hint="eastAsia"/>
        </w:rPr>
        <w:t>个月升到</w:t>
      </w:r>
      <w:r>
        <w:rPr>
          <w:rFonts w:hint="eastAsia"/>
        </w:rPr>
        <w:t>7%</w:t>
      </w:r>
      <w:r>
        <w:rPr>
          <w:rFonts w:hint="eastAsia"/>
        </w:rPr>
        <w:t>。但事实上，</w:t>
      </w:r>
      <w:r>
        <w:rPr>
          <w:rFonts w:hint="eastAsia"/>
        </w:rPr>
        <w:t>ffr</w:t>
      </w:r>
      <w:r>
        <w:rPr>
          <w:rFonts w:hint="eastAsia"/>
        </w:rPr>
        <w:t>在</w:t>
      </w:r>
      <w:r>
        <w:rPr>
          <w:rFonts w:hint="eastAsia"/>
        </w:rPr>
        <w:t>1995</w:t>
      </w:r>
      <w:r>
        <w:rPr>
          <w:rFonts w:hint="eastAsia"/>
        </w:rPr>
        <w:t>年</w:t>
      </w:r>
      <w:r>
        <w:rPr>
          <w:rFonts w:hint="eastAsia"/>
        </w:rPr>
        <w:t>2</w:t>
      </w:r>
      <w:r>
        <w:rPr>
          <w:rFonts w:hint="eastAsia"/>
        </w:rPr>
        <w:t>月升至</w:t>
      </w:r>
      <w:r>
        <w:rPr>
          <w:rFonts w:hint="eastAsia"/>
        </w:rPr>
        <w:t>5%</w:t>
      </w:r>
      <w:r>
        <w:rPr>
          <w:rFonts w:hint="eastAsia"/>
        </w:rPr>
        <w:t>，在</w:t>
      </w:r>
      <w:r>
        <w:rPr>
          <w:rFonts w:hint="eastAsia"/>
        </w:rPr>
        <w:t>1995</w:t>
      </w:r>
      <w:r>
        <w:rPr>
          <w:rFonts w:hint="eastAsia"/>
        </w:rPr>
        <w:t>年底回落到</w:t>
      </w:r>
      <w:r>
        <w:rPr>
          <w:rFonts w:hint="eastAsia"/>
        </w:rPr>
        <w:t>4.5%</w:t>
      </w:r>
      <w:r>
        <w:rPr>
          <w:rFonts w:hint="eastAsia"/>
        </w:rPr>
        <w:t>，与此同时债券和股市都上涨。当前货币政策如此透明，以至于</w:t>
      </w:r>
      <w:r>
        <w:rPr>
          <w:rFonts w:hint="eastAsia"/>
        </w:rPr>
        <w:t>ffr</w:t>
      </w:r>
      <w:r>
        <w:rPr>
          <w:rFonts w:hint="eastAsia"/>
        </w:rPr>
        <w:t>的预期并没有走多远，市场基本预期加息接近结束。由于市场加息预期下调的空间有限，这也意味着对债券市场利好的空间也有限。债券收益率可能跌至</w:t>
      </w:r>
      <w:r>
        <w:rPr>
          <w:rFonts w:hint="eastAsia"/>
        </w:rPr>
        <w:t>4-4.6%</w:t>
      </w:r>
      <w:r>
        <w:rPr>
          <w:rFonts w:hint="eastAsia"/>
        </w:rPr>
        <w:t>的区间底部。在当前通胀保持低位的情况下，债券市场本来就很难提供大幅回报。</w:t>
      </w:r>
      <w:r>
        <w:rPr>
          <w:rFonts w:hint="eastAsia"/>
        </w:rPr>
        <w:t>"</w:t>
      </w:r>
    </w:p>
    <w:p w:rsidR="00F10D0B" w:rsidRDefault="00F10D0B" w:rsidP="00F10D0B">
      <w:pPr>
        <w:rPr>
          <w:rFonts w:hint="eastAsia"/>
        </w:rPr>
      </w:pPr>
      <w:r>
        <w:rPr>
          <w:rFonts w:hint="eastAsia"/>
        </w:rPr>
        <w:t>20060301 bwam The changing face of commodity investment</w:t>
      </w:r>
      <w:r>
        <w:rPr>
          <w:rFonts w:hint="eastAsia"/>
        </w:rPr>
        <w:tab/>
        <w:t>"</w:t>
      </w:r>
      <w:r>
        <w:rPr>
          <w:rFonts w:hint="eastAsia"/>
        </w:rPr>
        <w:t>（桥水从机构投资者配置的角度讨论了大宗商品前景，跟当前的</w:t>
      </w:r>
      <w:r>
        <w:rPr>
          <w:rFonts w:hint="eastAsia"/>
        </w:rPr>
        <w:t>daily</w:t>
      </w:r>
      <w:r>
        <w:rPr>
          <w:rFonts w:hint="eastAsia"/>
        </w:rPr>
        <w:t>，写的是一样的东西。。。）</w:t>
      </w:r>
    </w:p>
    <w:p w:rsidR="00F10D0B" w:rsidRDefault="00F10D0B" w:rsidP="00F10D0B">
      <w:pPr>
        <w:rPr>
          <w:rFonts w:hint="eastAsia"/>
        </w:rPr>
      </w:pPr>
      <w:r>
        <w:rPr>
          <w:rFonts w:hint="eastAsia"/>
        </w:rPr>
        <w:t>投机者建立的商品仓位可以做多也可以做空，但机构投资者处于分散化目的而建立的仓位是长期仓位，这是未来商品的重要支持力量。特别是投资者的商品仓位也比较小，未来上升空间很大。</w:t>
      </w:r>
    </w:p>
    <w:p w:rsidR="00F10D0B" w:rsidRDefault="00F10D0B" w:rsidP="00F10D0B">
      <w:pPr>
        <w:rPr>
          <w:rFonts w:hint="eastAsia"/>
        </w:rPr>
      </w:pPr>
      <w:r>
        <w:rPr>
          <w:rFonts w:hint="eastAsia"/>
        </w:rPr>
        <w:t xml:space="preserve">  </w:t>
      </w:r>
      <w:r>
        <w:rPr>
          <w:rFonts w:hint="eastAsia"/>
        </w:rPr>
        <w:t>商品的上涨，有基本面的因素，也有投资者头寸的因素。从我们可以看到的投资者头寸来看，最近投机仓位的相对仓位并没有走高，对于商品牛市的贡献只能说是次要的。（桥水的这些头寸数据没有给出来源，而且还专门说了</w:t>
      </w:r>
      <w:r>
        <w:rPr>
          <w:rFonts w:hint="eastAsia"/>
        </w:rPr>
        <w:t>CFTC</w:t>
      </w:r>
      <w:r>
        <w:rPr>
          <w:rFonts w:hint="eastAsia"/>
        </w:rPr>
        <w:t>的分类不够好，看来又是它自己家的独门数据）</w:t>
      </w:r>
    </w:p>
    <w:p w:rsidR="00F10D0B" w:rsidRDefault="00F10D0B" w:rsidP="00F10D0B">
      <w:pPr>
        <w:rPr>
          <w:rFonts w:hint="eastAsia"/>
        </w:rPr>
      </w:pPr>
      <w:r>
        <w:rPr>
          <w:rFonts w:hint="eastAsia"/>
        </w:rPr>
        <w:t xml:space="preserve">  </w:t>
      </w:r>
      <w:r>
        <w:rPr>
          <w:rFonts w:hint="eastAsia"/>
        </w:rPr>
        <w:t>从长期走势来看，</w:t>
      </w:r>
      <w:r>
        <w:rPr>
          <w:rFonts w:hint="eastAsia"/>
        </w:rPr>
        <w:t>1970-2005</w:t>
      </w:r>
      <w:r>
        <w:rPr>
          <w:rFonts w:hint="eastAsia"/>
        </w:rPr>
        <w:t>年商品的年化收益是</w:t>
      </w:r>
      <w:r>
        <w:rPr>
          <w:rFonts w:hint="eastAsia"/>
        </w:rPr>
        <w:t>11.9%</w:t>
      </w:r>
      <w:r>
        <w:rPr>
          <w:rFonts w:hint="eastAsia"/>
        </w:rPr>
        <w:t>，比同期的股票收益</w:t>
      </w:r>
      <w:r>
        <w:rPr>
          <w:rFonts w:hint="eastAsia"/>
        </w:rPr>
        <w:t>11.1%</w:t>
      </w:r>
      <w:r>
        <w:rPr>
          <w:rFonts w:hint="eastAsia"/>
        </w:rPr>
        <w:t>还高（唉，样本时间选取的问题。这个表做的很失败）。而且商品和股票的相关性不大。因此机构投资者有分散化的需求。</w:t>
      </w:r>
    </w:p>
    <w:p w:rsidR="00F10D0B" w:rsidRDefault="00F10D0B" w:rsidP="00F10D0B">
      <w:pPr>
        <w:rPr>
          <w:rFonts w:hint="eastAsia"/>
        </w:rPr>
      </w:pPr>
      <w:r>
        <w:rPr>
          <w:rFonts w:hint="eastAsia"/>
        </w:rPr>
        <w:t xml:space="preserve">  </w:t>
      </w:r>
      <w:r>
        <w:rPr>
          <w:rFonts w:hint="eastAsia"/>
        </w:rPr>
        <w:t>当前支持商品的宏观因素有两个，第一是全球增长仍然很强，特别是</w:t>
      </w:r>
      <w:r>
        <w:rPr>
          <w:rFonts w:hint="eastAsia"/>
        </w:rPr>
        <w:t>EM</w:t>
      </w:r>
      <w:r>
        <w:rPr>
          <w:rFonts w:hint="eastAsia"/>
        </w:rPr>
        <w:t>。第二是全球</w:t>
      </w:r>
      <w:r>
        <w:rPr>
          <w:rFonts w:hint="eastAsia"/>
        </w:rPr>
        <w:t>real rate</w:t>
      </w:r>
      <w:r>
        <w:rPr>
          <w:rFonts w:hint="eastAsia"/>
        </w:rPr>
        <w:t>很低，在</w:t>
      </w:r>
      <w:r>
        <w:rPr>
          <w:rFonts w:hint="eastAsia"/>
        </w:rPr>
        <w:t>2001</w:t>
      </w:r>
      <w:r>
        <w:rPr>
          <w:rFonts w:hint="eastAsia"/>
        </w:rPr>
        <w:t>年开始，</w:t>
      </w:r>
      <w:r>
        <w:rPr>
          <w:rFonts w:hint="eastAsia"/>
        </w:rPr>
        <w:t>World Real Short Rate (GDP-Weighted)</w:t>
      </w:r>
      <w:r>
        <w:rPr>
          <w:rFonts w:hint="eastAsia"/>
        </w:rPr>
        <w:t>明显下降到</w:t>
      </w:r>
      <w:r>
        <w:rPr>
          <w:rFonts w:hint="eastAsia"/>
        </w:rPr>
        <w:t>2003</w:t>
      </w:r>
      <w:r>
        <w:rPr>
          <w:rFonts w:hint="eastAsia"/>
        </w:rPr>
        <w:t>年，后来</w:t>
      </w:r>
      <w:r>
        <w:rPr>
          <w:rFonts w:hint="eastAsia"/>
        </w:rPr>
        <w:lastRenderedPageBreak/>
        <w:t>就没怎么回升到趋势水平。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20060301 PIMCO Comments Before The Money Marketeers</w:t>
      </w:r>
      <w:r>
        <w:rPr>
          <w:rFonts w:hint="eastAsia"/>
        </w:rPr>
        <w:tab/>
        <w:t>"</w:t>
      </w:r>
      <w:r>
        <w:rPr>
          <w:rFonts w:hint="eastAsia"/>
        </w:rPr>
        <w:t>回顾</w:t>
      </w:r>
      <w:r>
        <w:rPr>
          <w:rFonts w:hint="eastAsia"/>
        </w:rPr>
        <w:t>2003-05</w:t>
      </w:r>
      <w:r>
        <w:rPr>
          <w:rFonts w:hint="eastAsia"/>
        </w:rPr>
        <w:t>年的货币政策：</w:t>
      </w:r>
      <w:r>
        <w:rPr>
          <w:rFonts w:hint="eastAsia"/>
        </w:rPr>
        <w:t>2003</w:t>
      </w:r>
      <w:r>
        <w:rPr>
          <w:rFonts w:hint="eastAsia"/>
        </w:rPr>
        <w:t>年</w:t>
      </w:r>
      <w:r>
        <w:rPr>
          <w:rFonts w:hint="eastAsia"/>
        </w:rPr>
        <w:t>6</w:t>
      </w:r>
      <w:r>
        <w:rPr>
          <w:rFonts w:hint="eastAsia"/>
        </w:rPr>
        <w:t>月</w:t>
      </w:r>
      <w:r>
        <w:rPr>
          <w:rFonts w:hint="eastAsia"/>
        </w:rPr>
        <w:t>25</w:t>
      </w:r>
      <w:r>
        <w:rPr>
          <w:rFonts w:hint="eastAsia"/>
        </w:rPr>
        <w:t>日联储仅降息到</w:t>
      </w:r>
      <w:r>
        <w:rPr>
          <w:rFonts w:hint="eastAsia"/>
        </w:rPr>
        <w:t>1%</w:t>
      </w:r>
      <w:r>
        <w:rPr>
          <w:rFonts w:hint="eastAsia"/>
        </w:rPr>
        <w:t>，两周后，联储表示</w:t>
      </w:r>
      <w:r>
        <w:rPr>
          <w:rFonts w:hint="eastAsia"/>
        </w:rPr>
        <w:t>ffr</w:t>
      </w:r>
      <w:r>
        <w:rPr>
          <w:rFonts w:hint="eastAsia"/>
        </w:rPr>
        <w:t>可以降息到</w:t>
      </w:r>
      <w:r>
        <w:rPr>
          <w:rFonts w:hint="eastAsia"/>
        </w:rPr>
        <w:t>0%</w:t>
      </w:r>
      <w:r>
        <w:rPr>
          <w:rFonts w:hint="eastAsia"/>
        </w:rPr>
        <w:t>，没有购长债等非常规措施，这让市场</w:t>
      </w:r>
      <w:r>
        <w:rPr>
          <w:rFonts w:hint="eastAsia"/>
        </w:rPr>
        <w:t>sell off. 2003</w:t>
      </w:r>
      <w:r>
        <w:rPr>
          <w:rFonts w:hint="eastAsia"/>
        </w:rPr>
        <w:t>年</w:t>
      </w:r>
      <w:r>
        <w:rPr>
          <w:rFonts w:hint="eastAsia"/>
        </w:rPr>
        <w:t>8</w:t>
      </w:r>
      <w:r>
        <w:rPr>
          <w:rFonts w:hint="eastAsia"/>
        </w:rPr>
        <w:t>月</w:t>
      </w:r>
      <w:r>
        <w:rPr>
          <w:rFonts w:hint="eastAsia"/>
        </w:rPr>
        <w:t>12</w:t>
      </w:r>
      <w:r>
        <w:rPr>
          <w:rFonts w:hint="eastAsia"/>
        </w:rPr>
        <w:t>日，联储做了本该几个月就该做的事情：表示将</w:t>
      </w:r>
      <w:r>
        <w:rPr>
          <w:rFonts w:hint="eastAsia"/>
        </w:rPr>
        <w:t>remain accommodative for a ""considerable period""</w:t>
      </w:r>
      <w:r>
        <w:rPr>
          <w:rFonts w:hint="eastAsia"/>
        </w:rPr>
        <w:t>。当然，</w:t>
      </w:r>
      <w:r>
        <w:rPr>
          <w:rFonts w:hint="eastAsia"/>
        </w:rPr>
        <w:t>forward looking</w:t>
      </w:r>
      <w:r>
        <w:rPr>
          <w:rFonts w:hint="eastAsia"/>
        </w:rPr>
        <w:t>本身已经是一个勇敢的一步，给政策前景以预期。但</w:t>
      </w:r>
      <w:r>
        <w:rPr>
          <w:rFonts w:hint="eastAsia"/>
        </w:rPr>
        <w:t>CP</w:t>
      </w:r>
      <w:r>
        <w:rPr>
          <w:rFonts w:hint="eastAsia"/>
        </w:rPr>
        <w:t>的说法不够合适，这似乎是给宽松一个固定的时间表。</w:t>
      </w:r>
      <w:r>
        <w:rPr>
          <w:rFonts w:hint="eastAsia"/>
        </w:rPr>
        <w:t>2003</w:t>
      </w:r>
      <w:r>
        <w:rPr>
          <w:rFonts w:hint="eastAsia"/>
        </w:rPr>
        <w:t>年</w:t>
      </w:r>
      <w:r>
        <w:rPr>
          <w:rFonts w:hint="eastAsia"/>
        </w:rPr>
        <w:t>12</w:t>
      </w:r>
      <w:r>
        <w:rPr>
          <w:rFonts w:hint="eastAsia"/>
        </w:rPr>
        <w:t>月，联储给了一个条件，</w:t>
      </w:r>
      <w:r>
        <w:rPr>
          <w:rFonts w:hint="eastAsia"/>
        </w:rPr>
        <w:t>""inflation quite low and resource use slack""</w:t>
      </w:r>
      <w:r>
        <w:rPr>
          <w:rFonts w:hint="eastAsia"/>
        </w:rPr>
        <w:t>。但联储仍没有明确给出通胀目标。在</w:t>
      </w:r>
      <w:r>
        <w:rPr>
          <w:rFonts w:hint="eastAsia"/>
        </w:rPr>
        <w:t>2004</w:t>
      </w:r>
      <w:r>
        <w:rPr>
          <w:rFonts w:hint="eastAsia"/>
        </w:rPr>
        <w:t>年春天，就业明显恢复后，联储表示</w:t>
      </w:r>
      <w:r>
        <w:rPr>
          <w:rFonts w:hint="eastAsia"/>
        </w:rPr>
        <w:t>""patient""</w:t>
      </w:r>
      <w:r>
        <w:rPr>
          <w:rFonts w:hint="eastAsia"/>
        </w:rPr>
        <w:t>，然后又承诺将</w:t>
      </w:r>
      <w:r>
        <w:rPr>
          <w:rFonts w:hint="eastAsia"/>
        </w:rPr>
        <w:t xml:space="preserve">remove accommodation in only a ""measured"" way. </w:t>
      </w:r>
      <w:r>
        <w:rPr>
          <w:rFonts w:hint="eastAsia"/>
        </w:rPr>
        <w:t>直到</w:t>
      </w:r>
      <w:r>
        <w:rPr>
          <w:rFonts w:hint="eastAsia"/>
        </w:rPr>
        <w:t>2005</w:t>
      </w:r>
      <w:r>
        <w:rPr>
          <w:rFonts w:hint="eastAsia"/>
        </w:rPr>
        <w:t>年</w:t>
      </w:r>
      <w:r>
        <w:rPr>
          <w:rFonts w:hint="eastAsia"/>
        </w:rPr>
        <w:t>12</w:t>
      </w:r>
      <w:r>
        <w:rPr>
          <w:rFonts w:hint="eastAsia"/>
        </w:rPr>
        <w:t>月</w:t>
      </w:r>
      <w:r>
        <w:rPr>
          <w:rFonts w:hint="eastAsia"/>
        </w:rPr>
        <w:t>13</w:t>
      </w:r>
      <w:r>
        <w:rPr>
          <w:rFonts w:hint="eastAsia"/>
        </w:rPr>
        <w:t>日，联储停止使用</w:t>
      </w:r>
      <w:r>
        <w:rPr>
          <w:rFonts w:hint="eastAsia"/>
        </w:rPr>
        <w:t>accommodatative</w:t>
      </w:r>
      <w:r>
        <w:rPr>
          <w:rFonts w:hint="eastAsia"/>
        </w:rPr>
        <w:t>，虽然没有官宣</w:t>
      </w:r>
      <w:r>
        <w:rPr>
          <w:rFonts w:hint="eastAsia"/>
        </w:rPr>
        <w:t>neutral</w:t>
      </w:r>
      <w:r>
        <w:rPr>
          <w:rFonts w:hint="eastAsia"/>
        </w:rPr>
        <w:t>，并且继续说</w:t>
      </w:r>
      <w:r>
        <w:rPr>
          <w:rFonts w:hint="eastAsia"/>
        </w:rPr>
        <w:t>measured</w:t>
      </w:r>
      <w:r>
        <w:rPr>
          <w:rFonts w:hint="eastAsia"/>
        </w:rPr>
        <w:t>以及</w:t>
      </w:r>
      <w:r>
        <w:rPr>
          <w:rFonts w:hint="eastAsia"/>
        </w:rPr>
        <w:t>further ""policy firming"".  2006</w:t>
      </w:r>
      <w:r>
        <w:rPr>
          <w:rFonts w:hint="eastAsia"/>
        </w:rPr>
        <w:t>年</w:t>
      </w:r>
      <w:r>
        <w:rPr>
          <w:rFonts w:hint="eastAsia"/>
        </w:rPr>
        <w:t>1</w:t>
      </w:r>
      <w:r>
        <w:rPr>
          <w:rFonts w:hint="eastAsia"/>
        </w:rPr>
        <w:t>月</w:t>
      </w:r>
      <w:r>
        <w:rPr>
          <w:rFonts w:hint="eastAsia"/>
        </w:rPr>
        <w:t>31</w:t>
      </w:r>
      <w:r>
        <w:rPr>
          <w:rFonts w:hint="eastAsia"/>
        </w:rPr>
        <w:t>日，联储进一步停止使用</w:t>
      </w:r>
      <w:r>
        <w:rPr>
          <w:rFonts w:hint="eastAsia"/>
        </w:rPr>
        <w:t>measured</w:t>
      </w:r>
      <w:r>
        <w:rPr>
          <w:rFonts w:hint="eastAsia"/>
        </w:rPr>
        <w:t>，把进一步的紧缩从</w:t>
      </w:r>
      <w:r>
        <w:rPr>
          <w:rFonts w:hint="eastAsia"/>
        </w:rPr>
        <w:t>""is likely to be needed""</w:t>
      </w:r>
      <w:r>
        <w:rPr>
          <w:rFonts w:hint="eastAsia"/>
        </w:rPr>
        <w:t>改为</w:t>
      </w:r>
      <w:r>
        <w:rPr>
          <w:rFonts w:hint="eastAsia"/>
        </w:rPr>
        <w:t>""may be needed"".</w:t>
      </w:r>
    </w:p>
    <w:p w:rsidR="00F10D0B" w:rsidRDefault="00F10D0B" w:rsidP="00F10D0B">
      <w:pPr>
        <w:rPr>
          <w:rFonts w:hint="eastAsia"/>
        </w:rPr>
      </w:pPr>
      <w:r>
        <w:rPr>
          <w:rFonts w:hint="eastAsia"/>
        </w:rPr>
        <w:t xml:space="preserve">  </w:t>
      </w:r>
      <w:r>
        <w:rPr>
          <w:rFonts w:hint="eastAsia"/>
        </w:rPr>
        <w:t>有人批评过度透明的政策让风险溢价过低，导致房地产有泡沫并增加硬着陆风险，这么说是有道理的。但我依然支持增加透明度。我的建议是，要进一步给</w:t>
      </w:r>
      <w:r>
        <w:rPr>
          <w:rFonts w:hint="eastAsia"/>
        </w:rPr>
        <w:t>FOMC</w:t>
      </w:r>
      <w:r>
        <w:rPr>
          <w:rFonts w:hint="eastAsia"/>
        </w:rPr>
        <w:t>自由度，不要把通胀目标范围缩的太小。当前</w:t>
      </w:r>
      <w:r>
        <w:rPr>
          <w:rFonts w:hint="eastAsia"/>
        </w:rPr>
        <w:t>FOMC</w:t>
      </w:r>
      <w:r>
        <w:rPr>
          <w:rFonts w:hint="eastAsia"/>
        </w:rPr>
        <w:t>似乎认为</w:t>
      </w:r>
      <w:r>
        <w:rPr>
          <w:rFonts w:hint="eastAsia"/>
        </w:rPr>
        <w:t>1.5-2%</w:t>
      </w:r>
      <w:r>
        <w:rPr>
          <w:rFonts w:hint="eastAsia"/>
        </w:rPr>
        <w:t>是合适的范围。如果非要说，我认为</w:t>
      </w:r>
      <w:r>
        <w:rPr>
          <w:rFonts w:hint="eastAsia"/>
        </w:rPr>
        <w:t>1.5-3%</w:t>
      </w:r>
      <w:r>
        <w:rPr>
          <w:rFonts w:hint="eastAsia"/>
        </w:rPr>
        <w:t>会更为合适。</w:t>
      </w:r>
    </w:p>
    <w:p w:rsidR="00F10D0B" w:rsidRDefault="00F10D0B" w:rsidP="00F10D0B">
      <w:r>
        <w:rPr>
          <w:rFonts w:hint="eastAsia"/>
        </w:rPr>
        <w:t xml:space="preserve">  </w:t>
      </w:r>
      <w:r>
        <w:rPr>
          <w:rFonts w:hint="eastAsia"/>
        </w:rPr>
        <w:t>如果市场认为联储将成功的保持很低的通胀范围，即通胀没有太大波动，那么风险溢价自然会很低。低风险溢价无疑会刺激资产价格泡沫。对于资产价格泡沫，伯南克在</w:t>
      </w:r>
      <w:r>
        <w:rPr>
          <w:rFonts w:hint="eastAsia"/>
        </w:rPr>
        <w:t>1999</w:t>
      </w:r>
      <w:r>
        <w:rPr>
          <w:rFonts w:hint="eastAsia"/>
        </w:rPr>
        <w:t>年</w:t>
      </w:r>
      <w:r>
        <w:rPr>
          <w:rFonts w:hint="eastAsia"/>
        </w:rPr>
        <w:t>8</w:t>
      </w:r>
      <w:r>
        <w:rPr>
          <w:rFonts w:hint="eastAsia"/>
        </w:rPr>
        <w:t>月</w:t>
      </w:r>
      <w:r>
        <w:rPr>
          <w:rFonts w:hint="eastAsia"/>
        </w:rPr>
        <w:t>Jackson Hole</w:t>
      </w:r>
      <w:r>
        <w:rPr>
          <w:rFonts w:hint="eastAsia"/>
        </w:rPr>
        <w:t>上有篇著名文章，说货币政策不应该直接抑制泡沫，而是当资产泡沫引起宏观过热的时候去抑制经济。但问题是，资产泡沫本身有巨大的不对称性。资产泡沫的形成是缓慢的，因此联储很少会显著抑制它；但是资产泡沫的破灭是极其快速的，导致联储被迫出手救市，这也是所谓</w:t>
      </w:r>
      <w:r>
        <w:rPr>
          <w:rFonts w:hint="eastAsia"/>
        </w:rPr>
        <w:t>greenspan put</w:t>
      </w:r>
      <w:r>
        <w:rPr>
          <w:rFonts w:hint="eastAsia"/>
        </w:rPr>
        <w:t>的来源。格林斯潘解释过：“</w:t>
      </w:r>
      <w:r>
        <w:rPr>
          <w:rFonts w:hint="eastAsia"/>
        </w:rPr>
        <w:t>It appears as</w:t>
      </w:r>
      <w:r>
        <w:t xml:space="preserve"> though we [the Fed] are asymmetric when, indeed, we are not. The markets are asymmetric, we are not.”</w:t>
      </w:r>
    </w:p>
    <w:p w:rsidR="00F10D0B" w:rsidRDefault="00F10D0B" w:rsidP="00F10D0B">
      <w:pPr>
        <w:rPr>
          <w:rFonts w:hint="eastAsia"/>
        </w:rPr>
      </w:pPr>
      <w:r>
        <w:rPr>
          <w:rFonts w:hint="eastAsia"/>
        </w:rPr>
        <w:t xml:space="preserve">  </w:t>
      </w:r>
      <w:r>
        <w:rPr>
          <w:rFonts w:hint="eastAsia"/>
        </w:rPr>
        <w:t>泡沫的破灭是大幅通缩性的。联储的上述机制，导致需要不断的吹起新的泡沫对冲旧泡沫的破灭，知道没有明显的资产可以吹起泡沫，导致债务通缩。正如</w:t>
      </w:r>
      <w:r>
        <w:rPr>
          <w:rFonts w:hint="eastAsia"/>
        </w:rPr>
        <w:t>Minsky</w:t>
      </w:r>
      <w:r>
        <w:rPr>
          <w:rFonts w:hint="eastAsia"/>
        </w:rPr>
        <w:t>所言，</w:t>
      </w:r>
      <w:r>
        <w:rPr>
          <w:rFonts w:hint="eastAsia"/>
        </w:rPr>
        <w:t>Stability is ultimately destablizing. "</w:t>
      </w:r>
      <w:r>
        <w:rPr>
          <w:rFonts w:hint="eastAsia"/>
        </w:rPr>
        <w:tab/>
      </w:r>
      <w:r>
        <w:rPr>
          <w:rFonts w:hint="eastAsia"/>
        </w:rPr>
        <w:tab/>
      </w:r>
      <w:r>
        <w:rPr>
          <w:rFonts w:hint="eastAsia"/>
        </w:rPr>
        <w:tab/>
        <w:t>k</w:t>
      </w:r>
    </w:p>
    <w:p w:rsidR="00F10D0B" w:rsidRDefault="00F10D0B" w:rsidP="00F10D0B">
      <w:pPr>
        <w:rPr>
          <w:rFonts w:hint="eastAsia"/>
        </w:rPr>
      </w:pPr>
      <w:r>
        <w:rPr>
          <w:rFonts w:hint="eastAsia"/>
        </w:rPr>
        <w:t>20060304 GS UEA Fed Survey Confirms US Households</w:t>
      </w:r>
      <w:r>
        <w:rPr>
          <w:rFonts w:hint="eastAsia"/>
        </w:rPr>
        <w:t>’</w:t>
      </w:r>
      <w:r>
        <w:rPr>
          <w:rFonts w:hint="eastAsia"/>
        </w:rPr>
        <w:t xml:space="preserve"> Vulnerability</w:t>
      </w:r>
      <w:r>
        <w:rPr>
          <w:rFonts w:hint="eastAsia"/>
        </w:rPr>
        <w:tab/>
        <w:t>"</w:t>
      </w:r>
      <w:r>
        <w:rPr>
          <w:rFonts w:hint="eastAsia"/>
        </w:rPr>
        <w:t>近期就业稳定，通胀温和，工业生产较强。</w:t>
      </w:r>
    </w:p>
    <w:p w:rsidR="00F10D0B" w:rsidRDefault="00F10D0B" w:rsidP="00F10D0B">
      <w:pPr>
        <w:rPr>
          <w:rFonts w:hint="eastAsia"/>
        </w:rPr>
      </w:pPr>
      <w:r>
        <w:rPr>
          <w:rFonts w:hint="eastAsia"/>
        </w:rPr>
        <w:t xml:space="preserve">  </w:t>
      </w:r>
      <w:r>
        <w:rPr>
          <w:rFonts w:hint="eastAsia"/>
        </w:rPr>
        <w:t>自从</w:t>
      </w:r>
      <w:r>
        <w:rPr>
          <w:rFonts w:hint="eastAsia"/>
        </w:rPr>
        <w:t>2005</w:t>
      </w:r>
      <w:r>
        <w:rPr>
          <w:rFonts w:hint="eastAsia"/>
        </w:rPr>
        <w:t>年</w:t>
      </w:r>
      <w:r>
        <w:rPr>
          <w:rFonts w:hint="eastAsia"/>
        </w:rPr>
        <w:t>7</w:t>
      </w:r>
      <w:r>
        <w:rPr>
          <w:rFonts w:hint="eastAsia"/>
        </w:rPr>
        <w:t>月人民币缓慢升值以来，当前美国国会对人民币的争论升温，而且比去年同期更强。美国参议员</w:t>
      </w:r>
      <w:r>
        <w:rPr>
          <w:rFonts w:hint="eastAsia"/>
        </w:rPr>
        <w:t>Schumer</w:t>
      </w:r>
      <w:r>
        <w:rPr>
          <w:rFonts w:hint="eastAsia"/>
        </w:rPr>
        <w:t>的对中国商品征税</w:t>
      </w:r>
      <w:r>
        <w:rPr>
          <w:rFonts w:hint="eastAsia"/>
        </w:rPr>
        <w:t>27.5%</w:t>
      </w:r>
      <w:r>
        <w:rPr>
          <w:rFonts w:hint="eastAsia"/>
        </w:rPr>
        <w:t>的提案将会投票的</w:t>
      </w:r>
      <w:r>
        <w:rPr>
          <w:rFonts w:hint="eastAsia"/>
        </w:rPr>
        <w:t>deadline</w:t>
      </w:r>
      <w:r>
        <w:rPr>
          <w:rFonts w:hint="eastAsia"/>
        </w:rPr>
        <w:t>是</w:t>
      </w:r>
      <w:r>
        <w:rPr>
          <w:rFonts w:hint="eastAsia"/>
        </w:rPr>
        <w:t>3</w:t>
      </w:r>
      <w:r>
        <w:rPr>
          <w:rFonts w:hint="eastAsia"/>
        </w:rPr>
        <w:t>月</w:t>
      </w:r>
      <w:r>
        <w:rPr>
          <w:rFonts w:hint="eastAsia"/>
        </w:rPr>
        <w:t>31</w:t>
      </w:r>
      <w:r>
        <w:rPr>
          <w:rFonts w:hint="eastAsia"/>
        </w:rPr>
        <w:t>日（不一定会投）</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20060307 bwam what to invest in the long term perspective</w:t>
      </w:r>
      <w:r>
        <w:rPr>
          <w:rFonts w:hint="eastAsia"/>
        </w:rPr>
        <w:tab/>
        <w:t>"</w:t>
      </w:r>
      <w:r>
        <w:rPr>
          <w:rFonts w:hint="eastAsia"/>
        </w:rPr>
        <w:t>（重申，不喜欢长期</w:t>
      </w:r>
      <w:r>
        <w:rPr>
          <w:rFonts w:hint="eastAsia"/>
        </w:rPr>
        <w:t>view</w:t>
      </w:r>
      <w:r>
        <w:rPr>
          <w:rFonts w:hint="eastAsia"/>
        </w:rPr>
        <w:t>）</w:t>
      </w:r>
    </w:p>
    <w:p w:rsidR="00F10D0B" w:rsidRDefault="00F10D0B" w:rsidP="00F10D0B">
      <w:pPr>
        <w:rPr>
          <w:rFonts w:hint="eastAsia"/>
        </w:rPr>
      </w:pPr>
      <w:r>
        <w:rPr>
          <w:rFonts w:hint="eastAsia"/>
        </w:rPr>
        <w:t>Our trading primarily involves tactical views that are relatively short-term in nature and don</w:t>
      </w:r>
      <w:r>
        <w:rPr>
          <w:rFonts w:hint="eastAsia"/>
        </w:rPr>
        <w:t>’</w:t>
      </w:r>
      <w:r>
        <w:rPr>
          <w:rFonts w:hint="eastAsia"/>
        </w:rPr>
        <w:t xml:space="preserve">t look many years out. Even when we hold strong long-term views, we can still get much better results from the diversification of many shorter-term bets. </w:t>
      </w:r>
      <w:r>
        <w:rPr>
          <w:rFonts w:hint="eastAsia"/>
        </w:rPr>
        <w:t>下面是几个长期观点：</w:t>
      </w:r>
    </w:p>
    <w:p w:rsidR="00F10D0B" w:rsidRDefault="00F10D0B" w:rsidP="00F10D0B">
      <w:pPr>
        <w:rPr>
          <w:rFonts w:hint="eastAsia"/>
        </w:rPr>
      </w:pPr>
      <w:r>
        <w:rPr>
          <w:rFonts w:hint="eastAsia"/>
        </w:rPr>
        <w:t xml:space="preserve">  1.</w:t>
      </w:r>
      <w:r>
        <w:rPr>
          <w:rFonts w:hint="eastAsia"/>
        </w:rPr>
        <w:t>股票远比债券有吸引力。当前</w:t>
      </w:r>
      <w:r>
        <w:rPr>
          <w:rFonts w:hint="eastAsia"/>
        </w:rPr>
        <w:t>real rates</w:t>
      </w:r>
      <w:r>
        <w:rPr>
          <w:rFonts w:hint="eastAsia"/>
        </w:rPr>
        <w:t>仅</w:t>
      </w:r>
      <w:r>
        <w:rPr>
          <w:rFonts w:hint="eastAsia"/>
        </w:rPr>
        <w:t>2%</w:t>
      </w:r>
      <w:r>
        <w:rPr>
          <w:rFonts w:hint="eastAsia"/>
        </w:rPr>
        <w:t>，而</w:t>
      </w:r>
      <w:r>
        <w:rPr>
          <w:rFonts w:hint="eastAsia"/>
        </w:rPr>
        <w:t>Equity Risk premium</w:t>
      </w:r>
      <w:r>
        <w:rPr>
          <w:rFonts w:hint="eastAsia"/>
        </w:rPr>
        <w:t>却保持正常的</w:t>
      </w:r>
      <w:r>
        <w:rPr>
          <w:rFonts w:hint="eastAsia"/>
        </w:rPr>
        <w:t>6%</w:t>
      </w:r>
      <w:r>
        <w:rPr>
          <w:rFonts w:hint="eastAsia"/>
        </w:rPr>
        <w:t>。根据历史汇率预测，当前未来十年的股票将跑赢债券年化</w:t>
      </w:r>
      <w:r>
        <w:rPr>
          <w:rFonts w:hint="eastAsia"/>
        </w:rPr>
        <w:t>5pp</w:t>
      </w:r>
      <w:r>
        <w:rPr>
          <w:rFonts w:hint="eastAsia"/>
        </w:rPr>
        <w:t>。这个相对定价很极端。背景是</w:t>
      </w:r>
      <w:r>
        <w:rPr>
          <w:rFonts w:hint="eastAsia"/>
        </w:rPr>
        <w:t>EM</w:t>
      </w:r>
      <w:r>
        <w:rPr>
          <w:rFonts w:hint="eastAsia"/>
        </w:rPr>
        <w:t>央行不计成本的买入债券。</w:t>
      </w:r>
    </w:p>
    <w:p w:rsidR="00F10D0B" w:rsidRDefault="00F10D0B" w:rsidP="00F10D0B">
      <w:pPr>
        <w:rPr>
          <w:rFonts w:hint="eastAsia"/>
        </w:rPr>
      </w:pPr>
      <w:r>
        <w:rPr>
          <w:rFonts w:hint="eastAsia"/>
        </w:rPr>
        <w:t xml:space="preserve">  2.</w:t>
      </w:r>
      <w:r>
        <w:rPr>
          <w:rFonts w:hint="eastAsia"/>
        </w:rPr>
        <w:t>为了</w:t>
      </w:r>
      <w:r>
        <w:rPr>
          <w:rFonts w:hint="eastAsia"/>
        </w:rPr>
        <w:t>finance</w:t>
      </w:r>
      <w:r>
        <w:rPr>
          <w:rFonts w:hint="eastAsia"/>
        </w:rPr>
        <w:t>美国的经常账户逆差，美国资产收益率将上升，特别是美元将走弱，相对</w:t>
      </w:r>
      <w:r>
        <w:rPr>
          <w:rFonts w:hint="eastAsia"/>
        </w:rPr>
        <w:t>EM</w:t>
      </w:r>
      <w:r>
        <w:rPr>
          <w:rFonts w:hint="eastAsia"/>
        </w:rPr>
        <w:t>，也相对日元（我看桥水的基本面分析中，应该经常账户占不少权重）。</w:t>
      </w:r>
    </w:p>
    <w:p w:rsidR="00F10D0B" w:rsidRDefault="00F10D0B" w:rsidP="00F10D0B">
      <w:pPr>
        <w:rPr>
          <w:rFonts w:hint="eastAsia"/>
        </w:rPr>
      </w:pPr>
      <w:r>
        <w:rPr>
          <w:rFonts w:hint="eastAsia"/>
        </w:rPr>
        <w:t xml:space="preserve">  3.EM</w:t>
      </w:r>
      <w:r>
        <w:rPr>
          <w:rFonts w:hint="eastAsia"/>
        </w:rPr>
        <w:t>将继续相对走强。关键是中国、印度等人均收入依然较低，还有很大赶超空间。当前</w:t>
      </w:r>
      <w:r>
        <w:rPr>
          <w:rFonts w:hint="eastAsia"/>
        </w:rPr>
        <w:t>EM</w:t>
      </w:r>
      <w:r>
        <w:rPr>
          <w:rFonts w:hint="eastAsia"/>
        </w:rPr>
        <w:t>较高的外汇储备说明</w:t>
      </w:r>
      <w:r>
        <w:rPr>
          <w:rFonts w:hint="eastAsia"/>
        </w:rPr>
        <w:t>EM</w:t>
      </w:r>
      <w:r>
        <w:rPr>
          <w:rFonts w:hint="eastAsia"/>
        </w:rPr>
        <w:t>货币被低估，而且这么多外汇储备也降低了尾部风险。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20060307 GS Daily Kick </w:t>
      </w:r>
      <w:r>
        <w:rPr>
          <w:rFonts w:hint="eastAsia"/>
        </w:rPr>
        <w:t>‘</w:t>
      </w:r>
      <w:r>
        <w:rPr>
          <w:rFonts w:hint="eastAsia"/>
        </w:rPr>
        <w:t>Em While They</w:t>
      </w:r>
      <w:r>
        <w:rPr>
          <w:rFonts w:hint="eastAsia"/>
        </w:rPr>
        <w:t>’</w:t>
      </w:r>
      <w:r>
        <w:rPr>
          <w:rFonts w:hint="eastAsia"/>
        </w:rPr>
        <w:t>re Down Housing and the Bond Sell-off</w:t>
      </w:r>
      <w:r>
        <w:rPr>
          <w:rFonts w:hint="eastAsia"/>
        </w:rPr>
        <w:tab/>
        <w:t>"</w:t>
      </w:r>
      <w:r>
        <w:rPr>
          <w:rFonts w:hint="eastAsia"/>
        </w:rPr>
        <w:t>近期长债</w:t>
      </w:r>
      <w:r>
        <w:rPr>
          <w:rFonts w:hint="eastAsia"/>
        </w:rPr>
        <w:lastRenderedPageBreak/>
        <w:t>sell off</w:t>
      </w:r>
      <w:r>
        <w:rPr>
          <w:rFonts w:hint="eastAsia"/>
        </w:rPr>
        <w:t>让房地产进一步承压。即使收益率保持当前水平不变，我们认为房价高估了</w:t>
      </w:r>
      <w:r>
        <w:rPr>
          <w:rFonts w:hint="eastAsia"/>
        </w:rPr>
        <w:t>20%</w:t>
      </w:r>
      <w:r>
        <w:rPr>
          <w:rFonts w:hint="eastAsia"/>
        </w:rPr>
        <w:t>。加州等地区高估可能有</w:t>
      </w:r>
      <w:r>
        <w:rPr>
          <w:rFonts w:hint="eastAsia"/>
        </w:rPr>
        <w:t>30-40%</w:t>
      </w:r>
      <w:r>
        <w:rPr>
          <w:rFonts w:hint="eastAsia"/>
        </w:rPr>
        <w:t>，而</w:t>
      </w:r>
      <w:r>
        <w:rPr>
          <w:rFonts w:hint="eastAsia"/>
        </w:rPr>
        <w:t>Texas</w:t>
      </w:r>
      <w:r>
        <w:rPr>
          <w:rFonts w:hint="eastAsia"/>
        </w:rPr>
        <w:t>，</w:t>
      </w:r>
      <w:r>
        <w:rPr>
          <w:rFonts w:hint="eastAsia"/>
        </w:rPr>
        <w:t xml:space="preserve"> Atlanta</w:t>
      </w:r>
      <w:r>
        <w:rPr>
          <w:rFonts w:hint="eastAsia"/>
        </w:rPr>
        <w:t>，</w:t>
      </w:r>
      <w:r>
        <w:rPr>
          <w:rFonts w:hint="eastAsia"/>
        </w:rPr>
        <w:t xml:space="preserve"> Cleveland</w:t>
      </w:r>
      <w:r>
        <w:rPr>
          <w:rFonts w:hint="eastAsia"/>
        </w:rPr>
        <w:t>则几乎没有高估。</w:t>
      </w:r>
    </w:p>
    <w:p w:rsidR="00F10D0B" w:rsidRDefault="00F10D0B" w:rsidP="00F10D0B">
      <w:pPr>
        <w:rPr>
          <w:rFonts w:hint="eastAsia"/>
        </w:rPr>
      </w:pPr>
      <w:r>
        <w:rPr>
          <w:rFonts w:hint="eastAsia"/>
        </w:rPr>
        <w:t xml:space="preserve">  </w:t>
      </w:r>
      <w:r>
        <w:rPr>
          <w:rFonts w:hint="eastAsia"/>
        </w:rPr>
        <w:t>房贷利率上升意味着</w:t>
      </w:r>
      <w:r>
        <w:rPr>
          <w:rFonts w:hint="eastAsia"/>
        </w:rPr>
        <w:t>affordability</w:t>
      </w:r>
      <w:r>
        <w:rPr>
          <w:rFonts w:hint="eastAsia"/>
        </w:rPr>
        <w:t>进一步下降。</w:t>
      </w:r>
      <w:r>
        <w:rPr>
          <w:rFonts w:hint="eastAsia"/>
        </w:rPr>
        <w:t>Affordability</w:t>
      </w:r>
      <w:r>
        <w:rPr>
          <w:rFonts w:hint="eastAsia"/>
        </w:rPr>
        <w:t>已经下降，这是我们认为</w:t>
      </w:r>
      <w:r>
        <w:rPr>
          <w:rFonts w:hint="eastAsia"/>
        </w:rPr>
        <w:t>ffr</w:t>
      </w:r>
      <w:r>
        <w:rPr>
          <w:rFonts w:hint="eastAsia"/>
        </w:rPr>
        <w:t>很难超过</w:t>
      </w:r>
      <w:r>
        <w:rPr>
          <w:rFonts w:hint="eastAsia"/>
        </w:rPr>
        <w:t>5%</w:t>
      </w:r>
      <w:r>
        <w:rPr>
          <w:rFonts w:hint="eastAsia"/>
        </w:rPr>
        <w:t>的关键原因。</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20060314 GS Daily Revisiting the 1994-1995 Experience</w:t>
      </w:r>
      <w:r>
        <w:rPr>
          <w:rFonts w:hint="eastAsia"/>
        </w:rPr>
        <w:tab/>
        <w:t>"</w:t>
      </w:r>
      <w:r>
        <w:rPr>
          <w:rFonts w:hint="eastAsia"/>
        </w:rPr>
        <w:t>我们认为</w:t>
      </w:r>
      <w:r>
        <w:rPr>
          <w:rFonts w:hint="eastAsia"/>
        </w:rPr>
        <w:t>2006-07</w:t>
      </w:r>
      <w:r>
        <w:rPr>
          <w:rFonts w:hint="eastAsia"/>
        </w:rPr>
        <w:t>可能重复</w:t>
      </w:r>
      <w:r>
        <w:rPr>
          <w:rFonts w:hint="eastAsia"/>
        </w:rPr>
        <w:t>1994-95</w:t>
      </w:r>
      <w:r>
        <w:rPr>
          <w:rFonts w:hint="eastAsia"/>
        </w:rPr>
        <w:t>年的软着陆情景。</w:t>
      </w:r>
    </w:p>
    <w:p w:rsidR="00F10D0B" w:rsidRDefault="00F10D0B" w:rsidP="00F10D0B">
      <w:pPr>
        <w:rPr>
          <w:rFonts w:hint="eastAsia"/>
        </w:rPr>
      </w:pPr>
      <w:r>
        <w:rPr>
          <w:rFonts w:hint="eastAsia"/>
        </w:rPr>
        <w:t xml:space="preserve">  </w:t>
      </w:r>
      <w:r>
        <w:rPr>
          <w:rFonts w:hint="eastAsia"/>
        </w:rPr>
        <w:t>在</w:t>
      </w:r>
      <w:r>
        <w:rPr>
          <w:rFonts w:hint="eastAsia"/>
        </w:rPr>
        <w:t>1994-95</w:t>
      </w:r>
      <w:r>
        <w:rPr>
          <w:rFonts w:hint="eastAsia"/>
        </w:rPr>
        <w:t>年，债券市场</w:t>
      </w:r>
      <w:r>
        <w:rPr>
          <w:rFonts w:hint="eastAsia"/>
        </w:rPr>
        <w:t>selloff</w:t>
      </w:r>
      <w:r>
        <w:rPr>
          <w:rFonts w:hint="eastAsia"/>
        </w:rPr>
        <w:t>，墨西哥</w:t>
      </w:r>
      <w:r>
        <w:rPr>
          <w:rFonts w:hint="eastAsia"/>
        </w:rPr>
        <w:t>peso</w:t>
      </w:r>
      <w:r>
        <w:rPr>
          <w:rFonts w:hint="eastAsia"/>
        </w:rPr>
        <w:t>危机，金融条件收紧了</w:t>
      </w:r>
      <w:r>
        <w:rPr>
          <w:rFonts w:hint="eastAsia"/>
        </w:rPr>
        <w:t>250bp</w:t>
      </w:r>
      <w:r>
        <w:rPr>
          <w:rFonts w:hint="eastAsia"/>
        </w:rPr>
        <w:t>——</w:t>
      </w:r>
      <w:r>
        <w:rPr>
          <w:rFonts w:hint="eastAsia"/>
        </w:rPr>
        <w:t>GS</w:t>
      </w:r>
      <w:r>
        <w:rPr>
          <w:rFonts w:hint="eastAsia"/>
        </w:rPr>
        <w:t>的拇指规则是这大约对应拉低</w:t>
      </w:r>
      <w:r>
        <w:rPr>
          <w:rFonts w:hint="eastAsia"/>
        </w:rPr>
        <w:t>GDP</w:t>
      </w:r>
      <w:r>
        <w:rPr>
          <w:rFonts w:hint="eastAsia"/>
        </w:rPr>
        <w:t>增速</w:t>
      </w:r>
      <w:r>
        <w:rPr>
          <w:rFonts w:hint="eastAsia"/>
        </w:rPr>
        <w:t>2.5pp</w:t>
      </w:r>
      <w:r>
        <w:rPr>
          <w:rFonts w:hint="eastAsia"/>
        </w:rPr>
        <w:t>——真实增速当时下降到</w:t>
      </w:r>
      <w:r>
        <w:rPr>
          <w:rFonts w:hint="eastAsia"/>
        </w:rPr>
        <w:t>2%</w:t>
      </w:r>
      <w:r>
        <w:rPr>
          <w:rFonts w:hint="eastAsia"/>
        </w:rPr>
        <w:t>附近。</w:t>
      </w:r>
    </w:p>
    <w:p w:rsidR="00F10D0B" w:rsidRDefault="00F10D0B" w:rsidP="00F10D0B">
      <w:pPr>
        <w:rPr>
          <w:rFonts w:hint="eastAsia"/>
        </w:rPr>
      </w:pPr>
      <w:r>
        <w:rPr>
          <w:rFonts w:hint="eastAsia"/>
        </w:rPr>
        <w:t xml:space="preserve">  </w:t>
      </w:r>
      <w:r>
        <w:rPr>
          <w:rFonts w:hint="eastAsia"/>
        </w:rPr>
        <w:t>当前，虽然金融条件在加息以来仅收紧了</w:t>
      </w:r>
      <w:r>
        <w:rPr>
          <w:rFonts w:hint="eastAsia"/>
        </w:rPr>
        <w:t>100bp</w:t>
      </w:r>
      <w:r>
        <w:rPr>
          <w:rFonts w:hint="eastAsia"/>
        </w:rPr>
        <w:t>，但我们预期房地产的放缓将抑制经济约</w:t>
      </w:r>
      <w:r>
        <w:rPr>
          <w:rFonts w:hint="eastAsia"/>
        </w:rPr>
        <w:t>1.5pp</w:t>
      </w:r>
      <w:r>
        <w:rPr>
          <w:rFonts w:hint="eastAsia"/>
        </w:rPr>
        <w:t>，这也大约对应着软着陆的情景。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20060315 GS Daily How Much Downside for Homebuilding Activity_</w:t>
      </w:r>
      <w:r>
        <w:rPr>
          <w:rFonts w:hint="eastAsia"/>
        </w:rPr>
        <w:tab/>
        <w:t>3</w:t>
      </w:r>
      <w:r>
        <w:rPr>
          <w:rFonts w:hint="eastAsia"/>
        </w:rPr>
        <w:t>月份的</w:t>
      </w:r>
      <w:r>
        <w:rPr>
          <w:rFonts w:hint="eastAsia"/>
        </w:rPr>
        <w:t>Homebuilder's index</w:t>
      </w:r>
      <w:r>
        <w:rPr>
          <w:rFonts w:hint="eastAsia"/>
        </w:rPr>
        <w:t>明显下降，说明房地产建设活动在降温。我们根据</w:t>
      </w:r>
      <w:r>
        <w:rPr>
          <w:rFonts w:hint="eastAsia"/>
        </w:rPr>
        <w:t>housing stock</w:t>
      </w:r>
      <w:r>
        <w:rPr>
          <w:rFonts w:hint="eastAsia"/>
        </w:rPr>
        <w:t>和家庭形成速度估计，</w:t>
      </w:r>
      <w:r>
        <w:rPr>
          <w:rFonts w:hint="eastAsia"/>
        </w:rPr>
        <w:t>housing starts</w:t>
      </w:r>
      <w:r>
        <w:rPr>
          <w:rFonts w:hint="eastAsia"/>
        </w:rPr>
        <w:t>可能从顶部回落</w:t>
      </w:r>
      <w:r>
        <w:rPr>
          <w:rFonts w:hint="eastAsia"/>
        </w:rPr>
        <w:t>15-30%</w:t>
      </w:r>
      <w:r>
        <w:rPr>
          <w:rFonts w:hint="eastAsia"/>
        </w:rPr>
        <w:t>，这对增长是明显拖累。</w:t>
      </w:r>
      <w:r>
        <w:rPr>
          <w:rFonts w:hint="eastAsia"/>
        </w:rPr>
        <w:tab/>
      </w:r>
      <w:r>
        <w:rPr>
          <w:rFonts w:hint="eastAsia"/>
        </w:rPr>
        <w:tab/>
      </w:r>
      <w:r>
        <w:rPr>
          <w:rFonts w:hint="eastAsia"/>
        </w:rPr>
        <w:tab/>
      </w:r>
    </w:p>
    <w:p w:rsidR="00F10D0B" w:rsidRDefault="00F10D0B" w:rsidP="00F10D0B">
      <w:pPr>
        <w:rPr>
          <w:rFonts w:hint="eastAsia"/>
        </w:rPr>
      </w:pPr>
      <w:r>
        <w:rPr>
          <w:rFonts w:hint="eastAsia"/>
        </w:rPr>
        <w:t>20060316 GS Daily Mortgage Delinquencies Start to Rise</w:t>
      </w:r>
      <w:r>
        <w:rPr>
          <w:rFonts w:hint="eastAsia"/>
        </w:rPr>
        <w:tab/>
      </w:r>
      <w:r>
        <w:rPr>
          <w:rFonts w:hint="eastAsia"/>
        </w:rPr>
        <w:t>根据联储和</w:t>
      </w:r>
      <w:r>
        <w:rPr>
          <w:rFonts w:hint="eastAsia"/>
        </w:rPr>
        <w:t>MBA</w:t>
      </w:r>
      <w:r>
        <w:rPr>
          <w:rFonts w:hint="eastAsia"/>
        </w:rPr>
        <w:t>的数据，房贷违约率开始从低位回升。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20060318 GS UEA Will the Luck of the Irish Continue for the US Treasury</w:t>
      </w:r>
      <w:r>
        <w:rPr>
          <w:rFonts w:hint="eastAsia"/>
        </w:rPr>
        <w:tab/>
      </w:r>
      <w:r>
        <w:rPr>
          <w:rFonts w:hint="eastAsia"/>
        </w:rPr>
        <w:t>美国经济似乎仍然处于</w:t>
      </w:r>
      <w:r>
        <w:rPr>
          <w:rFonts w:hint="eastAsia"/>
        </w:rPr>
        <w:t>Goldilocks</w:t>
      </w:r>
      <w:r>
        <w:rPr>
          <w:rFonts w:hint="eastAsia"/>
        </w:rPr>
        <w:t>中，零售数据强于预期，</w:t>
      </w:r>
      <w:r>
        <w:rPr>
          <w:rFonts w:hint="eastAsia"/>
        </w:rPr>
        <w:t>2</w:t>
      </w:r>
      <w:r>
        <w:rPr>
          <w:rFonts w:hint="eastAsia"/>
        </w:rPr>
        <w:t>月份</w:t>
      </w:r>
      <w:r>
        <w:rPr>
          <w:rFonts w:hint="eastAsia"/>
        </w:rPr>
        <w:t>housing starts</w:t>
      </w:r>
      <w:r>
        <w:rPr>
          <w:rFonts w:hint="eastAsia"/>
        </w:rPr>
        <w:t>也不错。与此同时，通胀保持温和。</w:t>
      </w:r>
      <w:r>
        <w:rPr>
          <w:rFonts w:hint="eastAsia"/>
        </w:rPr>
        <w:tab/>
      </w:r>
      <w:r>
        <w:rPr>
          <w:rFonts w:hint="eastAsia"/>
        </w:rPr>
        <w:tab/>
      </w:r>
      <w:r>
        <w:rPr>
          <w:rFonts w:hint="eastAsia"/>
        </w:rPr>
        <w:tab/>
      </w:r>
    </w:p>
    <w:p w:rsidR="00F10D0B" w:rsidRDefault="00F10D0B" w:rsidP="00F10D0B">
      <w:pPr>
        <w:rPr>
          <w:rFonts w:hint="eastAsia"/>
        </w:rPr>
      </w:pPr>
      <w:r>
        <w:rPr>
          <w:rFonts w:hint="eastAsia"/>
        </w:rPr>
        <w:t>20060322 FOMC Greenbook</w:t>
      </w:r>
      <w:r>
        <w:rPr>
          <w:rFonts w:hint="eastAsia"/>
        </w:rPr>
        <w:tab/>
      </w:r>
      <w:r>
        <w:rPr>
          <w:rFonts w:hint="eastAsia"/>
        </w:rPr>
        <w:t>年初以来经济从</w:t>
      </w:r>
      <w:r>
        <w:rPr>
          <w:rFonts w:hint="eastAsia"/>
        </w:rPr>
        <w:t>2005Q4</w:t>
      </w:r>
      <w:r>
        <w:rPr>
          <w:rFonts w:hint="eastAsia"/>
        </w:rPr>
        <w:t>的走弱中回升，这基本符合预期。但是，居民消费和企业投资增速强于最初预期，</w:t>
      </w:r>
      <w:r>
        <w:rPr>
          <w:rFonts w:hint="eastAsia"/>
        </w:rPr>
        <w:t>1</w:t>
      </w:r>
      <w:r>
        <w:rPr>
          <w:rFonts w:hint="eastAsia"/>
        </w:rPr>
        <w:t>月和</w:t>
      </w:r>
      <w:r>
        <w:rPr>
          <w:rFonts w:hint="eastAsia"/>
        </w:rPr>
        <w:t>2</w:t>
      </w:r>
      <w:r>
        <w:rPr>
          <w:rFonts w:hint="eastAsia"/>
        </w:rPr>
        <w:t>月就业扩张也强于预期。。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20060322 GS Daily Finished Goods</w:t>
      </w:r>
      <w:r>
        <w:rPr>
          <w:rFonts w:hint="eastAsia"/>
        </w:rPr>
        <w:t>—</w:t>
      </w:r>
      <w:r>
        <w:rPr>
          <w:rFonts w:hint="eastAsia"/>
        </w:rPr>
        <w:t>The Core Inflatio n Pass-Through Buck Stops Here</w:t>
      </w:r>
      <w:r>
        <w:rPr>
          <w:rFonts w:hint="eastAsia"/>
        </w:rPr>
        <w:tab/>
        <w:t xml:space="preserve">"  </w:t>
      </w:r>
      <w:r>
        <w:rPr>
          <w:rFonts w:hint="eastAsia"/>
        </w:rPr>
        <w:t>年初以来，</w:t>
      </w:r>
      <w:r>
        <w:rPr>
          <w:rFonts w:hint="eastAsia"/>
        </w:rPr>
        <w:t>Core CPI</w:t>
      </w:r>
      <w:r>
        <w:rPr>
          <w:rFonts w:hint="eastAsia"/>
        </w:rPr>
        <w:t>在</w:t>
      </w:r>
      <w:r>
        <w:rPr>
          <w:rFonts w:hint="eastAsia"/>
        </w:rPr>
        <w:t>2.1%</w:t>
      </w:r>
      <w:r>
        <w:rPr>
          <w:rFonts w:hint="eastAsia"/>
        </w:rPr>
        <w:t>。伯南克曾经说过</w:t>
      </w:r>
      <w:r>
        <w:rPr>
          <w:rFonts w:hint="eastAsia"/>
        </w:rPr>
        <w:t>Core PCE</w:t>
      </w:r>
      <w:r>
        <w:rPr>
          <w:rFonts w:hint="eastAsia"/>
        </w:rPr>
        <w:t>在</w:t>
      </w:r>
      <w:r>
        <w:rPr>
          <w:rFonts w:hint="eastAsia"/>
        </w:rPr>
        <w:t>1-2%</w:t>
      </w:r>
      <w:r>
        <w:rPr>
          <w:rFonts w:hint="eastAsia"/>
        </w:rPr>
        <w:t>是舒适区间，这大约对应的是</w:t>
      </w:r>
      <w:r>
        <w:rPr>
          <w:rFonts w:hint="eastAsia"/>
        </w:rPr>
        <w:t>Core CPI</w:t>
      </w:r>
      <w:r>
        <w:rPr>
          <w:rFonts w:hint="eastAsia"/>
        </w:rPr>
        <w:t>在</w:t>
      </w:r>
      <w:r>
        <w:rPr>
          <w:rFonts w:hint="eastAsia"/>
        </w:rPr>
        <w:t>1.5-2.5%</w:t>
      </w:r>
      <w:r>
        <w:rPr>
          <w:rFonts w:hint="eastAsia"/>
        </w:rPr>
        <w:t>之间是舒适区间。</w:t>
      </w:r>
    </w:p>
    <w:p w:rsidR="00F10D0B" w:rsidRDefault="00F10D0B" w:rsidP="00F10D0B">
      <w:pPr>
        <w:rPr>
          <w:rFonts w:hint="eastAsia"/>
        </w:rPr>
      </w:pPr>
      <w:r>
        <w:rPr>
          <w:rFonts w:hint="eastAsia"/>
        </w:rPr>
        <w:t xml:space="preserve">  </w:t>
      </w:r>
      <w:r>
        <w:rPr>
          <w:rFonts w:hint="eastAsia"/>
        </w:rPr>
        <w:t>在</w:t>
      </w:r>
      <w:r>
        <w:rPr>
          <w:rFonts w:hint="eastAsia"/>
        </w:rPr>
        <w:t>1970s</w:t>
      </w:r>
      <w:r>
        <w:rPr>
          <w:rFonts w:hint="eastAsia"/>
        </w:rPr>
        <w:t>末到</w:t>
      </w:r>
      <w:r>
        <w:rPr>
          <w:rFonts w:hint="eastAsia"/>
        </w:rPr>
        <w:t>1980s</w:t>
      </w:r>
      <w:r>
        <w:rPr>
          <w:rFonts w:hint="eastAsia"/>
        </w:rPr>
        <w:t>的大部分时间，</w:t>
      </w:r>
      <w:r>
        <w:rPr>
          <w:rFonts w:hint="eastAsia"/>
        </w:rPr>
        <w:t>Core PPI</w:t>
      </w:r>
      <w:r>
        <w:rPr>
          <w:rFonts w:hint="eastAsia"/>
        </w:rPr>
        <w:t>对</w:t>
      </w:r>
      <w:r>
        <w:rPr>
          <w:rFonts w:hint="eastAsia"/>
        </w:rPr>
        <w:t>Core CPI</w:t>
      </w:r>
      <w:r>
        <w:rPr>
          <w:rFonts w:hint="eastAsia"/>
        </w:rPr>
        <w:t>的传导都很明显，当季度传导在</w:t>
      </w:r>
      <w:r>
        <w:rPr>
          <w:rFonts w:hint="eastAsia"/>
        </w:rPr>
        <w:t>25-40%</w:t>
      </w:r>
      <w:r>
        <w:rPr>
          <w:rFonts w:hint="eastAsia"/>
        </w:rPr>
        <w:t>之间，最终传导可以达到</w:t>
      </w:r>
      <w:r>
        <w:rPr>
          <w:rFonts w:hint="eastAsia"/>
        </w:rPr>
        <w:t>75-80%</w:t>
      </w:r>
      <w:r>
        <w:rPr>
          <w:rFonts w:hint="eastAsia"/>
        </w:rPr>
        <w:t>之间。但是，在过去</w:t>
      </w:r>
      <w:r>
        <w:rPr>
          <w:rFonts w:hint="eastAsia"/>
        </w:rPr>
        <w:t>15-20</w:t>
      </w:r>
      <w:r>
        <w:rPr>
          <w:rFonts w:hint="eastAsia"/>
        </w:rPr>
        <w:t>年，</w:t>
      </w:r>
      <w:r>
        <w:rPr>
          <w:rFonts w:hint="eastAsia"/>
        </w:rPr>
        <w:t>core PPI for finished goods</w:t>
      </w:r>
      <w:r>
        <w:rPr>
          <w:rFonts w:hint="eastAsia"/>
        </w:rPr>
        <w:t>对</w:t>
      </w:r>
      <w:r>
        <w:rPr>
          <w:rFonts w:hint="eastAsia"/>
        </w:rPr>
        <w:t>CPI</w:t>
      </w:r>
      <w:r>
        <w:rPr>
          <w:rFonts w:hint="eastAsia"/>
        </w:rPr>
        <w:t>的预测力大大下降了。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20060323 FOMC Bluebook</w:t>
      </w:r>
      <w:r>
        <w:rPr>
          <w:rFonts w:hint="eastAsia"/>
        </w:rPr>
        <w:tab/>
        <w:t>1</w:t>
      </w:r>
      <w:r>
        <w:rPr>
          <w:rFonts w:hint="eastAsia"/>
        </w:rPr>
        <w:t>月份</w:t>
      </w:r>
      <w:r>
        <w:rPr>
          <w:rFonts w:hint="eastAsia"/>
        </w:rPr>
        <w:t>FOMC</w:t>
      </w:r>
      <w:r>
        <w:rPr>
          <w:rFonts w:hint="eastAsia"/>
        </w:rPr>
        <w:t>对市场影响不大，</w:t>
      </w:r>
      <w:r>
        <w:rPr>
          <w:rFonts w:hint="eastAsia"/>
        </w:rPr>
        <w:t>2</w:t>
      </w:r>
      <w:r>
        <w:rPr>
          <w:rFonts w:hint="eastAsia"/>
        </w:rPr>
        <w:t>月的联储主席讲话也影响不大。但过去六周经济数据有上行惊喜，再加上联储没有释放停止加息的信号，</w:t>
      </w:r>
      <w:r>
        <w:rPr>
          <w:rFonts w:hint="eastAsia"/>
        </w:rPr>
        <w:t>ffr</w:t>
      </w:r>
      <w:r>
        <w:rPr>
          <w:rFonts w:hint="eastAsia"/>
        </w:rPr>
        <w:t>预期路径明显上修。</w:t>
      </w:r>
      <w:r>
        <w:rPr>
          <w:rFonts w:hint="eastAsia"/>
        </w:rPr>
        <w:tab/>
      </w:r>
      <w:r>
        <w:rPr>
          <w:rFonts w:hint="eastAsia"/>
        </w:rPr>
        <w:tab/>
      </w:r>
      <w:r>
        <w:rPr>
          <w:rFonts w:hint="eastAsia"/>
        </w:rPr>
        <w:tab/>
      </w:r>
    </w:p>
    <w:p w:rsidR="00F10D0B" w:rsidRDefault="00F10D0B" w:rsidP="00F10D0B">
      <w:pPr>
        <w:rPr>
          <w:rFonts w:hint="eastAsia"/>
        </w:rPr>
      </w:pPr>
      <w:r>
        <w:rPr>
          <w:rFonts w:hint="eastAsia"/>
        </w:rPr>
        <w:t>20060327 bwam The necessary repricing of US assets</w:t>
      </w:r>
      <w:r>
        <w:rPr>
          <w:rFonts w:hint="eastAsia"/>
        </w:rPr>
        <w:tab/>
        <w:t>"</w:t>
      </w:r>
      <w:r>
        <w:rPr>
          <w:rFonts w:hint="eastAsia"/>
        </w:rPr>
        <w:t>（</w:t>
      </w:r>
      <w:r>
        <w:rPr>
          <w:rFonts w:hint="eastAsia"/>
        </w:rPr>
        <w:t xml:space="preserve">1 </w:t>
      </w:r>
      <w:r>
        <w:rPr>
          <w:rFonts w:hint="eastAsia"/>
        </w:rPr>
        <w:t>从经常账户不平衡到资产价格启示）</w:t>
      </w:r>
    </w:p>
    <w:p w:rsidR="00F10D0B" w:rsidRDefault="00F10D0B" w:rsidP="00F10D0B">
      <w:pPr>
        <w:rPr>
          <w:rFonts w:hint="eastAsia"/>
        </w:rPr>
      </w:pPr>
      <w:r>
        <w:rPr>
          <w:rFonts w:hint="eastAsia"/>
        </w:rPr>
        <w:t xml:space="preserve">  </w:t>
      </w:r>
      <w:r>
        <w:rPr>
          <w:rFonts w:hint="eastAsia"/>
        </w:rPr>
        <w:t>最近的趋势是，美国金融资产价格开始相比非美走弱。这个相对走弱是必要的，因为美国越来越需要进行外部融资，只有金融资产价格下跌才能提供足够的预期收益率来进行融资。渠道可以是相对更低的美股价格，收益率更高的美债，以及更便宜的美元。</w:t>
      </w:r>
    </w:p>
    <w:p w:rsidR="00F10D0B" w:rsidRDefault="00F10D0B" w:rsidP="00F10D0B">
      <w:pPr>
        <w:rPr>
          <w:rFonts w:hint="eastAsia"/>
        </w:rPr>
      </w:pPr>
      <w:r>
        <w:rPr>
          <w:rFonts w:hint="eastAsia"/>
        </w:rPr>
        <w:t xml:space="preserve">  It will continue until either a) </w:t>
      </w:r>
      <w:r>
        <w:rPr>
          <w:rFonts w:hint="eastAsia"/>
        </w:rPr>
        <w:t>（跌的足够便宜）</w:t>
      </w:r>
      <w:r>
        <w:rPr>
          <w:rFonts w:hint="eastAsia"/>
        </w:rPr>
        <w:t xml:space="preserve">foreign investors see something uniquely attractive about U.S. assets, b) </w:t>
      </w:r>
      <w:r>
        <w:rPr>
          <w:rFonts w:hint="eastAsia"/>
        </w:rPr>
        <w:t>（美国内需走弱，通过更低的股价和更高的债券收益率）</w:t>
      </w:r>
      <w:r>
        <w:rPr>
          <w:rFonts w:hint="eastAsia"/>
        </w:rPr>
        <w:t xml:space="preserve"> U.S. growth falls relative to abroad by enough to reduce imports and improve the current account deficit, or c) </w:t>
      </w:r>
      <w:r>
        <w:rPr>
          <w:rFonts w:hint="eastAsia"/>
        </w:rPr>
        <w:t>（美国外需走强，通过本币贬值）</w:t>
      </w:r>
      <w:r>
        <w:rPr>
          <w:rFonts w:hint="eastAsia"/>
        </w:rPr>
        <w:t>the U.S. dollar falls by enough, and by enough against the right currencies (i.e. Chinese RMB), that U.S. exports rise relative to imports, diminishing the need for capital."</w:t>
      </w:r>
      <w:r>
        <w:rPr>
          <w:rFonts w:hint="eastAsia"/>
        </w:rPr>
        <w:tab/>
      </w:r>
      <w:r>
        <w:rPr>
          <w:rFonts w:hint="eastAsia"/>
        </w:rPr>
        <w:tab/>
      </w:r>
      <w:r>
        <w:rPr>
          <w:rFonts w:hint="eastAsia"/>
        </w:rPr>
        <w:t>（</w:t>
      </w:r>
      <w:r>
        <w:rPr>
          <w:rFonts w:hint="eastAsia"/>
        </w:rPr>
        <w:t xml:space="preserve">3 </w:t>
      </w:r>
      <w:r>
        <w:rPr>
          <w:rFonts w:hint="eastAsia"/>
        </w:rPr>
        <w:t>如果是我来写，我会首先讨论，为什么经常项目逆差最开始那么大。然后讨论这些支持因素是如何逆转的。最开始的支持因素包括美国强内需，如房地产火热，以及外国对美债的需求，人民币不计经济因素的硬盯住美元等）</w:t>
      </w:r>
      <w:r>
        <w:rPr>
          <w:rFonts w:hint="eastAsia"/>
        </w:rPr>
        <w:tab/>
        <w:t>"</w:t>
      </w:r>
      <w:r>
        <w:rPr>
          <w:rFonts w:hint="eastAsia"/>
        </w:rPr>
        <w:t>（</w:t>
      </w:r>
      <w:r>
        <w:rPr>
          <w:rFonts w:hint="eastAsia"/>
        </w:rPr>
        <w:t xml:space="preserve">2 </w:t>
      </w:r>
      <w:r>
        <w:rPr>
          <w:rFonts w:hint="eastAsia"/>
        </w:rPr>
        <w:t>但这篇文章没有讲清楚，如何从经常账户传导到资产价格的）</w:t>
      </w:r>
    </w:p>
    <w:p w:rsidR="00F10D0B" w:rsidRDefault="00F10D0B" w:rsidP="00F10D0B">
      <w:pPr>
        <w:rPr>
          <w:rFonts w:hint="eastAsia"/>
        </w:rPr>
      </w:pPr>
      <w:r>
        <w:rPr>
          <w:rFonts w:hint="eastAsia"/>
        </w:rPr>
        <w:t>（我倾向于认为美国经常账户逆差是结果，而非某种原因。美国经常账户可以这么大的逆差，源于外国投资者还是愿意持有美债。这个又跟中国等</w:t>
      </w:r>
      <w:r>
        <w:rPr>
          <w:rFonts w:hint="eastAsia"/>
        </w:rPr>
        <w:t>EM</w:t>
      </w:r>
      <w:r>
        <w:rPr>
          <w:rFonts w:hint="eastAsia"/>
        </w:rPr>
        <w:t>央行愿意增持美债、压低本国汇率</w:t>
      </w:r>
      <w:r>
        <w:rPr>
          <w:rFonts w:hint="eastAsia"/>
        </w:rPr>
        <w:lastRenderedPageBreak/>
        <w:t>有关。真正能够发生作用的是一环是，当中国央行面临通胀压力，决定不再压低本币，那么美债收益率会回升，原来不可持续的经常账户逆差开始收敛，美元也开始贬值）</w:t>
      </w:r>
    </w:p>
    <w:p w:rsidR="00F10D0B" w:rsidRDefault="00F10D0B" w:rsidP="00F10D0B">
      <w:pPr>
        <w:rPr>
          <w:rFonts w:hint="eastAsia"/>
        </w:rPr>
      </w:pPr>
      <w:r>
        <w:rPr>
          <w:rFonts w:hint="eastAsia"/>
        </w:rPr>
        <w:t>（因此，经常账户过大、美元趋于贬值，都是结果，都是之前人民银行盯住美元、压低人民币的结果。）</w:t>
      </w:r>
    </w:p>
    <w:p w:rsidR="00F10D0B" w:rsidRDefault="00F10D0B" w:rsidP="00F10D0B">
      <w:pPr>
        <w:rPr>
          <w:rFonts w:hint="eastAsia"/>
        </w:rPr>
      </w:pPr>
      <w:r>
        <w:rPr>
          <w:rFonts w:hint="eastAsia"/>
        </w:rPr>
        <w:t>（桥水这篇文章的逻辑不太清楚。虽然大逻辑很直观，但缺少微观作用机制）</w:t>
      </w:r>
      <w:r>
        <w:rPr>
          <w:rFonts w:hint="eastAsia"/>
        </w:rPr>
        <w:t>"</w:t>
      </w:r>
    </w:p>
    <w:p w:rsidR="00F10D0B" w:rsidRDefault="00F10D0B" w:rsidP="00F10D0B">
      <w:pPr>
        <w:rPr>
          <w:rFonts w:hint="eastAsia"/>
        </w:rPr>
      </w:pPr>
      <w:r>
        <w:rPr>
          <w:rFonts w:hint="eastAsia"/>
        </w:rPr>
        <w:t>20060328 FOMC Transcript</w:t>
      </w:r>
      <w:r>
        <w:rPr>
          <w:rFonts w:hint="eastAsia"/>
        </w:rPr>
        <w:tab/>
        <w:t>"</w:t>
      </w:r>
      <w:r>
        <w:rPr>
          <w:rFonts w:hint="eastAsia"/>
        </w:rPr>
        <w:t>伯南克：我来总结一下大家的看法，大家普遍认为：增长看起来很强，上下行风险平衡，下半年增长会放缓到更加可持续的增速上。不确定性主要来自于房地产，大部分人认为房地产受到收入、工作和持续的低利率支持，因此房地产放缓将得到对冲。尽管劳动力市场在加强，但没有太多人担心工作压力的上涨。尽管高技术工人有些短缺，但当前还没有产生明显压力。对比去年我参加</w:t>
      </w:r>
      <w:r>
        <w:rPr>
          <w:rFonts w:hint="eastAsia"/>
        </w:rPr>
        <w:t>FOMC</w:t>
      </w:r>
      <w:r>
        <w:rPr>
          <w:rFonts w:hint="eastAsia"/>
        </w:rPr>
        <w:t>的时候，对通胀的担心似乎下降了。大家似乎仍然觉得通胀还有轻微上行风险，源于资源利用率的上升，而且当前通胀也处于大家舒适区间的上部分。此外，如果通胀上升，这对我们的</w:t>
      </w:r>
      <w:r>
        <w:rPr>
          <w:rFonts w:hint="eastAsia"/>
        </w:rPr>
        <w:t>credibility</w:t>
      </w:r>
      <w:r>
        <w:rPr>
          <w:rFonts w:hint="eastAsia"/>
        </w:rPr>
        <w:t>伤害大，代价大。</w:t>
      </w:r>
    </w:p>
    <w:p w:rsidR="00F10D0B" w:rsidRDefault="00F10D0B" w:rsidP="00F10D0B">
      <w:pPr>
        <w:rPr>
          <w:rFonts w:hint="eastAsia"/>
        </w:rPr>
      </w:pPr>
      <w:r>
        <w:rPr>
          <w:rFonts w:hint="eastAsia"/>
        </w:rPr>
        <w:t xml:space="preserve">  </w:t>
      </w:r>
      <w:r>
        <w:rPr>
          <w:rFonts w:hint="eastAsia"/>
        </w:rPr>
        <w:t>我增长观点与大家近似。首先我要指出，当前经济除了房地产其他都非常强。消费受到收入和就业的支持，有些人也提到了非住宅的建筑业投资。新增就业在</w:t>
      </w:r>
      <w:r>
        <w:rPr>
          <w:rFonts w:hint="eastAsia"/>
        </w:rPr>
        <w:t>200k</w:t>
      </w:r>
      <w:r>
        <w:rPr>
          <w:rFonts w:hint="eastAsia"/>
        </w:rPr>
        <w:t>，这高于长期潜在速度。除了房地产，经济的其他部分似乎增速高于潜在增速。因此，要是想有一个软着陆，就需要房地产冷却。我同意大部分人的看法，即较强的基本面支持房地产软着陆。房地产投资仅占</w:t>
      </w:r>
      <w:r>
        <w:rPr>
          <w:rFonts w:hint="eastAsia"/>
        </w:rPr>
        <w:t>GDP</w:t>
      </w:r>
      <w:r>
        <w:rPr>
          <w:rFonts w:hint="eastAsia"/>
        </w:rPr>
        <w:t>的</w:t>
      </w:r>
      <w:r>
        <w:rPr>
          <w:rFonts w:hint="eastAsia"/>
        </w:rPr>
        <w:t>6%</w:t>
      </w:r>
      <w:r>
        <w:rPr>
          <w:rFonts w:hint="eastAsia"/>
        </w:rPr>
        <w:t>，只要消费受到收入工资的支持，房地产的放缓不会让经济动能中断。因此，我也同意大部分的看法，即增长将在年内进入更可持续的增速。但波动应该会很大。</w:t>
      </w:r>
    </w:p>
    <w:p w:rsidR="00F10D0B" w:rsidRDefault="00F10D0B" w:rsidP="00F10D0B">
      <w:pPr>
        <w:rPr>
          <w:rFonts w:hint="eastAsia"/>
        </w:rPr>
      </w:pPr>
      <w:r>
        <w:rPr>
          <w:rFonts w:hint="eastAsia"/>
        </w:rPr>
        <w:t xml:space="preserve">  </w:t>
      </w:r>
      <w:r>
        <w:rPr>
          <w:rFonts w:hint="eastAsia"/>
        </w:rPr>
        <w:t>我的通胀观点与大家类似。当前核心通胀不高，</w:t>
      </w:r>
      <w:r>
        <w:rPr>
          <w:rFonts w:hint="eastAsia"/>
        </w:rPr>
        <w:t>2005</w:t>
      </w:r>
      <w:r>
        <w:rPr>
          <w:rFonts w:hint="eastAsia"/>
        </w:rPr>
        <w:t>年</w:t>
      </w:r>
      <w:r>
        <w:rPr>
          <w:rFonts w:hint="eastAsia"/>
        </w:rPr>
        <w:t>Core</w:t>
      </w:r>
      <w:r>
        <w:rPr>
          <w:rFonts w:hint="eastAsia"/>
        </w:rPr>
        <w:t>甚至低于</w:t>
      </w:r>
      <w:r>
        <w:rPr>
          <w:rFonts w:hint="eastAsia"/>
        </w:rPr>
        <w:t>2004</w:t>
      </w:r>
      <w:r>
        <w:rPr>
          <w:rFonts w:hint="eastAsia"/>
        </w:rPr>
        <w:t>年，这让人震惊。可能的解释有通胀预期稳定，全球化竞争，生产率进步等。但是也注意到，</w:t>
      </w:r>
      <w:r>
        <w:rPr>
          <w:rFonts w:hint="eastAsia"/>
        </w:rPr>
        <w:t>2003</w:t>
      </w:r>
      <w:r>
        <w:rPr>
          <w:rFonts w:hint="eastAsia"/>
        </w:rPr>
        <w:t>年以来通胀还是在回升的。如果这种回升反映的是</w:t>
      </w:r>
      <w:r>
        <w:rPr>
          <w:rFonts w:hint="eastAsia"/>
        </w:rPr>
        <w:t>slack</w:t>
      </w:r>
      <w:r>
        <w:rPr>
          <w:rFonts w:hint="eastAsia"/>
        </w:rPr>
        <w:t>的减少，这还是值得忧虑的。当然，与大家类似，我并不特别担心通胀。</w:t>
      </w:r>
      <w:r>
        <w:rPr>
          <w:rFonts w:hint="eastAsia"/>
        </w:rPr>
        <w:t>2017</w:t>
      </w:r>
      <w:r>
        <w:rPr>
          <w:rFonts w:hint="eastAsia"/>
        </w:rPr>
        <w:t>年通胀可能上升</w:t>
      </w:r>
      <w:r>
        <w:rPr>
          <w:rFonts w:hint="eastAsia"/>
        </w:rPr>
        <w:t>20/30bp</w:t>
      </w:r>
      <w:r>
        <w:rPr>
          <w:rFonts w:hint="eastAsia"/>
        </w:rPr>
        <w:t>，尽管这种小幅上升也会让我担心。一旦通胀上升，对我们的</w:t>
      </w:r>
      <w:r>
        <w:rPr>
          <w:rFonts w:hint="eastAsia"/>
        </w:rPr>
        <w:t>credibility</w:t>
      </w:r>
      <w:r>
        <w:rPr>
          <w:rFonts w:hint="eastAsia"/>
        </w:rPr>
        <w:t>损失大，代价高。总体来说，我认为通胀有非常轻微的上行风险，但不太需要过度关注。</w:t>
      </w:r>
    </w:p>
    <w:p w:rsidR="00F10D0B" w:rsidRDefault="00F10D0B" w:rsidP="00F10D0B">
      <w:pPr>
        <w:rPr>
          <w:rFonts w:hint="eastAsia"/>
        </w:rPr>
      </w:pPr>
      <w:r>
        <w:rPr>
          <w:rFonts w:hint="eastAsia"/>
        </w:rPr>
        <w:t xml:space="preserve">  </w:t>
      </w:r>
      <w:r>
        <w:rPr>
          <w:rFonts w:hint="eastAsia"/>
        </w:rPr>
        <w:t>下面是货币政策。我看到的经济当前仍然很强，需要略有放缓才能可持续，而让经济放缓的渠道是房地产。我认为应该从房贷利率而不是</w:t>
      </w:r>
      <w:r>
        <w:rPr>
          <w:rFonts w:hint="eastAsia"/>
        </w:rPr>
        <w:t>ffr</w:t>
      </w:r>
      <w:r>
        <w:rPr>
          <w:rFonts w:hint="eastAsia"/>
        </w:rPr>
        <w:t>的角度来思考</w:t>
      </w:r>
      <w:r>
        <w:rPr>
          <w:rFonts w:hint="eastAsia"/>
        </w:rPr>
        <w:t xml:space="preserve">...we could think of our policy in terms of the mortgage rate rather than the funds rate. </w:t>
      </w:r>
      <w:r>
        <w:rPr>
          <w:rFonts w:hint="eastAsia"/>
        </w:rPr>
        <w:t>房贷利率在加息以来基本没有变化，仍在支持房地产。如果我们释放即将停止加息的信号，这会压低房贷利率，可能重新点燃市场。此外，通胀也略有上行风险。</w:t>
      </w:r>
    </w:p>
    <w:p w:rsidR="00F10D0B" w:rsidRDefault="00F10D0B" w:rsidP="00F10D0B">
      <w:pPr>
        <w:rPr>
          <w:rFonts w:hint="eastAsia"/>
        </w:rPr>
      </w:pPr>
      <w:r>
        <w:rPr>
          <w:rFonts w:hint="eastAsia"/>
        </w:rPr>
        <w:t xml:space="preserve">  </w:t>
      </w:r>
      <w:r>
        <w:rPr>
          <w:rFonts w:hint="eastAsia"/>
        </w:rPr>
        <w:t>因此，建议加息</w:t>
      </w:r>
      <w:r>
        <w:rPr>
          <w:rFonts w:hint="eastAsia"/>
        </w:rPr>
        <w:t>25bp</w:t>
      </w:r>
      <w:r>
        <w:rPr>
          <w:rFonts w:hint="eastAsia"/>
        </w:rPr>
        <w:t>，并且不释放停止加息信号。</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20060328 GS Daily Fed Leaves the Door Open for More</w:t>
      </w:r>
      <w:r>
        <w:rPr>
          <w:rFonts w:hint="eastAsia"/>
        </w:rPr>
        <w:tab/>
      </w:r>
      <w:r>
        <w:rPr>
          <w:rFonts w:hint="eastAsia"/>
        </w:rPr>
        <w:tab/>
      </w:r>
      <w:r>
        <w:rPr>
          <w:rFonts w:hint="eastAsia"/>
        </w:rPr>
        <w:tab/>
        <w:t>FOMC</w:t>
      </w:r>
      <w:r>
        <w:rPr>
          <w:rFonts w:hint="eastAsia"/>
        </w:rPr>
        <w:t>声明在暗示后续通胀数据更为重要。</w:t>
      </w:r>
      <w:r>
        <w:rPr>
          <w:rFonts w:hint="eastAsia"/>
        </w:rPr>
        <w:tab/>
      </w:r>
    </w:p>
    <w:p w:rsidR="00F10D0B" w:rsidRDefault="00F10D0B" w:rsidP="00F10D0B">
      <w:pPr>
        <w:rPr>
          <w:rFonts w:hint="eastAsia"/>
        </w:rPr>
      </w:pPr>
      <w:r>
        <w:rPr>
          <w:rFonts w:hint="eastAsia"/>
        </w:rPr>
        <w:t>20060331 BCA.gis gismar06_31so, GROWTH REDISTRIBUTION AND POLICY DESYNCHRONIZATION</w:t>
      </w:r>
      <w:r>
        <w:rPr>
          <w:rFonts w:hint="eastAsia"/>
        </w:rPr>
        <w:tab/>
      </w:r>
      <w:r>
        <w:rPr>
          <w:rFonts w:hint="eastAsia"/>
        </w:rPr>
        <w:tab/>
      </w:r>
      <w:r>
        <w:rPr>
          <w:rFonts w:hint="eastAsia"/>
        </w:rPr>
        <w:tab/>
        <w:t>Chart 11</w:t>
      </w:r>
      <w:r>
        <w:rPr>
          <w:rFonts w:hint="eastAsia"/>
        </w:rPr>
        <w:t>挺有意思：在</w:t>
      </w:r>
      <w:r>
        <w:rPr>
          <w:rFonts w:hint="eastAsia"/>
        </w:rPr>
        <w:t>2004</w:t>
      </w:r>
      <w:r>
        <w:rPr>
          <w:rFonts w:hint="eastAsia"/>
        </w:rPr>
        <w:t>年加息周期以来，市场预期的</w:t>
      </w:r>
      <w:r>
        <w:rPr>
          <w:rFonts w:hint="eastAsia"/>
        </w:rPr>
        <w:t>ffr</w:t>
      </w:r>
      <w:r>
        <w:rPr>
          <w:rFonts w:hint="eastAsia"/>
        </w:rPr>
        <w:t>始终低于后来实际的加息情况。</w:t>
      </w:r>
      <w:r>
        <w:rPr>
          <w:rFonts w:hint="eastAsia"/>
        </w:rPr>
        <w:tab/>
      </w:r>
    </w:p>
    <w:p w:rsidR="00F10D0B" w:rsidRDefault="00F10D0B" w:rsidP="00F10D0B">
      <w:pPr>
        <w:rPr>
          <w:rFonts w:hint="eastAsia"/>
        </w:rPr>
      </w:pPr>
      <w:r>
        <w:rPr>
          <w:rFonts w:hint="eastAsia"/>
        </w:rPr>
        <w:t>20060401 BCA, The Bank Credit Analyst, Still Fed-Watching; Japan The Sun Finally Rises</w:t>
      </w:r>
      <w:r>
        <w:rPr>
          <w:rFonts w:hint="eastAsia"/>
        </w:rPr>
        <w:tab/>
        <w:t>"</w:t>
      </w:r>
      <w:r>
        <w:rPr>
          <w:rFonts w:hint="eastAsia"/>
        </w:rPr>
        <w:t>消费导致的</w:t>
      </w:r>
      <w:r>
        <w:rPr>
          <w:rFonts w:hint="eastAsia"/>
        </w:rPr>
        <w:t>mid-cycle slowdown</w:t>
      </w:r>
      <w:r>
        <w:rPr>
          <w:rFonts w:hint="eastAsia"/>
        </w:rPr>
        <w:t>的条件依然存在。</w:t>
      </w:r>
    </w:p>
    <w:p w:rsidR="00F10D0B" w:rsidRDefault="00F10D0B" w:rsidP="00F10D0B">
      <w:pPr>
        <w:rPr>
          <w:rFonts w:hint="eastAsia"/>
        </w:rPr>
      </w:pPr>
      <w:r>
        <w:rPr>
          <w:rFonts w:hint="eastAsia"/>
        </w:rPr>
        <w:t xml:space="preserve">  </w:t>
      </w:r>
      <w:r>
        <w:rPr>
          <w:rFonts w:hint="eastAsia"/>
        </w:rPr>
        <w:t>我们一直在预期消费走弱，但是当前消费依然强劲。房地产活动确实在走弱，但消费支出和消费者信心依然强劲（</w:t>
      </w:r>
      <w:r>
        <w:rPr>
          <w:rFonts w:hint="eastAsia"/>
        </w:rPr>
        <w:t>why</w:t>
      </w:r>
      <w:r>
        <w:rPr>
          <w:rFonts w:hint="eastAsia"/>
        </w:rPr>
        <w:t>？）。我们还不打算放弃原有观点。一般来说，轻易不要对美国消费者悲观，这一次复苏也是如此。在过去三年中，消费和居民房地产投资保持强劲，贡献了增长的</w:t>
      </w:r>
      <w:r>
        <w:rPr>
          <w:rFonts w:hint="eastAsia"/>
        </w:rPr>
        <w:t>80%</w:t>
      </w:r>
      <w:r>
        <w:rPr>
          <w:rFonts w:hint="eastAsia"/>
        </w:rPr>
        <w:t>以上。尽管如此，消费走弱的条件仍然存在。当然，不确定的是，是否会有充足的走弱迹象让联储在</w:t>
      </w:r>
      <w:r>
        <w:rPr>
          <w:rFonts w:hint="eastAsia"/>
        </w:rPr>
        <w:t>5</w:t>
      </w:r>
      <w:r>
        <w:rPr>
          <w:rFonts w:hint="eastAsia"/>
        </w:rPr>
        <w:t>月份按兵不动。</w:t>
      </w:r>
    </w:p>
    <w:p w:rsidR="00F10D0B" w:rsidRDefault="00F10D0B" w:rsidP="00F10D0B">
      <w:pPr>
        <w:rPr>
          <w:rFonts w:hint="eastAsia"/>
        </w:rPr>
      </w:pPr>
      <w:r>
        <w:rPr>
          <w:rFonts w:hint="eastAsia"/>
        </w:rPr>
        <w:t xml:space="preserve">  </w:t>
      </w:r>
      <w:r>
        <w:rPr>
          <w:rFonts w:hint="eastAsia"/>
        </w:rPr>
        <w:t>最重要的是，房地产已经触顶了，这将直接和间接的抑制消费。房地产提供的财富上升在本轮复苏中强劲的支持了消费，允许支出增速大幅高于收入增速（储蓄率下降）。房贷申请</w:t>
      </w:r>
      <w:r>
        <w:rPr>
          <w:rFonts w:hint="eastAsia"/>
        </w:rPr>
        <w:lastRenderedPageBreak/>
        <w:t>触顶，与之相关的</w:t>
      </w:r>
      <w:r>
        <w:rPr>
          <w:rFonts w:hint="eastAsia"/>
        </w:rPr>
        <w:t>new and existing sales</w:t>
      </w:r>
      <w:r>
        <w:rPr>
          <w:rFonts w:hint="eastAsia"/>
        </w:rPr>
        <w:t>也在趋势性走弱，这又进一步导致</w:t>
      </w:r>
      <w:r>
        <w:rPr>
          <w:rFonts w:hint="eastAsia"/>
        </w:rPr>
        <w:t>inventory-sales</w:t>
      </w:r>
      <w:r>
        <w:rPr>
          <w:rFonts w:hint="eastAsia"/>
        </w:rPr>
        <w:t>大幅上升。</w:t>
      </w:r>
      <w:r>
        <w:rPr>
          <w:rFonts w:hint="eastAsia"/>
        </w:rPr>
        <w:t>The median price of new houses yoy</w:t>
      </w:r>
      <w:r>
        <w:rPr>
          <w:rFonts w:hint="eastAsia"/>
        </w:rPr>
        <w:t>下降了</w:t>
      </w:r>
      <w:r>
        <w:rPr>
          <w:rFonts w:hint="eastAsia"/>
        </w:rPr>
        <w:t>2.9%</w:t>
      </w:r>
      <w:r>
        <w:rPr>
          <w:rFonts w:hint="eastAsia"/>
        </w:rPr>
        <w:t>，</w:t>
      </w:r>
      <w:r>
        <w:rPr>
          <w:rFonts w:hint="eastAsia"/>
        </w:rPr>
        <w:t>The median price of existing houses yoy</w:t>
      </w:r>
      <w:r>
        <w:rPr>
          <w:rFonts w:hint="eastAsia"/>
        </w:rPr>
        <w:t>上升</w:t>
      </w:r>
      <w:r>
        <w:rPr>
          <w:rFonts w:hint="eastAsia"/>
        </w:rPr>
        <w:t>11.6%</w:t>
      </w:r>
      <w:r>
        <w:rPr>
          <w:rFonts w:hint="eastAsia"/>
        </w:rPr>
        <w:t>。</w:t>
      </w:r>
      <w:r>
        <w:rPr>
          <w:rFonts w:hint="eastAsia"/>
        </w:rPr>
        <w:t xml:space="preserve">The National Association of Homebuilders' </w:t>
      </w:r>
      <w:r>
        <w:rPr>
          <w:rFonts w:hint="eastAsia"/>
        </w:rPr>
        <w:t>月度调查显示</w:t>
      </w:r>
      <w:r>
        <w:rPr>
          <w:rFonts w:hint="eastAsia"/>
        </w:rPr>
        <w:t>buyer traffic</w:t>
      </w:r>
      <w:r>
        <w:rPr>
          <w:rFonts w:hint="eastAsia"/>
        </w:rPr>
        <w:t>和</w:t>
      </w:r>
      <w:r>
        <w:rPr>
          <w:rFonts w:hint="eastAsia"/>
        </w:rPr>
        <w:t>sales expectation</w:t>
      </w:r>
      <w:r>
        <w:rPr>
          <w:rFonts w:hint="eastAsia"/>
        </w:rPr>
        <w:t>都在大幅下滑。当然，我们预期利率不会大幅上升，因此房地产崩盘的可能性不大。尽管如此，房地产走弱将通过</w:t>
      </w:r>
      <w:r>
        <w:rPr>
          <w:rFonts w:hint="eastAsia"/>
        </w:rPr>
        <w:t>MEW</w:t>
      </w:r>
      <w:r>
        <w:rPr>
          <w:rFonts w:hint="eastAsia"/>
        </w:rPr>
        <w:t>导致消费走弱。当然，这还不是显示。</w:t>
      </w:r>
      <w:r>
        <w:rPr>
          <w:rFonts w:hint="eastAsia"/>
        </w:rPr>
        <w:t>CB</w:t>
      </w:r>
      <w:r>
        <w:rPr>
          <w:rFonts w:hint="eastAsia"/>
        </w:rPr>
        <w:t>的消费者信心达到</w:t>
      </w:r>
      <w:r>
        <w:rPr>
          <w:rFonts w:hint="eastAsia"/>
        </w:rPr>
        <w:t>4</w:t>
      </w:r>
      <w:r>
        <w:rPr>
          <w:rFonts w:hint="eastAsia"/>
        </w:rPr>
        <w:t>年新高。但英国和澳大利亚的案例说明房地产走弱确实对消费有明显拖累。</w:t>
      </w:r>
    </w:p>
    <w:p w:rsidR="00F10D0B" w:rsidRDefault="00F10D0B" w:rsidP="00F10D0B">
      <w:pPr>
        <w:rPr>
          <w:rFonts w:hint="eastAsia"/>
        </w:rPr>
      </w:pPr>
      <w:r>
        <w:rPr>
          <w:rFonts w:hint="eastAsia"/>
        </w:rPr>
        <w:t xml:space="preserve">  </w:t>
      </w:r>
      <w:r>
        <w:rPr>
          <w:rFonts w:hint="eastAsia"/>
        </w:rPr>
        <w:t>消费应该不会显著收缩。关键因素是就业仍在走强，这是近期消费者信心的关键支撑。期望企业投资完全对冲消费也不切实际。盈利增速已经触顶，资本品订单增速已经触顶回落。历史上，往往是消费领先投资。当消费者缩减支出的时候，企业</w:t>
      </w:r>
      <w:r>
        <w:rPr>
          <w:rFonts w:hint="eastAsia"/>
        </w:rPr>
        <w:t>CEO</w:t>
      </w:r>
      <w:r>
        <w:rPr>
          <w:rFonts w:hint="eastAsia"/>
        </w:rPr>
        <w:t>并不会变得更加乐观。</w:t>
      </w:r>
      <w:r>
        <w:rPr>
          <w:rFonts w:hint="eastAsia"/>
        </w:rPr>
        <w:t>"</w:t>
      </w:r>
      <w:r>
        <w:rPr>
          <w:rFonts w:hint="eastAsia"/>
        </w:rPr>
        <w:tab/>
        <w:t>"</w:t>
      </w:r>
      <w:r>
        <w:rPr>
          <w:rFonts w:hint="eastAsia"/>
        </w:rPr>
        <w:t>通胀前景温和。</w:t>
      </w:r>
    </w:p>
    <w:p w:rsidR="00F10D0B" w:rsidRDefault="00F10D0B" w:rsidP="00F10D0B">
      <w:pPr>
        <w:rPr>
          <w:rFonts w:hint="eastAsia"/>
        </w:rPr>
      </w:pPr>
      <w:r>
        <w:rPr>
          <w:rFonts w:hint="eastAsia"/>
        </w:rPr>
        <w:t xml:space="preserve">  </w:t>
      </w:r>
      <w:r>
        <w:rPr>
          <w:rFonts w:hint="eastAsia"/>
        </w:rPr>
        <w:t>结构性因素——全球化，技术进步等——依然压制了周期性通胀压力。</w:t>
      </w:r>
    </w:p>
    <w:p w:rsidR="00F10D0B" w:rsidRDefault="00F10D0B" w:rsidP="00F10D0B">
      <w:pPr>
        <w:rPr>
          <w:rFonts w:hint="eastAsia"/>
        </w:rPr>
      </w:pPr>
      <w:r>
        <w:rPr>
          <w:rFonts w:hint="eastAsia"/>
        </w:rPr>
        <w:t xml:space="preserve">  </w:t>
      </w:r>
      <w:r>
        <w:rPr>
          <w:rFonts w:hint="eastAsia"/>
        </w:rPr>
        <w:t>一些周期性指标也显示通胀压力最大的时候已经过去（总结在了“指标构建”的</w:t>
      </w:r>
      <w:r>
        <w:rPr>
          <w:rFonts w:hint="eastAsia"/>
        </w:rPr>
        <w:t>pipeline</w:t>
      </w:r>
      <w:r>
        <w:rPr>
          <w:rFonts w:hint="eastAsia"/>
        </w:rPr>
        <w:t>里面）</w:t>
      </w:r>
      <w:r>
        <w:rPr>
          <w:rFonts w:hint="eastAsia"/>
        </w:rPr>
        <w:t>"</w:t>
      </w:r>
      <w:r>
        <w:rPr>
          <w:rFonts w:hint="eastAsia"/>
        </w:rPr>
        <w:tab/>
        <w:t>"</w:t>
      </w:r>
      <w:r>
        <w:rPr>
          <w:rFonts w:hint="eastAsia"/>
        </w:rPr>
        <w:t>联储过度</w:t>
      </w:r>
      <w:r>
        <w:rPr>
          <w:rFonts w:hint="eastAsia"/>
        </w:rPr>
        <w:t>overshoot</w:t>
      </w:r>
      <w:r>
        <w:rPr>
          <w:rFonts w:hint="eastAsia"/>
        </w:rPr>
        <w:t>的可能性不大。</w:t>
      </w:r>
    </w:p>
    <w:p w:rsidR="00F10D0B" w:rsidRDefault="00F10D0B" w:rsidP="00F10D0B">
      <w:pPr>
        <w:rPr>
          <w:rFonts w:hint="eastAsia"/>
        </w:rPr>
      </w:pPr>
      <w:r>
        <w:rPr>
          <w:rFonts w:hint="eastAsia"/>
        </w:rPr>
        <w:t xml:space="preserve">  </w:t>
      </w:r>
      <w:r>
        <w:rPr>
          <w:rFonts w:hint="eastAsia"/>
        </w:rPr>
        <w:t>联储表示对通胀仍有担心，因此仅仅是通胀保持低位仍不足以让联储停止加息。如果增长如我们所期待的那样放缓，则足以让联储停止加息。</w:t>
      </w:r>
    </w:p>
    <w:p w:rsidR="00F10D0B" w:rsidRDefault="00F10D0B" w:rsidP="00F10D0B">
      <w:pPr>
        <w:rPr>
          <w:rFonts w:hint="eastAsia"/>
        </w:rPr>
      </w:pPr>
      <w:r>
        <w:rPr>
          <w:rFonts w:hint="eastAsia"/>
        </w:rPr>
        <w:t xml:space="preserve">  </w:t>
      </w:r>
      <w:r>
        <w:rPr>
          <w:rFonts w:hint="eastAsia"/>
        </w:rPr>
        <w:t>当前的联储也并不知道准备做什么。虽然</w:t>
      </w:r>
      <w:r>
        <w:rPr>
          <w:rFonts w:hint="eastAsia"/>
        </w:rPr>
        <w:t>2005</w:t>
      </w:r>
      <w:r>
        <w:rPr>
          <w:rFonts w:hint="eastAsia"/>
        </w:rPr>
        <w:t>年</w:t>
      </w:r>
      <w:r>
        <w:rPr>
          <w:rFonts w:hint="eastAsia"/>
        </w:rPr>
        <w:t>7</w:t>
      </w:r>
      <w:r>
        <w:rPr>
          <w:rFonts w:hint="eastAsia"/>
        </w:rPr>
        <w:t>月份</w:t>
      </w:r>
      <w:r>
        <w:rPr>
          <w:rFonts w:hint="eastAsia"/>
        </w:rPr>
        <w:t>FOMC minutes</w:t>
      </w:r>
      <w:r>
        <w:rPr>
          <w:rFonts w:hint="eastAsia"/>
        </w:rPr>
        <w:t>显示政策将根据最新数据做决定，但当时利率还低于中性利率，因此容易预测利率会上升。当前</w:t>
      </w:r>
      <w:r>
        <w:rPr>
          <w:rFonts w:hint="eastAsia"/>
        </w:rPr>
        <w:t>ffr</w:t>
      </w:r>
      <w:r>
        <w:rPr>
          <w:rFonts w:hint="eastAsia"/>
        </w:rPr>
        <w:t>已经中性。真实利率趋近</w:t>
      </w:r>
      <w:r>
        <w:rPr>
          <w:rFonts w:hint="eastAsia"/>
        </w:rPr>
        <w:t>2%</w:t>
      </w:r>
      <w:r>
        <w:rPr>
          <w:rFonts w:hint="eastAsia"/>
        </w:rPr>
        <w:t>，</w:t>
      </w:r>
      <w:r>
        <w:rPr>
          <w:rFonts w:hint="eastAsia"/>
        </w:rPr>
        <w:t>ffr</w:t>
      </w:r>
      <w:r>
        <w:rPr>
          <w:rFonts w:hint="eastAsia"/>
        </w:rPr>
        <w:t>与名义</w:t>
      </w:r>
      <w:r>
        <w:rPr>
          <w:rFonts w:hint="eastAsia"/>
        </w:rPr>
        <w:t>GDP</w:t>
      </w:r>
      <w:r>
        <w:rPr>
          <w:rFonts w:hint="eastAsia"/>
        </w:rPr>
        <w:t>增速的缺口快速弥合。</w:t>
      </w:r>
    </w:p>
    <w:p w:rsidR="00F10D0B" w:rsidRDefault="00F10D0B" w:rsidP="00F10D0B">
      <w:pPr>
        <w:rPr>
          <w:rFonts w:hint="eastAsia"/>
        </w:rPr>
      </w:pPr>
      <w:r>
        <w:rPr>
          <w:rFonts w:hint="eastAsia"/>
        </w:rPr>
        <w:t xml:space="preserve">  </w:t>
      </w:r>
      <w:r>
        <w:rPr>
          <w:rFonts w:hint="eastAsia"/>
        </w:rPr>
        <w:t>伯南克表示收益率曲线变平并不等于政策过紧。我们对此表示同意。资本市场也是同样信号，股市较高，信用利差较窄，没有迹象表明银行在收紧信贷。但我们也认为收益率曲线变平并非完全可以忽视，我们认为这预示着经济将走弱。</w:t>
      </w:r>
    </w:p>
    <w:p w:rsidR="00F10D0B" w:rsidRDefault="00F10D0B" w:rsidP="00F10D0B">
      <w:pPr>
        <w:rPr>
          <w:rFonts w:hint="eastAsia"/>
        </w:rPr>
      </w:pPr>
      <w:r>
        <w:rPr>
          <w:rFonts w:hint="eastAsia"/>
        </w:rPr>
        <w:t xml:space="preserve">  ffr</w:t>
      </w:r>
      <w:r>
        <w:rPr>
          <w:rFonts w:hint="eastAsia"/>
        </w:rPr>
        <w:t>市场预期</w:t>
      </w:r>
      <w:r>
        <w:rPr>
          <w:rFonts w:hint="eastAsia"/>
        </w:rPr>
        <w:t>2006</w:t>
      </w:r>
      <w:r>
        <w:rPr>
          <w:rFonts w:hint="eastAsia"/>
        </w:rPr>
        <w:t>年</w:t>
      </w:r>
      <w:r>
        <w:rPr>
          <w:rFonts w:hint="eastAsia"/>
        </w:rPr>
        <w:t>9</w:t>
      </w:r>
      <w:r>
        <w:rPr>
          <w:rFonts w:hint="eastAsia"/>
        </w:rPr>
        <w:t>月</w:t>
      </w:r>
      <w:r>
        <w:rPr>
          <w:rFonts w:hint="eastAsia"/>
        </w:rPr>
        <w:t>ffr</w:t>
      </w:r>
      <w:r>
        <w:rPr>
          <w:rFonts w:hint="eastAsia"/>
        </w:rPr>
        <w:t>到</w:t>
      </w:r>
      <w:r>
        <w:rPr>
          <w:rFonts w:hint="eastAsia"/>
        </w:rPr>
        <w:t>5%</w:t>
      </w:r>
      <w:r>
        <w:rPr>
          <w:rFonts w:hint="eastAsia"/>
        </w:rPr>
        <w:t>，</w:t>
      </w:r>
      <w:r>
        <w:rPr>
          <w:rFonts w:hint="eastAsia"/>
        </w:rPr>
        <w:t>2007</w:t>
      </w:r>
      <w:r>
        <w:rPr>
          <w:rFonts w:hint="eastAsia"/>
        </w:rPr>
        <w:t>年</w:t>
      </w:r>
      <w:r>
        <w:rPr>
          <w:rFonts w:hint="eastAsia"/>
        </w:rPr>
        <w:t>3</w:t>
      </w:r>
      <w:r>
        <w:rPr>
          <w:rFonts w:hint="eastAsia"/>
        </w:rPr>
        <w:t>月降息</w:t>
      </w:r>
      <w:r>
        <w:rPr>
          <w:rFonts w:hint="eastAsia"/>
        </w:rPr>
        <w:t>25bp</w:t>
      </w:r>
      <w:r>
        <w:rPr>
          <w:rFonts w:hint="eastAsia"/>
        </w:rPr>
        <w:t>，我们对此表示同意。</w:t>
      </w:r>
      <w:r>
        <w:rPr>
          <w:rFonts w:hint="eastAsia"/>
        </w:rPr>
        <w:t>"</w:t>
      </w:r>
      <w:r>
        <w:rPr>
          <w:rFonts w:hint="eastAsia"/>
        </w:rPr>
        <w:tab/>
        <w:t>"</w:t>
      </w:r>
      <w:r>
        <w:rPr>
          <w:rFonts w:hint="eastAsia"/>
        </w:rPr>
        <w:t>联储加息路径依然是金融市场前景的最关键因素。联储</w:t>
      </w:r>
      <w:r>
        <w:rPr>
          <w:rFonts w:hint="eastAsia"/>
        </w:rPr>
        <w:t>overshoot</w:t>
      </w:r>
      <w:r>
        <w:rPr>
          <w:rFonts w:hint="eastAsia"/>
        </w:rPr>
        <w:t>的可能性很小，这利好金融市场。推荐偏好股市</w:t>
      </w:r>
      <w:r>
        <w:rPr>
          <w:rFonts w:hint="eastAsia"/>
        </w:rPr>
        <w:t>over</w:t>
      </w:r>
      <w:r>
        <w:rPr>
          <w:rFonts w:hint="eastAsia"/>
        </w:rPr>
        <w:t>债券（事实上，当股市跑赢债券的时候，股市大概率也是上涨）</w:t>
      </w:r>
    </w:p>
    <w:p w:rsidR="00F10D0B" w:rsidRDefault="00F10D0B" w:rsidP="00F10D0B">
      <w:pPr>
        <w:rPr>
          <w:rFonts w:hint="eastAsia"/>
        </w:rPr>
      </w:pPr>
      <w:r>
        <w:rPr>
          <w:rFonts w:hint="eastAsia"/>
        </w:rPr>
        <w:t xml:space="preserve">  </w:t>
      </w:r>
      <w:r>
        <w:rPr>
          <w:rFonts w:hint="eastAsia"/>
        </w:rPr>
        <w:t>微弱高配股票。股市依然是上涨趋势。股指依然在</w:t>
      </w:r>
      <w:r>
        <w:rPr>
          <w:rFonts w:hint="eastAsia"/>
        </w:rPr>
        <w:t>200</w:t>
      </w:r>
      <w:r>
        <w:rPr>
          <w:rFonts w:hint="eastAsia"/>
        </w:rPr>
        <w:t>日均线之上，</w:t>
      </w:r>
      <w:r>
        <w:rPr>
          <w:rFonts w:hint="eastAsia"/>
        </w:rPr>
        <w:t>breadth</w:t>
      </w:r>
      <w:r>
        <w:rPr>
          <w:rFonts w:hint="eastAsia"/>
        </w:rPr>
        <w:t>也很好，情绪没有很极端。加息抑制了</w:t>
      </w:r>
      <w:r>
        <w:rPr>
          <w:rFonts w:hint="eastAsia"/>
        </w:rPr>
        <w:t>PE</w:t>
      </w:r>
      <w:r>
        <w:rPr>
          <w:rFonts w:hint="eastAsia"/>
        </w:rPr>
        <w:t>，当联储停止加息以后，估值会将再度回升。虽然我们预期股市回报仅有个位数，但也比债券和现金好。（下个月说的是保持微弱高配）</w:t>
      </w:r>
    </w:p>
    <w:p w:rsidR="00F10D0B" w:rsidRDefault="00F10D0B" w:rsidP="00F10D0B">
      <w:pPr>
        <w:rPr>
          <w:rFonts w:hint="eastAsia"/>
        </w:rPr>
      </w:pPr>
      <w:r>
        <w:rPr>
          <w:rFonts w:hint="eastAsia"/>
        </w:rPr>
        <w:t xml:space="preserve">  </w:t>
      </w:r>
      <w:r>
        <w:rPr>
          <w:rFonts w:hint="eastAsia"/>
        </w:rPr>
        <w:t>中性配置债券。近期债券指标的技术指标很差，收益率上升突破了</w:t>
      </w:r>
      <w:r>
        <w:rPr>
          <w:rFonts w:hint="eastAsia"/>
        </w:rPr>
        <w:t>4.6%</w:t>
      </w:r>
      <w:r>
        <w:rPr>
          <w:rFonts w:hint="eastAsia"/>
        </w:rPr>
        <w:t>的阻力位，主要是</w:t>
      </w:r>
      <w:r>
        <w:rPr>
          <w:rFonts w:hint="eastAsia"/>
        </w:rPr>
        <w:t>real yield</w:t>
      </w:r>
      <w:r>
        <w:rPr>
          <w:rFonts w:hint="eastAsia"/>
        </w:rPr>
        <w:t>而非通胀预期的上升。收益率上升是一个全球现象，特别是日本、英国和欧洲，反映了全球增长动能回升，这对债券周期性不利。但房地产走弱将是重要对冲。</w:t>
      </w:r>
    </w:p>
    <w:p w:rsidR="00F10D0B" w:rsidRDefault="00F10D0B" w:rsidP="00F10D0B">
      <w:pPr>
        <w:rPr>
          <w:rFonts w:hint="eastAsia"/>
        </w:rPr>
      </w:pPr>
      <w:r>
        <w:rPr>
          <w:rFonts w:hint="eastAsia"/>
        </w:rPr>
        <w:t xml:space="preserve">  </w:t>
      </w:r>
      <w:r>
        <w:rPr>
          <w:rFonts w:hint="eastAsia"/>
        </w:rPr>
        <w:t>当前收益率仍可能上升，但随着经济走弱，债券收益率会再度下降。此外，当前债券已经偏便宜。</w:t>
      </w:r>
    </w:p>
    <w:p w:rsidR="00F10D0B" w:rsidRDefault="00F10D0B" w:rsidP="00F10D0B">
      <w:pPr>
        <w:rPr>
          <w:rFonts w:hint="eastAsia"/>
        </w:rPr>
      </w:pPr>
      <w:r>
        <w:rPr>
          <w:rFonts w:hint="eastAsia"/>
        </w:rPr>
        <w:t xml:space="preserve">  </w:t>
      </w:r>
      <w:r>
        <w:rPr>
          <w:rFonts w:hint="eastAsia"/>
        </w:rPr>
        <w:t>当前全球通胀水平低且波动小，这种情况下债券是一个相对无聊的资产。</w:t>
      </w:r>
      <w:r>
        <w:rPr>
          <w:rFonts w:hint="eastAsia"/>
        </w:rPr>
        <w:t>"</w:t>
      </w:r>
    </w:p>
    <w:p w:rsidR="00F10D0B" w:rsidRDefault="00F10D0B" w:rsidP="00F10D0B">
      <w:pPr>
        <w:rPr>
          <w:rFonts w:hint="eastAsia"/>
        </w:rPr>
      </w:pPr>
      <w:r>
        <w:rPr>
          <w:rFonts w:hint="eastAsia"/>
        </w:rPr>
        <w:t>20060401 GS UEA Q&amp;A on the Housing Cycle Movin</w:t>
      </w:r>
      <w:r>
        <w:rPr>
          <w:rFonts w:hint="eastAsia"/>
        </w:rPr>
        <w:t>’</w:t>
      </w:r>
      <w:r>
        <w:rPr>
          <w:rFonts w:hint="eastAsia"/>
        </w:rPr>
        <w:t xml:space="preserve"> On Down</w:t>
      </w:r>
      <w:r>
        <w:rPr>
          <w:rFonts w:hint="eastAsia"/>
        </w:rPr>
        <w:tab/>
        <w:t>"Sales/inventory</w:t>
      </w:r>
      <w:r>
        <w:rPr>
          <w:rFonts w:hint="eastAsia"/>
        </w:rPr>
        <w:t>预示着真实房价将走弱。我们预期</w:t>
      </w:r>
      <w:r>
        <w:rPr>
          <w:rFonts w:hint="eastAsia"/>
        </w:rPr>
        <w:t>residential investment</w:t>
      </w:r>
      <w:r>
        <w:rPr>
          <w:rFonts w:hint="eastAsia"/>
        </w:rPr>
        <w:t>将在未来几年从峰值下降</w:t>
      </w:r>
      <w:r>
        <w:rPr>
          <w:rFonts w:hint="eastAsia"/>
        </w:rPr>
        <w:t>15-30%</w:t>
      </w:r>
      <w:r>
        <w:rPr>
          <w:rFonts w:hint="eastAsia"/>
        </w:rPr>
        <w:t>——这只是假设房地产活动回归趋势——这将导致大量建筑业就业大幅下降，而这一行业就业在总就业占比是</w:t>
      </w:r>
      <w:r>
        <w:rPr>
          <w:rFonts w:hint="eastAsia"/>
        </w:rPr>
        <w:t>50</w:t>
      </w:r>
      <w:r>
        <w:rPr>
          <w:rFonts w:hint="eastAsia"/>
        </w:rPr>
        <w:t>年来最高。</w:t>
      </w:r>
    </w:p>
    <w:p w:rsidR="00F10D0B" w:rsidRDefault="00F10D0B" w:rsidP="00F10D0B">
      <w:pPr>
        <w:rPr>
          <w:rFonts w:hint="eastAsia"/>
        </w:rPr>
      </w:pPr>
      <w:r>
        <w:rPr>
          <w:rFonts w:hint="eastAsia"/>
        </w:rPr>
        <w:t xml:space="preserve">  </w:t>
      </w:r>
      <w:r>
        <w:rPr>
          <w:rFonts w:hint="eastAsia"/>
        </w:rPr>
        <w:t>最近的增长数据依然不错，消费强。</w:t>
      </w:r>
    </w:p>
    <w:p w:rsidR="00F10D0B" w:rsidRDefault="00F10D0B" w:rsidP="00F10D0B">
      <w:pPr>
        <w:rPr>
          <w:rFonts w:hint="eastAsia"/>
        </w:rPr>
      </w:pPr>
      <w:r>
        <w:rPr>
          <w:rFonts w:hint="eastAsia"/>
        </w:rPr>
        <w:t xml:space="preserve">  </w:t>
      </w:r>
      <w:r>
        <w:rPr>
          <w:rFonts w:hint="eastAsia"/>
        </w:rPr>
        <w:t>保护主义正在减弱。</w:t>
      </w:r>
      <w:r>
        <w:rPr>
          <w:rFonts w:hint="eastAsia"/>
        </w:rPr>
        <w:t>Schumer</w:t>
      </w:r>
      <w:r>
        <w:rPr>
          <w:rFonts w:hint="eastAsia"/>
        </w:rPr>
        <w:t>的激进的对中国征税</w:t>
      </w:r>
      <w:r>
        <w:rPr>
          <w:rFonts w:hint="eastAsia"/>
        </w:rPr>
        <w:t>27.5%</w:t>
      </w:r>
      <w:r>
        <w:rPr>
          <w:rFonts w:hint="eastAsia"/>
        </w:rPr>
        <w:t>的提议已经失去支持。</w:t>
      </w:r>
      <w:r>
        <w:rPr>
          <w:rFonts w:hint="eastAsia"/>
        </w:rPr>
        <w:t>"</w:t>
      </w:r>
      <w:r>
        <w:rPr>
          <w:rFonts w:hint="eastAsia"/>
        </w:rPr>
        <w:tab/>
      </w:r>
      <w:r>
        <w:rPr>
          <w:rFonts w:hint="eastAsia"/>
        </w:rPr>
        <w:t>核心通胀依然温和。</w:t>
      </w:r>
      <w:r>
        <w:rPr>
          <w:rFonts w:hint="eastAsia"/>
        </w:rPr>
        <w:tab/>
      </w:r>
      <w:r>
        <w:rPr>
          <w:rFonts w:hint="eastAsia"/>
        </w:rPr>
        <w:tab/>
      </w:r>
    </w:p>
    <w:p w:rsidR="00F10D0B" w:rsidRDefault="00F10D0B" w:rsidP="00F10D0B">
      <w:r>
        <w:t>20060401 IMF World Economic Outlook</w:t>
      </w:r>
      <w:r>
        <w:tab/>
        <w:t>"(Raghuram Rajan)</w:t>
      </w:r>
    </w:p>
    <w:p w:rsidR="00F10D0B" w:rsidRDefault="00F10D0B" w:rsidP="00F10D0B">
      <w:r>
        <w:t xml:space="preserve">  Chapter I. Economic Prospects and Policy Issues</w:t>
      </w:r>
    </w:p>
    <w:p w:rsidR="00F10D0B" w:rsidRDefault="00F10D0B" w:rsidP="00F10D0B">
      <w:r>
        <w:t xml:space="preserve">  Notwithstanding higher oil prices and natural disasters, global growth has continued to exceed expectations, aided by benign financial market conditions and continued accommodative </w:t>
      </w:r>
      <w:r>
        <w:lastRenderedPageBreak/>
        <w:t xml:space="preserve">macroeconomic policies. Looking forward, the baseline forecast is for continued strong growth, although risks remain slanted to the downside, the more so since key vulnerabilities—notably the global imbalances— continue to increase. </w:t>
      </w:r>
    </w:p>
    <w:p w:rsidR="00F10D0B" w:rsidRDefault="00F10D0B" w:rsidP="00F10D0B">
      <w:r>
        <w:t xml:space="preserve">  Such a scenario would be the proverbial soft landing. There are less benign possibilities. For</w:t>
      </w:r>
    </w:p>
    <w:p w:rsidR="00F10D0B" w:rsidRDefault="00F10D0B" w:rsidP="00F10D0B">
      <w:r>
        <w:t>instance, consumption growth may fall more rapidly than anticipated as the froth comes out of house</w:t>
      </w:r>
    </w:p>
    <w:p w:rsidR="00F10D0B" w:rsidRDefault="00F10D0B" w:rsidP="00F10D0B">
      <w:r>
        <w:t>prices, and this may have knock-on effects on confidence and investment. Our overall assessment, taking</w:t>
      </w:r>
    </w:p>
    <w:p w:rsidR="00F10D0B" w:rsidRDefault="00F10D0B" w:rsidP="00F10D0B">
      <w:r>
        <w:t>a variety of risks into consideration, is that surrounding the central scenario of robust growth, the</w:t>
      </w:r>
    </w:p>
    <w:p w:rsidR="00F10D0B" w:rsidRDefault="00F10D0B" w:rsidP="00F10D0B">
      <w:r>
        <w:t>risks are weighted to the downside.</w:t>
      </w:r>
    </w:p>
    <w:p w:rsidR="00F10D0B" w:rsidRDefault="00F10D0B" w:rsidP="00F10D0B">
      <w:r>
        <w:t xml:space="preserve">  These are the best of times but they are also the most dangerous of times."</w:t>
      </w:r>
      <w:r>
        <w:tab/>
      </w:r>
      <w:r>
        <w:tab/>
      </w:r>
      <w:r>
        <w:tab/>
      </w:r>
    </w:p>
    <w:p w:rsidR="00F10D0B" w:rsidRDefault="00F10D0B" w:rsidP="00F10D0B">
      <w:r>
        <w:t>20060401 IMF World Economic Outlook</w:t>
      </w:r>
      <w:r>
        <w:tab/>
        <w:t>"Chapter III. How Has Globalization Affected Inflation?</w:t>
      </w:r>
    </w:p>
    <w:p w:rsidR="00F10D0B" w:rsidRDefault="00F10D0B" w:rsidP="00F10D0B">
      <w:r>
        <w:t xml:space="preserve">  Globalization has at times had an important impact on inflation over the past decade. IMF staff estimates suggest that through non-oil import prices, globalization has reduced inflation by an average of a 1/4 of a percentage point a year in the advanced economies, with a larger effect of a 1/2 percentage point a year in the United States. At times when global spare capacity has been plentiful, as for instance after the 1997–98 crises in emerging markets, these direct effects have been even larger, shaving more than 1 percentage point off actual inflation in some advanced economies over one- to two-year periods. More generally, globalization has contributed to reducing the sensitivity of inflation to domestic capacity constraints, while increasing the  sensitivity to global constraints. It has also restrained wage increases in industries most open to global competition, and even lowered the sensitivity of wages to productivity increases.</w:t>
      </w:r>
    </w:p>
    <w:p w:rsidR="00F10D0B" w:rsidRDefault="00F10D0B" w:rsidP="00F10D0B">
      <w:pPr>
        <w:rPr>
          <w:rFonts w:hint="eastAsia"/>
        </w:rPr>
      </w:pPr>
      <w:r>
        <w:t xml:space="preserve">  For globalization to have a substantial lasting impact on inflation, however, it must change the overarching objectives of monetary policy—such as the central bank’s inflation target—which, over the medium term, determines inflation. After all, with such a target, downward pressure from abroad on the domestic price index would only allow central bankers more room to be accommodative. In my view, however, the true impact of globalization has been in contributing to wage and price restraint at a time when c</w:t>
      </w:r>
      <w:r>
        <w:rPr>
          <w:rFonts w:hint="eastAsia"/>
        </w:rPr>
        <w:t>entral bankers were establishing their inflation-fighting credibility, thus allowing them to achieve targets and gain credibility without the need to tighten to politically difficult levels. "</w:t>
      </w:r>
      <w:r>
        <w:rPr>
          <w:rFonts w:hint="eastAsia"/>
        </w:rPr>
        <w:tab/>
      </w:r>
      <w:r>
        <w:rPr>
          <w:rFonts w:hint="eastAsia"/>
        </w:rPr>
        <w:tab/>
      </w:r>
      <w:r>
        <w:rPr>
          <w:rFonts w:hint="eastAsia"/>
        </w:rPr>
        <w:tab/>
      </w:r>
      <w:r>
        <w:rPr>
          <w:rFonts w:hint="eastAsia"/>
        </w:rPr>
        <w:t>（</w:t>
      </w:r>
      <w:r>
        <w:rPr>
          <w:rFonts w:hint="eastAsia"/>
        </w:rPr>
        <w:t>IMF</w:t>
      </w:r>
      <w:r>
        <w:rPr>
          <w:rFonts w:hint="eastAsia"/>
        </w:rPr>
        <w:t>主要是从宏观看不平衡。但这也不是导致危机的原因。危机还是非常微观的，有自我加强机制的微观螺旋）</w:t>
      </w:r>
    </w:p>
    <w:p w:rsidR="00F10D0B" w:rsidRDefault="00F10D0B" w:rsidP="00F10D0B">
      <w:r>
        <w:t>20060401 IMF World Economic Outlook</w:t>
      </w:r>
      <w:r>
        <w:tab/>
        <w:t>"Chapter IV. Awash With Cash: Why Are Corporate Savings So High?</w:t>
      </w:r>
    </w:p>
    <w:p w:rsidR="00F10D0B" w:rsidRDefault="00F10D0B" w:rsidP="00F10D0B">
      <w:r>
        <w:t xml:space="preserve">  ""Companies, which normally borrow other folks’ savings in order to invest, have turned thrifty. Even companies enjoying strong profits and cash flow are building cash hoards, reducing debt and buying back their own shares—instead of making investment bets."" —David Wessel, Wall Street Journal, July 21, 2005</w:t>
      </w:r>
    </w:p>
    <w:p w:rsidR="00F10D0B" w:rsidRDefault="00F10D0B" w:rsidP="00F10D0B">
      <w:r>
        <w:t xml:space="preserve">  Corporations are usually net borrowers. In 2003 and 2004, though, total corporate excess savings (undistributed profit less capital expenditure) in the G-7 countries amounted to $1.3 trillion, which was more than twice the combined current account surpluses of emerging market and developing countries over the same period.</w:t>
      </w:r>
    </w:p>
    <w:p w:rsidR="00F10D0B" w:rsidRDefault="00F10D0B" w:rsidP="00F10D0B">
      <w:r>
        <w:t xml:space="preserve">  This increase in corporate savings can be decomposed into two main components. First, there has been a substantial increase in corporate profits in the G-7 since about 2000. In general, this </w:t>
      </w:r>
      <w:r>
        <w:lastRenderedPageBreak/>
        <w:t>has not been because of better operating profits, but because taxes and interest rates have come down so that profits after interest and taxes have gone up—in other words, profitability is largely due to accommodative monetary and fiscal policy rather than, as commonly believed, productive efficiency. The second and arguably more important component is falling capital spending. It accounted for as much as three quarters of the total increase in corporate excess savings since 2000. One reason for lower capital spending is that the real price of capital goods has declined sharply, so less has to be invested to increase the real capital stock by a given amount. Another reason is a drop in real capital spending. Here there is no uniform pattern across all seven countries—the United States and Germany are responsible for much of the decline.</w:t>
      </w:r>
    </w:p>
    <w:p w:rsidR="00F10D0B" w:rsidRDefault="00F10D0B" w:rsidP="00F10D0B">
      <w:pPr>
        <w:rPr>
          <w:rFonts w:hint="eastAsia"/>
        </w:rPr>
      </w:pPr>
      <w:r>
        <w:t xml:space="preserve">  Taken together, Chapters III and IV suggest an extraordinary confluence of global forces have kept the world economy going in the last few years. As investment slowed following the overcapacity built up by excess investment in the late 1990s and early 2000s, excess corporate savings contributed to the global savings pool to push down long-term interest rates. Consumption picked up—driven more by accommodative policy and its effects on house prices and household wealth than by improved job prospects. Quiescent inflation, partly because of a significant global output gap, allowed monetary policy to be very accommodative. Now as the global output gap narrows, monetary accommodation is being withdrawn. Also real corporate investment is likely to pick up. Both </w:t>
      </w:r>
      <w:r>
        <w:rPr>
          <w:rFonts w:hint="eastAsia"/>
        </w:rPr>
        <w:t>will tend to reduce corporate excess savings and push up long-term interest rates. This will slow asset price growth, but consumption may continue to be supported, this time by improved job prospects."</w:t>
      </w:r>
      <w:r>
        <w:rPr>
          <w:rFonts w:hint="eastAsia"/>
        </w:rPr>
        <w:tab/>
      </w:r>
      <w:r>
        <w:rPr>
          <w:rFonts w:hint="eastAsia"/>
        </w:rPr>
        <w:tab/>
      </w:r>
      <w:r>
        <w:rPr>
          <w:rFonts w:hint="eastAsia"/>
        </w:rPr>
        <w:tab/>
      </w:r>
      <w:r>
        <w:rPr>
          <w:rFonts w:hint="eastAsia"/>
        </w:rPr>
        <w:t>（还是没有桥水研究的深。其实中国等国家的投资非常强劲，如果合在一起算，全球投资很强）</w:t>
      </w:r>
    </w:p>
    <w:p w:rsidR="00F10D0B" w:rsidRDefault="00F10D0B" w:rsidP="00F10D0B">
      <w:pPr>
        <w:rPr>
          <w:rFonts w:hint="eastAsia"/>
        </w:rPr>
      </w:pPr>
      <w:r>
        <w:rPr>
          <w:rFonts w:hint="eastAsia"/>
        </w:rPr>
        <w:t>20060401 PIMCO Ben in Tokyo What He Said There Remains There _ PIMCO</w:t>
      </w:r>
      <w:r>
        <w:rPr>
          <w:rFonts w:hint="eastAsia"/>
        </w:rPr>
        <w:tab/>
        <w:t>"</w:t>
      </w:r>
      <w:r>
        <w:rPr>
          <w:rFonts w:hint="eastAsia"/>
        </w:rPr>
        <w:t>在</w:t>
      </w:r>
      <w:r>
        <w:rPr>
          <w:rFonts w:hint="eastAsia"/>
        </w:rPr>
        <w:t>1999</w:t>
      </w:r>
      <w:r>
        <w:rPr>
          <w:rFonts w:hint="eastAsia"/>
        </w:rPr>
        <w:t>年最初写这个系列的时候，起名叫</w:t>
      </w:r>
      <w:r>
        <w:rPr>
          <w:rFonts w:hint="eastAsia"/>
        </w:rPr>
        <w:t>Fed Focus</w:t>
      </w:r>
      <w:r>
        <w:rPr>
          <w:rFonts w:hint="eastAsia"/>
        </w:rPr>
        <w:t>。但七年以后，联储已经不再是唯一重要的全球央行，特别是我们过去反复写的布雷顿森林</w:t>
      </w:r>
      <w:r>
        <w:rPr>
          <w:rFonts w:hint="eastAsia"/>
        </w:rPr>
        <w:t>II</w:t>
      </w:r>
      <w:r>
        <w:rPr>
          <w:rFonts w:hint="eastAsia"/>
        </w:rPr>
        <w:t>体系。因此，这个系列改名为</w:t>
      </w:r>
      <w:r>
        <w:rPr>
          <w:rFonts w:hint="eastAsia"/>
        </w:rPr>
        <w:t>Global Central Bank Focus.</w:t>
      </w:r>
    </w:p>
    <w:p w:rsidR="00F10D0B" w:rsidRDefault="00F10D0B" w:rsidP="00F10D0B">
      <w:pPr>
        <w:rPr>
          <w:rFonts w:hint="eastAsia"/>
        </w:rPr>
      </w:pPr>
      <w:r>
        <w:rPr>
          <w:rFonts w:hint="eastAsia"/>
        </w:rPr>
        <w:t xml:space="preserve">  </w:t>
      </w:r>
      <w:r>
        <w:rPr>
          <w:rFonts w:hint="eastAsia"/>
        </w:rPr>
        <w:t>日本在</w:t>
      </w:r>
      <w:r>
        <w:rPr>
          <w:rFonts w:hint="eastAsia"/>
        </w:rPr>
        <w:t>2001</w:t>
      </w:r>
      <w:r>
        <w:rPr>
          <w:rFonts w:hint="eastAsia"/>
        </w:rPr>
        <w:t>年</w:t>
      </w:r>
      <w:r>
        <w:rPr>
          <w:rFonts w:hint="eastAsia"/>
        </w:rPr>
        <w:t>3</w:t>
      </w:r>
      <w:r>
        <w:rPr>
          <w:rFonts w:hint="eastAsia"/>
        </w:rPr>
        <w:t>月开始</w:t>
      </w:r>
      <w:r>
        <w:rPr>
          <w:rFonts w:hint="eastAsia"/>
        </w:rPr>
        <w:t>QE</w:t>
      </w:r>
      <w:r>
        <w:rPr>
          <w:rFonts w:hint="eastAsia"/>
        </w:rPr>
        <w:t>，在</w:t>
      </w:r>
      <w:r>
        <w:rPr>
          <w:rFonts w:hint="eastAsia"/>
        </w:rPr>
        <w:t>2006</w:t>
      </w:r>
      <w:r>
        <w:rPr>
          <w:rFonts w:hint="eastAsia"/>
        </w:rPr>
        <w:t>年</w:t>
      </w:r>
      <w:r>
        <w:rPr>
          <w:rFonts w:hint="eastAsia"/>
        </w:rPr>
        <w:t>3</w:t>
      </w:r>
      <w:r>
        <w:rPr>
          <w:rFonts w:hint="eastAsia"/>
        </w:rPr>
        <w:t>月</w:t>
      </w:r>
      <w:r>
        <w:rPr>
          <w:rFonts w:hint="eastAsia"/>
        </w:rPr>
        <w:t>9</w:t>
      </w:r>
      <w:r>
        <w:rPr>
          <w:rFonts w:hint="eastAsia"/>
        </w:rPr>
        <w:t>日宣布退出</w:t>
      </w:r>
      <w:r>
        <w:rPr>
          <w:rFonts w:hint="eastAsia"/>
        </w:rPr>
        <w:t>QE</w:t>
      </w:r>
      <w:r>
        <w:rPr>
          <w:rFonts w:hint="eastAsia"/>
        </w:rPr>
        <w:t>。</w:t>
      </w:r>
      <w:r>
        <w:rPr>
          <w:rFonts w:hint="eastAsia"/>
        </w:rPr>
        <w:t>QE</w:t>
      </w:r>
      <w:r>
        <w:rPr>
          <w:rFonts w:hint="eastAsia"/>
        </w:rPr>
        <w:t>是一种委婉的说法，实质上是日本央行屈从于财政部门，保证直接或间接的货币化财政赤字和相应的政府债，压低政府债收益率。这是正确的，而且也成功了。</w:t>
      </w:r>
    </w:p>
    <w:p w:rsidR="00F10D0B" w:rsidRDefault="00F10D0B" w:rsidP="00F10D0B">
      <w:pPr>
        <w:rPr>
          <w:rFonts w:hint="eastAsia"/>
        </w:rPr>
      </w:pPr>
      <w:r>
        <w:rPr>
          <w:rFonts w:hint="eastAsia"/>
        </w:rPr>
        <w:t xml:space="preserve">  </w:t>
      </w:r>
      <w:r>
        <w:rPr>
          <w:rFonts w:hint="eastAsia"/>
        </w:rPr>
        <w:t>伯南克也支持与财政政策配合来治愈通缩，货币政策用公开市场操作来压低政府债收益率，支持广泛减税。当然，伯南克并不是在</w:t>
      </w:r>
      <w:r>
        <w:rPr>
          <w:rFonts w:hint="eastAsia"/>
        </w:rPr>
        <w:t>2002</w:t>
      </w:r>
      <w:r>
        <w:rPr>
          <w:rFonts w:hint="eastAsia"/>
        </w:rPr>
        <w:t>年支持美国这样做，因为美国并没有处于通缩。但伯南克在</w:t>
      </w:r>
      <w:r>
        <w:rPr>
          <w:rFonts w:hint="eastAsia"/>
        </w:rPr>
        <w:t>2003</w:t>
      </w:r>
      <w:r>
        <w:rPr>
          <w:rFonts w:hint="eastAsia"/>
        </w:rPr>
        <w:t>年春天确实是支持日本这么做。</w:t>
      </w:r>
    </w:p>
    <w:p w:rsidR="00F10D0B" w:rsidRDefault="00F10D0B" w:rsidP="00F10D0B">
      <w:pPr>
        <w:rPr>
          <w:rFonts w:hint="eastAsia"/>
        </w:rPr>
      </w:pPr>
      <w:r>
        <w:rPr>
          <w:rFonts w:hint="eastAsia"/>
        </w:rPr>
        <w:t xml:space="preserve">  QE</w:t>
      </w:r>
      <w:r>
        <w:rPr>
          <w:rFonts w:hint="eastAsia"/>
        </w:rPr>
        <w:t>是如何成功的，这还有待研究。在我看来很简单，</w:t>
      </w:r>
      <w:r>
        <w:rPr>
          <w:rFonts w:hint="eastAsia"/>
        </w:rPr>
        <w:t>QE</w:t>
      </w:r>
      <w:r>
        <w:rPr>
          <w:rFonts w:hint="eastAsia"/>
        </w:rPr>
        <w:t>是一个很好的信号，说明财政和货币配合，货币政策承诺在通缩结束前放弃独立性。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20060408 GS UEA Show Me the Money</w:t>
      </w:r>
      <w:r>
        <w:rPr>
          <w:rFonts w:hint="eastAsia"/>
        </w:rPr>
        <w:t>—</w:t>
      </w:r>
      <w:r>
        <w:rPr>
          <w:rFonts w:hint="eastAsia"/>
        </w:rPr>
        <w:t>Gauging Consumer Cash Flow</w:t>
      </w:r>
      <w:r>
        <w:rPr>
          <w:rFonts w:hint="eastAsia"/>
        </w:rPr>
        <w:tab/>
        <w:t>"</w:t>
      </w:r>
      <w:r>
        <w:rPr>
          <w:rFonts w:hint="eastAsia"/>
        </w:rPr>
        <w:t>消费在</w:t>
      </w:r>
      <w:r>
        <w:rPr>
          <w:rFonts w:hint="eastAsia"/>
        </w:rPr>
        <w:t>3</w:t>
      </w:r>
      <w:r>
        <w:rPr>
          <w:rFonts w:hint="eastAsia"/>
        </w:rPr>
        <w:t>月份放缓，工业生产活动微弱走弱。</w:t>
      </w:r>
    </w:p>
    <w:p w:rsidR="00F10D0B" w:rsidRDefault="00F10D0B" w:rsidP="00F10D0B">
      <w:pPr>
        <w:rPr>
          <w:rFonts w:hint="eastAsia"/>
        </w:rPr>
      </w:pPr>
      <w:r>
        <w:rPr>
          <w:rFonts w:hint="eastAsia"/>
        </w:rPr>
        <w:t xml:space="preserve">  </w:t>
      </w:r>
      <w:r>
        <w:rPr>
          <w:rFonts w:hint="eastAsia"/>
        </w:rPr>
        <w:t>我们构造了居民部门的现金流模型，可选真实现金流与可选真实消费高度同步。消费在货币政策——更低的利率成本，</w:t>
      </w:r>
      <w:r>
        <w:rPr>
          <w:rFonts w:hint="eastAsia"/>
        </w:rPr>
        <w:t>MEW</w:t>
      </w:r>
      <w:r>
        <w:rPr>
          <w:rFonts w:hint="eastAsia"/>
        </w:rPr>
        <w:t>——和财政政策即减税的支持下，表现韧性很强。但我们预测真实可选现金流将到</w:t>
      </w:r>
      <w:r>
        <w:rPr>
          <w:rFonts w:hint="eastAsia"/>
        </w:rPr>
        <w:t>2007</w:t>
      </w:r>
      <w:r>
        <w:rPr>
          <w:rFonts w:hint="eastAsia"/>
        </w:rPr>
        <w:t>年初大幅走弱，这将拖累消费。</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20060410 Barclays_Global_Outlook_Implications_for_financial_markets_April_2006</w:t>
      </w:r>
      <w:r>
        <w:rPr>
          <w:rFonts w:hint="eastAsia"/>
        </w:rPr>
        <w:tab/>
      </w:r>
      <w:r>
        <w:rPr>
          <w:rFonts w:hint="eastAsia"/>
        </w:rPr>
        <w:t>全球经济终于全面走强。</w:t>
      </w:r>
      <w:r>
        <w:rPr>
          <w:rFonts w:hint="eastAsia"/>
        </w:rPr>
        <w:t>Global economy finally firing on all cylinders</w:t>
      </w:r>
      <w:r>
        <w:rPr>
          <w:rFonts w:hint="eastAsia"/>
        </w:rPr>
        <w:t>。在</w:t>
      </w:r>
      <w:r>
        <w:rPr>
          <w:rFonts w:hint="eastAsia"/>
        </w:rPr>
        <w:t>1997</w:t>
      </w:r>
      <w:r>
        <w:rPr>
          <w:rFonts w:hint="eastAsia"/>
        </w:rPr>
        <w:t>年以来，全球经济基本面是依靠美国消费者，这也导致美国贸易赤字持续扩大。现在，日本、欧洲和中国都在增长。</w:t>
      </w:r>
      <w:r>
        <w:rPr>
          <w:rFonts w:hint="eastAsia"/>
        </w:rPr>
        <w:tab/>
      </w:r>
      <w:r>
        <w:rPr>
          <w:rFonts w:hint="eastAsia"/>
        </w:rPr>
        <w:tab/>
      </w:r>
      <w:r>
        <w:rPr>
          <w:rFonts w:hint="eastAsia"/>
        </w:rPr>
        <w:tab/>
      </w:r>
    </w:p>
    <w:p w:rsidR="00F10D0B" w:rsidRDefault="00F10D0B" w:rsidP="00F10D0B">
      <w:pPr>
        <w:rPr>
          <w:rFonts w:hint="eastAsia"/>
        </w:rPr>
      </w:pPr>
      <w:r>
        <w:rPr>
          <w:rFonts w:hint="eastAsia"/>
        </w:rPr>
        <w:t>20060411 GS Daily Is the Industrial Cycle Peaking_</w:t>
      </w:r>
      <w:r>
        <w:rPr>
          <w:rFonts w:hint="eastAsia"/>
        </w:rPr>
        <w:tab/>
        <w:t>NFIB</w:t>
      </w:r>
      <w:r>
        <w:rPr>
          <w:rFonts w:hint="eastAsia"/>
        </w:rPr>
        <w:t>小企业信心大幅下降，这与</w:t>
      </w:r>
      <w:r>
        <w:rPr>
          <w:rFonts w:hint="eastAsia"/>
        </w:rPr>
        <w:t>ISM</w:t>
      </w:r>
      <w:r>
        <w:rPr>
          <w:rFonts w:hint="eastAsia"/>
        </w:rPr>
        <w:t>上周的下降是一致的。工业的扩张一般持续</w:t>
      </w:r>
      <w:r>
        <w:rPr>
          <w:rFonts w:hint="eastAsia"/>
        </w:rPr>
        <w:t>10-17</w:t>
      </w:r>
      <w:r>
        <w:rPr>
          <w:rFonts w:hint="eastAsia"/>
        </w:rPr>
        <w:t>个月，本次扩张从</w:t>
      </w:r>
      <w:r>
        <w:rPr>
          <w:rFonts w:hint="eastAsia"/>
        </w:rPr>
        <w:t>2005</w:t>
      </w:r>
      <w:r>
        <w:rPr>
          <w:rFonts w:hint="eastAsia"/>
        </w:rPr>
        <w:t>年</w:t>
      </w:r>
      <w:r>
        <w:rPr>
          <w:rFonts w:hint="eastAsia"/>
        </w:rPr>
        <w:t>3</w:t>
      </w:r>
      <w:r>
        <w:rPr>
          <w:rFonts w:hint="eastAsia"/>
        </w:rPr>
        <w:t>月以来已经</w:t>
      </w:r>
      <w:r>
        <w:rPr>
          <w:rFonts w:hint="eastAsia"/>
        </w:rPr>
        <w:t>12</w:t>
      </w:r>
      <w:r>
        <w:rPr>
          <w:rFonts w:hint="eastAsia"/>
        </w:rPr>
        <w:lastRenderedPageBreak/>
        <w:t>个月。我们预期经济在</w:t>
      </w:r>
      <w:r>
        <w:rPr>
          <w:rFonts w:hint="eastAsia"/>
        </w:rPr>
        <w:t>2006H2</w:t>
      </w:r>
      <w:r>
        <w:rPr>
          <w:rFonts w:hint="eastAsia"/>
        </w:rPr>
        <w:t>走弱，当前工业走弱与此一致。</w:t>
      </w:r>
      <w:r>
        <w:rPr>
          <w:rFonts w:hint="eastAsia"/>
        </w:rPr>
        <w:tab/>
      </w:r>
      <w:r>
        <w:rPr>
          <w:rFonts w:hint="eastAsia"/>
        </w:rPr>
        <w:tab/>
      </w:r>
      <w:r>
        <w:rPr>
          <w:rFonts w:hint="eastAsia"/>
        </w:rPr>
        <w:tab/>
      </w:r>
    </w:p>
    <w:p w:rsidR="00F10D0B" w:rsidRDefault="00F10D0B" w:rsidP="00F10D0B">
      <w:pPr>
        <w:rPr>
          <w:rFonts w:hint="eastAsia"/>
        </w:rPr>
      </w:pPr>
      <w:r>
        <w:rPr>
          <w:rFonts w:hint="eastAsia"/>
        </w:rPr>
        <w:t>20060419 GS Daily Firming in Core CPI Highlights Upside Risks to 5% Stop for Fed Tightening</w:t>
      </w:r>
      <w:r>
        <w:rPr>
          <w:rFonts w:hint="eastAsia"/>
        </w:rPr>
        <w:tab/>
      </w:r>
      <w:r>
        <w:rPr>
          <w:rFonts w:hint="eastAsia"/>
        </w:rPr>
        <w:tab/>
        <w:t>3</w:t>
      </w:r>
      <w:r>
        <w:rPr>
          <w:rFonts w:hint="eastAsia"/>
        </w:rPr>
        <w:t>月</w:t>
      </w:r>
      <w:r>
        <w:rPr>
          <w:rFonts w:hint="eastAsia"/>
        </w:rPr>
        <w:t>Core CPI</w:t>
      </w:r>
      <w:r>
        <w:rPr>
          <w:rFonts w:hint="eastAsia"/>
        </w:rPr>
        <w:t>上升</w:t>
      </w:r>
      <w:r>
        <w:rPr>
          <w:rFonts w:hint="eastAsia"/>
        </w:rPr>
        <w:t>0.3% mom</w:t>
      </w:r>
      <w:r>
        <w:rPr>
          <w:rFonts w:hint="eastAsia"/>
        </w:rPr>
        <w:t>，联储的加息可能不会停止于</w:t>
      </w:r>
      <w:r>
        <w:rPr>
          <w:rFonts w:hint="eastAsia"/>
        </w:rPr>
        <w:t>5%</w:t>
      </w:r>
      <w:r>
        <w:rPr>
          <w:rFonts w:hint="eastAsia"/>
        </w:rPr>
        <w:t>。</w:t>
      </w:r>
      <w:r>
        <w:rPr>
          <w:rFonts w:hint="eastAsia"/>
        </w:rPr>
        <w:tab/>
      </w:r>
      <w:r>
        <w:rPr>
          <w:rFonts w:hint="eastAsia"/>
        </w:rPr>
        <w:tab/>
      </w:r>
    </w:p>
    <w:p w:rsidR="00F10D0B" w:rsidRDefault="00F10D0B" w:rsidP="00F10D0B">
      <w:pPr>
        <w:rPr>
          <w:rFonts w:hint="eastAsia"/>
        </w:rPr>
      </w:pPr>
      <w:r>
        <w:rPr>
          <w:rFonts w:hint="eastAsia"/>
        </w:rPr>
        <w:t>20060424 bwam what a hedge fund bust would look like</w:t>
      </w:r>
      <w:r>
        <w:rPr>
          <w:rFonts w:hint="eastAsia"/>
        </w:rPr>
        <w:tab/>
      </w:r>
      <w:r>
        <w:rPr>
          <w:rFonts w:hint="eastAsia"/>
        </w:rPr>
        <w:t>（这个报告里面，桥水基于之前的对</w:t>
      </w:r>
      <w:r>
        <w:rPr>
          <w:rFonts w:hint="eastAsia"/>
        </w:rPr>
        <w:t>Hedge fund</w:t>
      </w:r>
      <w:r>
        <w:rPr>
          <w:rFonts w:hint="eastAsia"/>
        </w:rPr>
        <w:t>的研究，</w:t>
      </w:r>
      <w:r>
        <w:rPr>
          <w:rFonts w:hint="eastAsia"/>
        </w:rPr>
        <w:t>replicate</w:t>
      </w:r>
      <w:r>
        <w:rPr>
          <w:rFonts w:hint="eastAsia"/>
        </w:rPr>
        <w:t>了整体</w:t>
      </w:r>
      <w:r>
        <w:rPr>
          <w:rFonts w:hint="eastAsia"/>
        </w:rPr>
        <w:t>HF</w:t>
      </w:r>
      <w:r>
        <w:rPr>
          <w:rFonts w:hint="eastAsia"/>
        </w:rPr>
        <w:t>的总回报在历史上的情况，相当于用股票、信用利差、债券收益率等作为解释变量，来自下而上的拟合</w:t>
      </w:r>
      <w:r>
        <w:rPr>
          <w:rFonts w:hint="eastAsia"/>
        </w:rPr>
        <w:t>HF</w:t>
      </w:r>
      <w:r>
        <w:rPr>
          <w:rFonts w:hint="eastAsia"/>
        </w:rPr>
        <w:t>的历史回报。这样就可以估计冲击发生时，当前</w:t>
      </w:r>
      <w:r>
        <w:rPr>
          <w:rFonts w:hint="eastAsia"/>
        </w:rPr>
        <w:t>HF</w:t>
      </w:r>
      <w:r>
        <w:rPr>
          <w:rFonts w:hint="eastAsia"/>
        </w:rPr>
        <w:t>的整体亏损如何）</w:t>
      </w:r>
      <w:r>
        <w:rPr>
          <w:rFonts w:hint="eastAsia"/>
        </w:rPr>
        <w:tab/>
      </w:r>
      <w:r>
        <w:rPr>
          <w:rFonts w:hint="eastAsia"/>
        </w:rPr>
        <w:tab/>
      </w:r>
      <w:r>
        <w:rPr>
          <w:rFonts w:hint="eastAsia"/>
        </w:rPr>
        <w:tab/>
      </w:r>
    </w:p>
    <w:p w:rsidR="00F10D0B" w:rsidRDefault="00F10D0B" w:rsidP="00F10D0B">
      <w:pPr>
        <w:rPr>
          <w:rFonts w:hint="eastAsia"/>
        </w:rPr>
      </w:pPr>
      <w:r>
        <w:rPr>
          <w:rFonts w:hint="eastAsia"/>
        </w:rPr>
        <w:t>20060429 GS UEA Are the Markets Too Optimistic on Growth</w:t>
      </w:r>
      <w:r>
        <w:rPr>
          <w:rFonts w:hint="eastAsia"/>
        </w:rPr>
        <w:tab/>
        <w:t>"</w:t>
      </w:r>
      <w:r>
        <w:rPr>
          <w:rFonts w:hint="eastAsia"/>
        </w:rPr>
        <w:t>当前美股对增长的</w:t>
      </w:r>
      <w:r>
        <w:rPr>
          <w:rFonts w:hint="eastAsia"/>
        </w:rPr>
        <w:t>price in</w:t>
      </w:r>
      <w:r>
        <w:rPr>
          <w:rFonts w:hint="eastAsia"/>
        </w:rPr>
        <w:t>很强，这与近期数据也是基本一致的。房地产销售有回升，但库存仍高。</w:t>
      </w:r>
    </w:p>
    <w:p w:rsidR="00F10D0B" w:rsidRDefault="00F10D0B" w:rsidP="00F10D0B">
      <w:pPr>
        <w:rPr>
          <w:rFonts w:hint="eastAsia"/>
        </w:rPr>
      </w:pPr>
      <w:r>
        <w:rPr>
          <w:rFonts w:hint="eastAsia"/>
        </w:rPr>
        <w:t xml:space="preserve">  </w:t>
      </w:r>
      <w:r>
        <w:rPr>
          <w:rFonts w:hint="eastAsia"/>
        </w:rPr>
        <w:t>对于工业库存周期，我们偏好观察</w:t>
      </w:r>
      <w:r>
        <w:rPr>
          <w:rFonts w:hint="eastAsia"/>
        </w:rPr>
        <w:t>the change in shipments/inventories ratio in durable goods manufacturing</w:t>
      </w:r>
      <w:r>
        <w:rPr>
          <w:rFonts w:hint="eastAsia"/>
        </w:rPr>
        <w:t>，这是美国制造业的领先指标，这一</w:t>
      </w:r>
      <w:r>
        <w:rPr>
          <w:rFonts w:hint="eastAsia"/>
        </w:rPr>
        <w:t>ratio</w:t>
      </w:r>
      <w:r>
        <w:rPr>
          <w:rFonts w:hint="eastAsia"/>
        </w:rPr>
        <w:t>的</w:t>
      </w:r>
      <w:r>
        <w:rPr>
          <w:rFonts w:hint="eastAsia"/>
        </w:rPr>
        <w:t>yoy % change</w:t>
      </w:r>
      <w:r>
        <w:rPr>
          <w:rFonts w:hint="eastAsia"/>
        </w:rPr>
        <w:t>与股市对增长的</w:t>
      </w:r>
      <w:r>
        <w:rPr>
          <w:rFonts w:hint="eastAsia"/>
        </w:rPr>
        <w:t>discount</w:t>
      </w:r>
      <w:r>
        <w:rPr>
          <w:rFonts w:hint="eastAsia"/>
        </w:rPr>
        <w:t>高度同步的，前者甚至略有领先。我们看到这个</w:t>
      </w:r>
      <w:r>
        <w:rPr>
          <w:rFonts w:hint="eastAsia"/>
        </w:rPr>
        <w:t>ratio</w:t>
      </w:r>
      <w:r>
        <w:rPr>
          <w:rFonts w:hint="eastAsia"/>
        </w:rPr>
        <w:t>的</w:t>
      </w:r>
      <w:r>
        <w:rPr>
          <w:rFonts w:hint="eastAsia"/>
        </w:rPr>
        <w:t>qoq</w:t>
      </w:r>
      <w:r>
        <w:rPr>
          <w:rFonts w:hint="eastAsia"/>
        </w:rPr>
        <w:t>已经在走弱了。</w:t>
      </w:r>
    </w:p>
    <w:p w:rsidR="00F10D0B" w:rsidRDefault="00F10D0B" w:rsidP="00F10D0B">
      <w:pPr>
        <w:rPr>
          <w:rFonts w:hint="eastAsia"/>
        </w:rPr>
      </w:pPr>
      <w:r>
        <w:rPr>
          <w:rFonts w:hint="eastAsia"/>
        </w:rPr>
        <w:t xml:space="preserve">  </w:t>
      </w:r>
      <w:r>
        <w:rPr>
          <w:rFonts w:hint="eastAsia"/>
        </w:rPr>
        <w:t>当前失业率已经低至</w:t>
      </w:r>
      <w:r>
        <w:rPr>
          <w:rFonts w:hint="eastAsia"/>
        </w:rPr>
        <w:t>4.7%</w:t>
      </w:r>
      <w:r>
        <w:rPr>
          <w:rFonts w:hint="eastAsia"/>
        </w:rPr>
        <w:t>，对增长已经很难继续保持乐观，因为经济已经接近充分就业了。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20060501 BCA, The Bank Credit Analyst, Cautiously Bullish; The U.S. Current Account Deficit - is it really a problem</w:t>
      </w:r>
      <w:r>
        <w:rPr>
          <w:rFonts w:hint="eastAsia"/>
        </w:rPr>
        <w:t>？</w:t>
      </w:r>
      <w:r>
        <w:rPr>
          <w:rFonts w:hint="eastAsia"/>
        </w:rPr>
        <w:tab/>
        <w:t>"</w:t>
      </w:r>
      <w:r>
        <w:rPr>
          <w:rFonts w:hint="eastAsia"/>
        </w:rPr>
        <w:t>房地产走弱将导致美国进入由消费引起的</w:t>
      </w:r>
      <w:r>
        <w:rPr>
          <w:rFonts w:hint="eastAsia"/>
        </w:rPr>
        <w:t xml:space="preserve">mid-cycle slowdown. </w:t>
      </w:r>
      <w:r>
        <w:rPr>
          <w:rFonts w:hint="eastAsia"/>
        </w:rPr>
        <w:t>这样的放缓实际上是一件好事情，这意味着联储不用过度紧缩，这实际上延长了扩张阶段。</w:t>
      </w:r>
    </w:p>
    <w:p w:rsidR="00F10D0B" w:rsidRDefault="00F10D0B" w:rsidP="00F10D0B">
      <w:pPr>
        <w:rPr>
          <w:rFonts w:hint="eastAsia"/>
        </w:rPr>
      </w:pPr>
      <w:r>
        <w:rPr>
          <w:rFonts w:hint="eastAsia"/>
        </w:rPr>
        <w:t xml:space="preserve">  </w:t>
      </w:r>
      <w:r>
        <w:rPr>
          <w:rFonts w:hint="eastAsia"/>
        </w:rPr>
        <w:t>房地产终于受到重力吸引而走弱：</w:t>
      </w:r>
      <w:r>
        <w:rPr>
          <w:rFonts w:hint="eastAsia"/>
        </w:rPr>
        <w:t>affordability</w:t>
      </w:r>
      <w:r>
        <w:rPr>
          <w:rFonts w:hint="eastAsia"/>
        </w:rPr>
        <w:t>已经明显走弱，以至于房贷供给已经不足以让房地产市场保持强劲。消费者信心高企并不能保证消费平稳，例如在</w:t>
      </w:r>
      <w:r>
        <w:rPr>
          <w:rFonts w:hint="eastAsia"/>
        </w:rPr>
        <w:t>1990s</w:t>
      </w:r>
      <w:r>
        <w:rPr>
          <w:rFonts w:hint="eastAsia"/>
        </w:rPr>
        <w:t>中期信心较高但消费在走弱。</w:t>
      </w:r>
      <w:r>
        <w:rPr>
          <w:rFonts w:hint="eastAsia"/>
        </w:rPr>
        <w:t>NFIB</w:t>
      </w:r>
      <w:r>
        <w:rPr>
          <w:rFonts w:hint="eastAsia"/>
        </w:rPr>
        <w:t>小企业信心大幅走弱，这与其他数据很不一致，值得怀疑。当然，企业也是有可能转为谨慎的。投资增速仍在高于</w:t>
      </w:r>
      <w:r>
        <w:rPr>
          <w:rFonts w:hint="eastAsia"/>
        </w:rPr>
        <w:t>0</w:t>
      </w:r>
      <w:r>
        <w:rPr>
          <w:rFonts w:hint="eastAsia"/>
        </w:rPr>
        <w:t>，虽然</w:t>
      </w:r>
      <w:r>
        <w:rPr>
          <w:rFonts w:hint="eastAsia"/>
        </w:rPr>
        <w:t>momentum</w:t>
      </w:r>
      <w:r>
        <w:rPr>
          <w:rFonts w:hint="eastAsia"/>
        </w:rPr>
        <w:t>在走弱。全球经济增速很好，日欧中都不错。</w:t>
      </w:r>
      <w:r>
        <w:rPr>
          <w:rFonts w:hint="eastAsia"/>
        </w:rPr>
        <w:t>"</w:t>
      </w:r>
      <w:r>
        <w:rPr>
          <w:rFonts w:hint="eastAsia"/>
        </w:rPr>
        <w:tab/>
        <w:t>"</w:t>
      </w:r>
      <w:r>
        <w:rPr>
          <w:rFonts w:hint="eastAsia"/>
        </w:rPr>
        <w:t>企业部门在强大供给改善的支持下，有能力吸收了高油价和高商品价格。</w:t>
      </w:r>
    </w:p>
    <w:p w:rsidR="00F10D0B" w:rsidRDefault="00F10D0B" w:rsidP="00F10D0B">
      <w:pPr>
        <w:rPr>
          <w:rFonts w:hint="eastAsia"/>
        </w:rPr>
      </w:pPr>
      <w:r>
        <w:rPr>
          <w:rFonts w:hint="eastAsia"/>
        </w:rPr>
        <w:t xml:space="preserve">  </w:t>
      </w:r>
      <w:r>
        <w:rPr>
          <w:rFonts w:hint="eastAsia"/>
        </w:rPr>
        <w:t>低通胀依然是我们乐观观点的关键支撑。有人认为联储长期宽松种下了通胀的种子，但我们认为全球总体上仍是通缩性而非通胀性的。由于联储不用过度紧缩，这对股市有利。</w:t>
      </w:r>
    </w:p>
    <w:p w:rsidR="00F10D0B" w:rsidRDefault="00F10D0B" w:rsidP="00F10D0B">
      <w:pPr>
        <w:rPr>
          <w:rFonts w:hint="eastAsia"/>
        </w:rPr>
      </w:pPr>
      <w:r>
        <w:rPr>
          <w:rFonts w:hint="eastAsia"/>
        </w:rPr>
        <w:t xml:space="preserve">  </w:t>
      </w:r>
      <w:r>
        <w:rPr>
          <w:rFonts w:hint="eastAsia"/>
        </w:rPr>
        <w:t>当前商品价格飞涨，特别是铜价、金价等。有人据此担心通胀回升，我们认为通胀压力最大的阶段都没回升，说明有结构性力量，那么现在通胀压力也不大。商品价格对通胀的传导关系大大减弱，关键是劳动力成本保持低位，这是企业能够承受商品成本上升的关键。过去的通胀压力——货币财政宽松、弱美元——导致了资产价格上升而非通胀。</w:t>
      </w:r>
    </w:p>
    <w:p w:rsidR="00F10D0B" w:rsidRDefault="00F10D0B" w:rsidP="00F10D0B">
      <w:pPr>
        <w:rPr>
          <w:rFonts w:hint="eastAsia"/>
        </w:rPr>
      </w:pPr>
      <w:r>
        <w:rPr>
          <w:rFonts w:hint="eastAsia"/>
        </w:rPr>
        <w:t xml:space="preserve">  </w:t>
      </w:r>
      <w:r>
        <w:rPr>
          <w:rFonts w:hint="eastAsia"/>
        </w:rPr>
        <w:t>低通胀是一个全球现象。亚洲通胀可以看做先导指标，因为它们更加商品密集，但当前亚洲通胀也很低。</w:t>
      </w:r>
      <w:r>
        <w:rPr>
          <w:rFonts w:hint="eastAsia"/>
        </w:rPr>
        <w:t>"</w:t>
      </w:r>
      <w:r>
        <w:rPr>
          <w:rFonts w:hint="eastAsia"/>
        </w:rPr>
        <w:tab/>
      </w:r>
      <w:r>
        <w:rPr>
          <w:rFonts w:hint="eastAsia"/>
        </w:rPr>
        <w:t>在增长走弱的情形下，</w:t>
      </w:r>
      <w:r>
        <w:rPr>
          <w:rFonts w:hint="eastAsia"/>
        </w:rPr>
        <w:t>ffr</w:t>
      </w:r>
      <w:r>
        <w:rPr>
          <w:rFonts w:hint="eastAsia"/>
        </w:rPr>
        <w:t>很可能在</w:t>
      </w:r>
      <w:r>
        <w:rPr>
          <w:rFonts w:hint="eastAsia"/>
        </w:rPr>
        <w:t>5%</w:t>
      </w:r>
      <w:r>
        <w:rPr>
          <w:rFonts w:hint="eastAsia"/>
        </w:rPr>
        <w:t>触顶。</w:t>
      </w:r>
      <w:r>
        <w:rPr>
          <w:rFonts w:hint="eastAsia"/>
        </w:rPr>
        <w:tab/>
        <w:t>"</w:t>
      </w:r>
      <w:r>
        <w:rPr>
          <w:rFonts w:hint="eastAsia"/>
        </w:rPr>
        <w:t>股市前景仍好。</w:t>
      </w:r>
    </w:p>
    <w:p w:rsidR="00F10D0B" w:rsidRDefault="00F10D0B" w:rsidP="00F10D0B">
      <w:pPr>
        <w:rPr>
          <w:rFonts w:hint="eastAsia"/>
        </w:rPr>
      </w:pPr>
      <w:r>
        <w:rPr>
          <w:rFonts w:hint="eastAsia"/>
        </w:rPr>
        <w:t xml:space="preserve">  </w:t>
      </w:r>
      <w:r>
        <w:rPr>
          <w:rFonts w:hint="eastAsia"/>
        </w:rPr>
        <w:t>微弱高配股票。股市受到三个因素支持：</w:t>
      </w:r>
      <w:r>
        <w:rPr>
          <w:rFonts w:hint="eastAsia"/>
        </w:rPr>
        <w:t>1.</w:t>
      </w:r>
      <w:r>
        <w:rPr>
          <w:rFonts w:hint="eastAsia"/>
        </w:rPr>
        <w:t>估值合适。</w:t>
      </w:r>
      <w:r>
        <w:rPr>
          <w:rFonts w:hint="eastAsia"/>
        </w:rPr>
        <w:t>2.</w:t>
      </w:r>
      <w:r>
        <w:rPr>
          <w:rFonts w:hint="eastAsia"/>
        </w:rPr>
        <w:t>盈利虽然可能走弱，但仍是正增长。实际上，</w:t>
      </w:r>
      <w:r>
        <w:rPr>
          <w:rFonts w:hint="eastAsia"/>
        </w:rPr>
        <w:t>forward PE</w:t>
      </w:r>
      <w:r>
        <w:rPr>
          <w:rFonts w:hint="eastAsia"/>
        </w:rPr>
        <w:t>是在上修的，今年也许又有盈利上行惊喜。</w:t>
      </w:r>
      <w:r>
        <w:rPr>
          <w:rFonts w:hint="eastAsia"/>
        </w:rPr>
        <w:t>3.</w:t>
      </w:r>
      <w:r>
        <w:rPr>
          <w:rFonts w:hint="eastAsia"/>
        </w:rPr>
        <w:t>整体货币环境仍然温和。</w:t>
      </w:r>
    </w:p>
    <w:p w:rsidR="00F10D0B" w:rsidRDefault="00F10D0B" w:rsidP="00F10D0B">
      <w:pPr>
        <w:rPr>
          <w:rFonts w:hint="eastAsia"/>
        </w:rPr>
      </w:pPr>
      <w:r>
        <w:rPr>
          <w:rFonts w:hint="eastAsia"/>
        </w:rPr>
        <w:t xml:space="preserve">  </w:t>
      </w:r>
      <w:r>
        <w:rPr>
          <w:rFonts w:hint="eastAsia"/>
        </w:rPr>
        <w:t>尽管消费可能走弱并引发</w:t>
      </w:r>
      <w:r>
        <w:rPr>
          <w:rFonts w:hint="eastAsia"/>
        </w:rPr>
        <w:t>growth and profit scare</w:t>
      </w:r>
      <w:r>
        <w:rPr>
          <w:rFonts w:hint="eastAsia"/>
        </w:rPr>
        <w:t>，但只要是低通胀，债券收益率的下降将支持股价回升。此外，今年盈利仍可以保持正增长，全球货币仍然宽松。如果我们对通胀的看法没有问题，以及联储会很快停止加息，那么任何股价的下跌都可以看做买入机会。</w:t>
      </w:r>
    </w:p>
    <w:p w:rsidR="00F10D0B" w:rsidRDefault="00F10D0B" w:rsidP="00F10D0B">
      <w:pPr>
        <w:rPr>
          <w:rFonts w:hint="eastAsia"/>
        </w:rPr>
      </w:pPr>
      <w:r>
        <w:rPr>
          <w:rFonts w:hint="eastAsia"/>
        </w:rPr>
        <w:t xml:space="preserve">  </w:t>
      </w:r>
      <w:r>
        <w:rPr>
          <w:rFonts w:hint="eastAsia"/>
        </w:rPr>
        <w:t>中性配置债券。全球债券抛售仍在进行，美债收益率破</w:t>
      </w:r>
      <w:r>
        <w:rPr>
          <w:rFonts w:hint="eastAsia"/>
        </w:rPr>
        <w:t>5%</w:t>
      </w:r>
      <w:r>
        <w:rPr>
          <w:rFonts w:hint="eastAsia"/>
        </w:rPr>
        <w:t>，欧日债券收益率也在上升（债券抛售有全球因素，但可能美国仍是重要因素，因为美债收益率减日债收益率在</w:t>
      </w:r>
      <w:r>
        <w:rPr>
          <w:rFonts w:hint="eastAsia"/>
        </w:rPr>
        <w:t>2006</w:t>
      </w:r>
      <w:r>
        <w:rPr>
          <w:rFonts w:hint="eastAsia"/>
        </w:rPr>
        <w:t>年仍是放宽的，美德利差也基本平稳）</w:t>
      </w:r>
    </w:p>
    <w:p w:rsidR="00F10D0B" w:rsidRDefault="00F10D0B" w:rsidP="00F10D0B">
      <w:pPr>
        <w:rPr>
          <w:rFonts w:hint="eastAsia"/>
        </w:rPr>
      </w:pPr>
      <w:r>
        <w:rPr>
          <w:rFonts w:hint="eastAsia"/>
        </w:rPr>
        <w:t xml:space="preserve">  </w:t>
      </w:r>
      <w:r>
        <w:rPr>
          <w:rFonts w:hint="eastAsia"/>
        </w:rPr>
        <w:t>近期铜价等商品价格上涨主要受投机力量支持。全球经济改善尚不足以支持如此大幅的价格上涨，而且也没有严重的供给冲击。这说明主要是投机力量。</w:t>
      </w:r>
      <w:r>
        <w:rPr>
          <w:rFonts w:hint="eastAsia"/>
        </w:rPr>
        <w:t>"</w:t>
      </w:r>
    </w:p>
    <w:p w:rsidR="00F10D0B" w:rsidRDefault="00F10D0B" w:rsidP="00F10D0B">
      <w:pPr>
        <w:rPr>
          <w:rFonts w:hint="eastAsia"/>
        </w:rPr>
      </w:pPr>
      <w:r>
        <w:rPr>
          <w:rFonts w:hint="eastAsia"/>
        </w:rPr>
        <w:t>20060503 FOMC Greenbook</w:t>
      </w:r>
      <w:r>
        <w:rPr>
          <w:rFonts w:hint="eastAsia"/>
        </w:rPr>
        <w:tab/>
      </w:r>
      <w:r>
        <w:rPr>
          <w:rFonts w:hint="eastAsia"/>
        </w:rPr>
        <w:t>过去六周的增长比预想强劲，但后续会放缓，因为油价上涨，长端利率上升。</w:t>
      </w:r>
      <w:r>
        <w:rPr>
          <w:rFonts w:hint="eastAsia"/>
        </w:rPr>
        <w:t>2006H2</w:t>
      </w:r>
      <w:r>
        <w:rPr>
          <w:rFonts w:hint="eastAsia"/>
        </w:rPr>
        <w:t>增速会回落到</w:t>
      </w:r>
      <w:r>
        <w:rPr>
          <w:rFonts w:hint="eastAsia"/>
        </w:rPr>
        <w:t>3%</w:t>
      </w:r>
      <w:r>
        <w:rPr>
          <w:rFonts w:hint="eastAsia"/>
        </w:rPr>
        <w:t>附近。</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20060503 Gavekal Mid Cycle Speed Up</w:t>
      </w:r>
      <w:r>
        <w:rPr>
          <w:rFonts w:hint="eastAsia"/>
        </w:rPr>
        <w:tab/>
        <w:t>"</w:t>
      </w:r>
      <w:r>
        <w:rPr>
          <w:rFonts w:hint="eastAsia"/>
        </w:rPr>
        <w:t>我们去年</w:t>
      </w:r>
      <w:r>
        <w:rPr>
          <w:rFonts w:hint="eastAsia"/>
        </w:rPr>
        <w:t>12</w:t>
      </w:r>
      <w:r>
        <w:rPr>
          <w:rFonts w:hint="eastAsia"/>
        </w:rPr>
        <w:t>月的季度展望中，认为美国消费会因为房地产而在</w:t>
      </w:r>
      <w:r>
        <w:rPr>
          <w:rFonts w:hint="eastAsia"/>
        </w:rPr>
        <w:t>2006</w:t>
      </w:r>
      <w:r>
        <w:rPr>
          <w:rFonts w:hint="eastAsia"/>
        </w:rPr>
        <w:t>年走弱，但我们的</w:t>
      </w:r>
      <w:r>
        <w:rPr>
          <w:rFonts w:hint="eastAsia"/>
        </w:rPr>
        <w:t xml:space="preserve">timing </w:t>
      </w:r>
      <w:r>
        <w:rPr>
          <w:rFonts w:hint="eastAsia"/>
        </w:rPr>
        <w:t>错了。货币政策的传导</w:t>
      </w:r>
      <w:r>
        <w:rPr>
          <w:rFonts w:hint="eastAsia"/>
        </w:rPr>
        <w:t>lag</w:t>
      </w:r>
      <w:r>
        <w:rPr>
          <w:rFonts w:hint="eastAsia"/>
        </w:rPr>
        <w:t>看起来比想象中还要高。当然，在投资中</w:t>
      </w:r>
      <w:r>
        <w:rPr>
          <w:rFonts w:hint="eastAsia"/>
        </w:rPr>
        <w:t>timing</w:t>
      </w:r>
      <w:r>
        <w:rPr>
          <w:rFonts w:hint="eastAsia"/>
        </w:rPr>
        <w:t>是一切。</w:t>
      </w:r>
    </w:p>
    <w:p w:rsidR="00F10D0B" w:rsidRDefault="00F10D0B" w:rsidP="00F10D0B">
      <w:pPr>
        <w:rPr>
          <w:rFonts w:hint="eastAsia"/>
        </w:rPr>
      </w:pPr>
      <w:r>
        <w:rPr>
          <w:rFonts w:hint="eastAsia"/>
        </w:rPr>
        <w:t xml:space="preserve">  </w:t>
      </w:r>
      <w:r>
        <w:rPr>
          <w:rFonts w:hint="eastAsia"/>
        </w:rPr>
        <w:t>房地产确实在放缓了，但看起来起效需要一些时滞。就业、投资和居民收入都是周期的滞后项目，而不是领先项目。领先的是货币政策和消费者借贷，这些领先项目指示美国经济将放缓。</w:t>
      </w:r>
      <w:r>
        <w:rPr>
          <w:rFonts w:hint="eastAsia"/>
        </w:rPr>
        <w:t>"</w:t>
      </w:r>
      <w:r>
        <w:rPr>
          <w:rFonts w:hint="eastAsia"/>
        </w:rPr>
        <w:tab/>
      </w:r>
      <w:r>
        <w:rPr>
          <w:rFonts w:hint="eastAsia"/>
        </w:rPr>
        <w:tab/>
      </w:r>
      <w:r>
        <w:rPr>
          <w:rFonts w:hint="eastAsia"/>
        </w:rPr>
        <w:t>伯南克在上周国会上的话臭名昭著：“</w:t>
      </w:r>
      <w:r>
        <w:rPr>
          <w:rFonts w:hint="eastAsia"/>
        </w:rPr>
        <w:t>I say what I mean, but I don't mean what I say</w:t>
      </w:r>
      <w:r>
        <w:rPr>
          <w:rFonts w:hint="eastAsia"/>
        </w:rPr>
        <w:t>”</w:t>
      </w:r>
      <w:r>
        <w:rPr>
          <w:rFonts w:hint="eastAsia"/>
        </w:rPr>
        <w:t>.</w:t>
      </w:r>
      <w:r>
        <w:rPr>
          <w:rFonts w:hint="eastAsia"/>
        </w:rPr>
        <w:tab/>
      </w:r>
    </w:p>
    <w:p w:rsidR="00F10D0B" w:rsidRDefault="00F10D0B" w:rsidP="00F10D0B">
      <w:pPr>
        <w:rPr>
          <w:rFonts w:hint="eastAsia"/>
        </w:rPr>
      </w:pPr>
      <w:r>
        <w:rPr>
          <w:rFonts w:hint="eastAsia"/>
        </w:rPr>
        <w:t>20060506 GS UEA  Inflation Markets Hold Fed</w:t>
      </w:r>
      <w:r>
        <w:rPr>
          <w:rFonts w:hint="eastAsia"/>
        </w:rPr>
        <w:t>’</w:t>
      </w:r>
      <w:r>
        <w:rPr>
          <w:rFonts w:hint="eastAsia"/>
        </w:rPr>
        <w:t>s Feet to the Fire</w:t>
      </w:r>
      <w:r>
        <w:rPr>
          <w:rFonts w:hint="eastAsia"/>
        </w:rPr>
        <w:tab/>
      </w:r>
      <w:r>
        <w:rPr>
          <w:rFonts w:hint="eastAsia"/>
        </w:rPr>
        <w:tab/>
      </w:r>
      <w:r>
        <w:rPr>
          <w:rFonts w:hint="eastAsia"/>
        </w:rPr>
        <w:tab/>
      </w:r>
      <w:r>
        <w:rPr>
          <w:rFonts w:hint="eastAsia"/>
        </w:rPr>
        <w:tab/>
      </w:r>
      <w:r>
        <w:rPr>
          <w:rFonts w:hint="eastAsia"/>
        </w:rPr>
        <w:t>市场认为联储</w:t>
      </w:r>
      <w:r>
        <w:rPr>
          <w:rFonts w:hint="eastAsia"/>
        </w:rPr>
        <w:t>behind the curve</w:t>
      </w:r>
      <w:r>
        <w:rPr>
          <w:rFonts w:hint="eastAsia"/>
        </w:rPr>
        <w:t>，</w:t>
      </w:r>
      <w:r>
        <w:rPr>
          <w:rFonts w:hint="eastAsia"/>
        </w:rPr>
        <w:t>TIPS BE</w:t>
      </w:r>
      <w:r>
        <w:rPr>
          <w:rFonts w:hint="eastAsia"/>
        </w:rPr>
        <w:t>在上升，密歇根通胀预期也在上升。</w:t>
      </w:r>
    </w:p>
    <w:p w:rsidR="00F10D0B" w:rsidRDefault="00F10D0B" w:rsidP="00F10D0B">
      <w:pPr>
        <w:rPr>
          <w:rFonts w:hint="eastAsia"/>
        </w:rPr>
      </w:pPr>
      <w:r>
        <w:rPr>
          <w:rFonts w:hint="eastAsia"/>
        </w:rPr>
        <w:t>20060510 FOMC Transcript</w:t>
      </w:r>
      <w:r>
        <w:rPr>
          <w:rFonts w:hint="eastAsia"/>
        </w:rPr>
        <w:tab/>
        <w:t>"</w:t>
      </w:r>
      <w:r>
        <w:rPr>
          <w:rFonts w:hint="eastAsia"/>
        </w:rPr>
        <w:t>伯南克：我依然认为增长会在</w:t>
      </w:r>
      <w:r>
        <w:rPr>
          <w:rFonts w:hint="eastAsia"/>
        </w:rPr>
        <w:t>2006H2</w:t>
      </w:r>
      <w:r>
        <w:rPr>
          <w:rFonts w:hint="eastAsia"/>
        </w:rPr>
        <w:t>放缓，主要原因是房地产放缓，但不确定性无疑上升了。当前房地产放缓是一件好事情，我们的政策并不是阻止这个放缓，而是确保在放缓过程中其他部门动能不太受影响。</w:t>
      </w:r>
      <w:r>
        <w:rPr>
          <w:rFonts w:hint="eastAsia"/>
        </w:rPr>
        <w:t>Staff</w:t>
      </w:r>
      <w:r>
        <w:rPr>
          <w:rFonts w:hint="eastAsia"/>
        </w:rPr>
        <w:t>预测的消费会软着陆，在年底增速</w:t>
      </w:r>
      <w:r>
        <w:rPr>
          <w:rFonts w:hint="eastAsia"/>
        </w:rPr>
        <w:t>3.4%</w:t>
      </w:r>
      <w:r>
        <w:rPr>
          <w:rFonts w:hint="eastAsia"/>
        </w:rPr>
        <w:t>，我同意这个判断，支持因素有工资、就业甚至股价，消极因素有利率上升和房价下降。当然，经济的放缓仍然是预测而非现实。</w:t>
      </w:r>
    </w:p>
    <w:p w:rsidR="00F10D0B" w:rsidRDefault="00F10D0B" w:rsidP="00F10D0B">
      <w:pPr>
        <w:rPr>
          <w:rFonts w:hint="eastAsia"/>
        </w:rPr>
      </w:pPr>
      <w:r>
        <w:rPr>
          <w:rFonts w:hint="eastAsia"/>
        </w:rPr>
        <w:t xml:space="preserve">  </w:t>
      </w:r>
      <w:r>
        <w:rPr>
          <w:rFonts w:hint="eastAsia"/>
        </w:rPr>
        <w:t>对于通胀，我和一些委员一样，也有更多的担忧，担心上行风险。</w:t>
      </w:r>
    </w:p>
    <w:p w:rsidR="00F10D0B" w:rsidRDefault="00F10D0B" w:rsidP="00F10D0B">
      <w:pPr>
        <w:rPr>
          <w:rFonts w:hint="eastAsia"/>
        </w:rPr>
      </w:pPr>
      <w:r>
        <w:rPr>
          <w:rFonts w:hint="eastAsia"/>
        </w:rPr>
        <w:t xml:space="preserve">  </w:t>
      </w:r>
      <w:r>
        <w:rPr>
          <w:rFonts w:hint="eastAsia"/>
        </w:rPr>
        <w:t>对于货币政策，我们现在面临两难困境。一方面，债券市场出现通胀恐慌，我们需要表明立场，当通胀恶化时我们会做出反应，因此很重要的是，我们不能释放停止加息信号，我们要显的偏鹰一些。但另一方面，我们也需要增加一些弹性。我们在下一次</w:t>
      </w:r>
      <w:r>
        <w:rPr>
          <w:rFonts w:hint="eastAsia"/>
        </w:rPr>
        <w:t>FOMC</w:t>
      </w:r>
      <w:r>
        <w:rPr>
          <w:rFonts w:hint="eastAsia"/>
        </w:rPr>
        <w:t>之间还会看到一些重要数据，包括</w:t>
      </w:r>
      <w:r>
        <w:rPr>
          <w:rFonts w:hint="eastAsia"/>
        </w:rPr>
        <w:t>CPI</w:t>
      </w:r>
      <w:r>
        <w:rPr>
          <w:rFonts w:hint="eastAsia"/>
        </w:rPr>
        <w:t>，</w:t>
      </w:r>
      <w:r>
        <w:rPr>
          <w:rFonts w:hint="eastAsia"/>
        </w:rPr>
        <w:t>housing sales starts and  permits</w:t>
      </w:r>
      <w:r>
        <w:rPr>
          <w:rFonts w:hint="eastAsia"/>
        </w:rPr>
        <w:t>，</w:t>
      </w:r>
      <w:r>
        <w:rPr>
          <w:rFonts w:hint="eastAsia"/>
        </w:rPr>
        <w:t>retail sales, IP</w:t>
      </w:r>
      <w:r>
        <w:rPr>
          <w:rFonts w:hint="eastAsia"/>
        </w:rPr>
        <w:t>。但是另一方面，我也很在意货币政策</w:t>
      </w:r>
      <w:r>
        <w:rPr>
          <w:rFonts w:hint="eastAsia"/>
        </w:rPr>
        <w:t>overshooting</w:t>
      </w:r>
      <w:r>
        <w:rPr>
          <w:rFonts w:hint="eastAsia"/>
        </w:rPr>
        <w:t>。原则上，我们应该根据预期前景而不是当下的数据做反映。我们的预测考虑到了利率政策的滞后影响，我们也要考虑到这个问题。我建议加息</w:t>
      </w:r>
      <w:r>
        <w:rPr>
          <w:rFonts w:hint="eastAsia"/>
        </w:rPr>
        <w:t>25bp</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20060511 GS Daily How Fast Are Wages Rising_</w:t>
      </w:r>
      <w:r>
        <w:rPr>
          <w:rFonts w:hint="eastAsia"/>
        </w:rPr>
        <w:tab/>
      </w:r>
      <w:r>
        <w:rPr>
          <w:rFonts w:hint="eastAsia"/>
        </w:rPr>
        <w:tab/>
        <w:t>AHE</w:t>
      </w:r>
      <w:r>
        <w:rPr>
          <w:rFonts w:hint="eastAsia"/>
        </w:rPr>
        <w:t>上升较快，</w:t>
      </w:r>
      <w:r>
        <w:rPr>
          <w:rFonts w:hint="eastAsia"/>
        </w:rPr>
        <w:t>ECI</w:t>
      </w:r>
      <w:r>
        <w:rPr>
          <w:rFonts w:hint="eastAsia"/>
        </w:rPr>
        <w:t>可控，两者</w:t>
      </w:r>
      <w:r>
        <w:rPr>
          <w:rFonts w:hint="eastAsia"/>
        </w:rPr>
        <w:t>gap</w:t>
      </w:r>
      <w:r>
        <w:rPr>
          <w:rFonts w:hint="eastAsia"/>
        </w:rPr>
        <w:t>较大。虽然</w:t>
      </w:r>
      <w:r>
        <w:rPr>
          <w:rFonts w:hint="eastAsia"/>
        </w:rPr>
        <w:t>ECI</w:t>
      </w:r>
      <w:r>
        <w:rPr>
          <w:rFonts w:hint="eastAsia"/>
        </w:rPr>
        <w:t>更值得关注，但</w:t>
      </w:r>
      <w:r>
        <w:rPr>
          <w:rFonts w:hint="eastAsia"/>
        </w:rPr>
        <w:t>AHE</w:t>
      </w:r>
      <w:r>
        <w:rPr>
          <w:rFonts w:hint="eastAsia"/>
        </w:rPr>
        <w:t>也不能忽视。</w:t>
      </w:r>
      <w:r>
        <w:rPr>
          <w:rFonts w:hint="eastAsia"/>
        </w:rPr>
        <w:tab/>
      </w:r>
      <w:r>
        <w:rPr>
          <w:rFonts w:hint="eastAsia"/>
        </w:rPr>
        <w:tab/>
      </w:r>
    </w:p>
    <w:p w:rsidR="00F10D0B" w:rsidRDefault="00F10D0B" w:rsidP="00F10D0B">
      <w:pPr>
        <w:rPr>
          <w:rFonts w:hint="eastAsia"/>
        </w:rPr>
      </w:pPr>
      <w:r>
        <w:rPr>
          <w:rFonts w:hint="eastAsia"/>
        </w:rPr>
        <w:t>20060513 GS UEA A Forward-Looking Fed Prepares for a Pause</w:t>
      </w:r>
      <w:r>
        <w:rPr>
          <w:rFonts w:hint="eastAsia"/>
        </w:rPr>
        <w:tab/>
        <w:t>"5</w:t>
      </w:r>
      <w:r>
        <w:rPr>
          <w:rFonts w:hint="eastAsia"/>
        </w:rPr>
        <w:t>月</w:t>
      </w:r>
      <w:r>
        <w:rPr>
          <w:rFonts w:hint="eastAsia"/>
        </w:rPr>
        <w:t>10</w:t>
      </w:r>
      <w:r>
        <w:rPr>
          <w:rFonts w:hint="eastAsia"/>
        </w:rPr>
        <w:t>的</w:t>
      </w:r>
      <w:r>
        <w:rPr>
          <w:rFonts w:hint="eastAsia"/>
        </w:rPr>
        <w:t>FOMC</w:t>
      </w:r>
      <w:r>
        <w:rPr>
          <w:rFonts w:hint="eastAsia"/>
        </w:rPr>
        <w:t>声明已经说的更清楚：“</w:t>
      </w:r>
      <w:r>
        <w:rPr>
          <w:rFonts w:hint="eastAsia"/>
        </w:rPr>
        <w:t>likely to moderate to a more sustainable pace, partly reflecting a gradual cooling of the housing market and the lagged effects of increases in interest rates and energy prices.</w:t>
      </w:r>
      <w:r>
        <w:rPr>
          <w:rFonts w:hint="eastAsia"/>
        </w:rPr>
        <w:t>”我们同意这一判断。</w:t>
      </w:r>
    </w:p>
    <w:p w:rsidR="00F10D0B" w:rsidRDefault="00F10D0B" w:rsidP="00F10D0B">
      <w:pPr>
        <w:rPr>
          <w:rFonts w:hint="eastAsia"/>
        </w:rPr>
      </w:pPr>
      <w:r>
        <w:rPr>
          <w:rFonts w:hint="eastAsia"/>
        </w:rPr>
        <w:t xml:space="preserve">  </w:t>
      </w:r>
      <w:r>
        <w:rPr>
          <w:rFonts w:hint="eastAsia"/>
        </w:rPr>
        <w:t>我们发现</w:t>
      </w:r>
      <w:r>
        <w:rPr>
          <w:rFonts w:hint="eastAsia"/>
        </w:rPr>
        <w:t>MEW</w:t>
      </w:r>
      <w:r>
        <w:rPr>
          <w:rFonts w:hint="eastAsia"/>
        </w:rPr>
        <w:t>滞后于房价</w:t>
      </w:r>
      <w:r>
        <w:rPr>
          <w:rFonts w:hint="eastAsia"/>
        </w:rPr>
        <w:t>1-2Q</w:t>
      </w:r>
      <w:r>
        <w:rPr>
          <w:rFonts w:hint="eastAsia"/>
        </w:rPr>
        <w:t>，而消费又滞后于</w:t>
      </w:r>
      <w:r>
        <w:rPr>
          <w:rFonts w:hint="eastAsia"/>
        </w:rPr>
        <w:t>MEW</w:t>
      </w:r>
      <w:r>
        <w:rPr>
          <w:rFonts w:hint="eastAsia"/>
        </w:rPr>
        <w:t>大约</w:t>
      </w:r>
      <w:r>
        <w:rPr>
          <w:rFonts w:hint="eastAsia"/>
        </w:rPr>
        <w:t>1-2Q</w:t>
      </w:r>
      <w:r>
        <w:rPr>
          <w:rFonts w:hint="eastAsia"/>
        </w:rPr>
        <w:t>。这意味着消费可能仍在受到房价的支持，但这种支持应该会很快消失了。</w:t>
      </w:r>
    </w:p>
    <w:p w:rsidR="00F10D0B" w:rsidRDefault="00F10D0B" w:rsidP="00F10D0B">
      <w:pPr>
        <w:rPr>
          <w:rFonts w:hint="eastAsia"/>
        </w:rPr>
      </w:pPr>
      <w:r>
        <w:rPr>
          <w:rFonts w:hint="eastAsia"/>
        </w:rPr>
        <w:t xml:space="preserve">  </w:t>
      </w:r>
      <w:r>
        <w:rPr>
          <w:rFonts w:hint="eastAsia"/>
        </w:rPr>
        <w:t>就工业库存短周期而言，</w:t>
      </w:r>
      <w:r>
        <w:rPr>
          <w:rFonts w:hint="eastAsia"/>
        </w:rPr>
        <w:t>2005</w:t>
      </w:r>
      <w:r>
        <w:rPr>
          <w:rFonts w:hint="eastAsia"/>
        </w:rPr>
        <w:t>年中的去库存到</w:t>
      </w:r>
      <w:r>
        <w:rPr>
          <w:rFonts w:hint="eastAsia"/>
        </w:rPr>
        <w:t>2006</w:t>
      </w:r>
      <w:r>
        <w:rPr>
          <w:rFonts w:hint="eastAsia"/>
        </w:rPr>
        <w:t>年是加库存，这一个对增长的支持也会很快消失。</w:t>
      </w:r>
      <w:r>
        <w:rPr>
          <w:rFonts w:hint="eastAsia"/>
        </w:rPr>
        <w:t>"</w:t>
      </w:r>
      <w:r>
        <w:rPr>
          <w:rFonts w:hint="eastAsia"/>
        </w:rPr>
        <w:tab/>
      </w:r>
      <w:r>
        <w:rPr>
          <w:rFonts w:hint="eastAsia"/>
        </w:rPr>
        <w:tab/>
        <w:t>"</w:t>
      </w:r>
      <w:r>
        <w:rPr>
          <w:rFonts w:hint="eastAsia"/>
        </w:rPr>
        <w:t>联储认为增长和通胀在未来几个月都会走弱，我们对此同意。但通胀数据波动大，通胀走高将让市场质疑联储可信度，联储新主席将需要进一步加息。</w:t>
      </w:r>
    </w:p>
    <w:p w:rsidR="00F10D0B" w:rsidRDefault="00F10D0B" w:rsidP="00F10D0B">
      <w:pPr>
        <w:rPr>
          <w:rFonts w:hint="eastAsia"/>
        </w:rPr>
      </w:pPr>
      <w:r>
        <w:rPr>
          <w:rFonts w:hint="eastAsia"/>
        </w:rPr>
        <w:t xml:space="preserve">  </w:t>
      </w:r>
      <w:r>
        <w:rPr>
          <w:rFonts w:hint="eastAsia"/>
        </w:rPr>
        <w:t>三个月过去了，新联储的最重要变化是更加依赖预测。格林斯潘重视各方面数据并从中提取趋势，而伯南克则关注更少的数据但希望有更多的增长和通胀预测。</w:t>
      </w:r>
    </w:p>
    <w:p w:rsidR="00F10D0B" w:rsidRDefault="00F10D0B" w:rsidP="00F10D0B">
      <w:pPr>
        <w:rPr>
          <w:rFonts w:hint="eastAsia"/>
        </w:rPr>
      </w:pPr>
      <w:r>
        <w:rPr>
          <w:rFonts w:hint="eastAsia"/>
        </w:rPr>
        <w:t xml:space="preserve">  </w:t>
      </w:r>
      <w:r>
        <w:rPr>
          <w:rFonts w:hint="eastAsia"/>
        </w:rPr>
        <w:t>事实上，格林斯潘的方法更适于与市场沟通，因为市场也很质疑那些预测。而伯南克方法的优势则是减少了</w:t>
      </w:r>
      <w:r>
        <w:rPr>
          <w:rFonts w:hint="eastAsia"/>
        </w:rPr>
        <w:t>overshoot</w:t>
      </w:r>
      <w:r>
        <w:rPr>
          <w:rFonts w:hint="eastAsia"/>
        </w:rPr>
        <w:t>的风险。此外，联储的沟通会更困难，因为政策更加具有前瞻性，则难以让市场信服联储的预测是对的。</w:t>
      </w:r>
      <w:r>
        <w:rPr>
          <w:rFonts w:hint="eastAsia"/>
        </w:rPr>
        <w:t>"</w:t>
      </w:r>
      <w:r>
        <w:rPr>
          <w:rFonts w:hint="eastAsia"/>
        </w:rPr>
        <w:tab/>
      </w:r>
    </w:p>
    <w:p w:rsidR="00F10D0B" w:rsidRDefault="00F10D0B" w:rsidP="00F10D0B">
      <w:pPr>
        <w:rPr>
          <w:rFonts w:hint="eastAsia"/>
        </w:rPr>
      </w:pPr>
      <w:r>
        <w:rPr>
          <w:rFonts w:hint="eastAsia"/>
        </w:rPr>
        <w:t>20060515 Why Is the Fed Talking Down the US$</w:t>
      </w:r>
      <w:r>
        <w:rPr>
          <w:rFonts w:hint="eastAsia"/>
        </w:rPr>
        <w:tab/>
      </w:r>
      <w:r>
        <w:rPr>
          <w:rFonts w:hint="eastAsia"/>
        </w:rPr>
        <w:tab/>
      </w:r>
      <w:r>
        <w:rPr>
          <w:rFonts w:hint="eastAsia"/>
        </w:rPr>
        <w:tab/>
      </w:r>
      <w:r>
        <w:rPr>
          <w:rFonts w:hint="eastAsia"/>
        </w:rPr>
        <w:t>伯南克的发言似乎既强调经济不会被过度抑制，又强调通胀不会失控。但市场也许正好解读为最差的情形，即经济会走弱而通胀会失控。</w:t>
      </w:r>
      <w:r>
        <w:rPr>
          <w:rFonts w:hint="eastAsia"/>
        </w:rPr>
        <w:tab/>
      </w:r>
    </w:p>
    <w:p w:rsidR="00F10D0B" w:rsidRDefault="00F10D0B" w:rsidP="00F10D0B">
      <w:pPr>
        <w:rPr>
          <w:rFonts w:hint="eastAsia"/>
        </w:rPr>
      </w:pPr>
      <w:r>
        <w:rPr>
          <w:rFonts w:hint="eastAsia"/>
        </w:rPr>
        <w:t>20060517 GS Daily Inflation</w:t>
      </w:r>
      <w:r>
        <w:rPr>
          <w:rFonts w:hint="eastAsia"/>
        </w:rPr>
        <w:t>鈥擜</w:t>
      </w:r>
      <w:r>
        <w:rPr>
          <w:rFonts w:hint="eastAsia"/>
        </w:rPr>
        <w:t xml:space="preserve"> Thorn in Bernanke</w:t>
      </w:r>
      <w:r>
        <w:rPr>
          <w:rFonts w:hint="eastAsia"/>
        </w:rPr>
        <w:t>鈥檚</w:t>
      </w:r>
      <w:r>
        <w:rPr>
          <w:rFonts w:hint="eastAsia"/>
        </w:rPr>
        <w:t xml:space="preserve"> Side</w:t>
      </w:r>
      <w:r>
        <w:rPr>
          <w:rFonts w:hint="eastAsia"/>
        </w:rPr>
        <w:tab/>
      </w:r>
      <w:r>
        <w:rPr>
          <w:rFonts w:hint="eastAsia"/>
        </w:rPr>
        <w:tab/>
      </w:r>
      <w:r>
        <w:rPr>
          <w:rFonts w:hint="eastAsia"/>
        </w:rPr>
        <w:t>已经连续第二个月</w:t>
      </w:r>
      <w:r>
        <w:rPr>
          <w:rFonts w:hint="eastAsia"/>
        </w:rPr>
        <w:t>Core</w:t>
      </w:r>
      <w:r>
        <w:rPr>
          <w:rFonts w:hint="eastAsia"/>
        </w:rPr>
        <w:t>上升</w:t>
      </w:r>
      <w:r>
        <w:rPr>
          <w:rFonts w:hint="eastAsia"/>
        </w:rPr>
        <w:t>0.3%</w:t>
      </w:r>
      <w:r>
        <w:rPr>
          <w:rFonts w:hint="eastAsia"/>
        </w:rPr>
        <w:t>，这让伯南克更受关注。</w:t>
      </w:r>
      <w:r>
        <w:rPr>
          <w:rFonts w:hint="eastAsia"/>
        </w:rPr>
        <w:tab/>
      </w:r>
      <w:r>
        <w:rPr>
          <w:rFonts w:hint="eastAsia"/>
        </w:rPr>
        <w:tab/>
      </w:r>
    </w:p>
    <w:p w:rsidR="00F10D0B" w:rsidRDefault="00F10D0B" w:rsidP="00F10D0B">
      <w:pPr>
        <w:rPr>
          <w:rFonts w:hint="eastAsia"/>
        </w:rPr>
      </w:pPr>
      <w:r>
        <w:rPr>
          <w:rFonts w:hint="eastAsia"/>
        </w:rPr>
        <w:t>20060520 GS UEA Commodity Price Boom Not So Bullish for US Growth</w:t>
      </w:r>
      <w:r>
        <w:rPr>
          <w:rFonts w:hint="eastAsia"/>
        </w:rPr>
        <w:tab/>
      </w:r>
      <w:r>
        <w:rPr>
          <w:rFonts w:hint="eastAsia"/>
        </w:rPr>
        <w:t>对于美国经济而言，商</w:t>
      </w:r>
      <w:r>
        <w:rPr>
          <w:rFonts w:hint="eastAsia"/>
        </w:rPr>
        <w:lastRenderedPageBreak/>
        <w:t>品价格走势通常落后于工业生产，或</w:t>
      </w:r>
      <w:r>
        <w:rPr>
          <w:rFonts w:hint="eastAsia"/>
        </w:rPr>
        <w:t>ISM</w:t>
      </w:r>
      <w:r>
        <w:rPr>
          <w:rFonts w:hint="eastAsia"/>
        </w:rPr>
        <w:t>。最好的指标是铜价的同比增速，它与</w:t>
      </w:r>
      <w:r>
        <w:rPr>
          <w:rFonts w:hint="eastAsia"/>
        </w:rPr>
        <w:t>ISM</w:t>
      </w:r>
      <w:r>
        <w:rPr>
          <w:rFonts w:hint="eastAsia"/>
        </w:rPr>
        <w:t>基本同步，因此我们也把它加入</w:t>
      </w:r>
      <w:r>
        <w:rPr>
          <w:rFonts w:hint="eastAsia"/>
        </w:rPr>
        <w:t>global leading indicator</w:t>
      </w:r>
      <w:r>
        <w:rPr>
          <w:rFonts w:hint="eastAsia"/>
        </w:rPr>
        <w:t>。当然，由于美国经济领先全球，因此商品价格也许对全球有一定预测力。</w:t>
      </w:r>
      <w:r>
        <w:rPr>
          <w:rFonts w:hint="eastAsia"/>
        </w:rPr>
        <w:tab/>
      </w:r>
      <w:r>
        <w:rPr>
          <w:rFonts w:hint="eastAsia"/>
        </w:rPr>
        <w:tab/>
      </w:r>
      <w:r>
        <w:rPr>
          <w:rFonts w:hint="eastAsia"/>
        </w:rPr>
        <w:tab/>
      </w:r>
    </w:p>
    <w:p w:rsidR="00F10D0B" w:rsidRDefault="00F10D0B" w:rsidP="00F10D0B">
      <w:pPr>
        <w:rPr>
          <w:rFonts w:hint="eastAsia"/>
        </w:rPr>
      </w:pPr>
      <w:r>
        <w:rPr>
          <w:rFonts w:hint="eastAsia"/>
        </w:rPr>
        <w:t>20060522 bwam losts of liquidity and an abundance of cheap labor</w:t>
      </w:r>
      <w:r>
        <w:rPr>
          <w:rFonts w:hint="eastAsia"/>
        </w:rPr>
        <w:tab/>
        <w:t>"</w:t>
      </w:r>
      <w:r>
        <w:rPr>
          <w:rFonts w:hint="eastAsia"/>
        </w:rPr>
        <w:t>当前全球经济和市场的最主要驱动力量是</w:t>
      </w:r>
      <w:r>
        <w:rPr>
          <w:rFonts w:hint="eastAsia"/>
        </w:rPr>
        <w:t>Lots of Liquidity and an Abundance of Cheap Labor.</w:t>
      </w:r>
      <w:r>
        <w:rPr>
          <w:rFonts w:hint="eastAsia"/>
        </w:rPr>
        <w:t>（这都与中国有关，桥水说的</w:t>
      </w:r>
      <w:r>
        <w:rPr>
          <w:rFonts w:hint="eastAsia"/>
        </w:rPr>
        <w:t>liquidity</w:t>
      </w:r>
      <w:r>
        <w:rPr>
          <w:rFonts w:hint="eastAsia"/>
        </w:rPr>
        <w:t>也主要是亚洲央行买入美国国债</w:t>
      </w:r>
      <w:r>
        <w:rPr>
          <w:rFonts w:hint="eastAsia"/>
        </w:rPr>
        <w:t>/</w:t>
      </w:r>
      <w:r>
        <w:rPr>
          <w:rFonts w:hint="eastAsia"/>
        </w:rPr>
        <w:t>积累外汇储备）（这两点就是桥水在</w:t>
      </w:r>
      <w:r>
        <w:rPr>
          <w:rFonts w:hint="eastAsia"/>
        </w:rPr>
        <w:t>2006-2007</w:t>
      </w:r>
      <w:r>
        <w:rPr>
          <w:rFonts w:hint="eastAsia"/>
        </w:rPr>
        <w:t>年的理解全球经济不平衡、全球周期走势的关键，我读到的各个报告都或多或少与这两点有关）</w:t>
      </w:r>
    </w:p>
    <w:p w:rsidR="00F10D0B" w:rsidRDefault="00F10D0B" w:rsidP="00F10D0B">
      <w:pPr>
        <w:rPr>
          <w:rFonts w:hint="eastAsia"/>
        </w:rPr>
      </w:pPr>
      <w:r>
        <w:rPr>
          <w:rFonts w:hint="eastAsia"/>
        </w:rPr>
        <w:t xml:space="preserve">  </w:t>
      </w:r>
      <w:r>
        <w:rPr>
          <w:rFonts w:hint="eastAsia"/>
        </w:rPr>
        <w:t>衡量全球劳动力成本的方式是</w:t>
      </w:r>
      <w:r>
        <w:rPr>
          <w:rFonts w:hint="eastAsia"/>
        </w:rPr>
        <w:t>World Real Wages - Export Weights (100% = US wages that year)</w:t>
      </w:r>
      <w:r>
        <w:rPr>
          <w:rFonts w:hint="eastAsia"/>
        </w:rPr>
        <w:t>，这个在</w:t>
      </w:r>
      <w:r>
        <w:rPr>
          <w:rFonts w:hint="eastAsia"/>
        </w:rPr>
        <w:t>1990s</w:t>
      </w:r>
      <w:r>
        <w:rPr>
          <w:rFonts w:hint="eastAsia"/>
        </w:rPr>
        <w:t>中开始趋势性下降，主要是中国加入全球的功劳，印度也有作用但居于次要地位。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20060531 GS Daily FOMC Minutes- Onus is on More Slowing to Prevent Rate Hike</w:t>
      </w:r>
      <w:r>
        <w:rPr>
          <w:rFonts w:hint="eastAsia"/>
        </w:rPr>
        <w:tab/>
        <w:t xml:space="preserve"> </w:t>
      </w:r>
      <w:r>
        <w:rPr>
          <w:rFonts w:hint="eastAsia"/>
        </w:rPr>
        <w:tab/>
      </w:r>
      <w:r>
        <w:rPr>
          <w:rFonts w:hint="eastAsia"/>
        </w:rPr>
        <w:t>当前</w:t>
      </w:r>
      <w:r>
        <w:rPr>
          <w:rFonts w:hint="eastAsia"/>
        </w:rPr>
        <w:t>Core PCE</w:t>
      </w:r>
      <w:r>
        <w:rPr>
          <w:rFonts w:hint="eastAsia"/>
        </w:rPr>
        <w:t>已经超过了所谓伯南克的</w:t>
      </w:r>
      <w:r>
        <w:rPr>
          <w:rFonts w:hint="eastAsia"/>
        </w:rPr>
        <w:t>1-2%</w:t>
      </w:r>
      <w:r>
        <w:rPr>
          <w:rFonts w:hint="eastAsia"/>
        </w:rPr>
        <w:t>的舒适区间。</w:t>
      </w:r>
      <w:r>
        <w:rPr>
          <w:rFonts w:hint="eastAsia"/>
        </w:rPr>
        <w:tab/>
        <w:t>FOMC Minutes</w:t>
      </w:r>
      <w:r>
        <w:rPr>
          <w:rFonts w:hint="eastAsia"/>
        </w:rPr>
        <w:t>显示通胀已经高于舒适水平，但增长放缓却尚未显现。只有增长进一步放缓才能让联储停止加息。</w:t>
      </w:r>
      <w:r>
        <w:rPr>
          <w:rFonts w:hint="eastAsia"/>
        </w:rPr>
        <w:tab/>
      </w:r>
    </w:p>
    <w:p w:rsidR="00F10D0B" w:rsidRDefault="00F10D0B" w:rsidP="00F10D0B">
      <w:pPr>
        <w:rPr>
          <w:rFonts w:hint="eastAsia"/>
        </w:rPr>
      </w:pPr>
      <w:r>
        <w:rPr>
          <w:rFonts w:hint="eastAsia"/>
        </w:rPr>
        <w:t>20060601 BCA, The Bank Credit Analyst, Storm Before The Calm, A Mid-Year Visit From Mr. X</w:t>
      </w:r>
      <w:r>
        <w:rPr>
          <w:rFonts w:hint="eastAsia"/>
        </w:rPr>
        <w:tab/>
        <w:t>"[</w:t>
      </w:r>
      <w:r>
        <w:rPr>
          <w:rFonts w:hint="eastAsia"/>
        </w:rPr>
        <w:t>股票跌了，但不要慌</w:t>
      </w:r>
      <w:r>
        <w:rPr>
          <w:rFonts w:hint="eastAsia"/>
        </w:rPr>
        <w:t xml:space="preserve">]  </w:t>
      </w:r>
      <w:r>
        <w:rPr>
          <w:rFonts w:hint="eastAsia"/>
        </w:rPr>
        <w:t>联储货币政策化通常都不是完全平静的过程。事实上，本轮加息周期中，从极度宽松回到中性却没有任何扰动，这颇为令人惊奇——没有金融事故，股市也节节攀升，经济保持韧性。近期的市场波动需要放在这个大背景下。当前对股市的担心很正常，因为本轮牛市一直没有大的调整——跌幅超过</w:t>
      </w:r>
      <w:r>
        <w:rPr>
          <w:rFonts w:hint="eastAsia"/>
        </w:rPr>
        <w:t>10%</w:t>
      </w:r>
      <w:r>
        <w:rPr>
          <w:rFonts w:hint="eastAsia"/>
        </w:rPr>
        <w:t>以上。</w:t>
      </w:r>
    </w:p>
    <w:p w:rsidR="00F10D0B" w:rsidRDefault="00F10D0B" w:rsidP="00F10D0B">
      <w:pPr>
        <w:rPr>
          <w:rFonts w:hint="eastAsia"/>
        </w:rPr>
      </w:pPr>
      <w:r>
        <w:rPr>
          <w:rFonts w:hint="eastAsia"/>
        </w:rPr>
        <w:t xml:space="preserve">  </w:t>
      </w:r>
      <w:r>
        <w:rPr>
          <w:rFonts w:hint="eastAsia"/>
        </w:rPr>
        <w:t>短期波动难以分析，投资者情绪是有可能让股市走向极端的。最好的办法是关注基本面，然后利用技术指标来判断股价是否</w:t>
      </w:r>
      <w:r>
        <w:rPr>
          <w:rFonts w:hint="eastAsia"/>
        </w:rPr>
        <w:t>overshoot</w:t>
      </w:r>
      <w:r>
        <w:rPr>
          <w:rFonts w:hint="eastAsia"/>
        </w:rPr>
        <w:t>。</w:t>
      </w:r>
    </w:p>
    <w:p w:rsidR="00F10D0B" w:rsidRDefault="00F10D0B" w:rsidP="00F10D0B">
      <w:pPr>
        <w:rPr>
          <w:rFonts w:hint="eastAsia"/>
        </w:rPr>
      </w:pPr>
      <w:r>
        <w:rPr>
          <w:rFonts w:hint="eastAsia"/>
        </w:rPr>
        <w:t xml:space="preserve">  </w:t>
      </w:r>
      <w:r>
        <w:rPr>
          <w:rFonts w:hint="eastAsia"/>
        </w:rPr>
        <w:t>股票下行空间有限：</w:t>
      </w:r>
      <w:r>
        <w:rPr>
          <w:rFonts w:hint="eastAsia"/>
        </w:rPr>
        <w:t>1.</w:t>
      </w:r>
      <w:r>
        <w:rPr>
          <w:rFonts w:hint="eastAsia"/>
        </w:rPr>
        <w:t>通胀可控，联储不需要过度紧缩，全球央行也是宽松状态。</w:t>
      </w:r>
      <w:r>
        <w:rPr>
          <w:rFonts w:hint="eastAsia"/>
        </w:rPr>
        <w:t>2.</w:t>
      </w:r>
      <w:r>
        <w:rPr>
          <w:rFonts w:hint="eastAsia"/>
        </w:rPr>
        <w:t>企业部门健康，股市估值合理。</w:t>
      </w:r>
      <w:r>
        <w:rPr>
          <w:rFonts w:hint="eastAsia"/>
        </w:rPr>
        <w:t>3.</w:t>
      </w:r>
      <w:r>
        <w:rPr>
          <w:rFonts w:hint="eastAsia"/>
        </w:rPr>
        <w:t>从技术角度，当前并没有极度乐观。媒体上的悲观情绪与当前</w:t>
      </w:r>
      <w:r>
        <w:rPr>
          <w:rFonts w:hint="eastAsia"/>
        </w:rPr>
        <w:t>SP500</w:t>
      </w:r>
      <w:r>
        <w:rPr>
          <w:rFonts w:hint="eastAsia"/>
        </w:rPr>
        <w:t>的小幅下跌并不匹配。只能说</w:t>
      </w:r>
      <w:r>
        <w:rPr>
          <w:rFonts w:hint="eastAsia"/>
        </w:rPr>
        <w:t xml:space="preserve">Bad news sells better than good news. </w:t>
      </w:r>
    </w:p>
    <w:p w:rsidR="00F10D0B" w:rsidRDefault="00F10D0B" w:rsidP="00F10D0B"/>
    <w:p w:rsidR="00F10D0B" w:rsidRDefault="00F10D0B" w:rsidP="00F10D0B">
      <w:pPr>
        <w:rPr>
          <w:rFonts w:hint="eastAsia"/>
        </w:rPr>
      </w:pPr>
      <w:r>
        <w:rPr>
          <w:rFonts w:hint="eastAsia"/>
        </w:rPr>
        <w:t>[</w:t>
      </w:r>
      <w:r>
        <w:rPr>
          <w:rFonts w:hint="eastAsia"/>
        </w:rPr>
        <w:t>仍然预计经济进入</w:t>
      </w:r>
      <w:r>
        <w:rPr>
          <w:rFonts w:hint="eastAsia"/>
        </w:rPr>
        <w:t xml:space="preserve">Mid-cycle slow] </w:t>
      </w:r>
    </w:p>
    <w:p w:rsidR="00F10D0B" w:rsidRDefault="00F10D0B" w:rsidP="00F10D0B">
      <w:pPr>
        <w:rPr>
          <w:rFonts w:hint="eastAsia"/>
        </w:rPr>
      </w:pPr>
      <w:r>
        <w:rPr>
          <w:rFonts w:hint="eastAsia"/>
        </w:rPr>
        <w:t xml:space="preserve">  </w:t>
      </w:r>
      <w:r>
        <w:rPr>
          <w:rFonts w:hint="eastAsia"/>
        </w:rPr>
        <w:t>直到今年，油价上涨的拖累都被房地产和低利率抵消。但是房地产已经放缓，而且消费者债务负担随着加息在上升。虽然就业市场仍然较好，但就业增速在当前周期位置已经很难加速。居民部门的可选收入增速已经很弱，这对应着</w:t>
      </w:r>
      <w:r>
        <w:rPr>
          <w:rFonts w:hint="eastAsia"/>
        </w:rPr>
        <w:t>2005</w:t>
      </w:r>
      <w:r>
        <w:rPr>
          <w:rFonts w:hint="eastAsia"/>
        </w:rPr>
        <w:t>年居民储蓄率的持续下降。</w:t>
      </w:r>
    </w:p>
    <w:p w:rsidR="00F10D0B" w:rsidRDefault="00F10D0B" w:rsidP="00F10D0B">
      <w:pPr>
        <w:rPr>
          <w:rFonts w:hint="eastAsia"/>
        </w:rPr>
      </w:pPr>
      <w:r>
        <w:rPr>
          <w:rFonts w:hint="eastAsia"/>
        </w:rPr>
        <w:t xml:space="preserve">  </w:t>
      </w:r>
      <w:r>
        <w:rPr>
          <w:rFonts w:hint="eastAsia"/>
        </w:rPr>
        <w:t>总体来说，美国增长将在未来</w:t>
      </w:r>
      <w:r>
        <w:rPr>
          <w:rFonts w:hint="eastAsia"/>
        </w:rPr>
        <w:t>2-3</w:t>
      </w:r>
      <w:r>
        <w:rPr>
          <w:rFonts w:hint="eastAsia"/>
        </w:rPr>
        <w:t>个季度低于潜在增速。这是个好事情，将抑制当前</w:t>
      </w:r>
      <w:r>
        <w:rPr>
          <w:rFonts w:hint="eastAsia"/>
        </w:rPr>
        <w:t>inflation fears</w:t>
      </w:r>
      <w:r>
        <w:rPr>
          <w:rFonts w:hint="eastAsia"/>
        </w:rPr>
        <w:t>并鼓励联储停止加息。如果增长不放缓，联储将进入</w:t>
      </w:r>
      <w:r>
        <w:rPr>
          <w:rFonts w:hint="eastAsia"/>
        </w:rPr>
        <w:t>restrictive stance</w:t>
      </w:r>
      <w:r>
        <w:rPr>
          <w:rFonts w:hint="eastAsia"/>
        </w:rPr>
        <w:t>，这加剧了随后的硬着陆风险，对风险资产不利（对风险资产最不利的就是联储进入紧缩区域）</w:t>
      </w:r>
    </w:p>
    <w:p w:rsidR="00F10D0B" w:rsidRDefault="00F10D0B" w:rsidP="00F10D0B">
      <w:pPr>
        <w:rPr>
          <w:rFonts w:hint="eastAsia"/>
        </w:rPr>
      </w:pPr>
      <w:r>
        <w:rPr>
          <w:rFonts w:hint="eastAsia"/>
        </w:rPr>
        <w:t xml:space="preserve">  </w:t>
      </w:r>
      <w:r>
        <w:rPr>
          <w:rFonts w:hint="eastAsia"/>
        </w:rPr>
        <w:t>经济放缓是否会变为硬着陆？如果房地产大幅放缓，这确实是有可能的。但当前房贷利率上升有限，而且英国和澳大利亚的案例也说明房地产是可以软着陆的。</w:t>
      </w:r>
    </w:p>
    <w:p w:rsidR="00F10D0B" w:rsidRDefault="00F10D0B" w:rsidP="00F10D0B">
      <w:pPr>
        <w:rPr>
          <w:rFonts w:hint="eastAsia"/>
        </w:rPr>
      </w:pPr>
      <w:r>
        <w:rPr>
          <w:rFonts w:hint="eastAsia"/>
        </w:rPr>
        <w:t>"</w:t>
      </w:r>
      <w:r>
        <w:rPr>
          <w:rFonts w:hint="eastAsia"/>
        </w:rPr>
        <w:tab/>
        <w:t>"Core CPI</w:t>
      </w:r>
      <w:r>
        <w:rPr>
          <w:rFonts w:hint="eastAsia"/>
        </w:rPr>
        <w:t>已经升至</w:t>
      </w:r>
      <w:r>
        <w:rPr>
          <w:rFonts w:hint="eastAsia"/>
        </w:rPr>
        <w:t>2.3%</w:t>
      </w:r>
      <w:r>
        <w:rPr>
          <w:rFonts w:hint="eastAsia"/>
        </w:rPr>
        <w:t>，高于联储的舒适区间上限。近期</w:t>
      </w:r>
      <w:r>
        <w:rPr>
          <w:rFonts w:hint="eastAsia"/>
        </w:rPr>
        <w:t>Core</w:t>
      </w:r>
      <w:r>
        <w:rPr>
          <w:rFonts w:hint="eastAsia"/>
        </w:rPr>
        <w:t>上升主要源于</w:t>
      </w:r>
      <w:r>
        <w:rPr>
          <w:rFonts w:hint="eastAsia"/>
        </w:rPr>
        <w:t>rent</w:t>
      </w:r>
      <w:r>
        <w:rPr>
          <w:rFonts w:hint="eastAsia"/>
        </w:rPr>
        <w:t>上升，这反应了</w:t>
      </w:r>
      <w:r>
        <w:rPr>
          <w:rFonts w:hint="eastAsia"/>
        </w:rPr>
        <w:t>vacancy rates</w:t>
      </w:r>
      <w:r>
        <w:rPr>
          <w:rFonts w:hint="eastAsia"/>
        </w:rPr>
        <w:t>的下降，资源与更多居民由买转租。我们的</w:t>
      </w:r>
      <w:r>
        <w:rPr>
          <w:rFonts w:hint="eastAsia"/>
        </w:rPr>
        <w:t>CPI diffusion index</w:t>
      </w:r>
      <w:r>
        <w:rPr>
          <w:rFonts w:hint="eastAsia"/>
        </w:rPr>
        <w:t>也在低位。</w:t>
      </w:r>
    </w:p>
    <w:p w:rsidR="00F10D0B" w:rsidRDefault="00F10D0B" w:rsidP="00F10D0B">
      <w:pPr>
        <w:rPr>
          <w:rFonts w:hint="eastAsia"/>
        </w:rPr>
      </w:pPr>
      <w:r>
        <w:rPr>
          <w:rFonts w:hint="eastAsia"/>
        </w:rPr>
        <w:t xml:space="preserve">  </w:t>
      </w:r>
      <w:r>
        <w:rPr>
          <w:rFonts w:hint="eastAsia"/>
        </w:rPr>
        <w:t>但我们认为国内外环境仍然是通缩性的。重要的事实是，全球主要经济体通胀都低于</w:t>
      </w:r>
      <w:r>
        <w:rPr>
          <w:rFonts w:hint="eastAsia"/>
        </w:rPr>
        <w:t>2%</w:t>
      </w:r>
      <w:r>
        <w:rPr>
          <w:rFonts w:hint="eastAsia"/>
        </w:rPr>
        <w:t>，亚洲出口价格还在下降。美国国内的劳动力成本——</w:t>
      </w:r>
      <w:r>
        <w:rPr>
          <w:rFonts w:hint="eastAsia"/>
        </w:rPr>
        <w:t>ECI, Nonfancial coporate sector ULC</w:t>
      </w:r>
      <w:r>
        <w:rPr>
          <w:rFonts w:hint="eastAsia"/>
        </w:rPr>
        <w:t>——在过去五年几乎没有上升，而其他经济体的劳动力成本则是在下降。</w:t>
      </w:r>
    </w:p>
    <w:p w:rsidR="00F10D0B" w:rsidRDefault="00F10D0B" w:rsidP="00F10D0B">
      <w:pPr>
        <w:rPr>
          <w:rFonts w:hint="eastAsia"/>
        </w:rPr>
      </w:pPr>
      <w:r>
        <w:rPr>
          <w:rFonts w:hint="eastAsia"/>
        </w:rPr>
        <w:t xml:space="preserve">  </w:t>
      </w:r>
      <w:r>
        <w:rPr>
          <w:rFonts w:hint="eastAsia"/>
        </w:rPr>
        <w:t>通胀是一个滞后指标，这是为什么联储政策显著受到对未来的预测的影响。尽管如此，如果</w:t>
      </w:r>
      <w:r>
        <w:rPr>
          <w:rFonts w:hint="eastAsia"/>
        </w:rPr>
        <w:t>5</w:t>
      </w:r>
      <w:r>
        <w:rPr>
          <w:rFonts w:hint="eastAsia"/>
        </w:rPr>
        <w:t>月份</w:t>
      </w:r>
      <w:r>
        <w:rPr>
          <w:rFonts w:hint="eastAsia"/>
        </w:rPr>
        <w:t>CPI</w:t>
      </w:r>
      <w:r>
        <w:rPr>
          <w:rFonts w:hint="eastAsia"/>
        </w:rPr>
        <w:t>依然不佳，联储可能被迫加息。但这可能是加息顶点了。</w:t>
      </w:r>
    </w:p>
    <w:p w:rsidR="00F10D0B" w:rsidRDefault="00F10D0B" w:rsidP="00F10D0B">
      <w:pPr>
        <w:rPr>
          <w:rFonts w:hint="eastAsia"/>
        </w:rPr>
      </w:pPr>
      <w:r>
        <w:rPr>
          <w:rFonts w:hint="eastAsia"/>
        </w:rPr>
        <w:t xml:space="preserve">  </w:t>
      </w:r>
      <w:r>
        <w:rPr>
          <w:rFonts w:hint="eastAsia"/>
        </w:rPr>
        <w:t>央行担心通胀并不奇怪，这本来就是他们的工作。</w:t>
      </w:r>
      <w:r>
        <w:rPr>
          <w:rFonts w:hint="eastAsia"/>
        </w:rPr>
        <w:t>"</w:t>
      </w:r>
      <w:r>
        <w:rPr>
          <w:rFonts w:hint="eastAsia"/>
        </w:rPr>
        <w:tab/>
        <w:t>"</w:t>
      </w:r>
      <w:r>
        <w:rPr>
          <w:rFonts w:hint="eastAsia"/>
        </w:rPr>
        <w:t>联储预期增长将会放缓，但我们不知道联储是否预测增长将低于潜在增速。重要的是，联储不打算让经济承压，而是希望让经</w:t>
      </w:r>
      <w:r>
        <w:rPr>
          <w:rFonts w:hint="eastAsia"/>
        </w:rPr>
        <w:lastRenderedPageBreak/>
        <w:t>济落在</w:t>
      </w:r>
      <w:r>
        <w:rPr>
          <w:rFonts w:hint="eastAsia"/>
        </w:rPr>
        <w:t>non-inflationary pace</w:t>
      </w:r>
      <w:r>
        <w:rPr>
          <w:rFonts w:hint="eastAsia"/>
        </w:rPr>
        <w:t>，允许政策利率保持在中性水平。当天，</w:t>
      </w:r>
      <w:r>
        <w:rPr>
          <w:rFonts w:hint="eastAsia"/>
        </w:rPr>
        <w:t xml:space="preserve">that sounds almost too good to be true. </w:t>
      </w:r>
    </w:p>
    <w:p w:rsidR="00F10D0B" w:rsidRDefault="00F10D0B" w:rsidP="00F10D0B">
      <w:pPr>
        <w:rPr>
          <w:rFonts w:hint="eastAsia"/>
        </w:rPr>
      </w:pPr>
      <w:r>
        <w:rPr>
          <w:rFonts w:hint="eastAsia"/>
        </w:rPr>
        <w:t xml:space="preserve">  </w:t>
      </w:r>
      <w:r>
        <w:rPr>
          <w:rFonts w:hint="eastAsia"/>
        </w:rPr>
        <w:t>在过去</w:t>
      </w:r>
      <w:r>
        <w:rPr>
          <w:rFonts w:hint="eastAsia"/>
        </w:rPr>
        <w:t>26</w:t>
      </w:r>
      <w:r>
        <w:rPr>
          <w:rFonts w:hint="eastAsia"/>
        </w:rPr>
        <w:t>年中，联储总是倾向于在紧缩周期的时候</w:t>
      </w:r>
      <w:r>
        <w:rPr>
          <w:rFonts w:hint="eastAsia"/>
        </w:rPr>
        <w:t>overshoot</w:t>
      </w:r>
      <w:r>
        <w:rPr>
          <w:rFonts w:hint="eastAsia"/>
        </w:rPr>
        <w:t>，因为这很难微调，而且政策希望保持价格稳定。但反通胀已经获得胜利，因此当前联储希望减少经济的下行风险。</w:t>
      </w:r>
    </w:p>
    <w:p w:rsidR="00F10D0B" w:rsidRDefault="00F10D0B" w:rsidP="00F10D0B">
      <w:pPr>
        <w:rPr>
          <w:rFonts w:hint="eastAsia"/>
        </w:rPr>
      </w:pPr>
      <w:r>
        <w:rPr>
          <w:rFonts w:hint="eastAsia"/>
        </w:rPr>
        <w:t xml:space="preserve">  </w:t>
      </w:r>
      <w:r>
        <w:rPr>
          <w:rFonts w:hint="eastAsia"/>
        </w:rPr>
        <w:t>当央行面临通胀上升压力和增长走弱压力时，央行通常给予通胀上升压力更大权重。但这一次联储可能不一样。当前工资压力有限，通胀预期也没有旋转上升，这说明联储还没有</w:t>
      </w:r>
      <w:r>
        <w:rPr>
          <w:rFonts w:hint="eastAsia"/>
        </w:rPr>
        <w:t xml:space="preserve">far behind the curve. </w:t>
      </w:r>
      <w:r>
        <w:rPr>
          <w:rFonts w:hint="eastAsia"/>
        </w:rPr>
        <w:t>如果</w:t>
      </w:r>
      <w:r>
        <w:rPr>
          <w:rFonts w:hint="eastAsia"/>
        </w:rPr>
        <w:t>overshoot</w:t>
      </w:r>
      <w:r>
        <w:rPr>
          <w:rFonts w:hint="eastAsia"/>
        </w:rPr>
        <w:t>，可能导致房地产比联储期望的更大幅度的走弱。</w:t>
      </w:r>
    </w:p>
    <w:p w:rsidR="00F10D0B" w:rsidRDefault="00F10D0B" w:rsidP="00F10D0B">
      <w:pPr>
        <w:rPr>
          <w:rFonts w:hint="eastAsia"/>
        </w:rPr>
      </w:pPr>
      <w:r>
        <w:rPr>
          <w:rFonts w:hint="eastAsia"/>
        </w:rPr>
        <w:t xml:space="preserve">  </w:t>
      </w:r>
      <w:r>
        <w:rPr>
          <w:rFonts w:hint="eastAsia"/>
        </w:rPr>
        <w:t>再加一次息是有可能的，如果通胀走高，而且伯南克并不希望留下鸽派印象。</w:t>
      </w:r>
    </w:p>
    <w:p w:rsidR="00F10D0B" w:rsidRDefault="00F10D0B" w:rsidP="00F10D0B">
      <w:r>
        <w:rPr>
          <w:rFonts w:hint="eastAsia"/>
        </w:rPr>
        <w:t xml:space="preserve">  </w:t>
      </w:r>
      <w:r>
        <w:rPr>
          <w:rFonts w:hint="eastAsia"/>
        </w:rPr>
        <w:t>降息门槛就高一些，需要增长显著放缓。联储希望增长放缓，因此</w:t>
      </w:r>
      <w:r>
        <w:rPr>
          <w:rFonts w:hint="eastAsia"/>
        </w:rPr>
        <w:t>1-2</w:t>
      </w:r>
      <w:r>
        <w:rPr>
          <w:rFonts w:hint="eastAsia"/>
        </w:rPr>
        <w:t>个季度的增长在</w:t>
      </w:r>
      <w:r>
        <w:rPr>
          <w:rFonts w:hint="eastAsia"/>
        </w:rPr>
        <w:t>2.5-5%</w:t>
      </w:r>
      <w:r>
        <w:rPr>
          <w:rFonts w:hint="eastAsia"/>
        </w:rPr>
        <w:t>之间——低于潜在增速——并不会引发降息。</w:t>
      </w:r>
      <w:r>
        <w:rPr>
          <w:rFonts w:hint="eastAsia"/>
        </w:rPr>
        <w:t>"</w:t>
      </w:r>
      <w:r>
        <w:rPr>
          <w:rFonts w:hint="eastAsia"/>
        </w:rPr>
        <w:tab/>
        <w:t>"</w:t>
      </w:r>
      <w:r>
        <w:rPr>
          <w:rFonts w:hint="eastAsia"/>
        </w:rPr>
        <w:t>牛市并非一帆风顺，常常有</w:t>
      </w:r>
      <w:r>
        <w:rPr>
          <w:rFonts w:hint="eastAsia"/>
        </w:rPr>
        <w:t>5-10%</w:t>
      </w:r>
      <w:r>
        <w:rPr>
          <w:rFonts w:hint="eastAsia"/>
        </w:rPr>
        <w:t>的调整。</w:t>
      </w:r>
      <w:r>
        <w:rPr>
          <w:rFonts w:hint="eastAsia"/>
        </w:rPr>
        <w:t>It does not make sense for long-term investors to try and trade these moves.  Out recommendations are directed at investors, not traders, and we do not pretend to be</w:t>
      </w:r>
      <w:r>
        <w:t xml:space="preserve"> able to time 10% corrections with any accuracy.</w:t>
      </w:r>
    </w:p>
    <w:p w:rsidR="00F10D0B" w:rsidRDefault="00F10D0B" w:rsidP="00F10D0B">
      <w:pPr>
        <w:rPr>
          <w:rFonts w:hint="eastAsia"/>
        </w:rPr>
      </w:pPr>
      <w:r>
        <w:rPr>
          <w:rFonts w:hint="eastAsia"/>
        </w:rPr>
        <w:t xml:space="preserve">  </w:t>
      </w:r>
      <w:r>
        <w:rPr>
          <w:rFonts w:hint="eastAsia"/>
        </w:rPr>
        <w:t>微弱高配股票。当前股票是一次正常的调整而非熊市的开始。因为当前的通胀担心（</w:t>
      </w:r>
      <w:r>
        <w:rPr>
          <w:rFonts w:hint="eastAsia"/>
        </w:rPr>
        <w:t>inflation fears</w:t>
      </w:r>
      <w:r>
        <w:rPr>
          <w:rFonts w:hint="eastAsia"/>
        </w:rPr>
        <w:t>）是不正确的，随着经济进入</w:t>
      </w:r>
      <w:r>
        <w:rPr>
          <w:rFonts w:hint="eastAsia"/>
        </w:rPr>
        <w:t>mid-cycle slowdown</w:t>
      </w:r>
      <w:r>
        <w:rPr>
          <w:rFonts w:hint="eastAsia"/>
        </w:rPr>
        <w:t>，通胀担心会消退。货币政策不需要过度紧缩，当前股票下行风险有限。</w:t>
      </w:r>
    </w:p>
    <w:p w:rsidR="00F10D0B" w:rsidRDefault="00F10D0B" w:rsidP="00F10D0B">
      <w:pPr>
        <w:rPr>
          <w:rFonts w:hint="eastAsia"/>
        </w:rPr>
      </w:pPr>
      <w:r>
        <w:rPr>
          <w:rFonts w:hint="eastAsia"/>
        </w:rPr>
        <w:t xml:space="preserve">  </w:t>
      </w:r>
      <w:r>
        <w:rPr>
          <w:rFonts w:hint="eastAsia"/>
        </w:rPr>
        <w:t>当前股票没有明显偏离基本面，从</w:t>
      </w:r>
      <w:r>
        <w:rPr>
          <w:rFonts w:hint="eastAsia"/>
        </w:rPr>
        <w:t>forward PE</w:t>
      </w:r>
      <w:r>
        <w:rPr>
          <w:rFonts w:hint="eastAsia"/>
        </w:rPr>
        <w:t>上面可以看出来。</w:t>
      </w:r>
    </w:p>
    <w:p w:rsidR="00F10D0B" w:rsidRDefault="00F10D0B" w:rsidP="00F10D0B">
      <w:pPr>
        <w:rPr>
          <w:rFonts w:hint="eastAsia"/>
        </w:rPr>
      </w:pPr>
      <w:r>
        <w:rPr>
          <w:rFonts w:hint="eastAsia"/>
        </w:rPr>
        <w:t xml:space="preserve">  </w:t>
      </w:r>
      <w:r>
        <w:rPr>
          <w:rFonts w:hint="eastAsia"/>
        </w:rPr>
        <w:t>中性配置债券。随着通胀担心消退，债券收益率会跌回</w:t>
      </w:r>
      <w:r>
        <w:rPr>
          <w:rFonts w:hint="eastAsia"/>
        </w:rPr>
        <w:t>5%</w:t>
      </w:r>
      <w:r>
        <w:rPr>
          <w:rFonts w:hint="eastAsia"/>
        </w:rPr>
        <w:t>（但为何不高配呢？）</w:t>
      </w:r>
      <w:r>
        <w:rPr>
          <w:rFonts w:hint="eastAsia"/>
        </w:rPr>
        <w:t>"</w:t>
      </w:r>
    </w:p>
    <w:p w:rsidR="00F10D0B" w:rsidRDefault="00F10D0B" w:rsidP="00F10D0B">
      <w:pPr>
        <w:rPr>
          <w:rFonts w:hint="eastAsia"/>
        </w:rPr>
      </w:pPr>
      <w:r>
        <w:rPr>
          <w:rFonts w:hint="eastAsia"/>
        </w:rPr>
        <w:t>20060601 PIMCO A Kind Word for the Austrian School _ PIMCO</w:t>
      </w:r>
      <w:r>
        <w:rPr>
          <w:rFonts w:hint="eastAsia"/>
        </w:rPr>
        <w:tab/>
        <w:t>"BIS</w:t>
      </w:r>
      <w:r>
        <w:rPr>
          <w:rFonts w:hint="eastAsia"/>
        </w:rPr>
        <w:t>的</w:t>
      </w:r>
      <w:r>
        <w:rPr>
          <w:rFonts w:hint="eastAsia"/>
        </w:rPr>
        <w:t>William White</w:t>
      </w:r>
      <w:r>
        <w:rPr>
          <w:rFonts w:hint="eastAsia"/>
        </w:rPr>
        <w:t>的文章</w:t>
      </w:r>
      <w:r>
        <w:rPr>
          <w:rFonts w:hint="eastAsia"/>
        </w:rPr>
        <w:t>Is Price Stability Enough</w:t>
      </w:r>
      <w:r>
        <w:rPr>
          <w:rFonts w:hint="eastAsia"/>
        </w:rPr>
        <w:t>指出，仅仅物价平稳是不够的。</w:t>
      </w:r>
    </w:p>
    <w:p w:rsidR="00F10D0B" w:rsidRDefault="00F10D0B" w:rsidP="00F10D0B">
      <w:pPr>
        <w:rPr>
          <w:rFonts w:hint="eastAsia"/>
        </w:rPr>
      </w:pPr>
      <w:r>
        <w:rPr>
          <w:rFonts w:hint="eastAsia"/>
        </w:rPr>
        <w:t xml:space="preserve">  </w:t>
      </w:r>
      <w:r>
        <w:rPr>
          <w:rFonts w:hint="eastAsia"/>
        </w:rPr>
        <w:t>当然，过去</w:t>
      </w:r>
      <w:r>
        <w:rPr>
          <w:rFonts w:hint="eastAsia"/>
        </w:rPr>
        <w:t>20</w:t>
      </w:r>
      <w:r>
        <w:rPr>
          <w:rFonts w:hint="eastAsia"/>
        </w:rPr>
        <w:t>年以来，美国经济波动性下降，也被称作是</w:t>
      </w:r>
      <w:r>
        <w:rPr>
          <w:rFonts w:hint="eastAsia"/>
        </w:rPr>
        <w:t>the Great Moderation</w:t>
      </w:r>
      <w:r>
        <w:rPr>
          <w:rFonts w:hint="eastAsia"/>
        </w:rPr>
        <w:t>，增长和通胀的波动性都下降。其原因一般被归结为更好的政策和更依赖私人市场，得出的结论是联储应该总是叮嘱低通胀，不对资产价格作反应，或者说</w:t>
      </w:r>
      <w:r>
        <w:rPr>
          <w:rFonts w:hint="eastAsia"/>
        </w:rPr>
        <w:t>Taylor</w:t>
      </w:r>
      <w:r>
        <w:rPr>
          <w:rFonts w:hint="eastAsia"/>
        </w:rPr>
        <w:t>公式。</w:t>
      </w:r>
    </w:p>
    <w:p w:rsidR="00F10D0B" w:rsidRDefault="00F10D0B" w:rsidP="00F10D0B">
      <w:pPr>
        <w:rPr>
          <w:rFonts w:hint="eastAsia"/>
        </w:rPr>
      </w:pPr>
      <w:r>
        <w:rPr>
          <w:rFonts w:hint="eastAsia"/>
        </w:rPr>
        <w:t xml:space="preserve">  </w:t>
      </w:r>
      <w:r>
        <w:rPr>
          <w:rFonts w:hint="eastAsia"/>
        </w:rPr>
        <w:t>但</w:t>
      </w:r>
      <w:r>
        <w:rPr>
          <w:rFonts w:hint="eastAsia"/>
        </w:rPr>
        <w:t>Taylor</w:t>
      </w:r>
      <w:r>
        <w:rPr>
          <w:rFonts w:hint="eastAsia"/>
        </w:rPr>
        <w:t>公式里面的自然利率不是固定的，联储也愈发认识到并试图估计它。在我看来，之所以它不是固定的，是因为投资的重要驱动力量不仅仅是利率，而且是资产价格，即</w:t>
      </w:r>
      <w:r>
        <w:rPr>
          <w:rFonts w:hint="eastAsia"/>
        </w:rPr>
        <w:t>Tobin's Q</w:t>
      </w:r>
      <w:r>
        <w:rPr>
          <w:rFonts w:hint="eastAsia"/>
        </w:rPr>
        <w:t>。在凯恩斯看来，压根就没有所谓神奇的自然——或者中性——利率。或者说，所谓的中性利率很可能是顺着周期不断变动的。自我看来，资产价格对货币政策很重要，不仅仅是因为它间接的影响增长和通胀从而影响货币政策（而是因为它本身直接了投资，这跟利率本身一样是重要的，而自然利率本身有顺周期性）。</w:t>
      </w:r>
    </w:p>
    <w:p w:rsidR="00F10D0B" w:rsidRDefault="00F10D0B" w:rsidP="00F10D0B">
      <w:pPr>
        <w:rPr>
          <w:rFonts w:hint="eastAsia"/>
        </w:rPr>
      </w:pPr>
      <w:r>
        <w:rPr>
          <w:rFonts w:hint="eastAsia"/>
        </w:rPr>
        <w:t xml:space="preserve">  </w:t>
      </w:r>
      <w:r>
        <w:rPr>
          <w:rFonts w:hint="eastAsia"/>
        </w:rPr>
        <w:t>货币政策应该对资产价格做反应，用一些工具，特别是包括监管工具。</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20060601 PIMCO Moral Hazard Interruptus _ PIMCO</w:t>
      </w:r>
      <w:r>
        <w:rPr>
          <w:rFonts w:hint="eastAsia"/>
        </w:rPr>
        <w:tab/>
        <w:t>"</w:t>
      </w:r>
      <w:r>
        <w:rPr>
          <w:rFonts w:hint="eastAsia"/>
        </w:rPr>
        <w:t>过去一年以来，全球央行和投资者都在分析长端利率为何没有上行，常见解释有四个：</w:t>
      </w:r>
      <w:r>
        <w:rPr>
          <w:rFonts w:hint="eastAsia"/>
        </w:rPr>
        <w:t>1.</w:t>
      </w:r>
      <w:r>
        <w:rPr>
          <w:rFonts w:hint="eastAsia"/>
        </w:rPr>
        <w:t>全球过剩储蓄。</w:t>
      </w:r>
      <w:r>
        <w:rPr>
          <w:rFonts w:hint="eastAsia"/>
        </w:rPr>
        <w:t>2.</w:t>
      </w:r>
      <w:r>
        <w:rPr>
          <w:rFonts w:hint="eastAsia"/>
        </w:rPr>
        <w:t>低通胀和稳定的通胀预期。</w:t>
      </w:r>
      <w:r>
        <w:rPr>
          <w:rFonts w:hint="eastAsia"/>
        </w:rPr>
        <w:t>3.</w:t>
      </w:r>
      <w:r>
        <w:rPr>
          <w:rFonts w:hint="eastAsia"/>
        </w:rPr>
        <w:t>养老金的操作。</w:t>
      </w:r>
      <w:r>
        <w:rPr>
          <w:rFonts w:hint="eastAsia"/>
        </w:rPr>
        <w:t>4.</w:t>
      </w:r>
      <w:r>
        <w:rPr>
          <w:rFonts w:hint="eastAsia"/>
        </w:rPr>
        <w:t>央行更加透明，减少了政策不确定性。从定量角度很难区分哪个更重要。</w:t>
      </w:r>
    </w:p>
    <w:p w:rsidR="00F10D0B" w:rsidRDefault="00F10D0B" w:rsidP="00F10D0B">
      <w:pPr>
        <w:rPr>
          <w:rFonts w:hint="eastAsia"/>
        </w:rPr>
      </w:pPr>
      <w:r>
        <w:rPr>
          <w:rFonts w:hint="eastAsia"/>
        </w:rPr>
        <w:t xml:space="preserve">  </w:t>
      </w:r>
      <w:r>
        <w:rPr>
          <w:rFonts w:hint="eastAsia"/>
        </w:rPr>
        <w:t>我认为最本质的原因是全球主要央行都在宽松：人民币盯住美元，日本央行在</w:t>
      </w:r>
      <w:r>
        <w:rPr>
          <w:rFonts w:hint="eastAsia"/>
        </w:rPr>
        <w:t>2001.2</w:t>
      </w:r>
      <w:r>
        <w:rPr>
          <w:rFonts w:hint="eastAsia"/>
        </w:rPr>
        <w:t>开始零利率然后</w:t>
      </w:r>
      <w:r>
        <w:rPr>
          <w:rFonts w:hint="eastAsia"/>
        </w:rPr>
        <w:t>QE</w:t>
      </w:r>
      <w:r>
        <w:rPr>
          <w:rFonts w:hint="eastAsia"/>
        </w:rPr>
        <w:t>，美联储在</w:t>
      </w:r>
      <w:r>
        <w:rPr>
          <w:rFonts w:hint="eastAsia"/>
        </w:rPr>
        <w:t>2003.8</w:t>
      </w:r>
      <w:r>
        <w:rPr>
          <w:rFonts w:hint="eastAsia"/>
        </w:rPr>
        <w:t>决定长期保持宽松，它们都进入</w:t>
      </w:r>
      <w:r>
        <w:rPr>
          <w:rFonts w:hint="eastAsia"/>
        </w:rPr>
        <w:t>precommitment</w:t>
      </w:r>
      <w:r>
        <w:rPr>
          <w:rFonts w:hint="eastAsia"/>
        </w:rPr>
        <w:t>，</w:t>
      </w:r>
      <w:r>
        <w:rPr>
          <w:rFonts w:hint="eastAsia"/>
        </w:rPr>
        <w:t xml:space="preserve">acting as insurance agents, underwriting risks that the global markets would otherwise have had to absorb and price. </w:t>
      </w:r>
      <w:r>
        <w:rPr>
          <w:rFonts w:hint="eastAsia"/>
        </w:rPr>
        <w:t>这导致了道德风险，鼓励私人部门承担更多风险，这是一切</w:t>
      </w:r>
      <w:r>
        <w:rPr>
          <w:rFonts w:hint="eastAsia"/>
        </w:rPr>
        <w:t>slim risk premium crimes</w:t>
      </w:r>
      <w:r>
        <w:rPr>
          <w:rFonts w:hint="eastAsia"/>
        </w:rPr>
        <w:t>的来源。</w:t>
      </w:r>
    </w:p>
    <w:p w:rsidR="00F10D0B" w:rsidRDefault="00F10D0B" w:rsidP="00F10D0B">
      <w:pPr>
        <w:rPr>
          <w:rFonts w:hint="eastAsia"/>
        </w:rPr>
      </w:pPr>
      <w:r>
        <w:rPr>
          <w:rFonts w:hint="eastAsia"/>
        </w:rPr>
        <w:t xml:space="preserve">  </w:t>
      </w:r>
      <w:r>
        <w:rPr>
          <w:rFonts w:hint="eastAsia"/>
        </w:rPr>
        <w:t>当前央行试图退出这种宽松，导致了市场波动性上升。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20060603 GS UEA Gasoline Prices and the Economy</w:t>
      </w:r>
      <w:r>
        <w:rPr>
          <w:rFonts w:hint="eastAsia"/>
        </w:rPr>
        <w:tab/>
        <w:t>"5</w:t>
      </w:r>
      <w:r>
        <w:rPr>
          <w:rFonts w:hint="eastAsia"/>
        </w:rPr>
        <w:t>月份就业一般，失业率走平，但消费出奇的稳健——考虑到汽油价格在高位，消费者信心边际走弱。</w:t>
      </w:r>
      <w:r>
        <w:rPr>
          <w:rFonts w:hint="eastAsia"/>
        </w:rPr>
        <w:t>ISM</w:t>
      </w:r>
      <w:r>
        <w:rPr>
          <w:rFonts w:hint="eastAsia"/>
        </w:rPr>
        <w:t>也边际走弱。</w:t>
      </w:r>
    </w:p>
    <w:p w:rsidR="00F10D0B" w:rsidRDefault="00F10D0B" w:rsidP="00F10D0B">
      <w:pPr>
        <w:rPr>
          <w:rFonts w:hint="eastAsia"/>
        </w:rPr>
      </w:pPr>
      <w:r>
        <w:rPr>
          <w:rFonts w:hint="eastAsia"/>
        </w:rPr>
        <w:t xml:space="preserve">  </w:t>
      </w:r>
      <w:r>
        <w:rPr>
          <w:rFonts w:hint="eastAsia"/>
        </w:rPr>
        <w:t>金融条件已经显著了紧于了</w:t>
      </w:r>
      <w:r>
        <w:rPr>
          <w:rFonts w:hint="eastAsia"/>
        </w:rPr>
        <w:t>2004</w:t>
      </w:r>
      <w:r>
        <w:rPr>
          <w:rFonts w:hint="eastAsia"/>
        </w:rPr>
        <w:t>年加息刚开始的时候了。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20060606 GS Daily Focus on Inflation Risks Makes One More Fed Hike Likely</w:t>
      </w:r>
      <w:r>
        <w:rPr>
          <w:rFonts w:hint="eastAsia"/>
        </w:rPr>
        <w:tab/>
      </w:r>
      <w:r>
        <w:rPr>
          <w:rFonts w:hint="eastAsia"/>
        </w:rPr>
        <w:t>昨天伯南克的讲</w:t>
      </w:r>
      <w:r>
        <w:rPr>
          <w:rFonts w:hint="eastAsia"/>
        </w:rPr>
        <w:lastRenderedPageBreak/>
        <w:t>话表明，联储更加担心通胀损害联储信誉——对增长的担心放在次要位置。因此，我们认为</w:t>
      </w:r>
      <w:r>
        <w:rPr>
          <w:rFonts w:hint="eastAsia"/>
        </w:rPr>
        <w:t>6</w:t>
      </w:r>
      <w:r>
        <w:rPr>
          <w:rFonts w:hint="eastAsia"/>
        </w:rPr>
        <w:t>月份大概率加息了。</w:t>
      </w:r>
      <w:r>
        <w:rPr>
          <w:rFonts w:hint="eastAsia"/>
        </w:rPr>
        <w:tab/>
      </w:r>
      <w:r>
        <w:rPr>
          <w:rFonts w:hint="eastAsia"/>
        </w:rPr>
        <w:tab/>
      </w:r>
      <w:r>
        <w:rPr>
          <w:rFonts w:hint="eastAsia"/>
        </w:rPr>
        <w:t>昨天伯南克的讲话表明，联储更加担心通胀损害联储信誉——对增长的担心放在次要位置。伯南克表示近期</w:t>
      </w:r>
      <w:r>
        <w:rPr>
          <w:rFonts w:hint="eastAsia"/>
        </w:rPr>
        <w:t>core</w:t>
      </w:r>
      <w:r>
        <w:rPr>
          <w:rFonts w:hint="eastAsia"/>
        </w:rPr>
        <w:t>已经</w:t>
      </w:r>
      <w:r>
        <w:rPr>
          <w:rFonts w:hint="eastAsia"/>
        </w:rPr>
        <w:t>"at or above"</w:t>
      </w:r>
      <w:r>
        <w:rPr>
          <w:rFonts w:hint="eastAsia"/>
        </w:rPr>
        <w:t>舒适区间上部，并强调保持通胀预期的重要性。</w:t>
      </w:r>
      <w:r>
        <w:rPr>
          <w:rFonts w:hint="eastAsia"/>
        </w:rPr>
        <w:tab/>
      </w:r>
    </w:p>
    <w:p w:rsidR="00F10D0B" w:rsidRDefault="00F10D0B" w:rsidP="00F10D0B">
      <w:r>
        <w:t>20060617 GS UEA Inflation No Need for Seat Belts</w:t>
      </w:r>
      <w:r>
        <w:tab/>
      </w:r>
      <w:r>
        <w:tab/>
      </w:r>
      <w:r>
        <w:tab/>
      </w:r>
      <w:r>
        <w:tab/>
      </w:r>
    </w:p>
    <w:p w:rsidR="00F10D0B" w:rsidRDefault="00F10D0B" w:rsidP="00F10D0B">
      <w:pPr>
        <w:rPr>
          <w:rFonts w:hint="eastAsia"/>
        </w:rPr>
      </w:pPr>
      <w:r>
        <w:rPr>
          <w:rFonts w:hint="eastAsia"/>
        </w:rPr>
        <w:t>20060621 bwam The impact of shifts in competitiveness</w:t>
      </w:r>
      <w:r>
        <w:rPr>
          <w:rFonts w:hint="eastAsia"/>
        </w:rPr>
        <w:tab/>
        <w:t>"</w:t>
      </w:r>
      <w:r>
        <w:rPr>
          <w:rFonts w:hint="eastAsia"/>
        </w:rPr>
        <w:t>（虽然是一个我很熟悉的事实描述，但描述方式非常让我震惊）</w:t>
      </w:r>
    </w:p>
    <w:p w:rsidR="00F10D0B" w:rsidRDefault="00F10D0B" w:rsidP="00F10D0B">
      <w:pPr>
        <w:rPr>
          <w:rFonts w:hint="eastAsia"/>
        </w:rPr>
      </w:pPr>
      <w:r>
        <w:rPr>
          <w:rFonts w:hint="eastAsia"/>
        </w:rPr>
        <w:t xml:space="preserve">  </w:t>
      </w:r>
      <w:r>
        <w:rPr>
          <w:rFonts w:hint="eastAsia"/>
        </w:rPr>
        <w:t>从“</w:t>
      </w:r>
      <w:r>
        <w:rPr>
          <w:rFonts w:hint="eastAsia"/>
        </w:rPr>
        <w:t>% of trading partners where it has gained/lost market share</w:t>
      </w:r>
      <w:r>
        <w:rPr>
          <w:rFonts w:hint="eastAsia"/>
        </w:rPr>
        <w:t>”可以考察各个国家在</w:t>
      </w:r>
      <w:r>
        <w:rPr>
          <w:rFonts w:hint="eastAsia"/>
        </w:rPr>
        <w:t>1995-2005</w:t>
      </w:r>
      <w:r>
        <w:rPr>
          <w:rFonts w:hint="eastAsia"/>
        </w:rPr>
        <w:t>年的竞争力变化。其中，中国对</w:t>
      </w:r>
      <w:r>
        <w:rPr>
          <w:rFonts w:hint="eastAsia"/>
        </w:rPr>
        <w:t>100%</w:t>
      </w:r>
      <w:r>
        <w:rPr>
          <w:rFonts w:hint="eastAsia"/>
        </w:rPr>
        <w:t>的国家的出口份额上升，而美国仅对</w:t>
      </w:r>
      <w:r>
        <w:rPr>
          <w:rFonts w:hint="eastAsia"/>
        </w:rPr>
        <w:t>7%</w:t>
      </w:r>
      <w:r>
        <w:rPr>
          <w:rFonts w:hint="eastAsia"/>
        </w:rPr>
        <w:t>的国家的出口份额上升，即美国对</w:t>
      </w:r>
      <w:r>
        <w:rPr>
          <w:rFonts w:hint="eastAsia"/>
        </w:rPr>
        <w:t>93%</w:t>
      </w:r>
      <w:r>
        <w:rPr>
          <w:rFonts w:hint="eastAsia"/>
        </w:rPr>
        <w:t>的国家的出口份额在下降，其竞争力的下降是最大的。几个主要国家的顺序是：中国</w:t>
      </w:r>
      <w:r>
        <w:rPr>
          <w:rFonts w:hint="eastAsia"/>
        </w:rPr>
        <w:t>100%</w:t>
      </w:r>
      <w:r>
        <w:rPr>
          <w:rFonts w:hint="eastAsia"/>
        </w:rPr>
        <w:t>、巴西、墨西哥、泰国、韩国</w:t>
      </w:r>
      <w:r>
        <w:rPr>
          <w:rFonts w:hint="eastAsia"/>
        </w:rPr>
        <w:t>60%</w:t>
      </w:r>
      <w:r>
        <w:rPr>
          <w:rFonts w:hint="eastAsia"/>
        </w:rPr>
        <w:t>、澳大利亚</w:t>
      </w:r>
      <w:r>
        <w:rPr>
          <w:rFonts w:hint="eastAsia"/>
        </w:rPr>
        <w:t>46%</w:t>
      </w:r>
      <w:r>
        <w:rPr>
          <w:rFonts w:hint="eastAsia"/>
        </w:rPr>
        <w:t>、台湾</w:t>
      </w:r>
      <w:r>
        <w:rPr>
          <w:rFonts w:hint="eastAsia"/>
        </w:rPr>
        <w:t>26%</w:t>
      </w:r>
      <w:r>
        <w:rPr>
          <w:rFonts w:hint="eastAsia"/>
        </w:rPr>
        <w:t>、日本</w:t>
      </w:r>
      <w:r>
        <w:rPr>
          <w:rFonts w:hint="eastAsia"/>
        </w:rPr>
        <w:t>21%</w:t>
      </w:r>
      <w:r>
        <w:rPr>
          <w:rFonts w:hint="eastAsia"/>
        </w:rPr>
        <w:t>、欧洲</w:t>
      </w:r>
      <w:r>
        <w:rPr>
          <w:rFonts w:hint="eastAsia"/>
        </w:rPr>
        <w:t>14%</w:t>
      </w:r>
      <w:r>
        <w:rPr>
          <w:rFonts w:hint="eastAsia"/>
        </w:rPr>
        <w:t>、英国</w:t>
      </w:r>
      <w:r>
        <w:rPr>
          <w:rFonts w:hint="eastAsia"/>
        </w:rPr>
        <w:t>11%</w:t>
      </w:r>
      <w:r>
        <w:rPr>
          <w:rFonts w:hint="eastAsia"/>
        </w:rPr>
        <w:t>、美国</w:t>
      </w:r>
      <w:r>
        <w:rPr>
          <w:rFonts w:hint="eastAsia"/>
        </w:rPr>
        <w:t>7%</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20060621 FOMC Greenbook</w:t>
      </w:r>
      <w:r>
        <w:rPr>
          <w:rFonts w:hint="eastAsia"/>
        </w:rPr>
        <w:tab/>
      </w:r>
      <w:r>
        <w:rPr>
          <w:rFonts w:hint="eastAsia"/>
        </w:rPr>
        <w:t>过去六周情况表明，</w:t>
      </w:r>
      <w:r>
        <w:rPr>
          <w:rFonts w:hint="eastAsia"/>
        </w:rPr>
        <w:t>2</w:t>
      </w:r>
      <w:r>
        <w:rPr>
          <w:rFonts w:hint="eastAsia"/>
        </w:rPr>
        <w:t>季度增速明显不及预期，大幅放缓。金融条件的持续收紧以及油价上涨抑制了居民部门，房地产建设大幅下降——</w:t>
      </w:r>
      <w:r>
        <w:rPr>
          <w:rFonts w:hint="eastAsia"/>
        </w:rPr>
        <w:t>1</w:t>
      </w:r>
      <w:r>
        <w:rPr>
          <w:rFonts w:hint="eastAsia"/>
        </w:rPr>
        <w:t>季度房地产建设受到天气支持。然而，企业投资增速尚好，就业也还可以，虽然就业增速放缓。我们对</w:t>
      </w:r>
      <w:r>
        <w:rPr>
          <w:rFonts w:hint="eastAsia"/>
        </w:rPr>
        <w:t>2006H2</w:t>
      </w:r>
      <w:r>
        <w:rPr>
          <w:rFonts w:hint="eastAsia"/>
        </w:rPr>
        <w:t>增速预测下降，因为房地产活动放缓速度超过我们预期。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20060621 GS Daily The Bumpy Road to Greater Transparency</w:t>
      </w:r>
      <w:r>
        <w:rPr>
          <w:rFonts w:hint="eastAsia"/>
        </w:rPr>
        <w:tab/>
      </w:r>
      <w:r>
        <w:rPr>
          <w:rFonts w:hint="eastAsia"/>
        </w:rPr>
        <w:t>伯南克坦率的向市场表达了他对经济前景的看法，但</w:t>
      </w:r>
      <w:r>
        <w:rPr>
          <w:rFonts w:hint="eastAsia"/>
        </w:rPr>
        <w:t>great transparency</w:t>
      </w:r>
      <w:r>
        <w:rPr>
          <w:rFonts w:hint="eastAsia"/>
        </w:rPr>
        <w:t>却导致了更大的波动。市场批评伯南克</w:t>
      </w:r>
      <w:r>
        <w:rPr>
          <w:rFonts w:hint="eastAsia"/>
        </w:rPr>
        <w:t xml:space="preserve">has not been consistent in what he has communicated. </w:t>
      </w:r>
      <w:r>
        <w:rPr>
          <w:rFonts w:hint="eastAsia"/>
        </w:rPr>
        <w:t>我们认为：</w:t>
      </w:r>
      <w:r>
        <w:rPr>
          <w:rFonts w:hint="eastAsia"/>
        </w:rPr>
        <w:t>1.</w:t>
      </w:r>
      <w:r>
        <w:rPr>
          <w:rFonts w:hint="eastAsia"/>
        </w:rPr>
        <w:t>伯南克会学习如何与市场沟通。</w:t>
      </w:r>
      <w:r>
        <w:rPr>
          <w:rFonts w:hint="eastAsia"/>
        </w:rPr>
        <w:t>2.</w:t>
      </w:r>
      <w:r>
        <w:rPr>
          <w:rFonts w:hint="eastAsia"/>
        </w:rPr>
        <w:t>市场也会学习不要放大解读伯南克的言论。市场应该逐渐适应伯南克推出新词——类如</w:t>
      </w:r>
      <w:r>
        <w:rPr>
          <w:rFonts w:hint="eastAsia"/>
        </w:rPr>
        <w:t>pause</w:t>
      </w:r>
      <w:r>
        <w:rPr>
          <w:rFonts w:hint="eastAsia"/>
        </w:rPr>
        <w:t>、</w:t>
      </w:r>
      <w:r>
        <w:rPr>
          <w:rFonts w:hint="eastAsia"/>
        </w:rPr>
        <w:t>unwelcome</w:t>
      </w:r>
      <w:r>
        <w:rPr>
          <w:rFonts w:hint="eastAsia"/>
        </w:rPr>
        <w:t>等。</w:t>
      </w:r>
      <w:r>
        <w:rPr>
          <w:rFonts w:hint="eastAsia"/>
        </w:rPr>
        <w:t>(Unwelcome</w:t>
      </w:r>
      <w:r>
        <w:rPr>
          <w:rFonts w:hint="eastAsia"/>
        </w:rPr>
        <w:t>指的是伯南克说的</w:t>
      </w:r>
      <w:r>
        <w:rPr>
          <w:rFonts w:hint="eastAsia"/>
        </w:rPr>
        <w:t>"unwelcome development" on inflation)</w:t>
      </w:r>
      <w:r>
        <w:rPr>
          <w:rFonts w:hint="eastAsia"/>
        </w:rPr>
        <w:t>。但值得指出的是，透明度是有极限的，如果说的太多，也会降低</w:t>
      </w:r>
      <w:r>
        <w:rPr>
          <w:rFonts w:hint="eastAsia"/>
        </w:rPr>
        <w:t>signal to noise ratio.</w:t>
      </w:r>
      <w:r>
        <w:rPr>
          <w:rFonts w:hint="eastAsia"/>
        </w:rPr>
        <w:tab/>
      </w:r>
      <w:r>
        <w:rPr>
          <w:rFonts w:hint="eastAsia"/>
        </w:rPr>
        <w:tab/>
      </w:r>
      <w:r>
        <w:rPr>
          <w:rFonts w:hint="eastAsia"/>
        </w:rPr>
        <w:tab/>
      </w:r>
    </w:p>
    <w:p w:rsidR="00F10D0B" w:rsidRDefault="00F10D0B" w:rsidP="00F10D0B">
      <w:pPr>
        <w:rPr>
          <w:rFonts w:hint="eastAsia"/>
        </w:rPr>
      </w:pPr>
      <w:r>
        <w:rPr>
          <w:rFonts w:hint="eastAsia"/>
        </w:rPr>
        <w:t>20060629 FOMC Transcript</w:t>
      </w:r>
      <w:r>
        <w:rPr>
          <w:rFonts w:hint="eastAsia"/>
        </w:rPr>
        <w:tab/>
        <w:t>"</w:t>
      </w:r>
      <w:r>
        <w:rPr>
          <w:rFonts w:hint="eastAsia"/>
        </w:rPr>
        <w:t>伯南克：首先总结一下大家的看法：当前不确定性上升，增长基准情形是放缓至潜在增速，大家对通胀都有些担心。</w:t>
      </w:r>
    </w:p>
    <w:p w:rsidR="00F10D0B" w:rsidRDefault="00F10D0B" w:rsidP="00F10D0B">
      <w:pPr>
        <w:rPr>
          <w:rFonts w:hint="eastAsia"/>
        </w:rPr>
      </w:pPr>
      <w:r>
        <w:rPr>
          <w:rFonts w:hint="eastAsia"/>
        </w:rPr>
        <w:t xml:space="preserve">  </w:t>
      </w:r>
      <w:r>
        <w:rPr>
          <w:rFonts w:hint="eastAsia"/>
        </w:rPr>
        <w:t>我的看法是，当前由三个事情同时发生：</w:t>
      </w:r>
      <w:r>
        <w:rPr>
          <w:rFonts w:hint="eastAsia"/>
        </w:rPr>
        <w:t>1.</w:t>
      </w:r>
      <w:r>
        <w:rPr>
          <w:rFonts w:hint="eastAsia"/>
        </w:rPr>
        <w:t>周期性的从</w:t>
      </w:r>
      <w:r>
        <w:rPr>
          <w:rFonts w:hint="eastAsia"/>
        </w:rPr>
        <w:t>above-rend growth</w:t>
      </w:r>
      <w:r>
        <w:rPr>
          <w:rFonts w:hint="eastAsia"/>
        </w:rPr>
        <w:t>到</w:t>
      </w:r>
      <w:r>
        <w:rPr>
          <w:rFonts w:hint="eastAsia"/>
        </w:rPr>
        <w:t>trend growth</w:t>
      </w:r>
      <w:r>
        <w:rPr>
          <w:rFonts w:hint="eastAsia"/>
        </w:rPr>
        <w:t>。</w:t>
      </w:r>
      <w:r>
        <w:rPr>
          <w:rFonts w:hint="eastAsia"/>
        </w:rPr>
        <w:t>2.</w:t>
      </w:r>
      <w:r>
        <w:rPr>
          <w:rFonts w:hint="eastAsia"/>
        </w:rPr>
        <w:t>油价上升的供给冲击，这恶化了增长与通胀之间的</w:t>
      </w:r>
      <w:r>
        <w:rPr>
          <w:rFonts w:hint="eastAsia"/>
        </w:rPr>
        <w:t>trade off</w:t>
      </w:r>
      <w:r>
        <w:rPr>
          <w:rFonts w:hint="eastAsia"/>
        </w:rPr>
        <w:t>。</w:t>
      </w:r>
      <w:r>
        <w:rPr>
          <w:rFonts w:hint="eastAsia"/>
        </w:rPr>
        <w:t>3.</w:t>
      </w:r>
      <w:r>
        <w:rPr>
          <w:rFonts w:hint="eastAsia"/>
        </w:rPr>
        <w:t>房地产在放缓。</w:t>
      </w:r>
    </w:p>
    <w:p w:rsidR="00F10D0B" w:rsidRDefault="00F10D0B" w:rsidP="00F10D0B">
      <w:pPr>
        <w:rPr>
          <w:rFonts w:hint="eastAsia"/>
        </w:rPr>
      </w:pPr>
      <w:r>
        <w:rPr>
          <w:rFonts w:hint="eastAsia"/>
        </w:rPr>
        <w:t xml:space="preserve">  </w:t>
      </w:r>
      <w:r>
        <w:rPr>
          <w:rFonts w:hint="eastAsia"/>
        </w:rPr>
        <w:t>当然，理想情形是放缓至可持续增速且没有通胀。当前最大的风险是通胀稳步上升。我认为有理由不那么重视</w:t>
      </w:r>
      <w:r>
        <w:rPr>
          <w:rFonts w:hint="eastAsia"/>
        </w:rPr>
        <w:t>OER</w:t>
      </w:r>
      <w:r>
        <w:rPr>
          <w:rFonts w:hint="eastAsia"/>
        </w:rPr>
        <w:t>，但也要注意到，即使剔除</w:t>
      </w:r>
      <w:r>
        <w:rPr>
          <w:rFonts w:hint="eastAsia"/>
        </w:rPr>
        <w:t>OER</w:t>
      </w:r>
      <w:r>
        <w:rPr>
          <w:rFonts w:hint="eastAsia"/>
        </w:rPr>
        <w:t>，其他各种</w:t>
      </w:r>
      <w:r>
        <w:rPr>
          <w:rFonts w:hint="eastAsia"/>
        </w:rPr>
        <w:t>Core</w:t>
      </w:r>
      <w:r>
        <w:rPr>
          <w:rFonts w:hint="eastAsia"/>
        </w:rPr>
        <w:t>指标也是在上升，这说明通胀的上升是广泛的。（不只是通胀水平，而是在意通胀上升趋势）。此外，</w:t>
      </w:r>
      <w:r>
        <w:rPr>
          <w:rFonts w:hint="eastAsia"/>
        </w:rPr>
        <w:t>3m total PCE</w:t>
      </w:r>
      <w:r>
        <w:rPr>
          <w:rFonts w:hint="eastAsia"/>
        </w:rPr>
        <w:t>增速是</w:t>
      </w:r>
      <w:r>
        <w:rPr>
          <w:rFonts w:hint="eastAsia"/>
        </w:rPr>
        <w:t>5.2%</w:t>
      </w:r>
      <w:r>
        <w:rPr>
          <w:rFonts w:hint="eastAsia"/>
        </w:rPr>
        <w:t>，这个会影响整体通胀预期。当前的挑战是，我们并不清楚通胀加速为何突然发生。可能是能源结构的传导，可能是</w:t>
      </w:r>
      <w:r>
        <w:rPr>
          <w:rFonts w:hint="eastAsia"/>
        </w:rPr>
        <w:t>tight product market</w:t>
      </w:r>
      <w:r>
        <w:rPr>
          <w:rFonts w:hint="eastAsia"/>
        </w:rPr>
        <w:t>，可能是通胀心理变化，也可能三个因素都有。我确实担心通胀，虽然并不是过分关心。</w:t>
      </w:r>
    </w:p>
    <w:p w:rsidR="00F10D0B" w:rsidRDefault="00F10D0B" w:rsidP="00F10D0B">
      <w:pPr>
        <w:rPr>
          <w:rFonts w:hint="eastAsia"/>
        </w:rPr>
      </w:pPr>
      <w:r>
        <w:rPr>
          <w:rFonts w:hint="eastAsia"/>
        </w:rPr>
        <w:t xml:space="preserve">  </w:t>
      </w:r>
      <w:r>
        <w:rPr>
          <w:rFonts w:hint="eastAsia"/>
        </w:rPr>
        <w:t>另一个重要的事情是房地产周期。由于这个是资产价格，因此其下降有一定不可预测性。另一个非线性是金融市场，我们近期已经看到股价大幅下跌。我们并不是很好地理解利率如何影响资本市场的风险溢价。</w:t>
      </w:r>
    </w:p>
    <w:p w:rsidR="00F10D0B" w:rsidRDefault="00F10D0B" w:rsidP="00F10D0B">
      <w:pPr>
        <w:rPr>
          <w:rFonts w:hint="eastAsia"/>
        </w:rPr>
      </w:pPr>
      <w:r>
        <w:rPr>
          <w:rFonts w:hint="eastAsia"/>
        </w:rPr>
        <w:t xml:space="preserve">  </w:t>
      </w:r>
      <w:r>
        <w:rPr>
          <w:rFonts w:hint="eastAsia"/>
        </w:rPr>
        <w:t>当前可能有一些</w:t>
      </w:r>
      <w:r>
        <w:rPr>
          <w:rFonts w:hint="eastAsia"/>
        </w:rPr>
        <w:t>credibility-psychology</w:t>
      </w:r>
      <w:r>
        <w:rPr>
          <w:rFonts w:hint="eastAsia"/>
        </w:rPr>
        <w:t>问题。在</w:t>
      </w:r>
      <w:r>
        <w:rPr>
          <w:rFonts w:hint="eastAsia"/>
        </w:rPr>
        <w:t>4</w:t>
      </w:r>
      <w:r>
        <w:rPr>
          <w:rFonts w:hint="eastAsia"/>
        </w:rPr>
        <w:t>月末，也许是由于我在国会证词而产生了</w:t>
      </w:r>
      <w:r>
        <w:rPr>
          <w:rFonts w:hint="eastAsia"/>
        </w:rPr>
        <w:t>a small inflation scare, TIPS BE</w:t>
      </w:r>
      <w:r>
        <w:rPr>
          <w:rFonts w:hint="eastAsia"/>
        </w:rPr>
        <w:t>、商品价格大幅上升，但</w:t>
      </w:r>
      <w:r>
        <w:rPr>
          <w:rFonts w:hint="eastAsia"/>
        </w:rPr>
        <w:t>minutes</w:t>
      </w:r>
      <w:r>
        <w:rPr>
          <w:rFonts w:hint="eastAsia"/>
        </w:rPr>
        <w:t>则成功让通胀预期大幅下行，由此可见，我们的表态与市场预期是有关系的。</w:t>
      </w:r>
    </w:p>
    <w:p w:rsidR="00F10D0B" w:rsidRDefault="00F10D0B" w:rsidP="00F10D0B">
      <w:pPr>
        <w:rPr>
          <w:rFonts w:hint="eastAsia"/>
        </w:rPr>
      </w:pPr>
      <w:r>
        <w:rPr>
          <w:rFonts w:hint="eastAsia"/>
        </w:rPr>
        <w:t xml:space="preserve">  ....</w:t>
      </w:r>
      <w:r>
        <w:rPr>
          <w:rFonts w:hint="eastAsia"/>
        </w:rPr>
        <w:t>我担心把八月份加息的概率推的太高，让市场觉得联储过于鹰派。市场还不熟悉我这个新主席，他们认为我是</w:t>
      </w:r>
      <w:r>
        <w:rPr>
          <w:rFonts w:hint="eastAsia"/>
        </w:rPr>
        <w:t>inflation nutter</w:t>
      </w:r>
      <w:r>
        <w:rPr>
          <w:rFonts w:hint="eastAsia"/>
        </w:rPr>
        <w:t>，我希望市场能明白</w:t>
      </w:r>
      <w:r>
        <w:rPr>
          <w:rFonts w:hint="eastAsia"/>
        </w:rPr>
        <w:t>output</w:t>
      </w:r>
      <w:r>
        <w:rPr>
          <w:rFonts w:hint="eastAsia"/>
        </w:rPr>
        <w:t>也是我们的关注点之一。</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20060629 GS Daily FOMC Statement- Friendly Relative to Market Expectations</w:t>
      </w:r>
      <w:r>
        <w:rPr>
          <w:rFonts w:hint="eastAsia"/>
        </w:rPr>
        <w:tab/>
        <w:t>FOMC</w:t>
      </w:r>
      <w:r>
        <w:rPr>
          <w:rFonts w:hint="eastAsia"/>
        </w:rPr>
        <w:t>声明比市场预期的要鸽派一些。</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20060701 BCA, The Bank Credit Analyst, A Summer Of Discontent; Perspectives On China</w:t>
      </w:r>
      <w:r>
        <w:rPr>
          <w:rFonts w:hint="eastAsia"/>
        </w:rPr>
        <w:tab/>
        <w:t>"</w:t>
      </w:r>
      <w:r>
        <w:rPr>
          <w:rFonts w:hint="eastAsia"/>
        </w:rPr>
        <w:t>由于房地产走弱和真实收入仅温和增长，消费在走弱，经济已经进入了</w:t>
      </w:r>
      <w:r>
        <w:rPr>
          <w:rFonts w:hint="eastAsia"/>
        </w:rPr>
        <w:t>mid-cycle slowdown</w:t>
      </w:r>
      <w:r>
        <w:rPr>
          <w:rFonts w:hint="eastAsia"/>
        </w:rPr>
        <w:t>。</w:t>
      </w:r>
    </w:p>
    <w:p w:rsidR="00F10D0B" w:rsidRDefault="00F10D0B" w:rsidP="00F10D0B">
      <w:pPr>
        <w:rPr>
          <w:rFonts w:hint="eastAsia"/>
        </w:rPr>
      </w:pPr>
      <w:r>
        <w:rPr>
          <w:rFonts w:hint="eastAsia"/>
        </w:rPr>
        <w:t xml:space="preserve">  </w:t>
      </w:r>
      <w:r>
        <w:rPr>
          <w:rFonts w:hint="eastAsia"/>
        </w:rPr>
        <w:t>年初我们和市场都预期美国经济会放缓，但事实证明这个预测过早了。当前市场对房地产走弱没有分歧——销售在下降，房价增速在走弱，库存上升，</w:t>
      </w:r>
      <w:r>
        <w:rPr>
          <w:rFonts w:hint="eastAsia"/>
        </w:rPr>
        <w:t>Homebuilders' Survey</w:t>
      </w:r>
      <w:r>
        <w:rPr>
          <w:rFonts w:hint="eastAsia"/>
        </w:rPr>
        <w:t>大幅下跌。但房地产市场是在冷却而非崩溃。房地产冷却将导致消费走弱。近年来，房地产活动倾向于领先消费。此外，真实收入增速现在低于</w:t>
      </w:r>
      <w:r>
        <w:rPr>
          <w:rFonts w:hint="eastAsia"/>
        </w:rPr>
        <w:t>2%</w:t>
      </w:r>
      <w:r>
        <w:rPr>
          <w:rFonts w:hint="eastAsia"/>
        </w:rPr>
        <w:t>，储蓄率达到历史新低——负</w:t>
      </w:r>
      <w:r>
        <w:rPr>
          <w:rFonts w:hint="eastAsia"/>
        </w:rPr>
        <w:t>1.6%</w:t>
      </w:r>
      <w:r>
        <w:rPr>
          <w:rFonts w:hint="eastAsia"/>
        </w:rPr>
        <w:t>，这意味着消费者紧缩指出都会很强。</w:t>
      </w:r>
    </w:p>
    <w:p w:rsidR="00F10D0B" w:rsidRDefault="00F10D0B" w:rsidP="00F10D0B">
      <w:pPr>
        <w:rPr>
          <w:rFonts w:hint="eastAsia"/>
        </w:rPr>
      </w:pPr>
      <w:r>
        <w:rPr>
          <w:rFonts w:hint="eastAsia"/>
        </w:rPr>
        <w:t xml:space="preserve">  </w:t>
      </w:r>
      <w:r>
        <w:rPr>
          <w:rFonts w:hint="eastAsia"/>
        </w:rPr>
        <w:t>但是我们并不预期美国经济硬着陆。消费者资产负债表非常健康，</w:t>
      </w:r>
      <w:r>
        <w:rPr>
          <w:rFonts w:hint="eastAsia"/>
        </w:rPr>
        <w:t>net worth to income</w:t>
      </w:r>
      <w:r>
        <w:rPr>
          <w:rFonts w:hint="eastAsia"/>
        </w:rPr>
        <w:t>距离</w:t>
      </w:r>
      <w:r>
        <w:rPr>
          <w:rFonts w:hint="eastAsia"/>
        </w:rPr>
        <w:t>1999</w:t>
      </w:r>
      <w:r>
        <w:rPr>
          <w:rFonts w:hint="eastAsia"/>
        </w:rPr>
        <w:t>年并不远（这里不太同意，这是房价较高的原因，恰恰说明了房价有下跌空间吧？），多数住房者杠杆并不高，房地产走弱并不导致居民金融风险。房价走弱主要影响方式是降低了</w:t>
      </w:r>
      <w:r>
        <w:rPr>
          <w:rFonts w:hint="eastAsia"/>
        </w:rPr>
        <w:t>MEW</w:t>
      </w:r>
      <w:r>
        <w:rPr>
          <w:rFonts w:hint="eastAsia"/>
        </w:rPr>
        <w:t>。外需较好，甚至是德国的商业信心都达到了</w:t>
      </w:r>
      <w:r>
        <w:rPr>
          <w:rFonts w:hint="eastAsia"/>
        </w:rPr>
        <w:t>15</w:t>
      </w:r>
      <w:r>
        <w:rPr>
          <w:rFonts w:hint="eastAsia"/>
        </w:rPr>
        <w:t>年新高。企业部门</w:t>
      </w:r>
      <w:r>
        <w:rPr>
          <w:rFonts w:hint="eastAsia"/>
        </w:rPr>
        <w:t>finances</w:t>
      </w:r>
      <w:r>
        <w:rPr>
          <w:rFonts w:hint="eastAsia"/>
        </w:rPr>
        <w:t>非常好，投资会放缓但韧性会较强。</w:t>
      </w:r>
      <w:r>
        <w:rPr>
          <w:rFonts w:hint="eastAsia"/>
        </w:rPr>
        <w:t>"</w:t>
      </w:r>
      <w:r>
        <w:rPr>
          <w:rFonts w:hint="eastAsia"/>
        </w:rPr>
        <w:tab/>
        <w:t>"5</w:t>
      </w:r>
      <w:r>
        <w:rPr>
          <w:rFonts w:hint="eastAsia"/>
        </w:rPr>
        <w:t>月以前的三个月</w:t>
      </w:r>
      <w:r>
        <w:rPr>
          <w:rFonts w:hint="eastAsia"/>
        </w:rPr>
        <w:t>core</w:t>
      </w:r>
      <w:r>
        <w:rPr>
          <w:rFonts w:hint="eastAsia"/>
        </w:rPr>
        <w:t>年华上涨</w:t>
      </w:r>
      <w:r>
        <w:rPr>
          <w:rFonts w:hint="eastAsia"/>
        </w:rPr>
        <w:t>3.8%</w:t>
      </w:r>
      <w:r>
        <w:rPr>
          <w:rFonts w:hint="eastAsia"/>
        </w:rPr>
        <w:t>，这是联储难以忽视的。</w:t>
      </w:r>
      <w:r>
        <w:rPr>
          <w:rFonts w:hint="eastAsia"/>
        </w:rPr>
        <w:t xml:space="preserve">Central bankers are paid to worry about inflation, so it is not a surprise that Fed officials have recently been talking tough. </w:t>
      </w:r>
      <w:r>
        <w:rPr>
          <w:rFonts w:hint="eastAsia"/>
        </w:rPr>
        <w:t>而伯南克是新手，需要</w:t>
      </w:r>
      <w:r>
        <w:rPr>
          <w:rFonts w:hint="eastAsia"/>
        </w:rPr>
        <w:t>earn</w:t>
      </w:r>
      <w:r>
        <w:rPr>
          <w:rFonts w:hint="eastAsia"/>
        </w:rPr>
        <w:t>金融市场的</w:t>
      </w:r>
      <w:r>
        <w:rPr>
          <w:rFonts w:hint="eastAsia"/>
        </w:rPr>
        <w:t>repect.</w:t>
      </w:r>
    </w:p>
    <w:p w:rsidR="00F10D0B" w:rsidRDefault="00F10D0B" w:rsidP="00F10D0B">
      <w:pPr>
        <w:rPr>
          <w:rFonts w:hint="eastAsia"/>
        </w:rPr>
      </w:pPr>
      <w:r>
        <w:rPr>
          <w:rFonts w:hint="eastAsia"/>
        </w:rPr>
        <w:t xml:space="preserve">  </w:t>
      </w:r>
      <w:r>
        <w:rPr>
          <w:rFonts w:hint="eastAsia"/>
        </w:rPr>
        <w:t>当前的通胀上升反映了经济前期较强，特别是房租分项，在房地产放缓的情况下，房租的上升颇为讽刺。房租的上升与能源、商品价格上升无关。除房租以外的</w:t>
      </w:r>
      <w:r>
        <w:rPr>
          <w:rFonts w:hint="eastAsia"/>
        </w:rPr>
        <w:t>core</w:t>
      </w:r>
      <w:r>
        <w:rPr>
          <w:rFonts w:hint="eastAsia"/>
        </w:rPr>
        <w:t>基本平稳（跟伯南克的看法不同）。当前没有工资物价螺旋——这是联储担心的事情，曾在</w:t>
      </w:r>
      <w:r>
        <w:rPr>
          <w:rFonts w:hint="eastAsia"/>
        </w:rPr>
        <w:t>1960s/70s</w:t>
      </w:r>
      <w:r>
        <w:rPr>
          <w:rFonts w:hint="eastAsia"/>
        </w:rPr>
        <w:t>发生。工资增速放缓，而劳动力成本的水平在过去五年几乎不变。此外，联储已经承认增长在放缓。</w:t>
      </w:r>
    </w:p>
    <w:p w:rsidR="00F10D0B" w:rsidRDefault="00F10D0B" w:rsidP="00F10D0B">
      <w:pPr>
        <w:rPr>
          <w:rFonts w:hint="eastAsia"/>
        </w:rPr>
      </w:pPr>
      <w:r>
        <w:rPr>
          <w:rFonts w:hint="eastAsia"/>
        </w:rPr>
        <w:t xml:space="preserve">  </w:t>
      </w:r>
      <w:r>
        <w:rPr>
          <w:rFonts w:hint="eastAsia"/>
        </w:rPr>
        <w:t>但是，密歇根通胀调查确实在上升。</w:t>
      </w:r>
      <w:r>
        <w:rPr>
          <w:rFonts w:hint="eastAsia"/>
        </w:rPr>
        <w:t>"</w:t>
      </w:r>
      <w:r>
        <w:rPr>
          <w:rFonts w:hint="eastAsia"/>
        </w:rPr>
        <w:tab/>
        <w:t>"</w:t>
      </w:r>
      <w:r>
        <w:rPr>
          <w:rFonts w:hint="eastAsia"/>
        </w:rPr>
        <w:t>联储的加息已经足以让经济放缓并控制通胀风险。加息周期很可能结束了。</w:t>
      </w:r>
    </w:p>
    <w:p w:rsidR="00F10D0B" w:rsidRDefault="00F10D0B" w:rsidP="00F10D0B">
      <w:pPr>
        <w:rPr>
          <w:rFonts w:hint="eastAsia"/>
        </w:rPr>
      </w:pPr>
      <w:r>
        <w:rPr>
          <w:rFonts w:hint="eastAsia"/>
        </w:rPr>
        <w:t xml:space="preserve">  </w:t>
      </w:r>
      <w:r>
        <w:rPr>
          <w:rFonts w:hint="eastAsia"/>
        </w:rPr>
        <w:t>市场在</w:t>
      </w:r>
      <w:r>
        <w:rPr>
          <w:rFonts w:hint="eastAsia"/>
        </w:rPr>
        <w:t>discount 8</w:t>
      </w:r>
      <w:r>
        <w:rPr>
          <w:rFonts w:hint="eastAsia"/>
        </w:rPr>
        <w:t>月继续加息，但这次加息并不确定。</w:t>
      </w:r>
      <w:r>
        <w:rPr>
          <w:rFonts w:hint="eastAsia"/>
        </w:rPr>
        <w:t>"</w:t>
      </w:r>
      <w:r>
        <w:rPr>
          <w:rFonts w:hint="eastAsia"/>
        </w:rPr>
        <w:tab/>
        <w:t xml:space="preserve">"  </w:t>
      </w:r>
      <w:r>
        <w:rPr>
          <w:rFonts w:hint="eastAsia"/>
        </w:rPr>
        <w:t>通胀与增长的组合在年初以来多次变换。年初股票和债券收益率齐涨，反映了增长盈利向好，债券担心通胀。从五月中旬开始，股票下跌，债券收益率上升，反映了担心滞涨。下一步应该是债券收益率下跌，反映通胀风险下降，但股票也下跌，反映增长不佳。可能在秋天以后股票重新回升，债券收益率走平，反映了市场不再过度担心增长。</w:t>
      </w:r>
    </w:p>
    <w:p w:rsidR="00F10D0B" w:rsidRDefault="00F10D0B" w:rsidP="00F10D0B">
      <w:pPr>
        <w:rPr>
          <w:rFonts w:hint="eastAsia"/>
        </w:rPr>
      </w:pPr>
      <w:r>
        <w:rPr>
          <w:rFonts w:hint="eastAsia"/>
        </w:rPr>
        <w:t xml:space="preserve">  </w:t>
      </w:r>
      <w:r>
        <w:rPr>
          <w:rFonts w:hint="eastAsia"/>
        </w:rPr>
        <w:t>金融市场在担心联储被迫因为通胀压力而过度加息，这种担心是有道理的，因为历史上通胀和紧缩往往是衰退的主要原因。我们认为加息周期很可能结束了，虽然市场对货币进一步收紧的担心可能还会持续一段时间，但市场的下跌已经基本结束了。因为：</w:t>
      </w:r>
      <w:r>
        <w:rPr>
          <w:rFonts w:hint="eastAsia"/>
        </w:rPr>
        <w:t>1.</w:t>
      </w:r>
      <w:r>
        <w:rPr>
          <w:rFonts w:hint="eastAsia"/>
        </w:rPr>
        <w:t>我们认为在通胀呈现不可控的压力之前，增长就会明显放缓。</w:t>
      </w:r>
      <w:r>
        <w:rPr>
          <w:rFonts w:hint="eastAsia"/>
        </w:rPr>
        <w:t>2.</w:t>
      </w:r>
      <w:r>
        <w:rPr>
          <w:rFonts w:hint="eastAsia"/>
        </w:rPr>
        <w:t>当前市场已经足够悲观了。</w:t>
      </w:r>
    </w:p>
    <w:p w:rsidR="00F10D0B" w:rsidRDefault="00F10D0B" w:rsidP="00F10D0B">
      <w:pPr>
        <w:rPr>
          <w:rFonts w:hint="eastAsia"/>
        </w:rPr>
      </w:pPr>
      <w:r>
        <w:rPr>
          <w:rFonts w:hint="eastAsia"/>
        </w:rPr>
        <w:t xml:space="preserve">  </w:t>
      </w:r>
      <w:r>
        <w:rPr>
          <w:rFonts w:hint="eastAsia"/>
        </w:rPr>
        <w:t>微弱高配股票。股票的调整已经很大幅度了，但股市基本面很好：估值合理，企业部门</w:t>
      </w:r>
      <w:r>
        <w:rPr>
          <w:rFonts w:hint="eastAsia"/>
        </w:rPr>
        <w:t>finances</w:t>
      </w:r>
      <w:r>
        <w:rPr>
          <w:rFonts w:hint="eastAsia"/>
        </w:rPr>
        <w:t>很好，当前并不具备熊市的条件。</w:t>
      </w:r>
      <w:r>
        <w:rPr>
          <w:rFonts w:hint="eastAsia"/>
        </w:rPr>
        <w:t>Long-term investors should just sit through this kind of episode because it is too difficult to time exit and entry points with precision.</w:t>
      </w:r>
    </w:p>
    <w:p w:rsidR="00F10D0B" w:rsidRDefault="00F10D0B" w:rsidP="00F10D0B">
      <w:pPr>
        <w:rPr>
          <w:rFonts w:hint="eastAsia"/>
        </w:rPr>
      </w:pPr>
      <w:r>
        <w:rPr>
          <w:rFonts w:hint="eastAsia"/>
        </w:rPr>
        <w:t xml:space="preserve">  </w:t>
      </w:r>
      <w:r>
        <w:rPr>
          <w:rFonts w:hint="eastAsia"/>
        </w:rPr>
        <w:t>中性配置债券。虽然联储也预期增长走弱等，但联储宁愿冒着过度紧缩的风险。债券收益率与市场加息预期亦步亦趋，市场通常在加息结束阶段高估了联储加息可能性。短期来说，债券仍会承压。（所以不高配）</w:t>
      </w:r>
    </w:p>
    <w:p w:rsidR="00F10D0B" w:rsidRDefault="00F10D0B" w:rsidP="00F10D0B">
      <w:pPr>
        <w:rPr>
          <w:rFonts w:hint="eastAsia"/>
        </w:rPr>
      </w:pPr>
      <w:r>
        <w:rPr>
          <w:rFonts w:hint="eastAsia"/>
        </w:rPr>
        <w:t xml:space="preserve">  </w:t>
      </w:r>
      <w:r>
        <w:rPr>
          <w:rFonts w:hint="eastAsia"/>
        </w:rPr>
        <w:t>然而，短端利率越是上升，越意味着债券未来将会上涨，因为当前债券估值已经很有吸引力。随着经济走弱和联储停止加息迹象的明显，收益率会回落。当联储加息的迹象清楚出现时，市场情绪会变化很快。</w:t>
      </w:r>
      <w:r>
        <w:rPr>
          <w:rFonts w:hint="eastAsia"/>
        </w:rPr>
        <w:t>"</w:t>
      </w:r>
    </w:p>
    <w:p w:rsidR="00F10D0B" w:rsidRDefault="00F10D0B" w:rsidP="00F10D0B">
      <w:pPr>
        <w:rPr>
          <w:rFonts w:hint="eastAsia"/>
        </w:rPr>
      </w:pPr>
      <w:r>
        <w:rPr>
          <w:rFonts w:hint="eastAsia"/>
        </w:rPr>
        <w:t>20060701 GS UEA The Macro Effects of Rising Income Inequality</w:t>
      </w:r>
      <w:r>
        <w:rPr>
          <w:rFonts w:hint="eastAsia"/>
        </w:rPr>
        <w:tab/>
      </w:r>
      <w:r>
        <w:rPr>
          <w:rFonts w:hint="eastAsia"/>
        </w:rPr>
        <w:tab/>
      </w:r>
      <w:r>
        <w:rPr>
          <w:rFonts w:hint="eastAsia"/>
        </w:rPr>
        <w:t>通胀预期指标近期边际有所下降。</w:t>
      </w:r>
      <w:r>
        <w:rPr>
          <w:rFonts w:hint="eastAsia"/>
        </w:rPr>
        <w:tab/>
        <w:t>FOMC</w:t>
      </w:r>
      <w:r>
        <w:rPr>
          <w:rFonts w:hint="eastAsia"/>
        </w:rPr>
        <w:t>对通胀风险的边际淡化超出预期。现在市场对</w:t>
      </w:r>
      <w:r>
        <w:rPr>
          <w:rFonts w:hint="eastAsia"/>
        </w:rPr>
        <w:t>8</w:t>
      </w:r>
      <w:r>
        <w:rPr>
          <w:rFonts w:hint="eastAsia"/>
        </w:rPr>
        <w:t>月加息看法有分歧，</w:t>
      </w:r>
      <w:r>
        <w:rPr>
          <w:rFonts w:hint="eastAsia"/>
        </w:rPr>
        <w:t>Fed Funds Futures Market (ffrm)</w:t>
      </w:r>
      <w:r>
        <w:rPr>
          <w:rFonts w:hint="eastAsia"/>
        </w:rPr>
        <w:t>隐含的</w:t>
      </w:r>
      <w:r>
        <w:rPr>
          <w:rFonts w:hint="eastAsia"/>
        </w:rPr>
        <w:t>8</w:t>
      </w:r>
      <w:r>
        <w:rPr>
          <w:rFonts w:hint="eastAsia"/>
        </w:rPr>
        <w:t>月加息预期约</w:t>
      </w:r>
      <w:r>
        <w:rPr>
          <w:rFonts w:hint="eastAsia"/>
        </w:rPr>
        <w:t>60%</w:t>
      </w:r>
      <w:r>
        <w:rPr>
          <w:rFonts w:hint="eastAsia"/>
        </w:rPr>
        <w:t>。</w:t>
      </w:r>
      <w:r>
        <w:rPr>
          <w:rFonts w:hint="eastAsia"/>
        </w:rPr>
        <w:tab/>
      </w:r>
    </w:p>
    <w:p w:rsidR="00F10D0B" w:rsidRDefault="00F10D0B" w:rsidP="00F10D0B">
      <w:pPr>
        <w:rPr>
          <w:rFonts w:hint="eastAsia"/>
        </w:rPr>
      </w:pPr>
      <w:r>
        <w:rPr>
          <w:rFonts w:hint="eastAsia"/>
        </w:rPr>
        <w:t>20060705 A Review of US Monetary Policy</w:t>
      </w:r>
      <w:r>
        <w:rPr>
          <w:rFonts w:hint="eastAsia"/>
        </w:rPr>
        <w:tab/>
        <w:t>"</w:t>
      </w:r>
      <w:r>
        <w:rPr>
          <w:rFonts w:hint="eastAsia"/>
        </w:rPr>
        <w:t>当前市场讨论伯南克是否将成为下一个</w:t>
      </w:r>
      <w:r>
        <w:rPr>
          <w:rFonts w:hint="eastAsia"/>
        </w:rPr>
        <w:t>Arthur Burns</w:t>
      </w:r>
      <w:r>
        <w:rPr>
          <w:rFonts w:hint="eastAsia"/>
        </w:rPr>
        <w:t>，当前联储的显而易见的鸽派立场是否意味着通胀将失去控制？</w:t>
      </w:r>
    </w:p>
    <w:p w:rsidR="00F10D0B" w:rsidRDefault="00F10D0B" w:rsidP="00F10D0B">
      <w:pPr>
        <w:rPr>
          <w:rFonts w:hint="eastAsia"/>
        </w:rPr>
      </w:pPr>
      <w:r>
        <w:rPr>
          <w:rFonts w:hint="eastAsia"/>
        </w:rPr>
        <w:lastRenderedPageBreak/>
        <w:t xml:space="preserve">  </w:t>
      </w:r>
      <w:r>
        <w:rPr>
          <w:rFonts w:hint="eastAsia"/>
        </w:rPr>
        <w:t>实际上，在几周以前我们还在抱怨联储过于透明的透露自己的政策，而伯南克上台几个月以后已经远非如此。由于伯南克的</w:t>
      </w:r>
      <w:r>
        <w:rPr>
          <w:rFonts w:hint="eastAsia"/>
        </w:rPr>
        <w:t>repeted back and forth</w:t>
      </w:r>
      <w:r>
        <w:rPr>
          <w:rFonts w:hint="eastAsia"/>
        </w:rPr>
        <w:t>，金融市场的不确定性很大——尽管这也许不是他的最初目的。当前市场不知道未来货币政策将会如何——在</w:t>
      </w:r>
      <w:r>
        <w:rPr>
          <w:rFonts w:hint="eastAsia"/>
        </w:rPr>
        <w:t>Volcker</w:t>
      </w:r>
      <w:r>
        <w:rPr>
          <w:rFonts w:hint="eastAsia"/>
        </w:rPr>
        <w:t>以来这种情况下从未出现过（意思是格林斯潘时期很少出现）。在</w:t>
      </w:r>
      <w:r>
        <w:rPr>
          <w:rFonts w:hint="eastAsia"/>
        </w:rPr>
        <w:t>1990s</w:t>
      </w:r>
      <w:r>
        <w:rPr>
          <w:rFonts w:hint="eastAsia"/>
        </w:rPr>
        <w:t>，我们在日本经济中学到了深刻的教训，那就是不要看央行说什么，而是看他们做什么。</w:t>
      </w:r>
    </w:p>
    <w:p w:rsidR="00F10D0B" w:rsidRDefault="00F10D0B" w:rsidP="00F10D0B">
      <w:pPr>
        <w:rPr>
          <w:rFonts w:hint="eastAsia"/>
        </w:rPr>
      </w:pPr>
      <w:r>
        <w:rPr>
          <w:rFonts w:hint="eastAsia"/>
        </w:rPr>
        <w:t xml:space="preserve">  </w:t>
      </w:r>
      <w:r>
        <w:rPr>
          <w:rFonts w:hint="eastAsia"/>
        </w:rPr>
        <w:t>我理解的联储一直是</w:t>
      </w:r>
      <w:r>
        <w:rPr>
          <w:rFonts w:hint="eastAsia"/>
        </w:rPr>
        <w:t xml:space="preserve">data dependent, </w:t>
      </w:r>
      <w:r>
        <w:rPr>
          <w:rFonts w:hint="eastAsia"/>
        </w:rPr>
        <w:t>主要关注四个数据：</w:t>
      </w:r>
      <w:r>
        <w:rPr>
          <w:rFonts w:hint="eastAsia"/>
        </w:rPr>
        <w:t>1.</w:t>
      </w:r>
      <w:r>
        <w:rPr>
          <w:rFonts w:hint="eastAsia"/>
        </w:rPr>
        <w:t>长端债券利率的变化，</w:t>
      </w:r>
      <w:r>
        <w:rPr>
          <w:rFonts w:hint="eastAsia"/>
        </w:rPr>
        <w:t>bank lending</w:t>
      </w:r>
      <w:r>
        <w:rPr>
          <w:rFonts w:hint="eastAsia"/>
        </w:rPr>
        <w:t>的变化，经济敏感价格（</w:t>
      </w:r>
      <w:r>
        <w:rPr>
          <w:rFonts w:hint="eastAsia"/>
        </w:rPr>
        <w:t>Copper, Dram, Equity)</w:t>
      </w:r>
      <w:r>
        <w:rPr>
          <w:rFonts w:hint="eastAsia"/>
        </w:rPr>
        <w:t>的变化，</w:t>
      </w:r>
      <w:r>
        <w:rPr>
          <w:rFonts w:hint="eastAsia"/>
        </w:rPr>
        <w:t>ISM</w:t>
      </w:r>
      <w:r>
        <w:rPr>
          <w:rFonts w:hint="eastAsia"/>
        </w:rPr>
        <w:t>。当前四个数据均指向加息。如果联储真的是关注数据的话，应该加息。</w:t>
      </w:r>
    </w:p>
    <w:p w:rsidR="00F10D0B" w:rsidRDefault="00F10D0B" w:rsidP="00F10D0B">
      <w:pPr>
        <w:rPr>
          <w:rFonts w:hint="eastAsia"/>
        </w:rPr>
      </w:pPr>
      <w:r>
        <w:rPr>
          <w:rFonts w:hint="eastAsia"/>
        </w:rPr>
        <w:t xml:space="preserve">  </w:t>
      </w:r>
      <w:r>
        <w:rPr>
          <w:rFonts w:hint="eastAsia"/>
        </w:rPr>
        <w:t>所以，伯南克面临的是两难选择：糟糕的选择</w:t>
      </w:r>
      <w:r>
        <w:rPr>
          <w:rFonts w:hint="eastAsia"/>
        </w:rPr>
        <w:t xml:space="preserve"> vs. </w:t>
      </w:r>
      <w:r>
        <w:rPr>
          <w:rFonts w:hint="eastAsia"/>
        </w:rPr>
        <w:t>更糟糕的选择。所谓糟糕的选择，是指伯南克选择加息，这无疑增加了衰退的概率。更糟糕的选择是，伯南克选择不加息——他相信自己的模型即通胀会走弱。但问题是，如果通胀不走弱，债券市场投资者会帮助联储进行紧缩，这一样会增加衰退的概率。我认为第一种的可能性更大，即联储会加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20060707 Gavekal Keeping Up With the Fed</w:t>
      </w:r>
      <w:r>
        <w:rPr>
          <w:rFonts w:hint="eastAsia"/>
        </w:rPr>
        <w:tab/>
      </w:r>
      <w:r>
        <w:rPr>
          <w:rFonts w:hint="eastAsia"/>
        </w:rPr>
        <w:t>我们预期</w:t>
      </w:r>
      <w:r>
        <w:rPr>
          <w:rFonts w:hint="eastAsia"/>
        </w:rPr>
        <w:t>6</w:t>
      </w:r>
      <w:r>
        <w:rPr>
          <w:rFonts w:hint="eastAsia"/>
        </w:rPr>
        <w:t>月份</w:t>
      </w:r>
      <w:r>
        <w:rPr>
          <w:rFonts w:hint="eastAsia"/>
        </w:rPr>
        <w:t>FOMC</w:t>
      </w:r>
      <w:r>
        <w:rPr>
          <w:rFonts w:hint="eastAsia"/>
        </w:rPr>
        <w:t>会释放鹰派信号，但实际上</w:t>
      </w:r>
      <w:r>
        <w:rPr>
          <w:rFonts w:hint="eastAsia"/>
        </w:rPr>
        <w:t>FOMC</w:t>
      </w:r>
      <w:r>
        <w:rPr>
          <w:rFonts w:hint="eastAsia"/>
        </w:rPr>
        <w:t>释放了鸽派信号。第一种可能性是联储仍会关注数据。第二种可能性是伯南克确实有不一样的思路，他是否像</w:t>
      </w:r>
      <w:r>
        <w:rPr>
          <w:rFonts w:hint="eastAsia"/>
        </w:rPr>
        <w:t>2003</w:t>
      </w:r>
      <w:r>
        <w:rPr>
          <w:rFonts w:hint="eastAsia"/>
        </w:rPr>
        <w:t>年那样继续担心通缩？他是否担心压低通胀的代价太高——推升失业，或者是去国会席位？这是否意味着回到</w:t>
      </w:r>
      <w:r>
        <w:rPr>
          <w:rFonts w:hint="eastAsia"/>
        </w:rPr>
        <w:t>1960s</w:t>
      </w:r>
      <w:r>
        <w:rPr>
          <w:rFonts w:hint="eastAsia"/>
        </w:rPr>
        <w:t>的扩张需求政策？这仍待确认。</w:t>
      </w:r>
      <w:r>
        <w:rPr>
          <w:rFonts w:hint="eastAsia"/>
        </w:rPr>
        <w:tab/>
      </w:r>
      <w:r>
        <w:rPr>
          <w:rFonts w:hint="eastAsia"/>
        </w:rPr>
        <w:tab/>
      </w:r>
      <w:r>
        <w:rPr>
          <w:rFonts w:hint="eastAsia"/>
        </w:rPr>
        <w:tab/>
      </w:r>
    </w:p>
    <w:p w:rsidR="00F10D0B" w:rsidRDefault="00F10D0B" w:rsidP="00F10D0B">
      <w:pPr>
        <w:rPr>
          <w:rFonts w:hint="eastAsia"/>
        </w:rPr>
      </w:pPr>
      <w:r>
        <w:rPr>
          <w:rFonts w:hint="eastAsia"/>
        </w:rPr>
        <w:t>20060708 GS UEA The Stance of Monetary Policy Enough</w:t>
      </w:r>
      <w:r>
        <w:rPr>
          <w:rFonts w:hint="eastAsia"/>
        </w:rPr>
        <w:t>’</w:t>
      </w:r>
      <w:r>
        <w:rPr>
          <w:rFonts w:hint="eastAsia"/>
        </w:rPr>
        <w:t>s Enough</w:t>
      </w:r>
      <w:r>
        <w:rPr>
          <w:rFonts w:hint="eastAsia"/>
        </w:rPr>
        <w:tab/>
        <w:t>"</w:t>
      </w:r>
      <w:r>
        <w:rPr>
          <w:rFonts w:hint="eastAsia"/>
        </w:rPr>
        <w:t>当前货币政策已经中性偏紧的迹象较多：真实利率略高于历史均值，真实货币供给增速较低，曲线反转。如果考虑到油价，则金融条件已经与历史上收紧程度比较接近（又是一次</w:t>
      </w:r>
      <w:r>
        <w:rPr>
          <w:rFonts w:hint="eastAsia"/>
        </w:rPr>
        <w:t>GSFCI</w:t>
      </w:r>
      <w:r>
        <w:rPr>
          <w:rFonts w:hint="eastAsia"/>
        </w:rPr>
        <w:t>的修正）。此外，历史上的加息结束往往对应着衰退，说明加息偏紧了，不能很好的作为</w:t>
      </w:r>
      <w:r>
        <w:rPr>
          <w:rFonts w:hint="eastAsia"/>
        </w:rPr>
        <w:t>benchmark</w:t>
      </w:r>
      <w:r>
        <w:rPr>
          <w:rFonts w:hint="eastAsia"/>
        </w:rPr>
        <w:t>来比较。</w:t>
      </w:r>
    </w:p>
    <w:p w:rsidR="00F10D0B" w:rsidRDefault="00F10D0B" w:rsidP="00F10D0B">
      <w:pPr>
        <w:rPr>
          <w:rFonts w:hint="eastAsia"/>
        </w:rPr>
      </w:pPr>
      <w:r>
        <w:rPr>
          <w:rFonts w:hint="eastAsia"/>
        </w:rPr>
        <w:t xml:space="preserve">  </w:t>
      </w:r>
      <w:r>
        <w:rPr>
          <w:rFonts w:hint="eastAsia"/>
        </w:rPr>
        <w:t>最新数据显示，</w:t>
      </w:r>
      <w:r>
        <w:rPr>
          <w:rFonts w:hint="eastAsia"/>
        </w:rPr>
        <w:t>6</w:t>
      </w:r>
      <w:r>
        <w:rPr>
          <w:rFonts w:hint="eastAsia"/>
        </w:rPr>
        <w:t>月增长不佳。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20060710 Barclays_Global_Outlook_Implications_for_financial_markets_July_2006</w:t>
      </w:r>
      <w:r>
        <w:rPr>
          <w:rFonts w:hint="eastAsia"/>
        </w:rPr>
        <w:tab/>
      </w:r>
      <w:r>
        <w:rPr>
          <w:rFonts w:hint="eastAsia"/>
        </w:rPr>
        <w:t>美国增长和通胀都会继续有上行惊喜。美国在</w:t>
      </w:r>
      <w:r>
        <w:rPr>
          <w:rFonts w:hint="eastAsia"/>
        </w:rPr>
        <w:t>2</w:t>
      </w:r>
      <w:r>
        <w:rPr>
          <w:rFonts w:hint="eastAsia"/>
        </w:rPr>
        <w:t>季度净利了一个</w:t>
      </w:r>
      <w:r>
        <w:rPr>
          <w:rFonts w:hint="eastAsia"/>
        </w:rPr>
        <w:t>mini growth scare</w:t>
      </w:r>
      <w:r>
        <w:rPr>
          <w:rFonts w:hint="eastAsia"/>
        </w:rPr>
        <w:t>，这是由于</w:t>
      </w:r>
      <w:r>
        <w:rPr>
          <w:rFonts w:hint="eastAsia"/>
        </w:rPr>
        <w:t>Q1</w:t>
      </w:r>
      <w:r>
        <w:rPr>
          <w:rFonts w:hint="eastAsia"/>
        </w:rPr>
        <w:t>增速较高，且房地产走弱，</w:t>
      </w:r>
      <w:r>
        <w:rPr>
          <w:rFonts w:hint="eastAsia"/>
        </w:rPr>
        <w:t>NFP</w:t>
      </w:r>
      <w:r>
        <w:rPr>
          <w:rFonts w:hint="eastAsia"/>
        </w:rPr>
        <w:t>走弱。但其他劳动力市场数据不错，工作小时数和工资较好。虽然房地产走弱，但出口较强，投资继续强劲。因此更重要的问题是美国经济能否在如此强劲需求下放缓。当前居民和企业的资产负债表极其好，这支持了居民和企业的继续支出。</w:t>
      </w:r>
      <w:r>
        <w:rPr>
          <w:rFonts w:hint="eastAsia"/>
        </w:rPr>
        <w:tab/>
        <w:t>"</w:t>
      </w:r>
      <w:r>
        <w:rPr>
          <w:rFonts w:hint="eastAsia"/>
        </w:rPr>
        <w:t>通胀会继续上行。不仅是</w:t>
      </w:r>
      <w:r>
        <w:rPr>
          <w:rFonts w:hint="eastAsia"/>
        </w:rPr>
        <w:t>OER</w:t>
      </w:r>
      <w:r>
        <w:rPr>
          <w:rFonts w:hint="eastAsia"/>
        </w:rPr>
        <w:t>的上升，还有其他广泛价格指标都在回升。这反应了弱美元对核心商品的传导。</w:t>
      </w:r>
    </w:p>
    <w:p w:rsidR="00F10D0B" w:rsidRDefault="00F10D0B" w:rsidP="00F10D0B">
      <w:pPr>
        <w:rPr>
          <w:rFonts w:hint="eastAsia"/>
        </w:rPr>
      </w:pPr>
      <w:r>
        <w:rPr>
          <w:rFonts w:hint="eastAsia"/>
        </w:rPr>
        <w:t xml:space="preserve">  </w:t>
      </w:r>
      <w:r>
        <w:rPr>
          <w:rFonts w:hint="eastAsia"/>
        </w:rPr>
        <w:t>当然，我们也不把通胀的回升看做像是</w:t>
      </w:r>
      <w:r>
        <w:rPr>
          <w:rFonts w:hint="eastAsia"/>
        </w:rPr>
        <w:t>1970s</w:t>
      </w:r>
      <w:r>
        <w:rPr>
          <w:rFonts w:hint="eastAsia"/>
        </w:rPr>
        <w:t>那种很差的情形。</w:t>
      </w:r>
      <w:r>
        <w:rPr>
          <w:rFonts w:hint="eastAsia"/>
        </w:rPr>
        <w:t>"</w:t>
      </w:r>
      <w:r>
        <w:rPr>
          <w:rFonts w:hint="eastAsia"/>
        </w:rPr>
        <w:tab/>
      </w:r>
      <w:r>
        <w:rPr>
          <w:rFonts w:hint="eastAsia"/>
        </w:rPr>
        <w:t>联储已经决定紧缩。</w:t>
      </w:r>
      <w:r>
        <w:rPr>
          <w:rFonts w:hint="eastAsia"/>
        </w:rPr>
        <w:tab/>
      </w:r>
      <w:r>
        <w:rPr>
          <w:rFonts w:hint="eastAsia"/>
        </w:rPr>
        <w:t>风险资产过去的长期表现源于宽松的货币，而宽松货币源于低通胀。在低通胀不再存在的情况下，联储加息，这不利于风险资产。</w:t>
      </w:r>
      <w:r>
        <w:rPr>
          <w:rFonts w:hint="eastAsia"/>
        </w:rPr>
        <w:t>Q2</w:t>
      </w:r>
      <w:r>
        <w:rPr>
          <w:rFonts w:hint="eastAsia"/>
        </w:rPr>
        <w:t>的调整是一个长期趋势的开始，我们把近期的小幅回升看做是逢高减持的机会。</w:t>
      </w:r>
    </w:p>
    <w:p w:rsidR="00F10D0B" w:rsidRDefault="00F10D0B" w:rsidP="00F10D0B">
      <w:pPr>
        <w:rPr>
          <w:rFonts w:hint="eastAsia"/>
        </w:rPr>
      </w:pPr>
      <w:r>
        <w:rPr>
          <w:rFonts w:hint="eastAsia"/>
        </w:rPr>
        <w:t xml:space="preserve">20060710 </w:t>
      </w:r>
      <w:r>
        <w:rPr>
          <w:rFonts w:hint="eastAsia"/>
        </w:rPr>
        <w:t>货币政策三个一</w:t>
      </w:r>
      <w:r>
        <w:rPr>
          <w:rFonts w:hint="eastAsia"/>
        </w:rPr>
        <w:t xml:space="preserve"> </w:t>
      </w:r>
      <w:r>
        <w:rPr>
          <w:rFonts w:hint="eastAsia"/>
        </w:rPr>
        <w:t>宋国青《利率是车，汇率是马》</w:t>
      </w:r>
      <w:r>
        <w:rPr>
          <w:rFonts w:hint="eastAsia"/>
        </w:rPr>
        <w:tab/>
        <w:t>"</w:t>
      </w:r>
      <w:r>
        <w:rPr>
          <w:rFonts w:hint="eastAsia"/>
        </w:rPr>
        <w:t>从中国过去几年的特征看，只根据</w:t>
      </w:r>
      <w:r>
        <w:rPr>
          <w:rFonts w:hint="eastAsia"/>
        </w:rPr>
        <w:t>M2</w:t>
      </w:r>
      <w:r>
        <w:rPr>
          <w:rFonts w:hint="eastAsia"/>
        </w:rPr>
        <w:t>一个指标，就可以相当好的预测总需求，如果再加上利率、汇率可以更好。</w:t>
      </w:r>
      <w:r>
        <w:rPr>
          <w:rFonts w:hint="eastAsia"/>
        </w:rPr>
        <w:t>M2</w:t>
      </w:r>
      <w:r>
        <w:rPr>
          <w:rFonts w:hint="eastAsia"/>
        </w:rPr>
        <w:t>增速比较高且持续较长是发生在</w:t>
      </w:r>
      <w:r>
        <w:rPr>
          <w:rFonts w:hint="eastAsia"/>
        </w:rPr>
        <w:t>2002</w:t>
      </w:r>
      <w:r>
        <w:rPr>
          <w:rFonts w:hint="eastAsia"/>
        </w:rPr>
        <w:t>下半年到</w:t>
      </w:r>
      <w:r>
        <w:rPr>
          <w:rFonts w:hint="eastAsia"/>
        </w:rPr>
        <w:t>2003</w:t>
      </w:r>
      <w:r>
        <w:rPr>
          <w:rFonts w:hint="eastAsia"/>
        </w:rPr>
        <w:t>年上半年，央行注意到这个情况并用公开市场操作的办法抑制</w:t>
      </w:r>
      <w:r>
        <w:rPr>
          <w:rFonts w:hint="eastAsia"/>
        </w:rPr>
        <w:t>M2</w:t>
      </w:r>
      <w:r>
        <w:rPr>
          <w:rFonts w:hint="eastAsia"/>
        </w:rPr>
        <w:t>增速。但</w:t>
      </w:r>
      <w:r>
        <w:rPr>
          <w:rFonts w:hint="eastAsia"/>
        </w:rPr>
        <w:t>2003</w:t>
      </w:r>
      <w:r>
        <w:rPr>
          <w:rFonts w:hint="eastAsia"/>
        </w:rPr>
        <w:t>年一整年，全社会主流看法是担心通货紧缩，在连续几年通缩以后甚至认为通缩是中长期现象。至少在</w:t>
      </w:r>
      <w:r>
        <w:rPr>
          <w:rFonts w:hint="eastAsia"/>
        </w:rPr>
        <w:t>2003</w:t>
      </w:r>
      <w:r>
        <w:rPr>
          <w:rFonts w:hint="eastAsia"/>
        </w:rPr>
        <w:t>年上半年，人民银行也在一定程度上受到这个看法的影响。</w:t>
      </w:r>
    </w:p>
    <w:p w:rsidR="00F10D0B" w:rsidRDefault="00F10D0B" w:rsidP="00F10D0B">
      <w:pPr>
        <w:rPr>
          <w:rFonts w:hint="eastAsia"/>
        </w:rPr>
      </w:pPr>
      <w:r>
        <w:rPr>
          <w:rFonts w:hint="eastAsia"/>
        </w:rPr>
        <w:t xml:space="preserve">  </w:t>
      </w:r>
      <w:r>
        <w:rPr>
          <w:rFonts w:hint="eastAsia"/>
        </w:rPr>
        <w:t>还有很偶然的一个情况，</w:t>
      </w:r>
      <w:r>
        <w:rPr>
          <w:rFonts w:hint="eastAsia"/>
        </w:rPr>
        <w:t>2003</w:t>
      </w:r>
      <w:r>
        <w:rPr>
          <w:rFonts w:hint="eastAsia"/>
        </w:rPr>
        <w:t>年二季度的</w:t>
      </w:r>
      <w:r>
        <w:rPr>
          <w:rFonts w:hint="eastAsia"/>
        </w:rPr>
        <w:t>SARS</w:t>
      </w:r>
      <w:r>
        <w:rPr>
          <w:rFonts w:hint="eastAsia"/>
        </w:rPr>
        <w:t>，政策是“一手抓</w:t>
      </w:r>
      <w:r>
        <w:rPr>
          <w:rFonts w:hint="eastAsia"/>
        </w:rPr>
        <w:t>SARS</w:t>
      </w:r>
      <w:r>
        <w:rPr>
          <w:rFonts w:hint="eastAsia"/>
        </w:rPr>
        <w:t>，一手抓经济”，后者主要是增加总需求，最终结果是大量货币在二季度产生。</w:t>
      </w:r>
      <w:r>
        <w:rPr>
          <w:rFonts w:hint="eastAsia"/>
        </w:rPr>
        <w:t>2004</w:t>
      </w:r>
      <w:r>
        <w:rPr>
          <w:rFonts w:hint="eastAsia"/>
        </w:rPr>
        <w:t>年一季度的加强宏观调控，种子在</w:t>
      </w:r>
      <w:r>
        <w:rPr>
          <w:rFonts w:hint="eastAsia"/>
        </w:rPr>
        <w:t>2003</w:t>
      </w:r>
      <w:r>
        <w:rPr>
          <w:rFonts w:hint="eastAsia"/>
        </w:rPr>
        <w:t>年</w:t>
      </w:r>
      <w:r>
        <w:rPr>
          <w:rFonts w:hint="eastAsia"/>
        </w:rPr>
        <w:t>Q2</w:t>
      </w:r>
      <w:r>
        <w:rPr>
          <w:rFonts w:hint="eastAsia"/>
        </w:rPr>
        <w:t>就种下了。</w:t>
      </w:r>
      <w:r>
        <w:rPr>
          <w:rFonts w:hint="eastAsia"/>
        </w:rPr>
        <w:t>2003</w:t>
      </w:r>
      <w:r>
        <w:rPr>
          <w:rFonts w:hint="eastAsia"/>
        </w:rPr>
        <w:t>年人民银行提高准备金率等，让</w:t>
      </w:r>
      <w:r>
        <w:rPr>
          <w:rFonts w:hint="eastAsia"/>
        </w:rPr>
        <w:t>M2</w:t>
      </w:r>
      <w:r>
        <w:rPr>
          <w:rFonts w:hint="eastAsia"/>
        </w:rPr>
        <w:t>增速下来了。就</w:t>
      </w:r>
      <w:r>
        <w:rPr>
          <w:rFonts w:hint="eastAsia"/>
        </w:rPr>
        <w:t>CPI</w:t>
      </w:r>
      <w:r>
        <w:rPr>
          <w:rFonts w:hint="eastAsia"/>
        </w:rPr>
        <w:t>而言，</w:t>
      </w:r>
      <w:r>
        <w:rPr>
          <w:rFonts w:hint="eastAsia"/>
        </w:rPr>
        <w:t>2004</w:t>
      </w:r>
      <w:r>
        <w:rPr>
          <w:rFonts w:hint="eastAsia"/>
        </w:rPr>
        <w:t>年</w:t>
      </w:r>
      <w:r>
        <w:rPr>
          <w:rFonts w:hint="eastAsia"/>
        </w:rPr>
        <w:t>7</w:t>
      </w:r>
      <w:r>
        <w:rPr>
          <w:rFonts w:hint="eastAsia"/>
        </w:rPr>
        <w:t>月是高点，</w:t>
      </w:r>
      <w:r>
        <w:rPr>
          <w:rFonts w:hint="eastAsia"/>
        </w:rPr>
        <w:t>5.3%</w:t>
      </w:r>
      <w:r>
        <w:rPr>
          <w:rFonts w:hint="eastAsia"/>
        </w:rPr>
        <w:t>，在</w:t>
      </w:r>
      <w:r>
        <w:rPr>
          <w:rFonts w:hint="eastAsia"/>
        </w:rPr>
        <w:t>2005</w:t>
      </w:r>
      <w:r>
        <w:rPr>
          <w:rFonts w:hint="eastAsia"/>
        </w:rPr>
        <w:t>年前三个季度持续下降，在</w:t>
      </w:r>
      <w:r>
        <w:rPr>
          <w:rFonts w:hint="eastAsia"/>
        </w:rPr>
        <w:t>2005</w:t>
      </w:r>
      <w:r>
        <w:rPr>
          <w:rFonts w:hint="eastAsia"/>
        </w:rPr>
        <w:t>年</w:t>
      </w:r>
      <w:r>
        <w:rPr>
          <w:rFonts w:hint="eastAsia"/>
        </w:rPr>
        <w:t>9</w:t>
      </w:r>
      <w:r>
        <w:rPr>
          <w:rFonts w:hint="eastAsia"/>
        </w:rPr>
        <w:t>月</w:t>
      </w:r>
      <w:r>
        <w:rPr>
          <w:rFonts w:hint="eastAsia"/>
        </w:rPr>
        <w:lastRenderedPageBreak/>
        <w:t>已经是</w:t>
      </w:r>
      <w:r>
        <w:rPr>
          <w:rFonts w:hint="eastAsia"/>
        </w:rPr>
        <w:t>0.9%</w:t>
      </w:r>
      <w:r>
        <w:rPr>
          <w:rFonts w:hint="eastAsia"/>
        </w:rPr>
        <w:t>，显然太低了，这是</w:t>
      </w:r>
      <w:r>
        <w:rPr>
          <w:rFonts w:hint="eastAsia"/>
        </w:rPr>
        <w:t>2004</w:t>
      </w:r>
      <w:r>
        <w:rPr>
          <w:rFonts w:hint="eastAsia"/>
        </w:rPr>
        <w:t>年二季度开始宏观调控的结果。</w:t>
      </w:r>
    </w:p>
    <w:p w:rsidR="00F10D0B" w:rsidRDefault="00F10D0B" w:rsidP="00F10D0B">
      <w:pPr>
        <w:rPr>
          <w:rFonts w:hint="eastAsia"/>
        </w:rPr>
      </w:pPr>
      <w:r>
        <w:rPr>
          <w:rFonts w:hint="eastAsia"/>
        </w:rPr>
        <w:t xml:space="preserve">  </w:t>
      </w:r>
      <w:r>
        <w:rPr>
          <w:rFonts w:hint="eastAsia"/>
        </w:rPr>
        <w:t>从政策变化到</w:t>
      </w:r>
      <w:r>
        <w:rPr>
          <w:rFonts w:hint="eastAsia"/>
        </w:rPr>
        <w:t>M2</w:t>
      </w:r>
      <w:r>
        <w:rPr>
          <w:rFonts w:hint="eastAsia"/>
        </w:rPr>
        <w:t>再到通胀，真正的时间差是</w:t>
      </w:r>
      <w:r>
        <w:rPr>
          <w:rFonts w:hint="eastAsia"/>
        </w:rPr>
        <w:t>3-9</w:t>
      </w:r>
      <w:r>
        <w:rPr>
          <w:rFonts w:hint="eastAsia"/>
        </w:rPr>
        <w:t>个月，用环比增速看传递的很快。</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20060711 </w:t>
      </w:r>
      <w:r>
        <w:rPr>
          <w:rFonts w:hint="eastAsia"/>
        </w:rPr>
        <w:t>粮价暴涨十年祭：真实利率偏低的一个结果</w:t>
      </w:r>
      <w:r>
        <w:rPr>
          <w:rFonts w:hint="eastAsia"/>
        </w:rPr>
        <w:t xml:space="preserve"> </w:t>
      </w:r>
      <w:r>
        <w:rPr>
          <w:rFonts w:hint="eastAsia"/>
        </w:rPr>
        <w:t>宋国青《利率是车，汇率是马》</w:t>
      </w:r>
      <w:r>
        <w:rPr>
          <w:rFonts w:hint="eastAsia"/>
        </w:rPr>
        <w:tab/>
        <w:t>"1994</w:t>
      </w:r>
      <w:r>
        <w:rPr>
          <w:rFonts w:hint="eastAsia"/>
        </w:rPr>
        <w:t>年定期存款利率低于通胀</w:t>
      </w:r>
      <w:r>
        <w:rPr>
          <w:rFonts w:hint="eastAsia"/>
        </w:rPr>
        <w:t>10</w:t>
      </w:r>
      <w:r>
        <w:rPr>
          <w:rFonts w:hint="eastAsia"/>
        </w:rPr>
        <w:t>个百分点以上，存钱不如存粮是明显的道理，在</w:t>
      </w:r>
      <w:r>
        <w:rPr>
          <w:rFonts w:hint="eastAsia"/>
        </w:rPr>
        <w:t>1993-95</w:t>
      </w:r>
      <w:r>
        <w:rPr>
          <w:rFonts w:hint="eastAsia"/>
        </w:rPr>
        <w:t>年，显示钢材、外币，然后是房地产，然后是粮食，一个接着一个价格飙升。对于</w:t>
      </w:r>
      <w:r>
        <w:rPr>
          <w:rFonts w:hint="eastAsia"/>
        </w:rPr>
        <w:t>1993</w:t>
      </w:r>
      <w:r>
        <w:rPr>
          <w:rFonts w:hint="eastAsia"/>
        </w:rPr>
        <w:t>年房地产热，后来的分析集中于银行资金被用于炒房这个因素，忽视了负利率的作用。后来通胀下来以后，真实利率上升，钢材等大宗商品、房地产以及粮食价格一个接着一个迅速跌落，本来汇率也应当出现这种情况，但</w:t>
      </w:r>
      <w:r>
        <w:rPr>
          <w:rFonts w:hint="eastAsia"/>
        </w:rPr>
        <w:t>1994</w:t>
      </w:r>
      <w:r>
        <w:rPr>
          <w:rFonts w:hint="eastAsia"/>
        </w:rPr>
        <w:t>年汇率并轨将</w:t>
      </w:r>
      <w:r>
        <w:rPr>
          <w:rFonts w:hint="eastAsia"/>
        </w:rPr>
        <w:t>1993</w:t>
      </w:r>
      <w:r>
        <w:rPr>
          <w:rFonts w:hint="eastAsia"/>
        </w:rPr>
        <w:t>年的汇率定格了，由此汇率方面中国就一直快乐并痛着（言下之意是，人民币本来也应该随着真实利率回升而升值，但人民币却没有升值）</w:t>
      </w:r>
    </w:p>
    <w:p w:rsidR="00F10D0B" w:rsidRDefault="00F10D0B" w:rsidP="00F10D0B">
      <w:pPr>
        <w:rPr>
          <w:rFonts w:hint="eastAsia"/>
        </w:rPr>
      </w:pPr>
      <w:r>
        <w:rPr>
          <w:rFonts w:hint="eastAsia"/>
        </w:rPr>
        <w:t xml:space="preserve">  </w:t>
      </w:r>
      <w:r>
        <w:rPr>
          <w:rFonts w:hint="eastAsia"/>
        </w:rPr>
        <w:t>现在的真实利率也偏低，但幅度远小于</w:t>
      </w:r>
      <w:r>
        <w:rPr>
          <w:rFonts w:hint="eastAsia"/>
        </w:rPr>
        <w:t>1994</w:t>
      </w:r>
      <w:r>
        <w:rPr>
          <w:rFonts w:hint="eastAsia"/>
        </w:rPr>
        <w:t>年前后。</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20060719 GS Daily Fed Policy- One Last Hike for the Road</w:t>
      </w:r>
      <w:r>
        <w:rPr>
          <w:rFonts w:hint="eastAsia"/>
        </w:rPr>
        <w:tab/>
      </w:r>
      <w:r>
        <w:rPr>
          <w:rFonts w:hint="eastAsia"/>
        </w:rPr>
        <w:tab/>
      </w:r>
      <w:r>
        <w:rPr>
          <w:rFonts w:hint="eastAsia"/>
        </w:rPr>
        <w:tab/>
      </w:r>
      <w:r>
        <w:rPr>
          <w:rFonts w:hint="eastAsia"/>
        </w:rPr>
        <w:t>最新的</w:t>
      </w:r>
      <w:r>
        <w:rPr>
          <w:rFonts w:hint="eastAsia"/>
        </w:rPr>
        <w:t>0.3%</w:t>
      </w:r>
      <w:r>
        <w:rPr>
          <w:rFonts w:hint="eastAsia"/>
        </w:rPr>
        <w:t>的</w:t>
      </w:r>
      <w:r>
        <w:rPr>
          <w:rFonts w:hint="eastAsia"/>
        </w:rPr>
        <w:t>core cpi</w:t>
      </w:r>
      <w:r>
        <w:rPr>
          <w:rFonts w:hint="eastAsia"/>
        </w:rPr>
        <w:t>数据让我们确信</w:t>
      </w:r>
      <w:r>
        <w:rPr>
          <w:rFonts w:hint="eastAsia"/>
        </w:rPr>
        <w:t>8</w:t>
      </w:r>
      <w:r>
        <w:rPr>
          <w:rFonts w:hint="eastAsia"/>
        </w:rPr>
        <w:t>月份联储会再度加息。</w:t>
      </w:r>
      <w:r>
        <w:rPr>
          <w:rFonts w:hint="eastAsia"/>
        </w:rPr>
        <w:tab/>
      </w:r>
    </w:p>
    <w:p w:rsidR="00F10D0B" w:rsidRDefault="00F10D0B" w:rsidP="00F10D0B">
      <w:pPr>
        <w:rPr>
          <w:rFonts w:hint="eastAsia"/>
        </w:rPr>
      </w:pPr>
      <w:r>
        <w:rPr>
          <w:rFonts w:hint="eastAsia"/>
        </w:rPr>
        <w:t>20060720 Goldilocks or Micawber</w:t>
      </w:r>
      <w:r>
        <w:rPr>
          <w:rFonts w:hint="eastAsia"/>
        </w:rPr>
        <w:tab/>
      </w:r>
      <w:r>
        <w:rPr>
          <w:rFonts w:hint="eastAsia"/>
        </w:rPr>
        <w:t>从伯南克的最新表态来看，伯南克既不担心增长过度下行，也不担心通胀上行。但问题在于，等到</w:t>
      </w:r>
      <w:r>
        <w:rPr>
          <w:rFonts w:hint="eastAsia"/>
        </w:rPr>
        <w:t>2007</w:t>
      </w:r>
      <w:r>
        <w:rPr>
          <w:rFonts w:hint="eastAsia"/>
        </w:rPr>
        <w:t>年看到通胀走高的时候已经晚了。市场似乎站在伯南克的一遍，股票回升，长债收益率下降。但未来几个月更可能看到的情况是高通胀和低增长的搭配。</w:t>
      </w:r>
      <w:r>
        <w:rPr>
          <w:rFonts w:hint="eastAsia"/>
        </w:rPr>
        <w:tab/>
      </w:r>
      <w:r>
        <w:rPr>
          <w:rFonts w:hint="eastAsia"/>
        </w:rPr>
        <w:tab/>
      </w:r>
      <w:r>
        <w:rPr>
          <w:rFonts w:hint="eastAsia"/>
        </w:rPr>
        <w:tab/>
      </w:r>
    </w:p>
    <w:p w:rsidR="00F10D0B" w:rsidRDefault="00F10D0B" w:rsidP="00F10D0B">
      <w:pPr>
        <w:rPr>
          <w:rFonts w:hint="eastAsia"/>
        </w:rPr>
      </w:pPr>
      <w:r>
        <w:rPr>
          <w:rFonts w:hint="eastAsia"/>
        </w:rPr>
        <w:t>20060720 GS Daily Leading Job Market Indicators- Slowdown Signs Predominate</w:t>
      </w:r>
      <w:r>
        <w:rPr>
          <w:rFonts w:hint="eastAsia"/>
        </w:rPr>
        <w:tab/>
        <w:t>NFP</w:t>
      </w:r>
      <w:r>
        <w:rPr>
          <w:rFonts w:hint="eastAsia"/>
        </w:rPr>
        <w:t>的各种先导指标显示</w:t>
      </w:r>
      <w:r>
        <w:rPr>
          <w:rFonts w:hint="eastAsia"/>
        </w:rPr>
        <w:t>NFP</w:t>
      </w:r>
      <w:r>
        <w:rPr>
          <w:rFonts w:hint="eastAsia"/>
        </w:rPr>
        <w:t>会走弱。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20060722 GS UEA Can Profits Shrug Off Slower Growth</w:t>
      </w:r>
      <w:r>
        <w:rPr>
          <w:rFonts w:hint="eastAsia"/>
        </w:rPr>
        <w:tab/>
      </w:r>
      <w:r>
        <w:rPr>
          <w:rFonts w:hint="eastAsia"/>
        </w:rPr>
        <w:tab/>
      </w:r>
      <w:r>
        <w:rPr>
          <w:rFonts w:hint="eastAsia"/>
        </w:rPr>
        <w:tab/>
      </w:r>
      <w:r>
        <w:rPr>
          <w:rFonts w:hint="eastAsia"/>
        </w:rPr>
        <w:t>当期市场隐含的</w:t>
      </w:r>
      <w:r>
        <w:rPr>
          <w:rFonts w:hint="eastAsia"/>
        </w:rPr>
        <w:t>8</w:t>
      </w:r>
      <w:r>
        <w:rPr>
          <w:rFonts w:hint="eastAsia"/>
        </w:rPr>
        <w:t>月加息概率已经回落至不足</w:t>
      </w:r>
      <w:r>
        <w:rPr>
          <w:rFonts w:hint="eastAsia"/>
        </w:rPr>
        <w:t>50%</w:t>
      </w:r>
      <w:r>
        <w:rPr>
          <w:rFonts w:hint="eastAsia"/>
        </w:rPr>
        <w:t>。</w:t>
      </w:r>
      <w:r>
        <w:rPr>
          <w:rFonts w:hint="eastAsia"/>
        </w:rPr>
        <w:tab/>
      </w:r>
    </w:p>
    <w:p w:rsidR="00F10D0B" w:rsidRDefault="00F10D0B" w:rsidP="00F10D0B">
      <w:pPr>
        <w:rPr>
          <w:rFonts w:hint="eastAsia"/>
        </w:rPr>
      </w:pPr>
      <w:r>
        <w:rPr>
          <w:rFonts w:hint="eastAsia"/>
        </w:rPr>
        <w:t xml:space="preserve">20060724 </w:t>
      </w:r>
      <w:r>
        <w:rPr>
          <w:rFonts w:hint="eastAsia"/>
        </w:rPr>
        <w:t>紧缩总力度调整等等看</w:t>
      </w:r>
      <w:r>
        <w:rPr>
          <w:rFonts w:hint="eastAsia"/>
        </w:rPr>
        <w:t xml:space="preserve">  </w:t>
      </w:r>
      <w:r>
        <w:rPr>
          <w:rFonts w:hint="eastAsia"/>
        </w:rPr>
        <w:t>宋国青《利率是车，汇率是马》</w:t>
      </w:r>
      <w:r>
        <w:rPr>
          <w:rFonts w:hint="eastAsia"/>
        </w:rPr>
        <w:tab/>
        <w:t>"</w:t>
      </w:r>
      <w:r>
        <w:rPr>
          <w:rFonts w:hint="eastAsia"/>
        </w:rPr>
        <w:t>当前经济波动推动力很清晰，不同变量变化次序也合乎逻辑。首先是</w:t>
      </w:r>
      <w:r>
        <w:rPr>
          <w:rFonts w:hint="eastAsia"/>
        </w:rPr>
        <w:t>M2</w:t>
      </w:r>
      <w:r>
        <w:rPr>
          <w:rFonts w:hint="eastAsia"/>
        </w:rPr>
        <w:t>增速在</w:t>
      </w:r>
      <w:r>
        <w:rPr>
          <w:rFonts w:hint="eastAsia"/>
        </w:rPr>
        <w:t>2005Q3</w:t>
      </w:r>
      <w:r>
        <w:rPr>
          <w:rFonts w:hint="eastAsia"/>
        </w:rPr>
        <w:t>快速上升，然后是投资在</w:t>
      </w:r>
      <w:r>
        <w:rPr>
          <w:rFonts w:hint="eastAsia"/>
        </w:rPr>
        <w:t>2005Q4</w:t>
      </w:r>
      <w:r>
        <w:rPr>
          <w:rFonts w:hint="eastAsia"/>
        </w:rPr>
        <w:t>回升，此外还有汇率问题。</w:t>
      </w:r>
      <w:r>
        <w:rPr>
          <w:rFonts w:hint="eastAsia"/>
        </w:rPr>
        <w:t>2005</w:t>
      </w:r>
      <w:r>
        <w:rPr>
          <w:rFonts w:hint="eastAsia"/>
        </w:rPr>
        <w:t>年头十个月，人民币有效汇率上升近</w:t>
      </w:r>
      <w:r>
        <w:rPr>
          <w:rFonts w:hint="eastAsia"/>
        </w:rPr>
        <w:t>10%</w:t>
      </w:r>
      <w:r>
        <w:rPr>
          <w:rFonts w:hint="eastAsia"/>
        </w:rPr>
        <w:t>（跟随美元），作为结果，</w:t>
      </w:r>
      <w:r>
        <w:rPr>
          <w:rFonts w:hint="eastAsia"/>
        </w:rPr>
        <w:t>2005</w:t>
      </w:r>
      <w:r>
        <w:rPr>
          <w:rFonts w:hint="eastAsia"/>
        </w:rPr>
        <w:t>年顺差一度是下降的，这种情况如果没有内需增加，总需求会很弱。基于这种情况，宏观调控的总政策在</w:t>
      </w:r>
      <w:r>
        <w:rPr>
          <w:rFonts w:hint="eastAsia"/>
        </w:rPr>
        <w:t>2005Q3</w:t>
      </w:r>
      <w:r>
        <w:rPr>
          <w:rFonts w:hint="eastAsia"/>
        </w:rPr>
        <w:t>明显放松。如果接下来还是人民币升值，那么</w:t>
      </w:r>
      <w:r>
        <w:rPr>
          <w:rFonts w:hint="eastAsia"/>
        </w:rPr>
        <w:t>Q3</w:t>
      </w:r>
      <w:r>
        <w:rPr>
          <w:rFonts w:hint="eastAsia"/>
        </w:rPr>
        <w:t>的政策就恰到好处，但</w:t>
      </w:r>
      <w:r>
        <w:rPr>
          <w:rFonts w:hint="eastAsia"/>
        </w:rPr>
        <w:t>2005</w:t>
      </w:r>
      <w:r>
        <w:rPr>
          <w:rFonts w:hint="eastAsia"/>
        </w:rPr>
        <w:t>年</w:t>
      </w:r>
      <w:r>
        <w:rPr>
          <w:rFonts w:hint="eastAsia"/>
        </w:rPr>
        <w:t>10</w:t>
      </w:r>
      <w:r>
        <w:rPr>
          <w:rFonts w:hint="eastAsia"/>
        </w:rPr>
        <w:t>月以后人民币有所贬值，内需外需都走强，导致</w:t>
      </w:r>
      <w:r>
        <w:rPr>
          <w:rFonts w:hint="eastAsia"/>
        </w:rPr>
        <w:t>2005Q4</w:t>
      </w:r>
      <w:r>
        <w:rPr>
          <w:rFonts w:hint="eastAsia"/>
        </w:rPr>
        <w:t>以来总需求显著上升；再接下来是经济增长率和通胀的猛烈上升，前者是</w:t>
      </w:r>
      <w:r>
        <w:rPr>
          <w:rFonts w:hint="eastAsia"/>
        </w:rPr>
        <w:t>2006Q1</w:t>
      </w:r>
      <w:r>
        <w:rPr>
          <w:rFonts w:hint="eastAsia"/>
        </w:rPr>
        <w:t>开始，后者是</w:t>
      </w:r>
      <w:r>
        <w:rPr>
          <w:rFonts w:hint="eastAsia"/>
        </w:rPr>
        <w:t>2006Q2</w:t>
      </w:r>
      <w:r>
        <w:rPr>
          <w:rFonts w:hint="eastAsia"/>
        </w:rPr>
        <w:t>开始。</w:t>
      </w:r>
    </w:p>
    <w:p w:rsidR="00F10D0B" w:rsidRDefault="00F10D0B" w:rsidP="00F10D0B">
      <w:pPr>
        <w:rPr>
          <w:rFonts w:hint="eastAsia"/>
        </w:rPr>
      </w:pPr>
      <w:r>
        <w:rPr>
          <w:rFonts w:hint="eastAsia"/>
        </w:rPr>
        <w:t xml:space="preserve">  </w:t>
      </w:r>
      <w:r>
        <w:rPr>
          <w:rFonts w:hint="eastAsia"/>
        </w:rPr>
        <w:t>简单来看，货币增加以后，大约一个季度以后投资增加，在过一个季度生产增加，再过一个季度通胀上升。货币、投资、生产、价格四支部队派对整齐，依次前进。</w:t>
      </w:r>
    </w:p>
    <w:p w:rsidR="00F10D0B" w:rsidRDefault="00F10D0B" w:rsidP="00F10D0B">
      <w:pPr>
        <w:rPr>
          <w:rFonts w:hint="eastAsia"/>
        </w:rPr>
      </w:pPr>
      <w:r>
        <w:rPr>
          <w:rFonts w:hint="eastAsia"/>
        </w:rPr>
        <w:t xml:space="preserve">  </w:t>
      </w:r>
      <w:r>
        <w:rPr>
          <w:rFonts w:hint="eastAsia"/>
        </w:rPr>
        <w:t>固定资产投资数据很有中国特色，上面提到的</w:t>
      </w:r>
      <w:r>
        <w:rPr>
          <w:rFonts w:hint="eastAsia"/>
        </w:rPr>
        <w:t>Q4</w:t>
      </w:r>
      <w:r>
        <w:rPr>
          <w:rFonts w:hint="eastAsia"/>
        </w:rPr>
        <w:t>猛烈增加是经过很特殊的数据处理得到的结果。</w:t>
      </w:r>
    </w:p>
    <w:p w:rsidR="00F10D0B" w:rsidRDefault="00F10D0B" w:rsidP="00F10D0B">
      <w:pPr>
        <w:rPr>
          <w:rFonts w:hint="eastAsia"/>
        </w:rPr>
      </w:pPr>
      <w:r>
        <w:rPr>
          <w:rFonts w:hint="eastAsia"/>
        </w:rPr>
        <w:t xml:space="preserve">  </w:t>
      </w:r>
      <w:r>
        <w:rPr>
          <w:rFonts w:hint="eastAsia"/>
        </w:rPr>
        <w:t>就预测而言，关注四支队伍中的领队者，即</w:t>
      </w:r>
      <w:r>
        <w:rPr>
          <w:rFonts w:hint="eastAsia"/>
        </w:rPr>
        <w:t>M2.</w:t>
      </w:r>
      <w:r>
        <w:rPr>
          <w:rFonts w:hint="eastAsia"/>
        </w:rPr>
        <w:t>就</w:t>
      </w:r>
      <w:r>
        <w:rPr>
          <w:rFonts w:hint="eastAsia"/>
        </w:rPr>
        <w:t>2006</w:t>
      </w:r>
      <w:r>
        <w:rPr>
          <w:rFonts w:hint="eastAsia"/>
        </w:rPr>
        <w:t>年</w:t>
      </w:r>
      <w:r>
        <w:rPr>
          <w:rFonts w:hint="eastAsia"/>
        </w:rPr>
        <w:t>6</w:t>
      </w:r>
      <w:r>
        <w:rPr>
          <w:rFonts w:hint="eastAsia"/>
        </w:rPr>
        <w:t>月数据而言，</w:t>
      </w:r>
      <w:r>
        <w:rPr>
          <w:rFonts w:hint="eastAsia"/>
        </w:rPr>
        <w:t>M2</w:t>
      </w:r>
      <w:r>
        <w:rPr>
          <w:rFonts w:hint="eastAsia"/>
        </w:rPr>
        <w:t>的环比增长率已经比较低，如果这个现象再持续几个月，就会往着通缩方向发展。目前紧缩总力度是够了，再加一把劲就要过头。</w:t>
      </w:r>
      <w:r>
        <w:rPr>
          <w:rFonts w:hint="eastAsia"/>
        </w:rPr>
        <w:t>"</w:t>
      </w:r>
      <w:r>
        <w:rPr>
          <w:rFonts w:hint="eastAsia"/>
        </w:rPr>
        <w:tab/>
      </w:r>
      <w:r>
        <w:rPr>
          <w:rFonts w:hint="eastAsia"/>
        </w:rPr>
        <w:tab/>
      </w:r>
      <w:r>
        <w:rPr>
          <w:rFonts w:hint="eastAsia"/>
        </w:rPr>
        <w:tab/>
      </w:r>
      <w:r>
        <w:rPr>
          <w:rFonts w:hint="eastAsia"/>
        </w:rPr>
        <w:t>（</w:t>
      </w:r>
      <w:r>
        <w:rPr>
          <w:rFonts w:hint="eastAsia"/>
        </w:rPr>
        <w:t>2006Q2</w:t>
      </w:r>
      <w:r>
        <w:rPr>
          <w:rFonts w:hint="eastAsia"/>
        </w:rPr>
        <w:t>的全球大宗商品上升，与中国的通胀上升是高度同步的。很有趣）</w:t>
      </w:r>
    </w:p>
    <w:p w:rsidR="00F10D0B" w:rsidRDefault="00F10D0B" w:rsidP="00F10D0B">
      <w:pPr>
        <w:rPr>
          <w:rFonts w:hint="eastAsia"/>
        </w:rPr>
      </w:pPr>
      <w:r>
        <w:rPr>
          <w:rFonts w:hint="eastAsia"/>
        </w:rPr>
        <w:t>20060731 GS Daily A Sharp Deterioration in the Growth-Inflation Trade-Off</w:t>
      </w:r>
      <w:r>
        <w:rPr>
          <w:rFonts w:hint="eastAsia"/>
        </w:rPr>
        <w:tab/>
        <w:t>"</w:t>
      </w:r>
      <w:r>
        <w:rPr>
          <w:rFonts w:hint="eastAsia"/>
        </w:rPr>
        <w:t>最新的</w:t>
      </w:r>
      <w:r>
        <w:rPr>
          <w:rFonts w:hint="eastAsia"/>
        </w:rPr>
        <w:t>Q2 GDP</w:t>
      </w:r>
      <w:r>
        <w:rPr>
          <w:rFonts w:hint="eastAsia"/>
        </w:rPr>
        <w:t>修订数据显示单位劳动力成本在</w:t>
      </w:r>
      <w:r>
        <w:rPr>
          <w:rFonts w:hint="eastAsia"/>
        </w:rPr>
        <w:t>Q2</w:t>
      </w:r>
      <w:r>
        <w:rPr>
          <w:rFonts w:hint="eastAsia"/>
        </w:rPr>
        <w:t>上升了</w:t>
      </w:r>
      <w:r>
        <w:rPr>
          <w:rFonts w:hint="eastAsia"/>
        </w:rPr>
        <w:t>3.5%</w:t>
      </w:r>
      <w:r>
        <w:rPr>
          <w:rFonts w:hint="eastAsia"/>
        </w:rPr>
        <w:t>，在结合</w:t>
      </w:r>
      <w:r>
        <w:rPr>
          <w:rFonts w:hint="eastAsia"/>
        </w:rPr>
        <w:t>AHE</w:t>
      </w:r>
      <w:r>
        <w:rPr>
          <w:rFonts w:hint="eastAsia"/>
        </w:rPr>
        <w:t>，</w:t>
      </w:r>
      <w:r>
        <w:rPr>
          <w:rFonts w:hint="eastAsia"/>
        </w:rPr>
        <w:t>ECO</w:t>
      </w:r>
      <w:r>
        <w:rPr>
          <w:rFonts w:hint="eastAsia"/>
        </w:rPr>
        <w:t>，</w:t>
      </w:r>
      <w:r>
        <w:rPr>
          <w:rFonts w:hint="eastAsia"/>
        </w:rPr>
        <w:t>Core CPI</w:t>
      </w:r>
      <w:r>
        <w:rPr>
          <w:rFonts w:hint="eastAsia"/>
        </w:rPr>
        <w:t>和</w:t>
      </w:r>
      <w:r>
        <w:rPr>
          <w:rFonts w:hint="eastAsia"/>
        </w:rPr>
        <w:t>Core PCE</w:t>
      </w:r>
      <w:r>
        <w:rPr>
          <w:rFonts w:hint="eastAsia"/>
        </w:rPr>
        <w:t>，这些数据的加速会让联储担心。</w:t>
      </w:r>
    </w:p>
    <w:p w:rsidR="00F10D0B" w:rsidRDefault="00F10D0B" w:rsidP="00F10D0B">
      <w:pPr>
        <w:rPr>
          <w:rFonts w:hint="eastAsia"/>
        </w:rPr>
      </w:pPr>
      <w:r>
        <w:rPr>
          <w:rFonts w:hint="eastAsia"/>
        </w:rPr>
        <w:t xml:space="preserve">  </w:t>
      </w:r>
      <w:r>
        <w:rPr>
          <w:rFonts w:hint="eastAsia"/>
        </w:rPr>
        <w:t>从更长期视角来看，当期价格数据似乎显示需要曾祖下降到潜在趋势以下才能回到伯南克的</w:t>
      </w:r>
      <w:r>
        <w:rPr>
          <w:rFonts w:hint="eastAsia"/>
        </w:rPr>
        <w:t>1-2%</w:t>
      </w:r>
      <w:r>
        <w:rPr>
          <w:rFonts w:hint="eastAsia"/>
        </w:rPr>
        <w:t>舒适区间。</w:t>
      </w:r>
      <w:r>
        <w:rPr>
          <w:rFonts w:hint="eastAsia"/>
        </w:rPr>
        <w:t>"</w:t>
      </w:r>
      <w:r>
        <w:rPr>
          <w:rFonts w:hint="eastAsia"/>
        </w:rPr>
        <w:tab/>
      </w:r>
      <w:r>
        <w:rPr>
          <w:rFonts w:hint="eastAsia"/>
        </w:rPr>
        <w:tab/>
      </w:r>
      <w:r>
        <w:rPr>
          <w:rFonts w:hint="eastAsia"/>
        </w:rPr>
        <w:t>我们继续认为</w:t>
      </w:r>
      <w:r>
        <w:rPr>
          <w:rFonts w:hint="eastAsia"/>
        </w:rPr>
        <w:t>8</w:t>
      </w:r>
      <w:r>
        <w:rPr>
          <w:rFonts w:hint="eastAsia"/>
        </w:rPr>
        <w:t>月</w:t>
      </w:r>
      <w:r>
        <w:rPr>
          <w:rFonts w:hint="eastAsia"/>
        </w:rPr>
        <w:t>FOMC</w:t>
      </w:r>
      <w:r>
        <w:rPr>
          <w:rFonts w:hint="eastAsia"/>
        </w:rPr>
        <w:t>会加息。</w:t>
      </w:r>
      <w:r>
        <w:rPr>
          <w:rFonts w:hint="eastAsia"/>
        </w:rPr>
        <w:tab/>
      </w:r>
    </w:p>
    <w:p w:rsidR="00F10D0B" w:rsidRDefault="00F10D0B" w:rsidP="00F10D0B">
      <w:pPr>
        <w:rPr>
          <w:rFonts w:hint="eastAsia"/>
        </w:rPr>
      </w:pPr>
      <w:r>
        <w:rPr>
          <w:rFonts w:hint="eastAsia"/>
        </w:rPr>
        <w:t>20060801 2006</w:t>
      </w:r>
      <w:r>
        <w:rPr>
          <w:rFonts w:hint="eastAsia"/>
        </w:rPr>
        <w:t>年夏季</w:t>
      </w:r>
      <w:r>
        <w:rPr>
          <w:rFonts w:hint="eastAsia"/>
        </w:rPr>
        <w:t>CCER</w:t>
      </w:r>
      <w:r>
        <w:rPr>
          <w:rFonts w:hint="eastAsia"/>
        </w:rPr>
        <w:t>中国经济观察（总第</w:t>
      </w:r>
      <w:r>
        <w:rPr>
          <w:rFonts w:hint="eastAsia"/>
        </w:rPr>
        <w:t>6</w:t>
      </w:r>
      <w:r>
        <w:rPr>
          <w:rFonts w:hint="eastAsia"/>
        </w:rPr>
        <w:t>期）汇率</w:t>
      </w:r>
      <w:r>
        <w:rPr>
          <w:rFonts w:hint="eastAsia"/>
        </w:rPr>
        <w:t>_</w:t>
      </w:r>
      <w:r>
        <w:rPr>
          <w:rFonts w:hint="eastAsia"/>
        </w:rPr>
        <w:t>贸易顺差和宏观调控</w:t>
      </w:r>
      <w:r>
        <w:rPr>
          <w:rFonts w:hint="eastAsia"/>
        </w:rPr>
        <w:t>_</w:t>
      </w:r>
      <w:r>
        <w:rPr>
          <w:rFonts w:hint="eastAsia"/>
        </w:rPr>
        <w:t>梁红</w:t>
      </w:r>
      <w:r>
        <w:rPr>
          <w:rFonts w:hint="eastAsia"/>
        </w:rPr>
        <w:lastRenderedPageBreak/>
        <w:tab/>
        <w:t>"</w:t>
      </w:r>
      <w:r>
        <w:rPr>
          <w:rFonts w:hint="eastAsia"/>
        </w:rPr>
        <w:t>现在再讨论短期宏观经济走势好像没有什么意义。当前经济明显较热，宏观调控正在实施。下文讨论的是，究竟以什么样的政策手段可以让经济降温。我第一次到</w:t>
      </w:r>
      <w:r>
        <w:rPr>
          <w:rFonts w:hint="eastAsia"/>
        </w:rPr>
        <w:t xml:space="preserve"> CCER </w:t>
      </w:r>
      <w:r>
        <w:rPr>
          <w:rFonts w:hint="eastAsia"/>
        </w:rPr>
        <w:t>参加的会议就是讨论人民币汇率。当时在座的几乎所有专家、学者都有一个基本的看法，即人民币汇率没有太大的低估，就算低估了问题也不太大。只有宋国青老师认为，如果人民币汇率问题不解决，将会给中国未来几年宏观政策的制定和执行造成很大的问题。结果不幸言中。现在中国面临三年来的第二次调控。我希望这次调控能够找到问题的根本原因，从而对症下药。</w:t>
      </w:r>
    </w:p>
    <w:p w:rsidR="00F10D0B" w:rsidRDefault="00F10D0B" w:rsidP="00F10D0B">
      <w:pPr>
        <w:rPr>
          <w:rFonts w:hint="eastAsia"/>
        </w:rPr>
      </w:pPr>
      <w:r>
        <w:rPr>
          <w:rFonts w:hint="eastAsia"/>
        </w:rPr>
        <w:t xml:space="preserve">  </w:t>
      </w:r>
      <w:r>
        <w:rPr>
          <w:rFonts w:hint="eastAsia"/>
        </w:rPr>
        <w:t>今年四月份，我们高盛公司就提醒投资者，中国宏观经济开始趋热，通货膨胀正处于转折点，宏观政策需要紧缩。一个月以后，市场开始接受这种看法，</w:t>
      </w:r>
      <w:r>
        <w:rPr>
          <w:rFonts w:hint="eastAsia"/>
        </w:rPr>
        <w:t>4</w:t>
      </w:r>
      <w:r>
        <w:rPr>
          <w:rFonts w:hint="eastAsia"/>
        </w:rPr>
        <w:t>月</w:t>
      </w:r>
      <w:r>
        <w:rPr>
          <w:rFonts w:hint="eastAsia"/>
        </w:rPr>
        <w:t xml:space="preserve"> 27 </w:t>
      </w:r>
      <w:r>
        <w:rPr>
          <w:rFonts w:hint="eastAsia"/>
        </w:rPr>
        <w:t>日央行第一次提高利率。我们认为，</w:t>
      </w:r>
      <w:r>
        <w:rPr>
          <w:rFonts w:hint="eastAsia"/>
        </w:rPr>
        <w:t xml:space="preserve">2006 </w:t>
      </w:r>
      <w:r>
        <w:rPr>
          <w:rFonts w:hint="eastAsia"/>
        </w:rPr>
        <w:t>年与</w:t>
      </w:r>
      <w:r>
        <w:rPr>
          <w:rFonts w:hint="eastAsia"/>
        </w:rPr>
        <w:t xml:space="preserve"> 2004 </w:t>
      </w:r>
      <w:r>
        <w:rPr>
          <w:rFonts w:hint="eastAsia"/>
        </w:rPr>
        <w:t>年面临的根本问题是一样的，即所低估的汇率带来大量外汇流入、央行对冲出现困难、从而银行流动性变得较大、企业贷款大量增加、整个需求走热。解决总需求过热的政策选择很简单，要么压缩外需，要么压缩内需。如果想压缩外需，人民币汇率就要调整，而且要调整得快一点；如果想压缩内需，办法有很多，包括调整利率、调整储备金率、行政性控制等。现在中国的领导人和各个部委终于认识到了内需的重要性，终于认识到像中国这么大的国家不能总是靠</w:t>
      </w:r>
      <w:r>
        <w:rPr>
          <w:rFonts w:hint="eastAsia"/>
        </w:rPr>
        <w:t xml:space="preserve"> 20%</w:t>
      </w:r>
      <w:r>
        <w:rPr>
          <w:rFonts w:hint="eastAsia"/>
        </w:rPr>
        <w:t>、</w:t>
      </w:r>
      <w:r>
        <w:rPr>
          <w:rFonts w:hint="eastAsia"/>
        </w:rPr>
        <w:t>30</w:t>
      </w:r>
      <w:r>
        <w:rPr>
          <w:rFonts w:hint="eastAsia"/>
        </w:rPr>
        <w:t>％的出口增长来带动经济发展。在</w:t>
      </w:r>
      <w:r>
        <w:rPr>
          <w:rFonts w:hint="eastAsia"/>
        </w:rPr>
        <w:t xml:space="preserve"> 2004 </w:t>
      </w:r>
      <w:r>
        <w:rPr>
          <w:rFonts w:hint="eastAsia"/>
        </w:rPr>
        <w:t>年的宏观调控中，除了两次准备金率调整和一次已属多余的利率调整，整个调控政策中</w:t>
      </w:r>
      <w:r>
        <w:rPr>
          <w:rFonts w:hint="eastAsia"/>
        </w:rPr>
        <w:t xml:space="preserve"> 90</w:t>
      </w:r>
      <w:r>
        <w:rPr>
          <w:rFonts w:hint="eastAsia"/>
        </w:rPr>
        <w:t>％—</w:t>
      </w:r>
      <w:r>
        <w:rPr>
          <w:rFonts w:hint="eastAsia"/>
        </w:rPr>
        <w:t>95</w:t>
      </w:r>
      <w:r>
        <w:rPr>
          <w:rFonts w:hint="eastAsia"/>
        </w:rPr>
        <w:t>％是行政手段。</w:t>
      </w:r>
      <w:r>
        <w:rPr>
          <w:rFonts w:hint="eastAsia"/>
        </w:rPr>
        <w:t xml:space="preserve">2006 </w:t>
      </w:r>
      <w:r>
        <w:rPr>
          <w:rFonts w:hint="eastAsia"/>
        </w:rPr>
        <w:t>年这次宏观调控面临的已经不再是固定汇率，并且央行一开始就调整利率，第一仗就打得很漂亮。所以当时我们预期，</w:t>
      </w:r>
      <w:r>
        <w:rPr>
          <w:rFonts w:hint="eastAsia"/>
        </w:rPr>
        <w:t xml:space="preserve">2006 </w:t>
      </w:r>
      <w:r>
        <w:rPr>
          <w:rFonts w:hint="eastAsia"/>
        </w:rPr>
        <w:t>年这次宏观调控中市场化手段的成分要更高，会包括汇率调整。不过从最近一些领导人讲话和政策趋势来看，</w:t>
      </w:r>
      <w:r>
        <w:rPr>
          <w:rFonts w:hint="eastAsia"/>
        </w:rPr>
        <w:t xml:space="preserve">2006 </w:t>
      </w:r>
      <w:r>
        <w:rPr>
          <w:rFonts w:hint="eastAsia"/>
        </w:rPr>
        <w:t>年这次宏观调控的确比</w:t>
      </w:r>
      <w:r>
        <w:rPr>
          <w:rFonts w:hint="eastAsia"/>
        </w:rPr>
        <w:t xml:space="preserve">2004 </w:t>
      </w:r>
      <w:r>
        <w:rPr>
          <w:rFonts w:hint="eastAsia"/>
        </w:rPr>
        <w:t>年有所进步，但</w:t>
      </w:r>
      <w:r>
        <w:rPr>
          <w:rFonts w:hint="eastAsia"/>
        </w:rPr>
        <w:t xml:space="preserve"> 70</w:t>
      </w:r>
      <w:r>
        <w:rPr>
          <w:rFonts w:hint="eastAsia"/>
        </w:rPr>
        <w:t>—</w:t>
      </w:r>
      <w:r>
        <w:rPr>
          <w:rFonts w:hint="eastAsia"/>
        </w:rPr>
        <w:t>80</w:t>
      </w:r>
      <w:r>
        <w:rPr>
          <w:rFonts w:hint="eastAsia"/>
        </w:rPr>
        <w:t>％的还是行政手段。也就是说，市场化手段运用得还是很少。</w:t>
      </w:r>
    </w:p>
    <w:p w:rsidR="00F10D0B" w:rsidRDefault="00F10D0B" w:rsidP="00F10D0B">
      <w:pPr>
        <w:rPr>
          <w:rFonts w:hint="eastAsia"/>
        </w:rPr>
      </w:pPr>
      <w:r>
        <w:rPr>
          <w:rFonts w:hint="eastAsia"/>
        </w:rPr>
        <w:t xml:space="preserve">  1998 </w:t>
      </w:r>
      <w:r>
        <w:rPr>
          <w:rFonts w:hint="eastAsia"/>
        </w:rPr>
        <w:t>年中国经济正处于谷底，外需也不强，但是贸易顺差仍然很大。这是怎么形成的？贸易顺差大并不是因为出口增长速度特别快，而是因为进口减少了，</w:t>
      </w:r>
      <w:r>
        <w:rPr>
          <w:rFonts w:hint="eastAsia"/>
        </w:rPr>
        <w:t xml:space="preserve">1998 </w:t>
      </w:r>
      <w:r>
        <w:rPr>
          <w:rFonts w:hint="eastAsia"/>
        </w:rPr>
        <w:t>年进口负增长。</w:t>
      </w:r>
      <w:r>
        <w:rPr>
          <w:rFonts w:hint="eastAsia"/>
        </w:rPr>
        <w:t>"</w:t>
      </w:r>
      <w:r>
        <w:rPr>
          <w:rFonts w:hint="eastAsia"/>
        </w:rPr>
        <w:tab/>
      </w:r>
      <w:r>
        <w:rPr>
          <w:rFonts w:hint="eastAsia"/>
        </w:rPr>
        <w:tab/>
      </w:r>
      <w:r>
        <w:rPr>
          <w:rFonts w:hint="eastAsia"/>
        </w:rPr>
        <w:tab/>
        <w:t xml:space="preserve">"  </w:t>
      </w:r>
      <w:r>
        <w:rPr>
          <w:rFonts w:hint="eastAsia"/>
        </w:rPr>
        <w:t>中国进口当中，一半左右来自于和出口加工相关的原材料，这一部分和出口一起涨落，对净出口影响不大；进口当中的另一部分也是份额最大的部分还是与投资需求连在一起；与消费需求相关的进口份额相对较少。在这样的进口结构下，今天压缩投资只会导致明天进口更少、顺差更大。这样的话，一方面宏观调控政策很难执行，另一方面会激化贸易保护主义。如果明年美国经济真的走弱，它的贸易保护主义声音会比现在大得多。增加进口的一个简单方法就是让进口产品更便宜，也就是人民币升值。国内有人主张通过减少出口退税来解决贸易顺差。我一直非常反对这个做法。人民币升值可以减少出口，增加进口，从而既有输家又有赢家。相比之下，减少出口退税只能减少出口，不能增加进口，等于是升值再加提高进口关税。这种政策还不如搞通货膨胀。</w:t>
      </w:r>
    </w:p>
    <w:p w:rsidR="00F10D0B" w:rsidRDefault="00F10D0B" w:rsidP="00F10D0B">
      <w:pPr>
        <w:rPr>
          <w:rFonts w:hint="eastAsia"/>
        </w:rPr>
      </w:pPr>
      <w:r>
        <w:rPr>
          <w:rFonts w:hint="eastAsia"/>
        </w:rPr>
        <w:t xml:space="preserve">    </w:t>
      </w:r>
      <w:r>
        <w:rPr>
          <w:rFonts w:hint="eastAsia"/>
        </w:rPr>
        <w:t>不管有多少经济学家不同意，我认为汇率低估是比较客观的说法，而且不是简单的低估，是很大幅度的低估。现在的问题是怎么让这条线变得平缓。</w:t>
      </w:r>
    </w:p>
    <w:p w:rsidR="00F10D0B" w:rsidRDefault="00F10D0B" w:rsidP="00F10D0B">
      <w:pPr>
        <w:rPr>
          <w:rFonts w:hint="eastAsia"/>
        </w:rPr>
      </w:pPr>
      <w:r>
        <w:rPr>
          <w:rFonts w:hint="eastAsia"/>
        </w:rPr>
        <w:t xml:space="preserve">  </w:t>
      </w:r>
      <w:r>
        <w:rPr>
          <w:rFonts w:hint="eastAsia"/>
        </w:rPr>
        <w:t>但如果在结构上真的存在产能过剩，那么产能过剩的那部分一定是在按照</w:t>
      </w:r>
      <w:r>
        <w:rPr>
          <w:rFonts w:hint="eastAsia"/>
        </w:rPr>
        <w:t xml:space="preserve"> 8</w:t>
      </w:r>
      <w:r>
        <w:rPr>
          <w:rFonts w:hint="eastAsia"/>
        </w:rPr>
        <w:t>：</w:t>
      </w:r>
      <w:r>
        <w:rPr>
          <w:rFonts w:hint="eastAsia"/>
        </w:rPr>
        <w:t xml:space="preserve">1 </w:t>
      </w:r>
      <w:r>
        <w:rPr>
          <w:rFonts w:hint="eastAsia"/>
        </w:rPr>
        <w:t>这个汇率算还能赢利的进口替代部门，而用于中国老百姓自己的产能投资多不到哪里去。如果汇率信号是错的，新增产能、新的产业结构会越来越糟。</w:t>
      </w:r>
      <w:r>
        <w:rPr>
          <w:rFonts w:hint="eastAsia"/>
        </w:rPr>
        <w:t>"</w:t>
      </w:r>
    </w:p>
    <w:p w:rsidR="00F10D0B" w:rsidRDefault="00F10D0B" w:rsidP="00F10D0B">
      <w:pPr>
        <w:rPr>
          <w:rFonts w:hint="eastAsia"/>
        </w:rPr>
      </w:pPr>
      <w:r>
        <w:rPr>
          <w:rFonts w:hint="eastAsia"/>
        </w:rPr>
        <w:t>20060801 2006</w:t>
      </w:r>
      <w:r>
        <w:rPr>
          <w:rFonts w:hint="eastAsia"/>
        </w:rPr>
        <w:t>年夏季</w:t>
      </w:r>
      <w:r>
        <w:rPr>
          <w:rFonts w:hint="eastAsia"/>
        </w:rPr>
        <w:t>CCER</w:t>
      </w:r>
      <w:r>
        <w:rPr>
          <w:rFonts w:hint="eastAsia"/>
        </w:rPr>
        <w:t>中国经济观察（总第</w:t>
      </w:r>
      <w:r>
        <w:rPr>
          <w:rFonts w:hint="eastAsia"/>
        </w:rPr>
        <w:t>6</w:t>
      </w:r>
      <w:r>
        <w:rPr>
          <w:rFonts w:hint="eastAsia"/>
        </w:rPr>
        <w:t>期）会议下半场问答</w:t>
      </w:r>
      <w:r>
        <w:rPr>
          <w:rFonts w:hint="eastAsia"/>
        </w:rPr>
        <w:t>_</w:t>
      </w:r>
      <w:r>
        <w:rPr>
          <w:rFonts w:hint="eastAsia"/>
        </w:rPr>
        <w:tab/>
        <w:t>"</w:t>
      </w:r>
      <w:r>
        <w:rPr>
          <w:rFonts w:hint="eastAsia"/>
        </w:rPr>
        <w:t>梁红：这样中国的利率太低，而投资回报率很高，老百姓会想方设法使自己的钱得到更高的回报，经济总体来说会比较趋热，有通货膨胀的压力。更大的问题在于，通货膨胀不一定会在</w:t>
      </w:r>
      <w:r>
        <w:rPr>
          <w:rFonts w:hint="eastAsia"/>
        </w:rPr>
        <w:t xml:space="preserve"> PPI </w:t>
      </w:r>
      <w:r>
        <w:rPr>
          <w:rFonts w:hint="eastAsia"/>
        </w:rPr>
        <w:t>指标中表现，特别是在中国供给能力很强，通货膨胀更有可能体现为资产价格上涨。</w:t>
      </w:r>
      <w:r>
        <w:rPr>
          <w:rFonts w:hint="eastAsia"/>
        </w:rPr>
        <w:t xml:space="preserve">2003 </w:t>
      </w:r>
      <w:r>
        <w:rPr>
          <w:rFonts w:hint="eastAsia"/>
        </w:rPr>
        <w:t>年的时候我们就提到房地产问题，并且说中国股市改好了之后还会体现在股市上。房价上涨已经很明显，今年的股市表现也露出这样的苗头。但是如果和日本当年的情况相比，中国差得还很远。</w:t>
      </w:r>
    </w:p>
    <w:p w:rsidR="00F10D0B" w:rsidRDefault="00F10D0B" w:rsidP="00F10D0B"/>
    <w:p w:rsidR="00F10D0B" w:rsidRDefault="00F10D0B" w:rsidP="00F10D0B">
      <w:pPr>
        <w:rPr>
          <w:rFonts w:hint="eastAsia"/>
        </w:rPr>
      </w:pPr>
      <w:r>
        <w:rPr>
          <w:rFonts w:hint="eastAsia"/>
        </w:rPr>
        <w:t>高善文：我在很大程度上中国通货膨胀指标不能代表国内的供求平衡状况，有两个很重要的指标可以作为替代指标。一个指标就是</w:t>
      </w:r>
      <w:r>
        <w:rPr>
          <w:rFonts w:hint="eastAsia"/>
        </w:rPr>
        <w:t xml:space="preserve"> 2004 </w:t>
      </w:r>
      <w:r>
        <w:rPr>
          <w:rFonts w:hint="eastAsia"/>
        </w:rPr>
        <w:t>年宏观调控时提到的“煤电油运”。煤电油运基本都属于非贸易品，比如电力、运输是很难贸易的，煤炭在实际操作层面上也是非常难以贸易的。在国内经济全面过热的情况下，贸易品可以从全世界大量的进口，但非贸易品是不能进口的。这样煤电油运紧张与否就可以用来判断中国经济的凉热。</w:t>
      </w:r>
      <w:r>
        <w:rPr>
          <w:rFonts w:hint="eastAsia"/>
        </w:rPr>
        <w:t xml:space="preserve">2004 </w:t>
      </w:r>
      <w:r>
        <w:rPr>
          <w:rFonts w:hint="eastAsia"/>
        </w:rPr>
        <w:t>年全国</w:t>
      </w:r>
      <w:r>
        <w:rPr>
          <w:rFonts w:hint="eastAsia"/>
        </w:rPr>
        <w:t xml:space="preserve"> 26 </w:t>
      </w:r>
      <w:r>
        <w:rPr>
          <w:rFonts w:hint="eastAsia"/>
        </w:rPr>
        <w:t>个省市都在限电，但今年限电已经非常罕见，煤炭供应、铁路运输业、近海和远洋运输等方面也变得非常的宽松。从这些指标来看，中国目前并不存在需求严重大于供给的情况。另外一个总量层面的替代指标是贸易顺差指标。如果国内存在着严重的需求超过供应，贸易顺差一定会比趋势水平低，这也可以为经济过热提供比较可靠的证据。这个现象在</w:t>
      </w:r>
      <w:r>
        <w:rPr>
          <w:rFonts w:hint="eastAsia"/>
        </w:rPr>
        <w:t xml:space="preserve">2003 </w:t>
      </w:r>
      <w:r>
        <w:rPr>
          <w:rFonts w:hint="eastAsia"/>
        </w:rPr>
        <w:t>年同样发生了。但贸易顺差容易受到外部需求的扰动，因此具有一定的局限性。但是将上述两个指标结合起来，从经验操作的角度来讲，可以比较好的度量中国经济的凉热和供求平衡状况。</w:t>
      </w:r>
    </w:p>
    <w:p w:rsidR="00F10D0B" w:rsidRDefault="00F10D0B" w:rsidP="00F10D0B">
      <w:pPr>
        <w:rPr>
          <w:rFonts w:hint="eastAsia"/>
        </w:rPr>
      </w:pPr>
      <w:r>
        <w:rPr>
          <w:rFonts w:hint="eastAsia"/>
        </w:rPr>
        <w:t xml:space="preserve">  </w:t>
      </w:r>
      <w:r>
        <w:rPr>
          <w:rFonts w:hint="eastAsia"/>
        </w:rPr>
        <w:t>中国的</w:t>
      </w:r>
      <w:r>
        <w:rPr>
          <w:rFonts w:hint="eastAsia"/>
        </w:rPr>
        <w:t xml:space="preserve"> M2 </w:t>
      </w:r>
      <w:r>
        <w:rPr>
          <w:rFonts w:hint="eastAsia"/>
        </w:rPr>
        <w:t>不能影响国内通货膨胀水平并不意味着中国的货币政策丧失了影响力。实际上，中国的货币政策主要可以影响两个指标：一个是资产价格，如中国股票的价格、房地产的价格、纪念币的价格等等。今年二月底三月初的时候，我一直在强调中国这一轮的广义货币增长势必发展成为大规模的资产重估，我们正站在资产重估浪潮的历史起点上。此外，中国的货币供应量对中国经济增长率、对中国经济总需求曲线的位置和变化方向有巨大的影响力。</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20060801 2006</w:t>
      </w:r>
      <w:r>
        <w:rPr>
          <w:rFonts w:hint="eastAsia"/>
        </w:rPr>
        <w:t>年夏季</w:t>
      </w:r>
      <w:r>
        <w:rPr>
          <w:rFonts w:hint="eastAsia"/>
        </w:rPr>
        <w:t>CCER</w:t>
      </w:r>
      <w:r>
        <w:rPr>
          <w:rFonts w:hint="eastAsia"/>
        </w:rPr>
        <w:t>中国经济观察（总第</w:t>
      </w:r>
      <w:r>
        <w:rPr>
          <w:rFonts w:hint="eastAsia"/>
        </w:rPr>
        <w:t>6</w:t>
      </w:r>
      <w:r>
        <w:rPr>
          <w:rFonts w:hint="eastAsia"/>
        </w:rPr>
        <w:t>期）通货膨胀问题</w:t>
      </w:r>
      <w:r>
        <w:rPr>
          <w:rFonts w:hint="eastAsia"/>
        </w:rPr>
        <w:t>_</w:t>
      </w:r>
      <w:r>
        <w:rPr>
          <w:rFonts w:hint="eastAsia"/>
        </w:rPr>
        <w:t>高善文</w:t>
      </w:r>
      <w:r>
        <w:rPr>
          <w:rFonts w:hint="eastAsia"/>
        </w:rPr>
        <w:tab/>
        <w:t>"</w:t>
      </w:r>
      <w:r>
        <w:rPr>
          <w:rFonts w:hint="eastAsia"/>
        </w:rPr>
        <w:t>中国工业品出厂价格指数和美国生产资料（中间品）价格指数。很容易看出，</w:t>
      </w:r>
      <w:r>
        <w:rPr>
          <w:rFonts w:hint="eastAsia"/>
        </w:rPr>
        <w:t xml:space="preserve">1995 </w:t>
      </w:r>
      <w:r>
        <w:rPr>
          <w:rFonts w:hint="eastAsia"/>
        </w:rPr>
        <w:t>年是一个重要的分水岭。</w:t>
      </w:r>
      <w:r>
        <w:rPr>
          <w:rFonts w:hint="eastAsia"/>
        </w:rPr>
        <w:t xml:space="preserve">1995 </w:t>
      </w:r>
      <w:r>
        <w:rPr>
          <w:rFonts w:hint="eastAsia"/>
        </w:rPr>
        <w:t>年以前，两个价格指数并不是特别相关；而</w:t>
      </w:r>
      <w:r>
        <w:rPr>
          <w:rFonts w:hint="eastAsia"/>
        </w:rPr>
        <w:t xml:space="preserve">1996 </w:t>
      </w:r>
      <w:r>
        <w:rPr>
          <w:rFonts w:hint="eastAsia"/>
        </w:rPr>
        <w:t>年以后，两个价格指数表现出高度的同步趋势。对于这种转变的解释是，中国经济当时发生了两个重大变化：一是</w:t>
      </w:r>
      <w:r>
        <w:rPr>
          <w:rFonts w:hint="eastAsia"/>
        </w:rPr>
        <w:t>1994</w:t>
      </w:r>
      <w:r>
        <w:rPr>
          <w:rFonts w:hint="eastAsia"/>
        </w:rPr>
        <w:t>年中国统一了汇率；二是</w:t>
      </w:r>
      <w:r>
        <w:rPr>
          <w:rFonts w:hint="eastAsia"/>
        </w:rPr>
        <w:t xml:space="preserve">1996 </w:t>
      </w:r>
      <w:r>
        <w:rPr>
          <w:rFonts w:hint="eastAsia"/>
        </w:rPr>
        <w:t>年中国放开了经常账户。在高度稳定的固定汇率制度与高度开放的贸易体系下，根据简单的“一价定律”，中美两国贸易品价格同步波动就很好理解。</w:t>
      </w:r>
    </w:p>
    <w:p w:rsidR="00F10D0B" w:rsidRDefault="00F10D0B" w:rsidP="00F10D0B">
      <w:pPr>
        <w:rPr>
          <w:rFonts w:hint="eastAsia"/>
        </w:rPr>
      </w:pPr>
      <w:r>
        <w:rPr>
          <w:rFonts w:hint="eastAsia"/>
        </w:rPr>
        <w:t xml:space="preserve">  </w:t>
      </w:r>
      <w:r>
        <w:rPr>
          <w:rFonts w:hint="eastAsia"/>
        </w:rPr>
        <w:t>在绝大多数条件下，中国仍然只是一个价格接受者，在很大程度上不具有影响价格变化方向的能力。单纯指望中国的宏观调控政策来控制中国</w:t>
      </w:r>
      <w:r>
        <w:rPr>
          <w:rFonts w:hint="eastAsia"/>
        </w:rPr>
        <w:t xml:space="preserve">PPI </w:t>
      </w:r>
      <w:r>
        <w:rPr>
          <w:rFonts w:hint="eastAsia"/>
        </w:rPr>
        <w:t>走势在很大程度上是不现实的，除非世界其他国家的中央银行都来配合中国的宏观调控政策。</w:t>
      </w:r>
    </w:p>
    <w:p w:rsidR="00F10D0B" w:rsidRDefault="00F10D0B" w:rsidP="00F10D0B">
      <w:pPr>
        <w:rPr>
          <w:rFonts w:hint="eastAsia"/>
        </w:rPr>
      </w:pPr>
      <w:r>
        <w:rPr>
          <w:rFonts w:hint="eastAsia"/>
        </w:rPr>
        <w:t xml:space="preserve">  </w:t>
      </w:r>
      <w:r>
        <w:rPr>
          <w:rFonts w:hint="eastAsia"/>
        </w:rPr>
        <w:t>美国</w:t>
      </w:r>
      <w:r>
        <w:rPr>
          <w:rFonts w:hint="eastAsia"/>
        </w:rPr>
        <w:t xml:space="preserve">PPI </w:t>
      </w:r>
      <w:r>
        <w:rPr>
          <w:rFonts w:hint="eastAsia"/>
        </w:rPr>
        <w:t>变化的驱动因素大致分为三个：石油或其他主要大宗商品价格变化、</w:t>
      </w:r>
      <w:r>
        <w:rPr>
          <w:rFonts w:hint="eastAsia"/>
        </w:rPr>
        <w:t xml:space="preserve">OECD </w:t>
      </w:r>
      <w:r>
        <w:rPr>
          <w:rFonts w:hint="eastAsia"/>
        </w:rPr>
        <w:t>工业增长率的波动以及美元汇率变化。</w:t>
      </w:r>
    </w:p>
    <w:p w:rsidR="00F10D0B" w:rsidRDefault="00F10D0B" w:rsidP="00F10D0B">
      <w:pPr>
        <w:rPr>
          <w:rFonts w:hint="eastAsia"/>
        </w:rPr>
      </w:pPr>
      <w:r>
        <w:rPr>
          <w:rFonts w:hint="eastAsia"/>
        </w:rPr>
        <w:t xml:space="preserve">  1999 </w:t>
      </w:r>
      <w:r>
        <w:rPr>
          <w:rFonts w:hint="eastAsia"/>
        </w:rPr>
        <w:t>年，对于中国宏观经济的预测都比较悲观。但是</w:t>
      </w:r>
      <w:r>
        <w:rPr>
          <w:rFonts w:hint="eastAsia"/>
        </w:rPr>
        <w:t xml:space="preserve">2000 </w:t>
      </w:r>
      <w:r>
        <w:rPr>
          <w:rFonts w:hint="eastAsia"/>
        </w:rPr>
        <w:t>年的经济形势，无论从通货膨胀还是从经济增长率来看，都比人们事前预期的要好得多。对此我的解释是，</w:t>
      </w:r>
      <w:r>
        <w:rPr>
          <w:rFonts w:hint="eastAsia"/>
        </w:rPr>
        <w:t xml:space="preserve">1999 </w:t>
      </w:r>
      <w:r>
        <w:rPr>
          <w:rFonts w:hint="eastAsia"/>
        </w:rPr>
        <w:t>年至</w:t>
      </w:r>
      <w:r>
        <w:rPr>
          <w:rFonts w:hint="eastAsia"/>
        </w:rPr>
        <w:t xml:space="preserve">2000 </w:t>
      </w:r>
      <w:r>
        <w:rPr>
          <w:rFonts w:hint="eastAsia"/>
        </w:rPr>
        <w:t>年期间，</w:t>
      </w:r>
      <w:r>
        <w:rPr>
          <w:rFonts w:hint="eastAsia"/>
        </w:rPr>
        <w:t xml:space="preserve">OECD </w:t>
      </w:r>
      <w:r>
        <w:rPr>
          <w:rFonts w:hint="eastAsia"/>
        </w:rPr>
        <w:t>国家工业增长率突然加速，月度增长率曾经一度高达</w:t>
      </w:r>
      <w:r>
        <w:rPr>
          <w:rFonts w:hint="eastAsia"/>
        </w:rPr>
        <w:t>7%</w:t>
      </w:r>
      <w:r>
        <w:rPr>
          <w:rFonts w:hint="eastAsia"/>
        </w:rPr>
        <w:t>，而其长期平均增长率还不到</w:t>
      </w:r>
      <w:r>
        <w:rPr>
          <w:rFonts w:hint="eastAsia"/>
        </w:rPr>
        <w:t>3%</w:t>
      </w:r>
      <w:r>
        <w:rPr>
          <w:rFonts w:hint="eastAsia"/>
        </w:rPr>
        <w:t>。与</w:t>
      </w:r>
      <w:r>
        <w:rPr>
          <w:rFonts w:hint="eastAsia"/>
        </w:rPr>
        <w:t xml:space="preserve">OECD </w:t>
      </w:r>
      <w:r>
        <w:rPr>
          <w:rFonts w:hint="eastAsia"/>
        </w:rPr>
        <w:t>国家工业增长率突然加速相对应，美国</w:t>
      </w:r>
      <w:r>
        <w:rPr>
          <w:rFonts w:hint="eastAsia"/>
        </w:rPr>
        <w:t xml:space="preserve">PPI </w:t>
      </w:r>
      <w:r>
        <w:rPr>
          <w:rFonts w:hint="eastAsia"/>
        </w:rPr>
        <w:t>在</w:t>
      </w:r>
      <w:r>
        <w:rPr>
          <w:rFonts w:hint="eastAsia"/>
        </w:rPr>
        <w:t>1999</w:t>
      </w:r>
      <w:r>
        <w:rPr>
          <w:rFonts w:hint="eastAsia"/>
        </w:rPr>
        <w:t>年触底后在</w:t>
      </w:r>
      <w:r>
        <w:rPr>
          <w:rFonts w:hint="eastAsia"/>
        </w:rPr>
        <w:t xml:space="preserve">2000 </w:t>
      </w:r>
      <w:r>
        <w:rPr>
          <w:rFonts w:hint="eastAsia"/>
        </w:rPr>
        <w:t>年快速爬升，由此带动中国生产资料价格指数的上升，导致中国出口增加、企业利润恢复、固定资产投资反弹甚至包括消费增长。</w:t>
      </w:r>
      <w:r>
        <w:rPr>
          <w:rFonts w:hint="eastAsia"/>
        </w:rPr>
        <w:t xml:space="preserve">2001 </w:t>
      </w:r>
      <w:r>
        <w:rPr>
          <w:rFonts w:hint="eastAsia"/>
        </w:rPr>
        <w:t>年，随着纳斯达克泡沫崩溃以及全球主要经济体经济收缩，</w:t>
      </w:r>
      <w:r>
        <w:rPr>
          <w:rFonts w:hint="eastAsia"/>
        </w:rPr>
        <w:t xml:space="preserve">OECD </w:t>
      </w:r>
      <w:r>
        <w:rPr>
          <w:rFonts w:hint="eastAsia"/>
        </w:rPr>
        <w:t>国家工业增长率下滑至负值区间。与之对应，美国与全球</w:t>
      </w:r>
      <w:r>
        <w:rPr>
          <w:rFonts w:hint="eastAsia"/>
        </w:rPr>
        <w:t xml:space="preserve">PPI </w:t>
      </w:r>
      <w:r>
        <w:rPr>
          <w:rFonts w:hint="eastAsia"/>
        </w:rPr>
        <w:t>急速下跌。这影响了中国的生产价格指数和贸易、经济增长方面的表现。上述逻辑对于</w:t>
      </w:r>
      <w:r>
        <w:rPr>
          <w:rFonts w:hint="eastAsia"/>
        </w:rPr>
        <w:t xml:space="preserve">1997 </w:t>
      </w:r>
      <w:r>
        <w:rPr>
          <w:rFonts w:hint="eastAsia"/>
        </w:rPr>
        <w:t>年至</w:t>
      </w:r>
      <w:r>
        <w:rPr>
          <w:rFonts w:hint="eastAsia"/>
        </w:rPr>
        <w:t>1999</w:t>
      </w:r>
      <w:r>
        <w:rPr>
          <w:rFonts w:hint="eastAsia"/>
        </w:rPr>
        <w:t>年中国通货紧缩时期同样适用，当时美国生产资料价格指数同样经历了明显的下滑。（高善文主要是从全球影响中国的角度来考虑中美</w:t>
      </w:r>
      <w:r>
        <w:rPr>
          <w:rFonts w:hint="eastAsia"/>
        </w:rPr>
        <w:t>PPI</w:t>
      </w:r>
      <w:r>
        <w:rPr>
          <w:rFonts w:hint="eastAsia"/>
        </w:rPr>
        <w:t>的联动）</w:t>
      </w:r>
    </w:p>
    <w:p w:rsidR="00F10D0B" w:rsidRDefault="00F10D0B" w:rsidP="00F10D0B">
      <w:pPr>
        <w:rPr>
          <w:rFonts w:hint="eastAsia"/>
        </w:rPr>
      </w:pPr>
      <w:r>
        <w:rPr>
          <w:rFonts w:hint="eastAsia"/>
        </w:rPr>
        <w:t xml:space="preserve">  </w:t>
      </w:r>
      <w:r>
        <w:rPr>
          <w:rFonts w:hint="eastAsia"/>
        </w:rPr>
        <w:t>对于中国一般性的通胀问题，中国食品价格与中国</w:t>
      </w:r>
      <w:r>
        <w:rPr>
          <w:rFonts w:hint="eastAsia"/>
        </w:rPr>
        <w:t xml:space="preserve"> GDP </w:t>
      </w:r>
      <w:r>
        <w:rPr>
          <w:rFonts w:hint="eastAsia"/>
        </w:rPr>
        <w:t>平减指数（该平减指数在趋势与拐点上与</w:t>
      </w:r>
      <w:r>
        <w:rPr>
          <w:rFonts w:hint="eastAsia"/>
        </w:rPr>
        <w:t xml:space="preserve"> PPI </w:t>
      </w:r>
      <w:r>
        <w:rPr>
          <w:rFonts w:hint="eastAsia"/>
        </w:rPr>
        <w:t>是高度一致的）和在趋势以及拐点附近具有高度一致性。这一结论似乎是非常奇怪的，因为中国的粮食价格不是由中国的农业政策、粮食作物的丰欠所决定。很难想象这些对于粮价的外部扰动因素会与中国经济的“冷暖”——与全球经济“冷暖”——与中国</w:t>
      </w:r>
      <w:r>
        <w:rPr>
          <w:rFonts w:hint="eastAsia"/>
        </w:rPr>
        <w:t xml:space="preserve"> GDP </w:t>
      </w:r>
      <w:r>
        <w:rPr>
          <w:rFonts w:hint="eastAsia"/>
        </w:rPr>
        <w:t>平减指数的波动同步。宏观层面上的绝对价格水平是如何决定的？我个人的理解是，</w:t>
      </w:r>
      <w:r>
        <w:rPr>
          <w:rFonts w:hint="eastAsia"/>
        </w:rPr>
        <w:lastRenderedPageBreak/>
        <w:t>宏观层面上绝对价格水平依赖于整个经济体系的“名义锚”。从实际数据以及朴素的经济直觉来看，中国经济的“名义锚”实际上也是汇率。过去十多年间，中国人民银行非常成功的将人民币汇率锁定于美元汇率，所以中国也“进口”了美国货币政策的公信力。中国食品价格指数的涨落（尤其是食品中的鲜菜、粮食以及猪肉等商品都是有高度弹性的）随着</w:t>
      </w:r>
      <w:r>
        <w:rPr>
          <w:rFonts w:hint="eastAsia"/>
        </w:rPr>
        <w:t xml:space="preserve"> PPI </w:t>
      </w:r>
      <w:r>
        <w:rPr>
          <w:rFonts w:hint="eastAsia"/>
        </w:rPr>
        <w:t>价格指数一起涨落。“相对便宜”本身就构成了这些股</w:t>
      </w:r>
    </w:p>
    <w:p w:rsidR="00F10D0B" w:rsidRDefault="00F10D0B" w:rsidP="00F10D0B">
      <w:pPr>
        <w:rPr>
          <w:rFonts w:hint="eastAsia"/>
        </w:rPr>
      </w:pPr>
      <w:r>
        <w:rPr>
          <w:rFonts w:hint="eastAsia"/>
        </w:rPr>
        <w:t>票上涨的理由。在这个层面上也能够看到“名义锚”的作用。</w:t>
      </w:r>
    </w:p>
    <w:p w:rsidR="00F10D0B" w:rsidRDefault="00F10D0B" w:rsidP="00F10D0B">
      <w:pPr>
        <w:rPr>
          <w:rFonts w:hint="eastAsia"/>
        </w:rPr>
      </w:pPr>
      <w:r>
        <w:rPr>
          <w:rFonts w:hint="eastAsia"/>
        </w:rPr>
        <w:t xml:space="preserve">  </w:t>
      </w:r>
      <w:r>
        <w:rPr>
          <w:rFonts w:hint="eastAsia"/>
        </w:rPr>
        <w:t>夸张一点说中国货币政策的决策权在美联储，而不是在北京。即使美国总统布什也没有能力影响美联储主席伯南克的货币政策。在此背景下，中国的通货膨胀即使在某些时候、某些地点与中国国内的供求平衡有微弱联系，但在绝大多数情形下，国内价格水平与国内的供求平衡是两个相互独立的事件。这也就意味着，国内经济增长率可以非常高，但通货膨胀率却很低（例如</w:t>
      </w:r>
      <w:r>
        <w:rPr>
          <w:rFonts w:hint="eastAsia"/>
        </w:rPr>
        <w:t xml:space="preserve">2005 </w:t>
      </w:r>
      <w:r>
        <w:rPr>
          <w:rFonts w:hint="eastAsia"/>
        </w:rPr>
        <w:t>年至今的情况）；也可以经济增长率很低但通货膨胀却很快上升（例如</w:t>
      </w:r>
      <w:r>
        <w:rPr>
          <w:rFonts w:hint="eastAsia"/>
        </w:rPr>
        <w:t xml:space="preserve"> 2000</w:t>
      </w:r>
      <w:r>
        <w:rPr>
          <w:rFonts w:hint="eastAsia"/>
        </w:rPr>
        <w:t>年时的情况）。这种组合并不违背基本的经济原则。</w:t>
      </w:r>
      <w:r>
        <w:rPr>
          <w:rFonts w:hint="eastAsia"/>
        </w:rPr>
        <w:t>"</w:t>
      </w:r>
      <w:r>
        <w:rPr>
          <w:rFonts w:hint="eastAsia"/>
        </w:rPr>
        <w:tab/>
      </w:r>
      <w:r>
        <w:rPr>
          <w:rFonts w:hint="eastAsia"/>
        </w:rPr>
        <w:tab/>
      </w:r>
      <w:r>
        <w:rPr>
          <w:rFonts w:hint="eastAsia"/>
        </w:rPr>
        <w:tab/>
        <w:t xml:space="preserve">    2003 </w:t>
      </w:r>
      <w:r>
        <w:rPr>
          <w:rFonts w:hint="eastAsia"/>
        </w:rPr>
        <w:t>年是中国影响全球的个案。</w:t>
      </w:r>
      <w:r>
        <w:rPr>
          <w:rFonts w:hint="eastAsia"/>
        </w:rPr>
        <w:t>2003</w:t>
      </w:r>
      <w:r>
        <w:rPr>
          <w:rFonts w:hint="eastAsia"/>
        </w:rPr>
        <w:t>年</w:t>
      </w:r>
      <w:r>
        <w:rPr>
          <w:rFonts w:hint="eastAsia"/>
        </w:rPr>
        <w:t xml:space="preserve">OECD </w:t>
      </w:r>
      <w:r>
        <w:rPr>
          <w:rFonts w:hint="eastAsia"/>
        </w:rPr>
        <w:t>国家工业增长恢复。在此背景下，中国工业也加速增长，进口大幅度上升，出口下降，贸易顺差萎缩。这说明，如果将中国“剥离”出全球经济体系，中国当年的贸易顺差比其长期历史平均值低得多，即中国向全球经济体系提供需求。由于中国向全球经济体系提供需求，</w:t>
      </w:r>
      <w:r>
        <w:rPr>
          <w:rFonts w:hint="eastAsia"/>
        </w:rPr>
        <w:t xml:space="preserve">2003 </w:t>
      </w:r>
      <w:r>
        <w:rPr>
          <w:rFonts w:hint="eastAsia"/>
        </w:rPr>
        <w:t>年中国国内需求对于美国</w:t>
      </w:r>
      <w:r>
        <w:rPr>
          <w:rFonts w:hint="eastAsia"/>
        </w:rPr>
        <w:t xml:space="preserve"> PPI </w:t>
      </w:r>
      <w:r>
        <w:rPr>
          <w:rFonts w:hint="eastAsia"/>
        </w:rPr>
        <w:t>的上涨可能产生了比较大的影响。</w:t>
      </w:r>
      <w:r>
        <w:rPr>
          <w:rFonts w:hint="eastAsia"/>
        </w:rPr>
        <w:t xml:space="preserve">2004 </w:t>
      </w:r>
      <w:r>
        <w:rPr>
          <w:rFonts w:hint="eastAsia"/>
        </w:rPr>
        <w:t>年中国经历了比较严厉的宏观调控，当年工业增长率明显下滑，货币供应量萎缩。按理说，中国的</w:t>
      </w:r>
      <w:r>
        <w:rPr>
          <w:rFonts w:hint="eastAsia"/>
        </w:rPr>
        <w:t xml:space="preserve"> PPI </w:t>
      </w:r>
      <w:r>
        <w:rPr>
          <w:rFonts w:hint="eastAsia"/>
        </w:rPr>
        <w:t>以及食品价格指数也应该出现比较大的下跌，但实际结果是逆势上升。主要原因在于，那段时期</w:t>
      </w:r>
      <w:r>
        <w:rPr>
          <w:rFonts w:hint="eastAsia"/>
        </w:rPr>
        <w:t xml:space="preserve"> OECD </w:t>
      </w:r>
      <w:r>
        <w:rPr>
          <w:rFonts w:hint="eastAsia"/>
        </w:rPr>
        <w:t>国家工业增长和美国</w:t>
      </w:r>
      <w:r>
        <w:rPr>
          <w:rFonts w:hint="eastAsia"/>
        </w:rPr>
        <w:t xml:space="preserve"> PPI </w:t>
      </w:r>
      <w:r>
        <w:rPr>
          <w:rFonts w:hint="eastAsia"/>
        </w:rPr>
        <w:t>仍然在高歌猛进。</w:t>
      </w:r>
      <w:r>
        <w:rPr>
          <w:rFonts w:hint="eastAsia"/>
        </w:rPr>
        <w:t>2004</w:t>
      </w:r>
      <w:r>
        <w:rPr>
          <w:rFonts w:hint="eastAsia"/>
        </w:rPr>
        <w:t>年中国国内发生的如此严厉的宏观调控政策对于美国的</w:t>
      </w:r>
      <w:r>
        <w:rPr>
          <w:rFonts w:hint="eastAsia"/>
        </w:rPr>
        <w:t xml:space="preserve"> PPI </w:t>
      </w:r>
      <w:r>
        <w:rPr>
          <w:rFonts w:hint="eastAsia"/>
        </w:rPr>
        <w:t>并没有产生方向性的影响。</w:t>
      </w:r>
      <w:r>
        <w:rPr>
          <w:rFonts w:hint="eastAsia"/>
        </w:rPr>
        <w:t xml:space="preserve">2005 </w:t>
      </w:r>
      <w:r>
        <w:rPr>
          <w:rFonts w:hint="eastAsia"/>
        </w:rPr>
        <w:t>年，中国工业增长率乃至</w:t>
      </w:r>
      <w:r>
        <w:rPr>
          <w:rFonts w:hint="eastAsia"/>
        </w:rPr>
        <w:t xml:space="preserve"> GDP </w:t>
      </w:r>
      <w:r>
        <w:rPr>
          <w:rFonts w:hint="eastAsia"/>
        </w:rPr>
        <w:t>增长率是比较高的，但</w:t>
      </w:r>
      <w:r>
        <w:rPr>
          <w:rFonts w:hint="eastAsia"/>
        </w:rPr>
        <w:t xml:space="preserve"> PPI </w:t>
      </w:r>
      <w:r>
        <w:rPr>
          <w:rFonts w:hint="eastAsia"/>
        </w:rPr>
        <w:t>经历了较大的下滑。这也是因为</w:t>
      </w:r>
      <w:r>
        <w:rPr>
          <w:rFonts w:hint="eastAsia"/>
        </w:rPr>
        <w:t xml:space="preserve"> OECD </w:t>
      </w:r>
      <w:r>
        <w:rPr>
          <w:rFonts w:hint="eastAsia"/>
        </w:rPr>
        <w:t>国家工业增长也经历了下滑，全球</w:t>
      </w:r>
      <w:r>
        <w:rPr>
          <w:rFonts w:hint="eastAsia"/>
        </w:rPr>
        <w:t xml:space="preserve"> PPI </w:t>
      </w:r>
      <w:r>
        <w:rPr>
          <w:rFonts w:hint="eastAsia"/>
        </w:rPr>
        <w:t>下滑带动了中国</w:t>
      </w:r>
      <w:r>
        <w:rPr>
          <w:rFonts w:hint="eastAsia"/>
        </w:rPr>
        <w:t xml:space="preserve"> PPI </w:t>
      </w:r>
      <w:r>
        <w:rPr>
          <w:rFonts w:hint="eastAsia"/>
        </w:rPr>
        <w:t>的下滑。</w:t>
      </w:r>
      <w:r>
        <w:rPr>
          <w:rFonts w:hint="eastAsia"/>
        </w:rPr>
        <w:t xml:space="preserve">2005 </w:t>
      </w:r>
      <w:r>
        <w:rPr>
          <w:rFonts w:hint="eastAsia"/>
        </w:rPr>
        <w:t>年尽管全球工业增长出现了比较明显的减缓，中国的外部需求实际上是在萎缩，但中国的贸易顺差仍显著增长，增长趋势一直持续到今年上半年。这说明，</w:t>
      </w:r>
      <w:r>
        <w:rPr>
          <w:rFonts w:hint="eastAsia"/>
        </w:rPr>
        <w:t xml:space="preserve">2005 </w:t>
      </w:r>
      <w:r>
        <w:rPr>
          <w:rFonts w:hint="eastAsia"/>
        </w:rPr>
        <w:t>年中国巨大的贸易顺差主要来自于中国国内供给能力的释放，即中国的总供给曲线在这段时期内经历了比较明显的右移。今年国内供给能力的释放过程仍然没有结束，而外部需求又出现显著增长。自</w:t>
      </w:r>
      <w:r>
        <w:rPr>
          <w:rFonts w:hint="eastAsia"/>
        </w:rPr>
        <w:t xml:space="preserve"> 2005 </w:t>
      </w:r>
      <w:r>
        <w:rPr>
          <w:rFonts w:hint="eastAsia"/>
        </w:rPr>
        <w:t>年四季度以来</w:t>
      </w:r>
      <w:r>
        <w:rPr>
          <w:rFonts w:hint="eastAsia"/>
        </w:rPr>
        <w:t xml:space="preserve"> OECD </w:t>
      </w:r>
      <w:r>
        <w:rPr>
          <w:rFonts w:hint="eastAsia"/>
        </w:rPr>
        <w:t>国家的工业增长率在比较低的水平上出现了恢复态势，这会带动中国的出口上升，导致中国贸易顺差加大。今年下半年的贸易顺差更是可以用八个字来概括，即“没有最高，只有更高”。</w:t>
      </w:r>
    </w:p>
    <w:p w:rsidR="00F10D0B" w:rsidRDefault="00F10D0B" w:rsidP="00F10D0B">
      <w:pPr>
        <w:rPr>
          <w:rFonts w:hint="eastAsia"/>
        </w:rPr>
      </w:pPr>
      <w:r>
        <w:rPr>
          <w:rFonts w:hint="eastAsia"/>
        </w:rPr>
        <w:t>20060801 2006</w:t>
      </w:r>
      <w:r>
        <w:rPr>
          <w:rFonts w:hint="eastAsia"/>
        </w:rPr>
        <w:t>年夏季</w:t>
      </w:r>
      <w:r>
        <w:rPr>
          <w:rFonts w:hint="eastAsia"/>
        </w:rPr>
        <w:t>CCER</w:t>
      </w:r>
      <w:r>
        <w:rPr>
          <w:rFonts w:hint="eastAsia"/>
        </w:rPr>
        <w:t>中国经济观察（总第</w:t>
      </w:r>
      <w:r>
        <w:rPr>
          <w:rFonts w:hint="eastAsia"/>
        </w:rPr>
        <w:t>6</w:t>
      </w:r>
      <w:r>
        <w:rPr>
          <w:rFonts w:hint="eastAsia"/>
        </w:rPr>
        <w:t>期）中国投资率太低</w:t>
      </w:r>
      <w:r>
        <w:rPr>
          <w:rFonts w:hint="eastAsia"/>
        </w:rPr>
        <w:t>_</w:t>
      </w:r>
      <w:r>
        <w:rPr>
          <w:rFonts w:hint="eastAsia"/>
        </w:rPr>
        <w:t>宋国青</w:t>
      </w:r>
      <w:r>
        <w:rPr>
          <w:rFonts w:hint="eastAsia"/>
        </w:rPr>
        <w:tab/>
        <w:t>"</w:t>
      </w:r>
      <w:r>
        <w:rPr>
          <w:rFonts w:hint="eastAsia"/>
        </w:rPr>
        <w:t>居民消费比例有两次大的波动，一次是</w:t>
      </w:r>
      <w:r>
        <w:rPr>
          <w:rFonts w:hint="eastAsia"/>
        </w:rPr>
        <w:t xml:space="preserve"> 1992-1995 </w:t>
      </w:r>
      <w:r>
        <w:rPr>
          <w:rFonts w:hint="eastAsia"/>
        </w:rPr>
        <w:t>年间的低水平，另一次是</w:t>
      </w:r>
      <w:r>
        <w:rPr>
          <w:rFonts w:hint="eastAsia"/>
        </w:rPr>
        <w:t xml:space="preserve"> 1999-2001 </w:t>
      </w:r>
      <w:r>
        <w:rPr>
          <w:rFonts w:hint="eastAsia"/>
        </w:rPr>
        <w:t>年间的高水平。在前一个时期，总需求增长率和投资率很高，通货膨胀率也很高。在后一个时期，总需求增长率和投资率相对很低，发生了通货紧缩。这也表明，投资率和总需求增长率有很强的正相关关系，因此消费率和总需求增长率之间就有负的相关关系。因这个原因，在一些分析尤其是多年以前的分析中，投资率太高与总需求增长过快或者经济过热几乎是同义语。</w:t>
      </w:r>
    </w:p>
    <w:p w:rsidR="00F10D0B" w:rsidRDefault="00F10D0B" w:rsidP="00F10D0B">
      <w:pPr>
        <w:rPr>
          <w:rFonts w:hint="eastAsia"/>
        </w:rPr>
      </w:pPr>
      <w:r>
        <w:rPr>
          <w:rFonts w:hint="eastAsia"/>
        </w:rPr>
        <w:t xml:space="preserve">  </w:t>
      </w:r>
      <w:r>
        <w:rPr>
          <w:rFonts w:hint="eastAsia"/>
        </w:rPr>
        <w:t>虽然投资率较高与总需求增长率较高之间有很高的相关性，但两者并不是一回事。一个显著的例子是</w:t>
      </w:r>
      <w:r>
        <w:rPr>
          <w:rFonts w:hint="eastAsia"/>
        </w:rPr>
        <w:t xml:space="preserve"> 1988 </w:t>
      </w:r>
      <w:r>
        <w:rPr>
          <w:rFonts w:hint="eastAsia"/>
        </w:rPr>
        <w:t>年的情况，那时发生了被称为“抢购”的现象。更准确地说，</w:t>
      </w:r>
      <w:r>
        <w:rPr>
          <w:rFonts w:hint="eastAsia"/>
        </w:rPr>
        <w:t xml:space="preserve">1988 </w:t>
      </w:r>
      <w:r>
        <w:rPr>
          <w:rFonts w:hint="eastAsia"/>
        </w:rPr>
        <w:t>年的居民消费倾向有一个猛烈的短期的上升，消费增长对总需求增长的贡献相对更大一些。再一个情况是，即使投资和消费的增长率稳定，净出口的大的波动也可以引起总需求的波动，</w:t>
      </w:r>
      <w:r>
        <w:rPr>
          <w:rFonts w:hint="eastAsia"/>
        </w:rPr>
        <w:t xml:space="preserve">2006 </w:t>
      </w:r>
      <w:r>
        <w:rPr>
          <w:rFonts w:hint="eastAsia"/>
        </w:rPr>
        <w:t>年上半年的总需求高增长在很大程度上来自贸易顺差的大幅度增长。</w:t>
      </w:r>
    </w:p>
    <w:p w:rsidR="00F10D0B" w:rsidRDefault="00F10D0B" w:rsidP="00F10D0B">
      <w:pPr>
        <w:rPr>
          <w:rFonts w:hint="eastAsia"/>
        </w:rPr>
      </w:pPr>
      <w:r>
        <w:rPr>
          <w:rFonts w:hint="eastAsia"/>
        </w:rPr>
        <w:t xml:space="preserve">  </w:t>
      </w:r>
      <w:r>
        <w:rPr>
          <w:rFonts w:hint="eastAsia"/>
        </w:rPr>
        <w:t>下面讨论投资率</w:t>
      </w:r>
      <w:r>
        <w:rPr>
          <w:rFonts w:hint="eastAsia"/>
        </w:rPr>
        <w:t>/</w:t>
      </w:r>
      <w:r>
        <w:rPr>
          <w:rFonts w:hint="eastAsia"/>
        </w:rPr>
        <w:t>消费率的趋势。</w:t>
      </w:r>
      <w:r>
        <w:rPr>
          <w:rFonts w:hint="eastAsia"/>
        </w:rPr>
        <w:t xml:space="preserve">1994 </w:t>
      </w:r>
      <w:r>
        <w:rPr>
          <w:rFonts w:hint="eastAsia"/>
        </w:rPr>
        <w:t>年实行了新的税制，后来又进一步从严治税，导致财政收入份额发生了大反转，个人可支配收入占</w:t>
      </w:r>
      <w:r>
        <w:rPr>
          <w:rFonts w:hint="eastAsia"/>
        </w:rPr>
        <w:t xml:space="preserve"> GDP </w:t>
      </w:r>
      <w:r>
        <w:rPr>
          <w:rFonts w:hint="eastAsia"/>
        </w:rPr>
        <w:t>的份额有相当大幅度的下降。看来，增大居民消费份额的唯一办法是减税。给定收入分配结构，扩大内</w:t>
      </w:r>
    </w:p>
    <w:p w:rsidR="00F10D0B" w:rsidRDefault="00F10D0B" w:rsidP="00F10D0B">
      <w:pPr>
        <w:rPr>
          <w:rFonts w:hint="eastAsia"/>
        </w:rPr>
      </w:pPr>
      <w:r>
        <w:rPr>
          <w:rFonts w:hint="eastAsia"/>
        </w:rPr>
        <w:t>需几乎等价于提高投资率；反过来说就是，压低投资率几乎等价于压内需。现在的宏观经济</w:t>
      </w:r>
      <w:r>
        <w:rPr>
          <w:rFonts w:hint="eastAsia"/>
        </w:rPr>
        <w:lastRenderedPageBreak/>
        <w:t>政策是朝着后一个方向走。由此来看，“投资率过高”是目前政策的最重要的假定。</w:t>
      </w:r>
    </w:p>
    <w:p w:rsidR="00F10D0B" w:rsidRDefault="00F10D0B" w:rsidP="00F10D0B">
      <w:pPr>
        <w:rPr>
          <w:rFonts w:hint="eastAsia"/>
        </w:rPr>
      </w:pPr>
      <w:r>
        <w:rPr>
          <w:rFonts w:hint="eastAsia"/>
        </w:rPr>
        <w:t xml:space="preserve">  1990 </w:t>
      </w:r>
      <w:r>
        <w:rPr>
          <w:rFonts w:hint="eastAsia"/>
        </w:rPr>
        <w:t>年以来，工业生产过热程度最大的年度是</w:t>
      </w:r>
      <w:r>
        <w:rPr>
          <w:rFonts w:hint="eastAsia"/>
        </w:rPr>
        <w:t xml:space="preserve"> 1994 </w:t>
      </w:r>
      <w:r>
        <w:rPr>
          <w:rFonts w:hint="eastAsia"/>
        </w:rPr>
        <w:t>年。这一年，乡和乡以上独立核算工业企业利润占增加值的比例达到了</w:t>
      </w:r>
      <w:r>
        <w:rPr>
          <w:rFonts w:hint="eastAsia"/>
        </w:rPr>
        <w:t xml:space="preserve"> 12.2%</w:t>
      </w:r>
      <w:r>
        <w:rPr>
          <w:rFonts w:hint="eastAsia"/>
        </w:rPr>
        <w:t>，到了冷热比较适中的</w:t>
      </w:r>
      <w:r>
        <w:rPr>
          <w:rFonts w:hint="eastAsia"/>
        </w:rPr>
        <w:t xml:space="preserve">1997 </w:t>
      </w:r>
      <w:r>
        <w:rPr>
          <w:rFonts w:hint="eastAsia"/>
        </w:rPr>
        <w:t>年，该比例下降到了</w:t>
      </w:r>
      <w:r>
        <w:rPr>
          <w:rFonts w:hint="eastAsia"/>
        </w:rPr>
        <w:t xml:space="preserve"> 8.6%</w:t>
      </w:r>
      <w:r>
        <w:rPr>
          <w:rFonts w:hint="eastAsia"/>
        </w:rPr>
        <w:t>，跌去了</w:t>
      </w:r>
      <w:r>
        <w:rPr>
          <w:rFonts w:hint="eastAsia"/>
        </w:rPr>
        <w:t xml:space="preserve"> 3.8 </w:t>
      </w:r>
      <w:r>
        <w:rPr>
          <w:rFonts w:hint="eastAsia"/>
        </w:rPr>
        <w:t>个百分点或</w:t>
      </w:r>
      <w:r>
        <w:rPr>
          <w:rFonts w:hint="eastAsia"/>
        </w:rPr>
        <w:t xml:space="preserve"> 31.1%</w:t>
      </w:r>
      <w:r>
        <w:rPr>
          <w:rFonts w:hint="eastAsia"/>
        </w:rPr>
        <w:t>。这一点充分说明，工业利润对经济景气的弹性非常大。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20060801 BCA, The Bank Credit Analyst, Scary Times, The Implications Of Lower U.S. Profit Margins</w:t>
      </w:r>
      <w:r>
        <w:rPr>
          <w:rFonts w:hint="eastAsia"/>
        </w:rPr>
        <w:tab/>
        <w:t>"[</w:t>
      </w:r>
      <w:r>
        <w:rPr>
          <w:rFonts w:hint="eastAsia"/>
        </w:rPr>
        <w:t>过渡正在开始</w:t>
      </w:r>
      <w:r>
        <w:rPr>
          <w:rFonts w:hint="eastAsia"/>
        </w:rPr>
        <w:t xml:space="preserve">] </w:t>
      </w:r>
      <w:r>
        <w:rPr>
          <w:rFonts w:hint="eastAsia"/>
        </w:rPr>
        <w:t>美国经济正在一个下行至潜在增速以下的过渡时期，这一过渡正在开始。</w:t>
      </w:r>
    </w:p>
    <w:p w:rsidR="00F10D0B" w:rsidRDefault="00F10D0B" w:rsidP="00F10D0B">
      <w:pPr>
        <w:rPr>
          <w:rFonts w:hint="eastAsia"/>
        </w:rPr>
      </w:pPr>
      <w:r>
        <w:rPr>
          <w:rFonts w:hint="eastAsia"/>
        </w:rPr>
        <w:t xml:space="preserve">  </w:t>
      </w:r>
      <w:r>
        <w:rPr>
          <w:rFonts w:hint="eastAsia"/>
        </w:rPr>
        <w:t>消费的走弱是无可避免的。房地产走弱让消费失去一个重要支持。就业增速也已经触顶，这也会抑制消费，因为企业对前景谨慎。油价上升、房贷利率成本上升都是抑制因素。但是由于企业健康，外需较好，当前是</w:t>
      </w:r>
      <w:r>
        <w:rPr>
          <w:rFonts w:hint="eastAsia"/>
        </w:rPr>
        <w:t>mid-cycle</w:t>
      </w:r>
      <w:r>
        <w:rPr>
          <w:rFonts w:hint="eastAsia"/>
        </w:rPr>
        <w:t>放缓而非衰退。</w:t>
      </w:r>
    </w:p>
    <w:p w:rsidR="00F10D0B" w:rsidRDefault="00F10D0B" w:rsidP="00F10D0B">
      <w:pPr>
        <w:rPr>
          <w:rFonts w:hint="eastAsia"/>
        </w:rPr>
      </w:pPr>
      <w:r>
        <w:rPr>
          <w:rFonts w:hint="eastAsia"/>
        </w:rPr>
        <w:t xml:space="preserve">  </w:t>
      </w:r>
      <w:r>
        <w:rPr>
          <w:rFonts w:hint="eastAsia"/>
        </w:rPr>
        <w:t>房地产尚处于放缓的初步阶段。历史上有两次房地产大幅走弱，</w:t>
      </w:r>
      <w:r>
        <w:rPr>
          <w:rFonts w:hint="eastAsia"/>
        </w:rPr>
        <w:t>1978-1982,1988-1992</w:t>
      </w:r>
      <w:r>
        <w:rPr>
          <w:rFonts w:hint="eastAsia"/>
        </w:rPr>
        <w:t>，两次走弱当中，销售和施工的水平都大幅下降，而真实房价增速从</w:t>
      </w:r>
      <w:r>
        <w:rPr>
          <w:rFonts w:hint="eastAsia"/>
        </w:rPr>
        <w:t>6%</w:t>
      </w:r>
      <w:r>
        <w:rPr>
          <w:rFonts w:hint="eastAsia"/>
        </w:rPr>
        <w:t>下降到</w:t>
      </w:r>
      <w:r>
        <w:rPr>
          <w:rFonts w:hint="eastAsia"/>
        </w:rPr>
        <w:t>-6%</w:t>
      </w:r>
      <w:r>
        <w:rPr>
          <w:rFonts w:hint="eastAsia"/>
        </w:rPr>
        <w:t>。本次真实房价已经上升至</w:t>
      </w:r>
      <w:r>
        <w:rPr>
          <w:rFonts w:hint="eastAsia"/>
        </w:rPr>
        <w:t>10%</w:t>
      </w:r>
      <w:r>
        <w:rPr>
          <w:rFonts w:hint="eastAsia"/>
        </w:rPr>
        <w:t>。当前销售和</w:t>
      </w:r>
      <w:r>
        <w:rPr>
          <w:rFonts w:hint="eastAsia"/>
        </w:rPr>
        <w:t>permits</w:t>
      </w:r>
      <w:r>
        <w:rPr>
          <w:rFonts w:hint="eastAsia"/>
        </w:rPr>
        <w:t>水平已经下降，但根据前两轮下降还有许多下降空间。上两次房地产走弱后都有衰退，房地产走弱不少衰退的原因，但当经济衰退以后，则进一步加剧房地产走弱，因为就业变差了。当前衰退概率低。但本轮房地产确实有更大的下行空间。</w:t>
      </w:r>
    </w:p>
    <w:p w:rsidR="00F10D0B" w:rsidRDefault="00F10D0B" w:rsidP="00F10D0B"/>
    <w:p w:rsidR="00F10D0B" w:rsidRDefault="00F10D0B" w:rsidP="00F10D0B">
      <w:pPr>
        <w:rPr>
          <w:rFonts w:hint="eastAsia"/>
        </w:rPr>
      </w:pPr>
      <w:r>
        <w:rPr>
          <w:rFonts w:hint="eastAsia"/>
        </w:rPr>
        <w:t>[</w:t>
      </w:r>
      <w:r>
        <w:rPr>
          <w:rFonts w:hint="eastAsia"/>
        </w:rPr>
        <w:t>对</w:t>
      </w:r>
      <w:r>
        <w:rPr>
          <w:rFonts w:hint="eastAsia"/>
        </w:rPr>
        <w:t>Margin</w:t>
      </w:r>
      <w:r>
        <w:rPr>
          <w:rFonts w:hint="eastAsia"/>
        </w:rPr>
        <w:t>的观察</w:t>
      </w:r>
      <w:r>
        <w:rPr>
          <w:rFonts w:hint="eastAsia"/>
        </w:rPr>
        <w:t xml:space="preserve">] </w:t>
      </w:r>
    </w:p>
    <w:p w:rsidR="00F10D0B" w:rsidRDefault="00F10D0B" w:rsidP="00F10D0B">
      <w:pPr>
        <w:rPr>
          <w:rFonts w:hint="eastAsia"/>
        </w:rPr>
      </w:pPr>
      <w:r>
        <w:rPr>
          <w:rFonts w:hint="eastAsia"/>
        </w:rPr>
        <w:t xml:space="preserve">  </w:t>
      </w:r>
      <w:r>
        <w:rPr>
          <w:rFonts w:hint="eastAsia"/>
        </w:rPr>
        <w:t>无论是从理论上还是从历史数据上，</w:t>
      </w:r>
      <w:r>
        <w:rPr>
          <w:rFonts w:hint="eastAsia"/>
        </w:rPr>
        <w:t>profit margins</w:t>
      </w:r>
      <w:r>
        <w:rPr>
          <w:rFonts w:hint="eastAsia"/>
        </w:rPr>
        <w:t>都会均值回归。如果企业持续拿到更多的</w:t>
      </w:r>
      <w:r>
        <w:rPr>
          <w:rFonts w:hint="eastAsia"/>
        </w:rPr>
        <w:t>gdp share</w:t>
      </w:r>
      <w:r>
        <w:rPr>
          <w:rFonts w:hint="eastAsia"/>
        </w:rPr>
        <w:t>，那么这意味着资本主义系统的失败，过度的盈利意味着更多的竞争，这对未来的盈利不利。</w:t>
      </w:r>
    </w:p>
    <w:p w:rsidR="00F10D0B" w:rsidRDefault="00F10D0B" w:rsidP="00F10D0B">
      <w:pPr>
        <w:rPr>
          <w:rFonts w:hint="eastAsia"/>
        </w:rPr>
      </w:pPr>
      <w:r>
        <w:rPr>
          <w:rFonts w:hint="eastAsia"/>
        </w:rPr>
        <w:t xml:space="preserve">  </w:t>
      </w:r>
      <w:r>
        <w:rPr>
          <w:rFonts w:hint="eastAsia"/>
        </w:rPr>
        <w:t>本轮盈利增长确实惊人。尽管油价上涨，企业部门升价能力有限，</w:t>
      </w:r>
      <w:r>
        <w:rPr>
          <w:rFonts w:hint="eastAsia"/>
        </w:rPr>
        <w:t>GDP</w:t>
      </w:r>
      <w:r>
        <w:rPr>
          <w:rFonts w:hint="eastAsia"/>
        </w:rPr>
        <w:t>的复苏有限，但盈利增速高，关键原因是生产率进步快，这对应的也是单位劳动力成本基本不变，这是一个各行业广泛现象，也是全球现象。（</w:t>
      </w:r>
      <w:r>
        <w:rPr>
          <w:rFonts w:hint="eastAsia"/>
        </w:rPr>
        <w:t xml:space="preserve">Chart III-4 </w:t>
      </w:r>
      <w:r>
        <w:rPr>
          <w:rFonts w:hint="eastAsia"/>
        </w:rPr>
        <w:t>给出盈利惊喜的图）</w:t>
      </w:r>
    </w:p>
    <w:p w:rsidR="00F10D0B" w:rsidRDefault="00F10D0B" w:rsidP="00F10D0B">
      <w:pPr>
        <w:rPr>
          <w:rFonts w:hint="eastAsia"/>
        </w:rPr>
      </w:pPr>
      <w:r>
        <w:rPr>
          <w:rFonts w:hint="eastAsia"/>
        </w:rPr>
        <w:t xml:space="preserve">  </w:t>
      </w:r>
      <w:r>
        <w:rPr>
          <w:rFonts w:hint="eastAsia"/>
        </w:rPr>
        <w:t>当前</w:t>
      </w:r>
      <w:r>
        <w:rPr>
          <w:rFonts w:hint="eastAsia"/>
        </w:rPr>
        <w:t>profits/GDP</w:t>
      </w:r>
      <w:r>
        <w:rPr>
          <w:rFonts w:hint="eastAsia"/>
        </w:rPr>
        <w:t>处于二战以来的最高值，这让市场对盈利和股价都产生悲观情绪，但实际上问题没那么糟糕。实际上，</w:t>
      </w:r>
      <w:r>
        <w:rPr>
          <w:rFonts w:hint="eastAsia"/>
        </w:rPr>
        <w:t>corporate</w:t>
      </w:r>
      <w:r>
        <w:rPr>
          <w:rFonts w:hint="eastAsia"/>
        </w:rPr>
        <w:t>在</w:t>
      </w:r>
      <w:r>
        <w:rPr>
          <w:rFonts w:hint="eastAsia"/>
        </w:rPr>
        <w:t>gdp</w:t>
      </w:r>
      <w:r>
        <w:rPr>
          <w:rFonts w:hint="eastAsia"/>
        </w:rPr>
        <w:t>当中的占比在上升，而</w:t>
      </w:r>
      <w:r>
        <w:rPr>
          <w:rFonts w:hint="eastAsia"/>
        </w:rPr>
        <w:t>profits / corporate sector GDP</w:t>
      </w:r>
      <w:r>
        <w:rPr>
          <w:rFonts w:hint="eastAsia"/>
        </w:rPr>
        <w:t>还没有达到历史高点——上次是</w:t>
      </w:r>
      <w:r>
        <w:rPr>
          <w:rFonts w:hint="eastAsia"/>
        </w:rPr>
        <w:t>1950s/60s</w:t>
      </w:r>
      <w:r>
        <w:rPr>
          <w:rFonts w:hint="eastAsia"/>
        </w:rPr>
        <w:t>，上次也是</w:t>
      </w:r>
      <w:r>
        <w:rPr>
          <w:rFonts w:hint="eastAsia"/>
        </w:rPr>
        <w:t>long-wave upturn</w:t>
      </w:r>
      <w:r>
        <w:rPr>
          <w:rFonts w:hint="eastAsia"/>
        </w:rPr>
        <w:t>，当前也是，所以当前</w:t>
      </w:r>
      <w:r>
        <w:rPr>
          <w:rFonts w:hint="eastAsia"/>
        </w:rPr>
        <w:t>margin</w:t>
      </w:r>
      <w:r>
        <w:rPr>
          <w:rFonts w:hint="eastAsia"/>
        </w:rPr>
        <w:t>还有进一步上升空间。</w:t>
      </w:r>
    </w:p>
    <w:p w:rsidR="00F10D0B" w:rsidRDefault="00F10D0B" w:rsidP="00F10D0B">
      <w:pPr>
        <w:rPr>
          <w:rFonts w:hint="eastAsia"/>
        </w:rPr>
      </w:pPr>
      <w:r>
        <w:rPr>
          <w:rFonts w:hint="eastAsia"/>
        </w:rPr>
        <w:t xml:space="preserve">  </w:t>
      </w:r>
      <w:r>
        <w:rPr>
          <w:rFonts w:hint="eastAsia"/>
        </w:rPr>
        <w:t>从周期意义上，随着经济走弱，</w:t>
      </w:r>
      <w:r>
        <w:rPr>
          <w:rFonts w:hint="eastAsia"/>
        </w:rPr>
        <w:t>marigns</w:t>
      </w:r>
      <w:r>
        <w:rPr>
          <w:rFonts w:hint="eastAsia"/>
        </w:rPr>
        <w:t>有下降压力，但历史经验表明</w:t>
      </w:r>
      <w:r>
        <w:rPr>
          <w:rFonts w:hint="eastAsia"/>
        </w:rPr>
        <w:t>profit margin</w:t>
      </w:r>
      <w:r>
        <w:rPr>
          <w:rFonts w:hint="eastAsia"/>
        </w:rPr>
        <w:t>压缩期间，盈利确实倾向于走平，但股价却倾向于上涨，因为盈利并非股票价格的唯一决定因素：这一期间往往伴随着更低的通胀和利率会提升估值。事实上，历史上有</w:t>
      </w:r>
      <w:r>
        <w:rPr>
          <w:rFonts w:hint="eastAsia"/>
        </w:rPr>
        <w:t>9</w:t>
      </w:r>
      <w:r>
        <w:rPr>
          <w:rFonts w:hint="eastAsia"/>
        </w:rPr>
        <w:t>次</w:t>
      </w:r>
      <w:r>
        <w:rPr>
          <w:rFonts w:hint="eastAsia"/>
        </w:rPr>
        <w:t>peak margins,</w:t>
      </w:r>
      <w:r>
        <w:rPr>
          <w:rFonts w:hint="eastAsia"/>
        </w:rPr>
        <w:t>但随后</w:t>
      </w:r>
      <w:r>
        <w:rPr>
          <w:rFonts w:hint="eastAsia"/>
        </w:rPr>
        <w:t>1</w:t>
      </w:r>
      <w:r>
        <w:rPr>
          <w:rFonts w:hint="eastAsia"/>
        </w:rPr>
        <w:t>、</w:t>
      </w:r>
      <w:r>
        <w:rPr>
          <w:rFonts w:hint="eastAsia"/>
        </w:rPr>
        <w:t>2</w:t>
      </w:r>
      <w:r>
        <w:rPr>
          <w:rFonts w:hint="eastAsia"/>
        </w:rPr>
        <w:t>、</w:t>
      </w:r>
      <w:r>
        <w:rPr>
          <w:rFonts w:hint="eastAsia"/>
        </w:rPr>
        <w:t>3</w:t>
      </w:r>
      <w:r>
        <w:rPr>
          <w:rFonts w:hint="eastAsia"/>
        </w:rPr>
        <w:t>年的股票表现与股市长期均值表明没有显著不同。根本没有啥相关性。不能简单用</w:t>
      </w:r>
      <w:r>
        <w:rPr>
          <w:rFonts w:hint="eastAsia"/>
        </w:rPr>
        <w:t>margins</w:t>
      </w:r>
      <w:r>
        <w:rPr>
          <w:rFonts w:hint="eastAsia"/>
        </w:rPr>
        <w:t>到顶端来判断未来股价走势。</w:t>
      </w:r>
    </w:p>
    <w:p w:rsidR="00F10D0B" w:rsidRDefault="00F10D0B" w:rsidP="00F10D0B">
      <w:pPr>
        <w:rPr>
          <w:rFonts w:hint="eastAsia"/>
        </w:rPr>
      </w:pPr>
      <w:r>
        <w:rPr>
          <w:rFonts w:hint="eastAsia"/>
        </w:rPr>
        <w:t xml:space="preserve">  margins</w:t>
      </w:r>
      <w:r>
        <w:rPr>
          <w:rFonts w:hint="eastAsia"/>
        </w:rPr>
        <w:t>与通胀是微弱负相关的。虽然通胀意味着企业</w:t>
      </w:r>
      <w:r>
        <w:rPr>
          <w:rFonts w:hint="eastAsia"/>
        </w:rPr>
        <w:t>pricing power</w:t>
      </w:r>
      <w:r>
        <w:rPr>
          <w:rFonts w:hint="eastAsia"/>
        </w:rPr>
        <w:t>上升，但也伴随着劳动力成本提高，联储加息等。</w:t>
      </w:r>
    </w:p>
    <w:p w:rsidR="00F10D0B" w:rsidRDefault="00F10D0B" w:rsidP="00F10D0B">
      <w:pPr>
        <w:rPr>
          <w:rFonts w:hint="eastAsia"/>
        </w:rPr>
      </w:pPr>
      <w:r>
        <w:rPr>
          <w:rFonts w:hint="eastAsia"/>
        </w:rPr>
        <w:t xml:space="preserve">  </w:t>
      </w:r>
      <w:r>
        <w:rPr>
          <w:rFonts w:hint="eastAsia"/>
        </w:rPr>
        <w:t>对股票最危险的阶段是联储加息阶段，这一阶段已经接近尾声。尽管</w:t>
      </w:r>
      <w:r>
        <w:rPr>
          <w:rFonts w:hint="eastAsia"/>
        </w:rPr>
        <w:t>margins</w:t>
      </w:r>
      <w:r>
        <w:rPr>
          <w:rFonts w:hint="eastAsia"/>
        </w:rPr>
        <w:t>可能下降，但股票未来仍会有适度回报。</w:t>
      </w:r>
      <w:r>
        <w:rPr>
          <w:rFonts w:hint="eastAsia"/>
        </w:rPr>
        <w:t>"</w:t>
      </w:r>
      <w:r>
        <w:rPr>
          <w:rFonts w:hint="eastAsia"/>
        </w:rPr>
        <w:tab/>
      </w:r>
      <w:r>
        <w:rPr>
          <w:rFonts w:hint="eastAsia"/>
        </w:rPr>
        <w:t>当前的通胀担心会很快减弱。我们的判断极其依赖对通胀的乐观看法。我们认为全球化和供给端改善这个两个结构性力量将抑制周期性通胀上行压力。</w:t>
      </w:r>
      <w:r>
        <w:rPr>
          <w:rFonts w:hint="eastAsia"/>
        </w:rPr>
        <w:tab/>
        <w:t>"</w:t>
      </w:r>
      <w:r>
        <w:rPr>
          <w:rFonts w:hint="eastAsia"/>
        </w:rPr>
        <w:t>联储即将结束加息。</w:t>
      </w:r>
    </w:p>
    <w:p w:rsidR="00F10D0B" w:rsidRDefault="00F10D0B" w:rsidP="00F10D0B">
      <w:pPr>
        <w:rPr>
          <w:rFonts w:hint="eastAsia"/>
        </w:rPr>
      </w:pPr>
      <w:r>
        <w:rPr>
          <w:rFonts w:hint="eastAsia"/>
        </w:rPr>
        <w:t xml:space="preserve">  </w:t>
      </w:r>
      <w:r>
        <w:rPr>
          <w:rFonts w:hint="eastAsia"/>
        </w:rPr>
        <w:t>联储预测经济将会进入低于潜在增速，这是承认紧缩已经足够。进一步紧缩将可能让经济过冷。尽管如此，</w:t>
      </w:r>
      <w:r>
        <w:rPr>
          <w:rFonts w:hint="eastAsia"/>
        </w:rPr>
        <w:t>8</w:t>
      </w:r>
      <w:r>
        <w:rPr>
          <w:rFonts w:hint="eastAsia"/>
        </w:rPr>
        <w:t>月仍有可能加息来加强其反通胀</w:t>
      </w:r>
      <w:r>
        <w:rPr>
          <w:rFonts w:hint="eastAsia"/>
        </w:rPr>
        <w:t>credibility</w:t>
      </w:r>
      <w:r>
        <w:rPr>
          <w:rFonts w:hint="eastAsia"/>
        </w:rPr>
        <w:t>。</w:t>
      </w:r>
    </w:p>
    <w:p w:rsidR="00F10D0B" w:rsidRDefault="00F10D0B" w:rsidP="00F10D0B">
      <w:pPr>
        <w:rPr>
          <w:rFonts w:hint="eastAsia"/>
        </w:rPr>
      </w:pPr>
      <w:r>
        <w:rPr>
          <w:rFonts w:hint="eastAsia"/>
        </w:rPr>
        <w:t xml:space="preserve">  </w:t>
      </w:r>
      <w:r>
        <w:rPr>
          <w:rFonts w:hint="eastAsia"/>
        </w:rPr>
        <w:t>如果联储如我们预期那样很快结束加息，那么本次加息可谓非常温和</w:t>
      </w:r>
      <w:r>
        <w:rPr>
          <w:rFonts w:hint="eastAsia"/>
        </w:rPr>
        <w:t>benign</w:t>
      </w:r>
      <w:r>
        <w:rPr>
          <w:rFonts w:hint="eastAsia"/>
        </w:rPr>
        <w:t>。历史上，联储紧缩往往伴随经济和金融冲击，因为那是联储政策已经足够的必要信号。本次没有金融冲</w:t>
      </w:r>
      <w:r>
        <w:rPr>
          <w:rFonts w:hint="eastAsia"/>
        </w:rPr>
        <w:lastRenderedPageBreak/>
        <w:t>击，尽管市场担心衍生品和次贷问题。</w:t>
      </w:r>
    </w:p>
    <w:p w:rsidR="00F10D0B" w:rsidRDefault="00F10D0B" w:rsidP="00F10D0B">
      <w:pPr>
        <w:rPr>
          <w:rFonts w:hint="eastAsia"/>
        </w:rPr>
      </w:pPr>
      <w:r>
        <w:rPr>
          <w:rFonts w:hint="eastAsia"/>
        </w:rPr>
        <w:t xml:space="preserve">  2007</w:t>
      </w:r>
      <w:r>
        <w:rPr>
          <w:rFonts w:hint="eastAsia"/>
        </w:rPr>
        <w:t>年增长进入一段时间低于潜在增速以后，假设通胀风险减弱，联储是有可能降息的。当前曲线可能会保持平较长时间，这并不等于衰退，因为较低的经济波动和低通胀让</w:t>
      </w:r>
      <w:r>
        <w:rPr>
          <w:rFonts w:hint="eastAsia"/>
        </w:rPr>
        <w:t>term permia</w:t>
      </w:r>
      <w:r>
        <w:rPr>
          <w:rFonts w:hint="eastAsia"/>
        </w:rPr>
        <w:t>较低。</w:t>
      </w:r>
      <w:r>
        <w:rPr>
          <w:rFonts w:hint="eastAsia"/>
        </w:rPr>
        <w:t>"</w:t>
      </w:r>
      <w:r>
        <w:rPr>
          <w:rFonts w:hint="eastAsia"/>
        </w:rPr>
        <w:tab/>
        <w:t>"</w:t>
      </w:r>
      <w:r>
        <w:rPr>
          <w:rFonts w:hint="eastAsia"/>
        </w:rPr>
        <w:t>这一过渡过程正在开始。一眼看去，这种过度（增长放缓到潜在增速以下、联储结束加息）并不对风险资产有利，但当前市场已经足够悲观且估值很合理了——当前市场很担心滞涨风险。</w:t>
      </w:r>
    </w:p>
    <w:p w:rsidR="00F10D0B" w:rsidRDefault="00F10D0B" w:rsidP="00F10D0B">
      <w:pPr>
        <w:rPr>
          <w:rFonts w:hint="eastAsia"/>
        </w:rPr>
      </w:pPr>
      <w:r>
        <w:rPr>
          <w:rFonts w:hint="eastAsia"/>
        </w:rPr>
        <w:t xml:space="preserve">  </w:t>
      </w:r>
      <w:r>
        <w:rPr>
          <w:rFonts w:hint="eastAsia"/>
        </w:rPr>
        <w:t>微弱高配股票。债券收益率的下降将是股票上涨的催化剂，尽管盈利会放缓。其实历史上当企业资产负债表最好的时候往往</w:t>
      </w:r>
      <w:r>
        <w:rPr>
          <w:rFonts w:hint="eastAsia"/>
        </w:rPr>
        <w:t>margin</w:t>
      </w:r>
      <w:r>
        <w:rPr>
          <w:rFonts w:hint="eastAsia"/>
        </w:rPr>
        <w:t>很低，因为只有</w:t>
      </w:r>
      <w:r>
        <w:rPr>
          <w:rFonts w:hint="eastAsia"/>
        </w:rPr>
        <w:t>margin</w:t>
      </w:r>
      <w:r>
        <w:rPr>
          <w:rFonts w:hint="eastAsia"/>
        </w:rPr>
        <w:t>低的时候企业才有动力来改善资产负债表。当前是历史上首次企业的资产负债表好且</w:t>
      </w:r>
      <w:r>
        <w:rPr>
          <w:rFonts w:hint="eastAsia"/>
        </w:rPr>
        <w:t>margin</w:t>
      </w:r>
      <w:r>
        <w:rPr>
          <w:rFonts w:hint="eastAsia"/>
        </w:rPr>
        <w:t>高。</w:t>
      </w:r>
    </w:p>
    <w:p w:rsidR="00F10D0B" w:rsidRDefault="00F10D0B" w:rsidP="00F10D0B">
      <w:pPr>
        <w:rPr>
          <w:rFonts w:hint="eastAsia"/>
        </w:rPr>
      </w:pPr>
      <w:r>
        <w:rPr>
          <w:rFonts w:hint="eastAsia"/>
        </w:rPr>
        <w:t xml:space="preserve">  </w:t>
      </w:r>
      <w:r>
        <w:rPr>
          <w:rFonts w:hint="eastAsia"/>
        </w:rPr>
        <w:t>对于逆市投资者而言，市场悲观情绪是入场好机会，特别是考虑到企业管理者与投资者看法不同——</w:t>
      </w:r>
      <w:r>
        <w:rPr>
          <w:rFonts w:hint="eastAsia"/>
        </w:rPr>
        <w:t>Insider buying and stock buybacks</w:t>
      </w:r>
      <w:r>
        <w:rPr>
          <w:rFonts w:hint="eastAsia"/>
        </w:rPr>
        <w:t>已经上升。</w:t>
      </w:r>
    </w:p>
    <w:p w:rsidR="00F10D0B" w:rsidRDefault="00F10D0B" w:rsidP="00F10D0B">
      <w:pPr>
        <w:rPr>
          <w:rFonts w:hint="eastAsia"/>
        </w:rPr>
      </w:pPr>
      <w:r>
        <w:rPr>
          <w:rFonts w:hint="eastAsia"/>
        </w:rPr>
        <w:t xml:space="preserve">  </w:t>
      </w:r>
      <w:r>
        <w:rPr>
          <w:rFonts w:hint="eastAsia"/>
        </w:rPr>
        <w:t>中性配置债券。当前的通胀担心可能让债券收益率短期区间波动，但随着增长放缓，债券会上涨。</w:t>
      </w:r>
      <w:r>
        <w:rPr>
          <w:rFonts w:hint="eastAsia"/>
        </w:rPr>
        <w:t>"</w:t>
      </w:r>
    </w:p>
    <w:p w:rsidR="00F10D0B" w:rsidRDefault="00F10D0B" w:rsidP="00F10D0B">
      <w:pPr>
        <w:rPr>
          <w:rFonts w:hint="eastAsia"/>
        </w:rPr>
      </w:pPr>
      <w:r>
        <w:rPr>
          <w:rFonts w:hint="eastAsia"/>
        </w:rPr>
        <w:t>20060801 PIMCO Dont Shoot Ben and Dont Short Bonds _ PIMCO</w:t>
      </w:r>
      <w:r>
        <w:rPr>
          <w:rFonts w:hint="eastAsia"/>
        </w:rPr>
        <w:tab/>
        <w:t>"7</w:t>
      </w:r>
      <w:r>
        <w:rPr>
          <w:rFonts w:hint="eastAsia"/>
        </w:rPr>
        <w:t>月</w:t>
      </w:r>
      <w:r>
        <w:rPr>
          <w:rFonts w:hint="eastAsia"/>
        </w:rPr>
        <w:t>19</w:t>
      </w:r>
      <w:r>
        <w:rPr>
          <w:rFonts w:hint="eastAsia"/>
        </w:rPr>
        <w:t>日，伯南克在听证会上清晰的表示货币政策需要有前瞻性：“</w:t>
      </w:r>
      <w:r>
        <w:rPr>
          <w:rFonts w:hint="eastAsia"/>
        </w:rPr>
        <w:t>Monetary policy works with long and variable lags.</w:t>
      </w:r>
      <w:r>
        <w:rPr>
          <w:rFonts w:hint="eastAsia"/>
        </w:rPr>
        <w:t>”</w:t>
      </w:r>
      <w:r>
        <w:rPr>
          <w:rFonts w:hint="eastAsia"/>
        </w:rPr>
        <w:t xml:space="preserve"> </w:t>
      </w:r>
      <w:r>
        <w:rPr>
          <w:rFonts w:hint="eastAsia"/>
        </w:rPr>
        <w:t>联储当然应该关注数据，但数据的意义在于更新预测，检查最新数据是否与预测一致。当前联储的两难境地是，</w:t>
      </w:r>
      <w:r>
        <w:rPr>
          <w:rFonts w:hint="eastAsia"/>
        </w:rPr>
        <w:t>incoming data</w:t>
      </w:r>
      <w:r>
        <w:rPr>
          <w:rFonts w:hint="eastAsia"/>
        </w:rPr>
        <w:t>与</w:t>
      </w:r>
      <w:r>
        <w:rPr>
          <w:rFonts w:hint="eastAsia"/>
        </w:rPr>
        <w:t>forecast</w:t>
      </w:r>
      <w:r>
        <w:rPr>
          <w:rFonts w:hint="eastAsia"/>
        </w:rPr>
        <w:t>是不一致的。可以说格林斯潘卸任的刚是时候。如果格林斯潘在任，他也许处理这种两难境地会好一些，因为市场对格林斯潘是信任的。</w:t>
      </w:r>
    </w:p>
    <w:p w:rsidR="00F10D0B" w:rsidRDefault="00F10D0B" w:rsidP="00F10D0B">
      <w:pPr>
        <w:rPr>
          <w:rFonts w:hint="eastAsia"/>
        </w:rPr>
      </w:pPr>
      <w:r>
        <w:rPr>
          <w:rFonts w:hint="eastAsia"/>
        </w:rPr>
        <w:t xml:space="preserve">  </w:t>
      </w:r>
      <w:r>
        <w:rPr>
          <w:rFonts w:hint="eastAsia"/>
        </w:rPr>
        <w:t>伯南克在</w:t>
      </w:r>
      <w:r>
        <w:rPr>
          <w:rFonts w:hint="eastAsia"/>
        </w:rPr>
        <w:t>4</w:t>
      </w:r>
      <w:r>
        <w:rPr>
          <w:rFonts w:hint="eastAsia"/>
        </w:rPr>
        <w:t>月的国会作证中提到，“</w:t>
      </w:r>
      <w:r>
        <w:rPr>
          <w:rFonts w:hint="eastAsia"/>
        </w:rPr>
        <w:t>Of course, a decision to take no action at a particular meeting does not preclude actions at subsequent meetings.""</w:t>
      </w:r>
      <w:r>
        <w:rPr>
          <w:rFonts w:hint="eastAsia"/>
        </w:rPr>
        <w:t>，这引起了巨大非议，被认为是对通胀过于鸽派。但</w:t>
      </w:r>
      <w:r>
        <w:rPr>
          <w:rFonts w:hint="eastAsia"/>
        </w:rPr>
        <w:t>3</w:t>
      </w:r>
      <w:r>
        <w:rPr>
          <w:rFonts w:hint="eastAsia"/>
        </w:rPr>
        <w:t>个月以后，也就是今天，伯南克再说出同样的话，却收到鲜花。</w:t>
      </w:r>
    </w:p>
    <w:p w:rsidR="00F10D0B" w:rsidRDefault="00F10D0B" w:rsidP="00F10D0B">
      <w:pPr>
        <w:rPr>
          <w:rFonts w:hint="eastAsia"/>
        </w:rPr>
      </w:pPr>
      <w:r>
        <w:rPr>
          <w:rFonts w:hint="eastAsia"/>
        </w:rPr>
        <w:t xml:space="preserve">  </w:t>
      </w:r>
      <w:r>
        <w:rPr>
          <w:rFonts w:hint="eastAsia"/>
        </w:rPr>
        <w:t>联储当前的预测是</w:t>
      </w:r>
      <w:r>
        <w:rPr>
          <w:rFonts w:hint="eastAsia"/>
        </w:rPr>
        <w:t>2006H2</w:t>
      </w:r>
      <w:r>
        <w:rPr>
          <w:rFonts w:hint="eastAsia"/>
        </w:rPr>
        <w:t>增长将弱于趋势，而</w:t>
      </w:r>
      <w:r>
        <w:rPr>
          <w:rFonts w:hint="eastAsia"/>
        </w:rPr>
        <w:t>2007H2</w:t>
      </w:r>
      <w:r>
        <w:rPr>
          <w:rFonts w:hint="eastAsia"/>
        </w:rPr>
        <w:t>通胀将回落。</w:t>
      </w:r>
    </w:p>
    <w:p w:rsidR="00F10D0B" w:rsidRDefault="00F10D0B" w:rsidP="00F10D0B">
      <w:pPr>
        <w:rPr>
          <w:rFonts w:hint="eastAsia"/>
        </w:rPr>
      </w:pPr>
      <w:r>
        <w:rPr>
          <w:rFonts w:hint="eastAsia"/>
        </w:rPr>
        <w:t xml:space="preserve">  </w:t>
      </w:r>
      <w:r>
        <w:rPr>
          <w:rFonts w:hint="eastAsia"/>
        </w:rPr>
        <w:t>联储的预测</w:t>
      </w:r>
      <w:r>
        <w:rPr>
          <w:rFonts w:hint="eastAsia"/>
        </w:rPr>
        <w:t xml:space="preserve"> &amp; </w:t>
      </w:r>
      <w:r>
        <w:rPr>
          <w:rFonts w:hint="eastAsia"/>
        </w:rPr>
        <w:t>前瞻性的货币政策的含义是联储将要暂停加息。资本市场却已经在喊“停止”而非“暂停”加息。实际上，我们认为联储已经过度加息了，这意味着未来</w:t>
      </w:r>
      <w:r>
        <w:rPr>
          <w:rFonts w:hint="eastAsia"/>
        </w:rPr>
        <w:t>6-9</w:t>
      </w:r>
      <w:r>
        <w:rPr>
          <w:rFonts w:hint="eastAsia"/>
        </w:rPr>
        <w:t>个月联储将掉头降息。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20060803 bwam The reuirements for a bond rally</w:t>
      </w:r>
      <w:r>
        <w:rPr>
          <w:rFonts w:hint="eastAsia"/>
        </w:rPr>
        <w:tab/>
        <w:t>"</w:t>
      </w:r>
      <w:r>
        <w:rPr>
          <w:rFonts w:hint="eastAsia"/>
        </w:rPr>
        <w:t>（这篇文章对于债券收益率的讨论非常非常棒。这个分析思路适用于各类资产的分析）</w:t>
      </w:r>
    </w:p>
    <w:p w:rsidR="00F10D0B" w:rsidRDefault="00F10D0B" w:rsidP="00F10D0B">
      <w:r>
        <w:t>Bob Prince:</w:t>
      </w:r>
    </w:p>
    <w:p w:rsidR="00F10D0B" w:rsidRDefault="00F10D0B" w:rsidP="00F10D0B">
      <w:pPr>
        <w:rPr>
          <w:rFonts w:hint="eastAsia"/>
        </w:rPr>
      </w:pPr>
      <w:r>
        <w:rPr>
          <w:rFonts w:hint="eastAsia"/>
        </w:rPr>
        <w:t xml:space="preserve">  </w:t>
      </w:r>
      <w:r>
        <w:rPr>
          <w:rFonts w:hint="eastAsia"/>
        </w:rPr>
        <w:t>尽管增长在放缓，联储将很快放缓或停止加息，但当前的周期环境对债券的帮助有限。</w:t>
      </w:r>
    </w:p>
    <w:p w:rsidR="00F10D0B" w:rsidRDefault="00F10D0B" w:rsidP="00F10D0B">
      <w:pPr>
        <w:rPr>
          <w:rFonts w:hint="eastAsia"/>
        </w:rPr>
      </w:pPr>
      <w:r>
        <w:rPr>
          <w:rFonts w:hint="eastAsia"/>
        </w:rPr>
        <w:t xml:space="preserve">  </w:t>
      </w:r>
      <w:r>
        <w:rPr>
          <w:rFonts w:hint="eastAsia"/>
        </w:rPr>
        <w:t>对于债券收益率的变动，可以很简单的——至少是事后——用两个因素来刻画，第一是联储干了啥，第二是市场最初预期联储会干啥。因此，</w:t>
      </w:r>
      <w:r>
        <w:rPr>
          <w:rFonts w:hint="eastAsia"/>
        </w:rPr>
        <w:t>3yr Change in Bond Yield</w:t>
      </w:r>
      <w:r>
        <w:rPr>
          <w:rFonts w:hint="eastAsia"/>
        </w:rPr>
        <w:t>可以用</w:t>
      </w:r>
      <w:r>
        <w:rPr>
          <w:rFonts w:hint="eastAsia"/>
        </w:rPr>
        <w:t>chg in short rates over same period and starting yield curve slope</w:t>
      </w:r>
      <w:r>
        <w:rPr>
          <w:rFonts w:hint="eastAsia"/>
        </w:rPr>
        <w:t>来估计。</w:t>
      </w:r>
    </w:p>
    <w:p w:rsidR="00F10D0B" w:rsidRDefault="00F10D0B" w:rsidP="00F10D0B">
      <w:pPr>
        <w:rPr>
          <w:rFonts w:hint="eastAsia"/>
        </w:rPr>
      </w:pPr>
      <w:r>
        <w:rPr>
          <w:rFonts w:hint="eastAsia"/>
        </w:rPr>
        <w:t xml:space="preserve">  </w:t>
      </w:r>
      <w:r>
        <w:rPr>
          <w:rFonts w:hint="eastAsia"/>
        </w:rPr>
        <w:t>当前的最大问题是，曲线太平了。这意味着，需要联储降息很多很多。例如，在当前</w:t>
      </w:r>
      <w:r>
        <w:rPr>
          <w:rFonts w:hint="eastAsia"/>
        </w:rPr>
        <w:t>slope</w:t>
      </w:r>
      <w:r>
        <w:rPr>
          <w:rFonts w:hint="eastAsia"/>
        </w:rPr>
        <w:t>下，如果要长短</w:t>
      </w:r>
      <w:r>
        <w:rPr>
          <w:rFonts w:hint="eastAsia"/>
        </w:rPr>
        <w:t>100bp</w:t>
      </w:r>
      <w:r>
        <w:rPr>
          <w:rFonts w:hint="eastAsia"/>
        </w:rPr>
        <w:t>的</w:t>
      </w:r>
      <w:r>
        <w:rPr>
          <w:rFonts w:hint="eastAsia"/>
        </w:rPr>
        <w:t>rally</w:t>
      </w:r>
      <w:r>
        <w:rPr>
          <w:rFonts w:hint="eastAsia"/>
        </w:rPr>
        <w:t>，则需要联储降息</w:t>
      </w:r>
      <w:r>
        <w:rPr>
          <w:rFonts w:hint="eastAsia"/>
        </w:rPr>
        <w:t>300bp</w:t>
      </w:r>
      <w:r>
        <w:rPr>
          <w:rFonts w:hint="eastAsia"/>
        </w:rPr>
        <w:t>。联储降息取决于通胀和增长走势。而如果要联储降息</w:t>
      </w:r>
      <w:r>
        <w:rPr>
          <w:rFonts w:hint="eastAsia"/>
        </w:rPr>
        <w:t>300bp</w:t>
      </w:r>
      <w:r>
        <w:rPr>
          <w:rFonts w:hint="eastAsia"/>
        </w:rPr>
        <w:t>，这需要通胀下降</w:t>
      </w:r>
      <w:r>
        <w:rPr>
          <w:rFonts w:hint="eastAsia"/>
        </w:rPr>
        <w:t>1.5%</w:t>
      </w:r>
      <w:r>
        <w:rPr>
          <w:rFonts w:hint="eastAsia"/>
        </w:rPr>
        <w:t>，增长回落至</w:t>
      </w:r>
      <w:r>
        <w:rPr>
          <w:rFonts w:hint="eastAsia"/>
        </w:rPr>
        <w:t>0.9%</w:t>
      </w:r>
      <w:r>
        <w:rPr>
          <w:rFonts w:hint="eastAsia"/>
        </w:rPr>
        <w:t>，或者其他通胀增长组合。这很难）</w:t>
      </w:r>
      <w:r>
        <w:rPr>
          <w:rFonts w:hint="eastAsia"/>
        </w:rPr>
        <w:t>"</w:t>
      </w:r>
      <w:r>
        <w:rPr>
          <w:rFonts w:hint="eastAsia"/>
        </w:rPr>
        <w:tab/>
      </w:r>
      <w:r>
        <w:rPr>
          <w:rFonts w:hint="eastAsia"/>
        </w:rPr>
        <w:tab/>
      </w:r>
      <w:r>
        <w:rPr>
          <w:rFonts w:hint="eastAsia"/>
        </w:rPr>
        <w:tab/>
        <w:t>"</w:t>
      </w:r>
      <w:r>
        <w:rPr>
          <w:rFonts w:hint="eastAsia"/>
        </w:rPr>
        <w:t>（这个框架太棒了）</w:t>
      </w:r>
    </w:p>
    <w:p w:rsidR="00F10D0B" w:rsidRDefault="00F10D0B" w:rsidP="00F10D0B">
      <w:pPr>
        <w:rPr>
          <w:rFonts w:hint="eastAsia"/>
        </w:rPr>
      </w:pPr>
      <w:r>
        <w:rPr>
          <w:rFonts w:hint="eastAsia"/>
        </w:rPr>
        <w:t>（市场的未来变化</w:t>
      </w:r>
      <w:r>
        <w:rPr>
          <w:rFonts w:hint="eastAsia"/>
        </w:rPr>
        <w:t xml:space="preserve"> = </w:t>
      </w:r>
      <w:r>
        <w:rPr>
          <w:rFonts w:hint="eastAsia"/>
        </w:rPr>
        <w:t>政策变动</w:t>
      </w:r>
      <w:r>
        <w:rPr>
          <w:rFonts w:hint="eastAsia"/>
        </w:rPr>
        <w:t xml:space="preserve"> + </w:t>
      </w:r>
      <w:r>
        <w:rPr>
          <w:rFonts w:hint="eastAsia"/>
        </w:rPr>
        <w:t>当前市场价格即预期。而政策变动又取决于未来经济的变化。这就推演了可能的经济情况，与可能的市场走势的关系）</w:t>
      </w:r>
      <w:r>
        <w:rPr>
          <w:rFonts w:hint="eastAsia"/>
        </w:rPr>
        <w:t>"</w:t>
      </w:r>
    </w:p>
    <w:p w:rsidR="00F10D0B" w:rsidRDefault="00F10D0B" w:rsidP="00F10D0B">
      <w:pPr>
        <w:rPr>
          <w:rFonts w:hint="eastAsia"/>
        </w:rPr>
      </w:pPr>
      <w:r>
        <w:rPr>
          <w:rFonts w:hint="eastAsia"/>
        </w:rPr>
        <w:t>20060803 FOMC Bluebook</w:t>
      </w:r>
      <w:r>
        <w:rPr>
          <w:rFonts w:hint="eastAsia"/>
        </w:rPr>
        <w:tab/>
        <w:t>"6</w:t>
      </w:r>
      <w:r>
        <w:rPr>
          <w:rFonts w:hint="eastAsia"/>
        </w:rPr>
        <w:t>月份</w:t>
      </w:r>
      <w:r>
        <w:rPr>
          <w:rFonts w:hint="eastAsia"/>
        </w:rPr>
        <w:t>FOMC</w:t>
      </w:r>
      <w:r>
        <w:rPr>
          <w:rFonts w:hint="eastAsia"/>
        </w:rPr>
        <w:t>声明让市场认为</w:t>
      </w:r>
      <w:r>
        <w:rPr>
          <w:rFonts w:hint="eastAsia"/>
        </w:rPr>
        <w:t>pause</w:t>
      </w:r>
      <w:r>
        <w:rPr>
          <w:rFonts w:hint="eastAsia"/>
        </w:rPr>
        <w:t>的可能性在上升，之后</w:t>
      </w:r>
      <w:r>
        <w:rPr>
          <w:rFonts w:hint="eastAsia"/>
        </w:rPr>
        <w:t>cpi</w:t>
      </w:r>
      <w:r>
        <w:rPr>
          <w:rFonts w:hint="eastAsia"/>
        </w:rPr>
        <w:t>数据让加息预期升温，而伯南克的半年度国会政策和</w:t>
      </w:r>
      <w:r>
        <w:rPr>
          <w:rFonts w:hint="eastAsia"/>
        </w:rPr>
        <w:t>minutes</w:t>
      </w:r>
      <w:r>
        <w:rPr>
          <w:rFonts w:hint="eastAsia"/>
        </w:rPr>
        <w:t>的公布都让</w:t>
      </w:r>
      <w:r>
        <w:rPr>
          <w:rFonts w:hint="eastAsia"/>
        </w:rPr>
        <w:t>ffr</w:t>
      </w:r>
      <w:r>
        <w:rPr>
          <w:rFonts w:hint="eastAsia"/>
        </w:rPr>
        <w:t>预期再度回落，后两次沟通传递的信息是，虽然通胀走高需要担心，但通胀会在后面几个季度回落。增长数据偏弱，也抑制了</w:t>
      </w:r>
      <w:r>
        <w:rPr>
          <w:rFonts w:hint="eastAsia"/>
        </w:rPr>
        <w:t>ffr</w:t>
      </w:r>
      <w:r>
        <w:rPr>
          <w:rFonts w:hint="eastAsia"/>
        </w:rPr>
        <w:t>预期。（联储沟通确实是有用的，而且也影响长端债券收益率）</w:t>
      </w:r>
    </w:p>
    <w:p w:rsidR="00F10D0B" w:rsidRDefault="00F10D0B" w:rsidP="00F10D0B">
      <w:pPr>
        <w:rPr>
          <w:rFonts w:hint="eastAsia"/>
        </w:rPr>
      </w:pPr>
      <w:r>
        <w:rPr>
          <w:rFonts w:hint="eastAsia"/>
        </w:rPr>
        <w:t xml:space="preserve">  </w:t>
      </w:r>
      <w:r>
        <w:rPr>
          <w:rFonts w:hint="eastAsia"/>
        </w:rPr>
        <w:t>当前市场认为本次加息预期约</w:t>
      </w:r>
      <w:r>
        <w:rPr>
          <w:rFonts w:hint="eastAsia"/>
        </w:rPr>
        <w:t>35%</w:t>
      </w:r>
      <w:r>
        <w:rPr>
          <w:rFonts w:hint="eastAsia"/>
        </w:rPr>
        <w:t>，在上次</w:t>
      </w:r>
      <w:r>
        <w:rPr>
          <w:rFonts w:hint="eastAsia"/>
        </w:rPr>
        <w:t>FOMC</w:t>
      </w:r>
      <w:r>
        <w:rPr>
          <w:rFonts w:hint="eastAsia"/>
        </w:rPr>
        <w:t>之前对本次加息预期为</w:t>
      </w:r>
      <w:r>
        <w:rPr>
          <w:rFonts w:hint="eastAsia"/>
        </w:rPr>
        <w:t>70%</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20060803 FOMC Greenbook</w:t>
      </w:r>
      <w:r>
        <w:rPr>
          <w:rFonts w:hint="eastAsia"/>
        </w:rPr>
        <w:tab/>
      </w:r>
      <w:r>
        <w:rPr>
          <w:rFonts w:hint="eastAsia"/>
        </w:rPr>
        <w:t>过去六周数据显示，</w:t>
      </w:r>
      <w:r>
        <w:rPr>
          <w:rFonts w:hint="eastAsia"/>
        </w:rPr>
        <w:t>2</w:t>
      </w:r>
      <w:r>
        <w:rPr>
          <w:rFonts w:hint="eastAsia"/>
        </w:rPr>
        <w:t>季度增长比原先预计的要弱。</w:t>
      </w:r>
      <w:r>
        <w:rPr>
          <w:rFonts w:hint="eastAsia"/>
        </w:rPr>
        <w:t>Q2</w:t>
      </w:r>
      <w:r>
        <w:rPr>
          <w:rFonts w:hint="eastAsia"/>
        </w:rPr>
        <w:t>的增速可能从</w:t>
      </w:r>
      <w:r>
        <w:rPr>
          <w:rFonts w:hint="eastAsia"/>
        </w:rPr>
        <w:t>Q1</w:t>
      </w:r>
      <w:r>
        <w:rPr>
          <w:rFonts w:hint="eastAsia"/>
        </w:rPr>
        <w:t>的年化</w:t>
      </w:r>
      <w:r>
        <w:rPr>
          <w:rFonts w:hint="eastAsia"/>
        </w:rPr>
        <w:t>5.6%</w:t>
      </w:r>
      <w:r>
        <w:rPr>
          <w:rFonts w:hint="eastAsia"/>
        </w:rPr>
        <w:t>回落到</w:t>
      </w:r>
      <w:r>
        <w:rPr>
          <w:rFonts w:hint="eastAsia"/>
        </w:rPr>
        <w:t>3%</w:t>
      </w:r>
      <w:r>
        <w:rPr>
          <w:rFonts w:hint="eastAsia"/>
        </w:rPr>
        <w:t>，因为居民住房投资收缩，居民消费和企业投资都从</w:t>
      </w:r>
      <w:r>
        <w:rPr>
          <w:rFonts w:hint="eastAsia"/>
        </w:rPr>
        <w:t>Q1</w:t>
      </w:r>
      <w:r>
        <w:rPr>
          <w:rFonts w:hint="eastAsia"/>
        </w:rPr>
        <w:t>的高增速回落。</w:t>
      </w:r>
      <w:r>
        <w:rPr>
          <w:rFonts w:hint="eastAsia"/>
        </w:rPr>
        <w:tab/>
      </w:r>
      <w:r>
        <w:rPr>
          <w:rFonts w:hint="eastAsia"/>
        </w:rPr>
        <w:tab/>
      </w:r>
      <w:r>
        <w:rPr>
          <w:rFonts w:hint="eastAsia"/>
        </w:rPr>
        <w:tab/>
      </w:r>
    </w:p>
    <w:p w:rsidR="00F10D0B" w:rsidRDefault="00F10D0B" w:rsidP="00F10D0B">
      <w:pPr>
        <w:rPr>
          <w:rFonts w:hint="eastAsia"/>
        </w:rPr>
      </w:pPr>
      <w:r>
        <w:rPr>
          <w:rFonts w:hint="eastAsia"/>
        </w:rPr>
        <w:t>20060803 GS Daily Taking Stock of the Data for a Data-Dependent Fed</w:t>
      </w:r>
      <w:r>
        <w:rPr>
          <w:rFonts w:hint="eastAsia"/>
        </w:rPr>
        <w:t>—</w:t>
      </w:r>
      <w:r>
        <w:rPr>
          <w:rFonts w:hint="eastAsia"/>
        </w:rPr>
        <w:t>OR</w:t>
      </w:r>
      <w:r>
        <w:rPr>
          <w:rFonts w:hint="eastAsia"/>
        </w:rPr>
        <w:t>—</w:t>
      </w:r>
      <w:r>
        <w:rPr>
          <w:rFonts w:hint="eastAsia"/>
        </w:rPr>
        <w:tab/>
      </w:r>
      <w:r>
        <w:rPr>
          <w:rFonts w:hint="eastAsia"/>
        </w:rPr>
        <w:t>最新数据显示</w:t>
      </w:r>
      <w:r>
        <w:rPr>
          <w:rFonts w:hint="eastAsia"/>
        </w:rPr>
        <w:t>Q2</w:t>
      </w:r>
      <w:r>
        <w:rPr>
          <w:rFonts w:hint="eastAsia"/>
        </w:rPr>
        <w:t>增长只有</w:t>
      </w:r>
      <w:r>
        <w:rPr>
          <w:rFonts w:hint="eastAsia"/>
        </w:rPr>
        <w:t>2.5%</w:t>
      </w:r>
      <w:r>
        <w:rPr>
          <w:rFonts w:hint="eastAsia"/>
        </w:rPr>
        <w:t>，应该是低于潜在增速的。居民住房投资首次大幅下落</w:t>
      </w:r>
      <w:r>
        <w:rPr>
          <w:rFonts w:hint="eastAsia"/>
        </w:rPr>
        <w:t>6.4%</w:t>
      </w:r>
      <w:r>
        <w:rPr>
          <w:rFonts w:hint="eastAsia"/>
        </w:rPr>
        <w:t>，居民消费放缓到</w:t>
      </w:r>
      <w:r>
        <w:rPr>
          <w:rFonts w:hint="eastAsia"/>
        </w:rPr>
        <w:t>2.5%</w:t>
      </w:r>
      <w:r>
        <w:rPr>
          <w:rFonts w:hint="eastAsia"/>
        </w:rPr>
        <w:t>，企业投资仅增长</w:t>
      </w:r>
      <w:r>
        <w:rPr>
          <w:rFonts w:hint="eastAsia"/>
        </w:rPr>
        <w:t>2.7%</w:t>
      </w:r>
      <w:r>
        <w:rPr>
          <w:rFonts w:hint="eastAsia"/>
        </w:rPr>
        <w:t>。</w:t>
      </w:r>
      <w:r>
        <w:rPr>
          <w:rFonts w:hint="eastAsia"/>
        </w:rPr>
        <w:t>2005Q4</w:t>
      </w:r>
      <w:r>
        <w:rPr>
          <w:rFonts w:hint="eastAsia"/>
        </w:rPr>
        <w:t>由于</w:t>
      </w:r>
      <w:r>
        <w:rPr>
          <w:rFonts w:hint="eastAsia"/>
        </w:rPr>
        <w:t>katrina</w:t>
      </w:r>
      <w:r>
        <w:rPr>
          <w:rFonts w:hint="eastAsia"/>
        </w:rPr>
        <w:t>的原因仅增长</w:t>
      </w:r>
      <w:r>
        <w:rPr>
          <w:rFonts w:hint="eastAsia"/>
        </w:rPr>
        <w:t>1.8%</w:t>
      </w:r>
      <w:r>
        <w:rPr>
          <w:rFonts w:hint="eastAsia"/>
        </w:rPr>
        <w:t>，</w:t>
      </w:r>
      <w:r>
        <w:rPr>
          <w:rFonts w:hint="eastAsia"/>
        </w:rPr>
        <w:t>2006Q1</w:t>
      </w:r>
      <w:r>
        <w:rPr>
          <w:rFonts w:hint="eastAsia"/>
        </w:rPr>
        <w:t>由于基数效应回升</w:t>
      </w:r>
      <w:r>
        <w:rPr>
          <w:rFonts w:hint="eastAsia"/>
        </w:rPr>
        <w:t>5.6%</w:t>
      </w:r>
      <w:r>
        <w:rPr>
          <w:rFonts w:hint="eastAsia"/>
        </w:rPr>
        <w:t>（均值</w:t>
      </w:r>
      <w:r>
        <w:rPr>
          <w:rFonts w:hint="eastAsia"/>
        </w:rPr>
        <w:t>3.7%</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20060805 GS UEA  A Tough Call for the FOMC</w:t>
      </w:r>
      <w:r>
        <w:rPr>
          <w:rFonts w:hint="eastAsia"/>
        </w:rPr>
        <w:tab/>
      </w:r>
      <w:r>
        <w:rPr>
          <w:rFonts w:hint="eastAsia"/>
        </w:rPr>
        <w:t>增长低于预期，通胀高于舒适区间，当前市场似乎更为关注更弱的数据，认为</w:t>
      </w:r>
      <w:r>
        <w:rPr>
          <w:rFonts w:hint="eastAsia"/>
        </w:rPr>
        <w:t>8</w:t>
      </w:r>
      <w:r>
        <w:rPr>
          <w:rFonts w:hint="eastAsia"/>
        </w:rPr>
        <w:t>月</w:t>
      </w:r>
      <w:r>
        <w:rPr>
          <w:rFonts w:hint="eastAsia"/>
        </w:rPr>
        <w:t>8</w:t>
      </w:r>
      <w:r>
        <w:rPr>
          <w:rFonts w:hint="eastAsia"/>
        </w:rPr>
        <w:t>日</w:t>
      </w:r>
      <w:r>
        <w:rPr>
          <w:rFonts w:hint="eastAsia"/>
        </w:rPr>
        <w:t>FOMC</w:t>
      </w:r>
      <w:r>
        <w:rPr>
          <w:rFonts w:hint="eastAsia"/>
        </w:rPr>
        <w:t>加息概率仅</w:t>
      </w:r>
      <w:r>
        <w:rPr>
          <w:rFonts w:hint="eastAsia"/>
        </w:rPr>
        <w:t>20%</w:t>
      </w:r>
      <w:r>
        <w:rPr>
          <w:rFonts w:hint="eastAsia"/>
        </w:rPr>
        <w:t>。金融条件在</w:t>
      </w:r>
      <w:r>
        <w:rPr>
          <w:rFonts w:hint="eastAsia"/>
        </w:rPr>
        <w:t>2005Q3</w:t>
      </w:r>
      <w:r>
        <w:rPr>
          <w:rFonts w:hint="eastAsia"/>
        </w:rPr>
        <w:t>以来处于收紧趋势，近一个月略有宽松。</w:t>
      </w:r>
      <w:r>
        <w:rPr>
          <w:rFonts w:hint="eastAsia"/>
        </w:rPr>
        <w:tab/>
      </w:r>
      <w:r>
        <w:rPr>
          <w:rFonts w:hint="eastAsia"/>
        </w:rPr>
        <w:tab/>
      </w:r>
      <w:r>
        <w:rPr>
          <w:rFonts w:hint="eastAsia"/>
        </w:rPr>
        <w:tab/>
      </w:r>
    </w:p>
    <w:p w:rsidR="00F10D0B" w:rsidRDefault="00F10D0B" w:rsidP="00F10D0B">
      <w:pPr>
        <w:rPr>
          <w:rFonts w:hint="eastAsia"/>
        </w:rPr>
      </w:pPr>
      <w:r>
        <w:rPr>
          <w:rFonts w:hint="eastAsia"/>
        </w:rPr>
        <w:t>20060808 FOMC Transcript</w:t>
      </w:r>
      <w:r>
        <w:rPr>
          <w:rFonts w:hint="eastAsia"/>
        </w:rPr>
        <w:tab/>
        <w:t>"</w:t>
      </w:r>
      <w:r>
        <w:rPr>
          <w:rFonts w:hint="eastAsia"/>
        </w:rPr>
        <w:t>伯南克：理想的利率政策并不是不断加息以至于看到一个满意的通胀。理想的利率是指，如果我们维持这个利率，最终将看到经济较好的发展路径。我承认我们并不知道这个理想利率是多少。（然后讨论合适的利率水平可能是多少）第一，当前</w:t>
      </w:r>
      <w:r>
        <w:rPr>
          <w:rFonts w:hint="eastAsia"/>
        </w:rPr>
        <w:t>a global saving glut</w:t>
      </w:r>
      <w:r>
        <w:rPr>
          <w:rFonts w:hint="eastAsia"/>
        </w:rPr>
        <w:t>，我们看到很低的利率。第二，当前房地产市场放缓很快，是一个</w:t>
      </w:r>
      <w:r>
        <w:rPr>
          <w:rFonts w:hint="eastAsia"/>
        </w:rPr>
        <w:t>IS</w:t>
      </w:r>
      <w:r>
        <w:rPr>
          <w:rFonts w:hint="eastAsia"/>
        </w:rPr>
        <w:t>曲线</w:t>
      </w:r>
      <w:r>
        <w:rPr>
          <w:rFonts w:hint="eastAsia"/>
        </w:rPr>
        <w:t>shock</w:t>
      </w:r>
      <w:r>
        <w:rPr>
          <w:rFonts w:hint="eastAsia"/>
        </w:rPr>
        <w:t>（也降低了均衡利率水平）。所以我们需要谨慎一些。</w:t>
      </w:r>
    </w:p>
    <w:p w:rsidR="00F10D0B" w:rsidRDefault="00F10D0B" w:rsidP="00F10D0B">
      <w:pPr>
        <w:rPr>
          <w:rFonts w:hint="eastAsia"/>
        </w:rPr>
      </w:pPr>
      <w:r>
        <w:rPr>
          <w:rFonts w:hint="eastAsia"/>
        </w:rPr>
        <w:t xml:space="preserve">  </w:t>
      </w:r>
      <w:r>
        <w:rPr>
          <w:rFonts w:hint="eastAsia"/>
        </w:rPr>
        <w:t>我认为我们不能表达说我们已经基本停止加息，无论是停止于</w:t>
      </w:r>
      <w:r>
        <w:rPr>
          <w:rFonts w:hint="eastAsia"/>
        </w:rPr>
        <w:t>5.25%</w:t>
      </w:r>
      <w:r>
        <w:rPr>
          <w:rFonts w:hint="eastAsia"/>
        </w:rPr>
        <w:t>或</w:t>
      </w:r>
      <w:r>
        <w:rPr>
          <w:rFonts w:hint="eastAsia"/>
        </w:rPr>
        <w:t>5.5%</w:t>
      </w:r>
      <w:r>
        <w:rPr>
          <w:rFonts w:hint="eastAsia"/>
        </w:rPr>
        <w:t>。如果我们加息到</w:t>
      </w:r>
      <w:r>
        <w:rPr>
          <w:rFonts w:hint="eastAsia"/>
        </w:rPr>
        <w:t>5.5%</w:t>
      </w:r>
      <w:r>
        <w:rPr>
          <w:rFonts w:hint="eastAsia"/>
        </w:rPr>
        <w:t>并表示仍会继续加息，这令人担心，因为房地产已经在放缓，我们仍在加息，我没有信心说我们可以在这种情况下表现如此强势。我认为更好的办法是表达对通胀的担心但不加息，</w:t>
      </w:r>
      <w:r>
        <w:rPr>
          <w:rFonts w:hint="eastAsia"/>
        </w:rPr>
        <w:t>a hawkish pause</w:t>
      </w:r>
      <w:r>
        <w:rPr>
          <w:rFonts w:hint="eastAsia"/>
        </w:rPr>
        <w:t>。我提醒各位，联储在软着陆方面一直并不太成功，但我认为我们有希望软着陆。</w:t>
      </w:r>
    </w:p>
    <w:p w:rsidR="00F10D0B" w:rsidRDefault="00F10D0B" w:rsidP="00F10D0B">
      <w:r>
        <w:rPr>
          <w:rFonts w:hint="eastAsia"/>
        </w:rPr>
        <w:t xml:space="preserve">  A hawkish pause</w:t>
      </w:r>
      <w:r>
        <w:rPr>
          <w:rFonts w:hint="eastAsia"/>
        </w:rPr>
        <w:t>让我们有机会进一步搜集数据。首先是增长方面的，就业、房地产和消费。此外还有通胀数据和通胀预期数据。</w:t>
      </w:r>
      <w:r>
        <w:rPr>
          <w:rFonts w:hint="eastAsia"/>
        </w:rPr>
        <w:t>The risk of our falling behind the curve by pausing is relatively small. Again, I think that we</w:t>
      </w:r>
      <w:r>
        <w:rPr>
          <w:rFonts w:hint="eastAsia"/>
        </w:rPr>
        <w:t>’</w:t>
      </w:r>
      <w:r>
        <w:rPr>
          <w:rFonts w:hint="eastAsia"/>
        </w:rPr>
        <w:t>re not more than a couple of moves away from the optimal level. Therefore, if we miss a meetin</w:t>
      </w:r>
      <w:r>
        <w:t>g or two and then move again in November or December, we will still be able to reach this optimal level within a reasonable period of time.</w:t>
      </w:r>
    </w:p>
    <w:p w:rsidR="00F10D0B" w:rsidRDefault="00F10D0B" w:rsidP="00F10D0B">
      <w:pPr>
        <w:rPr>
          <w:rFonts w:hint="eastAsia"/>
        </w:rPr>
      </w:pPr>
      <w:r>
        <w:rPr>
          <w:rFonts w:hint="eastAsia"/>
        </w:rPr>
        <w:t xml:space="preserve">  </w:t>
      </w:r>
      <w:r>
        <w:rPr>
          <w:rFonts w:hint="eastAsia"/>
        </w:rPr>
        <w:t>（最后一部分的讨论）我并不认为我们应该提供未来的</w:t>
      </w:r>
      <w:r>
        <w:rPr>
          <w:rFonts w:hint="eastAsia"/>
        </w:rPr>
        <w:t>ffr</w:t>
      </w:r>
      <w:r>
        <w:rPr>
          <w:rFonts w:hint="eastAsia"/>
        </w:rPr>
        <w:t>路径。一个原因是，如果市场被迫要对未来</w:t>
      </w:r>
      <w:r>
        <w:rPr>
          <w:rFonts w:hint="eastAsia"/>
        </w:rPr>
        <w:t>ffr</w:t>
      </w:r>
      <w:r>
        <w:rPr>
          <w:rFonts w:hint="eastAsia"/>
        </w:rPr>
        <w:t>做预测，这给我们提供了信息，否则，市场只是在重复我们的观点。理想情况下是我们表达我们的目标函数等，但实际上不可能，</w:t>
      </w:r>
      <w:r>
        <w:rPr>
          <w:rFonts w:hint="eastAsia"/>
        </w:rPr>
        <w:t>FOMC</w:t>
      </w:r>
      <w:r>
        <w:rPr>
          <w:rFonts w:hint="eastAsia"/>
        </w:rPr>
        <w:t>内部意见是不尽相同的。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20060808 GS Daily An End to the Tightening Cycle</w:t>
      </w:r>
      <w:r>
        <w:rPr>
          <w:rFonts w:hint="eastAsia"/>
        </w:rPr>
        <w:tab/>
      </w:r>
      <w:r>
        <w:rPr>
          <w:rFonts w:hint="eastAsia"/>
        </w:rPr>
        <w:tab/>
      </w:r>
      <w:r>
        <w:rPr>
          <w:rFonts w:hint="eastAsia"/>
        </w:rPr>
        <w:tab/>
      </w:r>
      <w:r>
        <w:rPr>
          <w:rFonts w:hint="eastAsia"/>
        </w:rPr>
        <w:t>本次</w:t>
      </w:r>
      <w:r>
        <w:rPr>
          <w:rFonts w:hint="eastAsia"/>
        </w:rPr>
        <w:t>pause</w:t>
      </w:r>
      <w:r>
        <w:rPr>
          <w:rFonts w:hint="eastAsia"/>
        </w:rPr>
        <w:t>标志着加息周期结束。虽然仍有加息的可能性，但从联储声明来看，加息门槛较高。下一次可能是降息，在</w:t>
      </w:r>
      <w:r>
        <w:rPr>
          <w:rFonts w:hint="eastAsia"/>
        </w:rPr>
        <w:t>2007</w:t>
      </w:r>
      <w:r>
        <w:rPr>
          <w:rFonts w:hint="eastAsia"/>
        </w:rPr>
        <w:t>年春天。</w:t>
      </w:r>
      <w:r>
        <w:rPr>
          <w:rFonts w:hint="eastAsia"/>
        </w:rPr>
        <w:tab/>
      </w:r>
    </w:p>
    <w:p w:rsidR="00F10D0B" w:rsidRDefault="00F10D0B" w:rsidP="00F10D0B">
      <w:pPr>
        <w:rPr>
          <w:rFonts w:hint="eastAsia"/>
        </w:rPr>
      </w:pPr>
      <w:r>
        <w:rPr>
          <w:rFonts w:hint="eastAsia"/>
        </w:rPr>
        <w:t>20060809 GS Daily The Fed</w:t>
      </w:r>
      <w:r>
        <w:rPr>
          <w:rFonts w:hint="eastAsia"/>
        </w:rPr>
        <w:t>’</w:t>
      </w:r>
      <w:r>
        <w:rPr>
          <w:rFonts w:hint="eastAsia"/>
        </w:rPr>
        <w:t>s Next Move</w:t>
      </w:r>
      <w:r>
        <w:rPr>
          <w:rFonts w:hint="eastAsia"/>
        </w:rPr>
        <w:tab/>
        <w:t>"</w:t>
      </w:r>
      <w:r>
        <w:rPr>
          <w:rFonts w:hint="eastAsia"/>
        </w:rPr>
        <w:t>联储下一步怎么走？历史经验表明，所谓的</w:t>
      </w:r>
      <w:r>
        <w:rPr>
          <w:rFonts w:hint="eastAsia"/>
        </w:rPr>
        <w:t>pause</w:t>
      </w:r>
      <w:r>
        <w:rPr>
          <w:rFonts w:hint="eastAsia"/>
        </w:rPr>
        <w:t>极少持续超过一次</w:t>
      </w:r>
      <w:r>
        <w:rPr>
          <w:rFonts w:hint="eastAsia"/>
        </w:rPr>
        <w:t>fomc</w:t>
      </w:r>
      <w:r>
        <w:rPr>
          <w:rFonts w:hint="eastAsia"/>
        </w:rPr>
        <w:t>，例如</w:t>
      </w:r>
      <w:r>
        <w:rPr>
          <w:rFonts w:hint="eastAsia"/>
        </w:rPr>
        <w:t>1994</w:t>
      </w:r>
      <w:r>
        <w:rPr>
          <w:rFonts w:hint="eastAsia"/>
        </w:rPr>
        <w:t>年，</w:t>
      </w:r>
      <w:r>
        <w:rPr>
          <w:rFonts w:hint="eastAsia"/>
        </w:rPr>
        <w:t>1999</w:t>
      </w:r>
      <w:r>
        <w:rPr>
          <w:rFonts w:hint="eastAsia"/>
        </w:rPr>
        <w:t>年，这种</w:t>
      </w:r>
      <w:r>
        <w:rPr>
          <w:rFonts w:hint="eastAsia"/>
        </w:rPr>
        <w:t>pause</w:t>
      </w:r>
      <w:r>
        <w:rPr>
          <w:rFonts w:hint="eastAsia"/>
        </w:rPr>
        <w:t>持续仅一次会议的很难真正说是</w:t>
      </w:r>
      <w:r>
        <w:rPr>
          <w:rFonts w:hint="eastAsia"/>
        </w:rPr>
        <w:t>pause</w:t>
      </w:r>
      <w:r>
        <w:rPr>
          <w:rFonts w:hint="eastAsia"/>
        </w:rPr>
        <w:t>，或者说是搜集信息——这是</w:t>
      </w:r>
      <w:r>
        <w:rPr>
          <w:rFonts w:hint="eastAsia"/>
        </w:rPr>
        <w:t>pause</w:t>
      </w:r>
      <w:r>
        <w:rPr>
          <w:rFonts w:hint="eastAsia"/>
        </w:rPr>
        <w:t>的主要理由。</w:t>
      </w:r>
    </w:p>
    <w:p w:rsidR="00F10D0B" w:rsidRDefault="00F10D0B" w:rsidP="00F10D0B">
      <w:pPr>
        <w:rPr>
          <w:rFonts w:hint="eastAsia"/>
        </w:rPr>
      </w:pPr>
      <w:r>
        <w:rPr>
          <w:rFonts w:hint="eastAsia"/>
        </w:rPr>
        <w:t xml:space="preserve">  </w:t>
      </w:r>
      <w:r>
        <w:rPr>
          <w:rFonts w:hint="eastAsia"/>
        </w:rPr>
        <w:t>当</w:t>
      </w:r>
      <w:r>
        <w:rPr>
          <w:rFonts w:hint="eastAsia"/>
        </w:rPr>
        <w:t>pause</w:t>
      </w:r>
      <w:r>
        <w:rPr>
          <w:rFonts w:hint="eastAsia"/>
        </w:rPr>
        <w:t>超过一次</w:t>
      </w:r>
      <w:r>
        <w:rPr>
          <w:rFonts w:hint="eastAsia"/>
        </w:rPr>
        <w:t>fomc</w:t>
      </w:r>
      <w:r>
        <w:rPr>
          <w:rFonts w:hint="eastAsia"/>
        </w:rPr>
        <w:t>以后，下一步通常是降息，而且从</w:t>
      </w:r>
      <w:r>
        <w:rPr>
          <w:rFonts w:hint="eastAsia"/>
        </w:rPr>
        <w:t>pause</w:t>
      </w:r>
      <w:r>
        <w:rPr>
          <w:rFonts w:hint="eastAsia"/>
        </w:rPr>
        <w:t>到降息其实时间段很短，大约</w:t>
      </w:r>
      <w:r>
        <w:rPr>
          <w:rFonts w:hint="eastAsia"/>
        </w:rPr>
        <w:t>6-7</w:t>
      </w:r>
      <w:r>
        <w:rPr>
          <w:rFonts w:hint="eastAsia"/>
        </w:rPr>
        <w:t>个月。</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20060809 </w:t>
      </w:r>
      <w:r>
        <w:rPr>
          <w:rFonts w:hint="eastAsia"/>
        </w:rPr>
        <w:t>中国货币政策执行报告</w:t>
      </w:r>
      <w:r>
        <w:rPr>
          <w:rFonts w:hint="eastAsia"/>
        </w:rPr>
        <w:t xml:space="preserve"> 2006Q2</w:t>
      </w:r>
      <w:r>
        <w:rPr>
          <w:rFonts w:hint="eastAsia"/>
        </w:rPr>
        <w:tab/>
        <w:t>"2006</w:t>
      </w:r>
      <w:r>
        <w:rPr>
          <w:rFonts w:hint="eastAsia"/>
        </w:rPr>
        <w:t>年以来，我国国民经济平稳快速发展。投资、消费和净出口需求旺盛；夏粮喜获丰收，工业结构调整步伐加快，煤电运支撑条件改善；居民、企业和财政收入继续提高，人民生活进一步改善；各类价格基本稳定。上半年，国内生产总值（</w:t>
      </w:r>
      <w:r>
        <w:rPr>
          <w:rFonts w:hint="eastAsia"/>
        </w:rPr>
        <w:t>GDP</w:t>
      </w:r>
      <w:r>
        <w:rPr>
          <w:rFonts w:hint="eastAsia"/>
        </w:rPr>
        <w:t>）增长</w:t>
      </w:r>
      <w:r>
        <w:rPr>
          <w:rFonts w:hint="eastAsia"/>
        </w:rPr>
        <w:t>10.9%</w:t>
      </w:r>
      <w:r>
        <w:rPr>
          <w:rFonts w:hint="eastAsia"/>
        </w:rPr>
        <w:t>，居民消费价格指数</w:t>
      </w:r>
      <w:r>
        <w:rPr>
          <w:rFonts w:hint="eastAsia"/>
        </w:rPr>
        <w:t>(CPI)</w:t>
      </w:r>
      <w:r>
        <w:rPr>
          <w:rFonts w:hint="eastAsia"/>
        </w:rPr>
        <w:t>同比上涨</w:t>
      </w:r>
      <w:r>
        <w:rPr>
          <w:rFonts w:hint="eastAsia"/>
        </w:rPr>
        <w:t>1.3%</w:t>
      </w:r>
      <w:r>
        <w:rPr>
          <w:rFonts w:hint="eastAsia"/>
        </w:rPr>
        <w:t>。</w:t>
      </w:r>
    </w:p>
    <w:p w:rsidR="00F10D0B" w:rsidRDefault="00F10D0B" w:rsidP="00F10D0B">
      <w:pPr>
        <w:rPr>
          <w:rFonts w:hint="eastAsia"/>
        </w:rPr>
      </w:pPr>
      <w:r>
        <w:rPr>
          <w:rFonts w:hint="eastAsia"/>
        </w:rPr>
        <w:t xml:space="preserve">  2006</w:t>
      </w:r>
      <w:r>
        <w:rPr>
          <w:rFonts w:hint="eastAsia"/>
        </w:rPr>
        <w:t>年上半年，货币供应量增长较快，信贷总量增加较多，但金融运行总体平稳。。</w:t>
      </w:r>
      <w:r>
        <w:rPr>
          <w:rFonts w:hint="eastAsia"/>
        </w:rPr>
        <w:t>6</w:t>
      </w:r>
      <w:r>
        <w:rPr>
          <w:rFonts w:hint="eastAsia"/>
        </w:rPr>
        <w:t>月末，广义货币供应量</w:t>
      </w:r>
      <w:r>
        <w:rPr>
          <w:rFonts w:hint="eastAsia"/>
        </w:rPr>
        <w:t>M2</w:t>
      </w:r>
      <w:r>
        <w:rPr>
          <w:rFonts w:hint="eastAsia"/>
        </w:rPr>
        <w:t>余额</w:t>
      </w:r>
      <w:r>
        <w:rPr>
          <w:rFonts w:hint="eastAsia"/>
        </w:rPr>
        <w:t>32.3</w:t>
      </w:r>
      <w:r>
        <w:rPr>
          <w:rFonts w:hint="eastAsia"/>
        </w:rPr>
        <w:t>万亿元，同比增长</w:t>
      </w:r>
      <w:r>
        <w:rPr>
          <w:rFonts w:hint="eastAsia"/>
        </w:rPr>
        <w:t>18.4</w:t>
      </w:r>
      <w:r>
        <w:rPr>
          <w:rFonts w:hint="eastAsia"/>
        </w:rPr>
        <w:t>％。上半年，人民币贷款余额</w:t>
      </w:r>
      <w:r>
        <w:rPr>
          <w:rFonts w:hint="eastAsia"/>
        </w:rPr>
        <w:t>21.5</w:t>
      </w:r>
      <w:r>
        <w:rPr>
          <w:rFonts w:hint="eastAsia"/>
        </w:rPr>
        <w:t>万亿元，同比增长</w:t>
      </w:r>
      <w:r>
        <w:rPr>
          <w:rFonts w:hint="eastAsia"/>
        </w:rPr>
        <w:t>15.2%</w:t>
      </w:r>
      <w:r>
        <w:rPr>
          <w:rFonts w:hint="eastAsia"/>
        </w:rPr>
        <w:t>。</w:t>
      </w:r>
      <w:r>
        <w:rPr>
          <w:rFonts w:hint="eastAsia"/>
        </w:rPr>
        <w:t>6</w:t>
      </w:r>
      <w:r>
        <w:rPr>
          <w:rFonts w:hint="eastAsia"/>
        </w:rPr>
        <w:t>月末，外汇储备余额为</w:t>
      </w:r>
      <w:r>
        <w:rPr>
          <w:rFonts w:hint="eastAsia"/>
        </w:rPr>
        <w:t>9411</w:t>
      </w:r>
      <w:r>
        <w:rPr>
          <w:rFonts w:hint="eastAsia"/>
        </w:rPr>
        <w:t>亿美元，比上年末增加</w:t>
      </w:r>
      <w:r>
        <w:rPr>
          <w:rFonts w:hint="eastAsia"/>
        </w:rPr>
        <w:t>1222</w:t>
      </w:r>
      <w:r>
        <w:rPr>
          <w:rFonts w:hint="eastAsia"/>
        </w:rPr>
        <w:t>亿美</w:t>
      </w:r>
      <w:r>
        <w:rPr>
          <w:rFonts w:hint="eastAsia"/>
        </w:rPr>
        <w:lastRenderedPageBreak/>
        <w:t>元。</w:t>
      </w:r>
    </w:p>
    <w:p w:rsidR="00F10D0B" w:rsidRDefault="00F10D0B" w:rsidP="00F10D0B">
      <w:pPr>
        <w:rPr>
          <w:rFonts w:hint="eastAsia"/>
        </w:rPr>
      </w:pPr>
      <w:r>
        <w:rPr>
          <w:rFonts w:hint="eastAsia"/>
        </w:rPr>
        <w:t xml:space="preserve">  </w:t>
      </w:r>
      <w:r>
        <w:rPr>
          <w:rFonts w:hint="eastAsia"/>
        </w:rPr>
        <w:t>总体看，国民经济将保持平稳较快增长，但要高度关注固定资产投资增长过快、货币信贷投放过多、国际收支不平衡、能源消耗过多、环境压力加大以及潜在通胀压力上升可能对我国经济带来的风险。</w:t>
      </w:r>
      <w:r>
        <w:rPr>
          <w:rFonts w:hint="eastAsia"/>
        </w:rPr>
        <w:t>2006</w:t>
      </w:r>
      <w:r>
        <w:rPr>
          <w:rFonts w:hint="eastAsia"/>
        </w:rPr>
        <w:t>年下半年，中国人民银行将合理控制货币信贷增长，防止经济增长由偏快转为过热。</w:t>
      </w:r>
    </w:p>
    <w:p w:rsidR="00F10D0B" w:rsidRDefault="00F10D0B" w:rsidP="00F10D0B">
      <w:pPr>
        <w:rPr>
          <w:rFonts w:hint="eastAsia"/>
        </w:rPr>
      </w:pPr>
      <w:r>
        <w:rPr>
          <w:rFonts w:hint="eastAsia"/>
        </w:rPr>
        <w:t xml:space="preserve">  </w:t>
      </w:r>
      <w:r>
        <w:rPr>
          <w:rFonts w:hint="eastAsia"/>
        </w:rPr>
        <w:t>中国人民银行继续执行稳健的货币政策，综合运用多种货币政策工具，抑制货币信贷过快增长</w:t>
      </w:r>
      <w:r>
        <w:rPr>
          <w:rFonts w:hint="eastAsia"/>
        </w:rPr>
        <w:t xml:space="preserve">, </w:t>
      </w:r>
      <w:r>
        <w:rPr>
          <w:rFonts w:hint="eastAsia"/>
        </w:rPr>
        <w:t>着力优化信贷结构。</w:t>
      </w:r>
    </w:p>
    <w:p w:rsidR="00F10D0B" w:rsidRDefault="00F10D0B" w:rsidP="00F10D0B">
      <w:pPr>
        <w:rPr>
          <w:rFonts w:hint="eastAsia"/>
        </w:rPr>
      </w:pPr>
      <w:r>
        <w:rPr>
          <w:rFonts w:hint="eastAsia"/>
        </w:rPr>
        <w:t xml:space="preserve">  </w:t>
      </w:r>
      <w:r>
        <w:rPr>
          <w:rFonts w:hint="eastAsia"/>
        </w:rPr>
        <w:t>二是上调金融机构贷款基准利率。</w:t>
      </w:r>
    </w:p>
    <w:p w:rsidR="00F10D0B" w:rsidRDefault="00F10D0B" w:rsidP="00F10D0B">
      <w:pPr>
        <w:rPr>
          <w:rFonts w:hint="eastAsia"/>
        </w:rPr>
      </w:pPr>
      <w:r>
        <w:rPr>
          <w:rFonts w:hint="eastAsia"/>
        </w:rPr>
        <w:t xml:space="preserve">  </w:t>
      </w:r>
      <w:r>
        <w:rPr>
          <w:rFonts w:hint="eastAsia"/>
        </w:rPr>
        <w:t>三是两次上调金融机构存款准备金率，抑制货币信贷过快扩张——小幅提高存款准备金率在我国当前流动性相当充裕的条件下并不是一剂猛药，而是属于适量微调。</w:t>
      </w:r>
    </w:p>
    <w:p w:rsidR="00F10D0B" w:rsidRDefault="00F10D0B" w:rsidP="00F10D0B">
      <w:pPr>
        <w:rPr>
          <w:rFonts w:hint="eastAsia"/>
        </w:rPr>
      </w:pPr>
      <w:r>
        <w:rPr>
          <w:rFonts w:hint="eastAsia"/>
        </w:rPr>
        <w:t xml:space="preserve">  </w:t>
      </w:r>
      <w:r>
        <w:rPr>
          <w:rFonts w:hint="eastAsia"/>
        </w:rPr>
        <w:t>五是进一步加大“窗口指导”和信贷政策引导力度，调整商业银行住房信贷政策，有区别地提高住房贷款最低首付款比例——住房贷款首付款比例不得低于</w:t>
      </w:r>
      <w:r>
        <w:rPr>
          <w:rFonts w:hint="eastAsia"/>
        </w:rPr>
        <w:t>30%</w:t>
      </w:r>
      <w:r>
        <w:rPr>
          <w:rFonts w:hint="eastAsia"/>
        </w:rPr>
        <w:t>，对</w:t>
      </w:r>
      <w:r>
        <w:rPr>
          <w:rFonts w:hint="eastAsia"/>
        </w:rPr>
        <w:t>90</w:t>
      </w:r>
      <w:r>
        <w:rPr>
          <w:rFonts w:hint="eastAsia"/>
        </w:rPr>
        <w:t>平方米以下最低首付款比例仍</w:t>
      </w:r>
      <w:r>
        <w:rPr>
          <w:rFonts w:hint="eastAsia"/>
        </w:rPr>
        <w:t>20%</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20060810 GS Daily Immaculate Disinflation_</w:t>
      </w:r>
      <w:r>
        <w:rPr>
          <w:rFonts w:hint="eastAsia"/>
        </w:rPr>
        <w:tab/>
      </w:r>
      <w:r>
        <w:rPr>
          <w:rFonts w:hint="eastAsia"/>
        </w:rPr>
        <w:t>联储预期</w:t>
      </w:r>
      <w:r>
        <w:rPr>
          <w:rFonts w:hint="eastAsia"/>
        </w:rPr>
        <w:t>2007</w:t>
      </w:r>
      <w:r>
        <w:rPr>
          <w:rFonts w:hint="eastAsia"/>
        </w:rPr>
        <w:t>年核心通胀增速回落，却同时预计增长在潜在趋势附近，这逻辑不一致。虽然</w:t>
      </w:r>
      <w:r>
        <w:rPr>
          <w:rFonts w:hint="eastAsia"/>
        </w:rPr>
        <w:t>1995</w:t>
      </w:r>
      <w:r>
        <w:rPr>
          <w:rFonts w:hint="eastAsia"/>
        </w:rPr>
        <w:t>年软着陆期间</w:t>
      </w:r>
      <w:r>
        <w:rPr>
          <w:rFonts w:hint="eastAsia"/>
        </w:rPr>
        <w:t>core</w:t>
      </w:r>
      <w:r>
        <w:rPr>
          <w:rFonts w:hint="eastAsia"/>
        </w:rPr>
        <w:t>确实下降，但这与生产率进步有关。我们的猜测是，联储实际上预期增长是低于潜在趋势的。</w:t>
      </w:r>
      <w:r>
        <w:rPr>
          <w:rFonts w:hint="eastAsia"/>
        </w:rPr>
        <w:tab/>
      </w:r>
      <w:r>
        <w:rPr>
          <w:rFonts w:hint="eastAsia"/>
        </w:rPr>
        <w:tab/>
      </w:r>
      <w:r>
        <w:rPr>
          <w:rFonts w:hint="eastAsia"/>
        </w:rPr>
        <w:tab/>
      </w:r>
    </w:p>
    <w:p w:rsidR="00F10D0B" w:rsidRDefault="00F10D0B" w:rsidP="00F10D0B">
      <w:pPr>
        <w:rPr>
          <w:rFonts w:hint="eastAsia"/>
        </w:rPr>
      </w:pPr>
      <w:r>
        <w:rPr>
          <w:rFonts w:hint="eastAsia"/>
        </w:rPr>
        <w:t>20060812 GS UEA  Outlook Update Transition to Fed Easing</w:t>
      </w:r>
      <w:r>
        <w:rPr>
          <w:rFonts w:hint="eastAsia"/>
        </w:rPr>
        <w:tab/>
        <w:t>"  FOMC</w:t>
      </w:r>
      <w:r>
        <w:rPr>
          <w:rFonts w:hint="eastAsia"/>
        </w:rPr>
        <w:t>停止加息，这是我们下一步展望美国经济走势的重要背景。在</w:t>
      </w:r>
      <w:r>
        <w:rPr>
          <w:rFonts w:hint="eastAsia"/>
        </w:rPr>
        <w:t>7</w:t>
      </w:r>
      <w:r>
        <w:rPr>
          <w:rFonts w:hint="eastAsia"/>
        </w:rPr>
        <w:t>月中旬公布的</w:t>
      </w:r>
      <w:r>
        <w:rPr>
          <w:rFonts w:hint="eastAsia"/>
        </w:rPr>
        <w:t>6</w:t>
      </w:r>
      <w:r>
        <w:rPr>
          <w:rFonts w:hint="eastAsia"/>
        </w:rPr>
        <w:t>月份</w:t>
      </w:r>
      <w:r>
        <w:rPr>
          <w:rFonts w:hint="eastAsia"/>
        </w:rPr>
        <w:t>FOMC</w:t>
      </w:r>
      <w:r>
        <w:rPr>
          <w:rFonts w:hint="eastAsia"/>
        </w:rPr>
        <w:t>的</w:t>
      </w:r>
      <w:r>
        <w:rPr>
          <w:rFonts w:hint="eastAsia"/>
        </w:rPr>
        <w:t>central tendency</w:t>
      </w:r>
      <w:r>
        <w:rPr>
          <w:rFonts w:hint="eastAsia"/>
        </w:rPr>
        <w:t>还在表示增长会放缓到潜在增速附近，而当下</w:t>
      </w:r>
      <w:r>
        <w:rPr>
          <w:rFonts w:hint="eastAsia"/>
        </w:rPr>
        <w:t>FOMC</w:t>
      </w:r>
      <w:r>
        <w:rPr>
          <w:rFonts w:hint="eastAsia"/>
        </w:rPr>
        <w:t>的声明所隐含的增长是将放缓到潜在增速以下的，否则解释不了为什么预期通胀会在</w:t>
      </w:r>
      <w:r>
        <w:rPr>
          <w:rFonts w:hint="eastAsia"/>
        </w:rPr>
        <w:t>2007</w:t>
      </w:r>
      <w:r>
        <w:rPr>
          <w:rFonts w:hint="eastAsia"/>
        </w:rPr>
        <w:t>年回落。</w:t>
      </w:r>
    </w:p>
    <w:p w:rsidR="00F10D0B" w:rsidRDefault="00F10D0B" w:rsidP="00F10D0B">
      <w:pPr>
        <w:rPr>
          <w:rFonts w:hint="eastAsia"/>
        </w:rPr>
      </w:pPr>
      <w:r>
        <w:rPr>
          <w:rFonts w:hint="eastAsia"/>
        </w:rPr>
        <w:t xml:space="preserve">  </w:t>
      </w:r>
      <w:r>
        <w:rPr>
          <w:rFonts w:hint="eastAsia"/>
        </w:rPr>
        <w:t>我们在</w:t>
      </w:r>
      <w:r>
        <w:rPr>
          <w:rFonts w:hint="eastAsia"/>
        </w:rPr>
        <w:t>2006</w:t>
      </w:r>
      <w:r>
        <w:rPr>
          <w:rFonts w:hint="eastAsia"/>
        </w:rPr>
        <w:t>年底预期增长会走弱，源于：</w:t>
      </w:r>
      <w:r>
        <w:rPr>
          <w:rFonts w:hint="eastAsia"/>
        </w:rPr>
        <w:t>1.</w:t>
      </w:r>
      <w:r>
        <w:rPr>
          <w:rFonts w:hint="eastAsia"/>
        </w:rPr>
        <w:t>住房</w:t>
      </w:r>
      <w:r>
        <w:rPr>
          <w:rFonts w:hint="eastAsia"/>
        </w:rPr>
        <w:t>affordability</w:t>
      </w:r>
      <w:r>
        <w:rPr>
          <w:rFonts w:hint="eastAsia"/>
        </w:rPr>
        <w:t>在恶化，源于房价上涨、房贷利率升高，这让房屋建设放缓，这一点已经发生。</w:t>
      </w:r>
      <w:r>
        <w:rPr>
          <w:rFonts w:hint="eastAsia"/>
        </w:rPr>
        <w:t>2.MEW</w:t>
      </w:r>
      <w:r>
        <w:rPr>
          <w:rFonts w:hint="eastAsia"/>
        </w:rPr>
        <w:t>走弱抑制消费，这一点尚未发生，但即将发生。当前的消费走弱似乎是汽油价格上涨的结果，</w:t>
      </w:r>
      <w:r>
        <w:rPr>
          <w:rFonts w:hint="eastAsia"/>
        </w:rPr>
        <w:t>MEW</w:t>
      </w:r>
      <w:r>
        <w:rPr>
          <w:rFonts w:hint="eastAsia"/>
        </w:rPr>
        <w:t>当下还没有走弱迹象。</w:t>
      </w:r>
      <w:r>
        <w:rPr>
          <w:rFonts w:hint="eastAsia"/>
        </w:rPr>
        <w:t>3.</w:t>
      </w:r>
      <w:r>
        <w:rPr>
          <w:rFonts w:hint="eastAsia"/>
        </w:rPr>
        <w:t>企业投资以及外需不足以对冲上述拖累。企业投资是消费的</w:t>
      </w:r>
      <w:r>
        <w:rPr>
          <w:rFonts w:hint="eastAsia"/>
        </w:rPr>
        <w:t>1/3</w:t>
      </w:r>
      <w:r>
        <w:rPr>
          <w:rFonts w:hint="eastAsia"/>
        </w:rPr>
        <w:t>，所以需要投资增速很大幅度回升才能对冲，这不切实际。要对冲</w:t>
      </w:r>
      <w:r>
        <w:rPr>
          <w:rFonts w:hint="eastAsia"/>
        </w:rPr>
        <w:t>1</w:t>
      </w:r>
      <w:r>
        <w:rPr>
          <w:rFonts w:hint="eastAsia"/>
        </w:rPr>
        <w:t>和</w:t>
      </w:r>
      <w:r>
        <w:rPr>
          <w:rFonts w:hint="eastAsia"/>
        </w:rPr>
        <w:t>2</w:t>
      </w:r>
      <w:r>
        <w:rPr>
          <w:rFonts w:hint="eastAsia"/>
        </w:rPr>
        <w:t>的全部拖累，需要实际投资增速上升到</w:t>
      </w:r>
      <w:r>
        <w:rPr>
          <w:rFonts w:hint="eastAsia"/>
        </w:rPr>
        <w:t>15%</w:t>
      </w:r>
      <w:r>
        <w:rPr>
          <w:rFonts w:hint="eastAsia"/>
        </w:rPr>
        <w:t>，这在历史上极其少见。何况在消费放缓的情况下，投资很难保持强劲。外需其实还更值得期待一些，因为外部经济过去几年很差，基数低。从</w:t>
      </w:r>
      <w:r>
        <w:rPr>
          <w:rFonts w:hint="eastAsia"/>
        </w:rPr>
        <w:t>2000</w:t>
      </w:r>
      <w:r>
        <w:rPr>
          <w:rFonts w:hint="eastAsia"/>
        </w:rPr>
        <w:t>年至今，贸易方面每年拖累美国</w:t>
      </w:r>
      <w:r>
        <w:rPr>
          <w:rFonts w:hint="eastAsia"/>
        </w:rPr>
        <w:t>GDP</w:t>
      </w:r>
      <w:r>
        <w:rPr>
          <w:rFonts w:hint="eastAsia"/>
        </w:rPr>
        <w:t>的</w:t>
      </w:r>
      <w:r>
        <w:rPr>
          <w:rFonts w:hint="eastAsia"/>
        </w:rPr>
        <w:t>0.5</w:t>
      </w:r>
      <w:r>
        <w:rPr>
          <w:rFonts w:hint="eastAsia"/>
        </w:rPr>
        <w:t>个百分点。但即使乐观的看，外需对</w:t>
      </w:r>
      <w:r>
        <w:rPr>
          <w:rFonts w:hint="eastAsia"/>
        </w:rPr>
        <w:t>GDP</w:t>
      </w:r>
      <w:r>
        <w:rPr>
          <w:rFonts w:hint="eastAsia"/>
        </w:rPr>
        <w:t>的贡献也很难超过</w:t>
      </w:r>
      <w:r>
        <w:rPr>
          <w:rFonts w:hint="eastAsia"/>
        </w:rPr>
        <w:t>0.75</w:t>
      </w:r>
      <w:r>
        <w:rPr>
          <w:rFonts w:hint="eastAsia"/>
        </w:rPr>
        <w:t>个百分点。因此，总体来看，美国经济增长大概率跌破潜在增速。</w:t>
      </w:r>
    </w:p>
    <w:p w:rsidR="00F10D0B" w:rsidRDefault="00F10D0B" w:rsidP="00F10D0B">
      <w:pPr>
        <w:rPr>
          <w:rFonts w:hint="eastAsia"/>
        </w:rPr>
      </w:pPr>
      <w:r>
        <w:rPr>
          <w:rFonts w:hint="eastAsia"/>
        </w:rPr>
        <w:t xml:space="preserve">  </w:t>
      </w:r>
      <w:r>
        <w:rPr>
          <w:rFonts w:hint="eastAsia"/>
        </w:rPr>
        <w:t>粗略的讲，经济增长可以有三种情形：增长强劲、软着陆和硬着陆即衰退。我们给出的情形接近软着陆。但我们自然的会担心硬着陆风险，因为劳动力市场存在自我加强的恶性循环。当前联储紧缩过度的可能性下降，但未来核心通胀仍有走高风险，因为劳动力成本有一定压力。市场——可能也包括联储——会逐步担心滞涨风险。如果通胀上升导致金融条件收紧，在叠加油价上升侵蚀真实收入，则可能陷入衰退。</w:t>
      </w:r>
      <w:r>
        <w:rPr>
          <w:rFonts w:hint="eastAsia"/>
        </w:rPr>
        <w:t>"</w:t>
      </w:r>
      <w:r>
        <w:rPr>
          <w:rFonts w:hint="eastAsia"/>
        </w:rPr>
        <w:tab/>
        <w:t>Core PCE</w:t>
      </w:r>
      <w:r>
        <w:rPr>
          <w:rFonts w:hint="eastAsia"/>
        </w:rPr>
        <w:t>可能在</w:t>
      </w:r>
      <w:r>
        <w:rPr>
          <w:rFonts w:hint="eastAsia"/>
        </w:rPr>
        <w:t>2007</w:t>
      </w:r>
      <w:r>
        <w:rPr>
          <w:rFonts w:hint="eastAsia"/>
        </w:rPr>
        <w:t>年初触顶在</w:t>
      </w:r>
      <w:r>
        <w:rPr>
          <w:rFonts w:hint="eastAsia"/>
        </w:rPr>
        <w:t>2.75%</w:t>
      </w:r>
      <w:r>
        <w:rPr>
          <w:rFonts w:hint="eastAsia"/>
        </w:rPr>
        <w:t>附近。</w:t>
      </w:r>
      <w:r>
        <w:rPr>
          <w:rFonts w:hint="eastAsia"/>
        </w:rPr>
        <w:tab/>
        <w:t>2007</w:t>
      </w:r>
      <w:r>
        <w:rPr>
          <w:rFonts w:hint="eastAsia"/>
        </w:rPr>
        <w:t>年中预期降息，到</w:t>
      </w:r>
      <w:r>
        <w:rPr>
          <w:rFonts w:hint="eastAsia"/>
        </w:rPr>
        <w:t>2007</w:t>
      </w:r>
      <w:r>
        <w:rPr>
          <w:rFonts w:hint="eastAsia"/>
        </w:rPr>
        <w:t>年底降息至</w:t>
      </w:r>
      <w:r>
        <w:rPr>
          <w:rFonts w:hint="eastAsia"/>
        </w:rPr>
        <w:t>4%</w:t>
      </w:r>
      <w:r>
        <w:rPr>
          <w:rFonts w:hint="eastAsia"/>
        </w:rPr>
        <w:t>，因为届时失业率会回升。</w:t>
      </w:r>
      <w:r>
        <w:rPr>
          <w:rFonts w:hint="eastAsia"/>
        </w:rPr>
        <w:tab/>
      </w:r>
    </w:p>
    <w:p w:rsidR="00F10D0B" w:rsidRDefault="00F10D0B" w:rsidP="00F10D0B">
      <w:pPr>
        <w:rPr>
          <w:rFonts w:hint="eastAsia"/>
        </w:rPr>
      </w:pPr>
      <w:r>
        <w:rPr>
          <w:rFonts w:hint="eastAsia"/>
        </w:rPr>
        <w:t>20060816 bwam The end of the disinflationary tailwind</w:t>
      </w:r>
      <w:r>
        <w:rPr>
          <w:rFonts w:hint="eastAsia"/>
        </w:rPr>
        <w:tab/>
        <w:t>"</w:t>
      </w:r>
      <w:r>
        <w:rPr>
          <w:rFonts w:hint="eastAsia"/>
        </w:rPr>
        <w:t>（桥水认为，从大趋势来看，通胀下降的空间已经不大了，长期看，上下行风险都有。分析的很好。但桥水的问题是，没有看到，</w:t>
      </w:r>
      <w:r>
        <w:rPr>
          <w:rFonts w:hint="eastAsia"/>
        </w:rPr>
        <w:t>real rates</w:t>
      </w:r>
      <w:r>
        <w:rPr>
          <w:rFonts w:hint="eastAsia"/>
        </w:rPr>
        <w:t>可以独立于增长和通胀而下降）</w:t>
      </w:r>
    </w:p>
    <w:p w:rsidR="00F10D0B" w:rsidRDefault="00F10D0B" w:rsidP="00F10D0B">
      <w:pPr>
        <w:rPr>
          <w:rFonts w:hint="eastAsia"/>
        </w:rPr>
      </w:pPr>
      <w:r>
        <w:rPr>
          <w:rFonts w:hint="eastAsia"/>
        </w:rPr>
        <w:t xml:space="preserve">  </w:t>
      </w:r>
      <w:r>
        <w:rPr>
          <w:rFonts w:hint="eastAsia"/>
        </w:rPr>
        <w:t>当前的市场定价是，市场认为通胀上行风险有限，联储已经过度加息，</w:t>
      </w:r>
      <w:r>
        <w:rPr>
          <w:rFonts w:hint="eastAsia"/>
        </w:rPr>
        <w:t xml:space="preserve"> </w:t>
      </w:r>
      <w:r>
        <w:rPr>
          <w:rFonts w:hint="eastAsia"/>
        </w:rPr>
        <w:t>这几乎是</w:t>
      </w:r>
      <w:r>
        <w:rPr>
          <w:rFonts w:hint="eastAsia"/>
        </w:rPr>
        <w:t>discount</w:t>
      </w:r>
      <w:r>
        <w:rPr>
          <w:rFonts w:hint="eastAsia"/>
        </w:rPr>
        <w:t>了最好的通胀情况。</w:t>
      </w:r>
    </w:p>
    <w:p w:rsidR="00F10D0B" w:rsidRDefault="00F10D0B" w:rsidP="00F10D0B">
      <w:pPr>
        <w:rPr>
          <w:rFonts w:hint="eastAsia"/>
        </w:rPr>
      </w:pPr>
      <w:r>
        <w:rPr>
          <w:rFonts w:hint="eastAsia"/>
        </w:rPr>
        <w:t xml:space="preserve">  </w:t>
      </w:r>
      <w:r>
        <w:rPr>
          <w:rFonts w:hint="eastAsia"/>
        </w:rPr>
        <w:t>从长期来看，抑制通胀是因素是</w:t>
      </w:r>
      <w:r>
        <w:rPr>
          <w:rFonts w:hint="eastAsia"/>
        </w:rPr>
        <w:t>EM</w:t>
      </w:r>
      <w:r>
        <w:rPr>
          <w:rFonts w:hint="eastAsia"/>
        </w:rPr>
        <w:t>的</w:t>
      </w:r>
      <w:r>
        <w:rPr>
          <w:rFonts w:hint="eastAsia"/>
        </w:rPr>
        <w:t>cheap labor</w:t>
      </w:r>
      <w:r>
        <w:rPr>
          <w:rFonts w:hint="eastAsia"/>
        </w:rPr>
        <w:t>，而推升通胀的因素是美国债务和</w:t>
      </w:r>
      <w:r>
        <w:rPr>
          <w:rFonts w:hint="eastAsia"/>
        </w:rPr>
        <w:t>BOP</w:t>
      </w:r>
      <w:r>
        <w:rPr>
          <w:rFonts w:hint="eastAsia"/>
        </w:rPr>
        <w:t>。由于居民债务较重，联储有动力推升通胀，而绝对不能允许通胀再下降，因为再下降就是通缩风险了。如果美国</w:t>
      </w:r>
      <w:r>
        <w:rPr>
          <w:rFonts w:hint="eastAsia"/>
        </w:rPr>
        <w:t>BOP</w:t>
      </w:r>
      <w:r>
        <w:rPr>
          <w:rFonts w:hint="eastAsia"/>
        </w:rPr>
        <w:t>恶化，美元贬值，联储也有可能接受一段时间高通胀以避免对增长有太大冲击。</w:t>
      </w:r>
    </w:p>
    <w:p w:rsidR="00F10D0B" w:rsidRDefault="00F10D0B" w:rsidP="00F10D0B">
      <w:pPr>
        <w:rPr>
          <w:rFonts w:hint="eastAsia"/>
        </w:rPr>
      </w:pPr>
      <w:r>
        <w:rPr>
          <w:rFonts w:hint="eastAsia"/>
        </w:rPr>
        <w:lastRenderedPageBreak/>
        <w:t xml:space="preserve">  </w:t>
      </w:r>
      <w:r>
        <w:rPr>
          <w:rFonts w:hint="eastAsia"/>
        </w:rPr>
        <w:t>对于传统的</w:t>
      </w:r>
      <w:r>
        <w:rPr>
          <w:rFonts w:hint="eastAsia"/>
        </w:rPr>
        <w:t>60/40</w:t>
      </w:r>
      <w:r>
        <w:rPr>
          <w:rFonts w:hint="eastAsia"/>
        </w:rPr>
        <w:t>策略，它对于通胀上升是很脆弱的。回顾</w:t>
      </w:r>
      <w:r>
        <w:rPr>
          <w:rFonts w:hint="eastAsia"/>
        </w:rPr>
        <w:t>1970s</w:t>
      </w:r>
      <w:r>
        <w:rPr>
          <w:rFonts w:hint="eastAsia"/>
        </w:rPr>
        <w:t>以来的</w:t>
      </w:r>
      <w:r>
        <w:rPr>
          <w:rFonts w:hint="eastAsia"/>
        </w:rPr>
        <w:t>60/40</w:t>
      </w:r>
      <w:r>
        <w:rPr>
          <w:rFonts w:hint="eastAsia"/>
        </w:rPr>
        <w:t>策略，它在高通胀时期是跑输</w:t>
      </w:r>
      <w:r>
        <w:rPr>
          <w:rFonts w:hint="eastAsia"/>
        </w:rPr>
        <w:t>cash</w:t>
      </w:r>
      <w:r>
        <w:rPr>
          <w:rFonts w:hint="eastAsia"/>
        </w:rPr>
        <w:t>的，唯一例外是最近几年，因为最近几年有通缩风险，通胀的上升被认为是好事情，但再向前看，通胀再上升就不是好事情了。</w:t>
      </w:r>
      <w:r>
        <w:rPr>
          <w:rFonts w:hint="eastAsia"/>
        </w:rPr>
        <w:t>60/40</w:t>
      </w:r>
      <w:r>
        <w:rPr>
          <w:rFonts w:hint="eastAsia"/>
        </w:rPr>
        <w:t>策略跑赢</w:t>
      </w:r>
      <w:r>
        <w:rPr>
          <w:rFonts w:hint="eastAsia"/>
        </w:rPr>
        <w:t>cash</w:t>
      </w:r>
      <w:r>
        <w:rPr>
          <w:rFonts w:hint="eastAsia"/>
        </w:rPr>
        <w:t>的时期几乎全部来自通胀下降的时期。（那么</w:t>
      </w:r>
      <w:r>
        <w:rPr>
          <w:rFonts w:hint="eastAsia"/>
        </w:rPr>
        <w:t>2010-2020</w:t>
      </w:r>
      <w:r>
        <w:rPr>
          <w:rFonts w:hint="eastAsia"/>
        </w:rPr>
        <w:t>年</w:t>
      </w:r>
      <w:r>
        <w:rPr>
          <w:rFonts w:hint="eastAsia"/>
        </w:rPr>
        <w:t>60/40</w:t>
      </w:r>
      <w:r>
        <w:rPr>
          <w:rFonts w:hint="eastAsia"/>
        </w:rPr>
        <w:t>跑赢，则是</w:t>
      </w:r>
      <w:r>
        <w:rPr>
          <w:rFonts w:hint="eastAsia"/>
        </w:rPr>
        <w:t>real rates</w:t>
      </w:r>
      <w:r>
        <w:rPr>
          <w:rFonts w:hint="eastAsia"/>
        </w:rPr>
        <w:t>下降的时期）</w:t>
      </w:r>
    </w:p>
    <w:p w:rsidR="00F10D0B" w:rsidRDefault="00F10D0B" w:rsidP="00F10D0B">
      <w:pPr>
        <w:rPr>
          <w:rFonts w:hint="eastAsia"/>
        </w:rPr>
      </w:pPr>
      <w:r>
        <w:rPr>
          <w:rFonts w:hint="eastAsia"/>
        </w:rPr>
        <w:t xml:space="preserve">  </w:t>
      </w:r>
      <w:r>
        <w:rPr>
          <w:rFonts w:hint="eastAsia"/>
        </w:rPr>
        <w:t>从周期角度，通胀有上升压力。（但没解释具体原因。大概率还是从</w:t>
      </w:r>
      <w:r>
        <w:rPr>
          <w:rFonts w:hint="eastAsia"/>
        </w:rPr>
        <w:t>capacity</w:t>
      </w:r>
      <w:r>
        <w:rPr>
          <w:rFonts w:hint="eastAsia"/>
        </w:rPr>
        <w:t>角度讨论，之前桥水讨论过）。</w:t>
      </w:r>
    </w:p>
    <w:p w:rsidR="00F10D0B" w:rsidRDefault="00F10D0B" w:rsidP="00F10D0B">
      <w:pPr>
        <w:rPr>
          <w:rFonts w:hint="eastAsia"/>
        </w:rPr>
      </w:pPr>
      <w:r>
        <w:rPr>
          <w:rFonts w:hint="eastAsia"/>
        </w:rPr>
        <w:t xml:space="preserve">   </w:t>
      </w:r>
      <w:r>
        <w:rPr>
          <w:rFonts w:hint="eastAsia"/>
        </w:rPr>
        <w:t>我们的</w:t>
      </w:r>
      <w:r>
        <w:rPr>
          <w:rFonts w:hint="eastAsia"/>
        </w:rPr>
        <w:t>alpha</w:t>
      </w:r>
      <w:r>
        <w:rPr>
          <w:rFonts w:hint="eastAsia"/>
        </w:rPr>
        <w:t>组合做空股票和债券主要是处于战术性原因，但通胀长期走势也是一个考虑。</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20060819 GS UEA The Rule for Fed Easing </w:t>
      </w:r>
      <w:r>
        <w:rPr>
          <w:rFonts w:hint="eastAsia"/>
        </w:rPr>
        <w:t>“</w:t>
      </w:r>
      <w:r>
        <w:rPr>
          <w:rFonts w:hint="eastAsia"/>
        </w:rPr>
        <w:t>It</w:t>
      </w:r>
      <w:r>
        <w:rPr>
          <w:rFonts w:hint="eastAsia"/>
        </w:rPr>
        <w:t>’</w:t>
      </w:r>
      <w:r>
        <w:rPr>
          <w:rFonts w:hint="eastAsia"/>
        </w:rPr>
        <w:t>s the Labor Market, Stupid</w:t>
      </w:r>
      <w:r>
        <w:rPr>
          <w:rFonts w:hint="eastAsia"/>
        </w:rPr>
        <w:t>”</w:t>
      </w:r>
      <w:r>
        <w:rPr>
          <w:rFonts w:hint="eastAsia"/>
        </w:rPr>
        <w:tab/>
        <w:t>"</w:t>
      </w:r>
      <w:r>
        <w:rPr>
          <w:rFonts w:hint="eastAsia"/>
        </w:rPr>
        <w:t>尽管市场对</w:t>
      </w:r>
      <w:r>
        <w:rPr>
          <w:rFonts w:hint="eastAsia"/>
        </w:rPr>
        <w:t>2007</w:t>
      </w:r>
      <w:r>
        <w:rPr>
          <w:rFonts w:hint="eastAsia"/>
        </w:rPr>
        <w:t>年增长都看的较淡，但我们对联储将在</w:t>
      </w:r>
      <w:r>
        <w:rPr>
          <w:rFonts w:hint="eastAsia"/>
        </w:rPr>
        <w:t>2007</w:t>
      </w:r>
      <w:r>
        <w:rPr>
          <w:rFonts w:hint="eastAsia"/>
        </w:rPr>
        <w:t>年大幅降息的看法与市场预期并不一致。许多分析师认为高通胀与低增长互相对冲，制约了联储降息——这符合传统的泰勒规则。</w:t>
      </w:r>
    </w:p>
    <w:p w:rsidR="00F10D0B" w:rsidRDefault="00F10D0B" w:rsidP="00F10D0B">
      <w:pPr>
        <w:rPr>
          <w:rFonts w:hint="eastAsia"/>
        </w:rPr>
      </w:pPr>
      <w:r>
        <w:rPr>
          <w:rFonts w:hint="eastAsia"/>
        </w:rPr>
        <w:t xml:space="preserve">   </w:t>
      </w:r>
      <w:r>
        <w:rPr>
          <w:rFonts w:hint="eastAsia"/>
        </w:rPr>
        <w:t>但我们认为上述这种看法的逻辑存在根本性缺陷，它忽略了美国经济周期的</w:t>
      </w:r>
      <w:r>
        <w:rPr>
          <w:rFonts w:hint="eastAsia"/>
        </w:rPr>
        <w:t xml:space="preserve">""threshold effect"". </w:t>
      </w:r>
      <w:r>
        <w:rPr>
          <w:rFonts w:hint="eastAsia"/>
        </w:rPr>
        <w:t>低于潜在增速意味着失业率上升，这一般对应着衰退。如果联储目标是避免衰退，那么联储在劳动力市场开始走弱的时候将大幅降息。事实上，历史上每当失业率回升</w:t>
      </w:r>
      <w:r>
        <w:rPr>
          <w:rFonts w:hint="eastAsia"/>
        </w:rPr>
        <w:t>1/6</w:t>
      </w:r>
      <w:r>
        <w:rPr>
          <w:rFonts w:hint="eastAsia"/>
        </w:rPr>
        <w:t>个百分点以后联储就会降息。</w:t>
      </w:r>
    </w:p>
    <w:p w:rsidR="00F10D0B" w:rsidRDefault="00F10D0B" w:rsidP="00F10D0B">
      <w:pPr>
        <w:rPr>
          <w:rFonts w:hint="eastAsia"/>
        </w:rPr>
      </w:pPr>
      <w:r>
        <w:rPr>
          <w:rFonts w:hint="eastAsia"/>
        </w:rPr>
        <w:t xml:space="preserve">  </w:t>
      </w:r>
      <w:r>
        <w:rPr>
          <w:rFonts w:hint="eastAsia"/>
        </w:rPr>
        <w:t>当前增长数据偏弱，通胀没有呈现更大的上行压力。这边际上增加了伯南克的</w:t>
      </w:r>
      <w:r>
        <w:rPr>
          <w:rFonts w:hint="eastAsia"/>
        </w:rPr>
        <w:t>credibility</w:t>
      </w:r>
      <w:r>
        <w:rPr>
          <w:rFonts w:hint="eastAsia"/>
        </w:rPr>
        <w:t>，但通胀上行风险继续存在，而房地产以外的经济增长似乎仍还可以。</w:t>
      </w:r>
    </w:p>
    <w:p w:rsidR="00F10D0B" w:rsidRDefault="00F10D0B" w:rsidP="00F10D0B">
      <w:pPr>
        <w:rPr>
          <w:rFonts w:hint="eastAsia"/>
        </w:rPr>
      </w:pPr>
      <w:r>
        <w:rPr>
          <w:rFonts w:hint="eastAsia"/>
        </w:rPr>
        <w:t xml:space="preserve">  </w:t>
      </w:r>
      <w:r>
        <w:rPr>
          <w:rFonts w:hint="eastAsia"/>
        </w:rPr>
        <w:t>联储历史上有三次成功的软着陆案例：</w:t>
      </w:r>
      <w:r>
        <w:rPr>
          <w:rFonts w:hint="eastAsia"/>
        </w:rPr>
        <w:t>1.1967</w:t>
      </w:r>
      <w:r>
        <w:rPr>
          <w:rFonts w:hint="eastAsia"/>
        </w:rPr>
        <w:t>年房贷市场出现</w:t>
      </w:r>
      <w:r>
        <w:rPr>
          <w:rFonts w:hint="eastAsia"/>
        </w:rPr>
        <w:t>credit crunch</w:t>
      </w:r>
      <w:r>
        <w:rPr>
          <w:rFonts w:hint="eastAsia"/>
        </w:rPr>
        <w:t>以后，失业率从</w:t>
      </w:r>
      <w:r>
        <w:rPr>
          <w:rFonts w:hint="eastAsia"/>
        </w:rPr>
        <w:t>1966</w:t>
      </w:r>
      <w:r>
        <w:rPr>
          <w:rFonts w:hint="eastAsia"/>
        </w:rPr>
        <w:t>年</w:t>
      </w:r>
      <w:r>
        <w:rPr>
          <w:rFonts w:hint="eastAsia"/>
        </w:rPr>
        <w:t>11</w:t>
      </w:r>
      <w:r>
        <w:rPr>
          <w:rFonts w:hint="eastAsia"/>
        </w:rPr>
        <w:t>月</w:t>
      </w:r>
      <w:r>
        <w:rPr>
          <w:rFonts w:hint="eastAsia"/>
        </w:rPr>
        <w:t>3.66%</w:t>
      </w:r>
      <w:r>
        <w:rPr>
          <w:rFonts w:hint="eastAsia"/>
        </w:rPr>
        <w:t>回升至</w:t>
      </w:r>
      <w:r>
        <w:rPr>
          <w:rFonts w:hint="eastAsia"/>
        </w:rPr>
        <w:t>1967</w:t>
      </w:r>
      <w:r>
        <w:rPr>
          <w:rFonts w:hint="eastAsia"/>
        </w:rPr>
        <w:t>年</w:t>
      </w:r>
      <w:r>
        <w:rPr>
          <w:rFonts w:hint="eastAsia"/>
        </w:rPr>
        <w:t>2</w:t>
      </w:r>
      <w:r>
        <w:rPr>
          <w:rFonts w:hint="eastAsia"/>
        </w:rPr>
        <w:t>月的</w:t>
      </w:r>
      <w:r>
        <w:rPr>
          <w:rFonts w:hint="eastAsia"/>
        </w:rPr>
        <w:t>3.83%</w:t>
      </w:r>
      <w:r>
        <w:rPr>
          <w:rFonts w:hint="eastAsia"/>
        </w:rPr>
        <w:t>，</w:t>
      </w:r>
      <w:r>
        <w:rPr>
          <w:rFonts w:hint="eastAsia"/>
        </w:rPr>
        <w:t>ffr</w:t>
      </w:r>
      <w:r>
        <w:rPr>
          <w:rFonts w:hint="eastAsia"/>
        </w:rPr>
        <w:t>大幅下降</w:t>
      </w:r>
      <w:r>
        <w:rPr>
          <w:rFonts w:hint="eastAsia"/>
        </w:rPr>
        <w:t>2pp</w:t>
      </w:r>
      <w:r>
        <w:rPr>
          <w:rFonts w:hint="eastAsia"/>
        </w:rPr>
        <w:t>，美国经济刚刚好躲避了衰退。</w:t>
      </w:r>
      <w:r>
        <w:rPr>
          <w:rFonts w:hint="eastAsia"/>
        </w:rPr>
        <w:t>2.1986</w:t>
      </w:r>
      <w:r>
        <w:rPr>
          <w:rFonts w:hint="eastAsia"/>
        </w:rPr>
        <w:t>年</w:t>
      </w:r>
      <w:r>
        <w:rPr>
          <w:rFonts w:hint="eastAsia"/>
        </w:rPr>
        <w:t>Texas oil bust</w:t>
      </w:r>
      <w:r>
        <w:rPr>
          <w:rFonts w:hint="eastAsia"/>
        </w:rPr>
        <w:t>，</w:t>
      </w:r>
      <w:r>
        <w:rPr>
          <w:rFonts w:hint="eastAsia"/>
        </w:rPr>
        <w:t>Texas</w:t>
      </w:r>
      <w:r>
        <w:rPr>
          <w:rFonts w:hint="eastAsia"/>
        </w:rPr>
        <w:t>经济大幅走弱以至于让美国失业率从</w:t>
      </w:r>
      <w:r>
        <w:rPr>
          <w:rFonts w:hint="eastAsia"/>
        </w:rPr>
        <w:t>1986</w:t>
      </w:r>
      <w:r>
        <w:rPr>
          <w:rFonts w:hint="eastAsia"/>
        </w:rPr>
        <w:t>年</w:t>
      </w:r>
      <w:r>
        <w:rPr>
          <w:rFonts w:hint="eastAsia"/>
        </w:rPr>
        <w:t>1</w:t>
      </w:r>
      <w:r>
        <w:rPr>
          <w:rFonts w:hint="eastAsia"/>
        </w:rPr>
        <w:t>月</w:t>
      </w:r>
      <w:r>
        <w:rPr>
          <w:rFonts w:hint="eastAsia"/>
        </w:rPr>
        <w:t>6.89%</w:t>
      </w:r>
      <w:r>
        <w:rPr>
          <w:rFonts w:hint="eastAsia"/>
        </w:rPr>
        <w:t>上升至</w:t>
      </w:r>
      <w:r>
        <w:rPr>
          <w:rFonts w:hint="eastAsia"/>
        </w:rPr>
        <w:t>1986</w:t>
      </w:r>
      <w:r>
        <w:rPr>
          <w:rFonts w:hint="eastAsia"/>
        </w:rPr>
        <w:t>年</w:t>
      </w:r>
      <w:r>
        <w:rPr>
          <w:rFonts w:hint="eastAsia"/>
        </w:rPr>
        <w:t>6</w:t>
      </w:r>
      <w:r>
        <w:rPr>
          <w:rFonts w:hint="eastAsia"/>
        </w:rPr>
        <w:t>月的</w:t>
      </w:r>
      <w:r>
        <w:rPr>
          <w:rFonts w:hint="eastAsia"/>
        </w:rPr>
        <w:t>7.17%</w:t>
      </w:r>
      <w:r>
        <w:rPr>
          <w:rFonts w:hint="eastAsia"/>
        </w:rPr>
        <w:t>，</w:t>
      </w:r>
      <w:r>
        <w:rPr>
          <w:rFonts w:hint="eastAsia"/>
        </w:rPr>
        <w:t>ffr</w:t>
      </w:r>
      <w:r>
        <w:rPr>
          <w:rFonts w:hint="eastAsia"/>
        </w:rPr>
        <w:t>下降</w:t>
      </w:r>
      <w:r>
        <w:rPr>
          <w:rFonts w:hint="eastAsia"/>
        </w:rPr>
        <w:t>1.75pp</w:t>
      </w:r>
      <w:r>
        <w:rPr>
          <w:rFonts w:hint="eastAsia"/>
        </w:rPr>
        <w:t>，这让美国失业率在</w:t>
      </w:r>
      <w:r>
        <w:rPr>
          <w:rFonts w:hint="eastAsia"/>
        </w:rPr>
        <w:t>1986</w:t>
      </w:r>
      <w:r>
        <w:rPr>
          <w:rFonts w:hint="eastAsia"/>
        </w:rPr>
        <w:t>年重新开始下降。</w:t>
      </w:r>
      <w:r>
        <w:rPr>
          <w:rFonts w:hint="eastAsia"/>
        </w:rPr>
        <w:t>3.1994-95</w:t>
      </w:r>
      <w:r>
        <w:rPr>
          <w:rFonts w:hint="eastAsia"/>
        </w:rPr>
        <w:t>年。</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20060823 bwam How big a problem will the housing slowdown be</w:t>
      </w:r>
      <w:r>
        <w:rPr>
          <w:rFonts w:hint="eastAsia"/>
        </w:rPr>
        <w:tab/>
        <w:t>"</w:t>
      </w:r>
      <w:r>
        <w:rPr>
          <w:rFonts w:hint="eastAsia"/>
        </w:rPr>
        <w:t>（桥水看多经济，跟看多通胀的总体思路一致）</w:t>
      </w:r>
    </w:p>
    <w:p w:rsidR="00F10D0B" w:rsidRDefault="00F10D0B" w:rsidP="00F10D0B">
      <w:pPr>
        <w:rPr>
          <w:rFonts w:hint="eastAsia"/>
        </w:rPr>
      </w:pPr>
      <w:r>
        <w:rPr>
          <w:rFonts w:hint="eastAsia"/>
        </w:rPr>
        <w:t xml:space="preserve">  </w:t>
      </w:r>
      <w:r>
        <w:rPr>
          <w:rFonts w:hint="eastAsia"/>
        </w:rPr>
        <w:t>当前经济当中，只有房地产不佳，其他都挺好。现在的关键问题是，房地产会把经济拉下水吗？当前市场是这么认为的，</w:t>
      </w:r>
      <w:r>
        <w:rPr>
          <w:rFonts w:hint="eastAsia"/>
        </w:rPr>
        <w:t>discount</w:t>
      </w:r>
      <w:r>
        <w:rPr>
          <w:rFonts w:hint="eastAsia"/>
        </w:rPr>
        <w:t>在</w:t>
      </w:r>
      <w:r>
        <w:rPr>
          <w:rFonts w:hint="eastAsia"/>
        </w:rPr>
        <w:t>2007</w:t>
      </w:r>
      <w:r>
        <w:rPr>
          <w:rFonts w:hint="eastAsia"/>
        </w:rPr>
        <w:t>年降息。我们认为不会。</w:t>
      </w:r>
    </w:p>
    <w:p w:rsidR="00F10D0B" w:rsidRDefault="00F10D0B" w:rsidP="00F10D0B">
      <w:pPr>
        <w:rPr>
          <w:rFonts w:hint="eastAsia"/>
        </w:rPr>
      </w:pPr>
      <w:r>
        <w:rPr>
          <w:rFonts w:hint="eastAsia"/>
        </w:rPr>
        <w:t xml:space="preserve">  </w:t>
      </w:r>
      <w:r>
        <w:rPr>
          <w:rFonts w:hint="eastAsia"/>
        </w:rPr>
        <w:t>房地产的直接拖累是</w:t>
      </w:r>
      <w:r>
        <w:rPr>
          <w:rFonts w:hint="eastAsia"/>
        </w:rPr>
        <w:t>1.3%GDP</w:t>
      </w:r>
      <w:r>
        <w:rPr>
          <w:rFonts w:hint="eastAsia"/>
        </w:rPr>
        <w:t>和</w:t>
      </w:r>
      <w:r>
        <w:rPr>
          <w:rFonts w:hint="eastAsia"/>
        </w:rPr>
        <w:t>301K jobs</w:t>
      </w:r>
      <w:r>
        <w:rPr>
          <w:rFonts w:hint="eastAsia"/>
        </w:rPr>
        <w:t>，不小也不算大。假设房价让</w:t>
      </w:r>
      <w:r>
        <w:rPr>
          <w:rFonts w:hint="eastAsia"/>
        </w:rPr>
        <w:t>affordability</w:t>
      </w:r>
      <w:r>
        <w:rPr>
          <w:rFonts w:hint="eastAsia"/>
        </w:rPr>
        <w:t>回归正常，则要进一步下降</w:t>
      </w:r>
      <w:r>
        <w:rPr>
          <w:rFonts w:hint="eastAsia"/>
        </w:rPr>
        <w:t>7%</w:t>
      </w:r>
      <w:r>
        <w:rPr>
          <w:rFonts w:hint="eastAsia"/>
        </w:rPr>
        <w:t>，新开工等</w:t>
      </w:r>
      <w:r>
        <w:rPr>
          <w:rFonts w:hint="eastAsia"/>
        </w:rPr>
        <w:t>volume</w:t>
      </w:r>
      <w:r>
        <w:rPr>
          <w:rFonts w:hint="eastAsia"/>
        </w:rPr>
        <w:t>再下降</w:t>
      </w:r>
      <w:r>
        <w:rPr>
          <w:rFonts w:hint="eastAsia"/>
        </w:rPr>
        <w:t>25%</w:t>
      </w:r>
      <w:r>
        <w:rPr>
          <w:rFonts w:hint="eastAsia"/>
        </w:rPr>
        <w:t>。所以房地产放缓的直接影响是可控的。</w:t>
      </w:r>
    </w:p>
    <w:p w:rsidR="00F10D0B" w:rsidRDefault="00F10D0B" w:rsidP="00F10D0B">
      <w:r>
        <w:rPr>
          <w:rFonts w:hint="eastAsia"/>
        </w:rPr>
        <w:t xml:space="preserve">  </w:t>
      </w:r>
      <w:r>
        <w:rPr>
          <w:rFonts w:hint="eastAsia"/>
        </w:rPr>
        <w:t>居民确实从房地产中获得很多融资，例如多借入了</w:t>
      </w:r>
      <w:r>
        <w:rPr>
          <w:rFonts w:hint="eastAsia"/>
        </w:rPr>
        <w:t>4%GDP</w:t>
      </w:r>
      <w:r>
        <w:rPr>
          <w:rFonts w:hint="eastAsia"/>
        </w:rPr>
        <w:t>的房贷，而这些很多都转变为消费。但是，我们认为居民似乎从其他渠道也获得了很多资金，例如富裕家庭从</w:t>
      </w:r>
      <w:r>
        <w:rPr>
          <w:rFonts w:hint="eastAsia"/>
        </w:rPr>
        <w:t xml:space="preserve">cash M&amp;A, </w:t>
      </w:r>
      <w:r>
        <w:rPr>
          <w:rFonts w:hint="eastAsia"/>
        </w:rPr>
        <w:t>居民从</w:t>
      </w:r>
      <w:r>
        <w:rPr>
          <w:rFonts w:hint="eastAsia"/>
        </w:rPr>
        <w:t>credit card</w:t>
      </w:r>
      <w:r>
        <w:rPr>
          <w:rFonts w:hint="eastAsia"/>
        </w:rPr>
        <w:t>当中。</w:t>
      </w:r>
      <w:r>
        <w:rPr>
          <w:rFonts w:hint="eastAsia"/>
        </w:rPr>
        <w:t>Without getting into all the details here, we think the Fed will have to contract credit a lot more than they have in order to stop households from just</w:t>
      </w:r>
      <w:r>
        <w:t xml:space="preserve"> finding other sources of money.</w:t>
      </w:r>
    </w:p>
    <w:p w:rsidR="00F10D0B" w:rsidRDefault="00F10D0B" w:rsidP="00F10D0B">
      <w:pPr>
        <w:rPr>
          <w:rFonts w:hint="eastAsia"/>
        </w:rPr>
      </w:pPr>
      <w:r>
        <w:rPr>
          <w:rFonts w:hint="eastAsia"/>
        </w:rPr>
        <w:t xml:space="preserve">  NAHB</w:t>
      </w:r>
      <w:r>
        <w:rPr>
          <w:rFonts w:hint="eastAsia"/>
        </w:rPr>
        <w:t>领先其他房地产指标约</w:t>
      </w:r>
      <w:r>
        <w:rPr>
          <w:rFonts w:hint="eastAsia"/>
        </w:rPr>
        <w:t>1</w:t>
      </w:r>
      <w:r>
        <w:rPr>
          <w:rFonts w:hint="eastAsia"/>
        </w:rPr>
        <w:t>个月，显示房地产正在继续走弱。</w:t>
      </w:r>
      <w:r>
        <w:rPr>
          <w:rFonts w:hint="eastAsia"/>
        </w:rPr>
        <w:t>"</w:t>
      </w:r>
      <w:r>
        <w:rPr>
          <w:rFonts w:hint="eastAsia"/>
        </w:rPr>
        <w:tab/>
      </w:r>
      <w:r>
        <w:rPr>
          <w:rFonts w:hint="eastAsia"/>
        </w:rPr>
        <w:tab/>
      </w:r>
      <w:r>
        <w:rPr>
          <w:rFonts w:hint="eastAsia"/>
        </w:rPr>
        <w:tab/>
      </w:r>
      <w:r>
        <w:rPr>
          <w:rFonts w:hint="eastAsia"/>
        </w:rPr>
        <w:t>（桥水什么时候转变观点的？）</w:t>
      </w:r>
    </w:p>
    <w:p w:rsidR="00F10D0B" w:rsidRDefault="00F10D0B" w:rsidP="00F10D0B">
      <w:pPr>
        <w:rPr>
          <w:rFonts w:hint="eastAsia"/>
        </w:rPr>
      </w:pPr>
      <w:r>
        <w:rPr>
          <w:rFonts w:hint="eastAsia"/>
        </w:rPr>
        <w:t>20060828 PIMCO At Seventeen _ PIMCO</w:t>
      </w:r>
      <w:r>
        <w:rPr>
          <w:rFonts w:hint="eastAsia"/>
        </w:rPr>
        <w:tab/>
        <w:t>"</w:t>
      </w:r>
      <w:r>
        <w:rPr>
          <w:rFonts w:hint="eastAsia"/>
        </w:rPr>
        <w:t>决定通胀的不仅是经济的供需，也有通胀预期，而且通胀预期是可以自我实现的。这也是为什么联储非常珍惜自己的</w:t>
      </w:r>
      <w:r>
        <w:rPr>
          <w:rFonts w:hint="eastAsia"/>
        </w:rPr>
        <w:t>credibility</w:t>
      </w:r>
      <w:r>
        <w:rPr>
          <w:rFonts w:hint="eastAsia"/>
        </w:rPr>
        <w:t>的原因。当然，通胀预期到底如何影响通胀，很复杂，没有确定结论。</w:t>
      </w:r>
    </w:p>
    <w:p w:rsidR="00F10D0B" w:rsidRDefault="00F10D0B" w:rsidP="00F10D0B">
      <w:pPr>
        <w:rPr>
          <w:rFonts w:hint="eastAsia"/>
        </w:rPr>
      </w:pPr>
      <w:r>
        <w:rPr>
          <w:rFonts w:hint="eastAsia"/>
        </w:rPr>
        <w:t xml:space="preserve">  </w:t>
      </w:r>
      <w:r>
        <w:rPr>
          <w:rFonts w:hint="eastAsia"/>
        </w:rPr>
        <w:t>当前市场</w:t>
      </w:r>
      <w:r>
        <w:rPr>
          <w:rFonts w:hint="eastAsia"/>
        </w:rPr>
        <w:t>discount</w:t>
      </w:r>
      <w:r>
        <w:rPr>
          <w:rFonts w:hint="eastAsia"/>
        </w:rPr>
        <w:t>的情况是：</w:t>
      </w:r>
      <w:r>
        <w:rPr>
          <w:rFonts w:hint="eastAsia"/>
        </w:rPr>
        <w:t>1.</w:t>
      </w:r>
      <w:r>
        <w:rPr>
          <w:rFonts w:hint="eastAsia"/>
        </w:rPr>
        <w:t>美国经济增长快速放缓，源于高油价和房地产走弱以及联储加息的滞后效应。</w:t>
      </w:r>
      <w:r>
        <w:rPr>
          <w:rFonts w:hint="eastAsia"/>
        </w:rPr>
        <w:t>2.</w:t>
      </w:r>
      <w:r>
        <w:rPr>
          <w:rFonts w:hint="eastAsia"/>
        </w:rPr>
        <w:t>通胀已经高于联储的</w:t>
      </w:r>
      <w:r>
        <w:rPr>
          <w:rFonts w:hint="eastAsia"/>
        </w:rPr>
        <w:t>1-2%</w:t>
      </w:r>
      <w:r>
        <w:rPr>
          <w:rFonts w:hint="eastAsia"/>
        </w:rPr>
        <w:t>舒适区间，但联储在</w:t>
      </w:r>
      <w:r>
        <w:rPr>
          <w:rFonts w:hint="eastAsia"/>
        </w:rPr>
        <w:t>8</w:t>
      </w:r>
      <w:r>
        <w:rPr>
          <w:rFonts w:hint="eastAsia"/>
        </w:rPr>
        <w:t>月初的</w:t>
      </w:r>
      <w:r>
        <w:rPr>
          <w:rFonts w:hint="eastAsia"/>
        </w:rPr>
        <w:t>FOMC</w:t>
      </w:r>
      <w:r>
        <w:rPr>
          <w:rFonts w:hint="eastAsia"/>
        </w:rPr>
        <w:t>停止加息是正确的，因为通胀是一个滞后指标，而增长已经走弱，通胀早晚走弱。</w:t>
      </w:r>
      <w:r>
        <w:rPr>
          <w:rFonts w:hint="eastAsia"/>
        </w:rPr>
        <w:t>3.</w:t>
      </w:r>
      <w:r>
        <w:rPr>
          <w:rFonts w:hint="eastAsia"/>
        </w:rPr>
        <w:t>随着增长低于趋势，通胀回到联储舒适区间，联储将会考虑宽松，也许是</w:t>
      </w:r>
      <w:r>
        <w:rPr>
          <w:rFonts w:hint="eastAsia"/>
        </w:rPr>
        <w:t>2007</w:t>
      </w:r>
      <w:r>
        <w:rPr>
          <w:rFonts w:hint="eastAsia"/>
        </w:rPr>
        <w:t>年中，这保证经济软着陆而非衰退。</w:t>
      </w:r>
    </w:p>
    <w:p w:rsidR="00F10D0B" w:rsidRDefault="00F10D0B" w:rsidP="00F10D0B">
      <w:pPr>
        <w:rPr>
          <w:rFonts w:hint="eastAsia"/>
        </w:rPr>
      </w:pPr>
      <w:r>
        <w:rPr>
          <w:rFonts w:hint="eastAsia"/>
        </w:rPr>
        <w:lastRenderedPageBreak/>
        <w:t xml:space="preserve">  PIMCO</w:t>
      </w:r>
      <w:r>
        <w:rPr>
          <w:rFonts w:hint="eastAsia"/>
        </w:rPr>
        <w:t>的周期观点与市场的大体相似。我个人可能对增长更悲观，但对通胀也更悲观——通胀可能比市场所想象的更久的居于高位。当然，有趣之处是现在市场</w:t>
      </w:r>
      <w:r>
        <w:rPr>
          <w:rFonts w:hint="eastAsia"/>
        </w:rPr>
        <w:t>discount</w:t>
      </w:r>
      <w:r>
        <w:rPr>
          <w:rFonts w:hint="eastAsia"/>
        </w:rPr>
        <w:t>的情况跟我们的原来的设想太相似。</w:t>
      </w:r>
    </w:p>
    <w:p w:rsidR="00F10D0B" w:rsidRDefault="00F10D0B" w:rsidP="00F10D0B">
      <w:pPr>
        <w:rPr>
          <w:rFonts w:hint="eastAsia"/>
        </w:rPr>
      </w:pPr>
      <w:r>
        <w:rPr>
          <w:rFonts w:hint="eastAsia"/>
        </w:rPr>
        <w:t xml:space="preserve">  </w:t>
      </w:r>
      <w:r>
        <w:rPr>
          <w:rFonts w:hint="eastAsia"/>
        </w:rPr>
        <w:t>当前有一个重要问题的企业的</w:t>
      </w:r>
      <w:r>
        <w:rPr>
          <w:rFonts w:hint="eastAsia"/>
        </w:rPr>
        <w:t>margin</w:t>
      </w:r>
      <w:r>
        <w:rPr>
          <w:rFonts w:hint="eastAsia"/>
        </w:rPr>
        <w:t>太高了。正常来说，随着劳动力市场偏紧，工资成本会上升，当然通胀也随之上升因为企业会做一些抵抗。不过联储不考虑这个长期结构性问题。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20060901 BCA, The Bank Credit Analyst, A Diversity Of Opinion; Commodity Prices Sustainable Bull Market of Another Bubble</w:t>
      </w:r>
      <w:r>
        <w:rPr>
          <w:rFonts w:hint="eastAsia"/>
        </w:rPr>
        <w:t>？</w:t>
      </w:r>
      <w:r>
        <w:rPr>
          <w:rFonts w:hint="eastAsia"/>
        </w:rPr>
        <w:tab/>
        <w:t>"</w:t>
      </w:r>
      <w:r>
        <w:rPr>
          <w:rFonts w:hint="eastAsia"/>
        </w:rPr>
        <w:t>房地产与消费走弱将确保美国增长进入一个疲弱阶段，市场对通胀的担心将会转变为对增长过弱的担心，但衰退暂时不是基准预期。</w:t>
      </w:r>
    </w:p>
    <w:p w:rsidR="00F10D0B" w:rsidRDefault="00F10D0B" w:rsidP="00F10D0B"/>
    <w:p w:rsidR="00F10D0B" w:rsidRDefault="00F10D0B" w:rsidP="00F10D0B">
      <w:pPr>
        <w:rPr>
          <w:rFonts w:hint="eastAsia"/>
        </w:rPr>
      </w:pPr>
      <w:r>
        <w:rPr>
          <w:rFonts w:hint="eastAsia"/>
        </w:rPr>
        <w:t>[</w:t>
      </w:r>
      <w:r>
        <w:rPr>
          <w:rFonts w:hint="eastAsia"/>
        </w:rPr>
        <w:t>增长继续放缓</w:t>
      </w:r>
      <w:r>
        <w:rPr>
          <w:rFonts w:hint="eastAsia"/>
        </w:rPr>
        <w:t xml:space="preserve">] </w:t>
      </w:r>
      <w:r>
        <w:rPr>
          <w:rFonts w:hint="eastAsia"/>
        </w:rPr>
        <w:t>当前对美国经济的走势分歧极大，市场对增长和通胀都有很高或很低的极端看法。那些认为美国增长很强的看法其实很奇怪，因为房地产已经在大幅下滑了，而消费者也有压力要缩减支出。与此同时，没有迹象表明投资足以抵消居民消费走弱。虽然美国增长常常是优于预期，但未来几个季度不会如此。</w:t>
      </w:r>
    </w:p>
    <w:p w:rsidR="00F10D0B" w:rsidRDefault="00F10D0B" w:rsidP="00F10D0B">
      <w:pPr>
        <w:rPr>
          <w:rFonts w:hint="eastAsia"/>
        </w:rPr>
      </w:pPr>
      <w:r>
        <w:rPr>
          <w:rFonts w:hint="eastAsia"/>
        </w:rPr>
        <w:t xml:space="preserve">  </w:t>
      </w:r>
      <w:r>
        <w:rPr>
          <w:rFonts w:hint="eastAsia"/>
        </w:rPr>
        <w:t>房地产的放缓已经</w:t>
      </w:r>
      <w:r>
        <w:rPr>
          <w:rFonts w:hint="eastAsia"/>
        </w:rPr>
        <w:t>starting to get ugly</w:t>
      </w:r>
      <w:r>
        <w:rPr>
          <w:rFonts w:hint="eastAsia"/>
        </w:rPr>
        <w:t>，但下行空间仍有不少</w:t>
      </w:r>
      <w:r>
        <w:rPr>
          <w:rFonts w:hint="eastAsia"/>
        </w:rPr>
        <w:t xml:space="preserve">. </w:t>
      </w:r>
      <w:r>
        <w:rPr>
          <w:rFonts w:hint="eastAsia"/>
        </w:rPr>
        <w:t>建筑商信心已经降落到衰退水平，库存在飙升，房价将要落入负增长区间。但是，从当前</w:t>
      </w:r>
      <w:r>
        <w:rPr>
          <w:rFonts w:hint="eastAsia"/>
        </w:rPr>
        <w:t>sales</w:t>
      </w:r>
      <w:r>
        <w:rPr>
          <w:rFonts w:hint="eastAsia"/>
        </w:rPr>
        <w:t>的水平仅回落了一年，参照过去两次</w:t>
      </w:r>
      <w:r>
        <w:rPr>
          <w:rFonts w:hint="eastAsia"/>
        </w:rPr>
        <w:t>major housing downturns</w:t>
      </w:r>
      <w:r>
        <w:rPr>
          <w:rFonts w:hint="eastAsia"/>
        </w:rPr>
        <w:t>而言，本次房地产走弱还显得温和（还有下行空间）。</w:t>
      </w:r>
      <w:r>
        <w:rPr>
          <w:rFonts w:hint="eastAsia"/>
        </w:rPr>
        <w:t>1970s</w:t>
      </w:r>
      <w:r>
        <w:rPr>
          <w:rFonts w:hint="eastAsia"/>
        </w:rPr>
        <w:t>末和</w:t>
      </w:r>
      <w:r>
        <w:rPr>
          <w:rFonts w:hint="eastAsia"/>
        </w:rPr>
        <w:t>1980s</w:t>
      </w:r>
      <w:r>
        <w:rPr>
          <w:rFonts w:hint="eastAsia"/>
        </w:rPr>
        <w:t>初的下行持续</w:t>
      </w:r>
      <w:r>
        <w:rPr>
          <w:rFonts w:hint="eastAsia"/>
        </w:rPr>
        <w:t>4</w:t>
      </w:r>
      <w:r>
        <w:rPr>
          <w:rFonts w:hint="eastAsia"/>
        </w:rPr>
        <w:t>年，</w:t>
      </w:r>
      <w:r>
        <w:rPr>
          <w:rFonts w:hint="eastAsia"/>
        </w:rPr>
        <w:t>sales</w:t>
      </w:r>
      <w:r>
        <w:rPr>
          <w:rFonts w:hint="eastAsia"/>
        </w:rPr>
        <w:t>下降一半以上，</w:t>
      </w:r>
      <w:r>
        <w:rPr>
          <w:rFonts w:hint="eastAsia"/>
        </w:rPr>
        <w:t>1980s</w:t>
      </w:r>
      <w:r>
        <w:rPr>
          <w:rFonts w:hint="eastAsia"/>
        </w:rPr>
        <w:t>末和</w:t>
      </w:r>
      <w:r>
        <w:rPr>
          <w:rFonts w:hint="eastAsia"/>
        </w:rPr>
        <w:t>1990s</w:t>
      </w:r>
      <w:r>
        <w:rPr>
          <w:rFonts w:hint="eastAsia"/>
        </w:rPr>
        <w:t>初的下行持续</w:t>
      </w:r>
      <w:r>
        <w:rPr>
          <w:rFonts w:hint="eastAsia"/>
        </w:rPr>
        <w:t>5</w:t>
      </w:r>
      <w:r>
        <w:rPr>
          <w:rFonts w:hint="eastAsia"/>
        </w:rPr>
        <w:t>年，销售下降</w:t>
      </w:r>
      <w:r>
        <w:rPr>
          <w:rFonts w:hint="eastAsia"/>
        </w:rPr>
        <w:t>1/3</w:t>
      </w:r>
      <w:r>
        <w:rPr>
          <w:rFonts w:hint="eastAsia"/>
        </w:rPr>
        <w:t>到一半。当前</w:t>
      </w:r>
      <w:r>
        <w:rPr>
          <w:rFonts w:hint="eastAsia"/>
        </w:rPr>
        <w:t>sales</w:t>
      </w:r>
      <w:r>
        <w:rPr>
          <w:rFonts w:hint="eastAsia"/>
        </w:rPr>
        <w:t>仅下降</w:t>
      </w:r>
      <w:r>
        <w:rPr>
          <w:rFonts w:hint="eastAsia"/>
        </w:rPr>
        <w:t>10%</w:t>
      </w:r>
      <w:r>
        <w:rPr>
          <w:rFonts w:hint="eastAsia"/>
        </w:rPr>
        <w:t>左右，因此当前房地产走弱尚处于早期。</w:t>
      </w:r>
    </w:p>
    <w:p w:rsidR="00F10D0B" w:rsidRDefault="00F10D0B" w:rsidP="00F10D0B">
      <w:pPr>
        <w:rPr>
          <w:rFonts w:hint="eastAsia"/>
        </w:rPr>
      </w:pPr>
      <w:r>
        <w:rPr>
          <w:rFonts w:hint="eastAsia"/>
        </w:rPr>
        <w:t xml:space="preserve">  </w:t>
      </w:r>
      <w:r>
        <w:rPr>
          <w:rFonts w:hint="eastAsia"/>
        </w:rPr>
        <w:t>过去两次房地产大幅下行伴随着货币紧缩和衰退，这无疑导致房地产走弱更加严重。当就业走弱时，这导致更多的</w:t>
      </w:r>
      <w:r>
        <w:rPr>
          <w:rFonts w:hint="eastAsia"/>
        </w:rPr>
        <w:t>forced sales of homes</w:t>
      </w:r>
      <w:r>
        <w:rPr>
          <w:rFonts w:hint="eastAsia"/>
        </w:rPr>
        <w:t>，让房价下跌压力更大。当前情况是，尽管就业在上升，但房价已经在下跌了。房地产建设活动下降的原因是基数实在太高，原来的建设水平已经远远超出了基本面所能解释的程度。尽管房贷利率较低，</w:t>
      </w:r>
      <w:r>
        <w:rPr>
          <w:rFonts w:hint="eastAsia"/>
        </w:rPr>
        <w:t>affordability</w:t>
      </w:r>
      <w:r>
        <w:rPr>
          <w:rFonts w:hint="eastAsia"/>
        </w:rPr>
        <w:t>也已经恶化（房地产泡沫是自我终结的？）。</w:t>
      </w:r>
    </w:p>
    <w:p w:rsidR="00F10D0B" w:rsidRDefault="00F10D0B" w:rsidP="00F10D0B">
      <w:pPr>
        <w:rPr>
          <w:rFonts w:hint="eastAsia"/>
        </w:rPr>
      </w:pPr>
      <w:r>
        <w:rPr>
          <w:rFonts w:hint="eastAsia"/>
        </w:rPr>
        <w:t xml:space="preserve">  </w:t>
      </w:r>
      <w:r>
        <w:rPr>
          <w:rFonts w:hint="eastAsia"/>
        </w:rPr>
        <w:t>房地产的拖累体现在多个方面。首先，建设活动减弱会直接抑制建筑业就业和</w:t>
      </w:r>
      <w:r>
        <w:rPr>
          <w:rFonts w:hint="eastAsia"/>
        </w:rPr>
        <w:t>GDP</w:t>
      </w:r>
      <w:r>
        <w:rPr>
          <w:rFonts w:hint="eastAsia"/>
        </w:rPr>
        <w:t>。第二，房屋交易减少和房价下降将导致</w:t>
      </w:r>
      <w:r>
        <w:rPr>
          <w:rFonts w:hint="eastAsia"/>
        </w:rPr>
        <w:t>MEW</w:t>
      </w:r>
      <w:r>
        <w:rPr>
          <w:rFonts w:hint="eastAsia"/>
        </w:rPr>
        <w:t>下降。第三，房价走弱将冲击消费者和企业信心，我们在与客户交流过程中发现房地产是情绪悲观的关键原因，消费者和企业的动物精神可能由此减弱。</w:t>
      </w:r>
    </w:p>
    <w:p w:rsidR="00F10D0B" w:rsidRDefault="00F10D0B" w:rsidP="00F10D0B">
      <w:pPr>
        <w:rPr>
          <w:rFonts w:hint="eastAsia"/>
        </w:rPr>
      </w:pPr>
      <w:r>
        <w:rPr>
          <w:rFonts w:hint="eastAsia"/>
        </w:rPr>
        <w:t xml:space="preserve">  </w:t>
      </w:r>
      <w:r>
        <w:rPr>
          <w:rFonts w:hint="eastAsia"/>
        </w:rPr>
        <w:t>居民部门额外受到高油价和利率上升的压力。真实收入增速已经下降至</w:t>
      </w:r>
      <w:r>
        <w:rPr>
          <w:rFonts w:hint="eastAsia"/>
        </w:rPr>
        <w:t>2%</w:t>
      </w:r>
      <w:r>
        <w:rPr>
          <w:rFonts w:hint="eastAsia"/>
        </w:rPr>
        <w:t>以下，工资增速不错但就业已经边际走弱。</w:t>
      </w:r>
    </w:p>
    <w:p w:rsidR="00F10D0B" w:rsidRDefault="00F10D0B" w:rsidP="00F10D0B">
      <w:pPr>
        <w:rPr>
          <w:rFonts w:hint="eastAsia"/>
        </w:rPr>
      </w:pPr>
      <w:r>
        <w:rPr>
          <w:rFonts w:hint="eastAsia"/>
        </w:rPr>
        <w:t xml:space="preserve">  </w:t>
      </w:r>
      <w:r>
        <w:rPr>
          <w:rFonts w:hint="eastAsia"/>
        </w:rPr>
        <w:t>只要就业保持增长，衰退应该可以避免。当前企业部门资产负债表较好，裁员压力小。</w:t>
      </w:r>
      <w:r>
        <w:rPr>
          <w:rFonts w:hint="eastAsia"/>
        </w:rPr>
        <w:t>"</w:t>
      </w:r>
      <w:r>
        <w:rPr>
          <w:rFonts w:hint="eastAsia"/>
        </w:rPr>
        <w:tab/>
        <w:t>"</w:t>
      </w:r>
      <w:r>
        <w:rPr>
          <w:rFonts w:hint="eastAsia"/>
        </w:rPr>
        <w:t>对于通胀的分歧倒是值得讨论。尽管我们认为结构性因素抑制通胀——亚洲产能扩张，全球供给侧因素——但去年以来周期性力量一定程度上掩盖了供给力量（</w:t>
      </w:r>
      <w:r>
        <w:rPr>
          <w:rFonts w:hint="eastAsia"/>
        </w:rPr>
        <w:t>BCA</w:t>
      </w:r>
      <w:r>
        <w:rPr>
          <w:rFonts w:hint="eastAsia"/>
        </w:rPr>
        <w:t>终于承认周期性力量至少是暂时占据上风，</w:t>
      </w:r>
      <w:r>
        <w:rPr>
          <w:rFonts w:hint="eastAsia"/>
        </w:rPr>
        <w:t>OER</w:t>
      </w:r>
      <w:r>
        <w:rPr>
          <w:rFonts w:hint="eastAsia"/>
        </w:rPr>
        <w:t>加剧了担心是有一些巧合的，但其他通胀分项的广泛上升也反映周期压力）。那么，周期性的力量会持续占据优势吗，是否需要加息来应对？我们认为只需要不太强的经济放缓就足以抑制通胀压力。</w:t>
      </w:r>
    </w:p>
    <w:p w:rsidR="00F10D0B" w:rsidRDefault="00F10D0B" w:rsidP="00F10D0B">
      <w:pPr>
        <w:rPr>
          <w:rFonts w:hint="eastAsia"/>
        </w:rPr>
      </w:pPr>
      <w:r>
        <w:rPr>
          <w:rFonts w:hint="eastAsia"/>
        </w:rPr>
        <w:t xml:space="preserve">  OER</w:t>
      </w:r>
      <w:r>
        <w:rPr>
          <w:rFonts w:hint="eastAsia"/>
        </w:rPr>
        <w:t>的上升更像是“补涨”，之前房价上升时、房租没上涨。</w:t>
      </w:r>
    </w:p>
    <w:p w:rsidR="00F10D0B" w:rsidRDefault="00F10D0B" w:rsidP="00F10D0B">
      <w:pPr>
        <w:rPr>
          <w:rFonts w:hint="eastAsia"/>
        </w:rPr>
      </w:pPr>
      <w:r>
        <w:rPr>
          <w:rFonts w:hint="eastAsia"/>
        </w:rPr>
        <w:t xml:space="preserve">  "</w:t>
      </w:r>
      <w:r>
        <w:rPr>
          <w:rFonts w:hint="eastAsia"/>
        </w:rPr>
        <w:tab/>
        <w:t>"</w:t>
      </w:r>
      <w:r>
        <w:rPr>
          <w:rFonts w:hint="eastAsia"/>
        </w:rPr>
        <w:t>联储加息周期已经结束。降息将比市场预计的来的更快，降息也比市场预计的更多。</w:t>
      </w:r>
    </w:p>
    <w:p w:rsidR="00F10D0B" w:rsidRDefault="00F10D0B" w:rsidP="00F10D0B">
      <w:pPr>
        <w:rPr>
          <w:rFonts w:hint="eastAsia"/>
        </w:rPr>
      </w:pPr>
      <w:r>
        <w:rPr>
          <w:rFonts w:hint="eastAsia"/>
        </w:rPr>
        <w:t xml:space="preserve">  </w:t>
      </w:r>
      <w:r>
        <w:rPr>
          <w:rFonts w:hint="eastAsia"/>
        </w:rPr>
        <w:t>联储的经济预测者们预期增长将</w:t>
      </w:r>
      <w:r>
        <w:rPr>
          <w:rFonts w:hint="eastAsia"/>
        </w:rPr>
        <w:t>6</w:t>
      </w:r>
      <w:r>
        <w:rPr>
          <w:rFonts w:hint="eastAsia"/>
        </w:rPr>
        <w:t>个季度内低于潜在增速，这是非常久的增长疲弱，由此通胀压力也预期缓解。</w:t>
      </w:r>
    </w:p>
    <w:p w:rsidR="00F10D0B" w:rsidRDefault="00F10D0B" w:rsidP="00F10D0B">
      <w:pPr>
        <w:rPr>
          <w:rFonts w:hint="eastAsia"/>
        </w:rPr>
      </w:pPr>
      <w:r>
        <w:rPr>
          <w:rFonts w:hint="eastAsia"/>
        </w:rPr>
        <w:t xml:space="preserve">  </w:t>
      </w:r>
      <w:r>
        <w:rPr>
          <w:rFonts w:hint="eastAsia"/>
        </w:rPr>
        <w:t>不过许多联储决策者依然对通胀上行风险表示担心。</w:t>
      </w:r>
      <w:r>
        <w:rPr>
          <w:rFonts w:hint="eastAsia"/>
        </w:rPr>
        <w:t>8</w:t>
      </w:r>
      <w:r>
        <w:rPr>
          <w:rFonts w:hint="eastAsia"/>
        </w:rPr>
        <w:t>月</w:t>
      </w:r>
      <w:r>
        <w:rPr>
          <w:rFonts w:hint="eastAsia"/>
        </w:rPr>
        <w:t>minutes</w:t>
      </w:r>
      <w:r>
        <w:rPr>
          <w:rFonts w:hint="eastAsia"/>
        </w:rPr>
        <w:t>指出许多委员仍然看到</w:t>
      </w:r>
      <w:r>
        <w:rPr>
          <w:rFonts w:hint="eastAsia"/>
        </w:rPr>
        <w:t>""significant"" upside risks to inflation</w:t>
      </w:r>
      <w:r>
        <w:rPr>
          <w:rFonts w:hint="eastAsia"/>
        </w:rPr>
        <w:t>，但要知道观念可以很快变化，毕竟联储不想让增长大幅下落。因为房地产大幅走弱带来很大风险。</w:t>
      </w:r>
    </w:p>
    <w:p w:rsidR="00F10D0B" w:rsidRDefault="00F10D0B" w:rsidP="00F10D0B">
      <w:pPr>
        <w:rPr>
          <w:rFonts w:hint="eastAsia"/>
        </w:rPr>
      </w:pPr>
      <w:r>
        <w:rPr>
          <w:rFonts w:hint="eastAsia"/>
        </w:rPr>
        <w:t xml:space="preserve">  </w:t>
      </w:r>
      <w:r>
        <w:rPr>
          <w:rFonts w:hint="eastAsia"/>
        </w:rPr>
        <w:t>市场预期联储会</w:t>
      </w:r>
      <w:r>
        <w:rPr>
          <w:rFonts w:hint="eastAsia"/>
        </w:rPr>
        <w:t>on hold</w:t>
      </w:r>
      <w:r>
        <w:rPr>
          <w:rFonts w:hint="eastAsia"/>
        </w:rPr>
        <w:t>半年，然后在半年内降息</w:t>
      </w:r>
      <w:r>
        <w:rPr>
          <w:rFonts w:hint="eastAsia"/>
        </w:rPr>
        <w:t>50bp</w:t>
      </w:r>
      <w:r>
        <w:rPr>
          <w:rFonts w:hint="eastAsia"/>
        </w:rPr>
        <w:t>，我们认为这太保守了。我们认为</w:t>
      </w:r>
      <w:r>
        <w:rPr>
          <w:rFonts w:hint="eastAsia"/>
        </w:rPr>
        <w:lastRenderedPageBreak/>
        <w:t>2007Q1</w:t>
      </w:r>
      <w:r>
        <w:rPr>
          <w:rFonts w:hint="eastAsia"/>
        </w:rPr>
        <w:t>就要降息，而且降得更多。</w:t>
      </w:r>
      <w:r>
        <w:rPr>
          <w:rFonts w:hint="eastAsia"/>
        </w:rPr>
        <w:t>"</w:t>
      </w:r>
      <w:r>
        <w:rPr>
          <w:rFonts w:hint="eastAsia"/>
        </w:rPr>
        <w:tab/>
        <w:t>"</w:t>
      </w:r>
      <w:r>
        <w:rPr>
          <w:rFonts w:hint="eastAsia"/>
        </w:rPr>
        <w:t>市场对通胀的担心将会转变为对增长过弱的担心，但衰退暂时不是基准预期。</w:t>
      </w:r>
    </w:p>
    <w:p w:rsidR="00F10D0B" w:rsidRDefault="00F10D0B" w:rsidP="00F10D0B">
      <w:pPr>
        <w:rPr>
          <w:rFonts w:hint="eastAsia"/>
        </w:rPr>
      </w:pPr>
      <w:r>
        <w:rPr>
          <w:rFonts w:hint="eastAsia"/>
        </w:rPr>
        <w:t xml:space="preserve">  </w:t>
      </w:r>
      <w:r>
        <w:rPr>
          <w:rFonts w:hint="eastAsia"/>
        </w:rPr>
        <w:t>微弱高配股票。长债收益率下降和合适的估值将缓冲股票盈利的走弱。估值上升将让股价爬升。重要的长债收益率需要下降。我们推荐微弱高配，也推荐防御性行业。</w:t>
      </w:r>
    </w:p>
    <w:p w:rsidR="00F10D0B" w:rsidRDefault="00F10D0B" w:rsidP="00F10D0B">
      <w:pPr>
        <w:rPr>
          <w:rFonts w:hint="eastAsia"/>
        </w:rPr>
      </w:pPr>
      <w:r>
        <w:rPr>
          <w:rFonts w:hint="eastAsia"/>
        </w:rPr>
        <w:t xml:space="preserve">  </w:t>
      </w:r>
      <w:r>
        <w:rPr>
          <w:rFonts w:hint="eastAsia"/>
        </w:rPr>
        <w:t>当前</w:t>
      </w:r>
      <w:r>
        <w:rPr>
          <w:rFonts w:hint="eastAsia"/>
        </w:rPr>
        <w:t>insider buying</w:t>
      </w:r>
      <w:r>
        <w:rPr>
          <w:rFonts w:hint="eastAsia"/>
        </w:rPr>
        <w:t>与市场情绪悲观形成对比，而后者往往逆向指标。</w:t>
      </w:r>
    </w:p>
    <w:p w:rsidR="00F10D0B" w:rsidRDefault="00F10D0B" w:rsidP="00F10D0B">
      <w:pPr>
        <w:rPr>
          <w:rFonts w:hint="eastAsia"/>
        </w:rPr>
      </w:pPr>
      <w:r>
        <w:rPr>
          <w:rFonts w:hint="eastAsia"/>
        </w:rPr>
        <w:t xml:space="preserve">  </w:t>
      </w:r>
      <w:r>
        <w:rPr>
          <w:rFonts w:hint="eastAsia"/>
        </w:rPr>
        <w:t>我们推荐微弱高配，而不是大幅高配，因为当前由太多</w:t>
      </w:r>
      <w:r>
        <w:rPr>
          <w:rFonts w:hint="eastAsia"/>
        </w:rPr>
        <w:t>risks</w:t>
      </w:r>
      <w:r>
        <w:rPr>
          <w:rFonts w:hint="eastAsia"/>
        </w:rPr>
        <w:t>，而且行业上我们也推荐</w:t>
      </w:r>
      <w:r>
        <w:rPr>
          <w:rFonts w:hint="eastAsia"/>
        </w:rPr>
        <w:t>defensive</w:t>
      </w:r>
      <w:r>
        <w:rPr>
          <w:rFonts w:hint="eastAsia"/>
        </w:rPr>
        <w:t>。</w:t>
      </w:r>
    </w:p>
    <w:p w:rsidR="00F10D0B" w:rsidRDefault="00F10D0B" w:rsidP="00F10D0B">
      <w:pPr>
        <w:rPr>
          <w:rFonts w:hint="eastAsia"/>
        </w:rPr>
      </w:pPr>
      <w:r>
        <w:rPr>
          <w:rFonts w:hint="eastAsia"/>
        </w:rPr>
        <w:t xml:space="preserve">  </w:t>
      </w:r>
      <w:r>
        <w:rPr>
          <w:rFonts w:hint="eastAsia"/>
        </w:rPr>
        <w:t>微弱高配债券。债券收益率在最近几个月大幅下降，一方面是因为房地产走弱让市场调低了增长预期，另一方面是全球需求不足、储蓄再度过剩。债券收益率将在未来几个月波动下降，因为对通胀的担心在下降，对增长下行的担心上升，降息预期升温将支持债券。</w:t>
      </w:r>
    </w:p>
    <w:p w:rsidR="00F10D0B" w:rsidRDefault="00F10D0B" w:rsidP="00F10D0B">
      <w:pPr>
        <w:rPr>
          <w:rFonts w:hint="eastAsia"/>
        </w:rPr>
      </w:pPr>
      <w:r>
        <w:rPr>
          <w:rFonts w:hint="eastAsia"/>
        </w:rPr>
        <w:t xml:space="preserve">  </w:t>
      </w:r>
      <w:r>
        <w:rPr>
          <w:rFonts w:hint="eastAsia"/>
        </w:rPr>
        <w:t>全球储蓄仍然过剩——所谓</w:t>
      </w:r>
      <w:r>
        <w:rPr>
          <w:rFonts w:hint="eastAsia"/>
        </w:rPr>
        <w:t>global excess savings story</w:t>
      </w:r>
      <w:r>
        <w:rPr>
          <w:rFonts w:hint="eastAsia"/>
        </w:rPr>
        <w:t>在</w:t>
      </w:r>
      <w:r>
        <w:rPr>
          <w:rFonts w:hint="eastAsia"/>
        </w:rPr>
        <w:t>2005</w:t>
      </w:r>
      <w:r>
        <w:rPr>
          <w:rFonts w:hint="eastAsia"/>
        </w:rPr>
        <w:t>年很流行，今年不流行了。但实际上这个故事并未真正结束。中国政府当前试图降低投资增速将带来更多的储蓄。</w:t>
      </w:r>
    </w:p>
    <w:p w:rsidR="00F10D0B" w:rsidRDefault="00F10D0B" w:rsidP="00F10D0B">
      <w:pPr>
        <w:rPr>
          <w:rFonts w:hint="eastAsia"/>
        </w:rPr>
      </w:pPr>
      <w:r>
        <w:rPr>
          <w:rFonts w:hint="eastAsia"/>
        </w:rPr>
        <w:t xml:space="preserve">  </w:t>
      </w:r>
      <w:r>
        <w:rPr>
          <w:rFonts w:hint="eastAsia"/>
        </w:rPr>
        <w:t>曲线倒挂还要持续几个月。曲线的再度陡峭化，还要等到联储实际降息，并且市场对软着陆重新有信心的时候。</w:t>
      </w:r>
    </w:p>
    <w:p w:rsidR="00F10D0B" w:rsidRDefault="00F10D0B" w:rsidP="00F10D0B">
      <w:pPr>
        <w:rPr>
          <w:rFonts w:hint="eastAsia"/>
        </w:rPr>
      </w:pPr>
      <w:r>
        <w:rPr>
          <w:rFonts w:hint="eastAsia"/>
        </w:rPr>
        <w:t xml:space="preserve">  </w:t>
      </w:r>
      <w:r>
        <w:rPr>
          <w:rFonts w:hint="eastAsia"/>
        </w:rPr>
        <w:t>我们的软着陆预测意味着长端利率很难跌到</w:t>
      </w:r>
      <w:r>
        <w:rPr>
          <w:rFonts w:hint="eastAsia"/>
        </w:rPr>
        <w:t>4.5%</w:t>
      </w:r>
      <w:r>
        <w:rPr>
          <w:rFonts w:hint="eastAsia"/>
        </w:rPr>
        <w:t>一下，但近期收益率下行的可能性意味着可以微弱高配债券。</w:t>
      </w:r>
    </w:p>
    <w:p w:rsidR="00F10D0B" w:rsidRDefault="00F10D0B" w:rsidP="00F10D0B">
      <w:pPr>
        <w:rPr>
          <w:rFonts w:hint="eastAsia"/>
        </w:rPr>
      </w:pPr>
      <w:r>
        <w:rPr>
          <w:rFonts w:hint="eastAsia"/>
        </w:rPr>
        <w:t xml:space="preserve">  </w:t>
      </w:r>
      <w:r>
        <w:rPr>
          <w:rFonts w:hint="eastAsia"/>
        </w:rPr>
        <w:t>风险。地缘政治风险，油价风险，房地产崩盘风险，金融系统冲击，联储可能过度加息。我们并不是忽略这些风险，但媒体倾向于过度强调这些风险，而忽略了其他进步。美国供给侧进步明显，非美经济体也有很强的生产率进步。联储大幅过紧的风险也很小。地缘政治当然是风险，但很难量化。债券收益率可以作为一个缓冲器，房地产越弱，债券收益率越是下降来缓冲经济。我们并不准备推荐过于防御性的策略。虽然现金收益有</w:t>
      </w:r>
      <w:r>
        <w:rPr>
          <w:rFonts w:hint="eastAsia"/>
        </w:rPr>
        <w:t>5%</w:t>
      </w:r>
      <w:r>
        <w:rPr>
          <w:rFonts w:hint="eastAsia"/>
        </w:rPr>
        <w:t>，但当市场转而</w:t>
      </w:r>
      <w:r>
        <w:rPr>
          <w:rFonts w:hint="eastAsia"/>
        </w:rPr>
        <w:t>discount</w:t>
      </w:r>
      <w:r>
        <w:rPr>
          <w:rFonts w:hint="eastAsia"/>
        </w:rPr>
        <w:t>联储降息的时候，这些收益并不算什么。</w:t>
      </w:r>
      <w:r>
        <w:rPr>
          <w:rFonts w:hint="eastAsia"/>
        </w:rPr>
        <w:t>"</w:t>
      </w:r>
    </w:p>
    <w:p w:rsidR="00F10D0B" w:rsidRDefault="00F10D0B" w:rsidP="00F10D0B">
      <w:pPr>
        <w:rPr>
          <w:rFonts w:hint="eastAsia"/>
        </w:rPr>
      </w:pPr>
      <w:r>
        <w:rPr>
          <w:rFonts w:hint="eastAsia"/>
        </w:rPr>
        <w:t>20060902 GS UEA  Economy Clings to Trend Growth, For Now</w:t>
      </w:r>
      <w:r>
        <w:rPr>
          <w:rFonts w:hint="eastAsia"/>
        </w:rPr>
        <w:tab/>
        <w:t>"</w:t>
      </w:r>
      <w:r>
        <w:rPr>
          <w:rFonts w:hint="eastAsia"/>
        </w:rPr>
        <w:t>近期的</w:t>
      </w:r>
      <w:r>
        <w:rPr>
          <w:rFonts w:hint="eastAsia"/>
        </w:rPr>
        <w:t>FCI</w:t>
      </w:r>
      <w:r>
        <w:rPr>
          <w:rFonts w:hint="eastAsia"/>
        </w:rPr>
        <w:t>收紧已经宽松回去不少。</w:t>
      </w:r>
    </w:p>
    <w:p w:rsidR="00F10D0B" w:rsidRDefault="00F10D0B" w:rsidP="00F10D0B">
      <w:pPr>
        <w:rPr>
          <w:rFonts w:hint="eastAsia"/>
        </w:rPr>
      </w:pPr>
      <w:r>
        <w:rPr>
          <w:rFonts w:hint="eastAsia"/>
        </w:rPr>
        <w:t xml:space="preserve">  </w:t>
      </w:r>
      <w:r>
        <w:rPr>
          <w:rFonts w:hint="eastAsia"/>
        </w:rPr>
        <w:t>增长数据尚好，</w:t>
      </w:r>
      <w:r>
        <w:rPr>
          <w:rFonts w:hint="eastAsia"/>
        </w:rPr>
        <w:t>ISM</w:t>
      </w:r>
      <w:r>
        <w:rPr>
          <w:rFonts w:hint="eastAsia"/>
        </w:rPr>
        <w:t>走平，但消费者信心大幅下降。增长总体来看在</w:t>
      </w:r>
      <w:r>
        <w:rPr>
          <w:rFonts w:hint="eastAsia"/>
        </w:rPr>
        <w:t>3%</w:t>
      </w:r>
      <w:r>
        <w:rPr>
          <w:rFonts w:hint="eastAsia"/>
        </w:rPr>
        <w:t>附近。</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20060904 Gavekal The Hurricane Season</w:t>
      </w:r>
      <w:r>
        <w:rPr>
          <w:rFonts w:hint="eastAsia"/>
        </w:rPr>
        <w:tab/>
      </w:r>
      <w:r>
        <w:rPr>
          <w:rFonts w:hint="eastAsia"/>
        </w:rPr>
        <w:t>重大金融风险都是发生在</w:t>
      </w:r>
      <w:r>
        <w:rPr>
          <w:rFonts w:hint="eastAsia"/>
        </w:rPr>
        <w:t>8</w:t>
      </w:r>
      <w:r>
        <w:rPr>
          <w:rFonts w:hint="eastAsia"/>
        </w:rPr>
        <w:t>月末到</w:t>
      </w:r>
      <w:r>
        <w:rPr>
          <w:rFonts w:hint="eastAsia"/>
        </w:rPr>
        <w:t>10</w:t>
      </w:r>
      <w:r>
        <w:rPr>
          <w:rFonts w:hint="eastAsia"/>
        </w:rPr>
        <w:t>月，这难以解释，但事实如此。</w:t>
      </w:r>
      <w:r>
        <w:rPr>
          <w:rFonts w:hint="eastAsia"/>
        </w:rPr>
        <w:t>1929, 1987, Bretton woods in 1971, 1997</w:t>
      </w:r>
      <w:r>
        <w:rPr>
          <w:rFonts w:hint="eastAsia"/>
        </w:rPr>
        <w:t>亚洲金融危机</w:t>
      </w:r>
      <w:r>
        <w:rPr>
          <w:rFonts w:hint="eastAsia"/>
        </w:rPr>
        <w:t xml:space="preserve">, </w:t>
      </w:r>
      <w:r>
        <w:rPr>
          <w:rFonts w:hint="eastAsia"/>
        </w:rPr>
        <w:t>墨西哥和俄罗斯违约，英镑在</w:t>
      </w:r>
      <w:r>
        <w:rPr>
          <w:rFonts w:hint="eastAsia"/>
        </w:rPr>
        <w:t>1949,1976,1992</w:t>
      </w:r>
      <w:r>
        <w:rPr>
          <w:rFonts w:hint="eastAsia"/>
        </w:rPr>
        <w:t>年的贬值等。</w:t>
      </w:r>
      <w:r>
        <w:rPr>
          <w:rFonts w:hint="eastAsia"/>
        </w:rPr>
        <w:tab/>
      </w:r>
      <w:r>
        <w:rPr>
          <w:rFonts w:hint="eastAsia"/>
        </w:rPr>
        <w:tab/>
      </w:r>
      <w:r>
        <w:rPr>
          <w:rFonts w:hint="eastAsia"/>
        </w:rPr>
        <w:tab/>
      </w:r>
    </w:p>
    <w:p w:rsidR="00F10D0B" w:rsidRDefault="00F10D0B" w:rsidP="00F10D0B">
      <w:r>
        <w:t>20060907 bwam Inverted yield curve and low credit spreads you can't have it both ways</w:t>
      </w:r>
      <w:r>
        <w:tab/>
        <w:t>"Bob Prince:</w:t>
      </w:r>
    </w:p>
    <w:p w:rsidR="00F10D0B" w:rsidRDefault="00F10D0B" w:rsidP="00F10D0B">
      <w:pPr>
        <w:rPr>
          <w:rFonts w:hint="eastAsia"/>
        </w:rPr>
      </w:pPr>
      <w:r>
        <w:rPr>
          <w:rFonts w:hint="eastAsia"/>
        </w:rPr>
        <w:t xml:space="preserve">  </w:t>
      </w:r>
      <w:r>
        <w:rPr>
          <w:rFonts w:hint="eastAsia"/>
        </w:rPr>
        <w:t>当前的收益率曲线倒挂与较低的</w:t>
      </w:r>
      <w:r>
        <w:rPr>
          <w:rFonts w:hint="eastAsia"/>
        </w:rPr>
        <w:t>credit spread</w:t>
      </w:r>
      <w:r>
        <w:rPr>
          <w:rFonts w:hint="eastAsia"/>
        </w:rPr>
        <w:t>是不能长期兼得的。收益率曲线倒挂预示着增长将走弱。较低的</w:t>
      </w:r>
      <w:r>
        <w:rPr>
          <w:rFonts w:hint="eastAsia"/>
        </w:rPr>
        <w:t>credit spread</w:t>
      </w:r>
      <w:r>
        <w:rPr>
          <w:rFonts w:hint="eastAsia"/>
        </w:rPr>
        <w:t>预示着增长将继续保持较好。</w:t>
      </w:r>
    </w:p>
    <w:p w:rsidR="00F10D0B" w:rsidRDefault="00F10D0B" w:rsidP="00F10D0B">
      <w:pPr>
        <w:rPr>
          <w:rFonts w:hint="eastAsia"/>
        </w:rPr>
      </w:pPr>
      <w:r>
        <w:rPr>
          <w:rFonts w:hint="eastAsia"/>
        </w:rPr>
        <w:t xml:space="preserve">  </w:t>
      </w:r>
      <w:r>
        <w:rPr>
          <w:rFonts w:hint="eastAsia"/>
        </w:rPr>
        <w:t>在通常情况下，两者的预期分歧，最终将是</w:t>
      </w:r>
      <w:r>
        <w:rPr>
          <w:rFonts w:hint="eastAsia"/>
        </w:rPr>
        <w:t>credit spread</w:t>
      </w:r>
      <w:r>
        <w:rPr>
          <w:rFonts w:hint="eastAsia"/>
        </w:rPr>
        <w:t>扩大。因为曲线倒挂意味着货币偏紧，这对于未来的增长走弱具有因果作用。</w:t>
      </w:r>
    </w:p>
    <w:p w:rsidR="00F10D0B" w:rsidRDefault="00F10D0B" w:rsidP="00F10D0B">
      <w:pPr>
        <w:rPr>
          <w:rFonts w:hint="eastAsia"/>
        </w:rPr>
      </w:pPr>
      <w:r>
        <w:rPr>
          <w:rFonts w:hint="eastAsia"/>
        </w:rPr>
        <w:t xml:space="preserve">  </w:t>
      </w:r>
      <w:r>
        <w:rPr>
          <w:rFonts w:hint="eastAsia"/>
        </w:rPr>
        <w:t>但是，当前情况下，最终将是收益率曲线回升陡峭。因为当前的长端利率受到</w:t>
      </w:r>
      <w:r>
        <w:rPr>
          <w:rFonts w:hint="eastAsia"/>
        </w:rPr>
        <w:t>EM</w:t>
      </w:r>
      <w:r>
        <w:rPr>
          <w:rFonts w:hint="eastAsia"/>
        </w:rPr>
        <w:t>央行干预，长端利率人为的被压低了。因此，当前的货币是偏松的，而不是偏紧的。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20060909 GS UEA An Outright Decline in Home Prices Next Year</w:t>
      </w:r>
      <w:r>
        <w:rPr>
          <w:rFonts w:hint="eastAsia"/>
        </w:rPr>
        <w:tab/>
      </w:r>
      <w:r>
        <w:rPr>
          <w:rFonts w:hint="eastAsia"/>
        </w:rPr>
        <w:t>我们预期明年房价</w:t>
      </w:r>
      <w:r>
        <w:rPr>
          <w:rFonts w:hint="eastAsia"/>
        </w:rPr>
        <w:t>yoy</w:t>
      </w:r>
      <w:r>
        <w:rPr>
          <w:rFonts w:hint="eastAsia"/>
        </w:rPr>
        <w:t>下降</w:t>
      </w:r>
      <w:r>
        <w:rPr>
          <w:rFonts w:hint="eastAsia"/>
        </w:rPr>
        <w:t>5%</w:t>
      </w:r>
      <w:r>
        <w:rPr>
          <w:rFonts w:hint="eastAsia"/>
        </w:rPr>
        <w:t>。</w:t>
      </w:r>
      <w:r>
        <w:rPr>
          <w:rFonts w:hint="eastAsia"/>
        </w:rPr>
        <w:t>OFHEO</w:t>
      </w:r>
      <w:r>
        <w:rPr>
          <w:rFonts w:hint="eastAsia"/>
        </w:rPr>
        <w:t>是大家最为关注的数据，质量最好。但由于各种技术原因，我们认为它略滞后</w:t>
      </w:r>
      <w:r>
        <w:rPr>
          <w:rFonts w:hint="eastAsia"/>
        </w:rPr>
        <w:t>NAR median price</w:t>
      </w:r>
      <w:r>
        <w:rPr>
          <w:rFonts w:hint="eastAsia"/>
        </w:rPr>
        <w:t>等，</w:t>
      </w:r>
      <w:r>
        <w:rPr>
          <w:rFonts w:hint="eastAsia"/>
        </w:rPr>
        <w:t>OFHEO</w:t>
      </w:r>
      <w:r>
        <w:rPr>
          <w:rFonts w:hint="eastAsia"/>
        </w:rPr>
        <w:t>还没有充分体现出房价下降压力。</w:t>
      </w:r>
      <w:r>
        <w:rPr>
          <w:rFonts w:hint="eastAsia"/>
        </w:rPr>
        <w:tab/>
      </w:r>
      <w:r>
        <w:rPr>
          <w:rFonts w:hint="eastAsia"/>
        </w:rPr>
        <w:tab/>
      </w:r>
      <w:r>
        <w:rPr>
          <w:rFonts w:hint="eastAsia"/>
        </w:rPr>
        <w:tab/>
      </w:r>
    </w:p>
    <w:p w:rsidR="00F10D0B" w:rsidRDefault="00F10D0B" w:rsidP="00F10D0B">
      <w:pPr>
        <w:rPr>
          <w:rFonts w:hint="eastAsia"/>
        </w:rPr>
      </w:pPr>
      <w:r>
        <w:rPr>
          <w:rFonts w:hint="eastAsia"/>
        </w:rPr>
        <w:t>20060913 FOMC Greenbook</w:t>
      </w:r>
      <w:r>
        <w:rPr>
          <w:rFonts w:hint="eastAsia"/>
        </w:rPr>
        <w:tab/>
        <w:t>2</w:t>
      </w:r>
      <w:r>
        <w:rPr>
          <w:rFonts w:hint="eastAsia"/>
        </w:rPr>
        <w:t>季度增速如我们所预计的跌到略低于</w:t>
      </w:r>
      <w:r>
        <w:rPr>
          <w:rFonts w:hint="eastAsia"/>
        </w:rPr>
        <w:t>3%</w:t>
      </w:r>
      <w:r>
        <w:rPr>
          <w:rFonts w:hint="eastAsia"/>
        </w:rPr>
        <w:t>。近期虽然就业数据不错，但房地产放缓速出超出预期，由此我们下调了居民建筑投资，下调</w:t>
      </w:r>
      <w:r>
        <w:rPr>
          <w:rFonts w:hint="eastAsia"/>
        </w:rPr>
        <w:t>2006H2</w:t>
      </w:r>
      <w:r>
        <w:rPr>
          <w:rFonts w:hint="eastAsia"/>
        </w:rPr>
        <w:t>的预期增速到</w:t>
      </w:r>
      <w:r>
        <w:rPr>
          <w:rFonts w:hint="eastAsia"/>
        </w:rPr>
        <w:t>1.75%</w:t>
      </w:r>
      <w:r>
        <w:rPr>
          <w:rFonts w:hint="eastAsia"/>
        </w:rPr>
        <w:t>。预期</w:t>
      </w:r>
      <w:r>
        <w:rPr>
          <w:rFonts w:hint="eastAsia"/>
        </w:rPr>
        <w:t>2007</w:t>
      </w:r>
      <w:r>
        <w:rPr>
          <w:rFonts w:hint="eastAsia"/>
        </w:rPr>
        <w:t>年增速</w:t>
      </w:r>
      <w:r>
        <w:rPr>
          <w:rFonts w:hint="eastAsia"/>
        </w:rPr>
        <w:t>2%</w:t>
      </w:r>
      <w:r>
        <w:rPr>
          <w:rFonts w:hint="eastAsia"/>
        </w:rPr>
        <w:t>，</w:t>
      </w:r>
      <w:r>
        <w:rPr>
          <w:rFonts w:hint="eastAsia"/>
        </w:rPr>
        <w:t>2008</w:t>
      </w:r>
      <w:r>
        <w:rPr>
          <w:rFonts w:hint="eastAsia"/>
        </w:rPr>
        <w:t>年增速</w:t>
      </w:r>
      <w:r>
        <w:rPr>
          <w:rFonts w:hint="eastAsia"/>
        </w:rPr>
        <w:t>2.5%</w:t>
      </w:r>
      <w:r>
        <w:rPr>
          <w:rFonts w:hint="eastAsia"/>
        </w:rPr>
        <w:t>。即使居民建筑支出的拖累减弱，滞</w:t>
      </w:r>
      <w:r>
        <w:rPr>
          <w:rFonts w:hint="eastAsia"/>
        </w:rPr>
        <w:lastRenderedPageBreak/>
        <w:t>后的货币紧缩效果，财政政策消退等将抑制增速反弹。</w:t>
      </w:r>
      <w:r>
        <w:rPr>
          <w:rFonts w:hint="eastAsia"/>
        </w:rPr>
        <w:tab/>
      </w:r>
      <w:r>
        <w:rPr>
          <w:rFonts w:hint="eastAsia"/>
        </w:rPr>
        <w:tab/>
      </w:r>
      <w:r>
        <w:rPr>
          <w:rFonts w:hint="eastAsia"/>
        </w:rPr>
        <w:tab/>
      </w:r>
    </w:p>
    <w:p w:rsidR="00F10D0B" w:rsidRDefault="00F10D0B" w:rsidP="00F10D0B">
      <w:pPr>
        <w:rPr>
          <w:rFonts w:hint="eastAsia"/>
        </w:rPr>
      </w:pPr>
      <w:r>
        <w:rPr>
          <w:rFonts w:hint="eastAsia"/>
        </w:rPr>
        <w:t>20060914 FOMC Bluebook</w:t>
      </w:r>
      <w:r>
        <w:rPr>
          <w:rFonts w:hint="eastAsia"/>
        </w:rPr>
        <w:tab/>
      </w:r>
      <w:r>
        <w:rPr>
          <w:rFonts w:hint="eastAsia"/>
        </w:rPr>
        <w:t>过去六周，由于通胀数据温和，</w:t>
      </w:r>
      <w:r>
        <w:rPr>
          <w:rFonts w:hint="eastAsia"/>
        </w:rPr>
        <w:t>minutes</w:t>
      </w:r>
      <w:r>
        <w:rPr>
          <w:rFonts w:hint="eastAsia"/>
        </w:rPr>
        <w:t>以及油价下降，</w:t>
      </w:r>
      <w:r>
        <w:rPr>
          <w:rFonts w:hint="eastAsia"/>
        </w:rPr>
        <w:t>ffr</w:t>
      </w:r>
      <w:r>
        <w:rPr>
          <w:rFonts w:hint="eastAsia"/>
        </w:rPr>
        <w:t>预期有所下降。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20060915 Shiller What Are Homebuyers Thinking</w:t>
      </w:r>
      <w:r>
        <w:rPr>
          <w:rFonts w:hint="eastAsia"/>
        </w:rPr>
        <w:tab/>
        <w:t>"</w:t>
      </w:r>
      <w:r>
        <w:rPr>
          <w:rFonts w:hint="eastAsia"/>
        </w:rPr>
        <w:t>当前美国报纸开始广泛讨论美国房地产的长周期繁荣将要终结了。我们的芝加哥交易所的房价</w:t>
      </w:r>
      <w:r>
        <w:rPr>
          <w:rFonts w:hint="eastAsia"/>
        </w:rPr>
        <w:t>future</w:t>
      </w:r>
      <w:r>
        <w:rPr>
          <w:rFonts w:hint="eastAsia"/>
        </w:rPr>
        <w:t>显示是个美国城市房价在明年下降</w:t>
      </w:r>
      <w:r>
        <w:rPr>
          <w:rFonts w:hint="eastAsia"/>
        </w:rPr>
        <w:t>6-8%</w:t>
      </w:r>
      <w:r>
        <w:rPr>
          <w:rFonts w:hint="eastAsia"/>
        </w:rPr>
        <w:t>。</w:t>
      </w:r>
    </w:p>
    <w:p w:rsidR="00F10D0B" w:rsidRDefault="00F10D0B" w:rsidP="00F10D0B">
      <w:pPr>
        <w:rPr>
          <w:rFonts w:hint="eastAsia"/>
        </w:rPr>
      </w:pPr>
      <w:r>
        <w:rPr>
          <w:rFonts w:hint="eastAsia"/>
        </w:rPr>
        <w:t xml:space="preserve">  </w:t>
      </w:r>
      <w:r>
        <w:rPr>
          <w:rFonts w:hint="eastAsia"/>
        </w:rPr>
        <w:t>但是，我们的调研显示，居民部门只是预期房价暂时走弱，对房价长期走势仍然看好。这代表了居民长期预期确实已经发生了结构性变化（要再转回去并不容易）。实际上，投资者对房地产的看法的转变是令人吃惊的。在</w:t>
      </w:r>
      <w:r>
        <w:rPr>
          <w:rFonts w:hint="eastAsia"/>
        </w:rPr>
        <w:t>1970s</w:t>
      </w:r>
      <w:r>
        <w:rPr>
          <w:rFonts w:hint="eastAsia"/>
        </w:rPr>
        <w:t>末以前，根本没有多少人关注房价，报纸上都很少找到房价的讨论。现在我们对房地产的看法已经变化，并且再也回不去了。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20060916 GS UEA Next Up For Housing Sector Job Losses</w:t>
      </w:r>
      <w:r>
        <w:rPr>
          <w:rFonts w:hint="eastAsia"/>
        </w:rPr>
        <w:tab/>
        <w:t>"</w:t>
      </w:r>
      <w:r>
        <w:rPr>
          <w:rFonts w:hint="eastAsia"/>
        </w:rPr>
        <w:t>房地产放缓对就业有显著抑制，不仅抑制建筑业，也抑制相关行业就业。劳动力市场恶化将让联储在</w:t>
      </w:r>
      <w:r>
        <w:rPr>
          <w:rFonts w:hint="eastAsia"/>
        </w:rPr>
        <w:t>2007</w:t>
      </w:r>
      <w:r>
        <w:rPr>
          <w:rFonts w:hint="eastAsia"/>
        </w:rPr>
        <w:t>年降息。</w:t>
      </w:r>
    </w:p>
    <w:p w:rsidR="00F10D0B" w:rsidRDefault="00F10D0B" w:rsidP="00F10D0B">
      <w:pPr>
        <w:rPr>
          <w:rFonts w:hint="eastAsia"/>
        </w:rPr>
      </w:pPr>
      <w:r>
        <w:rPr>
          <w:rFonts w:hint="eastAsia"/>
        </w:rPr>
        <w:t xml:space="preserve">  </w:t>
      </w:r>
      <w:r>
        <w:rPr>
          <w:rFonts w:hint="eastAsia"/>
        </w:rPr>
        <w:t>增长的放缓比我们预期来得更快，</w:t>
      </w:r>
      <w:r>
        <w:rPr>
          <w:rFonts w:hint="eastAsia"/>
        </w:rPr>
        <w:t>Q3</w:t>
      </w:r>
      <w:r>
        <w:rPr>
          <w:rFonts w:hint="eastAsia"/>
        </w:rPr>
        <w:t>增速可能只有</w:t>
      </w:r>
      <w:r>
        <w:rPr>
          <w:rFonts w:hint="eastAsia"/>
        </w:rPr>
        <w:t>2%</w:t>
      </w:r>
      <w:r>
        <w:rPr>
          <w:rFonts w:hint="eastAsia"/>
        </w:rPr>
        <w:t>。由于油价回落，我们预计</w:t>
      </w:r>
      <w:r>
        <w:rPr>
          <w:rFonts w:hint="eastAsia"/>
        </w:rPr>
        <w:t>Q4</w:t>
      </w:r>
      <w:r>
        <w:rPr>
          <w:rFonts w:hint="eastAsia"/>
        </w:rPr>
        <w:t>的增速有望温和回升至</w:t>
      </w:r>
      <w:r>
        <w:rPr>
          <w:rFonts w:hint="eastAsia"/>
        </w:rPr>
        <w:t>2.5%</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20060920 FOMC Transcript</w:t>
      </w:r>
      <w:r>
        <w:rPr>
          <w:rFonts w:hint="eastAsia"/>
        </w:rPr>
        <w:tab/>
        <w:t>"</w:t>
      </w:r>
      <w:r>
        <w:rPr>
          <w:rFonts w:hint="eastAsia"/>
        </w:rPr>
        <w:t>伯南克：总结一下，当前经济分为两个维度，一方面的房地产，可能也加上汽车，另一方面的除此以外的经济。我们都同意房地产正在大幅调整，但另一方面，经济处于</w:t>
      </w:r>
      <w:r>
        <w:rPr>
          <w:rFonts w:hint="eastAsia"/>
        </w:rPr>
        <w:t xml:space="preserve">full employment economy. </w:t>
      </w:r>
      <w:r>
        <w:rPr>
          <w:rFonts w:hint="eastAsia"/>
        </w:rPr>
        <w:t>总体来说委员们比</w:t>
      </w:r>
      <w:r>
        <w:rPr>
          <w:rFonts w:hint="eastAsia"/>
        </w:rPr>
        <w:t>staff</w:t>
      </w:r>
      <w:r>
        <w:rPr>
          <w:rFonts w:hint="eastAsia"/>
        </w:rPr>
        <w:t>预测要偏乐观一些。对于通胀，委员们普遍对当前</w:t>
      </w:r>
      <w:r>
        <w:rPr>
          <w:rFonts w:hint="eastAsia"/>
        </w:rPr>
        <w:t>core</w:t>
      </w:r>
      <w:r>
        <w:rPr>
          <w:rFonts w:hint="eastAsia"/>
        </w:rPr>
        <w:t>的高水平感到不舒服，认为通胀是当前的</w:t>
      </w:r>
      <w:r>
        <w:rPr>
          <w:rFonts w:hint="eastAsia"/>
        </w:rPr>
        <w:t>predominant risk</w:t>
      </w:r>
      <w:r>
        <w:rPr>
          <w:rFonts w:hint="eastAsia"/>
        </w:rPr>
        <w:t>。</w:t>
      </w:r>
    </w:p>
    <w:p w:rsidR="00F10D0B" w:rsidRDefault="00F10D0B" w:rsidP="00F10D0B">
      <w:pPr>
        <w:rPr>
          <w:rFonts w:hint="eastAsia"/>
        </w:rPr>
      </w:pPr>
      <w:r>
        <w:rPr>
          <w:rFonts w:hint="eastAsia"/>
        </w:rPr>
        <w:t xml:space="preserve">  </w:t>
      </w:r>
      <w:r>
        <w:rPr>
          <w:rFonts w:hint="eastAsia"/>
        </w:rPr>
        <w:t>我的个人看法是，对于通胀，通胀动能在边际下降，从</w:t>
      </w:r>
      <w:r>
        <w:rPr>
          <w:rFonts w:hint="eastAsia"/>
        </w:rPr>
        <w:t>3/6m</w:t>
      </w:r>
      <w:r>
        <w:rPr>
          <w:rFonts w:hint="eastAsia"/>
        </w:rPr>
        <w:t>通胀变动可以看出。房地产汽车正在放缓，菲利普斯曲线也很平，这意味着通胀压力边际下降。此外，通胀预期其实很好的得到控制。人们看到的是</w:t>
      </w:r>
      <w:r>
        <w:rPr>
          <w:rFonts w:hint="eastAsia"/>
        </w:rPr>
        <w:t>Headline CPI</w:t>
      </w:r>
      <w:r>
        <w:rPr>
          <w:rFonts w:hint="eastAsia"/>
        </w:rPr>
        <w:t>，过去几年</w:t>
      </w:r>
      <w:r>
        <w:rPr>
          <w:rFonts w:hint="eastAsia"/>
        </w:rPr>
        <w:t>CPI</w:t>
      </w:r>
      <w:r>
        <w:rPr>
          <w:rFonts w:hint="eastAsia"/>
        </w:rPr>
        <w:t>上升很多，但市场预期——</w:t>
      </w:r>
      <w:r>
        <w:rPr>
          <w:rFonts w:hint="eastAsia"/>
        </w:rPr>
        <w:t>TIPS</w:t>
      </w:r>
      <w:r>
        <w:rPr>
          <w:rFonts w:hint="eastAsia"/>
        </w:rPr>
        <w:t>，</w:t>
      </w:r>
      <w:r>
        <w:rPr>
          <w:rFonts w:hint="eastAsia"/>
        </w:rPr>
        <w:t>survey</w:t>
      </w:r>
      <w:r>
        <w:rPr>
          <w:rFonts w:hint="eastAsia"/>
        </w:rPr>
        <w:t>等并没有明显偏离长期趋势。所以我不认为我们的</w:t>
      </w:r>
      <w:r>
        <w:rPr>
          <w:rFonts w:hint="eastAsia"/>
        </w:rPr>
        <w:t>credibility</w:t>
      </w:r>
      <w:r>
        <w:rPr>
          <w:rFonts w:hint="eastAsia"/>
        </w:rPr>
        <w:t>被严重损害。对通胀的关键风险是劳动力成本，当前还没有看到</w:t>
      </w:r>
      <w:r>
        <w:rPr>
          <w:rFonts w:hint="eastAsia"/>
        </w:rPr>
        <w:t>service</w:t>
      </w:r>
      <w:r>
        <w:rPr>
          <w:rFonts w:hint="eastAsia"/>
        </w:rPr>
        <w:t>通胀上升，因此这个传导尚未发生。总体来说，通胀方面是边际改善的。</w:t>
      </w:r>
    </w:p>
    <w:p w:rsidR="00F10D0B" w:rsidRDefault="00F10D0B" w:rsidP="00F10D0B">
      <w:pPr>
        <w:rPr>
          <w:rFonts w:hint="eastAsia"/>
        </w:rPr>
      </w:pPr>
      <w:r>
        <w:rPr>
          <w:rFonts w:hint="eastAsia"/>
        </w:rPr>
        <w:t xml:space="preserve">  </w:t>
      </w:r>
      <w:r>
        <w:rPr>
          <w:rFonts w:hint="eastAsia"/>
        </w:rPr>
        <w:t>对于增长，上次</w:t>
      </w:r>
      <w:r>
        <w:rPr>
          <w:rFonts w:hint="eastAsia"/>
        </w:rPr>
        <w:t>Pause</w:t>
      </w:r>
      <w:r>
        <w:rPr>
          <w:rFonts w:hint="eastAsia"/>
        </w:rPr>
        <w:t>是为了观察货币政策滞后效应，过去六周我们确实看到利率敏感部门在走弱。当前的问题是，房地产走弱会有多严重</w:t>
      </w:r>
      <w:r>
        <w:rPr>
          <w:rFonts w:hint="eastAsia"/>
        </w:rPr>
        <w:t>?</w:t>
      </w:r>
      <w:r>
        <w:rPr>
          <w:rFonts w:hint="eastAsia"/>
        </w:rPr>
        <w:t>事实上我们并不知道，因为这是资产价格调整。走弱的溢出效应有多大？溢出效应还有滞后性。</w:t>
      </w:r>
    </w:p>
    <w:p w:rsidR="00F10D0B" w:rsidRDefault="00F10D0B" w:rsidP="00F10D0B">
      <w:pPr>
        <w:rPr>
          <w:rFonts w:hint="eastAsia"/>
        </w:rPr>
      </w:pPr>
      <w:r>
        <w:rPr>
          <w:rFonts w:hint="eastAsia"/>
        </w:rPr>
        <w:t xml:space="preserve">  </w:t>
      </w:r>
      <w:r>
        <w:rPr>
          <w:rFonts w:hint="eastAsia"/>
        </w:rPr>
        <w:t>要知道，在</w:t>
      </w:r>
      <w:r>
        <w:rPr>
          <w:rFonts w:hint="eastAsia"/>
        </w:rPr>
        <w:t>1950</w:t>
      </w:r>
      <w:r>
        <w:rPr>
          <w:rFonts w:hint="eastAsia"/>
        </w:rPr>
        <w:t>年以来，凡是失业率</w:t>
      </w:r>
      <w:r>
        <w:rPr>
          <w:rFonts w:hint="eastAsia"/>
        </w:rPr>
        <w:t>yoy</w:t>
      </w:r>
      <w:r>
        <w:rPr>
          <w:rFonts w:hint="eastAsia"/>
        </w:rPr>
        <w:t>上升</w:t>
      </w:r>
      <w:r>
        <w:rPr>
          <w:rFonts w:hint="eastAsia"/>
        </w:rPr>
        <w:t>0.3pp</w:t>
      </w:r>
      <w:r>
        <w:rPr>
          <w:rFonts w:hint="eastAsia"/>
        </w:rPr>
        <w:t>，它就会持续上升，很难如线性模型预测的那样容易控制。此外，实际</w:t>
      </w:r>
      <w:r>
        <w:rPr>
          <w:rFonts w:hint="eastAsia"/>
        </w:rPr>
        <w:t>GDP</w:t>
      </w:r>
      <w:r>
        <w:rPr>
          <w:rFonts w:hint="eastAsia"/>
        </w:rPr>
        <w:t>增速凡是下降到</w:t>
      </w:r>
      <w:r>
        <w:rPr>
          <w:rFonts w:hint="eastAsia"/>
        </w:rPr>
        <w:t>2%</w:t>
      </w:r>
      <w:r>
        <w:rPr>
          <w:rFonts w:hint="eastAsia"/>
        </w:rPr>
        <w:t>以下并持续</w:t>
      </w:r>
      <w:r>
        <w:rPr>
          <w:rFonts w:hint="eastAsia"/>
        </w:rPr>
        <w:t>4</w:t>
      </w:r>
      <w:r>
        <w:rPr>
          <w:rFonts w:hint="eastAsia"/>
        </w:rPr>
        <w:t>个季度，也一定发生衰退。</w:t>
      </w:r>
    </w:p>
    <w:p w:rsidR="00F10D0B" w:rsidRDefault="00F10D0B" w:rsidP="00F10D0B">
      <w:pPr>
        <w:rPr>
          <w:rFonts w:hint="eastAsia"/>
        </w:rPr>
      </w:pPr>
      <w:r>
        <w:rPr>
          <w:rFonts w:hint="eastAsia"/>
        </w:rPr>
        <w:t xml:space="preserve">  </w:t>
      </w:r>
      <w:r>
        <w:rPr>
          <w:rFonts w:hint="eastAsia"/>
        </w:rPr>
        <w:t>对于货币政策，我们上次会议的决定基于</w:t>
      </w:r>
      <w:r>
        <w:rPr>
          <w:rFonts w:hint="eastAsia"/>
        </w:rPr>
        <w:t>benefit-cost</w:t>
      </w:r>
      <w:r>
        <w:rPr>
          <w:rFonts w:hint="eastAsia"/>
        </w:rPr>
        <w:t>分析，我们不能说通胀在过去六周恶化了，因此可以继续观察下去。当然，我们可以保持在当前利率水平，如果认为这足够</w:t>
      </w:r>
      <w:r>
        <w:rPr>
          <w:rFonts w:hint="eastAsia"/>
        </w:rPr>
        <w:t>restrictive</w:t>
      </w:r>
      <w:r>
        <w:rPr>
          <w:rFonts w:hint="eastAsia"/>
        </w:rPr>
        <w:t>。</w:t>
      </w:r>
    </w:p>
    <w:p w:rsidR="00F10D0B" w:rsidRDefault="00F10D0B" w:rsidP="00F10D0B">
      <w:pPr>
        <w:rPr>
          <w:rFonts w:hint="eastAsia"/>
        </w:rPr>
      </w:pPr>
      <w:r>
        <w:rPr>
          <w:rFonts w:hint="eastAsia"/>
        </w:rPr>
        <w:t xml:space="preserve">  </w:t>
      </w:r>
      <w:r>
        <w:rPr>
          <w:rFonts w:hint="eastAsia"/>
        </w:rPr>
        <w:t>货币政策有两种</w:t>
      </w:r>
      <w:r>
        <w:rPr>
          <w:rFonts w:hint="eastAsia"/>
        </w:rPr>
        <w:t>credibility</w:t>
      </w:r>
      <w:r>
        <w:rPr>
          <w:rFonts w:hint="eastAsia"/>
        </w:rPr>
        <w:t>，第一种是</w:t>
      </w:r>
      <w:r>
        <w:rPr>
          <w:rFonts w:hint="eastAsia"/>
        </w:rPr>
        <w:t>Volcker</w:t>
      </w:r>
      <w:r>
        <w:rPr>
          <w:rFonts w:hint="eastAsia"/>
        </w:rPr>
        <w:t>式的，当通胀起来以后不遗余力压制下去。第二种是格林斯潘式的，让市场相信我们对经济的分析和预测。</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20060929 BCA.gis gissep06_29so</w:t>
      </w:r>
      <w:r>
        <w:rPr>
          <w:rFonts w:hint="eastAsia"/>
        </w:rPr>
        <w:tab/>
        <w:t>2006Q4</w:t>
      </w:r>
      <w:r>
        <w:rPr>
          <w:rFonts w:hint="eastAsia"/>
        </w:rPr>
        <w:t>的主题是全球增长放缓以及全球过剩储蓄的回归。截至</w:t>
      </w:r>
      <w:r>
        <w:rPr>
          <w:rFonts w:hint="eastAsia"/>
        </w:rPr>
        <w:t>2006</w:t>
      </w:r>
      <w:r>
        <w:rPr>
          <w:rFonts w:hint="eastAsia"/>
        </w:rPr>
        <w:t>年中的长端利率上升和联储加息让房地产走弱。但我们预期是一个接近完美的软着陆。</w:t>
      </w:r>
      <w:r>
        <w:rPr>
          <w:rFonts w:hint="eastAsia"/>
        </w:rPr>
        <w:tab/>
      </w:r>
      <w:r>
        <w:rPr>
          <w:rFonts w:hint="eastAsia"/>
        </w:rPr>
        <w:tab/>
      </w:r>
      <w:r>
        <w:rPr>
          <w:rFonts w:hint="eastAsia"/>
        </w:rPr>
        <w:tab/>
      </w:r>
    </w:p>
    <w:p w:rsidR="00F10D0B" w:rsidRDefault="00F10D0B" w:rsidP="00F10D0B">
      <w:pPr>
        <w:rPr>
          <w:rFonts w:hint="eastAsia"/>
        </w:rPr>
      </w:pPr>
      <w:r>
        <w:rPr>
          <w:rFonts w:hint="eastAsia"/>
        </w:rPr>
        <w:t>20061001 BCA, The Bank Credit Analyst, The Song Remains The Same; U.S. Consumers Under Pressure</w:t>
      </w:r>
      <w:r>
        <w:rPr>
          <w:rFonts w:hint="eastAsia"/>
        </w:rPr>
        <w:tab/>
        <w:t>"[</w:t>
      </w:r>
      <w:r>
        <w:rPr>
          <w:rFonts w:hint="eastAsia"/>
        </w:rPr>
        <w:t>经济继续走弱</w:t>
      </w:r>
      <w:r>
        <w:rPr>
          <w:rFonts w:hint="eastAsia"/>
        </w:rPr>
        <w:t xml:space="preserve">] </w:t>
      </w:r>
      <w:r>
        <w:rPr>
          <w:rFonts w:hint="eastAsia"/>
        </w:rPr>
        <w:t>美国经济继续在由于房地产和消费者紧缩开支而进入</w:t>
      </w:r>
      <w:r>
        <w:rPr>
          <w:rFonts w:hint="eastAsia"/>
        </w:rPr>
        <w:t>mid-cycle slowdown</w:t>
      </w:r>
      <w:r>
        <w:rPr>
          <w:rFonts w:hint="eastAsia"/>
        </w:rPr>
        <w:t>，这一过程是缓慢的。但我们不认为会衰退，因为联储会暂停加息从而避免过度紧缩。</w:t>
      </w:r>
    </w:p>
    <w:p w:rsidR="00F10D0B" w:rsidRDefault="00F10D0B" w:rsidP="00F10D0B">
      <w:pPr>
        <w:rPr>
          <w:rFonts w:hint="eastAsia"/>
        </w:rPr>
      </w:pPr>
      <w:r>
        <w:rPr>
          <w:rFonts w:hint="eastAsia"/>
        </w:rPr>
        <w:t xml:space="preserve">  </w:t>
      </w:r>
      <w:r>
        <w:rPr>
          <w:rFonts w:hint="eastAsia"/>
        </w:rPr>
        <w:t>支持消费的几个重要因素逐个消退了。在</w:t>
      </w:r>
      <w:r>
        <w:rPr>
          <w:rFonts w:hint="eastAsia"/>
        </w:rPr>
        <w:t>2000-01</w:t>
      </w:r>
      <w:r>
        <w:rPr>
          <w:rFonts w:hint="eastAsia"/>
        </w:rPr>
        <w:t>年衰退中，真实消费增速首次在衰退中</w:t>
      </w:r>
      <w:r>
        <w:rPr>
          <w:rFonts w:hint="eastAsia"/>
        </w:rPr>
        <w:lastRenderedPageBreak/>
        <w:t>没有负增长，甚至维持在</w:t>
      </w:r>
      <w:r>
        <w:rPr>
          <w:rFonts w:hint="eastAsia"/>
        </w:rPr>
        <w:t>2%</w:t>
      </w:r>
      <w:r>
        <w:rPr>
          <w:rFonts w:hint="eastAsia"/>
        </w:rPr>
        <w:t>以上，房地产也是韧性极强，这都得益于强大的财政和货币政策的刺激。消费者有效税率在</w:t>
      </w:r>
      <w:r>
        <w:rPr>
          <w:rFonts w:hint="eastAsia"/>
        </w:rPr>
        <w:t>2001</w:t>
      </w:r>
      <w:r>
        <w:rPr>
          <w:rFonts w:hint="eastAsia"/>
        </w:rPr>
        <w:t>年开始下降，在</w:t>
      </w:r>
      <w:r>
        <w:rPr>
          <w:rFonts w:hint="eastAsia"/>
        </w:rPr>
        <w:t>2001-04</w:t>
      </w:r>
      <w:r>
        <w:rPr>
          <w:rFonts w:hint="eastAsia"/>
        </w:rPr>
        <w:t>下降了</w:t>
      </w:r>
      <w:r>
        <w:rPr>
          <w:rFonts w:hint="eastAsia"/>
        </w:rPr>
        <w:t>4pp</w:t>
      </w:r>
      <w:r>
        <w:rPr>
          <w:rFonts w:hint="eastAsia"/>
        </w:rPr>
        <w:t>是历史上最大幅度降幅——当然，这也是因为克林顿政府提升了税率——消费者有效税率在</w:t>
      </w:r>
      <w:r>
        <w:rPr>
          <w:rFonts w:hint="eastAsia"/>
        </w:rPr>
        <w:t>2004</w:t>
      </w:r>
      <w:r>
        <w:rPr>
          <w:rFonts w:hint="eastAsia"/>
        </w:rPr>
        <w:t>年以后逐渐回升；消费者借贷利率在</w:t>
      </w:r>
      <w:r>
        <w:rPr>
          <w:rFonts w:hint="eastAsia"/>
        </w:rPr>
        <w:t>2004</w:t>
      </w:r>
      <w:r>
        <w:rPr>
          <w:rFonts w:hint="eastAsia"/>
        </w:rPr>
        <w:t>年明显回升，而之前是曾经低至历史最低点；能源消费占比在</w:t>
      </w:r>
      <w:r>
        <w:rPr>
          <w:rFonts w:hint="eastAsia"/>
        </w:rPr>
        <w:t>2003</w:t>
      </w:r>
      <w:r>
        <w:rPr>
          <w:rFonts w:hint="eastAsia"/>
        </w:rPr>
        <w:t>年以后持续上升至高位，要知道能源价格曾在</w:t>
      </w:r>
      <w:r>
        <w:rPr>
          <w:rFonts w:hint="eastAsia"/>
        </w:rPr>
        <w:t>2002</w:t>
      </w:r>
      <w:r>
        <w:rPr>
          <w:rFonts w:hint="eastAsia"/>
        </w:rPr>
        <w:t>年初跌至</w:t>
      </w:r>
      <w:r>
        <w:rPr>
          <w:rFonts w:hint="eastAsia"/>
        </w:rPr>
        <w:t>20</w:t>
      </w:r>
      <w:r>
        <w:rPr>
          <w:rFonts w:hint="eastAsia"/>
        </w:rPr>
        <w:t>美元，此外在研究油价对消费的影响时似乎用移动平均油价效果更好；房价</w:t>
      </w:r>
      <w:r>
        <w:rPr>
          <w:rFonts w:hint="eastAsia"/>
        </w:rPr>
        <w:t>/</w:t>
      </w:r>
      <w:r>
        <w:rPr>
          <w:rFonts w:hint="eastAsia"/>
        </w:rPr>
        <w:t>工资处于高位水平，</w:t>
      </w:r>
      <w:r>
        <w:rPr>
          <w:rFonts w:hint="eastAsia"/>
        </w:rPr>
        <w:t>2005</w:t>
      </w:r>
      <w:r>
        <w:rPr>
          <w:rFonts w:hint="eastAsia"/>
        </w:rPr>
        <w:t>年其实前述几个支持性因素已经恶化，但房价高位攀升支持了消费；就业增速已经在</w:t>
      </w:r>
      <w:r>
        <w:rPr>
          <w:rFonts w:hint="eastAsia"/>
        </w:rPr>
        <w:t>2004</w:t>
      </w:r>
      <w:r>
        <w:rPr>
          <w:rFonts w:hint="eastAsia"/>
        </w:rPr>
        <w:t>年底开始放缓。</w:t>
      </w:r>
    </w:p>
    <w:p w:rsidR="00F10D0B" w:rsidRDefault="00F10D0B" w:rsidP="00F10D0B">
      <w:pPr>
        <w:rPr>
          <w:rFonts w:hint="eastAsia"/>
        </w:rPr>
      </w:pPr>
      <w:r>
        <w:rPr>
          <w:rFonts w:hint="eastAsia"/>
        </w:rPr>
        <w:t xml:space="preserve">  </w:t>
      </w:r>
      <w:r>
        <w:rPr>
          <w:rFonts w:hint="eastAsia"/>
        </w:rPr>
        <w:t>当然，仍有人看好增长，理由是油价回调，工资、就业仍然较好。但是他们会很快失望，因为油价仍在高水平，继续是拖累因素，而就业增速也会放缓。</w:t>
      </w:r>
    </w:p>
    <w:p w:rsidR="00F10D0B" w:rsidRDefault="00F10D0B" w:rsidP="00F10D0B">
      <w:pPr>
        <w:rPr>
          <w:rFonts w:hint="eastAsia"/>
        </w:rPr>
      </w:pPr>
      <w:r>
        <w:rPr>
          <w:rFonts w:hint="eastAsia"/>
        </w:rPr>
        <w:t xml:space="preserve">  </w:t>
      </w:r>
      <w:r>
        <w:rPr>
          <w:rFonts w:hint="eastAsia"/>
        </w:rPr>
        <w:t>好消息是消费者资产负债表仍然较好。即使房价下降，消费者</w:t>
      </w:r>
      <w:r>
        <w:rPr>
          <w:rFonts w:hint="eastAsia"/>
        </w:rPr>
        <w:t>b/s</w:t>
      </w:r>
      <w:r>
        <w:rPr>
          <w:rFonts w:hint="eastAsia"/>
        </w:rPr>
        <w:t>仍会很好，因为房价持续上涨比较久了，这意味着居民有大量的</w:t>
      </w:r>
      <w:r>
        <w:rPr>
          <w:rFonts w:hint="eastAsia"/>
        </w:rPr>
        <w:t>capital gains</w:t>
      </w:r>
      <w:r>
        <w:rPr>
          <w:rFonts w:hint="eastAsia"/>
        </w:rPr>
        <w:t>，只有那些最近买房的才会因为房价下跌而面临金融压力。当前房贷违约率还处于低位，当然这个是一个滞后指标，等到房价违约率大幅回升时已经有问题了。</w:t>
      </w:r>
    </w:p>
    <w:p w:rsidR="00F10D0B" w:rsidRDefault="00F10D0B" w:rsidP="00F10D0B">
      <w:pPr>
        <w:rPr>
          <w:rFonts w:hint="eastAsia"/>
        </w:rPr>
      </w:pPr>
      <w:r>
        <w:rPr>
          <w:rFonts w:hint="eastAsia"/>
        </w:rPr>
        <w:t xml:space="preserve">  </w:t>
      </w:r>
      <w:r>
        <w:rPr>
          <w:rFonts w:hint="eastAsia"/>
        </w:rPr>
        <w:t>决定消费的关键始终是就业和工资，这方面证据互有矛盾。就业仍在正增长，虽然增速放缓了；房地产走弱会带动相关行业就业转弱。好消息是真实工资增速仍然维持花增长在，这反应了工资较好以及通胀走弱。但坏消息是居民部门储蓄率可能回升。总体而言，消费看起来将会在几个季度内低于潜在增速。如果就业转差，那么借贷的居民就被迫卖方，导致房地产市场和就业的恶性循环，并导致借款者谨慎、信贷供给下降即</w:t>
      </w:r>
      <w:r>
        <w:rPr>
          <w:rFonts w:hint="eastAsia"/>
        </w:rPr>
        <w:t>credit crunch</w:t>
      </w:r>
      <w:r>
        <w:rPr>
          <w:rFonts w:hint="eastAsia"/>
        </w:rPr>
        <w:t>。</w:t>
      </w:r>
    </w:p>
    <w:p w:rsidR="00F10D0B" w:rsidRDefault="00F10D0B" w:rsidP="00F10D0B">
      <w:pPr>
        <w:rPr>
          <w:rFonts w:hint="eastAsia"/>
        </w:rPr>
      </w:pPr>
      <w:r>
        <w:rPr>
          <w:rFonts w:hint="eastAsia"/>
        </w:rPr>
        <w:t xml:space="preserve">  </w:t>
      </w:r>
      <w:r>
        <w:rPr>
          <w:rFonts w:hint="eastAsia"/>
        </w:rPr>
        <w:t>由于企业基本面较好，消费的走弱应该不会导致企业大幅紧缩支出，但就业增速仍有可能放缓至</w:t>
      </w:r>
      <w:r>
        <w:rPr>
          <w:rFonts w:hint="eastAsia"/>
        </w:rPr>
        <w:t>1%</w:t>
      </w:r>
      <w:r>
        <w:rPr>
          <w:rFonts w:hint="eastAsia"/>
        </w:rPr>
        <w:t>以下。出口也支持美国经济。但是由于消费占</w:t>
      </w:r>
      <w:r>
        <w:rPr>
          <w:rFonts w:hint="eastAsia"/>
        </w:rPr>
        <w:t>GDP</w:t>
      </w:r>
      <w:r>
        <w:rPr>
          <w:rFonts w:hint="eastAsia"/>
        </w:rPr>
        <w:t>的</w:t>
      </w:r>
      <w:r>
        <w:rPr>
          <w:rFonts w:hint="eastAsia"/>
        </w:rPr>
        <w:t>76%</w:t>
      </w:r>
      <w:r>
        <w:rPr>
          <w:rFonts w:hint="eastAsia"/>
        </w:rPr>
        <w:t>，消费放缓保证了经济的疲态。</w:t>
      </w:r>
    </w:p>
    <w:p w:rsidR="00F10D0B" w:rsidRDefault="00F10D0B" w:rsidP="00F10D0B">
      <w:pPr>
        <w:rPr>
          <w:rFonts w:hint="eastAsia"/>
        </w:rPr>
      </w:pPr>
      <w:r>
        <w:rPr>
          <w:rFonts w:hint="eastAsia"/>
        </w:rPr>
        <w:t xml:space="preserve">  </w:t>
      </w:r>
      <w:r>
        <w:rPr>
          <w:rFonts w:hint="eastAsia"/>
        </w:rPr>
        <w:t>我们预期消费不会崩溃。我们构建了消费者健康指数，发现仍然处于健康的阈值以上，而且股市当中的可选消费股票虽然跑输但没有崩盘，这与我们的预期也一致。房地产即使走弱，但考虑到已经上涨很久，消费者有较多的</w:t>
      </w:r>
      <w:r>
        <w:rPr>
          <w:rFonts w:hint="eastAsia"/>
        </w:rPr>
        <w:t>capital gains</w:t>
      </w:r>
      <w:r>
        <w:rPr>
          <w:rFonts w:hint="eastAsia"/>
        </w:rPr>
        <w:t>可以缓冲。未来要密切观察就业市场，如果失业率大幅转差，那么将会导致房地产、就业的恶性循环。</w:t>
      </w:r>
    </w:p>
    <w:p w:rsidR="00F10D0B" w:rsidRDefault="00F10D0B" w:rsidP="00F10D0B"/>
    <w:p w:rsidR="00F10D0B" w:rsidRDefault="00F10D0B" w:rsidP="00F10D0B">
      <w:pPr>
        <w:rPr>
          <w:rFonts w:hint="eastAsia"/>
        </w:rPr>
      </w:pPr>
      <w:r>
        <w:rPr>
          <w:rFonts w:hint="eastAsia"/>
        </w:rPr>
        <w:t>[</w:t>
      </w:r>
      <w:r>
        <w:rPr>
          <w:rFonts w:hint="eastAsia"/>
        </w:rPr>
        <w:t>房地产放缓的影响难以定量化</w:t>
      </w:r>
      <w:r>
        <w:rPr>
          <w:rFonts w:hint="eastAsia"/>
        </w:rPr>
        <w:t xml:space="preserve">]  </w:t>
      </w:r>
      <w:r>
        <w:rPr>
          <w:rFonts w:hint="eastAsia"/>
        </w:rPr>
        <w:t>房地产的放缓远未结束。但其虽然房贷利率回落，但</w:t>
      </w:r>
      <w:r>
        <w:rPr>
          <w:rFonts w:hint="eastAsia"/>
        </w:rPr>
        <w:t>affordability</w:t>
      </w:r>
      <w:r>
        <w:rPr>
          <w:rFonts w:hint="eastAsia"/>
        </w:rPr>
        <w:t>仍然处于非常差的水平，库存极高。换句话说，房价仍然高于基本面，需要房价下降来出清市场。根据以往历史情形，当前销售还有下降空间。</w:t>
      </w:r>
    </w:p>
    <w:p w:rsidR="00F10D0B" w:rsidRDefault="00F10D0B" w:rsidP="00F10D0B">
      <w:pPr>
        <w:rPr>
          <w:rFonts w:hint="eastAsia"/>
        </w:rPr>
      </w:pPr>
      <w:r>
        <w:rPr>
          <w:rFonts w:hint="eastAsia"/>
        </w:rPr>
        <w:t xml:space="preserve">  </w:t>
      </w:r>
      <w:r>
        <w:rPr>
          <w:rFonts w:hint="eastAsia"/>
        </w:rPr>
        <w:t>房地产对消费的影响是难以定量化的，是不确定性的主要来源。房地产对消费的支持渠道有：</w:t>
      </w:r>
      <w:r>
        <w:rPr>
          <w:rFonts w:hint="eastAsia"/>
        </w:rPr>
        <w:t>1.</w:t>
      </w:r>
      <w:r>
        <w:rPr>
          <w:rFonts w:hint="eastAsia"/>
        </w:rPr>
        <w:t>房地产销售和建筑支持了房地产及相关行业就业和收入。</w:t>
      </w:r>
      <w:r>
        <w:rPr>
          <w:rFonts w:hint="eastAsia"/>
        </w:rPr>
        <w:t>2.</w:t>
      </w:r>
      <w:r>
        <w:rPr>
          <w:rFonts w:hint="eastAsia"/>
        </w:rPr>
        <w:t>房地产销售支持了房地产相关耐用品销售。</w:t>
      </w:r>
      <w:r>
        <w:rPr>
          <w:rFonts w:hint="eastAsia"/>
        </w:rPr>
        <w:t>3.</w:t>
      </w:r>
      <w:r>
        <w:rPr>
          <w:rFonts w:hint="eastAsia"/>
        </w:rPr>
        <w:t>高房价支持消费者利用</w:t>
      </w:r>
      <w:r>
        <w:rPr>
          <w:rFonts w:hint="eastAsia"/>
        </w:rPr>
        <w:t>home equity</w:t>
      </w:r>
      <w:r>
        <w:rPr>
          <w:rFonts w:hint="eastAsia"/>
        </w:rPr>
        <w:t>来支出。</w:t>
      </w:r>
      <w:r>
        <w:rPr>
          <w:rFonts w:hint="eastAsia"/>
        </w:rPr>
        <w:t>4.</w:t>
      </w:r>
      <w:r>
        <w:rPr>
          <w:rFonts w:hint="eastAsia"/>
        </w:rPr>
        <w:t>高房价让消费者</w:t>
      </w:r>
      <w:r>
        <w:rPr>
          <w:rFonts w:hint="eastAsia"/>
        </w:rPr>
        <w:t>""feel good""</w:t>
      </w:r>
      <w:r>
        <w:rPr>
          <w:rFonts w:hint="eastAsia"/>
        </w:rPr>
        <w:t>，支持了高消费和低储蓄（这也符合历史规律）。很难定量研究房地产对就业的拖累有多大。有估计支出，房地产贡献了就业</w:t>
      </w:r>
      <w:r>
        <w:rPr>
          <w:rFonts w:hint="eastAsia"/>
        </w:rPr>
        <w:t>15-20%</w:t>
      </w:r>
      <w:r>
        <w:rPr>
          <w:rFonts w:hint="eastAsia"/>
        </w:rPr>
        <w:t>的净增长，总体来说明年房地产将抑制就业增长。</w:t>
      </w:r>
    </w:p>
    <w:p w:rsidR="00F10D0B" w:rsidRDefault="00F10D0B" w:rsidP="00F10D0B">
      <w:pPr>
        <w:rPr>
          <w:rFonts w:hint="eastAsia"/>
        </w:rPr>
      </w:pPr>
      <w:r>
        <w:rPr>
          <w:rFonts w:hint="eastAsia"/>
        </w:rPr>
        <w:t xml:space="preserve">  </w:t>
      </w:r>
      <w:r>
        <w:rPr>
          <w:rFonts w:hint="eastAsia"/>
        </w:rPr>
        <w:t>房地的财富效应如何？首先，</w:t>
      </w:r>
      <w:r>
        <w:rPr>
          <w:rFonts w:hint="eastAsia"/>
        </w:rPr>
        <w:t>MEW</w:t>
      </w:r>
      <w:r>
        <w:rPr>
          <w:rFonts w:hint="eastAsia"/>
        </w:rPr>
        <w:t>与房地产财富效应这两个概念有一定重合（即前面的</w:t>
      </w:r>
      <w:r>
        <w:rPr>
          <w:rFonts w:hint="eastAsia"/>
        </w:rPr>
        <w:t>3</w:t>
      </w:r>
      <w:r>
        <w:rPr>
          <w:rFonts w:hint="eastAsia"/>
        </w:rPr>
        <w:t>、</w:t>
      </w:r>
      <w:r>
        <w:rPr>
          <w:rFonts w:hint="eastAsia"/>
        </w:rPr>
        <w:t>4</w:t>
      </w:r>
      <w:r>
        <w:rPr>
          <w:rFonts w:hint="eastAsia"/>
        </w:rPr>
        <w:t>两个渠道）。当房价上升时，即使不进行</w:t>
      </w:r>
      <w:r>
        <w:rPr>
          <w:rFonts w:hint="eastAsia"/>
        </w:rPr>
        <w:t>MEW</w:t>
      </w:r>
      <w:r>
        <w:rPr>
          <w:rFonts w:hint="eastAsia"/>
        </w:rPr>
        <w:t>，也可能由于</w:t>
      </w:r>
      <w:r>
        <w:rPr>
          <w:rFonts w:hint="eastAsia"/>
        </w:rPr>
        <w:t>feeling good</w:t>
      </w:r>
      <w:r>
        <w:rPr>
          <w:rFonts w:hint="eastAsia"/>
        </w:rPr>
        <w:t>而储蓄率降低。当然，</w:t>
      </w:r>
      <w:r>
        <w:rPr>
          <w:rFonts w:hint="eastAsia"/>
        </w:rPr>
        <w:t>MEW</w:t>
      </w:r>
      <w:r>
        <w:rPr>
          <w:rFonts w:hint="eastAsia"/>
        </w:rPr>
        <w:t>是财富效应的关键渠道。一般估计是房地产的正向财富效应是</w:t>
      </w:r>
      <w:r>
        <w:rPr>
          <w:rFonts w:hint="eastAsia"/>
        </w:rPr>
        <w:t>0.04</w:t>
      </w:r>
      <w:r>
        <w:rPr>
          <w:rFonts w:hint="eastAsia"/>
        </w:rPr>
        <w:t>到</w:t>
      </w:r>
      <w:r>
        <w:rPr>
          <w:rFonts w:hint="eastAsia"/>
        </w:rPr>
        <w:t>0.08</w:t>
      </w:r>
      <w:r>
        <w:rPr>
          <w:rFonts w:hint="eastAsia"/>
        </w:rPr>
        <w:t>，由于</w:t>
      </w:r>
      <w:r>
        <w:rPr>
          <w:rFonts w:hint="eastAsia"/>
        </w:rPr>
        <w:t>2002</w:t>
      </w:r>
      <w:r>
        <w:rPr>
          <w:rFonts w:hint="eastAsia"/>
        </w:rPr>
        <w:t>年底以来房地产总财富上升了</w:t>
      </w:r>
      <w:r>
        <w:rPr>
          <w:rFonts w:hint="eastAsia"/>
        </w:rPr>
        <w:t>6.5</w:t>
      </w:r>
      <w:r>
        <w:rPr>
          <w:rFonts w:hint="eastAsia"/>
        </w:rPr>
        <w:t>万亿美元（平均每年</w:t>
      </w:r>
      <w:r>
        <w:rPr>
          <w:rFonts w:hint="eastAsia"/>
        </w:rPr>
        <w:t>1.5</w:t>
      </w:r>
      <w:r>
        <w:rPr>
          <w:rFonts w:hint="eastAsia"/>
        </w:rPr>
        <w:t>万亿，每年支持消费</w:t>
      </w:r>
      <w:r>
        <w:rPr>
          <w:rFonts w:hint="eastAsia"/>
        </w:rPr>
        <w:t>0.06-0.12</w:t>
      </w:r>
      <w:r>
        <w:rPr>
          <w:rFonts w:hint="eastAsia"/>
        </w:rPr>
        <w:t>万亿，</w:t>
      </w:r>
      <w:r>
        <w:rPr>
          <w:rFonts w:hint="eastAsia"/>
        </w:rPr>
        <w:t>GDP</w:t>
      </w:r>
      <w:r>
        <w:rPr>
          <w:rFonts w:hint="eastAsia"/>
        </w:rPr>
        <w:t>是</w:t>
      </w:r>
      <w:r>
        <w:rPr>
          <w:rFonts w:hint="eastAsia"/>
        </w:rPr>
        <w:t>11.5-13</w:t>
      </w:r>
      <w:r>
        <w:rPr>
          <w:rFonts w:hint="eastAsia"/>
        </w:rPr>
        <w:t>万亿，这相当于支持</w:t>
      </w:r>
      <w:r>
        <w:rPr>
          <w:rFonts w:hint="eastAsia"/>
        </w:rPr>
        <w:t>GDP</w:t>
      </w:r>
      <w:r>
        <w:rPr>
          <w:rFonts w:hint="eastAsia"/>
        </w:rPr>
        <w:t>大约</w:t>
      </w:r>
      <w:r>
        <w:rPr>
          <w:rFonts w:hint="eastAsia"/>
        </w:rPr>
        <w:t>0.5pp</w:t>
      </w:r>
      <w:r>
        <w:rPr>
          <w:rFonts w:hint="eastAsia"/>
        </w:rPr>
        <w:t>到</w:t>
      </w:r>
      <w:r>
        <w:rPr>
          <w:rFonts w:hint="eastAsia"/>
        </w:rPr>
        <w:t>1pp</w:t>
      </w:r>
      <w:r>
        <w:rPr>
          <w:rFonts w:hint="eastAsia"/>
        </w:rPr>
        <w:t>左右，连续四年）。但</w:t>
      </w:r>
      <w:r>
        <w:rPr>
          <w:rFonts w:hint="eastAsia"/>
        </w:rPr>
        <w:t>Shiller</w:t>
      </w:r>
      <w:r>
        <w:rPr>
          <w:rFonts w:hint="eastAsia"/>
        </w:rPr>
        <w:t>教授研究指出，房地产的负面财富效应远小于正面财富效应（由俭入奢易，由奢入俭难）</w:t>
      </w:r>
    </w:p>
    <w:p w:rsidR="00F10D0B" w:rsidRDefault="00F10D0B" w:rsidP="00F10D0B">
      <w:pPr>
        <w:rPr>
          <w:rFonts w:hint="eastAsia"/>
        </w:rPr>
      </w:pPr>
      <w:r>
        <w:rPr>
          <w:rFonts w:hint="eastAsia"/>
        </w:rPr>
        <w:t xml:space="preserve">  </w:t>
      </w:r>
      <w:r>
        <w:rPr>
          <w:rFonts w:hint="eastAsia"/>
        </w:rPr>
        <w:t>当前次贷的违约率已经在低位回升，虽然房贷供给仍然充足。当前销售的放缓也会影响</w:t>
      </w:r>
      <w:r>
        <w:rPr>
          <w:rFonts w:hint="eastAsia"/>
        </w:rPr>
        <w:lastRenderedPageBreak/>
        <w:t>MEW</w:t>
      </w:r>
      <w:r>
        <w:rPr>
          <w:rFonts w:hint="eastAsia"/>
        </w:rPr>
        <w:t>。</w:t>
      </w:r>
    </w:p>
    <w:p w:rsidR="00F10D0B" w:rsidRDefault="00F10D0B" w:rsidP="00F10D0B">
      <w:pPr>
        <w:rPr>
          <w:rFonts w:hint="eastAsia"/>
        </w:rPr>
      </w:pPr>
      <w:r>
        <w:rPr>
          <w:rFonts w:hint="eastAsia"/>
        </w:rPr>
        <w:t>"</w:t>
      </w:r>
      <w:r>
        <w:rPr>
          <w:rFonts w:hint="eastAsia"/>
        </w:rPr>
        <w:tab/>
      </w:r>
      <w:r>
        <w:rPr>
          <w:rFonts w:hint="eastAsia"/>
        </w:rPr>
        <w:t>当前美国是全球唯一一个核心通胀增速明显上扬的经济体，反映了美国经济周期较为领先。当前美国通胀上升有周期性原因，但是随着增长放缓，这些周期性上升压力也会消失。当前已经有草根证据表明企业在降价。</w:t>
      </w:r>
      <w:r>
        <w:rPr>
          <w:rFonts w:hint="eastAsia"/>
        </w:rPr>
        <w:tab/>
        <w:t>"</w:t>
      </w:r>
      <w:r>
        <w:rPr>
          <w:rFonts w:hint="eastAsia"/>
        </w:rPr>
        <w:t>联储加息周期已经结束，</w:t>
      </w:r>
      <w:r>
        <w:rPr>
          <w:rFonts w:hint="eastAsia"/>
        </w:rPr>
        <w:t>2007</w:t>
      </w:r>
      <w:r>
        <w:rPr>
          <w:rFonts w:hint="eastAsia"/>
        </w:rPr>
        <w:t>年初可能降息。</w:t>
      </w:r>
    </w:p>
    <w:p w:rsidR="00F10D0B" w:rsidRDefault="00F10D0B" w:rsidP="00F10D0B">
      <w:pPr>
        <w:rPr>
          <w:rFonts w:hint="eastAsia"/>
        </w:rPr>
      </w:pPr>
      <w:r>
        <w:rPr>
          <w:rFonts w:hint="eastAsia"/>
        </w:rPr>
        <w:t xml:space="preserve">  </w:t>
      </w:r>
      <w:r>
        <w:rPr>
          <w:rFonts w:hint="eastAsia"/>
        </w:rPr>
        <w:t>央行们总是</w:t>
      </w:r>
      <w:r>
        <w:rPr>
          <w:rFonts w:hint="eastAsia"/>
        </w:rPr>
        <w:t>talking tough</w:t>
      </w:r>
      <w:r>
        <w:rPr>
          <w:rFonts w:hint="eastAsia"/>
        </w:rPr>
        <w:t>，但我们要关注他们做什么而非说什么。</w:t>
      </w:r>
    </w:p>
    <w:p w:rsidR="00F10D0B" w:rsidRDefault="00F10D0B" w:rsidP="00F10D0B">
      <w:pPr>
        <w:rPr>
          <w:rFonts w:hint="eastAsia"/>
        </w:rPr>
      </w:pPr>
      <w:r>
        <w:rPr>
          <w:rFonts w:hint="eastAsia"/>
        </w:rPr>
        <w:t xml:space="preserve">  </w:t>
      </w:r>
      <w:r>
        <w:rPr>
          <w:rFonts w:hint="eastAsia"/>
        </w:rPr>
        <w:t>除了房地产，还有其他迹象表明货币已经过紧。传统的指标表明货币中性偏紧，例如曲线倒挂，货币增速低，名义</w:t>
      </w:r>
      <w:r>
        <w:rPr>
          <w:rFonts w:hint="eastAsia"/>
        </w:rPr>
        <w:t>ffr</w:t>
      </w:r>
      <w:r>
        <w:rPr>
          <w:rFonts w:hint="eastAsia"/>
        </w:rPr>
        <w:t>与名义</w:t>
      </w:r>
      <w:r>
        <w:rPr>
          <w:rFonts w:hint="eastAsia"/>
        </w:rPr>
        <w:t>gdp</w:t>
      </w:r>
      <w:r>
        <w:rPr>
          <w:rFonts w:hint="eastAsia"/>
        </w:rPr>
        <w:t>的</w:t>
      </w:r>
      <w:r>
        <w:rPr>
          <w:rFonts w:hint="eastAsia"/>
        </w:rPr>
        <w:t>gap</w:t>
      </w:r>
      <w:r>
        <w:rPr>
          <w:rFonts w:hint="eastAsia"/>
        </w:rPr>
        <w:t>基本收敛。</w:t>
      </w:r>
    </w:p>
    <w:p w:rsidR="00F10D0B" w:rsidRDefault="00F10D0B" w:rsidP="00F10D0B">
      <w:pPr>
        <w:rPr>
          <w:rFonts w:hint="eastAsia"/>
        </w:rPr>
      </w:pPr>
      <w:r>
        <w:rPr>
          <w:rFonts w:hint="eastAsia"/>
        </w:rPr>
        <w:t xml:space="preserve">  </w:t>
      </w:r>
      <w:r>
        <w:rPr>
          <w:rFonts w:hint="eastAsia"/>
        </w:rPr>
        <w:t>联储在增长放缓但通胀较高时，通常反应偏慢。当前联储仍在担心通胀，考虑是按兵不动还是加息，降息甚至不是桌子上的选项。但是，随着增长确实放缓，联储会考虑降息。联储毕竟仍担心房地产导致的全面放缓风险，降息是一个合适的减少下行风险的办法。</w:t>
      </w:r>
    </w:p>
    <w:p w:rsidR="00F10D0B" w:rsidRDefault="00F10D0B" w:rsidP="00F10D0B">
      <w:pPr>
        <w:rPr>
          <w:rFonts w:hint="eastAsia"/>
        </w:rPr>
      </w:pPr>
      <w:r>
        <w:rPr>
          <w:rFonts w:hint="eastAsia"/>
        </w:rPr>
        <w:t xml:space="preserve">  </w:t>
      </w:r>
      <w:r>
        <w:rPr>
          <w:rFonts w:hint="eastAsia"/>
        </w:rPr>
        <w:t>当前</w:t>
      </w:r>
      <w:r>
        <w:rPr>
          <w:rFonts w:hint="eastAsia"/>
        </w:rPr>
        <w:t>ffr</w:t>
      </w:r>
      <w:r>
        <w:rPr>
          <w:rFonts w:hint="eastAsia"/>
        </w:rPr>
        <w:t>市场预期未来</w:t>
      </w:r>
      <w:r>
        <w:rPr>
          <w:rFonts w:hint="eastAsia"/>
        </w:rPr>
        <w:t>12m</w:t>
      </w:r>
      <w:r>
        <w:rPr>
          <w:rFonts w:hint="eastAsia"/>
        </w:rPr>
        <w:t>降息</w:t>
      </w:r>
      <w:r>
        <w:rPr>
          <w:rFonts w:hint="eastAsia"/>
        </w:rPr>
        <w:t>65bp</w:t>
      </w:r>
      <w:r>
        <w:rPr>
          <w:rFonts w:hint="eastAsia"/>
        </w:rPr>
        <w:t>，这相对合理，但仍有降息更多的可能性。</w:t>
      </w:r>
      <w:r>
        <w:rPr>
          <w:rFonts w:hint="eastAsia"/>
        </w:rPr>
        <w:t xml:space="preserve">  "</w:t>
      </w:r>
      <w:r>
        <w:rPr>
          <w:rFonts w:hint="eastAsia"/>
        </w:rPr>
        <w:tab/>
        <w:t>"</w:t>
      </w:r>
      <w:r>
        <w:rPr>
          <w:rFonts w:hint="eastAsia"/>
        </w:rPr>
        <w:t>正如我们所期待的那样，市场从担心通胀变为担心增长过弱，但我们认为衰退风险仍低。当然，现在说是否一定没有衰退，可能还言之过早。毕竟从长期极度宽松回到中性互博政策的过程中，可能产生经济和金融动荡。但我们认为当前</w:t>
      </w:r>
      <w:r>
        <w:rPr>
          <w:rFonts w:hint="eastAsia"/>
        </w:rPr>
        <w:t>muddle-through</w:t>
      </w:r>
      <w:r>
        <w:rPr>
          <w:rFonts w:hint="eastAsia"/>
        </w:rPr>
        <w:t>的环境下，适当承担风险是合适的。</w:t>
      </w:r>
    </w:p>
    <w:p w:rsidR="00F10D0B" w:rsidRDefault="00F10D0B" w:rsidP="00F10D0B">
      <w:pPr>
        <w:rPr>
          <w:rFonts w:hint="eastAsia"/>
        </w:rPr>
      </w:pPr>
      <w:r>
        <w:rPr>
          <w:rFonts w:hint="eastAsia"/>
        </w:rPr>
        <w:t xml:space="preserve">  </w:t>
      </w:r>
      <w:r>
        <w:rPr>
          <w:rFonts w:hint="eastAsia"/>
        </w:rPr>
        <w:t>我们是乐观的，乐观点在于认为经济在</w:t>
      </w:r>
      <w:r>
        <w:rPr>
          <w:rFonts w:hint="eastAsia"/>
        </w:rPr>
        <w:t>mid-cycle slowdown</w:t>
      </w:r>
      <w:r>
        <w:rPr>
          <w:rFonts w:hint="eastAsia"/>
        </w:rPr>
        <w:t>，这有助于抑制通胀上行压力并结束联储加息。</w:t>
      </w:r>
    </w:p>
    <w:p w:rsidR="00F10D0B" w:rsidRDefault="00F10D0B" w:rsidP="00F10D0B">
      <w:pPr>
        <w:rPr>
          <w:rFonts w:hint="eastAsia"/>
        </w:rPr>
      </w:pPr>
      <w:r>
        <w:rPr>
          <w:rFonts w:hint="eastAsia"/>
        </w:rPr>
        <w:t xml:space="preserve">  </w:t>
      </w:r>
      <w:r>
        <w:rPr>
          <w:rFonts w:hint="eastAsia"/>
        </w:rPr>
        <w:t>微弱高配股市。股市仍会逐渐上涨。估值水平仍然合理，随着加息结束，市场估值会上升。当前投资者看多情绪不强，但企业管理者较为乐观，这是一个很好的组合，对股市上涨有利。</w:t>
      </w:r>
    </w:p>
    <w:p w:rsidR="00F10D0B" w:rsidRDefault="00F10D0B" w:rsidP="00F10D0B">
      <w:pPr>
        <w:rPr>
          <w:rFonts w:hint="eastAsia"/>
        </w:rPr>
      </w:pPr>
      <w:r>
        <w:rPr>
          <w:rFonts w:hint="eastAsia"/>
        </w:rPr>
        <w:t xml:space="preserve">  </w:t>
      </w:r>
      <w:r>
        <w:rPr>
          <w:rFonts w:hint="eastAsia"/>
        </w:rPr>
        <w:t>微弱高配债券。</w:t>
      </w:r>
      <w:r>
        <w:rPr>
          <w:rFonts w:hint="eastAsia"/>
        </w:rPr>
        <w:t>3</w:t>
      </w:r>
      <w:r>
        <w:rPr>
          <w:rFonts w:hint="eastAsia"/>
        </w:rPr>
        <w:t>季度随着通胀风险减弱以及真实收益率下降，债券市场明显上涨。随着通胀担忧下降，收益率还会逐步下降，而且全球过剩储蓄也会抑制收益率。</w:t>
      </w:r>
    </w:p>
    <w:p w:rsidR="00F10D0B" w:rsidRDefault="00F10D0B" w:rsidP="00F10D0B">
      <w:pPr>
        <w:rPr>
          <w:rFonts w:hint="eastAsia"/>
        </w:rPr>
      </w:pPr>
      <w:r>
        <w:rPr>
          <w:rFonts w:hint="eastAsia"/>
        </w:rPr>
        <w:t xml:space="preserve">  </w:t>
      </w:r>
      <w:r>
        <w:rPr>
          <w:rFonts w:hint="eastAsia"/>
        </w:rPr>
        <w:t>但随着</w:t>
      </w:r>
      <w:r>
        <w:rPr>
          <w:rFonts w:hint="eastAsia"/>
        </w:rPr>
        <w:t>10</w:t>
      </w:r>
      <w:r>
        <w:rPr>
          <w:rFonts w:hint="eastAsia"/>
        </w:rPr>
        <w:t>年期收益率逼近</w:t>
      </w:r>
      <w:r>
        <w:rPr>
          <w:rFonts w:hint="eastAsia"/>
        </w:rPr>
        <w:t>4.25%</w:t>
      </w:r>
      <w:r>
        <w:rPr>
          <w:rFonts w:hint="eastAsia"/>
        </w:rPr>
        <w:t>，风险收益就不那么好了，可以考虑减仓。这是因为当前的债券公允价值在</w:t>
      </w:r>
      <w:r>
        <w:rPr>
          <w:rFonts w:hint="eastAsia"/>
        </w:rPr>
        <w:t>4.25%</w:t>
      </w:r>
      <w:r>
        <w:rPr>
          <w:rFonts w:hint="eastAsia"/>
        </w:rPr>
        <w:t>左右，只有经济非常弱以至于担心通缩风险——例如</w:t>
      </w:r>
      <w:r>
        <w:rPr>
          <w:rFonts w:hint="eastAsia"/>
        </w:rPr>
        <w:t>2003</w:t>
      </w:r>
      <w:r>
        <w:rPr>
          <w:rFonts w:hint="eastAsia"/>
        </w:rPr>
        <w:t>年——的时候，收益率才会跌破公允价值。我们的基准预期是经济是软着陆，经济不至于太弱，所以收益率难以很低。除非经济极弱，否则如果收益率跌至</w:t>
      </w:r>
      <w:r>
        <w:rPr>
          <w:rFonts w:hint="eastAsia"/>
        </w:rPr>
        <w:t>4.25%</w:t>
      </w:r>
      <w:r>
        <w:rPr>
          <w:rFonts w:hint="eastAsia"/>
        </w:rPr>
        <w:t>我们届时将建议减仓。</w:t>
      </w:r>
      <w:r>
        <w:rPr>
          <w:rFonts w:hint="eastAsia"/>
        </w:rPr>
        <w:t>"</w:t>
      </w:r>
    </w:p>
    <w:p w:rsidR="00F10D0B" w:rsidRDefault="00F10D0B" w:rsidP="00F10D0B">
      <w:pPr>
        <w:rPr>
          <w:rFonts w:hint="eastAsia"/>
        </w:rPr>
      </w:pPr>
      <w:r>
        <w:rPr>
          <w:rFonts w:hint="eastAsia"/>
        </w:rPr>
        <w:t>20061001 PIMCO Time Varying Variables Vary _ PIMCO</w:t>
      </w:r>
      <w:r>
        <w:rPr>
          <w:rFonts w:hint="eastAsia"/>
        </w:rPr>
        <w:tab/>
        <w:t>"</w:t>
      </w:r>
      <w:r>
        <w:rPr>
          <w:rFonts w:hint="eastAsia"/>
        </w:rPr>
        <w:t>对于中性利率到底是多少，</w:t>
      </w:r>
      <w:r>
        <w:rPr>
          <w:rFonts w:hint="eastAsia"/>
        </w:rPr>
        <w:t>Bill</w:t>
      </w:r>
      <w:r>
        <w:rPr>
          <w:rFonts w:hint="eastAsia"/>
        </w:rPr>
        <w:t>和我（</w:t>
      </w:r>
      <w:r>
        <w:rPr>
          <w:rFonts w:hint="eastAsia"/>
        </w:rPr>
        <w:t>McCulley</w:t>
      </w:r>
      <w:r>
        <w:rPr>
          <w:rFonts w:hint="eastAsia"/>
        </w:rPr>
        <w:t>）都公开认为真实中性利率是</w:t>
      </w:r>
      <w:r>
        <w:rPr>
          <w:rFonts w:hint="eastAsia"/>
        </w:rPr>
        <w:t>0.5-1%</w:t>
      </w:r>
      <w:r>
        <w:rPr>
          <w:rFonts w:hint="eastAsia"/>
        </w:rPr>
        <w:t>，对应名义中性利率是</w:t>
      </w:r>
      <w:r>
        <w:rPr>
          <w:rFonts w:hint="eastAsia"/>
        </w:rPr>
        <w:t>2.5-3.5%</w:t>
      </w:r>
      <w:r>
        <w:rPr>
          <w:rFonts w:hint="eastAsia"/>
        </w:rPr>
        <w:t>，由此我们预计联储会在对应位置停止加息。但我们错了，加息最终加到了</w:t>
      </w:r>
      <w:r>
        <w:rPr>
          <w:rFonts w:hint="eastAsia"/>
        </w:rPr>
        <w:t>5.25%</w:t>
      </w:r>
      <w:r>
        <w:rPr>
          <w:rFonts w:hint="eastAsia"/>
        </w:rPr>
        <w:t>。我们错的关键原因是我们低估了房地产繁荣的力量，而房地产繁荣是自我加强的，此外还有房贷行业的创造力，这削弱了联储加息的抑制效果。当然，我们也及时改变观点，我们在</w:t>
      </w:r>
      <w:r>
        <w:rPr>
          <w:rFonts w:hint="eastAsia"/>
        </w:rPr>
        <w:t>2005.8</w:t>
      </w:r>
      <w:r>
        <w:rPr>
          <w:rFonts w:hint="eastAsia"/>
        </w:rPr>
        <w:t>月承认联储会继续加息，直到房地产市场大幅走弱。</w:t>
      </w:r>
    </w:p>
    <w:p w:rsidR="00F10D0B" w:rsidRDefault="00F10D0B" w:rsidP="00F10D0B">
      <w:pPr>
        <w:rPr>
          <w:rFonts w:hint="eastAsia"/>
        </w:rPr>
      </w:pPr>
      <w:r>
        <w:rPr>
          <w:rFonts w:hint="eastAsia"/>
        </w:rPr>
        <w:t xml:space="preserve">  </w:t>
      </w:r>
      <w:r>
        <w:rPr>
          <w:rFonts w:hint="eastAsia"/>
        </w:rPr>
        <w:t>现在房地产已经在快速恶化了，而倒挂的曲线的含义是联储已经大幅高于中性利率。当然，如果赌曲线回陡的话，这个是</w:t>
      </w:r>
      <w:r>
        <w:rPr>
          <w:rFonts w:hint="eastAsia"/>
        </w:rPr>
        <w:t>negative carry</w:t>
      </w:r>
      <w:r>
        <w:rPr>
          <w:rFonts w:hint="eastAsia"/>
        </w:rPr>
        <w:t>的交易，这种</w:t>
      </w:r>
      <w:r>
        <w:rPr>
          <w:rFonts w:hint="eastAsia"/>
        </w:rPr>
        <w:t>trade</w:t>
      </w:r>
      <w:r>
        <w:rPr>
          <w:rFonts w:hint="eastAsia"/>
        </w:rPr>
        <w:t>在固定收益市场是很烦人的——毕竟在非常长期当中，债券最终收益全部来自</w:t>
      </w:r>
      <w:r>
        <w:rPr>
          <w:rFonts w:hint="eastAsia"/>
        </w:rPr>
        <w:t>carry</w:t>
      </w:r>
      <w:r>
        <w:rPr>
          <w:rFonts w:hint="eastAsia"/>
        </w:rPr>
        <w:t>。</w:t>
      </w:r>
    </w:p>
    <w:p w:rsidR="00F10D0B" w:rsidRDefault="00F10D0B" w:rsidP="00F10D0B">
      <w:pPr>
        <w:rPr>
          <w:rFonts w:hint="eastAsia"/>
        </w:rPr>
      </w:pPr>
      <w:r>
        <w:rPr>
          <w:rFonts w:hint="eastAsia"/>
        </w:rPr>
        <w:t xml:space="preserve">  </w:t>
      </w:r>
      <w:r>
        <w:rPr>
          <w:rFonts w:hint="eastAsia"/>
        </w:rPr>
        <w:t>当前倒挂的曲线说明拿长端的风险溢价是负的，这摧毁了风险承担活动（</w:t>
      </w:r>
      <w:r>
        <w:rPr>
          <w:rFonts w:hint="eastAsia"/>
        </w:rPr>
        <w:t>destroy the appetite for taking risk</w:t>
      </w:r>
      <w:r>
        <w:rPr>
          <w:rFonts w:hint="eastAsia"/>
        </w:rPr>
        <w:t>），而这正是资本主义的本质，也被凯恩斯称作动物精神。因此，毫无疑问的，曲线倒挂不会持久。或者是长端重新回升，或者是短端开始降息。其决定因素主要是增长，其次的通胀，通胀又主要是美国国内的通胀，其次是全球通胀，这些决定因素将决定是联储降息还是长端债券</w:t>
      </w:r>
      <w:r>
        <w:rPr>
          <w:rFonts w:hint="eastAsia"/>
        </w:rPr>
        <w:t>sell off</w:t>
      </w:r>
      <w:r>
        <w:rPr>
          <w:rFonts w:hint="eastAsia"/>
        </w:rPr>
        <w:t>。我们强烈认为联储会降息，有两个原因：</w:t>
      </w:r>
      <w:r>
        <w:rPr>
          <w:rFonts w:hint="eastAsia"/>
        </w:rPr>
        <w:t>1.</w:t>
      </w:r>
      <w:r>
        <w:rPr>
          <w:rFonts w:hint="eastAsia"/>
        </w:rPr>
        <w:t>我们同于</w:t>
      </w:r>
      <w:r>
        <w:rPr>
          <w:rFonts w:hint="eastAsia"/>
        </w:rPr>
        <w:t>FOMC staff</w:t>
      </w:r>
      <w:r>
        <w:rPr>
          <w:rFonts w:hint="eastAsia"/>
        </w:rPr>
        <w:t>的预测，未来</w:t>
      </w:r>
      <w:r>
        <w:rPr>
          <w:rFonts w:hint="eastAsia"/>
        </w:rPr>
        <w:t>4-6</w:t>
      </w:r>
      <w:r>
        <w:rPr>
          <w:rFonts w:hint="eastAsia"/>
        </w:rPr>
        <w:t>季度增长将低于潜在增速。</w:t>
      </w:r>
      <w:r>
        <w:rPr>
          <w:rFonts w:hint="eastAsia"/>
        </w:rPr>
        <w:t>2.</w:t>
      </w:r>
      <w:r>
        <w:rPr>
          <w:rFonts w:hint="eastAsia"/>
        </w:rPr>
        <w:t>房地产市场回落时对降息并不敏感，正如房地产市场在上涨时对加息并不敏感一样。</w:t>
      </w:r>
    </w:p>
    <w:p w:rsidR="00F10D0B" w:rsidRDefault="00F10D0B" w:rsidP="00F10D0B">
      <w:pPr>
        <w:rPr>
          <w:rFonts w:hint="eastAsia"/>
        </w:rPr>
      </w:pPr>
      <w:r>
        <w:rPr>
          <w:rFonts w:hint="eastAsia"/>
        </w:rPr>
        <w:t xml:space="preserve">  </w:t>
      </w:r>
      <w:r>
        <w:rPr>
          <w:rFonts w:hint="eastAsia"/>
        </w:rPr>
        <w:t>实际上，当前的</w:t>
      </w:r>
      <w:r>
        <w:rPr>
          <w:rFonts w:hint="eastAsia"/>
        </w:rPr>
        <w:t>ffr</w:t>
      </w:r>
      <w:r>
        <w:rPr>
          <w:rFonts w:hint="eastAsia"/>
        </w:rPr>
        <w:t>正好可以用</w:t>
      </w:r>
      <w:r>
        <w:rPr>
          <w:rFonts w:hint="eastAsia"/>
        </w:rPr>
        <w:t>taylor rule</w:t>
      </w:r>
      <w:r>
        <w:rPr>
          <w:rFonts w:hint="eastAsia"/>
        </w:rPr>
        <w:t>解释，由于</w:t>
      </w:r>
      <w:r>
        <w:rPr>
          <w:rFonts w:hint="eastAsia"/>
        </w:rPr>
        <w:t>Core PCE</w:t>
      </w:r>
      <w:r>
        <w:rPr>
          <w:rFonts w:hint="eastAsia"/>
        </w:rPr>
        <w:t>是</w:t>
      </w:r>
      <w:r>
        <w:rPr>
          <w:rFonts w:hint="eastAsia"/>
        </w:rPr>
        <w:t>2.5%</w:t>
      </w:r>
      <w:r>
        <w:rPr>
          <w:rFonts w:hint="eastAsia"/>
        </w:rPr>
        <w:t>，目标</w:t>
      </w:r>
      <w:r>
        <w:rPr>
          <w:rFonts w:hint="eastAsia"/>
        </w:rPr>
        <w:t>2%</w:t>
      </w:r>
      <w:r>
        <w:rPr>
          <w:rFonts w:hint="eastAsia"/>
        </w:rPr>
        <w:t>高</w:t>
      </w:r>
      <w:r>
        <w:rPr>
          <w:rFonts w:hint="eastAsia"/>
        </w:rPr>
        <w:t>0.5pp</w:t>
      </w:r>
      <w:r>
        <w:rPr>
          <w:rFonts w:hint="eastAsia"/>
        </w:rPr>
        <w:t>，这对应要提升</w:t>
      </w:r>
      <w:r>
        <w:rPr>
          <w:rFonts w:hint="eastAsia"/>
        </w:rPr>
        <w:t>ffr</w:t>
      </w:r>
      <w:r>
        <w:rPr>
          <w:rFonts w:hint="eastAsia"/>
        </w:rPr>
        <w:t>约</w:t>
      </w:r>
      <w:r>
        <w:rPr>
          <w:rFonts w:hint="eastAsia"/>
        </w:rPr>
        <w:t>0.75pp</w:t>
      </w:r>
      <w:r>
        <w:rPr>
          <w:rFonts w:hint="eastAsia"/>
        </w:rPr>
        <w:t>——</w:t>
      </w:r>
      <w:r>
        <w:rPr>
          <w:rFonts w:hint="eastAsia"/>
        </w:rPr>
        <w:t>0.5</w:t>
      </w:r>
      <w:r>
        <w:rPr>
          <w:rFonts w:hint="eastAsia"/>
        </w:rPr>
        <w:t>是对应提升，</w:t>
      </w:r>
      <w:r>
        <w:rPr>
          <w:rFonts w:hint="eastAsia"/>
        </w:rPr>
        <w:t>0.25</w:t>
      </w:r>
      <w:r>
        <w:rPr>
          <w:rFonts w:hint="eastAsia"/>
        </w:rPr>
        <w:t>是额外的</w:t>
      </w:r>
      <w:r>
        <w:rPr>
          <w:rFonts w:hint="eastAsia"/>
        </w:rPr>
        <w:t>1/2*</w:t>
      </w:r>
      <w:r>
        <w:rPr>
          <w:rFonts w:hint="eastAsia"/>
        </w:rPr>
        <w:t>通胀</w:t>
      </w:r>
      <w:r>
        <w:rPr>
          <w:rFonts w:hint="eastAsia"/>
        </w:rPr>
        <w:t>gap</w:t>
      </w:r>
      <w:r>
        <w:rPr>
          <w:rFonts w:hint="eastAsia"/>
        </w:rPr>
        <w:t>。失业率</w:t>
      </w:r>
      <w:r>
        <w:rPr>
          <w:rFonts w:hint="eastAsia"/>
        </w:rPr>
        <w:t>4.5%</w:t>
      </w:r>
      <w:r>
        <w:rPr>
          <w:rFonts w:hint="eastAsia"/>
        </w:rPr>
        <w:t>，比</w:t>
      </w:r>
      <w:r>
        <w:rPr>
          <w:rFonts w:hint="eastAsia"/>
        </w:rPr>
        <w:t>5%</w:t>
      </w:r>
      <w:r>
        <w:rPr>
          <w:rFonts w:hint="eastAsia"/>
        </w:rPr>
        <w:t>的</w:t>
      </w:r>
      <w:r>
        <w:rPr>
          <w:rFonts w:hint="eastAsia"/>
        </w:rPr>
        <w:t>NAIRU</w:t>
      </w:r>
      <w:r>
        <w:rPr>
          <w:rFonts w:hint="eastAsia"/>
        </w:rPr>
        <w:t>低</w:t>
      </w:r>
      <w:r>
        <w:rPr>
          <w:rFonts w:hint="eastAsia"/>
        </w:rPr>
        <w:t>0.5pp</w:t>
      </w:r>
      <w:r>
        <w:rPr>
          <w:rFonts w:hint="eastAsia"/>
        </w:rPr>
        <w:t>，这对应加息</w:t>
      </w:r>
      <w:r>
        <w:rPr>
          <w:rFonts w:hint="eastAsia"/>
        </w:rPr>
        <w:t>0.5*3*0.5=0.75bp</w:t>
      </w:r>
      <w:r>
        <w:rPr>
          <w:rFonts w:hint="eastAsia"/>
        </w:rPr>
        <w:t>，</w:t>
      </w:r>
      <w:r>
        <w:rPr>
          <w:rFonts w:hint="eastAsia"/>
        </w:rPr>
        <w:t>3</w:t>
      </w:r>
      <w:r>
        <w:rPr>
          <w:rFonts w:hint="eastAsia"/>
        </w:rPr>
        <w:t>的含义是奥肯定律，</w:t>
      </w:r>
      <w:r>
        <w:rPr>
          <w:rFonts w:hint="eastAsia"/>
        </w:rPr>
        <w:t>1pp</w:t>
      </w:r>
      <w:r>
        <w:rPr>
          <w:rFonts w:hint="eastAsia"/>
        </w:rPr>
        <w:t>的失业</w:t>
      </w:r>
      <w:r>
        <w:rPr>
          <w:rFonts w:hint="eastAsia"/>
        </w:rPr>
        <w:lastRenderedPageBreak/>
        <w:t>率对应</w:t>
      </w:r>
      <w:r>
        <w:rPr>
          <w:rFonts w:hint="eastAsia"/>
        </w:rPr>
        <w:t>3pp</w:t>
      </w:r>
      <w:r>
        <w:rPr>
          <w:rFonts w:hint="eastAsia"/>
        </w:rPr>
        <w:t>的产出缺口，而第二个</w:t>
      </w:r>
      <w:r>
        <w:rPr>
          <w:rFonts w:hint="eastAsia"/>
        </w:rPr>
        <w:t>0.5</w:t>
      </w:r>
      <w:r>
        <w:rPr>
          <w:rFonts w:hint="eastAsia"/>
        </w:rPr>
        <w:t>也是</w:t>
      </w:r>
      <w:r>
        <w:rPr>
          <w:rFonts w:hint="eastAsia"/>
        </w:rPr>
        <w:t>taylor rule</w:t>
      </w:r>
      <w:r>
        <w:rPr>
          <w:rFonts w:hint="eastAsia"/>
        </w:rPr>
        <w:t>里面的产出缺口系数。再加上中性利率是</w:t>
      </w:r>
      <w:r>
        <w:rPr>
          <w:rFonts w:hint="eastAsia"/>
        </w:rPr>
        <w:t>5.25%</w:t>
      </w:r>
      <w:r>
        <w:rPr>
          <w:rFonts w:hint="eastAsia"/>
        </w:rPr>
        <w:t>，这与当前的</w:t>
      </w:r>
      <w:r>
        <w:rPr>
          <w:rFonts w:hint="eastAsia"/>
        </w:rPr>
        <w:t>5.5%</w:t>
      </w:r>
      <w:r>
        <w:rPr>
          <w:rFonts w:hint="eastAsia"/>
        </w:rPr>
        <w:t>的</w:t>
      </w:r>
      <w:r>
        <w:rPr>
          <w:rFonts w:hint="eastAsia"/>
        </w:rPr>
        <w:t>ffr</w:t>
      </w:r>
      <w:r>
        <w:rPr>
          <w:rFonts w:hint="eastAsia"/>
        </w:rPr>
        <w:t>几乎是对应的。难怪</w:t>
      </w:r>
      <w:r>
        <w:rPr>
          <w:rFonts w:hint="eastAsia"/>
        </w:rPr>
        <w:t>FOMC</w:t>
      </w:r>
      <w:r>
        <w:rPr>
          <w:rFonts w:hint="eastAsia"/>
        </w:rPr>
        <w:t>认为当前</w:t>
      </w:r>
      <w:r>
        <w:rPr>
          <w:rFonts w:hint="eastAsia"/>
        </w:rPr>
        <w:t>ffr</w:t>
      </w:r>
      <w:r>
        <w:rPr>
          <w:rFonts w:hint="eastAsia"/>
        </w:rPr>
        <w:t>是合适的。此外，根据</w:t>
      </w:r>
      <w:r>
        <w:rPr>
          <w:rFonts w:hint="eastAsia"/>
        </w:rPr>
        <w:t>taylor rule</w:t>
      </w:r>
      <w:r>
        <w:rPr>
          <w:rFonts w:hint="eastAsia"/>
        </w:rPr>
        <w:t>，也可以预期</w:t>
      </w:r>
      <w:r>
        <w:rPr>
          <w:rFonts w:hint="eastAsia"/>
        </w:rPr>
        <w:t>2007</w:t>
      </w:r>
      <w:r>
        <w:rPr>
          <w:rFonts w:hint="eastAsia"/>
        </w:rPr>
        <w:t>年</w:t>
      </w:r>
      <w:r>
        <w:rPr>
          <w:rFonts w:hint="eastAsia"/>
        </w:rPr>
        <w:t>ffr</w:t>
      </w:r>
      <w:r>
        <w:rPr>
          <w:rFonts w:hint="eastAsia"/>
        </w:rPr>
        <w:t>会下降。</w:t>
      </w:r>
    </w:p>
    <w:p w:rsidR="00F10D0B" w:rsidRDefault="00F10D0B" w:rsidP="00F10D0B">
      <w:pPr>
        <w:rPr>
          <w:rFonts w:hint="eastAsia"/>
        </w:rPr>
      </w:pPr>
      <w:r>
        <w:rPr>
          <w:rFonts w:hint="eastAsia"/>
        </w:rPr>
        <w:t xml:space="preserve">  </w:t>
      </w:r>
      <w:r>
        <w:rPr>
          <w:rFonts w:hint="eastAsia"/>
        </w:rPr>
        <w:t>但问题是，所谓中性自然利率是变动的。教科书的解释是生产率的变动，这可以解释中性利率的长期变动。但中性利率的周期性变动是随着风险偏好——凯恩斯称之为动物精神，另一种说法是</w:t>
      </w:r>
      <w:r>
        <w:rPr>
          <w:rFonts w:hint="eastAsia"/>
        </w:rPr>
        <w:t>taste for leverage</w:t>
      </w:r>
      <w:r>
        <w:rPr>
          <w:rFonts w:hint="eastAsia"/>
        </w:rPr>
        <w:t>——而变化的。</w:t>
      </w:r>
    </w:p>
    <w:p w:rsidR="00F10D0B" w:rsidRDefault="00F10D0B" w:rsidP="00F10D0B">
      <w:pPr>
        <w:rPr>
          <w:rFonts w:hint="eastAsia"/>
        </w:rPr>
      </w:pPr>
      <w:r>
        <w:rPr>
          <w:rFonts w:hint="eastAsia"/>
        </w:rPr>
        <w:t xml:space="preserve">  </w:t>
      </w:r>
      <w:r>
        <w:rPr>
          <w:rFonts w:hint="eastAsia"/>
        </w:rPr>
        <w:t>当前联储继续加息，是所谓的</w:t>
      </w:r>
      <w:r>
        <w:rPr>
          <w:rFonts w:hint="eastAsia"/>
        </w:rPr>
        <w:t>risk management</w:t>
      </w:r>
      <w:r>
        <w:rPr>
          <w:rFonts w:hint="eastAsia"/>
        </w:rPr>
        <w:t>框架：当通胀走高以后抑制通胀的代价比失业率上升以后的代价要大。</w:t>
      </w:r>
      <w:r>
        <w:rPr>
          <w:rFonts w:hint="eastAsia"/>
        </w:rPr>
        <w:t>FOMC's revealed bias</w:t>
      </w:r>
      <w:r>
        <w:rPr>
          <w:rFonts w:hint="eastAsia"/>
        </w:rPr>
        <w:t>是让失业率上升，进而让通胀回归目标。但问题是，</w:t>
      </w:r>
      <w:r>
        <w:rPr>
          <w:rFonts w:hint="eastAsia"/>
        </w:rPr>
        <w:t>FOMC</w:t>
      </w:r>
      <w:r>
        <w:rPr>
          <w:rFonts w:hint="eastAsia"/>
        </w:rPr>
        <w:t>里面没有人能说清楚为什么</w:t>
      </w:r>
      <w:r>
        <w:rPr>
          <w:rFonts w:hint="eastAsia"/>
        </w:rPr>
        <w:t>2.5%</w:t>
      </w:r>
      <w:r>
        <w:rPr>
          <w:rFonts w:hint="eastAsia"/>
        </w:rPr>
        <w:t>就不如</w:t>
      </w:r>
      <w:r>
        <w:rPr>
          <w:rFonts w:hint="eastAsia"/>
        </w:rPr>
        <w:t>2%</w:t>
      </w:r>
      <w:r>
        <w:rPr>
          <w:rFonts w:hint="eastAsia"/>
        </w:rPr>
        <w:t>的通胀好。</w:t>
      </w:r>
      <w:r>
        <w:rPr>
          <w:rFonts w:hint="eastAsia"/>
        </w:rPr>
        <w:t>FOMC</w:t>
      </w:r>
      <w:r>
        <w:rPr>
          <w:rFonts w:hint="eastAsia"/>
        </w:rPr>
        <w:t>认为</w:t>
      </w:r>
      <w:r>
        <w:rPr>
          <w:rFonts w:hint="eastAsia"/>
        </w:rPr>
        <w:t>2.5%</w:t>
      </w:r>
      <w:r>
        <w:rPr>
          <w:rFonts w:hint="eastAsia"/>
        </w:rPr>
        <w:t>可能让通胀预期失控，但实际上</w:t>
      </w:r>
      <w:r>
        <w:rPr>
          <w:rFonts w:hint="eastAsia"/>
        </w:rPr>
        <w:t>TIPS</w:t>
      </w:r>
      <w:r>
        <w:rPr>
          <w:rFonts w:hint="eastAsia"/>
        </w:rPr>
        <w:t>，</w:t>
      </w:r>
      <w:r>
        <w:rPr>
          <w:rFonts w:hint="eastAsia"/>
        </w:rPr>
        <w:t>5y5yBE</w:t>
      </w:r>
      <w:r>
        <w:rPr>
          <w:rFonts w:hint="eastAsia"/>
        </w:rPr>
        <w:t>是在下降的。联储所没有看到的是所谓中性利率已经在大幅走弱，由于房地产市场的大幅走弱。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20061002 GS Daily Housing and Monetary Policy- Lessons from the UK and Australia</w:t>
      </w:r>
      <w:r>
        <w:rPr>
          <w:rFonts w:hint="eastAsia"/>
        </w:rPr>
        <w:tab/>
        <w:t>"</w:t>
      </w:r>
      <w:r>
        <w:rPr>
          <w:rFonts w:hint="eastAsia"/>
        </w:rPr>
        <w:t>（这个研究很好，正好跟</w:t>
      </w:r>
      <w:r>
        <w:rPr>
          <w:rFonts w:hint="eastAsia"/>
        </w:rPr>
        <w:t>2006.6</w:t>
      </w:r>
      <w:r>
        <w:rPr>
          <w:rFonts w:hint="eastAsia"/>
        </w:rPr>
        <w:t>的</w:t>
      </w:r>
      <w:r>
        <w:rPr>
          <w:rFonts w:hint="eastAsia"/>
        </w:rPr>
        <w:t>BCA</w:t>
      </w:r>
      <w:r>
        <w:rPr>
          <w:rFonts w:hint="eastAsia"/>
        </w:rPr>
        <w:t>研究是回应）英国和澳大利亚房地产放缓以后，情况还可以，但美国难以重复上述两个案例，因为：</w:t>
      </w:r>
      <w:r>
        <w:rPr>
          <w:rFonts w:hint="eastAsia"/>
        </w:rPr>
        <w:t>1.</w:t>
      </w:r>
      <w:r>
        <w:rPr>
          <w:rFonts w:hint="eastAsia"/>
        </w:rPr>
        <w:t>英奥房地产放缓时，全球需求不错。</w:t>
      </w:r>
      <w:r>
        <w:rPr>
          <w:rFonts w:hint="eastAsia"/>
        </w:rPr>
        <w:t>2.</w:t>
      </w:r>
      <w:r>
        <w:rPr>
          <w:rFonts w:hint="eastAsia"/>
        </w:rPr>
        <w:t>美国房地产价格看起来像是硬着陆。</w:t>
      </w:r>
      <w:r>
        <w:rPr>
          <w:rFonts w:hint="eastAsia"/>
        </w:rPr>
        <w:t>3.</w:t>
      </w:r>
      <w:r>
        <w:rPr>
          <w:rFonts w:hint="eastAsia"/>
        </w:rPr>
        <w:t>美国居民住房投资看起来比英奥两个国家要大。</w:t>
      </w:r>
    </w:p>
    <w:p w:rsidR="00F10D0B" w:rsidRDefault="00F10D0B" w:rsidP="00F10D0B">
      <w:pPr>
        <w:rPr>
          <w:rFonts w:hint="eastAsia"/>
        </w:rPr>
      </w:pPr>
      <w:r>
        <w:rPr>
          <w:rFonts w:hint="eastAsia"/>
        </w:rPr>
        <w:t xml:space="preserve">  2006H1</w:t>
      </w:r>
      <w:r>
        <w:rPr>
          <w:rFonts w:hint="eastAsia"/>
        </w:rPr>
        <w:t>的</w:t>
      </w:r>
      <w:r>
        <w:rPr>
          <w:rFonts w:hint="eastAsia"/>
        </w:rPr>
        <w:t>MEW</w:t>
      </w:r>
      <w:r>
        <w:rPr>
          <w:rFonts w:hint="eastAsia"/>
        </w:rPr>
        <w:t>看起来尚好。但房地产对消费的间接影响难以估计。</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20061005 GS Daily Exporting Industries Lead US Manufacturing</w:t>
      </w:r>
      <w:r>
        <w:rPr>
          <w:rFonts w:hint="eastAsia"/>
        </w:rPr>
        <w:tab/>
      </w:r>
      <w:r>
        <w:rPr>
          <w:rFonts w:hint="eastAsia"/>
        </w:rPr>
        <w:t>过去几年美国制造业表现相对较强，出口密集型产业驱动了制造业产出与就业。在</w:t>
      </w:r>
      <w:r>
        <w:rPr>
          <w:rFonts w:hint="eastAsia"/>
        </w:rPr>
        <w:t>2003-04</w:t>
      </w:r>
      <w:r>
        <w:rPr>
          <w:rFonts w:hint="eastAsia"/>
        </w:rPr>
        <w:t>，美元走弱，这帮助出口部门较强。当前美元再度走弱了。虽然这难以抵消消费对美国的拖累。</w:t>
      </w:r>
      <w:r>
        <w:rPr>
          <w:rFonts w:hint="eastAsia"/>
        </w:rPr>
        <w:tab/>
      </w:r>
      <w:r>
        <w:rPr>
          <w:rFonts w:hint="eastAsia"/>
        </w:rPr>
        <w:tab/>
      </w:r>
      <w:r>
        <w:rPr>
          <w:rFonts w:hint="eastAsia"/>
        </w:rPr>
        <w:tab/>
      </w:r>
    </w:p>
    <w:p w:rsidR="00F10D0B" w:rsidRDefault="00F10D0B" w:rsidP="00F10D0B">
      <w:pPr>
        <w:rPr>
          <w:rFonts w:hint="eastAsia"/>
        </w:rPr>
      </w:pPr>
      <w:r>
        <w:rPr>
          <w:rFonts w:hint="eastAsia"/>
        </w:rPr>
        <w:t>20061007 GS UEA The Foreign Effects of a US Slowdown</w:t>
      </w:r>
      <w:r>
        <w:rPr>
          <w:rFonts w:hint="eastAsia"/>
        </w:rPr>
        <w:tab/>
      </w:r>
      <w:r>
        <w:rPr>
          <w:rFonts w:hint="eastAsia"/>
        </w:rPr>
        <w:t>随着美国经济放缓，美国经常账户终于有改善迹象了。</w:t>
      </w:r>
      <w:r>
        <w:rPr>
          <w:rFonts w:hint="eastAsia"/>
        </w:rPr>
        <w:tab/>
      </w:r>
      <w:r>
        <w:rPr>
          <w:rFonts w:hint="eastAsia"/>
        </w:rPr>
        <w:tab/>
      </w:r>
      <w:r>
        <w:rPr>
          <w:rFonts w:hint="eastAsia"/>
        </w:rPr>
        <w:t>联储官员们仍在提醒市场，通胀风险较高。但市场表现较好，颇为讽刺的是，正是因为市场表现好，这反而帮助联储（维持增长）。</w:t>
      </w:r>
      <w:r>
        <w:rPr>
          <w:rFonts w:hint="eastAsia"/>
        </w:rPr>
        <w:tab/>
      </w:r>
    </w:p>
    <w:p w:rsidR="00F10D0B" w:rsidRDefault="00F10D0B" w:rsidP="00F10D0B">
      <w:pPr>
        <w:rPr>
          <w:rFonts w:hint="eastAsia"/>
        </w:rPr>
      </w:pPr>
      <w:r>
        <w:rPr>
          <w:rFonts w:hint="eastAsia"/>
        </w:rPr>
        <w:t>20061009 bwam Impact of falling commodities over discounted</w:t>
      </w:r>
      <w:r>
        <w:rPr>
          <w:rFonts w:hint="eastAsia"/>
        </w:rPr>
        <w:tab/>
        <w:t>"</w:t>
      </w:r>
      <w:r>
        <w:rPr>
          <w:rFonts w:hint="eastAsia"/>
        </w:rPr>
        <w:t>（这篇文章的正确程度存疑）当前的</w:t>
      </w:r>
      <w:r>
        <w:rPr>
          <w:rFonts w:hint="eastAsia"/>
        </w:rPr>
        <w:t>BEI</w:t>
      </w:r>
      <w:r>
        <w:rPr>
          <w:rFonts w:hint="eastAsia"/>
        </w:rPr>
        <w:t>市场过度</w:t>
      </w:r>
      <w:r>
        <w:rPr>
          <w:rFonts w:hint="eastAsia"/>
        </w:rPr>
        <w:t>discount</w:t>
      </w:r>
      <w:r>
        <w:rPr>
          <w:rFonts w:hint="eastAsia"/>
        </w:rPr>
        <w:t>了商品价格的走低。</w:t>
      </w:r>
    </w:p>
    <w:p w:rsidR="00F10D0B" w:rsidRDefault="00F10D0B" w:rsidP="00F10D0B">
      <w:r>
        <w:rPr>
          <w:rFonts w:hint="eastAsia"/>
        </w:rPr>
        <w:t>（其实原文的英文写的就很清楚了）</w:t>
      </w:r>
      <w:r>
        <w:rPr>
          <w:rFonts w:hint="eastAsia"/>
        </w:rPr>
        <w:t>There is no question that falling commodity prices should have a direct effect on inflation expectations, but the recent fall in commodity prices has been over discounted. This is apparent from the market action, the entities driving the market action, and the pricing they have created. The recent market action is notable for the extremity of the correlation between break-even inflation and commodity prices</w:t>
      </w:r>
      <w:r>
        <w:rPr>
          <w:rFonts w:hint="eastAsia"/>
        </w:rPr>
        <w:t>（现在也是如此啊，桥水咋解释）</w:t>
      </w:r>
      <w:r>
        <w:rPr>
          <w:rFonts w:hint="eastAsia"/>
        </w:rPr>
        <w:t>. Even more interesting, though, is that far-forward inflation expectations (e.g., implicit expectations for what inflation will average between 2011-2016) have moved in tandem with commodity prices, which makes little sense</w:t>
      </w:r>
      <w:r>
        <w:rPr>
          <w:rFonts w:hint="eastAsia"/>
        </w:rPr>
        <w:t>（现在也是如此啊，特别是跟油价同步，桥水咋解释；</w:t>
      </w:r>
      <w:r>
        <w:rPr>
          <w:rFonts w:hint="eastAsia"/>
        </w:rPr>
        <w:t>2014-2015</w:t>
      </w:r>
      <w:r>
        <w:rPr>
          <w:rFonts w:hint="eastAsia"/>
        </w:rPr>
        <w:t>年</w:t>
      </w:r>
      <w:r>
        <w:rPr>
          <w:rFonts w:hint="eastAsia"/>
        </w:rPr>
        <w:t>5yBE</w:t>
      </w:r>
      <w:r>
        <w:rPr>
          <w:rFonts w:hint="eastAsia"/>
        </w:rPr>
        <w:t>下台阶，跟油价下台阶是对应的）</w:t>
      </w:r>
      <w:r>
        <w:rPr>
          <w:rFonts w:hint="eastAsia"/>
        </w:rPr>
        <w:t xml:space="preserve">. Before the recent drop in commodity prices, the </w:t>
      </w:r>
      <w:r>
        <w:t xml:space="preserve">pricing for break-even inflation was already benign. In this context, it is even less reasonable that the drop in commodity prices should materially affect long-term inflation expectations. </w:t>
      </w:r>
    </w:p>
    <w:p w:rsidR="00F10D0B" w:rsidRDefault="00F10D0B" w:rsidP="00F10D0B">
      <w:pPr>
        <w:rPr>
          <w:rFonts w:hint="eastAsia"/>
        </w:rPr>
      </w:pPr>
      <w:r>
        <w:rPr>
          <w:rFonts w:hint="eastAsia"/>
        </w:rPr>
        <w:t>（桥水分析交易者、头寸的能力和倾向性很强，值得学习）</w:t>
      </w:r>
      <w:r>
        <w:rPr>
          <w:rFonts w:hint="eastAsia"/>
        </w:rPr>
        <w:t xml:space="preserve">  Much of the recent drop in break-even inflation rates has been driven by speculators moving to historically extreme long positions in nominal futures (betting on economic weakness), and inflation linked bonds have just not been able to keep up."</w:t>
      </w:r>
      <w:r>
        <w:rPr>
          <w:rFonts w:hint="eastAsia"/>
        </w:rPr>
        <w:tab/>
      </w:r>
      <w:r>
        <w:rPr>
          <w:rFonts w:hint="eastAsia"/>
        </w:rPr>
        <w:tab/>
      </w:r>
      <w:r>
        <w:rPr>
          <w:rFonts w:hint="eastAsia"/>
        </w:rPr>
        <w:tab/>
      </w:r>
      <w:r>
        <w:rPr>
          <w:rFonts w:hint="eastAsia"/>
        </w:rPr>
        <w:t>（</w:t>
      </w:r>
      <w:r>
        <w:rPr>
          <w:rFonts w:hint="eastAsia"/>
        </w:rPr>
        <w:t>#</w:t>
      </w:r>
      <w:r>
        <w:rPr>
          <w:rFonts w:hint="eastAsia"/>
        </w:rPr>
        <w:t>待思考：当</w:t>
      </w:r>
      <w:r>
        <w:rPr>
          <w:rFonts w:hint="eastAsia"/>
        </w:rPr>
        <w:t>nominal</w:t>
      </w:r>
      <w:r>
        <w:rPr>
          <w:rFonts w:hint="eastAsia"/>
        </w:rPr>
        <w:t>被大量买入时，无风险利率下降，如何影响</w:t>
      </w:r>
      <w:r>
        <w:rPr>
          <w:rFonts w:hint="eastAsia"/>
        </w:rPr>
        <w:t>BEI</w:t>
      </w:r>
      <w:r>
        <w:rPr>
          <w:rFonts w:hint="eastAsia"/>
        </w:rPr>
        <w:t>呢？如何理解桥水的这个说法）</w:t>
      </w:r>
    </w:p>
    <w:p w:rsidR="00F10D0B" w:rsidRDefault="00F10D0B" w:rsidP="00F10D0B">
      <w:pPr>
        <w:rPr>
          <w:rFonts w:hint="eastAsia"/>
        </w:rPr>
      </w:pPr>
      <w:r>
        <w:rPr>
          <w:rFonts w:hint="eastAsia"/>
        </w:rPr>
        <w:t>20061009 GS Daily Risks to our Growth Outlook</w:t>
      </w:r>
      <w:r>
        <w:rPr>
          <w:rFonts w:hint="eastAsia"/>
        </w:rPr>
        <w:t>—</w:t>
      </w:r>
      <w:r>
        <w:rPr>
          <w:rFonts w:hint="eastAsia"/>
        </w:rPr>
        <w:t>Now More Balanced</w:t>
      </w:r>
      <w:r>
        <w:rPr>
          <w:rFonts w:hint="eastAsia"/>
        </w:rPr>
        <w:tab/>
        <w:t>"</w:t>
      </w:r>
      <w:r>
        <w:rPr>
          <w:rFonts w:hint="eastAsia"/>
        </w:rPr>
        <w:t>对于我们的预测有三个上行风险：</w:t>
      </w:r>
      <w:r>
        <w:rPr>
          <w:rFonts w:hint="eastAsia"/>
        </w:rPr>
        <w:t>1.</w:t>
      </w:r>
      <w:r>
        <w:rPr>
          <w:rFonts w:hint="eastAsia"/>
        </w:rPr>
        <w:t>低能源价格。</w:t>
      </w:r>
      <w:r>
        <w:rPr>
          <w:rFonts w:hint="eastAsia"/>
        </w:rPr>
        <w:t>2.</w:t>
      </w:r>
      <w:r>
        <w:rPr>
          <w:rFonts w:hint="eastAsia"/>
        </w:rPr>
        <w:t>更宽松的金融条件。</w:t>
      </w:r>
      <w:r>
        <w:rPr>
          <w:rFonts w:hint="eastAsia"/>
        </w:rPr>
        <w:t>3.</w:t>
      </w:r>
      <w:r>
        <w:rPr>
          <w:rFonts w:hint="eastAsia"/>
        </w:rPr>
        <w:t>我们对</w:t>
      </w:r>
      <w:r>
        <w:rPr>
          <w:rFonts w:hint="eastAsia"/>
        </w:rPr>
        <w:t>MEW</w:t>
      </w:r>
      <w:r>
        <w:rPr>
          <w:rFonts w:hint="eastAsia"/>
        </w:rPr>
        <w:t>的主观判断可能是错的——许多经济学家认为，即使没有</w:t>
      </w:r>
      <w:r>
        <w:rPr>
          <w:rFonts w:hint="eastAsia"/>
        </w:rPr>
        <w:t>MEW</w:t>
      </w:r>
      <w:r>
        <w:rPr>
          <w:rFonts w:hint="eastAsia"/>
        </w:rPr>
        <w:t>，消费者也会用其他融资渠道来融资。</w:t>
      </w:r>
    </w:p>
    <w:p w:rsidR="00F10D0B" w:rsidRDefault="00F10D0B" w:rsidP="00F10D0B">
      <w:pPr>
        <w:rPr>
          <w:rFonts w:hint="eastAsia"/>
        </w:rPr>
      </w:pPr>
      <w:r>
        <w:rPr>
          <w:rFonts w:hint="eastAsia"/>
        </w:rPr>
        <w:lastRenderedPageBreak/>
        <w:t xml:space="preserve">  </w:t>
      </w:r>
      <w:r>
        <w:rPr>
          <w:rFonts w:hint="eastAsia"/>
        </w:rPr>
        <w:t>我们的预测也有三个下行风险：</w:t>
      </w:r>
      <w:r>
        <w:rPr>
          <w:rFonts w:hint="eastAsia"/>
        </w:rPr>
        <w:t>1.</w:t>
      </w:r>
      <w:r>
        <w:rPr>
          <w:rFonts w:hint="eastAsia"/>
        </w:rPr>
        <w:t>房地产更为走弱，就好像</w:t>
      </w:r>
      <w:r>
        <w:rPr>
          <w:rFonts w:hint="eastAsia"/>
        </w:rPr>
        <w:t>2006</w:t>
      </w:r>
      <w:r>
        <w:rPr>
          <w:rFonts w:hint="eastAsia"/>
        </w:rPr>
        <w:t>年弱于预期一样。</w:t>
      </w:r>
      <w:r>
        <w:rPr>
          <w:rFonts w:hint="eastAsia"/>
        </w:rPr>
        <w:t>2.</w:t>
      </w:r>
      <w:r>
        <w:rPr>
          <w:rFonts w:hint="eastAsia"/>
        </w:rPr>
        <w:t>房地产对就业的溢出效应高于预期。</w:t>
      </w:r>
      <w:r>
        <w:rPr>
          <w:rFonts w:hint="eastAsia"/>
        </w:rPr>
        <w:t>3.</w:t>
      </w:r>
      <w:r>
        <w:rPr>
          <w:rFonts w:hint="eastAsia"/>
        </w:rPr>
        <w:t>我们的预期中，美国和非美将出现分化（非美支持美国），这可能太乐观了。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20061014 GS UEA Sentiment Turns More Positive</w:t>
      </w:r>
      <w:r>
        <w:rPr>
          <w:rFonts w:hint="eastAsia"/>
        </w:rPr>
        <w:tab/>
      </w:r>
      <w:r>
        <w:rPr>
          <w:rFonts w:hint="eastAsia"/>
        </w:rPr>
        <w:t>市场情绪有所好转，股价回升，油价下跌，消费者和商业信心反弹，零售数据中规中矩，看起来增长在</w:t>
      </w:r>
      <w:r>
        <w:rPr>
          <w:rFonts w:hint="eastAsia"/>
        </w:rPr>
        <w:t>2-2.5%</w:t>
      </w:r>
      <w:r>
        <w:rPr>
          <w:rFonts w:hint="eastAsia"/>
        </w:rPr>
        <w:t>之间。</w:t>
      </w:r>
      <w:r>
        <w:rPr>
          <w:rFonts w:hint="eastAsia"/>
        </w:rPr>
        <w:tab/>
      </w:r>
      <w:r>
        <w:rPr>
          <w:rFonts w:hint="eastAsia"/>
        </w:rPr>
        <w:tab/>
      </w:r>
      <w:r>
        <w:rPr>
          <w:rFonts w:hint="eastAsia"/>
        </w:rPr>
        <w:t>联储官员似乎对增长放缓的担心边际减弱，但对通胀担心仍在。</w:t>
      </w:r>
      <w:r>
        <w:rPr>
          <w:rFonts w:hint="eastAsia"/>
        </w:rPr>
        <w:tab/>
      </w:r>
    </w:p>
    <w:p w:rsidR="00F10D0B" w:rsidRDefault="00F10D0B" w:rsidP="00F10D0B">
      <w:pPr>
        <w:rPr>
          <w:rFonts w:hint="eastAsia"/>
        </w:rPr>
      </w:pPr>
      <w:r>
        <w:rPr>
          <w:rFonts w:hint="eastAsia"/>
        </w:rPr>
        <w:t>20061017 Gavekal Why We Have Been More Cautious On Bonds</w:t>
      </w:r>
      <w:r>
        <w:rPr>
          <w:rFonts w:hint="eastAsia"/>
        </w:rPr>
        <w:tab/>
      </w:r>
      <w:r>
        <w:rPr>
          <w:rFonts w:hint="eastAsia"/>
        </w:rPr>
        <w:t>债券收益率从</w:t>
      </w:r>
      <w:r>
        <w:rPr>
          <w:rFonts w:hint="eastAsia"/>
        </w:rPr>
        <w:t>4.5%</w:t>
      </w:r>
      <w:r>
        <w:rPr>
          <w:rFonts w:hint="eastAsia"/>
        </w:rPr>
        <w:t>回升至</w:t>
      </w:r>
      <w:r>
        <w:rPr>
          <w:rFonts w:hint="eastAsia"/>
        </w:rPr>
        <w:t>4.8%</w:t>
      </w:r>
      <w:r>
        <w:rPr>
          <w:rFonts w:hint="eastAsia"/>
        </w:rPr>
        <w:t>，我们并不意外。有人认为曲线倒挂保证了衰退的到来，这是迷信。当然，曲线倒挂仍然值得关注。历史上，曲线倒挂意味着货币过紧，因此短端和长端利率都会下降。我们认为这次不一样，曲线重新变陡将来自长端债券收益率回升。因为美国增长尚可，而通胀高于目标，此时联储不会宽松。</w:t>
      </w:r>
      <w:r>
        <w:rPr>
          <w:rFonts w:hint="eastAsia"/>
        </w:rPr>
        <w:tab/>
      </w:r>
      <w:r>
        <w:rPr>
          <w:rFonts w:hint="eastAsia"/>
        </w:rPr>
        <w:tab/>
      </w:r>
      <w:r>
        <w:rPr>
          <w:rFonts w:hint="eastAsia"/>
        </w:rPr>
        <w:tab/>
      </w:r>
    </w:p>
    <w:p w:rsidR="00F10D0B" w:rsidRDefault="00F10D0B" w:rsidP="00F10D0B">
      <w:pPr>
        <w:rPr>
          <w:rFonts w:hint="eastAsia"/>
        </w:rPr>
      </w:pPr>
      <w:r>
        <w:rPr>
          <w:rFonts w:hint="eastAsia"/>
        </w:rPr>
        <w:t>20061018 FOMC Greenbook</w:t>
      </w:r>
      <w:r>
        <w:rPr>
          <w:rFonts w:hint="eastAsia"/>
        </w:rPr>
        <w:tab/>
      </w:r>
      <w:r>
        <w:rPr>
          <w:rFonts w:hint="eastAsia"/>
        </w:rPr>
        <w:t>过去六周意外不大，我们仍然预期</w:t>
      </w:r>
      <w:r>
        <w:rPr>
          <w:rFonts w:hint="eastAsia"/>
        </w:rPr>
        <w:t>2006H2</w:t>
      </w:r>
      <w:r>
        <w:rPr>
          <w:rFonts w:hint="eastAsia"/>
        </w:rPr>
        <w:t>的增速仅为</w:t>
      </w:r>
      <w:r>
        <w:rPr>
          <w:rFonts w:hint="eastAsia"/>
        </w:rPr>
        <w:t>1.5%</w:t>
      </w:r>
      <w:r>
        <w:rPr>
          <w:rFonts w:hint="eastAsia"/>
        </w:rPr>
        <w:t>。</w:t>
      </w:r>
      <w:r>
        <w:rPr>
          <w:rFonts w:hint="eastAsia"/>
        </w:rPr>
        <w:t>2006Q3</w:t>
      </w:r>
      <w:r>
        <w:rPr>
          <w:rFonts w:hint="eastAsia"/>
        </w:rPr>
        <w:t>增长尤其弱，受到汽车、国防支出扰动。房地产如期走弱，而油价下降、就业较好也基本符合预期。</w:t>
      </w:r>
      <w:r>
        <w:rPr>
          <w:rFonts w:hint="eastAsia"/>
        </w:rPr>
        <w:tab/>
      </w:r>
      <w:r>
        <w:rPr>
          <w:rFonts w:hint="eastAsia"/>
        </w:rPr>
        <w:tab/>
      </w:r>
      <w:r>
        <w:rPr>
          <w:rFonts w:hint="eastAsia"/>
        </w:rPr>
        <w:tab/>
      </w:r>
    </w:p>
    <w:p w:rsidR="00F10D0B" w:rsidRDefault="00F10D0B" w:rsidP="00F10D0B">
      <w:r>
        <w:rPr>
          <w:rFonts w:hint="eastAsia"/>
        </w:rPr>
        <w:t>20061019 GS Daily Tracking the Labor Market- Is Hiring More Important than Firing_</w:t>
      </w:r>
      <w:r>
        <w:rPr>
          <w:rFonts w:hint="eastAsia"/>
        </w:rPr>
        <w:tab/>
      </w:r>
      <w:r>
        <w:rPr>
          <w:rFonts w:hint="eastAsia"/>
        </w:rPr>
        <w:t>首申只是考虑了失业，而最新的</w:t>
      </w:r>
      <w:r>
        <w:rPr>
          <w:rFonts w:hint="eastAsia"/>
        </w:rPr>
        <w:t>JOLTS</w:t>
      </w:r>
      <w:r>
        <w:rPr>
          <w:rFonts w:hint="eastAsia"/>
        </w:rPr>
        <w:t>则提供了雇佣数据，这一数据显示</w:t>
      </w:r>
      <w:r>
        <w:rPr>
          <w:rFonts w:hint="eastAsia"/>
        </w:rPr>
        <w:t>2001</w:t>
      </w:r>
      <w:r>
        <w:rPr>
          <w:rFonts w:hint="eastAsia"/>
        </w:rPr>
        <w:t>年衰退期间</w:t>
      </w:r>
      <w:r>
        <w:rPr>
          <w:rFonts w:hint="eastAsia"/>
        </w:rPr>
        <w:t>hiring</w:t>
      </w:r>
      <w:r>
        <w:rPr>
          <w:rFonts w:hint="eastAsia"/>
        </w:rPr>
        <w:t>对就业市场走弱的影响更大。</w:t>
      </w:r>
      <w:r>
        <w:rPr>
          <w:rFonts w:hint="eastAsia"/>
        </w:rPr>
        <w:t>Help-wanted index</w:t>
      </w:r>
      <w:r>
        <w:rPr>
          <w:rFonts w:hint="eastAsia"/>
        </w:rPr>
        <w:t>——</w:t>
      </w:r>
      <w:r>
        <w:rPr>
          <w:rFonts w:hint="eastAsia"/>
        </w:rPr>
        <w:t>a more leading and more sasoned but less comprehensive measure of hiring demand</w:t>
      </w:r>
      <w:r>
        <w:rPr>
          <w:rFonts w:hint="eastAsia"/>
        </w:rPr>
        <w:t>——近期明显走弱。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20061021 GS UEA Housing Activity Is the Worst Over</w:t>
      </w:r>
      <w:r>
        <w:rPr>
          <w:rFonts w:hint="eastAsia"/>
        </w:rPr>
        <w:tab/>
        <w:t>"</w:t>
      </w:r>
      <w:r>
        <w:rPr>
          <w:rFonts w:hint="eastAsia"/>
        </w:rPr>
        <w:t>当前房地产开工</w:t>
      </w:r>
      <w:r>
        <w:rPr>
          <w:rFonts w:hint="eastAsia"/>
        </w:rPr>
        <w:t>level</w:t>
      </w:r>
      <w:r>
        <w:rPr>
          <w:rFonts w:hint="eastAsia"/>
        </w:rPr>
        <w:t>已经回到历史均值水平，但房地产还要进一步走弱：</w:t>
      </w:r>
      <w:r>
        <w:rPr>
          <w:rFonts w:hint="eastAsia"/>
        </w:rPr>
        <w:t>1.below-trend activity</w:t>
      </w:r>
      <w:r>
        <w:rPr>
          <w:rFonts w:hint="eastAsia"/>
        </w:rPr>
        <w:t>才能去库存。</w:t>
      </w:r>
      <w:r>
        <w:rPr>
          <w:rFonts w:hint="eastAsia"/>
        </w:rPr>
        <w:t>2.</w:t>
      </w:r>
      <w:r>
        <w:rPr>
          <w:rFonts w:hint="eastAsia"/>
        </w:rPr>
        <w:t>房地产新开工将从高附加值单户变为低附加值多户。</w:t>
      </w:r>
    </w:p>
    <w:p w:rsidR="00F10D0B" w:rsidRDefault="00F10D0B" w:rsidP="00F10D0B">
      <w:pPr>
        <w:rPr>
          <w:rFonts w:hint="eastAsia"/>
        </w:rPr>
      </w:pPr>
      <w:r>
        <w:rPr>
          <w:rFonts w:hint="eastAsia"/>
        </w:rPr>
        <w:t xml:space="preserve">  </w:t>
      </w:r>
      <w:r>
        <w:rPr>
          <w:rFonts w:hint="eastAsia"/>
        </w:rPr>
        <w:t>当然，在房地产如此大幅放缓的情况下，美国经济是走弱但远没有崩盘，这难能可贵。</w:t>
      </w:r>
      <w:r>
        <w:rPr>
          <w:rFonts w:hint="eastAsia"/>
        </w:rPr>
        <w:t>"</w:t>
      </w:r>
      <w:r>
        <w:rPr>
          <w:rFonts w:hint="eastAsia"/>
        </w:rPr>
        <w:tab/>
      </w:r>
      <w:r>
        <w:rPr>
          <w:rFonts w:hint="eastAsia"/>
        </w:rPr>
        <w:tab/>
      </w:r>
      <w:r>
        <w:rPr>
          <w:rFonts w:hint="eastAsia"/>
        </w:rPr>
        <w:t>当前金融市场认为联储在</w:t>
      </w:r>
      <w:r>
        <w:rPr>
          <w:rFonts w:hint="eastAsia"/>
        </w:rPr>
        <w:t>2006</w:t>
      </w:r>
      <w:r>
        <w:rPr>
          <w:rFonts w:hint="eastAsia"/>
        </w:rPr>
        <w:t>年将按兵不动，因此近期的</w:t>
      </w:r>
      <w:r>
        <w:rPr>
          <w:rFonts w:hint="eastAsia"/>
        </w:rPr>
        <w:t>FOMC</w:t>
      </w:r>
      <w:r>
        <w:rPr>
          <w:rFonts w:hint="eastAsia"/>
        </w:rPr>
        <w:t>将是一个</w:t>
      </w:r>
      <w:r>
        <w:rPr>
          <w:rFonts w:hint="eastAsia"/>
        </w:rPr>
        <w:t>nonevent.</w:t>
      </w:r>
      <w:r>
        <w:rPr>
          <w:rFonts w:hint="eastAsia"/>
        </w:rPr>
        <w:tab/>
      </w:r>
    </w:p>
    <w:p w:rsidR="00F10D0B" w:rsidRDefault="00F10D0B" w:rsidP="00F10D0B">
      <w:pPr>
        <w:rPr>
          <w:rFonts w:hint="eastAsia"/>
        </w:rPr>
      </w:pPr>
      <w:r>
        <w:rPr>
          <w:rFonts w:hint="eastAsia"/>
        </w:rPr>
        <w:t>20061025 FOMC Transcript</w:t>
      </w:r>
      <w:r>
        <w:rPr>
          <w:rFonts w:hint="eastAsia"/>
        </w:rPr>
        <w:tab/>
        <w:t>"</w:t>
      </w:r>
      <w:r>
        <w:rPr>
          <w:rFonts w:hint="eastAsia"/>
        </w:rPr>
        <w:t>伯南克：增长方面，油价的下降将在未来</w:t>
      </w:r>
      <w:r>
        <w:rPr>
          <w:rFonts w:hint="eastAsia"/>
        </w:rPr>
        <w:t>6</w:t>
      </w:r>
      <w:r>
        <w:rPr>
          <w:rFonts w:hint="eastAsia"/>
        </w:rPr>
        <w:t>个季度给增长带来</w:t>
      </w:r>
      <w:r>
        <w:rPr>
          <w:rFonts w:hint="eastAsia"/>
        </w:rPr>
        <w:t>0.3-0.4pp</w:t>
      </w:r>
      <w:r>
        <w:rPr>
          <w:rFonts w:hint="eastAsia"/>
        </w:rPr>
        <w:t>，房地产的下行尾部风险减弱，我们的简单估算是为了消化库存，对增长的拖累在</w:t>
      </w:r>
      <w:r>
        <w:rPr>
          <w:rFonts w:hint="eastAsia"/>
        </w:rPr>
        <w:t>0.1-0.2pp</w:t>
      </w:r>
      <w:r>
        <w:rPr>
          <w:rFonts w:hint="eastAsia"/>
        </w:rPr>
        <w:t>。但是，消费可能在房地产调整以后重新回升。</w:t>
      </w:r>
    </w:p>
    <w:p w:rsidR="00F10D0B" w:rsidRDefault="00F10D0B" w:rsidP="00F10D0B">
      <w:pPr>
        <w:rPr>
          <w:rFonts w:hint="eastAsia"/>
        </w:rPr>
      </w:pPr>
      <w:r>
        <w:rPr>
          <w:rFonts w:hint="eastAsia"/>
        </w:rPr>
        <w:t xml:space="preserve">  </w:t>
      </w:r>
      <w:r>
        <w:rPr>
          <w:rFonts w:hint="eastAsia"/>
        </w:rPr>
        <w:t>通胀方面，</w:t>
      </w:r>
      <w:r>
        <w:rPr>
          <w:rFonts w:hint="eastAsia"/>
        </w:rPr>
        <w:t>OER</w:t>
      </w:r>
      <w:r>
        <w:rPr>
          <w:rFonts w:hint="eastAsia"/>
        </w:rPr>
        <w:t>不是人们实际观察到的价格，因此对通胀预期的影响可能不一样。此外，</w:t>
      </w:r>
      <w:r>
        <w:rPr>
          <w:rFonts w:hint="eastAsia"/>
        </w:rPr>
        <w:t>OER</w:t>
      </w:r>
      <w:r>
        <w:rPr>
          <w:rFonts w:hint="eastAsia"/>
        </w:rPr>
        <w:t>是</w:t>
      </w:r>
      <w:r>
        <w:rPr>
          <w:rFonts w:hint="eastAsia"/>
        </w:rPr>
        <w:t>cost of buildings, not cost of labors</w:t>
      </w:r>
      <w:r>
        <w:rPr>
          <w:rFonts w:hint="eastAsia"/>
        </w:rPr>
        <w:t>，我们现在还没有观察到劳动力市场收紧、工资上升所导致的通胀压力，虽然这种风险是存在的，如果不用菲利普斯曲线的语言，或者换句话说，当前劳动力市场较紧，意味着增长已经</w:t>
      </w:r>
      <w:r>
        <w:rPr>
          <w:rFonts w:hint="eastAsia"/>
        </w:rPr>
        <w:t>at potential or better</w:t>
      </w:r>
      <w:r>
        <w:rPr>
          <w:rFonts w:hint="eastAsia"/>
        </w:rPr>
        <w:t>，利率就需要比现在要更高一些。</w:t>
      </w:r>
    </w:p>
    <w:p w:rsidR="00F10D0B" w:rsidRDefault="00F10D0B" w:rsidP="00F10D0B">
      <w:pPr>
        <w:rPr>
          <w:rFonts w:hint="eastAsia"/>
        </w:rPr>
      </w:pPr>
      <w:r>
        <w:rPr>
          <w:rFonts w:hint="eastAsia"/>
        </w:rPr>
        <w:t xml:space="preserve">  </w:t>
      </w:r>
      <w:r>
        <w:rPr>
          <w:rFonts w:hint="eastAsia"/>
        </w:rPr>
        <w:t>总体来说，通胀上行风险比增长的风险更大。增长下行尾部风险和通胀上行尾部风险都有所转弱。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20061026 bwam The last great arbitrage</w:t>
      </w:r>
      <w:r>
        <w:rPr>
          <w:rFonts w:hint="eastAsia"/>
        </w:rPr>
        <w:tab/>
        <w:t>"</w:t>
      </w:r>
      <w:r>
        <w:rPr>
          <w:rFonts w:hint="eastAsia"/>
        </w:rPr>
        <w:t>（这篇报告非常非常好，有</w:t>
      </w:r>
      <w:r>
        <w:rPr>
          <w:rFonts w:hint="eastAsia"/>
        </w:rPr>
        <w:t>idea</w:t>
      </w:r>
      <w:r>
        <w:rPr>
          <w:rFonts w:hint="eastAsia"/>
        </w:rPr>
        <w:t>，有例子）</w:t>
      </w:r>
      <w:r>
        <w:rPr>
          <w:rFonts w:hint="eastAsia"/>
        </w:rPr>
        <w:t>Bob Prince</w:t>
      </w:r>
    </w:p>
    <w:p w:rsidR="00F10D0B" w:rsidRDefault="00F10D0B" w:rsidP="00F10D0B">
      <w:pPr>
        <w:rPr>
          <w:rFonts w:hint="eastAsia"/>
        </w:rPr>
      </w:pPr>
      <w:r>
        <w:rPr>
          <w:rFonts w:hint="eastAsia"/>
        </w:rPr>
        <w:t xml:space="preserve">  </w:t>
      </w:r>
      <w:r>
        <w:rPr>
          <w:rFonts w:hint="eastAsia"/>
        </w:rPr>
        <w:t>我最近参加了一次圆桌会议，与会者一致认为</w:t>
      </w:r>
      <w:r>
        <w:rPr>
          <w:rFonts w:hint="eastAsia"/>
        </w:rPr>
        <w:t>The last great arbitrage</w:t>
      </w:r>
      <w:r>
        <w:rPr>
          <w:rFonts w:hint="eastAsia"/>
        </w:rPr>
        <w:t>源于投资者不愿意加杠杆。</w:t>
      </w:r>
    </w:p>
    <w:p w:rsidR="00F10D0B" w:rsidRDefault="00F10D0B" w:rsidP="00F10D0B">
      <w:pPr>
        <w:rPr>
          <w:rFonts w:hint="eastAsia"/>
        </w:rPr>
      </w:pPr>
      <w:r>
        <w:rPr>
          <w:rFonts w:hint="eastAsia"/>
        </w:rPr>
        <w:t xml:space="preserve">  </w:t>
      </w:r>
      <w:r>
        <w:rPr>
          <w:rFonts w:hint="eastAsia"/>
        </w:rPr>
        <w:t>理论上市场参与者可以加杠杆，但是</w:t>
      </w:r>
      <w:r>
        <w:rPr>
          <w:rFonts w:hint="eastAsia"/>
        </w:rPr>
        <w:t xml:space="preserve">The reality is that investors are not even close to being indifferent to leverage. Investors are scared to death of leverage. </w:t>
      </w:r>
      <w:r>
        <w:rPr>
          <w:rFonts w:hint="eastAsia"/>
        </w:rPr>
        <w:t>在加杠杆的情况下，即使随机导致损失，也可能丢掉工作。这意味着，</w:t>
      </w:r>
      <w:r>
        <w:rPr>
          <w:rFonts w:hint="eastAsia"/>
        </w:rPr>
        <w:t xml:space="preserve">Market portfolio is not the most efficient portfolio. </w:t>
      </w:r>
      <w:r>
        <w:rPr>
          <w:rFonts w:hint="eastAsia"/>
        </w:rPr>
        <w:t>（还可以再往下想一步，没想透）。</w:t>
      </w:r>
    </w:p>
    <w:p w:rsidR="00F10D0B" w:rsidRDefault="00F10D0B" w:rsidP="00F10D0B">
      <w:r>
        <w:rPr>
          <w:rFonts w:hint="eastAsia"/>
        </w:rPr>
        <w:t xml:space="preserve">  </w:t>
      </w:r>
      <w:r>
        <w:rPr>
          <w:rFonts w:hint="eastAsia"/>
        </w:rPr>
        <w:t>第一个例子是公司债。公司债的回报来源有</w:t>
      </w:r>
      <w:r>
        <w:rPr>
          <w:rFonts w:hint="eastAsia"/>
        </w:rPr>
        <w:t>duration</w:t>
      </w:r>
      <w:r>
        <w:rPr>
          <w:rFonts w:hint="eastAsia"/>
        </w:rPr>
        <w:t>和</w:t>
      </w:r>
      <w:r>
        <w:rPr>
          <w:rFonts w:hint="eastAsia"/>
        </w:rPr>
        <w:t>credit spread</w:t>
      </w:r>
      <w:r>
        <w:rPr>
          <w:rFonts w:hint="eastAsia"/>
        </w:rPr>
        <w:t>，实际上两者回报有微弱负相关关系，但两者的预期回报是有差别的。</w:t>
      </w:r>
      <w:r>
        <w:rPr>
          <w:rFonts w:hint="eastAsia"/>
        </w:rPr>
        <w:t xml:space="preserve">But the absolute return and risk derived from </w:t>
      </w:r>
      <w:r>
        <w:rPr>
          <w:rFonts w:hint="eastAsia"/>
        </w:rPr>
        <w:lastRenderedPageBreak/>
        <w:t>the credit spread is far lower than that of the treasury return vs. cash, causing the duration impact of the treasury exposure to dominate the return of the total bond package</w:t>
      </w:r>
      <w:r>
        <w:rPr>
          <w:rFonts w:hint="eastAsia"/>
        </w:rPr>
        <w:t>（现在应该是返过来了）</w:t>
      </w:r>
      <w:r>
        <w:rPr>
          <w:rFonts w:hint="eastAsia"/>
        </w:rPr>
        <w:t>. In an efficient world you would expect someone to strip out the corporate spread from the corporate bond, leverage it to the same risk level as the underlying treasury return, then re-combine the two piec</w:t>
      </w:r>
      <w:r>
        <w:t>es into a new portfolio that would have superior return characteristics to the original package. How many institutional investors do you know who do this? We barely know of any, because they are averse to leverage. This is an example of a market inefficiency.</w:t>
      </w:r>
    </w:p>
    <w:p w:rsidR="00F10D0B" w:rsidRDefault="00F10D0B" w:rsidP="00F10D0B">
      <w:pPr>
        <w:rPr>
          <w:rFonts w:hint="eastAsia"/>
        </w:rPr>
      </w:pPr>
      <w:r>
        <w:rPr>
          <w:rFonts w:hint="eastAsia"/>
        </w:rPr>
        <w:t xml:space="preserve">  </w:t>
      </w:r>
      <w:r>
        <w:rPr>
          <w:rFonts w:hint="eastAsia"/>
        </w:rPr>
        <w:t>第二个例子是</w:t>
      </w:r>
      <w:r>
        <w:rPr>
          <w:rFonts w:hint="eastAsia"/>
        </w:rPr>
        <w:t>TIPS</w:t>
      </w:r>
      <w:r>
        <w:rPr>
          <w:rFonts w:hint="eastAsia"/>
        </w:rPr>
        <w:t>。</w:t>
      </w:r>
      <w:r>
        <w:rPr>
          <w:rFonts w:hint="eastAsia"/>
        </w:rPr>
        <w:t>TIPS</w:t>
      </w:r>
      <w:r>
        <w:rPr>
          <w:rFonts w:hint="eastAsia"/>
        </w:rPr>
        <w:t>是稍有的可以</w:t>
      </w:r>
      <w:r>
        <w:rPr>
          <w:rFonts w:hint="eastAsia"/>
        </w:rPr>
        <w:t>hedge</w:t>
      </w:r>
      <w:r>
        <w:rPr>
          <w:rFonts w:hint="eastAsia"/>
        </w:rPr>
        <w:t>通胀上行风险的资产，对于投资者有很好的分散化效果。但</w:t>
      </w:r>
      <w:r>
        <w:rPr>
          <w:rFonts w:hint="eastAsia"/>
        </w:rPr>
        <w:t>TIPS</w:t>
      </w:r>
      <w:r>
        <w:rPr>
          <w:rFonts w:hint="eastAsia"/>
        </w:rPr>
        <w:t>的总市值却很小。</w:t>
      </w:r>
      <w:r>
        <w:rPr>
          <w:rFonts w:hint="eastAsia"/>
        </w:rPr>
        <w:t>"</w:t>
      </w:r>
      <w:r>
        <w:rPr>
          <w:rFonts w:hint="eastAsia"/>
        </w:rPr>
        <w:tab/>
      </w:r>
      <w:r>
        <w:rPr>
          <w:rFonts w:hint="eastAsia"/>
        </w:rPr>
        <w:tab/>
      </w:r>
      <w:r>
        <w:rPr>
          <w:rFonts w:hint="eastAsia"/>
        </w:rPr>
        <w:tab/>
        <w:t>"</w:t>
      </w:r>
      <w:r>
        <w:rPr>
          <w:rFonts w:hint="eastAsia"/>
        </w:rPr>
        <w:t>（</w:t>
      </w:r>
      <w:r>
        <w:rPr>
          <w:rFonts w:hint="eastAsia"/>
        </w:rPr>
        <w:t>#</w:t>
      </w:r>
      <w:r>
        <w:rPr>
          <w:rFonts w:hint="eastAsia"/>
        </w:rPr>
        <w:t>思考：为什么</w:t>
      </w:r>
      <w:r>
        <w:rPr>
          <w:rFonts w:hint="eastAsia"/>
        </w:rPr>
        <w:t>TIPS</w:t>
      </w:r>
      <w:r>
        <w:rPr>
          <w:rFonts w:hint="eastAsia"/>
        </w:rPr>
        <w:t>供给少？因为政府没有动力发行</w:t>
      </w:r>
      <w:r>
        <w:rPr>
          <w:rFonts w:hint="eastAsia"/>
        </w:rPr>
        <w:t>TIPS</w:t>
      </w:r>
      <w:r>
        <w:rPr>
          <w:rFonts w:hint="eastAsia"/>
        </w:rPr>
        <w:t>啊。如果政府债务都是</w:t>
      </w:r>
      <w:r>
        <w:rPr>
          <w:rFonts w:hint="eastAsia"/>
        </w:rPr>
        <w:t>inflation linkers</w:t>
      </w:r>
      <w:r>
        <w:rPr>
          <w:rFonts w:hint="eastAsia"/>
        </w:rPr>
        <w:t>，那么政府就不能</w:t>
      </w:r>
      <w:r>
        <w:rPr>
          <w:rFonts w:hint="eastAsia"/>
        </w:rPr>
        <w:t>inflate away</w:t>
      </w:r>
      <w:r>
        <w:rPr>
          <w:rFonts w:hint="eastAsia"/>
        </w:rPr>
        <w:t>政府债务了。其实政府和央行是一家人。这就相当于央行的负债端从</w:t>
      </w:r>
      <w:r>
        <w:rPr>
          <w:rFonts w:hint="eastAsia"/>
        </w:rPr>
        <w:t>nominal</w:t>
      </w:r>
      <w:r>
        <w:rPr>
          <w:rFonts w:hint="eastAsia"/>
        </w:rPr>
        <w:t>货币变为</w:t>
      </w:r>
      <w:r>
        <w:rPr>
          <w:rFonts w:hint="eastAsia"/>
        </w:rPr>
        <w:t>linkers</w:t>
      </w:r>
      <w:r>
        <w:rPr>
          <w:rFonts w:hint="eastAsia"/>
        </w:rPr>
        <w:t>，这是一个质的变化。当通胀上升时，央行的货币贬值，但持有</w:t>
      </w:r>
      <w:r>
        <w:rPr>
          <w:rFonts w:hint="eastAsia"/>
        </w:rPr>
        <w:t>linkers</w:t>
      </w:r>
      <w:r>
        <w:rPr>
          <w:rFonts w:hint="eastAsia"/>
        </w:rPr>
        <w:t>的持有者自动获得更多的货币，这又进一步推动通胀压力，从理论上导致通胀可以无限放大。</w:t>
      </w:r>
    </w:p>
    <w:p w:rsidR="00F10D0B" w:rsidRDefault="00F10D0B" w:rsidP="00F10D0B">
      <w:pPr>
        <w:rPr>
          <w:rFonts w:hint="eastAsia"/>
        </w:rPr>
      </w:pPr>
      <w:r>
        <w:rPr>
          <w:rFonts w:hint="eastAsia"/>
        </w:rPr>
        <w:t xml:space="preserve">  </w:t>
      </w:r>
      <w:r>
        <w:rPr>
          <w:rFonts w:hint="eastAsia"/>
        </w:rPr>
        <w:t>再深想一层，如果央行的负债既包括</w:t>
      </w:r>
      <w:r>
        <w:rPr>
          <w:rFonts w:hint="eastAsia"/>
        </w:rPr>
        <w:t>linkers</w:t>
      </w:r>
      <w:r>
        <w:rPr>
          <w:rFonts w:hint="eastAsia"/>
        </w:rPr>
        <w:t>，也包括</w:t>
      </w:r>
      <w:r>
        <w:rPr>
          <w:rFonts w:hint="eastAsia"/>
        </w:rPr>
        <w:t>nominal</w:t>
      </w:r>
      <w:r>
        <w:rPr>
          <w:rFonts w:hint="eastAsia"/>
        </w:rPr>
        <w:t>，那么两种负债的持有者相当于在</w:t>
      </w:r>
      <w:r>
        <w:rPr>
          <w:rFonts w:hint="eastAsia"/>
        </w:rPr>
        <w:t>inflation risk</w:t>
      </w:r>
      <w:r>
        <w:rPr>
          <w:rFonts w:hint="eastAsia"/>
        </w:rPr>
        <w:t>之间进行了一个互换：</w:t>
      </w:r>
      <w:r>
        <w:rPr>
          <w:rFonts w:hint="eastAsia"/>
        </w:rPr>
        <w:t>linkers</w:t>
      </w:r>
      <w:r>
        <w:rPr>
          <w:rFonts w:hint="eastAsia"/>
        </w:rPr>
        <w:t>不怕</w:t>
      </w:r>
      <w:r>
        <w:rPr>
          <w:rFonts w:hint="eastAsia"/>
        </w:rPr>
        <w:t>inflation</w:t>
      </w:r>
      <w:r>
        <w:rPr>
          <w:rFonts w:hint="eastAsia"/>
        </w:rPr>
        <w:t>上升，而因为</w:t>
      </w:r>
      <w:r>
        <w:rPr>
          <w:rFonts w:hint="eastAsia"/>
        </w:rPr>
        <w:t>linkers</w:t>
      </w:r>
      <w:r>
        <w:rPr>
          <w:rFonts w:hint="eastAsia"/>
        </w:rPr>
        <w:t>存在，导致</w:t>
      </w:r>
      <w:r>
        <w:rPr>
          <w:rFonts w:hint="eastAsia"/>
        </w:rPr>
        <w:t>nominal</w:t>
      </w:r>
      <w:r>
        <w:rPr>
          <w:rFonts w:hint="eastAsia"/>
        </w:rPr>
        <w:t>更怕</w:t>
      </w:r>
      <w:r>
        <w:rPr>
          <w:rFonts w:hint="eastAsia"/>
        </w:rPr>
        <w:t>inflation</w:t>
      </w:r>
      <w:r>
        <w:rPr>
          <w:rFonts w:hint="eastAsia"/>
        </w:rPr>
        <w:t>的上升。因此，如果</w:t>
      </w:r>
      <w:r>
        <w:rPr>
          <w:rFonts w:hint="eastAsia"/>
        </w:rPr>
        <w:t>linkers</w:t>
      </w:r>
      <w:r>
        <w:rPr>
          <w:rFonts w:hint="eastAsia"/>
        </w:rPr>
        <w:t>较多的时候，那么</w:t>
      </w:r>
      <w:r>
        <w:rPr>
          <w:rFonts w:hint="eastAsia"/>
        </w:rPr>
        <w:t>nominal</w:t>
      </w:r>
      <w:r>
        <w:rPr>
          <w:rFonts w:hint="eastAsia"/>
        </w:rPr>
        <w:t>的通胀风险原则上其实更大）</w:t>
      </w:r>
      <w:r>
        <w:rPr>
          <w:rFonts w:hint="eastAsia"/>
        </w:rPr>
        <w:t>"</w:t>
      </w:r>
    </w:p>
    <w:p w:rsidR="00F10D0B" w:rsidRDefault="00F10D0B" w:rsidP="00F10D0B">
      <w:pPr>
        <w:rPr>
          <w:rFonts w:hint="eastAsia"/>
        </w:rPr>
      </w:pPr>
      <w:r>
        <w:rPr>
          <w:rFonts w:hint="eastAsia"/>
        </w:rPr>
        <w:t>20061028 GS UEA Disinflation Is Hard To Do</w:t>
      </w:r>
      <w:r>
        <w:rPr>
          <w:rFonts w:hint="eastAsia"/>
        </w:rPr>
        <w:tab/>
        <w:t>"</w:t>
      </w:r>
      <w:r>
        <w:rPr>
          <w:rFonts w:hint="eastAsia"/>
        </w:rPr>
        <w:t>让通胀下降的难度其实不小。从历史上看，核心通胀的明显下降都伴随衰退。从逻辑上讲，当前通胀预期较为稳定，菲利普斯曲线变平，商品对通胀的传导减弱等。总之，市场或者对增长失望（增长过度下行），或者对通胀失望（通胀难以下行），我们猜测是前者。</w:t>
      </w:r>
    </w:p>
    <w:p w:rsidR="00F10D0B" w:rsidRDefault="00F10D0B" w:rsidP="00F10D0B">
      <w:pPr>
        <w:rPr>
          <w:rFonts w:hint="eastAsia"/>
        </w:rPr>
      </w:pPr>
      <w:r>
        <w:rPr>
          <w:rFonts w:hint="eastAsia"/>
        </w:rPr>
        <w:t xml:space="preserve">  Q3</w:t>
      </w:r>
      <w:r>
        <w:rPr>
          <w:rFonts w:hint="eastAsia"/>
        </w:rPr>
        <w:t>的增长无疑很弱，仅</w:t>
      </w:r>
      <w:r>
        <w:rPr>
          <w:rFonts w:hint="eastAsia"/>
        </w:rPr>
        <w:t>1.6%</w:t>
      </w:r>
      <w:r>
        <w:rPr>
          <w:rFonts w:hint="eastAsia"/>
        </w:rPr>
        <w:t>，而且有大幅加库存，这带来去库存压力。</w:t>
      </w:r>
    </w:p>
    <w:p w:rsidR="00F10D0B" w:rsidRDefault="00F10D0B" w:rsidP="00F10D0B">
      <w:pPr>
        <w:rPr>
          <w:rFonts w:hint="eastAsia"/>
        </w:rPr>
      </w:pPr>
      <w:r>
        <w:rPr>
          <w:rFonts w:hint="eastAsia"/>
        </w:rPr>
        <w:t xml:space="preserve">  </w:t>
      </w:r>
      <w:r>
        <w:rPr>
          <w:rFonts w:hint="eastAsia"/>
        </w:rPr>
        <w:t>我们对</w:t>
      </w:r>
      <w:r>
        <w:rPr>
          <w:rFonts w:hint="eastAsia"/>
        </w:rPr>
        <w:t>Q4</w:t>
      </w:r>
      <w:r>
        <w:rPr>
          <w:rFonts w:hint="eastAsia"/>
        </w:rPr>
        <w:t>的增长看的更好一些，因为油价下降，历史现实这将导致居民消费大幅加速增长。但是如果消费没有增长的话，这说明房地产的拖累非常严重。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20061031 GS Daily Why the Housing Slump Has Helped the Equity Market</w:t>
      </w:r>
      <w:r>
        <w:rPr>
          <w:rFonts w:hint="eastAsia"/>
        </w:rPr>
        <w:tab/>
      </w:r>
      <w:r>
        <w:rPr>
          <w:rFonts w:hint="eastAsia"/>
        </w:rPr>
        <w:t>为何房地产放缓对股票是好事情？第一，房地产在美股占比小于房地产在美国经济的占比。第二，房地产走弱意味着联储将减少收紧，金融条件改善，利于股票。当然，当前房地产的溢出效应尚不明显。（其实只是周期性的利好。长期来看，这种周期波动对于股市收益意义不大）</w:t>
      </w:r>
      <w:r>
        <w:rPr>
          <w:rFonts w:hint="eastAsia"/>
        </w:rPr>
        <w:tab/>
      </w:r>
      <w:r>
        <w:rPr>
          <w:rFonts w:hint="eastAsia"/>
        </w:rPr>
        <w:tab/>
      </w:r>
      <w:r>
        <w:rPr>
          <w:rFonts w:hint="eastAsia"/>
        </w:rPr>
        <w:tab/>
      </w:r>
    </w:p>
    <w:p w:rsidR="00F10D0B" w:rsidRDefault="00F10D0B" w:rsidP="00F10D0B">
      <w:pPr>
        <w:rPr>
          <w:rFonts w:hint="eastAsia"/>
        </w:rPr>
      </w:pPr>
      <w:r>
        <w:rPr>
          <w:rFonts w:hint="eastAsia"/>
        </w:rPr>
        <w:t>20061101 2006</w:t>
      </w:r>
      <w:r>
        <w:rPr>
          <w:rFonts w:hint="eastAsia"/>
        </w:rPr>
        <w:t>年秋季</w:t>
      </w:r>
      <w:r>
        <w:rPr>
          <w:rFonts w:hint="eastAsia"/>
        </w:rPr>
        <w:t>CCER</w:t>
      </w:r>
      <w:r>
        <w:rPr>
          <w:rFonts w:hint="eastAsia"/>
        </w:rPr>
        <w:t>中国经济观察（总第</w:t>
      </w:r>
      <w:r>
        <w:rPr>
          <w:rFonts w:hint="eastAsia"/>
        </w:rPr>
        <w:t>7</w:t>
      </w:r>
      <w:r>
        <w:rPr>
          <w:rFonts w:hint="eastAsia"/>
        </w:rPr>
        <w:t>期）当前宏观经济形势</w:t>
      </w:r>
      <w:r>
        <w:rPr>
          <w:rFonts w:hint="eastAsia"/>
        </w:rPr>
        <w:t>_</w:t>
      </w:r>
      <w:r>
        <w:rPr>
          <w:rFonts w:hint="eastAsia"/>
        </w:rPr>
        <w:t>樊纲</w:t>
      </w:r>
      <w:r>
        <w:rPr>
          <w:rFonts w:hint="eastAsia"/>
        </w:rPr>
        <w:tab/>
        <w:t>"</w:t>
      </w:r>
      <w:r>
        <w:rPr>
          <w:rFonts w:hint="eastAsia"/>
        </w:rPr>
        <w:t>对于第三季度的经济下滑，有人认为来得比较突然，但一定程度上这也是预料之中的。</w:t>
      </w:r>
    </w:p>
    <w:p w:rsidR="00F10D0B" w:rsidRDefault="00F10D0B" w:rsidP="00F10D0B">
      <w:pPr>
        <w:rPr>
          <w:rFonts w:hint="eastAsia"/>
        </w:rPr>
      </w:pPr>
      <w:r>
        <w:rPr>
          <w:rFonts w:hint="eastAsia"/>
        </w:rPr>
        <w:t xml:space="preserve">  </w:t>
      </w:r>
      <w:r>
        <w:rPr>
          <w:rFonts w:hint="eastAsia"/>
        </w:rPr>
        <w:t>紧接着出台了两项政策，其中一个是土地政策，严格控制地方政府的投资项目。这一轮控制的速度相当快。结果是导致投资增速的回落。这可以体现在“新开工项目的计划投资总额”这个指标上。。另一个政策措施是央行针对突击放款（当然也有其他诸如货币发行过多、外汇储备过多等原因）所采取的紧缩措施，包括两次提高准备金率、提高利率的措施。可以认为，这次调控政策已经见效，见效的突出表现是抑制住了基础设施建设的公共投资总额，整体的投资增长速度就会随之放缓，经济增长速度也就开始放缓。</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20061101 2006</w:t>
      </w:r>
      <w:r>
        <w:rPr>
          <w:rFonts w:hint="eastAsia"/>
        </w:rPr>
        <w:t>年秋季</w:t>
      </w:r>
      <w:r>
        <w:rPr>
          <w:rFonts w:hint="eastAsia"/>
        </w:rPr>
        <w:t>CCER</w:t>
      </w:r>
      <w:r>
        <w:rPr>
          <w:rFonts w:hint="eastAsia"/>
        </w:rPr>
        <w:t>中国经济观察（总第</w:t>
      </w:r>
      <w:r>
        <w:rPr>
          <w:rFonts w:hint="eastAsia"/>
        </w:rPr>
        <w:t>7</w:t>
      </w:r>
      <w:r>
        <w:rPr>
          <w:rFonts w:hint="eastAsia"/>
        </w:rPr>
        <w:t>期）如何看待和运用外汇储备</w:t>
      </w:r>
      <w:r>
        <w:rPr>
          <w:rFonts w:hint="eastAsia"/>
        </w:rPr>
        <w:t>_</w:t>
      </w:r>
      <w:r>
        <w:rPr>
          <w:rFonts w:hint="eastAsia"/>
        </w:rPr>
        <w:t>夏斌</w:t>
      </w:r>
      <w:r>
        <w:rPr>
          <w:rFonts w:hint="eastAsia"/>
        </w:rPr>
        <w:tab/>
        <w:t>"</w:t>
      </w:r>
      <w:r>
        <w:rPr>
          <w:rFonts w:hint="eastAsia"/>
        </w:rPr>
        <w:t>关于宏观经济形势，个人判断，从下半年到年底，不会有什么大问题，经济增长将维持在</w:t>
      </w:r>
      <w:r>
        <w:rPr>
          <w:rFonts w:hint="eastAsia"/>
        </w:rPr>
        <w:t>10%</w:t>
      </w:r>
      <w:r>
        <w:rPr>
          <w:rFonts w:hint="eastAsia"/>
        </w:rPr>
        <w:t>左右，物价也不会高，就业方面也不会有大的变化，最后的问题还是外部不平衡的问题。其实我认为，七月份宏观政策出台，在时机上已经晚了，如果在三月份宏观数据出来后，紧接着在四月份提高准备金率，后来月份的数据就会有所改变，也就不需要在七月份仓促出台一系列措施。</w:t>
      </w:r>
    </w:p>
    <w:p w:rsidR="00F10D0B" w:rsidRDefault="00F10D0B" w:rsidP="00F10D0B">
      <w:pPr>
        <w:rPr>
          <w:rFonts w:hint="eastAsia"/>
        </w:rPr>
      </w:pPr>
      <w:r>
        <w:rPr>
          <w:rFonts w:hint="eastAsia"/>
        </w:rPr>
        <w:lastRenderedPageBreak/>
        <w:t xml:space="preserve">  </w:t>
      </w:r>
      <w:r>
        <w:rPr>
          <w:rFonts w:hint="eastAsia"/>
        </w:rPr>
        <w:t>中央说下半年就抓三件事：土地、货币信贷、市场准入。没有进过国家机关的观察者可能对这些提法不敏感，但我听到这些后，把发改委的有关市场准入的文件一看，便肯定下半年可以调控到位，没有什么问题。因为这轮调控不仅仅是调整货币信贷，发改委、环保局、国土部、商务部、税务局等部门的一系列政策都是在围绕调控进行的。尽管社会各界对单个政策很关注，但对于各项政策缺乏整体的认识。最近摩根士丹利首席经济学家史蒂芬·罗奇发表文章告诉市场人士，了解中国经济走向可能要更多的关注发改委的政策，而不是简单地相信人民银行的一些官员的宏观分析，这一评论有一定的意义。</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20061101 BCA, The Bank Credit Analyst,Pleasantville; China As An Investment</w:t>
      </w:r>
      <w:r>
        <w:rPr>
          <w:rFonts w:hint="eastAsia"/>
        </w:rPr>
        <w:tab/>
        <w:t>"[</w:t>
      </w:r>
      <w:r>
        <w:rPr>
          <w:rFonts w:hint="eastAsia"/>
        </w:rPr>
        <w:t>增长如期放缓</w:t>
      </w:r>
      <w:r>
        <w:rPr>
          <w:rFonts w:hint="eastAsia"/>
        </w:rPr>
        <w:t xml:space="preserve">]  </w:t>
      </w:r>
      <w:r>
        <w:rPr>
          <w:rFonts w:hint="eastAsia"/>
        </w:rPr>
        <w:t>房地产还要继续下滑，消费者承压紧缩开支，但房地产以外的力量足以避免衰退。</w:t>
      </w:r>
    </w:p>
    <w:p w:rsidR="00F10D0B" w:rsidRDefault="00F10D0B" w:rsidP="00F10D0B">
      <w:pPr>
        <w:rPr>
          <w:rFonts w:hint="eastAsia"/>
        </w:rPr>
      </w:pPr>
      <w:r>
        <w:rPr>
          <w:rFonts w:hint="eastAsia"/>
        </w:rPr>
        <w:t xml:space="preserve">  Q3</w:t>
      </w:r>
      <w:r>
        <w:rPr>
          <w:rFonts w:hint="eastAsia"/>
        </w:rPr>
        <w:t>的增速是</w:t>
      </w:r>
      <w:r>
        <w:rPr>
          <w:rFonts w:hint="eastAsia"/>
        </w:rPr>
        <w:t>1.6%</w:t>
      </w:r>
      <w:r>
        <w:rPr>
          <w:rFonts w:hint="eastAsia"/>
        </w:rPr>
        <w:t>，连续第二个季度低于潜在增速，而单单居民住房投资一项就拖累</w:t>
      </w:r>
      <w:r>
        <w:rPr>
          <w:rFonts w:hint="eastAsia"/>
        </w:rPr>
        <w:t>1pp</w:t>
      </w:r>
      <w:r>
        <w:rPr>
          <w:rFonts w:hint="eastAsia"/>
        </w:rPr>
        <w:t>，然而房地产实际上还没有拖累到消费。消费增速在</w:t>
      </w:r>
      <w:r>
        <w:rPr>
          <w:rFonts w:hint="eastAsia"/>
        </w:rPr>
        <w:t>Q3</w:t>
      </w:r>
      <w:r>
        <w:rPr>
          <w:rFonts w:hint="eastAsia"/>
        </w:rPr>
        <w:t>年华增速</w:t>
      </w:r>
      <w:r>
        <w:rPr>
          <w:rFonts w:hint="eastAsia"/>
        </w:rPr>
        <w:t>3.1%</w:t>
      </w:r>
      <w:r>
        <w:rPr>
          <w:rFonts w:hint="eastAsia"/>
        </w:rPr>
        <w:t>，</w:t>
      </w:r>
      <w:r>
        <w:rPr>
          <w:rFonts w:hint="eastAsia"/>
        </w:rPr>
        <w:t>yoy</w:t>
      </w:r>
      <w:r>
        <w:rPr>
          <w:rFonts w:hint="eastAsia"/>
        </w:rPr>
        <w:t>增速为</w:t>
      </w:r>
      <w:r>
        <w:rPr>
          <w:rFonts w:hint="eastAsia"/>
        </w:rPr>
        <w:t>2.8%</w:t>
      </w:r>
      <w:r>
        <w:rPr>
          <w:rFonts w:hint="eastAsia"/>
        </w:rPr>
        <w:t>。乐观者认为房地产下行已几近结束，消费的韧性将保证增长在</w:t>
      </w:r>
      <w:r>
        <w:rPr>
          <w:rFonts w:hint="eastAsia"/>
        </w:rPr>
        <w:t>2007</w:t>
      </w:r>
      <w:r>
        <w:rPr>
          <w:rFonts w:hint="eastAsia"/>
        </w:rPr>
        <w:t>年回升至潜在增速以上；悲观者认为衰退风险很高，曲线已经倒挂，房地产可能继续大幅下行。与通常一样，我们认为最终情形在两种极端看法之间。</w:t>
      </w:r>
    </w:p>
    <w:p w:rsidR="00F10D0B" w:rsidRDefault="00F10D0B" w:rsidP="00F10D0B">
      <w:pPr>
        <w:rPr>
          <w:rFonts w:hint="eastAsia"/>
        </w:rPr>
      </w:pPr>
      <w:r>
        <w:rPr>
          <w:rFonts w:hint="eastAsia"/>
        </w:rPr>
        <w:t xml:space="preserve">  </w:t>
      </w:r>
      <w:r>
        <w:rPr>
          <w:rFonts w:hint="eastAsia"/>
        </w:rPr>
        <w:t>房地产新开工和营建许可确实已经大幅下降，这也反映在建筑商信心的大幅下降上面。但与历史情形相比，当前的下降还有很长的路要继续走。而且，即使</w:t>
      </w:r>
      <w:r>
        <w:rPr>
          <w:rFonts w:hint="eastAsia"/>
        </w:rPr>
        <w:t>permits</w:t>
      </w:r>
      <w:r>
        <w:rPr>
          <w:rFonts w:hint="eastAsia"/>
        </w:rPr>
        <w:t>和</w:t>
      </w:r>
      <w:r>
        <w:rPr>
          <w:rFonts w:hint="eastAsia"/>
        </w:rPr>
        <w:t>starts</w:t>
      </w:r>
      <w:r>
        <w:rPr>
          <w:rFonts w:hint="eastAsia"/>
        </w:rPr>
        <w:t>企稳，这也并不意味着房价会企稳。历史经验表明房价会走弱好几年。当前</w:t>
      </w:r>
      <w:r>
        <w:rPr>
          <w:rFonts w:hint="eastAsia"/>
        </w:rPr>
        <w:t>affordability</w:t>
      </w:r>
      <w:r>
        <w:rPr>
          <w:rFonts w:hint="eastAsia"/>
        </w:rPr>
        <w:t>很差，库存很高，这都要求房价下降来出清市场。</w:t>
      </w:r>
    </w:p>
    <w:p w:rsidR="00F10D0B" w:rsidRDefault="00F10D0B" w:rsidP="00F10D0B">
      <w:pPr>
        <w:rPr>
          <w:rFonts w:hint="eastAsia"/>
        </w:rPr>
      </w:pPr>
      <w:r>
        <w:rPr>
          <w:rFonts w:hint="eastAsia"/>
        </w:rPr>
        <w:t xml:space="preserve">  </w:t>
      </w:r>
      <w:r>
        <w:rPr>
          <w:rFonts w:hint="eastAsia"/>
        </w:rPr>
        <w:t>当前消费确实没有走弱，但要知道房价和销售的可能的持续走弱对于消费将是逆风。汽油价格回落当然是好事情，但当前汽油价格水平仍然处于历史高位，比</w:t>
      </w:r>
      <w:r>
        <w:rPr>
          <w:rFonts w:hint="eastAsia"/>
        </w:rPr>
        <w:t>2004</w:t>
      </w:r>
      <w:r>
        <w:rPr>
          <w:rFonts w:hint="eastAsia"/>
        </w:rPr>
        <w:t>年高出不少。</w:t>
      </w:r>
    </w:p>
    <w:p w:rsidR="00F10D0B" w:rsidRDefault="00F10D0B" w:rsidP="00F10D0B">
      <w:pPr>
        <w:rPr>
          <w:rFonts w:hint="eastAsia"/>
        </w:rPr>
      </w:pPr>
      <w:r>
        <w:rPr>
          <w:rFonts w:hint="eastAsia"/>
        </w:rPr>
        <w:t xml:space="preserve">  </w:t>
      </w:r>
      <w:r>
        <w:rPr>
          <w:rFonts w:hint="eastAsia"/>
        </w:rPr>
        <w:t>企业投资仍显谨慎，这也与经济放缓一致。</w:t>
      </w:r>
    </w:p>
    <w:p w:rsidR="00F10D0B" w:rsidRDefault="00F10D0B" w:rsidP="00F10D0B">
      <w:pPr>
        <w:rPr>
          <w:rFonts w:hint="eastAsia"/>
        </w:rPr>
      </w:pPr>
      <w:r>
        <w:rPr>
          <w:rFonts w:hint="eastAsia"/>
        </w:rPr>
        <w:t xml:space="preserve">  </w:t>
      </w:r>
      <w:r>
        <w:rPr>
          <w:rFonts w:hint="eastAsia"/>
        </w:rPr>
        <w:t>如果没有大幅政策刺激，期望经济在未来几个季度大幅走强之能说是美好的期望——</w:t>
      </w:r>
      <w:r>
        <w:rPr>
          <w:rFonts w:hint="eastAsia"/>
        </w:rPr>
        <w:t>wishful thinking</w:t>
      </w:r>
      <w:r>
        <w:rPr>
          <w:rFonts w:hint="eastAsia"/>
        </w:rPr>
        <w:t>。</w:t>
      </w:r>
    </w:p>
    <w:p w:rsidR="00F10D0B" w:rsidRDefault="00F10D0B" w:rsidP="00F10D0B"/>
    <w:p w:rsidR="00F10D0B" w:rsidRDefault="00F10D0B" w:rsidP="00F10D0B"/>
    <w:p w:rsidR="00F10D0B" w:rsidRDefault="00F10D0B" w:rsidP="00F10D0B"/>
    <w:p w:rsidR="00F10D0B" w:rsidRDefault="00F10D0B" w:rsidP="00F10D0B"/>
    <w:p w:rsidR="00F10D0B" w:rsidRDefault="00F10D0B" w:rsidP="00F10D0B"/>
    <w:p w:rsidR="00F10D0B" w:rsidRDefault="00F10D0B" w:rsidP="00F10D0B"/>
    <w:p w:rsidR="00F10D0B" w:rsidRDefault="00F10D0B" w:rsidP="00F10D0B">
      <w:pPr>
        <w:rPr>
          <w:rFonts w:hint="eastAsia"/>
        </w:rPr>
      </w:pPr>
      <w:r>
        <w:rPr>
          <w:rFonts w:hint="eastAsia"/>
        </w:rPr>
        <w:t>"</w:t>
      </w:r>
      <w:r>
        <w:rPr>
          <w:rFonts w:hint="eastAsia"/>
        </w:rPr>
        <w:tab/>
        <w:t>"Core CPI</w:t>
      </w:r>
      <w:r>
        <w:rPr>
          <w:rFonts w:hint="eastAsia"/>
        </w:rPr>
        <w:t>是最让人担心的，源于</w:t>
      </w:r>
      <w:r>
        <w:rPr>
          <w:rFonts w:hint="eastAsia"/>
        </w:rPr>
        <w:t>OER</w:t>
      </w:r>
      <w:r>
        <w:rPr>
          <w:rFonts w:hint="eastAsia"/>
        </w:rPr>
        <w:t>。核心</w:t>
      </w:r>
      <w:r>
        <w:rPr>
          <w:rFonts w:hint="eastAsia"/>
        </w:rPr>
        <w:t>PCE</w:t>
      </w:r>
      <w:r>
        <w:rPr>
          <w:rFonts w:hint="eastAsia"/>
        </w:rPr>
        <w:t>也较高，而</w:t>
      </w:r>
      <w:r>
        <w:rPr>
          <w:rFonts w:hint="eastAsia"/>
        </w:rPr>
        <w:t>market-based</w:t>
      </w:r>
      <w:r>
        <w:rPr>
          <w:rFonts w:hint="eastAsia"/>
        </w:rPr>
        <w:t>核心</w:t>
      </w:r>
      <w:r>
        <w:rPr>
          <w:rFonts w:hint="eastAsia"/>
        </w:rPr>
        <w:t>PCE</w:t>
      </w:r>
      <w:r>
        <w:rPr>
          <w:rFonts w:hint="eastAsia"/>
        </w:rPr>
        <w:t>在</w:t>
      </w:r>
      <w:r>
        <w:rPr>
          <w:rFonts w:hint="eastAsia"/>
        </w:rPr>
        <w:t>2.1%</w:t>
      </w:r>
      <w:r>
        <w:rPr>
          <w:rFonts w:hint="eastAsia"/>
        </w:rPr>
        <w:t>，更能接受一些。</w:t>
      </w:r>
    </w:p>
    <w:p w:rsidR="00F10D0B" w:rsidRDefault="00F10D0B" w:rsidP="00F10D0B">
      <w:pPr>
        <w:rPr>
          <w:rFonts w:hint="eastAsia"/>
        </w:rPr>
      </w:pPr>
      <w:r>
        <w:rPr>
          <w:rFonts w:hint="eastAsia"/>
        </w:rPr>
        <w:t xml:space="preserve">  </w:t>
      </w:r>
      <w:r>
        <w:rPr>
          <w:rFonts w:hint="eastAsia"/>
        </w:rPr>
        <w:t>其他通胀指标显示压力较小。</w:t>
      </w:r>
      <w:r>
        <w:rPr>
          <w:rFonts w:hint="eastAsia"/>
        </w:rPr>
        <w:t>Core PPI</w:t>
      </w:r>
      <w:r>
        <w:rPr>
          <w:rFonts w:hint="eastAsia"/>
        </w:rPr>
        <w:t>，从亚洲的进口价格，</w:t>
      </w:r>
      <w:r>
        <w:rPr>
          <w:rFonts w:hint="eastAsia"/>
        </w:rPr>
        <w:t>ISM price index</w:t>
      </w:r>
      <w:r>
        <w:rPr>
          <w:rFonts w:hint="eastAsia"/>
        </w:rPr>
        <w:t>，</w:t>
      </w:r>
      <w:r>
        <w:rPr>
          <w:rFonts w:hint="eastAsia"/>
        </w:rPr>
        <w:t>NFIB</w:t>
      </w:r>
      <w:r>
        <w:rPr>
          <w:rFonts w:hint="eastAsia"/>
        </w:rPr>
        <w:t>提价计划等。</w:t>
      </w:r>
      <w:r>
        <w:rPr>
          <w:rFonts w:hint="eastAsia"/>
        </w:rPr>
        <w:t>"</w:t>
      </w:r>
      <w:r>
        <w:rPr>
          <w:rFonts w:hint="eastAsia"/>
        </w:rPr>
        <w:tab/>
      </w:r>
      <w:r>
        <w:rPr>
          <w:rFonts w:hint="eastAsia"/>
        </w:rPr>
        <w:t>由于增长放缓，通胀下降，联储在</w:t>
      </w:r>
      <w:r>
        <w:rPr>
          <w:rFonts w:hint="eastAsia"/>
        </w:rPr>
        <w:t>2007</w:t>
      </w:r>
      <w:r>
        <w:rPr>
          <w:rFonts w:hint="eastAsia"/>
        </w:rPr>
        <w:t>年将降息。</w:t>
      </w:r>
      <w:r>
        <w:rPr>
          <w:rFonts w:hint="eastAsia"/>
        </w:rPr>
        <w:tab/>
        <w:t>"</w:t>
      </w:r>
      <w:r>
        <w:rPr>
          <w:rFonts w:hint="eastAsia"/>
        </w:rPr>
        <w:t>整体环境依然对金融资产有利。经济的放缓程度足以降低通胀风险，但又不至于让盈利大幅下滑。当前的低波动率显示市场是自满的，但暗潮涌动——美国和全球经济都存在不均衡，此外还有地缘政治风险。但我们仍然建议高配风险资产。当前的低波动、低风险溢价虽然看起来很不自然，但短期来看似乎没有外部因素会终结这种自满情绪。</w:t>
      </w:r>
    </w:p>
    <w:p w:rsidR="00F10D0B" w:rsidRDefault="00F10D0B" w:rsidP="00F10D0B">
      <w:pPr>
        <w:rPr>
          <w:rFonts w:hint="eastAsia"/>
        </w:rPr>
      </w:pPr>
      <w:r>
        <w:rPr>
          <w:rFonts w:hint="eastAsia"/>
        </w:rPr>
        <w:t xml:space="preserve">  </w:t>
      </w:r>
      <w:r>
        <w:rPr>
          <w:rFonts w:hint="eastAsia"/>
        </w:rPr>
        <w:t>微弱高配股票。市场担心所谓的</w:t>
      </w:r>
      <w:r>
        <w:rPr>
          <w:rFonts w:hint="eastAsia"/>
        </w:rPr>
        <w:t>9/10</w:t>
      </w:r>
      <w:r>
        <w:rPr>
          <w:rFonts w:hint="eastAsia"/>
        </w:rPr>
        <w:t>月份是危险月份，但这种担心并无逻辑支撑。此外，当前的市场走势已经远远打破了所谓总统选举周期的预测。</w:t>
      </w:r>
      <w:r>
        <w:rPr>
          <w:rFonts w:hint="eastAsia"/>
        </w:rPr>
        <w:t>2006Q3</w:t>
      </w:r>
      <w:r>
        <w:rPr>
          <w:rFonts w:hint="eastAsia"/>
        </w:rPr>
        <w:t>的盈利已经是连续</w:t>
      </w:r>
      <w:r>
        <w:rPr>
          <w:rFonts w:hint="eastAsia"/>
        </w:rPr>
        <w:t>13</w:t>
      </w:r>
      <w:r>
        <w:rPr>
          <w:rFonts w:hint="eastAsia"/>
        </w:rPr>
        <w:t>个季度录得双位数，这是</w:t>
      </w:r>
      <w:r>
        <w:rPr>
          <w:rFonts w:hint="eastAsia"/>
        </w:rPr>
        <w:t>1950</w:t>
      </w:r>
      <w:r>
        <w:rPr>
          <w:rFonts w:hint="eastAsia"/>
        </w:rPr>
        <w:t>年以来最好的阶段之一，另一次是</w:t>
      </w:r>
      <w:r>
        <w:rPr>
          <w:rFonts w:hint="eastAsia"/>
        </w:rPr>
        <w:t>1992Q4-1995Q4</w:t>
      </w:r>
      <w:r>
        <w:rPr>
          <w:rFonts w:hint="eastAsia"/>
        </w:rPr>
        <w:t>。</w:t>
      </w:r>
    </w:p>
    <w:p w:rsidR="00F10D0B" w:rsidRDefault="00F10D0B" w:rsidP="00F10D0B">
      <w:pPr>
        <w:rPr>
          <w:rFonts w:hint="eastAsia"/>
        </w:rPr>
      </w:pPr>
      <w:r>
        <w:rPr>
          <w:rFonts w:hint="eastAsia"/>
        </w:rPr>
        <w:t xml:space="preserve">  </w:t>
      </w:r>
      <w:r>
        <w:rPr>
          <w:rFonts w:hint="eastAsia"/>
        </w:rPr>
        <w:t>盈利连续超出即使最乐观者的预期，这着实令人印象深刻（去年</w:t>
      </w:r>
      <w:r>
        <w:rPr>
          <w:rFonts w:hint="eastAsia"/>
        </w:rPr>
        <w:t>BCA</w:t>
      </w:r>
      <w:r>
        <w:rPr>
          <w:rFonts w:hint="eastAsia"/>
        </w:rPr>
        <w:t>预期盈利增速是</w:t>
      </w:r>
      <w:r>
        <w:rPr>
          <w:rFonts w:hint="eastAsia"/>
        </w:rPr>
        <w:t>0%</w:t>
      </w:r>
      <w:r>
        <w:rPr>
          <w:rFonts w:hint="eastAsia"/>
        </w:rPr>
        <w:t>）。特别是考虑到经济在放缓。可能是解释是生产率进步，但问题是官方统计数据显示生产率增速实际上在放缓，因此盈利的高增速仍然是个谜题，或许官方生产率统计会上修。</w:t>
      </w:r>
    </w:p>
    <w:p w:rsidR="00F10D0B" w:rsidRDefault="00F10D0B" w:rsidP="00F10D0B">
      <w:pPr>
        <w:rPr>
          <w:rFonts w:hint="eastAsia"/>
        </w:rPr>
      </w:pPr>
      <w:r>
        <w:rPr>
          <w:rFonts w:hint="eastAsia"/>
        </w:rPr>
        <w:t xml:space="preserve">  </w:t>
      </w:r>
      <w:r>
        <w:rPr>
          <w:rFonts w:hint="eastAsia"/>
        </w:rPr>
        <w:t>债券。债券收益率有下行空间，但如果十年期收益率低于</w:t>
      </w:r>
      <w:r>
        <w:rPr>
          <w:rFonts w:hint="eastAsia"/>
        </w:rPr>
        <w:t>4.25%</w:t>
      </w:r>
      <w:r>
        <w:rPr>
          <w:rFonts w:hint="eastAsia"/>
        </w:rPr>
        <w:t>则建议缩减看多头寸。</w:t>
      </w:r>
      <w:r>
        <w:rPr>
          <w:rFonts w:hint="eastAsia"/>
        </w:rPr>
        <w:t>BCA</w:t>
      </w:r>
      <w:r>
        <w:rPr>
          <w:rFonts w:hint="eastAsia"/>
        </w:rPr>
        <w:lastRenderedPageBreak/>
        <w:t>的</w:t>
      </w:r>
      <w:r>
        <w:rPr>
          <w:rFonts w:hint="eastAsia"/>
        </w:rPr>
        <w:t>Bond Model</w:t>
      </w:r>
      <w:r>
        <w:rPr>
          <w:rFonts w:hint="eastAsia"/>
        </w:rPr>
        <w:t>显示当前公允收益率是</w:t>
      </w:r>
      <w:r>
        <w:rPr>
          <w:rFonts w:hint="eastAsia"/>
        </w:rPr>
        <w:t>4.3%</w:t>
      </w:r>
      <w:r>
        <w:rPr>
          <w:rFonts w:hint="eastAsia"/>
        </w:rPr>
        <w:t>，并且在未来几年会升高。</w:t>
      </w:r>
    </w:p>
    <w:p w:rsidR="00F10D0B" w:rsidRDefault="00F10D0B" w:rsidP="00F10D0B">
      <w:pPr>
        <w:rPr>
          <w:rFonts w:hint="eastAsia"/>
        </w:rPr>
      </w:pPr>
      <w:r>
        <w:rPr>
          <w:rFonts w:hint="eastAsia"/>
        </w:rPr>
        <w:t xml:space="preserve">  </w:t>
      </w:r>
      <w:r>
        <w:rPr>
          <w:rFonts w:hint="eastAsia"/>
        </w:rPr>
        <w:t>长期而言，债券并不是一个激动人心的资产。从</w:t>
      </w:r>
      <w:r>
        <w:rPr>
          <w:rFonts w:hint="eastAsia"/>
        </w:rPr>
        <w:t>1970s/1980s</w:t>
      </w:r>
      <w:r>
        <w:rPr>
          <w:rFonts w:hint="eastAsia"/>
        </w:rPr>
        <w:t>通胀下行阶段，债券投资者在</w:t>
      </w:r>
      <w:r>
        <w:rPr>
          <w:rFonts w:hint="eastAsia"/>
        </w:rPr>
        <w:t>25</w:t>
      </w:r>
      <w:r>
        <w:rPr>
          <w:rFonts w:hint="eastAsia"/>
        </w:rPr>
        <w:t>年中年化收益高达</w:t>
      </w:r>
      <w:r>
        <w:rPr>
          <w:rFonts w:hint="eastAsia"/>
        </w:rPr>
        <w:t>9%</w:t>
      </w:r>
      <w:r>
        <w:rPr>
          <w:rFonts w:hint="eastAsia"/>
        </w:rPr>
        <w:t>，但当前通胀稳定在</w:t>
      </w:r>
      <w:r>
        <w:rPr>
          <w:rFonts w:hint="eastAsia"/>
        </w:rPr>
        <w:t>2%</w:t>
      </w:r>
      <w:r>
        <w:rPr>
          <w:rFonts w:hint="eastAsia"/>
        </w:rPr>
        <w:t>低水平，债券获利空间不大了。过去一段时间，收益率在</w:t>
      </w:r>
      <w:r>
        <w:rPr>
          <w:rFonts w:hint="eastAsia"/>
        </w:rPr>
        <w:t>4-5%</w:t>
      </w:r>
      <w:r>
        <w:rPr>
          <w:rFonts w:hint="eastAsia"/>
        </w:rPr>
        <w:t>区间波动，可见的未来可能亦是如此。</w:t>
      </w:r>
      <w:r>
        <w:rPr>
          <w:rFonts w:hint="eastAsia"/>
        </w:rPr>
        <w:t>"</w:t>
      </w:r>
    </w:p>
    <w:p w:rsidR="00F10D0B" w:rsidRDefault="00F10D0B" w:rsidP="00F10D0B">
      <w:pPr>
        <w:rPr>
          <w:rFonts w:hint="eastAsia"/>
        </w:rPr>
      </w:pPr>
      <w:r>
        <w:rPr>
          <w:rFonts w:hint="eastAsia"/>
        </w:rPr>
        <w:t>20061102 GS Daily Downside Risks Reemerge- What a Difference a Week Makes</w:t>
      </w:r>
      <w:r>
        <w:rPr>
          <w:rFonts w:hint="eastAsia"/>
        </w:rPr>
        <w:tab/>
      </w:r>
      <w:r>
        <w:rPr>
          <w:rFonts w:hint="eastAsia"/>
        </w:rPr>
        <w:t>过去一周的增长数据不好，市场重新开始</w:t>
      </w:r>
      <w:r>
        <w:rPr>
          <w:rFonts w:hint="eastAsia"/>
        </w:rPr>
        <w:t>discount</w:t>
      </w:r>
      <w:r>
        <w:rPr>
          <w:rFonts w:hint="eastAsia"/>
        </w:rPr>
        <w:t>联储宽松：</w:t>
      </w:r>
      <w:r>
        <w:rPr>
          <w:rFonts w:hint="eastAsia"/>
        </w:rPr>
        <w:t>1.GDP</w:t>
      </w:r>
      <w:r>
        <w:rPr>
          <w:rFonts w:hint="eastAsia"/>
        </w:rPr>
        <w:t>数据不好。</w:t>
      </w:r>
      <w:r>
        <w:rPr>
          <w:rFonts w:hint="eastAsia"/>
        </w:rPr>
        <w:t>2.IP</w:t>
      </w:r>
      <w:r>
        <w:rPr>
          <w:rFonts w:hint="eastAsia"/>
        </w:rPr>
        <w:t>不佳。</w:t>
      </w:r>
      <w:r>
        <w:rPr>
          <w:rFonts w:hint="eastAsia"/>
        </w:rPr>
        <w:t>3.</w:t>
      </w:r>
      <w:r>
        <w:rPr>
          <w:rFonts w:hint="eastAsia"/>
        </w:rPr>
        <w:t>消费在</w:t>
      </w:r>
      <w:r>
        <w:rPr>
          <w:rFonts w:hint="eastAsia"/>
        </w:rPr>
        <w:t>10</w:t>
      </w:r>
      <w:r>
        <w:rPr>
          <w:rFonts w:hint="eastAsia"/>
        </w:rPr>
        <w:t>月份不佳，即使能源价格走弱。</w:t>
      </w:r>
      <w:r>
        <w:rPr>
          <w:rFonts w:hint="eastAsia"/>
        </w:rPr>
        <w:t>4.</w:t>
      </w:r>
      <w:r>
        <w:rPr>
          <w:rFonts w:hint="eastAsia"/>
        </w:rPr>
        <w:t>建筑数据不佳。</w:t>
      </w:r>
      <w:r>
        <w:rPr>
          <w:rFonts w:hint="eastAsia"/>
        </w:rPr>
        <w:tab/>
      </w:r>
      <w:r>
        <w:rPr>
          <w:rFonts w:hint="eastAsia"/>
        </w:rPr>
        <w:tab/>
      </w:r>
      <w:r>
        <w:rPr>
          <w:rFonts w:hint="eastAsia"/>
        </w:rPr>
        <w:tab/>
      </w:r>
    </w:p>
    <w:p w:rsidR="00F10D0B" w:rsidRDefault="00F10D0B" w:rsidP="00F10D0B">
      <w:pPr>
        <w:rPr>
          <w:rFonts w:hint="eastAsia"/>
        </w:rPr>
      </w:pPr>
      <w:r>
        <w:rPr>
          <w:rFonts w:hint="eastAsia"/>
        </w:rPr>
        <w:t>20061104 GS UEA Outlook Update Still on Track for Fed Easing in 2007</w:t>
      </w:r>
      <w:r>
        <w:rPr>
          <w:rFonts w:hint="eastAsia"/>
        </w:rPr>
        <w:tab/>
        <w:t>"</w:t>
      </w:r>
      <w:r>
        <w:rPr>
          <w:rFonts w:hint="eastAsia"/>
        </w:rPr>
        <w:t>（这一篇报告不错）</w:t>
      </w:r>
      <w:r>
        <w:rPr>
          <w:rFonts w:hint="eastAsia"/>
        </w:rPr>
        <w:t>2006</w:t>
      </w:r>
      <w:r>
        <w:rPr>
          <w:rFonts w:hint="eastAsia"/>
        </w:rPr>
        <w:t>年美国</w:t>
      </w:r>
      <w:r>
        <w:rPr>
          <w:rFonts w:hint="eastAsia"/>
        </w:rPr>
        <w:t>GDP</w:t>
      </w:r>
      <w:r>
        <w:rPr>
          <w:rFonts w:hint="eastAsia"/>
        </w:rPr>
        <w:t>增速大幅放缓，但联储和市场都认为增长会回归潜在增速，联储也不着急降息。</w:t>
      </w:r>
      <w:r>
        <w:rPr>
          <w:rFonts w:hint="eastAsia"/>
        </w:rPr>
        <w:t>GS</w:t>
      </w:r>
      <w:r>
        <w:rPr>
          <w:rFonts w:hint="eastAsia"/>
        </w:rPr>
        <w:t>在六个方面与市场共识不同：</w:t>
      </w:r>
    </w:p>
    <w:p w:rsidR="00F10D0B" w:rsidRDefault="00F10D0B" w:rsidP="00F10D0B">
      <w:pPr>
        <w:rPr>
          <w:rFonts w:hint="eastAsia"/>
        </w:rPr>
      </w:pPr>
      <w:r>
        <w:rPr>
          <w:rFonts w:hint="eastAsia"/>
        </w:rPr>
        <w:t xml:space="preserve">  1.</w:t>
      </w:r>
      <w:r>
        <w:rPr>
          <w:rFonts w:hint="eastAsia"/>
        </w:rPr>
        <w:t>市场认为，房地产新开工回落已经接近尾声。考虑到</w:t>
      </w:r>
      <w:r>
        <w:rPr>
          <w:rFonts w:hint="eastAsia"/>
        </w:rPr>
        <w:t>starts</w:t>
      </w:r>
      <w:r>
        <w:rPr>
          <w:rFonts w:hint="eastAsia"/>
        </w:rPr>
        <w:t>和住房投资的滞后性，这意味着</w:t>
      </w:r>
      <w:r>
        <w:rPr>
          <w:rFonts w:hint="eastAsia"/>
        </w:rPr>
        <w:t>2007</w:t>
      </w:r>
      <w:r>
        <w:rPr>
          <w:rFonts w:hint="eastAsia"/>
        </w:rPr>
        <w:t>年初开始，房地产投资的拖累将减弱。</w:t>
      </w:r>
    </w:p>
    <w:p w:rsidR="00F10D0B" w:rsidRDefault="00F10D0B" w:rsidP="00F10D0B">
      <w:pPr>
        <w:rPr>
          <w:rFonts w:hint="eastAsia"/>
        </w:rPr>
      </w:pPr>
      <w:r>
        <w:rPr>
          <w:rFonts w:hint="eastAsia"/>
        </w:rPr>
        <w:t xml:space="preserve">  </w:t>
      </w:r>
      <w:r>
        <w:rPr>
          <w:rFonts w:hint="eastAsia"/>
        </w:rPr>
        <w:t>但是，</w:t>
      </w:r>
      <w:r>
        <w:rPr>
          <w:rFonts w:hint="eastAsia"/>
        </w:rPr>
        <w:t>GS</w:t>
      </w:r>
      <w:r>
        <w:rPr>
          <w:rFonts w:hint="eastAsia"/>
        </w:rPr>
        <w:t>认为新开工回落只走了一半。供给过剩需要继续出清，非常震撼的一个数据是房屋空置率快速上升至历史高点。此外，住房投资</w:t>
      </w:r>
      <w:r>
        <w:rPr>
          <w:rFonts w:hint="eastAsia"/>
        </w:rPr>
        <w:t>/GDP</w:t>
      </w:r>
      <w:r>
        <w:rPr>
          <w:rFonts w:hint="eastAsia"/>
        </w:rPr>
        <w:t>也高于历史趋势，还要大幅下降。</w:t>
      </w:r>
    </w:p>
    <w:p w:rsidR="00F10D0B" w:rsidRDefault="00F10D0B" w:rsidP="00F10D0B">
      <w:pPr>
        <w:rPr>
          <w:rFonts w:hint="eastAsia"/>
        </w:rPr>
      </w:pPr>
      <w:r>
        <w:rPr>
          <w:rFonts w:hint="eastAsia"/>
        </w:rPr>
        <w:t xml:space="preserve">  2.</w:t>
      </w:r>
      <w:r>
        <w:rPr>
          <w:rFonts w:hint="eastAsia"/>
        </w:rPr>
        <w:t>市场认为，真实收入增速保持韧性，因为能源价格下跌、就业较好，抵消地产走弱对消费的拖累。</w:t>
      </w:r>
    </w:p>
    <w:p w:rsidR="00F10D0B" w:rsidRDefault="00F10D0B" w:rsidP="00F10D0B">
      <w:pPr>
        <w:rPr>
          <w:rFonts w:hint="eastAsia"/>
        </w:rPr>
      </w:pPr>
      <w:r>
        <w:rPr>
          <w:rFonts w:hint="eastAsia"/>
        </w:rPr>
        <w:t xml:space="preserve">  GS</w:t>
      </w:r>
      <w:r>
        <w:rPr>
          <w:rFonts w:hint="eastAsia"/>
        </w:rPr>
        <w:t>认为，</w:t>
      </w:r>
      <w:r>
        <w:rPr>
          <w:rFonts w:hint="eastAsia"/>
        </w:rPr>
        <w:t>2006Q4</w:t>
      </w:r>
      <w:r>
        <w:rPr>
          <w:rFonts w:hint="eastAsia"/>
        </w:rPr>
        <w:t>的收入增速可以在能源价格下跌和就业支持下较好，但汽油价格下跌的传导很快，这意味这其支持力量会快速减弱。就业是滞后指标，典型的案例是</w:t>
      </w:r>
      <w:r>
        <w:rPr>
          <w:rFonts w:hint="eastAsia"/>
        </w:rPr>
        <w:t>2000Q4</w:t>
      </w:r>
      <w:r>
        <w:rPr>
          <w:rFonts w:hint="eastAsia"/>
        </w:rPr>
        <w:t>，当时就业很好，支持了</w:t>
      </w:r>
      <w:r>
        <w:rPr>
          <w:rFonts w:hint="eastAsia"/>
        </w:rPr>
        <w:t>2000Q4</w:t>
      </w:r>
      <w:r>
        <w:rPr>
          <w:rFonts w:hint="eastAsia"/>
        </w:rPr>
        <w:t>的消费，但</w:t>
      </w:r>
      <w:r>
        <w:rPr>
          <w:rFonts w:hint="eastAsia"/>
        </w:rPr>
        <w:t>2001Q1</w:t>
      </w:r>
      <w:r>
        <w:rPr>
          <w:rFonts w:hint="eastAsia"/>
        </w:rPr>
        <w:t>消费走弱，美国经济进入衰退。汽油价格和就业对</w:t>
      </w:r>
      <w:r>
        <w:rPr>
          <w:rFonts w:hint="eastAsia"/>
        </w:rPr>
        <w:t>2007</w:t>
      </w:r>
      <w:r>
        <w:rPr>
          <w:rFonts w:hint="eastAsia"/>
        </w:rPr>
        <w:t>年的消费没有预测力。</w:t>
      </w:r>
    </w:p>
    <w:p w:rsidR="00F10D0B" w:rsidRDefault="00F10D0B" w:rsidP="00F10D0B">
      <w:pPr>
        <w:rPr>
          <w:rFonts w:hint="eastAsia"/>
        </w:rPr>
      </w:pPr>
      <w:r>
        <w:rPr>
          <w:rFonts w:hint="eastAsia"/>
        </w:rPr>
        <w:t xml:space="preserve">  3.</w:t>
      </w:r>
      <w:r>
        <w:rPr>
          <w:rFonts w:hint="eastAsia"/>
        </w:rPr>
        <w:t>市场认为，房地产对消费的拖累有限。</w:t>
      </w:r>
    </w:p>
    <w:p w:rsidR="00F10D0B" w:rsidRDefault="00F10D0B" w:rsidP="00F10D0B">
      <w:pPr>
        <w:rPr>
          <w:rFonts w:hint="eastAsia"/>
        </w:rPr>
      </w:pPr>
      <w:r>
        <w:rPr>
          <w:rFonts w:hint="eastAsia"/>
        </w:rPr>
        <w:t xml:space="preserve">  </w:t>
      </w:r>
      <w:r>
        <w:rPr>
          <w:rFonts w:hint="eastAsia"/>
        </w:rPr>
        <w:t>乐观者认为既然房地产已经走弱，而消费却保持韧性，这说明地产拖累没那么大。悲观者——</w:t>
      </w:r>
      <w:r>
        <w:rPr>
          <w:rFonts w:hint="eastAsia"/>
        </w:rPr>
        <w:t>GS</w:t>
      </w:r>
      <w:r>
        <w:rPr>
          <w:rFonts w:hint="eastAsia"/>
        </w:rPr>
        <w:t>——认为，当前的</w:t>
      </w:r>
      <w:r>
        <w:rPr>
          <w:rFonts w:hint="eastAsia"/>
        </w:rPr>
        <w:t>MEW</w:t>
      </w:r>
      <w:r>
        <w:rPr>
          <w:rFonts w:hint="eastAsia"/>
        </w:rPr>
        <w:t>其实还没大幅走弱，也就尚未体现出拖累作用，随着房价继续走弱，拖累将会体现。</w:t>
      </w:r>
    </w:p>
    <w:p w:rsidR="00F10D0B" w:rsidRDefault="00F10D0B" w:rsidP="00F10D0B">
      <w:pPr>
        <w:rPr>
          <w:rFonts w:hint="eastAsia"/>
        </w:rPr>
      </w:pPr>
      <w:r>
        <w:rPr>
          <w:rFonts w:hint="eastAsia"/>
        </w:rPr>
        <w:t xml:space="preserve">  4.</w:t>
      </w:r>
      <w:r>
        <w:rPr>
          <w:rFonts w:hint="eastAsia"/>
        </w:rPr>
        <w:t>市场认为，制造业走弱是汽车行业库存调整，其他部门尚好。</w:t>
      </w:r>
    </w:p>
    <w:p w:rsidR="00F10D0B" w:rsidRDefault="00F10D0B" w:rsidP="00F10D0B">
      <w:pPr>
        <w:rPr>
          <w:rFonts w:hint="eastAsia"/>
        </w:rPr>
      </w:pPr>
      <w:r>
        <w:rPr>
          <w:rFonts w:hint="eastAsia"/>
        </w:rPr>
        <w:t xml:space="preserve">  GS</w:t>
      </w:r>
      <w:r>
        <w:rPr>
          <w:rFonts w:hint="eastAsia"/>
        </w:rPr>
        <w:t>看到制造业的各行业在广泛放缓，</w:t>
      </w:r>
      <w:r>
        <w:rPr>
          <w:rFonts w:hint="eastAsia"/>
        </w:rPr>
        <w:t>GS</w:t>
      </w:r>
      <w:r>
        <w:rPr>
          <w:rFonts w:hint="eastAsia"/>
        </w:rPr>
        <w:t>偏好的</w:t>
      </w:r>
      <w:r>
        <w:rPr>
          <w:rFonts w:hint="eastAsia"/>
        </w:rPr>
        <w:t>shipment/inventoary ratio in durable goods manufacturing</w:t>
      </w:r>
      <w:r>
        <w:rPr>
          <w:rFonts w:hint="eastAsia"/>
        </w:rPr>
        <w:t>指示</w:t>
      </w:r>
      <w:r>
        <w:rPr>
          <w:rFonts w:hint="eastAsia"/>
        </w:rPr>
        <w:t>ISM</w:t>
      </w:r>
      <w:r>
        <w:rPr>
          <w:rFonts w:hint="eastAsia"/>
        </w:rPr>
        <w:t>将在未来</w:t>
      </w:r>
      <w:r>
        <w:rPr>
          <w:rFonts w:hint="eastAsia"/>
        </w:rPr>
        <w:t>3-6m</w:t>
      </w:r>
      <w:r>
        <w:rPr>
          <w:rFonts w:hint="eastAsia"/>
        </w:rPr>
        <w:t>回落至</w:t>
      </w:r>
      <w:r>
        <w:rPr>
          <w:rFonts w:hint="eastAsia"/>
        </w:rPr>
        <w:t>45</w:t>
      </w:r>
      <w:r>
        <w:rPr>
          <w:rFonts w:hint="eastAsia"/>
        </w:rPr>
        <w:t>附近。</w:t>
      </w:r>
    </w:p>
    <w:p w:rsidR="00F10D0B" w:rsidRDefault="00F10D0B" w:rsidP="00F10D0B">
      <w:pPr>
        <w:rPr>
          <w:rFonts w:hint="eastAsia"/>
        </w:rPr>
      </w:pPr>
      <w:r>
        <w:rPr>
          <w:rFonts w:hint="eastAsia"/>
        </w:rPr>
        <w:t xml:space="preserve">  5.</w:t>
      </w:r>
      <w:r>
        <w:rPr>
          <w:rFonts w:hint="eastAsia"/>
        </w:rPr>
        <w:t>通胀将保持粘性，在</w:t>
      </w:r>
      <w:r>
        <w:rPr>
          <w:rFonts w:hint="eastAsia"/>
        </w:rPr>
        <w:t>2%</w:t>
      </w:r>
      <w:r>
        <w:rPr>
          <w:rFonts w:hint="eastAsia"/>
        </w:rPr>
        <w:t>以上。</w:t>
      </w:r>
    </w:p>
    <w:p w:rsidR="00F10D0B" w:rsidRDefault="00F10D0B" w:rsidP="00F10D0B">
      <w:pPr>
        <w:rPr>
          <w:rFonts w:hint="eastAsia"/>
        </w:rPr>
      </w:pPr>
      <w:r>
        <w:rPr>
          <w:rFonts w:hint="eastAsia"/>
        </w:rPr>
        <w:t xml:space="preserve">  GS</w:t>
      </w:r>
      <w:r>
        <w:rPr>
          <w:rFonts w:hint="eastAsia"/>
        </w:rPr>
        <w:t>认为，虽然</w:t>
      </w:r>
      <w:r>
        <w:rPr>
          <w:rFonts w:hint="eastAsia"/>
        </w:rPr>
        <w:t>top-down</w:t>
      </w:r>
      <w:r>
        <w:rPr>
          <w:rFonts w:hint="eastAsia"/>
        </w:rPr>
        <w:t>角度看通胀可能难以下降（失业率</w:t>
      </w:r>
      <w:r>
        <w:rPr>
          <w:rFonts w:hint="eastAsia"/>
        </w:rPr>
        <w:t>/</w:t>
      </w:r>
      <w:r>
        <w:rPr>
          <w:rFonts w:hint="eastAsia"/>
        </w:rPr>
        <w:t>菲利普斯曲线等方法），但</w:t>
      </w:r>
      <w:r>
        <w:rPr>
          <w:rFonts w:hint="eastAsia"/>
        </w:rPr>
        <w:t>bottom-up</w:t>
      </w:r>
      <w:r>
        <w:rPr>
          <w:rFonts w:hint="eastAsia"/>
        </w:rPr>
        <w:t>角度看通胀可能回落，例如商品价格、空置率对房租的影响等。</w:t>
      </w:r>
    </w:p>
    <w:p w:rsidR="00F10D0B" w:rsidRDefault="00F10D0B" w:rsidP="00F10D0B">
      <w:pPr>
        <w:rPr>
          <w:rFonts w:hint="eastAsia"/>
        </w:rPr>
      </w:pPr>
      <w:r>
        <w:rPr>
          <w:rFonts w:hint="eastAsia"/>
        </w:rPr>
        <w:t xml:space="preserve">  6.</w:t>
      </w:r>
      <w:r>
        <w:rPr>
          <w:rFonts w:hint="eastAsia"/>
        </w:rPr>
        <w:t>联储降息门槛高。</w:t>
      </w:r>
    </w:p>
    <w:p w:rsidR="00F10D0B" w:rsidRDefault="00F10D0B" w:rsidP="00F10D0B">
      <w:pPr>
        <w:rPr>
          <w:rFonts w:hint="eastAsia"/>
        </w:rPr>
      </w:pPr>
      <w:r>
        <w:rPr>
          <w:rFonts w:hint="eastAsia"/>
        </w:rPr>
        <w:t xml:space="preserve">  GS</w:t>
      </w:r>
      <w:r>
        <w:rPr>
          <w:rFonts w:hint="eastAsia"/>
        </w:rPr>
        <w:t>认为，联储将降息</w:t>
      </w:r>
      <w:r>
        <w:rPr>
          <w:rFonts w:hint="eastAsia"/>
        </w:rPr>
        <w:t>125bp</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20061109 GS Daily Another Downside Risk- A Housing-Led Recession_</w:t>
      </w:r>
      <w:r>
        <w:rPr>
          <w:rFonts w:hint="eastAsia"/>
        </w:rPr>
        <w:tab/>
      </w:r>
      <w:r>
        <w:rPr>
          <w:rFonts w:hint="eastAsia"/>
        </w:rPr>
        <w:t>最近两次房地产放缓——</w:t>
      </w:r>
      <w:r>
        <w:rPr>
          <w:rFonts w:hint="eastAsia"/>
        </w:rPr>
        <w:t>1995</w:t>
      </w:r>
      <w:r>
        <w:rPr>
          <w:rFonts w:hint="eastAsia"/>
        </w:rPr>
        <w:t>和</w:t>
      </w:r>
      <w:r>
        <w:rPr>
          <w:rFonts w:hint="eastAsia"/>
        </w:rPr>
        <w:t>1998-2000</w:t>
      </w:r>
      <w:r>
        <w:rPr>
          <w:rFonts w:hint="eastAsia"/>
        </w:rPr>
        <w:t>的房地产放缓——并不强，市场由此预期本轮房地产放缓的冲击也有限。一定程度上，上两次房地产放缓有限反映了美国经济的结构性变化。但是，我们认为本次房地产放缓的冲击会很大，可能导致衰退，因为：</w:t>
      </w:r>
      <w:r>
        <w:rPr>
          <w:rFonts w:hint="eastAsia"/>
        </w:rPr>
        <w:t>1.</w:t>
      </w:r>
      <w:r>
        <w:rPr>
          <w:rFonts w:hint="eastAsia"/>
        </w:rPr>
        <w:t>当前房地产放缓程度已经强于了前两次。</w:t>
      </w:r>
      <w:r>
        <w:rPr>
          <w:rFonts w:hint="eastAsia"/>
        </w:rPr>
        <w:t>2.</w:t>
      </w:r>
      <w:r>
        <w:rPr>
          <w:rFonts w:hint="eastAsia"/>
        </w:rPr>
        <w:t>可能继续放缓。</w:t>
      </w:r>
      <w:r>
        <w:rPr>
          <w:rFonts w:hint="eastAsia"/>
        </w:rPr>
        <w:t>3.</w:t>
      </w:r>
      <w:r>
        <w:rPr>
          <w:rFonts w:hint="eastAsia"/>
        </w:rPr>
        <w:t>对消费和就业的溢出效应更大。</w:t>
      </w:r>
      <w:r>
        <w:rPr>
          <w:rFonts w:hint="eastAsia"/>
        </w:rPr>
        <w:t>4.</w:t>
      </w:r>
      <w:r>
        <w:rPr>
          <w:rFonts w:hint="eastAsia"/>
        </w:rPr>
        <w:t>房价走弱会抑制相关消费，例如</w:t>
      </w:r>
      <w:r>
        <w:rPr>
          <w:rFonts w:hint="eastAsia"/>
        </w:rPr>
        <w:t>MEW</w:t>
      </w:r>
      <w:r>
        <w:rPr>
          <w:rFonts w:hint="eastAsia"/>
        </w:rPr>
        <w:t>渠道。</w:t>
      </w:r>
      <w:r>
        <w:rPr>
          <w:rFonts w:hint="eastAsia"/>
        </w:rPr>
        <w:t>5.</w:t>
      </w:r>
      <w:r>
        <w:rPr>
          <w:rFonts w:hint="eastAsia"/>
        </w:rPr>
        <w:t>当前较为稳健的就业市场可能延缓了联储的反应，等到联储看到就业转差的时候，已经来不及了。</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20061114 </w:t>
      </w:r>
      <w:r>
        <w:rPr>
          <w:rFonts w:hint="eastAsia"/>
        </w:rPr>
        <w:t>中国货币政策执行报告</w:t>
      </w:r>
      <w:r>
        <w:rPr>
          <w:rFonts w:hint="eastAsia"/>
        </w:rPr>
        <w:t xml:space="preserve"> 2006Q3</w:t>
      </w:r>
      <w:r>
        <w:rPr>
          <w:rFonts w:hint="eastAsia"/>
        </w:rPr>
        <w:tab/>
        <w:t xml:space="preserve">"  2006 </w:t>
      </w:r>
      <w:r>
        <w:rPr>
          <w:rFonts w:hint="eastAsia"/>
        </w:rPr>
        <w:t>年第三季度，我国消费平稳较快增长，投资增速高位趋缓，前三季度，国内生产总值（</w:t>
      </w:r>
      <w:r>
        <w:rPr>
          <w:rFonts w:hint="eastAsia"/>
        </w:rPr>
        <w:t>GDP</w:t>
      </w:r>
      <w:r>
        <w:rPr>
          <w:rFonts w:hint="eastAsia"/>
        </w:rPr>
        <w:t>）增长</w:t>
      </w:r>
      <w:r>
        <w:rPr>
          <w:rFonts w:hint="eastAsia"/>
        </w:rPr>
        <w:t xml:space="preserve"> 10.7%</w:t>
      </w:r>
      <w:r>
        <w:rPr>
          <w:rFonts w:hint="eastAsia"/>
        </w:rPr>
        <w:t>，居民消费价格指数</w:t>
      </w:r>
      <w:r>
        <w:rPr>
          <w:rFonts w:hint="eastAsia"/>
        </w:rPr>
        <w:t>(CPI)</w:t>
      </w:r>
      <w:r>
        <w:rPr>
          <w:rFonts w:hint="eastAsia"/>
        </w:rPr>
        <w:t>同比上涨</w:t>
      </w:r>
      <w:r>
        <w:rPr>
          <w:rFonts w:hint="eastAsia"/>
        </w:rPr>
        <w:t xml:space="preserve"> 1.3%</w:t>
      </w:r>
      <w:r>
        <w:rPr>
          <w:rFonts w:hint="eastAsia"/>
        </w:rPr>
        <w:t>。</w:t>
      </w:r>
    </w:p>
    <w:p w:rsidR="00F10D0B" w:rsidRDefault="00F10D0B" w:rsidP="00F10D0B">
      <w:pPr>
        <w:rPr>
          <w:rFonts w:hint="eastAsia"/>
        </w:rPr>
      </w:pPr>
      <w:r>
        <w:rPr>
          <w:rFonts w:hint="eastAsia"/>
        </w:rPr>
        <w:t xml:space="preserve">  </w:t>
      </w:r>
      <w:r>
        <w:rPr>
          <w:rFonts w:hint="eastAsia"/>
        </w:rPr>
        <w:t>中国人民银行继续执行稳健的货币政策，二是发挥利率杠杆的调控作用，上调金融机构人民币存贷款基准利率。三是上调金融机构存款准备金率。四是进一步加大“窗口指导”和信</w:t>
      </w:r>
      <w:r>
        <w:rPr>
          <w:rFonts w:hint="eastAsia"/>
        </w:rPr>
        <w:lastRenderedPageBreak/>
        <w:t>贷政策引导力度，引导金融机构认真贯彻落实国家宏观调控要求，合理控制贷款增长，加强贷款结构调整。</w:t>
      </w:r>
    </w:p>
    <w:p w:rsidR="00F10D0B" w:rsidRDefault="00F10D0B" w:rsidP="00F10D0B">
      <w:pPr>
        <w:rPr>
          <w:rFonts w:hint="eastAsia"/>
        </w:rPr>
      </w:pPr>
      <w:r>
        <w:rPr>
          <w:rFonts w:hint="eastAsia"/>
        </w:rPr>
        <w:t xml:space="preserve">  2006 </w:t>
      </w:r>
      <w:r>
        <w:rPr>
          <w:rFonts w:hint="eastAsia"/>
        </w:rPr>
        <w:t>年第三季度，货币供应量增势趋缓，贷款增速有所回落。</w:t>
      </w:r>
      <w:r>
        <w:rPr>
          <w:rFonts w:hint="eastAsia"/>
        </w:rPr>
        <w:t xml:space="preserve">9 </w:t>
      </w:r>
      <w:r>
        <w:rPr>
          <w:rFonts w:hint="eastAsia"/>
        </w:rPr>
        <w:t>月末，广义货币供应量</w:t>
      </w:r>
      <w:r>
        <w:rPr>
          <w:rFonts w:hint="eastAsia"/>
        </w:rPr>
        <w:t xml:space="preserve"> M2 </w:t>
      </w:r>
      <w:r>
        <w:rPr>
          <w:rFonts w:hint="eastAsia"/>
        </w:rPr>
        <w:t>余额</w:t>
      </w:r>
      <w:r>
        <w:rPr>
          <w:rFonts w:hint="eastAsia"/>
        </w:rPr>
        <w:t xml:space="preserve"> 33.2 </w:t>
      </w:r>
      <w:r>
        <w:rPr>
          <w:rFonts w:hint="eastAsia"/>
        </w:rPr>
        <w:t>万亿元，同比增长</w:t>
      </w:r>
      <w:r>
        <w:rPr>
          <w:rFonts w:hint="eastAsia"/>
        </w:rPr>
        <w:t xml:space="preserve"> 16.8</w:t>
      </w:r>
      <w:r>
        <w:rPr>
          <w:rFonts w:hint="eastAsia"/>
        </w:rPr>
        <w:t>％；人民币贷款余额</w:t>
      </w:r>
      <w:r>
        <w:rPr>
          <w:rFonts w:hint="eastAsia"/>
        </w:rPr>
        <w:t xml:space="preserve"> 22.1 </w:t>
      </w:r>
      <w:r>
        <w:rPr>
          <w:rFonts w:hint="eastAsia"/>
        </w:rPr>
        <w:t>万亿元，同比增长</w:t>
      </w:r>
      <w:r>
        <w:rPr>
          <w:rFonts w:hint="eastAsia"/>
        </w:rPr>
        <w:t xml:space="preserve"> 15.2%</w:t>
      </w:r>
      <w:r>
        <w:rPr>
          <w:rFonts w:hint="eastAsia"/>
        </w:rPr>
        <w:t>。</w:t>
      </w:r>
      <w:r>
        <w:rPr>
          <w:rFonts w:hint="eastAsia"/>
        </w:rPr>
        <w:t xml:space="preserve">9 </w:t>
      </w:r>
      <w:r>
        <w:rPr>
          <w:rFonts w:hint="eastAsia"/>
        </w:rPr>
        <w:t>月末，外汇储备余额</w:t>
      </w:r>
      <w:r>
        <w:rPr>
          <w:rFonts w:hint="eastAsia"/>
        </w:rPr>
        <w:t xml:space="preserve"> 9879 </w:t>
      </w:r>
      <w:r>
        <w:rPr>
          <w:rFonts w:hint="eastAsia"/>
        </w:rPr>
        <w:t>亿美元，比上年末增加</w:t>
      </w:r>
      <w:r>
        <w:rPr>
          <w:rFonts w:hint="eastAsia"/>
        </w:rPr>
        <w:t xml:space="preserve"> 1690 </w:t>
      </w:r>
      <w:r>
        <w:rPr>
          <w:rFonts w:hint="eastAsia"/>
        </w:rPr>
        <w:t>亿美元，人民币对美元汇率中间价为</w:t>
      </w:r>
      <w:r>
        <w:rPr>
          <w:rFonts w:hint="eastAsia"/>
        </w:rPr>
        <w:t xml:space="preserve"> 7.9087 </w:t>
      </w:r>
      <w:r>
        <w:rPr>
          <w:rFonts w:hint="eastAsia"/>
        </w:rPr>
        <w:t>元人民币</w:t>
      </w:r>
      <w:r>
        <w:rPr>
          <w:rFonts w:hint="eastAsia"/>
        </w:rPr>
        <w:t>/</w:t>
      </w:r>
      <w:r>
        <w:rPr>
          <w:rFonts w:hint="eastAsia"/>
        </w:rPr>
        <w:t>美元。</w:t>
      </w:r>
    </w:p>
    <w:p w:rsidR="00F10D0B" w:rsidRDefault="00F10D0B" w:rsidP="00F10D0B">
      <w:pPr>
        <w:rPr>
          <w:rFonts w:hint="eastAsia"/>
        </w:rPr>
      </w:pPr>
      <w:r>
        <w:rPr>
          <w:rFonts w:hint="eastAsia"/>
        </w:rPr>
        <w:t xml:space="preserve">  2006 </w:t>
      </w:r>
      <w:r>
        <w:rPr>
          <w:rFonts w:hint="eastAsia"/>
        </w:rPr>
        <w:t>年第四季度有必要进一步巩固固定资产投资和货币信贷增幅回落的基础，注意解决国际收支不平衡矛盾加剧、节能降耗和污染减排形势严峻等问题。固定资产投资过快增长的势头有所遏制，但仍在高位运行。</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20061115 bwam Global tightening remains in full swing</w:t>
      </w:r>
      <w:r>
        <w:rPr>
          <w:rFonts w:hint="eastAsia"/>
        </w:rPr>
        <w:tab/>
      </w:r>
      <w:r>
        <w:rPr>
          <w:rFonts w:hint="eastAsia"/>
        </w:rPr>
        <w:t>（与</w:t>
      </w:r>
      <w:r>
        <w:rPr>
          <w:rFonts w:hint="eastAsia"/>
        </w:rPr>
        <w:t>20060907</w:t>
      </w:r>
      <w:r>
        <w:rPr>
          <w:rFonts w:hint="eastAsia"/>
        </w:rPr>
        <w:t>的桥水</w:t>
      </w:r>
      <w:r>
        <w:rPr>
          <w:rFonts w:hint="eastAsia"/>
        </w:rPr>
        <w:t>daily</w:t>
      </w:r>
      <w:r>
        <w:rPr>
          <w:rFonts w:hint="eastAsia"/>
        </w:rPr>
        <w:t>的逻辑相似，此时的收益率走平是全球现象，美国长端利率被抑制，传导到全球各个发达经济体）</w:t>
      </w:r>
      <w:r>
        <w:rPr>
          <w:rFonts w:hint="eastAsia"/>
        </w:rPr>
        <w:tab/>
      </w:r>
      <w:r>
        <w:rPr>
          <w:rFonts w:hint="eastAsia"/>
        </w:rPr>
        <w:tab/>
      </w:r>
      <w:r>
        <w:rPr>
          <w:rFonts w:hint="eastAsia"/>
        </w:rPr>
        <w:tab/>
      </w:r>
    </w:p>
    <w:p w:rsidR="00F10D0B" w:rsidRDefault="00F10D0B" w:rsidP="00F10D0B">
      <w:pPr>
        <w:rPr>
          <w:rFonts w:hint="eastAsia"/>
        </w:rPr>
      </w:pPr>
      <w:r>
        <w:rPr>
          <w:rFonts w:hint="eastAsia"/>
        </w:rPr>
        <w:t>20061117 bwam Thoughts on currency markets</w:t>
      </w:r>
      <w:r>
        <w:rPr>
          <w:rFonts w:hint="eastAsia"/>
        </w:rPr>
        <w:tab/>
        <w:t>"</w:t>
      </w:r>
      <w:r>
        <w:rPr>
          <w:rFonts w:hint="eastAsia"/>
        </w:rPr>
        <w:t>（一个非常规范化的分析，关于政策、市场和经济基本面三者互动</w:t>
      </w:r>
      <w:r>
        <w:rPr>
          <w:rFonts w:hint="eastAsia"/>
        </w:rPr>
        <w:t>dynamics</w:t>
      </w:r>
      <w:r>
        <w:rPr>
          <w:rFonts w:hint="eastAsia"/>
        </w:rPr>
        <w:t>的分析，很好。分析了一个巨大的不平衡）</w:t>
      </w:r>
    </w:p>
    <w:p w:rsidR="00F10D0B" w:rsidRDefault="00F10D0B" w:rsidP="00F10D0B">
      <w:r>
        <w:t>Greg Jenson:</w:t>
      </w:r>
    </w:p>
    <w:p w:rsidR="00F10D0B" w:rsidRDefault="00F10D0B" w:rsidP="00F10D0B">
      <w:pPr>
        <w:rPr>
          <w:rFonts w:hint="eastAsia"/>
        </w:rPr>
      </w:pPr>
      <w:r>
        <w:rPr>
          <w:rFonts w:hint="eastAsia"/>
        </w:rPr>
        <w:t xml:space="preserve">  </w:t>
      </w:r>
      <w:r>
        <w:rPr>
          <w:rFonts w:hint="eastAsia"/>
        </w:rPr>
        <w:t>我们在货币市场一直在输钱，尽管如此，</w:t>
      </w:r>
      <w:r>
        <w:rPr>
          <w:rFonts w:hint="eastAsia"/>
        </w:rPr>
        <w:t>we struggle everyday with the dynamics in the currency markets.</w:t>
      </w:r>
    </w:p>
    <w:p w:rsidR="00F10D0B" w:rsidRDefault="00F10D0B" w:rsidP="00F10D0B"/>
    <w:p w:rsidR="00F10D0B" w:rsidRDefault="00F10D0B" w:rsidP="00F10D0B">
      <w:pPr>
        <w:rPr>
          <w:rFonts w:hint="eastAsia"/>
        </w:rPr>
      </w:pPr>
      <w:r>
        <w:rPr>
          <w:rFonts w:hint="eastAsia"/>
        </w:rPr>
        <w:t>[</w:t>
      </w:r>
      <w:r>
        <w:rPr>
          <w:rFonts w:hint="eastAsia"/>
        </w:rPr>
        <w:t>政策：亚洲央行支持美元</w:t>
      </w:r>
      <w:r>
        <w:rPr>
          <w:rFonts w:hint="eastAsia"/>
        </w:rPr>
        <w:t>]</w:t>
      </w:r>
    </w:p>
    <w:p w:rsidR="00F10D0B" w:rsidRDefault="00F10D0B" w:rsidP="00F10D0B">
      <w:pPr>
        <w:rPr>
          <w:rFonts w:hint="eastAsia"/>
        </w:rPr>
      </w:pPr>
      <w:r>
        <w:rPr>
          <w:rFonts w:hint="eastAsia"/>
        </w:rPr>
        <w:t xml:space="preserve">   2002-2004</w:t>
      </w:r>
      <w:r>
        <w:rPr>
          <w:rFonts w:hint="eastAsia"/>
        </w:rPr>
        <w:t>年美元在走弱，这让亚洲央行很紧张，不断买入美元来支持美元。这几乎是史上最大规模的外汇市场干预。这种政策干预消除了市场的</w:t>
      </w:r>
      <w:r>
        <w:rPr>
          <w:rFonts w:hint="eastAsia"/>
        </w:rPr>
        <w:t>Vol</w:t>
      </w:r>
      <w:r>
        <w:rPr>
          <w:rFonts w:hint="eastAsia"/>
        </w:rPr>
        <w:t>，因为每当美元走弱的时候，亚洲央行就买入美元。近期的</w:t>
      </w:r>
      <w:r>
        <w:rPr>
          <w:rFonts w:hint="eastAsia"/>
        </w:rPr>
        <w:t>Vol</w:t>
      </w:r>
      <w:r>
        <w:rPr>
          <w:rFonts w:hint="eastAsia"/>
        </w:rPr>
        <w:t>已经达到历史极低水平。</w:t>
      </w:r>
      <w:r>
        <w:rPr>
          <w:rFonts w:hint="eastAsia"/>
        </w:rPr>
        <w:t>This intervention has lulled markets into believing volatility is dead in the future as well</w:t>
      </w:r>
    </w:p>
    <w:p w:rsidR="00F10D0B" w:rsidRDefault="00F10D0B" w:rsidP="00F10D0B"/>
    <w:p w:rsidR="00F10D0B" w:rsidRDefault="00F10D0B" w:rsidP="00F10D0B">
      <w:pPr>
        <w:rPr>
          <w:rFonts w:hint="eastAsia"/>
        </w:rPr>
      </w:pPr>
      <w:r>
        <w:rPr>
          <w:rFonts w:hint="eastAsia"/>
        </w:rPr>
        <w:t>[</w:t>
      </w:r>
      <w:r>
        <w:rPr>
          <w:rFonts w:hint="eastAsia"/>
        </w:rPr>
        <w:t>市场：</w:t>
      </w:r>
      <w:r>
        <w:rPr>
          <w:rFonts w:hint="eastAsia"/>
        </w:rPr>
        <w:t>Carry Trade</w:t>
      </w:r>
      <w:r>
        <w:rPr>
          <w:rFonts w:hint="eastAsia"/>
        </w:rPr>
        <w:t>和</w:t>
      </w:r>
      <w:r>
        <w:rPr>
          <w:rFonts w:hint="eastAsia"/>
        </w:rPr>
        <w:t>Trend follower</w:t>
      </w:r>
      <w:r>
        <w:rPr>
          <w:rFonts w:hint="eastAsia"/>
        </w:rPr>
        <w:t>越做越大</w:t>
      </w:r>
      <w:r>
        <w:rPr>
          <w:rFonts w:hint="eastAsia"/>
        </w:rPr>
        <w:t>]</w:t>
      </w:r>
    </w:p>
    <w:p w:rsidR="00F10D0B" w:rsidRDefault="00F10D0B" w:rsidP="00F10D0B">
      <w:pPr>
        <w:rPr>
          <w:rFonts w:hint="eastAsia"/>
        </w:rPr>
      </w:pPr>
      <w:r>
        <w:rPr>
          <w:rFonts w:hint="eastAsia"/>
        </w:rPr>
        <w:t xml:space="preserve">  </w:t>
      </w:r>
      <w:r>
        <w:rPr>
          <w:rFonts w:hint="eastAsia"/>
        </w:rPr>
        <w:t>由于波动下降，</w:t>
      </w:r>
      <w:r>
        <w:rPr>
          <w:rFonts w:hint="eastAsia"/>
        </w:rPr>
        <w:t>Carry Trade</w:t>
      </w:r>
      <w:r>
        <w:rPr>
          <w:rFonts w:hint="eastAsia"/>
        </w:rPr>
        <w:t>获益颇丰。而且由于策略获益吸引更多资金，高</w:t>
      </w:r>
      <w:r>
        <w:rPr>
          <w:rFonts w:hint="eastAsia"/>
        </w:rPr>
        <w:t>carry</w:t>
      </w:r>
      <w:r>
        <w:rPr>
          <w:rFonts w:hint="eastAsia"/>
        </w:rPr>
        <w:t>货币升值进一步使其获益。趋势跟踪资金也随后加入。这在日元市场最为极端。当前对于日元的</w:t>
      </w:r>
      <w:r>
        <w:rPr>
          <w:rFonts w:hint="eastAsia"/>
        </w:rPr>
        <w:t>short</w:t>
      </w:r>
      <w:r>
        <w:rPr>
          <w:rFonts w:hint="eastAsia"/>
        </w:rPr>
        <w:t>头寸达到历史极端水平，与</w:t>
      </w:r>
      <w:r>
        <w:rPr>
          <w:rFonts w:hint="eastAsia"/>
        </w:rPr>
        <w:t>1998</w:t>
      </w:r>
      <w:r>
        <w:rPr>
          <w:rFonts w:hint="eastAsia"/>
        </w:rPr>
        <w:t>年类似，而当时日元一度在</w:t>
      </w:r>
      <w:r>
        <w:rPr>
          <w:rFonts w:hint="eastAsia"/>
        </w:rPr>
        <w:t>60</w:t>
      </w:r>
      <w:r>
        <w:rPr>
          <w:rFonts w:hint="eastAsia"/>
        </w:rPr>
        <w:t>天内升值</w:t>
      </w:r>
      <w:r>
        <w:rPr>
          <w:rFonts w:hint="eastAsia"/>
        </w:rPr>
        <w:t>30%</w:t>
      </w:r>
      <w:r>
        <w:rPr>
          <w:rFonts w:hint="eastAsia"/>
        </w:rPr>
        <w:t>。</w:t>
      </w:r>
    </w:p>
    <w:p w:rsidR="00F10D0B" w:rsidRDefault="00F10D0B" w:rsidP="00F10D0B"/>
    <w:p w:rsidR="00F10D0B" w:rsidRDefault="00F10D0B" w:rsidP="00F10D0B">
      <w:pPr>
        <w:rPr>
          <w:rFonts w:hint="eastAsia"/>
        </w:rPr>
      </w:pPr>
      <w:r>
        <w:rPr>
          <w:rFonts w:hint="eastAsia"/>
        </w:rPr>
        <w:t>[</w:t>
      </w:r>
      <w:r>
        <w:rPr>
          <w:rFonts w:hint="eastAsia"/>
        </w:rPr>
        <w:t>经济：然而经济的不平衡却越来越大</w:t>
      </w:r>
      <w:r>
        <w:rPr>
          <w:rFonts w:hint="eastAsia"/>
        </w:rPr>
        <w:t>]</w:t>
      </w:r>
    </w:p>
    <w:p w:rsidR="00F10D0B" w:rsidRDefault="00F10D0B" w:rsidP="00F10D0B">
      <w:pPr>
        <w:rPr>
          <w:rFonts w:hint="eastAsia"/>
        </w:rPr>
      </w:pPr>
      <w:r>
        <w:rPr>
          <w:rFonts w:hint="eastAsia"/>
        </w:rPr>
        <w:t xml:space="preserve">  </w:t>
      </w:r>
      <w:r>
        <w:rPr>
          <w:rFonts w:hint="eastAsia"/>
        </w:rPr>
        <w:t>当前货币估值越是偏离，导致全球经济不平衡越来越大，最终所需要进行的调整也越来越大。</w:t>
      </w:r>
      <w:r>
        <w:rPr>
          <w:rFonts w:hint="eastAsia"/>
        </w:rPr>
        <w:t>"</w:t>
      </w:r>
      <w:r>
        <w:rPr>
          <w:rFonts w:hint="eastAsia"/>
        </w:rPr>
        <w:tab/>
      </w:r>
      <w:r>
        <w:rPr>
          <w:rFonts w:hint="eastAsia"/>
        </w:rPr>
        <w:tab/>
      </w:r>
      <w:r>
        <w:rPr>
          <w:rFonts w:hint="eastAsia"/>
        </w:rPr>
        <w:tab/>
        <w:t>"</w:t>
      </w:r>
      <w:r>
        <w:rPr>
          <w:rFonts w:hint="eastAsia"/>
        </w:rPr>
        <w:t>（</w:t>
      </w:r>
      <w:r>
        <w:rPr>
          <w:rFonts w:hint="eastAsia"/>
        </w:rPr>
        <w:t>#</w:t>
      </w:r>
      <w:r>
        <w:rPr>
          <w:rFonts w:hint="eastAsia"/>
        </w:rPr>
        <w:t>思考：为什么</w:t>
      </w:r>
      <w:r>
        <w:rPr>
          <w:rFonts w:hint="eastAsia"/>
        </w:rPr>
        <w:t>TIPS</w:t>
      </w:r>
      <w:r>
        <w:rPr>
          <w:rFonts w:hint="eastAsia"/>
        </w:rPr>
        <w:t>供给少？因为政府没有动力发行</w:t>
      </w:r>
      <w:r>
        <w:rPr>
          <w:rFonts w:hint="eastAsia"/>
        </w:rPr>
        <w:t>TIPS</w:t>
      </w:r>
      <w:r>
        <w:rPr>
          <w:rFonts w:hint="eastAsia"/>
        </w:rPr>
        <w:t>啊。如果政府债务都是</w:t>
      </w:r>
      <w:r>
        <w:rPr>
          <w:rFonts w:hint="eastAsia"/>
        </w:rPr>
        <w:t>inflation linkers</w:t>
      </w:r>
      <w:r>
        <w:rPr>
          <w:rFonts w:hint="eastAsia"/>
        </w:rPr>
        <w:t>，那么政府就不能</w:t>
      </w:r>
      <w:r>
        <w:rPr>
          <w:rFonts w:hint="eastAsia"/>
        </w:rPr>
        <w:t>inflate away</w:t>
      </w:r>
      <w:r>
        <w:rPr>
          <w:rFonts w:hint="eastAsia"/>
        </w:rPr>
        <w:t>政府债务了。其实政府和央行是一家人。这就相当于央行的负债端从</w:t>
      </w:r>
      <w:r>
        <w:rPr>
          <w:rFonts w:hint="eastAsia"/>
        </w:rPr>
        <w:t>nominal</w:t>
      </w:r>
      <w:r>
        <w:rPr>
          <w:rFonts w:hint="eastAsia"/>
        </w:rPr>
        <w:t>货币变为</w:t>
      </w:r>
      <w:r>
        <w:rPr>
          <w:rFonts w:hint="eastAsia"/>
        </w:rPr>
        <w:t>linkers</w:t>
      </w:r>
      <w:r>
        <w:rPr>
          <w:rFonts w:hint="eastAsia"/>
        </w:rPr>
        <w:t>，这是一个质的变化。当通胀上升时，央行的货币贬值，但持有</w:t>
      </w:r>
      <w:r>
        <w:rPr>
          <w:rFonts w:hint="eastAsia"/>
        </w:rPr>
        <w:t>linkers</w:t>
      </w:r>
      <w:r>
        <w:rPr>
          <w:rFonts w:hint="eastAsia"/>
        </w:rPr>
        <w:t>的持有者自动获得更多的货币，这又进一步推动通胀压力，从理论上导致通胀可以无限放大。</w:t>
      </w:r>
    </w:p>
    <w:p w:rsidR="00F10D0B" w:rsidRDefault="00F10D0B" w:rsidP="00F10D0B">
      <w:pPr>
        <w:rPr>
          <w:rFonts w:hint="eastAsia"/>
        </w:rPr>
      </w:pPr>
      <w:r>
        <w:rPr>
          <w:rFonts w:hint="eastAsia"/>
        </w:rPr>
        <w:t xml:space="preserve">  </w:t>
      </w:r>
      <w:r>
        <w:rPr>
          <w:rFonts w:hint="eastAsia"/>
        </w:rPr>
        <w:t>再深想一层，如果央行的负债既包括</w:t>
      </w:r>
      <w:r>
        <w:rPr>
          <w:rFonts w:hint="eastAsia"/>
        </w:rPr>
        <w:t>linkers</w:t>
      </w:r>
      <w:r>
        <w:rPr>
          <w:rFonts w:hint="eastAsia"/>
        </w:rPr>
        <w:t>，也包括</w:t>
      </w:r>
      <w:r>
        <w:rPr>
          <w:rFonts w:hint="eastAsia"/>
        </w:rPr>
        <w:t>nominal</w:t>
      </w:r>
      <w:r>
        <w:rPr>
          <w:rFonts w:hint="eastAsia"/>
        </w:rPr>
        <w:t>，那么两种负债的持有者相当于在</w:t>
      </w:r>
      <w:r>
        <w:rPr>
          <w:rFonts w:hint="eastAsia"/>
        </w:rPr>
        <w:t>in"</w:t>
      </w:r>
    </w:p>
    <w:p w:rsidR="00F10D0B" w:rsidRDefault="00F10D0B" w:rsidP="00F10D0B">
      <w:pPr>
        <w:rPr>
          <w:rFonts w:hint="eastAsia"/>
        </w:rPr>
      </w:pPr>
      <w:r>
        <w:rPr>
          <w:rFonts w:hint="eastAsia"/>
        </w:rPr>
        <w:t>20061118 GS UEA A Minimum Wage Hike  Big Micro, Small Macro Effects</w:t>
      </w:r>
      <w:r>
        <w:rPr>
          <w:rFonts w:hint="eastAsia"/>
        </w:rPr>
        <w:tab/>
      </w:r>
      <w:r>
        <w:rPr>
          <w:rFonts w:hint="eastAsia"/>
        </w:rPr>
        <w:t>我们下修了</w:t>
      </w:r>
      <w:r>
        <w:rPr>
          <w:rFonts w:hint="eastAsia"/>
        </w:rPr>
        <w:t>Q4</w:t>
      </w:r>
      <w:r>
        <w:rPr>
          <w:rFonts w:hint="eastAsia"/>
        </w:rPr>
        <w:t>增长到</w:t>
      </w:r>
      <w:r>
        <w:rPr>
          <w:rFonts w:hint="eastAsia"/>
        </w:rPr>
        <w:t>2%</w:t>
      </w:r>
      <w:r>
        <w:rPr>
          <w:rFonts w:hint="eastAsia"/>
        </w:rPr>
        <w:t>，主要因为房地产比想象的更弱，并且有溢出到消费的迹象。</w:t>
      </w:r>
      <w:r>
        <w:rPr>
          <w:rFonts w:hint="eastAsia"/>
        </w:rPr>
        <w:tab/>
      </w:r>
      <w:r>
        <w:rPr>
          <w:rFonts w:hint="eastAsia"/>
        </w:rPr>
        <w:t>通胀压力在快速下降，看起来核心</w:t>
      </w:r>
      <w:r>
        <w:rPr>
          <w:rFonts w:hint="eastAsia"/>
        </w:rPr>
        <w:t>PCE</w:t>
      </w:r>
      <w:r>
        <w:rPr>
          <w:rFonts w:hint="eastAsia"/>
        </w:rPr>
        <w:t>可能在</w:t>
      </w:r>
      <w:r>
        <w:rPr>
          <w:rFonts w:hint="eastAsia"/>
        </w:rPr>
        <w:t>2007</w:t>
      </w:r>
      <w:r>
        <w:rPr>
          <w:rFonts w:hint="eastAsia"/>
        </w:rPr>
        <w:t>年春天就会跌破</w:t>
      </w:r>
      <w:r>
        <w:rPr>
          <w:rFonts w:hint="eastAsia"/>
        </w:rPr>
        <w:t>2%</w:t>
      </w:r>
      <w:r>
        <w:rPr>
          <w:rFonts w:hint="eastAsia"/>
        </w:rPr>
        <w:t>，这让联储可以在</w:t>
      </w:r>
      <w:r>
        <w:rPr>
          <w:rFonts w:hint="eastAsia"/>
        </w:rPr>
        <w:t>2007Q2</w:t>
      </w:r>
      <w:r>
        <w:rPr>
          <w:rFonts w:hint="eastAsia"/>
        </w:rPr>
        <w:t>降息。</w:t>
      </w:r>
      <w:r>
        <w:rPr>
          <w:rFonts w:hint="eastAsia"/>
        </w:rPr>
        <w:tab/>
      </w:r>
      <w:r>
        <w:rPr>
          <w:rFonts w:hint="eastAsia"/>
        </w:rPr>
        <w:tab/>
      </w:r>
    </w:p>
    <w:p w:rsidR="00F10D0B" w:rsidRDefault="00F10D0B" w:rsidP="00F10D0B">
      <w:pPr>
        <w:rPr>
          <w:rFonts w:hint="eastAsia"/>
        </w:rPr>
      </w:pPr>
      <w:r>
        <w:rPr>
          <w:rFonts w:hint="eastAsia"/>
        </w:rPr>
        <w:t>20061121 GS Daily Construction Employment- Why So Strong_</w:t>
      </w:r>
      <w:r>
        <w:rPr>
          <w:rFonts w:hint="eastAsia"/>
        </w:rPr>
        <w:tab/>
      </w:r>
      <w:r>
        <w:rPr>
          <w:rFonts w:hint="eastAsia"/>
        </w:rPr>
        <w:t>当前建筑业就业仍然很强，这并不意外，因为建筑业活动仍然稳健，</w:t>
      </w:r>
      <w:r>
        <w:rPr>
          <w:rFonts w:hint="eastAsia"/>
        </w:rPr>
        <w:t>housing completions</w:t>
      </w:r>
      <w:r>
        <w:rPr>
          <w:rFonts w:hint="eastAsia"/>
        </w:rPr>
        <w:t>仅温和下降。但我们预期未来</w:t>
      </w:r>
      <w:r>
        <w:rPr>
          <w:rFonts w:hint="eastAsia"/>
        </w:rPr>
        <w:t>6-9</w:t>
      </w:r>
      <w:r>
        <w:rPr>
          <w:rFonts w:hint="eastAsia"/>
        </w:rPr>
        <w:lastRenderedPageBreak/>
        <w:t>个月建筑业就业会大幅下降。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20061127 bwam The pressure on the PBOC continues to build</w:t>
      </w:r>
      <w:r>
        <w:rPr>
          <w:rFonts w:hint="eastAsia"/>
        </w:rPr>
        <w:tab/>
        <w:t>"</w:t>
      </w:r>
      <w:r>
        <w:rPr>
          <w:rFonts w:hint="eastAsia"/>
        </w:rPr>
        <w:t>（历史上的一个套利小案例，由于有人可以在</w:t>
      </w:r>
      <w:r>
        <w:rPr>
          <w:rFonts w:hint="eastAsia"/>
        </w:rPr>
        <w:t>NDF</w:t>
      </w:r>
      <w:r>
        <w:rPr>
          <w:rFonts w:hint="eastAsia"/>
        </w:rPr>
        <w:t>市场套利，这导致</w:t>
      </w:r>
      <w:r>
        <w:rPr>
          <w:rFonts w:hint="eastAsia"/>
        </w:rPr>
        <w:t>NDF implied</w:t>
      </w:r>
      <w:r>
        <w:rPr>
          <w:rFonts w:hint="eastAsia"/>
        </w:rPr>
        <w:t>的人民币上涨预期并不是真正的上涨预期。例如，如果有人可以在现货市场上买入人民币、卖出美元，然后在</w:t>
      </w:r>
      <w:r>
        <w:rPr>
          <w:rFonts w:hint="eastAsia"/>
        </w:rPr>
        <w:t>NDF</w:t>
      </w:r>
      <w:r>
        <w:rPr>
          <w:rFonts w:hint="eastAsia"/>
        </w:rPr>
        <w:t>做空人民币，那么他可以获得现货市场的人民币更高的</w:t>
      </w:r>
      <w:r>
        <w:rPr>
          <w:rFonts w:hint="eastAsia"/>
        </w:rPr>
        <w:t>rates</w:t>
      </w:r>
      <w:r>
        <w:rPr>
          <w:rFonts w:hint="eastAsia"/>
        </w:rPr>
        <w:t>，然后又可以避免汇率风险——实际上由于</w:t>
      </w:r>
      <w:r>
        <w:rPr>
          <w:rFonts w:hint="eastAsia"/>
        </w:rPr>
        <w:t>NDF implied</w:t>
      </w:r>
      <w:r>
        <w:rPr>
          <w:rFonts w:hint="eastAsia"/>
        </w:rPr>
        <w:t>的是升值，这导致实际上可以在汇率、利率两边获利。</w:t>
      </w:r>
    </w:p>
    <w:p w:rsidR="00F10D0B" w:rsidRDefault="00F10D0B" w:rsidP="00F10D0B">
      <w:pPr>
        <w:rPr>
          <w:rFonts w:hint="eastAsia"/>
        </w:rPr>
      </w:pPr>
      <w:r>
        <w:rPr>
          <w:rFonts w:hint="eastAsia"/>
        </w:rPr>
        <w:t xml:space="preserve">   </w:t>
      </w:r>
      <w:r>
        <w:rPr>
          <w:rFonts w:hint="eastAsia"/>
        </w:rPr>
        <w:t>换一种思考方式，在利率汇率平价情况下，</w:t>
      </w:r>
      <w:r>
        <w:rPr>
          <w:rFonts w:hint="eastAsia"/>
        </w:rPr>
        <w:t>NDF</w:t>
      </w:r>
      <w:r>
        <w:rPr>
          <w:rFonts w:hint="eastAsia"/>
        </w:rPr>
        <w:t>的价格应该是预期人民币贬值。在完全无法套利的情况下，应该是</w:t>
      </w:r>
      <w:r>
        <w:rPr>
          <w:rFonts w:hint="eastAsia"/>
        </w:rPr>
        <w:t>NDF</w:t>
      </w:r>
      <w:r>
        <w:rPr>
          <w:rFonts w:hint="eastAsia"/>
        </w:rPr>
        <w:t>是预期人民币升值。在部分套利情况下，最终</w:t>
      </w:r>
      <w:r>
        <w:rPr>
          <w:rFonts w:hint="eastAsia"/>
        </w:rPr>
        <w:t>NDF</w:t>
      </w:r>
      <w:r>
        <w:rPr>
          <w:rFonts w:hint="eastAsia"/>
        </w:rPr>
        <w:t>价格在两者之间）</w:t>
      </w:r>
    </w:p>
    <w:p w:rsidR="00F10D0B" w:rsidRDefault="00F10D0B" w:rsidP="00F10D0B">
      <w:r>
        <w:t>This sets up a great opportunity in the NDF market because the forward markets are only discounting a 3.7% rise. This is not because market participants actually expect the Chinese to slow the appreciation in the renminbi; it is simply because the forward markets continue to be partially arbitraged by those with access to domestic rates, which means the markets cannot discount the currency move that is highly probable"</w:t>
      </w:r>
      <w:r>
        <w:tab/>
      </w:r>
      <w:r>
        <w:tab/>
      </w:r>
      <w:r>
        <w:tab/>
      </w:r>
    </w:p>
    <w:p w:rsidR="00F10D0B" w:rsidRDefault="00F10D0B" w:rsidP="00F10D0B">
      <w:pPr>
        <w:rPr>
          <w:rFonts w:hint="eastAsia"/>
        </w:rPr>
      </w:pPr>
      <w:r>
        <w:rPr>
          <w:rFonts w:hint="eastAsia"/>
        </w:rPr>
        <w:t>20061201 2006</w:t>
      </w:r>
      <w:r>
        <w:rPr>
          <w:rFonts w:hint="eastAsia"/>
        </w:rPr>
        <w:t>年冬季</w:t>
      </w:r>
      <w:r>
        <w:rPr>
          <w:rFonts w:hint="eastAsia"/>
        </w:rPr>
        <w:t>CCER</w:t>
      </w:r>
      <w:r>
        <w:rPr>
          <w:rFonts w:hint="eastAsia"/>
        </w:rPr>
        <w:t>中国经济观察（总第</w:t>
      </w:r>
      <w:r>
        <w:rPr>
          <w:rFonts w:hint="eastAsia"/>
        </w:rPr>
        <w:t>8</w:t>
      </w:r>
      <w:r>
        <w:rPr>
          <w:rFonts w:hint="eastAsia"/>
        </w:rPr>
        <w:t>期）当前宏观经济金融形势和货币政策分析</w:t>
      </w:r>
      <w:r>
        <w:rPr>
          <w:rFonts w:hint="eastAsia"/>
        </w:rPr>
        <w:t>_</w:t>
      </w:r>
      <w:r>
        <w:rPr>
          <w:rFonts w:hint="eastAsia"/>
        </w:rPr>
        <w:t>易纲</w:t>
      </w:r>
      <w:r>
        <w:rPr>
          <w:rFonts w:hint="eastAsia"/>
        </w:rPr>
        <w:tab/>
        <w:t xml:space="preserve">"  1998-2002 </w:t>
      </w:r>
      <w:r>
        <w:rPr>
          <w:rFonts w:hint="eastAsia"/>
        </w:rPr>
        <w:t>期间中国面临通货紧缩的压力，这几年</w:t>
      </w:r>
      <w:r>
        <w:rPr>
          <w:rFonts w:hint="eastAsia"/>
        </w:rPr>
        <w:t xml:space="preserve"> CPI </w:t>
      </w:r>
      <w:r>
        <w:rPr>
          <w:rFonts w:hint="eastAsia"/>
        </w:rPr>
        <w:t>增长率是负值。货币当局要想办法投放基础货币、放松银根。</w:t>
      </w:r>
      <w:r>
        <w:rPr>
          <w:rFonts w:hint="eastAsia"/>
        </w:rPr>
        <w:t xml:space="preserve">1998 </w:t>
      </w:r>
      <w:r>
        <w:rPr>
          <w:rFonts w:hint="eastAsia"/>
        </w:rPr>
        <w:t>年法定存款准备金率从</w:t>
      </w:r>
      <w:r>
        <w:rPr>
          <w:rFonts w:hint="eastAsia"/>
        </w:rPr>
        <w:t xml:space="preserve"> 13%</w:t>
      </w:r>
      <w:r>
        <w:rPr>
          <w:rFonts w:hint="eastAsia"/>
        </w:rPr>
        <w:t>降到</w:t>
      </w:r>
      <w:r>
        <w:rPr>
          <w:rFonts w:hint="eastAsia"/>
        </w:rPr>
        <w:t>8%</w:t>
      </w:r>
      <w:r>
        <w:rPr>
          <w:rFonts w:hint="eastAsia"/>
        </w:rPr>
        <w:t>，一下降低了</w:t>
      </w:r>
      <w:r>
        <w:rPr>
          <w:rFonts w:hint="eastAsia"/>
        </w:rPr>
        <w:t xml:space="preserve"> 5 </w:t>
      </w:r>
      <w:r>
        <w:rPr>
          <w:rFonts w:hint="eastAsia"/>
        </w:rPr>
        <w:t>个百分点，这实际上是对银根的一个巨大的放松，是反通缩的措施。不过当时没什么人注意，媒体也没有炒作。</w:t>
      </w:r>
      <w:r>
        <w:rPr>
          <w:rFonts w:hint="eastAsia"/>
        </w:rPr>
        <w:t xml:space="preserve">1999 </w:t>
      </w:r>
      <w:r>
        <w:rPr>
          <w:rFonts w:hint="eastAsia"/>
        </w:rPr>
        <w:t>年法定存款准备金率</w:t>
      </w:r>
      <w:r>
        <w:rPr>
          <w:rFonts w:hint="eastAsia"/>
        </w:rPr>
        <w:t xml:space="preserve"> </w:t>
      </w:r>
      <w:r>
        <w:rPr>
          <w:rFonts w:hint="eastAsia"/>
        </w:rPr>
        <w:t>又从</w:t>
      </w:r>
      <w:r>
        <w:rPr>
          <w:rFonts w:hint="eastAsia"/>
        </w:rPr>
        <w:t xml:space="preserve"> 8%</w:t>
      </w:r>
      <w:r>
        <w:rPr>
          <w:rFonts w:hint="eastAsia"/>
        </w:rPr>
        <w:t>降到了</w:t>
      </w:r>
      <w:r>
        <w:rPr>
          <w:rFonts w:hint="eastAsia"/>
        </w:rPr>
        <w:t xml:space="preserve"> 6%</w:t>
      </w:r>
      <w:r>
        <w:rPr>
          <w:rFonts w:hint="eastAsia"/>
        </w:rPr>
        <w:t>。</w:t>
      </w:r>
      <w:r>
        <w:rPr>
          <w:rFonts w:hint="eastAsia"/>
        </w:rPr>
        <w:t xml:space="preserve">1998 </w:t>
      </w:r>
      <w:r>
        <w:rPr>
          <w:rFonts w:hint="eastAsia"/>
        </w:rPr>
        <w:t>年和</w:t>
      </w:r>
      <w:r>
        <w:rPr>
          <w:rFonts w:hint="eastAsia"/>
        </w:rPr>
        <w:t xml:space="preserve"> 1999 </w:t>
      </w:r>
      <w:r>
        <w:rPr>
          <w:rFonts w:hint="eastAsia"/>
        </w:rPr>
        <w:t>年外汇储备的增长率很低，只有</w:t>
      </w:r>
      <w:r>
        <w:rPr>
          <w:rFonts w:hint="eastAsia"/>
        </w:rPr>
        <w:t xml:space="preserve"> 3.65%</w:t>
      </w:r>
      <w:r>
        <w:rPr>
          <w:rFonts w:hint="eastAsia"/>
        </w:rPr>
        <w:t>和</w:t>
      </w:r>
      <w:r>
        <w:rPr>
          <w:rFonts w:hint="eastAsia"/>
        </w:rPr>
        <w:t xml:space="preserve"> 6.69%</w:t>
      </w:r>
      <w:r>
        <w:rPr>
          <w:rFonts w:hint="eastAsia"/>
        </w:rPr>
        <w:t>，也就是通过购买外汇放出的基础货币是比较少的，放松银根和反通缩主要是通过降低法定存款准备金率和降低利率来进行的。直到</w:t>
      </w:r>
      <w:r>
        <w:rPr>
          <w:rFonts w:hint="eastAsia"/>
        </w:rPr>
        <w:t xml:space="preserve"> 2002 </w:t>
      </w:r>
      <w:r>
        <w:rPr>
          <w:rFonts w:hint="eastAsia"/>
        </w:rPr>
        <w:t>年，通过外汇</w:t>
      </w:r>
      <w:r>
        <w:rPr>
          <w:rFonts w:hint="eastAsia"/>
        </w:rPr>
        <w:t xml:space="preserve"> </w:t>
      </w:r>
      <w:r>
        <w:rPr>
          <w:rFonts w:hint="eastAsia"/>
        </w:rPr>
        <w:t>储备来投放基础货币是有利于反通缩的。</w:t>
      </w:r>
    </w:p>
    <w:p w:rsidR="00F10D0B" w:rsidRDefault="00F10D0B" w:rsidP="00F10D0B">
      <w:pPr>
        <w:rPr>
          <w:rFonts w:hint="eastAsia"/>
        </w:rPr>
      </w:pPr>
      <w:r>
        <w:rPr>
          <w:rFonts w:hint="eastAsia"/>
        </w:rPr>
        <w:t xml:space="preserve">  2003 </w:t>
      </w:r>
      <w:r>
        <w:rPr>
          <w:rFonts w:hint="eastAsia"/>
        </w:rPr>
        <w:t>年以来情况发生了变化。</w:t>
      </w:r>
      <w:r>
        <w:rPr>
          <w:rFonts w:hint="eastAsia"/>
        </w:rPr>
        <w:t xml:space="preserve">2003 </w:t>
      </w:r>
      <w:r>
        <w:rPr>
          <w:rFonts w:hint="eastAsia"/>
        </w:rPr>
        <w:t>年</w:t>
      </w:r>
      <w:r>
        <w:rPr>
          <w:rFonts w:hint="eastAsia"/>
        </w:rPr>
        <w:t xml:space="preserve"> 4 </w:t>
      </w:r>
      <w:r>
        <w:rPr>
          <w:rFonts w:hint="eastAsia"/>
        </w:rPr>
        <w:t>月份是非典非常猖獗的时候，伊拉</w:t>
      </w:r>
      <w:r>
        <w:rPr>
          <w:rFonts w:hint="eastAsia"/>
        </w:rPr>
        <w:t xml:space="preserve"> </w:t>
      </w:r>
      <w:r>
        <w:rPr>
          <w:rFonts w:hint="eastAsia"/>
        </w:rPr>
        <w:t>克战争对中国经济的影响也很不确定。当时谁也没有想到，非典可以迅速结束。尽管有这些因素，至少在那个时候货币当局就已经发现，流动性还是偏多了，所以开始用央行票据的方式收回流动性。同时当年</w:t>
      </w:r>
      <w:r>
        <w:rPr>
          <w:rFonts w:hint="eastAsia"/>
        </w:rPr>
        <w:t xml:space="preserve"> 8 </w:t>
      </w:r>
      <w:r>
        <w:rPr>
          <w:rFonts w:hint="eastAsia"/>
        </w:rPr>
        <w:t>月</w:t>
      </w:r>
      <w:r>
        <w:rPr>
          <w:rFonts w:hint="eastAsia"/>
        </w:rPr>
        <w:t xml:space="preserve"> 23 </w:t>
      </w:r>
      <w:r>
        <w:rPr>
          <w:rFonts w:hint="eastAsia"/>
        </w:rPr>
        <w:t>日央行宣布提高准备金率一个百分点。从</w:t>
      </w:r>
      <w:r>
        <w:rPr>
          <w:rFonts w:hint="eastAsia"/>
        </w:rPr>
        <w:t xml:space="preserve"> 2003 </w:t>
      </w:r>
      <w:r>
        <w:rPr>
          <w:rFonts w:hint="eastAsia"/>
        </w:rPr>
        <w:t>年到</w:t>
      </w:r>
      <w:r>
        <w:rPr>
          <w:rFonts w:hint="eastAsia"/>
        </w:rPr>
        <w:t xml:space="preserve"> 2006 </w:t>
      </w:r>
      <w:r>
        <w:rPr>
          <w:rFonts w:hint="eastAsia"/>
        </w:rPr>
        <w:t>年，外汇储备共增加</w:t>
      </w:r>
      <w:r>
        <w:rPr>
          <w:rFonts w:hint="eastAsia"/>
        </w:rPr>
        <w:t xml:space="preserve"> 7800 </w:t>
      </w:r>
      <w:r>
        <w:rPr>
          <w:rFonts w:hint="eastAsia"/>
        </w:rPr>
        <w:t>亿美元，放出基础</w:t>
      </w:r>
      <w:r>
        <w:rPr>
          <w:rFonts w:hint="eastAsia"/>
        </w:rPr>
        <w:t xml:space="preserve"> </w:t>
      </w:r>
      <w:r>
        <w:rPr>
          <w:rFonts w:hint="eastAsia"/>
        </w:rPr>
        <w:t>货币大约</w:t>
      </w:r>
      <w:r>
        <w:rPr>
          <w:rFonts w:hint="eastAsia"/>
        </w:rPr>
        <w:t xml:space="preserve"> 64000 </w:t>
      </w:r>
      <w:r>
        <w:rPr>
          <w:rFonts w:hint="eastAsia"/>
        </w:rPr>
        <w:t>亿人民币。同期央行五次提高法定存款准备金率共计三个百分</w:t>
      </w:r>
      <w:r>
        <w:rPr>
          <w:rFonts w:hint="eastAsia"/>
        </w:rPr>
        <w:t xml:space="preserve"> </w:t>
      </w:r>
      <w:r>
        <w:rPr>
          <w:rFonts w:hint="eastAsia"/>
        </w:rPr>
        <w:t>点，收回流动性约一万亿元人民币。</w:t>
      </w:r>
      <w:r>
        <w:rPr>
          <w:rFonts w:hint="eastAsia"/>
        </w:rPr>
        <w:t xml:space="preserve">2006 </w:t>
      </w:r>
      <w:r>
        <w:rPr>
          <w:rFonts w:hint="eastAsia"/>
        </w:rPr>
        <w:t>年底央行票据余额为三万亿元。也就</w:t>
      </w:r>
      <w:r>
        <w:rPr>
          <w:rFonts w:hint="eastAsia"/>
        </w:rPr>
        <w:t xml:space="preserve"> </w:t>
      </w:r>
      <w:r>
        <w:rPr>
          <w:rFonts w:hint="eastAsia"/>
        </w:rPr>
        <w:t>是说在放出的</w:t>
      </w:r>
      <w:r>
        <w:rPr>
          <w:rFonts w:hint="eastAsia"/>
        </w:rPr>
        <w:t xml:space="preserve"> 64000 </w:t>
      </w:r>
      <w:r>
        <w:rPr>
          <w:rFonts w:hint="eastAsia"/>
        </w:rPr>
        <w:t>亿人民币的流动性中，通过存款准备金率的提高收回了一万亿的流动性，通过央行票据收回了三万亿的流动性。尽管央行票据流动性也很强，</w:t>
      </w:r>
      <w:r>
        <w:rPr>
          <w:rFonts w:hint="eastAsia"/>
        </w:rPr>
        <w:t xml:space="preserve"> </w:t>
      </w:r>
      <w:r>
        <w:rPr>
          <w:rFonts w:hint="eastAsia"/>
        </w:rPr>
        <w:t>但不管怎样，市场上的总流动性上减少了三万亿。此外，每年经济增长要求货币</w:t>
      </w:r>
      <w:r>
        <w:rPr>
          <w:rFonts w:hint="eastAsia"/>
        </w:rPr>
        <w:t xml:space="preserve"> </w:t>
      </w:r>
      <w:r>
        <w:rPr>
          <w:rFonts w:hint="eastAsia"/>
        </w:rPr>
        <w:t>供应量增加，这需要投放约</w:t>
      </w:r>
      <w:r>
        <w:rPr>
          <w:rFonts w:hint="eastAsia"/>
        </w:rPr>
        <w:t xml:space="preserve"> 5000 </w:t>
      </w:r>
      <w:r>
        <w:rPr>
          <w:rFonts w:hint="eastAsia"/>
        </w:rPr>
        <w:t>亿元基础货币，四年要求投放两万亿的基础货币。通过以上分析可以发现，流动性目前还是偏松，还需要加大力度收回流动性，</w:t>
      </w:r>
      <w:r>
        <w:rPr>
          <w:rFonts w:hint="eastAsia"/>
        </w:rPr>
        <w:t xml:space="preserve"> </w:t>
      </w:r>
      <w:r>
        <w:rPr>
          <w:rFonts w:hint="eastAsia"/>
        </w:rPr>
        <w:t>但流动性没有想像的那么大。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20061201 2006</w:t>
      </w:r>
      <w:r>
        <w:rPr>
          <w:rFonts w:hint="eastAsia"/>
        </w:rPr>
        <w:t>年冬季</w:t>
      </w:r>
      <w:r>
        <w:rPr>
          <w:rFonts w:hint="eastAsia"/>
        </w:rPr>
        <w:t>CCER</w:t>
      </w:r>
      <w:r>
        <w:rPr>
          <w:rFonts w:hint="eastAsia"/>
        </w:rPr>
        <w:t>中国经济观察（总第</w:t>
      </w:r>
      <w:r>
        <w:rPr>
          <w:rFonts w:hint="eastAsia"/>
        </w:rPr>
        <w:t>8</w:t>
      </w:r>
      <w:r>
        <w:rPr>
          <w:rFonts w:hint="eastAsia"/>
        </w:rPr>
        <w:t>期）人民币升值效果显著</w:t>
      </w:r>
      <w:r>
        <w:rPr>
          <w:rFonts w:hint="eastAsia"/>
        </w:rPr>
        <w:t>_</w:t>
      </w:r>
      <w:r>
        <w:rPr>
          <w:rFonts w:hint="eastAsia"/>
        </w:rPr>
        <w:t>宋国青</w:t>
      </w:r>
      <w:r>
        <w:rPr>
          <w:rFonts w:hint="eastAsia"/>
        </w:rPr>
        <w:tab/>
        <w:t xml:space="preserve">2006 </w:t>
      </w:r>
      <w:r>
        <w:rPr>
          <w:rFonts w:hint="eastAsia"/>
        </w:rPr>
        <w:t>年中国货物贸易顺差（国际收支平衡表口径）估计为</w:t>
      </w:r>
      <w:r>
        <w:rPr>
          <w:rFonts w:hint="eastAsia"/>
        </w:rPr>
        <w:t xml:space="preserve"> 2176 </w:t>
      </w:r>
      <w:r>
        <w:rPr>
          <w:rFonts w:hint="eastAsia"/>
        </w:rPr>
        <w:t>亿美元，而</w:t>
      </w:r>
      <w:r>
        <w:rPr>
          <w:rFonts w:hint="eastAsia"/>
        </w:rPr>
        <w:t xml:space="preserve"> </w:t>
      </w:r>
      <w:r>
        <w:rPr>
          <w:rFonts w:hint="eastAsia"/>
        </w:rPr>
        <w:t>海关口径是</w:t>
      </w:r>
      <w:r>
        <w:rPr>
          <w:rFonts w:hint="eastAsia"/>
        </w:rPr>
        <w:t xml:space="preserve"> 1775 </w:t>
      </w:r>
      <w:r>
        <w:rPr>
          <w:rFonts w:hint="eastAsia"/>
        </w:rPr>
        <w:t>亿美元。海关口径与国际收支平衡表口径存在差别是因为，平衡表口径的货物贸易顺差是按进口商品的离岸价格计算的，而海关口径的货物贸</w:t>
      </w:r>
      <w:r>
        <w:rPr>
          <w:rFonts w:hint="eastAsia"/>
        </w:rPr>
        <w:t xml:space="preserve"> </w:t>
      </w:r>
      <w:r>
        <w:rPr>
          <w:rFonts w:hint="eastAsia"/>
        </w:rPr>
        <w:t>易顺差是按进口商品的到岸价格。两者的差别大约等于进口额的</w:t>
      </w:r>
      <w:r>
        <w:rPr>
          <w:rFonts w:hint="eastAsia"/>
        </w:rPr>
        <w:t xml:space="preserve"> 5%</w:t>
      </w:r>
      <w:r>
        <w:rPr>
          <w:rFonts w:hint="eastAsia"/>
        </w:rPr>
        <w:t>。通过在海</w:t>
      </w:r>
      <w:r>
        <w:rPr>
          <w:rFonts w:hint="eastAsia"/>
        </w:rPr>
        <w:t xml:space="preserve"> </w:t>
      </w:r>
      <w:r>
        <w:rPr>
          <w:rFonts w:hint="eastAsia"/>
        </w:rPr>
        <w:t>关口径的货物贸易顺差的基础上增加</w:t>
      </w:r>
      <w:r>
        <w:rPr>
          <w:rFonts w:hint="eastAsia"/>
        </w:rPr>
        <w:t xml:space="preserve"> 400 </w:t>
      </w:r>
      <w:r>
        <w:rPr>
          <w:rFonts w:hint="eastAsia"/>
        </w:rPr>
        <w:t>亿美元，就可以估计出</w:t>
      </w:r>
      <w:r>
        <w:rPr>
          <w:rFonts w:hint="eastAsia"/>
        </w:rPr>
        <w:t xml:space="preserve"> 2006 </w:t>
      </w:r>
      <w:r>
        <w:rPr>
          <w:rFonts w:hint="eastAsia"/>
        </w:rPr>
        <w:t>年平衡表口径的货物贸易顺差，即约为</w:t>
      </w:r>
      <w:r>
        <w:rPr>
          <w:rFonts w:hint="eastAsia"/>
        </w:rPr>
        <w:t xml:space="preserve"> 2176 </w:t>
      </w:r>
      <w:r>
        <w:rPr>
          <w:rFonts w:hint="eastAsia"/>
        </w:rPr>
        <w:t>亿美元。需要注意的是，由于国际收支平衡</w:t>
      </w:r>
      <w:r>
        <w:rPr>
          <w:rFonts w:hint="eastAsia"/>
        </w:rPr>
        <w:t xml:space="preserve"> </w:t>
      </w:r>
      <w:r>
        <w:rPr>
          <w:rFonts w:hint="eastAsia"/>
        </w:rPr>
        <w:t>表经常有</w:t>
      </w:r>
      <w:r>
        <w:rPr>
          <w:rFonts w:hint="eastAsia"/>
        </w:rPr>
        <w:t xml:space="preserve"> 200 </w:t>
      </w:r>
      <w:r>
        <w:rPr>
          <w:rFonts w:hint="eastAsia"/>
        </w:rPr>
        <w:t>亿美元左右的误差与遗漏，要做到准确的估计并不容易，这里的估</w:t>
      </w:r>
      <w:r>
        <w:rPr>
          <w:rFonts w:hint="eastAsia"/>
        </w:rPr>
        <w:t xml:space="preserve"> </w:t>
      </w:r>
      <w:r>
        <w:rPr>
          <w:rFonts w:hint="eastAsia"/>
        </w:rPr>
        <w:t>计只是一种可能性。</w:t>
      </w:r>
      <w:r>
        <w:rPr>
          <w:rFonts w:hint="eastAsia"/>
        </w:rPr>
        <w:tab/>
      </w:r>
      <w:r>
        <w:rPr>
          <w:rFonts w:hint="eastAsia"/>
        </w:rPr>
        <w:tab/>
      </w:r>
      <w:r>
        <w:rPr>
          <w:rFonts w:hint="eastAsia"/>
        </w:rPr>
        <w:tab/>
      </w:r>
    </w:p>
    <w:p w:rsidR="00F10D0B" w:rsidRDefault="00F10D0B" w:rsidP="00F10D0B">
      <w:pPr>
        <w:rPr>
          <w:rFonts w:hint="eastAsia"/>
        </w:rPr>
      </w:pPr>
      <w:r>
        <w:rPr>
          <w:rFonts w:hint="eastAsia"/>
        </w:rPr>
        <w:t>20061201 2006</w:t>
      </w:r>
      <w:r>
        <w:rPr>
          <w:rFonts w:hint="eastAsia"/>
        </w:rPr>
        <w:t>年冬季</w:t>
      </w:r>
      <w:r>
        <w:rPr>
          <w:rFonts w:hint="eastAsia"/>
        </w:rPr>
        <w:t>CCER</w:t>
      </w:r>
      <w:r>
        <w:rPr>
          <w:rFonts w:hint="eastAsia"/>
        </w:rPr>
        <w:t>中国经济观察（总第</w:t>
      </w:r>
      <w:r>
        <w:rPr>
          <w:rFonts w:hint="eastAsia"/>
        </w:rPr>
        <w:t>8</w:t>
      </w:r>
      <w:r>
        <w:rPr>
          <w:rFonts w:hint="eastAsia"/>
        </w:rPr>
        <w:t>期）我国资本回报率变动及其与投资增长关系</w:t>
      </w:r>
      <w:r>
        <w:rPr>
          <w:rFonts w:hint="eastAsia"/>
        </w:rPr>
        <w:t>_</w:t>
      </w:r>
      <w:r>
        <w:rPr>
          <w:rFonts w:hint="eastAsia"/>
        </w:rPr>
        <w:t>卢锋</w:t>
      </w:r>
      <w:r>
        <w:rPr>
          <w:rFonts w:hint="eastAsia"/>
        </w:rPr>
        <w:tab/>
        <w:t xml:space="preserve">  </w:t>
      </w:r>
      <w:r>
        <w:rPr>
          <w:rFonts w:hint="eastAsia"/>
        </w:rPr>
        <w:t>我们在仔细分析相关数据基础上，系统估测</w:t>
      </w:r>
      <w:r>
        <w:rPr>
          <w:rFonts w:hint="eastAsia"/>
        </w:rPr>
        <w:t xml:space="preserve"> 1978-2006 </w:t>
      </w:r>
      <w:r>
        <w:rPr>
          <w:rFonts w:hint="eastAsia"/>
        </w:rPr>
        <w:t>年我国工业企业</w:t>
      </w:r>
      <w:r>
        <w:rPr>
          <w:rFonts w:hint="eastAsia"/>
        </w:rPr>
        <w:t xml:space="preserve"> 9 </w:t>
      </w:r>
      <w:r>
        <w:rPr>
          <w:rFonts w:hint="eastAsia"/>
        </w:rPr>
        <w:lastRenderedPageBreak/>
        <w:t>个</w:t>
      </w:r>
      <w:r>
        <w:rPr>
          <w:rFonts w:hint="eastAsia"/>
        </w:rPr>
        <w:t xml:space="preserve"> </w:t>
      </w:r>
      <w:r>
        <w:rPr>
          <w:rFonts w:hint="eastAsia"/>
        </w:rPr>
        <w:t>资本回报率系列指标并得到以下几点主要发现。第一，我国工业资本回报率</w:t>
      </w:r>
      <w:r>
        <w:rPr>
          <w:rFonts w:hint="eastAsia"/>
        </w:rPr>
        <w:t xml:space="preserve"> 1998</w:t>
      </w:r>
      <w:r>
        <w:rPr>
          <w:rFonts w:hint="eastAsia"/>
        </w:rPr>
        <w:t>年以来呈现发生真实而非虚幻的强劲趋势性增长。图</w:t>
      </w:r>
      <w:r>
        <w:rPr>
          <w:rFonts w:hint="eastAsia"/>
        </w:rPr>
        <w:t xml:space="preserve"> 1 </w:t>
      </w:r>
      <w:r>
        <w:rPr>
          <w:rFonts w:hint="eastAsia"/>
        </w:rPr>
        <w:t>和图</w:t>
      </w:r>
      <w:r>
        <w:rPr>
          <w:rFonts w:hint="eastAsia"/>
        </w:rPr>
        <w:t xml:space="preserve"> 2 </w:t>
      </w:r>
      <w:r>
        <w:rPr>
          <w:rFonts w:hint="eastAsia"/>
        </w:rPr>
        <w:t>数据显示，净资产净利润率从</w:t>
      </w:r>
      <w:r>
        <w:rPr>
          <w:rFonts w:hint="eastAsia"/>
        </w:rPr>
        <w:t xml:space="preserve"> 1998 </w:t>
      </w:r>
      <w:r>
        <w:rPr>
          <w:rFonts w:hint="eastAsia"/>
        </w:rPr>
        <w:t>年</w:t>
      </w:r>
      <w:r>
        <w:rPr>
          <w:rFonts w:hint="eastAsia"/>
        </w:rPr>
        <w:t>2.2%</w:t>
      </w:r>
      <w:r>
        <w:rPr>
          <w:rFonts w:hint="eastAsia"/>
        </w:rPr>
        <w:t>增长到</w:t>
      </w:r>
      <w:r>
        <w:rPr>
          <w:rFonts w:hint="eastAsia"/>
        </w:rPr>
        <w:t xml:space="preserve"> 2006 </w:t>
      </w:r>
      <w:r>
        <w:rPr>
          <w:rFonts w:hint="eastAsia"/>
        </w:rPr>
        <w:t>年</w:t>
      </w:r>
      <w:r>
        <w:rPr>
          <w:rFonts w:hint="eastAsia"/>
        </w:rPr>
        <w:t xml:space="preserve"> 13.4%</w:t>
      </w:r>
      <w:r>
        <w:rPr>
          <w:rFonts w:hint="eastAsia"/>
        </w:rPr>
        <w:t>，总资产净利润率从</w:t>
      </w:r>
      <w:r>
        <w:rPr>
          <w:rFonts w:hint="eastAsia"/>
        </w:rPr>
        <w:t xml:space="preserve"> 0.8%</w:t>
      </w:r>
      <w:r>
        <w:rPr>
          <w:rFonts w:hint="eastAsia"/>
        </w:rPr>
        <w:t>上升到</w:t>
      </w:r>
      <w:r>
        <w:rPr>
          <w:rFonts w:hint="eastAsia"/>
        </w:rPr>
        <w:t xml:space="preserve"> 5.5%</w:t>
      </w:r>
      <w:r>
        <w:rPr>
          <w:rFonts w:hint="eastAsia"/>
        </w:rPr>
        <w:t>。</w:t>
      </w:r>
      <w:r>
        <w:rPr>
          <w:rFonts w:hint="eastAsia"/>
        </w:rPr>
        <w:t xml:space="preserve">1978 </w:t>
      </w:r>
      <w:r>
        <w:rPr>
          <w:rFonts w:hint="eastAsia"/>
        </w:rPr>
        <w:t>年以来工业资本回报率走势，经历先降后升趋势性变动，似乎正在</w:t>
      </w:r>
      <w:r>
        <w:rPr>
          <w:rFonts w:hint="eastAsia"/>
        </w:rPr>
        <w:t xml:space="preserve"> </w:t>
      </w:r>
      <w:r>
        <w:rPr>
          <w:rFonts w:hint="eastAsia"/>
        </w:rPr>
        <w:t>演绎出一个</w:t>
      </w:r>
      <w:r>
        <w:rPr>
          <w:rFonts w:hint="eastAsia"/>
        </w:rPr>
        <w:t xml:space="preserve"> V </w:t>
      </w:r>
      <w:r>
        <w:rPr>
          <w:rFonts w:hint="eastAsia"/>
        </w:rPr>
        <w:t>字形态。如经过物价调整的</w:t>
      </w:r>
      <w:r>
        <w:rPr>
          <w:rFonts w:hint="eastAsia"/>
        </w:rPr>
        <w:t xml:space="preserve"> 2005 </w:t>
      </w:r>
      <w:r>
        <w:rPr>
          <w:rFonts w:hint="eastAsia"/>
        </w:rPr>
        <w:t>年固定资产税前真实回报率约为</w:t>
      </w:r>
      <w:r>
        <w:rPr>
          <w:rFonts w:hint="eastAsia"/>
        </w:rPr>
        <w:t xml:space="preserve"> 13.40%</w:t>
      </w:r>
      <w:r>
        <w:rPr>
          <w:rFonts w:hint="eastAsia"/>
        </w:rPr>
        <w:t>，税后净回报率应在</w:t>
      </w:r>
      <w:r>
        <w:rPr>
          <w:rFonts w:hint="eastAsia"/>
        </w:rPr>
        <w:t xml:space="preserve"> 10%</w:t>
      </w:r>
      <w:r>
        <w:rPr>
          <w:rFonts w:hint="eastAsia"/>
        </w:rPr>
        <w:t>以上较高水平。</w:t>
      </w:r>
      <w:r>
        <w:rPr>
          <w:rFonts w:hint="eastAsia"/>
        </w:rPr>
        <w:tab/>
      </w:r>
      <w:r>
        <w:rPr>
          <w:rFonts w:hint="eastAsia"/>
        </w:rPr>
        <w:tab/>
      </w:r>
      <w:r>
        <w:rPr>
          <w:rFonts w:hint="eastAsia"/>
        </w:rPr>
        <w:tab/>
      </w:r>
    </w:p>
    <w:p w:rsidR="00F10D0B" w:rsidRDefault="00F10D0B" w:rsidP="00F10D0B">
      <w:pPr>
        <w:rPr>
          <w:rFonts w:hint="eastAsia"/>
        </w:rPr>
      </w:pPr>
      <w:r>
        <w:rPr>
          <w:rFonts w:hint="eastAsia"/>
        </w:rPr>
        <w:t>20061201 BCA, The Bank Credit Analyst, Irrational Exuberance; Canada Can The Good Times Last</w:t>
      </w:r>
      <w:r>
        <w:rPr>
          <w:rFonts w:hint="eastAsia"/>
        </w:rPr>
        <w:tab/>
        <w:t>"</w:t>
      </w:r>
      <w:r>
        <w:rPr>
          <w:rFonts w:hint="eastAsia"/>
        </w:rPr>
        <w:t>美国经济</w:t>
      </w:r>
      <w:r>
        <w:rPr>
          <w:rFonts w:hint="eastAsia"/>
        </w:rPr>
        <w:t>remains on track for a soft landing.</w:t>
      </w:r>
      <w:r>
        <w:rPr>
          <w:rFonts w:hint="eastAsia"/>
        </w:rPr>
        <w:t>（这个句式用了很久了，实在不知道如何翻译，以后用它本身）。</w:t>
      </w:r>
    </w:p>
    <w:p w:rsidR="00F10D0B" w:rsidRDefault="00F10D0B" w:rsidP="00F10D0B">
      <w:pPr>
        <w:rPr>
          <w:rFonts w:hint="eastAsia"/>
        </w:rPr>
      </w:pPr>
      <w:r>
        <w:rPr>
          <w:rFonts w:hint="eastAsia"/>
        </w:rPr>
        <w:t xml:space="preserve">  </w:t>
      </w:r>
      <w:r>
        <w:rPr>
          <w:rFonts w:hint="eastAsia"/>
        </w:rPr>
        <w:t>现在讨论美国经济离不开对房地产的讨论。当前房地产商在大量缩减新建设、打折去库存。这里要区分</w:t>
      </w:r>
      <w:r>
        <w:rPr>
          <w:rFonts w:hint="eastAsia"/>
        </w:rPr>
        <w:t xml:space="preserve">new and existing home markets. </w:t>
      </w:r>
      <w:r>
        <w:rPr>
          <w:rFonts w:hint="eastAsia"/>
        </w:rPr>
        <w:t>对于新屋市场，建筑商面临现金流压力，需要努力去库存；对于</w:t>
      </w:r>
      <w:r>
        <w:rPr>
          <w:rFonts w:hint="eastAsia"/>
        </w:rPr>
        <w:t>existing home markets</w:t>
      </w:r>
      <w:r>
        <w:rPr>
          <w:rFonts w:hint="eastAsia"/>
        </w:rPr>
        <w:t>，卖家可以更为耐心，这也意味着需要更久的时间来让价格充分回落调整。房地产还有进一步下行空间，历史经验表明房地产大周期的调整需要几年时间，而非几个月时间。</w:t>
      </w:r>
    </w:p>
    <w:p w:rsidR="00F10D0B" w:rsidRDefault="00F10D0B" w:rsidP="00F10D0B">
      <w:pPr>
        <w:rPr>
          <w:rFonts w:hint="eastAsia"/>
        </w:rPr>
      </w:pPr>
      <w:r>
        <w:rPr>
          <w:rFonts w:hint="eastAsia"/>
        </w:rPr>
        <w:t xml:space="preserve">  </w:t>
      </w:r>
      <w:r>
        <w:rPr>
          <w:rFonts w:hint="eastAsia"/>
        </w:rPr>
        <w:t>就业市场是房地产走势的关键。当前就业市场尚好。但企业投资已经有走弱趋势，</w:t>
      </w:r>
      <w:r>
        <w:rPr>
          <w:rFonts w:hint="eastAsia"/>
        </w:rPr>
        <w:t>LEI</w:t>
      </w:r>
      <w:r>
        <w:rPr>
          <w:rFonts w:hint="eastAsia"/>
        </w:rPr>
        <w:t>也已经跌至</w:t>
      </w:r>
      <w:r>
        <w:rPr>
          <w:rFonts w:hint="eastAsia"/>
        </w:rPr>
        <w:t>100</w:t>
      </w:r>
      <w:r>
        <w:rPr>
          <w:rFonts w:hint="eastAsia"/>
        </w:rPr>
        <w:t>，这预期增长前景不利。</w:t>
      </w:r>
      <w:r>
        <w:rPr>
          <w:rFonts w:hint="eastAsia"/>
        </w:rPr>
        <w:t>"</w:t>
      </w:r>
      <w:r>
        <w:rPr>
          <w:rFonts w:hint="eastAsia"/>
        </w:rPr>
        <w:tab/>
      </w:r>
      <w:r>
        <w:rPr>
          <w:rFonts w:hint="eastAsia"/>
        </w:rPr>
        <w:t>通胀压力正在下降，与我们预期抑一致。</w:t>
      </w:r>
      <w:r>
        <w:rPr>
          <w:rFonts w:hint="eastAsia"/>
        </w:rPr>
        <w:tab/>
        <w:t>"</w:t>
      </w:r>
      <w:r>
        <w:rPr>
          <w:rFonts w:hint="eastAsia"/>
        </w:rPr>
        <w:t>对增长放缓的担心将促使联储在</w:t>
      </w:r>
      <w:r>
        <w:rPr>
          <w:rFonts w:hint="eastAsia"/>
        </w:rPr>
        <w:t>2007</w:t>
      </w:r>
      <w:r>
        <w:rPr>
          <w:rFonts w:hint="eastAsia"/>
        </w:rPr>
        <w:t>年降息。</w:t>
      </w:r>
    </w:p>
    <w:p w:rsidR="00F10D0B" w:rsidRDefault="00F10D0B" w:rsidP="00F10D0B">
      <w:pPr>
        <w:rPr>
          <w:rFonts w:hint="eastAsia"/>
        </w:rPr>
      </w:pPr>
      <w:r>
        <w:rPr>
          <w:rFonts w:hint="eastAsia"/>
        </w:rPr>
        <w:t xml:space="preserve">  </w:t>
      </w:r>
      <w:r>
        <w:rPr>
          <w:rFonts w:hint="eastAsia"/>
        </w:rPr>
        <w:t>当前市场的强风险偏好也让联储很困惑。伯南克等联储官员近期仍在表示偏向于加息而非降息。但很快——过几个月——联储会变更主意。</w:t>
      </w:r>
    </w:p>
    <w:p w:rsidR="00F10D0B" w:rsidRDefault="00F10D0B" w:rsidP="00F10D0B">
      <w:pPr>
        <w:rPr>
          <w:rFonts w:hint="eastAsia"/>
        </w:rPr>
      </w:pPr>
      <w:r>
        <w:rPr>
          <w:rFonts w:hint="eastAsia"/>
        </w:rPr>
        <w:t xml:space="preserve">  BIS</w:t>
      </w:r>
      <w:r>
        <w:rPr>
          <w:rFonts w:hint="eastAsia"/>
        </w:rPr>
        <w:t>的首席经济学家</w:t>
      </w:r>
      <w:r>
        <w:rPr>
          <w:rFonts w:hint="eastAsia"/>
        </w:rPr>
        <w:t>William White</w:t>
      </w:r>
      <w:r>
        <w:rPr>
          <w:rFonts w:hint="eastAsia"/>
        </w:rPr>
        <w:t>在</w:t>
      </w:r>
      <w:r>
        <w:rPr>
          <w:rFonts w:hint="eastAsia"/>
        </w:rPr>
        <w:t>2006</w:t>
      </w:r>
      <w:r>
        <w:rPr>
          <w:rFonts w:hint="eastAsia"/>
        </w:rPr>
        <w:t>年</w:t>
      </w:r>
      <w:r>
        <w:rPr>
          <w:rFonts w:hint="eastAsia"/>
        </w:rPr>
        <w:t>4</w:t>
      </w:r>
      <w:r>
        <w:rPr>
          <w:rFonts w:hint="eastAsia"/>
        </w:rPr>
        <w:t>月撰文表示，央行应该</w:t>
      </w:r>
      <w:r>
        <w:rPr>
          <w:rFonts w:hint="eastAsia"/>
        </w:rPr>
        <w:t>target financial excess</w:t>
      </w:r>
      <w:r>
        <w:rPr>
          <w:rFonts w:hint="eastAsia"/>
        </w:rPr>
        <w:t>，其实低通胀时期也有时候也出问题。但联储并不同意这种看法。联储不仅要看到通胀下降，还要看到失业率回升、产能利用率下降才可能降息。</w:t>
      </w:r>
      <w:r>
        <w:rPr>
          <w:rFonts w:hint="eastAsia"/>
        </w:rPr>
        <w:t>"</w:t>
      </w:r>
      <w:r>
        <w:rPr>
          <w:rFonts w:hint="eastAsia"/>
        </w:rPr>
        <w:tab/>
        <w:t>"</w:t>
      </w:r>
      <w:r>
        <w:rPr>
          <w:rFonts w:hint="eastAsia"/>
        </w:rPr>
        <w:t>资本市场对高风险的偏好很强，这与当前经济内在不稳定的情况是很不协调的。市场投资者显然在</w:t>
      </w:r>
      <w:r>
        <w:rPr>
          <w:rFonts w:hint="eastAsia"/>
        </w:rPr>
        <w:t>discount</w:t>
      </w:r>
      <w:r>
        <w:rPr>
          <w:rFonts w:hint="eastAsia"/>
        </w:rPr>
        <w:t>一个完美的经济环境：增长放缓到恰好抑制通胀，但不至于抑制盈利——例如信贷利差很低，</w:t>
      </w:r>
      <w:r>
        <w:rPr>
          <w:rFonts w:hint="eastAsia"/>
        </w:rPr>
        <w:t>VIX</w:t>
      </w:r>
      <w:r>
        <w:rPr>
          <w:rFonts w:hint="eastAsia"/>
        </w:rPr>
        <w:t>也在低位。而事实上，当前数据也确实支持这一看法。</w:t>
      </w:r>
    </w:p>
    <w:p w:rsidR="00F10D0B" w:rsidRDefault="00F10D0B" w:rsidP="00F10D0B">
      <w:pPr>
        <w:rPr>
          <w:rFonts w:hint="eastAsia"/>
        </w:rPr>
      </w:pPr>
      <w:r>
        <w:rPr>
          <w:rFonts w:hint="eastAsia"/>
        </w:rPr>
        <w:t xml:space="preserve">  </w:t>
      </w:r>
      <w:r>
        <w:rPr>
          <w:rFonts w:hint="eastAsia"/>
        </w:rPr>
        <w:t>大量的资本流入新奇的投资产品，例如</w:t>
      </w:r>
      <w:r>
        <w:rPr>
          <w:rFonts w:hint="eastAsia"/>
        </w:rPr>
        <w:t>BIS</w:t>
      </w:r>
      <w:r>
        <w:rPr>
          <w:rFonts w:hint="eastAsia"/>
        </w:rPr>
        <w:t>统计，衍生品交易正在告诉增速，最新的热门产品是</w:t>
      </w:r>
      <w:r>
        <w:rPr>
          <w:rFonts w:hint="eastAsia"/>
        </w:rPr>
        <w:t>CDS</w:t>
      </w:r>
      <w:r>
        <w:rPr>
          <w:rFonts w:hint="eastAsia"/>
        </w:rPr>
        <w:t>，以及极度高杠杆产品如</w:t>
      </w:r>
      <w:r>
        <w:rPr>
          <w:rFonts w:hint="eastAsia"/>
        </w:rPr>
        <w:t xml:space="preserve">Constant Proportion Debt Obligation </w:t>
      </w:r>
      <w:r>
        <w:rPr>
          <w:rFonts w:hint="eastAsia"/>
        </w:rPr>
        <w:t>（</w:t>
      </w:r>
      <w:r>
        <w:rPr>
          <w:rFonts w:hint="eastAsia"/>
        </w:rPr>
        <w:t>CDO?</w:t>
      </w:r>
      <w:r>
        <w:rPr>
          <w:rFonts w:hint="eastAsia"/>
        </w:rPr>
        <w:t>）。当然，要预测何时发生金融风险几乎是难以确定的。</w:t>
      </w:r>
      <w:r>
        <w:rPr>
          <w:rFonts w:hint="eastAsia"/>
        </w:rPr>
        <w:t>LTCM</w:t>
      </w:r>
      <w:r>
        <w:rPr>
          <w:rFonts w:hint="eastAsia"/>
        </w:rPr>
        <w:t>在</w:t>
      </w:r>
      <w:r>
        <w:rPr>
          <w:rFonts w:hint="eastAsia"/>
        </w:rPr>
        <w:t>1998</w:t>
      </w:r>
      <w:r>
        <w:rPr>
          <w:rFonts w:hint="eastAsia"/>
        </w:rPr>
        <w:t>年的关门几乎没有是突然发生，毫无征兆。当前也可能是类似情况。</w:t>
      </w:r>
    </w:p>
    <w:p w:rsidR="00F10D0B" w:rsidRDefault="00F10D0B" w:rsidP="00F10D0B">
      <w:pPr>
        <w:rPr>
          <w:rFonts w:hint="eastAsia"/>
        </w:rPr>
      </w:pPr>
      <w:r>
        <w:rPr>
          <w:rFonts w:hint="eastAsia"/>
        </w:rPr>
        <w:t xml:space="preserve">  </w:t>
      </w:r>
      <w:r>
        <w:rPr>
          <w:rFonts w:hint="eastAsia"/>
        </w:rPr>
        <w:t>当前的一般假设是联储不会加息了，只要没有加息，那么承担风险就是</w:t>
      </w:r>
      <w:r>
        <w:rPr>
          <w:rFonts w:hint="eastAsia"/>
        </w:rPr>
        <w:t>OK</w:t>
      </w:r>
      <w:r>
        <w:rPr>
          <w:rFonts w:hint="eastAsia"/>
        </w:rPr>
        <w:t>的，事实上这正是泡沫产生的环境。</w:t>
      </w:r>
    </w:p>
    <w:p w:rsidR="00F10D0B" w:rsidRDefault="00F10D0B" w:rsidP="00F10D0B">
      <w:pPr>
        <w:rPr>
          <w:rFonts w:hint="eastAsia"/>
        </w:rPr>
      </w:pPr>
      <w:r>
        <w:rPr>
          <w:rFonts w:hint="eastAsia"/>
        </w:rPr>
        <w:t xml:space="preserve">  </w:t>
      </w:r>
      <w:r>
        <w:rPr>
          <w:rFonts w:hint="eastAsia"/>
        </w:rPr>
        <w:t>微弱高配股票。盈利持续好于预期，估值何时，投资者已经转为乐观但乐观情绪还没有达到极致水平（不至于反转）。</w:t>
      </w:r>
    </w:p>
    <w:p w:rsidR="00F10D0B" w:rsidRDefault="00F10D0B" w:rsidP="00F10D0B">
      <w:pPr>
        <w:rPr>
          <w:rFonts w:hint="eastAsia"/>
        </w:rPr>
      </w:pPr>
      <w:r>
        <w:rPr>
          <w:rFonts w:hint="eastAsia"/>
        </w:rPr>
        <w:t xml:space="preserve">  </w:t>
      </w:r>
      <w:r>
        <w:rPr>
          <w:rFonts w:hint="eastAsia"/>
        </w:rPr>
        <w:t>债券。债券收益率短期仍有下行空间，但如果低于</w:t>
      </w:r>
      <w:r>
        <w:rPr>
          <w:rFonts w:hint="eastAsia"/>
        </w:rPr>
        <w:t>4.5%</w:t>
      </w:r>
      <w:r>
        <w:rPr>
          <w:rFonts w:hint="eastAsia"/>
        </w:rPr>
        <w:t>以后就空间不大了。</w:t>
      </w:r>
      <w:r>
        <w:rPr>
          <w:rFonts w:hint="eastAsia"/>
        </w:rPr>
        <w:t>"</w:t>
      </w:r>
    </w:p>
    <w:p w:rsidR="00F10D0B" w:rsidRDefault="00F10D0B" w:rsidP="00F10D0B">
      <w:pPr>
        <w:rPr>
          <w:rFonts w:hint="eastAsia"/>
        </w:rPr>
      </w:pPr>
      <w:r>
        <w:rPr>
          <w:rFonts w:hint="eastAsia"/>
        </w:rPr>
        <w:t>20061206 bwam The market focus will likely shift from growth to inflation</w:t>
      </w:r>
      <w:r>
        <w:rPr>
          <w:rFonts w:hint="eastAsia"/>
        </w:rPr>
        <w:tab/>
        <w:t>"(</w:t>
      </w:r>
      <w:r>
        <w:rPr>
          <w:rFonts w:hint="eastAsia"/>
        </w:rPr>
        <w:t>桥水对于增长、美国房地产的周期判断，实际上是错误的。桥水的长项是对市场的理解，对中长期互动机制，对于市场定价的理解，对于金融市场本身的理解</w:t>
      </w:r>
      <w:r>
        <w:rPr>
          <w:rFonts w:hint="eastAsia"/>
        </w:rPr>
        <w:t>)</w:t>
      </w:r>
    </w:p>
    <w:p w:rsidR="00F10D0B" w:rsidRDefault="00F10D0B" w:rsidP="00F10D0B">
      <w:r>
        <w:t xml:space="preserve">  Greg Jensen:</w:t>
      </w:r>
    </w:p>
    <w:p w:rsidR="00F10D0B" w:rsidRDefault="00F10D0B" w:rsidP="00F10D0B">
      <w:pPr>
        <w:rPr>
          <w:rFonts w:hint="eastAsia"/>
        </w:rPr>
      </w:pPr>
      <w:r>
        <w:t xml:space="preserve">  It appears to us that most of the moderation in the US economy is behind us for now. Low interest rates and stimulative financial conditions appear to be giving the economy a bounce. The leading indicators of housing have now bottomed and are beginning t</w:t>
      </w:r>
      <w:r>
        <w:rPr>
          <w:rFonts w:hint="eastAsia"/>
        </w:rPr>
        <w:t xml:space="preserve">o bounce. </w:t>
      </w:r>
      <w:r>
        <w:rPr>
          <w:rFonts w:hint="eastAsia"/>
        </w:rPr>
        <w:t>（桥水接着引用了</w:t>
      </w:r>
      <w:r>
        <w:rPr>
          <w:rFonts w:hint="eastAsia"/>
        </w:rPr>
        <w:t>MBA</w:t>
      </w:r>
      <w:r>
        <w:rPr>
          <w:rFonts w:hint="eastAsia"/>
        </w:rPr>
        <w:t>的房贷申请指数回升作为论据）</w:t>
      </w:r>
      <w:r>
        <w:rPr>
          <w:rFonts w:hint="eastAsia"/>
        </w:rPr>
        <w:t>Employment conditions remain healthy as well. The market has been over focused on the slowdown in growth, and not focused enough on the continued upward pressure on inflation.</w:t>
      </w:r>
    </w:p>
    <w:p w:rsidR="00F10D0B" w:rsidRDefault="00F10D0B" w:rsidP="00F10D0B">
      <w:r>
        <w:lastRenderedPageBreak/>
        <w:t xml:space="preserve">   Interest rates are driven more by inflation than growth (historically inflation has been 2/3 more of a driver of interest rates than growth). We think it will become clear that the economy is not getting pulled into a hole by housing and that the market will then turn its attention to the inflation picture, which is much less sanguine than currently priced by the market.</w:t>
      </w:r>
    </w:p>
    <w:p w:rsidR="00F10D0B" w:rsidRDefault="00F10D0B" w:rsidP="00F10D0B">
      <w:pPr>
        <w:rPr>
          <w:rFonts w:hint="eastAsia"/>
        </w:rPr>
      </w:pPr>
      <w:r>
        <w:rPr>
          <w:rFonts w:hint="eastAsia"/>
        </w:rPr>
        <w:t xml:space="preserve">  </w:t>
      </w:r>
      <w:r>
        <w:rPr>
          <w:rFonts w:hint="eastAsia"/>
        </w:rPr>
        <w:t>当前就业很好，</w:t>
      </w:r>
      <w:r>
        <w:rPr>
          <w:rFonts w:hint="eastAsia"/>
        </w:rPr>
        <w:t>ADP</w:t>
      </w:r>
      <w:r>
        <w:rPr>
          <w:rFonts w:hint="eastAsia"/>
        </w:rPr>
        <w:t>最新数据不错。</w:t>
      </w:r>
      <w:r>
        <w:rPr>
          <w:rFonts w:hint="eastAsia"/>
        </w:rPr>
        <w:t>"</w:t>
      </w:r>
      <w:r>
        <w:rPr>
          <w:rFonts w:hint="eastAsia"/>
        </w:rPr>
        <w:tab/>
      </w:r>
      <w:r>
        <w:rPr>
          <w:rFonts w:hint="eastAsia"/>
        </w:rPr>
        <w:t>通胀方面，从趋势上来看，</w:t>
      </w:r>
      <w:r>
        <w:rPr>
          <w:rFonts w:hint="eastAsia"/>
        </w:rPr>
        <w:t>Core CPI/PCE</w:t>
      </w:r>
      <w:r>
        <w:rPr>
          <w:rFonts w:hint="eastAsia"/>
        </w:rPr>
        <w:t>都处于上升趋势，工资方面，</w:t>
      </w:r>
      <w:r>
        <w:rPr>
          <w:rFonts w:hint="eastAsia"/>
        </w:rPr>
        <w:t>ECI</w:t>
      </w:r>
      <w:r>
        <w:rPr>
          <w:rFonts w:hint="eastAsia"/>
        </w:rPr>
        <w:t>、</w:t>
      </w:r>
      <w:r>
        <w:rPr>
          <w:rFonts w:hint="eastAsia"/>
        </w:rPr>
        <w:t>AHE</w:t>
      </w:r>
      <w:r>
        <w:rPr>
          <w:rFonts w:hint="eastAsia"/>
        </w:rPr>
        <w:t>趋于上升，商品价格也在高涨。</w:t>
      </w:r>
      <w:r>
        <w:rPr>
          <w:rFonts w:hint="eastAsia"/>
        </w:rPr>
        <w:tab/>
      </w:r>
      <w:r>
        <w:rPr>
          <w:rFonts w:hint="eastAsia"/>
        </w:rPr>
        <w:tab/>
        <w:t>(</w:t>
      </w:r>
      <w:r>
        <w:rPr>
          <w:rFonts w:hint="eastAsia"/>
        </w:rPr>
        <w:t>当</w:t>
      </w:r>
      <w:r>
        <w:rPr>
          <w:rFonts w:hint="eastAsia"/>
        </w:rPr>
        <w:t>2007</w:t>
      </w:r>
      <w:r>
        <w:rPr>
          <w:rFonts w:hint="eastAsia"/>
        </w:rPr>
        <w:t>年</w:t>
      </w:r>
      <w:r>
        <w:rPr>
          <w:rFonts w:hint="eastAsia"/>
        </w:rPr>
        <w:t>7</w:t>
      </w:r>
      <w:r>
        <w:rPr>
          <w:rFonts w:hint="eastAsia"/>
        </w:rPr>
        <w:t>月的次贷冲击来临时，桥水、</w:t>
      </w:r>
      <w:r>
        <w:rPr>
          <w:rFonts w:hint="eastAsia"/>
        </w:rPr>
        <w:t>PIMCO</w:t>
      </w:r>
      <w:r>
        <w:rPr>
          <w:rFonts w:hint="eastAsia"/>
        </w:rPr>
        <w:t>都很快做出了较为准确的解读，这是最重要的能力。这个能力很难说提前能够准备好，而且也不能简单复制。需要长期的思考。</w:t>
      </w:r>
      <w:r>
        <w:rPr>
          <w:rFonts w:hint="eastAsia"/>
        </w:rPr>
        <w:t>)</w:t>
      </w:r>
    </w:p>
    <w:p w:rsidR="00F10D0B" w:rsidRDefault="00F10D0B" w:rsidP="00F10D0B">
      <w:pPr>
        <w:rPr>
          <w:rFonts w:hint="eastAsia"/>
        </w:rPr>
      </w:pPr>
      <w:r>
        <w:rPr>
          <w:rFonts w:hint="eastAsia"/>
        </w:rPr>
        <w:t>20061206 FOMC Greenbook</w:t>
      </w:r>
      <w:r>
        <w:rPr>
          <w:rFonts w:hint="eastAsia"/>
        </w:rPr>
        <w:tab/>
      </w:r>
      <w:r>
        <w:rPr>
          <w:rFonts w:hint="eastAsia"/>
        </w:rPr>
        <w:t>过去六周数据显示增长已经弱于潜在增速，甚至比我们预想的要更弱。劳动力市场比预想的要强，失业率甚至创出新低。</w:t>
      </w:r>
      <w:r>
        <w:rPr>
          <w:rFonts w:hint="eastAsia"/>
        </w:rPr>
        <w:tab/>
      </w:r>
      <w:r>
        <w:rPr>
          <w:rFonts w:hint="eastAsia"/>
        </w:rPr>
        <w:tab/>
      </w:r>
      <w:r>
        <w:rPr>
          <w:rFonts w:hint="eastAsia"/>
        </w:rPr>
        <w:tab/>
      </w:r>
    </w:p>
    <w:p w:rsidR="00F10D0B" w:rsidRDefault="00F10D0B" w:rsidP="00F10D0B">
      <w:pPr>
        <w:rPr>
          <w:rFonts w:hint="eastAsia"/>
        </w:rPr>
      </w:pPr>
      <w:r>
        <w:rPr>
          <w:rFonts w:hint="eastAsia"/>
        </w:rPr>
        <w:t>20061207 FOMC Bluebook</w:t>
      </w:r>
      <w:r>
        <w:rPr>
          <w:rFonts w:hint="eastAsia"/>
        </w:rPr>
        <w:tab/>
        <w:t>FOMC</w:t>
      </w:r>
      <w:r>
        <w:rPr>
          <w:rFonts w:hint="eastAsia"/>
        </w:rPr>
        <w:t>声明和</w:t>
      </w:r>
      <w:r>
        <w:rPr>
          <w:rFonts w:hint="eastAsia"/>
        </w:rPr>
        <w:t>minutes</w:t>
      </w:r>
      <w:r>
        <w:rPr>
          <w:rFonts w:hint="eastAsia"/>
        </w:rPr>
        <w:t>对市场影响都不大。市场关注近期的经济走弱数据，大幅下调了</w:t>
      </w:r>
      <w:r>
        <w:rPr>
          <w:rFonts w:hint="eastAsia"/>
        </w:rPr>
        <w:t>ffr</w:t>
      </w:r>
      <w:r>
        <w:rPr>
          <w:rFonts w:hint="eastAsia"/>
        </w:rPr>
        <w:t>预期，虽然近期没有预期降息，但市场预计</w:t>
      </w:r>
      <w:r>
        <w:rPr>
          <w:rFonts w:hint="eastAsia"/>
        </w:rPr>
        <w:t>2007</w:t>
      </w:r>
      <w:r>
        <w:rPr>
          <w:rFonts w:hint="eastAsia"/>
        </w:rPr>
        <w:t>年降息</w:t>
      </w:r>
      <w:r>
        <w:rPr>
          <w:rFonts w:hint="eastAsia"/>
        </w:rPr>
        <w:t>75bp</w:t>
      </w:r>
      <w:r>
        <w:rPr>
          <w:rFonts w:hint="eastAsia"/>
        </w:rPr>
        <w:t>，比</w:t>
      </w:r>
      <w:r>
        <w:rPr>
          <w:rFonts w:hint="eastAsia"/>
        </w:rPr>
        <w:t>10</w:t>
      </w:r>
      <w:r>
        <w:rPr>
          <w:rFonts w:hint="eastAsia"/>
        </w:rPr>
        <w:t>月</w:t>
      </w:r>
      <w:r>
        <w:rPr>
          <w:rFonts w:hint="eastAsia"/>
        </w:rPr>
        <w:t>FOMC</w:t>
      </w:r>
      <w:r>
        <w:rPr>
          <w:rFonts w:hint="eastAsia"/>
        </w:rPr>
        <w:t>下降了</w:t>
      </w:r>
      <w:r>
        <w:rPr>
          <w:rFonts w:hint="eastAsia"/>
        </w:rPr>
        <w:t>50bp</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20061209 GS UEA Hiring, Not Layoffs, Drives the Job Cycle</w:t>
      </w:r>
      <w:r>
        <w:rPr>
          <w:rFonts w:hint="eastAsia"/>
        </w:rPr>
        <w:tab/>
        <w:t>"</w:t>
      </w:r>
      <w:r>
        <w:rPr>
          <w:rFonts w:hint="eastAsia"/>
        </w:rPr>
        <w:t>最近两次周期表明，</w:t>
      </w:r>
      <w:r>
        <w:rPr>
          <w:rFonts w:hint="eastAsia"/>
        </w:rPr>
        <w:t>shifts in hiring drive cyclical employment fluctuations</w:t>
      </w:r>
      <w:r>
        <w:rPr>
          <w:rFonts w:hint="eastAsia"/>
        </w:rPr>
        <w:t>，而非传统认为的</w:t>
      </w:r>
      <w:r>
        <w:rPr>
          <w:rFonts w:hint="eastAsia"/>
        </w:rPr>
        <w:t>layoffs</w:t>
      </w:r>
      <w:r>
        <w:rPr>
          <w:rFonts w:hint="eastAsia"/>
        </w:rPr>
        <w:t>，特别是在衰退期间</w:t>
      </w:r>
      <w:r>
        <w:rPr>
          <w:rFonts w:hint="eastAsia"/>
        </w:rPr>
        <w:t xml:space="preserve">. Hiring will fall off first; only later will this show up in reduced payroll growth. </w:t>
      </w:r>
      <w:r>
        <w:rPr>
          <w:rFonts w:hint="eastAsia"/>
        </w:rPr>
        <w:t>这一特征在非制造业更明显，制造业的解雇确实也很重要。</w:t>
      </w:r>
    </w:p>
    <w:p w:rsidR="00F10D0B" w:rsidRDefault="00F10D0B" w:rsidP="00F10D0B">
      <w:pPr>
        <w:rPr>
          <w:rFonts w:hint="eastAsia"/>
        </w:rPr>
      </w:pPr>
      <w:r>
        <w:rPr>
          <w:rFonts w:hint="eastAsia"/>
        </w:rPr>
        <w:t xml:space="preserve">   Job finding rate</w:t>
      </w:r>
      <w:r>
        <w:rPr>
          <w:rFonts w:hint="eastAsia"/>
        </w:rPr>
        <w:t>是较长的历史数据，但不准确。</w:t>
      </w:r>
      <w:r>
        <w:rPr>
          <w:rFonts w:hint="eastAsia"/>
        </w:rPr>
        <w:t>JOLTS</w:t>
      </w:r>
      <w:r>
        <w:rPr>
          <w:rFonts w:hint="eastAsia"/>
        </w:rPr>
        <w:t>提供了更准确的数据，虽然仅从</w:t>
      </w:r>
      <w:r>
        <w:rPr>
          <w:rFonts w:hint="eastAsia"/>
        </w:rPr>
        <w:t>2000</w:t>
      </w:r>
      <w:r>
        <w:rPr>
          <w:rFonts w:hint="eastAsia"/>
        </w:rPr>
        <w:t>年开始，但包含了</w:t>
      </w:r>
      <w:r>
        <w:rPr>
          <w:rFonts w:hint="eastAsia"/>
        </w:rPr>
        <w:t>2001</w:t>
      </w:r>
      <w:r>
        <w:rPr>
          <w:rFonts w:hint="eastAsia"/>
        </w:rPr>
        <w:t>年衰退。</w:t>
      </w:r>
    </w:p>
    <w:p w:rsidR="00F10D0B" w:rsidRDefault="00F10D0B" w:rsidP="00F10D0B">
      <w:pPr>
        <w:rPr>
          <w:rFonts w:hint="eastAsia"/>
        </w:rPr>
      </w:pPr>
      <w:r>
        <w:rPr>
          <w:rFonts w:hint="eastAsia"/>
        </w:rPr>
        <w:t xml:space="preserve">  </w:t>
      </w:r>
      <w:r>
        <w:rPr>
          <w:rFonts w:hint="eastAsia"/>
        </w:rPr>
        <w:t>最近经济放缓明显，市场分析师纷纷调低经济增长预测，但伯南克等政府官员却对经济相对更有信心，以至于有人开玩笑说，联储正在看的经济数据报告跟市场看的经济数据不是同一个数据。联储的逻辑是，当前房地产和汽车的走弱不会扩散到更多的部门。从就业上看确实如此。但</w:t>
      </w:r>
      <w:r>
        <w:rPr>
          <w:rFonts w:hint="eastAsia"/>
        </w:rPr>
        <w:t>ISM</w:t>
      </w:r>
      <w:r>
        <w:rPr>
          <w:rFonts w:hint="eastAsia"/>
        </w:rPr>
        <w:t>已经走弱到</w:t>
      </w:r>
      <w:r>
        <w:rPr>
          <w:rFonts w:hint="eastAsia"/>
        </w:rPr>
        <w:t>50</w:t>
      </w:r>
      <w:r>
        <w:rPr>
          <w:rFonts w:hint="eastAsia"/>
        </w:rPr>
        <w:t>以下，说明仍有溢出效应。</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20061212 FOMC Transcript</w:t>
      </w:r>
      <w:r>
        <w:rPr>
          <w:rFonts w:hint="eastAsia"/>
        </w:rPr>
        <w:tab/>
        <w:t>"</w:t>
      </w:r>
      <w:r>
        <w:rPr>
          <w:rFonts w:hint="eastAsia"/>
        </w:rPr>
        <w:t>伯南克：多数委员看到的是</w:t>
      </w:r>
      <w:r>
        <w:rPr>
          <w:rFonts w:hint="eastAsia"/>
        </w:rPr>
        <w:t>two-track</w:t>
      </w:r>
      <w:r>
        <w:rPr>
          <w:rFonts w:hint="eastAsia"/>
        </w:rPr>
        <w:t>经济：房地产、汽车和制造业在放缓，但服务业、就业市场不错，结合汽油价格下降，消费也不错。房地产似乎有企稳迹象，但有人认为仍有下行空间。向前看，多数人都同意增长当前低于潜在增速但会在</w:t>
      </w:r>
      <w:r>
        <w:rPr>
          <w:rFonts w:hint="eastAsia"/>
        </w:rPr>
        <w:t>2007</w:t>
      </w:r>
      <w:r>
        <w:rPr>
          <w:rFonts w:hint="eastAsia"/>
        </w:rPr>
        <w:t>年回归潜在增速，上下行风险均衡。当前下行压力没有溢出到消费的迹象，金融条件很好、全球经济很好也支持美国经济。对于通胀，大家看法没有太大变化。</w:t>
      </w:r>
    </w:p>
    <w:p w:rsidR="00F10D0B" w:rsidRDefault="00F10D0B" w:rsidP="00F10D0B">
      <w:pPr>
        <w:rPr>
          <w:rFonts w:hint="eastAsia"/>
        </w:rPr>
      </w:pPr>
      <w:r>
        <w:rPr>
          <w:rFonts w:hint="eastAsia"/>
        </w:rPr>
        <w:t xml:space="preserve">  </w:t>
      </w:r>
      <w:r>
        <w:rPr>
          <w:rFonts w:hint="eastAsia"/>
        </w:rPr>
        <w:t>对于增长，我的看法整体上与大家一致，但看到增长要偏弱一些。我认为最有可能的情景是，短期弱于潜在增速，然后回到潜在增速，即</w:t>
      </w:r>
      <w:r>
        <w:rPr>
          <w:rFonts w:hint="eastAsia"/>
        </w:rPr>
        <w:t>soft landing</w:t>
      </w:r>
      <w:r>
        <w:rPr>
          <w:rFonts w:hint="eastAsia"/>
        </w:rPr>
        <w:t>。失业率将逐渐回升，但消费增速受收入等支持将保持在</w:t>
      </w:r>
      <w:r>
        <w:rPr>
          <w:rFonts w:hint="eastAsia"/>
        </w:rPr>
        <w:t>2%</w:t>
      </w:r>
      <w:r>
        <w:rPr>
          <w:rFonts w:hint="eastAsia"/>
        </w:rPr>
        <w:t>以上。我让</w:t>
      </w:r>
      <w:r>
        <w:rPr>
          <w:rFonts w:hint="eastAsia"/>
        </w:rPr>
        <w:t>staff</w:t>
      </w:r>
      <w:r>
        <w:rPr>
          <w:rFonts w:hint="eastAsia"/>
        </w:rPr>
        <w:t>跑了回归，发现如果新开工持稳在当前水平，建筑业就业还要回落几个月，所以可以预期失业率有回升，但这毕竟只是经济的</w:t>
      </w:r>
      <w:r>
        <w:rPr>
          <w:rFonts w:hint="eastAsia"/>
        </w:rPr>
        <w:t>15%</w:t>
      </w:r>
      <w:r>
        <w:rPr>
          <w:rFonts w:hint="eastAsia"/>
        </w:rPr>
        <w:t>。</w:t>
      </w:r>
    </w:p>
    <w:p w:rsidR="00F10D0B" w:rsidRDefault="00F10D0B" w:rsidP="00F10D0B">
      <w:pPr>
        <w:rPr>
          <w:rFonts w:hint="eastAsia"/>
        </w:rPr>
      </w:pPr>
      <w:r>
        <w:rPr>
          <w:rFonts w:hint="eastAsia"/>
        </w:rPr>
        <w:t xml:space="preserve">  </w:t>
      </w:r>
      <w:r>
        <w:rPr>
          <w:rFonts w:hint="eastAsia"/>
        </w:rPr>
        <w:t>对于通胀，近期的</w:t>
      </w:r>
      <w:r>
        <w:rPr>
          <w:rFonts w:hint="eastAsia"/>
        </w:rPr>
        <w:t>Core PCE</w:t>
      </w:r>
      <w:r>
        <w:rPr>
          <w:rFonts w:hint="eastAsia"/>
        </w:rPr>
        <w:t>可能高估了一些通胀趋势，正如</w:t>
      </w:r>
      <w:r>
        <w:rPr>
          <w:rFonts w:hint="eastAsia"/>
        </w:rPr>
        <w:t>Core CPI</w:t>
      </w:r>
      <w:r>
        <w:rPr>
          <w:rFonts w:hint="eastAsia"/>
        </w:rPr>
        <w:t>低估了一些通胀趋势。</w:t>
      </w:r>
      <w:r>
        <w:rPr>
          <w:rFonts w:hint="eastAsia"/>
        </w:rPr>
        <w:t>"</w:t>
      </w:r>
      <w:r>
        <w:rPr>
          <w:rFonts w:hint="eastAsia"/>
        </w:rPr>
        <w:tab/>
      </w:r>
      <w:r>
        <w:rPr>
          <w:rFonts w:hint="eastAsia"/>
        </w:rPr>
        <w:tab/>
      </w:r>
      <w:r>
        <w:rPr>
          <w:rFonts w:hint="eastAsia"/>
        </w:rPr>
        <w:tab/>
      </w:r>
    </w:p>
    <w:p w:rsidR="00F10D0B" w:rsidRDefault="00F10D0B" w:rsidP="00F10D0B">
      <w:r>
        <w:rPr>
          <w:rFonts w:hint="eastAsia"/>
        </w:rPr>
        <w:t>20061213 Barclays_Global_Outlook_Implications_for_financial_markets_December_2006</w:t>
      </w:r>
      <w:r>
        <w:rPr>
          <w:rFonts w:hint="eastAsia"/>
        </w:rPr>
        <w:tab/>
      </w:r>
      <w:r>
        <w:rPr>
          <w:rFonts w:hint="eastAsia"/>
        </w:rPr>
        <w:t>当前市场有两个共识：</w:t>
      </w:r>
      <w:r>
        <w:rPr>
          <w:rFonts w:hint="eastAsia"/>
        </w:rPr>
        <w:t>1.</w:t>
      </w:r>
      <w:r>
        <w:rPr>
          <w:rFonts w:hint="eastAsia"/>
        </w:rPr>
        <w:t>增长放缓，但不至于引起持续走弱或衰退，因此增长放缓所导致的资本市场反应是利率下降而非盈利预期的下降。</w:t>
      </w:r>
      <w:r>
        <w:rPr>
          <w:rFonts w:hint="eastAsia"/>
        </w:rPr>
        <w:t>2.</w:t>
      </w:r>
      <w:r>
        <w:rPr>
          <w:rFonts w:hint="eastAsia"/>
        </w:rPr>
        <w:t>通胀压力可控。市场显然在预期一个</w:t>
      </w:r>
      <w:r>
        <w:rPr>
          <w:rFonts w:hint="eastAsia"/>
        </w:rPr>
        <w:t>Goldilocks economy (A Goldilocks economy is an economy that is not too hot or cold, in other w</w:t>
      </w:r>
      <w:r>
        <w:t>ords sustains moderate economic growth, and that has low inflation, which allows a market-friendly monetary policy. The name comes from the children's story The Three Bears. The first use of this phrase is credited to David Shulman of Salomon Brothers who wrote "The Goldilocks Economy: Keeping the Bears at Bay" in March 1992.[1])</w:t>
      </w:r>
      <w:r>
        <w:tab/>
      </w:r>
      <w:r>
        <w:tab/>
      </w:r>
      <w:r>
        <w:tab/>
      </w:r>
    </w:p>
    <w:p w:rsidR="00F10D0B" w:rsidRDefault="00F10D0B" w:rsidP="00F10D0B">
      <w:pPr>
        <w:rPr>
          <w:rFonts w:hint="eastAsia"/>
        </w:rPr>
      </w:pPr>
      <w:r>
        <w:rPr>
          <w:rFonts w:hint="eastAsia"/>
        </w:rPr>
        <w:t>20061213 Gavekal The US Job Machine Continues To Chug Along</w:t>
      </w:r>
      <w:r>
        <w:rPr>
          <w:rFonts w:hint="eastAsia"/>
        </w:rPr>
        <w:tab/>
        <w:t>"NFP</w:t>
      </w:r>
      <w:r>
        <w:rPr>
          <w:rFonts w:hint="eastAsia"/>
        </w:rPr>
        <w:t>数据不好，但</w:t>
      </w:r>
      <w:r>
        <w:rPr>
          <w:rFonts w:hint="eastAsia"/>
        </w:rPr>
        <w:t>household survey</w:t>
      </w:r>
      <w:r>
        <w:rPr>
          <w:rFonts w:hint="eastAsia"/>
        </w:rPr>
        <w:t>不错，我们相信后者。在</w:t>
      </w:r>
      <w:r>
        <w:rPr>
          <w:rFonts w:hint="eastAsia"/>
        </w:rPr>
        <w:t>2003</w:t>
      </w:r>
      <w:r>
        <w:rPr>
          <w:rFonts w:hint="eastAsia"/>
        </w:rPr>
        <w:t>年，当时</w:t>
      </w:r>
      <w:r>
        <w:rPr>
          <w:rFonts w:hint="eastAsia"/>
        </w:rPr>
        <w:t>NFP</w:t>
      </w:r>
      <w:r>
        <w:rPr>
          <w:rFonts w:hint="eastAsia"/>
        </w:rPr>
        <w:t>不佳，但</w:t>
      </w:r>
      <w:r>
        <w:rPr>
          <w:rFonts w:hint="eastAsia"/>
        </w:rPr>
        <w:t>Household Survey</w:t>
      </w:r>
      <w:r>
        <w:rPr>
          <w:rFonts w:hint="eastAsia"/>
        </w:rPr>
        <w:t>不</w:t>
      </w:r>
      <w:r>
        <w:rPr>
          <w:rFonts w:hint="eastAsia"/>
        </w:rPr>
        <w:lastRenderedPageBreak/>
        <w:t>错，我们坚信后者，事后证明是正确的。</w:t>
      </w:r>
    </w:p>
    <w:p w:rsidR="00F10D0B" w:rsidRDefault="00F10D0B" w:rsidP="00F10D0B">
      <w:pPr>
        <w:rPr>
          <w:rFonts w:hint="eastAsia"/>
        </w:rPr>
      </w:pPr>
      <w:r>
        <w:rPr>
          <w:rFonts w:hint="eastAsia"/>
        </w:rPr>
        <w:t xml:space="preserve">  </w:t>
      </w:r>
      <w:r>
        <w:rPr>
          <w:rFonts w:hint="eastAsia"/>
        </w:rPr>
        <w:t>我们认为家庭调查考虑了新经济、移民和自我雇佣，这些因素越来越重要。</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20061213 GS Daily Less MEW, More Consumption- What</w:t>
      </w:r>
      <w:r>
        <w:rPr>
          <w:rFonts w:hint="eastAsia"/>
        </w:rPr>
        <w:t>鈥檚</w:t>
      </w:r>
      <w:r>
        <w:rPr>
          <w:rFonts w:hint="eastAsia"/>
        </w:rPr>
        <w:t xml:space="preserve"> the Story_</w:t>
      </w:r>
      <w:r>
        <w:rPr>
          <w:rFonts w:hint="eastAsia"/>
        </w:rPr>
        <w:tab/>
      </w:r>
      <w:r>
        <w:rPr>
          <w:rFonts w:hint="eastAsia"/>
        </w:rPr>
        <w:t>高频数据显示消费录得</w:t>
      </w:r>
      <w:r>
        <w:rPr>
          <w:rFonts w:hint="eastAsia"/>
        </w:rPr>
        <w:t>3%</w:t>
      </w:r>
      <w:r>
        <w:rPr>
          <w:rFonts w:hint="eastAsia"/>
        </w:rPr>
        <w:t>增速，比上两季度</w:t>
      </w:r>
      <w:r>
        <w:rPr>
          <w:rFonts w:hint="eastAsia"/>
        </w:rPr>
        <w:t>2.7%</w:t>
      </w:r>
      <w:r>
        <w:rPr>
          <w:rFonts w:hint="eastAsia"/>
        </w:rPr>
        <w:t>还要稍强一些，这并不代表房地产的拖累不大。汽油价格的下降暂时支持了消费。</w:t>
      </w:r>
      <w:r>
        <w:rPr>
          <w:rFonts w:hint="eastAsia"/>
        </w:rPr>
        <w:tab/>
      </w:r>
      <w:r>
        <w:rPr>
          <w:rFonts w:hint="eastAsia"/>
        </w:rPr>
        <w:tab/>
      </w:r>
      <w:r>
        <w:rPr>
          <w:rFonts w:hint="eastAsia"/>
        </w:rPr>
        <w:tab/>
      </w:r>
    </w:p>
    <w:p w:rsidR="00F10D0B" w:rsidRDefault="00F10D0B" w:rsidP="00F10D0B">
      <w:pPr>
        <w:rPr>
          <w:rFonts w:hint="eastAsia"/>
        </w:rPr>
      </w:pPr>
      <w:r>
        <w:rPr>
          <w:rFonts w:hint="eastAsia"/>
        </w:rPr>
        <w:t>20061215 bwam The potential explosive risks of carry trades</w:t>
      </w:r>
      <w:r>
        <w:rPr>
          <w:rFonts w:hint="eastAsia"/>
        </w:rPr>
        <w:tab/>
        <w:t>"</w:t>
      </w:r>
      <w:r>
        <w:rPr>
          <w:rFonts w:hint="eastAsia"/>
        </w:rPr>
        <w:t>（解释两种市场价格之间的相互作用机制）</w:t>
      </w:r>
    </w:p>
    <w:p w:rsidR="00F10D0B" w:rsidRDefault="00F10D0B" w:rsidP="00F10D0B">
      <w:r>
        <w:t>Ray Dalio:</w:t>
      </w:r>
    </w:p>
    <w:p w:rsidR="00F10D0B" w:rsidRDefault="00F10D0B" w:rsidP="00F10D0B">
      <w:pPr>
        <w:rPr>
          <w:rFonts w:hint="eastAsia"/>
        </w:rPr>
      </w:pPr>
      <w:r>
        <w:rPr>
          <w:rFonts w:hint="eastAsia"/>
        </w:rPr>
        <w:t xml:space="preserve">  The Potentially Explosive Risks of Carry Trades. </w:t>
      </w:r>
      <w:r>
        <w:rPr>
          <w:rFonts w:hint="eastAsia"/>
        </w:rPr>
        <w:t>当较长时间的</w:t>
      </w:r>
      <w:r>
        <w:rPr>
          <w:rFonts w:hint="eastAsia"/>
        </w:rPr>
        <w:t>Vol</w:t>
      </w:r>
      <w:r>
        <w:rPr>
          <w:rFonts w:hint="eastAsia"/>
        </w:rPr>
        <w:t>以后，市场参与者遗忘了</w:t>
      </w:r>
      <w:r>
        <w:rPr>
          <w:rFonts w:hint="eastAsia"/>
        </w:rPr>
        <w:t>vol</w:t>
      </w:r>
      <w:r>
        <w:rPr>
          <w:rFonts w:hint="eastAsia"/>
        </w:rPr>
        <w:t>的存在，开始追求</w:t>
      </w:r>
      <w:r>
        <w:rPr>
          <w:rFonts w:hint="eastAsia"/>
        </w:rPr>
        <w:t>carry</w:t>
      </w:r>
      <w:r>
        <w:rPr>
          <w:rFonts w:hint="eastAsia"/>
        </w:rPr>
        <w:t>，这要求更多的杠杆，而且这也进一步压低</w:t>
      </w:r>
      <w:r>
        <w:rPr>
          <w:rFonts w:hint="eastAsia"/>
        </w:rPr>
        <w:t>carry</w:t>
      </w:r>
      <w:r>
        <w:rPr>
          <w:rFonts w:hint="eastAsia"/>
        </w:rPr>
        <w:t>。因此，极低的</w:t>
      </w:r>
      <w:r>
        <w:rPr>
          <w:rFonts w:hint="eastAsia"/>
        </w:rPr>
        <w:t>Vol</w:t>
      </w:r>
      <w:r>
        <w:rPr>
          <w:rFonts w:hint="eastAsia"/>
        </w:rPr>
        <w:t>总是对应着极低的</w:t>
      </w:r>
      <w:r>
        <w:rPr>
          <w:rFonts w:hint="eastAsia"/>
        </w:rPr>
        <w:t>carry</w:t>
      </w:r>
      <w:r>
        <w:rPr>
          <w:rFonts w:hint="eastAsia"/>
        </w:rPr>
        <w:t>（即各类</w:t>
      </w:r>
      <w:r>
        <w:rPr>
          <w:rFonts w:hint="eastAsia"/>
        </w:rPr>
        <w:t>credit spread</w:t>
      </w:r>
      <w:r>
        <w:rPr>
          <w:rFonts w:hint="eastAsia"/>
        </w:rPr>
        <w:t>等），而且此时伴随着极高的杠杆、拥挤的头寸。</w:t>
      </w:r>
    </w:p>
    <w:p w:rsidR="00F10D0B" w:rsidRDefault="00F10D0B" w:rsidP="00F10D0B">
      <w:pPr>
        <w:rPr>
          <w:rFonts w:hint="eastAsia"/>
        </w:rPr>
      </w:pPr>
      <w:r>
        <w:rPr>
          <w:rFonts w:hint="eastAsia"/>
        </w:rPr>
        <w:t xml:space="preserve">  </w:t>
      </w:r>
      <w:r>
        <w:rPr>
          <w:rFonts w:hint="eastAsia"/>
        </w:rPr>
        <w:t>当前就是如此，与</w:t>
      </w:r>
      <w:r>
        <w:rPr>
          <w:rFonts w:hint="eastAsia"/>
        </w:rPr>
        <w:t>1994</w:t>
      </w:r>
      <w:r>
        <w:rPr>
          <w:rFonts w:hint="eastAsia"/>
        </w:rPr>
        <w:t>年、</w:t>
      </w:r>
      <w:r>
        <w:rPr>
          <w:rFonts w:hint="eastAsia"/>
        </w:rPr>
        <w:t>1998</w:t>
      </w:r>
      <w:r>
        <w:rPr>
          <w:rFonts w:hint="eastAsia"/>
        </w:rPr>
        <w:t>年是类似的。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20061216 GS UEA Financial Conditions and Oil How Much Upside</w:t>
      </w:r>
      <w:r>
        <w:rPr>
          <w:rFonts w:hint="eastAsia"/>
        </w:rPr>
        <w:tab/>
        <w:t>"</w:t>
      </w:r>
      <w:r>
        <w:rPr>
          <w:rFonts w:hint="eastAsia"/>
        </w:rPr>
        <w:t>当前</w:t>
      </w:r>
      <w:r>
        <w:rPr>
          <w:rFonts w:hint="eastAsia"/>
        </w:rPr>
        <w:t>FCI</w:t>
      </w:r>
      <w:r>
        <w:rPr>
          <w:rFonts w:hint="eastAsia"/>
        </w:rPr>
        <w:t>放松的速度比我们预期的还要快，但我们没有因此上调增长预期，因为</w:t>
      </w:r>
      <w:r>
        <w:rPr>
          <w:rFonts w:hint="eastAsia"/>
        </w:rPr>
        <w:t>FCI</w:t>
      </w:r>
      <w:r>
        <w:rPr>
          <w:rFonts w:hint="eastAsia"/>
        </w:rPr>
        <w:t>反映的是增长走弱以及联储宽松预期，如果联储放松不及市场预期，市场会很脆弱。</w:t>
      </w:r>
    </w:p>
    <w:p w:rsidR="00F10D0B" w:rsidRDefault="00F10D0B" w:rsidP="00F10D0B">
      <w:pPr>
        <w:rPr>
          <w:rFonts w:hint="eastAsia"/>
        </w:rPr>
      </w:pPr>
      <w:r>
        <w:rPr>
          <w:rFonts w:hint="eastAsia"/>
        </w:rPr>
        <w:t xml:space="preserve">  </w:t>
      </w:r>
      <w:r>
        <w:rPr>
          <w:rFonts w:hint="eastAsia"/>
        </w:rPr>
        <w:t>最近的数据显示增长有所企稳而通胀走弱。</w:t>
      </w:r>
    </w:p>
    <w:p w:rsidR="00F10D0B" w:rsidRDefault="00F10D0B" w:rsidP="00F10D0B">
      <w:pPr>
        <w:rPr>
          <w:rFonts w:hint="eastAsia"/>
        </w:rPr>
      </w:pPr>
      <w:r>
        <w:rPr>
          <w:rFonts w:hint="eastAsia"/>
        </w:rPr>
        <w:t xml:space="preserve">  11</w:t>
      </w:r>
      <w:r>
        <w:rPr>
          <w:rFonts w:hint="eastAsia"/>
        </w:rPr>
        <w:t>月以来房贷申请支出有明显回升，这是否意味着房地产已经触底？如果</w:t>
      </w:r>
      <w:r>
        <w:rPr>
          <w:rFonts w:hint="eastAsia"/>
        </w:rPr>
        <w:t>FCI</w:t>
      </w:r>
      <w:r>
        <w:rPr>
          <w:rFonts w:hint="eastAsia"/>
        </w:rPr>
        <w:t>有所恶化，当前房地产回暖趋势就会被打断。</w:t>
      </w:r>
      <w:r>
        <w:rPr>
          <w:rFonts w:hint="eastAsia"/>
        </w:rPr>
        <w:t>"</w:t>
      </w:r>
      <w:r>
        <w:rPr>
          <w:rFonts w:hint="eastAsia"/>
        </w:rPr>
        <w:tab/>
      </w:r>
      <w:r>
        <w:rPr>
          <w:rFonts w:hint="eastAsia"/>
        </w:rPr>
        <w:tab/>
      </w:r>
      <w:r>
        <w:rPr>
          <w:rFonts w:hint="eastAsia"/>
        </w:rPr>
        <w:t>联储表态没有变化，仍然更加担心通胀。</w:t>
      </w:r>
      <w:r>
        <w:rPr>
          <w:rFonts w:hint="eastAsia"/>
        </w:rPr>
        <w:tab/>
      </w:r>
    </w:p>
    <w:p w:rsidR="00F10D0B" w:rsidRDefault="00F10D0B" w:rsidP="00F10D0B">
      <w:r>
        <w:t>20061221 bwam Too calm</w:t>
      </w:r>
      <w:r>
        <w:tab/>
        <w:t>"Holden Karnofsky:</w:t>
      </w:r>
    </w:p>
    <w:p w:rsidR="00F10D0B" w:rsidRDefault="00F10D0B" w:rsidP="00F10D0B">
      <w:pPr>
        <w:rPr>
          <w:rFonts w:hint="eastAsia"/>
        </w:rPr>
      </w:pPr>
      <w:r>
        <w:rPr>
          <w:rFonts w:hint="eastAsia"/>
        </w:rPr>
        <w:t xml:space="preserve">  </w:t>
      </w:r>
      <w:r>
        <w:rPr>
          <w:rFonts w:hint="eastAsia"/>
        </w:rPr>
        <w:t>当前各个</w:t>
      </w:r>
      <w:r>
        <w:rPr>
          <w:rFonts w:hint="eastAsia"/>
        </w:rPr>
        <w:t>option</w:t>
      </w:r>
      <w:r>
        <w:rPr>
          <w:rFonts w:hint="eastAsia"/>
        </w:rPr>
        <w:t>产品所</w:t>
      </w:r>
      <w:r>
        <w:rPr>
          <w:rFonts w:hint="eastAsia"/>
        </w:rPr>
        <w:t>price in</w:t>
      </w:r>
      <w:r>
        <w:rPr>
          <w:rFonts w:hint="eastAsia"/>
        </w:rPr>
        <w:t>的</w:t>
      </w:r>
      <w:r>
        <w:rPr>
          <w:rFonts w:hint="eastAsia"/>
        </w:rPr>
        <w:t>vol</w:t>
      </w:r>
      <w:r>
        <w:rPr>
          <w:rFonts w:hint="eastAsia"/>
        </w:rPr>
        <w:t>与历史非常不一致。（做了几张图，非常好）当前市场所预期的各类资产的价格走势区间，历史上几十年的走势中，通常有一半多以上的年份，卖出</w:t>
      </w:r>
      <w:r>
        <w:rPr>
          <w:rFonts w:hint="eastAsia"/>
        </w:rPr>
        <w:t>vol</w:t>
      </w:r>
      <w:r>
        <w:rPr>
          <w:rFonts w:hint="eastAsia"/>
        </w:rPr>
        <w:t>的投机者将会亏钱，而且亏得还没上限。例如对于债券市场，过去</w:t>
      </w:r>
      <w:r>
        <w:rPr>
          <w:rFonts w:hint="eastAsia"/>
        </w:rPr>
        <w:t>45</w:t>
      </w:r>
      <w:r>
        <w:rPr>
          <w:rFonts w:hint="eastAsia"/>
        </w:rPr>
        <w:t>年当中，有</w:t>
      </w:r>
      <w:r>
        <w:rPr>
          <w:rFonts w:hint="eastAsia"/>
        </w:rPr>
        <w:t>29</w:t>
      </w:r>
      <w:r>
        <w:rPr>
          <w:rFonts w:hint="eastAsia"/>
        </w:rPr>
        <w:t>年的走势中，按照当前的</w:t>
      </w:r>
      <w:r>
        <w:rPr>
          <w:rFonts w:hint="eastAsia"/>
        </w:rPr>
        <w:t>implied vol</w:t>
      </w:r>
      <w:r>
        <w:rPr>
          <w:rFonts w:hint="eastAsia"/>
        </w:rPr>
        <w:t>的定价，卖出</w:t>
      </w:r>
      <w:r>
        <w:rPr>
          <w:rFonts w:hint="eastAsia"/>
        </w:rPr>
        <w:t>vol</w:t>
      </w:r>
      <w:r>
        <w:rPr>
          <w:rFonts w:hint="eastAsia"/>
        </w:rPr>
        <w:t>的投机者将会亏掉所有的</w:t>
      </w:r>
      <w:r>
        <w:rPr>
          <w:rFonts w:hint="eastAsia"/>
        </w:rPr>
        <w:t>premium</w:t>
      </w:r>
      <w:r>
        <w:rPr>
          <w:rFonts w:hint="eastAsia"/>
        </w:rPr>
        <w:t>而净亏钱。</w:t>
      </w:r>
      <w:r>
        <w:rPr>
          <w:rFonts w:hint="eastAsia"/>
        </w:rPr>
        <w:t>"</w:t>
      </w:r>
      <w:r>
        <w:rPr>
          <w:rFonts w:hint="eastAsia"/>
        </w:rPr>
        <w:tab/>
      </w:r>
      <w:r>
        <w:rPr>
          <w:rFonts w:hint="eastAsia"/>
        </w:rPr>
        <w:tab/>
      </w:r>
      <w:r>
        <w:rPr>
          <w:rFonts w:hint="eastAsia"/>
        </w:rPr>
        <w:tab/>
      </w:r>
      <w:r>
        <w:rPr>
          <w:rFonts w:hint="eastAsia"/>
        </w:rPr>
        <w:t>（</w:t>
      </w:r>
      <w:r>
        <w:rPr>
          <w:rFonts w:hint="eastAsia"/>
        </w:rPr>
        <w:t>#</w:t>
      </w:r>
      <w:r>
        <w:rPr>
          <w:rFonts w:hint="eastAsia"/>
        </w:rPr>
        <w:t>思考：桥水给出的</w:t>
      </w:r>
      <w:r>
        <w:rPr>
          <w:rFonts w:hint="eastAsia"/>
        </w:rPr>
        <w:t>Global Implied Volatility Index</w:t>
      </w:r>
      <w:r>
        <w:rPr>
          <w:rFonts w:hint="eastAsia"/>
        </w:rPr>
        <w:t>挺有意思，综合了各类产品，桥水给出的顺序是</w:t>
      </w:r>
      <w:r>
        <w:rPr>
          <w:rFonts w:hint="eastAsia"/>
        </w:rPr>
        <w:t>bond</w:t>
      </w:r>
      <w:r>
        <w:rPr>
          <w:rFonts w:hint="eastAsia"/>
        </w:rPr>
        <w:t>，</w:t>
      </w:r>
      <w:r>
        <w:rPr>
          <w:rFonts w:hint="eastAsia"/>
        </w:rPr>
        <w:t>currencies</w:t>
      </w:r>
      <w:r>
        <w:rPr>
          <w:rFonts w:hint="eastAsia"/>
        </w:rPr>
        <w:t>，</w:t>
      </w:r>
      <w:r>
        <w:rPr>
          <w:rFonts w:hint="eastAsia"/>
        </w:rPr>
        <w:t>equities</w:t>
      </w:r>
      <w:r>
        <w:rPr>
          <w:rFonts w:hint="eastAsia"/>
        </w:rPr>
        <w:t>，</w:t>
      </w:r>
      <w:r>
        <w:rPr>
          <w:rFonts w:hint="eastAsia"/>
        </w:rPr>
        <w:t>commodities</w:t>
      </w:r>
      <w:r>
        <w:rPr>
          <w:rFonts w:hint="eastAsia"/>
        </w:rPr>
        <w:t>）</w:t>
      </w:r>
    </w:p>
    <w:p w:rsidR="00F10D0B" w:rsidRDefault="00F10D0B" w:rsidP="00F10D0B">
      <w:pPr>
        <w:rPr>
          <w:rFonts w:hint="eastAsia"/>
        </w:rPr>
      </w:pPr>
      <w:r>
        <w:rPr>
          <w:rFonts w:hint="eastAsia"/>
        </w:rPr>
        <w:t>20061223 GS UEA A Surprising Tale of Two Sectors</w:t>
      </w:r>
      <w:r>
        <w:rPr>
          <w:rFonts w:hint="eastAsia"/>
        </w:rPr>
        <w:tab/>
      </w:r>
      <w:r>
        <w:rPr>
          <w:rFonts w:hint="eastAsia"/>
        </w:rPr>
        <w:t>当前美国增长在</w:t>
      </w:r>
      <w:r>
        <w:rPr>
          <w:rFonts w:hint="eastAsia"/>
        </w:rPr>
        <w:t>2%</w:t>
      </w:r>
      <w:r>
        <w:rPr>
          <w:rFonts w:hint="eastAsia"/>
        </w:rPr>
        <w:t>附近，与上季度相同。但当前经济两个部分明显分化，一方面是制造业走弱，</w:t>
      </w:r>
      <w:r>
        <w:rPr>
          <w:rFonts w:hint="eastAsia"/>
        </w:rPr>
        <w:t>ISM</w:t>
      </w:r>
      <w:r>
        <w:rPr>
          <w:rFonts w:hint="eastAsia"/>
        </w:rPr>
        <w:t>未来几个月向</w:t>
      </w:r>
      <w:r>
        <w:rPr>
          <w:rFonts w:hint="eastAsia"/>
        </w:rPr>
        <w:t>45</w:t>
      </w:r>
      <w:r>
        <w:rPr>
          <w:rFonts w:hint="eastAsia"/>
        </w:rPr>
        <w:t>附近回落，反映了去库存压力，另一方面是消费仍然较好。</w:t>
      </w:r>
      <w:r>
        <w:rPr>
          <w:rFonts w:hint="eastAsia"/>
        </w:rPr>
        <w:tab/>
        <w:t>Core PCE yoy</w:t>
      </w:r>
      <w:r>
        <w:rPr>
          <w:rFonts w:hint="eastAsia"/>
        </w:rPr>
        <w:t>向</w:t>
      </w:r>
      <w:r>
        <w:rPr>
          <w:rFonts w:hint="eastAsia"/>
        </w:rPr>
        <w:t>2%</w:t>
      </w:r>
      <w:r>
        <w:rPr>
          <w:rFonts w:hint="eastAsia"/>
        </w:rPr>
        <w:t>的回落旅程已经走了一半了。</w:t>
      </w:r>
      <w:r>
        <w:rPr>
          <w:rFonts w:hint="eastAsia"/>
        </w:rPr>
        <w:tab/>
      </w:r>
      <w:r>
        <w:rPr>
          <w:rFonts w:hint="eastAsia"/>
        </w:rPr>
        <w:tab/>
      </w:r>
    </w:p>
    <w:p w:rsidR="00F10D0B" w:rsidRDefault="00F10D0B" w:rsidP="00F10D0B">
      <w:pPr>
        <w:rPr>
          <w:rFonts w:hint="eastAsia"/>
        </w:rPr>
      </w:pPr>
      <w:r>
        <w:rPr>
          <w:rFonts w:hint="eastAsia"/>
        </w:rPr>
        <w:t>20061229 GS UEA The 2007 Outlook The Growth Slowdown Broadens Out</w:t>
      </w:r>
      <w:r>
        <w:rPr>
          <w:rFonts w:hint="eastAsia"/>
        </w:rPr>
        <w:tab/>
        <w:t>"2006</w:t>
      </w:r>
      <w:r>
        <w:rPr>
          <w:rFonts w:hint="eastAsia"/>
        </w:rPr>
        <w:t>年开始的</w:t>
      </w:r>
      <w:r>
        <w:rPr>
          <w:rFonts w:hint="eastAsia"/>
        </w:rPr>
        <w:t>mid-cycle slowdown</w:t>
      </w:r>
      <w:r>
        <w:rPr>
          <w:rFonts w:hint="eastAsia"/>
        </w:rPr>
        <w:t>可能在</w:t>
      </w:r>
      <w:r>
        <w:rPr>
          <w:rFonts w:hint="eastAsia"/>
        </w:rPr>
        <w:t>2007</w:t>
      </w:r>
      <w:r>
        <w:rPr>
          <w:rFonts w:hint="eastAsia"/>
        </w:rPr>
        <w:t>年全年持续。虽然房地产的拖累可能减轻，但房地产对消费和企业投资的溢出效应将会显现。这将导致失业率回升、通胀走弱，联储将会降息</w:t>
      </w:r>
      <w:r>
        <w:rPr>
          <w:rFonts w:hint="eastAsia"/>
        </w:rPr>
        <w:t>75bp</w:t>
      </w:r>
      <w:r>
        <w:rPr>
          <w:rFonts w:hint="eastAsia"/>
        </w:rPr>
        <w:t>。</w:t>
      </w:r>
    </w:p>
    <w:p w:rsidR="00F10D0B" w:rsidRDefault="00F10D0B" w:rsidP="00F10D0B">
      <w:pPr>
        <w:rPr>
          <w:rFonts w:hint="eastAsia"/>
        </w:rPr>
      </w:pPr>
      <w:r>
        <w:rPr>
          <w:rFonts w:hint="eastAsia"/>
        </w:rPr>
        <w:t xml:space="preserve">  </w:t>
      </w:r>
      <w:r>
        <w:rPr>
          <w:rFonts w:hint="eastAsia"/>
        </w:rPr>
        <w:t>高盛在</w:t>
      </w:r>
      <w:r>
        <w:rPr>
          <w:rFonts w:hint="eastAsia"/>
        </w:rPr>
        <w:t>2005</w:t>
      </w:r>
      <w:r>
        <w:rPr>
          <w:rFonts w:hint="eastAsia"/>
        </w:rPr>
        <w:t>年底认为补库存将支持</w:t>
      </w:r>
      <w:r>
        <w:rPr>
          <w:rFonts w:hint="eastAsia"/>
        </w:rPr>
        <w:t>2006H1</w:t>
      </w:r>
      <w:r>
        <w:rPr>
          <w:rFonts w:hint="eastAsia"/>
        </w:rPr>
        <w:t>，但</w:t>
      </w:r>
      <w:r>
        <w:rPr>
          <w:rFonts w:hint="eastAsia"/>
        </w:rPr>
        <w:t>2006H1</w:t>
      </w:r>
      <w:r>
        <w:rPr>
          <w:rFonts w:hint="eastAsia"/>
        </w:rPr>
        <w:t>的增长比预想更强，而</w:t>
      </w:r>
      <w:r>
        <w:rPr>
          <w:rFonts w:hint="eastAsia"/>
        </w:rPr>
        <w:t>2006H2</w:t>
      </w:r>
      <w:r>
        <w:rPr>
          <w:rFonts w:hint="eastAsia"/>
        </w:rPr>
        <w:t>的房地产放缓比预想的也更猛。</w:t>
      </w:r>
    </w:p>
    <w:p w:rsidR="00F10D0B" w:rsidRDefault="00F10D0B" w:rsidP="00F10D0B">
      <w:pPr>
        <w:rPr>
          <w:rFonts w:hint="eastAsia"/>
        </w:rPr>
      </w:pPr>
      <w:r>
        <w:rPr>
          <w:rFonts w:hint="eastAsia"/>
        </w:rPr>
        <w:t xml:space="preserve">  </w:t>
      </w:r>
      <w:r>
        <w:rPr>
          <w:rFonts w:hint="eastAsia"/>
        </w:rPr>
        <w:t>展望</w:t>
      </w:r>
      <w:r>
        <w:rPr>
          <w:rFonts w:hint="eastAsia"/>
        </w:rPr>
        <w:t>2007</w:t>
      </w:r>
      <w:r>
        <w:rPr>
          <w:rFonts w:hint="eastAsia"/>
        </w:rPr>
        <w:t>年，房地产价格下降、</w:t>
      </w:r>
      <w:r>
        <w:rPr>
          <w:rFonts w:hint="eastAsia"/>
        </w:rPr>
        <w:t>MEW</w:t>
      </w:r>
      <w:r>
        <w:rPr>
          <w:rFonts w:hint="eastAsia"/>
        </w:rPr>
        <w:t>走弱抑制消费，房地产相关行业失业将抑制收入和消费。企业投资也有走弱势头。库存也进入去库存的拖累阶段。</w:t>
      </w:r>
    </w:p>
    <w:p w:rsidR="00F10D0B" w:rsidRDefault="00F10D0B" w:rsidP="00F10D0B">
      <w:pPr>
        <w:rPr>
          <w:rFonts w:hint="eastAsia"/>
        </w:rPr>
      </w:pPr>
      <w:r>
        <w:rPr>
          <w:rFonts w:hint="eastAsia"/>
        </w:rPr>
        <w:t xml:space="preserve">  </w:t>
      </w:r>
      <w:r>
        <w:rPr>
          <w:rFonts w:hint="eastAsia"/>
        </w:rPr>
        <w:t>近期数据显示，房贷申请指数再度大幅回落。现在断言房地产已经触底还太早。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20070101 BCA, The Bank Credit Analyst - The Outlook - 2007, Another Year Of Riding The Liquidity Wave</w:t>
      </w:r>
      <w:r>
        <w:rPr>
          <w:rFonts w:hint="eastAsia"/>
        </w:rPr>
        <w:tab/>
        <w:t>"[</w:t>
      </w:r>
      <w:r>
        <w:rPr>
          <w:rFonts w:hint="eastAsia"/>
        </w:rPr>
        <w:t>流动性充裕</w:t>
      </w:r>
      <w:r>
        <w:rPr>
          <w:rFonts w:hint="eastAsia"/>
        </w:rPr>
        <w:t>]  Another Year Of Riding The Liquidity Wave</w:t>
      </w:r>
    </w:p>
    <w:p w:rsidR="00F10D0B" w:rsidRDefault="00F10D0B" w:rsidP="00F10D0B">
      <w:pPr>
        <w:rPr>
          <w:rFonts w:hint="eastAsia"/>
        </w:rPr>
      </w:pPr>
      <w:r>
        <w:rPr>
          <w:rFonts w:hint="eastAsia"/>
        </w:rPr>
        <w:t xml:space="preserve">   </w:t>
      </w:r>
      <w:r>
        <w:rPr>
          <w:rFonts w:hint="eastAsia"/>
        </w:rPr>
        <w:t>令人惊讶的是，每年的主题都是流动性充裕，</w:t>
      </w:r>
      <w:r>
        <w:rPr>
          <w:rFonts w:hint="eastAsia"/>
        </w:rPr>
        <w:t>2007</w:t>
      </w:r>
      <w:r>
        <w:rPr>
          <w:rFonts w:hint="eastAsia"/>
        </w:rPr>
        <w:t>年亦是如此。</w:t>
      </w:r>
      <w:r>
        <w:rPr>
          <w:rFonts w:hint="eastAsia"/>
        </w:rPr>
        <w:t>(2005</w:t>
      </w:r>
      <w:r>
        <w:rPr>
          <w:rFonts w:hint="eastAsia"/>
        </w:rPr>
        <w:t>年初可不这么看的，但事后来看确实如此，长端债券始终在低位）</w:t>
      </w:r>
      <w:r>
        <w:rPr>
          <w:rFonts w:hint="eastAsia"/>
        </w:rPr>
        <w:t>2006</w:t>
      </w:r>
      <w:r>
        <w:rPr>
          <w:rFonts w:hint="eastAsia"/>
        </w:rPr>
        <w:t>年全球主要股指再度录得双位数上</w:t>
      </w:r>
      <w:r>
        <w:rPr>
          <w:rFonts w:hint="eastAsia"/>
        </w:rPr>
        <w:lastRenderedPageBreak/>
        <w:t>涨，这让人惊叹，特别是考虑到这一牛市在历史看已经很久了。此外，大部分债券市场也表现不错，尽管一年前的收益率已经很低。当前股市过热的典型迹象已经较多——</w:t>
      </w:r>
      <w:r>
        <w:rPr>
          <w:rFonts w:hint="eastAsia"/>
        </w:rPr>
        <w:t>M&amp;A</w:t>
      </w:r>
      <w:r>
        <w:rPr>
          <w:rFonts w:hint="eastAsia"/>
        </w:rPr>
        <w:t>飙升，个人投资者不断上涨的乐观情绪，</w:t>
      </w:r>
      <w:r>
        <w:rPr>
          <w:rFonts w:hint="eastAsia"/>
        </w:rPr>
        <w:t>Margin debt</w:t>
      </w:r>
      <w:r>
        <w:rPr>
          <w:rFonts w:hint="eastAsia"/>
        </w:rPr>
        <w:t>上升等。尽管美国经济能够如期软着陆，当前股市也上涨太多了。现在金融系统流动性泛滥，推动资产价格，大量资金涌入对冲基金、</w:t>
      </w:r>
      <w:r>
        <w:rPr>
          <w:rFonts w:hint="eastAsia"/>
        </w:rPr>
        <w:t>PE</w:t>
      </w:r>
      <w:r>
        <w:rPr>
          <w:rFonts w:hint="eastAsia"/>
        </w:rPr>
        <w:t>和其他非传统投资品。以往</w:t>
      </w:r>
      <w:r>
        <w:rPr>
          <w:rFonts w:hint="eastAsia"/>
        </w:rPr>
        <w:t>BCA</w:t>
      </w:r>
      <w:r>
        <w:rPr>
          <w:rFonts w:hint="eastAsia"/>
        </w:rPr>
        <w:t>对这类迹象保持警惕，但本次却更乐观一些。</w:t>
      </w:r>
    </w:p>
    <w:p w:rsidR="00F10D0B" w:rsidRDefault="00F10D0B" w:rsidP="00F10D0B">
      <w:pPr>
        <w:rPr>
          <w:rFonts w:hint="eastAsia"/>
        </w:rPr>
      </w:pPr>
      <w:r>
        <w:rPr>
          <w:rFonts w:hint="eastAsia"/>
        </w:rPr>
        <w:t xml:space="preserve">  </w:t>
      </w:r>
      <w:r>
        <w:rPr>
          <w:rFonts w:hint="eastAsia"/>
        </w:rPr>
        <w:t>创造当前如此多流动性的原因在于</w:t>
      </w:r>
      <w:r>
        <w:rPr>
          <w:rFonts w:hint="eastAsia"/>
        </w:rPr>
        <w:t>positive supply shock</w:t>
      </w:r>
      <w:r>
        <w:rPr>
          <w:rFonts w:hint="eastAsia"/>
        </w:rPr>
        <w:t>。第一是中国、印度等廉价劳动力，第二是</w:t>
      </w:r>
      <w:r>
        <w:rPr>
          <w:rFonts w:hint="eastAsia"/>
        </w:rPr>
        <w:t>DM</w:t>
      </w:r>
      <w:r>
        <w:rPr>
          <w:rFonts w:hint="eastAsia"/>
        </w:rPr>
        <w:t>的</w:t>
      </w:r>
      <w:r>
        <w:rPr>
          <w:rFonts w:hint="eastAsia"/>
        </w:rPr>
        <w:t>IT</w:t>
      </w:r>
      <w:r>
        <w:rPr>
          <w:rFonts w:hint="eastAsia"/>
        </w:rPr>
        <w:t>投资。这些抑制了通胀，对全球通胀都有抑制，</w:t>
      </w:r>
      <w:r>
        <w:rPr>
          <w:rFonts w:hint="eastAsia"/>
        </w:rPr>
        <w:t>OECD</w:t>
      </w:r>
      <w:r>
        <w:rPr>
          <w:rFonts w:hint="eastAsia"/>
        </w:rPr>
        <w:t>国家通胀都不高。在增长不错、通胀又较低的情况下，资产价格表现将非常好。当然，如果市场好到一定程度，市场难免</w:t>
      </w:r>
      <w:r>
        <w:rPr>
          <w:rFonts w:hint="eastAsia"/>
        </w:rPr>
        <w:t xml:space="preserve">overs-extrapolate. </w:t>
      </w:r>
      <w:r>
        <w:rPr>
          <w:rFonts w:hint="eastAsia"/>
        </w:rPr>
        <w:t>与此同时，亚洲特别是中国等国家高储蓄率，</w:t>
      </w:r>
      <w:r>
        <w:rPr>
          <w:rFonts w:hint="eastAsia"/>
        </w:rPr>
        <w:t>excess global savings</w:t>
      </w:r>
      <w:r>
        <w:rPr>
          <w:rFonts w:hint="eastAsia"/>
        </w:rPr>
        <w:t>，抑制了美国债券收益率（我的另一种解读方式是，中国压低汇率，这样一方面产生了大量外汇储备，另一方面缓解了美国通胀压力。联储降息刺激经济的一个代价是通胀上升，但中国压低汇率恰好解决了美国的周期难题）（由此可见，中国的廉价劳动力和固定汇率即过剩储蓄是两个关键词，造就了美国的低通胀与流动性泛滥）</w:t>
      </w:r>
    </w:p>
    <w:p w:rsidR="00F10D0B" w:rsidRDefault="00F10D0B" w:rsidP="00F10D0B">
      <w:pPr>
        <w:rPr>
          <w:rFonts w:hint="eastAsia"/>
        </w:rPr>
      </w:pPr>
      <w:r>
        <w:rPr>
          <w:rFonts w:hint="eastAsia"/>
        </w:rPr>
        <w:t xml:space="preserve">  </w:t>
      </w:r>
      <w:r>
        <w:rPr>
          <w:rFonts w:hint="eastAsia"/>
        </w:rPr>
        <w:t>我们知道当前金融系统中有大量的杠杆，因此有可能出现金融事故，类</w:t>
      </w:r>
      <w:r>
        <w:rPr>
          <w:rFonts w:hint="eastAsia"/>
        </w:rPr>
        <w:t>1998</w:t>
      </w:r>
      <w:r>
        <w:rPr>
          <w:rFonts w:hint="eastAsia"/>
        </w:rPr>
        <w:t>年</w:t>
      </w:r>
      <w:r>
        <w:rPr>
          <w:rFonts w:hint="eastAsia"/>
        </w:rPr>
        <w:t>10</w:t>
      </w:r>
      <w:r>
        <w:rPr>
          <w:rFonts w:hint="eastAsia"/>
        </w:rPr>
        <w:t>月的</w:t>
      </w:r>
      <w:r>
        <w:rPr>
          <w:rFonts w:hint="eastAsia"/>
        </w:rPr>
        <w:t>LTCM</w:t>
      </w:r>
      <w:r>
        <w:rPr>
          <w:rFonts w:hint="eastAsia"/>
        </w:rPr>
        <w:t>，但这种</w:t>
      </w:r>
      <w:r>
        <w:rPr>
          <w:rFonts w:hint="eastAsia"/>
        </w:rPr>
        <w:t>financial accident</w:t>
      </w:r>
      <w:r>
        <w:rPr>
          <w:rFonts w:hint="eastAsia"/>
        </w:rPr>
        <w:t>的几率难以量化。衍生品市场出了名的不透明，难以提前给出警告信息。有人认为衍生品市场分散了风险，这种观点过于自满了。</w:t>
      </w:r>
    </w:p>
    <w:p w:rsidR="00F10D0B" w:rsidRDefault="00F10D0B" w:rsidP="00F10D0B">
      <w:pPr>
        <w:rPr>
          <w:rFonts w:hint="eastAsia"/>
        </w:rPr>
      </w:pPr>
      <w:r>
        <w:rPr>
          <w:rFonts w:hint="eastAsia"/>
        </w:rPr>
        <w:t xml:space="preserve">  </w:t>
      </w:r>
      <w:r>
        <w:rPr>
          <w:rFonts w:hint="eastAsia"/>
        </w:rPr>
        <w:t>但考虑大部分风险其实都是通缩性的而非通胀性的，资产价格可能在通缩冲击刚来时下跌，但随着流动性再度注入，资产价格会再创新高，只要背后的良好趋势得到保持，就好像</w:t>
      </w:r>
      <w:r>
        <w:rPr>
          <w:rFonts w:hint="eastAsia"/>
        </w:rPr>
        <w:t>LTCM</w:t>
      </w:r>
      <w:r>
        <w:rPr>
          <w:rFonts w:hint="eastAsia"/>
        </w:rPr>
        <w:t>以后科技股再创新高一样。</w:t>
      </w:r>
      <w:r>
        <w:rPr>
          <w:rFonts w:hint="eastAsia"/>
        </w:rPr>
        <w:t>(BCA</w:t>
      </w:r>
      <w:r>
        <w:rPr>
          <w:rFonts w:hint="eastAsia"/>
        </w:rPr>
        <w:t>认为的良好趋势是中国等</w:t>
      </w:r>
      <w:r>
        <w:rPr>
          <w:rFonts w:hint="eastAsia"/>
        </w:rPr>
        <w:t>EM</w:t>
      </w:r>
      <w:r>
        <w:rPr>
          <w:rFonts w:hint="eastAsia"/>
        </w:rPr>
        <w:t>国家带来的正面供给冲击，也包括美国自身的科技进步等）</w:t>
      </w:r>
    </w:p>
    <w:p w:rsidR="00F10D0B" w:rsidRDefault="00F10D0B" w:rsidP="00F10D0B"/>
    <w:p w:rsidR="00F10D0B" w:rsidRDefault="00F10D0B" w:rsidP="00F10D0B">
      <w:pPr>
        <w:rPr>
          <w:rFonts w:hint="eastAsia"/>
        </w:rPr>
      </w:pPr>
      <w:r>
        <w:rPr>
          <w:rFonts w:hint="eastAsia"/>
        </w:rPr>
        <w:t>[</w:t>
      </w:r>
      <w:r>
        <w:rPr>
          <w:rFonts w:hint="eastAsia"/>
        </w:rPr>
        <w:t>经济继续软着陆</w:t>
      </w:r>
      <w:r>
        <w:rPr>
          <w:rFonts w:hint="eastAsia"/>
        </w:rPr>
        <w:t xml:space="preserve">] </w:t>
      </w:r>
    </w:p>
    <w:p w:rsidR="00F10D0B" w:rsidRDefault="00F10D0B" w:rsidP="00F10D0B">
      <w:pPr>
        <w:rPr>
          <w:rFonts w:hint="eastAsia"/>
        </w:rPr>
      </w:pPr>
      <w:r>
        <w:rPr>
          <w:rFonts w:hint="eastAsia"/>
        </w:rPr>
        <w:t xml:space="preserve">  </w:t>
      </w:r>
      <w:r>
        <w:rPr>
          <w:rFonts w:hint="eastAsia"/>
        </w:rPr>
        <w:t>房地产是当前经济放缓的最重要矛盾。虽然有些评论者认为房地产将会企稳，例如格林斯潘，但我们认为房地产放缓斜率最快的时候可能过去了，但房地产放缓远未结束。虽然新开工已经大幅回落，但住房投资</w:t>
      </w:r>
      <w:r>
        <w:rPr>
          <w:rFonts w:hint="eastAsia"/>
        </w:rPr>
        <w:t>/GDP</w:t>
      </w:r>
      <w:r>
        <w:rPr>
          <w:rFonts w:hint="eastAsia"/>
        </w:rPr>
        <w:t>还未大幅下行。此外，真实房价——</w:t>
      </w:r>
      <w:r>
        <w:rPr>
          <w:rFonts w:hint="eastAsia"/>
        </w:rPr>
        <w:t>OFHEO/CPI</w:t>
      </w:r>
      <w:r>
        <w:rPr>
          <w:rFonts w:hint="eastAsia"/>
        </w:rPr>
        <w:t>——还未下降过。真实房价一般要下跌三年或更久。（这一次美国经济对房价下跌的承受力很低，因为引起广泛的违约）</w:t>
      </w:r>
    </w:p>
    <w:p w:rsidR="00F10D0B" w:rsidRDefault="00F10D0B" w:rsidP="00F10D0B">
      <w:pPr>
        <w:rPr>
          <w:rFonts w:hint="eastAsia"/>
        </w:rPr>
      </w:pPr>
      <w:r>
        <w:rPr>
          <w:rFonts w:hint="eastAsia"/>
        </w:rPr>
        <w:t xml:space="preserve">  2006Q2-Q4</w:t>
      </w:r>
      <w:r>
        <w:rPr>
          <w:rFonts w:hint="eastAsia"/>
        </w:rPr>
        <w:t>美国经济已经连续三个季度低于潜在增速（注意，失业率并未回升，这说明从潜在增速与失业率之间的关系并不稳定，与企业行为有关），三个季度已经不短。但由于消费者紧缩开支，未来几个月可能更差，我们预期到</w:t>
      </w:r>
      <w:r>
        <w:rPr>
          <w:rFonts w:hint="eastAsia"/>
        </w:rPr>
        <w:t>2008H2</w:t>
      </w:r>
      <w:r>
        <w:rPr>
          <w:rFonts w:hint="eastAsia"/>
        </w:rPr>
        <w:t>以前可能不会回到潜在增速，也可能更晚一些。</w:t>
      </w:r>
    </w:p>
    <w:p w:rsidR="00F10D0B" w:rsidRDefault="00F10D0B" w:rsidP="00F10D0B">
      <w:pPr>
        <w:rPr>
          <w:rFonts w:hint="eastAsia"/>
        </w:rPr>
      </w:pPr>
      <w:r>
        <w:rPr>
          <w:rFonts w:hint="eastAsia"/>
        </w:rPr>
        <w:t xml:space="preserve">  </w:t>
      </w:r>
      <w:r>
        <w:rPr>
          <w:rFonts w:hint="eastAsia"/>
        </w:rPr>
        <w:t>但是，重要的是就业市场不错，这避免了房地产走弱把美国经济带入衰退。只要就业市场健康，房地产市场就不会出现甩卖。当前的就业指标尚好。就业尚好的一个关键原因是企业部门</w:t>
      </w:r>
      <w:r>
        <w:rPr>
          <w:rFonts w:hint="eastAsia"/>
        </w:rPr>
        <w:t xml:space="preserve">remains in excellent financial shape. </w:t>
      </w:r>
      <w:r>
        <w:rPr>
          <w:rFonts w:hint="eastAsia"/>
        </w:rPr>
        <w:t>当然，就业增速应该会放缓，但应该不会大幅裁员。此外，弱美元、外需也不错。总之，美国经济将继续保持低于潜在增速，但没有理由认为会进入衰退。当然，今年年初可能看到对衰退的担心，就好像在</w:t>
      </w:r>
      <w:r>
        <w:rPr>
          <w:rFonts w:hint="eastAsia"/>
        </w:rPr>
        <w:t>2006</w:t>
      </w:r>
      <w:r>
        <w:rPr>
          <w:rFonts w:hint="eastAsia"/>
        </w:rPr>
        <w:t>年看到对通胀的担心一样。</w:t>
      </w:r>
      <w:r>
        <w:rPr>
          <w:rFonts w:hint="eastAsia"/>
        </w:rPr>
        <w:t>"</w:t>
      </w:r>
      <w:r>
        <w:rPr>
          <w:rFonts w:hint="eastAsia"/>
        </w:rPr>
        <w:tab/>
        <w:t>"2006</w:t>
      </w:r>
      <w:r>
        <w:rPr>
          <w:rFonts w:hint="eastAsia"/>
        </w:rPr>
        <w:t>年上半年通胀确实比我们预想的要强一些，说明周期性力量暂时压倒了结构性力量。但这种周期性压力很快消失了。美国通胀领先指标——</w:t>
      </w:r>
      <w:r>
        <w:rPr>
          <w:rFonts w:hint="eastAsia"/>
        </w:rPr>
        <w:t>NFIB</w:t>
      </w:r>
      <w:r>
        <w:rPr>
          <w:rFonts w:hint="eastAsia"/>
        </w:rPr>
        <w:t>提价意愿、</w:t>
      </w:r>
      <w:r>
        <w:rPr>
          <w:rFonts w:hint="eastAsia"/>
        </w:rPr>
        <w:t>ISM prices paid</w:t>
      </w:r>
      <w:r>
        <w:rPr>
          <w:rFonts w:hint="eastAsia"/>
        </w:rPr>
        <w:t>都在走弱，</w:t>
      </w:r>
      <w:r>
        <w:rPr>
          <w:rFonts w:hint="eastAsia"/>
        </w:rPr>
        <w:t>Headline CPI</w:t>
      </w:r>
      <w:r>
        <w:rPr>
          <w:rFonts w:hint="eastAsia"/>
        </w:rPr>
        <w:t>已经明显低于</w:t>
      </w:r>
      <w:r>
        <w:rPr>
          <w:rFonts w:hint="eastAsia"/>
        </w:rPr>
        <w:t>Core</w:t>
      </w:r>
      <w:r>
        <w:rPr>
          <w:rFonts w:hint="eastAsia"/>
        </w:rPr>
        <w:t>——那些声称</w:t>
      </w:r>
      <w:r>
        <w:rPr>
          <w:rFonts w:hint="eastAsia"/>
        </w:rPr>
        <w:t>Headline</w:t>
      </w:r>
      <w:r>
        <w:rPr>
          <w:rFonts w:hint="eastAsia"/>
        </w:rPr>
        <w:t>上升不可忽视的人现在都奇怪的沉默了。</w:t>
      </w:r>
    </w:p>
    <w:p w:rsidR="00F10D0B" w:rsidRDefault="00F10D0B" w:rsidP="00F10D0B">
      <w:pPr>
        <w:rPr>
          <w:rFonts w:hint="eastAsia"/>
        </w:rPr>
      </w:pPr>
      <w:r>
        <w:rPr>
          <w:rFonts w:hint="eastAsia"/>
        </w:rPr>
        <w:t xml:space="preserve">  </w:t>
      </w:r>
      <w:r>
        <w:rPr>
          <w:rFonts w:hint="eastAsia"/>
        </w:rPr>
        <w:t>事实上，当前的美国通胀上升也是出奇的温和，考虑到大幅的货币、财政刺激以及弱美元。</w:t>
      </w:r>
      <w:r>
        <w:rPr>
          <w:rFonts w:hint="eastAsia"/>
        </w:rPr>
        <w:t>"</w:t>
      </w:r>
      <w:r>
        <w:rPr>
          <w:rFonts w:hint="eastAsia"/>
        </w:rPr>
        <w:tab/>
        <w:t>2006</w:t>
      </w:r>
      <w:r>
        <w:rPr>
          <w:rFonts w:hint="eastAsia"/>
        </w:rPr>
        <w:t>年上半年通胀压力让联储加息到</w:t>
      </w:r>
      <w:r>
        <w:rPr>
          <w:rFonts w:hint="eastAsia"/>
        </w:rPr>
        <w:t>5.25%</w:t>
      </w:r>
      <w:r>
        <w:rPr>
          <w:rFonts w:hint="eastAsia"/>
        </w:rPr>
        <w:t>，虽然算不上过紧，但也足以让房地产走弱。</w:t>
      </w:r>
      <w:r>
        <w:rPr>
          <w:rFonts w:hint="eastAsia"/>
        </w:rPr>
        <w:tab/>
        <w:t>"</w:t>
      </w:r>
      <w:r>
        <w:rPr>
          <w:rFonts w:hint="eastAsia"/>
        </w:rPr>
        <w:t>关于股市泡沫问题，最好的一本书之一是</w:t>
      </w:r>
      <w:r>
        <w:rPr>
          <w:rFonts w:hint="eastAsia"/>
        </w:rPr>
        <w:t>Manias, Panics and Crashes by Charles Kindleberger</w:t>
      </w:r>
      <w:r>
        <w:rPr>
          <w:rFonts w:hint="eastAsia"/>
        </w:rPr>
        <w:t>。泡沫不仅需要宽松货币，还需要一个</w:t>
      </w:r>
      <w:r>
        <w:rPr>
          <w:rFonts w:hint="eastAsia"/>
        </w:rPr>
        <w:t>displacement</w:t>
      </w:r>
      <w:r>
        <w:rPr>
          <w:rFonts w:hint="eastAsia"/>
        </w:rPr>
        <w:t>，让投资者打开想象力——</w:t>
      </w:r>
      <w:r>
        <w:rPr>
          <w:rFonts w:hint="eastAsia"/>
        </w:rPr>
        <w:lastRenderedPageBreak/>
        <w:t>当前的是中国和印度等经济体进入世界。</w:t>
      </w:r>
    </w:p>
    <w:p w:rsidR="00F10D0B" w:rsidRDefault="00F10D0B" w:rsidP="00F10D0B">
      <w:pPr>
        <w:rPr>
          <w:rFonts w:hint="eastAsia"/>
        </w:rPr>
      </w:pPr>
      <w:r>
        <w:rPr>
          <w:rFonts w:hint="eastAsia"/>
        </w:rPr>
        <w:t xml:space="preserve">  </w:t>
      </w:r>
      <w:r>
        <w:rPr>
          <w:rFonts w:hint="eastAsia"/>
        </w:rPr>
        <w:t>虽然流动性充裕，但股市远没有到泡沫状态。当前股市估值合理。联储加息期间，估值一般向下走，向前看随着联储降息，估值将得到支持。但企业利差已经窄无可窄。更看好股票。当然，在当前的周期位置，股市也难以提供大幅回报，而且估值也不是看起来那么具有吸引力。今年可以逢低加仓。</w:t>
      </w:r>
    </w:p>
    <w:p w:rsidR="00F10D0B" w:rsidRDefault="00F10D0B" w:rsidP="00F10D0B">
      <w:pPr>
        <w:rPr>
          <w:rFonts w:hint="eastAsia"/>
        </w:rPr>
      </w:pPr>
      <w:r>
        <w:rPr>
          <w:rFonts w:hint="eastAsia"/>
        </w:rPr>
        <w:t xml:space="preserve">  </w:t>
      </w:r>
      <w:r>
        <w:rPr>
          <w:rFonts w:hint="eastAsia"/>
        </w:rPr>
        <w:t>现在卖方分析师都非常</w:t>
      </w:r>
      <w:r>
        <w:rPr>
          <w:rFonts w:hint="eastAsia"/>
        </w:rPr>
        <w:t>bullish</w:t>
      </w:r>
      <w:r>
        <w:rPr>
          <w:rFonts w:hint="eastAsia"/>
        </w:rPr>
        <w:t>。一般而言我们不希望我们跟主流意见一致，但我们也并不是为了与众不同而与众不同。此外，我们也发现投资者行为还没有表现出极度</w:t>
      </w:r>
      <w:r>
        <w:rPr>
          <w:rFonts w:hint="eastAsia"/>
        </w:rPr>
        <w:t xml:space="preserve">bullish. </w:t>
      </w:r>
    </w:p>
    <w:p w:rsidR="00F10D0B" w:rsidRDefault="00F10D0B" w:rsidP="00F10D0B">
      <w:pPr>
        <w:rPr>
          <w:rFonts w:hint="eastAsia"/>
        </w:rPr>
      </w:pPr>
      <w:r>
        <w:rPr>
          <w:rFonts w:hint="eastAsia"/>
        </w:rPr>
        <w:t xml:space="preserve">  </w:t>
      </w:r>
      <w:r>
        <w:rPr>
          <w:rFonts w:hint="eastAsia"/>
        </w:rPr>
        <w:t>一个有利于股市的情况是企业处于重新加杠杆的早期阶段（但实际上，</w:t>
      </w:r>
      <w:r>
        <w:rPr>
          <w:rFonts w:hint="eastAsia"/>
        </w:rPr>
        <w:t>2007</w:t>
      </w:r>
      <w:r>
        <w:rPr>
          <w:rFonts w:hint="eastAsia"/>
        </w:rPr>
        <w:t>年消费仍然持稳，但企业投资下滑很多）。企业加杠杆有利于股市而不利于债市。在科技股泡沫以后，企业专注于偿债和修复资产负债表，现在转向了。由于股市估值合理，企业有动力</w:t>
      </w:r>
      <w:r>
        <w:rPr>
          <w:rFonts w:hint="eastAsia"/>
        </w:rPr>
        <w:t>buy back</w:t>
      </w:r>
      <w:r>
        <w:rPr>
          <w:rFonts w:hint="eastAsia"/>
        </w:rPr>
        <w:t>或兼并重组，</w:t>
      </w:r>
      <w:r>
        <w:rPr>
          <w:rFonts w:hint="eastAsia"/>
        </w:rPr>
        <w:t>PE</w:t>
      </w:r>
      <w:r>
        <w:rPr>
          <w:rFonts w:hint="eastAsia"/>
        </w:rPr>
        <w:t>对于</w:t>
      </w:r>
      <w:r>
        <w:rPr>
          <w:rFonts w:hint="eastAsia"/>
        </w:rPr>
        <w:t>leveraged boyouts</w:t>
      </w:r>
      <w:r>
        <w:rPr>
          <w:rFonts w:hint="eastAsia"/>
        </w:rPr>
        <w:t>也很活跃。由于利率低，重新加杠杆对企业看起来有吸引力。当然，这本质上也是说股票比债券便宜。</w:t>
      </w:r>
    </w:p>
    <w:p w:rsidR="00F10D0B" w:rsidRDefault="00F10D0B" w:rsidP="00F10D0B">
      <w:pPr>
        <w:rPr>
          <w:rFonts w:hint="eastAsia"/>
        </w:rPr>
      </w:pPr>
      <w:r>
        <w:rPr>
          <w:rFonts w:hint="eastAsia"/>
        </w:rPr>
        <w:t xml:space="preserve">  </w:t>
      </w:r>
      <w:r>
        <w:rPr>
          <w:rFonts w:hint="eastAsia"/>
        </w:rPr>
        <w:t>高配股票。在软着陆的情况下，企业盈利也会下降，此外</w:t>
      </w:r>
      <w:r>
        <w:rPr>
          <w:rFonts w:hint="eastAsia"/>
        </w:rPr>
        <w:t>margins</w:t>
      </w:r>
      <w:r>
        <w:rPr>
          <w:rFonts w:hint="eastAsia"/>
        </w:rPr>
        <w:t>也有触顶回落压力，但由于利率下降，估值会获得提升（</w:t>
      </w:r>
      <w:r>
        <w:rPr>
          <w:rFonts w:hint="eastAsia"/>
        </w:rPr>
        <w:t>2007</w:t>
      </w:r>
      <w:r>
        <w:rPr>
          <w:rFonts w:hint="eastAsia"/>
        </w:rPr>
        <w:t>年降息了，但估值没有上升，应该是因为次贷危机）。预期盈利走弱并不必然导致股票价格下跌。</w:t>
      </w:r>
    </w:p>
    <w:p w:rsidR="00F10D0B" w:rsidRDefault="00F10D0B" w:rsidP="00F10D0B">
      <w:pPr>
        <w:rPr>
          <w:rFonts w:hint="eastAsia"/>
        </w:rPr>
      </w:pPr>
      <w:r>
        <w:rPr>
          <w:rFonts w:hint="eastAsia"/>
        </w:rPr>
        <w:t xml:space="preserve">  </w:t>
      </w:r>
      <w:r>
        <w:rPr>
          <w:rFonts w:hint="eastAsia"/>
        </w:rPr>
        <w:t>在股市内部，我们推荐依赖企业投资的股票，而非消费股。</w:t>
      </w:r>
    </w:p>
    <w:p w:rsidR="00F10D0B" w:rsidRDefault="00F10D0B" w:rsidP="00F10D0B">
      <w:pPr>
        <w:rPr>
          <w:rFonts w:hint="eastAsia"/>
        </w:rPr>
      </w:pPr>
      <w:r>
        <w:rPr>
          <w:rFonts w:hint="eastAsia"/>
        </w:rPr>
        <w:t xml:space="preserve">  </w:t>
      </w:r>
      <w:r>
        <w:rPr>
          <w:rFonts w:hint="eastAsia"/>
        </w:rPr>
        <w:t>高配债券。当前暂时仍高配债券，但准备调回中性配置。短期增长放缓也许继续压低收益率，但经济增长的领先指标——</w:t>
      </w:r>
      <w:r>
        <w:rPr>
          <w:rFonts w:hint="eastAsia"/>
        </w:rPr>
        <w:t>LEI/ZEW diffusion index</w:t>
      </w:r>
      <w:r>
        <w:rPr>
          <w:rFonts w:hint="eastAsia"/>
        </w:rPr>
        <w:t>——显示债券收益率有回升压力。债券收益率可能继续在</w:t>
      </w:r>
      <w:r>
        <w:rPr>
          <w:rFonts w:hint="eastAsia"/>
        </w:rPr>
        <w:t>4.25-5.25%</w:t>
      </w:r>
      <w:r>
        <w:rPr>
          <w:rFonts w:hint="eastAsia"/>
        </w:rPr>
        <w:t>之间区间波动。</w:t>
      </w:r>
    </w:p>
    <w:p w:rsidR="00F10D0B" w:rsidRDefault="00F10D0B" w:rsidP="00F10D0B">
      <w:pPr>
        <w:rPr>
          <w:rFonts w:hint="eastAsia"/>
        </w:rPr>
      </w:pPr>
      <w:r>
        <w:rPr>
          <w:rFonts w:hint="eastAsia"/>
        </w:rPr>
        <w:t xml:space="preserve">  </w:t>
      </w:r>
      <w:r>
        <w:rPr>
          <w:rFonts w:hint="eastAsia"/>
        </w:rPr>
        <w:t>当前</w:t>
      </w:r>
      <w:r>
        <w:rPr>
          <w:rFonts w:hint="eastAsia"/>
        </w:rPr>
        <w:t>Corporate Health Monitor</w:t>
      </w:r>
      <w:r>
        <w:rPr>
          <w:rFonts w:hint="eastAsia"/>
        </w:rPr>
        <w:t>已经转为恶化，上次转为恶化是</w:t>
      </w:r>
      <w:r>
        <w:rPr>
          <w:rFonts w:hint="eastAsia"/>
        </w:rPr>
        <w:t>1998</w:t>
      </w:r>
      <w:r>
        <w:rPr>
          <w:rFonts w:hint="eastAsia"/>
        </w:rPr>
        <w:t>年初，当年发生了</w:t>
      </w:r>
      <w:r>
        <w:rPr>
          <w:rFonts w:hint="eastAsia"/>
        </w:rPr>
        <w:t>LTCM</w:t>
      </w:r>
      <w:r>
        <w:rPr>
          <w:rFonts w:hint="eastAsia"/>
        </w:rPr>
        <w:t>进而导致企业债券市场流动性紧缩，利差放宽。当前最有可能引起金融风险的事件是次贷行业和</w:t>
      </w:r>
      <w:r>
        <w:rPr>
          <w:rFonts w:hint="eastAsia"/>
        </w:rPr>
        <w:t>yen carry trade unwind</w:t>
      </w:r>
      <w:r>
        <w:rPr>
          <w:rFonts w:hint="eastAsia"/>
        </w:rPr>
        <w:t>。不过预测金融风险事件是困难的。</w:t>
      </w:r>
      <w:r>
        <w:rPr>
          <w:rFonts w:hint="eastAsia"/>
        </w:rPr>
        <w:t>"</w:t>
      </w:r>
    </w:p>
    <w:p w:rsidR="00F10D0B" w:rsidRDefault="00F10D0B" w:rsidP="00F10D0B">
      <w:pPr>
        <w:rPr>
          <w:rFonts w:hint="eastAsia"/>
        </w:rPr>
      </w:pPr>
      <w:r>
        <w:rPr>
          <w:rFonts w:hint="eastAsia"/>
        </w:rPr>
        <w:t>20070101 PIMCO If Fed Funds Rate Fails To Fall _ PIMCO</w:t>
      </w:r>
      <w:r>
        <w:rPr>
          <w:rFonts w:hint="eastAsia"/>
        </w:rPr>
        <w:tab/>
        <w:t>"</w:t>
      </w:r>
      <w:r>
        <w:rPr>
          <w:rFonts w:hint="eastAsia"/>
        </w:rPr>
        <w:t>联储有两个厌恶：</w:t>
      </w:r>
      <w:r>
        <w:rPr>
          <w:rFonts w:hint="eastAsia"/>
        </w:rPr>
        <w:t>1.</w:t>
      </w:r>
      <w:r>
        <w:rPr>
          <w:rFonts w:hint="eastAsia"/>
        </w:rPr>
        <w:t>厌恶政策反复调整，面对噪音过早的调整了政策，随后又由于发现是噪音而又反过来调整政策。</w:t>
      </w:r>
      <w:r>
        <w:rPr>
          <w:rFonts w:hint="eastAsia"/>
        </w:rPr>
        <w:t>2.</w:t>
      </w:r>
      <w:r>
        <w:rPr>
          <w:rFonts w:hint="eastAsia"/>
        </w:rPr>
        <w:t>厌恶被指责盯住资产价格。因此，联储通常采用</w:t>
      </w:r>
      <w:r>
        <w:rPr>
          <w:rFonts w:hint="eastAsia"/>
        </w:rPr>
        <w:t>constructive ambiguity</w:t>
      </w:r>
      <w:r>
        <w:rPr>
          <w:rFonts w:hint="eastAsia"/>
        </w:rPr>
        <w:t>作为它们的工具，让市场参与者</w:t>
      </w:r>
      <w:r>
        <w:rPr>
          <w:rFonts w:hint="eastAsia"/>
        </w:rPr>
        <w:t xml:space="preserve">chase noise in the unfolding data flow until such noise proves to be not noise. </w:t>
      </w:r>
      <w:r>
        <w:rPr>
          <w:rFonts w:hint="eastAsia"/>
        </w:rPr>
        <w:t>这对联储有两个好处：</w:t>
      </w:r>
      <w:r>
        <w:rPr>
          <w:rFonts w:hint="eastAsia"/>
        </w:rPr>
        <w:t>1.</w:t>
      </w:r>
      <w:r>
        <w:rPr>
          <w:rFonts w:hint="eastAsia"/>
        </w:rPr>
        <w:t>这减少了联储反复调整政策的代价，让市场参与者去遭受反复调整的痛苦，不伤及联储的</w:t>
      </w:r>
      <w:r>
        <w:rPr>
          <w:rFonts w:hint="eastAsia"/>
        </w:rPr>
        <w:t>credibility</w:t>
      </w:r>
      <w:r>
        <w:rPr>
          <w:rFonts w:hint="eastAsia"/>
        </w:rPr>
        <w:t>。</w:t>
      </w:r>
      <w:r>
        <w:rPr>
          <w:rFonts w:hint="eastAsia"/>
        </w:rPr>
        <w:t>2.</w:t>
      </w:r>
      <w:r>
        <w:rPr>
          <w:rFonts w:hint="eastAsia"/>
        </w:rPr>
        <w:t>资产价格往往起到自动稳定器的作用（这里指的应该是长端利率）。</w:t>
      </w:r>
    </w:p>
    <w:p w:rsidR="00F10D0B" w:rsidRDefault="00F10D0B" w:rsidP="00F10D0B">
      <w:pPr>
        <w:rPr>
          <w:rFonts w:hint="eastAsia"/>
        </w:rPr>
      </w:pPr>
      <w:r>
        <w:rPr>
          <w:rFonts w:hint="eastAsia"/>
        </w:rPr>
        <w:t xml:space="preserve">  </w:t>
      </w:r>
      <w:r>
        <w:rPr>
          <w:rFonts w:hint="eastAsia"/>
        </w:rPr>
        <w:t>联储的</w:t>
      </w:r>
      <w:r>
        <w:rPr>
          <w:rFonts w:hint="eastAsia"/>
        </w:rPr>
        <w:t>pause</w:t>
      </w:r>
      <w:r>
        <w:rPr>
          <w:rFonts w:hint="eastAsia"/>
        </w:rPr>
        <w:t>其实有鲜明的基本面原因：房地产已经进入</w:t>
      </w:r>
      <w:r>
        <w:rPr>
          <w:rFonts w:hint="eastAsia"/>
        </w:rPr>
        <w:t>recession</w:t>
      </w:r>
      <w:r>
        <w:rPr>
          <w:rFonts w:hint="eastAsia"/>
        </w:rPr>
        <w:t>。房地产是个领先的基本面指标，而通胀是落后的指标，联储关注房地产是应该的。在联储</w:t>
      </w:r>
      <w:r>
        <w:rPr>
          <w:rFonts w:hint="eastAsia"/>
        </w:rPr>
        <w:t>pause</w:t>
      </w:r>
      <w:r>
        <w:rPr>
          <w:rFonts w:hint="eastAsia"/>
        </w:rPr>
        <w:t>以后，市场非常迅速的</w:t>
      </w:r>
      <w:r>
        <w:rPr>
          <w:rFonts w:hint="eastAsia"/>
        </w:rPr>
        <w:t>discount</w:t>
      </w:r>
      <w:r>
        <w:rPr>
          <w:rFonts w:hint="eastAsia"/>
        </w:rPr>
        <w:t>降息，尽管联储仍然表示担心通胀并有加息偏好。当然，市场——特别是债券市场——在联储从加息转为降息阶段总是</w:t>
      </w:r>
      <w:r>
        <w:rPr>
          <w:rFonts w:hint="eastAsia"/>
        </w:rPr>
        <w:t>front run</w:t>
      </w:r>
      <w:r>
        <w:rPr>
          <w:rFonts w:hint="eastAsia"/>
        </w:rPr>
        <w:t>联储。颇为出奇的是，当前的市场</w:t>
      </w:r>
      <w:r>
        <w:rPr>
          <w:rFonts w:hint="eastAsia"/>
        </w:rPr>
        <w:t>discount</w:t>
      </w:r>
      <w:r>
        <w:rPr>
          <w:rFonts w:hint="eastAsia"/>
        </w:rPr>
        <w:t>降息，但当前却缺少两个降息的鲜明信号：</w:t>
      </w:r>
      <w:r>
        <w:rPr>
          <w:rFonts w:hint="eastAsia"/>
        </w:rPr>
        <w:t>1.</w:t>
      </w:r>
      <w:r>
        <w:rPr>
          <w:rFonts w:hint="eastAsia"/>
        </w:rPr>
        <w:t>基本面信号：失业率没有回升；</w:t>
      </w:r>
      <w:r>
        <w:rPr>
          <w:rFonts w:hint="eastAsia"/>
        </w:rPr>
        <w:t>2.</w:t>
      </w:r>
      <w:r>
        <w:rPr>
          <w:rFonts w:hint="eastAsia"/>
        </w:rPr>
        <w:t>没有金融不稳定或者</w:t>
      </w:r>
      <w:r>
        <w:rPr>
          <w:rFonts w:hint="eastAsia"/>
        </w:rPr>
        <w:t>widening risk premium</w:t>
      </w:r>
      <w:r>
        <w:rPr>
          <w:rFonts w:hint="eastAsia"/>
        </w:rPr>
        <w:t>。市场比联储行动的更快，这也是好事情，这帮助联储更早的进行了宽松。但是要注意到，</w:t>
      </w:r>
      <w:r>
        <w:rPr>
          <w:rFonts w:hint="eastAsia"/>
        </w:rPr>
        <w:t xml:space="preserve">such front running is not symmetrical. </w:t>
      </w:r>
    </w:p>
    <w:p w:rsidR="00F10D0B" w:rsidRDefault="00F10D0B" w:rsidP="00F10D0B">
      <w:pPr>
        <w:rPr>
          <w:rFonts w:hint="eastAsia"/>
        </w:rPr>
      </w:pPr>
      <w:r>
        <w:rPr>
          <w:rFonts w:hint="eastAsia"/>
        </w:rPr>
        <w:t xml:space="preserve">  </w:t>
      </w:r>
      <w:r>
        <w:rPr>
          <w:rFonts w:hint="eastAsia"/>
        </w:rPr>
        <w:t>当联储偏松而市场担心通胀的时候，</w:t>
      </w:r>
      <w:r>
        <w:rPr>
          <w:rFonts w:hint="eastAsia"/>
        </w:rPr>
        <w:t>bond market vigilants</w:t>
      </w:r>
      <w:r>
        <w:rPr>
          <w:rFonts w:hint="eastAsia"/>
        </w:rPr>
        <w:t>将会</w:t>
      </w:r>
      <w:r>
        <w:rPr>
          <w:rFonts w:hint="eastAsia"/>
        </w:rPr>
        <w:t xml:space="preserve">punish the Fed for failing to tighten in the face of incipient inflationary pressures. </w:t>
      </w:r>
      <w:r>
        <w:rPr>
          <w:rFonts w:hint="eastAsia"/>
        </w:rPr>
        <w:t>但是，当市场预期联储要降息的时候，曲线倒挂，事实上联储在不断的</w:t>
      </w:r>
      <w:r>
        <w:rPr>
          <w:rFonts w:hint="eastAsia"/>
        </w:rPr>
        <w:t>punish the market with negative yield pick up for doing its ""work"".</w:t>
      </w:r>
      <w:r>
        <w:rPr>
          <w:rFonts w:hint="eastAsia"/>
        </w:rPr>
        <w:t>（换言之，负的风险溢价是不可持续的，</w:t>
      </w:r>
      <w:r>
        <w:rPr>
          <w:rFonts w:hint="eastAsia"/>
        </w:rPr>
        <w:t>McCulley</w:t>
      </w:r>
      <w:r>
        <w:rPr>
          <w:rFonts w:hint="eastAsia"/>
        </w:rPr>
        <w:t>之前谈的也是这个观点，这一次评论是换个角度来说，曲线倒挂是不可持续的）。总有某个时候，</w:t>
      </w:r>
      <w:r>
        <w:rPr>
          <w:rFonts w:hint="eastAsia"/>
        </w:rPr>
        <w:t>raional market participants will refuse to pay to play (give yield to be long of duration)</w:t>
      </w:r>
      <w:r>
        <w:rPr>
          <w:rFonts w:hint="eastAsia"/>
        </w:rPr>
        <w:t>，然后长端利率回升。（当熊陡的时候，是实体经济首先坚持不住，因为高利率对实体经济的抑制；在牛平时，是债券投机者首先支持不住，因为</w:t>
      </w:r>
      <w:r>
        <w:rPr>
          <w:rFonts w:hint="eastAsia"/>
        </w:rPr>
        <w:t>carry</w:t>
      </w:r>
      <w:r>
        <w:rPr>
          <w:rFonts w:hint="eastAsia"/>
        </w:rPr>
        <w:t>为负，后者来的更快）</w:t>
      </w:r>
    </w:p>
    <w:p w:rsidR="00F10D0B" w:rsidRDefault="00F10D0B" w:rsidP="00F10D0B">
      <w:pPr>
        <w:rPr>
          <w:rFonts w:hint="eastAsia"/>
        </w:rPr>
      </w:pPr>
      <w:r>
        <w:rPr>
          <w:rFonts w:hint="eastAsia"/>
        </w:rPr>
        <w:t xml:space="preserve">  </w:t>
      </w:r>
      <w:r>
        <w:rPr>
          <w:rFonts w:hint="eastAsia"/>
        </w:rPr>
        <w:t>未来有两种情形：</w:t>
      </w:r>
      <w:r>
        <w:rPr>
          <w:rFonts w:hint="eastAsia"/>
        </w:rPr>
        <w:t>1.</w:t>
      </w:r>
      <w:r>
        <w:rPr>
          <w:rFonts w:hint="eastAsia"/>
        </w:rPr>
        <w:t>联储很快降息，</w:t>
      </w:r>
      <w:r>
        <w:rPr>
          <w:rFonts w:hint="eastAsia"/>
        </w:rPr>
        <w:t>happy ending</w:t>
      </w:r>
      <w:r>
        <w:rPr>
          <w:rFonts w:hint="eastAsia"/>
        </w:rPr>
        <w:t>，也称作</w:t>
      </w:r>
      <w:r>
        <w:rPr>
          <w:rFonts w:hint="eastAsia"/>
        </w:rPr>
        <w:t>Goldilocks soft landing. 2.</w:t>
      </w:r>
      <w:r>
        <w:rPr>
          <w:rFonts w:hint="eastAsia"/>
        </w:rPr>
        <w:t>如果联</w:t>
      </w:r>
      <w:r>
        <w:rPr>
          <w:rFonts w:hint="eastAsia"/>
        </w:rPr>
        <w:lastRenderedPageBreak/>
        <w:t>储不降息，长端利率会回升，那么经济会真的走弱到联储也确实觉得弱的程度，联储此时有理由降息，然后</w:t>
      </w:r>
      <w:r>
        <w:rPr>
          <w:rFonts w:hint="eastAsia"/>
        </w:rPr>
        <w:t>happy ending.</w:t>
      </w:r>
      <w:r>
        <w:rPr>
          <w:rFonts w:hint="eastAsia"/>
        </w:rPr>
        <w:t>但第二种情况下，要经历不必要的震荡。至于到底是哪一种，我并不知道。我知道的是，需要联储去宽松。</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20070101 PIMCO Just Right Ben _ PIMCO</w:t>
      </w:r>
      <w:r>
        <w:rPr>
          <w:rFonts w:hint="eastAsia"/>
        </w:rPr>
        <w:tab/>
        <w:t>"</w:t>
      </w:r>
      <w:r>
        <w:rPr>
          <w:rFonts w:hint="eastAsia"/>
        </w:rPr>
        <w:t>我去年低估了联储对通胀超出</w:t>
      </w:r>
      <w:r>
        <w:rPr>
          <w:rFonts w:hint="eastAsia"/>
        </w:rPr>
        <w:t>1-2%</w:t>
      </w:r>
      <w:r>
        <w:rPr>
          <w:rFonts w:hint="eastAsia"/>
        </w:rPr>
        <w:t>这个舒适区间以后的担心程度，尽管伯南克在提及</w:t>
      </w:r>
      <w:r>
        <w:rPr>
          <w:rFonts w:hint="eastAsia"/>
        </w:rPr>
        <w:t>pause</w:t>
      </w:r>
      <w:r>
        <w:rPr>
          <w:rFonts w:hint="eastAsia"/>
        </w:rPr>
        <w:t>这个词以后，联储还是加了两次息。可以说，商品价格的上涨也</w:t>
      </w:r>
      <w:r>
        <w:rPr>
          <w:rFonts w:hint="eastAsia"/>
        </w:rPr>
        <w:t>test</w:t>
      </w:r>
      <w:r>
        <w:rPr>
          <w:rFonts w:hint="eastAsia"/>
        </w:rPr>
        <w:t>了伯南克的人性。现在曲线倒挂。没有比曲线倒挂更能体现央行行长的反通胀信誉程度的了。</w:t>
      </w:r>
    </w:p>
    <w:p w:rsidR="00F10D0B" w:rsidRDefault="00F10D0B" w:rsidP="00F10D0B">
      <w:pPr>
        <w:rPr>
          <w:rFonts w:hint="eastAsia"/>
        </w:rPr>
      </w:pPr>
      <w:r>
        <w:rPr>
          <w:rFonts w:hint="eastAsia"/>
        </w:rPr>
        <w:t xml:space="preserve">  </w:t>
      </w:r>
      <w:r>
        <w:rPr>
          <w:rFonts w:hint="eastAsia"/>
        </w:rPr>
        <w:t>现在股市和债券市场都</w:t>
      </w:r>
      <w:r>
        <w:rPr>
          <w:rFonts w:hint="eastAsia"/>
        </w:rPr>
        <w:t>discount</w:t>
      </w:r>
      <w:r>
        <w:rPr>
          <w:rFonts w:hint="eastAsia"/>
        </w:rPr>
        <w:t>联储降息和经济软着陆。我认为联储会</w:t>
      </w:r>
      <w:r>
        <w:rPr>
          <w:rFonts w:hint="eastAsia"/>
        </w:rPr>
        <w:t>deliver</w:t>
      </w:r>
      <w:r>
        <w:rPr>
          <w:rFonts w:hint="eastAsia"/>
        </w:rPr>
        <w:t>降息，当前</w:t>
      </w:r>
      <w:r>
        <w:rPr>
          <w:rFonts w:hint="eastAsia"/>
        </w:rPr>
        <w:t>PMI</w:t>
      </w:r>
      <w:r>
        <w:rPr>
          <w:rFonts w:hint="eastAsia"/>
        </w:rPr>
        <w:t>已经接近</w:t>
      </w:r>
      <w:r>
        <w:rPr>
          <w:rFonts w:hint="eastAsia"/>
        </w:rPr>
        <w:t>50</w:t>
      </w:r>
      <w:r>
        <w:rPr>
          <w:rFonts w:hint="eastAsia"/>
        </w:rPr>
        <w:t>。当</w:t>
      </w:r>
      <w:r>
        <w:rPr>
          <w:rFonts w:hint="eastAsia"/>
        </w:rPr>
        <w:t>PMI</w:t>
      </w:r>
      <w:r>
        <w:rPr>
          <w:rFonts w:hint="eastAsia"/>
        </w:rPr>
        <w:t>低于</w:t>
      </w:r>
      <w:r>
        <w:rPr>
          <w:rFonts w:hint="eastAsia"/>
        </w:rPr>
        <w:t>50</w:t>
      </w:r>
      <w:r>
        <w:rPr>
          <w:rFonts w:hint="eastAsia"/>
        </w:rPr>
        <w:t>的是时候，这是降息的领先信号。联储必须降息才能让经济软着陆，如果联储不降息，股债下跌将收紧金融条件。</w:t>
      </w:r>
    </w:p>
    <w:p w:rsidR="00F10D0B" w:rsidRDefault="00F10D0B" w:rsidP="00F10D0B">
      <w:pPr>
        <w:rPr>
          <w:rFonts w:hint="eastAsia"/>
        </w:rPr>
      </w:pPr>
      <w:r>
        <w:rPr>
          <w:rFonts w:hint="eastAsia"/>
        </w:rPr>
        <w:t xml:space="preserve">  </w:t>
      </w:r>
      <w:r>
        <w:rPr>
          <w:rFonts w:hint="eastAsia"/>
        </w:rPr>
        <w:t>市场并不必然比联储更为聪明，虽然在周期拐点附近来看常常如此。为何当前联储和市场的看法不同呢？市场更加看重经济的走弱，而联储则需要确认这种经济走弱可以把通胀拉回到</w:t>
      </w:r>
      <w:r>
        <w:rPr>
          <w:rFonts w:hint="eastAsia"/>
        </w:rPr>
        <w:t>1-2%</w:t>
      </w:r>
      <w:r>
        <w:rPr>
          <w:rFonts w:hint="eastAsia"/>
        </w:rPr>
        <w:t>之间才行。换一个角度，联储不仅需要看到房地产走弱，也要看到就业走弱。一般而言，房地产</w:t>
      </w:r>
      <w:r>
        <w:rPr>
          <w:rFonts w:hint="eastAsia"/>
        </w:rPr>
        <w:t>permits</w:t>
      </w:r>
      <w:r>
        <w:rPr>
          <w:rFonts w:hint="eastAsia"/>
        </w:rPr>
        <w:t>领先</w:t>
      </w:r>
      <w:r>
        <w:rPr>
          <w:rFonts w:hint="eastAsia"/>
        </w:rPr>
        <w:t>construction</w:t>
      </w:r>
      <w:r>
        <w:rPr>
          <w:rFonts w:hint="eastAsia"/>
        </w:rPr>
        <w:t>约</w:t>
      </w:r>
      <w:r>
        <w:rPr>
          <w:rFonts w:hint="eastAsia"/>
        </w:rPr>
        <w:t>5</w:t>
      </w:r>
      <w:r>
        <w:rPr>
          <w:rFonts w:hint="eastAsia"/>
        </w:rPr>
        <w:t>个月，</w:t>
      </w:r>
      <w:r>
        <w:rPr>
          <w:rFonts w:hint="eastAsia"/>
        </w:rPr>
        <w:t>construction</w:t>
      </w:r>
      <w:r>
        <w:rPr>
          <w:rFonts w:hint="eastAsia"/>
        </w:rPr>
        <w:t>领先</w:t>
      </w:r>
      <w:r>
        <w:rPr>
          <w:rFonts w:hint="eastAsia"/>
        </w:rPr>
        <w:t>construction jobs</w:t>
      </w:r>
      <w:r>
        <w:rPr>
          <w:rFonts w:hint="eastAsia"/>
        </w:rPr>
        <w:t>约</w:t>
      </w:r>
      <w:r>
        <w:rPr>
          <w:rFonts w:hint="eastAsia"/>
        </w:rPr>
        <w:t>3</w:t>
      </w:r>
      <w:r>
        <w:rPr>
          <w:rFonts w:hint="eastAsia"/>
        </w:rPr>
        <w:t>个月时间。一年前</w:t>
      </w:r>
      <w:r>
        <w:rPr>
          <w:rFonts w:hint="eastAsia"/>
        </w:rPr>
        <w:t>permits</w:t>
      </w:r>
      <w:r>
        <w:rPr>
          <w:rFonts w:hint="eastAsia"/>
        </w:rPr>
        <w:t>触顶，当前建筑业</w:t>
      </w:r>
      <w:r>
        <w:rPr>
          <w:rFonts w:hint="eastAsia"/>
        </w:rPr>
        <w:t>payrolls</w:t>
      </w:r>
      <w:r>
        <w:rPr>
          <w:rFonts w:hint="eastAsia"/>
        </w:rPr>
        <w:t>已经下降了</w:t>
      </w:r>
      <w:r>
        <w:rPr>
          <w:rFonts w:hint="eastAsia"/>
        </w:rPr>
        <w:t>2</w:t>
      </w:r>
      <w:r>
        <w:rPr>
          <w:rFonts w:hint="eastAsia"/>
        </w:rPr>
        <w:t>个月了，符合历史规律。</w:t>
      </w:r>
    </w:p>
    <w:p w:rsidR="00F10D0B" w:rsidRDefault="00F10D0B" w:rsidP="00F10D0B">
      <w:pPr>
        <w:rPr>
          <w:rFonts w:hint="eastAsia"/>
        </w:rPr>
      </w:pPr>
      <w:r>
        <w:rPr>
          <w:rFonts w:hint="eastAsia"/>
        </w:rPr>
        <w:t xml:space="preserve">  </w:t>
      </w:r>
      <w:r>
        <w:rPr>
          <w:rFonts w:hint="eastAsia"/>
        </w:rPr>
        <w:t>我认为，失业率正在从当前的</w:t>
      </w:r>
      <w:r>
        <w:rPr>
          <w:rFonts w:hint="eastAsia"/>
        </w:rPr>
        <w:t>4.5%</w:t>
      </w:r>
      <w:r>
        <w:rPr>
          <w:rFonts w:hint="eastAsia"/>
        </w:rPr>
        <w:t>回升至</w:t>
      </w:r>
      <w:r>
        <w:rPr>
          <w:rFonts w:hint="eastAsia"/>
        </w:rPr>
        <w:t>5%</w:t>
      </w:r>
      <w:r>
        <w:rPr>
          <w:rFonts w:hint="eastAsia"/>
        </w:rPr>
        <w:t>，这一期间</w:t>
      </w:r>
      <w:r>
        <w:rPr>
          <w:rFonts w:hint="eastAsia"/>
        </w:rPr>
        <w:t>ISM</w:t>
      </w:r>
      <w:r>
        <w:rPr>
          <w:rFonts w:hint="eastAsia"/>
        </w:rPr>
        <w:t>低于</w:t>
      </w:r>
      <w:r>
        <w:rPr>
          <w:rFonts w:hint="eastAsia"/>
        </w:rPr>
        <w:t>50</w:t>
      </w:r>
      <w:r>
        <w:rPr>
          <w:rFonts w:hint="eastAsia"/>
        </w:rPr>
        <w:t>，此时联储开始降息，曲线变为牛陡。经济实现软着陆。对于股市，类似</w:t>
      </w:r>
      <w:r>
        <w:rPr>
          <w:rFonts w:hint="eastAsia"/>
        </w:rPr>
        <w:t>1995</w:t>
      </w:r>
      <w:r>
        <w:rPr>
          <w:rFonts w:hint="eastAsia"/>
        </w:rPr>
        <w:t>年，软着陆期间股市大涨。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20070106 GS UEA A Bottom in Housing  Leading Indicators May Mislead</w:t>
      </w:r>
      <w:r>
        <w:rPr>
          <w:rFonts w:hint="eastAsia"/>
        </w:rPr>
        <w:tab/>
        <w:t>"</w:t>
      </w:r>
      <w:r>
        <w:rPr>
          <w:rFonts w:hint="eastAsia"/>
        </w:rPr>
        <w:t>联储认为服务部门韧性可以对冲商品部门的走弱，风险仍在于更高的通胀和更高的利率。</w:t>
      </w:r>
      <w:r>
        <w:rPr>
          <w:rFonts w:hint="eastAsia"/>
        </w:rPr>
        <w:t>12</w:t>
      </w:r>
      <w:r>
        <w:rPr>
          <w:rFonts w:hint="eastAsia"/>
        </w:rPr>
        <w:t>月的就业报告很好，失业率保持</w:t>
      </w:r>
      <w:r>
        <w:rPr>
          <w:rFonts w:hint="eastAsia"/>
        </w:rPr>
        <w:t>4.5%</w:t>
      </w:r>
      <w:r>
        <w:rPr>
          <w:rFonts w:hint="eastAsia"/>
        </w:rPr>
        <w:t>——即便一定程度上与天气较好有关——这暂时支持了联储的看法。</w:t>
      </w:r>
      <w:r>
        <w:rPr>
          <w:rFonts w:hint="eastAsia"/>
        </w:rPr>
        <w:t>ISM</w:t>
      </w:r>
      <w:r>
        <w:rPr>
          <w:rFonts w:hint="eastAsia"/>
        </w:rPr>
        <w:t>弱回升，但我们认为其中库存分项仍在上升，我们预期</w:t>
      </w:r>
      <w:r>
        <w:rPr>
          <w:rFonts w:hint="eastAsia"/>
        </w:rPr>
        <w:t>ISM</w:t>
      </w:r>
      <w:r>
        <w:rPr>
          <w:rFonts w:hint="eastAsia"/>
        </w:rPr>
        <w:t>会再度回落到</w:t>
      </w:r>
      <w:r>
        <w:rPr>
          <w:rFonts w:hint="eastAsia"/>
        </w:rPr>
        <w:t>50</w:t>
      </w:r>
      <w:r>
        <w:rPr>
          <w:rFonts w:hint="eastAsia"/>
        </w:rPr>
        <w:t>以下。</w:t>
      </w:r>
    </w:p>
    <w:p w:rsidR="00F10D0B" w:rsidRDefault="00F10D0B" w:rsidP="00F10D0B">
      <w:pPr>
        <w:rPr>
          <w:rFonts w:hint="eastAsia"/>
        </w:rPr>
      </w:pPr>
      <w:r>
        <w:rPr>
          <w:rFonts w:hint="eastAsia"/>
        </w:rPr>
        <w:t xml:space="preserve">  </w:t>
      </w:r>
      <w:r>
        <w:rPr>
          <w:rFonts w:hint="eastAsia"/>
        </w:rPr>
        <w:t>我们总结过</w:t>
      </w:r>
      <w:r>
        <w:rPr>
          <w:rFonts w:hint="eastAsia"/>
        </w:rPr>
        <w:t>8</w:t>
      </w:r>
      <w:r>
        <w:rPr>
          <w:rFonts w:hint="eastAsia"/>
        </w:rPr>
        <w:t>个房地产市场的领先指标，所有这些指标在指示最低点的拐点方面的领先性是很短的。拐点是指住房投资</w:t>
      </w:r>
      <w:r>
        <w:rPr>
          <w:rFonts w:hint="eastAsia"/>
        </w:rPr>
        <w:t>/GDP</w:t>
      </w:r>
      <w:r>
        <w:rPr>
          <w:rFonts w:hint="eastAsia"/>
        </w:rPr>
        <w:t>的拐点。这些领先指标均有改善，市场参与者由此普遍认为房地产已经企稳。我们并不这么看：</w:t>
      </w:r>
      <w:r>
        <w:rPr>
          <w:rFonts w:hint="eastAsia"/>
        </w:rPr>
        <w:t>1.</w:t>
      </w:r>
      <w:r>
        <w:rPr>
          <w:rFonts w:hint="eastAsia"/>
        </w:rPr>
        <w:t>这些指标的改善还很弱。</w:t>
      </w:r>
      <w:r>
        <w:rPr>
          <w:rFonts w:hint="eastAsia"/>
        </w:rPr>
        <w:t>2.</w:t>
      </w:r>
      <w:r>
        <w:rPr>
          <w:rFonts w:hint="eastAsia"/>
        </w:rPr>
        <w:t>仅</w:t>
      </w:r>
      <w:r>
        <w:rPr>
          <w:rFonts w:hint="eastAsia"/>
        </w:rPr>
        <w:t>affordability</w:t>
      </w:r>
      <w:r>
        <w:rPr>
          <w:rFonts w:hint="eastAsia"/>
        </w:rPr>
        <w:t>改善明显，但这不足以解决房地产库存问题。</w:t>
      </w:r>
      <w:r>
        <w:rPr>
          <w:rFonts w:hint="eastAsia"/>
        </w:rPr>
        <w:t>3.</w:t>
      </w:r>
      <w:r>
        <w:rPr>
          <w:rFonts w:hint="eastAsia"/>
        </w:rPr>
        <w:t>接近其房贷申请再度走弱。</w:t>
      </w:r>
      <w:r>
        <w:rPr>
          <w:rFonts w:hint="eastAsia"/>
        </w:rPr>
        <w:t>4.</w:t>
      </w:r>
      <w:r>
        <w:rPr>
          <w:rFonts w:hint="eastAsia"/>
        </w:rPr>
        <w:t>地产库存仍高，很多</w:t>
      </w:r>
      <w:r>
        <w:rPr>
          <w:rFonts w:hint="eastAsia"/>
        </w:rPr>
        <w:t>sales</w:t>
      </w:r>
      <w:r>
        <w:rPr>
          <w:rFonts w:hint="eastAsia"/>
        </w:rPr>
        <w:t>面临购房者毁约风险。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20070108 GS Daily Thinking Out Loud About the Data</w:t>
      </w:r>
      <w:r>
        <w:rPr>
          <w:rFonts w:hint="eastAsia"/>
        </w:rPr>
        <w:tab/>
        <w:t>12</w:t>
      </w:r>
      <w:r>
        <w:rPr>
          <w:rFonts w:hint="eastAsia"/>
        </w:rPr>
        <w:t>月数据较好，降息预期降温，市场重新开始考虑也许下一步将是加息了。我们仍认为下一步是降息，原因是：</w:t>
      </w:r>
      <w:r>
        <w:rPr>
          <w:rFonts w:hint="eastAsia"/>
        </w:rPr>
        <w:t>1.</w:t>
      </w:r>
      <w:r>
        <w:rPr>
          <w:rFonts w:hint="eastAsia"/>
        </w:rPr>
        <w:t>房地产调整没有结束。</w:t>
      </w:r>
      <w:r>
        <w:rPr>
          <w:rFonts w:hint="eastAsia"/>
        </w:rPr>
        <w:t>2.</w:t>
      </w:r>
      <w:r>
        <w:rPr>
          <w:rFonts w:hint="eastAsia"/>
        </w:rPr>
        <w:t>当前创纪录的温暖天气。</w:t>
      </w:r>
      <w:r>
        <w:rPr>
          <w:rFonts w:hint="eastAsia"/>
        </w:rPr>
        <w:tab/>
      </w:r>
      <w:r>
        <w:rPr>
          <w:rFonts w:hint="eastAsia"/>
        </w:rPr>
        <w:tab/>
      </w:r>
      <w:r>
        <w:rPr>
          <w:rFonts w:hint="eastAsia"/>
        </w:rPr>
        <w:tab/>
      </w:r>
    </w:p>
    <w:p w:rsidR="00F10D0B" w:rsidRDefault="00F10D0B" w:rsidP="00F10D0B">
      <w:pPr>
        <w:rPr>
          <w:rFonts w:hint="eastAsia"/>
        </w:rPr>
      </w:pPr>
      <w:r>
        <w:rPr>
          <w:rFonts w:hint="eastAsia"/>
        </w:rPr>
        <w:t>20070109 bwam world interest rates are still too low</w:t>
      </w:r>
      <w:r>
        <w:rPr>
          <w:rFonts w:hint="eastAsia"/>
        </w:rPr>
        <w:tab/>
        <w:t>"</w:t>
      </w:r>
      <w:r>
        <w:rPr>
          <w:rFonts w:hint="eastAsia"/>
        </w:rPr>
        <w:t>（</w:t>
      </w:r>
      <w:r>
        <w:rPr>
          <w:rFonts w:hint="eastAsia"/>
        </w:rPr>
        <w:t>Bob Prince</w:t>
      </w:r>
      <w:r>
        <w:rPr>
          <w:rFonts w:hint="eastAsia"/>
        </w:rPr>
        <w:t>重申了全球利率太低的问题。我有两个感受。第一，桥水也觉得收益率应该走高，这跟伯南克联储的想法是一致的。那么伯南克的周期看法并不能说是错的。第二，桥水整体一直是看好增长的，对于房地产在</w:t>
      </w:r>
      <w:r>
        <w:rPr>
          <w:rFonts w:hint="eastAsia"/>
        </w:rPr>
        <w:t>2007</w:t>
      </w:r>
      <w:r>
        <w:rPr>
          <w:rFonts w:hint="eastAsia"/>
        </w:rPr>
        <w:t>年</w:t>
      </w:r>
      <w:r>
        <w:rPr>
          <w:rFonts w:hint="eastAsia"/>
        </w:rPr>
        <w:t>1</w:t>
      </w:r>
      <w:r>
        <w:rPr>
          <w:rFonts w:hint="eastAsia"/>
        </w:rPr>
        <w:t>月也是并不担心。那么桥水对增长的观点是什么时候开始转变的呢？）（桥水不看好股票和债券，跟它认为货币收紧有关，而不是增长走弱）</w:t>
      </w:r>
    </w:p>
    <w:p w:rsidR="00F10D0B" w:rsidRDefault="00F10D0B" w:rsidP="00F10D0B">
      <w:pPr>
        <w:rPr>
          <w:rFonts w:hint="eastAsia"/>
        </w:rPr>
      </w:pPr>
      <w:r>
        <w:rPr>
          <w:rFonts w:hint="eastAsia"/>
        </w:rPr>
        <w:t xml:space="preserve">  </w:t>
      </w:r>
      <w:r>
        <w:rPr>
          <w:rFonts w:hint="eastAsia"/>
        </w:rPr>
        <w:t>当前我们关注的</w:t>
      </w:r>
      <w:r>
        <w:rPr>
          <w:rFonts w:hint="eastAsia"/>
        </w:rPr>
        <w:t>58</w:t>
      </w:r>
      <w:r>
        <w:rPr>
          <w:rFonts w:hint="eastAsia"/>
        </w:rPr>
        <w:t>个主要国家，都是真实</w:t>
      </w:r>
      <w:r>
        <w:rPr>
          <w:rFonts w:hint="eastAsia"/>
        </w:rPr>
        <w:t>GDP</w:t>
      </w:r>
      <w:r>
        <w:rPr>
          <w:rFonts w:hint="eastAsia"/>
        </w:rPr>
        <w:t>的正增长，这是</w:t>
      </w:r>
      <w:r>
        <w:rPr>
          <w:rFonts w:hint="eastAsia"/>
        </w:rPr>
        <w:t>1970</w:t>
      </w:r>
      <w:r>
        <w:rPr>
          <w:rFonts w:hint="eastAsia"/>
        </w:rPr>
        <w:t>年以来的首次，这也对应着全球央行都在提高短期利率。没有提高的只有中国和美国。</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20070110 bwam Hedge funds levering betas</w:t>
      </w:r>
      <w:r>
        <w:rPr>
          <w:rFonts w:hint="eastAsia"/>
        </w:rPr>
        <w:tab/>
        <w:t>"</w:t>
      </w:r>
      <w:r>
        <w:rPr>
          <w:rFonts w:hint="eastAsia"/>
        </w:rPr>
        <w:t>（下面很好的总结了各类策略的</w:t>
      </w:r>
      <w:r>
        <w:rPr>
          <w:rFonts w:hint="eastAsia"/>
        </w:rPr>
        <w:t>replicate</w:t>
      </w:r>
      <w:r>
        <w:rPr>
          <w:rFonts w:hint="eastAsia"/>
        </w:rPr>
        <w:t>的方法）</w:t>
      </w:r>
    </w:p>
    <w:p w:rsidR="00F10D0B" w:rsidRDefault="00F10D0B" w:rsidP="00F10D0B">
      <w:pPr>
        <w:rPr>
          <w:rFonts w:hint="eastAsia"/>
        </w:rPr>
      </w:pPr>
      <w:r>
        <w:rPr>
          <w:rFonts w:hint="eastAsia"/>
        </w:rPr>
        <w:t xml:space="preserve">  </w:t>
      </w:r>
      <w:r>
        <w:rPr>
          <w:rFonts w:hint="eastAsia"/>
        </w:rPr>
        <w:t>当前主要的机构的办法是把</w:t>
      </w:r>
      <w:r>
        <w:rPr>
          <w:rFonts w:hint="eastAsia"/>
        </w:rPr>
        <w:t>alpha</w:t>
      </w:r>
      <w:r>
        <w:rPr>
          <w:rFonts w:hint="eastAsia"/>
        </w:rPr>
        <w:t>和</w:t>
      </w:r>
      <w:r>
        <w:rPr>
          <w:rFonts w:hint="eastAsia"/>
        </w:rPr>
        <w:t>beta</w:t>
      </w:r>
      <w:r>
        <w:rPr>
          <w:rFonts w:hint="eastAsia"/>
        </w:rPr>
        <w:t>混在一起，先决定投哪些大类资产，然后再寻找比较好的组合经理来运作。但实际上，应该把</w:t>
      </w:r>
      <w:r>
        <w:rPr>
          <w:rFonts w:hint="eastAsia"/>
        </w:rPr>
        <w:t>beta</w:t>
      </w:r>
      <w:r>
        <w:rPr>
          <w:rFonts w:hint="eastAsia"/>
        </w:rPr>
        <w:t>和</w:t>
      </w:r>
      <w:r>
        <w:rPr>
          <w:rFonts w:hint="eastAsia"/>
        </w:rPr>
        <w:t>alpha</w:t>
      </w:r>
      <w:r>
        <w:rPr>
          <w:rFonts w:hint="eastAsia"/>
        </w:rPr>
        <w:t>分开，在</w:t>
      </w:r>
      <w:r>
        <w:rPr>
          <w:rFonts w:hint="eastAsia"/>
        </w:rPr>
        <w:t>alpha</w:t>
      </w:r>
      <w:r>
        <w:rPr>
          <w:rFonts w:hint="eastAsia"/>
        </w:rPr>
        <w:t>经理的选择上，不应该给他设置交易产品的限制。</w:t>
      </w:r>
    </w:p>
    <w:p w:rsidR="00F10D0B" w:rsidRDefault="00F10D0B" w:rsidP="00F10D0B">
      <w:pPr>
        <w:rPr>
          <w:rFonts w:hint="eastAsia"/>
        </w:rPr>
      </w:pPr>
      <w:r>
        <w:rPr>
          <w:rFonts w:hint="eastAsia"/>
        </w:rPr>
        <w:t xml:space="preserve">  </w:t>
      </w:r>
      <w:r>
        <w:rPr>
          <w:rFonts w:hint="eastAsia"/>
        </w:rPr>
        <w:t>然而，事实上，对冲基金当前也是把</w:t>
      </w:r>
      <w:r>
        <w:rPr>
          <w:rFonts w:hint="eastAsia"/>
        </w:rPr>
        <w:t>alpha</w:t>
      </w:r>
      <w:r>
        <w:rPr>
          <w:rFonts w:hint="eastAsia"/>
        </w:rPr>
        <w:t>和</w:t>
      </w:r>
      <w:r>
        <w:rPr>
          <w:rFonts w:hint="eastAsia"/>
        </w:rPr>
        <w:t>beta</w:t>
      </w:r>
      <w:r>
        <w:rPr>
          <w:rFonts w:hint="eastAsia"/>
        </w:rPr>
        <w:t>混在一起。对冲基金兜售了很多</w:t>
      </w:r>
      <w:r>
        <w:rPr>
          <w:rFonts w:hint="eastAsia"/>
        </w:rPr>
        <w:t>beta</w:t>
      </w:r>
      <w:r>
        <w:rPr>
          <w:rFonts w:hint="eastAsia"/>
        </w:rPr>
        <w:t>，但却按照</w:t>
      </w:r>
      <w:r>
        <w:rPr>
          <w:rFonts w:hint="eastAsia"/>
        </w:rPr>
        <w:t>alpha</w:t>
      </w:r>
      <w:r>
        <w:rPr>
          <w:rFonts w:hint="eastAsia"/>
        </w:rPr>
        <w:t>的价格定价。</w:t>
      </w:r>
    </w:p>
    <w:p w:rsidR="00F10D0B" w:rsidRDefault="00F10D0B" w:rsidP="00F10D0B">
      <w:r>
        <w:lastRenderedPageBreak/>
        <w:t>Fixed Income Arbitrage: One of the most popular hedge fund strategies has been fixed income arbitrage. This is a classic beta strategy. We don’t claim to be experts at what all of these guys are doing, but in aggregate, the picture is pretty clear. Simplistically, these funds are taking three systematic risks. The primary systematic risk is buying illiquid, risky securities (e.g. MBS, EMD) and shorting more liquid, less risky securities. The second strategy is positive carry trades, e.g., long-term US treasuries vs. cash. The third strategy is selling volatility. Some funds can probably sort the good securities from the bad ones, but in aggregate, fixed income arb funds have simply returned the beta of buying illiquid fixed income instruments. In aggregate they are highly correlated to the naïve strategy of being long a simple combo of mortgages, emerging market debt, euro dollars relative to treasuries, long- vs. short-term treasuries, long high yielding currencies, and short volatility. All of these betas are now highly squeezed.</w:t>
      </w:r>
    </w:p>
    <w:p w:rsidR="00F10D0B" w:rsidRDefault="00F10D0B" w:rsidP="00F10D0B">
      <w:r>
        <w:t xml:space="preserve">  Convertible Arbitrage: Convert arb has been a popular hedge fund strategy for years, but the strategy has a large beta component to it. Convertible arbitrage funds take convertible bonds and hedge out some of the underlying pieces. A convertible bond has three components (credit, volatility, and equity). Most convertible arb players are going to do well when convertible bonds are sold at a discount to the underlying pieces, and poorly when the convertible bonds sell at a premium. That is why most convertible arb funds are so highly correlated. For much of the last decade there has been more supply of converts than demand, which has allowed converts to trade at a discount. This led to solid returns for entities able to hedge out the pieces (i.e. convertible arb hedge funds). The premiums are extremely narrow today.</w:t>
      </w:r>
    </w:p>
    <w:p w:rsidR="00F10D0B" w:rsidRDefault="00F10D0B" w:rsidP="00F10D0B">
      <w:r>
        <w:t xml:space="preserve">  Emerging Market: Emerging market hedge funds are over 80% correlated to a simple 50/50 mix of emerging market equities and bonds and are failing to outperform this basic combo. Distressed: Distressed securities hedge funds match up well to a basic mix of junk bonds and high-yielding emerging market debt"</w:t>
      </w:r>
      <w:r>
        <w:tab/>
      </w:r>
      <w:r>
        <w:tab/>
      </w:r>
      <w:r>
        <w:tab/>
      </w:r>
    </w:p>
    <w:p w:rsidR="00F10D0B" w:rsidRDefault="00F10D0B" w:rsidP="00F10D0B">
      <w:pPr>
        <w:rPr>
          <w:rFonts w:hint="eastAsia"/>
        </w:rPr>
      </w:pPr>
      <w:r>
        <w:rPr>
          <w:rFonts w:hint="eastAsia"/>
        </w:rPr>
        <w:t xml:space="preserve">20070111 GS Daily </w:t>
      </w:r>
      <w:r>
        <w:rPr>
          <w:rFonts w:hint="eastAsia"/>
        </w:rPr>
        <w:t>‘</w:t>
      </w:r>
      <w:r>
        <w:rPr>
          <w:rFonts w:hint="eastAsia"/>
        </w:rPr>
        <w:t>Tis the Season to Watc h the Seasonal Factor</w:t>
      </w:r>
      <w:r>
        <w:rPr>
          <w:rFonts w:hint="eastAsia"/>
        </w:rPr>
        <w:tab/>
      </w:r>
      <w:r>
        <w:rPr>
          <w:rFonts w:hint="eastAsia"/>
        </w:rPr>
        <w:t>房贷申请指数、首申面临很强季节性，需要取多周平均。</w:t>
      </w:r>
      <w:r>
        <w:rPr>
          <w:rFonts w:hint="eastAsia"/>
        </w:rPr>
        <w:tab/>
      </w:r>
      <w:r>
        <w:rPr>
          <w:rFonts w:hint="eastAsia"/>
        </w:rPr>
        <w:tab/>
      </w:r>
      <w:r>
        <w:rPr>
          <w:rFonts w:hint="eastAsia"/>
        </w:rPr>
        <w:tab/>
      </w:r>
    </w:p>
    <w:p w:rsidR="00F10D0B" w:rsidRDefault="00F10D0B" w:rsidP="00F10D0B">
      <w:pPr>
        <w:rPr>
          <w:rFonts w:hint="eastAsia"/>
        </w:rPr>
      </w:pPr>
      <w:r>
        <w:rPr>
          <w:rFonts w:hint="eastAsia"/>
        </w:rPr>
        <w:t>20070113 GS UEA What</w:t>
      </w:r>
      <w:r>
        <w:rPr>
          <w:rFonts w:hint="eastAsia"/>
        </w:rPr>
        <w:t>’</w:t>
      </w:r>
      <w:r>
        <w:rPr>
          <w:rFonts w:hint="eastAsia"/>
        </w:rPr>
        <w:t>s With the Weather</w:t>
      </w:r>
      <w:r>
        <w:rPr>
          <w:rFonts w:hint="eastAsia"/>
        </w:rPr>
        <w:tab/>
      </w:r>
      <w:r>
        <w:rPr>
          <w:rFonts w:hint="eastAsia"/>
        </w:rPr>
        <w:t>我们去年底还认为</w:t>
      </w:r>
      <w:r>
        <w:rPr>
          <w:rFonts w:hint="eastAsia"/>
        </w:rPr>
        <w:t>2006Q4</w:t>
      </w:r>
      <w:r>
        <w:rPr>
          <w:rFonts w:hint="eastAsia"/>
        </w:rPr>
        <w:t>只有</w:t>
      </w:r>
      <w:r>
        <w:rPr>
          <w:rFonts w:hint="eastAsia"/>
        </w:rPr>
        <w:t>2%</w:t>
      </w:r>
      <w:r>
        <w:rPr>
          <w:rFonts w:hint="eastAsia"/>
        </w:rPr>
        <w:t>的增速甚至更低，现在我们根据最新信息上调</w:t>
      </w:r>
      <w:r>
        <w:rPr>
          <w:rFonts w:hint="eastAsia"/>
        </w:rPr>
        <w:t>2006Q4</w:t>
      </w:r>
      <w:r>
        <w:rPr>
          <w:rFonts w:hint="eastAsia"/>
        </w:rPr>
        <w:t>的增速至</w:t>
      </w:r>
      <w:r>
        <w:rPr>
          <w:rFonts w:hint="eastAsia"/>
        </w:rPr>
        <w:t>3.3%</w:t>
      </w:r>
      <w:r>
        <w:rPr>
          <w:rFonts w:hint="eastAsia"/>
        </w:rPr>
        <w:t>，这源于低油价、好天气和外需好。但我们认为房地产调整尚未结束，库存也要成为拖累等，仍然看淡增长。</w:t>
      </w:r>
      <w:r>
        <w:rPr>
          <w:rFonts w:hint="eastAsia"/>
        </w:rPr>
        <w:tab/>
      </w:r>
      <w:r>
        <w:rPr>
          <w:rFonts w:hint="eastAsia"/>
        </w:rPr>
        <w:tab/>
      </w:r>
      <w:r>
        <w:rPr>
          <w:rFonts w:hint="eastAsia"/>
        </w:rPr>
        <w:t>１月底的</w:t>
      </w:r>
      <w:r>
        <w:rPr>
          <w:rFonts w:hint="eastAsia"/>
        </w:rPr>
        <w:t>FOMC</w:t>
      </w:r>
      <w:r>
        <w:rPr>
          <w:rFonts w:hint="eastAsia"/>
        </w:rPr>
        <w:t>将有可能继续坚持担心通胀的说法。</w:t>
      </w:r>
      <w:r>
        <w:rPr>
          <w:rFonts w:hint="eastAsia"/>
        </w:rPr>
        <w:tab/>
      </w:r>
    </w:p>
    <w:p w:rsidR="00F10D0B" w:rsidRDefault="00F10D0B" w:rsidP="00F10D0B">
      <w:r>
        <w:t>20070117 bwam Assessing asset returns by environmental exposure</w:t>
      </w:r>
      <w:r>
        <w:tab/>
        <w:t xml:space="preserve">"A year ago the economy was entering the “late-cycle”, that portion of the expansion in which continued growth puts upward pressure on inflation by way of capacity bottlenecks. The stats showed this and the market pricing and market action also showed it. Now, a year later, the markets are still discounting virtually the same environment. </w:t>
      </w:r>
    </w:p>
    <w:p w:rsidR="00F10D0B" w:rsidRDefault="00F10D0B" w:rsidP="00F10D0B">
      <w:r>
        <w:t xml:space="preserve">  Going forward, both stocks and bonds are discounting weak growth, weaker than we expect"</w:t>
      </w:r>
      <w:r>
        <w:tab/>
      </w:r>
      <w:r>
        <w:tab/>
      </w:r>
      <w:r>
        <w:tab/>
      </w:r>
    </w:p>
    <w:p w:rsidR="00F10D0B" w:rsidRDefault="00F10D0B" w:rsidP="00F10D0B">
      <w:pPr>
        <w:rPr>
          <w:rFonts w:hint="eastAsia"/>
        </w:rPr>
      </w:pPr>
      <w:r>
        <w:rPr>
          <w:rFonts w:hint="eastAsia"/>
        </w:rPr>
        <w:t>20070120 GS UEA A Favorable Tailwind</w:t>
      </w:r>
      <w:r>
        <w:rPr>
          <w:rFonts w:hint="eastAsia"/>
        </w:rPr>
        <w:t>—</w:t>
      </w:r>
      <w:r>
        <w:rPr>
          <w:rFonts w:hint="eastAsia"/>
        </w:rPr>
        <w:t>Or Just a Gust</w:t>
      </w:r>
      <w:r>
        <w:rPr>
          <w:rFonts w:hint="eastAsia"/>
        </w:rPr>
        <w:tab/>
      </w:r>
      <w:r>
        <w:rPr>
          <w:rFonts w:hint="eastAsia"/>
        </w:rPr>
        <w:tab/>
        <w:t>Core</w:t>
      </w:r>
      <w:r>
        <w:rPr>
          <w:rFonts w:hint="eastAsia"/>
        </w:rPr>
        <w:t>稳定</w:t>
      </w:r>
      <w:r>
        <w:rPr>
          <w:rFonts w:hint="eastAsia"/>
        </w:rPr>
        <w:tab/>
      </w:r>
      <w:r>
        <w:rPr>
          <w:rFonts w:hint="eastAsia"/>
        </w:rPr>
        <w:tab/>
      </w:r>
    </w:p>
    <w:p w:rsidR="00F10D0B" w:rsidRDefault="00F10D0B" w:rsidP="00F10D0B">
      <w:pPr>
        <w:rPr>
          <w:rFonts w:hint="eastAsia"/>
        </w:rPr>
      </w:pPr>
      <w:r>
        <w:rPr>
          <w:rFonts w:hint="eastAsia"/>
        </w:rPr>
        <w:t>20070125 FOMC Bluebook</w:t>
      </w:r>
      <w:r>
        <w:rPr>
          <w:rFonts w:hint="eastAsia"/>
        </w:rPr>
        <w:tab/>
      </w:r>
      <w:r>
        <w:rPr>
          <w:rFonts w:hint="eastAsia"/>
        </w:rPr>
        <w:t>过去六周的增长数据很强，通胀温和，油价下降，市场显著上调了增长预期，下调了通胀预期。增长预期的上调主导了</w:t>
      </w:r>
      <w:r>
        <w:rPr>
          <w:rFonts w:hint="eastAsia"/>
        </w:rPr>
        <w:t>ffr</w:t>
      </w:r>
      <w:r>
        <w:rPr>
          <w:rFonts w:hint="eastAsia"/>
        </w:rPr>
        <w:t>预期路径的大幅上调，现在市场已经预期</w:t>
      </w:r>
      <w:r>
        <w:rPr>
          <w:rFonts w:hint="eastAsia"/>
        </w:rPr>
        <w:t>2007H1</w:t>
      </w:r>
      <w:r>
        <w:rPr>
          <w:rFonts w:hint="eastAsia"/>
        </w:rPr>
        <w:t>的</w:t>
      </w:r>
      <w:r>
        <w:rPr>
          <w:rFonts w:hint="eastAsia"/>
        </w:rPr>
        <w:t>ffr</w:t>
      </w:r>
      <w:r>
        <w:rPr>
          <w:rFonts w:hint="eastAsia"/>
        </w:rPr>
        <w:t>不变。</w:t>
      </w:r>
      <w:r>
        <w:rPr>
          <w:rFonts w:hint="eastAsia"/>
        </w:rPr>
        <w:tab/>
      </w:r>
      <w:r>
        <w:rPr>
          <w:rFonts w:hint="eastAsia"/>
        </w:rPr>
        <w:tab/>
      </w:r>
      <w:r>
        <w:rPr>
          <w:rFonts w:hint="eastAsia"/>
        </w:rPr>
        <w:tab/>
      </w:r>
    </w:p>
    <w:p w:rsidR="00F10D0B" w:rsidRDefault="00F10D0B" w:rsidP="00F10D0B">
      <w:pPr>
        <w:rPr>
          <w:rFonts w:hint="eastAsia"/>
        </w:rPr>
      </w:pPr>
      <w:r>
        <w:rPr>
          <w:rFonts w:hint="eastAsia"/>
        </w:rPr>
        <w:t>20070131 FOMC Transcript</w:t>
      </w:r>
      <w:r>
        <w:rPr>
          <w:rFonts w:hint="eastAsia"/>
        </w:rPr>
        <w:tab/>
        <w:t>"</w:t>
      </w:r>
      <w:r>
        <w:rPr>
          <w:rFonts w:hint="eastAsia"/>
        </w:rPr>
        <w:t>伯南克：</w:t>
      </w:r>
    </w:p>
    <w:p w:rsidR="00F10D0B" w:rsidRDefault="00F10D0B" w:rsidP="00F10D0B">
      <w:pPr>
        <w:rPr>
          <w:rFonts w:hint="eastAsia"/>
        </w:rPr>
      </w:pPr>
      <w:r>
        <w:rPr>
          <w:rFonts w:hint="eastAsia"/>
        </w:rPr>
        <w:t xml:space="preserve">  FOMC</w:t>
      </w:r>
      <w:r>
        <w:rPr>
          <w:rFonts w:hint="eastAsia"/>
        </w:rPr>
        <w:t>整体看法：多数人认为，过去六周经济强劲，劳动力市场继续紧绷。消费在</w:t>
      </w:r>
      <w:r>
        <w:rPr>
          <w:rFonts w:hint="eastAsia"/>
        </w:rPr>
        <w:t>2006Q4</w:t>
      </w:r>
      <w:r>
        <w:rPr>
          <w:rFonts w:hint="eastAsia"/>
        </w:rPr>
        <w:t>表现强劲，反映了强劲的劳动力市场、低油价和高盈利，投资也表现不错，企业家普遍乐观，</w:t>
      </w:r>
      <w:r>
        <w:rPr>
          <w:rFonts w:hint="eastAsia"/>
        </w:rPr>
        <w:lastRenderedPageBreak/>
        <w:t>金融市场表现不错。房地产初步显现企稳迹象，当然这是冬季，还要继续观察；当前地产放缓没有外溢到就业或消费的迹象。总体来说，增长的下行风险下降，上行风险上升。就通胀而言，整体不错。</w:t>
      </w:r>
    </w:p>
    <w:p w:rsidR="00F10D0B" w:rsidRDefault="00F10D0B" w:rsidP="00F10D0B">
      <w:pPr>
        <w:rPr>
          <w:rFonts w:hint="eastAsia"/>
        </w:rPr>
      </w:pPr>
      <w:r>
        <w:rPr>
          <w:rFonts w:hint="eastAsia"/>
        </w:rPr>
        <w:t xml:space="preserve">  </w:t>
      </w:r>
      <w:r>
        <w:rPr>
          <w:rFonts w:hint="eastAsia"/>
        </w:rPr>
        <w:t>个人看法：对于增长，关键是就业市场。我认为</w:t>
      </w:r>
      <w:r>
        <w:rPr>
          <w:rFonts w:hint="eastAsia"/>
        </w:rPr>
        <w:t>2007H1</w:t>
      </w:r>
      <w:r>
        <w:rPr>
          <w:rFonts w:hint="eastAsia"/>
        </w:rPr>
        <w:t>增长仍将低于潜在增速，因为消费会从当前高水平回落，近期许多消费是耐用品消费，会均值回归；净出口支持也可能减弱，天气、油价等支持也将减弱。但</w:t>
      </w:r>
      <w:r>
        <w:rPr>
          <w:rFonts w:hint="eastAsia"/>
        </w:rPr>
        <w:t>2007H2</w:t>
      </w:r>
      <w:r>
        <w:rPr>
          <w:rFonts w:hint="eastAsia"/>
        </w:rPr>
        <w:t>将回归潜在增速。当前房地产市场很清楚的展现了企稳迹象。增长存在上行风险。</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近期通胀数据有一定改善。重要的是，我们近期通胀数据改善是源于非</w:t>
      </w:r>
      <w:r>
        <w:rPr>
          <w:rFonts w:hint="eastAsia"/>
        </w:rPr>
        <w:t>OER</w:t>
      </w:r>
      <w:r>
        <w:rPr>
          <w:rFonts w:hint="eastAsia"/>
        </w:rPr>
        <w:t>部分，并且是普遍回落。剔除</w:t>
      </w:r>
      <w:r>
        <w:rPr>
          <w:rFonts w:hint="eastAsia"/>
        </w:rPr>
        <w:t>OER</w:t>
      </w:r>
      <w:r>
        <w:rPr>
          <w:rFonts w:hint="eastAsia"/>
        </w:rPr>
        <w:t>以后的其他部分其实</w:t>
      </w:r>
      <w:r>
        <w:rPr>
          <w:rFonts w:hint="eastAsia"/>
        </w:rPr>
        <w:t>level</w:t>
      </w:r>
      <w:r>
        <w:rPr>
          <w:rFonts w:hint="eastAsia"/>
        </w:rPr>
        <w:t>也不高。</w:t>
      </w:r>
    </w:p>
    <w:p w:rsidR="00F10D0B" w:rsidRDefault="00F10D0B" w:rsidP="00F10D0B">
      <w:pPr>
        <w:rPr>
          <w:rFonts w:hint="eastAsia"/>
        </w:rPr>
      </w:pPr>
      <w:r>
        <w:rPr>
          <w:rFonts w:hint="eastAsia"/>
        </w:rPr>
        <w:t xml:space="preserve">  </w:t>
      </w:r>
      <w:r>
        <w:rPr>
          <w:rFonts w:hint="eastAsia"/>
        </w:rPr>
        <w:t>总体来说，我同意通胀上行风险依然是当前的主要风险。</w:t>
      </w:r>
      <w:r>
        <w:rPr>
          <w:rFonts w:hint="eastAsia"/>
        </w:rPr>
        <w:t>"</w:t>
      </w:r>
      <w:r>
        <w:rPr>
          <w:rFonts w:hint="eastAsia"/>
        </w:rPr>
        <w:tab/>
        <w:t>"</w:t>
      </w:r>
      <w:r>
        <w:rPr>
          <w:rFonts w:hint="eastAsia"/>
        </w:rPr>
        <w:t>伯南克：</w:t>
      </w:r>
    </w:p>
    <w:p w:rsidR="00F10D0B" w:rsidRDefault="00F10D0B" w:rsidP="00F10D0B">
      <w:pPr>
        <w:rPr>
          <w:rFonts w:hint="eastAsia"/>
        </w:rPr>
      </w:pPr>
      <w:r>
        <w:t xml:space="preserve">  My recommendation also is to take no action and to maintain a bias toward further tightening. I have heard very clearly the Committee’s concerns about inflation risk, and I recognize that we may have to take further action in that direction later this ye</w:t>
      </w:r>
      <w:r>
        <w:rPr>
          <w:rFonts w:hint="eastAsia"/>
        </w:rPr>
        <w:t xml:space="preserve">ar. </w:t>
      </w:r>
      <w:r>
        <w:rPr>
          <w:rFonts w:hint="eastAsia"/>
        </w:rPr>
        <w:t>房地产下行的尾部风险已经减弱，由于当前通胀压力也在下降，我们倒是不急于行动，有一些空间。</w:t>
      </w:r>
      <w:r>
        <w:rPr>
          <w:rFonts w:hint="eastAsia"/>
        </w:rPr>
        <w:t>"</w:t>
      </w:r>
      <w:r>
        <w:rPr>
          <w:rFonts w:hint="eastAsia"/>
        </w:rPr>
        <w:tab/>
      </w:r>
    </w:p>
    <w:p w:rsidR="00F10D0B" w:rsidRDefault="00F10D0B" w:rsidP="00F10D0B">
      <w:pPr>
        <w:rPr>
          <w:rFonts w:hint="eastAsia"/>
        </w:rPr>
      </w:pPr>
      <w:r>
        <w:rPr>
          <w:rFonts w:hint="eastAsia"/>
        </w:rPr>
        <w:t>20070201 BCA, The Bank Credit Analyst</w:t>
      </w:r>
      <w:r>
        <w:rPr>
          <w:rFonts w:hint="eastAsia"/>
        </w:rPr>
        <w:tab/>
        <w:t>"[</w:t>
      </w:r>
      <w:r>
        <w:rPr>
          <w:rFonts w:hint="eastAsia"/>
        </w:rPr>
        <w:t>经济和市场显著好于预期</w:t>
      </w:r>
      <w:r>
        <w:rPr>
          <w:rFonts w:hint="eastAsia"/>
        </w:rPr>
        <w:t>]</w:t>
      </w:r>
    </w:p>
    <w:p w:rsidR="00F10D0B" w:rsidRDefault="00F10D0B" w:rsidP="00F10D0B">
      <w:pPr>
        <w:rPr>
          <w:rFonts w:hint="eastAsia"/>
        </w:rPr>
      </w:pPr>
      <w:r>
        <w:rPr>
          <w:rFonts w:hint="eastAsia"/>
        </w:rPr>
        <w:t xml:space="preserve">  </w:t>
      </w:r>
      <w:r>
        <w:rPr>
          <w:rFonts w:hint="eastAsia"/>
        </w:rPr>
        <w:t>经济和市场比预想的好太多，特别是考虑到下述问题：</w:t>
      </w:r>
      <w:r>
        <w:rPr>
          <w:rFonts w:hint="eastAsia"/>
        </w:rPr>
        <w:t>1.</w:t>
      </w:r>
      <w:r>
        <w:rPr>
          <w:rFonts w:hint="eastAsia"/>
        </w:rPr>
        <w:t>（金融部门）联储加息以来始终没有触发严重的金融市场问题。</w:t>
      </w:r>
      <w:r>
        <w:rPr>
          <w:rFonts w:hint="eastAsia"/>
        </w:rPr>
        <w:t>2.</w:t>
      </w:r>
      <w:r>
        <w:rPr>
          <w:rFonts w:hint="eastAsia"/>
        </w:rPr>
        <w:t>尽管油价冲击、宽松货币和财政政策，通胀保持低位。</w:t>
      </w:r>
      <w:r>
        <w:rPr>
          <w:rFonts w:hint="eastAsia"/>
        </w:rPr>
        <w:t>3.</w:t>
      </w:r>
      <w:r>
        <w:rPr>
          <w:rFonts w:hint="eastAsia"/>
        </w:rPr>
        <w:t>（企业部门）股票牛市已经进入第五年，估值仍然合理，这反映了强劲的盈利增长。</w:t>
      </w:r>
      <w:r>
        <w:rPr>
          <w:rFonts w:hint="eastAsia"/>
        </w:rPr>
        <w:t>4.</w:t>
      </w:r>
      <w:r>
        <w:rPr>
          <w:rFonts w:hint="eastAsia"/>
        </w:rPr>
        <w:t>（对外部门）贸易逆差很大，但美元尚稳。</w:t>
      </w:r>
      <w:r>
        <w:rPr>
          <w:rFonts w:hint="eastAsia"/>
        </w:rPr>
        <w:t>5.</w:t>
      </w:r>
      <w:r>
        <w:rPr>
          <w:rFonts w:hint="eastAsia"/>
        </w:rPr>
        <w:t>（居民部门）房地产走弱，但没有引起消费显著下降。</w:t>
      </w:r>
      <w:r>
        <w:rPr>
          <w:rFonts w:hint="eastAsia"/>
        </w:rPr>
        <w:t>6.</w:t>
      </w:r>
      <w:r>
        <w:rPr>
          <w:rFonts w:hint="eastAsia"/>
        </w:rPr>
        <w:t>（居民部门）尽管增长低于潜在增速，但就业市场保持强劲。</w:t>
      </w:r>
    </w:p>
    <w:p w:rsidR="00F10D0B" w:rsidRDefault="00F10D0B" w:rsidP="00F10D0B">
      <w:pPr>
        <w:rPr>
          <w:rFonts w:hint="eastAsia"/>
        </w:rPr>
      </w:pPr>
      <w:r>
        <w:rPr>
          <w:rFonts w:hint="eastAsia"/>
        </w:rPr>
        <w:t xml:space="preserve">  </w:t>
      </w:r>
      <w:r>
        <w:rPr>
          <w:rFonts w:hint="eastAsia"/>
        </w:rPr>
        <w:t>前一段时间的经济放缓刚好减少了通胀压力，但又不至于影响企业盈利。</w:t>
      </w:r>
    </w:p>
    <w:p w:rsidR="00F10D0B" w:rsidRDefault="00F10D0B" w:rsidP="00F10D0B">
      <w:pPr>
        <w:rPr>
          <w:rFonts w:hint="eastAsia"/>
        </w:rPr>
      </w:pPr>
      <w:r>
        <w:rPr>
          <w:rFonts w:hint="eastAsia"/>
        </w:rPr>
        <w:t xml:space="preserve">  </w:t>
      </w:r>
      <w:r>
        <w:rPr>
          <w:rFonts w:hint="eastAsia"/>
        </w:rPr>
        <w:t>上述表现不仅是运气好，也反映了强劲的供给利好，主要来自全球化。当然，当好日子足够久了以后，投资者会线性外推并有过多杠杆。但</w:t>
      </w:r>
      <w:r>
        <w:rPr>
          <w:rFonts w:hint="eastAsia"/>
        </w:rPr>
        <w:t>timing</w:t>
      </w:r>
      <w:r>
        <w:rPr>
          <w:rFonts w:hint="eastAsia"/>
        </w:rPr>
        <w:t>是一切。当前尽管股市看起来</w:t>
      </w:r>
      <w:r>
        <w:rPr>
          <w:rFonts w:hint="eastAsia"/>
        </w:rPr>
        <w:t>overbought</w:t>
      </w:r>
      <w:r>
        <w:rPr>
          <w:rFonts w:hint="eastAsia"/>
        </w:rPr>
        <w:t>并可能短期回撤，但长期前景较好。</w:t>
      </w:r>
    </w:p>
    <w:p w:rsidR="00F10D0B" w:rsidRDefault="00F10D0B" w:rsidP="00F10D0B">
      <w:pPr>
        <w:rPr>
          <w:rFonts w:hint="eastAsia"/>
        </w:rPr>
      </w:pPr>
      <w:r>
        <w:rPr>
          <w:rFonts w:hint="eastAsia"/>
        </w:rPr>
        <w:t xml:space="preserve">  </w:t>
      </w:r>
      <w:r>
        <w:rPr>
          <w:rFonts w:hint="eastAsia"/>
        </w:rPr>
        <w:t>我们不认为房地产放缓已经结束。冬天的数据不可靠，有大量季节性调整。如果房地产放缓真的结束的话，这也太令人惊奇了。房价仍在高位，库存很高，住房投资</w:t>
      </w:r>
      <w:r>
        <w:rPr>
          <w:rFonts w:hint="eastAsia"/>
        </w:rPr>
        <w:t>/GDP</w:t>
      </w:r>
      <w:r>
        <w:rPr>
          <w:rFonts w:hint="eastAsia"/>
        </w:rPr>
        <w:t>仍在高位。</w:t>
      </w:r>
    </w:p>
    <w:p w:rsidR="00F10D0B" w:rsidRDefault="00F10D0B" w:rsidP="00F10D0B">
      <w:pPr>
        <w:rPr>
          <w:rFonts w:hint="eastAsia"/>
        </w:rPr>
      </w:pPr>
      <w:r>
        <w:rPr>
          <w:rFonts w:hint="eastAsia"/>
        </w:rPr>
        <w:t xml:space="preserve">  </w:t>
      </w:r>
      <w:r>
        <w:rPr>
          <w:rFonts w:hint="eastAsia"/>
        </w:rPr>
        <w:t>不管房地产放缓是否结束，当前房地产放缓没有传导到其他部门，这鼓舞人心。重要的是，消费者信心高企，零售继续增长，企业部门</w:t>
      </w:r>
      <w:r>
        <w:rPr>
          <w:rFonts w:hint="eastAsia"/>
        </w:rPr>
        <w:t xml:space="preserve">remains in good financial shape. </w:t>
      </w:r>
      <w:r>
        <w:rPr>
          <w:rFonts w:hint="eastAsia"/>
        </w:rPr>
        <w:t>关键在于就业市场仍然很好。</w:t>
      </w:r>
    </w:p>
    <w:p w:rsidR="00F10D0B" w:rsidRDefault="00F10D0B" w:rsidP="00F10D0B"/>
    <w:p w:rsidR="00F10D0B" w:rsidRDefault="00F10D0B" w:rsidP="00F10D0B">
      <w:pPr>
        <w:rPr>
          <w:rFonts w:hint="eastAsia"/>
        </w:rPr>
      </w:pPr>
      <w:r>
        <w:rPr>
          <w:rFonts w:hint="eastAsia"/>
        </w:rPr>
        <w:t>[</w:t>
      </w:r>
      <w:r>
        <w:rPr>
          <w:rFonts w:hint="eastAsia"/>
        </w:rPr>
        <w:t>流动性过剩？</w:t>
      </w:r>
      <w:r>
        <w:rPr>
          <w:rFonts w:hint="eastAsia"/>
        </w:rPr>
        <w:t>]</w:t>
      </w:r>
    </w:p>
    <w:p w:rsidR="00F10D0B" w:rsidRDefault="00F10D0B" w:rsidP="00F10D0B">
      <w:pPr>
        <w:rPr>
          <w:rFonts w:hint="eastAsia"/>
        </w:rPr>
      </w:pPr>
      <w:r>
        <w:rPr>
          <w:rFonts w:hint="eastAsia"/>
        </w:rPr>
        <w:t xml:space="preserve">  </w:t>
      </w:r>
      <w:r>
        <w:rPr>
          <w:rFonts w:hint="eastAsia"/>
        </w:rPr>
        <w:t>总体来说，流动性很难被定义。我们知道的是流动性确实充裕，这种充裕也不能“怪罪”于央行，当前利率普遍在中性利率附近。当前金融体系自我信贷创造很大，推高资产价格，只要不推高通胀，央行就会坐视不管。</w:t>
      </w:r>
      <w:r>
        <w:rPr>
          <w:rFonts w:hint="eastAsia"/>
        </w:rPr>
        <w:t xml:space="preserve">  </w:t>
      </w:r>
    </w:p>
    <w:p w:rsidR="00F10D0B" w:rsidRDefault="00F10D0B" w:rsidP="00F10D0B">
      <w:pPr>
        <w:rPr>
          <w:rFonts w:hint="eastAsia"/>
        </w:rPr>
      </w:pPr>
      <w:r>
        <w:rPr>
          <w:rFonts w:hint="eastAsia"/>
        </w:rPr>
        <w:t xml:space="preserve">  </w:t>
      </w:r>
      <w:r>
        <w:rPr>
          <w:rFonts w:hint="eastAsia"/>
        </w:rPr>
        <w:t>流动性过剩成为市场当前担心的新主题。当前周期是</w:t>
      </w:r>
      <w:r>
        <w:rPr>
          <w:rFonts w:hint="eastAsia"/>
        </w:rPr>
        <w:t>mature stage</w:t>
      </w:r>
      <w:r>
        <w:rPr>
          <w:rFonts w:hint="eastAsia"/>
        </w:rPr>
        <w:t>，但流动性看起来并不缺乏。资金持续流入</w:t>
      </w:r>
      <w:r>
        <w:rPr>
          <w:rFonts w:hint="eastAsia"/>
        </w:rPr>
        <w:t>PE</w:t>
      </w:r>
      <w:r>
        <w:rPr>
          <w:rFonts w:hint="eastAsia"/>
        </w:rPr>
        <w:t>，</w:t>
      </w:r>
      <w:r>
        <w:rPr>
          <w:rFonts w:hint="eastAsia"/>
        </w:rPr>
        <w:t>Hedge funds</w:t>
      </w:r>
      <w:r>
        <w:rPr>
          <w:rFonts w:hint="eastAsia"/>
        </w:rPr>
        <w:t>，</w:t>
      </w:r>
      <w:r>
        <w:rPr>
          <w:rFonts w:hint="eastAsia"/>
        </w:rPr>
        <w:t>M&amp;A</w:t>
      </w:r>
      <w:r>
        <w:rPr>
          <w:rFonts w:hint="eastAsia"/>
        </w:rPr>
        <w:t>，企业资产负债表流动性强。普遍的问题不是缺乏资金，而是缺乏投资机会。</w:t>
      </w:r>
    </w:p>
    <w:p w:rsidR="00F10D0B" w:rsidRDefault="00F10D0B" w:rsidP="00F10D0B">
      <w:pPr>
        <w:rPr>
          <w:rFonts w:hint="eastAsia"/>
        </w:rPr>
      </w:pPr>
      <w:r>
        <w:rPr>
          <w:rFonts w:hint="eastAsia"/>
        </w:rPr>
        <w:t xml:space="preserve">   </w:t>
      </w:r>
      <w:r>
        <w:rPr>
          <w:rFonts w:hint="eastAsia"/>
        </w:rPr>
        <w:t>流动性有三个概念：第一是货币政策松紧（例如利率距离中性利率远近，货币增速），在周期后期流动性一般会恶化。但实际上，央行对整体流动性的控制能力是远不够直接的。当前美国</w:t>
      </w:r>
      <w:r>
        <w:rPr>
          <w:rFonts w:hint="eastAsia"/>
        </w:rPr>
        <w:t>bank reserve</w:t>
      </w:r>
      <w:r>
        <w:rPr>
          <w:rFonts w:hint="eastAsia"/>
        </w:rPr>
        <w:t>仅占到</w:t>
      </w:r>
      <w:r>
        <w:rPr>
          <w:rFonts w:hint="eastAsia"/>
        </w:rPr>
        <w:t>6%</w:t>
      </w:r>
      <w:r>
        <w:rPr>
          <w:rFonts w:hint="eastAsia"/>
        </w:rPr>
        <w:t>的</w:t>
      </w:r>
      <w:r>
        <w:rPr>
          <w:rFonts w:hint="eastAsia"/>
        </w:rPr>
        <w:t>monetary base</w:t>
      </w:r>
      <w:r>
        <w:rPr>
          <w:rFonts w:hint="eastAsia"/>
        </w:rPr>
        <w:t>，其他都是流通中现金，现金当中还有一半在海外。当然，央行是有能力的，例如</w:t>
      </w:r>
      <w:r>
        <w:rPr>
          <w:rFonts w:hint="eastAsia"/>
        </w:rPr>
        <w:t>1980s</w:t>
      </w:r>
      <w:r>
        <w:rPr>
          <w:rFonts w:hint="eastAsia"/>
        </w:rPr>
        <w:t>收紧流动性抗通胀，</w:t>
      </w:r>
      <w:r>
        <w:rPr>
          <w:rFonts w:hint="eastAsia"/>
        </w:rPr>
        <w:t>2000s</w:t>
      </w:r>
      <w:r>
        <w:rPr>
          <w:rFonts w:hint="eastAsia"/>
        </w:rPr>
        <w:t>放松流动性抗通缩，但金融市场信贷也由居民、企业借贷意愿和</w:t>
      </w:r>
      <w:r>
        <w:rPr>
          <w:rFonts w:hint="eastAsia"/>
        </w:rPr>
        <w:t>lenders</w:t>
      </w:r>
      <w:r>
        <w:rPr>
          <w:rFonts w:hint="eastAsia"/>
        </w:rPr>
        <w:t>借出资金的意愿决定。</w:t>
      </w:r>
    </w:p>
    <w:p w:rsidR="00F10D0B" w:rsidRDefault="00F10D0B" w:rsidP="00F10D0B">
      <w:pPr>
        <w:rPr>
          <w:rFonts w:hint="eastAsia"/>
        </w:rPr>
      </w:pPr>
      <w:r>
        <w:rPr>
          <w:rFonts w:hint="eastAsia"/>
        </w:rPr>
        <w:t xml:space="preserve">  </w:t>
      </w:r>
      <w:r>
        <w:rPr>
          <w:rFonts w:hint="eastAsia"/>
        </w:rPr>
        <w:t>历史上，联储对信贷创造的控制力较强，因为银行信贷占比较大，银行利率在</w:t>
      </w:r>
      <w:r>
        <w:rPr>
          <w:rFonts w:hint="eastAsia"/>
        </w:rPr>
        <w:t>1980s</w:t>
      </w:r>
      <w:r>
        <w:rPr>
          <w:rFonts w:hint="eastAsia"/>
        </w:rPr>
        <w:t>以前还受到</w:t>
      </w:r>
      <w:r>
        <w:rPr>
          <w:rFonts w:hint="eastAsia"/>
        </w:rPr>
        <w:t>Regulation Q</w:t>
      </w:r>
      <w:r>
        <w:rPr>
          <w:rFonts w:hint="eastAsia"/>
        </w:rPr>
        <w:t>的显示，如果利率提高以后，银行存款不具有竞争力，减少了其信贷创</w:t>
      </w:r>
      <w:r>
        <w:rPr>
          <w:rFonts w:hint="eastAsia"/>
        </w:rPr>
        <w:lastRenderedPageBreak/>
        <w:t>造能力。此外，银行存款也需要</w:t>
      </w:r>
      <w:r>
        <w:rPr>
          <w:rFonts w:hint="eastAsia"/>
        </w:rPr>
        <w:t>reserves</w:t>
      </w:r>
      <w:r>
        <w:rPr>
          <w:rFonts w:hint="eastAsia"/>
        </w:rPr>
        <w:t>，但</w:t>
      </w:r>
      <w:r>
        <w:rPr>
          <w:rFonts w:hint="eastAsia"/>
        </w:rPr>
        <w:t>reserve</w:t>
      </w:r>
      <w:r>
        <w:rPr>
          <w:rFonts w:hint="eastAsia"/>
        </w:rPr>
        <w:t>要求在降低。</w:t>
      </w:r>
    </w:p>
    <w:p w:rsidR="00F10D0B" w:rsidRDefault="00F10D0B" w:rsidP="00F10D0B">
      <w:pPr>
        <w:rPr>
          <w:rFonts w:hint="eastAsia"/>
        </w:rPr>
      </w:pPr>
      <w:r>
        <w:rPr>
          <w:rFonts w:hint="eastAsia"/>
        </w:rPr>
        <w:t xml:space="preserve">  </w:t>
      </w:r>
      <w:r>
        <w:rPr>
          <w:rFonts w:hint="eastAsia"/>
        </w:rPr>
        <w:t>历史上，</w:t>
      </w:r>
      <w:r>
        <w:rPr>
          <w:rFonts w:hint="eastAsia"/>
        </w:rPr>
        <w:t>M2</w:t>
      </w:r>
      <w:r>
        <w:rPr>
          <w:rFonts w:hint="eastAsia"/>
        </w:rPr>
        <w:t>短暂的领先非金融部门信贷，但</w:t>
      </w:r>
      <w:r>
        <w:rPr>
          <w:rFonts w:hint="eastAsia"/>
        </w:rPr>
        <w:t>M2</w:t>
      </w:r>
      <w:r>
        <w:rPr>
          <w:rFonts w:hint="eastAsia"/>
        </w:rPr>
        <w:t>的领先关系在</w:t>
      </w:r>
      <w:r>
        <w:rPr>
          <w:rFonts w:hint="eastAsia"/>
        </w:rPr>
        <w:t>1980s/90s</w:t>
      </w:r>
      <w:r>
        <w:rPr>
          <w:rFonts w:hint="eastAsia"/>
        </w:rPr>
        <w:t>逐步减弱，在最近消失，甚至关系转负。</w:t>
      </w:r>
    </w:p>
    <w:p w:rsidR="00F10D0B" w:rsidRDefault="00F10D0B" w:rsidP="00F10D0B">
      <w:pPr>
        <w:rPr>
          <w:rFonts w:hint="eastAsia"/>
        </w:rPr>
      </w:pPr>
      <w:r>
        <w:rPr>
          <w:rFonts w:hint="eastAsia"/>
        </w:rPr>
        <w:t xml:space="preserve">  </w:t>
      </w:r>
      <w:r>
        <w:rPr>
          <w:rFonts w:hint="eastAsia"/>
        </w:rPr>
        <w:t>当前非银行金融体系创造流动性的能力很强，银行也把贷款证券化。</w:t>
      </w:r>
    </w:p>
    <w:p w:rsidR="00F10D0B" w:rsidRDefault="00F10D0B" w:rsidP="00F10D0B">
      <w:pPr>
        <w:rPr>
          <w:rFonts w:hint="eastAsia"/>
        </w:rPr>
      </w:pPr>
      <w:r>
        <w:rPr>
          <w:rFonts w:hint="eastAsia"/>
        </w:rPr>
        <w:t xml:space="preserve">  </w:t>
      </w:r>
      <w:r>
        <w:rPr>
          <w:rFonts w:hint="eastAsia"/>
        </w:rPr>
        <w:t>第二是资产负债表质量，例如短端资产越多，银行越是能满足偿付债务需求。过去几年盈利增速非常高，但企业始终谨慎，当前企业</w:t>
      </w:r>
      <w:r>
        <w:rPr>
          <w:rFonts w:hint="eastAsia"/>
        </w:rPr>
        <w:t>financial shape</w:t>
      </w:r>
      <w:r>
        <w:rPr>
          <w:rFonts w:hint="eastAsia"/>
        </w:rPr>
        <w:t>处于过去三十年最好的状况，特别是体现在</w:t>
      </w:r>
      <w:r>
        <w:rPr>
          <w:rFonts w:hint="eastAsia"/>
        </w:rPr>
        <w:t>corporate net worth/GDP</w:t>
      </w:r>
      <w:r>
        <w:rPr>
          <w:rFonts w:hint="eastAsia"/>
        </w:rPr>
        <w:t>和短端资产</w:t>
      </w:r>
      <w:r>
        <w:rPr>
          <w:rFonts w:hint="eastAsia"/>
        </w:rPr>
        <w:t>/</w:t>
      </w:r>
      <w:r>
        <w:rPr>
          <w:rFonts w:hint="eastAsia"/>
        </w:rPr>
        <w:t>短端负债。企业资产负债表好对于股票利好，企业可以</w:t>
      </w:r>
      <w:r>
        <w:rPr>
          <w:rFonts w:hint="eastAsia"/>
        </w:rPr>
        <w:t>buyback</w:t>
      </w:r>
      <w:r>
        <w:rPr>
          <w:rFonts w:hint="eastAsia"/>
        </w:rPr>
        <w:t>，提高红利等。对于金融部门，银行的流动性资产比例下降到过去</w:t>
      </w:r>
      <w:r>
        <w:rPr>
          <w:rFonts w:hint="eastAsia"/>
        </w:rPr>
        <w:t>15</w:t>
      </w:r>
      <w:r>
        <w:rPr>
          <w:rFonts w:hint="eastAsia"/>
        </w:rPr>
        <w:t>年的低位。</w:t>
      </w:r>
    </w:p>
    <w:p w:rsidR="00F10D0B" w:rsidRDefault="00F10D0B" w:rsidP="00F10D0B">
      <w:pPr>
        <w:rPr>
          <w:rFonts w:hint="eastAsia"/>
        </w:rPr>
      </w:pPr>
      <w:r>
        <w:rPr>
          <w:rFonts w:hint="eastAsia"/>
        </w:rPr>
        <w:t xml:space="preserve">  </w:t>
      </w:r>
      <w:r>
        <w:rPr>
          <w:rFonts w:hint="eastAsia"/>
        </w:rPr>
        <w:t>第三金融市场流动性，包括产品流动性——卖出难易程度，以及资金价格。金融市场流动性主要与信心有关。观察金融市场流动性的指标包括</w:t>
      </w:r>
      <w:r>
        <w:rPr>
          <w:rFonts w:hint="eastAsia"/>
        </w:rPr>
        <w:t>credit spreads, VIX</w:t>
      </w:r>
      <w:r>
        <w:rPr>
          <w:rFonts w:hint="eastAsia"/>
        </w:rPr>
        <w:t>等。如果市场流动性的恶化来自货币收紧，那么流动性只能等到货币转为宽松时候才能变好；如果流动性恶化来自冲击，金融市场流动性可以瞬间消失，例如</w:t>
      </w:r>
      <w:r>
        <w:rPr>
          <w:rFonts w:hint="eastAsia"/>
        </w:rPr>
        <w:t>LTCM</w:t>
      </w:r>
      <w:r>
        <w:rPr>
          <w:rFonts w:hint="eastAsia"/>
        </w:rPr>
        <w:t>期间，彼时联储注入流动性来保证金融市场顺利工作（但这个对次贷危机并不适用）。</w:t>
      </w:r>
      <w:r>
        <w:rPr>
          <w:rFonts w:hint="eastAsia"/>
        </w:rPr>
        <w:t>"</w:t>
      </w:r>
      <w:r>
        <w:rPr>
          <w:rFonts w:hint="eastAsia"/>
        </w:rPr>
        <w:tab/>
        <w:t>"</w:t>
      </w:r>
      <w:r>
        <w:rPr>
          <w:rFonts w:hint="eastAsia"/>
        </w:rPr>
        <w:t>在某种意义上，通胀早就该上了，但实际上并没有，这反映了结构性抑制通胀的力量。</w:t>
      </w:r>
      <w:r>
        <w:rPr>
          <w:rFonts w:hint="eastAsia"/>
        </w:rPr>
        <w:t>2006</w:t>
      </w:r>
      <w:r>
        <w:rPr>
          <w:rFonts w:hint="eastAsia"/>
        </w:rPr>
        <w:t>年</w:t>
      </w:r>
      <w:r>
        <w:rPr>
          <w:rFonts w:hint="eastAsia"/>
        </w:rPr>
        <w:t>CPI</w:t>
      </w:r>
      <w:r>
        <w:rPr>
          <w:rFonts w:hint="eastAsia"/>
        </w:rPr>
        <w:t>确实上升，但幅度甚是温和，而且近期通胀压力又下降了。</w:t>
      </w:r>
    </w:p>
    <w:p w:rsidR="00F10D0B" w:rsidRDefault="00F10D0B" w:rsidP="00F10D0B">
      <w:pPr>
        <w:rPr>
          <w:rFonts w:hint="eastAsia"/>
        </w:rPr>
      </w:pPr>
      <w:r>
        <w:rPr>
          <w:rFonts w:hint="eastAsia"/>
        </w:rPr>
        <w:t xml:space="preserve">  CBO</w:t>
      </w:r>
      <w:r>
        <w:rPr>
          <w:rFonts w:hint="eastAsia"/>
        </w:rPr>
        <w:t>当前估计美国经济刚刚回到潜在增速（这个</w:t>
      </w:r>
      <w:r>
        <w:rPr>
          <w:rFonts w:hint="eastAsia"/>
        </w:rPr>
        <w:t>CBO</w:t>
      </w:r>
      <w:r>
        <w:rPr>
          <w:rFonts w:hint="eastAsia"/>
        </w:rPr>
        <w:t>估计结果经常修正吧？）</w:t>
      </w:r>
      <w:r>
        <w:rPr>
          <w:rFonts w:hint="eastAsia"/>
        </w:rPr>
        <w:t>"</w:t>
      </w:r>
      <w:r>
        <w:rPr>
          <w:rFonts w:hint="eastAsia"/>
        </w:rPr>
        <w:tab/>
        <w:t>"</w:t>
      </w:r>
      <w:r>
        <w:rPr>
          <w:rFonts w:hint="eastAsia"/>
        </w:rPr>
        <w:t>当前就业市场韧性强，联储在</w:t>
      </w:r>
      <w:r>
        <w:rPr>
          <w:rFonts w:hint="eastAsia"/>
        </w:rPr>
        <w:t>2007H1</w:t>
      </w:r>
      <w:r>
        <w:rPr>
          <w:rFonts w:hint="eastAsia"/>
        </w:rPr>
        <w:t>都可能不会降息。</w:t>
      </w:r>
    </w:p>
    <w:p w:rsidR="00F10D0B" w:rsidRDefault="00F10D0B" w:rsidP="00F10D0B">
      <w:pPr>
        <w:rPr>
          <w:rFonts w:hint="eastAsia"/>
        </w:rPr>
      </w:pPr>
      <w:r>
        <w:rPr>
          <w:rFonts w:hint="eastAsia"/>
        </w:rPr>
        <w:t xml:space="preserve">  </w:t>
      </w:r>
      <w:r>
        <w:rPr>
          <w:rFonts w:hint="eastAsia"/>
        </w:rPr>
        <w:t>但通胀保持低位，联储将不会紧缩货币。看起来增长还将在潜在增速附近震荡。</w:t>
      </w:r>
    </w:p>
    <w:p w:rsidR="00F10D0B" w:rsidRDefault="00F10D0B" w:rsidP="00F10D0B">
      <w:pPr>
        <w:rPr>
          <w:rFonts w:hint="eastAsia"/>
        </w:rPr>
      </w:pPr>
      <w:r>
        <w:rPr>
          <w:rFonts w:hint="eastAsia"/>
        </w:rPr>
        <w:t xml:space="preserve">  </w:t>
      </w:r>
      <w:r>
        <w:rPr>
          <w:rFonts w:hint="eastAsia"/>
        </w:rPr>
        <w:t>当前联储面临的宏观情形很好——增长不错，通胀压力有限。政策利率似乎刚刚好，与名义</w:t>
      </w:r>
      <w:r>
        <w:rPr>
          <w:rFonts w:hint="eastAsia"/>
        </w:rPr>
        <w:t>GDP</w:t>
      </w:r>
      <w:r>
        <w:rPr>
          <w:rFonts w:hint="eastAsia"/>
        </w:rPr>
        <w:t>增速接近，当前产出缺口刚好弥合。</w:t>
      </w:r>
    </w:p>
    <w:p w:rsidR="00F10D0B" w:rsidRDefault="00F10D0B" w:rsidP="00F10D0B">
      <w:pPr>
        <w:rPr>
          <w:rFonts w:hint="eastAsia"/>
        </w:rPr>
      </w:pPr>
      <w:r>
        <w:rPr>
          <w:rFonts w:hint="eastAsia"/>
        </w:rPr>
        <w:t xml:space="preserve">  </w:t>
      </w:r>
      <w:r>
        <w:rPr>
          <w:rFonts w:hint="eastAsia"/>
        </w:rPr>
        <w:t>当前的流动性泛滥并不是</w:t>
      </w:r>
      <w:r>
        <w:rPr>
          <w:rFonts w:hint="eastAsia"/>
        </w:rPr>
        <w:t>m2</w:t>
      </w:r>
      <w:r>
        <w:rPr>
          <w:rFonts w:hint="eastAsia"/>
        </w:rPr>
        <w:t>增速高，而是金融体系更为去监管和更为复杂。联储从来不盯住资产价格，对于资产泡沫仍然采取</w:t>
      </w:r>
      <w:r>
        <w:rPr>
          <w:rFonts w:hint="eastAsia"/>
        </w:rPr>
        <w:t>mop-up</w:t>
      </w:r>
      <w:r>
        <w:rPr>
          <w:rFonts w:hint="eastAsia"/>
        </w:rPr>
        <w:t>的办法。</w:t>
      </w:r>
      <w:r>
        <w:rPr>
          <w:rFonts w:hint="eastAsia"/>
        </w:rPr>
        <w:t>"</w:t>
      </w:r>
      <w:r>
        <w:rPr>
          <w:rFonts w:hint="eastAsia"/>
        </w:rPr>
        <w:tab/>
        <w:t>"</w:t>
      </w:r>
      <w:r>
        <w:rPr>
          <w:rFonts w:hint="eastAsia"/>
        </w:rPr>
        <w:t>当前经济和金融条件仍对风险资产有利，衰退不在眼前，通胀保持低位足以让联储按兵不动。</w:t>
      </w:r>
    </w:p>
    <w:p w:rsidR="00F10D0B" w:rsidRDefault="00F10D0B" w:rsidP="00F10D0B">
      <w:pPr>
        <w:rPr>
          <w:rFonts w:hint="eastAsia"/>
        </w:rPr>
      </w:pPr>
      <w:r>
        <w:rPr>
          <w:rFonts w:hint="eastAsia"/>
        </w:rPr>
        <w:t xml:space="preserve">  </w:t>
      </w:r>
      <w:r>
        <w:rPr>
          <w:rFonts w:hint="eastAsia"/>
        </w:rPr>
        <w:t>高配股市。股市短期可能承压，但牛市并不处于危险之重。股市连涨</w:t>
      </w:r>
      <w:r>
        <w:rPr>
          <w:rFonts w:hint="eastAsia"/>
        </w:rPr>
        <w:t>6</w:t>
      </w:r>
      <w:r>
        <w:rPr>
          <w:rFonts w:hint="eastAsia"/>
        </w:rPr>
        <w:t>个月了，市场情绪已经有些</w:t>
      </w:r>
      <w:r>
        <w:rPr>
          <w:rFonts w:hint="eastAsia"/>
        </w:rPr>
        <w:t>frothy</w:t>
      </w:r>
      <w:r>
        <w:rPr>
          <w:rFonts w:hint="eastAsia"/>
        </w:rPr>
        <w:t>，从来不存在没有调整的牛市，现在</w:t>
      </w:r>
      <w:r>
        <w:rPr>
          <w:rFonts w:hint="eastAsia"/>
        </w:rPr>
        <w:t>momentum</w:t>
      </w:r>
      <w:r>
        <w:rPr>
          <w:rFonts w:hint="eastAsia"/>
        </w:rPr>
        <w:t>已经走弱。</w:t>
      </w:r>
    </w:p>
    <w:p w:rsidR="00F10D0B" w:rsidRDefault="00F10D0B" w:rsidP="00F10D0B">
      <w:pPr>
        <w:rPr>
          <w:rFonts w:hint="eastAsia"/>
        </w:rPr>
      </w:pPr>
      <w:r>
        <w:rPr>
          <w:rFonts w:hint="eastAsia"/>
        </w:rPr>
        <w:t xml:space="preserve">  </w:t>
      </w:r>
      <w:r>
        <w:rPr>
          <w:rFonts w:hint="eastAsia"/>
        </w:rPr>
        <w:t>股市估值合理，并且我们并不认为会有货币紧缩。从我们与股票投资者的交流中可以看到投资者仍有各种顾虑，就此而言股市仍有上涨空间，</w:t>
      </w:r>
      <w:r>
        <w:rPr>
          <w:rFonts w:hint="eastAsia"/>
        </w:rPr>
        <w:t>a wall of worry</w:t>
      </w:r>
      <w:r>
        <w:rPr>
          <w:rFonts w:hint="eastAsia"/>
        </w:rPr>
        <w:t>仍然存在。股市的真正路障是货币紧缩，只要通胀能保持低位，股票牛市就会继续。（</w:t>
      </w:r>
      <w:r>
        <w:rPr>
          <w:rFonts w:hint="eastAsia"/>
        </w:rPr>
        <w:t>BCA</w:t>
      </w:r>
      <w:r>
        <w:rPr>
          <w:rFonts w:hint="eastAsia"/>
        </w:rPr>
        <w:t>不去</w:t>
      </w:r>
      <w:r>
        <w:rPr>
          <w:rFonts w:hint="eastAsia"/>
        </w:rPr>
        <w:t>trade</w:t>
      </w:r>
      <w:r>
        <w:rPr>
          <w:rFonts w:hint="eastAsia"/>
        </w:rPr>
        <w:t>这种</w:t>
      </w:r>
      <w:r>
        <w:rPr>
          <w:rFonts w:hint="eastAsia"/>
        </w:rPr>
        <w:t>correction</w:t>
      </w:r>
      <w:r>
        <w:rPr>
          <w:rFonts w:hint="eastAsia"/>
        </w:rPr>
        <w:t>，而是以周期走势为主）。</w:t>
      </w:r>
    </w:p>
    <w:p w:rsidR="00F10D0B" w:rsidRDefault="00F10D0B" w:rsidP="00F10D0B">
      <w:pPr>
        <w:rPr>
          <w:rFonts w:hint="eastAsia"/>
        </w:rPr>
      </w:pPr>
      <w:r>
        <w:rPr>
          <w:rFonts w:hint="eastAsia"/>
        </w:rPr>
        <w:t xml:space="preserve">  </w:t>
      </w:r>
      <w:r>
        <w:rPr>
          <w:rFonts w:hint="eastAsia"/>
        </w:rPr>
        <w:t>中性配置债券。当前债券估值合理。当前的收益率已经反映了对联储加息路径的调整。短期来说，我们认为市场可能对美国经济过于乐观，然而总体而言，债券市场将是区间波动，因此我们推荐中性配置。</w:t>
      </w:r>
    </w:p>
    <w:p w:rsidR="00F10D0B" w:rsidRDefault="00F10D0B" w:rsidP="00F10D0B">
      <w:pPr>
        <w:rPr>
          <w:rFonts w:hint="eastAsia"/>
        </w:rPr>
      </w:pPr>
      <w:r>
        <w:rPr>
          <w:rFonts w:hint="eastAsia"/>
        </w:rPr>
        <w:t xml:space="preserve">   </w:t>
      </w:r>
      <w:r>
        <w:rPr>
          <w:rFonts w:hint="eastAsia"/>
        </w:rPr>
        <w:t>当前债券投资者也主要是中性配置，根据</w:t>
      </w:r>
      <w:r>
        <w:rPr>
          <w:rFonts w:hint="eastAsia"/>
        </w:rPr>
        <w:t>Stone &amp; McCarthy</w:t>
      </w:r>
      <w:r>
        <w:rPr>
          <w:rFonts w:hint="eastAsia"/>
        </w:rPr>
        <w:t>的调查。在联储</w:t>
      </w:r>
      <w:r>
        <w:rPr>
          <w:rFonts w:hint="eastAsia"/>
        </w:rPr>
        <w:t>on hold</w:t>
      </w:r>
      <w:r>
        <w:rPr>
          <w:rFonts w:hint="eastAsia"/>
        </w:rPr>
        <w:t>的情形下，没有太激动人心的故事。</w:t>
      </w:r>
      <w:r>
        <w:rPr>
          <w:rFonts w:hint="eastAsia"/>
        </w:rPr>
        <w:t>"</w:t>
      </w:r>
    </w:p>
    <w:p w:rsidR="00F10D0B" w:rsidRDefault="00F10D0B" w:rsidP="00F10D0B">
      <w:pPr>
        <w:rPr>
          <w:rFonts w:hint="eastAsia"/>
        </w:rPr>
      </w:pPr>
      <w:r>
        <w:rPr>
          <w:rFonts w:hint="eastAsia"/>
        </w:rPr>
        <w:t>20070201 GS Daily What to Make of the ISM Inventory Decline</w:t>
      </w:r>
      <w:r>
        <w:rPr>
          <w:rFonts w:hint="eastAsia"/>
        </w:rPr>
        <w:tab/>
        <w:t>1</w:t>
      </w:r>
      <w:r>
        <w:rPr>
          <w:rFonts w:hint="eastAsia"/>
        </w:rPr>
        <w:t>月份</w:t>
      </w:r>
      <w:r>
        <w:rPr>
          <w:rFonts w:hint="eastAsia"/>
        </w:rPr>
        <w:t>ISM</w:t>
      </w:r>
      <w:r>
        <w:rPr>
          <w:rFonts w:hint="eastAsia"/>
        </w:rPr>
        <w:t>下降到</w:t>
      </w:r>
      <w:r>
        <w:rPr>
          <w:rFonts w:hint="eastAsia"/>
        </w:rPr>
        <w:t>50</w:t>
      </w:r>
      <w:r>
        <w:rPr>
          <w:rFonts w:hint="eastAsia"/>
        </w:rPr>
        <w:t>以下，但主要受到库存项目拖累，所以不用过度悲观解读。实际上，库存是自回归的，因此这反而可以是利好。但这也不说明</w:t>
      </w:r>
      <w:r>
        <w:rPr>
          <w:rFonts w:hint="eastAsia"/>
        </w:rPr>
        <w:t>1</w:t>
      </w:r>
      <w:r>
        <w:rPr>
          <w:rFonts w:hint="eastAsia"/>
        </w:rPr>
        <w:t>月份的</w:t>
      </w:r>
      <w:r>
        <w:rPr>
          <w:rFonts w:hint="eastAsia"/>
        </w:rPr>
        <w:t>ISM</w:t>
      </w:r>
      <w:r>
        <w:rPr>
          <w:rFonts w:hint="eastAsia"/>
        </w:rPr>
        <w:t>强劲。</w:t>
      </w:r>
      <w:r>
        <w:rPr>
          <w:rFonts w:hint="eastAsia"/>
        </w:rPr>
        <w:tab/>
      </w:r>
      <w:r>
        <w:rPr>
          <w:rFonts w:hint="eastAsia"/>
        </w:rPr>
        <w:tab/>
      </w:r>
      <w:r>
        <w:rPr>
          <w:rFonts w:hint="eastAsia"/>
        </w:rPr>
        <w:tab/>
      </w:r>
    </w:p>
    <w:p w:rsidR="00F10D0B" w:rsidRDefault="00F10D0B" w:rsidP="00F10D0B">
      <w:pPr>
        <w:rPr>
          <w:rFonts w:hint="eastAsia"/>
        </w:rPr>
      </w:pPr>
      <w:r>
        <w:rPr>
          <w:rFonts w:hint="eastAsia"/>
        </w:rPr>
        <w:t>20070206 bwam Growing Financial Risks</w:t>
      </w:r>
      <w:r>
        <w:rPr>
          <w:rFonts w:hint="eastAsia"/>
        </w:rPr>
        <w:tab/>
        <w:t>"</w:t>
      </w:r>
      <w:r>
        <w:rPr>
          <w:rFonts w:hint="eastAsia"/>
        </w:rPr>
        <w:t>当前市场</w:t>
      </w:r>
      <w:r>
        <w:rPr>
          <w:rFonts w:hint="eastAsia"/>
        </w:rPr>
        <w:t>discount</w:t>
      </w:r>
      <w:r>
        <w:rPr>
          <w:rFonts w:hint="eastAsia"/>
        </w:rPr>
        <w:t>的风险处于几十年来最低水平，但我们仍认为系统风险较大。</w:t>
      </w:r>
    </w:p>
    <w:p w:rsidR="00F10D0B" w:rsidRDefault="00F10D0B" w:rsidP="00F10D0B">
      <w:pPr>
        <w:rPr>
          <w:rFonts w:hint="eastAsia"/>
        </w:rPr>
      </w:pPr>
      <w:r>
        <w:rPr>
          <w:rFonts w:hint="eastAsia"/>
        </w:rPr>
        <w:t xml:space="preserve">  </w:t>
      </w:r>
      <w:r>
        <w:rPr>
          <w:rFonts w:hint="eastAsia"/>
        </w:rPr>
        <w:t>当前金融市场流动性充裕，大量资金交给</w:t>
      </w:r>
      <w:r>
        <w:rPr>
          <w:rFonts w:hint="eastAsia"/>
        </w:rPr>
        <w:t>PM</w:t>
      </w:r>
      <w:r>
        <w:rPr>
          <w:rFonts w:hint="eastAsia"/>
        </w:rPr>
        <w:t>然后投向金融市场，而金融市场价格已经越来越没有吸引力，这有点类似于流动性投向艺术品、奢侈品等。特别是那些正</w:t>
      </w:r>
      <w:r>
        <w:rPr>
          <w:rFonts w:hint="eastAsia"/>
        </w:rPr>
        <w:t>carry</w:t>
      </w:r>
      <w:r>
        <w:rPr>
          <w:rFonts w:hint="eastAsia"/>
        </w:rPr>
        <w:t>的资产已经被买的</w:t>
      </w:r>
      <w:r>
        <w:rPr>
          <w:rFonts w:hint="eastAsia"/>
        </w:rPr>
        <w:t>yield</w:t>
      </w:r>
      <w:r>
        <w:rPr>
          <w:rFonts w:hint="eastAsia"/>
        </w:rPr>
        <w:t>很低。与此同事，波动性下降，这让投资者愈发加杠杆。</w:t>
      </w:r>
    </w:p>
    <w:p w:rsidR="00F10D0B" w:rsidRDefault="00F10D0B" w:rsidP="00F10D0B">
      <w:pPr>
        <w:rPr>
          <w:rFonts w:hint="eastAsia"/>
        </w:rPr>
      </w:pPr>
      <w:r>
        <w:rPr>
          <w:rFonts w:hint="eastAsia"/>
        </w:rPr>
        <w:t xml:space="preserve">  </w:t>
      </w:r>
      <w:r>
        <w:rPr>
          <w:rFonts w:hint="eastAsia"/>
        </w:rPr>
        <w:t>当前的全球</w:t>
      </w:r>
      <w:r>
        <w:rPr>
          <w:rFonts w:hint="eastAsia"/>
        </w:rPr>
        <w:t>carry</w:t>
      </w:r>
      <w:r>
        <w:rPr>
          <w:rFonts w:hint="eastAsia"/>
        </w:rPr>
        <w:t>和</w:t>
      </w:r>
      <w:r>
        <w:rPr>
          <w:rFonts w:hint="eastAsia"/>
        </w:rPr>
        <w:t>vol</w:t>
      </w:r>
      <w:r>
        <w:rPr>
          <w:rFonts w:hint="eastAsia"/>
        </w:rPr>
        <w:t>都已经下降到历史较低水平。在</w:t>
      </w:r>
      <w:r>
        <w:rPr>
          <w:rFonts w:hint="eastAsia"/>
        </w:rPr>
        <w:t>1994/1998/2000</w:t>
      </w:r>
      <w:r>
        <w:rPr>
          <w:rFonts w:hint="eastAsia"/>
        </w:rPr>
        <w:t>年，这两个指标</w:t>
      </w:r>
      <w:r>
        <w:rPr>
          <w:rFonts w:hint="eastAsia"/>
        </w:rPr>
        <w:lastRenderedPageBreak/>
        <w:t>都处于阶段低位（</w:t>
      </w:r>
      <w:r>
        <w:rPr>
          <w:rFonts w:hint="eastAsia"/>
        </w:rPr>
        <w:t>BW</w:t>
      </w:r>
      <w:r>
        <w:rPr>
          <w:rFonts w:hint="eastAsia"/>
        </w:rPr>
        <w:t>的这个逻辑的</w:t>
      </w:r>
      <w:r>
        <w:rPr>
          <w:rFonts w:hint="eastAsia"/>
        </w:rPr>
        <w:t>timing</w:t>
      </w:r>
      <w:r>
        <w:rPr>
          <w:rFonts w:hint="eastAsia"/>
        </w:rPr>
        <w:t>不行，因为根据它的图，</w:t>
      </w:r>
      <w:r>
        <w:rPr>
          <w:rFonts w:hint="eastAsia"/>
        </w:rPr>
        <w:t>2004</w:t>
      </w:r>
      <w:r>
        <w:rPr>
          <w:rFonts w:hint="eastAsia"/>
        </w:rPr>
        <w:t>年的时候也是适用它这个逻辑的）。</w:t>
      </w:r>
    </w:p>
    <w:p w:rsidR="00F10D0B" w:rsidRDefault="00F10D0B" w:rsidP="00F10D0B">
      <w:pPr>
        <w:rPr>
          <w:rFonts w:hint="eastAsia"/>
        </w:rPr>
      </w:pPr>
      <w:r>
        <w:rPr>
          <w:rFonts w:hint="eastAsia"/>
        </w:rPr>
        <w:t xml:space="preserve">  </w:t>
      </w:r>
      <w:r>
        <w:rPr>
          <w:rFonts w:hint="eastAsia"/>
        </w:rPr>
        <w:t>我们考察了</w:t>
      </w:r>
      <w:r>
        <w:rPr>
          <w:rFonts w:hint="eastAsia"/>
        </w:rPr>
        <w:t>hedge fund</w:t>
      </w:r>
      <w:r>
        <w:rPr>
          <w:rFonts w:hint="eastAsia"/>
        </w:rPr>
        <w:t>，发现它们并不能在市场下跌的时候帮助分散风险，反而</w:t>
      </w:r>
      <w:r>
        <w:rPr>
          <w:rFonts w:hint="eastAsia"/>
        </w:rPr>
        <w:t>drawdown</w:t>
      </w:r>
      <w:r>
        <w:rPr>
          <w:rFonts w:hint="eastAsia"/>
        </w:rPr>
        <w:t>较大。我们简单估计了一下，</w:t>
      </w:r>
      <w:r>
        <w:rPr>
          <w:rFonts w:hint="eastAsia"/>
        </w:rPr>
        <w:t>hedge fund</w:t>
      </w:r>
      <w:r>
        <w:rPr>
          <w:rFonts w:hint="eastAsia"/>
        </w:rPr>
        <w:t>的一般</w:t>
      </w:r>
      <w:r>
        <w:rPr>
          <w:rFonts w:hint="eastAsia"/>
        </w:rPr>
        <w:t>drawdown</w:t>
      </w:r>
      <w:r>
        <w:rPr>
          <w:rFonts w:hint="eastAsia"/>
        </w:rPr>
        <w:t>尚能让美国经济承受。</w:t>
      </w:r>
    </w:p>
    <w:p w:rsidR="00F10D0B" w:rsidRDefault="00F10D0B" w:rsidP="00F10D0B">
      <w:pPr>
        <w:rPr>
          <w:rFonts w:hint="eastAsia"/>
        </w:rPr>
      </w:pPr>
      <w:r>
        <w:rPr>
          <w:rFonts w:hint="eastAsia"/>
        </w:rPr>
        <w:t xml:space="preserve">  </w:t>
      </w:r>
      <w:r>
        <w:rPr>
          <w:rFonts w:hint="eastAsia"/>
        </w:rPr>
        <w:t>但是我们没有足够的研究来理解金融冲击对其他金融机构和公司的影响。看起来金融体系可以承受一个</w:t>
      </w:r>
      <w:r>
        <w:rPr>
          <w:rFonts w:hint="eastAsia"/>
        </w:rPr>
        <w:t>moderately bad environment</w:t>
      </w:r>
      <w:r>
        <w:rPr>
          <w:rFonts w:hint="eastAsia"/>
        </w:rPr>
        <w:t>，但对于</w:t>
      </w:r>
      <w:r>
        <w:rPr>
          <w:rFonts w:hint="eastAsia"/>
        </w:rPr>
        <w:t>really bad environment</w:t>
      </w:r>
      <w:r>
        <w:rPr>
          <w:rFonts w:hint="eastAsia"/>
        </w:rPr>
        <w:t>的承受力严重不足（随后分析了银行体系对衍生品的</w:t>
      </w:r>
      <w:r>
        <w:rPr>
          <w:rFonts w:hint="eastAsia"/>
        </w:rPr>
        <w:t>exposure</w:t>
      </w:r>
      <w:r>
        <w:rPr>
          <w:rFonts w:hint="eastAsia"/>
        </w:rPr>
        <w:t>，但坦言还未对</w:t>
      </w:r>
      <w:r>
        <w:rPr>
          <w:rFonts w:hint="eastAsia"/>
        </w:rPr>
        <w:t>OTC</w:t>
      </w:r>
      <w:r>
        <w:rPr>
          <w:rFonts w:hint="eastAsia"/>
        </w:rPr>
        <w:t>、衍生品市场做出足够的研究）</w:t>
      </w:r>
      <w:r>
        <w:rPr>
          <w:rFonts w:hint="eastAsia"/>
        </w:rPr>
        <w:t>"</w:t>
      </w:r>
      <w:r>
        <w:rPr>
          <w:rFonts w:hint="eastAsia"/>
        </w:rPr>
        <w:tab/>
      </w:r>
      <w:r>
        <w:rPr>
          <w:rFonts w:hint="eastAsia"/>
        </w:rPr>
        <w:tab/>
      </w:r>
      <w:r>
        <w:rPr>
          <w:rFonts w:hint="eastAsia"/>
        </w:rPr>
        <w:tab/>
      </w:r>
      <w:r>
        <w:rPr>
          <w:rFonts w:hint="eastAsia"/>
        </w:rPr>
        <w:t>投资建议是：美股中性。</w:t>
      </w:r>
    </w:p>
    <w:p w:rsidR="00F10D0B" w:rsidRDefault="00F10D0B" w:rsidP="00F10D0B">
      <w:pPr>
        <w:rPr>
          <w:rFonts w:hint="eastAsia"/>
        </w:rPr>
      </w:pPr>
      <w:r>
        <w:rPr>
          <w:rFonts w:hint="eastAsia"/>
        </w:rPr>
        <w:t xml:space="preserve">20070207 GS Daily Why it Makes Sense to Focus on the US Manufacturing Sector </w:t>
      </w:r>
      <w:r>
        <w:rPr>
          <w:rFonts w:hint="eastAsia"/>
        </w:rPr>
        <w:tab/>
        <w:t>"</w:t>
      </w:r>
      <w:r>
        <w:rPr>
          <w:rFonts w:hint="eastAsia"/>
        </w:rPr>
        <w:t>有人批评说我们太过关注制造业，毕竟制造业仅占</w:t>
      </w:r>
      <w:r>
        <w:rPr>
          <w:rFonts w:hint="eastAsia"/>
        </w:rPr>
        <w:t>GDP</w:t>
      </w:r>
      <w:r>
        <w:rPr>
          <w:rFonts w:hint="eastAsia"/>
        </w:rPr>
        <w:t>的</w:t>
      </w:r>
      <w:r>
        <w:rPr>
          <w:rFonts w:hint="eastAsia"/>
        </w:rPr>
        <w:t>1/8</w:t>
      </w:r>
      <w:r>
        <w:rPr>
          <w:rFonts w:hint="eastAsia"/>
        </w:rPr>
        <w:t>。我们认为有三点原因制造业很重要：</w:t>
      </w:r>
      <w:r>
        <w:rPr>
          <w:rFonts w:hint="eastAsia"/>
        </w:rPr>
        <w:t>1.</w:t>
      </w:r>
      <w:r>
        <w:rPr>
          <w:rFonts w:hint="eastAsia"/>
        </w:rPr>
        <w:t>制造业</w:t>
      </w:r>
      <w:r>
        <w:rPr>
          <w:rFonts w:hint="eastAsia"/>
        </w:rPr>
        <w:t>variation</w:t>
      </w:r>
      <w:r>
        <w:rPr>
          <w:rFonts w:hint="eastAsia"/>
        </w:rPr>
        <w:t>大，贡献了</w:t>
      </w:r>
      <w:r>
        <w:rPr>
          <w:rFonts w:hint="eastAsia"/>
        </w:rPr>
        <w:t>GDP</w:t>
      </w:r>
      <w:r>
        <w:rPr>
          <w:rFonts w:hint="eastAsia"/>
        </w:rPr>
        <w:t>变动的</w:t>
      </w:r>
      <w:r>
        <w:rPr>
          <w:rFonts w:hint="eastAsia"/>
        </w:rPr>
        <w:t>40%</w:t>
      </w:r>
      <w:r>
        <w:rPr>
          <w:rFonts w:hint="eastAsia"/>
        </w:rPr>
        <w:t>以上。</w:t>
      </w:r>
      <w:r>
        <w:rPr>
          <w:rFonts w:hint="eastAsia"/>
        </w:rPr>
        <w:t>2.</w:t>
      </w:r>
      <w:r>
        <w:rPr>
          <w:rFonts w:hint="eastAsia"/>
        </w:rPr>
        <w:t>制造业产出容易衡量。</w:t>
      </w:r>
      <w:r>
        <w:rPr>
          <w:rFonts w:hint="eastAsia"/>
        </w:rPr>
        <w:t>3.</w:t>
      </w:r>
      <w:r>
        <w:rPr>
          <w:rFonts w:hint="eastAsia"/>
        </w:rPr>
        <w:t>制造业变动与其他行业变动高度相关，例如</w:t>
      </w:r>
      <w:r>
        <w:rPr>
          <w:rFonts w:hint="eastAsia"/>
        </w:rPr>
        <w:t>transportation and warehousing, professional and business service, arts and etertainment</w:t>
      </w:r>
      <w:r>
        <w:rPr>
          <w:rFonts w:hint="eastAsia"/>
        </w:rPr>
        <w:t>等。</w:t>
      </w:r>
    </w:p>
    <w:p w:rsidR="00F10D0B" w:rsidRDefault="00F10D0B" w:rsidP="00F10D0B">
      <w:pPr>
        <w:rPr>
          <w:rFonts w:hint="eastAsia"/>
        </w:rPr>
      </w:pPr>
      <w:r>
        <w:rPr>
          <w:rFonts w:hint="eastAsia"/>
        </w:rPr>
        <w:t xml:space="preserve">  </w:t>
      </w:r>
      <w:r>
        <w:rPr>
          <w:rFonts w:hint="eastAsia"/>
        </w:rPr>
        <w:t>其实即使</w:t>
      </w:r>
      <w:r>
        <w:rPr>
          <w:rFonts w:hint="eastAsia"/>
        </w:rPr>
        <w:t>60</w:t>
      </w:r>
      <w:r>
        <w:rPr>
          <w:rFonts w:hint="eastAsia"/>
        </w:rPr>
        <w:t>年前，</w:t>
      </w:r>
      <w:r>
        <w:rPr>
          <w:rFonts w:hint="eastAsia"/>
        </w:rPr>
        <w:t>1947</w:t>
      </w:r>
      <w:r>
        <w:rPr>
          <w:rFonts w:hint="eastAsia"/>
        </w:rPr>
        <w:t>年，制造业占比也仅有</w:t>
      </w:r>
      <w:r>
        <w:rPr>
          <w:rFonts w:hint="eastAsia"/>
        </w:rPr>
        <w:t>25.6%</w:t>
      </w:r>
      <w:r>
        <w:rPr>
          <w:rFonts w:hint="eastAsia"/>
        </w:rPr>
        <w:t>，本来也不高。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20070209 </w:t>
      </w:r>
      <w:r>
        <w:rPr>
          <w:rFonts w:hint="eastAsia"/>
        </w:rPr>
        <w:t>中国货币政策执行报告</w:t>
      </w:r>
      <w:r>
        <w:rPr>
          <w:rFonts w:hint="eastAsia"/>
        </w:rPr>
        <w:t xml:space="preserve"> 2006Q4</w:t>
      </w:r>
      <w:r>
        <w:rPr>
          <w:rFonts w:hint="eastAsia"/>
        </w:rPr>
        <w:tab/>
        <w:t>"2006</w:t>
      </w:r>
      <w:r>
        <w:rPr>
          <w:rFonts w:hint="eastAsia"/>
        </w:rPr>
        <w:t>年，固定资产投资增速高位趋缓，对外贸易快速发展；居民收入、企业利润和财政收入均有较大幅度提高；价格走势总体平稳。</w:t>
      </w:r>
      <w:r>
        <w:rPr>
          <w:rFonts w:hint="eastAsia"/>
        </w:rPr>
        <w:t>2006</w:t>
      </w:r>
      <w:r>
        <w:rPr>
          <w:rFonts w:hint="eastAsia"/>
        </w:rPr>
        <w:t>年，实现国内生产总值（</w:t>
      </w:r>
      <w:r>
        <w:rPr>
          <w:rFonts w:hint="eastAsia"/>
        </w:rPr>
        <w:t>GDP</w:t>
      </w:r>
      <w:r>
        <w:rPr>
          <w:rFonts w:hint="eastAsia"/>
        </w:rPr>
        <w:t>）</w:t>
      </w:r>
      <w:r>
        <w:rPr>
          <w:rFonts w:hint="eastAsia"/>
        </w:rPr>
        <w:t>20.9</w:t>
      </w:r>
      <w:r>
        <w:rPr>
          <w:rFonts w:hint="eastAsia"/>
        </w:rPr>
        <w:t>万亿元，增长</w:t>
      </w:r>
      <w:r>
        <w:rPr>
          <w:rFonts w:hint="eastAsia"/>
        </w:rPr>
        <w:t>10.7%</w:t>
      </w:r>
      <w:r>
        <w:rPr>
          <w:rFonts w:hint="eastAsia"/>
        </w:rPr>
        <w:t>，居民消费价格指数（</w:t>
      </w:r>
      <w:r>
        <w:rPr>
          <w:rFonts w:hint="eastAsia"/>
        </w:rPr>
        <w:t>CPI</w:t>
      </w:r>
      <w:r>
        <w:rPr>
          <w:rFonts w:hint="eastAsia"/>
        </w:rPr>
        <w:t>）上涨</w:t>
      </w:r>
      <w:r>
        <w:rPr>
          <w:rFonts w:hint="eastAsia"/>
        </w:rPr>
        <w:t>1.5%</w:t>
      </w:r>
      <w:r>
        <w:rPr>
          <w:rFonts w:hint="eastAsia"/>
        </w:rPr>
        <w:t>。</w:t>
      </w:r>
    </w:p>
    <w:p w:rsidR="00F10D0B" w:rsidRDefault="00F10D0B" w:rsidP="00F10D0B">
      <w:pPr>
        <w:rPr>
          <w:rFonts w:hint="eastAsia"/>
        </w:rPr>
      </w:pPr>
      <w:r>
        <w:rPr>
          <w:rFonts w:hint="eastAsia"/>
        </w:rPr>
        <w:t xml:space="preserve">  2006</w:t>
      </w:r>
      <w:r>
        <w:rPr>
          <w:rFonts w:hint="eastAsia"/>
        </w:rPr>
        <w:t>年，针对我国经济中出现的投资增长过快、信贷投放过多、贸易顺差过大及环境、资源压力加大等问题，中国人民银行继续实施稳健的货币政策</w:t>
      </w:r>
      <w:r>
        <w:rPr>
          <w:rFonts w:hint="eastAsia"/>
        </w:rPr>
        <w:t>,</w:t>
      </w:r>
      <w:r>
        <w:rPr>
          <w:rFonts w:hint="eastAsia"/>
        </w:rPr>
        <w:t>大力回收流动性，分三次上调金融机构存款准备金率共</w:t>
      </w:r>
      <w:r>
        <w:rPr>
          <w:rFonts w:hint="eastAsia"/>
        </w:rPr>
        <w:t>1.5</w:t>
      </w:r>
      <w:r>
        <w:rPr>
          <w:rFonts w:hint="eastAsia"/>
        </w:rPr>
        <w:t>个百分点</w:t>
      </w:r>
      <w:r>
        <w:rPr>
          <w:rFonts w:hint="eastAsia"/>
        </w:rPr>
        <w:t>,</w:t>
      </w:r>
      <w:r>
        <w:rPr>
          <w:rFonts w:hint="eastAsia"/>
        </w:rPr>
        <w:t>两次上调金融机构存贷款基准利率，加强“窗口指导”和信贷政策引导。货币信贷过快增长势头有所缓解，进入</w:t>
      </w:r>
      <w:r>
        <w:rPr>
          <w:rFonts w:hint="eastAsia"/>
        </w:rPr>
        <w:t>2006</w:t>
      </w:r>
      <w:r>
        <w:rPr>
          <w:rFonts w:hint="eastAsia"/>
        </w:rPr>
        <w:t>年下半年以来，货币信贷增速逐月放缓。截至</w:t>
      </w:r>
      <w:r>
        <w:rPr>
          <w:rFonts w:hint="eastAsia"/>
        </w:rPr>
        <w:t>12</w:t>
      </w:r>
      <w:r>
        <w:rPr>
          <w:rFonts w:hint="eastAsia"/>
        </w:rPr>
        <w:t>月末，广义货币供应量</w:t>
      </w:r>
      <w:r>
        <w:rPr>
          <w:rFonts w:hint="eastAsia"/>
        </w:rPr>
        <w:t>M2</w:t>
      </w:r>
      <w:r>
        <w:rPr>
          <w:rFonts w:hint="eastAsia"/>
        </w:rPr>
        <w:t>增长速度由年度最高点的</w:t>
      </w:r>
      <w:r>
        <w:rPr>
          <w:rFonts w:hint="eastAsia"/>
        </w:rPr>
        <w:t>19.2%</w:t>
      </w:r>
      <w:r>
        <w:rPr>
          <w:rFonts w:hint="eastAsia"/>
        </w:rPr>
        <w:t>降至</w:t>
      </w:r>
      <w:r>
        <w:rPr>
          <w:rFonts w:hint="eastAsia"/>
        </w:rPr>
        <w:t>16.9%</w:t>
      </w:r>
      <w:r>
        <w:rPr>
          <w:rFonts w:hint="eastAsia"/>
        </w:rPr>
        <w:t>，金融机构人民币贷款增速由最高点的</w:t>
      </w:r>
      <w:r>
        <w:rPr>
          <w:rFonts w:hint="eastAsia"/>
        </w:rPr>
        <w:t>16.3%</w:t>
      </w:r>
      <w:r>
        <w:rPr>
          <w:rFonts w:hint="eastAsia"/>
        </w:rPr>
        <w:t>降至</w:t>
      </w:r>
      <w:r>
        <w:rPr>
          <w:rFonts w:hint="eastAsia"/>
        </w:rPr>
        <w:t>15.1%</w:t>
      </w:r>
      <w:r>
        <w:rPr>
          <w:rFonts w:hint="eastAsia"/>
        </w:rPr>
        <w:t>，中长期贷款快速增长势头也趋于减弱，与宏观调控的总体要求基本适应，促进了全年经济平稳较快增长和价格总水平基本稳定。</w:t>
      </w:r>
    </w:p>
    <w:p w:rsidR="00F10D0B" w:rsidRDefault="00F10D0B" w:rsidP="00F10D0B">
      <w:pPr>
        <w:rPr>
          <w:rFonts w:hint="eastAsia"/>
        </w:rPr>
      </w:pPr>
      <w:r>
        <w:rPr>
          <w:rFonts w:hint="eastAsia"/>
        </w:rPr>
        <w:t xml:space="preserve">  </w:t>
      </w:r>
      <w:r>
        <w:rPr>
          <w:rFonts w:hint="eastAsia"/>
        </w:rPr>
        <w:t>当前投资、信贷回落的基础还不稳固，国际收支不平衡问题依然突出，整体通货膨胀压力有所加大</w:t>
      </w:r>
      <w:r>
        <w:rPr>
          <w:rFonts w:hint="eastAsia"/>
        </w:rPr>
        <w:t>,</w:t>
      </w:r>
      <w:r>
        <w:rPr>
          <w:rFonts w:hint="eastAsia"/>
        </w:rPr>
        <w:t>按照</w:t>
      </w:r>
      <w:r>
        <w:rPr>
          <w:rFonts w:hint="eastAsia"/>
        </w:rPr>
        <w:t>2007</w:t>
      </w:r>
      <w:r>
        <w:rPr>
          <w:rFonts w:hint="eastAsia"/>
        </w:rPr>
        <w:t>年</w:t>
      </w:r>
      <w:r>
        <w:rPr>
          <w:rFonts w:hint="eastAsia"/>
        </w:rPr>
        <w:t>GDP</w:t>
      </w:r>
      <w:r>
        <w:rPr>
          <w:rFonts w:hint="eastAsia"/>
        </w:rPr>
        <w:t>预计增长</w:t>
      </w:r>
      <w:r>
        <w:rPr>
          <w:rFonts w:hint="eastAsia"/>
        </w:rPr>
        <w:t>8%</w:t>
      </w:r>
      <w:r>
        <w:rPr>
          <w:rFonts w:hint="eastAsia"/>
        </w:rPr>
        <w:t>左右、消费价格上涨预计不超过</w:t>
      </w:r>
      <w:r>
        <w:rPr>
          <w:rFonts w:hint="eastAsia"/>
        </w:rPr>
        <w:t>3%</w:t>
      </w:r>
      <w:r>
        <w:rPr>
          <w:rFonts w:hint="eastAsia"/>
        </w:rPr>
        <w:t>的初步考虑，货币信贷总量预期目标为广义货币供应量</w:t>
      </w:r>
      <w:r>
        <w:rPr>
          <w:rFonts w:hint="eastAsia"/>
        </w:rPr>
        <w:t>M2</w:t>
      </w:r>
      <w:r>
        <w:rPr>
          <w:rFonts w:hint="eastAsia"/>
        </w:rPr>
        <w:t>增长</w:t>
      </w:r>
      <w:r>
        <w:rPr>
          <w:rFonts w:hint="eastAsia"/>
        </w:rPr>
        <w:t>16%</w:t>
      </w:r>
      <w:r>
        <w:rPr>
          <w:rFonts w:hint="eastAsia"/>
        </w:rPr>
        <w:t>左右。中国人民银行继续执行稳健的货币政策。</w:t>
      </w:r>
    </w:p>
    <w:p w:rsidR="00F10D0B" w:rsidRDefault="00F10D0B" w:rsidP="00F10D0B">
      <w:pPr>
        <w:rPr>
          <w:rFonts w:hint="eastAsia"/>
        </w:rPr>
      </w:pPr>
      <w:r>
        <w:rPr>
          <w:rFonts w:hint="eastAsia"/>
        </w:rPr>
        <w:t xml:space="preserve">  </w:t>
      </w:r>
      <w:r>
        <w:rPr>
          <w:rFonts w:hint="eastAsia"/>
        </w:rPr>
        <w:t>专题：全球流动性充裕与资产价格上涨。造成现阶段全球流动性充裕的成因是复杂的，比较流行的一种观点认为这与主要经济体的货币政策有关。也有观点认为，全球流动性的充裕状况与国际金融衍生产品市场的飞速发展有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20070210 GS UEA Prospects for Further Disinflation</w:t>
      </w:r>
      <w:r>
        <w:rPr>
          <w:rFonts w:hint="eastAsia"/>
        </w:rPr>
        <w:tab/>
      </w:r>
      <w:r>
        <w:rPr>
          <w:rFonts w:hint="eastAsia"/>
        </w:rPr>
        <w:t>伯南克在</w:t>
      </w:r>
      <w:r>
        <w:rPr>
          <w:rFonts w:hint="eastAsia"/>
        </w:rPr>
        <w:t>2005</w:t>
      </w:r>
      <w:r>
        <w:rPr>
          <w:rFonts w:hint="eastAsia"/>
        </w:rPr>
        <w:t>年初——他当时还是</w:t>
      </w:r>
      <w:r>
        <w:rPr>
          <w:rFonts w:hint="eastAsia"/>
        </w:rPr>
        <w:t>governor</w:t>
      </w:r>
      <w:r>
        <w:rPr>
          <w:rFonts w:hint="eastAsia"/>
        </w:rPr>
        <w:t>——表示</w:t>
      </w:r>
      <w:r>
        <w:rPr>
          <w:rFonts w:hint="eastAsia"/>
        </w:rPr>
        <w:t>1-2%</w:t>
      </w:r>
      <w:r>
        <w:rPr>
          <w:rFonts w:hint="eastAsia"/>
        </w:rPr>
        <w:t>是他的</w:t>
      </w:r>
      <w:r>
        <w:rPr>
          <w:rFonts w:hint="eastAsia"/>
        </w:rPr>
        <w:t>comfort zone</w:t>
      </w:r>
      <w:r>
        <w:rPr>
          <w:rFonts w:hint="eastAsia"/>
        </w:rPr>
        <w:t>（舒适区间），其他委员也各自表达过类似看法。</w:t>
      </w:r>
      <w:r>
        <w:rPr>
          <w:rFonts w:hint="eastAsia"/>
        </w:rPr>
        <w:tab/>
      </w:r>
      <w:r>
        <w:rPr>
          <w:rFonts w:hint="eastAsia"/>
        </w:rPr>
        <w:t>我们预期失业率会上升，房租</w:t>
      </w:r>
      <w:r>
        <w:rPr>
          <w:rFonts w:hint="eastAsia"/>
        </w:rPr>
        <w:t>/OER</w:t>
      </w:r>
      <w:r>
        <w:rPr>
          <w:rFonts w:hint="eastAsia"/>
        </w:rPr>
        <w:t>对就业都很敏感，我们预期通胀继续下降。</w:t>
      </w:r>
      <w:r>
        <w:rPr>
          <w:rFonts w:hint="eastAsia"/>
        </w:rPr>
        <w:tab/>
      </w:r>
      <w:r>
        <w:rPr>
          <w:rFonts w:hint="eastAsia"/>
        </w:rPr>
        <w:tab/>
      </w:r>
    </w:p>
    <w:p w:rsidR="00F10D0B" w:rsidRDefault="00F10D0B" w:rsidP="00F10D0B">
      <w:pPr>
        <w:rPr>
          <w:rFonts w:hint="eastAsia"/>
        </w:rPr>
      </w:pPr>
      <w:r>
        <w:rPr>
          <w:rFonts w:hint="eastAsia"/>
        </w:rPr>
        <w:t xml:space="preserve">20070213 GS Daily A Primer on Recent Mortgage Market Developments </w:t>
      </w:r>
      <w:r>
        <w:rPr>
          <w:rFonts w:hint="eastAsia"/>
        </w:rPr>
        <w:tab/>
        <w:t xml:space="preserve">"  </w:t>
      </w:r>
      <w:r>
        <w:rPr>
          <w:rFonts w:hint="eastAsia"/>
        </w:rPr>
        <w:t>当前次贷违约正在上升。一个市场指标是</w:t>
      </w:r>
      <w:r>
        <w:rPr>
          <w:rFonts w:hint="eastAsia"/>
        </w:rPr>
        <w:t>ABX</w:t>
      </w:r>
      <w:r>
        <w:rPr>
          <w:rFonts w:hint="eastAsia"/>
        </w:rPr>
        <w:t>正在快速上升，反映了</w:t>
      </w:r>
      <w:r>
        <w:rPr>
          <w:rFonts w:hint="eastAsia"/>
        </w:rPr>
        <w:t>the cost of protection against default on subprime mortgage loans</w:t>
      </w:r>
      <w:r>
        <w:rPr>
          <w:rFonts w:hint="eastAsia"/>
        </w:rPr>
        <w:t>。对于统计指标，</w:t>
      </w:r>
      <w:r>
        <w:rPr>
          <w:rFonts w:hint="eastAsia"/>
        </w:rPr>
        <w:t>Mortgage Bankers Association</w:t>
      </w:r>
      <w:r>
        <w:rPr>
          <w:rFonts w:hint="eastAsia"/>
        </w:rPr>
        <w:t>和</w:t>
      </w:r>
      <w:r>
        <w:rPr>
          <w:rFonts w:hint="eastAsia"/>
        </w:rPr>
        <w:t>Fed Reseve Board</w:t>
      </w:r>
      <w:r>
        <w:rPr>
          <w:rFonts w:hint="eastAsia"/>
        </w:rPr>
        <w:t>给出数据显示</w:t>
      </w:r>
      <w:r>
        <w:rPr>
          <w:rFonts w:hint="eastAsia"/>
        </w:rPr>
        <w:t>2006Q3</w:t>
      </w:r>
      <w:r>
        <w:rPr>
          <w:rFonts w:hint="eastAsia"/>
        </w:rPr>
        <w:t>仅微弱上升。当前破产的</w:t>
      </w:r>
      <w:r>
        <w:rPr>
          <w:rFonts w:hint="eastAsia"/>
        </w:rPr>
        <w:t>subprime mortgage lenders</w:t>
      </w:r>
      <w:r>
        <w:rPr>
          <w:rFonts w:hint="eastAsia"/>
        </w:rPr>
        <w:t>越来越多。</w:t>
      </w:r>
    </w:p>
    <w:p w:rsidR="00F10D0B" w:rsidRDefault="00F10D0B" w:rsidP="00F10D0B">
      <w:pPr>
        <w:rPr>
          <w:rFonts w:hint="eastAsia"/>
        </w:rPr>
      </w:pPr>
      <w:r>
        <w:rPr>
          <w:rFonts w:hint="eastAsia"/>
        </w:rPr>
        <w:t xml:space="preserve">  </w:t>
      </w:r>
      <w:r>
        <w:rPr>
          <w:rFonts w:hint="eastAsia"/>
        </w:rPr>
        <w:t>违约上升的原因有：</w:t>
      </w:r>
      <w:r>
        <w:rPr>
          <w:rFonts w:hint="eastAsia"/>
        </w:rPr>
        <w:t xml:space="preserve">1.ajustable-rate mortagages reset to substantially higher interest rates unless they are prepaid via a home sale or a refinancing. Given very low short-term interest rate and an increasingly frothy housing market in 2004-2005, many mortgage lenders offered loans </w:t>
      </w:r>
      <w:r>
        <w:rPr>
          <w:rFonts w:hint="eastAsia"/>
        </w:rPr>
        <w:lastRenderedPageBreak/>
        <w:t xml:space="preserve">with extremely low </w:t>
      </w:r>
      <w:r>
        <w:rPr>
          <w:rFonts w:hint="eastAsia"/>
        </w:rPr>
        <w:t>“</w:t>
      </w:r>
      <w:r>
        <w:rPr>
          <w:rFonts w:hint="eastAsia"/>
        </w:rPr>
        <w:t>teaser</w:t>
      </w:r>
      <w:r>
        <w:rPr>
          <w:rFonts w:hint="eastAsia"/>
        </w:rPr>
        <w:t>”</w:t>
      </w:r>
      <w:r>
        <w:rPr>
          <w:rFonts w:hint="eastAsia"/>
        </w:rPr>
        <w:t xml:space="preserve"> rates of 2% or less, or with a </w:t>
      </w:r>
      <w:r>
        <w:rPr>
          <w:rFonts w:hint="eastAsia"/>
        </w:rPr>
        <w:t>“</w:t>
      </w:r>
      <w:r>
        <w:rPr>
          <w:rFonts w:hint="eastAsia"/>
        </w:rPr>
        <w:t>negative</w:t>
      </w:r>
      <w:r>
        <w:rPr>
          <w:rFonts w:hint="eastAsia"/>
        </w:rPr>
        <w:t>”</w:t>
      </w:r>
      <w:r>
        <w:rPr>
          <w:rFonts w:hint="eastAsia"/>
        </w:rPr>
        <w:t xml:space="preserve"> amortization feature. Many of these mortgages are now coming up for a reset to market rates, which can involve a doubling of monthly payments. 2. </w:t>
      </w:r>
      <w:r>
        <w:rPr>
          <w:rFonts w:hint="eastAsia"/>
        </w:rPr>
        <w:t>房价下跌。</w:t>
      </w:r>
    </w:p>
    <w:p w:rsidR="00F10D0B" w:rsidRDefault="00F10D0B" w:rsidP="00F10D0B">
      <w:pPr>
        <w:rPr>
          <w:rFonts w:hint="eastAsia"/>
        </w:rPr>
      </w:pPr>
      <w:r>
        <w:rPr>
          <w:rFonts w:hint="eastAsia"/>
        </w:rPr>
        <w:t xml:space="preserve">  </w:t>
      </w:r>
      <w:r>
        <w:rPr>
          <w:rFonts w:hint="eastAsia"/>
        </w:rPr>
        <w:t>当前次贷违约的次贷总共是</w:t>
      </w:r>
      <w:r>
        <w:rPr>
          <w:rFonts w:hint="eastAsia"/>
        </w:rPr>
        <w:t>9000</w:t>
      </w:r>
      <w:r>
        <w:rPr>
          <w:rFonts w:hint="eastAsia"/>
        </w:rPr>
        <w:t>亿美元左右（？？）。</w:t>
      </w:r>
      <w:r>
        <w:rPr>
          <w:rFonts w:hint="eastAsia"/>
        </w:rPr>
        <w:t>Cagen</w:t>
      </w:r>
      <w:r>
        <w:rPr>
          <w:rFonts w:hint="eastAsia"/>
        </w:rPr>
        <w:t>估计</w:t>
      </w:r>
      <w:r>
        <w:rPr>
          <w:rFonts w:hint="eastAsia"/>
        </w:rPr>
        <w:t>2004-05</w:t>
      </w:r>
      <w:r>
        <w:rPr>
          <w:rFonts w:hint="eastAsia"/>
        </w:rPr>
        <w:t>年的次贷可能有</w:t>
      </w:r>
      <w:r>
        <w:rPr>
          <w:rFonts w:hint="eastAsia"/>
        </w:rPr>
        <w:t>3000</w:t>
      </w:r>
      <w:r>
        <w:rPr>
          <w:rFonts w:hint="eastAsia"/>
        </w:rPr>
        <w:t>亿美元违约，在未来三年当中实现，这总体宏观影响有限，除非</w:t>
      </w:r>
      <w:r>
        <w:rPr>
          <w:rFonts w:hint="eastAsia"/>
        </w:rPr>
        <w:t xml:space="preserve">trigger credit crunch. </w:t>
      </w:r>
      <w:r>
        <w:rPr>
          <w:rFonts w:hint="eastAsia"/>
        </w:rPr>
        <w:t>（？？这个估计与后面的</w:t>
      </w:r>
      <w:r>
        <w:rPr>
          <w:rFonts w:hint="eastAsia"/>
        </w:rPr>
        <w:t>1500</w:t>
      </w:r>
      <w:r>
        <w:rPr>
          <w:rFonts w:hint="eastAsia"/>
        </w:rPr>
        <w:t>亿损失的估计是基本对应的。后来看，违约程度远高于预期）</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20070215 GS Daily The Housing Market Index- Light at the End of the Tunnel_</w:t>
      </w:r>
      <w:r>
        <w:rPr>
          <w:rFonts w:hint="eastAsia"/>
        </w:rPr>
        <w:tab/>
      </w:r>
      <w:r>
        <w:rPr>
          <w:rFonts w:hint="eastAsia"/>
        </w:rPr>
        <w:t>建筑商情绪指数确实在连续改善，但其水平仍然低于均衡情况。</w:t>
      </w:r>
      <w:r>
        <w:rPr>
          <w:rFonts w:hint="eastAsia"/>
        </w:rPr>
        <w:tab/>
      </w:r>
      <w:r>
        <w:rPr>
          <w:rFonts w:hint="eastAsia"/>
        </w:rPr>
        <w:tab/>
      </w:r>
      <w:r>
        <w:rPr>
          <w:rFonts w:hint="eastAsia"/>
        </w:rPr>
        <w:tab/>
      </w:r>
    </w:p>
    <w:p w:rsidR="00F10D0B" w:rsidRDefault="00F10D0B" w:rsidP="00F10D0B">
      <w:pPr>
        <w:rPr>
          <w:rFonts w:hint="eastAsia"/>
        </w:rPr>
      </w:pPr>
      <w:r>
        <w:rPr>
          <w:rFonts w:hint="eastAsia"/>
        </w:rPr>
        <w:t>20070221 GS Daily Core CPI a Bit Less Worrisome on Second Glance</w:t>
      </w:r>
      <w:r>
        <w:rPr>
          <w:rFonts w:hint="eastAsia"/>
        </w:rPr>
        <w:tab/>
      </w:r>
      <w:r>
        <w:rPr>
          <w:rFonts w:hint="eastAsia"/>
        </w:rPr>
        <w:tab/>
        <w:t>Core CPI</w:t>
      </w:r>
      <w:r>
        <w:rPr>
          <w:rFonts w:hint="eastAsia"/>
        </w:rPr>
        <w:t>上升</w:t>
      </w:r>
      <w:r>
        <w:rPr>
          <w:rFonts w:hint="eastAsia"/>
        </w:rPr>
        <w:t>0.3%</w:t>
      </w:r>
      <w:r>
        <w:rPr>
          <w:rFonts w:hint="eastAsia"/>
        </w:rPr>
        <w:t>，但看分项并没有那么令人担心，上升的主要是</w:t>
      </w:r>
      <w:r>
        <w:rPr>
          <w:rFonts w:hint="eastAsia"/>
        </w:rPr>
        <w:t>medical/tobacco</w:t>
      </w:r>
      <w:r>
        <w:rPr>
          <w:rFonts w:hint="eastAsia"/>
        </w:rPr>
        <w:t>，可能是暂时因素</w:t>
      </w:r>
      <w:r>
        <w:rPr>
          <w:rFonts w:hint="eastAsia"/>
        </w:rPr>
        <w:t>.</w:t>
      </w:r>
      <w:r>
        <w:rPr>
          <w:rFonts w:hint="eastAsia"/>
        </w:rPr>
        <w:tab/>
      </w:r>
      <w:r>
        <w:rPr>
          <w:rFonts w:hint="eastAsia"/>
        </w:rPr>
        <w:tab/>
      </w:r>
    </w:p>
    <w:p w:rsidR="00F10D0B" w:rsidRDefault="00F10D0B" w:rsidP="00F10D0B">
      <w:pPr>
        <w:rPr>
          <w:rFonts w:hint="eastAsia"/>
        </w:rPr>
      </w:pPr>
      <w:r>
        <w:rPr>
          <w:rFonts w:hint="eastAsia"/>
        </w:rPr>
        <w:t>20070224 GS UEA The Subprime Slump and the Housing Market</w:t>
      </w:r>
      <w:r>
        <w:rPr>
          <w:rFonts w:hint="eastAsia"/>
        </w:rPr>
        <w:tab/>
        <w:t>"</w:t>
      </w:r>
      <w:r>
        <w:rPr>
          <w:rFonts w:hint="eastAsia"/>
        </w:rPr>
        <w:t>最近房贷申请再度下降，零售走平。当前股市</w:t>
      </w:r>
      <w:r>
        <w:rPr>
          <w:rFonts w:hint="eastAsia"/>
        </w:rPr>
        <w:t>discount</w:t>
      </w:r>
      <w:r>
        <w:rPr>
          <w:rFonts w:hint="eastAsia"/>
        </w:rPr>
        <w:t>的</w:t>
      </w:r>
      <w:r>
        <w:rPr>
          <w:rFonts w:hint="eastAsia"/>
        </w:rPr>
        <w:t>ISM</w:t>
      </w:r>
      <w:r>
        <w:rPr>
          <w:rFonts w:hint="eastAsia"/>
        </w:rPr>
        <w:t>要回升。</w:t>
      </w:r>
    </w:p>
    <w:p w:rsidR="00F10D0B" w:rsidRDefault="00F10D0B" w:rsidP="00F10D0B">
      <w:pPr>
        <w:rPr>
          <w:rFonts w:hint="eastAsia"/>
        </w:rPr>
      </w:pPr>
      <w:r>
        <w:rPr>
          <w:rFonts w:hint="eastAsia"/>
        </w:rPr>
        <w:t xml:space="preserve">  </w:t>
      </w:r>
      <w:r>
        <w:rPr>
          <w:rFonts w:hint="eastAsia"/>
        </w:rPr>
        <w:t>最近几周次贷市场比较惨，违约率快速上升，次贷</w:t>
      </w:r>
      <w:r>
        <w:rPr>
          <w:rFonts w:hint="eastAsia"/>
        </w:rPr>
        <w:t>spreads</w:t>
      </w:r>
      <w:r>
        <w:rPr>
          <w:rFonts w:hint="eastAsia"/>
        </w:rPr>
        <w:t>扩大，许多次贷</w:t>
      </w:r>
      <w:r>
        <w:rPr>
          <w:rFonts w:hint="eastAsia"/>
        </w:rPr>
        <w:t>lenders</w:t>
      </w:r>
      <w:r>
        <w:rPr>
          <w:rFonts w:hint="eastAsia"/>
        </w:rPr>
        <w:t>亏损甚至直接关门。</w:t>
      </w:r>
    </w:p>
    <w:p w:rsidR="00F10D0B" w:rsidRDefault="00F10D0B" w:rsidP="00F10D0B">
      <w:pPr>
        <w:rPr>
          <w:rFonts w:hint="eastAsia"/>
        </w:rPr>
      </w:pPr>
      <w:r>
        <w:rPr>
          <w:rFonts w:hint="eastAsia"/>
        </w:rPr>
        <w:t xml:space="preserve">  </w:t>
      </w:r>
      <w:r>
        <w:rPr>
          <w:rFonts w:hint="eastAsia"/>
        </w:rPr>
        <w:t>但是，市场共识是——我们也同意——次贷的宏观有限可能不大。整个次贷部门相比美国增长和就业都较小，其宏观影响更可能是通过外溢渠道，但外溢效应可能有限，只要就业市场稳健。</w:t>
      </w:r>
    </w:p>
    <w:p w:rsidR="00F10D0B" w:rsidRDefault="00F10D0B" w:rsidP="00F10D0B">
      <w:pPr>
        <w:rPr>
          <w:rFonts w:hint="eastAsia"/>
        </w:rPr>
      </w:pPr>
      <w:r>
        <w:rPr>
          <w:rFonts w:hint="eastAsia"/>
        </w:rPr>
        <w:t xml:space="preserve">  </w:t>
      </w:r>
      <w:r>
        <w:rPr>
          <w:rFonts w:hint="eastAsia"/>
        </w:rPr>
        <w:t>当前次贷违约率的上升，可能让银行收紧对次贷的信贷。次贷贡献率</w:t>
      </w:r>
      <w:r>
        <w:rPr>
          <w:rFonts w:hint="eastAsia"/>
        </w:rPr>
        <w:t>10-15%</w:t>
      </w:r>
      <w:r>
        <w:rPr>
          <w:rFonts w:hint="eastAsia"/>
        </w:rPr>
        <w:t>的新房销售，因此会边际让房地产市场进一步承压，但我们测算了一下，边际压力也可控。</w:t>
      </w:r>
    </w:p>
    <w:p w:rsidR="00F10D0B" w:rsidRDefault="00F10D0B" w:rsidP="00F10D0B">
      <w:pPr>
        <w:rPr>
          <w:rFonts w:hint="eastAsia"/>
        </w:rPr>
      </w:pPr>
      <w:r>
        <w:rPr>
          <w:rFonts w:hint="eastAsia"/>
        </w:rPr>
        <w:t xml:space="preserve">  </w:t>
      </w:r>
      <w:r>
        <w:rPr>
          <w:rFonts w:hint="eastAsia"/>
        </w:rPr>
        <w:t>当前次贷市场的紧缩并没有传导到整体的</w:t>
      </w:r>
      <w:r>
        <w:rPr>
          <w:rFonts w:hint="eastAsia"/>
        </w:rPr>
        <w:t>credit crunch</w:t>
      </w:r>
      <w:r>
        <w:rPr>
          <w:rFonts w:hint="eastAsia"/>
        </w:rPr>
        <w:t>，</w:t>
      </w:r>
      <w:r>
        <w:rPr>
          <w:rFonts w:hint="eastAsia"/>
        </w:rPr>
        <w:t>credit spread</w:t>
      </w:r>
      <w:r>
        <w:rPr>
          <w:rFonts w:hint="eastAsia"/>
        </w:rPr>
        <w:t>还很窄，股票市场还在上涨。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20070228 GS Daily Should Markets Worry_ And if So, About What_</w:t>
      </w:r>
      <w:r>
        <w:rPr>
          <w:rFonts w:hint="eastAsia"/>
        </w:rPr>
        <w:tab/>
      </w:r>
      <w:r>
        <w:rPr>
          <w:rFonts w:hint="eastAsia"/>
        </w:rPr>
        <w:t>近期股市大跌，根据市场的具体表现，最可能的解释是市场担心</w:t>
      </w:r>
      <w:r>
        <w:rPr>
          <w:rFonts w:hint="eastAsia"/>
        </w:rPr>
        <w:t>credit crunch</w:t>
      </w:r>
      <w:r>
        <w:rPr>
          <w:rFonts w:hint="eastAsia"/>
        </w:rPr>
        <w:t>，例如同时</w:t>
      </w:r>
      <w:r>
        <w:rPr>
          <w:rFonts w:hint="eastAsia"/>
        </w:rPr>
        <w:t>credit spread</w:t>
      </w:r>
      <w:r>
        <w:rPr>
          <w:rFonts w:hint="eastAsia"/>
        </w:rPr>
        <w:t>也在上升。</w:t>
      </w:r>
      <w:r>
        <w:rPr>
          <w:rFonts w:hint="eastAsia"/>
        </w:rPr>
        <w:tab/>
      </w:r>
      <w:r>
        <w:rPr>
          <w:rFonts w:hint="eastAsia"/>
        </w:rPr>
        <w:tab/>
      </w:r>
      <w:r>
        <w:rPr>
          <w:rFonts w:hint="eastAsia"/>
        </w:rPr>
        <w:tab/>
      </w:r>
    </w:p>
    <w:p w:rsidR="00F10D0B" w:rsidRDefault="00F10D0B" w:rsidP="00F10D0B">
      <w:pPr>
        <w:rPr>
          <w:rFonts w:hint="eastAsia"/>
        </w:rPr>
      </w:pPr>
      <w:r>
        <w:rPr>
          <w:rFonts w:hint="eastAsia"/>
        </w:rPr>
        <w:t>20070301 2007</w:t>
      </w:r>
      <w:r>
        <w:rPr>
          <w:rFonts w:hint="eastAsia"/>
        </w:rPr>
        <w:t>年春季</w:t>
      </w:r>
      <w:r>
        <w:rPr>
          <w:rFonts w:hint="eastAsia"/>
        </w:rPr>
        <w:t>CCER</w:t>
      </w:r>
      <w:r>
        <w:rPr>
          <w:rFonts w:hint="eastAsia"/>
        </w:rPr>
        <w:t>中国经济观察（总第</w:t>
      </w:r>
      <w:r>
        <w:rPr>
          <w:rFonts w:hint="eastAsia"/>
        </w:rPr>
        <w:t>9</w:t>
      </w:r>
      <w:r>
        <w:rPr>
          <w:rFonts w:hint="eastAsia"/>
        </w:rPr>
        <w:t>期）会议下半场问答</w:t>
      </w:r>
      <w:r>
        <w:rPr>
          <w:rFonts w:hint="eastAsia"/>
        </w:rPr>
        <w:t>_</w:t>
      </w:r>
      <w:r>
        <w:rPr>
          <w:rFonts w:hint="eastAsia"/>
        </w:rPr>
        <w:tab/>
      </w:r>
      <w:r>
        <w:rPr>
          <w:rFonts w:hint="eastAsia"/>
        </w:rPr>
        <w:t>宋国青：目前数据显示美国明年的经济增长可能会放缓，但是东方不亮西方亮，全球经济不会一起走弱。相反，美国经济走弱可能更促进中国经济的增长，因为美国经济走弱后共同使用的石油、矿藏等能源价格会更加便宜，中国可以进口更多资源来发展经济。你所说的情况只会发生在总需求不足的情况下，这时出口下降才会使整个经济放缓。关于汇率与顺差的关系我只能说二者是相互影响的，在其他条件不变的前提下，汇率与顺差存在这样一种关系：汇率升值减少顺差，汇率贬值增加顺差，但很难说谁主导谁。</w:t>
      </w:r>
      <w:r>
        <w:rPr>
          <w:rFonts w:hint="eastAsia"/>
        </w:rPr>
        <w:tab/>
      </w:r>
      <w:r>
        <w:rPr>
          <w:rFonts w:hint="eastAsia"/>
        </w:rPr>
        <w:tab/>
      </w:r>
      <w:r>
        <w:rPr>
          <w:rFonts w:hint="eastAsia"/>
        </w:rPr>
        <w:tab/>
      </w:r>
    </w:p>
    <w:p w:rsidR="00F10D0B" w:rsidRDefault="00F10D0B" w:rsidP="00F10D0B">
      <w:pPr>
        <w:rPr>
          <w:rFonts w:hint="eastAsia"/>
        </w:rPr>
      </w:pPr>
      <w:r>
        <w:rPr>
          <w:rFonts w:hint="eastAsia"/>
        </w:rPr>
        <w:t>20070301 2007</w:t>
      </w:r>
      <w:r>
        <w:rPr>
          <w:rFonts w:hint="eastAsia"/>
        </w:rPr>
        <w:t>年春季</w:t>
      </w:r>
      <w:r>
        <w:rPr>
          <w:rFonts w:hint="eastAsia"/>
        </w:rPr>
        <w:t>CCER</w:t>
      </w:r>
      <w:r>
        <w:rPr>
          <w:rFonts w:hint="eastAsia"/>
        </w:rPr>
        <w:t>中国经济观察（总第</w:t>
      </w:r>
      <w:r>
        <w:rPr>
          <w:rFonts w:hint="eastAsia"/>
        </w:rPr>
        <w:t>9</w:t>
      </w:r>
      <w:r>
        <w:rPr>
          <w:rFonts w:hint="eastAsia"/>
        </w:rPr>
        <w:t>期）顺差之谜</w:t>
      </w:r>
      <w:r>
        <w:rPr>
          <w:rFonts w:hint="eastAsia"/>
        </w:rPr>
        <w:t>_</w:t>
      </w:r>
      <w:r>
        <w:rPr>
          <w:rFonts w:hint="eastAsia"/>
        </w:rPr>
        <w:t>宋国青</w:t>
      </w:r>
      <w:r>
        <w:rPr>
          <w:rFonts w:hint="eastAsia"/>
        </w:rPr>
        <w:tab/>
      </w:r>
      <w:r>
        <w:rPr>
          <w:rFonts w:hint="eastAsia"/>
        </w:rPr>
        <w:t>在</w:t>
      </w:r>
      <w:r>
        <w:rPr>
          <w:rFonts w:hint="eastAsia"/>
        </w:rPr>
        <w:t>2004</w:t>
      </w:r>
      <w:r>
        <w:rPr>
          <w:rFonts w:hint="eastAsia"/>
        </w:rPr>
        <w:t>年</w:t>
      </w:r>
      <w:r>
        <w:rPr>
          <w:rFonts w:hint="eastAsia"/>
        </w:rPr>
        <w:t>1</w:t>
      </w:r>
      <w:r>
        <w:rPr>
          <w:rFonts w:hint="eastAsia"/>
        </w:rPr>
        <w:t>季度到</w:t>
      </w:r>
      <w:r>
        <w:rPr>
          <w:rFonts w:hint="eastAsia"/>
        </w:rPr>
        <w:t>2007</w:t>
      </w:r>
      <w:r>
        <w:rPr>
          <w:rFonts w:hint="eastAsia"/>
        </w:rPr>
        <w:t>年</w:t>
      </w:r>
      <w:r>
        <w:rPr>
          <w:rFonts w:hint="eastAsia"/>
        </w:rPr>
        <w:t>1</w:t>
      </w:r>
      <w:r>
        <w:rPr>
          <w:rFonts w:hint="eastAsia"/>
        </w:rPr>
        <w:t>季度的</w:t>
      </w:r>
      <w:r>
        <w:rPr>
          <w:rFonts w:hint="eastAsia"/>
        </w:rPr>
        <w:t>3</w:t>
      </w:r>
      <w:r>
        <w:rPr>
          <w:rFonts w:hint="eastAsia"/>
        </w:rPr>
        <w:t>年里，货物贸易顺差迅速增长。这个情况与</w:t>
      </w:r>
      <w:r>
        <w:rPr>
          <w:rFonts w:hint="eastAsia"/>
        </w:rPr>
        <w:t>1998-2003</w:t>
      </w:r>
      <w:r>
        <w:rPr>
          <w:rFonts w:hint="eastAsia"/>
        </w:rPr>
        <w:t>年间顺差额绝对下降的情况形成了明显的对比。（后面给的解释都没有确定结论）</w:t>
      </w:r>
      <w:r>
        <w:rPr>
          <w:rFonts w:hint="eastAsia"/>
        </w:rPr>
        <w:tab/>
      </w:r>
      <w:r>
        <w:rPr>
          <w:rFonts w:hint="eastAsia"/>
        </w:rPr>
        <w:tab/>
      </w:r>
      <w:r>
        <w:rPr>
          <w:rFonts w:hint="eastAsia"/>
        </w:rPr>
        <w:tab/>
      </w:r>
    </w:p>
    <w:p w:rsidR="00F10D0B" w:rsidRDefault="00F10D0B" w:rsidP="00F10D0B">
      <w:pPr>
        <w:rPr>
          <w:rFonts w:hint="eastAsia"/>
        </w:rPr>
      </w:pPr>
      <w:r>
        <w:rPr>
          <w:rFonts w:hint="eastAsia"/>
        </w:rPr>
        <w:t>20070301 2007</w:t>
      </w:r>
      <w:r>
        <w:rPr>
          <w:rFonts w:hint="eastAsia"/>
        </w:rPr>
        <w:t>年春季</w:t>
      </w:r>
      <w:r>
        <w:rPr>
          <w:rFonts w:hint="eastAsia"/>
        </w:rPr>
        <w:t>CCER</w:t>
      </w:r>
      <w:r>
        <w:rPr>
          <w:rFonts w:hint="eastAsia"/>
        </w:rPr>
        <w:t>中国经济观察（总第</w:t>
      </w:r>
      <w:r>
        <w:rPr>
          <w:rFonts w:hint="eastAsia"/>
        </w:rPr>
        <w:t>9</w:t>
      </w:r>
      <w:r>
        <w:rPr>
          <w:rFonts w:hint="eastAsia"/>
        </w:rPr>
        <w:t>期）中国经济的增长潜力</w:t>
      </w:r>
      <w:r>
        <w:rPr>
          <w:rFonts w:hint="eastAsia"/>
        </w:rPr>
        <w:t>_</w:t>
      </w:r>
      <w:r>
        <w:rPr>
          <w:rFonts w:hint="eastAsia"/>
        </w:rPr>
        <w:t>黄益平</w:t>
      </w:r>
      <w:r>
        <w:rPr>
          <w:rFonts w:hint="eastAsia"/>
        </w:rPr>
        <w:tab/>
        <w:t>"</w:t>
      </w:r>
      <w:r>
        <w:rPr>
          <w:rFonts w:hint="eastAsia"/>
        </w:rPr>
        <w:t>需要注意的是，长期预测是很困难的。《经济学家》（</w:t>
      </w:r>
      <w:r>
        <w:rPr>
          <w:rFonts w:hint="eastAsia"/>
        </w:rPr>
        <w:t>Economist</w:t>
      </w:r>
      <w:r>
        <w:rPr>
          <w:rFonts w:hint="eastAsia"/>
        </w:rPr>
        <w:t>）曾在上世纪七十年代预测二十年后的亚洲经济，当时认为最有希望的是菲律宾和印度，最没有希望的是中国和韩国，唯一一个国家不那么好但仍值得投资的国家是北朝鲜。所以，对于长期预测数据不能过于看重，仍能给我们启发。</w:t>
      </w:r>
    </w:p>
    <w:p w:rsidR="00F10D0B" w:rsidRDefault="00F10D0B" w:rsidP="00F10D0B">
      <w:pPr>
        <w:rPr>
          <w:rFonts w:hint="eastAsia"/>
        </w:rPr>
      </w:pPr>
      <w:r>
        <w:rPr>
          <w:rFonts w:hint="eastAsia"/>
        </w:rPr>
        <w:t xml:space="preserve">  </w:t>
      </w:r>
      <w:r>
        <w:rPr>
          <w:rFonts w:hint="eastAsia"/>
        </w:rPr>
        <w:t>对于中国和印度今后五年经济增长的预测，多数金融市场人士和经济学家认为增长速度将要回落。他们认为中国和印度的经济增长速度已经超过趋势水平，因此今后几年增长速度有可能回落。趋势水平没有精确估计，大致看来中国经济增长向</w:t>
      </w:r>
      <w:r>
        <w:rPr>
          <w:rFonts w:hint="eastAsia"/>
        </w:rPr>
        <w:t>9%</w:t>
      </w:r>
      <w:r>
        <w:rPr>
          <w:rFonts w:hint="eastAsia"/>
        </w:rPr>
        <w:t>靠拢而印度经济增长向</w:t>
      </w:r>
      <w:r>
        <w:rPr>
          <w:rFonts w:hint="eastAsia"/>
        </w:rPr>
        <w:t>8%</w:t>
      </w:r>
      <w:r>
        <w:rPr>
          <w:rFonts w:hint="eastAsia"/>
        </w:rPr>
        <w:t>靠拢。</w:t>
      </w:r>
    </w:p>
    <w:p w:rsidR="00F10D0B" w:rsidRDefault="00F10D0B" w:rsidP="00F10D0B">
      <w:pPr>
        <w:rPr>
          <w:rFonts w:hint="eastAsia"/>
        </w:rPr>
      </w:pPr>
      <w:r>
        <w:rPr>
          <w:rFonts w:hint="eastAsia"/>
        </w:rPr>
        <w:lastRenderedPageBreak/>
        <w:t xml:space="preserve">  </w:t>
      </w:r>
      <w:r>
        <w:rPr>
          <w:rFonts w:hint="eastAsia"/>
        </w:rPr>
        <w:t>回顾中国的改革，产品市场改革走得既快又远，而要素市场的改革非常缓慢。这在造成超常繁荣的同时伴随着成本扭曲一系列问题。各种要素市场包括劳动力、土地、资金、环境都出现同一个现象，就是成本被人为压低。压低成本有主观上的原因，也有非主观的原因，但归根结底是由于以经济增长为中心的政策导向。邓小平说过“发展才是硬道理”，衡量发展最简单的指标就是</w:t>
      </w:r>
      <w:r>
        <w:rPr>
          <w:rFonts w:hint="eastAsia"/>
        </w:rPr>
        <w:t>GDP</w:t>
      </w:r>
      <w:r>
        <w:rPr>
          <w:rFonts w:hint="eastAsia"/>
        </w:rPr>
        <w:t>，</w:t>
      </w:r>
      <w:r>
        <w:rPr>
          <w:rFonts w:hint="eastAsia"/>
        </w:rPr>
        <w:t xml:space="preserve">GDP </w:t>
      </w:r>
      <w:r>
        <w:rPr>
          <w:rFonts w:hint="eastAsia"/>
        </w:rPr>
        <w:t>的衡量导致了对各种要素价格的人为的压低，包括提供的免税等。这样一个思路与过去计划经济实施的政策有很大类似</w:t>
      </w:r>
      <w:r>
        <w:rPr>
          <w:rFonts w:hint="eastAsia"/>
        </w:rPr>
        <w:t>.</w:t>
      </w:r>
    </w:p>
    <w:p w:rsidR="00F10D0B" w:rsidRDefault="00F10D0B" w:rsidP="00F10D0B">
      <w:pPr>
        <w:rPr>
          <w:rFonts w:hint="eastAsia"/>
        </w:rPr>
      </w:pPr>
      <w:r>
        <w:rPr>
          <w:rFonts w:hint="eastAsia"/>
        </w:rPr>
        <w:t xml:space="preserve">  </w:t>
      </w:r>
      <w:r>
        <w:rPr>
          <w:rFonts w:hint="eastAsia"/>
        </w:rPr>
        <w:t>认为经济增长</w:t>
      </w:r>
      <w:r>
        <w:rPr>
          <w:rFonts w:hint="eastAsia"/>
        </w:rPr>
        <w:t>10%</w:t>
      </w:r>
      <w:r>
        <w:rPr>
          <w:rFonts w:hint="eastAsia"/>
        </w:rPr>
        <w:t>有一定难度的一个原因是中国对外部市场的依存度越来越高。去年上半年经常账户盈余占</w:t>
      </w:r>
      <w:r>
        <w:rPr>
          <w:rFonts w:hint="eastAsia"/>
        </w:rPr>
        <w:t>GDP</w:t>
      </w:r>
      <w:r>
        <w:rPr>
          <w:rFonts w:hint="eastAsia"/>
        </w:rPr>
        <w:t>比例高达</w:t>
      </w:r>
      <w:r>
        <w:rPr>
          <w:rFonts w:hint="eastAsia"/>
        </w:rPr>
        <w:t>8%</w:t>
      </w:r>
      <w:r>
        <w:rPr>
          <w:rFonts w:hint="eastAsia"/>
        </w:rPr>
        <w:t>，这对于一个大国是非常罕见的。中国的出口已经占</w:t>
      </w:r>
      <w:r>
        <w:rPr>
          <w:rFonts w:hint="eastAsia"/>
        </w:rPr>
        <w:t xml:space="preserve">GDP </w:t>
      </w:r>
      <w:r>
        <w:rPr>
          <w:rFonts w:hint="eastAsia"/>
        </w:rPr>
        <w:t>的</w:t>
      </w:r>
      <w:r>
        <w:rPr>
          <w:rFonts w:hint="eastAsia"/>
        </w:rPr>
        <w:t>36%</w:t>
      </w:r>
      <w:r>
        <w:rPr>
          <w:rFonts w:hint="eastAsia"/>
        </w:rPr>
        <w:t>，并且出口每年增长</w:t>
      </w:r>
      <w:r>
        <w:rPr>
          <w:rFonts w:hint="eastAsia"/>
        </w:rPr>
        <w:t>20-30%</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20070301 BCA, The Bank Credit Analyst, Nervous Prosperity; Global Equity Market Prospects</w:t>
      </w:r>
      <w:r>
        <w:rPr>
          <w:rFonts w:hint="eastAsia"/>
        </w:rPr>
        <w:tab/>
        <w:t>"[</w:t>
      </w:r>
      <w:r>
        <w:rPr>
          <w:rFonts w:hint="eastAsia"/>
        </w:rPr>
        <w:t>经济有望软着陆</w:t>
      </w:r>
      <w:r>
        <w:rPr>
          <w:rFonts w:hint="eastAsia"/>
        </w:rPr>
        <w:t>]  Nervous Prosperity</w:t>
      </w:r>
    </w:p>
    <w:p w:rsidR="00F10D0B" w:rsidRDefault="00F10D0B" w:rsidP="00F10D0B">
      <w:pPr>
        <w:rPr>
          <w:rFonts w:hint="eastAsia"/>
        </w:rPr>
      </w:pPr>
      <w:r>
        <w:rPr>
          <w:rFonts w:hint="eastAsia"/>
        </w:rPr>
        <w:t xml:space="preserve">  </w:t>
      </w:r>
      <w:r>
        <w:rPr>
          <w:rFonts w:hint="eastAsia"/>
        </w:rPr>
        <w:t>你可能会以为当前投资者很高兴——至少是在最近一次单日大幅下跌以前（我记得后来</w:t>
      </w:r>
      <w:r>
        <w:rPr>
          <w:rFonts w:hint="eastAsia"/>
        </w:rPr>
        <w:t>Gd</w:t>
      </w:r>
      <w:r>
        <w:rPr>
          <w:rFonts w:hint="eastAsia"/>
        </w:rPr>
        <w:t>说这跟中国</w:t>
      </w:r>
      <w:r>
        <w:rPr>
          <w:rFonts w:hint="eastAsia"/>
        </w:rPr>
        <w:t>2</w:t>
      </w:r>
      <w:r>
        <w:rPr>
          <w:rFonts w:hint="eastAsia"/>
        </w:rPr>
        <w:t>月末大幅单日调整有关，</w:t>
      </w:r>
      <w:r>
        <w:rPr>
          <w:rFonts w:hint="eastAsia"/>
        </w:rPr>
        <w:t>2</w:t>
      </w:r>
      <w:r>
        <w:rPr>
          <w:rFonts w:hint="eastAsia"/>
        </w:rPr>
        <w:t>月末</w:t>
      </w:r>
      <w:r>
        <w:rPr>
          <w:rFonts w:hint="eastAsia"/>
        </w:rPr>
        <w:t>A</w:t>
      </w:r>
      <w:r>
        <w:rPr>
          <w:rFonts w:hint="eastAsia"/>
        </w:rPr>
        <w:t>股单日下跌</w:t>
      </w:r>
      <w:r>
        <w:rPr>
          <w:rFonts w:hint="eastAsia"/>
        </w:rPr>
        <w:t>10%</w:t>
      </w:r>
      <w:r>
        <w:rPr>
          <w:rFonts w:hint="eastAsia"/>
        </w:rPr>
        <w:t>，然后当天晚上美股也开始调整。我觉得有一定关系，但</w:t>
      </w:r>
      <w:r>
        <w:rPr>
          <w:rFonts w:hint="eastAsia"/>
        </w:rPr>
        <w:t>A</w:t>
      </w:r>
      <w:r>
        <w:rPr>
          <w:rFonts w:hint="eastAsia"/>
        </w:rPr>
        <w:t>股调整过很多次</w:t>
      </w:r>
      <w:r>
        <w:rPr>
          <w:rFonts w:hint="eastAsia"/>
        </w:rPr>
        <w:t>...</w:t>
      </w:r>
      <w:r>
        <w:rPr>
          <w:rFonts w:hint="eastAsia"/>
        </w:rPr>
        <w:t>不是每次都让美股跟随调整）。当前经济动能看起来整体不错，股市表现极好。但实际上，投资者都很担心当前情况，我们很少遇到认为未来经济前景会更好的投资者。当前投资者往往有两个极端看法：</w:t>
      </w:r>
      <w:r>
        <w:rPr>
          <w:rFonts w:hint="eastAsia"/>
        </w:rPr>
        <w:t>1.</w:t>
      </w:r>
      <w:r>
        <w:rPr>
          <w:rFonts w:hint="eastAsia"/>
        </w:rPr>
        <w:t>通胀会走高，联储被迫过度紧缩。</w:t>
      </w:r>
      <w:r>
        <w:rPr>
          <w:rFonts w:hint="eastAsia"/>
        </w:rPr>
        <w:t>2.</w:t>
      </w:r>
      <w:r>
        <w:rPr>
          <w:rFonts w:hint="eastAsia"/>
        </w:rPr>
        <w:t>美国房地产走弱会让严重下行，近期的次贷市场</w:t>
      </w:r>
      <w:r>
        <w:rPr>
          <w:rFonts w:hint="eastAsia"/>
        </w:rPr>
        <w:t>blow up</w:t>
      </w:r>
      <w:r>
        <w:rPr>
          <w:rFonts w:hint="eastAsia"/>
        </w:rPr>
        <w:t>增加了第二种担心。</w:t>
      </w:r>
    </w:p>
    <w:p w:rsidR="00F10D0B" w:rsidRDefault="00F10D0B" w:rsidP="00F10D0B">
      <w:pPr>
        <w:rPr>
          <w:rFonts w:hint="eastAsia"/>
        </w:rPr>
      </w:pPr>
      <w:r>
        <w:rPr>
          <w:rFonts w:hint="eastAsia"/>
        </w:rPr>
        <w:t xml:space="preserve">  </w:t>
      </w:r>
      <w:r>
        <w:rPr>
          <w:rFonts w:hint="eastAsia"/>
        </w:rPr>
        <w:t>我们认为增长是两种极端情形下的中间情形，即软着陆。这对于股市是最好的情况。经济扩张和牛市不会自行结束。只要通胀能持稳。我们同意联储的看法，在</w:t>
      </w:r>
      <w:r>
        <w:rPr>
          <w:rFonts w:hint="eastAsia"/>
        </w:rPr>
        <w:t>2007</w:t>
      </w:r>
      <w:r>
        <w:rPr>
          <w:rFonts w:hint="eastAsia"/>
        </w:rPr>
        <w:t>年增长将低于潜在增速，这保证了通胀温和，联储不至于紧缩。</w:t>
      </w:r>
    </w:p>
    <w:p w:rsidR="00F10D0B" w:rsidRDefault="00F10D0B" w:rsidP="00F10D0B">
      <w:pPr>
        <w:rPr>
          <w:rFonts w:hint="eastAsia"/>
        </w:rPr>
      </w:pPr>
      <w:r>
        <w:rPr>
          <w:rFonts w:hint="eastAsia"/>
        </w:rPr>
        <w:t xml:space="preserve">  </w:t>
      </w:r>
      <w:r>
        <w:rPr>
          <w:rFonts w:hint="eastAsia"/>
        </w:rPr>
        <w:t>增长的下行风险主要来自房地产。我们继续认为房地产放缓远未结束，</w:t>
      </w:r>
      <w:r>
        <w:rPr>
          <w:rFonts w:hint="eastAsia"/>
        </w:rPr>
        <w:t xml:space="preserve">Housing downturn has much further to run. </w:t>
      </w:r>
      <w:r>
        <w:rPr>
          <w:rFonts w:hint="eastAsia"/>
        </w:rPr>
        <w:t>真实房价实在太高，住房投资</w:t>
      </w:r>
      <w:r>
        <w:rPr>
          <w:rFonts w:hint="eastAsia"/>
        </w:rPr>
        <w:t>/GDP</w:t>
      </w:r>
      <w:r>
        <w:rPr>
          <w:rFonts w:hint="eastAsia"/>
        </w:rPr>
        <w:t>仍然历史高位，房地产库存处于高位，近期的房贷申请的反弹被证明是昙花一现。次贷市场的</w:t>
      </w:r>
      <w:r>
        <w:rPr>
          <w:rFonts w:hint="eastAsia"/>
        </w:rPr>
        <w:t>turmoil</w:t>
      </w:r>
      <w:r>
        <w:rPr>
          <w:rFonts w:hint="eastAsia"/>
        </w:rPr>
        <w:t>确实让人担心，而且次贷市场的问题才是刚刚显现，预期次贷违约率将从现在</w:t>
      </w:r>
      <w:r>
        <w:rPr>
          <w:rFonts w:hint="eastAsia"/>
        </w:rPr>
        <w:t>10%</w:t>
      </w:r>
      <w:r>
        <w:rPr>
          <w:rFonts w:hint="eastAsia"/>
        </w:rPr>
        <w:t>可能上升到</w:t>
      </w:r>
      <w:r>
        <w:rPr>
          <w:rFonts w:hint="eastAsia"/>
        </w:rPr>
        <w:t>20%</w:t>
      </w:r>
      <w:r>
        <w:rPr>
          <w:rFonts w:hint="eastAsia"/>
        </w:rPr>
        <w:t>。虽然次贷只贡献了房地产贷款的</w:t>
      </w:r>
      <w:r>
        <w:rPr>
          <w:rFonts w:hint="eastAsia"/>
        </w:rPr>
        <w:t>10%</w:t>
      </w:r>
      <w:r>
        <w:rPr>
          <w:rFonts w:hint="eastAsia"/>
        </w:rPr>
        <w:t>，但这会引起银行对全部房贷的收紧。好在次贷市场问题还没有迹象影响到其他经济部门。整体流动性环境尚好。当前还没有金融压力太大的迹象，银行股票和银行债券相对市场的表现尚好。但是，房地产的调整还需要一段时间，因为卖房者还能保持耐心，但每当房价走稳以后，又有更多的卖房者。</w:t>
      </w:r>
    </w:p>
    <w:p w:rsidR="00F10D0B" w:rsidRDefault="00F10D0B" w:rsidP="00F10D0B">
      <w:pPr>
        <w:rPr>
          <w:rFonts w:hint="eastAsia"/>
        </w:rPr>
      </w:pPr>
      <w:r>
        <w:rPr>
          <w:rFonts w:hint="eastAsia"/>
        </w:rPr>
        <w:t xml:space="preserve">  </w:t>
      </w:r>
      <w:r>
        <w:rPr>
          <w:rFonts w:hint="eastAsia"/>
        </w:rPr>
        <w:t>就业尚好。房地产的走弱当然会抑制居民部门，但更重要的是就业。当前就业指标信号不明确，总体增速在放缓，但似乎还没有明显的问题，要密切关注。</w:t>
      </w:r>
    </w:p>
    <w:p w:rsidR="00F10D0B" w:rsidRDefault="00F10D0B" w:rsidP="00F10D0B">
      <w:pPr>
        <w:rPr>
          <w:rFonts w:hint="eastAsia"/>
        </w:rPr>
      </w:pPr>
      <w:r>
        <w:rPr>
          <w:rFonts w:hint="eastAsia"/>
        </w:rPr>
        <w:t xml:space="preserve">  </w:t>
      </w:r>
      <w:r>
        <w:rPr>
          <w:rFonts w:hint="eastAsia"/>
        </w:rPr>
        <w:t>其他下行风险包括投资的走弱。最近</w:t>
      </w:r>
      <w:r>
        <w:rPr>
          <w:rFonts w:hint="eastAsia"/>
        </w:rPr>
        <w:t>1</w:t>
      </w:r>
      <w:r>
        <w:rPr>
          <w:rFonts w:hint="eastAsia"/>
        </w:rPr>
        <w:t>月投资——</w:t>
      </w:r>
      <w:r>
        <w:rPr>
          <w:rFonts w:hint="eastAsia"/>
        </w:rPr>
        <w:t>core capital goods orders</w:t>
      </w:r>
      <w:r>
        <w:rPr>
          <w:rFonts w:hint="eastAsia"/>
        </w:rPr>
        <w:t>——负增长，这反映了盈利走弱，但可能放大了问题。库存方面有些压力，但不会拖累太大。增长的好消息是出口走强。</w:t>
      </w:r>
    </w:p>
    <w:p w:rsidR="00F10D0B" w:rsidRDefault="00F10D0B" w:rsidP="00F10D0B">
      <w:r>
        <w:t xml:space="preserve">  </w:t>
      </w:r>
    </w:p>
    <w:p w:rsidR="00F10D0B" w:rsidRDefault="00F10D0B" w:rsidP="00F10D0B">
      <w:pPr>
        <w:rPr>
          <w:rFonts w:hint="eastAsia"/>
        </w:rPr>
      </w:pPr>
      <w:r>
        <w:rPr>
          <w:rFonts w:hint="eastAsia"/>
        </w:rPr>
        <w:t>"</w:t>
      </w:r>
      <w:r>
        <w:rPr>
          <w:rFonts w:hint="eastAsia"/>
        </w:rPr>
        <w:tab/>
        <w:t>"[</w:t>
      </w:r>
      <w:r>
        <w:rPr>
          <w:rFonts w:hint="eastAsia"/>
        </w:rPr>
        <w:t>通胀不会明显上行</w:t>
      </w:r>
      <w:r>
        <w:rPr>
          <w:rFonts w:hint="eastAsia"/>
        </w:rPr>
        <w:t>]</w:t>
      </w:r>
    </w:p>
    <w:p w:rsidR="00F10D0B" w:rsidRDefault="00F10D0B" w:rsidP="00F10D0B">
      <w:pPr>
        <w:rPr>
          <w:rFonts w:hint="eastAsia"/>
        </w:rPr>
      </w:pPr>
      <w:r>
        <w:rPr>
          <w:rFonts w:hint="eastAsia"/>
        </w:rPr>
        <w:t xml:space="preserve">  </w:t>
      </w:r>
      <w:r>
        <w:rPr>
          <w:rFonts w:hint="eastAsia"/>
        </w:rPr>
        <w:t>大部分央行从产出缺口的角度来思考问题。这有两个问题：</w:t>
      </w:r>
      <w:r>
        <w:rPr>
          <w:rFonts w:hint="eastAsia"/>
        </w:rPr>
        <w:t>1.</w:t>
      </w:r>
      <w:r>
        <w:rPr>
          <w:rFonts w:hint="eastAsia"/>
        </w:rPr>
        <w:t>产出缺口实时不易衡量。</w:t>
      </w:r>
      <w:r>
        <w:rPr>
          <w:rFonts w:hint="eastAsia"/>
        </w:rPr>
        <w:t>2.</w:t>
      </w:r>
      <w:r>
        <w:rPr>
          <w:rFonts w:hint="eastAsia"/>
        </w:rPr>
        <w:t>由于全球化，即使本地</w:t>
      </w:r>
      <w:r>
        <w:rPr>
          <w:rFonts w:hint="eastAsia"/>
        </w:rPr>
        <w:t>capacity</w:t>
      </w:r>
      <w:r>
        <w:rPr>
          <w:rFonts w:hint="eastAsia"/>
        </w:rPr>
        <w:t>很紧，还可以用海外的</w:t>
      </w:r>
      <w:r>
        <w:rPr>
          <w:rFonts w:hint="eastAsia"/>
        </w:rPr>
        <w:t>capacity</w:t>
      </w:r>
      <w:r>
        <w:rPr>
          <w:rFonts w:hint="eastAsia"/>
        </w:rPr>
        <w:t>。从</w:t>
      </w:r>
      <w:r>
        <w:rPr>
          <w:rFonts w:hint="eastAsia"/>
        </w:rPr>
        <w:t>Chart1</w:t>
      </w:r>
      <w:r>
        <w:rPr>
          <w:rFonts w:hint="eastAsia"/>
        </w:rPr>
        <w:t>可以看出，失业率在趋势性走低，而工资</w:t>
      </w:r>
      <w:r>
        <w:rPr>
          <w:rFonts w:hint="eastAsia"/>
        </w:rPr>
        <w:t>ECI</w:t>
      </w:r>
      <w:r>
        <w:rPr>
          <w:rFonts w:hint="eastAsia"/>
        </w:rPr>
        <w:t>并没有趋势性走高，两者的缺口反映了全球化等结构性抑制力量。换句话说，需要越来越低的失业率才能让工资上升。</w:t>
      </w:r>
    </w:p>
    <w:p w:rsidR="00F10D0B" w:rsidRDefault="00F10D0B" w:rsidP="00F10D0B">
      <w:pPr>
        <w:rPr>
          <w:rFonts w:hint="eastAsia"/>
        </w:rPr>
      </w:pPr>
      <w:r>
        <w:rPr>
          <w:rFonts w:hint="eastAsia"/>
        </w:rPr>
        <w:t xml:space="preserve"> </w:t>
      </w:r>
      <w:r>
        <w:rPr>
          <w:rFonts w:hint="eastAsia"/>
        </w:rPr>
        <w:t>因为存在结构性通缩压力，这让联储可以较为容易的压低通胀，而不至于使用过紧的货币政策。经济的周期压力</w:t>
      </w:r>
      <w:r>
        <w:rPr>
          <w:rFonts w:hint="eastAsia"/>
        </w:rPr>
        <w:t>2006H1</w:t>
      </w:r>
      <w:r>
        <w:rPr>
          <w:rFonts w:hint="eastAsia"/>
        </w:rPr>
        <w:t>曾经推高通胀，但增长稍有放缓就让通胀压力下来了。</w:t>
      </w:r>
    </w:p>
    <w:p w:rsidR="00F10D0B" w:rsidRDefault="00F10D0B" w:rsidP="00F10D0B">
      <w:pPr>
        <w:rPr>
          <w:rFonts w:hint="eastAsia"/>
        </w:rPr>
      </w:pPr>
      <w:r>
        <w:rPr>
          <w:rFonts w:hint="eastAsia"/>
        </w:rPr>
        <w:t xml:space="preserve">  </w:t>
      </w:r>
      <w:r>
        <w:rPr>
          <w:rFonts w:hint="eastAsia"/>
        </w:rPr>
        <w:t>亚洲通胀对于周期性通胀压力有指示作用，因为亚洲是贸易品通缩的中心。</w:t>
      </w:r>
    </w:p>
    <w:p w:rsidR="00F10D0B" w:rsidRDefault="00F10D0B" w:rsidP="00F10D0B">
      <w:pPr>
        <w:rPr>
          <w:rFonts w:hint="eastAsia"/>
        </w:rPr>
      </w:pPr>
      <w:r>
        <w:rPr>
          <w:rFonts w:hint="eastAsia"/>
        </w:rPr>
        <w:t xml:space="preserve">  "</w:t>
      </w:r>
      <w:r>
        <w:rPr>
          <w:rFonts w:hint="eastAsia"/>
        </w:rPr>
        <w:tab/>
        <w:t>"[</w:t>
      </w:r>
      <w:r>
        <w:rPr>
          <w:rFonts w:hint="eastAsia"/>
        </w:rPr>
        <w:t>央行将暂时按兵不动</w:t>
      </w:r>
      <w:r>
        <w:rPr>
          <w:rFonts w:hint="eastAsia"/>
        </w:rPr>
        <w:t>]</w:t>
      </w:r>
    </w:p>
    <w:p w:rsidR="00F10D0B" w:rsidRDefault="00F10D0B" w:rsidP="00F10D0B">
      <w:pPr>
        <w:rPr>
          <w:rFonts w:hint="eastAsia"/>
        </w:rPr>
      </w:pPr>
      <w:r>
        <w:rPr>
          <w:rFonts w:hint="eastAsia"/>
        </w:rPr>
        <w:lastRenderedPageBreak/>
        <w:t xml:space="preserve">  </w:t>
      </w:r>
      <w:r>
        <w:rPr>
          <w:rFonts w:hint="eastAsia"/>
        </w:rPr>
        <w:t>过去一段时间货币整体上是中性的，而联储也</w:t>
      </w:r>
      <w:r>
        <w:rPr>
          <w:rFonts w:hint="eastAsia"/>
        </w:rPr>
        <w:t>Happy to stay on the sidelines.</w:t>
      </w:r>
    </w:p>
    <w:p w:rsidR="00F10D0B" w:rsidRDefault="00F10D0B" w:rsidP="00F10D0B">
      <w:pPr>
        <w:rPr>
          <w:rFonts w:hint="eastAsia"/>
        </w:rPr>
      </w:pPr>
      <w:r>
        <w:rPr>
          <w:rFonts w:hint="eastAsia"/>
        </w:rPr>
        <w:t xml:space="preserve">  </w:t>
      </w:r>
      <w:r>
        <w:rPr>
          <w:rFonts w:hint="eastAsia"/>
        </w:rPr>
        <w:t>联储官员继续在担心通胀上行风险，但除非有明确迹象——例如</w:t>
      </w:r>
      <w:r>
        <w:rPr>
          <w:rFonts w:hint="eastAsia"/>
        </w:rPr>
        <w:t>ECI</w:t>
      </w:r>
      <w:r>
        <w:rPr>
          <w:rFonts w:hint="eastAsia"/>
        </w:rPr>
        <w:t>的上升，</w:t>
      </w:r>
      <w:r>
        <w:rPr>
          <w:rFonts w:hint="eastAsia"/>
        </w:rPr>
        <w:t>ECI</w:t>
      </w:r>
      <w:r>
        <w:rPr>
          <w:rFonts w:hint="eastAsia"/>
        </w:rPr>
        <w:t>是联储首要关注工资目标，尽管其他工资有上升势头——否则联储不会动手。在低通胀的环境，联储没有必要</w:t>
      </w:r>
      <w:r>
        <w:rPr>
          <w:rFonts w:hint="eastAsia"/>
        </w:rPr>
        <w:t>pre-emptive</w:t>
      </w:r>
      <w:r>
        <w:rPr>
          <w:rFonts w:hint="eastAsia"/>
        </w:rPr>
        <w:t>，因为通胀上升缓慢，政策制定者可以容易</w:t>
      </w:r>
      <w:r>
        <w:rPr>
          <w:rFonts w:hint="eastAsia"/>
        </w:rPr>
        <w:t>get ahead of the curve.</w:t>
      </w:r>
    </w:p>
    <w:p w:rsidR="00F10D0B" w:rsidRDefault="00F10D0B" w:rsidP="00F10D0B">
      <w:pPr>
        <w:rPr>
          <w:rFonts w:hint="eastAsia"/>
        </w:rPr>
      </w:pPr>
      <w:r>
        <w:rPr>
          <w:rFonts w:hint="eastAsia"/>
        </w:rPr>
        <w:t xml:space="preserve">  </w:t>
      </w:r>
      <w:r>
        <w:rPr>
          <w:rFonts w:hint="eastAsia"/>
        </w:rPr>
        <w:t>联储密切关注金融风险。近期次贷问题爆发，虽然没有带来显著的金融市场压力，即不至于让联储降息，但也明显提高了加息门槛。联储对金融风险高度关注，即使只是次贷这个小市场，联储也不会冒险。</w:t>
      </w:r>
    </w:p>
    <w:p w:rsidR="00F10D0B" w:rsidRDefault="00F10D0B" w:rsidP="00F10D0B">
      <w:pPr>
        <w:rPr>
          <w:rFonts w:hint="eastAsia"/>
        </w:rPr>
      </w:pPr>
      <w:r>
        <w:rPr>
          <w:rFonts w:hint="eastAsia"/>
        </w:rPr>
        <w:t>"</w:t>
      </w:r>
      <w:r>
        <w:rPr>
          <w:rFonts w:hint="eastAsia"/>
        </w:rPr>
        <w:tab/>
        <w:t>"</w:t>
      </w:r>
      <w:r>
        <w:rPr>
          <w:rFonts w:hint="eastAsia"/>
        </w:rPr>
        <w:t>衰退或熊市的条件并不存在，尽管投资这在未来几个月可能对股市更加担心，但我们仍推荐</w:t>
      </w:r>
      <w:r>
        <w:rPr>
          <w:rFonts w:hint="eastAsia"/>
        </w:rPr>
        <w:t>pro-growth strategy</w:t>
      </w:r>
      <w:r>
        <w:rPr>
          <w:rFonts w:hint="eastAsia"/>
        </w:rPr>
        <w:t>。但值得指出的是，当前的基本面确实不如过去那么好，盈利最好的情形已经过去，无风险利率也难以就走低，支持力量来自</w:t>
      </w:r>
      <w:r>
        <w:rPr>
          <w:rFonts w:hint="eastAsia"/>
        </w:rPr>
        <w:t>credit-based liquidity</w:t>
      </w:r>
      <w:r>
        <w:rPr>
          <w:rFonts w:hint="eastAsia"/>
        </w:rPr>
        <w:t>。这意味着市场的内在不稳定性在上升，要密切关注次贷市场。近期中国</w:t>
      </w:r>
      <w:r>
        <w:rPr>
          <w:rFonts w:hint="eastAsia"/>
        </w:rPr>
        <w:t>A</w:t>
      </w:r>
      <w:r>
        <w:rPr>
          <w:rFonts w:hint="eastAsia"/>
        </w:rPr>
        <w:t>股的大幅</w:t>
      </w:r>
      <w:r>
        <w:rPr>
          <w:rFonts w:hint="eastAsia"/>
        </w:rPr>
        <w:t>sell off</w:t>
      </w:r>
      <w:r>
        <w:rPr>
          <w:rFonts w:hint="eastAsia"/>
        </w:rPr>
        <w:t>显示了信心是如何可以快速调整的。</w:t>
      </w:r>
    </w:p>
    <w:p w:rsidR="00F10D0B" w:rsidRDefault="00F10D0B" w:rsidP="00F10D0B">
      <w:pPr>
        <w:rPr>
          <w:rFonts w:hint="eastAsia"/>
        </w:rPr>
      </w:pPr>
      <w:r>
        <w:rPr>
          <w:rFonts w:hint="eastAsia"/>
        </w:rPr>
        <w:t xml:space="preserve">  </w:t>
      </w:r>
      <w:r>
        <w:rPr>
          <w:rFonts w:hint="eastAsia"/>
        </w:rPr>
        <w:t>虽然对经济前景担心，但金融市场的预期收益率却很低，这导致投资者愈发难以给新的资金找到合适投资标的。特别是固定收益投资者，现在信贷利差很窄，收益率继续走低的可能性不大。股市估值也不算便宜，而且即使认为估值合理，也担心</w:t>
      </w:r>
      <w:r>
        <w:rPr>
          <w:rFonts w:hint="eastAsia"/>
        </w:rPr>
        <w:t>margins</w:t>
      </w:r>
      <w:r>
        <w:rPr>
          <w:rFonts w:hint="eastAsia"/>
        </w:rPr>
        <w:t>会走弱。</w:t>
      </w:r>
    </w:p>
    <w:p w:rsidR="00F10D0B" w:rsidRDefault="00F10D0B" w:rsidP="00F10D0B">
      <w:pPr>
        <w:rPr>
          <w:rFonts w:hint="eastAsia"/>
        </w:rPr>
      </w:pPr>
      <w:r>
        <w:rPr>
          <w:rFonts w:hint="eastAsia"/>
        </w:rPr>
        <w:t xml:space="preserve">  </w:t>
      </w:r>
      <w:r>
        <w:rPr>
          <w:rFonts w:hint="eastAsia"/>
        </w:rPr>
        <w:t>高配股市。股票市场的支持力量从</w:t>
      </w:r>
      <w:r>
        <w:rPr>
          <w:rFonts w:hint="eastAsia"/>
        </w:rPr>
        <w:t>strong earnings momentum</w:t>
      </w:r>
      <w:r>
        <w:rPr>
          <w:rFonts w:hint="eastAsia"/>
        </w:rPr>
        <w:t>转到了</w:t>
      </w:r>
      <w:r>
        <w:rPr>
          <w:rFonts w:hint="eastAsia"/>
        </w:rPr>
        <w:t>credit-based liquidity.</w:t>
      </w:r>
      <w:r>
        <w:rPr>
          <w:rFonts w:hint="eastAsia"/>
        </w:rPr>
        <w:t>最近一次单日大跌是迟来的一次调整，不用慌。不过，没人确切知道到底是不是熊市的开始，而且也不能依靠经济指标来判断熊市，毕竟市场领先经济。因此，我们不仅对基本面进行判断，也依靠技术性指标。</w:t>
      </w:r>
    </w:p>
    <w:p w:rsidR="00F10D0B" w:rsidRDefault="00F10D0B" w:rsidP="00F10D0B">
      <w:pPr>
        <w:rPr>
          <w:rFonts w:hint="eastAsia"/>
        </w:rPr>
      </w:pPr>
      <w:r>
        <w:rPr>
          <w:rFonts w:hint="eastAsia"/>
        </w:rPr>
        <w:t xml:space="preserve">  </w:t>
      </w:r>
      <w:r>
        <w:rPr>
          <w:rFonts w:hint="eastAsia"/>
        </w:rPr>
        <w:t>中配债券。债券收益率将继续区间波动，其背景是全球通胀低且稳定。当前公允收益率大约也就是</w:t>
      </w:r>
      <w:r>
        <w:rPr>
          <w:rFonts w:hint="eastAsia"/>
        </w:rPr>
        <w:t>4.5%</w:t>
      </w:r>
      <w:r>
        <w:rPr>
          <w:rFonts w:hint="eastAsia"/>
        </w:rPr>
        <w:t>，这低于名义</w:t>
      </w:r>
      <w:r>
        <w:rPr>
          <w:rFonts w:hint="eastAsia"/>
        </w:rPr>
        <w:t>GDP</w:t>
      </w:r>
      <w:r>
        <w:rPr>
          <w:rFonts w:hint="eastAsia"/>
        </w:rPr>
        <w:t>，主要反映了较低真实利率的影响。</w:t>
      </w:r>
    </w:p>
    <w:p w:rsidR="00F10D0B" w:rsidRDefault="00F10D0B" w:rsidP="00F10D0B">
      <w:pPr>
        <w:rPr>
          <w:rFonts w:hint="eastAsia"/>
        </w:rPr>
      </w:pPr>
      <w:r>
        <w:rPr>
          <w:rFonts w:hint="eastAsia"/>
        </w:rPr>
        <w:t xml:space="preserve">  </w:t>
      </w:r>
      <w:r>
        <w:rPr>
          <w:rFonts w:hint="eastAsia"/>
        </w:rPr>
        <w:t>全球过剩储蓄的主题依然存在（虽然</w:t>
      </w:r>
      <w:r>
        <w:rPr>
          <w:rFonts w:hint="eastAsia"/>
        </w:rPr>
        <w:t>2006H1</w:t>
      </w:r>
      <w:r>
        <w:rPr>
          <w:rFonts w:hint="eastAsia"/>
        </w:rPr>
        <w:t>大家突然不再提了），亚洲国家经常账户顺差，产油国有许多美元，企业投资谨慎。但早晚这种过剩储蓄会结束。亚洲储蓄率将下降，产油国会考虑把手里的美元花掉，企业也会社盈利回归正常水平而逐渐开始借贷。但短期而言，由于美国房地产放缓，中国试图抑制投资的措施，将让储蓄继续过剩。</w:t>
      </w:r>
      <w:r>
        <w:rPr>
          <w:rFonts w:hint="eastAsia"/>
        </w:rPr>
        <w:t>"</w:t>
      </w:r>
    </w:p>
    <w:p w:rsidR="00F10D0B" w:rsidRDefault="00F10D0B" w:rsidP="00F10D0B">
      <w:pPr>
        <w:rPr>
          <w:rFonts w:hint="eastAsia"/>
        </w:rPr>
      </w:pPr>
      <w:r>
        <w:rPr>
          <w:rFonts w:hint="eastAsia"/>
        </w:rPr>
        <w:t>20070301 GS Daily Q1 GDP Growth</w:t>
      </w:r>
      <w:r>
        <w:rPr>
          <w:rFonts w:hint="eastAsia"/>
        </w:rPr>
        <w:t>鈥擳</w:t>
      </w:r>
      <w:r>
        <w:rPr>
          <w:rFonts w:hint="eastAsia"/>
        </w:rPr>
        <w:t>he 2% Solution Looks Good (at the Moment)</w:t>
      </w:r>
      <w:r>
        <w:rPr>
          <w:rFonts w:hint="eastAsia"/>
        </w:rPr>
        <w:tab/>
        <w:t>2007Q1</w:t>
      </w:r>
      <w:r>
        <w:rPr>
          <w:rFonts w:hint="eastAsia"/>
        </w:rPr>
        <w:t>看起来暂时仍是</w:t>
      </w:r>
      <w:r>
        <w:rPr>
          <w:rFonts w:hint="eastAsia"/>
        </w:rPr>
        <w:t>2%</w:t>
      </w:r>
      <w:r>
        <w:rPr>
          <w:rFonts w:hint="eastAsia"/>
        </w:rPr>
        <w:t>。</w:t>
      </w:r>
      <w:r>
        <w:rPr>
          <w:rFonts w:hint="eastAsia"/>
        </w:rPr>
        <w:t>1.</w:t>
      </w:r>
      <w:r>
        <w:rPr>
          <w:rFonts w:hint="eastAsia"/>
        </w:rPr>
        <w:t>房地产拖累没有明显拖累。</w:t>
      </w:r>
      <w:r>
        <w:rPr>
          <w:rFonts w:hint="eastAsia"/>
        </w:rPr>
        <w:t>2.</w:t>
      </w:r>
      <w:r>
        <w:rPr>
          <w:rFonts w:hint="eastAsia"/>
        </w:rPr>
        <w:t>消费尚稳。</w:t>
      </w:r>
      <w:r>
        <w:rPr>
          <w:rFonts w:hint="eastAsia"/>
        </w:rPr>
        <w:t>3.</w:t>
      </w:r>
      <w:r>
        <w:rPr>
          <w:rFonts w:hint="eastAsia"/>
        </w:rPr>
        <w:t>企业投资有弱回升。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20070303 GS UEA Financial Conditions  The Fed</w:t>
      </w:r>
      <w:r>
        <w:rPr>
          <w:rFonts w:hint="eastAsia"/>
        </w:rPr>
        <w:t>’</w:t>
      </w:r>
      <w:r>
        <w:rPr>
          <w:rFonts w:hint="eastAsia"/>
        </w:rPr>
        <w:t>s Your Friend</w:t>
      </w:r>
      <w:r>
        <w:rPr>
          <w:rFonts w:hint="eastAsia"/>
        </w:rPr>
        <w:tab/>
        <w:t>"</w:t>
      </w:r>
      <w:r>
        <w:rPr>
          <w:rFonts w:hint="eastAsia"/>
        </w:rPr>
        <w:t>当前金融条件较好，并不是源于传统意义上的流动性泛滥——传统的流动性指标一般，它们对经济的预测能力本来最近也在下降。金融条件较好是源于“全球过剩储蓄”以及联储偏好宽松以维持增长。</w:t>
      </w:r>
    </w:p>
    <w:p w:rsidR="00F10D0B" w:rsidRDefault="00F10D0B" w:rsidP="00F10D0B">
      <w:pPr>
        <w:rPr>
          <w:rFonts w:hint="eastAsia"/>
        </w:rPr>
      </w:pPr>
      <w:r>
        <w:rPr>
          <w:rFonts w:hint="eastAsia"/>
        </w:rPr>
        <w:t xml:space="preserve">  </w:t>
      </w:r>
      <w:r>
        <w:rPr>
          <w:rFonts w:hint="eastAsia"/>
        </w:rPr>
        <w:t>过去一周房地产数据显示，前些日子的企稳似乎被证伪。</w:t>
      </w:r>
      <w:r>
        <w:rPr>
          <w:rFonts w:hint="eastAsia"/>
        </w:rPr>
        <w:t>"</w:t>
      </w:r>
      <w:r>
        <w:rPr>
          <w:rFonts w:hint="eastAsia"/>
        </w:rPr>
        <w:tab/>
      </w:r>
      <w:r>
        <w:rPr>
          <w:rFonts w:hint="eastAsia"/>
        </w:rPr>
        <w:tab/>
      </w:r>
      <w:r>
        <w:rPr>
          <w:rFonts w:hint="eastAsia"/>
        </w:rPr>
        <w:tab/>
        <w:t>"</w:t>
      </w:r>
      <w:r>
        <w:rPr>
          <w:rFonts w:hint="eastAsia"/>
        </w:rPr>
        <w:t>过去一周对经济和市场都是重要一周。</w:t>
      </w:r>
    </w:p>
    <w:p w:rsidR="00F10D0B" w:rsidRDefault="00F10D0B" w:rsidP="00F10D0B">
      <w:pPr>
        <w:rPr>
          <w:rFonts w:hint="eastAsia"/>
        </w:rPr>
      </w:pPr>
      <w:r>
        <w:rPr>
          <w:rFonts w:hint="eastAsia"/>
        </w:rPr>
        <w:t xml:space="preserve">  </w:t>
      </w:r>
      <w:r>
        <w:rPr>
          <w:rFonts w:hint="eastAsia"/>
        </w:rPr>
        <w:t>股市大跌，债市大涨，源于经济数据一般、次贷问题爆发、中国股市大跌以及格林斯潘表示今年可能衰退。</w:t>
      </w:r>
    </w:p>
    <w:p w:rsidR="00F10D0B" w:rsidRDefault="00F10D0B" w:rsidP="00F10D0B">
      <w:r>
        <w:t>"</w:t>
      </w:r>
    </w:p>
    <w:p w:rsidR="00F10D0B" w:rsidRDefault="00F10D0B" w:rsidP="00F10D0B">
      <w:pPr>
        <w:rPr>
          <w:rFonts w:hint="eastAsia"/>
        </w:rPr>
      </w:pPr>
      <w:r>
        <w:rPr>
          <w:rFonts w:hint="eastAsia"/>
        </w:rPr>
        <w:t>20070307 GS Daily Anatomy of a Mortgage Credit Crunch</w:t>
      </w:r>
      <w:r>
        <w:rPr>
          <w:rFonts w:hint="eastAsia"/>
        </w:rPr>
        <w:tab/>
      </w:r>
      <w:r>
        <w:rPr>
          <w:rFonts w:hint="eastAsia"/>
        </w:rPr>
        <w:t>基准情形下，我们不认为次贷市场问题会扩展为广泛的</w:t>
      </w:r>
      <w:r>
        <w:rPr>
          <w:rFonts w:hint="eastAsia"/>
        </w:rPr>
        <w:t>credit crunch</w:t>
      </w:r>
      <w:r>
        <w:rPr>
          <w:rFonts w:hint="eastAsia"/>
        </w:rPr>
        <w:t>。我们认为占比高达</w:t>
      </w:r>
      <w:r>
        <w:rPr>
          <w:rFonts w:hint="eastAsia"/>
        </w:rPr>
        <w:t>2/3</w:t>
      </w:r>
      <w:r>
        <w:rPr>
          <w:rFonts w:hint="eastAsia"/>
        </w:rPr>
        <w:t>的固定利率借款者应该不会受到太大冲击，而浮动利率房贷借款者由于房价已经上升较多，有较多</w:t>
      </w:r>
      <w:r>
        <w:rPr>
          <w:rFonts w:hint="eastAsia"/>
        </w:rPr>
        <w:t>equity</w:t>
      </w:r>
      <w:r>
        <w:rPr>
          <w:rFonts w:hint="eastAsia"/>
        </w:rPr>
        <w:t>，因此没有动力违约。但相关风险值得密切关注，特别是</w:t>
      </w:r>
      <w:r>
        <w:rPr>
          <w:rFonts w:hint="eastAsia"/>
        </w:rPr>
        <w:t>lending standards</w:t>
      </w:r>
      <w:r>
        <w:rPr>
          <w:rFonts w:hint="eastAsia"/>
        </w:rPr>
        <w:t>是否明显收紧。</w:t>
      </w:r>
      <w:r>
        <w:rPr>
          <w:rFonts w:hint="eastAsia"/>
        </w:rPr>
        <w:tab/>
      </w:r>
      <w:r>
        <w:rPr>
          <w:rFonts w:hint="eastAsia"/>
        </w:rPr>
        <w:tab/>
      </w:r>
      <w:r>
        <w:rPr>
          <w:rFonts w:hint="eastAsia"/>
        </w:rPr>
        <w:tab/>
      </w:r>
    </w:p>
    <w:p w:rsidR="00F10D0B" w:rsidRDefault="00F10D0B" w:rsidP="00F10D0B">
      <w:pPr>
        <w:rPr>
          <w:rFonts w:hint="eastAsia"/>
        </w:rPr>
      </w:pPr>
      <w:r>
        <w:rPr>
          <w:rFonts w:hint="eastAsia"/>
        </w:rPr>
        <w:t>20070313 bwam Subprime Mortgage Fallout</w:t>
      </w:r>
      <w:r>
        <w:rPr>
          <w:rFonts w:hint="eastAsia"/>
        </w:rPr>
        <w:tab/>
        <w:t>"</w:t>
      </w:r>
      <w:r>
        <w:rPr>
          <w:rFonts w:hint="eastAsia"/>
        </w:rPr>
        <w:t>（这篇文章对次贷结构、次贷市场近期困难的介绍还不错。桥水最初也不觉得次贷是个问题，跟联储的看法差不多）</w:t>
      </w:r>
    </w:p>
    <w:p w:rsidR="00F10D0B" w:rsidRDefault="00F10D0B" w:rsidP="00F10D0B">
      <w:r>
        <w:t>Greg Jenson:</w:t>
      </w:r>
    </w:p>
    <w:p w:rsidR="00F10D0B" w:rsidRDefault="00F10D0B" w:rsidP="00F10D0B">
      <w:pPr>
        <w:rPr>
          <w:rFonts w:hint="eastAsia"/>
        </w:rPr>
      </w:pPr>
      <w:r>
        <w:rPr>
          <w:rFonts w:hint="eastAsia"/>
        </w:rPr>
        <w:t xml:space="preserve">  </w:t>
      </w:r>
      <w:r>
        <w:rPr>
          <w:rFonts w:hint="eastAsia"/>
        </w:rPr>
        <w:t>最近次贷市场上了头条。我们整体认为这个市场不大，对整体经济的直接影响不大。甚至</w:t>
      </w:r>
      <w:r>
        <w:rPr>
          <w:rFonts w:hint="eastAsia"/>
        </w:rPr>
        <w:lastRenderedPageBreak/>
        <w:t>由于国债收益率走低，对全球经济更有刺激作用。</w:t>
      </w:r>
    </w:p>
    <w:p w:rsidR="00F10D0B" w:rsidRDefault="00F10D0B" w:rsidP="00F10D0B">
      <w:pPr>
        <w:rPr>
          <w:rFonts w:hint="eastAsia"/>
        </w:rPr>
      </w:pPr>
      <w:r>
        <w:rPr>
          <w:rFonts w:hint="eastAsia"/>
        </w:rPr>
        <w:t xml:space="preserve">  </w:t>
      </w:r>
      <w:r>
        <w:rPr>
          <w:rFonts w:hint="eastAsia"/>
        </w:rPr>
        <w:t>房贷市场结构：</w:t>
      </w:r>
      <w:r>
        <w:rPr>
          <w:rFonts w:hint="eastAsia"/>
        </w:rPr>
        <w:t>Subprime</w:t>
      </w:r>
      <w:r>
        <w:rPr>
          <w:rFonts w:hint="eastAsia"/>
        </w:rPr>
        <w:t>是最差的房贷，占比约</w:t>
      </w:r>
      <w:r>
        <w:rPr>
          <w:rFonts w:hint="eastAsia"/>
        </w:rPr>
        <w:t>20%</w:t>
      </w:r>
      <w:r>
        <w:rPr>
          <w:rFonts w:hint="eastAsia"/>
        </w:rPr>
        <w:t>，</w:t>
      </w:r>
      <w:r>
        <w:rPr>
          <w:rFonts w:hint="eastAsia"/>
        </w:rPr>
        <w:t xml:space="preserve">One notch above subprime mortgages are so-called </w:t>
      </w:r>
      <w:r>
        <w:rPr>
          <w:rFonts w:hint="eastAsia"/>
        </w:rPr>
        <w:t>“</w:t>
      </w:r>
      <w:r>
        <w:rPr>
          <w:rFonts w:hint="eastAsia"/>
        </w:rPr>
        <w:t>Alt-A</w:t>
      </w:r>
      <w:r>
        <w:rPr>
          <w:rFonts w:hint="eastAsia"/>
        </w:rPr>
        <w:t>”</w:t>
      </w:r>
      <w:r>
        <w:rPr>
          <w:rFonts w:hint="eastAsia"/>
        </w:rPr>
        <w:t xml:space="preserve"> mortgages, which are another 10-15% of total mortgages outstanding. Then there are prime-jumbo mortgages, which have better credit but are above the government-agency limit of $417,000</w:t>
      </w:r>
      <w:r>
        <w:rPr>
          <w:rFonts w:hint="eastAsia"/>
        </w:rPr>
        <w:t>，占比约</w:t>
      </w:r>
      <w:r>
        <w:rPr>
          <w:rFonts w:hint="eastAsia"/>
        </w:rPr>
        <w:t>12%</w:t>
      </w:r>
      <w:r>
        <w:rPr>
          <w:rFonts w:hint="eastAsia"/>
        </w:rPr>
        <w:t>。</w:t>
      </w:r>
      <w:r>
        <w:rPr>
          <w:rFonts w:hint="eastAsia"/>
        </w:rPr>
        <w:t xml:space="preserve">Finally, the largest share of mortgages is prime-conforming, mortgages which are generally handled by government agencies. </w:t>
      </w:r>
      <w:r>
        <w:rPr>
          <w:rFonts w:hint="eastAsia"/>
        </w:rPr>
        <w:t>次贷</w:t>
      </w:r>
      <w:r>
        <w:rPr>
          <w:rFonts w:hint="eastAsia"/>
        </w:rPr>
        <w:t>+Alt A</w:t>
      </w:r>
      <w:r>
        <w:rPr>
          <w:rFonts w:hint="eastAsia"/>
        </w:rPr>
        <w:t>在</w:t>
      </w:r>
      <w:r>
        <w:rPr>
          <w:rFonts w:hint="eastAsia"/>
        </w:rPr>
        <w:t>2002</w:t>
      </w:r>
      <w:r>
        <w:rPr>
          <w:rFonts w:hint="eastAsia"/>
        </w:rPr>
        <w:t>年合计占比为</w:t>
      </w:r>
      <w:r>
        <w:rPr>
          <w:rFonts w:hint="eastAsia"/>
        </w:rPr>
        <w:t>10%</w:t>
      </w:r>
      <w:r>
        <w:rPr>
          <w:rFonts w:hint="eastAsia"/>
        </w:rPr>
        <w:t>，但到</w:t>
      </w:r>
      <w:r>
        <w:rPr>
          <w:rFonts w:hint="eastAsia"/>
        </w:rPr>
        <w:t>2006</w:t>
      </w:r>
      <w:r>
        <w:rPr>
          <w:rFonts w:hint="eastAsia"/>
        </w:rPr>
        <w:t>年的合计占比为</w:t>
      </w:r>
      <w:r>
        <w:rPr>
          <w:rFonts w:hint="eastAsia"/>
        </w:rPr>
        <w:t>40%.</w:t>
      </w:r>
    </w:p>
    <w:p w:rsidR="00F10D0B" w:rsidRDefault="00F10D0B" w:rsidP="00F10D0B">
      <w:pPr>
        <w:rPr>
          <w:rFonts w:hint="eastAsia"/>
        </w:rPr>
      </w:pPr>
      <w:r>
        <w:rPr>
          <w:rFonts w:hint="eastAsia"/>
        </w:rPr>
        <w:t xml:space="preserve">  </w:t>
      </w:r>
      <w:r>
        <w:rPr>
          <w:rFonts w:hint="eastAsia"/>
        </w:rPr>
        <w:t>房地产的</w:t>
      </w:r>
      <w:r>
        <w:rPr>
          <w:rFonts w:hint="eastAsia"/>
        </w:rPr>
        <w:t>lending standards</w:t>
      </w:r>
      <w:r>
        <w:rPr>
          <w:rFonts w:hint="eastAsia"/>
        </w:rPr>
        <w:t>在过去几年下降到了难以置信的低水平。几个重要的指标可以体现，例如</w:t>
      </w:r>
      <w:r>
        <w:rPr>
          <w:rFonts w:hint="eastAsia"/>
        </w:rPr>
        <w:t>ARMs</w:t>
      </w:r>
      <w:r>
        <w:rPr>
          <w:rFonts w:hint="eastAsia"/>
        </w:rPr>
        <w:t>，</w:t>
      </w:r>
      <w:r>
        <w:rPr>
          <w:rFonts w:hint="eastAsia"/>
        </w:rPr>
        <w:t>very low initial teaesr rates</w:t>
      </w:r>
      <w:r>
        <w:rPr>
          <w:rFonts w:hint="eastAsia"/>
        </w:rPr>
        <w:t>下降，</w:t>
      </w:r>
      <w:r>
        <w:rPr>
          <w:rFonts w:hint="eastAsia"/>
        </w:rPr>
        <w:t>loan-to-value</w:t>
      </w:r>
      <w:r>
        <w:rPr>
          <w:rFonts w:hint="eastAsia"/>
        </w:rPr>
        <w:t>上升，仅有</w:t>
      </w:r>
      <w:r>
        <w:rPr>
          <w:rFonts w:hint="eastAsia"/>
        </w:rPr>
        <w:t>FICO score</w:t>
      </w:r>
      <w:r>
        <w:rPr>
          <w:rFonts w:hint="eastAsia"/>
        </w:rPr>
        <w:t>回升改善，但</w:t>
      </w:r>
      <w:r>
        <w:rPr>
          <w:rFonts w:hint="eastAsia"/>
        </w:rPr>
        <w:t>FICO only gauges historical repayment, not future ability to pay.</w:t>
      </w:r>
    </w:p>
    <w:p w:rsidR="00F10D0B" w:rsidRDefault="00F10D0B" w:rsidP="00F10D0B">
      <w:r>
        <w:rPr>
          <w:rFonts w:hint="eastAsia"/>
        </w:rPr>
        <w:t xml:space="preserve">  </w:t>
      </w:r>
      <w:r>
        <w:rPr>
          <w:rFonts w:hint="eastAsia"/>
        </w:rPr>
        <w:t>不断上涨的房价掩盖了还款的困难。</w:t>
      </w:r>
      <w:r>
        <w:rPr>
          <w:rFonts w:hint="eastAsia"/>
        </w:rPr>
        <w:t>However, rising housing prices were masking the degree of the problem because people could just tap into the equity in their house if they had trouble paying. Of course no one defaulted when house prices were rising 15% per year</w:t>
      </w:r>
      <w:r>
        <w:rPr>
          <w:rFonts w:hint="eastAsia"/>
        </w:rPr>
        <w:t>—</w:t>
      </w:r>
      <w:r>
        <w:rPr>
          <w:rFonts w:hint="eastAsia"/>
        </w:rPr>
        <w:t>if you ne</w:t>
      </w:r>
      <w:r>
        <w:t xml:space="preserve">eded money, you could just respond to one of twenty offers in the mail to refinance and take cash out of your home.   </w:t>
      </w:r>
    </w:p>
    <w:p w:rsidR="00F10D0B" w:rsidRDefault="00F10D0B" w:rsidP="00F10D0B">
      <w:pPr>
        <w:rPr>
          <w:rFonts w:hint="eastAsia"/>
        </w:rPr>
      </w:pPr>
      <w:r>
        <w:t xml:space="preserve">  The thing that is really hammering the subprime lenders is “early payment defaults.” The agreements with the investment banks who bought the subprime loans contained provisions that the lender would have to buy back the loans if the borrower missed one of the first few payments. Without fraud, it is very rare for a borrower to miss the first payment on a mortgage. In December, New Century, the 2nd biggest subprime lender in 2006, disclosed that borrowers had failed to make the first payment on fully 2.5% of their loans. When the banks/investors demanded New Century buy back these loans, New Century couldn’t come up with the cash. Several dozen smaller subprime lenders have gone bust this way in the last few months, although New Century is the biggest. In terms of stock prices, subprime lenders are getting the worst of it by far. Alt-A lenders and major mortgage banks (e.g. HSBC, Wells Fargo) have also been negatively impacted, but to a much lesser degree. The following chart shows stock prices of the differ</w:t>
      </w:r>
      <w:r>
        <w:rPr>
          <w:rFonts w:hint="eastAsia"/>
        </w:rPr>
        <w:t>ent affected sectors since 2003 and then zooms in on the period since 2006. Subprime lenders rose the fastest, and are now falling the fastest."</w:t>
      </w:r>
      <w:r>
        <w:rPr>
          <w:rFonts w:hint="eastAsia"/>
        </w:rPr>
        <w:tab/>
      </w:r>
      <w:r>
        <w:rPr>
          <w:rFonts w:hint="eastAsia"/>
        </w:rPr>
        <w:tab/>
      </w:r>
      <w:r>
        <w:rPr>
          <w:rFonts w:hint="eastAsia"/>
        </w:rPr>
        <w:t>当前主要是最低信用评级市场的</w:t>
      </w:r>
      <w:r>
        <w:rPr>
          <w:rFonts w:hint="eastAsia"/>
        </w:rPr>
        <w:t>excessive lending</w:t>
      </w:r>
      <w:r>
        <w:rPr>
          <w:rFonts w:hint="eastAsia"/>
        </w:rPr>
        <w:t>开始减少，联储可能会认为这是健康的表现。</w:t>
      </w:r>
      <w:r>
        <w:rPr>
          <w:rFonts w:hint="eastAsia"/>
        </w:rPr>
        <w:tab/>
        <w:t>"</w:t>
      </w:r>
      <w:r>
        <w:rPr>
          <w:rFonts w:hint="eastAsia"/>
        </w:rPr>
        <w:t>…</w:t>
      </w:r>
      <w:r>
        <w:rPr>
          <w:rFonts w:hint="eastAsia"/>
        </w:rPr>
        <w:t xml:space="preserve"> </w:t>
      </w:r>
    </w:p>
    <w:p w:rsidR="00F10D0B" w:rsidRDefault="00F10D0B" w:rsidP="00F10D0B">
      <w:pPr>
        <w:rPr>
          <w:rFonts w:hint="eastAsia"/>
        </w:rPr>
      </w:pPr>
      <w:r>
        <w:rPr>
          <w:rFonts w:hint="eastAsia"/>
        </w:rPr>
        <w:t xml:space="preserve">  </w:t>
      </w:r>
      <w:r>
        <w:rPr>
          <w:rFonts w:hint="eastAsia"/>
        </w:rPr>
        <w:t>银行已经开始明显收紧房地产信贷标准，但对其他信贷标准尚未收紧。</w:t>
      </w:r>
    </w:p>
    <w:p w:rsidR="00F10D0B" w:rsidRDefault="00F10D0B" w:rsidP="00F10D0B">
      <w:pPr>
        <w:rPr>
          <w:rFonts w:hint="eastAsia"/>
        </w:rPr>
      </w:pPr>
      <w:r>
        <w:rPr>
          <w:rFonts w:hint="eastAsia"/>
        </w:rPr>
        <w:t xml:space="preserve">  </w:t>
      </w:r>
      <w:r>
        <w:rPr>
          <w:rFonts w:hint="eastAsia"/>
        </w:rPr>
        <w:t>股票市场显示，</w:t>
      </w:r>
      <w:r>
        <w:rPr>
          <w:rFonts w:hint="eastAsia"/>
        </w:rPr>
        <w:t>Subprime</w:t>
      </w:r>
      <w:r>
        <w:rPr>
          <w:rFonts w:hint="eastAsia"/>
        </w:rPr>
        <w:t>部门的股票在</w:t>
      </w:r>
      <w:r>
        <w:rPr>
          <w:rFonts w:hint="eastAsia"/>
        </w:rPr>
        <w:t>2003</w:t>
      </w:r>
      <w:r>
        <w:rPr>
          <w:rFonts w:hint="eastAsia"/>
        </w:rPr>
        <w:t>年大幅跑赢整体股市，</w:t>
      </w:r>
      <w:r>
        <w:rPr>
          <w:rFonts w:hint="eastAsia"/>
        </w:rPr>
        <w:t>2004.1-2006.6</w:t>
      </w:r>
      <w:r>
        <w:rPr>
          <w:rFonts w:hint="eastAsia"/>
        </w:rPr>
        <w:t>震荡跑平，</w:t>
      </w:r>
      <w:r>
        <w:rPr>
          <w:rFonts w:hint="eastAsia"/>
        </w:rPr>
        <w:t>2006</w:t>
      </w:r>
      <w:r>
        <w:rPr>
          <w:rFonts w:hint="eastAsia"/>
        </w:rPr>
        <w:t>年</w:t>
      </w:r>
      <w:r>
        <w:rPr>
          <w:rFonts w:hint="eastAsia"/>
        </w:rPr>
        <w:t>7</w:t>
      </w:r>
      <w:r>
        <w:rPr>
          <w:rFonts w:hint="eastAsia"/>
        </w:rPr>
        <w:t>月开始大幅跑输标普</w:t>
      </w:r>
      <w:r>
        <w:rPr>
          <w:rFonts w:hint="eastAsia"/>
        </w:rPr>
        <w:t>500."</w:t>
      </w:r>
    </w:p>
    <w:p w:rsidR="00F10D0B" w:rsidRDefault="00F10D0B" w:rsidP="00F10D0B">
      <w:pPr>
        <w:rPr>
          <w:rFonts w:hint="eastAsia"/>
        </w:rPr>
      </w:pPr>
      <w:r>
        <w:rPr>
          <w:rFonts w:hint="eastAsia"/>
        </w:rPr>
        <w:t>20070313 GS Daily Mortgage Credit Quality Problems Go Well Beyond Subprime</w:t>
      </w:r>
      <w:r>
        <w:rPr>
          <w:rFonts w:hint="eastAsia"/>
        </w:rPr>
        <w:tab/>
        <w:t>MBA</w:t>
      </w:r>
      <w:r>
        <w:rPr>
          <w:rFonts w:hint="eastAsia"/>
        </w:rPr>
        <w:t>的四季度数据显示，房贷问题并不是集中于次贷，而是广泛的存在于可变利率的房贷上面。</w:t>
      </w:r>
      <w:r>
        <w:rPr>
          <w:rFonts w:hint="eastAsia"/>
        </w:rPr>
        <w:t>subprime</w:t>
      </w:r>
      <w:r>
        <w:rPr>
          <w:rFonts w:hint="eastAsia"/>
        </w:rPr>
        <w:t>当中，违约率上升较快的是</w:t>
      </w:r>
      <w:r>
        <w:rPr>
          <w:rFonts w:hint="eastAsia"/>
        </w:rPr>
        <w:t xml:space="preserve">ARMS, adjustable-rate debt, </w:t>
      </w:r>
      <w:r>
        <w:rPr>
          <w:rFonts w:hint="eastAsia"/>
        </w:rPr>
        <w:t>而</w:t>
      </w:r>
      <w:r>
        <w:rPr>
          <w:rFonts w:hint="eastAsia"/>
        </w:rPr>
        <w:t>prime</w:t>
      </w:r>
      <w:r>
        <w:rPr>
          <w:rFonts w:hint="eastAsia"/>
        </w:rPr>
        <w:t>当中的</w:t>
      </w:r>
      <w:r>
        <w:rPr>
          <w:rFonts w:hint="eastAsia"/>
        </w:rPr>
        <w:t>ARMs</w:t>
      </w:r>
      <w:r>
        <w:rPr>
          <w:rFonts w:hint="eastAsia"/>
        </w:rPr>
        <w:t>的违约率也有明显上升。我们关注的一些所谓</w:t>
      </w:r>
      <w:r>
        <w:rPr>
          <w:rFonts w:hint="eastAsia"/>
        </w:rPr>
        <w:t>"teaser-rate"</w:t>
      </w:r>
      <w:r>
        <w:rPr>
          <w:rFonts w:hint="eastAsia"/>
        </w:rPr>
        <w:t>房贷，被归类为</w:t>
      </w:r>
      <w:r>
        <w:rPr>
          <w:rFonts w:hint="eastAsia"/>
        </w:rPr>
        <w:t xml:space="preserve">jumbo or alt-A rather than subprime, </w:t>
      </w:r>
      <w:r>
        <w:rPr>
          <w:rFonts w:hint="eastAsia"/>
        </w:rPr>
        <w:t>最终可能问题比</w:t>
      </w:r>
      <w:r>
        <w:rPr>
          <w:rFonts w:hint="eastAsia"/>
        </w:rPr>
        <w:t>subprime</w:t>
      </w:r>
      <w:r>
        <w:rPr>
          <w:rFonts w:hint="eastAsia"/>
        </w:rPr>
        <w:t>问题还要大。</w:t>
      </w:r>
      <w:r>
        <w:rPr>
          <w:rFonts w:hint="eastAsia"/>
        </w:rPr>
        <w:tab/>
      </w:r>
      <w:r>
        <w:rPr>
          <w:rFonts w:hint="eastAsia"/>
        </w:rPr>
        <w:tab/>
      </w:r>
      <w:r>
        <w:rPr>
          <w:rFonts w:hint="eastAsia"/>
        </w:rPr>
        <w:tab/>
      </w:r>
    </w:p>
    <w:p w:rsidR="00F10D0B" w:rsidRDefault="00F10D0B" w:rsidP="00F10D0B">
      <w:pPr>
        <w:rPr>
          <w:rFonts w:hint="eastAsia"/>
        </w:rPr>
      </w:pPr>
      <w:r>
        <w:rPr>
          <w:rFonts w:hint="eastAsia"/>
        </w:rPr>
        <w:t>20070314 GS Daily Slower Growth</w:t>
      </w:r>
      <w:r>
        <w:rPr>
          <w:rFonts w:hint="eastAsia"/>
        </w:rPr>
        <w:t>鈥擜</w:t>
      </w:r>
      <w:r>
        <w:rPr>
          <w:rFonts w:hint="eastAsia"/>
        </w:rPr>
        <w:t xml:space="preserve"> Controlled Brake or an Ugly Skid_</w:t>
      </w:r>
      <w:r>
        <w:rPr>
          <w:rFonts w:hint="eastAsia"/>
        </w:rPr>
        <w:tab/>
      </w:r>
      <w:r>
        <w:rPr>
          <w:rFonts w:hint="eastAsia"/>
        </w:rPr>
        <w:t>我们预计房地产的放缓对增长的拖累是也慢而长的过程，在联储降息的对冲下，有望软着陆。</w:t>
      </w:r>
      <w:r>
        <w:rPr>
          <w:rFonts w:hint="eastAsia"/>
        </w:rPr>
        <w:tab/>
      </w:r>
      <w:r>
        <w:rPr>
          <w:rFonts w:hint="eastAsia"/>
        </w:rPr>
        <w:tab/>
      </w:r>
      <w:r>
        <w:rPr>
          <w:rFonts w:hint="eastAsia"/>
        </w:rPr>
        <w:tab/>
      </w:r>
    </w:p>
    <w:p w:rsidR="00F10D0B" w:rsidRDefault="00F10D0B" w:rsidP="00F10D0B">
      <w:pPr>
        <w:rPr>
          <w:rFonts w:hint="eastAsia"/>
        </w:rPr>
      </w:pPr>
      <w:r>
        <w:rPr>
          <w:rFonts w:hint="eastAsia"/>
        </w:rPr>
        <w:t>20070315 FOMC Bluebook</w:t>
      </w:r>
      <w:r>
        <w:rPr>
          <w:rFonts w:hint="eastAsia"/>
        </w:rPr>
        <w:tab/>
      </w:r>
      <w:r>
        <w:rPr>
          <w:rFonts w:hint="eastAsia"/>
        </w:rPr>
        <w:t>过去六周数据显示，经济增长正在低于潜在增速。</w:t>
      </w:r>
      <w:r>
        <w:rPr>
          <w:rFonts w:hint="eastAsia"/>
        </w:rPr>
        <w:t>orders, shipments, IP, housing starts</w:t>
      </w:r>
      <w:r>
        <w:rPr>
          <w:rFonts w:hint="eastAsia"/>
        </w:rPr>
        <w:t>都弱于预期。尽管如此，就业市场仅温和放缓。总体而言，我们比上次会议下调了</w:t>
      </w:r>
      <w:r>
        <w:rPr>
          <w:rFonts w:hint="eastAsia"/>
        </w:rPr>
        <w:t>Q1</w:t>
      </w:r>
      <w:r>
        <w:rPr>
          <w:rFonts w:hint="eastAsia"/>
        </w:rPr>
        <w:t>增速</w:t>
      </w:r>
      <w:r>
        <w:rPr>
          <w:rFonts w:hint="eastAsia"/>
        </w:rPr>
        <w:t>0.5pp</w:t>
      </w:r>
      <w:r>
        <w:rPr>
          <w:rFonts w:hint="eastAsia"/>
        </w:rPr>
        <w:t>至</w:t>
      </w:r>
      <w:r>
        <w:rPr>
          <w:rFonts w:hint="eastAsia"/>
        </w:rPr>
        <w:t>1.5%</w:t>
      </w:r>
      <w:r>
        <w:rPr>
          <w:rFonts w:hint="eastAsia"/>
        </w:rPr>
        <w:t>，但对</w:t>
      </w:r>
      <w:r>
        <w:rPr>
          <w:rFonts w:hint="eastAsia"/>
        </w:rPr>
        <w:t>Q2</w:t>
      </w:r>
      <w:r>
        <w:rPr>
          <w:rFonts w:hint="eastAsia"/>
        </w:rPr>
        <w:t>的</w:t>
      </w:r>
      <w:r>
        <w:rPr>
          <w:rFonts w:hint="eastAsia"/>
        </w:rPr>
        <w:t>GDP</w:t>
      </w:r>
      <w:r>
        <w:rPr>
          <w:rFonts w:hint="eastAsia"/>
        </w:rPr>
        <w:t>预期是</w:t>
      </w:r>
      <w:r>
        <w:rPr>
          <w:rFonts w:hint="eastAsia"/>
        </w:rPr>
        <w:t>2.25%</w:t>
      </w:r>
      <w:r>
        <w:rPr>
          <w:rFonts w:hint="eastAsia"/>
        </w:rPr>
        <w:t>不变。</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20070316 Shiller Markets vs. Market Psychology</w:t>
      </w:r>
      <w:r>
        <w:rPr>
          <w:rFonts w:hint="eastAsia"/>
        </w:rPr>
        <w:tab/>
        <w:t>"</w:t>
      </w:r>
      <w:r>
        <w:rPr>
          <w:rFonts w:hint="eastAsia"/>
        </w:rPr>
        <w:t>中国股市在</w:t>
      </w:r>
      <w:r>
        <w:rPr>
          <w:rFonts w:hint="eastAsia"/>
        </w:rPr>
        <w:t>2007</w:t>
      </w:r>
      <w:r>
        <w:rPr>
          <w:rFonts w:hint="eastAsia"/>
        </w:rPr>
        <w:t>年</w:t>
      </w:r>
      <w:r>
        <w:rPr>
          <w:rFonts w:hint="eastAsia"/>
        </w:rPr>
        <w:t>2</w:t>
      </w:r>
      <w:r>
        <w:rPr>
          <w:rFonts w:hint="eastAsia"/>
        </w:rPr>
        <w:t>月</w:t>
      </w:r>
      <w:r>
        <w:rPr>
          <w:rFonts w:hint="eastAsia"/>
        </w:rPr>
        <w:t>27</w:t>
      </w:r>
      <w:r>
        <w:rPr>
          <w:rFonts w:hint="eastAsia"/>
        </w:rPr>
        <w:t>日的大日下跌对全球股市造成持久负面影响。这一天，上证综合指数单日下跌</w:t>
      </w:r>
      <w:r>
        <w:rPr>
          <w:rFonts w:hint="eastAsia"/>
        </w:rPr>
        <w:t>8.8%</w:t>
      </w:r>
      <w:r>
        <w:rPr>
          <w:rFonts w:hint="eastAsia"/>
        </w:rPr>
        <w:t>，这是十年以来的最大单日下跌。随机孟买、俄罗斯、英国、巴西，以及最后纽约道琼斯都显著下跌。</w:t>
      </w:r>
    </w:p>
    <w:p w:rsidR="00F10D0B" w:rsidRDefault="00F10D0B" w:rsidP="00F10D0B">
      <w:pPr>
        <w:rPr>
          <w:rFonts w:hint="eastAsia"/>
        </w:rPr>
      </w:pPr>
      <w:r>
        <w:rPr>
          <w:rFonts w:hint="eastAsia"/>
        </w:rPr>
        <w:t xml:space="preserve">  </w:t>
      </w:r>
      <w:r>
        <w:rPr>
          <w:rFonts w:hint="eastAsia"/>
        </w:rPr>
        <w:t>中国股市下跌的草根原因是，有传言说中国政府对投机担心，计划给股市增加控制措施，这个理由显然与其他国际没什么关系。那么为什么其他国家股市跟着跌呢？（</w:t>
      </w:r>
      <w:r>
        <w:rPr>
          <w:rFonts w:hint="eastAsia"/>
        </w:rPr>
        <w:t>Bluebook</w:t>
      </w:r>
      <w:r>
        <w:rPr>
          <w:rFonts w:hint="eastAsia"/>
        </w:rPr>
        <w:t>也强调了美股下跌最初是因为</w:t>
      </w:r>
      <w:r>
        <w:rPr>
          <w:rFonts w:hint="eastAsia"/>
        </w:rPr>
        <w:t>A</w:t>
      </w:r>
      <w:r>
        <w:rPr>
          <w:rFonts w:hint="eastAsia"/>
        </w:rPr>
        <w:t>股下跌）从基本面的原因看，可能是因为中国成功的股市已经全球闻名，因为中国股市也引领全球。</w:t>
      </w:r>
    </w:p>
    <w:p w:rsidR="00F10D0B" w:rsidRDefault="00F10D0B" w:rsidP="00F10D0B">
      <w:pPr>
        <w:rPr>
          <w:rFonts w:hint="eastAsia"/>
        </w:rPr>
      </w:pPr>
      <w:r>
        <w:rPr>
          <w:rFonts w:hint="eastAsia"/>
        </w:rPr>
        <w:t xml:space="preserve">  </w:t>
      </w:r>
      <w:r>
        <w:rPr>
          <w:rFonts w:hint="eastAsia"/>
        </w:rPr>
        <w:t>但也可能没有什么具体的原因。我曾经在</w:t>
      </w:r>
      <w:r>
        <w:rPr>
          <w:rFonts w:hint="eastAsia"/>
        </w:rPr>
        <w:t>1986</w:t>
      </w:r>
      <w:r>
        <w:rPr>
          <w:rFonts w:hint="eastAsia"/>
        </w:rPr>
        <w:t>年</w:t>
      </w:r>
      <w:r>
        <w:rPr>
          <w:rFonts w:hint="eastAsia"/>
        </w:rPr>
        <w:t>9</w:t>
      </w:r>
      <w:r>
        <w:rPr>
          <w:rFonts w:hint="eastAsia"/>
        </w:rPr>
        <w:t>月</w:t>
      </w:r>
      <w:r>
        <w:rPr>
          <w:rFonts w:hint="eastAsia"/>
        </w:rPr>
        <w:t>11-12</w:t>
      </w:r>
      <w:r>
        <w:rPr>
          <w:rFonts w:hint="eastAsia"/>
        </w:rPr>
        <w:t>日那次下跌以后，问卷咨询投资人，结果百余位投资人所回复的下跌理由几乎没有任何一个被重复三次以上。换句话说，下跌没什么特别原因，仅仅是担心继续下跌而赶紧出逃。</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20070317 GS UEA NAIRU Labor Market Not as Tight as Many Believe</w:t>
      </w:r>
      <w:r>
        <w:rPr>
          <w:rFonts w:hint="eastAsia"/>
        </w:rPr>
        <w:tab/>
      </w:r>
      <w:r>
        <w:rPr>
          <w:rFonts w:hint="eastAsia"/>
        </w:rPr>
        <w:t>我们估计</w:t>
      </w:r>
      <w:r>
        <w:rPr>
          <w:rFonts w:hint="eastAsia"/>
        </w:rPr>
        <w:t>NAIRU</w:t>
      </w:r>
      <w:r>
        <w:rPr>
          <w:rFonts w:hint="eastAsia"/>
        </w:rPr>
        <w:t>比</w:t>
      </w:r>
      <w:r>
        <w:rPr>
          <w:rFonts w:hint="eastAsia"/>
        </w:rPr>
        <w:t>CBO</w:t>
      </w:r>
      <w:r>
        <w:rPr>
          <w:rFonts w:hint="eastAsia"/>
        </w:rPr>
        <w:t>估计的</w:t>
      </w:r>
      <w:r>
        <w:rPr>
          <w:rFonts w:hint="eastAsia"/>
        </w:rPr>
        <w:t>5%</w:t>
      </w:r>
      <w:r>
        <w:rPr>
          <w:rFonts w:hint="eastAsia"/>
        </w:rPr>
        <w:t>要低一些（此时失业率在</w:t>
      </w:r>
      <w:r>
        <w:rPr>
          <w:rFonts w:hint="eastAsia"/>
        </w:rPr>
        <w:t>4.5%</w:t>
      </w:r>
      <w:r>
        <w:rPr>
          <w:rFonts w:hint="eastAsia"/>
        </w:rPr>
        <w:t>左右），短期</w:t>
      </w:r>
      <w:r>
        <w:rPr>
          <w:rFonts w:hint="eastAsia"/>
        </w:rPr>
        <w:t>Phillips</w:t>
      </w:r>
      <w:r>
        <w:rPr>
          <w:rFonts w:hint="eastAsia"/>
        </w:rPr>
        <w:t>曲线扁平了不少，扁平主要发生在</w:t>
      </w:r>
      <w:r>
        <w:rPr>
          <w:rFonts w:hint="eastAsia"/>
        </w:rPr>
        <w:t>1990s</w:t>
      </w:r>
      <w:r>
        <w:rPr>
          <w:rFonts w:hint="eastAsia"/>
        </w:rPr>
        <w:t>上半段，这容许失业率继续下探。</w:t>
      </w:r>
      <w:r>
        <w:rPr>
          <w:rFonts w:hint="eastAsia"/>
        </w:rPr>
        <w:tab/>
      </w:r>
      <w:r>
        <w:rPr>
          <w:rFonts w:hint="eastAsia"/>
        </w:rPr>
        <w:tab/>
        <w:t>"</w:t>
      </w:r>
      <w:r>
        <w:rPr>
          <w:rFonts w:hint="eastAsia"/>
        </w:rPr>
        <w:t>最新一次</w:t>
      </w:r>
      <w:r>
        <w:rPr>
          <w:rFonts w:hint="eastAsia"/>
        </w:rPr>
        <w:t>FOMC</w:t>
      </w:r>
      <w:r>
        <w:rPr>
          <w:rFonts w:hint="eastAsia"/>
        </w:rPr>
        <w:t>，要关注是否不再担心通胀上行风险。</w:t>
      </w:r>
    </w:p>
    <w:p w:rsidR="00F10D0B" w:rsidRDefault="00F10D0B" w:rsidP="00F10D0B">
      <w:pPr>
        <w:rPr>
          <w:rFonts w:hint="eastAsia"/>
        </w:rPr>
      </w:pPr>
      <w:r>
        <w:rPr>
          <w:rFonts w:hint="eastAsia"/>
        </w:rPr>
        <w:t xml:space="preserve">  </w:t>
      </w:r>
      <w:r>
        <w:rPr>
          <w:rFonts w:hint="eastAsia"/>
        </w:rPr>
        <w:t>尽管近期增长数据不佳，但走弱程度尚不足以让联储考虑降息。</w:t>
      </w:r>
      <w:r>
        <w:rPr>
          <w:rFonts w:hint="eastAsia"/>
        </w:rPr>
        <w:t>"</w:t>
      </w:r>
      <w:r>
        <w:rPr>
          <w:rFonts w:hint="eastAsia"/>
        </w:rPr>
        <w:tab/>
      </w:r>
    </w:p>
    <w:p w:rsidR="00F10D0B" w:rsidRDefault="00F10D0B" w:rsidP="00F10D0B">
      <w:pPr>
        <w:rPr>
          <w:rFonts w:hint="eastAsia"/>
        </w:rPr>
      </w:pPr>
      <w:r>
        <w:rPr>
          <w:rFonts w:hint="eastAsia"/>
        </w:rPr>
        <w:t>20070320 GS Daily Subpar Growth and Unemployment- Waiting for Godot_</w:t>
      </w:r>
      <w:r>
        <w:rPr>
          <w:rFonts w:hint="eastAsia"/>
        </w:rPr>
        <w:tab/>
      </w:r>
      <w:r>
        <w:rPr>
          <w:rFonts w:hint="eastAsia"/>
        </w:rPr>
        <w:t>现在已经连续三个季度增长低于潜在增速，有人疑问为什么失业率还不上升？我们认为当前情形并不奇怪。虽然</w:t>
      </w:r>
      <w:r>
        <w:rPr>
          <w:rFonts w:hint="eastAsia"/>
        </w:rPr>
        <w:t>2006</w:t>
      </w:r>
      <w:r>
        <w:rPr>
          <w:rFonts w:hint="eastAsia"/>
        </w:rPr>
        <w:t>年最后三个季度</w:t>
      </w:r>
      <w:r>
        <w:rPr>
          <w:rFonts w:hint="eastAsia"/>
        </w:rPr>
        <w:t>annual rates</w:t>
      </w:r>
      <w:r>
        <w:rPr>
          <w:rFonts w:hint="eastAsia"/>
        </w:rPr>
        <w:t>分别是</w:t>
      </w:r>
      <w:r>
        <w:rPr>
          <w:rFonts w:hint="eastAsia"/>
        </w:rPr>
        <w:t>2.6%, 2.0%, 2.2%</w:t>
      </w:r>
      <w:r>
        <w:rPr>
          <w:rFonts w:hint="eastAsia"/>
        </w:rPr>
        <w:t>，均低于</w:t>
      </w:r>
      <w:r>
        <w:rPr>
          <w:rFonts w:hint="eastAsia"/>
        </w:rPr>
        <w:t>3%</w:t>
      </w:r>
      <w:r>
        <w:rPr>
          <w:rFonts w:hint="eastAsia"/>
        </w:rPr>
        <w:t>的潜在增速，但至今的累计</w:t>
      </w:r>
      <w:r>
        <w:rPr>
          <w:rFonts w:hint="eastAsia"/>
        </w:rPr>
        <w:t>gap</w:t>
      </w:r>
      <w:r>
        <w:rPr>
          <w:rFonts w:hint="eastAsia"/>
        </w:rPr>
        <w:t>并不大。历史经验表明，往往要累计超过</w:t>
      </w:r>
      <w:r>
        <w:rPr>
          <w:rFonts w:hint="eastAsia"/>
        </w:rPr>
        <w:t>1pp</w:t>
      </w:r>
      <w:r>
        <w:rPr>
          <w:rFonts w:hint="eastAsia"/>
        </w:rPr>
        <w:t>以后，</w:t>
      </w:r>
      <w:r>
        <w:rPr>
          <w:rFonts w:hint="eastAsia"/>
        </w:rPr>
        <w:t>gap</w:t>
      </w:r>
      <w:r>
        <w:rPr>
          <w:rFonts w:hint="eastAsia"/>
        </w:rPr>
        <w:t>的继续扩大才会推高失业率。这也是我们预期</w:t>
      </w:r>
      <w:r>
        <w:rPr>
          <w:rFonts w:hint="eastAsia"/>
        </w:rPr>
        <w:t>2007H2</w:t>
      </w:r>
      <w:r>
        <w:rPr>
          <w:rFonts w:hint="eastAsia"/>
        </w:rPr>
        <w:t>失业率要上升的原因。换句话说，问题不在于多长时间低于潜在增速，而是低于多少。（这个规律也符合直觉，因为就业是滞后的，只有增长放缓一段时间以后，企业才会考虑缩减雇佣；我记得失业率上升的主要原因是主动招工的减少，而非结果上升）</w:t>
      </w:r>
      <w:r>
        <w:rPr>
          <w:rFonts w:hint="eastAsia"/>
        </w:rPr>
        <w:tab/>
      </w:r>
      <w:r>
        <w:rPr>
          <w:rFonts w:hint="eastAsia"/>
        </w:rPr>
        <w:tab/>
      </w:r>
      <w:r>
        <w:rPr>
          <w:rFonts w:hint="eastAsia"/>
        </w:rPr>
        <w:tab/>
      </w:r>
    </w:p>
    <w:p w:rsidR="00F10D0B" w:rsidRDefault="00F10D0B" w:rsidP="00F10D0B">
      <w:pPr>
        <w:rPr>
          <w:rFonts w:hint="eastAsia"/>
        </w:rPr>
      </w:pPr>
      <w:r>
        <w:rPr>
          <w:rFonts w:hint="eastAsia"/>
        </w:rPr>
        <w:t>20070321 FOMC Transcript</w:t>
      </w:r>
      <w:r>
        <w:rPr>
          <w:rFonts w:hint="eastAsia"/>
        </w:rPr>
        <w:tab/>
        <w:t>"</w:t>
      </w:r>
      <w:r>
        <w:rPr>
          <w:rFonts w:hint="eastAsia"/>
        </w:rPr>
        <w:t>伯南克：</w:t>
      </w:r>
    </w:p>
    <w:p w:rsidR="00F10D0B" w:rsidRDefault="00F10D0B" w:rsidP="00F10D0B">
      <w:pPr>
        <w:rPr>
          <w:rFonts w:hint="eastAsia"/>
        </w:rPr>
      </w:pPr>
      <w:r>
        <w:rPr>
          <w:rFonts w:hint="eastAsia"/>
        </w:rPr>
        <w:t xml:space="preserve">  FOMC</w:t>
      </w:r>
      <w:r>
        <w:rPr>
          <w:rFonts w:hint="eastAsia"/>
        </w:rPr>
        <w:t>整体观点：</w:t>
      </w:r>
      <w:r>
        <w:rPr>
          <w:rFonts w:hint="eastAsia"/>
        </w:rPr>
        <w:t>Most</w:t>
      </w:r>
      <w:r>
        <w:rPr>
          <w:rFonts w:hint="eastAsia"/>
        </w:rPr>
        <w:t>认为增长将继续放缓但放缓的持续程度存在分歧。</w:t>
      </w:r>
      <w:r>
        <w:rPr>
          <w:rFonts w:hint="eastAsia"/>
        </w:rPr>
        <w:t>Many</w:t>
      </w:r>
      <w:r>
        <w:rPr>
          <w:rFonts w:hint="eastAsia"/>
        </w:rPr>
        <w:t>下调了增速预期并认为增长下行风险上升。但</w:t>
      </w:r>
      <w:r>
        <w:rPr>
          <w:rFonts w:hint="eastAsia"/>
        </w:rPr>
        <w:t>Some</w:t>
      </w:r>
      <w:r>
        <w:rPr>
          <w:rFonts w:hint="eastAsia"/>
        </w:rPr>
        <w:t>认为当前的放缓仅是一个</w:t>
      </w:r>
      <w:r>
        <w:rPr>
          <w:rFonts w:hint="eastAsia"/>
        </w:rPr>
        <w:t xml:space="preserve">soft patch. </w:t>
      </w:r>
      <w:r>
        <w:rPr>
          <w:rFonts w:hint="eastAsia"/>
        </w:rPr>
        <w:t>房地产方面，</w:t>
      </w:r>
      <w:r>
        <w:rPr>
          <w:rFonts w:hint="eastAsia"/>
        </w:rPr>
        <w:t>some</w:t>
      </w:r>
      <w:r>
        <w:rPr>
          <w:rFonts w:hint="eastAsia"/>
        </w:rPr>
        <w:t>看到次贷和违约风险在明显上升，但</w:t>
      </w:r>
      <w:r>
        <w:rPr>
          <w:rFonts w:hint="eastAsia"/>
        </w:rPr>
        <w:t>others</w:t>
      </w:r>
      <w:r>
        <w:rPr>
          <w:rFonts w:hint="eastAsia"/>
        </w:rPr>
        <w:t>认为房地产在过去六周没有明显走弱。企业投资的放缓引起关注，部分原因是其放缓难以解释。库存调整仍在进行，例如汽车库存。支持力量来自外部需求和政府支出。就业市场继续偏紧。</w:t>
      </w:r>
    </w:p>
    <w:p w:rsidR="00F10D0B" w:rsidRDefault="00F10D0B" w:rsidP="00F10D0B">
      <w:pPr>
        <w:rPr>
          <w:rFonts w:hint="eastAsia"/>
        </w:rPr>
      </w:pPr>
      <w:r>
        <w:rPr>
          <w:rFonts w:hint="eastAsia"/>
        </w:rPr>
        <w:t xml:space="preserve">  </w:t>
      </w:r>
      <w:r>
        <w:rPr>
          <w:rFonts w:hint="eastAsia"/>
        </w:rPr>
        <w:t>我个人也认为增长前景有所轻微走弱。房地产依然是核心问题。基准情形仍然是房地产将在年中企稳，虽然近期有一些坏消息。我们持续看到了</w:t>
      </w:r>
      <w:r>
        <w:rPr>
          <w:rFonts w:hint="eastAsia"/>
        </w:rPr>
        <w:t>sales starts permits</w:t>
      </w:r>
      <w:r>
        <w:rPr>
          <w:rFonts w:hint="eastAsia"/>
        </w:rPr>
        <w:t>的大体企稳。次贷问题的影响可能已经大部分显现，次贷</w:t>
      </w:r>
      <w:r>
        <w:rPr>
          <w:rFonts w:hint="eastAsia"/>
        </w:rPr>
        <w:t>lending</w:t>
      </w:r>
      <w:r>
        <w:rPr>
          <w:rFonts w:hint="eastAsia"/>
        </w:rPr>
        <w:t>的减少在</w:t>
      </w:r>
      <w:r>
        <w:rPr>
          <w:rFonts w:hint="eastAsia"/>
        </w:rPr>
        <w:t>2006Q3</w:t>
      </w:r>
      <w:r>
        <w:rPr>
          <w:rFonts w:hint="eastAsia"/>
        </w:rPr>
        <w:t>就开始出现了。房贷利率继续低位，而就业市场是关键。我们分州的横截面研究表明，就业和房地产</w:t>
      </w:r>
      <w:r>
        <w:rPr>
          <w:rFonts w:hint="eastAsia"/>
        </w:rPr>
        <w:t>foreclosure</w:t>
      </w:r>
      <w:r>
        <w:rPr>
          <w:rFonts w:hint="eastAsia"/>
        </w:rPr>
        <w:t>非常紧密相关，只要就业继续强劲，房地产整体会改善。对于投资走弱，我也很困惑，可能源自生产率有关，可能来自不确定性。对于消费，上次</w:t>
      </w:r>
      <w:r>
        <w:rPr>
          <w:rFonts w:hint="eastAsia"/>
        </w:rPr>
        <w:t>FOMC</w:t>
      </w:r>
      <w:r>
        <w:rPr>
          <w:rFonts w:hint="eastAsia"/>
        </w:rPr>
        <w:t>我们认为消费有上行风险，当前看这个上行风险不大了。总体来说，我对增长前景下调</w:t>
      </w:r>
      <w:r>
        <w:rPr>
          <w:rFonts w:hint="eastAsia"/>
        </w:rPr>
        <w:t>only a bit.</w:t>
      </w:r>
    </w:p>
    <w:p w:rsidR="00F10D0B" w:rsidRDefault="00F10D0B" w:rsidP="00F10D0B">
      <w:pPr>
        <w:rPr>
          <w:rFonts w:hint="eastAsia"/>
        </w:rPr>
      </w:pPr>
      <w:r>
        <w:rPr>
          <w:rFonts w:hint="eastAsia"/>
        </w:rPr>
        <w:t xml:space="preserve">  Staff</w:t>
      </w:r>
      <w:r>
        <w:rPr>
          <w:rFonts w:hint="eastAsia"/>
        </w:rPr>
        <w:t>预测为两年失业率上升</w:t>
      </w:r>
      <w:r>
        <w:rPr>
          <w:rFonts w:hint="eastAsia"/>
        </w:rPr>
        <w:t>0.6pp</w:t>
      </w:r>
      <w:r>
        <w:rPr>
          <w:rFonts w:hint="eastAsia"/>
        </w:rPr>
        <w:t>，这将创造历史，因为历史上，失业率或者不上调，或者会上调</w:t>
      </w:r>
      <w:r>
        <w:rPr>
          <w:rFonts w:hint="eastAsia"/>
        </w:rPr>
        <w:t>60bp</w:t>
      </w:r>
      <w:r>
        <w:rPr>
          <w:rFonts w:hint="eastAsia"/>
        </w:rPr>
        <w:t>以上。</w:t>
      </w:r>
    </w:p>
    <w:p w:rsidR="00F10D0B" w:rsidRDefault="00F10D0B" w:rsidP="00F10D0B">
      <w:pPr>
        <w:rPr>
          <w:rFonts w:hint="eastAsia"/>
        </w:rPr>
      </w:pPr>
      <w:r>
        <w:rPr>
          <w:rFonts w:hint="eastAsia"/>
        </w:rPr>
        <w:t xml:space="preserve">  Several</w:t>
      </w:r>
      <w:r>
        <w:rPr>
          <w:rFonts w:hint="eastAsia"/>
        </w:rPr>
        <w:t>指出存在潜在金融风险，来自次贷和流动性风险。但</w:t>
      </w:r>
      <w:r>
        <w:rPr>
          <w:rFonts w:hint="eastAsia"/>
        </w:rPr>
        <w:t>Some</w:t>
      </w:r>
      <w:r>
        <w:rPr>
          <w:rFonts w:hint="eastAsia"/>
        </w:rPr>
        <w:t>认为金融条件继续支持。</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Some if not all</w:t>
      </w:r>
      <w:r>
        <w:rPr>
          <w:rFonts w:hint="eastAsia"/>
        </w:rPr>
        <w:t>认为通胀会继续走弱，但放缓的很慢。总体来说，对近期的通胀数据有些失望，</w:t>
      </w:r>
      <w:r>
        <w:rPr>
          <w:rFonts w:hint="eastAsia"/>
        </w:rPr>
        <w:t>some</w:t>
      </w:r>
      <w:r>
        <w:rPr>
          <w:rFonts w:hint="eastAsia"/>
        </w:rPr>
        <w:t>怀疑通胀能否明显走弱。特别地，资源利用压力，特别是就业市场紧张带来长期通胀风险，而进口物价、放缓的生产率进步也增加通胀风险。</w:t>
      </w:r>
    </w:p>
    <w:p w:rsidR="00F10D0B" w:rsidRDefault="00F10D0B" w:rsidP="00F10D0B">
      <w:pPr>
        <w:rPr>
          <w:rFonts w:hint="eastAsia"/>
        </w:rPr>
      </w:pPr>
      <w:r>
        <w:rPr>
          <w:rFonts w:hint="eastAsia"/>
        </w:rPr>
        <w:t xml:space="preserve">  </w:t>
      </w:r>
      <w:r>
        <w:rPr>
          <w:rFonts w:hint="eastAsia"/>
        </w:rPr>
        <w:t>我的个人看法是，通胀方面消息确实令人失望。当前数据还难以确定认为通胀在走弱。</w:t>
      </w:r>
      <w:r>
        <w:rPr>
          <w:rFonts w:hint="eastAsia"/>
        </w:rPr>
        <w:lastRenderedPageBreak/>
        <w:t>OER</w:t>
      </w:r>
      <w:r>
        <w:rPr>
          <w:rFonts w:hint="eastAsia"/>
        </w:rPr>
        <w:t>仍然值得关注。当然，结构性问题也很重要，当前工资上升压力有限，说明</w:t>
      </w:r>
      <w:r>
        <w:rPr>
          <w:rFonts w:hint="eastAsia"/>
        </w:rPr>
        <w:t>NAIRU</w:t>
      </w:r>
      <w:r>
        <w:rPr>
          <w:rFonts w:hint="eastAsia"/>
        </w:rPr>
        <w:t>可能比</w:t>
      </w:r>
      <w:r>
        <w:rPr>
          <w:rFonts w:hint="eastAsia"/>
        </w:rPr>
        <w:t>5%</w:t>
      </w:r>
      <w:r>
        <w:rPr>
          <w:rFonts w:hint="eastAsia"/>
        </w:rPr>
        <w:t>要低。</w:t>
      </w:r>
    </w:p>
    <w:p w:rsidR="00F10D0B" w:rsidRDefault="00F10D0B" w:rsidP="00F10D0B">
      <w:pPr>
        <w:rPr>
          <w:rFonts w:hint="eastAsia"/>
        </w:rPr>
      </w:pPr>
      <w:r>
        <w:rPr>
          <w:rFonts w:hint="eastAsia"/>
        </w:rPr>
        <w:t xml:space="preserve">  </w:t>
      </w:r>
      <w:r>
        <w:rPr>
          <w:rFonts w:hint="eastAsia"/>
        </w:rPr>
        <w:t>我认为我们将</w:t>
      </w:r>
      <w:r>
        <w:rPr>
          <w:rFonts w:hint="eastAsia"/>
        </w:rPr>
        <w:t>remain very vigilant</w:t>
      </w:r>
      <w:r>
        <w:rPr>
          <w:rFonts w:hint="eastAsia"/>
        </w:rPr>
        <w:t>并确保我们在通胀方面的可信度。</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We should continue to emphasize inflation risk. I think there's a strong feeling that it remains the greater risk. </w:t>
      </w:r>
      <w:r>
        <w:rPr>
          <w:rFonts w:hint="eastAsia"/>
        </w:rPr>
        <w:t>增长和通胀的不确定性在上升，但两者平衡程度没有很大变化。</w:t>
      </w:r>
    </w:p>
    <w:p w:rsidR="00F10D0B" w:rsidRDefault="00F10D0B" w:rsidP="00F10D0B">
      <w:pPr>
        <w:rPr>
          <w:rFonts w:hint="eastAsia"/>
        </w:rPr>
      </w:pPr>
      <w:r>
        <w:rPr>
          <w:rFonts w:hint="eastAsia"/>
        </w:rPr>
        <w:t xml:space="preserve">  </w:t>
      </w:r>
      <w:r>
        <w:rPr>
          <w:rFonts w:hint="eastAsia"/>
        </w:rPr>
        <w:t>按兵不动是有道理的。其实即使我们按兵不动，我们就会让市场预期朝我们靠拢。</w:t>
      </w:r>
      <w:r>
        <w:rPr>
          <w:rFonts w:hint="eastAsia"/>
        </w:rPr>
        <w:t>"</w:t>
      </w:r>
      <w:r>
        <w:rPr>
          <w:rFonts w:hint="eastAsia"/>
        </w:rPr>
        <w:tab/>
      </w:r>
    </w:p>
    <w:p w:rsidR="00F10D0B" w:rsidRDefault="00F10D0B" w:rsidP="00F10D0B">
      <w:pPr>
        <w:rPr>
          <w:rFonts w:hint="eastAsia"/>
        </w:rPr>
      </w:pPr>
      <w:r>
        <w:rPr>
          <w:rFonts w:hint="eastAsia"/>
        </w:rPr>
        <w:t>20070321 GS Daily FOMC Signals More Uncertainty</w:t>
      </w:r>
      <w:r>
        <w:rPr>
          <w:rFonts w:hint="eastAsia"/>
        </w:rPr>
        <w:tab/>
      </w:r>
      <w:r>
        <w:rPr>
          <w:rFonts w:hint="eastAsia"/>
        </w:rPr>
        <w:tab/>
      </w:r>
      <w:r>
        <w:rPr>
          <w:rFonts w:hint="eastAsia"/>
        </w:rPr>
        <w:tab/>
        <w:t>FOMC</w:t>
      </w:r>
      <w:r>
        <w:rPr>
          <w:rFonts w:hint="eastAsia"/>
        </w:rPr>
        <w:t>的主要信息是</w:t>
      </w:r>
      <w:r>
        <w:rPr>
          <w:rFonts w:hint="eastAsia"/>
        </w:rPr>
        <w:t>FOMC</w:t>
      </w:r>
      <w:r>
        <w:rPr>
          <w:rFonts w:hint="eastAsia"/>
        </w:rPr>
        <w:t>认为不确定性大大增加了。其他方面符合预期：</w:t>
      </w:r>
      <w:r>
        <w:rPr>
          <w:rFonts w:hint="eastAsia"/>
        </w:rPr>
        <w:t>FOMC</w:t>
      </w:r>
      <w:r>
        <w:rPr>
          <w:rFonts w:hint="eastAsia"/>
        </w:rPr>
        <w:t>认为增长信号不清楚，房地产继续调整，通胀</w:t>
      </w:r>
      <w:r>
        <w:rPr>
          <w:rFonts w:hint="eastAsia"/>
        </w:rPr>
        <w:t>disturbingly high</w:t>
      </w:r>
      <w:r>
        <w:rPr>
          <w:rFonts w:hint="eastAsia"/>
        </w:rPr>
        <w:t>。但</w:t>
      </w:r>
      <w:r>
        <w:rPr>
          <w:rFonts w:hint="eastAsia"/>
        </w:rPr>
        <w:t>FOMC</w:t>
      </w:r>
      <w:r>
        <w:rPr>
          <w:rFonts w:hint="eastAsia"/>
        </w:rPr>
        <w:t>没有提及次贷问题，这或者是因为</w:t>
      </w:r>
      <w:r>
        <w:rPr>
          <w:rFonts w:hint="eastAsia"/>
        </w:rPr>
        <w:t>FOMC</w:t>
      </w:r>
      <w:r>
        <w:rPr>
          <w:rFonts w:hint="eastAsia"/>
        </w:rPr>
        <w:t>认为次贷问题可控，或者是</w:t>
      </w:r>
      <w:r>
        <w:rPr>
          <w:rFonts w:hint="eastAsia"/>
        </w:rPr>
        <w:t>FOMC</w:t>
      </w:r>
      <w:r>
        <w:rPr>
          <w:rFonts w:hint="eastAsia"/>
        </w:rPr>
        <w:t>认为次贷问题尚不足以引起政策反应。</w:t>
      </w:r>
      <w:r>
        <w:rPr>
          <w:rFonts w:hint="eastAsia"/>
        </w:rPr>
        <w:tab/>
      </w:r>
    </w:p>
    <w:p w:rsidR="00F10D0B" w:rsidRDefault="00F10D0B" w:rsidP="00F10D0B">
      <w:pPr>
        <w:rPr>
          <w:rFonts w:hint="eastAsia"/>
        </w:rPr>
      </w:pPr>
      <w:r>
        <w:rPr>
          <w:rFonts w:hint="eastAsia"/>
        </w:rPr>
        <w:t>20070322 GS Daily State Level Data Confirms Link between House Prices and Consumption</w:t>
      </w:r>
      <w:r>
        <w:rPr>
          <w:rFonts w:hint="eastAsia"/>
        </w:rPr>
        <w:tab/>
      </w:r>
      <w:r>
        <w:rPr>
          <w:rFonts w:hint="eastAsia"/>
        </w:rPr>
        <w:t>次贷市场崩盘仍在继续，关键问题是房地产是否外溢到其他部门，关键是对消费的影响。我们分州的研究的横截面数据，发现房价对消费有明显影响。</w:t>
      </w:r>
      <w:r>
        <w:rPr>
          <w:rFonts w:hint="eastAsia"/>
        </w:rPr>
        <w:tab/>
      </w:r>
      <w:r>
        <w:rPr>
          <w:rFonts w:hint="eastAsia"/>
        </w:rPr>
        <w:tab/>
      </w:r>
      <w:r>
        <w:rPr>
          <w:rFonts w:hint="eastAsia"/>
        </w:rPr>
        <w:tab/>
      </w:r>
    </w:p>
    <w:p w:rsidR="00F10D0B" w:rsidRDefault="00F10D0B" w:rsidP="00F10D0B">
      <w:pPr>
        <w:rPr>
          <w:rFonts w:hint="eastAsia"/>
        </w:rPr>
      </w:pPr>
      <w:r>
        <w:rPr>
          <w:rFonts w:hint="eastAsia"/>
        </w:rPr>
        <w:t>20070324 GS UEA Mortgage Foreclosures The Tip of the Iceberg</w:t>
      </w:r>
      <w:r>
        <w:rPr>
          <w:rFonts w:hint="eastAsia"/>
        </w:rPr>
        <w:tab/>
        <w:t>"Foreclosures</w:t>
      </w:r>
      <w:r>
        <w:rPr>
          <w:rFonts w:hint="eastAsia"/>
        </w:rPr>
        <w:t>可能在未来几年继续上升，因为我们预计</w:t>
      </w:r>
      <w:r>
        <w:rPr>
          <w:rFonts w:hint="eastAsia"/>
        </w:rPr>
        <w:t>Case-Shiller</w:t>
      </w:r>
      <w:r>
        <w:rPr>
          <w:rFonts w:hint="eastAsia"/>
        </w:rPr>
        <w:t>房价指数未来几年可能继续走弱，可能在</w:t>
      </w:r>
      <w:r>
        <w:rPr>
          <w:rFonts w:hint="eastAsia"/>
        </w:rPr>
        <w:t>2007</w:t>
      </w:r>
      <w:r>
        <w:rPr>
          <w:rFonts w:hint="eastAsia"/>
        </w:rPr>
        <w:t>年下跌</w:t>
      </w:r>
      <w:r>
        <w:rPr>
          <w:rFonts w:hint="eastAsia"/>
        </w:rPr>
        <w:t>5%</w:t>
      </w:r>
      <w:r>
        <w:rPr>
          <w:rFonts w:hint="eastAsia"/>
        </w:rPr>
        <w:t>。我们通过分州面板数据发现，房价和就业很好的解释了</w:t>
      </w:r>
      <w:r>
        <w:rPr>
          <w:rFonts w:hint="eastAsia"/>
        </w:rPr>
        <w:t>foreclosure</w:t>
      </w:r>
      <w:r>
        <w:rPr>
          <w:rFonts w:hint="eastAsia"/>
        </w:rPr>
        <w:t>。</w:t>
      </w:r>
      <w:r>
        <w:rPr>
          <w:rFonts w:hint="eastAsia"/>
        </w:rPr>
        <w:t>Case-Shiller</w:t>
      </w:r>
      <w:r>
        <w:rPr>
          <w:rFonts w:hint="eastAsia"/>
        </w:rPr>
        <w:t>房价指数是我们当前偏好的指数，这一指数包含的交易更广；</w:t>
      </w:r>
      <w:r>
        <w:rPr>
          <w:rFonts w:hint="eastAsia"/>
        </w:rPr>
        <w:t>OFHEO</w:t>
      </w:r>
      <w:r>
        <w:rPr>
          <w:rFonts w:hint="eastAsia"/>
        </w:rPr>
        <w:t>的数据仅包括两房提供的、产生</w:t>
      </w:r>
      <w:r>
        <w:rPr>
          <w:rFonts w:hint="eastAsia"/>
        </w:rPr>
        <w:t>conforming mortgages</w:t>
      </w:r>
      <w:r>
        <w:rPr>
          <w:rFonts w:hint="eastAsia"/>
        </w:rPr>
        <w:t>的房价，而</w:t>
      </w:r>
      <w:r>
        <w:rPr>
          <w:rFonts w:hint="eastAsia"/>
        </w:rPr>
        <w:t>Case-Shiller</w:t>
      </w:r>
      <w:r>
        <w:rPr>
          <w:rFonts w:hint="eastAsia"/>
        </w:rPr>
        <w:t>则包括</w:t>
      </w:r>
      <w:r>
        <w:rPr>
          <w:rFonts w:hint="eastAsia"/>
        </w:rPr>
        <w:t xml:space="preserve">nonconforming loasn, </w:t>
      </w:r>
      <w:r>
        <w:rPr>
          <w:rFonts w:hint="eastAsia"/>
        </w:rPr>
        <w:t>后者对于</w:t>
      </w:r>
      <w:r>
        <w:rPr>
          <w:rFonts w:hint="eastAsia"/>
        </w:rPr>
        <w:t>2004-06</w:t>
      </w:r>
      <w:r>
        <w:rPr>
          <w:rFonts w:hint="eastAsia"/>
        </w:rPr>
        <w:t>年的房地产市场很重要。</w:t>
      </w:r>
    </w:p>
    <w:p w:rsidR="00F10D0B" w:rsidRDefault="00F10D0B" w:rsidP="00F10D0B">
      <w:pPr>
        <w:rPr>
          <w:rFonts w:hint="eastAsia"/>
        </w:rPr>
      </w:pPr>
      <w:r>
        <w:rPr>
          <w:rFonts w:hint="eastAsia"/>
        </w:rPr>
        <w:t xml:space="preserve">  </w:t>
      </w:r>
      <w:r>
        <w:rPr>
          <w:rFonts w:hint="eastAsia"/>
        </w:rPr>
        <w:t>房价下得（？）的原因有：房价惯性，对交易量的滞后性，房价估值和过剩的供给。</w:t>
      </w:r>
    </w:p>
    <w:p w:rsidR="00F10D0B" w:rsidRDefault="00F10D0B" w:rsidP="00F10D0B">
      <w:pPr>
        <w:rPr>
          <w:rFonts w:hint="eastAsia"/>
        </w:rPr>
      </w:pPr>
      <w:r>
        <w:rPr>
          <w:rFonts w:hint="eastAsia"/>
        </w:rPr>
        <w:t xml:space="preserve">  </w:t>
      </w:r>
      <w:r>
        <w:rPr>
          <w:rFonts w:hint="eastAsia"/>
        </w:rPr>
        <w:t>次贷问题导致的信贷紧缩是房地产放缓过程中内生的，我们并不因此进一步调低房地产周期的预测。</w:t>
      </w:r>
      <w:r>
        <w:rPr>
          <w:rFonts w:hint="eastAsia"/>
        </w:rPr>
        <w:t>"</w:t>
      </w:r>
      <w:r>
        <w:rPr>
          <w:rFonts w:hint="eastAsia"/>
        </w:rPr>
        <w:tab/>
      </w:r>
      <w:r>
        <w:rPr>
          <w:rFonts w:hint="eastAsia"/>
        </w:rPr>
        <w:tab/>
        <w:t>"FOMC</w:t>
      </w:r>
      <w:r>
        <w:rPr>
          <w:rFonts w:hint="eastAsia"/>
        </w:rPr>
        <w:t>的转鸽某种意义上选择了一个中间路线。一方面，</w:t>
      </w:r>
      <w:r>
        <w:rPr>
          <w:rFonts w:hint="eastAsia"/>
        </w:rPr>
        <w:t>FOMC</w:t>
      </w:r>
      <w:r>
        <w:rPr>
          <w:rFonts w:hint="eastAsia"/>
        </w:rPr>
        <w:t>继续强调通胀上行风险</w:t>
      </w:r>
      <w:r>
        <w:rPr>
          <w:rFonts w:hint="eastAsia"/>
        </w:rPr>
        <w:t>predominant policy concern</w:t>
      </w:r>
      <w:r>
        <w:rPr>
          <w:rFonts w:hint="eastAsia"/>
        </w:rPr>
        <w:t>。另一方面，却去掉了</w:t>
      </w:r>
      <w:r>
        <w:rPr>
          <w:rFonts w:hint="eastAsia"/>
        </w:rPr>
        <w:t>additional firming</w:t>
      </w:r>
      <w:r>
        <w:rPr>
          <w:rFonts w:hint="eastAsia"/>
        </w:rPr>
        <w:t>的说法，说明下一步既可能是加息也可能是降息。</w:t>
      </w:r>
    </w:p>
    <w:p w:rsidR="00F10D0B" w:rsidRDefault="00F10D0B" w:rsidP="00F10D0B">
      <w:pPr>
        <w:rPr>
          <w:rFonts w:hint="eastAsia"/>
        </w:rPr>
      </w:pPr>
      <w:r>
        <w:rPr>
          <w:rFonts w:hint="eastAsia"/>
        </w:rPr>
        <w:t xml:space="preserve">  </w:t>
      </w:r>
      <w:r>
        <w:rPr>
          <w:rFonts w:hint="eastAsia"/>
        </w:rPr>
        <w:t>这说明总体来说</w:t>
      </w:r>
      <w:r>
        <w:rPr>
          <w:rFonts w:hint="eastAsia"/>
        </w:rPr>
        <w:t>FOMC</w:t>
      </w:r>
      <w:r>
        <w:rPr>
          <w:rFonts w:hint="eastAsia"/>
        </w:rPr>
        <w:t>还是略微倾向下次可能加息，但这种倾向性已经大为减弱了。</w:t>
      </w:r>
      <w:r>
        <w:rPr>
          <w:rFonts w:hint="eastAsia"/>
        </w:rPr>
        <w:t>"</w:t>
      </w:r>
      <w:r>
        <w:rPr>
          <w:rFonts w:hint="eastAsia"/>
        </w:rPr>
        <w:tab/>
        <w:t>FOMC</w:t>
      </w:r>
      <w:r>
        <w:rPr>
          <w:rFonts w:hint="eastAsia"/>
        </w:rPr>
        <w:t>会议以后，金融条件明显宽松，股市上涨。</w:t>
      </w:r>
    </w:p>
    <w:p w:rsidR="00F10D0B" w:rsidRDefault="00F10D0B" w:rsidP="00F10D0B">
      <w:pPr>
        <w:rPr>
          <w:rFonts w:hint="eastAsia"/>
        </w:rPr>
      </w:pPr>
      <w:r>
        <w:rPr>
          <w:rFonts w:hint="eastAsia"/>
        </w:rPr>
        <w:t>20070326 GS Daily An Uncomfortable Comfort Zone</w:t>
      </w:r>
      <w:r>
        <w:rPr>
          <w:rFonts w:hint="eastAsia"/>
        </w:rPr>
        <w:tab/>
      </w:r>
      <w:r>
        <w:rPr>
          <w:rFonts w:hint="eastAsia"/>
        </w:rPr>
        <w:tab/>
      </w:r>
      <w:r>
        <w:rPr>
          <w:rFonts w:hint="eastAsia"/>
        </w:rPr>
        <w:tab/>
        <w:t>"Mishkin</w:t>
      </w:r>
      <w:r>
        <w:rPr>
          <w:rFonts w:hint="eastAsia"/>
        </w:rPr>
        <w:t>的言论提及如果把通胀压倒</w:t>
      </w:r>
      <w:r>
        <w:rPr>
          <w:rFonts w:hint="eastAsia"/>
        </w:rPr>
        <w:t>2%</w:t>
      </w:r>
      <w:r>
        <w:rPr>
          <w:rFonts w:hint="eastAsia"/>
        </w:rPr>
        <w:t>以下将带来明显产出损失。我们和市场都认为，这是一个重要信号。</w:t>
      </w:r>
    </w:p>
    <w:p w:rsidR="00F10D0B" w:rsidRDefault="00F10D0B" w:rsidP="00F10D0B">
      <w:pPr>
        <w:rPr>
          <w:rFonts w:hint="eastAsia"/>
        </w:rPr>
      </w:pPr>
      <w:r>
        <w:rPr>
          <w:rFonts w:hint="eastAsia"/>
        </w:rPr>
        <w:t xml:space="preserve">  </w:t>
      </w:r>
      <w:r>
        <w:rPr>
          <w:rFonts w:hint="eastAsia"/>
        </w:rPr>
        <w:t>伯南克在</w:t>
      </w:r>
      <w:r>
        <w:rPr>
          <w:rFonts w:hint="eastAsia"/>
        </w:rPr>
        <w:t>2005</w:t>
      </w:r>
      <w:r>
        <w:rPr>
          <w:rFonts w:hint="eastAsia"/>
        </w:rPr>
        <w:t>年提及的</w:t>
      </w:r>
      <w:r>
        <w:rPr>
          <w:rFonts w:hint="eastAsia"/>
        </w:rPr>
        <w:t>1-2%</w:t>
      </w:r>
      <w:r>
        <w:rPr>
          <w:rFonts w:hint="eastAsia"/>
        </w:rPr>
        <w:t>的舒适区间比没有在他上位以后得到他本人的确认。</w:t>
      </w:r>
      <w:r>
        <w:rPr>
          <w:rFonts w:hint="eastAsia"/>
        </w:rPr>
        <w:t>Mishkin</w:t>
      </w:r>
      <w:r>
        <w:rPr>
          <w:rFonts w:hint="eastAsia"/>
        </w:rPr>
        <w:t>的这个说法，似乎是试水把舒适区间往上推一些。</w:t>
      </w:r>
    </w:p>
    <w:p w:rsidR="00F10D0B" w:rsidRDefault="00F10D0B" w:rsidP="00F10D0B">
      <w:pPr>
        <w:rPr>
          <w:rFonts w:hint="eastAsia"/>
        </w:rPr>
      </w:pPr>
      <w:r>
        <w:rPr>
          <w:rFonts w:hint="eastAsia"/>
        </w:rPr>
        <w:t xml:space="preserve">  </w:t>
      </w:r>
      <w:r>
        <w:rPr>
          <w:rFonts w:hint="eastAsia"/>
        </w:rPr>
        <w:t>我们认为</w:t>
      </w:r>
      <w:r>
        <w:rPr>
          <w:rFonts w:hint="eastAsia"/>
        </w:rPr>
        <w:t>1-2%</w:t>
      </w:r>
      <w:r>
        <w:rPr>
          <w:rFonts w:hint="eastAsia"/>
        </w:rPr>
        <w:t>的目标确实有点问题，第一有点低，第二区间也有点窄。</w:t>
      </w:r>
      <w:r>
        <w:rPr>
          <w:rFonts w:hint="eastAsia"/>
        </w:rPr>
        <w:t>"</w:t>
      </w:r>
      <w:r>
        <w:rPr>
          <w:rFonts w:hint="eastAsia"/>
        </w:rPr>
        <w:tab/>
      </w:r>
    </w:p>
    <w:p w:rsidR="00F10D0B" w:rsidRDefault="00F10D0B" w:rsidP="00F10D0B">
      <w:pPr>
        <w:rPr>
          <w:rFonts w:hint="eastAsia"/>
        </w:rPr>
      </w:pPr>
      <w:r>
        <w:rPr>
          <w:rFonts w:hint="eastAsia"/>
        </w:rPr>
        <w:t>20070328 Barclays_Global_Outlook_Implications_for_financial_markets_March_2007</w:t>
      </w:r>
      <w:r>
        <w:rPr>
          <w:rFonts w:hint="eastAsia"/>
        </w:rPr>
        <w:tab/>
        <w:t>"[</w:t>
      </w:r>
      <w:r>
        <w:rPr>
          <w:rFonts w:hint="eastAsia"/>
        </w:rPr>
        <w:t>继续看多</w:t>
      </w:r>
      <w:r>
        <w:rPr>
          <w:rFonts w:hint="eastAsia"/>
        </w:rPr>
        <w:t>]</w:t>
      </w:r>
    </w:p>
    <w:p w:rsidR="00F10D0B" w:rsidRDefault="00F10D0B" w:rsidP="00F10D0B">
      <w:pPr>
        <w:rPr>
          <w:rFonts w:hint="eastAsia"/>
        </w:rPr>
      </w:pPr>
      <w:r>
        <w:rPr>
          <w:rFonts w:hint="eastAsia"/>
        </w:rPr>
        <w:t xml:space="preserve">  </w:t>
      </w:r>
      <w:r>
        <w:rPr>
          <w:rFonts w:hint="eastAsia"/>
        </w:rPr>
        <w:t>次贷市场的问题确实难以忽视。许多</w:t>
      </w:r>
      <w:r>
        <w:rPr>
          <w:rFonts w:hint="eastAsia"/>
        </w:rPr>
        <w:t>originators</w:t>
      </w:r>
      <w:r>
        <w:rPr>
          <w:rFonts w:hint="eastAsia"/>
        </w:rPr>
        <w:t>已经经历了一次经典的流动性紧缩，许多清盘。但剩余的</w:t>
      </w:r>
      <w:r>
        <w:rPr>
          <w:rFonts w:hint="eastAsia"/>
        </w:rPr>
        <w:t>lenders</w:t>
      </w:r>
      <w:r>
        <w:rPr>
          <w:rFonts w:hint="eastAsia"/>
        </w:rPr>
        <w:t>总数仍然可以提供足够信贷。</w:t>
      </w:r>
    </w:p>
    <w:p w:rsidR="00F10D0B" w:rsidRDefault="00F10D0B" w:rsidP="00F10D0B">
      <w:pPr>
        <w:rPr>
          <w:rFonts w:hint="eastAsia"/>
        </w:rPr>
      </w:pPr>
      <w:r>
        <w:rPr>
          <w:rFonts w:hint="eastAsia"/>
        </w:rPr>
        <w:t xml:space="preserve">  </w:t>
      </w:r>
      <w:r>
        <w:rPr>
          <w:rFonts w:hint="eastAsia"/>
        </w:rPr>
        <w:t>次贷的恶化程度是否比过去几次都快？短期还没有答案。我们认为违约率最终将明显上升，但上升是逐渐的，并且损失将很好的被分担。房地产建设活动应该不会受到明显影响，因为建设已经明显收缩了，而且</w:t>
      </w:r>
      <w:r>
        <w:rPr>
          <w:rFonts w:hint="eastAsia"/>
        </w:rPr>
        <w:t>housing affordability</w:t>
      </w:r>
      <w:r>
        <w:rPr>
          <w:rFonts w:hint="eastAsia"/>
        </w:rPr>
        <w:t>受到需求的有力支持。</w:t>
      </w:r>
    </w:p>
    <w:p w:rsidR="00F10D0B" w:rsidRDefault="00F10D0B" w:rsidP="00F10D0B">
      <w:pPr>
        <w:rPr>
          <w:rFonts w:hint="eastAsia"/>
        </w:rPr>
      </w:pPr>
      <w:r>
        <w:rPr>
          <w:rFonts w:hint="eastAsia"/>
        </w:rPr>
        <w:t xml:space="preserve">  </w:t>
      </w:r>
      <w:r>
        <w:rPr>
          <w:rFonts w:hint="eastAsia"/>
        </w:rPr>
        <w:t>除了美国以外，全球增长都很好。如果不是次贷，美国增长也有回升迹象，例如房地产初步企稳等。</w:t>
      </w:r>
      <w:r>
        <w:rPr>
          <w:rFonts w:hint="eastAsia"/>
        </w:rPr>
        <w:t>"</w:t>
      </w:r>
      <w:r>
        <w:rPr>
          <w:rFonts w:hint="eastAsia"/>
        </w:rPr>
        <w:tab/>
      </w:r>
      <w:r>
        <w:rPr>
          <w:rFonts w:hint="eastAsia"/>
        </w:rPr>
        <w:t>全球复苏导致商品价格上涨，给美国带来通胀压力。</w:t>
      </w:r>
      <w:r>
        <w:rPr>
          <w:rFonts w:hint="eastAsia"/>
        </w:rPr>
        <w:tab/>
      </w:r>
      <w:r>
        <w:rPr>
          <w:rFonts w:hint="eastAsia"/>
        </w:rPr>
        <w:t>美国增长可能回升，联储将在</w:t>
      </w:r>
      <w:r>
        <w:rPr>
          <w:rFonts w:hint="eastAsia"/>
        </w:rPr>
        <w:t>2006H2</w:t>
      </w:r>
      <w:r>
        <w:rPr>
          <w:rFonts w:hint="eastAsia"/>
        </w:rPr>
        <w:t>加息。</w:t>
      </w:r>
      <w:r>
        <w:rPr>
          <w:rFonts w:hint="eastAsia"/>
        </w:rPr>
        <w:tab/>
        <w:t>"</w:t>
      </w:r>
      <w:r>
        <w:rPr>
          <w:rFonts w:hint="eastAsia"/>
        </w:rPr>
        <w:t>近期的股市下跌只是一次调整。下跌幅度不大，高风险市场——例如巴西股市——下跌的相对还更小。领跌的中国股市已经再创新高。</w:t>
      </w:r>
    </w:p>
    <w:p w:rsidR="00F10D0B" w:rsidRDefault="00F10D0B" w:rsidP="00F10D0B">
      <w:pPr>
        <w:rPr>
          <w:rFonts w:hint="eastAsia"/>
        </w:rPr>
      </w:pPr>
      <w:r>
        <w:rPr>
          <w:rFonts w:hint="eastAsia"/>
        </w:rPr>
        <w:t xml:space="preserve">  </w:t>
      </w:r>
      <w:r>
        <w:rPr>
          <w:rFonts w:hint="eastAsia"/>
        </w:rPr>
        <w:t>次贷问题给</w:t>
      </w:r>
      <w:r>
        <w:rPr>
          <w:rFonts w:hint="eastAsia"/>
        </w:rPr>
        <w:t>CDO</w:t>
      </w:r>
      <w:r>
        <w:rPr>
          <w:rFonts w:hint="eastAsia"/>
        </w:rPr>
        <w:t>市场带来了很大压力。但我们不认为这会导致信贷市场整体上的收缩。</w:t>
      </w:r>
      <w:r>
        <w:rPr>
          <w:rFonts w:hint="eastAsia"/>
        </w:rPr>
        <w:t>"</w:t>
      </w:r>
    </w:p>
    <w:p w:rsidR="00F10D0B" w:rsidRDefault="00F10D0B" w:rsidP="00F10D0B">
      <w:r>
        <w:t>20070330 BCA.gis GISmar07_30SO</w:t>
      </w:r>
      <w:r>
        <w:tab/>
        <w:t>"[A desynchronized world]</w:t>
      </w:r>
    </w:p>
    <w:p w:rsidR="00F10D0B" w:rsidRDefault="00F10D0B" w:rsidP="00F10D0B">
      <w:pPr>
        <w:rPr>
          <w:rFonts w:hint="eastAsia"/>
        </w:rPr>
      </w:pPr>
      <w:r>
        <w:rPr>
          <w:rFonts w:hint="eastAsia"/>
        </w:rPr>
        <w:lastRenderedPageBreak/>
        <w:t xml:space="preserve">  </w:t>
      </w:r>
      <w:r>
        <w:rPr>
          <w:rFonts w:hint="eastAsia"/>
        </w:rPr>
        <w:t>我们上季度的主题是</w:t>
      </w:r>
      <w:r>
        <w:rPr>
          <w:rFonts w:hint="eastAsia"/>
        </w:rPr>
        <w:t>""cyclical transition""</w:t>
      </w:r>
      <w:r>
        <w:rPr>
          <w:rFonts w:hint="eastAsia"/>
        </w:rPr>
        <w:t>，我们当时认为美国增长将低于潜在增速，但货币政策收紧也随之结束。向前看，则是增长的分化：美国将由于高利率和次贷问题而继续保持疲弱，非美增长将保持强劲，受到中国</w:t>
      </w:r>
      <w:r>
        <w:rPr>
          <w:rFonts w:hint="eastAsia"/>
        </w:rPr>
        <w:t>low-inflation boom</w:t>
      </w:r>
      <w:r>
        <w:rPr>
          <w:rFonts w:hint="eastAsia"/>
        </w:rPr>
        <w:t>（这不是瞎扯么，中国通胀正在趋势性上升）和欧洲</w:t>
      </w:r>
      <w:r>
        <w:rPr>
          <w:rFonts w:hint="eastAsia"/>
        </w:rPr>
        <w:t>restructuring growth</w:t>
      </w:r>
      <w:r>
        <w:rPr>
          <w:rFonts w:hint="eastAsia"/>
        </w:rPr>
        <w:t>的支持。这种情况对全球风险资产有利，没有太大通胀压力，联储是事实上的全球央行，联储按兵不动有利于股市估值上升。</w:t>
      </w:r>
    </w:p>
    <w:p w:rsidR="00F10D0B" w:rsidRDefault="00F10D0B" w:rsidP="00F10D0B">
      <w:pPr>
        <w:rPr>
          <w:rFonts w:hint="eastAsia"/>
        </w:rPr>
      </w:pPr>
      <w:r>
        <w:rPr>
          <w:rFonts w:hint="eastAsia"/>
        </w:rPr>
        <w:t xml:space="preserve">  Sub-prime meltdown</w:t>
      </w:r>
      <w:r>
        <w:rPr>
          <w:rFonts w:hint="eastAsia"/>
        </w:rPr>
        <w:t>本身是一个严重问题，但这个</w:t>
      </w:r>
      <w:r>
        <w:rPr>
          <w:rFonts w:hint="eastAsia"/>
        </w:rPr>
        <w:t>crisis</w:t>
      </w:r>
      <w:r>
        <w:rPr>
          <w:rFonts w:hint="eastAsia"/>
        </w:rPr>
        <w:t>多大程度上溢出到其他经济部门，这有待观察。就当前金融市场价格而言，还未能美国整体经济产生严重负面影响，许多银行利差都还好。</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20070331 GS UEA -The Trouble with Capex</w:t>
      </w:r>
      <w:r>
        <w:rPr>
          <w:rFonts w:hint="eastAsia"/>
        </w:rPr>
        <w:tab/>
      </w:r>
      <w:r>
        <w:rPr>
          <w:rFonts w:hint="eastAsia"/>
        </w:rPr>
        <w:t>近期</w:t>
      </w:r>
      <w:r>
        <w:rPr>
          <w:rFonts w:hint="eastAsia"/>
        </w:rPr>
        <w:t>cpiatal orders and shipments</w:t>
      </w:r>
      <w:r>
        <w:rPr>
          <w:rFonts w:hint="eastAsia"/>
        </w:rPr>
        <w:t>大幅走弱，已经负增长。我们认为这并不意外，这是</w:t>
      </w:r>
      <w:r>
        <w:rPr>
          <w:rFonts w:hint="eastAsia"/>
        </w:rPr>
        <w:t>1990s</w:t>
      </w:r>
      <w:r>
        <w:rPr>
          <w:rFonts w:hint="eastAsia"/>
        </w:rPr>
        <w:t>过度投资的结果。</w:t>
      </w:r>
      <w:r>
        <w:rPr>
          <w:rFonts w:hint="eastAsia"/>
        </w:rPr>
        <w:tab/>
      </w:r>
      <w:r>
        <w:rPr>
          <w:rFonts w:hint="eastAsia"/>
        </w:rPr>
        <w:tab/>
      </w:r>
      <w:r>
        <w:rPr>
          <w:rFonts w:hint="eastAsia"/>
        </w:rPr>
        <w:tab/>
      </w:r>
    </w:p>
    <w:p w:rsidR="00F10D0B" w:rsidRDefault="00F10D0B" w:rsidP="00F10D0B">
      <w:pPr>
        <w:rPr>
          <w:rFonts w:hint="eastAsia"/>
        </w:rPr>
      </w:pPr>
      <w:r>
        <w:rPr>
          <w:rFonts w:hint="eastAsia"/>
        </w:rPr>
        <w:t>20070401 BCA, The Bank Credit Analyst, Sailing In Stormy Waters; The Sub-Prime Meltdown Stress-Testing</w:t>
      </w:r>
      <w:r>
        <w:rPr>
          <w:rFonts w:hint="eastAsia"/>
        </w:rPr>
        <w:tab/>
        <w:t>"[</w:t>
      </w:r>
      <w:r>
        <w:rPr>
          <w:rFonts w:hint="eastAsia"/>
        </w:rPr>
        <w:t>经济将继续保持疲弱</w:t>
      </w:r>
      <w:r>
        <w:rPr>
          <w:rFonts w:hint="eastAsia"/>
        </w:rPr>
        <w:t>]</w:t>
      </w:r>
    </w:p>
    <w:p w:rsidR="00F10D0B" w:rsidRDefault="00F10D0B" w:rsidP="00F10D0B">
      <w:pPr>
        <w:rPr>
          <w:rFonts w:hint="eastAsia"/>
        </w:rPr>
      </w:pPr>
      <w:r>
        <w:rPr>
          <w:rFonts w:hint="eastAsia"/>
        </w:rPr>
        <w:t xml:space="preserve">  </w:t>
      </w:r>
      <w:r>
        <w:rPr>
          <w:rFonts w:hint="eastAsia"/>
        </w:rPr>
        <w:t>增长将在未来几个季度保持低于潜在增速，因为消费者在缩减支出，而企业也保持谨慎。强劲外需将提供部分支持。</w:t>
      </w:r>
    </w:p>
    <w:p w:rsidR="00F10D0B" w:rsidRDefault="00F10D0B" w:rsidP="00F10D0B">
      <w:pPr>
        <w:rPr>
          <w:rFonts w:hint="eastAsia"/>
        </w:rPr>
      </w:pPr>
      <w:r>
        <w:rPr>
          <w:rFonts w:hint="eastAsia"/>
        </w:rPr>
        <w:t xml:space="preserve">  </w:t>
      </w:r>
      <w:r>
        <w:rPr>
          <w:rFonts w:hint="eastAsia"/>
        </w:rPr>
        <w:t>房地产调整远未完成。本轮扩张周期比</w:t>
      </w:r>
      <w:r>
        <w:rPr>
          <w:rFonts w:hint="eastAsia"/>
        </w:rPr>
        <w:t>1970s</w:t>
      </w:r>
      <w:r>
        <w:rPr>
          <w:rFonts w:hint="eastAsia"/>
        </w:rPr>
        <w:t>和</w:t>
      </w:r>
      <w:r>
        <w:rPr>
          <w:rFonts w:hint="eastAsia"/>
        </w:rPr>
        <w:t>1980s</w:t>
      </w:r>
      <w:r>
        <w:rPr>
          <w:rFonts w:hint="eastAsia"/>
        </w:rPr>
        <w:t>那两次都强，由此而言本轮也要再调整很久：</w:t>
      </w:r>
      <w:r>
        <w:rPr>
          <w:rFonts w:hint="eastAsia"/>
        </w:rPr>
        <w:t>1.</w:t>
      </w:r>
      <w:r>
        <w:rPr>
          <w:rFonts w:hint="eastAsia"/>
        </w:rPr>
        <w:t>房地产库存处于历史高点。</w:t>
      </w:r>
      <w:r>
        <w:rPr>
          <w:rFonts w:hint="eastAsia"/>
        </w:rPr>
        <w:t>2.</w:t>
      </w:r>
      <w:r>
        <w:rPr>
          <w:rFonts w:hint="eastAsia"/>
        </w:rPr>
        <w:t>真实房价仍处于历史高位。</w:t>
      </w:r>
      <w:r>
        <w:rPr>
          <w:rFonts w:hint="eastAsia"/>
        </w:rPr>
        <w:t>3.foreclosure</w:t>
      </w:r>
      <w:r>
        <w:rPr>
          <w:rFonts w:hint="eastAsia"/>
        </w:rPr>
        <w:t>的上升将让本已走弱的市场有更多卖盘。</w:t>
      </w:r>
      <w:r>
        <w:rPr>
          <w:rFonts w:hint="eastAsia"/>
        </w:rPr>
        <w:t>4.</w:t>
      </w:r>
      <w:r>
        <w:rPr>
          <w:rFonts w:hint="eastAsia"/>
        </w:rPr>
        <w:t>房贷愈发难以获得，这导致买盘变少。</w:t>
      </w:r>
    </w:p>
    <w:p w:rsidR="00F10D0B" w:rsidRDefault="00F10D0B" w:rsidP="00F10D0B">
      <w:pPr>
        <w:rPr>
          <w:rFonts w:hint="eastAsia"/>
        </w:rPr>
      </w:pPr>
      <w:r>
        <w:rPr>
          <w:rFonts w:hint="eastAsia"/>
        </w:rPr>
        <w:t xml:space="preserve">  </w:t>
      </w:r>
      <w:r>
        <w:rPr>
          <w:rFonts w:hint="eastAsia"/>
        </w:rPr>
        <w:t>房地产将让消费承压，而消费更重要的驱动力来自就业和收入。就业数据尚不清晰，真实收入已经跌破</w:t>
      </w:r>
      <w:r>
        <w:rPr>
          <w:rFonts w:hint="eastAsia"/>
        </w:rPr>
        <w:t>3%</w:t>
      </w:r>
      <w:r>
        <w:rPr>
          <w:rFonts w:hint="eastAsia"/>
        </w:rPr>
        <w:t>，在加上储蓄率已经较低因此有重建储蓄的动力，油价在上升，这意味着未来几个季度消费将在</w:t>
      </w:r>
      <w:r>
        <w:rPr>
          <w:rFonts w:hint="eastAsia"/>
        </w:rPr>
        <w:t>2%</w:t>
      </w:r>
      <w:r>
        <w:rPr>
          <w:rFonts w:hint="eastAsia"/>
        </w:rPr>
        <w:t>附近挣扎。</w:t>
      </w:r>
    </w:p>
    <w:p w:rsidR="00F10D0B" w:rsidRDefault="00F10D0B" w:rsidP="00F10D0B">
      <w:pPr>
        <w:rPr>
          <w:rFonts w:hint="eastAsia"/>
        </w:rPr>
      </w:pPr>
      <w:r>
        <w:rPr>
          <w:rFonts w:hint="eastAsia"/>
        </w:rPr>
        <w:t xml:space="preserve">  </w:t>
      </w:r>
      <w:r>
        <w:rPr>
          <w:rFonts w:hint="eastAsia"/>
        </w:rPr>
        <w:t>房地产和消费的走弱将让企业投资保持谨慎。企业投资和盈利是高度同步的。</w:t>
      </w:r>
    </w:p>
    <w:p w:rsidR="00F10D0B" w:rsidRDefault="00F10D0B" w:rsidP="00F10D0B">
      <w:pPr>
        <w:rPr>
          <w:rFonts w:hint="eastAsia"/>
        </w:rPr>
      </w:pPr>
      <w:r>
        <w:rPr>
          <w:rFonts w:hint="eastAsia"/>
        </w:rPr>
        <w:t xml:space="preserve">  </w:t>
      </w:r>
      <w:r>
        <w:rPr>
          <w:rFonts w:hint="eastAsia"/>
        </w:rPr>
        <w:t>由于增长在</w:t>
      </w:r>
      <w:r>
        <w:rPr>
          <w:rFonts w:hint="eastAsia"/>
        </w:rPr>
        <w:t>2006Q2</w:t>
      </w:r>
      <w:r>
        <w:rPr>
          <w:rFonts w:hint="eastAsia"/>
        </w:rPr>
        <w:t>开始已经低于潜在增速，这次低于潜在增速的时间将略长。对比而言，</w:t>
      </w:r>
      <w:r>
        <w:rPr>
          <w:rFonts w:hint="eastAsia"/>
        </w:rPr>
        <w:t>1980s</w:t>
      </w:r>
      <w:r>
        <w:rPr>
          <w:rFonts w:hint="eastAsia"/>
        </w:rPr>
        <w:t>和</w:t>
      </w:r>
      <w:r>
        <w:rPr>
          <w:rFonts w:hint="eastAsia"/>
        </w:rPr>
        <w:t>1990s</w:t>
      </w:r>
      <w:r>
        <w:rPr>
          <w:rFonts w:hint="eastAsia"/>
        </w:rPr>
        <w:t>分别持续</w:t>
      </w:r>
      <w:r>
        <w:rPr>
          <w:rFonts w:hint="eastAsia"/>
        </w:rPr>
        <w:t>6Q</w:t>
      </w:r>
      <w:r>
        <w:rPr>
          <w:rFonts w:hint="eastAsia"/>
        </w:rPr>
        <w:t>和</w:t>
      </w:r>
      <w:r>
        <w:rPr>
          <w:rFonts w:hint="eastAsia"/>
        </w:rPr>
        <w:t>5Q</w:t>
      </w:r>
      <w:r>
        <w:rPr>
          <w:rFonts w:hint="eastAsia"/>
        </w:rPr>
        <w:t>。</w:t>
      </w:r>
    </w:p>
    <w:p w:rsidR="00F10D0B" w:rsidRDefault="00F10D0B" w:rsidP="00F10D0B"/>
    <w:p w:rsidR="00F10D0B" w:rsidRDefault="00F10D0B" w:rsidP="00F10D0B">
      <w:pPr>
        <w:rPr>
          <w:rFonts w:hint="eastAsia"/>
        </w:rPr>
      </w:pPr>
      <w:r>
        <w:rPr>
          <w:rFonts w:hint="eastAsia"/>
        </w:rPr>
        <w:t>[</w:t>
      </w:r>
      <w:r>
        <w:rPr>
          <w:rFonts w:hint="eastAsia"/>
        </w:rPr>
        <w:t>信贷扩张趋缓，但不会骤停</w:t>
      </w:r>
      <w:r>
        <w:rPr>
          <w:rFonts w:hint="eastAsia"/>
        </w:rPr>
        <w:t xml:space="preserve">]  </w:t>
      </w:r>
    </w:p>
    <w:p w:rsidR="00F10D0B" w:rsidRDefault="00F10D0B" w:rsidP="00F10D0B">
      <w:pPr>
        <w:rPr>
          <w:rFonts w:hint="eastAsia"/>
        </w:rPr>
      </w:pPr>
      <w:r>
        <w:rPr>
          <w:rFonts w:hint="eastAsia"/>
        </w:rPr>
        <w:t xml:space="preserve">  </w:t>
      </w:r>
      <w:r>
        <w:rPr>
          <w:rFonts w:hint="eastAsia"/>
        </w:rPr>
        <w:t>从传统角度看，当前美国经济和金融市场很不平衡和脆弱。例如全球经济似乎过度依赖美国消费者，而美国消费者又过度依赖不断上升的资产价格。杠杆率不断上升，近期又有次贷危机冲击。就目前而言，似乎次贷还没有严重冲击到美国经济，但这引起了市场担心美国由信贷扩张支持的经济扩张走到尽头。</w:t>
      </w:r>
    </w:p>
    <w:p w:rsidR="00F10D0B" w:rsidRDefault="00F10D0B" w:rsidP="00F10D0B">
      <w:pPr>
        <w:rPr>
          <w:rFonts w:hint="eastAsia"/>
        </w:rPr>
      </w:pPr>
      <w:r>
        <w:rPr>
          <w:rFonts w:hint="eastAsia"/>
        </w:rPr>
        <w:t xml:space="preserve">  </w:t>
      </w:r>
      <w:r>
        <w:rPr>
          <w:rFonts w:hint="eastAsia"/>
        </w:rPr>
        <w:t>事实上，从</w:t>
      </w:r>
      <w:r>
        <w:rPr>
          <w:rFonts w:hint="eastAsia"/>
        </w:rPr>
        <w:t>real non-fedearl debt</w:t>
      </w:r>
      <w:r>
        <w:rPr>
          <w:rFonts w:hint="eastAsia"/>
        </w:rPr>
        <w:t>同比增速来看，</w:t>
      </w:r>
      <w:r>
        <w:rPr>
          <w:rFonts w:hint="eastAsia"/>
        </w:rPr>
        <w:t>1990s</w:t>
      </w:r>
      <w:r>
        <w:rPr>
          <w:rFonts w:hint="eastAsia"/>
        </w:rPr>
        <w:t>初曾经信贷扩张大幅放缓。当时是伴随着偏紧的货币政策和衰退。最近的信贷扩张放缓的主要原因是房贷走弱，实际上个人信用卡贷款、企业债务都还在走强（这些反映的周期因素）。次贷危机切断了低收入家庭的房贷供给，而去年次贷贡献了</w:t>
      </w:r>
      <w:r>
        <w:rPr>
          <w:rFonts w:hint="eastAsia"/>
        </w:rPr>
        <w:t>20%</w:t>
      </w:r>
      <w:r>
        <w:rPr>
          <w:rFonts w:hint="eastAsia"/>
        </w:rPr>
        <w:t>的房贷</w:t>
      </w:r>
      <w:r>
        <w:rPr>
          <w:rFonts w:hint="eastAsia"/>
        </w:rPr>
        <w:t xml:space="preserve">originations. </w:t>
      </w:r>
      <w:r>
        <w:rPr>
          <w:rFonts w:hint="eastAsia"/>
        </w:rPr>
        <w:t>由于房贷走弱，总体而言私人部门信贷增速触顶回落。</w:t>
      </w:r>
    </w:p>
    <w:p w:rsidR="00F10D0B" w:rsidRDefault="00F10D0B" w:rsidP="00F10D0B">
      <w:pPr>
        <w:rPr>
          <w:rFonts w:hint="eastAsia"/>
        </w:rPr>
      </w:pPr>
      <w:r>
        <w:rPr>
          <w:rFonts w:hint="eastAsia"/>
        </w:rPr>
        <w:t xml:space="preserve">  </w:t>
      </w:r>
      <w:r>
        <w:rPr>
          <w:rFonts w:hint="eastAsia"/>
        </w:rPr>
        <w:t>但是略微疲弱的信贷需求——而非信贷骤然走弱——不是坏事情。但如果金融中介部门过于谨慎，让</w:t>
      </w:r>
      <w:r>
        <w:rPr>
          <w:rFonts w:hint="eastAsia"/>
        </w:rPr>
        <w:t>creditworthy borrowers hard to get finance</w:t>
      </w:r>
      <w:r>
        <w:rPr>
          <w:rFonts w:hint="eastAsia"/>
        </w:rPr>
        <w:t>，即</w:t>
      </w:r>
      <w:r>
        <w:rPr>
          <w:rFonts w:hint="eastAsia"/>
        </w:rPr>
        <w:t>credit crunch</w:t>
      </w:r>
      <w:r>
        <w:rPr>
          <w:rFonts w:hint="eastAsia"/>
        </w:rPr>
        <w:t>，问题就比较严重。</w:t>
      </w:r>
      <w:r>
        <w:rPr>
          <w:rFonts w:hint="eastAsia"/>
        </w:rPr>
        <w:t>"</w:t>
      </w:r>
      <w:r>
        <w:rPr>
          <w:rFonts w:hint="eastAsia"/>
        </w:rPr>
        <w:tab/>
      </w:r>
      <w:r>
        <w:rPr>
          <w:rFonts w:hint="eastAsia"/>
        </w:rPr>
        <w:t>通胀压力将继续下降</w:t>
      </w:r>
      <w:r>
        <w:rPr>
          <w:rFonts w:hint="eastAsia"/>
        </w:rPr>
        <w:tab/>
        <w:t>"</w:t>
      </w:r>
      <w:r>
        <w:rPr>
          <w:rFonts w:hint="eastAsia"/>
        </w:rPr>
        <w:t>联储可能在今年降息</w:t>
      </w:r>
      <w:r>
        <w:rPr>
          <w:rFonts w:hint="eastAsia"/>
        </w:rPr>
        <w:t>25-50bp</w:t>
      </w:r>
      <w:r>
        <w:rPr>
          <w:rFonts w:hint="eastAsia"/>
        </w:rPr>
        <w:t>。</w:t>
      </w:r>
    </w:p>
    <w:p w:rsidR="00F10D0B" w:rsidRDefault="00F10D0B" w:rsidP="00F10D0B">
      <w:pPr>
        <w:rPr>
          <w:rFonts w:hint="eastAsia"/>
        </w:rPr>
      </w:pPr>
      <w:r>
        <w:rPr>
          <w:rFonts w:hint="eastAsia"/>
        </w:rPr>
        <w:t xml:space="preserve">  </w:t>
      </w:r>
      <w:r>
        <w:rPr>
          <w:rFonts w:hint="eastAsia"/>
        </w:rPr>
        <w:t>我们猜测联储担心次贷和较弱的企业投资（错，联储尚未担心次贷），所以当前去掉进一步加息的偏好，这并不意外。</w:t>
      </w:r>
    </w:p>
    <w:p w:rsidR="00F10D0B" w:rsidRDefault="00F10D0B" w:rsidP="00F10D0B">
      <w:pPr>
        <w:rPr>
          <w:rFonts w:hint="eastAsia"/>
        </w:rPr>
      </w:pPr>
      <w:r>
        <w:rPr>
          <w:rFonts w:hint="eastAsia"/>
        </w:rPr>
        <w:t xml:space="preserve">  </w:t>
      </w:r>
      <w:r>
        <w:rPr>
          <w:rFonts w:hint="eastAsia"/>
        </w:rPr>
        <w:t>当前市场定价是未来半年降息一次，未来</w:t>
      </w:r>
      <w:r>
        <w:rPr>
          <w:rFonts w:hint="eastAsia"/>
        </w:rPr>
        <w:t>1</w:t>
      </w:r>
      <w:r>
        <w:rPr>
          <w:rFonts w:hint="eastAsia"/>
        </w:rPr>
        <w:t>年降息</w:t>
      </w:r>
      <w:r>
        <w:rPr>
          <w:rFonts w:hint="eastAsia"/>
        </w:rPr>
        <w:t>3</w:t>
      </w:r>
      <w:r>
        <w:rPr>
          <w:rFonts w:hint="eastAsia"/>
        </w:rPr>
        <w:t>次，这可能略多了一些。今年降息</w:t>
      </w:r>
      <w:r>
        <w:rPr>
          <w:rFonts w:hint="eastAsia"/>
        </w:rPr>
        <w:t>1-2</w:t>
      </w:r>
      <w:r>
        <w:rPr>
          <w:rFonts w:hint="eastAsia"/>
        </w:rPr>
        <w:t>次是有可能的。</w:t>
      </w:r>
    </w:p>
    <w:p w:rsidR="00F10D0B" w:rsidRDefault="00F10D0B" w:rsidP="00F10D0B">
      <w:pPr>
        <w:rPr>
          <w:rFonts w:hint="eastAsia"/>
        </w:rPr>
      </w:pPr>
      <w:r>
        <w:rPr>
          <w:rFonts w:hint="eastAsia"/>
        </w:rPr>
        <w:t xml:space="preserve">  </w:t>
      </w:r>
      <w:r>
        <w:rPr>
          <w:rFonts w:hint="eastAsia"/>
        </w:rPr>
        <w:t>我们构建的</w:t>
      </w:r>
      <w:r>
        <w:rPr>
          <w:rFonts w:hint="eastAsia"/>
        </w:rPr>
        <w:t>Fed Monitor</w:t>
      </w:r>
      <w:r>
        <w:rPr>
          <w:rFonts w:hint="eastAsia"/>
        </w:rPr>
        <w:t>现在刚刚进入</w:t>
      </w:r>
      <w:r>
        <w:rPr>
          <w:rFonts w:hint="eastAsia"/>
        </w:rPr>
        <w:t>""easier money required""</w:t>
      </w:r>
      <w:r>
        <w:rPr>
          <w:rFonts w:hint="eastAsia"/>
        </w:rPr>
        <w:t>区域。</w:t>
      </w:r>
      <w:r>
        <w:rPr>
          <w:rFonts w:hint="eastAsia"/>
        </w:rPr>
        <w:t>"</w:t>
      </w:r>
      <w:r>
        <w:rPr>
          <w:rFonts w:hint="eastAsia"/>
        </w:rPr>
        <w:tab/>
        <w:t xml:space="preserve">"  </w:t>
      </w:r>
      <w:r>
        <w:rPr>
          <w:rFonts w:hint="eastAsia"/>
        </w:rPr>
        <w:t>微弱高配股市。尽管股市的调整可能继续，但熊市的条件并不存在。未来的关键是盈利。当前虽然分析师对盈利前景更谨慎，但还没有预期盈利水平走弱（即负增长）。通常而言，只有在衰退期间盈</w:t>
      </w:r>
      <w:r>
        <w:rPr>
          <w:rFonts w:hint="eastAsia"/>
        </w:rPr>
        <w:lastRenderedPageBreak/>
        <w:t>利才会负增长。如果盈利预期进一步走弱，这将导致联储降息预期，从而支持股票。一般而言，只有政策过于宽松或者过紧的时候，股市才会</w:t>
      </w:r>
      <w:r>
        <w:rPr>
          <w:rFonts w:hint="eastAsia"/>
        </w:rPr>
        <w:t>overshoot</w:t>
      </w:r>
      <w:r>
        <w:rPr>
          <w:rFonts w:hint="eastAsia"/>
        </w:rPr>
        <w:t>比较多。当前政策既不松也不紧。</w:t>
      </w:r>
    </w:p>
    <w:p w:rsidR="00F10D0B" w:rsidRDefault="00F10D0B" w:rsidP="00F10D0B">
      <w:pPr>
        <w:rPr>
          <w:rFonts w:hint="eastAsia"/>
        </w:rPr>
      </w:pPr>
      <w:r>
        <w:rPr>
          <w:rFonts w:hint="eastAsia"/>
        </w:rPr>
        <w:t xml:space="preserve">  </w:t>
      </w:r>
      <w:r>
        <w:rPr>
          <w:rFonts w:hint="eastAsia"/>
        </w:rPr>
        <w:t>当然，过去的股市一直受到盈利和利率下降的支持，这两个支持已经不再存在。但整体的流动性环境仍然很好（这个流动性环境挺难定义的），估值也合理。全年来看，股票仍会跑赢债券，保持微弱高配股票。</w:t>
      </w:r>
    </w:p>
    <w:p w:rsidR="00F10D0B" w:rsidRDefault="00F10D0B" w:rsidP="00F10D0B">
      <w:pPr>
        <w:rPr>
          <w:rFonts w:hint="eastAsia"/>
        </w:rPr>
      </w:pPr>
      <w:r>
        <w:rPr>
          <w:rFonts w:hint="eastAsia"/>
        </w:rPr>
        <w:t xml:space="preserve">  </w:t>
      </w:r>
      <w:r>
        <w:rPr>
          <w:rFonts w:hint="eastAsia"/>
        </w:rPr>
        <w:t>中性配置债券。由于经济可能继续有不佳表现，因此债券收益率可能继续走低。但是，下行空间不大，除非联储大幅超预期降息，不过这种可能性不大。而收益率上升的可能性也不大，当前增长疲弱。收益率处于</w:t>
      </w:r>
      <w:r>
        <w:rPr>
          <w:rFonts w:hint="eastAsia"/>
        </w:rPr>
        <w:t>fair value</w:t>
      </w:r>
      <w:r>
        <w:rPr>
          <w:rFonts w:hint="eastAsia"/>
        </w:rPr>
        <w:t>附近。我们推荐保持中性配置。</w:t>
      </w:r>
      <w:r>
        <w:rPr>
          <w:rFonts w:hint="eastAsia"/>
        </w:rPr>
        <w:t>"</w:t>
      </w:r>
    </w:p>
    <w:p w:rsidR="00F10D0B" w:rsidRDefault="00F10D0B" w:rsidP="00F10D0B">
      <w:pPr>
        <w:rPr>
          <w:rFonts w:hint="eastAsia"/>
        </w:rPr>
      </w:pPr>
      <w:r>
        <w:rPr>
          <w:rFonts w:hint="eastAsia"/>
        </w:rPr>
        <w:t>20070401 BCA, The Bank Credit Analyst, Sailing In Stormy Waters; The Sub-Prime Meltdown Stress-Testing (2)</w:t>
      </w:r>
      <w:r>
        <w:rPr>
          <w:rFonts w:hint="eastAsia"/>
        </w:rPr>
        <w:tab/>
        <w:t>"[</w:t>
      </w:r>
      <w:r>
        <w:rPr>
          <w:rFonts w:hint="eastAsia"/>
        </w:rPr>
        <w:t>次贷危机可控</w:t>
      </w:r>
      <w:r>
        <w:rPr>
          <w:rFonts w:hint="eastAsia"/>
        </w:rPr>
        <w:t xml:space="preserve">] </w:t>
      </w:r>
      <w:r>
        <w:rPr>
          <w:rFonts w:hint="eastAsia"/>
        </w:rPr>
        <w:t>次贷危机将加重房地产放缓，次贷可能导致其他低评级房贷受到影响。不断上升的</w:t>
      </w:r>
      <w:r>
        <w:rPr>
          <w:rFonts w:hint="eastAsia"/>
        </w:rPr>
        <w:t>foreclosure</w:t>
      </w:r>
      <w:r>
        <w:rPr>
          <w:rFonts w:hint="eastAsia"/>
        </w:rPr>
        <w:t>和下降的房贷供给对经济不利。但不会造成衰退或者系统性金融风险。</w:t>
      </w:r>
    </w:p>
    <w:p w:rsidR="00F10D0B" w:rsidRDefault="00F10D0B" w:rsidP="00F10D0B">
      <w:pPr>
        <w:rPr>
          <w:rFonts w:hint="eastAsia"/>
        </w:rPr>
      </w:pPr>
      <w:r>
        <w:rPr>
          <w:rFonts w:hint="eastAsia"/>
        </w:rPr>
        <w:t xml:space="preserve">  </w:t>
      </w:r>
      <w:r>
        <w:rPr>
          <w:rFonts w:hint="eastAsia"/>
        </w:rPr>
        <w:t>次贷危机占据了报纸头条，我们需要问三个问题：</w:t>
      </w:r>
    </w:p>
    <w:p w:rsidR="00F10D0B" w:rsidRDefault="00F10D0B" w:rsidP="00F10D0B">
      <w:pPr>
        <w:rPr>
          <w:rFonts w:hint="eastAsia"/>
        </w:rPr>
      </w:pPr>
      <w:r>
        <w:rPr>
          <w:rFonts w:hint="eastAsia"/>
        </w:rPr>
        <w:t xml:space="preserve">  1.</w:t>
      </w:r>
      <w:r>
        <w:rPr>
          <w:rFonts w:hint="eastAsia"/>
        </w:rPr>
        <w:t>银行系统对房贷违约的脆弱性如何？银行系统上次出问题是</w:t>
      </w:r>
      <w:r>
        <w:rPr>
          <w:rFonts w:hint="eastAsia"/>
        </w:rPr>
        <w:t>1990s</w:t>
      </w:r>
      <w:r>
        <w:rPr>
          <w:rFonts w:hint="eastAsia"/>
        </w:rPr>
        <w:t>初，在商业地产出问题以后。银行净收入在</w:t>
      </w:r>
      <w:r>
        <w:rPr>
          <w:rFonts w:hint="eastAsia"/>
        </w:rPr>
        <w:t>1988-1990</w:t>
      </w:r>
      <w:r>
        <w:rPr>
          <w:rFonts w:hint="eastAsia"/>
        </w:rPr>
        <w:t>大幅下降了</w:t>
      </w:r>
      <w:r>
        <w:rPr>
          <w:rFonts w:hint="eastAsia"/>
        </w:rPr>
        <w:t>35%</w:t>
      </w:r>
      <w:r>
        <w:rPr>
          <w:rFonts w:hint="eastAsia"/>
        </w:rPr>
        <w:t>，银行股票腰斩。在危机最深的时候，</w:t>
      </w:r>
      <w:r>
        <w:rPr>
          <w:rFonts w:hint="eastAsia"/>
        </w:rPr>
        <w:t>Citibank</w:t>
      </w:r>
      <w:r>
        <w:rPr>
          <w:rFonts w:hint="eastAsia"/>
        </w:rPr>
        <w:t>甚至难以</w:t>
      </w:r>
      <w:r>
        <w:rPr>
          <w:rFonts w:hint="eastAsia"/>
        </w:rPr>
        <w:t>rolling over</w:t>
      </w:r>
      <w:r>
        <w:rPr>
          <w:rFonts w:hint="eastAsia"/>
        </w:rPr>
        <w:t>它的商业票据。在</w:t>
      </w:r>
      <w:r>
        <w:rPr>
          <w:rFonts w:hint="eastAsia"/>
        </w:rPr>
        <w:t>1991</w:t>
      </w:r>
      <w:r>
        <w:rPr>
          <w:rFonts w:hint="eastAsia"/>
        </w:rPr>
        <w:t>年初，商业地产贷款违约率超过了</w:t>
      </w:r>
      <w:r>
        <w:rPr>
          <w:rFonts w:hint="eastAsia"/>
        </w:rPr>
        <w:t>12%</w:t>
      </w:r>
      <w:r>
        <w:rPr>
          <w:rFonts w:hint="eastAsia"/>
        </w:rPr>
        <w:t>，当时衰退让其他违约率也上升。当前银行系统已经更为健康。在</w:t>
      </w:r>
      <w:r>
        <w:rPr>
          <w:rFonts w:hint="eastAsia"/>
        </w:rPr>
        <w:t>1990s</w:t>
      </w:r>
      <w:r>
        <w:rPr>
          <w:rFonts w:hint="eastAsia"/>
        </w:rPr>
        <w:t>初以来，监管者对银行从严，提高了资本要求；银行本身也受益于经济扩张，银行更为健康。</w:t>
      </w:r>
      <w:r>
        <w:rPr>
          <w:rFonts w:hint="eastAsia"/>
        </w:rPr>
        <w:t>1.</w:t>
      </w:r>
      <w:r>
        <w:rPr>
          <w:rFonts w:hint="eastAsia"/>
        </w:rPr>
        <w:t>尽管曲线倒挂，当前银行净收入水平很高。</w:t>
      </w:r>
      <w:r>
        <w:rPr>
          <w:rFonts w:hint="eastAsia"/>
        </w:rPr>
        <w:t>2.</w:t>
      </w:r>
      <w:r>
        <w:rPr>
          <w:rFonts w:hint="eastAsia"/>
        </w:rPr>
        <w:t>在</w:t>
      </w:r>
      <w:r>
        <w:rPr>
          <w:rFonts w:hint="eastAsia"/>
        </w:rPr>
        <w:t>2005-06</w:t>
      </w:r>
      <w:r>
        <w:rPr>
          <w:rFonts w:hint="eastAsia"/>
        </w:rPr>
        <w:t>年，没有一家银行破产，这是历史上首次，而</w:t>
      </w:r>
      <w:r>
        <w:rPr>
          <w:rFonts w:hint="eastAsia"/>
        </w:rPr>
        <w:t>1990s</w:t>
      </w:r>
      <w:r>
        <w:rPr>
          <w:rFonts w:hint="eastAsia"/>
        </w:rPr>
        <w:t>初每年有</w:t>
      </w:r>
      <w:r>
        <w:rPr>
          <w:rFonts w:hint="eastAsia"/>
        </w:rPr>
        <w:t>200</w:t>
      </w:r>
      <w:r>
        <w:rPr>
          <w:rFonts w:hint="eastAsia"/>
        </w:rPr>
        <w:t>家破产。</w:t>
      </w:r>
      <w:r>
        <w:rPr>
          <w:rFonts w:hint="eastAsia"/>
        </w:rPr>
        <w:t>3.</w:t>
      </w:r>
      <w:r>
        <w:rPr>
          <w:rFonts w:hint="eastAsia"/>
        </w:rPr>
        <w:t>在</w:t>
      </w:r>
      <w:r>
        <w:rPr>
          <w:rFonts w:hint="eastAsia"/>
        </w:rPr>
        <w:t>1990s</w:t>
      </w:r>
      <w:r>
        <w:rPr>
          <w:rFonts w:hint="eastAsia"/>
        </w:rPr>
        <w:t>初出问题以前，银行资本充足率就偏低，且贷款违约率已经偏高，而当前资本充足率高，贷款违约率很低。当前的违约率要回到</w:t>
      </w:r>
      <w:r>
        <w:rPr>
          <w:rFonts w:hint="eastAsia"/>
        </w:rPr>
        <w:t>1990s</w:t>
      </w:r>
      <w:r>
        <w:rPr>
          <w:rFonts w:hint="eastAsia"/>
        </w:rPr>
        <w:t>初并不容易，特别是考虑到当前企业的资产负债表是过去</w:t>
      </w:r>
      <w:r>
        <w:rPr>
          <w:rFonts w:hint="eastAsia"/>
        </w:rPr>
        <w:t>30</w:t>
      </w:r>
      <w:r>
        <w:rPr>
          <w:rFonts w:hint="eastAsia"/>
        </w:rPr>
        <w:t>年最强劲的情况下。这需要经济大幅走弱才行。（然后对各种违约率进行假设）一个悲观的假设是，</w:t>
      </w:r>
      <w:r>
        <w:rPr>
          <w:rFonts w:hint="eastAsia"/>
        </w:rPr>
        <w:t>foreclosure</w:t>
      </w:r>
      <w:r>
        <w:rPr>
          <w:rFonts w:hint="eastAsia"/>
        </w:rPr>
        <w:t>在</w:t>
      </w:r>
      <w:r>
        <w:rPr>
          <w:rFonts w:hint="eastAsia"/>
        </w:rPr>
        <w:t>2007</w:t>
      </w:r>
      <w:r>
        <w:rPr>
          <w:rFonts w:hint="eastAsia"/>
        </w:rPr>
        <w:t>年底上升至</w:t>
      </w:r>
      <w:r>
        <w:rPr>
          <w:rFonts w:hint="eastAsia"/>
        </w:rPr>
        <w:t>1.7%</w:t>
      </w:r>
      <w:r>
        <w:rPr>
          <w:rFonts w:hint="eastAsia"/>
        </w:rPr>
        <w:t>，要知道，在过去</w:t>
      </w:r>
      <w:r>
        <w:rPr>
          <w:rFonts w:hint="eastAsia"/>
        </w:rPr>
        <w:t>26</w:t>
      </w:r>
      <w:r>
        <w:rPr>
          <w:rFonts w:hint="eastAsia"/>
        </w:rPr>
        <w:t>年，最大的</w:t>
      </w:r>
      <w:r>
        <w:rPr>
          <w:rFonts w:hint="eastAsia"/>
        </w:rPr>
        <w:t>foreclosure</w:t>
      </w:r>
      <w:r>
        <w:rPr>
          <w:rFonts w:hint="eastAsia"/>
        </w:rPr>
        <w:t>年比上升也仅有</w:t>
      </w:r>
      <w:r>
        <w:rPr>
          <w:rFonts w:hint="eastAsia"/>
        </w:rPr>
        <w:t>0.3%</w:t>
      </w:r>
      <w:r>
        <w:rPr>
          <w:rFonts w:hint="eastAsia"/>
        </w:rPr>
        <w:t>。这种情况下，银行受到的冲击也有限，因为银行的</w:t>
      </w:r>
      <w:r>
        <w:rPr>
          <w:rFonts w:hint="eastAsia"/>
        </w:rPr>
        <w:t>exposure</w:t>
      </w:r>
      <w:r>
        <w:rPr>
          <w:rFonts w:hint="eastAsia"/>
        </w:rPr>
        <w:t>主要是对</w:t>
      </w:r>
      <w:r>
        <w:rPr>
          <w:rFonts w:hint="eastAsia"/>
        </w:rPr>
        <w:t>prime</w:t>
      </w:r>
      <w:r>
        <w:rPr>
          <w:rFonts w:hint="eastAsia"/>
        </w:rPr>
        <w:t>，而非</w:t>
      </w:r>
      <w:r>
        <w:rPr>
          <w:rFonts w:hint="eastAsia"/>
        </w:rPr>
        <w:t>subprime</w:t>
      </w:r>
      <w:r>
        <w:rPr>
          <w:rFonts w:hint="eastAsia"/>
        </w:rPr>
        <w:t>。但值得指出的是，尽管证券化较多，银行实际上对房地产的</w:t>
      </w:r>
      <w:r>
        <w:rPr>
          <w:rFonts w:hint="eastAsia"/>
        </w:rPr>
        <w:t>exposure</w:t>
      </w:r>
      <w:r>
        <w:rPr>
          <w:rFonts w:hint="eastAsia"/>
        </w:rPr>
        <w:t>还是在不断上升的。当前</w:t>
      </w:r>
      <w:r>
        <w:rPr>
          <w:rFonts w:hint="eastAsia"/>
        </w:rPr>
        <w:t>44%</w:t>
      </w:r>
      <w:r>
        <w:rPr>
          <w:rFonts w:hint="eastAsia"/>
        </w:rPr>
        <w:t>的银行贷款与房地产有关，这比</w:t>
      </w:r>
      <w:r>
        <w:rPr>
          <w:rFonts w:hint="eastAsia"/>
        </w:rPr>
        <w:t>20</w:t>
      </w:r>
      <w:r>
        <w:rPr>
          <w:rFonts w:hint="eastAsia"/>
        </w:rPr>
        <w:t>年前几乎翻倍，前</w:t>
      </w:r>
      <w:r>
        <w:rPr>
          <w:rFonts w:hint="eastAsia"/>
        </w:rPr>
        <w:t>6</w:t>
      </w:r>
      <w:r>
        <w:rPr>
          <w:rFonts w:hint="eastAsia"/>
        </w:rPr>
        <w:t>大银行中房地产</w:t>
      </w:r>
      <w:r>
        <w:rPr>
          <w:rFonts w:hint="eastAsia"/>
        </w:rPr>
        <w:t>exposure</w:t>
      </w:r>
      <w:r>
        <w:rPr>
          <w:rFonts w:hint="eastAsia"/>
        </w:rPr>
        <w:t>最高的是</w:t>
      </w:r>
      <w:r>
        <w:rPr>
          <w:rFonts w:hint="eastAsia"/>
        </w:rPr>
        <w:t>Wachovia</w:t>
      </w:r>
      <w:r>
        <w:rPr>
          <w:rFonts w:hint="eastAsia"/>
        </w:rPr>
        <w:t>。总之，银行可以房贷违约的冲击而不至于导致严重的</w:t>
      </w:r>
      <w:r>
        <w:rPr>
          <w:rFonts w:hint="eastAsia"/>
        </w:rPr>
        <w:t>credit crunch</w:t>
      </w:r>
      <w:r>
        <w:rPr>
          <w:rFonts w:hint="eastAsia"/>
        </w:rPr>
        <w:t>。整个金融体系出现广泛的</w:t>
      </w:r>
      <w:r>
        <w:rPr>
          <w:rFonts w:hint="eastAsia"/>
        </w:rPr>
        <w:t>credit crunch</w:t>
      </w:r>
      <w:r>
        <w:rPr>
          <w:rFonts w:hint="eastAsia"/>
        </w:rPr>
        <w:t>的可能性不大。当前从</w:t>
      </w:r>
      <w:r>
        <w:rPr>
          <w:rFonts w:hint="eastAsia"/>
        </w:rPr>
        <w:t>NFIB credit problems</w:t>
      </w:r>
      <w:r>
        <w:rPr>
          <w:rFonts w:hint="eastAsia"/>
        </w:rPr>
        <w:t>看，也没有广泛的</w:t>
      </w:r>
      <w:r>
        <w:rPr>
          <w:rFonts w:hint="eastAsia"/>
        </w:rPr>
        <w:t>credit crunch</w:t>
      </w:r>
      <w:r>
        <w:rPr>
          <w:rFonts w:hint="eastAsia"/>
        </w:rPr>
        <w:t>迹象。</w:t>
      </w:r>
    </w:p>
    <w:p w:rsidR="00F10D0B" w:rsidRDefault="00F10D0B" w:rsidP="00F10D0B">
      <w:r>
        <w:t xml:space="preserve">  ..."</w:t>
      </w:r>
      <w:r>
        <w:tab/>
      </w:r>
      <w:r>
        <w:tab/>
      </w:r>
      <w:r>
        <w:tab/>
        <w:t>"...</w:t>
      </w:r>
    </w:p>
    <w:p w:rsidR="00F10D0B" w:rsidRDefault="00F10D0B" w:rsidP="00F10D0B">
      <w:pPr>
        <w:rPr>
          <w:rFonts w:hint="eastAsia"/>
        </w:rPr>
      </w:pPr>
      <w:r>
        <w:rPr>
          <w:rFonts w:hint="eastAsia"/>
        </w:rPr>
        <w:t xml:space="preserve">  2.</w:t>
      </w:r>
      <w:r>
        <w:rPr>
          <w:rFonts w:hint="eastAsia"/>
        </w:rPr>
        <w:t>在房地产放缓情况下，</w:t>
      </w:r>
      <w:r>
        <w:rPr>
          <w:rFonts w:hint="eastAsia"/>
        </w:rPr>
        <w:t>consumer finances</w:t>
      </w:r>
      <w:r>
        <w:rPr>
          <w:rFonts w:hint="eastAsia"/>
        </w:rPr>
        <w:t>有多脆弱？（重复了</w:t>
      </w:r>
      <w:r>
        <w:rPr>
          <w:rFonts w:hint="eastAsia"/>
        </w:rPr>
        <w:t>2002</w:t>
      </w:r>
      <w:r>
        <w:rPr>
          <w:rFonts w:hint="eastAsia"/>
        </w:rPr>
        <w:t>年对消费者资产负债表的研究，显示消费者压力</w:t>
      </w:r>
      <w:r>
        <w:rPr>
          <w:rFonts w:hint="eastAsia"/>
        </w:rPr>
        <w:t>debt/GDP</w:t>
      </w:r>
      <w:r>
        <w:rPr>
          <w:rFonts w:hint="eastAsia"/>
        </w:rPr>
        <w:t>的压力那么大）总体而言，对于美国居民部门，有</w:t>
      </w:r>
      <w:r>
        <w:rPr>
          <w:rFonts w:hint="eastAsia"/>
        </w:rPr>
        <w:t>35%</w:t>
      </w:r>
      <w:r>
        <w:rPr>
          <w:rFonts w:hint="eastAsia"/>
        </w:rPr>
        <w:t>的没有房贷，在有房贷当中，其中又有</w:t>
      </w:r>
      <w:r>
        <w:rPr>
          <w:rFonts w:hint="eastAsia"/>
        </w:rPr>
        <w:t>75%</w:t>
      </w:r>
      <w:r>
        <w:rPr>
          <w:rFonts w:hint="eastAsia"/>
        </w:rPr>
        <w:t>的是固定利率房贷，只有</w:t>
      </w:r>
      <w:r>
        <w:rPr>
          <w:rFonts w:hint="eastAsia"/>
        </w:rPr>
        <w:t>1/4</w:t>
      </w:r>
      <w:r>
        <w:rPr>
          <w:rFonts w:hint="eastAsia"/>
        </w:rPr>
        <w:t>的是可变利率房贷，而次贷仅占所有房贷的</w:t>
      </w:r>
      <w:r>
        <w:rPr>
          <w:rFonts w:hint="eastAsia"/>
        </w:rPr>
        <w:t>8%</w:t>
      </w:r>
      <w:r>
        <w:rPr>
          <w:rFonts w:hint="eastAsia"/>
        </w:rPr>
        <w:t>。</w:t>
      </w:r>
    </w:p>
    <w:p w:rsidR="00F10D0B" w:rsidRDefault="00F10D0B" w:rsidP="00F10D0B">
      <w:pPr>
        <w:rPr>
          <w:rFonts w:hint="eastAsia"/>
        </w:rPr>
      </w:pPr>
      <w:r>
        <w:rPr>
          <w:rFonts w:hint="eastAsia"/>
        </w:rPr>
        <w:t xml:space="preserve">  </w:t>
      </w:r>
      <w:r>
        <w:rPr>
          <w:rFonts w:hint="eastAsia"/>
        </w:rPr>
        <w:t>房地产走弱对消费的影响渠道有：</w:t>
      </w:r>
      <w:r>
        <w:rPr>
          <w:rFonts w:hint="eastAsia"/>
        </w:rPr>
        <w:t>1.</w:t>
      </w:r>
      <w:r>
        <w:rPr>
          <w:rFonts w:hint="eastAsia"/>
        </w:rPr>
        <w:t>可变利率的上升</w:t>
      </w:r>
      <w:r>
        <w:rPr>
          <w:rFonts w:hint="eastAsia"/>
        </w:rPr>
        <w:t>(resets)</w:t>
      </w:r>
      <w:r>
        <w:rPr>
          <w:rFonts w:hint="eastAsia"/>
        </w:rPr>
        <w:t>抑制可选消费。</w:t>
      </w:r>
      <w:r>
        <w:rPr>
          <w:rFonts w:hint="eastAsia"/>
        </w:rPr>
        <w:t>2.</w:t>
      </w:r>
      <w:r>
        <w:rPr>
          <w:rFonts w:hint="eastAsia"/>
        </w:rPr>
        <w:t>房价走弱抑制消费者信心和消费意愿。</w:t>
      </w:r>
      <w:r>
        <w:rPr>
          <w:rFonts w:hint="eastAsia"/>
        </w:rPr>
        <w:t>3.</w:t>
      </w:r>
      <w:r>
        <w:rPr>
          <w:rFonts w:hint="eastAsia"/>
        </w:rPr>
        <w:t>房地产相关就业走弱。对于可变利率</w:t>
      </w:r>
      <w:r>
        <w:rPr>
          <w:rFonts w:hint="eastAsia"/>
        </w:rPr>
        <w:t>reset</w:t>
      </w:r>
      <w:r>
        <w:rPr>
          <w:rFonts w:hint="eastAsia"/>
        </w:rPr>
        <w:t>，最近的最全面研究是</w:t>
      </w:r>
      <w:r>
        <w:rPr>
          <w:rFonts w:hint="eastAsia"/>
        </w:rPr>
        <w:t>Christopher Cagen</w:t>
      </w:r>
      <w:r>
        <w:rPr>
          <w:rFonts w:hint="eastAsia"/>
        </w:rPr>
        <w:t>的研究，</w:t>
      </w:r>
      <w:r>
        <w:rPr>
          <w:rFonts w:hint="eastAsia"/>
        </w:rPr>
        <w:t xml:space="preserve">Mortgage payment reset: the issue and the impact. </w:t>
      </w:r>
      <w:r>
        <w:rPr>
          <w:rFonts w:hint="eastAsia"/>
        </w:rPr>
        <w:t>这项研究显示</w:t>
      </w:r>
      <w:r>
        <w:rPr>
          <w:rFonts w:hint="eastAsia"/>
        </w:rPr>
        <w:t>reset</w:t>
      </w:r>
      <w:r>
        <w:rPr>
          <w:rFonts w:hint="eastAsia"/>
        </w:rPr>
        <w:t>的影响可控。因此，看起来房价走弱和就业走弱的影响可能更大一些。房价的下跌只有让很多房子是负</w:t>
      </w:r>
      <w:r>
        <w:rPr>
          <w:rFonts w:hint="eastAsia"/>
        </w:rPr>
        <w:t>equity</w:t>
      </w:r>
      <w:r>
        <w:rPr>
          <w:rFonts w:hint="eastAsia"/>
        </w:rPr>
        <w:t>的时候才会造成违约和甩卖，当前许多房地产的</w:t>
      </w:r>
      <w:r>
        <w:rPr>
          <w:rFonts w:hint="eastAsia"/>
        </w:rPr>
        <w:t>equity</w:t>
      </w:r>
      <w:r>
        <w:rPr>
          <w:rFonts w:hint="eastAsia"/>
        </w:rPr>
        <w:t>还很高，因为已经上涨了很久。就业更为重要，当前就业尚好。当然，总体而言消费要走弱，但只要就业稳定，就不会导致衰退。</w:t>
      </w:r>
    </w:p>
    <w:p w:rsidR="00F10D0B" w:rsidRDefault="00F10D0B" w:rsidP="00F10D0B">
      <w:pPr>
        <w:rPr>
          <w:rFonts w:hint="eastAsia"/>
        </w:rPr>
      </w:pPr>
      <w:r>
        <w:rPr>
          <w:rFonts w:hint="eastAsia"/>
        </w:rPr>
        <w:t xml:space="preserve">  3.</w:t>
      </w:r>
      <w:r>
        <w:rPr>
          <w:rFonts w:hint="eastAsia"/>
        </w:rPr>
        <w:t>会不会爆其他的雷？</w:t>
      </w:r>
    </w:p>
    <w:p w:rsidR="00F10D0B" w:rsidRDefault="00F10D0B" w:rsidP="00F10D0B">
      <w:pPr>
        <w:rPr>
          <w:rFonts w:hint="eastAsia"/>
        </w:rPr>
      </w:pPr>
      <w:r>
        <w:rPr>
          <w:rFonts w:hint="eastAsia"/>
        </w:rPr>
        <w:lastRenderedPageBreak/>
        <w:t xml:space="preserve">  </w:t>
      </w:r>
      <w:r>
        <w:rPr>
          <w:rFonts w:hint="eastAsia"/>
        </w:rPr>
        <w:t>上述所有研究的基础数据很大程度上来自</w:t>
      </w:r>
      <w:r>
        <w:rPr>
          <w:rFonts w:hint="eastAsia"/>
        </w:rPr>
        <w:t>First American Corelogic</w:t>
      </w:r>
      <w:r>
        <w:rPr>
          <w:rFonts w:hint="eastAsia"/>
        </w:rPr>
        <w:t>的研究。</w:t>
      </w:r>
      <w:r>
        <w:rPr>
          <w:rFonts w:hint="eastAsia"/>
        </w:rPr>
        <w:t>"</w:t>
      </w:r>
    </w:p>
    <w:p w:rsidR="00F10D0B" w:rsidRDefault="00F10D0B" w:rsidP="00F10D0B">
      <w:pPr>
        <w:rPr>
          <w:rFonts w:hint="eastAsia"/>
        </w:rPr>
      </w:pPr>
      <w:r>
        <w:rPr>
          <w:rFonts w:hint="eastAsia"/>
        </w:rPr>
        <w:t>20070401 IMF World Economic Outlook</w:t>
      </w:r>
      <w:r>
        <w:rPr>
          <w:rFonts w:hint="eastAsia"/>
        </w:rPr>
        <w:tab/>
        <w:t xml:space="preserve">It may surprise readers to learn that this World Economic Outlook sees global economic risks as having declined since our last issue in September 2006. </w:t>
      </w:r>
      <w:r>
        <w:rPr>
          <w:rFonts w:hint="eastAsia"/>
        </w:rPr>
        <w:t>尽管美国次贷问题严重，但这一问题的影响应该已经从资产价格上体现出来了。非美经济体增速很高，即使美国放缓，全球仍然较好。而且这一组合已经让美国经常账户回归盈余，这也是不平衡的消除。</w:t>
      </w:r>
      <w:r>
        <w:rPr>
          <w:rFonts w:hint="eastAsia"/>
        </w:rPr>
        <w:tab/>
      </w:r>
      <w:r>
        <w:rPr>
          <w:rFonts w:hint="eastAsia"/>
        </w:rPr>
        <w:tab/>
      </w:r>
      <w:r>
        <w:rPr>
          <w:rFonts w:hint="eastAsia"/>
        </w:rPr>
        <w:tab/>
      </w:r>
      <w:r>
        <w:rPr>
          <w:rFonts w:hint="eastAsia"/>
        </w:rPr>
        <w:t>（</w:t>
      </w:r>
      <w:r>
        <w:rPr>
          <w:rFonts w:hint="eastAsia"/>
        </w:rPr>
        <w:t>WEO</w:t>
      </w:r>
      <w:r>
        <w:rPr>
          <w:rFonts w:hint="eastAsia"/>
        </w:rPr>
        <w:t>太学究了。其实，当价格从高估水平开始回落时，到底是更危险了，还是更安全了？从</w:t>
      </w:r>
      <w:r>
        <w:rPr>
          <w:rFonts w:hint="eastAsia"/>
        </w:rPr>
        <w:t>traders</w:t>
      </w:r>
      <w:r>
        <w:rPr>
          <w:rFonts w:hint="eastAsia"/>
        </w:rPr>
        <w:t>的角度，显然是更危险了…）</w:t>
      </w:r>
    </w:p>
    <w:p w:rsidR="00F10D0B" w:rsidRDefault="00F10D0B" w:rsidP="00F10D0B">
      <w:r>
        <w:rPr>
          <w:rFonts w:hint="eastAsia"/>
        </w:rPr>
        <w:t>20070401 PIMCO The Costly Uncomfortable Reality About the Wrong Definition of Comfortable _ PIMCO</w:t>
      </w:r>
      <w:r>
        <w:rPr>
          <w:rFonts w:hint="eastAsia"/>
        </w:rPr>
        <w:tab/>
        <w:t>"</w:t>
      </w:r>
      <w:r>
        <w:rPr>
          <w:rFonts w:hint="eastAsia"/>
        </w:rPr>
        <w:t>伯南克在</w:t>
      </w:r>
      <w:r>
        <w:rPr>
          <w:rFonts w:hint="eastAsia"/>
        </w:rPr>
        <w:t>2002</w:t>
      </w:r>
      <w:r>
        <w:rPr>
          <w:rFonts w:hint="eastAsia"/>
        </w:rPr>
        <w:t>年</w:t>
      </w:r>
      <w:r>
        <w:rPr>
          <w:rFonts w:hint="eastAsia"/>
        </w:rPr>
        <w:t>11</w:t>
      </w:r>
      <w:r>
        <w:rPr>
          <w:rFonts w:hint="eastAsia"/>
        </w:rPr>
        <w:t>月</w:t>
      </w:r>
      <w:r>
        <w:rPr>
          <w:rFonts w:hint="eastAsia"/>
        </w:rPr>
        <w:t>21</w:t>
      </w:r>
      <w:r>
        <w:rPr>
          <w:rFonts w:hint="eastAsia"/>
        </w:rPr>
        <w:t>日的演讲被称作是</w:t>
      </w:r>
      <w:r>
        <w:rPr>
          <w:rFonts w:hint="eastAsia"/>
        </w:rPr>
        <w:t>helicopter speech. Fredrick (Ric) Mishkin</w:t>
      </w:r>
      <w:r>
        <w:rPr>
          <w:rFonts w:hint="eastAsia"/>
        </w:rPr>
        <w:t>最近的演讲也很有料，指出在通胀预期愈发稳定的情况下，进一步压低通胀预期的代价越来越大。这似乎暗示着所谓</w:t>
      </w:r>
      <w:r>
        <w:rPr>
          <w:rFonts w:hint="eastAsia"/>
        </w:rPr>
        <w:t>1-2%</w:t>
      </w:r>
      <w:r>
        <w:rPr>
          <w:rFonts w:hint="eastAsia"/>
        </w:rPr>
        <w:t>的通胀目标应该进一步提高。实际上，本来就没有理论支持</w:t>
      </w:r>
      <w:r>
        <w:rPr>
          <w:rFonts w:hint="eastAsia"/>
        </w:rPr>
        <w:t>1-2%</w:t>
      </w:r>
      <w:r>
        <w:rPr>
          <w:rFonts w:hint="eastAsia"/>
        </w:rPr>
        <w:t>是最好的通胀目标。</w:t>
      </w:r>
    </w:p>
    <w:p w:rsidR="00F10D0B" w:rsidRDefault="00F10D0B" w:rsidP="00F10D0B">
      <w:r>
        <w:rPr>
          <w:rFonts w:hint="eastAsia"/>
        </w:rPr>
        <w:t xml:space="preserve">  </w:t>
      </w:r>
      <w:r>
        <w:rPr>
          <w:rFonts w:hint="eastAsia"/>
        </w:rPr>
        <w:t>在我看来，通胀水平越低，联储的政策反应函数就越不对称。这是因为，当通胀偏低的时候，一旦发生负面冲击，越需要</w:t>
      </w:r>
      <w:r>
        <w:rPr>
          <w:rFonts w:hint="eastAsia"/>
        </w:rPr>
        <w:t>insurance policy against deflation</w:t>
      </w:r>
      <w:r>
        <w:rPr>
          <w:rFonts w:hint="eastAsia"/>
        </w:rPr>
        <w:t>，</w:t>
      </w:r>
      <w:r>
        <w:rPr>
          <w:rFonts w:hint="eastAsia"/>
        </w:rPr>
        <w:t xml:space="preserve">more preemptively and more aggresively than usual in cutting rates. </w:t>
      </w:r>
      <w:r>
        <w:rPr>
          <w:rFonts w:hint="eastAsia"/>
        </w:rPr>
        <w:t>通胀偏高的时候，则仅需要</w:t>
      </w:r>
      <w:r>
        <w:rPr>
          <w:rFonts w:hint="eastAsia"/>
        </w:rPr>
        <w:t>measured tightening</w:t>
      </w:r>
      <w:r>
        <w:rPr>
          <w:rFonts w:hint="eastAsia"/>
        </w:rPr>
        <w:t>。这种联储反映函数的不对称性导致金融体系的道德风险，这也被称作</w:t>
      </w:r>
      <w:r>
        <w:rPr>
          <w:rFonts w:hint="eastAsia"/>
        </w:rPr>
        <w:t xml:space="preserve">the Greenspan Put, </w:t>
      </w:r>
      <w:r>
        <w:rPr>
          <w:rFonts w:hint="eastAsia"/>
        </w:rPr>
        <w:t>近期也被称作</w:t>
      </w:r>
      <w:r>
        <w:rPr>
          <w:rFonts w:hint="eastAsia"/>
        </w:rPr>
        <w:t>the Bernank</w:t>
      </w:r>
      <w:r>
        <w:t xml:space="preserve">e Put. </w:t>
      </w:r>
    </w:p>
    <w:p w:rsidR="00F10D0B" w:rsidRDefault="00F10D0B" w:rsidP="00F10D0B">
      <w:pPr>
        <w:rPr>
          <w:rFonts w:hint="eastAsia"/>
        </w:rPr>
      </w:pPr>
      <w:r>
        <w:rPr>
          <w:rFonts w:hint="eastAsia"/>
        </w:rPr>
        <w:t xml:space="preserve">  </w:t>
      </w:r>
      <w:r>
        <w:rPr>
          <w:rFonts w:hint="eastAsia"/>
        </w:rPr>
        <w:t>通胀越是远离零下限，联储政策的非对称性越低，越是可以减少</w:t>
      </w:r>
      <w:r>
        <w:rPr>
          <w:rFonts w:hint="eastAsia"/>
        </w:rPr>
        <w:t xml:space="preserve">moral-hazard-inducing aggresive easing when negative shocks hit aggregate demand and or investors demand for risk. </w:t>
      </w:r>
    </w:p>
    <w:p w:rsidR="00F10D0B" w:rsidRDefault="00F10D0B" w:rsidP="00F10D0B">
      <w:pPr>
        <w:rPr>
          <w:rFonts w:hint="eastAsia"/>
        </w:rPr>
      </w:pPr>
      <w:r>
        <w:rPr>
          <w:rFonts w:hint="eastAsia"/>
        </w:rPr>
        <w:t xml:space="preserve">  </w:t>
      </w:r>
      <w:r>
        <w:rPr>
          <w:rFonts w:hint="eastAsia"/>
        </w:rPr>
        <w:t>（看完这篇文章，我的感触是，如果当前的通胀预期高于联储的舒适水平时，联储结构性偏紧，宁愿多衰退，少过热；如果当前通胀预期低于联储的舒适水平时，联储结构性偏松，宁愿多过热，少衰退，然而如果联储偏宽松，很容易在过热以前就导致资产泡沫，这导致衰退往往来自资本市场过热，而非实体经济过热）</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20070402 GS Daily The ISM vs the Other Manufacturing Data </w:t>
      </w:r>
      <w:r>
        <w:rPr>
          <w:rFonts w:hint="eastAsia"/>
        </w:rPr>
        <w:t>鈥</w:t>
      </w:r>
      <w:r>
        <w:rPr>
          <w:rFonts w:hint="eastAsia"/>
        </w:rPr>
        <w:t>_Who Wins the Tug of War_</w:t>
      </w:r>
      <w:r>
        <w:rPr>
          <w:rFonts w:hint="eastAsia"/>
        </w:rPr>
        <w:tab/>
        <w:t>Ratio of shipments to inventories in the durable goods sector (the S/I ratio)</w:t>
      </w:r>
      <w:r>
        <w:rPr>
          <w:rFonts w:hint="eastAsia"/>
        </w:rPr>
        <w:t>是</w:t>
      </w:r>
      <w:r>
        <w:rPr>
          <w:rFonts w:hint="eastAsia"/>
        </w:rPr>
        <w:t>ISM</w:t>
      </w:r>
      <w:r>
        <w:rPr>
          <w:rFonts w:hint="eastAsia"/>
        </w:rPr>
        <w:t>的很好的领先指标。</w:t>
      </w:r>
      <w:r>
        <w:rPr>
          <w:rFonts w:hint="eastAsia"/>
        </w:rPr>
        <w:t>3</w:t>
      </w:r>
      <w:r>
        <w:rPr>
          <w:rFonts w:hint="eastAsia"/>
        </w:rPr>
        <w:t>月份的</w:t>
      </w:r>
      <w:r>
        <w:rPr>
          <w:rFonts w:hint="eastAsia"/>
        </w:rPr>
        <w:t>ISM</w:t>
      </w:r>
      <w:r>
        <w:rPr>
          <w:rFonts w:hint="eastAsia"/>
        </w:rPr>
        <w:t>下降至</w:t>
      </w:r>
      <w:r>
        <w:rPr>
          <w:rFonts w:hint="eastAsia"/>
        </w:rPr>
        <w:t>50.9</w:t>
      </w:r>
      <w:r>
        <w:rPr>
          <w:rFonts w:hint="eastAsia"/>
        </w:rPr>
        <w:t>，但我们预期未来半年将继续下降。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20070403 GS Daily High Vacancy Rates Should Push Down Rent Inflation</w:t>
      </w:r>
      <w:r>
        <w:rPr>
          <w:rFonts w:hint="eastAsia"/>
        </w:rPr>
        <w:tab/>
        <w:t xml:space="preserve"> </w:t>
      </w:r>
      <w:r>
        <w:rPr>
          <w:rFonts w:hint="eastAsia"/>
        </w:rPr>
        <w:tab/>
      </w:r>
      <w:r>
        <w:rPr>
          <w:rFonts w:hint="eastAsia"/>
        </w:rPr>
        <w:t>高空置率将在未来一年显著压制</w:t>
      </w:r>
      <w:r>
        <w:rPr>
          <w:rFonts w:hint="eastAsia"/>
        </w:rPr>
        <w:t>rental prices</w:t>
      </w:r>
      <w:r>
        <w:rPr>
          <w:rFonts w:hint="eastAsia"/>
        </w:rPr>
        <w:tab/>
      </w:r>
      <w:r>
        <w:rPr>
          <w:rFonts w:hint="eastAsia"/>
        </w:rPr>
        <w:tab/>
      </w:r>
    </w:p>
    <w:p w:rsidR="00F10D0B" w:rsidRDefault="00F10D0B" w:rsidP="00F10D0B">
      <w:pPr>
        <w:rPr>
          <w:rFonts w:hint="eastAsia"/>
        </w:rPr>
      </w:pPr>
      <w:r>
        <w:rPr>
          <w:rFonts w:hint="eastAsia"/>
        </w:rPr>
        <w:t>20070406 GS UEA Slower Growth, Slowly</w:t>
      </w:r>
      <w:r>
        <w:rPr>
          <w:rFonts w:hint="eastAsia"/>
        </w:rPr>
        <w:tab/>
      </w:r>
      <w:r>
        <w:rPr>
          <w:rFonts w:hint="eastAsia"/>
        </w:rPr>
        <w:t>非制造业</w:t>
      </w:r>
      <w:r>
        <w:rPr>
          <w:rFonts w:hint="eastAsia"/>
        </w:rPr>
        <w:t>ISM</w:t>
      </w:r>
      <w:r>
        <w:rPr>
          <w:rFonts w:hint="eastAsia"/>
        </w:rPr>
        <w:t>指示的真实</w:t>
      </w:r>
      <w:r>
        <w:rPr>
          <w:rFonts w:hint="eastAsia"/>
        </w:rPr>
        <w:t>GDP</w:t>
      </w:r>
      <w:r>
        <w:rPr>
          <w:rFonts w:hint="eastAsia"/>
        </w:rPr>
        <w:t>增速在继续缓慢放缓，大约到接近</w:t>
      </w:r>
      <w:r>
        <w:rPr>
          <w:rFonts w:hint="eastAsia"/>
        </w:rPr>
        <w:t>2%</w:t>
      </w:r>
      <w:r>
        <w:rPr>
          <w:rFonts w:hint="eastAsia"/>
        </w:rPr>
        <w:t>的水平。</w:t>
      </w:r>
      <w:r>
        <w:rPr>
          <w:rFonts w:hint="eastAsia"/>
        </w:rPr>
        <w:tab/>
      </w:r>
      <w:r>
        <w:rPr>
          <w:rFonts w:hint="eastAsia"/>
        </w:rPr>
        <w:t>近期原油价格上涨较多</w:t>
      </w:r>
      <w:r>
        <w:rPr>
          <w:rFonts w:hint="eastAsia"/>
        </w:rPr>
        <w:tab/>
      </w:r>
      <w:r>
        <w:rPr>
          <w:rFonts w:hint="eastAsia"/>
        </w:rPr>
        <w:tab/>
      </w:r>
    </w:p>
    <w:p w:rsidR="00F10D0B" w:rsidRDefault="00F10D0B" w:rsidP="00F10D0B">
      <w:pPr>
        <w:rPr>
          <w:rFonts w:hint="eastAsia"/>
        </w:rPr>
      </w:pPr>
      <w:r>
        <w:rPr>
          <w:rFonts w:hint="eastAsia"/>
        </w:rPr>
        <w:t>20070409 GS Daily The Productivity Slowdown- A Cyclical Housing Story</w:t>
      </w:r>
      <w:r>
        <w:rPr>
          <w:rFonts w:hint="eastAsia"/>
        </w:rPr>
        <w:tab/>
      </w:r>
      <w:r>
        <w:rPr>
          <w:rFonts w:hint="eastAsia"/>
        </w:rPr>
        <w:t>近期的生产率下滑可能主要是周期性现象，与房地产有关。近期</w:t>
      </w:r>
      <w:r>
        <w:rPr>
          <w:rFonts w:hint="eastAsia"/>
        </w:rPr>
        <w:t>GDP</w:t>
      </w:r>
      <w:r>
        <w:rPr>
          <w:rFonts w:hint="eastAsia"/>
        </w:rPr>
        <w:t>下滑主要是房地产拖累，但房地产相关行业的就业还没有明显走弱。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20070414 GS UEA What State Data Say About the State of Play in Housing</w:t>
      </w:r>
      <w:r>
        <w:rPr>
          <w:rFonts w:hint="eastAsia"/>
        </w:rPr>
        <w:tab/>
      </w:r>
      <w:r>
        <w:rPr>
          <w:rFonts w:hint="eastAsia"/>
        </w:rPr>
        <w:tab/>
      </w:r>
      <w:r>
        <w:rPr>
          <w:rFonts w:hint="eastAsia"/>
        </w:rPr>
        <w:t>尽管我们认为增长下行压力会解除通胀风险，但市场当前对通胀数据很敏感。</w:t>
      </w:r>
      <w:r>
        <w:rPr>
          <w:rFonts w:hint="eastAsia"/>
        </w:rPr>
        <w:tab/>
      </w:r>
      <w:r>
        <w:rPr>
          <w:rFonts w:hint="eastAsia"/>
        </w:rPr>
        <w:tab/>
      </w:r>
    </w:p>
    <w:p w:rsidR="00F10D0B" w:rsidRDefault="00F10D0B" w:rsidP="00F10D0B">
      <w:pPr>
        <w:rPr>
          <w:rFonts w:hint="eastAsia"/>
        </w:rPr>
      </w:pPr>
      <w:r>
        <w:rPr>
          <w:rFonts w:hint="eastAsia"/>
        </w:rPr>
        <w:t>20070417 GS Daily Measures of Existing House Prices- A Pro_Con List</w:t>
      </w:r>
      <w:r>
        <w:rPr>
          <w:rFonts w:hint="eastAsia"/>
        </w:rPr>
        <w:tab/>
        <w:t>"</w:t>
      </w:r>
      <w:r>
        <w:rPr>
          <w:rFonts w:hint="eastAsia"/>
        </w:rPr>
        <w:t>比较房价指标的优劣：</w:t>
      </w:r>
    </w:p>
    <w:p w:rsidR="00F10D0B" w:rsidRDefault="00F10D0B" w:rsidP="00F10D0B">
      <w:pPr>
        <w:rPr>
          <w:rFonts w:hint="eastAsia"/>
        </w:rPr>
      </w:pPr>
      <w:r>
        <w:rPr>
          <w:rFonts w:hint="eastAsia"/>
        </w:rPr>
        <w:t>1.National Association of Realtors (NAR)</w:t>
      </w:r>
      <w:r>
        <w:rPr>
          <w:rFonts w:hint="eastAsia"/>
        </w:rPr>
        <w:t>，最及时，最不准确。这一指标的衡量最粗略，就是从交易价格之间推算价格涨幅，不一定具有可比性。</w:t>
      </w:r>
      <w:r>
        <w:rPr>
          <w:rFonts w:hint="eastAsia"/>
        </w:rPr>
        <w:t>median</w:t>
      </w:r>
      <w:r>
        <w:rPr>
          <w:rFonts w:hint="eastAsia"/>
        </w:rPr>
        <w:t>比</w:t>
      </w:r>
      <w:r>
        <w:rPr>
          <w:rFonts w:hint="eastAsia"/>
        </w:rPr>
        <w:t>mean</w:t>
      </w:r>
      <w:r>
        <w:rPr>
          <w:rFonts w:hint="eastAsia"/>
        </w:rPr>
        <w:t>要好一些。没有季调，春天涨，冬天价格弱，因此多比较</w:t>
      </w:r>
      <w:r>
        <w:rPr>
          <w:rFonts w:hint="eastAsia"/>
        </w:rPr>
        <w:t>yoy</w:t>
      </w:r>
      <w:r>
        <w:rPr>
          <w:rFonts w:hint="eastAsia"/>
        </w:rPr>
        <w:t>价格变化。</w:t>
      </w:r>
    </w:p>
    <w:p w:rsidR="00F10D0B" w:rsidRDefault="00F10D0B" w:rsidP="00F10D0B">
      <w:pPr>
        <w:rPr>
          <w:rFonts w:hint="eastAsia"/>
        </w:rPr>
      </w:pPr>
      <w:r>
        <w:rPr>
          <w:rFonts w:hint="eastAsia"/>
        </w:rPr>
        <w:t>2.The Office of Federal Housing Enterprise Oversight's (OFHEO's) House Price Index (HPI)</w:t>
      </w:r>
      <w:r>
        <w:rPr>
          <w:rFonts w:hint="eastAsia"/>
        </w:rPr>
        <w:t>，较准确，季度数据。尽量保证房屋质量可比。仅包括</w:t>
      </w:r>
      <w:r>
        <w:rPr>
          <w:rFonts w:hint="eastAsia"/>
        </w:rPr>
        <w:t>single-family existing homes with conforming, conventional mortgages by</w:t>
      </w:r>
      <w:r>
        <w:rPr>
          <w:rFonts w:hint="eastAsia"/>
        </w:rPr>
        <w:t>两房。倾向于低估房价上涨。一部分高价的被排除，因为</w:t>
      </w:r>
      <w:r>
        <w:rPr>
          <w:rFonts w:hint="eastAsia"/>
        </w:rPr>
        <w:t>unconventional</w:t>
      </w:r>
      <w:r>
        <w:rPr>
          <w:rFonts w:hint="eastAsia"/>
        </w:rPr>
        <w:t>。高价地区也少。</w:t>
      </w:r>
    </w:p>
    <w:p w:rsidR="00F10D0B" w:rsidRDefault="00F10D0B" w:rsidP="00F10D0B">
      <w:pPr>
        <w:rPr>
          <w:rFonts w:hint="eastAsia"/>
        </w:rPr>
      </w:pPr>
      <w:r>
        <w:rPr>
          <w:rFonts w:hint="eastAsia"/>
        </w:rPr>
        <w:t>3. Case Shiller Index</w:t>
      </w:r>
      <w:r>
        <w:rPr>
          <w:rFonts w:hint="eastAsia"/>
        </w:rPr>
        <w:t>，最近推出的，我们当前最偏好的房价指标。权重设计比较仔细。也有</w:t>
      </w:r>
      <w:r>
        <w:rPr>
          <w:rFonts w:hint="eastAsia"/>
        </w:rPr>
        <w:lastRenderedPageBreak/>
        <w:t>一定低估，但质量最好。</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20070421 GS UEA Slower Productivity Growth  Not So Fast!</w:t>
      </w:r>
      <w:r>
        <w:rPr>
          <w:rFonts w:hint="eastAsia"/>
        </w:rPr>
        <w:tab/>
      </w:r>
      <w:r>
        <w:rPr>
          <w:rFonts w:hint="eastAsia"/>
        </w:rPr>
        <w:tab/>
        <w:t>Core</w:t>
      </w:r>
      <w:r>
        <w:rPr>
          <w:rFonts w:hint="eastAsia"/>
        </w:rPr>
        <w:t>明显走弱</w:t>
      </w:r>
      <w:r>
        <w:rPr>
          <w:rFonts w:hint="eastAsia"/>
        </w:rPr>
        <w:tab/>
      </w:r>
      <w:r>
        <w:rPr>
          <w:rFonts w:hint="eastAsia"/>
        </w:rPr>
        <w:tab/>
      </w:r>
    </w:p>
    <w:p w:rsidR="00F10D0B" w:rsidRDefault="00F10D0B" w:rsidP="00F10D0B">
      <w:pPr>
        <w:rPr>
          <w:rFonts w:hint="eastAsia"/>
        </w:rPr>
      </w:pPr>
      <w:r>
        <w:rPr>
          <w:rFonts w:hint="eastAsia"/>
        </w:rPr>
        <w:t>20070423 GS Daily Another Perspective on Mortgage Equity Withdrawal</w:t>
      </w:r>
      <w:r>
        <w:rPr>
          <w:rFonts w:hint="eastAsia"/>
        </w:rPr>
        <w:tab/>
      </w:r>
      <w:r>
        <w:rPr>
          <w:rFonts w:hint="eastAsia"/>
        </w:rPr>
        <w:t>最新</w:t>
      </w:r>
      <w:r>
        <w:rPr>
          <w:rFonts w:hint="eastAsia"/>
        </w:rPr>
        <w:t>Greenspan &amp; Kennedy</w:t>
      </w:r>
      <w:r>
        <w:rPr>
          <w:rFonts w:hint="eastAsia"/>
        </w:rPr>
        <w:t>的研究表明</w:t>
      </w:r>
      <w:r>
        <w:rPr>
          <w:rFonts w:hint="eastAsia"/>
        </w:rPr>
        <w:t>MEW</w:t>
      </w:r>
      <w:r>
        <w:rPr>
          <w:rFonts w:hint="eastAsia"/>
        </w:rPr>
        <w:t>对消费有显著影响，与我们的研究一致。但我们和他们的研究都面临一个难题：既然房地产已经放缓这么久了，为什么真实消费增速仍在</w:t>
      </w:r>
      <w:r>
        <w:rPr>
          <w:rFonts w:hint="eastAsia"/>
        </w:rPr>
        <w:t>4.2%</w:t>
      </w:r>
      <w:r>
        <w:rPr>
          <w:rFonts w:hint="eastAsia"/>
        </w:rPr>
        <w:t>的高水平呢？我们怀疑有如下因素：</w:t>
      </w:r>
      <w:r>
        <w:rPr>
          <w:rFonts w:hint="eastAsia"/>
        </w:rPr>
        <w:t>1.</w:t>
      </w:r>
      <w:r>
        <w:rPr>
          <w:rFonts w:hint="eastAsia"/>
        </w:rPr>
        <w:t>高股价。</w:t>
      </w:r>
      <w:r>
        <w:rPr>
          <w:rFonts w:hint="eastAsia"/>
        </w:rPr>
        <w:t>2.</w:t>
      </w:r>
      <w:r>
        <w:rPr>
          <w:rFonts w:hint="eastAsia"/>
        </w:rPr>
        <w:t>较高的真实收入增速。</w:t>
      </w:r>
      <w:r>
        <w:rPr>
          <w:rFonts w:hint="eastAsia"/>
        </w:rPr>
        <w:t>3.</w:t>
      </w:r>
      <w:r>
        <w:rPr>
          <w:rFonts w:hint="eastAsia"/>
        </w:rPr>
        <w:t>消费变化的滞后性。我们仍然预计在</w:t>
      </w:r>
      <w:r>
        <w:rPr>
          <w:rFonts w:hint="eastAsia"/>
        </w:rPr>
        <w:t>2007</w:t>
      </w:r>
      <w:r>
        <w:rPr>
          <w:rFonts w:hint="eastAsia"/>
        </w:rPr>
        <w:t>年的剩余时间，消费增速只能保持在</w:t>
      </w:r>
      <w:r>
        <w:rPr>
          <w:rFonts w:hint="eastAsia"/>
        </w:rPr>
        <w:t>2-2.5%</w:t>
      </w:r>
      <w:r>
        <w:rPr>
          <w:rFonts w:hint="eastAsia"/>
        </w:rPr>
        <w:t>，这源于高油价，就业市场放缓和房地产持续走弱。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20070424 GS Daily Slower Growth Spreading to Services</w:t>
      </w:r>
      <w:r>
        <w:rPr>
          <w:rFonts w:hint="eastAsia"/>
        </w:rPr>
        <w:tab/>
      </w:r>
      <w:r>
        <w:rPr>
          <w:rFonts w:hint="eastAsia"/>
        </w:rPr>
        <w:t>服务业是近期扩张的中流砥柱。过去一年，就业增长全部来自服务业，商品部门就业是在净下降的。但最新的</w:t>
      </w:r>
      <w:r>
        <w:rPr>
          <w:rFonts w:hint="eastAsia"/>
        </w:rPr>
        <w:t>survey</w:t>
      </w:r>
      <w:r>
        <w:rPr>
          <w:rFonts w:hint="eastAsia"/>
        </w:rPr>
        <w:t>显示服务业在走弱。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20070428 GS UEA Stagflation Never Say Never, But Not Now</w:t>
      </w:r>
      <w:r>
        <w:rPr>
          <w:rFonts w:hint="eastAsia"/>
        </w:rPr>
        <w:tab/>
        <w:t>"</w:t>
      </w:r>
      <w:r>
        <w:rPr>
          <w:rFonts w:hint="eastAsia"/>
        </w:rPr>
        <w:t>市场现在开始有些担心滞涨风险，我们认为当前距离滞涨远得很。</w:t>
      </w:r>
    </w:p>
    <w:p w:rsidR="00F10D0B" w:rsidRDefault="00F10D0B" w:rsidP="00F10D0B">
      <w:pPr>
        <w:rPr>
          <w:rFonts w:hint="eastAsia"/>
        </w:rPr>
      </w:pPr>
      <w:r>
        <w:rPr>
          <w:rFonts w:hint="eastAsia"/>
        </w:rPr>
        <w:t xml:space="preserve">  </w:t>
      </w:r>
      <w:r>
        <w:rPr>
          <w:rFonts w:hint="eastAsia"/>
        </w:rPr>
        <w:t>现在有分析师认为美国经济可以被全球需求拉起来，我们却认为将进一步全球分化</w:t>
      </w:r>
      <w:r>
        <w:rPr>
          <w:rFonts w:hint="eastAsia"/>
        </w:rPr>
        <w:t>decoupling</w:t>
      </w:r>
      <w:r>
        <w:rPr>
          <w:rFonts w:hint="eastAsia"/>
        </w:rPr>
        <w:t>。就好比</w:t>
      </w:r>
      <w:r>
        <w:rPr>
          <w:rFonts w:hint="eastAsia"/>
        </w:rPr>
        <w:t>1997</w:t>
      </w:r>
      <w:r>
        <w:rPr>
          <w:rFonts w:hint="eastAsia"/>
        </w:rPr>
        <w:t>年全球走弱，虽然全球走弱，但美国经济的</w:t>
      </w:r>
      <w:r>
        <w:rPr>
          <w:rFonts w:hint="eastAsia"/>
        </w:rPr>
        <w:t>IT boom</w:t>
      </w:r>
      <w:r>
        <w:rPr>
          <w:rFonts w:hint="eastAsia"/>
        </w:rPr>
        <w:t>持续。当前全球回升让美国净出口贡献</w:t>
      </w:r>
      <w:r>
        <w:rPr>
          <w:rFonts w:hint="eastAsia"/>
        </w:rPr>
        <w:t>0.5pp</w:t>
      </w:r>
      <w:r>
        <w:rPr>
          <w:rFonts w:hint="eastAsia"/>
        </w:rPr>
        <w:t>，但这尚不足以抵消房地产拖累的</w:t>
      </w:r>
      <w:r>
        <w:rPr>
          <w:rFonts w:hint="eastAsia"/>
        </w:rPr>
        <w:t>1/3</w:t>
      </w:r>
      <w:r>
        <w:rPr>
          <w:rFonts w:hint="eastAsia"/>
        </w:rPr>
        <w:t>。</w:t>
      </w:r>
    </w:p>
    <w:p w:rsidR="00F10D0B" w:rsidRDefault="00F10D0B" w:rsidP="00F10D0B">
      <w:pPr>
        <w:rPr>
          <w:rFonts w:hint="eastAsia"/>
        </w:rPr>
      </w:pPr>
      <w:r>
        <w:rPr>
          <w:rFonts w:hint="eastAsia"/>
        </w:rPr>
        <w:t xml:space="preserve">  </w:t>
      </w:r>
      <w:r>
        <w:rPr>
          <w:rFonts w:hint="eastAsia"/>
        </w:rPr>
        <w:t>当前耐用消费品产出仍在趋势性走弱，服务业</w:t>
      </w:r>
      <w:r>
        <w:rPr>
          <w:rFonts w:hint="eastAsia"/>
        </w:rPr>
        <w:t>survey</w:t>
      </w:r>
      <w:r>
        <w:rPr>
          <w:rFonts w:hint="eastAsia"/>
        </w:rPr>
        <w:t>也走弱，从</w:t>
      </w:r>
      <w:r>
        <w:rPr>
          <w:rFonts w:hint="eastAsia"/>
        </w:rPr>
        <w:t>NABE net employment index</w:t>
      </w:r>
      <w:r>
        <w:rPr>
          <w:rFonts w:hint="eastAsia"/>
        </w:rPr>
        <w:t>和</w:t>
      </w:r>
      <w:r>
        <w:rPr>
          <w:rFonts w:hint="eastAsia"/>
        </w:rPr>
        <w:t>ISM nonmf Employment Index</w:t>
      </w:r>
      <w:r>
        <w:rPr>
          <w:rFonts w:hint="eastAsia"/>
        </w:rPr>
        <w:t>来看就业有走弱迹象。</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20070430 GS Daily Q&amp;A on Homeowner and Rental Vacancy Rates</w:t>
      </w:r>
      <w:r>
        <w:rPr>
          <w:rFonts w:hint="eastAsia"/>
        </w:rPr>
        <w:tab/>
        <w:t>"</w:t>
      </w:r>
      <w:r>
        <w:rPr>
          <w:rFonts w:hint="eastAsia"/>
        </w:rPr>
        <w:t>我们近期愈发强调</w:t>
      </w:r>
      <w:r>
        <w:rPr>
          <w:rFonts w:hint="eastAsia"/>
        </w:rPr>
        <w:t>vacancy rate</w:t>
      </w:r>
      <w:r>
        <w:rPr>
          <w:rFonts w:hint="eastAsia"/>
        </w:rPr>
        <w:t>这个指标。实际上，这个指标在过去很少被关注，但我们认为这个指标提供了很多有效信息。</w:t>
      </w:r>
    </w:p>
    <w:p w:rsidR="00F10D0B" w:rsidRDefault="00F10D0B" w:rsidP="00F10D0B">
      <w:pPr>
        <w:rPr>
          <w:rFonts w:hint="eastAsia"/>
        </w:rPr>
      </w:pPr>
      <w:r>
        <w:rPr>
          <w:rFonts w:hint="eastAsia"/>
        </w:rPr>
        <w:t xml:space="preserve">  </w:t>
      </w:r>
      <w:r>
        <w:rPr>
          <w:rFonts w:hint="eastAsia"/>
        </w:rPr>
        <w:t>这个指标的计算中，</w:t>
      </w:r>
      <w:r>
        <w:rPr>
          <w:rFonts w:hint="eastAsia"/>
        </w:rPr>
        <w:t>Homeowner Vacancy Rate</w:t>
      </w:r>
      <w:r>
        <w:rPr>
          <w:rFonts w:hint="eastAsia"/>
        </w:rPr>
        <w:t>的分子是</w:t>
      </w:r>
      <w:r>
        <w:rPr>
          <w:rFonts w:hint="eastAsia"/>
        </w:rPr>
        <w:t>Vacant Units for Sale Only</w:t>
      </w:r>
      <w:r>
        <w:rPr>
          <w:rFonts w:hint="eastAsia"/>
        </w:rPr>
        <w:t>，</w:t>
      </w:r>
      <w:r>
        <w:rPr>
          <w:rFonts w:hint="eastAsia"/>
        </w:rPr>
        <w:t>Rental Vacancy Rate</w:t>
      </w:r>
      <w:r>
        <w:rPr>
          <w:rFonts w:hint="eastAsia"/>
        </w:rPr>
        <w:t>的分子是</w:t>
      </w:r>
      <w:r>
        <w:rPr>
          <w:rFonts w:hint="eastAsia"/>
        </w:rPr>
        <w:t>for rent only</w:t>
      </w:r>
      <w:r>
        <w:rPr>
          <w:rFonts w:hint="eastAsia"/>
        </w:rPr>
        <w:t>，两者区别在于</w:t>
      </w:r>
      <w:r>
        <w:rPr>
          <w:rFonts w:hint="eastAsia"/>
        </w:rPr>
        <w:t>owner</w:t>
      </w:r>
      <w:r>
        <w:rPr>
          <w:rFonts w:hint="eastAsia"/>
        </w:rPr>
        <w:t>的主观看法。这个数据来自</w:t>
      </w:r>
      <w:r>
        <w:rPr>
          <w:rFonts w:hint="eastAsia"/>
        </w:rPr>
        <w:t>Census Bureau as part of Current Population Survey (CPS)</w:t>
      </w:r>
      <w:r>
        <w:rPr>
          <w:rFonts w:hint="eastAsia"/>
        </w:rPr>
        <w:t>。</w:t>
      </w:r>
    </w:p>
    <w:p w:rsidR="00F10D0B" w:rsidRDefault="00F10D0B" w:rsidP="00F10D0B">
      <w:pPr>
        <w:rPr>
          <w:rFonts w:hint="eastAsia"/>
        </w:rPr>
      </w:pPr>
      <w:r>
        <w:rPr>
          <w:rFonts w:hint="eastAsia"/>
        </w:rPr>
        <w:t xml:space="preserve">  </w:t>
      </w:r>
      <w:r>
        <w:rPr>
          <w:rFonts w:hint="eastAsia"/>
        </w:rPr>
        <w:t>房价变化缓慢，房地产市场可以较长时间不出清，而</w:t>
      </w:r>
      <w:r>
        <w:rPr>
          <w:rFonts w:hint="eastAsia"/>
        </w:rPr>
        <w:t>Vacancy Rate</w:t>
      </w:r>
      <w:r>
        <w:rPr>
          <w:rFonts w:hint="eastAsia"/>
        </w:rPr>
        <w:t>对过剩供给有很好的指示。</w:t>
      </w:r>
      <w:r>
        <w:rPr>
          <w:rFonts w:hint="eastAsia"/>
        </w:rPr>
        <w:t>vacancy rate</w:t>
      </w:r>
      <w:r>
        <w:rPr>
          <w:rFonts w:hint="eastAsia"/>
        </w:rPr>
        <w:t>现在已经升至</w:t>
      </w:r>
      <w:r>
        <w:rPr>
          <w:rFonts w:hint="eastAsia"/>
        </w:rPr>
        <w:t>2.8%</w:t>
      </w:r>
      <w:r>
        <w:rPr>
          <w:rFonts w:hint="eastAsia"/>
        </w:rPr>
        <w:t>，这是过去</w:t>
      </w:r>
      <w:r>
        <w:rPr>
          <w:rFonts w:hint="eastAsia"/>
        </w:rPr>
        <w:t>50</w:t>
      </w:r>
      <w:r>
        <w:rPr>
          <w:rFonts w:hint="eastAsia"/>
        </w:rPr>
        <w:t>年最高值，过去从未超过</w:t>
      </w:r>
      <w:r>
        <w:rPr>
          <w:rFonts w:hint="eastAsia"/>
        </w:rPr>
        <w:t>2%</w:t>
      </w:r>
      <w:r>
        <w:rPr>
          <w:rFonts w:hint="eastAsia"/>
        </w:rPr>
        <w:t>。</w:t>
      </w:r>
    </w:p>
    <w:p w:rsidR="00F10D0B" w:rsidRDefault="00F10D0B" w:rsidP="00F10D0B">
      <w:pPr>
        <w:rPr>
          <w:rFonts w:hint="eastAsia"/>
        </w:rPr>
      </w:pPr>
      <w:r>
        <w:rPr>
          <w:rFonts w:hint="eastAsia"/>
        </w:rPr>
        <w:t xml:space="preserve">  </w:t>
      </w:r>
      <w:r>
        <w:rPr>
          <w:rFonts w:hint="eastAsia"/>
        </w:rPr>
        <w:t>虽然住房投资</w:t>
      </w:r>
      <w:r>
        <w:rPr>
          <w:rFonts w:hint="eastAsia"/>
        </w:rPr>
        <w:t>/GDP</w:t>
      </w:r>
      <w:r>
        <w:rPr>
          <w:rFonts w:hint="eastAsia"/>
        </w:rPr>
        <w:t>已经回落至历史均值，但从</w:t>
      </w:r>
      <w:r>
        <w:rPr>
          <w:rFonts w:hint="eastAsia"/>
        </w:rPr>
        <w:t>vacancy rate</w:t>
      </w:r>
      <w:r>
        <w:rPr>
          <w:rFonts w:hint="eastAsia"/>
        </w:rPr>
        <w:t>来看，过剩供给仍在，建设活动可能还要继续走弱。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20070501 BCA, The Bank Credit Analyst, Markets Have Spoken; Will The Supply-Side Low Inflation Boom Persist</w:t>
      </w:r>
      <w:r>
        <w:rPr>
          <w:rFonts w:hint="eastAsia"/>
        </w:rPr>
        <w:tab/>
        <w:t>"[</w:t>
      </w:r>
      <w:r>
        <w:rPr>
          <w:rFonts w:hint="eastAsia"/>
        </w:rPr>
        <w:t>继续软着陆</w:t>
      </w:r>
      <w:r>
        <w:rPr>
          <w:rFonts w:hint="eastAsia"/>
        </w:rPr>
        <w:t>]</w:t>
      </w:r>
    </w:p>
    <w:p w:rsidR="00F10D0B" w:rsidRDefault="00F10D0B" w:rsidP="00F10D0B">
      <w:pPr>
        <w:rPr>
          <w:rFonts w:hint="eastAsia"/>
        </w:rPr>
      </w:pPr>
      <w:r>
        <w:rPr>
          <w:rFonts w:hint="eastAsia"/>
        </w:rPr>
        <w:t xml:space="preserve">  </w:t>
      </w:r>
      <w:r>
        <w:rPr>
          <w:rFonts w:hint="eastAsia"/>
        </w:rPr>
        <w:t>美国的</w:t>
      </w:r>
      <w:r>
        <w:rPr>
          <w:rFonts w:hint="eastAsia"/>
        </w:rPr>
        <w:t>mid-cycle slowdown</w:t>
      </w:r>
      <w:r>
        <w:rPr>
          <w:rFonts w:hint="eastAsia"/>
        </w:rPr>
        <w:t>还要持续几个季度，而全球增长向好，这显示了全球经济对美国消费者的依赖在下降。</w:t>
      </w:r>
    </w:p>
    <w:p w:rsidR="00F10D0B" w:rsidRDefault="00F10D0B" w:rsidP="00F10D0B">
      <w:pPr>
        <w:rPr>
          <w:rFonts w:hint="eastAsia"/>
        </w:rPr>
      </w:pPr>
      <w:r>
        <w:rPr>
          <w:rFonts w:hint="eastAsia"/>
        </w:rPr>
        <w:t xml:space="preserve">  </w:t>
      </w:r>
      <w:r>
        <w:rPr>
          <w:rFonts w:hint="eastAsia"/>
        </w:rPr>
        <w:t>企业投资的骤然下降令人关注。一直以来，企业投资被认为是对冲房地产走弱以及消费疲弱的重要力量，但近期企业投资全面走弱，尽管企业资产负债表不错，例如企业盈利</w:t>
      </w:r>
      <w:r>
        <w:rPr>
          <w:rFonts w:hint="eastAsia"/>
        </w:rPr>
        <w:t>/GDP</w:t>
      </w:r>
      <w:r>
        <w:rPr>
          <w:rFonts w:hint="eastAsia"/>
        </w:rPr>
        <w:t>的水平处于高位，企业净值</w:t>
      </w:r>
      <w:r>
        <w:rPr>
          <w:rFonts w:hint="eastAsia"/>
        </w:rPr>
        <w:t>/GDP</w:t>
      </w:r>
      <w:r>
        <w:rPr>
          <w:rFonts w:hint="eastAsia"/>
        </w:rPr>
        <w:t>也处于历史高位，资本回报率愈发高于资金成本。一个重要原因是盈利增速在走弱，这对企业投资有很强领先性（我的理解是，盈利增速的变动方向决定了投资变动方向，但投资的变动幅度由企业资产负债表决定）。企业</w:t>
      </w:r>
      <w:r>
        <w:rPr>
          <w:rFonts w:hint="eastAsia"/>
        </w:rPr>
        <w:t>CEO</w:t>
      </w:r>
      <w:r>
        <w:rPr>
          <w:rFonts w:hint="eastAsia"/>
        </w:rPr>
        <w:t>们可能是看到房地产走弱和消费疲弱以后变得谨慎（这个有些循环论证的感觉，因为本来市场是预期：尽管房地产和消费走弱，但企业投资将继续向好）。</w:t>
      </w:r>
    </w:p>
    <w:p w:rsidR="00F10D0B" w:rsidRDefault="00F10D0B" w:rsidP="00F10D0B">
      <w:pPr>
        <w:rPr>
          <w:rFonts w:hint="eastAsia"/>
        </w:rPr>
      </w:pPr>
      <w:r>
        <w:rPr>
          <w:rFonts w:hint="eastAsia"/>
        </w:rPr>
        <w:t xml:space="preserve">  </w:t>
      </w:r>
      <w:r>
        <w:rPr>
          <w:rFonts w:hint="eastAsia"/>
        </w:rPr>
        <w:t>房地产的走弱远未完成。我们不断的反对所谓房地产已经企稳的观点。本次房地产扩张是一次</w:t>
      </w:r>
      <w:r>
        <w:rPr>
          <w:rFonts w:hint="eastAsia"/>
        </w:rPr>
        <w:t>huge boom</w:t>
      </w:r>
      <w:r>
        <w:rPr>
          <w:rFonts w:hint="eastAsia"/>
        </w:rPr>
        <w:t>，那么它就需要更长的时间来</w:t>
      </w:r>
      <w:r>
        <w:rPr>
          <w:rFonts w:hint="eastAsia"/>
        </w:rPr>
        <w:t>unwind</w:t>
      </w:r>
      <w:r>
        <w:rPr>
          <w:rFonts w:hint="eastAsia"/>
        </w:rPr>
        <w:t>。消费的走弱将持续。支持消费的力量都在反转，个人有效税率从</w:t>
      </w:r>
      <w:r>
        <w:rPr>
          <w:rFonts w:hint="eastAsia"/>
        </w:rPr>
        <w:t>2003</w:t>
      </w:r>
      <w:r>
        <w:rPr>
          <w:rFonts w:hint="eastAsia"/>
        </w:rPr>
        <w:t>年底左右触底以后持续回升，房贷利率也在</w:t>
      </w:r>
      <w:r>
        <w:rPr>
          <w:rFonts w:hint="eastAsia"/>
        </w:rPr>
        <w:t>2002</w:t>
      </w:r>
      <w:r>
        <w:rPr>
          <w:rFonts w:hint="eastAsia"/>
        </w:rPr>
        <w:t>年开始回升，房价在</w:t>
      </w:r>
      <w:r>
        <w:rPr>
          <w:rFonts w:hint="eastAsia"/>
        </w:rPr>
        <w:t>2006</w:t>
      </w:r>
      <w:r>
        <w:rPr>
          <w:rFonts w:hint="eastAsia"/>
        </w:rPr>
        <w:t>年初</w:t>
      </w:r>
      <w:r>
        <w:rPr>
          <w:rFonts w:hint="eastAsia"/>
        </w:rPr>
        <w:t>yoy</w:t>
      </w:r>
      <w:r>
        <w:rPr>
          <w:rFonts w:hint="eastAsia"/>
        </w:rPr>
        <w:t>开始明显走弱，真实工资增速峰值不高且有些弱——已在</w:t>
      </w:r>
      <w:r>
        <w:rPr>
          <w:rFonts w:hint="eastAsia"/>
        </w:rPr>
        <w:t>2%</w:t>
      </w:r>
      <w:r>
        <w:rPr>
          <w:rFonts w:hint="eastAsia"/>
        </w:rPr>
        <w:t>以下，个人储蓄率可能触底回升。</w:t>
      </w:r>
    </w:p>
    <w:p w:rsidR="00F10D0B" w:rsidRDefault="00F10D0B" w:rsidP="00F10D0B">
      <w:pPr>
        <w:rPr>
          <w:rFonts w:hint="eastAsia"/>
        </w:rPr>
      </w:pPr>
      <w:r>
        <w:rPr>
          <w:rFonts w:hint="eastAsia"/>
        </w:rPr>
        <w:lastRenderedPageBreak/>
        <w:t xml:space="preserve">  </w:t>
      </w:r>
      <w:r>
        <w:rPr>
          <w:rFonts w:hint="eastAsia"/>
        </w:rPr>
        <w:t>全球增长向好。中国在</w:t>
      </w:r>
      <w:r>
        <w:rPr>
          <w:rFonts w:hint="eastAsia"/>
        </w:rPr>
        <w:t>2007Q1</w:t>
      </w:r>
      <w:r>
        <w:rPr>
          <w:rFonts w:hint="eastAsia"/>
        </w:rPr>
        <w:t>的增速高达</w:t>
      </w:r>
      <w:r>
        <w:rPr>
          <w:rFonts w:hint="eastAsia"/>
        </w:rPr>
        <w:t>11%</w:t>
      </w:r>
      <w:r>
        <w:rPr>
          <w:rFonts w:hint="eastAsia"/>
        </w:rPr>
        <w:t>，大宗价格和</w:t>
      </w:r>
      <w:r>
        <w:rPr>
          <w:rFonts w:hint="eastAsia"/>
        </w:rPr>
        <w:t>BDI</w:t>
      </w:r>
      <w:r>
        <w:rPr>
          <w:rFonts w:hint="eastAsia"/>
        </w:rPr>
        <w:t>的上涨反映了全球需求向好，欧洲也不错，唯独日本表现不佳。最新的</w:t>
      </w:r>
      <w:r>
        <w:rPr>
          <w:rFonts w:hint="eastAsia"/>
        </w:rPr>
        <w:t>IMF</w:t>
      </w:r>
      <w:r>
        <w:rPr>
          <w:rFonts w:hint="eastAsia"/>
        </w:rPr>
        <w:t>预测是今年全球增长</w:t>
      </w:r>
      <w:r>
        <w:rPr>
          <w:rFonts w:hint="eastAsia"/>
        </w:rPr>
        <w:t>5%</w:t>
      </w:r>
      <w:r>
        <w:rPr>
          <w:rFonts w:hint="eastAsia"/>
        </w:rPr>
        <w:t>，这是过去三十年的最高值，而通胀仅</w:t>
      </w:r>
      <w:r>
        <w:rPr>
          <w:rFonts w:hint="eastAsia"/>
        </w:rPr>
        <w:t>3.5%</w:t>
      </w:r>
      <w:r>
        <w:rPr>
          <w:rFonts w:hint="eastAsia"/>
        </w:rPr>
        <w:t>。</w:t>
      </w:r>
      <w:r>
        <w:rPr>
          <w:rFonts w:hint="eastAsia"/>
        </w:rPr>
        <w:t>"</w:t>
      </w:r>
      <w:r>
        <w:rPr>
          <w:rFonts w:hint="eastAsia"/>
        </w:rPr>
        <w:tab/>
        <w:t>"</w:t>
      </w:r>
      <w:r>
        <w:rPr>
          <w:rFonts w:hint="eastAsia"/>
        </w:rPr>
        <w:t>由于增长疲弱，通胀压力也会继续减弱。</w:t>
      </w:r>
    </w:p>
    <w:p w:rsidR="00F10D0B" w:rsidRDefault="00F10D0B" w:rsidP="00F10D0B">
      <w:pPr>
        <w:rPr>
          <w:rFonts w:hint="eastAsia"/>
        </w:rPr>
      </w:pPr>
      <w:r>
        <w:rPr>
          <w:rFonts w:hint="eastAsia"/>
        </w:rPr>
        <w:t xml:space="preserve">  </w:t>
      </w:r>
      <w:r>
        <w:rPr>
          <w:rFonts w:hint="eastAsia"/>
        </w:rPr>
        <w:t>但是联储却不这么想。联储虽然认为下行风险上升，但却同时担心通胀上行风险上升。换句话说，联储开始担心滞涨。</w:t>
      </w:r>
    </w:p>
    <w:p w:rsidR="00F10D0B" w:rsidRDefault="00F10D0B" w:rsidP="00F10D0B">
      <w:pPr>
        <w:rPr>
          <w:rFonts w:hint="eastAsia"/>
        </w:rPr>
      </w:pPr>
      <w:r>
        <w:rPr>
          <w:rFonts w:hint="eastAsia"/>
        </w:rPr>
        <w:t xml:space="preserve">  </w:t>
      </w:r>
      <w:r>
        <w:rPr>
          <w:rFonts w:hint="eastAsia"/>
        </w:rPr>
        <w:t>美国经济已经有一段时间增长低于潜在增速了，但核心通胀却迟迟没有下降。有可能是潜在增速估计有问题，也有可能是滞后性。我们相信是滞后性。此外，我们认为通胀也受到全球影响，</w:t>
      </w:r>
      <w:r>
        <w:rPr>
          <w:rFonts w:hint="eastAsia"/>
        </w:rPr>
        <w:t>rent</w:t>
      </w:r>
      <w:r>
        <w:rPr>
          <w:rFonts w:hint="eastAsia"/>
        </w:rPr>
        <w:t>走势有很难与周期背景联系起来。</w:t>
      </w:r>
      <w:r>
        <w:rPr>
          <w:rFonts w:hint="eastAsia"/>
        </w:rPr>
        <w:t>"</w:t>
      </w:r>
      <w:r>
        <w:rPr>
          <w:rFonts w:hint="eastAsia"/>
        </w:rPr>
        <w:tab/>
        <w:t>"</w:t>
      </w:r>
      <w:r>
        <w:rPr>
          <w:rFonts w:hint="eastAsia"/>
        </w:rPr>
        <w:t>市场预期联储在未来</w:t>
      </w:r>
      <w:r>
        <w:rPr>
          <w:rFonts w:hint="eastAsia"/>
        </w:rPr>
        <w:t>6/12/18m</w:t>
      </w:r>
      <w:r>
        <w:rPr>
          <w:rFonts w:hint="eastAsia"/>
        </w:rPr>
        <w:t>降息</w:t>
      </w:r>
      <w:r>
        <w:rPr>
          <w:rFonts w:hint="eastAsia"/>
        </w:rPr>
        <w:t>25/75/100bp</w:t>
      </w:r>
      <w:r>
        <w:rPr>
          <w:rFonts w:hint="eastAsia"/>
        </w:rPr>
        <w:t>，这显得太多了，与软着陆的预期并不相符。我们预期今年应该能降息</w:t>
      </w:r>
      <w:r>
        <w:rPr>
          <w:rFonts w:hint="eastAsia"/>
        </w:rPr>
        <w:t>1</w:t>
      </w:r>
      <w:r>
        <w:rPr>
          <w:rFonts w:hint="eastAsia"/>
        </w:rPr>
        <w:t>次。</w:t>
      </w:r>
    </w:p>
    <w:p w:rsidR="00F10D0B" w:rsidRDefault="00F10D0B" w:rsidP="00F10D0B">
      <w:pPr>
        <w:rPr>
          <w:rFonts w:hint="eastAsia"/>
        </w:rPr>
      </w:pPr>
      <w:r>
        <w:rPr>
          <w:rFonts w:hint="eastAsia"/>
        </w:rPr>
        <w:t xml:space="preserve">  </w:t>
      </w:r>
      <w:r>
        <w:rPr>
          <w:rFonts w:hint="eastAsia"/>
        </w:rPr>
        <w:t>如果没有金融风险的话，降息可能需要让联储看到失业率回升。</w:t>
      </w:r>
      <w:r>
        <w:rPr>
          <w:rFonts w:hint="eastAsia"/>
        </w:rPr>
        <w:t>"</w:t>
      </w:r>
      <w:r>
        <w:rPr>
          <w:rFonts w:hint="eastAsia"/>
        </w:rPr>
        <w:tab/>
        <w:t>"</w:t>
      </w:r>
      <w:r>
        <w:rPr>
          <w:rFonts w:hint="eastAsia"/>
        </w:rPr>
        <w:t>股市创出新高，信用利差持续缩窄，这说明市场投资者认为美国经济将避免衰退，而且通胀压力也不会很大。我们对此表示同意。美国经济确实面临严重调整，例如严重的房地产下行，次贷问题，但美国经济一直对负面冲击有很强韧性。我们认为全球的低通胀扩张将持续，这对风险资产有利。</w:t>
      </w:r>
    </w:p>
    <w:p w:rsidR="00F10D0B" w:rsidRDefault="00F10D0B" w:rsidP="00F10D0B">
      <w:pPr>
        <w:rPr>
          <w:rFonts w:hint="eastAsia"/>
        </w:rPr>
      </w:pPr>
      <w:r>
        <w:rPr>
          <w:rFonts w:hint="eastAsia"/>
        </w:rPr>
        <w:t xml:space="preserve">  </w:t>
      </w:r>
      <w:r>
        <w:rPr>
          <w:rFonts w:hint="eastAsia"/>
        </w:rPr>
        <w:t>微弱高配股票。美国经济的</w:t>
      </w:r>
      <w:r>
        <w:rPr>
          <w:rFonts w:hint="eastAsia"/>
        </w:rPr>
        <w:t>mid-cycle slowdown</w:t>
      </w:r>
      <w:r>
        <w:rPr>
          <w:rFonts w:hint="eastAsia"/>
        </w:rPr>
        <w:t>对股票有利，当前</w:t>
      </w:r>
      <w:r>
        <w:rPr>
          <w:rFonts w:hint="eastAsia"/>
        </w:rPr>
        <w:t>benign</w:t>
      </w:r>
      <w:r>
        <w:rPr>
          <w:rFonts w:hint="eastAsia"/>
        </w:rPr>
        <w:t>的经济背景意味着股票</w:t>
      </w:r>
      <w:r>
        <w:rPr>
          <w:rFonts w:hint="eastAsia"/>
        </w:rPr>
        <w:t>multiples</w:t>
      </w:r>
      <w:r>
        <w:rPr>
          <w:rFonts w:hint="eastAsia"/>
        </w:rPr>
        <w:t>会继续上涨。当然，我们也认为美国股市会跑输全球。虽然股市不再受到盈利增速上升和利率下降的支持，但当前估值不错，甚至低于</w:t>
      </w:r>
      <w:r>
        <w:rPr>
          <w:rFonts w:hint="eastAsia"/>
        </w:rPr>
        <w:t>1980-1996</w:t>
      </w:r>
      <w:r>
        <w:rPr>
          <w:rFonts w:hint="eastAsia"/>
        </w:rPr>
        <w:t>年均值——这是</w:t>
      </w:r>
      <w:r>
        <w:rPr>
          <w:rFonts w:hint="eastAsia"/>
        </w:rPr>
        <w:t>pre bubble</w:t>
      </w:r>
      <w:r>
        <w:rPr>
          <w:rFonts w:hint="eastAsia"/>
        </w:rPr>
        <w:t>阶段。</w:t>
      </w:r>
    </w:p>
    <w:p w:rsidR="00F10D0B" w:rsidRDefault="00F10D0B" w:rsidP="00F10D0B">
      <w:pPr>
        <w:rPr>
          <w:rFonts w:hint="eastAsia"/>
        </w:rPr>
      </w:pPr>
      <w:r>
        <w:rPr>
          <w:rFonts w:hint="eastAsia"/>
        </w:rPr>
        <w:t xml:space="preserve">  </w:t>
      </w:r>
      <w:r>
        <w:rPr>
          <w:rFonts w:hint="eastAsia"/>
        </w:rPr>
        <w:t>中性配置债券。在可以看到的未来，债券收益率仍是区间波动。虽然温和的增长和低通胀对债券有利，但债券市场已经对这些好消息充分定价了。</w:t>
      </w:r>
      <w:r>
        <w:rPr>
          <w:rFonts w:hint="eastAsia"/>
        </w:rPr>
        <w:t>"</w:t>
      </w:r>
    </w:p>
    <w:p w:rsidR="00F10D0B" w:rsidRDefault="00F10D0B" w:rsidP="00F10D0B">
      <w:pPr>
        <w:rPr>
          <w:rFonts w:hint="eastAsia"/>
        </w:rPr>
      </w:pPr>
      <w:r>
        <w:rPr>
          <w:rFonts w:hint="eastAsia"/>
        </w:rPr>
        <w:t>20070501 PIMCO Requiem For A Princess _ PIMCO</w:t>
      </w:r>
      <w:r>
        <w:rPr>
          <w:rFonts w:hint="eastAsia"/>
        </w:rPr>
        <w:tab/>
        <w:t>"PIMCO</w:t>
      </w:r>
      <w:r>
        <w:rPr>
          <w:rFonts w:hint="eastAsia"/>
        </w:rPr>
        <w:t>一直预期失业率会回升，但失业率迟迟没有回升，而市场也开始</w:t>
      </w:r>
      <w:r>
        <w:rPr>
          <w:rFonts w:hint="eastAsia"/>
        </w:rPr>
        <w:t>unwind</w:t>
      </w:r>
      <w:r>
        <w:rPr>
          <w:rFonts w:hint="eastAsia"/>
        </w:rPr>
        <w:t>联储</w:t>
      </w:r>
      <w:r>
        <w:rPr>
          <w:rFonts w:hint="eastAsia"/>
        </w:rPr>
        <w:t>easing</w:t>
      </w:r>
      <w:r>
        <w:rPr>
          <w:rFonts w:hint="eastAsia"/>
        </w:rPr>
        <w:t>预期，长端利率在回升，这让</w:t>
      </w:r>
      <w:r>
        <w:rPr>
          <w:rFonts w:hint="eastAsia"/>
        </w:rPr>
        <w:t>PMICO</w:t>
      </w:r>
      <w:r>
        <w:rPr>
          <w:rFonts w:hint="eastAsia"/>
        </w:rPr>
        <w:t>的头寸比较难受。</w:t>
      </w:r>
    </w:p>
    <w:p w:rsidR="00F10D0B" w:rsidRDefault="00F10D0B" w:rsidP="00F10D0B">
      <w:pPr>
        <w:rPr>
          <w:rFonts w:hint="eastAsia"/>
        </w:rPr>
      </w:pPr>
      <w:r>
        <w:rPr>
          <w:rFonts w:hint="eastAsia"/>
        </w:rPr>
        <w:t xml:space="preserve">  </w:t>
      </w:r>
      <w:r>
        <w:rPr>
          <w:rFonts w:hint="eastAsia"/>
        </w:rPr>
        <w:t>但就业是一个滞后指标。非农就业增速是一个同步指标，</w:t>
      </w:r>
      <w:r>
        <w:rPr>
          <w:rFonts w:hint="eastAsia"/>
        </w:rPr>
        <w:t>AHE</w:t>
      </w:r>
      <w:r>
        <w:rPr>
          <w:rFonts w:hint="eastAsia"/>
        </w:rPr>
        <w:t>是一个滞后指标。只有</w:t>
      </w:r>
      <w:r>
        <w:rPr>
          <w:rFonts w:hint="eastAsia"/>
        </w:rPr>
        <w:t>manufacturing work week</w:t>
      </w:r>
      <w:r>
        <w:rPr>
          <w:rFonts w:hint="eastAsia"/>
        </w:rPr>
        <w:t>是领先指标。真正领先的</w:t>
      </w:r>
      <w:r>
        <w:rPr>
          <w:rFonts w:hint="eastAsia"/>
        </w:rPr>
        <w:t>orders</w:t>
      </w:r>
      <w:r>
        <w:rPr>
          <w:rFonts w:hint="eastAsia"/>
        </w:rPr>
        <w:t>。</w:t>
      </w:r>
      <w:r>
        <w:rPr>
          <w:rFonts w:hint="eastAsia"/>
        </w:rPr>
        <w:t>Discretionary aggregate demand</w:t>
      </w:r>
      <w:r>
        <w:rPr>
          <w:rFonts w:hint="eastAsia"/>
        </w:rPr>
        <w:t>正在确定无疑的在最近几个季度减速。</w:t>
      </w:r>
    </w:p>
    <w:p w:rsidR="00F10D0B" w:rsidRDefault="00F10D0B" w:rsidP="00F10D0B">
      <w:pPr>
        <w:rPr>
          <w:rFonts w:hint="eastAsia"/>
        </w:rPr>
      </w:pPr>
      <w:r>
        <w:rPr>
          <w:rFonts w:hint="eastAsia"/>
        </w:rPr>
        <w:t xml:space="preserve">  JOLTS</w:t>
      </w:r>
      <w:r>
        <w:rPr>
          <w:rFonts w:hint="eastAsia"/>
        </w:rPr>
        <w:t>和</w:t>
      </w:r>
      <w:r>
        <w:rPr>
          <w:rFonts w:hint="eastAsia"/>
        </w:rPr>
        <w:t>BLS</w:t>
      </w:r>
      <w:r>
        <w:rPr>
          <w:rFonts w:hint="eastAsia"/>
        </w:rPr>
        <w:t>的</w:t>
      </w:r>
      <w:r>
        <w:rPr>
          <w:rFonts w:hint="eastAsia"/>
        </w:rPr>
        <w:t>Business Employment Dynamics (BED)</w:t>
      </w:r>
      <w:r>
        <w:rPr>
          <w:rFonts w:hint="eastAsia"/>
        </w:rPr>
        <w:t>的就业数据就相对平平，</w:t>
      </w:r>
      <w:r>
        <w:rPr>
          <w:rFonts w:hint="eastAsia"/>
        </w:rPr>
        <w:t>JLOTS</w:t>
      </w:r>
      <w:r>
        <w:rPr>
          <w:rFonts w:hint="eastAsia"/>
        </w:rPr>
        <w:t>的</w:t>
      </w:r>
      <w:r>
        <w:rPr>
          <w:rFonts w:hint="eastAsia"/>
        </w:rPr>
        <w:t>job opening</w:t>
      </w:r>
      <w:r>
        <w:rPr>
          <w:rFonts w:hint="eastAsia"/>
        </w:rPr>
        <w:t>数据已经很弱了。其实非农就业往往在复苏初期低估就业增长，</w:t>
      </w:r>
      <w:r>
        <w:rPr>
          <w:rFonts w:hint="eastAsia"/>
        </w:rPr>
        <w:t>NFP</w:t>
      </w:r>
      <w:r>
        <w:rPr>
          <w:rFonts w:hint="eastAsia"/>
        </w:rPr>
        <w:t>在扩张后期高估了就业，因为对</w:t>
      </w:r>
      <w:r>
        <w:rPr>
          <w:rFonts w:hint="eastAsia"/>
        </w:rPr>
        <w:t>birth-death rate for firms</w:t>
      </w:r>
      <w:r>
        <w:rPr>
          <w:rFonts w:hint="eastAsia"/>
        </w:rPr>
        <w:t>的假设的问题。</w:t>
      </w:r>
    </w:p>
    <w:p w:rsidR="00F10D0B" w:rsidRDefault="00F10D0B" w:rsidP="00F10D0B">
      <w:pPr>
        <w:rPr>
          <w:rFonts w:hint="eastAsia"/>
        </w:rPr>
      </w:pPr>
      <w:r>
        <w:rPr>
          <w:rFonts w:hint="eastAsia"/>
        </w:rPr>
        <w:t xml:space="preserve">  </w:t>
      </w:r>
      <w:r>
        <w:rPr>
          <w:rFonts w:hint="eastAsia"/>
        </w:rPr>
        <w:t>当然，你可能会说，你一旦预测不正确就会说统计数据有问题。是的。但有问题的统计的真正问题在于让政策制定者制定错误政策，有时候这些错误政策导致衰退。</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20070502 FOMC Greenbook</w:t>
      </w:r>
      <w:r>
        <w:rPr>
          <w:rFonts w:hint="eastAsia"/>
        </w:rPr>
        <w:tab/>
      </w:r>
      <w:r>
        <w:rPr>
          <w:rFonts w:hint="eastAsia"/>
        </w:rPr>
        <w:t>过去六周数据基本符合预期，我们继续预期</w:t>
      </w:r>
      <w:r>
        <w:rPr>
          <w:rFonts w:hint="eastAsia"/>
        </w:rPr>
        <w:t>2007H1</w:t>
      </w:r>
      <w:r>
        <w:rPr>
          <w:rFonts w:hint="eastAsia"/>
        </w:rPr>
        <w:t>的增长在</w:t>
      </w:r>
      <w:r>
        <w:rPr>
          <w:rFonts w:hint="eastAsia"/>
        </w:rPr>
        <w:t>2%</w:t>
      </w:r>
      <w:r>
        <w:rPr>
          <w:rFonts w:hint="eastAsia"/>
        </w:rPr>
        <w:t>附近。但房地产弱于我们预期，看起来房地产放缓周期比我们想象的要长，我们也不再预期房地产在</w:t>
      </w:r>
      <w:r>
        <w:rPr>
          <w:rFonts w:hint="eastAsia"/>
        </w:rPr>
        <w:t>2008</w:t>
      </w:r>
      <w:r>
        <w:rPr>
          <w:rFonts w:hint="eastAsia"/>
        </w:rPr>
        <w:t>年可以复苏。</w:t>
      </w:r>
      <w:r>
        <w:rPr>
          <w:rFonts w:hint="eastAsia"/>
        </w:rPr>
        <w:tab/>
      </w:r>
      <w:r>
        <w:rPr>
          <w:rFonts w:hint="eastAsia"/>
        </w:rPr>
        <w:t>近期油价又跳涨。</w:t>
      </w:r>
      <w:r>
        <w:rPr>
          <w:rFonts w:hint="eastAsia"/>
        </w:rPr>
        <w:tab/>
      </w:r>
      <w:r>
        <w:rPr>
          <w:rFonts w:hint="eastAsia"/>
        </w:rPr>
        <w:tab/>
      </w:r>
    </w:p>
    <w:p w:rsidR="00F10D0B" w:rsidRDefault="00F10D0B" w:rsidP="00F10D0B">
      <w:pPr>
        <w:rPr>
          <w:rFonts w:hint="eastAsia"/>
        </w:rPr>
      </w:pPr>
      <w:r>
        <w:rPr>
          <w:rFonts w:hint="eastAsia"/>
        </w:rPr>
        <w:t>20070503 FOMC Bluebook</w:t>
      </w:r>
      <w:r>
        <w:rPr>
          <w:rFonts w:hint="eastAsia"/>
        </w:rPr>
        <w:tab/>
      </w:r>
      <w:r>
        <w:rPr>
          <w:rFonts w:hint="eastAsia"/>
        </w:rPr>
        <w:t>虽然过去六周的经济数据惊喜有限，但利率在回升，也许是源于联储官员的表态。</w:t>
      </w:r>
      <w:r>
        <w:rPr>
          <w:rFonts w:hint="eastAsia"/>
        </w:rPr>
        <w:tab/>
      </w:r>
      <w:r>
        <w:rPr>
          <w:rFonts w:hint="eastAsia"/>
        </w:rPr>
        <w:tab/>
      </w:r>
      <w:r>
        <w:rPr>
          <w:rFonts w:hint="eastAsia"/>
        </w:rPr>
        <w:tab/>
      </w:r>
    </w:p>
    <w:p w:rsidR="00F10D0B" w:rsidRDefault="00F10D0B" w:rsidP="00F10D0B">
      <w:pPr>
        <w:rPr>
          <w:rFonts w:hint="eastAsia"/>
        </w:rPr>
      </w:pPr>
      <w:r>
        <w:rPr>
          <w:rFonts w:hint="eastAsia"/>
        </w:rPr>
        <w:t>20070503 GS Daily Still Time on the Clock, But Score One for an Industrial Rebound</w:t>
      </w:r>
      <w:r>
        <w:rPr>
          <w:rFonts w:hint="eastAsia"/>
        </w:rPr>
        <w:tab/>
        <w:t>"ISM</w:t>
      </w:r>
      <w:r>
        <w:rPr>
          <w:rFonts w:hint="eastAsia"/>
        </w:rPr>
        <w:t>数据在回升，这对我们的增长预测是一个上行风险。尽管我们看重</w:t>
      </w:r>
      <w:r>
        <w:rPr>
          <w:rFonts w:hint="eastAsia"/>
        </w:rPr>
        <w:t>ISM</w:t>
      </w:r>
      <w:r>
        <w:rPr>
          <w:rFonts w:hint="eastAsia"/>
        </w:rPr>
        <w:t>数据，我们也找到一堆理由认为这个数据可能放大了增长上行风险。</w:t>
      </w:r>
    </w:p>
    <w:p w:rsidR="00F10D0B" w:rsidRDefault="00F10D0B" w:rsidP="00F10D0B">
      <w:pPr>
        <w:rPr>
          <w:rFonts w:hint="eastAsia"/>
        </w:rPr>
      </w:pPr>
      <w:r>
        <w:rPr>
          <w:rFonts w:hint="eastAsia"/>
        </w:rPr>
        <w:t xml:space="preserve">  </w:t>
      </w:r>
      <w:r>
        <w:rPr>
          <w:rFonts w:hint="eastAsia"/>
        </w:rPr>
        <w:t>此外，</w:t>
      </w:r>
      <w:r>
        <w:rPr>
          <w:rFonts w:hint="eastAsia"/>
        </w:rPr>
        <w:t>GS</w:t>
      </w:r>
      <w:r>
        <w:rPr>
          <w:rFonts w:hint="eastAsia"/>
        </w:rPr>
        <w:t>偏好的</w:t>
      </w:r>
      <w:r>
        <w:rPr>
          <w:rFonts w:hint="eastAsia"/>
        </w:rPr>
        <w:t>Shipment/inventory</w:t>
      </w:r>
      <w:r>
        <w:rPr>
          <w:rFonts w:hint="eastAsia"/>
        </w:rPr>
        <w:t>指标仍在向下走。</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20070505 GS UEA The Epicenter of the US Housing Bust</w:t>
      </w:r>
      <w:r>
        <w:rPr>
          <w:rFonts w:hint="eastAsia"/>
        </w:rPr>
        <w:tab/>
      </w:r>
      <w:r>
        <w:rPr>
          <w:rFonts w:hint="eastAsia"/>
        </w:rPr>
        <w:t>虽然我们认为房地产会持续抑制美国经济，但我们并不预期全国性的衰退。尽管如此，我们认为</w:t>
      </w:r>
      <w:r>
        <w:rPr>
          <w:rFonts w:hint="eastAsia"/>
        </w:rPr>
        <w:t>Florida</w:t>
      </w:r>
      <w:r>
        <w:rPr>
          <w:rFonts w:hint="eastAsia"/>
        </w:rPr>
        <w:t>可能出现地区性的衰退，因为</w:t>
      </w:r>
      <w:r>
        <w:rPr>
          <w:rFonts w:hint="eastAsia"/>
        </w:rPr>
        <w:t>Florida</w:t>
      </w:r>
      <w:r>
        <w:rPr>
          <w:rFonts w:hint="eastAsia"/>
        </w:rPr>
        <w:t>的房地产此前实在太热了，而最近全球复苏对</w:t>
      </w:r>
      <w:r>
        <w:rPr>
          <w:rFonts w:hint="eastAsia"/>
        </w:rPr>
        <w:t>Florida</w:t>
      </w:r>
      <w:r>
        <w:rPr>
          <w:rFonts w:hint="eastAsia"/>
        </w:rPr>
        <w:t>的拉动效应不大。</w:t>
      </w:r>
      <w:r>
        <w:rPr>
          <w:rFonts w:hint="eastAsia"/>
        </w:rPr>
        <w:tab/>
      </w:r>
      <w:r>
        <w:rPr>
          <w:rFonts w:hint="eastAsia"/>
        </w:rPr>
        <w:tab/>
      </w:r>
      <w:r>
        <w:rPr>
          <w:rFonts w:hint="eastAsia"/>
        </w:rPr>
        <w:tab/>
      </w:r>
    </w:p>
    <w:p w:rsidR="00F10D0B" w:rsidRDefault="00F10D0B" w:rsidP="00F10D0B">
      <w:pPr>
        <w:rPr>
          <w:rFonts w:hint="eastAsia"/>
        </w:rPr>
      </w:pPr>
      <w:r>
        <w:rPr>
          <w:rFonts w:hint="eastAsia"/>
        </w:rPr>
        <w:t>20070507 GS Daily Nonfarm Payrolls- Weaker than Reported_</w:t>
      </w:r>
      <w:r>
        <w:rPr>
          <w:rFonts w:hint="eastAsia"/>
        </w:rPr>
        <w:tab/>
      </w:r>
      <w:r>
        <w:rPr>
          <w:rFonts w:hint="eastAsia"/>
        </w:rPr>
        <w:t>联储的</w:t>
      </w:r>
      <w:r>
        <w:rPr>
          <w:rFonts w:hint="eastAsia"/>
        </w:rPr>
        <w:t>birth/death model</w:t>
      </w:r>
      <w:r>
        <w:rPr>
          <w:rFonts w:hint="eastAsia"/>
        </w:rPr>
        <w:t>可能</w:t>
      </w:r>
      <w:r>
        <w:rPr>
          <w:rFonts w:hint="eastAsia"/>
        </w:rPr>
        <w:lastRenderedPageBreak/>
        <w:t>导致非农被高估。</w:t>
      </w:r>
      <w:r>
        <w:rPr>
          <w:rFonts w:hint="eastAsia"/>
        </w:rPr>
        <w:tab/>
      </w:r>
      <w:r>
        <w:rPr>
          <w:rFonts w:hint="eastAsia"/>
        </w:rPr>
        <w:tab/>
      </w:r>
      <w:r>
        <w:rPr>
          <w:rFonts w:hint="eastAsia"/>
        </w:rPr>
        <w:tab/>
      </w:r>
    </w:p>
    <w:p w:rsidR="00F10D0B" w:rsidRDefault="00F10D0B" w:rsidP="00F10D0B">
      <w:pPr>
        <w:rPr>
          <w:rFonts w:hint="eastAsia"/>
        </w:rPr>
      </w:pPr>
      <w:r>
        <w:rPr>
          <w:rFonts w:hint="eastAsia"/>
        </w:rPr>
        <w:t>20070509 FOMC Transcript</w:t>
      </w:r>
      <w:r>
        <w:rPr>
          <w:rFonts w:hint="eastAsia"/>
        </w:rPr>
        <w:tab/>
        <w:t>"</w:t>
      </w:r>
      <w:r>
        <w:rPr>
          <w:rFonts w:hint="eastAsia"/>
        </w:rPr>
        <w:t>伯南克：</w:t>
      </w:r>
    </w:p>
    <w:p w:rsidR="00F10D0B" w:rsidRDefault="00F10D0B" w:rsidP="00F10D0B">
      <w:pPr>
        <w:rPr>
          <w:rFonts w:hint="eastAsia"/>
        </w:rPr>
      </w:pPr>
      <w:r>
        <w:rPr>
          <w:rFonts w:hint="eastAsia"/>
        </w:rPr>
        <w:t xml:space="preserve">  FOMC</w:t>
      </w:r>
      <w:r>
        <w:rPr>
          <w:rFonts w:hint="eastAsia"/>
        </w:rPr>
        <w:t>参与者的整体观点是，增长在过去六周基本符合预期。房地产保持疲弱，并且依然是最大下行风险。房地产需求是否已经企稳，这仍待观察，部分源于次贷问题。不过还没有房地产外溢到其他部门的迹象。投资的下行风险有所减弱，但投资也很难强劲反弹。消费似乎在走弱，源于房价走弱和高油价，但就业市场保持强劲。总体而言，增长未来仍将低于潜在增速一段时间，增长可能在</w:t>
      </w:r>
      <w:r>
        <w:rPr>
          <w:rFonts w:hint="eastAsia"/>
        </w:rPr>
        <w:t>2007</w:t>
      </w:r>
      <w:r>
        <w:rPr>
          <w:rFonts w:hint="eastAsia"/>
        </w:rPr>
        <w:t>年或</w:t>
      </w:r>
      <w:r>
        <w:rPr>
          <w:rFonts w:hint="eastAsia"/>
        </w:rPr>
        <w:t>2008</w:t>
      </w:r>
      <w:r>
        <w:rPr>
          <w:rFonts w:hint="eastAsia"/>
        </w:rPr>
        <w:t>年回到潜在增速，变数是房地产市场。</w:t>
      </w:r>
      <w:r>
        <w:rPr>
          <w:rFonts w:hint="eastAsia"/>
        </w:rPr>
        <w:t>Several</w:t>
      </w:r>
      <w:r>
        <w:rPr>
          <w:rFonts w:hint="eastAsia"/>
        </w:rPr>
        <w:t>更乐观一些。</w:t>
      </w:r>
    </w:p>
    <w:p w:rsidR="00F10D0B" w:rsidRDefault="00F10D0B" w:rsidP="00F10D0B">
      <w:pPr>
        <w:rPr>
          <w:rFonts w:hint="eastAsia"/>
        </w:rPr>
      </w:pPr>
      <w:r>
        <w:rPr>
          <w:rFonts w:hint="eastAsia"/>
        </w:rPr>
        <w:t xml:space="preserve">  </w:t>
      </w:r>
      <w:r>
        <w:rPr>
          <w:rFonts w:hint="eastAsia"/>
        </w:rPr>
        <w:t>在我看来，当前的主要</w:t>
      </w:r>
      <w:r>
        <w:rPr>
          <w:rFonts w:hint="eastAsia"/>
        </w:rPr>
        <w:t>puzzle</w:t>
      </w:r>
      <w:r>
        <w:rPr>
          <w:rFonts w:hint="eastAsia"/>
        </w:rPr>
        <w:t>在于增长已经放缓，但就业却持续强劲，这种</w:t>
      </w:r>
      <w:r>
        <w:rPr>
          <w:rFonts w:hint="eastAsia"/>
        </w:rPr>
        <w:t>growthless job growth</w:t>
      </w:r>
      <w:r>
        <w:rPr>
          <w:rFonts w:hint="eastAsia"/>
        </w:rPr>
        <w:t>是史无前例的。</w:t>
      </w:r>
      <w:r>
        <w:rPr>
          <w:rFonts w:hint="eastAsia"/>
        </w:rPr>
        <w:t>Okun's law</w:t>
      </w:r>
      <w:r>
        <w:rPr>
          <w:rFonts w:hint="eastAsia"/>
        </w:rPr>
        <w:t>似乎当前不起作用了。要知道，即使</w:t>
      </w:r>
      <w:r>
        <w:rPr>
          <w:rFonts w:hint="eastAsia"/>
        </w:rPr>
        <w:t>2001</w:t>
      </w:r>
      <w:r>
        <w:rPr>
          <w:rFonts w:hint="eastAsia"/>
        </w:rPr>
        <w:t>年以后大家都谈论</w:t>
      </w:r>
      <w:r>
        <w:rPr>
          <w:rFonts w:hint="eastAsia"/>
        </w:rPr>
        <w:t>jobless recovery</w:t>
      </w:r>
      <w:r>
        <w:rPr>
          <w:rFonts w:hint="eastAsia"/>
        </w:rPr>
        <w:t>，但当时</w:t>
      </w:r>
      <w:r>
        <w:rPr>
          <w:rFonts w:hint="eastAsia"/>
        </w:rPr>
        <w:t>Okun</w:t>
      </w:r>
      <w:r>
        <w:rPr>
          <w:rFonts w:hint="eastAsia"/>
        </w:rPr>
        <w:t>定律也是起效的。一个可能的原因是</w:t>
      </w:r>
      <w:r>
        <w:rPr>
          <w:rFonts w:hint="eastAsia"/>
        </w:rPr>
        <w:t>Labor hoarding</w:t>
      </w:r>
      <w:r>
        <w:rPr>
          <w:rFonts w:hint="eastAsia"/>
        </w:rPr>
        <w:t>，特别是建筑业。我让</w:t>
      </w:r>
      <w:r>
        <w:rPr>
          <w:rFonts w:hint="eastAsia"/>
        </w:rPr>
        <w:t>staff</w:t>
      </w:r>
      <w:r>
        <w:rPr>
          <w:rFonts w:hint="eastAsia"/>
        </w:rPr>
        <w:t>做了建筑业就业对建筑活动的回归，滞后性很明显，模型显示最近偏差很大，如果这是</w:t>
      </w:r>
      <w:r>
        <w:rPr>
          <w:rFonts w:hint="eastAsia"/>
        </w:rPr>
        <w:t>labor hoarding</w:t>
      </w:r>
      <w:r>
        <w:rPr>
          <w:rFonts w:hint="eastAsia"/>
        </w:rPr>
        <w:t>，这意味着明年建筑业就业将明显放缓，仅此一项就足以把失业率推高</w:t>
      </w:r>
      <w:r>
        <w:rPr>
          <w:rFonts w:hint="eastAsia"/>
        </w:rPr>
        <w:t>0.2-0.3pp</w:t>
      </w:r>
      <w:r>
        <w:rPr>
          <w:rFonts w:hint="eastAsia"/>
        </w:rPr>
        <w:t>。此外，当前的</w:t>
      </w:r>
      <w:r>
        <w:rPr>
          <w:rFonts w:hint="eastAsia"/>
        </w:rPr>
        <w:t>labor hoarding</w:t>
      </w:r>
      <w:r>
        <w:rPr>
          <w:rFonts w:hint="eastAsia"/>
        </w:rPr>
        <w:t>也可能解释了生产率的走弱。房地产是另一问题，合意库存是多少等等，看起来房地产建设还要继续疲弱。消费也会因此走弱到</w:t>
      </w:r>
      <w:r>
        <w:rPr>
          <w:rFonts w:hint="eastAsia"/>
        </w:rPr>
        <w:t>2%</w:t>
      </w:r>
      <w:r>
        <w:rPr>
          <w:rFonts w:hint="eastAsia"/>
        </w:rPr>
        <w:t>的水平。</w:t>
      </w:r>
    </w:p>
    <w:p w:rsidR="00F10D0B" w:rsidRDefault="00F10D0B" w:rsidP="00F10D0B">
      <w:pPr>
        <w:rPr>
          <w:rFonts w:hint="eastAsia"/>
        </w:rPr>
      </w:pPr>
      <w:r>
        <w:rPr>
          <w:rFonts w:hint="eastAsia"/>
        </w:rPr>
        <w:t xml:space="preserve">  </w:t>
      </w:r>
      <w:r>
        <w:rPr>
          <w:rFonts w:hint="eastAsia"/>
        </w:rPr>
        <w:t>总体来看，上一次会议感到不确定性在上升，而本次会议的不确定性则边际下降。</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FOMC</w:t>
      </w:r>
      <w:r>
        <w:rPr>
          <w:rFonts w:hint="eastAsia"/>
        </w:rPr>
        <w:t>整体认为通胀虽然有所改善，但继续看到通胀改善的</w:t>
      </w:r>
      <w:r>
        <w:rPr>
          <w:rFonts w:hint="eastAsia"/>
        </w:rPr>
        <w:t xml:space="preserve">very slow moderation. </w:t>
      </w:r>
      <w:r>
        <w:rPr>
          <w:rFonts w:hint="eastAsia"/>
        </w:rPr>
        <w:t>通胀上行风险仍在，而且从当前水平再上升将代价很大。</w:t>
      </w:r>
      <w:r>
        <w:rPr>
          <w:rFonts w:hint="eastAsia"/>
        </w:rPr>
        <w:t>Vigilance on inflation must be maintained.</w:t>
      </w:r>
    </w:p>
    <w:p w:rsidR="00F10D0B" w:rsidRDefault="00F10D0B" w:rsidP="00F10D0B">
      <w:pPr>
        <w:rPr>
          <w:rFonts w:hint="eastAsia"/>
        </w:rPr>
      </w:pPr>
      <w:r>
        <w:rPr>
          <w:rFonts w:hint="eastAsia"/>
        </w:rPr>
        <w:t xml:space="preserve">  FOMC</w:t>
      </w:r>
      <w:r>
        <w:rPr>
          <w:rFonts w:hint="eastAsia"/>
        </w:rPr>
        <w:t>继续把通胀上行继续看做最大的风险。</w:t>
      </w:r>
      <w:r>
        <w:rPr>
          <w:rFonts w:hint="eastAsia"/>
        </w:rPr>
        <w:t xml:space="preserve"> </w:t>
      </w:r>
    </w:p>
    <w:p w:rsidR="00F10D0B" w:rsidRDefault="00F10D0B" w:rsidP="00F10D0B">
      <w:pPr>
        <w:rPr>
          <w:rFonts w:hint="eastAsia"/>
        </w:rPr>
      </w:pPr>
      <w:r>
        <w:rPr>
          <w:rFonts w:hint="eastAsia"/>
        </w:rPr>
        <w:t xml:space="preserve">  </w:t>
      </w:r>
      <w:r>
        <w:rPr>
          <w:rFonts w:hint="eastAsia"/>
        </w:rPr>
        <w:t>在我看来，</w:t>
      </w:r>
      <w:r>
        <w:rPr>
          <w:rFonts w:hint="eastAsia"/>
        </w:rPr>
        <w:t>Vacancy rate</w:t>
      </w:r>
      <w:r>
        <w:rPr>
          <w:rFonts w:hint="eastAsia"/>
        </w:rPr>
        <w:t>在上升，这将抑制</w:t>
      </w:r>
      <w:r>
        <w:rPr>
          <w:rFonts w:hint="eastAsia"/>
        </w:rPr>
        <w:t>OER</w:t>
      </w:r>
      <w:r>
        <w:rPr>
          <w:rFonts w:hint="eastAsia"/>
        </w:rPr>
        <w:t>和</w:t>
      </w:r>
      <w:r>
        <w:rPr>
          <w:rFonts w:hint="eastAsia"/>
        </w:rPr>
        <w:t>shelter costs.</w:t>
      </w:r>
      <w:r>
        <w:rPr>
          <w:rFonts w:hint="eastAsia"/>
        </w:rPr>
        <w:t>当然也有上行风险，如美元、商品价格，油价等。</w:t>
      </w:r>
    </w:p>
    <w:p w:rsidR="00F10D0B" w:rsidRDefault="00F10D0B" w:rsidP="00F10D0B">
      <w:pPr>
        <w:rPr>
          <w:rFonts w:hint="eastAsia"/>
        </w:rPr>
      </w:pPr>
      <w:r>
        <w:rPr>
          <w:rFonts w:hint="eastAsia"/>
        </w:rPr>
        <w:t xml:space="preserve">  </w:t>
      </w:r>
      <w:r>
        <w:rPr>
          <w:rFonts w:hint="eastAsia"/>
        </w:rPr>
        <w:t>总体来说，我也认为尽管通胀看起来在企稳，但通胀风险很显著，需要重视。</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很清楚我们希望按兵不动。要知道，我们已经连续一年时间按兵不动，并且表示增长将放缓而通胀也将放缓。尽管市场观点上下波动，我们的观点始终保持。我们有当更有信心继续坚持这个观点。</w:t>
      </w:r>
      <w:r>
        <w:rPr>
          <w:rFonts w:hint="eastAsia"/>
        </w:rPr>
        <w:t>"</w:t>
      </w:r>
      <w:r>
        <w:rPr>
          <w:rFonts w:hint="eastAsia"/>
        </w:rPr>
        <w:tab/>
      </w:r>
    </w:p>
    <w:p w:rsidR="00F10D0B" w:rsidRDefault="00F10D0B" w:rsidP="00F10D0B">
      <w:pPr>
        <w:rPr>
          <w:rFonts w:hint="eastAsia"/>
        </w:rPr>
      </w:pPr>
      <w:r>
        <w:rPr>
          <w:rFonts w:hint="eastAsia"/>
        </w:rPr>
        <w:t xml:space="preserve">20070510 </w:t>
      </w:r>
      <w:r>
        <w:rPr>
          <w:rFonts w:hint="eastAsia"/>
        </w:rPr>
        <w:t>中国货币政策执行报告</w:t>
      </w:r>
      <w:r>
        <w:rPr>
          <w:rFonts w:hint="eastAsia"/>
        </w:rPr>
        <w:t xml:space="preserve"> 2007Q1</w:t>
      </w:r>
      <w:r>
        <w:rPr>
          <w:rFonts w:hint="eastAsia"/>
        </w:rPr>
        <w:tab/>
        <w:t>"2007</w:t>
      </w:r>
      <w:r>
        <w:rPr>
          <w:rFonts w:hint="eastAsia"/>
        </w:rPr>
        <w:t>年第一季度，我国国民经济保持平稳快速增长势头，消费增长进一步加快，农业生产形势平稳，经济效益继续提高，居民消费价格涨幅有所上升。第一季度，国内生产总值同比增长</w:t>
      </w:r>
      <w:r>
        <w:rPr>
          <w:rFonts w:hint="eastAsia"/>
        </w:rPr>
        <w:t>11.1%</w:t>
      </w:r>
      <w:r>
        <w:rPr>
          <w:rFonts w:hint="eastAsia"/>
        </w:rPr>
        <w:t>，居民消费价格指数同比上涨</w:t>
      </w:r>
      <w:r>
        <w:rPr>
          <w:rFonts w:hint="eastAsia"/>
        </w:rPr>
        <w:t>2.7%</w:t>
      </w:r>
      <w:r>
        <w:rPr>
          <w:rFonts w:hint="eastAsia"/>
        </w:rPr>
        <w:t>。</w:t>
      </w:r>
    </w:p>
    <w:p w:rsidR="00F10D0B" w:rsidRDefault="00F10D0B" w:rsidP="00F10D0B">
      <w:pPr>
        <w:rPr>
          <w:rFonts w:hint="eastAsia"/>
        </w:rPr>
      </w:pPr>
      <w:r>
        <w:rPr>
          <w:rFonts w:hint="eastAsia"/>
        </w:rPr>
        <w:t xml:space="preserve">  </w:t>
      </w:r>
      <w:r>
        <w:rPr>
          <w:rFonts w:hint="eastAsia"/>
        </w:rPr>
        <w:t>中国人民银行继续实施稳健的货币政策。</w:t>
      </w:r>
      <w:r>
        <w:rPr>
          <w:rFonts w:hint="eastAsia"/>
        </w:rPr>
        <w:t>2007</w:t>
      </w:r>
      <w:r>
        <w:rPr>
          <w:rFonts w:hint="eastAsia"/>
        </w:rPr>
        <w:t>年以来四次上调金融机构存款准备金率共</w:t>
      </w:r>
      <w:r>
        <w:rPr>
          <w:rFonts w:hint="eastAsia"/>
        </w:rPr>
        <w:t>2</w:t>
      </w:r>
      <w:r>
        <w:rPr>
          <w:rFonts w:hint="eastAsia"/>
        </w:rPr>
        <w:t>个百分点。发挥利率杠杆作用，再次上调金融机构存贷款基准利率。货币、信贷增长出现放缓迹象，但总体看依然偏快。截至</w:t>
      </w:r>
      <w:r>
        <w:rPr>
          <w:rFonts w:hint="eastAsia"/>
        </w:rPr>
        <w:t>2007</w:t>
      </w:r>
      <w:r>
        <w:rPr>
          <w:rFonts w:hint="eastAsia"/>
        </w:rPr>
        <w:t>年</w:t>
      </w:r>
      <w:r>
        <w:rPr>
          <w:rFonts w:hint="eastAsia"/>
        </w:rPr>
        <w:t>3</w:t>
      </w:r>
      <w:r>
        <w:rPr>
          <w:rFonts w:hint="eastAsia"/>
        </w:rPr>
        <w:t>月末，广义货币供应量</w:t>
      </w:r>
      <w:r>
        <w:rPr>
          <w:rFonts w:hint="eastAsia"/>
        </w:rPr>
        <w:t>M2</w:t>
      </w:r>
      <w:r>
        <w:rPr>
          <w:rFonts w:hint="eastAsia"/>
        </w:rPr>
        <w:t>同比增长</w:t>
      </w:r>
      <w:r>
        <w:rPr>
          <w:rFonts w:hint="eastAsia"/>
        </w:rPr>
        <w:t>17.3%</w:t>
      </w:r>
      <w:r>
        <w:rPr>
          <w:rFonts w:hint="eastAsia"/>
        </w:rPr>
        <w:t>，增速同比降低</w:t>
      </w:r>
      <w:r>
        <w:rPr>
          <w:rFonts w:hint="eastAsia"/>
        </w:rPr>
        <w:t>1.5</w:t>
      </w:r>
      <w:r>
        <w:rPr>
          <w:rFonts w:hint="eastAsia"/>
        </w:rPr>
        <w:t>个百分点，但比上年末加快</w:t>
      </w:r>
      <w:r>
        <w:rPr>
          <w:rFonts w:hint="eastAsia"/>
        </w:rPr>
        <w:t>0.4</w:t>
      </w:r>
      <w:r>
        <w:rPr>
          <w:rFonts w:hint="eastAsia"/>
        </w:rPr>
        <w:t>个百分点。金融机构贷款增长较快，</w:t>
      </w:r>
      <w:r>
        <w:rPr>
          <w:rFonts w:hint="eastAsia"/>
        </w:rPr>
        <w:t>3</w:t>
      </w:r>
      <w:r>
        <w:rPr>
          <w:rFonts w:hint="eastAsia"/>
        </w:rPr>
        <w:t>月末，人民币贷款余额</w:t>
      </w:r>
      <w:r>
        <w:rPr>
          <w:rFonts w:hint="eastAsia"/>
        </w:rPr>
        <w:t>24.0</w:t>
      </w:r>
      <w:r>
        <w:rPr>
          <w:rFonts w:hint="eastAsia"/>
        </w:rPr>
        <w:t>万亿元，同比增长</w:t>
      </w:r>
      <w:r>
        <w:rPr>
          <w:rFonts w:hint="eastAsia"/>
        </w:rPr>
        <w:t>16.3%</w:t>
      </w:r>
      <w:r>
        <w:rPr>
          <w:rFonts w:hint="eastAsia"/>
        </w:rPr>
        <w:t>，增速同比提高</w:t>
      </w:r>
      <w:r>
        <w:rPr>
          <w:rFonts w:hint="eastAsia"/>
        </w:rPr>
        <w:t>1.5</w:t>
      </w:r>
      <w:r>
        <w:rPr>
          <w:rFonts w:hint="eastAsia"/>
        </w:rPr>
        <w:t>个百分点。人民币汇率弹性进一步增强，</w:t>
      </w:r>
      <w:r>
        <w:rPr>
          <w:rFonts w:hint="eastAsia"/>
        </w:rPr>
        <w:t>3</w:t>
      </w:r>
      <w:r>
        <w:rPr>
          <w:rFonts w:hint="eastAsia"/>
        </w:rPr>
        <w:t>月末，人民币对美元汇率中间价为</w:t>
      </w:r>
      <w:r>
        <w:rPr>
          <w:rFonts w:hint="eastAsia"/>
        </w:rPr>
        <w:t>7.7342</w:t>
      </w:r>
      <w:r>
        <w:rPr>
          <w:rFonts w:hint="eastAsia"/>
        </w:rPr>
        <w:t>元，比上年末升值</w:t>
      </w:r>
      <w:r>
        <w:rPr>
          <w:rFonts w:hint="eastAsia"/>
        </w:rPr>
        <w:t>745</w:t>
      </w:r>
      <w:r>
        <w:rPr>
          <w:rFonts w:hint="eastAsia"/>
        </w:rPr>
        <w:t>个基点。</w:t>
      </w:r>
    </w:p>
    <w:p w:rsidR="00F10D0B" w:rsidRDefault="00F10D0B" w:rsidP="00F10D0B">
      <w:pPr>
        <w:rPr>
          <w:rFonts w:hint="eastAsia"/>
        </w:rPr>
      </w:pPr>
      <w:r>
        <w:rPr>
          <w:rFonts w:hint="eastAsia"/>
        </w:rPr>
        <w:t xml:space="preserve">  </w:t>
      </w:r>
      <w:r>
        <w:rPr>
          <w:rFonts w:hint="eastAsia"/>
        </w:rPr>
        <w:t>总体看，当前经济增长动力强劲，在国际经济环境总体依然有利，国内居民收入、企业利润、财政收入改善的大背景下，国民经济将继续较快发展。但也要注意到当前经济运行中还存在一些突出矛盾和问题，主要是经济增长速度偏快的趋势有所加剧，固定资产投资存在反弹压力，贸易顺差继续增加，流动性依然偏多，而在此背后潜藏的是更深层次的经济结构问题。此外，经济增长的环境、资源压力加大，节能减排形势严峻，也对经济可持续发展构成制约。下一步要防止经济由偏快转为过热，避免出现大的起落。</w:t>
      </w:r>
    </w:p>
    <w:p w:rsidR="00F10D0B" w:rsidRDefault="00F10D0B" w:rsidP="00F10D0B">
      <w:pPr>
        <w:rPr>
          <w:rFonts w:hint="eastAsia"/>
        </w:rPr>
      </w:pPr>
      <w:r>
        <w:rPr>
          <w:rFonts w:hint="eastAsia"/>
        </w:rPr>
        <w:t xml:space="preserve">  </w:t>
      </w:r>
      <w:r>
        <w:rPr>
          <w:rFonts w:hint="eastAsia"/>
        </w:rPr>
        <w:t>我国金融机构贷款投放存在比较明显的季节波动。</w:t>
      </w:r>
      <w:r>
        <w:rPr>
          <w:rFonts w:hint="eastAsia"/>
        </w:rPr>
        <w:t xml:space="preserve">1998 </w:t>
      </w:r>
      <w:r>
        <w:rPr>
          <w:rFonts w:hint="eastAsia"/>
        </w:rPr>
        <w:t>年以前，金融机构贷款增长呈现</w:t>
      </w:r>
      <w:r>
        <w:rPr>
          <w:rFonts w:hint="eastAsia"/>
        </w:rPr>
        <w:lastRenderedPageBreak/>
        <w:t>上半年少、下半年多的态势，上半年新增贷款占全年贷款的比重较低，大致在</w:t>
      </w:r>
      <w:r>
        <w:rPr>
          <w:rFonts w:hint="eastAsia"/>
        </w:rPr>
        <w:t>30-40%</w:t>
      </w:r>
      <w:r>
        <w:rPr>
          <w:rFonts w:hint="eastAsia"/>
        </w:rPr>
        <w:t>左右波动。这主要是由于当时货币政策实行贷款规模管理的直接调控方式，商业银行往往在年底突击发放贷款，以扩大下一年贷款规模的基数。</w:t>
      </w:r>
      <w:r>
        <w:rPr>
          <w:rFonts w:hint="eastAsia"/>
        </w:rPr>
        <w:t xml:space="preserve">1998 </w:t>
      </w:r>
      <w:r>
        <w:rPr>
          <w:rFonts w:hint="eastAsia"/>
        </w:rPr>
        <w:t>年中央银行取消贷款规模控制后，商业银行“抢基数”动机消失，上半年贷款占比上升，</w:t>
      </w:r>
      <w:r>
        <w:rPr>
          <w:rFonts w:hint="eastAsia"/>
        </w:rPr>
        <w:t xml:space="preserve">1999-2002 </w:t>
      </w:r>
      <w:r>
        <w:rPr>
          <w:rFonts w:hint="eastAsia"/>
        </w:rPr>
        <w:t>年平均为</w:t>
      </w:r>
      <w:r>
        <w:rPr>
          <w:rFonts w:hint="eastAsia"/>
        </w:rPr>
        <w:t>46.5%</w:t>
      </w:r>
      <w:r>
        <w:rPr>
          <w:rFonts w:hint="eastAsia"/>
        </w:rPr>
        <w:t>，但贷款进度比较均衡的状态并未稳定下来，从</w:t>
      </w:r>
      <w:r>
        <w:rPr>
          <w:rFonts w:hint="eastAsia"/>
        </w:rPr>
        <w:t xml:space="preserve">2003 </w:t>
      </w:r>
      <w:r>
        <w:rPr>
          <w:rFonts w:hint="eastAsia"/>
        </w:rPr>
        <w:t>年开始出现上半年多、下半年少的贷款投放模式，特别是集中在第一季度突击贷款。</w:t>
      </w:r>
      <w:r>
        <w:rPr>
          <w:rFonts w:hint="eastAsia"/>
        </w:rPr>
        <w:t xml:space="preserve">2003 </w:t>
      </w:r>
      <w:r>
        <w:rPr>
          <w:rFonts w:hint="eastAsia"/>
        </w:rPr>
        <w:t>以来上半年新增贷款占比都在</w:t>
      </w:r>
      <w:r>
        <w:rPr>
          <w:rFonts w:hint="eastAsia"/>
        </w:rPr>
        <w:t>60%</w:t>
      </w:r>
      <w:r>
        <w:rPr>
          <w:rFonts w:hint="eastAsia"/>
        </w:rPr>
        <w:t>以上，</w:t>
      </w:r>
      <w:r>
        <w:rPr>
          <w:rFonts w:hint="eastAsia"/>
        </w:rPr>
        <w:t>2006</w:t>
      </w:r>
      <w:r>
        <w:rPr>
          <w:rFonts w:hint="eastAsia"/>
        </w:rPr>
        <w:t>年甚至达到</w:t>
      </w:r>
      <w:r>
        <w:rPr>
          <w:rFonts w:hint="eastAsia"/>
        </w:rPr>
        <w:t>68%</w:t>
      </w:r>
      <w:r>
        <w:rPr>
          <w:rFonts w:hint="eastAsia"/>
        </w:rPr>
        <w:t>，其中仅第一季度就占近</w:t>
      </w:r>
      <w:r>
        <w:rPr>
          <w:rFonts w:hint="eastAsia"/>
        </w:rPr>
        <w:t>40%</w:t>
      </w:r>
      <w:r>
        <w:rPr>
          <w:rFonts w:hint="eastAsia"/>
        </w:rPr>
        <w:t>。</w:t>
      </w:r>
      <w:r>
        <w:rPr>
          <w:rFonts w:hint="eastAsia"/>
        </w:rPr>
        <w:t xml:space="preserve">2007 </w:t>
      </w:r>
      <w:r>
        <w:rPr>
          <w:rFonts w:hint="eastAsia"/>
        </w:rPr>
        <w:t>年第一季度新增贷款</w:t>
      </w:r>
      <w:r>
        <w:rPr>
          <w:rFonts w:hint="eastAsia"/>
        </w:rPr>
        <w:t>1.42</w:t>
      </w:r>
      <w:r>
        <w:rPr>
          <w:rFonts w:hint="eastAsia"/>
        </w:rPr>
        <w:t>万亿元，同比又多增</w:t>
      </w:r>
      <w:r>
        <w:rPr>
          <w:rFonts w:hint="eastAsia"/>
        </w:rPr>
        <w:t xml:space="preserve">1678 </w:t>
      </w:r>
      <w:r>
        <w:rPr>
          <w:rFonts w:hint="eastAsia"/>
        </w:rPr>
        <w:t>亿元，投放仍然偏多。商业银行追求所谓“早贷款、早收益”是形成这一贷款季节波动模式的重要原因。目前，我国商业银行内部绩效考核及信贷管理体系存在过于强调当年利润的问题。商业银行分支行在贷款投放决策时过度放大贷款对当年利润的贡献，把增量贷款的收益局限在一个年度内考虑，忽视信贷资产在整个运行周期中的收益。特别是由于短期贷款期限在一年以内，商业银行年初投放的动力明显大于年底；而中长期贷款的季节波动相对较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20070512 GS UEA The Equity Market Ain</w:t>
      </w:r>
      <w:r>
        <w:rPr>
          <w:rFonts w:hint="eastAsia"/>
        </w:rPr>
        <w:t>’</w:t>
      </w:r>
      <w:r>
        <w:rPr>
          <w:rFonts w:hint="eastAsia"/>
        </w:rPr>
        <w:t>t the Economy</w:t>
      </w:r>
      <w:r>
        <w:rPr>
          <w:rFonts w:hint="eastAsia"/>
        </w:rPr>
        <w:tab/>
        <w:t>"</w:t>
      </w:r>
      <w:r>
        <w:rPr>
          <w:rFonts w:hint="eastAsia"/>
        </w:rPr>
        <w:t>美国股市</w:t>
      </w:r>
      <w:r>
        <w:rPr>
          <w:rFonts w:hint="eastAsia"/>
        </w:rPr>
        <w:t>revenue/earnings</w:t>
      </w:r>
      <w:r>
        <w:rPr>
          <w:rFonts w:hint="eastAsia"/>
        </w:rPr>
        <w:t>与美国宏观经济并非一一对应，差别在于：</w:t>
      </w:r>
    </w:p>
    <w:p w:rsidR="00F10D0B" w:rsidRDefault="00F10D0B" w:rsidP="00F10D0B">
      <w:pPr>
        <w:rPr>
          <w:rFonts w:hint="eastAsia"/>
        </w:rPr>
      </w:pPr>
      <w:r>
        <w:rPr>
          <w:rFonts w:hint="eastAsia"/>
        </w:rPr>
        <w:t xml:space="preserve">  1.GDP</w:t>
      </w:r>
      <w:r>
        <w:rPr>
          <w:rFonts w:hint="eastAsia"/>
        </w:rPr>
        <w:t>往往关注实际</w:t>
      </w:r>
      <w:r>
        <w:rPr>
          <w:rFonts w:hint="eastAsia"/>
        </w:rPr>
        <w:t>GDP</w:t>
      </w:r>
      <w:r>
        <w:rPr>
          <w:rFonts w:hint="eastAsia"/>
        </w:rPr>
        <w:t>增速，而股市在意名义值。</w:t>
      </w:r>
    </w:p>
    <w:p w:rsidR="00F10D0B" w:rsidRDefault="00F10D0B" w:rsidP="00F10D0B">
      <w:pPr>
        <w:rPr>
          <w:rFonts w:hint="eastAsia"/>
        </w:rPr>
      </w:pPr>
      <w:r>
        <w:rPr>
          <w:rFonts w:hint="eastAsia"/>
        </w:rPr>
        <w:t xml:space="preserve">  2.</w:t>
      </w:r>
      <w:r>
        <w:rPr>
          <w:rFonts w:hint="eastAsia"/>
        </w:rPr>
        <w:t>美股的行业结构跟美国经济不同。标普</w:t>
      </w:r>
      <w:r>
        <w:rPr>
          <w:rFonts w:hint="eastAsia"/>
        </w:rPr>
        <w:t>500</w:t>
      </w:r>
      <w:r>
        <w:rPr>
          <w:rFonts w:hint="eastAsia"/>
        </w:rPr>
        <w:t>的公司中，科技和能源占比更高，上市公司中的房地产企业占比很小，更没有政府部门。</w:t>
      </w:r>
    </w:p>
    <w:p w:rsidR="00F10D0B" w:rsidRDefault="00F10D0B" w:rsidP="00F10D0B">
      <w:pPr>
        <w:rPr>
          <w:rFonts w:hint="eastAsia"/>
        </w:rPr>
      </w:pPr>
      <w:r>
        <w:rPr>
          <w:rFonts w:hint="eastAsia"/>
        </w:rPr>
        <w:t xml:space="preserve">  3.</w:t>
      </w:r>
      <w:r>
        <w:rPr>
          <w:rFonts w:hint="eastAsia"/>
        </w:rPr>
        <w:t>美股海外收入更多。</w:t>
      </w:r>
    </w:p>
    <w:p w:rsidR="00F10D0B" w:rsidRDefault="00F10D0B" w:rsidP="00F10D0B">
      <w:pPr>
        <w:rPr>
          <w:rFonts w:hint="eastAsia"/>
        </w:rPr>
      </w:pPr>
      <w:r>
        <w:rPr>
          <w:rFonts w:hint="eastAsia"/>
        </w:rPr>
        <w:t xml:space="preserve">  </w:t>
      </w:r>
      <w:r>
        <w:rPr>
          <w:rFonts w:hint="eastAsia"/>
        </w:rPr>
        <w:t>我们预期即使考虑到</w:t>
      </w:r>
      <w:r>
        <w:rPr>
          <w:rFonts w:hint="eastAsia"/>
        </w:rPr>
        <w:t>inflation</w:t>
      </w:r>
      <w:r>
        <w:rPr>
          <w:rFonts w:hint="eastAsia"/>
        </w:rPr>
        <w:t>因素，美股收入也将继续跑赢美国经济，但在</w:t>
      </w:r>
      <w:r>
        <w:rPr>
          <w:rFonts w:hint="eastAsia"/>
        </w:rPr>
        <w:t>2008</w:t>
      </w:r>
      <w:r>
        <w:rPr>
          <w:rFonts w:hint="eastAsia"/>
        </w:rPr>
        <w:t>年会反转。</w:t>
      </w:r>
    </w:p>
    <w:p w:rsidR="00F10D0B" w:rsidRDefault="00F10D0B" w:rsidP="00F10D0B">
      <w:pPr>
        <w:rPr>
          <w:rFonts w:hint="eastAsia"/>
        </w:rPr>
      </w:pPr>
      <w:r>
        <w:rPr>
          <w:rFonts w:hint="eastAsia"/>
        </w:rPr>
        <w:t xml:space="preserve">  </w:t>
      </w:r>
      <w:r>
        <w:rPr>
          <w:rFonts w:hint="eastAsia"/>
        </w:rPr>
        <w:t>（我再添加一个因素：企业部门天生是经济当中的</w:t>
      </w:r>
      <w:r>
        <w:rPr>
          <w:rFonts w:hint="eastAsia"/>
        </w:rPr>
        <w:t>high beta</w:t>
      </w:r>
      <w:r>
        <w:rPr>
          <w:rFonts w:hint="eastAsia"/>
        </w:rPr>
        <w:t>部门，当整体经济增速高于潜在增速的时候，盈利倾向于更高，应收似乎倾向于更高。）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20070515 GS Daily Inflation and the </w:t>
      </w:r>
      <w:r>
        <w:rPr>
          <w:rFonts w:hint="eastAsia"/>
        </w:rPr>
        <w:t>鈥淐</w:t>
      </w:r>
      <w:r>
        <w:rPr>
          <w:rFonts w:hint="eastAsia"/>
        </w:rPr>
        <w:t>omfort Zone</w:t>
      </w:r>
      <w:r>
        <w:rPr>
          <w:rFonts w:hint="eastAsia"/>
        </w:rPr>
        <w:t>鈥濃€擭</w:t>
      </w:r>
      <w:r>
        <w:rPr>
          <w:rFonts w:hint="eastAsia"/>
        </w:rPr>
        <w:t>ot Quite in the Couch, But on the Armrest_</w:t>
      </w:r>
      <w:r>
        <w:rPr>
          <w:rFonts w:hint="eastAsia"/>
        </w:rPr>
        <w:tab/>
      </w:r>
      <w:r>
        <w:rPr>
          <w:rFonts w:hint="eastAsia"/>
        </w:rPr>
        <w:tab/>
      </w:r>
      <w:r>
        <w:rPr>
          <w:rFonts w:hint="eastAsia"/>
        </w:rPr>
        <w:t>最新通胀数据低于预期，较好。</w:t>
      </w:r>
      <w:r>
        <w:rPr>
          <w:rFonts w:hint="eastAsia"/>
        </w:rPr>
        <w:t>OER</w:t>
      </w:r>
      <w:r>
        <w:rPr>
          <w:rFonts w:hint="eastAsia"/>
        </w:rPr>
        <w:t>近期在快速放缓。</w:t>
      </w:r>
      <w:r>
        <w:rPr>
          <w:rFonts w:hint="eastAsia"/>
        </w:rPr>
        <w:tab/>
      </w:r>
      <w:r>
        <w:rPr>
          <w:rFonts w:hint="eastAsia"/>
        </w:rPr>
        <w:tab/>
      </w:r>
    </w:p>
    <w:p w:rsidR="00F10D0B" w:rsidRDefault="00F10D0B" w:rsidP="00F10D0B">
      <w:pPr>
        <w:rPr>
          <w:rFonts w:hint="eastAsia"/>
        </w:rPr>
      </w:pPr>
      <w:r>
        <w:rPr>
          <w:rFonts w:hint="eastAsia"/>
        </w:rPr>
        <w:t>20070521 GS Daily Consumer Confidence- Which Index_ Depends on What You Want to Know</w:t>
      </w:r>
      <w:r>
        <w:rPr>
          <w:rFonts w:hint="eastAsia"/>
        </w:rPr>
        <w:tab/>
        <w:t>"</w:t>
      </w:r>
      <w:r>
        <w:rPr>
          <w:rFonts w:hint="eastAsia"/>
        </w:rPr>
        <w:t>我们比较了几个消费者信心指数，没有某一个指数确定的比其他的好。</w:t>
      </w:r>
    </w:p>
    <w:p w:rsidR="00F10D0B" w:rsidRDefault="00F10D0B" w:rsidP="00F10D0B">
      <w:pPr>
        <w:rPr>
          <w:rFonts w:hint="eastAsia"/>
        </w:rPr>
      </w:pPr>
      <w:r>
        <w:rPr>
          <w:rFonts w:hint="eastAsia"/>
        </w:rPr>
        <w:t xml:space="preserve">  ABC News/Washington</w:t>
      </w:r>
      <w:r>
        <w:rPr>
          <w:rFonts w:hint="eastAsia"/>
        </w:rPr>
        <w:t>在</w:t>
      </w:r>
      <w:r>
        <w:rPr>
          <w:rFonts w:hint="eastAsia"/>
        </w:rPr>
        <w:t>track consumer spending</w:t>
      </w:r>
      <w:r>
        <w:rPr>
          <w:rFonts w:hint="eastAsia"/>
        </w:rPr>
        <w:t>方面边际较好。在</w:t>
      </w:r>
      <w:r>
        <w:rPr>
          <w:rFonts w:hint="eastAsia"/>
        </w:rPr>
        <w:t>track changes in unemployment</w:t>
      </w:r>
      <w:r>
        <w:rPr>
          <w:rFonts w:hint="eastAsia"/>
        </w:rPr>
        <w:t>方面，明显的是</w:t>
      </w:r>
      <w:r>
        <w:rPr>
          <w:rFonts w:hint="eastAsia"/>
        </w:rPr>
        <w:t>Conference Board</w:t>
      </w:r>
      <w:r>
        <w:rPr>
          <w:rFonts w:hint="eastAsia"/>
        </w:rPr>
        <w:t>的分项指数更好，</w:t>
      </w:r>
      <w:r>
        <w:rPr>
          <w:rFonts w:hint="eastAsia"/>
        </w:rPr>
        <w:t>attitudes toward job availability</w:t>
      </w:r>
      <w:r>
        <w:rPr>
          <w:rFonts w:hint="eastAsia"/>
        </w:rPr>
        <w:t>。</w:t>
      </w:r>
      <w:r>
        <w:rPr>
          <w:rFonts w:hint="eastAsia"/>
        </w:rPr>
        <w:t>Michigan</w:t>
      </w:r>
      <w:r>
        <w:rPr>
          <w:rFonts w:hint="eastAsia"/>
        </w:rPr>
        <w:t>指数虽然没有明显优势，但它更为详细。</w:t>
      </w:r>
    </w:p>
    <w:p w:rsidR="00F10D0B" w:rsidRDefault="00F10D0B" w:rsidP="00F10D0B">
      <w:pPr>
        <w:rPr>
          <w:rFonts w:hint="eastAsia"/>
        </w:rPr>
      </w:pPr>
      <w:r>
        <w:rPr>
          <w:rFonts w:hint="eastAsia"/>
        </w:rPr>
        <w:t xml:space="preserve">  </w:t>
      </w:r>
      <w:r>
        <w:rPr>
          <w:rFonts w:hint="eastAsia"/>
        </w:rPr>
        <w:t>各个分项指标显示消费者信心在走弱，但不算太弱。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20070524 GS Daily Inventory Cycle Now Looks Shorter, Though Sharper</w:t>
      </w:r>
      <w:r>
        <w:rPr>
          <w:rFonts w:hint="eastAsia"/>
        </w:rPr>
        <w:tab/>
      </w:r>
      <w:r>
        <w:rPr>
          <w:rFonts w:hint="eastAsia"/>
        </w:rPr>
        <w:t>最新数据显示制造业去库存周期似乎结束了。</w:t>
      </w:r>
      <w:r>
        <w:rPr>
          <w:rFonts w:hint="eastAsia"/>
        </w:rPr>
        <w:t>ISM</w:t>
      </w:r>
      <w:r>
        <w:rPr>
          <w:rFonts w:hint="eastAsia"/>
        </w:rPr>
        <w:t>回升，我们关注的</w:t>
      </w:r>
      <w:r>
        <w:rPr>
          <w:rFonts w:hint="eastAsia"/>
        </w:rPr>
        <w:t>S/I</w:t>
      </w:r>
      <w:r>
        <w:rPr>
          <w:rFonts w:hint="eastAsia"/>
        </w:rPr>
        <w:t>也触底回升了。看起来从</w:t>
      </w:r>
      <w:r>
        <w:rPr>
          <w:rFonts w:hint="eastAsia"/>
        </w:rPr>
        <w:t>2006</w:t>
      </w:r>
      <w:r>
        <w:rPr>
          <w:rFonts w:hint="eastAsia"/>
        </w:rPr>
        <w:t>年中开始的去库存周期宣告结束，比预想的要短。</w:t>
      </w:r>
      <w:r>
        <w:rPr>
          <w:rFonts w:hint="eastAsia"/>
        </w:rPr>
        <w:tab/>
      </w:r>
      <w:r>
        <w:rPr>
          <w:rFonts w:hint="eastAsia"/>
        </w:rPr>
        <w:tab/>
      </w:r>
      <w:r>
        <w:rPr>
          <w:rFonts w:hint="eastAsia"/>
        </w:rPr>
        <w:tab/>
      </w:r>
    </w:p>
    <w:p w:rsidR="00F10D0B" w:rsidRDefault="00F10D0B" w:rsidP="00F10D0B">
      <w:pPr>
        <w:rPr>
          <w:rFonts w:hint="eastAsia"/>
        </w:rPr>
      </w:pPr>
      <w:r>
        <w:rPr>
          <w:rFonts w:hint="eastAsia"/>
        </w:rPr>
        <w:t>20070531 bwam Who is Making Money How and Why</w:t>
      </w:r>
      <w:r>
        <w:rPr>
          <w:rFonts w:hint="eastAsia"/>
        </w:rPr>
        <w:tab/>
      </w:r>
      <w:r>
        <w:rPr>
          <w:rFonts w:hint="eastAsia"/>
        </w:rPr>
        <w:t>过去一段时间</w:t>
      </w:r>
      <w:r>
        <w:rPr>
          <w:rFonts w:hint="eastAsia"/>
        </w:rPr>
        <w:t>vol</w:t>
      </w:r>
      <w:r>
        <w:rPr>
          <w:rFonts w:hint="eastAsia"/>
        </w:rPr>
        <w:t>和</w:t>
      </w:r>
      <w:r>
        <w:rPr>
          <w:rFonts w:hint="eastAsia"/>
        </w:rPr>
        <w:t>carry</w:t>
      </w:r>
      <w:r>
        <w:rPr>
          <w:rFonts w:hint="eastAsia"/>
        </w:rPr>
        <w:t>都很低。</w:t>
      </w:r>
      <w:r>
        <w:rPr>
          <w:rFonts w:hint="eastAsia"/>
        </w:rPr>
        <w:t>Vol</w:t>
      </w:r>
      <w:r>
        <w:rPr>
          <w:rFonts w:hint="eastAsia"/>
        </w:rPr>
        <w:t>低，那么很难从价格变动中赚钱；</w:t>
      </w:r>
      <w:r>
        <w:rPr>
          <w:rFonts w:hint="eastAsia"/>
        </w:rPr>
        <w:t>carry</w:t>
      </w:r>
      <w:r>
        <w:rPr>
          <w:rFonts w:hint="eastAsia"/>
        </w:rPr>
        <w:t>低，更难赚钱。但实际上，</w:t>
      </w:r>
      <w:r>
        <w:rPr>
          <w:rFonts w:hint="eastAsia"/>
        </w:rPr>
        <w:t>Hedge fund</w:t>
      </w:r>
      <w:r>
        <w:rPr>
          <w:rFonts w:hint="eastAsia"/>
        </w:rPr>
        <w:t>最近仍在赚钱。我们</w:t>
      </w:r>
      <w:r>
        <w:rPr>
          <w:rFonts w:hint="eastAsia"/>
        </w:rPr>
        <w:t>replicate</w:t>
      </w:r>
      <w:r>
        <w:rPr>
          <w:rFonts w:hint="eastAsia"/>
        </w:rPr>
        <w:t>发现，</w:t>
      </w:r>
      <w:r>
        <w:rPr>
          <w:rFonts w:hint="eastAsia"/>
        </w:rPr>
        <w:t>HF</w:t>
      </w:r>
      <w:r>
        <w:rPr>
          <w:rFonts w:hint="eastAsia"/>
        </w:rPr>
        <w:t>没有提供</w:t>
      </w:r>
      <w:r>
        <w:rPr>
          <w:rFonts w:hint="eastAsia"/>
        </w:rPr>
        <w:t>alpha</w:t>
      </w:r>
      <w:r>
        <w:rPr>
          <w:rFonts w:hint="eastAsia"/>
        </w:rPr>
        <w:t>，它们的回报全部可以用</w:t>
      </w:r>
      <w:r>
        <w:rPr>
          <w:rFonts w:hint="eastAsia"/>
        </w:rPr>
        <w:t>beta</w:t>
      </w:r>
      <w:r>
        <w:rPr>
          <w:rFonts w:hint="eastAsia"/>
        </w:rPr>
        <w:t>解释。</w:t>
      </w:r>
      <w:r>
        <w:rPr>
          <w:rFonts w:hint="eastAsia"/>
        </w:rPr>
        <w:tab/>
      </w:r>
      <w:r>
        <w:rPr>
          <w:rFonts w:hint="eastAsia"/>
        </w:rPr>
        <w:tab/>
      </w:r>
      <w:r>
        <w:rPr>
          <w:rFonts w:hint="eastAsia"/>
        </w:rPr>
        <w:tab/>
      </w:r>
    </w:p>
    <w:p w:rsidR="00F10D0B" w:rsidRDefault="00F10D0B" w:rsidP="00F10D0B">
      <w:pPr>
        <w:rPr>
          <w:rFonts w:hint="eastAsia"/>
        </w:rPr>
      </w:pPr>
      <w:r>
        <w:rPr>
          <w:rFonts w:hint="eastAsia"/>
        </w:rPr>
        <w:t>20070601 BCA, The Bank Credit Analyst, Climbing The Wall Of Worry; Can The Corporate Profit Boom Last</w:t>
      </w:r>
      <w:r>
        <w:rPr>
          <w:rFonts w:hint="eastAsia"/>
        </w:rPr>
        <w:tab/>
        <w:t>"[</w:t>
      </w:r>
      <w:r>
        <w:rPr>
          <w:rFonts w:hint="eastAsia"/>
        </w:rPr>
        <w:t>美国经济继续软着陆</w:t>
      </w:r>
      <w:r>
        <w:rPr>
          <w:rFonts w:hint="eastAsia"/>
        </w:rPr>
        <w:t>] Climbing The Wall Of Worry</w:t>
      </w:r>
    </w:p>
    <w:p w:rsidR="00F10D0B" w:rsidRDefault="00F10D0B" w:rsidP="00F10D0B">
      <w:pPr>
        <w:rPr>
          <w:rFonts w:hint="eastAsia"/>
        </w:rPr>
      </w:pPr>
      <w:r>
        <w:rPr>
          <w:rFonts w:hint="eastAsia"/>
        </w:rPr>
        <w:t xml:space="preserve">  </w:t>
      </w:r>
      <w:r>
        <w:rPr>
          <w:rFonts w:hint="eastAsia"/>
        </w:rPr>
        <w:t>房地产仍是消费和美国经济的主要下行风险。房地产库存高，房价远未出清。借贷条件的紧缩效果还未充分显现。现在次贷市场以及基本关闭，低收入者不再能够借贷买房，这部分购买力贡献了去年的</w:t>
      </w:r>
      <w:r>
        <w:rPr>
          <w:rFonts w:hint="eastAsia"/>
        </w:rPr>
        <w:t>20%</w:t>
      </w:r>
      <w:r>
        <w:rPr>
          <w:rFonts w:hint="eastAsia"/>
        </w:rPr>
        <w:t>购买。我们继续认为还需要很多年，而非几个月才能结束房地产的拖累。虽然建筑活动的拖累可能</w:t>
      </w:r>
      <w:r>
        <w:rPr>
          <w:rFonts w:hint="eastAsia"/>
        </w:rPr>
        <w:t>2007</w:t>
      </w:r>
      <w:r>
        <w:rPr>
          <w:rFonts w:hint="eastAsia"/>
        </w:rPr>
        <w:t>年就会结束，但房价对消费者财富的拖累还要更久。</w:t>
      </w:r>
    </w:p>
    <w:p w:rsidR="00F10D0B" w:rsidRDefault="00F10D0B" w:rsidP="00F10D0B">
      <w:pPr>
        <w:rPr>
          <w:rFonts w:hint="eastAsia"/>
        </w:rPr>
      </w:pPr>
      <w:r>
        <w:rPr>
          <w:rFonts w:hint="eastAsia"/>
        </w:rPr>
        <w:lastRenderedPageBreak/>
        <w:t xml:space="preserve">  </w:t>
      </w:r>
      <w:r>
        <w:rPr>
          <w:rFonts w:hint="eastAsia"/>
        </w:rPr>
        <w:t>但需要注意的是，就消费而言，就业远比——</w:t>
      </w:r>
      <w:r>
        <w:rPr>
          <w:rFonts w:hint="eastAsia"/>
        </w:rPr>
        <w:t>far more important</w:t>
      </w:r>
      <w:r>
        <w:rPr>
          <w:rFonts w:hint="eastAsia"/>
        </w:rPr>
        <w:t>——油价、房价和股价都重要。只要有就业，就可以消费。如果就业转负，那么将产生恶性循环。各类就业指标指示就业尚好。不过企业仍很谨慎，表现为</w:t>
      </w:r>
      <w:r>
        <w:rPr>
          <w:rFonts w:hint="eastAsia"/>
        </w:rPr>
        <w:t>core capital goods order</w:t>
      </w:r>
      <w:r>
        <w:rPr>
          <w:rFonts w:hint="eastAsia"/>
        </w:rPr>
        <w:t>很弱。</w:t>
      </w:r>
    </w:p>
    <w:p w:rsidR="00F10D0B" w:rsidRDefault="00F10D0B" w:rsidP="00F10D0B"/>
    <w:p w:rsidR="00F10D0B" w:rsidRDefault="00F10D0B" w:rsidP="00F10D0B">
      <w:pPr>
        <w:rPr>
          <w:rFonts w:hint="eastAsia"/>
        </w:rPr>
      </w:pPr>
      <w:r>
        <w:rPr>
          <w:rFonts w:hint="eastAsia"/>
        </w:rPr>
        <w:t>[</w:t>
      </w:r>
      <w:r>
        <w:rPr>
          <w:rFonts w:hint="eastAsia"/>
        </w:rPr>
        <w:t>流动性依然充足</w:t>
      </w:r>
      <w:r>
        <w:rPr>
          <w:rFonts w:hint="eastAsia"/>
        </w:rPr>
        <w:t xml:space="preserve">] </w:t>
      </w:r>
    </w:p>
    <w:p w:rsidR="00F10D0B" w:rsidRDefault="00F10D0B" w:rsidP="00F10D0B">
      <w:pPr>
        <w:rPr>
          <w:rFonts w:hint="eastAsia"/>
        </w:rPr>
      </w:pPr>
      <w:r>
        <w:rPr>
          <w:rFonts w:hint="eastAsia"/>
        </w:rPr>
        <w:t xml:space="preserve">  </w:t>
      </w:r>
      <w:r>
        <w:rPr>
          <w:rFonts w:hint="eastAsia"/>
        </w:rPr>
        <w:t>牛市总是以充足的流动性为背景，本次也不例外。流动性最初来自联储降息，之后联储已经回归中性；现在来自其他国家的宽松政策，全球流动性储蓄，与此同时，金融系统愈发拓展出新的创造流动性的方式。当前流动性充裕体现在</w:t>
      </w:r>
      <w:r>
        <w:rPr>
          <w:rFonts w:hint="eastAsia"/>
        </w:rPr>
        <w:t>PE</w:t>
      </w:r>
      <w:r>
        <w:rPr>
          <w:rFonts w:hint="eastAsia"/>
        </w:rPr>
        <w:t>和对冲基金在募资的时候很容易，股市的并购活动也持续走高。</w:t>
      </w:r>
      <w:r>
        <w:rPr>
          <w:rFonts w:hint="eastAsia"/>
        </w:rPr>
        <w:t>"</w:t>
      </w:r>
      <w:r>
        <w:rPr>
          <w:rFonts w:hint="eastAsia"/>
        </w:rPr>
        <w:tab/>
      </w:r>
      <w:r>
        <w:rPr>
          <w:rFonts w:hint="eastAsia"/>
        </w:rPr>
        <w:tab/>
        <w:t>"</w:t>
      </w:r>
      <w:r>
        <w:rPr>
          <w:rFonts w:hint="eastAsia"/>
        </w:rPr>
        <w:t>市场已经</w:t>
      </w:r>
      <w:r>
        <w:rPr>
          <w:rFonts w:hint="eastAsia"/>
        </w:rPr>
        <w:t>price out</w:t>
      </w:r>
      <w:r>
        <w:rPr>
          <w:rFonts w:hint="eastAsia"/>
        </w:rPr>
        <w:t>了原来的降息预期，现在预计仅有</w:t>
      </w:r>
      <w:r>
        <w:rPr>
          <w:rFonts w:hint="eastAsia"/>
        </w:rPr>
        <w:t>50%</w:t>
      </w:r>
      <w:r>
        <w:rPr>
          <w:rFonts w:hint="eastAsia"/>
        </w:rPr>
        <w:t>的可能性</w:t>
      </w:r>
      <w:r>
        <w:rPr>
          <w:rFonts w:hint="eastAsia"/>
        </w:rPr>
        <w:t>2007</w:t>
      </w:r>
      <w:r>
        <w:rPr>
          <w:rFonts w:hint="eastAsia"/>
        </w:rPr>
        <w:t>年降息</w:t>
      </w:r>
      <w:r>
        <w:rPr>
          <w:rFonts w:hint="eastAsia"/>
        </w:rPr>
        <w:t>25bp</w:t>
      </w:r>
      <w:r>
        <w:rPr>
          <w:rFonts w:hint="eastAsia"/>
        </w:rPr>
        <w:t>。</w:t>
      </w:r>
    </w:p>
    <w:p w:rsidR="00F10D0B" w:rsidRDefault="00F10D0B" w:rsidP="00F10D0B">
      <w:pPr>
        <w:rPr>
          <w:rFonts w:hint="eastAsia"/>
        </w:rPr>
      </w:pPr>
      <w:r>
        <w:rPr>
          <w:rFonts w:hint="eastAsia"/>
        </w:rPr>
        <w:t xml:space="preserve">  </w:t>
      </w:r>
      <w:r>
        <w:rPr>
          <w:rFonts w:hint="eastAsia"/>
        </w:rPr>
        <w:t>如果失业率回升至</w:t>
      </w:r>
      <w:r>
        <w:rPr>
          <w:rFonts w:hint="eastAsia"/>
        </w:rPr>
        <w:t>5%</w:t>
      </w:r>
      <w:r>
        <w:rPr>
          <w:rFonts w:hint="eastAsia"/>
        </w:rPr>
        <w:t>，那么联储可能感到需要进行</w:t>
      </w:r>
      <w:r>
        <w:rPr>
          <w:rFonts w:hint="eastAsia"/>
        </w:rPr>
        <w:t>insurance cut</w:t>
      </w:r>
      <w:r>
        <w:rPr>
          <w:rFonts w:hint="eastAsia"/>
        </w:rPr>
        <w:t>。</w:t>
      </w:r>
      <w:r>
        <w:rPr>
          <w:rFonts w:hint="eastAsia"/>
        </w:rPr>
        <w:t>"</w:t>
      </w:r>
      <w:r>
        <w:rPr>
          <w:rFonts w:hint="eastAsia"/>
        </w:rPr>
        <w:tab/>
        <w:t>"</w:t>
      </w:r>
      <w:r>
        <w:rPr>
          <w:rFonts w:hint="eastAsia"/>
        </w:rPr>
        <w:t>全球经济和金融环境仍然对风险资产有利。流动性充裕，投资者风险偏好较强，通胀低意味着央行不需要过度紧缩。</w:t>
      </w:r>
    </w:p>
    <w:p w:rsidR="00F10D0B" w:rsidRDefault="00F10D0B" w:rsidP="00F10D0B">
      <w:pPr>
        <w:rPr>
          <w:rFonts w:hint="eastAsia"/>
        </w:rPr>
      </w:pPr>
      <w:r>
        <w:rPr>
          <w:rFonts w:hint="eastAsia"/>
        </w:rPr>
        <w:t xml:space="preserve">  </w:t>
      </w:r>
      <w:r>
        <w:rPr>
          <w:rFonts w:hint="eastAsia"/>
        </w:rPr>
        <w:t>高配股票。美股已经</w:t>
      </w:r>
      <w:r>
        <w:rPr>
          <w:rFonts w:hint="eastAsia"/>
        </w:rPr>
        <w:t>5</w:t>
      </w:r>
      <w:r>
        <w:rPr>
          <w:rFonts w:hint="eastAsia"/>
        </w:rPr>
        <w:t>年没有调整</w:t>
      </w:r>
      <w:r>
        <w:rPr>
          <w:rFonts w:hint="eastAsia"/>
        </w:rPr>
        <w:t>10%</w:t>
      </w:r>
      <w:r>
        <w:rPr>
          <w:rFonts w:hint="eastAsia"/>
        </w:rPr>
        <w:t>以上的调整，这明显超出历史情形，但周期意义上依然看涨。充足的流动性，</w:t>
      </w:r>
      <w:r>
        <w:rPr>
          <w:rFonts w:hint="eastAsia"/>
        </w:rPr>
        <w:t>rampant deal-making</w:t>
      </w:r>
      <w:r>
        <w:rPr>
          <w:rFonts w:hint="eastAsia"/>
        </w:rPr>
        <w:t>（即并购）和较好的估值都支持股票看涨。当然，我们认为美股将继续跑输全球股票。</w:t>
      </w:r>
    </w:p>
    <w:p w:rsidR="00F10D0B" w:rsidRDefault="00F10D0B" w:rsidP="00F10D0B">
      <w:pPr>
        <w:rPr>
          <w:rFonts w:hint="eastAsia"/>
        </w:rPr>
      </w:pPr>
      <w:r>
        <w:rPr>
          <w:rFonts w:hint="eastAsia"/>
        </w:rPr>
        <w:t xml:space="preserve">  </w:t>
      </w:r>
      <w:r>
        <w:rPr>
          <w:rFonts w:hint="eastAsia"/>
        </w:rPr>
        <w:t>我们与机构投资者交流发现，担心仍然存在，并且还是那几个担心：担心通胀快速上升，担心增长过弱，担心贸易保护主义、高杠杆以及地缘政治风险。</w:t>
      </w:r>
    </w:p>
    <w:p w:rsidR="00F10D0B" w:rsidRDefault="00F10D0B" w:rsidP="00F10D0B">
      <w:pPr>
        <w:rPr>
          <w:rFonts w:hint="eastAsia"/>
        </w:rPr>
      </w:pPr>
      <w:r>
        <w:rPr>
          <w:rFonts w:hint="eastAsia"/>
        </w:rPr>
        <w:t xml:space="preserve">  </w:t>
      </w:r>
      <w:r>
        <w:rPr>
          <w:rFonts w:hint="eastAsia"/>
        </w:rPr>
        <w:t>中性配置债券。全球债券实际收益率都在上升，反映了全球增长向好。真实利率的上升不一定是坏事情，这跟由于通胀预期导致的收益率上升是很不一样的。实际上，美债的上升是最弱的，因为美国经济偏弱。向前看，美债收益率的上行空间有限，因为房地产走弱。</w:t>
      </w:r>
      <w:r>
        <w:rPr>
          <w:rFonts w:hint="eastAsia"/>
        </w:rPr>
        <w:t>"</w:t>
      </w:r>
    </w:p>
    <w:p w:rsidR="00F10D0B" w:rsidRDefault="00F10D0B" w:rsidP="00F10D0B">
      <w:pPr>
        <w:rPr>
          <w:rFonts w:hint="eastAsia"/>
        </w:rPr>
      </w:pPr>
      <w:r>
        <w:rPr>
          <w:rFonts w:hint="eastAsia"/>
        </w:rPr>
        <w:t>20070602 GS UEA Turns of Trade</w:t>
      </w:r>
      <w:r>
        <w:rPr>
          <w:rFonts w:hint="eastAsia"/>
        </w:rPr>
        <w:tab/>
      </w:r>
      <w:r>
        <w:rPr>
          <w:rFonts w:hint="eastAsia"/>
        </w:rPr>
        <w:t>近期美国增长有明显回升趋势，一季度增长几乎停滞，二季度增长再度向好。一个重要特征是工业部门恢复，</w:t>
      </w:r>
      <w:r>
        <w:rPr>
          <w:rFonts w:hint="eastAsia"/>
        </w:rPr>
        <w:t>ISM</w:t>
      </w:r>
      <w:r>
        <w:rPr>
          <w:rFonts w:hint="eastAsia"/>
        </w:rPr>
        <w:t>反弹，这可能源于全球向好以及过去半年多的去库存结束。</w:t>
      </w:r>
      <w:r>
        <w:rPr>
          <w:rFonts w:hint="eastAsia"/>
        </w:rPr>
        <w:tab/>
      </w:r>
      <w:r>
        <w:rPr>
          <w:rFonts w:hint="eastAsia"/>
        </w:rPr>
        <w:tab/>
      </w:r>
      <w:r>
        <w:rPr>
          <w:rFonts w:hint="eastAsia"/>
        </w:rPr>
        <w:tab/>
      </w:r>
    </w:p>
    <w:p w:rsidR="00F10D0B" w:rsidRDefault="00F10D0B" w:rsidP="00F10D0B">
      <w:pPr>
        <w:rPr>
          <w:rFonts w:hint="eastAsia"/>
        </w:rPr>
      </w:pPr>
      <w:r>
        <w:rPr>
          <w:rFonts w:hint="eastAsia"/>
        </w:rPr>
        <w:t>20070605 GS Daily Thoughts on our Forecast Change- What Went Wrong and Right</w:t>
      </w:r>
      <w:r>
        <w:rPr>
          <w:rFonts w:hint="eastAsia"/>
        </w:rPr>
        <w:tab/>
        <w:t>"</w:t>
      </w:r>
      <w:r>
        <w:rPr>
          <w:rFonts w:hint="eastAsia"/>
        </w:rPr>
        <w:t>（高盛在最为错误的时间改变了观点…）</w:t>
      </w:r>
    </w:p>
    <w:p w:rsidR="00F10D0B" w:rsidRDefault="00F10D0B" w:rsidP="00F10D0B">
      <w:pPr>
        <w:rPr>
          <w:rFonts w:hint="eastAsia"/>
        </w:rPr>
      </w:pPr>
      <w:r>
        <w:rPr>
          <w:rFonts w:hint="eastAsia"/>
        </w:rPr>
        <w:t xml:space="preserve">  </w:t>
      </w:r>
      <w:r>
        <w:rPr>
          <w:rFonts w:hint="eastAsia"/>
        </w:rPr>
        <w:t>我们改变了观点。我们现在不再认为</w:t>
      </w:r>
      <w:r>
        <w:rPr>
          <w:rFonts w:hint="eastAsia"/>
        </w:rPr>
        <w:t>2007</w:t>
      </w:r>
      <w:r>
        <w:rPr>
          <w:rFonts w:hint="eastAsia"/>
        </w:rPr>
        <w:t>年联储会降息，并且认为</w:t>
      </w:r>
      <w:r>
        <w:rPr>
          <w:rFonts w:hint="eastAsia"/>
        </w:rPr>
        <w:t>10</w:t>
      </w:r>
      <w:r>
        <w:rPr>
          <w:rFonts w:hint="eastAsia"/>
        </w:rPr>
        <w:t>年收益率将在</w:t>
      </w:r>
      <w:r>
        <w:rPr>
          <w:rFonts w:hint="eastAsia"/>
        </w:rPr>
        <w:t>2008</w:t>
      </w:r>
      <w:r>
        <w:rPr>
          <w:rFonts w:hint="eastAsia"/>
        </w:rPr>
        <w:t>年底逐步上升到</w:t>
      </w:r>
      <w:r>
        <w:rPr>
          <w:rFonts w:hint="eastAsia"/>
        </w:rPr>
        <w:t>5.5%</w:t>
      </w:r>
      <w:r>
        <w:rPr>
          <w:rFonts w:hint="eastAsia"/>
        </w:rPr>
        <w:t>（但实际上收益率从这个时点开始进入趋势性下行）。</w:t>
      </w:r>
    </w:p>
    <w:p w:rsidR="00F10D0B" w:rsidRDefault="00F10D0B" w:rsidP="00F10D0B">
      <w:pPr>
        <w:rPr>
          <w:rFonts w:hint="eastAsia"/>
        </w:rPr>
      </w:pPr>
      <w:r>
        <w:rPr>
          <w:rFonts w:hint="eastAsia"/>
        </w:rPr>
        <w:t xml:space="preserve">  </w:t>
      </w:r>
      <w:r>
        <w:rPr>
          <w:rFonts w:hint="eastAsia"/>
        </w:rPr>
        <w:t>我们看错的地方，最重要的是就业市场的韧性比我们设想的要强。失业率没有上升。一个困惑是居民建筑部门就业没有如期滞后性的走弱。我们猜测部分原因是</w:t>
      </w:r>
      <w:r>
        <w:rPr>
          <w:rFonts w:hint="eastAsia"/>
        </w:rPr>
        <w:t>birth/death model</w:t>
      </w:r>
      <w:r>
        <w:rPr>
          <w:rFonts w:hint="eastAsia"/>
        </w:rPr>
        <w:t>，但即便如此（又给出其他解释），就业部门韧性较好，而且其他就业指标也显示就业尚好。（</w:t>
      </w:r>
      <w:r>
        <w:rPr>
          <w:rFonts w:hint="eastAsia"/>
        </w:rPr>
        <w:t>BCA</w:t>
      </w:r>
      <w:r>
        <w:rPr>
          <w:rFonts w:hint="eastAsia"/>
        </w:rPr>
        <w:t>也认为就业尚好，但</w:t>
      </w:r>
      <w:r>
        <w:rPr>
          <w:rFonts w:hint="eastAsia"/>
        </w:rPr>
        <w:t>BCA</w:t>
      </w:r>
      <w:r>
        <w:rPr>
          <w:rFonts w:hint="eastAsia"/>
        </w:rPr>
        <w:t>却预期会很可能降息一次，</w:t>
      </w:r>
      <w:r>
        <w:rPr>
          <w:rFonts w:hint="eastAsia"/>
        </w:rPr>
        <w:t>why</w:t>
      </w:r>
      <w:r>
        <w:rPr>
          <w:rFonts w:hint="eastAsia"/>
        </w:rPr>
        <w:t>？）</w:t>
      </w:r>
    </w:p>
    <w:p w:rsidR="00F10D0B" w:rsidRDefault="00F10D0B" w:rsidP="00F10D0B">
      <w:pPr>
        <w:rPr>
          <w:rFonts w:hint="eastAsia"/>
        </w:rPr>
      </w:pPr>
      <w:r>
        <w:rPr>
          <w:rFonts w:hint="eastAsia"/>
        </w:rPr>
        <w:t xml:space="preserve">  </w:t>
      </w:r>
      <w:r>
        <w:rPr>
          <w:rFonts w:hint="eastAsia"/>
        </w:rPr>
        <w:t>我们的第二个错误是没有看到制造业如此快的复苏。</w:t>
      </w:r>
      <w:r>
        <w:rPr>
          <w:rFonts w:hint="eastAsia"/>
        </w:rPr>
        <w:t>Q1</w:t>
      </w:r>
      <w:r>
        <w:rPr>
          <w:rFonts w:hint="eastAsia"/>
        </w:rPr>
        <w:t>的去库存很猛，这意味着补库存空间存在。我们近期上调了</w:t>
      </w:r>
      <w:r>
        <w:rPr>
          <w:rFonts w:hint="eastAsia"/>
        </w:rPr>
        <w:t>Q2</w:t>
      </w:r>
      <w:r>
        <w:rPr>
          <w:rFonts w:hint="eastAsia"/>
        </w:rPr>
        <w:t>和</w:t>
      </w:r>
      <w:r>
        <w:rPr>
          <w:rFonts w:hint="eastAsia"/>
        </w:rPr>
        <w:t>Q3</w:t>
      </w:r>
      <w:r>
        <w:rPr>
          <w:rFonts w:hint="eastAsia"/>
        </w:rPr>
        <w:t>的</w:t>
      </w:r>
      <w:r>
        <w:rPr>
          <w:rFonts w:hint="eastAsia"/>
        </w:rPr>
        <w:t>GDP</w:t>
      </w:r>
      <w:r>
        <w:rPr>
          <w:rFonts w:hint="eastAsia"/>
        </w:rPr>
        <w:t>预测，很大程度上源于制造业的恢复。</w:t>
      </w:r>
    </w:p>
    <w:p w:rsidR="00F10D0B" w:rsidRDefault="00F10D0B" w:rsidP="00F10D0B">
      <w:pPr>
        <w:rPr>
          <w:rFonts w:hint="eastAsia"/>
        </w:rPr>
      </w:pPr>
      <w:r>
        <w:rPr>
          <w:rFonts w:hint="eastAsia"/>
        </w:rPr>
        <w:t xml:space="preserve">  </w:t>
      </w:r>
      <w:r>
        <w:rPr>
          <w:rFonts w:hint="eastAsia"/>
        </w:rPr>
        <w:t>当然，我们相对准确地看到了房地产的持续走弱，我们对房地产的悲观已经持续两年。即使现在，我们依然不看好房地产，因为库存高，且房价调整远未到位，没能让</w:t>
      </w:r>
      <w:r>
        <w:rPr>
          <w:rFonts w:hint="eastAsia"/>
        </w:rPr>
        <w:t>affordability</w:t>
      </w:r>
      <w:r>
        <w:rPr>
          <w:rFonts w:hint="eastAsia"/>
        </w:rPr>
        <w:t>修复。我们也准确判断了通胀的走弱。虽然通胀走弱可以让委员更倾向于降息，但这要求降息至少要</w:t>
      </w:r>
      <w:r>
        <w:rPr>
          <w:rFonts w:hint="eastAsia"/>
        </w:rPr>
        <w:t>on the table</w:t>
      </w:r>
      <w:r>
        <w:rPr>
          <w:rFonts w:hint="eastAsia"/>
        </w:rPr>
        <w:t>；现在就业没有走弱的情况下，降息选项并没有</w:t>
      </w:r>
      <w:r>
        <w:rPr>
          <w:rFonts w:hint="eastAsia"/>
        </w:rPr>
        <w:t>on the table</w:t>
      </w:r>
      <w:r>
        <w:rPr>
          <w:rFonts w:hint="eastAsia"/>
        </w:rPr>
        <w:t>。</w:t>
      </w:r>
      <w:r>
        <w:rPr>
          <w:rFonts w:hint="eastAsia"/>
        </w:rPr>
        <w:t xml:space="preserve"> </w:t>
      </w:r>
    </w:p>
    <w:p w:rsidR="00F10D0B" w:rsidRDefault="00F10D0B" w:rsidP="00F10D0B">
      <w:pPr>
        <w:rPr>
          <w:rFonts w:hint="eastAsia"/>
        </w:rPr>
      </w:pPr>
      <w:r>
        <w:rPr>
          <w:rFonts w:hint="eastAsia"/>
        </w:rPr>
        <w:t xml:space="preserve">  </w:t>
      </w:r>
      <w:r>
        <w:rPr>
          <w:rFonts w:hint="eastAsia"/>
        </w:rPr>
        <w:t>最后，对于房地产如何溢出到消费，这尚未有定论。去年</w:t>
      </w:r>
      <w:r>
        <w:rPr>
          <w:rFonts w:hint="eastAsia"/>
        </w:rPr>
        <w:t>Q4</w:t>
      </w:r>
      <w:r>
        <w:rPr>
          <w:rFonts w:hint="eastAsia"/>
        </w:rPr>
        <w:t>和今年</w:t>
      </w:r>
      <w:r>
        <w:rPr>
          <w:rFonts w:hint="eastAsia"/>
        </w:rPr>
        <w:t>Q1</w:t>
      </w:r>
      <w:r>
        <w:rPr>
          <w:rFonts w:hint="eastAsia"/>
        </w:rPr>
        <w:t>的消费强劲源于油价下降和温暖天气。此外就业市场较好，也意味着消费韧性强。还要往后看。</w:t>
      </w:r>
    </w:p>
    <w:p w:rsidR="00F10D0B" w:rsidRDefault="00F10D0B" w:rsidP="00F10D0B">
      <w:r>
        <w:t xml:space="preserve">  "</w:t>
      </w:r>
      <w:r>
        <w:tab/>
      </w:r>
      <w:r>
        <w:tab/>
      </w:r>
      <w:r>
        <w:tab/>
      </w:r>
    </w:p>
    <w:p w:rsidR="00F10D0B" w:rsidRDefault="00F10D0B" w:rsidP="00F10D0B">
      <w:pPr>
        <w:rPr>
          <w:rFonts w:hint="eastAsia"/>
        </w:rPr>
      </w:pPr>
      <w:r>
        <w:rPr>
          <w:rFonts w:hint="eastAsia"/>
        </w:rPr>
        <w:t>20070607 GS Daily Markets Throw in the Towel on Fed Easing</w:t>
      </w:r>
      <w:r>
        <w:rPr>
          <w:rFonts w:hint="eastAsia"/>
        </w:rPr>
        <w:t>鈥擜</w:t>
      </w:r>
      <w:r>
        <w:rPr>
          <w:rFonts w:hint="eastAsia"/>
        </w:rPr>
        <w:t>lmost</w:t>
      </w:r>
      <w:r>
        <w:rPr>
          <w:rFonts w:hint="eastAsia"/>
        </w:rPr>
        <w:tab/>
      </w:r>
      <w:r>
        <w:rPr>
          <w:rFonts w:hint="eastAsia"/>
        </w:rPr>
        <w:tab/>
      </w:r>
      <w:r>
        <w:rPr>
          <w:rFonts w:hint="eastAsia"/>
        </w:rPr>
        <w:tab/>
      </w:r>
      <w:r>
        <w:rPr>
          <w:rFonts w:hint="eastAsia"/>
        </w:rPr>
        <w:t>今天没有什么宏观事件，但美债收益率出现了三年来的最大单日上升，这几乎标志着市场彻底投降，不再预期联储降息。</w:t>
      </w:r>
      <w:r>
        <w:rPr>
          <w:rFonts w:hint="eastAsia"/>
        </w:rPr>
        <w:tab/>
      </w:r>
    </w:p>
    <w:p w:rsidR="00F10D0B" w:rsidRDefault="00F10D0B" w:rsidP="00F10D0B">
      <w:pPr>
        <w:rPr>
          <w:rFonts w:hint="eastAsia"/>
        </w:rPr>
      </w:pPr>
      <w:r>
        <w:rPr>
          <w:rFonts w:hint="eastAsia"/>
        </w:rPr>
        <w:lastRenderedPageBreak/>
        <w:t>20070609 GS UEA A Kinder, Gentler Labor Market Slowdown</w:t>
      </w:r>
      <w:r>
        <w:rPr>
          <w:rFonts w:hint="eastAsia"/>
        </w:rPr>
        <w:tab/>
        <w:t>"</w:t>
      </w:r>
      <w:r>
        <w:rPr>
          <w:rFonts w:hint="eastAsia"/>
        </w:rPr>
        <w:t>当前就业确实在减少，居民部门调查显示就业人口</w:t>
      </w:r>
      <w:r>
        <w:rPr>
          <w:rFonts w:hint="eastAsia"/>
        </w:rPr>
        <w:t>/</w:t>
      </w:r>
      <w:r>
        <w:rPr>
          <w:rFonts w:hint="eastAsia"/>
        </w:rPr>
        <w:t>总人口比例在下滑。但失业率数据却没有下滑，这主要是因为参与率同等幅度下降。具体表现是，是</w:t>
      </w:r>
      <w:r>
        <w:rPr>
          <w:rFonts w:hint="eastAsia"/>
        </w:rPr>
        <w:t>hiring</w:t>
      </w:r>
      <w:r>
        <w:rPr>
          <w:rFonts w:hint="eastAsia"/>
        </w:rPr>
        <w:t>的减少比</w:t>
      </w:r>
      <w:r>
        <w:rPr>
          <w:rFonts w:hint="eastAsia"/>
        </w:rPr>
        <w:t>firing</w:t>
      </w:r>
      <w:r>
        <w:rPr>
          <w:rFonts w:hint="eastAsia"/>
        </w:rPr>
        <w:t>的上升要强。</w:t>
      </w:r>
    </w:p>
    <w:p w:rsidR="00F10D0B" w:rsidRDefault="00F10D0B" w:rsidP="00F10D0B">
      <w:pPr>
        <w:rPr>
          <w:rFonts w:hint="eastAsia"/>
        </w:rPr>
      </w:pPr>
      <w:r>
        <w:rPr>
          <w:rFonts w:hint="eastAsia"/>
        </w:rPr>
        <w:t xml:space="preserve">  </w:t>
      </w:r>
      <w:r>
        <w:rPr>
          <w:rFonts w:hint="eastAsia"/>
        </w:rPr>
        <w:t>参与率的下降比失业率上升要好一些。</w:t>
      </w:r>
      <w:r>
        <w:rPr>
          <w:rFonts w:hint="eastAsia"/>
        </w:rPr>
        <w:t>1.</w:t>
      </w:r>
      <w:r>
        <w:rPr>
          <w:rFonts w:hint="eastAsia"/>
        </w:rPr>
        <w:t>退出劳动力市场，而非求职，说明这些没有就业的人没有养家糊口的压力，他们通常是年轻人，通常可以得到家庭救助（换句话说，支出得以保持）。</w:t>
      </w:r>
      <w:r>
        <w:rPr>
          <w:rFonts w:hint="eastAsia"/>
        </w:rPr>
        <w:t>2.</w:t>
      </w:r>
      <w:r>
        <w:rPr>
          <w:rFonts w:hint="eastAsia"/>
        </w:rPr>
        <w:t>减少了就业市场其他就业者的竞争压力，这也帮助居民信心维持高位。</w:t>
      </w:r>
    </w:p>
    <w:p w:rsidR="00F10D0B" w:rsidRDefault="00F10D0B" w:rsidP="00F10D0B">
      <w:pPr>
        <w:rPr>
          <w:rFonts w:hint="eastAsia"/>
        </w:rPr>
      </w:pPr>
      <w:r>
        <w:rPr>
          <w:rFonts w:hint="eastAsia"/>
        </w:rPr>
        <w:t xml:space="preserve">  </w:t>
      </w:r>
      <w:r>
        <w:rPr>
          <w:rFonts w:hint="eastAsia"/>
        </w:rPr>
        <w:t>因此，官方对参与率的下降的关注就小于对失业率上升的关注。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20070613 Gavekal A BriefReviewofOurInternalDiscussions</w:t>
      </w:r>
      <w:r>
        <w:rPr>
          <w:rFonts w:hint="eastAsia"/>
        </w:rPr>
        <w:tab/>
      </w:r>
      <w:r>
        <w:rPr>
          <w:rFonts w:hint="eastAsia"/>
        </w:rPr>
        <w:t>近期的债券市场收益率回升符合我们的大观点：美国的</w:t>
      </w:r>
      <w:r>
        <w:rPr>
          <w:rFonts w:hint="eastAsia"/>
        </w:rPr>
        <w:t>mid-cycle slowdown</w:t>
      </w:r>
      <w:r>
        <w:rPr>
          <w:rFonts w:hint="eastAsia"/>
        </w:rPr>
        <w:t>结束了。在一年以前，美国经济开始</w:t>
      </w:r>
      <w:r>
        <w:rPr>
          <w:rFonts w:hint="eastAsia"/>
        </w:rPr>
        <w:t>slowdown</w:t>
      </w:r>
      <w:r>
        <w:rPr>
          <w:rFonts w:hint="eastAsia"/>
        </w:rPr>
        <w:t>，这既符合我们的预期，也符合联储预期。直到</w:t>
      </w:r>
      <w:r>
        <w:rPr>
          <w:rFonts w:hint="eastAsia"/>
        </w:rPr>
        <w:t>2007</w:t>
      </w:r>
      <w:r>
        <w:rPr>
          <w:rFonts w:hint="eastAsia"/>
        </w:rPr>
        <w:t>年</w:t>
      </w:r>
      <w:r>
        <w:rPr>
          <w:rFonts w:hint="eastAsia"/>
        </w:rPr>
        <w:t>2</w:t>
      </w:r>
      <w:r>
        <w:rPr>
          <w:rFonts w:hint="eastAsia"/>
        </w:rPr>
        <w:t>月份次贷问题爆发，公众才意识到问题，而这已经接近</w:t>
      </w:r>
      <w:r>
        <w:rPr>
          <w:rFonts w:hint="eastAsia"/>
        </w:rPr>
        <w:t>mid-cycle slowdown</w:t>
      </w:r>
      <w:r>
        <w:rPr>
          <w:rFonts w:hint="eastAsia"/>
        </w:rPr>
        <w:t>的结尾了。</w:t>
      </w:r>
      <w:r>
        <w:rPr>
          <w:rFonts w:hint="eastAsia"/>
        </w:rPr>
        <w:tab/>
      </w:r>
      <w:r>
        <w:rPr>
          <w:rFonts w:hint="eastAsia"/>
        </w:rPr>
        <w:tab/>
      </w:r>
      <w:r>
        <w:rPr>
          <w:rFonts w:hint="eastAsia"/>
        </w:rPr>
        <w:tab/>
      </w:r>
      <w:r>
        <w:rPr>
          <w:rFonts w:hint="eastAsia"/>
        </w:rPr>
        <w:t>债券收益率升破</w:t>
      </w:r>
      <w:r>
        <w:rPr>
          <w:rFonts w:hint="eastAsia"/>
        </w:rPr>
        <w:t>5.0%</w:t>
      </w:r>
      <w:r>
        <w:rPr>
          <w:rFonts w:hint="eastAsia"/>
        </w:rPr>
        <w:t>，背后的大背景是全球过剩储蓄的结束。</w:t>
      </w:r>
    </w:p>
    <w:p w:rsidR="00F10D0B" w:rsidRDefault="00F10D0B" w:rsidP="00F10D0B">
      <w:pPr>
        <w:rPr>
          <w:rFonts w:hint="eastAsia"/>
        </w:rPr>
      </w:pPr>
      <w:r>
        <w:rPr>
          <w:rFonts w:hint="eastAsia"/>
        </w:rPr>
        <w:t>20070616 GS UEA Rate Hikes</w:t>
      </w:r>
      <w:r>
        <w:rPr>
          <w:rFonts w:hint="eastAsia"/>
        </w:rPr>
        <w:t>—</w:t>
      </w:r>
      <w:r>
        <w:rPr>
          <w:rFonts w:hint="eastAsia"/>
        </w:rPr>
        <w:t>Only North of the Border</w:t>
      </w:r>
      <w:r>
        <w:rPr>
          <w:rFonts w:hint="eastAsia"/>
        </w:rPr>
        <w:tab/>
      </w:r>
      <w:r>
        <w:rPr>
          <w:rFonts w:hint="eastAsia"/>
        </w:rPr>
        <w:tab/>
      </w:r>
      <w:r>
        <w:rPr>
          <w:rFonts w:hint="eastAsia"/>
        </w:rPr>
        <w:tab/>
      </w:r>
      <w:r>
        <w:rPr>
          <w:rFonts w:hint="eastAsia"/>
        </w:rPr>
        <w:tab/>
        <w:t>Q2</w:t>
      </w:r>
      <w:r>
        <w:rPr>
          <w:rFonts w:hint="eastAsia"/>
        </w:rPr>
        <w:t>的</w:t>
      </w:r>
      <w:r>
        <w:rPr>
          <w:rFonts w:hint="eastAsia"/>
        </w:rPr>
        <w:t>GDP</w:t>
      </w:r>
      <w:r>
        <w:rPr>
          <w:rFonts w:hint="eastAsia"/>
        </w:rPr>
        <w:t>不错，债券市场</w:t>
      </w:r>
      <w:r>
        <w:rPr>
          <w:rFonts w:hint="eastAsia"/>
        </w:rPr>
        <w:t>sell off</w:t>
      </w:r>
      <w:r>
        <w:rPr>
          <w:rFonts w:hint="eastAsia"/>
        </w:rPr>
        <w:t>，现在市场已经开始讨论联储下一次可能加息了。</w:t>
      </w:r>
    </w:p>
    <w:p w:rsidR="00F10D0B" w:rsidRDefault="00F10D0B" w:rsidP="00F10D0B">
      <w:pPr>
        <w:rPr>
          <w:rFonts w:hint="eastAsia"/>
        </w:rPr>
      </w:pPr>
      <w:r>
        <w:rPr>
          <w:rFonts w:hint="eastAsia"/>
        </w:rPr>
        <w:t>20070618 bwam Increasing bond volatility, falling currency volatility, increasing</w:t>
      </w:r>
      <w:r>
        <w:rPr>
          <w:rFonts w:hint="eastAsia"/>
        </w:rPr>
        <w:tab/>
        <w:t>"</w:t>
      </w:r>
      <w:r>
        <w:rPr>
          <w:rFonts w:hint="eastAsia"/>
        </w:rPr>
        <w:t>（把债券</w:t>
      </w:r>
      <w:r>
        <w:rPr>
          <w:rFonts w:hint="eastAsia"/>
        </w:rPr>
        <w:t>vol</w:t>
      </w:r>
      <w:r>
        <w:rPr>
          <w:rFonts w:hint="eastAsia"/>
        </w:rPr>
        <w:t>和货币</w:t>
      </w:r>
      <w:r>
        <w:rPr>
          <w:rFonts w:hint="eastAsia"/>
        </w:rPr>
        <w:t>vol</w:t>
      </w:r>
      <w:r>
        <w:rPr>
          <w:rFonts w:hint="eastAsia"/>
        </w:rPr>
        <w:t>联系起来了，很好的分析）</w:t>
      </w:r>
    </w:p>
    <w:p w:rsidR="00F10D0B" w:rsidRDefault="00F10D0B" w:rsidP="00F10D0B">
      <w:r>
        <w:t>Bob Prince:</w:t>
      </w:r>
    </w:p>
    <w:p w:rsidR="00F10D0B" w:rsidRDefault="00F10D0B" w:rsidP="00F10D0B">
      <w:pPr>
        <w:rPr>
          <w:rFonts w:hint="eastAsia"/>
        </w:rPr>
      </w:pPr>
      <w:r>
        <w:rPr>
          <w:rFonts w:hint="eastAsia"/>
        </w:rPr>
        <w:t xml:space="preserve">  </w:t>
      </w:r>
      <w:r>
        <w:rPr>
          <w:rFonts w:hint="eastAsia"/>
        </w:rPr>
        <w:t>债券市场的</w:t>
      </w:r>
      <w:r>
        <w:rPr>
          <w:rFonts w:hint="eastAsia"/>
        </w:rPr>
        <w:t>vol</w:t>
      </w:r>
      <w:r>
        <w:rPr>
          <w:rFonts w:hint="eastAsia"/>
        </w:rPr>
        <w:t>上升了，而货币市场的</w:t>
      </w:r>
      <w:r>
        <w:rPr>
          <w:rFonts w:hint="eastAsia"/>
        </w:rPr>
        <w:t>vol</w:t>
      </w:r>
      <w:r>
        <w:rPr>
          <w:rFonts w:hint="eastAsia"/>
        </w:rPr>
        <w:t>却保持低位，这继续让</w:t>
      </w:r>
      <w:r>
        <w:rPr>
          <w:rFonts w:hint="eastAsia"/>
        </w:rPr>
        <w:t>carry trade</w:t>
      </w:r>
      <w:r>
        <w:rPr>
          <w:rFonts w:hint="eastAsia"/>
        </w:rPr>
        <w:t>获利颇丰。</w:t>
      </w:r>
    </w:p>
    <w:p w:rsidR="00F10D0B" w:rsidRDefault="00F10D0B" w:rsidP="00F10D0B">
      <w:pPr>
        <w:rPr>
          <w:rFonts w:hint="eastAsia"/>
        </w:rPr>
      </w:pPr>
      <w:r>
        <w:rPr>
          <w:rFonts w:hint="eastAsia"/>
        </w:rPr>
        <w:t xml:space="preserve">  </w:t>
      </w:r>
      <w:r>
        <w:rPr>
          <w:rFonts w:hint="eastAsia"/>
        </w:rPr>
        <w:t>近期高利率货币跑赢。新西兰央行试图抑制新西兰元的升值，但效果不大。当前高利率货币跑赢的程度已经达到历史极值水平，用</w:t>
      </w:r>
      <w:r>
        <w:rPr>
          <w:rFonts w:hint="eastAsia"/>
        </w:rPr>
        <w:t>Rolling 6mo Correlation of short rate levels and currency returns</w:t>
      </w:r>
      <w:r>
        <w:rPr>
          <w:rFonts w:hint="eastAsia"/>
        </w:rPr>
        <w:t>来衡量，当前是</w:t>
      </w:r>
      <w:r>
        <w:rPr>
          <w:rFonts w:hint="eastAsia"/>
        </w:rPr>
        <w:t>75%</w:t>
      </w:r>
      <w:r>
        <w:rPr>
          <w:rFonts w:hint="eastAsia"/>
        </w:rPr>
        <w:t>，是历史最高水平了。而这个</w:t>
      </w:r>
      <w:r>
        <w:rPr>
          <w:rFonts w:hint="eastAsia"/>
        </w:rPr>
        <w:t>correlation</w:t>
      </w:r>
      <w:r>
        <w:rPr>
          <w:rFonts w:hint="eastAsia"/>
        </w:rPr>
        <w:t>与</w:t>
      </w:r>
      <w:r>
        <w:rPr>
          <w:rFonts w:hint="eastAsia"/>
        </w:rPr>
        <w:t>Global currency implied vol</w:t>
      </w:r>
      <w:r>
        <w:rPr>
          <w:rFonts w:hint="eastAsia"/>
        </w:rPr>
        <w:t>是高度同步的，还是那个规律，低</w:t>
      </w:r>
      <w:r>
        <w:rPr>
          <w:rFonts w:hint="eastAsia"/>
        </w:rPr>
        <w:t>Vol</w:t>
      </w:r>
      <w:r>
        <w:rPr>
          <w:rFonts w:hint="eastAsia"/>
        </w:rPr>
        <w:t>和高</w:t>
      </w:r>
      <w:r>
        <w:rPr>
          <w:rFonts w:hint="eastAsia"/>
        </w:rPr>
        <w:t>carry trade</w:t>
      </w:r>
      <w:r>
        <w:rPr>
          <w:rFonts w:hint="eastAsia"/>
        </w:rPr>
        <w:t>回报的亦步亦趋的。</w:t>
      </w:r>
    </w:p>
    <w:p w:rsidR="00F10D0B" w:rsidRDefault="00F10D0B" w:rsidP="00F10D0B">
      <w:pPr>
        <w:rPr>
          <w:rFonts w:hint="eastAsia"/>
        </w:rPr>
      </w:pPr>
      <w:r>
        <w:rPr>
          <w:rFonts w:hint="eastAsia"/>
        </w:rPr>
        <w:t xml:space="preserve">  </w:t>
      </w:r>
      <w:r>
        <w:rPr>
          <w:rFonts w:hint="eastAsia"/>
        </w:rPr>
        <w:t>债券市场</w:t>
      </w:r>
      <w:r>
        <w:rPr>
          <w:rFonts w:hint="eastAsia"/>
        </w:rPr>
        <w:t>vol</w:t>
      </w:r>
      <w:r>
        <w:rPr>
          <w:rFonts w:hint="eastAsia"/>
        </w:rPr>
        <w:t>的上升通常领先</w:t>
      </w:r>
      <w:r>
        <w:rPr>
          <w:rFonts w:hint="eastAsia"/>
        </w:rPr>
        <w:t>currencies vol</w:t>
      </w:r>
      <w:r>
        <w:rPr>
          <w:rFonts w:hint="eastAsia"/>
        </w:rPr>
        <w:t>的上升。因为</w:t>
      </w:r>
      <w:r>
        <w:rPr>
          <w:rFonts w:hint="eastAsia"/>
        </w:rPr>
        <w:t>bond vol</w:t>
      </w:r>
      <w:r>
        <w:rPr>
          <w:rFonts w:hint="eastAsia"/>
        </w:rPr>
        <w:t>通常对应着货币政策开始出现相对变化。不过最近的债券市场</w:t>
      </w:r>
      <w:r>
        <w:rPr>
          <w:rFonts w:hint="eastAsia"/>
        </w:rPr>
        <w:t>vol</w:t>
      </w:r>
      <w:r>
        <w:rPr>
          <w:rFonts w:hint="eastAsia"/>
        </w:rPr>
        <w:t>上升主要是高利率债券市场的利率上升，反而在扩大利差。</w:t>
      </w:r>
    </w:p>
    <w:p w:rsidR="00F10D0B" w:rsidRDefault="00F10D0B" w:rsidP="00F10D0B">
      <w:pPr>
        <w:rPr>
          <w:rFonts w:hint="eastAsia"/>
        </w:rPr>
      </w:pPr>
      <w:r>
        <w:rPr>
          <w:rFonts w:hint="eastAsia"/>
        </w:rPr>
        <w:t xml:space="preserve">  </w:t>
      </w:r>
      <w:r>
        <w:rPr>
          <w:rFonts w:hint="eastAsia"/>
        </w:rPr>
        <w:t>历史规律显示，</w:t>
      </w:r>
      <w:r>
        <w:rPr>
          <w:rFonts w:hint="eastAsia"/>
        </w:rPr>
        <w:t>correlation</w:t>
      </w:r>
      <w:r>
        <w:rPr>
          <w:rFonts w:hint="eastAsia"/>
        </w:rPr>
        <w:t>是</w:t>
      </w:r>
      <w:r>
        <w:rPr>
          <w:rFonts w:hint="eastAsia"/>
        </w:rPr>
        <w:t>mean reverse</w:t>
      </w:r>
      <w:r>
        <w:rPr>
          <w:rFonts w:hint="eastAsia"/>
        </w:rPr>
        <w:t>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20070619 GS Daily Housing</w:t>
      </w:r>
      <w:r>
        <w:rPr>
          <w:rFonts w:hint="eastAsia"/>
        </w:rPr>
        <w:t>鈥擬</w:t>
      </w:r>
      <w:r>
        <w:rPr>
          <w:rFonts w:hint="eastAsia"/>
        </w:rPr>
        <w:t>ore Cracks in the Foundation</w:t>
      </w:r>
      <w:r>
        <w:rPr>
          <w:rFonts w:hint="eastAsia"/>
        </w:rPr>
        <w:tab/>
      </w:r>
      <w:r>
        <w:rPr>
          <w:rFonts w:hint="eastAsia"/>
        </w:rPr>
        <w:t>近期的收益率上升让房地产市场边际上进一步承压。</w:t>
      </w:r>
      <w:r>
        <w:rPr>
          <w:rFonts w:hint="eastAsia"/>
        </w:rPr>
        <w:tab/>
      </w:r>
      <w:r>
        <w:rPr>
          <w:rFonts w:hint="eastAsia"/>
        </w:rPr>
        <w:tab/>
      </w:r>
      <w:r>
        <w:rPr>
          <w:rFonts w:hint="eastAsia"/>
        </w:rPr>
        <w:tab/>
      </w:r>
    </w:p>
    <w:p w:rsidR="00F10D0B" w:rsidRDefault="00F10D0B" w:rsidP="00F10D0B">
      <w:pPr>
        <w:rPr>
          <w:rFonts w:hint="eastAsia"/>
        </w:rPr>
      </w:pPr>
      <w:r>
        <w:rPr>
          <w:rFonts w:hint="eastAsia"/>
        </w:rPr>
        <w:t>20070620 FOMC Greenbook</w:t>
      </w:r>
      <w:r>
        <w:rPr>
          <w:rFonts w:hint="eastAsia"/>
        </w:rPr>
        <w:tab/>
      </w:r>
      <w:r>
        <w:rPr>
          <w:rFonts w:hint="eastAsia"/>
        </w:rPr>
        <w:t>过去六周的经济数据略微好于预期。消费虽然比预想的要弱，但就居民收入上修，就业持续保持韧性。企业投资的走弱也有触底迹象，库存已经进行了显著调整。当然，房地产如期继续走弱。就目前而言，次贷问题没有外溢到其他部门的迹象。</w:t>
      </w:r>
      <w:r>
        <w:rPr>
          <w:rFonts w:hint="eastAsia"/>
        </w:rPr>
        <w:tab/>
      </w:r>
      <w:r>
        <w:rPr>
          <w:rFonts w:hint="eastAsia"/>
        </w:rPr>
        <w:tab/>
      </w:r>
      <w:r>
        <w:rPr>
          <w:rFonts w:hint="eastAsia"/>
        </w:rPr>
        <w:tab/>
      </w:r>
      <w:r>
        <w:rPr>
          <w:rFonts w:hint="eastAsia"/>
        </w:rPr>
        <w:t>现在市场已经没有那么担心增长下行风险，投资者也不再预期联储未来显著降息。</w:t>
      </w:r>
    </w:p>
    <w:p w:rsidR="00F10D0B" w:rsidRDefault="00F10D0B" w:rsidP="00F10D0B">
      <w:pPr>
        <w:rPr>
          <w:rFonts w:hint="eastAsia"/>
        </w:rPr>
      </w:pPr>
      <w:r>
        <w:rPr>
          <w:rFonts w:hint="eastAsia"/>
        </w:rPr>
        <w:t>20070621 GS Daily Rising Inflation Expectations</w:t>
      </w:r>
      <w:r>
        <w:rPr>
          <w:rFonts w:hint="eastAsia"/>
        </w:rPr>
        <w:t>鈥擲</w:t>
      </w:r>
      <w:r>
        <w:rPr>
          <w:rFonts w:hint="eastAsia"/>
        </w:rPr>
        <w:t>hould We Worry_</w:t>
      </w:r>
      <w:r>
        <w:rPr>
          <w:rFonts w:hint="eastAsia"/>
        </w:rPr>
        <w:tab/>
        <w:t xml:space="preserve"> </w:t>
      </w:r>
      <w:r>
        <w:rPr>
          <w:rFonts w:hint="eastAsia"/>
        </w:rPr>
        <w:tab/>
      </w:r>
      <w:r>
        <w:rPr>
          <w:rFonts w:hint="eastAsia"/>
        </w:rPr>
        <w:tab/>
      </w:r>
      <w:r>
        <w:rPr>
          <w:rFonts w:hint="eastAsia"/>
        </w:rPr>
        <w:t>伯南克比格林斯潘更在意通胀预期指标的走势。当前长期通胀预期基本稳定。</w:t>
      </w:r>
      <w:r>
        <w:rPr>
          <w:rFonts w:hint="eastAsia"/>
        </w:rPr>
        <w:tab/>
      </w:r>
    </w:p>
    <w:p w:rsidR="00F10D0B" w:rsidRDefault="00F10D0B" w:rsidP="00F10D0B">
      <w:pPr>
        <w:rPr>
          <w:rFonts w:hint="eastAsia"/>
        </w:rPr>
      </w:pPr>
      <w:r>
        <w:rPr>
          <w:rFonts w:hint="eastAsia"/>
        </w:rPr>
        <w:t>20070622 BCA.gis GISjun07_22so_pt1 MACRO THEME GLOBAL RESYNCHRONIZATION</w:t>
      </w:r>
      <w:r>
        <w:rPr>
          <w:rFonts w:hint="eastAsia"/>
        </w:rPr>
        <w:tab/>
        <w:t>2007</w:t>
      </w:r>
      <w:r>
        <w:rPr>
          <w:rFonts w:hint="eastAsia"/>
        </w:rPr>
        <w:t>年三季度的主题是</w:t>
      </w:r>
      <w:r>
        <w:rPr>
          <w:rFonts w:hint="eastAsia"/>
        </w:rPr>
        <w:t xml:space="preserve">Global growth resynchronization: </w:t>
      </w:r>
      <w:r>
        <w:rPr>
          <w:rFonts w:hint="eastAsia"/>
        </w:rPr>
        <w:t>美国增长已经过去了它的</w:t>
      </w:r>
      <w:r>
        <w:rPr>
          <w:rFonts w:hint="eastAsia"/>
        </w:rPr>
        <w:t>soft patch</w:t>
      </w:r>
      <w:r>
        <w:rPr>
          <w:rFonts w:hint="eastAsia"/>
        </w:rPr>
        <w:t>，逐步回升至潜在增速。</w:t>
      </w:r>
      <w:r>
        <w:rPr>
          <w:rFonts w:hint="eastAsia"/>
        </w:rPr>
        <w:t>EU restructuring</w:t>
      </w:r>
      <w:r>
        <w:rPr>
          <w:rFonts w:hint="eastAsia"/>
        </w:rPr>
        <w:t>和中国的长期低通胀扩张让全球需求摆脱了对美国消费者的依赖。</w:t>
      </w:r>
      <w:r>
        <w:rPr>
          <w:rFonts w:hint="eastAsia"/>
        </w:rPr>
        <w:tab/>
      </w:r>
      <w:r>
        <w:rPr>
          <w:rFonts w:hint="eastAsia"/>
        </w:rPr>
        <w:tab/>
      </w:r>
      <w:r>
        <w:rPr>
          <w:rFonts w:hint="eastAsia"/>
        </w:rPr>
        <w:tab/>
      </w:r>
    </w:p>
    <w:p w:rsidR="00F10D0B" w:rsidRDefault="00F10D0B" w:rsidP="00F10D0B">
      <w:pPr>
        <w:rPr>
          <w:rFonts w:hint="eastAsia"/>
        </w:rPr>
      </w:pPr>
      <w:r>
        <w:rPr>
          <w:rFonts w:hint="eastAsia"/>
        </w:rPr>
        <w:t>20070623 GS UEA Inflation Pass-by More Likely Than Pass-through</w:t>
      </w:r>
      <w:r>
        <w:rPr>
          <w:rFonts w:hint="eastAsia"/>
        </w:rPr>
        <w:tab/>
      </w:r>
      <w:r>
        <w:rPr>
          <w:rFonts w:hint="eastAsia"/>
        </w:rPr>
        <w:tab/>
      </w:r>
      <w:r>
        <w:rPr>
          <w:rFonts w:hint="eastAsia"/>
        </w:rPr>
        <w:t>近期能源和食品价格上涨，让市场参与者有些担心是否</w:t>
      </w:r>
      <w:r>
        <w:rPr>
          <w:rFonts w:hint="eastAsia"/>
        </w:rPr>
        <w:t>pass through</w:t>
      </w:r>
      <w:r>
        <w:rPr>
          <w:rFonts w:hint="eastAsia"/>
        </w:rPr>
        <w:t>到美国核心通胀。我们认为不会。</w:t>
      </w:r>
      <w:r>
        <w:rPr>
          <w:rFonts w:hint="eastAsia"/>
        </w:rPr>
        <w:tab/>
      </w:r>
      <w:r>
        <w:rPr>
          <w:rFonts w:hint="eastAsia"/>
        </w:rPr>
        <w:tab/>
      </w:r>
    </w:p>
    <w:p w:rsidR="00F10D0B" w:rsidRDefault="00F10D0B" w:rsidP="00F10D0B">
      <w:pPr>
        <w:rPr>
          <w:rFonts w:hint="eastAsia"/>
        </w:rPr>
      </w:pPr>
      <w:r>
        <w:rPr>
          <w:rFonts w:hint="eastAsia"/>
        </w:rPr>
        <w:t>20070626 GS Daily Housing vs. Manufacturing- A Most Unusual Tug of War</w:t>
      </w:r>
      <w:r>
        <w:rPr>
          <w:rFonts w:hint="eastAsia"/>
        </w:rPr>
        <w:tab/>
      </w:r>
      <w:r>
        <w:rPr>
          <w:rFonts w:hint="eastAsia"/>
        </w:rPr>
        <w:t>美国经济在</w:t>
      </w:r>
      <w:r>
        <w:rPr>
          <w:rFonts w:hint="eastAsia"/>
        </w:rPr>
        <w:t>Q2</w:t>
      </w:r>
      <w:r>
        <w:rPr>
          <w:rFonts w:hint="eastAsia"/>
        </w:rPr>
        <w:t>出现了制造业和房地产之间的拔河比赛——这两个部门是经济最为周期性的部门。在历史上，两者如此严重背离的情形出现过</w:t>
      </w:r>
      <w:r>
        <w:rPr>
          <w:rFonts w:hint="eastAsia"/>
        </w:rPr>
        <w:t>8</w:t>
      </w:r>
      <w:r>
        <w:rPr>
          <w:rFonts w:hint="eastAsia"/>
        </w:rPr>
        <w:t>次，其中</w:t>
      </w:r>
      <w:r>
        <w:rPr>
          <w:rFonts w:hint="eastAsia"/>
        </w:rPr>
        <w:t>5</w:t>
      </w:r>
      <w:r>
        <w:rPr>
          <w:rFonts w:hint="eastAsia"/>
        </w:rPr>
        <w:t>次是以整体经济走弱来结束的，另外</w:t>
      </w:r>
      <w:r>
        <w:rPr>
          <w:rFonts w:hint="eastAsia"/>
        </w:rPr>
        <w:t>3</w:t>
      </w:r>
      <w:r>
        <w:rPr>
          <w:rFonts w:hint="eastAsia"/>
        </w:rPr>
        <w:t>次是整体经济之后大幅走强。虽然房地产在美国经济的比重在下降，但当前市场预期</w:t>
      </w:r>
      <w:r>
        <w:rPr>
          <w:rFonts w:hint="eastAsia"/>
        </w:rPr>
        <w:t>2008</w:t>
      </w:r>
      <w:r>
        <w:rPr>
          <w:rFonts w:hint="eastAsia"/>
        </w:rPr>
        <w:t>年增长</w:t>
      </w:r>
      <w:r>
        <w:rPr>
          <w:rFonts w:hint="eastAsia"/>
        </w:rPr>
        <w:lastRenderedPageBreak/>
        <w:t>在潜在增速附近，这个预期仍面临挑战。</w:t>
      </w:r>
      <w:r>
        <w:rPr>
          <w:rFonts w:hint="eastAsia"/>
        </w:rPr>
        <w:tab/>
      </w:r>
      <w:r>
        <w:rPr>
          <w:rFonts w:hint="eastAsia"/>
        </w:rPr>
        <w:tab/>
      </w:r>
      <w:r>
        <w:rPr>
          <w:rFonts w:hint="eastAsia"/>
        </w:rPr>
        <w:tab/>
      </w:r>
    </w:p>
    <w:p w:rsidR="00F10D0B" w:rsidRDefault="00F10D0B" w:rsidP="00F10D0B">
      <w:pPr>
        <w:rPr>
          <w:rFonts w:hint="eastAsia"/>
        </w:rPr>
      </w:pPr>
      <w:r>
        <w:rPr>
          <w:rFonts w:hint="eastAsia"/>
        </w:rPr>
        <w:t>20070627 GS Daily Mortgage Applications- A Broken Gauge</w:t>
      </w:r>
      <w:r>
        <w:rPr>
          <w:rFonts w:hint="eastAsia"/>
        </w:rPr>
        <w:tab/>
        <w:t>"</w:t>
      </w:r>
      <w:r>
        <w:rPr>
          <w:rFonts w:hint="eastAsia"/>
        </w:rPr>
        <w:t>我们大约在</w:t>
      </w:r>
      <w:r>
        <w:rPr>
          <w:rFonts w:hint="eastAsia"/>
        </w:rPr>
        <w:t>3</w:t>
      </w:r>
      <w:r>
        <w:rPr>
          <w:rFonts w:hint="eastAsia"/>
        </w:rPr>
        <w:t>个月以前提示房贷申请指数可能失真，现在我们对此更加确定。背后的原因是次贷危机冲击。</w:t>
      </w:r>
    </w:p>
    <w:p w:rsidR="00F10D0B" w:rsidRDefault="00F10D0B" w:rsidP="00F10D0B">
      <w:pPr>
        <w:rPr>
          <w:rFonts w:hint="eastAsia"/>
        </w:rPr>
      </w:pPr>
      <w:r>
        <w:rPr>
          <w:rFonts w:hint="eastAsia"/>
        </w:rPr>
        <w:t xml:space="preserve">    </w:t>
      </w:r>
      <w:r>
        <w:rPr>
          <w:rFonts w:hint="eastAsia"/>
        </w:rPr>
        <w:t>房贷申请指数位于高位，但这并不代表房地产企稳。原因包括：</w:t>
      </w:r>
      <w:r>
        <w:rPr>
          <w:rFonts w:hint="eastAsia"/>
        </w:rPr>
        <w:t>1.</w:t>
      </w:r>
      <w:r>
        <w:rPr>
          <w:rFonts w:hint="eastAsia"/>
        </w:rPr>
        <w:t>由于拒绝率上升，因此申请人多次申请。</w:t>
      </w:r>
      <w:r>
        <w:rPr>
          <w:rFonts w:hint="eastAsia"/>
        </w:rPr>
        <w:t>2.</w:t>
      </w:r>
      <w:r>
        <w:rPr>
          <w:rFonts w:hint="eastAsia"/>
        </w:rPr>
        <w:t>借款者样本在调整等其他原因。我们定量的研究发现，房贷申请指数与房屋销售的正相关性在</w:t>
      </w:r>
      <w:r>
        <w:rPr>
          <w:rFonts w:hint="eastAsia"/>
        </w:rPr>
        <w:t>2007</w:t>
      </w:r>
      <w:r>
        <w:rPr>
          <w:rFonts w:hint="eastAsia"/>
        </w:rPr>
        <w:t>年初</w:t>
      </w:r>
      <w:r>
        <w:rPr>
          <w:rFonts w:hint="eastAsia"/>
        </w:rPr>
        <w:t>break</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20070628 FOMC Transcript</w:t>
      </w:r>
      <w:r>
        <w:rPr>
          <w:rFonts w:hint="eastAsia"/>
        </w:rPr>
        <w:tab/>
        <w:t>"</w:t>
      </w:r>
      <w:r>
        <w:rPr>
          <w:rFonts w:hint="eastAsia"/>
        </w:rPr>
        <w:t>伯南克：</w:t>
      </w:r>
    </w:p>
    <w:p w:rsidR="00F10D0B" w:rsidRDefault="00F10D0B" w:rsidP="00F10D0B">
      <w:r>
        <w:rPr>
          <w:rFonts w:hint="eastAsia"/>
        </w:rPr>
        <w:t xml:space="preserve">    FOMC</w:t>
      </w:r>
      <w:r>
        <w:rPr>
          <w:rFonts w:hint="eastAsia"/>
        </w:rPr>
        <w:t>参与者的整体观点是，</w:t>
      </w:r>
      <w:r>
        <w:rPr>
          <w:rFonts w:hint="eastAsia"/>
        </w:rPr>
        <w:t>2007H2</w:t>
      </w:r>
      <w:r>
        <w:rPr>
          <w:rFonts w:hint="eastAsia"/>
        </w:rPr>
        <w:t>和</w:t>
      </w:r>
      <w:r>
        <w:rPr>
          <w:rFonts w:hint="eastAsia"/>
        </w:rPr>
        <w:t>2008-09</w:t>
      </w:r>
      <w:r>
        <w:rPr>
          <w:rFonts w:hint="eastAsia"/>
        </w:rPr>
        <w:t>美国经济将会逐步回升。最大的风险依然是房地产，主要源于房贷市场。但当前还没有看到房地产市场对其他部门的影响，并且除房地产以外的需求都很好。</w:t>
      </w:r>
      <w:r>
        <w:rPr>
          <w:rFonts w:hint="eastAsia"/>
        </w:rPr>
        <w:t>A number</w:t>
      </w:r>
      <w:r>
        <w:rPr>
          <w:rFonts w:hint="eastAsia"/>
        </w:rPr>
        <w:t>指出全球增长在走强。投资正在低位回升，制造业整体上在向好。消费受到油价、房价走弱影响，但受到就业支持。就业保持强劲。增长上下行风险平衡。</w:t>
      </w:r>
      <w:r>
        <w:rPr>
          <w:rFonts w:hint="eastAsia"/>
        </w:rPr>
        <w:t>Some</w:t>
      </w:r>
      <w:r>
        <w:rPr>
          <w:rFonts w:hint="eastAsia"/>
        </w:rPr>
        <w:t>担心次贷风险，以及其他金融产品风险，以及可能的流动性下降。但我认为，</w:t>
      </w:r>
      <w:r>
        <w:rPr>
          <w:rFonts w:hint="eastAsia"/>
        </w:rPr>
        <w:t>a bit of cooling in the financial markets</w:t>
      </w:r>
      <w:r>
        <w:t xml:space="preserve"> might not be an entirely bad thing.</w:t>
      </w:r>
    </w:p>
    <w:p w:rsidR="00F10D0B" w:rsidRDefault="00F10D0B" w:rsidP="00F10D0B">
      <w:pPr>
        <w:rPr>
          <w:rFonts w:hint="eastAsia"/>
        </w:rPr>
      </w:pPr>
      <w:r>
        <w:rPr>
          <w:rFonts w:hint="eastAsia"/>
        </w:rPr>
        <w:t xml:space="preserve">  </w:t>
      </w:r>
      <w:r>
        <w:rPr>
          <w:rFonts w:hint="eastAsia"/>
        </w:rPr>
        <w:t>我个人觉得最困惑的依然是就业市场。我本来预期经济软着陆和通胀放缓将伴随就业市场降温，但就业市场没有迹象降温。如果劳动力市场迟迟不降温，那么我会继续担心通胀上行风险。就业市场我会密切关注。房地产市场继续是最大的下行风险，房价是资产价格，所以不确定性更高。</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核心通胀走势不错，这反映了</w:t>
      </w:r>
      <w:r>
        <w:rPr>
          <w:rFonts w:hint="eastAsia"/>
        </w:rPr>
        <w:t>mildly restrictive policy. Afew</w:t>
      </w:r>
      <w:r>
        <w:rPr>
          <w:rFonts w:hint="eastAsia"/>
        </w:rPr>
        <w:t>认为通胀改善是暂时性的。总体上，大家认为通胀仍然存在上行风险，并且通胀是主要担心。</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FOMC</w:t>
      </w:r>
      <w:r>
        <w:rPr>
          <w:rFonts w:hint="eastAsia"/>
        </w:rPr>
        <w:t>对政策分歧不大，市场也与我们看法相同，债券收益率上行说明市场看法朝着我们靠拢。实际上，债券市场发挥着自动稳定器的作用。</w:t>
      </w:r>
      <w:r>
        <w:rPr>
          <w:rFonts w:hint="eastAsia"/>
        </w:rPr>
        <w:t>We are in a very good place. "</w:t>
      </w:r>
      <w:r>
        <w:rPr>
          <w:rFonts w:hint="eastAsia"/>
        </w:rPr>
        <w:tab/>
      </w:r>
    </w:p>
    <w:p w:rsidR="00F10D0B" w:rsidRDefault="00F10D0B" w:rsidP="00F10D0B">
      <w:pPr>
        <w:rPr>
          <w:rFonts w:hint="eastAsia"/>
        </w:rPr>
      </w:pPr>
      <w:r>
        <w:rPr>
          <w:rFonts w:hint="eastAsia"/>
        </w:rPr>
        <w:t>20070630 GS UEA The US Net Investment Surplus</w:t>
      </w:r>
      <w:r>
        <w:rPr>
          <w:rFonts w:hint="eastAsia"/>
        </w:rPr>
        <w:t>—</w:t>
      </w:r>
      <w:r>
        <w:rPr>
          <w:rFonts w:hint="eastAsia"/>
        </w:rPr>
        <w:t>Is It for Real</w:t>
      </w:r>
      <w:r>
        <w:rPr>
          <w:rFonts w:hint="eastAsia"/>
        </w:rPr>
        <w:tab/>
      </w:r>
      <w:r>
        <w:rPr>
          <w:rFonts w:hint="eastAsia"/>
        </w:rPr>
        <w:tab/>
      </w:r>
      <w:r>
        <w:rPr>
          <w:rFonts w:hint="eastAsia"/>
        </w:rPr>
        <w:tab/>
        <w:t>FOMC</w:t>
      </w:r>
      <w:r>
        <w:rPr>
          <w:rFonts w:hint="eastAsia"/>
        </w:rPr>
        <w:t>依旧在担心通胀上行风险。</w:t>
      </w:r>
      <w:r>
        <w:rPr>
          <w:rFonts w:hint="eastAsia"/>
        </w:rPr>
        <w:tab/>
      </w:r>
    </w:p>
    <w:p w:rsidR="00F10D0B" w:rsidRDefault="00F10D0B" w:rsidP="00F10D0B">
      <w:pPr>
        <w:rPr>
          <w:rFonts w:hint="eastAsia"/>
        </w:rPr>
      </w:pPr>
      <w:r>
        <w:rPr>
          <w:rFonts w:hint="eastAsia"/>
        </w:rPr>
        <w:t>20070701 BCA, The Bank Credit Analyst, What</w:t>
      </w:r>
      <w:r>
        <w:rPr>
          <w:rFonts w:hint="eastAsia"/>
        </w:rPr>
        <w:t>’</w:t>
      </w:r>
      <w:r>
        <w:rPr>
          <w:rFonts w:hint="eastAsia"/>
        </w:rPr>
        <w:t>s That Tearing Sound; Perspectives On The Commodity Boom</w:t>
      </w:r>
      <w:r>
        <w:rPr>
          <w:rFonts w:hint="eastAsia"/>
        </w:rPr>
        <w:tab/>
        <w:t>"[</w:t>
      </w:r>
      <w:r>
        <w:rPr>
          <w:rFonts w:hint="eastAsia"/>
        </w:rPr>
        <w:t>软着陆进行时</w:t>
      </w:r>
      <w:r>
        <w:rPr>
          <w:rFonts w:hint="eastAsia"/>
        </w:rPr>
        <w:t>] What</w:t>
      </w:r>
      <w:r>
        <w:rPr>
          <w:rFonts w:hint="eastAsia"/>
        </w:rPr>
        <w:t>’</w:t>
      </w:r>
      <w:r>
        <w:rPr>
          <w:rFonts w:hint="eastAsia"/>
        </w:rPr>
        <w:t>s That Tearing Sound</w:t>
      </w:r>
    </w:p>
    <w:p w:rsidR="00F10D0B" w:rsidRDefault="00F10D0B" w:rsidP="00F10D0B">
      <w:pPr>
        <w:rPr>
          <w:rFonts w:hint="eastAsia"/>
        </w:rPr>
      </w:pPr>
      <w:r>
        <w:rPr>
          <w:rFonts w:hint="eastAsia"/>
        </w:rPr>
        <w:t xml:space="preserve">  </w:t>
      </w:r>
      <w:r>
        <w:rPr>
          <w:rFonts w:hint="eastAsia"/>
        </w:rPr>
        <w:t>美国经济没有明显变化，预计在</w:t>
      </w:r>
      <w:r>
        <w:rPr>
          <w:rFonts w:hint="eastAsia"/>
        </w:rPr>
        <w:t>2007H2</w:t>
      </w:r>
      <w:r>
        <w:rPr>
          <w:rFonts w:hint="eastAsia"/>
        </w:rPr>
        <w:t>继续保持弱于潜在增速。美国房地产市场泡沫却是已经破灭，但对就业市场和消费的冲击尚且可控。全球增长正在以过去</w:t>
      </w:r>
      <w:r>
        <w:rPr>
          <w:rFonts w:hint="eastAsia"/>
        </w:rPr>
        <w:t>30</w:t>
      </w:r>
      <w:r>
        <w:rPr>
          <w:rFonts w:hint="eastAsia"/>
        </w:rPr>
        <w:t>年的最高增速在增长。</w:t>
      </w:r>
    </w:p>
    <w:p w:rsidR="00F10D0B" w:rsidRDefault="00F10D0B" w:rsidP="00F10D0B">
      <w:pPr>
        <w:rPr>
          <w:rFonts w:hint="eastAsia"/>
        </w:rPr>
      </w:pPr>
      <w:r>
        <w:rPr>
          <w:rFonts w:hint="eastAsia"/>
        </w:rPr>
        <w:t xml:space="preserve">  </w:t>
      </w:r>
      <w:r>
        <w:rPr>
          <w:rFonts w:hint="eastAsia"/>
        </w:rPr>
        <w:t>房地产信贷供给紧缩明显。次贷几乎关闭，这在</w:t>
      </w:r>
      <w:r>
        <w:rPr>
          <w:rFonts w:hint="eastAsia"/>
        </w:rPr>
        <w:t>2006</w:t>
      </w:r>
      <w:r>
        <w:rPr>
          <w:rFonts w:hint="eastAsia"/>
        </w:rPr>
        <w:t>年贡献了</w:t>
      </w:r>
      <w:r>
        <w:rPr>
          <w:rFonts w:hint="eastAsia"/>
        </w:rPr>
        <w:t>20%</w:t>
      </w:r>
      <w:r>
        <w:rPr>
          <w:rFonts w:hint="eastAsia"/>
        </w:rPr>
        <w:t>的房贷供给；现在</w:t>
      </w:r>
      <w:r>
        <w:rPr>
          <w:rFonts w:hint="eastAsia"/>
        </w:rPr>
        <w:t>Alt-A</w:t>
      </w:r>
      <w:r>
        <w:rPr>
          <w:rFonts w:hint="eastAsia"/>
        </w:rPr>
        <w:t>市场也受影响，这部分在</w:t>
      </w:r>
      <w:r>
        <w:rPr>
          <w:rFonts w:hint="eastAsia"/>
        </w:rPr>
        <w:t>2006</w:t>
      </w:r>
      <w:r>
        <w:rPr>
          <w:rFonts w:hint="eastAsia"/>
        </w:rPr>
        <w:t>年创造了</w:t>
      </w:r>
      <w:r>
        <w:rPr>
          <w:rFonts w:hint="eastAsia"/>
        </w:rPr>
        <w:t>15%</w:t>
      </w:r>
      <w:r>
        <w:rPr>
          <w:rFonts w:hint="eastAsia"/>
        </w:rPr>
        <w:t>的房贷供给。</w:t>
      </w:r>
    </w:p>
    <w:p w:rsidR="00F10D0B" w:rsidRDefault="00F10D0B" w:rsidP="00F10D0B">
      <w:pPr>
        <w:rPr>
          <w:rFonts w:hint="eastAsia"/>
        </w:rPr>
      </w:pPr>
      <w:r>
        <w:rPr>
          <w:rFonts w:hint="eastAsia"/>
        </w:rPr>
        <w:t xml:space="preserve">  </w:t>
      </w:r>
      <w:r>
        <w:rPr>
          <w:rFonts w:hint="eastAsia"/>
        </w:rPr>
        <w:t>消费将会走弱。虽然房地产建筑活动在未来几个季度将不再拖累，但房价走弱仍然继续抑制消费者。消费的关键是就业，就业市场仍然稳健；然而即便如此，消费保持疲弱仍然非常有可能性。就业增速实际上已经走弱，消费者信心也在边际走弱。当然，只要就业持稳，消费只是放缓而不是崩盘。</w:t>
      </w:r>
    </w:p>
    <w:p w:rsidR="00F10D0B" w:rsidRDefault="00F10D0B" w:rsidP="00F10D0B">
      <w:pPr>
        <w:rPr>
          <w:rFonts w:hint="eastAsia"/>
        </w:rPr>
      </w:pPr>
      <w:r>
        <w:rPr>
          <w:rFonts w:hint="eastAsia"/>
        </w:rPr>
        <w:t xml:space="preserve">  Q2</w:t>
      </w:r>
      <w:r>
        <w:rPr>
          <w:rFonts w:hint="eastAsia"/>
        </w:rPr>
        <w:t>的</w:t>
      </w:r>
      <w:r>
        <w:rPr>
          <w:rFonts w:hint="eastAsia"/>
        </w:rPr>
        <w:t>GDP</w:t>
      </w:r>
      <w:r>
        <w:rPr>
          <w:rFonts w:hint="eastAsia"/>
        </w:rPr>
        <w:t>因为库存而反弹，但剔除库存以后的</w:t>
      </w:r>
      <w:r>
        <w:rPr>
          <w:rFonts w:hint="eastAsia"/>
        </w:rPr>
        <w:t>final sales</w:t>
      </w:r>
      <w:r>
        <w:rPr>
          <w:rFonts w:hint="eastAsia"/>
        </w:rPr>
        <w:t>预计在</w:t>
      </w:r>
      <w:r>
        <w:rPr>
          <w:rFonts w:hint="eastAsia"/>
        </w:rPr>
        <w:t>2.25%</w:t>
      </w:r>
      <w:r>
        <w:rPr>
          <w:rFonts w:hint="eastAsia"/>
        </w:rPr>
        <w:t>这个过去几个季度的均值。全球增长向好，这是非常好的发展。</w:t>
      </w:r>
    </w:p>
    <w:p w:rsidR="00F10D0B" w:rsidRDefault="00F10D0B" w:rsidP="00F10D0B"/>
    <w:p w:rsidR="00F10D0B" w:rsidRDefault="00F10D0B" w:rsidP="00F10D0B">
      <w:pPr>
        <w:rPr>
          <w:rFonts w:hint="eastAsia"/>
        </w:rPr>
      </w:pPr>
      <w:r>
        <w:rPr>
          <w:rFonts w:hint="eastAsia"/>
        </w:rPr>
        <w:t>[</w:t>
      </w:r>
      <w:r>
        <w:rPr>
          <w:rFonts w:hint="eastAsia"/>
        </w:rPr>
        <w:t>金融风险在暴露</w:t>
      </w:r>
      <w:r>
        <w:rPr>
          <w:rFonts w:hint="eastAsia"/>
        </w:rPr>
        <w:t xml:space="preserve">] </w:t>
      </w:r>
    </w:p>
    <w:p w:rsidR="00F10D0B" w:rsidRDefault="00F10D0B" w:rsidP="00F10D0B">
      <w:pPr>
        <w:rPr>
          <w:rFonts w:hint="eastAsia"/>
        </w:rPr>
      </w:pPr>
      <w:r>
        <w:rPr>
          <w:rFonts w:hint="eastAsia"/>
        </w:rPr>
        <w:t xml:space="preserve">  Bear Stearns</w:t>
      </w:r>
      <w:r>
        <w:rPr>
          <w:rFonts w:hint="eastAsia"/>
        </w:rPr>
        <w:t>的两个对冲基金大幅亏损，市场进一步担心次贷问题比之前想象的严重。事实上，当前金融体系杠杆确实很高。股市的</w:t>
      </w:r>
      <w:r>
        <w:rPr>
          <w:rFonts w:hint="eastAsia"/>
        </w:rPr>
        <w:t>margin debt</w:t>
      </w:r>
      <w:r>
        <w:rPr>
          <w:rFonts w:hint="eastAsia"/>
        </w:rPr>
        <w:t>比</w:t>
      </w:r>
      <w:r>
        <w:rPr>
          <w:rFonts w:hint="eastAsia"/>
        </w:rPr>
        <w:t>1990s</w:t>
      </w:r>
      <w:r>
        <w:rPr>
          <w:rFonts w:hint="eastAsia"/>
        </w:rPr>
        <w:t>科技股泡沫顶峰期间还要高。但杠杆只有在问题爆发以后才知道有多高，</w:t>
      </w:r>
      <w:r>
        <w:rPr>
          <w:rFonts w:hint="eastAsia"/>
        </w:rPr>
        <w:t>1998</w:t>
      </w:r>
      <w:r>
        <w:rPr>
          <w:rFonts w:hint="eastAsia"/>
        </w:rPr>
        <w:t>年的</w:t>
      </w:r>
      <w:r>
        <w:rPr>
          <w:rFonts w:hint="eastAsia"/>
        </w:rPr>
        <w:t>LTCM</w:t>
      </w:r>
      <w:r>
        <w:rPr>
          <w:rFonts w:hint="eastAsia"/>
        </w:rPr>
        <w:t>和</w:t>
      </w:r>
      <w:r>
        <w:rPr>
          <w:rFonts w:hint="eastAsia"/>
        </w:rPr>
        <w:t>2006</w:t>
      </w:r>
      <w:r>
        <w:rPr>
          <w:rFonts w:hint="eastAsia"/>
        </w:rPr>
        <w:t>年的</w:t>
      </w:r>
      <w:r>
        <w:rPr>
          <w:rFonts w:hint="eastAsia"/>
        </w:rPr>
        <w:t>Amaranth</w:t>
      </w:r>
      <w:r>
        <w:rPr>
          <w:rFonts w:hint="eastAsia"/>
        </w:rPr>
        <w:t>出问题前完全没有征兆。</w:t>
      </w:r>
    </w:p>
    <w:p w:rsidR="00F10D0B" w:rsidRDefault="00F10D0B" w:rsidP="00F10D0B">
      <w:pPr>
        <w:rPr>
          <w:rFonts w:hint="eastAsia"/>
        </w:rPr>
      </w:pPr>
      <w:r>
        <w:rPr>
          <w:rFonts w:hint="eastAsia"/>
        </w:rPr>
        <w:t xml:space="preserve">  </w:t>
      </w:r>
      <w:r>
        <w:rPr>
          <w:rFonts w:hint="eastAsia"/>
        </w:rPr>
        <w:t>次贷问题在当前还没有造成严重的——</w:t>
      </w:r>
      <w:r>
        <w:rPr>
          <w:rFonts w:hint="eastAsia"/>
        </w:rPr>
        <w:t>major</w:t>
      </w:r>
      <w:r>
        <w:rPr>
          <w:rFonts w:hint="eastAsia"/>
        </w:rPr>
        <w:t>——的</w:t>
      </w:r>
      <w:r>
        <w:rPr>
          <w:rFonts w:hint="eastAsia"/>
        </w:rPr>
        <w:t>contagion</w:t>
      </w:r>
      <w:r>
        <w:rPr>
          <w:rFonts w:hint="eastAsia"/>
        </w:rPr>
        <w:t>问题。</w:t>
      </w:r>
      <w:r>
        <w:rPr>
          <w:rFonts w:hint="eastAsia"/>
        </w:rPr>
        <w:t>prime</w:t>
      </w:r>
      <w:r>
        <w:rPr>
          <w:rFonts w:hint="eastAsia"/>
        </w:rPr>
        <w:t>房贷和企业信用债市场暂时没有明显受到影响。</w:t>
      </w:r>
    </w:p>
    <w:p w:rsidR="00F10D0B" w:rsidRDefault="00F10D0B" w:rsidP="00F10D0B">
      <w:pPr>
        <w:rPr>
          <w:rFonts w:hint="eastAsia"/>
        </w:rPr>
      </w:pPr>
      <w:r>
        <w:rPr>
          <w:rFonts w:hint="eastAsia"/>
        </w:rPr>
        <w:lastRenderedPageBreak/>
        <w:t xml:space="preserve">  </w:t>
      </w:r>
      <w:r>
        <w:rPr>
          <w:rFonts w:hint="eastAsia"/>
        </w:rPr>
        <w:t>但并非完全没有问题。</w:t>
      </w:r>
      <w:r>
        <w:rPr>
          <w:rFonts w:hint="eastAsia"/>
        </w:rPr>
        <w:t>The TED spread</w:t>
      </w:r>
      <w:r>
        <w:rPr>
          <w:rFonts w:hint="eastAsia"/>
        </w:rPr>
        <w:t>——</w:t>
      </w:r>
      <w:r>
        <w:rPr>
          <w:rFonts w:hint="eastAsia"/>
        </w:rPr>
        <w:t>3m Eurodollar</w:t>
      </w:r>
      <w:r>
        <w:rPr>
          <w:rFonts w:hint="eastAsia"/>
        </w:rPr>
        <w:t>和</w:t>
      </w:r>
      <w:r>
        <w:rPr>
          <w:rFonts w:hint="eastAsia"/>
        </w:rPr>
        <w:t>Treasure rates</w:t>
      </w:r>
      <w:r>
        <w:rPr>
          <w:rFonts w:hint="eastAsia"/>
        </w:rPr>
        <w:t>之差——已经突破过去几年的高点，显示对银行的信任在下降。银行股价相对表现也在走弱。</w:t>
      </w:r>
      <w:r>
        <w:rPr>
          <w:rFonts w:hint="eastAsia"/>
        </w:rPr>
        <w:t>BlackRock</w:t>
      </w:r>
      <w:r>
        <w:rPr>
          <w:rFonts w:hint="eastAsia"/>
        </w:rPr>
        <w:t>在</w:t>
      </w:r>
      <w:r>
        <w:rPr>
          <w:rFonts w:hint="eastAsia"/>
        </w:rPr>
        <w:t>IPO</w:t>
      </w:r>
      <w:r>
        <w:rPr>
          <w:rFonts w:hint="eastAsia"/>
        </w:rPr>
        <w:t>以后表现很差（它刚被中投投资过）。但是，银行资产负债表很强劲，因此系统性的金融危机的可能性不大。信贷问题将在很多投资者之间分担，而不至于像过去一样集中于银行部门。企业部门的资产负债表也不错。当前有人与</w:t>
      </w:r>
      <w:r>
        <w:rPr>
          <w:rFonts w:hint="eastAsia"/>
        </w:rPr>
        <w:t>LTCM</w:t>
      </w:r>
      <w:r>
        <w:rPr>
          <w:rFonts w:hint="eastAsia"/>
        </w:rPr>
        <w:t>时期相比较，我们也确实看到企业的资产负债表开始有恶化趋势。</w:t>
      </w:r>
      <w:r>
        <w:rPr>
          <w:rFonts w:hint="eastAsia"/>
        </w:rPr>
        <w:t>leverage loan</w:t>
      </w:r>
      <w:r>
        <w:rPr>
          <w:rFonts w:hint="eastAsia"/>
        </w:rPr>
        <w:t>市场也面临压力。</w:t>
      </w:r>
      <w:r>
        <w:rPr>
          <w:rFonts w:hint="eastAsia"/>
        </w:rPr>
        <w:t>"</w:t>
      </w:r>
      <w:r>
        <w:rPr>
          <w:rFonts w:hint="eastAsia"/>
        </w:rPr>
        <w:tab/>
        <w:t>"</w:t>
      </w:r>
      <w:r>
        <w:rPr>
          <w:rFonts w:hint="eastAsia"/>
        </w:rPr>
        <w:t>增长疲弱将保证通胀压力继续走弱。</w:t>
      </w:r>
    </w:p>
    <w:p w:rsidR="00F10D0B" w:rsidRDefault="00F10D0B" w:rsidP="00F10D0B">
      <w:pPr>
        <w:rPr>
          <w:rFonts w:hint="eastAsia"/>
        </w:rPr>
      </w:pPr>
      <w:r>
        <w:rPr>
          <w:rFonts w:hint="eastAsia"/>
        </w:rPr>
        <w:t xml:space="preserve">  </w:t>
      </w:r>
      <w:r>
        <w:rPr>
          <w:rFonts w:hint="eastAsia"/>
        </w:rPr>
        <w:t>虽然许多央行表示担心通胀，不过这是央行的工作，实际上通胀数据并不高。</w:t>
      </w:r>
      <w:r>
        <w:rPr>
          <w:rFonts w:hint="eastAsia"/>
        </w:rPr>
        <w:t>"</w:t>
      </w:r>
      <w:r>
        <w:rPr>
          <w:rFonts w:hint="eastAsia"/>
        </w:rPr>
        <w:tab/>
        <w:t>"</w:t>
      </w:r>
      <w:r>
        <w:rPr>
          <w:rFonts w:hint="eastAsia"/>
        </w:rPr>
        <w:t>市场已经大幅下调了联储降息预期，但我们认为联储</w:t>
      </w:r>
      <w:r>
        <w:rPr>
          <w:rFonts w:hint="eastAsia"/>
        </w:rPr>
        <w:t>2007</w:t>
      </w:r>
      <w:r>
        <w:rPr>
          <w:rFonts w:hint="eastAsia"/>
        </w:rPr>
        <w:t>年仍有可能降息，因为比较有可能看到信贷市场保持混乱，温和的通胀和上升的失业率。</w:t>
      </w:r>
    </w:p>
    <w:p w:rsidR="00F10D0B" w:rsidRDefault="00F10D0B" w:rsidP="00F10D0B">
      <w:pPr>
        <w:rPr>
          <w:rFonts w:hint="eastAsia"/>
        </w:rPr>
      </w:pPr>
      <w:r>
        <w:rPr>
          <w:rFonts w:hint="eastAsia"/>
        </w:rPr>
        <w:t xml:space="preserve">  </w:t>
      </w:r>
      <w:r>
        <w:rPr>
          <w:rFonts w:hint="eastAsia"/>
        </w:rPr>
        <w:t>仅仅是低通胀和近期的信贷市场混乱还不足以让联储降息，只要失业率保持低位，联储就会继续担心未来通胀前景，联储有一个</w:t>
      </w:r>
      <w:r>
        <w:rPr>
          <w:rFonts w:hint="eastAsia"/>
        </w:rPr>
        <w:t>output gap</w:t>
      </w:r>
      <w:r>
        <w:rPr>
          <w:rFonts w:hint="eastAsia"/>
        </w:rPr>
        <w:t>的思维，因此需要看到失业率上升。</w:t>
      </w:r>
      <w:r>
        <w:rPr>
          <w:rFonts w:hint="eastAsia"/>
        </w:rPr>
        <w:t>"</w:t>
      </w:r>
      <w:r>
        <w:rPr>
          <w:rFonts w:hint="eastAsia"/>
        </w:rPr>
        <w:tab/>
        <w:t>"[</w:t>
      </w:r>
      <w:r>
        <w:rPr>
          <w:rFonts w:hint="eastAsia"/>
        </w:rPr>
        <w:t>金融市场的低波动时代已经结束了</w:t>
      </w:r>
      <w:r>
        <w:rPr>
          <w:rFonts w:hint="eastAsia"/>
        </w:rPr>
        <w:t>]</w:t>
      </w:r>
    </w:p>
    <w:p w:rsidR="00F10D0B" w:rsidRDefault="00F10D0B" w:rsidP="00F10D0B">
      <w:pPr>
        <w:rPr>
          <w:rFonts w:hint="eastAsia"/>
        </w:rPr>
      </w:pPr>
      <w:r>
        <w:rPr>
          <w:rFonts w:hint="eastAsia"/>
        </w:rPr>
        <w:t xml:space="preserve">  </w:t>
      </w:r>
      <w:r>
        <w:rPr>
          <w:rFonts w:hint="eastAsia"/>
        </w:rPr>
        <w:t>尽管信贷市场问题尚且控制在最高风险类的资产。衰退和熊市的条件尚不存在。历史上，往往需要高通胀和紧货币才能让股市进入熊市。事实上，如果发生金融风险，这可能导致联储降息，反而支持股市表现。</w:t>
      </w:r>
    </w:p>
    <w:p w:rsidR="00F10D0B" w:rsidRDefault="00F10D0B" w:rsidP="00F10D0B">
      <w:pPr>
        <w:rPr>
          <w:rFonts w:hint="eastAsia"/>
        </w:rPr>
      </w:pPr>
      <w:r>
        <w:rPr>
          <w:rFonts w:hint="eastAsia"/>
        </w:rPr>
        <w:t xml:space="preserve">  </w:t>
      </w:r>
      <w:r>
        <w:rPr>
          <w:rFonts w:hint="eastAsia"/>
        </w:rPr>
        <w:t>高配股票。美股可能继续挣扎一段时间，但周期性牛市仍然完好。估值仍然合理，盈利增速虽然在下降但持续好于预期，</w:t>
      </w:r>
      <w:r>
        <w:rPr>
          <w:rFonts w:hint="eastAsia"/>
        </w:rPr>
        <w:t>Margins</w:t>
      </w:r>
      <w:r>
        <w:rPr>
          <w:rFonts w:hint="eastAsia"/>
        </w:rPr>
        <w:t>在</w:t>
      </w:r>
      <w:r>
        <w:rPr>
          <w:rFonts w:hint="eastAsia"/>
        </w:rPr>
        <w:t>Q1</w:t>
      </w:r>
      <w:r>
        <w:rPr>
          <w:rFonts w:hint="eastAsia"/>
        </w:rPr>
        <w:t>实际上在上升。通胀前景温和。企业在</w:t>
      </w:r>
      <w:r>
        <w:rPr>
          <w:rFonts w:hint="eastAsia"/>
        </w:rPr>
        <w:t>releveraging</w:t>
      </w:r>
      <w:r>
        <w:rPr>
          <w:rFonts w:hint="eastAsia"/>
        </w:rPr>
        <w:t>，这利于股票。在上述背景下，股票估值有望进一步上升。我们构建的</w:t>
      </w:r>
      <w:r>
        <w:rPr>
          <w:rFonts w:hint="eastAsia"/>
        </w:rPr>
        <w:t>bear market indicator</w:t>
      </w:r>
      <w:r>
        <w:rPr>
          <w:rFonts w:hint="eastAsia"/>
        </w:rPr>
        <w:t>也显示不存在熊市风险。</w:t>
      </w:r>
    </w:p>
    <w:p w:rsidR="00F10D0B" w:rsidRDefault="00F10D0B" w:rsidP="00F10D0B">
      <w:pPr>
        <w:rPr>
          <w:rFonts w:hint="eastAsia"/>
        </w:rPr>
      </w:pPr>
      <w:r>
        <w:rPr>
          <w:rFonts w:hint="eastAsia"/>
        </w:rPr>
        <w:t xml:space="preserve">  </w:t>
      </w:r>
      <w:r>
        <w:rPr>
          <w:rFonts w:hint="eastAsia"/>
        </w:rPr>
        <w:t>中性配置债券。</w:t>
      </w:r>
      <w:r>
        <w:rPr>
          <w:rFonts w:hint="eastAsia"/>
        </w:rPr>
        <w:t>10</w:t>
      </w:r>
      <w:r>
        <w:rPr>
          <w:rFonts w:hint="eastAsia"/>
        </w:rPr>
        <w:t>年国债收益率可能在</w:t>
      </w:r>
      <w:r>
        <w:rPr>
          <w:rFonts w:hint="eastAsia"/>
        </w:rPr>
        <w:t>5%</w:t>
      </w:r>
      <w:r>
        <w:rPr>
          <w:rFonts w:hint="eastAsia"/>
        </w:rPr>
        <w:t>附近波动。债券收益率的上升反映的是全球因素。全球投资在回升。在</w:t>
      </w:r>
      <w:r>
        <w:rPr>
          <w:rFonts w:hint="eastAsia"/>
        </w:rPr>
        <w:t>2003</w:t>
      </w:r>
      <w:r>
        <w:rPr>
          <w:rFonts w:hint="eastAsia"/>
        </w:rPr>
        <w:t>年中到</w:t>
      </w:r>
      <w:r>
        <w:rPr>
          <w:rFonts w:hint="eastAsia"/>
        </w:rPr>
        <w:t>2006</w:t>
      </w:r>
      <w:r>
        <w:rPr>
          <w:rFonts w:hint="eastAsia"/>
        </w:rPr>
        <w:t>年中，债券收益率在</w:t>
      </w:r>
      <w:r>
        <w:rPr>
          <w:rFonts w:hint="eastAsia"/>
        </w:rPr>
        <w:t>4-4.75%</w:t>
      </w:r>
      <w:r>
        <w:rPr>
          <w:rFonts w:hint="eastAsia"/>
        </w:rPr>
        <w:t>区间波动，现在可能是在</w:t>
      </w:r>
      <w:r>
        <w:rPr>
          <w:rFonts w:hint="eastAsia"/>
        </w:rPr>
        <w:t>4.5-5.25%</w:t>
      </w:r>
      <w:r>
        <w:rPr>
          <w:rFonts w:hint="eastAsia"/>
        </w:rPr>
        <w:t>的区间波动。</w:t>
      </w:r>
    </w:p>
    <w:p w:rsidR="00F10D0B" w:rsidRDefault="00F10D0B" w:rsidP="00F10D0B">
      <w:r>
        <w:t>"</w:t>
      </w:r>
    </w:p>
    <w:p w:rsidR="00F10D0B" w:rsidRDefault="00F10D0B" w:rsidP="00F10D0B">
      <w:pPr>
        <w:rPr>
          <w:rFonts w:hint="eastAsia"/>
        </w:rPr>
      </w:pPr>
      <w:r>
        <w:rPr>
          <w:rFonts w:hint="eastAsia"/>
        </w:rPr>
        <w:t>20070701 IMF World Economic Outlook update</w:t>
      </w:r>
      <w:r>
        <w:rPr>
          <w:rFonts w:hint="eastAsia"/>
        </w:rPr>
        <w:tab/>
      </w:r>
      <w:r>
        <w:rPr>
          <w:rFonts w:hint="eastAsia"/>
        </w:rPr>
        <w:t>将全球增速从</w:t>
      </w:r>
      <w:r>
        <w:rPr>
          <w:rFonts w:hint="eastAsia"/>
        </w:rPr>
        <w:t>4.9%</w:t>
      </w:r>
      <w:r>
        <w:rPr>
          <w:rFonts w:hint="eastAsia"/>
        </w:rPr>
        <w:t>进一步上调至</w:t>
      </w:r>
      <w:r>
        <w:rPr>
          <w:rFonts w:hint="eastAsia"/>
        </w:rPr>
        <w:t>5.2%</w:t>
      </w:r>
      <w:r>
        <w:rPr>
          <w:rFonts w:hint="eastAsia"/>
        </w:rPr>
        <w:t>。美国增速下调</w:t>
      </w:r>
      <w:r>
        <w:rPr>
          <w:rFonts w:hint="eastAsia"/>
        </w:rPr>
        <w:t>0.2pp</w:t>
      </w:r>
      <w:r>
        <w:rPr>
          <w:rFonts w:hint="eastAsia"/>
        </w:rPr>
        <w:t>至</w:t>
      </w:r>
      <w:r>
        <w:rPr>
          <w:rFonts w:hint="eastAsia"/>
        </w:rPr>
        <w:t>2%</w:t>
      </w:r>
      <w:r>
        <w:rPr>
          <w:rFonts w:hint="eastAsia"/>
        </w:rPr>
        <w:t>，</w:t>
      </w:r>
      <w:r>
        <w:rPr>
          <w:rFonts w:hint="eastAsia"/>
        </w:rPr>
        <w:t>2008</w:t>
      </w:r>
      <w:r>
        <w:rPr>
          <w:rFonts w:hint="eastAsia"/>
        </w:rPr>
        <w:t>年中应该可以恢复到潜在增速。</w:t>
      </w:r>
      <w:r>
        <w:rPr>
          <w:rFonts w:hint="eastAsia"/>
        </w:rPr>
        <w:tab/>
      </w:r>
      <w:r>
        <w:rPr>
          <w:rFonts w:hint="eastAsia"/>
        </w:rPr>
        <w:tab/>
      </w:r>
      <w:r>
        <w:rPr>
          <w:rFonts w:hint="eastAsia"/>
        </w:rPr>
        <w:tab/>
      </w:r>
    </w:p>
    <w:p w:rsidR="00F10D0B" w:rsidRDefault="00F10D0B" w:rsidP="00F10D0B">
      <w:pPr>
        <w:rPr>
          <w:rFonts w:hint="eastAsia"/>
        </w:rPr>
      </w:pPr>
      <w:r>
        <w:rPr>
          <w:rFonts w:hint="eastAsia"/>
        </w:rPr>
        <w:t>20070701 PIMCO The Slip Between the Cup and the Lip _ PIMCO</w:t>
      </w:r>
      <w:r>
        <w:rPr>
          <w:rFonts w:hint="eastAsia"/>
        </w:rPr>
        <w:tab/>
        <w:t>"</w:t>
      </w:r>
      <w:r>
        <w:rPr>
          <w:rFonts w:hint="eastAsia"/>
        </w:rPr>
        <w:t>（这篇文章讨论了，通胀预期的稳定，是阻止</w:t>
      </w:r>
      <w:r>
        <w:rPr>
          <w:rFonts w:hint="eastAsia"/>
        </w:rPr>
        <w:t>upside inflation shock</w:t>
      </w:r>
      <w:r>
        <w:rPr>
          <w:rFonts w:hint="eastAsia"/>
        </w:rPr>
        <w:t>自我加强的关键，其中主要是通过阻止劳动力要求更多工资来完成的）</w:t>
      </w:r>
    </w:p>
    <w:p w:rsidR="00F10D0B" w:rsidRDefault="00F10D0B" w:rsidP="00F10D0B">
      <w:pPr>
        <w:rPr>
          <w:rFonts w:hint="eastAsia"/>
        </w:rPr>
      </w:pPr>
      <w:r>
        <w:rPr>
          <w:rFonts w:hint="eastAsia"/>
        </w:rPr>
        <w:t xml:space="preserve">   </w:t>
      </w:r>
      <w:r>
        <w:rPr>
          <w:rFonts w:hint="eastAsia"/>
        </w:rPr>
        <w:t>通胀预期既受到已有通胀的影响，也存在前瞻性，问题在于我们并不知道两者权重是怎样的。此外，我们知道当经济周期扩张的时候，</w:t>
      </w:r>
      <w:r>
        <w:rPr>
          <w:rFonts w:hint="eastAsia"/>
        </w:rPr>
        <w:t>upside inflation shock</w:t>
      </w:r>
      <w:r>
        <w:rPr>
          <w:rFonts w:hint="eastAsia"/>
        </w:rPr>
        <w:t>更容易导致通胀预期上行；经济走弱的时候则不容易。但我们并不知道所谓的</w:t>
      </w:r>
      <w:r>
        <w:rPr>
          <w:rFonts w:hint="eastAsia"/>
        </w:rPr>
        <w:t>cyclical slack</w:t>
      </w:r>
      <w:r>
        <w:rPr>
          <w:rFonts w:hint="eastAsia"/>
        </w:rPr>
        <w:t>如何影响通胀预期。更根本的是，没有实证研究搞明白了通胀预期如何影响了工资形成过程。我们知道，央行是从失业率、工资到通胀的这个逻辑来思考的。</w:t>
      </w:r>
    </w:p>
    <w:p w:rsidR="00F10D0B" w:rsidRDefault="00F10D0B" w:rsidP="00F10D0B">
      <w:pPr>
        <w:rPr>
          <w:rFonts w:hint="eastAsia"/>
        </w:rPr>
      </w:pPr>
      <w:r>
        <w:rPr>
          <w:rFonts w:hint="eastAsia"/>
        </w:rPr>
        <w:t xml:space="preserve">  </w:t>
      </w:r>
      <w:r>
        <w:rPr>
          <w:rFonts w:hint="eastAsia"/>
        </w:rPr>
        <w:t>从预测的角度出发，工资并不能很好的预测通胀。实际上，所谓</w:t>
      </w:r>
      <w:r>
        <w:rPr>
          <w:rFonts w:hint="eastAsia"/>
        </w:rPr>
        <w:t>price-price</w:t>
      </w:r>
      <w:r>
        <w:rPr>
          <w:rFonts w:hint="eastAsia"/>
        </w:rPr>
        <w:t>菲利普斯曲线，即自变量是滞后的通胀、失业率、通胀预期和其他几个变量，对通胀预测还可以，并不加入工资。</w:t>
      </w:r>
      <w:r>
        <w:rPr>
          <w:rFonts w:hint="eastAsia"/>
        </w:rPr>
        <w:t>Wage-price Phillips Curves</w:t>
      </w:r>
      <w:r>
        <w:rPr>
          <w:rFonts w:hint="eastAsia"/>
        </w:rPr>
        <w:t>其实预测效果并不好。</w:t>
      </w:r>
    </w:p>
    <w:p w:rsidR="00F10D0B" w:rsidRDefault="00F10D0B" w:rsidP="00F10D0B">
      <w:pPr>
        <w:rPr>
          <w:rFonts w:hint="eastAsia"/>
        </w:rPr>
      </w:pPr>
      <w:r>
        <w:rPr>
          <w:rFonts w:hint="eastAsia"/>
        </w:rPr>
        <w:t xml:space="preserve">  </w:t>
      </w:r>
      <w:r>
        <w:rPr>
          <w:rFonts w:hint="eastAsia"/>
        </w:rPr>
        <w:t>因此，这有些令人不安。一方面，央行政策制定者从失业率角度来看待通胀走势，另一方面却没有数据表明工资影响通胀。</w:t>
      </w:r>
    </w:p>
    <w:p w:rsidR="00F10D0B" w:rsidRDefault="00F10D0B" w:rsidP="00F10D0B">
      <w:pPr>
        <w:rPr>
          <w:rFonts w:hint="eastAsia"/>
        </w:rPr>
      </w:pPr>
      <w:r>
        <w:rPr>
          <w:rFonts w:hint="eastAsia"/>
        </w:rPr>
        <w:t xml:space="preserve">  </w:t>
      </w:r>
      <w:r>
        <w:rPr>
          <w:rFonts w:hint="eastAsia"/>
        </w:rPr>
        <w:t>在我看来，通胀预期的稳定为何重要？关键在于，它</w:t>
      </w:r>
      <w:r>
        <w:rPr>
          <w:rFonts w:hint="eastAsia"/>
        </w:rPr>
        <w:t>inhibit labor from demanding to be ""made whole"" for upside shocks to inflation. "</w:t>
      </w:r>
      <w:r>
        <w:rPr>
          <w:rFonts w:hint="eastAsia"/>
        </w:rPr>
        <w:tab/>
      </w:r>
      <w:r>
        <w:rPr>
          <w:rFonts w:hint="eastAsia"/>
        </w:rPr>
        <w:tab/>
      </w:r>
      <w:r>
        <w:rPr>
          <w:rFonts w:hint="eastAsia"/>
        </w:rPr>
        <w:tab/>
      </w:r>
    </w:p>
    <w:p w:rsidR="00F10D0B" w:rsidRDefault="00F10D0B" w:rsidP="00F10D0B">
      <w:pPr>
        <w:rPr>
          <w:rFonts w:hint="eastAsia"/>
        </w:rPr>
      </w:pPr>
      <w:r>
        <w:rPr>
          <w:rFonts w:hint="eastAsia"/>
        </w:rPr>
        <w:t>20070703 GS Daily How Big a Consumption Slowdown_</w:t>
      </w:r>
      <w:r>
        <w:rPr>
          <w:rFonts w:hint="eastAsia"/>
        </w:rPr>
        <w:tab/>
        <w:t>Auto</w:t>
      </w:r>
      <w:r>
        <w:rPr>
          <w:rFonts w:hint="eastAsia"/>
        </w:rPr>
        <w:t>和</w:t>
      </w:r>
      <w:r>
        <w:rPr>
          <w:rFonts w:hint="eastAsia"/>
        </w:rPr>
        <w:t>same-store retail sales</w:t>
      </w:r>
      <w:r>
        <w:rPr>
          <w:rFonts w:hint="eastAsia"/>
        </w:rPr>
        <w:t>在</w:t>
      </w:r>
      <w:r>
        <w:rPr>
          <w:rFonts w:hint="eastAsia"/>
        </w:rPr>
        <w:t>2007</w:t>
      </w:r>
      <w:r>
        <w:rPr>
          <w:rFonts w:hint="eastAsia"/>
        </w:rPr>
        <w:t>年大幅走弱，而</w:t>
      </w:r>
      <w:r>
        <w:rPr>
          <w:rFonts w:hint="eastAsia"/>
        </w:rPr>
        <w:t>GDP</w:t>
      </w:r>
      <w:r>
        <w:rPr>
          <w:rFonts w:hint="eastAsia"/>
        </w:rPr>
        <w:t>的消费却尚稳，两者明显背离。虽然</w:t>
      </w:r>
      <w:r>
        <w:rPr>
          <w:rFonts w:hint="eastAsia"/>
        </w:rPr>
        <w:t>Auto</w:t>
      </w:r>
      <w:r>
        <w:rPr>
          <w:rFonts w:hint="eastAsia"/>
        </w:rPr>
        <w:t>和</w:t>
      </w:r>
      <w:r>
        <w:rPr>
          <w:rFonts w:hint="eastAsia"/>
        </w:rPr>
        <w:t>same-store</w:t>
      </w:r>
      <w:r>
        <w:rPr>
          <w:rFonts w:hint="eastAsia"/>
        </w:rPr>
        <w:t>仅占销售的</w:t>
      </w:r>
      <w:r>
        <w:rPr>
          <w:rFonts w:hint="eastAsia"/>
        </w:rPr>
        <w:t>5%</w:t>
      </w:r>
      <w:r>
        <w:rPr>
          <w:rFonts w:hint="eastAsia"/>
        </w:rPr>
        <w:t>——部分原因是服务业消费占消费的</w:t>
      </w:r>
      <w:r>
        <w:rPr>
          <w:rFonts w:hint="eastAsia"/>
        </w:rPr>
        <w:t>60%</w:t>
      </w:r>
      <w:r>
        <w:rPr>
          <w:rFonts w:hint="eastAsia"/>
        </w:rPr>
        <w:t>之多——但</w:t>
      </w:r>
      <w:r>
        <w:rPr>
          <w:rFonts w:hint="eastAsia"/>
        </w:rPr>
        <w:t>AS</w:t>
      </w:r>
      <w:r>
        <w:rPr>
          <w:rFonts w:hint="eastAsia"/>
        </w:rPr>
        <w:t>和</w:t>
      </w:r>
      <w:r>
        <w:rPr>
          <w:rFonts w:hint="eastAsia"/>
        </w:rPr>
        <w:t>headline</w:t>
      </w:r>
      <w:r>
        <w:rPr>
          <w:rFonts w:hint="eastAsia"/>
        </w:rPr>
        <w:t>消费是高度同步的。我</w:t>
      </w:r>
      <w:r>
        <w:rPr>
          <w:rFonts w:hint="eastAsia"/>
        </w:rPr>
        <w:lastRenderedPageBreak/>
        <w:t>们预期</w:t>
      </w:r>
      <w:r>
        <w:rPr>
          <w:rFonts w:hint="eastAsia"/>
        </w:rPr>
        <w:t>2007H2</w:t>
      </w:r>
      <w:r>
        <w:rPr>
          <w:rFonts w:hint="eastAsia"/>
        </w:rPr>
        <w:t>的消费会明显走弱。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20070707 GS UEA Upbeat Execs vs. Wary Consumers</w:t>
      </w:r>
      <w:r>
        <w:rPr>
          <w:rFonts w:hint="eastAsia"/>
        </w:rPr>
        <w:tab/>
      </w:r>
      <w:r>
        <w:rPr>
          <w:rFonts w:hint="eastAsia"/>
        </w:rPr>
        <w:t>当前</w:t>
      </w:r>
      <w:r>
        <w:rPr>
          <w:rFonts w:hint="eastAsia"/>
        </w:rPr>
        <w:t>ISM</w:t>
      </w:r>
      <w:r>
        <w:rPr>
          <w:rFonts w:hint="eastAsia"/>
        </w:rPr>
        <w:t>向好，反映企业部门信心不错。但居民部门信心在走弱。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20070709 GS Daily Where the Job Growth Is, and Why it Matters</w:t>
      </w:r>
      <w:r>
        <w:rPr>
          <w:rFonts w:hint="eastAsia"/>
        </w:rPr>
        <w:tab/>
      </w:r>
      <w:r>
        <w:rPr>
          <w:rFonts w:hint="eastAsia"/>
        </w:rPr>
        <w:t>最新就业数据确实仍然不错。但我们发现那些</w:t>
      </w:r>
      <w:r>
        <w:rPr>
          <w:rFonts w:hint="eastAsia"/>
        </w:rPr>
        <w:t>leading</w:t>
      </w:r>
      <w:r>
        <w:rPr>
          <w:rFonts w:hint="eastAsia"/>
        </w:rPr>
        <w:t>行业的就业已经转差，这些行业包括：</w:t>
      </w:r>
      <w:r>
        <w:rPr>
          <w:rFonts w:hint="eastAsia"/>
        </w:rPr>
        <w:t>residential housing (residential construction employment), Banking (crdit intermediation and related activities), Employment services (employment services)</w:t>
      </w:r>
      <w:r>
        <w:rPr>
          <w:rFonts w:hint="eastAsia"/>
        </w:rPr>
        <w:t>。现在就业仍然不错的是那些滞后于经济周期的行业。</w:t>
      </w:r>
      <w:r>
        <w:rPr>
          <w:rFonts w:hint="eastAsia"/>
        </w:rPr>
        <w:tab/>
      </w:r>
      <w:r>
        <w:rPr>
          <w:rFonts w:hint="eastAsia"/>
        </w:rPr>
        <w:tab/>
      </w:r>
      <w:r>
        <w:rPr>
          <w:rFonts w:hint="eastAsia"/>
        </w:rPr>
        <w:tab/>
      </w:r>
    </w:p>
    <w:p w:rsidR="00F10D0B" w:rsidRDefault="00F10D0B" w:rsidP="00F10D0B">
      <w:pPr>
        <w:rPr>
          <w:rFonts w:hint="eastAsia"/>
        </w:rPr>
      </w:pPr>
      <w:r>
        <w:rPr>
          <w:rFonts w:hint="eastAsia"/>
        </w:rPr>
        <w:t>20070710 GS Daily RMBS + CDO- An Unappetizing Alphabet Soup</w:t>
      </w:r>
      <w:r>
        <w:rPr>
          <w:rFonts w:hint="eastAsia"/>
        </w:rPr>
        <w:tab/>
      </w:r>
      <w:r>
        <w:rPr>
          <w:rFonts w:hint="eastAsia"/>
        </w:rPr>
        <w:t>标普把</w:t>
      </w:r>
      <w:r>
        <w:rPr>
          <w:rFonts w:hint="eastAsia"/>
        </w:rPr>
        <w:t>120</w:t>
      </w:r>
      <w:r>
        <w:rPr>
          <w:rFonts w:hint="eastAsia"/>
        </w:rPr>
        <w:t>亿的居民房贷抵押贷款下调评级，引起市场波动。虽然市场早就预期到这件事情的发生，但实际发生的时候还是有影响。标普同时说，正在研究对</w:t>
      </w:r>
      <w:r>
        <w:rPr>
          <w:rFonts w:hint="eastAsia"/>
        </w:rPr>
        <w:t>CDO</w:t>
      </w:r>
      <w:r>
        <w:rPr>
          <w:rFonts w:hint="eastAsia"/>
        </w:rPr>
        <w:t>的评级变化。</w:t>
      </w:r>
      <w:r>
        <w:rPr>
          <w:rFonts w:hint="eastAsia"/>
        </w:rPr>
        <w:t>CDO</w:t>
      </w:r>
      <w:r>
        <w:rPr>
          <w:rFonts w:hint="eastAsia"/>
        </w:rPr>
        <w:t>很多是结构性产品，把房贷分为各个</w:t>
      </w:r>
      <w:r>
        <w:rPr>
          <w:rFonts w:hint="eastAsia"/>
        </w:rPr>
        <w:t>tranch</w:t>
      </w:r>
      <w:r>
        <w:rPr>
          <w:rFonts w:hint="eastAsia"/>
        </w:rPr>
        <w:t>，非常不透明，而且很多具体产品根本不具有流动性较好的二级市场，定价也说不清楚。所以投资者依赖标普评级来进行风险管理，</w:t>
      </w:r>
      <w:r>
        <w:rPr>
          <w:rFonts w:hint="eastAsia"/>
        </w:rPr>
        <w:t>CDO</w:t>
      </w:r>
      <w:r>
        <w:rPr>
          <w:rFonts w:hint="eastAsia"/>
        </w:rPr>
        <w:t>的评级变化对市场冲击将很明显。</w:t>
      </w:r>
      <w:r>
        <w:rPr>
          <w:rFonts w:hint="eastAsia"/>
        </w:rPr>
        <w:tab/>
      </w:r>
      <w:r>
        <w:rPr>
          <w:rFonts w:hint="eastAsia"/>
        </w:rPr>
        <w:tab/>
      </w:r>
      <w:r>
        <w:rPr>
          <w:rFonts w:hint="eastAsia"/>
        </w:rPr>
        <w:tab/>
      </w:r>
    </w:p>
    <w:p w:rsidR="00F10D0B" w:rsidRDefault="00F10D0B" w:rsidP="00F10D0B">
      <w:pPr>
        <w:rPr>
          <w:rFonts w:hint="eastAsia"/>
        </w:rPr>
      </w:pPr>
      <w:r>
        <w:rPr>
          <w:rFonts w:hint="eastAsia"/>
        </w:rPr>
        <w:t>20070711 Barclays_Global_Outlook_Implications_for_financial_markets_July_2007</w:t>
      </w:r>
      <w:r>
        <w:rPr>
          <w:rFonts w:hint="eastAsia"/>
        </w:rPr>
        <w:tab/>
        <w:t>"</w:t>
      </w:r>
      <w:r>
        <w:rPr>
          <w:rFonts w:hint="eastAsia"/>
        </w:rPr>
        <w:t>全球市场有两个主题：第一是全球市场正在关注美国次贷问题的发酵，第二是全球非美增长持续向好。</w:t>
      </w:r>
    </w:p>
    <w:p w:rsidR="00F10D0B" w:rsidRDefault="00F10D0B" w:rsidP="00F10D0B">
      <w:pPr>
        <w:rPr>
          <w:rFonts w:hint="eastAsia"/>
        </w:rPr>
      </w:pPr>
      <w:r>
        <w:rPr>
          <w:rFonts w:hint="eastAsia"/>
        </w:rPr>
        <w:t xml:space="preserve">  </w:t>
      </w:r>
      <w:r>
        <w:rPr>
          <w:rFonts w:hint="eastAsia"/>
        </w:rPr>
        <w:t>当前出问题的两个对冲基金看起来像是</w:t>
      </w:r>
      <w:r>
        <w:rPr>
          <w:rFonts w:hint="eastAsia"/>
        </w:rPr>
        <w:t>LTCM</w:t>
      </w:r>
      <w:r>
        <w:rPr>
          <w:rFonts w:hint="eastAsia"/>
        </w:rPr>
        <w:t>的缩小版，可能继续导致其他对冲基金面临</w:t>
      </w:r>
      <w:r>
        <w:rPr>
          <w:rFonts w:hint="eastAsia"/>
        </w:rPr>
        <w:t>margin call</w:t>
      </w:r>
      <w:r>
        <w:rPr>
          <w:rFonts w:hint="eastAsia"/>
        </w:rPr>
        <w:t>，很多流动性较差、高风险市场都受到冲击。但这是过去长期信贷宽松反转的一个标志，并不是重大信贷紧缩的开始。我们预期次贷问题不会冲击全球经济，甚至不会冲击美国经济。</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20070713 Gavekal TheTEDSpread-ItsDifferentThisTime</w:t>
      </w:r>
      <w:r>
        <w:rPr>
          <w:rFonts w:hint="eastAsia"/>
        </w:rPr>
        <w:tab/>
        <w:t>"Ted spread</w:t>
      </w:r>
      <w:r>
        <w:rPr>
          <w:rFonts w:hint="eastAsia"/>
        </w:rPr>
        <w:t>在上升，但这次不一样，这并不是严重问题。以往这个</w:t>
      </w:r>
      <w:r>
        <w:rPr>
          <w:rFonts w:hint="eastAsia"/>
        </w:rPr>
        <w:t>spread</w:t>
      </w:r>
      <w:r>
        <w:rPr>
          <w:rFonts w:hint="eastAsia"/>
        </w:rPr>
        <w:t>被用来预测流动性紧缩。这次</w:t>
      </w:r>
      <w:r>
        <w:rPr>
          <w:rFonts w:hint="eastAsia"/>
        </w:rPr>
        <w:t>Ted spread</w:t>
      </w:r>
      <w:r>
        <w:rPr>
          <w:rFonts w:hint="eastAsia"/>
        </w:rPr>
        <w:t>上升是源于</w:t>
      </w:r>
      <w:r>
        <w:rPr>
          <w:rFonts w:hint="eastAsia"/>
        </w:rPr>
        <w:t>US 3M T-bill yields</w:t>
      </w:r>
      <w:r>
        <w:rPr>
          <w:rFonts w:hint="eastAsia"/>
        </w:rPr>
        <w:t>的下降，这史无前例。我们不认为这代表的严重的问题。</w:t>
      </w:r>
    </w:p>
    <w:p w:rsidR="00F10D0B" w:rsidRDefault="00F10D0B" w:rsidP="00F10D0B">
      <w:pPr>
        <w:rPr>
          <w:rFonts w:hint="eastAsia"/>
        </w:rPr>
      </w:pPr>
      <w:r>
        <w:rPr>
          <w:rFonts w:hint="eastAsia"/>
        </w:rPr>
        <w:t xml:space="preserve">  </w:t>
      </w:r>
      <w:r>
        <w:rPr>
          <w:rFonts w:hint="eastAsia"/>
        </w:rPr>
        <w:t>当然，</w:t>
      </w:r>
      <w:r>
        <w:rPr>
          <w:rFonts w:hint="eastAsia"/>
        </w:rPr>
        <w:t>Ted spread</w:t>
      </w:r>
      <w:r>
        <w:rPr>
          <w:rFonts w:hint="eastAsia"/>
        </w:rPr>
        <w:t>在上升、</w:t>
      </w:r>
      <w:r>
        <w:rPr>
          <w:rFonts w:hint="eastAsia"/>
        </w:rPr>
        <w:t>VIX</w:t>
      </w:r>
      <w:r>
        <w:rPr>
          <w:rFonts w:hint="eastAsia"/>
        </w:rPr>
        <w:t>在上升、信用利差在扩大，这个组合确实是令人忧虑的。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20070716 Shiller The Liquidity Puzzle</w:t>
      </w:r>
      <w:r>
        <w:rPr>
          <w:rFonts w:hint="eastAsia"/>
        </w:rPr>
        <w:tab/>
      </w:r>
      <w:r>
        <w:rPr>
          <w:rFonts w:hint="eastAsia"/>
        </w:rPr>
        <w:t>从</w:t>
      </w:r>
      <w:r>
        <w:rPr>
          <w:rFonts w:hint="eastAsia"/>
        </w:rPr>
        <w:t>2005</w:t>
      </w:r>
      <w:r>
        <w:rPr>
          <w:rFonts w:hint="eastAsia"/>
        </w:rPr>
        <w:t>年开始，市场开始愈发讨论所谓</w:t>
      </w:r>
      <w:r>
        <w:rPr>
          <w:rFonts w:hint="eastAsia"/>
        </w:rPr>
        <w:t>"the world is awash with liquidity"</w:t>
      </w:r>
      <w:r>
        <w:rPr>
          <w:rFonts w:hint="eastAsia"/>
        </w:rPr>
        <w:t>。但这个没有确切的含义。在</w:t>
      </w:r>
      <w:r>
        <w:rPr>
          <w:rFonts w:hint="eastAsia"/>
        </w:rPr>
        <w:t>1987</w:t>
      </w:r>
      <w:r>
        <w:rPr>
          <w:rFonts w:hint="eastAsia"/>
        </w:rPr>
        <w:t>年前和</w:t>
      </w:r>
      <w:r>
        <w:rPr>
          <w:rFonts w:hint="eastAsia"/>
        </w:rPr>
        <w:t>1999-2000</w:t>
      </w:r>
      <w:r>
        <w:rPr>
          <w:rFonts w:hint="eastAsia"/>
        </w:rPr>
        <w:t>年期间，市场也曾用这个短语。在我看来，这个短语代表着投资者对于当前的高估值已经不再具有信心，普遍感觉当前估值已经有泡沫性。</w:t>
      </w:r>
      <w:r>
        <w:rPr>
          <w:rFonts w:hint="eastAsia"/>
        </w:rPr>
        <w:tab/>
      </w:r>
      <w:r>
        <w:rPr>
          <w:rFonts w:hint="eastAsia"/>
        </w:rPr>
        <w:tab/>
      </w:r>
      <w:r>
        <w:rPr>
          <w:rFonts w:hint="eastAsia"/>
        </w:rPr>
        <w:tab/>
      </w:r>
    </w:p>
    <w:p w:rsidR="00F10D0B" w:rsidRDefault="00F10D0B" w:rsidP="00F10D0B">
      <w:pPr>
        <w:rPr>
          <w:rFonts w:hint="eastAsia"/>
        </w:rPr>
      </w:pPr>
      <w:r>
        <w:rPr>
          <w:rFonts w:hint="eastAsia"/>
        </w:rPr>
        <w:t>20070718 GS Daily Dissecting Bernanke</w:t>
      </w:r>
      <w:r>
        <w:rPr>
          <w:rFonts w:hint="eastAsia"/>
        </w:rPr>
        <w:tab/>
      </w:r>
      <w:r>
        <w:rPr>
          <w:rFonts w:hint="eastAsia"/>
        </w:rPr>
        <w:tab/>
      </w:r>
      <w:r>
        <w:rPr>
          <w:rFonts w:hint="eastAsia"/>
        </w:rPr>
        <w:tab/>
      </w:r>
      <w:r>
        <w:rPr>
          <w:rFonts w:hint="eastAsia"/>
        </w:rPr>
        <w:t>伯南克的国会发言表明，</w:t>
      </w:r>
      <w:r>
        <w:rPr>
          <w:rFonts w:hint="eastAsia"/>
        </w:rPr>
        <w:t>FOMC</w:t>
      </w:r>
      <w:r>
        <w:rPr>
          <w:rFonts w:hint="eastAsia"/>
        </w:rPr>
        <w:t>现在预期在</w:t>
      </w:r>
      <w:r>
        <w:rPr>
          <w:rFonts w:hint="eastAsia"/>
        </w:rPr>
        <w:t>2008</w:t>
      </w:r>
      <w:r>
        <w:rPr>
          <w:rFonts w:hint="eastAsia"/>
        </w:rPr>
        <w:t>年美国增长将低于潜在增速。这意味着</w:t>
      </w:r>
      <w:r>
        <w:rPr>
          <w:rFonts w:hint="eastAsia"/>
        </w:rPr>
        <w:t>FOMC</w:t>
      </w:r>
      <w:r>
        <w:rPr>
          <w:rFonts w:hint="eastAsia"/>
        </w:rPr>
        <w:t>下一步是偏向于降息而非加息。</w:t>
      </w:r>
      <w:r>
        <w:rPr>
          <w:rFonts w:hint="eastAsia"/>
        </w:rPr>
        <w:tab/>
      </w:r>
    </w:p>
    <w:p w:rsidR="00F10D0B" w:rsidRDefault="00F10D0B" w:rsidP="00F10D0B">
      <w:pPr>
        <w:rPr>
          <w:rFonts w:hint="eastAsia"/>
        </w:rPr>
      </w:pPr>
      <w:r>
        <w:rPr>
          <w:rFonts w:hint="eastAsia"/>
        </w:rPr>
        <w:t>20070726 GS Daily Financial Conditions- Tighter than They Look</w:t>
      </w:r>
      <w:r>
        <w:rPr>
          <w:rFonts w:hint="eastAsia"/>
        </w:rPr>
        <w:tab/>
      </w:r>
      <w:r>
        <w:rPr>
          <w:rFonts w:hint="eastAsia"/>
        </w:rPr>
        <w:t>虽然</w:t>
      </w:r>
      <w:r>
        <w:rPr>
          <w:rFonts w:hint="eastAsia"/>
        </w:rPr>
        <w:t>FCI</w:t>
      </w:r>
      <w:r>
        <w:rPr>
          <w:rFonts w:hint="eastAsia"/>
        </w:rPr>
        <w:t>整体没有变化，但这掩盖了</w:t>
      </w:r>
      <w:r>
        <w:rPr>
          <w:rFonts w:hint="eastAsia"/>
        </w:rPr>
        <w:t>FCI</w:t>
      </w:r>
      <w:r>
        <w:rPr>
          <w:rFonts w:hint="eastAsia"/>
        </w:rPr>
        <w:t>的内部结构变动。</w:t>
      </w:r>
      <w:r>
        <w:rPr>
          <w:rFonts w:hint="eastAsia"/>
        </w:rPr>
        <w:t>FCI</w:t>
      </w:r>
      <w:r>
        <w:rPr>
          <w:rFonts w:hint="eastAsia"/>
        </w:rPr>
        <w:t>衡量的是信贷价格，而非信贷可得性。当前无风险收益率在下降，但利差在扩大，信贷的可得性下降了。</w:t>
      </w:r>
      <w:r>
        <w:rPr>
          <w:rFonts w:hint="eastAsia"/>
        </w:rPr>
        <w:tab/>
      </w:r>
      <w:r>
        <w:rPr>
          <w:rFonts w:hint="eastAsia"/>
        </w:rPr>
        <w:tab/>
      </w:r>
      <w:r>
        <w:rPr>
          <w:rFonts w:hint="eastAsia"/>
        </w:rPr>
        <w:tab/>
      </w:r>
    </w:p>
    <w:p w:rsidR="00F10D0B" w:rsidRDefault="00F10D0B" w:rsidP="00F10D0B">
      <w:pPr>
        <w:rPr>
          <w:rFonts w:hint="eastAsia"/>
        </w:rPr>
      </w:pPr>
      <w:r>
        <w:rPr>
          <w:rFonts w:hint="eastAsia"/>
        </w:rPr>
        <w:t>20070727 Bwam Is This the Big One</w:t>
      </w:r>
      <w:r>
        <w:rPr>
          <w:rFonts w:hint="eastAsia"/>
        </w:rPr>
        <w:tab/>
        <w:t>"</w:t>
      </w:r>
      <w:r>
        <w:rPr>
          <w:rFonts w:hint="eastAsia"/>
        </w:rPr>
        <w:t>我们始终认为，金融体系的</w:t>
      </w:r>
      <w:r>
        <w:rPr>
          <w:rFonts w:hint="eastAsia"/>
        </w:rPr>
        <w:t>crazy lending and leveraging practices</w:t>
      </w:r>
      <w:r>
        <w:rPr>
          <w:rFonts w:hint="eastAsia"/>
        </w:rPr>
        <w:t>在金融系统产生了的脆弱性，</w:t>
      </w:r>
      <w:r>
        <w:rPr>
          <w:rFonts w:hint="eastAsia"/>
        </w:rPr>
        <w:t>leading us to believe that interest rates will rise until there is a cracking of the system.</w:t>
      </w:r>
      <w:r>
        <w:rPr>
          <w:rFonts w:hint="eastAsia"/>
        </w:rPr>
        <w:t>解释广泛的贪婪将反转为广泛的恐惧情绪。我们并不知道这何时发生，也不确定当前的次贷问题是否是</w:t>
      </w:r>
      <w:r>
        <w:rPr>
          <w:rFonts w:hint="eastAsia"/>
        </w:rPr>
        <w:t xml:space="preserve">the big one. </w:t>
      </w:r>
      <w:r>
        <w:rPr>
          <w:rFonts w:hint="eastAsia"/>
        </w:rPr>
        <w:t>我们知道的是：</w:t>
      </w:r>
      <w:r>
        <w:rPr>
          <w:rFonts w:hint="eastAsia"/>
        </w:rPr>
        <w:t>1.</w:t>
      </w:r>
      <w:r>
        <w:rPr>
          <w:rFonts w:hint="eastAsia"/>
        </w:rPr>
        <w:t>我们试图避免这个</w:t>
      </w:r>
      <w:r>
        <w:rPr>
          <w:rFonts w:hint="eastAsia"/>
        </w:rPr>
        <w:t>lunacy</w:t>
      </w:r>
      <w:r>
        <w:rPr>
          <w:rFonts w:hint="eastAsia"/>
        </w:rPr>
        <w:t>愚蠢，</w:t>
      </w:r>
      <w:r>
        <w:rPr>
          <w:rFonts w:hint="eastAsia"/>
        </w:rPr>
        <w:t>2.</w:t>
      </w:r>
      <w:r>
        <w:rPr>
          <w:rFonts w:hint="eastAsia"/>
        </w:rPr>
        <w:t>没有人知道金融市场</w:t>
      </w:r>
      <w:r>
        <w:rPr>
          <w:rFonts w:hint="eastAsia"/>
        </w:rPr>
        <w:t>contagion</w:t>
      </w:r>
      <w:r>
        <w:rPr>
          <w:rFonts w:hint="eastAsia"/>
        </w:rPr>
        <w:t>会如何</w:t>
      </w:r>
      <w:r>
        <w:rPr>
          <w:rFonts w:hint="eastAsia"/>
        </w:rPr>
        <w:t xml:space="preserve">play out. </w:t>
      </w:r>
    </w:p>
    <w:p w:rsidR="00F10D0B" w:rsidRDefault="00F10D0B" w:rsidP="00F10D0B">
      <w:pPr>
        <w:rPr>
          <w:rFonts w:hint="eastAsia"/>
        </w:rPr>
      </w:pPr>
      <w:r>
        <w:rPr>
          <w:rFonts w:hint="eastAsia"/>
        </w:rPr>
        <w:t xml:space="preserve">  </w:t>
      </w:r>
      <w:r>
        <w:rPr>
          <w:rFonts w:hint="eastAsia"/>
        </w:rPr>
        <w:t>如何</w:t>
      </w:r>
      <w:r>
        <w:rPr>
          <w:rFonts w:hint="eastAsia"/>
        </w:rPr>
        <w:t>play out</w:t>
      </w:r>
      <w:r>
        <w:rPr>
          <w:rFonts w:hint="eastAsia"/>
        </w:rPr>
        <w:t>取决于金融市场交易者互相之间的头寸如何。</w:t>
      </w:r>
      <w:r>
        <w:rPr>
          <w:rFonts w:hint="eastAsia"/>
        </w:rPr>
        <w:t>How it will play out is a function of who is carrying what positions and how these positions and players knock up against each other</w:t>
      </w:r>
      <w:r>
        <w:rPr>
          <w:rFonts w:hint="eastAsia"/>
        </w:rPr>
        <w:t>。几个月以前，我们对各类市场参与者的</w:t>
      </w:r>
      <w:r>
        <w:rPr>
          <w:rFonts w:hint="eastAsia"/>
        </w:rPr>
        <w:t>position</w:t>
      </w:r>
      <w:r>
        <w:rPr>
          <w:rFonts w:hint="eastAsia"/>
        </w:rPr>
        <w:t>进行了广泛的研究，特别是衍生品市场，我们读了上万份金融中介的报告，以及各类政府监管报告。最后结论是，没有人真的能弄清楚全貌。中介也许知道自己的对手方是谁，但并不知道对手方的资产负债表到底如何。</w:t>
      </w:r>
      <w:r>
        <w:rPr>
          <w:rFonts w:hint="eastAsia"/>
        </w:rPr>
        <w:lastRenderedPageBreak/>
        <w:t>当衍生品名义值已经达到</w:t>
      </w:r>
      <w:r>
        <w:rPr>
          <w:rFonts w:hint="eastAsia"/>
        </w:rPr>
        <w:t>450</w:t>
      </w:r>
      <w:r>
        <w:rPr>
          <w:rFonts w:hint="eastAsia"/>
        </w:rPr>
        <w:t>万亿美元。</w:t>
      </w:r>
    </w:p>
    <w:p w:rsidR="00F10D0B" w:rsidRDefault="00F10D0B" w:rsidP="00F10D0B">
      <w:pPr>
        <w:rPr>
          <w:rFonts w:hint="eastAsia"/>
        </w:rPr>
      </w:pPr>
      <w:r>
        <w:rPr>
          <w:rFonts w:hint="eastAsia"/>
        </w:rPr>
        <w:t>"</w:t>
      </w:r>
      <w:r>
        <w:rPr>
          <w:rFonts w:hint="eastAsia"/>
        </w:rPr>
        <w:tab/>
      </w:r>
      <w:r>
        <w:rPr>
          <w:rFonts w:hint="eastAsia"/>
        </w:rPr>
        <w:tab/>
      </w:r>
      <w:r>
        <w:rPr>
          <w:rFonts w:hint="eastAsia"/>
        </w:rPr>
        <w:tab/>
        <w:t>"</w:t>
      </w:r>
      <w:r>
        <w:rPr>
          <w:rFonts w:hint="eastAsia"/>
        </w:rPr>
        <w:t>美债是</w:t>
      </w:r>
      <w:r>
        <w:rPr>
          <w:rFonts w:hint="eastAsia"/>
        </w:rPr>
        <w:t>treasre or trash</w:t>
      </w:r>
      <w:r>
        <w:rPr>
          <w:rFonts w:hint="eastAsia"/>
        </w:rPr>
        <w:t>？一般来说，美债是</w:t>
      </w:r>
      <w:r>
        <w:rPr>
          <w:rFonts w:hint="eastAsia"/>
        </w:rPr>
        <w:t>safe-haven</w:t>
      </w:r>
      <w:r>
        <w:rPr>
          <w:rFonts w:hint="eastAsia"/>
        </w:rPr>
        <w:t>资产。但我们看到本次美元将有走弱压力，会类似于</w:t>
      </w:r>
      <w:r>
        <w:rPr>
          <w:rFonts w:hint="eastAsia"/>
        </w:rPr>
        <w:t>1976-78</w:t>
      </w:r>
      <w:r>
        <w:rPr>
          <w:rFonts w:hint="eastAsia"/>
        </w:rPr>
        <w:t>年，美元走弱的同事，美国国债收益率会上升。</w:t>
      </w:r>
    </w:p>
    <w:p w:rsidR="00F10D0B" w:rsidRDefault="00F10D0B" w:rsidP="00F10D0B"/>
    <w:p w:rsidR="00F10D0B" w:rsidRDefault="00F10D0B" w:rsidP="00F10D0B">
      <w:pPr>
        <w:rPr>
          <w:rFonts w:hint="eastAsia"/>
        </w:rPr>
      </w:pPr>
      <w:r>
        <w:rPr>
          <w:rFonts w:hint="eastAsia"/>
        </w:rPr>
        <w:t>#</w:t>
      </w:r>
      <w:r>
        <w:rPr>
          <w:rFonts w:hint="eastAsia"/>
        </w:rPr>
        <w:t>思考：桥水一方面一直说自己避免这个</w:t>
      </w:r>
      <w:r>
        <w:rPr>
          <w:rFonts w:hint="eastAsia"/>
        </w:rPr>
        <w:t>lunacy</w:t>
      </w:r>
      <w:r>
        <w:rPr>
          <w:rFonts w:hint="eastAsia"/>
        </w:rPr>
        <w:t>，一方面在看多整体增长。</w:t>
      </w:r>
      <w:r>
        <w:rPr>
          <w:rFonts w:hint="eastAsia"/>
        </w:rPr>
        <w:t>"</w:t>
      </w:r>
    </w:p>
    <w:p w:rsidR="00F10D0B" w:rsidRDefault="00F10D0B" w:rsidP="00F10D0B">
      <w:pPr>
        <w:rPr>
          <w:rFonts w:hint="eastAsia"/>
        </w:rPr>
      </w:pPr>
      <w:r>
        <w:rPr>
          <w:rFonts w:hint="eastAsia"/>
        </w:rPr>
        <w:t>20070730 bwam Symptoms of a Leverage Problem</w:t>
      </w:r>
      <w:r>
        <w:rPr>
          <w:rFonts w:hint="eastAsia"/>
        </w:rPr>
        <w:tab/>
        <w:t>"</w:t>
      </w:r>
      <w:r>
        <w:rPr>
          <w:rFonts w:hint="eastAsia"/>
        </w:rPr>
        <w:t>（桥水把次贷危机当成最先出问题的地方，认为后续还会出新的问题，并没有意识到这既是开始，也是周期的终结）</w:t>
      </w:r>
    </w:p>
    <w:p w:rsidR="00F10D0B" w:rsidRDefault="00F10D0B" w:rsidP="00F10D0B">
      <w:r>
        <w:t>Greg Jensen:</w:t>
      </w:r>
    </w:p>
    <w:p w:rsidR="00F10D0B" w:rsidRDefault="00F10D0B" w:rsidP="00F10D0B">
      <w:r>
        <w:rPr>
          <w:rFonts w:hint="eastAsia"/>
        </w:rPr>
        <w:t xml:space="preserve">  </w:t>
      </w:r>
      <w:r>
        <w:rPr>
          <w:rFonts w:hint="eastAsia"/>
        </w:rPr>
        <w:t>过去几年全球金融市场的更高提高，让我们非常担心。</w:t>
      </w:r>
      <w:r>
        <w:rPr>
          <w:rFonts w:hint="eastAsia"/>
        </w:rPr>
        <w:t>It appears to us that the massive liquidity pushed into the dollar in recent years has led to many financial excesses</w:t>
      </w:r>
      <w:r>
        <w:rPr>
          <w:rFonts w:hint="eastAsia"/>
        </w:rPr>
        <w:t>（金融市场杠杆跟宏观大背景是相关的）。当前头条上的</w:t>
      </w:r>
      <w:r>
        <w:rPr>
          <w:rFonts w:hint="eastAsia"/>
        </w:rPr>
        <w:t xml:space="preserve">leveraged loan pipeline problems, sub-prime mortgage problems are likely only the first </w:t>
      </w:r>
      <w:r>
        <w:t>to be revealed. It is our guess that many more excesses of this era will be revealed in time. While the headlines suggest that the problem is nervousness caused by sub-prime credit problems spilling into LBOs, it would appear to us that both problems are just the symptoms of the bigger disease of a significant financial fragility built on too much liquidity for too many years.</w:t>
      </w:r>
    </w:p>
    <w:p w:rsidR="00F10D0B" w:rsidRDefault="00F10D0B" w:rsidP="00F10D0B">
      <w:r>
        <w:rPr>
          <w:rFonts w:hint="eastAsia"/>
        </w:rPr>
        <w:t xml:space="preserve">  Leverage Loans</w:t>
      </w:r>
      <w:r>
        <w:rPr>
          <w:rFonts w:hint="eastAsia"/>
        </w:rPr>
        <w:t>的问题是在投资银行的库存。</w:t>
      </w:r>
      <w:r>
        <w:rPr>
          <w:rFonts w:hint="eastAsia"/>
        </w:rPr>
        <w:t>The way the LBO process works is that a deal gets announced; syndicated loans are made by a consortium of banks; it then takes the banks a month or two to market the loans to investors and sell them off. Banks are currently enc</w:t>
      </w:r>
      <w:r>
        <w:t>ountering trouble selling deals to the public (since April or so). Since March, about $310bn in LBOs were announced, so if the backlog in getting the loans to investors is that large, that implies a pipeline of $300bn. The loans are senior to the bonds, and the hedging in the loan market has contributed to a rise in spreads in the corporate bond and CDX markets. Spreads have reverted to what would be about historical norms.</w:t>
      </w:r>
    </w:p>
    <w:p w:rsidR="00F10D0B" w:rsidRDefault="00F10D0B" w:rsidP="00F10D0B">
      <w:pPr>
        <w:rPr>
          <w:rFonts w:hint="eastAsia"/>
        </w:rPr>
      </w:pPr>
      <w:r>
        <w:rPr>
          <w:rFonts w:hint="eastAsia"/>
        </w:rPr>
        <w:t xml:space="preserve">  </w:t>
      </w:r>
      <w:r>
        <w:rPr>
          <w:rFonts w:hint="eastAsia"/>
        </w:rPr>
        <w:t>对于次贷，损失也有限。</w:t>
      </w:r>
      <w:r>
        <w:rPr>
          <w:rFonts w:hint="eastAsia"/>
        </w:rPr>
        <w:t>The mark to market losses are (by our rough estimates) north of $80 billion. So far, though, it looks like these losses are distributed and in many cases in the hands of investors who do not mark to market. What we have seen so far from the mortgage market and the levered loans market will not likely be enough to cause a wholesale crisis. "</w:t>
      </w:r>
      <w:r>
        <w:rPr>
          <w:rFonts w:hint="eastAsia"/>
        </w:rPr>
        <w:tab/>
      </w:r>
      <w:r>
        <w:rPr>
          <w:rFonts w:hint="eastAsia"/>
        </w:rPr>
        <w:tab/>
      </w:r>
      <w:r>
        <w:rPr>
          <w:rFonts w:hint="eastAsia"/>
        </w:rPr>
        <w:tab/>
        <w:t xml:space="preserve">"  </w:t>
      </w:r>
      <w:r>
        <w:rPr>
          <w:rFonts w:hint="eastAsia"/>
        </w:rPr>
        <w:t>当前企业收入、就业和居民收入都还不错，这个时候还暴露出这些信贷问题。如果经济进一步放缓，还会暴露新的问题。</w:t>
      </w:r>
    </w:p>
    <w:p w:rsidR="00F10D0B" w:rsidRDefault="00F10D0B" w:rsidP="00F10D0B"/>
    <w:p w:rsidR="00F10D0B" w:rsidRDefault="00F10D0B" w:rsidP="00F10D0B">
      <w:pPr>
        <w:rPr>
          <w:rFonts w:hint="eastAsia"/>
        </w:rPr>
      </w:pPr>
      <w:r>
        <w:rPr>
          <w:rFonts w:hint="eastAsia"/>
        </w:rPr>
        <w:t>（直到</w:t>
      </w:r>
      <w:r>
        <w:rPr>
          <w:rFonts w:hint="eastAsia"/>
        </w:rPr>
        <w:t>2007.7</w:t>
      </w:r>
      <w:r>
        <w:rPr>
          <w:rFonts w:hint="eastAsia"/>
        </w:rPr>
        <w:t>，桥水也跟其他机构一样，计算次贷损失的绝对额，而没有考虑流动性冲击，即主要仍在考虑偿付性问题）</w:t>
      </w:r>
      <w:r>
        <w:rPr>
          <w:rFonts w:hint="eastAsia"/>
        </w:rPr>
        <w:t>"</w:t>
      </w:r>
    </w:p>
    <w:p w:rsidR="00F10D0B" w:rsidRDefault="00F10D0B" w:rsidP="00F10D0B">
      <w:pPr>
        <w:rPr>
          <w:rFonts w:hint="eastAsia"/>
        </w:rPr>
      </w:pPr>
      <w:r>
        <w:rPr>
          <w:rFonts w:hint="eastAsia"/>
        </w:rPr>
        <w:t>20070730 Gavekal GlobalEconomicActivityandUSRealBondYields</w:t>
      </w:r>
      <w:r>
        <w:rPr>
          <w:rFonts w:hint="eastAsia"/>
        </w:rPr>
        <w:tab/>
      </w:r>
      <w:r>
        <w:rPr>
          <w:rFonts w:hint="eastAsia"/>
        </w:rPr>
        <w:tab/>
      </w:r>
      <w:r>
        <w:rPr>
          <w:rFonts w:hint="eastAsia"/>
        </w:rPr>
        <w:tab/>
      </w:r>
      <w:r>
        <w:rPr>
          <w:rFonts w:hint="eastAsia"/>
        </w:rPr>
        <w:tab/>
      </w:r>
      <w:r>
        <w:rPr>
          <w:rFonts w:hint="eastAsia"/>
        </w:rPr>
        <w:t>如果不是次贷危机，美债收益率应该因为全球动能而上升</w:t>
      </w:r>
      <w:r>
        <w:rPr>
          <w:rFonts w:hint="eastAsia"/>
        </w:rPr>
        <w:t>100-150bp</w:t>
      </w:r>
      <w:r>
        <w:rPr>
          <w:rFonts w:hint="eastAsia"/>
        </w:rPr>
        <w:t>。我们认为全球动能将战胜次贷的拖累作用，我们认为美债收益率将上升。</w:t>
      </w:r>
    </w:p>
    <w:p w:rsidR="00F10D0B" w:rsidRDefault="00F10D0B" w:rsidP="00F10D0B">
      <w:pPr>
        <w:rPr>
          <w:rFonts w:hint="eastAsia"/>
        </w:rPr>
      </w:pPr>
      <w:r>
        <w:rPr>
          <w:rFonts w:hint="eastAsia"/>
        </w:rPr>
        <w:t>20070730 GS UEA The Financial Decelerator</w:t>
      </w:r>
      <w:r>
        <w:rPr>
          <w:rFonts w:hint="eastAsia"/>
        </w:rPr>
        <w:tab/>
        <w:t>"</w:t>
      </w:r>
      <w:r>
        <w:rPr>
          <w:rFonts w:hint="eastAsia"/>
        </w:rPr>
        <w:t>近期金融市场出现大幅恐惧情绪，信贷条件出现了广泛的收紧：次贷</w:t>
      </w:r>
      <w:r>
        <w:rPr>
          <w:rFonts w:hint="eastAsia"/>
        </w:rPr>
        <w:t>ABX BBB-</w:t>
      </w:r>
      <w:r>
        <w:rPr>
          <w:rFonts w:hint="eastAsia"/>
        </w:rPr>
        <w:t>在</w:t>
      </w:r>
      <w:r>
        <w:rPr>
          <w:rFonts w:hint="eastAsia"/>
        </w:rPr>
        <w:t>6-7</w:t>
      </w:r>
      <w:r>
        <w:rPr>
          <w:rFonts w:hint="eastAsia"/>
        </w:rPr>
        <w:t>月大幅上升，企业债券</w:t>
      </w:r>
      <w:r>
        <w:rPr>
          <w:rFonts w:hint="eastAsia"/>
        </w:rPr>
        <w:t>CDX IG</w:t>
      </w:r>
      <w:r>
        <w:rPr>
          <w:rFonts w:hint="eastAsia"/>
        </w:rPr>
        <w:t>也在</w:t>
      </w:r>
      <w:r>
        <w:rPr>
          <w:rFonts w:hint="eastAsia"/>
        </w:rPr>
        <w:t>7</w:t>
      </w:r>
      <w:r>
        <w:rPr>
          <w:rFonts w:hint="eastAsia"/>
        </w:rPr>
        <w:t>月份大幅上升，</w:t>
      </w:r>
      <w:r>
        <w:rPr>
          <w:rFonts w:hint="eastAsia"/>
        </w:rPr>
        <w:t>S&amp;P 500</w:t>
      </w:r>
      <w:r>
        <w:rPr>
          <w:rFonts w:hint="eastAsia"/>
        </w:rPr>
        <w:t>本周下跌</w:t>
      </w:r>
      <w:r>
        <w:rPr>
          <w:rFonts w:hint="eastAsia"/>
        </w:rPr>
        <w:t>5%</w:t>
      </w:r>
      <w:r>
        <w:rPr>
          <w:rFonts w:hint="eastAsia"/>
        </w:rPr>
        <w:t>，其中金融中介领跌。然而，</w:t>
      </w:r>
      <w:r>
        <w:rPr>
          <w:rFonts w:hint="eastAsia"/>
        </w:rPr>
        <w:t>CDX</w:t>
      </w:r>
      <w:r>
        <w:rPr>
          <w:rFonts w:hint="eastAsia"/>
        </w:rPr>
        <w:t>等</w:t>
      </w:r>
      <w:r>
        <w:rPr>
          <w:rFonts w:hint="eastAsia"/>
        </w:rPr>
        <w:t>Spreads</w:t>
      </w:r>
      <w:r>
        <w:rPr>
          <w:rFonts w:hint="eastAsia"/>
        </w:rPr>
        <w:t>即使回升，其绝对水平仍然处于历史上的不高水平，显示问题还没有明显扩展到企业债市场。</w:t>
      </w:r>
    </w:p>
    <w:p w:rsidR="00F10D0B" w:rsidRDefault="00F10D0B" w:rsidP="00F10D0B">
      <w:pPr>
        <w:rPr>
          <w:rFonts w:hint="eastAsia"/>
        </w:rPr>
      </w:pPr>
      <w:r>
        <w:rPr>
          <w:rFonts w:hint="eastAsia"/>
        </w:rPr>
        <w:t xml:space="preserve">  </w:t>
      </w:r>
      <w:r>
        <w:rPr>
          <w:rFonts w:hint="eastAsia"/>
        </w:rPr>
        <w:t>近期的主要变化不少</w:t>
      </w:r>
      <w:r>
        <w:rPr>
          <w:rFonts w:hint="eastAsia"/>
        </w:rPr>
        <w:t>credit price</w:t>
      </w:r>
      <w:r>
        <w:rPr>
          <w:rFonts w:hint="eastAsia"/>
        </w:rPr>
        <w:t>的上升——</w:t>
      </w:r>
      <w:r>
        <w:rPr>
          <w:rFonts w:hint="eastAsia"/>
        </w:rPr>
        <w:t>GSCFI</w:t>
      </w:r>
      <w:r>
        <w:rPr>
          <w:rFonts w:hint="eastAsia"/>
        </w:rPr>
        <w:t>基本稳定——而是</w:t>
      </w:r>
      <w:r>
        <w:rPr>
          <w:rFonts w:hint="eastAsia"/>
        </w:rPr>
        <w:t>credit</w:t>
      </w:r>
      <w:r>
        <w:rPr>
          <w:rFonts w:hint="eastAsia"/>
        </w:rPr>
        <w:t>可得性的减少，即</w:t>
      </w:r>
      <w:r>
        <w:rPr>
          <w:rFonts w:hint="eastAsia"/>
        </w:rPr>
        <w:t>less creditworthy</w:t>
      </w:r>
      <w:r>
        <w:rPr>
          <w:rFonts w:hint="eastAsia"/>
        </w:rPr>
        <w:t>的借款者难有借到钱，这对应的是货币政策的</w:t>
      </w:r>
      <w:r>
        <w:rPr>
          <w:rFonts w:hint="eastAsia"/>
        </w:rPr>
        <w:t xml:space="preserve">credit channel. </w:t>
      </w:r>
      <w:r>
        <w:rPr>
          <w:rFonts w:hint="eastAsia"/>
        </w:rPr>
        <w:t>近期暂时可能还称不上</w:t>
      </w:r>
      <w:r>
        <w:rPr>
          <w:rFonts w:hint="eastAsia"/>
        </w:rPr>
        <w:t xml:space="preserve">credit crunch, </w:t>
      </w:r>
      <w:r>
        <w:rPr>
          <w:rFonts w:hint="eastAsia"/>
        </w:rPr>
        <w:t>可以说是</w:t>
      </w:r>
      <w:r>
        <w:rPr>
          <w:rFonts w:hint="eastAsia"/>
        </w:rPr>
        <w:t>credit crimp</w:t>
      </w:r>
      <w:r>
        <w:rPr>
          <w:rFonts w:hint="eastAsia"/>
        </w:rPr>
        <w:t>，已经开始冲击其他市场，例如股市和房地产市场，房贷市场最近的问题是</w:t>
      </w:r>
      <w:r>
        <w:rPr>
          <w:rFonts w:hint="eastAsia"/>
        </w:rPr>
        <w:t>AltA</w:t>
      </w:r>
      <w:r>
        <w:rPr>
          <w:rFonts w:hint="eastAsia"/>
        </w:rPr>
        <w:t>也有明显问题了，不仅是次贷。对经济的影响渠道</w:t>
      </w:r>
      <w:r>
        <w:rPr>
          <w:rFonts w:hint="eastAsia"/>
        </w:rPr>
        <w:lastRenderedPageBreak/>
        <w:t>包括：</w:t>
      </w:r>
      <w:r>
        <w:rPr>
          <w:rFonts w:hint="eastAsia"/>
        </w:rPr>
        <w:t>1.</w:t>
      </w:r>
      <w:r>
        <w:rPr>
          <w:rFonts w:hint="eastAsia"/>
        </w:rPr>
        <w:t>住房投资进一步收缩。</w:t>
      </w:r>
      <w:r>
        <w:rPr>
          <w:rFonts w:hint="eastAsia"/>
        </w:rPr>
        <w:t>2.CAPEX</w:t>
      </w:r>
      <w:r>
        <w:rPr>
          <w:rFonts w:hint="eastAsia"/>
        </w:rPr>
        <w:t>走弱，但我们认为企业负债表较好，应该受影响有限。</w:t>
      </w:r>
      <w:r>
        <w:rPr>
          <w:rFonts w:hint="eastAsia"/>
        </w:rPr>
        <w:t>3.</w:t>
      </w:r>
      <w:r>
        <w:rPr>
          <w:rFonts w:hint="eastAsia"/>
        </w:rPr>
        <w:t>消费走弱。</w:t>
      </w:r>
    </w:p>
    <w:p w:rsidR="00F10D0B" w:rsidRDefault="00F10D0B" w:rsidP="00F10D0B">
      <w:pPr>
        <w:rPr>
          <w:rFonts w:hint="eastAsia"/>
        </w:rPr>
      </w:pPr>
      <w:r>
        <w:rPr>
          <w:rFonts w:hint="eastAsia"/>
        </w:rPr>
        <w:t xml:space="preserve">  </w:t>
      </w:r>
      <w:r>
        <w:rPr>
          <w:rFonts w:hint="eastAsia"/>
        </w:rPr>
        <w:t>我们尚不改变对经济前景的判断。下一步密切关注的首先是市场指标：</w:t>
      </w:r>
      <w:r>
        <w:rPr>
          <w:rFonts w:hint="eastAsia"/>
        </w:rPr>
        <w:t>CDX</w:t>
      </w:r>
      <w:r>
        <w:rPr>
          <w:rFonts w:hint="eastAsia"/>
        </w:rPr>
        <w:t>，</w:t>
      </w:r>
      <w:r>
        <w:rPr>
          <w:rFonts w:hint="eastAsia"/>
        </w:rPr>
        <w:t>Loan issuance, Spreads on swaps and commercial paper, VIX</w:t>
      </w:r>
      <w:r>
        <w:rPr>
          <w:rFonts w:hint="eastAsia"/>
        </w:rPr>
        <w:t>。然后是经济指标，包括消费、就业等，看经济的健康程度。</w:t>
      </w:r>
      <w:r>
        <w:rPr>
          <w:rFonts w:hint="eastAsia"/>
        </w:rPr>
        <w:t>"</w:t>
      </w:r>
      <w:r>
        <w:rPr>
          <w:rFonts w:hint="eastAsia"/>
        </w:rPr>
        <w:tab/>
      </w:r>
      <w:r>
        <w:rPr>
          <w:rFonts w:hint="eastAsia"/>
        </w:rPr>
        <w:tab/>
        <w:t>"</w:t>
      </w:r>
      <w:r>
        <w:rPr>
          <w:rFonts w:hint="eastAsia"/>
        </w:rPr>
        <w:t>暂时判断联储</w:t>
      </w:r>
      <w:r>
        <w:rPr>
          <w:rFonts w:hint="eastAsia"/>
        </w:rPr>
        <w:t>nervously on hold.</w:t>
      </w:r>
    </w:p>
    <w:p w:rsidR="00F10D0B" w:rsidRDefault="00F10D0B" w:rsidP="00F10D0B">
      <w:pPr>
        <w:rPr>
          <w:rFonts w:hint="eastAsia"/>
        </w:rPr>
      </w:pPr>
      <w:r>
        <w:rPr>
          <w:rFonts w:hint="eastAsia"/>
        </w:rPr>
        <w:t xml:space="preserve">  </w:t>
      </w:r>
      <w:r>
        <w:rPr>
          <w:rFonts w:hint="eastAsia"/>
        </w:rPr>
        <w:t>联储依然认为通胀风险最大，但市场也逐步定价有</w:t>
      </w:r>
      <w:r>
        <w:rPr>
          <w:rFonts w:hint="eastAsia"/>
        </w:rPr>
        <w:t>60%</w:t>
      </w:r>
      <w:r>
        <w:rPr>
          <w:rFonts w:hint="eastAsia"/>
        </w:rPr>
        <w:t>的可能性在</w:t>
      </w:r>
      <w:r>
        <w:rPr>
          <w:rFonts w:hint="eastAsia"/>
        </w:rPr>
        <w:t>10</w:t>
      </w:r>
      <w:r>
        <w:rPr>
          <w:rFonts w:hint="eastAsia"/>
        </w:rPr>
        <w:t>月降息。</w:t>
      </w:r>
    </w:p>
    <w:p w:rsidR="00F10D0B" w:rsidRDefault="00F10D0B" w:rsidP="00F10D0B">
      <w:pPr>
        <w:rPr>
          <w:rFonts w:hint="eastAsia"/>
        </w:rPr>
      </w:pPr>
      <w:r>
        <w:rPr>
          <w:rFonts w:hint="eastAsia"/>
        </w:rPr>
        <w:t xml:space="preserve">  </w:t>
      </w:r>
      <w:r>
        <w:rPr>
          <w:rFonts w:hint="eastAsia"/>
        </w:rPr>
        <w:t>联储有两种可能降息：</w:t>
      </w:r>
      <w:r>
        <w:rPr>
          <w:rFonts w:hint="eastAsia"/>
        </w:rPr>
        <w:t>1.</w:t>
      </w:r>
      <w:r>
        <w:rPr>
          <w:rFonts w:hint="eastAsia"/>
        </w:rPr>
        <w:t>确定看到经济明显走弱，但当前就业很好，首申好于预期，非农也很好。</w:t>
      </w:r>
      <w:r>
        <w:rPr>
          <w:rFonts w:hint="eastAsia"/>
        </w:rPr>
        <w:t>2.</w:t>
      </w:r>
      <w:r>
        <w:rPr>
          <w:rFonts w:hint="eastAsia"/>
        </w:rPr>
        <w:t>金融市场波动以后降息，当前情形更像是</w:t>
      </w:r>
      <w:r>
        <w:rPr>
          <w:rFonts w:hint="eastAsia"/>
        </w:rPr>
        <w:t>1998</w:t>
      </w:r>
      <w:r>
        <w:rPr>
          <w:rFonts w:hint="eastAsia"/>
        </w:rPr>
        <w:t>年</w:t>
      </w:r>
      <w:r>
        <w:rPr>
          <w:rFonts w:hint="eastAsia"/>
        </w:rPr>
        <w:t>LTCM</w:t>
      </w:r>
      <w:r>
        <w:rPr>
          <w:rFonts w:hint="eastAsia"/>
        </w:rPr>
        <w:t>的情形。</w:t>
      </w:r>
      <w:r>
        <w:rPr>
          <w:rFonts w:hint="eastAsia"/>
        </w:rPr>
        <w:t>"</w:t>
      </w:r>
      <w:r>
        <w:rPr>
          <w:rFonts w:hint="eastAsia"/>
        </w:rPr>
        <w:tab/>
      </w:r>
    </w:p>
    <w:p w:rsidR="00F10D0B" w:rsidRDefault="00F10D0B" w:rsidP="00F10D0B">
      <w:pPr>
        <w:rPr>
          <w:rFonts w:hint="eastAsia"/>
        </w:rPr>
      </w:pPr>
      <w:r>
        <w:rPr>
          <w:rFonts w:hint="eastAsia"/>
        </w:rPr>
        <w:t>20070801 2007</w:t>
      </w:r>
      <w:r>
        <w:rPr>
          <w:rFonts w:hint="eastAsia"/>
        </w:rPr>
        <w:t>年夏季</w:t>
      </w:r>
      <w:r>
        <w:rPr>
          <w:rFonts w:hint="eastAsia"/>
        </w:rPr>
        <w:t>CCER</w:t>
      </w:r>
      <w:r>
        <w:rPr>
          <w:rFonts w:hint="eastAsia"/>
        </w:rPr>
        <w:t>中国经济观察（总第</w:t>
      </w:r>
      <w:r>
        <w:rPr>
          <w:rFonts w:hint="eastAsia"/>
        </w:rPr>
        <w:t>10</w:t>
      </w:r>
      <w:r>
        <w:rPr>
          <w:rFonts w:hint="eastAsia"/>
        </w:rPr>
        <w:t>期）货币过快增长引起通货膨胀</w:t>
      </w:r>
      <w:r>
        <w:rPr>
          <w:rFonts w:hint="eastAsia"/>
        </w:rPr>
        <w:t>_</w:t>
      </w:r>
      <w:r>
        <w:rPr>
          <w:rFonts w:hint="eastAsia"/>
        </w:rPr>
        <w:t>宋国青</w:t>
      </w:r>
      <w:r>
        <w:rPr>
          <w:rFonts w:hint="eastAsia"/>
        </w:rPr>
        <w:tab/>
        <w:t>"</w:t>
      </w:r>
      <w:r>
        <w:rPr>
          <w:rFonts w:hint="eastAsia"/>
        </w:rPr>
        <w:t>从主要经济指标的情况看，可以认为二季度出现了全局经济偏热的情况；在现在的通货膨胀中，货币过快增长和猪肉供给紧张都有贡献。供给结构的问题在</w:t>
      </w:r>
      <w:r>
        <w:rPr>
          <w:rFonts w:hint="eastAsia"/>
        </w:rPr>
        <w:t xml:space="preserve"> 2003-04 </w:t>
      </w:r>
      <w:r>
        <w:rPr>
          <w:rFonts w:hint="eastAsia"/>
        </w:rPr>
        <w:t>年间也存在，那时是煤电油运，现在是猪肉。即使目前经济偏热的幅度还不大，在进一步的紧缩政策出台不及时或者力度不够的情况下，按目前的趋势也会很快走向严重偏热，剔除肉类价格变化以后的通货膨胀率会继续上升。</w:t>
      </w:r>
    </w:p>
    <w:p w:rsidR="00F10D0B" w:rsidRDefault="00F10D0B" w:rsidP="00F10D0B">
      <w:pPr>
        <w:rPr>
          <w:rFonts w:hint="eastAsia"/>
        </w:rPr>
      </w:pPr>
      <w:r>
        <w:rPr>
          <w:rFonts w:hint="eastAsia"/>
        </w:rPr>
        <w:t xml:space="preserve">  </w:t>
      </w:r>
      <w:r>
        <w:rPr>
          <w:rFonts w:hint="eastAsia"/>
        </w:rPr>
        <w:t>可能</w:t>
      </w:r>
      <w:r>
        <w:rPr>
          <w:rFonts w:hint="eastAsia"/>
        </w:rPr>
        <w:t xml:space="preserve"> 2006 </w:t>
      </w:r>
      <w:r>
        <w:rPr>
          <w:rFonts w:hint="eastAsia"/>
        </w:rPr>
        <w:t>年四季度的生产水平相对于潜在生产水平略为偏低，</w:t>
      </w:r>
      <w:r>
        <w:rPr>
          <w:rFonts w:hint="eastAsia"/>
        </w:rPr>
        <w:t xml:space="preserve">2007 </w:t>
      </w:r>
      <w:r>
        <w:rPr>
          <w:rFonts w:hint="eastAsia"/>
        </w:rPr>
        <w:t>年一季度大致适当，到二季度就偏高了。</w:t>
      </w:r>
    </w:p>
    <w:p w:rsidR="00F10D0B" w:rsidRDefault="00F10D0B" w:rsidP="00F10D0B">
      <w:pPr>
        <w:rPr>
          <w:rFonts w:hint="eastAsia"/>
        </w:rPr>
      </w:pPr>
      <w:r>
        <w:rPr>
          <w:rFonts w:hint="eastAsia"/>
        </w:rPr>
        <w:t xml:space="preserve">  </w:t>
      </w:r>
      <w:r>
        <w:rPr>
          <w:rFonts w:hint="eastAsia"/>
        </w:rPr>
        <w:t>在生产水平偏热或者偏冷幅度不大的情况下，只根据产量数据很难估计生产水平偏离正常的幅度甚至方向。如果假定潜在生产水平的增长是稳定的，而现在的生产水平没有大幅度偏高，那么</w:t>
      </w:r>
      <w:r>
        <w:rPr>
          <w:rFonts w:hint="eastAsia"/>
        </w:rPr>
        <w:t xml:space="preserve"> 2004 </w:t>
      </w:r>
      <w:r>
        <w:rPr>
          <w:rFonts w:hint="eastAsia"/>
        </w:rPr>
        <w:t>年的经济不仅不偏热，而且还偏冷。这样就解释不了</w:t>
      </w:r>
      <w:r>
        <w:rPr>
          <w:rFonts w:hint="eastAsia"/>
        </w:rPr>
        <w:t xml:space="preserve"> 2004 </w:t>
      </w:r>
      <w:r>
        <w:rPr>
          <w:rFonts w:hint="eastAsia"/>
        </w:rPr>
        <w:t>年总体通货膨胀率相当高的情况。</w:t>
      </w:r>
      <w:r>
        <w:rPr>
          <w:rFonts w:hint="eastAsia"/>
        </w:rPr>
        <w:t xml:space="preserve"> 2003-04 </w:t>
      </w:r>
      <w:r>
        <w:rPr>
          <w:rFonts w:hint="eastAsia"/>
        </w:rPr>
        <w:t>年情况的一个解释是，那时存在着明显的供给瓶颈。</w:t>
      </w:r>
      <w:r>
        <w:rPr>
          <w:rFonts w:hint="eastAsia"/>
        </w:rPr>
        <w:t xml:space="preserve">2003 </w:t>
      </w:r>
      <w:r>
        <w:rPr>
          <w:rFonts w:hint="eastAsia"/>
        </w:rPr>
        <w:t>年以来的投资大幅度增加了瓶颈部门的生产能力，使得总的生产能力迅速提高。这个解释的一个含义是，潜在生产能力的增长率可能是相当不平稳的。在这样的情况下根据一般方法来估计潜在生产能力会产生明显的偏差，而且各种方法对于端点的估计通常是有很大偏差的。一种有影响的看法认为，现在没有出现</w:t>
      </w:r>
      <w:r>
        <w:rPr>
          <w:rFonts w:hint="eastAsia"/>
        </w:rPr>
        <w:t xml:space="preserve"> 2003-04 </w:t>
      </w:r>
      <w:r>
        <w:rPr>
          <w:rFonts w:hint="eastAsia"/>
        </w:rPr>
        <w:t>年那样的“煤电油运”紧张的情况，其他方面也没有显著的短线，所以经济没有过热。这个看法将过热和存在明显的瓶颈两件事情在一定程度上等同起来，是有问题的。由此来说，就生产数据本身来判断现在的生产水平是偏高还是偏低，不能给出清楚的结论。二季度的工业生产增长速度显著超过了潜在生产能力的可以想像的增长速度。保持这个速度，即时现在还没有偏热（但不严重偏冷），也会很快达到严重偏热。</w:t>
      </w:r>
    </w:p>
    <w:p w:rsidR="00F10D0B" w:rsidRDefault="00F10D0B" w:rsidP="00F10D0B">
      <w:pPr>
        <w:rPr>
          <w:rFonts w:hint="eastAsia"/>
        </w:rPr>
      </w:pPr>
      <w:r>
        <w:rPr>
          <w:rFonts w:hint="eastAsia"/>
        </w:rPr>
        <w:t xml:space="preserve">  </w:t>
      </w:r>
      <w:r>
        <w:rPr>
          <w:rFonts w:hint="eastAsia"/>
        </w:rPr>
        <w:t>从工业生产的情况看，总需求增长率“主动增加”更为明显，显然不能用猪肉供给方面的情况来解释工业生产增长加速的情况。不过，全局经济明显偏热看法的依据并不是生产增长率的上升，而是通货膨胀率的变化情况。</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20070801 BCA, The Bank Credit Analyst, Panic Attack; Inflation Angst A Mid-Year Visit From Mr. X</w:t>
      </w:r>
      <w:r>
        <w:rPr>
          <w:rFonts w:hint="eastAsia"/>
        </w:rPr>
        <w:tab/>
        <w:t>"[</w:t>
      </w:r>
      <w:r>
        <w:rPr>
          <w:rFonts w:hint="eastAsia"/>
        </w:rPr>
        <w:t>软着陆仍是基准预期</w:t>
      </w:r>
      <w:r>
        <w:rPr>
          <w:rFonts w:hint="eastAsia"/>
        </w:rPr>
        <w:t>] Panic Attack</w:t>
      </w:r>
    </w:p>
    <w:p w:rsidR="00F10D0B" w:rsidRDefault="00F10D0B" w:rsidP="00F10D0B">
      <w:pPr>
        <w:rPr>
          <w:rFonts w:hint="eastAsia"/>
        </w:rPr>
      </w:pPr>
      <w:r>
        <w:rPr>
          <w:rFonts w:hint="eastAsia"/>
        </w:rPr>
        <w:t xml:space="preserve">  The mini-meltdown in U.S. credit markets</w:t>
      </w:r>
      <w:r>
        <w:rPr>
          <w:rFonts w:hint="eastAsia"/>
        </w:rPr>
        <w:t>并不预示着经济衰退或熊市。美国经济会在未来几个季度由于房地产放缓和消费者紧缩支出而继续保持弱于潜在增速。但这也意味着通胀压力将走弱，联储不会加息。</w:t>
      </w:r>
    </w:p>
    <w:p w:rsidR="00F10D0B" w:rsidRDefault="00F10D0B" w:rsidP="00F10D0B">
      <w:pPr>
        <w:rPr>
          <w:rFonts w:hint="eastAsia"/>
        </w:rPr>
      </w:pPr>
      <w:r>
        <w:rPr>
          <w:rFonts w:hint="eastAsia"/>
        </w:rPr>
        <w:t xml:space="preserve">  </w:t>
      </w:r>
      <w:r>
        <w:rPr>
          <w:rFonts w:hint="eastAsia"/>
        </w:rPr>
        <w:t>房地产仍在走弱。房地产投资</w:t>
      </w:r>
      <w:r>
        <w:rPr>
          <w:rFonts w:hint="eastAsia"/>
        </w:rPr>
        <w:t>/GDP</w:t>
      </w:r>
      <w:r>
        <w:rPr>
          <w:rFonts w:hint="eastAsia"/>
        </w:rPr>
        <w:t>仍在历史高位，房价增速虽然放缓，但房价水平在高位。房地产不会把消费拖累到过于弱的程度——房地产可能从四个方面影响消费者：</w:t>
      </w:r>
      <w:r>
        <w:rPr>
          <w:rFonts w:hint="eastAsia"/>
        </w:rPr>
        <w:t>1.</w:t>
      </w:r>
      <w:r>
        <w:rPr>
          <w:rFonts w:hint="eastAsia"/>
        </w:rPr>
        <w:t>减少房地产相关就业，但整体就业上好。</w:t>
      </w:r>
      <w:r>
        <w:rPr>
          <w:rFonts w:hint="eastAsia"/>
        </w:rPr>
        <w:t>2.</w:t>
      </w:r>
      <w:r>
        <w:rPr>
          <w:rFonts w:hint="eastAsia"/>
        </w:rPr>
        <w:t>价格下降的财富效应，但房价迟迟尚未显著调整，今年股市的上涨意味着居民财富实际上在改善。</w:t>
      </w:r>
      <w:r>
        <w:rPr>
          <w:rFonts w:hint="eastAsia"/>
        </w:rPr>
        <w:t>3.</w:t>
      </w:r>
      <w:r>
        <w:rPr>
          <w:rFonts w:hint="eastAsia"/>
        </w:rPr>
        <w:t>房贷负担加重，但</w:t>
      </w:r>
      <w:r>
        <w:rPr>
          <w:rFonts w:hint="eastAsia"/>
        </w:rPr>
        <w:t>FACL</w:t>
      </w:r>
      <w:r>
        <w:rPr>
          <w:rFonts w:hint="eastAsia"/>
        </w:rPr>
        <w:t>计算的房贷支出利息总量其实不大。</w:t>
      </w:r>
      <w:r>
        <w:rPr>
          <w:rFonts w:hint="eastAsia"/>
        </w:rPr>
        <w:t>4.</w:t>
      </w:r>
      <w:r>
        <w:rPr>
          <w:rFonts w:hint="eastAsia"/>
        </w:rPr>
        <w:t>居民信心下降，但其绝对水平仍然较高。因此，问题的关键仍在就业市场。当然，我们也并不看好消费，企业部门也比较谨慎，我们预期消费将在</w:t>
      </w:r>
      <w:r>
        <w:rPr>
          <w:rFonts w:hint="eastAsia"/>
        </w:rPr>
        <w:t>2-2.5%</w:t>
      </w:r>
      <w:r>
        <w:rPr>
          <w:rFonts w:hint="eastAsia"/>
        </w:rPr>
        <w:t>左右，这意味着经济将保持疲弱但不会衰退。</w:t>
      </w:r>
    </w:p>
    <w:p w:rsidR="00F10D0B" w:rsidRDefault="00F10D0B" w:rsidP="00F10D0B"/>
    <w:p w:rsidR="00F10D0B" w:rsidRDefault="00F10D0B" w:rsidP="00F10D0B">
      <w:pPr>
        <w:rPr>
          <w:rFonts w:hint="eastAsia"/>
        </w:rPr>
      </w:pPr>
      <w:r>
        <w:rPr>
          <w:rFonts w:hint="eastAsia"/>
        </w:rPr>
        <w:t>[</w:t>
      </w:r>
      <w:r>
        <w:rPr>
          <w:rFonts w:hint="eastAsia"/>
        </w:rPr>
        <w:t>次贷问题影响正在扩散，但尚可控</w:t>
      </w:r>
      <w:r>
        <w:rPr>
          <w:rFonts w:hint="eastAsia"/>
        </w:rPr>
        <w:t>]</w:t>
      </w:r>
    </w:p>
    <w:p w:rsidR="00F10D0B" w:rsidRDefault="00F10D0B" w:rsidP="00F10D0B">
      <w:pPr>
        <w:rPr>
          <w:rFonts w:hint="eastAsia"/>
        </w:rPr>
      </w:pPr>
      <w:r>
        <w:rPr>
          <w:rFonts w:hint="eastAsia"/>
        </w:rPr>
        <w:t xml:space="preserve">  </w:t>
      </w:r>
      <w:r>
        <w:rPr>
          <w:rFonts w:hint="eastAsia"/>
        </w:rPr>
        <w:t>次贷</w:t>
      </w:r>
      <w:r>
        <w:rPr>
          <w:rFonts w:hint="eastAsia"/>
        </w:rPr>
        <w:t>contagion</w:t>
      </w:r>
      <w:r>
        <w:rPr>
          <w:rFonts w:hint="eastAsia"/>
        </w:rPr>
        <w:t>已经外溢到广泛的信贷市场。市场对衰退和熊市的讨论越来越多。市场发生了许多重大的</w:t>
      </w:r>
      <w:r>
        <w:rPr>
          <w:rFonts w:hint="eastAsia"/>
        </w:rPr>
        <w:t>re-prcing</w:t>
      </w:r>
      <w:r>
        <w:rPr>
          <w:rFonts w:hint="eastAsia"/>
        </w:rPr>
        <w:t>，例如</w:t>
      </w:r>
      <w:r>
        <w:rPr>
          <w:rFonts w:hint="eastAsia"/>
        </w:rPr>
        <w:t>ABX</w:t>
      </w:r>
      <w:r>
        <w:rPr>
          <w:rFonts w:hint="eastAsia"/>
        </w:rPr>
        <w:t>和</w:t>
      </w:r>
      <w:r>
        <w:rPr>
          <w:rFonts w:hint="eastAsia"/>
        </w:rPr>
        <w:t>swap spreads</w:t>
      </w:r>
      <w:r>
        <w:rPr>
          <w:rFonts w:hint="eastAsia"/>
        </w:rPr>
        <w:t>已经持续上升，企业利差也在上升，银行股票大幅下跌。现在市场已经完全不再相信说房地产放缓是短期的且不会外溢到其他市场。</w:t>
      </w:r>
    </w:p>
    <w:p w:rsidR="00F10D0B" w:rsidRDefault="00F10D0B" w:rsidP="00F10D0B">
      <w:pPr>
        <w:rPr>
          <w:rFonts w:hint="eastAsia"/>
        </w:rPr>
      </w:pPr>
      <w:r>
        <w:rPr>
          <w:rFonts w:hint="eastAsia"/>
        </w:rPr>
        <w:t xml:space="preserve">  </w:t>
      </w:r>
      <w:r>
        <w:rPr>
          <w:rFonts w:hint="eastAsia"/>
        </w:rPr>
        <w:t>但外溢效应仍然可控。应当看到问题尚控制在最低评级部分。当前</w:t>
      </w:r>
      <w:r>
        <w:rPr>
          <w:rFonts w:hint="eastAsia"/>
        </w:rPr>
        <w:t>NFIB</w:t>
      </w:r>
      <w:r>
        <w:rPr>
          <w:rFonts w:hint="eastAsia"/>
        </w:rPr>
        <w:t>小企业调查没有显示重大信贷可得性问题。联储马上也要公布</w:t>
      </w:r>
      <w:r>
        <w:rPr>
          <w:rFonts w:hint="eastAsia"/>
        </w:rPr>
        <w:t>7</w:t>
      </w:r>
      <w:r>
        <w:rPr>
          <w:rFonts w:hint="eastAsia"/>
        </w:rPr>
        <w:t>月信贷官调查。银行债券相比企业债利差也还在低位。基本面也还不错：银行和企业的资产负债表非常好，就业市场也不错，全球增长也很好——全球现在愈发不依赖美国消费者，这是近期一个重大积极进展，以至于全球主要央行更在意过热问题。过去美国金融市场自满情绪过多，当前是市场情绪回归一个正常水平上。当然，过去太过自满，但当前钟摆可能回摆的太过了——毕竟美国经济基本面仍然不错。</w:t>
      </w:r>
    </w:p>
    <w:p w:rsidR="00F10D0B" w:rsidRDefault="00F10D0B" w:rsidP="00F10D0B">
      <w:pPr>
        <w:rPr>
          <w:rFonts w:hint="eastAsia"/>
        </w:rPr>
      </w:pPr>
      <w:r>
        <w:rPr>
          <w:rFonts w:hint="eastAsia"/>
        </w:rPr>
        <w:t xml:space="preserve">  </w:t>
      </w:r>
      <w:r>
        <w:rPr>
          <w:rFonts w:hint="eastAsia"/>
        </w:rPr>
        <w:t>联储暂时不会出手。联储早就认为市场的乐观情绪太高，所以当前的市场调整并没有完全超出联储的期望。事实上，如果像</w:t>
      </w:r>
      <w:r>
        <w:rPr>
          <w:rFonts w:hint="eastAsia"/>
        </w:rPr>
        <w:t>1998</w:t>
      </w:r>
      <w:r>
        <w:rPr>
          <w:rFonts w:hint="eastAsia"/>
        </w:rPr>
        <w:t>年</w:t>
      </w:r>
      <w:r>
        <w:rPr>
          <w:rFonts w:hint="eastAsia"/>
        </w:rPr>
        <w:t>LTCM</w:t>
      </w:r>
      <w:r>
        <w:rPr>
          <w:rFonts w:hint="eastAsia"/>
        </w:rPr>
        <w:t>那样，联储通过降息来应对重大金融风险事件，那么这有可能让牛市走的更远。仅仅一个对冲基金还不足以让联储降息。</w:t>
      </w:r>
      <w:r>
        <w:rPr>
          <w:rFonts w:hint="eastAsia"/>
        </w:rPr>
        <w:t>"</w:t>
      </w:r>
      <w:r>
        <w:rPr>
          <w:rFonts w:hint="eastAsia"/>
        </w:rPr>
        <w:tab/>
        <w:t>"[</w:t>
      </w:r>
      <w:r>
        <w:rPr>
          <w:rFonts w:hint="eastAsia"/>
        </w:rPr>
        <w:t>通胀压力下降</w:t>
      </w:r>
      <w:r>
        <w:rPr>
          <w:rFonts w:hint="eastAsia"/>
        </w:rPr>
        <w:t>]</w:t>
      </w:r>
    </w:p>
    <w:p w:rsidR="00F10D0B" w:rsidRDefault="00F10D0B" w:rsidP="00F10D0B">
      <w:pPr>
        <w:rPr>
          <w:rFonts w:hint="eastAsia"/>
        </w:rPr>
      </w:pPr>
      <w:r>
        <w:rPr>
          <w:rFonts w:hint="eastAsia"/>
        </w:rPr>
        <w:t xml:space="preserve">  </w:t>
      </w:r>
      <w:r>
        <w:rPr>
          <w:rFonts w:hint="eastAsia"/>
        </w:rPr>
        <w:t>导致通胀上升的周期性压力已经存在一段时间了，例如能源价格上升、失业率低位、美元走弱、信贷回升，但核心</w:t>
      </w:r>
      <w:r>
        <w:rPr>
          <w:rFonts w:hint="eastAsia"/>
        </w:rPr>
        <w:t>CPI</w:t>
      </w:r>
      <w:r>
        <w:rPr>
          <w:rFonts w:hint="eastAsia"/>
        </w:rPr>
        <w:t>实际上是在走弱的，我们的</w:t>
      </w:r>
      <w:r>
        <w:rPr>
          <w:rFonts w:hint="eastAsia"/>
        </w:rPr>
        <w:t>Pipeline Inflation Pressure</w:t>
      </w:r>
      <w:r>
        <w:rPr>
          <w:rFonts w:hint="eastAsia"/>
        </w:rPr>
        <w:t>也已经回落。这说明结构性的抑制通胀的力量仍在起作用。</w:t>
      </w:r>
      <w:r>
        <w:rPr>
          <w:rFonts w:hint="eastAsia"/>
        </w:rPr>
        <w:t>"</w:t>
      </w:r>
      <w:r>
        <w:rPr>
          <w:rFonts w:hint="eastAsia"/>
        </w:rPr>
        <w:tab/>
        <w:t>"</w:t>
      </w:r>
      <w:r>
        <w:rPr>
          <w:rFonts w:hint="eastAsia"/>
        </w:rPr>
        <w:t>我们认为联储在</w:t>
      </w:r>
      <w:r>
        <w:rPr>
          <w:rFonts w:hint="eastAsia"/>
        </w:rPr>
        <w:t>2007</w:t>
      </w:r>
      <w:r>
        <w:rPr>
          <w:rFonts w:hint="eastAsia"/>
        </w:rPr>
        <w:t>年底、</w:t>
      </w:r>
      <w:r>
        <w:rPr>
          <w:rFonts w:hint="eastAsia"/>
        </w:rPr>
        <w:t>2008</w:t>
      </w:r>
      <w:r>
        <w:rPr>
          <w:rFonts w:hint="eastAsia"/>
        </w:rPr>
        <w:t>年初降息的可能性较大。</w:t>
      </w:r>
    </w:p>
    <w:p w:rsidR="00F10D0B" w:rsidRDefault="00F10D0B" w:rsidP="00F10D0B">
      <w:pPr>
        <w:rPr>
          <w:rFonts w:hint="eastAsia"/>
        </w:rPr>
      </w:pPr>
      <w:r>
        <w:rPr>
          <w:rFonts w:hint="eastAsia"/>
        </w:rPr>
        <w:t xml:space="preserve">  </w:t>
      </w:r>
      <w:r>
        <w:rPr>
          <w:rFonts w:hint="eastAsia"/>
        </w:rPr>
        <w:t>联储自己也看到了通胀压力走弱的事实，但仍然认为通胀存在上行风险，这是因为联储很关注失业率处于低位这个事实。我们认为就业很可能走弱，这意味着将会降息。</w:t>
      </w:r>
      <w:r>
        <w:rPr>
          <w:rFonts w:hint="eastAsia"/>
        </w:rPr>
        <w:t>Fed Monitor</w:t>
      </w:r>
      <w:r>
        <w:rPr>
          <w:rFonts w:hint="eastAsia"/>
        </w:rPr>
        <w:t>也已经明显进入需要宽松的区域了。</w:t>
      </w:r>
      <w:r>
        <w:rPr>
          <w:rFonts w:hint="eastAsia"/>
        </w:rPr>
        <w:t>"</w:t>
      </w:r>
      <w:r>
        <w:rPr>
          <w:rFonts w:hint="eastAsia"/>
        </w:rPr>
        <w:tab/>
        <w:t xml:space="preserve">"  </w:t>
      </w:r>
      <w:r>
        <w:rPr>
          <w:rFonts w:hint="eastAsia"/>
        </w:rPr>
        <w:t>高配股票。股市短期可能仍有波动，但牛市尚未结束。估值上升的条件仍然存在（然后概览了</w:t>
      </w:r>
      <w:r>
        <w:rPr>
          <w:rFonts w:hint="eastAsia"/>
        </w:rPr>
        <w:t>BCA</w:t>
      </w:r>
      <w:r>
        <w:rPr>
          <w:rFonts w:hint="eastAsia"/>
        </w:rPr>
        <w:t>关于股市的几个</w:t>
      </w:r>
      <w:r>
        <w:rPr>
          <w:rFonts w:hint="eastAsia"/>
        </w:rPr>
        <w:t>indicator</w:t>
      </w:r>
      <w:r>
        <w:rPr>
          <w:rFonts w:hint="eastAsia"/>
        </w:rPr>
        <w:t>）。股市盈利仍然表现不错，说明</w:t>
      </w:r>
      <w:r>
        <w:rPr>
          <w:rFonts w:hint="eastAsia"/>
        </w:rPr>
        <w:t>margins</w:t>
      </w:r>
      <w:r>
        <w:rPr>
          <w:rFonts w:hint="eastAsia"/>
        </w:rPr>
        <w:t>仍在高位。</w:t>
      </w:r>
    </w:p>
    <w:p w:rsidR="00F10D0B" w:rsidRDefault="00F10D0B" w:rsidP="00F10D0B">
      <w:pPr>
        <w:rPr>
          <w:rFonts w:hint="eastAsia"/>
        </w:rPr>
      </w:pPr>
      <w:r>
        <w:rPr>
          <w:rFonts w:hint="eastAsia"/>
        </w:rPr>
        <w:t xml:space="preserve">  </w:t>
      </w:r>
      <w:r>
        <w:rPr>
          <w:rFonts w:hint="eastAsia"/>
        </w:rPr>
        <w:t>中性配置债券。继续保持对企业债的低配，但如果未来企业债跌的太多，对企业债的短期购入机会将会出现。</w:t>
      </w:r>
      <w:r>
        <w:rPr>
          <w:rFonts w:hint="eastAsia"/>
        </w:rPr>
        <w:t>"</w:t>
      </w:r>
    </w:p>
    <w:p w:rsidR="00F10D0B" w:rsidRDefault="00F10D0B" w:rsidP="00F10D0B">
      <w:pPr>
        <w:rPr>
          <w:rFonts w:hint="eastAsia"/>
        </w:rPr>
      </w:pPr>
      <w:r>
        <w:rPr>
          <w:rFonts w:hint="eastAsia"/>
        </w:rPr>
        <w:t>20070801 BCA, The Bank Credit Analyst, Panic Attack; Inflation Angst A Mid-Year Visit From Mr. X</w:t>
      </w:r>
      <w:r>
        <w:rPr>
          <w:rFonts w:hint="eastAsia"/>
        </w:rPr>
        <w:tab/>
        <w:t>"[</w:t>
      </w:r>
      <w:r>
        <w:rPr>
          <w:rFonts w:hint="eastAsia"/>
        </w:rPr>
        <w:t>我们坚持认为通胀上行风险不大</w:t>
      </w:r>
      <w:r>
        <w:rPr>
          <w:rFonts w:hint="eastAsia"/>
        </w:rPr>
        <w:t xml:space="preserve">] </w:t>
      </w:r>
    </w:p>
    <w:p w:rsidR="00F10D0B" w:rsidRDefault="00F10D0B" w:rsidP="00F10D0B">
      <w:pPr>
        <w:rPr>
          <w:rFonts w:hint="eastAsia"/>
        </w:rPr>
      </w:pPr>
      <w:r>
        <w:rPr>
          <w:rFonts w:hint="eastAsia"/>
        </w:rPr>
        <w:t xml:space="preserve">  </w:t>
      </w:r>
      <w:r>
        <w:rPr>
          <w:rFonts w:hint="eastAsia"/>
        </w:rPr>
        <w:t>市场确实在担心通胀，因为通胀的周期性压力已经存在一段时间了。</w:t>
      </w:r>
      <w:r>
        <w:rPr>
          <w:rFonts w:hint="eastAsia"/>
        </w:rPr>
        <w:t>1.</w:t>
      </w:r>
      <w:r>
        <w:rPr>
          <w:rFonts w:hint="eastAsia"/>
        </w:rPr>
        <w:t>油价和大宗价格上涨。</w:t>
      </w:r>
      <w:r>
        <w:rPr>
          <w:rFonts w:hint="eastAsia"/>
        </w:rPr>
        <w:t>2.</w:t>
      </w:r>
      <w:r>
        <w:rPr>
          <w:rFonts w:hint="eastAsia"/>
        </w:rPr>
        <w:t>全球增长强劲。</w:t>
      </w:r>
      <w:r>
        <w:rPr>
          <w:rFonts w:hint="eastAsia"/>
        </w:rPr>
        <w:t>3.</w:t>
      </w:r>
      <w:r>
        <w:rPr>
          <w:rFonts w:hint="eastAsia"/>
        </w:rPr>
        <w:t>亚洲的</w:t>
      </w:r>
      <w:r>
        <w:rPr>
          <w:rFonts w:hint="eastAsia"/>
        </w:rPr>
        <w:t>disinflation</w:t>
      </w:r>
      <w:r>
        <w:rPr>
          <w:rFonts w:hint="eastAsia"/>
        </w:rPr>
        <w:t>的最强阶段已经过去。我们反过来思考：要知道，尽管上述周期性推升通胀的压力持续存在，但当前主要经济体的通胀仍在</w:t>
      </w:r>
      <w:r>
        <w:rPr>
          <w:rFonts w:hint="eastAsia"/>
        </w:rPr>
        <w:t>2%</w:t>
      </w:r>
      <w:r>
        <w:rPr>
          <w:rFonts w:hint="eastAsia"/>
        </w:rPr>
        <w:t>附近，这让人印象深刻，这恰恰说明了结构性抑制通胀的力量。我们认为结构性抑制力量仍然存在，包括全球化、技术进步和市场化改革。</w:t>
      </w:r>
    </w:p>
    <w:p w:rsidR="00F10D0B" w:rsidRDefault="00F10D0B" w:rsidP="00F10D0B">
      <w:pPr>
        <w:rPr>
          <w:rFonts w:hint="eastAsia"/>
        </w:rPr>
      </w:pPr>
      <w:r>
        <w:rPr>
          <w:rFonts w:hint="eastAsia"/>
        </w:rPr>
        <w:t xml:space="preserve">  </w:t>
      </w:r>
      <w:r>
        <w:rPr>
          <w:rFonts w:hint="eastAsia"/>
        </w:rPr>
        <w:t>当然，我们密切关注通胀压力，当前通胀先导指标也并没有指示通胀上升。我们预期全球增长不会加速了，主要央行已经移除了货币宽松，而且美国消费者走弱对全球的拖累也会在未来半年逐渐显现。贸易保护主义对我们的结构性解释构成风险。</w:t>
      </w:r>
    </w:p>
    <w:p w:rsidR="00F10D0B" w:rsidRDefault="00F10D0B" w:rsidP="00F10D0B">
      <w:pPr>
        <w:rPr>
          <w:rFonts w:hint="eastAsia"/>
        </w:rPr>
      </w:pPr>
      <w:r>
        <w:rPr>
          <w:rFonts w:hint="eastAsia"/>
        </w:rPr>
        <w:t xml:space="preserve">  </w:t>
      </w:r>
      <w:r>
        <w:rPr>
          <w:rFonts w:hint="eastAsia"/>
        </w:rPr>
        <w:t>实际上，如果增长过强，这可能导致货币过度紧缩——当前的中央银行家们普遍偏鹰派——进而导致经济和资产价格衰退，最终反而导致通缩风险。</w:t>
      </w:r>
    </w:p>
    <w:p w:rsidR="00F10D0B" w:rsidRDefault="00F10D0B" w:rsidP="00F10D0B">
      <w:r>
        <w:t xml:space="preserve">  </w:t>
      </w:r>
    </w:p>
    <w:p w:rsidR="00F10D0B" w:rsidRDefault="00F10D0B" w:rsidP="00F10D0B">
      <w:pPr>
        <w:rPr>
          <w:rFonts w:hint="eastAsia"/>
        </w:rPr>
      </w:pPr>
      <w:r>
        <w:rPr>
          <w:rFonts w:hint="eastAsia"/>
        </w:rPr>
        <w:t xml:space="preserve">  </w:t>
      </w:r>
      <w:r>
        <w:rPr>
          <w:rFonts w:hint="eastAsia"/>
        </w:rPr>
        <w:t>预测通胀的方法主要有三种：</w:t>
      </w:r>
      <w:r>
        <w:rPr>
          <w:rFonts w:hint="eastAsia"/>
        </w:rPr>
        <w:t xml:space="preserve">1.cost-push. 2.output gaps. 3.monetarism. </w:t>
      </w:r>
      <w:r>
        <w:rPr>
          <w:rFonts w:hint="eastAsia"/>
        </w:rPr>
        <w:t>下面依次分析。</w:t>
      </w:r>
    </w:p>
    <w:p w:rsidR="00F10D0B" w:rsidRDefault="00F10D0B" w:rsidP="00F10D0B"/>
    <w:p w:rsidR="00F10D0B" w:rsidRDefault="00F10D0B" w:rsidP="00F10D0B">
      <w:pPr>
        <w:rPr>
          <w:rFonts w:hint="eastAsia"/>
        </w:rPr>
      </w:pPr>
      <w:r>
        <w:rPr>
          <w:rFonts w:hint="eastAsia"/>
        </w:rPr>
        <w:t>[</w:t>
      </w:r>
      <w:r>
        <w:rPr>
          <w:rFonts w:hint="eastAsia"/>
        </w:rPr>
        <w:t>大宗价格上涨并不意味着</w:t>
      </w:r>
      <w:r>
        <w:rPr>
          <w:rFonts w:hint="eastAsia"/>
        </w:rPr>
        <w:t>Core</w:t>
      </w:r>
      <w:r>
        <w:rPr>
          <w:rFonts w:hint="eastAsia"/>
        </w:rPr>
        <w:t>上升</w:t>
      </w:r>
      <w:r>
        <w:rPr>
          <w:rFonts w:hint="eastAsia"/>
        </w:rPr>
        <w:t>]</w:t>
      </w:r>
    </w:p>
    <w:p w:rsidR="00F10D0B" w:rsidRDefault="00F10D0B" w:rsidP="00F10D0B">
      <w:pPr>
        <w:rPr>
          <w:rFonts w:hint="eastAsia"/>
        </w:rPr>
      </w:pPr>
      <w:r>
        <w:rPr>
          <w:rFonts w:hint="eastAsia"/>
        </w:rPr>
        <w:t xml:space="preserve">  </w:t>
      </w:r>
      <w:r>
        <w:rPr>
          <w:rFonts w:hint="eastAsia"/>
        </w:rPr>
        <w:t>油价和大宗价格上涨对通胀的推动渠道，也被称作</w:t>
      </w:r>
      <w:r>
        <w:rPr>
          <w:rFonts w:hint="eastAsia"/>
        </w:rPr>
        <w:t>cost-push</w:t>
      </w:r>
      <w:r>
        <w:rPr>
          <w:rFonts w:hint="eastAsia"/>
        </w:rPr>
        <w:t>渠道。现在很多人讨论为什么仅仅关注</w:t>
      </w:r>
      <w:r>
        <w:rPr>
          <w:rFonts w:hint="eastAsia"/>
        </w:rPr>
        <w:t>core</w:t>
      </w:r>
      <w:r>
        <w:rPr>
          <w:rFonts w:hint="eastAsia"/>
        </w:rPr>
        <w:t>而不关注</w:t>
      </w:r>
      <w:r>
        <w:rPr>
          <w:rFonts w:hint="eastAsia"/>
        </w:rPr>
        <w:t>headline</w:t>
      </w:r>
      <w:r>
        <w:rPr>
          <w:rFonts w:hint="eastAsia"/>
        </w:rPr>
        <w:t>。这是因为油价和农产品受供给冲击影响，波动大，货币</w:t>
      </w:r>
      <w:r>
        <w:rPr>
          <w:rFonts w:hint="eastAsia"/>
        </w:rPr>
        <w:lastRenderedPageBreak/>
        <w:t>政策不能因此反复变化，而且本来也难以对冲供给冲击。此外，</w:t>
      </w:r>
      <w:r>
        <w:rPr>
          <w:rFonts w:hint="eastAsia"/>
        </w:rPr>
        <w:t>headline</w:t>
      </w:r>
      <w:r>
        <w:rPr>
          <w:rFonts w:hint="eastAsia"/>
        </w:rPr>
        <w:t>对</w:t>
      </w:r>
      <w:r>
        <w:rPr>
          <w:rFonts w:hint="eastAsia"/>
        </w:rPr>
        <w:t>core</w:t>
      </w:r>
      <w:r>
        <w:rPr>
          <w:rFonts w:hint="eastAsia"/>
        </w:rPr>
        <w:t>的传导在</w:t>
      </w:r>
      <w:r>
        <w:rPr>
          <w:rFonts w:hint="eastAsia"/>
        </w:rPr>
        <w:t>2000</w:t>
      </w:r>
      <w:r>
        <w:rPr>
          <w:rFonts w:hint="eastAsia"/>
        </w:rPr>
        <w:t>前后开始系统性下降——即使考虑一定滞后性（这个滞后性应该是几个月的尺度上，如果考虑</w:t>
      </w:r>
      <w:r>
        <w:rPr>
          <w:rFonts w:hint="eastAsia"/>
        </w:rPr>
        <w:t>1-2</w:t>
      </w:r>
      <w:r>
        <w:rPr>
          <w:rFonts w:hint="eastAsia"/>
        </w:rPr>
        <w:t>年的滞后的化，传导是存在的，这更多反映的是增长对通胀的传导）。</w:t>
      </w:r>
    </w:p>
    <w:p w:rsidR="00F10D0B" w:rsidRDefault="00F10D0B" w:rsidP="00F10D0B">
      <w:pPr>
        <w:rPr>
          <w:rFonts w:hint="eastAsia"/>
        </w:rPr>
      </w:pPr>
      <w:r>
        <w:rPr>
          <w:rFonts w:hint="eastAsia"/>
        </w:rPr>
        <w:t xml:space="preserve">  </w:t>
      </w:r>
      <w:r>
        <w:rPr>
          <w:rFonts w:hint="eastAsia"/>
        </w:rPr>
        <w:t>央行确实更加注意通胀预期了，但没有迹象表明油价和食品价格推高了通胀预期。当前调查通胀预期和</w:t>
      </w:r>
      <w:r>
        <w:rPr>
          <w:rFonts w:hint="eastAsia"/>
        </w:rPr>
        <w:t>TIPS BE</w:t>
      </w:r>
      <w:r>
        <w:rPr>
          <w:rFonts w:hint="eastAsia"/>
        </w:rPr>
        <w:t>都还稳定。</w:t>
      </w:r>
      <w:r>
        <w:rPr>
          <w:rFonts w:hint="eastAsia"/>
        </w:rPr>
        <w:t>"</w:t>
      </w:r>
      <w:r>
        <w:rPr>
          <w:rFonts w:hint="eastAsia"/>
        </w:rPr>
        <w:tab/>
      </w:r>
      <w:r>
        <w:rPr>
          <w:rFonts w:hint="eastAsia"/>
        </w:rPr>
        <w:tab/>
      </w:r>
      <w:r>
        <w:rPr>
          <w:rFonts w:hint="eastAsia"/>
        </w:rPr>
        <w:tab/>
        <w:t>"...</w:t>
      </w:r>
    </w:p>
    <w:p w:rsidR="00F10D0B" w:rsidRDefault="00F10D0B" w:rsidP="00F10D0B">
      <w:pPr>
        <w:rPr>
          <w:rFonts w:hint="eastAsia"/>
        </w:rPr>
      </w:pPr>
      <w:r>
        <w:rPr>
          <w:rFonts w:hint="eastAsia"/>
        </w:rPr>
        <w:t>[</w:t>
      </w:r>
      <w:r>
        <w:rPr>
          <w:rFonts w:hint="eastAsia"/>
        </w:rPr>
        <w:t>低失业率不意味着通胀将上升</w:t>
      </w:r>
      <w:r>
        <w:rPr>
          <w:rFonts w:hint="eastAsia"/>
        </w:rPr>
        <w:t>]</w:t>
      </w:r>
    </w:p>
    <w:p w:rsidR="00F10D0B" w:rsidRDefault="00F10D0B" w:rsidP="00F10D0B">
      <w:pPr>
        <w:rPr>
          <w:rFonts w:hint="eastAsia"/>
        </w:rPr>
      </w:pPr>
      <w:r>
        <w:rPr>
          <w:rFonts w:hint="eastAsia"/>
        </w:rPr>
        <w:t xml:space="preserve">  </w:t>
      </w:r>
      <w:r>
        <w:rPr>
          <w:rFonts w:hint="eastAsia"/>
        </w:rPr>
        <w:t>这个被称作</w:t>
      </w:r>
      <w:r>
        <w:rPr>
          <w:rFonts w:hint="eastAsia"/>
        </w:rPr>
        <w:t>output gap</w:t>
      </w:r>
      <w:r>
        <w:rPr>
          <w:rFonts w:hint="eastAsia"/>
        </w:rPr>
        <w:t>渠道。这个渠道的主要问题是不准确，特别是过去几年来。第一个原因是难以准确判断</w:t>
      </w:r>
      <w:r>
        <w:rPr>
          <w:rFonts w:hint="eastAsia"/>
        </w:rPr>
        <w:t>slack</w:t>
      </w:r>
      <w:r>
        <w:rPr>
          <w:rFonts w:hint="eastAsia"/>
        </w:rPr>
        <w:t>。曾几何时，如果失业率低于</w:t>
      </w:r>
      <w:r>
        <w:rPr>
          <w:rFonts w:hint="eastAsia"/>
        </w:rPr>
        <w:t>6%</w:t>
      </w:r>
      <w:r>
        <w:rPr>
          <w:rFonts w:hint="eastAsia"/>
        </w:rPr>
        <w:t>，就担心通胀，但</w:t>
      </w:r>
      <w:r>
        <w:rPr>
          <w:rFonts w:hint="eastAsia"/>
        </w:rPr>
        <w:t>1990s</w:t>
      </w:r>
      <w:r>
        <w:rPr>
          <w:rFonts w:hint="eastAsia"/>
        </w:rPr>
        <w:t>的经验说明</w:t>
      </w:r>
      <w:r>
        <w:rPr>
          <w:rFonts w:hint="eastAsia"/>
        </w:rPr>
        <w:t>6%</w:t>
      </w:r>
      <w:r>
        <w:rPr>
          <w:rFonts w:hint="eastAsia"/>
        </w:rPr>
        <w:t>不是障碍。用经济学的说法是，菲利普斯曲线扁平了。第二个原因是难以准确考虑全球产能，因为可以</w:t>
      </w:r>
      <w:r>
        <w:rPr>
          <w:rFonts w:hint="eastAsia"/>
        </w:rPr>
        <w:t xml:space="preserve">outsource from overseas. </w:t>
      </w:r>
    </w:p>
    <w:p w:rsidR="00F10D0B" w:rsidRDefault="00F10D0B" w:rsidP="00F10D0B">
      <w:pPr>
        <w:rPr>
          <w:rFonts w:hint="eastAsia"/>
        </w:rPr>
      </w:pPr>
      <w:r>
        <w:rPr>
          <w:rFonts w:hint="eastAsia"/>
        </w:rPr>
        <w:t xml:space="preserve">  </w:t>
      </w:r>
      <w:r>
        <w:rPr>
          <w:rFonts w:hint="eastAsia"/>
        </w:rPr>
        <w:t>央行确实关注</w:t>
      </w:r>
      <w:r>
        <w:rPr>
          <w:rFonts w:hint="eastAsia"/>
        </w:rPr>
        <w:t>output gap</w:t>
      </w:r>
      <w:r>
        <w:rPr>
          <w:rFonts w:hint="eastAsia"/>
        </w:rPr>
        <w:t>，央行担心通胀是有道理的，央行就是干这个的。但要看央行做什么。联储即使看到一个很低的失业率，也是在按兵不动的。当前美国工资增速仅仅</w:t>
      </w:r>
      <w:r>
        <w:rPr>
          <w:rFonts w:hint="eastAsia"/>
        </w:rPr>
        <w:t>3%</w:t>
      </w:r>
      <w:r>
        <w:rPr>
          <w:rFonts w:hint="eastAsia"/>
        </w:rPr>
        <w:t>（这个时候的</w:t>
      </w:r>
      <w:r>
        <w:rPr>
          <w:rFonts w:hint="eastAsia"/>
        </w:rPr>
        <w:t>BCA</w:t>
      </w:r>
      <w:r>
        <w:rPr>
          <w:rFonts w:hint="eastAsia"/>
        </w:rPr>
        <w:t>还没有准确看到关于工资的菲利普斯曲线是成立的）</w:t>
      </w:r>
    </w:p>
    <w:p w:rsidR="00F10D0B" w:rsidRDefault="00F10D0B" w:rsidP="00F10D0B"/>
    <w:p w:rsidR="00F10D0B" w:rsidRDefault="00F10D0B" w:rsidP="00F10D0B">
      <w:pPr>
        <w:rPr>
          <w:rFonts w:hint="eastAsia"/>
        </w:rPr>
      </w:pPr>
      <w:r>
        <w:rPr>
          <w:rFonts w:hint="eastAsia"/>
        </w:rPr>
        <w:t>[</w:t>
      </w:r>
      <w:r>
        <w:rPr>
          <w:rFonts w:hint="eastAsia"/>
        </w:rPr>
        <w:t>流动性宽裕并不意味着通胀将上升</w:t>
      </w:r>
      <w:r>
        <w:rPr>
          <w:rFonts w:hint="eastAsia"/>
        </w:rPr>
        <w:t>]</w:t>
      </w:r>
    </w:p>
    <w:p w:rsidR="00F10D0B" w:rsidRDefault="00F10D0B" w:rsidP="00F10D0B">
      <w:pPr>
        <w:rPr>
          <w:rFonts w:hint="eastAsia"/>
        </w:rPr>
      </w:pPr>
      <w:r>
        <w:rPr>
          <w:rFonts w:hint="eastAsia"/>
        </w:rPr>
        <w:t xml:space="preserve">  </w:t>
      </w:r>
      <w:r>
        <w:rPr>
          <w:rFonts w:hint="eastAsia"/>
        </w:rPr>
        <w:t>这个被称作</w:t>
      </w:r>
      <w:r>
        <w:rPr>
          <w:rFonts w:hint="eastAsia"/>
        </w:rPr>
        <w:t>monetarism</w:t>
      </w:r>
      <w:r>
        <w:rPr>
          <w:rFonts w:hint="eastAsia"/>
        </w:rPr>
        <w:t>渠道。流动性宽松确实可能推高资产价格，但央行并不盯住资产价格。也没有证据表明资产价格推高了通胀。只要通胀稳定，央行就不会加息。当然，最近放假上升让英格兰央行加息了。</w:t>
      </w:r>
    </w:p>
    <w:p w:rsidR="00F10D0B" w:rsidRDefault="00F10D0B" w:rsidP="00F10D0B"/>
    <w:p w:rsidR="00F10D0B" w:rsidRDefault="00F10D0B" w:rsidP="00F10D0B">
      <w:pPr>
        <w:rPr>
          <w:rFonts w:hint="eastAsia"/>
        </w:rPr>
      </w:pPr>
      <w:r>
        <w:rPr>
          <w:rFonts w:hint="eastAsia"/>
        </w:rPr>
        <w:t>本文也讨论了质量调整对</w:t>
      </w:r>
      <w:r>
        <w:rPr>
          <w:rFonts w:hint="eastAsia"/>
        </w:rPr>
        <w:t>CPI</w:t>
      </w:r>
      <w:r>
        <w:rPr>
          <w:rFonts w:hint="eastAsia"/>
        </w:rPr>
        <w:t>的影响。（</w:t>
      </w:r>
      <w:r>
        <w:rPr>
          <w:rFonts w:hint="eastAsia"/>
        </w:rPr>
        <w:t>BCA</w:t>
      </w:r>
      <w:r>
        <w:rPr>
          <w:rFonts w:hint="eastAsia"/>
        </w:rPr>
        <w:t>提到打算</w:t>
      </w:r>
      <w:r>
        <w:rPr>
          <w:rFonts w:hint="eastAsia"/>
        </w:rPr>
        <w:t>2007</w:t>
      </w:r>
      <w:r>
        <w:rPr>
          <w:rFonts w:hint="eastAsia"/>
        </w:rPr>
        <w:t>年底再度</w:t>
      </w:r>
      <w:r>
        <w:rPr>
          <w:rFonts w:hint="eastAsia"/>
        </w:rPr>
        <w:t>review</w:t>
      </w:r>
      <w:r>
        <w:rPr>
          <w:rFonts w:hint="eastAsia"/>
        </w:rPr>
        <w:t>通胀观点，但到时候其实已经开始考虑衰退问题了）</w:t>
      </w:r>
      <w:r>
        <w:rPr>
          <w:rFonts w:hint="eastAsia"/>
        </w:rPr>
        <w:t>"</w:t>
      </w:r>
    </w:p>
    <w:p w:rsidR="00F10D0B" w:rsidRDefault="00F10D0B" w:rsidP="00F10D0B">
      <w:r>
        <w:rPr>
          <w:rFonts w:hint="eastAsia"/>
        </w:rPr>
        <w:t>20070801 PIMCO Bill Wheres Waldo Wheres W _ PIMCO</w:t>
      </w:r>
      <w:r>
        <w:rPr>
          <w:rFonts w:hint="eastAsia"/>
        </w:rPr>
        <w:tab/>
        <w:t>"</w:t>
      </w:r>
      <w:r>
        <w:rPr>
          <w:rFonts w:hint="eastAsia"/>
        </w:rPr>
        <w:t>（本篇应该是月中以后写的）次贷危机的问题在于，没有人真的知道这些出问题的次贷到底在哪里。最初人们以为只有</w:t>
      </w:r>
      <w:r>
        <w:rPr>
          <w:rFonts w:hint="eastAsia"/>
        </w:rPr>
        <w:t>Bear Stearns</w:t>
      </w:r>
      <w:r>
        <w:rPr>
          <w:rFonts w:hint="eastAsia"/>
        </w:rPr>
        <w:t>的对冲基金以及类似的机构有，后来发现德国银行</w:t>
      </w:r>
      <w:r>
        <w:rPr>
          <w:rFonts w:hint="eastAsia"/>
        </w:rPr>
        <w:t>IKB</w:t>
      </w:r>
      <w:r>
        <w:rPr>
          <w:rFonts w:hint="eastAsia"/>
        </w:rPr>
        <w:t>和法国银行</w:t>
      </w:r>
      <w:r>
        <w:rPr>
          <w:rFonts w:hint="eastAsia"/>
        </w:rPr>
        <w:t>BNP Paribas</w:t>
      </w:r>
      <w:r>
        <w:rPr>
          <w:rFonts w:hint="eastAsia"/>
        </w:rPr>
        <w:t>竟然也因为次贷大幅亏损。</w:t>
      </w:r>
      <w:r>
        <w:rPr>
          <w:rFonts w:hint="eastAsia"/>
        </w:rPr>
        <w:t>There really  is no comprehensive data to allow anyone to know how many subprimes actual</w:t>
      </w:r>
      <w:r>
        <w:t>ly rest in individual institutional portfolios.</w:t>
      </w:r>
    </w:p>
    <w:p w:rsidR="00F10D0B" w:rsidRDefault="00F10D0B" w:rsidP="00F10D0B">
      <w:pPr>
        <w:rPr>
          <w:rFonts w:hint="eastAsia"/>
        </w:rPr>
      </w:pPr>
      <w:r>
        <w:rPr>
          <w:rFonts w:hint="eastAsia"/>
        </w:rPr>
        <w:t xml:space="preserve">  </w:t>
      </w:r>
      <w:r>
        <w:rPr>
          <w:rFonts w:hint="eastAsia"/>
        </w:rPr>
        <w:t>现在联储面临的问题是如何应对房地产市场走弱？根据当前市场对房贷违约率的预期，房价可能还要下降</w:t>
      </w:r>
      <w:r>
        <w:rPr>
          <w:rFonts w:hint="eastAsia"/>
        </w:rPr>
        <w:t>10%</w:t>
      </w:r>
      <w:r>
        <w:rPr>
          <w:rFonts w:hint="eastAsia"/>
        </w:rPr>
        <w:t>。要知道，</w:t>
      </w:r>
      <w:r>
        <w:rPr>
          <w:rFonts w:hint="eastAsia"/>
        </w:rPr>
        <w:t>10%</w:t>
      </w:r>
      <w:r>
        <w:rPr>
          <w:rFonts w:hint="eastAsia"/>
        </w:rPr>
        <w:t>的房价下跌对美国居民财富的侵蚀是及其巨大的，比股票下跌</w:t>
      </w:r>
      <w:r>
        <w:rPr>
          <w:rFonts w:hint="eastAsia"/>
        </w:rPr>
        <w:t>10%</w:t>
      </w:r>
      <w:r>
        <w:rPr>
          <w:rFonts w:hint="eastAsia"/>
        </w:rPr>
        <w:t>要厉害的多，因为大部分居民财富是房地产。联储即使降息</w:t>
      </w:r>
      <w:r>
        <w:rPr>
          <w:rFonts w:hint="eastAsia"/>
        </w:rPr>
        <w:t>200-300 bps</w:t>
      </w:r>
      <w:r>
        <w:rPr>
          <w:rFonts w:hint="eastAsia"/>
        </w:rPr>
        <w:t>也难以逆转之前的加息冲击——</w:t>
      </w:r>
      <w:r>
        <w:rPr>
          <w:rFonts w:hint="eastAsia"/>
        </w:rPr>
        <w:t>ARM interest rate</w:t>
      </w:r>
      <w:r>
        <w:rPr>
          <w:rFonts w:hint="eastAsia"/>
        </w:rPr>
        <w:t>的调整，而且也难以保证能够挽救私人次贷市场。此外，降息又可能加剧未来的金融不稳定。最后，</w:t>
      </w:r>
      <w:r>
        <w:rPr>
          <w:rFonts w:hint="eastAsia"/>
        </w:rPr>
        <w:t>Paulson</w:t>
      </w:r>
      <w:r>
        <w:rPr>
          <w:rFonts w:hint="eastAsia"/>
        </w:rPr>
        <w:t>对降息也并不完全支持，这将导致弱美元。</w:t>
      </w:r>
    </w:p>
    <w:p w:rsidR="00F10D0B" w:rsidRDefault="00F10D0B" w:rsidP="00F10D0B">
      <w:pPr>
        <w:rPr>
          <w:rFonts w:hint="eastAsia"/>
        </w:rPr>
      </w:pPr>
      <w:r>
        <w:rPr>
          <w:rFonts w:hint="eastAsia"/>
        </w:rPr>
        <w:t xml:space="preserve">  </w:t>
      </w:r>
      <w:r>
        <w:rPr>
          <w:rFonts w:hint="eastAsia"/>
        </w:rPr>
        <w:t>因此，我认为问题的解决不能仅依靠联储，而需要白宫和财政政策。为什么可以在</w:t>
      </w:r>
      <w:r>
        <w:rPr>
          <w:rFonts w:hint="eastAsia"/>
        </w:rPr>
        <w:t>1990s</w:t>
      </w:r>
      <w:r>
        <w:rPr>
          <w:rFonts w:hint="eastAsia"/>
        </w:rPr>
        <w:t>救助腐朽的</w:t>
      </w:r>
      <w:r>
        <w:rPr>
          <w:rFonts w:hint="eastAsia"/>
        </w:rPr>
        <w:t>S&amp;L</w:t>
      </w:r>
      <w:r>
        <w:rPr>
          <w:rFonts w:hint="eastAsia"/>
        </w:rPr>
        <w:t>，可以在</w:t>
      </w:r>
      <w:r>
        <w:rPr>
          <w:rFonts w:hint="eastAsia"/>
        </w:rPr>
        <w:t>1998</w:t>
      </w:r>
      <w:r>
        <w:rPr>
          <w:rFonts w:hint="eastAsia"/>
        </w:rPr>
        <w:t>年帮助华尔街投行融资，却不能在</w:t>
      </w:r>
      <w:r>
        <w:rPr>
          <w:rFonts w:hint="eastAsia"/>
        </w:rPr>
        <w:t>2007</w:t>
      </w:r>
      <w:r>
        <w:rPr>
          <w:rFonts w:hint="eastAsia"/>
        </w:rPr>
        <w:t>年帮助美国借房贷的居民？通过</w:t>
      </w:r>
      <w:r>
        <w:rPr>
          <w:rFonts w:hint="eastAsia"/>
        </w:rPr>
        <w:t>Bail out speculators who deserve much worse, would support millions of hard working Americans whose recent hours have become ones of frantic desperation."</w:t>
      </w:r>
      <w:r>
        <w:rPr>
          <w:rFonts w:hint="eastAsia"/>
        </w:rPr>
        <w:tab/>
      </w:r>
      <w:r>
        <w:rPr>
          <w:rFonts w:hint="eastAsia"/>
        </w:rPr>
        <w:tab/>
      </w:r>
      <w:r>
        <w:rPr>
          <w:rFonts w:hint="eastAsia"/>
        </w:rPr>
        <w:tab/>
      </w:r>
    </w:p>
    <w:p w:rsidR="00F10D0B" w:rsidRDefault="00F10D0B" w:rsidP="00F10D0B">
      <w:pPr>
        <w:rPr>
          <w:rFonts w:hint="eastAsia"/>
        </w:rPr>
      </w:pPr>
      <w:r>
        <w:rPr>
          <w:rFonts w:hint="eastAsia"/>
        </w:rPr>
        <w:t>20070802 bwam Financial Fragility and Risk Aversion in an Environment of</w:t>
      </w:r>
      <w:r>
        <w:rPr>
          <w:rFonts w:hint="eastAsia"/>
        </w:rPr>
        <w:tab/>
        <w:t>"</w:t>
      </w:r>
      <w:r>
        <w:rPr>
          <w:rFonts w:hint="eastAsia"/>
        </w:rPr>
        <w:t>（桥水也认为，只有进一步的紧货币才会导致大问题，还没有意识到问题的严重性）</w:t>
      </w:r>
    </w:p>
    <w:p w:rsidR="00F10D0B" w:rsidRDefault="00F10D0B" w:rsidP="00F10D0B">
      <w:pPr>
        <w:rPr>
          <w:rFonts w:hint="eastAsia"/>
        </w:rPr>
      </w:pPr>
      <w:r>
        <w:rPr>
          <w:rFonts w:hint="eastAsia"/>
        </w:rPr>
        <w:t>（桥水把此时的问题与</w:t>
      </w:r>
      <w:r>
        <w:rPr>
          <w:rFonts w:hint="eastAsia"/>
        </w:rPr>
        <w:t>1998</w:t>
      </w:r>
      <w:r>
        <w:rPr>
          <w:rFonts w:hint="eastAsia"/>
        </w:rPr>
        <w:t>年作为类比。现在我对于</w:t>
      </w:r>
      <w:r>
        <w:rPr>
          <w:rFonts w:hint="eastAsia"/>
        </w:rPr>
        <w:t>bca barnes</w:t>
      </w:r>
      <w:r>
        <w:rPr>
          <w:rFonts w:hint="eastAsia"/>
        </w:rPr>
        <w:t>的评价实际上在上调）</w:t>
      </w:r>
    </w:p>
    <w:p w:rsidR="00F10D0B" w:rsidRDefault="00F10D0B" w:rsidP="00F10D0B">
      <w:r>
        <w:t>Dalio:</w:t>
      </w:r>
    </w:p>
    <w:p w:rsidR="00F10D0B" w:rsidRDefault="00F10D0B" w:rsidP="00F10D0B">
      <w:pPr>
        <w:rPr>
          <w:rFonts w:hint="eastAsia"/>
        </w:rPr>
      </w:pPr>
      <w:r>
        <w:t xml:space="preserve">  ..in our opinion this dynamic will look much more like the 1998 period, in which there was a financial crisis but not much of an economic impact, than a more severe economic/market crisis in which both liquidity declines and risk premiums rise... we thin</w:t>
      </w:r>
      <w:r>
        <w:rPr>
          <w:rFonts w:hint="eastAsia"/>
        </w:rPr>
        <w:t xml:space="preserve">k it is important to make clear that we believe that the abundant liquidity now in the financial system will continue to mask </w:t>
      </w:r>
      <w:r>
        <w:rPr>
          <w:rFonts w:hint="eastAsia"/>
        </w:rPr>
        <w:lastRenderedPageBreak/>
        <w:t>much of the market fragility that lies beneath the surface. This fragility will only come to the fore when money becomes tighter.</w:t>
      </w:r>
      <w:r>
        <w:rPr>
          <w:rFonts w:hint="eastAsia"/>
        </w:rPr>
        <w:t>（然后讨论了很多</w:t>
      </w:r>
      <w:r>
        <w:rPr>
          <w:rFonts w:hint="eastAsia"/>
        </w:rPr>
        <w:t>Hedge fund</w:t>
      </w:r>
      <w:r>
        <w:rPr>
          <w:rFonts w:hint="eastAsia"/>
        </w:rPr>
        <w:t>的问题，似乎桥水非常关注</w:t>
      </w:r>
      <w:r>
        <w:rPr>
          <w:rFonts w:hint="eastAsia"/>
        </w:rPr>
        <w:t>HF</w:t>
      </w:r>
      <w:r>
        <w:rPr>
          <w:rFonts w:hint="eastAsia"/>
        </w:rPr>
        <w:t>可能出问题）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20070802 FOMC Bluebook</w:t>
      </w:r>
      <w:r>
        <w:rPr>
          <w:rFonts w:hint="eastAsia"/>
        </w:rPr>
        <w:tab/>
      </w:r>
      <w:r>
        <w:rPr>
          <w:rFonts w:hint="eastAsia"/>
        </w:rPr>
        <w:t>市场对次贷问题的担忧在上升，</w:t>
      </w:r>
      <w:r>
        <w:rPr>
          <w:rFonts w:hint="eastAsia"/>
        </w:rPr>
        <w:t>CDOs</w:t>
      </w:r>
      <w:r>
        <w:rPr>
          <w:rFonts w:hint="eastAsia"/>
        </w:rPr>
        <w:t>和</w:t>
      </w:r>
      <w:r>
        <w:rPr>
          <w:rFonts w:hint="eastAsia"/>
        </w:rPr>
        <w:t>CLOs</w:t>
      </w:r>
      <w:r>
        <w:rPr>
          <w:rFonts w:hint="eastAsia"/>
        </w:rPr>
        <w:t>都正在被重新定价。</w:t>
      </w:r>
      <w:r>
        <w:rPr>
          <w:rFonts w:hint="eastAsia"/>
        </w:rPr>
        <w:tab/>
      </w:r>
      <w:r>
        <w:rPr>
          <w:rFonts w:hint="eastAsia"/>
        </w:rPr>
        <w:tab/>
      </w:r>
      <w:r>
        <w:rPr>
          <w:rFonts w:hint="eastAsia"/>
        </w:rPr>
        <w:tab/>
      </w:r>
    </w:p>
    <w:p w:rsidR="00F10D0B" w:rsidRDefault="00F10D0B" w:rsidP="00F10D0B">
      <w:pPr>
        <w:rPr>
          <w:rFonts w:hint="eastAsia"/>
        </w:rPr>
      </w:pPr>
      <w:r>
        <w:rPr>
          <w:rFonts w:hint="eastAsia"/>
        </w:rPr>
        <w:t>20070802 FOMC Greenbook</w:t>
      </w:r>
      <w:r>
        <w:rPr>
          <w:rFonts w:hint="eastAsia"/>
        </w:rPr>
        <w:tab/>
      </w:r>
      <w:r>
        <w:rPr>
          <w:rFonts w:hint="eastAsia"/>
        </w:rPr>
        <w:t>（</w:t>
      </w:r>
      <w:r>
        <w:rPr>
          <w:rFonts w:hint="eastAsia"/>
        </w:rPr>
        <w:t>staff</w:t>
      </w:r>
      <w:r>
        <w:rPr>
          <w:rFonts w:hint="eastAsia"/>
        </w:rPr>
        <w:t>没有特别强调次贷危机的影响）近期数据没有超出预期，上半年</w:t>
      </w:r>
      <w:r>
        <w:rPr>
          <w:rFonts w:hint="eastAsia"/>
        </w:rPr>
        <w:t>GDP</w:t>
      </w:r>
      <w:r>
        <w:rPr>
          <w:rFonts w:hint="eastAsia"/>
        </w:rPr>
        <w:t>增速是</w:t>
      </w:r>
      <w:r>
        <w:rPr>
          <w:rFonts w:hint="eastAsia"/>
        </w:rPr>
        <w:t>2%</w:t>
      </w:r>
      <w:r>
        <w:rPr>
          <w:rFonts w:hint="eastAsia"/>
        </w:rPr>
        <w:t>，符合预期。近期金融市场</w:t>
      </w:r>
      <w:r>
        <w:rPr>
          <w:rFonts w:hint="eastAsia"/>
        </w:rPr>
        <w:t>less supportive</w:t>
      </w:r>
      <w:r>
        <w:rPr>
          <w:rFonts w:hint="eastAsia"/>
        </w:rPr>
        <w:t>，</w:t>
      </w:r>
      <w:r>
        <w:rPr>
          <w:rFonts w:hint="eastAsia"/>
        </w:rPr>
        <w:t>BEA</w:t>
      </w:r>
      <w:r>
        <w:rPr>
          <w:rFonts w:hint="eastAsia"/>
        </w:rPr>
        <w:t>估计的生产率增速略弱，以及近期一些指标疲弱，我们预期</w:t>
      </w:r>
      <w:r>
        <w:rPr>
          <w:rFonts w:hint="eastAsia"/>
        </w:rPr>
        <w:t>GDP</w:t>
      </w:r>
      <w:r>
        <w:rPr>
          <w:rFonts w:hint="eastAsia"/>
        </w:rPr>
        <w:t>在</w:t>
      </w:r>
      <w:r>
        <w:rPr>
          <w:rFonts w:hint="eastAsia"/>
        </w:rPr>
        <w:t>2007H2</w:t>
      </w:r>
      <w:r>
        <w:rPr>
          <w:rFonts w:hint="eastAsia"/>
        </w:rPr>
        <w:t>和</w:t>
      </w:r>
      <w:r>
        <w:rPr>
          <w:rFonts w:hint="eastAsia"/>
        </w:rPr>
        <w:t>2008</w:t>
      </w:r>
      <w:r>
        <w:rPr>
          <w:rFonts w:hint="eastAsia"/>
        </w:rPr>
        <w:t>年增速为</w:t>
      </w:r>
      <w:r>
        <w:rPr>
          <w:rFonts w:hint="eastAsia"/>
        </w:rPr>
        <w:t>2%</w:t>
      </w:r>
      <w:r>
        <w:rPr>
          <w:rFonts w:hint="eastAsia"/>
        </w:rPr>
        <w:t>，下调了</w:t>
      </w:r>
      <w:r>
        <w:rPr>
          <w:rFonts w:hint="eastAsia"/>
        </w:rPr>
        <w:t>2%(??)</w:t>
      </w:r>
      <w:r>
        <w:rPr>
          <w:rFonts w:hint="eastAsia"/>
        </w:rPr>
        <w:t>。不过由于我们也下调了潜在增速——即增速</w:t>
      </w:r>
      <w:r>
        <w:rPr>
          <w:rFonts w:hint="eastAsia"/>
        </w:rPr>
        <w:t>gap</w:t>
      </w:r>
      <w:r>
        <w:rPr>
          <w:rFonts w:hint="eastAsia"/>
        </w:rPr>
        <w:t>变化不大——因此我们对失业率的预测没有太大变化。</w:t>
      </w:r>
      <w:r>
        <w:rPr>
          <w:rFonts w:hint="eastAsia"/>
        </w:rPr>
        <w:tab/>
      </w:r>
      <w:r>
        <w:rPr>
          <w:rFonts w:hint="eastAsia"/>
        </w:rPr>
        <w:tab/>
      </w:r>
      <w:r>
        <w:rPr>
          <w:rFonts w:hint="eastAsia"/>
        </w:rPr>
        <w:tab/>
      </w:r>
    </w:p>
    <w:p w:rsidR="00F10D0B" w:rsidRDefault="00F10D0B" w:rsidP="00F10D0B">
      <w:pPr>
        <w:rPr>
          <w:rFonts w:hint="eastAsia"/>
        </w:rPr>
      </w:pPr>
      <w:r>
        <w:rPr>
          <w:rFonts w:hint="eastAsia"/>
        </w:rPr>
        <w:t>20070802 Gavekal Does the US Face a Recession</w:t>
      </w:r>
      <w:r>
        <w:rPr>
          <w:rFonts w:hint="eastAsia"/>
        </w:rPr>
        <w:tab/>
      </w:r>
      <w:r>
        <w:rPr>
          <w:rFonts w:hint="eastAsia"/>
        </w:rPr>
        <w:t>全球股市大跌，当前被问的最多的问题是，美国经济将进入衰退吗？我们</w:t>
      </w:r>
      <w:r>
        <w:rPr>
          <w:rFonts w:hint="eastAsia"/>
        </w:rPr>
        <w:t>check</w:t>
      </w:r>
      <w:r>
        <w:rPr>
          <w:rFonts w:hint="eastAsia"/>
        </w:rPr>
        <w:t>了一遍主要领先指标：表现较差的是美国房地产——例如</w:t>
      </w:r>
      <w:r>
        <w:rPr>
          <w:rFonts w:hint="eastAsia"/>
        </w:rPr>
        <w:t>housing starts</w:t>
      </w:r>
      <w:r>
        <w:rPr>
          <w:rFonts w:hint="eastAsia"/>
        </w:rPr>
        <w:t>等——和收益率曲线。表现中性的是短端利率和美国居民财富积累速度。表现较好的是居民就业和收入、企业现金流、美国经济领先指标和</w:t>
      </w:r>
      <w:r>
        <w:rPr>
          <w:rFonts w:hint="eastAsia"/>
        </w:rPr>
        <w:t>ISM</w:t>
      </w:r>
      <w:r>
        <w:rPr>
          <w:rFonts w:hint="eastAsia"/>
        </w:rPr>
        <w:t>，短端利率水平（较低）。总体来看，如果当前认为美国经济会衰退，这等价于认为</w:t>
      </w:r>
      <w:r>
        <w:rPr>
          <w:rFonts w:hint="eastAsia"/>
        </w:rPr>
        <w:t>housing will prove to be enough of a drag to void all other indicators</w:t>
      </w:r>
      <w:r>
        <w:rPr>
          <w:rFonts w:hint="eastAsia"/>
        </w:rPr>
        <w:t>。我们不认为美国经济仅仅是房地产，美国经济韧性将强于市场预期。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20070804 GS UEA A Shift in the Bias</w:t>
      </w:r>
      <w:r>
        <w:rPr>
          <w:rFonts w:hint="eastAsia"/>
        </w:rPr>
        <w:tab/>
      </w:r>
      <w:r>
        <w:rPr>
          <w:rFonts w:hint="eastAsia"/>
        </w:rPr>
        <w:t>失业率回升，这是本轮以来第一次就业恶化的信息。不过非农表现较好，因此当前的失业率回升还不是</w:t>
      </w:r>
      <w:r>
        <w:rPr>
          <w:rFonts w:hint="eastAsia"/>
        </w:rPr>
        <w:t>smoking gun</w:t>
      </w:r>
      <w:r>
        <w:rPr>
          <w:rFonts w:hint="eastAsia"/>
        </w:rPr>
        <w:t>（确定的证据）。然而，</w:t>
      </w:r>
      <w:r>
        <w:rPr>
          <w:rFonts w:hint="eastAsia"/>
        </w:rPr>
        <w:t>ISM</w:t>
      </w:r>
      <w:r>
        <w:rPr>
          <w:rFonts w:hint="eastAsia"/>
        </w:rPr>
        <w:t>也在走弱。</w:t>
      </w:r>
      <w:r>
        <w:rPr>
          <w:rFonts w:hint="eastAsia"/>
        </w:rPr>
        <w:tab/>
      </w:r>
      <w:r>
        <w:rPr>
          <w:rFonts w:hint="eastAsia"/>
        </w:rPr>
        <w:tab/>
      </w:r>
      <w:r>
        <w:rPr>
          <w:rFonts w:hint="eastAsia"/>
        </w:rPr>
        <w:t>我们预期本轮</w:t>
      </w:r>
      <w:r>
        <w:rPr>
          <w:rFonts w:hint="eastAsia"/>
        </w:rPr>
        <w:t>FOMC</w:t>
      </w:r>
      <w:r>
        <w:rPr>
          <w:rFonts w:hint="eastAsia"/>
        </w:rPr>
        <w:t>将政策立场调至中性。</w:t>
      </w:r>
      <w:r>
        <w:rPr>
          <w:rFonts w:hint="eastAsia"/>
        </w:rPr>
        <w:tab/>
      </w:r>
    </w:p>
    <w:p w:rsidR="00F10D0B" w:rsidRDefault="00F10D0B" w:rsidP="00F10D0B">
      <w:pPr>
        <w:rPr>
          <w:rFonts w:hint="eastAsia"/>
        </w:rPr>
      </w:pPr>
      <w:r>
        <w:rPr>
          <w:rFonts w:hint="eastAsia"/>
        </w:rPr>
        <w:t>20070806 GS Daily FOMC Preview- History Points to a Neutral Stance</w:t>
      </w:r>
      <w:r>
        <w:rPr>
          <w:rFonts w:hint="eastAsia"/>
        </w:rPr>
        <w:tab/>
        <w:t>"8</w:t>
      </w:r>
      <w:r>
        <w:rPr>
          <w:rFonts w:hint="eastAsia"/>
        </w:rPr>
        <w:t>月</w:t>
      </w:r>
      <w:r>
        <w:rPr>
          <w:rFonts w:hint="eastAsia"/>
        </w:rPr>
        <w:t>7</w:t>
      </w:r>
      <w:r>
        <w:rPr>
          <w:rFonts w:hint="eastAsia"/>
        </w:rPr>
        <w:t>日的</w:t>
      </w:r>
      <w:r>
        <w:rPr>
          <w:rFonts w:hint="eastAsia"/>
        </w:rPr>
        <w:t>FOMC</w:t>
      </w:r>
      <w:r>
        <w:rPr>
          <w:rFonts w:hint="eastAsia"/>
        </w:rPr>
        <w:t>很可能回归中性立场，类似于</w:t>
      </w:r>
      <w:r>
        <w:rPr>
          <w:rFonts w:hint="eastAsia"/>
        </w:rPr>
        <w:t>1998</w:t>
      </w:r>
      <w:r>
        <w:rPr>
          <w:rFonts w:hint="eastAsia"/>
        </w:rPr>
        <w:t>年</w:t>
      </w:r>
      <w:r>
        <w:rPr>
          <w:rFonts w:hint="eastAsia"/>
        </w:rPr>
        <w:t>8</w:t>
      </w:r>
      <w:r>
        <w:rPr>
          <w:rFonts w:hint="eastAsia"/>
        </w:rPr>
        <w:t>月</w:t>
      </w:r>
      <w:r>
        <w:rPr>
          <w:rFonts w:hint="eastAsia"/>
        </w:rPr>
        <w:t>18</w:t>
      </w:r>
      <w:r>
        <w:rPr>
          <w:rFonts w:hint="eastAsia"/>
        </w:rPr>
        <w:t>日和</w:t>
      </w:r>
      <w:r>
        <w:rPr>
          <w:rFonts w:hint="eastAsia"/>
        </w:rPr>
        <w:t>2000</w:t>
      </w:r>
      <w:r>
        <w:rPr>
          <w:rFonts w:hint="eastAsia"/>
        </w:rPr>
        <w:t>年</w:t>
      </w:r>
      <w:r>
        <w:rPr>
          <w:rFonts w:hint="eastAsia"/>
        </w:rPr>
        <w:t>11</w:t>
      </w:r>
      <w:r>
        <w:rPr>
          <w:rFonts w:hint="eastAsia"/>
        </w:rPr>
        <w:t>月</w:t>
      </w:r>
      <w:r>
        <w:rPr>
          <w:rFonts w:hint="eastAsia"/>
        </w:rPr>
        <w:t>15</w:t>
      </w:r>
      <w:r>
        <w:rPr>
          <w:rFonts w:hint="eastAsia"/>
        </w:rPr>
        <w:t>日。</w:t>
      </w:r>
      <w:r>
        <w:rPr>
          <w:rFonts w:hint="eastAsia"/>
        </w:rPr>
        <w:t>1998</w:t>
      </w:r>
      <w:r>
        <w:rPr>
          <w:rFonts w:hint="eastAsia"/>
        </w:rPr>
        <w:t>年那次是集体决定。</w:t>
      </w:r>
      <w:r>
        <w:rPr>
          <w:rFonts w:hint="eastAsia"/>
        </w:rPr>
        <w:t>2000</w:t>
      </w:r>
      <w:r>
        <w:rPr>
          <w:rFonts w:hint="eastAsia"/>
        </w:rPr>
        <w:t>年</w:t>
      </w:r>
      <w:r>
        <w:rPr>
          <w:rFonts w:hint="eastAsia"/>
        </w:rPr>
        <w:t>11</w:t>
      </w:r>
      <w:r>
        <w:rPr>
          <w:rFonts w:hint="eastAsia"/>
        </w:rPr>
        <w:t>月，</w:t>
      </w:r>
      <w:r>
        <w:rPr>
          <w:rFonts w:hint="eastAsia"/>
        </w:rPr>
        <w:t>FOMC</w:t>
      </w:r>
      <w:r>
        <w:rPr>
          <w:rFonts w:hint="eastAsia"/>
        </w:rPr>
        <w:t>决定</w:t>
      </w:r>
      <w:r>
        <w:rPr>
          <w:rFonts w:hint="eastAsia"/>
        </w:rPr>
        <w:t>merely soften its inflation bias</w:t>
      </w:r>
      <w:r>
        <w:rPr>
          <w:rFonts w:hint="eastAsia"/>
        </w:rPr>
        <w:t>，尽管经济和金融市场在恶化。原因是当时失业率在</w:t>
      </w:r>
      <w:r>
        <w:rPr>
          <w:rFonts w:hint="eastAsia"/>
        </w:rPr>
        <w:t>3.9%</w:t>
      </w:r>
      <w:r>
        <w:rPr>
          <w:rFonts w:hint="eastAsia"/>
        </w:rPr>
        <w:t>的低位，工资和通胀</w:t>
      </w:r>
      <w:r>
        <w:rPr>
          <w:rFonts w:hint="eastAsia"/>
        </w:rPr>
        <w:t>yoy</w:t>
      </w:r>
      <w:r>
        <w:rPr>
          <w:rFonts w:hint="eastAsia"/>
        </w:rPr>
        <w:t>还加速。</w:t>
      </w:r>
    </w:p>
    <w:p w:rsidR="00F10D0B" w:rsidRDefault="00F10D0B" w:rsidP="00F10D0B">
      <w:pPr>
        <w:rPr>
          <w:rFonts w:hint="eastAsia"/>
        </w:rPr>
      </w:pPr>
      <w:r>
        <w:rPr>
          <w:rFonts w:hint="eastAsia"/>
        </w:rPr>
        <w:t xml:space="preserve">  </w:t>
      </w:r>
      <w:r>
        <w:rPr>
          <w:rFonts w:hint="eastAsia"/>
        </w:rPr>
        <w:t>尽管当前</w:t>
      </w:r>
      <w:r>
        <w:rPr>
          <w:rFonts w:hint="eastAsia"/>
        </w:rPr>
        <w:t>FOMC</w:t>
      </w:r>
      <w:r>
        <w:rPr>
          <w:rFonts w:hint="eastAsia"/>
        </w:rPr>
        <w:t>也在担心通胀，但失业率走高，通胀水平较低以及持续的低于潜在增速的增长环境，哈还有近期数据的广泛不佳——房地产、汽车和</w:t>
      </w:r>
      <w:r>
        <w:rPr>
          <w:rFonts w:hint="eastAsia"/>
        </w:rPr>
        <w:t>ISM</w:t>
      </w:r>
      <w:r>
        <w:rPr>
          <w:rFonts w:hint="eastAsia"/>
        </w:rPr>
        <w:t>，意味着联储有可能回归中性立场。</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20070807 BCA.gis GISaug07_10 BLOOD ON THE STREET</w:t>
      </w:r>
      <w:r>
        <w:rPr>
          <w:rFonts w:hint="eastAsia"/>
        </w:rPr>
        <w:tab/>
        <w:t>"</w:t>
      </w:r>
      <w:r>
        <w:rPr>
          <w:rFonts w:hint="eastAsia"/>
        </w:rPr>
        <w:t>当前风险定价是类似于</w:t>
      </w:r>
      <w:r>
        <w:rPr>
          <w:rFonts w:hint="eastAsia"/>
        </w:rPr>
        <w:t>mean reversion</w:t>
      </w:r>
      <w:r>
        <w:rPr>
          <w:rFonts w:hint="eastAsia"/>
        </w:rPr>
        <w:t>，信贷利差回到了正常水平。</w:t>
      </w:r>
    </w:p>
    <w:p w:rsidR="00F10D0B" w:rsidRDefault="00F10D0B" w:rsidP="00F10D0B">
      <w:pPr>
        <w:rPr>
          <w:rFonts w:hint="eastAsia"/>
        </w:rPr>
      </w:pPr>
      <w:r>
        <w:rPr>
          <w:rFonts w:hint="eastAsia"/>
        </w:rPr>
        <w:t xml:space="preserve">  </w:t>
      </w:r>
      <w:r>
        <w:rPr>
          <w:rFonts w:hint="eastAsia"/>
        </w:rPr>
        <w:t>重要的问题是次贷损失有多大？伯南克自己估计的总体损失是美国</w:t>
      </w:r>
      <w:r>
        <w:rPr>
          <w:rFonts w:hint="eastAsia"/>
        </w:rPr>
        <w:t>GDP</w:t>
      </w:r>
      <w:r>
        <w:rPr>
          <w:rFonts w:hint="eastAsia"/>
        </w:rPr>
        <w:t>的</w:t>
      </w:r>
      <w:r>
        <w:rPr>
          <w:rFonts w:hint="eastAsia"/>
        </w:rPr>
        <w:t>0.7%</w:t>
      </w:r>
      <w:r>
        <w:rPr>
          <w:rFonts w:hint="eastAsia"/>
        </w:rPr>
        <w:t>。这个估计远小于</w:t>
      </w:r>
      <w:r>
        <w:rPr>
          <w:rFonts w:hint="eastAsia"/>
        </w:rPr>
        <w:t>S&amp;L</w:t>
      </w:r>
      <w:r>
        <w:rPr>
          <w:rFonts w:hint="eastAsia"/>
        </w:rPr>
        <w:t>当时的损失，当时损失是</w:t>
      </w:r>
      <w:r>
        <w:rPr>
          <w:rFonts w:hint="eastAsia"/>
        </w:rPr>
        <w:t>GDP</w:t>
      </w:r>
      <w:r>
        <w:rPr>
          <w:rFonts w:hint="eastAsia"/>
        </w:rPr>
        <w:t>的</w:t>
      </w:r>
      <w:r>
        <w:rPr>
          <w:rFonts w:hint="eastAsia"/>
        </w:rPr>
        <w:t>3%</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20070807 bwam Diminished financing to U.S. households</w:t>
      </w:r>
      <w:r>
        <w:rPr>
          <w:rFonts w:hint="eastAsia"/>
        </w:rPr>
        <w:tab/>
        <w:t>"</w:t>
      </w:r>
      <w:r>
        <w:rPr>
          <w:rFonts w:hint="eastAsia"/>
        </w:rPr>
        <w:t>（这篇文章分析了居民部门的现金流，很好，有启发）</w:t>
      </w:r>
    </w:p>
    <w:p w:rsidR="00F10D0B" w:rsidRDefault="00F10D0B" w:rsidP="00F10D0B">
      <w:r>
        <w:t>Bob Prince:</w:t>
      </w:r>
    </w:p>
    <w:p w:rsidR="00F10D0B" w:rsidRDefault="00F10D0B" w:rsidP="00F10D0B">
      <w:pPr>
        <w:rPr>
          <w:rFonts w:hint="eastAsia"/>
        </w:rPr>
      </w:pPr>
      <w:r>
        <w:rPr>
          <w:rFonts w:hint="eastAsia"/>
        </w:rPr>
        <w:t xml:space="preserve">  </w:t>
      </w:r>
      <w:r>
        <w:rPr>
          <w:rFonts w:hint="eastAsia"/>
        </w:rPr>
        <w:t>当前的</w:t>
      </w:r>
      <w:r>
        <w:rPr>
          <w:rFonts w:hint="eastAsia"/>
        </w:rPr>
        <w:t>mortgage borrowing</w:t>
      </w:r>
      <w:r>
        <w:rPr>
          <w:rFonts w:hint="eastAsia"/>
        </w:rPr>
        <w:t>已经大幅下降了，而且</w:t>
      </w:r>
      <w:r>
        <w:rPr>
          <w:rFonts w:hint="eastAsia"/>
        </w:rPr>
        <w:t>consumer credit</w:t>
      </w:r>
      <w:r>
        <w:rPr>
          <w:rFonts w:hint="eastAsia"/>
        </w:rPr>
        <w:t>并没有填上窟窿。但是，居民消费增速却一如既往没有下降。居民正在通过减少对债券的购买，以及卖出股票来</w:t>
      </w:r>
      <w:r>
        <w:rPr>
          <w:rFonts w:hint="eastAsia"/>
        </w:rPr>
        <w:t>finance</w:t>
      </w:r>
      <w:r>
        <w:rPr>
          <w:rFonts w:hint="eastAsia"/>
        </w:rPr>
        <w:t>这个支出。（下面这句话特别棒就）</w:t>
      </w:r>
      <w:r>
        <w:rPr>
          <w:rFonts w:hint="eastAsia"/>
        </w:rPr>
        <w:t>In other words, instead of borrowing against their real estate assets households are liquidating financial assets in order to sustain th</w:t>
      </w:r>
      <w:r>
        <w:t xml:space="preserve">eir “standard of living.” The second of these sources of capital is the larger of the two by double, and is threatened by the corporate credit implosion. About half of the equity sales of U.S. households went to corporations or LBO firms who were financing the transactions on credit. If the financing of these deals dries up, the demand for those equities dries up and the ability and willingness of households to sell their equity holdings will drop proportionately.The combination of less leveraged demand for equities and a bit less cash flow implies a lower rate of equity liquidation </w:t>
      </w:r>
      <w:r>
        <w:lastRenderedPageBreak/>
        <w:t>by households and less available financing for the current rate of spending, which implies a slower rate of growth, all else equal. Of course, all else is not equal and the abund</w:t>
      </w:r>
      <w:r>
        <w:rPr>
          <w:rFonts w:hint="eastAsia"/>
        </w:rPr>
        <w:t>ant global liquidity that first found its way into households</w:t>
      </w:r>
      <w:r>
        <w:rPr>
          <w:rFonts w:hint="eastAsia"/>
        </w:rPr>
        <w:t>’</w:t>
      </w:r>
      <w:r>
        <w:rPr>
          <w:rFonts w:hint="eastAsia"/>
        </w:rPr>
        <w:t xml:space="preserve"> hands via mortgage financing, and then via leveraged equity purchases, will find its way into somebody</w:t>
      </w:r>
      <w:r>
        <w:rPr>
          <w:rFonts w:hint="eastAsia"/>
        </w:rPr>
        <w:t>’</w:t>
      </w:r>
      <w:r>
        <w:rPr>
          <w:rFonts w:hint="eastAsia"/>
        </w:rPr>
        <w:t xml:space="preserve">s hands as long as it lasts. It is hard to know the next turn in the river of liquidity. </w:t>
      </w:r>
      <w:r>
        <w:rPr>
          <w:rFonts w:hint="eastAsia"/>
        </w:rPr>
        <w:t>（居民在维持这个支出增速的时候，居民的资产负债表在不断恶化。在房价高涨时，可以通过加入房贷来维持现金流；最近则是外资</w:t>
      </w:r>
      <w:r>
        <w:rPr>
          <w:rFonts w:hint="eastAsia"/>
        </w:rPr>
        <w:t>-&gt;LBO-&gt;LBO</w:t>
      </w:r>
      <w:r>
        <w:rPr>
          <w:rFonts w:hint="eastAsia"/>
        </w:rPr>
        <w:t>买入居民持有的股债；但随着</w:t>
      </w:r>
      <w:r>
        <w:rPr>
          <w:rFonts w:hint="eastAsia"/>
        </w:rPr>
        <w:t>LBO</w:t>
      </w:r>
      <w:r>
        <w:rPr>
          <w:rFonts w:hint="eastAsia"/>
        </w:rPr>
        <w:t>市场也出问题，流向居民的资金流需要新的渠道。桥式潜意识认为还有新的渠道。但后来没有了，居民消费在</w:t>
      </w:r>
      <w:r>
        <w:rPr>
          <w:rFonts w:hint="eastAsia"/>
        </w:rPr>
        <w:t>2007.11</w:t>
      </w:r>
      <w:r>
        <w:rPr>
          <w:rFonts w:hint="eastAsia"/>
        </w:rPr>
        <w:t>开始走弱）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20070807 FOMC Transcript</w:t>
      </w:r>
      <w:r>
        <w:rPr>
          <w:rFonts w:hint="eastAsia"/>
        </w:rPr>
        <w:tab/>
        <w:t>"</w:t>
      </w:r>
      <w:r>
        <w:rPr>
          <w:rFonts w:hint="eastAsia"/>
        </w:rPr>
        <w:t>伯南克：</w:t>
      </w:r>
    </w:p>
    <w:p w:rsidR="00F10D0B" w:rsidRDefault="00F10D0B" w:rsidP="00F10D0B">
      <w:pPr>
        <w:rPr>
          <w:rFonts w:hint="eastAsia"/>
        </w:rPr>
      </w:pPr>
      <w:r>
        <w:rPr>
          <w:rFonts w:hint="eastAsia"/>
        </w:rPr>
        <w:t xml:space="preserve">  FOMC</w:t>
      </w:r>
      <w:r>
        <w:rPr>
          <w:rFonts w:hint="eastAsia"/>
        </w:rPr>
        <w:t>参与者的整体观点是，增长将保持温和，消费将继续增长，因为就业强劲，收入增长，汽油价格走弱。企业投资也将温和增长，尽管生产率走弱和金融市场波动。全球经济强劲。不过下行风险比上次会议的时候要大一些，特别是房地产看起来更弱了。</w:t>
      </w:r>
    </w:p>
    <w:p w:rsidR="00F10D0B" w:rsidRDefault="00F10D0B" w:rsidP="00F10D0B">
      <w:pPr>
        <w:rPr>
          <w:rFonts w:hint="eastAsia"/>
        </w:rPr>
      </w:pPr>
      <w:r>
        <w:rPr>
          <w:rFonts w:hint="eastAsia"/>
        </w:rPr>
        <w:t xml:space="preserve">  </w:t>
      </w:r>
      <w:r>
        <w:rPr>
          <w:rFonts w:hint="eastAsia"/>
        </w:rPr>
        <w:t>信贷市场的变化值得关注。积极的一面是，市场重新对风险进行了定价。流动性仍然存在，信贷仍在创造，市场有望自己恢复。弱美元和低长债利率也可以对冲。消极的一面是，这仍房地产进一步承压，最悲观情况下，可能让企业和消费者无法获得信贷（即信贷紧缩，</w:t>
      </w:r>
      <w:r>
        <w:rPr>
          <w:rFonts w:hint="eastAsia"/>
        </w:rPr>
        <w:t>credit crunch</w:t>
      </w:r>
      <w:r>
        <w:rPr>
          <w:rFonts w:hint="eastAsia"/>
        </w:rPr>
        <w:t>）。</w:t>
      </w:r>
    </w:p>
    <w:p w:rsidR="00F10D0B" w:rsidRDefault="00F10D0B" w:rsidP="00F10D0B">
      <w:pPr>
        <w:rPr>
          <w:rFonts w:hint="eastAsia"/>
        </w:rPr>
      </w:pPr>
      <w:r>
        <w:rPr>
          <w:rFonts w:hint="eastAsia"/>
        </w:rPr>
        <w:t xml:space="preserve">  </w:t>
      </w:r>
      <w:r>
        <w:rPr>
          <w:rFonts w:hint="eastAsia"/>
        </w:rPr>
        <w:t>我认为，金融市场的变化确实重要。一开始可能很难理解为什么次贷市场仅仅</w:t>
      </w:r>
      <w:r>
        <w:rPr>
          <w:rFonts w:hint="eastAsia"/>
        </w:rPr>
        <w:t>1000</w:t>
      </w:r>
      <w:r>
        <w:rPr>
          <w:rFonts w:hint="eastAsia"/>
        </w:rPr>
        <w:t>亿美元的损失会让市场少了几万亿美元的纸面财富。有三个原因：</w:t>
      </w:r>
      <w:r>
        <w:rPr>
          <w:rFonts w:hint="eastAsia"/>
        </w:rPr>
        <w:t>1.</w:t>
      </w:r>
      <w:r>
        <w:rPr>
          <w:rFonts w:hint="eastAsia"/>
        </w:rPr>
        <w:t>广泛的</w:t>
      </w:r>
      <w:r>
        <w:rPr>
          <w:rFonts w:hint="eastAsia"/>
        </w:rPr>
        <w:t>repricing of risk</w:t>
      </w:r>
      <w:r>
        <w:rPr>
          <w:rFonts w:hint="eastAsia"/>
        </w:rPr>
        <w:t>。</w:t>
      </w:r>
      <w:r>
        <w:rPr>
          <w:rFonts w:hint="eastAsia"/>
        </w:rPr>
        <w:t>2.</w:t>
      </w:r>
      <w:r>
        <w:rPr>
          <w:rFonts w:hint="eastAsia"/>
        </w:rPr>
        <w:t>对评级机构不信任，对投资者能否准确评价风险的能力产生质疑。</w:t>
      </w:r>
      <w:r>
        <w:rPr>
          <w:rFonts w:hint="eastAsia"/>
        </w:rPr>
        <w:t>3.</w:t>
      </w:r>
      <w:r>
        <w:rPr>
          <w:rFonts w:hint="eastAsia"/>
        </w:rPr>
        <w:t>金融波动对实体经济拖累，进而恶性循环。</w:t>
      </w:r>
    </w:p>
    <w:p w:rsidR="00F10D0B" w:rsidRDefault="00F10D0B" w:rsidP="00F10D0B">
      <w:pPr>
        <w:rPr>
          <w:rFonts w:hint="eastAsia"/>
        </w:rPr>
      </w:pPr>
      <w:r>
        <w:rPr>
          <w:rFonts w:hint="eastAsia"/>
        </w:rPr>
        <w:t xml:space="preserve">  </w:t>
      </w:r>
      <w:r>
        <w:rPr>
          <w:rFonts w:hint="eastAsia"/>
        </w:rPr>
        <w:t>显然，市场并没有正常工作。有一些信贷渠道已经完全关闭了，一些公司融资出现困难。</w:t>
      </w:r>
      <w:r>
        <w:rPr>
          <w:rFonts w:hint="eastAsia"/>
        </w:rPr>
        <w:t xml:space="preserve">We are prepared to use the tools that we have to address a short-term financial crisis, should one occure. In the longer term, of course, our policy should be directed not toward protecting financial investros but, rather, toward our macroeconomic objectives. </w:t>
      </w:r>
      <w:r>
        <w:rPr>
          <w:rFonts w:hint="eastAsia"/>
        </w:rPr>
        <w:t>但总体上，我认为市场会自发稳住。当然，确实有一定尾部风险，对金融市场和对实体经济都有。</w:t>
      </w:r>
    </w:p>
    <w:p w:rsidR="00F10D0B" w:rsidRDefault="00F10D0B" w:rsidP="00F10D0B">
      <w:pPr>
        <w:rPr>
          <w:rFonts w:hint="eastAsia"/>
        </w:rPr>
      </w:pPr>
      <w:r>
        <w:rPr>
          <w:rFonts w:hint="eastAsia"/>
        </w:rPr>
        <w:t xml:space="preserve">  </w:t>
      </w:r>
      <w:r>
        <w:rPr>
          <w:rFonts w:hint="eastAsia"/>
        </w:rPr>
        <w:t>增长最近确实显得弱了一些，主要源自房地产。汽车也不好，因此居民消费也不加。就业市场边际走弱，失业率从低位回升，显示有一些变化了，我预期将建筑业就业将进一步减少。所以增长下行风险确实略有增加。</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FOMC</w:t>
      </w:r>
      <w:r>
        <w:rPr>
          <w:rFonts w:hint="eastAsia"/>
        </w:rPr>
        <w:t>整体对通胀看法没有变化。最新通胀走势边际上是好的，但通胀上行风险仍然存在，因为暂时性因素可能翻转，劳动力市场偏紧，商品价格高，生产率下降导致单位劳动力成本上升。</w:t>
      </w:r>
    </w:p>
    <w:p w:rsidR="00F10D0B" w:rsidRDefault="00F10D0B" w:rsidP="00F10D0B">
      <w:pPr>
        <w:rPr>
          <w:rFonts w:hint="eastAsia"/>
        </w:rPr>
      </w:pPr>
      <w:r>
        <w:rPr>
          <w:rFonts w:hint="eastAsia"/>
        </w:rPr>
        <w:t xml:space="preserve">  </w:t>
      </w:r>
      <w:r>
        <w:rPr>
          <w:rFonts w:hint="eastAsia"/>
        </w:rPr>
        <w:t>我认为，近期</w:t>
      </w:r>
      <w:r>
        <w:rPr>
          <w:rFonts w:hint="eastAsia"/>
        </w:rPr>
        <w:t>NIPA</w:t>
      </w:r>
      <w:r>
        <w:rPr>
          <w:rFonts w:hint="eastAsia"/>
        </w:rPr>
        <w:t>修正是一个大事，显示生产率在放缓。生产率对通胀的影响是不确定的，生产率进步在</w:t>
      </w:r>
      <w:r>
        <w:rPr>
          <w:rFonts w:hint="eastAsia"/>
        </w:rPr>
        <w:t>1990s</w:t>
      </w:r>
      <w:r>
        <w:rPr>
          <w:rFonts w:hint="eastAsia"/>
        </w:rPr>
        <w:t>导致股市过热和总需求扩展，</w:t>
      </w:r>
      <w:r>
        <w:rPr>
          <w:rFonts w:hint="eastAsia"/>
        </w:rPr>
        <w:t>2000s</w:t>
      </w:r>
      <w:r>
        <w:rPr>
          <w:rFonts w:hint="eastAsia"/>
        </w:rPr>
        <w:t>初的生产率进步却伴随着无就业复苏和总需求走弱。在非常短期当中，如果我非要猜的话，我认为生产率走弱可能导致高通胀和紧货币，长期当中可能导致利率走低，因为增长放缓。</w:t>
      </w:r>
    </w:p>
    <w:p w:rsidR="00F10D0B" w:rsidRDefault="00F10D0B" w:rsidP="00F10D0B">
      <w:pPr>
        <w:rPr>
          <w:rFonts w:hint="eastAsia"/>
        </w:rPr>
      </w:pPr>
      <w:r>
        <w:rPr>
          <w:rFonts w:hint="eastAsia"/>
        </w:rPr>
        <w:t xml:space="preserve">  </w:t>
      </w:r>
      <w:r>
        <w:rPr>
          <w:rFonts w:hint="eastAsia"/>
        </w:rPr>
        <w:t>对于通胀，我继续看到通胀风险。此外，我还要添加一个评论。如果房价走弱让更多人租房，进而导致</w:t>
      </w:r>
      <w:r>
        <w:rPr>
          <w:rFonts w:hint="eastAsia"/>
        </w:rPr>
        <w:t>OER</w:t>
      </w:r>
      <w:r>
        <w:rPr>
          <w:rFonts w:hint="eastAsia"/>
        </w:rPr>
        <w:t>再度上升，这会增加通胀上行压力（</w:t>
      </w:r>
      <w:r>
        <w:rPr>
          <w:rFonts w:hint="eastAsia"/>
        </w:rPr>
        <w:t>WHAT</w:t>
      </w:r>
      <w:r>
        <w:rPr>
          <w:rFonts w:hint="eastAsia"/>
        </w:rPr>
        <w:t>？？？没有经济学逻辑啊！明显政策失误）</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我担心如果我们不再使用</w:t>
      </w:r>
      <w:r>
        <w:rPr>
          <w:rFonts w:hint="eastAsia"/>
        </w:rPr>
        <w:t>predominant</w:t>
      </w:r>
      <w:r>
        <w:rPr>
          <w:rFonts w:hint="eastAsia"/>
        </w:rPr>
        <w:t>并且只要同时提及增长下行风险，会让市场觉得我们已经回归中性，</w:t>
      </w:r>
      <w:r>
        <w:rPr>
          <w:rFonts w:hint="eastAsia"/>
        </w:rPr>
        <w:t>going mostly to balance</w:t>
      </w:r>
      <w:r>
        <w:rPr>
          <w:rFonts w:hint="eastAsia"/>
        </w:rPr>
        <w:t>。但</w:t>
      </w:r>
      <w:r>
        <w:rPr>
          <w:rFonts w:hint="eastAsia"/>
        </w:rPr>
        <w:t>FOMC</w:t>
      </w:r>
      <w:r>
        <w:rPr>
          <w:rFonts w:hint="eastAsia"/>
        </w:rPr>
        <w:t>整体上并未回归中性。</w:t>
      </w:r>
      <w:r>
        <w:rPr>
          <w:rFonts w:hint="eastAsia"/>
        </w:rPr>
        <w:t>"</w:t>
      </w:r>
      <w:r>
        <w:rPr>
          <w:rFonts w:hint="eastAsia"/>
        </w:rPr>
        <w:tab/>
      </w:r>
    </w:p>
    <w:p w:rsidR="00F10D0B" w:rsidRDefault="00F10D0B" w:rsidP="00F10D0B">
      <w:pPr>
        <w:rPr>
          <w:rFonts w:hint="eastAsia"/>
        </w:rPr>
      </w:pPr>
      <w:r>
        <w:rPr>
          <w:rFonts w:hint="eastAsia"/>
        </w:rPr>
        <w:t>20070808 Gavekal OurInternalDiscussions</w:t>
      </w:r>
      <w:r>
        <w:rPr>
          <w:rFonts w:hint="eastAsia"/>
        </w:rPr>
        <w:tab/>
        <w:t>"</w:t>
      </w:r>
      <w:r>
        <w:rPr>
          <w:rFonts w:hint="eastAsia"/>
        </w:rPr>
        <w:t>思考当前与</w:t>
      </w:r>
      <w:r>
        <w:rPr>
          <w:rFonts w:hint="eastAsia"/>
        </w:rPr>
        <w:t>1998LTCM</w:t>
      </w:r>
      <w:r>
        <w:rPr>
          <w:rFonts w:hint="eastAsia"/>
        </w:rPr>
        <w:t>有何不同。</w:t>
      </w:r>
    </w:p>
    <w:p w:rsidR="00F10D0B" w:rsidRDefault="00F10D0B" w:rsidP="00F10D0B">
      <w:pPr>
        <w:rPr>
          <w:rFonts w:hint="eastAsia"/>
        </w:rPr>
      </w:pPr>
      <w:r>
        <w:rPr>
          <w:rFonts w:hint="eastAsia"/>
        </w:rPr>
        <w:t xml:space="preserve">  Louis</w:t>
      </w:r>
      <w:r>
        <w:rPr>
          <w:rFonts w:hint="eastAsia"/>
        </w:rPr>
        <w:t>：当前有对冲基金亏钱，也有对冲基建赚钱，而</w:t>
      </w:r>
      <w:r>
        <w:rPr>
          <w:rFonts w:hint="eastAsia"/>
        </w:rPr>
        <w:t>1998</w:t>
      </w:r>
      <w:r>
        <w:rPr>
          <w:rFonts w:hint="eastAsia"/>
        </w:rPr>
        <w:t>年则是所有对冲基金都亏钱。宏观经济背景还不错。联储出手的意愿将小于</w:t>
      </w:r>
      <w:r>
        <w:rPr>
          <w:rFonts w:hint="eastAsia"/>
        </w:rPr>
        <w:t>1998</w:t>
      </w:r>
      <w:r>
        <w:rPr>
          <w:rFonts w:hint="eastAsia"/>
        </w:rPr>
        <w:t>年。</w:t>
      </w:r>
    </w:p>
    <w:p w:rsidR="00F10D0B" w:rsidRDefault="00F10D0B" w:rsidP="00F10D0B">
      <w:pPr>
        <w:rPr>
          <w:rFonts w:hint="eastAsia"/>
        </w:rPr>
      </w:pPr>
      <w:r>
        <w:rPr>
          <w:rFonts w:hint="eastAsia"/>
        </w:rPr>
        <w:lastRenderedPageBreak/>
        <w:t xml:space="preserve">  Ahmad</w:t>
      </w:r>
      <w:r>
        <w:rPr>
          <w:rFonts w:hint="eastAsia"/>
        </w:rPr>
        <w:t>：衍生品交易有人亏钱，自然有人赚钱，这是衍生品交易的本质，只要能清算就行，</w:t>
      </w:r>
      <w:r>
        <w:rPr>
          <w:rFonts w:hint="eastAsia"/>
        </w:rPr>
        <w:t>Bear</w:t>
      </w:r>
      <w:r>
        <w:rPr>
          <w:rFonts w:hint="eastAsia"/>
        </w:rPr>
        <w:t>在损失以后证明是可以完成清算的。而且当前问题主要集中在低评级信贷市场。这本质上是利润从愚蠢的投资者转移到聪明的投资者手中。</w:t>
      </w:r>
    </w:p>
    <w:p w:rsidR="00F10D0B" w:rsidRDefault="00F10D0B" w:rsidP="00F10D0B">
      <w:pPr>
        <w:rPr>
          <w:rFonts w:hint="eastAsia"/>
        </w:rPr>
      </w:pPr>
      <w:r>
        <w:rPr>
          <w:rFonts w:hint="eastAsia"/>
        </w:rPr>
        <w:t xml:space="preserve">  Steven: </w:t>
      </w:r>
      <w:r>
        <w:rPr>
          <w:rFonts w:hint="eastAsia"/>
        </w:rPr>
        <w:t>当前美国投资者还在持续去杠杆，这需要密切观察。诚然，当前估值已经很具有吸引力。</w:t>
      </w:r>
    </w:p>
    <w:p w:rsidR="00F10D0B" w:rsidRDefault="00F10D0B" w:rsidP="00F10D0B">
      <w:pPr>
        <w:rPr>
          <w:rFonts w:hint="eastAsia"/>
        </w:rPr>
      </w:pPr>
      <w:r>
        <w:rPr>
          <w:rFonts w:hint="eastAsia"/>
        </w:rPr>
        <w:t xml:space="preserve">  Anatole</w:t>
      </w:r>
      <w:r>
        <w:rPr>
          <w:rFonts w:hint="eastAsia"/>
        </w:rPr>
        <w:t>：金融危机的一个重要问题是谁将承担损失？</w:t>
      </w:r>
      <w:r>
        <w:rPr>
          <w:rFonts w:hint="eastAsia"/>
        </w:rPr>
        <w:t>Citi</w:t>
      </w:r>
      <w:r>
        <w:rPr>
          <w:rFonts w:hint="eastAsia"/>
        </w:rPr>
        <w:t>的报告显示，对于购买</w:t>
      </w:r>
      <w:r>
        <w:rPr>
          <w:rFonts w:hint="eastAsia"/>
        </w:rPr>
        <w:t>highly leverage loans</w:t>
      </w:r>
      <w:r>
        <w:rPr>
          <w:rFonts w:hint="eastAsia"/>
        </w:rPr>
        <w:t>的投资者而言，</w:t>
      </w:r>
      <w:r>
        <w:rPr>
          <w:rFonts w:hint="eastAsia"/>
        </w:rPr>
        <w:t>Fund</w:t>
      </w:r>
      <w:r>
        <w:rPr>
          <w:rFonts w:hint="eastAsia"/>
        </w:rPr>
        <w:t>是大头，而在银行中，欧洲银行比美国银行购买的还多。联储为啥要在意这些愚蠢的投资者亏钱？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20070808 </w:t>
      </w:r>
      <w:r>
        <w:rPr>
          <w:rFonts w:hint="eastAsia"/>
        </w:rPr>
        <w:t>中国货币政策执行报告</w:t>
      </w:r>
      <w:r>
        <w:rPr>
          <w:rFonts w:hint="eastAsia"/>
        </w:rPr>
        <w:t xml:space="preserve"> 2007Q2</w:t>
      </w:r>
      <w:r>
        <w:rPr>
          <w:rFonts w:hint="eastAsia"/>
        </w:rPr>
        <w:tab/>
        <w:t xml:space="preserve">"2007 </w:t>
      </w:r>
      <w:r>
        <w:rPr>
          <w:rFonts w:hint="eastAsia"/>
        </w:rPr>
        <w:t>年上半年，国民经济继续保持平稳快速发展，经济形势总体是好的。消费增速加快，农业生产稳定发展，经济效益继续提高，人民生活进一步改善。上半年，国内生产总值同比增长</w:t>
      </w:r>
      <w:r>
        <w:rPr>
          <w:rFonts w:hint="eastAsia"/>
        </w:rPr>
        <w:t>11.5%</w:t>
      </w:r>
      <w:r>
        <w:rPr>
          <w:rFonts w:hint="eastAsia"/>
        </w:rPr>
        <w:t>，居民消费价格指数同比上涨</w:t>
      </w:r>
      <w:r>
        <w:rPr>
          <w:rFonts w:hint="eastAsia"/>
        </w:rPr>
        <w:t>3.2%</w:t>
      </w:r>
      <w:r>
        <w:rPr>
          <w:rFonts w:hint="eastAsia"/>
        </w:rPr>
        <w:t>。</w:t>
      </w:r>
    </w:p>
    <w:p w:rsidR="00F10D0B" w:rsidRDefault="00F10D0B" w:rsidP="00F10D0B">
      <w:pPr>
        <w:rPr>
          <w:rFonts w:hint="eastAsia"/>
        </w:rPr>
      </w:pPr>
      <w:r>
        <w:rPr>
          <w:rFonts w:hint="eastAsia"/>
        </w:rPr>
        <w:t xml:space="preserve">  </w:t>
      </w:r>
      <w:r>
        <w:rPr>
          <w:rFonts w:hint="eastAsia"/>
        </w:rPr>
        <w:t>针对银行体系流动性持续偏多、货币信贷扩张压力较大的问题，中国人民银行维护总量平衡，基本回收了新增外汇占款投放的流动性。</w:t>
      </w:r>
      <w:r>
        <w:rPr>
          <w:rFonts w:hint="eastAsia"/>
        </w:rPr>
        <w:t xml:space="preserve">2007 </w:t>
      </w:r>
      <w:r>
        <w:rPr>
          <w:rFonts w:hint="eastAsia"/>
        </w:rPr>
        <w:t>年以来，人民银行六次上调存款准备金率共</w:t>
      </w:r>
      <w:r>
        <w:rPr>
          <w:rFonts w:hint="eastAsia"/>
        </w:rPr>
        <w:t xml:space="preserve">3 </w:t>
      </w:r>
      <w:r>
        <w:rPr>
          <w:rFonts w:hint="eastAsia"/>
        </w:rPr>
        <w:t>个百分点，三次上调金融机构存贷款基准利率。货币信贷虽然仍在高位运行，但过快增长的势头有所缓解。</w:t>
      </w:r>
      <w:r>
        <w:rPr>
          <w:rFonts w:hint="eastAsia"/>
        </w:rPr>
        <w:t>6</w:t>
      </w:r>
      <w:r>
        <w:rPr>
          <w:rFonts w:hint="eastAsia"/>
        </w:rPr>
        <w:t>月末，广义货币供应量</w:t>
      </w:r>
      <w:r>
        <w:rPr>
          <w:rFonts w:hint="eastAsia"/>
        </w:rPr>
        <w:t xml:space="preserve">M2 </w:t>
      </w:r>
      <w:r>
        <w:rPr>
          <w:rFonts w:hint="eastAsia"/>
        </w:rPr>
        <w:t>同比增长</w:t>
      </w:r>
      <w:r>
        <w:rPr>
          <w:rFonts w:hint="eastAsia"/>
        </w:rPr>
        <w:t>17.1%</w:t>
      </w:r>
      <w:r>
        <w:rPr>
          <w:rFonts w:hint="eastAsia"/>
        </w:rPr>
        <w:t>，比上年同期减缓</w:t>
      </w:r>
      <w:r>
        <w:rPr>
          <w:rFonts w:hint="eastAsia"/>
        </w:rPr>
        <w:t xml:space="preserve">1.4 </w:t>
      </w:r>
      <w:r>
        <w:rPr>
          <w:rFonts w:hint="eastAsia"/>
        </w:rPr>
        <w:t>个百分点；人民币贷款余额同比增长</w:t>
      </w:r>
      <w:r>
        <w:rPr>
          <w:rFonts w:hint="eastAsia"/>
        </w:rPr>
        <w:t>16.5%</w:t>
      </w:r>
      <w:r>
        <w:rPr>
          <w:rFonts w:hint="eastAsia"/>
        </w:rPr>
        <w:t>，比上年同期和</w:t>
      </w:r>
      <w:r>
        <w:rPr>
          <w:rFonts w:hint="eastAsia"/>
        </w:rPr>
        <w:t>2007</w:t>
      </w:r>
      <w:r>
        <w:rPr>
          <w:rFonts w:hint="eastAsia"/>
        </w:rPr>
        <w:t>年第一季度末分别加快</w:t>
      </w:r>
      <w:r>
        <w:rPr>
          <w:rFonts w:hint="eastAsia"/>
        </w:rPr>
        <w:t xml:space="preserve">1.3 </w:t>
      </w:r>
      <w:r>
        <w:rPr>
          <w:rFonts w:hint="eastAsia"/>
        </w:rPr>
        <w:t>和</w:t>
      </w:r>
      <w:r>
        <w:rPr>
          <w:rFonts w:hint="eastAsia"/>
        </w:rPr>
        <w:t xml:space="preserve">0.2 </w:t>
      </w:r>
      <w:r>
        <w:rPr>
          <w:rFonts w:hint="eastAsia"/>
        </w:rPr>
        <w:t>个百分点。上半年新增贷款</w:t>
      </w:r>
      <w:r>
        <w:rPr>
          <w:rFonts w:hint="eastAsia"/>
        </w:rPr>
        <w:t xml:space="preserve">2.5 </w:t>
      </w:r>
      <w:r>
        <w:rPr>
          <w:rFonts w:hint="eastAsia"/>
        </w:rPr>
        <w:t>万亿元，比上年同期多增</w:t>
      </w:r>
      <w:r>
        <w:rPr>
          <w:rFonts w:hint="eastAsia"/>
        </w:rPr>
        <w:t xml:space="preserve">3681 </w:t>
      </w:r>
      <w:r>
        <w:rPr>
          <w:rFonts w:hint="eastAsia"/>
        </w:rPr>
        <w:t>亿元。人民币汇率弹性进一步增强，</w:t>
      </w:r>
      <w:r>
        <w:rPr>
          <w:rFonts w:hint="eastAsia"/>
        </w:rPr>
        <w:t>6</w:t>
      </w:r>
      <w:r>
        <w:rPr>
          <w:rFonts w:hint="eastAsia"/>
        </w:rPr>
        <w:t>月末，人民币对美元汇率中间价为</w:t>
      </w:r>
      <w:r>
        <w:rPr>
          <w:rFonts w:hint="eastAsia"/>
        </w:rPr>
        <w:t xml:space="preserve">7.6155 </w:t>
      </w:r>
      <w:r>
        <w:rPr>
          <w:rFonts w:hint="eastAsia"/>
        </w:rPr>
        <w:t>元，比上年末升值</w:t>
      </w:r>
      <w:r>
        <w:rPr>
          <w:rFonts w:hint="eastAsia"/>
        </w:rPr>
        <w:t>2.54%</w:t>
      </w:r>
      <w:r>
        <w:rPr>
          <w:rFonts w:hint="eastAsia"/>
        </w:rPr>
        <w:t>。</w:t>
      </w:r>
    </w:p>
    <w:p w:rsidR="00F10D0B" w:rsidRDefault="00F10D0B" w:rsidP="00F10D0B">
      <w:pPr>
        <w:rPr>
          <w:rFonts w:hint="eastAsia"/>
        </w:rPr>
      </w:pPr>
      <w:r>
        <w:rPr>
          <w:rFonts w:hint="eastAsia"/>
        </w:rPr>
        <w:t xml:space="preserve">  </w:t>
      </w:r>
      <w:r>
        <w:rPr>
          <w:rFonts w:hint="eastAsia"/>
        </w:rPr>
        <w:t>下半年，国内外经济环境总体上仍较为有利，目前我国经济增长由偏快转为过热的趋势更为明显，贸易顺差过大、信贷投放过多、投资增长过快问题仍然突出；高耗能产业增长偏快，节能减排形势依然严峻；价格上涨压力持续加大，特别是一些涉及群众切身利益的食品价格和住房价格上较快。人民银行坚持把遏制经济增长由偏快转向过热作为当前宏观调控的首要任务。继续执行稳健的货币政策，坚持稳中适度从紧。</w:t>
      </w:r>
    </w:p>
    <w:p w:rsidR="00F10D0B" w:rsidRDefault="00F10D0B" w:rsidP="00F10D0B">
      <w:pPr>
        <w:rPr>
          <w:rFonts w:hint="eastAsia"/>
        </w:rPr>
      </w:pPr>
      <w:r>
        <w:rPr>
          <w:rFonts w:hint="eastAsia"/>
        </w:rPr>
        <w:t xml:space="preserve">  </w:t>
      </w:r>
      <w:r>
        <w:rPr>
          <w:rFonts w:hint="eastAsia"/>
        </w:rPr>
        <w:t>目前，我国还没有公布核心通货膨胀指标，但人民银行在关注整体</w:t>
      </w:r>
      <w:r>
        <w:rPr>
          <w:rFonts w:hint="eastAsia"/>
        </w:rPr>
        <w:t xml:space="preserve">CPI </w:t>
      </w:r>
      <w:r>
        <w:rPr>
          <w:rFonts w:hint="eastAsia"/>
        </w:rPr>
        <w:t>的同时，也关注构成</w:t>
      </w:r>
      <w:r>
        <w:rPr>
          <w:rFonts w:hint="eastAsia"/>
        </w:rPr>
        <w:t xml:space="preserve">CPI </w:t>
      </w:r>
      <w:r>
        <w:rPr>
          <w:rFonts w:hint="eastAsia"/>
        </w:rPr>
        <w:t>的各个细项价格的变动。从我国实际情况看，分析价格形势时，不应只关注剔除食品的核心</w:t>
      </w:r>
      <w:r>
        <w:rPr>
          <w:rFonts w:hint="eastAsia"/>
        </w:rPr>
        <w:t>CPI</w:t>
      </w:r>
      <w:r>
        <w:rPr>
          <w:rFonts w:hint="eastAsia"/>
        </w:rPr>
        <w:t>，对食品价格变动的影响也须予以足够重视。与发达国家不同，我国居民的恩格尔系数依然较高，食品价格在我国</w:t>
      </w:r>
      <w:r>
        <w:rPr>
          <w:rFonts w:hint="eastAsia"/>
        </w:rPr>
        <w:t xml:space="preserve">CPI </w:t>
      </w:r>
      <w:r>
        <w:rPr>
          <w:rFonts w:hint="eastAsia"/>
        </w:rPr>
        <w:t>中的权重约为三分之一，从历史数据看，粮食价格波动是导致</w:t>
      </w:r>
      <w:r>
        <w:rPr>
          <w:rFonts w:hint="eastAsia"/>
        </w:rPr>
        <w:t xml:space="preserve">CPI </w:t>
      </w:r>
      <w:r>
        <w:rPr>
          <w:rFonts w:hint="eastAsia"/>
        </w:rPr>
        <w:t>波动的主要力量。</w:t>
      </w:r>
      <w:r>
        <w:rPr>
          <w:rFonts w:hint="eastAsia"/>
        </w:rPr>
        <w:t>2003"</w:t>
      </w:r>
      <w:r>
        <w:rPr>
          <w:rFonts w:hint="eastAsia"/>
        </w:rPr>
        <w:tab/>
      </w:r>
      <w:r>
        <w:rPr>
          <w:rFonts w:hint="eastAsia"/>
        </w:rPr>
        <w:tab/>
      </w:r>
      <w:r>
        <w:rPr>
          <w:rFonts w:hint="eastAsia"/>
        </w:rPr>
        <w:tab/>
      </w:r>
    </w:p>
    <w:p w:rsidR="00F10D0B" w:rsidRDefault="00F10D0B" w:rsidP="00F10D0B">
      <w:r>
        <w:t>20070809 The Courage to Act A Memoir of a Crisis and Its Aftermath, Ben S. Bernanke (2015)</w:t>
      </w:r>
      <w:r>
        <w:tab/>
        <w:t>"on August 9, BNP Paribas, France’s largest bank, had barred investors from withdrawing money from three of its investment funds that held securities backed by U.S. subprime mortgages. BNP Paribas said that it could not determine the value of its funds because of the “complete evaporation of liquidity” in the markets for those securities. In other words, investor distrust of subprime-backed securities was so great that potential buyers had withdrawn from the market entirely.</w:t>
      </w:r>
    </w:p>
    <w:p w:rsidR="00F10D0B" w:rsidRDefault="00F10D0B" w:rsidP="00F10D0B">
      <w:r>
        <w:t xml:space="preserve">  A wave of panicky selling in markets around the world followed. Investors were realizing that they did not know exactly who held subprime related securities, had little reliable information about the loans that backed those securities, and could not anticipate which financial entity might be next to deny them access to their money. Since the French bank’s announcement in Paris, key parts of the global credit markets looked as though they might seize up, with potentially grave economic consequences. A further blow occurred on August 15, the day of my email to Seth, when an analyst suggested that the largest mortgage lender in the United States, Countrywide Financial, might be facing bankruptcy. The Dow Jones industrial average fell steeply to a four-month low."</w:t>
      </w:r>
      <w:r>
        <w:tab/>
      </w:r>
      <w:r>
        <w:tab/>
      </w:r>
      <w:r>
        <w:tab/>
      </w:r>
    </w:p>
    <w:p w:rsidR="00F10D0B" w:rsidRDefault="00F10D0B" w:rsidP="00F10D0B">
      <w:r>
        <w:rPr>
          <w:rFonts w:hint="eastAsia"/>
        </w:rPr>
        <w:lastRenderedPageBreak/>
        <w:t>20070810 FOMC Transcript</w:t>
      </w:r>
      <w:r>
        <w:rPr>
          <w:rFonts w:hint="eastAsia"/>
        </w:rPr>
        <w:tab/>
        <w:t>"</w:t>
      </w:r>
      <w:r>
        <w:rPr>
          <w:rFonts w:hint="eastAsia"/>
        </w:rPr>
        <w:t>电话会议，会后宣布：“</w:t>
      </w:r>
      <w:r>
        <w:rPr>
          <w:rFonts w:hint="eastAsia"/>
        </w:rPr>
        <w:t>The Federal Reserve is providing liquidity to facilitate the orderly functioning of financial markets. The Federal Reserve will provide reserves as necessary through open market operations to promote trading in the fede</w:t>
      </w:r>
      <w:r>
        <w:t>ral funds market at rates close to the Federal Open Market Committee’s target rate of 5¼ percent. In current circumstances, depository institutions may experience unusual funding needs because of dislocations in money and credit markets. As always, the discount window is available as a source of funding.</w:t>
      </w:r>
    </w:p>
    <w:p w:rsidR="00F10D0B" w:rsidRDefault="00F10D0B" w:rsidP="00F10D0B">
      <w:pPr>
        <w:rPr>
          <w:rFonts w:hint="eastAsia"/>
        </w:rPr>
      </w:pPr>
      <w:r>
        <w:rPr>
          <w:rFonts w:hint="eastAsia"/>
        </w:rPr>
        <w:t xml:space="preserve">  </w:t>
      </w:r>
      <w:r>
        <w:rPr>
          <w:rFonts w:hint="eastAsia"/>
        </w:rPr>
        <w:t>伯南克：大家早上好。金融市场变得脆弱了，</w:t>
      </w:r>
      <w:r>
        <w:rPr>
          <w:rFonts w:hint="eastAsia"/>
        </w:rPr>
        <w:t>ffr</w:t>
      </w:r>
      <w:r>
        <w:rPr>
          <w:rFonts w:hint="eastAsia"/>
        </w:rPr>
        <w:t>已经交易到目标</w:t>
      </w:r>
      <w:r>
        <w:rPr>
          <w:rFonts w:hint="eastAsia"/>
        </w:rPr>
        <w:t>5.25%</w:t>
      </w:r>
      <w:r>
        <w:rPr>
          <w:rFonts w:hint="eastAsia"/>
        </w:rPr>
        <w:t>之上，我们的</w:t>
      </w:r>
      <w:r>
        <w:rPr>
          <w:rFonts w:hint="eastAsia"/>
        </w:rPr>
        <w:t>Desk</w:t>
      </w:r>
      <w:r>
        <w:rPr>
          <w:rFonts w:hint="eastAsia"/>
        </w:rPr>
        <w:t>注入了流动性并宣告给了市场。</w:t>
      </w:r>
      <w:r>
        <w:rPr>
          <w:rFonts w:hint="eastAsia"/>
        </w:rPr>
        <w:t>Commercial paper funding</w:t>
      </w:r>
      <w:r>
        <w:rPr>
          <w:rFonts w:hint="eastAsia"/>
        </w:rPr>
        <w:t>和其他短期融资遇到困难，</w:t>
      </w:r>
      <w:r>
        <w:rPr>
          <w:rFonts w:hint="eastAsia"/>
        </w:rPr>
        <w:t>counterparty risk</w:t>
      </w:r>
      <w:r>
        <w:rPr>
          <w:rFonts w:hint="eastAsia"/>
        </w:rPr>
        <w:t>担忧上升。</w:t>
      </w:r>
    </w:p>
    <w:p w:rsidR="00F10D0B" w:rsidRDefault="00F10D0B" w:rsidP="00F10D0B">
      <w:pPr>
        <w:rPr>
          <w:rFonts w:hint="eastAsia"/>
        </w:rPr>
      </w:pPr>
      <w:r>
        <w:rPr>
          <w:rFonts w:hint="eastAsia"/>
        </w:rPr>
        <w:t xml:space="preserve">  Dudley: </w:t>
      </w:r>
      <w:r>
        <w:rPr>
          <w:rFonts w:hint="eastAsia"/>
        </w:rPr>
        <w:t>美国</w:t>
      </w:r>
      <w:r>
        <w:rPr>
          <w:rFonts w:hint="eastAsia"/>
        </w:rPr>
        <w:t>commercial paper market</w:t>
      </w:r>
      <w:r>
        <w:rPr>
          <w:rFonts w:hint="eastAsia"/>
        </w:rPr>
        <w:t>尚在工作，但确实遇到了困难，特别是</w:t>
      </w:r>
      <w:r>
        <w:rPr>
          <w:rFonts w:hint="eastAsia"/>
        </w:rPr>
        <w:t>asset backed commercial paper (ABCP) market</w:t>
      </w:r>
      <w:r>
        <w:rPr>
          <w:rFonts w:hint="eastAsia"/>
        </w:rPr>
        <w:t>。现在融资期限在变短，许多变成了隔夜或</w:t>
      </w:r>
      <w:r>
        <w:rPr>
          <w:rFonts w:hint="eastAsia"/>
        </w:rPr>
        <w:t>7</w:t>
      </w:r>
      <w:r>
        <w:rPr>
          <w:rFonts w:hint="eastAsia"/>
        </w:rPr>
        <w:t>天，这也意味着以后每天到期压力在上升。</w:t>
      </w:r>
    </w:p>
    <w:p w:rsidR="00F10D0B" w:rsidRDefault="00F10D0B" w:rsidP="00F10D0B">
      <w:pPr>
        <w:rPr>
          <w:rFonts w:hint="eastAsia"/>
        </w:rPr>
      </w:pPr>
      <w:r>
        <w:rPr>
          <w:rFonts w:hint="eastAsia"/>
        </w:rPr>
        <w:t xml:space="preserve">  </w:t>
      </w:r>
      <w:r>
        <w:rPr>
          <w:rFonts w:hint="eastAsia"/>
        </w:rPr>
        <w:t>伯南克：我们在向市场注入流动性，而不是去支持资产价格。我对当前市场问题的理解是，当前价格发现功能受损，次贷流动性差，没人知道它们值多少钱，产生了</w:t>
      </w:r>
      <w:r>
        <w:rPr>
          <w:rFonts w:hint="eastAsia"/>
        </w:rPr>
        <w:t>general freeze-up</w:t>
      </w:r>
      <w:r>
        <w:rPr>
          <w:rFonts w:hint="eastAsia"/>
        </w:rPr>
        <w:t>。</w:t>
      </w:r>
      <w:r>
        <w:rPr>
          <w:rFonts w:hint="eastAsia"/>
        </w:rPr>
        <w:t xml:space="preserve">The market is not operating in a normal way. </w:t>
      </w:r>
      <w:r>
        <w:rPr>
          <w:rFonts w:hint="eastAsia"/>
        </w:rPr>
        <w:t>我们注入流动性是让市场能够正常的为这些产品定价。</w:t>
      </w:r>
      <w:r>
        <w:rPr>
          <w:rFonts w:hint="eastAsia"/>
        </w:rPr>
        <w:t>So it's a question of market functioning, not a question of bailing anybody out."</w:t>
      </w:r>
      <w:r>
        <w:rPr>
          <w:rFonts w:hint="eastAsia"/>
        </w:rPr>
        <w:tab/>
      </w:r>
      <w:r>
        <w:rPr>
          <w:rFonts w:hint="eastAsia"/>
        </w:rPr>
        <w:tab/>
      </w:r>
      <w:r>
        <w:rPr>
          <w:rFonts w:hint="eastAsia"/>
        </w:rPr>
        <w:tab/>
      </w:r>
    </w:p>
    <w:p w:rsidR="00F10D0B" w:rsidRDefault="00F10D0B" w:rsidP="00F10D0B">
      <w:pPr>
        <w:rPr>
          <w:rFonts w:hint="eastAsia"/>
        </w:rPr>
      </w:pPr>
      <w:r>
        <w:rPr>
          <w:rFonts w:hint="eastAsia"/>
        </w:rPr>
        <w:t>20070811 GS UEA Slowdown Ahead (Even if the Markets Calm Down)</w:t>
      </w:r>
      <w:r>
        <w:rPr>
          <w:rFonts w:hint="eastAsia"/>
        </w:rPr>
        <w:tab/>
        <w:t xml:space="preserve">"Concerns about spillovers from the subprime mortgage market and widening corporate spreads reached a full-blown panic this week. </w:t>
      </w:r>
      <w:r>
        <w:rPr>
          <w:rFonts w:hint="eastAsia"/>
        </w:rPr>
        <w:t>联储、</w:t>
      </w:r>
      <w:r>
        <w:rPr>
          <w:rFonts w:hint="eastAsia"/>
        </w:rPr>
        <w:t>ECB</w:t>
      </w:r>
      <w:r>
        <w:rPr>
          <w:rFonts w:hint="eastAsia"/>
        </w:rPr>
        <w:t>和</w:t>
      </w:r>
      <w:r>
        <w:rPr>
          <w:rFonts w:hint="eastAsia"/>
        </w:rPr>
        <w:t>BOJ</w:t>
      </w:r>
      <w:r>
        <w:rPr>
          <w:rFonts w:hint="eastAsia"/>
        </w:rPr>
        <w:t>都出手注入流动性，</w:t>
      </w:r>
      <w:r>
        <w:rPr>
          <w:rFonts w:hint="eastAsia"/>
        </w:rPr>
        <w:t>ffr</w:t>
      </w:r>
      <w:r>
        <w:rPr>
          <w:rFonts w:hint="eastAsia"/>
        </w:rPr>
        <w:t>高于目标</w:t>
      </w:r>
      <w:r>
        <w:rPr>
          <w:rFonts w:hint="eastAsia"/>
        </w:rPr>
        <w:t>75bp</w:t>
      </w:r>
      <w:r>
        <w:rPr>
          <w:rFonts w:hint="eastAsia"/>
        </w:rPr>
        <w:t>，这已经达到</w:t>
      </w:r>
      <w:r>
        <w:rPr>
          <w:rFonts w:hint="eastAsia"/>
        </w:rPr>
        <w:t>LTCM</w:t>
      </w:r>
      <w:r>
        <w:rPr>
          <w:rFonts w:hint="eastAsia"/>
        </w:rPr>
        <w:t>危机时期水平，这是短期流动性紧缩的典型标志。</w:t>
      </w:r>
    </w:p>
    <w:p w:rsidR="00F10D0B" w:rsidRDefault="00F10D0B" w:rsidP="00F10D0B">
      <w:pPr>
        <w:rPr>
          <w:rFonts w:hint="eastAsia"/>
        </w:rPr>
      </w:pPr>
      <w:r>
        <w:rPr>
          <w:rFonts w:hint="eastAsia"/>
        </w:rPr>
        <w:t xml:space="preserve">  </w:t>
      </w:r>
      <w:r>
        <w:rPr>
          <w:rFonts w:hint="eastAsia"/>
        </w:rPr>
        <w:t>实际上，即使没有流动性紧缩，美国经济也将继续放缓。房地产建设大幅走弱，而且房地产对其他部门的溢出效应已经明显，消费已经有疲弱态势。实际上，股市当中的房地产占比很小，这也是为何美股盈利表现相对更好的重要原因。只要房地产没有外溢到其他部门，那么就不会明显冲击股市。如果</w:t>
      </w:r>
      <w:r>
        <w:rPr>
          <w:rFonts w:hint="eastAsia"/>
        </w:rPr>
        <w:t>GDP</w:t>
      </w:r>
      <w:r>
        <w:rPr>
          <w:rFonts w:hint="eastAsia"/>
        </w:rPr>
        <w:t>走弱，一般而言美股盈利会走弱；但</w:t>
      </w:r>
      <w:r>
        <w:rPr>
          <w:rFonts w:hint="eastAsia"/>
        </w:rPr>
        <w:t>2001-02</w:t>
      </w:r>
      <w:r>
        <w:rPr>
          <w:rFonts w:hint="eastAsia"/>
        </w:rPr>
        <w:t>年是例外，当时</w:t>
      </w:r>
      <w:r>
        <w:rPr>
          <w:rFonts w:hint="eastAsia"/>
        </w:rPr>
        <w:t>GDP</w:t>
      </w:r>
      <w:r>
        <w:rPr>
          <w:rFonts w:hint="eastAsia"/>
        </w:rPr>
        <w:t>回升乏力但美股盈利回升很强，这是因为当时</w:t>
      </w:r>
      <w:r>
        <w:rPr>
          <w:rFonts w:hint="eastAsia"/>
        </w:rPr>
        <w:t>margins</w:t>
      </w:r>
      <w:r>
        <w:rPr>
          <w:rFonts w:hint="eastAsia"/>
        </w:rPr>
        <w:t>回升强，而现在</w:t>
      </w:r>
      <w:r>
        <w:rPr>
          <w:rFonts w:hint="eastAsia"/>
        </w:rPr>
        <w:t>margins</w:t>
      </w:r>
      <w:r>
        <w:rPr>
          <w:rFonts w:hint="eastAsia"/>
        </w:rPr>
        <w:t>已经难以进一步扩大了。此外，对于美国大公司而言，</w:t>
      </w:r>
      <w:r>
        <w:rPr>
          <w:rFonts w:hint="eastAsia"/>
        </w:rPr>
        <w:t>30%</w:t>
      </w:r>
      <w:r>
        <w:rPr>
          <w:rFonts w:hint="eastAsia"/>
        </w:rPr>
        <w:t>的收入来自出口或海外子公司。</w:t>
      </w:r>
      <w:r>
        <w:rPr>
          <w:rFonts w:hint="eastAsia"/>
        </w:rPr>
        <w:t>"</w:t>
      </w:r>
      <w:r>
        <w:rPr>
          <w:rFonts w:hint="eastAsia"/>
        </w:rPr>
        <w:tab/>
      </w:r>
      <w:r>
        <w:rPr>
          <w:rFonts w:hint="eastAsia"/>
        </w:rPr>
        <w:t>通胀前景并不美妙。到</w:t>
      </w:r>
      <w:r>
        <w:rPr>
          <w:rFonts w:hint="eastAsia"/>
        </w:rPr>
        <w:t>2007</w:t>
      </w:r>
      <w:r>
        <w:rPr>
          <w:rFonts w:hint="eastAsia"/>
        </w:rPr>
        <w:t>年底的时候，</w:t>
      </w:r>
      <w:r>
        <w:rPr>
          <w:rFonts w:hint="eastAsia"/>
        </w:rPr>
        <w:t>OER</w:t>
      </w:r>
      <w:r>
        <w:rPr>
          <w:rFonts w:hint="eastAsia"/>
        </w:rPr>
        <w:t>的走弱估计也到头了；届时，商品价格上涨、弱美元以及生产率走弱等因素将给通胀带来上行压力。</w:t>
      </w:r>
      <w:r>
        <w:rPr>
          <w:rFonts w:hint="eastAsia"/>
        </w:rPr>
        <w:tab/>
        <w:t>"</w:t>
      </w:r>
      <w:r>
        <w:rPr>
          <w:rFonts w:hint="eastAsia"/>
        </w:rPr>
        <w:t>联储本意并不愿意降息，因为当前的问题是信贷可得性问题，而非资金成本的问题。此外，联储刚刚还在说通胀是</w:t>
      </w:r>
      <w:r>
        <w:rPr>
          <w:rFonts w:hint="eastAsia"/>
        </w:rPr>
        <w:t>""predominant policy concern""</w:t>
      </w:r>
      <w:r>
        <w:rPr>
          <w:rFonts w:hint="eastAsia"/>
        </w:rPr>
        <w:t>。</w:t>
      </w:r>
    </w:p>
    <w:p w:rsidR="00F10D0B" w:rsidRDefault="00F10D0B" w:rsidP="00F10D0B">
      <w:pPr>
        <w:rPr>
          <w:rFonts w:hint="eastAsia"/>
        </w:rPr>
      </w:pPr>
      <w:r>
        <w:rPr>
          <w:rFonts w:hint="eastAsia"/>
        </w:rPr>
        <w:t xml:space="preserve">  </w:t>
      </w:r>
      <w:r>
        <w:rPr>
          <w:rFonts w:hint="eastAsia"/>
        </w:rPr>
        <w:t>不过市场已经</w:t>
      </w:r>
      <w:r>
        <w:rPr>
          <w:rFonts w:hint="eastAsia"/>
        </w:rPr>
        <w:t>price in</w:t>
      </w:r>
      <w:r>
        <w:rPr>
          <w:rFonts w:hint="eastAsia"/>
        </w:rPr>
        <w:t>了</w:t>
      </w:r>
      <w:r>
        <w:rPr>
          <w:rFonts w:hint="eastAsia"/>
        </w:rPr>
        <w:t>90%</w:t>
      </w:r>
      <w:r>
        <w:rPr>
          <w:rFonts w:hint="eastAsia"/>
        </w:rPr>
        <w:t>的概率联储会降息，甚至也预计会在会议间降息。</w:t>
      </w:r>
    </w:p>
    <w:p w:rsidR="00F10D0B" w:rsidRDefault="00F10D0B" w:rsidP="00F10D0B">
      <w:pPr>
        <w:rPr>
          <w:rFonts w:hint="eastAsia"/>
        </w:rPr>
      </w:pPr>
      <w:r>
        <w:rPr>
          <w:rFonts w:hint="eastAsia"/>
        </w:rPr>
        <w:t xml:space="preserve">  </w:t>
      </w:r>
      <w:r>
        <w:rPr>
          <w:rFonts w:hint="eastAsia"/>
        </w:rPr>
        <w:t>我们预测失业率在</w:t>
      </w:r>
      <w:r>
        <w:rPr>
          <w:rFonts w:hint="eastAsia"/>
        </w:rPr>
        <w:t>2008</w:t>
      </w:r>
      <w:r>
        <w:rPr>
          <w:rFonts w:hint="eastAsia"/>
        </w:rPr>
        <w:t>年再上升</w:t>
      </w:r>
      <w:r>
        <w:rPr>
          <w:rFonts w:hint="eastAsia"/>
        </w:rPr>
        <w:t>0.4pp</w:t>
      </w:r>
      <w:r>
        <w:rPr>
          <w:rFonts w:hint="eastAsia"/>
        </w:rPr>
        <w:t>到</w:t>
      </w:r>
      <w:r>
        <w:rPr>
          <w:rFonts w:hint="eastAsia"/>
        </w:rPr>
        <w:t>4.9%</w:t>
      </w:r>
      <w:r>
        <w:rPr>
          <w:rFonts w:hint="eastAsia"/>
        </w:rPr>
        <w:t>，历史经验表明此时联储肯定降息。</w:t>
      </w:r>
      <w:r>
        <w:rPr>
          <w:rFonts w:hint="eastAsia"/>
        </w:rPr>
        <w:t>"</w:t>
      </w:r>
      <w:r>
        <w:rPr>
          <w:rFonts w:hint="eastAsia"/>
        </w:rPr>
        <w:tab/>
      </w:r>
    </w:p>
    <w:p w:rsidR="00F10D0B" w:rsidRDefault="00F10D0B" w:rsidP="00F10D0B">
      <w:pPr>
        <w:rPr>
          <w:rFonts w:hint="eastAsia"/>
        </w:rPr>
      </w:pPr>
      <w:r>
        <w:rPr>
          <w:rFonts w:hint="eastAsia"/>
        </w:rPr>
        <w:t xml:space="preserve">20070813 GS Daily Musings on the </w:t>
      </w:r>
      <w:r>
        <w:rPr>
          <w:rFonts w:hint="eastAsia"/>
        </w:rPr>
        <w:t>鈥淔</w:t>
      </w:r>
      <w:r>
        <w:rPr>
          <w:rFonts w:hint="eastAsia"/>
        </w:rPr>
        <w:t>ed Put</w:t>
      </w:r>
      <w:r>
        <w:rPr>
          <w:rFonts w:hint="eastAsia"/>
        </w:rPr>
        <w:t>鈥</w:t>
      </w:r>
      <w:r>
        <w:rPr>
          <w:rFonts w:hint="eastAsia"/>
        </w:rPr>
        <w:tab/>
      </w:r>
      <w:r>
        <w:rPr>
          <w:rFonts w:hint="eastAsia"/>
        </w:rPr>
        <w:tab/>
      </w:r>
      <w:r>
        <w:rPr>
          <w:rFonts w:hint="eastAsia"/>
        </w:rPr>
        <w:tab/>
      </w:r>
      <w:r>
        <w:rPr>
          <w:rFonts w:hint="eastAsia"/>
        </w:rPr>
        <w:t>直到现在，看起来似乎联储还没有被说服要降息。</w:t>
      </w:r>
      <w:r>
        <w:rPr>
          <w:rFonts w:hint="eastAsia"/>
        </w:rPr>
        <w:tab/>
      </w:r>
    </w:p>
    <w:p w:rsidR="00F10D0B" w:rsidRDefault="00F10D0B" w:rsidP="00F10D0B">
      <w:pPr>
        <w:rPr>
          <w:rFonts w:hint="eastAsia"/>
        </w:rPr>
      </w:pPr>
      <w:r>
        <w:rPr>
          <w:rFonts w:hint="eastAsia"/>
        </w:rPr>
        <w:t>20070813 Vox The Central Bank as the Market Maker of last Resort</w:t>
      </w:r>
      <w:r>
        <w:rPr>
          <w:rFonts w:hint="eastAsia"/>
        </w:rPr>
        <w:tab/>
        <w:t>"</w:t>
      </w:r>
      <w:r>
        <w:rPr>
          <w:rFonts w:hint="eastAsia"/>
        </w:rPr>
        <w:t>中央银行在</w:t>
      </w:r>
      <w:r>
        <w:rPr>
          <w:rFonts w:hint="eastAsia"/>
        </w:rPr>
        <w:t>normal times</w:t>
      </w:r>
      <w:r>
        <w:rPr>
          <w:rFonts w:hint="eastAsia"/>
        </w:rPr>
        <w:t>的操作是很简单的，稍微学点经济学和有一些高智商就足以胜任；但央行在危机时刻的操作是很困难的；而央行处理危机以后，如何避免引发下一次泡沫则更为困难。</w:t>
      </w:r>
    </w:p>
    <w:p w:rsidR="00F10D0B" w:rsidRDefault="00F10D0B" w:rsidP="00F10D0B">
      <w:pPr>
        <w:rPr>
          <w:rFonts w:hint="eastAsia"/>
        </w:rPr>
      </w:pPr>
      <w:r>
        <w:rPr>
          <w:rFonts w:hint="eastAsia"/>
        </w:rPr>
        <w:t xml:space="preserve">  </w:t>
      </w:r>
      <w:r>
        <w:rPr>
          <w:rFonts w:hint="eastAsia"/>
        </w:rPr>
        <w:t>经典的危机形态是银行流动性危机，此时需要联储发挥</w:t>
      </w:r>
      <w:r>
        <w:rPr>
          <w:rFonts w:hint="eastAsia"/>
        </w:rPr>
        <w:t>lender of last resort</w:t>
      </w:r>
      <w:r>
        <w:rPr>
          <w:rFonts w:hint="eastAsia"/>
        </w:rPr>
        <w:t>的角色。而当前的</w:t>
      </w:r>
      <w:r>
        <w:rPr>
          <w:rFonts w:hint="eastAsia"/>
        </w:rPr>
        <w:t>credit crunch or liquidity squeeze</w:t>
      </w:r>
      <w:r>
        <w:rPr>
          <w:rFonts w:hint="eastAsia"/>
        </w:rPr>
        <w:t>是发生在金融市场的——金融市场无法正常运行。</w:t>
      </w:r>
      <w:r>
        <w:rPr>
          <w:rFonts w:hint="eastAsia"/>
        </w:rPr>
        <w:t xml:space="preserve">Today, a credit crunch or liquidity squeeze manifests itself as disorderly financial markets... there is no market maker with both the knowledge to price these financial instruments and the deep pockets to credibly post buying and selling prices. </w:t>
      </w:r>
      <w:r>
        <w:rPr>
          <w:rFonts w:hint="eastAsia"/>
        </w:rPr>
        <w:t>因此，联储需要成为</w:t>
      </w:r>
      <w:r>
        <w:rPr>
          <w:rFonts w:hint="eastAsia"/>
        </w:rPr>
        <w:t xml:space="preserve">the market maker of last </w:t>
      </w:r>
      <w:r>
        <w:rPr>
          <w:rFonts w:hint="eastAsia"/>
        </w:rPr>
        <w:lastRenderedPageBreak/>
        <w:t xml:space="preserve">resort. </w:t>
      </w:r>
    </w:p>
    <w:p w:rsidR="00F10D0B" w:rsidRDefault="00F10D0B" w:rsidP="00F10D0B">
      <w:pPr>
        <w:rPr>
          <w:rFonts w:hint="eastAsia"/>
        </w:rPr>
      </w:pPr>
      <w:r>
        <w:rPr>
          <w:rFonts w:hint="eastAsia"/>
        </w:rPr>
        <w:t xml:space="preserve">  </w:t>
      </w:r>
      <w:r>
        <w:rPr>
          <w:rFonts w:hint="eastAsia"/>
        </w:rPr>
        <w:t>关于联储法律的</w:t>
      </w:r>
      <w:r>
        <w:rPr>
          <w:rFonts w:hint="eastAsia"/>
        </w:rPr>
        <w:t>Section 13(3)</w:t>
      </w:r>
      <w:r>
        <w:rPr>
          <w:rFonts w:hint="eastAsia"/>
        </w:rPr>
        <w:t>给了联储这样的自由裁量权，但这需要联储承担一定的信用风险，需要联储主动为风险定价。历史上，联储并没有很好的发挥</w:t>
      </w:r>
      <w:r>
        <w:rPr>
          <w:rFonts w:hint="eastAsia"/>
        </w:rPr>
        <w:t>the market maker of last resort</w:t>
      </w:r>
      <w:r>
        <w:rPr>
          <w:rFonts w:hint="eastAsia"/>
        </w:rPr>
        <w:t>的职能。例如在</w:t>
      </w:r>
      <w:r>
        <w:rPr>
          <w:rFonts w:hint="eastAsia"/>
        </w:rPr>
        <w:t>1987</w:t>
      </w:r>
      <w:r>
        <w:rPr>
          <w:rFonts w:hint="eastAsia"/>
        </w:rPr>
        <w:t>年股市崩盘、</w:t>
      </w:r>
      <w:r>
        <w:rPr>
          <w:rFonts w:hint="eastAsia"/>
        </w:rPr>
        <w:t>1988</w:t>
      </w:r>
      <w:r>
        <w:rPr>
          <w:rFonts w:hint="eastAsia"/>
        </w:rPr>
        <w:t>年俄罗斯违约和</w:t>
      </w:r>
      <w:r>
        <w:rPr>
          <w:rFonts w:hint="eastAsia"/>
        </w:rPr>
        <w:t>2001</w:t>
      </w:r>
      <w:r>
        <w:rPr>
          <w:rFonts w:hint="eastAsia"/>
        </w:rPr>
        <w:t>年股市泡沫破裂的时候，联储干两件事：</w:t>
      </w:r>
      <w:r>
        <w:rPr>
          <w:rFonts w:hint="eastAsia"/>
        </w:rPr>
        <w:t>1.</w:t>
      </w:r>
      <w:r>
        <w:rPr>
          <w:rFonts w:hint="eastAsia"/>
        </w:rPr>
        <w:t>降息。</w:t>
      </w:r>
      <w:r>
        <w:rPr>
          <w:rFonts w:hint="eastAsia"/>
        </w:rPr>
        <w:t>2.</w:t>
      </w:r>
      <w:r>
        <w:rPr>
          <w:rFonts w:hint="eastAsia"/>
        </w:rPr>
        <w:t>对高等级抵押品提供流动性。事实上，降息并不能很好地的解决</w:t>
      </w:r>
      <w:r>
        <w:rPr>
          <w:rFonts w:hint="eastAsia"/>
        </w:rPr>
        <w:t>credit crunch</w:t>
      </w:r>
      <w:r>
        <w:rPr>
          <w:rFonts w:hint="eastAsia"/>
        </w:rPr>
        <w:t>，反而导致更大的泡沫。</w:t>
      </w:r>
    </w:p>
    <w:p w:rsidR="00F10D0B" w:rsidRDefault="00F10D0B" w:rsidP="00F10D0B">
      <w:r>
        <w:t xml:space="preserve">  A credit crunch and liquidity squeeze is instead the time for central banks to get their hands dirty and take socially necessary risks which are not part and parcel of the art of central banking during normal times when markets are orderly."</w:t>
      </w:r>
      <w:r>
        <w:tab/>
      </w:r>
      <w:r>
        <w:tab/>
      </w:r>
      <w:r>
        <w:tab/>
      </w:r>
    </w:p>
    <w:p w:rsidR="00F10D0B" w:rsidRDefault="00F10D0B" w:rsidP="00F10D0B">
      <w:pPr>
        <w:rPr>
          <w:rFonts w:hint="eastAsia"/>
        </w:rPr>
      </w:pPr>
      <w:r>
        <w:rPr>
          <w:rFonts w:hint="eastAsia"/>
        </w:rPr>
        <w:t xml:space="preserve">20070814 GS Daily Good News on Growth and Inflation </w:t>
      </w:r>
      <w:r>
        <w:rPr>
          <w:rFonts w:hint="eastAsia"/>
        </w:rPr>
        <w:tab/>
      </w:r>
      <w:r>
        <w:rPr>
          <w:rFonts w:hint="eastAsia"/>
        </w:rPr>
        <w:t>最新的零售数据和贸易数据还不错，虽然金融市场暂时可能不关注这个了。</w:t>
      </w:r>
      <w:r>
        <w:rPr>
          <w:rFonts w:hint="eastAsia"/>
        </w:rPr>
        <w:tab/>
      </w:r>
      <w:r>
        <w:rPr>
          <w:rFonts w:hint="eastAsia"/>
        </w:rPr>
        <w:t>通胀数据也还可以。</w:t>
      </w:r>
      <w:r>
        <w:rPr>
          <w:rFonts w:hint="eastAsia"/>
        </w:rPr>
        <w:tab/>
      </w:r>
      <w:r>
        <w:rPr>
          <w:rFonts w:hint="eastAsia"/>
        </w:rPr>
        <w:tab/>
      </w:r>
    </w:p>
    <w:p w:rsidR="00F10D0B" w:rsidRDefault="00F10D0B" w:rsidP="00F10D0B">
      <w:pPr>
        <w:rPr>
          <w:rFonts w:hint="eastAsia"/>
        </w:rPr>
      </w:pPr>
      <w:r>
        <w:rPr>
          <w:rFonts w:hint="eastAsia"/>
        </w:rPr>
        <w:t>20070815 Vox Federal Reserve policy actions in August 2007  frequently asked questions (updated)</w:t>
      </w:r>
      <w:r>
        <w:rPr>
          <w:rFonts w:hint="eastAsia"/>
        </w:rPr>
        <w:tab/>
        <w:t>2007</w:t>
      </w:r>
      <w:r>
        <w:rPr>
          <w:rFonts w:hint="eastAsia"/>
        </w:rPr>
        <w:t>年</w:t>
      </w:r>
      <w:r>
        <w:rPr>
          <w:rFonts w:hint="eastAsia"/>
        </w:rPr>
        <w:t>8</w:t>
      </w:r>
      <w:r>
        <w:rPr>
          <w:rFonts w:hint="eastAsia"/>
        </w:rPr>
        <w:t>月</w:t>
      </w:r>
      <w:r>
        <w:rPr>
          <w:rFonts w:hint="eastAsia"/>
        </w:rPr>
        <w:t>9</w:t>
      </w:r>
      <w:r>
        <w:rPr>
          <w:rFonts w:hint="eastAsia"/>
        </w:rPr>
        <w:t>日，</w:t>
      </w:r>
      <w:r>
        <w:rPr>
          <w:rFonts w:hint="eastAsia"/>
        </w:rPr>
        <w:t>FOMC</w:t>
      </w:r>
      <w:r>
        <w:rPr>
          <w:rFonts w:hint="eastAsia"/>
        </w:rPr>
        <w:t>的</w:t>
      </w:r>
      <w:r>
        <w:rPr>
          <w:rFonts w:hint="eastAsia"/>
        </w:rPr>
        <w:t>Open Market Trading Dest</w:t>
      </w:r>
      <w:r>
        <w:rPr>
          <w:rFonts w:hint="eastAsia"/>
        </w:rPr>
        <w:t>对美国银行系统注入了流动性。流动性危机的爆发并不是因为基本面，当天没有宏观数据公布。但有两件事情引发了这一次流动性紧缩。</w:t>
      </w:r>
      <w:r>
        <w:rPr>
          <w:rFonts w:hint="eastAsia"/>
        </w:rPr>
        <w:t>8</w:t>
      </w:r>
      <w:r>
        <w:rPr>
          <w:rFonts w:hint="eastAsia"/>
        </w:rPr>
        <w:t>月</w:t>
      </w:r>
      <w:r>
        <w:rPr>
          <w:rFonts w:hint="eastAsia"/>
        </w:rPr>
        <w:t>2</w:t>
      </w:r>
      <w:r>
        <w:rPr>
          <w:rFonts w:hint="eastAsia"/>
        </w:rPr>
        <w:t>日，德国银行</w:t>
      </w:r>
      <w:r>
        <w:rPr>
          <w:rFonts w:hint="eastAsia"/>
        </w:rPr>
        <w:t>IBK</w:t>
      </w:r>
      <w:r>
        <w:rPr>
          <w:rFonts w:hint="eastAsia"/>
        </w:rPr>
        <w:t>宣布由于</w:t>
      </w:r>
      <w:r>
        <w:rPr>
          <w:rFonts w:hint="eastAsia"/>
        </w:rPr>
        <w:t>subprime loans</w:t>
      </w:r>
      <w:r>
        <w:rPr>
          <w:rFonts w:hint="eastAsia"/>
        </w:rPr>
        <w:t>而亏损，</w:t>
      </w:r>
      <w:r>
        <w:rPr>
          <w:rFonts w:hint="eastAsia"/>
        </w:rPr>
        <w:t>8</w:t>
      </w:r>
      <w:r>
        <w:rPr>
          <w:rFonts w:hint="eastAsia"/>
        </w:rPr>
        <w:t>月</w:t>
      </w:r>
      <w:r>
        <w:rPr>
          <w:rFonts w:hint="eastAsia"/>
        </w:rPr>
        <w:t>8</w:t>
      </w:r>
      <w:r>
        <w:rPr>
          <w:rFonts w:hint="eastAsia"/>
        </w:rPr>
        <w:t>日，欧洲最大的银行</w:t>
      </w:r>
      <w:r>
        <w:rPr>
          <w:rFonts w:hint="eastAsia"/>
        </w:rPr>
        <w:t>BNP Paribas</w:t>
      </w:r>
      <w:r>
        <w:rPr>
          <w:rFonts w:hint="eastAsia"/>
        </w:rPr>
        <w:t>有三个</w:t>
      </w:r>
      <w:r>
        <w:rPr>
          <w:rFonts w:hint="eastAsia"/>
        </w:rPr>
        <w:t>fudns</w:t>
      </w:r>
      <w:r>
        <w:rPr>
          <w:rFonts w:hint="eastAsia"/>
        </w:rPr>
        <w:t>也因次贷亏损。</w:t>
      </w:r>
      <w:r>
        <w:rPr>
          <w:rFonts w:hint="eastAsia"/>
        </w:rPr>
        <w:tab/>
      </w:r>
      <w:r>
        <w:rPr>
          <w:rFonts w:hint="eastAsia"/>
        </w:rPr>
        <w:tab/>
      </w:r>
      <w:r>
        <w:rPr>
          <w:rFonts w:hint="eastAsia"/>
        </w:rPr>
        <w:tab/>
      </w:r>
    </w:p>
    <w:p w:rsidR="00F10D0B" w:rsidRDefault="00F10D0B" w:rsidP="00F10D0B">
      <w:pPr>
        <w:rPr>
          <w:rFonts w:hint="eastAsia"/>
        </w:rPr>
      </w:pPr>
      <w:r>
        <w:rPr>
          <w:rFonts w:hint="eastAsia"/>
        </w:rPr>
        <w:t>20070816 FOMC Transcript</w:t>
      </w:r>
      <w:r>
        <w:rPr>
          <w:rFonts w:hint="eastAsia"/>
        </w:rPr>
        <w:tab/>
        <w:t>"</w:t>
      </w:r>
      <w:r>
        <w:rPr>
          <w:rFonts w:hint="eastAsia"/>
        </w:rPr>
        <w:t>（市场大跌、市场流动性紧缩以后的</w:t>
      </w:r>
      <w:r>
        <w:rPr>
          <w:rFonts w:hint="eastAsia"/>
        </w:rPr>
        <w:t>FOMC</w:t>
      </w:r>
      <w:r>
        <w:rPr>
          <w:rFonts w:hint="eastAsia"/>
        </w:rPr>
        <w:t>电话会议）</w:t>
      </w:r>
    </w:p>
    <w:p w:rsidR="00F10D0B" w:rsidRDefault="00F10D0B" w:rsidP="00F10D0B">
      <w:pPr>
        <w:rPr>
          <w:rFonts w:hint="eastAsia"/>
        </w:rPr>
      </w:pPr>
      <w:r>
        <w:rPr>
          <w:rFonts w:hint="eastAsia"/>
        </w:rPr>
        <w:t xml:space="preserve">  </w:t>
      </w:r>
      <w:r>
        <w:rPr>
          <w:rFonts w:hint="eastAsia"/>
        </w:rPr>
        <w:t>伯南克：金融市场的压力更大了，市场参与者在去杠杆和对资产重新估价，我们看到了一定的</w:t>
      </w:r>
      <w:r>
        <w:rPr>
          <w:rFonts w:hint="eastAsia"/>
        </w:rPr>
        <w:t>panic</w:t>
      </w:r>
      <w:r>
        <w:rPr>
          <w:rFonts w:hint="eastAsia"/>
        </w:rPr>
        <w:t>和</w:t>
      </w:r>
      <w:r>
        <w:rPr>
          <w:rFonts w:hint="eastAsia"/>
        </w:rPr>
        <w:t>markets seizing up</w:t>
      </w:r>
      <w:r>
        <w:rPr>
          <w:rFonts w:hint="eastAsia"/>
        </w:rPr>
        <w:t>。我们现在讨论一下对策。</w:t>
      </w:r>
    </w:p>
    <w:p w:rsidR="00F10D0B" w:rsidRDefault="00F10D0B" w:rsidP="00F10D0B">
      <w:pPr>
        <w:rPr>
          <w:rFonts w:hint="eastAsia"/>
        </w:rPr>
      </w:pPr>
      <w:r>
        <w:rPr>
          <w:rFonts w:hint="eastAsia"/>
        </w:rPr>
        <w:t xml:space="preserve">  Dudley: </w:t>
      </w:r>
      <w:r>
        <w:rPr>
          <w:rFonts w:hint="eastAsia"/>
        </w:rPr>
        <w:t>现在</w:t>
      </w:r>
      <w:r>
        <w:rPr>
          <w:rFonts w:hint="eastAsia"/>
        </w:rPr>
        <w:t>prime nonconforming mortgage market</w:t>
      </w:r>
      <w:r>
        <w:rPr>
          <w:rFonts w:hint="eastAsia"/>
        </w:rPr>
        <w:t>和</w:t>
      </w:r>
      <w:r>
        <w:rPr>
          <w:rFonts w:hint="eastAsia"/>
        </w:rPr>
        <w:t>asset-backed commercial paper</w:t>
      </w:r>
      <w:r>
        <w:rPr>
          <w:rFonts w:hint="eastAsia"/>
        </w:rPr>
        <w:t>市场压力很明显，投资者在甩卖房贷抵押产品，甩卖又导致</w:t>
      </w:r>
      <w:r>
        <w:rPr>
          <w:rFonts w:hint="eastAsia"/>
        </w:rPr>
        <w:t xml:space="preserve">increased haircuts by prime brokers and lenders. This provoked a rapid, forced deleveraging among many mortgage investors. </w:t>
      </w:r>
      <w:r>
        <w:rPr>
          <w:rFonts w:hint="eastAsia"/>
        </w:rPr>
        <w:t>（其实这里已经初步体现了所谓</w:t>
      </w:r>
      <w:r>
        <w:rPr>
          <w:rFonts w:hint="eastAsia"/>
        </w:rPr>
        <w:t>mkt liquidity</w:t>
      </w:r>
      <w:r>
        <w:rPr>
          <w:rFonts w:hint="eastAsia"/>
        </w:rPr>
        <w:t>和</w:t>
      </w:r>
      <w:r>
        <w:rPr>
          <w:rFonts w:hint="eastAsia"/>
        </w:rPr>
        <w:t>funding liquidity</w:t>
      </w:r>
      <w:r>
        <w:rPr>
          <w:rFonts w:hint="eastAsia"/>
        </w:rPr>
        <w:t>的效应了）。过去两天，我们看到</w:t>
      </w:r>
      <w:r>
        <w:rPr>
          <w:rFonts w:hint="eastAsia"/>
        </w:rPr>
        <w:t>treasury bills rates</w:t>
      </w:r>
      <w:r>
        <w:rPr>
          <w:rFonts w:hint="eastAsia"/>
        </w:rPr>
        <w:t>大幅下降，这是</w:t>
      </w:r>
      <w:r>
        <w:rPr>
          <w:rFonts w:hint="eastAsia"/>
        </w:rPr>
        <w:t xml:space="preserve">flight-to-quality. </w:t>
      </w:r>
      <w:r>
        <w:rPr>
          <w:rFonts w:hint="eastAsia"/>
        </w:rPr>
        <w:t>向前看，货币基金甚至可能由于</w:t>
      </w:r>
      <w:r>
        <w:rPr>
          <w:rFonts w:hint="eastAsia"/>
        </w:rPr>
        <w:t>asset-backed commercial paper</w:t>
      </w:r>
      <w:r>
        <w:rPr>
          <w:rFonts w:hint="eastAsia"/>
        </w:rPr>
        <w:t>的损失而</w:t>
      </w:r>
      <w:r>
        <w:rPr>
          <w:rFonts w:hint="eastAsia"/>
        </w:rPr>
        <w:t>broke the buck</w:t>
      </w:r>
      <w:r>
        <w:rPr>
          <w:rFonts w:hint="eastAsia"/>
        </w:rPr>
        <w:t>，进而导致</w:t>
      </w:r>
      <w:r>
        <w:rPr>
          <w:rFonts w:hint="eastAsia"/>
        </w:rPr>
        <w:t>mmf</w:t>
      </w:r>
      <w:r>
        <w:rPr>
          <w:rFonts w:hint="eastAsia"/>
        </w:rPr>
        <w:t>被挤兑。市场降息预计已经大幅上升。</w:t>
      </w:r>
    </w:p>
    <w:p w:rsidR="00F10D0B" w:rsidRDefault="00F10D0B" w:rsidP="00F10D0B">
      <w:pPr>
        <w:rPr>
          <w:rFonts w:hint="eastAsia"/>
        </w:rPr>
      </w:pPr>
      <w:r>
        <w:rPr>
          <w:rFonts w:hint="eastAsia"/>
        </w:rPr>
        <w:t xml:space="preserve">  </w:t>
      </w:r>
      <w:r>
        <w:rPr>
          <w:rFonts w:hint="eastAsia"/>
        </w:rPr>
        <w:t>伯南克：我们可以做两件事，货币政策和</w:t>
      </w:r>
      <w:r>
        <w:rPr>
          <w:rFonts w:hint="eastAsia"/>
        </w:rPr>
        <w:t xml:space="preserve">lender-of-last-resort. </w:t>
      </w:r>
      <w:r>
        <w:rPr>
          <w:rFonts w:hint="eastAsia"/>
        </w:rPr>
        <w:t>当前经济放缓迹象不明显，虽然下行风险增加。</w:t>
      </w:r>
      <w:r>
        <w:rPr>
          <w:rFonts w:hint="eastAsia"/>
        </w:rPr>
        <w:t>So I wouldn</w:t>
      </w:r>
      <w:r>
        <w:rPr>
          <w:rFonts w:hint="eastAsia"/>
        </w:rPr>
        <w:t>’</w:t>
      </w:r>
      <w:r>
        <w:rPr>
          <w:rFonts w:hint="eastAsia"/>
        </w:rPr>
        <w:t>t say that a rate cut is completely off the table, but my own feeling is that we should try to resist a rate cut until it is really very clear from economic data and other information that it is needed. I</w:t>
      </w:r>
      <w:r>
        <w:rPr>
          <w:rFonts w:hint="eastAsia"/>
        </w:rPr>
        <w:t>’</w:t>
      </w:r>
      <w:r>
        <w:rPr>
          <w:rFonts w:hint="eastAsia"/>
        </w:rPr>
        <w:t xml:space="preserve">d really prefer to avoid giving any impression of a bailout or a put, if we can. </w:t>
      </w:r>
      <w:r>
        <w:rPr>
          <w:rFonts w:hint="eastAsia"/>
        </w:rPr>
        <w:t>对于</w:t>
      </w:r>
      <w:r>
        <w:rPr>
          <w:rFonts w:hint="eastAsia"/>
        </w:rPr>
        <w:t>lender-of-last-resort, may be beneficial.</w:t>
      </w:r>
    </w:p>
    <w:p w:rsidR="00F10D0B" w:rsidRDefault="00F10D0B" w:rsidP="00F10D0B">
      <w:pPr>
        <w:rPr>
          <w:rFonts w:hint="eastAsia"/>
        </w:rPr>
      </w:pPr>
      <w:r>
        <w:rPr>
          <w:rFonts w:hint="eastAsia"/>
        </w:rPr>
        <w:t xml:space="preserve">  Kohn</w:t>
      </w:r>
      <w:r>
        <w:rPr>
          <w:rFonts w:hint="eastAsia"/>
        </w:rPr>
        <w:t>：当然，市场的问题是不知道如何对资产定价。但银行也面临一个问题是</w:t>
      </w:r>
      <w:r>
        <w:rPr>
          <w:rFonts w:hint="eastAsia"/>
        </w:rPr>
        <w:t xml:space="preserve">funding uncertainty. </w:t>
      </w:r>
      <w:r>
        <w:rPr>
          <w:rFonts w:hint="eastAsia"/>
        </w:rPr>
        <w:t>我们可以把</w:t>
      </w:r>
      <w:r>
        <w:rPr>
          <w:rFonts w:hint="eastAsia"/>
        </w:rPr>
        <w:t xml:space="preserve">primary credit rate </w:t>
      </w:r>
      <w:r>
        <w:rPr>
          <w:rFonts w:hint="eastAsia"/>
        </w:rPr>
        <w:t>（贴现窗口）的</w:t>
      </w:r>
      <w:r>
        <w:rPr>
          <w:rFonts w:hint="eastAsia"/>
        </w:rPr>
        <w:t>spread</w:t>
      </w:r>
      <w:r>
        <w:rPr>
          <w:rFonts w:hint="eastAsia"/>
        </w:rPr>
        <w:t>从</w:t>
      </w:r>
      <w:r>
        <w:rPr>
          <w:rFonts w:hint="eastAsia"/>
        </w:rPr>
        <w:t>100bp</w:t>
      </w:r>
      <w:r>
        <w:rPr>
          <w:rFonts w:hint="eastAsia"/>
        </w:rPr>
        <w:t>降到</w:t>
      </w:r>
      <w:r>
        <w:rPr>
          <w:rFonts w:hint="eastAsia"/>
        </w:rPr>
        <w:t>50bp</w:t>
      </w:r>
      <w:r>
        <w:rPr>
          <w:rFonts w:hint="eastAsia"/>
        </w:rPr>
        <w:t>，并且承诺时间更长一些，这样银行有动力来借钱，然后</w:t>
      </w:r>
      <w:r>
        <w:rPr>
          <w:rFonts w:hint="eastAsia"/>
        </w:rPr>
        <w:t>finance</w:t>
      </w:r>
      <w:r>
        <w:rPr>
          <w:rFonts w:hint="eastAsia"/>
        </w:rPr>
        <w:t>那些流动性较差的市场。暂时提议的说法是：</w:t>
      </w:r>
      <w:r>
        <w:rPr>
          <w:rFonts w:hint="eastAsia"/>
        </w:rPr>
        <w:t>""temporary changes to its primary credit discount window facility. The Board approved a reduct</w:t>
      </w:r>
      <w:r>
        <w:t>ion in the spread between the primary credit rate and the FOMC’s target funds rate to bring the primary credit rate to 5¾ percent... allow the provision of term financing for as long as thirty days, renewable by the borrower... The Federal Reserve will con</w:t>
      </w:r>
      <w:r>
        <w:rPr>
          <w:rFonts w:hint="eastAsia"/>
        </w:rPr>
        <w:t xml:space="preserve">tinue to accept a broad range of collateral for discount window loans, including home mortgages and related assets. Existing collateral margins will be maintained."" </w:t>
      </w:r>
      <w:r>
        <w:rPr>
          <w:rFonts w:hint="eastAsia"/>
        </w:rPr>
        <w:t>我们希望这一措施可以</w:t>
      </w:r>
      <w:r>
        <w:rPr>
          <w:rFonts w:hint="eastAsia"/>
        </w:rPr>
        <w:t>breaks the logjam</w:t>
      </w:r>
      <w:r>
        <w:rPr>
          <w:rFonts w:hint="eastAsia"/>
        </w:rPr>
        <w:t>，让所有人都有兴趣开始</w:t>
      </w:r>
      <w:r>
        <w:rPr>
          <w:rFonts w:hint="eastAsia"/>
        </w:rPr>
        <w:t>finance these securities."</w:t>
      </w:r>
      <w:r>
        <w:rPr>
          <w:rFonts w:hint="eastAsia"/>
        </w:rPr>
        <w:tab/>
      </w:r>
      <w:r>
        <w:rPr>
          <w:rFonts w:hint="eastAsia"/>
        </w:rPr>
        <w:tab/>
      </w:r>
      <w:r>
        <w:rPr>
          <w:rFonts w:hint="eastAsia"/>
        </w:rPr>
        <w:tab/>
        <w:t>"...</w:t>
      </w:r>
    </w:p>
    <w:p w:rsidR="00F10D0B" w:rsidRDefault="00F10D0B" w:rsidP="00F10D0B">
      <w:pPr>
        <w:rPr>
          <w:rFonts w:hint="eastAsia"/>
        </w:rPr>
      </w:pPr>
      <w:r>
        <w:rPr>
          <w:rFonts w:hint="eastAsia"/>
        </w:rPr>
        <w:t xml:space="preserve">  </w:t>
      </w:r>
      <w:r>
        <w:rPr>
          <w:rFonts w:hint="eastAsia"/>
        </w:rPr>
        <w:t>伯南克：（不倾向于始于降息工具）对于</w:t>
      </w:r>
      <w:r>
        <w:rPr>
          <w:rFonts w:hint="eastAsia"/>
        </w:rPr>
        <w:t>FOMC statement</w:t>
      </w:r>
      <w:r>
        <w:rPr>
          <w:rFonts w:hint="eastAsia"/>
        </w:rPr>
        <w:t>部分，这是草稿</w:t>
      </w:r>
      <w:r>
        <w:rPr>
          <w:rFonts w:hint="eastAsia"/>
        </w:rPr>
        <w:t xml:space="preserve">""The Committee is monitoring the situation and is prepared to act as needed to mitigate the adverse effects on the economy arising from the disruptions in financial markets."" </w:t>
      </w:r>
      <w:r>
        <w:rPr>
          <w:rFonts w:hint="eastAsia"/>
        </w:rPr>
        <w:t>当然，上述表态增加了降息的</w:t>
      </w:r>
      <w:r>
        <w:rPr>
          <w:rFonts w:hint="eastAsia"/>
        </w:rPr>
        <w:lastRenderedPageBreak/>
        <w:t>可能性，但不一定能否满足市场期待。但我们有必要准确表明我们的观点</w:t>
      </w:r>
      <w:r>
        <w:rPr>
          <w:rFonts w:hint="eastAsia"/>
        </w:rPr>
        <w:t>...... frankly, that I want to do this now is that I feel that we want to make a clear distinction between actions taken to try to restore orderly markets and actions taken to try to stabilize the economy. "</w:t>
      </w:r>
    </w:p>
    <w:p w:rsidR="00F10D0B" w:rsidRDefault="00F10D0B" w:rsidP="00F10D0B">
      <w:pPr>
        <w:rPr>
          <w:rFonts w:hint="eastAsia"/>
        </w:rPr>
      </w:pPr>
      <w:r>
        <w:rPr>
          <w:rFonts w:hint="eastAsia"/>
        </w:rPr>
        <w:t>20070816 GS Daily Tightening Financial Conditions Put the Squeeze on Growth</w:t>
      </w:r>
      <w:r>
        <w:rPr>
          <w:rFonts w:hint="eastAsia"/>
        </w:rPr>
        <w:tab/>
        <w:t>FCI</w:t>
      </w:r>
      <w:r>
        <w:rPr>
          <w:rFonts w:hint="eastAsia"/>
        </w:rPr>
        <w:t>在过去一个月收紧了</w:t>
      </w:r>
      <w:r>
        <w:rPr>
          <w:rFonts w:hint="eastAsia"/>
        </w:rPr>
        <w:t>60bp</w:t>
      </w:r>
      <w:r>
        <w:rPr>
          <w:rFonts w:hint="eastAsia"/>
        </w:rPr>
        <w:t>，这是我们下调增速的预测的主要原因。这个收紧程度远小于</w:t>
      </w:r>
      <w:r>
        <w:rPr>
          <w:rFonts w:hint="eastAsia"/>
        </w:rPr>
        <w:t>1987</w:t>
      </w:r>
      <w:r>
        <w:rPr>
          <w:rFonts w:hint="eastAsia"/>
        </w:rPr>
        <w:t>年股灾（</w:t>
      </w:r>
      <w:r>
        <w:rPr>
          <w:rFonts w:hint="eastAsia"/>
        </w:rPr>
        <w:t>344bp</w:t>
      </w:r>
      <w:r>
        <w:rPr>
          <w:rFonts w:hint="eastAsia"/>
        </w:rPr>
        <w:t>）和</w:t>
      </w:r>
      <w:r>
        <w:rPr>
          <w:rFonts w:hint="eastAsia"/>
        </w:rPr>
        <w:t>1998</w:t>
      </w:r>
      <w:r>
        <w:rPr>
          <w:rFonts w:hint="eastAsia"/>
        </w:rPr>
        <w:t>年</w:t>
      </w:r>
      <w:r>
        <w:rPr>
          <w:rFonts w:hint="eastAsia"/>
        </w:rPr>
        <w:t>LTCM</w:t>
      </w:r>
      <w:r>
        <w:rPr>
          <w:rFonts w:hint="eastAsia"/>
        </w:rPr>
        <w:t>（</w:t>
      </w:r>
      <w:r>
        <w:rPr>
          <w:rFonts w:hint="eastAsia"/>
        </w:rPr>
        <w:t>99bp</w:t>
      </w:r>
      <w:r>
        <w:rPr>
          <w:rFonts w:hint="eastAsia"/>
        </w:rPr>
        <w:t>）。但当前</w:t>
      </w:r>
      <w:r>
        <w:rPr>
          <w:rFonts w:hint="eastAsia"/>
        </w:rPr>
        <w:t>FCI</w:t>
      </w:r>
      <w:r>
        <w:rPr>
          <w:rFonts w:hint="eastAsia"/>
        </w:rPr>
        <w:t>的收紧可能低估了广泛的金融条件收紧，因为某些信贷已经不可得了，而不是价格问题。</w:t>
      </w:r>
      <w:r>
        <w:rPr>
          <w:rFonts w:hint="eastAsia"/>
        </w:rPr>
        <w:tab/>
      </w:r>
      <w:r>
        <w:rPr>
          <w:rFonts w:hint="eastAsia"/>
        </w:rPr>
        <w:tab/>
      </w:r>
      <w:r>
        <w:rPr>
          <w:rFonts w:hint="eastAsia"/>
        </w:rPr>
        <w:tab/>
      </w:r>
    </w:p>
    <w:p w:rsidR="00F10D0B" w:rsidRDefault="00F10D0B" w:rsidP="00F10D0B">
      <w:r>
        <w:rPr>
          <w:rFonts w:hint="eastAsia"/>
        </w:rPr>
        <w:t>20070817 Vox While the ECB ponders, the Fed moves, and cleverly at that</w:t>
      </w:r>
      <w:r>
        <w:rPr>
          <w:rFonts w:hint="eastAsia"/>
        </w:rPr>
        <w:tab/>
      </w:r>
      <w:r>
        <w:rPr>
          <w:rFonts w:hint="eastAsia"/>
        </w:rPr>
        <w:t>联储的降低折现利率的政策是一个创新。</w:t>
      </w:r>
      <w:r>
        <w:rPr>
          <w:rFonts w:hint="eastAsia"/>
        </w:rPr>
        <w:t>The Fed move, to cut the discount rate while keeping the Fed Funds rate unchanged, is both innovative and shrewd. It allows banks to liquefy discredited mortgage asse</w:t>
      </w:r>
      <w:r>
        <w:t>ts at low cost while leaving open the decision on monetary policy.</w:t>
      </w:r>
      <w:r>
        <w:tab/>
      </w:r>
      <w:r>
        <w:tab/>
      </w:r>
      <w:r>
        <w:tab/>
      </w:r>
    </w:p>
    <w:p w:rsidR="00F10D0B" w:rsidRDefault="00F10D0B" w:rsidP="00F10D0B">
      <w:pPr>
        <w:rPr>
          <w:rFonts w:hint="eastAsia"/>
        </w:rPr>
      </w:pPr>
      <w:r>
        <w:rPr>
          <w:rFonts w:hint="eastAsia"/>
        </w:rPr>
        <w:t>20070818 GS UEA Fed to the Rescue</w:t>
      </w:r>
      <w:r>
        <w:rPr>
          <w:rFonts w:hint="eastAsia"/>
        </w:rPr>
        <w:tab/>
      </w:r>
      <w:r>
        <w:rPr>
          <w:rFonts w:hint="eastAsia"/>
        </w:rPr>
        <w:tab/>
      </w:r>
      <w:r>
        <w:rPr>
          <w:rFonts w:hint="eastAsia"/>
        </w:rPr>
        <w:tab/>
        <w:t>"</w:t>
      </w:r>
      <w:r>
        <w:rPr>
          <w:rFonts w:hint="eastAsia"/>
        </w:rPr>
        <w:t>我们重新认为联储将在</w:t>
      </w:r>
      <w:r>
        <w:rPr>
          <w:rFonts w:hint="eastAsia"/>
        </w:rPr>
        <w:t>2007</w:t>
      </w:r>
      <w:r>
        <w:rPr>
          <w:rFonts w:hint="eastAsia"/>
        </w:rPr>
        <w:t>年降息三次。</w:t>
      </w:r>
    </w:p>
    <w:p w:rsidR="00F10D0B" w:rsidRDefault="00F10D0B" w:rsidP="00F10D0B">
      <w:pPr>
        <w:rPr>
          <w:rFonts w:hint="eastAsia"/>
        </w:rPr>
      </w:pPr>
      <w:r>
        <w:rPr>
          <w:rFonts w:hint="eastAsia"/>
        </w:rPr>
        <w:t xml:space="preserve">  </w:t>
      </w:r>
      <w:r>
        <w:rPr>
          <w:rFonts w:hint="eastAsia"/>
        </w:rPr>
        <w:t>本周五联储在降低贴现率的时候，也从对通胀担心转为对增长担心。</w:t>
      </w:r>
    </w:p>
    <w:p w:rsidR="00F10D0B" w:rsidRDefault="00F10D0B" w:rsidP="00F10D0B">
      <w:pPr>
        <w:rPr>
          <w:rFonts w:hint="eastAsia"/>
        </w:rPr>
      </w:pPr>
      <w:r>
        <w:rPr>
          <w:rFonts w:hint="eastAsia"/>
        </w:rPr>
        <w:t xml:space="preserve">  </w:t>
      </w:r>
      <w:r>
        <w:rPr>
          <w:rFonts w:hint="eastAsia"/>
        </w:rPr>
        <w:t>近期主要变化是金融市场开始反作用于经济，实际上经济本身的数据是不错的。现在房贷市场可能性越来越差，房地产将继续承压，有些企业借不到钱；股市由升转跌意味着让房价下跌的负面财富效应更强。</w:t>
      </w:r>
      <w:r>
        <w:rPr>
          <w:rFonts w:hint="eastAsia"/>
        </w:rPr>
        <w:t>"</w:t>
      </w:r>
      <w:r>
        <w:rPr>
          <w:rFonts w:hint="eastAsia"/>
        </w:rPr>
        <w:tab/>
      </w:r>
    </w:p>
    <w:p w:rsidR="00F10D0B" w:rsidRDefault="00F10D0B" w:rsidP="00F10D0B">
      <w:r>
        <w:t>20070818 Vox A missed opportunity for the Fed</w:t>
      </w:r>
      <w:r>
        <w:tab/>
        <w:t>"The Fed’s 17-8-07 move was a missed opportunity. It should have effectively created a market by expanding</w:t>
      </w:r>
    </w:p>
    <w:p w:rsidR="00F10D0B" w:rsidRDefault="00F10D0B" w:rsidP="00F10D0B">
      <w:pPr>
        <w:rPr>
          <w:rFonts w:hint="eastAsia"/>
        </w:rPr>
      </w:pPr>
      <w:r>
        <w:t>the set of eligible collateral, charging an appropriate ""haircut"" or penalty interest rate, and expanding the set of eligible borrowers at the discount window to include any financial entity that is willing to accept appropriate prudential supervision an</w:t>
      </w:r>
      <w:r>
        <w:rPr>
          <w:rFonts w:hint="eastAsia"/>
        </w:rPr>
        <w:t xml:space="preserve">d regulation. </w:t>
      </w:r>
      <w:r>
        <w:rPr>
          <w:rFonts w:hint="eastAsia"/>
        </w:rPr>
        <w:t>（</w:t>
      </w:r>
      <w:r>
        <w:rPr>
          <w:rFonts w:hint="eastAsia"/>
        </w:rPr>
        <w:t>Buiter</w:t>
      </w:r>
      <w:r>
        <w:rPr>
          <w:rFonts w:hint="eastAsia"/>
        </w:rPr>
        <w:t>对问题看的真准、很深，这篇文章里面，</w:t>
      </w:r>
      <w:r>
        <w:rPr>
          <w:rFonts w:hint="eastAsia"/>
        </w:rPr>
        <w:t>Buiter</w:t>
      </w:r>
      <w:r>
        <w:rPr>
          <w:rFonts w:hint="eastAsia"/>
        </w:rPr>
        <w:t>并不支持降息，因为这是一个</w:t>
      </w:r>
      <w:r>
        <w:rPr>
          <w:rFonts w:hint="eastAsia"/>
        </w:rPr>
        <w:t>blunt weapon</w:t>
      </w:r>
      <w:r>
        <w:rPr>
          <w:rFonts w:hint="eastAsia"/>
        </w:rPr>
        <w:t>，这种</w:t>
      </w:r>
      <w:r>
        <w:rPr>
          <w:rFonts w:hint="eastAsia"/>
        </w:rPr>
        <w:t>put</w:t>
      </w:r>
      <w:r>
        <w:rPr>
          <w:rFonts w:hint="eastAsia"/>
        </w:rPr>
        <w:t>甚至引发道德风险；</w:t>
      </w:r>
      <w:r>
        <w:rPr>
          <w:rFonts w:hint="eastAsia"/>
        </w:rPr>
        <w:t>Buiter</w:t>
      </w:r>
      <w:r>
        <w:rPr>
          <w:rFonts w:hint="eastAsia"/>
        </w:rPr>
        <w:t>支持联储为这些非流动性产品创造市场，而这一过程当中，确实夹杂这联储需要为这些产品定价和承担一些风险，但</w:t>
      </w:r>
      <w:r>
        <w:rPr>
          <w:rFonts w:hint="eastAsia"/>
        </w:rPr>
        <w:t>Buiter</w:t>
      </w:r>
      <w:r>
        <w:rPr>
          <w:rFonts w:hint="eastAsia"/>
        </w:rPr>
        <w:t>也指出这并不存在法律障碍，再度引用了</w:t>
      </w:r>
      <w:r>
        <w:rPr>
          <w:rFonts w:hint="eastAsia"/>
        </w:rPr>
        <w:t>Section 13(3)</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r>
        <w:rPr>
          <w:rFonts w:hint="eastAsia"/>
        </w:rPr>
        <w:t>20070822 GS Daily House Prices Look Even More Overvalued than We Thought</w:t>
      </w:r>
      <w:r>
        <w:rPr>
          <w:rFonts w:hint="eastAsia"/>
        </w:rPr>
        <w:tab/>
      </w:r>
      <w:r>
        <w:rPr>
          <w:rFonts w:hint="eastAsia"/>
        </w:rPr>
        <w:t>房价高估程度可能比预计的还要高。我们之前的基准假设是房价被高估了</w:t>
      </w:r>
      <w:r>
        <w:rPr>
          <w:rFonts w:hint="eastAsia"/>
        </w:rPr>
        <w:t>15%</w:t>
      </w:r>
      <w:r>
        <w:rPr>
          <w:rFonts w:hint="eastAsia"/>
        </w:rPr>
        <w:t>左右，这意味着未来几年名义房价要下跌</w:t>
      </w:r>
      <w:r>
        <w:rPr>
          <w:rFonts w:hint="eastAsia"/>
        </w:rPr>
        <w:t>5-15%</w:t>
      </w:r>
      <w:r>
        <w:rPr>
          <w:rFonts w:hint="eastAsia"/>
        </w:rPr>
        <w:t>。上述高估程度是我们通过</w:t>
      </w:r>
      <w:r>
        <w:rPr>
          <w:rFonts w:hint="eastAsia"/>
        </w:rPr>
        <w:t>affordability</w:t>
      </w:r>
      <w:r>
        <w:rPr>
          <w:rFonts w:hint="eastAsia"/>
        </w:rPr>
        <w:t>计算出来的。但现在房贷可得性下降了，上述计算方法不一定可靠。我们可以用更简单的</w:t>
      </w:r>
      <w:r>
        <w:rPr>
          <w:rFonts w:hint="eastAsia"/>
        </w:rPr>
        <w:t>price/income</w:t>
      </w:r>
      <w:r>
        <w:rPr>
          <w:rFonts w:hint="eastAsia"/>
        </w:rPr>
        <w:t>，或</w:t>
      </w:r>
      <w:r>
        <w:rPr>
          <w:rFonts w:hint="eastAsia"/>
        </w:rPr>
        <w:t>price/rent</w:t>
      </w:r>
      <w:r>
        <w:rPr>
          <w:rFonts w:hint="eastAsia"/>
        </w:rPr>
        <w:t>来估算，那么房价之前高估了</w:t>
      </w:r>
      <w:r>
        <w:rPr>
          <w:rFonts w:hint="eastAsia"/>
        </w:rPr>
        <w:t>15-30%</w:t>
      </w:r>
      <w:r>
        <w:rPr>
          <w:rFonts w:hint="eastAsia"/>
        </w:rPr>
        <w:t>，这意味着未来房价还要明显下跌。</w:t>
      </w:r>
      <w:r>
        <w:rPr>
          <w:rFonts w:hint="eastAsia"/>
        </w:rPr>
        <w:tab/>
      </w:r>
      <w:r>
        <w:rPr>
          <w:rFonts w:hint="eastAsia"/>
        </w:rPr>
        <w:tab/>
      </w:r>
      <w:r>
        <w:tab/>
      </w:r>
    </w:p>
    <w:p w:rsidR="00F10D0B" w:rsidRDefault="00F10D0B" w:rsidP="00F10D0B">
      <w:pPr>
        <w:rPr>
          <w:rFonts w:hint="eastAsia"/>
        </w:rPr>
      </w:pPr>
      <w:r>
        <w:rPr>
          <w:rFonts w:hint="eastAsia"/>
        </w:rPr>
        <w:t>20070823 Vox Subprime crisis Greenspan</w:t>
      </w:r>
      <w:r>
        <w:rPr>
          <w:rFonts w:hint="eastAsia"/>
        </w:rPr>
        <w:t>’</w:t>
      </w:r>
      <w:r>
        <w:rPr>
          <w:rFonts w:hint="eastAsia"/>
        </w:rPr>
        <w:t>s Legacy</w:t>
      </w:r>
      <w:r>
        <w:rPr>
          <w:rFonts w:hint="eastAsia"/>
        </w:rPr>
        <w:tab/>
        <w:t>"</w:t>
      </w:r>
      <w:r>
        <w:rPr>
          <w:rFonts w:hint="eastAsia"/>
        </w:rPr>
        <w:t>（这篇文章还在担心降息的副作用，代表了当时的一些看法，认为是格林斯潘在对</w:t>
      </w:r>
      <w:r>
        <w:rPr>
          <w:rFonts w:hint="eastAsia"/>
        </w:rPr>
        <w:t>2001</w:t>
      </w:r>
      <w:r>
        <w:rPr>
          <w:rFonts w:hint="eastAsia"/>
        </w:rPr>
        <w:t>年衰退的过度反应导致了当前的危机。我更倾向于认可</w:t>
      </w:r>
      <w:r>
        <w:rPr>
          <w:rFonts w:hint="eastAsia"/>
        </w:rPr>
        <w:t>McCulley</w:t>
      </w:r>
      <w:r>
        <w:rPr>
          <w:rFonts w:hint="eastAsia"/>
        </w:rPr>
        <w:t>的说法，是监管不足，而非简单的低利率。）</w:t>
      </w:r>
    </w:p>
    <w:p w:rsidR="00F10D0B" w:rsidRDefault="00F10D0B" w:rsidP="00F10D0B">
      <w:r>
        <w:t xml:space="preserve">  The subprime crisis has its origin in Greenspan’s low interest rate policy. Today we’re paying the cost of your overreaction to the 2001 recession. The ECB was wisely prudent and only let itself be partially tempted by Keynesian arguments for reduced interest rates. We think it is far better to avoid repeating Greenspan’s error, and to avoid monetary policies that are too accommodating for too long. At present, central banks are acting correctly by injecting liquidity into the system. "</w:t>
      </w:r>
      <w:r>
        <w:tab/>
      </w:r>
      <w:r>
        <w:tab/>
      </w:r>
      <w:r>
        <w:tab/>
      </w:r>
    </w:p>
    <w:p w:rsidR="00F10D0B" w:rsidRDefault="00F10D0B" w:rsidP="00F10D0B">
      <w:pPr>
        <w:rPr>
          <w:rFonts w:hint="eastAsia"/>
        </w:rPr>
      </w:pPr>
      <w:r>
        <w:rPr>
          <w:rFonts w:hint="eastAsia"/>
        </w:rPr>
        <w:t>20070825 GS UEA Crawling Back From the Lunatic Fringe</w:t>
      </w:r>
      <w:r>
        <w:rPr>
          <w:rFonts w:hint="eastAsia"/>
        </w:rPr>
        <w:tab/>
        <w:t>"</w:t>
      </w:r>
      <w:r>
        <w:rPr>
          <w:rFonts w:hint="eastAsia"/>
        </w:rPr>
        <w:t>这两天金融市场恐慌有所缓和，股市回升，信用利差稳住。</w:t>
      </w:r>
    </w:p>
    <w:p w:rsidR="00F10D0B" w:rsidRDefault="00F10D0B" w:rsidP="00F10D0B">
      <w:pPr>
        <w:rPr>
          <w:rFonts w:hint="eastAsia"/>
        </w:rPr>
      </w:pPr>
      <w:r>
        <w:rPr>
          <w:rFonts w:hint="eastAsia"/>
        </w:rPr>
        <w:t xml:space="preserve">  </w:t>
      </w:r>
      <w:r>
        <w:rPr>
          <w:rFonts w:hint="eastAsia"/>
        </w:rPr>
        <w:t>我们认为经济将走弱，房地产走弱、消费者信心下降、消费疲弱、就业市场恶化。</w:t>
      </w:r>
      <w:r>
        <w:rPr>
          <w:rFonts w:hint="eastAsia"/>
        </w:rPr>
        <w:t>"</w:t>
      </w:r>
      <w:r>
        <w:rPr>
          <w:rFonts w:hint="eastAsia"/>
        </w:rPr>
        <w:tab/>
      </w:r>
      <w:r>
        <w:rPr>
          <w:rFonts w:hint="eastAsia"/>
        </w:rPr>
        <w:tab/>
      </w:r>
      <w:r>
        <w:rPr>
          <w:rFonts w:hint="eastAsia"/>
        </w:rPr>
        <w:t>经济数据的恶化足以让联储在</w:t>
      </w:r>
      <w:r>
        <w:rPr>
          <w:rFonts w:hint="eastAsia"/>
        </w:rPr>
        <w:t>2007</w:t>
      </w:r>
      <w:r>
        <w:rPr>
          <w:rFonts w:hint="eastAsia"/>
        </w:rPr>
        <w:t>年降息三次。</w:t>
      </w:r>
      <w:r>
        <w:rPr>
          <w:rFonts w:hint="eastAsia"/>
        </w:rPr>
        <w:tab/>
      </w:r>
    </w:p>
    <w:p w:rsidR="00F10D0B" w:rsidRDefault="00F10D0B" w:rsidP="00F10D0B">
      <w:pPr>
        <w:rPr>
          <w:rFonts w:hint="eastAsia"/>
        </w:rPr>
      </w:pPr>
      <w:r>
        <w:rPr>
          <w:rFonts w:hint="eastAsia"/>
        </w:rPr>
        <w:t>20070827 Vox Federal Reserve Policy Actions in August 2007 Answers to More Questions</w:t>
      </w:r>
      <w:r>
        <w:rPr>
          <w:rFonts w:hint="eastAsia"/>
        </w:rPr>
        <w:tab/>
      </w:r>
      <w:r>
        <w:rPr>
          <w:rFonts w:hint="eastAsia"/>
        </w:rPr>
        <w:t>在</w:t>
      </w:r>
      <w:r>
        <w:rPr>
          <w:rFonts w:hint="eastAsia"/>
        </w:rPr>
        <w:t>8</w:t>
      </w:r>
      <w:r>
        <w:rPr>
          <w:rFonts w:hint="eastAsia"/>
        </w:rPr>
        <w:t>月</w:t>
      </w:r>
      <w:r>
        <w:rPr>
          <w:rFonts w:hint="eastAsia"/>
        </w:rPr>
        <w:lastRenderedPageBreak/>
        <w:t>22</w:t>
      </w:r>
      <w:r>
        <w:rPr>
          <w:rFonts w:hint="eastAsia"/>
        </w:rPr>
        <w:t>日，</w:t>
      </w:r>
      <w:r>
        <w:rPr>
          <w:rFonts w:hint="eastAsia"/>
        </w:rPr>
        <w:t>Citibank, JPM Chase, Wachovia and the Bnak of America</w:t>
      </w:r>
      <w:r>
        <w:rPr>
          <w:rFonts w:hint="eastAsia"/>
        </w:rPr>
        <w:t>被报道各自从贴现窗口借了</w:t>
      </w:r>
      <w:r>
        <w:rPr>
          <w:rFonts w:hint="eastAsia"/>
        </w:rPr>
        <w:t>5</w:t>
      </w:r>
      <w:r>
        <w:rPr>
          <w:rFonts w:hint="eastAsia"/>
        </w:rPr>
        <w:t>亿美元，这是显示一个协调一致的动作。</w:t>
      </w:r>
      <w:r>
        <w:rPr>
          <w:rFonts w:hint="eastAsia"/>
        </w:rPr>
        <w:tab/>
      </w:r>
      <w:r>
        <w:rPr>
          <w:rFonts w:hint="eastAsia"/>
        </w:rPr>
        <w:tab/>
      </w:r>
      <w:r>
        <w:rPr>
          <w:rFonts w:hint="eastAsia"/>
        </w:rPr>
        <w:tab/>
      </w:r>
    </w:p>
    <w:p w:rsidR="00F10D0B" w:rsidRDefault="00F10D0B" w:rsidP="00F10D0B">
      <w:pPr>
        <w:rPr>
          <w:rFonts w:hint="eastAsia"/>
        </w:rPr>
      </w:pPr>
      <w:r>
        <w:rPr>
          <w:rFonts w:hint="eastAsia"/>
        </w:rPr>
        <w:t>20070901 BCA, The Bank Credit Analyst, Nothing To Fear But</w:t>
      </w:r>
      <w:r>
        <w:rPr>
          <w:rFonts w:hint="eastAsia"/>
        </w:rPr>
        <w:t>…</w:t>
      </w:r>
      <w:r>
        <w:rPr>
          <w:rFonts w:hint="eastAsia"/>
        </w:rPr>
        <w:t>; An Inflection Point In The Debt Supercycle</w:t>
      </w:r>
      <w:r>
        <w:rPr>
          <w:rFonts w:hint="eastAsia"/>
        </w:rPr>
        <w:tab/>
        <w:t>"[</w:t>
      </w:r>
      <w:r>
        <w:rPr>
          <w:rFonts w:hint="eastAsia"/>
        </w:rPr>
        <w:t>金融风险并不意味着衰退</w:t>
      </w:r>
      <w:r>
        <w:rPr>
          <w:rFonts w:hint="eastAsia"/>
        </w:rPr>
        <w:t>] Nothing To Fear But</w:t>
      </w:r>
      <w:r>
        <w:rPr>
          <w:rFonts w:hint="eastAsia"/>
        </w:rPr>
        <w:t>…</w:t>
      </w:r>
    </w:p>
    <w:p w:rsidR="00F10D0B" w:rsidRDefault="00F10D0B" w:rsidP="00F10D0B">
      <w:pPr>
        <w:rPr>
          <w:rFonts w:hint="eastAsia"/>
        </w:rPr>
      </w:pPr>
      <w:r>
        <w:rPr>
          <w:rFonts w:hint="eastAsia"/>
        </w:rPr>
        <w:t xml:space="preserve">  </w:t>
      </w:r>
      <w:r>
        <w:rPr>
          <w:rFonts w:hint="eastAsia"/>
        </w:rPr>
        <w:t>实际上当前的金融市场恐慌正在按照经典剧本来发展，其产生过程是：</w:t>
      </w:r>
      <w:r>
        <w:rPr>
          <w:rFonts w:hint="eastAsia"/>
        </w:rPr>
        <w:t>1.</w:t>
      </w:r>
      <w:r>
        <w:rPr>
          <w:rFonts w:hint="eastAsia"/>
        </w:rPr>
        <w:t>低利率促进信贷扩张，金融机构竞争导致信贷条件放松，债务上升。</w:t>
      </w:r>
      <w:r>
        <w:rPr>
          <w:rFonts w:hint="eastAsia"/>
        </w:rPr>
        <w:t>2.</w:t>
      </w:r>
      <w:r>
        <w:rPr>
          <w:rFonts w:hint="eastAsia"/>
        </w:rPr>
        <w:t>贷款者和借款者的</w:t>
      </w:r>
      <w:r>
        <w:rPr>
          <w:rFonts w:hint="eastAsia"/>
        </w:rPr>
        <w:t>underlying assumptions</w:t>
      </w:r>
      <w:r>
        <w:rPr>
          <w:rFonts w:hint="eastAsia"/>
        </w:rPr>
        <w:t>都太乐观了，导致对风险的脆弱程度越来越高。</w:t>
      </w:r>
      <w:r>
        <w:rPr>
          <w:rFonts w:hint="eastAsia"/>
        </w:rPr>
        <w:t>3.</w:t>
      </w:r>
      <w:r>
        <w:rPr>
          <w:rFonts w:hint="eastAsia"/>
        </w:rPr>
        <w:t>最后是金融危机，例如</w:t>
      </w:r>
      <w:r>
        <w:rPr>
          <w:rFonts w:hint="eastAsia"/>
        </w:rPr>
        <w:t>1970s</w:t>
      </w:r>
      <w:r>
        <w:rPr>
          <w:rFonts w:hint="eastAsia"/>
        </w:rPr>
        <w:t>的</w:t>
      </w:r>
      <w:r>
        <w:rPr>
          <w:rFonts w:hint="eastAsia"/>
        </w:rPr>
        <w:t>EM</w:t>
      </w:r>
      <w:r>
        <w:rPr>
          <w:rFonts w:hint="eastAsia"/>
        </w:rPr>
        <w:t>，</w:t>
      </w:r>
      <w:r>
        <w:rPr>
          <w:rFonts w:hint="eastAsia"/>
        </w:rPr>
        <w:t>1980s</w:t>
      </w:r>
      <w:r>
        <w:rPr>
          <w:rFonts w:hint="eastAsia"/>
        </w:rPr>
        <w:t>对商业地产的借款，</w:t>
      </w:r>
      <w:r>
        <w:rPr>
          <w:rFonts w:hint="eastAsia"/>
        </w:rPr>
        <w:t>1990s</w:t>
      </w:r>
      <w:r>
        <w:rPr>
          <w:rFonts w:hint="eastAsia"/>
        </w:rPr>
        <w:t>的科技，</w:t>
      </w:r>
      <w:r>
        <w:rPr>
          <w:rFonts w:hint="eastAsia"/>
        </w:rPr>
        <w:t>2000s</w:t>
      </w:r>
      <w:r>
        <w:rPr>
          <w:rFonts w:hint="eastAsia"/>
        </w:rPr>
        <w:t>的房地产。当前的问题不是银行，而是结构性产品和资本市场，这使得更加难以确认问题的本质和问题的规模，没人能把头寸搞清楚。</w:t>
      </w:r>
    </w:p>
    <w:p w:rsidR="00F10D0B" w:rsidRDefault="00F10D0B" w:rsidP="00F10D0B">
      <w:pPr>
        <w:rPr>
          <w:rFonts w:hint="eastAsia"/>
        </w:rPr>
      </w:pPr>
      <w:r>
        <w:rPr>
          <w:rFonts w:hint="eastAsia"/>
        </w:rPr>
        <w:t xml:space="preserve">  </w:t>
      </w:r>
      <w:r>
        <w:rPr>
          <w:rFonts w:hint="eastAsia"/>
        </w:rPr>
        <w:t>金融恐慌的发生过程：</w:t>
      </w:r>
      <w:r>
        <w:rPr>
          <w:rFonts w:hint="eastAsia"/>
        </w:rPr>
        <w:t>1.</w:t>
      </w:r>
      <w:r>
        <w:rPr>
          <w:rFonts w:hint="eastAsia"/>
        </w:rPr>
        <w:t>市场大跌，</w:t>
      </w:r>
      <w:r>
        <w:rPr>
          <w:rFonts w:hint="eastAsia"/>
        </w:rPr>
        <w:t>speculative excesses durign the boom must get fully washed out and start to offer decent value. 2.</w:t>
      </w:r>
      <w:r>
        <w:rPr>
          <w:rFonts w:hint="eastAsia"/>
        </w:rPr>
        <w:t>政府开始再通胀政策。</w:t>
      </w:r>
      <w:r>
        <w:rPr>
          <w:rFonts w:hint="eastAsia"/>
        </w:rPr>
        <w:t>3.</w:t>
      </w:r>
      <w:r>
        <w:rPr>
          <w:rFonts w:hint="eastAsia"/>
        </w:rPr>
        <w:t>经济回暖。当前第一阶段似乎处于尾声，很可能年内就会结束；第二阶段正在开始，联储将于</w:t>
      </w:r>
      <w:r>
        <w:rPr>
          <w:rFonts w:hint="eastAsia"/>
        </w:rPr>
        <w:t>9</w:t>
      </w:r>
      <w:r>
        <w:rPr>
          <w:rFonts w:hint="eastAsia"/>
        </w:rPr>
        <w:t>月降息，财政动作可能略慢，要明年才开始；第三阶段，要等到房地产稳住了才算结束。许多人担心</w:t>
      </w:r>
      <w:r>
        <w:rPr>
          <w:rFonts w:hint="eastAsia"/>
        </w:rPr>
        <w:t>policy reflation</w:t>
      </w:r>
      <w:r>
        <w:rPr>
          <w:rFonts w:hint="eastAsia"/>
        </w:rPr>
        <w:t>将难以避免经济走弱和市场下跌，有客户指出这是他们可以记忆的最差的信贷市场环境。但我们认为</w:t>
      </w:r>
      <w:r>
        <w:rPr>
          <w:rFonts w:hint="eastAsia"/>
        </w:rPr>
        <w:t>reflation</w:t>
      </w:r>
      <w:r>
        <w:rPr>
          <w:rFonts w:hint="eastAsia"/>
        </w:rPr>
        <w:t>将如期起效，甚至产生更多的</w:t>
      </w:r>
      <w:r>
        <w:rPr>
          <w:rFonts w:hint="eastAsia"/>
        </w:rPr>
        <w:t>excess</w:t>
      </w:r>
      <w:r>
        <w:rPr>
          <w:rFonts w:hint="eastAsia"/>
        </w:rPr>
        <w:t>。在金融风险和道德风险面前，决策者通常有限解决金融风险。衰退风险上升了，但更可能的情况是持续的低于潜在增速的增长。</w:t>
      </w:r>
    </w:p>
    <w:p w:rsidR="00F10D0B" w:rsidRDefault="00F10D0B" w:rsidP="00F10D0B">
      <w:pPr>
        <w:rPr>
          <w:rFonts w:hint="eastAsia"/>
        </w:rPr>
      </w:pPr>
      <w:r>
        <w:rPr>
          <w:rFonts w:hint="eastAsia"/>
        </w:rPr>
        <w:t xml:space="preserve">  </w:t>
      </w:r>
      <w:r>
        <w:rPr>
          <w:rFonts w:hint="eastAsia"/>
        </w:rPr>
        <w:t>在信贷市场冻结以前，经济已经持续低于潜在增速了。</w:t>
      </w:r>
      <w:r>
        <w:rPr>
          <w:rFonts w:hint="eastAsia"/>
        </w:rPr>
        <w:t>Real final deomestic demand</w:t>
      </w:r>
      <w:r>
        <w:rPr>
          <w:rFonts w:hint="eastAsia"/>
        </w:rPr>
        <w:t>在</w:t>
      </w:r>
      <w:r>
        <w:rPr>
          <w:rFonts w:hint="eastAsia"/>
        </w:rPr>
        <w:t>2006Q1-2007Q2</w:t>
      </w:r>
      <w:r>
        <w:rPr>
          <w:rFonts w:hint="eastAsia"/>
        </w:rPr>
        <w:t>平均仅为</w:t>
      </w:r>
      <w:r>
        <w:rPr>
          <w:rFonts w:hint="eastAsia"/>
        </w:rPr>
        <w:t>1.7%</w:t>
      </w:r>
      <w:r>
        <w:rPr>
          <w:rFonts w:hint="eastAsia"/>
        </w:rPr>
        <w:t>。尽管房地产是最大的拖累，但企业投资也很疲弱，近期消费也有走弱。向前看，房地产将继续是最大拖累，这也是共识。库存继续上升，低等级房贷市场关闭，房价还没有出清。问题在于房地产在多大程度上将拖累消费。就房贷窟窿本身，我们估计整体不大，估计的房贷违约大约造成对当前</w:t>
      </w:r>
      <w:r>
        <w:rPr>
          <w:rFonts w:hint="eastAsia"/>
        </w:rPr>
        <w:t>GDP</w:t>
      </w:r>
      <w:r>
        <w:rPr>
          <w:rFonts w:hint="eastAsia"/>
        </w:rPr>
        <w:t>的</w:t>
      </w:r>
      <w:r>
        <w:rPr>
          <w:rFonts w:hint="eastAsia"/>
        </w:rPr>
        <w:t>1.5%</w:t>
      </w:r>
      <w:r>
        <w:rPr>
          <w:rFonts w:hint="eastAsia"/>
        </w:rPr>
        <w:t>的损失，这小于</w:t>
      </w:r>
      <w:r>
        <w:rPr>
          <w:rFonts w:hint="eastAsia"/>
        </w:rPr>
        <w:t>1990s</w:t>
      </w:r>
      <w:r>
        <w:rPr>
          <w:rFonts w:hint="eastAsia"/>
        </w:rPr>
        <w:t>初</w:t>
      </w:r>
      <w:r>
        <w:rPr>
          <w:rFonts w:hint="eastAsia"/>
        </w:rPr>
        <w:t>S&amp;L</w:t>
      </w:r>
      <w:r>
        <w:rPr>
          <w:rFonts w:hint="eastAsia"/>
        </w:rPr>
        <w:t>的</w:t>
      </w:r>
      <w:r>
        <w:rPr>
          <w:rFonts w:hint="eastAsia"/>
        </w:rPr>
        <w:t>2.5%GDP</w:t>
      </w:r>
      <w:r>
        <w:rPr>
          <w:rFonts w:hint="eastAsia"/>
        </w:rPr>
        <w:t>的损失，而且这个损失将在数年内发生，因此房贷本身问题不大。问题在于次贷亏损的</w:t>
      </w:r>
      <w:r>
        <w:rPr>
          <w:rFonts w:hint="eastAsia"/>
        </w:rPr>
        <w:t>knock on</w:t>
      </w:r>
      <w:r>
        <w:rPr>
          <w:rFonts w:hint="eastAsia"/>
        </w:rPr>
        <w:t>效应：房地产销售和建设更低，消费者信心和财富下降，信贷可得性下降，居民支出下降。就业市场是关键，而这方面信号还不清楚。只要就业市场稳住，消费就仅是走弱而不至于崩溃。尽管如此，消费和住房投资占</w:t>
      </w:r>
      <w:r>
        <w:rPr>
          <w:rFonts w:hint="eastAsia"/>
        </w:rPr>
        <w:t>GDP</w:t>
      </w:r>
      <w:r>
        <w:rPr>
          <w:rFonts w:hint="eastAsia"/>
        </w:rPr>
        <w:t>的</w:t>
      </w:r>
      <w:r>
        <w:rPr>
          <w:rFonts w:hint="eastAsia"/>
        </w:rPr>
        <w:t>75%</w:t>
      </w:r>
      <w:r>
        <w:rPr>
          <w:rFonts w:hint="eastAsia"/>
        </w:rPr>
        <w:t>，因此</w:t>
      </w:r>
      <w:r>
        <w:rPr>
          <w:rFonts w:hint="eastAsia"/>
        </w:rPr>
        <w:t>GDP</w:t>
      </w:r>
      <w:r>
        <w:rPr>
          <w:rFonts w:hint="eastAsia"/>
        </w:rPr>
        <w:t>将继续弱于潜在增速，即使企业投资回升和净出口回升。</w:t>
      </w:r>
    </w:p>
    <w:p w:rsidR="00F10D0B" w:rsidRDefault="00F10D0B" w:rsidP="00F10D0B"/>
    <w:p w:rsidR="00F10D0B" w:rsidRDefault="00F10D0B" w:rsidP="00F10D0B">
      <w:pPr>
        <w:rPr>
          <w:rFonts w:hint="eastAsia"/>
        </w:rPr>
      </w:pPr>
      <w:r>
        <w:rPr>
          <w:rFonts w:hint="eastAsia"/>
        </w:rPr>
        <w:t>[Debt Supercycle</w:t>
      </w:r>
      <w:r>
        <w:rPr>
          <w:rFonts w:hint="eastAsia"/>
        </w:rPr>
        <w:t>暂时不会结束</w:t>
      </w:r>
      <w:r>
        <w:rPr>
          <w:rFonts w:hint="eastAsia"/>
        </w:rPr>
        <w:t>]</w:t>
      </w:r>
    </w:p>
    <w:p w:rsidR="00F10D0B" w:rsidRDefault="00F10D0B" w:rsidP="00F10D0B">
      <w:pPr>
        <w:rPr>
          <w:rFonts w:hint="eastAsia"/>
        </w:rPr>
      </w:pPr>
      <w:r>
        <w:rPr>
          <w:rFonts w:hint="eastAsia"/>
        </w:rPr>
        <w:t xml:space="preserve">  </w:t>
      </w:r>
      <w:r>
        <w:rPr>
          <w:rFonts w:hint="eastAsia"/>
        </w:rPr>
        <w:t>大萧条是政策失误，</w:t>
      </w:r>
      <w:r>
        <w:rPr>
          <w:rFonts w:hint="eastAsia"/>
        </w:rPr>
        <w:t>Smoot Hawley</w:t>
      </w:r>
      <w:r>
        <w:rPr>
          <w:rFonts w:hint="eastAsia"/>
        </w:rPr>
        <w:t>关税和货币紧缩。这种政策失误反而给政策干预带来的正当性，创造了凯恩斯主义。以前每次经济自发出清就不再进行。每一次衰退都不会让金融和实体部门出清，即债务就堆积下来。</w:t>
      </w:r>
    </w:p>
    <w:p w:rsidR="00F10D0B" w:rsidRDefault="00F10D0B" w:rsidP="00F10D0B">
      <w:pPr>
        <w:rPr>
          <w:rFonts w:hint="eastAsia"/>
        </w:rPr>
      </w:pPr>
      <w:r>
        <w:rPr>
          <w:rFonts w:hint="eastAsia"/>
        </w:rPr>
        <w:t xml:space="preserve">  1960s</w:t>
      </w:r>
      <w:r>
        <w:rPr>
          <w:rFonts w:hint="eastAsia"/>
        </w:rPr>
        <w:t>政府首先面对的约束是金本位，最后金本位解体。在</w:t>
      </w:r>
      <w:r>
        <w:rPr>
          <w:rFonts w:hint="eastAsia"/>
        </w:rPr>
        <w:t>Volcker</w:t>
      </w:r>
      <w:r>
        <w:rPr>
          <w:rFonts w:hint="eastAsia"/>
        </w:rPr>
        <w:t>反通胀时期，唯一的政策空间是财政，而里根确实把财政政策用到极致。当时美元已经走弱，银行也有问题，而财政已经没有空间，幸好货币政策避免的灾难，当时</w:t>
      </w:r>
      <w:r>
        <w:rPr>
          <w:rFonts w:hint="eastAsia"/>
        </w:rPr>
        <w:t>Resolution Trust Corporation (RTC)</w:t>
      </w:r>
      <w:r>
        <w:rPr>
          <w:rFonts w:hint="eastAsia"/>
        </w:rPr>
        <w:t>——</w:t>
      </w:r>
      <w:r>
        <w:rPr>
          <w:rFonts w:hint="eastAsia"/>
        </w:rPr>
        <w:t>a temporary fiscal program to take over the real estate assets of failed savings and loan companies.</w:t>
      </w:r>
    </w:p>
    <w:p w:rsidR="00F10D0B" w:rsidRDefault="00F10D0B" w:rsidP="00F10D0B">
      <w:pPr>
        <w:rPr>
          <w:rFonts w:hint="eastAsia"/>
        </w:rPr>
      </w:pPr>
      <w:r>
        <w:rPr>
          <w:rFonts w:hint="eastAsia"/>
        </w:rPr>
        <w:t xml:space="preserve">  </w:t>
      </w:r>
      <w:r>
        <w:rPr>
          <w:rFonts w:hint="eastAsia"/>
        </w:rPr>
        <w:t>回顾历史，有如下教训：</w:t>
      </w:r>
      <w:r>
        <w:rPr>
          <w:rFonts w:hint="eastAsia"/>
        </w:rPr>
        <w:t>1.</w:t>
      </w:r>
      <w:r>
        <w:rPr>
          <w:rFonts w:hint="eastAsia"/>
        </w:rPr>
        <w:t>政府不会放任经济衰退。</w:t>
      </w:r>
      <w:r>
        <w:rPr>
          <w:rFonts w:hint="eastAsia"/>
        </w:rPr>
        <w:t>2.</w:t>
      </w:r>
      <w:r>
        <w:rPr>
          <w:rFonts w:hint="eastAsia"/>
        </w:rPr>
        <w:t>每一次</w:t>
      </w:r>
      <w:r>
        <w:rPr>
          <w:rFonts w:hint="eastAsia"/>
        </w:rPr>
        <w:t>reflation</w:t>
      </w:r>
      <w:r>
        <w:rPr>
          <w:rFonts w:hint="eastAsia"/>
        </w:rPr>
        <w:t>，都意味着下一次看起来更危险。但政策却一直有用。</w:t>
      </w:r>
      <w:r>
        <w:rPr>
          <w:rFonts w:hint="eastAsia"/>
        </w:rPr>
        <w:t>3.</w:t>
      </w:r>
      <w:r>
        <w:rPr>
          <w:rFonts w:hint="eastAsia"/>
        </w:rPr>
        <w:t>人性始终不变。</w:t>
      </w:r>
      <w:r>
        <w:rPr>
          <w:rFonts w:hint="eastAsia"/>
        </w:rPr>
        <w:t>4.</w:t>
      </w:r>
      <w:r>
        <w:rPr>
          <w:rFonts w:hint="eastAsia"/>
        </w:rPr>
        <w:t>政府始终最后</w:t>
      </w:r>
      <w:r>
        <w:rPr>
          <w:rFonts w:hint="eastAsia"/>
        </w:rPr>
        <w:t>bail out</w:t>
      </w:r>
      <w:r>
        <w:rPr>
          <w:rFonts w:hint="eastAsia"/>
        </w:rPr>
        <w:t>了整体系统，但并不意味这没有人会赔钱。</w:t>
      </w:r>
    </w:p>
    <w:p w:rsidR="00F10D0B" w:rsidRDefault="00F10D0B" w:rsidP="00F10D0B">
      <w:pPr>
        <w:rPr>
          <w:rFonts w:hint="eastAsia"/>
        </w:rPr>
      </w:pPr>
      <w:r>
        <w:rPr>
          <w:rFonts w:hint="eastAsia"/>
        </w:rPr>
        <w:t xml:space="preserve">  </w:t>
      </w:r>
      <w:r>
        <w:rPr>
          <w:rFonts w:hint="eastAsia"/>
        </w:rPr>
        <w:t>当前的问题与历史上的问题相比，好的地方是降息空间仍然存在，财政也有空间，美元还可以继续走弱，银行体系也健全，银行贷款的违约率低。但问题是当前的信贷市场问题更难处理，有人把当前与</w:t>
      </w:r>
      <w:r>
        <w:rPr>
          <w:rFonts w:hint="eastAsia"/>
        </w:rPr>
        <w:t>LTCM</w:t>
      </w:r>
      <w:r>
        <w:rPr>
          <w:rFonts w:hint="eastAsia"/>
        </w:rPr>
        <w:t>比较，这是不合适的：</w:t>
      </w:r>
      <w:r>
        <w:rPr>
          <w:rFonts w:hint="eastAsia"/>
        </w:rPr>
        <w:t>LTCM</w:t>
      </w:r>
      <w:r>
        <w:rPr>
          <w:rFonts w:hint="eastAsia"/>
        </w:rPr>
        <w:t>是一家企业，只是一家出问题，风险也容易被确认，商业银行愿意跟着联储出手救助；当前没人知道谁有问题，也不知道问题</w:t>
      </w:r>
      <w:r>
        <w:rPr>
          <w:rFonts w:hint="eastAsia"/>
        </w:rPr>
        <w:lastRenderedPageBreak/>
        <w:t>有多大；当前的问题是全球性的。资本市场越来越重要，银行边际上地位不如之前重要；商业银行被紧密监管，但其他投资机构却没有有效监管，容易被恐慌性挤兑。</w:t>
      </w:r>
    </w:p>
    <w:p w:rsidR="00F10D0B" w:rsidRDefault="00F10D0B" w:rsidP="00F10D0B">
      <w:pPr>
        <w:rPr>
          <w:rFonts w:hint="eastAsia"/>
        </w:rPr>
      </w:pPr>
      <w:r>
        <w:rPr>
          <w:rFonts w:hint="eastAsia"/>
        </w:rPr>
        <w:t xml:space="preserve">  </w:t>
      </w:r>
      <w:r>
        <w:rPr>
          <w:rFonts w:hint="eastAsia"/>
        </w:rPr>
        <w:t>当前的第一步依然是降息，这边际有用，但不能彻底解决潜在问题——没人愿意买那些资产。现在有人建议新建立一个</w:t>
      </w:r>
      <w:r>
        <w:rPr>
          <w:rFonts w:hint="eastAsia"/>
        </w:rPr>
        <w:t>RTC</w:t>
      </w:r>
      <w:r>
        <w:rPr>
          <w:rFonts w:hint="eastAsia"/>
        </w:rPr>
        <w:t>来以一定折扣接受这些资产，但这方面没有听说过实际行动。</w:t>
      </w:r>
      <w:r>
        <w:rPr>
          <w:rFonts w:hint="eastAsia"/>
        </w:rPr>
        <w:t>"</w:t>
      </w:r>
      <w:r>
        <w:rPr>
          <w:rFonts w:hint="eastAsia"/>
        </w:rPr>
        <w:tab/>
      </w:r>
      <w:r>
        <w:rPr>
          <w:rFonts w:hint="eastAsia"/>
        </w:rPr>
        <w:t>当前美国经济走弱几乎保证了通胀将保持疲弱。</w:t>
      </w:r>
      <w:r>
        <w:rPr>
          <w:rFonts w:hint="eastAsia"/>
        </w:rPr>
        <w:tab/>
        <w:t>"</w:t>
      </w:r>
      <w:r>
        <w:rPr>
          <w:rFonts w:hint="eastAsia"/>
        </w:rPr>
        <w:t>随着美国增长前景黯淡，联储将于</w:t>
      </w:r>
      <w:r>
        <w:rPr>
          <w:rFonts w:hint="eastAsia"/>
        </w:rPr>
        <w:t>9</w:t>
      </w:r>
      <w:r>
        <w:rPr>
          <w:rFonts w:hint="eastAsia"/>
        </w:rPr>
        <w:t>月降息。</w:t>
      </w:r>
    </w:p>
    <w:p w:rsidR="00F10D0B" w:rsidRDefault="00F10D0B" w:rsidP="00F10D0B">
      <w:pPr>
        <w:rPr>
          <w:rFonts w:hint="eastAsia"/>
        </w:rPr>
      </w:pPr>
      <w:r>
        <w:rPr>
          <w:rFonts w:hint="eastAsia"/>
        </w:rPr>
        <w:t xml:space="preserve">  </w:t>
      </w:r>
      <w:r>
        <w:rPr>
          <w:rFonts w:hint="eastAsia"/>
        </w:rPr>
        <w:t>当前的问题是商业票据市场的问题在显现，这对企业融资很重要，联储会关注。当前银行部门还没有显现压力。</w:t>
      </w:r>
    </w:p>
    <w:p w:rsidR="00F10D0B" w:rsidRDefault="00F10D0B" w:rsidP="00F10D0B">
      <w:pPr>
        <w:rPr>
          <w:rFonts w:hint="eastAsia"/>
        </w:rPr>
      </w:pPr>
      <w:r>
        <w:rPr>
          <w:rFonts w:hint="eastAsia"/>
        </w:rPr>
        <w:t xml:space="preserve">  </w:t>
      </w:r>
      <w:r>
        <w:rPr>
          <w:rFonts w:hint="eastAsia"/>
        </w:rPr>
        <w:t>联储并不认同</w:t>
      </w:r>
      <w:r>
        <w:rPr>
          <w:rFonts w:hint="eastAsia"/>
        </w:rPr>
        <w:t>""Austrian School""</w:t>
      </w:r>
      <w:r>
        <w:rPr>
          <w:rFonts w:hint="eastAsia"/>
        </w:rPr>
        <w:t>，即并不认为随着</w:t>
      </w:r>
      <w:r>
        <w:rPr>
          <w:rFonts w:hint="eastAsia"/>
        </w:rPr>
        <w:t>financial excess and imbalances unwound</w:t>
      </w:r>
      <w:r>
        <w:rPr>
          <w:rFonts w:hint="eastAsia"/>
        </w:rPr>
        <w:t>以后经济会变得更好，不管这一过程多么痛苦。</w:t>
      </w:r>
    </w:p>
    <w:p w:rsidR="00F10D0B" w:rsidRDefault="00F10D0B" w:rsidP="00F10D0B">
      <w:pPr>
        <w:rPr>
          <w:rFonts w:hint="eastAsia"/>
        </w:rPr>
      </w:pPr>
      <w:r>
        <w:rPr>
          <w:rFonts w:hint="eastAsia"/>
        </w:rPr>
        <w:t xml:space="preserve">  </w:t>
      </w:r>
      <w:r>
        <w:rPr>
          <w:rFonts w:hint="eastAsia"/>
        </w:rPr>
        <w:t>联储显然不愿意在会议间降息，避免释放恐慌信号，但如果</w:t>
      </w:r>
      <w:r>
        <w:rPr>
          <w:rFonts w:hint="eastAsia"/>
        </w:rPr>
        <w:t>9</w:t>
      </w:r>
      <w:r>
        <w:rPr>
          <w:rFonts w:hint="eastAsia"/>
        </w:rPr>
        <w:t>月不降息，这可能让给市场带来更大波动。</w:t>
      </w:r>
    </w:p>
    <w:p w:rsidR="00F10D0B" w:rsidRDefault="00F10D0B" w:rsidP="00F10D0B">
      <w:pPr>
        <w:rPr>
          <w:rFonts w:hint="eastAsia"/>
        </w:rPr>
      </w:pPr>
      <w:r>
        <w:rPr>
          <w:rFonts w:hint="eastAsia"/>
        </w:rPr>
        <w:t xml:space="preserve">  50bp</w:t>
      </w:r>
      <w:r>
        <w:rPr>
          <w:rFonts w:hint="eastAsia"/>
        </w:rPr>
        <w:t>的降息对于当前经济前景是有理由的，但可能受到许多</w:t>
      </w:r>
      <w:r>
        <w:rPr>
          <w:rFonts w:hint="eastAsia"/>
        </w:rPr>
        <w:t>FOMC</w:t>
      </w:r>
      <w:r>
        <w:rPr>
          <w:rFonts w:hint="eastAsia"/>
        </w:rPr>
        <w:t>票委反对。</w:t>
      </w:r>
    </w:p>
    <w:p w:rsidR="00F10D0B" w:rsidRDefault="00F10D0B" w:rsidP="00F10D0B">
      <w:pPr>
        <w:rPr>
          <w:rFonts w:hint="eastAsia"/>
        </w:rPr>
      </w:pPr>
      <w:r>
        <w:rPr>
          <w:rFonts w:hint="eastAsia"/>
        </w:rPr>
        <w:t xml:space="preserve">  </w:t>
      </w:r>
      <w:r>
        <w:rPr>
          <w:rFonts w:hint="eastAsia"/>
        </w:rPr>
        <w:t>现在市场已经</w:t>
      </w:r>
      <w:r>
        <w:rPr>
          <w:rFonts w:hint="eastAsia"/>
        </w:rPr>
        <w:t>price in</w:t>
      </w:r>
      <w:r>
        <w:rPr>
          <w:rFonts w:hint="eastAsia"/>
        </w:rPr>
        <w:t>了</w:t>
      </w:r>
      <w:r>
        <w:rPr>
          <w:rFonts w:hint="eastAsia"/>
        </w:rPr>
        <w:t>100-125bp</w:t>
      </w:r>
      <w:r>
        <w:rPr>
          <w:rFonts w:hint="eastAsia"/>
        </w:rPr>
        <w:t>降息，在未来</w:t>
      </w:r>
      <w:r>
        <w:rPr>
          <w:rFonts w:hint="eastAsia"/>
        </w:rPr>
        <w:t>6-12</w:t>
      </w:r>
      <w:r>
        <w:rPr>
          <w:rFonts w:hint="eastAsia"/>
        </w:rPr>
        <w:t>个月。这显然比联储预期的要多，但我们更赞同市场定价。</w:t>
      </w:r>
      <w:r>
        <w:rPr>
          <w:rFonts w:hint="eastAsia"/>
        </w:rPr>
        <w:t>"</w:t>
      </w:r>
      <w:r>
        <w:rPr>
          <w:rFonts w:hint="eastAsia"/>
        </w:rPr>
        <w:tab/>
        <w:t>"</w:t>
      </w:r>
      <w:r>
        <w:rPr>
          <w:rFonts w:hint="eastAsia"/>
        </w:rPr>
        <w:t>高配股票。尽管股市短期可能继续承压，但熊市暂时还不是基准估计。对股票乐观的一个关键理由是当前企业部门的</w:t>
      </w:r>
      <w:r>
        <w:rPr>
          <w:rFonts w:hint="eastAsia"/>
        </w:rPr>
        <w:t>profitability and finances</w:t>
      </w:r>
      <w:r>
        <w:rPr>
          <w:rFonts w:hint="eastAsia"/>
        </w:rPr>
        <w:t>处于历史上非常强的阶段。</w:t>
      </w:r>
    </w:p>
    <w:p w:rsidR="00F10D0B" w:rsidRDefault="00F10D0B" w:rsidP="00F10D0B">
      <w:pPr>
        <w:rPr>
          <w:rFonts w:hint="eastAsia"/>
        </w:rPr>
      </w:pPr>
      <w:r>
        <w:rPr>
          <w:rFonts w:hint="eastAsia"/>
        </w:rPr>
        <w:t xml:space="preserve">  </w:t>
      </w:r>
      <w:r>
        <w:rPr>
          <w:rFonts w:hint="eastAsia"/>
        </w:rPr>
        <w:t>中性配置债券。在市场最为恐慌的阶段，</w:t>
      </w:r>
      <w:r>
        <w:rPr>
          <w:rFonts w:hint="eastAsia"/>
        </w:rPr>
        <w:t>1m Treasury bills</w:t>
      </w:r>
      <w:r>
        <w:rPr>
          <w:rFonts w:hint="eastAsia"/>
        </w:rPr>
        <w:t>收益率一度从</w:t>
      </w:r>
      <w:r>
        <w:rPr>
          <w:rFonts w:hint="eastAsia"/>
        </w:rPr>
        <w:t>4.5%</w:t>
      </w:r>
      <w:r>
        <w:rPr>
          <w:rFonts w:hint="eastAsia"/>
        </w:rPr>
        <w:t>下降到</w:t>
      </w:r>
      <w:r>
        <w:rPr>
          <w:rFonts w:hint="eastAsia"/>
        </w:rPr>
        <w:t>2.35%</w:t>
      </w:r>
      <w:r>
        <w:rPr>
          <w:rFonts w:hint="eastAsia"/>
        </w:rPr>
        <w:t>，现在大部分降幅已经回去了。</w:t>
      </w:r>
    </w:p>
    <w:p w:rsidR="00F10D0B" w:rsidRDefault="00F10D0B" w:rsidP="00F10D0B">
      <w:pPr>
        <w:rPr>
          <w:rFonts w:hint="eastAsia"/>
        </w:rPr>
      </w:pPr>
      <w:r>
        <w:rPr>
          <w:rFonts w:hint="eastAsia"/>
        </w:rPr>
        <w:t xml:space="preserve">  </w:t>
      </w:r>
      <w:r>
        <w:rPr>
          <w:rFonts w:hint="eastAsia"/>
        </w:rPr>
        <w:t>虽然短期衰退风险可能让收益率更低。我们推荐中性配置是因为通胀在走弱因此收益率难以上升，但我们也不认为会最终又衰退因此收益率难以大幅下降。</w:t>
      </w:r>
    </w:p>
    <w:p w:rsidR="00F10D0B" w:rsidRDefault="00F10D0B" w:rsidP="00F10D0B">
      <w:pPr>
        <w:rPr>
          <w:rFonts w:hint="eastAsia"/>
        </w:rPr>
      </w:pPr>
      <w:r>
        <w:rPr>
          <w:rFonts w:hint="eastAsia"/>
        </w:rPr>
        <w:t xml:space="preserve">   </w:t>
      </w:r>
      <w:r>
        <w:rPr>
          <w:rFonts w:hint="eastAsia"/>
        </w:rPr>
        <w:t>当前</w:t>
      </w:r>
      <w:r>
        <w:rPr>
          <w:rFonts w:hint="eastAsia"/>
        </w:rPr>
        <w:t>IG</w:t>
      </w:r>
      <w:r>
        <w:rPr>
          <w:rFonts w:hint="eastAsia"/>
        </w:rPr>
        <w:t>想利差已经回到</w:t>
      </w:r>
      <w:r>
        <w:rPr>
          <w:rFonts w:hint="eastAsia"/>
        </w:rPr>
        <w:t>1998 LTCM</w:t>
      </w:r>
      <w:r>
        <w:rPr>
          <w:rFonts w:hint="eastAsia"/>
        </w:rPr>
        <w:t>时期，已经具备一定投资价值。但对于垃圾债，当期利差相比历史水平还不高，不具备投资价值。</w:t>
      </w:r>
      <w:r>
        <w:rPr>
          <w:rFonts w:hint="eastAsia"/>
        </w:rPr>
        <w:t>"</w:t>
      </w:r>
    </w:p>
    <w:p w:rsidR="00F10D0B" w:rsidRDefault="00F10D0B" w:rsidP="00F10D0B">
      <w:pPr>
        <w:rPr>
          <w:rFonts w:hint="eastAsia"/>
        </w:rPr>
      </w:pPr>
      <w:r>
        <w:rPr>
          <w:rFonts w:hint="eastAsia"/>
        </w:rPr>
        <w:t>20070901 GS UEA With Markets Unsteady, Policymakers Feel the Heat</w:t>
      </w:r>
      <w:r>
        <w:rPr>
          <w:rFonts w:hint="eastAsia"/>
        </w:rPr>
        <w:tab/>
        <w:t>"</w:t>
      </w:r>
      <w:r>
        <w:rPr>
          <w:rFonts w:hint="eastAsia"/>
        </w:rPr>
        <w:t>市场动荡还在继续扩大，房地产正在快速恶化，房价在快速走低，低评级房贷利差在继续走阔。房价走弱与信贷收紧互相加强。</w:t>
      </w:r>
    </w:p>
    <w:p w:rsidR="00F10D0B" w:rsidRDefault="00F10D0B" w:rsidP="00F10D0B">
      <w:pPr>
        <w:rPr>
          <w:rFonts w:hint="eastAsia"/>
        </w:rPr>
      </w:pPr>
      <w:r>
        <w:rPr>
          <w:rFonts w:hint="eastAsia"/>
        </w:rPr>
        <w:t xml:space="preserve">  </w:t>
      </w:r>
      <w:r>
        <w:rPr>
          <w:rFonts w:hint="eastAsia"/>
        </w:rPr>
        <w:t>我们预期：</w:t>
      </w:r>
      <w:r>
        <w:rPr>
          <w:rFonts w:hint="eastAsia"/>
        </w:rPr>
        <w:t>1.</w:t>
      </w:r>
      <w:r>
        <w:rPr>
          <w:rFonts w:hint="eastAsia"/>
        </w:rPr>
        <w:t>房地产活动将大幅走弱。</w:t>
      </w:r>
      <w:r>
        <w:rPr>
          <w:rFonts w:hint="eastAsia"/>
        </w:rPr>
        <w:t>2.</w:t>
      </w:r>
      <w:r>
        <w:rPr>
          <w:rFonts w:hint="eastAsia"/>
        </w:rPr>
        <w:t>消费者信心和消费将走弱。</w:t>
      </w:r>
      <w:r>
        <w:rPr>
          <w:rFonts w:hint="eastAsia"/>
        </w:rPr>
        <w:t>3.</w:t>
      </w:r>
      <w:r>
        <w:rPr>
          <w:rFonts w:hint="eastAsia"/>
        </w:rPr>
        <w:t>就业市场将恶化。</w:t>
      </w:r>
      <w:r>
        <w:rPr>
          <w:rFonts w:hint="eastAsia"/>
        </w:rPr>
        <w:t>"</w:t>
      </w:r>
      <w:r>
        <w:rPr>
          <w:rFonts w:hint="eastAsia"/>
        </w:rPr>
        <w:tab/>
      </w:r>
      <w:r>
        <w:rPr>
          <w:rFonts w:hint="eastAsia"/>
        </w:rPr>
        <w:tab/>
        <w:t>"</w:t>
      </w:r>
      <w:r>
        <w:rPr>
          <w:rFonts w:hint="eastAsia"/>
        </w:rPr>
        <w:t>经济的恶化足以让联储在</w:t>
      </w:r>
      <w:r>
        <w:rPr>
          <w:rFonts w:hint="eastAsia"/>
        </w:rPr>
        <w:t>9</w:t>
      </w:r>
      <w:r>
        <w:rPr>
          <w:rFonts w:hint="eastAsia"/>
        </w:rPr>
        <w:t>月降息，并在</w:t>
      </w:r>
      <w:r>
        <w:rPr>
          <w:rFonts w:hint="eastAsia"/>
        </w:rPr>
        <w:t>2007</w:t>
      </w:r>
      <w:r>
        <w:rPr>
          <w:rFonts w:hint="eastAsia"/>
        </w:rPr>
        <w:t>年内降息至</w:t>
      </w:r>
      <w:r>
        <w:rPr>
          <w:rFonts w:hint="eastAsia"/>
        </w:rPr>
        <w:t>4.5%</w:t>
      </w:r>
      <w:r>
        <w:rPr>
          <w:rFonts w:hint="eastAsia"/>
        </w:rPr>
        <w:t>。</w:t>
      </w:r>
    </w:p>
    <w:p w:rsidR="00F10D0B" w:rsidRDefault="00F10D0B" w:rsidP="00F10D0B">
      <w:pPr>
        <w:rPr>
          <w:rFonts w:hint="eastAsia"/>
        </w:rPr>
      </w:pPr>
      <w:r>
        <w:rPr>
          <w:rFonts w:hint="eastAsia"/>
        </w:rPr>
        <w:t xml:space="preserve">  </w:t>
      </w:r>
      <w:r>
        <w:rPr>
          <w:rFonts w:hint="eastAsia"/>
        </w:rPr>
        <w:t>伯南克在</w:t>
      </w:r>
      <w:r>
        <w:rPr>
          <w:rFonts w:hint="eastAsia"/>
        </w:rPr>
        <w:t>Jackson Hole</w:t>
      </w:r>
      <w:r>
        <w:rPr>
          <w:rFonts w:hint="eastAsia"/>
        </w:rPr>
        <w:t>上的讲话并没有延续这个会议的学术气氛，而是谈论当前问题，足见当前问题之严重。</w:t>
      </w:r>
    </w:p>
    <w:p w:rsidR="00F10D0B" w:rsidRDefault="00F10D0B" w:rsidP="00F10D0B">
      <w:pPr>
        <w:rPr>
          <w:rFonts w:hint="eastAsia"/>
        </w:rPr>
      </w:pPr>
      <w:r>
        <w:rPr>
          <w:rFonts w:hint="eastAsia"/>
        </w:rPr>
        <w:t xml:space="preserve">  </w:t>
      </w:r>
      <w:r>
        <w:rPr>
          <w:rFonts w:hint="eastAsia"/>
        </w:rPr>
        <w:t>伯南克把金融市场问题和经济问题分开看待，并且表示不会为了救济投机者而改变政策。</w:t>
      </w:r>
    </w:p>
    <w:p w:rsidR="00F10D0B" w:rsidRDefault="00F10D0B" w:rsidP="00F10D0B">
      <w:pPr>
        <w:rPr>
          <w:rFonts w:hint="eastAsia"/>
        </w:rPr>
      </w:pPr>
      <w:r>
        <w:rPr>
          <w:rFonts w:hint="eastAsia"/>
        </w:rPr>
        <w:t xml:space="preserve">  </w:t>
      </w:r>
      <w:r>
        <w:rPr>
          <w:rFonts w:hint="eastAsia"/>
        </w:rPr>
        <w:t>整体来看，会议间降息可能性很低，联储似乎不愿意用降息这个钝器来解决当前金融市场问题。</w:t>
      </w:r>
      <w:r>
        <w:rPr>
          <w:rFonts w:hint="eastAsia"/>
        </w:rPr>
        <w:t>"</w:t>
      </w:r>
      <w:r>
        <w:rPr>
          <w:rFonts w:hint="eastAsia"/>
        </w:rPr>
        <w:tab/>
      </w:r>
    </w:p>
    <w:p w:rsidR="00F10D0B" w:rsidRDefault="00F10D0B" w:rsidP="00F10D0B">
      <w:pPr>
        <w:rPr>
          <w:rFonts w:hint="eastAsia"/>
        </w:rPr>
      </w:pPr>
      <w:r>
        <w:rPr>
          <w:rFonts w:hint="eastAsia"/>
        </w:rPr>
        <w:t>20070901 Leamer Housing is the business cycle</w:t>
      </w:r>
      <w:r>
        <w:rPr>
          <w:rFonts w:hint="eastAsia"/>
        </w:rPr>
        <w:tab/>
        <w:t>"</w:t>
      </w:r>
      <w:r>
        <w:rPr>
          <w:rFonts w:hint="eastAsia"/>
        </w:rPr>
        <w:t>在</w:t>
      </w:r>
      <w:r>
        <w:rPr>
          <w:rFonts w:hint="eastAsia"/>
        </w:rPr>
        <w:t>GDP</w:t>
      </w:r>
      <w:r>
        <w:rPr>
          <w:rFonts w:hint="eastAsia"/>
        </w:rPr>
        <w:t>分项当中，住房投资是最好的早期预警指标。在过去的所有衰退中，只有</w:t>
      </w:r>
      <w:r>
        <w:rPr>
          <w:rFonts w:hint="eastAsia"/>
        </w:rPr>
        <w:t>1953</w:t>
      </w:r>
      <w:r>
        <w:rPr>
          <w:rFonts w:hint="eastAsia"/>
        </w:rPr>
        <w:t>年和</w:t>
      </w:r>
      <w:r>
        <w:rPr>
          <w:rFonts w:hint="eastAsia"/>
        </w:rPr>
        <w:t>2001</w:t>
      </w:r>
      <w:r>
        <w:rPr>
          <w:rFonts w:hint="eastAsia"/>
        </w:rPr>
        <w:t>年衰退没有预测到，两次原因分别是朝鲜战争支出走弱和科技股泡沫。只有两次房地产明显走弱但没有衰退的，一次是</w:t>
      </w:r>
      <w:r>
        <w:rPr>
          <w:rFonts w:hint="eastAsia"/>
        </w:rPr>
        <w:t>1951</w:t>
      </w:r>
      <w:r>
        <w:rPr>
          <w:rFonts w:hint="eastAsia"/>
        </w:rPr>
        <w:t>年，一次是</w:t>
      </w:r>
      <w:r>
        <w:rPr>
          <w:rFonts w:hint="eastAsia"/>
        </w:rPr>
        <w:t>1967</w:t>
      </w:r>
      <w:r>
        <w:rPr>
          <w:rFonts w:hint="eastAsia"/>
        </w:rPr>
        <w:t>年，两次都是战争开支，</w:t>
      </w:r>
      <w:r>
        <w:rPr>
          <w:rFonts w:hint="eastAsia"/>
        </w:rPr>
        <w:t>Department of Defense (DOD)</w:t>
      </w:r>
      <w:r>
        <w:rPr>
          <w:rFonts w:hint="eastAsia"/>
        </w:rPr>
        <w:t>来支起经济。</w:t>
      </w:r>
    </w:p>
    <w:p w:rsidR="00F10D0B" w:rsidRDefault="00F10D0B" w:rsidP="00F10D0B">
      <w:pPr>
        <w:rPr>
          <w:rFonts w:hint="eastAsia"/>
        </w:rPr>
      </w:pPr>
      <w:r>
        <w:rPr>
          <w:rFonts w:hint="eastAsia"/>
        </w:rPr>
        <w:t xml:space="preserve">  </w:t>
      </w:r>
      <w:r>
        <w:rPr>
          <w:rFonts w:hint="eastAsia"/>
        </w:rPr>
        <w:t>但这次也不用担心：</w:t>
      </w:r>
      <w:r>
        <w:rPr>
          <w:rFonts w:hint="eastAsia"/>
        </w:rPr>
        <w:t>But don</w:t>
      </w:r>
      <w:r>
        <w:rPr>
          <w:rFonts w:hint="eastAsia"/>
        </w:rPr>
        <w:t>’</w:t>
      </w:r>
      <w:r>
        <w:rPr>
          <w:rFonts w:hint="eastAsia"/>
        </w:rPr>
        <w:t>t worry. This time we don</w:t>
      </w:r>
      <w:r>
        <w:rPr>
          <w:rFonts w:hint="eastAsia"/>
        </w:rPr>
        <w:t>’</w:t>
      </w:r>
      <w:r>
        <w:rPr>
          <w:rFonts w:hint="eastAsia"/>
        </w:rPr>
        <w:t>t need the DOD to save us. This time troubles in</w:t>
      </w:r>
    </w:p>
    <w:p w:rsidR="00F10D0B" w:rsidRDefault="00F10D0B" w:rsidP="00F10D0B">
      <w:r>
        <w:t xml:space="preserve">housing will stay in housing. It’s because manufacturing has done an “L” of a job. An official recession cannot occur without job loss, but as can be seen in Figure 1, outside of manufacturing and construction there is little or no job loss. The sectors with volatile employment are manufacturing and construction, illustrated in Figure 2. Look at manufacturing. It’s V, V, V in every recession - a sharp drop in jobs and a sharp recovery. The 1990 recession was different. That was </w:t>
      </w:r>
      <w:r>
        <w:lastRenderedPageBreak/>
        <w:t>a U. But in the 2001 recession we got an L! Though this is largely uncharted territory, it doesn’t look like manufacturing is positioned to shed enough jobs to generate a recession. And without the job loss, expect the housing adjustment to be shallower but more long-lasting.</w:t>
      </w:r>
    </w:p>
    <w:p w:rsidR="00F10D0B" w:rsidRDefault="00F10D0B" w:rsidP="00F10D0B">
      <w:pPr>
        <w:rPr>
          <w:rFonts w:hint="eastAsia"/>
        </w:rPr>
      </w:pPr>
      <w:r>
        <w:rPr>
          <w:rFonts w:hint="eastAsia"/>
        </w:rPr>
        <w:t>（你看，衰退本质上是不可预测的）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20070901 PIMCO Teton Reflections _ PIMCO</w:t>
      </w:r>
      <w:r>
        <w:rPr>
          <w:rFonts w:hint="eastAsia"/>
        </w:rPr>
        <w:tab/>
        <w:t>"</w:t>
      </w:r>
      <w:r>
        <w:rPr>
          <w:rFonts w:hint="eastAsia"/>
        </w:rPr>
        <w:t>在当前的危机中，联储应该做什么？关键问题是</w:t>
      </w:r>
      <w:r>
        <w:rPr>
          <w:rFonts w:hint="eastAsia"/>
        </w:rPr>
        <w:t>Wall Street</w:t>
      </w:r>
      <w:r>
        <w:rPr>
          <w:rFonts w:hint="eastAsia"/>
        </w:rPr>
        <w:t>的问题是否导致</w:t>
      </w:r>
      <w:r>
        <w:rPr>
          <w:rFonts w:hint="eastAsia"/>
        </w:rPr>
        <w:t>Main Street</w:t>
      </w:r>
      <w:r>
        <w:rPr>
          <w:rFonts w:hint="eastAsia"/>
        </w:rPr>
        <w:t>出问题。这两者确实有很大区别，至少在政策制定者脑海中，尽管两者是紧密联系的。事实上，在</w:t>
      </w:r>
      <w:r>
        <w:rPr>
          <w:rFonts w:hint="eastAsia"/>
        </w:rPr>
        <w:t>Jackson Hole</w:t>
      </w:r>
      <w:r>
        <w:rPr>
          <w:rFonts w:hint="eastAsia"/>
        </w:rPr>
        <w:t>上的不少人认为适度出清金融市场、整顿金融纪律不是一件坏事情。然而，他们也担心这个</w:t>
      </w:r>
      <w:r>
        <w:rPr>
          <w:rFonts w:hint="eastAsia"/>
        </w:rPr>
        <w:t xml:space="preserve">going thing going too far. </w:t>
      </w:r>
      <w:r>
        <w:rPr>
          <w:rFonts w:hint="eastAsia"/>
        </w:rPr>
        <w:t>如果不进是贪婪的人亏损，而且无辜的人也被拖下水，这技术意义上叫做</w:t>
      </w:r>
      <w:r>
        <w:rPr>
          <w:rFonts w:hint="eastAsia"/>
        </w:rPr>
        <w:t>systemic risk</w:t>
      </w:r>
      <w:r>
        <w:rPr>
          <w:rFonts w:hint="eastAsia"/>
        </w:rPr>
        <w:t>。</w:t>
      </w:r>
    </w:p>
    <w:p w:rsidR="00F10D0B" w:rsidRDefault="00F10D0B" w:rsidP="00F10D0B">
      <w:pPr>
        <w:rPr>
          <w:rFonts w:hint="eastAsia"/>
        </w:rPr>
      </w:pPr>
      <w:r>
        <w:rPr>
          <w:rFonts w:hint="eastAsia"/>
        </w:rPr>
        <w:t xml:space="preserve">  </w:t>
      </w:r>
      <w:r>
        <w:rPr>
          <w:rFonts w:hint="eastAsia"/>
        </w:rPr>
        <w:t>在我看来，正在发生的事情是</w:t>
      </w:r>
      <w:r>
        <w:rPr>
          <w:rFonts w:hint="eastAsia"/>
        </w:rPr>
        <w:t>a run on what I've dubbed the ""shadow banking system""--the whole alphabet soup of levered up non-bank investment conduits, vehicles, and structures.</w:t>
      </w:r>
    </w:p>
    <w:p w:rsidR="00F10D0B" w:rsidRDefault="00F10D0B" w:rsidP="00F10D0B">
      <w:pPr>
        <w:rPr>
          <w:rFonts w:hint="eastAsia"/>
        </w:rPr>
      </w:pPr>
      <w:r>
        <w:rPr>
          <w:rFonts w:hint="eastAsia"/>
        </w:rPr>
        <w:t xml:space="preserve">  </w:t>
      </w:r>
      <w:r>
        <w:rPr>
          <w:rFonts w:hint="eastAsia"/>
        </w:rPr>
        <w:t>与银行不同，</w:t>
      </w:r>
      <w:r>
        <w:rPr>
          <w:rFonts w:hint="eastAsia"/>
        </w:rPr>
        <w:t xml:space="preserve">un regulated shadow banks fund themselves with un-insured commercial paper , which may or may not be backstopped by liquidty lines from real banks. </w:t>
      </w:r>
      <w:r>
        <w:rPr>
          <w:rFonts w:hint="eastAsia"/>
        </w:rPr>
        <w:t>因此影子银行对挤兑非常脆弱。当前挤兑已经严重，</w:t>
      </w:r>
      <w:r>
        <w:rPr>
          <w:rFonts w:hint="eastAsia"/>
        </w:rPr>
        <w:t>asset-backed commercial paper</w:t>
      </w:r>
      <w:r>
        <w:rPr>
          <w:rFonts w:hint="eastAsia"/>
        </w:rPr>
        <w:t>存量已经下降了</w:t>
      </w:r>
      <w:r>
        <w:rPr>
          <w:rFonts w:hint="eastAsia"/>
        </w:rPr>
        <w:t>2000</w:t>
      </w:r>
      <w:r>
        <w:rPr>
          <w:rFonts w:hint="eastAsia"/>
        </w:rPr>
        <w:t>亿美元，</w:t>
      </w:r>
      <w:r>
        <w:rPr>
          <w:rFonts w:hint="eastAsia"/>
        </w:rPr>
        <w:t>FFR</w:t>
      </w:r>
      <w:r>
        <w:rPr>
          <w:rFonts w:hint="eastAsia"/>
        </w:rPr>
        <w:t>与</w:t>
      </w:r>
      <w:r>
        <w:rPr>
          <w:rFonts w:hint="eastAsia"/>
        </w:rPr>
        <w:t>LIBOR</w:t>
      </w:r>
      <w:r>
        <w:rPr>
          <w:rFonts w:hint="eastAsia"/>
        </w:rPr>
        <w:t>的</w:t>
      </w:r>
      <w:r>
        <w:rPr>
          <w:rFonts w:hint="eastAsia"/>
        </w:rPr>
        <w:t>spred</w:t>
      </w:r>
      <w:r>
        <w:rPr>
          <w:rFonts w:hint="eastAsia"/>
        </w:rPr>
        <w:t>已经大幅上升。</w:t>
      </w:r>
    </w:p>
    <w:p w:rsidR="00F10D0B" w:rsidRDefault="00F10D0B" w:rsidP="00F10D0B">
      <w:pPr>
        <w:rPr>
          <w:rFonts w:hint="eastAsia"/>
        </w:rPr>
      </w:pPr>
      <w:r>
        <w:rPr>
          <w:rFonts w:hint="eastAsia"/>
        </w:rPr>
        <w:t xml:space="preserve">  </w:t>
      </w:r>
      <w:r>
        <w:rPr>
          <w:rFonts w:hint="eastAsia"/>
        </w:rPr>
        <w:t>联储将当前的问题归结为</w:t>
      </w:r>
      <w:r>
        <w:rPr>
          <w:rFonts w:hint="eastAsia"/>
        </w:rPr>
        <w:t>plumbing problem</w:t>
      </w:r>
      <w:r>
        <w:rPr>
          <w:rFonts w:hint="eastAsia"/>
        </w:rPr>
        <w:t>（水管问题），意思是注入金融系统的流动性堵塞在银行系统，银行不愿意向影子银行系统注入流动性。这也是为什么联储在</w:t>
      </w:r>
      <w:r>
        <w:rPr>
          <w:rFonts w:hint="eastAsia"/>
        </w:rPr>
        <w:t>8</w:t>
      </w:r>
      <w:r>
        <w:rPr>
          <w:rFonts w:hint="eastAsia"/>
        </w:rPr>
        <w:t>月</w:t>
      </w:r>
      <w:r>
        <w:rPr>
          <w:rFonts w:hint="eastAsia"/>
        </w:rPr>
        <w:t>17</w:t>
      </w:r>
      <w:r>
        <w:rPr>
          <w:rFonts w:hint="eastAsia"/>
        </w:rPr>
        <w:t>日降低贴现利率，但却没用，原因可能有三个：</w:t>
      </w:r>
      <w:r>
        <w:rPr>
          <w:rFonts w:hint="eastAsia"/>
        </w:rPr>
        <w:t>1.</w:t>
      </w:r>
      <w:r>
        <w:rPr>
          <w:rFonts w:hint="eastAsia"/>
        </w:rPr>
        <w:t>仅仅下降</w:t>
      </w:r>
      <w:r>
        <w:rPr>
          <w:rFonts w:hint="eastAsia"/>
        </w:rPr>
        <w:t>50bp</w:t>
      </w:r>
      <w:r>
        <w:rPr>
          <w:rFonts w:hint="eastAsia"/>
        </w:rPr>
        <w:t>仍然不够有吸引力，因为仍然高于</w:t>
      </w:r>
      <w:r>
        <w:rPr>
          <w:rFonts w:hint="eastAsia"/>
        </w:rPr>
        <w:t>ffr 50bp</w:t>
      </w:r>
      <w:r>
        <w:rPr>
          <w:rFonts w:hint="eastAsia"/>
        </w:rPr>
        <w:t>。</w:t>
      </w:r>
      <w:r>
        <w:rPr>
          <w:rFonts w:hint="eastAsia"/>
        </w:rPr>
        <w:t>2.</w:t>
      </w:r>
      <w:r>
        <w:rPr>
          <w:rFonts w:hint="eastAsia"/>
        </w:rPr>
        <w:t>仍然有</w:t>
      </w:r>
      <w:r>
        <w:rPr>
          <w:rFonts w:hint="eastAsia"/>
        </w:rPr>
        <w:t>stigma</w:t>
      </w:r>
      <w:r>
        <w:rPr>
          <w:rFonts w:hint="eastAsia"/>
        </w:rPr>
        <w:t>，有能力的银行不需要借，没能力的银行不愿意借。</w:t>
      </w:r>
      <w:r>
        <w:rPr>
          <w:rFonts w:hint="eastAsia"/>
        </w:rPr>
        <w:t>3.</w:t>
      </w:r>
      <w:r>
        <w:rPr>
          <w:rFonts w:hint="eastAsia"/>
        </w:rPr>
        <w:t>银行部门</w:t>
      </w:r>
      <w:r>
        <w:rPr>
          <w:rFonts w:hint="eastAsia"/>
        </w:rPr>
        <w:t>in a risk averse state of mind.</w:t>
      </w:r>
    </w:p>
    <w:p w:rsidR="00F10D0B" w:rsidRDefault="00F10D0B" w:rsidP="00F10D0B">
      <w:pPr>
        <w:rPr>
          <w:rFonts w:hint="eastAsia"/>
        </w:rPr>
      </w:pPr>
      <w:r>
        <w:rPr>
          <w:rFonts w:hint="eastAsia"/>
        </w:rPr>
        <w:t xml:space="preserve">  </w:t>
      </w:r>
      <w:r>
        <w:rPr>
          <w:rFonts w:hint="eastAsia"/>
        </w:rPr>
        <w:t>历史上，</w:t>
      </w:r>
      <w:r>
        <w:rPr>
          <w:rFonts w:hint="eastAsia"/>
        </w:rPr>
        <w:t xml:space="preserve">risk aversion in the financial system has not historically been broken except by cuts in its FFR. </w:t>
      </w:r>
      <w:r>
        <w:rPr>
          <w:rFonts w:hint="eastAsia"/>
        </w:rPr>
        <w:t>联储也知道这一点，但因为此，联储暂时不想降息，不愿意现在就</w:t>
      </w:r>
      <w:r>
        <w:rPr>
          <w:rFonts w:hint="eastAsia"/>
        </w:rPr>
        <w:t xml:space="preserve">bail out Wall Street. </w:t>
      </w:r>
      <w:r>
        <w:rPr>
          <w:rFonts w:hint="eastAsia"/>
        </w:rPr>
        <w:t>尽管如此，联储的</w:t>
      </w:r>
      <w:r>
        <w:rPr>
          <w:rFonts w:hint="eastAsia"/>
        </w:rPr>
        <w:t>Put</w:t>
      </w:r>
      <w:r>
        <w:rPr>
          <w:rFonts w:hint="eastAsia"/>
        </w:rPr>
        <w:t>仍然存在，只是伯南克时期的</w:t>
      </w:r>
      <w:r>
        <w:rPr>
          <w:rFonts w:hint="eastAsia"/>
        </w:rPr>
        <w:t>strike price</w:t>
      </w:r>
      <w:r>
        <w:rPr>
          <w:rFonts w:hint="eastAsia"/>
        </w:rPr>
        <w:t>要远比格林斯潘时期的要低。</w:t>
      </w:r>
    </w:p>
    <w:p w:rsidR="00F10D0B" w:rsidRDefault="00F10D0B" w:rsidP="00F10D0B">
      <w:pPr>
        <w:rPr>
          <w:rFonts w:hint="eastAsia"/>
        </w:rPr>
      </w:pPr>
      <w:r>
        <w:rPr>
          <w:rFonts w:hint="eastAsia"/>
        </w:rPr>
        <w:t xml:space="preserve">  </w:t>
      </w:r>
      <w:r>
        <w:rPr>
          <w:rFonts w:hint="eastAsia"/>
        </w:rPr>
        <w:t>但事实上，</w:t>
      </w:r>
      <w:r>
        <w:rPr>
          <w:rFonts w:hint="eastAsia"/>
        </w:rPr>
        <w:t>Wall Street</w:t>
      </w:r>
      <w:r>
        <w:rPr>
          <w:rFonts w:hint="eastAsia"/>
        </w:rPr>
        <w:t>已经明显影响到</w:t>
      </w:r>
      <w:r>
        <w:rPr>
          <w:rFonts w:hint="eastAsia"/>
        </w:rPr>
        <w:t>Main Street</w:t>
      </w:r>
      <w:r>
        <w:rPr>
          <w:rFonts w:hint="eastAsia"/>
        </w:rPr>
        <w:t>，因此联储需要宽松，并且也将会大幅宽松。</w:t>
      </w:r>
      <w:r>
        <w:rPr>
          <w:rFonts w:hint="eastAsia"/>
        </w:rPr>
        <w:t xml:space="preserve">It's a risk management world: recession may be a low risk, but the consequences would be very severe. </w:t>
      </w:r>
      <w:r>
        <w:rPr>
          <w:rFonts w:hint="eastAsia"/>
        </w:rPr>
        <w:t>希望在</w:t>
      </w:r>
      <w:r>
        <w:rPr>
          <w:rFonts w:hint="eastAsia"/>
        </w:rPr>
        <w:t>2007</w:t>
      </w:r>
      <w:r>
        <w:rPr>
          <w:rFonts w:hint="eastAsia"/>
        </w:rPr>
        <w:t>年降息</w:t>
      </w:r>
      <w:r>
        <w:rPr>
          <w:rFonts w:hint="eastAsia"/>
        </w:rPr>
        <w:t>100bp</w:t>
      </w:r>
      <w:r>
        <w:rPr>
          <w:rFonts w:hint="eastAsia"/>
        </w:rPr>
        <w:t>不至于太晚。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20070901 PIMCO What Do They Know _ PIMCO</w:t>
      </w:r>
      <w:r>
        <w:rPr>
          <w:rFonts w:hint="eastAsia"/>
        </w:rPr>
        <w:tab/>
        <w:t>"</w:t>
      </w:r>
      <w:r>
        <w:rPr>
          <w:rFonts w:hint="eastAsia"/>
        </w:rPr>
        <w:t>当前联储对这些新式金融体系还不够重视。虽然联储不愿意</w:t>
      </w:r>
      <w:r>
        <w:rPr>
          <w:rFonts w:hint="eastAsia"/>
        </w:rPr>
        <w:t>target</w:t>
      </w:r>
      <w:r>
        <w:rPr>
          <w:rFonts w:hint="eastAsia"/>
        </w:rPr>
        <w:t>资产价格，但是要知道房价和股市价格很不一样，</w:t>
      </w:r>
      <w:r>
        <w:rPr>
          <w:rFonts w:hint="eastAsia"/>
        </w:rPr>
        <w:t>1987</w:t>
      </w:r>
      <w:r>
        <w:rPr>
          <w:rFonts w:hint="eastAsia"/>
        </w:rPr>
        <w:t>年股市大跌以后没事，</w:t>
      </w:r>
      <w:r>
        <w:rPr>
          <w:rFonts w:hint="eastAsia"/>
        </w:rPr>
        <w:t>2001</w:t>
      </w:r>
      <w:r>
        <w:rPr>
          <w:rFonts w:hint="eastAsia"/>
        </w:rPr>
        <w:t>年科技股大跌仅带了微弱的投资引领的衰退，但当前房价下跌的影响很大。正如</w:t>
      </w:r>
      <w:r>
        <w:rPr>
          <w:rFonts w:hint="eastAsia"/>
        </w:rPr>
        <w:t>Kohn</w:t>
      </w:r>
      <w:r>
        <w:rPr>
          <w:rFonts w:hint="eastAsia"/>
        </w:rPr>
        <w:t>所说，由于资产价格的不对称性，联储加息是一步一个台阶，但降息却是坐电梯式的直线下降。</w:t>
      </w:r>
    </w:p>
    <w:p w:rsidR="00F10D0B" w:rsidRDefault="00F10D0B" w:rsidP="00F10D0B">
      <w:pPr>
        <w:rPr>
          <w:rFonts w:hint="eastAsia"/>
        </w:rPr>
      </w:pPr>
      <w:r>
        <w:rPr>
          <w:rFonts w:hint="eastAsia"/>
        </w:rPr>
        <w:t xml:space="preserve">  </w:t>
      </w:r>
      <w:r>
        <w:rPr>
          <w:rFonts w:hint="eastAsia"/>
        </w:rPr>
        <w:t>但伯南克对这种直线降息可能不舒服。由于全球化，利率的影响不再同质化。当前的利率水平对于面向海外的企业而言并不高，但对于借房贷的居民</w:t>
      </w:r>
      <w:r>
        <w:rPr>
          <w:rFonts w:hint="eastAsia"/>
        </w:rPr>
        <w:t xml:space="preserve"> on adjustable mortgages</w:t>
      </w:r>
      <w:r>
        <w:rPr>
          <w:rFonts w:hint="eastAsia"/>
        </w:rPr>
        <w:t>就太高了。当前不降息，可能导致房地产市场恶性循环。</w:t>
      </w:r>
      <w:r>
        <w:rPr>
          <w:rFonts w:hint="eastAsia"/>
        </w:rPr>
        <w:t>"</w:t>
      </w:r>
      <w:r>
        <w:rPr>
          <w:rFonts w:hint="eastAsia"/>
        </w:rPr>
        <w:tab/>
      </w:r>
      <w:r>
        <w:rPr>
          <w:rFonts w:hint="eastAsia"/>
        </w:rPr>
        <w:tab/>
      </w:r>
      <w:r>
        <w:rPr>
          <w:rFonts w:hint="eastAsia"/>
        </w:rPr>
        <w:t>我们预期真实利率需要下降到</w:t>
      </w:r>
      <w:r>
        <w:rPr>
          <w:rFonts w:hint="eastAsia"/>
        </w:rPr>
        <w:t>1%</w:t>
      </w:r>
      <w:r>
        <w:rPr>
          <w:rFonts w:hint="eastAsia"/>
        </w:rPr>
        <w:t>，这意味着名义</w:t>
      </w:r>
      <w:r>
        <w:rPr>
          <w:rFonts w:hint="eastAsia"/>
        </w:rPr>
        <w:t>ffr</w:t>
      </w:r>
      <w:r>
        <w:rPr>
          <w:rFonts w:hint="eastAsia"/>
        </w:rPr>
        <w:t>要下降到</w:t>
      </w:r>
      <w:r>
        <w:rPr>
          <w:rFonts w:hint="eastAsia"/>
        </w:rPr>
        <w:t>3.75%</w:t>
      </w:r>
      <w:r>
        <w:rPr>
          <w:rFonts w:hint="eastAsia"/>
        </w:rPr>
        <w:t>左右。</w:t>
      </w:r>
      <w:r>
        <w:rPr>
          <w:rFonts w:hint="eastAsia"/>
        </w:rPr>
        <w:tab/>
      </w:r>
    </w:p>
    <w:p w:rsidR="00F10D0B" w:rsidRDefault="00F10D0B" w:rsidP="00F10D0B">
      <w:pPr>
        <w:rPr>
          <w:rFonts w:hint="eastAsia"/>
        </w:rPr>
      </w:pPr>
      <w:r>
        <w:rPr>
          <w:rFonts w:hint="eastAsia"/>
        </w:rPr>
        <w:t>20070901 Rogoff The Fed vs. the Financiers</w:t>
      </w:r>
      <w:r>
        <w:rPr>
          <w:rFonts w:hint="eastAsia"/>
        </w:rPr>
        <w:tab/>
        <w:t>"Jackson Hole</w:t>
      </w:r>
      <w:r>
        <w:rPr>
          <w:rFonts w:hint="eastAsia"/>
        </w:rPr>
        <w:t>上伯南克表态不会受市场压力给</w:t>
      </w:r>
      <w:r>
        <w:rPr>
          <w:rFonts w:hint="eastAsia"/>
        </w:rPr>
        <w:t>put</w:t>
      </w:r>
      <w:r>
        <w:rPr>
          <w:rFonts w:hint="eastAsia"/>
        </w:rPr>
        <w:t>。伯南克在</w:t>
      </w:r>
      <w:r>
        <w:rPr>
          <w:rFonts w:hint="eastAsia"/>
        </w:rPr>
        <w:t>1999</w:t>
      </w:r>
      <w:r>
        <w:rPr>
          <w:rFonts w:hint="eastAsia"/>
        </w:rPr>
        <w:t>年通过在</w:t>
      </w:r>
      <w:r>
        <w:rPr>
          <w:rFonts w:hint="eastAsia"/>
        </w:rPr>
        <w:t>Jackson Hole</w:t>
      </w:r>
      <w:r>
        <w:rPr>
          <w:rFonts w:hint="eastAsia"/>
        </w:rPr>
        <w:t>提交学术论文而进入</w:t>
      </w:r>
      <w:r>
        <w:rPr>
          <w:rFonts w:hint="eastAsia"/>
        </w:rPr>
        <w:t>policy career</w:t>
      </w:r>
      <w:r>
        <w:rPr>
          <w:rFonts w:hint="eastAsia"/>
        </w:rPr>
        <w:t>，当时的论文表示联储不应当</w:t>
      </w:r>
      <w:r>
        <w:rPr>
          <w:rFonts w:hint="eastAsia"/>
        </w:rPr>
        <w:t>second-guessing</w:t>
      </w:r>
      <w:r>
        <w:rPr>
          <w:rFonts w:hint="eastAsia"/>
        </w:rPr>
        <w:t>资产价格，而是应当关注经济基本面。甚至许多学术研究者认为联储政策可以自动运行。</w:t>
      </w:r>
    </w:p>
    <w:p w:rsidR="00F10D0B" w:rsidRDefault="00F10D0B" w:rsidP="00F10D0B">
      <w:pPr>
        <w:rPr>
          <w:rFonts w:hint="eastAsia"/>
        </w:rPr>
      </w:pPr>
      <w:r>
        <w:rPr>
          <w:rFonts w:hint="eastAsia"/>
        </w:rPr>
        <w:t xml:space="preserve">  </w:t>
      </w:r>
      <w:r>
        <w:rPr>
          <w:rFonts w:hint="eastAsia"/>
        </w:rPr>
        <w:t>但问题是，联储对增长和通胀的度量是不准确的，而资产价格却提供了丰富的信息。现在降息应当被看做参考了资产价格的信息，而非盯住资产价格。</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20070907 GS UEA The Labor Market  Life on the Slippery Slope</w:t>
      </w:r>
      <w:r>
        <w:rPr>
          <w:rFonts w:hint="eastAsia"/>
        </w:rPr>
        <w:tab/>
        <w:t>"</w:t>
      </w:r>
      <w:r>
        <w:rPr>
          <w:rFonts w:hint="eastAsia"/>
        </w:rPr>
        <w:t>最新的就业市场报告终于显示就业市场走弱了。事实上，在这一次报告公布以前，就业市场的韧性一直让我们感到意外。现在公布的报告显示</w:t>
      </w:r>
      <w:r>
        <w:rPr>
          <w:rFonts w:hint="eastAsia"/>
        </w:rPr>
        <w:t>8</w:t>
      </w:r>
      <w:r>
        <w:rPr>
          <w:rFonts w:hint="eastAsia"/>
        </w:rPr>
        <w:t>月非农负增长，失业率</w:t>
      </w:r>
      <w:r>
        <w:rPr>
          <w:rFonts w:hint="eastAsia"/>
        </w:rPr>
        <w:t>3mma</w:t>
      </w:r>
      <w:r>
        <w:rPr>
          <w:rFonts w:hint="eastAsia"/>
        </w:rPr>
        <w:t>也继续走弱。</w:t>
      </w:r>
    </w:p>
    <w:p w:rsidR="00F10D0B" w:rsidRDefault="00F10D0B" w:rsidP="00F10D0B">
      <w:pPr>
        <w:rPr>
          <w:rFonts w:hint="eastAsia"/>
        </w:rPr>
      </w:pPr>
      <w:r>
        <w:rPr>
          <w:rFonts w:hint="eastAsia"/>
        </w:rPr>
        <w:lastRenderedPageBreak/>
        <w:t xml:space="preserve">  </w:t>
      </w:r>
      <w:r>
        <w:rPr>
          <w:rFonts w:hint="eastAsia"/>
        </w:rPr>
        <w:t>当前的就业市场走弱并不是来源于</w:t>
      </w:r>
      <w:r>
        <w:rPr>
          <w:rFonts w:hint="eastAsia"/>
        </w:rPr>
        <w:t>8</w:t>
      </w:r>
      <w:r>
        <w:rPr>
          <w:rFonts w:hint="eastAsia"/>
        </w:rPr>
        <w:t>月份的</w:t>
      </w:r>
      <w:r>
        <w:rPr>
          <w:rFonts w:hint="eastAsia"/>
        </w:rPr>
        <w:t>credit crunch</w:t>
      </w:r>
      <w:r>
        <w:rPr>
          <w:rFonts w:hint="eastAsia"/>
        </w:rPr>
        <w:t>。实际上失业率从</w:t>
      </w:r>
      <w:r>
        <w:rPr>
          <w:rFonts w:hint="eastAsia"/>
        </w:rPr>
        <w:t>3</w:t>
      </w:r>
      <w:r>
        <w:rPr>
          <w:rFonts w:hint="eastAsia"/>
        </w:rPr>
        <w:t>月份触底，大部分</w:t>
      </w:r>
      <w:r>
        <w:rPr>
          <w:rFonts w:hint="eastAsia"/>
        </w:rPr>
        <w:t>leading sectors</w:t>
      </w:r>
      <w:r>
        <w:rPr>
          <w:rFonts w:hint="eastAsia"/>
        </w:rPr>
        <w:t>的就业都在年初开始负增长。</w:t>
      </w:r>
    </w:p>
    <w:p w:rsidR="00F10D0B" w:rsidRDefault="00F10D0B" w:rsidP="00F10D0B">
      <w:pPr>
        <w:rPr>
          <w:rFonts w:hint="eastAsia"/>
        </w:rPr>
      </w:pPr>
      <w:r>
        <w:rPr>
          <w:rFonts w:hint="eastAsia"/>
        </w:rPr>
        <w:t xml:space="preserve">  </w:t>
      </w:r>
      <w:r>
        <w:rPr>
          <w:rFonts w:hint="eastAsia"/>
        </w:rPr>
        <w:t>此外，房地产市场进一步走弱，本来预期已经不高，现在实际数据比预期更弱。</w:t>
      </w:r>
      <w:r>
        <w:rPr>
          <w:rFonts w:hint="eastAsia"/>
        </w:rPr>
        <w:t>"</w:t>
      </w:r>
      <w:r>
        <w:rPr>
          <w:rFonts w:hint="eastAsia"/>
        </w:rPr>
        <w:tab/>
      </w:r>
      <w:r>
        <w:rPr>
          <w:rFonts w:hint="eastAsia"/>
        </w:rPr>
        <w:tab/>
      </w:r>
      <w:r>
        <w:rPr>
          <w:rFonts w:hint="eastAsia"/>
        </w:rPr>
        <w:t>我们预期在</w:t>
      </w:r>
      <w:r>
        <w:rPr>
          <w:rFonts w:hint="eastAsia"/>
        </w:rPr>
        <w:t>9</w:t>
      </w:r>
      <w:r>
        <w:rPr>
          <w:rFonts w:hint="eastAsia"/>
        </w:rPr>
        <w:t>月</w:t>
      </w:r>
      <w:r>
        <w:rPr>
          <w:rFonts w:hint="eastAsia"/>
        </w:rPr>
        <w:t>18</w:t>
      </w:r>
      <w:r>
        <w:rPr>
          <w:rFonts w:hint="eastAsia"/>
        </w:rPr>
        <w:t>日的</w:t>
      </w:r>
      <w:r>
        <w:rPr>
          <w:rFonts w:hint="eastAsia"/>
        </w:rPr>
        <w:t>FOMC</w:t>
      </w:r>
      <w:r>
        <w:rPr>
          <w:rFonts w:hint="eastAsia"/>
        </w:rPr>
        <w:t>降息</w:t>
      </w:r>
      <w:r>
        <w:rPr>
          <w:rFonts w:hint="eastAsia"/>
        </w:rPr>
        <w:t>50bp</w:t>
      </w:r>
      <w:r>
        <w:rPr>
          <w:rFonts w:hint="eastAsia"/>
        </w:rPr>
        <w:tab/>
      </w:r>
    </w:p>
    <w:p w:rsidR="00F10D0B" w:rsidRDefault="00F10D0B" w:rsidP="00F10D0B">
      <w:pPr>
        <w:rPr>
          <w:rFonts w:hint="eastAsia"/>
        </w:rPr>
      </w:pPr>
      <w:r>
        <w:rPr>
          <w:rFonts w:hint="eastAsia"/>
        </w:rPr>
        <w:t>20070911 GS Daily Financial Reintermediation and its Implications for Fed Policy</w:t>
      </w:r>
      <w:r>
        <w:rPr>
          <w:rFonts w:hint="eastAsia"/>
        </w:rPr>
        <w:tab/>
      </w:r>
      <w:r>
        <w:rPr>
          <w:rFonts w:hint="eastAsia"/>
        </w:rPr>
        <w:t>当前</w:t>
      </w:r>
      <w:r>
        <w:rPr>
          <w:rFonts w:hint="eastAsia"/>
        </w:rPr>
        <w:t>LIBOR</w:t>
      </w:r>
      <w:r>
        <w:rPr>
          <w:rFonts w:hint="eastAsia"/>
        </w:rPr>
        <w:t>上升，反映的是欧洲银行在借入美元，这可能源于表外资产在回报，</w:t>
      </w:r>
      <w:r>
        <w:rPr>
          <w:rFonts w:hint="eastAsia"/>
        </w:rPr>
        <w:t>ABCP</w:t>
      </w:r>
      <w:r>
        <w:rPr>
          <w:rFonts w:hint="eastAsia"/>
        </w:rPr>
        <w:t>存量正在大量下降，这要求一部分资产回表。</w:t>
      </w:r>
      <w:r>
        <w:rPr>
          <w:rFonts w:hint="eastAsia"/>
        </w:rPr>
        <w:tab/>
      </w:r>
      <w:r>
        <w:rPr>
          <w:rFonts w:hint="eastAsia"/>
        </w:rPr>
        <w:tab/>
      </w:r>
      <w:r>
        <w:rPr>
          <w:rFonts w:hint="eastAsia"/>
        </w:rPr>
        <w:tab/>
      </w:r>
    </w:p>
    <w:p w:rsidR="00F10D0B" w:rsidRDefault="00F10D0B" w:rsidP="00F10D0B">
      <w:pPr>
        <w:rPr>
          <w:rFonts w:hint="eastAsia"/>
        </w:rPr>
      </w:pPr>
      <w:r>
        <w:rPr>
          <w:rFonts w:hint="eastAsia"/>
        </w:rPr>
        <w:t>20070912 FOMC Greenbook</w:t>
      </w:r>
      <w:r>
        <w:rPr>
          <w:rFonts w:hint="eastAsia"/>
        </w:rPr>
        <w:tab/>
        <w:t>"</w:t>
      </w:r>
      <w:r>
        <w:rPr>
          <w:rFonts w:hint="eastAsia"/>
        </w:rPr>
        <w:t>下调经济预测，但仍然预期软着陆。</w:t>
      </w:r>
    </w:p>
    <w:p w:rsidR="00F10D0B" w:rsidRDefault="00F10D0B" w:rsidP="00F10D0B">
      <w:pPr>
        <w:rPr>
          <w:rFonts w:hint="eastAsia"/>
        </w:rPr>
      </w:pPr>
      <w:r>
        <w:rPr>
          <w:rFonts w:hint="eastAsia"/>
        </w:rPr>
        <w:t xml:space="preserve">  </w:t>
      </w:r>
      <w:r>
        <w:rPr>
          <w:rFonts w:hint="eastAsia"/>
        </w:rPr>
        <w:t>虽然六周以来的经济数据实际上比原来预想的边际好一些，但金融市场恶化，这对经济活动的影响才刚刚开始，特别是对房地产的影响。我们现在下调预测，</w:t>
      </w:r>
      <w:r>
        <w:rPr>
          <w:rFonts w:hint="eastAsia"/>
        </w:rPr>
        <w:t>2008</w:t>
      </w:r>
      <w:r>
        <w:rPr>
          <w:rFonts w:hint="eastAsia"/>
        </w:rPr>
        <w:t>年下调</w:t>
      </w:r>
      <w:r>
        <w:rPr>
          <w:rFonts w:hint="eastAsia"/>
        </w:rPr>
        <w:t>0.25%</w:t>
      </w:r>
      <w:r>
        <w:rPr>
          <w:rFonts w:hint="eastAsia"/>
        </w:rPr>
        <w:t>到</w:t>
      </w:r>
      <w:r>
        <w:rPr>
          <w:rFonts w:hint="eastAsia"/>
        </w:rPr>
        <w:t>1.75%</w:t>
      </w:r>
      <w:r>
        <w:rPr>
          <w:rFonts w:hint="eastAsia"/>
        </w:rPr>
        <w:t>，</w:t>
      </w:r>
      <w:r>
        <w:rPr>
          <w:rFonts w:hint="eastAsia"/>
        </w:rPr>
        <w:t>2009</w:t>
      </w:r>
      <w:r>
        <w:rPr>
          <w:rFonts w:hint="eastAsia"/>
        </w:rPr>
        <w:t>年预计增长</w:t>
      </w:r>
      <w:r>
        <w:rPr>
          <w:rFonts w:hint="eastAsia"/>
        </w:rPr>
        <w:t>2.25%</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20070913 GS Daily Foreclosures Will Pull Down Home Prices</w:t>
      </w:r>
      <w:r>
        <w:rPr>
          <w:rFonts w:hint="eastAsia"/>
        </w:rPr>
        <w:tab/>
      </w:r>
      <w:r>
        <w:rPr>
          <w:rFonts w:hint="eastAsia"/>
        </w:rPr>
        <w:t>止赎率（</w:t>
      </w:r>
      <w:r>
        <w:rPr>
          <w:rFonts w:hint="eastAsia"/>
        </w:rPr>
        <w:t>foreclosures</w:t>
      </w:r>
      <w:r>
        <w:rPr>
          <w:rFonts w:hint="eastAsia"/>
        </w:rPr>
        <w:t>）快速上升，年化已经从去年</w:t>
      </w:r>
      <w:r>
        <w:rPr>
          <w:rFonts w:hint="eastAsia"/>
        </w:rPr>
        <w:t>1.7%</w:t>
      </w:r>
      <w:r>
        <w:rPr>
          <w:rFonts w:hint="eastAsia"/>
        </w:rPr>
        <w:t>上升到</w:t>
      </w:r>
      <w:r>
        <w:rPr>
          <w:rFonts w:hint="eastAsia"/>
        </w:rPr>
        <w:t>2.6%</w:t>
      </w:r>
      <w:r>
        <w:rPr>
          <w:rFonts w:hint="eastAsia"/>
        </w:rPr>
        <w:t>，这是史上很快的速度。这将进一步抑制房价。</w:t>
      </w:r>
      <w:r>
        <w:rPr>
          <w:rFonts w:hint="eastAsia"/>
        </w:rPr>
        <w:tab/>
      </w:r>
      <w:r>
        <w:rPr>
          <w:rFonts w:hint="eastAsia"/>
        </w:rPr>
        <w:tab/>
      </w:r>
      <w:r>
        <w:rPr>
          <w:rFonts w:hint="eastAsia"/>
        </w:rPr>
        <w:tab/>
      </w:r>
    </w:p>
    <w:p w:rsidR="00F10D0B" w:rsidRDefault="00F10D0B" w:rsidP="00F10D0B">
      <w:pPr>
        <w:rPr>
          <w:rFonts w:hint="eastAsia"/>
        </w:rPr>
      </w:pPr>
      <w:r>
        <w:rPr>
          <w:rFonts w:hint="eastAsia"/>
        </w:rPr>
        <w:t>20070915 GS UEA Memo to the FOMC</w:t>
      </w:r>
      <w:r>
        <w:rPr>
          <w:rFonts w:hint="eastAsia"/>
        </w:rPr>
        <w:tab/>
        <w:t>"</w:t>
      </w:r>
      <w:r>
        <w:rPr>
          <w:rFonts w:hint="eastAsia"/>
        </w:rPr>
        <w:t>即将到来的</w:t>
      </w:r>
      <w:r>
        <w:rPr>
          <w:rFonts w:hint="eastAsia"/>
        </w:rPr>
        <w:t>FOMC</w:t>
      </w:r>
      <w:r>
        <w:rPr>
          <w:rFonts w:hint="eastAsia"/>
        </w:rPr>
        <w:t>可能降息</w:t>
      </w:r>
      <w:r>
        <w:rPr>
          <w:rFonts w:hint="eastAsia"/>
        </w:rPr>
        <w:t>50bp</w:t>
      </w:r>
      <w:r>
        <w:rPr>
          <w:rFonts w:hint="eastAsia"/>
        </w:rPr>
        <w:t>，也可能降息</w:t>
      </w:r>
      <w:r>
        <w:rPr>
          <w:rFonts w:hint="eastAsia"/>
        </w:rPr>
        <w:t>25bp</w:t>
      </w:r>
      <w:r>
        <w:rPr>
          <w:rFonts w:hint="eastAsia"/>
        </w:rPr>
        <w:t>。</w:t>
      </w:r>
    </w:p>
    <w:p w:rsidR="00F10D0B" w:rsidRDefault="00F10D0B" w:rsidP="00F10D0B">
      <w:pPr>
        <w:rPr>
          <w:rFonts w:hint="eastAsia"/>
        </w:rPr>
      </w:pPr>
      <w:r>
        <w:rPr>
          <w:rFonts w:hint="eastAsia"/>
        </w:rPr>
        <w:t xml:space="preserve">  </w:t>
      </w:r>
      <w:r>
        <w:rPr>
          <w:rFonts w:hint="eastAsia"/>
        </w:rPr>
        <w:t>降息</w:t>
      </w:r>
      <w:r>
        <w:rPr>
          <w:rFonts w:hint="eastAsia"/>
        </w:rPr>
        <w:t>25bp</w:t>
      </w:r>
      <w:r>
        <w:rPr>
          <w:rFonts w:hint="eastAsia"/>
        </w:rPr>
        <w:t>的理由：</w:t>
      </w:r>
      <w:r>
        <w:rPr>
          <w:rFonts w:hint="eastAsia"/>
        </w:rPr>
        <w:t>1.</w:t>
      </w:r>
      <w:r>
        <w:rPr>
          <w:rFonts w:hint="eastAsia"/>
        </w:rPr>
        <w:t>当前经济数据尚可，主要是房地产不行，就业有转弱迹象，但消费、首申、消费者信心尚可。</w:t>
      </w:r>
      <w:r>
        <w:rPr>
          <w:rFonts w:hint="eastAsia"/>
        </w:rPr>
        <w:t>2.</w:t>
      </w:r>
      <w:r>
        <w:rPr>
          <w:rFonts w:hint="eastAsia"/>
        </w:rPr>
        <w:t>流动性紧缩边际缓和。</w:t>
      </w:r>
      <w:r>
        <w:rPr>
          <w:rFonts w:hint="eastAsia"/>
        </w:rPr>
        <w:t>3.</w:t>
      </w:r>
      <w:r>
        <w:rPr>
          <w:rFonts w:hint="eastAsia"/>
        </w:rPr>
        <w:t>这样不会显得慌张。</w:t>
      </w:r>
      <w:r>
        <w:rPr>
          <w:rFonts w:hint="eastAsia"/>
        </w:rPr>
        <w:t>4.</w:t>
      </w:r>
      <w:r>
        <w:rPr>
          <w:rFonts w:hint="eastAsia"/>
        </w:rPr>
        <w:t>部分</w:t>
      </w:r>
      <w:r>
        <w:rPr>
          <w:rFonts w:hint="eastAsia"/>
        </w:rPr>
        <w:t>FOMC</w:t>
      </w:r>
      <w:r>
        <w:rPr>
          <w:rFonts w:hint="eastAsia"/>
        </w:rPr>
        <w:t>成员反对过多降息。</w:t>
      </w:r>
    </w:p>
    <w:p w:rsidR="00F10D0B" w:rsidRDefault="00F10D0B" w:rsidP="00F10D0B">
      <w:pPr>
        <w:rPr>
          <w:rFonts w:hint="eastAsia"/>
        </w:rPr>
      </w:pPr>
      <w:r>
        <w:rPr>
          <w:rFonts w:hint="eastAsia"/>
        </w:rPr>
        <w:t xml:space="preserve">  </w:t>
      </w:r>
      <w:r>
        <w:rPr>
          <w:rFonts w:hint="eastAsia"/>
        </w:rPr>
        <w:t>降息</w:t>
      </w:r>
      <w:r>
        <w:rPr>
          <w:rFonts w:hint="eastAsia"/>
        </w:rPr>
        <w:t>50bp</w:t>
      </w:r>
      <w:r>
        <w:rPr>
          <w:rFonts w:hint="eastAsia"/>
        </w:rPr>
        <w:t>的理由：</w:t>
      </w:r>
      <w:r>
        <w:rPr>
          <w:rFonts w:hint="eastAsia"/>
        </w:rPr>
        <w:t>1.</w:t>
      </w:r>
      <w:r>
        <w:rPr>
          <w:rFonts w:hint="eastAsia"/>
        </w:rPr>
        <w:t>就业市场走弱。</w:t>
      </w:r>
      <w:r>
        <w:rPr>
          <w:rFonts w:hint="eastAsia"/>
        </w:rPr>
        <w:t>2.</w:t>
      </w:r>
      <w:r>
        <w:rPr>
          <w:rFonts w:hint="eastAsia"/>
        </w:rPr>
        <w:t>降息</w:t>
      </w:r>
      <w:r>
        <w:rPr>
          <w:rFonts w:hint="eastAsia"/>
        </w:rPr>
        <w:t>25bp</w:t>
      </w:r>
      <w:r>
        <w:rPr>
          <w:rFonts w:hint="eastAsia"/>
        </w:rPr>
        <w:t>不足以放松金融条件，即仅仅是满足市场预期，而非超过。</w:t>
      </w:r>
      <w:r>
        <w:rPr>
          <w:rFonts w:hint="eastAsia"/>
        </w:rPr>
        <w:t>3.</w:t>
      </w:r>
      <w:r>
        <w:rPr>
          <w:rFonts w:hint="eastAsia"/>
        </w:rPr>
        <w:t>这样可以</w:t>
      </w:r>
      <w:r>
        <w:rPr>
          <w:rFonts w:hint="eastAsia"/>
        </w:rPr>
        <w:t>get ahead of the market expectations. 4.</w:t>
      </w:r>
      <w:r>
        <w:rPr>
          <w:rFonts w:hint="eastAsia"/>
        </w:rPr>
        <w:t>许多资深</w:t>
      </w:r>
      <w:r>
        <w:rPr>
          <w:rFonts w:hint="eastAsia"/>
        </w:rPr>
        <w:t>FOMC</w:t>
      </w:r>
      <w:r>
        <w:rPr>
          <w:rFonts w:hint="eastAsia"/>
        </w:rPr>
        <w:t>成员是认可的。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20070917 Shiller Bubble Trouble</w:t>
      </w:r>
      <w:r>
        <w:rPr>
          <w:rFonts w:hint="eastAsia"/>
        </w:rPr>
        <w:tab/>
        <w:t>"</w:t>
      </w:r>
      <w:r>
        <w:rPr>
          <w:rFonts w:hint="eastAsia"/>
        </w:rPr>
        <w:t>房地产泡沫与货币政策有何关系？也许不应当全部让货币政策来背锅。</w:t>
      </w:r>
    </w:p>
    <w:p w:rsidR="00F10D0B" w:rsidRDefault="00F10D0B" w:rsidP="00F10D0B">
      <w:pPr>
        <w:rPr>
          <w:rFonts w:hint="eastAsia"/>
        </w:rPr>
      </w:pPr>
      <w:r>
        <w:rPr>
          <w:rFonts w:hint="eastAsia"/>
        </w:rPr>
        <w:t xml:space="preserve">  </w:t>
      </w:r>
      <w:r>
        <w:rPr>
          <w:rFonts w:hint="eastAsia"/>
        </w:rPr>
        <w:t>要知道，本轮房地产价格是从</w:t>
      </w:r>
      <w:r>
        <w:rPr>
          <w:rFonts w:hint="eastAsia"/>
        </w:rPr>
        <w:t>1996</w:t>
      </w:r>
      <w:r>
        <w:rPr>
          <w:rFonts w:hint="eastAsia"/>
        </w:rPr>
        <w:t>年就开始上涨，即使是</w:t>
      </w:r>
      <w:r>
        <w:rPr>
          <w:rFonts w:hint="eastAsia"/>
        </w:rPr>
        <w:t>2001</w:t>
      </w:r>
      <w:r>
        <w:rPr>
          <w:rFonts w:hint="eastAsia"/>
        </w:rPr>
        <w:t>年衰退前，房价增速已经颇高了。因此，看起来，更像是一个资产本身的持续上涨最终导致了其泡沫化。当价格持续上升了很久以后，信贷条件放松了，因为看起来不可能有违约。货币政策不能阻止泡沫化，顶多抑制其泡沫化。</w:t>
      </w:r>
    </w:p>
    <w:p w:rsidR="00F10D0B" w:rsidRDefault="00F10D0B" w:rsidP="00F10D0B">
      <w:pPr>
        <w:rPr>
          <w:rFonts w:hint="eastAsia"/>
        </w:rPr>
      </w:pPr>
      <w:r>
        <w:rPr>
          <w:rFonts w:hint="eastAsia"/>
        </w:rPr>
        <w:t xml:space="preserve">  </w:t>
      </w:r>
      <w:r>
        <w:rPr>
          <w:rFonts w:hint="eastAsia"/>
        </w:rPr>
        <w:t>当前的房地产泡沫破灭与货币政策可能也没有多大关系（不同意，加息对</w:t>
      </w:r>
      <w:r>
        <w:rPr>
          <w:rFonts w:hint="eastAsia"/>
        </w:rPr>
        <w:t>adjustable rates</w:t>
      </w:r>
      <w:r>
        <w:rPr>
          <w:rFonts w:hint="eastAsia"/>
        </w:rPr>
        <w:t>的违约有明显影响；在泡沫吹大期间，低利率也是有用的）。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20070918 FOMC Transcript</w:t>
      </w:r>
      <w:r>
        <w:rPr>
          <w:rFonts w:hint="eastAsia"/>
        </w:rPr>
        <w:tab/>
        <w:t>"</w:t>
      </w:r>
      <w:r>
        <w:rPr>
          <w:rFonts w:hint="eastAsia"/>
        </w:rPr>
        <w:t>伯南克：</w:t>
      </w:r>
    </w:p>
    <w:p w:rsidR="00F10D0B" w:rsidRDefault="00F10D0B" w:rsidP="00F10D0B">
      <w:pPr>
        <w:rPr>
          <w:rFonts w:hint="eastAsia"/>
        </w:rPr>
      </w:pPr>
      <w:r>
        <w:rPr>
          <w:rFonts w:hint="eastAsia"/>
        </w:rPr>
        <w:t xml:space="preserve">  FOMC</w:t>
      </w:r>
      <w:r>
        <w:rPr>
          <w:rFonts w:hint="eastAsia"/>
        </w:rPr>
        <w:t>成员总体认为，金融条件是当前的关键议题。当前金融市场让信贷条件偏紧，这将导致本已走弱的房地产市场更加走弱。然而，</w:t>
      </w:r>
      <w:r>
        <w:rPr>
          <w:rFonts w:hint="eastAsia"/>
        </w:rPr>
        <w:t>creditworthy</w:t>
      </w:r>
      <w:r>
        <w:rPr>
          <w:rFonts w:hint="eastAsia"/>
        </w:rPr>
        <w:t>借款者仍能借到钱。经济初步有放缓迹象，特别是就业和房地产市场。</w:t>
      </w:r>
      <w:r>
        <w:rPr>
          <w:rFonts w:hint="eastAsia"/>
        </w:rPr>
        <w:t xml:space="preserve">In general Main Street has been far less affected thus far than Wall Street. </w:t>
      </w:r>
      <w:r>
        <w:rPr>
          <w:rFonts w:hint="eastAsia"/>
        </w:rPr>
        <w:t>居民消费尚好，净出口保持强劲，投资依然可以融到资。未来的关键问题是房地产对消费的溢出效应有多大，以及非房地产部门融资是否受限。总体来说，大家认为下行风险上升，</w:t>
      </w:r>
      <w:r>
        <w:rPr>
          <w:rFonts w:hint="eastAsia"/>
        </w:rPr>
        <w:t>vary bad scenarios</w:t>
      </w:r>
      <w:r>
        <w:rPr>
          <w:rFonts w:hint="eastAsia"/>
        </w:rPr>
        <w:t>开始有可能出现（即有可能衰退）。然而，</w:t>
      </w:r>
      <w:r>
        <w:rPr>
          <w:rFonts w:hint="eastAsia"/>
        </w:rPr>
        <w:t>others</w:t>
      </w:r>
      <w:r>
        <w:rPr>
          <w:rFonts w:hint="eastAsia"/>
        </w:rPr>
        <w:t>指出美国经济韧性强，之前的金融风险没有导致美国衰退。</w:t>
      </w:r>
    </w:p>
    <w:p w:rsidR="00F10D0B" w:rsidRDefault="00F10D0B" w:rsidP="00F10D0B">
      <w:pPr>
        <w:rPr>
          <w:rFonts w:hint="eastAsia"/>
        </w:rPr>
      </w:pPr>
      <w:r>
        <w:rPr>
          <w:rFonts w:hint="eastAsia"/>
        </w:rPr>
        <w:t xml:space="preserve">  </w:t>
      </w:r>
      <w:r>
        <w:rPr>
          <w:rFonts w:hint="eastAsia"/>
        </w:rPr>
        <w:t>在我看来，核心依然是房地产和就业市场，关键在于这两个市场如何互动。有人提及</w:t>
      </w:r>
      <w:r>
        <w:rPr>
          <w:rFonts w:hint="eastAsia"/>
        </w:rPr>
        <w:t>1998</w:t>
      </w:r>
      <w:r>
        <w:rPr>
          <w:rFonts w:hint="eastAsia"/>
        </w:rPr>
        <w:t>年的金融市场波动对美国</w:t>
      </w:r>
      <w:r>
        <w:rPr>
          <w:rFonts w:hint="eastAsia"/>
        </w:rPr>
        <w:t>real economy</w:t>
      </w:r>
      <w:r>
        <w:rPr>
          <w:rFonts w:hint="eastAsia"/>
        </w:rPr>
        <w:t>影响不大，但当前与彼时不同，当前是房贷市场，这个市场对</w:t>
      </w:r>
      <w:r>
        <w:rPr>
          <w:rFonts w:hint="eastAsia"/>
        </w:rPr>
        <w:t>real economy</w:t>
      </w:r>
      <w:r>
        <w:rPr>
          <w:rFonts w:hint="eastAsia"/>
        </w:rPr>
        <w:t>的影响渠道是非常直接的，因为限制房贷可得性和让房企难以融资。就业市场我们本来就预期走弱，现在看来未来继续走弱的可能性很高。问题在于房地产和就业之间的可能的互相加强的恶性循环，房价、经济循环走弱，这个让我担心。</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FOMC</w:t>
      </w:r>
      <w:r>
        <w:rPr>
          <w:rFonts w:hint="eastAsia"/>
        </w:rPr>
        <w:t>成员总体认为，通胀上行风险减弱，越来越趋近风险平衡（即风险尚未平衡）。</w:t>
      </w:r>
    </w:p>
    <w:p w:rsidR="00F10D0B" w:rsidRDefault="00F10D0B" w:rsidP="00F10D0B">
      <w:pPr>
        <w:rPr>
          <w:rFonts w:hint="eastAsia"/>
        </w:rPr>
      </w:pPr>
      <w:r>
        <w:rPr>
          <w:rFonts w:hint="eastAsia"/>
        </w:rPr>
        <w:t xml:space="preserve">  </w:t>
      </w:r>
      <w:r>
        <w:rPr>
          <w:rFonts w:hint="eastAsia"/>
        </w:rPr>
        <w:t>在我看来，我还不清楚房地产市场会如何影响</w:t>
      </w:r>
      <w:r>
        <w:rPr>
          <w:rFonts w:hint="eastAsia"/>
        </w:rPr>
        <w:t>OER</w:t>
      </w:r>
      <w:r>
        <w:rPr>
          <w:rFonts w:hint="eastAsia"/>
        </w:rPr>
        <w:t>。</w:t>
      </w:r>
      <w:r>
        <w:rPr>
          <w:rFonts w:hint="eastAsia"/>
        </w:rPr>
        <w:t xml:space="preserve">But I don't dismiss inflation risks by any </w:t>
      </w:r>
      <w:r>
        <w:rPr>
          <w:rFonts w:hint="eastAsia"/>
        </w:rPr>
        <w:lastRenderedPageBreak/>
        <w:t>means. "</w:t>
      </w:r>
      <w:r>
        <w:rPr>
          <w:rFonts w:hint="eastAsia"/>
        </w:rPr>
        <w:tab/>
        <w:t>"</w:t>
      </w:r>
      <w:r>
        <w:rPr>
          <w:rFonts w:hint="eastAsia"/>
        </w:rPr>
        <w:t>伯南克：</w:t>
      </w:r>
    </w:p>
    <w:p w:rsidR="00F10D0B" w:rsidRDefault="00F10D0B" w:rsidP="00F10D0B">
      <w:r>
        <w:rPr>
          <w:rFonts w:hint="eastAsia"/>
        </w:rPr>
        <w:t xml:space="preserve">  </w:t>
      </w:r>
      <w:r>
        <w:rPr>
          <w:rFonts w:hint="eastAsia"/>
        </w:rPr>
        <w:t>无论我们做什么，媒体都会批评我们…</w:t>
      </w:r>
      <w:r>
        <w:rPr>
          <w:rFonts w:hint="eastAsia"/>
        </w:rPr>
        <w:t>whatever we do is going to be critized. I can write the Wall Street Journal editorial for tomorrow</w:t>
      </w:r>
      <w:r>
        <w:rPr>
          <w:rFonts w:hint="eastAsia"/>
        </w:rPr>
        <w:t>…</w:t>
      </w:r>
      <w:r>
        <w:rPr>
          <w:rFonts w:hint="eastAsia"/>
        </w:rPr>
        <w:t xml:space="preserve"> I just want to say moral hazard is a terribly misunderstood idea... We are not in the business of bailing out individuals or businesses. </w:t>
      </w:r>
      <w:r>
        <w:t xml:space="preserve">As long as we make that distinction, I think we're fine. </w:t>
      </w:r>
    </w:p>
    <w:p w:rsidR="00F10D0B" w:rsidRDefault="00F10D0B" w:rsidP="00F10D0B">
      <w:pPr>
        <w:rPr>
          <w:rFonts w:hint="eastAsia"/>
        </w:rPr>
      </w:pPr>
      <w:r>
        <w:rPr>
          <w:rFonts w:hint="eastAsia"/>
        </w:rPr>
        <w:t xml:space="preserve">  </w:t>
      </w:r>
      <w:r>
        <w:rPr>
          <w:rFonts w:hint="eastAsia"/>
        </w:rPr>
        <w:t>我建议降息</w:t>
      </w:r>
      <w:r>
        <w:rPr>
          <w:rFonts w:hint="eastAsia"/>
        </w:rPr>
        <w:t>50bp, GB</w:t>
      </w:r>
      <w:r>
        <w:rPr>
          <w:rFonts w:hint="eastAsia"/>
        </w:rPr>
        <w:t>的预测也显示这样降息是合适的。再考虑到尾部风险，</w:t>
      </w:r>
      <w:r>
        <w:rPr>
          <w:rFonts w:hint="eastAsia"/>
        </w:rPr>
        <w:t>some insurance is worthwhile.</w:t>
      </w:r>
    </w:p>
    <w:p w:rsidR="00F10D0B" w:rsidRDefault="00F10D0B" w:rsidP="00F10D0B">
      <w:r>
        <w:t xml:space="preserve">  I do think that it's a little premature to make that a balance of risks. </w:t>
      </w:r>
    </w:p>
    <w:p w:rsidR="00F10D0B" w:rsidRDefault="00F10D0B" w:rsidP="00F10D0B">
      <w:r>
        <w:t xml:space="preserve">  ""will act as need to foster..."""</w:t>
      </w:r>
      <w:r>
        <w:tab/>
      </w:r>
    </w:p>
    <w:p w:rsidR="00F10D0B" w:rsidRDefault="00F10D0B" w:rsidP="00F10D0B">
      <w:pPr>
        <w:rPr>
          <w:rFonts w:hint="eastAsia"/>
        </w:rPr>
      </w:pPr>
      <w:r>
        <w:rPr>
          <w:rFonts w:hint="eastAsia"/>
        </w:rPr>
        <w:t>20070918 GS Daily Downgrading Our Outlook for the US Economy</w:t>
      </w:r>
      <w:r>
        <w:rPr>
          <w:rFonts w:hint="eastAsia"/>
        </w:rPr>
        <w:tab/>
      </w:r>
      <w:r>
        <w:rPr>
          <w:rFonts w:hint="eastAsia"/>
        </w:rPr>
        <w:t>下调美国</w:t>
      </w:r>
      <w:r>
        <w:rPr>
          <w:rFonts w:hint="eastAsia"/>
        </w:rPr>
        <w:t>GDP</w:t>
      </w:r>
      <w:r>
        <w:rPr>
          <w:rFonts w:hint="eastAsia"/>
        </w:rPr>
        <w:t>增速预测。我们预期</w:t>
      </w:r>
      <w:r>
        <w:rPr>
          <w:rFonts w:hint="eastAsia"/>
        </w:rPr>
        <w:t>GDP</w:t>
      </w:r>
      <w:r>
        <w:rPr>
          <w:rFonts w:hint="eastAsia"/>
        </w:rPr>
        <w:t>增速在</w:t>
      </w:r>
      <w:r>
        <w:rPr>
          <w:rFonts w:hint="eastAsia"/>
        </w:rPr>
        <w:t>2007Q4-2008Q2</w:t>
      </w:r>
      <w:r>
        <w:rPr>
          <w:rFonts w:hint="eastAsia"/>
        </w:rPr>
        <w:t>回落至</w:t>
      </w:r>
      <w:r>
        <w:rPr>
          <w:rFonts w:hint="eastAsia"/>
        </w:rPr>
        <w:t>1-1.5%</w:t>
      </w:r>
      <w:r>
        <w:rPr>
          <w:rFonts w:hint="eastAsia"/>
        </w:rPr>
        <w:t>，然后在</w:t>
      </w:r>
      <w:r>
        <w:rPr>
          <w:rFonts w:hint="eastAsia"/>
        </w:rPr>
        <w:t>2008H2</w:t>
      </w:r>
      <w:r>
        <w:rPr>
          <w:rFonts w:hint="eastAsia"/>
        </w:rPr>
        <w:t>微弱回升至</w:t>
      </w:r>
      <w:r>
        <w:rPr>
          <w:rFonts w:hint="eastAsia"/>
        </w:rPr>
        <w:t>2-2.5%</w:t>
      </w:r>
      <w:r>
        <w:rPr>
          <w:rFonts w:hint="eastAsia"/>
        </w:rPr>
        <w:t>的区间。调整的主要原因是房地产大幅下调，并且溢出到消费和企业投资。</w:t>
      </w:r>
      <w:r>
        <w:rPr>
          <w:rFonts w:hint="eastAsia"/>
        </w:rPr>
        <w:tab/>
      </w:r>
      <w:r>
        <w:rPr>
          <w:rFonts w:hint="eastAsia"/>
        </w:rPr>
        <w:tab/>
      </w:r>
      <w:r>
        <w:rPr>
          <w:rFonts w:hint="eastAsia"/>
        </w:rPr>
        <w:tab/>
      </w:r>
    </w:p>
    <w:p w:rsidR="00F10D0B" w:rsidRDefault="00F10D0B" w:rsidP="00F10D0B">
      <w:pPr>
        <w:rPr>
          <w:rFonts w:hint="eastAsia"/>
        </w:rPr>
      </w:pPr>
      <w:r>
        <w:rPr>
          <w:rFonts w:hint="eastAsia"/>
        </w:rPr>
        <w:t>20070920 Vox Subprime crisis Second-best solutions</w:t>
      </w:r>
      <w:r>
        <w:rPr>
          <w:rFonts w:hint="eastAsia"/>
        </w:rPr>
        <w:tab/>
        <w:t>"</w:t>
      </w:r>
      <w:r>
        <w:rPr>
          <w:rFonts w:hint="eastAsia"/>
        </w:rPr>
        <w:t>（前两天英国的第七大商业银行</w:t>
      </w:r>
      <w:r>
        <w:rPr>
          <w:rFonts w:hint="eastAsia"/>
        </w:rPr>
        <w:t>Northen Rock</w:t>
      </w:r>
      <w:r>
        <w:rPr>
          <w:rFonts w:hint="eastAsia"/>
        </w:rPr>
        <w:t>也出问题了，被</w:t>
      </w:r>
      <w:r>
        <w:rPr>
          <w:rFonts w:hint="eastAsia"/>
        </w:rPr>
        <w:t>BOE</w:t>
      </w:r>
      <w:r>
        <w:rPr>
          <w:rFonts w:hint="eastAsia"/>
        </w:rPr>
        <w:t>救助了，由此可见这一全球性问题）</w:t>
      </w:r>
    </w:p>
    <w:p w:rsidR="00F10D0B" w:rsidRDefault="00F10D0B" w:rsidP="00F10D0B">
      <w:pPr>
        <w:rPr>
          <w:rFonts w:hint="eastAsia"/>
        </w:rPr>
      </w:pPr>
      <w:r>
        <w:rPr>
          <w:rFonts w:hint="eastAsia"/>
        </w:rPr>
        <w:t xml:space="preserve">  </w:t>
      </w:r>
      <w:r>
        <w:rPr>
          <w:rFonts w:hint="eastAsia"/>
        </w:rPr>
        <w:t>当前没有最优解，要是央行们不断为银行间注入流动性的话，确实是帮助那些过去的冒险者，但问题是，如果不就，可能伤及无辜。（通篇文章在讨论央行面临的“道德风险”困境，由此可见这一时期的道德风险的讨论是很密集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20070922 GS UEA US Outlook Housing Spillovers Make a Bigger Splash</w:t>
      </w:r>
      <w:r>
        <w:rPr>
          <w:rFonts w:hint="eastAsia"/>
        </w:rPr>
        <w:tab/>
        <w:t>"</w:t>
      </w:r>
      <w:r>
        <w:rPr>
          <w:rFonts w:hint="eastAsia"/>
        </w:rPr>
        <w:t>房地产承压迹象明显，现在银行对房贷的信贷条件正在急速收紧过程中，房地产的自我恶化过程仍在继续。房地产信贷市场的紧张以及外溢到票据市场，企业在票据市场的融资已经困难，融资期限也在缩短。</w:t>
      </w:r>
    </w:p>
    <w:p w:rsidR="00F10D0B" w:rsidRDefault="00F10D0B" w:rsidP="00F10D0B">
      <w:pPr>
        <w:rPr>
          <w:rFonts w:hint="eastAsia"/>
        </w:rPr>
      </w:pPr>
      <w:r>
        <w:rPr>
          <w:rFonts w:hint="eastAsia"/>
        </w:rPr>
        <w:t xml:space="preserve">  </w:t>
      </w:r>
      <w:r>
        <w:rPr>
          <w:rFonts w:hint="eastAsia"/>
        </w:rPr>
        <w:t>企业投资将走弱。实际上，企业</w:t>
      </w:r>
      <w:r>
        <w:rPr>
          <w:rFonts w:hint="eastAsia"/>
        </w:rPr>
        <w:t>financing gap</w:t>
      </w:r>
      <w:r>
        <w:rPr>
          <w:rFonts w:hint="eastAsia"/>
        </w:rPr>
        <w:t>在</w:t>
      </w:r>
      <w:r>
        <w:rPr>
          <w:rFonts w:hint="eastAsia"/>
        </w:rPr>
        <w:t>2006</w:t>
      </w:r>
      <w:r>
        <w:rPr>
          <w:rFonts w:hint="eastAsia"/>
        </w:rPr>
        <w:t>年以来已经回归正值，如果说</w:t>
      </w:r>
      <w:r>
        <w:rPr>
          <w:rFonts w:hint="eastAsia"/>
        </w:rPr>
        <w:t>2006</w:t>
      </w:r>
      <w:r>
        <w:rPr>
          <w:rFonts w:hint="eastAsia"/>
        </w:rPr>
        <w:t>年都没有投资的话，现在投资更难扩张。</w:t>
      </w:r>
    </w:p>
    <w:p w:rsidR="00F10D0B" w:rsidRDefault="00F10D0B" w:rsidP="00F10D0B">
      <w:pPr>
        <w:rPr>
          <w:rFonts w:hint="eastAsia"/>
        </w:rPr>
      </w:pPr>
      <w:r>
        <w:rPr>
          <w:rFonts w:hint="eastAsia"/>
        </w:rPr>
        <w:t xml:space="preserve">  </w:t>
      </w:r>
      <w:r>
        <w:rPr>
          <w:rFonts w:hint="eastAsia"/>
        </w:rPr>
        <w:t>我们本来预计</w:t>
      </w:r>
      <w:r>
        <w:rPr>
          <w:rFonts w:hint="eastAsia"/>
        </w:rPr>
        <w:t>MEW</w:t>
      </w:r>
      <w:r>
        <w:rPr>
          <w:rFonts w:hint="eastAsia"/>
        </w:rPr>
        <w:t>效应将明显抑制消费，回过头来看，高涨的股市对此有所对冲，但往前看对冲效应将减弱，消费将走弱。（</w:t>
      </w:r>
      <w:r>
        <w:rPr>
          <w:rFonts w:hint="eastAsia"/>
        </w:rPr>
        <w:t>2007</w:t>
      </w:r>
      <w:r>
        <w:rPr>
          <w:rFonts w:hint="eastAsia"/>
        </w:rPr>
        <w:t>年走弱的到底是什么？）</w:t>
      </w:r>
    </w:p>
    <w:p w:rsidR="00F10D0B" w:rsidRDefault="00F10D0B" w:rsidP="00F10D0B">
      <w:pPr>
        <w:rPr>
          <w:rFonts w:hint="eastAsia"/>
        </w:rPr>
      </w:pPr>
      <w:r>
        <w:rPr>
          <w:rFonts w:hint="eastAsia"/>
        </w:rPr>
        <w:t xml:space="preserve">  </w:t>
      </w:r>
      <w:r>
        <w:rPr>
          <w:rFonts w:hint="eastAsia"/>
        </w:rPr>
        <w:t>有人把当前的情况与</w:t>
      </w:r>
      <w:r>
        <w:rPr>
          <w:rFonts w:hint="eastAsia"/>
        </w:rPr>
        <w:t>1998</w:t>
      </w:r>
      <w:r>
        <w:rPr>
          <w:rFonts w:hint="eastAsia"/>
        </w:rPr>
        <w:t>年</w:t>
      </w:r>
      <w:r>
        <w:rPr>
          <w:rFonts w:hint="eastAsia"/>
        </w:rPr>
        <w:t>LTCM</w:t>
      </w:r>
      <w:r>
        <w:rPr>
          <w:rFonts w:hint="eastAsia"/>
        </w:rPr>
        <w:t>做类比，但这个类比不合适。</w:t>
      </w:r>
      <w:r>
        <w:rPr>
          <w:rFonts w:hint="eastAsia"/>
        </w:rPr>
        <w:t>LTCM</w:t>
      </w:r>
      <w:r>
        <w:rPr>
          <w:rFonts w:hint="eastAsia"/>
        </w:rPr>
        <w:t>时期出问题的是</w:t>
      </w:r>
      <w:r>
        <w:rPr>
          <w:rFonts w:hint="eastAsia"/>
        </w:rPr>
        <w:t>EM</w:t>
      </w:r>
      <w:r>
        <w:rPr>
          <w:rFonts w:hint="eastAsia"/>
        </w:rPr>
        <w:t>，现在出问题的是美国自己。</w:t>
      </w:r>
    </w:p>
    <w:p w:rsidR="00F10D0B" w:rsidRDefault="00F10D0B" w:rsidP="00F10D0B">
      <w:pPr>
        <w:rPr>
          <w:rFonts w:hint="eastAsia"/>
        </w:rPr>
      </w:pPr>
      <w:r>
        <w:rPr>
          <w:rFonts w:hint="eastAsia"/>
        </w:rPr>
        <w:t>"</w:t>
      </w:r>
      <w:r>
        <w:rPr>
          <w:rFonts w:hint="eastAsia"/>
        </w:rPr>
        <w:tab/>
      </w:r>
      <w:r>
        <w:rPr>
          <w:rFonts w:hint="eastAsia"/>
        </w:rPr>
        <w:tab/>
      </w:r>
      <w:r>
        <w:rPr>
          <w:rFonts w:hint="eastAsia"/>
        </w:rPr>
        <w:t>尽管联储仍然继续看到通胀上行风险，但</w:t>
      </w:r>
      <w:r>
        <w:rPr>
          <w:rFonts w:hint="eastAsia"/>
        </w:rPr>
        <w:t>core</w:t>
      </w:r>
      <w:r>
        <w:rPr>
          <w:rFonts w:hint="eastAsia"/>
        </w:rPr>
        <w:t>的温和下降将继，如果我们对经济的预测没有错误的话。</w:t>
      </w:r>
      <w:r>
        <w:rPr>
          <w:rFonts w:hint="eastAsia"/>
        </w:rPr>
        <w:tab/>
      </w:r>
    </w:p>
    <w:p w:rsidR="00F10D0B" w:rsidRDefault="00F10D0B" w:rsidP="00F10D0B">
      <w:pPr>
        <w:rPr>
          <w:rFonts w:hint="eastAsia"/>
        </w:rPr>
      </w:pPr>
      <w:r>
        <w:rPr>
          <w:rFonts w:hint="eastAsia"/>
        </w:rPr>
        <w:t>20070924 GS Daily Fed Cut Re-Ignites Inflation Worries</w:t>
      </w:r>
      <w:r>
        <w:rPr>
          <w:rFonts w:hint="eastAsia"/>
        </w:rPr>
        <w:tab/>
      </w:r>
      <w:r>
        <w:rPr>
          <w:rFonts w:hint="eastAsia"/>
        </w:rPr>
        <w:tab/>
      </w:r>
      <w:r>
        <w:rPr>
          <w:rFonts w:hint="eastAsia"/>
        </w:rPr>
        <w:t>尽管商品价格上涨推高全球</w:t>
      </w:r>
      <w:r>
        <w:rPr>
          <w:rFonts w:hint="eastAsia"/>
        </w:rPr>
        <w:t>headline</w:t>
      </w:r>
      <w:r>
        <w:rPr>
          <w:rFonts w:hint="eastAsia"/>
        </w:rPr>
        <w:t>通胀，但我们继续与其</w:t>
      </w:r>
      <w:r>
        <w:rPr>
          <w:rFonts w:hint="eastAsia"/>
        </w:rPr>
        <w:t>core</w:t>
      </w:r>
      <w:r>
        <w:rPr>
          <w:rFonts w:hint="eastAsia"/>
        </w:rPr>
        <w:t>将走弱。</w:t>
      </w:r>
      <w:r>
        <w:rPr>
          <w:rFonts w:hint="eastAsia"/>
        </w:rPr>
        <w:tab/>
      </w:r>
      <w:r>
        <w:rPr>
          <w:rFonts w:hint="eastAsia"/>
        </w:rPr>
        <w:tab/>
      </w:r>
      <w:r>
        <w:rPr>
          <w:rFonts w:hint="eastAsia"/>
        </w:rPr>
        <w:t>联储的降息显著支持了风险资产反弹，也同时引起的通胀担心，</w:t>
      </w:r>
      <w:r>
        <w:rPr>
          <w:rFonts w:hint="eastAsia"/>
        </w:rPr>
        <w:t>BE</w:t>
      </w:r>
      <w:r>
        <w:rPr>
          <w:rFonts w:hint="eastAsia"/>
        </w:rPr>
        <w:t>上升至</w:t>
      </w:r>
      <w:r>
        <w:rPr>
          <w:rFonts w:hint="eastAsia"/>
        </w:rPr>
        <w:t>2006</w:t>
      </w:r>
      <w:r>
        <w:rPr>
          <w:rFonts w:hint="eastAsia"/>
        </w:rPr>
        <w:t>年以来峰值，黄金大幅上涨。</w:t>
      </w:r>
    </w:p>
    <w:p w:rsidR="00F10D0B" w:rsidRDefault="00F10D0B" w:rsidP="00F10D0B">
      <w:pPr>
        <w:rPr>
          <w:rFonts w:hint="eastAsia"/>
        </w:rPr>
      </w:pPr>
      <w:r>
        <w:rPr>
          <w:rFonts w:hint="eastAsia"/>
        </w:rPr>
        <w:t>20070924 Vox Goodhart Does a downward-sloping yield curve predict a recession</w:t>
      </w:r>
      <w:r>
        <w:rPr>
          <w:rFonts w:hint="eastAsia"/>
        </w:rPr>
        <w:tab/>
      </w:r>
      <w:r>
        <w:rPr>
          <w:rFonts w:hint="eastAsia"/>
        </w:rPr>
        <w:t>我们最近一篇研究文章提出，曲线倒挂为何预示衰退？往往是因为曲线倒挂的还不够严重。由于货币政策的不确定性，曲线存在溢价，这导致长端利率该降低的时候没有降低，这引起衰退。（真的是脑洞大开啊！）</w:t>
      </w:r>
      <w:r>
        <w:rPr>
          <w:rFonts w:hint="eastAsia"/>
        </w:rPr>
        <w:tab/>
      </w:r>
      <w:r>
        <w:rPr>
          <w:rFonts w:hint="eastAsia"/>
        </w:rPr>
        <w:tab/>
      </w:r>
      <w:r>
        <w:rPr>
          <w:rFonts w:hint="eastAsia"/>
        </w:rPr>
        <w:tab/>
      </w:r>
    </w:p>
    <w:p w:rsidR="00F10D0B" w:rsidRDefault="00F10D0B" w:rsidP="00F10D0B">
      <w:pPr>
        <w:rPr>
          <w:rFonts w:hint="eastAsia"/>
        </w:rPr>
      </w:pPr>
      <w:r>
        <w:rPr>
          <w:rFonts w:hint="eastAsia"/>
        </w:rPr>
        <w:t>20070926 GS Daily The Equity Market</w:t>
      </w:r>
      <w:r>
        <w:rPr>
          <w:rFonts w:hint="eastAsia"/>
        </w:rPr>
        <w:t>鈥擨</w:t>
      </w:r>
      <w:r>
        <w:rPr>
          <w:rFonts w:hint="eastAsia"/>
        </w:rPr>
        <w:t>s it 2006 All Over Again_</w:t>
      </w:r>
      <w:r>
        <w:rPr>
          <w:rFonts w:hint="eastAsia"/>
        </w:rPr>
        <w:tab/>
      </w:r>
      <w:r>
        <w:rPr>
          <w:rFonts w:hint="eastAsia"/>
        </w:rPr>
        <w:t>近期股市反弹让投资者考虑</w:t>
      </w:r>
      <w:r>
        <w:rPr>
          <w:rFonts w:hint="eastAsia"/>
        </w:rPr>
        <w:t>2007</w:t>
      </w:r>
      <w:r>
        <w:rPr>
          <w:rFonts w:hint="eastAsia"/>
        </w:rPr>
        <w:t>年是否会像</w:t>
      </w:r>
      <w:r>
        <w:rPr>
          <w:rFonts w:hint="eastAsia"/>
        </w:rPr>
        <w:t>2006</w:t>
      </w:r>
      <w:r>
        <w:rPr>
          <w:rFonts w:hint="eastAsia"/>
        </w:rPr>
        <w:t>年一样以上涨结束。我们认为</w:t>
      </w:r>
      <w:r>
        <w:rPr>
          <w:rFonts w:hint="eastAsia"/>
        </w:rPr>
        <w:t>2007</w:t>
      </w:r>
      <w:r>
        <w:rPr>
          <w:rFonts w:hint="eastAsia"/>
        </w:rPr>
        <w:t>年经济和</w:t>
      </w:r>
      <w:r>
        <w:rPr>
          <w:rFonts w:hint="eastAsia"/>
        </w:rPr>
        <w:t>2006</w:t>
      </w:r>
      <w:r>
        <w:rPr>
          <w:rFonts w:hint="eastAsia"/>
        </w:rPr>
        <w:t>年经济有很大不同。</w:t>
      </w:r>
      <w:r>
        <w:rPr>
          <w:rFonts w:hint="eastAsia"/>
        </w:rPr>
        <w:t>2006</w:t>
      </w:r>
      <w:r>
        <w:rPr>
          <w:rFonts w:hint="eastAsia"/>
        </w:rPr>
        <w:t>年消费强劲，信贷偏松，全球增长加速，以上利好因素现在均不再存在。当然，当前弱美元对美国经济是一个支持。</w:t>
      </w:r>
      <w:r>
        <w:rPr>
          <w:rFonts w:hint="eastAsia"/>
        </w:rPr>
        <w:tab/>
      </w:r>
      <w:r>
        <w:rPr>
          <w:rFonts w:hint="eastAsia"/>
        </w:rPr>
        <w:tab/>
      </w:r>
      <w:r>
        <w:rPr>
          <w:rFonts w:hint="eastAsia"/>
        </w:rPr>
        <w:tab/>
      </w:r>
    </w:p>
    <w:p w:rsidR="00F10D0B" w:rsidRDefault="00F10D0B" w:rsidP="00F10D0B">
      <w:pPr>
        <w:rPr>
          <w:rFonts w:hint="eastAsia"/>
        </w:rPr>
      </w:pPr>
      <w:r>
        <w:rPr>
          <w:rFonts w:hint="eastAsia"/>
        </w:rPr>
        <w:t>20070929 GS UEA Recession Forecasting Models Flashing Yellow</w:t>
      </w:r>
      <w:r>
        <w:rPr>
          <w:rFonts w:hint="eastAsia"/>
        </w:rPr>
        <w:tab/>
        <w:t>"</w:t>
      </w:r>
      <w:r>
        <w:rPr>
          <w:rFonts w:hint="eastAsia"/>
        </w:rPr>
        <w:t>现在经济的问题是，虽然金融市场有所稳定了——看起来联储降息暂时稳定了市场，但房地产的第二轮严重加速放缓正在开始，房价快速走弱，房地产开工、许可、就业都在大幅走弱——这不是联储可以直接稳定住的。除了房地产以外的经济很疲弱——仅仅微弱增长、尚不至于负增长，但又没有主要驱动力</w:t>
      </w:r>
    </w:p>
    <w:p w:rsidR="00F10D0B" w:rsidRDefault="00F10D0B" w:rsidP="00F10D0B">
      <w:pPr>
        <w:rPr>
          <w:rFonts w:hint="eastAsia"/>
        </w:rPr>
      </w:pPr>
      <w:r>
        <w:rPr>
          <w:rFonts w:hint="eastAsia"/>
        </w:rPr>
        <w:lastRenderedPageBreak/>
        <w:t xml:space="preserve">  </w:t>
      </w:r>
      <w:r>
        <w:rPr>
          <w:rFonts w:hint="eastAsia"/>
        </w:rPr>
        <w:t>许多指标已经跌到其衰退前的水平。如果仅从单个指标来判断衰退，这不靠谱。例如</w:t>
      </w:r>
      <w:r>
        <w:rPr>
          <w:rFonts w:hint="eastAsia"/>
        </w:rPr>
        <w:t>1996</w:t>
      </w:r>
      <w:r>
        <w:rPr>
          <w:rFonts w:hint="eastAsia"/>
        </w:rPr>
        <w:t>年</w:t>
      </w:r>
      <w:r>
        <w:rPr>
          <w:rFonts w:hint="eastAsia"/>
        </w:rPr>
        <w:t>ISM</w:t>
      </w:r>
      <w:r>
        <w:rPr>
          <w:rFonts w:hint="eastAsia"/>
        </w:rPr>
        <w:t>跌到</w:t>
      </w:r>
      <w:r>
        <w:rPr>
          <w:rFonts w:hint="eastAsia"/>
        </w:rPr>
        <w:t>45.5</w:t>
      </w:r>
      <w:r>
        <w:rPr>
          <w:rFonts w:hint="eastAsia"/>
        </w:rPr>
        <w:t>，在</w:t>
      </w:r>
      <w:r>
        <w:rPr>
          <w:rFonts w:hint="eastAsia"/>
        </w:rPr>
        <w:t>1967</w:t>
      </w:r>
      <w:r>
        <w:rPr>
          <w:rFonts w:hint="eastAsia"/>
        </w:rPr>
        <w:t>年以来最低值，但也没衰退；</w:t>
      </w:r>
      <w:r>
        <w:rPr>
          <w:rFonts w:hint="eastAsia"/>
        </w:rPr>
        <w:t>2001</w:t>
      </w:r>
      <w:r>
        <w:rPr>
          <w:rFonts w:hint="eastAsia"/>
        </w:rPr>
        <w:t>年房地产</w:t>
      </w:r>
      <w:r>
        <w:rPr>
          <w:rFonts w:hint="eastAsia"/>
        </w:rPr>
        <w:t>permits</w:t>
      </w:r>
      <w:r>
        <w:rPr>
          <w:rFonts w:hint="eastAsia"/>
        </w:rPr>
        <w:t>根本没有下跌，而之前的经验是</w:t>
      </w:r>
      <w:r>
        <w:rPr>
          <w:rFonts w:hint="eastAsia"/>
        </w:rPr>
        <w:t>permits</w:t>
      </w:r>
      <w:r>
        <w:rPr>
          <w:rFonts w:hint="eastAsia"/>
        </w:rPr>
        <w:t>通常要跌</w:t>
      </w:r>
      <w:r>
        <w:rPr>
          <w:rFonts w:hint="eastAsia"/>
        </w:rPr>
        <w:t>10%</w:t>
      </w:r>
      <w:r>
        <w:rPr>
          <w:rFonts w:hint="eastAsia"/>
        </w:rPr>
        <w:t>以上才衰退，结果</w:t>
      </w:r>
      <w:r>
        <w:rPr>
          <w:rFonts w:hint="eastAsia"/>
        </w:rPr>
        <w:t>2001</w:t>
      </w:r>
      <w:r>
        <w:rPr>
          <w:rFonts w:hint="eastAsia"/>
        </w:rPr>
        <w:t>年衰退了。</w:t>
      </w:r>
    </w:p>
    <w:p w:rsidR="00F10D0B" w:rsidRDefault="00F10D0B" w:rsidP="00F10D0B">
      <w:pPr>
        <w:rPr>
          <w:rFonts w:hint="eastAsia"/>
        </w:rPr>
      </w:pPr>
      <w:r>
        <w:rPr>
          <w:rFonts w:hint="eastAsia"/>
        </w:rPr>
        <w:t xml:space="preserve">  </w:t>
      </w:r>
      <w:r>
        <w:rPr>
          <w:rFonts w:hint="eastAsia"/>
        </w:rPr>
        <w:t>我们的衰退模型显示未来</w:t>
      </w:r>
      <w:r>
        <w:rPr>
          <w:rFonts w:hint="eastAsia"/>
        </w:rPr>
        <w:t>6m</w:t>
      </w:r>
      <w:r>
        <w:rPr>
          <w:rFonts w:hint="eastAsia"/>
        </w:rPr>
        <w:t>的衰退概率</w:t>
      </w:r>
      <w:r>
        <w:rPr>
          <w:rFonts w:hint="eastAsia"/>
        </w:rPr>
        <w:t>40%</w:t>
      </w:r>
      <w:r>
        <w:rPr>
          <w:rFonts w:hint="eastAsia"/>
        </w:rPr>
        <w:t>，尽管我们的基准情形仍然不是衰退。最为可靠的指标是曲线倒挂，特别是</w:t>
      </w:r>
      <w:r>
        <w:rPr>
          <w:rFonts w:hint="eastAsia"/>
        </w:rPr>
        <w:t>3m-10y</w:t>
      </w:r>
      <w:r>
        <w:rPr>
          <w:rFonts w:hint="eastAsia"/>
        </w:rPr>
        <w:t>。我们看了历史数据，重要性上依次是：曲线倒挂对</w:t>
      </w:r>
      <w:r>
        <w:rPr>
          <w:rFonts w:hint="eastAsia"/>
        </w:rPr>
        <w:t>6-9m</w:t>
      </w:r>
      <w:r>
        <w:rPr>
          <w:rFonts w:hint="eastAsia"/>
        </w:rPr>
        <w:t>有预测力，而失业率则主要是对</w:t>
      </w:r>
      <w:r>
        <w:rPr>
          <w:rFonts w:hint="eastAsia"/>
        </w:rPr>
        <w:t>0-3m</w:t>
      </w:r>
      <w:r>
        <w:rPr>
          <w:rFonts w:hint="eastAsia"/>
        </w:rPr>
        <w:t>有预测力。</w:t>
      </w:r>
      <w:r>
        <w:rPr>
          <w:rFonts w:hint="eastAsia"/>
        </w:rPr>
        <w:t>payroll growth</w:t>
      </w:r>
      <w:r>
        <w:rPr>
          <w:rFonts w:hint="eastAsia"/>
        </w:rPr>
        <w:t>对</w:t>
      </w:r>
      <w:r>
        <w:rPr>
          <w:rFonts w:hint="eastAsia"/>
        </w:rPr>
        <w:t>0m</w:t>
      </w:r>
      <w:r>
        <w:rPr>
          <w:rFonts w:hint="eastAsia"/>
        </w:rPr>
        <w:t>有预测力，股市对</w:t>
      </w:r>
      <w:r>
        <w:rPr>
          <w:rFonts w:hint="eastAsia"/>
        </w:rPr>
        <w:t>3m</w:t>
      </w:r>
      <w:r>
        <w:rPr>
          <w:rFonts w:hint="eastAsia"/>
        </w:rPr>
        <w:t>有预测力，最后是</w:t>
      </w:r>
      <w:r>
        <w:rPr>
          <w:rFonts w:hint="eastAsia"/>
        </w:rPr>
        <w:t>housing starts</w:t>
      </w:r>
      <w:r>
        <w:rPr>
          <w:rFonts w:hint="eastAsia"/>
        </w:rPr>
        <w:t>。</w:t>
      </w:r>
      <w:r>
        <w:rPr>
          <w:rFonts w:hint="eastAsia"/>
        </w:rPr>
        <w:t>ISM</w:t>
      </w:r>
      <w:r>
        <w:rPr>
          <w:rFonts w:hint="eastAsia"/>
        </w:rPr>
        <w:t>仅对</w:t>
      </w:r>
      <w:r>
        <w:rPr>
          <w:rFonts w:hint="eastAsia"/>
        </w:rPr>
        <w:t>0m</w:t>
      </w:r>
      <w:r>
        <w:rPr>
          <w:rFonts w:hint="eastAsia"/>
        </w:rPr>
        <w:t>有预测力。首申本身并不额外添加预测力，但这个数据公布的早。</w:t>
      </w:r>
      <w:r>
        <w:rPr>
          <w:rFonts w:hint="eastAsia"/>
        </w:rPr>
        <w:t>"</w:t>
      </w:r>
      <w:r>
        <w:rPr>
          <w:rFonts w:hint="eastAsia"/>
        </w:rPr>
        <w:tab/>
      </w:r>
      <w:r>
        <w:rPr>
          <w:rFonts w:hint="eastAsia"/>
        </w:rPr>
        <w:tab/>
      </w:r>
      <w:r>
        <w:rPr>
          <w:rFonts w:hint="eastAsia"/>
        </w:rPr>
        <w:tab/>
      </w:r>
    </w:p>
    <w:p w:rsidR="00F10D0B" w:rsidRDefault="00F10D0B" w:rsidP="00F10D0B">
      <w:r>
        <w:t>20071001 BCA, The Bank Credit Analyst Tense And Confusing Times; Can A U.S. Recession Be Avoided</w:t>
      </w:r>
      <w:r>
        <w:tab/>
        <w:t>"Tense And Confusing Times</w:t>
      </w:r>
    </w:p>
    <w:p w:rsidR="00F10D0B" w:rsidRDefault="00F10D0B" w:rsidP="00F10D0B">
      <w:pPr>
        <w:rPr>
          <w:rFonts w:hint="eastAsia"/>
        </w:rPr>
      </w:pPr>
      <w:r>
        <w:rPr>
          <w:rFonts w:hint="eastAsia"/>
        </w:rPr>
        <w:t xml:space="preserve">  </w:t>
      </w:r>
      <w:r>
        <w:rPr>
          <w:rFonts w:hint="eastAsia"/>
        </w:rPr>
        <w:t>当前的市场表现着实令人困惑。联储降息</w:t>
      </w:r>
      <w:r>
        <w:rPr>
          <w:rFonts w:hint="eastAsia"/>
        </w:rPr>
        <w:t>50bp</w:t>
      </w:r>
      <w:r>
        <w:rPr>
          <w:rFonts w:hint="eastAsia"/>
        </w:rPr>
        <w:t>以后，股市大幅反弹，从股价上看似乎问题已经远去。经验上，降息将推高股价，但本轮股票市场并没有过超过</w:t>
      </w:r>
      <w:r>
        <w:rPr>
          <w:rFonts w:hint="eastAsia"/>
        </w:rPr>
        <w:t>10%</w:t>
      </w:r>
      <w:r>
        <w:rPr>
          <w:rFonts w:hint="eastAsia"/>
        </w:rPr>
        <w:t>以上的像样调整。实际上，另一个惊奇之处是，在房地产灾难性的走弱面前，竟然有很多评论者认为通胀将要到来。在联储降息以后，黄金价格、通胀预期在上升。</w:t>
      </w:r>
    </w:p>
    <w:p w:rsidR="00F10D0B" w:rsidRDefault="00F10D0B" w:rsidP="00F10D0B"/>
    <w:p w:rsidR="00F10D0B" w:rsidRDefault="00F10D0B" w:rsidP="00F10D0B">
      <w:pPr>
        <w:rPr>
          <w:rFonts w:hint="eastAsia"/>
        </w:rPr>
      </w:pPr>
      <w:r>
        <w:rPr>
          <w:rFonts w:hint="eastAsia"/>
        </w:rPr>
        <w:t>[</w:t>
      </w:r>
      <w:r>
        <w:rPr>
          <w:rFonts w:hint="eastAsia"/>
        </w:rPr>
        <w:t>能否避免衰退？能</w:t>
      </w:r>
      <w:r>
        <w:rPr>
          <w:rFonts w:hint="eastAsia"/>
        </w:rPr>
        <w:t>]</w:t>
      </w:r>
    </w:p>
    <w:p w:rsidR="00F10D0B" w:rsidRDefault="00F10D0B" w:rsidP="00F10D0B">
      <w:pPr>
        <w:rPr>
          <w:rFonts w:hint="eastAsia"/>
        </w:rPr>
      </w:pPr>
      <w:r>
        <w:rPr>
          <w:rFonts w:hint="eastAsia"/>
        </w:rPr>
        <w:t xml:space="preserve">  </w:t>
      </w:r>
      <w:r>
        <w:rPr>
          <w:rFonts w:hint="eastAsia"/>
        </w:rPr>
        <w:t>当前有很多不确定性，但最重要的问题是美国能否避免衰退？我们认为可以避免。</w:t>
      </w:r>
    </w:p>
    <w:p w:rsidR="00F10D0B" w:rsidRDefault="00F10D0B" w:rsidP="00F10D0B">
      <w:pPr>
        <w:rPr>
          <w:rFonts w:hint="eastAsia"/>
        </w:rPr>
      </w:pPr>
      <w:r>
        <w:rPr>
          <w:rFonts w:hint="eastAsia"/>
        </w:rPr>
        <w:t xml:space="preserve">   </w:t>
      </w:r>
      <w:r>
        <w:rPr>
          <w:rFonts w:hint="eastAsia"/>
        </w:rPr>
        <w:t>基本面来看，整体是继续保持弱增长。房地产确定性的继续走弱，这也会导致消费走弱。</w:t>
      </w:r>
      <w:r>
        <w:rPr>
          <w:rFonts w:hint="eastAsia"/>
        </w:rPr>
        <w:t>OFEHO, Case-Shiller</w:t>
      </w:r>
      <w:r>
        <w:rPr>
          <w:rFonts w:hint="eastAsia"/>
        </w:rPr>
        <w:t>房价虽然走弱，但调整幅度还很小。</w:t>
      </w:r>
      <w:r>
        <w:rPr>
          <w:rFonts w:hint="eastAsia"/>
        </w:rPr>
        <w:t>permits/stock, sales/stock</w:t>
      </w:r>
      <w:r>
        <w:rPr>
          <w:rFonts w:hint="eastAsia"/>
        </w:rPr>
        <w:t>距离调整到历史低点还有不少距离。从历史上看，居民财富和居民储蓄率大体有关。本轮有些例外——房地产已经走弱两年了，但居民消费依然不错，这可能反应了就业和收入不错。消费的关键问题是就业。当前就业指标正在走弱，但好消息是除了房地产以外的其他行业的就业尚可。企业部门尚可，这意味着就业不会大幅走弱。企业部门资产负债表较好，这将支持企业投资。但企业信心在恶化，盈利增速走弱，所以企业投资应该不会明显加速。重要的是，外部环境非常好，这是与以往不一致之处。以前美国</w:t>
      </w:r>
      <w:r>
        <w:rPr>
          <w:rFonts w:hint="eastAsia"/>
        </w:rPr>
        <w:t>IP</w:t>
      </w:r>
      <w:r>
        <w:rPr>
          <w:rFonts w:hint="eastAsia"/>
        </w:rPr>
        <w:t>和全球</w:t>
      </w:r>
      <w:r>
        <w:rPr>
          <w:rFonts w:hint="eastAsia"/>
        </w:rPr>
        <w:t>IP</w:t>
      </w:r>
      <w:r>
        <w:rPr>
          <w:rFonts w:hint="eastAsia"/>
        </w:rPr>
        <w:t>是高度一致的，但当前美国</w:t>
      </w:r>
      <w:r>
        <w:rPr>
          <w:rFonts w:hint="eastAsia"/>
        </w:rPr>
        <w:t>IP</w:t>
      </w:r>
      <w:r>
        <w:rPr>
          <w:rFonts w:hint="eastAsia"/>
        </w:rPr>
        <w:t>明显走弱，但全球</w:t>
      </w:r>
      <w:r>
        <w:rPr>
          <w:rFonts w:hint="eastAsia"/>
        </w:rPr>
        <w:t>IP</w:t>
      </w:r>
      <w:r>
        <w:rPr>
          <w:rFonts w:hint="eastAsia"/>
        </w:rPr>
        <w:t>尚好。日本很弱、欧洲一般，但亚洲</w:t>
      </w:r>
      <w:r>
        <w:rPr>
          <w:rFonts w:hint="eastAsia"/>
        </w:rPr>
        <w:t>EM</w:t>
      </w:r>
      <w:r>
        <w:rPr>
          <w:rFonts w:hint="eastAsia"/>
        </w:rPr>
        <w:t>很强。就金融体系来看，现在</w:t>
      </w:r>
      <w:r>
        <w:rPr>
          <w:rFonts w:hint="eastAsia"/>
        </w:rPr>
        <w:t>finance</w:t>
      </w:r>
      <w:r>
        <w:rPr>
          <w:rFonts w:hint="eastAsia"/>
        </w:rPr>
        <w:t>正在回到</w:t>
      </w:r>
      <w:r>
        <w:rPr>
          <w:rFonts w:hint="eastAsia"/>
        </w:rPr>
        <w:t>bank finance. bank lending + commercial paper</w:t>
      </w:r>
      <w:r>
        <w:rPr>
          <w:rFonts w:hint="eastAsia"/>
        </w:rPr>
        <w:t>何在一起看，信贷增在增长。</w:t>
      </w:r>
      <w:r>
        <w:rPr>
          <w:rFonts w:hint="eastAsia"/>
        </w:rPr>
        <w:t>NFIB</w:t>
      </w:r>
      <w:r>
        <w:rPr>
          <w:rFonts w:hint="eastAsia"/>
        </w:rPr>
        <w:t>也仅有少量公司表示难以获得信贷。因此整体上的</w:t>
      </w:r>
      <w:r>
        <w:rPr>
          <w:rFonts w:hint="eastAsia"/>
        </w:rPr>
        <w:t>credit crunch</w:t>
      </w:r>
      <w:r>
        <w:rPr>
          <w:rFonts w:hint="eastAsia"/>
        </w:rPr>
        <w:t>尚未出现。</w:t>
      </w:r>
    </w:p>
    <w:p w:rsidR="00F10D0B" w:rsidRDefault="00F10D0B" w:rsidP="00F10D0B">
      <w:pPr>
        <w:rPr>
          <w:rFonts w:hint="eastAsia"/>
        </w:rPr>
      </w:pPr>
      <w:r>
        <w:rPr>
          <w:rFonts w:hint="eastAsia"/>
        </w:rPr>
        <w:t xml:space="preserve">  </w:t>
      </w:r>
      <w:r>
        <w:rPr>
          <w:rFonts w:hint="eastAsia"/>
        </w:rPr>
        <w:t>金融指标通常领先于衰退发生。最可靠的指标是曲线倒挂，很重要的解释是曲线倒挂意味着联储货币太紧，而货币太紧是历次衰退的主因。不过随着通胀水平的下降，联储越来越不需要那么紧缩，这也让历次衰退持续时间越来越短。一般而言，曲线倒挂领先衰退</w:t>
      </w:r>
      <w:r>
        <w:rPr>
          <w:rFonts w:hint="eastAsia"/>
        </w:rPr>
        <w:t>5-14m</w:t>
      </w:r>
      <w:r>
        <w:rPr>
          <w:rFonts w:hint="eastAsia"/>
        </w:rPr>
        <w:t>，平均</w:t>
      </w:r>
      <w:r>
        <w:rPr>
          <w:rFonts w:hint="eastAsia"/>
        </w:rPr>
        <w:t>10m</w:t>
      </w:r>
      <w:r>
        <w:rPr>
          <w:rFonts w:hint="eastAsia"/>
        </w:rPr>
        <w:t>。本来倒挂在</w:t>
      </w:r>
      <w:r>
        <w:rPr>
          <w:rFonts w:hint="eastAsia"/>
        </w:rPr>
        <w:t>2006</w:t>
      </w:r>
      <w:r>
        <w:rPr>
          <w:rFonts w:hint="eastAsia"/>
        </w:rPr>
        <w:t>年</w:t>
      </w:r>
      <w:r>
        <w:rPr>
          <w:rFonts w:hint="eastAsia"/>
        </w:rPr>
        <w:t>6</w:t>
      </w:r>
      <w:r>
        <w:rPr>
          <w:rFonts w:hint="eastAsia"/>
        </w:rPr>
        <w:t>月就发生了，从这个意义上讲，衰退已经迟到了。此外，当前收益率水平也低一些，这可能影响了曲线倒挂的预测力。股市对衰退的预测力略弱一些，并不是所有的股市下跌都预测衰退。股市领先</w:t>
      </w:r>
      <w:r>
        <w:rPr>
          <w:rFonts w:hint="eastAsia"/>
        </w:rPr>
        <w:t>0-13m</w:t>
      </w:r>
      <w:r>
        <w:rPr>
          <w:rFonts w:hint="eastAsia"/>
        </w:rPr>
        <w:t>，平均</w:t>
      </w:r>
      <w:r>
        <w:rPr>
          <w:rFonts w:hint="eastAsia"/>
        </w:rPr>
        <w:t>7m</w:t>
      </w:r>
      <w:r>
        <w:rPr>
          <w:rFonts w:hint="eastAsia"/>
        </w:rPr>
        <w:t>。当前股市的表现极度好，特别是考虑到房地产走弱、信贷市场紧缩和高油价。也曾有人使用可选消费股票</w:t>
      </w:r>
      <w:r>
        <w:rPr>
          <w:rFonts w:hint="eastAsia"/>
        </w:rPr>
        <w:t>/</w:t>
      </w:r>
      <w:r>
        <w:rPr>
          <w:rFonts w:hint="eastAsia"/>
        </w:rPr>
        <w:t>总股市作为预测指标，但最近这个指标不好用，在</w:t>
      </w:r>
      <w:r>
        <w:rPr>
          <w:rFonts w:hint="eastAsia"/>
        </w:rPr>
        <w:t>2004</w:t>
      </w:r>
      <w:r>
        <w:rPr>
          <w:rFonts w:hint="eastAsia"/>
        </w:rPr>
        <w:t>年已经触顶。信贷利差确实在衰退期间上升，因为企业开始出问题可能违约，但这个更像是滞后而非领先指标。在</w:t>
      </w:r>
      <w:r>
        <w:rPr>
          <w:rFonts w:hint="eastAsia"/>
        </w:rPr>
        <w:t>1974/75,1990/91</w:t>
      </w:r>
      <w:r>
        <w:rPr>
          <w:rFonts w:hint="eastAsia"/>
        </w:rPr>
        <w:t>年衰退期间</w:t>
      </w:r>
      <w:r>
        <w:rPr>
          <w:rFonts w:hint="eastAsia"/>
        </w:rPr>
        <w:t>spread</w:t>
      </w:r>
      <w:r>
        <w:rPr>
          <w:rFonts w:hint="eastAsia"/>
        </w:rPr>
        <w:t>仍然很低。油价、美元没有可靠预测力。</w:t>
      </w:r>
    </w:p>
    <w:p w:rsidR="00F10D0B" w:rsidRDefault="00F10D0B" w:rsidP="00F10D0B">
      <w:pPr>
        <w:rPr>
          <w:rFonts w:hint="eastAsia"/>
        </w:rPr>
      </w:pPr>
      <w:r>
        <w:rPr>
          <w:rFonts w:hint="eastAsia"/>
        </w:rPr>
        <w:t xml:space="preserve">  </w:t>
      </w:r>
      <w:r>
        <w:rPr>
          <w:rFonts w:hint="eastAsia"/>
        </w:rPr>
        <w:t>由于金融指标有波动，所以也要看经济指标。一般来说先从</w:t>
      </w:r>
      <w:r>
        <w:rPr>
          <w:rFonts w:hint="eastAsia"/>
        </w:rPr>
        <w:t>CB</w:t>
      </w:r>
      <w:r>
        <w:rPr>
          <w:rFonts w:hint="eastAsia"/>
        </w:rPr>
        <w:t>的</w:t>
      </w:r>
      <w:r>
        <w:rPr>
          <w:rFonts w:hint="eastAsia"/>
        </w:rPr>
        <w:t>LEI</w:t>
      </w:r>
      <w:r>
        <w:rPr>
          <w:rFonts w:hint="eastAsia"/>
        </w:rPr>
        <w:t>看起，但本轮</w:t>
      </w:r>
      <w:r>
        <w:rPr>
          <w:rFonts w:hint="eastAsia"/>
        </w:rPr>
        <w:t>LEI</w:t>
      </w:r>
      <w:r>
        <w:rPr>
          <w:rFonts w:hint="eastAsia"/>
        </w:rPr>
        <w:t>有极大变化——</w:t>
      </w:r>
      <w:r>
        <w:rPr>
          <w:rFonts w:hint="eastAsia"/>
        </w:rPr>
        <w:t>LEI</w:t>
      </w:r>
      <w:r>
        <w:rPr>
          <w:rFonts w:hint="eastAsia"/>
        </w:rPr>
        <w:t>在</w:t>
      </w:r>
      <w:r>
        <w:rPr>
          <w:rFonts w:hint="eastAsia"/>
        </w:rPr>
        <w:t>2005</w:t>
      </w:r>
      <w:r>
        <w:rPr>
          <w:rFonts w:hint="eastAsia"/>
        </w:rPr>
        <w:t>年底已经不再上升了。当然，这与经济弱于潜在增速是抑制的。单户开工的走弱幅度上看，已经显示有衰退风险了。但房地产并不导致衰退，房地产走弱往往是紧货币的突出体现而已。</w:t>
      </w:r>
    </w:p>
    <w:p w:rsidR="00F10D0B" w:rsidRDefault="00F10D0B" w:rsidP="00F10D0B">
      <w:pPr>
        <w:rPr>
          <w:rFonts w:hint="eastAsia"/>
        </w:rPr>
      </w:pPr>
      <w:r>
        <w:rPr>
          <w:rFonts w:hint="eastAsia"/>
        </w:rPr>
        <w:t xml:space="preserve">  </w:t>
      </w:r>
      <w:r>
        <w:rPr>
          <w:rFonts w:hint="eastAsia"/>
        </w:rPr>
        <w:t>我们构建的衰退可能性现在是</w:t>
      </w:r>
      <w:r>
        <w:rPr>
          <w:rFonts w:hint="eastAsia"/>
        </w:rPr>
        <w:t>57%</w:t>
      </w:r>
      <w:r>
        <w:rPr>
          <w:rFonts w:hint="eastAsia"/>
        </w:rPr>
        <w:t>，挺高的，但</w:t>
      </w:r>
      <w:r>
        <w:rPr>
          <w:rFonts w:hint="eastAsia"/>
        </w:rPr>
        <w:t>2007</w:t>
      </w:r>
      <w:r>
        <w:rPr>
          <w:rFonts w:hint="eastAsia"/>
        </w:rPr>
        <w:t>年初其实更高。如果这次避免衰退，则会开先例，即极长时间的低于潜在增速的增长。这种长期低于潜在增速意味着国内的对内</w:t>
      </w:r>
      <w:r>
        <w:rPr>
          <w:rFonts w:hint="eastAsia"/>
        </w:rPr>
        <w:lastRenderedPageBreak/>
        <w:t>部门确实会感觉起来像是衰退，但对外部门将很好。从</w:t>
      </w:r>
      <w:r>
        <w:rPr>
          <w:rFonts w:hint="eastAsia"/>
        </w:rPr>
        <w:t>national income data</w:t>
      </w:r>
      <w:r>
        <w:rPr>
          <w:rFonts w:hint="eastAsia"/>
        </w:rPr>
        <w:t>来看，国内利润在</w:t>
      </w:r>
      <w:r>
        <w:rPr>
          <w:rFonts w:hint="eastAsia"/>
        </w:rPr>
        <w:t>2007Q2</w:t>
      </w:r>
      <w:r>
        <w:rPr>
          <w:rFonts w:hint="eastAsia"/>
        </w:rPr>
        <w:t>的增速是</w:t>
      </w:r>
      <w:r>
        <w:rPr>
          <w:rFonts w:hint="eastAsia"/>
        </w:rPr>
        <w:t>4.2%</w:t>
      </w:r>
      <w:r>
        <w:rPr>
          <w:rFonts w:hint="eastAsia"/>
        </w:rPr>
        <w:t>，海外利润增速则是</w:t>
      </w:r>
      <w:r>
        <w:rPr>
          <w:rFonts w:hint="eastAsia"/>
        </w:rPr>
        <w:t>14.7%</w:t>
      </w:r>
      <w:r>
        <w:rPr>
          <w:rFonts w:hint="eastAsia"/>
        </w:rPr>
        <w:t>。</w:t>
      </w:r>
    </w:p>
    <w:p w:rsidR="00F10D0B" w:rsidRDefault="00F10D0B" w:rsidP="00F10D0B">
      <w:pPr>
        <w:rPr>
          <w:rFonts w:hint="eastAsia"/>
        </w:rPr>
      </w:pPr>
      <w:r>
        <w:rPr>
          <w:rFonts w:hint="eastAsia"/>
        </w:rPr>
        <w:t xml:space="preserve">  </w:t>
      </w:r>
      <w:r>
        <w:rPr>
          <w:rFonts w:hint="eastAsia"/>
        </w:rPr>
        <w:t>如果历史会重复的话，下一轮衰退还是源于货币紧缩。当前的降息以及商品价格飞涨，失业率低于</w:t>
      </w:r>
      <w:r>
        <w:rPr>
          <w:rFonts w:hint="eastAsia"/>
        </w:rPr>
        <w:t>5%</w:t>
      </w:r>
      <w:r>
        <w:rPr>
          <w:rFonts w:hint="eastAsia"/>
        </w:rPr>
        <w:t>，这意味着通胀早晚会回归。</w:t>
      </w:r>
    </w:p>
    <w:p w:rsidR="00F10D0B" w:rsidRDefault="00F10D0B" w:rsidP="00F10D0B">
      <w:pPr>
        <w:rPr>
          <w:rFonts w:hint="eastAsia"/>
        </w:rPr>
      </w:pPr>
      <w:r>
        <w:rPr>
          <w:rFonts w:hint="eastAsia"/>
        </w:rPr>
        <w:t xml:space="preserve">  </w:t>
      </w:r>
      <w:r>
        <w:rPr>
          <w:rFonts w:hint="eastAsia"/>
        </w:rPr>
        <w:t>下一步要密切关注就业市场，就业市场将展现经济是否会衰退。</w:t>
      </w:r>
      <w:r>
        <w:rPr>
          <w:rFonts w:hint="eastAsia"/>
        </w:rPr>
        <w:t>"</w:t>
      </w:r>
      <w:r>
        <w:rPr>
          <w:rFonts w:hint="eastAsia"/>
        </w:rPr>
        <w:tab/>
      </w:r>
      <w:r>
        <w:rPr>
          <w:rFonts w:hint="eastAsia"/>
        </w:rPr>
        <w:t>通胀将继续有下行惊喜。</w:t>
      </w:r>
      <w:r>
        <w:rPr>
          <w:rFonts w:hint="eastAsia"/>
        </w:rPr>
        <w:tab/>
        <w:t>"</w:t>
      </w:r>
      <w:r>
        <w:rPr>
          <w:rFonts w:hint="eastAsia"/>
        </w:rPr>
        <w:t>在通胀走低的背景下，联储将进一步降息，未来</w:t>
      </w:r>
      <w:r>
        <w:rPr>
          <w:rFonts w:hint="eastAsia"/>
        </w:rPr>
        <w:t>12m</w:t>
      </w:r>
      <w:r>
        <w:rPr>
          <w:rFonts w:hint="eastAsia"/>
        </w:rPr>
        <w:t>可能降息至</w:t>
      </w:r>
      <w:r>
        <w:rPr>
          <w:rFonts w:hint="eastAsia"/>
        </w:rPr>
        <w:t>4%</w:t>
      </w:r>
      <w:r>
        <w:rPr>
          <w:rFonts w:hint="eastAsia"/>
        </w:rPr>
        <w:t>。</w:t>
      </w:r>
    </w:p>
    <w:p w:rsidR="00F10D0B" w:rsidRDefault="00F10D0B" w:rsidP="00F10D0B">
      <w:pPr>
        <w:rPr>
          <w:rFonts w:hint="eastAsia"/>
        </w:rPr>
      </w:pPr>
      <w:r>
        <w:rPr>
          <w:rFonts w:hint="eastAsia"/>
        </w:rPr>
        <w:t xml:space="preserve">  </w:t>
      </w:r>
      <w:r>
        <w:rPr>
          <w:rFonts w:hint="eastAsia"/>
        </w:rPr>
        <w:t>联储降息已经引发了大量批评。许多人抱怨联储在</w:t>
      </w:r>
      <w:r>
        <w:rPr>
          <w:rFonts w:hint="eastAsia"/>
        </w:rPr>
        <w:t>bail out</w:t>
      </w:r>
      <w:r>
        <w:rPr>
          <w:rFonts w:hint="eastAsia"/>
        </w:rPr>
        <w:t>投机者，或者认为在油价</w:t>
      </w:r>
      <w:r>
        <w:rPr>
          <w:rFonts w:hint="eastAsia"/>
        </w:rPr>
        <w:t>80$</w:t>
      </w:r>
      <w:r>
        <w:rPr>
          <w:rFonts w:hint="eastAsia"/>
        </w:rPr>
        <w:t>的情况下降息将导致通胀风险。</w:t>
      </w:r>
    </w:p>
    <w:p w:rsidR="00F10D0B" w:rsidRDefault="00F10D0B" w:rsidP="00F10D0B">
      <w:pPr>
        <w:rPr>
          <w:rFonts w:hint="eastAsia"/>
        </w:rPr>
      </w:pPr>
      <w:r>
        <w:rPr>
          <w:rFonts w:hint="eastAsia"/>
        </w:rPr>
        <w:t xml:space="preserve">  </w:t>
      </w:r>
      <w:r>
        <w:rPr>
          <w:rFonts w:hint="eastAsia"/>
        </w:rPr>
        <w:t>但是，给定经济前景的预测，当前降息没有问题。由于增长将低于潜在增速，</w:t>
      </w:r>
      <w:r>
        <w:rPr>
          <w:rFonts w:hint="eastAsia"/>
        </w:rPr>
        <w:t>2008</w:t>
      </w:r>
      <w:r>
        <w:rPr>
          <w:rFonts w:hint="eastAsia"/>
        </w:rPr>
        <w:t>年增长估计难以超过</w:t>
      </w:r>
      <w:r>
        <w:rPr>
          <w:rFonts w:hint="eastAsia"/>
        </w:rPr>
        <w:t>4%</w:t>
      </w:r>
      <w:r>
        <w:rPr>
          <w:rFonts w:hint="eastAsia"/>
        </w:rPr>
        <w:t>，因此</w:t>
      </w:r>
      <w:r>
        <w:rPr>
          <w:rFonts w:hint="eastAsia"/>
        </w:rPr>
        <w:t>ffr</w:t>
      </w:r>
      <w:r>
        <w:rPr>
          <w:rFonts w:hint="eastAsia"/>
        </w:rPr>
        <w:t>至少要降到</w:t>
      </w:r>
      <w:r>
        <w:rPr>
          <w:rFonts w:hint="eastAsia"/>
        </w:rPr>
        <w:t>4%</w:t>
      </w:r>
      <w:r>
        <w:rPr>
          <w:rFonts w:hint="eastAsia"/>
        </w:rPr>
        <w:t>的水平。如果衰退，</w:t>
      </w:r>
      <w:r>
        <w:rPr>
          <w:rFonts w:hint="eastAsia"/>
        </w:rPr>
        <w:t>ffr</w:t>
      </w:r>
      <w:r>
        <w:rPr>
          <w:rFonts w:hint="eastAsia"/>
        </w:rPr>
        <w:t>可能要降到</w:t>
      </w:r>
      <w:r>
        <w:rPr>
          <w:rFonts w:hint="eastAsia"/>
        </w:rPr>
        <w:t>2%</w:t>
      </w:r>
      <w:r>
        <w:rPr>
          <w:rFonts w:hint="eastAsia"/>
        </w:rPr>
        <w:t>。</w:t>
      </w:r>
    </w:p>
    <w:p w:rsidR="00F10D0B" w:rsidRDefault="00F10D0B" w:rsidP="00F10D0B">
      <w:pPr>
        <w:rPr>
          <w:rFonts w:hint="eastAsia"/>
        </w:rPr>
      </w:pPr>
      <w:r>
        <w:rPr>
          <w:rFonts w:hint="eastAsia"/>
        </w:rPr>
        <w:t xml:space="preserve">  </w:t>
      </w:r>
      <w:r>
        <w:rPr>
          <w:rFonts w:hint="eastAsia"/>
        </w:rPr>
        <w:t>有些联储关于也仍担心通胀风险，最近一次</w:t>
      </w:r>
      <w:r>
        <w:rPr>
          <w:rFonts w:hint="eastAsia"/>
        </w:rPr>
        <w:t>FOMC</w:t>
      </w:r>
      <w:r>
        <w:rPr>
          <w:rFonts w:hint="eastAsia"/>
        </w:rPr>
        <w:t>声明也提到</w:t>
      </w:r>
      <w:r>
        <w:rPr>
          <w:rFonts w:hint="eastAsia"/>
        </w:rPr>
        <w:t>""some inflation risks remain""</w:t>
      </w:r>
      <w:r>
        <w:rPr>
          <w:rFonts w:hint="eastAsia"/>
        </w:rPr>
        <w:t>。</w:t>
      </w:r>
    </w:p>
    <w:p w:rsidR="00F10D0B" w:rsidRDefault="00F10D0B" w:rsidP="00F10D0B">
      <w:pPr>
        <w:rPr>
          <w:rFonts w:hint="eastAsia"/>
        </w:rPr>
      </w:pPr>
      <w:r>
        <w:rPr>
          <w:rFonts w:hint="eastAsia"/>
        </w:rPr>
        <w:t xml:space="preserve">  Mervyn King</w:t>
      </w:r>
      <w:r>
        <w:rPr>
          <w:rFonts w:hint="eastAsia"/>
        </w:rPr>
        <w:t>——普遍被认为是全球最为聪慧的中央银行家，本来没有加入</w:t>
      </w:r>
      <w:r>
        <w:rPr>
          <w:rFonts w:hint="eastAsia"/>
        </w:rPr>
        <w:t>ECB</w:t>
      </w:r>
      <w:r>
        <w:rPr>
          <w:rFonts w:hint="eastAsia"/>
        </w:rPr>
        <w:t>和</w:t>
      </w:r>
      <w:r>
        <w:rPr>
          <w:rFonts w:hint="eastAsia"/>
        </w:rPr>
        <w:t>Fed</w:t>
      </w:r>
      <w:r>
        <w:rPr>
          <w:rFonts w:hint="eastAsia"/>
        </w:rPr>
        <w:t>的救市，但刚刚却大转弯</w:t>
      </w:r>
      <w:r>
        <w:rPr>
          <w:rFonts w:hint="eastAsia"/>
        </w:rPr>
        <w:t>bail out</w:t>
      </w:r>
      <w:r>
        <w:rPr>
          <w:rFonts w:hint="eastAsia"/>
        </w:rPr>
        <w:t>了</w:t>
      </w:r>
      <w:r>
        <w:rPr>
          <w:rFonts w:hint="eastAsia"/>
        </w:rPr>
        <w:t>Northern Rock</w:t>
      </w:r>
      <w:r>
        <w:rPr>
          <w:rFonts w:hint="eastAsia"/>
        </w:rPr>
        <w:t>，这说明其实央行没有选择。</w:t>
      </w:r>
    </w:p>
    <w:p w:rsidR="00F10D0B" w:rsidRDefault="00F10D0B" w:rsidP="00F10D0B">
      <w:pPr>
        <w:rPr>
          <w:rFonts w:hint="eastAsia"/>
        </w:rPr>
      </w:pPr>
      <w:r>
        <w:rPr>
          <w:rFonts w:hint="eastAsia"/>
        </w:rPr>
        <w:t xml:space="preserve">  </w:t>
      </w:r>
      <w:r>
        <w:rPr>
          <w:rFonts w:hint="eastAsia"/>
        </w:rPr>
        <w:t>其实，如果未来</w:t>
      </w:r>
      <w:r>
        <w:rPr>
          <w:rFonts w:hint="eastAsia"/>
        </w:rPr>
        <w:t>6m</w:t>
      </w:r>
      <w:r>
        <w:rPr>
          <w:rFonts w:hint="eastAsia"/>
        </w:rPr>
        <w:t>将要衰退，现在联储降息也来不及了。现在联储降息救不了房地产，但对其他行业应该有帮助。</w:t>
      </w:r>
      <w:r>
        <w:rPr>
          <w:rFonts w:hint="eastAsia"/>
        </w:rPr>
        <w:t>"</w:t>
      </w:r>
      <w:r>
        <w:rPr>
          <w:rFonts w:hint="eastAsia"/>
        </w:rPr>
        <w:tab/>
        <w:t>"</w:t>
      </w:r>
      <w:r>
        <w:rPr>
          <w:rFonts w:hint="eastAsia"/>
        </w:rPr>
        <w:t>降息周期当中，股市通常表现较好，本次也不会例外。但本次的不同之处在于，二战以来从没有看到如此严重的房地产下行和房地产财富缩水。好消息是居民和企业的资产负债表起点还不错。</w:t>
      </w:r>
    </w:p>
    <w:p w:rsidR="00F10D0B" w:rsidRDefault="00F10D0B" w:rsidP="00F10D0B">
      <w:pPr>
        <w:rPr>
          <w:rFonts w:hint="eastAsia"/>
        </w:rPr>
      </w:pPr>
      <w:r>
        <w:rPr>
          <w:rFonts w:hint="eastAsia"/>
        </w:rPr>
        <w:t xml:space="preserve">  </w:t>
      </w:r>
      <w:r>
        <w:rPr>
          <w:rFonts w:hint="eastAsia"/>
        </w:rPr>
        <w:t>高配股票。关注面向全球的股票。当前</w:t>
      </w:r>
      <w:r>
        <w:rPr>
          <w:rFonts w:hint="eastAsia"/>
        </w:rPr>
        <w:t>insider buying</w:t>
      </w:r>
      <w:r>
        <w:rPr>
          <w:rFonts w:hint="eastAsia"/>
        </w:rPr>
        <w:t>在上升，这不应被看作反向指标。我们的</w:t>
      </w:r>
      <w:r>
        <w:rPr>
          <w:rFonts w:hint="eastAsia"/>
        </w:rPr>
        <w:t>Composite Bear Market Indicator</w:t>
      </w:r>
      <w:r>
        <w:rPr>
          <w:rFonts w:hint="eastAsia"/>
        </w:rPr>
        <w:t>显示熊市风险为</w:t>
      </w:r>
      <w:r>
        <w:rPr>
          <w:rFonts w:hint="eastAsia"/>
        </w:rPr>
        <w:t>0</w:t>
      </w:r>
      <w:r>
        <w:rPr>
          <w:rFonts w:hint="eastAsia"/>
        </w:rPr>
        <w:t>。全球流动性仍然可以，</w:t>
      </w:r>
      <w:r>
        <w:rPr>
          <w:rFonts w:hint="eastAsia"/>
        </w:rPr>
        <w:t>ffr</w:t>
      </w:r>
      <w:r>
        <w:rPr>
          <w:rFonts w:hint="eastAsia"/>
        </w:rPr>
        <w:t>在下降，这支持股票。股票盈利确实有不确定性，但我们仍然预期</w:t>
      </w:r>
      <w:r>
        <w:rPr>
          <w:rFonts w:hint="eastAsia"/>
        </w:rPr>
        <w:t>0-5%</w:t>
      </w:r>
      <w:r>
        <w:rPr>
          <w:rFonts w:hint="eastAsia"/>
        </w:rPr>
        <w:t>的正增长。</w:t>
      </w:r>
    </w:p>
    <w:p w:rsidR="00F10D0B" w:rsidRDefault="00F10D0B" w:rsidP="00F10D0B">
      <w:pPr>
        <w:rPr>
          <w:rFonts w:hint="eastAsia"/>
        </w:rPr>
      </w:pPr>
      <w:r>
        <w:rPr>
          <w:rFonts w:hint="eastAsia"/>
        </w:rPr>
        <w:t xml:space="preserve">  </w:t>
      </w:r>
      <w:r>
        <w:rPr>
          <w:rFonts w:hint="eastAsia"/>
        </w:rPr>
        <w:t>中性配置债券。联储激进降息以后，实际上收益率回升了，这是市场在担心通胀风险。如果经济避免了衰退，收益率的下行空间已经不大。但我们也不认为通胀会起来，因此收益率上行不大。由于市场已经定价了较多降息，因此收益率再下降的空间也不大。</w:t>
      </w:r>
    </w:p>
    <w:p w:rsidR="00F10D0B" w:rsidRDefault="00F10D0B" w:rsidP="00F10D0B">
      <w:pPr>
        <w:rPr>
          <w:rFonts w:hint="eastAsia"/>
        </w:rPr>
      </w:pPr>
      <w:r>
        <w:rPr>
          <w:rFonts w:hint="eastAsia"/>
        </w:rPr>
        <w:t xml:space="preserve">  </w:t>
      </w:r>
      <w:r>
        <w:rPr>
          <w:rFonts w:hint="eastAsia"/>
        </w:rPr>
        <w:t>当前收益率在公允附近，未来大约在</w:t>
      </w:r>
      <w:r>
        <w:rPr>
          <w:rFonts w:hint="eastAsia"/>
        </w:rPr>
        <w:t>4-5.5%</w:t>
      </w:r>
      <w:r>
        <w:rPr>
          <w:rFonts w:hint="eastAsia"/>
        </w:rPr>
        <w:t>的区间波动，当通胀担忧上升时升至</w:t>
      </w:r>
      <w:r>
        <w:rPr>
          <w:rFonts w:hint="eastAsia"/>
        </w:rPr>
        <w:t>5.5%</w:t>
      </w:r>
      <w:r>
        <w:rPr>
          <w:rFonts w:hint="eastAsia"/>
        </w:rPr>
        <w:t>，当有衰退担心时回落至</w:t>
      </w:r>
      <w:r>
        <w:rPr>
          <w:rFonts w:hint="eastAsia"/>
        </w:rPr>
        <w:t>4%</w:t>
      </w:r>
      <w:r>
        <w:rPr>
          <w:rFonts w:hint="eastAsia"/>
        </w:rPr>
        <w:t>。</w:t>
      </w:r>
      <w:r>
        <w:rPr>
          <w:rFonts w:hint="eastAsia"/>
        </w:rPr>
        <w:t>"</w:t>
      </w:r>
    </w:p>
    <w:p w:rsidR="00F10D0B" w:rsidRDefault="00F10D0B" w:rsidP="00F10D0B">
      <w:pPr>
        <w:rPr>
          <w:rFonts w:hint="eastAsia"/>
        </w:rPr>
      </w:pPr>
      <w:r>
        <w:rPr>
          <w:rFonts w:hint="eastAsia"/>
        </w:rPr>
        <w:t>20071001 GS Daily What</w:t>
      </w:r>
      <w:r>
        <w:rPr>
          <w:rFonts w:hint="eastAsia"/>
        </w:rPr>
        <w:t>鈥檚</w:t>
      </w:r>
      <w:r>
        <w:rPr>
          <w:rFonts w:hint="eastAsia"/>
        </w:rPr>
        <w:t xml:space="preserve"> Behind the Surge in Bank Lending_</w:t>
      </w:r>
      <w:r>
        <w:rPr>
          <w:rFonts w:hint="eastAsia"/>
        </w:rPr>
        <w:tab/>
      </w:r>
      <w:r>
        <w:rPr>
          <w:rFonts w:hint="eastAsia"/>
        </w:rPr>
        <w:t>当前银行对企业贷款快速上升，这源于被动的承接金融市场的收缩。</w:t>
      </w:r>
      <w:r>
        <w:rPr>
          <w:rFonts w:hint="eastAsia"/>
        </w:rPr>
        <w:tab/>
      </w:r>
      <w:r>
        <w:rPr>
          <w:rFonts w:hint="eastAsia"/>
        </w:rPr>
        <w:tab/>
      </w:r>
      <w:r>
        <w:rPr>
          <w:rFonts w:hint="eastAsia"/>
        </w:rPr>
        <w:tab/>
      </w:r>
    </w:p>
    <w:p w:rsidR="00F10D0B" w:rsidRDefault="00F10D0B" w:rsidP="00F10D0B">
      <w:pPr>
        <w:rPr>
          <w:rFonts w:hint="eastAsia"/>
        </w:rPr>
      </w:pPr>
      <w:r>
        <w:rPr>
          <w:rFonts w:hint="eastAsia"/>
        </w:rPr>
        <w:t>20071001 PIMCO A Reverse Minsky Journey _ PIMCO</w:t>
      </w:r>
      <w:r>
        <w:rPr>
          <w:rFonts w:hint="eastAsia"/>
        </w:rPr>
        <w:tab/>
        <w:t>"</w:t>
      </w:r>
      <w:r>
        <w:rPr>
          <w:rFonts w:hint="eastAsia"/>
        </w:rPr>
        <w:t>流动性到哪里去了？</w:t>
      </w:r>
      <w:r>
        <w:rPr>
          <w:rFonts w:hint="eastAsia"/>
        </w:rPr>
        <w:t xml:space="preserve">My short answer is that liquidity is not a pool of money but rather a state of mind. </w:t>
      </w:r>
      <w:r>
        <w:rPr>
          <w:rFonts w:hint="eastAsia"/>
        </w:rPr>
        <w:t>有两个因素决定流动性：</w:t>
      </w:r>
      <w:r>
        <w:rPr>
          <w:rFonts w:hint="eastAsia"/>
        </w:rPr>
        <w:t xml:space="preserve">borrowers's and lenders's collective appetite for risk. </w:t>
      </w:r>
    </w:p>
    <w:p w:rsidR="00F10D0B" w:rsidRDefault="00F10D0B" w:rsidP="00F10D0B">
      <w:pPr>
        <w:rPr>
          <w:rFonts w:hint="eastAsia"/>
        </w:rPr>
      </w:pPr>
      <w:r>
        <w:rPr>
          <w:rFonts w:hint="eastAsia"/>
        </w:rPr>
        <w:t xml:space="preserve">  </w:t>
      </w:r>
      <w:r>
        <w:rPr>
          <w:rFonts w:hint="eastAsia"/>
        </w:rPr>
        <w:t>对应到当前的情况，资产证券化和次贷</w:t>
      </w:r>
      <w:r>
        <w:rPr>
          <w:rFonts w:hint="eastAsia"/>
        </w:rPr>
        <w:t>+</w:t>
      </w:r>
      <w:r>
        <w:rPr>
          <w:rFonts w:hint="eastAsia"/>
        </w:rPr>
        <w:t>影子银行系统的共同发展让房地产进入非理性繁荣，突出表现在：借款者将当前情况线性外推，房价只涨不跌；</w:t>
      </w:r>
      <w:r>
        <w:rPr>
          <w:rFonts w:hint="eastAsia"/>
        </w:rPr>
        <w:t>levered lenders's presumption of unlimited command over money at the (low) market rate of interest.</w:t>
      </w:r>
    </w:p>
    <w:p w:rsidR="00F10D0B" w:rsidRDefault="00F10D0B" w:rsidP="00F10D0B">
      <w:pPr>
        <w:rPr>
          <w:rFonts w:hint="eastAsia"/>
        </w:rPr>
      </w:pPr>
      <w:r>
        <w:rPr>
          <w:rFonts w:hint="eastAsia"/>
        </w:rPr>
        <w:t xml:space="preserve">  </w:t>
      </w:r>
      <w:r>
        <w:rPr>
          <w:rFonts w:hint="eastAsia"/>
        </w:rPr>
        <w:t>实际上，</w:t>
      </w:r>
      <w:r>
        <w:rPr>
          <w:rFonts w:hint="eastAsia"/>
        </w:rPr>
        <w:t>2007</w:t>
      </w:r>
      <w:r>
        <w:rPr>
          <w:rFonts w:hint="eastAsia"/>
        </w:rPr>
        <w:t>年初的</w:t>
      </w:r>
      <w:r>
        <w:rPr>
          <w:rFonts w:hint="eastAsia"/>
        </w:rPr>
        <w:t>soaring early-payment defaults on the 2006 vintage of sum-prime loans</w:t>
      </w:r>
      <w:r>
        <w:rPr>
          <w:rFonts w:hint="eastAsia"/>
        </w:rPr>
        <w:t>让次贷神话不再；</w:t>
      </w:r>
      <w:r>
        <w:rPr>
          <w:rFonts w:hint="eastAsia"/>
        </w:rPr>
        <w:t>2007</w:t>
      </w:r>
      <w:r>
        <w:rPr>
          <w:rFonts w:hint="eastAsia"/>
        </w:rPr>
        <w:t>年下半年发生的对影子银行的事实上的挤兑让影子银行风险暴露。</w:t>
      </w:r>
    </w:p>
    <w:p w:rsidR="00F10D0B" w:rsidRDefault="00F10D0B" w:rsidP="00F10D0B">
      <w:pPr>
        <w:rPr>
          <w:rFonts w:hint="eastAsia"/>
        </w:rPr>
      </w:pPr>
      <w:r>
        <w:rPr>
          <w:rFonts w:hint="eastAsia"/>
        </w:rPr>
        <w:t xml:space="preserve">  </w:t>
      </w:r>
      <w:r>
        <w:rPr>
          <w:rFonts w:hint="eastAsia"/>
        </w:rPr>
        <w:t>当前正在发生的是</w:t>
      </w:r>
      <w:r>
        <w:rPr>
          <w:rFonts w:hint="eastAsia"/>
        </w:rPr>
        <w:t xml:space="preserve">reverse Minsky Journey, where instability will, in the fullness of time, restore stability. Ponzi Debt Units are destroyed, Speculative Debt Units are severely disciplined, and Hedge Debt Units make a serious comeback. </w:t>
      </w:r>
      <w:r>
        <w:rPr>
          <w:rFonts w:hint="eastAsia"/>
        </w:rPr>
        <w:t>这一过程降息了自然利率，就好像早先的过程中提升了自然利率一样。</w:t>
      </w:r>
    </w:p>
    <w:p w:rsidR="00F10D0B" w:rsidRDefault="00F10D0B" w:rsidP="00F10D0B">
      <w:pPr>
        <w:rPr>
          <w:rFonts w:hint="eastAsia"/>
        </w:rPr>
      </w:pPr>
      <w:r>
        <w:rPr>
          <w:rFonts w:hint="eastAsia"/>
        </w:rPr>
        <w:t xml:space="preserve">  </w:t>
      </w:r>
      <w:r>
        <w:rPr>
          <w:rFonts w:hint="eastAsia"/>
        </w:rPr>
        <w:t>在房地产市场完成调整以前——当前库存仍然远高于合理水平，房价仍要大幅调整，</w:t>
      </w:r>
      <w:r>
        <w:rPr>
          <w:rFonts w:hint="eastAsia"/>
        </w:rPr>
        <w:t>debt-deflation</w:t>
      </w:r>
      <w:r>
        <w:rPr>
          <w:rFonts w:hint="eastAsia"/>
        </w:rPr>
        <w:t>和违约刚刚开始——流动性将继续很紧，尽管名义上并不缺少货币。</w:t>
      </w:r>
      <w:r>
        <w:rPr>
          <w:rFonts w:hint="eastAsia"/>
        </w:rPr>
        <w:t>"</w:t>
      </w:r>
      <w:r>
        <w:rPr>
          <w:rFonts w:hint="eastAsia"/>
        </w:rPr>
        <w:tab/>
      </w:r>
      <w:r>
        <w:rPr>
          <w:rFonts w:hint="eastAsia"/>
        </w:rPr>
        <w:tab/>
      </w:r>
      <w:r>
        <w:rPr>
          <w:rFonts w:hint="eastAsia"/>
        </w:rPr>
        <w:t>联储主席伯南克应当完全明白凯恩斯的话。之前的</w:t>
      </w:r>
      <w:r>
        <w:rPr>
          <w:rFonts w:hint="eastAsia"/>
        </w:rPr>
        <w:t>50bp</w:t>
      </w:r>
      <w:r>
        <w:rPr>
          <w:rFonts w:hint="eastAsia"/>
        </w:rPr>
        <w:t>降息时，市场仅预期</w:t>
      </w:r>
      <w:r>
        <w:rPr>
          <w:rFonts w:hint="eastAsia"/>
        </w:rPr>
        <w:t>25bp</w:t>
      </w:r>
      <w:r>
        <w:rPr>
          <w:rFonts w:hint="eastAsia"/>
        </w:rPr>
        <w:t>。</w:t>
      </w:r>
      <w:r>
        <w:rPr>
          <w:rFonts w:hint="eastAsia"/>
        </w:rPr>
        <w:tab/>
      </w:r>
    </w:p>
    <w:p w:rsidR="00F10D0B" w:rsidRDefault="00F10D0B" w:rsidP="00F10D0B">
      <w:pPr>
        <w:rPr>
          <w:rFonts w:hint="eastAsia"/>
        </w:rPr>
      </w:pPr>
      <w:r>
        <w:rPr>
          <w:rFonts w:hint="eastAsia"/>
        </w:rPr>
        <w:lastRenderedPageBreak/>
        <w:t>20071006 GS UEA Profits Under Pressure</w:t>
      </w:r>
      <w:r>
        <w:rPr>
          <w:rFonts w:hint="eastAsia"/>
        </w:rPr>
        <w:tab/>
        <w:t>9</w:t>
      </w:r>
      <w:r>
        <w:rPr>
          <w:rFonts w:hint="eastAsia"/>
        </w:rPr>
        <w:t>月份就业数据有明显改善。但从其他数据看，房地产继续走弱，</w:t>
      </w:r>
      <w:r>
        <w:rPr>
          <w:rFonts w:hint="eastAsia"/>
        </w:rPr>
        <w:t>ISM</w:t>
      </w:r>
      <w:r>
        <w:rPr>
          <w:rFonts w:hint="eastAsia"/>
        </w:rPr>
        <w:t>已经回落到</w:t>
      </w:r>
      <w:r>
        <w:rPr>
          <w:rFonts w:hint="eastAsia"/>
        </w:rPr>
        <w:t>52</w:t>
      </w:r>
      <w:r>
        <w:rPr>
          <w:rFonts w:hint="eastAsia"/>
        </w:rPr>
        <w:t>。</w:t>
      </w:r>
      <w:r>
        <w:rPr>
          <w:rFonts w:hint="eastAsia"/>
        </w:rPr>
        <w:tab/>
      </w:r>
      <w:r>
        <w:rPr>
          <w:rFonts w:hint="eastAsia"/>
        </w:rPr>
        <w:tab/>
      </w:r>
      <w:r>
        <w:rPr>
          <w:rFonts w:hint="eastAsia"/>
        </w:rPr>
        <w:t>由于就业数据改善，</w:t>
      </w:r>
      <w:r>
        <w:rPr>
          <w:rFonts w:hint="eastAsia"/>
        </w:rPr>
        <w:t>10</w:t>
      </w:r>
      <w:r>
        <w:rPr>
          <w:rFonts w:hint="eastAsia"/>
        </w:rPr>
        <w:t>月份</w:t>
      </w:r>
      <w:r>
        <w:rPr>
          <w:rFonts w:hint="eastAsia"/>
        </w:rPr>
        <w:t>FOMC</w:t>
      </w:r>
      <w:r>
        <w:rPr>
          <w:rFonts w:hint="eastAsia"/>
        </w:rPr>
        <w:t>的降息是</w:t>
      </w:r>
      <w:r>
        <w:rPr>
          <w:rFonts w:hint="eastAsia"/>
        </w:rPr>
        <w:t>close call</w:t>
      </w:r>
      <w:r>
        <w:rPr>
          <w:rFonts w:hint="eastAsia"/>
        </w:rPr>
        <w:t>。</w:t>
      </w:r>
      <w:r>
        <w:rPr>
          <w:rFonts w:hint="eastAsia"/>
        </w:rPr>
        <w:tab/>
      </w:r>
    </w:p>
    <w:p w:rsidR="00F10D0B" w:rsidRDefault="00F10D0B" w:rsidP="00F10D0B">
      <w:pPr>
        <w:rPr>
          <w:rFonts w:hint="eastAsia"/>
        </w:rPr>
      </w:pPr>
      <w:r>
        <w:rPr>
          <w:rFonts w:hint="eastAsia"/>
        </w:rPr>
        <w:t>20071010 GS Daily Dollar Depreciation Unlikely to Stoke Rampant Inflation</w:t>
      </w:r>
      <w:r>
        <w:rPr>
          <w:rFonts w:hint="eastAsia"/>
        </w:rPr>
        <w:tab/>
      </w:r>
      <w:r>
        <w:rPr>
          <w:rFonts w:hint="eastAsia"/>
        </w:rPr>
        <w:tab/>
      </w:r>
      <w:r>
        <w:rPr>
          <w:rFonts w:hint="eastAsia"/>
        </w:rPr>
        <w:t>美元对欧元明显贬值，中国方面</w:t>
      </w:r>
      <w:r>
        <w:rPr>
          <w:rFonts w:hint="eastAsia"/>
        </w:rPr>
        <w:t>cpi</w:t>
      </w:r>
      <w:r>
        <w:rPr>
          <w:rFonts w:hint="eastAsia"/>
        </w:rPr>
        <w:t>有回升迹象，引起对美国通胀的担心。但我们认为风险不大。因为美元有效汇率贬值不多，美国是相对封闭经济体，</w:t>
      </w:r>
      <w:r>
        <w:rPr>
          <w:rFonts w:hint="eastAsia"/>
        </w:rPr>
        <w:t>margin</w:t>
      </w:r>
      <w:r>
        <w:rPr>
          <w:rFonts w:hint="eastAsia"/>
        </w:rPr>
        <w:t>也能吸收一些压力。</w:t>
      </w:r>
      <w:r>
        <w:rPr>
          <w:rFonts w:hint="eastAsia"/>
        </w:rPr>
        <w:tab/>
      </w:r>
      <w:r>
        <w:rPr>
          <w:rFonts w:hint="eastAsia"/>
        </w:rPr>
        <w:tab/>
      </w:r>
    </w:p>
    <w:p w:rsidR="00F10D0B" w:rsidRDefault="00F10D0B" w:rsidP="00F10D0B">
      <w:pPr>
        <w:rPr>
          <w:rFonts w:hint="eastAsia"/>
        </w:rPr>
      </w:pPr>
      <w:r>
        <w:rPr>
          <w:rFonts w:hint="eastAsia"/>
        </w:rPr>
        <w:t>20071013 GS UEA -The Brave New Business Cycle Back to the Future</w:t>
      </w:r>
      <w:r>
        <w:rPr>
          <w:rFonts w:hint="eastAsia"/>
        </w:rPr>
        <w:tab/>
        <w:t>"</w:t>
      </w:r>
      <w:r>
        <w:rPr>
          <w:rFonts w:hint="eastAsia"/>
        </w:rPr>
        <w:t>我们在很久以前提到了</w:t>
      </w:r>
      <w:r>
        <w:rPr>
          <w:rFonts w:hint="eastAsia"/>
        </w:rPr>
        <w:t>the Brave New Business Cycle</w:t>
      </w:r>
      <w:r>
        <w:rPr>
          <w:rFonts w:hint="eastAsia"/>
        </w:rPr>
        <w:t>假说，认为经济各方面的结构性变化让周期出现了新的结构性特征，其中的关键是房地产。</w:t>
      </w:r>
    </w:p>
    <w:p w:rsidR="00F10D0B" w:rsidRDefault="00F10D0B" w:rsidP="00F10D0B">
      <w:pPr>
        <w:rPr>
          <w:rFonts w:hint="eastAsia"/>
        </w:rPr>
      </w:pPr>
      <w:r>
        <w:rPr>
          <w:rFonts w:hint="eastAsia"/>
        </w:rPr>
        <w:t xml:space="preserve">  </w:t>
      </w:r>
      <w:r>
        <w:rPr>
          <w:rFonts w:hint="eastAsia"/>
        </w:rPr>
        <w:t>房地产在</w:t>
      </w:r>
      <w:r>
        <w:rPr>
          <w:rFonts w:hint="eastAsia"/>
        </w:rPr>
        <w:t>1990s</w:t>
      </w:r>
      <w:r>
        <w:rPr>
          <w:rFonts w:hint="eastAsia"/>
        </w:rPr>
        <w:t>以后的波动大幅下降，这与融资结构的改善有关（从</w:t>
      </w:r>
      <w:r>
        <w:rPr>
          <w:rFonts w:hint="eastAsia"/>
        </w:rPr>
        <w:t>S&amp;L</w:t>
      </w:r>
      <w:r>
        <w:rPr>
          <w:rFonts w:hint="eastAsia"/>
        </w:rPr>
        <w:t>到房贷等）。</w:t>
      </w:r>
      <w:r>
        <w:rPr>
          <w:rFonts w:hint="eastAsia"/>
        </w:rPr>
        <w:t>1980s</w:t>
      </w:r>
      <w:r>
        <w:rPr>
          <w:rFonts w:hint="eastAsia"/>
        </w:rPr>
        <w:t>以前主要是</w:t>
      </w:r>
      <w:r>
        <w:rPr>
          <w:rFonts w:hint="eastAsia"/>
        </w:rPr>
        <w:t>S&amp;L</w:t>
      </w:r>
      <w:r>
        <w:rPr>
          <w:rFonts w:hint="eastAsia"/>
        </w:rPr>
        <w:t>为房贷市场提供融资，而它们受到存款利率显示。如果加息，那么虽然</w:t>
      </w:r>
      <w:r>
        <w:rPr>
          <w:rFonts w:hint="eastAsia"/>
        </w:rPr>
        <w:t>S&amp;L</w:t>
      </w:r>
      <w:r>
        <w:rPr>
          <w:rFonts w:hint="eastAsia"/>
        </w:rPr>
        <w:t>可以把部分房贷卖给两房，也可以从</w:t>
      </w:r>
      <w:r>
        <w:rPr>
          <w:rFonts w:hint="eastAsia"/>
        </w:rPr>
        <w:t>Federal Home Loan Bank System</w:t>
      </w:r>
      <w:r>
        <w:rPr>
          <w:rFonts w:hint="eastAsia"/>
        </w:rPr>
        <w:t>来获取资金，但总体上还是会被信贷紧缩。后来逐渐变好，首先是</w:t>
      </w:r>
      <w:r>
        <w:rPr>
          <w:rFonts w:hint="eastAsia"/>
        </w:rPr>
        <w:t>1978</w:t>
      </w:r>
      <w:r>
        <w:rPr>
          <w:rFonts w:hint="eastAsia"/>
        </w:rPr>
        <w:t>年开始接触存款上限，</w:t>
      </w:r>
      <w:r>
        <w:rPr>
          <w:rFonts w:hint="eastAsia"/>
        </w:rPr>
        <w:t>1986</w:t>
      </w:r>
      <w:r>
        <w:rPr>
          <w:rFonts w:hint="eastAsia"/>
        </w:rPr>
        <w:t>年进一步推进；</w:t>
      </w:r>
      <w:r>
        <w:rPr>
          <w:rFonts w:hint="eastAsia"/>
        </w:rPr>
        <w:t>1983</w:t>
      </w:r>
      <w:r>
        <w:rPr>
          <w:rFonts w:hint="eastAsia"/>
        </w:rPr>
        <w:t>年首次出现房贷证券化；</w:t>
      </w:r>
      <w:r>
        <w:rPr>
          <w:rFonts w:hint="eastAsia"/>
        </w:rPr>
        <w:t>1980s</w:t>
      </w:r>
      <w:r>
        <w:rPr>
          <w:rFonts w:hint="eastAsia"/>
        </w:rPr>
        <w:t>中开始有</w:t>
      </w:r>
      <w:r>
        <w:rPr>
          <w:rFonts w:hint="eastAsia"/>
        </w:rPr>
        <w:t>adjustable rate mortgages</w:t>
      </w:r>
      <w:r>
        <w:rPr>
          <w:rFonts w:hint="eastAsia"/>
        </w:rPr>
        <w:t>，也有促进。</w:t>
      </w:r>
    </w:p>
    <w:p w:rsidR="00F10D0B" w:rsidRDefault="00F10D0B" w:rsidP="00F10D0B">
      <w:pPr>
        <w:rPr>
          <w:rFonts w:hint="eastAsia"/>
        </w:rPr>
      </w:pPr>
      <w:r>
        <w:rPr>
          <w:rFonts w:hint="eastAsia"/>
        </w:rPr>
        <w:t xml:space="preserve">  </w:t>
      </w:r>
      <w:r>
        <w:rPr>
          <w:rFonts w:hint="eastAsia"/>
        </w:rPr>
        <w:t>但当前房贷却过度扩张了，这不是一个好消息。现在信贷条件收紧的极强，连</w:t>
      </w:r>
      <w:r>
        <w:rPr>
          <w:rFonts w:hint="eastAsia"/>
        </w:rPr>
        <w:t>prime</w:t>
      </w:r>
      <w:r>
        <w:rPr>
          <w:rFonts w:hint="eastAsia"/>
        </w:rPr>
        <w:t>都已经收紧到上次</w:t>
      </w:r>
      <w:r>
        <w:rPr>
          <w:rFonts w:hint="eastAsia"/>
        </w:rPr>
        <w:t>2003</w:t>
      </w:r>
      <w:r>
        <w:rPr>
          <w:rFonts w:hint="eastAsia"/>
        </w:rPr>
        <w:t>年高点，虽然距离</w:t>
      </w:r>
      <w:r>
        <w:rPr>
          <w:rFonts w:hint="eastAsia"/>
        </w:rPr>
        <w:t>1990s</w:t>
      </w:r>
      <w:r>
        <w:rPr>
          <w:rFonts w:hint="eastAsia"/>
        </w:rPr>
        <w:t>初仍有距离，而</w:t>
      </w:r>
      <w:r>
        <w:rPr>
          <w:rFonts w:hint="eastAsia"/>
        </w:rPr>
        <w:t>nontraditional</w:t>
      </w:r>
      <w:r>
        <w:rPr>
          <w:rFonts w:hint="eastAsia"/>
        </w:rPr>
        <w:t>和</w:t>
      </w:r>
      <w:r>
        <w:rPr>
          <w:rFonts w:hint="eastAsia"/>
        </w:rPr>
        <w:t>subprime</w:t>
      </w:r>
      <w:r>
        <w:rPr>
          <w:rFonts w:hint="eastAsia"/>
        </w:rPr>
        <w:t>在急速上升。</w:t>
      </w:r>
    </w:p>
    <w:p w:rsidR="00F10D0B" w:rsidRDefault="00F10D0B" w:rsidP="00F10D0B">
      <w:pPr>
        <w:rPr>
          <w:rFonts w:hint="eastAsia"/>
        </w:rPr>
      </w:pPr>
      <w:r>
        <w:rPr>
          <w:rFonts w:hint="eastAsia"/>
        </w:rPr>
        <w:t xml:space="preserve">  </w:t>
      </w:r>
      <w:r>
        <w:rPr>
          <w:rFonts w:hint="eastAsia"/>
        </w:rPr>
        <w:t>仍然存在的支持性因素包括，企业对就业管理的更好，不至于在扩张期间大幅扩张就业，那也不会突然大幅缩减就业；企业库存管理更精致，没有大起大落——衰退期间的最重要拖累之一就是库存。外需更支持等。当然，这些支持性因素并不是在过去衰退期间始终起到支持作用，例如外需在</w:t>
      </w:r>
      <w:r>
        <w:rPr>
          <w:rFonts w:hint="eastAsia"/>
        </w:rPr>
        <w:t>1990s</w:t>
      </w:r>
      <w:r>
        <w:rPr>
          <w:rFonts w:hint="eastAsia"/>
        </w:rPr>
        <w:t>初有支持作用，但</w:t>
      </w:r>
      <w:r>
        <w:rPr>
          <w:rFonts w:hint="eastAsia"/>
        </w:rPr>
        <w:t>2001</w:t>
      </w:r>
      <w:r>
        <w:rPr>
          <w:rFonts w:hint="eastAsia"/>
        </w:rPr>
        <w:t>年则是全球同步放缓。</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20071017 bwam Weaker housing, more balance of payments pressures</w:t>
      </w:r>
      <w:r>
        <w:rPr>
          <w:rFonts w:hint="eastAsia"/>
        </w:rPr>
        <w:tab/>
        <w:t>"</w:t>
      </w:r>
      <w:r>
        <w:rPr>
          <w:rFonts w:hint="eastAsia"/>
        </w:rPr>
        <w:t>当前的情况正好是</w:t>
      </w:r>
      <w:r>
        <w:rPr>
          <w:rFonts w:hint="eastAsia"/>
        </w:rPr>
        <w:t>1997-98</w:t>
      </w:r>
      <w:r>
        <w:rPr>
          <w:rFonts w:hint="eastAsia"/>
        </w:rPr>
        <w:t>年的景象，当前美国不佳，而</w:t>
      </w:r>
      <w:r>
        <w:rPr>
          <w:rFonts w:hint="eastAsia"/>
        </w:rPr>
        <w:t>EM</w:t>
      </w:r>
      <w:r>
        <w:rPr>
          <w:rFonts w:hint="eastAsia"/>
        </w:rPr>
        <w:t>很好。</w:t>
      </w:r>
    </w:p>
    <w:p w:rsidR="00F10D0B" w:rsidRDefault="00F10D0B" w:rsidP="00F10D0B">
      <w:pPr>
        <w:rPr>
          <w:rFonts w:hint="eastAsia"/>
        </w:rPr>
      </w:pPr>
      <w:r>
        <w:rPr>
          <w:rFonts w:hint="eastAsia"/>
        </w:rPr>
        <w:t xml:space="preserve">  </w:t>
      </w:r>
      <w:r>
        <w:rPr>
          <w:rFonts w:hint="eastAsia"/>
        </w:rPr>
        <w:t>当前</w:t>
      </w:r>
      <w:r>
        <w:rPr>
          <w:rFonts w:hint="eastAsia"/>
        </w:rPr>
        <w:t>housing starts/permits</w:t>
      </w:r>
      <w:r>
        <w:rPr>
          <w:rFonts w:hint="eastAsia"/>
        </w:rPr>
        <w:t>比房贷利率走势所</w:t>
      </w:r>
      <w:r>
        <w:rPr>
          <w:rFonts w:hint="eastAsia"/>
        </w:rPr>
        <w:t>implied</w:t>
      </w:r>
      <w:r>
        <w:rPr>
          <w:rFonts w:hint="eastAsia"/>
        </w:rPr>
        <w:t>的还要弱，房地产走弱有其自身周期的原因。不过零售销售却很好，历史上房地产这么弱的时候，零售一般不好，这是因为，房地产和零售都是货币偏紧的共同结果，而当前货币并不算紧，房地产走弱有其自身周期因素。</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20071017 Roubini The Dark Matter of Financial Globalization</w:t>
      </w:r>
      <w:r>
        <w:rPr>
          <w:rFonts w:hint="eastAsia"/>
        </w:rPr>
        <w:tab/>
      </w:r>
      <w:r>
        <w:rPr>
          <w:rFonts w:hint="eastAsia"/>
        </w:rPr>
        <w:t>联储降息有可能改善流动性，</w:t>
      </w:r>
      <w:r>
        <w:rPr>
          <w:rFonts w:hint="eastAsia"/>
        </w:rPr>
        <w:t>but it will not resolve the solvency crisis</w:t>
      </w:r>
      <w:r>
        <w:rPr>
          <w:rFonts w:hint="eastAsia"/>
        </w:rPr>
        <w:t>。原因</w:t>
      </w:r>
      <w:r>
        <w:rPr>
          <w:rFonts w:hint="eastAsia"/>
        </w:rPr>
        <w:t>1</w:t>
      </w:r>
      <w:r>
        <w:rPr>
          <w:rFonts w:hint="eastAsia"/>
        </w:rPr>
        <w:t>：次贷损失是不确定的，原因</w:t>
      </w:r>
      <w:r>
        <w:rPr>
          <w:rFonts w:hint="eastAsia"/>
        </w:rPr>
        <w:t>2</w:t>
      </w:r>
      <w:r>
        <w:rPr>
          <w:rFonts w:hint="eastAsia"/>
        </w:rPr>
        <w:t>：由于证券化，金融市场很不透明，没人知道谁持有什么，这让市场信心大幅下降。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20071018 GS Daily Homeownership and Home Sales- Some Unpleasant Arithmetic</w:t>
      </w:r>
      <w:r>
        <w:rPr>
          <w:rFonts w:hint="eastAsia"/>
        </w:rPr>
        <w:tab/>
        <w:t>1995-2006</w:t>
      </w:r>
      <w:r>
        <w:rPr>
          <w:rFonts w:hint="eastAsia"/>
        </w:rPr>
        <w:t>年的家庭形成比</w:t>
      </w:r>
      <w:r>
        <w:rPr>
          <w:rFonts w:hint="eastAsia"/>
        </w:rPr>
        <w:t>1963-1994</w:t>
      </w:r>
      <w:r>
        <w:rPr>
          <w:rFonts w:hint="eastAsia"/>
        </w:rPr>
        <w:t>年没高多少，但近期</w:t>
      </w:r>
      <w:r>
        <w:rPr>
          <w:rFonts w:hint="eastAsia"/>
        </w:rPr>
        <w:t>new single-family home sales</w:t>
      </w:r>
      <w:r>
        <w:rPr>
          <w:rFonts w:hint="eastAsia"/>
        </w:rPr>
        <w:t>明显更高，这源于更高的房屋自有率，这并不是一个好消息。近期房屋自有率已经有下降势头。</w:t>
      </w:r>
      <w:r>
        <w:rPr>
          <w:rFonts w:hint="eastAsia"/>
        </w:rPr>
        <w:tab/>
      </w:r>
      <w:r>
        <w:rPr>
          <w:rFonts w:hint="eastAsia"/>
        </w:rPr>
        <w:tab/>
      </w:r>
      <w:r>
        <w:rPr>
          <w:rFonts w:hint="eastAsia"/>
        </w:rPr>
        <w:tab/>
      </w:r>
    </w:p>
    <w:p w:rsidR="00F10D0B" w:rsidRDefault="00F10D0B" w:rsidP="00F10D0B">
      <w:pPr>
        <w:rPr>
          <w:rFonts w:hint="eastAsia"/>
        </w:rPr>
      </w:pPr>
      <w:r>
        <w:rPr>
          <w:rFonts w:hint="eastAsia"/>
        </w:rPr>
        <w:t>20071020 GS UEA Nonresidential Construction</w:t>
      </w:r>
      <w:r>
        <w:rPr>
          <w:rFonts w:hint="eastAsia"/>
        </w:rPr>
        <w:t>—</w:t>
      </w:r>
      <w:r>
        <w:rPr>
          <w:rFonts w:hint="eastAsia"/>
        </w:rPr>
        <w:t>The Next Shoe to Drop</w:t>
      </w:r>
      <w:r>
        <w:rPr>
          <w:rFonts w:hint="eastAsia"/>
        </w:rPr>
        <w:tab/>
      </w:r>
      <w:r>
        <w:rPr>
          <w:rFonts w:hint="eastAsia"/>
        </w:rPr>
        <w:t>这两天出炉的房地产数据很差，首申很差，市场对</w:t>
      </w:r>
      <w:r>
        <w:rPr>
          <w:rFonts w:hint="eastAsia"/>
        </w:rPr>
        <w:t>10</w:t>
      </w:r>
      <w:r>
        <w:rPr>
          <w:rFonts w:hint="eastAsia"/>
        </w:rPr>
        <w:t>月底降息的预期明显升温了。</w:t>
      </w:r>
      <w:r>
        <w:rPr>
          <w:rFonts w:hint="eastAsia"/>
        </w:rPr>
        <w:tab/>
      </w:r>
      <w:r>
        <w:rPr>
          <w:rFonts w:hint="eastAsia"/>
        </w:rPr>
        <w:tab/>
      </w:r>
      <w:r>
        <w:rPr>
          <w:rFonts w:hint="eastAsia"/>
        </w:rPr>
        <w:tab/>
      </w:r>
    </w:p>
    <w:p w:rsidR="00F10D0B" w:rsidRDefault="00F10D0B" w:rsidP="00F10D0B">
      <w:pPr>
        <w:rPr>
          <w:rFonts w:hint="eastAsia"/>
        </w:rPr>
      </w:pPr>
      <w:r>
        <w:rPr>
          <w:rFonts w:hint="eastAsia"/>
        </w:rPr>
        <w:t>20071024 bwam Feels Like 1971, The Gradual Breakdown of the Dollar System</w:t>
      </w:r>
      <w:r>
        <w:rPr>
          <w:rFonts w:hint="eastAsia"/>
        </w:rPr>
        <w:tab/>
        <w:t>2007</w:t>
      </w:r>
      <w:r>
        <w:rPr>
          <w:rFonts w:hint="eastAsia"/>
        </w:rPr>
        <w:t>年的美国、中国的货币关系，与</w:t>
      </w:r>
      <w:r>
        <w:rPr>
          <w:rFonts w:hint="eastAsia"/>
        </w:rPr>
        <w:t>1971</w:t>
      </w:r>
      <w:r>
        <w:rPr>
          <w:rFonts w:hint="eastAsia"/>
        </w:rPr>
        <w:t>年的美国</w:t>
      </w:r>
      <w:r>
        <w:rPr>
          <w:rFonts w:hint="eastAsia"/>
        </w:rPr>
        <w:t xml:space="preserve"> vs. </w:t>
      </w:r>
      <w:r>
        <w:rPr>
          <w:rFonts w:hint="eastAsia"/>
        </w:rPr>
        <w:t>德国、日本的货币关系非常类似。在</w:t>
      </w:r>
      <w:r>
        <w:rPr>
          <w:rFonts w:hint="eastAsia"/>
        </w:rPr>
        <w:t>1971</w:t>
      </w:r>
      <w:r>
        <w:rPr>
          <w:rFonts w:hint="eastAsia"/>
        </w:rPr>
        <w:t>年前，德国、日本增速明显高于美国，德国、日本在</w:t>
      </w:r>
      <w:r>
        <w:rPr>
          <w:rFonts w:hint="eastAsia"/>
        </w:rPr>
        <w:t>1971</w:t>
      </w:r>
      <w:r>
        <w:rPr>
          <w:rFonts w:hint="eastAsia"/>
        </w:rPr>
        <w:t>年前大量积累储备；美国最终要宽松、贬值，布雷顿森林体系解体。当前盯住美元的经济体增速明显高于美国，美国经济走弱要求美国宽松。</w:t>
      </w:r>
      <w:r>
        <w:rPr>
          <w:rFonts w:hint="eastAsia"/>
        </w:rPr>
        <w:tab/>
      </w:r>
      <w:r>
        <w:rPr>
          <w:rFonts w:hint="eastAsia"/>
        </w:rPr>
        <w:tab/>
      </w:r>
      <w:r>
        <w:rPr>
          <w:rFonts w:hint="eastAsia"/>
        </w:rPr>
        <w:tab/>
      </w:r>
    </w:p>
    <w:p w:rsidR="00F10D0B" w:rsidRDefault="00F10D0B" w:rsidP="00F10D0B">
      <w:pPr>
        <w:rPr>
          <w:rFonts w:hint="eastAsia"/>
        </w:rPr>
      </w:pPr>
      <w:r>
        <w:rPr>
          <w:rFonts w:hint="eastAsia"/>
        </w:rPr>
        <w:t>20071024 FOMC Greenbook</w:t>
      </w:r>
      <w:r>
        <w:rPr>
          <w:rFonts w:hint="eastAsia"/>
        </w:rPr>
        <w:tab/>
        <w:t>"</w:t>
      </w:r>
      <w:r>
        <w:rPr>
          <w:rFonts w:hint="eastAsia"/>
        </w:rPr>
        <w:t>过去六周以来的数据实际上比预想要好，消费、企业投资和出口都不错。房地产在如期快速放缓。我们由此总体上调了下半年增速</w:t>
      </w:r>
      <w:r>
        <w:rPr>
          <w:rFonts w:hint="eastAsia"/>
        </w:rPr>
        <w:t>0.5pp</w:t>
      </w:r>
      <w:r>
        <w:rPr>
          <w:rFonts w:hint="eastAsia"/>
        </w:rPr>
        <w:t>，三季度</w:t>
      </w:r>
      <w:r>
        <w:rPr>
          <w:rFonts w:hint="eastAsia"/>
        </w:rPr>
        <w:t>3.25%</w:t>
      </w:r>
      <w:r>
        <w:rPr>
          <w:rFonts w:hint="eastAsia"/>
        </w:rPr>
        <w:t>，四季度</w:t>
      </w:r>
      <w:r>
        <w:rPr>
          <w:rFonts w:hint="eastAsia"/>
        </w:rPr>
        <w:t>1.5%</w:t>
      </w:r>
      <w:r>
        <w:rPr>
          <w:rFonts w:hint="eastAsia"/>
        </w:rPr>
        <w:t>。</w:t>
      </w:r>
    </w:p>
    <w:p w:rsidR="00F10D0B" w:rsidRDefault="00F10D0B" w:rsidP="00F10D0B">
      <w:pPr>
        <w:rPr>
          <w:rFonts w:hint="eastAsia"/>
        </w:rPr>
      </w:pPr>
      <w:r>
        <w:rPr>
          <w:rFonts w:hint="eastAsia"/>
        </w:rPr>
        <w:lastRenderedPageBreak/>
        <w:t xml:space="preserve">  </w:t>
      </w:r>
      <w:r>
        <w:rPr>
          <w:rFonts w:hint="eastAsia"/>
        </w:rPr>
        <w:t>经济的韧性部分体现了三季度金融市场动荡以前的情况，显示内在动能尚好。不过，即使是近期的数据也没有如期转差，房地产的溢出效应仍不明显，因此金融市场的冲击到底有多大，还是有不确定性的。虽然我们稍微下调了金融冲击的影响，但基准预测依然是继续保持潜在增速以下。</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20071029 bwam Strong foreign growth impact on earnings</w:t>
      </w:r>
      <w:r>
        <w:rPr>
          <w:rFonts w:hint="eastAsia"/>
        </w:rPr>
        <w:tab/>
      </w:r>
      <w:r>
        <w:rPr>
          <w:rFonts w:hint="eastAsia"/>
        </w:rPr>
        <w:t>过去一年美股盈利增速</w:t>
      </w:r>
      <w:r>
        <w:rPr>
          <w:rFonts w:hint="eastAsia"/>
        </w:rPr>
        <w:t>6%</w:t>
      </w:r>
      <w:r>
        <w:rPr>
          <w:rFonts w:hint="eastAsia"/>
        </w:rPr>
        <w:t>，全部来自外海利润的贡献。考虑到美股估值走平，因此美股的上涨全部来自外海经济。海外利润是美国股市的重要支持，虽然单单这个因素并不能对冲房地产下行、利差扩大等因素。</w:t>
      </w:r>
      <w:r>
        <w:rPr>
          <w:rFonts w:hint="eastAsia"/>
        </w:rPr>
        <w:tab/>
      </w:r>
      <w:r>
        <w:rPr>
          <w:rFonts w:hint="eastAsia"/>
        </w:rPr>
        <w:tab/>
      </w:r>
      <w:r>
        <w:rPr>
          <w:rFonts w:hint="eastAsia"/>
        </w:rPr>
        <w:tab/>
      </w:r>
    </w:p>
    <w:p w:rsidR="00F10D0B" w:rsidRDefault="00F10D0B" w:rsidP="00F10D0B">
      <w:pPr>
        <w:rPr>
          <w:rFonts w:hint="eastAsia"/>
        </w:rPr>
      </w:pPr>
      <w:r>
        <w:rPr>
          <w:rFonts w:hint="eastAsia"/>
        </w:rPr>
        <w:t>20071031 FOMC SEP Individual Projections</w:t>
      </w:r>
      <w:r>
        <w:rPr>
          <w:rFonts w:hint="eastAsia"/>
        </w:rPr>
        <w:tab/>
        <w:t>"2008</w:t>
      </w:r>
      <w:r>
        <w:rPr>
          <w:rFonts w:hint="eastAsia"/>
        </w:rPr>
        <w:t>年</w:t>
      </w:r>
      <w:r>
        <w:rPr>
          <w:rFonts w:hint="eastAsia"/>
        </w:rPr>
        <w:t>central tendencies</w:t>
      </w:r>
      <w:r>
        <w:rPr>
          <w:rFonts w:hint="eastAsia"/>
        </w:rPr>
        <w:t>：</w:t>
      </w:r>
      <w:r>
        <w:rPr>
          <w:rFonts w:hint="eastAsia"/>
        </w:rPr>
        <w:t>GDP 1.8-2.5%</w:t>
      </w:r>
      <w:r>
        <w:rPr>
          <w:rFonts w:hint="eastAsia"/>
        </w:rPr>
        <w:t>，</w:t>
      </w:r>
      <w:r>
        <w:rPr>
          <w:rFonts w:hint="eastAsia"/>
        </w:rPr>
        <w:t>Core PCE 1.7-1.9%</w:t>
      </w:r>
      <w:r>
        <w:rPr>
          <w:rFonts w:hint="eastAsia"/>
        </w:rPr>
        <w:t>。</w:t>
      </w:r>
    </w:p>
    <w:p w:rsidR="00F10D0B" w:rsidRDefault="00F10D0B" w:rsidP="00F10D0B">
      <w:pPr>
        <w:rPr>
          <w:rFonts w:hint="eastAsia"/>
        </w:rPr>
      </w:pPr>
      <w:r>
        <w:rPr>
          <w:rFonts w:hint="eastAsia"/>
        </w:rPr>
        <w:t xml:space="preserve">  </w:t>
      </w:r>
      <w:r>
        <w:rPr>
          <w:rFonts w:hint="eastAsia"/>
        </w:rPr>
        <w:t>伯南克：收紧的信贷条件房贷可得性下降让房地产再度承压。库存高。信贷收紧意味着企业建筑投资也会明显放缓。经济在</w:t>
      </w:r>
      <w:r>
        <w:rPr>
          <w:rFonts w:hint="eastAsia"/>
        </w:rPr>
        <w:t>2008</w:t>
      </w:r>
      <w:r>
        <w:rPr>
          <w:rFonts w:hint="eastAsia"/>
        </w:rPr>
        <w:t>年中以前将以很弱的速度增长。</w:t>
      </w:r>
      <w:r>
        <w:rPr>
          <w:rFonts w:hint="eastAsia"/>
        </w:rPr>
        <w:t>"</w:t>
      </w:r>
      <w:r>
        <w:rPr>
          <w:rFonts w:hint="eastAsia"/>
        </w:rPr>
        <w:tab/>
      </w:r>
      <w:r>
        <w:rPr>
          <w:rFonts w:hint="eastAsia"/>
        </w:rPr>
        <w:t>伯南克：增长走弱抑制通胀，高油价、高食品价格、弱美元、低生产率意味着</w:t>
      </w:r>
      <w:r>
        <w:rPr>
          <w:rFonts w:hint="eastAsia"/>
        </w:rPr>
        <w:t>core</w:t>
      </w:r>
      <w:r>
        <w:rPr>
          <w:rFonts w:hint="eastAsia"/>
        </w:rPr>
        <w:t>有上行压力，总体看</w:t>
      </w:r>
      <w:r>
        <w:rPr>
          <w:rFonts w:hint="eastAsia"/>
        </w:rPr>
        <w:t>core</w:t>
      </w:r>
      <w:r>
        <w:rPr>
          <w:rFonts w:hint="eastAsia"/>
        </w:rPr>
        <w:t>上下行风险平衡。</w:t>
      </w:r>
      <w:r>
        <w:rPr>
          <w:rFonts w:hint="eastAsia"/>
        </w:rPr>
        <w:tab/>
      </w:r>
      <w:r>
        <w:rPr>
          <w:rFonts w:hint="eastAsia"/>
        </w:rPr>
        <w:t>伯南克：</w:t>
      </w:r>
      <w:r>
        <w:rPr>
          <w:rFonts w:hint="eastAsia"/>
        </w:rPr>
        <w:t>Funds rate declines to 4.50 by yearend and remains there</w:t>
      </w:r>
      <w:r>
        <w:rPr>
          <w:rFonts w:hint="eastAsia"/>
        </w:rPr>
        <w:tab/>
      </w:r>
    </w:p>
    <w:p w:rsidR="00F10D0B" w:rsidRDefault="00F10D0B" w:rsidP="00F10D0B">
      <w:pPr>
        <w:rPr>
          <w:rFonts w:hint="eastAsia"/>
        </w:rPr>
      </w:pPr>
      <w:r>
        <w:rPr>
          <w:rFonts w:hint="eastAsia"/>
        </w:rPr>
        <w:t>20071031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我先总结一下大家的看法。总体来说，宏观经济方面的消息在过去六周比预想的好（与</w:t>
      </w:r>
      <w:r>
        <w:rPr>
          <w:rFonts w:hint="eastAsia"/>
        </w:rPr>
        <w:t>GB</w:t>
      </w:r>
      <w:r>
        <w:rPr>
          <w:rFonts w:hint="eastAsia"/>
        </w:rPr>
        <w:t>看法一致）。增长继续面临下行风险，但这一下行风险减弱了。金融市场有所恢复，但一致性的看法是距离回归正常还需要时间。借贷条件收紧，但企业借贷尚未受到明显影响。对消费的看法有分歧。有人认为消费者信心走弱、房价走弱、油价上升，对消费不看好；但另一方面，就业市场仍然稳健。企业投资，包括商业地产投资将走弱。</w:t>
      </w:r>
    </w:p>
    <w:p w:rsidR="00F10D0B" w:rsidRDefault="00F10D0B" w:rsidP="00F10D0B">
      <w:pPr>
        <w:rPr>
          <w:rFonts w:hint="eastAsia"/>
        </w:rPr>
      </w:pPr>
      <w:r>
        <w:rPr>
          <w:rFonts w:hint="eastAsia"/>
        </w:rPr>
        <w:t xml:space="preserve">  </w:t>
      </w:r>
      <w:r>
        <w:rPr>
          <w:rFonts w:hint="eastAsia"/>
        </w:rPr>
        <w:t>在我看来，问题的关键是金融市场、房地产和通胀。</w:t>
      </w:r>
    </w:p>
    <w:p w:rsidR="00F10D0B" w:rsidRDefault="00F10D0B" w:rsidP="00F10D0B">
      <w:pPr>
        <w:rPr>
          <w:rFonts w:hint="eastAsia"/>
        </w:rPr>
      </w:pPr>
      <w:r>
        <w:rPr>
          <w:rFonts w:hint="eastAsia"/>
        </w:rPr>
        <w:t xml:space="preserve">  </w:t>
      </w:r>
      <w:r>
        <w:rPr>
          <w:rFonts w:hint="eastAsia"/>
        </w:rPr>
        <w:t>就金融市场而言，我们在</w:t>
      </w:r>
      <w:r>
        <w:rPr>
          <w:rFonts w:hint="eastAsia"/>
        </w:rPr>
        <w:t>9</w:t>
      </w:r>
      <w:r>
        <w:rPr>
          <w:rFonts w:hint="eastAsia"/>
        </w:rPr>
        <w:t>月份的行动见效了，例如</w:t>
      </w:r>
      <w:r>
        <w:rPr>
          <w:rFonts w:hint="eastAsia"/>
        </w:rPr>
        <w:t>commercial paper</w:t>
      </w:r>
      <w:r>
        <w:rPr>
          <w:rFonts w:hint="eastAsia"/>
        </w:rPr>
        <w:t>市场对于高评级借款者已经基本正常了，利差下降，交易量稳定。我们一直担心银行在承接影子银行的过程中会承压，但现在看还好。但在过去几周，市场情绪有所走弱，一方面源于一些利润报告太差，另一方面在于基本面可能不好。当前银行已经情绪上变得很谨慎了，这可能压低了</w:t>
      </w:r>
      <w:r>
        <w:rPr>
          <w:rFonts w:hint="eastAsia"/>
        </w:rPr>
        <w:t>r*</w:t>
      </w:r>
      <w:r>
        <w:rPr>
          <w:rFonts w:hint="eastAsia"/>
        </w:rPr>
        <w:t>。企业部门不是问题。</w:t>
      </w:r>
    </w:p>
    <w:p w:rsidR="00F10D0B" w:rsidRDefault="00F10D0B" w:rsidP="00F10D0B">
      <w:pPr>
        <w:rPr>
          <w:rFonts w:hint="eastAsia"/>
        </w:rPr>
      </w:pPr>
      <w:r>
        <w:rPr>
          <w:rFonts w:hint="eastAsia"/>
        </w:rPr>
        <w:t xml:space="preserve">  </w:t>
      </w:r>
      <w:r>
        <w:rPr>
          <w:rFonts w:hint="eastAsia"/>
        </w:rPr>
        <w:t>商业地产方面值得关注。金融条件收紧，利差收紧，银行信贷条件已经收紧到过去衰退的水平，信贷收紧对商业地产的抑制将会显现，至少它不能再对冲居民地产的下行了。</w:t>
      </w:r>
    </w:p>
    <w:p w:rsidR="00F10D0B" w:rsidRDefault="00F10D0B" w:rsidP="00F10D0B">
      <w:pPr>
        <w:rPr>
          <w:rFonts w:hint="eastAsia"/>
        </w:rPr>
      </w:pPr>
      <w:r>
        <w:rPr>
          <w:rFonts w:hint="eastAsia"/>
        </w:rPr>
        <w:t xml:space="preserve">  </w:t>
      </w:r>
      <w:r>
        <w:rPr>
          <w:rFonts w:hint="eastAsia"/>
        </w:rPr>
        <w:t>对于房地产而言，</w:t>
      </w:r>
      <w:r>
        <w:rPr>
          <w:rFonts w:hint="eastAsia"/>
        </w:rPr>
        <w:t>GB</w:t>
      </w:r>
      <w:r>
        <w:rPr>
          <w:rFonts w:hint="eastAsia"/>
        </w:rPr>
        <w:t>预测的关键假设的</w:t>
      </w:r>
      <w:r>
        <w:rPr>
          <w:rFonts w:hint="eastAsia"/>
        </w:rPr>
        <w:t>2008</w:t>
      </w:r>
      <w:r>
        <w:rPr>
          <w:rFonts w:hint="eastAsia"/>
        </w:rPr>
        <w:t>年中开始房地产对</w:t>
      </w:r>
      <w:r>
        <w:rPr>
          <w:rFonts w:hint="eastAsia"/>
        </w:rPr>
        <w:t>GDP</w:t>
      </w:r>
      <w:r>
        <w:rPr>
          <w:rFonts w:hint="eastAsia"/>
        </w:rPr>
        <w:t>的拖来开始恢复，这是一个非常关键的假设，如果错的话，影响很大，也连带导致对消费的预测错误。</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大家筒体看法是通胀仍有上行风险，虽然这一风险边际上减弱。</w:t>
      </w:r>
    </w:p>
    <w:p w:rsidR="00F10D0B" w:rsidRDefault="00F10D0B" w:rsidP="00F10D0B">
      <w:pPr>
        <w:rPr>
          <w:rFonts w:hint="eastAsia"/>
        </w:rPr>
      </w:pPr>
      <w:r>
        <w:rPr>
          <w:rFonts w:hint="eastAsia"/>
        </w:rPr>
        <w:t xml:space="preserve">  </w:t>
      </w:r>
      <w:r>
        <w:rPr>
          <w:rFonts w:hint="eastAsia"/>
        </w:rPr>
        <w:t>我的看法是，我也担心各位委员提到的通胀风险。特别是金融市场上、电视上对通胀的担心，这里确实有一个通胀心理的问题，我们需要在货币政策、</w:t>
      </w:r>
      <w:r>
        <w:rPr>
          <w:rFonts w:hint="eastAsia"/>
        </w:rPr>
        <w:t>statement</w:t>
      </w:r>
      <w:r>
        <w:rPr>
          <w:rFonts w:hint="eastAsia"/>
        </w:rPr>
        <w:t>、</w:t>
      </w:r>
      <w:r>
        <w:rPr>
          <w:rFonts w:hint="eastAsia"/>
        </w:rPr>
        <w:t>public remarks</w:t>
      </w:r>
      <w:r>
        <w:rPr>
          <w:rFonts w:hint="eastAsia"/>
        </w:rPr>
        <w:t>对此有所应对。</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我们在</w:t>
      </w:r>
      <w:r>
        <w:rPr>
          <w:rFonts w:hint="eastAsia"/>
        </w:rPr>
        <w:t>9</w:t>
      </w:r>
      <w:r>
        <w:rPr>
          <w:rFonts w:hint="eastAsia"/>
        </w:rPr>
        <w:t>月份确实采取了</w:t>
      </w:r>
      <w:r>
        <w:rPr>
          <w:rFonts w:hint="eastAsia"/>
        </w:rPr>
        <w:t xml:space="preserve">preemptive action. Inflation is a concern. So why do I favor a cut? </w:t>
      </w:r>
      <w:r>
        <w:rPr>
          <w:rFonts w:hint="eastAsia"/>
        </w:rPr>
        <w:t>第一，当前金融市场价格体现了对盈利和未来经济活动的预测，我们不应该完全不在意这个信息。因此我们有理由</w:t>
      </w:r>
      <w:r>
        <w:rPr>
          <w:rFonts w:hint="eastAsia"/>
        </w:rPr>
        <w:t xml:space="preserve">take out a bit more insurance. </w:t>
      </w:r>
      <w:r>
        <w:rPr>
          <w:rFonts w:hint="eastAsia"/>
        </w:rPr>
        <w:t>第二，是关于</w:t>
      </w:r>
      <w:r>
        <w:rPr>
          <w:rFonts w:hint="eastAsia"/>
        </w:rPr>
        <w:t>tactics</w:t>
      </w:r>
      <w:r>
        <w:rPr>
          <w:rFonts w:hint="eastAsia"/>
        </w:rPr>
        <w:t>的问题，如果我们降息的同时暗示这足以解决问题，那么这将更有效的控制市场预期，让市场不再预期降息。</w:t>
      </w:r>
    </w:p>
    <w:p w:rsidR="00F10D0B" w:rsidRDefault="00F10D0B" w:rsidP="00F10D0B">
      <w:r>
        <w:t xml:space="preserve">  75bps of easing has been pretty much the standard Fed medicine for financial crises ever since 1970 or so; in that respect we are in good company. "</w:t>
      </w:r>
      <w:r>
        <w:tab/>
      </w:r>
    </w:p>
    <w:p w:rsidR="00F10D0B" w:rsidRDefault="00F10D0B" w:rsidP="00F10D0B">
      <w:pPr>
        <w:rPr>
          <w:rFonts w:hint="eastAsia"/>
        </w:rPr>
      </w:pPr>
      <w:r>
        <w:rPr>
          <w:rFonts w:hint="eastAsia"/>
        </w:rPr>
        <w:t>20071031 GS Daily FOMC- We</w:t>
      </w:r>
      <w:r>
        <w:rPr>
          <w:rFonts w:hint="eastAsia"/>
        </w:rPr>
        <w:t>鈥檙</w:t>
      </w:r>
      <w:r>
        <w:rPr>
          <w:rFonts w:hint="eastAsia"/>
        </w:rPr>
        <w:t>e Done Unless the Data Weaken</w:t>
      </w:r>
      <w:r>
        <w:rPr>
          <w:rFonts w:hint="eastAsia"/>
        </w:rPr>
        <w:tab/>
      </w:r>
      <w:r>
        <w:rPr>
          <w:rFonts w:hint="eastAsia"/>
        </w:rPr>
        <w:tab/>
      </w:r>
      <w:r>
        <w:rPr>
          <w:rFonts w:hint="eastAsia"/>
        </w:rPr>
        <w:tab/>
        <w:t>FOMC</w:t>
      </w:r>
      <w:r>
        <w:rPr>
          <w:rFonts w:hint="eastAsia"/>
        </w:rPr>
        <w:t>虽然如期降息，但比预想的要鹰派，</w:t>
      </w:r>
      <w:r>
        <w:rPr>
          <w:rFonts w:hint="eastAsia"/>
        </w:rPr>
        <w:t>FOMC</w:t>
      </w:r>
      <w:r>
        <w:rPr>
          <w:rFonts w:hint="eastAsia"/>
        </w:rPr>
        <w:t>认为高通胀和低增长之间的风险是平衡的，</w:t>
      </w:r>
      <w:r>
        <w:rPr>
          <w:rFonts w:hint="eastAsia"/>
        </w:rPr>
        <w:t>FOMC</w:t>
      </w:r>
      <w:r>
        <w:rPr>
          <w:rFonts w:hint="eastAsia"/>
        </w:rPr>
        <w:t>本质上是说</w:t>
      </w:r>
      <w:r>
        <w:rPr>
          <w:rFonts w:hint="eastAsia"/>
        </w:rPr>
        <w:t xml:space="preserve">"We're done unless the data weaken". </w:t>
      </w:r>
      <w:r>
        <w:rPr>
          <w:rFonts w:hint="eastAsia"/>
        </w:rPr>
        <w:t>但我们预期增长会很弱，还要降息很多。</w:t>
      </w:r>
      <w:r>
        <w:rPr>
          <w:rFonts w:hint="eastAsia"/>
        </w:rPr>
        <w:tab/>
      </w:r>
    </w:p>
    <w:p w:rsidR="00F10D0B" w:rsidRDefault="00F10D0B" w:rsidP="00F10D0B">
      <w:pPr>
        <w:rPr>
          <w:rFonts w:hint="eastAsia"/>
        </w:rPr>
      </w:pPr>
      <w:r>
        <w:rPr>
          <w:rFonts w:hint="eastAsia"/>
        </w:rPr>
        <w:lastRenderedPageBreak/>
        <w:t>20071101 2007</w:t>
      </w:r>
      <w:r>
        <w:rPr>
          <w:rFonts w:hint="eastAsia"/>
        </w:rPr>
        <w:t>年秋季</w:t>
      </w:r>
      <w:r>
        <w:rPr>
          <w:rFonts w:hint="eastAsia"/>
        </w:rPr>
        <w:t>CCER</w:t>
      </w:r>
      <w:r>
        <w:rPr>
          <w:rFonts w:hint="eastAsia"/>
        </w:rPr>
        <w:t>中国经济观察（总第</w:t>
      </w:r>
      <w:r>
        <w:rPr>
          <w:rFonts w:hint="eastAsia"/>
        </w:rPr>
        <w:t>11</w:t>
      </w:r>
      <w:r>
        <w:rPr>
          <w:rFonts w:hint="eastAsia"/>
        </w:rPr>
        <w:t>期）</w:t>
      </w:r>
      <w:r>
        <w:rPr>
          <w:rFonts w:hint="eastAsia"/>
        </w:rPr>
        <w:t xml:space="preserve"> </w:t>
      </w:r>
      <w:r>
        <w:rPr>
          <w:rFonts w:hint="eastAsia"/>
        </w:rPr>
        <w:t>中国经济形势分析与预测</w:t>
      </w:r>
      <w:r>
        <w:rPr>
          <w:rFonts w:hint="eastAsia"/>
        </w:rPr>
        <w:t>_</w:t>
      </w:r>
      <w:r>
        <w:rPr>
          <w:rFonts w:hint="eastAsia"/>
        </w:rPr>
        <w:t>汪同三</w:t>
      </w:r>
      <w:r>
        <w:rPr>
          <w:rFonts w:hint="eastAsia"/>
        </w:rPr>
        <w:tab/>
        <w:t>"</w:t>
      </w:r>
      <w:r>
        <w:rPr>
          <w:rFonts w:hint="eastAsia"/>
        </w:rPr>
        <w:t>从</w:t>
      </w:r>
      <w:r>
        <w:rPr>
          <w:rFonts w:hint="eastAsia"/>
        </w:rPr>
        <w:t xml:space="preserve">2003 </w:t>
      </w:r>
      <w:r>
        <w:rPr>
          <w:rFonts w:hint="eastAsia"/>
        </w:rPr>
        <w:t>年以来我国</w:t>
      </w:r>
      <w:r>
        <w:rPr>
          <w:rFonts w:hint="eastAsia"/>
        </w:rPr>
        <w:t xml:space="preserve">GDP </w:t>
      </w:r>
      <w:r>
        <w:rPr>
          <w:rFonts w:hint="eastAsia"/>
        </w:rPr>
        <w:t>始终在</w:t>
      </w:r>
      <w:r>
        <w:rPr>
          <w:rFonts w:hint="eastAsia"/>
        </w:rPr>
        <w:t>10</w:t>
      </w:r>
      <w:r>
        <w:rPr>
          <w:rFonts w:hint="eastAsia"/>
        </w:rPr>
        <w:t>％或</w:t>
      </w:r>
      <w:r>
        <w:rPr>
          <w:rFonts w:hint="eastAsia"/>
        </w:rPr>
        <w:t>10</w:t>
      </w:r>
      <w:r>
        <w:rPr>
          <w:rFonts w:hint="eastAsia"/>
        </w:rPr>
        <w:t>％以上。这样一个好势头已经使我们研究所连续四年犯错误。</w:t>
      </w:r>
      <w:r>
        <w:rPr>
          <w:rFonts w:hint="eastAsia"/>
        </w:rPr>
        <w:t>2003</w:t>
      </w:r>
      <w:r>
        <w:rPr>
          <w:rFonts w:hint="eastAsia"/>
        </w:rPr>
        <w:t>年是一个特殊的年份，第一季度出现过热苗头，第二季度出现非典，第三、四季度即出现粮食价格上涨等过热现象，到</w:t>
      </w:r>
      <w:r>
        <w:rPr>
          <w:rFonts w:hint="eastAsia"/>
        </w:rPr>
        <w:t>2003</w:t>
      </w:r>
      <w:r>
        <w:rPr>
          <w:rFonts w:hint="eastAsia"/>
        </w:rPr>
        <w:t>年底中央经济工作会议时，胡锦涛主席和温家宝总理讲中国要开始新一轮的宏观调控，在当时这样做是合适的。我们在做</w:t>
      </w:r>
      <w:r>
        <w:rPr>
          <w:rFonts w:hint="eastAsia"/>
        </w:rPr>
        <w:t>2004</w:t>
      </w:r>
      <w:r>
        <w:rPr>
          <w:rFonts w:hint="eastAsia"/>
        </w:rPr>
        <w:t>年预测时，根据会议精神，认为会出现经济减速，</w:t>
      </w:r>
      <w:r>
        <w:rPr>
          <w:rFonts w:hint="eastAsia"/>
        </w:rPr>
        <w:t>2004</w:t>
      </w:r>
      <w:r>
        <w:rPr>
          <w:rFonts w:hint="eastAsia"/>
        </w:rPr>
        <w:t>年经济增长率将低于</w:t>
      </w:r>
      <w:r>
        <w:rPr>
          <w:rFonts w:hint="eastAsia"/>
        </w:rPr>
        <w:t xml:space="preserve">2003 </w:t>
      </w:r>
      <w:r>
        <w:rPr>
          <w:rFonts w:hint="eastAsia"/>
        </w:rPr>
        <w:t>年。但当</w:t>
      </w:r>
      <w:r>
        <w:rPr>
          <w:rFonts w:hint="eastAsia"/>
        </w:rPr>
        <w:t xml:space="preserve">2004 </w:t>
      </w:r>
      <w:r>
        <w:rPr>
          <w:rFonts w:hint="eastAsia"/>
        </w:rPr>
        <w:t>年统计结果出来时我们发现错了。</w:t>
      </w:r>
      <w:r>
        <w:rPr>
          <w:rFonts w:hint="eastAsia"/>
        </w:rPr>
        <w:t xml:space="preserve">2004 </w:t>
      </w:r>
      <w:r>
        <w:rPr>
          <w:rFonts w:hint="eastAsia"/>
        </w:rPr>
        <w:t>年底中央会议的精神还是要继续完善和加强宏观调控，那我们就认为</w:t>
      </w:r>
      <w:r>
        <w:rPr>
          <w:rFonts w:hint="eastAsia"/>
        </w:rPr>
        <w:t>2005</w:t>
      </w:r>
      <w:r>
        <w:rPr>
          <w:rFonts w:hint="eastAsia"/>
        </w:rPr>
        <w:t>年应该比</w:t>
      </w:r>
      <w:r>
        <w:rPr>
          <w:rFonts w:hint="eastAsia"/>
        </w:rPr>
        <w:t>2004</w:t>
      </w:r>
      <w:r>
        <w:rPr>
          <w:rFonts w:hint="eastAsia"/>
        </w:rPr>
        <w:t>年低一点。到</w:t>
      </w:r>
      <w:r>
        <w:rPr>
          <w:rFonts w:hint="eastAsia"/>
        </w:rPr>
        <w:t>2005</w:t>
      </w:r>
      <w:r>
        <w:rPr>
          <w:rFonts w:hint="eastAsia"/>
        </w:rPr>
        <w:t>年统计数据发表时，我们发现又错了。同样的错误也发生在</w:t>
      </w:r>
      <w:r>
        <w:rPr>
          <w:rFonts w:hint="eastAsia"/>
        </w:rPr>
        <w:t>2006</w:t>
      </w:r>
      <w:r>
        <w:rPr>
          <w:rFonts w:hint="eastAsia"/>
        </w:rPr>
        <w:t>年。这三次的错误都是方向性的错误，是比较严重的。到了今年年初的时候，有两派意见在交锋。一种意见认为经济增长率会向下走，因为</w:t>
      </w:r>
      <w:r>
        <w:rPr>
          <w:rFonts w:hint="eastAsia"/>
        </w:rPr>
        <w:t>10.7</w:t>
      </w:r>
      <w:r>
        <w:rPr>
          <w:rFonts w:hint="eastAsia"/>
        </w:rPr>
        <w:t>％已经很高，还有一种意见认为我们不要再继续犯错误了。我同意后一种意见，于是我们预测</w:t>
      </w:r>
      <w:r>
        <w:rPr>
          <w:rFonts w:hint="eastAsia"/>
        </w:rPr>
        <w:t>2007</w:t>
      </w:r>
      <w:r>
        <w:rPr>
          <w:rFonts w:hint="eastAsia"/>
        </w:rPr>
        <w:t>年经济增长率为</w:t>
      </w:r>
      <w:r>
        <w:rPr>
          <w:rFonts w:hint="eastAsia"/>
        </w:rPr>
        <w:t>10.9</w:t>
      </w:r>
      <w:r>
        <w:rPr>
          <w:rFonts w:hint="eastAsia"/>
        </w:rPr>
        <w:t>％，比</w:t>
      </w:r>
      <w:r>
        <w:rPr>
          <w:rFonts w:hint="eastAsia"/>
        </w:rPr>
        <w:t>2006</w:t>
      </w:r>
      <w:r>
        <w:rPr>
          <w:rFonts w:hint="eastAsia"/>
        </w:rPr>
        <w:t>年高。但是只过了半年，统计局发布的数据表明我们又错了。上半年已经达到</w:t>
      </w:r>
      <w:r>
        <w:rPr>
          <w:rFonts w:hint="eastAsia"/>
        </w:rPr>
        <w:t>11.5</w:t>
      </w:r>
      <w:r>
        <w:rPr>
          <w:rFonts w:hint="eastAsia"/>
        </w:rPr>
        <w:t>％，最近报的前三个季度的数据是</w:t>
      </w:r>
      <w:r>
        <w:rPr>
          <w:rFonts w:hint="eastAsia"/>
        </w:rPr>
        <w:t>11.5</w:t>
      </w:r>
      <w:r>
        <w:rPr>
          <w:rFonts w:hint="eastAsia"/>
        </w:rPr>
        <w:t>％，无论第四季度如何降低都不会低于</w:t>
      </w:r>
      <w:r>
        <w:rPr>
          <w:rFonts w:hint="eastAsia"/>
        </w:rPr>
        <w:t>11</w:t>
      </w:r>
      <w:r>
        <w:rPr>
          <w:rFonts w:hint="eastAsia"/>
        </w:rPr>
        <w:t>％。我们已经连续五年犯错误，只是今年这一次不是方向性的错误，而是程度性的错误。</w:t>
      </w:r>
    </w:p>
    <w:p w:rsidR="00F10D0B" w:rsidRDefault="00F10D0B" w:rsidP="00F10D0B">
      <w:pPr>
        <w:rPr>
          <w:rFonts w:hint="eastAsia"/>
        </w:rPr>
      </w:pPr>
      <w:r>
        <w:rPr>
          <w:rFonts w:hint="eastAsia"/>
        </w:rPr>
        <w:t xml:space="preserve">  2003</w:t>
      </w:r>
      <w:r>
        <w:rPr>
          <w:rFonts w:hint="eastAsia"/>
        </w:rPr>
        <w:t>年以来宏观调控的一个主要目标是扩大消费。这样一个目标已经部分实现了，</w:t>
      </w:r>
      <w:r>
        <w:rPr>
          <w:rFonts w:hint="eastAsia"/>
        </w:rPr>
        <w:t xml:space="preserve">2003 </w:t>
      </w:r>
      <w:r>
        <w:rPr>
          <w:rFonts w:hint="eastAsia"/>
        </w:rPr>
        <w:t>年以来消费增长速度在不断增加。接下来讲一下关于投资的预测。从</w:t>
      </w:r>
      <w:r>
        <w:rPr>
          <w:rFonts w:hint="eastAsia"/>
        </w:rPr>
        <w:t xml:space="preserve">2003 </w:t>
      </w:r>
      <w:r>
        <w:rPr>
          <w:rFonts w:hint="eastAsia"/>
        </w:rPr>
        <w:t>年开始新一轮宏观调控以来，投资的增长速度确实是在逐年下降，从</w:t>
      </w:r>
      <w:r>
        <w:rPr>
          <w:rFonts w:hint="eastAsia"/>
        </w:rPr>
        <w:t>2003</w:t>
      </w:r>
      <w:r>
        <w:rPr>
          <w:rFonts w:hint="eastAsia"/>
        </w:rPr>
        <w:t>年的</w:t>
      </w:r>
      <w:r>
        <w:rPr>
          <w:rFonts w:hint="eastAsia"/>
        </w:rPr>
        <w:t>27</w:t>
      </w:r>
      <w:r>
        <w:rPr>
          <w:rFonts w:hint="eastAsia"/>
        </w:rPr>
        <w:t>％到</w:t>
      </w:r>
      <w:r>
        <w:rPr>
          <w:rFonts w:hint="eastAsia"/>
        </w:rPr>
        <w:t>2004</w:t>
      </w:r>
      <w:r>
        <w:rPr>
          <w:rFonts w:hint="eastAsia"/>
        </w:rPr>
        <w:t>年的</w:t>
      </w:r>
      <w:r>
        <w:rPr>
          <w:rFonts w:hint="eastAsia"/>
        </w:rPr>
        <w:t>26</w:t>
      </w:r>
      <w:r>
        <w:rPr>
          <w:rFonts w:hint="eastAsia"/>
        </w:rPr>
        <w:t>％、</w:t>
      </w:r>
      <w:r>
        <w:rPr>
          <w:rFonts w:hint="eastAsia"/>
        </w:rPr>
        <w:t>2005</w:t>
      </w:r>
      <w:r>
        <w:rPr>
          <w:rFonts w:hint="eastAsia"/>
        </w:rPr>
        <w:t>年的</w:t>
      </w:r>
      <w:r>
        <w:rPr>
          <w:rFonts w:hint="eastAsia"/>
        </w:rPr>
        <w:t>25</w:t>
      </w:r>
      <w:r>
        <w:rPr>
          <w:rFonts w:hint="eastAsia"/>
        </w:rPr>
        <w:t>％以及</w:t>
      </w:r>
      <w:r>
        <w:rPr>
          <w:rFonts w:hint="eastAsia"/>
        </w:rPr>
        <w:t>2006</w:t>
      </w:r>
      <w:r>
        <w:rPr>
          <w:rFonts w:hint="eastAsia"/>
        </w:rPr>
        <w:t>年的</w:t>
      </w:r>
      <w:r>
        <w:rPr>
          <w:rFonts w:hint="eastAsia"/>
        </w:rPr>
        <w:t>24</w:t>
      </w:r>
      <w:r>
        <w:rPr>
          <w:rFonts w:hint="eastAsia"/>
        </w:rPr>
        <w:t>％。政策取向在这期间是没有变化的，一直认为投资增长过快，应该降下来。</w:t>
      </w:r>
      <w:r>
        <w:rPr>
          <w:rFonts w:hint="eastAsia"/>
        </w:rPr>
        <w:t>CPI</w:t>
      </w:r>
      <w:r>
        <w:rPr>
          <w:rFonts w:hint="eastAsia"/>
        </w:rPr>
        <w:t>现在是一个热点问题。从今年上半年的情况来看，</w:t>
      </w:r>
      <w:r>
        <w:rPr>
          <w:rFonts w:hint="eastAsia"/>
        </w:rPr>
        <w:t>CPI</w:t>
      </w:r>
      <w:r>
        <w:rPr>
          <w:rFonts w:hint="eastAsia"/>
        </w:rPr>
        <w:t>处于一个上升阶段。</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20071101 2007</w:t>
      </w:r>
      <w:r>
        <w:rPr>
          <w:rFonts w:hint="eastAsia"/>
        </w:rPr>
        <w:t>年秋季</w:t>
      </w:r>
      <w:r>
        <w:rPr>
          <w:rFonts w:hint="eastAsia"/>
        </w:rPr>
        <w:t>CCER</w:t>
      </w:r>
      <w:r>
        <w:rPr>
          <w:rFonts w:hint="eastAsia"/>
        </w:rPr>
        <w:t>中国经济观察（总第</w:t>
      </w:r>
      <w:r>
        <w:rPr>
          <w:rFonts w:hint="eastAsia"/>
        </w:rPr>
        <w:t>11</w:t>
      </w:r>
      <w:r>
        <w:rPr>
          <w:rFonts w:hint="eastAsia"/>
        </w:rPr>
        <w:t>期）会议上半场问答</w:t>
      </w:r>
      <w:r>
        <w:rPr>
          <w:rFonts w:hint="eastAsia"/>
        </w:rPr>
        <w:t>_</w:t>
      </w:r>
      <w:r>
        <w:rPr>
          <w:rFonts w:hint="eastAsia"/>
        </w:rPr>
        <w:tab/>
      </w:r>
      <w:r>
        <w:rPr>
          <w:rFonts w:hint="eastAsia"/>
        </w:rPr>
        <w:t>易纲：中国的大部分贷款确实是浮动利率的，但现在也有很多家银行开始提供固定利率和浮动利率的选择，只是由于多数购房者仍然选择浮动利率，因此不管从存量还是流量来看浮动利率仍然占主体。</w:t>
      </w:r>
      <w:r>
        <w:rPr>
          <w:rFonts w:hint="eastAsia"/>
        </w:rPr>
        <w:tab/>
      </w:r>
      <w:r>
        <w:rPr>
          <w:rFonts w:hint="eastAsia"/>
        </w:rPr>
        <w:tab/>
      </w:r>
      <w:r>
        <w:rPr>
          <w:rFonts w:hint="eastAsia"/>
        </w:rPr>
        <w:tab/>
      </w:r>
    </w:p>
    <w:p w:rsidR="00F10D0B" w:rsidRDefault="00F10D0B" w:rsidP="00F10D0B">
      <w:pPr>
        <w:rPr>
          <w:rFonts w:hint="eastAsia"/>
        </w:rPr>
      </w:pPr>
      <w:r>
        <w:rPr>
          <w:rFonts w:hint="eastAsia"/>
        </w:rPr>
        <w:t>20071101 2007</w:t>
      </w:r>
      <w:r>
        <w:rPr>
          <w:rFonts w:hint="eastAsia"/>
        </w:rPr>
        <w:t>年秋季</w:t>
      </w:r>
      <w:r>
        <w:rPr>
          <w:rFonts w:hint="eastAsia"/>
        </w:rPr>
        <w:t>CCER</w:t>
      </w:r>
      <w:r>
        <w:rPr>
          <w:rFonts w:hint="eastAsia"/>
        </w:rPr>
        <w:t>中国经济观察（总第</w:t>
      </w:r>
      <w:r>
        <w:rPr>
          <w:rFonts w:hint="eastAsia"/>
        </w:rPr>
        <w:t>11</w:t>
      </w:r>
      <w:r>
        <w:rPr>
          <w:rFonts w:hint="eastAsia"/>
        </w:rPr>
        <w:t>期）会议下半场问答</w:t>
      </w:r>
      <w:r>
        <w:rPr>
          <w:rFonts w:hint="eastAsia"/>
        </w:rPr>
        <w:t>_</w:t>
      </w:r>
      <w:r>
        <w:rPr>
          <w:rFonts w:hint="eastAsia"/>
        </w:rPr>
        <w:tab/>
      </w:r>
      <w:r>
        <w:rPr>
          <w:rFonts w:hint="eastAsia"/>
        </w:rPr>
        <w:t>宋国青：中国的潜在增长率是多少？需要考虑的两个因素是环境污染和通货膨胀。如果这两方面没有问题，那就不要刻意压低经济增长。目前</w:t>
      </w:r>
      <w:r>
        <w:rPr>
          <w:rFonts w:hint="eastAsia"/>
        </w:rPr>
        <w:t>10</w:t>
      </w:r>
      <w:r>
        <w:rPr>
          <w:rFonts w:hint="eastAsia"/>
        </w:rPr>
        <w:t>％或</w:t>
      </w:r>
      <w:r>
        <w:rPr>
          <w:rFonts w:hint="eastAsia"/>
        </w:rPr>
        <w:t>11</w:t>
      </w:r>
      <w:r>
        <w:rPr>
          <w:rFonts w:hint="eastAsia"/>
        </w:rPr>
        <w:t>％的增长率挺好的。</w:t>
      </w:r>
      <w:r>
        <w:rPr>
          <w:rFonts w:hint="eastAsia"/>
        </w:rPr>
        <w:tab/>
      </w:r>
      <w:r>
        <w:rPr>
          <w:rFonts w:hint="eastAsia"/>
        </w:rPr>
        <w:tab/>
      </w:r>
      <w:r>
        <w:rPr>
          <w:rFonts w:hint="eastAsia"/>
        </w:rPr>
        <w:tab/>
      </w:r>
    </w:p>
    <w:p w:rsidR="00F10D0B" w:rsidRDefault="00F10D0B" w:rsidP="00F10D0B">
      <w:pPr>
        <w:rPr>
          <w:rFonts w:hint="eastAsia"/>
        </w:rPr>
      </w:pPr>
      <w:r>
        <w:rPr>
          <w:rFonts w:hint="eastAsia"/>
        </w:rPr>
        <w:t>20071101 2007</w:t>
      </w:r>
      <w:r>
        <w:rPr>
          <w:rFonts w:hint="eastAsia"/>
        </w:rPr>
        <w:t>年秋季</w:t>
      </w:r>
      <w:r>
        <w:rPr>
          <w:rFonts w:hint="eastAsia"/>
        </w:rPr>
        <w:t>CCER</w:t>
      </w:r>
      <w:r>
        <w:rPr>
          <w:rFonts w:hint="eastAsia"/>
        </w:rPr>
        <w:t>中国经济观察（总第</w:t>
      </w:r>
      <w:r>
        <w:rPr>
          <w:rFonts w:hint="eastAsia"/>
        </w:rPr>
        <w:t>11</w:t>
      </w:r>
      <w:r>
        <w:rPr>
          <w:rFonts w:hint="eastAsia"/>
        </w:rPr>
        <w:t>期）美国次贷危机</w:t>
      </w:r>
      <w:r>
        <w:rPr>
          <w:rFonts w:hint="eastAsia"/>
        </w:rPr>
        <w:t>_</w:t>
      </w:r>
      <w:r>
        <w:rPr>
          <w:rFonts w:hint="eastAsia"/>
        </w:rPr>
        <w:t>起源</w:t>
      </w:r>
      <w:r>
        <w:rPr>
          <w:rFonts w:hint="eastAsia"/>
        </w:rPr>
        <w:t>_</w:t>
      </w:r>
      <w:r>
        <w:rPr>
          <w:rFonts w:hint="eastAsia"/>
        </w:rPr>
        <w:t>传导与启示</w:t>
      </w:r>
      <w:r>
        <w:rPr>
          <w:rFonts w:hint="eastAsia"/>
        </w:rPr>
        <w:t>_</w:t>
      </w:r>
      <w:r>
        <w:rPr>
          <w:rFonts w:hint="eastAsia"/>
        </w:rPr>
        <w:t>易纲</w:t>
      </w:r>
      <w:r>
        <w:rPr>
          <w:rFonts w:hint="eastAsia"/>
        </w:rPr>
        <w:tab/>
      </w:r>
      <w:r>
        <w:rPr>
          <w:rFonts w:hint="eastAsia"/>
        </w:rPr>
        <w:t>曾多次问我的同事和国外的朋友：美国市场和欧洲市场是一个市场还是两个市场？我最后得到的答案是：在金融市场上，美国和欧洲基本上是一个高度整合的市场。所以美国的次贷危机会对全球产生影响。这次次贷危机实质上是一次流动性危机，使得整个信用衍生品的风险溢价提高，衍生品的规模大幅下降，特别是</w:t>
      </w:r>
      <w:r>
        <w:rPr>
          <w:rFonts w:hint="eastAsia"/>
        </w:rPr>
        <w:t>ABCP</w:t>
      </w:r>
      <w:r>
        <w:rPr>
          <w:rFonts w:hint="eastAsia"/>
        </w:rPr>
        <w:t>难以发放。次贷危机正开始渗透到实体经济。渗入实体经济的渠道主要是房价。房价下跌使得整个形势雪上加霜。房价越跌，次贷借款人的房子就越难以销售出去，还款就出现困难。这时银行就可能把他们的房子拿来强制拍卖，这就导致房价进一步下跌。房价的下跌使得次贷借款人的负资产上升，进一步加深次贷危机。展望未来，大家的意见并不是很一致。美国财长保尔森就认为需要两年或者更多的时间才能恢复信贷市场上的信心，格林斯潘则认为次贷危机高峰已过。</w:t>
      </w:r>
      <w:r>
        <w:rPr>
          <w:rFonts w:hint="eastAsia"/>
        </w:rPr>
        <w:tab/>
      </w:r>
      <w:r>
        <w:rPr>
          <w:rFonts w:hint="eastAsia"/>
        </w:rPr>
        <w:tab/>
      </w:r>
      <w:r>
        <w:rPr>
          <w:rFonts w:hint="eastAsia"/>
        </w:rPr>
        <w:tab/>
      </w:r>
    </w:p>
    <w:p w:rsidR="00F10D0B" w:rsidRDefault="00F10D0B" w:rsidP="00F10D0B">
      <w:pPr>
        <w:rPr>
          <w:rFonts w:hint="eastAsia"/>
        </w:rPr>
      </w:pPr>
      <w:r>
        <w:rPr>
          <w:rFonts w:hint="eastAsia"/>
        </w:rPr>
        <w:t>20071101 BCA, The Bank Credit Analyst, Close To The Edge; Will The U.S. Corporate Sector Save The Day</w:t>
      </w:r>
      <w:r>
        <w:rPr>
          <w:rFonts w:hint="eastAsia"/>
        </w:rPr>
        <w:tab/>
        <w:t>"[</w:t>
      </w:r>
      <w:r>
        <w:rPr>
          <w:rFonts w:hint="eastAsia"/>
        </w:rPr>
        <w:t>经济将较长期保持疲弱</w:t>
      </w:r>
      <w:r>
        <w:rPr>
          <w:rFonts w:hint="eastAsia"/>
        </w:rPr>
        <w:t>] Close To The Edge</w:t>
      </w:r>
    </w:p>
    <w:p w:rsidR="00F10D0B" w:rsidRDefault="00F10D0B" w:rsidP="00F10D0B">
      <w:pPr>
        <w:rPr>
          <w:rFonts w:hint="eastAsia"/>
        </w:rPr>
      </w:pPr>
      <w:r>
        <w:rPr>
          <w:rFonts w:hint="eastAsia"/>
        </w:rPr>
        <w:t xml:space="preserve">  The U.S. economy will skirt the edege of recession next year. </w:t>
      </w:r>
      <w:r>
        <w:rPr>
          <w:rFonts w:hint="eastAsia"/>
        </w:rPr>
        <w:t>美国经济将在未来几个季度表现疲弱</w:t>
      </w:r>
      <w:r>
        <w:rPr>
          <w:rFonts w:hint="eastAsia"/>
        </w:rPr>
        <w:t>sluggish</w:t>
      </w:r>
      <w:r>
        <w:rPr>
          <w:rFonts w:hint="eastAsia"/>
        </w:rPr>
        <w:t>，因为房地产走弱，消费者紧缩开支，企业不情愿投资。我们的基准预测是经济不会陷入衰退。不过，当前的情况下，实际上并不需要太强的额外的负面冲击就可以让美国经济陷入衰退，可以说是</w:t>
      </w:r>
      <w:r>
        <w:rPr>
          <w:rFonts w:hint="eastAsia"/>
        </w:rPr>
        <w:t xml:space="preserve">close to the edge. </w:t>
      </w:r>
      <w:r>
        <w:rPr>
          <w:rFonts w:hint="eastAsia"/>
        </w:rPr>
        <w:t>即使衰退可以被避免，未来一段时间的经济</w:t>
      </w:r>
      <w:r>
        <w:rPr>
          <w:rFonts w:hint="eastAsia"/>
        </w:rPr>
        <w:lastRenderedPageBreak/>
        <w:t>数据也并不足以消除市场对衰退风险的担忧。</w:t>
      </w:r>
    </w:p>
    <w:p w:rsidR="00F10D0B" w:rsidRDefault="00F10D0B" w:rsidP="00F10D0B">
      <w:pPr>
        <w:rPr>
          <w:rFonts w:hint="eastAsia"/>
        </w:rPr>
      </w:pPr>
      <w:r>
        <w:rPr>
          <w:rFonts w:hint="eastAsia"/>
        </w:rPr>
        <w:t xml:space="preserve">  </w:t>
      </w:r>
      <w:r>
        <w:rPr>
          <w:rFonts w:hint="eastAsia"/>
        </w:rPr>
        <w:t>美国经济并没有随着时间的流逝而自动修复。房地产走弱远未结束，只要房地产继续走弱，消费就面临危险，而企业投资也很难在这种不确定性面前逆市回升。即使衰退最终避免，当前经济面临的不确定性也很强。</w:t>
      </w:r>
    </w:p>
    <w:p w:rsidR="00F10D0B" w:rsidRDefault="00F10D0B" w:rsidP="00F10D0B">
      <w:pPr>
        <w:rPr>
          <w:rFonts w:hint="eastAsia"/>
        </w:rPr>
      </w:pPr>
      <w:r>
        <w:rPr>
          <w:rFonts w:hint="eastAsia"/>
        </w:rPr>
        <w:t xml:space="preserve">  </w:t>
      </w:r>
      <w:r>
        <w:rPr>
          <w:rFonts w:hint="eastAsia"/>
        </w:rPr>
        <w:t>我们的判断的最大风险恰恰是房地产对消费的溢出效应比我们想象的还要强，以至于导致衰退。实际上，数据显示，房地产对消费的溢出效应比想象的要弱，这超出了许多人的预期。在</w:t>
      </w:r>
      <w:r>
        <w:rPr>
          <w:rFonts w:hint="eastAsia"/>
        </w:rPr>
        <w:t>2007</w:t>
      </w:r>
      <w:r>
        <w:rPr>
          <w:rFonts w:hint="eastAsia"/>
        </w:rPr>
        <w:t>年前三季度，实际消费增速仍在</w:t>
      </w:r>
      <w:r>
        <w:rPr>
          <w:rFonts w:hint="eastAsia"/>
        </w:rPr>
        <w:t>3%</w:t>
      </w:r>
      <w:r>
        <w:rPr>
          <w:rFonts w:hint="eastAsia"/>
        </w:rPr>
        <w:t>。历史上，房地产大幅走弱通常伴随消费走弱和衰退。不过需要强调，房地产走弱本身并不导致衰退，房地产走弱通常原因货币太紧，是货币太紧引起各个部门走弱而导致衰退。从金融指标来看，还没有确定性信号指示衰退。联储降息并没有解除风险。如果未来</w:t>
      </w:r>
      <w:r>
        <w:rPr>
          <w:rFonts w:hint="eastAsia"/>
        </w:rPr>
        <w:t>6m</w:t>
      </w:r>
      <w:r>
        <w:rPr>
          <w:rFonts w:hint="eastAsia"/>
        </w:rPr>
        <w:t>内发生衰退，当前降息已经太晚了。一个不好的消息是支持消费的主要理论——真实收入——将走弱。当前就业和工资有较大缺口，就业走弱——我们预期就业将继续走弱，而工资在回升。我们预期随着就业走弱，工资也可能很快减速，这意味着收入将走弱。高油价也将抑制消费。只要就业的绝对水平没有负增长的话，消费就仅仅是走弱而非崩盘。当前关注就业</w:t>
      </w:r>
      <w:r>
        <w:rPr>
          <w:rFonts w:hint="eastAsia"/>
        </w:rPr>
        <w:t>level</w:t>
      </w:r>
      <w:r>
        <w:rPr>
          <w:rFonts w:hint="eastAsia"/>
        </w:rPr>
        <w:t>是否负增长是非常重要的。</w:t>
      </w:r>
    </w:p>
    <w:p w:rsidR="00F10D0B" w:rsidRDefault="00F10D0B" w:rsidP="00F10D0B">
      <w:pPr>
        <w:rPr>
          <w:rFonts w:hint="eastAsia"/>
        </w:rPr>
      </w:pPr>
      <w:r>
        <w:rPr>
          <w:rFonts w:hint="eastAsia"/>
        </w:rPr>
        <w:t xml:space="preserve">  </w:t>
      </w:r>
      <w:r>
        <w:rPr>
          <w:rFonts w:hint="eastAsia"/>
        </w:rPr>
        <w:t>企业投资加速的可能性看起来很小。企业设备投资和建筑业投资一般是亦步亦趋的，最近却有很大分歧，设备投资在</w:t>
      </w:r>
      <w:r>
        <w:rPr>
          <w:rFonts w:hint="eastAsia"/>
        </w:rPr>
        <w:t>2005</w:t>
      </w:r>
      <w:r>
        <w:rPr>
          <w:rFonts w:hint="eastAsia"/>
        </w:rPr>
        <w:t>年以后就走弱了，当前在</w:t>
      </w:r>
      <w:r>
        <w:rPr>
          <w:rFonts w:hint="eastAsia"/>
        </w:rPr>
        <w:t>0</w:t>
      </w:r>
      <w:r>
        <w:rPr>
          <w:rFonts w:hint="eastAsia"/>
        </w:rPr>
        <w:t>附近。尽管企业</w:t>
      </w:r>
      <w:r>
        <w:rPr>
          <w:rFonts w:hint="eastAsia"/>
        </w:rPr>
        <w:t>financial shape</w:t>
      </w:r>
      <w:r>
        <w:rPr>
          <w:rFonts w:hint="eastAsia"/>
        </w:rPr>
        <w:t>很好，这只是保证了不会大幅解雇——这是为何我们认为衰退不是基准情形的原因之一。但盈利还是不支持投资回升。我们发现当前盈利主要集中在那些国内投资占比很小的行业，例如金融和海外子公司。事实上，对于非金融企业部门，</w:t>
      </w:r>
      <w:r>
        <w:rPr>
          <w:rFonts w:hint="eastAsia"/>
        </w:rPr>
        <w:t>2007H1</w:t>
      </w:r>
      <w:r>
        <w:rPr>
          <w:rFonts w:hint="eastAsia"/>
        </w:rPr>
        <w:t>的盈利增速是</w:t>
      </w:r>
      <w:r>
        <w:rPr>
          <w:rFonts w:hint="eastAsia"/>
        </w:rPr>
        <w:t>-9%</w:t>
      </w:r>
      <w:r>
        <w:rPr>
          <w:rFonts w:hint="eastAsia"/>
        </w:rPr>
        <w:t>。看起来企业部门仍然在受到</w:t>
      </w:r>
      <w:r>
        <w:rPr>
          <w:rFonts w:hint="eastAsia"/>
        </w:rPr>
        <w:t>1990s</w:t>
      </w:r>
      <w:r>
        <w:rPr>
          <w:rFonts w:hint="eastAsia"/>
        </w:rPr>
        <w:t>过度投资的滞后拖累。</w:t>
      </w:r>
    </w:p>
    <w:p w:rsidR="00F10D0B" w:rsidRDefault="00F10D0B" w:rsidP="00F10D0B">
      <w:pPr>
        <w:rPr>
          <w:rFonts w:hint="eastAsia"/>
        </w:rPr>
      </w:pPr>
      <w:r>
        <w:rPr>
          <w:rFonts w:hint="eastAsia"/>
        </w:rPr>
        <w:t xml:space="preserve">  </w:t>
      </w:r>
      <w:r>
        <w:rPr>
          <w:rFonts w:hint="eastAsia"/>
        </w:rPr>
        <w:t>好消息是全球增长非常好，尤其是亚洲</w:t>
      </w:r>
      <w:r>
        <w:rPr>
          <w:rFonts w:hint="eastAsia"/>
        </w:rPr>
        <w:t>EM</w:t>
      </w:r>
      <w:r>
        <w:rPr>
          <w:rFonts w:hint="eastAsia"/>
        </w:rPr>
        <w:t>，从</w:t>
      </w:r>
      <w:r>
        <w:rPr>
          <w:rFonts w:hint="eastAsia"/>
        </w:rPr>
        <w:t>BDI</w:t>
      </w:r>
      <w:r>
        <w:rPr>
          <w:rFonts w:hint="eastAsia"/>
        </w:rPr>
        <w:t>和商品价格就可以看出来。</w:t>
      </w:r>
    </w:p>
    <w:p w:rsidR="00F10D0B" w:rsidRDefault="00F10D0B" w:rsidP="00F10D0B"/>
    <w:p w:rsidR="00F10D0B" w:rsidRDefault="00F10D0B" w:rsidP="00F10D0B">
      <w:pPr>
        <w:rPr>
          <w:rFonts w:hint="eastAsia"/>
        </w:rPr>
      </w:pPr>
      <w:r>
        <w:rPr>
          <w:rFonts w:hint="eastAsia"/>
        </w:rPr>
        <w:t>[</w:t>
      </w:r>
      <w:r>
        <w:rPr>
          <w:rFonts w:hint="eastAsia"/>
        </w:rPr>
        <w:t>流动性仍然充足</w:t>
      </w:r>
      <w:r>
        <w:rPr>
          <w:rFonts w:hint="eastAsia"/>
        </w:rPr>
        <w:t xml:space="preserve">] </w:t>
      </w:r>
      <w:r>
        <w:rPr>
          <w:rFonts w:hint="eastAsia"/>
        </w:rPr>
        <w:t>（对流动性的理解有根本性的问题，</w:t>
      </w:r>
      <w:r>
        <w:rPr>
          <w:rFonts w:hint="eastAsia"/>
        </w:rPr>
        <w:t>McCulley</w:t>
      </w:r>
      <w:r>
        <w:rPr>
          <w:rFonts w:hint="eastAsia"/>
        </w:rPr>
        <w:t>对此讨论过）</w:t>
      </w:r>
    </w:p>
    <w:p w:rsidR="00F10D0B" w:rsidRDefault="00F10D0B" w:rsidP="00F10D0B">
      <w:pPr>
        <w:rPr>
          <w:rFonts w:hint="eastAsia"/>
        </w:rPr>
      </w:pPr>
      <w:r>
        <w:rPr>
          <w:rFonts w:hint="eastAsia"/>
        </w:rPr>
        <w:t xml:space="preserve">  </w:t>
      </w:r>
      <w:r>
        <w:rPr>
          <w:rFonts w:hint="eastAsia"/>
        </w:rPr>
        <w:t>牛市需要流动性。有时候，强劲的经济反而是流动性的敌人，因为联储会因此收紧流动性。但金融危机（</w:t>
      </w:r>
      <w:r>
        <w:rPr>
          <w:rFonts w:hint="eastAsia"/>
        </w:rPr>
        <w:t>financial crisis</w:t>
      </w:r>
      <w:r>
        <w:rPr>
          <w:rFonts w:hint="eastAsia"/>
        </w:rPr>
        <w:t>）通常对流动性周期是利好。当前联储已经降息，</w:t>
      </w:r>
      <w:r>
        <w:rPr>
          <w:rFonts w:hint="eastAsia"/>
        </w:rPr>
        <w:t>ECB on hold</w:t>
      </w:r>
      <w:r>
        <w:rPr>
          <w:rFonts w:hint="eastAsia"/>
        </w:rPr>
        <w:t>，即使是</w:t>
      </w:r>
      <w:r>
        <w:rPr>
          <w:rFonts w:hint="eastAsia"/>
        </w:rPr>
        <w:t>BOE</w:t>
      </w:r>
      <w:r>
        <w:rPr>
          <w:rFonts w:hint="eastAsia"/>
        </w:rPr>
        <w:t>也将被迫未来宽松。</w:t>
      </w:r>
    </w:p>
    <w:p w:rsidR="00F10D0B" w:rsidRDefault="00F10D0B" w:rsidP="00F10D0B">
      <w:pPr>
        <w:rPr>
          <w:rFonts w:hint="eastAsia"/>
        </w:rPr>
      </w:pPr>
      <w:r>
        <w:rPr>
          <w:rFonts w:hint="eastAsia"/>
        </w:rPr>
        <w:t xml:space="preserve">  </w:t>
      </w:r>
      <w:r>
        <w:rPr>
          <w:rFonts w:hint="eastAsia"/>
        </w:rPr>
        <w:t>当然，流动性在很多方面是对联储政策的信心。在当前的信贷驱动的环境下，流动性反映了</w:t>
      </w:r>
      <w:r>
        <w:rPr>
          <w:rFonts w:hint="eastAsia"/>
        </w:rPr>
        <w:t xml:space="preserve">willingness of lenders to lend and borrowers to borrow. </w:t>
      </w:r>
      <w:r>
        <w:rPr>
          <w:rFonts w:hint="eastAsia"/>
        </w:rPr>
        <w:t>从这个意义上讲，流动性在很多地方已经蒸发了。</w:t>
      </w:r>
    </w:p>
    <w:p w:rsidR="00F10D0B" w:rsidRDefault="00F10D0B" w:rsidP="00F10D0B">
      <w:pPr>
        <w:rPr>
          <w:rFonts w:hint="eastAsia"/>
        </w:rPr>
      </w:pPr>
      <w:r>
        <w:rPr>
          <w:rFonts w:hint="eastAsia"/>
        </w:rPr>
        <w:t xml:space="preserve">  </w:t>
      </w:r>
      <w:r>
        <w:rPr>
          <w:rFonts w:hint="eastAsia"/>
        </w:rPr>
        <w:t>不过广义</w:t>
      </w:r>
      <w:r>
        <w:rPr>
          <w:rFonts w:hint="eastAsia"/>
        </w:rPr>
        <w:t>money growth</w:t>
      </w:r>
      <w:r>
        <w:rPr>
          <w:rFonts w:hint="eastAsia"/>
        </w:rPr>
        <w:t>增速仍好。</w:t>
      </w:r>
      <w:r>
        <w:rPr>
          <w:rFonts w:hint="eastAsia"/>
        </w:rPr>
        <w:t>"</w:t>
      </w:r>
      <w:r>
        <w:rPr>
          <w:rFonts w:hint="eastAsia"/>
        </w:rPr>
        <w:tab/>
        <w:t>"[</w:t>
      </w:r>
      <w:r>
        <w:rPr>
          <w:rFonts w:hint="eastAsia"/>
        </w:rPr>
        <w:t>通胀前景温和</w:t>
      </w:r>
      <w:r>
        <w:rPr>
          <w:rFonts w:hint="eastAsia"/>
        </w:rPr>
        <w:t>]</w:t>
      </w:r>
    </w:p>
    <w:p w:rsidR="00F10D0B" w:rsidRDefault="00F10D0B" w:rsidP="00F10D0B">
      <w:pPr>
        <w:rPr>
          <w:rFonts w:hint="eastAsia"/>
        </w:rPr>
      </w:pPr>
      <w:r>
        <w:rPr>
          <w:rFonts w:hint="eastAsia"/>
        </w:rPr>
        <w:t xml:space="preserve">  </w:t>
      </w:r>
      <w:r>
        <w:rPr>
          <w:rFonts w:hint="eastAsia"/>
        </w:rPr>
        <w:t>事实上，在美元走弱、油价上升的情况下，通胀依然边际走弱，这显示了经济内在的通缩力量。</w:t>
      </w:r>
      <w:r>
        <w:rPr>
          <w:rFonts w:hint="eastAsia"/>
        </w:rPr>
        <w:t>"</w:t>
      </w:r>
      <w:r>
        <w:rPr>
          <w:rFonts w:hint="eastAsia"/>
        </w:rPr>
        <w:tab/>
        <w:t>"[</w:t>
      </w:r>
      <w:r>
        <w:rPr>
          <w:rFonts w:hint="eastAsia"/>
        </w:rPr>
        <w:t>联储面临两难</w:t>
      </w:r>
      <w:r>
        <w:rPr>
          <w:rFonts w:hint="eastAsia"/>
        </w:rPr>
        <w:t>]</w:t>
      </w:r>
    </w:p>
    <w:p w:rsidR="00F10D0B" w:rsidRDefault="00F10D0B" w:rsidP="00F10D0B">
      <w:pPr>
        <w:rPr>
          <w:rFonts w:hint="eastAsia"/>
        </w:rPr>
      </w:pPr>
      <w:r>
        <w:rPr>
          <w:rFonts w:hint="eastAsia"/>
        </w:rPr>
        <w:t xml:space="preserve">  </w:t>
      </w:r>
      <w:r>
        <w:rPr>
          <w:rFonts w:hint="eastAsia"/>
        </w:rPr>
        <w:t>当前的经济前景意味着联储要降息到</w:t>
      </w:r>
      <w:r>
        <w:rPr>
          <w:rFonts w:hint="eastAsia"/>
        </w:rPr>
        <w:t>4%</w:t>
      </w:r>
      <w:r>
        <w:rPr>
          <w:rFonts w:hint="eastAsia"/>
        </w:rPr>
        <w:t>或更低。</w:t>
      </w:r>
    </w:p>
    <w:p w:rsidR="00F10D0B" w:rsidRDefault="00F10D0B" w:rsidP="00F10D0B">
      <w:pPr>
        <w:rPr>
          <w:rFonts w:hint="eastAsia"/>
        </w:rPr>
      </w:pPr>
      <w:r>
        <w:rPr>
          <w:rFonts w:hint="eastAsia"/>
        </w:rPr>
        <w:t xml:space="preserve">  </w:t>
      </w:r>
      <w:r>
        <w:rPr>
          <w:rFonts w:hint="eastAsia"/>
        </w:rPr>
        <w:t>联储在</w:t>
      </w:r>
      <w:r>
        <w:rPr>
          <w:rFonts w:hint="eastAsia"/>
        </w:rPr>
        <w:t>9</w:t>
      </w:r>
      <w:r>
        <w:rPr>
          <w:rFonts w:hint="eastAsia"/>
        </w:rPr>
        <w:t>月降息的时候希望能够</w:t>
      </w:r>
      <w:r>
        <w:rPr>
          <w:rFonts w:hint="eastAsia"/>
        </w:rPr>
        <w:t xml:space="preserve">creat the freedom to pause in Oct. </w:t>
      </w:r>
      <w:r>
        <w:rPr>
          <w:rFonts w:hint="eastAsia"/>
        </w:rPr>
        <w:t>但最近的经济指标疲弱，金融市场尚未修复。联储的所谓</w:t>
      </w:r>
      <w:r>
        <w:rPr>
          <w:rFonts w:hint="eastAsia"/>
        </w:rPr>
        <w:t>risk management approach</w:t>
      </w:r>
      <w:r>
        <w:rPr>
          <w:rFonts w:hint="eastAsia"/>
        </w:rPr>
        <w:t>清晰的显示不宽松的可能代价明显高于</w:t>
      </w:r>
      <w:r>
        <w:rPr>
          <w:rFonts w:hint="eastAsia"/>
        </w:rPr>
        <w:t>on hold</w:t>
      </w:r>
      <w:r>
        <w:rPr>
          <w:rFonts w:hint="eastAsia"/>
        </w:rPr>
        <w:t>的代价。</w:t>
      </w:r>
    </w:p>
    <w:p w:rsidR="00F10D0B" w:rsidRDefault="00F10D0B" w:rsidP="00F10D0B">
      <w:pPr>
        <w:rPr>
          <w:rFonts w:hint="eastAsia"/>
        </w:rPr>
      </w:pPr>
      <w:r>
        <w:rPr>
          <w:rFonts w:hint="eastAsia"/>
        </w:rPr>
        <w:t xml:space="preserve">  </w:t>
      </w:r>
      <w:r>
        <w:rPr>
          <w:rFonts w:hint="eastAsia"/>
        </w:rPr>
        <w:t>不过联储最近一次表态显得模棱两可。不过我们的</w:t>
      </w:r>
      <w:r>
        <w:rPr>
          <w:rFonts w:hint="eastAsia"/>
        </w:rPr>
        <w:t>Fed Monitor</w:t>
      </w:r>
      <w:r>
        <w:rPr>
          <w:rFonts w:hint="eastAsia"/>
        </w:rPr>
        <w:t>显示联储需要降息。即使没有衰退，联储也应当降到</w:t>
      </w:r>
      <w:r>
        <w:rPr>
          <w:rFonts w:hint="eastAsia"/>
        </w:rPr>
        <w:t>4%</w:t>
      </w:r>
      <w:r>
        <w:rPr>
          <w:rFonts w:hint="eastAsia"/>
        </w:rPr>
        <w:t>。如果有衰退，</w:t>
      </w:r>
      <w:r>
        <w:rPr>
          <w:rFonts w:hint="eastAsia"/>
        </w:rPr>
        <w:t>real rate</w:t>
      </w:r>
      <w:r>
        <w:rPr>
          <w:rFonts w:hint="eastAsia"/>
        </w:rPr>
        <w:t>通常要</w:t>
      </w:r>
      <w:r>
        <w:rPr>
          <w:rFonts w:hint="eastAsia"/>
        </w:rPr>
        <w:t>0</w:t>
      </w:r>
      <w:r>
        <w:rPr>
          <w:rFonts w:hint="eastAsia"/>
        </w:rPr>
        <w:t>以下，这意味着</w:t>
      </w:r>
      <w:r>
        <w:rPr>
          <w:rFonts w:hint="eastAsia"/>
        </w:rPr>
        <w:t>ffr</w:t>
      </w:r>
      <w:r>
        <w:rPr>
          <w:rFonts w:hint="eastAsia"/>
        </w:rPr>
        <w:t>那个时候要降到</w:t>
      </w:r>
      <w:r>
        <w:rPr>
          <w:rFonts w:hint="eastAsia"/>
        </w:rPr>
        <w:t>2%</w:t>
      </w:r>
      <w:r>
        <w:rPr>
          <w:rFonts w:hint="eastAsia"/>
        </w:rPr>
        <w:t>。</w:t>
      </w:r>
    </w:p>
    <w:p w:rsidR="00F10D0B" w:rsidRDefault="00F10D0B" w:rsidP="00F10D0B">
      <w:pPr>
        <w:rPr>
          <w:rFonts w:hint="eastAsia"/>
        </w:rPr>
      </w:pPr>
      <w:r>
        <w:rPr>
          <w:rFonts w:hint="eastAsia"/>
        </w:rPr>
        <w:t xml:space="preserve">  </w:t>
      </w:r>
      <w:r>
        <w:rPr>
          <w:rFonts w:hint="eastAsia"/>
        </w:rPr>
        <w:t>整体来说，在房地产如此走弱的情况下，联储还要担心通胀，这是不合适的。</w:t>
      </w:r>
      <w:r>
        <w:rPr>
          <w:rFonts w:hint="eastAsia"/>
        </w:rPr>
        <w:t>"</w:t>
      </w:r>
      <w:r>
        <w:rPr>
          <w:rFonts w:hint="eastAsia"/>
        </w:rPr>
        <w:tab/>
        <w:t xml:space="preserve">"  </w:t>
      </w:r>
      <w:r>
        <w:rPr>
          <w:rFonts w:hint="eastAsia"/>
        </w:rPr>
        <w:t>高配股票。股票投资者似乎认为，利率的下降是唯一重要的事情。</w:t>
      </w:r>
    </w:p>
    <w:p w:rsidR="00F10D0B" w:rsidRDefault="00F10D0B" w:rsidP="00F10D0B">
      <w:pPr>
        <w:rPr>
          <w:rFonts w:hint="eastAsia"/>
        </w:rPr>
      </w:pPr>
      <w:r>
        <w:rPr>
          <w:rFonts w:hint="eastAsia"/>
        </w:rPr>
        <w:t xml:space="preserve">  </w:t>
      </w:r>
      <w:r>
        <w:rPr>
          <w:rFonts w:hint="eastAsia"/>
        </w:rPr>
        <w:t>历史确实显示，低利率会最终战胜盈利走弱，推高股票价格。但依靠估值扩张的股市的风险更高，未来的波动性会很大。因为让利率下降的因素是经济不佳，而这本身会引起股市调整。本轮牛市的最大特色是尚未有过明显调整。</w:t>
      </w:r>
    </w:p>
    <w:p w:rsidR="00F10D0B" w:rsidRDefault="00F10D0B" w:rsidP="00F10D0B">
      <w:pPr>
        <w:rPr>
          <w:rFonts w:hint="eastAsia"/>
        </w:rPr>
      </w:pPr>
      <w:r>
        <w:rPr>
          <w:rFonts w:hint="eastAsia"/>
        </w:rPr>
        <w:lastRenderedPageBreak/>
        <w:t xml:space="preserve">  </w:t>
      </w:r>
      <w:r>
        <w:rPr>
          <w:rFonts w:hint="eastAsia"/>
        </w:rPr>
        <w:t>给定我们认为衰退可以避免，考虑到股市估值合理，利率的下降，我们继续看多股市。</w:t>
      </w:r>
    </w:p>
    <w:p w:rsidR="00F10D0B" w:rsidRDefault="00F10D0B" w:rsidP="00F10D0B">
      <w:r>
        <w:t xml:space="preserve">  The mania in EM markets will continue to build.</w:t>
      </w:r>
    </w:p>
    <w:p w:rsidR="00F10D0B" w:rsidRDefault="00F10D0B" w:rsidP="00F10D0B">
      <w:pPr>
        <w:rPr>
          <w:rFonts w:hint="eastAsia"/>
        </w:rPr>
      </w:pPr>
      <w:r>
        <w:rPr>
          <w:rFonts w:hint="eastAsia"/>
        </w:rPr>
        <w:t xml:space="preserve">  </w:t>
      </w:r>
      <w:r>
        <w:rPr>
          <w:rFonts w:hint="eastAsia"/>
        </w:rPr>
        <w:t>中性配置债券。债券市场已经</w:t>
      </w:r>
      <w:r>
        <w:rPr>
          <w:rFonts w:hint="eastAsia"/>
        </w:rPr>
        <w:t>price in</w:t>
      </w:r>
      <w:r>
        <w:rPr>
          <w:rFonts w:hint="eastAsia"/>
        </w:rPr>
        <w:t>了</w:t>
      </w:r>
      <w:r>
        <w:rPr>
          <w:rFonts w:hint="eastAsia"/>
        </w:rPr>
        <w:t>ffr</w:t>
      </w:r>
      <w:r>
        <w:rPr>
          <w:rFonts w:hint="eastAsia"/>
        </w:rPr>
        <w:t>降到</w:t>
      </w:r>
      <w:r>
        <w:rPr>
          <w:rFonts w:hint="eastAsia"/>
        </w:rPr>
        <w:t>4%</w:t>
      </w:r>
      <w:r>
        <w:rPr>
          <w:rFonts w:hint="eastAsia"/>
        </w:rPr>
        <w:t>。由于我们并不预期衰退，因此我们并不认为收益率会明显下行。但收益率近期的上行动力也不足，看起来长端收益率将在</w:t>
      </w:r>
      <w:r>
        <w:rPr>
          <w:rFonts w:hint="eastAsia"/>
        </w:rPr>
        <w:t>4-5.25%</w:t>
      </w:r>
      <w:r>
        <w:rPr>
          <w:rFonts w:hint="eastAsia"/>
        </w:rPr>
        <w:t>区间的下部徘徊。</w:t>
      </w:r>
      <w:r>
        <w:rPr>
          <w:rFonts w:hint="eastAsia"/>
        </w:rPr>
        <w:t>"</w:t>
      </w:r>
    </w:p>
    <w:p w:rsidR="00F10D0B" w:rsidRDefault="00F10D0B" w:rsidP="00F10D0B">
      <w:pPr>
        <w:rPr>
          <w:rFonts w:hint="eastAsia"/>
        </w:rPr>
      </w:pPr>
      <w:r>
        <w:rPr>
          <w:rFonts w:hint="eastAsia"/>
        </w:rPr>
        <w:t>20071101 GS Daily ISM to Fed- More Easing Is Necessary</w:t>
      </w:r>
      <w:r>
        <w:rPr>
          <w:rFonts w:hint="eastAsia"/>
        </w:rPr>
        <w:tab/>
        <w:t>2007</w:t>
      </w:r>
      <w:r>
        <w:rPr>
          <w:rFonts w:hint="eastAsia"/>
        </w:rPr>
        <w:t>年</w:t>
      </w:r>
      <w:r>
        <w:rPr>
          <w:rFonts w:hint="eastAsia"/>
        </w:rPr>
        <w:t>8</w:t>
      </w:r>
      <w:r>
        <w:rPr>
          <w:rFonts w:hint="eastAsia"/>
        </w:rPr>
        <w:t>月</w:t>
      </w:r>
      <w:r>
        <w:rPr>
          <w:rFonts w:hint="eastAsia"/>
        </w:rPr>
        <w:t>7</w:t>
      </w:r>
      <w:r>
        <w:rPr>
          <w:rFonts w:hint="eastAsia"/>
        </w:rPr>
        <w:t>日</w:t>
      </w:r>
      <w:r>
        <w:rPr>
          <w:rFonts w:hint="eastAsia"/>
        </w:rPr>
        <w:t>FOMC</w:t>
      </w:r>
      <w:r>
        <w:rPr>
          <w:rFonts w:hint="eastAsia"/>
        </w:rPr>
        <w:t>曾超预期——至少超出我们预期——释放信号说高通胀风险更大。结果没过几天次贷危机深化。</w:t>
      </w:r>
      <w:r>
        <w:rPr>
          <w:rFonts w:hint="eastAsia"/>
        </w:rPr>
        <w:t>10</w:t>
      </w:r>
      <w:r>
        <w:rPr>
          <w:rFonts w:hint="eastAsia"/>
        </w:rPr>
        <w:t>月底的</w:t>
      </w:r>
      <w:r>
        <w:rPr>
          <w:rFonts w:hint="eastAsia"/>
        </w:rPr>
        <w:t>FOMC</w:t>
      </w:r>
      <w:r>
        <w:rPr>
          <w:rFonts w:hint="eastAsia"/>
        </w:rPr>
        <w:t>释放了结束宽松的信号，这可能重复同样的错误。</w:t>
      </w:r>
      <w:r>
        <w:rPr>
          <w:rFonts w:hint="eastAsia"/>
        </w:rPr>
        <w:tab/>
      </w:r>
      <w:r>
        <w:rPr>
          <w:rFonts w:hint="eastAsia"/>
        </w:rPr>
        <w:tab/>
        <w:t>The FOMC</w:t>
      </w:r>
      <w:r>
        <w:rPr>
          <w:rFonts w:hint="eastAsia"/>
        </w:rPr>
        <w:t>’</w:t>
      </w:r>
      <w:r>
        <w:rPr>
          <w:rFonts w:hint="eastAsia"/>
        </w:rPr>
        <w:t>s decision to signal the end of the policy easing in yesterday</w:t>
      </w:r>
      <w:r>
        <w:rPr>
          <w:rFonts w:hint="eastAsia"/>
        </w:rPr>
        <w:t>’</w:t>
      </w:r>
      <w:r>
        <w:rPr>
          <w:rFonts w:hint="eastAsia"/>
        </w:rPr>
        <w:t>s statement was a risky one</w:t>
      </w:r>
      <w:r>
        <w:rPr>
          <w:rFonts w:hint="eastAsia"/>
        </w:rPr>
        <w:tab/>
      </w:r>
    </w:p>
    <w:p w:rsidR="00F10D0B" w:rsidRDefault="00F10D0B" w:rsidP="00F10D0B">
      <w:pPr>
        <w:rPr>
          <w:rFonts w:hint="eastAsia"/>
        </w:rPr>
      </w:pPr>
      <w:r>
        <w:rPr>
          <w:rFonts w:hint="eastAsia"/>
        </w:rPr>
        <w:t>20071101 PIMCO Shadow Dancing _ PIMCO</w:t>
      </w:r>
      <w:r>
        <w:rPr>
          <w:rFonts w:hint="eastAsia"/>
        </w:rPr>
        <w:tab/>
        <w:t>1998</w:t>
      </w:r>
      <w:r>
        <w:rPr>
          <w:rFonts w:hint="eastAsia"/>
        </w:rPr>
        <w:t>年当时有科技进步，而当前的增长则是金融创新等等导致的。因此，当时格林斯潘只需要降息</w:t>
      </w:r>
      <w:r>
        <w:rPr>
          <w:rFonts w:hint="eastAsia"/>
        </w:rPr>
        <w:t>75</w:t>
      </w:r>
      <w:r>
        <w:rPr>
          <w:rFonts w:hint="eastAsia"/>
        </w:rPr>
        <w:t>就可以，而伯南克需要降息更多，真是利率要降到</w:t>
      </w:r>
      <w:r>
        <w:rPr>
          <w:rFonts w:hint="eastAsia"/>
        </w:rPr>
        <w:t>1%</w:t>
      </w:r>
      <w:r>
        <w:rPr>
          <w:rFonts w:hint="eastAsia"/>
        </w:rPr>
        <w:t>，名义要降到</w:t>
      </w:r>
      <w:r>
        <w:rPr>
          <w:rFonts w:hint="eastAsia"/>
        </w:rPr>
        <w:t>3.5%</w:t>
      </w:r>
      <w:r>
        <w:rPr>
          <w:rFonts w:hint="eastAsia"/>
        </w:rPr>
        <w:t>左右才行。</w:t>
      </w:r>
      <w:r>
        <w:rPr>
          <w:rFonts w:hint="eastAsia"/>
        </w:rPr>
        <w:tab/>
      </w:r>
      <w:r>
        <w:rPr>
          <w:rFonts w:hint="eastAsia"/>
        </w:rPr>
        <w:tab/>
      </w:r>
      <w:r>
        <w:rPr>
          <w:rFonts w:hint="eastAsia"/>
        </w:rPr>
        <w:tab/>
      </w:r>
    </w:p>
    <w:p w:rsidR="00F10D0B" w:rsidRDefault="00F10D0B" w:rsidP="00F10D0B">
      <w:pPr>
        <w:rPr>
          <w:rFonts w:hint="eastAsia"/>
        </w:rPr>
      </w:pPr>
      <w:r>
        <w:rPr>
          <w:rFonts w:hint="eastAsia"/>
        </w:rPr>
        <w:t>20071102 Gavekal USGrowthRemainsSolid</w:t>
      </w:r>
      <w:r>
        <w:rPr>
          <w:rFonts w:hint="eastAsia"/>
        </w:rPr>
        <w:tab/>
      </w:r>
      <w:r>
        <w:rPr>
          <w:rFonts w:hint="eastAsia"/>
        </w:rPr>
        <w:t>虽然每次衰退都以房地产走弱开始，但房地产走弱是衰退的症状而非原因。背后的根本原因是高利率。当前的房地产走弱并没有伴随高利率。这也是为什么我们认为衰退并非基准情形的原因。</w:t>
      </w:r>
      <w:r>
        <w:rPr>
          <w:rFonts w:hint="eastAsia"/>
        </w:rPr>
        <w:tab/>
      </w:r>
      <w:r>
        <w:rPr>
          <w:rFonts w:hint="eastAsia"/>
        </w:rPr>
        <w:tab/>
      </w:r>
      <w:r>
        <w:rPr>
          <w:rFonts w:hint="eastAsia"/>
        </w:rPr>
        <w:tab/>
      </w:r>
    </w:p>
    <w:p w:rsidR="00F10D0B" w:rsidRDefault="00F10D0B" w:rsidP="00F10D0B">
      <w:pPr>
        <w:rPr>
          <w:rFonts w:hint="eastAsia"/>
        </w:rPr>
      </w:pPr>
      <w:r>
        <w:rPr>
          <w:rFonts w:hint="eastAsia"/>
        </w:rPr>
        <w:t>20071103 GS UEA Financial Conditions  Not as Good as They Appear</w:t>
      </w:r>
      <w:r>
        <w:rPr>
          <w:rFonts w:hint="eastAsia"/>
        </w:rPr>
        <w:tab/>
        <w:t>"</w:t>
      </w:r>
      <w:r>
        <w:rPr>
          <w:rFonts w:hint="eastAsia"/>
        </w:rPr>
        <w:t>近期出炉的</w:t>
      </w:r>
      <w:r>
        <w:rPr>
          <w:rFonts w:hint="eastAsia"/>
        </w:rPr>
        <w:t>Q3 GDP</w:t>
      </w:r>
      <w:r>
        <w:rPr>
          <w:rFonts w:hint="eastAsia"/>
        </w:rPr>
        <w:t>和就业数据都好于预期。</w:t>
      </w:r>
      <w:r>
        <w:rPr>
          <w:rFonts w:hint="eastAsia"/>
        </w:rPr>
        <w:t>GDP</w:t>
      </w:r>
      <w:r>
        <w:rPr>
          <w:rFonts w:hint="eastAsia"/>
        </w:rPr>
        <w:t>数据更可能反应的经济在进入三季度</w:t>
      </w:r>
      <w:r>
        <w:rPr>
          <w:rFonts w:hint="eastAsia"/>
        </w:rPr>
        <w:t>credti crunch</w:t>
      </w:r>
      <w:r>
        <w:rPr>
          <w:rFonts w:hint="eastAsia"/>
        </w:rPr>
        <w:t>之前的经济动能，而就业则主要是一个滞后性指标。</w:t>
      </w:r>
    </w:p>
    <w:p w:rsidR="00F10D0B" w:rsidRDefault="00F10D0B" w:rsidP="00F10D0B">
      <w:pPr>
        <w:rPr>
          <w:rFonts w:hint="eastAsia"/>
        </w:rPr>
      </w:pPr>
      <w:r>
        <w:rPr>
          <w:rFonts w:hint="eastAsia"/>
        </w:rPr>
        <w:t xml:space="preserve">  </w:t>
      </w:r>
      <w:r>
        <w:rPr>
          <w:rFonts w:hint="eastAsia"/>
        </w:rPr>
        <w:t>我们的</w:t>
      </w:r>
      <w:r>
        <w:rPr>
          <w:rFonts w:hint="eastAsia"/>
        </w:rPr>
        <w:t>GSFCI</w:t>
      </w:r>
      <w:r>
        <w:rPr>
          <w:rFonts w:hint="eastAsia"/>
        </w:rPr>
        <w:t>看起来在放松，但实际上金融条件并不松。当前房贷</w:t>
      </w:r>
      <w:r>
        <w:rPr>
          <w:rFonts w:hint="eastAsia"/>
        </w:rPr>
        <w:t>spread</w:t>
      </w:r>
      <w:r>
        <w:rPr>
          <w:rFonts w:hint="eastAsia"/>
        </w:rPr>
        <w:t>在上升，</w:t>
      </w:r>
      <w:r>
        <w:rPr>
          <w:rFonts w:hint="eastAsia"/>
        </w:rPr>
        <w:t>FCI</w:t>
      </w:r>
      <w:r>
        <w:rPr>
          <w:rFonts w:hint="eastAsia"/>
        </w:rPr>
        <w:t>并不能直接抓到这个信息。</w:t>
      </w:r>
    </w:p>
    <w:p w:rsidR="00F10D0B" w:rsidRDefault="00F10D0B" w:rsidP="00F10D0B">
      <w:pPr>
        <w:rPr>
          <w:rFonts w:hint="eastAsia"/>
        </w:rPr>
      </w:pPr>
      <w:r>
        <w:rPr>
          <w:rFonts w:hint="eastAsia"/>
        </w:rPr>
        <w:t xml:space="preserve">  </w:t>
      </w:r>
      <w:r>
        <w:rPr>
          <w:rFonts w:hint="eastAsia"/>
        </w:rPr>
        <w:t>近期银行资产负债表扩张很大。一方面是</w:t>
      </w:r>
      <w:r>
        <w:rPr>
          <w:rFonts w:hint="eastAsia"/>
        </w:rPr>
        <w:t>ABCP</w:t>
      </w:r>
      <w:r>
        <w:rPr>
          <w:rFonts w:hint="eastAsia"/>
        </w:rPr>
        <w:t>触发</w:t>
      </w:r>
      <w:r>
        <w:rPr>
          <w:rFonts w:hint="eastAsia"/>
        </w:rPr>
        <w:t>liqudity backstops provided by banks</w:t>
      </w:r>
      <w:r>
        <w:rPr>
          <w:rFonts w:hint="eastAsia"/>
        </w:rPr>
        <w:t>，另一方面是企业发债有困难转而找银行融资。我们担心：</w:t>
      </w:r>
      <w:r>
        <w:rPr>
          <w:rFonts w:hint="eastAsia"/>
        </w:rPr>
        <w:t>1.</w:t>
      </w:r>
      <w:r>
        <w:rPr>
          <w:rFonts w:hint="eastAsia"/>
        </w:rPr>
        <w:t>从非银到银行，实际上融资成本将上升。</w:t>
      </w:r>
      <w:r>
        <w:rPr>
          <w:rFonts w:hint="eastAsia"/>
        </w:rPr>
        <w:t>2.</w:t>
      </w:r>
      <w:r>
        <w:rPr>
          <w:rFonts w:hint="eastAsia"/>
        </w:rPr>
        <w:t>银行被动接收了这么多信贷以后，是否会</w:t>
      </w:r>
      <w:r>
        <w:rPr>
          <w:rFonts w:hint="eastAsia"/>
        </w:rPr>
        <w:t>crowd out</w:t>
      </w:r>
      <w:r>
        <w:rPr>
          <w:rFonts w:hint="eastAsia"/>
        </w:rPr>
        <w:t>其他实体企业融资需求？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20071108 </w:t>
      </w:r>
      <w:r>
        <w:rPr>
          <w:rFonts w:hint="eastAsia"/>
        </w:rPr>
        <w:t>中国货币政策执行报告</w:t>
      </w:r>
      <w:r>
        <w:rPr>
          <w:rFonts w:hint="eastAsia"/>
        </w:rPr>
        <w:t xml:space="preserve"> 2007Q3</w:t>
      </w:r>
      <w:r>
        <w:rPr>
          <w:rFonts w:hint="eastAsia"/>
        </w:rPr>
        <w:tab/>
        <w:t>"2007</w:t>
      </w:r>
      <w:r>
        <w:rPr>
          <w:rFonts w:hint="eastAsia"/>
        </w:rPr>
        <w:t>年第三季度，三次产业均较快增长。前三季度，国内生产总值同比增长</w:t>
      </w:r>
      <w:r>
        <w:rPr>
          <w:rFonts w:hint="eastAsia"/>
        </w:rPr>
        <w:t>11.5%</w:t>
      </w:r>
      <w:r>
        <w:rPr>
          <w:rFonts w:hint="eastAsia"/>
        </w:rPr>
        <w:t>，居民消费价格同比上涨</w:t>
      </w:r>
      <w:r>
        <w:rPr>
          <w:rFonts w:hint="eastAsia"/>
        </w:rPr>
        <w:t>4.1%</w:t>
      </w:r>
      <w:r>
        <w:rPr>
          <w:rFonts w:hint="eastAsia"/>
        </w:rPr>
        <w:t>。</w:t>
      </w:r>
    </w:p>
    <w:p w:rsidR="00F10D0B" w:rsidRDefault="00F10D0B" w:rsidP="00F10D0B">
      <w:pPr>
        <w:rPr>
          <w:rFonts w:hint="eastAsia"/>
        </w:rPr>
      </w:pPr>
      <w:r>
        <w:rPr>
          <w:rFonts w:hint="eastAsia"/>
        </w:rPr>
        <w:t xml:space="preserve">  </w:t>
      </w:r>
      <w:r>
        <w:rPr>
          <w:rFonts w:hint="eastAsia"/>
        </w:rPr>
        <w:t>三季度以来，实施适度从紧的货币政策，维护总量平衡。三次上调存款准备金率各</w:t>
      </w:r>
      <w:r>
        <w:rPr>
          <w:rFonts w:hint="eastAsia"/>
        </w:rPr>
        <w:t>0.5</w:t>
      </w:r>
      <w:r>
        <w:rPr>
          <w:rFonts w:hint="eastAsia"/>
        </w:rPr>
        <w:t>个百分点，三次上调金融机构人民币存贷款基准利率。</w:t>
      </w:r>
    </w:p>
    <w:p w:rsidR="00F10D0B" w:rsidRDefault="00F10D0B" w:rsidP="00F10D0B">
      <w:pPr>
        <w:rPr>
          <w:rFonts w:hint="eastAsia"/>
        </w:rPr>
      </w:pPr>
      <w:r>
        <w:rPr>
          <w:rFonts w:hint="eastAsia"/>
        </w:rPr>
        <w:t xml:space="preserve">  </w:t>
      </w:r>
      <w:r>
        <w:rPr>
          <w:rFonts w:hint="eastAsia"/>
        </w:rPr>
        <w:t>第三季度，货币信贷扩张压力依然较大，存款继续呈现活期化趋势，贷款增长较快。</w:t>
      </w:r>
      <w:r>
        <w:rPr>
          <w:rFonts w:hint="eastAsia"/>
        </w:rPr>
        <w:t>9</w:t>
      </w:r>
      <w:r>
        <w:rPr>
          <w:rFonts w:hint="eastAsia"/>
        </w:rPr>
        <w:t>月末，广义货币供应量</w:t>
      </w:r>
      <w:r>
        <w:rPr>
          <w:rFonts w:hint="eastAsia"/>
        </w:rPr>
        <w:t>M2</w:t>
      </w:r>
      <w:r>
        <w:rPr>
          <w:rFonts w:hint="eastAsia"/>
        </w:rPr>
        <w:t>余额</w:t>
      </w:r>
      <w:r>
        <w:rPr>
          <w:rFonts w:hint="eastAsia"/>
        </w:rPr>
        <w:t>39.3</w:t>
      </w:r>
      <w:r>
        <w:rPr>
          <w:rFonts w:hint="eastAsia"/>
        </w:rPr>
        <w:t>万亿元，同比增长</w:t>
      </w:r>
      <w:r>
        <w:rPr>
          <w:rFonts w:hint="eastAsia"/>
        </w:rPr>
        <w:t>18.5%</w:t>
      </w:r>
      <w:r>
        <w:rPr>
          <w:rFonts w:hint="eastAsia"/>
        </w:rPr>
        <w:t>，增速比上年同期高</w:t>
      </w:r>
      <w:r>
        <w:rPr>
          <w:rFonts w:hint="eastAsia"/>
        </w:rPr>
        <w:t>1.7</w:t>
      </w:r>
      <w:r>
        <w:rPr>
          <w:rFonts w:hint="eastAsia"/>
        </w:rPr>
        <w:t>个百分点。人民币贷款余额</w:t>
      </w:r>
      <w:r>
        <w:rPr>
          <w:rFonts w:hint="eastAsia"/>
        </w:rPr>
        <w:t>25.9</w:t>
      </w:r>
      <w:r>
        <w:rPr>
          <w:rFonts w:hint="eastAsia"/>
        </w:rPr>
        <w:t>万亿元，同比增长</w:t>
      </w:r>
      <w:r>
        <w:rPr>
          <w:rFonts w:hint="eastAsia"/>
        </w:rPr>
        <w:t>17.1%</w:t>
      </w:r>
      <w:r>
        <w:rPr>
          <w:rFonts w:hint="eastAsia"/>
        </w:rPr>
        <w:t>，增速比上年同期高</w:t>
      </w:r>
      <w:r>
        <w:rPr>
          <w:rFonts w:hint="eastAsia"/>
        </w:rPr>
        <w:t>1.9</w:t>
      </w:r>
      <w:r>
        <w:rPr>
          <w:rFonts w:hint="eastAsia"/>
        </w:rPr>
        <w:t>个百分点，比年初增加</w:t>
      </w:r>
      <w:r>
        <w:rPr>
          <w:rFonts w:hint="eastAsia"/>
        </w:rPr>
        <w:t>3.36</w:t>
      </w:r>
      <w:r>
        <w:rPr>
          <w:rFonts w:hint="eastAsia"/>
        </w:rPr>
        <w:t>万亿元，同比多增</w:t>
      </w:r>
      <w:r>
        <w:rPr>
          <w:rFonts w:hint="eastAsia"/>
        </w:rPr>
        <w:t>6073</w:t>
      </w:r>
      <w:r>
        <w:rPr>
          <w:rFonts w:hint="eastAsia"/>
        </w:rPr>
        <w:t>亿元。人民币汇率双向浮动，弹性明显增强。</w:t>
      </w:r>
      <w:r>
        <w:rPr>
          <w:rFonts w:hint="eastAsia"/>
        </w:rPr>
        <w:t>9</w:t>
      </w:r>
      <w:r>
        <w:rPr>
          <w:rFonts w:hint="eastAsia"/>
        </w:rPr>
        <w:t>月末，人民币对美元汇率中间价为</w:t>
      </w:r>
      <w:r>
        <w:rPr>
          <w:rFonts w:hint="eastAsia"/>
        </w:rPr>
        <w:t>7.5108</w:t>
      </w:r>
      <w:r>
        <w:rPr>
          <w:rFonts w:hint="eastAsia"/>
        </w:rPr>
        <w:t>元，比</w:t>
      </w:r>
      <w:r>
        <w:rPr>
          <w:rFonts w:hint="eastAsia"/>
        </w:rPr>
        <w:t>2006</w:t>
      </w:r>
      <w:r>
        <w:rPr>
          <w:rFonts w:hint="eastAsia"/>
        </w:rPr>
        <w:t>年末升值</w:t>
      </w:r>
      <w:r>
        <w:rPr>
          <w:rFonts w:hint="eastAsia"/>
        </w:rPr>
        <w:t>3.97%</w:t>
      </w:r>
      <w:r>
        <w:rPr>
          <w:rFonts w:hint="eastAsia"/>
        </w:rPr>
        <w:t>。</w:t>
      </w:r>
    </w:p>
    <w:p w:rsidR="00F10D0B" w:rsidRDefault="00F10D0B" w:rsidP="00F10D0B">
      <w:pPr>
        <w:rPr>
          <w:rFonts w:hint="eastAsia"/>
        </w:rPr>
      </w:pPr>
      <w:r>
        <w:rPr>
          <w:rFonts w:hint="eastAsia"/>
        </w:rPr>
        <w:t xml:space="preserve">  </w:t>
      </w:r>
      <w:r>
        <w:rPr>
          <w:rFonts w:hint="eastAsia"/>
        </w:rPr>
        <w:t>总体看，经济运行中投资增长过快、贸易顺差过大、信贷投放过多等问题依旧突出，并且还出现了通胀压力加大和资产价格持续上升等问题。此外，国际经济金融运行的不确定性增大也增加了国内经济的潜在风险。中国人民银行将实行适度从紧的货币政策，适当加大调控力度，保持货币信贷合理增长，防止经济增长由偏快转向过热，促进国民经济又好又快发展。</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20071110 GS UEA Inflation</w:t>
      </w:r>
      <w:r>
        <w:rPr>
          <w:rFonts w:hint="eastAsia"/>
        </w:rPr>
        <w:t>—</w:t>
      </w:r>
      <w:r>
        <w:rPr>
          <w:rFonts w:hint="eastAsia"/>
        </w:rPr>
        <w:t>It</w:t>
      </w:r>
      <w:r>
        <w:rPr>
          <w:rFonts w:hint="eastAsia"/>
        </w:rPr>
        <w:t>’</w:t>
      </w:r>
      <w:r>
        <w:rPr>
          <w:rFonts w:hint="eastAsia"/>
        </w:rPr>
        <w:t>s Still a Commodity Story</w:t>
      </w:r>
      <w:r>
        <w:rPr>
          <w:rFonts w:hint="eastAsia"/>
        </w:rPr>
        <w:tab/>
      </w:r>
      <w:r>
        <w:rPr>
          <w:rFonts w:hint="eastAsia"/>
        </w:rPr>
        <w:tab/>
      </w:r>
      <w:r>
        <w:rPr>
          <w:rFonts w:hint="eastAsia"/>
        </w:rPr>
        <w:t>能源和食品通胀向上，这意味着对消费者征税。</w:t>
      </w:r>
      <w:r>
        <w:rPr>
          <w:rFonts w:hint="eastAsia"/>
        </w:rPr>
        <w:t>Core</w:t>
      </w:r>
      <w:r>
        <w:rPr>
          <w:rFonts w:hint="eastAsia"/>
        </w:rPr>
        <w:t>可能继续保持低位，因为房地产下行可能让</w:t>
      </w:r>
      <w:r>
        <w:rPr>
          <w:rFonts w:hint="eastAsia"/>
        </w:rPr>
        <w:t>rents</w:t>
      </w:r>
      <w:r>
        <w:rPr>
          <w:rFonts w:hint="eastAsia"/>
        </w:rPr>
        <w:t>走弱，就业走弱可能让服务业通胀走弱。</w:t>
      </w:r>
      <w:r>
        <w:rPr>
          <w:rFonts w:hint="eastAsia"/>
        </w:rPr>
        <w:tab/>
      </w:r>
      <w:r>
        <w:rPr>
          <w:rFonts w:hint="eastAsia"/>
        </w:rPr>
        <w:t>联储自己也在观察经济数据。当前市场对</w:t>
      </w:r>
      <w:r>
        <w:rPr>
          <w:rFonts w:hint="eastAsia"/>
        </w:rPr>
        <w:t>11</w:t>
      </w:r>
      <w:r>
        <w:rPr>
          <w:rFonts w:hint="eastAsia"/>
        </w:rPr>
        <w:t>月</w:t>
      </w:r>
      <w:r>
        <w:rPr>
          <w:rFonts w:hint="eastAsia"/>
        </w:rPr>
        <w:t>FOMC</w:t>
      </w:r>
      <w:r>
        <w:rPr>
          <w:rFonts w:hint="eastAsia"/>
        </w:rPr>
        <w:t>降息的概率</w:t>
      </w:r>
      <w:r>
        <w:rPr>
          <w:rFonts w:hint="eastAsia"/>
        </w:rPr>
        <w:t>price in</w:t>
      </w:r>
      <w:r>
        <w:rPr>
          <w:rFonts w:hint="eastAsia"/>
        </w:rPr>
        <w:t>的是</w:t>
      </w:r>
      <w:r>
        <w:rPr>
          <w:rFonts w:hint="eastAsia"/>
        </w:rPr>
        <w:t>60%</w:t>
      </w:r>
      <w:r>
        <w:rPr>
          <w:rFonts w:hint="eastAsia"/>
        </w:rPr>
        <w:t>左右。</w:t>
      </w:r>
      <w:r>
        <w:rPr>
          <w:rFonts w:hint="eastAsia"/>
        </w:rPr>
        <w:tab/>
      </w:r>
    </w:p>
    <w:p w:rsidR="00F10D0B" w:rsidRDefault="00F10D0B" w:rsidP="00F10D0B">
      <w:pPr>
        <w:rPr>
          <w:rFonts w:hint="eastAsia"/>
        </w:rPr>
      </w:pPr>
      <w:r>
        <w:rPr>
          <w:rFonts w:hint="eastAsia"/>
        </w:rPr>
        <w:t>20071112 GS Daily Consumer Confidence and Recession</w:t>
      </w:r>
      <w:r>
        <w:rPr>
          <w:rFonts w:hint="eastAsia"/>
        </w:rPr>
        <w:tab/>
      </w:r>
      <w:r>
        <w:rPr>
          <w:rFonts w:hint="eastAsia"/>
        </w:rPr>
        <w:t>密歇根消费者指数大幅走弱，其幅度之大是过去</w:t>
      </w:r>
      <w:r>
        <w:rPr>
          <w:rFonts w:hint="eastAsia"/>
        </w:rPr>
        <w:t>15</w:t>
      </w:r>
      <w:r>
        <w:rPr>
          <w:rFonts w:hint="eastAsia"/>
        </w:rPr>
        <w:t>年当中的最低值。但我们依然认为衰退只有</w:t>
      </w:r>
      <w:r>
        <w:rPr>
          <w:rFonts w:hint="eastAsia"/>
        </w:rPr>
        <w:t>1/3</w:t>
      </w:r>
      <w:r>
        <w:rPr>
          <w:rFonts w:hint="eastAsia"/>
        </w:rPr>
        <w:t>的可能性：</w:t>
      </w:r>
      <w:r>
        <w:rPr>
          <w:rFonts w:hint="eastAsia"/>
        </w:rPr>
        <w:t>1.</w:t>
      </w:r>
      <w:r>
        <w:rPr>
          <w:rFonts w:hint="eastAsia"/>
        </w:rPr>
        <w:t>信心数据波动</w:t>
      </w:r>
      <w:r>
        <w:rPr>
          <w:rFonts w:hint="eastAsia"/>
        </w:rPr>
        <w:lastRenderedPageBreak/>
        <w:t>大。有时候有</w:t>
      </w:r>
      <w:r>
        <w:rPr>
          <w:rFonts w:hint="eastAsia"/>
        </w:rPr>
        <w:t>false alarm</w:t>
      </w:r>
      <w:r>
        <w:rPr>
          <w:rFonts w:hint="eastAsia"/>
        </w:rPr>
        <w:t>。</w:t>
      </w:r>
      <w:r>
        <w:rPr>
          <w:rFonts w:hint="eastAsia"/>
        </w:rPr>
        <w:t>2.</w:t>
      </w:r>
      <w:r>
        <w:rPr>
          <w:rFonts w:hint="eastAsia"/>
        </w:rPr>
        <w:t>当前经济没有出现以往常见的不平衡：</w:t>
      </w:r>
      <w:r>
        <w:rPr>
          <w:rFonts w:hint="eastAsia"/>
        </w:rPr>
        <w:t>1</w:t>
      </w:r>
      <w:r>
        <w:rPr>
          <w:rFonts w:hint="eastAsia"/>
        </w:rPr>
        <w:t>）库存尚可。</w:t>
      </w:r>
      <w:r>
        <w:rPr>
          <w:rFonts w:hint="eastAsia"/>
        </w:rPr>
        <w:t>2</w:t>
      </w:r>
      <w:r>
        <w:rPr>
          <w:rFonts w:hint="eastAsia"/>
        </w:rPr>
        <w:t>）就业没有过度扩张（</w:t>
      </w:r>
      <w:r>
        <w:rPr>
          <w:rFonts w:hint="eastAsia"/>
        </w:rPr>
        <w:t>judicious</w:t>
      </w:r>
      <w:r>
        <w:rPr>
          <w:rFonts w:hint="eastAsia"/>
        </w:rPr>
        <w:t>是这个意思？）。</w:t>
      </w:r>
      <w:r>
        <w:rPr>
          <w:rFonts w:hint="eastAsia"/>
        </w:rPr>
        <w:t>3</w:t>
      </w:r>
      <w:r>
        <w:rPr>
          <w:rFonts w:hint="eastAsia"/>
        </w:rPr>
        <w:t>）通胀稳定。</w:t>
      </w:r>
      <w:r>
        <w:rPr>
          <w:rFonts w:hint="eastAsia"/>
        </w:rPr>
        <w:t>4</w:t>
      </w:r>
      <w:r>
        <w:rPr>
          <w:rFonts w:hint="eastAsia"/>
        </w:rPr>
        <w:t>）贸易赤字问题，当前美元已经走弱，外部账户也在转好。</w:t>
      </w:r>
      <w:r>
        <w:rPr>
          <w:rFonts w:hint="eastAsia"/>
        </w:rPr>
        <w:tab/>
      </w:r>
      <w:r>
        <w:rPr>
          <w:rFonts w:hint="eastAsia"/>
        </w:rPr>
        <w:tab/>
      </w:r>
      <w:r>
        <w:rPr>
          <w:rFonts w:hint="eastAsia"/>
        </w:rPr>
        <w:tab/>
      </w:r>
    </w:p>
    <w:p w:rsidR="00F10D0B" w:rsidRDefault="00F10D0B" w:rsidP="00F10D0B">
      <w:pPr>
        <w:rPr>
          <w:rFonts w:hint="eastAsia"/>
        </w:rPr>
      </w:pPr>
      <w:r>
        <w:rPr>
          <w:rFonts w:hint="eastAsia"/>
        </w:rPr>
        <w:t>20071114 Gavekal Knowns and Unknowns of the US Housing Crisis</w:t>
      </w:r>
      <w:r>
        <w:rPr>
          <w:rFonts w:hint="eastAsia"/>
        </w:rPr>
        <w:tab/>
        <w:t>"</w:t>
      </w:r>
      <w:r>
        <w:rPr>
          <w:rFonts w:hint="eastAsia"/>
        </w:rPr>
        <w:t>（这是一篇非常有代表性的不担心房地产危机的文章，非常有代表性）</w:t>
      </w:r>
    </w:p>
    <w:p w:rsidR="00F10D0B" w:rsidRDefault="00F10D0B" w:rsidP="00F10D0B">
      <w:pPr>
        <w:rPr>
          <w:rFonts w:hint="eastAsia"/>
        </w:rPr>
      </w:pPr>
      <w:r>
        <w:rPr>
          <w:rFonts w:hint="eastAsia"/>
        </w:rPr>
        <w:t xml:space="preserve">  </w:t>
      </w:r>
      <w:r>
        <w:rPr>
          <w:rFonts w:hint="eastAsia"/>
        </w:rPr>
        <w:t>美国房地产危机是当前全球金融市场最重要的问题，银行股票大幅走弱。虽然</w:t>
      </w:r>
      <w:r>
        <w:rPr>
          <w:rFonts w:hint="eastAsia"/>
        </w:rPr>
        <w:t>8</w:t>
      </w:r>
      <w:r>
        <w:rPr>
          <w:rFonts w:hint="eastAsia"/>
        </w:rPr>
        <w:t>月份的</w:t>
      </w:r>
      <w:r>
        <w:rPr>
          <w:rFonts w:hint="eastAsia"/>
        </w:rPr>
        <w:t>credit crunch</w:t>
      </w:r>
      <w:r>
        <w:rPr>
          <w:rFonts w:hint="eastAsia"/>
        </w:rPr>
        <w:t>已经过去三个月时间，但对金融股票的悲观情绪非常一致性的强烈，在我们记忆中这是最强的。但我们认为房地产危机并不可怕，向前看，美国经济可能低位回升，看起来更可能是出口引领的复苏，而非房地产引领的衰退。</w:t>
      </w:r>
    </w:p>
    <w:p w:rsidR="00F10D0B" w:rsidRDefault="00F10D0B" w:rsidP="00F10D0B">
      <w:pPr>
        <w:rPr>
          <w:rFonts w:hint="eastAsia"/>
        </w:rPr>
      </w:pPr>
      <w:r>
        <w:rPr>
          <w:rFonts w:hint="eastAsia"/>
        </w:rPr>
        <w:t xml:space="preserve">  </w:t>
      </w:r>
      <w:r>
        <w:rPr>
          <w:rFonts w:hint="eastAsia"/>
        </w:rPr>
        <w:t>诚然，房地产走弱周期远未结束。从开工、价格看还有下降空间，房地产就业占比仍然处于历史高位，美股的房地产股票</w:t>
      </w:r>
      <w:r>
        <w:rPr>
          <w:rFonts w:hint="eastAsia"/>
        </w:rPr>
        <w:t>/SP500</w:t>
      </w:r>
      <w:r>
        <w:rPr>
          <w:rFonts w:hint="eastAsia"/>
        </w:rPr>
        <w:t>仅回落到均值附近。房地产冲击到底有多大？</w:t>
      </w:r>
    </w:p>
    <w:p w:rsidR="00F10D0B" w:rsidRDefault="00F10D0B" w:rsidP="00F10D0B">
      <w:pPr>
        <w:rPr>
          <w:rFonts w:hint="eastAsia"/>
        </w:rPr>
      </w:pPr>
      <w:r>
        <w:rPr>
          <w:rFonts w:hint="eastAsia"/>
        </w:rPr>
        <w:t xml:space="preserve">  Known Knowns</w:t>
      </w:r>
      <w:r>
        <w:rPr>
          <w:rFonts w:hint="eastAsia"/>
        </w:rPr>
        <w:t>：房地产的直接冲击应该是</w:t>
      </w:r>
      <w:r>
        <w:rPr>
          <w:rFonts w:hint="eastAsia"/>
        </w:rPr>
        <w:t>GDP</w:t>
      </w:r>
      <w:r>
        <w:rPr>
          <w:rFonts w:hint="eastAsia"/>
        </w:rPr>
        <w:t>的</w:t>
      </w:r>
      <w:r>
        <w:rPr>
          <w:rFonts w:hint="eastAsia"/>
        </w:rPr>
        <w:t>1.5pp</w:t>
      </w:r>
      <w:r>
        <w:rPr>
          <w:rFonts w:hint="eastAsia"/>
        </w:rPr>
        <w:t>左右，分布在未来几年。从建筑占比来看还要回落</w:t>
      </w:r>
      <w:r>
        <w:rPr>
          <w:rFonts w:hint="eastAsia"/>
        </w:rPr>
        <w:t>1.5pp</w:t>
      </w:r>
      <w:r>
        <w:rPr>
          <w:rFonts w:hint="eastAsia"/>
        </w:rPr>
        <w:t>。但这并不大。特别是考虑到历史上，房地产走弱期间</w:t>
      </w:r>
      <w:r>
        <w:rPr>
          <w:rFonts w:hint="eastAsia"/>
        </w:rPr>
        <w:t>net export</w:t>
      </w:r>
      <w:r>
        <w:rPr>
          <w:rFonts w:hint="eastAsia"/>
        </w:rPr>
        <w:t>都会大幅回升。当前全球经济向好，贸易比以更可能对冲房地产放缓。此外，美国当前房地产走弱是颇为</w:t>
      </w:r>
      <w:r>
        <w:rPr>
          <w:rFonts w:hint="eastAsia"/>
        </w:rPr>
        <w:t>localized</w:t>
      </w:r>
      <w:r>
        <w:rPr>
          <w:rFonts w:hint="eastAsia"/>
        </w:rPr>
        <w:t>现象，不是全国性的。</w:t>
      </w:r>
    </w:p>
    <w:p w:rsidR="00F10D0B" w:rsidRDefault="00F10D0B" w:rsidP="00F10D0B">
      <w:pPr>
        <w:rPr>
          <w:rFonts w:hint="eastAsia"/>
        </w:rPr>
      </w:pPr>
      <w:r>
        <w:rPr>
          <w:rFonts w:hint="eastAsia"/>
        </w:rPr>
        <w:t xml:space="preserve">  Known Unkowns</w:t>
      </w:r>
      <w:r>
        <w:rPr>
          <w:rFonts w:hint="eastAsia"/>
        </w:rPr>
        <w:t>：房地产财富效应有多大？这个逻辑确实是存在的，但到底有多大，学术上对此仍未有定论。对消费而言，最重要的收入。历史上，确实房地产走弱与消费走弱同时发生，但这往往伴随着高利率和衰退，本轮并不一定如此。再比如，</w:t>
      </w:r>
      <w:r>
        <w:rPr>
          <w:rFonts w:hint="eastAsia"/>
        </w:rPr>
        <w:t>2000s</w:t>
      </w:r>
      <w:r>
        <w:rPr>
          <w:rFonts w:hint="eastAsia"/>
        </w:rPr>
        <w:t>初科技股崩盘的时候，很多人担心消费走弱，但实际上并没有（这其实可以反过来讲，那个时候房地产太好了，是房地产的财富效应更强）。此外，所谓</w:t>
      </w:r>
      <w:r>
        <w:rPr>
          <w:rFonts w:hint="eastAsia"/>
        </w:rPr>
        <w:t>MEW</w:t>
      </w:r>
      <w:r>
        <w:rPr>
          <w:rFonts w:hint="eastAsia"/>
        </w:rPr>
        <w:t>的效应现在看也没有确定的定量结果。</w:t>
      </w:r>
    </w:p>
    <w:p w:rsidR="00F10D0B" w:rsidRDefault="00F10D0B" w:rsidP="00F10D0B">
      <w:r>
        <w:rPr>
          <w:rFonts w:hint="eastAsia"/>
        </w:rPr>
        <w:t xml:space="preserve">  Unknown Unknowns</w:t>
      </w:r>
      <w:r>
        <w:rPr>
          <w:rFonts w:hint="eastAsia"/>
        </w:rPr>
        <w:t>：当前的问题是，没人知道谁将承担多少损失，但这并不是坏事情。整个次贷的损失占银行资本金的比例很小，往大处算，也仅</w:t>
      </w:r>
      <w:r>
        <w:rPr>
          <w:rFonts w:hint="eastAsia"/>
        </w:rPr>
        <w:t>1/10</w:t>
      </w:r>
      <w:r>
        <w:rPr>
          <w:rFonts w:hint="eastAsia"/>
        </w:rPr>
        <w:t>左右。在</w:t>
      </w:r>
      <w:r>
        <w:rPr>
          <w:rFonts w:hint="eastAsia"/>
        </w:rPr>
        <w:t>1983</w:t>
      </w:r>
      <w:r>
        <w:rPr>
          <w:rFonts w:hint="eastAsia"/>
        </w:rPr>
        <w:t>年拉美债务危机期间，全球大部分银行都出问题，许多银行技术上已经破产。每一次金融危机的时候，人们都觉得现在的危机是史上最大危机，例如</w:t>
      </w:r>
      <w:r>
        <w:rPr>
          <w:rFonts w:hint="eastAsia"/>
        </w:rPr>
        <w:t>1998</w:t>
      </w:r>
      <w:r>
        <w:rPr>
          <w:rFonts w:hint="eastAsia"/>
        </w:rPr>
        <w:t>年</w:t>
      </w:r>
      <w:r>
        <w:rPr>
          <w:rFonts w:hint="eastAsia"/>
        </w:rPr>
        <w:t>LTCM</w:t>
      </w:r>
      <w:r>
        <w:rPr>
          <w:rFonts w:hint="eastAsia"/>
        </w:rPr>
        <w:t>时期也是如此。</w:t>
      </w:r>
      <w:r>
        <w:rPr>
          <w:rFonts w:hint="eastAsia"/>
        </w:rPr>
        <w:t>On Wall Street today nobody knows who is responsible for solving the subprime crisis; nob</w:t>
      </w:r>
      <w:r>
        <w:t>ody knows how who is responsible for writing off the defaulted loans; and nobody knows will be responsible for rebuilding an efficient credit system once the present mess is cleared up. But this is a cause for celebration, not despair."</w:t>
      </w:r>
      <w:r>
        <w:tab/>
      </w:r>
      <w:r>
        <w:tab/>
      </w:r>
      <w:r>
        <w:tab/>
      </w:r>
    </w:p>
    <w:p w:rsidR="00F10D0B" w:rsidRDefault="00F10D0B" w:rsidP="00F10D0B">
      <w:pPr>
        <w:rPr>
          <w:rFonts w:hint="eastAsia"/>
        </w:rPr>
      </w:pPr>
      <w:r>
        <w:rPr>
          <w:rFonts w:hint="eastAsia"/>
        </w:rPr>
        <w:t>20071114 GS Daily The FOMC- Another Step toward Transparency</w:t>
      </w:r>
      <w:r>
        <w:rPr>
          <w:rFonts w:hint="eastAsia"/>
        </w:rPr>
        <w:tab/>
        <w:t>"FOMC</w:t>
      </w:r>
      <w:r>
        <w:rPr>
          <w:rFonts w:hint="eastAsia"/>
        </w:rPr>
        <w:t>公布了具体预测情况，这对于推动透明度的提高有帮助。有如下几个改变：</w:t>
      </w:r>
      <w:r>
        <w:rPr>
          <w:rFonts w:hint="eastAsia"/>
        </w:rPr>
        <w:t>1.</w:t>
      </w:r>
      <w:r>
        <w:rPr>
          <w:rFonts w:hint="eastAsia"/>
        </w:rPr>
        <w:t>预测期限变长。</w:t>
      </w:r>
      <w:r>
        <w:rPr>
          <w:rFonts w:hint="eastAsia"/>
        </w:rPr>
        <w:t>2.</w:t>
      </w:r>
      <w:r>
        <w:rPr>
          <w:rFonts w:hint="eastAsia"/>
        </w:rPr>
        <w:t>每年四次预测。</w:t>
      </w:r>
      <w:r>
        <w:rPr>
          <w:rFonts w:hint="eastAsia"/>
        </w:rPr>
        <w:t>3.FOMC</w:t>
      </w:r>
      <w:r>
        <w:rPr>
          <w:rFonts w:hint="eastAsia"/>
        </w:rPr>
        <w:t>不仅提供</w:t>
      </w:r>
      <w:r>
        <w:rPr>
          <w:rFonts w:hint="eastAsia"/>
        </w:rPr>
        <w:t>core</w:t>
      </w:r>
      <w:r>
        <w:rPr>
          <w:rFonts w:hint="eastAsia"/>
        </w:rPr>
        <w:t>，现在也提供</w:t>
      </w:r>
      <w:r>
        <w:rPr>
          <w:rFonts w:hint="eastAsia"/>
        </w:rPr>
        <w:t>headline cpi</w:t>
      </w:r>
      <w:r>
        <w:rPr>
          <w:rFonts w:hint="eastAsia"/>
        </w:rPr>
        <w:t>预测。</w:t>
      </w:r>
      <w:r>
        <w:rPr>
          <w:rFonts w:hint="eastAsia"/>
        </w:rPr>
        <w:t>4.FOMC</w:t>
      </w:r>
      <w:r>
        <w:rPr>
          <w:rFonts w:hint="eastAsia"/>
        </w:rPr>
        <w:t>还会提供</w:t>
      </w:r>
      <w:r>
        <w:rPr>
          <w:rFonts w:hint="eastAsia"/>
        </w:rPr>
        <w:t>projections narratives.</w:t>
      </w:r>
    </w:p>
    <w:p w:rsidR="00F10D0B" w:rsidRDefault="00F10D0B" w:rsidP="00F10D0B">
      <w:pPr>
        <w:rPr>
          <w:rFonts w:hint="eastAsia"/>
        </w:rPr>
      </w:pPr>
      <w:r>
        <w:rPr>
          <w:rFonts w:hint="eastAsia"/>
        </w:rPr>
        <w:t xml:space="preserve">  </w:t>
      </w:r>
      <w:r>
        <w:rPr>
          <w:rFonts w:hint="eastAsia"/>
        </w:rPr>
        <w:t>我们强调，</w:t>
      </w:r>
      <w:r>
        <w:rPr>
          <w:rFonts w:hint="eastAsia"/>
        </w:rPr>
        <w:t>FOMC</w:t>
      </w:r>
      <w:r>
        <w:rPr>
          <w:rFonts w:hint="eastAsia"/>
        </w:rPr>
        <w:t>预测的</w:t>
      </w:r>
      <w:r>
        <w:rPr>
          <w:rFonts w:hint="eastAsia"/>
        </w:rPr>
        <w:t>central tendency</w:t>
      </w:r>
      <w:r>
        <w:rPr>
          <w:rFonts w:hint="eastAsia"/>
        </w:rPr>
        <w:t>并不是共识，因此这个</w:t>
      </w:r>
      <w:r>
        <w:rPr>
          <w:rFonts w:hint="eastAsia"/>
        </w:rPr>
        <w:t>tendency</w:t>
      </w:r>
      <w:r>
        <w:rPr>
          <w:rFonts w:hint="eastAsia"/>
        </w:rPr>
        <w:t>并不一定是</w:t>
      </w:r>
      <w:r>
        <w:rPr>
          <w:rFonts w:hint="eastAsia"/>
        </w:rPr>
        <w:t xml:space="preserve">internally consistent. </w:t>
      </w:r>
      <w:r>
        <w:rPr>
          <w:rFonts w:hint="eastAsia"/>
        </w:rPr>
        <w:t>此外，预测是建立在各位认为的合适政策上面的，因此预测很有时候体现的并不是预测，而是观点。</w:t>
      </w:r>
      <w:r>
        <w:rPr>
          <w:rFonts w:hint="eastAsia"/>
        </w:rPr>
        <w:t>"</w:t>
      </w:r>
      <w:r>
        <w:rPr>
          <w:rFonts w:hint="eastAsia"/>
        </w:rPr>
        <w:tab/>
      </w:r>
      <w:r>
        <w:rPr>
          <w:rFonts w:hint="eastAsia"/>
        </w:rPr>
        <w:tab/>
      </w:r>
      <w:r>
        <w:rPr>
          <w:rFonts w:hint="eastAsia"/>
        </w:rPr>
        <w:tab/>
      </w:r>
    </w:p>
    <w:p w:rsidR="00F10D0B" w:rsidRDefault="00F10D0B" w:rsidP="00F10D0B">
      <w:r>
        <w:rPr>
          <w:rFonts w:hint="eastAsia"/>
        </w:rPr>
        <w:t>20071115 GS Daily Leveraged Losses- Why Mortgage Defaults Matter</w:t>
      </w:r>
      <w:r>
        <w:rPr>
          <w:rFonts w:hint="eastAsia"/>
        </w:rPr>
        <w:tab/>
      </w:r>
      <w:r>
        <w:rPr>
          <w:rFonts w:hint="eastAsia"/>
        </w:rPr>
        <w:t>次贷损失被估计大约是</w:t>
      </w:r>
      <w:r>
        <w:rPr>
          <w:rFonts w:hint="eastAsia"/>
        </w:rPr>
        <w:t>4000</w:t>
      </w:r>
      <w:r>
        <w:rPr>
          <w:rFonts w:hint="eastAsia"/>
        </w:rPr>
        <w:t>亿美元，看起来并不大，有人比喻说也就是一天的美股下跌。但美股下跌以后是</w:t>
      </w:r>
      <w:r>
        <w:rPr>
          <w:rFonts w:hint="eastAsia"/>
        </w:rPr>
        <w:t>Long only investors</w:t>
      </w:r>
      <w:r>
        <w:rPr>
          <w:rFonts w:hint="eastAsia"/>
        </w:rPr>
        <w:t>承担损失，它们往往被动接受这一结果。房贷的持有者都是</w:t>
      </w:r>
      <w:r>
        <w:rPr>
          <w:rFonts w:hint="eastAsia"/>
        </w:rPr>
        <w:t>leveraged losses</w:t>
      </w:r>
      <w:r>
        <w:rPr>
          <w:rFonts w:hint="eastAsia"/>
        </w:rPr>
        <w:t>，</w:t>
      </w:r>
      <w:r>
        <w:rPr>
          <w:rFonts w:hint="eastAsia"/>
        </w:rPr>
        <w:t>1</w:t>
      </w:r>
      <w:r>
        <w:rPr>
          <w:rFonts w:hint="eastAsia"/>
        </w:rPr>
        <w:t>块钱的损失以后，为了保持资本充足，要</w:t>
      </w:r>
      <w:r>
        <w:rPr>
          <w:rFonts w:hint="eastAsia"/>
        </w:rPr>
        <w:t>10</w:t>
      </w:r>
      <w:r>
        <w:rPr>
          <w:rFonts w:hint="eastAsia"/>
        </w:rPr>
        <w:t>倍的缩表。这意味着，如果</w:t>
      </w:r>
      <w:r>
        <w:rPr>
          <w:rFonts w:hint="eastAsia"/>
        </w:rPr>
        <w:t>2000</w:t>
      </w:r>
      <w:r>
        <w:rPr>
          <w:rFonts w:hint="eastAsia"/>
        </w:rPr>
        <w:t>亿的次贷最终损失了，那么银行、对冲基金等杠杆投资者要缩表</w:t>
      </w:r>
      <w:r>
        <w:rPr>
          <w:rFonts w:hint="eastAsia"/>
        </w:rPr>
        <w:t>2</w:t>
      </w:r>
      <w:r>
        <w:rPr>
          <w:rFonts w:hint="eastAsia"/>
        </w:rPr>
        <w:t>万亿，这个规模非常大。</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20071117 GS UEA The </w:t>
      </w:r>
      <w:r>
        <w:rPr>
          <w:rFonts w:hint="eastAsia"/>
        </w:rPr>
        <w:t>“</w:t>
      </w:r>
      <w:r>
        <w:rPr>
          <w:rFonts w:hint="eastAsia"/>
        </w:rPr>
        <w:t>What Have You Done For Me Lately</w:t>
      </w:r>
      <w:r>
        <w:rPr>
          <w:rFonts w:hint="eastAsia"/>
        </w:rPr>
        <w:t>”</w:t>
      </w:r>
      <w:r>
        <w:rPr>
          <w:rFonts w:hint="eastAsia"/>
        </w:rPr>
        <w:t xml:space="preserve"> Economy</w:t>
      </w:r>
      <w:r>
        <w:rPr>
          <w:rFonts w:hint="eastAsia"/>
        </w:rPr>
        <w:tab/>
        <w:t>Q3</w:t>
      </w:r>
      <w:r>
        <w:rPr>
          <w:rFonts w:hint="eastAsia"/>
        </w:rPr>
        <w:t>的</w:t>
      </w:r>
      <w:r>
        <w:rPr>
          <w:rFonts w:hint="eastAsia"/>
        </w:rPr>
        <w:t>GDP</w:t>
      </w:r>
      <w:r>
        <w:rPr>
          <w:rFonts w:hint="eastAsia"/>
        </w:rPr>
        <w:t>数据不仅很好——外需、企业投资、库存投资都不错，而且面临上修，但我们认为</w:t>
      </w:r>
      <w:r>
        <w:rPr>
          <w:rFonts w:hint="eastAsia"/>
        </w:rPr>
        <w:t>Q4</w:t>
      </w:r>
      <w:r>
        <w:rPr>
          <w:rFonts w:hint="eastAsia"/>
        </w:rPr>
        <w:t>的增长会很差。最新的</w:t>
      </w:r>
      <w:r>
        <w:rPr>
          <w:rFonts w:hint="eastAsia"/>
        </w:rPr>
        <w:t>core</w:t>
      </w:r>
      <w:r>
        <w:rPr>
          <w:rFonts w:hint="eastAsia"/>
        </w:rPr>
        <w:t>零售、消费者信心、首申都指向最新增长不佳。</w:t>
      </w:r>
      <w:r>
        <w:rPr>
          <w:rFonts w:hint="eastAsia"/>
        </w:rPr>
        <w:tab/>
      </w:r>
      <w:r>
        <w:rPr>
          <w:rFonts w:hint="eastAsia"/>
        </w:rPr>
        <w:tab/>
      </w:r>
      <w:r>
        <w:rPr>
          <w:rFonts w:hint="eastAsia"/>
        </w:rPr>
        <w:tab/>
      </w:r>
    </w:p>
    <w:p w:rsidR="00F10D0B" w:rsidRDefault="00F10D0B" w:rsidP="00F10D0B">
      <w:pPr>
        <w:rPr>
          <w:rFonts w:hint="eastAsia"/>
        </w:rPr>
      </w:pPr>
      <w:r>
        <w:rPr>
          <w:rFonts w:hint="eastAsia"/>
        </w:rPr>
        <w:t>20071122 GS UEA Dissecting the FOMC Forecasts</w:t>
      </w:r>
      <w:r>
        <w:rPr>
          <w:rFonts w:hint="eastAsia"/>
        </w:rPr>
        <w:tab/>
      </w:r>
      <w:r>
        <w:rPr>
          <w:rFonts w:hint="eastAsia"/>
        </w:rPr>
        <w:t>近期金融市场再度出现风险，一些</w:t>
      </w:r>
      <w:r>
        <w:rPr>
          <w:rFonts w:hint="eastAsia"/>
        </w:rPr>
        <w:t xml:space="preserve">key </w:t>
      </w:r>
      <w:r>
        <w:rPr>
          <w:rFonts w:hint="eastAsia"/>
        </w:rPr>
        <w:lastRenderedPageBreak/>
        <w:t>financial sector companies</w:t>
      </w:r>
      <w:r>
        <w:rPr>
          <w:rFonts w:hint="eastAsia"/>
        </w:rPr>
        <w:t>股票大幅下跌，包括</w:t>
      </w:r>
      <w:r>
        <w:rPr>
          <w:rFonts w:hint="eastAsia"/>
        </w:rPr>
        <w:t>government-sponsored enterprises (GSEs)</w:t>
      </w:r>
      <w:r>
        <w:rPr>
          <w:rFonts w:hint="eastAsia"/>
        </w:rPr>
        <w:t>。这跟上一次夏天的时候很不一样，当时</w:t>
      </w:r>
      <w:r>
        <w:rPr>
          <w:rFonts w:hint="eastAsia"/>
        </w:rPr>
        <w:t>conforming mortgage market</w:t>
      </w:r>
      <w:r>
        <w:rPr>
          <w:rFonts w:hint="eastAsia"/>
        </w:rPr>
        <w:t>和</w:t>
      </w:r>
      <w:r>
        <w:rPr>
          <w:rFonts w:hint="eastAsia"/>
        </w:rPr>
        <w:t>GSE</w:t>
      </w:r>
      <w:r>
        <w:rPr>
          <w:rFonts w:hint="eastAsia"/>
        </w:rPr>
        <w:t>都问题不大。现在</w:t>
      </w:r>
      <w:r>
        <w:rPr>
          <w:rFonts w:hint="eastAsia"/>
        </w:rPr>
        <w:t>2-year swap spread</w:t>
      </w:r>
      <w:r>
        <w:rPr>
          <w:rFonts w:hint="eastAsia"/>
        </w:rPr>
        <w:t>已经到历史高位，显示出风险规避情绪非常高。</w:t>
      </w:r>
      <w:r>
        <w:rPr>
          <w:rFonts w:hint="eastAsia"/>
        </w:rPr>
        <w:tab/>
      </w:r>
      <w:r>
        <w:rPr>
          <w:rFonts w:hint="eastAsia"/>
        </w:rPr>
        <w:tab/>
      </w:r>
      <w:r>
        <w:rPr>
          <w:rFonts w:hint="eastAsia"/>
        </w:rPr>
        <w:tab/>
      </w:r>
    </w:p>
    <w:p w:rsidR="00F10D0B" w:rsidRDefault="00F10D0B" w:rsidP="00F10D0B">
      <w:pPr>
        <w:rPr>
          <w:rFonts w:hint="eastAsia"/>
        </w:rPr>
      </w:pPr>
      <w:r>
        <w:rPr>
          <w:rFonts w:hint="eastAsia"/>
        </w:rPr>
        <w:t>20071127 GS Daily Q&amp;A on the Housing Outlook and Changes to the US Economic Forecast</w:t>
      </w:r>
      <w:r>
        <w:rPr>
          <w:rFonts w:hint="eastAsia"/>
        </w:rPr>
        <w:tab/>
      </w:r>
      <w:r>
        <w:rPr>
          <w:rFonts w:hint="eastAsia"/>
        </w:rPr>
        <w:t>我们再度调低对美国经济的预测，主要源于对房地产的悲观预期。我们研究发现，房地产走弱远未结束。但与此同时，我们并没有特别严重的下调</w:t>
      </w:r>
      <w:r>
        <w:rPr>
          <w:rFonts w:hint="eastAsia"/>
        </w:rPr>
        <w:t>GDP</w:t>
      </w:r>
      <w:r>
        <w:rPr>
          <w:rFonts w:hint="eastAsia"/>
        </w:rPr>
        <w:t>增速，因为：</w:t>
      </w:r>
      <w:r>
        <w:rPr>
          <w:rFonts w:hint="eastAsia"/>
        </w:rPr>
        <w:t>1.</w:t>
      </w:r>
      <w:r>
        <w:rPr>
          <w:rFonts w:hint="eastAsia"/>
        </w:rPr>
        <w:t>我们预期联储会激进宽松。</w:t>
      </w:r>
      <w:r>
        <w:rPr>
          <w:rFonts w:hint="eastAsia"/>
        </w:rPr>
        <w:t>2.</w:t>
      </w:r>
      <w:r>
        <w:rPr>
          <w:rFonts w:hint="eastAsia"/>
        </w:rPr>
        <w:t>外需改善。</w:t>
      </w:r>
      <w:r>
        <w:rPr>
          <w:rFonts w:hint="eastAsia"/>
        </w:rPr>
        <w:t>3.</w:t>
      </w:r>
      <w:r>
        <w:rPr>
          <w:rFonts w:hint="eastAsia"/>
        </w:rPr>
        <w:t>企业部门不平衡有限。因此，衰退虽然有</w:t>
      </w:r>
      <w:r>
        <w:rPr>
          <w:rFonts w:hint="eastAsia"/>
        </w:rPr>
        <w:t>40%</w:t>
      </w:r>
      <w:r>
        <w:rPr>
          <w:rFonts w:hint="eastAsia"/>
        </w:rPr>
        <w:t>可能性，但仍然不是我们基准预期。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20071129 Gavekal The Feds Coming Rate Cut</w:t>
      </w:r>
      <w:r>
        <w:rPr>
          <w:rFonts w:hint="eastAsia"/>
        </w:rPr>
        <w:tab/>
      </w:r>
      <w:r>
        <w:rPr>
          <w:rFonts w:hint="eastAsia"/>
        </w:rPr>
        <w:t>我们认为本月市场下跌的原因是市场对联储失望。金融市场确实收到</w:t>
      </w:r>
      <w:r>
        <w:rPr>
          <w:rFonts w:hint="eastAsia"/>
        </w:rPr>
        <w:t>soros</w:t>
      </w:r>
      <w:r>
        <w:rPr>
          <w:rFonts w:hint="eastAsia"/>
        </w:rPr>
        <w:t>的所谓反身性规律的明显影响，但</w:t>
      </w:r>
      <w:r>
        <w:rPr>
          <w:rFonts w:hint="eastAsia"/>
        </w:rPr>
        <w:t>soros</w:t>
      </w:r>
      <w:r>
        <w:rPr>
          <w:rFonts w:hint="eastAsia"/>
        </w:rPr>
        <w:t>的反身性并不见得会支配实体经济，因为联储的逆周期操作更为重要。</w:t>
      </w:r>
      <w:r>
        <w:rPr>
          <w:rFonts w:hint="eastAsia"/>
        </w:rPr>
        <w:tab/>
      </w:r>
      <w:r>
        <w:rPr>
          <w:rFonts w:hint="eastAsia"/>
        </w:rPr>
        <w:tab/>
      </w:r>
      <w:r>
        <w:rPr>
          <w:rFonts w:hint="eastAsia"/>
        </w:rPr>
        <w:tab/>
      </w:r>
    </w:p>
    <w:p w:rsidR="00F10D0B" w:rsidRDefault="00F10D0B" w:rsidP="00F10D0B">
      <w:pPr>
        <w:rPr>
          <w:rFonts w:hint="eastAsia"/>
        </w:rPr>
      </w:pPr>
      <w:r>
        <w:rPr>
          <w:rFonts w:hint="eastAsia"/>
        </w:rPr>
        <w:t>20071130 bwam The household spending bubble</w:t>
      </w:r>
      <w:r>
        <w:rPr>
          <w:rFonts w:hint="eastAsia"/>
        </w:rPr>
        <w:tab/>
      </w:r>
      <w:r>
        <w:rPr>
          <w:rFonts w:hint="eastAsia"/>
        </w:rPr>
        <w:t>许多</w:t>
      </w:r>
      <w:r>
        <w:rPr>
          <w:rFonts w:hint="eastAsia"/>
        </w:rPr>
        <w:t>EM</w:t>
      </w:r>
      <w:r>
        <w:rPr>
          <w:rFonts w:hint="eastAsia"/>
        </w:rPr>
        <w:t>国家盯住美元</w:t>
      </w:r>
      <w:r>
        <w:rPr>
          <w:rFonts w:hint="eastAsia"/>
        </w:rPr>
        <w:t>... This made little sense before, when U.S. growth was strong, and makes absolutely no sense today. As the U.S. economy slows, and the Fed eases, and the dollar falls, currency pegs require these count</w:t>
      </w:r>
      <w:r>
        <w:t xml:space="preserve">ries to reduce their interest rates and devalue their currencies as well. And because their economies are booming, the last thing that these countries need is lower interest rates and a declining currency. The result of such policies will be even faster growth, even bigger increases in their external surpluses, and rising domestic inflation. We are already seeing the effects. As shown below, inflation rates in countries that manage their currencies to the dollar are now rising and are near 6%, up from 4% a </w:t>
      </w:r>
      <w:r>
        <w:rPr>
          <w:rFonts w:hint="eastAsia"/>
        </w:rPr>
        <w:t>year ago.</w:t>
      </w:r>
      <w:r>
        <w:rPr>
          <w:rFonts w:hint="eastAsia"/>
        </w:rPr>
        <w:tab/>
      </w:r>
      <w:r>
        <w:rPr>
          <w:rFonts w:hint="eastAsia"/>
        </w:rPr>
        <w:tab/>
      </w:r>
      <w:r>
        <w:rPr>
          <w:rFonts w:hint="eastAsia"/>
        </w:rPr>
        <w:tab/>
        <w:t>#</w:t>
      </w:r>
      <w:r>
        <w:rPr>
          <w:rFonts w:hint="eastAsia"/>
        </w:rPr>
        <w:t>不能简单的说，全球经济谁驱动谁，还是得合在一起看。美国放缓、美联储宽松后，中国进口宽松的货币政策，也对应着通胀。中国的通胀跟全球</w:t>
      </w:r>
      <w:r>
        <w:rPr>
          <w:rFonts w:hint="eastAsia"/>
        </w:rPr>
        <w:t>EM</w:t>
      </w:r>
      <w:r>
        <w:rPr>
          <w:rFonts w:hint="eastAsia"/>
        </w:rPr>
        <w:t>通胀是同步的。这也说明，通胀背后是有经济逻辑的。</w:t>
      </w:r>
    </w:p>
    <w:p w:rsidR="00F10D0B" w:rsidRDefault="00F10D0B" w:rsidP="00F10D0B">
      <w:pPr>
        <w:rPr>
          <w:rFonts w:hint="eastAsia"/>
        </w:rPr>
      </w:pPr>
      <w:r>
        <w:rPr>
          <w:rFonts w:hint="eastAsia"/>
        </w:rPr>
        <w:t>20071201 BCA, The Bank Credit Analyst, Dicing With Danger; Global Decoupling Fact Or Fantasy</w:t>
      </w:r>
      <w:r>
        <w:rPr>
          <w:rFonts w:hint="eastAsia"/>
        </w:rPr>
        <w:tab/>
        <w:t>"[</w:t>
      </w:r>
      <w:r>
        <w:rPr>
          <w:rFonts w:hint="eastAsia"/>
        </w:rPr>
        <w:t>不确定性骤升</w:t>
      </w:r>
      <w:r>
        <w:rPr>
          <w:rFonts w:hint="eastAsia"/>
        </w:rPr>
        <w:t>] Dicing With Danger</w:t>
      </w:r>
    </w:p>
    <w:p w:rsidR="00F10D0B" w:rsidRDefault="00F10D0B" w:rsidP="00F10D0B">
      <w:pPr>
        <w:rPr>
          <w:rFonts w:hint="eastAsia"/>
        </w:rPr>
      </w:pPr>
      <w:r>
        <w:rPr>
          <w:rFonts w:hint="eastAsia"/>
        </w:rPr>
        <w:t xml:space="preserve">  </w:t>
      </w:r>
      <w:r>
        <w:rPr>
          <w:rFonts w:hint="eastAsia"/>
        </w:rPr>
        <w:t>经济和风险资产走势都受到了</w:t>
      </w:r>
      <w:r>
        <w:rPr>
          <w:rFonts w:hint="eastAsia"/>
        </w:rPr>
        <w:t>credit market strains</w:t>
      </w:r>
      <w:r>
        <w:rPr>
          <w:rFonts w:hint="eastAsia"/>
        </w:rPr>
        <w:t>的威胁。没有人知道金融体系对坏账的</w:t>
      </w:r>
      <w:r>
        <w:rPr>
          <w:rFonts w:hint="eastAsia"/>
        </w:rPr>
        <w:t>exposure</w:t>
      </w:r>
      <w:r>
        <w:rPr>
          <w:rFonts w:hint="eastAsia"/>
        </w:rPr>
        <w:t>到底有多大，这是前景的重大不确定性。当前的经济前景</w:t>
      </w:r>
      <w:r>
        <w:rPr>
          <w:rFonts w:hint="eastAsia"/>
        </w:rPr>
        <w:t>ugly</w:t>
      </w:r>
      <w:r>
        <w:rPr>
          <w:rFonts w:hint="eastAsia"/>
        </w:rPr>
        <w:t>，美国正在</w:t>
      </w:r>
      <w:r>
        <w:rPr>
          <w:rFonts w:hint="eastAsia"/>
        </w:rPr>
        <w:t>1930s</w:t>
      </w:r>
      <w:r>
        <w:rPr>
          <w:rFonts w:hint="eastAsia"/>
        </w:rPr>
        <w:t>以来最严重的房地产衰退当中，而次贷问题好似病毒一样扩散到其他信贷市场。次贷相关损失的估计从不足</w:t>
      </w:r>
      <w:r>
        <w:rPr>
          <w:rFonts w:hint="eastAsia"/>
        </w:rPr>
        <w:t>1500</w:t>
      </w:r>
      <w:r>
        <w:rPr>
          <w:rFonts w:hint="eastAsia"/>
        </w:rPr>
        <w:t>亿美元现在已经扩大到</w:t>
      </w:r>
      <w:r>
        <w:rPr>
          <w:rFonts w:hint="eastAsia"/>
        </w:rPr>
        <w:t>5000</w:t>
      </w:r>
      <w:r>
        <w:rPr>
          <w:rFonts w:hint="eastAsia"/>
        </w:rPr>
        <w:t>亿美元。当前的动荡与</w:t>
      </w:r>
      <w:r>
        <w:rPr>
          <w:rFonts w:hint="eastAsia"/>
        </w:rPr>
        <w:t>1998</w:t>
      </w:r>
      <w:r>
        <w:rPr>
          <w:rFonts w:hint="eastAsia"/>
        </w:rPr>
        <w:t>年</w:t>
      </w:r>
      <w:r>
        <w:rPr>
          <w:rFonts w:hint="eastAsia"/>
        </w:rPr>
        <w:t>LTCM</w:t>
      </w:r>
      <w:r>
        <w:rPr>
          <w:rFonts w:hint="eastAsia"/>
        </w:rPr>
        <w:t>有可比性，</w:t>
      </w:r>
      <w:r>
        <w:rPr>
          <w:rFonts w:hint="eastAsia"/>
        </w:rPr>
        <w:t>LTCM</w:t>
      </w:r>
      <w:r>
        <w:rPr>
          <w:rFonts w:hint="eastAsia"/>
        </w:rPr>
        <w:t>以后的流动性注入标志着最后一轮牛市的开始，当前也有可能重复同样情节。</w:t>
      </w:r>
    </w:p>
    <w:p w:rsidR="00F10D0B" w:rsidRDefault="00F10D0B" w:rsidP="00F10D0B">
      <w:pPr>
        <w:rPr>
          <w:rFonts w:hint="eastAsia"/>
        </w:rPr>
      </w:pPr>
      <w:r>
        <w:rPr>
          <w:rFonts w:hint="eastAsia"/>
        </w:rPr>
        <w:t xml:space="preserve">  </w:t>
      </w:r>
      <w:r>
        <w:rPr>
          <w:rFonts w:hint="eastAsia"/>
        </w:rPr>
        <w:t>现在不仅是次贷有问题，</w:t>
      </w:r>
      <w:r>
        <w:rPr>
          <w:rFonts w:hint="eastAsia"/>
        </w:rPr>
        <w:t>Asset backed commerical paper, monoline insureers, covered bonds, and government-sponsored enterprises</w:t>
      </w:r>
      <w:r>
        <w:rPr>
          <w:rFonts w:hint="eastAsia"/>
        </w:rPr>
        <w:t>都面临问题。历史经验表明，每次宏观加杠杆的时候，银行都参与了，这次也不例外。</w:t>
      </w:r>
    </w:p>
    <w:p w:rsidR="00F10D0B" w:rsidRDefault="00F10D0B" w:rsidP="00F10D0B">
      <w:pPr>
        <w:rPr>
          <w:rFonts w:hint="eastAsia"/>
        </w:rPr>
      </w:pPr>
      <w:r>
        <w:rPr>
          <w:rFonts w:hint="eastAsia"/>
        </w:rPr>
        <w:t xml:space="preserve">  </w:t>
      </w:r>
      <w:r>
        <w:rPr>
          <w:rFonts w:hint="eastAsia"/>
        </w:rPr>
        <w:t>坏账损失问题远未结束。</w:t>
      </w:r>
      <w:r>
        <w:rPr>
          <w:rFonts w:hint="eastAsia"/>
        </w:rPr>
        <w:t>Q3</w:t>
      </w:r>
      <w:r>
        <w:rPr>
          <w:rFonts w:hint="eastAsia"/>
        </w:rPr>
        <w:t>的金融部门亏损大幅上升，有人认为这是借机尽可能高报亏损，最差的时候已经过去了，但我们对此表示怀疑。坏账的关键是房价的走弱。房价走弱远未结束，只要房价走弱，房贷价值就要下调，特别是次贷，银行等机构就要提取坏账损失。</w:t>
      </w:r>
    </w:p>
    <w:p w:rsidR="00F10D0B" w:rsidRDefault="00F10D0B" w:rsidP="00F10D0B">
      <w:pPr>
        <w:rPr>
          <w:rFonts w:hint="eastAsia"/>
        </w:rPr>
      </w:pPr>
      <w:r>
        <w:rPr>
          <w:rFonts w:hint="eastAsia"/>
        </w:rPr>
        <w:t xml:space="preserve">  </w:t>
      </w:r>
      <w:r>
        <w:rPr>
          <w:rFonts w:hint="eastAsia"/>
        </w:rPr>
        <w:t>整个金融体系还要有多少损失？最新的</w:t>
      </w:r>
      <w:r>
        <w:rPr>
          <w:rFonts w:hint="eastAsia"/>
        </w:rPr>
        <w:t>FASB 157</w:t>
      </w:r>
      <w:r>
        <w:rPr>
          <w:rFonts w:hint="eastAsia"/>
        </w:rPr>
        <w:t>会计规则要求银行把那些难以市场定价的资产披露，放到</w:t>
      </w:r>
      <w:r>
        <w:rPr>
          <w:rFonts w:hint="eastAsia"/>
        </w:rPr>
        <w:t>level 3 asset</w:t>
      </w:r>
      <w:r>
        <w:rPr>
          <w:rFonts w:hint="eastAsia"/>
        </w:rPr>
        <w:t>类别。</w:t>
      </w:r>
      <w:r>
        <w:rPr>
          <w:rFonts w:hint="eastAsia"/>
        </w:rPr>
        <w:t>CDO</w:t>
      </w:r>
      <w:r>
        <w:rPr>
          <w:rFonts w:hint="eastAsia"/>
        </w:rPr>
        <w:t>是重要</w:t>
      </w:r>
      <w:r>
        <w:rPr>
          <w:rFonts w:hint="eastAsia"/>
        </w:rPr>
        <w:t>level 3</w:t>
      </w:r>
      <w:r>
        <w:rPr>
          <w:rFonts w:hint="eastAsia"/>
        </w:rPr>
        <w:t>类别。例如美林有</w:t>
      </w:r>
      <w:r>
        <w:rPr>
          <w:rFonts w:hint="eastAsia"/>
        </w:rPr>
        <w:t>271</w:t>
      </w:r>
      <w:r>
        <w:rPr>
          <w:rFonts w:hint="eastAsia"/>
        </w:rPr>
        <w:t>亿美元</w:t>
      </w:r>
      <w:r>
        <w:rPr>
          <w:rFonts w:hint="eastAsia"/>
        </w:rPr>
        <w:t>level 3</w:t>
      </w:r>
      <w:r>
        <w:rPr>
          <w:rFonts w:hint="eastAsia"/>
        </w:rPr>
        <w:t>资产，其中有</w:t>
      </w:r>
      <w:r>
        <w:rPr>
          <w:rFonts w:hint="eastAsia"/>
        </w:rPr>
        <w:t>81</w:t>
      </w:r>
      <w:r>
        <w:rPr>
          <w:rFonts w:hint="eastAsia"/>
        </w:rPr>
        <w:t>亿是</w:t>
      </w:r>
      <w:r>
        <w:rPr>
          <w:rFonts w:hint="eastAsia"/>
        </w:rPr>
        <w:t>ABS CDO</w:t>
      </w:r>
      <w:r>
        <w:rPr>
          <w:rFonts w:hint="eastAsia"/>
        </w:rPr>
        <w:t>。现在美林资产负债表上对</w:t>
      </w:r>
      <w:r>
        <w:rPr>
          <w:rFonts w:hint="eastAsia"/>
        </w:rPr>
        <w:t>CDO</w:t>
      </w:r>
      <w:r>
        <w:rPr>
          <w:rFonts w:hint="eastAsia"/>
        </w:rPr>
        <w:t>的</w:t>
      </w:r>
      <w:r>
        <w:rPr>
          <w:rFonts w:hint="eastAsia"/>
        </w:rPr>
        <w:t>exposure</w:t>
      </w:r>
      <w:r>
        <w:rPr>
          <w:rFonts w:hint="eastAsia"/>
        </w:rPr>
        <w:t>确实下降了，但却是通过</w:t>
      </w:r>
      <w:r>
        <w:rPr>
          <w:rFonts w:hint="eastAsia"/>
        </w:rPr>
        <w:t>hedge</w:t>
      </w:r>
      <w:r>
        <w:rPr>
          <w:rFonts w:hint="eastAsia"/>
        </w:rPr>
        <w:t>的方式，但</w:t>
      </w:r>
      <w:r>
        <w:rPr>
          <w:rFonts w:hint="eastAsia"/>
        </w:rPr>
        <w:t>hedge</w:t>
      </w:r>
      <w:r>
        <w:rPr>
          <w:rFonts w:hint="eastAsia"/>
        </w:rPr>
        <w:t>交易的对手方也有问题，如果这些对手方，特别是</w:t>
      </w:r>
      <w:r>
        <w:rPr>
          <w:rFonts w:hint="eastAsia"/>
        </w:rPr>
        <w:t>monoline insurer</w:t>
      </w:r>
      <w:r>
        <w:rPr>
          <w:rFonts w:hint="eastAsia"/>
        </w:rPr>
        <w:t>出了问题，那么</w:t>
      </w:r>
      <w:r>
        <w:rPr>
          <w:rFonts w:hint="eastAsia"/>
        </w:rPr>
        <w:t>CDO</w:t>
      </w:r>
      <w:r>
        <w:rPr>
          <w:rFonts w:hint="eastAsia"/>
        </w:rPr>
        <w:t>的损失最终还是美林身上，即风险并没有真正转移；或者转移了也没用。最大的十家银行已经有</w:t>
      </w:r>
      <w:r>
        <w:rPr>
          <w:rFonts w:hint="eastAsia"/>
        </w:rPr>
        <w:t>4400</w:t>
      </w:r>
      <w:r>
        <w:rPr>
          <w:rFonts w:hint="eastAsia"/>
        </w:rPr>
        <w:t>亿</w:t>
      </w:r>
      <w:r>
        <w:rPr>
          <w:rFonts w:hint="eastAsia"/>
        </w:rPr>
        <w:t>level 3 assets</w:t>
      </w:r>
      <w:r>
        <w:rPr>
          <w:rFonts w:hint="eastAsia"/>
        </w:rPr>
        <w:t>，而总资本才</w:t>
      </w:r>
      <w:r>
        <w:rPr>
          <w:rFonts w:hint="eastAsia"/>
        </w:rPr>
        <w:t>6400</w:t>
      </w:r>
      <w:r>
        <w:rPr>
          <w:rFonts w:hint="eastAsia"/>
        </w:rPr>
        <w:t>亿美元，所以有悲观者指出银行资本其实已经不够用了。我们进行了技术性估计，认为总损失应该是</w:t>
      </w:r>
      <w:r>
        <w:rPr>
          <w:rFonts w:hint="eastAsia"/>
        </w:rPr>
        <w:t>2000-3000</w:t>
      </w:r>
      <w:r>
        <w:rPr>
          <w:rFonts w:hint="eastAsia"/>
        </w:rPr>
        <w:t>亿美元，其中</w:t>
      </w:r>
      <w:r>
        <w:rPr>
          <w:rFonts w:hint="eastAsia"/>
        </w:rPr>
        <w:t>400</w:t>
      </w:r>
      <w:r>
        <w:rPr>
          <w:rFonts w:hint="eastAsia"/>
        </w:rPr>
        <w:t>亿已经</w:t>
      </w:r>
      <w:r>
        <w:rPr>
          <w:rFonts w:hint="eastAsia"/>
        </w:rPr>
        <w:t>booked</w:t>
      </w:r>
      <w:r>
        <w:rPr>
          <w:rFonts w:hint="eastAsia"/>
        </w:rPr>
        <w:t>，</w:t>
      </w:r>
      <w:r>
        <w:rPr>
          <w:rFonts w:hint="eastAsia"/>
        </w:rPr>
        <w:t>520</w:t>
      </w:r>
      <w:r>
        <w:rPr>
          <w:rFonts w:hint="eastAsia"/>
        </w:rPr>
        <w:t>亿已经</w:t>
      </w:r>
      <w:r>
        <w:rPr>
          <w:rFonts w:hint="eastAsia"/>
        </w:rPr>
        <w:t>announced</w:t>
      </w:r>
      <w:r>
        <w:rPr>
          <w:rFonts w:hint="eastAsia"/>
        </w:rPr>
        <w:t>。</w:t>
      </w:r>
    </w:p>
    <w:p w:rsidR="00F10D0B" w:rsidRDefault="00F10D0B" w:rsidP="00F10D0B">
      <w:pPr>
        <w:rPr>
          <w:rFonts w:hint="eastAsia"/>
        </w:rPr>
      </w:pPr>
      <w:r>
        <w:rPr>
          <w:rFonts w:hint="eastAsia"/>
        </w:rPr>
        <w:t xml:space="preserve">  </w:t>
      </w:r>
      <w:r>
        <w:rPr>
          <w:rFonts w:hint="eastAsia"/>
        </w:rPr>
        <w:t>为了解决信贷市场问题：银行需要尽快提高透明度、清理资产负债表、补充股票资本。联</w:t>
      </w:r>
      <w:r>
        <w:rPr>
          <w:rFonts w:hint="eastAsia"/>
        </w:rPr>
        <w:lastRenderedPageBreak/>
        <w:t>储需要降息，这可以：</w:t>
      </w:r>
      <w:r>
        <w:rPr>
          <w:rFonts w:hint="eastAsia"/>
        </w:rPr>
        <w:t>1.</w:t>
      </w:r>
      <w:r>
        <w:rPr>
          <w:rFonts w:hint="eastAsia"/>
        </w:rPr>
        <w:t>提高收益率陡峭程度利好银行。</w:t>
      </w:r>
      <w:r>
        <w:rPr>
          <w:rFonts w:hint="eastAsia"/>
        </w:rPr>
        <w:t>2.</w:t>
      </w:r>
      <w:r>
        <w:rPr>
          <w:rFonts w:hint="eastAsia"/>
        </w:rPr>
        <w:t>增强金融体系信心。</w:t>
      </w:r>
      <w:r>
        <w:rPr>
          <w:rFonts w:hint="eastAsia"/>
        </w:rPr>
        <w:t>3.</w:t>
      </w:r>
      <w:r>
        <w:rPr>
          <w:rFonts w:hint="eastAsia"/>
        </w:rPr>
        <w:t>提振金融市场价格，减轻财富效应拖累。</w:t>
      </w:r>
      <w:r>
        <w:rPr>
          <w:rFonts w:hint="eastAsia"/>
        </w:rPr>
        <w:t>4.</w:t>
      </w:r>
      <w:r>
        <w:rPr>
          <w:rFonts w:hint="eastAsia"/>
        </w:rPr>
        <w:t>降低借贷成本帮助其他部门。政府也应该采取手段减少房贷</w:t>
      </w:r>
      <w:r>
        <w:rPr>
          <w:rFonts w:hint="eastAsia"/>
        </w:rPr>
        <w:t>resets</w:t>
      </w:r>
      <w:r>
        <w:rPr>
          <w:rFonts w:hint="eastAsia"/>
        </w:rPr>
        <w:t>所导致的进一步违约。</w:t>
      </w:r>
    </w:p>
    <w:p w:rsidR="00F10D0B" w:rsidRDefault="00F10D0B" w:rsidP="00F10D0B">
      <w:pPr>
        <w:rPr>
          <w:rFonts w:hint="eastAsia"/>
        </w:rPr>
      </w:pPr>
      <w:r>
        <w:rPr>
          <w:rFonts w:hint="eastAsia"/>
        </w:rPr>
        <w:t xml:space="preserve">  Full-fledged credit crunch</w:t>
      </w:r>
      <w:r>
        <w:rPr>
          <w:rFonts w:hint="eastAsia"/>
        </w:rPr>
        <w:t>的风险在堆积。金融体系出问题以后，银行对实体经济的信贷供给能力将受到制约。而另一方面，经济本身也疲弱。</w:t>
      </w:r>
    </w:p>
    <w:p w:rsidR="00F10D0B" w:rsidRDefault="00F10D0B" w:rsidP="00F10D0B"/>
    <w:p w:rsidR="00F10D0B" w:rsidRDefault="00F10D0B" w:rsidP="00F10D0B">
      <w:pPr>
        <w:rPr>
          <w:rFonts w:hint="eastAsia"/>
        </w:rPr>
      </w:pPr>
      <w:r>
        <w:rPr>
          <w:rFonts w:hint="eastAsia"/>
        </w:rPr>
        <w:t>[</w:t>
      </w:r>
      <w:r>
        <w:rPr>
          <w:rFonts w:hint="eastAsia"/>
        </w:rPr>
        <w:t>衰退仍非基准情形</w:t>
      </w:r>
      <w:r>
        <w:rPr>
          <w:rFonts w:hint="eastAsia"/>
        </w:rPr>
        <w:t>]</w:t>
      </w:r>
    </w:p>
    <w:p w:rsidR="00F10D0B" w:rsidRDefault="00F10D0B" w:rsidP="00F10D0B">
      <w:pPr>
        <w:rPr>
          <w:rFonts w:hint="eastAsia"/>
        </w:rPr>
      </w:pPr>
      <w:r>
        <w:rPr>
          <w:rFonts w:hint="eastAsia"/>
        </w:rPr>
        <w:t xml:space="preserve">  </w:t>
      </w:r>
      <w:r>
        <w:rPr>
          <w:rFonts w:hint="eastAsia"/>
        </w:rPr>
        <w:t>房地产的走弱并不是导致衰退，而是衰退的征兆。即使不怎么加息，房地产也会</w:t>
      </w:r>
      <w:r>
        <w:rPr>
          <w:rFonts w:hint="eastAsia"/>
        </w:rPr>
        <w:t xml:space="preserve">crumble under its own weight. </w:t>
      </w:r>
      <w:r>
        <w:rPr>
          <w:rFonts w:hint="eastAsia"/>
        </w:rPr>
        <w:t>此前信贷条件过于宽松，以至于稍微加一点息，就出现许多违约，这种房地产市场对加息的承受力很低。但是，如果就业走弱，就麻烦了。当前就业出奇的好。不过令人担心的是，即使就业好，现在</w:t>
      </w:r>
      <w:r>
        <w:rPr>
          <w:rFonts w:hint="eastAsia"/>
        </w:rPr>
        <w:t>prime</w:t>
      </w:r>
      <w:r>
        <w:rPr>
          <w:rFonts w:hint="eastAsia"/>
        </w:rPr>
        <w:t>房贷违约率也有明显上升。</w:t>
      </w:r>
    </w:p>
    <w:p w:rsidR="00F10D0B" w:rsidRDefault="00F10D0B" w:rsidP="00F10D0B">
      <w:pPr>
        <w:rPr>
          <w:rFonts w:hint="eastAsia"/>
        </w:rPr>
      </w:pPr>
      <w:r>
        <w:rPr>
          <w:rFonts w:hint="eastAsia"/>
        </w:rPr>
        <w:t xml:space="preserve">  </w:t>
      </w:r>
      <w:r>
        <w:rPr>
          <w:rFonts w:hint="eastAsia"/>
        </w:rPr>
        <w:t>非美经济体的领先指标也不强了，外需并不是前景一片大好。现在有人认为非美经济体可以</w:t>
      </w:r>
      <w:r>
        <w:rPr>
          <w:rFonts w:hint="eastAsia"/>
        </w:rPr>
        <w:t>decouple from</w:t>
      </w:r>
      <w:r>
        <w:rPr>
          <w:rFonts w:hint="eastAsia"/>
        </w:rPr>
        <w:t>美国，这并不成立。历史上，凡是美国</w:t>
      </w:r>
      <w:r>
        <w:rPr>
          <w:rFonts w:hint="eastAsia"/>
        </w:rPr>
        <w:t>IP</w:t>
      </w:r>
      <w:r>
        <w:rPr>
          <w:rFonts w:hint="eastAsia"/>
        </w:rPr>
        <w:t>走弱，非美都会走弱，历史上的全球主要是美国和非美发达国家，现在还加入了</w:t>
      </w:r>
      <w:r>
        <w:rPr>
          <w:rFonts w:hint="eastAsia"/>
        </w:rPr>
        <w:t>EM</w:t>
      </w:r>
      <w:r>
        <w:rPr>
          <w:rFonts w:hint="eastAsia"/>
        </w:rPr>
        <w:t>。非美</w:t>
      </w:r>
      <w:r>
        <w:rPr>
          <w:rFonts w:hint="eastAsia"/>
        </w:rPr>
        <w:t>DM</w:t>
      </w:r>
      <w:r>
        <w:rPr>
          <w:rFonts w:hint="eastAsia"/>
        </w:rPr>
        <w:t>受美国拖累的规律应该依然成立，本次之所以拖累较慢，是因为美国第一轮走弱是源自房地产，这一部分的进口密集度有限，但下一步的走弱将是消费，欧洲等</w:t>
      </w:r>
      <w:r>
        <w:rPr>
          <w:rFonts w:hint="eastAsia"/>
        </w:rPr>
        <w:t>DM</w:t>
      </w:r>
      <w:r>
        <w:rPr>
          <w:rFonts w:hint="eastAsia"/>
        </w:rPr>
        <w:t>将受到美国拖累。</w:t>
      </w:r>
      <w:r>
        <w:rPr>
          <w:rFonts w:hint="eastAsia"/>
        </w:rPr>
        <w:t>EM</w:t>
      </w:r>
      <w:r>
        <w:rPr>
          <w:rFonts w:hint="eastAsia"/>
        </w:rPr>
        <w:t>自身动能较强，但完全脱离美国拖累也很难。此外，美欧金融联系很紧密。在次贷危机当中，最先受到打击的是欧洲银行部门。</w:t>
      </w:r>
    </w:p>
    <w:p w:rsidR="00F10D0B" w:rsidRDefault="00F10D0B" w:rsidP="00F10D0B">
      <w:pPr>
        <w:rPr>
          <w:rFonts w:hint="eastAsia"/>
        </w:rPr>
      </w:pPr>
      <w:r>
        <w:rPr>
          <w:rFonts w:hint="eastAsia"/>
        </w:rPr>
        <w:t xml:space="preserve">  </w:t>
      </w:r>
      <w:r>
        <w:rPr>
          <w:rFonts w:hint="eastAsia"/>
        </w:rPr>
        <w:t>我们仍然不把衰退作为基准情绪。企业部门尚且健康，企业投资虽然疲弱但并不是太弱；全球已经不再依赖美国消费者。衰退是一个风险，仍然不是最有可能的结果。</w:t>
      </w:r>
      <w:r>
        <w:rPr>
          <w:rFonts w:hint="eastAsia"/>
        </w:rPr>
        <w:t>"</w:t>
      </w:r>
      <w:r>
        <w:rPr>
          <w:rFonts w:hint="eastAsia"/>
        </w:rPr>
        <w:tab/>
        <w:t>"</w:t>
      </w:r>
      <w:r>
        <w:rPr>
          <w:rFonts w:hint="eastAsia"/>
        </w:rPr>
        <w:t>通胀没有上行风险。</w:t>
      </w:r>
    </w:p>
    <w:p w:rsidR="00F10D0B" w:rsidRDefault="00F10D0B" w:rsidP="00F10D0B">
      <w:pPr>
        <w:rPr>
          <w:rFonts w:hint="eastAsia"/>
        </w:rPr>
      </w:pPr>
      <w:r>
        <w:rPr>
          <w:rFonts w:hint="eastAsia"/>
        </w:rPr>
        <w:t xml:space="preserve">  </w:t>
      </w:r>
      <w:r>
        <w:rPr>
          <w:rFonts w:hint="eastAsia"/>
        </w:rPr>
        <w:t>如果通胀要走高的话，</w:t>
      </w:r>
      <w:r>
        <w:rPr>
          <w:rFonts w:hint="eastAsia"/>
        </w:rPr>
        <w:t>2006</w:t>
      </w:r>
      <w:r>
        <w:rPr>
          <w:rFonts w:hint="eastAsia"/>
        </w:rPr>
        <w:t>年就应该走高了，那个时候经济强劲。</w:t>
      </w:r>
    </w:p>
    <w:p w:rsidR="00F10D0B" w:rsidRDefault="00F10D0B" w:rsidP="00F10D0B">
      <w:pPr>
        <w:rPr>
          <w:rFonts w:hint="eastAsia"/>
        </w:rPr>
      </w:pPr>
      <w:r>
        <w:rPr>
          <w:rFonts w:hint="eastAsia"/>
        </w:rPr>
        <w:t xml:space="preserve">  2002</w:t>
      </w:r>
      <w:r>
        <w:rPr>
          <w:rFonts w:hint="eastAsia"/>
        </w:rPr>
        <w:t>年弱美元也没有导致通胀问题。</w:t>
      </w:r>
      <w:r>
        <w:rPr>
          <w:rFonts w:hint="eastAsia"/>
        </w:rPr>
        <w:t>"</w:t>
      </w:r>
      <w:r>
        <w:rPr>
          <w:rFonts w:hint="eastAsia"/>
        </w:rPr>
        <w:tab/>
        <w:t>"</w:t>
      </w:r>
      <w:r>
        <w:rPr>
          <w:rFonts w:hint="eastAsia"/>
        </w:rPr>
        <w:t>在当前经济和市场情境下，</w:t>
      </w:r>
      <w:r>
        <w:rPr>
          <w:rFonts w:hint="eastAsia"/>
        </w:rPr>
        <w:t>monetary reflation</w:t>
      </w:r>
      <w:r>
        <w:rPr>
          <w:rFonts w:hint="eastAsia"/>
        </w:rPr>
        <w:t>是需要的，以避免股票熊市和经济衰退。</w:t>
      </w:r>
      <w:r>
        <w:rPr>
          <w:rFonts w:hint="eastAsia"/>
        </w:rPr>
        <w:t>10</w:t>
      </w:r>
      <w:r>
        <w:rPr>
          <w:rFonts w:hint="eastAsia"/>
        </w:rPr>
        <w:t>月底以来的金融市场已经恶化了很多，这应该引起联储重视。我们预期货币会继续宽松，至少还要再降息</w:t>
      </w:r>
      <w:r>
        <w:rPr>
          <w:rFonts w:hint="eastAsia"/>
        </w:rPr>
        <w:t>100bp</w:t>
      </w:r>
      <w:r>
        <w:rPr>
          <w:rFonts w:hint="eastAsia"/>
        </w:rPr>
        <w:t>。</w:t>
      </w:r>
    </w:p>
    <w:p w:rsidR="00F10D0B" w:rsidRDefault="00F10D0B" w:rsidP="00F10D0B">
      <w:pPr>
        <w:rPr>
          <w:rFonts w:hint="eastAsia"/>
        </w:rPr>
      </w:pPr>
      <w:r>
        <w:rPr>
          <w:rFonts w:hint="eastAsia"/>
        </w:rPr>
        <w:t xml:space="preserve">  </w:t>
      </w:r>
      <w:r>
        <w:rPr>
          <w:rFonts w:hint="eastAsia"/>
        </w:rPr>
        <w:t>但是，联储却对当前情景颇为</w:t>
      </w:r>
      <w:r>
        <w:rPr>
          <w:rFonts w:hint="eastAsia"/>
        </w:rPr>
        <w:t>complacent</w:t>
      </w:r>
      <w:r>
        <w:rPr>
          <w:rFonts w:hint="eastAsia"/>
        </w:rPr>
        <w:t>。一般而言，联储对金融市场风险是很重视的，现在的联储鹰派其实非常难以理解。</w:t>
      </w:r>
    </w:p>
    <w:p w:rsidR="00F10D0B" w:rsidRDefault="00F10D0B" w:rsidP="00F10D0B">
      <w:pPr>
        <w:rPr>
          <w:rFonts w:hint="eastAsia"/>
        </w:rPr>
      </w:pPr>
      <w:r>
        <w:rPr>
          <w:rFonts w:hint="eastAsia"/>
        </w:rPr>
        <w:t xml:space="preserve">  </w:t>
      </w:r>
      <w:r>
        <w:rPr>
          <w:rFonts w:hint="eastAsia"/>
        </w:rPr>
        <w:t>联储为什么会犯错呢？可能的答案有：</w:t>
      </w:r>
      <w:r>
        <w:rPr>
          <w:rFonts w:hint="eastAsia"/>
        </w:rPr>
        <w:t>1.</w:t>
      </w:r>
      <w:r>
        <w:rPr>
          <w:rFonts w:hint="eastAsia"/>
        </w:rPr>
        <w:t>联储非常希望摆脱格林斯潘时期的恶名，即总是吹大泡沫，然后却着急</w:t>
      </w:r>
      <w:r>
        <w:rPr>
          <w:rFonts w:hint="eastAsia"/>
        </w:rPr>
        <w:t>bail out</w:t>
      </w:r>
      <w:r>
        <w:rPr>
          <w:rFonts w:hint="eastAsia"/>
        </w:rPr>
        <w:t>。</w:t>
      </w:r>
      <w:r>
        <w:rPr>
          <w:rFonts w:hint="eastAsia"/>
        </w:rPr>
        <w:t>2.</w:t>
      </w:r>
      <w:r>
        <w:rPr>
          <w:rFonts w:hint="eastAsia"/>
        </w:rPr>
        <w:t>联储不希望被市场牵着鼻子走。</w:t>
      </w:r>
      <w:r>
        <w:rPr>
          <w:rFonts w:hint="eastAsia"/>
        </w:rPr>
        <w:t>3.FOMC</w:t>
      </w:r>
      <w:r>
        <w:rPr>
          <w:rFonts w:hint="eastAsia"/>
        </w:rPr>
        <w:t>缺乏经验，只有</w:t>
      </w:r>
      <w:r>
        <w:rPr>
          <w:rFonts w:hint="eastAsia"/>
        </w:rPr>
        <w:t>Kohn</w:t>
      </w:r>
      <w:r>
        <w:rPr>
          <w:rFonts w:hint="eastAsia"/>
        </w:rPr>
        <w:t>有应对危机的经验。许多地方联储官员甚至可能并不理解金融市场。</w:t>
      </w:r>
      <w:r>
        <w:rPr>
          <w:rFonts w:hint="eastAsia"/>
        </w:rPr>
        <w:t>4.</w:t>
      </w:r>
      <w:r>
        <w:rPr>
          <w:rFonts w:hint="eastAsia"/>
        </w:rPr>
        <w:t>许多官员仍然相信油价导致的</w:t>
      </w:r>
      <w:r>
        <w:rPr>
          <w:rFonts w:hint="eastAsia"/>
        </w:rPr>
        <w:t>cost-push</w:t>
      </w:r>
      <w:r>
        <w:rPr>
          <w:rFonts w:hint="eastAsia"/>
        </w:rPr>
        <w:t>通胀。</w:t>
      </w:r>
    </w:p>
    <w:p w:rsidR="00F10D0B" w:rsidRDefault="00F10D0B" w:rsidP="00F10D0B">
      <w:pPr>
        <w:rPr>
          <w:rFonts w:hint="eastAsia"/>
        </w:rPr>
      </w:pPr>
      <w:r>
        <w:rPr>
          <w:rFonts w:hint="eastAsia"/>
        </w:rPr>
        <w:t xml:space="preserve">  </w:t>
      </w:r>
      <w:r>
        <w:rPr>
          <w:rFonts w:hint="eastAsia"/>
        </w:rPr>
        <w:t>当前联储对通胀的担心是毫无道理的。联储早晚会听市场的去降息。</w:t>
      </w:r>
      <w:r>
        <w:rPr>
          <w:rFonts w:hint="eastAsia"/>
        </w:rPr>
        <w:t>"</w:t>
      </w:r>
      <w:r>
        <w:rPr>
          <w:rFonts w:hint="eastAsia"/>
        </w:rPr>
        <w:tab/>
        <w:t>"</w:t>
      </w:r>
      <w:r>
        <w:rPr>
          <w:rFonts w:hint="eastAsia"/>
        </w:rPr>
        <w:t>经济走弱，信贷市场已经不能有效工作，这对风险资产带来巨大不确定性。</w:t>
      </w:r>
    </w:p>
    <w:p w:rsidR="00F10D0B" w:rsidRDefault="00F10D0B" w:rsidP="00F10D0B">
      <w:pPr>
        <w:rPr>
          <w:rFonts w:hint="eastAsia"/>
        </w:rPr>
      </w:pPr>
      <w:r>
        <w:rPr>
          <w:rFonts w:hint="eastAsia"/>
        </w:rPr>
        <w:t xml:space="preserve">  </w:t>
      </w:r>
      <w:r>
        <w:rPr>
          <w:rFonts w:hint="eastAsia"/>
        </w:rPr>
        <w:t>当前金融市场尚没有</w:t>
      </w:r>
      <w:r>
        <w:rPr>
          <w:rFonts w:hint="eastAsia"/>
        </w:rPr>
        <w:t xml:space="preserve">price in </w:t>
      </w:r>
      <w:r>
        <w:rPr>
          <w:rFonts w:hint="eastAsia"/>
        </w:rPr>
        <w:t>衰退。如果是衰退的话，真实利率要将至</w:t>
      </w:r>
      <w:r>
        <w:rPr>
          <w:rFonts w:hint="eastAsia"/>
        </w:rPr>
        <w:t>0</w:t>
      </w:r>
      <w:r>
        <w:rPr>
          <w:rFonts w:hint="eastAsia"/>
        </w:rPr>
        <w:t>，这意味着短端利率要跌至</w:t>
      </w:r>
      <w:r>
        <w:rPr>
          <w:rFonts w:hint="eastAsia"/>
        </w:rPr>
        <w:t>2-2.5%</w:t>
      </w:r>
      <w:r>
        <w:rPr>
          <w:rFonts w:hint="eastAsia"/>
        </w:rPr>
        <w:t>。因此，如果真的衰退，长端利率还有下降空间。此外，在衰退期间，股市盈利会下降</w:t>
      </w:r>
      <w:r>
        <w:rPr>
          <w:rFonts w:hint="eastAsia"/>
        </w:rPr>
        <w:t>10-20%</w:t>
      </w:r>
      <w:r>
        <w:rPr>
          <w:rFonts w:hint="eastAsia"/>
        </w:rPr>
        <w:t>。</w:t>
      </w:r>
    </w:p>
    <w:p w:rsidR="00F10D0B" w:rsidRDefault="00F10D0B" w:rsidP="00F10D0B">
      <w:pPr>
        <w:rPr>
          <w:rFonts w:hint="eastAsia"/>
        </w:rPr>
      </w:pPr>
      <w:r>
        <w:rPr>
          <w:rFonts w:hint="eastAsia"/>
        </w:rPr>
        <w:t xml:space="preserve">  </w:t>
      </w:r>
      <w:r>
        <w:rPr>
          <w:rFonts w:hint="eastAsia"/>
        </w:rPr>
        <w:t>中性配置股票。没人知道银行对次贷的</w:t>
      </w:r>
      <w:r>
        <w:rPr>
          <w:rFonts w:hint="eastAsia"/>
        </w:rPr>
        <w:t>exposure</w:t>
      </w:r>
      <w:r>
        <w:rPr>
          <w:rFonts w:hint="eastAsia"/>
        </w:rPr>
        <w:t>有多大。这种巨大不确定性面前，不应该有太大的</w:t>
      </w:r>
      <w:r>
        <w:rPr>
          <w:rFonts w:hint="eastAsia"/>
        </w:rPr>
        <w:t>bet</w:t>
      </w:r>
      <w:r>
        <w:rPr>
          <w:rFonts w:hint="eastAsia"/>
        </w:rPr>
        <w:t>。我们建议获利平仓，回归中性配置股票。</w:t>
      </w:r>
    </w:p>
    <w:p w:rsidR="00F10D0B" w:rsidRDefault="00F10D0B" w:rsidP="00F10D0B">
      <w:pPr>
        <w:rPr>
          <w:rFonts w:hint="eastAsia"/>
        </w:rPr>
      </w:pPr>
      <w:r>
        <w:rPr>
          <w:rFonts w:hint="eastAsia"/>
        </w:rPr>
        <w:t xml:space="preserve">  </w:t>
      </w:r>
      <w:r>
        <w:rPr>
          <w:rFonts w:hint="eastAsia"/>
        </w:rPr>
        <w:t>经济预测和投资不完全是一回事。因为经济的不确定性太大了，因此投资上面也不应该拿太大头寸。</w:t>
      </w:r>
    </w:p>
    <w:p w:rsidR="00F10D0B" w:rsidRDefault="00F10D0B" w:rsidP="00F10D0B">
      <w:pPr>
        <w:rPr>
          <w:rFonts w:hint="eastAsia"/>
        </w:rPr>
      </w:pPr>
      <w:r>
        <w:rPr>
          <w:rFonts w:hint="eastAsia"/>
        </w:rPr>
        <w:t xml:space="preserve">  </w:t>
      </w:r>
      <w:r>
        <w:rPr>
          <w:rFonts w:hint="eastAsia"/>
        </w:rPr>
        <w:t>中性配置债券。收益率已经跌至区间低位，债券大幅高估。基准情形下，我们不认为有衰退，因此我们不认为收益率会下降。但是，在经济前景改善以前，衰退风险会继续困扰市场，因此收益率回升短期也不太可能。由此我们推荐中性配置。</w:t>
      </w:r>
      <w:r>
        <w:rPr>
          <w:rFonts w:hint="eastAsia"/>
        </w:rPr>
        <w:t>"</w:t>
      </w:r>
    </w:p>
    <w:p w:rsidR="00F10D0B" w:rsidRDefault="00F10D0B" w:rsidP="00F10D0B">
      <w:pPr>
        <w:rPr>
          <w:rFonts w:hint="eastAsia"/>
        </w:rPr>
      </w:pPr>
      <w:r>
        <w:rPr>
          <w:rFonts w:hint="eastAsia"/>
        </w:rPr>
        <w:t>20071201 GS UEA Trade Likely To Continue Boosting the Economy</w:t>
      </w:r>
      <w:r>
        <w:rPr>
          <w:rFonts w:hint="eastAsia"/>
        </w:rPr>
        <w:tab/>
        <w:t>"</w:t>
      </w:r>
      <w:r>
        <w:rPr>
          <w:rFonts w:hint="eastAsia"/>
        </w:rPr>
        <w:t>外需现在对</w:t>
      </w:r>
      <w:r>
        <w:rPr>
          <w:rFonts w:hint="eastAsia"/>
        </w:rPr>
        <w:t>GDP</w:t>
      </w:r>
      <w:r>
        <w:rPr>
          <w:rFonts w:hint="eastAsia"/>
        </w:rPr>
        <w:t>的贡献已</w:t>
      </w:r>
      <w:r>
        <w:rPr>
          <w:rFonts w:hint="eastAsia"/>
        </w:rPr>
        <w:lastRenderedPageBreak/>
        <w:t>经接近</w:t>
      </w:r>
      <w:r>
        <w:rPr>
          <w:rFonts w:hint="eastAsia"/>
        </w:rPr>
        <w:t>1pp</w:t>
      </w:r>
      <w:r>
        <w:rPr>
          <w:rFonts w:hint="eastAsia"/>
        </w:rPr>
        <w:t>，即使按照其他合理的情景假设，</w:t>
      </w:r>
      <w:r>
        <w:rPr>
          <w:rFonts w:hint="eastAsia"/>
        </w:rPr>
        <w:t>2008</w:t>
      </w:r>
      <w:r>
        <w:rPr>
          <w:rFonts w:hint="eastAsia"/>
        </w:rPr>
        <w:t>年外需贡献依然可观。</w:t>
      </w:r>
      <w:r>
        <w:rPr>
          <w:rFonts w:hint="eastAsia"/>
        </w:rPr>
        <w:t>1pp</w:t>
      </w:r>
      <w:r>
        <w:rPr>
          <w:rFonts w:hint="eastAsia"/>
        </w:rPr>
        <w:t>的规模大体已经抵消了房地产的直接拖累。</w:t>
      </w:r>
    </w:p>
    <w:p w:rsidR="00F10D0B" w:rsidRDefault="00F10D0B" w:rsidP="00F10D0B">
      <w:pPr>
        <w:rPr>
          <w:rFonts w:hint="eastAsia"/>
        </w:rPr>
      </w:pPr>
      <w:r>
        <w:rPr>
          <w:rFonts w:hint="eastAsia"/>
        </w:rPr>
        <w:t xml:space="preserve">  </w:t>
      </w:r>
      <w:r>
        <w:rPr>
          <w:rFonts w:hint="eastAsia"/>
        </w:rPr>
        <w:t>最新的首申数据不佳。我们暂时不认为衰退的一个关键假设是就业市场稳健。当前首申不佳意味着我们的假设面临挑战。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20071201 PIMCO Comments Before the Money Marketeers Club Minsky and Neutral Forward and in Reverse _ PIMCO</w:t>
      </w:r>
      <w:r>
        <w:rPr>
          <w:rFonts w:hint="eastAsia"/>
        </w:rPr>
        <w:tab/>
        <w:t>"</w:t>
      </w:r>
      <w:r>
        <w:rPr>
          <w:rFonts w:hint="eastAsia"/>
        </w:rPr>
        <w:t>我曾以为联储会用监管工具来抑制加杠杆行为，但格林斯潘并没有。联储虽然抑制了两房，但没有抑制影子银行。格林斯潘信奉自由市场经济。但在房价快速上涨期间，那么极地的信贷条件的房贷，本质上是一个</w:t>
      </w:r>
      <w:r>
        <w:rPr>
          <w:rFonts w:hint="eastAsia"/>
        </w:rPr>
        <w:t>call option + put option</w:t>
      </w:r>
      <w:r>
        <w:rPr>
          <w:rFonts w:hint="eastAsia"/>
        </w:rPr>
        <w:t>：当房价上涨，可以</w:t>
      </w:r>
      <w:r>
        <w:rPr>
          <w:rFonts w:hint="eastAsia"/>
        </w:rPr>
        <w:t>refinancing</w:t>
      </w:r>
      <w:r>
        <w:rPr>
          <w:rFonts w:hint="eastAsia"/>
        </w:rPr>
        <w:t>；当房价下跌，可以违约。</w:t>
      </w:r>
    </w:p>
    <w:p w:rsidR="00F10D0B" w:rsidRDefault="00F10D0B" w:rsidP="00F10D0B">
      <w:pPr>
        <w:rPr>
          <w:rFonts w:hint="eastAsia"/>
        </w:rPr>
      </w:pPr>
      <w:r>
        <w:rPr>
          <w:rFonts w:hint="eastAsia"/>
        </w:rPr>
        <w:t xml:space="preserve">  </w:t>
      </w:r>
      <w:r>
        <w:rPr>
          <w:rFonts w:hint="eastAsia"/>
        </w:rPr>
        <w:t>我并不知道真实利率是不是真的要回落到很低水平。但我知道的是，如果联储一再犹豫，那么利率将回落的更低。</w:t>
      </w:r>
    </w:p>
    <w:p w:rsidR="00F10D0B" w:rsidRDefault="00F10D0B" w:rsidP="00F10D0B">
      <w:pPr>
        <w:rPr>
          <w:rFonts w:hint="eastAsia"/>
        </w:rPr>
      </w:pPr>
      <w:r>
        <w:rPr>
          <w:rFonts w:hint="eastAsia"/>
        </w:rPr>
        <w:t xml:space="preserve">  </w:t>
      </w:r>
      <w:r>
        <w:rPr>
          <w:rFonts w:hint="eastAsia"/>
        </w:rPr>
        <w:t>什么时候算是触底？这不仅需要低利率，还需要房价本身已经低到足以吸引投机者——像我这样从来只有一套房子的人都想买第二套——才可以。</w:t>
      </w:r>
      <w:r>
        <w:rPr>
          <w:rFonts w:hint="eastAsia"/>
        </w:rPr>
        <w:t>"</w:t>
      </w:r>
      <w:r>
        <w:rPr>
          <w:rFonts w:hint="eastAsia"/>
        </w:rPr>
        <w:tab/>
        <w:t xml:space="preserve">  </w:t>
      </w:r>
      <w:r>
        <w:rPr>
          <w:rFonts w:hint="eastAsia"/>
        </w:rPr>
        <w:tab/>
      </w:r>
      <w:r>
        <w:rPr>
          <w:rFonts w:hint="eastAsia"/>
        </w:rPr>
        <w:tab/>
      </w:r>
    </w:p>
    <w:p w:rsidR="00F10D0B" w:rsidRDefault="00F10D0B" w:rsidP="00F10D0B">
      <w:pPr>
        <w:rPr>
          <w:rFonts w:hint="eastAsia"/>
        </w:rPr>
      </w:pPr>
      <w:r>
        <w:rPr>
          <w:rFonts w:hint="eastAsia"/>
        </w:rPr>
        <w:t>20071203 bwam Bank funding strains</w:t>
      </w:r>
      <w:r>
        <w:rPr>
          <w:rFonts w:hint="eastAsia"/>
        </w:rPr>
        <w:tab/>
        <w:t>"</w:t>
      </w:r>
      <w:r>
        <w:rPr>
          <w:rFonts w:hint="eastAsia"/>
        </w:rPr>
        <w:t>（对银行的资产负债表、现金流有很好的分析）</w:t>
      </w:r>
    </w:p>
    <w:p w:rsidR="00F10D0B" w:rsidRDefault="00F10D0B" w:rsidP="00F10D0B">
      <w:r>
        <w:t>Bob Prince:</w:t>
      </w:r>
    </w:p>
    <w:p w:rsidR="00F10D0B" w:rsidRDefault="00F10D0B" w:rsidP="00F10D0B">
      <w:pPr>
        <w:rPr>
          <w:rFonts w:hint="eastAsia"/>
        </w:rPr>
      </w:pPr>
      <w:r>
        <w:rPr>
          <w:rFonts w:hint="eastAsia"/>
        </w:rPr>
        <w:t xml:space="preserve">  </w:t>
      </w:r>
      <w:r>
        <w:rPr>
          <w:rFonts w:hint="eastAsia"/>
        </w:rPr>
        <w:t>从银行对联储的周度报告可以看出银行资产负债表的大问题。</w:t>
      </w:r>
    </w:p>
    <w:p w:rsidR="00F10D0B" w:rsidRDefault="00F10D0B" w:rsidP="00F10D0B">
      <w:pPr>
        <w:rPr>
          <w:rFonts w:hint="eastAsia"/>
        </w:rPr>
      </w:pPr>
      <w:r>
        <w:rPr>
          <w:rFonts w:hint="eastAsia"/>
        </w:rPr>
        <w:t xml:space="preserve">  </w:t>
      </w:r>
      <w:r>
        <w:rPr>
          <w:rFonts w:hint="eastAsia"/>
        </w:rPr>
        <w:t>银行正在由于</w:t>
      </w:r>
      <w:r>
        <w:rPr>
          <w:rFonts w:hint="eastAsia"/>
        </w:rPr>
        <w:t>backup</w:t>
      </w:r>
      <w:r>
        <w:rPr>
          <w:rFonts w:hint="eastAsia"/>
        </w:rPr>
        <w:t>的安排而大量吸收各类资产入表。这个从</w:t>
      </w:r>
      <w:r>
        <w:rPr>
          <w:rFonts w:hint="eastAsia"/>
        </w:rPr>
        <w:t>7</w:t>
      </w:r>
      <w:r>
        <w:rPr>
          <w:rFonts w:hint="eastAsia"/>
        </w:rPr>
        <w:t>月开始，</w:t>
      </w:r>
      <w:r>
        <w:rPr>
          <w:rFonts w:hint="eastAsia"/>
        </w:rPr>
        <w:t>9</w:t>
      </w:r>
      <w:r>
        <w:rPr>
          <w:rFonts w:hint="eastAsia"/>
        </w:rPr>
        <w:t>月开始加速。为了</w:t>
      </w:r>
      <w:r>
        <w:rPr>
          <w:rFonts w:hint="eastAsia"/>
        </w:rPr>
        <w:t>finance</w:t>
      </w:r>
      <w:r>
        <w:rPr>
          <w:rFonts w:hint="eastAsia"/>
        </w:rPr>
        <w:t>这个入表，银行或者是用非常昂贵的</w:t>
      </w:r>
      <w:r>
        <w:rPr>
          <w:rFonts w:hint="eastAsia"/>
        </w:rPr>
        <w:t>term deposit</w:t>
      </w:r>
      <w:r>
        <w:rPr>
          <w:rFonts w:hint="eastAsia"/>
        </w:rPr>
        <w:t>来融资，或者是导致</w:t>
      </w:r>
      <w:r>
        <w:rPr>
          <w:rFonts w:hint="eastAsia"/>
        </w:rPr>
        <w:t>Ted spread</w:t>
      </w:r>
      <w:r>
        <w:rPr>
          <w:rFonts w:hint="eastAsia"/>
        </w:rPr>
        <w:t>扩大，或者卖出国债。其中，</w:t>
      </w:r>
      <w:r>
        <w:rPr>
          <w:rFonts w:hint="eastAsia"/>
        </w:rPr>
        <w:t>Ted spread</w:t>
      </w:r>
      <w:r>
        <w:rPr>
          <w:rFonts w:hint="eastAsia"/>
        </w:rPr>
        <w:t>的扩大是全球性的现象，全球银行都在缺钱。卖出国债的速度已经堪比历史上最快的情况了。</w:t>
      </w:r>
    </w:p>
    <w:p w:rsidR="00F10D0B" w:rsidRDefault="00F10D0B" w:rsidP="00F10D0B">
      <w:pPr>
        <w:rPr>
          <w:rFonts w:hint="eastAsia"/>
        </w:rPr>
      </w:pPr>
      <w:r>
        <w:rPr>
          <w:rFonts w:hint="eastAsia"/>
        </w:rPr>
        <w:t xml:space="preserve">  </w:t>
      </w:r>
      <w:r>
        <w:rPr>
          <w:rFonts w:hint="eastAsia"/>
        </w:rPr>
        <w:t>从资产负债表数据可以看到，当前银行的</w:t>
      </w:r>
      <w:r>
        <w:rPr>
          <w:rFonts w:hint="eastAsia"/>
        </w:rPr>
        <w:t>funding</w:t>
      </w:r>
      <w:r>
        <w:rPr>
          <w:rFonts w:hint="eastAsia"/>
        </w:rPr>
        <w:t>压力非常大。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20071204 GS Daily How Fast Are Home Prices Really Falling_</w:t>
      </w:r>
      <w:r>
        <w:rPr>
          <w:rFonts w:hint="eastAsia"/>
        </w:rPr>
        <w:tab/>
        <w:t>"</w:t>
      </w:r>
      <w:r>
        <w:rPr>
          <w:rFonts w:hint="eastAsia"/>
        </w:rPr>
        <w:t>我们的工作假设是房价在</w:t>
      </w:r>
      <w:r>
        <w:rPr>
          <w:rFonts w:hint="eastAsia"/>
        </w:rPr>
        <w:t>2007</w:t>
      </w:r>
      <w:r>
        <w:rPr>
          <w:rFonts w:hint="eastAsia"/>
        </w:rPr>
        <w:t>年回落</w:t>
      </w:r>
      <w:r>
        <w:rPr>
          <w:rFonts w:hint="eastAsia"/>
        </w:rPr>
        <w:t>7%</w:t>
      </w:r>
      <w:r>
        <w:rPr>
          <w:rFonts w:hint="eastAsia"/>
        </w:rPr>
        <w:t>，总共从顶部回落</w:t>
      </w:r>
      <w:r>
        <w:rPr>
          <w:rFonts w:hint="eastAsia"/>
        </w:rPr>
        <w:t>15%</w:t>
      </w:r>
      <w:r>
        <w:rPr>
          <w:rFonts w:hint="eastAsia"/>
        </w:rPr>
        <w:t>，以</w:t>
      </w:r>
      <w:r>
        <w:rPr>
          <w:rFonts w:hint="eastAsia"/>
        </w:rPr>
        <w:t>Case-Shiller</w:t>
      </w:r>
      <w:r>
        <w:rPr>
          <w:rFonts w:hint="eastAsia"/>
        </w:rPr>
        <w:t>价格来计算。现在看</w:t>
      </w:r>
      <w:r>
        <w:rPr>
          <w:rFonts w:hint="eastAsia"/>
        </w:rPr>
        <w:t>CS</w:t>
      </w:r>
      <w:r>
        <w:rPr>
          <w:rFonts w:hint="eastAsia"/>
        </w:rPr>
        <w:t>指数回落速度基本按照最初的假设在走。</w:t>
      </w:r>
    </w:p>
    <w:p w:rsidR="00F10D0B" w:rsidRDefault="00F10D0B" w:rsidP="00F10D0B">
      <w:pPr>
        <w:rPr>
          <w:rFonts w:hint="eastAsia"/>
        </w:rPr>
      </w:pPr>
      <w:r>
        <w:rPr>
          <w:rFonts w:hint="eastAsia"/>
        </w:rPr>
        <w:t xml:space="preserve">  OFHEO</w:t>
      </w:r>
      <w:r>
        <w:rPr>
          <w:rFonts w:hint="eastAsia"/>
        </w:rPr>
        <w:t>房价指数回落不多，但我们认为</w:t>
      </w:r>
      <w:r>
        <w:rPr>
          <w:rFonts w:hint="eastAsia"/>
        </w:rPr>
        <w:t>CS</w:t>
      </w:r>
      <w:r>
        <w:rPr>
          <w:rFonts w:hint="eastAsia"/>
        </w:rPr>
        <w:t>更好。</w:t>
      </w:r>
      <w:r>
        <w:rPr>
          <w:rFonts w:hint="eastAsia"/>
        </w:rPr>
        <w:t>OFHEO</w:t>
      </w:r>
      <w:r>
        <w:rPr>
          <w:rFonts w:hint="eastAsia"/>
        </w:rPr>
        <w:t>的房价样本不如</w:t>
      </w:r>
      <w:r>
        <w:rPr>
          <w:rFonts w:hint="eastAsia"/>
        </w:rPr>
        <w:t>CS</w:t>
      </w:r>
      <w:r>
        <w:rPr>
          <w:rFonts w:hint="eastAsia"/>
        </w:rPr>
        <w:t>，加权方法也不如</w:t>
      </w:r>
      <w:r>
        <w:rPr>
          <w:rFonts w:hint="eastAsia"/>
        </w:rPr>
        <w:t>CS</w:t>
      </w:r>
      <w:r>
        <w:rPr>
          <w:rFonts w:hint="eastAsia"/>
        </w:rPr>
        <w:t>，此外其他房价</w:t>
      </w:r>
      <w:r>
        <w:rPr>
          <w:rFonts w:hint="eastAsia"/>
        </w:rPr>
        <w:t>median</w:t>
      </w:r>
      <w:r>
        <w:rPr>
          <w:rFonts w:hint="eastAsia"/>
        </w:rPr>
        <w:t>指标也与</w:t>
      </w:r>
      <w:r>
        <w:rPr>
          <w:rFonts w:hint="eastAsia"/>
        </w:rPr>
        <w:t>CS</w:t>
      </w:r>
      <w:r>
        <w:rPr>
          <w:rFonts w:hint="eastAsia"/>
        </w:rPr>
        <w:t>一致。</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20071205 FOMC Greenbook</w:t>
      </w:r>
      <w:r>
        <w:rPr>
          <w:rFonts w:hint="eastAsia"/>
        </w:rPr>
        <w:tab/>
      </w:r>
      <w:r>
        <w:rPr>
          <w:rFonts w:hint="eastAsia"/>
        </w:rPr>
        <w:t>过去六周金融市场情况明显恶化，消费支出也不及预期，外需改善似乎难以抵消上述恶化。我们由此调低了</w:t>
      </w:r>
      <w:r>
        <w:rPr>
          <w:rFonts w:hint="eastAsia"/>
        </w:rPr>
        <w:t>2008</w:t>
      </w:r>
      <w:r>
        <w:rPr>
          <w:rFonts w:hint="eastAsia"/>
        </w:rPr>
        <w:t>年增长</w:t>
      </w:r>
      <w:r>
        <w:rPr>
          <w:rFonts w:hint="eastAsia"/>
        </w:rPr>
        <w:t>0.5pp</w:t>
      </w:r>
      <w:r>
        <w:rPr>
          <w:rFonts w:hint="eastAsia"/>
        </w:rPr>
        <w:t>至</w:t>
      </w:r>
      <w:r>
        <w:rPr>
          <w:rFonts w:hint="eastAsia"/>
        </w:rPr>
        <w:t>1.5%</w:t>
      </w:r>
      <w:r>
        <w:rPr>
          <w:rFonts w:hint="eastAsia"/>
        </w:rPr>
        <w:t>。我们依然认为</w:t>
      </w:r>
      <w:r>
        <w:rPr>
          <w:rFonts w:hint="eastAsia"/>
        </w:rPr>
        <w:t>2009</w:t>
      </w:r>
      <w:r>
        <w:rPr>
          <w:rFonts w:hint="eastAsia"/>
        </w:rPr>
        <w:t>年随着次贷问题缓和、房地产市场转好，经济增长会反弹会</w:t>
      </w:r>
      <w:r>
        <w:rPr>
          <w:rFonts w:hint="eastAsia"/>
        </w:rPr>
        <w:t>2%</w:t>
      </w:r>
      <w:r>
        <w:rPr>
          <w:rFonts w:hint="eastAsia"/>
        </w:rPr>
        <w:t>。具体而言，我们调低增长，主要源于我们认为信贷收紧将抑制房地产建设，此外企业投资也受边际抑制。</w:t>
      </w:r>
      <w:r>
        <w:rPr>
          <w:rFonts w:hint="eastAsia"/>
        </w:rPr>
        <w:tab/>
      </w:r>
      <w:r>
        <w:rPr>
          <w:rFonts w:hint="eastAsia"/>
        </w:rPr>
        <w:tab/>
      </w:r>
      <w:r>
        <w:rPr>
          <w:rFonts w:hint="eastAsia"/>
        </w:rPr>
        <w:tab/>
      </w:r>
    </w:p>
    <w:p w:rsidR="00F10D0B" w:rsidRDefault="00F10D0B" w:rsidP="00F10D0B">
      <w:pPr>
        <w:rPr>
          <w:rFonts w:hint="eastAsia"/>
        </w:rPr>
      </w:pPr>
      <w:r>
        <w:rPr>
          <w:rFonts w:hint="eastAsia"/>
        </w:rPr>
        <w:t>20071206 FOMC Bluebook</w:t>
      </w:r>
      <w:r>
        <w:rPr>
          <w:rFonts w:hint="eastAsia"/>
        </w:rPr>
        <w:tab/>
      </w:r>
      <w:r>
        <w:rPr>
          <w:rFonts w:hint="eastAsia"/>
        </w:rPr>
        <w:t>尽管过去六周经济数据基本还可以，仅仅略微弱于预期。但金融市场恶化明显。</w:t>
      </w:r>
      <w:r>
        <w:rPr>
          <w:rFonts w:hint="eastAsia"/>
        </w:rPr>
        <w:tab/>
      </w:r>
      <w:r>
        <w:rPr>
          <w:rFonts w:hint="eastAsia"/>
        </w:rPr>
        <w:tab/>
      </w:r>
      <w:r>
        <w:rPr>
          <w:rFonts w:hint="eastAsia"/>
        </w:rPr>
        <w:tab/>
      </w:r>
    </w:p>
    <w:p w:rsidR="00F10D0B" w:rsidRDefault="00F10D0B" w:rsidP="00F10D0B">
      <w:pPr>
        <w:rPr>
          <w:rFonts w:hint="eastAsia"/>
        </w:rPr>
      </w:pPr>
      <w:r>
        <w:rPr>
          <w:rFonts w:hint="eastAsia"/>
        </w:rPr>
        <w:t>20071206 FOMC conf call</w:t>
      </w:r>
      <w:r>
        <w:rPr>
          <w:rFonts w:hint="eastAsia"/>
        </w:rPr>
        <w:tab/>
        <w:t>"</w:t>
      </w:r>
      <w:r>
        <w:rPr>
          <w:rFonts w:hint="eastAsia"/>
        </w:rPr>
        <w:t>（联储的</w:t>
      </w:r>
      <w:r>
        <w:rPr>
          <w:rFonts w:hint="eastAsia"/>
        </w:rPr>
        <w:t>conf call</w:t>
      </w:r>
      <w:r>
        <w:rPr>
          <w:rFonts w:hint="eastAsia"/>
        </w:rPr>
        <w:t>在讨论</w:t>
      </w:r>
      <w:r>
        <w:rPr>
          <w:rFonts w:hint="eastAsia"/>
        </w:rPr>
        <w:t>term auction facility, TAF</w:t>
      </w:r>
      <w:r>
        <w:rPr>
          <w:rFonts w:hint="eastAsia"/>
        </w:rPr>
        <w:t>）</w:t>
      </w:r>
    </w:p>
    <w:p w:rsidR="00F10D0B" w:rsidRDefault="00F10D0B" w:rsidP="00F10D0B">
      <w:r>
        <w:t>""The Federal Open Market Committee directs the Federal Reserve Bank of New York to establish and maintain a reciprocal currency arrangement (“swap” arrangement) for the System Open Market Account with the European Central Bank in an amount not to exceed $20 billion. Within that aggregate limit, draws of up to $10 billion are hereby authorized. The swap arrangement shall be for a period of up to 180 days, unless extended by the FOMC."""</w:t>
      </w:r>
      <w:r>
        <w:tab/>
      </w:r>
      <w:r>
        <w:tab/>
      </w:r>
      <w:r>
        <w:tab/>
      </w:r>
    </w:p>
    <w:p w:rsidR="00F10D0B" w:rsidRDefault="00F10D0B" w:rsidP="00F10D0B">
      <w:r>
        <w:t>20071206 GS Daily TED Spread another Warning Sign Flashing Yellow</w:t>
      </w:r>
      <w:r>
        <w:tab/>
        <w:t>The TED spread, the difference in yields between 3-month LIBOR and 3 month treasuries, is an indicator of financial market pressures. At 210bp, the current level is elevated, raising concerns about what the TED spread implies for the economic outlook.</w:t>
      </w:r>
      <w:r>
        <w:tab/>
      </w:r>
      <w:r>
        <w:tab/>
      </w:r>
      <w:r>
        <w:tab/>
      </w:r>
    </w:p>
    <w:p w:rsidR="00F10D0B" w:rsidRDefault="00F10D0B" w:rsidP="00F10D0B">
      <w:pPr>
        <w:rPr>
          <w:rFonts w:hint="eastAsia"/>
        </w:rPr>
      </w:pPr>
      <w:r>
        <w:rPr>
          <w:rFonts w:hint="eastAsia"/>
        </w:rPr>
        <w:t>20071208 GS UEA Steps to Fix the Mortgage Mess</w:t>
      </w:r>
      <w:r>
        <w:rPr>
          <w:rFonts w:hint="eastAsia"/>
        </w:rPr>
        <w:tab/>
        <w:t>"</w:t>
      </w:r>
      <w:r>
        <w:rPr>
          <w:rFonts w:hint="eastAsia"/>
        </w:rPr>
        <w:t>当前联储略为尴尬。联储本来说是关注</w:t>
      </w:r>
      <w:r>
        <w:rPr>
          <w:rFonts w:hint="eastAsia"/>
        </w:rPr>
        <w:lastRenderedPageBreak/>
        <w:t>最新的就业数据，但</w:t>
      </w:r>
      <w:r>
        <w:rPr>
          <w:rFonts w:hint="eastAsia"/>
        </w:rPr>
        <w:t>11</w:t>
      </w:r>
      <w:r>
        <w:rPr>
          <w:rFonts w:hint="eastAsia"/>
        </w:rPr>
        <w:t>月的就业数据好于预期。然而市场已经很悲观，</w:t>
      </w:r>
      <w:r>
        <w:rPr>
          <w:rFonts w:hint="eastAsia"/>
        </w:rPr>
        <w:t>price in</w:t>
      </w:r>
      <w:r>
        <w:rPr>
          <w:rFonts w:hint="eastAsia"/>
        </w:rPr>
        <w:t>了至少一次降息，甚至</w:t>
      </w:r>
      <w:r>
        <w:rPr>
          <w:rFonts w:hint="eastAsia"/>
        </w:rPr>
        <w:t>price in</w:t>
      </w:r>
      <w:r>
        <w:rPr>
          <w:rFonts w:hint="eastAsia"/>
        </w:rPr>
        <w:t>了</w:t>
      </w:r>
      <w:r>
        <w:rPr>
          <w:rFonts w:hint="eastAsia"/>
        </w:rPr>
        <w:t>50%</w:t>
      </w:r>
      <w:r>
        <w:rPr>
          <w:rFonts w:hint="eastAsia"/>
        </w:rPr>
        <w:t>可能性降息</w:t>
      </w:r>
      <w:r>
        <w:rPr>
          <w:rFonts w:hint="eastAsia"/>
        </w:rPr>
        <w:t>50bp</w:t>
      </w:r>
      <w:r>
        <w:rPr>
          <w:rFonts w:hint="eastAsia"/>
        </w:rPr>
        <w:t>，联储如果不降息则是显著收紧。考虑到联储在</w:t>
      </w:r>
      <w:r>
        <w:rPr>
          <w:rFonts w:hint="eastAsia"/>
        </w:rPr>
        <w:t>8</w:t>
      </w:r>
      <w:r>
        <w:rPr>
          <w:rFonts w:hint="eastAsia"/>
        </w:rPr>
        <w:t>月、</w:t>
      </w:r>
      <w:r>
        <w:rPr>
          <w:rFonts w:hint="eastAsia"/>
        </w:rPr>
        <w:t>10</w:t>
      </w:r>
      <w:r>
        <w:rPr>
          <w:rFonts w:hint="eastAsia"/>
        </w:rPr>
        <w:t>月已经连续偏紧并且犯了两次错误，我们认为联储不会再犯第三次从错误。</w:t>
      </w:r>
    </w:p>
    <w:p w:rsidR="00F10D0B" w:rsidRDefault="00F10D0B" w:rsidP="00F10D0B">
      <w:pPr>
        <w:rPr>
          <w:rFonts w:hint="eastAsia"/>
        </w:rPr>
      </w:pPr>
      <w:r>
        <w:rPr>
          <w:rFonts w:hint="eastAsia"/>
        </w:rPr>
        <w:t xml:space="preserve">  2008</w:t>
      </w:r>
      <w:r>
        <w:rPr>
          <w:rFonts w:hint="eastAsia"/>
        </w:rPr>
        <w:t>年的</w:t>
      </w:r>
      <w:r>
        <w:rPr>
          <w:rFonts w:hint="eastAsia"/>
        </w:rPr>
        <w:t>reset</w:t>
      </w:r>
      <w:r>
        <w:rPr>
          <w:rFonts w:hint="eastAsia"/>
        </w:rPr>
        <w:t>也很多，</w:t>
      </w:r>
      <w:r>
        <w:rPr>
          <w:rFonts w:hint="eastAsia"/>
        </w:rPr>
        <w:t>bush</w:t>
      </w:r>
      <w:r>
        <w:rPr>
          <w:rFonts w:hint="eastAsia"/>
        </w:rPr>
        <w:t>政府出了政策来斡旋各方减少</w:t>
      </w:r>
      <w:r>
        <w:rPr>
          <w:rFonts w:hint="eastAsia"/>
        </w:rPr>
        <w:t>foreclosure</w:t>
      </w:r>
      <w:r>
        <w:rPr>
          <w:rFonts w:hint="eastAsia"/>
        </w:rPr>
        <w:t>，这是很好的开始，但还需进一步政策。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20071210 bwam Why we think conatgion will be contained &amp; What We Think The Real Issues Are</w:t>
      </w:r>
      <w:r>
        <w:rPr>
          <w:rFonts w:hint="eastAsia"/>
        </w:rPr>
        <w:tab/>
        <w:t>"</w:t>
      </w:r>
      <w:r>
        <w:rPr>
          <w:rFonts w:hint="eastAsia"/>
        </w:rPr>
        <w:t>（呃，到现在还不认为有大问题。。。怎么搞的，不是说提前看到危机了吗）</w:t>
      </w:r>
    </w:p>
    <w:p w:rsidR="00F10D0B" w:rsidRDefault="00F10D0B" w:rsidP="00F10D0B">
      <w:r>
        <w:t>Ray Dalio:</w:t>
      </w:r>
    </w:p>
    <w:p w:rsidR="00F10D0B" w:rsidRDefault="00F10D0B" w:rsidP="00F10D0B">
      <w:r>
        <w:t xml:space="preserve">  That the problems that we know of will grow and spread, but that they won’t produce system threatening outcomes. 2) That there are larger potential problems that lie beneath the surface. These are unlikely to become problematic until either money becomes tight or the global economy contracts (which we do not expect to happen any time soon).</w:t>
      </w:r>
    </w:p>
    <w:p w:rsidR="00F10D0B" w:rsidRDefault="00F10D0B" w:rsidP="00F10D0B">
      <w:r>
        <w:t xml:space="preserve">  Why We Believe That the Contagion Will Be Contained: In a nutshell, we believe this because a) this “financial crisis” isn’t uniquely large, b) the losses are well dispersed so the losses aren’t system threatening for any sector (though they are certainly threatening for certain companies), c) there is plenty of liquidity that is being, and will increasingly be, put into the hands of viable distressed entities (i.e. those who can sort the gems from the rubble will have a field day) and d) history and logic make it apparent that such credit problems can easily be contained by finance ministries (i.e., in our case, the Treasury) and central banks (i.e., the Fed), sometimes (but not necessarily) working with Congress by producing and targeting money, changing accounting rules and/or helping psychology by providing assurances.</w:t>
      </w:r>
    </w:p>
    <w:p w:rsidR="00F10D0B" w:rsidRDefault="00F10D0B" w:rsidP="00F10D0B">
      <w:pPr>
        <w:rPr>
          <w:rFonts w:hint="eastAsia"/>
        </w:rPr>
      </w:pPr>
      <w:r>
        <w:rPr>
          <w:rFonts w:hint="eastAsia"/>
        </w:rPr>
        <w:t>（然后桥水仔细计算了商业银行、保险机构等各个金融机构的总资产对房贷、商业信贷等的总坏账的</w:t>
      </w:r>
      <w:r>
        <w:rPr>
          <w:rFonts w:hint="eastAsia"/>
        </w:rPr>
        <w:t>exposure</w:t>
      </w:r>
      <w:r>
        <w:rPr>
          <w:rFonts w:hint="eastAsia"/>
        </w:rPr>
        <w:t>）当前对商业银行的可能损失，相比历史而言，不算大，与</w:t>
      </w:r>
      <w:r>
        <w:rPr>
          <w:rFonts w:hint="eastAsia"/>
        </w:rPr>
        <w:t>1998/2002</w:t>
      </w:r>
      <w:r>
        <w:rPr>
          <w:rFonts w:hint="eastAsia"/>
        </w:rPr>
        <w:t>类似，比</w:t>
      </w:r>
      <w:r>
        <w:rPr>
          <w:rFonts w:hint="eastAsia"/>
        </w:rPr>
        <w:t>1990</w:t>
      </w:r>
      <w:r>
        <w:rPr>
          <w:rFonts w:hint="eastAsia"/>
        </w:rPr>
        <w:t>年小。</w:t>
      </w:r>
    </w:p>
    <w:p w:rsidR="00F10D0B" w:rsidRDefault="00F10D0B" w:rsidP="00F10D0B">
      <w:r>
        <w:rPr>
          <w:rFonts w:hint="eastAsia"/>
        </w:rPr>
        <w:t>(</w:t>
      </w:r>
      <w:r>
        <w:rPr>
          <w:rFonts w:hint="eastAsia"/>
        </w:rPr>
        <w:t>这里的</w:t>
      </w:r>
      <w:r>
        <w:rPr>
          <w:rFonts w:hint="eastAsia"/>
        </w:rPr>
        <w:t>bond insurers</w:t>
      </w:r>
      <w:r>
        <w:rPr>
          <w:rFonts w:hint="eastAsia"/>
        </w:rPr>
        <w:t>应该包括</w:t>
      </w:r>
      <w:r>
        <w:rPr>
          <w:rFonts w:hint="eastAsia"/>
        </w:rPr>
        <w:t>monoline insures</w:t>
      </w:r>
      <w:r>
        <w:rPr>
          <w:rFonts w:hint="eastAsia"/>
        </w:rPr>
        <w:t>，桥水也看到这些机构将破产，但桥水说它们</w:t>
      </w:r>
      <w:r>
        <w:rPr>
          <w:rFonts w:hint="eastAsia"/>
        </w:rPr>
        <w:t>expendable</w:t>
      </w:r>
      <w:r>
        <w:rPr>
          <w:rFonts w:hint="eastAsia"/>
        </w:rPr>
        <w:t>。实际上，</w:t>
      </w:r>
      <w:r>
        <w:rPr>
          <w:rFonts w:hint="eastAsia"/>
        </w:rPr>
        <w:t>1</w:t>
      </w:r>
      <w:r>
        <w:rPr>
          <w:rFonts w:hint="eastAsia"/>
        </w:rPr>
        <w:t>月份市场急剧恶化，就跟这些</w:t>
      </w:r>
      <w:r>
        <w:rPr>
          <w:rFonts w:hint="eastAsia"/>
        </w:rPr>
        <w:t>monoline insurer</w:t>
      </w:r>
      <w:r>
        <w:rPr>
          <w:rFonts w:hint="eastAsia"/>
        </w:rPr>
        <w:t>下调评级有关。</w:t>
      </w:r>
      <w:r>
        <w:rPr>
          <w:rFonts w:hint="eastAsia"/>
        </w:rPr>
        <w:t>)  Losses at Bond Insurers: These folks are in deep trouble, but they</w:t>
      </w:r>
      <w:r>
        <w:rPr>
          <w:rFonts w:hint="eastAsia"/>
        </w:rPr>
        <w:t>’</w:t>
      </w:r>
      <w:r>
        <w:rPr>
          <w:rFonts w:hint="eastAsia"/>
        </w:rPr>
        <w:t>re small and expendable. Bond insurers who help enhance the credit ratings fo</w:t>
      </w:r>
      <w:r>
        <w:t>r municipal securities strayed from their traditional business model and began insuring subprime backed ABS and CDOs over recent years. These securities have suffered substantial marked-to-market losses and the losses have wiped out nearly half of the claims paying assets available to these entities (in present value terms)."</w:t>
      </w:r>
      <w:r>
        <w:tab/>
      </w:r>
      <w:r>
        <w:tab/>
      </w:r>
      <w:r>
        <w:tab/>
      </w:r>
    </w:p>
    <w:p w:rsidR="00F10D0B" w:rsidRDefault="00F10D0B" w:rsidP="00F10D0B">
      <w:pPr>
        <w:rPr>
          <w:rFonts w:hint="eastAsia"/>
        </w:rPr>
      </w:pPr>
      <w:r>
        <w:rPr>
          <w:rFonts w:hint="eastAsia"/>
        </w:rPr>
        <w:t>20071211 bwam How big an impact will the seizing of credit markets be on us growth</w:t>
      </w:r>
      <w:r>
        <w:rPr>
          <w:rFonts w:hint="eastAsia"/>
        </w:rPr>
        <w:tab/>
        <w:t>"</w:t>
      </w:r>
      <w:r>
        <w:rPr>
          <w:rFonts w:hint="eastAsia"/>
        </w:rPr>
        <w:t>（桥水是看到了</w:t>
      </w:r>
      <w:r>
        <w:rPr>
          <w:rFonts w:hint="eastAsia"/>
        </w:rPr>
        <w:t>credit market</w:t>
      </w:r>
      <w:r>
        <w:rPr>
          <w:rFonts w:hint="eastAsia"/>
        </w:rPr>
        <w:t>正在冻结，但并没有推论说经济必然进入深度衰退）</w:t>
      </w:r>
    </w:p>
    <w:p w:rsidR="00F10D0B" w:rsidRDefault="00F10D0B" w:rsidP="00F10D0B">
      <w:r>
        <w:t>Greg Jensen:</w:t>
      </w:r>
    </w:p>
    <w:p w:rsidR="00F10D0B" w:rsidRDefault="00F10D0B" w:rsidP="00F10D0B">
      <w:pPr>
        <w:rPr>
          <w:rFonts w:hint="eastAsia"/>
        </w:rPr>
      </w:pPr>
      <w:r>
        <w:rPr>
          <w:rFonts w:hint="eastAsia"/>
        </w:rPr>
        <w:t xml:space="preserve">  </w:t>
      </w:r>
      <w:r>
        <w:rPr>
          <w:rFonts w:hint="eastAsia"/>
        </w:rPr>
        <w:t>信贷供给在急速收缩。证券化市场在过去十年承担了大量的私人部门债务发现，而这个市场正在以史无前例的速度关闭。这导致银行被迫扩表。银行因此被迫收紧对各类信贷的标准，这些标准已经提高到了衰退时的水平。当前越来越多的非美资本流入是流入银行部门来给银行注资。</w:t>
      </w:r>
    </w:p>
    <w:p w:rsidR="00F10D0B" w:rsidRDefault="00F10D0B" w:rsidP="00F10D0B">
      <w:pPr>
        <w:rPr>
          <w:rFonts w:hint="eastAsia"/>
        </w:rPr>
      </w:pPr>
      <w:r>
        <w:rPr>
          <w:rFonts w:hint="eastAsia"/>
        </w:rPr>
        <w:t xml:space="preserve">  </w:t>
      </w:r>
      <w:r>
        <w:rPr>
          <w:rFonts w:hint="eastAsia"/>
        </w:rPr>
        <w:t>信贷需求也在收缩。能借钱的早就借了，次贷出问题以后，次级贷款者也不借钱了。</w:t>
      </w:r>
    </w:p>
    <w:p w:rsidR="00F10D0B" w:rsidRDefault="00F10D0B" w:rsidP="00F10D0B">
      <w:pPr>
        <w:rPr>
          <w:rFonts w:hint="eastAsia"/>
        </w:rPr>
      </w:pPr>
      <w:r>
        <w:rPr>
          <w:rFonts w:hint="eastAsia"/>
        </w:rPr>
        <w:t xml:space="preserve">  </w:t>
      </w:r>
      <w:r>
        <w:rPr>
          <w:rFonts w:hint="eastAsia"/>
        </w:rPr>
        <w:t>当前</w:t>
      </w:r>
      <w:r>
        <w:rPr>
          <w:rFonts w:hint="eastAsia"/>
        </w:rPr>
        <w:t>ABS</w:t>
      </w:r>
      <w:r>
        <w:rPr>
          <w:rFonts w:hint="eastAsia"/>
        </w:rPr>
        <w:t>市场的发行量从</w:t>
      </w:r>
      <w:r>
        <w:rPr>
          <w:rFonts w:hint="eastAsia"/>
        </w:rPr>
        <w:t>GDP</w:t>
      </w:r>
      <w:r>
        <w:rPr>
          <w:rFonts w:hint="eastAsia"/>
        </w:rPr>
        <w:t>的</w:t>
      </w:r>
      <w:r>
        <w:rPr>
          <w:rFonts w:hint="eastAsia"/>
        </w:rPr>
        <w:t>6%</w:t>
      </w:r>
      <w:r>
        <w:rPr>
          <w:rFonts w:hint="eastAsia"/>
        </w:rPr>
        <w:t>骤降至</w:t>
      </w:r>
      <w:r>
        <w:rPr>
          <w:rFonts w:hint="eastAsia"/>
        </w:rPr>
        <w:t>1%</w:t>
      </w:r>
      <w:r>
        <w:rPr>
          <w:rFonts w:hint="eastAsia"/>
        </w:rPr>
        <w:t>，而且是全面下降，不仅是房贷，还包括消费者信用卡贷款等也在</w:t>
      </w:r>
      <w:r>
        <w:rPr>
          <w:rFonts w:hint="eastAsia"/>
        </w:rPr>
        <w:t>11</w:t>
      </w:r>
      <w:r>
        <w:rPr>
          <w:rFonts w:hint="eastAsia"/>
        </w:rPr>
        <w:t>月份崩溃。</w:t>
      </w:r>
      <w:r>
        <w:rPr>
          <w:rFonts w:hint="eastAsia"/>
        </w:rPr>
        <w:t>Corporate securities are also no longer being packaged into CDOs. CDO issuance, which peaked at 4% of GDP, has collapsed to less then 0.5%</w:t>
      </w:r>
      <w:r>
        <w:rPr>
          <w:rFonts w:hint="eastAsia"/>
        </w:rPr>
        <w:t>，</w:t>
      </w:r>
      <w:r>
        <w:rPr>
          <w:rFonts w:hint="eastAsia"/>
        </w:rPr>
        <w:t>CDO</w:t>
      </w:r>
      <w:r>
        <w:rPr>
          <w:rFonts w:hint="eastAsia"/>
        </w:rPr>
        <w:t>的下降也是各类产品全面下降。</w:t>
      </w:r>
    </w:p>
    <w:p w:rsidR="00F10D0B" w:rsidRDefault="00F10D0B" w:rsidP="00F10D0B">
      <w:r>
        <w:lastRenderedPageBreak/>
        <w:t xml:space="preserve">  The risks that the economy spirals downward are growing and we are squinting at everything. Our up to date weekly GDP estimates suggest growth has collapsed in the last twelve weeks. This gauge has only been negative in recessions and it just flipped negative in the last few days."</w:t>
      </w:r>
      <w:r>
        <w:tab/>
      </w:r>
      <w:r>
        <w:tab/>
      </w:r>
      <w:r>
        <w:tab/>
      </w:r>
    </w:p>
    <w:p w:rsidR="00F10D0B" w:rsidRDefault="00F10D0B" w:rsidP="00F10D0B">
      <w:pPr>
        <w:rPr>
          <w:rFonts w:hint="eastAsia"/>
        </w:rPr>
      </w:pPr>
      <w:r>
        <w:rPr>
          <w:rFonts w:hint="eastAsia"/>
        </w:rPr>
        <w:t>20071211 FOMC transcript</w:t>
      </w:r>
      <w:r>
        <w:rPr>
          <w:rFonts w:hint="eastAsia"/>
        </w:rPr>
        <w:tab/>
        <w:t>"</w:t>
      </w:r>
      <w:r>
        <w:rPr>
          <w:rFonts w:hint="eastAsia"/>
        </w:rPr>
        <w:t>伯南克：</w:t>
      </w:r>
    </w:p>
    <w:p w:rsidR="00F10D0B" w:rsidRDefault="00F10D0B" w:rsidP="00F10D0B">
      <w:pPr>
        <w:rPr>
          <w:rFonts w:hint="eastAsia"/>
        </w:rPr>
      </w:pPr>
      <w:r>
        <w:rPr>
          <w:rFonts w:hint="eastAsia"/>
        </w:rPr>
        <w:t xml:space="preserve">  FOMC</w:t>
      </w:r>
      <w:r>
        <w:rPr>
          <w:rFonts w:hint="eastAsia"/>
        </w:rPr>
        <w:t>的整体看法是，金融市场恶化、信贷条件收紧、经济恶化可能形成负面循环，而即将到来的</w:t>
      </w:r>
      <w:r>
        <w:rPr>
          <w:rFonts w:hint="eastAsia"/>
        </w:rPr>
        <w:t>mortgage resets</w:t>
      </w:r>
      <w:r>
        <w:rPr>
          <w:rFonts w:hint="eastAsia"/>
        </w:rPr>
        <w:t>和</w:t>
      </w:r>
      <w:r>
        <w:rPr>
          <w:rFonts w:hint="eastAsia"/>
        </w:rPr>
        <w:t>foreclosures</w:t>
      </w:r>
      <w:r>
        <w:rPr>
          <w:rFonts w:hint="eastAsia"/>
        </w:rPr>
        <w:t>带来进一步风险。但</w:t>
      </w:r>
      <w:r>
        <w:rPr>
          <w:rFonts w:hint="eastAsia"/>
        </w:rPr>
        <w:t>other participants</w:t>
      </w:r>
      <w:r>
        <w:rPr>
          <w:rFonts w:hint="eastAsia"/>
        </w:rPr>
        <w:t>注意到银行有很多</w:t>
      </w:r>
      <w:r>
        <w:rPr>
          <w:rFonts w:hint="eastAsia"/>
        </w:rPr>
        <w:t>capital</w:t>
      </w:r>
      <w:r>
        <w:rPr>
          <w:rFonts w:hint="eastAsia"/>
        </w:rPr>
        <w:t>，并且也在筹集资本，企业部门资产负债表强劲，而且</w:t>
      </w:r>
      <w:r>
        <w:rPr>
          <w:rFonts w:hint="eastAsia"/>
        </w:rPr>
        <w:t>credit problems</w:t>
      </w:r>
      <w:r>
        <w:rPr>
          <w:rFonts w:hint="eastAsia"/>
        </w:rPr>
        <w:t>主要集中于部分区域，而且暂时看问题还没有明显传染到</w:t>
      </w:r>
      <w:r>
        <w:rPr>
          <w:rFonts w:hint="eastAsia"/>
        </w:rPr>
        <w:t>Main Street</w:t>
      </w:r>
      <w:r>
        <w:rPr>
          <w:rFonts w:hint="eastAsia"/>
        </w:rPr>
        <w:t>。</w:t>
      </w:r>
    </w:p>
    <w:p w:rsidR="00F10D0B" w:rsidRDefault="00F10D0B" w:rsidP="00F10D0B">
      <w:pPr>
        <w:rPr>
          <w:rFonts w:hint="eastAsia"/>
        </w:rPr>
      </w:pPr>
      <w:r>
        <w:rPr>
          <w:rFonts w:hint="eastAsia"/>
        </w:rPr>
        <w:t xml:space="preserve">  </w:t>
      </w:r>
      <w:r>
        <w:rPr>
          <w:rFonts w:hint="eastAsia"/>
        </w:rPr>
        <w:t>在我看来，经济确实走弱了。房地产、消费和投资都不太好。居民部门可能由于高油价，股市、房价走弱以及偏紧的信贷而受抑制。消费者信心的大幅走弱难以解释，</w:t>
      </w:r>
      <w:r>
        <w:rPr>
          <w:rFonts w:hint="eastAsia"/>
        </w:rPr>
        <w:t xml:space="preserve">I think that is a concern. </w:t>
      </w:r>
      <w:r>
        <w:rPr>
          <w:rFonts w:hint="eastAsia"/>
        </w:rPr>
        <w:t>当然也有好消息，就业不错，失业率甚至实际上下降了一点。但整体式，经济潜在动能在走弱，突出的表现自</w:t>
      </w:r>
      <w:r>
        <w:rPr>
          <w:rFonts w:hint="eastAsia"/>
        </w:rPr>
        <w:t>finanl demand</w:t>
      </w:r>
      <w:r>
        <w:rPr>
          <w:rFonts w:hint="eastAsia"/>
        </w:rPr>
        <w:t>不佳。在</w:t>
      </w:r>
      <w:r>
        <w:rPr>
          <w:rFonts w:hint="eastAsia"/>
        </w:rPr>
        <w:t>Q1</w:t>
      </w:r>
      <w:r>
        <w:rPr>
          <w:rFonts w:hint="eastAsia"/>
        </w:rPr>
        <w:t>的增长很弱，</w:t>
      </w:r>
      <w:r>
        <w:rPr>
          <w:rFonts w:hint="eastAsia"/>
        </w:rPr>
        <w:t>Q2</w:t>
      </w:r>
      <w:r>
        <w:rPr>
          <w:rFonts w:hint="eastAsia"/>
        </w:rPr>
        <w:t>又不错，当时的波动背后是稳定的最终需求，波动主要体现在存货、净出口上面。现在最终需求走弱，说明不仅仅是房地产走弱了。</w:t>
      </w:r>
    </w:p>
    <w:p w:rsidR="00F10D0B" w:rsidRDefault="00F10D0B" w:rsidP="00F10D0B">
      <w:pPr>
        <w:rPr>
          <w:rFonts w:hint="eastAsia"/>
        </w:rPr>
      </w:pPr>
      <w:r>
        <w:rPr>
          <w:rFonts w:hint="eastAsia"/>
        </w:rPr>
        <w:t xml:space="preserve">  </w:t>
      </w:r>
      <w:r>
        <w:rPr>
          <w:rFonts w:hint="eastAsia"/>
        </w:rPr>
        <w:t>金融系统的问题，我主要担心现在银行的资产负债表压力，导致银行不愿意房贷。（这里提及了</w:t>
      </w:r>
      <w:r>
        <w:rPr>
          <w:rFonts w:hint="eastAsia"/>
        </w:rPr>
        <w:t>shadow banking system</w:t>
      </w:r>
      <w:r>
        <w:rPr>
          <w:rFonts w:hint="eastAsia"/>
        </w:rPr>
        <w:t>这个名词）。此外，历史经验表明，即使是区域性的</w:t>
      </w:r>
      <w:r>
        <w:rPr>
          <w:rFonts w:hint="eastAsia"/>
        </w:rPr>
        <w:t>credit crunch</w:t>
      </w:r>
      <w:r>
        <w:rPr>
          <w:rFonts w:hint="eastAsia"/>
        </w:rPr>
        <w:t>问题，也会造成全局性影响。例如</w:t>
      </w:r>
      <w:r>
        <w:rPr>
          <w:rFonts w:hint="eastAsia"/>
        </w:rPr>
        <w:t>1980</w:t>
      </w:r>
      <w:r>
        <w:rPr>
          <w:rFonts w:hint="eastAsia"/>
        </w:rPr>
        <w:t>年的</w:t>
      </w:r>
      <w:r>
        <w:rPr>
          <w:rFonts w:hint="eastAsia"/>
        </w:rPr>
        <w:t>Carter credit controls</w:t>
      </w:r>
      <w:r>
        <w:rPr>
          <w:rFonts w:hint="eastAsia"/>
        </w:rPr>
        <w:t>，最初看起来并不大，但也造成</w:t>
      </w:r>
      <w:r>
        <w:rPr>
          <w:rFonts w:hint="eastAsia"/>
        </w:rPr>
        <w:t>a short recession</w:t>
      </w:r>
      <w:r>
        <w:rPr>
          <w:rFonts w:hint="eastAsia"/>
        </w:rPr>
        <w:t>，</w:t>
      </w:r>
      <w:r>
        <w:rPr>
          <w:rFonts w:hint="eastAsia"/>
        </w:rPr>
        <w:t>1991-92</w:t>
      </w:r>
      <w:r>
        <w:rPr>
          <w:rFonts w:hint="eastAsia"/>
        </w:rPr>
        <w:t>年的</w:t>
      </w:r>
      <w:r>
        <w:rPr>
          <w:rFonts w:hint="eastAsia"/>
        </w:rPr>
        <w:t>credit crunch</w:t>
      </w:r>
      <w:r>
        <w:rPr>
          <w:rFonts w:hint="eastAsia"/>
        </w:rPr>
        <w:t>最初看起来也是在某几个区域。如果经济要最终避免金融体系的拖累，可能要寄希望于房地产市场最终企稳，房价最终稳住。</w:t>
      </w:r>
    </w:p>
    <w:p w:rsidR="00F10D0B" w:rsidRDefault="00F10D0B" w:rsidP="00F10D0B">
      <w:pPr>
        <w:rPr>
          <w:rFonts w:hint="eastAsia"/>
        </w:rPr>
      </w:pPr>
      <w:r>
        <w:rPr>
          <w:rFonts w:hint="eastAsia"/>
        </w:rPr>
        <w:t xml:space="preserve">  "</w:t>
      </w:r>
      <w:r>
        <w:rPr>
          <w:rFonts w:hint="eastAsia"/>
        </w:rPr>
        <w:tab/>
        <w:t>"</w:t>
      </w:r>
      <w:r>
        <w:rPr>
          <w:rFonts w:hint="eastAsia"/>
        </w:rPr>
        <w:t>伯南克：</w:t>
      </w:r>
    </w:p>
    <w:p w:rsidR="00F10D0B" w:rsidRDefault="00F10D0B" w:rsidP="00F10D0B">
      <w:pPr>
        <w:rPr>
          <w:rFonts w:hint="eastAsia"/>
        </w:rPr>
      </w:pPr>
      <w:r>
        <w:rPr>
          <w:rFonts w:hint="eastAsia"/>
        </w:rPr>
        <w:t xml:space="preserve">   FOMC</w:t>
      </w:r>
      <w:r>
        <w:rPr>
          <w:rFonts w:hint="eastAsia"/>
        </w:rPr>
        <w:t>的集体看法是，</w:t>
      </w:r>
      <w:r>
        <w:rPr>
          <w:rFonts w:hint="eastAsia"/>
        </w:rPr>
        <w:t>some</w:t>
      </w:r>
      <w:r>
        <w:rPr>
          <w:rFonts w:hint="eastAsia"/>
        </w:rPr>
        <w:t>看到经济放缓和就业边际没那么紧，但</w:t>
      </w:r>
      <w:r>
        <w:rPr>
          <w:rFonts w:hint="eastAsia"/>
        </w:rPr>
        <w:t>others</w:t>
      </w:r>
      <w:r>
        <w:rPr>
          <w:rFonts w:hint="eastAsia"/>
        </w:rPr>
        <w:t>看到近期</w:t>
      </w:r>
      <w:r>
        <w:rPr>
          <w:rFonts w:hint="eastAsia"/>
        </w:rPr>
        <w:t>core</w:t>
      </w:r>
      <w:r>
        <w:rPr>
          <w:rFonts w:hint="eastAsia"/>
        </w:rPr>
        <w:t>有上升趋势且有上升压力。</w:t>
      </w:r>
      <w:r>
        <w:rPr>
          <w:rFonts w:hint="eastAsia"/>
        </w:rPr>
        <w:t>Many</w:t>
      </w:r>
      <w:r>
        <w:rPr>
          <w:rFonts w:hint="eastAsia"/>
        </w:rPr>
        <w:t>强调稳定的通胀预期并不天生的。</w:t>
      </w:r>
    </w:p>
    <w:p w:rsidR="00F10D0B" w:rsidRDefault="00F10D0B" w:rsidP="00F10D0B">
      <w:pPr>
        <w:rPr>
          <w:rFonts w:hint="eastAsia"/>
        </w:rPr>
      </w:pPr>
      <w:r>
        <w:rPr>
          <w:rFonts w:hint="eastAsia"/>
        </w:rPr>
        <w:t xml:space="preserve">  </w:t>
      </w:r>
      <w:r>
        <w:rPr>
          <w:rFonts w:hint="eastAsia"/>
        </w:rPr>
        <w:t>对于通胀，</w:t>
      </w:r>
      <w:r>
        <w:rPr>
          <w:rFonts w:hint="eastAsia"/>
        </w:rPr>
        <w:t xml:space="preserve">it is unfortunate that we do have som instability, some risks here. </w:t>
      </w:r>
      <w:r>
        <w:rPr>
          <w:rFonts w:hint="eastAsia"/>
        </w:rPr>
        <w:t>我们看到了一些美元企稳，但这部分又源自我们政策影响。油价可能让</w:t>
      </w:r>
      <w:r>
        <w:rPr>
          <w:rFonts w:hint="eastAsia"/>
        </w:rPr>
        <w:t>CPI</w:t>
      </w:r>
      <w:r>
        <w:rPr>
          <w:rFonts w:hint="eastAsia"/>
        </w:rPr>
        <w:t>看起来很难看（这里广泛讨论美元和油价，看起来联储确实很关心美元、油价，特别是美元）。</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我认为我们确实需要降息。考虑到金融条件的收紧，以及市场指标的广泛预期，我们当前的利率可能偏紧了。</w:t>
      </w:r>
    </w:p>
    <w:p w:rsidR="00F10D0B" w:rsidRDefault="00F10D0B" w:rsidP="00F10D0B">
      <w:pPr>
        <w:rPr>
          <w:rFonts w:hint="eastAsia"/>
        </w:rPr>
      </w:pPr>
      <w:r>
        <w:rPr>
          <w:rFonts w:hint="eastAsia"/>
        </w:rPr>
        <w:t xml:space="preserve">  </w:t>
      </w:r>
      <w:r>
        <w:rPr>
          <w:rFonts w:hint="eastAsia"/>
        </w:rPr>
        <w:t>但我不倾向于降息</w:t>
      </w:r>
      <w:r>
        <w:rPr>
          <w:rFonts w:hint="eastAsia"/>
        </w:rPr>
        <w:t>50bp</w:t>
      </w:r>
      <w:r>
        <w:rPr>
          <w:rFonts w:hint="eastAsia"/>
        </w:rPr>
        <w:t>。理由是：</w:t>
      </w:r>
      <w:r>
        <w:rPr>
          <w:rFonts w:hint="eastAsia"/>
        </w:rPr>
        <w:t>1.</w:t>
      </w:r>
      <w:r>
        <w:rPr>
          <w:rFonts w:hint="eastAsia"/>
        </w:rPr>
        <w:t>担心通胀预期不稳。过度宽松让美元承压，也可能推高油价，通胀压力，这导致长端收益率走高，这反而可能导致负面作用。</w:t>
      </w:r>
      <w:r>
        <w:rPr>
          <w:rFonts w:hint="eastAsia"/>
        </w:rPr>
        <w:t>2.</w:t>
      </w:r>
      <w:r>
        <w:rPr>
          <w:rFonts w:hint="eastAsia"/>
        </w:rPr>
        <w:t>显得过度紧张，让市场觉得联储掌握市场不知道的信息。</w:t>
      </w:r>
    </w:p>
    <w:p w:rsidR="00F10D0B" w:rsidRDefault="00F10D0B" w:rsidP="00F10D0B">
      <w:pPr>
        <w:rPr>
          <w:rFonts w:hint="eastAsia"/>
        </w:rPr>
      </w:pPr>
      <w:r>
        <w:rPr>
          <w:rFonts w:hint="eastAsia"/>
        </w:rPr>
        <w:t xml:space="preserve">  </w:t>
      </w:r>
      <w:r>
        <w:rPr>
          <w:rFonts w:hint="eastAsia"/>
        </w:rPr>
        <w:t>我们要表达</w:t>
      </w:r>
      <w:r>
        <w:rPr>
          <w:rFonts w:hint="eastAsia"/>
        </w:rPr>
        <w:t>we are not locked in, we are responsive to conditions on both side of the mandate."</w:t>
      </w:r>
      <w:r>
        <w:rPr>
          <w:rFonts w:hint="eastAsia"/>
        </w:rPr>
        <w:tab/>
      </w:r>
    </w:p>
    <w:p w:rsidR="00F10D0B" w:rsidRDefault="00F10D0B" w:rsidP="00F10D0B">
      <w:pPr>
        <w:rPr>
          <w:rFonts w:hint="eastAsia"/>
        </w:rPr>
      </w:pPr>
      <w:r>
        <w:rPr>
          <w:rFonts w:hint="eastAsia"/>
        </w:rPr>
        <w:t>20071211 GS Daily Less Now, More Later</w:t>
      </w:r>
      <w:r>
        <w:rPr>
          <w:rFonts w:hint="eastAsia"/>
        </w:rPr>
        <w:tab/>
      </w:r>
      <w:r>
        <w:rPr>
          <w:rFonts w:hint="eastAsia"/>
        </w:rPr>
        <w:tab/>
      </w:r>
      <w:r>
        <w:rPr>
          <w:rFonts w:hint="eastAsia"/>
        </w:rPr>
        <w:tab/>
        <w:t>"</w:t>
      </w:r>
      <w:r>
        <w:rPr>
          <w:rFonts w:hint="eastAsia"/>
        </w:rPr>
        <w:t>虽然联储如期降息</w:t>
      </w:r>
      <w:r>
        <w:rPr>
          <w:rFonts w:hint="eastAsia"/>
        </w:rPr>
        <w:t>25bp</w:t>
      </w:r>
      <w:r>
        <w:rPr>
          <w:rFonts w:hint="eastAsia"/>
        </w:rPr>
        <w:t>，但联储并没有明确指出当前增长下行风险高于通胀上行风险。</w:t>
      </w:r>
    </w:p>
    <w:p w:rsidR="00F10D0B" w:rsidRDefault="00F10D0B" w:rsidP="00F10D0B">
      <w:pPr>
        <w:rPr>
          <w:rFonts w:hint="eastAsia"/>
        </w:rPr>
      </w:pPr>
      <w:r>
        <w:rPr>
          <w:rFonts w:hint="eastAsia"/>
        </w:rPr>
        <w:t xml:space="preserve">  </w:t>
      </w:r>
      <w:r>
        <w:rPr>
          <w:rFonts w:hint="eastAsia"/>
        </w:rPr>
        <w:t>我们认为现在降息少，以后降息就得多。到</w:t>
      </w:r>
      <w:r>
        <w:rPr>
          <w:rFonts w:hint="eastAsia"/>
        </w:rPr>
        <w:t>2008</w:t>
      </w:r>
      <w:r>
        <w:rPr>
          <w:rFonts w:hint="eastAsia"/>
        </w:rPr>
        <w:t>年夏天，</w:t>
      </w:r>
      <w:r>
        <w:rPr>
          <w:rFonts w:hint="eastAsia"/>
        </w:rPr>
        <w:t>ffr</w:t>
      </w:r>
      <w:r>
        <w:rPr>
          <w:rFonts w:hint="eastAsia"/>
        </w:rPr>
        <w:t>要降到</w:t>
      </w:r>
      <w:r>
        <w:rPr>
          <w:rFonts w:hint="eastAsia"/>
        </w:rPr>
        <w:t>3%</w:t>
      </w:r>
      <w:r>
        <w:rPr>
          <w:rFonts w:hint="eastAsia"/>
        </w:rPr>
        <w:t>。</w:t>
      </w:r>
      <w:r>
        <w:rPr>
          <w:rFonts w:hint="eastAsia"/>
        </w:rPr>
        <w:t>"</w:t>
      </w:r>
      <w:r>
        <w:rPr>
          <w:rFonts w:hint="eastAsia"/>
        </w:rPr>
        <w:tab/>
      </w:r>
    </w:p>
    <w:p w:rsidR="00F10D0B" w:rsidRDefault="00F10D0B" w:rsidP="00F10D0B">
      <w:pPr>
        <w:rPr>
          <w:rFonts w:hint="eastAsia"/>
        </w:rPr>
      </w:pPr>
      <w:r>
        <w:rPr>
          <w:rFonts w:hint="eastAsia"/>
        </w:rPr>
        <w:t>20071212 GS Daily A Useful Addition to the Fed</w:t>
      </w:r>
      <w:r>
        <w:rPr>
          <w:rFonts w:hint="eastAsia"/>
        </w:rPr>
        <w:t>鈥檚</w:t>
      </w:r>
      <w:r>
        <w:rPr>
          <w:rFonts w:hint="eastAsia"/>
        </w:rPr>
        <w:t xml:space="preserve"> Toolkit</w:t>
      </w:r>
      <w:r>
        <w:rPr>
          <w:rFonts w:hint="eastAsia"/>
        </w:rPr>
        <w:tab/>
        <w:t>"</w:t>
      </w:r>
      <w:r>
        <w:rPr>
          <w:rFonts w:hint="eastAsia"/>
        </w:rPr>
        <w:t>这两天公布的</w:t>
      </w:r>
      <w:r>
        <w:rPr>
          <w:rFonts w:hint="eastAsia"/>
        </w:rPr>
        <w:t>Term Auction Facility (TAF)</w:t>
      </w:r>
      <w:r>
        <w:rPr>
          <w:rFonts w:hint="eastAsia"/>
        </w:rPr>
        <w:t>是一个很好的补充工具，但它难以解决银行资本金不足的问题。</w:t>
      </w:r>
    </w:p>
    <w:p w:rsidR="00F10D0B" w:rsidRDefault="00F10D0B" w:rsidP="00F10D0B">
      <w:pPr>
        <w:rPr>
          <w:rFonts w:hint="eastAsia"/>
        </w:rPr>
      </w:pPr>
      <w:r>
        <w:rPr>
          <w:rFonts w:hint="eastAsia"/>
        </w:rPr>
        <w:t xml:space="preserve">  </w:t>
      </w:r>
      <w:r>
        <w:rPr>
          <w:rFonts w:hint="eastAsia"/>
        </w:rPr>
        <w:t>这个工具类似于折现窗口，但有可能可以减弱</w:t>
      </w:r>
      <w:r>
        <w:rPr>
          <w:rFonts w:hint="eastAsia"/>
        </w:rPr>
        <w:t>stigma</w:t>
      </w:r>
      <w:r>
        <w:rPr>
          <w:rFonts w:hint="eastAsia"/>
        </w:rPr>
        <w:t>问题。这个是定量、不定价的拍卖流动性，参与者匿名，我们估计最终拍卖价应该是</w:t>
      </w:r>
      <w:r>
        <w:rPr>
          <w:rFonts w:hint="eastAsia"/>
        </w:rPr>
        <w:t>ffr</w:t>
      </w:r>
      <w:r>
        <w:rPr>
          <w:rFonts w:hint="eastAsia"/>
        </w:rPr>
        <w:t>到</w:t>
      </w:r>
      <w:r>
        <w:rPr>
          <w:rFonts w:hint="eastAsia"/>
        </w:rPr>
        <w:t>discount rate</w:t>
      </w:r>
      <w:r>
        <w:rPr>
          <w:rFonts w:hint="eastAsia"/>
        </w:rPr>
        <w:t>之间的价格。</w:t>
      </w:r>
      <w:r>
        <w:rPr>
          <w:rFonts w:hint="eastAsia"/>
        </w:rPr>
        <w:t>"</w:t>
      </w:r>
      <w:r>
        <w:rPr>
          <w:rFonts w:hint="eastAsia"/>
        </w:rPr>
        <w:tab/>
      </w:r>
      <w:r>
        <w:rPr>
          <w:rFonts w:hint="eastAsia"/>
        </w:rPr>
        <w:tab/>
        <w:t xml:space="preserve"> </w:t>
      </w:r>
      <w:r>
        <w:rPr>
          <w:rFonts w:hint="eastAsia"/>
        </w:rPr>
        <w:tab/>
      </w:r>
    </w:p>
    <w:p w:rsidR="00F10D0B" w:rsidRDefault="00F10D0B" w:rsidP="00F10D0B">
      <w:r>
        <w:t>20071214  IstheRecentCentralBankBailoutJustAPrelude1</w:t>
      </w:r>
      <w:r>
        <w:tab/>
        <w:t xml:space="preserve">The history of past financial crises shows that government intervention is often required to set a floor for pricing before the market can start to clear. The 1982-88 third world debt crisis ended with the US government </w:t>
      </w:r>
      <w:r>
        <w:lastRenderedPageBreak/>
        <w:t>guaranteeing Brady bonds, the S&amp;L crisis ended with the Resolution Trust Corporation using public money to buy up “bad banks” and the Asian Crisis ended with the HK government buying 20% of the Hang Seng in one day. In each of these cases the interventions were undertaken by doctrinaire free-market governments—and in each case they worked, not only in stabilising the markets but also in avoiding serious losses to taxpayers.</w:t>
      </w:r>
      <w:r>
        <w:tab/>
      </w:r>
      <w:r>
        <w:tab/>
      </w:r>
      <w:r>
        <w:tab/>
      </w:r>
    </w:p>
    <w:p w:rsidR="00F10D0B" w:rsidRDefault="00F10D0B" w:rsidP="00F10D0B">
      <w:pPr>
        <w:rPr>
          <w:rFonts w:hint="eastAsia"/>
        </w:rPr>
      </w:pPr>
      <w:r>
        <w:rPr>
          <w:rFonts w:hint="eastAsia"/>
        </w:rPr>
        <w:t>20071214 BCA.gis GISdec07_14so_pt1</w:t>
      </w:r>
      <w:r>
        <w:rPr>
          <w:rFonts w:hint="eastAsia"/>
        </w:rPr>
        <w:tab/>
        <w:t>2008Q1</w:t>
      </w:r>
      <w:r>
        <w:rPr>
          <w:rFonts w:hint="eastAsia"/>
        </w:rPr>
        <w:t>的主题是，联储略显迟缓的降息，与信贷市场持续承压之间的冲突。我们认为最终联储会听市场的，但这一过程伴随着高波动。</w:t>
      </w:r>
      <w:r>
        <w:rPr>
          <w:rFonts w:hint="eastAsia"/>
        </w:rPr>
        <w:tab/>
      </w:r>
      <w:r>
        <w:rPr>
          <w:rFonts w:hint="eastAsia"/>
        </w:rPr>
        <w:tab/>
      </w:r>
      <w:r>
        <w:rPr>
          <w:rFonts w:hint="eastAsia"/>
        </w:rPr>
        <w:tab/>
      </w:r>
    </w:p>
    <w:p w:rsidR="00F10D0B" w:rsidRDefault="00F10D0B" w:rsidP="00F10D0B">
      <w:pPr>
        <w:rPr>
          <w:rFonts w:hint="eastAsia"/>
        </w:rPr>
      </w:pPr>
      <w:r>
        <w:rPr>
          <w:rFonts w:hint="eastAsia"/>
        </w:rPr>
        <w:t>20071215 GS UEA The State of the Consumer</w:t>
      </w:r>
      <w:r>
        <w:rPr>
          <w:rFonts w:hint="eastAsia"/>
        </w:rPr>
        <w:tab/>
      </w:r>
      <w:r>
        <w:rPr>
          <w:rFonts w:hint="eastAsia"/>
        </w:rPr>
        <w:tab/>
        <w:t>11</w:t>
      </w:r>
      <w:r>
        <w:rPr>
          <w:rFonts w:hint="eastAsia"/>
        </w:rPr>
        <w:t>月的通胀超预期上行，这短期抑制了联储空间，但我们认为</w:t>
      </w:r>
      <w:r>
        <w:rPr>
          <w:rFonts w:hint="eastAsia"/>
        </w:rPr>
        <w:t>2008</w:t>
      </w:r>
      <w:r>
        <w:rPr>
          <w:rFonts w:hint="eastAsia"/>
        </w:rPr>
        <w:t>年经济走弱将让通胀回落。</w:t>
      </w:r>
      <w:r>
        <w:rPr>
          <w:rFonts w:hint="eastAsia"/>
        </w:rPr>
        <w:tab/>
      </w:r>
      <w:r>
        <w:rPr>
          <w:rFonts w:hint="eastAsia"/>
        </w:rPr>
        <w:tab/>
      </w:r>
    </w:p>
    <w:p w:rsidR="00F10D0B" w:rsidRDefault="00F10D0B" w:rsidP="00F10D0B">
      <w:pPr>
        <w:rPr>
          <w:rFonts w:hint="eastAsia"/>
        </w:rPr>
      </w:pPr>
      <w:r>
        <w:rPr>
          <w:rFonts w:hint="eastAsia"/>
        </w:rPr>
        <w:t>20071216 Vox Lessons from the North Atlantic financial crisis</w:t>
      </w:r>
      <w:r>
        <w:rPr>
          <w:rFonts w:hint="eastAsia"/>
        </w:rPr>
        <w:tab/>
      </w:r>
      <w:r>
        <w:rPr>
          <w:rFonts w:hint="eastAsia"/>
        </w:rPr>
        <w:t>当前的北大西洋金融危机是</w:t>
      </w:r>
      <w:r>
        <w:rPr>
          <w:rFonts w:hint="eastAsia"/>
        </w:rPr>
        <w:t>may well be possible to contain the spilllovers beyong the financial sectors</w:t>
      </w:r>
      <w:r>
        <w:rPr>
          <w:rFonts w:hint="eastAsia"/>
        </w:rPr>
        <w:t>…</w:t>
      </w:r>
      <w:r>
        <w:rPr>
          <w:rFonts w:hint="eastAsia"/>
        </w:rPr>
        <w:t xml:space="preserve"> </w:t>
      </w:r>
      <w:r>
        <w:rPr>
          <w:rFonts w:hint="eastAsia"/>
        </w:rPr>
        <w:t>因为在</w:t>
      </w:r>
      <w:r>
        <w:rPr>
          <w:rFonts w:hint="eastAsia"/>
        </w:rPr>
        <w:t>2007</w:t>
      </w:r>
      <w:r>
        <w:rPr>
          <w:rFonts w:hint="eastAsia"/>
        </w:rPr>
        <w:t>年以前并没有</w:t>
      </w:r>
      <w:r>
        <w:rPr>
          <w:rFonts w:hint="eastAsia"/>
        </w:rPr>
        <w:t>physical capital formation</w:t>
      </w:r>
      <w:r>
        <w:rPr>
          <w:rFonts w:hint="eastAsia"/>
        </w:rPr>
        <w:t>的过剩。</w:t>
      </w:r>
      <w:r>
        <w:rPr>
          <w:rFonts w:hint="eastAsia"/>
        </w:rPr>
        <w:tab/>
      </w:r>
      <w:r>
        <w:rPr>
          <w:rFonts w:hint="eastAsia"/>
        </w:rPr>
        <w:tab/>
      </w:r>
      <w:r>
        <w:rPr>
          <w:rFonts w:hint="eastAsia"/>
        </w:rPr>
        <w:tab/>
      </w:r>
    </w:p>
    <w:p w:rsidR="00F10D0B" w:rsidRDefault="00F10D0B" w:rsidP="00F10D0B">
      <w:pPr>
        <w:rPr>
          <w:rFonts w:hint="eastAsia"/>
        </w:rPr>
      </w:pPr>
      <w:r>
        <w:rPr>
          <w:rFonts w:hint="eastAsia"/>
        </w:rPr>
        <w:t>20071217 bwam The problems that are on the surface &amp; beneath the surface</w:t>
      </w:r>
      <w:r>
        <w:rPr>
          <w:rFonts w:hint="eastAsia"/>
        </w:rPr>
        <w:tab/>
        <w:t>"</w:t>
      </w:r>
      <w:r>
        <w:rPr>
          <w:rFonts w:hint="eastAsia"/>
        </w:rPr>
        <w:t>（桥水的文章有点</w:t>
      </w:r>
      <w:r>
        <w:rPr>
          <w:rFonts w:hint="eastAsia"/>
        </w:rPr>
        <w:t>tricky</w:t>
      </w:r>
      <w:r>
        <w:rPr>
          <w:rFonts w:hint="eastAsia"/>
        </w:rPr>
        <w:t>，它的乐观估计是建立在认为联储和财政部可以采取合理的措施基础上的。而且桥水也认为</w:t>
      </w:r>
      <w:r>
        <w:rPr>
          <w:rFonts w:hint="eastAsia"/>
        </w:rPr>
        <w:t>bond issurer</w:t>
      </w:r>
      <w:r>
        <w:rPr>
          <w:rFonts w:hint="eastAsia"/>
        </w:rPr>
        <w:t>是可以被牺牲的，这跟政府的认知没有多大区别。但一旦最终出问题了，桥水却可以完美甩锅给政府应对不力）</w:t>
      </w:r>
    </w:p>
    <w:p w:rsidR="00F10D0B" w:rsidRDefault="00F10D0B" w:rsidP="00F10D0B">
      <w:r>
        <w:t xml:space="preserve">  Further, we agree with the policies of the Fed and the Treasury to let the irresponsible parties bear</w:t>
      </w:r>
    </w:p>
    <w:p w:rsidR="00F10D0B" w:rsidRDefault="00F10D0B" w:rsidP="00F10D0B">
      <w:r>
        <w:t xml:space="preserve">the consequences of their actions up to the point of not jeopardizing the viability of the credit system... maybe some bond insurers will be downgraded or fail, leading some bonds and CDOs to be downgraded.. But the credit system will not seize up because </w:t>
      </w:r>
      <w:r>
        <w:rPr>
          <w:rFonts w:hint="eastAsia"/>
        </w:rPr>
        <w:t>the Fed, Treasury and Congress will assure that it doesn</w:t>
      </w:r>
      <w:r>
        <w:rPr>
          <w:rFonts w:hint="eastAsia"/>
        </w:rPr>
        <w:t>’</w:t>
      </w:r>
      <w:r>
        <w:rPr>
          <w:rFonts w:hint="eastAsia"/>
        </w:rPr>
        <w:t>t get that far... since what the Fed, the Treasury, and (perhaps, but hopefully not</w:t>
      </w:r>
      <w:r>
        <w:rPr>
          <w:rFonts w:hint="eastAsia"/>
        </w:rPr>
        <w:t>，因为是选举年</w:t>
      </w:r>
      <w:r>
        <w:rPr>
          <w:rFonts w:hint="eastAsia"/>
        </w:rPr>
        <w:t>) Congress need to do is pretty straightforward, we put the odds of this being successfully managed as relati</w:t>
      </w:r>
      <w:r>
        <w:t>vely high (i.e., better than 60%).</w:t>
      </w:r>
    </w:p>
    <w:p w:rsidR="00F10D0B" w:rsidRDefault="00F10D0B" w:rsidP="00F10D0B">
      <w:r>
        <w:rPr>
          <w:rFonts w:hint="eastAsia"/>
        </w:rPr>
        <w:t xml:space="preserve">  </w:t>
      </w:r>
      <w:r>
        <w:rPr>
          <w:rFonts w:hint="eastAsia"/>
        </w:rPr>
        <w:t>（然后列举一些出问题的市场</w:t>
      </w:r>
      <w:r>
        <w:rPr>
          <w:rFonts w:hint="eastAsia"/>
        </w:rPr>
        <w:t>spread</w:t>
      </w:r>
      <w:r>
        <w:rPr>
          <w:rFonts w:hint="eastAsia"/>
        </w:rPr>
        <w:t>，根据相对历史严重程度，最严重的依次是</w:t>
      </w:r>
      <w:r>
        <w:rPr>
          <w:rFonts w:hint="eastAsia"/>
        </w:rPr>
        <w:t xml:space="preserve">Ted Spread, 3mo Commercial paper spread to T-bills, </w:t>
      </w:r>
      <w:r>
        <w:rPr>
          <w:rFonts w:hint="eastAsia"/>
        </w:rPr>
        <w:t>银行信贷条件，</w:t>
      </w:r>
      <w:r>
        <w:rPr>
          <w:rFonts w:hint="eastAsia"/>
        </w:rPr>
        <w:t>BAA Corporate spread</w:t>
      </w:r>
      <w:r>
        <w:rPr>
          <w:rFonts w:hint="eastAsia"/>
        </w:rPr>
        <w:t>，</w:t>
      </w:r>
      <w:r>
        <w:rPr>
          <w:rFonts w:hint="eastAsia"/>
        </w:rPr>
        <w:t xml:space="preserve">Junk bond. </w:t>
      </w:r>
      <w:r>
        <w:rPr>
          <w:rFonts w:hint="eastAsia"/>
        </w:rPr>
        <w:t>由这个排序可以看到，是流动性问题</w:t>
      </w:r>
      <w:r>
        <w:rPr>
          <w:rFonts w:hint="eastAsia"/>
        </w:rPr>
        <w:t>-&gt;</w:t>
      </w:r>
      <w:r>
        <w:rPr>
          <w:rFonts w:hint="eastAsia"/>
        </w:rPr>
        <w:t>银行问题</w:t>
      </w:r>
      <w:r>
        <w:rPr>
          <w:rFonts w:hint="eastAsia"/>
        </w:rPr>
        <w:t>-&gt;</w:t>
      </w:r>
      <w:r>
        <w:rPr>
          <w:rFonts w:hint="eastAsia"/>
        </w:rPr>
        <w:t>普遍的信贷问题）</w:t>
      </w:r>
      <w:r>
        <w:rPr>
          <w:rFonts w:hint="eastAsia"/>
        </w:rPr>
        <w:t>"</w:t>
      </w:r>
      <w:r>
        <w:rPr>
          <w:rFonts w:hint="eastAsia"/>
        </w:rPr>
        <w:tab/>
      </w:r>
      <w:r>
        <w:rPr>
          <w:rFonts w:hint="eastAsia"/>
        </w:rPr>
        <w:tab/>
      </w:r>
      <w:r>
        <w:rPr>
          <w:rFonts w:hint="eastAsia"/>
        </w:rPr>
        <w:tab/>
        <w:t>Beneath that picture are loads and loads of complex inter-relationships and, as we mentio</w:t>
      </w:r>
      <w:r>
        <w:t>ned, more complexity and questions than we can understand. In fact, we are so confident that we do not know, and that nobody else knows, how these dominos could fall, that we are sure that we and the regulators don’t want to go there.</w:t>
      </w:r>
    </w:p>
    <w:p w:rsidR="00F10D0B" w:rsidRDefault="00F10D0B" w:rsidP="00F10D0B">
      <w:pPr>
        <w:rPr>
          <w:rFonts w:hint="eastAsia"/>
        </w:rPr>
      </w:pPr>
      <w:r>
        <w:rPr>
          <w:rFonts w:hint="eastAsia"/>
        </w:rPr>
        <w:t>20071217 Roubini The Global Economy</w:t>
      </w:r>
      <w:r>
        <w:rPr>
          <w:rFonts w:hint="eastAsia"/>
        </w:rPr>
        <w:t>’</w:t>
      </w:r>
      <w:r>
        <w:rPr>
          <w:rFonts w:hint="eastAsia"/>
        </w:rPr>
        <w:t>s Inevitable Hard Landing</w:t>
      </w:r>
      <w:r>
        <w:rPr>
          <w:rFonts w:hint="eastAsia"/>
        </w:rPr>
        <w:tab/>
        <w:t>"</w:t>
      </w:r>
      <w:r>
        <w:rPr>
          <w:rFonts w:hint="eastAsia"/>
        </w:rPr>
        <w:t>当前危机再度深化，最明显的指标就是</w:t>
      </w:r>
      <w:r>
        <w:rPr>
          <w:rFonts w:hint="eastAsia"/>
        </w:rPr>
        <w:t>Libor</w:t>
      </w:r>
      <w:r>
        <w:rPr>
          <w:rFonts w:hint="eastAsia"/>
        </w:rPr>
        <w:t>和无风险利率的</w:t>
      </w:r>
      <w:r>
        <w:rPr>
          <w:rFonts w:hint="eastAsia"/>
        </w:rPr>
        <w:t>spread</w:t>
      </w:r>
      <w:r>
        <w:rPr>
          <w:rFonts w:hint="eastAsia"/>
        </w:rPr>
        <w:t>。</w:t>
      </w:r>
    </w:p>
    <w:p w:rsidR="00F10D0B" w:rsidRDefault="00F10D0B" w:rsidP="00F10D0B">
      <w:pPr>
        <w:rPr>
          <w:rFonts w:hint="eastAsia"/>
        </w:rPr>
      </w:pPr>
      <w:r>
        <w:rPr>
          <w:rFonts w:hint="eastAsia"/>
        </w:rPr>
        <w:t xml:space="preserve">  </w:t>
      </w:r>
      <w:r>
        <w:rPr>
          <w:rFonts w:hint="eastAsia"/>
        </w:rPr>
        <w:t>联储提供流动性并不能解决危机的本质。许多家庭部门已经面临偿付性问题。无论联储做什么，都已经不能避免衰退，因为：历史上最差的房地产衰退、高油价、严重</w:t>
      </w:r>
      <w:r>
        <w:rPr>
          <w:rFonts w:hint="eastAsia"/>
        </w:rPr>
        <w:t>credit crunch</w:t>
      </w:r>
      <w:r>
        <w:rPr>
          <w:rFonts w:hint="eastAsia"/>
        </w:rPr>
        <w:t>、企业投资走弱、家庭高负债等等。</w:t>
      </w:r>
    </w:p>
    <w:p w:rsidR="00F10D0B" w:rsidRDefault="00F10D0B" w:rsidP="00F10D0B">
      <w:pPr>
        <w:rPr>
          <w:rFonts w:hint="eastAsia"/>
        </w:rPr>
      </w:pPr>
      <w:r>
        <w:rPr>
          <w:rFonts w:hint="eastAsia"/>
        </w:rPr>
        <w:t xml:space="preserve">  </w:t>
      </w:r>
      <w:r>
        <w:rPr>
          <w:rFonts w:hint="eastAsia"/>
        </w:rPr>
        <w:t>联储虽然法定上可以借给非银机构，但实际上困难重重。因此对非银机构的挤兑风险始终存在。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20071218 GS Daily Housing Starts- Further Declines Still Needed</w:t>
      </w:r>
      <w:r>
        <w:rPr>
          <w:rFonts w:hint="eastAsia"/>
        </w:rPr>
        <w:tab/>
      </w:r>
      <w:r>
        <w:rPr>
          <w:rFonts w:hint="eastAsia"/>
        </w:rPr>
        <w:t>房地产新开工已经从</w:t>
      </w:r>
      <w:r>
        <w:rPr>
          <w:rFonts w:hint="eastAsia"/>
        </w:rPr>
        <w:t>220</w:t>
      </w:r>
      <w:r>
        <w:rPr>
          <w:rFonts w:hint="eastAsia"/>
        </w:rPr>
        <w:t>万降到</w:t>
      </w:r>
      <w:r>
        <w:rPr>
          <w:rFonts w:hint="eastAsia"/>
        </w:rPr>
        <w:t>120</w:t>
      </w:r>
      <w:r>
        <w:rPr>
          <w:rFonts w:hint="eastAsia"/>
        </w:rPr>
        <w:t>万，但我们预期还要降到</w:t>
      </w:r>
      <w:r>
        <w:rPr>
          <w:rFonts w:hint="eastAsia"/>
        </w:rPr>
        <w:t>75</w:t>
      </w:r>
      <w:r>
        <w:rPr>
          <w:rFonts w:hint="eastAsia"/>
        </w:rPr>
        <w:t>万才是底部。主要是单户开工的拖累，</w:t>
      </w:r>
      <w:r>
        <w:rPr>
          <w:rFonts w:hint="eastAsia"/>
        </w:rPr>
        <w:t>homeownership</w:t>
      </w:r>
      <w:r>
        <w:rPr>
          <w:rFonts w:hint="eastAsia"/>
        </w:rPr>
        <w:t>走弱的拖累导致过剩供给较大。多户开工边际上还有利好，因为租房子的人变多了，但多户开工也受到信贷收紧的影响。</w:t>
      </w:r>
      <w:r>
        <w:rPr>
          <w:rFonts w:hint="eastAsia"/>
        </w:rPr>
        <w:tab/>
      </w:r>
      <w:r>
        <w:rPr>
          <w:rFonts w:hint="eastAsia"/>
        </w:rPr>
        <w:tab/>
      </w:r>
      <w:r>
        <w:rPr>
          <w:rFonts w:hint="eastAsia"/>
        </w:rPr>
        <w:tab/>
      </w:r>
    </w:p>
    <w:p w:rsidR="00F10D0B" w:rsidRDefault="00F10D0B" w:rsidP="00F10D0B">
      <w:pPr>
        <w:rPr>
          <w:rFonts w:hint="eastAsia"/>
        </w:rPr>
      </w:pPr>
      <w:r>
        <w:rPr>
          <w:rFonts w:hint="eastAsia"/>
        </w:rPr>
        <w:t>20071220 GS Daily A Home Inspection on Rent and OER</w:t>
      </w:r>
      <w:r>
        <w:rPr>
          <w:rFonts w:hint="eastAsia"/>
        </w:rPr>
        <w:tab/>
      </w:r>
      <w:r>
        <w:rPr>
          <w:rFonts w:hint="eastAsia"/>
        </w:rPr>
        <w:tab/>
        <w:t>"</w:t>
      </w:r>
      <w:r>
        <w:rPr>
          <w:rFonts w:hint="eastAsia"/>
        </w:rPr>
        <w:t>上周的</w:t>
      </w:r>
      <w:r>
        <w:rPr>
          <w:rFonts w:hint="eastAsia"/>
        </w:rPr>
        <w:t>CPI</w:t>
      </w:r>
      <w:r>
        <w:rPr>
          <w:rFonts w:hint="eastAsia"/>
        </w:rPr>
        <w:t>数据中，</w:t>
      </w:r>
      <w:r>
        <w:rPr>
          <w:rFonts w:hint="eastAsia"/>
        </w:rPr>
        <w:t xml:space="preserve">Owners' </w:t>
      </w:r>
      <w:r>
        <w:rPr>
          <w:rFonts w:hint="eastAsia"/>
        </w:rPr>
        <w:lastRenderedPageBreak/>
        <w:t>equivalent rent OER</w:t>
      </w:r>
      <w:r>
        <w:rPr>
          <w:rFonts w:hint="eastAsia"/>
        </w:rPr>
        <w:t>加速上升，推高</w:t>
      </w:r>
      <w:r>
        <w:rPr>
          <w:rFonts w:hint="eastAsia"/>
        </w:rPr>
        <w:t>core</w:t>
      </w:r>
      <w:r>
        <w:rPr>
          <w:rFonts w:hint="eastAsia"/>
        </w:rPr>
        <w:t>。这重新点燃市场对</w:t>
      </w:r>
      <w:r>
        <w:rPr>
          <w:rFonts w:hint="eastAsia"/>
        </w:rPr>
        <w:t>core</w:t>
      </w:r>
      <w:r>
        <w:rPr>
          <w:rFonts w:hint="eastAsia"/>
        </w:rPr>
        <w:t>上升的担忧。</w:t>
      </w:r>
    </w:p>
    <w:p w:rsidR="00F10D0B" w:rsidRDefault="00F10D0B" w:rsidP="00F10D0B">
      <w:pPr>
        <w:rPr>
          <w:rFonts w:hint="eastAsia"/>
        </w:rPr>
      </w:pPr>
      <w:r>
        <w:rPr>
          <w:rFonts w:hint="eastAsia"/>
        </w:rPr>
        <w:t xml:space="preserve">  </w:t>
      </w:r>
      <w:r>
        <w:rPr>
          <w:rFonts w:hint="eastAsia"/>
        </w:rPr>
        <w:t>我们认为，当房地产是否冷却时，有短暂的重回租房市场的压力，这种压力仅仅是短暂的。</w:t>
      </w:r>
      <w:r>
        <w:rPr>
          <w:rFonts w:hint="eastAsia"/>
        </w:rPr>
        <w:t>"</w:t>
      </w:r>
      <w:r>
        <w:rPr>
          <w:rFonts w:hint="eastAsia"/>
        </w:rPr>
        <w:tab/>
      </w:r>
      <w:r>
        <w:rPr>
          <w:rFonts w:hint="eastAsia"/>
        </w:rPr>
        <w:tab/>
      </w:r>
    </w:p>
    <w:p w:rsidR="00F10D0B" w:rsidRDefault="00F10D0B" w:rsidP="00F10D0B">
      <w:pPr>
        <w:rPr>
          <w:rFonts w:hint="eastAsia"/>
        </w:rPr>
      </w:pPr>
      <w:r>
        <w:rPr>
          <w:rFonts w:hint="eastAsia"/>
        </w:rPr>
        <w:t>20071222 GS UEA Can the Fed Calm Troubled Waters</w:t>
      </w:r>
      <w:r>
        <w:rPr>
          <w:rFonts w:hint="eastAsia"/>
        </w:rPr>
        <w:tab/>
      </w:r>
      <w:r>
        <w:rPr>
          <w:rFonts w:hint="eastAsia"/>
        </w:rPr>
        <w:t>联储应该会对最近</w:t>
      </w:r>
      <w:r>
        <w:rPr>
          <w:rFonts w:hint="eastAsia"/>
        </w:rPr>
        <w:t>TAF</w:t>
      </w:r>
      <w:r>
        <w:rPr>
          <w:rFonts w:hint="eastAsia"/>
        </w:rPr>
        <w:t>的效果满意。</w:t>
      </w:r>
      <w:r>
        <w:rPr>
          <w:rFonts w:hint="eastAsia"/>
        </w:rPr>
        <w:t>LIOBR/OIS spread</w:t>
      </w:r>
      <w:r>
        <w:rPr>
          <w:rFonts w:hint="eastAsia"/>
        </w:rPr>
        <w:t>从高位开始回落。但</w:t>
      </w:r>
      <w:r>
        <w:rPr>
          <w:rFonts w:hint="eastAsia"/>
        </w:rPr>
        <w:t>TAF</w:t>
      </w:r>
      <w:r>
        <w:rPr>
          <w:rFonts w:hint="eastAsia"/>
        </w:rPr>
        <w:t>并不能完全代替降息。我们看到最新</w:t>
      </w:r>
      <w:r>
        <w:rPr>
          <w:rFonts w:hint="eastAsia"/>
        </w:rPr>
        <w:t>NFP</w:t>
      </w:r>
      <w:r>
        <w:rPr>
          <w:rFonts w:hint="eastAsia"/>
        </w:rPr>
        <w:t>偏弱，首申在爬升。</w:t>
      </w:r>
      <w:r>
        <w:rPr>
          <w:rFonts w:hint="eastAsia"/>
        </w:rPr>
        <w:tab/>
      </w:r>
      <w:r>
        <w:rPr>
          <w:rFonts w:hint="eastAsia"/>
        </w:rPr>
        <w:tab/>
      </w:r>
      <w:r>
        <w:rPr>
          <w:rFonts w:hint="eastAsia"/>
        </w:rPr>
        <w:tab/>
      </w:r>
    </w:p>
    <w:p w:rsidR="00F10D0B" w:rsidRDefault="00F10D0B" w:rsidP="00F10D0B">
      <w:pPr>
        <w:rPr>
          <w:rFonts w:hint="eastAsia"/>
        </w:rPr>
      </w:pPr>
      <w:r>
        <w:rPr>
          <w:rFonts w:hint="eastAsia"/>
        </w:rPr>
        <w:t>20071229 GS UEA 2007 The Year in Pictures</w:t>
      </w:r>
      <w:r>
        <w:rPr>
          <w:rFonts w:hint="eastAsia"/>
        </w:rPr>
        <w:tab/>
        <w:t>2007</w:t>
      </w:r>
      <w:r>
        <w:rPr>
          <w:rFonts w:hint="eastAsia"/>
        </w:rPr>
        <w:t>年初的房屋供给就很高，尽管新开工大幅下降，但供给反而高位上升。</w:t>
      </w:r>
      <w:r>
        <w:rPr>
          <w:rFonts w:hint="eastAsia"/>
        </w:rPr>
        <w:tab/>
      </w:r>
      <w:r>
        <w:rPr>
          <w:rFonts w:hint="eastAsia"/>
        </w:rPr>
        <w:tab/>
      </w:r>
      <w:r>
        <w:rPr>
          <w:rFonts w:hint="eastAsia"/>
        </w:rPr>
        <w:tab/>
      </w:r>
    </w:p>
    <w:p w:rsidR="00F10D0B" w:rsidRDefault="00F10D0B" w:rsidP="00F10D0B">
      <w:pPr>
        <w:rPr>
          <w:rFonts w:hint="eastAsia"/>
        </w:rPr>
      </w:pPr>
      <w:r>
        <w:rPr>
          <w:rFonts w:hint="eastAsia"/>
        </w:rPr>
        <w:t>20080101 BCA, The Bank Credit Analyst - The Outlook - 2008</w:t>
      </w:r>
      <w:r>
        <w:rPr>
          <w:rFonts w:hint="eastAsia"/>
        </w:rPr>
        <w:tab/>
        <w:t>"[</w:t>
      </w:r>
      <w:r>
        <w:rPr>
          <w:rFonts w:hint="eastAsia"/>
        </w:rPr>
        <w:t>次贷危机：前景和应对</w:t>
      </w:r>
      <w:r>
        <w:rPr>
          <w:rFonts w:hint="eastAsia"/>
        </w:rPr>
        <w:t>]</w:t>
      </w:r>
    </w:p>
    <w:p w:rsidR="00F10D0B" w:rsidRDefault="00F10D0B" w:rsidP="00F10D0B">
      <w:pPr>
        <w:rPr>
          <w:rFonts w:hint="eastAsia"/>
        </w:rPr>
      </w:pPr>
      <w:r>
        <w:rPr>
          <w:rFonts w:hint="eastAsia"/>
        </w:rPr>
        <w:t xml:space="preserve">  </w:t>
      </w:r>
      <w:r>
        <w:rPr>
          <w:rFonts w:hint="eastAsia"/>
        </w:rPr>
        <w:t>银行业还将进一步吸收</w:t>
      </w:r>
      <w:r>
        <w:rPr>
          <w:rFonts w:hint="eastAsia"/>
        </w:rPr>
        <w:t>CDO</w:t>
      </w:r>
      <w:r>
        <w:rPr>
          <w:rFonts w:hint="eastAsia"/>
        </w:rPr>
        <w:t>的损失。</w:t>
      </w:r>
      <w:r>
        <w:rPr>
          <w:rFonts w:hint="eastAsia"/>
        </w:rPr>
        <w:t>2007H2</w:t>
      </w:r>
      <w:r>
        <w:rPr>
          <w:rFonts w:hint="eastAsia"/>
        </w:rPr>
        <w:t>银行体系已经</w:t>
      </w:r>
      <w:r>
        <w:rPr>
          <w:rFonts w:hint="eastAsia"/>
        </w:rPr>
        <w:t>write off</w:t>
      </w:r>
      <w:r>
        <w:rPr>
          <w:rFonts w:hint="eastAsia"/>
        </w:rPr>
        <w:t>了</w:t>
      </w:r>
      <w:r>
        <w:rPr>
          <w:rFonts w:hint="eastAsia"/>
        </w:rPr>
        <w:t>1000</w:t>
      </w:r>
      <w:r>
        <w:rPr>
          <w:rFonts w:hint="eastAsia"/>
        </w:rPr>
        <w:t>亿美元的损失，而可能是</w:t>
      </w:r>
      <w:r>
        <w:rPr>
          <w:rFonts w:hint="eastAsia"/>
        </w:rPr>
        <w:t>mark-to-market loss</w:t>
      </w:r>
      <w:r>
        <w:rPr>
          <w:rFonts w:hint="eastAsia"/>
        </w:rPr>
        <w:t>预计总体上是</w:t>
      </w:r>
      <w:r>
        <w:rPr>
          <w:rFonts w:hint="eastAsia"/>
        </w:rPr>
        <w:t>2000-3000</w:t>
      </w:r>
      <w:r>
        <w:rPr>
          <w:rFonts w:hint="eastAsia"/>
        </w:rPr>
        <w:t>亿美元。</w:t>
      </w:r>
      <w:r>
        <w:rPr>
          <w:rFonts w:hint="eastAsia"/>
        </w:rPr>
        <w:t>FASB 157</w:t>
      </w:r>
      <w:r>
        <w:rPr>
          <w:rFonts w:hint="eastAsia"/>
        </w:rPr>
        <w:t>规则让这些损失更快的展现——大部分银行已经按照这个规则披露了</w:t>
      </w:r>
      <w:r>
        <w:rPr>
          <w:rFonts w:hint="eastAsia"/>
        </w:rPr>
        <w:t>level 3</w:t>
      </w:r>
      <w:r>
        <w:rPr>
          <w:rFonts w:hint="eastAsia"/>
        </w:rPr>
        <w:t>的资产，披露</w:t>
      </w:r>
      <w:r>
        <w:rPr>
          <w:rFonts w:hint="eastAsia"/>
        </w:rPr>
        <w:t>fair value measurements for financial assets</w:t>
      </w:r>
      <w:r>
        <w:rPr>
          <w:rFonts w:hint="eastAsia"/>
        </w:rPr>
        <w:t>。然而，三大评级机构仍在持续下调</w:t>
      </w:r>
      <w:r>
        <w:rPr>
          <w:rFonts w:hint="eastAsia"/>
        </w:rPr>
        <w:t>CDO</w:t>
      </w:r>
      <w:r>
        <w:rPr>
          <w:rFonts w:hint="eastAsia"/>
        </w:rPr>
        <w:t>的评级，因此很难说最后到底还要有多少损失要吸收。下调评级与房价密切相关，而房价下行远未结束，当前的下调仅考虑了已经下降的房价。因此，还会有进一步下调，我们猜测这一过程仅进行了一半。</w:t>
      </w:r>
    </w:p>
    <w:p w:rsidR="00F10D0B" w:rsidRDefault="00F10D0B" w:rsidP="00F10D0B">
      <w:pPr>
        <w:rPr>
          <w:rFonts w:hint="eastAsia"/>
        </w:rPr>
      </w:pPr>
      <w:r>
        <w:rPr>
          <w:rFonts w:hint="eastAsia"/>
        </w:rPr>
        <w:t xml:space="preserve">  Insurers</w:t>
      </w:r>
      <w:r>
        <w:rPr>
          <w:rFonts w:hint="eastAsia"/>
        </w:rPr>
        <w:t>和</w:t>
      </w:r>
      <w:r>
        <w:rPr>
          <w:rFonts w:hint="eastAsia"/>
        </w:rPr>
        <w:t>Hedge funds</w:t>
      </w:r>
      <w:r>
        <w:rPr>
          <w:rFonts w:hint="eastAsia"/>
        </w:rPr>
        <w:t>也要承担冲击。</w:t>
      </w:r>
      <w:r>
        <w:rPr>
          <w:rFonts w:hint="eastAsia"/>
        </w:rPr>
        <w:t>Monoline financial guarantors</w:t>
      </w:r>
      <w:r>
        <w:rPr>
          <w:rFonts w:hint="eastAsia"/>
        </w:rPr>
        <w:t>从银行和</w:t>
      </w:r>
      <w:r>
        <w:rPr>
          <w:rFonts w:hint="eastAsia"/>
        </w:rPr>
        <w:t>brokers</w:t>
      </w:r>
      <w:r>
        <w:rPr>
          <w:rFonts w:hint="eastAsia"/>
        </w:rPr>
        <w:t>转移来了很多风险，穆迪最近把两家大型</w:t>
      </w:r>
      <w:r>
        <w:rPr>
          <w:rFonts w:hint="eastAsia"/>
        </w:rPr>
        <w:t>monoline insures</w:t>
      </w:r>
      <w:r>
        <w:rPr>
          <w:rFonts w:hint="eastAsia"/>
        </w:rPr>
        <w:t>放在负面展望。如果这些</w:t>
      </w:r>
      <w:r>
        <w:rPr>
          <w:rFonts w:hint="eastAsia"/>
        </w:rPr>
        <w:t>insurers</w:t>
      </w:r>
      <w:r>
        <w:rPr>
          <w:rFonts w:hint="eastAsia"/>
        </w:rPr>
        <w:t>的资本补充不够，那么它们评级会被下调，这又进一步导致更多的结构性产品的评级下调。对冲基金也会承受很大损失，不过至今它们还没有充分披露。</w:t>
      </w:r>
    </w:p>
    <w:p w:rsidR="00F10D0B" w:rsidRDefault="00F10D0B" w:rsidP="00F10D0B">
      <w:pPr>
        <w:rPr>
          <w:rFonts w:hint="eastAsia"/>
        </w:rPr>
      </w:pPr>
      <w:r>
        <w:rPr>
          <w:rFonts w:hint="eastAsia"/>
        </w:rPr>
        <w:t xml:space="preserve">  </w:t>
      </w:r>
      <w:r>
        <w:rPr>
          <w:rFonts w:hint="eastAsia"/>
        </w:rPr>
        <w:t>关于如何跟踪金融危机的情况，有用的指标有：</w:t>
      </w:r>
      <w:r>
        <w:rPr>
          <w:rFonts w:hint="eastAsia"/>
        </w:rPr>
        <w:t>1.</w:t>
      </w:r>
      <w:r>
        <w:rPr>
          <w:rFonts w:hint="eastAsia"/>
        </w:rPr>
        <w:t>政策利率与市场隔夜利率，尚未回到正常水平，显示银行间仍然缺乏信任。</w:t>
      </w:r>
      <w:r>
        <w:rPr>
          <w:rFonts w:hint="eastAsia"/>
        </w:rPr>
        <w:t>2.</w:t>
      </w:r>
      <w:r>
        <w:rPr>
          <w:rFonts w:hint="eastAsia"/>
        </w:rPr>
        <w:t>银行股票价格和银行利差。</w:t>
      </w:r>
      <w:r>
        <w:rPr>
          <w:rFonts w:hint="eastAsia"/>
        </w:rPr>
        <w:t>3.ABX</w:t>
      </w:r>
      <w:r>
        <w:rPr>
          <w:rFonts w:hint="eastAsia"/>
        </w:rPr>
        <w:t>，这是次贷问题的根源。</w:t>
      </w:r>
    </w:p>
    <w:p w:rsidR="00F10D0B" w:rsidRDefault="00F10D0B" w:rsidP="00F10D0B">
      <w:pPr>
        <w:rPr>
          <w:rFonts w:hint="eastAsia"/>
        </w:rPr>
      </w:pPr>
      <w:r>
        <w:rPr>
          <w:rFonts w:hint="eastAsia"/>
        </w:rPr>
        <w:t xml:space="preserve">  </w:t>
      </w:r>
      <w:r>
        <w:rPr>
          <w:rFonts w:hint="eastAsia"/>
        </w:rPr>
        <w:t>令人吃惊的是，当前</w:t>
      </w:r>
      <w:r>
        <w:rPr>
          <w:rFonts w:hint="eastAsia"/>
        </w:rPr>
        <w:t>prime</w:t>
      </w:r>
      <w:r>
        <w:rPr>
          <w:rFonts w:hint="eastAsia"/>
        </w:rPr>
        <w:t>房贷违约率也在上升，即便当前就业尚可。</w:t>
      </w:r>
      <w:r>
        <w:rPr>
          <w:rFonts w:hint="eastAsia"/>
        </w:rPr>
        <w:t>Boston Fed</w:t>
      </w:r>
      <w:r>
        <w:rPr>
          <w:rFonts w:hint="eastAsia"/>
        </w:rPr>
        <w:t>研究指出，次贷违约上升并不完全源于</w:t>
      </w:r>
      <w:r>
        <w:rPr>
          <w:rFonts w:hint="eastAsia"/>
        </w:rPr>
        <w:t>resets</w:t>
      </w:r>
      <w:r>
        <w:rPr>
          <w:rFonts w:hint="eastAsia"/>
        </w:rPr>
        <w:t>，而是源于房价走弱让居民有负资产。</w:t>
      </w:r>
    </w:p>
    <w:p w:rsidR="00F10D0B" w:rsidRDefault="00F10D0B" w:rsidP="00F10D0B">
      <w:pPr>
        <w:rPr>
          <w:rFonts w:hint="eastAsia"/>
        </w:rPr>
      </w:pPr>
      <w:r>
        <w:rPr>
          <w:rFonts w:hint="eastAsia"/>
        </w:rPr>
        <w:t xml:space="preserve">  </w:t>
      </w:r>
      <w:r>
        <w:rPr>
          <w:rFonts w:hint="eastAsia"/>
        </w:rPr>
        <w:t>现在需要的政策组合是：第一，联储需要把收益率曲线重新搞成牛陡，这样有利于银行系统盈利，让银行更愿意</w:t>
      </w:r>
      <w:r>
        <w:rPr>
          <w:rFonts w:hint="eastAsia"/>
        </w:rPr>
        <w:t>lend</w:t>
      </w:r>
      <w:r>
        <w:rPr>
          <w:rFonts w:hint="eastAsia"/>
        </w:rPr>
        <w:t>。这正是</w:t>
      </w:r>
      <w:r>
        <w:rPr>
          <w:rFonts w:hint="eastAsia"/>
        </w:rPr>
        <w:t>1990s</w:t>
      </w:r>
      <w:r>
        <w:rPr>
          <w:rFonts w:hint="eastAsia"/>
        </w:rPr>
        <w:t>银行业危机期间的主要药方，并且这一药方成功了。第二，银行需要积极清理资产负债表，增加更多的透明度。当前高度的不透明是银行互相不愿意借贷的关键。至少搞清楚银行到底还需要多少资本金。</w:t>
      </w:r>
    </w:p>
    <w:p w:rsidR="00F10D0B" w:rsidRDefault="00F10D0B" w:rsidP="00F10D0B"/>
    <w:p w:rsidR="00F10D0B" w:rsidRDefault="00F10D0B" w:rsidP="00F10D0B">
      <w:pPr>
        <w:rPr>
          <w:rFonts w:hint="eastAsia"/>
        </w:rPr>
      </w:pPr>
      <w:r>
        <w:rPr>
          <w:rFonts w:hint="eastAsia"/>
        </w:rPr>
        <w:t>[</w:t>
      </w:r>
      <w:r>
        <w:rPr>
          <w:rFonts w:hint="eastAsia"/>
        </w:rPr>
        <w:t>衰退仍然不是基准预期，虽然衰退风险上升了不少</w:t>
      </w:r>
      <w:r>
        <w:rPr>
          <w:rFonts w:hint="eastAsia"/>
        </w:rPr>
        <w:t>]</w:t>
      </w:r>
    </w:p>
    <w:p w:rsidR="00F10D0B" w:rsidRDefault="00F10D0B" w:rsidP="00F10D0B">
      <w:pPr>
        <w:rPr>
          <w:rFonts w:hint="eastAsia"/>
        </w:rPr>
      </w:pPr>
      <w:r>
        <w:rPr>
          <w:rFonts w:hint="eastAsia"/>
        </w:rPr>
        <w:t xml:space="preserve">  </w:t>
      </w:r>
      <w:r>
        <w:rPr>
          <w:rFonts w:hint="eastAsia"/>
        </w:rPr>
        <w:t>我们虽然看到了房地产市场的持续走弱，但未能预计到房地产走弱对次贷发行者和次贷持有者的冲击，也没有预计到次贷危机对其他信用市场的冲击。市场可能会怀疑</w:t>
      </w:r>
      <w:r>
        <w:rPr>
          <w:rFonts w:hint="eastAsia"/>
        </w:rPr>
        <w:t>reflation</w:t>
      </w:r>
      <w:r>
        <w:rPr>
          <w:rFonts w:hint="eastAsia"/>
        </w:rPr>
        <w:t>会有用吗？会有用的，唯一例外的例子是日本</w:t>
      </w:r>
      <w:r>
        <w:rPr>
          <w:rFonts w:hint="eastAsia"/>
        </w:rPr>
        <w:t>1990s</w:t>
      </w:r>
      <w:r>
        <w:rPr>
          <w:rFonts w:hint="eastAsia"/>
        </w:rPr>
        <w:t>（这个例外也太惨了吧，关键是</w:t>
      </w:r>
      <w:r>
        <w:rPr>
          <w:rFonts w:hint="eastAsia"/>
        </w:rPr>
        <w:t>reflation</w:t>
      </w:r>
      <w:r>
        <w:rPr>
          <w:rFonts w:hint="eastAsia"/>
        </w:rPr>
        <w:t>能否避免硬着陆，这个</w:t>
      </w:r>
      <w:r>
        <w:rPr>
          <w:rFonts w:hint="eastAsia"/>
        </w:rPr>
        <w:t>BCA</w:t>
      </w:r>
      <w:r>
        <w:rPr>
          <w:rFonts w:hint="eastAsia"/>
        </w:rPr>
        <w:t>并没有直面回答，因为</w:t>
      </w:r>
      <w:r>
        <w:rPr>
          <w:rFonts w:hint="eastAsia"/>
        </w:rPr>
        <w:t>BCA</w:t>
      </w:r>
      <w:r>
        <w:rPr>
          <w:rFonts w:hint="eastAsia"/>
        </w:rPr>
        <w:t>也不知道能否避免衰退。</w:t>
      </w:r>
      <w:r>
        <w:rPr>
          <w:rFonts w:hint="eastAsia"/>
        </w:rPr>
        <w:t>BCA</w:t>
      </w:r>
      <w:r>
        <w:rPr>
          <w:rFonts w:hint="eastAsia"/>
        </w:rPr>
        <w:t>这里避重就轻了，当然，我也同意可以避免日本式的长期停滞，但衰退能否避免，这个不好说）。</w:t>
      </w:r>
    </w:p>
    <w:p w:rsidR="00F10D0B" w:rsidRDefault="00F10D0B" w:rsidP="00F10D0B">
      <w:pPr>
        <w:rPr>
          <w:rFonts w:hint="eastAsia"/>
        </w:rPr>
      </w:pPr>
      <w:r>
        <w:rPr>
          <w:rFonts w:hint="eastAsia"/>
        </w:rPr>
        <w:t xml:space="preserve">  </w:t>
      </w:r>
      <w:r>
        <w:rPr>
          <w:rFonts w:hint="eastAsia"/>
        </w:rPr>
        <w:t>我们主观认为，衰退风险有</w:t>
      </w:r>
      <w:r>
        <w:rPr>
          <w:rFonts w:hint="eastAsia"/>
        </w:rPr>
        <w:t>40%</w:t>
      </w:r>
      <w:r>
        <w:rPr>
          <w:rFonts w:hint="eastAsia"/>
        </w:rPr>
        <w:t>，各类数量</w:t>
      </w:r>
      <w:r>
        <w:rPr>
          <w:rFonts w:hint="eastAsia"/>
        </w:rPr>
        <w:t>model</w:t>
      </w:r>
      <w:r>
        <w:rPr>
          <w:rFonts w:hint="eastAsia"/>
        </w:rPr>
        <w:t>的估计结果也差不多。</w:t>
      </w:r>
      <w:r>
        <w:rPr>
          <w:rFonts w:hint="eastAsia"/>
        </w:rPr>
        <w:t>40%</w:t>
      </w:r>
      <w:r>
        <w:rPr>
          <w:rFonts w:hint="eastAsia"/>
        </w:rPr>
        <w:t>的概率并不低。如果联储不能有效宽松银行系统的问题，那么衰退可能发生。</w:t>
      </w:r>
    </w:p>
    <w:p w:rsidR="00F10D0B" w:rsidRDefault="00F10D0B" w:rsidP="00F10D0B">
      <w:pPr>
        <w:rPr>
          <w:rFonts w:hint="eastAsia"/>
        </w:rPr>
      </w:pPr>
      <w:r>
        <w:rPr>
          <w:rFonts w:hint="eastAsia"/>
        </w:rPr>
        <w:t xml:space="preserve">  </w:t>
      </w:r>
      <w:r>
        <w:rPr>
          <w:rFonts w:hint="eastAsia"/>
        </w:rPr>
        <w:t>问题的关键依然是就业。只要就业不会负增长，那么衰退可以避免。尽管房地产持续放缓，但就业市场始终还没有大问题。就业稳的关键，又在于企业部门</w:t>
      </w:r>
      <w:r>
        <w:rPr>
          <w:rFonts w:hint="eastAsia"/>
        </w:rPr>
        <w:t>financial position</w:t>
      </w:r>
      <w:r>
        <w:rPr>
          <w:rFonts w:hint="eastAsia"/>
        </w:rPr>
        <w:t>不错——资产负债表强劲，盈利高。（</w:t>
      </w:r>
      <w:r>
        <w:rPr>
          <w:rFonts w:hint="eastAsia"/>
        </w:rPr>
        <w:t>2007H2</w:t>
      </w:r>
      <w:r>
        <w:rPr>
          <w:rFonts w:hint="eastAsia"/>
        </w:rPr>
        <w:t>企业盈利实际上开始负增长了！）（虽然企业</w:t>
      </w:r>
      <w:r>
        <w:rPr>
          <w:rFonts w:hint="eastAsia"/>
        </w:rPr>
        <w:t>financial position</w:t>
      </w:r>
      <w:r>
        <w:rPr>
          <w:rFonts w:hint="eastAsia"/>
        </w:rPr>
        <w:t>强劲，但</w:t>
      </w:r>
      <w:r>
        <w:rPr>
          <w:rFonts w:hint="eastAsia"/>
        </w:rPr>
        <w:t>2008</w:t>
      </w:r>
      <w:r>
        <w:rPr>
          <w:rFonts w:hint="eastAsia"/>
        </w:rPr>
        <w:t>年初就业还是转差，失业率上升。失业率上升以后，</w:t>
      </w:r>
    </w:p>
    <w:p w:rsidR="00F10D0B" w:rsidRDefault="00F10D0B" w:rsidP="00F10D0B">
      <w:pPr>
        <w:rPr>
          <w:rFonts w:hint="eastAsia"/>
        </w:rPr>
      </w:pPr>
      <w:r>
        <w:rPr>
          <w:rFonts w:hint="eastAsia"/>
        </w:rPr>
        <w:t xml:space="preserve">  </w:t>
      </w:r>
      <w:r>
        <w:rPr>
          <w:rFonts w:hint="eastAsia"/>
        </w:rPr>
        <w:t>一般来说，衰退来源于货币过紧。当前货币并不算紧。（实际上</w:t>
      </w:r>
      <w:r>
        <w:rPr>
          <w:rFonts w:hint="eastAsia"/>
        </w:rPr>
        <w:t>1990s</w:t>
      </w:r>
      <w:r>
        <w:rPr>
          <w:rFonts w:hint="eastAsia"/>
        </w:rPr>
        <w:t>以来的两次衰退都不是源于货币过紧）（</w:t>
      </w:r>
      <w:r>
        <w:rPr>
          <w:rFonts w:hint="eastAsia"/>
        </w:rPr>
        <w:t xml:space="preserve">20201017 </w:t>
      </w:r>
      <w:r>
        <w:rPr>
          <w:rFonts w:hint="eastAsia"/>
        </w:rPr>
        <w:t>我现在理解了，衰退的必然条件，从事后来说，是货币不</w:t>
      </w:r>
      <w:r>
        <w:rPr>
          <w:rFonts w:hint="eastAsia"/>
        </w:rPr>
        <w:lastRenderedPageBreak/>
        <w:t>够宽松）</w:t>
      </w:r>
      <w:r>
        <w:rPr>
          <w:rFonts w:hint="eastAsia"/>
        </w:rPr>
        <w:t>"</w:t>
      </w:r>
      <w:r>
        <w:rPr>
          <w:rFonts w:hint="eastAsia"/>
        </w:rPr>
        <w:tab/>
      </w:r>
      <w:r>
        <w:rPr>
          <w:rFonts w:hint="eastAsia"/>
        </w:rPr>
        <w:t>尽管油价和食品价格上涨，但</w:t>
      </w:r>
      <w:r>
        <w:rPr>
          <w:rFonts w:hint="eastAsia"/>
        </w:rPr>
        <w:tab/>
        <w:t>"</w:t>
      </w:r>
      <w:r>
        <w:rPr>
          <w:rFonts w:hint="eastAsia"/>
        </w:rPr>
        <w:t>中央银行们终于开始大幅宽松，我们预期还要进一步宽松。</w:t>
      </w:r>
    </w:p>
    <w:p w:rsidR="00F10D0B" w:rsidRDefault="00F10D0B" w:rsidP="00F10D0B">
      <w:pPr>
        <w:rPr>
          <w:rFonts w:hint="eastAsia"/>
        </w:rPr>
      </w:pPr>
      <w:r>
        <w:rPr>
          <w:rFonts w:hint="eastAsia"/>
        </w:rPr>
        <w:t xml:space="preserve">  </w:t>
      </w:r>
      <w:r>
        <w:rPr>
          <w:rFonts w:hint="eastAsia"/>
        </w:rPr>
        <w:t>确实，当前央行们对通胀有普遍的担心，</w:t>
      </w:r>
      <w:r>
        <w:rPr>
          <w:rFonts w:hint="eastAsia"/>
        </w:rPr>
        <w:t>Fed, BOC, BOE</w:t>
      </w:r>
      <w:r>
        <w:rPr>
          <w:rFonts w:hint="eastAsia"/>
        </w:rPr>
        <w:t>虽然宽松但仍然警告通胀，而</w:t>
      </w:r>
      <w:r>
        <w:rPr>
          <w:rFonts w:hint="eastAsia"/>
        </w:rPr>
        <w:t>ECB</w:t>
      </w:r>
      <w:r>
        <w:rPr>
          <w:rFonts w:hint="eastAsia"/>
        </w:rPr>
        <w:t>则保持鹰派。</w:t>
      </w:r>
    </w:p>
    <w:p w:rsidR="00F10D0B" w:rsidRDefault="00F10D0B" w:rsidP="00F10D0B">
      <w:pPr>
        <w:rPr>
          <w:rFonts w:hint="eastAsia"/>
        </w:rPr>
      </w:pPr>
      <w:r>
        <w:rPr>
          <w:rFonts w:hint="eastAsia"/>
        </w:rPr>
        <w:t xml:space="preserve">  </w:t>
      </w:r>
      <w:r>
        <w:rPr>
          <w:rFonts w:hint="eastAsia"/>
        </w:rPr>
        <w:t>我们认为央行对通胀的担心是没有道理的。当前没有证据显示</w:t>
      </w:r>
      <w:r>
        <w:rPr>
          <w:rFonts w:hint="eastAsia"/>
        </w:rPr>
        <w:t>wage-price cycle</w:t>
      </w:r>
      <w:r>
        <w:rPr>
          <w:rFonts w:hint="eastAsia"/>
        </w:rPr>
        <w:t>正在出现。</w:t>
      </w:r>
      <w:r>
        <w:rPr>
          <w:rFonts w:hint="eastAsia"/>
        </w:rPr>
        <w:t>5Y implied</w:t>
      </w:r>
      <w:r>
        <w:rPr>
          <w:rFonts w:hint="eastAsia"/>
        </w:rPr>
        <w:t>通胀预期在</w:t>
      </w:r>
      <w:r>
        <w:rPr>
          <w:rFonts w:hint="eastAsia"/>
        </w:rPr>
        <w:t>2005</w:t>
      </w:r>
      <w:r>
        <w:rPr>
          <w:rFonts w:hint="eastAsia"/>
        </w:rPr>
        <w:t>年以来是走弱的。</w:t>
      </w:r>
    </w:p>
    <w:p w:rsidR="00F10D0B" w:rsidRDefault="00F10D0B" w:rsidP="00F10D0B">
      <w:pPr>
        <w:rPr>
          <w:rFonts w:hint="eastAsia"/>
        </w:rPr>
      </w:pPr>
      <w:r>
        <w:rPr>
          <w:rFonts w:hint="eastAsia"/>
        </w:rPr>
        <w:t xml:space="preserve">  2008</w:t>
      </w:r>
      <w:r>
        <w:rPr>
          <w:rFonts w:hint="eastAsia"/>
        </w:rPr>
        <w:t>年利率很可能将至</w:t>
      </w:r>
      <w:r>
        <w:rPr>
          <w:rFonts w:hint="eastAsia"/>
        </w:rPr>
        <w:t>3%</w:t>
      </w:r>
      <w:r>
        <w:rPr>
          <w:rFonts w:hint="eastAsia"/>
        </w:rPr>
        <w:t>。如果有衰退，可能将至</w:t>
      </w:r>
      <w:r>
        <w:rPr>
          <w:rFonts w:hint="eastAsia"/>
        </w:rPr>
        <w:t>2%</w:t>
      </w:r>
      <w:r>
        <w:rPr>
          <w:rFonts w:hint="eastAsia"/>
        </w:rPr>
        <w:t>，即真实利率回到</w:t>
      </w:r>
      <w:r>
        <w:rPr>
          <w:rFonts w:hint="eastAsia"/>
        </w:rPr>
        <w:t>0."</w:t>
      </w:r>
      <w:r>
        <w:rPr>
          <w:rFonts w:hint="eastAsia"/>
        </w:rPr>
        <w:tab/>
        <w:t>"</w:t>
      </w:r>
      <w:r>
        <w:rPr>
          <w:rFonts w:hint="eastAsia"/>
        </w:rPr>
        <w:t>投资前景变得更具挑战。</w:t>
      </w:r>
    </w:p>
    <w:p w:rsidR="00F10D0B" w:rsidRDefault="00F10D0B" w:rsidP="00F10D0B">
      <w:pPr>
        <w:rPr>
          <w:rFonts w:hint="eastAsia"/>
        </w:rPr>
      </w:pPr>
      <w:r>
        <w:rPr>
          <w:rFonts w:hint="eastAsia"/>
        </w:rPr>
        <w:t xml:space="preserve">  </w:t>
      </w:r>
      <w:r>
        <w:rPr>
          <w:rFonts w:hint="eastAsia"/>
        </w:rPr>
        <w:t>股票。虽然股票估值有所改善，甚至有一些行业股票的估值已经颇具吸引力，但盈利周期在走弱。与此同时，我们并不确定信贷市场问题会持续多久，以及对经济造成多大冲击。尽管我们并不把衰退作为基准估计，但下行风险无疑上升了。</w:t>
      </w:r>
    </w:p>
    <w:p w:rsidR="00F10D0B" w:rsidRDefault="00F10D0B" w:rsidP="00F10D0B">
      <w:pPr>
        <w:rPr>
          <w:rFonts w:hint="eastAsia"/>
        </w:rPr>
      </w:pPr>
      <w:r>
        <w:rPr>
          <w:rFonts w:hint="eastAsia"/>
        </w:rPr>
        <w:t xml:space="preserve">  </w:t>
      </w:r>
      <w:r>
        <w:rPr>
          <w:rFonts w:hint="eastAsia"/>
        </w:rPr>
        <w:t>当前的金融危机正在导致再次大量流动性注入系统，这类似于</w:t>
      </w:r>
      <w:r>
        <w:rPr>
          <w:rFonts w:hint="eastAsia"/>
        </w:rPr>
        <w:t>1998</w:t>
      </w:r>
      <w:r>
        <w:rPr>
          <w:rFonts w:hint="eastAsia"/>
        </w:rPr>
        <w:t>年的</w:t>
      </w:r>
      <w:r>
        <w:rPr>
          <w:rFonts w:hint="eastAsia"/>
        </w:rPr>
        <w:t>LTCM</w:t>
      </w:r>
      <w:r>
        <w:rPr>
          <w:rFonts w:hint="eastAsia"/>
        </w:rPr>
        <w:t>时期，引发了股市的最后一波牛市上涨。值得注意的是，牛市的最后一程往往非常强劲。</w:t>
      </w:r>
    </w:p>
    <w:p w:rsidR="00F10D0B" w:rsidRDefault="00F10D0B" w:rsidP="00F10D0B">
      <w:pPr>
        <w:rPr>
          <w:rFonts w:hint="eastAsia"/>
        </w:rPr>
      </w:pPr>
      <w:r>
        <w:rPr>
          <w:rFonts w:hint="eastAsia"/>
        </w:rPr>
        <w:t xml:space="preserve">  </w:t>
      </w:r>
      <w:r>
        <w:rPr>
          <w:rFonts w:hint="eastAsia"/>
        </w:rPr>
        <w:t>我们认为</w:t>
      </w:r>
      <w:r>
        <w:rPr>
          <w:rFonts w:hint="eastAsia"/>
        </w:rPr>
        <w:t>2008</w:t>
      </w:r>
      <w:r>
        <w:rPr>
          <w:rFonts w:hint="eastAsia"/>
        </w:rPr>
        <w:t>年全年股市将上涨（与</w:t>
      </w:r>
      <w:r>
        <w:rPr>
          <w:rFonts w:hint="eastAsia"/>
        </w:rPr>
        <w:t>Martin</w:t>
      </w:r>
      <w:r>
        <w:rPr>
          <w:rFonts w:hint="eastAsia"/>
        </w:rPr>
        <w:t>推荐的策略不同），因为估值合适，利率将下降。</w:t>
      </w:r>
    </w:p>
    <w:p w:rsidR="00F10D0B" w:rsidRDefault="00F10D0B" w:rsidP="00F10D0B">
      <w:pPr>
        <w:rPr>
          <w:rFonts w:hint="eastAsia"/>
        </w:rPr>
      </w:pPr>
      <w:r>
        <w:rPr>
          <w:rFonts w:hint="eastAsia"/>
        </w:rPr>
        <w:t xml:space="preserve">  </w:t>
      </w:r>
      <w:r>
        <w:rPr>
          <w:rFonts w:hint="eastAsia"/>
        </w:rPr>
        <w:t>债券。当前债券已经高估了不少。不过由于增长可能进一步放缓，因此可能继续处于高估区间。当前食品、能源价格二次效应有限，随着增长放缓，通胀预期将在</w:t>
      </w:r>
      <w:r>
        <w:rPr>
          <w:rFonts w:hint="eastAsia"/>
        </w:rPr>
        <w:t>2008</w:t>
      </w:r>
      <w:r>
        <w:rPr>
          <w:rFonts w:hint="eastAsia"/>
        </w:rPr>
        <w:t>年走弱。因此，总体上</w:t>
      </w:r>
      <w:r>
        <w:rPr>
          <w:rFonts w:hint="eastAsia"/>
        </w:rPr>
        <w:t>2008</w:t>
      </w:r>
      <w:r>
        <w:rPr>
          <w:rFonts w:hint="eastAsia"/>
        </w:rPr>
        <w:t>年经济对债券有力。我们继续推荐</w:t>
      </w:r>
      <w:r>
        <w:rPr>
          <w:rFonts w:hint="eastAsia"/>
        </w:rPr>
        <w:t>long duration positions</w:t>
      </w:r>
      <w:r>
        <w:rPr>
          <w:rFonts w:hint="eastAsia"/>
        </w:rPr>
        <w:t>（与</w:t>
      </w:r>
      <w:r>
        <w:rPr>
          <w:rFonts w:hint="eastAsia"/>
        </w:rPr>
        <w:t>Martin</w:t>
      </w:r>
      <w:r>
        <w:rPr>
          <w:rFonts w:hint="eastAsia"/>
        </w:rPr>
        <w:t>的推荐是不一样的），除非危机缓解，或者债券收益率过低了。</w:t>
      </w:r>
      <w:r>
        <w:rPr>
          <w:rFonts w:hint="eastAsia"/>
        </w:rPr>
        <w:t>"</w:t>
      </w:r>
    </w:p>
    <w:p w:rsidR="00F10D0B" w:rsidRDefault="00F10D0B" w:rsidP="00F10D0B">
      <w:pPr>
        <w:rPr>
          <w:rFonts w:hint="eastAsia"/>
        </w:rPr>
      </w:pPr>
      <w:r>
        <w:rPr>
          <w:rFonts w:hint="eastAsia"/>
        </w:rPr>
        <w:t>20080101 PIMCO A Perfervid Moment _ PIMCO</w:t>
      </w:r>
      <w:r>
        <w:rPr>
          <w:rFonts w:hint="eastAsia"/>
        </w:rPr>
        <w:tab/>
        <w:t>"</w:t>
      </w:r>
      <w:r>
        <w:rPr>
          <w:rFonts w:hint="eastAsia"/>
        </w:rPr>
        <w:t>用</w:t>
      </w:r>
      <w:r>
        <w:rPr>
          <w:rFonts w:hint="eastAsia"/>
        </w:rPr>
        <w:t>Minsky</w:t>
      </w:r>
      <w:r>
        <w:rPr>
          <w:rFonts w:hint="eastAsia"/>
        </w:rPr>
        <w:t>的理论来解释房地产泡沫的兴起：</w:t>
      </w:r>
    </w:p>
    <w:p w:rsidR="00F10D0B" w:rsidRDefault="00F10D0B" w:rsidP="00F10D0B">
      <w:pPr>
        <w:rPr>
          <w:rFonts w:hint="eastAsia"/>
        </w:rPr>
      </w:pPr>
      <w:r>
        <w:rPr>
          <w:rFonts w:hint="eastAsia"/>
        </w:rPr>
        <w:t xml:space="preserve">  1.Hedge Unit</w:t>
      </w:r>
      <w:r>
        <w:rPr>
          <w:rFonts w:hint="eastAsia"/>
        </w:rPr>
        <w:t>是最传统的可以用收入来还本付息的最旧式房贷借款者，</w:t>
      </w:r>
    </w:p>
    <w:p w:rsidR="00F10D0B" w:rsidRDefault="00F10D0B" w:rsidP="00F10D0B">
      <w:r>
        <w:rPr>
          <w:rFonts w:hint="eastAsia"/>
        </w:rPr>
        <w:t xml:space="preserve">  2.Speculative Unit</w:t>
      </w:r>
      <w:r>
        <w:rPr>
          <w:rFonts w:hint="eastAsia"/>
        </w:rPr>
        <w:t>是那些如果</w:t>
      </w:r>
      <w:r>
        <w:rPr>
          <w:rFonts w:hint="eastAsia"/>
        </w:rPr>
        <w:t>loan matures</w:t>
      </w:r>
      <w:r>
        <w:rPr>
          <w:rFonts w:hint="eastAsia"/>
        </w:rPr>
        <w:t>以后需要</w:t>
      </w:r>
      <w:r>
        <w:rPr>
          <w:rFonts w:hint="eastAsia"/>
        </w:rPr>
        <w:t>re-finance</w:t>
      </w:r>
      <w:r>
        <w:rPr>
          <w:rFonts w:hint="eastAsia"/>
        </w:rPr>
        <w:t>的房贷借款者。在房地产市场中，这类贷款被称作</w:t>
      </w:r>
      <w:r>
        <w:rPr>
          <w:rFonts w:hint="eastAsia"/>
        </w:rPr>
        <w:t>IO</w:t>
      </w:r>
      <w:r>
        <w:rPr>
          <w:rFonts w:hint="eastAsia"/>
        </w:rPr>
        <w:t>——</w:t>
      </w:r>
      <w:r>
        <w:rPr>
          <w:rFonts w:hint="eastAsia"/>
        </w:rPr>
        <w:t>interest only</w:t>
      </w:r>
      <w:r>
        <w:rPr>
          <w:rFonts w:hint="eastAsia"/>
        </w:rPr>
        <w:t>，这些借款者需要假设：</w:t>
      </w:r>
      <w:r>
        <w:rPr>
          <w:rFonts w:hint="eastAsia"/>
        </w:rPr>
        <w:t>1</w:t>
      </w:r>
      <w:r>
        <w:rPr>
          <w:rFonts w:hint="eastAsia"/>
        </w:rPr>
        <w:t>）利率不会上升，</w:t>
      </w:r>
      <w:r>
        <w:rPr>
          <w:rFonts w:hint="eastAsia"/>
        </w:rPr>
        <w:t>2</w:t>
      </w:r>
      <w:r>
        <w:rPr>
          <w:rFonts w:hint="eastAsia"/>
        </w:rPr>
        <w:t>）信贷可得性不会明显变差因此可以</w:t>
      </w:r>
      <w:r>
        <w:rPr>
          <w:rFonts w:hint="eastAsia"/>
        </w:rPr>
        <w:t>refinance</w:t>
      </w:r>
      <w:r>
        <w:rPr>
          <w:rFonts w:hint="eastAsia"/>
        </w:rPr>
        <w:t>，</w:t>
      </w:r>
      <w:r>
        <w:rPr>
          <w:rFonts w:hint="eastAsia"/>
        </w:rPr>
        <w:t>3</w:t>
      </w:r>
      <w:r>
        <w:rPr>
          <w:rFonts w:hint="eastAsia"/>
        </w:rPr>
        <w:t>）房价不会下降。由于</w:t>
      </w:r>
      <w:r>
        <w:rPr>
          <w:rFonts w:hint="eastAsia"/>
        </w:rPr>
        <w:t>Speculative Unit</w:t>
      </w:r>
      <w:r>
        <w:rPr>
          <w:rFonts w:hint="eastAsia"/>
        </w:rPr>
        <w:t>在同样收入下可以给房子付更高的价格，因此将推升房价。当</w:t>
      </w:r>
      <w:r>
        <w:rPr>
          <w:rFonts w:hint="eastAsia"/>
        </w:rPr>
        <w:t>Speculative Unit</w:t>
      </w:r>
      <w:r>
        <w:rPr>
          <w:rFonts w:hint="eastAsia"/>
        </w:rPr>
        <w:t>的涌入会推高房价，但韭菜池子是有限的，</w:t>
      </w:r>
      <w:r>
        <w:rPr>
          <w:rFonts w:hint="eastAsia"/>
        </w:rPr>
        <w:t>It's sometimes called a bigger</w:t>
      </w:r>
      <w:r>
        <w:t xml:space="preserve"> fool game, with each individual fool thinking he is slightly less follish than all the other fools. </w:t>
      </w:r>
    </w:p>
    <w:p w:rsidR="00F10D0B" w:rsidRDefault="00F10D0B" w:rsidP="00F10D0B">
      <w:pPr>
        <w:rPr>
          <w:rFonts w:hint="eastAsia"/>
        </w:rPr>
      </w:pPr>
      <w:r>
        <w:rPr>
          <w:rFonts w:hint="eastAsia"/>
        </w:rPr>
        <w:t xml:space="preserve">  3.Ponzi Unit, </w:t>
      </w:r>
      <w:r>
        <w:rPr>
          <w:rFonts w:hint="eastAsia"/>
        </w:rPr>
        <w:t>在房地产市场中，叫做</w:t>
      </w:r>
      <w:r>
        <w:rPr>
          <w:rFonts w:hint="eastAsia"/>
        </w:rPr>
        <w:t>negative amortization</w:t>
      </w:r>
      <w:r>
        <w:rPr>
          <w:rFonts w:hint="eastAsia"/>
        </w:rPr>
        <w:t>——如果你不能全额付息，那么没有付的利息将算到欠款本金上面。只要房价持续上涨，这个</w:t>
      </w:r>
      <w:r>
        <w:rPr>
          <w:rFonts w:hint="eastAsia"/>
        </w:rPr>
        <w:t>Ponzi Unit</w:t>
      </w:r>
      <w:r>
        <w:rPr>
          <w:rFonts w:hint="eastAsia"/>
        </w:rPr>
        <w:t>就玩得转。</w:t>
      </w:r>
    </w:p>
    <w:p w:rsidR="00F10D0B" w:rsidRDefault="00F10D0B" w:rsidP="00F10D0B">
      <w:pPr>
        <w:rPr>
          <w:rFonts w:hint="eastAsia"/>
        </w:rPr>
      </w:pPr>
      <w:r>
        <w:rPr>
          <w:rFonts w:hint="eastAsia"/>
        </w:rPr>
        <w:t xml:space="preserve">  </w:t>
      </w:r>
      <w:r>
        <w:rPr>
          <w:rFonts w:hint="eastAsia"/>
        </w:rPr>
        <w:t>当然，理解过去是预测未来的基础。不过，令我困惑的是，竟然还有那么多人对已经发生的事情没搞明白。没什么复杂的，这是一个经典的泡沫。既然如此经典，为啥政府未能提前阻止呢？要知道联储在</w:t>
      </w:r>
      <w:r>
        <w:rPr>
          <w:rFonts w:hint="eastAsia"/>
        </w:rPr>
        <w:t>1994</w:t>
      </w:r>
      <w:r>
        <w:rPr>
          <w:rFonts w:hint="eastAsia"/>
        </w:rPr>
        <w:t>年法律中已经有权力对房贷标准进行管理，这里涉及到技术性的问题，以及政治经济学原因。</w:t>
      </w:r>
    </w:p>
    <w:p w:rsidR="00F10D0B" w:rsidRDefault="00F10D0B" w:rsidP="00F10D0B">
      <w:pPr>
        <w:rPr>
          <w:rFonts w:hint="eastAsia"/>
        </w:rPr>
      </w:pPr>
      <w:r>
        <w:rPr>
          <w:rFonts w:hint="eastAsia"/>
        </w:rPr>
        <w:t xml:space="preserve">  </w:t>
      </w:r>
      <w:r>
        <w:rPr>
          <w:rFonts w:hint="eastAsia"/>
        </w:rPr>
        <w:t>如果要预测</w:t>
      </w:r>
      <w:r>
        <w:rPr>
          <w:rFonts w:hint="eastAsia"/>
        </w:rPr>
        <w:t>2008</w:t>
      </w:r>
      <w:r>
        <w:rPr>
          <w:rFonts w:hint="eastAsia"/>
        </w:rPr>
        <w:t>年经济，那么对于次贷危机的前景将是最重要的问题。危机的最终结局需要资产价格跌到很低，低到吸引价值投资者介入的程度，这一过程很痛苦，需要联储、财政发力。不过我怀疑财政可能难以发力，因为现在是互相指责的时候，大选也要来了。</w:t>
      </w:r>
      <w:r>
        <w:rPr>
          <w:rFonts w:hint="eastAsia"/>
        </w:rPr>
        <w:t>Fiscal policy makers are blind, impotent, or both.</w:t>
      </w:r>
    </w:p>
    <w:p w:rsidR="00F10D0B" w:rsidRDefault="00F10D0B" w:rsidP="00F10D0B">
      <w:pPr>
        <w:rPr>
          <w:rFonts w:hint="eastAsia"/>
        </w:rPr>
      </w:pPr>
      <w:r>
        <w:rPr>
          <w:rFonts w:hint="eastAsia"/>
        </w:rPr>
        <w:t xml:space="preserve">  </w:t>
      </w:r>
      <w:r>
        <w:rPr>
          <w:rFonts w:hint="eastAsia"/>
        </w:rPr>
        <w:t>总体来说，如果联储如期降息，那么美国经济是有可能避免衰退的。当然，</w:t>
      </w:r>
      <w:r>
        <w:rPr>
          <w:rFonts w:hint="eastAsia"/>
        </w:rPr>
        <w:t>Bill Gross</w:t>
      </w:r>
      <w:r>
        <w:rPr>
          <w:rFonts w:hint="eastAsia"/>
        </w:rPr>
        <w:t>大胆的预测了美国经济将会衰退。我还是信任伯南克的。</w:t>
      </w:r>
      <w:r>
        <w:rPr>
          <w:rFonts w:hint="eastAsia"/>
        </w:rPr>
        <w:t>"</w:t>
      </w:r>
      <w:r>
        <w:rPr>
          <w:rFonts w:hint="eastAsia"/>
        </w:rPr>
        <w:tab/>
      </w:r>
      <w:r>
        <w:rPr>
          <w:rFonts w:hint="eastAsia"/>
        </w:rPr>
        <w:tab/>
      </w:r>
      <w:r>
        <w:rPr>
          <w:rFonts w:hint="eastAsia"/>
        </w:rPr>
        <w:t>我预期未来</w:t>
      </w:r>
      <w:r>
        <w:rPr>
          <w:rFonts w:hint="eastAsia"/>
        </w:rPr>
        <w:t>2-3</w:t>
      </w:r>
      <w:r>
        <w:rPr>
          <w:rFonts w:hint="eastAsia"/>
        </w:rPr>
        <w:t>个季度内的每次</w:t>
      </w:r>
      <w:r>
        <w:rPr>
          <w:rFonts w:hint="eastAsia"/>
        </w:rPr>
        <w:t>FOMC</w:t>
      </w:r>
      <w:r>
        <w:rPr>
          <w:rFonts w:hint="eastAsia"/>
        </w:rPr>
        <w:t>都要降息，至少降息到</w:t>
      </w:r>
      <w:r>
        <w:rPr>
          <w:rFonts w:hint="eastAsia"/>
        </w:rPr>
        <w:t>3%</w:t>
      </w:r>
      <w:r>
        <w:rPr>
          <w:rFonts w:hint="eastAsia"/>
        </w:rPr>
        <w:t>，很有可能更低。</w:t>
      </w:r>
      <w:r>
        <w:rPr>
          <w:rFonts w:hint="eastAsia"/>
        </w:rPr>
        <w:tab/>
      </w:r>
    </w:p>
    <w:p w:rsidR="00F10D0B" w:rsidRDefault="00F10D0B" w:rsidP="00F10D0B">
      <w:pPr>
        <w:rPr>
          <w:rFonts w:hint="eastAsia"/>
        </w:rPr>
      </w:pPr>
      <w:r>
        <w:rPr>
          <w:rFonts w:hint="eastAsia"/>
        </w:rPr>
        <w:t>20080104 bca.usis_wr_2008_01_04 STILL LITTLE LIGHT AT THE END of the tunnel</w:t>
      </w:r>
      <w:r>
        <w:rPr>
          <w:rFonts w:hint="eastAsia"/>
        </w:rPr>
        <w:tab/>
        <w:t>"ISM</w:t>
      </w:r>
      <w:r>
        <w:rPr>
          <w:rFonts w:hint="eastAsia"/>
        </w:rPr>
        <w:t>、就业都很差，失业率升到</w:t>
      </w:r>
      <w:r>
        <w:rPr>
          <w:rFonts w:hint="eastAsia"/>
        </w:rPr>
        <w:t>5%</w:t>
      </w:r>
      <w:r>
        <w:rPr>
          <w:rFonts w:hint="eastAsia"/>
        </w:rPr>
        <w:t>，这些意味着要进一步大幅降息。</w:t>
      </w:r>
    </w:p>
    <w:p w:rsidR="00F10D0B" w:rsidRDefault="00F10D0B" w:rsidP="00F10D0B">
      <w:pPr>
        <w:rPr>
          <w:rFonts w:hint="eastAsia"/>
        </w:rPr>
      </w:pPr>
      <w:r>
        <w:rPr>
          <w:rFonts w:hint="eastAsia"/>
        </w:rPr>
        <w:t xml:space="preserve">  </w:t>
      </w:r>
      <w:r>
        <w:rPr>
          <w:rFonts w:hint="eastAsia"/>
        </w:rPr>
        <w:t>联储</w:t>
      </w:r>
      <w:r>
        <w:rPr>
          <w:rFonts w:hint="eastAsia"/>
        </w:rPr>
        <w:t>12</w:t>
      </w:r>
      <w:r>
        <w:rPr>
          <w:rFonts w:hint="eastAsia"/>
        </w:rPr>
        <w:t>月推出的</w:t>
      </w:r>
      <w:r>
        <w:rPr>
          <w:rFonts w:hint="eastAsia"/>
        </w:rPr>
        <w:t>term auctuion facility</w:t>
      </w:r>
      <w:r>
        <w:rPr>
          <w:rFonts w:hint="eastAsia"/>
        </w:rPr>
        <w:t>边际上有用，改善了银行间流动性。但尚未完全解决问题，因为银行之间让很不透明，不知道损失有多大。</w:t>
      </w:r>
    </w:p>
    <w:p w:rsidR="00F10D0B" w:rsidRDefault="00F10D0B" w:rsidP="00F10D0B">
      <w:pPr>
        <w:rPr>
          <w:rFonts w:hint="eastAsia"/>
        </w:rPr>
      </w:pPr>
      <w:r>
        <w:rPr>
          <w:rFonts w:hint="eastAsia"/>
        </w:rPr>
        <w:lastRenderedPageBreak/>
        <w:t xml:space="preserve">  </w:t>
      </w:r>
      <w:r>
        <w:rPr>
          <w:rFonts w:hint="eastAsia"/>
        </w:rPr>
        <w:t>当前市场对</w:t>
      </w:r>
      <w:r>
        <w:rPr>
          <w:rFonts w:hint="eastAsia"/>
        </w:rPr>
        <w:t>2008</w:t>
      </w:r>
      <w:r>
        <w:rPr>
          <w:rFonts w:hint="eastAsia"/>
        </w:rPr>
        <w:t>年的预测有各种各样的。</w:t>
      </w:r>
      <w:r>
        <w:rPr>
          <w:rFonts w:hint="eastAsia"/>
        </w:rPr>
        <w:t>2007</w:t>
      </w:r>
      <w:r>
        <w:rPr>
          <w:rFonts w:hint="eastAsia"/>
        </w:rPr>
        <w:t>年最大的意外是房地产问题向信贷市场和银行的传导。</w:t>
      </w:r>
      <w:r>
        <w:rPr>
          <w:rFonts w:hint="eastAsia"/>
        </w:rPr>
        <w:t>"</w:t>
      </w:r>
      <w:r>
        <w:rPr>
          <w:rFonts w:hint="eastAsia"/>
        </w:rPr>
        <w:tab/>
      </w:r>
      <w:r>
        <w:rPr>
          <w:rFonts w:hint="eastAsia"/>
        </w:rPr>
        <w:t>联储对通胀的担心将很快消退。</w:t>
      </w:r>
      <w:r>
        <w:rPr>
          <w:rFonts w:hint="eastAsia"/>
        </w:rPr>
        <w:tab/>
      </w:r>
      <w:r>
        <w:rPr>
          <w:rFonts w:hint="eastAsia"/>
        </w:rPr>
        <w:tab/>
      </w:r>
      <w:r>
        <w:rPr>
          <w:rFonts w:hint="eastAsia"/>
        </w:rPr>
        <w:t>当前市场大体上已经</w:t>
      </w:r>
      <w:r>
        <w:rPr>
          <w:rFonts w:hint="eastAsia"/>
        </w:rPr>
        <w:t>price in</w:t>
      </w:r>
      <w:r>
        <w:rPr>
          <w:rFonts w:hint="eastAsia"/>
        </w:rPr>
        <w:t>了</w:t>
      </w:r>
      <w:r>
        <w:rPr>
          <w:rFonts w:hint="eastAsia"/>
        </w:rPr>
        <w:t>50%</w:t>
      </w:r>
      <w:r>
        <w:rPr>
          <w:rFonts w:hint="eastAsia"/>
        </w:rPr>
        <w:t>的概率将进入衰退。</w:t>
      </w:r>
    </w:p>
    <w:p w:rsidR="00F10D0B" w:rsidRDefault="00F10D0B" w:rsidP="00F10D0B">
      <w:pPr>
        <w:rPr>
          <w:rFonts w:hint="eastAsia"/>
        </w:rPr>
      </w:pPr>
      <w:r>
        <w:rPr>
          <w:rFonts w:hint="eastAsia"/>
        </w:rPr>
        <w:t>20080105 GS UEA Slowing Economy Calls for Policy Stimulus</w:t>
      </w:r>
      <w:r>
        <w:rPr>
          <w:rFonts w:hint="eastAsia"/>
        </w:rPr>
        <w:tab/>
      </w:r>
      <w:r>
        <w:rPr>
          <w:rFonts w:hint="eastAsia"/>
        </w:rPr>
        <w:t>失业率已经出现了</w:t>
      </w:r>
      <w:r>
        <w:rPr>
          <w:rFonts w:hint="eastAsia"/>
        </w:rPr>
        <w:t>3mma</w:t>
      </w:r>
      <w:r>
        <w:rPr>
          <w:rFonts w:hint="eastAsia"/>
        </w:rPr>
        <w:t>上升</w:t>
      </w:r>
      <w:r>
        <w:rPr>
          <w:rFonts w:hint="eastAsia"/>
        </w:rPr>
        <w:t>0.3</w:t>
      </w:r>
      <w:r>
        <w:rPr>
          <w:rFonts w:hint="eastAsia"/>
        </w:rPr>
        <w:t>的情况。</w:t>
      </w:r>
      <w:r>
        <w:rPr>
          <w:rFonts w:hint="eastAsia"/>
        </w:rPr>
        <w:t>ISM</w:t>
      </w:r>
      <w:r>
        <w:rPr>
          <w:rFonts w:hint="eastAsia"/>
        </w:rPr>
        <w:t>也很差。经济的放缓意味着需要更大的政策刺激。财政政策难以期待，可能要到</w:t>
      </w:r>
      <w:r>
        <w:rPr>
          <w:rFonts w:hint="eastAsia"/>
        </w:rPr>
        <w:t>2008</w:t>
      </w:r>
      <w:r>
        <w:rPr>
          <w:rFonts w:hint="eastAsia"/>
        </w:rPr>
        <w:t>年底才会有，因此短期来说就得依靠联储了。</w:t>
      </w:r>
      <w:r>
        <w:rPr>
          <w:rFonts w:hint="eastAsia"/>
        </w:rPr>
        <w:tab/>
      </w:r>
      <w:r>
        <w:rPr>
          <w:rFonts w:hint="eastAsia"/>
        </w:rPr>
        <w:tab/>
      </w:r>
      <w:r>
        <w:rPr>
          <w:rFonts w:hint="eastAsia"/>
        </w:rPr>
        <w:t>我们预期</w:t>
      </w:r>
      <w:r>
        <w:rPr>
          <w:rFonts w:hint="eastAsia"/>
        </w:rPr>
        <w:t>FOMC</w:t>
      </w:r>
      <w:r>
        <w:rPr>
          <w:rFonts w:hint="eastAsia"/>
        </w:rPr>
        <w:t>在</w:t>
      </w:r>
      <w:r>
        <w:rPr>
          <w:rFonts w:hint="eastAsia"/>
        </w:rPr>
        <w:t>1</w:t>
      </w:r>
      <w:r>
        <w:rPr>
          <w:rFonts w:hint="eastAsia"/>
        </w:rPr>
        <w:t>月份会降息</w:t>
      </w:r>
      <w:r>
        <w:rPr>
          <w:rFonts w:hint="eastAsia"/>
        </w:rPr>
        <w:t>50bp</w:t>
      </w:r>
      <w:r>
        <w:rPr>
          <w:rFonts w:hint="eastAsia"/>
        </w:rPr>
        <w:tab/>
      </w:r>
    </w:p>
    <w:p w:rsidR="00F10D0B" w:rsidRDefault="00F10D0B" w:rsidP="00F10D0B">
      <w:pPr>
        <w:rPr>
          <w:rFonts w:hint="eastAsia"/>
        </w:rPr>
      </w:pPr>
      <w:r>
        <w:rPr>
          <w:rFonts w:hint="eastAsia"/>
        </w:rPr>
        <w:t>20080108 Gavekal So Are We In A Recession</w:t>
      </w:r>
      <w:r>
        <w:rPr>
          <w:rFonts w:hint="eastAsia"/>
        </w:rPr>
        <w:tab/>
        <w:t xml:space="preserve">"  </w:t>
      </w:r>
      <w:r>
        <w:rPr>
          <w:rFonts w:hint="eastAsia"/>
        </w:rPr>
        <w:t>当前</w:t>
      </w:r>
      <w:r>
        <w:rPr>
          <w:rFonts w:hint="eastAsia"/>
        </w:rPr>
        <w:t>ISM</w:t>
      </w:r>
      <w:r>
        <w:rPr>
          <w:rFonts w:hint="eastAsia"/>
        </w:rPr>
        <w:t>下降到</w:t>
      </w:r>
      <w:r>
        <w:rPr>
          <w:rFonts w:hint="eastAsia"/>
        </w:rPr>
        <w:t>50</w:t>
      </w:r>
      <w:r>
        <w:rPr>
          <w:rFonts w:hint="eastAsia"/>
        </w:rPr>
        <w:t>以下，但这并不等于衰退。</w:t>
      </w:r>
      <w:r>
        <w:rPr>
          <w:rFonts w:hint="eastAsia"/>
        </w:rPr>
        <w:t>ISM</w:t>
      </w:r>
      <w:r>
        <w:rPr>
          <w:rFonts w:hint="eastAsia"/>
        </w:rPr>
        <w:t>下降到</w:t>
      </w:r>
      <w:r>
        <w:rPr>
          <w:rFonts w:hint="eastAsia"/>
        </w:rPr>
        <w:t>42</w:t>
      </w:r>
      <w:r>
        <w:rPr>
          <w:rFonts w:hint="eastAsia"/>
        </w:rPr>
        <w:t>以下对应着衰退。</w:t>
      </w:r>
    </w:p>
    <w:p w:rsidR="00F10D0B" w:rsidRDefault="00F10D0B" w:rsidP="00F10D0B">
      <w:pPr>
        <w:rPr>
          <w:rFonts w:hint="eastAsia"/>
        </w:rPr>
      </w:pPr>
      <w:r>
        <w:rPr>
          <w:rFonts w:hint="eastAsia"/>
        </w:rPr>
        <w:t xml:space="preserve">  </w:t>
      </w:r>
      <w:r>
        <w:rPr>
          <w:rFonts w:hint="eastAsia"/>
        </w:rPr>
        <w:t>衰退与</w:t>
      </w:r>
      <w:r>
        <w:rPr>
          <w:rFonts w:hint="eastAsia"/>
        </w:rPr>
        <w:t>Mid-cycle slowdown</w:t>
      </w:r>
      <w:r>
        <w:rPr>
          <w:rFonts w:hint="eastAsia"/>
        </w:rPr>
        <w:t>（</w:t>
      </w:r>
      <w:r>
        <w:rPr>
          <w:rFonts w:hint="eastAsia"/>
        </w:rPr>
        <w:t>66/87/96</w:t>
      </w:r>
      <w:r>
        <w:rPr>
          <w:rFonts w:hint="eastAsia"/>
        </w:rPr>
        <w:t>）的最关键区别是：</w:t>
      </w:r>
      <w:r>
        <w:rPr>
          <w:rFonts w:hint="eastAsia"/>
        </w:rPr>
        <w:t>1.</w:t>
      </w:r>
      <w:r>
        <w:rPr>
          <w:rFonts w:hint="eastAsia"/>
        </w:rPr>
        <w:t>失业率将大幅上升，</w:t>
      </w:r>
      <w:r>
        <w:rPr>
          <w:rFonts w:hint="eastAsia"/>
        </w:rPr>
        <w:t>2.</w:t>
      </w:r>
      <w:r>
        <w:rPr>
          <w:rFonts w:hint="eastAsia"/>
        </w:rPr>
        <w:t>企业盈利大幅走弱。</w:t>
      </w:r>
      <w:r>
        <w:rPr>
          <w:rFonts w:hint="eastAsia"/>
        </w:rPr>
        <w:t>3.</w:t>
      </w:r>
      <w:r>
        <w:rPr>
          <w:rFonts w:hint="eastAsia"/>
        </w:rPr>
        <w:t>股市大幅走弱。这对应着联储利率政策路径的不同。衰退要降息</w:t>
      </w:r>
      <w:r>
        <w:rPr>
          <w:rFonts w:hint="eastAsia"/>
        </w:rPr>
        <w:t>300bp</w:t>
      </w:r>
      <w:r>
        <w:rPr>
          <w:rFonts w:hint="eastAsia"/>
        </w:rPr>
        <w:t>以上，而</w:t>
      </w:r>
      <w:r>
        <w:rPr>
          <w:rFonts w:hint="eastAsia"/>
        </w:rPr>
        <w:t>mid-cycle slowdown</w:t>
      </w:r>
      <w:r>
        <w:rPr>
          <w:rFonts w:hint="eastAsia"/>
        </w:rPr>
        <w:t>则是</w:t>
      </w:r>
      <w:r>
        <w:rPr>
          <w:rFonts w:hint="eastAsia"/>
        </w:rPr>
        <w:t>75-150bp</w:t>
      </w:r>
      <w:r>
        <w:rPr>
          <w:rFonts w:hint="eastAsia"/>
        </w:rPr>
        <w:t>。</w:t>
      </w:r>
    </w:p>
    <w:p w:rsidR="00F10D0B" w:rsidRDefault="00F10D0B" w:rsidP="00F10D0B">
      <w:pPr>
        <w:rPr>
          <w:rFonts w:hint="eastAsia"/>
        </w:rPr>
      </w:pPr>
      <w:r>
        <w:rPr>
          <w:rFonts w:hint="eastAsia"/>
        </w:rPr>
        <w:t xml:space="preserve">  IMF</w:t>
      </w:r>
      <w:r>
        <w:rPr>
          <w:rFonts w:hint="eastAsia"/>
        </w:rPr>
        <w:t>（</w:t>
      </w:r>
      <w:r>
        <w:rPr>
          <w:rFonts w:hint="eastAsia"/>
        </w:rPr>
        <w:t>2005</w:t>
      </w:r>
      <w:r>
        <w:rPr>
          <w:rFonts w:hint="eastAsia"/>
        </w:rPr>
        <w:t>）研究指出，对于全球</w:t>
      </w:r>
      <w:r>
        <w:rPr>
          <w:rFonts w:hint="eastAsia"/>
        </w:rPr>
        <w:t>1989-1999</w:t>
      </w:r>
      <w:r>
        <w:rPr>
          <w:rFonts w:hint="eastAsia"/>
        </w:rPr>
        <w:t>年的</w:t>
      </w:r>
      <w:r>
        <w:rPr>
          <w:rFonts w:hint="eastAsia"/>
        </w:rPr>
        <w:t>74</w:t>
      </w:r>
      <w:r>
        <w:rPr>
          <w:rFonts w:hint="eastAsia"/>
        </w:rPr>
        <w:t>个衰退，模型仅预测出了其中</w:t>
      </w:r>
      <w:r>
        <w:rPr>
          <w:rFonts w:hint="eastAsia"/>
        </w:rPr>
        <w:t>4</w:t>
      </w:r>
      <w:r>
        <w:rPr>
          <w:rFonts w:hint="eastAsia"/>
        </w:rPr>
        <w:t>个。这是因为，衰退本身就是一个很少出现的情况。</w:t>
      </w:r>
    </w:p>
    <w:p w:rsidR="00F10D0B" w:rsidRDefault="00F10D0B" w:rsidP="00F10D0B">
      <w:pPr>
        <w:rPr>
          <w:rFonts w:hint="eastAsia"/>
        </w:rPr>
      </w:pPr>
      <w:r>
        <w:rPr>
          <w:rFonts w:hint="eastAsia"/>
        </w:rPr>
        <w:t xml:space="preserve">  </w:t>
      </w:r>
      <w:r>
        <w:rPr>
          <w:rFonts w:hint="eastAsia"/>
        </w:rPr>
        <w:t>其实</w:t>
      </w:r>
      <w:r>
        <w:rPr>
          <w:rFonts w:hint="eastAsia"/>
        </w:rPr>
        <w:t>2007</w:t>
      </w:r>
      <w:r>
        <w:rPr>
          <w:rFonts w:hint="eastAsia"/>
        </w:rPr>
        <w:t>年的年中，当时看起来</w:t>
      </w:r>
      <w:r>
        <w:rPr>
          <w:rFonts w:hint="eastAsia"/>
        </w:rPr>
        <w:t>mid-cycle slowdown</w:t>
      </w:r>
      <w:r>
        <w:rPr>
          <w:rFonts w:hint="eastAsia"/>
        </w:rPr>
        <w:t>都快结束了，长债收益率也回升，但最大的问题是三季度次贷危机深化。（然后考察了一大堆衰退指标）</w:t>
      </w:r>
    </w:p>
    <w:p w:rsidR="00F10D0B" w:rsidRDefault="00F10D0B" w:rsidP="00F10D0B">
      <w:pPr>
        <w:rPr>
          <w:rFonts w:hint="eastAsia"/>
        </w:rPr>
      </w:pPr>
      <w:r>
        <w:rPr>
          <w:rFonts w:hint="eastAsia"/>
        </w:rPr>
        <w:t>（</w:t>
      </w:r>
      <w:r>
        <w:rPr>
          <w:rFonts w:hint="eastAsia"/>
        </w:rPr>
        <w:t>2008</w:t>
      </w:r>
      <w:r>
        <w:rPr>
          <w:rFonts w:hint="eastAsia"/>
        </w:rPr>
        <w:t>年的最大问题是，房价的持续下降让金融体系根本承受不了，房价下降导致了违约上升）</w:t>
      </w:r>
    </w:p>
    <w:p w:rsidR="00F10D0B" w:rsidRDefault="00F10D0B" w:rsidP="00F10D0B">
      <w:pPr>
        <w:rPr>
          <w:rFonts w:hint="eastAsia"/>
        </w:rPr>
      </w:pPr>
      <w:r>
        <w:rPr>
          <w:rFonts w:hint="eastAsia"/>
        </w:rPr>
        <w:t>（房地产的走弱的直接影响是非常有限的，因为房地产建设不会降到</w:t>
      </w:r>
      <w:r>
        <w:rPr>
          <w:rFonts w:hint="eastAsia"/>
        </w:rPr>
        <w:t>0</w:t>
      </w:r>
      <w:r>
        <w:rPr>
          <w:rFonts w:hint="eastAsia"/>
        </w:rPr>
        <w:t>以下。房地产的衍生作用太大了）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20080109 FOMC Transcript confcall</w:t>
      </w:r>
      <w:r>
        <w:rPr>
          <w:rFonts w:hint="eastAsia"/>
        </w:rPr>
        <w:tab/>
        <w:t>"</w:t>
      </w:r>
      <w:r>
        <w:rPr>
          <w:rFonts w:hint="eastAsia"/>
        </w:rPr>
        <w:t>伯南克：举行本次电话会议的原因并不提议立刻加息，而是跟大家交流想法。</w:t>
      </w:r>
    </w:p>
    <w:p w:rsidR="00F10D0B" w:rsidRDefault="00F10D0B" w:rsidP="00F10D0B">
      <w:pPr>
        <w:rPr>
          <w:rFonts w:hint="eastAsia"/>
        </w:rPr>
      </w:pPr>
      <w:r>
        <w:rPr>
          <w:rFonts w:hint="eastAsia"/>
        </w:rPr>
        <w:t xml:space="preserve">  </w:t>
      </w:r>
      <w:r>
        <w:rPr>
          <w:rFonts w:hint="eastAsia"/>
        </w:rPr>
        <w:t>第一，我认为经济下行风险大大增加了。许多指标显示我们可能很快进入衰退。失业率已经上升</w:t>
      </w:r>
      <w:r>
        <w:rPr>
          <w:rFonts w:hint="eastAsia"/>
        </w:rPr>
        <w:t>0.3pp</w:t>
      </w:r>
      <w:r>
        <w:rPr>
          <w:rFonts w:hint="eastAsia"/>
        </w:rPr>
        <w:t>，这对应着历史上衰退。历史上，增长从没有低于</w:t>
      </w:r>
      <w:r>
        <w:rPr>
          <w:rFonts w:hint="eastAsia"/>
        </w:rPr>
        <w:t>2%</w:t>
      </w:r>
      <w:r>
        <w:rPr>
          <w:rFonts w:hint="eastAsia"/>
        </w:rPr>
        <w:t>而没衰退过，但当前</w:t>
      </w:r>
      <w:r>
        <w:rPr>
          <w:rFonts w:hint="eastAsia"/>
        </w:rPr>
        <w:t>staff</w:t>
      </w:r>
      <w:r>
        <w:rPr>
          <w:rFonts w:hint="eastAsia"/>
        </w:rPr>
        <w:t>预测是</w:t>
      </w:r>
      <w:r>
        <w:rPr>
          <w:rFonts w:hint="eastAsia"/>
        </w:rPr>
        <w:t>2008</w:t>
      </w:r>
      <w:r>
        <w:rPr>
          <w:rFonts w:hint="eastAsia"/>
        </w:rPr>
        <w:t>年增长</w:t>
      </w:r>
      <w:r>
        <w:rPr>
          <w:rFonts w:hint="eastAsia"/>
        </w:rPr>
        <w:t>1%</w:t>
      </w:r>
      <w:r>
        <w:rPr>
          <w:rFonts w:hint="eastAsia"/>
        </w:rPr>
        <w:t>。我确实认为有</w:t>
      </w:r>
      <w:r>
        <w:rPr>
          <w:rFonts w:hint="eastAsia"/>
        </w:rPr>
        <w:t>50%</w:t>
      </w:r>
      <w:r>
        <w:rPr>
          <w:rFonts w:hint="eastAsia"/>
        </w:rPr>
        <w:t>的可能性我们将在</w:t>
      </w:r>
      <w:r>
        <w:rPr>
          <w:rFonts w:hint="eastAsia"/>
        </w:rPr>
        <w:t>2008</w:t>
      </w:r>
      <w:r>
        <w:rPr>
          <w:rFonts w:hint="eastAsia"/>
        </w:rPr>
        <w:t>年进入</w:t>
      </w:r>
      <w:r>
        <w:rPr>
          <w:rFonts w:hint="eastAsia"/>
        </w:rPr>
        <w:t>NBER</w:t>
      </w:r>
      <w:r>
        <w:rPr>
          <w:rFonts w:hint="eastAsia"/>
        </w:rPr>
        <w:t>意义上的衰退。</w:t>
      </w:r>
    </w:p>
    <w:p w:rsidR="00F10D0B" w:rsidRDefault="00F10D0B" w:rsidP="00F10D0B">
      <w:pPr>
        <w:rPr>
          <w:rFonts w:hint="eastAsia"/>
        </w:rPr>
      </w:pPr>
      <w:r>
        <w:rPr>
          <w:rFonts w:hint="eastAsia"/>
        </w:rPr>
        <w:t xml:space="preserve">  </w:t>
      </w:r>
      <w:r>
        <w:rPr>
          <w:rFonts w:hint="eastAsia"/>
        </w:rPr>
        <w:t>第二，我们已经降息了</w:t>
      </w:r>
      <w:r>
        <w:rPr>
          <w:rFonts w:hint="eastAsia"/>
        </w:rPr>
        <w:t>100bp</w:t>
      </w:r>
      <w:r>
        <w:rPr>
          <w:rFonts w:hint="eastAsia"/>
        </w:rPr>
        <w:t>，这也许大体对冲了</w:t>
      </w:r>
      <w:r>
        <w:rPr>
          <w:rFonts w:hint="eastAsia"/>
        </w:rPr>
        <w:t>2007</w:t>
      </w:r>
      <w:r>
        <w:rPr>
          <w:rFonts w:hint="eastAsia"/>
        </w:rPr>
        <w:t>年三季度以来的负面冲击，但这是否足够？至少我们没有给出足够的保险。我不认为我们当前已经</w:t>
      </w:r>
      <w:r>
        <w:rPr>
          <w:rFonts w:hint="eastAsia"/>
        </w:rPr>
        <w:t xml:space="preserve">get ahead of the curve, so to speak, in terms of taking out insurance. </w:t>
      </w:r>
    </w:p>
    <w:p w:rsidR="00F10D0B" w:rsidRDefault="00F10D0B" w:rsidP="00F10D0B">
      <w:pPr>
        <w:rPr>
          <w:rFonts w:hint="eastAsia"/>
        </w:rPr>
      </w:pPr>
      <w:r>
        <w:rPr>
          <w:rFonts w:hint="eastAsia"/>
        </w:rPr>
        <w:t xml:space="preserve">  </w:t>
      </w:r>
      <w:r>
        <w:rPr>
          <w:rFonts w:hint="eastAsia"/>
        </w:rPr>
        <w:t>然后说一下银行，银行是当前问题的核心。当前银行在补充资本金，但可能不够。银行已经被迫扩表了</w:t>
      </w:r>
      <w:r>
        <w:rPr>
          <w:rFonts w:hint="eastAsia"/>
        </w:rPr>
        <w:t>2500</w:t>
      </w:r>
      <w:r>
        <w:rPr>
          <w:rFonts w:hint="eastAsia"/>
        </w:rPr>
        <w:t>亿，根据估计，可能还要扩表</w:t>
      </w:r>
      <w:r>
        <w:rPr>
          <w:rFonts w:hint="eastAsia"/>
        </w:rPr>
        <w:t>2500-3000</w:t>
      </w:r>
      <w:r>
        <w:rPr>
          <w:rFonts w:hint="eastAsia"/>
        </w:rPr>
        <w:t>亿美元。房地产建设拖累最终是有限的，但房价还要下降，房价下降的空间是不少的。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20080109 GS Daily US Economy Slipping Into Recession </w:t>
      </w:r>
      <w:r>
        <w:rPr>
          <w:rFonts w:hint="eastAsia"/>
        </w:rPr>
        <w:tab/>
      </w:r>
      <w:r>
        <w:rPr>
          <w:rFonts w:hint="eastAsia"/>
        </w:rPr>
        <w:t>最新数据显示美国经济正在进入衰退。我们进一步调低了本来就低于共识的预测。</w:t>
      </w:r>
      <w:r>
        <w:rPr>
          <w:rFonts w:hint="eastAsia"/>
        </w:rPr>
        <w:tab/>
      </w:r>
      <w:r>
        <w:rPr>
          <w:rFonts w:hint="eastAsia"/>
        </w:rPr>
        <w:tab/>
      </w:r>
      <w:r>
        <w:rPr>
          <w:rFonts w:hint="eastAsia"/>
        </w:rPr>
        <w:tab/>
      </w:r>
    </w:p>
    <w:p w:rsidR="00F10D0B" w:rsidRDefault="00F10D0B" w:rsidP="00F10D0B">
      <w:pPr>
        <w:rPr>
          <w:rFonts w:hint="eastAsia"/>
        </w:rPr>
      </w:pPr>
      <w:r>
        <w:rPr>
          <w:rFonts w:hint="eastAsia"/>
        </w:rPr>
        <w:t>20080111 bca.usis_wr_2008_01_11</w:t>
      </w:r>
      <w:r>
        <w:rPr>
          <w:rFonts w:hint="eastAsia"/>
        </w:rPr>
        <w:tab/>
      </w:r>
      <w:r>
        <w:rPr>
          <w:rFonts w:hint="eastAsia"/>
        </w:rPr>
        <w:tab/>
      </w:r>
      <w:r>
        <w:rPr>
          <w:rFonts w:hint="eastAsia"/>
        </w:rPr>
        <w:tab/>
      </w:r>
      <w:r>
        <w:rPr>
          <w:rFonts w:hint="eastAsia"/>
        </w:rPr>
        <w:t>伯南克的讲话很鸽派，但市场不为所动，因为市场感觉还有很多委员是反对如此鸽派的。（这就是沟通中的问题。伯南克在回忆录中写了，伯南克鸽派讲话之前是要跟</w:t>
      </w:r>
      <w:r>
        <w:rPr>
          <w:rFonts w:hint="eastAsia"/>
        </w:rPr>
        <w:t>FOMC</w:t>
      </w:r>
      <w:r>
        <w:rPr>
          <w:rFonts w:hint="eastAsia"/>
        </w:rPr>
        <w:t>内部通气的，通气的方式是开个电话会。所以伯南克鸽派讲话是有意义的）</w:t>
      </w:r>
      <w:r>
        <w:rPr>
          <w:rFonts w:hint="eastAsia"/>
        </w:rPr>
        <w:tab/>
      </w:r>
    </w:p>
    <w:p w:rsidR="00F10D0B" w:rsidRDefault="00F10D0B" w:rsidP="00F10D0B">
      <w:pPr>
        <w:rPr>
          <w:rFonts w:hint="eastAsia"/>
        </w:rPr>
      </w:pPr>
      <w:r>
        <w:rPr>
          <w:rFonts w:hint="eastAsia"/>
        </w:rPr>
        <w:t>20080111 bwam Policy makers need to pick up the pace</w:t>
      </w:r>
      <w:r>
        <w:rPr>
          <w:rFonts w:hint="eastAsia"/>
        </w:rPr>
        <w:tab/>
        <w:t>"</w:t>
      </w:r>
      <w:r>
        <w:rPr>
          <w:rFonts w:hint="eastAsia"/>
        </w:rPr>
        <w:t>（</w:t>
      </w:r>
      <w:r>
        <w:rPr>
          <w:rFonts w:hint="eastAsia"/>
        </w:rPr>
        <w:t>Dalio</w:t>
      </w:r>
      <w:r>
        <w:rPr>
          <w:rFonts w:hint="eastAsia"/>
        </w:rPr>
        <w:t>首次开始表达谨慎观点了，看到政策做的不足够）</w:t>
      </w:r>
    </w:p>
    <w:p w:rsidR="00F10D0B" w:rsidRDefault="00F10D0B" w:rsidP="00F10D0B">
      <w:r>
        <w:t>Ray Dalio:</w:t>
      </w:r>
    </w:p>
    <w:p w:rsidR="00F10D0B" w:rsidRDefault="00F10D0B" w:rsidP="00F10D0B">
      <w:r>
        <w:rPr>
          <w:rFonts w:hint="eastAsia"/>
        </w:rPr>
        <w:t>（政策要做到事情很清楚：）</w:t>
      </w:r>
      <w:r>
        <w:rPr>
          <w:rFonts w:hint="eastAsia"/>
        </w:rPr>
        <w:t>past credit problems</w:t>
      </w:r>
      <w:r>
        <w:rPr>
          <w:rFonts w:hint="eastAsia"/>
        </w:rPr>
        <w:t>…</w:t>
      </w:r>
      <w:r>
        <w:rPr>
          <w:rFonts w:hint="eastAsia"/>
        </w:rPr>
        <w:t xml:space="preserve"> were all resolved by managing 1) liquidity, 2) accounting and 3) perceptions. The bottom of the Great Depression occurred in March, 1933 when the runs on the banks led to a bank holiday and then the banks reopened and eve</w:t>
      </w:r>
      <w:r>
        <w:t xml:space="preserve">ryone </w:t>
      </w:r>
      <w:r>
        <w:lastRenderedPageBreak/>
        <w:t>was allowed to get their money (because they printed what was required).</w:t>
      </w:r>
    </w:p>
    <w:p w:rsidR="00F10D0B" w:rsidRDefault="00F10D0B" w:rsidP="00F10D0B">
      <w:pPr>
        <w:rPr>
          <w:rFonts w:hint="eastAsia"/>
        </w:rPr>
      </w:pPr>
      <w:r>
        <w:rPr>
          <w:rFonts w:hint="eastAsia"/>
        </w:rPr>
        <w:t xml:space="preserve">  </w:t>
      </w:r>
      <w:r>
        <w:rPr>
          <w:rFonts w:hint="eastAsia"/>
        </w:rPr>
        <w:t>否则会让</w:t>
      </w:r>
      <w:r>
        <w:rPr>
          <w:rFonts w:hint="eastAsia"/>
        </w:rPr>
        <w:t>credit problems on the surface to worsen by not doing these three things until they triggered the problems beneath the surface.</w:t>
      </w:r>
    </w:p>
    <w:p w:rsidR="00F10D0B" w:rsidRDefault="00F10D0B" w:rsidP="00F10D0B">
      <w:r>
        <w:t xml:space="preserve">  In our opinion, events are transpiring at such a pace that we are heading dangerously fast toward credit contractions and very large forced asset sales that could cause the problems that are beneath the surface to come to the surface because the regulators are behind the curve.</w:t>
      </w:r>
    </w:p>
    <w:p w:rsidR="00F10D0B" w:rsidRDefault="00F10D0B" w:rsidP="00F10D0B">
      <w:r>
        <w:t xml:space="preserve">  While the Fed easing in line with the economic slowing is appropriate, they should also substantially increase the TAF auction sizes (thus providing the capital). And the Treasury (perhaps with Congress), needs to deal with the ""accounting"" issue to slow the pace. Having those with capital buy interests in those who are having their capital wiped out in order to prevent the need for their assets to be forcibly sold is of course excellent. But, the pace is too slow, which can be judged by simply calculat</w:t>
      </w:r>
      <w:r>
        <w:rPr>
          <w:rFonts w:hint="eastAsia"/>
        </w:rPr>
        <w:t>ing the rate at which asset writedowns are causing various financial institutions</w:t>
      </w:r>
      <w:r>
        <w:rPr>
          <w:rFonts w:hint="eastAsia"/>
        </w:rPr>
        <w:t>’</w:t>
      </w:r>
      <w:r>
        <w:rPr>
          <w:rFonts w:hint="eastAsia"/>
        </w:rPr>
        <w:t xml:space="preserve"> capital bases to contract and by looking at the inventories they are holding and that will need to be sold</w:t>
      </w:r>
      <w:r>
        <w:rPr>
          <w:rFonts w:hint="eastAsia"/>
        </w:rPr>
        <w:t>（这句话是这一篇</w:t>
      </w:r>
      <w:r>
        <w:rPr>
          <w:rFonts w:hint="eastAsia"/>
        </w:rPr>
        <w:t>Daily</w:t>
      </w:r>
      <w:r>
        <w:rPr>
          <w:rFonts w:hint="eastAsia"/>
        </w:rPr>
        <w:t>的精髓，如何跟踪市场压力）</w:t>
      </w:r>
      <w:r>
        <w:rPr>
          <w:rFonts w:hint="eastAsia"/>
        </w:rPr>
        <w:t>. We are approaching the point at which f</w:t>
      </w:r>
      <w:r>
        <w:t>inancial assets (and some tangible assets) will have to be sold in massive quantities.</w:t>
      </w:r>
    </w:p>
    <w:p w:rsidR="00F10D0B" w:rsidRDefault="00F10D0B" w:rsidP="00F10D0B">
      <w:pPr>
        <w:rPr>
          <w:rFonts w:hint="eastAsia"/>
        </w:rPr>
      </w:pPr>
      <w:r>
        <w:rPr>
          <w:rFonts w:hint="eastAsia"/>
        </w:rPr>
        <w:t xml:space="preserve">  </w:t>
      </w:r>
      <w:r>
        <w:rPr>
          <w:rFonts w:hint="eastAsia"/>
        </w:rPr>
        <w:t>（非常关键的是，桥水提到了，仅仅是降息</w:t>
      </w:r>
      <w:r>
        <w:rPr>
          <w:rFonts w:hint="eastAsia"/>
        </w:rPr>
        <w:t>50bp</w:t>
      </w:r>
      <w:r>
        <w:rPr>
          <w:rFonts w:hint="eastAsia"/>
        </w:rPr>
        <w:t>是不足够的，这一点认识已经大大超越了</w:t>
      </w:r>
      <w:r>
        <w:rPr>
          <w:rFonts w:hint="eastAsia"/>
        </w:rPr>
        <w:t>BCA</w:t>
      </w:r>
      <w:r>
        <w:rPr>
          <w:rFonts w:hint="eastAsia"/>
        </w:rPr>
        <w:t>、</w:t>
      </w:r>
      <w:r>
        <w:rPr>
          <w:rFonts w:hint="eastAsia"/>
        </w:rPr>
        <w:t>McCulley</w:t>
      </w:r>
      <w:r>
        <w:rPr>
          <w:rFonts w:hint="eastAsia"/>
        </w:rPr>
        <w:t>等许多优秀投资者）</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20080112 GS UEA </w:t>
      </w:r>
      <w:r>
        <w:rPr>
          <w:rFonts w:hint="eastAsia"/>
        </w:rPr>
        <w:t>各单位请注意，各单位请注意：今天是真的冷。</w:t>
      </w:r>
      <w:r>
        <w:rPr>
          <w:rFonts w:hint="eastAsia"/>
        </w:rPr>
        <w:tab/>
        <w:t>"</w:t>
      </w:r>
      <w:r>
        <w:rPr>
          <w:rFonts w:hint="eastAsia"/>
        </w:rPr>
        <w:t>美国经济或者已经处于衰退，或者即将进入衰退。失业率的上升是一个可靠的指标。</w:t>
      </w:r>
    </w:p>
    <w:p w:rsidR="00F10D0B" w:rsidRDefault="00F10D0B" w:rsidP="00F10D0B">
      <w:pPr>
        <w:rPr>
          <w:rFonts w:hint="eastAsia"/>
        </w:rPr>
      </w:pPr>
      <w:r>
        <w:rPr>
          <w:rFonts w:hint="eastAsia"/>
        </w:rPr>
        <w:t xml:space="preserve">  </w:t>
      </w:r>
      <w:r>
        <w:rPr>
          <w:rFonts w:hint="eastAsia"/>
        </w:rPr>
        <w:t>经济恶化的自我强化有三个机制：</w:t>
      </w:r>
      <w:r>
        <w:rPr>
          <w:rFonts w:hint="eastAsia"/>
        </w:rPr>
        <w:t>1.</w:t>
      </w:r>
      <w:r>
        <w:rPr>
          <w:rFonts w:hint="eastAsia"/>
        </w:rPr>
        <w:t>传统的总需求</w:t>
      </w:r>
      <w:r>
        <w:rPr>
          <w:rFonts w:hint="eastAsia"/>
        </w:rPr>
        <w:t>-</w:t>
      </w:r>
      <w:r>
        <w:rPr>
          <w:rFonts w:hint="eastAsia"/>
        </w:rPr>
        <w:t>就业市场机制。</w:t>
      </w:r>
      <w:r>
        <w:rPr>
          <w:rFonts w:hint="eastAsia"/>
        </w:rPr>
        <w:t>2.</w:t>
      </w:r>
      <w:r>
        <w:rPr>
          <w:rFonts w:hint="eastAsia"/>
        </w:rPr>
        <w:t>房地产市场问题，总需求走弱→房价下降→房贷评级下降→信贷供给下降→房地产市场走弱。</w:t>
      </w:r>
      <w:r>
        <w:rPr>
          <w:rFonts w:hint="eastAsia"/>
        </w:rPr>
        <w:t>3.</w:t>
      </w:r>
      <w:r>
        <w:rPr>
          <w:rFonts w:hint="eastAsia"/>
        </w:rPr>
        <w:t>信贷市场问题。信贷市场恶化，信贷供给走弱，这也是传统的传导渠道，虽然每一次衰退期间的具体表现不同。</w:t>
      </w:r>
    </w:p>
    <w:p w:rsidR="00F10D0B" w:rsidRDefault="00F10D0B" w:rsidP="00F10D0B">
      <w:pPr>
        <w:rPr>
          <w:rFonts w:hint="eastAsia"/>
        </w:rPr>
      </w:pPr>
      <w:r>
        <w:rPr>
          <w:rFonts w:hint="eastAsia"/>
        </w:rPr>
        <w:t xml:space="preserve">  </w:t>
      </w:r>
      <w:r>
        <w:rPr>
          <w:rFonts w:hint="eastAsia"/>
        </w:rPr>
        <w:t>不过我们预期经济不会大幅恶化，因为政策已经开始逆周期发力，年底也会有财政政策。</w:t>
      </w:r>
      <w:r>
        <w:rPr>
          <w:rFonts w:hint="eastAsia"/>
        </w:rPr>
        <w:t>2009</w:t>
      </w:r>
      <w:r>
        <w:rPr>
          <w:rFonts w:hint="eastAsia"/>
        </w:rPr>
        <w:t>年的复苏也会很弱，因为房地产很弱，消费者、企业雇佣会谨慎，金融系统补充资本金需要时间。</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20080115 bwam Avoiding an Avalanche</w:t>
      </w:r>
      <w:r>
        <w:rPr>
          <w:rFonts w:hint="eastAsia"/>
        </w:rPr>
        <w:tab/>
        <w:t>"credit problem</w:t>
      </w:r>
      <w:r>
        <w:rPr>
          <w:rFonts w:hint="eastAsia"/>
        </w:rPr>
        <w:t>分为可控的和不可控的。不可控的信贷问题的特点是，</w:t>
      </w:r>
      <w:r>
        <w:rPr>
          <w:rFonts w:hint="eastAsia"/>
        </w:rPr>
        <w:t>an avalanche of forced selling of leveraged assets that drives their prices down. Falling prices reduces capital, which causes more asset sales</w:t>
      </w:r>
      <w:r>
        <w:rPr>
          <w:rFonts w:hint="eastAsia"/>
        </w:rPr>
        <w:t>…</w:t>
      </w:r>
    </w:p>
    <w:p w:rsidR="00F10D0B" w:rsidRDefault="00F10D0B" w:rsidP="00F10D0B">
      <w:pPr>
        <w:rPr>
          <w:rFonts w:hint="eastAsia"/>
        </w:rPr>
      </w:pPr>
      <w:r>
        <w:rPr>
          <w:rFonts w:hint="eastAsia"/>
        </w:rPr>
        <w:t xml:space="preserve">  </w:t>
      </w:r>
      <w:r>
        <w:rPr>
          <w:rFonts w:hint="eastAsia"/>
        </w:rPr>
        <w:t>危机的解决，不仅需要宽松的货币、财政政策，还需要金融体系有序的清理资产负债表，</w:t>
      </w:r>
      <w:r>
        <w:rPr>
          <w:rFonts w:hint="eastAsia"/>
        </w:rPr>
        <w:t xml:space="preserve">making sure that the accounting / marking-to-market of these assets doesn't wipe out their capital too fast and managing perceptions so that fear itsself doesn't have a ruinous effect. </w:t>
      </w:r>
      <w:r>
        <w:rPr>
          <w:rFonts w:hint="eastAsia"/>
        </w:rPr>
        <w:t>类似的解决问题的手段在过去屡见不鲜。例如</w:t>
      </w:r>
      <w:r>
        <w:rPr>
          <w:rFonts w:hint="eastAsia"/>
        </w:rPr>
        <w:t>1980s</w:t>
      </w:r>
      <w:r>
        <w:rPr>
          <w:rFonts w:hint="eastAsia"/>
        </w:rPr>
        <w:t>拉丁美洲危机期间，银行的损失是逐步被确认的，在</w:t>
      </w:r>
      <w:r>
        <w:rPr>
          <w:rFonts w:hint="eastAsia"/>
        </w:rPr>
        <w:t>1990s</w:t>
      </w:r>
      <w:r>
        <w:rPr>
          <w:rFonts w:hint="eastAsia"/>
        </w:rPr>
        <w:t>的</w:t>
      </w:r>
      <w:r>
        <w:rPr>
          <w:rFonts w:hint="eastAsia"/>
        </w:rPr>
        <w:t>S&amp;L</w:t>
      </w:r>
      <w:r>
        <w:rPr>
          <w:rFonts w:hint="eastAsia"/>
        </w:rPr>
        <w:t>危机前，</w:t>
      </w:r>
      <w:r>
        <w:rPr>
          <w:rFonts w:hint="eastAsia"/>
        </w:rPr>
        <w:t>Resolution Trust Company</w:t>
      </w:r>
      <w:r>
        <w:rPr>
          <w:rFonts w:hint="eastAsia"/>
        </w:rPr>
        <w:t>提供了资产的有序清算。</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20080116 GS Daily Restocking the Punchbowl- Fiscal Stimulus Looking More Likely</w:t>
      </w:r>
      <w:r>
        <w:rPr>
          <w:rFonts w:hint="eastAsia"/>
        </w:rPr>
        <w:tab/>
      </w:r>
      <w:r>
        <w:rPr>
          <w:rFonts w:hint="eastAsia"/>
        </w:rPr>
        <w:t>现在对财政刺激的共识正在上升，财政刺激的可能性上升了。</w:t>
      </w:r>
      <w:r>
        <w:rPr>
          <w:rFonts w:hint="eastAsia"/>
        </w:rPr>
        <w:tab/>
      </w:r>
      <w:r>
        <w:rPr>
          <w:rFonts w:hint="eastAsia"/>
        </w:rPr>
        <w:tab/>
      </w:r>
      <w:r>
        <w:rPr>
          <w:rFonts w:hint="eastAsia"/>
        </w:rPr>
        <w:tab/>
      </w:r>
    </w:p>
    <w:p w:rsidR="00F10D0B" w:rsidRDefault="00F10D0B" w:rsidP="00F10D0B">
      <w:pPr>
        <w:rPr>
          <w:rFonts w:hint="eastAsia"/>
        </w:rPr>
      </w:pPr>
      <w:r>
        <w:rPr>
          <w:rFonts w:hint="eastAsia"/>
        </w:rPr>
        <w:t>20080117 GS Daily GS Forecast Well Below Consensus, But Still Mild By Recession Standards</w:t>
      </w:r>
      <w:r>
        <w:rPr>
          <w:rFonts w:hint="eastAsia"/>
        </w:rPr>
        <w:tab/>
      </w:r>
      <w:r>
        <w:rPr>
          <w:rFonts w:hint="eastAsia"/>
        </w:rPr>
        <w:t>虽然</w:t>
      </w:r>
      <w:r>
        <w:rPr>
          <w:rFonts w:hint="eastAsia"/>
        </w:rPr>
        <w:t>GS</w:t>
      </w:r>
      <w:r>
        <w:rPr>
          <w:rFonts w:hint="eastAsia"/>
        </w:rPr>
        <w:t>的预测比共识悲观，但</w:t>
      </w:r>
      <w:r>
        <w:rPr>
          <w:rFonts w:hint="eastAsia"/>
        </w:rPr>
        <w:t>GS</w:t>
      </w:r>
      <w:r>
        <w:rPr>
          <w:rFonts w:hint="eastAsia"/>
        </w:rPr>
        <w:t>当前的预测相比以往的衰退来说并不是很严重。</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20080119 GS UEA </w:t>
      </w:r>
      <w:r>
        <w:rPr>
          <w:rFonts w:hint="eastAsia"/>
        </w:rPr>
        <w:t>“</w:t>
      </w:r>
      <w:r>
        <w:rPr>
          <w:rFonts w:hint="eastAsia"/>
        </w:rPr>
        <w:t>It</w:t>
      </w:r>
      <w:r>
        <w:rPr>
          <w:rFonts w:hint="eastAsia"/>
        </w:rPr>
        <w:t>’</w:t>
      </w:r>
      <w:r>
        <w:rPr>
          <w:rFonts w:hint="eastAsia"/>
        </w:rPr>
        <w:t>s the Economy, Stupid</w:t>
      </w:r>
      <w:r>
        <w:rPr>
          <w:rFonts w:hint="eastAsia"/>
        </w:rPr>
        <w:t>”</w:t>
      </w:r>
      <w:r>
        <w:rPr>
          <w:rFonts w:hint="eastAsia"/>
        </w:rPr>
        <w:t xml:space="preserve"> Redux</w:t>
      </w:r>
      <w:r>
        <w:rPr>
          <w:rFonts w:hint="eastAsia"/>
        </w:rPr>
        <w:tab/>
        <w:t>bush</w:t>
      </w:r>
      <w:r>
        <w:rPr>
          <w:rFonts w:hint="eastAsia"/>
        </w:rPr>
        <w:t>政府提出了</w:t>
      </w:r>
      <w:r>
        <w:rPr>
          <w:rFonts w:hint="eastAsia"/>
        </w:rPr>
        <w:t>1%GDP</w:t>
      </w:r>
      <w:r>
        <w:rPr>
          <w:rFonts w:hint="eastAsia"/>
        </w:rPr>
        <w:t>的财政刺激方案，这相当于我们此前预期的两倍。我们还要看看这个方案能否最终落地。</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20080121 FOMC Transcript confcall</w:t>
      </w:r>
      <w:r>
        <w:rPr>
          <w:rFonts w:hint="eastAsia"/>
        </w:rPr>
        <w:tab/>
        <w:t>"</w:t>
      </w:r>
      <w:r>
        <w:rPr>
          <w:rFonts w:hint="eastAsia"/>
        </w:rPr>
        <w:t>伯南克：我并不情愿来开这次会，因为距离下一次</w:t>
      </w:r>
      <w:r>
        <w:rPr>
          <w:rFonts w:hint="eastAsia"/>
        </w:rPr>
        <w:t>FOMC</w:t>
      </w:r>
      <w:r>
        <w:rPr>
          <w:rFonts w:hint="eastAsia"/>
        </w:rPr>
        <w:t>只有一周时间本来也不远了。但事态发展的实在太快，一周时间对金融市场来说又太长了。亚洲和欧洲股市崩盘，美国股市因为休假的原因没有开市。现在资本市场定价是美国将迎来衰退，而且这被认为是全球问题，例如德国股市下跌了</w:t>
      </w:r>
      <w:r>
        <w:rPr>
          <w:rFonts w:hint="eastAsia"/>
        </w:rPr>
        <w:t>8</w:t>
      </w:r>
      <w:r>
        <w:rPr>
          <w:rFonts w:hint="eastAsia"/>
        </w:rPr>
        <w:t>个百分点。</w:t>
      </w:r>
    </w:p>
    <w:p w:rsidR="00F10D0B" w:rsidRDefault="00F10D0B" w:rsidP="00F10D0B">
      <w:pPr>
        <w:rPr>
          <w:rFonts w:hint="eastAsia"/>
        </w:rPr>
      </w:pPr>
      <w:r>
        <w:rPr>
          <w:rFonts w:hint="eastAsia"/>
        </w:rPr>
        <w:t xml:space="preserve">  </w:t>
      </w:r>
      <w:r>
        <w:rPr>
          <w:rFonts w:hint="eastAsia"/>
        </w:rPr>
        <w:t>最近的主要问题是</w:t>
      </w:r>
      <w:r>
        <w:rPr>
          <w:rFonts w:hint="eastAsia"/>
        </w:rPr>
        <w:t>monoline insurers</w:t>
      </w:r>
      <w:r>
        <w:rPr>
          <w:rFonts w:hint="eastAsia"/>
        </w:rPr>
        <w:t>被降级。</w:t>
      </w:r>
    </w:p>
    <w:p w:rsidR="00F10D0B" w:rsidRDefault="00F10D0B" w:rsidP="00F10D0B">
      <w:pPr>
        <w:rPr>
          <w:rFonts w:hint="eastAsia"/>
        </w:rPr>
      </w:pPr>
      <w:r>
        <w:rPr>
          <w:rFonts w:hint="eastAsia"/>
        </w:rPr>
        <w:t xml:space="preserve">  Reinhart &amp; Rogoff</w:t>
      </w:r>
      <w:r>
        <w:rPr>
          <w:rFonts w:hint="eastAsia"/>
        </w:rPr>
        <w:t>研究发现，当前美国的本次金融危机在历史上看是比较大的一次，即使未来的衰退很温和，这都算是幸运的了。</w:t>
      </w:r>
      <w:r>
        <w:rPr>
          <w:rFonts w:hint="eastAsia"/>
        </w:rPr>
        <w:t>"</w:t>
      </w:r>
      <w:r>
        <w:rPr>
          <w:rFonts w:hint="eastAsia"/>
        </w:rPr>
        <w:tab/>
      </w:r>
      <w:r>
        <w:rPr>
          <w:rFonts w:hint="eastAsia"/>
        </w:rPr>
        <w:t>伯南克：当然，通胀也是一个</w:t>
      </w:r>
      <w:r>
        <w:rPr>
          <w:rFonts w:hint="eastAsia"/>
        </w:rPr>
        <w:t>issue</w:t>
      </w:r>
      <w:r>
        <w:rPr>
          <w:rFonts w:hint="eastAsia"/>
        </w:rPr>
        <w:t>。但当前我们可能面对一个潜在的广泛危机。</w:t>
      </w:r>
      <w:r>
        <w:rPr>
          <w:rFonts w:hint="eastAsia"/>
        </w:rPr>
        <w:t xml:space="preserve">We have to address this crisis. </w:t>
      </w:r>
      <w:r>
        <w:rPr>
          <w:rFonts w:hint="eastAsia"/>
        </w:rPr>
        <w:tab/>
        <w:t>"</w:t>
      </w:r>
      <w:r>
        <w:rPr>
          <w:rFonts w:hint="eastAsia"/>
        </w:rPr>
        <w:t>伯南克：我建议要</w:t>
      </w:r>
      <w:r>
        <w:rPr>
          <w:rFonts w:hint="eastAsia"/>
        </w:rPr>
        <w:t>take a meaningful action</w:t>
      </w:r>
      <w:r>
        <w:rPr>
          <w:rFonts w:hint="eastAsia"/>
        </w:rPr>
        <w:t>——</w:t>
      </w:r>
      <w:r>
        <w:rPr>
          <w:rFonts w:hint="eastAsia"/>
        </w:rPr>
        <w:t>something that will have an important effect</w:t>
      </w:r>
      <w:r>
        <w:rPr>
          <w:rFonts w:hint="eastAsia"/>
        </w:rPr>
        <w:t>。因此我提议降息</w:t>
      </w:r>
      <w:r>
        <w:rPr>
          <w:rFonts w:hint="eastAsia"/>
        </w:rPr>
        <w:t>75bp</w:t>
      </w:r>
      <w:r>
        <w:rPr>
          <w:rFonts w:hint="eastAsia"/>
        </w:rPr>
        <w:t>。我承认这是一个很大的降息。</w:t>
      </w:r>
    </w:p>
    <w:p w:rsidR="00F10D0B" w:rsidRDefault="00F10D0B" w:rsidP="00F10D0B">
      <w:pPr>
        <w:rPr>
          <w:rFonts w:hint="eastAsia"/>
        </w:rPr>
      </w:pPr>
      <w:r>
        <w:rPr>
          <w:rFonts w:hint="eastAsia"/>
        </w:rPr>
        <w:t xml:space="preserve">  </w:t>
      </w:r>
      <w:r>
        <w:rPr>
          <w:rFonts w:hint="eastAsia"/>
        </w:rPr>
        <w:t>考虑到我们已经降息</w:t>
      </w:r>
      <w:r>
        <w:rPr>
          <w:rFonts w:hint="eastAsia"/>
        </w:rPr>
        <w:t>100</w:t>
      </w:r>
      <w:r>
        <w:rPr>
          <w:rFonts w:hint="eastAsia"/>
        </w:rPr>
        <w:t>，但最终可能需要降息</w:t>
      </w:r>
      <w:r>
        <w:rPr>
          <w:rFonts w:hint="eastAsia"/>
        </w:rPr>
        <w:t>200+bp</w:t>
      </w:r>
      <w:r>
        <w:rPr>
          <w:rFonts w:hint="eastAsia"/>
        </w:rPr>
        <w:t>以上，因此当前我们仍然至少</w:t>
      </w:r>
      <w:r>
        <w:rPr>
          <w:rFonts w:hint="eastAsia"/>
        </w:rPr>
        <w:t xml:space="preserve">about  100bp behind the curve, </w:t>
      </w:r>
      <w:r>
        <w:rPr>
          <w:rFonts w:hint="eastAsia"/>
        </w:rPr>
        <w:t>而且</w:t>
      </w:r>
      <w:r>
        <w:rPr>
          <w:rFonts w:hint="eastAsia"/>
        </w:rPr>
        <w:t xml:space="preserve">at this point is a legitimate need for risk management. </w:t>
      </w:r>
    </w:p>
    <w:p w:rsidR="00F10D0B" w:rsidRDefault="00F10D0B" w:rsidP="00F10D0B">
      <w:pPr>
        <w:rPr>
          <w:rFonts w:hint="eastAsia"/>
        </w:rPr>
      </w:pPr>
      <w:r>
        <w:rPr>
          <w:rFonts w:hint="eastAsia"/>
        </w:rPr>
        <w:t>（伯南克已经把衰退当做基准情形，那么联储就需要降息很多了，所以说伯南克力推大力降息）</w:t>
      </w:r>
      <w:r>
        <w:rPr>
          <w:rFonts w:hint="eastAsia"/>
        </w:rPr>
        <w:t>"</w:t>
      </w:r>
      <w:r>
        <w:rPr>
          <w:rFonts w:hint="eastAsia"/>
        </w:rPr>
        <w:tab/>
      </w:r>
    </w:p>
    <w:p w:rsidR="00F10D0B" w:rsidRDefault="00F10D0B" w:rsidP="00F10D0B">
      <w:pPr>
        <w:rPr>
          <w:rFonts w:hint="eastAsia"/>
        </w:rPr>
      </w:pPr>
      <w:r>
        <w:rPr>
          <w:rFonts w:hint="eastAsia"/>
        </w:rPr>
        <w:t>20080122 GS Daily The Fed Turns Aggressive</w:t>
      </w:r>
      <w:r>
        <w:rPr>
          <w:rFonts w:hint="eastAsia"/>
        </w:rPr>
        <w:tab/>
        <w:t xml:space="preserve">The Fed turns aggressive. </w:t>
      </w:r>
      <w:r>
        <w:rPr>
          <w:rFonts w:hint="eastAsia"/>
        </w:rPr>
        <w:t>当前还不知道什么因素出发了本次会议间降息，看起来可能是全球股市大幅下跌。</w:t>
      </w:r>
      <w:r>
        <w:rPr>
          <w:rFonts w:hint="eastAsia"/>
        </w:rPr>
        <w:tab/>
      </w:r>
      <w:r>
        <w:rPr>
          <w:rFonts w:hint="eastAsia"/>
        </w:rPr>
        <w:tab/>
      </w:r>
      <w:r>
        <w:rPr>
          <w:rFonts w:hint="eastAsia"/>
        </w:rPr>
        <w:tab/>
      </w:r>
    </w:p>
    <w:p w:rsidR="00F10D0B" w:rsidRDefault="00F10D0B" w:rsidP="00F10D0B">
      <w:pPr>
        <w:rPr>
          <w:rFonts w:hint="eastAsia"/>
        </w:rPr>
      </w:pPr>
      <w:r>
        <w:rPr>
          <w:rFonts w:hint="eastAsia"/>
        </w:rPr>
        <w:t>20080124 GS Daily Benefits from the 75bp Cut Still Six Months Off</w:t>
      </w:r>
      <w:r>
        <w:rPr>
          <w:rFonts w:hint="eastAsia"/>
        </w:rPr>
        <w:tab/>
      </w:r>
      <w:r>
        <w:rPr>
          <w:rFonts w:hint="eastAsia"/>
        </w:rPr>
        <w:t>我们用</w:t>
      </w:r>
      <w:r>
        <w:rPr>
          <w:rFonts w:hint="eastAsia"/>
        </w:rPr>
        <w:t>VAR</w:t>
      </w:r>
      <w:r>
        <w:rPr>
          <w:rFonts w:hint="eastAsia"/>
        </w:rPr>
        <w:t>模型估计，降息将在</w:t>
      </w:r>
      <w:r>
        <w:rPr>
          <w:rFonts w:hint="eastAsia"/>
        </w:rPr>
        <w:t>6</w:t>
      </w:r>
      <w:r>
        <w:rPr>
          <w:rFonts w:hint="eastAsia"/>
        </w:rPr>
        <w:t>个月以后对增长产生作用。</w:t>
      </w:r>
      <w:r>
        <w:rPr>
          <w:rFonts w:hint="eastAsia"/>
        </w:rPr>
        <w:t>75bp</w:t>
      </w:r>
      <w:r>
        <w:rPr>
          <w:rFonts w:hint="eastAsia"/>
        </w:rPr>
        <w:t>降息将拉起</w:t>
      </w:r>
      <w:r>
        <w:rPr>
          <w:rFonts w:hint="eastAsia"/>
        </w:rPr>
        <w:t>GDP</w:t>
      </w:r>
      <w:r>
        <w:rPr>
          <w:rFonts w:hint="eastAsia"/>
        </w:rPr>
        <w:t>的</w:t>
      </w:r>
      <w:r>
        <w:rPr>
          <w:rFonts w:hint="eastAsia"/>
        </w:rPr>
        <w:t>1pp</w:t>
      </w:r>
      <w:r>
        <w:rPr>
          <w:rFonts w:hint="eastAsia"/>
        </w:rPr>
        <w:t>。其中，消费反应更快一些，企业投资的反应偏慢，要</w:t>
      </w:r>
      <w:r>
        <w:rPr>
          <w:rFonts w:hint="eastAsia"/>
        </w:rPr>
        <w:t>1</w:t>
      </w:r>
      <w:r>
        <w:rPr>
          <w:rFonts w:hint="eastAsia"/>
        </w:rPr>
        <w:t>年以后才有反应。居民住房投资的反应更快，但当前住房库存高，所以房地产可能回升不强。</w:t>
      </w:r>
      <w:r>
        <w:rPr>
          <w:rFonts w:hint="eastAsia"/>
        </w:rPr>
        <w:tab/>
      </w:r>
      <w:r>
        <w:rPr>
          <w:rFonts w:hint="eastAsia"/>
        </w:rPr>
        <w:tab/>
      </w:r>
      <w:r>
        <w:rPr>
          <w:rFonts w:hint="eastAsia"/>
        </w:rPr>
        <w:tab/>
      </w:r>
    </w:p>
    <w:p w:rsidR="00F10D0B" w:rsidRDefault="00F10D0B" w:rsidP="00F10D0B">
      <w:pPr>
        <w:rPr>
          <w:rFonts w:hint="eastAsia"/>
        </w:rPr>
      </w:pPr>
      <w:r>
        <w:rPr>
          <w:rFonts w:hint="eastAsia"/>
        </w:rPr>
        <w:t>20080125 bca.usis_wr_2008_01_25 A WEEK TO REMEMBER</w:t>
      </w:r>
      <w:r>
        <w:rPr>
          <w:rFonts w:hint="eastAsia"/>
        </w:rPr>
        <w:tab/>
        <w:t>"</w:t>
      </w:r>
      <w:r>
        <w:rPr>
          <w:rFonts w:hint="eastAsia"/>
        </w:rPr>
        <w:t>过去一周发生了好几件大事情。</w:t>
      </w:r>
      <w:r>
        <w:rPr>
          <w:rFonts w:hint="eastAsia"/>
        </w:rPr>
        <w:t>1.Mononline crisis</w:t>
      </w:r>
      <w:r>
        <w:rPr>
          <w:rFonts w:hint="eastAsia"/>
        </w:rPr>
        <w:t>爆发，导致全球股市大跌。</w:t>
      </w:r>
      <w:r>
        <w:rPr>
          <w:rFonts w:hint="eastAsia"/>
        </w:rPr>
        <w:t>2.</w:t>
      </w:r>
      <w:r>
        <w:rPr>
          <w:rFonts w:hint="eastAsia"/>
        </w:rPr>
        <w:t>联储紧急降息</w:t>
      </w:r>
      <w:r>
        <w:rPr>
          <w:rFonts w:hint="eastAsia"/>
        </w:rPr>
        <w:t>75bp</w:t>
      </w:r>
      <w:r>
        <w:rPr>
          <w:rFonts w:hint="eastAsia"/>
        </w:rPr>
        <w:t>，特别是考虑到距离下一次</w:t>
      </w:r>
      <w:r>
        <w:rPr>
          <w:rFonts w:hint="eastAsia"/>
        </w:rPr>
        <w:t>FOMC</w:t>
      </w:r>
      <w:r>
        <w:rPr>
          <w:rFonts w:hint="eastAsia"/>
        </w:rPr>
        <w:t>仅一周时间，由此可见联储鸽派态度。</w:t>
      </w:r>
      <w:r>
        <w:rPr>
          <w:rFonts w:hint="eastAsia"/>
        </w:rPr>
        <w:t>3.</w:t>
      </w:r>
      <w:r>
        <w:rPr>
          <w:rFonts w:hint="eastAsia"/>
        </w:rPr>
        <w:t>财政刺激升温。</w:t>
      </w:r>
    </w:p>
    <w:p w:rsidR="00F10D0B" w:rsidRDefault="00F10D0B" w:rsidP="00F10D0B">
      <w:pPr>
        <w:rPr>
          <w:rFonts w:hint="eastAsia"/>
        </w:rPr>
      </w:pPr>
      <w:r>
        <w:rPr>
          <w:rFonts w:hint="eastAsia"/>
        </w:rPr>
        <w:t xml:space="preserve">  </w:t>
      </w:r>
      <w:r>
        <w:rPr>
          <w:rFonts w:hint="eastAsia"/>
        </w:rPr>
        <w:t>当前与</w:t>
      </w:r>
      <w:r>
        <w:rPr>
          <w:rFonts w:hint="eastAsia"/>
        </w:rPr>
        <w:t>1990s</w:t>
      </w:r>
      <w:r>
        <w:rPr>
          <w:rFonts w:hint="eastAsia"/>
        </w:rPr>
        <w:t>初和</w:t>
      </w:r>
      <w:r>
        <w:rPr>
          <w:rFonts w:hint="eastAsia"/>
        </w:rPr>
        <w:t>2002-03</w:t>
      </w:r>
      <w:r>
        <w:rPr>
          <w:rFonts w:hint="eastAsia"/>
        </w:rPr>
        <w:t>有相似之处。在</w:t>
      </w:r>
      <w:r>
        <w:rPr>
          <w:rFonts w:hint="eastAsia"/>
        </w:rPr>
        <w:t>1990s</w:t>
      </w:r>
      <w:r>
        <w:rPr>
          <w:rFonts w:hint="eastAsia"/>
        </w:rPr>
        <w:t>初，</w:t>
      </w:r>
      <w:r>
        <w:rPr>
          <w:rFonts w:hint="eastAsia"/>
        </w:rPr>
        <w:t>RTC</w:t>
      </w:r>
      <w:r>
        <w:rPr>
          <w:rFonts w:hint="eastAsia"/>
        </w:rPr>
        <w:t>支持了银行体系。</w:t>
      </w:r>
      <w:r>
        <w:rPr>
          <w:rFonts w:hint="eastAsia"/>
        </w:rPr>
        <w:t>2002-03</w:t>
      </w:r>
      <w:r>
        <w:rPr>
          <w:rFonts w:hint="eastAsia"/>
        </w:rPr>
        <w:t>初，企业债市场崩盘了，联储表态支持企业债市场，甚至可能买债。当前的信心崩塌与</w:t>
      </w:r>
      <w:r>
        <w:rPr>
          <w:rFonts w:hint="eastAsia"/>
        </w:rPr>
        <w:t>2002</w:t>
      </w:r>
      <w:r>
        <w:rPr>
          <w:rFonts w:hint="eastAsia"/>
        </w:rPr>
        <w:t>年有些相似之处，当时是企业部门，当前是银行和其他金融机构部门。</w:t>
      </w:r>
    </w:p>
    <w:p w:rsidR="00F10D0B" w:rsidRDefault="00F10D0B" w:rsidP="00F10D0B">
      <w:pPr>
        <w:rPr>
          <w:rFonts w:hint="eastAsia"/>
        </w:rPr>
      </w:pPr>
      <w:r>
        <w:rPr>
          <w:rFonts w:hint="eastAsia"/>
        </w:rPr>
        <w:t xml:space="preserve">  </w:t>
      </w:r>
      <w:r>
        <w:rPr>
          <w:rFonts w:hint="eastAsia"/>
        </w:rPr>
        <w:t>当前一个潜在根本性问题是，房地产库存仍然太高了。</w:t>
      </w:r>
      <w:r>
        <w:rPr>
          <w:rFonts w:hint="eastAsia"/>
        </w:rPr>
        <w:t>"</w:t>
      </w:r>
      <w:r>
        <w:rPr>
          <w:rFonts w:hint="eastAsia"/>
        </w:rPr>
        <w:tab/>
      </w:r>
      <w:r>
        <w:rPr>
          <w:rFonts w:hint="eastAsia"/>
        </w:rPr>
        <w:tab/>
      </w:r>
      <w:r>
        <w:rPr>
          <w:rFonts w:hint="eastAsia"/>
        </w:rPr>
        <w:t>联储在本周放弃了对通胀的担心。</w:t>
      </w:r>
      <w:r>
        <w:rPr>
          <w:rFonts w:hint="eastAsia"/>
        </w:rPr>
        <w:t>FOMC</w:t>
      </w:r>
      <w:r>
        <w:rPr>
          <w:rFonts w:hint="eastAsia"/>
        </w:rPr>
        <w:t>委员们可能会跟随伯南克的</w:t>
      </w:r>
      <w:r>
        <w:rPr>
          <w:rFonts w:hint="eastAsia"/>
        </w:rPr>
        <w:t xml:space="preserve">anti-deflation and try to get ahead of the curve. </w:t>
      </w:r>
      <w:r>
        <w:rPr>
          <w:rFonts w:hint="eastAsia"/>
        </w:rPr>
        <w:tab/>
      </w:r>
      <w:r>
        <w:rPr>
          <w:rFonts w:hint="eastAsia"/>
        </w:rPr>
        <w:t>虽然前景不妙，但市场定价也足够悲观。无风险利率已经到历史低位，企业利差达到历史高位（事实上</w:t>
      </w:r>
      <w:r>
        <w:rPr>
          <w:rFonts w:hint="eastAsia"/>
        </w:rPr>
        <w:t>2008</w:t>
      </w:r>
      <w:r>
        <w:rPr>
          <w:rFonts w:hint="eastAsia"/>
        </w:rPr>
        <w:t>年信用利差持续走阔）。</w:t>
      </w:r>
    </w:p>
    <w:p w:rsidR="00F10D0B" w:rsidRDefault="00F10D0B" w:rsidP="00F10D0B">
      <w:pPr>
        <w:rPr>
          <w:rFonts w:hint="eastAsia"/>
        </w:rPr>
      </w:pPr>
      <w:r>
        <w:rPr>
          <w:rFonts w:hint="eastAsia"/>
        </w:rPr>
        <w:t>20080130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首先总结一下大家的看法。房地产持续走弱，房地产库存仍然很高。居民消费走弱，反映了房价下降、股市下降等，也反映出就业市场低迷。就业市场指标广泛走弱，</w:t>
      </w:r>
      <w:r>
        <w:rPr>
          <w:rFonts w:hint="eastAsia"/>
        </w:rPr>
        <w:t>12</w:t>
      </w:r>
      <w:r>
        <w:rPr>
          <w:rFonts w:hint="eastAsia"/>
        </w:rPr>
        <w:t>月失业率跳升。考虑到金融市场指标、就业和消费前景，经济陷入衰退风险。</w:t>
      </w:r>
      <w:r>
        <w:rPr>
          <w:rFonts w:hint="eastAsia"/>
        </w:rPr>
        <w:t>2008H2</w:t>
      </w:r>
      <w:r>
        <w:rPr>
          <w:rFonts w:hint="eastAsia"/>
        </w:rPr>
        <w:t>也许好一些，源于货币宽松、财政刺激和可能的房地产、信贷市场改善。但是，下行风险很大，包括经济和信贷市场的恶性循环。</w:t>
      </w:r>
    </w:p>
    <w:p w:rsidR="00F10D0B" w:rsidRDefault="00F10D0B" w:rsidP="00F10D0B">
      <w:pPr>
        <w:rPr>
          <w:rFonts w:hint="eastAsia"/>
        </w:rPr>
      </w:pPr>
      <w:r>
        <w:rPr>
          <w:rFonts w:hint="eastAsia"/>
        </w:rPr>
        <w:t xml:space="preserve">  </w:t>
      </w:r>
      <w:r>
        <w:rPr>
          <w:rFonts w:hint="eastAsia"/>
        </w:rPr>
        <w:t>在我看来，最重要的问题是房地产将持续走弱。而我最担心的也是经济和信贷市场互相恶化的恶性循环。当然，到今天，房地产市场可能会有一些</w:t>
      </w:r>
      <w:r>
        <w:rPr>
          <w:rFonts w:hint="eastAsia"/>
        </w:rPr>
        <w:t>pent-up demand</w:t>
      </w:r>
      <w:r>
        <w:rPr>
          <w:rFonts w:hint="eastAsia"/>
        </w:rPr>
        <w:t>，房地产销售已经低迷很久，房价走弱，房贷利率下降，</w:t>
      </w:r>
      <w:r>
        <w:rPr>
          <w:rFonts w:hint="eastAsia"/>
        </w:rPr>
        <w:t>affordability</w:t>
      </w:r>
      <w:r>
        <w:rPr>
          <w:rFonts w:hint="eastAsia"/>
        </w:rPr>
        <w:t>改善。但大家还是都不买房子。人们总是觉得房地产市场会在</w:t>
      </w:r>
      <w:r>
        <w:rPr>
          <w:rFonts w:hint="eastAsia"/>
        </w:rPr>
        <w:t>6</w:t>
      </w:r>
      <w:r>
        <w:rPr>
          <w:rFonts w:hint="eastAsia"/>
        </w:rPr>
        <w:t>个月以后转好（但始终没有兑现这个期待）。我们只是简单的发现，没有证据表明房地产市场在触底。虽然房地产建设的下行有底，但房价的下行空间不敢想象。</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首先总结一下大家的看法。</w:t>
      </w:r>
      <w:r>
        <w:rPr>
          <w:rFonts w:hint="eastAsia"/>
        </w:rPr>
        <w:t>Core</w:t>
      </w:r>
      <w:r>
        <w:rPr>
          <w:rFonts w:hint="eastAsia"/>
        </w:rPr>
        <w:t>和</w:t>
      </w:r>
      <w:r>
        <w:rPr>
          <w:rFonts w:hint="eastAsia"/>
        </w:rPr>
        <w:t>headline CPI</w:t>
      </w:r>
      <w:r>
        <w:rPr>
          <w:rFonts w:hint="eastAsia"/>
        </w:rPr>
        <w:t>仍然居高不下，令人担忧，</w:t>
      </w:r>
      <w:r>
        <w:rPr>
          <w:rFonts w:hint="eastAsia"/>
        </w:rPr>
        <w:t xml:space="preserve">Some see upside risks. </w:t>
      </w:r>
    </w:p>
    <w:p w:rsidR="00F10D0B" w:rsidRDefault="00F10D0B" w:rsidP="00F10D0B">
      <w:pPr>
        <w:rPr>
          <w:rFonts w:hint="eastAsia"/>
        </w:rPr>
      </w:pPr>
      <w:r>
        <w:rPr>
          <w:rFonts w:hint="eastAsia"/>
        </w:rPr>
        <w:lastRenderedPageBreak/>
        <w:t xml:space="preserve">  </w:t>
      </w:r>
      <w:r>
        <w:rPr>
          <w:rFonts w:hint="eastAsia"/>
        </w:rPr>
        <w:t>对于通胀，我当然也担心，最近</w:t>
      </w:r>
      <w:r>
        <w:rPr>
          <w:rFonts w:hint="eastAsia"/>
        </w:rPr>
        <w:t>core</w:t>
      </w:r>
      <w:r>
        <w:rPr>
          <w:rFonts w:hint="eastAsia"/>
        </w:rPr>
        <w:t>的上升令人失望，而且</w:t>
      </w:r>
      <w:r>
        <w:rPr>
          <w:rFonts w:hint="eastAsia"/>
        </w:rPr>
        <w:t>OER</w:t>
      </w:r>
      <w:r>
        <w:rPr>
          <w:rFonts w:hint="eastAsia"/>
        </w:rPr>
        <w:t>在房地产走弱期间还会诡异的上升。</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在去年</w:t>
      </w:r>
      <w:r>
        <w:rPr>
          <w:rFonts w:hint="eastAsia"/>
        </w:rPr>
        <w:t>10</w:t>
      </w:r>
      <w:r>
        <w:rPr>
          <w:rFonts w:hint="eastAsia"/>
        </w:rPr>
        <w:t>月份</w:t>
      </w:r>
      <w:r>
        <w:rPr>
          <w:rFonts w:hint="eastAsia"/>
        </w:rPr>
        <w:t>FOMC</w:t>
      </w:r>
      <w:r>
        <w:rPr>
          <w:rFonts w:hint="eastAsia"/>
        </w:rPr>
        <w:t>以来，我们的沟通没做好，市场认为我们是</w:t>
      </w:r>
      <w:r>
        <w:rPr>
          <w:rFonts w:hint="eastAsia"/>
        </w:rPr>
        <w:t>tentative and indecisive</w:t>
      </w:r>
      <w:r>
        <w:rPr>
          <w:rFonts w:hint="eastAsia"/>
        </w:rPr>
        <w:t>（可是事实上伯南克那个时候确实在担心通胀，实际上就是如此，不是沟通问题）。现在我打算更频繁、更清楚是向公众沟通（也就是说要更鸽派）。</w:t>
      </w:r>
      <w:r>
        <w:rPr>
          <w:rFonts w:hint="eastAsia"/>
        </w:rPr>
        <w:t>We need to be proactive and forceful. "</w:t>
      </w:r>
      <w:r>
        <w:rPr>
          <w:rFonts w:hint="eastAsia"/>
        </w:rPr>
        <w:tab/>
      </w:r>
    </w:p>
    <w:p w:rsidR="00F10D0B" w:rsidRDefault="00F10D0B" w:rsidP="00F10D0B">
      <w:pPr>
        <w:rPr>
          <w:rFonts w:hint="eastAsia"/>
        </w:rPr>
      </w:pPr>
      <w:r>
        <w:rPr>
          <w:rFonts w:hint="eastAsia"/>
        </w:rPr>
        <w:t xml:space="preserve">20080130 GS Daily Fed Policy- Back to the Future </w:t>
      </w:r>
      <w:r>
        <w:rPr>
          <w:rFonts w:hint="eastAsia"/>
        </w:rPr>
        <w:tab/>
        <w:t>"</w:t>
      </w:r>
      <w:r>
        <w:rPr>
          <w:rFonts w:hint="eastAsia"/>
        </w:rPr>
        <w:t>当前联储再降息</w:t>
      </w:r>
      <w:r>
        <w:rPr>
          <w:rFonts w:hint="eastAsia"/>
        </w:rPr>
        <w:t>50bp</w:t>
      </w:r>
      <w:r>
        <w:rPr>
          <w:rFonts w:hint="eastAsia"/>
        </w:rPr>
        <w:t>是明智的。尽管近期经济数据表现略好于预期，但降息</w:t>
      </w:r>
      <w:r>
        <w:rPr>
          <w:rFonts w:hint="eastAsia"/>
        </w:rPr>
        <w:t>50bp</w:t>
      </w:r>
      <w:r>
        <w:rPr>
          <w:rFonts w:hint="eastAsia"/>
        </w:rPr>
        <w:t>是必要的。因为房地产市场让在自由坠落，信贷条件仍在收紧——银行信贷条件在广泛收紧。</w:t>
      </w:r>
    </w:p>
    <w:p w:rsidR="00F10D0B" w:rsidRDefault="00F10D0B" w:rsidP="00F10D0B">
      <w:pPr>
        <w:rPr>
          <w:rFonts w:hint="eastAsia"/>
        </w:rPr>
      </w:pPr>
      <w:r>
        <w:rPr>
          <w:rFonts w:hint="eastAsia"/>
        </w:rPr>
        <w:t xml:space="preserve">  </w:t>
      </w:r>
      <w:r>
        <w:rPr>
          <w:rFonts w:hint="eastAsia"/>
        </w:rPr>
        <w:t>当前联储降息以后，市场参与者会问：联储知道什么我们不知道的吗？一般而言，联储有三个信息优势：</w:t>
      </w:r>
      <w:r>
        <w:rPr>
          <w:rFonts w:hint="eastAsia"/>
        </w:rPr>
        <w:t>1.</w:t>
      </w:r>
      <w:r>
        <w:rPr>
          <w:rFonts w:hint="eastAsia"/>
        </w:rPr>
        <w:t>监管数据。</w:t>
      </w:r>
      <w:r>
        <w:rPr>
          <w:rFonts w:hint="eastAsia"/>
        </w:rPr>
        <w:t>2.</w:t>
      </w:r>
      <w:r>
        <w:rPr>
          <w:rFonts w:hint="eastAsia"/>
        </w:rPr>
        <w:t>信贷条件，例如银行信贷官调查。</w:t>
      </w:r>
      <w:r>
        <w:rPr>
          <w:rFonts w:hint="eastAsia"/>
        </w:rPr>
        <w:t>3.</w:t>
      </w:r>
      <w:r>
        <w:rPr>
          <w:rFonts w:hint="eastAsia"/>
        </w:rPr>
        <w:t>即将公布的经济数据。但我们整体认为，联储是根据经济前景作出的判断。（在我看来，最重要的，始终是股市）。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20080131 bwam The Really Big Picture; Not Just a Normal Recession</w:t>
      </w:r>
      <w:r>
        <w:rPr>
          <w:rFonts w:hint="eastAsia"/>
        </w:rPr>
        <w:tab/>
        <w:t>"</w:t>
      </w:r>
      <w:r>
        <w:rPr>
          <w:rFonts w:hint="eastAsia"/>
        </w:rPr>
        <w:t>（这篇文章可以入选年度最佳，非常有预见性。在</w:t>
      </w:r>
      <w:r>
        <w:rPr>
          <w:rFonts w:hint="eastAsia"/>
        </w:rPr>
        <w:t>2008</w:t>
      </w:r>
      <w:r>
        <w:rPr>
          <w:rFonts w:hint="eastAsia"/>
        </w:rPr>
        <w:t>年初，市场还仅仅是从失业率上升意识到进入衰退，而桥水已经更进一步了）（可以配失业率的图）（这就意味着，即使联储激进降息，也难以力挽狂澜，不能用传统的资产周期走势来分析）（从使用</w:t>
      </w:r>
      <w:r>
        <w:rPr>
          <w:rFonts w:hint="eastAsia"/>
        </w:rPr>
        <w:t>deleveraging</w:t>
      </w:r>
      <w:r>
        <w:rPr>
          <w:rFonts w:hint="eastAsia"/>
        </w:rPr>
        <w:t>这个词的早晚来看，桥水应该是最早，然后是</w:t>
      </w:r>
      <w:r>
        <w:rPr>
          <w:rFonts w:hint="eastAsia"/>
        </w:rPr>
        <w:t>BCA</w:t>
      </w:r>
      <w:r>
        <w:rPr>
          <w:rFonts w:hint="eastAsia"/>
        </w:rPr>
        <w:t>在</w:t>
      </w:r>
      <w:r>
        <w:rPr>
          <w:rFonts w:hint="eastAsia"/>
        </w:rPr>
        <w:t>2</w:t>
      </w:r>
      <w:r>
        <w:rPr>
          <w:rFonts w:hint="eastAsia"/>
        </w:rPr>
        <w:t>月末，联储在</w:t>
      </w:r>
      <w:r>
        <w:rPr>
          <w:rFonts w:hint="eastAsia"/>
        </w:rPr>
        <w:t>3</w:t>
      </w:r>
      <w:r>
        <w:rPr>
          <w:rFonts w:hint="eastAsia"/>
        </w:rPr>
        <w:t>月，</w:t>
      </w:r>
      <w:r>
        <w:rPr>
          <w:rFonts w:hint="eastAsia"/>
        </w:rPr>
        <w:t>GS</w:t>
      </w:r>
      <w:r>
        <w:rPr>
          <w:rFonts w:hint="eastAsia"/>
        </w:rPr>
        <w:t>在</w:t>
      </w:r>
      <w:r>
        <w:rPr>
          <w:rFonts w:hint="eastAsia"/>
        </w:rPr>
        <w:t>5</w:t>
      </w:r>
      <w:r>
        <w:rPr>
          <w:rFonts w:hint="eastAsia"/>
        </w:rPr>
        <w:t>月）</w:t>
      </w:r>
    </w:p>
    <w:p w:rsidR="00F10D0B" w:rsidRDefault="00F10D0B" w:rsidP="00F10D0B">
      <w:pPr>
        <w:rPr>
          <w:rFonts w:hint="eastAsia"/>
        </w:rPr>
      </w:pPr>
      <w:r>
        <w:rPr>
          <w:rFonts w:hint="eastAsia"/>
        </w:rPr>
        <w:t xml:space="preserve">  </w:t>
      </w:r>
      <w:r>
        <w:rPr>
          <w:rFonts w:hint="eastAsia"/>
        </w:rPr>
        <w:t>当前美国经济面临的是</w:t>
      </w:r>
      <w:r>
        <w:rPr>
          <w:rFonts w:hint="eastAsia"/>
        </w:rPr>
        <w:t xml:space="preserve">Deleveraging, </w:t>
      </w:r>
      <w:r>
        <w:rPr>
          <w:rFonts w:hint="eastAsia"/>
        </w:rPr>
        <w:t>而不是</w:t>
      </w:r>
      <w:r>
        <w:rPr>
          <w:rFonts w:hint="eastAsia"/>
        </w:rPr>
        <w:t>Recession</w:t>
      </w:r>
      <w:r>
        <w:rPr>
          <w:rFonts w:hint="eastAsia"/>
        </w:rPr>
        <w:t>。去杠杆不仅比衰退更为严重，而且本质是不同的。</w:t>
      </w:r>
    </w:p>
    <w:p w:rsidR="00F10D0B" w:rsidRDefault="00F10D0B" w:rsidP="00F10D0B">
      <w:pPr>
        <w:rPr>
          <w:rFonts w:hint="eastAsia"/>
        </w:rPr>
      </w:pPr>
      <w:r>
        <w:rPr>
          <w:rFonts w:hint="eastAsia"/>
        </w:rPr>
        <w:t xml:space="preserve">  </w:t>
      </w:r>
      <w:r>
        <w:rPr>
          <w:rFonts w:hint="eastAsia"/>
        </w:rPr>
        <w:t>衰退：衰退往往是由于货币政策过紧导致的，通常源于抑制通胀。衰退的结束通常源于央行宽松。</w:t>
      </w:r>
      <w:r>
        <w:rPr>
          <w:rFonts w:hint="eastAsia"/>
        </w:rPr>
        <w:t xml:space="preserve">It is relatively well managed via interest rate changes. </w:t>
      </w:r>
      <w:r>
        <w:rPr>
          <w:rFonts w:hint="eastAsia"/>
        </w:rPr>
        <w:t>降息不仅刺激房地产，而且也降低了负债成本，此外降息也推高资产价格，具有财富效应。</w:t>
      </w:r>
    </w:p>
    <w:p w:rsidR="00F10D0B" w:rsidRDefault="00F10D0B" w:rsidP="00F10D0B">
      <w:pPr>
        <w:rPr>
          <w:rFonts w:hint="eastAsia"/>
        </w:rPr>
      </w:pPr>
      <w:r>
        <w:rPr>
          <w:rFonts w:hint="eastAsia"/>
        </w:rPr>
        <w:t xml:space="preserve">  </w:t>
      </w:r>
      <w:r>
        <w:rPr>
          <w:rFonts w:hint="eastAsia"/>
        </w:rPr>
        <w:t>去杠杆：去杠杆源于</w:t>
      </w:r>
      <w:r>
        <w:rPr>
          <w:rFonts w:hint="eastAsia"/>
        </w:rPr>
        <w:t xml:space="preserve">a financial deleveraging that leads assets to be sold. </w:t>
      </w:r>
      <w:r>
        <w:rPr>
          <w:rFonts w:hint="eastAsia"/>
        </w:rPr>
        <w:t>即甩卖资产。资产甩卖导致资产价格下降，进一步导致机构资本金不足，并导致机构资产负债表收缩，然后又要甩卖资产，这一过程中也导致经济活动走弱，形成恶性循环。换句话，</w:t>
      </w:r>
      <w:r>
        <w:rPr>
          <w:rFonts w:hint="eastAsia"/>
        </w:rPr>
        <w:t xml:space="preserve">the financial deleveraging causes a financial crisis that causes an economic crisis. </w:t>
      </w:r>
      <w:r>
        <w:rPr>
          <w:rFonts w:hint="eastAsia"/>
        </w:rPr>
        <w:t>在去杠杆过程中，尽管利率下降，但</w:t>
      </w:r>
      <w:r>
        <w:rPr>
          <w:rFonts w:hint="eastAsia"/>
        </w:rPr>
        <w:t>equity levels fall relative to debt levels</w:t>
      </w:r>
      <w:r>
        <w:rPr>
          <w:rFonts w:hint="eastAsia"/>
        </w:rPr>
        <w:t>，直到利率将至</w:t>
      </w:r>
      <w:r>
        <w:rPr>
          <w:rFonts w:hint="eastAsia"/>
        </w:rPr>
        <w:t>0%</w:t>
      </w:r>
      <w:r>
        <w:rPr>
          <w:rFonts w:hint="eastAsia"/>
        </w:rPr>
        <w:t>和货币政策失效（也不能阻止这一过程）。最后，这反而导致真实利率上升。整个过程最终还是需要</w:t>
      </w:r>
      <w:r>
        <w:rPr>
          <w:rFonts w:hint="eastAsia"/>
        </w:rPr>
        <w:t>reflation</w:t>
      </w:r>
      <w:r>
        <w:rPr>
          <w:rFonts w:hint="eastAsia"/>
        </w:rPr>
        <w:t>，相关政策包括：</w:t>
      </w:r>
      <w:r>
        <w:rPr>
          <w:rFonts w:hint="eastAsia"/>
        </w:rPr>
        <w:t xml:space="preserve">a currency devaluation, government guarantees of the efficacy of key financial intermediaries. </w:t>
      </w:r>
      <w:r>
        <w:rPr>
          <w:rFonts w:hint="eastAsia"/>
        </w:rPr>
        <w:t>去杠杆的例子包括：大萧条时期的美国，</w:t>
      </w:r>
      <w:r>
        <w:rPr>
          <w:rFonts w:hint="eastAsia"/>
        </w:rPr>
        <w:t>1990s</w:t>
      </w:r>
      <w:r>
        <w:rPr>
          <w:rFonts w:hint="eastAsia"/>
        </w:rPr>
        <w:t>的日本。</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20080201 BCA, The Bank Credit Analyst, What Kind Of Mess are we in ; Economic Downturn And Bear Market Where Next For U.S. Equity Prices</w:t>
      </w:r>
      <w:r>
        <w:rPr>
          <w:rFonts w:hint="eastAsia"/>
        </w:rPr>
        <w:tab/>
        <w:t>"[</w:t>
      </w:r>
      <w:r>
        <w:rPr>
          <w:rFonts w:hint="eastAsia"/>
        </w:rPr>
        <w:t>美国经济将陷入衰退</w:t>
      </w:r>
      <w:r>
        <w:rPr>
          <w:rFonts w:hint="eastAsia"/>
        </w:rPr>
        <w:t>]</w:t>
      </w:r>
    </w:p>
    <w:p w:rsidR="00F10D0B" w:rsidRDefault="00F10D0B" w:rsidP="00F10D0B">
      <w:pPr>
        <w:rPr>
          <w:rFonts w:hint="eastAsia"/>
        </w:rPr>
      </w:pPr>
      <w:r>
        <w:rPr>
          <w:rFonts w:hint="eastAsia"/>
        </w:rPr>
        <w:t xml:space="preserve">  </w:t>
      </w:r>
      <w:r>
        <w:rPr>
          <w:rFonts w:hint="eastAsia"/>
        </w:rPr>
        <w:t>现在，我们认为基准情绪下，美国经济将陷入衰退。最大的问题是就业和收入已经走弱（不是说就业没问题的吗？可见就业市场很难被预测）</w:t>
      </w:r>
      <w:r>
        <w:rPr>
          <w:rFonts w:hint="eastAsia"/>
        </w:rPr>
        <w:t>(20201018:</w:t>
      </w:r>
      <w:r>
        <w:rPr>
          <w:rFonts w:hint="eastAsia"/>
        </w:rPr>
        <w:t>确实如此，就业只能跟踪，很难预测）。房地产仍有下跌空间，关键是真实房价根据历史经验将继续走弱。</w:t>
      </w:r>
    </w:p>
    <w:p w:rsidR="00F10D0B" w:rsidRDefault="00F10D0B" w:rsidP="00F10D0B">
      <w:pPr>
        <w:rPr>
          <w:rFonts w:hint="eastAsia"/>
        </w:rPr>
      </w:pPr>
      <w:r>
        <w:rPr>
          <w:rFonts w:hint="eastAsia"/>
        </w:rPr>
        <w:t xml:space="preserve">  </w:t>
      </w:r>
      <w:r>
        <w:rPr>
          <w:rFonts w:hint="eastAsia"/>
        </w:rPr>
        <w:t>在典型的衰退中，衰退平均持续</w:t>
      </w:r>
      <w:r>
        <w:rPr>
          <w:rFonts w:hint="eastAsia"/>
        </w:rPr>
        <w:t>10</w:t>
      </w:r>
      <w:r>
        <w:rPr>
          <w:rFonts w:hint="eastAsia"/>
        </w:rPr>
        <w:t>个月，</w:t>
      </w:r>
      <w:r>
        <w:rPr>
          <w:rFonts w:hint="eastAsia"/>
        </w:rPr>
        <w:t>GDP</w:t>
      </w:r>
      <w:r>
        <w:rPr>
          <w:rFonts w:hint="eastAsia"/>
        </w:rPr>
        <w:t>从高位回落</w:t>
      </w:r>
      <w:r>
        <w:rPr>
          <w:rFonts w:hint="eastAsia"/>
        </w:rPr>
        <w:t>2%</w:t>
      </w:r>
      <w:r>
        <w:rPr>
          <w:rFonts w:hint="eastAsia"/>
        </w:rPr>
        <w:t>，股市下跌</w:t>
      </w:r>
      <w:r>
        <w:rPr>
          <w:rFonts w:hint="eastAsia"/>
        </w:rPr>
        <w:t>20%</w:t>
      </w:r>
      <w:r>
        <w:rPr>
          <w:rFonts w:hint="eastAsia"/>
        </w:rPr>
        <w:t>并持续</w:t>
      </w:r>
      <w:r>
        <w:rPr>
          <w:rFonts w:hint="eastAsia"/>
        </w:rPr>
        <w:t>15</w:t>
      </w:r>
      <w:r>
        <w:rPr>
          <w:rFonts w:hint="eastAsia"/>
        </w:rPr>
        <w:t>个月。</w:t>
      </w:r>
      <w:r>
        <w:rPr>
          <w:rFonts w:hint="eastAsia"/>
        </w:rPr>
        <w:t xml:space="preserve">  </w:t>
      </w:r>
    </w:p>
    <w:p w:rsidR="00F10D0B" w:rsidRDefault="00F10D0B" w:rsidP="00F10D0B">
      <w:pPr>
        <w:rPr>
          <w:rFonts w:hint="eastAsia"/>
        </w:rPr>
      </w:pPr>
      <w:r>
        <w:rPr>
          <w:rFonts w:hint="eastAsia"/>
        </w:rPr>
        <w:t xml:space="preserve">  </w:t>
      </w:r>
      <w:r>
        <w:rPr>
          <w:rFonts w:hint="eastAsia"/>
        </w:rPr>
        <w:t>但是，我们并不认为衰退会格外严重。我们之所以不认为衰退会格外严重，是因为重大再通胀政策已经开始，并且将产生效果。联储进入了</w:t>
      </w:r>
      <w:r>
        <w:rPr>
          <w:rFonts w:hint="eastAsia"/>
        </w:rPr>
        <w:t xml:space="preserve">aggressive easing mode, </w:t>
      </w:r>
      <w:r>
        <w:rPr>
          <w:rFonts w:hint="eastAsia"/>
        </w:rPr>
        <w:t>财政刺激也在开始，美元走弱。此外，企业部门当前整体情况仍然还好。美国经济将在年底以前开始复苏。而且最终而言，</w:t>
      </w:r>
      <w:r>
        <w:rPr>
          <w:rFonts w:hint="eastAsia"/>
        </w:rPr>
        <w:t>The authorities will always bail out the system, but that does not prevent major financial losses being taken (</w:t>
      </w:r>
      <w:r>
        <w:rPr>
          <w:rFonts w:hint="eastAsia"/>
        </w:rPr>
        <w:t>这句话如何理解雷曼事件）（政府最终最终确实</w:t>
      </w:r>
      <w:r>
        <w:rPr>
          <w:rFonts w:hint="eastAsia"/>
        </w:rPr>
        <w:t>bail out</w:t>
      </w:r>
      <w:r>
        <w:rPr>
          <w:rFonts w:hint="eastAsia"/>
        </w:rPr>
        <w:t>了金融体系，但为时已晚）（这一段分析从原则上讲，倒也没有大毛病，但这里没有看到的恰恰是桥</w:t>
      </w:r>
      <w:r>
        <w:rPr>
          <w:rFonts w:hint="eastAsia"/>
        </w:rPr>
        <w:lastRenderedPageBreak/>
        <w:t>水说的那一段话，当前是去杠杆，而非衰退）</w:t>
      </w:r>
    </w:p>
    <w:p w:rsidR="00F10D0B" w:rsidRDefault="00F10D0B" w:rsidP="00F10D0B"/>
    <w:p w:rsidR="00F10D0B" w:rsidRDefault="00F10D0B" w:rsidP="00F10D0B">
      <w:pPr>
        <w:rPr>
          <w:rFonts w:hint="eastAsia"/>
        </w:rPr>
      </w:pPr>
      <w:r>
        <w:rPr>
          <w:rFonts w:hint="eastAsia"/>
        </w:rPr>
        <w:t>[</w:t>
      </w:r>
      <w:r>
        <w:rPr>
          <w:rFonts w:hint="eastAsia"/>
        </w:rPr>
        <w:t>股市前景</w:t>
      </w:r>
      <w:r>
        <w:rPr>
          <w:rFonts w:hint="eastAsia"/>
        </w:rPr>
        <w:t>]</w:t>
      </w:r>
    </w:p>
    <w:p w:rsidR="00F10D0B" w:rsidRDefault="00F10D0B" w:rsidP="00F10D0B">
      <w:pPr>
        <w:rPr>
          <w:rFonts w:hint="eastAsia"/>
        </w:rPr>
      </w:pPr>
      <w:r>
        <w:rPr>
          <w:rFonts w:hint="eastAsia"/>
        </w:rPr>
        <w:t xml:space="preserve">  </w:t>
      </w:r>
      <w:r>
        <w:rPr>
          <w:rFonts w:hint="eastAsia"/>
        </w:rPr>
        <w:t>在衰退期间，股市降幅与</w:t>
      </w:r>
      <w:r>
        <w:rPr>
          <w:rFonts w:hint="eastAsia"/>
        </w:rPr>
        <w:t>GDP</w:t>
      </w:r>
      <w:r>
        <w:rPr>
          <w:rFonts w:hint="eastAsia"/>
        </w:rPr>
        <w:t>走弱幅度关系不大，主要与盈利走弱幅度有关。</w:t>
      </w:r>
      <w:r>
        <w:rPr>
          <w:rFonts w:hint="eastAsia"/>
        </w:rPr>
        <w:t>2007Q4</w:t>
      </w:r>
      <w:r>
        <w:rPr>
          <w:rFonts w:hint="eastAsia"/>
        </w:rPr>
        <w:t>的盈利下降幅度极其巨大，</w:t>
      </w:r>
      <w:r>
        <w:rPr>
          <w:rFonts w:hint="eastAsia"/>
        </w:rPr>
        <w:t>yoy</w:t>
      </w:r>
      <w:r>
        <w:rPr>
          <w:rFonts w:hint="eastAsia"/>
        </w:rPr>
        <w:t>下降</w:t>
      </w:r>
      <w:r>
        <w:rPr>
          <w:rFonts w:hint="eastAsia"/>
        </w:rPr>
        <w:t>20%</w:t>
      </w:r>
      <w:r>
        <w:rPr>
          <w:rFonts w:hint="eastAsia"/>
        </w:rPr>
        <w:t>，这主要源于金融机构的盈利走弱，非金融企业的盈利尚且维持正增长。在</w:t>
      </w:r>
      <w:r>
        <w:rPr>
          <w:rFonts w:hint="eastAsia"/>
        </w:rPr>
        <w:t>2000-01</w:t>
      </w:r>
      <w:r>
        <w:rPr>
          <w:rFonts w:hint="eastAsia"/>
        </w:rPr>
        <w:t>年，虽然增长放缓不大，但企业盈利大幅走弱，这是因为当时衰退的根源就是企业部门（这个解释好无力），因此当前我们不应该预期企业盈利大幅走弱。毕竟，企业部门本轮没有过度扩张。因此，我们对企业盈利走弱的预期，是以以往盈利走弱的幅度来做预期的。（无论是</w:t>
      </w:r>
      <w:r>
        <w:rPr>
          <w:rFonts w:hint="eastAsia"/>
        </w:rPr>
        <w:t>GDP</w:t>
      </w:r>
      <w:r>
        <w:rPr>
          <w:rFonts w:hint="eastAsia"/>
        </w:rPr>
        <w:t>预测，还是房地产部门走势，</w:t>
      </w:r>
      <w:r>
        <w:rPr>
          <w:rFonts w:hint="eastAsia"/>
        </w:rPr>
        <w:t>BCA</w:t>
      </w:r>
      <w:r>
        <w:rPr>
          <w:rFonts w:hint="eastAsia"/>
        </w:rPr>
        <w:t>都采取了一个省事，却大部分时候可靠的办法：与以往周期作比较，然后以此为基准，看看是否跟以往周期有所不同，不同在哪里，然后修正）。</w:t>
      </w:r>
      <w:r>
        <w:rPr>
          <w:rFonts w:hint="eastAsia"/>
        </w:rPr>
        <w:t>"</w:t>
      </w:r>
      <w:r>
        <w:rPr>
          <w:rFonts w:hint="eastAsia"/>
        </w:rPr>
        <w:tab/>
      </w:r>
      <w:r>
        <w:rPr>
          <w:rFonts w:hint="eastAsia"/>
        </w:rPr>
        <w:tab/>
        <w:t>"</w:t>
      </w:r>
      <w:r>
        <w:rPr>
          <w:rFonts w:hint="eastAsia"/>
        </w:rPr>
        <w:t>在</w:t>
      </w:r>
      <w:r>
        <w:rPr>
          <w:rFonts w:hint="eastAsia"/>
        </w:rPr>
        <w:t>FOMC</w:t>
      </w:r>
      <w:r>
        <w:rPr>
          <w:rFonts w:hint="eastAsia"/>
        </w:rPr>
        <w:t>开会前</w:t>
      </w:r>
      <w:r>
        <w:rPr>
          <w:rFonts w:hint="eastAsia"/>
        </w:rPr>
        <w:t>1</w:t>
      </w:r>
      <w:r>
        <w:rPr>
          <w:rFonts w:hint="eastAsia"/>
        </w:rPr>
        <w:t>周大幅降息</w:t>
      </w:r>
      <w:r>
        <w:rPr>
          <w:rFonts w:hint="eastAsia"/>
        </w:rPr>
        <w:t>75bp</w:t>
      </w:r>
      <w:r>
        <w:rPr>
          <w:rFonts w:hint="eastAsia"/>
        </w:rPr>
        <w:t>是释放了</w:t>
      </w:r>
      <w:r>
        <w:rPr>
          <w:rFonts w:hint="eastAsia"/>
        </w:rPr>
        <w:t xml:space="preserve">a powerful message, </w:t>
      </w:r>
      <w:r>
        <w:rPr>
          <w:rFonts w:hint="eastAsia"/>
        </w:rPr>
        <w:t>即联储已经转变思维。在这以前，联储的信息是</w:t>
      </w:r>
      <w:r>
        <w:rPr>
          <w:rFonts w:hint="eastAsia"/>
        </w:rPr>
        <w:t>mixed</w:t>
      </w:r>
      <w:r>
        <w:rPr>
          <w:rFonts w:hint="eastAsia"/>
        </w:rPr>
        <w:t>。伯南克当然更为民主的运转</w:t>
      </w:r>
      <w:r>
        <w:rPr>
          <w:rFonts w:hint="eastAsia"/>
        </w:rPr>
        <w:t>FOMC</w:t>
      </w:r>
      <w:r>
        <w:rPr>
          <w:rFonts w:hint="eastAsia"/>
        </w:rPr>
        <w:t>，但结果是</w:t>
      </w:r>
      <w:r>
        <w:rPr>
          <w:rFonts w:hint="eastAsia"/>
        </w:rPr>
        <w:t>FOMC</w:t>
      </w:r>
      <w:r>
        <w:rPr>
          <w:rFonts w:hint="eastAsia"/>
        </w:rPr>
        <w:t>分裂和混乱。</w:t>
      </w:r>
    </w:p>
    <w:p w:rsidR="00F10D0B" w:rsidRDefault="00F10D0B" w:rsidP="00F10D0B">
      <w:pPr>
        <w:rPr>
          <w:rFonts w:hint="eastAsia"/>
        </w:rPr>
      </w:pPr>
      <w:r>
        <w:rPr>
          <w:rFonts w:hint="eastAsia"/>
        </w:rPr>
        <w:t xml:space="preserve">  </w:t>
      </w:r>
      <w:r>
        <w:rPr>
          <w:rFonts w:hint="eastAsia"/>
        </w:rPr>
        <w:t>有人曾认为联储降息</w:t>
      </w:r>
      <w:r>
        <w:rPr>
          <w:rFonts w:hint="eastAsia"/>
        </w:rPr>
        <w:t>75bp</w:t>
      </w:r>
      <w:r>
        <w:rPr>
          <w:rFonts w:hint="eastAsia"/>
        </w:rPr>
        <w:t>只是为了应对当时市场大跌，那么</w:t>
      </w:r>
      <w:r>
        <w:rPr>
          <w:rFonts w:hint="eastAsia"/>
        </w:rPr>
        <w:t>1</w:t>
      </w:r>
      <w:r>
        <w:rPr>
          <w:rFonts w:hint="eastAsia"/>
        </w:rPr>
        <w:t>月末再次降息意味着联储确实坚定宽松了。</w:t>
      </w:r>
    </w:p>
    <w:p w:rsidR="00F10D0B" w:rsidRDefault="00F10D0B" w:rsidP="00F10D0B">
      <w:pPr>
        <w:rPr>
          <w:rFonts w:hint="eastAsia"/>
        </w:rPr>
      </w:pPr>
      <w:r>
        <w:rPr>
          <w:rFonts w:hint="eastAsia"/>
        </w:rPr>
        <w:t xml:space="preserve">  </w:t>
      </w:r>
      <w:r>
        <w:rPr>
          <w:rFonts w:hint="eastAsia"/>
        </w:rPr>
        <w:t>在当下金融市场混乱的情形下，联储坚定和清晰的表明宽松立场。当然，不是所有的</w:t>
      </w:r>
      <w:r>
        <w:rPr>
          <w:rFonts w:hint="eastAsia"/>
        </w:rPr>
        <w:t>reginal</w:t>
      </w:r>
      <w:r>
        <w:rPr>
          <w:rFonts w:hint="eastAsia"/>
        </w:rPr>
        <w:t>联储主席都同意伯南克，但大部分人在看到伯南克如此坚定以后，将理解去支持伯南克的重要性。</w:t>
      </w:r>
      <w:r>
        <w:rPr>
          <w:rFonts w:hint="eastAsia"/>
        </w:rPr>
        <w:t>"</w:t>
      </w:r>
      <w:r>
        <w:rPr>
          <w:rFonts w:hint="eastAsia"/>
        </w:rPr>
        <w:tab/>
        <w:t>"</w:t>
      </w:r>
      <w:r>
        <w:rPr>
          <w:rFonts w:hint="eastAsia"/>
        </w:rPr>
        <w:t>整体来说，</w:t>
      </w:r>
      <w:r>
        <w:rPr>
          <w:rFonts w:hint="eastAsia"/>
        </w:rPr>
        <w:t xml:space="preserve">the prudent strategy is to assume a fairly standard recession. </w:t>
      </w:r>
    </w:p>
    <w:p w:rsidR="00F10D0B" w:rsidRDefault="00F10D0B" w:rsidP="00F10D0B">
      <w:pPr>
        <w:rPr>
          <w:rFonts w:hint="eastAsia"/>
        </w:rPr>
      </w:pPr>
      <w:r>
        <w:rPr>
          <w:rFonts w:hint="eastAsia"/>
        </w:rPr>
        <w:t xml:space="preserve">  </w:t>
      </w:r>
      <w:r>
        <w:rPr>
          <w:rFonts w:hint="eastAsia"/>
        </w:rPr>
        <w:t>中性配置股市。根据以往衰退期间股市下跌的幅度来看，当前的熊市可能已经走了</w:t>
      </w:r>
      <w:r>
        <w:rPr>
          <w:rFonts w:hint="eastAsia"/>
        </w:rPr>
        <w:t>2/3</w:t>
      </w:r>
      <w:r>
        <w:rPr>
          <w:rFonts w:hint="eastAsia"/>
        </w:rPr>
        <w:t>。当前股市估值已经对衰退进行了定价。（这个对于到雷曼破产前，确实是适用的。那么雷曼为何最终破产了呢？）</w:t>
      </w:r>
    </w:p>
    <w:p w:rsidR="00F10D0B" w:rsidRDefault="00F10D0B" w:rsidP="00F10D0B">
      <w:r>
        <w:rPr>
          <w:rFonts w:hint="eastAsia"/>
        </w:rPr>
        <w:t xml:space="preserve">  </w:t>
      </w:r>
      <w:r>
        <w:rPr>
          <w:rFonts w:hint="eastAsia"/>
        </w:rPr>
        <w:t>下一步的操作将是高配。联储宽松将最终让股票估值回升，但</w:t>
      </w:r>
      <w:r>
        <w:rPr>
          <w:rFonts w:hint="eastAsia"/>
        </w:rPr>
        <w:t xml:space="preserve">this is one of those times when the risk-reward balance argues for being a bit late rather nan early in building exposure. </w:t>
      </w:r>
      <w:r>
        <w:rPr>
          <w:rFonts w:hint="eastAsia"/>
        </w:rPr>
        <w:t>尽管如此，</w:t>
      </w:r>
      <w:r>
        <w:rPr>
          <w:rFonts w:hint="eastAsia"/>
        </w:rPr>
        <w:t>one should be creating a shopping list of stocks to buy rather than looking for oppertunities to se</w:t>
      </w:r>
      <w:r>
        <w:t xml:space="preserve">ll. This is just a regular cycle, not the start of a major slide. </w:t>
      </w:r>
    </w:p>
    <w:p w:rsidR="00F10D0B" w:rsidRDefault="00F10D0B" w:rsidP="00F10D0B">
      <w:pPr>
        <w:rPr>
          <w:rFonts w:hint="eastAsia"/>
        </w:rPr>
      </w:pPr>
      <w:r>
        <w:rPr>
          <w:rFonts w:hint="eastAsia"/>
        </w:rPr>
        <w:t xml:space="preserve">  </w:t>
      </w:r>
      <w:r>
        <w:rPr>
          <w:rFonts w:hint="eastAsia"/>
        </w:rPr>
        <w:t>有三个原因让我们不着急推荐高配。</w:t>
      </w:r>
      <w:r>
        <w:rPr>
          <w:rFonts w:hint="eastAsia"/>
        </w:rPr>
        <w:t>1.</w:t>
      </w:r>
      <w:r>
        <w:rPr>
          <w:rFonts w:hint="eastAsia"/>
        </w:rPr>
        <w:t>不确定性仍然足够大，</w:t>
      </w:r>
      <w:r>
        <w:rPr>
          <w:rFonts w:hint="eastAsia"/>
        </w:rPr>
        <w:t>2.</w:t>
      </w:r>
      <w:r>
        <w:rPr>
          <w:rFonts w:hint="eastAsia"/>
        </w:rPr>
        <w:t>当前下行风险仍然很高，可能的回升也许不是</w:t>
      </w:r>
      <w:r>
        <w:rPr>
          <w:rFonts w:hint="eastAsia"/>
        </w:rPr>
        <w:t>V</w:t>
      </w:r>
      <w:r>
        <w:rPr>
          <w:rFonts w:hint="eastAsia"/>
        </w:rPr>
        <w:t>形，而是逐渐的。</w:t>
      </w:r>
      <w:r>
        <w:rPr>
          <w:rFonts w:hint="eastAsia"/>
        </w:rPr>
        <w:t>3.</w:t>
      </w:r>
      <w:r>
        <w:rPr>
          <w:rFonts w:hint="eastAsia"/>
        </w:rPr>
        <w:t>我们还没有看到可靠的股市将触底回升的技术指标。（这一部分的分析是非常棒的。原则上，此时确实应该开始考虑高配了，但</w:t>
      </w:r>
      <w:r>
        <w:rPr>
          <w:rFonts w:hint="eastAsia"/>
        </w:rPr>
        <w:t>Barnes</w:t>
      </w:r>
      <w:r>
        <w:rPr>
          <w:rFonts w:hint="eastAsia"/>
        </w:rPr>
        <w:t>忍住没有，这三个理由值得深思）</w:t>
      </w:r>
    </w:p>
    <w:p w:rsidR="00F10D0B" w:rsidRDefault="00F10D0B" w:rsidP="00F10D0B">
      <w:pPr>
        <w:rPr>
          <w:rFonts w:hint="eastAsia"/>
        </w:rPr>
      </w:pPr>
      <w:r>
        <w:rPr>
          <w:rFonts w:hint="eastAsia"/>
        </w:rPr>
        <w:t xml:space="preserve">  </w:t>
      </w:r>
      <w:r>
        <w:rPr>
          <w:rFonts w:hint="eastAsia"/>
        </w:rPr>
        <w:t>中性配置债券。当前虽然债券市场高估，进一步从债券获利的空间已经不大，市场已经</w:t>
      </w:r>
      <w:r>
        <w:rPr>
          <w:rFonts w:hint="eastAsia"/>
        </w:rPr>
        <w:t>price in</w:t>
      </w:r>
      <w:r>
        <w:rPr>
          <w:rFonts w:hint="eastAsia"/>
        </w:rPr>
        <w:t>了激进的货币政策宽松（因此不推荐高配）。但经济太弱，收益率回升动力不足，因此继续推荐中性配置。</w:t>
      </w:r>
      <w:r>
        <w:rPr>
          <w:rFonts w:hint="eastAsia"/>
        </w:rPr>
        <w:t>"</w:t>
      </w:r>
    </w:p>
    <w:p w:rsidR="00F10D0B" w:rsidRDefault="00F10D0B" w:rsidP="00F10D0B">
      <w:pPr>
        <w:rPr>
          <w:rFonts w:hint="eastAsia"/>
        </w:rPr>
      </w:pPr>
      <w:r>
        <w:rPr>
          <w:rFonts w:hint="eastAsia"/>
        </w:rPr>
        <w:t>20080201 bca.usis_sr_2008_02_01 U.S. STOCKS LOOKING BEYOND CURRENT TURMOIL</w:t>
      </w:r>
      <w:r>
        <w:rPr>
          <w:rFonts w:hint="eastAsia"/>
        </w:rPr>
        <w:tab/>
      </w:r>
      <w:r>
        <w:rPr>
          <w:rFonts w:hint="eastAsia"/>
        </w:rPr>
        <w:t>当前</w:t>
      </w:r>
      <w:r>
        <w:rPr>
          <w:rFonts w:hint="eastAsia"/>
        </w:rPr>
        <w:t>BCA</w:t>
      </w:r>
      <w:r>
        <w:rPr>
          <w:rFonts w:hint="eastAsia"/>
        </w:rPr>
        <w:t>的流动性指标在持续回升，流动性最终会获得胜利，推高股价（桥水的分析显然更胜一筹，指出本次衰退——或者说是去杠杆——并不来自于货币紧缩。）</w:t>
      </w:r>
      <w:r>
        <w:rPr>
          <w:rFonts w:hint="eastAsia"/>
        </w:rPr>
        <w:tab/>
      </w:r>
      <w:r>
        <w:rPr>
          <w:rFonts w:hint="eastAsia"/>
        </w:rPr>
        <w:tab/>
      </w:r>
      <w:r>
        <w:rPr>
          <w:rFonts w:hint="eastAsia"/>
        </w:rPr>
        <w:tab/>
      </w:r>
    </w:p>
    <w:p w:rsidR="00F10D0B" w:rsidRDefault="00F10D0B" w:rsidP="00F10D0B">
      <w:pPr>
        <w:rPr>
          <w:rFonts w:hint="eastAsia"/>
        </w:rPr>
      </w:pPr>
      <w:r>
        <w:rPr>
          <w:rFonts w:hint="eastAsia"/>
        </w:rPr>
        <w:t>20080201 PIMCO Chasing the Neutral Rate Down Financial Conditions Monetary Policy and the Taylor Rule _ PIMCO</w:t>
      </w:r>
      <w:r>
        <w:rPr>
          <w:rFonts w:hint="eastAsia"/>
        </w:rPr>
        <w:tab/>
        <w:t>"</w:t>
      </w:r>
      <w:r>
        <w:rPr>
          <w:rFonts w:hint="eastAsia"/>
        </w:rPr>
        <w:t>伯南克联储将密切关注金融市场，而金融市场又会关注联储动向。</w:t>
      </w:r>
    </w:p>
    <w:p w:rsidR="00F10D0B" w:rsidRDefault="00F10D0B" w:rsidP="00F10D0B">
      <w:pPr>
        <w:rPr>
          <w:rFonts w:hint="eastAsia"/>
        </w:rPr>
      </w:pPr>
      <w:r>
        <w:rPr>
          <w:rFonts w:hint="eastAsia"/>
        </w:rPr>
        <w:t xml:space="preserve">  </w:t>
      </w:r>
      <w:r>
        <w:rPr>
          <w:rFonts w:hint="eastAsia"/>
        </w:rPr>
        <w:t>在泰勒规则出来以前，关于中央银行应该如何行动的规则都是模糊的。人们只是简单的把通胀分为是否在目标上</w:t>
      </w:r>
      <w:r>
        <w:rPr>
          <w:rFonts w:hint="eastAsia"/>
        </w:rPr>
        <w:t>/</w:t>
      </w:r>
      <w:r>
        <w:rPr>
          <w:rFonts w:hint="eastAsia"/>
        </w:rPr>
        <w:t>下还是目标附近，目标附近也被称作是舒适区间；失业率是否在潜在附近，是高还是低；货币政策是否是中性，是</w:t>
      </w:r>
      <w:r>
        <w:rPr>
          <w:rFonts w:hint="eastAsia"/>
        </w:rPr>
        <w:t>accommodative</w:t>
      </w:r>
      <w:r>
        <w:rPr>
          <w:rFonts w:hint="eastAsia"/>
        </w:rPr>
        <w:t>还是</w:t>
      </w:r>
      <w:r>
        <w:rPr>
          <w:rFonts w:hint="eastAsia"/>
        </w:rPr>
        <w:t>restrictive</w:t>
      </w:r>
      <w:r>
        <w:rPr>
          <w:rFonts w:hint="eastAsia"/>
        </w:rPr>
        <w:t>。泰勒规则的优点是</w:t>
      </w:r>
      <w:r>
        <w:rPr>
          <w:rFonts w:hint="eastAsia"/>
        </w:rPr>
        <w:t>simplicity and elegance</w:t>
      </w:r>
      <w:r>
        <w:rPr>
          <w:rFonts w:hint="eastAsia"/>
        </w:rPr>
        <w:t>，这也是这个规则流行的原因。</w:t>
      </w:r>
    </w:p>
    <w:p w:rsidR="00F10D0B" w:rsidRDefault="00F10D0B" w:rsidP="00F10D0B">
      <w:r>
        <w:rPr>
          <w:rFonts w:hint="eastAsia"/>
        </w:rPr>
        <w:t xml:space="preserve">  </w:t>
      </w:r>
      <w:r>
        <w:rPr>
          <w:rFonts w:hint="eastAsia"/>
        </w:rPr>
        <w:t>一个关键问题是泰勒规则的自然利率是多少。泰勒规则假设了政策利率与整体金融条件存在一对一的关系，但事实上并非如此。即使政策利率不变的时候，金融条件——信用利差等等，也会有明显变化。实际上，经济当中完全以政策利率为锚的融资成本是不多的。</w:t>
      </w:r>
      <w:r>
        <w:rPr>
          <w:rFonts w:hint="eastAsia"/>
        </w:rPr>
        <w:t xml:space="preserve">The </w:t>
      </w:r>
      <w:r>
        <w:rPr>
          <w:rFonts w:hint="eastAsia"/>
        </w:rPr>
        <w:lastRenderedPageBreak/>
        <w:t>neutural policy rate has thus fallen simply because of the change in financial conditions. The central bank need to cut the policy rat</w:t>
      </w:r>
      <w:r>
        <w:t xml:space="preserve">e just to stay neutral. </w:t>
      </w:r>
    </w:p>
    <w:p w:rsidR="00F10D0B" w:rsidRDefault="00F10D0B" w:rsidP="00F10D0B">
      <w:pPr>
        <w:rPr>
          <w:rFonts w:hint="eastAsia"/>
        </w:rPr>
      </w:pPr>
      <w:r>
        <w:rPr>
          <w:rFonts w:hint="eastAsia"/>
        </w:rPr>
        <w:t xml:space="preserve">  </w:t>
      </w:r>
      <w:r>
        <w:rPr>
          <w:rFonts w:hint="eastAsia"/>
        </w:rPr>
        <w:t>如果自然利率下降的过程中，央行降息不够，通胀走低，真实利率将越来越高，自然利率也将越来越低，央行将不断</w:t>
      </w:r>
      <w:r>
        <w:rPr>
          <w:rFonts w:hint="eastAsia"/>
        </w:rPr>
        <w:t>chasing the neutral rate down</w:t>
      </w:r>
      <w:r>
        <w:rPr>
          <w:rFonts w:hint="eastAsia"/>
        </w:rPr>
        <w:t>，这发生在</w:t>
      </w:r>
      <w:r>
        <w:rPr>
          <w:rFonts w:hint="eastAsia"/>
        </w:rPr>
        <w:t>1990s</w:t>
      </w:r>
      <w:r>
        <w:rPr>
          <w:rFonts w:hint="eastAsia"/>
        </w:rPr>
        <w:t>的日本。教训很明显：</w:t>
      </w:r>
      <w:r>
        <w:rPr>
          <w:rFonts w:hint="eastAsia"/>
        </w:rPr>
        <w:t>Don't get behind in a race to the bottom with the neutral rate.</w:t>
      </w:r>
    </w:p>
    <w:p w:rsidR="00F10D0B" w:rsidRDefault="00F10D0B" w:rsidP="00F10D0B">
      <w:pPr>
        <w:rPr>
          <w:rFonts w:hint="eastAsia"/>
        </w:rPr>
      </w:pPr>
      <w:r>
        <w:rPr>
          <w:rFonts w:hint="eastAsia"/>
        </w:rPr>
        <w:t xml:space="preserve">  </w:t>
      </w:r>
      <w:r>
        <w:rPr>
          <w:rFonts w:hint="eastAsia"/>
        </w:rPr>
        <w:t>当前的降息将引发对进一步产生道德风险的讨论。联储加息迟疑，但降息却很快，</w:t>
      </w:r>
      <w:r>
        <w:rPr>
          <w:rFonts w:hint="eastAsia"/>
        </w:rPr>
        <w:t xml:space="preserve">Too much of an asymmetry, however, increases the likelihood that asset bubble will emerge. </w:t>
      </w:r>
      <w:r>
        <w:rPr>
          <w:rFonts w:hint="eastAsia"/>
        </w:rPr>
        <w:t>这也是为什么去年</w:t>
      </w:r>
      <w:r>
        <w:rPr>
          <w:rFonts w:hint="eastAsia"/>
        </w:rPr>
        <w:t>10</w:t>
      </w:r>
      <w:r>
        <w:rPr>
          <w:rFonts w:hint="eastAsia"/>
        </w:rPr>
        <w:t>月联储是鹰派降息——告诉市场可能降息要暂停——的原因，因为</w:t>
      </w:r>
      <w:r>
        <w:rPr>
          <w:rFonts w:hint="eastAsia"/>
        </w:rPr>
        <w:t>9</w:t>
      </w:r>
      <w:r>
        <w:rPr>
          <w:rFonts w:hint="eastAsia"/>
        </w:rPr>
        <w:t>月份的降息</w:t>
      </w:r>
      <w:r>
        <w:rPr>
          <w:rFonts w:hint="eastAsia"/>
        </w:rPr>
        <w:t>50bp</w:t>
      </w:r>
      <w:r>
        <w:rPr>
          <w:rFonts w:hint="eastAsia"/>
        </w:rPr>
        <w:t>以后资本市场大幅回暖。看起来联储现在的想法是，要积极降息防风险，但如果市场企稳，也要尽快加息来消除进一步的风险。这意味着利率波动性较高，而当前的短端收益率曲线理应更加陡峭。</w:t>
      </w:r>
      <w:r>
        <w:rPr>
          <w:rFonts w:hint="eastAsia"/>
        </w:rPr>
        <w:t>"</w:t>
      </w:r>
      <w:r>
        <w:rPr>
          <w:rFonts w:hint="eastAsia"/>
        </w:rPr>
        <w:tab/>
      </w:r>
      <w:r>
        <w:rPr>
          <w:rFonts w:hint="eastAsia"/>
        </w:rPr>
        <w:tab/>
        <w:t>"</w:t>
      </w:r>
      <w:r>
        <w:rPr>
          <w:rFonts w:hint="eastAsia"/>
        </w:rPr>
        <w:t>我们认为利率将至少降至</w:t>
      </w:r>
      <w:r>
        <w:rPr>
          <w:rFonts w:hint="eastAsia"/>
        </w:rPr>
        <w:t>2.25%</w:t>
      </w:r>
      <w:r>
        <w:rPr>
          <w:rFonts w:hint="eastAsia"/>
        </w:rPr>
        <w:t>。理由是：泰勒给的自然真实利率是</w:t>
      </w:r>
      <w:r>
        <w:rPr>
          <w:rFonts w:hint="eastAsia"/>
        </w:rPr>
        <w:t>2%</w:t>
      </w:r>
      <w:r>
        <w:rPr>
          <w:rFonts w:hint="eastAsia"/>
        </w:rPr>
        <w:t>，考虑到信用利差扩大</w:t>
      </w:r>
      <w:r>
        <w:rPr>
          <w:rFonts w:hint="eastAsia"/>
        </w:rPr>
        <w:t>1%</w:t>
      </w:r>
      <w:r>
        <w:rPr>
          <w:rFonts w:hint="eastAsia"/>
        </w:rPr>
        <w:t>，因此当前的真实自然利率应该是</w:t>
      </w:r>
      <w:r>
        <w:rPr>
          <w:rFonts w:hint="eastAsia"/>
        </w:rPr>
        <w:t>1%</w:t>
      </w:r>
      <w:r>
        <w:rPr>
          <w:rFonts w:hint="eastAsia"/>
        </w:rPr>
        <w:t>，在考虑到当前产出缺口在扩大，所以合适的真实政策利率应该是</w:t>
      </w:r>
      <w:r>
        <w:rPr>
          <w:rFonts w:hint="eastAsia"/>
        </w:rPr>
        <w:t>0%</w:t>
      </w:r>
      <w:r>
        <w:rPr>
          <w:rFonts w:hint="eastAsia"/>
        </w:rPr>
        <w:t>。</w:t>
      </w:r>
      <w:r>
        <w:rPr>
          <w:rFonts w:hint="eastAsia"/>
        </w:rPr>
        <w:t>Core PCE</w:t>
      </w:r>
      <w:r>
        <w:rPr>
          <w:rFonts w:hint="eastAsia"/>
        </w:rPr>
        <w:t>是</w:t>
      </w:r>
      <w:r>
        <w:rPr>
          <w:rFonts w:hint="eastAsia"/>
        </w:rPr>
        <w:t>2.25%</w:t>
      </w:r>
      <w:r>
        <w:rPr>
          <w:rFonts w:hint="eastAsia"/>
        </w:rPr>
        <w:t>，因此政策利率应该降至</w:t>
      </w:r>
      <w:r>
        <w:rPr>
          <w:rFonts w:hint="eastAsia"/>
        </w:rPr>
        <w:t>2.25%</w:t>
      </w:r>
      <w:r>
        <w:rPr>
          <w:rFonts w:hint="eastAsia"/>
        </w:rPr>
        <w:t>。如果再考虑到</w:t>
      </w:r>
      <w:r>
        <w:rPr>
          <w:rFonts w:hint="eastAsia"/>
        </w:rPr>
        <w:t>risk management</w:t>
      </w:r>
      <w:r>
        <w:rPr>
          <w:rFonts w:hint="eastAsia"/>
        </w:rPr>
        <w:t>，那么利率可能要降至</w:t>
      </w:r>
      <w:r>
        <w:rPr>
          <w:rFonts w:hint="eastAsia"/>
        </w:rPr>
        <w:t>2%</w:t>
      </w:r>
      <w:r>
        <w:rPr>
          <w:rFonts w:hint="eastAsia"/>
        </w:rPr>
        <w:t>甚至更低，甚至可能降至</w:t>
      </w:r>
      <w:r>
        <w:rPr>
          <w:rFonts w:hint="eastAsia"/>
        </w:rPr>
        <w:t>1%</w:t>
      </w:r>
      <w:r>
        <w:rPr>
          <w:rFonts w:hint="eastAsia"/>
        </w:rPr>
        <w:t>。</w:t>
      </w:r>
    </w:p>
    <w:p w:rsidR="00F10D0B" w:rsidRDefault="00F10D0B" w:rsidP="00F10D0B">
      <w:pPr>
        <w:rPr>
          <w:rFonts w:hint="eastAsia"/>
        </w:rPr>
      </w:pPr>
      <w:r>
        <w:rPr>
          <w:rFonts w:hint="eastAsia"/>
        </w:rPr>
        <w:t xml:space="preserve">  </w:t>
      </w:r>
      <w:r>
        <w:rPr>
          <w:rFonts w:hint="eastAsia"/>
        </w:rPr>
        <w:t>一般来说，在衰退期间真实利率要降至</w:t>
      </w:r>
      <w:r>
        <w:rPr>
          <w:rFonts w:hint="eastAsia"/>
        </w:rPr>
        <w:t>0%</w:t>
      </w:r>
      <w:r>
        <w:rPr>
          <w:rFonts w:hint="eastAsia"/>
        </w:rPr>
        <w:t>，当前真实利率还在</w:t>
      </w:r>
      <w:r>
        <w:rPr>
          <w:rFonts w:hint="eastAsia"/>
        </w:rPr>
        <w:t>1%</w:t>
      </w:r>
      <w:r>
        <w:rPr>
          <w:rFonts w:hint="eastAsia"/>
        </w:rPr>
        <w:t>附近，还需要进一步降息。（看起来</w:t>
      </w:r>
      <w:r>
        <w:rPr>
          <w:rFonts w:hint="eastAsia"/>
        </w:rPr>
        <w:t>McCulley</w:t>
      </w:r>
      <w:r>
        <w:rPr>
          <w:rFonts w:hint="eastAsia"/>
        </w:rPr>
        <w:t>也承认当前情形是衰退了）。</w:t>
      </w:r>
      <w:r>
        <w:rPr>
          <w:rFonts w:hint="eastAsia"/>
        </w:rPr>
        <w:t>"</w:t>
      </w:r>
      <w:r>
        <w:rPr>
          <w:rFonts w:hint="eastAsia"/>
        </w:rPr>
        <w:tab/>
      </w:r>
    </w:p>
    <w:p w:rsidR="00F10D0B" w:rsidRDefault="00F10D0B" w:rsidP="00F10D0B">
      <w:pPr>
        <w:rPr>
          <w:rFonts w:hint="eastAsia"/>
        </w:rPr>
      </w:pPr>
      <w:r>
        <w:rPr>
          <w:rFonts w:hint="eastAsia"/>
        </w:rPr>
        <w:t>20080202 GS UEA A Trader</w:t>
      </w:r>
      <w:r>
        <w:rPr>
          <w:rFonts w:hint="eastAsia"/>
        </w:rPr>
        <w:t>’</w:t>
      </w:r>
      <w:r>
        <w:rPr>
          <w:rFonts w:hint="eastAsia"/>
        </w:rPr>
        <w:t>s Recession</w:t>
      </w:r>
      <w:r>
        <w:rPr>
          <w:rFonts w:hint="eastAsia"/>
        </w:rPr>
        <w:tab/>
        <w:t>"1</w:t>
      </w:r>
      <w:r>
        <w:rPr>
          <w:rFonts w:hint="eastAsia"/>
        </w:rPr>
        <w:t>月份的</w:t>
      </w:r>
      <w:r>
        <w:rPr>
          <w:rFonts w:hint="eastAsia"/>
        </w:rPr>
        <w:t>NFP</w:t>
      </w:r>
      <w:r>
        <w:rPr>
          <w:rFonts w:hint="eastAsia"/>
        </w:rPr>
        <w:t>已经负增长，工作小时数显示</w:t>
      </w:r>
      <w:r>
        <w:rPr>
          <w:rFonts w:hint="eastAsia"/>
        </w:rPr>
        <w:t>GDP</w:t>
      </w:r>
      <w:r>
        <w:rPr>
          <w:rFonts w:hint="eastAsia"/>
        </w:rPr>
        <w:t>在</w:t>
      </w:r>
      <w:r>
        <w:rPr>
          <w:rFonts w:hint="eastAsia"/>
        </w:rPr>
        <w:t>1</w:t>
      </w:r>
      <w:r>
        <w:rPr>
          <w:rFonts w:hint="eastAsia"/>
        </w:rPr>
        <w:t>季度可能已经负增长。当前财政刺激超预期，货币宽松</w:t>
      </w:r>
      <w:r>
        <w:rPr>
          <w:rFonts w:hint="eastAsia"/>
        </w:rPr>
        <w:t>front-loaded</w:t>
      </w:r>
      <w:r>
        <w:rPr>
          <w:rFonts w:hint="eastAsia"/>
        </w:rPr>
        <w:t>，我们由此预计衰退将在</w:t>
      </w:r>
      <w:r>
        <w:rPr>
          <w:rFonts w:hint="eastAsia"/>
        </w:rPr>
        <w:t>2007</w:t>
      </w:r>
      <w:r>
        <w:rPr>
          <w:rFonts w:hint="eastAsia"/>
        </w:rPr>
        <w:t>年底到</w:t>
      </w:r>
      <w:r>
        <w:rPr>
          <w:rFonts w:hint="eastAsia"/>
        </w:rPr>
        <w:t>2008</w:t>
      </w:r>
      <w:r>
        <w:rPr>
          <w:rFonts w:hint="eastAsia"/>
        </w:rPr>
        <w:t>年中，然后</w:t>
      </w:r>
      <w:r>
        <w:rPr>
          <w:rFonts w:hint="eastAsia"/>
        </w:rPr>
        <w:t>2008H2</w:t>
      </w:r>
      <w:r>
        <w:rPr>
          <w:rFonts w:hint="eastAsia"/>
        </w:rPr>
        <w:t>开始复苏，但复苏会很弱，因为：</w:t>
      </w:r>
      <w:r>
        <w:rPr>
          <w:rFonts w:hint="eastAsia"/>
        </w:rPr>
        <w:t>1.</w:t>
      </w:r>
      <w:r>
        <w:rPr>
          <w:rFonts w:hint="eastAsia"/>
        </w:rPr>
        <w:t>政策可能还有摆动。</w:t>
      </w:r>
      <w:r>
        <w:rPr>
          <w:rFonts w:hint="eastAsia"/>
        </w:rPr>
        <w:t>2.</w:t>
      </w:r>
      <w:r>
        <w:rPr>
          <w:rFonts w:hint="eastAsia"/>
        </w:rPr>
        <w:t>更重要的是，房地产问题很大，短期难以解决。</w:t>
      </w:r>
    </w:p>
    <w:p w:rsidR="00F10D0B" w:rsidRDefault="00F10D0B" w:rsidP="00F10D0B">
      <w:pPr>
        <w:rPr>
          <w:rFonts w:hint="eastAsia"/>
        </w:rPr>
      </w:pPr>
      <w:r>
        <w:rPr>
          <w:rFonts w:hint="eastAsia"/>
        </w:rPr>
        <w:t xml:space="preserve">  </w:t>
      </w:r>
      <w:r>
        <w:rPr>
          <w:rFonts w:hint="eastAsia"/>
        </w:rPr>
        <w:t>从零售数据看，消费也在走弱。当前</w:t>
      </w:r>
      <w:r>
        <w:rPr>
          <w:rFonts w:hint="eastAsia"/>
        </w:rPr>
        <w:t>ISM</w:t>
      </w:r>
      <w:r>
        <w:rPr>
          <w:rFonts w:hint="eastAsia"/>
        </w:rPr>
        <w:t>是唯一的一个较好的数据了，不过</w:t>
      </w:r>
      <w:r>
        <w:rPr>
          <w:rFonts w:hint="eastAsia"/>
        </w:rPr>
        <w:t>ISM</w:t>
      </w:r>
      <w:r>
        <w:rPr>
          <w:rFonts w:hint="eastAsia"/>
        </w:rPr>
        <w:t>的生产分项好，订单分项不好，这也不是一个好兆头。房价在加速走弱。</w:t>
      </w:r>
      <w:r>
        <w:rPr>
          <w:rFonts w:hint="eastAsia"/>
        </w:rPr>
        <w:t>"</w:t>
      </w:r>
      <w:r>
        <w:rPr>
          <w:rFonts w:hint="eastAsia"/>
        </w:rPr>
        <w:tab/>
      </w:r>
      <w:r>
        <w:rPr>
          <w:rFonts w:hint="eastAsia"/>
        </w:rPr>
        <w:tab/>
      </w:r>
      <w:r>
        <w:rPr>
          <w:rFonts w:hint="eastAsia"/>
        </w:rPr>
        <w:tab/>
      </w:r>
      <w:r>
        <w:rPr>
          <w:rFonts w:hint="eastAsia"/>
        </w:rPr>
        <w:t>当前市场正在</w:t>
      </w:r>
      <w:r>
        <w:rPr>
          <w:rFonts w:hint="eastAsia"/>
        </w:rPr>
        <w:t>trade the impact of stimulus on growth</w:t>
      </w:r>
      <w:r>
        <w:rPr>
          <w:rFonts w:hint="eastAsia"/>
        </w:rPr>
        <w:t>，但我们预计</w:t>
      </w:r>
      <w:r>
        <w:rPr>
          <w:rFonts w:hint="eastAsia"/>
        </w:rPr>
        <w:t>2008H2</w:t>
      </w:r>
      <w:r>
        <w:rPr>
          <w:rFonts w:hint="eastAsia"/>
        </w:rPr>
        <w:t>，交易者们会发现再通胀政策可能只是暂时的，而问题却是长期的。</w:t>
      </w:r>
    </w:p>
    <w:p w:rsidR="00F10D0B" w:rsidRDefault="00F10D0B" w:rsidP="00F10D0B">
      <w:pPr>
        <w:rPr>
          <w:rFonts w:hint="eastAsia"/>
        </w:rPr>
      </w:pPr>
      <w:r>
        <w:rPr>
          <w:rFonts w:hint="eastAsia"/>
        </w:rPr>
        <w:t>20080206 GS Daily Making Sense of the Money Flows</w:t>
      </w:r>
      <w:r>
        <w:rPr>
          <w:rFonts w:hint="eastAsia"/>
        </w:rPr>
        <w:tab/>
      </w:r>
      <w:r>
        <w:rPr>
          <w:rFonts w:hint="eastAsia"/>
        </w:rPr>
        <w:t>联储的信贷调查显示银行在明显收紧信贷，而联储提供的银行贷款数据在增长，这更可能是反应了资产支持证券</w:t>
      </w:r>
      <w:r>
        <w:rPr>
          <w:rFonts w:hint="eastAsia"/>
        </w:rPr>
        <w:t>ABCP</w:t>
      </w:r>
      <w:r>
        <w:rPr>
          <w:rFonts w:hint="eastAsia"/>
        </w:rPr>
        <w:t>的回表。信贷调查同时显示，信贷需求也很弱。此外，有市场参与者关注</w:t>
      </w:r>
      <w:r>
        <w:rPr>
          <w:rFonts w:hint="eastAsia"/>
        </w:rPr>
        <w:t>non-borrowed banke reserves</w:t>
      </w:r>
      <w:r>
        <w:rPr>
          <w:rFonts w:hint="eastAsia"/>
        </w:rPr>
        <w:t>在下降，这主要是因为银行转向了</w:t>
      </w:r>
      <w:r>
        <w:rPr>
          <w:rFonts w:hint="eastAsia"/>
        </w:rPr>
        <w:t>TAF</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20080207 GS Daily Free Fallin</w:t>
      </w:r>
      <w:r>
        <w:rPr>
          <w:rFonts w:hint="eastAsia"/>
        </w:rPr>
        <w:t>鈥</w:t>
      </w:r>
      <w:r>
        <w:rPr>
          <w:rFonts w:hint="eastAsia"/>
        </w:rPr>
        <w:tab/>
      </w:r>
      <w:r>
        <w:rPr>
          <w:rFonts w:hint="eastAsia"/>
        </w:rPr>
        <w:t>许多指标都在走弱，合在一起看，经济正在自由落体——</w:t>
      </w:r>
      <w:r>
        <w:rPr>
          <w:rFonts w:hint="eastAsia"/>
        </w:rPr>
        <w:t xml:space="preserve">free falling. </w:t>
      </w:r>
      <w:r>
        <w:rPr>
          <w:rFonts w:hint="eastAsia"/>
        </w:rPr>
        <w:t>这对应着衰退期间的情况。近期的就业数据很差，首申很差，非制造业</w:t>
      </w:r>
      <w:r>
        <w:rPr>
          <w:rFonts w:hint="eastAsia"/>
        </w:rPr>
        <w:t>ISM</w:t>
      </w:r>
      <w:r>
        <w:rPr>
          <w:rFonts w:hint="eastAsia"/>
        </w:rPr>
        <w:t>很差，汽车销售很差，信心数据也很差。我们之前提到的三大恶性循环正在全速进行。</w:t>
      </w:r>
      <w:r>
        <w:rPr>
          <w:rFonts w:hint="eastAsia"/>
        </w:rPr>
        <w:tab/>
      </w:r>
      <w:r>
        <w:rPr>
          <w:rFonts w:hint="eastAsia"/>
        </w:rPr>
        <w:tab/>
      </w:r>
      <w:r>
        <w:rPr>
          <w:rFonts w:hint="eastAsia"/>
        </w:rPr>
        <w:tab/>
      </w:r>
    </w:p>
    <w:p w:rsidR="00F10D0B" w:rsidRDefault="00F10D0B" w:rsidP="00F10D0B">
      <w:pPr>
        <w:rPr>
          <w:rFonts w:hint="eastAsia"/>
        </w:rPr>
      </w:pPr>
      <w:r>
        <w:rPr>
          <w:rFonts w:hint="eastAsia"/>
        </w:rPr>
        <w:t>20080211 Gavekal Have We Really Changed Our View on the US Economy</w:t>
      </w:r>
      <w:r>
        <w:rPr>
          <w:rFonts w:hint="eastAsia"/>
        </w:rPr>
        <w:tab/>
        <w:t>"</w:t>
      </w:r>
      <w:r>
        <w:rPr>
          <w:rFonts w:hint="eastAsia"/>
        </w:rPr>
        <w:t>（</w:t>
      </w:r>
      <w:r>
        <w:rPr>
          <w:rFonts w:hint="eastAsia"/>
        </w:rPr>
        <w:t>Gavekal</w:t>
      </w:r>
      <w:r>
        <w:rPr>
          <w:rFonts w:hint="eastAsia"/>
        </w:rPr>
        <w:t>这是写的啥玩意儿）</w:t>
      </w:r>
    </w:p>
    <w:p w:rsidR="00F10D0B" w:rsidRDefault="00F10D0B" w:rsidP="00F10D0B">
      <w:pPr>
        <w:rPr>
          <w:rFonts w:hint="eastAsia"/>
        </w:rPr>
      </w:pPr>
      <w:r>
        <w:rPr>
          <w:rFonts w:hint="eastAsia"/>
        </w:rPr>
        <w:t>我们依然不改变对美国经济将软着陆——即</w:t>
      </w:r>
      <w:r>
        <w:rPr>
          <w:rFonts w:hint="eastAsia"/>
        </w:rPr>
        <w:t>mid-cycle slowdown</w:t>
      </w:r>
      <w:r>
        <w:rPr>
          <w:rFonts w:hint="eastAsia"/>
        </w:rPr>
        <w:t>而非衰退——的看法。对于</w:t>
      </w:r>
      <w:r>
        <w:rPr>
          <w:rFonts w:hint="eastAsia"/>
        </w:rPr>
        <w:t xml:space="preserve">mid-cycle slowdown, </w:t>
      </w:r>
      <w:r>
        <w:rPr>
          <w:rFonts w:hint="eastAsia"/>
        </w:rPr>
        <w:t>总有一段时间感受像是衰退一样。</w:t>
      </w:r>
    </w:p>
    <w:p w:rsidR="00F10D0B" w:rsidRDefault="00F10D0B" w:rsidP="00F10D0B">
      <w:pPr>
        <w:rPr>
          <w:rFonts w:hint="eastAsia"/>
        </w:rPr>
      </w:pPr>
      <w:r>
        <w:rPr>
          <w:rFonts w:hint="eastAsia"/>
        </w:rPr>
        <w:t xml:space="preserve">  </w:t>
      </w:r>
      <w:r>
        <w:rPr>
          <w:rFonts w:hint="eastAsia"/>
        </w:rPr>
        <w:t>当然，最新的非制造业</w:t>
      </w:r>
      <w:r>
        <w:rPr>
          <w:rFonts w:hint="eastAsia"/>
        </w:rPr>
        <w:t>ISM</w:t>
      </w:r>
      <w:r>
        <w:rPr>
          <w:rFonts w:hint="eastAsia"/>
        </w:rPr>
        <w:t>降幅在历史上看都是极值。但也要看到其他积极信号，例如</w:t>
      </w:r>
      <w:r>
        <w:rPr>
          <w:rFonts w:hint="eastAsia"/>
        </w:rPr>
        <w:t>mortgage refinancing</w:t>
      </w:r>
      <w:r>
        <w:rPr>
          <w:rFonts w:hint="eastAsia"/>
        </w:rPr>
        <w:t>回暖，利率在下降，</w:t>
      </w:r>
      <w:r>
        <w:rPr>
          <w:rFonts w:hint="eastAsia"/>
        </w:rPr>
        <w:t xml:space="preserve">strong homebuilder shares, speedy fiscal stimuli. </w:t>
      </w:r>
    </w:p>
    <w:p w:rsidR="00F10D0B" w:rsidRDefault="00F10D0B" w:rsidP="00F10D0B">
      <w:pPr>
        <w:rPr>
          <w:rFonts w:hint="eastAsia"/>
        </w:rPr>
      </w:pPr>
      <w:r>
        <w:rPr>
          <w:rFonts w:hint="eastAsia"/>
        </w:rPr>
        <w:t xml:space="preserve">  </w:t>
      </w:r>
      <w:r>
        <w:rPr>
          <w:rFonts w:hint="eastAsia"/>
        </w:rPr>
        <w:t>（</w:t>
      </w:r>
      <w:r>
        <w:rPr>
          <w:rFonts w:hint="eastAsia"/>
        </w:rPr>
        <w:t>Gavekal</w:t>
      </w:r>
      <w:r>
        <w:rPr>
          <w:rFonts w:hint="eastAsia"/>
        </w:rPr>
        <w:t>不仅是落后，而且远远落后于市场。桥水已经把观点推进到去杠杆，而不仅仅是衰退，</w:t>
      </w:r>
      <w:r>
        <w:rPr>
          <w:rFonts w:hint="eastAsia"/>
        </w:rPr>
        <w:t>BCA</w:t>
      </w:r>
      <w:r>
        <w:rPr>
          <w:rFonts w:hint="eastAsia"/>
        </w:rPr>
        <w:t>也跟上节奏判断将是温和衰退，联储已经认为衰退风险很大，高盛也判断是衰退。市场也定价是衰退。整体上，</w:t>
      </w:r>
      <w:r>
        <w:rPr>
          <w:rFonts w:hint="eastAsia"/>
        </w:rPr>
        <w:t>2007</w:t>
      </w:r>
      <w:r>
        <w:rPr>
          <w:rFonts w:hint="eastAsia"/>
        </w:rPr>
        <w:t>年底市场开始给衰退定价，但当时大部分机构还只是把衰退可能性定为</w:t>
      </w:r>
      <w:r>
        <w:rPr>
          <w:rFonts w:hint="eastAsia"/>
        </w:rPr>
        <w:t>40%</w:t>
      </w:r>
      <w:r>
        <w:rPr>
          <w:rFonts w:hint="eastAsia"/>
        </w:rPr>
        <w:t>，但</w:t>
      </w:r>
      <w:r>
        <w:rPr>
          <w:rFonts w:hint="eastAsia"/>
        </w:rPr>
        <w:t>2008</w:t>
      </w:r>
      <w:r>
        <w:rPr>
          <w:rFonts w:hint="eastAsia"/>
        </w:rPr>
        <w:t>年初的就业数据数据让大部分摇摆机构开始认为衰退是基准情形）</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20080211 GS Daily A Housing Recession Like No Other- From Pent-Up Demand to Pent-Up Supply</w:t>
      </w:r>
      <w:r>
        <w:rPr>
          <w:rFonts w:hint="eastAsia"/>
        </w:rPr>
        <w:tab/>
      </w:r>
      <w:r>
        <w:rPr>
          <w:rFonts w:hint="eastAsia"/>
        </w:rPr>
        <w:t>本轮美国房地产走弱与以往走弱存在关键不同。在历史上，特别是</w:t>
      </w:r>
      <w:r>
        <w:rPr>
          <w:rFonts w:hint="eastAsia"/>
        </w:rPr>
        <w:t>1980s</w:t>
      </w:r>
      <w:r>
        <w:rPr>
          <w:rFonts w:hint="eastAsia"/>
        </w:rPr>
        <w:t>以前，房地产走弱是货币收紧的结果，货币收紧过程中，对房地产信贷供给不足，导致积累了</w:t>
      </w:r>
      <w:r>
        <w:rPr>
          <w:rFonts w:hint="eastAsia"/>
        </w:rPr>
        <w:t>pent-up demand</w:t>
      </w:r>
      <w:r>
        <w:rPr>
          <w:rFonts w:hint="eastAsia"/>
        </w:rPr>
        <w:t>。本轮房地产走弱虽然有加息的触发，但需求的严厉紧缩并不明显，恰恰相反，本轮房地产扩张期间产生了</w:t>
      </w:r>
      <w:r>
        <w:rPr>
          <w:rFonts w:hint="eastAsia"/>
        </w:rPr>
        <w:t>excess supply</w:t>
      </w:r>
      <w:r>
        <w:rPr>
          <w:rFonts w:hint="eastAsia"/>
        </w:rPr>
        <w:t>，这些过剩的供给反而问题更大，这导致本轮房地产复苏将很弱。（非常好的观察！是对于桥水</w:t>
      </w:r>
      <w:r>
        <w:rPr>
          <w:rFonts w:hint="eastAsia"/>
        </w:rPr>
        <w:t>1</w:t>
      </w:r>
      <w:r>
        <w:rPr>
          <w:rFonts w:hint="eastAsia"/>
        </w:rPr>
        <w:t>月去杠杆研究的一个很好补充）</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20080212 GS Daily Five Questions (and Answers!) on Housing Cycles </w:t>
      </w:r>
      <w:r>
        <w:rPr>
          <w:rFonts w:hint="eastAsia"/>
        </w:rPr>
        <w:tab/>
        <w:t>"</w:t>
      </w:r>
      <w:r>
        <w:rPr>
          <w:rFonts w:hint="eastAsia"/>
        </w:rPr>
        <w:t>回答几个投资者的问题：</w:t>
      </w:r>
    </w:p>
    <w:p w:rsidR="00F10D0B" w:rsidRDefault="00F10D0B" w:rsidP="00F10D0B">
      <w:pPr>
        <w:rPr>
          <w:rFonts w:hint="eastAsia"/>
        </w:rPr>
      </w:pPr>
      <w:r>
        <w:rPr>
          <w:rFonts w:hint="eastAsia"/>
        </w:rPr>
        <w:t xml:space="preserve">  1.</w:t>
      </w:r>
      <w:r>
        <w:rPr>
          <w:rFonts w:hint="eastAsia"/>
        </w:rPr>
        <w:t>历史上，如果以单户开工回升作为房地产回升的拐点，那么房地产回升拐点普遍领先经济回升拐点</w:t>
      </w:r>
      <w:r>
        <w:rPr>
          <w:rFonts w:hint="eastAsia"/>
        </w:rPr>
        <w:t>1-4m</w:t>
      </w:r>
      <w:r>
        <w:rPr>
          <w:rFonts w:hint="eastAsia"/>
        </w:rPr>
        <w:t>，不过</w:t>
      </w:r>
      <w:r>
        <w:rPr>
          <w:rFonts w:hint="eastAsia"/>
        </w:rPr>
        <w:t>1981-82</w:t>
      </w:r>
      <w:r>
        <w:rPr>
          <w:rFonts w:hint="eastAsia"/>
        </w:rPr>
        <w:t>那一次经济回升的滞后要很多。</w:t>
      </w:r>
    </w:p>
    <w:p w:rsidR="00F10D0B" w:rsidRDefault="00F10D0B" w:rsidP="00F10D0B">
      <w:pPr>
        <w:rPr>
          <w:rFonts w:hint="eastAsia"/>
        </w:rPr>
      </w:pPr>
      <w:r>
        <w:rPr>
          <w:rFonts w:hint="eastAsia"/>
        </w:rPr>
        <w:t xml:space="preserve">  2.</w:t>
      </w:r>
      <w:r>
        <w:rPr>
          <w:rFonts w:hint="eastAsia"/>
        </w:rPr>
        <w:t>房地产回升拐点与股市回升拐点的时间顺序并不稳定。</w:t>
      </w:r>
    </w:p>
    <w:p w:rsidR="00F10D0B" w:rsidRDefault="00F10D0B" w:rsidP="00F10D0B">
      <w:pPr>
        <w:rPr>
          <w:rFonts w:hint="eastAsia"/>
        </w:rPr>
      </w:pPr>
      <w:r>
        <w:rPr>
          <w:rFonts w:hint="eastAsia"/>
        </w:rPr>
        <w:t xml:space="preserve">  3.</w:t>
      </w:r>
      <w:r>
        <w:rPr>
          <w:rFonts w:hint="eastAsia"/>
        </w:rPr>
        <w:t>当前房地产各类领先指标显示房地产回升尚无迹象。尽管房贷利率走弱，</w:t>
      </w:r>
      <w:r>
        <w:rPr>
          <w:rFonts w:hint="eastAsia"/>
        </w:rPr>
        <w:t>affordability</w:t>
      </w:r>
      <w:r>
        <w:rPr>
          <w:rFonts w:hint="eastAsia"/>
        </w:rPr>
        <w:t>略有改善但仍处于不佳区间，房地产销售仍在下降。当然，我们在</w:t>
      </w:r>
      <w:r>
        <w:rPr>
          <w:rFonts w:hint="eastAsia"/>
        </w:rPr>
        <w:t>2006</w:t>
      </w:r>
      <w:r>
        <w:rPr>
          <w:rFonts w:hint="eastAsia"/>
        </w:rPr>
        <w:t>年初构建的领先指标也不是永远正确，这些领先指标曾经一度在</w:t>
      </w:r>
      <w:r>
        <w:rPr>
          <w:rFonts w:hint="eastAsia"/>
        </w:rPr>
        <w:t>2007</w:t>
      </w:r>
      <w:r>
        <w:rPr>
          <w:rFonts w:hint="eastAsia"/>
        </w:rPr>
        <w:t>年初全面转好，但我们当时认为房屋自有率有下降空间，因此我们当时并不认为房地产会转好，事实也正如我们当时所预测的那样。</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20080214 GS Daily Trade Improvement Helps Cushion the US Recession</w:t>
      </w:r>
      <w:r>
        <w:rPr>
          <w:rFonts w:hint="eastAsia"/>
        </w:rPr>
        <w:tab/>
        <w:t>12</w:t>
      </w:r>
      <w:r>
        <w:rPr>
          <w:rFonts w:hint="eastAsia"/>
        </w:rPr>
        <w:t>月的贸易数据显示，外需将有助于对冲美国衰退带来的下行压力。</w:t>
      </w:r>
      <w:r>
        <w:rPr>
          <w:rFonts w:hint="eastAsia"/>
        </w:rPr>
        <w:tab/>
      </w:r>
      <w:r>
        <w:rPr>
          <w:rFonts w:hint="eastAsia"/>
        </w:rPr>
        <w:tab/>
      </w:r>
      <w:r>
        <w:rPr>
          <w:rFonts w:hint="eastAsia"/>
        </w:rPr>
        <w:tab/>
      </w:r>
    </w:p>
    <w:p w:rsidR="00F10D0B" w:rsidRDefault="00F10D0B" w:rsidP="00F10D0B">
      <w:pPr>
        <w:rPr>
          <w:rFonts w:hint="eastAsia"/>
        </w:rPr>
      </w:pPr>
      <w:r>
        <w:rPr>
          <w:rFonts w:hint="eastAsia"/>
        </w:rPr>
        <w:t>20080215 Roubini Anatomy of a Financial Meltdown</w:t>
      </w:r>
      <w:r>
        <w:rPr>
          <w:rFonts w:hint="eastAsia"/>
        </w:rPr>
        <w:tab/>
        <w:t>"</w:t>
      </w:r>
      <w:r>
        <w:rPr>
          <w:rFonts w:hint="eastAsia"/>
        </w:rPr>
        <w:t>（这篇报告分析了可能的金融损失有哪些，以及有多大）</w:t>
      </w:r>
    </w:p>
    <w:p w:rsidR="00F10D0B" w:rsidRDefault="00F10D0B" w:rsidP="00F10D0B">
      <w:pPr>
        <w:rPr>
          <w:rFonts w:hint="eastAsia"/>
        </w:rPr>
      </w:pPr>
      <w:r>
        <w:rPr>
          <w:rFonts w:hint="eastAsia"/>
        </w:rPr>
        <w:t xml:space="preserve">  </w:t>
      </w:r>
      <w:r>
        <w:rPr>
          <w:rFonts w:hint="eastAsia"/>
        </w:rPr>
        <w:t>次贷问题已经扩散到各类贷款，</w:t>
      </w:r>
      <w:r>
        <w:rPr>
          <w:rFonts w:hint="eastAsia"/>
        </w:rPr>
        <w:t>CDO</w:t>
      </w:r>
      <w:r>
        <w:rPr>
          <w:rFonts w:hint="eastAsia"/>
        </w:rPr>
        <w:t>市场可能进一步损失高达</w:t>
      </w:r>
      <w:r>
        <w:rPr>
          <w:rFonts w:hint="eastAsia"/>
        </w:rPr>
        <w:t>4000</w:t>
      </w:r>
      <w:r>
        <w:rPr>
          <w:rFonts w:hint="eastAsia"/>
        </w:rPr>
        <w:t>亿美元。商业地产也会随着出问题，信用卡等也会违约。</w:t>
      </w:r>
    </w:p>
    <w:p w:rsidR="00F10D0B" w:rsidRDefault="00F10D0B" w:rsidP="00F10D0B">
      <w:pPr>
        <w:rPr>
          <w:rFonts w:hint="eastAsia"/>
        </w:rPr>
      </w:pPr>
      <w:r>
        <w:rPr>
          <w:rFonts w:hint="eastAsia"/>
        </w:rPr>
        <w:t xml:space="preserve">  </w:t>
      </w:r>
      <w:r>
        <w:rPr>
          <w:rFonts w:hint="eastAsia"/>
        </w:rPr>
        <w:t>进一步的，哪些担保</w:t>
      </w:r>
      <w:r>
        <w:rPr>
          <w:rFonts w:hint="eastAsia"/>
        </w:rPr>
        <w:t>CDO</w:t>
      </w:r>
      <w:r>
        <w:rPr>
          <w:rFonts w:hint="eastAsia"/>
        </w:rPr>
        <w:t>的交保险机构也会面临降级，这导致进一步</w:t>
      </w:r>
      <w:r>
        <w:rPr>
          <w:rFonts w:hint="eastAsia"/>
        </w:rPr>
        <w:t>1500</w:t>
      </w:r>
      <w:r>
        <w:rPr>
          <w:rFonts w:hint="eastAsia"/>
        </w:rPr>
        <w:t>亿美元损失。</w:t>
      </w:r>
    </w:p>
    <w:p w:rsidR="00F10D0B" w:rsidRDefault="00F10D0B" w:rsidP="00F10D0B">
      <w:pPr>
        <w:rPr>
          <w:rFonts w:hint="eastAsia"/>
        </w:rPr>
      </w:pPr>
      <w:r>
        <w:rPr>
          <w:rFonts w:hint="eastAsia"/>
        </w:rPr>
        <w:t xml:space="preserve">  LBO</w:t>
      </w:r>
      <w:r>
        <w:rPr>
          <w:rFonts w:hint="eastAsia"/>
        </w:rPr>
        <w:t>也会带来损失。</w:t>
      </w:r>
    </w:p>
    <w:p w:rsidR="00F10D0B" w:rsidRDefault="00F10D0B" w:rsidP="00F10D0B">
      <w:pPr>
        <w:rPr>
          <w:rFonts w:hint="eastAsia"/>
        </w:rPr>
      </w:pPr>
      <w:r>
        <w:rPr>
          <w:rFonts w:hint="eastAsia"/>
        </w:rPr>
        <w:t xml:space="preserve">  </w:t>
      </w:r>
      <w:r>
        <w:rPr>
          <w:rFonts w:hint="eastAsia"/>
        </w:rPr>
        <w:t>企业违约将大幅上升。历史上，</w:t>
      </w:r>
      <w:r>
        <w:rPr>
          <w:rFonts w:hint="eastAsia"/>
        </w:rPr>
        <w:t>corporate default</w:t>
      </w:r>
      <w:r>
        <w:rPr>
          <w:rFonts w:hint="eastAsia"/>
        </w:rPr>
        <w:t>平均每年</w:t>
      </w:r>
      <w:r>
        <w:rPr>
          <w:rFonts w:hint="eastAsia"/>
        </w:rPr>
        <w:t>3.8%</w:t>
      </w:r>
      <w:r>
        <w:rPr>
          <w:rFonts w:hint="eastAsia"/>
        </w:rPr>
        <w:t>，过去两年是</w:t>
      </w:r>
      <w:r>
        <w:rPr>
          <w:rFonts w:hint="eastAsia"/>
        </w:rPr>
        <w:t>0.6%</w:t>
      </w:r>
      <w:r>
        <w:rPr>
          <w:rFonts w:hint="eastAsia"/>
        </w:rPr>
        <w:t>，但在衰退中平均是</w:t>
      </w:r>
      <w:r>
        <w:rPr>
          <w:rFonts w:hint="eastAsia"/>
        </w:rPr>
        <w:t>10-15%</w:t>
      </w:r>
      <w:r>
        <w:rPr>
          <w:rFonts w:hint="eastAsia"/>
        </w:rPr>
        <w:t>，这给企业债持有者带来大量损失。对应的，那么</w:t>
      </w:r>
      <w:r>
        <w:rPr>
          <w:rFonts w:hint="eastAsia"/>
        </w:rPr>
        <w:t>credit default swaps (CDS)</w:t>
      </w:r>
      <w:r>
        <w:rPr>
          <w:rFonts w:hint="eastAsia"/>
        </w:rPr>
        <w:t>也有大幅损失。</w:t>
      </w:r>
    </w:p>
    <w:p w:rsidR="00F10D0B" w:rsidRDefault="00F10D0B" w:rsidP="00F10D0B">
      <w:pPr>
        <w:rPr>
          <w:rFonts w:hint="eastAsia"/>
        </w:rPr>
      </w:pPr>
      <w:r>
        <w:rPr>
          <w:rFonts w:hint="eastAsia"/>
        </w:rPr>
        <w:t xml:space="preserve">  </w:t>
      </w:r>
      <w:r>
        <w:rPr>
          <w:rFonts w:hint="eastAsia"/>
        </w:rPr>
        <w:t>此外，影子银行系统还面临流动性风险。</w:t>
      </w:r>
    </w:p>
    <w:p w:rsidR="00F10D0B" w:rsidRDefault="00F10D0B" w:rsidP="00F10D0B">
      <w:pPr>
        <w:rPr>
          <w:rFonts w:hint="eastAsia"/>
        </w:rPr>
      </w:pPr>
      <w:r>
        <w:rPr>
          <w:rFonts w:hint="eastAsia"/>
        </w:rPr>
        <w:t xml:space="preserve">  </w:t>
      </w:r>
      <w:r>
        <w:rPr>
          <w:rFonts w:hint="eastAsia"/>
        </w:rPr>
        <w:t>股市一般在衰退中要下跌</w:t>
      </w:r>
      <w:r>
        <w:rPr>
          <w:rFonts w:hint="eastAsia"/>
        </w:rPr>
        <w:t>28%</w:t>
      </w:r>
      <w:r>
        <w:rPr>
          <w:rFonts w:hint="eastAsia"/>
        </w:rPr>
        <w:t>。</w:t>
      </w:r>
    </w:p>
    <w:p w:rsidR="00F10D0B" w:rsidRDefault="00F10D0B" w:rsidP="00F10D0B">
      <w:pPr>
        <w:rPr>
          <w:rFonts w:hint="eastAsia"/>
        </w:rPr>
      </w:pPr>
      <w:r>
        <w:rPr>
          <w:rFonts w:hint="eastAsia"/>
        </w:rPr>
        <w:t xml:space="preserve">  </w:t>
      </w:r>
      <w:r>
        <w:rPr>
          <w:rFonts w:hint="eastAsia"/>
        </w:rPr>
        <w:t>总体来说，估计金融体系要损失</w:t>
      </w:r>
      <w:r>
        <w:rPr>
          <w:rFonts w:hint="eastAsia"/>
        </w:rPr>
        <w:t>1</w:t>
      </w:r>
      <w:r>
        <w:rPr>
          <w:rFonts w:hint="eastAsia"/>
        </w:rPr>
        <w:t>万亿美元。</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20080216 GS UEA Lessons from Past Credit Crises</w:t>
      </w:r>
      <w:r>
        <w:rPr>
          <w:rFonts w:hint="eastAsia"/>
        </w:rPr>
        <w:tab/>
        <w:t>"</w:t>
      </w:r>
      <w:r>
        <w:rPr>
          <w:rFonts w:hint="eastAsia"/>
        </w:rPr>
        <w:t>我们的</w:t>
      </w:r>
      <w:r>
        <w:rPr>
          <w:rFonts w:hint="eastAsia"/>
        </w:rPr>
        <w:t>var</w:t>
      </w:r>
      <w:r>
        <w:rPr>
          <w:rFonts w:hint="eastAsia"/>
        </w:rPr>
        <w:t>分析表明，信贷收紧将在</w:t>
      </w:r>
      <w:r>
        <w:rPr>
          <w:rFonts w:hint="eastAsia"/>
        </w:rPr>
        <w:t>2008Q2</w:t>
      </w:r>
      <w:r>
        <w:rPr>
          <w:rFonts w:hint="eastAsia"/>
        </w:rPr>
        <w:t>给</w:t>
      </w:r>
      <w:r>
        <w:rPr>
          <w:rFonts w:hint="eastAsia"/>
        </w:rPr>
        <w:t>gdp</w:t>
      </w:r>
      <w:r>
        <w:rPr>
          <w:rFonts w:hint="eastAsia"/>
        </w:rPr>
        <w:t>带来</w:t>
      </w:r>
      <w:r>
        <w:rPr>
          <w:rFonts w:hint="eastAsia"/>
        </w:rPr>
        <w:t>2</w:t>
      </w:r>
      <w:r>
        <w:rPr>
          <w:rFonts w:hint="eastAsia"/>
        </w:rPr>
        <w:t>个百分点的负面冲击。历史上两次信贷危机是</w:t>
      </w:r>
      <w:r>
        <w:rPr>
          <w:rFonts w:hint="eastAsia"/>
        </w:rPr>
        <w:t>1980s</w:t>
      </w:r>
      <w:r>
        <w:rPr>
          <w:rFonts w:hint="eastAsia"/>
        </w:rPr>
        <w:t>的拉美债务危机和</w:t>
      </w:r>
      <w:r>
        <w:rPr>
          <w:rFonts w:hint="eastAsia"/>
        </w:rPr>
        <w:t>1990s</w:t>
      </w:r>
      <w:r>
        <w:rPr>
          <w:rFonts w:hint="eastAsia"/>
        </w:rPr>
        <w:t>的储贷危机。历史上的</w:t>
      </w:r>
      <w:r>
        <w:rPr>
          <w:rFonts w:hint="eastAsia"/>
        </w:rPr>
        <w:t>credit crisis</w:t>
      </w:r>
      <w:r>
        <w:rPr>
          <w:rFonts w:hint="eastAsia"/>
        </w:rPr>
        <w:t>的教训是，最后发现损失比预想的大。</w:t>
      </w:r>
      <w:r>
        <w:rPr>
          <w:rFonts w:hint="eastAsia"/>
        </w:rPr>
        <w:t>2007</w:t>
      </w:r>
      <w:r>
        <w:rPr>
          <w:rFonts w:hint="eastAsia"/>
        </w:rPr>
        <w:t>年夏天，当时认为次贷损失是</w:t>
      </w:r>
      <w:r>
        <w:rPr>
          <w:rFonts w:hint="eastAsia"/>
        </w:rPr>
        <w:t>500-1000</w:t>
      </w:r>
      <w:r>
        <w:rPr>
          <w:rFonts w:hint="eastAsia"/>
        </w:rPr>
        <w:t>亿美元，而现在我们估计是</w:t>
      </w:r>
      <w:r>
        <w:rPr>
          <w:rFonts w:hint="eastAsia"/>
        </w:rPr>
        <w:t>4000</w:t>
      </w:r>
      <w:r>
        <w:rPr>
          <w:rFonts w:hint="eastAsia"/>
        </w:rPr>
        <w:t>亿美元，而且这一估计还面临上行风险。</w:t>
      </w:r>
    </w:p>
    <w:p w:rsidR="00F10D0B" w:rsidRDefault="00F10D0B" w:rsidP="00F10D0B">
      <w:pPr>
        <w:rPr>
          <w:rFonts w:hint="eastAsia"/>
        </w:rPr>
      </w:pPr>
      <w:r>
        <w:rPr>
          <w:rFonts w:hint="eastAsia"/>
        </w:rPr>
        <w:t xml:space="preserve">  NBER</w:t>
      </w:r>
      <w:r>
        <w:rPr>
          <w:rFonts w:hint="eastAsia"/>
        </w:rPr>
        <w:t>界定衰退的四个指标是：收入、就业、</w:t>
      </w:r>
      <w:r>
        <w:rPr>
          <w:rFonts w:hint="eastAsia"/>
        </w:rPr>
        <w:t>IP</w:t>
      </w:r>
      <w:r>
        <w:rPr>
          <w:rFonts w:hint="eastAsia"/>
        </w:rPr>
        <w:t>和零售，其中就业放缓好像还没有特别明显，但收入、</w:t>
      </w:r>
      <w:r>
        <w:rPr>
          <w:rFonts w:hint="eastAsia"/>
        </w:rPr>
        <w:t>IP</w:t>
      </w:r>
      <w:r>
        <w:rPr>
          <w:rFonts w:hint="eastAsia"/>
        </w:rPr>
        <w:t>已经走平，零售已经有走弱迹象。考虑到大幅数据修正，对于是否已经进入衰退，答案是</w:t>
      </w:r>
      <w:r>
        <w:rPr>
          <w:rFonts w:hint="eastAsia"/>
        </w:rPr>
        <w:t>maybe"</w:t>
      </w:r>
      <w:r>
        <w:rPr>
          <w:rFonts w:hint="eastAsia"/>
        </w:rPr>
        <w:tab/>
      </w:r>
      <w:r>
        <w:rPr>
          <w:rFonts w:hint="eastAsia"/>
        </w:rPr>
        <w:tab/>
      </w:r>
      <w:r>
        <w:rPr>
          <w:rFonts w:hint="eastAsia"/>
        </w:rPr>
        <w:tab/>
      </w:r>
    </w:p>
    <w:p w:rsidR="00F10D0B" w:rsidRDefault="00F10D0B" w:rsidP="00F10D0B">
      <w:pPr>
        <w:rPr>
          <w:rFonts w:hint="eastAsia"/>
        </w:rPr>
      </w:pPr>
      <w:r>
        <w:rPr>
          <w:rFonts w:hint="eastAsia"/>
        </w:rPr>
        <w:t>20080222 bca.usis_wr_2008_02_22 UNCERTAIN TIMES</w:t>
      </w:r>
      <w:r>
        <w:rPr>
          <w:rFonts w:hint="eastAsia"/>
        </w:rPr>
        <w:tab/>
      </w:r>
      <w:r>
        <w:rPr>
          <w:rFonts w:hint="eastAsia"/>
        </w:rPr>
        <w:t>房地产是当前下行的核心问题，所以房地产何时企稳是一个关键问题。当前指标有边际转好迹象，但水平上仍然很差。库存有所下降，但库存水平仍高。</w:t>
      </w:r>
      <w:r>
        <w:rPr>
          <w:rFonts w:hint="eastAsia"/>
        </w:rPr>
        <w:t>Homebuilder sales activity</w:t>
      </w:r>
      <w:r>
        <w:rPr>
          <w:rFonts w:hint="eastAsia"/>
        </w:rPr>
        <w:t>边际企稳，</w:t>
      </w:r>
      <w:r>
        <w:rPr>
          <w:rFonts w:hint="eastAsia"/>
        </w:rPr>
        <w:t>affordability</w:t>
      </w:r>
      <w:r>
        <w:rPr>
          <w:rFonts w:hint="eastAsia"/>
        </w:rPr>
        <w:t>回升但仍然不佳，</w:t>
      </w:r>
      <w:r>
        <w:rPr>
          <w:rFonts w:hint="eastAsia"/>
        </w:rPr>
        <w:t>refinancing index</w:t>
      </w:r>
      <w:r>
        <w:rPr>
          <w:rFonts w:hint="eastAsia"/>
        </w:rPr>
        <w:t>大幅回升但水平还没有到达</w:t>
      </w:r>
      <w:r>
        <w:rPr>
          <w:rFonts w:hint="eastAsia"/>
        </w:rPr>
        <w:t>2003</w:t>
      </w:r>
      <w:r>
        <w:rPr>
          <w:rFonts w:hint="eastAsia"/>
        </w:rPr>
        <w:t>年高点。房价的调整仍然有限。关键是利好消息是需要库存在</w:t>
      </w:r>
      <w:r>
        <w:rPr>
          <w:rFonts w:hint="eastAsia"/>
        </w:rPr>
        <w:t>2008</w:t>
      </w:r>
      <w:r>
        <w:rPr>
          <w:rFonts w:hint="eastAsia"/>
        </w:rPr>
        <w:t>年中明显下降，这是个值得关注的指标。</w:t>
      </w:r>
      <w:r>
        <w:rPr>
          <w:rFonts w:hint="eastAsia"/>
        </w:rPr>
        <w:tab/>
      </w:r>
      <w:r>
        <w:rPr>
          <w:rFonts w:hint="eastAsia"/>
        </w:rPr>
        <w:t>大宗商品价格上涨，市场对通胀的担心再度上升。实际上，从</w:t>
      </w:r>
      <w:r>
        <w:rPr>
          <w:rFonts w:hint="eastAsia"/>
        </w:rPr>
        <w:t>2006</w:t>
      </w:r>
      <w:r>
        <w:rPr>
          <w:rFonts w:hint="eastAsia"/>
        </w:rPr>
        <w:t>年开始，对通胀的担心就时有时无，多数时候</w:t>
      </w:r>
      <w:r>
        <w:rPr>
          <w:rFonts w:hint="eastAsia"/>
        </w:rPr>
        <w:lastRenderedPageBreak/>
        <w:t>是有的。我们认为，既然之前需求强的时候，通胀都起不来，那么当前通胀更加起不来。</w:t>
      </w:r>
      <w:r>
        <w:rPr>
          <w:rFonts w:hint="eastAsia"/>
        </w:rPr>
        <w:tab/>
      </w:r>
      <w:r>
        <w:rPr>
          <w:rFonts w:hint="eastAsia"/>
        </w:rPr>
        <w:tab/>
      </w:r>
      <w:r>
        <w:rPr>
          <w:rFonts w:hint="eastAsia"/>
        </w:rPr>
        <w:t>当前市场唯一的好消息是市场对坏消息不是那么敏感。对于内需股票而言，情绪已经相当悲观。对全球和外需股票而言，似乎暂时未受影响。</w:t>
      </w:r>
    </w:p>
    <w:p w:rsidR="00F10D0B" w:rsidRDefault="00F10D0B" w:rsidP="00F10D0B">
      <w:r>
        <w:rPr>
          <w:rFonts w:hint="eastAsia"/>
        </w:rPr>
        <w:t>20080222 Gavekal Is This Really the Financial Crisis of a Lifetime</w:t>
      </w:r>
      <w:r>
        <w:rPr>
          <w:rFonts w:hint="eastAsia"/>
        </w:rPr>
        <w:tab/>
      </w:r>
      <w:r>
        <w:rPr>
          <w:rFonts w:hint="eastAsia"/>
        </w:rPr>
        <w:t>当前美国银行股票的相对表现虽然很差，但还没有差到</w:t>
      </w:r>
      <w:r>
        <w:rPr>
          <w:rFonts w:hint="eastAsia"/>
        </w:rPr>
        <w:t>2000</w:t>
      </w:r>
      <w:r>
        <w:rPr>
          <w:rFonts w:hint="eastAsia"/>
        </w:rPr>
        <w:t>年和</w:t>
      </w:r>
      <w:r>
        <w:rPr>
          <w:rFonts w:hint="eastAsia"/>
        </w:rPr>
        <w:t>1990</w:t>
      </w:r>
      <w:r>
        <w:rPr>
          <w:rFonts w:hint="eastAsia"/>
        </w:rPr>
        <w:t>年的水平，</w:t>
      </w:r>
      <w:r>
        <w:rPr>
          <w:rFonts w:hint="eastAsia"/>
        </w:rPr>
        <w:t>financial</w:t>
      </w:r>
      <w:r>
        <w:rPr>
          <w:rFonts w:hint="eastAsia"/>
        </w:rPr>
        <w:t>股票的相对表现还在历史均值附近。不过，也有悲观者解读为，当前市场还远没有认识到当前金融体系的问题。有悲观者指出，</w:t>
      </w:r>
      <w:r>
        <w:rPr>
          <w:rFonts w:hint="eastAsia"/>
        </w:rPr>
        <w:t>Citi</w:t>
      </w:r>
      <w:r>
        <w:rPr>
          <w:rFonts w:hint="eastAsia"/>
        </w:rPr>
        <w:t>需要减少分红来补充资本金。我们倒觉得这不是坏消息。要知道，真正的问题，例如</w:t>
      </w:r>
      <w:r>
        <w:rPr>
          <w:rFonts w:hint="eastAsia"/>
        </w:rPr>
        <w:t>1980s</w:t>
      </w:r>
      <w:r>
        <w:rPr>
          <w:rFonts w:hint="eastAsia"/>
        </w:rPr>
        <w:t>初的美国，是整个银行体系破产，那个时候资本金根本就没法补充，那才是真正灾难。</w:t>
      </w:r>
      <w:r>
        <w:rPr>
          <w:rFonts w:hint="eastAsia"/>
        </w:rPr>
        <w:tab/>
      </w:r>
      <w:r>
        <w:tab/>
      </w:r>
      <w:r>
        <w:tab/>
      </w:r>
    </w:p>
    <w:p w:rsidR="00F10D0B" w:rsidRDefault="00F10D0B" w:rsidP="00F10D0B">
      <w:r>
        <w:rPr>
          <w:rFonts w:hint="eastAsia"/>
        </w:rPr>
        <w:t>20080222 Gavekal The World Will Not End This Time Either</w:t>
      </w:r>
      <w:r>
        <w:rPr>
          <w:rFonts w:hint="eastAsia"/>
        </w:rPr>
        <w:tab/>
        <w:t>"</w:t>
      </w:r>
      <w:r>
        <w:rPr>
          <w:rFonts w:hint="eastAsia"/>
        </w:rPr>
        <w:t>我们现在听到非常悲观的看法，例如</w:t>
      </w:r>
      <w:r>
        <w:rPr>
          <w:rFonts w:hint="eastAsia"/>
        </w:rPr>
        <w:t>David Rosenberg of Merrill Lynch, which a worried client sent us last week: ""We confess that we have been in the business for 25 years and have never</w:t>
      </w:r>
      <w:r>
        <w:rPr>
          <w:rFonts w:hint="eastAsia"/>
        </w:rPr>
        <w:t>—</w:t>
      </w:r>
      <w:r>
        <w:rPr>
          <w:rFonts w:hint="eastAsia"/>
        </w:rPr>
        <w:t>and repeat never</w:t>
      </w:r>
      <w:r>
        <w:rPr>
          <w:rFonts w:hint="eastAsia"/>
        </w:rPr>
        <w:t>—</w:t>
      </w:r>
      <w:r>
        <w:rPr>
          <w:rFonts w:hint="eastAsia"/>
        </w:rPr>
        <w:t>seen a cycle l</w:t>
      </w:r>
      <w:r>
        <w:t>ike this one.""</w:t>
      </w:r>
    </w:p>
    <w:p w:rsidR="00F10D0B" w:rsidRDefault="00F10D0B" w:rsidP="00F10D0B">
      <w:r>
        <w:t xml:space="preserve">  Alan Greenspan, who described LTCM in 1998 as the worst crisis in his 60-year working lifetime, or Robert Rubin who was not joking when he described his rescue of the Mexican peso as “The Committee to Save the World”, or George Soros who reacted to Black Monday in 1987 with a single chilling sentence: ""This is 1929"". Such extreme reactions might, of course, have been justified.</w:t>
      </w:r>
    </w:p>
    <w:p w:rsidR="00F10D0B" w:rsidRDefault="00F10D0B" w:rsidP="00F10D0B">
      <w:pPr>
        <w:rPr>
          <w:rFonts w:hint="eastAsia"/>
        </w:rPr>
      </w:pPr>
      <w:r>
        <w:rPr>
          <w:rFonts w:hint="eastAsia"/>
        </w:rPr>
        <w:t xml:space="preserve">  </w:t>
      </w:r>
      <w:r>
        <w:rPr>
          <w:rFonts w:hint="eastAsia"/>
        </w:rPr>
        <w:t>事后来看，每一次危机都是买入的绝佳机会。但如果每个人都这么想，那么本来也不会有买入机会。事实上，每次危机，人们的感受都是担心问题比以往更为严重，这才导致每次都有买入机会。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20080222 </w:t>
      </w:r>
      <w:r>
        <w:rPr>
          <w:rFonts w:hint="eastAsia"/>
        </w:rPr>
        <w:t>中国货币政策执行报告</w:t>
      </w:r>
      <w:r>
        <w:rPr>
          <w:rFonts w:hint="eastAsia"/>
        </w:rPr>
        <w:t xml:space="preserve"> 2007Q4</w:t>
      </w:r>
      <w:r>
        <w:rPr>
          <w:rFonts w:hint="eastAsia"/>
        </w:rPr>
        <w:tab/>
        <w:t>"2007</w:t>
      </w:r>
      <w:r>
        <w:rPr>
          <w:rFonts w:hint="eastAsia"/>
        </w:rPr>
        <w:t>年，我国工业生产增长加快，消费需求较旺，居民收入、企业利润与财政收入均有较大幅度增长。</w:t>
      </w:r>
      <w:r>
        <w:rPr>
          <w:rFonts w:hint="eastAsia"/>
        </w:rPr>
        <w:t>2007</w:t>
      </w:r>
      <w:r>
        <w:rPr>
          <w:rFonts w:hint="eastAsia"/>
        </w:rPr>
        <w:t>年，实现国内生产总值（</w:t>
      </w:r>
      <w:r>
        <w:rPr>
          <w:rFonts w:hint="eastAsia"/>
        </w:rPr>
        <w:t>GDP</w:t>
      </w:r>
      <w:r>
        <w:rPr>
          <w:rFonts w:hint="eastAsia"/>
        </w:rPr>
        <w:t>）</w:t>
      </w:r>
      <w:r>
        <w:rPr>
          <w:rFonts w:hint="eastAsia"/>
        </w:rPr>
        <w:t>24.7</w:t>
      </w:r>
      <w:r>
        <w:rPr>
          <w:rFonts w:hint="eastAsia"/>
        </w:rPr>
        <w:t>万亿元，增长</w:t>
      </w:r>
      <w:r>
        <w:rPr>
          <w:rFonts w:hint="eastAsia"/>
        </w:rPr>
        <w:t>11.4%</w:t>
      </w:r>
      <w:r>
        <w:rPr>
          <w:rFonts w:hint="eastAsia"/>
        </w:rPr>
        <w:t>，居民消费价格指数（</w:t>
      </w:r>
      <w:r>
        <w:rPr>
          <w:rFonts w:hint="eastAsia"/>
        </w:rPr>
        <w:t>CPI</w:t>
      </w:r>
      <w:r>
        <w:rPr>
          <w:rFonts w:hint="eastAsia"/>
        </w:rPr>
        <w:t>）上涨</w:t>
      </w:r>
      <w:r>
        <w:rPr>
          <w:rFonts w:hint="eastAsia"/>
        </w:rPr>
        <w:t>4.8%</w:t>
      </w:r>
      <w:r>
        <w:rPr>
          <w:rFonts w:hint="eastAsia"/>
        </w:rPr>
        <w:t>。</w:t>
      </w:r>
    </w:p>
    <w:p w:rsidR="00F10D0B" w:rsidRDefault="00F10D0B" w:rsidP="00F10D0B">
      <w:pPr>
        <w:rPr>
          <w:rFonts w:hint="eastAsia"/>
        </w:rPr>
      </w:pPr>
      <w:r>
        <w:rPr>
          <w:rFonts w:hint="eastAsia"/>
        </w:rPr>
        <w:t xml:space="preserve">  2007</w:t>
      </w:r>
      <w:r>
        <w:rPr>
          <w:rFonts w:hint="eastAsia"/>
        </w:rPr>
        <w:t>年，针对银行体系流动性偏多、货币信贷扩张压力较大、价格涨幅上升的形势，货币政策逐步从“稳健”转为“从紧”。十次上调存款准备金率共</w:t>
      </w:r>
      <w:r>
        <w:rPr>
          <w:rFonts w:hint="eastAsia"/>
        </w:rPr>
        <w:t>5.5</w:t>
      </w:r>
      <w:r>
        <w:rPr>
          <w:rFonts w:hint="eastAsia"/>
        </w:rPr>
        <w:t>个百分点，六次上调金融机构人民币存贷款基准利率。货币信贷增长加快的势头有所减缓，但信贷扩张压力依然较大。</w:t>
      </w:r>
      <w:r>
        <w:rPr>
          <w:rFonts w:hint="eastAsia"/>
        </w:rPr>
        <w:t>2007</w:t>
      </w:r>
      <w:r>
        <w:rPr>
          <w:rFonts w:hint="eastAsia"/>
        </w:rPr>
        <w:t>年末，广义货币供应量</w:t>
      </w:r>
      <w:r>
        <w:rPr>
          <w:rFonts w:hint="eastAsia"/>
        </w:rPr>
        <w:t>M2</w:t>
      </w:r>
      <w:r>
        <w:rPr>
          <w:rFonts w:hint="eastAsia"/>
        </w:rPr>
        <w:t>同比增长</w:t>
      </w:r>
      <w:r>
        <w:rPr>
          <w:rFonts w:hint="eastAsia"/>
        </w:rPr>
        <w:t>16.7%</w:t>
      </w:r>
      <w:r>
        <w:rPr>
          <w:rFonts w:hint="eastAsia"/>
        </w:rPr>
        <w:t>，增速比上年低</w:t>
      </w:r>
      <w:r>
        <w:rPr>
          <w:rFonts w:hint="eastAsia"/>
        </w:rPr>
        <w:t>0.2</w:t>
      </w:r>
      <w:r>
        <w:rPr>
          <w:rFonts w:hint="eastAsia"/>
        </w:rPr>
        <w:t>个百分点。人民币贷款余额同比增长</w:t>
      </w:r>
      <w:r>
        <w:rPr>
          <w:rFonts w:hint="eastAsia"/>
        </w:rPr>
        <w:t>16.1%</w:t>
      </w:r>
      <w:r>
        <w:rPr>
          <w:rFonts w:hint="eastAsia"/>
        </w:rPr>
        <w:t>，增速比上年高</w:t>
      </w:r>
      <w:r>
        <w:rPr>
          <w:rFonts w:hint="eastAsia"/>
        </w:rPr>
        <w:t>1</w:t>
      </w:r>
      <w:r>
        <w:rPr>
          <w:rFonts w:hint="eastAsia"/>
        </w:rPr>
        <w:t>个百分点，比年初增加</w:t>
      </w:r>
      <w:r>
        <w:rPr>
          <w:rFonts w:hint="eastAsia"/>
        </w:rPr>
        <w:t>3.6</w:t>
      </w:r>
      <w:r>
        <w:rPr>
          <w:rFonts w:hint="eastAsia"/>
        </w:rPr>
        <w:t>万亿元。</w:t>
      </w:r>
      <w:r>
        <w:rPr>
          <w:rFonts w:hint="eastAsia"/>
        </w:rPr>
        <w:t>2007</w:t>
      </w:r>
      <w:r>
        <w:rPr>
          <w:rFonts w:hint="eastAsia"/>
        </w:rPr>
        <w:t>年末，人民币对美元汇率中间价为</w:t>
      </w:r>
      <w:r>
        <w:rPr>
          <w:rFonts w:hint="eastAsia"/>
        </w:rPr>
        <w:t>7.3046</w:t>
      </w:r>
      <w:r>
        <w:rPr>
          <w:rFonts w:hint="eastAsia"/>
        </w:rPr>
        <w:t>元，比上年末升值</w:t>
      </w:r>
      <w:r>
        <w:rPr>
          <w:rFonts w:hint="eastAsia"/>
        </w:rPr>
        <w:t>6.90%</w:t>
      </w:r>
      <w:r>
        <w:rPr>
          <w:rFonts w:hint="eastAsia"/>
        </w:rPr>
        <w:t>。</w:t>
      </w:r>
    </w:p>
    <w:p w:rsidR="00F10D0B" w:rsidRDefault="00F10D0B" w:rsidP="00F10D0B">
      <w:pPr>
        <w:rPr>
          <w:rFonts w:hint="eastAsia"/>
        </w:rPr>
      </w:pPr>
      <w:r>
        <w:rPr>
          <w:rFonts w:hint="eastAsia"/>
        </w:rPr>
        <w:t xml:space="preserve">  2008</w:t>
      </w:r>
      <w:r>
        <w:rPr>
          <w:rFonts w:hint="eastAsia"/>
        </w:rPr>
        <w:t>年随着国际经济运行不确定性增大和国内宏观调控政策效应逐步显现，经济增长可能高位趋稳并适度放缓。从价格走势看，由于结构性供给约束、外部输入等因素对价格形成的冲击短期内难以改变，</w:t>
      </w:r>
      <w:r>
        <w:rPr>
          <w:rFonts w:hint="eastAsia"/>
        </w:rPr>
        <w:t>CPI</w:t>
      </w:r>
      <w:r>
        <w:rPr>
          <w:rFonts w:hint="eastAsia"/>
        </w:rPr>
        <w:t>涨幅在上半年仍会维持在较高水平。</w:t>
      </w:r>
    </w:p>
    <w:p w:rsidR="00F10D0B" w:rsidRDefault="00F10D0B" w:rsidP="00F10D0B">
      <w:pPr>
        <w:rPr>
          <w:rFonts w:hint="eastAsia"/>
        </w:rPr>
      </w:pPr>
      <w:r>
        <w:rPr>
          <w:rFonts w:hint="eastAsia"/>
        </w:rPr>
        <w:t xml:space="preserve">  </w:t>
      </w:r>
      <w:r>
        <w:rPr>
          <w:rFonts w:hint="eastAsia"/>
        </w:rPr>
        <w:t>中国人民银行将防止经济增长由偏快转向过热、防止价格由结构性上涨演变为明显通货膨胀作为宏观调控的首要任务，实行从紧的货币政策，抑制总需求过度膨胀。</w:t>
      </w:r>
    </w:p>
    <w:p w:rsidR="00F10D0B" w:rsidRDefault="00F10D0B" w:rsidP="00F10D0B">
      <w:pPr>
        <w:rPr>
          <w:rFonts w:hint="eastAsia"/>
        </w:rPr>
      </w:pPr>
      <w:r>
        <w:rPr>
          <w:rFonts w:hint="eastAsia"/>
        </w:rPr>
        <w:t xml:space="preserve">  </w:t>
      </w:r>
      <w:r>
        <w:rPr>
          <w:rFonts w:hint="eastAsia"/>
        </w:rPr>
        <w:t>专栏</w:t>
      </w:r>
      <w:r>
        <w:rPr>
          <w:rFonts w:hint="eastAsia"/>
        </w:rPr>
        <w:t>4</w:t>
      </w:r>
      <w:r>
        <w:rPr>
          <w:rFonts w:hint="eastAsia"/>
        </w:rPr>
        <w:t>：深入分析价格上涨机理，提高调控的有效性。</w:t>
      </w:r>
      <w:r>
        <w:rPr>
          <w:rFonts w:hint="eastAsia"/>
        </w:rPr>
        <w:t>2006</w:t>
      </w:r>
      <w:r>
        <w:rPr>
          <w:rFonts w:hint="eastAsia"/>
        </w:rPr>
        <w:t>年第四季度以来，在食品价格大幅上涨的推动下，我国居民消费价格指数</w:t>
      </w:r>
      <w:r>
        <w:rPr>
          <w:rFonts w:hint="eastAsia"/>
        </w:rPr>
        <w:t>(CPI)</w:t>
      </w:r>
      <w:r>
        <w:rPr>
          <w:rFonts w:hint="eastAsia"/>
        </w:rPr>
        <w:t>出现了较快上涨。针对价格形势的明显变化，</w:t>
      </w:r>
      <w:r>
        <w:rPr>
          <w:rFonts w:hint="eastAsia"/>
        </w:rPr>
        <w:t>2007</w:t>
      </w:r>
      <w:r>
        <w:rPr>
          <w:rFonts w:hint="eastAsia"/>
        </w:rPr>
        <w:t>年末召开的中央经济工作会议明确提出，要把“防止经济增长由偏快转为过热、防止价格由结构性上涨演变为明显的通货膨胀”作为宏观调控的首要任务，因此有必要就本轮价格上涨的机理作深入分析和探讨，以选择适当的政策加以应对，维护价格总水平基本稳定。</w:t>
      </w:r>
    </w:p>
    <w:p w:rsidR="00F10D0B" w:rsidRDefault="00F10D0B" w:rsidP="00F10D0B">
      <w:pPr>
        <w:rPr>
          <w:rFonts w:hint="eastAsia"/>
        </w:rPr>
      </w:pPr>
      <w:r>
        <w:rPr>
          <w:rFonts w:hint="eastAsia"/>
        </w:rPr>
        <w:t xml:space="preserve">  </w:t>
      </w:r>
      <w:r>
        <w:rPr>
          <w:rFonts w:hint="eastAsia"/>
        </w:rPr>
        <w:t>一是外部输入因素对国内价格的影响增大。近年来，全球大宗商品、粮食和资产价格普遍出现大幅上涨，通胀压力上升成为全球性现象，目前主要发达经济体和新兴市场经济体消费价格涨幅总体上已处于近十年来的最高水平，未来一段时期通胀压力仍有可能上升。尽管人民币汇率升值对通货膨胀输入起到了一些抵消作用，但国际价格上涨对国内价格仍有显著影</w:t>
      </w:r>
      <w:r>
        <w:rPr>
          <w:rFonts w:hint="eastAsia"/>
        </w:rPr>
        <w:lastRenderedPageBreak/>
        <w:t>响。二是猪肉等重要商品价格受供给约束影响上涨较快。三是要素价格趋向上涨，从成本方面推动物价上升。伴随经济持续快速发展，我国劳动力供给约束逐步增强，并出现结构性趋紧，劳动力成本上升逐步构成推高价格上涨的因素。此外，资源性产品调价也在一定程度上推动了物价上涨。由于多种影响因素共同作用，有必要考虑不同因素对价格的影响，合理运用需求、供给等政策组合，区分不同因素的影响程度，提高调控的针对性、科学性和有效性。</w:t>
      </w:r>
    </w:p>
    <w:p w:rsidR="00F10D0B" w:rsidRDefault="00F10D0B" w:rsidP="00F10D0B">
      <w:pPr>
        <w:rPr>
          <w:rFonts w:hint="eastAsia"/>
        </w:rPr>
      </w:pPr>
      <w:r>
        <w:rPr>
          <w:rFonts w:hint="eastAsia"/>
        </w:rPr>
        <w:t xml:space="preserve">  </w:t>
      </w:r>
      <w:r>
        <w:rPr>
          <w:rFonts w:hint="eastAsia"/>
        </w:rPr>
        <w:t>考虑到我国居民消费中食品所占比重较高，且食品价格也部分受到需求影响，全部扣除食品的方式不尽合理，因此可扣除</w:t>
      </w:r>
      <w:r>
        <w:rPr>
          <w:rFonts w:hint="eastAsia"/>
        </w:rPr>
        <w:t>CPI</w:t>
      </w:r>
      <w:r>
        <w:rPr>
          <w:rFonts w:hint="eastAsia"/>
        </w:rPr>
        <w:t>中受季节、气候以及国际因素影响较大的未加工食品及能源产品测算我国的基准消费价格指数。同时，考虑到消费在我国总需求中占比仍相对较低，仅使用居民消费价格以衡量价格总水平变动尚嫌不足，因此在测算基准消费价格指数的基础上，还有必要测算能够覆盖投资、消费等主要经济领域价格变动的基准综合价格指数。</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20080223 GS UEA The Year of Inflationary Discontent</w:t>
      </w:r>
      <w:r>
        <w:rPr>
          <w:rFonts w:hint="eastAsia"/>
        </w:rPr>
        <w:tab/>
      </w:r>
      <w:r>
        <w:rPr>
          <w:rFonts w:hint="eastAsia"/>
        </w:rPr>
        <w:t>当前</w:t>
      </w:r>
      <w:r>
        <w:rPr>
          <w:rFonts w:hint="eastAsia"/>
        </w:rPr>
        <w:t>surveys</w:t>
      </w:r>
      <w:r>
        <w:rPr>
          <w:rFonts w:hint="eastAsia"/>
        </w:rPr>
        <w:t>看起来比</w:t>
      </w:r>
      <w:r>
        <w:rPr>
          <w:rFonts w:hint="eastAsia"/>
        </w:rPr>
        <w:t>hard data</w:t>
      </w:r>
      <w:r>
        <w:rPr>
          <w:rFonts w:hint="eastAsia"/>
        </w:rPr>
        <w:t>要差的多。</w:t>
      </w:r>
      <w:r>
        <w:rPr>
          <w:rFonts w:hint="eastAsia"/>
        </w:rPr>
        <w:t>NBER</w:t>
      </w:r>
      <w:r>
        <w:rPr>
          <w:rFonts w:hint="eastAsia"/>
        </w:rPr>
        <w:t>当然在界定衰退的时候看</w:t>
      </w:r>
      <w:r>
        <w:rPr>
          <w:rFonts w:hint="eastAsia"/>
        </w:rPr>
        <w:t>hard data</w:t>
      </w:r>
      <w:r>
        <w:rPr>
          <w:rFonts w:hint="eastAsia"/>
        </w:rPr>
        <w:t>，而且</w:t>
      </w:r>
      <w:r>
        <w:rPr>
          <w:rFonts w:hint="eastAsia"/>
        </w:rPr>
        <w:t>soft data</w:t>
      </w:r>
      <w:r>
        <w:rPr>
          <w:rFonts w:hint="eastAsia"/>
        </w:rPr>
        <w:t>的样本单数普遍小于</w:t>
      </w:r>
      <w:r>
        <w:rPr>
          <w:rFonts w:hint="eastAsia"/>
        </w:rPr>
        <w:t>hard data</w:t>
      </w:r>
      <w:r>
        <w:rPr>
          <w:rFonts w:hint="eastAsia"/>
        </w:rPr>
        <w:t>，但</w:t>
      </w:r>
      <w:r>
        <w:rPr>
          <w:rFonts w:hint="eastAsia"/>
        </w:rPr>
        <w:t>survey</w:t>
      </w:r>
      <w:r>
        <w:rPr>
          <w:rFonts w:hint="eastAsia"/>
        </w:rPr>
        <w:t>有三个优势：</w:t>
      </w:r>
      <w:r>
        <w:rPr>
          <w:rFonts w:hint="eastAsia"/>
        </w:rPr>
        <w:t>1.ISM</w:t>
      </w:r>
      <w:r>
        <w:rPr>
          <w:rFonts w:hint="eastAsia"/>
        </w:rPr>
        <w:t>等是环比，天然的领先</w:t>
      </w:r>
      <w:r>
        <w:rPr>
          <w:rFonts w:hint="eastAsia"/>
        </w:rPr>
        <w:t>IP yoy</w:t>
      </w:r>
      <w:r>
        <w:rPr>
          <w:rFonts w:hint="eastAsia"/>
        </w:rPr>
        <w:t>等年比数据。</w:t>
      </w:r>
      <w:r>
        <w:rPr>
          <w:rFonts w:hint="eastAsia"/>
        </w:rPr>
        <w:t>2.</w:t>
      </w:r>
      <w:r>
        <w:rPr>
          <w:rFonts w:hint="eastAsia"/>
        </w:rPr>
        <w:t>情绪可能领先行为。</w:t>
      </w:r>
      <w:r>
        <w:rPr>
          <w:rFonts w:hint="eastAsia"/>
        </w:rPr>
        <w:t>3.</w:t>
      </w:r>
      <w:r>
        <w:rPr>
          <w:rFonts w:hint="eastAsia"/>
        </w:rPr>
        <w:t>在周期拐点附近，</w:t>
      </w:r>
      <w:r>
        <w:rPr>
          <w:rFonts w:hint="eastAsia"/>
        </w:rPr>
        <w:t>hard data</w:t>
      </w:r>
      <w:r>
        <w:rPr>
          <w:rFonts w:hint="eastAsia"/>
        </w:rPr>
        <w:t>面临大幅修正，因为</w:t>
      </w:r>
      <w:r>
        <w:rPr>
          <w:rFonts w:hint="eastAsia"/>
        </w:rPr>
        <w:t>hard data</w:t>
      </w:r>
      <w:r>
        <w:rPr>
          <w:rFonts w:hint="eastAsia"/>
        </w:rPr>
        <w:t>在构造的时候需要做线性外推，在拐点附近通常面临大幅修正。</w:t>
      </w:r>
      <w:r>
        <w:rPr>
          <w:rFonts w:hint="eastAsia"/>
        </w:rPr>
        <w:tab/>
        <w:t>"</w:t>
      </w:r>
      <w:r>
        <w:rPr>
          <w:rFonts w:hint="eastAsia"/>
        </w:rPr>
        <w:t>最新的</w:t>
      </w:r>
      <w:r>
        <w:rPr>
          <w:rFonts w:hint="eastAsia"/>
        </w:rPr>
        <w:t>PCE</w:t>
      </w:r>
      <w:r>
        <w:rPr>
          <w:rFonts w:hint="eastAsia"/>
        </w:rPr>
        <w:t>和</w:t>
      </w:r>
      <w:r>
        <w:rPr>
          <w:rFonts w:hint="eastAsia"/>
        </w:rPr>
        <w:t>CPI</w:t>
      </w:r>
      <w:r>
        <w:rPr>
          <w:rFonts w:hint="eastAsia"/>
        </w:rPr>
        <w:t>数据都走高，</w:t>
      </w:r>
      <w:r>
        <w:rPr>
          <w:rFonts w:hint="eastAsia"/>
        </w:rPr>
        <w:t>total</w:t>
      </w:r>
      <w:r>
        <w:rPr>
          <w:rFonts w:hint="eastAsia"/>
        </w:rPr>
        <w:t>和</w:t>
      </w:r>
      <w:r>
        <w:rPr>
          <w:rFonts w:hint="eastAsia"/>
        </w:rPr>
        <w:t>core</w:t>
      </w:r>
      <w:r>
        <w:rPr>
          <w:rFonts w:hint="eastAsia"/>
        </w:rPr>
        <w:t>都走高。引发通胀担心。特别是</w:t>
      </w:r>
      <w:r>
        <w:rPr>
          <w:rFonts w:hint="eastAsia"/>
        </w:rPr>
        <w:t>5y-5yBE</w:t>
      </w:r>
      <w:r>
        <w:rPr>
          <w:rFonts w:hint="eastAsia"/>
        </w:rPr>
        <w:t>在回升。</w:t>
      </w:r>
    </w:p>
    <w:p w:rsidR="00F10D0B" w:rsidRDefault="00F10D0B" w:rsidP="00F10D0B">
      <w:pPr>
        <w:rPr>
          <w:rFonts w:hint="eastAsia"/>
        </w:rPr>
      </w:pPr>
      <w:r>
        <w:rPr>
          <w:rFonts w:hint="eastAsia"/>
        </w:rPr>
        <w:t xml:space="preserve">  </w:t>
      </w:r>
      <w:r>
        <w:rPr>
          <w:rFonts w:hint="eastAsia"/>
        </w:rPr>
        <w:t>但我们认为通胀的恶化不会持续。</w:t>
      </w:r>
      <w:r>
        <w:rPr>
          <w:rFonts w:hint="eastAsia"/>
        </w:rPr>
        <w:t>"</w:t>
      </w:r>
      <w:r>
        <w:rPr>
          <w:rFonts w:hint="eastAsia"/>
        </w:rPr>
        <w:tab/>
      </w:r>
      <w:r>
        <w:rPr>
          <w:rFonts w:hint="eastAsia"/>
        </w:rPr>
        <w:tab/>
      </w:r>
    </w:p>
    <w:p w:rsidR="00F10D0B" w:rsidRDefault="00F10D0B" w:rsidP="00F10D0B">
      <w:pPr>
        <w:rPr>
          <w:rFonts w:hint="eastAsia"/>
        </w:rPr>
      </w:pPr>
      <w:r>
        <w:rPr>
          <w:rFonts w:hint="eastAsia"/>
        </w:rPr>
        <w:t>20080301 2007</w:t>
      </w:r>
      <w:r>
        <w:rPr>
          <w:rFonts w:hint="eastAsia"/>
        </w:rPr>
        <w:t>年冬季</w:t>
      </w:r>
      <w:r>
        <w:rPr>
          <w:rFonts w:hint="eastAsia"/>
        </w:rPr>
        <w:t>CCER</w:t>
      </w:r>
      <w:r>
        <w:rPr>
          <w:rFonts w:hint="eastAsia"/>
        </w:rPr>
        <w:t>中国经济观察（总第</w:t>
      </w:r>
      <w:r>
        <w:rPr>
          <w:rFonts w:hint="eastAsia"/>
        </w:rPr>
        <w:t>12</w:t>
      </w:r>
      <w:r>
        <w:rPr>
          <w:rFonts w:hint="eastAsia"/>
        </w:rPr>
        <w:t>期）会议上半场问答</w:t>
      </w:r>
      <w:r>
        <w:rPr>
          <w:rFonts w:hint="eastAsia"/>
        </w:rPr>
        <w:t>_</w:t>
      </w:r>
      <w:r>
        <w:rPr>
          <w:rFonts w:hint="eastAsia"/>
        </w:rPr>
        <w:tab/>
      </w:r>
      <w:r>
        <w:rPr>
          <w:rFonts w:hint="eastAsia"/>
        </w:rPr>
        <w:t>易纲：在美国次贷危机和国内的冰雪灾害发生之后，对于去年中央经济工作会议上确定的稳健的财政政策和从紧的货币政策，社会上有一些讨论和担忧。现在的问题就是这两个事件能否动摇或者改变我们去年年底确定的宏观政策。我的回答是否定的。我们在综合考虑各种情况之后提出的“从紧”政策是一个适当的、适度的从紧政策。在这两个事件发生之后，我们全面地分析了国际和国内的情况，包括冰雪灾害对于中国消费、投资、进出口的影响。我们认为防止通货膨胀依然是一个主要任务。我认为从去年到现在，稳健的财政政策和从紧的货币政策的搭配都是适度的。同时，我们要注意支持农业，支持灾后重建的工作。</w:t>
      </w:r>
      <w:r>
        <w:rPr>
          <w:rFonts w:hint="eastAsia"/>
        </w:rPr>
        <w:tab/>
      </w:r>
      <w:r>
        <w:rPr>
          <w:rFonts w:hint="eastAsia"/>
        </w:rPr>
        <w:tab/>
      </w:r>
      <w:r>
        <w:rPr>
          <w:rFonts w:hint="eastAsia"/>
        </w:rPr>
        <w:tab/>
      </w:r>
    </w:p>
    <w:p w:rsidR="00F10D0B" w:rsidRDefault="00F10D0B" w:rsidP="00F10D0B">
      <w:pPr>
        <w:rPr>
          <w:rFonts w:hint="eastAsia"/>
        </w:rPr>
      </w:pPr>
      <w:r>
        <w:rPr>
          <w:rFonts w:hint="eastAsia"/>
        </w:rPr>
        <w:t>20080301 2007</w:t>
      </w:r>
      <w:r>
        <w:rPr>
          <w:rFonts w:hint="eastAsia"/>
        </w:rPr>
        <w:t>年冬季</w:t>
      </w:r>
      <w:r>
        <w:rPr>
          <w:rFonts w:hint="eastAsia"/>
        </w:rPr>
        <w:t>CCER</w:t>
      </w:r>
      <w:r>
        <w:rPr>
          <w:rFonts w:hint="eastAsia"/>
        </w:rPr>
        <w:t>中国经济观察（总第</w:t>
      </w:r>
      <w:r>
        <w:rPr>
          <w:rFonts w:hint="eastAsia"/>
        </w:rPr>
        <w:t>12</w:t>
      </w:r>
      <w:r>
        <w:rPr>
          <w:rFonts w:hint="eastAsia"/>
        </w:rPr>
        <w:t>期）会议下半场问答</w:t>
      </w:r>
      <w:r>
        <w:rPr>
          <w:rFonts w:hint="eastAsia"/>
        </w:rPr>
        <w:t>_</w:t>
      </w:r>
      <w:r>
        <w:rPr>
          <w:rFonts w:hint="eastAsia"/>
        </w:rPr>
        <w:tab/>
        <w:t>"</w:t>
      </w:r>
      <w:r>
        <w:rPr>
          <w:rFonts w:hint="eastAsia"/>
        </w:rPr>
        <w:t>宋国青：从过去的情况来看，按照央行现在公布的指标，怎么也不可能出现</w:t>
      </w:r>
      <w:r>
        <w:rPr>
          <w:rFonts w:hint="eastAsia"/>
        </w:rPr>
        <w:t>6%</w:t>
      </w:r>
      <w:r>
        <w:rPr>
          <w:rFonts w:hint="eastAsia"/>
        </w:rPr>
        <w:t>、</w:t>
      </w:r>
      <w:r>
        <w:rPr>
          <w:rFonts w:hint="eastAsia"/>
        </w:rPr>
        <w:t>7%</w:t>
      </w:r>
      <w:r>
        <w:rPr>
          <w:rFonts w:hint="eastAsia"/>
        </w:rPr>
        <w:t>的通货膨胀率，</w:t>
      </w:r>
      <w:r>
        <w:rPr>
          <w:rFonts w:hint="eastAsia"/>
        </w:rPr>
        <w:t>8%</w:t>
      </w:r>
      <w:r>
        <w:rPr>
          <w:rFonts w:hint="eastAsia"/>
        </w:rPr>
        <w:t>就更是不可想象了。</w:t>
      </w:r>
      <w:r>
        <w:rPr>
          <w:rFonts w:hint="eastAsia"/>
        </w:rPr>
        <w:t>2003</w:t>
      </w:r>
      <w:r>
        <w:rPr>
          <w:rFonts w:hint="eastAsia"/>
        </w:rPr>
        <w:t>年，</w:t>
      </w:r>
      <w:r>
        <w:rPr>
          <w:rFonts w:hint="eastAsia"/>
        </w:rPr>
        <w:t>M2</w:t>
      </w:r>
      <w:r>
        <w:rPr>
          <w:rFonts w:hint="eastAsia"/>
        </w:rPr>
        <w:t>的增长率最高超过</w:t>
      </w:r>
      <w:r>
        <w:rPr>
          <w:rFonts w:hint="eastAsia"/>
        </w:rPr>
        <w:t>20%</w:t>
      </w:r>
      <w:r>
        <w:rPr>
          <w:rFonts w:hint="eastAsia"/>
        </w:rPr>
        <w:t>，在</w:t>
      </w:r>
      <w:r>
        <w:rPr>
          <w:rFonts w:hint="eastAsia"/>
        </w:rPr>
        <w:t>20%</w:t>
      </w:r>
      <w:r>
        <w:rPr>
          <w:rFonts w:hint="eastAsia"/>
        </w:rPr>
        <w:t>以上持续了有四、五个月的时间；现在</w:t>
      </w:r>
      <w:r>
        <w:rPr>
          <w:rFonts w:hint="eastAsia"/>
        </w:rPr>
        <w:t>M2</w:t>
      </w:r>
      <w:r>
        <w:rPr>
          <w:rFonts w:hint="eastAsia"/>
        </w:rPr>
        <w:t>增长率是</w:t>
      </w:r>
      <w:r>
        <w:rPr>
          <w:rFonts w:hint="eastAsia"/>
        </w:rPr>
        <w:t>18%</w:t>
      </w:r>
      <w:r>
        <w:rPr>
          <w:rFonts w:hint="eastAsia"/>
        </w:rPr>
        <w:t>，比那时还低多了。而那时的通货膨胀率最高才</w:t>
      </w:r>
      <w:r>
        <w:rPr>
          <w:rFonts w:hint="eastAsia"/>
        </w:rPr>
        <w:t>5%</w:t>
      </w:r>
      <w:r>
        <w:rPr>
          <w:rFonts w:hint="eastAsia"/>
        </w:rPr>
        <w:t>，低于现在的通货膨胀率。也许有人将上述差异归因于雪灾或者猪病，我觉得这个解释不对。自然灾害年年都有。假定有</w:t>
      </w:r>
      <w:r>
        <w:rPr>
          <w:rFonts w:hint="eastAsia"/>
        </w:rPr>
        <w:t xml:space="preserve">50 </w:t>
      </w:r>
      <w:r>
        <w:rPr>
          <w:rFonts w:hint="eastAsia"/>
        </w:rPr>
        <w:t>种灾害，每一种都是</w:t>
      </w:r>
      <w:r>
        <w:rPr>
          <w:rFonts w:hint="eastAsia"/>
        </w:rPr>
        <w:t xml:space="preserve">50 </w:t>
      </w:r>
      <w:r>
        <w:rPr>
          <w:rFonts w:hint="eastAsia"/>
        </w:rPr>
        <w:t>年发生一次，那就相当于一年发生一次</w:t>
      </w:r>
      <w:r>
        <w:rPr>
          <w:rFonts w:hint="eastAsia"/>
        </w:rPr>
        <w:t>50</w:t>
      </w:r>
      <w:r>
        <w:rPr>
          <w:rFonts w:hint="eastAsia"/>
        </w:rPr>
        <w:t>年不遇的灾害。而且就雪灾来说，其影响当然是很痛苦，但是损害不是太严重。所以通货膨胀不能都推到自然灾害身上去，我认为还是应该从货币供应上来解释。考虑到股市融资、债券融资，现在货币的口子开得相当大，要尽快紧缩下来，当然紧缩难度也很。</w:t>
      </w:r>
    </w:p>
    <w:p w:rsidR="00F10D0B" w:rsidRDefault="00F10D0B" w:rsidP="00F10D0B">
      <w:pPr>
        <w:rPr>
          <w:rFonts w:hint="eastAsia"/>
        </w:rPr>
      </w:pPr>
      <w:r>
        <w:rPr>
          <w:rFonts w:hint="eastAsia"/>
        </w:rPr>
        <w:t xml:space="preserve">  </w:t>
      </w:r>
      <w:r>
        <w:rPr>
          <w:rFonts w:hint="eastAsia"/>
        </w:rPr>
        <w:t>宋国青：从我所了解的历史经验来看，治理比较大的通货膨胀确实没有无痛分娩这一说，就是需要痛苦。</w:t>
      </w:r>
      <w:r>
        <w:rPr>
          <w:rFonts w:hint="eastAsia"/>
        </w:rPr>
        <w:t xml:space="preserve">Volcker </w:t>
      </w:r>
      <w:r>
        <w:rPr>
          <w:rFonts w:hint="eastAsia"/>
        </w:rPr>
        <w:t>在</w:t>
      </w:r>
      <w:r>
        <w:rPr>
          <w:rFonts w:hint="eastAsia"/>
        </w:rPr>
        <w:t xml:space="preserve">1979 </w:t>
      </w:r>
      <w:r>
        <w:rPr>
          <w:rFonts w:hint="eastAsia"/>
        </w:rPr>
        <w:t>年成功的控制了通货膨胀，事后来看是干得很漂亮，但在当时确实是很痛苦的。美国正常的失业率是</w:t>
      </w:r>
      <w:r>
        <w:rPr>
          <w:rFonts w:hint="eastAsia"/>
        </w:rPr>
        <w:t>5%</w:t>
      </w:r>
      <w:r>
        <w:rPr>
          <w:rFonts w:hint="eastAsia"/>
        </w:rPr>
        <w:t>左右，那一次上升到了</w:t>
      </w:r>
      <w:r>
        <w:rPr>
          <w:rFonts w:hint="eastAsia"/>
        </w:rPr>
        <w:t>10%</w:t>
      </w:r>
      <w:r>
        <w:rPr>
          <w:rFonts w:hint="eastAsia"/>
        </w:rPr>
        <w:t>。治理通货膨胀时就要顶住这种压力，稍微顶不住的话通货膨胀就治不下去。当然那时通货膨胀已经是过街老鼠，在这种情况下严厉措施才能得以施行。我们目前还没到这种程度，但是再拖一两年问题就会很严重。应该现在就下决心控制住。就货币供应量来说，要控制就必须排除各个层面的干扰。等到通货膨胀率明显下降了再考虑放松也来得及。目前主要的问题还是调控不到位，后面有不确定性，但还是调控不到位的风险更大一些。目前通胀已经持续了较长时间，公众的通货预期已经比较高。让高通胀持续很长时间再治疗难度和痛苦更大。在这种情况下，宁</w:t>
      </w:r>
      <w:r>
        <w:rPr>
          <w:rFonts w:hint="eastAsia"/>
        </w:rPr>
        <w:lastRenderedPageBreak/>
        <w:t>肯调控过度一点也不可不到位。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20080301 2007</w:t>
      </w:r>
      <w:r>
        <w:rPr>
          <w:rFonts w:hint="eastAsia"/>
        </w:rPr>
        <w:t>年冬季</w:t>
      </w:r>
      <w:r>
        <w:rPr>
          <w:rFonts w:hint="eastAsia"/>
        </w:rPr>
        <w:t>CCER</w:t>
      </w:r>
      <w:r>
        <w:rPr>
          <w:rFonts w:hint="eastAsia"/>
        </w:rPr>
        <w:t>中国经济观察（总第</w:t>
      </w:r>
      <w:r>
        <w:rPr>
          <w:rFonts w:hint="eastAsia"/>
        </w:rPr>
        <w:t>12</w:t>
      </w:r>
      <w:r>
        <w:rPr>
          <w:rFonts w:hint="eastAsia"/>
        </w:rPr>
        <w:t>期）生产弱共振</w:t>
      </w:r>
      <w:r>
        <w:rPr>
          <w:rFonts w:hint="eastAsia"/>
        </w:rPr>
        <w:t>__</w:t>
      </w:r>
      <w:r>
        <w:rPr>
          <w:rFonts w:hint="eastAsia"/>
        </w:rPr>
        <w:t>需求强脱钩</w:t>
      </w:r>
      <w:r>
        <w:rPr>
          <w:rFonts w:hint="eastAsia"/>
        </w:rPr>
        <w:t>_</w:t>
      </w:r>
      <w:r>
        <w:rPr>
          <w:rFonts w:hint="eastAsia"/>
        </w:rPr>
        <w:t>宋国青</w:t>
      </w:r>
      <w:r>
        <w:rPr>
          <w:rFonts w:hint="eastAsia"/>
        </w:rPr>
        <w:tab/>
        <w:t>"</w:t>
      </w:r>
      <w:r>
        <w:rPr>
          <w:rFonts w:hint="eastAsia"/>
        </w:rPr>
        <w:t>中国的</w:t>
      </w:r>
      <w:r>
        <w:rPr>
          <w:rFonts w:hint="eastAsia"/>
        </w:rPr>
        <w:t>M2</w:t>
      </w:r>
      <w:r>
        <w:rPr>
          <w:rFonts w:hint="eastAsia"/>
        </w:rPr>
        <w:t>增长率与通货膨胀等宏观经济变量联系紧密。过去用</w:t>
      </w:r>
      <w:r>
        <w:rPr>
          <w:rFonts w:hint="eastAsia"/>
        </w:rPr>
        <w:t>M2</w:t>
      </w:r>
      <w:r>
        <w:rPr>
          <w:rFonts w:hint="eastAsia"/>
        </w:rPr>
        <w:t>对中国经济做短期预测的效果一直很好，但</w:t>
      </w:r>
      <w:r>
        <w:rPr>
          <w:rFonts w:hint="eastAsia"/>
        </w:rPr>
        <w:t>2006</w:t>
      </w:r>
      <w:r>
        <w:rPr>
          <w:rFonts w:hint="eastAsia"/>
        </w:rPr>
        <w:t>年下半年开始出现问题。</w:t>
      </w:r>
      <w:r>
        <w:rPr>
          <w:rFonts w:hint="eastAsia"/>
        </w:rPr>
        <w:t>2007</w:t>
      </w:r>
      <w:r>
        <w:rPr>
          <w:rFonts w:hint="eastAsia"/>
        </w:rPr>
        <w:t>年</w:t>
      </w:r>
      <w:r>
        <w:rPr>
          <w:rFonts w:hint="eastAsia"/>
        </w:rPr>
        <w:t>5</w:t>
      </w:r>
      <w:r>
        <w:rPr>
          <w:rFonts w:hint="eastAsia"/>
        </w:rPr>
        <w:t>月发现货币度量存在问题。尽管</w:t>
      </w:r>
      <w:r>
        <w:rPr>
          <w:rFonts w:hint="eastAsia"/>
        </w:rPr>
        <w:t>2007</w:t>
      </w:r>
      <w:r>
        <w:rPr>
          <w:rFonts w:hint="eastAsia"/>
        </w:rPr>
        <w:t>年通货膨胀不断上升，</w:t>
      </w:r>
      <w:r>
        <w:rPr>
          <w:rFonts w:hint="eastAsia"/>
        </w:rPr>
        <w:t>M2</w:t>
      </w:r>
      <w:r>
        <w:rPr>
          <w:rFonts w:hint="eastAsia"/>
        </w:rPr>
        <w:t>增长率并不高。去年的“通胀洪峰可能已经过去”的说法需要检讨，现在看洪峰不仅在那时没有过去，也未必在未来几个月内过去。当时的错误在于高估了政府宏观调控的决心，认为在较高通货膨胀率出现以后会采取强烈的紧缩措施。</w:t>
      </w:r>
    </w:p>
    <w:p w:rsidR="00F10D0B" w:rsidRDefault="00F10D0B" w:rsidP="00F10D0B">
      <w:pPr>
        <w:rPr>
          <w:rFonts w:hint="eastAsia"/>
        </w:rPr>
      </w:pPr>
      <w:r>
        <w:rPr>
          <w:rFonts w:hint="eastAsia"/>
        </w:rPr>
        <w:t xml:space="preserve">  </w:t>
      </w:r>
      <w:r>
        <w:rPr>
          <w:rFonts w:hint="eastAsia"/>
        </w:rPr>
        <w:t>在我过去的做法中，对通货膨胀率和其他宏观经济指标的预测包括两个部分，一是根据已经发生的货币量和利率汇率等预测未来一个短时期内的情况，二是估计下一步的政策。第一步预测往前看三个月是相当有效的，看六个月的效率低一些，但还可以，看半年以上就很差了。这一步原来主要看</w:t>
      </w:r>
      <w:r>
        <w:rPr>
          <w:rFonts w:hint="eastAsia"/>
        </w:rPr>
        <w:t>M2</w:t>
      </w:r>
      <w:r>
        <w:rPr>
          <w:rFonts w:hint="eastAsia"/>
        </w:rPr>
        <w:t>，现在改成看</w:t>
      </w:r>
      <w:r>
        <w:rPr>
          <w:rFonts w:hint="eastAsia"/>
        </w:rPr>
        <w:t>MS</w:t>
      </w:r>
      <w:r>
        <w:rPr>
          <w:rFonts w:hint="eastAsia"/>
        </w:rPr>
        <w:t>，认为这是一个很重要的进展。第二步预测没有数量模型，主要靠经验感觉。</w:t>
      </w:r>
    </w:p>
    <w:p w:rsidR="00F10D0B" w:rsidRDefault="00F10D0B" w:rsidP="00F10D0B">
      <w:pPr>
        <w:rPr>
          <w:rFonts w:hint="eastAsia"/>
        </w:rPr>
      </w:pPr>
      <w:r>
        <w:rPr>
          <w:rFonts w:hint="eastAsia"/>
        </w:rPr>
        <w:t xml:space="preserve">  2006</w:t>
      </w:r>
      <w:r>
        <w:rPr>
          <w:rFonts w:hint="eastAsia"/>
        </w:rPr>
        <w:t>年中以来</w:t>
      </w:r>
      <w:r>
        <w:rPr>
          <w:rFonts w:hint="eastAsia"/>
        </w:rPr>
        <w:t>M2</w:t>
      </w:r>
      <w:r>
        <w:rPr>
          <w:rFonts w:hint="eastAsia"/>
        </w:rPr>
        <w:t>与</w:t>
      </w:r>
      <w:r>
        <w:rPr>
          <w:rFonts w:hint="eastAsia"/>
        </w:rPr>
        <w:t>MS</w:t>
      </w:r>
      <w:r>
        <w:rPr>
          <w:rFonts w:hint="eastAsia"/>
        </w:rPr>
        <w:t>增长率出现很大差别的主要原因是银行“对其他金融性公司负债”中有一部分未计入</w:t>
      </w:r>
      <w:r>
        <w:rPr>
          <w:rFonts w:hint="eastAsia"/>
        </w:rPr>
        <w:t>M2</w:t>
      </w:r>
      <w:r>
        <w:rPr>
          <w:rFonts w:hint="eastAsia"/>
        </w:rPr>
        <w:t>，这部分增长很快。目前货币供给支持的通货膨胀率在</w:t>
      </w:r>
      <w:r>
        <w:rPr>
          <w:rFonts w:hint="eastAsia"/>
        </w:rPr>
        <w:t>6%</w:t>
      </w:r>
      <w:r>
        <w:rPr>
          <w:rFonts w:hint="eastAsia"/>
        </w:rPr>
        <w:t>以上，雪灾和猪肉短缺等供给因素对通货膨胀有小的贡献。雪灾的影响在</w:t>
      </w:r>
      <w:r>
        <w:rPr>
          <w:rFonts w:hint="eastAsia"/>
        </w:rPr>
        <w:t>1</w:t>
      </w:r>
      <w:r>
        <w:rPr>
          <w:rFonts w:hint="eastAsia"/>
        </w:rPr>
        <w:t>月份还很小，</w:t>
      </w:r>
      <w:r>
        <w:rPr>
          <w:rFonts w:hint="eastAsia"/>
        </w:rPr>
        <w:t>2</w:t>
      </w:r>
      <w:r>
        <w:rPr>
          <w:rFonts w:hint="eastAsia"/>
        </w:rPr>
        <w:t>月份很大。从已经发生的货币供给情况看，高通胀将持续至少一段时间。如果在未来几个月没有相当猛烈的紧缩措施出台，全年的通货膨胀率将会超过</w:t>
      </w:r>
      <w:r>
        <w:rPr>
          <w:rFonts w:hint="eastAsia"/>
        </w:rPr>
        <w:t>6%</w:t>
      </w:r>
      <w:r>
        <w:rPr>
          <w:rFonts w:hint="eastAsia"/>
        </w:rPr>
        <w:t>。</w:t>
      </w:r>
      <w:r>
        <w:rPr>
          <w:rFonts w:hint="eastAsia"/>
        </w:rPr>
        <w:t>2008</w:t>
      </w:r>
      <w:r>
        <w:rPr>
          <w:rFonts w:hint="eastAsia"/>
        </w:rPr>
        <w:t>年开始，信贷又猛烈扩张。因为国际经济的变化和雪灾的发生，货币政策出现了一些松动。现在推测</w:t>
      </w:r>
      <w:r>
        <w:rPr>
          <w:rFonts w:hint="eastAsia"/>
        </w:rPr>
        <w:t xml:space="preserve">2008 </w:t>
      </w:r>
      <w:r>
        <w:rPr>
          <w:rFonts w:hint="eastAsia"/>
        </w:rPr>
        <w:t>年</w:t>
      </w:r>
      <w:r>
        <w:rPr>
          <w:rFonts w:hint="eastAsia"/>
        </w:rPr>
        <w:t>1</w:t>
      </w:r>
      <w:r>
        <w:rPr>
          <w:rFonts w:hint="eastAsia"/>
        </w:rPr>
        <w:t>至</w:t>
      </w:r>
      <w:r>
        <w:rPr>
          <w:rFonts w:hint="eastAsia"/>
        </w:rPr>
        <w:t>2</w:t>
      </w:r>
      <w:r>
        <w:rPr>
          <w:rFonts w:hint="eastAsia"/>
        </w:rPr>
        <w:t>月的货币增长率依然很高。</w:t>
      </w:r>
      <w:r>
        <w:rPr>
          <w:rFonts w:hint="eastAsia"/>
        </w:rPr>
        <w:t>2007</w:t>
      </w:r>
      <w:r>
        <w:rPr>
          <w:rFonts w:hint="eastAsia"/>
        </w:rPr>
        <w:t>年</w:t>
      </w:r>
      <w:r>
        <w:rPr>
          <w:rFonts w:hint="eastAsia"/>
        </w:rPr>
        <w:t>4</w:t>
      </w:r>
      <w:r>
        <w:rPr>
          <w:rFonts w:hint="eastAsia"/>
        </w:rPr>
        <w:t>季度对住房贷款实行了一些控制，其对总贷款的控制效果现在看来不大。从目前有关政府部门的态度看，还没有出现严厉紧缩的征兆。这些情况显示通货膨胀率至少在</w:t>
      </w:r>
      <w:r>
        <w:rPr>
          <w:rFonts w:hint="eastAsia"/>
        </w:rPr>
        <w:t>2008</w:t>
      </w:r>
      <w:r>
        <w:rPr>
          <w:rFonts w:hint="eastAsia"/>
        </w:rPr>
        <w:t>年</w:t>
      </w:r>
      <w:r>
        <w:rPr>
          <w:rFonts w:hint="eastAsia"/>
        </w:rPr>
        <w:t>2</w:t>
      </w:r>
      <w:r>
        <w:rPr>
          <w:rFonts w:hint="eastAsia"/>
        </w:rPr>
        <w:t>季度还会相当高。</w:t>
      </w:r>
    </w:p>
    <w:p w:rsidR="00F10D0B" w:rsidRDefault="00F10D0B" w:rsidP="00F10D0B">
      <w:pPr>
        <w:rPr>
          <w:rFonts w:hint="eastAsia"/>
        </w:rPr>
      </w:pPr>
      <w:r>
        <w:rPr>
          <w:rFonts w:hint="eastAsia"/>
        </w:rPr>
        <w:t xml:space="preserve">  </w:t>
      </w:r>
      <w:r>
        <w:rPr>
          <w:rFonts w:hint="eastAsia"/>
        </w:rPr>
        <w:t>最近国际经济再次出现不景气，引起了很多关注。另外人民币升值速度显著加快。两方面的作用可能导致出口和顺差的增长率显著下降。</w:t>
      </w:r>
      <w:r>
        <w:rPr>
          <w:rFonts w:hint="eastAsia"/>
        </w:rPr>
        <w:t>2001</w:t>
      </w:r>
      <w:r>
        <w:rPr>
          <w:rFonts w:hint="eastAsia"/>
        </w:rPr>
        <w:t>年国际经济不景气对中国经济形成了很大的负面影响。由于国内经济动力的变化，此次国际经济不景气对中国经济的影响将显著小于</w:t>
      </w:r>
      <w:r>
        <w:rPr>
          <w:rFonts w:hint="eastAsia"/>
        </w:rPr>
        <w:t>2001</w:t>
      </w:r>
      <w:r>
        <w:rPr>
          <w:rFonts w:hint="eastAsia"/>
        </w:rPr>
        <w:t>年。</w:t>
      </w:r>
      <w:r>
        <w:rPr>
          <w:rFonts w:hint="eastAsia"/>
        </w:rPr>
        <w:t>"</w:t>
      </w:r>
      <w:r>
        <w:rPr>
          <w:rFonts w:hint="eastAsia"/>
        </w:rPr>
        <w:tab/>
      </w:r>
      <w:r>
        <w:rPr>
          <w:rFonts w:hint="eastAsia"/>
        </w:rPr>
        <w:tab/>
      </w:r>
      <w:r>
        <w:rPr>
          <w:rFonts w:hint="eastAsia"/>
        </w:rPr>
        <w:tab/>
        <w:t>"  2000</w:t>
      </w:r>
      <w:r>
        <w:rPr>
          <w:rFonts w:hint="eastAsia"/>
        </w:rPr>
        <w:t>至</w:t>
      </w:r>
      <w:r>
        <w:rPr>
          <w:rFonts w:hint="eastAsia"/>
        </w:rPr>
        <w:t>2003</w:t>
      </w:r>
      <w:r>
        <w:rPr>
          <w:rFonts w:hint="eastAsia"/>
        </w:rPr>
        <w:t>年国内工业生产与出口“强共振”是总需求不足时的特殊现象。由于总需求增长率偏低，在</w:t>
      </w:r>
      <w:r>
        <w:rPr>
          <w:rFonts w:hint="eastAsia"/>
        </w:rPr>
        <w:t xml:space="preserve">1998 </w:t>
      </w:r>
      <w:r>
        <w:rPr>
          <w:rFonts w:hint="eastAsia"/>
        </w:rPr>
        <w:t>至</w:t>
      </w:r>
      <w:r>
        <w:rPr>
          <w:rFonts w:hint="eastAsia"/>
        </w:rPr>
        <w:t xml:space="preserve">1999 </w:t>
      </w:r>
      <w:r>
        <w:rPr>
          <w:rFonts w:hint="eastAsia"/>
        </w:rPr>
        <w:t>年国内出现了通货紧缩。在这样的情况下，国外需求的变化起重要的作用，外需走强可以拉动内需走强，外需走弱可以引起内需走弱。在通货紧缩之中或者通货紧缩边缘，总需求的变化可以引起生产的强烈反应。强共振的基础是货币供给对国际经济景气状况和出口的反应。在内需疲软的情况下，出口下降导致有关贷款因而货币供给下降，出口增加则导致货币供给的扩张。所以，“强共振”的前提是货币政策“失灵”，货币供给在一定程度上被出口所左右。图七的货币为</w:t>
      </w:r>
      <w:r>
        <w:rPr>
          <w:rFonts w:hint="eastAsia"/>
        </w:rPr>
        <w:t>MS</w:t>
      </w:r>
      <w:r>
        <w:rPr>
          <w:rFonts w:hint="eastAsia"/>
        </w:rPr>
        <w:t>，其同比增长率与出口波动在</w:t>
      </w:r>
      <w:r>
        <w:rPr>
          <w:rFonts w:hint="eastAsia"/>
        </w:rPr>
        <w:t xml:space="preserve">2000 </w:t>
      </w:r>
      <w:r>
        <w:rPr>
          <w:rFonts w:hint="eastAsia"/>
        </w:rPr>
        <w:t>至</w:t>
      </w:r>
      <w:r>
        <w:rPr>
          <w:rFonts w:hint="eastAsia"/>
        </w:rPr>
        <w:t>2003</w:t>
      </w:r>
      <w:r>
        <w:rPr>
          <w:rFonts w:hint="eastAsia"/>
        </w:rPr>
        <w:t>年间表现出“强共振”关系。在中国走入通货膨胀之后，货币供给不再为出口所左右。</w:t>
      </w:r>
    </w:p>
    <w:p w:rsidR="00F10D0B" w:rsidRDefault="00F10D0B" w:rsidP="00F10D0B">
      <w:pPr>
        <w:rPr>
          <w:rFonts w:hint="eastAsia"/>
        </w:rPr>
      </w:pPr>
      <w:r>
        <w:rPr>
          <w:rFonts w:hint="eastAsia"/>
        </w:rPr>
        <w:t xml:space="preserve">  </w:t>
      </w:r>
      <w:r>
        <w:rPr>
          <w:rFonts w:hint="eastAsia"/>
        </w:rPr>
        <w:t>出现了通货紧缩，就说明货币政策在一定程度上“失灵”，达不到货币当局希望的增加货币供给的目标。在减少货币供给的方向上，货币政策的效果总是没有疑问的。无论采取提高利率的政策还是数量控制方式，需要的只是政府的决心。在这样的情况下，可以根据外需的变化情况调整货币政策，达到货币供给因而总需求独立于与外需变化的结果。具体说，就是在出口景气的时候从严控制内需的增长，在出口不景气的时候相对放松对内需的控制。</w:t>
      </w:r>
    </w:p>
    <w:p w:rsidR="00F10D0B" w:rsidRDefault="00F10D0B" w:rsidP="00F10D0B">
      <w:pPr>
        <w:rPr>
          <w:rFonts w:hint="eastAsia"/>
        </w:rPr>
      </w:pPr>
      <w:r>
        <w:rPr>
          <w:rFonts w:hint="eastAsia"/>
        </w:rPr>
        <w:t xml:space="preserve">  </w:t>
      </w:r>
      <w:r>
        <w:rPr>
          <w:rFonts w:hint="eastAsia"/>
        </w:rPr>
        <w:t>不同于</w:t>
      </w:r>
      <w:r>
        <w:rPr>
          <w:rFonts w:hint="eastAsia"/>
        </w:rPr>
        <w:t xml:space="preserve">2000 </w:t>
      </w:r>
      <w:r>
        <w:rPr>
          <w:rFonts w:hint="eastAsia"/>
        </w:rPr>
        <w:t>至</w:t>
      </w:r>
      <w:r>
        <w:rPr>
          <w:rFonts w:hint="eastAsia"/>
        </w:rPr>
        <w:t xml:space="preserve">2003 </w:t>
      </w:r>
      <w:r>
        <w:rPr>
          <w:rFonts w:hint="eastAsia"/>
        </w:rPr>
        <w:t>年，目前国内需求和经济增长正常，外需下降可以通过扩大内需平衡。近期国际经济不景气加上人民币升值因素导致出口下降，只要稍微放松国内信贷就可以保证总需求的增加。过早考虑把“从紧”的宏观调控改为“适度”调控可能贻误通货膨胀的治理。</w:t>
      </w:r>
    </w:p>
    <w:p w:rsidR="00F10D0B" w:rsidRDefault="00F10D0B" w:rsidP="00F10D0B">
      <w:pPr>
        <w:rPr>
          <w:rFonts w:hint="eastAsia"/>
        </w:rPr>
      </w:pPr>
      <w:r>
        <w:rPr>
          <w:rFonts w:hint="eastAsia"/>
        </w:rPr>
        <w:t xml:space="preserve">  </w:t>
      </w:r>
      <w:r>
        <w:rPr>
          <w:rFonts w:hint="eastAsia"/>
        </w:rPr>
        <w:t>现在对通货膨胀的解释有两种主要的观点。一种看法即“通货膨胀是货币现象”，钱多了就会涨价。另一种观点是“成本推动通货膨胀”。这有点类似二十年前，</w:t>
      </w:r>
      <w:r>
        <w:rPr>
          <w:rFonts w:hint="eastAsia"/>
        </w:rPr>
        <w:t>1988</w:t>
      </w:r>
      <w:r>
        <w:rPr>
          <w:rFonts w:hint="eastAsia"/>
        </w:rPr>
        <w:t>年就有很多“成</w:t>
      </w:r>
      <w:r>
        <w:rPr>
          <w:rFonts w:hint="eastAsia"/>
        </w:rPr>
        <w:lastRenderedPageBreak/>
        <w:t>本推动通货膨胀”的讨论。目前政策可能对两种意见都有所考虑，表现为对货币数量的温和控制，使通货膨胀率维持在较高的水平上。通货膨胀两种观点的政策含义是截然不同的，过多考虑后一种看法会对货币紧缩造成贻误。</w:t>
      </w:r>
      <w:r>
        <w:rPr>
          <w:rFonts w:hint="eastAsia"/>
        </w:rPr>
        <w:t>"</w:t>
      </w:r>
    </w:p>
    <w:p w:rsidR="00F10D0B" w:rsidRDefault="00F10D0B" w:rsidP="00F10D0B">
      <w:pPr>
        <w:rPr>
          <w:rFonts w:hint="eastAsia"/>
        </w:rPr>
      </w:pPr>
      <w:r>
        <w:rPr>
          <w:rFonts w:hint="eastAsia"/>
        </w:rPr>
        <w:t>20080301 BCA, The Bank Credit Analyst, A Time For Patience; Revisiting The End Of The Financial Era</w:t>
      </w:r>
      <w:r>
        <w:rPr>
          <w:rFonts w:hint="eastAsia"/>
        </w:rPr>
        <w:tab/>
        <w:t>"[</w:t>
      </w:r>
      <w:r>
        <w:rPr>
          <w:rFonts w:hint="eastAsia"/>
        </w:rPr>
        <w:t>衰退已经开始，经济走弱将会持续</w:t>
      </w:r>
      <w:r>
        <w:rPr>
          <w:rFonts w:hint="eastAsia"/>
        </w:rPr>
        <w:t>]</w:t>
      </w:r>
    </w:p>
    <w:p w:rsidR="00F10D0B" w:rsidRDefault="00F10D0B" w:rsidP="00F10D0B">
      <w:pPr>
        <w:rPr>
          <w:rFonts w:hint="eastAsia"/>
        </w:rPr>
      </w:pPr>
      <w:r>
        <w:rPr>
          <w:rFonts w:hint="eastAsia"/>
        </w:rPr>
        <w:t xml:space="preserve">  </w:t>
      </w:r>
      <w:r>
        <w:rPr>
          <w:rFonts w:hint="eastAsia"/>
        </w:rPr>
        <w:t>已经有充分的证据表明衰退已经发生。虽然当前市场评论者们仍在争论是否已经有衰退，但我们认为数据已经充足。近期非制造业</w:t>
      </w:r>
      <w:r>
        <w:rPr>
          <w:rFonts w:hint="eastAsia"/>
        </w:rPr>
        <w:t>ISM</w:t>
      </w:r>
      <w:r>
        <w:rPr>
          <w:rFonts w:hint="eastAsia"/>
        </w:rPr>
        <w:t>的超乎寻常的下降，</w:t>
      </w:r>
      <w:r>
        <w:rPr>
          <w:rFonts w:hint="eastAsia"/>
        </w:rPr>
        <w:t>NFIB</w:t>
      </w:r>
      <w:r>
        <w:rPr>
          <w:rFonts w:hint="eastAsia"/>
        </w:rPr>
        <w:t>信心下降，费城联储制造业指数，消费者信心走弱，以及超过一半的洲负增长，这些都是衰退的标志。</w:t>
      </w:r>
    </w:p>
    <w:p w:rsidR="00F10D0B" w:rsidRDefault="00F10D0B" w:rsidP="00F10D0B">
      <w:pPr>
        <w:rPr>
          <w:rFonts w:hint="eastAsia"/>
        </w:rPr>
      </w:pPr>
      <w:r>
        <w:rPr>
          <w:rFonts w:hint="eastAsia"/>
        </w:rPr>
        <w:t xml:space="preserve">  </w:t>
      </w:r>
      <w:r>
        <w:rPr>
          <w:rFonts w:hint="eastAsia"/>
        </w:rPr>
        <w:t>向前看，走弱力量将持续存在。当前的房地产高库存意味着房价还要走弱，而</w:t>
      </w:r>
      <w:r>
        <w:rPr>
          <w:rFonts w:hint="eastAsia"/>
        </w:rPr>
        <w:t>mortgage refinancing index</w:t>
      </w:r>
      <w:r>
        <w:rPr>
          <w:rFonts w:hint="eastAsia"/>
        </w:rPr>
        <w:t>在</w:t>
      </w:r>
      <w:r>
        <w:rPr>
          <w:rFonts w:hint="eastAsia"/>
        </w:rPr>
        <w:t>1</w:t>
      </w:r>
      <w:r>
        <w:rPr>
          <w:rFonts w:hint="eastAsia"/>
        </w:rPr>
        <w:t>月份快速回升后再度骤降，令人失望。进一步经济会放缓多少，就业是关键。当前就业增速虽然仍在正增长，但增速疲弱。从一系列高频指标看——小企业雇佣意愿、居民</w:t>
      </w:r>
      <w:r>
        <w:rPr>
          <w:rFonts w:hint="eastAsia"/>
        </w:rPr>
        <w:t>reporting that jobs hard to get</w:t>
      </w:r>
      <w:r>
        <w:rPr>
          <w:rFonts w:hint="eastAsia"/>
        </w:rPr>
        <w:t>，首申——都显示就业疲弱。房价下降，就业疲弱，油价上升，这几乎保证了消费走弱。即使减税可以在年中提振消费，但那种减税提振将是暂时的，因为居民消费的基本面在走弱。其他需求端也不利。商业房地产看起来要走弱，要知道商业地产是过去两年的关键支持力量。外需也不佳，</w:t>
      </w:r>
      <w:r>
        <w:rPr>
          <w:rFonts w:hint="eastAsia"/>
        </w:rPr>
        <w:t>DM</w:t>
      </w:r>
      <w:r>
        <w:rPr>
          <w:rFonts w:hint="eastAsia"/>
        </w:rPr>
        <w:t>看起来在普遍走弱，新兴亚洲国家也有走弱态势。</w:t>
      </w:r>
    </w:p>
    <w:p w:rsidR="00F10D0B" w:rsidRDefault="00F10D0B" w:rsidP="00F10D0B">
      <w:pPr>
        <w:rPr>
          <w:rFonts w:hint="eastAsia"/>
        </w:rPr>
      </w:pPr>
      <w:r>
        <w:rPr>
          <w:rFonts w:hint="eastAsia"/>
        </w:rPr>
        <w:t xml:space="preserve">  </w:t>
      </w:r>
      <w:r>
        <w:rPr>
          <w:rFonts w:hint="eastAsia"/>
        </w:rPr>
        <w:t>可能的复苏也会比较弱。也许衰退不会格外严重，但由于</w:t>
      </w:r>
      <w:r>
        <w:rPr>
          <w:rFonts w:hint="eastAsia"/>
        </w:rPr>
        <w:t xml:space="preserve">an extended deleveraging cycle, </w:t>
      </w:r>
      <w:r>
        <w:rPr>
          <w:rFonts w:hint="eastAsia"/>
        </w:rPr>
        <w:t>复苏可能也会格外的弱。消费者需要重建储蓄，企业也将致力于维持较好的资产负债表，银行也会谨慎。</w:t>
      </w:r>
    </w:p>
    <w:p w:rsidR="00F10D0B" w:rsidRDefault="00F10D0B" w:rsidP="00F10D0B"/>
    <w:p w:rsidR="00F10D0B" w:rsidRDefault="00F10D0B" w:rsidP="00F10D0B">
      <w:pPr>
        <w:rPr>
          <w:rFonts w:hint="eastAsia"/>
        </w:rPr>
      </w:pPr>
      <w:r>
        <w:rPr>
          <w:rFonts w:hint="eastAsia"/>
        </w:rPr>
        <w:t>[</w:t>
      </w:r>
      <w:r>
        <w:rPr>
          <w:rFonts w:hint="eastAsia"/>
        </w:rPr>
        <w:t>金融风险仍然很大</w:t>
      </w:r>
      <w:r>
        <w:rPr>
          <w:rFonts w:hint="eastAsia"/>
        </w:rPr>
        <w:t>]</w:t>
      </w:r>
    </w:p>
    <w:p w:rsidR="00F10D0B" w:rsidRDefault="00F10D0B" w:rsidP="00F10D0B">
      <w:pPr>
        <w:rPr>
          <w:rFonts w:hint="eastAsia"/>
        </w:rPr>
      </w:pPr>
      <w:r>
        <w:rPr>
          <w:rFonts w:hint="eastAsia"/>
        </w:rPr>
        <w:t xml:space="preserve">  </w:t>
      </w:r>
      <w:r>
        <w:rPr>
          <w:rFonts w:hint="eastAsia"/>
        </w:rPr>
        <w:t>风险仍然很大，且难以量化。过去几周经济数据非常差。尽管</w:t>
      </w:r>
      <w:r>
        <w:rPr>
          <w:rFonts w:hint="eastAsia"/>
        </w:rPr>
        <w:t>monoline insurers</w:t>
      </w:r>
      <w:r>
        <w:rPr>
          <w:rFonts w:hint="eastAsia"/>
        </w:rPr>
        <w:t>从深渊中被拉回来，但信贷市场仍然承压。实际上，救</w:t>
      </w:r>
      <w:r>
        <w:rPr>
          <w:rFonts w:hint="eastAsia"/>
        </w:rPr>
        <w:t>monolines</w:t>
      </w:r>
      <w:r>
        <w:rPr>
          <w:rFonts w:hint="eastAsia"/>
        </w:rPr>
        <w:t>仅仅是最容易做的事情，因为这个问题实在太直白了，背后的风险实在太明显了，如果不救，将是明显的政策失误（但桥水在两个月以前还在直言这些机构是可以被牺牲的）。更困难的事情是风险难以被量化。对次贷损失的估计，平均是</w:t>
      </w:r>
      <w:r>
        <w:rPr>
          <w:rFonts w:hint="eastAsia"/>
        </w:rPr>
        <w:t>4000</w:t>
      </w:r>
      <w:r>
        <w:rPr>
          <w:rFonts w:hint="eastAsia"/>
        </w:rPr>
        <w:t>亿美元，但实际的可能损失取决于房价还要下跌多久。如果房价继续下跌，那么更多居民的房子变为负资产，将带来更多的违约。与此同时，对于非房贷资产——商业地产票据，</w:t>
      </w:r>
      <w:r>
        <w:rPr>
          <w:rFonts w:hint="eastAsia"/>
        </w:rPr>
        <w:t>CDS</w:t>
      </w:r>
      <w:r>
        <w:rPr>
          <w:rFonts w:hint="eastAsia"/>
        </w:rPr>
        <w:t>，</w:t>
      </w:r>
      <w:r>
        <w:rPr>
          <w:rFonts w:hint="eastAsia"/>
        </w:rPr>
        <w:t>leveraged loans</w:t>
      </w:r>
      <w:r>
        <w:rPr>
          <w:rFonts w:hint="eastAsia"/>
        </w:rPr>
        <w:t>，</w:t>
      </w:r>
      <w:r>
        <w:rPr>
          <w:rFonts w:hint="eastAsia"/>
        </w:rPr>
        <w:t xml:space="preserve"> ABP</w:t>
      </w:r>
      <w:r>
        <w:rPr>
          <w:rFonts w:hint="eastAsia"/>
        </w:rPr>
        <w:t>，信用卡和汽车贷款——到底损失由多大，也不确定，取决于衰退有多严重。我们不断地学习到各类金融新词汇，最近是所谓</w:t>
      </w:r>
      <w:r>
        <w:rPr>
          <w:rFonts w:hint="eastAsia"/>
        </w:rPr>
        <w:t xml:space="preserve">variable interest entities </w:t>
      </w:r>
      <w:r>
        <w:rPr>
          <w:rFonts w:hint="eastAsia"/>
        </w:rPr>
        <w:t>（</w:t>
      </w:r>
      <w:r>
        <w:rPr>
          <w:rFonts w:hint="eastAsia"/>
        </w:rPr>
        <w:t>VIEs</w:t>
      </w:r>
      <w:r>
        <w:rPr>
          <w:rFonts w:hint="eastAsia"/>
        </w:rPr>
        <w:t>），这个</w:t>
      </w:r>
      <w:r>
        <w:rPr>
          <w:rFonts w:hint="eastAsia"/>
        </w:rPr>
        <w:t>VIE</w:t>
      </w:r>
      <w:r>
        <w:rPr>
          <w:rFonts w:hint="eastAsia"/>
        </w:rPr>
        <w:t>据说带来</w:t>
      </w:r>
      <w:r>
        <w:rPr>
          <w:rFonts w:hint="eastAsia"/>
        </w:rPr>
        <w:t>300-900</w:t>
      </w:r>
      <w:r>
        <w:rPr>
          <w:rFonts w:hint="eastAsia"/>
        </w:rPr>
        <w:t>亿美元的损失。我们跟联储官员交流过，我们发现就连联储官员自己也不知道问题有多大。当前损失主要集中于房贷相关产品上，房贷以外产品的损失我们还没有看到。</w:t>
      </w:r>
    </w:p>
    <w:p w:rsidR="00F10D0B" w:rsidRDefault="00F10D0B" w:rsidP="00F10D0B">
      <w:pPr>
        <w:rPr>
          <w:rFonts w:hint="eastAsia"/>
        </w:rPr>
      </w:pPr>
      <w:r>
        <w:rPr>
          <w:rFonts w:hint="eastAsia"/>
        </w:rPr>
        <w:t xml:space="preserve">  </w:t>
      </w:r>
      <w:r>
        <w:rPr>
          <w:rFonts w:hint="eastAsia"/>
        </w:rPr>
        <w:t>联储没有真正解决问题。尽管</w:t>
      </w:r>
      <w:r>
        <w:rPr>
          <w:rFonts w:hint="eastAsia"/>
        </w:rPr>
        <w:t>TAF</w:t>
      </w:r>
      <w:r>
        <w:rPr>
          <w:rFonts w:hint="eastAsia"/>
        </w:rPr>
        <w:t>在发挥作用，但</w:t>
      </w:r>
      <w:r>
        <w:rPr>
          <w:rFonts w:hint="eastAsia"/>
        </w:rPr>
        <w:t>interbank spreads</w:t>
      </w:r>
      <w:r>
        <w:rPr>
          <w:rFonts w:hint="eastAsia"/>
        </w:rPr>
        <w:t>再度回升。尽管降息很多，但房贷利率的下降并不明显，企业债利率下降也不明显。当前</w:t>
      </w:r>
      <w:r>
        <w:rPr>
          <w:rFonts w:hint="eastAsia"/>
        </w:rPr>
        <w:t>ffr</w:t>
      </w:r>
      <w:r>
        <w:rPr>
          <w:rFonts w:hint="eastAsia"/>
        </w:rPr>
        <w:t>市场预期在未来六个月降到</w:t>
      </w:r>
      <w:r>
        <w:rPr>
          <w:rFonts w:hint="eastAsia"/>
        </w:rPr>
        <w:t>2%</w:t>
      </w:r>
      <w:r>
        <w:rPr>
          <w:rFonts w:hint="eastAsia"/>
        </w:rPr>
        <w:t>，但</w:t>
      </w:r>
      <w:r>
        <w:rPr>
          <w:rFonts w:hint="eastAsia"/>
        </w:rPr>
        <w:t>2%</w:t>
      </w:r>
      <w:r>
        <w:rPr>
          <w:rFonts w:hint="eastAsia"/>
        </w:rPr>
        <w:t>本身可能仍然不够。现在需要把收益率曲线重新陡峭化，这是</w:t>
      </w:r>
      <w:r>
        <w:rPr>
          <w:rFonts w:hint="eastAsia"/>
        </w:rPr>
        <w:t>1990s</w:t>
      </w:r>
      <w:r>
        <w:rPr>
          <w:rFonts w:hint="eastAsia"/>
        </w:rPr>
        <w:t>初解决银行系统问题的关键，但当前不能提高长端利率，因此短端利率要再明显下降才行，看起来要下到</w:t>
      </w:r>
      <w:r>
        <w:rPr>
          <w:rFonts w:hint="eastAsia"/>
        </w:rPr>
        <w:t>2%</w:t>
      </w:r>
      <w:r>
        <w:rPr>
          <w:rFonts w:hint="eastAsia"/>
        </w:rPr>
        <w:t>以下。</w:t>
      </w:r>
      <w:r>
        <w:rPr>
          <w:rFonts w:hint="eastAsia"/>
        </w:rPr>
        <w:t>"</w:t>
      </w:r>
      <w:r>
        <w:rPr>
          <w:rFonts w:hint="eastAsia"/>
        </w:rPr>
        <w:tab/>
        <w:t>"</w:t>
      </w:r>
      <w:r>
        <w:rPr>
          <w:rFonts w:hint="eastAsia"/>
        </w:rPr>
        <w:t>当前对滞涨的担心很普遍，我们认为今年的通胀压力是可控的。我们跟客户等交流以后，我们发现我们的观点反而是少数派。（即市场参与者本身也是担心通胀的）</w:t>
      </w:r>
    </w:p>
    <w:p w:rsidR="00F10D0B" w:rsidRDefault="00F10D0B" w:rsidP="00F10D0B">
      <w:pPr>
        <w:rPr>
          <w:rFonts w:hint="eastAsia"/>
        </w:rPr>
      </w:pPr>
      <w:r>
        <w:rPr>
          <w:rFonts w:hint="eastAsia"/>
        </w:rPr>
        <w:t xml:space="preserve">  </w:t>
      </w:r>
      <w:r>
        <w:rPr>
          <w:rFonts w:hint="eastAsia"/>
        </w:rPr>
        <w:t>不可否认的是，当前</w:t>
      </w:r>
      <w:r>
        <w:rPr>
          <w:rFonts w:hint="eastAsia"/>
        </w:rPr>
        <w:t>core</w:t>
      </w:r>
      <w:r>
        <w:rPr>
          <w:rFonts w:hint="eastAsia"/>
        </w:rPr>
        <w:t>确实也在上升。但通胀是滞后的，只是反映之前的经济的强势。</w:t>
      </w:r>
      <w:r>
        <w:rPr>
          <w:rFonts w:hint="eastAsia"/>
        </w:rPr>
        <w:t>"</w:t>
      </w:r>
      <w:r>
        <w:rPr>
          <w:rFonts w:hint="eastAsia"/>
        </w:rPr>
        <w:tab/>
        <w:t>"</w:t>
      </w:r>
      <w:r>
        <w:rPr>
          <w:rFonts w:hint="eastAsia"/>
        </w:rPr>
        <w:t>通胀压力不会制约联储进一步宽松。伯南克等官员表示通胀在年内将会趋缓。</w:t>
      </w:r>
    </w:p>
    <w:p w:rsidR="00F10D0B" w:rsidRDefault="00F10D0B" w:rsidP="00F10D0B">
      <w:pPr>
        <w:rPr>
          <w:rFonts w:hint="eastAsia"/>
        </w:rPr>
      </w:pPr>
      <w:r>
        <w:rPr>
          <w:rFonts w:hint="eastAsia"/>
        </w:rPr>
        <w:t xml:space="preserve">  </w:t>
      </w:r>
      <w:r>
        <w:rPr>
          <w:rFonts w:hint="eastAsia"/>
        </w:rPr>
        <w:t>联储至今还没能稳住信贷市场，因此进一步的宽松是必要的，</w:t>
      </w:r>
      <w:r>
        <w:rPr>
          <w:rFonts w:hint="eastAsia"/>
        </w:rPr>
        <w:t>ffr</w:t>
      </w:r>
      <w:r>
        <w:rPr>
          <w:rFonts w:hint="eastAsia"/>
        </w:rPr>
        <w:t>可能需要跌至</w:t>
      </w:r>
      <w:r>
        <w:rPr>
          <w:rFonts w:hint="eastAsia"/>
        </w:rPr>
        <w:t>2%</w:t>
      </w:r>
      <w:r>
        <w:rPr>
          <w:rFonts w:hint="eastAsia"/>
        </w:rPr>
        <w:t>以下。此外，联储也可能不需要像过去那样基于再度加息。</w:t>
      </w:r>
      <w:r>
        <w:rPr>
          <w:rFonts w:hint="eastAsia"/>
        </w:rPr>
        <w:t>"</w:t>
      </w:r>
      <w:r>
        <w:rPr>
          <w:rFonts w:hint="eastAsia"/>
        </w:rPr>
        <w:tab/>
        <w:t>"</w:t>
      </w:r>
      <w:r>
        <w:rPr>
          <w:rFonts w:hint="eastAsia"/>
        </w:rPr>
        <w:t>美国仍在衰退的早期阶段，并在严重的信贷市场混乱当中。现在应当采用</w:t>
      </w:r>
      <w:r>
        <w:rPr>
          <w:rFonts w:hint="eastAsia"/>
        </w:rPr>
        <w:t>prudent investment strategy</w:t>
      </w:r>
      <w:r>
        <w:rPr>
          <w:rFonts w:hint="eastAsia"/>
        </w:rPr>
        <w:t>。至少我们要看到信用利</w:t>
      </w:r>
      <w:r>
        <w:rPr>
          <w:rFonts w:hint="eastAsia"/>
        </w:rPr>
        <w:lastRenderedPageBreak/>
        <w:t>差的收窄作为一个可靠的信号（</w:t>
      </w:r>
      <w:r>
        <w:rPr>
          <w:rFonts w:hint="eastAsia"/>
        </w:rPr>
        <w:t>BCA</w:t>
      </w:r>
      <w:r>
        <w:rPr>
          <w:rFonts w:hint="eastAsia"/>
        </w:rPr>
        <w:t>同时关注股票和利差，利差的周期性其实很强）</w:t>
      </w:r>
    </w:p>
    <w:p w:rsidR="00F10D0B" w:rsidRDefault="00F10D0B" w:rsidP="00F10D0B">
      <w:pPr>
        <w:rPr>
          <w:rFonts w:hint="eastAsia"/>
        </w:rPr>
      </w:pPr>
      <w:r>
        <w:rPr>
          <w:rFonts w:hint="eastAsia"/>
        </w:rPr>
        <w:t xml:space="preserve">  </w:t>
      </w:r>
      <w:r>
        <w:rPr>
          <w:rFonts w:hint="eastAsia"/>
        </w:rPr>
        <w:t>中性配置股市。过去几个星期的经济指标非常差，但股市韧性较强，这一般可以看做是积极的信号，但还不能完全确定。</w:t>
      </w:r>
    </w:p>
    <w:p w:rsidR="00F10D0B" w:rsidRDefault="00F10D0B" w:rsidP="00F10D0B">
      <w:pPr>
        <w:rPr>
          <w:rFonts w:hint="eastAsia"/>
        </w:rPr>
      </w:pPr>
      <w:r>
        <w:rPr>
          <w:rFonts w:hint="eastAsia"/>
        </w:rPr>
        <w:t xml:space="preserve">  </w:t>
      </w:r>
      <w:r>
        <w:rPr>
          <w:rFonts w:hint="eastAsia"/>
        </w:rPr>
        <w:t>现在高配股票还太早。我们尚没有看到股票进入</w:t>
      </w:r>
      <w:r>
        <w:rPr>
          <w:rFonts w:hint="eastAsia"/>
        </w:rPr>
        <w:t>final capitulation sell-off</w:t>
      </w:r>
      <w:r>
        <w:rPr>
          <w:rFonts w:hint="eastAsia"/>
        </w:rPr>
        <w:t>阶段。有时候值得早点入市，特别是在大幅</w:t>
      </w:r>
      <w:r>
        <w:rPr>
          <w:rFonts w:hint="eastAsia"/>
        </w:rPr>
        <w:t>sell-off</w:t>
      </w:r>
      <w:r>
        <w:rPr>
          <w:rFonts w:hint="eastAsia"/>
        </w:rPr>
        <w:t>以后，可能有强劲反弹的时候；但有时候不应当早入市，在熊市后半段的跌幅比前半段更大。</w:t>
      </w:r>
      <w:r>
        <w:rPr>
          <w:rFonts w:hint="eastAsia"/>
        </w:rPr>
        <w:t>This is a time for patience</w:t>
      </w:r>
      <w:r>
        <w:rPr>
          <w:rFonts w:hint="eastAsia"/>
        </w:rPr>
        <w:t>（这段关于时点的讨论很好！）</w:t>
      </w:r>
    </w:p>
    <w:p w:rsidR="00F10D0B" w:rsidRDefault="00F10D0B" w:rsidP="00F10D0B">
      <w:pPr>
        <w:rPr>
          <w:rFonts w:hint="eastAsia"/>
        </w:rPr>
      </w:pPr>
      <w:r>
        <w:rPr>
          <w:rFonts w:hint="eastAsia"/>
        </w:rPr>
        <w:t xml:space="preserve">  BCA</w:t>
      </w:r>
      <w:r>
        <w:rPr>
          <w:rFonts w:hint="eastAsia"/>
        </w:rPr>
        <w:t>内部也分为两派，有乐观者，也有谨慎者。毫无疑问，当前估值不高。但从历史规律看，熊市普遍要跌</w:t>
      </w:r>
      <w:r>
        <w:rPr>
          <w:rFonts w:hint="eastAsia"/>
        </w:rPr>
        <w:t>20%</w:t>
      </w:r>
      <w:r>
        <w:rPr>
          <w:rFonts w:hint="eastAsia"/>
        </w:rPr>
        <w:t>，现在还可能有最后一跌。</w:t>
      </w:r>
    </w:p>
    <w:p w:rsidR="00F10D0B" w:rsidRDefault="00F10D0B" w:rsidP="00F10D0B">
      <w:pPr>
        <w:rPr>
          <w:rFonts w:hint="eastAsia"/>
        </w:rPr>
      </w:pPr>
      <w:r>
        <w:rPr>
          <w:rFonts w:hint="eastAsia"/>
        </w:rPr>
        <w:t xml:space="preserve">  </w:t>
      </w:r>
      <w:r>
        <w:rPr>
          <w:rFonts w:hint="eastAsia"/>
        </w:rPr>
        <w:t>中性配置债券。</w:t>
      </w:r>
      <w:r>
        <w:rPr>
          <w:rFonts w:hint="eastAsia"/>
        </w:rPr>
        <w:t>The big trade</w:t>
      </w:r>
      <w:r>
        <w:rPr>
          <w:rFonts w:hint="eastAsia"/>
        </w:rPr>
        <w:t>是何时开始从国债转向信用债等。虽然债券估值已经很高，</w:t>
      </w:r>
      <w:r>
        <w:rPr>
          <w:rFonts w:hint="eastAsia"/>
        </w:rPr>
        <w:t>value is poor</w:t>
      </w:r>
      <w:r>
        <w:rPr>
          <w:rFonts w:hint="eastAsia"/>
        </w:rPr>
        <w:t>，但现在低配债券还太早。</w:t>
      </w:r>
    </w:p>
    <w:p w:rsidR="00F10D0B" w:rsidRDefault="00F10D0B" w:rsidP="00F10D0B">
      <w:pPr>
        <w:rPr>
          <w:rFonts w:hint="eastAsia"/>
        </w:rPr>
      </w:pPr>
      <w:r>
        <w:rPr>
          <w:rFonts w:hint="eastAsia"/>
        </w:rPr>
        <w:t xml:space="preserve">  </w:t>
      </w:r>
      <w:r>
        <w:rPr>
          <w:rFonts w:hint="eastAsia"/>
        </w:rPr>
        <w:t>当前实际</w:t>
      </w:r>
      <w:r>
        <w:rPr>
          <w:rFonts w:hint="eastAsia"/>
        </w:rPr>
        <w:t>defaults</w:t>
      </w:r>
      <w:r>
        <w:rPr>
          <w:rFonts w:hint="eastAsia"/>
        </w:rPr>
        <w:t>还少，但市场</w:t>
      </w:r>
      <w:r>
        <w:rPr>
          <w:rFonts w:hint="eastAsia"/>
        </w:rPr>
        <w:t>price in</w:t>
      </w:r>
      <w:r>
        <w:rPr>
          <w:rFonts w:hint="eastAsia"/>
        </w:rPr>
        <w:t>的利差已经明显走阔。历史上，在实际</w:t>
      </w:r>
      <w:r>
        <w:rPr>
          <w:rFonts w:hint="eastAsia"/>
        </w:rPr>
        <w:t>defaults</w:t>
      </w:r>
      <w:r>
        <w:rPr>
          <w:rFonts w:hint="eastAsia"/>
        </w:rPr>
        <w:t>上升以前，还没有看到</w:t>
      </w:r>
      <w:r>
        <w:rPr>
          <w:rFonts w:hint="eastAsia"/>
        </w:rPr>
        <w:t>price</w:t>
      </w:r>
      <w:r>
        <w:rPr>
          <w:rFonts w:hint="eastAsia"/>
        </w:rPr>
        <w:t>利差开始收窄的，从这个角度上讲，大概率还要再等等再入市买信用债。</w:t>
      </w:r>
      <w:r>
        <w:rPr>
          <w:rFonts w:hint="eastAsia"/>
        </w:rPr>
        <w:t>"</w:t>
      </w:r>
    </w:p>
    <w:p w:rsidR="00F10D0B" w:rsidRDefault="00F10D0B" w:rsidP="00F10D0B">
      <w:pPr>
        <w:rPr>
          <w:rFonts w:hint="eastAsia"/>
        </w:rPr>
      </w:pPr>
      <w:r>
        <w:rPr>
          <w:rFonts w:hint="eastAsia"/>
        </w:rPr>
        <w:t>20080301 PIMCO Not Good Times _ PIMCO</w:t>
      </w:r>
      <w:r>
        <w:rPr>
          <w:rFonts w:hint="eastAsia"/>
        </w:rPr>
        <w:tab/>
        <w:t>2005</w:t>
      </w:r>
      <w:r>
        <w:rPr>
          <w:rFonts w:hint="eastAsia"/>
        </w:rPr>
        <w:t>年房地产估值已经很高了，那个阶段的房价上升源于信贷标准的宽松，否则根本不会有那么多新买家涌入来支持这么高的价格。最新的</w:t>
      </w:r>
      <w:r>
        <w:rPr>
          <w:rFonts w:hint="eastAsia"/>
        </w:rPr>
        <w:t>3</w:t>
      </w:r>
      <w:r>
        <w:rPr>
          <w:rFonts w:hint="eastAsia"/>
        </w:rPr>
        <w:t>月</w:t>
      </w:r>
      <w:r>
        <w:rPr>
          <w:rFonts w:hint="eastAsia"/>
        </w:rPr>
        <w:t>11</w:t>
      </w:r>
      <w:r>
        <w:rPr>
          <w:rFonts w:hint="eastAsia"/>
        </w:rPr>
        <w:t>日的联储动作——</w:t>
      </w:r>
      <w:r>
        <w:rPr>
          <w:rFonts w:hint="eastAsia"/>
        </w:rPr>
        <w:t>Term Securities Lending Facility</w:t>
      </w:r>
      <w:r>
        <w:rPr>
          <w:rFonts w:hint="eastAsia"/>
        </w:rPr>
        <w:t>——是</w:t>
      </w:r>
      <w:r>
        <w:rPr>
          <w:rFonts w:hint="eastAsia"/>
        </w:rPr>
        <w:t xml:space="preserve">bold, aggressive, appropriate step, </w:t>
      </w:r>
      <w:r>
        <w:rPr>
          <w:rFonts w:hint="eastAsia"/>
        </w:rPr>
        <w:t>我向其致敬。</w:t>
      </w:r>
      <w:r>
        <w:rPr>
          <w:rFonts w:hint="eastAsia"/>
        </w:rPr>
        <w:t xml:space="preserve">The Fed is not taking the risk of the mortgages, just providing financing on the mortgages, essentially allowing the broker community to finance their mortgages at the same rate as treasuries. </w:t>
      </w:r>
      <w:r>
        <w:rPr>
          <w:rFonts w:hint="eastAsia"/>
        </w:rPr>
        <w:t>不过，要彻底解决问题，要稳住房价才行（实际上呢，房价下跌到什么时候？）</w:t>
      </w:r>
      <w:r>
        <w:rPr>
          <w:rFonts w:hint="eastAsia"/>
        </w:rPr>
        <w:tab/>
      </w:r>
      <w:r>
        <w:rPr>
          <w:rFonts w:hint="eastAsia"/>
        </w:rPr>
        <w:tab/>
      </w:r>
      <w:r>
        <w:rPr>
          <w:rFonts w:hint="eastAsia"/>
        </w:rPr>
        <w:tab/>
      </w:r>
    </w:p>
    <w:p w:rsidR="00F10D0B" w:rsidRDefault="00F10D0B" w:rsidP="00F10D0B">
      <w:pPr>
        <w:rPr>
          <w:rFonts w:hint="eastAsia"/>
        </w:rPr>
      </w:pPr>
      <w:r>
        <w:rPr>
          <w:rFonts w:hint="eastAsia"/>
        </w:rPr>
        <w:t>20080303 GS Daily Non-Residential Construction Turning Over</w:t>
      </w:r>
      <w:r>
        <w:rPr>
          <w:rFonts w:hint="eastAsia"/>
        </w:rPr>
        <w:tab/>
      </w:r>
      <w:r>
        <w:rPr>
          <w:rFonts w:hint="eastAsia"/>
        </w:rPr>
        <w:t>非居民建筑业已经由强转弱。</w:t>
      </w:r>
      <w:r>
        <w:rPr>
          <w:rFonts w:hint="eastAsia"/>
        </w:rPr>
        <w:tab/>
      </w:r>
      <w:r>
        <w:rPr>
          <w:rFonts w:hint="eastAsia"/>
        </w:rPr>
        <w:tab/>
      </w:r>
      <w:r>
        <w:rPr>
          <w:rFonts w:hint="eastAsia"/>
        </w:rPr>
        <w:tab/>
      </w:r>
    </w:p>
    <w:p w:rsidR="00F10D0B" w:rsidRDefault="00F10D0B" w:rsidP="00F10D0B">
      <w:pPr>
        <w:rPr>
          <w:rFonts w:hint="eastAsia"/>
        </w:rPr>
      </w:pPr>
      <w:r>
        <w:rPr>
          <w:rFonts w:hint="eastAsia"/>
        </w:rPr>
        <w:t>20080303 Rogoff An Inflation Reality Check</w:t>
      </w:r>
      <w:r>
        <w:rPr>
          <w:rFonts w:hint="eastAsia"/>
        </w:rPr>
        <w:tab/>
      </w:r>
      <w:r>
        <w:rPr>
          <w:rFonts w:hint="eastAsia"/>
        </w:rPr>
        <w:tab/>
      </w:r>
      <w:r>
        <w:rPr>
          <w:rFonts w:hint="eastAsia"/>
        </w:rPr>
        <w:t>通胀在全球四处可见。如果美国仅仅是弱衰退，美联储降息，而许多</w:t>
      </w:r>
      <w:r>
        <w:rPr>
          <w:rFonts w:hint="eastAsia"/>
        </w:rPr>
        <w:t>EM</w:t>
      </w:r>
      <w:r>
        <w:rPr>
          <w:rFonts w:hint="eastAsia"/>
        </w:rPr>
        <w:t>货币盯住美元，这意味着美国给让</w:t>
      </w:r>
      <w:r>
        <w:rPr>
          <w:rFonts w:hint="eastAsia"/>
        </w:rPr>
        <w:t>EM</w:t>
      </w:r>
      <w:r>
        <w:rPr>
          <w:rFonts w:hint="eastAsia"/>
        </w:rPr>
        <w:t>跟着宽松，而</w:t>
      </w:r>
      <w:r>
        <w:rPr>
          <w:rFonts w:hint="eastAsia"/>
        </w:rPr>
        <w:t>EM</w:t>
      </w:r>
      <w:r>
        <w:rPr>
          <w:rFonts w:hint="eastAsia"/>
        </w:rPr>
        <w:t>当前最不需要的就是宽松。</w:t>
      </w:r>
      <w:r>
        <w:rPr>
          <w:rFonts w:hint="eastAsia"/>
        </w:rPr>
        <w:tab/>
      </w:r>
      <w:r>
        <w:rPr>
          <w:rFonts w:hint="eastAsia"/>
        </w:rPr>
        <w:t>尽管联储不承认，但</w:t>
      </w:r>
      <w:r>
        <w:rPr>
          <w:rFonts w:hint="eastAsia"/>
        </w:rPr>
        <w:t xml:space="preserve">the price of this insurance policy will almost certainly be higher inflation down the road, and perhaps for several years. </w:t>
      </w:r>
      <w:r>
        <w:rPr>
          <w:rFonts w:hint="eastAsia"/>
        </w:rPr>
        <w:tab/>
      </w:r>
    </w:p>
    <w:p w:rsidR="00F10D0B" w:rsidRDefault="00F10D0B" w:rsidP="00F10D0B">
      <w:pPr>
        <w:rPr>
          <w:rFonts w:hint="eastAsia"/>
        </w:rPr>
      </w:pPr>
      <w:r>
        <w:rPr>
          <w:rFonts w:hint="eastAsia"/>
        </w:rPr>
        <w:t>20080304 bwam Banks are curtailing credit expansion making the Fed</w:t>
      </w:r>
      <w:r>
        <w:rPr>
          <w:rFonts w:hint="eastAsia"/>
        </w:rPr>
        <w:t>’</w:t>
      </w:r>
      <w:r>
        <w:rPr>
          <w:rFonts w:hint="eastAsia"/>
        </w:rPr>
        <w:t>s job tougher</w:t>
      </w:r>
      <w:r>
        <w:rPr>
          <w:rFonts w:hint="eastAsia"/>
        </w:rPr>
        <w:tab/>
        <w:t>"</w:t>
      </w:r>
      <w:r>
        <w:rPr>
          <w:rFonts w:hint="eastAsia"/>
        </w:rPr>
        <w:t>商业银行正在收紧信贷，这让联储更加难以逆转经济下行。</w:t>
      </w:r>
    </w:p>
    <w:p w:rsidR="00F10D0B" w:rsidRDefault="00F10D0B" w:rsidP="00F10D0B">
      <w:pPr>
        <w:rPr>
          <w:rFonts w:hint="eastAsia"/>
        </w:rPr>
      </w:pPr>
      <w:r>
        <w:rPr>
          <w:rFonts w:hint="eastAsia"/>
        </w:rPr>
        <w:t xml:space="preserve">  </w:t>
      </w:r>
      <w:r>
        <w:rPr>
          <w:rFonts w:hint="eastAsia"/>
        </w:rPr>
        <w:t>消费是由收入和融资支持的，而消费的周期波动主要源于融资的波动，例如对美国经济而言，</w:t>
      </w:r>
      <w:r>
        <w:rPr>
          <w:rFonts w:hint="eastAsia"/>
        </w:rPr>
        <w:t>householde and business spending %GDP</w:t>
      </w:r>
      <w:r>
        <w:rPr>
          <w:rFonts w:hint="eastAsia"/>
        </w:rPr>
        <w:t>与</w:t>
      </w:r>
      <w:r>
        <w:rPr>
          <w:rFonts w:hint="eastAsia"/>
        </w:rPr>
        <w:t>hh and busi borrowing %GDP</w:t>
      </w:r>
      <w:r>
        <w:rPr>
          <w:rFonts w:hint="eastAsia"/>
        </w:rPr>
        <w:t>是高度同步的。当前美国经济的问题是</w:t>
      </w:r>
      <w:r>
        <w:rPr>
          <w:rFonts w:hint="eastAsia"/>
        </w:rPr>
        <w:t>financing</w:t>
      </w:r>
      <w:r>
        <w:rPr>
          <w:rFonts w:hint="eastAsia"/>
        </w:rPr>
        <w:t>在走弱，而且关键特征是信贷的供给和需求都在走弱。信贷供给走弱是源于金融系统出问题。信贷需求走弱是借款者对利率的降低不再敏感，源于债务负担过重、就业市场恶化。这种情况下，即使联储不断降息，也不能逆转经济下行，直到降至</w:t>
      </w:r>
      <w:r>
        <w:rPr>
          <w:rFonts w:hint="eastAsia"/>
        </w:rPr>
        <w:t>0%</w:t>
      </w:r>
      <w:r>
        <w:rPr>
          <w:rFonts w:hint="eastAsia"/>
        </w:rPr>
        <w:t>，然后采取更加极端化的手段才可以，而这些政策影响颇具不确定性。</w:t>
      </w:r>
      <w:r>
        <w:rPr>
          <w:rFonts w:hint="eastAsia"/>
        </w:rPr>
        <w:t xml:space="preserve">We are still in the early stages of this deleveraging. </w:t>
      </w:r>
    </w:p>
    <w:p w:rsidR="00F10D0B" w:rsidRDefault="00F10D0B" w:rsidP="00F10D0B">
      <w:pPr>
        <w:rPr>
          <w:rFonts w:hint="eastAsia"/>
        </w:rPr>
      </w:pPr>
      <w:r>
        <w:rPr>
          <w:rFonts w:hint="eastAsia"/>
        </w:rPr>
        <w:t xml:space="preserve">  </w:t>
      </w:r>
      <w:r>
        <w:rPr>
          <w:rFonts w:hint="eastAsia"/>
        </w:rPr>
        <w:t>最近的融资紧缩来自于商业银行。在去年夏天证券市场紧缩以后，</w:t>
      </w:r>
      <w:r>
        <w:rPr>
          <w:rFonts w:hint="eastAsia"/>
        </w:rPr>
        <w:t>secoondary loan market</w:t>
      </w:r>
      <w:r>
        <w:rPr>
          <w:rFonts w:hint="eastAsia"/>
        </w:rPr>
        <w:t>实际上吸收了很多</w:t>
      </w:r>
      <w:r>
        <w:rPr>
          <w:rFonts w:hint="eastAsia"/>
        </w:rPr>
        <w:t>unsalable new assets and old sucuritiezed assets at a record pace</w:t>
      </w:r>
      <w:r>
        <w:rPr>
          <w:rFonts w:hint="eastAsia"/>
        </w:rPr>
        <w:t>，这是支持经济尚可增长的关键。现在这一扩表已经结束甚至开始收缩。我们观察的月度高频</w:t>
      </w:r>
      <w:r>
        <w:rPr>
          <w:rFonts w:hint="eastAsia"/>
        </w:rPr>
        <w:t>bank loan growth</w:t>
      </w:r>
      <w:r>
        <w:rPr>
          <w:rFonts w:hint="eastAsia"/>
        </w:rPr>
        <w:t>已经调头向下，再综合考虑</w:t>
      </w:r>
      <w:r>
        <w:rPr>
          <w:rFonts w:hint="eastAsia"/>
        </w:rPr>
        <w:t xml:space="preserve">weekly data on lending and securiteis insurance, </w:t>
      </w:r>
      <w:r>
        <w:rPr>
          <w:rFonts w:hint="eastAsia"/>
        </w:rPr>
        <w:t>私人部门融资正在大幅下降。（桥水这里观察了高频的</w:t>
      </w:r>
      <w:r>
        <w:rPr>
          <w:rFonts w:hint="eastAsia"/>
        </w:rPr>
        <w:t>ABSM</w:t>
      </w:r>
      <w:r>
        <w:rPr>
          <w:rFonts w:hint="eastAsia"/>
        </w:rPr>
        <w:t>，</w:t>
      </w:r>
      <w:r>
        <w:rPr>
          <w:rFonts w:hint="eastAsia"/>
        </w:rPr>
        <w:t xml:space="preserve"> Plain Vanilla mortgage pools, non-financial commercial paper</w:t>
      </w:r>
      <w:r>
        <w:rPr>
          <w:rFonts w:hint="eastAsia"/>
        </w:rPr>
        <w:t>——此时正在回升</w:t>
      </w:r>
      <w:r>
        <w:rPr>
          <w:rFonts w:hint="eastAsia"/>
        </w:rPr>
        <w:t>, bank C&amp;I loans</w:t>
      </w:r>
      <w:r>
        <w:rPr>
          <w:rFonts w:hint="eastAsia"/>
        </w:rPr>
        <w:t>等广泛口径）</w:t>
      </w:r>
    </w:p>
    <w:p w:rsidR="00F10D0B" w:rsidRDefault="00F10D0B" w:rsidP="00F10D0B">
      <w:pPr>
        <w:rPr>
          <w:rFonts w:hint="eastAsia"/>
        </w:rPr>
      </w:pPr>
      <w:r>
        <w:rPr>
          <w:rFonts w:hint="eastAsia"/>
        </w:rPr>
        <w:t xml:space="preserve">  </w:t>
      </w:r>
      <w:r>
        <w:rPr>
          <w:rFonts w:hint="eastAsia"/>
        </w:rPr>
        <w:t>当前情况是银行开始收紧信贷，证券市场已经冻结，借款者对降息不敏感。这意味着经济还会大幅放缓，并且联储的刺激将显得乏力。</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20080304 GS Daily Anemic First Quarter Consumption Growth</w:t>
      </w:r>
      <w:r>
        <w:rPr>
          <w:rFonts w:hint="eastAsia"/>
        </w:rPr>
        <w:tab/>
      </w:r>
      <w:r>
        <w:rPr>
          <w:rFonts w:hint="eastAsia"/>
        </w:rPr>
        <w:t>高频指标显示一季度消费疲弱。</w:t>
      </w:r>
      <w:r>
        <w:rPr>
          <w:rFonts w:hint="eastAsia"/>
        </w:rPr>
        <w:lastRenderedPageBreak/>
        <w:tab/>
      </w:r>
      <w:r>
        <w:rPr>
          <w:rFonts w:hint="eastAsia"/>
        </w:rPr>
        <w:tab/>
      </w:r>
      <w:r>
        <w:rPr>
          <w:rFonts w:hint="eastAsia"/>
        </w:rPr>
        <w:tab/>
      </w:r>
    </w:p>
    <w:p w:rsidR="00F10D0B" w:rsidRDefault="00F10D0B" w:rsidP="00F10D0B">
      <w:pPr>
        <w:rPr>
          <w:rFonts w:hint="eastAsia"/>
        </w:rPr>
      </w:pPr>
      <w:r>
        <w:rPr>
          <w:rFonts w:hint="eastAsia"/>
        </w:rPr>
        <w:t>20080308 GS UEA More Thoughts on Leveraged Losses</w:t>
      </w:r>
      <w:r>
        <w:rPr>
          <w:rFonts w:hint="eastAsia"/>
        </w:rPr>
        <w:tab/>
      </w:r>
      <w:r>
        <w:rPr>
          <w:rFonts w:hint="eastAsia"/>
        </w:rPr>
        <w:t>最新的就业数据差，当前美国经济已经陷入衰退，这已经没有多少疑问了。</w:t>
      </w:r>
      <w:r>
        <w:rPr>
          <w:rFonts w:hint="eastAsia"/>
        </w:rPr>
        <w:t>ISM</w:t>
      </w:r>
      <w:r>
        <w:rPr>
          <w:rFonts w:hint="eastAsia"/>
        </w:rPr>
        <w:t>温和下降，建筑业开工走弱——不仅是住房建设，消费也疲弱。</w:t>
      </w:r>
      <w:r>
        <w:rPr>
          <w:rFonts w:hint="eastAsia"/>
        </w:rPr>
        <w:tab/>
      </w:r>
      <w:r>
        <w:rPr>
          <w:rFonts w:hint="eastAsia"/>
        </w:rPr>
        <w:tab/>
      </w:r>
      <w:r>
        <w:rPr>
          <w:rFonts w:hint="eastAsia"/>
        </w:rPr>
        <w:t>当前联储政策没能很好的缓解金融市场问题，利差仍在扩大。我们怀疑需要更加仅仅的降息，看起来四月份要降息到</w:t>
      </w:r>
      <w:r>
        <w:rPr>
          <w:rFonts w:hint="eastAsia"/>
        </w:rPr>
        <w:t>2%</w:t>
      </w:r>
      <w:r>
        <w:rPr>
          <w:rFonts w:hint="eastAsia"/>
        </w:rPr>
        <w:t>，两次分别降息</w:t>
      </w:r>
      <w:r>
        <w:rPr>
          <w:rFonts w:hint="eastAsia"/>
        </w:rPr>
        <w:t>50bp</w:t>
      </w:r>
      <w:r>
        <w:rPr>
          <w:rFonts w:hint="eastAsia"/>
        </w:rPr>
        <w:t>。</w:t>
      </w:r>
      <w:r>
        <w:rPr>
          <w:rFonts w:hint="eastAsia"/>
        </w:rPr>
        <w:tab/>
      </w:r>
    </w:p>
    <w:p w:rsidR="00F10D0B" w:rsidRDefault="00F10D0B" w:rsidP="00F10D0B">
      <w:pPr>
        <w:rPr>
          <w:rFonts w:hint="eastAsia"/>
        </w:rPr>
      </w:pPr>
      <w:r>
        <w:rPr>
          <w:rFonts w:hint="eastAsia"/>
        </w:rPr>
        <w:t>20080310 FOMC Transcrpt confcall</w:t>
      </w:r>
      <w:r>
        <w:rPr>
          <w:rFonts w:hint="eastAsia"/>
        </w:rPr>
        <w:tab/>
        <w:t xml:space="preserve">DUDLEY: </w:t>
      </w:r>
      <w:r>
        <w:rPr>
          <w:rFonts w:hint="eastAsia"/>
        </w:rPr>
        <w:t>金融条件在最近几天大幅恶化，信贷利差扩大，几家机构没能满足</w:t>
      </w:r>
      <w:r>
        <w:rPr>
          <w:rFonts w:hint="eastAsia"/>
        </w:rPr>
        <w:t>margin calls</w:t>
      </w:r>
      <w:r>
        <w:rPr>
          <w:rFonts w:hint="eastAsia"/>
        </w:rPr>
        <w:t>，市场对此广泛那关注。有传言贝尔斯登遇到流动性问题。当前存在恶性循环机制，一家机构面临</w:t>
      </w:r>
      <w:r>
        <w:rPr>
          <w:rFonts w:hint="eastAsia"/>
        </w:rPr>
        <w:t>margin call</w:t>
      </w:r>
      <w:r>
        <w:rPr>
          <w:rFonts w:hint="eastAsia"/>
        </w:rPr>
        <w:t>，然后甩卖资产</w:t>
      </w:r>
      <w:r>
        <w:rPr>
          <w:rFonts w:hint="eastAsia"/>
        </w:rPr>
        <w:t>fire sale</w:t>
      </w:r>
      <w:r>
        <w:rPr>
          <w:rFonts w:hint="eastAsia"/>
        </w:rPr>
        <w:t>，然后导致价格下降，进而导致恶性循环。</w:t>
      </w:r>
      <w:r>
        <w:rPr>
          <w:rFonts w:hint="eastAsia"/>
        </w:rPr>
        <w:t>Staff</w:t>
      </w:r>
      <w:r>
        <w:rPr>
          <w:rFonts w:hint="eastAsia"/>
        </w:rPr>
        <w:t>提议了</w:t>
      </w:r>
      <w:r>
        <w:rPr>
          <w:rFonts w:hint="eastAsia"/>
        </w:rPr>
        <w:t>TSLF</w:t>
      </w:r>
      <w:r>
        <w:rPr>
          <w:rFonts w:hint="eastAsia"/>
        </w:rPr>
        <w:t>（</w:t>
      </w:r>
      <w:r>
        <w:rPr>
          <w:rFonts w:hint="eastAsia"/>
        </w:rPr>
        <w:t>term securities lending facility</w:t>
      </w:r>
      <w:r>
        <w:rPr>
          <w:rFonts w:hint="eastAsia"/>
        </w:rPr>
        <w:t>）。（</w:t>
      </w:r>
      <w:r>
        <w:rPr>
          <w:rFonts w:hint="eastAsia"/>
        </w:rPr>
        <w:t>3</w:t>
      </w:r>
      <w:r>
        <w:rPr>
          <w:rFonts w:hint="eastAsia"/>
        </w:rPr>
        <w:t>月</w:t>
      </w:r>
      <w:r>
        <w:rPr>
          <w:rFonts w:hint="eastAsia"/>
        </w:rPr>
        <w:t>11</w:t>
      </w:r>
      <w:r>
        <w:rPr>
          <w:rFonts w:hint="eastAsia"/>
        </w:rPr>
        <w:t>日，联储宣布</w:t>
      </w:r>
      <w:r>
        <w:rPr>
          <w:rFonts w:hint="eastAsia"/>
        </w:rPr>
        <w:t>2000</w:t>
      </w:r>
      <w:r>
        <w:rPr>
          <w:rFonts w:hint="eastAsia"/>
        </w:rPr>
        <w:t>亿</w:t>
      </w:r>
      <w:r>
        <w:rPr>
          <w:rFonts w:hint="eastAsia"/>
        </w:rPr>
        <w:t>TSLF</w:t>
      </w:r>
      <w:r>
        <w:rPr>
          <w:rFonts w:hint="eastAsia"/>
        </w:rPr>
        <w:t>，可匿名将两房债和</w:t>
      </w:r>
      <w:r>
        <w:rPr>
          <w:rFonts w:hint="eastAsia"/>
        </w:rPr>
        <w:t>mortgage related bond</w:t>
      </w:r>
      <w:r>
        <w:rPr>
          <w:rFonts w:hint="eastAsia"/>
        </w:rPr>
        <w:t>置换为国债，事实上已经启动了</w:t>
      </w:r>
      <w:r>
        <w:rPr>
          <w:rFonts w:hint="eastAsia"/>
        </w:rPr>
        <w:t>13(3)</w:t>
      </w:r>
      <w:r>
        <w:rPr>
          <w:rFonts w:hint="eastAsia"/>
        </w:rPr>
        <w:t>，但未明确宣布）</w:t>
      </w:r>
      <w:r>
        <w:rPr>
          <w:rFonts w:hint="eastAsia"/>
        </w:rPr>
        <w:tab/>
      </w:r>
      <w:r>
        <w:rPr>
          <w:rFonts w:hint="eastAsia"/>
        </w:rPr>
        <w:tab/>
      </w:r>
      <w:r>
        <w:rPr>
          <w:rFonts w:hint="eastAsia"/>
        </w:rPr>
        <w:tab/>
      </w:r>
    </w:p>
    <w:p w:rsidR="00F10D0B" w:rsidRDefault="00F10D0B" w:rsidP="00F10D0B">
      <w:pPr>
        <w:rPr>
          <w:rFonts w:hint="eastAsia"/>
        </w:rPr>
      </w:pPr>
      <w:r>
        <w:t>20080313 FOMC Bluebook</w:t>
      </w:r>
      <w:r>
        <w:tab/>
        <w:t>Strains in many financial markets intensified over the intermeeting period as deleveraging increased in scope and depth. Pressures resurfaced in short-term funding markets, with investors growing even more concerned about balance sheet capacity at large financial institutions. In response, the Federal Reserve announced on March 7 and March 11 a set of initiatives to help address term funding pressures. In longer-term corporate markets, both investment- and speculative-grade credit spreads widened markedly over the intermeeting period, and secondary market bid prices for leveraged loans tumbled. Issuance of high-yield debt securities continued to be weak, but investment-grade bond issuance was robust. Equity prices declined, on net, with financial stocks especially hard hit. Spreads of rates on conforming mortgage products over those on comparable-maturity Treasury securities widened significantly, but issuance of agency residential mortgage-backed securities (RMBS) continued to be strong. In contrast, issuance of RMBS backed by nonconforming loans remained near nil. Against the backdrop of tightening financial conditions and a deteriorating economic outlook, market participants lowered their expected path for the federal funds rate and a</w:t>
      </w:r>
      <w:r>
        <w:rPr>
          <w:rFonts w:hint="eastAsia"/>
        </w:rPr>
        <w:t>re now virtually certain of at least 50 basis points of easing at the March FOMC meeting.</w:t>
      </w:r>
      <w:r>
        <w:rPr>
          <w:rFonts w:hint="eastAsia"/>
        </w:rPr>
        <w:tab/>
      </w:r>
      <w:r>
        <w:rPr>
          <w:rFonts w:hint="eastAsia"/>
        </w:rPr>
        <w:tab/>
      </w:r>
      <w:r>
        <w:rPr>
          <w:rFonts w:hint="eastAsia"/>
        </w:rPr>
        <w:t>市场预期是</w:t>
      </w:r>
      <w:r>
        <w:rPr>
          <w:rFonts w:hint="eastAsia"/>
        </w:rPr>
        <w:t>3</w:t>
      </w:r>
      <w:r>
        <w:rPr>
          <w:rFonts w:hint="eastAsia"/>
        </w:rPr>
        <w:t>月</w:t>
      </w:r>
      <w:r>
        <w:rPr>
          <w:rFonts w:hint="eastAsia"/>
        </w:rPr>
        <w:t>FOMC</w:t>
      </w:r>
      <w:r>
        <w:rPr>
          <w:rFonts w:hint="eastAsia"/>
        </w:rPr>
        <w:t>至少降息</w:t>
      </w:r>
      <w:r>
        <w:rPr>
          <w:rFonts w:hint="eastAsia"/>
        </w:rPr>
        <w:t>50bp</w:t>
      </w:r>
      <w:r>
        <w:rPr>
          <w:rFonts w:hint="eastAsia"/>
        </w:rPr>
        <w:tab/>
      </w:r>
    </w:p>
    <w:p w:rsidR="00F10D0B" w:rsidRDefault="00F10D0B" w:rsidP="00F10D0B">
      <w:pPr>
        <w:rPr>
          <w:rFonts w:hint="eastAsia"/>
        </w:rPr>
      </w:pPr>
      <w:r>
        <w:rPr>
          <w:rFonts w:hint="eastAsia"/>
        </w:rPr>
        <w:t>20080313 FOMC Greenbook</w:t>
      </w:r>
      <w:r>
        <w:rPr>
          <w:rFonts w:hint="eastAsia"/>
        </w:rPr>
        <w:tab/>
      </w:r>
      <w:r>
        <w:rPr>
          <w:rFonts w:hint="eastAsia"/>
        </w:rPr>
        <w:t>最新就业数据极差。房地产下跌深度和长度均超出预期。</w:t>
      </w:r>
      <w:r>
        <w:rPr>
          <w:rFonts w:hint="eastAsia"/>
        </w:rPr>
        <w:t xml:space="preserve">Taken together, these indicators led us to the view that the economy is likely now in recession and caused us to mark down our near-term forecast considerably. </w:t>
      </w:r>
      <w:r>
        <w:rPr>
          <w:rFonts w:hint="eastAsia"/>
        </w:rPr>
        <w:t>我们预期</w:t>
      </w:r>
      <w:r>
        <w:rPr>
          <w:rFonts w:hint="eastAsia"/>
        </w:rPr>
        <w:t>2008H1</w:t>
      </w:r>
      <w:r>
        <w:rPr>
          <w:rFonts w:hint="eastAsia"/>
        </w:rPr>
        <w:t>增长为</w:t>
      </w:r>
      <w:r>
        <w:rPr>
          <w:rFonts w:hint="eastAsia"/>
        </w:rPr>
        <w:t>-0.5%,H2</w:t>
      </w:r>
      <w:r>
        <w:rPr>
          <w:rFonts w:hint="eastAsia"/>
        </w:rPr>
        <w:t>为</w:t>
      </w:r>
      <w:r>
        <w:rPr>
          <w:rFonts w:hint="eastAsia"/>
        </w:rPr>
        <w:t>-0.75%</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20080315 GS UEA Help Not Wanted</w:t>
      </w:r>
      <w:r>
        <w:rPr>
          <w:rFonts w:hint="eastAsia"/>
        </w:rPr>
        <w:tab/>
      </w:r>
      <w:r>
        <w:rPr>
          <w:rFonts w:hint="eastAsia"/>
        </w:rPr>
        <w:t>当前虽然首申上升有限——即解雇有限，但问题是看起来</w:t>
      </w:r>
      <w:r>
        <w:rPr>
          <w:rFonts w:hint="eastAsia"/>
        </w:rPr>
        <w:t>hiring</w:t>
      </w:r>
      <w:r>
        <w:rPr>
          <w:rFonts w:hint="eastAsia"/>
        </w:rPr>
        <w:t>大幅下降。向前看，解雇也可能上升。</w:t>
      </w:r>
      <w:r>
        <w:rPr>
          <w:rFonts w:hint="eastAsia"/>
        </w:rPr>
        <w:tab/>
      </w:r>
      <w:r>
        <w:rPr>
          <w:rFonts w:hint="eastAsia"/>
        </w:rPr>
        <w:tab/>
      </w:r>
      <w:r>
        <w:rPr>
          <w:rFonts w:hint="eastAsia"/>
        </w:rPr>
        <w:t>市场很担心金融风险，已经</w:t>
      </w:r>
      <w:r>
        <w:rPr>
          <w:rFonts w:hint="eastAsia"/>
        </w:rPr>
        <w:t>price in</w:t>
      </w:r>
      <w:r>
        <w:rPr>
          <w:rFonts w:hint="eastAsia"/>
        </w:rPr>
        <w:t>了</w:t>
      </w:r>
      <w:r>
        <w:rPr>
          <w:rFonts w:hint="eastAsia"/>
        </w:rPr>
        <w:t>75bp</w:t>
      </w:r>
      <w:r>
        <w:rPr>
          <w:rFonts w:hint="eastAsia"/>
        </w:rPr>
        <w:t>的降息。联储到底降息</w:t>
      </w:r>
      <w:r>
        <w:rPr>
          <w:rFonts w:hint="eastAsia"/>
        </w:rPr>
        <w:t>50</w:t>
      </w:r>
      <w:r>
        <w:rPr>
          <w:rFonts w:hint="eastAsia"/>
        </w:rPr>
        <w:t>还是</w:t>
      </w:r>
      <w:r>
        <w:rPr>
          <w:rFonts w:hint="eastAsia"/>
        </w:rPr>
        <w:t>100</w:t>
      </w:r>
      <w:r>
        <w:rPr>
          <w:rFonts w:hint="eastAsia"/>
        </w:rPr>
        <w:t>，这是未知的。</w:t>
      </w:r>
      <w:r>
        <w:rPr>
          <w:rFonts w:hint="eastAsia"/>
        </w:rPr>
        <w:tab/>
      </w:r>
    </w:p>
    <w:p w:rsidR="00F10D0B" w:rsidRDefault="00F10D0B" w:rsidP="00F10D0B">
      <w:pPr>
        <w:rPr>
          <w:rFonts w:hint="eastAsia"/>
        </w:rPr>
      </w:pPr>
      <w:r>
        <w:rPr>
          <w:rFonts w:hint="eastAsia"/>
        </w:rPr>
        <w:t>20080317 Gavekal A Liquidity Crisis or a Solvency Crisis</w:t>
      </w:r>
      <w:r>
        <w:rPr>
          <w:rFonts w:hint="eastAsia"/>
        </w:rPr>
        <w:tab/>
        <w:t>"</w:t>
      </w:r>
      <w:r>
        <w:rPr>
          <w:rFonts w:hint="eastAsia"/>
        </w:rPr>
        <w:t>贝尔斯登问题的本质是偿付性风险演变为流动性风险。</w:t>
      </w:r>
    </w:p>
    <w:p w:rsidR="00F10D0B" w:rsidRDefault="00F10D0B" w:rsidP="00F10D0B">
      <w:pPr>
        <w:rPr>
          <w:rFonts w:hint="eastAsia"/>
        </w:rPr>
      </w:pPr>
      <w:r>
        <w:rPr>
          <w:rFonts w:hint="eastAsia"/>
        </w:rPr>
        <w:t xml:space="preserve">  </w:t>
      </w:r>
      <w:r>
        <w:rPr>
          <w:rFonts w:hint="eastAsia"/>
        </w:rPr>
        <w:t>偿付性风险是投资者对未来现金流存在疑问，而流动性风险是这一债券能够抵押获得的资金量存在疑问。当前市场情绪愈发悲观，认为</w:t>
      </w:r>
      <w:r>
        <w:rPr>
          <w:rFonts w:hint="eastAsia"/>
        </w:rPr>
        <w:t>2007</w:t>
      </w:r>
      <w:r>
        <w:rPr>
          <w:rFonts w:hint="eastAsia"/>
        </w:rPr>
        <w:t>年夏天是流动性风险，而当前已经演变为普遍性的偿付性风险进而无法解决。我们的认识恰恰相反，我们认为去年是偿付性问题，今年是流动性问题。由于我们判断是流动性问题，我们认为</w:t>
      </w:r>
      <w:r>
        <w:rPr>
          <w:rFonts w:hint="eastAsia"/>
        </w:rPr>
        <w:t>luckily a liquidity problem is something the Fed can address very quickly and may now have started doing</w:t>
      </w:r>
      <w:r>
        <w:rPr>
          <w:rFonts w:hint="eastAsia"/>
        </w:rPr>
        <w:t>（为什么错的这么离谱？这是因为流动性风险本身就是偿付性风险，当雷曼流动性风险爆发的时候，本身偿付性也有问题，联储不能直接介入，这导致流动性风险总爆发。联储虽然能够无限的印钱，但它是受到约束的）</w:t>
      </w:r>
    </w:p>
    <w:p w:rsidR="00F10D0B" w:rsidRDefault="00F10D0B" w:rsidP="00F10D0B">
      <w:pPr>
        <w:rPr>
          <w:rFonts w:hint="eastAsia"/>
        </w:rPr>
      </w:pPr>
      <w:r>
        <w:rPr>
          <w:rFonts w:hint="eastAsia"/>
        </w:rPr>
        <w:lastRenderedPageBreak/>
        <w:t xml:space="preserve">  </w:t>
      </w:r>
      <w:r>
        <w:rPr>
          <w:rFonts w:hint="eastAsia"/>
        </w:rPr>
        <w:t>去年夏天，次贷违约率上升，次贷相关资产价格下跌，持有相关资产的公司资不抵债而破产。当时破产的</w:t>
      </w:r>
      <w:r>
        <w:rPr>
          <w:rFonts w:hint="eastAsia"/>
        </w:rPr>
        <w:t>Countrywide</w:t>
      </w:r>
      <w:r>
        <w:rPr>
          <w:rFonts w:hint="eastAsia"/>
        </w:rPr>
        <w:t>，</w:t>
      </w:r>
      <w:r>
        <w:rPr>
          <w:rFonts w:hint="eastAsia"/>
        </w:rPr>
        <w:t xml:space="preserve"> Sachsen LB</w:t>
      </w:r>
      <w:r>
        <w:rPr>
          <w:rFonts w:hint="eastAsia"/>
        </w:rPr>
        <w:t>完全是因为它们持有的次贷的违约率上升，次贷面临偿付性风险，次贷价格下降是因为本来就不值钱。</w:t>
      </w:r>
    </w:p>
    <w:p w:rsidR="00F10D0B" w:rsidRDefault="00F10D0B" w:rsidP="00F10D0B">
      <w:pPr>
        <w:rPr>
          <w:rFonts w:hint="eastAsia"/>
        </w:rPr>
      </w:pPr>
      <w:r>
        <w:rPr>
          <w:rFonts w:hint="eastAsia"/>
        </w:rPr>
        <w:t xml:space="preserve">  </w:t>
      </w:r>
      <w:r>
        <w:rPr>
          <w:rFonts w:hint="eastAsia"/>
        </w:rPr>
        <w:t>但当前的情况是，贝尔斯登完全是因为绝对安全的两房</w:t>
      </w:r>
      <w:r>
        <w:rPr>
          <w:rFonts w:hint="eastAsia"/>
        </w:rPr>
        <w:t>AAA</w:t>
      </w:r>
      <w:r>
        <w:rPr>
          <w:rFonts w:hint="eastAsia"/>
        </w:rPr>
        <w:t>债券价格下降而被接管。</w:t>
      </w:r>
      <w:r>
        <w:rPr>
          <w:rFonts w:hint="eastAsia"/>
        </w:rPr>
        <w:t>GSE</w:t>
      </w:r>
      <w:r>
        <w:rPr>
          <w:rFonts w:hint="eastAsia"/>
        </w:rPr>
        <w:t>（</w:t>
      </w:r>
      <w:r>
        <w:rPr>
          <w:rFonts w:hint="eastAsia"/>
        </w:rPr>
        <w:t>government sponsored enterprises</w:t>
      </w:r>
      <w:r>
        <w:rPr>
          <w:rFonts w:hint="eastAsia"/>
        </w:rPr>
        <w:t>）价格的下跌导致</w:t>
      </w:r>
      <w:r>
        <w:rPr>
          <w:rFonts w:hint="eastAsia"/>
        </w:rPr>
        <w:t>Carlyle Capital Corporation(CCC), Pelleon</w:t>
      </w:r>
      <w:r>
        <w:rPr>
          <w:rFonts w:hint="eastAsia"/>
        </w:rPr>
        <w:t>以及其他对冲基金关门。这些对冲基金借短钱，买入</w:t>
      </w:r>
      <w:r>
        <w:rPr>
          <w:rFonts w:hint="eastAsia"/>
        </w:rPr>
        <w:t>GSE</w:t>
      </w:r>
      <w:r>
        <w:rPr>
          <w:rFonts w:hint="eastAsia"/>
        </w:rPr>
        <w:t>赚差价。当</w:t>
      </w:r>
      <w:r>
        <w:rPr>
          <w:rFonts w:hint="eastAsia"/>
        </w:rPr>
        <w:t>CCC</w:t>
      </w:r>
      <w:r>
        <w:rPr>
          <w:rFonts w:hint="eastAsia"/>
        </w:rPr>
        <w:t>发现无法</w:t>
      </w:r>
      <w:r>
        <w:rPr>
          <w:rFonts w:hint="eastAsia"/>
        </w:rPr>
        <w:t>roll over</w:t>
      </w:r>
      <w:r>
        <w:rPr>
          <w:rFonts w:hint="eastAsia"/>
        </w:rPr>
        <w:t>短端融资的时候，被迫抛售</w:t>
      </w:r>
      <w:r>
        <w:rPr>
          <w:rFonts w:hint="eastAsia"/>
        </w:rPr>
        <w:t>GSE</w:t>
      </w:r>
      <w:r>
        <w:rPr>
          <w:rFonts w:hint="eastAsia"/>
        </w:rPr>
        <w:t>和其他</w:t>
      </w:r>
      <w:r>
        <w:rPr>
          <w:rFonts w:hint="eastAsia"/>
        </w:rPr>
        <w:t>AAA</w:t>
      </w:r>
      <w:r>
        <w:rPr>
          <w:rFonts w:hint="eastAsia"/>
        </w:rPr>
        <w:t>债券，短期没有人接盘，这导致这些价格进一步下降，最后这些对冲基金破产（</w:t>
      </w:r>
      <w:r>
        <w:rPr>
          <w:rFonts w:hint="eastAsia"/>
        </w:rPr>
        <w:t>fire sales</w:t>
      </w:r>
      <w:r>
        <w:rPr>
          <w:rFonts w:hint="eastAsia"/>
        </w:rPr>
        <w:t>）</w:t>
      </w:r>
    </w:p>
    <w:p w:rsidR="00F10D0B" w:rsidRDefault="00F10D0B" w:rsidP="00F10D0B">
      <w:pPr>
        <w:rPr>
          <w:rFonts w:hint="eastAsia"/>
        </w:rPr>
      </w:pPr>
      <w:r>
        <w:rPr>
          <w:rFonts w:hint="eastAsia"/>
        </w:rPr>
        <w:t xml:space="preserve">  </w:t>
      </w:r>
      <w:r>
        <w:rPr>
          <w:rFonts w:hint="eastAsia"/>
        </w:rPr>
        <w:t>最近最大的冲击是</w:t>
      </w:r>
      <w:r>
        <w:rPr>
          <w:rFonts w:hint="eastAsia"/>
        </w:rPr>
        <w:t>monoline</w:t>
      </w:r>
      <w:r>
        <w:rPr>
          <w:rFonts w:hint="eastAsia"/>
        </w:rPr>
        <w:t>问题，这导致一系列资产流动性的下降。实际上，当</w:t>
      </w:r>
      <w:r>
        <w:rPr>
          <w:rFonts w:hint="eastAsia"/>
        </w:rPr>
        <w:t>monolines</w:t>
      </w:r>
      <w:r>
        <w:rPr>
          <w:rFonts w:hint="eastAsia"/>
        </w:rPr>
        <w:t>被威胁降级的时候，</w:t>
      </w:r>
      <w:r>
        <w:rPr>
          <w:rFonts w:hint="eastAsia"/>
        </w:rPr>
        <w:t>municipal</w:t>
      </w:r>
      <w:r>
        <w:rPr>
          <w:rFonts w:hint="eastAsia"/>
        </w:rPr>
        <w:t>市场崩盘到垃圾债的水平。市政债类似情况也发生在</w:t>
      </w:r>
      <w:r>
        <w:rPr>
          <w:rFonts w:hint="eastAsia"/>
        </w:rPr>
        <w:t>AAA</w:t>
      </w:r>
      <w:r>
        <w:rPr>
          <w:rFonts w:hint="eastAsia"/>
        </w:rPr>
        <w:t>债券上，当大量卖</w:t>
      </w:r>
      <w:r>
        <w:rPr>
          <w:rFonts w:hint="eastAsia"/>
        </w:rPr>
        <w:t>AAA</w:t>
      </w:r>
      <w:r>
        <w:rPr>
          <w:rFonts w:hint="eastAsia"/>
        </w:rPr>
        <w:t>的时候卖不出去，这导致了</w:t>
      </w:r>
      <w:r>
        <w:rPr>
          <w:rFonts w:hint="eastAsia"/>
        </w:rPr>
        <w:t>Pelleon in London</w:t>
      </w:r>
      <w:r>
        <w:rPr>
          <w:rFonts w:hint="eastAsia"/>
        </w:rPr>
        <w:t>的关门，继而是</w:t>
      </w:r>
      <w:r>
        <w:rPr>
          <w:rFonts w:hint="eastAsia"/>
        </w:rPr>
        <w:t>CCC</w:t>
      </w:r>
      <w:r>
        <w:rPr>
          <w:rFonts w:hint="eastAsia"/>
        </w:rPr>
        <w:t>关门。两房债券下跌的本质并不是其违约风险上升，而是流动性下降。</w:t>
      </w:r>
    </w:p>
    <w:p w:rsidR="00F10D0B" w:rsidRDefault="00F10D0B" w:rsidP="00F10D0B">
      <w:pPr>
        <w:rPr>
          <w:rFonts w:hint="eastAsia"/>
        </w:rPr>
      </w:pPr>
      <w:r>
        <w:rPr>
          <w:rFonts w:hint="eastAsia"/>
        </w:rPr>
        <w:t xml:space="preserve">  CDS</w:t>
      </w:r>
      <w:r>
        <w:rPr>
          <w:rFonts w:hint="eastAsia"/>
        </w:rPr>
        <w:t>所反映出的也不是违约概率，也是流动性问题。当前为什么</w:t>
      </w:r>
      <w:r>
        <w:rPr>
          <w:rFonts w:hint="eastAsia"/>
        </w:rPr>
        <w:t>CDS</w:t>
      </w:r>
      <w:r>
        <w:rPr>
          <w:rFonts w:hint="eastAsia"/>
        </w:rPr>
        <w:t>显示的违约率上升？这是因为</w:t>
      </w:r>
      <w:r>
        <w:rPr>
          <w:rFonts w:hint="eastAsia"/>
        </w:rPr>
        <w:t xml:space="preserve">sellers of default insurance are now more or less nonexistent, </w:t>
      </w:r>
      <w:r>
        <w:rPr>
          <w:rFonts w:hint="eastAsia"/>
        </w:rPr>
        <w:t>因为没有银行愿意希望面临</w:t>
      </w:r>
      <w:r>
        <w:rPr>
          <w:rFonts w:hint="eastAsia"/>
        </w:rPr>
        <w:t>margin call</w:t>
      </w:r>
      <w:r>
        <w:rPr>
          <w:rFonts w:hint="eastAsia"/>
        </w:rPr>
        <w:t>的情景。即使</w:t>
      </w:r>
      <w:r>
        <w:rPr>
          <w:rFonts w:hint="eastAsia"/>
        </w:rPr>
        <w:t>CDS price in</w:t>
      </w:r>
      <w:r>
        <w:rPr>
          <w:rFonts w:hint="eastAsia"/>
        </w:rPr>
        <w:t>的违约率过高，也没有银行愿意作交易对手，万一市场价格不是朝着回归的方向就很麻烦。类似的逻辑也适用于</w:t>
      </w:r>
      <w:r>
        <w:rPr>
          <w:rFonts w:hint="eastAsia"/>
        </w:rPr>
        <w:t>ABX, iTraxx</w:t>
      </w:r>
    </w:p>
    <w:p w:rsidR="00F10D0B" w:rsidRDefault="00F10D0B" w:rsidP="00F10D0B">
      <w:pPr>
        <w:rPr>
          <w:rFonts w:hint="eastAsia"/>
        </w:rPr>
      </w:pPr>
      <w:r>
        <w:rPr>
          <w:rFonts w:hint="eastAsia"/>
        </w:rPr>
        <w:t>（背景：</w:t>
      </w:r>
      <w:r>
        <w:rPr>
          <w:rFonts w:hint="eastAsia"/>
        </w:rPr>
        <w:t>3</w:t>
      </w:r>
      <w:r>
        <w:rPr>
          <w:rFonts w:hint="eastAsia"/>
        </w:rPr>
        <w:t>月</w:t>
      </w:r>
      <w:r>
        <w:rPr>
          <w:rFonts w:hint="eastAsia"/>
        </w:rPr>
        <w:t>12</w:t>
      </w:r>
      <w:r>
        <w:rPr>
          <w:rFonts w:hint="eastAsia"/>
        </w:rPr>
        <w:t>日</w:t>
      </w:r>
      <w:r>
        <w:rPr>
          <w:rFonts w:hint="eastAsia"/>
        </w:rPr>
        <w:t>:</w:t>
      </w:r>
      <w:r>
        <w:rPr>
          <w:rFonts w:hint="eastAsia"/>
        </w:rPr>
        <w:t>施瓦茨在美国</w:t>
      </w:r>
      <w:r>
        <w:rPr>
          <w:rFonts w:hint="eastAsia"/>
        </w:rPr>
        <w:t>CNBC</w:t>
      </w:r>
      <w:r>
        <w:rPr>
          <w:rFonts w:hint="eastAsia"/>
        </w:rPr>
        <w:t>电视台发表讲话安抚投资者情绪</w:t>
      </w:r>
      <w:r>
        <w:rPr>
          <w:rFonts w:hint="eastAsia"/>
        </w:rPr>
        <w:t>,</w:t>
      </w:r>
      <w:r>
        <w:rPr>
          <w:rFonts w:hint="eastAsia"/>
        </w:rPr>
        <w:t>称公司目前流动性充足</w:t>
      </w:r>
      <w:r>
        <w:rPr>
          <w:rFonts w:hint="eastAsia"/>
        </w:rPr>
        <w:t>,</w:t>
      </w:r>
      <w:r>
        <w:rPr>
          <w:rFonts w:hint="eastAsia"/>
        </w:rPr>
        <w:t>并预计公司将在第一财季实现盈利。</w:t>
      </w:r>
      <w:r>
        <w:rPr>
          <w:rFonts w:hint="eastAsia"/>
        </w:rPr>
        <w:t>3</w:t>
      </w:r>
      <w:r>
        <w:rPr>
          <w:rFonts w:hint="eastAsia"/>
        </w:rPr>
        <w:t>月</w:t>
      </w:r>
      <w:r>
        <w:rPr>
          <w:rFonts w:hint="eastAsia"/>
        </w:rPr>
        <w:t>14</w:t>
      </w:r>
      <w:r>
        <w:rPr>
          <w:rFonts w:hint="eastAsia"/>
        </w:rPr>
        <w:t>日</w:t>
      </w:r>
      <w:r>
        <w:rPr>
          <w:rFonts w:hint="eastAsia"/>
        </w:rPr>
        <w:t>:</w:t>
      </w:r>
      <w:r>
        <w:rPr>
          <w:rFonts w:hint="eastAsia"/>
        </w:rPr>
        <w:t>美联储决定通过摩根大通公司向贝尔斯登提供应急资金</w:t>
      </w:r>
      <w:r>
        <w:rPr>
          <w:rFonts w:hint="eastAsia"/>
        </w:rPr>
        <w:t>,</w:t>
      </w:r>
      <w:r>
        <w:rPr>
          <w:rFonts w:hint="eastAsia"/>
        </w:rPr>
        <w:t>以缓解该公司的流动性短缺危机。这是自</w:t>
      </w:r>
      <w:r>
        <w:rPr>
          <w:rFonts w:hint="eastAsia"/>
        </w:rPr>
        <w:t>1929</w:t>
      </w:r>
      <w:r>
        <w:rPr>
          <w:rFonts w:hint="eastAsia"/>
        </w:rPr>
        <w:t>年美国经济大萧条以来</w:t>
      </w:r>
      <w:r>
        <w:rPr>
          <w:rFonts w:hint="eastAsia"/>
        </w:rPr>
        <w:t>,</w:t>
      </w:r>
      <w:r>
        <w:rPr>
          <w:rFonts w:hint="eastAsia"/>
        </w:rPr>
        <w:t>美联储首次向非商业银行提供应急资金。</w:t>
      </w:r>
      <w:r>
        <w:rPr>
          <w:rFonts w:hint="eastAsia"/>
        </w:rPr>
        <w:t>3</w:t>
      </w:r>
      <w:r>
        <w:rPr>
          <w:rFonts w:hint="eastAsia"/>
        </w:rPr>
        <w:t>月</w:t>
      </w:r>
      <w:r>
        <w:rPr>
          <w:rFonts w:hint="eastAsia"/>
        </w:rPr>
        <w:t>16</w:t>
      </w:r>
      <w:r>
        <w:rPr>
          <w:rFonts w:hint="eastAsia"/>
        </w:rPr>
        <w:t>日</w:t>
      </w:r>
      <w:r>
        <w:rPr>
          <w:rFonts w:hint="eastAsia"/>
        </w:rPr>
        <w:t>:</w:t>
      </w:r>
      <w:r>
        <w:rPr>
          <w:rFonts w:hint="eastAsia"/>
        </w:rPr>
        <w:t>摩根大通证实</w:t>
      </w:r>
      <w:r>
        <w:rPr>
          <w:rFonts w:hint="eastAsia"/>
        </w:rPr>
        <w:t>,</w:t>
      </w:r>
      <w:r>
        <w:rPr>
          <w:rFonts w:hint="eastAsia"/>
        </w:rPr>
        <w:t>将以总价约</w:t>
      </w:r>
      <w:r>
        <w:rPr>
          <w:rFonts w:hint="eastAsia"/>
        </w:rPr>
        <w:t>2.36</w:t>
      </w:r>
      <w:r>
        <w:rPr>
          <w:rFonts w:hint="eastAsia"/>
        </w:rPr>
        <w:t>亿美元</w:t>
      </w:r>
      <w:r>
        <w:rPr>
          <w:rFonts w:hint="eastAsia"/>
        </w:rPr>
        <w:t>(</w:t>
      </w:r>
      <w:r>
        <w:rPr>
          <w:rFonts w:hint="eastAsia"/>
        </w:rPr>
        <w:t>每股</w:t>
      </w:r>
      <w:r>
        <w:rPr>
          <w:rFonts w:hint="eastAsia"/>
        </w:rPr>
        <w:t>2</w:t>
      </w:r>
      <w:r>
        <w:rPr>
          <w:rFonts w:hint="eastAsia"/>
        </w:rPr>
        <w:t>美元</w:t>
      </w:r>
      <w:r>
        <w:rPr>
          <w:rFonts w:hint="eastAsia"/>
        </w:rPr>
        <w:t>)</w:t>
      </w:r>
      <w:r>
        <w:rPr>
          <w:rFonts w:hint="eastAsia"/>
        </w:rPr>
        <w:t>收购贝尔斯登。）</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20080317 GS Daily A Messy Upgrade to the Fed</w:t>
      </w:r>
      <w:r>
        <w:rPr>
          <w:rFonts w:hint="eastAsia"/>
        </w:rPr>
        <w:t>鈥檚</w:t>
      </w:r>
      <w:r>
        <w:rPr>
          <w:rFonts w:hint="eastAsia"/>
        </w:rPr>
        <w:t xml:space="preserve"> Financial Infrastructure</w:t>
      </w:r>
      <w:r>
        <w:rPr>
          <w:rFonts w:hint="eastAsia"/>
        </w:rPr>
        <w:tab/>
        <w:t>"</w:t>
      </w:r>
      <w:r>
        <w:rPr>
          <w:rFonts w:hint="eastAsia"/>
        </w:rPr>
        <w:t>在过去，联储有两个途径注入流动性：</w:t>
      </w:r>
      <w:r>
        <w:rPr>
          <w:rFonts w:hint="eastAsia"/>
        </w:rPr>
        <w:t>1.open market operations for primary dealer</w:t>
      </w:r>
      <w:r>
        <w:rPr>
          <w:rFonts w:hint="eastAsia"/>
        </w:rPr>
        <w:t>，但规模小。</w:t>
      </w:r>
      <w:r>
        <w:rPr>
          <w:rFonts w:hint="eastAsia"/>
        </w:rPr>
        <w:t xml:space="preserve"> 2.the discount window for banks</w:t>
      </w:r>
      <w:r>
        <w:rPr>
          <w:rFonts w:hint="eastAsia"/>
        </w:rPr>
        <w:t>，但这个有</w:t>
      </w:r>
      <w:r>
        <w:rPr>
          <w:rFonts w:hint="eastAsia"/>
        </w:rPr>
        <w:t>stigma</w:t>
      </w:r>
      <w:r>
        <w:rPr>
          <w:rFonts w:hint="eastAsia"/>
        </w:rPr>
        <w:t>。</w:t>
      </w:r>
    </w:p>
    <w:p w:rsidR="00F10D0B" w:rsidRDefault="00F10D0B" w:rsidP="00F10D0B">
      <w:pPr>
        <w:rPr>
          <w:rFonts w:hint="eastAsia"/>
        </w:rPr>
      </w:pPr>
      <w:r>
        <w:rPr>
          <w:rFonts w:hint="eastAsia"/>
        </w:rPr>
        <w:t xml:space="preserve">  </w:t>
      </w:r>
      <w:r>
        <w:rPr>
          <w:rFonts w:hint="eastAsia"/>
        </w:rPr>
        <w:t>现在多了三个工具：</w:t>
      </w:r>
      <w:r>
        <w:rPr>
          <w:rFonts w:hint="eastAsia"/>
        </w:rPr>
        <w:t>1.TAF</w:t>
      </w:r>
      <w:r>
        <w:rPr>
          <w:rFonts w:hint="eastAsia"/>
        </w:rPr>
        <w:t>给银行，避免</w:t>
      </w:r>
      <w:r>
        <w:rPr>
          <w:rFonts w:hint="eastAsia"/>
        </w:rPr>
        <w:t>stigma</w:t>
      </w:r>
      <w:r>
        <w:rPr>
          <w:rFonts w:hint="eastAsia"/>
        </w:rPr>
        <w:t>，</w:t>
      </w:r>
      <w:r>
        <w:rPr>
          <w:rFonts w:hint="eastAsia"/>
        </w:rPr>
        <w:t>2,TSLF</w:t>
      </w:r>
      <w:r>
        <w:rPr>
          <w:rFonts w:hint="eastAsia"/>
        </w:rPr>
        <w:t>将一些</w:t>
      </w:r>
      <w:r>
        <w:rPr>
          <w:rFonts w:hint="eastAsia"/>
        </w:rPr>
        <w:t>AAA</w:t>
      </w:r>
      <w:r>
        <w:rPr>
          <w:rFonts w:hint="eastAsia"/>
        </w:rPr>
        <w:t>债兑为国债（实际上承担信用风险了）</w:t>
      </w:r>
      <w:r>
        <w:rPr>
          <w:rFonts w:hint="eastAsia"/>
        </w:rPr>
        <w:t>3.Primary dealer credit facility PDCF</w:t>
      </w:r>
      <w:r>
        <w:rPr>
          <w:rFonts w:hint="eastAsia"/>
        </w:rPr>
        <w:t>给</w:t>
      </w:r>
      <w:r>
        <w:rPr>
          <w:rFonts w:hint="eastAsia"/>
        </w:rPr>
        <w:t>primary dealer</w:t>
      </w:r>
      <w:r>
        <w:rPr>
          <w:rFonts w:hint="eastAsia"/>
        </w:rPr>
        <w:t>提供流动性，类似于</w:t>
      </w:r>
      <w:r>
        <w:rPr>
          <w:rFonts w:hint="eastAsia"/>
        </w:rPr>
        <w:t>discount window</w:t>
      </w:r>
      <w:r>
        <w:rPr>
          <w:rFonts w:hint="eastAsia"/>
        </w:rPr>
        <w:t>。</w:t>
      </w:r>
    </w:p>
    <w:p w:rsidR="00F10D0B" w:rsidRDefault="00F10D0B" w:rsidP="00F10D0B">
      <w:pPr>
        <w:rPr>
          <w:rFonts w:hint="eastAsia"/>
        </w:rPr>
      </w:pPr>
      <w:r>
        <w:rPr>
          <w:rFonts w:hint="eastAsia"/>
        </w:rPr>
        <w:t xml:space="preserve">  </w:t>
      </w:r>
      <w:r>
        <w:rPr>
          <w:rFonts w:hint="eastAsia"/>
        </w:rPr>
        <w:t>这些新工具虽然不能避免</w:t>
      </w:r>
      <w:r>
        <w:rPr>
          <w:rFonts w:hint="eastAsia"/>
        </w:rPr>
        <w:t xml:space="preserve">credit losses, </w:t>
      </w:r>
      <w:r>
        <w:rPr>
          <w:rFonts w:hint="eastAsia"/>
        </w:rPr>
        <w:t>但改善了金融市场流动性，避免了恶性循环的发生以及尾部风险。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20080318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总结一下大家看法。</w:t>
      </w:r>
      <w:r>
        <w:rPr>
          <w:rFonts w:hint="eastAsia"/>
        </w:rPr>
        <w:t>Some</w:t>
      </w:r>
      <w:r>
        <w:rPr>
          <w:rFonts w:hint="eastAsia"/>
        </w:rPr>
        <w:t>认为已经进入衰退，并不期待财政政策能够带来强劲刺激。</w:t>
      </w:r>
    </w:p>
    <w:p w:rsidR="00F10D0B" w:rsidRDefault="00F10D0B" w:rsidP="00F10D0B">
      <w:pPr>
        <w:rPr>
          <w:rFonts w:hint="eastAsia"/>
        </w:rPr>
      </w:pPr>
      <w:r>
        <w:rPr>
          <w:rFonts w:hint="eastAsia"/>
        </w:rPr>
        <w:t xml:space="preserve">  </w:t>
      </w:r>
      <w:r>
        <w:rPr>
          <w:rFonts w:hint="eastAsia"/>
        </w:rPr>
        <w:t>我的个人看法是，</w:t>
      </w:r>
      <w:r>
        <w:rPr>
          <w:rFonts w:hint="eastAsia"/>
        </w:rPr>
        <w:t>1</w:t>
      </w:r>
      <w:r>
        <w:rPr>
          <w:rFonts w:hint="eastAsia"/>
        </w:rPr>
        <w:t>月份的时候我已经认为我们正在衰退当中，我现在当然也是这么认为的。当前我比</w:t>
      </w:r>
      <w:r>
        <w:rPr>
          <w:rFonts w:hint="eastAsia"/>
        </w:rPr>
        <w:t>Staff</w:t>
      </w:r>
      <w:r>
        <w:rPr>
          <w:rFonts w:hint="eastAsia"/>
        </w:rPr>
        <w:t>的预测更悲观，我在年初的时候看不到复苏来自哪里，特别是，复苏需要金融市场企稳，而金融市场的企稳又需要房价的企稳，但看不到房价企稳。我确实认为下行风险很大，恶性循环正在</w:t>
      </w:r>
      <w:r>
        <w:rPr>
          <w:rFonts w:hint="eastAsia"/>
        </w:rPr>
        <w:t xml:space="preserve">in full play. </w:t>
      </w:r>
      <w:r>
        <w:rPr>
          <w:rFonts w:hint="eastAsia"/>
        </w:rPr>
        <w:t>如果这样发展下去，或者情况稳定下来，或者就需要大幅政策干预，我不确定时点。</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总结一下大家看法，</w:t>
      </w:r>
      <w:r>
        <w:rPr>
          <w:rFonts w:hint="eastAsia"/>
        </w:rPr>
        <w:t>core inflation</w:t>
      </w:r>
      <w:r>
        <w:rPr>
          <w:rFonts w:hint="eastAsia"/>
        </w:rPr>
        <w:t>的最新情况是</w:t>
      </w:r>
      <w:r>
        <w:rPr>
          <w:rFonts w:hint="eastAsia"/>
        </w:rPr>
        <w:t>mixed</w:t>
      </w:r>
      <w:r>
        <w:rPr>
          <w:rFonts w:hint="eastAsia"/>
        </w:rPr>
        <w:t>。</w:t>
      </w:r>
      <w:r>
        <w:rPr>
          <w:rFonts w:hint="eastAsia"/>
        </w:rPr>
        <w:t>Several</w:t>
      </w:r>
      <w:r>
        <w:rPr>
          <w:rFonts w:hint="eastAsia"/>
        </w:rPr>
        <w:t>警告对于丧失通胀可信度的风险。</w:t>
      </w:r>
    </w:p>
    <w:p w:rsidR="00F10D0B" w:rsidRDefault="00F10D0B" w:rsidP="00F10D0B">
      <w:pPr>
        <w:rPr>
          <w:rFonts w:hint="eastAsia"/>
        </w:rPr>
      </w:pPr>
      <w:r>
        <w:rPr>
          <w:rFonts w:hint="eastAsia"/>
        </w:rPr>
        <w:t xml:space="preserve">  </w:t>
      </w:r>
      <w:r>
        <w:rPr>
          <w:rFonts w:hint="eastAsia"/>
        </w:rPr>
        <w:t>我个人也同意大家的看法，我也很担心通胀。不过</w:t>
      </w:r>
      <w:r>
        <w:rPr>
          <w:rFonts w:hint="eastAsia"/>
        </w:rPr>
        <w:t>95%</w:t>
      </w:r>
      <w:r>
        <w:rPr>
          <w:rFonts w:hint="eastAsia"/>
        </w:rPr>
        <w:t>的通胀直接或间接来源于全球商品价格。坦白的说，对于通胀，我也而担心通胀预期和通胀心理问题。</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对于增长和通胀，我们认为两个都有风险。我认为增长风险——包括金融风险——更大一些，但并不是说通胀风险就小。我将更加清楚的表明我们并没有不在意通胀问题。</w:t>
      </w:r>
    </w:p>
    <w:p w:rsidR="00F10D0B" w:rsidRDefault="00F10D0B" w:rsidP="00F10D0B">
      <w:pPr>
        <w:rPr>
          <w:rFonts w:hint="eastAsia"/>
        </w:rPr>
      </w:pPr>
      <w:r>
        <w:rPr>
          <w:rFonts w:hint="eastAsia"/>
        </w:rPr>
        <w:t xml:space="preserve">  </w:t>
      </w:r>
      <w:r>
        <w:rPr>
          <w:rFonts w:hint="eastAsia"/>
        </w:rPr>
        <w:t>上一次</w:t>
      </w:r>
      <w:r>
        <w:rPr>
          <w:rFonts w:hint="eastAsia"/>
        </w:rPr>
        <w:t>ffr</w:t>
      </w:r>
      <w:r>
        <w:rPr>
          <w:rFonts w:hint="eastAsia"/>
        </w:rPr>
        <w:t>降到</w:t>
      </w:r>
      <w:r>
        <w:rPr>
          <w:rFonts w:hint="eastAsia"/>
        </w:rPr>
        <w:t>3%</w:t>
      </w:r>
      <w:r>
        <w:rPr>
          <w:rFonts w:hint="eastAsia"/>
        </w:rPr>
        <w:t>的时候，大家普遍认为是中性利率，没有太多的保险。现在下行风险更大了，我建议降息</w:t>
      </w:r>
      <w:r>
        <w:rPr>
          <w:rFonts w:hint="eastAsia"/>
        </w:rPr>
        <w:t>75bp</w:t>
      </w:r>
      <w:r>
        <w:rPr>
          <w:rFonts w:hint="eastAsia"/>
        </w:rPr>
        <w:t>，考虑到房地产、金融和就业都有风险。</w:t>
      </w:r>
    </w:p>
    <w:p w:rsidR="00F10D0B" w:rsidRDefault="00F10D0B" w:rsidP="00F10D0B">
      <w:pPr>
        <w:rPr>
          <w:rFonts w:hint="eastAsia"/>
        </w:rPr>
      </w:pPr>
      <w:r>
        <w:rPr>
          <w:rFonts w:hint="eastAsia"/>
        </w:rPr>
        <w:lastRenderedPageBreak/>
        <w:t xml:space="preserve">  </w:t>
      </w:r>
      <w:r>
        <w:rPr>
          <w:rFonts w:hint="eastAsia"/>
        </w:rPr>
        <w:t>我承认，我也担心通胀和美元。</w:t>
      </w:r>
      <w:r>
        <w:rPr>
          <w:rFonts w:hint="eastAsia"/>
        </w:rPr>
        <w:t>"</w:t>
      </w:r>
      <w:r>
        <w:rPr>
          <w:rFonts w:hint="eastAsia"/>
        </w:rPr>
        <w:tab/>
        <w:t>"</w:t>
      </w:r>
      <w:r>
        <w:rPr>
          <w:rFonts w:hint="eastAsia"/>
        </w:rPr>
        <w:t>两张反对票。</w:t>
      </w:r>
    </w:p>
    <w:p w:rsidR="00F10D0B" w:rsidRDefault="00F10D0B" w:rsidP="00F10D0B">
      <w:r>
        <w:t>Fisher: The fact of the matter is that we have undertaken significant liquidity enhancement initiatives, and I think we’re going to have to do more, and I’ve been fully supportive of them, but I think 75 basis points, Mr. Chairman, is way too much. My thought is that it encourages the financial markets. They’re not going to be satisfied.</w:t>
      </w:r>
    </w:p>
    <w:p w:rsidR="00F10D0B" w:rsidRDefault="00F10D0B" w:rsidP="00F10D0B">
      <w:r>
        <w:t xml:space="preserve">  I also believe that we have significant inflationary concerns... we’re going to promote sustainable economic growth without sacrificing long-term price stability.</w:t>
      </w:r>
    </w:p>
    <w:p w:rsidR="00F10D0B" w:rsidRDefault="00F10D0B" w:rsidP="00F10D0B"/>
    <w:p w:rsidR="00F10D0B" w:rsidRDefault="00F10D0B" w:rsidP="00F10D0B">
      <w:r>
        <w:t>Plosser: I think the markets seem to have the expectation that it is the rate of change, not the level, that matters.I believe the time has come to buy some insurance against our waning credibility about restraining inflation. Words are simply not enough. Reputational capital, whether it be for a central bank, an academic institution, or the brand capital of a firm, is very hard to build."</w:t>
      </w:r>
    </w:p>
    <w:p w:rsidR="00F10D0B" w:rsidRDefault="00F10D0B" w:rsidP="00F10D0B">
      <w:pPr>
        <w:rPr>
          <w:rFonts w:hint="eastAsia"/>
        </w:rPr>
      </w:pPr>
      <w:r>
        <w:rPr>
          <w:rFonts w:hint="eastAsia"/>
        </w:rPr>
        <w:t>20080318 GS Daily Where Does the Fed Go From Here_</w:t>
      </w:r>
      <w:r>
        <w:rPr>
          <w:rFonts w:hint="eastAsia"/>
        </w:rPr>
        <w:tab/>
      </w:r>
      <w:r>
        <w:rPr>
          <w:rFonts w:hint="eastAsia"/>
        </w:rPr>
        <w:t>今天的联储降息不及我们预期的</w:t>
      </w:r>
      <w:r>
        <w:rPr>
          <w:rFonts w:hint="eastAsia"/>
        </w:rPr>
        <w:t>100bp</w:t>
      </w:r>
      <w:r>
        <w:rPr>
          <w:rFonts w:hint="eastAsia"/>
        </w:rPr>
        <w:t>，也不及市场预期。看起来联储似乎对快速的降息有点不舒服，至少地方联储不太认同，出现了两张反对票。此外，在</w:t>
      </w:r>
      <w:r>
        <w:rPr>
          <w:rFonts w:hint="eastAsia"/>
        </w:rPr>
        <w:t>12</w:t>
      </w:r>
      <w:r>
        <w:rPr>
          <w:rFonts w:hint="eastAsia"/>
        </w:rPr>
        <w:t>个地方联储当中，只有</w:t>
      </w:r>
      <w:r>
        <w:rPr>
          <w:rFonts w:hint="eastAsia"/>
        </w:rPr>
        <w:t>3</w:t>
      </w:r>
      <w:r>
        <w:rPr>
          <w:rFonts w:hint="eastAsia"/>
        </w:rPr>
        <w:t>个支持</w:t>
      </w:r>
      <w:r>
        <w:rPr>
          <w:rFonts w:hint="eastAsia"/>
        </w:rPr>
        <w:t>discount rate</w:t>
      </w:r>
      <w:r>
        <w:rPr>
          <w:rFonts w:hint="eastAsia"/>
        </w:rPr>
        <w:t>降低</w:t>
      </w:r>
      <w:r>
        <w:rPr>
          <w:rFonts w:hint="eastAsia"/>
        </w:rPr>
        <w:t>75bp</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20080321 Sachs The Roots of America</w:t>
      </w:r>
      <w:r>
        <w:rPr>
          <w:rFonts w:hint="eastAsia"/>
        </w:rPr>
        <w:t>’</w:t>
      </w:r>
      <w:r>
        <w:rPr>
          <w:rFonts w:hint="eastAsia"/>
        </w:rPr>
        <w:t>s Financial Crisis</w:t>
      </w:r>
      <w:r>
        <w:rPr>
          <w:rFonts w:hint="eastAsia"/>
        </w:rPr>
        <w:tab/>
      </w:r>
      <w:r>
        <w:rPr>
          <w:rFonts w:hint="eastAsia"/>
        </w:rPr>
        <w:t>当前联储的宽松没有扭转经济下行趋势，反而导致美国通胀上升。原油、食品和黄金价格涨到历史熬点，美元跌至历史低位。然而联储急切希望避免美国衰退，持续的向金融系统释放流动性，加强了通胀压力。</w:t>
      </w:r>
      <w:r>
        <w:rPr>
          <w:rFonts w:hint="eastAsia"/>
        </w:rPr>
        <w:tab/>
      </w:r>
      <w:r>
        <w:rPr>
          <w:rFonts w:hint="eastAsia"/>
        </w:rPr>
        <w:tab/>
      </w:r>
      <w:r>
        <w:rPr>
          <w:rFonts w:hint="eastAsia"/>
        </w:rPr>
        <w:tab/>
      </w:r>
    </w:p>
    <w:p w:rsidR="00F10D0B" w:rsidRDefault="00F10D0B" w:rsidP="00F10D0B">
      <w:pPr>
        <w:rPr>
          <w:rFonts w:hint="eastAsia"/>
        </w:rPr>
      </w:pPr>
      <w:r>
        <w:rPr>
          <w:rFonts w:hint="eastAsia"/>
        </w:rPr>
        <w:t>20080324 Gavekal Dont Pick Fights</w:t>
      </w:r>
      <w:r>
        <w:rPr>
          <w:rFonts w:hint="eastAsia"/>
        </w:rPr>
        <w:tab/>
        <w:t>"</w:t>
      </w:r>
      <w:r>
        <w:rPr>
          <w:rFonts w:hint="eastAsia"/>
        </w:rPr>
        <w:t>市场上最为经典的两句格言是：</w:t>
      </w:r>
      <w:r>
        <w:rPr>
          <w:rFonts w:hint="eastAsia"/>
        </w:rPr>
        <w:t xml:space="preserve">Don't fight the Fed </w:t>
      </w:r>
      <w:r>
        <w:rPr>
          <w:rFonts w:hint="eastAsia"/>
        </w:rPr>
        <w:t>和</w:t>
      </w:r>
      <w:r>
        <w:rPr>
          <w:rFonts w:hint="eastAsia"/>
        </w:rPr>
        <w:t xml:space="preserve"> Don't fight the tape. </w:t>
      </w:r>
      <w:r>
        <w:rPr>
          <w:rFonts w:hint="eastAsia"/>
        </w:rPr>
        <w:t>在</w:t>
      </w:r>
      <w:r>
        <w:rPr>
          <w:rFonts w:hint="eastAsia"/>
        </w:rPr>
        <w:t>1</w:t>
      </w:r>
      <w:r>
        <w:rPr>
          <w:rFonts w:hint="eastAsia"/>
        </w:rPr>
        <w:t>月份联储明显转向以后，继续看空的投资者确实在顺应趋势，但却在与联储作对。这些看空者做空美元，最高油价和黄金，做空信用债，获利颇丰。</w:t>
      </w:r>
    </w:p>
    <w:p w:rsidR="00F10D0B" w:rsidRDefault="00F10D0B" w:rsidP="00F10D0B">
      <w:pPr>
        <w:rPr>
          <w:rFonts w:hint="eastAsia"/>
        </w:rPr>
      </w:pPr>
      <w:r>
        <w:rPr>
          <w:rFonts w:hint="eastAsia"/>
        </w:rPr>
        <w:t xml:space="preserve">  </w:t>
      </w:r>
      <w:r>
        <w:rPr>
          <w:rFonts w:hint="eastAsia"/>
        </w:rPr>
        <w:t>但是，最近一周的情况是，联储的努力似乎终于起效了，特别是完成了对</w:t>
      </w:r>
      <w:r>
        <w:rPr>
          <w:rFonts w:hint="eastAsia"/>
        </w:rPr>
        <w:t>BSC</w:t>
      </w:r>
      <w:r>
        <w:rPr>
          <w:rFonts w:hint="eastAsia"/>
        </w:rPr>
        <w:t>（贝尔斯登？）救助以后。如果联储成果继续保持，那么情况的转好就成为趋势，届时再对抗联储就是同时在对抗趋势了。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20080324 Gavekal Spotting the Recession</w:t>
      </w:r>
      <w:r>
        <w:rPr>
          <w:rFonts w:hint="eastAsia"/>
        </w:rPr>
        <w:tab/>
      </w:r>
      <w:r>
        <w:rPr>
          <w:rFonts w:hint="eastAsia"/>
        </w:rPr>
        <w:t>我们发现衰退的充分条件是：</w:t>
      </w:r>
      <w:r>
        <w:rPr>
          <w:rFonts w:hint="eastAsia"/>
        </w:rPr>
        <w:t>1.IP yoy</w:t>
      </w:r>
      <w:r>
        <w:rPr>
          <w:rFonts w:hint="eastAsia"/>
        </w:rPr>
        <w:t>负增长。</w:t>
      </w:r>
      <w:r>
        <w:rPr>
          <w:rFonts w:hint="eastAsia"/>
        </w:rPr>
        <w:t>2.GDP</w:t>
      </w:r>
      <w:r>
        <w:rPr>
          <w:rFonts w:hint="eastAsia"/>
        </w:rPr>
        <w:t>增速低于</w:t>
      </w:r>
      <w:r>
        <w:rPr>
          <w:rFonts w:hint="eastAsia"/>
        </w:rPr>
        <w:t>1%</w:t>
      </w:r>
      <w:r>
        <w:rPr>
          <w:rFonts w:hint="eastAsia"/>
        </w:rPr>
        <w:t>。这重来没有</w:t>
      </w:r>
      <w:r>
        <w:rPr>
          <w:rFonts w:hint="eastAsia"/>
        </w:rPr>
        <w:t>false alarm</w:t>
      </w:r>
      <w:r>
        <w:rPr>
          <w:rFonts w:hint="eastAsia"/>
        </w:rPr>
        <w:t>。但当前还没有。</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20080324 GS Daily Leveraged Losses </w:t>
      </w:r>
      <w:r>
        <w:rPr>
          <w:rFonts w:hint="eastAsia"/>
        </w:rPr>
        <w:t>—</w:t>
      </w:r>
      <w:r>
        <w:rPr>
          <w:rFonts w:hint="eastAsia"/>
        </w:rPr>
        <w:t>Still Out There</w:t>
      </w:r>
      <w:r>
        <w:rPr>
          <w:rFonts w:hint="eastAsia"/>
        </w:rPr>
        <w:tab/>
      </w:r>
      <w:r>
        <w:rPr>
          <w:rFonts w:hint="eastAsia"/>
        </w:rPr>
        <w:t>我们的研究“</w:t>
      </w:r>
      <w:r>
        <w:rPr>
          <w:rFonts w:hint="eastAsia"/>
        </w:rPr>
        <w:t>Leveraged Losses</w:t>
      </w:r>
      <w:r>
        <w:rPr>
          <w:rFonts w:hint="eastAsia"/>
        </w:rPr>
        <w:t>”发现，</w:t>
      </w:r>
      <w:r>
        <w:rPr>
          <w:rFonts w:hint="eastAsia"/>
        </w:rPr>
        <w:t>US leveraged financial institutions</w:t>
      </w:r>
      <w:r>
        <w:rPr>
          <w:rFonts w:hint="eastAsia"/>
        </w:rPr>
        <w:t>—</w:t>
      </w:r>
      <w:r>
        <w:rPr>
          <w:rFonts w:hint="eastAsia"/>
        </w:rPr>
        <w:t>banks, broker-dealers, hedge funds, and government-sponsored enterprises</w:t>
      </w:r>
      <w:r>
        <w:rPr>
          <w:rFonts w:hint="eastAsia"/>
        </w:rPr>
        <w:t>—将大约损失</w:t>
      </w:r>
      <w:r>
        <w:rPr>
          <w:rFonts w:hint="eastAsia"/>
        </w:rPr>
        <w:t>4600</w:t>
      </w:r>
      <w:r>
        <w:rPr>
          <w:rFonts w:hint="eastAsia"/>
        </w:rPr>
        <w:t>亿美元信贷损失，其中一半来自居民房贷，剩余</w:t>
      </w:r>
      <w:r>
        <w:rPr>
          <w:rFonts w:hint="eastAsia"/>
        </w:rPr>
        <w:t>15-20%</w:t>
      </w:r>
      <w:r>
        <w:rPr>
          <w:rFonts w:hint="eastAsia"/>
        </w:rPr>
        <w:t>来自</w:t>
      </w:r>
      <w:r>
        <w:rPr>
          <w:rFonts w:hint="eastAsia"/>
        </w:rPr>
        <w:t xml:space="preserve">commercial mortgages. </w:t>
      </w:r>
      <w:r>
        <w:rPr>
          <w:rFonts w:hint="eastAsia"/>
        </w:rPr>
        <w:t>现在这些金融机构大约</w:t>
      </w:r>
      <w:r>
        <w:rPr>
          <w:rFonts w:hint="eastAsia"/>
        </w:rPr>
        <w:t>write off</w:t>
      </w:r>
      <w:r>
        <w:rPr>
          <w:rFonts w:hint="eastAsia"/>
        </w:rPr>
        <w:t>了不到一半损失，因此尽管</w:t>
      </w:r>
      <w:r>
        <w:rPr>
          <w:rFonts w:hint="eastAsia"/>
        </w:rPr>
        <w:t>there is light at the end of the tunnel, but it is still rather dim.</w:t>
      </w:r>
      <w:r>
        <w:rPr>
          <w:rFonts w:hint="eastAsia"/>
        </w:rPr>
        <w:tab/>
      </w:r>
      <w:r>
        <w:rPr>
          <w:rFonts w:hint="eastAsia"/>
        </w:rPr>
        <w:tab/>
      </w:r>
      <w:r>
        <w:rPr>
          <w:rFonts w:hint="eastAsia"/>
        </w:rPr>
        <w:tab/>
      </w:r>
    </w:p>
    <w:p w:rsidR="00F10D0B" w:rsidRDefault="00F10D0B" w:rsidP="00F10D0B">
      <w:pPr>
        <w:rPr>
          <w:rFonts w:hint="eastAsia"/>
        </w:rPr>
      </w:pPr>
      <w:r>
        <w:rPr>
          <w:rFonts w:hint="eastAsia"/>
        </w:rPr>
        <w:t>20080326 bwam Normal seems like a disaster when high on the hog seems normal</w:t>
      </w:r>
      <w:r>
        <w:rPr>
          <w:rFonts w:hint="eastAsia"/>
        </w:rPr>
        <w:tab/>
        <w:t>"</w:t>
      </w:r>
      <w:r>
        <w:rPr>
          <w:rFonts w:hint="eastAsia"/>
        </w:rPr>
        <w:t>总体来说，过去一年实际上是回归常态</w:t>
      </w:r>
      <w:r>
        <w:rPr>
          <w:rFonts w:hint="eastAsia"/>
        </w:rPr>
        <w:t xml:space="preserve">return to normalcy. </w:t>
      </w:r>
      <w:r>
        <w:rPr>
          <w:rFonts w:hint="eastAsia"/>
        </w:rPr>
        <w:t>但在过去数年当中，大量的</w:t>
      </w:r>
      <w:r>
        <w:rPr>
          <w:rFonts w:hint="eastAsia"/>
        </w:rPr>
        <w:t>excess</w:t>
      </w:r>
      <w:r>
        <w:rPr>
          <w:rFonts w:hint="eastAsia"/>
        </w:rPr>
        <w:t>反而是当时的“常态”，因此当人们从超常态回归常态时会感觉不适应。那些认为过去今年的</w:t>
      </w:r>
      <w:r>
        <w:rPr>
          <w:rFonts w:hint="eastAsia"/>
        </w:rPr>
        <w:t>""</w:t>
      </w:r>
      <w:r>
        <w:rPr>
          <w:rFonts w:hint="eastAsia"/>
        </w:rPr>
        <w:t>非常态</w:t>
      </w:r>
      <w:r>
        <w:rPr>
          <w:rFonts w:hint="eastAsia"/>
        </w:rPr>
        <w:t>""</w:t>
      </w:r>
      <w:r>
        <w:rPr>
          <w:rFonts w:hint="eastAsia"/>
        </w:rPr>
        <w:t>将成为常态的投资客已经承受巨大损失。</w:t>
      </w:r>
    </w:p>
    <w:p w:rsidR="00F10D0B" w:rsidRDefault="00F10D0B" w:rsidP="00F10D0B">
      <w:pPr>
        <w:rPr>
          <w:rFonts w:hint="eastAsia"/>
        </w:rPr>
      </w:pPr>
      <w:r>
        <w:rPr>
          <w:rFonts w:hint="eastAsia"/>
        </w:rPr>
        <w:t xml:space="preserve"> </w:t>
      </w:r>
      <w:r>
        <w:rPr>
          <w:rFonts w:hint="eastAsia"/>
        </w:rPr>
        <w:t>如果投资者用了太多杠杆，那么回归常态的过程，看起来正常的损失却会导致</w:t>
      </w:r>
      <w:r>
        <w:rPr>
          <w:rFonts w:hint="eastAsia"/>
        </w:rPr>
        <w:t xml:space="preserve">death spiral. </w:t>
      </w:r>
      <w:r>
        <w:rPr>
          <w:rFonts w:hint="eastAsia"/>
        </w:rPr>
        <w:t>这是因为亏损导致资本金不足，然后甩卖资产导致更大亏损，由此恶性循环。</w:t>
      </w:r>
      <w:r>
        <w:rPr>
          <w:rFonts w:hint="eastAsia"/>
        </w:rPr>
        <w:t>Funding problem</w:t>
      </w:r>
      <w:r>
        <w:rPr>
          <w:rFonts w:hint="eastAsia"/>
        </w:rPr>
        <w:t>让恶性循环加剧，但这本质上是杠杆过高的结果。</w:t>
      </w:r>
    </w:p>
    <w:p w:rsidR="00F10D0B" w:rsidRDefault="00F10D0B" w:rsidP="00F10D0B">
      <w:pPr>
        <w:rPr>
          <w:rFonts w:hint="eastAsia"/>
        </w:rPr>
      </w:pPr>
      <w:r>
        <w:rPr>
          <w:rFonts w:hint="eastAsia"/>
        </w:rPr>
        <w:t xml:space="preserve">  Personal consumption expenditures / GDP</w:t>
      </w:r>
      <w:r>
        <w:rPr>
          <w:rFonts w:hint="eastAsia"/>
        </w:rPr>
        <w:t>仍然大幅高于历史均值，当前是</w:t>
      </w:r>
      <w:r>
        <w:rPr>
          <w:rFonts w:hint="eastAsia"/>
        </w:rPr>
        <w:t>72%</w:t>
      </w:r>
      <w:r>
        <w:rPr>
          <w:rFonts w:hint="eastAsia"/>
        </w:rPr>
        <w:t>，历史均值是</w:t>
      </w:r>
      <w:r>
        <w:rPr>
          <w:rFonts w:hint="eastAsia"/>
        </w:rPr>
        <w:t>67%</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20080329 GS UEA The Mortgage Mess Further Intervention is Likely</w:t>
      </w:r>
      <w:r>
        <w:rPr>
          <w:rFonts w:hint="eastAsia"/>
        </w:rPr>
        <w:tab/>
      </w:r>
      <w:r>
        <w:rPr>
          <w:rFonts w:hint="eastAsia"/>
        </w:rPr>
        <w:t>美国政策制定者正在考虑</w:t>
      </w:r>
      <w:r>
        <w:rPr>
          <w:rFonts w:hint="eastAsia"/>
        </w:rPr>
        <w:lastRenderedPageBreak/>
        <w:t>采取更为直接的手段来干预房贷市场，因为房价仍在持续下降。最明显的政策目标是要减少</w:t>
      </w:r>
      <w:r>
        <w:rPr>
          <w:rFonts w:hint="eastAsia"/>
        </w:rPr>
        <w:t>foreclosures</w:t>
      </w:r>
      <w:r>
        <w:rPr>
          <w:rFonts w:hint="eastAsia"/>
        </w:rPr>
        <w:t>，</w:t>
      </w:r>
      <w:r>
        <w:rPr>
          <w:rFonts w:hint="eastAsia"/>
        </w:rPr>
        <w:t>foreclosures</w:t>
      </w:r>
      <w:r>
        <w:rPr>
          <w:rFonts w:hint="eastAsia"/>
        </w:rPr>
        <w:t>已经飞涨到历史记录高位。对</w:t>
      </w:r>
      <w:r>
        <w:rPr>
          <w:rFonts w:hint="eastAsia"/>
        </w:rPr>
        <w:t>foreclosures</w:t>
      </w:r>
      <w:r>
        <w:rPr>
          <w:rFonts w:hint="eastAsia"/>
        </w:rPr>
        <w:t>的支持政策相对而言也容易得到公众支持。</w:t>
      </w:r>
      <w:r>
        <w:rPr>
          <w:rFonts w:hint="eastAsia"/>
        </w:rPr>
        <w:tab/>
      </w:r>
      <w:r>
        <w:rPr>
          <w:rFonts w:hint="eastAsia"/>
        </w:rPr>
        <w:tab/>
      </w:r>
      <w:r>
        <w:rPr>
          <w:rFonts w:hint="eastAsia"/>
        </w:rPr>
        <w:tab/>
      </w:r>
    </w:p>
    <w:p w:rsidR="00F10D0B" w:rsidRDefault="00F10D0B" w:rsidP="00F10D0B">
      <w:pPr>
        <w:rPr>
          <w:rFonts w:hint="eastAsia"/>
        </w:rPr>
      </w:pPr>
      <w:r>
        <w:rPr>
          <w:rFonts w:hint="eastAsia"/>
        </w:rPr>
        <w:t>20080330 Barclays_Global_Outlook_Implications_for_financial_markets_March_2008</w:t>
      </w:r>
      <w:r>
        <w:rPr>
          <w:rFonts w:hint="eastAsia"/>
        </w:rPr>
        <w:tab/>
        <w:t>"</w:t>
      </w:r>
      <w:r>
        <w:rPr>
          <w:rFonts w:hint="eastAsia"/>
        </w:rPr>
        <w:t>那些希望信贷市场企稳的希望已经很快破灭，最近一个大型投资银行（即贝尔斯登）已经关门。次贷市场的损失可能已经</w:t>
      </w:r>
      <w:r>
        <w:rPr>
          <w:rFonts w:hint="eastAsia"/>
        </w:rPr>
        <w:t>fully recognized</w:t>
      </w:r>
      <w:r>
        <w:rPr>
          <w:rFonts w:hint="eastAsia"/>
        </w:rPr>
        <w:t>，但其他</w:t>
      </w:r>
      <w:r>
        <w:rPr>
          <w:rFonts w:hint="eastAsia"/>
        </w:rPr>
        <w:t>non-agency mortgage</w:t>
      </w:r>
      <w:r>
        <w:rPr>
          <w:rFonts w:hint="eastAsia"/>
        </w:rPr>
        <w:t>的信贷质量仍在恶化。此外，房贷以外的其他信贷质量也堪忧。投资者要对金融天完全放心，还要等一段时间。</w:t>
      </w:r>
    </w:p>
    <w:p w:rsidR="00F10D0B" w:rsidRDefault="00F10D0B" w:rsidP="00F10D0B">
      <w:pPr>
        <w:rPr>
          <w:rFonts w:hint="eastAsia"/>
        </w:rPr>
      </w:pPr>
      <w:r>
        <w:rPr>
          <w:rFonts w:hint="eastAsia"/>
        </w:rPr>
        <w:t xml:space="preserve">  </w:t>
      </w:r>
      <w:r>
        <w:rPr>
          <w:rFonts w:hint="eastAsia"/>
        </w:rPr>
        <w:t>美国只能做已经停止，这源于居民住房建设继续大幅下降和消费走弱，但企业投资仍然持稳，此外非美经济仍然总体上可以。现在有很多关于</w:t>
      </w:r>
      <w:r>
        <w:rPr>
          <w:rFonts w:hint="eastAsia"/>
        </w:rPr>
        <w:t>decoupling</w:t>
      </w:r>
      <w:r>
        <w:rPr>
          <w:rFonts w:hint="eastAsia"/>
        </w:rPr>
        <w:t>的讨论，一个标志性指标是中国出口，现在中国的出口仍然还好。</w:t>
      </w:r>
      <w:r>
        <w:rPr>
          <w:rFonts w:hint="eastAsia"/>
        </w:rPr>
        <w:t>"</w:t>
      </w:r>
      <w:r>
        <w:rPr>
          <w:rFonts w:hint="eastAsia"/>
        </w:rPr>
        <w:tab/>
      </w:r>
      <w:r>
        <w:rPr>
          <w:rFonts w:hint="eastAsia"/>
        </w:rPr>
        <w:t>当前高涨的商品价格支持了对通胀的担心。全球相对快速的增长不是没有代价，代价是商品价格高涨。</w:t>
      </w:r>
      <w:r>
        <w:rPr>
          <w:rFonts w:hint="eastAsia"/>
        </w:rPr>
        <w:tab/>
        <w:t>"</w:t>
      </w:r>
      <w:r>
        <w:rPr>
          <w:rFonts w:hint="eastAsia"/>
        </w:rPr>
        <w:t>高涨的商品价格一定程度上让非美央行降息的意愿受到限制。</w:t>
      </w:r>
    </w:p>
    <w:p w:rsidR="00F10D0B" w:rsidRDefault="00F10D0B" w:rsidP="00F10D0B">
      <w:pPr>
        <w:rPr>
          <w:rFonts w:hint="eastAsia"/>
        </w:rPr>
      </w:pPr>
      <w:r>
        <w:rPr>
          <w:rFonts w:hint="eastAsia"/>
        </w:rPr>
        <w:t xml:space="preserve">  </w:t>
      </w:r>
      <w:r>
        <w:rPr>
          <w:rFonts w:hint="eastAsia"/>
        </w:rPr>
        <w:t>实际上，美国货币政策已经很宽松，当前实际利率已经比以往的衰退要更低了。</w:t>
      </w:r>
    </w:p>
    <w:p w:rsidR="00F10D0B" w:rsidRDefault="00F10D0B" w:rsidP="00F10D0B">
      <w:pPr>
        <w:rPr>
          <w:rFonts w:hint="eastAsia"/>
        </w:rPr>
      </w:pPr>
      <w:r>
        <w:rPr>
          <w:rFonts w:hint="eastAsia"/>
        </w:rPr>
        <w:t xml:space="preserve">  </w:t>
      </w:r>
      <w:r>
        <w:rPr>
          <w:rFonts w:hint="eastAsia"/>
        </w:rPr>
        <w:t>全球货币政策也在分化：中国是全球大国中唯一的仍在收紧货币的，而</w:t>
      </w:r>
      <w:r>
        <w:rPr>
          <w:rFonts w:hint="eastAsia"/>
        </w:rPr>
        <w:t>BOE</w:t>
      </w:r>
      <w:r>
        <w:rPr>
          <w:rFonts w:hint="eastAsia"/>
        </w:rPr>
        <w:t>准备进一步降息，</w:t>
      </w:r>
      <w:r>
        <w:rPr>
          <w:rFonts w:hint="eastAsia"/>
        </w:rPr>
        <w:t>ECB</w:t>
      </w:r>
      <w:r>
        <w:rPr>
          <w:rFonts w:hint="eastAsia"/>
        </w:rPr>
        <w:t>仍在主要关注通胀风险——欧洲大量进口商品，但我们预期</w:t>
      </w:r>
      <w:r>
        <w:rPr>
          <w:rFonts w:hint="eastAsia"/>
        </w:rPr>
        <w:t>ECB</w:t>
      </w:r>
      <w:r>
        <w:rPr>
          <w:rFonts w:hint="eastAsia"/>
        </w:rPr>
        <w:t>将逐渐关注增长风险而在年内降息。</w:t>
      </w:r>
      <w:r>
        <w:rPr>
          <w:rFonts w:hint="eastAsia"/>
        </w:rPr>
        <w:t>"</w:t>
      </w:r>
      <w:r>
        <w:rPr>
          <w:rFonts w:hint="eastAsia"/>
        </w:rPr>
        <w:tab/>
      </w:r>
      <w:r>
        <w:rPr>
          <w:rFonts w:hint="eastAsia"/>
        </w:rPr>
        <w:t>可以开始考虑买入风险资产了，</w:t>
      </w:r>
      <w:r>
        <w:rPr>
          <w:rFonts w:hint="eastAsia"/>
        </w:rPr>
        <w:t xml:space="preserve">It is not too early to begin cautiously stepping back into risker markets. </w:t>
      </w:r>
      <w:r>
        <w:rPr>
          <w:rFonts w:hint="eastAsia"/>
        </w:rPr>
        <w:t>美国和欧洲股票已经相对便宜了，我们建议微弱高配。</w:t>
      </w:r>
    </w:p>
    <w:p w:rsidR="00F10D0B" w:rsidRDefault="00F10D0B" w:rsidP="00F10D0B">
      <w:r>
        <w:rPr>
          <w:rFonts w:hint="eastAsia"/>
        </w:rPr>
        <w:t>20080331 GS Daily To Predict GDP, Go Long ISM New Orders and Short Inventories</w:t>
      </w:r>
      <w:r>
        <w:rPr>
          <w:rFonts w:hint="eastAsia"/>
        </w:rPr>
        <w:tab/>
        <w:t>ISM</w:t>
      </w:r>
      <w:r>
        <w:rPr>
          <w:rFonts w:hint="eastAsia"/>
        </w:rPr>
        <w:t>在</w:t>
      </w:r>
      <w:r>
        <w:rPr>
          <w:rFonts w:hint="eastAsia"/>
        </w:rPr>
        <w:t>2008</w:t>
      </w:r>
      <w:r>
        <w:rPr>
          <w:rFonts w:hint="eastAsia"/>
        </w:rPr>
        <w:t>年</w:t>
      </w:r>
      <w:r>
        <w:rPr>
          <w:rFonts w:hint="eastAsia"/>
        </w:rPr>
        <w:t>1</w:t>
      </w:r>
      <w:r>
        <w:rPr>
          <w:rFonts w:hint="eastAsia"/>
        </w:rPr>
        <w:t>月更新了</w:t>
      </w:r>
      <w:r>
        <w:rPr>
          <w:rFonts w:hint="eastAsia"/>
        </w:rPr>
        <w:t>ISM</w:t>
      </w:r>
      <w:r>
        <w:rPr>
          <w:rFonts w:hint="eastAsia"/>
        </w:rPr>
        <w:t>的</w:t>
      </w:r>
      <w:r>
        <w:rPr>
          <w:rFonts w:hint="eastAsia"/>
        </w:rPr>
        <w:t>manufacturing index</w:t>
      </w:r>
      <w:r>
        <w:rPr>
          <w:rFonts w:hint="eastAsia"/>
        </w:rPr>
        <w:t>，加权方式改为等权重——</w:t>
      </w:r>
      <w:r>
        <w:rPr>
          <w:rFonts w:hint="eastAsia"/>
        </w:rPr>
        <w:t>new orders, shipments, supplier deliveries, inventories and employment</w:t>
      </w:r>
      <w:r>
        <w:rPr>
          <w:rFonts w:hint="eastAsia"/>
        </w:rPr>
        <w:t>。其实其中只有两个最具信息量：</w:t>
      </w:r>
      <w:r>
        <w:rPr>
          <w:rFonts w:hint="eastAsia"/>
        </w:rPr>
        <w:t>new orders</w:t>
      </w:r>
      <w:r>
        <w:rPr>
          <w:rFonts w:hint="eastAsia"/>
        </w:rPr>
        <w:t>越高越好，</w:t>
      </w:r>
      <w:r>
        <w:rPr>
          <w:rFonts w:hint="eastAsia"/>
        </w:rPr>
        <w:t>inventories</w:t>
      </w:r>
      <w:r>
        <w:rPr>
          <w:rFonts w:hint="eastAsia"/>
        </w:rPr>
        <w:t>越低越好。</w:t>
      </w:r>
      <w:r>
        <w:rPr>
          <w:rFonts w:hint="eastAsia"/>
        </w:rPr>
        <w:t>To Predict G</w:t>
      </w:r>
      <w:r>
        <w:t>DP, Go Long ISM New Orders and Short Inventories</w:t>
      </w:r>
      <w:r>
        <w:tab/>
      </w:r>
      <w:r>
        <w:tab/>
      </w:r>
      <w:r>
        <w:tab/>
      </w:r>
    </w:p>
    <w:p w:rsidR="00F10D0B" w:rsidRDefault="00F10D0B" w:rsidP="00F10D0B">
      <w:pPr>
        <w:rPr>
          <w:rFonts w:hint="eastAsia"/>
        </w:rPr>
      </w:pPr>
      <w:r>
        <w:rPr>
          <w:rFonts w:hint="eastAsia"/>
        </w:rPr>
        <w:t>20080401 BCA, The Bank Credit Analyst, A Bad Situation; Inflation Angst Is It Warranted</w:t>
      </w:r>
      <w:r>
        <w:rPr>
          <w:rFonts w:hint="eastAsia"/>
        </w:rPr>
        <w:tab/>
        <w:t>"[</w:t>
      </w:r>
      <w:r>
        <w:rPr>
          <w:rFonts w:hint="eastAsia"/>
        </w:rPr>
        <w:t>现状很糟糕</w:t>
      </w:r>
      <w:r>
        <w:rPr>
          <w:rFonts w:hint="eastAsia"/>
        </w:rPr>
        <w:t>]</w:t>
      </w:r>
    </w:p>
    <w:p w:rsidR="00F10D0B" w:rsidRDefault="00F10D0B" w:rsidP="00F10D0B">
      <w:pPr>
        <w:rPr>
          <w:rFonts w:hint="eastAsia"/>
        </w:rPr>
      </w:pPr>
      <w:r>
        <w:rPr>
          <w:rFonts w:hint="eastAsia"/>
        </w:rPr>
        <w:t xml:space="preserve">  </w:t>
      </w:r>
      <w:r>
        <w:rPr>
          <w:rFonts w:hint="eastAsia"/>
        </w:rPr>
        <w:t>现在状况非常糟糕。联储的激进宽松并没能让信贷市场紧张程度得到缓解，而美国经济已经进入衰退，美元在下跌，股市进入周期新低，一个大型金融机构（贝尔斯登）关门。问题恶化的速度可以很快：仅仅是传言贝尔斯登可能出问题，就导致贝尔斯登失去流动性而关门。过去的问题都是传统银行部门，因此政府相对容易应对；当前问题出在金融体系的各个角落，难以确定问题的来源。中央银行确实进入了</w:t>
      </w:r>
      <w:r>
        <w:rPr>
          <w:rFonts w:hint="eastAsia"/>
        </w:rPr>
        <w:t>uncharted territory</w:t>
      </w:r>
      <w:r>
        <w:rPr>
          <w:rFonts w:hint="eastAsia"/>
        </w:rPr>
        <w:t>。</w:t>
      </w:r>
    </w:p>
    <w:p w:rsidR="00F10D0B" w:rsidRDefault="00F10D0B" w:rsidP="00F10D0B">
      <w:pPr>
        <w:rPr>
          <w:rFonts w:hint="eastAsia"/>
        </w:rPr>
      </w:pPr>
      <w:r>
        <w:rPr>
          <w:rFonts w:hint="eastAsia"/>
        </w:rPr>
        <w:t xml:space="preserve">  </w:t>
      </w:r>
      <w:r>
        <w:rPr>
          <w:rFonts w:hint="eastAsia"/>
        </w:rPr>
        <w:t>当前的债务问题可能比</w:t>
      </w:r>
      <w:r>
        <w:rPr>
          <w:rFonts w:hint="eastAsia"/>
        </w:rPr>
        <w:t>1990s</w:t>
      </w:r>
      <w:r>
        <w:rPr>
          <w:rFonts w:hint="eastAsia"/>
        </w:rPr>
        <w:t>那次更糟糕。美国经济有过两轮强劲债务扩张，第一轮是</w:t>
      </w:r>
      <w:r>
        <w:rPr>
          <w:rFonts w:hint="eastAsia"/>
        </w:rPr>
        <w:t>1983-90</w:t>
      </w:r>
      <w:r>
        <w:rPr>
          <w:rFonts w:hint="eastAsia"/>
        </w:rPr>
        <w:t>年，第二轮是过去十年到</w:t>
      </w:r>
      <w:r>
        <w:rPr>
          <w:rFonts w:hint="eastAsia"/>
        </w:rPr>
        <w:t>2007</w:t>
      </w:r>
      <w:r>
        <w:rPr>
          <w:rFonts w:hint="eastAsia"/>
        </w:rPr>
        <w:t>年。</w:t>
      </w:r>
      <w:r>
        <w:rPr>
          <w:rFonts w:hint="eastAsia"/>
        </w:rPr>
        <w:t>1990</w:t>
      </w:r>
      <w:r>
        <w:rPr>
          <w:rFonts w:hint="eastAsia"/>
        </w:rPr>
        <w:t>年</w:t>
      </w:r>
      <w:r>
        <w:rPr>
          <w:rFonts w:hint="eastAsia"/>
        </w:rPr>
        <w:t xml:space="preserve">ended badly, </w:t>
      </w:r>
      <w:r>
        <w:rPr>
          <w:rFonts w:hint="eastAsia"/>
        </w:rPr>
        <w:t>商业房地产崩盘，一些房地产市场出问题，并导致</w:t>
      </w:r>
      <w:r>
        <w:rPr>
          <w:rFonts w:hint="eastAsia"/>
        </w:rPr>
        <w:t>1930s</w:t>
      </w:r>
      <w:r>
        <w:rPr>
          <w:rFonts w:hint="eastAsia"/>
        </w:rPr>
        <w:t>以来的最大银行业危机，垃圾债市场崩盘，德崇证券</w:t>
      </w:r>
      <w:r>
        <w:rPr>
          <w:rFonts w:hint="eastAsia"/>
        </w:rPr>
        <w:t>Drexel Burnham Lambert</w:t>
      </w:r>
      <w:r>
        <w:rPr>
          <w:rFonts w:hint="eastAsia"/>
        </w:rPr>
        <w:t>关门。</w:t>
      </w:r>
      <w:r>
        <w:rPr>
          <w:rFonts w:hint="eastAsia"/>
        </w:rPr>
        <w:t>1990s</w:t>
      </w:r>
      <w:r>
        <w:rPr>
          <w:rFonts w:hint="eastAsia"/>
        </w:rPr>
        <w:t>年代的问题当时看起来很吓人，但事后来看经济和金融市场的下跌都不及预期。经济虽然衰退，但以当时的标准看还好。股市下跌了</w:t>
      </w:r>
      <w:r>
        <w:rPr>
          <w:rFonts w:hint="eastAsia"/>
        </w:rPr>
        <w:t>20%</w:t>
      </w:r>
      <w:r>
        <w:rPr>
          <w:rFonts w:hint="eastAsia"/>
        </w:rPr>
        <w:t>，但很快反弹，在</w:t>
      </w:r>
      <w:r>
        <w:rPr>
          <w:rFonts w:hint="eastAsia"/>
        </w:rPr>
        <w:t>Fed's easing cycle</w:t>
      </w:r>
      <w:r>
        <w:rPr>
          <w:rFonts w:hint="eastAsia"/>
        </w:rPr>
        <w:t>的较早时点就开始反弹。当时的联储降息以及财政上对</w:t>
      </w:r>
      <w:r>
        <w:rPr>
          <w:rFonts w:hint="eastAsia"/>
        </w:rPr>
        <w:t>S&amp;L</w:t>
      </w:r>
      <w:r>
        <w:rPr>
          <w:rFonts w:hint="eastAsia"/>
        </w:rPr>
        <w:t>的救助防止</w:t>
      </w:r>
      <w:r>
        <w:rPr>
          <w:rFonts w:hint="eastAsia"/>
        </w:rPr>
        <w:t>credit bubble</w:t>
      </w:r>
      <w:r>
        <w:rPr>
          <w:rFonts w:hint="eastAsia"/>
        </w:rPr>
        <w:t>演变为</w:t>
      </w:r>
      <w:r>
        <w:rPr>
          <w:rFonts w:hint="eastAsia"/>
        </w:rPr>
        <w:t>self-fedding</w:t>
      </w:r>
      <w:r>
        <w:rPr>
          <w:rFonts w:hint="eastAsia"/>
        </w:rPr>
        <w:t>的经济和金融市场灾难。</w:t>
      </w:r>
    </w:p>
    <w:p w:rsidR="00F10D0B" w:rsidRDefault="00F10D0B" w:rsidP="00F10D0B">
      <w:pPr>
        <w:rPr>
          <w:rFonts w:hint="eastAsia"/>
        </w:rPr>
      </w:pPr>
      <w:r>
        <w:rPr>
          <w:rFonts w:hint="eastAsia"/>
        </w:rPr>
        <w:t xml:space="preserve">  </w:t>
      </w:r>
      <w:r>
        <w:rPr>
          <w:rFonts w:hint="eastAsia"/>
        </w:rPr>
        <w:t>当前的问题与</w:t>
      </w:r>
      <w:r>
        <w:rPr>
          <w:rFonts w:hint="eastAsia"/>
        </w:rPr>
        <w:t>1990s</w:t>
      </w:r>
      <w:r>
        <w:rPr>
          <w:rFonts w:hint="eastAsia"/>
        </w:rPr>
        <w:t>初有许多相似之处，第一都来自房地产，银行对房地产</w:t>
      </w:r>
      <w:r>
        <w:rPr>
          <w:rFonts w:hint="eastAsia"/>
        </w:rPr>
        <w:t>exposure</w:t>
      </w:r>
      <w:r>
        <w:rPr>
          <w:rFonts w:hint="eastAsia"/>
        </w:rPr>
        <w:t>较大；第二是金融创新，导致了大量的杠杆。</w:t>
      </w:r>
      <w:r>
        <w:rPr>
          <w:rFonts w:hint="eastAsia"/>
        </w:rPr>
        <w:t>1998</w:t>
      </w:r>
      <w:r>
        <w:rPr>
          <w:rFonts w:hint="eastAsia"/>
        </w:rPr>
        <w:t>年是垃圾债，当时</w:t>
      </w:r>
      <w:r>
        <w:rPr>
          <w:rFonts w:hint="eastAsia"/>
        </w:rPr>
        <w:t>Drexel's Michael Milken</w:t>
      </w:r>
      <w:r>
        <w:rPr>
          <w:rFonts w:hint="eastAsia"/>
        </w:rPr>
        <w:t>是领头羊，当前是次债和各种金融结构化产品。当前比</w:t>
      </w:r>
      <w:r>
        <w:rPr>
          <w:rFonts w:hint="eastAsia"/>
        </w:rPr>
        <w:t>1990s</w:t>
      </w:r>
      <w:r>
        <w:rPr>
          <w:rFonts w:hint="eastAsia"/>
        </w:rPr>
        <w:t>更不利的条件是：</w:t>
      </w:r>
      <w:r>
        <w:rPr>
          <w:rFonts w:hint="eastAsia"/>
        </w:rPr>
        <w:t>1.</w:t>
      </w:r>
      <w:r>
        <w:rPr>
          <w:rFonts w:hint="eastAsia"/>
        </w:rPr>
        <w:t>当前的房地产市场繁荣是历史上最强的一次，而房地产又是居民主要资产。</w:t>
      </w:r>
      <w:r>
        <w:rPr>
          <w:rFonts w:hint="eastAsia"/>
        </w:rPr>
        <w:t>2.</w:t>
      </w:r>
      <w:r>
        <w:rPr>
          <w:rFonts w:hint="eastAsia"/>
        </w:rPr>
        <w:t>金融体系更加不透明。难以确定杠杆在哪里，哪里是最大风险。</w:t>
      </w:r>
      <w:r>
        <w:rPr>
          <w:rFonts w:hint="eastAsia"/>
        </w:rPr>
        <w:t>3.</w:t>
      </w:r>
      <w:r>
        <w:rPr>
          <w:rFonts w:hint="eastAsia"/>
        </w:rPr>
        <w:t>当前债务水平比</w:t>
      </w:r>
      <w:r>
        <w:rPr>
          <w:rFonts w:hint="eastAsia"/>
        </w:rPr>
        <w:t>20</w:t>
      </w:r>
      <w:r>
        <w:rPr>
          <w:rFonts w:hint="eastAsia"/>
        </w:rPr>
        <w:t>年前更高。</w:t>
      </w:r>
      <w:r>
        <w:rPr>
          <w:rFonts w:hint="eastAsia"/>
        </w:rPr>
        <w:t>4.</w:t>
      </w:r>
      <w:r>
        <w:rPr>
          <w:rFonts w:hint="eastAsia"/>
        </w:rPr>
        <w:t>当年创设</w:t>
      </w:r>
      <w:r>
        <w:rPr>
          <w:rFonts w:hint="eastAsia"/>
        </w:rPr>
        <w:t>Resolution Trust Corporation</w:t>
      </w:r>
      <w:r>
        <w:rPr>
          <w:rFonts w:hint="eastAsia"/>
        </w:rPr>
        <w:t>来买</w:t>
      </w:r>
      <w:r>
        <w:rPr>
          <w:rFonts w:hint="eastAsia"/>
        </w:rPr>
        <w:t>S&amp;L</w:t>
      </w:r>
      <w:r>
        <w:rPr>
          <w:rFonts w:hint="eastAsia"/>
        </w:rPr>
        <w:t>的问题资产，这相比当前救房地产要更容易；对于如何救房地产市场，当前争辩很多。</w:t>
      </w:r>
      <w:r>
        <w:rPr>
          <w:rFonts w:hint="eastAsia"/>
        </w:rPr>
        <w:t>5.</w:t>
      </w:r>
      <w:r>
        <w:rPr>
          <w:rFonts w:hint="eastAsia"/>
        </w:rPr>
        <w:t>当前美元基本面问题更差。当前比</w:t>
      </w:r>
      <w:r>
        <w:rPr>
          <w:rFonts w:hint="eastAsia"/>
        </w:rPr>
        <w:t>1990s</w:t>
      </w:r>
      <w:r>
        <w:rPr>
          <w:rFonts w:hint="eastAsia"/>
        </w:rPr>
        <w:t>更有利之处是：银行体系资本金更充足，全球经济更好，通胀背景更好，企业部门金融情况更好。</w:t>
      </w:r>
    </w:p>
    <w:p w:rsidR="00F10D0B" w:rsidRDefault="00F10D0B" w:rsidP="00F10D0B">
      <w:pPr>
        <w:rPr>
          <w:rFonts w:hint="eastAsia"/>
        </w:rPr>
      </w:pPr>
      <w:r>
        <w:rPr>
          <w:rFonts w:hint="eastAsia"/>
        </w:rPr>
        <w:lastRenderedPageBreak/>
        <w:t xml:space="preserve">  </w:t>
      </w:r>
      <w:r>
        <w:rPr>
          <w:rFonts w:hint="eastAsia"/>
        </w:rPr>
        <w:t>问题还可能更糟糕。</w:t>
      </w:r>
      <w:r>
        <w:rPr>
          <w:rFonts w:hint="eastAsia"/>
        </w:rPr>
        <w:t xml:space="preserve">  1.</w:t>
      </w:r>
      <w:r>
        <w:rPr>
          <w:rFonts w:hint="eastAsia"/>
        </w:rPr>
        <w:t>企业部门当前暂时还没有大规模解雇，但如果信贷条件进一步恶化，可能导致企业解雇，解雇将进一步导致房地产恶化。</w:t>
      </w:r>
      <w:r>
        <w:rPr>
          <w:rFonts w:hint="eastAsia"/>
        </w:rPr>
        <w:t>2.</w:t>
      </w:r>
      <w:r>
        <w:rPr>
          <w:rFonts w:hint="eastAsia"/>
        </w:rPr>
        <w:t>当前才刚刚进入衰退。我们还没有看到那种典型的非房贷部门信贷损失的现象，这在经济下滑期很常见。</w:t>
      </w:r>
    </w:p>
    <w:p w:rsidR="00F10D0B" w:rsidRDefault="00F10D0B" w:rsidP="00F10D0B"/>
    <w:p w:rsidR="00F10D0B" w:rsidRDefault="00F10D0B" w:rsidP="00F10D0B">
      <w:pPr>
        <w:rPr>
          <w:rFonts w:hint="eastAsia"/>
        </w:rPr>
      </w:pPr>
      <w:r>
        <w:rPr>
          <w:rFonts w:hint="eastAsia"/>
        </w:rPr>
        <w:t>[</w:t>
      </w:r>
      <w:r>
        <w:rPr>
          <w:rFonts w:hint="eastAsia"/>
        </w:rPr>
        <w:t>政策何时见效？</w:t>
      </w:r>
      <w:r>
        <w:rPr>
          <w:rFonts w:hint="eastAsia"/>
        </w:rPr>
        <w:t>]</w:t>
      </w:r>
    </w:p>
    <w:p w:rsidR="00F10D0B" w:rsidRDefault="00F10D0B" w:rsidP="00F10D0B">
      <w:pPr>
        <w:rPr>
          <w:rFonts w:hint="eastAsia"/>
        </w:rPr>
      </w:pPr>
      <w:r>
        <w:rPr>
          <w:rFonts w:hint="eastAsia"/>
        </w:rPr>
        <w:t xml:space="preserve">  </w:t>
      </w:r>
      <w:r>
        <w:rPr>
          <w:rFonts w:hint="eastAsia"/>
        </w:rPr>
        <w:t>问题如此严重的情况下，政策制定者不敢怠慢。政策制定者已经愈发</w:t>
      </w:r>
      <w:r>
        <w:rPr>
          <w:rFonts w:hint="eastAsia"/>
        </w:rPr>
        <w:t>desperate</w:t>
      </w:r>
      <w:r>
        <w:rPr>
          <w:rFonts w:hint="eastAsia"/>
        </w:rPr>
        <w:t>来努力稳住信贷市场和经济，现在联储已经足够悲观，</w:t>
      </w:r>
      <w:r>
        <w:rPr>
          <w:rFonts w:hint="eastAsia"/>
        </w:rPr>
        <w:t>FT</w:t>
      </w:r>
      <w:r>
        <w:rPr>
          <w:rFonts w:hint="eastAsia"/>
        </w:rPr>
        <w:t>标题是联储认为可以避免</w:t>
      </w:r>
      <w:r>
        <w:rPr>
          <w:rFonts w:hint="eastAsia"/>
        </w:rPr>
        <w:t xml:space="preserve">a deep recession, </w:t>
      </w:r>
      <w:r>
        <w:rPr>
          <w:rFonts w:hint="eastAsia"/>
        </w:rPr>
        <w:t>而前些日子的联储表态还是衰退可能尚未发生。但在激进宽松以后效果有限，联储对此应当极度失望。当前许多收益率在相比去年</w:t>
      </w:r>
      <w:r>
        <w:rPr>
          <w:rFonts w:hint="eastAsia"/>
        </w:rPr>
        <w:t>9</w:t>
      </w:r>
      <w:r>
        <w:rPr>
          <w:rFonts w:hint="eastAsia"/>
        </w:rPr>
        <w:t>月降息之前要更高，例如信用债、房贷利率等。联储宽松只是在美元身上如期见效，美元快速走弱。</w:t>
      </w:r>
    </w:p>
    <w:p w:rsidR="00F10D0B" w:rsidRDefault="00F10D0B" w:rsidP="00F10D0B"/>
    <w:p w:rsidR="00F10D0B" w:rsidRDefault="00F10D0B" w:rsidP="00F10D0B">
      <w:pPr>
        <w:rPr>
          <w:rFonts w:hint="eastAsia"/>
        </w:rPr>
      </w:pPr>
      <w:r>
        <w:rPr>
          <w:rFonts w:hint="eastAsia"/>
        </w:rPr>
        <w:t>[</w:t>
      </w:r>
      <w:r>
        <w:rPr>
          <w:rFonts w:hint="eastAsia"/>
        </w:rPr>
        <w:t>政策效果将会如何？复苏会发生，但会较弱</w:t>
      </w:r>
      <w:r>
        <w:rPr>
          <w:rFonts w:hint="eastAsia"/>
        </w:rPr>
        <w:t>]</w:t>
      </w:r>
    </w:p>
    <w:p w:rsidR="00F10D0B" w:rsidRDefault="00F10D0B" w:rsidP="00F10D0B">
      <w:pPr>
        <w:rPr>
          <w:rFonts w:hint="eastAsia"/>
        </w:rPr>
      </w:pPr>
      <w:r>
        <w:rPr>
          <w:rFonts w:hint="eastAsia"/>
        </w:rPr>
        <w:t xml:space="preserve">  </w:t>
      </w:r>
      <w:r>
        <w:rPr>
          <w:rFonts w:hint="eastAsia"/>
        </w:rPr>
        <w:t>应当首先搞清楚，联储能做什么、不能做什么。如果需要的话，联储甚至会买非国债的债券。当然，联储不会很情愿这么做，除非其他手段耗尽，包括财政对</w:t>
      </w:r>
      <w:r>
        <w:rPr>
          <w:rFonts w:hint="eastAsia"/>
        </w:rPr>
        <w:t>foreclosures</w:t>
      </w:r>
      <w:r>
        <w:rPr>
          <w:rFonts w:hint="eastAsia"/>
        </w:rPr>
        <w:t>的阻止。联储可以缓解信贷市场问题，让信贷市场正常工作起来，但不能解决房地产周期下行。房地产部门仍然有大量的库存，房贷利率在降息情况下仍然没有下降。</w:t>
      </w:r>
    </w:p>
    <w:p w:rsidR="00F10D0B" w:rsidRDefault="00F10D0B" w:rsidP="00F10D0B">
      <w:pPr>
        <w:rPr>
          <w:rFonts w:hint="eastAsia"/>
        </w:rPr>
      </w:pPr>
      <w:r>
        <w:rPr>
          <w:rFonts w:hint="eastAsia"/>
        </w:rPr>
        <w:t xml:space="preserve">  </w:t>
      </w:r>
      <w:r>
        <w:rPr>
          <w:rFonts w:hint="eastAsia"/>
        </w:rPr>
        <w:t>但我们认为</w:t>
      </w:r>
      <w:r>
        <w:rPr>
          <w:rFonts w:hint="eastAsia"/>
        </w:rPr>
        <w:t>reflation</w:t>
      </w:r>
      <w:r>
        <w:rPr>
          <w:rFonts w:hint="eastAsia"/>
        </w:rPr>
        <w:t>终将成功，不至于日本化。衰退不是必然要很深很强。温和的财政刺激正在进行，企业部门金融情况尚好，还不至于导致企业部门大幅度收缩。（为什么</w:t>
      </w:r>
      <w:r>
        <w:rPr>
          <w:rFonts w:hint="eastAsia"/>
        </w:rPr>
        <w:t>2001</w:t>
      </w:r>
      <w:r>
        <w:rPr>
          <w:rFonts w:hint="eastAsia"/>
        </w:rPr>
        <w:t>年没有这么判断？关键是与</w:t>
      </w:r>
      <w:r>
        <w:rPr>
          <w:rFonts w:hint="eastAsia"/>
        </w:rPr>
        <w:t>1990s</w:t>
      </w:r>
      <w:r>
        <w:rPr>
          <w:rFonts w:hint="eastAsia"/>
        </w:rPr>
        <w:t>初的债务问题进行对比）但是，好比与</w:t>
      </w:r>
      <w:r>
        <w:rPr>
          <w:rFonts w:hint="eastAsia"/>
        </w:rPr>
        <w:t>1990s</w:t>
      </w:r>
      <w:r>
        <w:rPr>
          <w:rFonts w:hint="eastAsia"/>
        </w:rPr>
        <w:t>初一样，</w:t>
      </w:r>
      <w:r>
        <w:rPr>
          <w:rFonts w:hint="eastAsia"/>
        </w:rPr>
        <w:t>debt retrenchment</w:t>
      </w:r>
      <w:r>
        <w:rPr>
          <w:rFonts w:hint="eastAsia"/>
        </w:rPr>
        <w:t>（和</w:t>
      </w:r>
      <w:r>
        <w:rPr>
          <w:rFonts w:hint="eastAsia"/>
        </w:rPr>
        <w:t>deleveraging</w:t>
      </w:r>
      <w:r>
        <w:rPr>
          <w:rFonts w:hint="eastAsia"/>
        </w:rPr>
        <w:t>有啥区别？）将持续一段时间，这意味着经济复苏将比较缓慢。</w:t>
      </w:r>
    </w:p>
    <w:p w:rsidR="00F10D0B" w:rsidRDefault="00F10D0B" w:rsidP="00F10D0B">
      <w:pPr>
        <w:rPr>
          <w:rFonts w:hint="eastAsia"/>
        </w:rPr>
      </w:pPr>
      <w:r>
        <w:rPr>
          <w:rFonts w:hint="eastAsia"/>
        </w:rPr>
        <w:t xml:space="preserve">  "</w:t>
      </w:r>
      <w:r>
        <w:rPr>
          <w:rFonts w:hint="eastAsia"/>
        </w:rPr>
        <w:tab/>
        <w:t>"</w:t>
      </w:r>
      <w:r>
        <w:rPr>
          <w:rFonts w:hint="eastAsia"/>
        </w:rPr>
        <w:t>我们继续对通胀保持乐观。</w:t>
      </w:r>
    </w:p>
    <w:p w:rsidR="00F10D0B" w:rsidRDefault="00F10D0B" w:rsidP="00F10D0B">
      <w:pPr>
        <w:rPr>
          <w:rFonts w:hint="eastAsia"/>
        </w:rPr>
      </w:pPr>
      <w:r>
        <w:rPr>
          <w:rFonts w:hint="eastAsia"/>
        </w:rPr>
        <w:t xml:space="preserve">  </w:t>
      </w:r>
      <w:r>
        <w:rPr>
          <w:rFonts w:hint="eastAsia"/>
        </w:rPr>
        <w:t>许多人将当前情况与</w:t>
      </w:r>
      <w:r>
        <w:rPr>
          <w:rFonts w:hint="eastAsia"/>
        </w:rPr>
        <w:t>1970s</w:t>
      </w:r>
      <w:r>
        <w:rPr>
          <w:rFonts w:hint="eastAsia"/>
        </w:rPr>
        <w:t>进行比较，对通胀很担心。这种担心并非没有道理。因为商品价格高涨，包括原油、黄金和视频。</w:t>
      </w:r>
    </w:p>
    <w:p w:rsidR="00F10D0B" w:rsidRDefault="00F10D0B" w:rsidP="00F10D0B">
      <w:pPr>
        <w:rPr>
          <w:rFonts w:hint="eastAsia"/>
        </w:rPr>
      </w:pPr>
      <w:r>
        <w:rPr>
          <w:rFonts w:hint="eastAsia"/>
        </w:rPr>
        <w:t xml:space="preserve">  </w:t>
      </w:r>
      <w:r>
        <w:rPr>
          <w:rFonts w:hint="eastAsia"/>
        </w:rPr>
        <w:t>我们认为一个重要的不同是工资没有上升迹象，核心通胀也更为稳定。</w:t>
      </w:r>
    </w:p>
    <w:p w:rsidR="00F10D0B" w:rsidRDefault="00F10D0B" w:rsidP="00F10D0B">
      <w:pPr>
        <w:rPr>
          <w:rFonts w:hint="eastAsia"/>
        </w:rPr>
      </w:pPr>
      <w:r>
        <w:rPr>
          <w:rFonts w:hint="eastAsia"/>
        </w:rPr>
        <w:t xml:space="preserve">  </w:t>
      </w:r>
      <w:r>
        <w:rPr>
          <w:rFonts w:hint="eastAsia"/>
        </w:rPr>
        <w:t>真正的通胀风险是那些硬挂钩到美元上的新兴市场国家。现在美国宽松，美元走弱，这导致这些国家输入通胀。</w:t>
      </w:r>
      <w:r>
        <w:rPr>
          <w:rFonts w:hint="eastAsia"/>
        </w:rPr>
        <w:t>"</w:t>
      </w:r>
      <w:r>
        <w:rPr>
          <w:rFonts w:hint="eastAsia"/>
        </w:rPr>
        <w:tab/>
      </w:r>
      <w:r>
        <w:rPr>
          <w:rFonts w:hint="eastAsia"/>
        </w:rPr>
        <w:t>由于本来复苏将不会很强，因此联储也不会急于加息。通胀不会对联储宽松构成制约。</w:t>
      </w:r>
      <w:r>
        <w:rPr>
          <w:rFonts w:hint="eastAsia"/>
        </w:rPr>
        <w:tab/>
        <w:t>"</w:t>
      </w:r>
      <w:r>
        <w:rPr>
          <w:rFonts w:hint="eastAsia"/>
        </w:rPr>
        <w:t>就股市表现而言，全球股市从来没有什么</w:t>
      </w:r>
      <w:r>
        <w:rPr>
          <w:rFonts w:hint="eastAsia"/>
        </w:rPr>
        <w:t>decoupling</w:t>
      </w:r>
      <w:r>
        <w:rPr>
          <w:rFonts w:hint="eastAsia"/>
        </w:rPr>
        <w:t>，都在</w:t>
      </w:r>
      <w:r>
        <w:rPr>
          <w:rFonts w:hint="eastAsia"/>
        </w:rPr>
        <w:t>2007</w:t>
      </w:r>
      <w:r>
        <w:rPr>
          <w:rFonts w:hint="eastAsia"/>
        </w:rPr>
        <w:t>年底开始同步下跌。最近股市表现有转好迹象，没有创出周期新低，当前市场寄希望于贝尔斯登事件不再出现。</w:t>
      </w:r>
    </w:p>
    <w:p w:rsidR="00F10D0B" w:rsidRDefault="00F10D0B" w:rsidP="00F10D0B">
      <w:pPr>
        <w:rPr>
          <w:rFonts w:hint="eastAsia"/>
        </w:rPr>
      </w:pPr>
      <w:r>
        <w:rPr>
          <w:rFonts w:hint="eastAsia"/>
        </w:rPr>
        <w:t xml:space="preserve">  </w:t>
      </w:r>
      <w:r>
        <w:rPr>
          <w:rFonts w:hint="eastAsia"/>
        </w:rPr>
        <w:t>中性配置股票。尽管已经有一些</w:t>
      </w:r>
      <w:r>
        <w:rPr>
          <w:rFonts w:hint="eastAsia"/>
        </w:rPr>
        <w:t>encouraging</w:t>
      </w:r>
      <w:r>
        <w:rPr>
          <w:rFonts w:hint="eastAsia"/>
        </w:rPr>
        <w:t>迹象表明股市已经或者接近底部，这种危机态势已经让股票颇具价值，而贝尔斯登这种级别机构的关门也通常标志着股市触底。但仍有可能最后一跌，我们推荐继续中性配置，直到信贷市场有改善迹象。</w:t>
      </w:r>
    </w:p>
    <w:p w:rsidR="00F10D0B" w:rsidRDefault="00F10D0B" w:rsidP="00F10D0B">
      <w:pPr>
        <w:rPr>
          <w:rFonts w:hint="eastAsia"/>
        </w:rPr>
      </w:pPr>
      <w:r>
        <w:rPr>
          <w:rFonts w:hint="eastAsia"/>
        </w:rPr>
        <w:t xml:space="preserve">  </w:t>
      </w:r>
      <w:r>
        <w:rPr>
          <w:rFonts w:hint="eastAsia"/>
        </w:rPr>
        <w:t>中性配置债券。当前一个显然的策略是空国债、多企业债，这只是一个</w:t>
      </w:r>
      <w:r>
        <w:rPr>
          <w:rFonts w:hint="eastAsia"/>
        </w:rPr>
        <w:t>timing</w:t>
      </w:r>
      <w:r>
        <w:rPr>
          <w:rFonts w:hint="eastAsia"/>
        </w:rPr>
        <w:t>问题。但问题是，我们仍然建议等等看。在上次刚刚开始衰退时，国债在高估区间待了超过一年时间。</w:t>
      </w:r>
    </w:p>
    <w:p w:rsidR="00F10D0B" w:rsidRDefault="00F10D0B" w:rsidP="00F10D0B"/>
    <w:p w:rsidR="00F10D0B" w:rsidRDefault="00F10D0B" w:rsidP="00F10D0B">
      <w:pPr>
        <w:rPr>
          <w:rFonts w:hint="eastAsia"/>
        </w:rPr>
      </w:pPr>
      <w:r>
        <w:rPr>
          <w:rFonts w:hint="eastAsia"/>
        </w:rPr>
        <w:t>（</w:t>
      </w:r>
      <w:r>
        <w:rPr>
          <w:rFonts w:hint="eastAsia"/>
        </w:rPr>
        <w:t>Barnes</w:t>
      </w:r>
      <w:r>
        <w:rPr>
          <w:rFonts w:hint="eastAsia"/>
        </w:rPr>
        <w:t>并没有像桥水一下，对</w:t>
      </w:r>
      <w:r>
        <w:rPr>
          <w:rFonts w:hint="eastAsia"/>
        </w:rPr>
        <w:t>deleveraging</w:t>
      </w:r>
      <w:r>
        <w:rPr>
          <w:rFonts w:hint="eastAsia"/>
        </w:rPr>
        <w:t>有额外深刻的见解。他的中性配置是基于直觉和纪律。直觉和纪律是宝贵的）</w:t>
      </w:r>
      <w:r>
        <w:rPr>
          <w:rFonts w:hint="eastAsia"/>
        </w:rPr>
        <w:t>"</w:t>
      </w:r>
    </w:p>
    <w:p w:rsidR="00F10D0B" w:rsidRDefault="00F10D0B" w:rsidP="00F10D0B">
      <w:pPr>
        <w:rPr>
          <w:rFonts w:hint="eastAsia"/>
        </w:rPr>
      </w:pPr>
      <w:r>
        <w:rPr>
          <w:rFonts w:hint="eastAsia"/>
        </w:rPr>
        <w:t>20080401 GS Daily Bernanke and the Joint Economic C ommittee</w:t>
      </w:r>
      <w:r>
        <w:rPr>
          <w:rFonts w:hint="eastAsia"/>
        </w:rPr>
        <w:t>—</w:t>
      </w:r>
      <w:r>
        <w:rPr>
          <w:rFonts w:hint="eastAsia"/>
        </w:rPr>
        <w:t>No Shortage of Topics</w:t>
      </w:r>
      <w:r>
        <w:rPr>
          <w:rFonts w:hint="eastAsia"/>
        </w:rPr>
        <w:tab/>
      </w:r>
      <w:r>
        <w:rPr>
          <w:rFonts w:hint="eastAsia"/>
        </w:rPr>
        <w:t>明天伯南克将在国会听证。贝尔斯登的救助可能引发激烈审查甚至是批评。</w:t>
      </w:r>
      <w:r>
        <w:rPr>
          <w:rFonts w:hint="eastAsia"/>
        </w:rPr>
        <w:tab/>
      </w:r>
      <w:r>
        <w:rPr>
          <w:rFonts w:hint="eastAsia"/>
        </w:rPr>
        <w:tab/>
      </w:r>
      <w:r>
        <w:rPr>
          <w:rFonts w:hint="eastAsia"/>
        </w:rPr>
        <w:tab/>
      </w:r>
    </w:p>
    <w:p w:rsidR="00F10D0B" w:rsidRDefault="00F10D0B" w:rsidP="00F10D0B">
      <w:r>
        <w:t>20080403 GS Daily The Stupidity of the R Word</w:t>
      </w:r>
      <w:r>
        <w:tab/>
        <w:t>"Although Chairman Bernanke declined to go this far in yesterday’s testimony, his assessment of the</w:t>
      </w:r>
    </w:p>
    <w:p w:rsidR="00F10D0B" w:rsidRDefault="00F10D0B" w:rsidP="00F10D0B">
      <w:pPr>
        <w:rPr>
          <w:rFonts w:hint="eastAsia"/>
        </w:rPr>
      </w:pPr>
      <w:r>
        <w:rPr>
          <w:rFonts w:hint="eastAsia"/>
        </w:rPr>
        <w:t xml:space="preserve">near-term economic outlook was the closest he has come to recognizing recession as a possibility. </w:t>
      </w:r>
      <w:r>
        <w:rPr>
          <w:rFonts w:hint="eastAsia"/>
        </w:rPr>
        <w:t>（尽管伯南克在</w:t>
      </w:r>
      <w:r>
        <w:rPr>
          <w:rFonts w:hint="eastAsia"/>
        </w:rPr>
        <w:t>FOMC</w:t>
      </w:r>
      <w:r>
        <w:rPr>
          <w:rFonts w:hint="eastAsia"/>
        </w:rPr>
        <w:t>内部承认衰退已经发生，但公开仍然不说衰退）</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20080405 GS UEA Tax Rebates to Boost Consumer Cash Flow</w:t>
      </w:r>
      <w:r>
        <w:rPr>
          <w:rFonts w:hint="eastAsia"/>
        </w:rPr>
        <w:t>—</w:t>
      </w:r>
      <w:r>
        <w:rPr>
          <w:rFonts w:hint="eastAsia"/>
        </w:rPr>
        <w:t>Briefly</w:t>
      </w:r>
      <w:r>
        <w:rPr>
          <w:rFonts w:hint="eastAsia"/>
        </w:rPr>
        <w:tab/>
        <w:t>"</w:t>
      </w:r>
      <w:r>
        <w:rPr>
          <w:rFonts w:hint="eastAsia"/>
        </w:rPr>
        <w:t>从</w:t>
      </w:r>
      <w:r>
        <w:rPr>
          <w:rFonts w:hint="eastAsia"/>
        </w:rPr>
        <w:t>2007</w:t>
      </w:r>
      <w:r>
        <w:rPr>
          <w:rFonts w:hint="eastAsia"/>
        </w:rPr>
        <w:t>年开始，居民部门的</w:t>
      </w:r>
      <w:r>
        <w:rPr>
          <w:rFonts w:hint="eastAsia"/>
        </w:rPr>
        <w:t>real discretionary cash flow</w:t>
      </w:r>
      <w:r>
        <w:rPr>
          <w:rFonts w:hint="eastAsia"/>
        </w:rPr>
        <w:t>都在负增长，导致居民信心和消费承压。当前的</w:t>
      </w:r>
      <w:r>
        <w:rPr>
          <w:rFonts w:hint="eastAsia"/>
        </w:rPr>
        <w:t>tax rebate</w:t>
      </w:r>
      <w:r>
        <w:rPr>
          <w:rFonts w:hint="eastAsia"/>
        </w:rPr>
        <w:t>将让居民现金流短暂改善，但在</w:t>
      </w:r>
      <w:r>
        <w:rPr>
          <w:rFonts w:hint="eastAsia"/>
        </w:rPr>
        <w:t>2008</w:t>
      </w:r>
      <w:r>
        <w:rPr>
          <w:rFonts w:hint="eastAsia"/>
        </w:rPr>
        <w:t>年底将再度恶化——因为就业从恶化和</w:t>
      </w:r>
      <w:r>
        <w:rPr>
          <w:rFonts w:hint="eastAsia"/>
        </w:rPr>
        <w:t>MEW</w:t>
      </w:r>
      <w:r>
        <w:rPr>
          <w:rFonts w:hint="eastAsia"/>
        </w:rPr>
        <w:t>走弱。</w:t>
      </w:r>
    </w:p>
    <w:p w:rsidR="00F10D0B" w:rsidRDefault="00F10D0B" w:rsidP="00F10D0B">
      <w:pPr>
        <w:rPr>
          <w:rFonts w:hint="eastAsia"/>
        </w:rPr>
      </w:pPr>
      <w:r>
        <w:rPr>
          <w:rFonts w:hint="eastAsia"/>
        </w:rPr>
        <w:t xml:space="preserve">  </w:t>
      </w:r>
      <w:r>
        <w:rPr>
          <w:rFonts w:hint="eastAsia"/>
        </w:rPr>
        <w:t>当前</w:t>
      </w:r>
      <w:r>
        <w:rPr>
          <w:rFonts w:hint="eastAsia"/>
        </w:rPr>
        <w:t>NFP</w:t>
      </w:r>
      <w:r>
        <w:rPr>
          <w:rFonts w:hint="eastAsia"/>
        </w:rPr>
        <w:t>已经连续三个月可严重下滑，标志着就业全面恶化的可能性上升。</w:t>
      </w:r>
    </w:p>
    <w:p w:rsidR="00F10D0B" w:rsidRDefault="00F10D0B" w:rsidP="00F10D0B">
      <w:pPr>
        <w:rPr>
          <w:rFonts w:hint="eastAsia"/>
        </w:rPr>
      </w:pPr>
      <w:r>
        <w:rPr>
          <w:rFonts w:hint="eastAsia"/>
        </w:rPr>
        <w:t xml:space="preserve">  </w:t>
      </w:r>
      <w:r>
        <w:rPr>
          <w:rFonts w:hint="eastAsia"/>
        </w:rPr>
        <w:t>然而，生产看起来尚好，</w:t>
      </w:r>
      <w:r>
        <w:rPr>
          <w:rFonts w:hint="eastAsia"/>
        </w:rPr>
        <w:t>ISM</w:t>
      </w:r>
      <w:r>
        <w:rPr>
          <w:rFonts w:hint="eastAsia"/>
        </w:rPr>
        <w:t>也表现尚稳。另一方面，金融市场也在改善。</w:t>
      </w:r>
      <w:r>
        <w:rPr>
          <w:rFonts w:hint="eastAsia"/>
        </w:rPr>
        <w:t>"</w:t>
      </w:r>
      <w:r>
        <w:rPr>
          <w:rFonts w:hint="eastAsia"/>
        </w:rPr>
        <w:tab/>
      </w:r>
      <w:r>
        <w:rPr>
          <w:rFonts w:hint="eastAsia"/>
        </w:rPr>
        <w:tab/>
        <w:t>"</w:t>
      </w:r>
      <w:r>
        <w:rPr>
          <w:rFonts w:hint="eastAsia"/>
        </w:rPr>
        <w:t>生产数据和金融数据结合在一起看，宽松的货币可能要告一段落。</w:t>
      </w:r>
    </w:p>
    <w:p w:rsidR="00F10D0B" w:rsidRDefault="00F10D0B" w:rsidP="00F10D0B">
      <w:pPr>
        <w:rPr>
          <w:rFonts w:hint="eastAsia"/>
        </w:rPr>
      </w:pPr>
      <w:r>
        <w:rPr>
          <w:rFonts w:hint="eastAsia"/>
        </w:rPr>
        <w:t xml:space="preserve">  </w:t>
      </w:r>
      <w:r>
        <w:rPr>
          <w:rFonts w:hint="eastAsia"/>
        </w:rPr>
        <w:t>我们不认为宽松周期已经结束，但</w:t>
      </w:r>
      <w:r>
        <w:rPr>
          <w:rFonts w:hint="eastAsia"/>
        </w:rPr>
        <w:t>FOMC</w:t>
      </w:r>
      <w:r>
        <w:rPr>
          <w:rFonts w:hint="eastAsia"/>
        </w:rPr>
        <w:t>可能这么认为。</w:t>
      </w:r>
    </w:p>
    <w:p w:rsidR="00F10D0B" w:rsidRDefault="00F10D0B" w:rsidP="00F10D0B">
      <w:pPr>
        <w:rPr>
          <w:rFonts w:hint="eastAsia"/>
        </w:rPr>
      </w:pPr>
      <w:r>
        <w:rPr>
          <w:rFonts w:hint="eastAsia"/>
        </w:rPr>
        <w:t xml:space="preserve">  Ffr</w:t>
      </w:r>
      <w:r>
        <w:rPr>
          <w:rFonts w:hint="eastAsia"/>
        </w:rPr>
        <w:t>可能难以短期跌破</w:t>
      </w:r>
      <w:r>
        <w:rPr>
          <w:rFonts w:hint="eastAsia"/>
        </w:rPr>
        <w:t>2%</w:t>
      </w:r>
      <w:r>
        <w:rPr>
          <w:rFonts w:hint="eastAsia"/>
        </w:rPr>
        <w:t>，因为联储想看看减税的效果再说。到</w:t>
      </w:r>
      <w:r>
        <w:rPr>
          <w:rFonts w:hint="eastAsia"/>
        </w:rPr>
        <w:t>2008</w:t>
      </w:r>
      <w:r>
        <w:rPr>
          <w:rFonts w:hint="eastAsia"/>
        </w:rPr>
        <w:t>年底、</w:t>
      </w:r>
      <w:r>
        <w:rPr>
          <w:rFonts w:hint="eastAsia"/>
        </w:rPr>
        <w:t>2009</w:t>
      </w:r>
      <w:r>
        <w:rPr>
          <w:rFonts w:hint="eastAsia"/>
        </w:rPr>
        <w:t>年初，</w:t>
      </w:r>
      <w:r>
        <w:rPr>
          <w:rFonts w:hint="eastAsia"/>
        </w:rPr>
        <w:t>FOMC</w:t>
      </w:r>
      <w:r>
        <w:rPr>
          <w:rFonts w:hint="eastAsia"/>
        </w:rPr>
        <w:t>可能再度行动。</w:t>
      </w:r>
      <w:r>
        <w:rPr>
          <w:rFonts w:hint="eastAsia"/>
        </w:rPr>
        <w:t>"</w:t>
      </w:r>
      <w:r>
        <w:rPr>
          <w:rFonts w:hint="eastAsia"/>
        </w:rPr>
        <w:tab/>
      </w:r>
    </w:p>
    <w:p w:rsidR="00F10D0B" w:rsidRDefault="00F10D0B" w:rsidP="00F10D0B">
      <w:pPr>
        <w:rPr>
          <w:rFonts w:hint="eastAsia"/>
        </w:rPr>
      </w:pPr>
      <w:r>
        <w:rPr>
          <w:rFonts w:hint="eastAsia"/>
        </w:rPr>
        <w:t>20080407 GS Daily An International Rescue for Manufacturing</w:t>
      </w:r>
      <w:r>
        <w:rPr>
          <w:rFonts w:hint="eastAsia"/>
        </w:rPr>
        <w:tab/>
      </w:r>
      <w:r>
        <w:rPr>
          <w:rFonts w:hint="eastAsia"/>
        </w:rPr>
        <w:t>当前工业部门相比以往衰退周期的表现相对较好，无论是</w:t>
      </w:r>
      <w:r>
        <w:rPr>
          <w:rFonts w:hint="eastAsia"/>
        </w:rPr>
        <w:t>IP</w:t>
      </w:r>
      <w:r>
        <w:rPr>
          <w:rFonts w:hint="eastAsia"/>
        </w:rPr>
        <w:t>还是制造业就业，都显示工业部门放缓较为温和。这源于外需较好，外需避免了制造业深度衰退。</w:t>
      </w:r>
      <w:r>
        <w:rPr>
          <w:rFonts w:hint="eastAsia"/>
        </w:rPr>
        <w:tab/>
      </w:r>
      <w:r>
        <w:rPr>
          <w:rFonts w:hint="eastAsia"/>
        </w:rPr>
        <w:tab/>
      </w:r>
      <w:r>
        <w:rPr>
          <w:rFonts w:hint="eastAsia"/>
        </w:rPr>
        <w:tab/>
      </w:r>
    </w:p>
    <w:p w:rsidR="00F10D0B" w:rsidRDefault="00F10D0B" w:rsidP="00F10D0B">
      <w:pPr>
        <w:rPr>
          <w:rFonts w:hint="eastAsia"/>
        </w:rPr>
      </w:pPr>
      <w:r>
        <w:rPr>
          <w:rFonts w:hint="eastAsia"/>
        </w:rPr>
        <w:t>20080408 GS Daily Rising Foreclosures Mean House Prices Far From Bottom</w:t>
      </w:r>
      <w:r>
        <w:rPr>
          <w:rFonts w:hint="eastAsia"/>
        </w:rPr>
        <w:tab/>
      </w:r>
      <w:r>
        <w:rPr>
          <w:rFonts w:hint="eastAsia"/>
        </w:rPr>
        <w:t>在去年</w:t>
      </w:r>
      <w:r>
        <w:rPr>
          <w:rFonts w:hint="eastAsia"/>
        </w:rPr>
        <w:t>9</w:t>
      </w:r>
      <w:r>
        <w:rPr>
          <w:rFonts w:hint="eastAsia"/>
        </w:rPr>
        <w:t>月，我们估计的截至</w:t>
      </w:r>
      <w:r>
        <w:rPr>
          <w:rFonts w:hint="eastAsia"/>
        </w:rPr>
        <w:t>2007</w:t>
      </w:r>
      <w:r>
        <w:rPr>
          <w:rFonts w:hint="eastAsia"/>
        </w:rPr>
        <w:t>年中的</w:t>
      </w:r>
      <w:r>
        <w:rPr>
          <w:rFonts w:hint="eastAsia"/>
        </w:rPr>
        <w:t>foreclosure</w:t>
      </w:r>
      <w:r>
        <w:rPr>
          <w:rFonts w:hint="eastAsia"/>
        </w:rPr>
        <w:t>上升将抑制让价大约</w:t>
      </w:r>
      <w:r>
        <w:rPr>
          <w:rFonts w:hint="eastAsia"/>
        </w:rPr>
        <w:t>9pp</w:t>
      </w:r>
      <w:r>
        <w:rPr>
          <w:rFonts w:hint="eastAsia"/>
        </w:rPr>
        <w:t>，这源于我们对美国各州的面板分析。当时</w:t>
      </w:r>
      <w:r>
        <w:rPr>
          <w:rFonts w:hint="eastAsia"/>
        </w:rPr>
        <w:t>foreclosures</w:t>
      </w:r>
      <w:r>
        <w:rPr>
          <w:rFonts w:hint="eastAsia"/>
        </w:rPr>
        <w:t>是从</w:t>
      </w:r>
      <w:r>
        <w:rPr>
          <w:rFonts w:hint="eastAsia"/>
        </w:rPr>
        <w:t>1.7%</w:t>
      </w:r>
      <w:r>
        <w:rPr>
          <w:rFonts w:hint="eastAsia"/>
        </w:rPr>
        <w:t>上升至</w:t>
      </w:r>
      <w:r>
        <w:rPr>
          <w:rFonts w:hint="eastAsia"/>
        </w:rPr>
        <w:t>2.6%</w:t>
      </w:r>
      <w:r>
        <w:rPr>
          <w:rFonts w:hint="eastAsia"/>
        </w:rPr>
        <w:t>，而当前的</w:t>
      </w:r>
      <w:r>
        <w:rPr>
          <w:rFonts w:hint="eastAsia"/>
        </w:rPr>
        <w:t>foreclosures</w:t>
      </w:r>
      <w:r>
        <w:rPr>
          <w:rFonts w:hint="eastAsia"/>
        </w:rPr>
        <w:t>已经上升到</w:t>
      </w:r>
      <w:r>
        <w:rPr>
          <w:rFonts w:hint="eastAsia"/>
        </w:rPr>
        <w:t>3.3%</w:t>
      </w:r>
      <w:r>
        <w:rPr>
          <w:rFonts w:hint="eastAsia"/>
        </w:rPr>
        <w:t>，这意味着房价在</w:t>
      </w:r>
      <w:r>
        <w:rPr>
          <w:rFonts w:hint="eastAsia"/>
        </w:rPr>
        <w:t>2008</w:t>
      </w:r>
      <w:r>
        <w:rPr>
          <w:rFonts w:hint="eastAsia"/>
        </w:rPr>
        <w:t>年的下跌将更大。一方面是</w:t>
      </w:r>
      <w:r>
        <w:rPr>
          <w:rFonts w:hint="eastAsia"/>
        </w:rPr>
        <w:t>foreclosures</w:t>
      </w:r>
      <w:r>
        <w:rPr>
          <w:rFonts w:hint="eastAsia"/>
        </w:rPr>
        <w:t>所反映的其他原因，一方面的过度供给的直接影响，我们预计今年房价将会下降</w:t>
      </w:r>
      <w:r>
        <w:rPr>
          <w:rFonts w:hint="eastAsia"/>
        </w:rPr>
        <w:t>14pp</w:t>
      </w:r>
      <w:r>
        <w:rPr>
          <w:rFonts w:hint="eastAsia"/>
        </w:rPr>
        <w:t>。除非</w:t>
      </w:r>
      <w:r>
        <w:rPr>
          <w:rFonts w:hint="eastAsia"/>
        </w:rPr>
        <w:t>foreclosures</w:t>
      </w:r>
      <w:r>
        <w:rPr>
          <w:rFonts w:hint="eastAsia"/>
        </w:rPr>
        <w:t>稳住，否则房价难以企稳。</w:t>
      </w:r>
      <w:r>
        <w:rPr>
          <w:rFonts w:hint="eastAsia"/>
        </w:rPr>
        <w:tab/>
      </w:r>
      <w:r>
        <w:rPr>
          <w:rFonts w:hint="eastAsia"/>
        </w:rPr>
        <w:tab/>
      </w:r>
      <w:r>
        <w:rPr>
          <w:rFonts w:hint="eastAsia"/>
        </w:rPr>
        <w:tab/>
      </w:r>
    </w:p>
    <w:p w:rsidR="00F10D0B" w:rsidRDefault="00F10D0B" w:rsidP="00F10D0B">
      <w:pPr>
        <w:rPr>
          <w:rFonts w:hint="eastAsia"/>
        </w:rPr>
      </w:pPr>
      <w:r>
        <w:rPr>
          <w:rFonts w:hint="eastAsia"/>
        </w:rPr>
        <w:t>20080411 Gavekal A US Recession Not on the Job Market</w:t>
      </w:r>
      <w:r>
        <w:rPr>
          <w:rFonts w:hint="eastAsia"/>
        </w:rPr>
        <w:tab/>
        <w:t>"GaveKal</w:t>
      </w:r>
      <w:r>
        <w:rPr>
          <w:rFonts w:hint="eastAsia"/>
        </w:rPr>
        <w:t>可能是世界上唯一还不相信美国经济已经进入衰退的人了（真的傻×）。我们看到最近的</w:t>
      </w:r>
      <w:r>
        <w:rPr>
          <w:rFonts w:hint="eastAsia"/>
        </w:rPr>
        <w:t>ISM</w:t>
      </w:r>
      <w:r>
        <w:rPr>
          <w:rFonts w:hint="eastAsia"/>
        </w:rPr>
        <w:t>相对较好，这是支持我们的证据。但更重要的是</w:t>
      </w:r>
      <w:r>
        <w:rPr>
          <w:rFonts w:hint="eastAsia"/>
        </w:rPr>
        <w:t>3</w:t>
      </w:r>
      <w:r>
        <w:rPr>
          <w:rFonts w:hint="eastAsia"/>
        </w:rPr>
        <w:t>月份的就业报告。不过我们反复说过，就业数据波动较大，上下可以波动</w:t>
      </w:r>
      <w:r>
        <w:rPr>
          <w:rFonts w:hint="eastAsia"/>
        </w:rPr>
        <w:t>100k</w:t>
      </w:r>
      <w:r>
        <w:rPr>
          <w:rFonts w:hint="eastAsia"/>
        </w:rPr>
        <w:t>。虽然就业数据波动大，但市场就是</w:t>
      </w:r>
      <w:r>
        <w:rPr>
          <w:rFonts w:hint="eastAsia"/>
        </w:rPr>
        <w:t>trade</w:t>
      </w:r>
      <w:r>
        <w:rPr>
          <w:rFonts w:hint="eastAsia"/>
        </w:rPr>
        <w:t>这个数据。实际上，债券市场的所有的月度波动都是来自周五就业报告以后的</w:t>
      </w:r>
      <w:r>
        <w:rPr>
          <w:rFonts w:hint="eastAsia"/>
        </w:rPr>
        <w:t>48</w:t>
      </w:r>
      <w:r>
        <w:rPr>
          <w:rFonts w:hint="eastAsia"/>
        </w:rPr>
        <w:t>小时。</w:t>
      </w:r>
    </w:p>
    <w:p w:rsidR="00F10D0B" w:rsidRDefault="00F10D0B" w:rsidP="00F10D0B">
      <w:pPr>
        <w:rPr>
          <w:rFonts w:hint="eastAsia"/>
        </w:rPr>
      </w:pPr>
      <w:r>
        <w:rPr>
          <w:rFonts w:hint="eastAsia"/>
        </w:rPr>
        <w:t xml:space="preserve">  </w:t>
      </w:r>
      <w:r>
        <w:rPr>
          <w:rFonts w:hint="eastAsia"/>
        </w:rPr>
        <w:t>到底是</w:t>
      </w:r>
      <w:r>
        <w:rPr>
          <w:rFonts w:hint="eastAsia"/>
        </w:rPr>
        <w:t>mid-cycle</w:t>
      </w:r>
      <w:r>
        <w:rPr>
          <w:rFonts w:hint="eastAsia"/>
        </w:rPr>
        <w:t>还是</w:t>
      </w:r>
      <w:r>
        <w:rPr>
          <w:rFonts w:hint="eastAsia"/>
        </w:rPr>
        <w:t>recession</w:t>
      </w:r>
      <w:r>
        <w:rPr>
          <w:rFonts w:hint="eastAsia"/>
        </w:rPr>
        <w:t>，尽管看起来是技术意义的区别，但很重要。在衰退期间要卖股票、买债券，但</w:t>
      </w:r>
      <w:r>
        <w:rPr>
          <w:rFonts w:hint="eastAsia"/>
        </w:rPr>
        <w:t>mid-cycle slowdown</w:t>
      </w:r>
      <w:r>
        <w:rPr>
          <w:rFonts w:hint="eastAsia"/>
        </w:rPr>
        <w:t>则要买股票、卖债券，就像</w:t>
      </w:r>
      <w:r>
        <w:rPr>
          <w:rFonts w:hint="eastAsia"/>
        </w:rPr>
        <w:t>1987</w:t>
      </w:r>
      <w:r>
        <w:rPr>
          <w:rFonts w:hint="eastAsia"/>
        </w:rPr>
        <w:t>年和</w:t>
      </w:r>
      <w:r>
        <w:rPr>
          <w:rFonts w:hint="eastAsia"/>
        </w:rPr>
        <w:t>1994</w:t>
      </w:r>
      <w:r>
        <w:rPr>
          <w:rFonts w:hint="eastAsia"/>
        </w:rPr>
        <w:t>年当时债券收益率快速反弹一样。如果真的是</w:t>
      </w:r>
      <w:r>
        <w:rPr>
          <w:rFonts w:hint="eastAsia"/>
        </w:rPr>
        <w:t>mid-cycle slowdown</w:t>
      </w:r>
      <w:r>
        <w:rPr>
          <w:rFonts w:hint="eastAsia"/>
        </w:rPr>
        <w:t>，债券投资者将有重大损失。</w:t>
      </w:r>
    </w:p>
    <w:p w:rsidR="00F10D0B" w:rsidRDefault="00F10D0B" w:rsidP="00F10D0B">
      <w:pPr>
        <w:rPr>
          <w:rFonts w:hint="eastAsia"/>
        </w:rPr>
      </w:pPr>
      <w:r>
        <w:rPr>
          <w:rFonts w:hint="eastAsia"/>
        </w:rPr>
        <w:t xml:space="preserve">  </w:t>
      </w:r>
      <w:r>
        <w:rPr>
          <w:rFonts w:hint="eastAsia"/>
        </w:rPr>
        <w:t>最近发生了金融风险事件，但严重的金融危机并不是必然导致衰退。实际上，每一次</w:t>
      </w:r>
      <w:r>
        <w:rPr>
          <w:rFonts w:hint="eastAsia"/>
        </w:rPr>
        <w:t>mid-cycle slowdown</w:t>
      </w:r>
      <w:r>
        <w:rPr>
          <w:rFonts w:hint="eastAsia"/>
        </w:rPr>
        <w:t>都伴随着严重金融风险事件，</w:t>
      </w:r>
      <w:r>
        <w:rPr>
          <w:rFonts w:hint="eastAsia"/>
        </w:rPr>
        <w:t>1984</w:t>
      </w:r>
      <w:r>
        <w:rPr>
          <w:rFonts w:hint="eastAsia"/>
        </w:rPr>
        <w:t>年拉美债务危机，</w:t>
      </w:r>
      <w:r>
        <w:rPr>
          <w:rFonts w:hint="eastAsia"/>
        </w:rPr>
        <w:t>1987</w:t>
      </w:r>
      <w:r>
        <w:rPr>
          <w:rFonts w:hint="eastAsia"/>
        </w:rPr>
        <w:t>年股灾，</w:t>
      </w:r>
      <w:r>
        <w:rPr>
          <w:rFonts w:hint="eastAsia"/>
        </w:rPr>
        <w:t>Tequila</w:t>
      </w:r>
      <w:r>
        <w:rPr>
          <w:rFonts w:hint="eastAsia"/>
        </w:rPr>
        <w:t>，亚洲金融危机和俄罗斯违约等。当然，有人认为当前的金融风险比历史上每次都要申。</w:t>
      </w:r>
    </w:p>
    <w:p w:rsidR="00F10D0B" w:rsidRDefault="00F10D0B" w:rsidP="00F10D0B">
      <w:pPr>
        <w:rPr>
          <w:rFonts w:hint="eastAsia"/>
        </w:rPr>
      </w:pPr>
      <w:r>
        <w:rPr>
          <w:rFonts w:hint="eastAsia"/>
        </w:rPr>
        <w:t xml:space="preserve">  </w:t>
      </w:r>
      <w:r>
        <w:rPr>
          <w:rFonts w:hint="eastAsia"/>
        </w:rPr>
        <w:t>当前减税即将见效，到</w:t>
      </w:r>
      <w:r>
        <w:rPr>
          <w:rFonts w:hint="eastAsia"/>
        </w:rPr>
        <w:t>2008</w:t>
      </w:r>
      <w:r>
        <w:rPr>
          <w:rFonts w:hint="eastAsia"/>
        </w:rPr>
        <w:t>年末减税效果消退的时候，联储货币宽松的效果也会见效，这是为什么伯南克在最近的听证会上有信心的指出美国经济在</w:t>
      </w:r>
      <w:r>
        <w:rPr>
          <w:rFonts w:hint="eastAsia"/>
        </w:rPr>
        <w:t>2009</w:t>
      </w:r>
      <w:r>
        <w:rPr>
          <w:rFonts w:hint="eastAsia"/>
        </w:rPr>
        <w:t>年初将回到趋势增速。另一方面，房价已经回归均衡，用</w:t>
      </w:r>
      <w:r>
        <w:rPr>
          <w:rFonts w:hint="eastAsia"/>
        </w:rPr>
        <w:t>Existing home mean prices / personal disposiable income</w:t>
      </w:r>
      <w:r>
        <w:rPr>
          <w:rFonts w:hint="eastAsia"/>
        </w:rPr>
        <w:t>指标来看已经回到历史均值附近。（为啥跟其他家的指标不一样？？）（对于房价周期位置的判断，是</w:t>
      </w:r>
      <w:r>
        <w:rPr>
          <w:rFonts w:hint="eastAsia"/>
        </w:rPr>
        <w:t>Gavekal</w:t>
      </w:r>
      <w:r>
        <w:rPr>
          <w:rFonts w:hint="eastAsia"/>
        </w:rPr>
        <w:t>的致命错误）</w:t>
      </w:r>
    </w:p>
    <w:p w:rsidR="00F10D0B" w:rsidRDefault="00F10D0B" w:rsidP="00F10D0B">
      <w:r>
        <w:t xml:space="preserve">  "</w:t>
      </w:r>
      <w:r>
        <w:tab/>
      </w:r>
      <w:r>
        <w:tab/>
      </w:r>
      <w:r>
        <w:tab/>
      </w:r>
    </w:p>
    <w:p w:rsidR="00F10D0B" w:rsidRDefault="00F10D0B" w:rsidP="00F10D0B">
      <w:pPr>
        <w:rPr>
          <w:rFonts w:hint="eastAsia"/>
        </w:rPr>
      </w:pPr>
      <w:r>
        <w:rPr>
          <w:rFonts w:hint="eastAsia"/>
        </w:rPr>
        <w:t>20080411 Gavekal An Odd Banking Crisis</w:t>
      </w:r>
      <w:r>
        <w:rPr>
          <w:rFonts w:hint="eastAsia"/>
        </w:rPr>
        <w:tab/>
        <w:t>"</w:t>
      </w:r>
      <w:r>
        <w:rPr>
          <w:rFonts w:hint="eastAsia"/>
        </w:rPr>
        <w:t>当前的银行业危机很不一样。当前银行信贷增速依然很高（这与桥水的观察不一样。这说明</w:t>
      </w:r>
      <w:r>
        <w:rPr>
          <w:rFonts w:hint="eastAsia"/>
        </w:rPr>
        <w:t>Gavekal</w:t>
      </w:r>
      <w:r>
        <w:rPr>
          <w:rFonts w:hint="eastAsia"/>
        </w:rPr>
        <w:t>在基本数据上面犯了错误，这是严重错误），这有三个解释：</w:t>
      </w:r>
      <w:r>
        <w:rPr>
          <w:rFonts w:hint="eastAsia"/>
        </w:rPr>
        <w:t>1.</w:t>
      </w:r>
      <w:r>
        <w:rPr>
          <w:rFonts w:hint="eastAsia"/>
        </w:rPr>
        <w:t>银行被迫接纳了表外资产，被迫扩表。</w:t>
      </w:r>
      <w:r>
        <w:rPr>
          <w:rFonts w:hint="eastAsia"/>
        </w:rPr>
        <w:t>2.</w:t>
      </w:r>
      <w:r>
        <w:rPr>
          <w:rFonts w:hint="eastAsia"/>
        </w:rPr>
        <w:t>联储降息已经生效。</w:t>
      </w:r>
      <w:r>
        <w:rPr>
          <w:rFonts w:hint="eastAsia"/>
        </w:rPr>
        <w:t>3.</w:t>
      </w:r>
      <w:r>
        <w:rPr>
          <w:rFonts w:hint="eastAsia"/>
        </w:rPr>
        <w:t>当前金融危机仅仅影响了影子银行信贷供给，没有影响传统银行。</w:t>
      </w:r>
    </w:p>
    <w:p w:rsidR="00F10D0B" w:rsidRDefault="00F10D0B" w:rsidP="00F10D0B">
      <w:pPr>
        <w:rPr>
          <w:rFonts w:hint="eastAsia"/>
        </w:rPr>
      </w:pPr>
      <w:r>
        <w:rPr>
          <w:rFonts w:hint="eastAsia"/>
        </w:rPr>
        <w:t xml:space="preserve">  </w:t>
      </w:r>
      <w:r>
        <w:rPr>
          <w:rFonts w:hint="eastAsia"/>
        </w:rPr>
        <w:t>关键问题是，当前资质优良的企业和居民是否在获得信贷时遇到困难？就我们了解的草根消息来看，暂时还没有。这让我们认为当前的银行业危机非常奇怪，与历史情形很不相同。</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20080412 GS UEA Taking Stock of the Home Price Downturn</w:t>
      </w:r>
      <w:r>
        <w:rPr>
          <w:rFonts w:hint="eastAsia"/>
        </w:rPr>
        <w:tab/>
        <w:t>"</w:t>
      </w:r>
      <w:r>
        <w:rPr>
          <w:rFonts w:hint="eastAsia"/>
        </w:rPr>
        <w:t>房价在何时和何种水平企稳？这是当前美国经济最重要的问题。如果房价企稳，则可以边际稳住消费，而且也有助于金融</w:t>
      </w:r>
      <w:r>
        <w:rPr>
          <w:rFonts w:hint="eastAsia"/>
        </w:rPr>
        <w:lastRenderedPageBreak/>
        <w:t>体系信心增加。</w:t>
      </w:r>
    </w:p>
    <w:p w:rsidR="00F10D0B" w:rsidRDefault="00F10D0B" w:rsidP="00F10D0B">
      <w:pPr>
        <w:rPr>
          <w:rFonts w:hint="eastAsia"/>
        </w:rPr>
      </w:pPr>
      <w:r>
        <w:rPr>
          <w:rFonts w:hint="eastAsia"/>
        </w:rPr>
        <w:t xml:space="preserve">  </w:t>
      </w:r>
      <w:r>
        <w:rPr>
          <w:rFonts w:hint="eastAsia"/>
        </w:rPr>
        <w:t>我们估计房价走低和利率下降已经让房价高估程度下降了一半，用</w:t>
      </w:r>
      <w:r>
        <w:rPr>
          <w:rFonts w:hint="eastAsia"/>
        </w:rPr>
        <w:t>price/rent ratio</w:t>
      </w:r>
      <w:r>
        <w:rPr>
          <w:rFonts w:hint="eastAsia"/>
        </w:rPr>
        <w:t>来衡量。如果房价在</w:t>
      </w:r>
      <w:r>
        <w:rPr>
          <w:rFonts w:hint="eastAsia"/>
        </w:rPr>
        <w:t>2008Q1</w:t>
      </w:r>
      <w:r>
        <w:rPr>
          <w:rFonts w:hint="eastAsia"/>
        </w:rPr>
        <w:t>的水平再下降</w:t>
      </w:r>
      <w:r>
        <w:rPr>
          <w:rFonts w:hint="eastAsia"/>
        </w:rPr>
        <w:t>10%</w:t>
      </w:r>
      <w:r>
        <w:rPr>
          <w:rFonts w:hint="eastAsia"/>
        </w:rPr>
        <w:t>，那么房价大体回到历史均值附近（比</w:t>
      </w:r>
      <w:r>
        <w:rPr>
          <w:rFonts w:hint="eastAsia"/>
        </w:rPr>
        <w:t>Gavekal</w:t>
      </w:r>
      <w:r>
        <w:rPr>
          <w:rFonts w:hint="eastAsia"/>
        </w:rPr>
        <w:t>的估计要准，这个判断还是挺关键的）。此外，</w:t>
      </w:r>
      <w:r>
        <w:rPr>
          <w:rFonts w:hint="eastAsia"/>
        </w:rPr>
        <w:t>GS</w:t>
      </w:r>
      <w:r>
        <w:rPr>
          <w:rFonts w:hint="eastAsia"/>
        </w:rPr>
        <w:t>也用了</w:t>
      </w:r>
    </w:p>
    <w:p w:rsidR="00F10D0B" w:rsidRDefault="00F10D0B" w:rsidP="00F10D0B">
      <w:pPr>
        <w:rPr>
          <w:rFonts w:hint="eastAsia"/>
        </w:rPr>
      </w:pPr>
      <w:r>
        <w:rPr>
          <w:rFonts w:hint="eastAsia"/>
        </w:rPr>
        <w:t xml:space="preserve">  </w:t>
      </w:r>
      <w:r>
        <w:rPr>
          <w:rFonts w:hint="eastAsia"/>
        </w:rPr>
        <w:t>最近房地产业有一些好消息。第一是单户开工已经远低于新屋销售，意味着房地产企业已经足够悲观。第二是政策正在更加积极的试图缓解</w:t>
      </w:r>
      <w:r>
        <w:rPr>
          <w:rFonts w:hint="eastAsia"/>
        </w:rPr>
        <w:t>foreclosures</w:t>
      </w:r>
      <w:r>
        <w:rPr>
          <w:rFonts w:hint="eastAsia"/>
        </w:rPr>
        <w:t>问题。</w:t>
      </w:r>
    </w:p>
    <w:p w:rsidR="00F10D0B" w:rsidRDefault="00F10D0B" w:rsidP="00F10D0B">
      <w:pPr>
        <w:rPr>
          <w:rFonts w:hint="eastAsia"/>
        </w:rPr>
      </w:pPr>
      <w:r>
        <w:rPr>
          <w:rFonts w:hint="eastAsia"/>
        </w:rPr>
        <w:t xml:space="preserve">  </w:t>
      </w:r>
      <w:r>
        <w:rPr>
          <w:rFonts w:hint="eastAsia"/>
        </w:rPr>
        <w:t>我们的上述估计，实际上还不算悲观，因为我们本质上是说房价不会</w:t>
      </w:r>
      <w:r>
        <w:rPr>
          <w:rFonts w:hint="eastAsia"/>
        </w:rPr>
        <w:t>undershoot</w:t>
      </w:r>
      <w:r>
        <w:rPr>
          <w:rFonts w:hint="eastAsia"/>
        </w:rPr>
        <w:t>。实际上，市场颇为悲观，认为房价将会</w:t>
      </w:r>
      <w:r>
        <w:rPr>
          <w:rFonts w:hint="eastAsia"/>
        </w:rPr>
        <w:t>undershoot</w:t>
      </w:r>
      <w:r>
        <w:rPr>
          <w:rFonts w:hint="eastAsia"/>
        </w:rPr>
        <w:t>。我们偏向于使用</w:t>
      </w:r>
      <w:r>
        <w:rPr>
          <w:rFonts w:hint="eastAsia"/>
        </w:rPr>
        <w:t>vacancy rate</w:t>
      </w:r>
      <w:r>
        <w:rPr>
          <w:rFonts w:hint="eastAsia"/>
        </w:rPr>
        <w:t>作为过剩供给的一个指标，我们过去的研究发现</w:t>
      </w:r>
      <w:r>
        <w:rPr>
          <w:rFonts w:hint="eastAsia"/>
        </w:rPr>
        <w:t>vacancy rate</w:t>
      </w:r>
      <w:r>
        <w:rPr>
          <w:rFonts w:hint="eastAsia"/>
        </w:rPr>
        <w:t>很好的预测了房价走势。</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20080414 GS Daily Is the Fed Losing the Liquidity Battle_</w:t>
      </w:r>
      <w:r>
        <w:rPr>
          <w:rFonts w:hint="eastAsia"/>
        </w:rPr>
        <w:tab/>
      </w:r>
      <w:r>
        <w:rPr>
          <w:rFonts w:hint="eastAsia"/>
        </w:rPr>
        <w:t>当前货币市场的持续紧张让人怀疑联储的政策是否有效。例如最近的联储学术文章发现</w:t>
      </w:r>
      <w:r>
        <w:rPr>
          <w:rFonts w:hint="eastAsia"/>
        </w:rPr>
        <w:t>TAF</w:t>
      </w:r>
      <w:r>
        <w:rPr>
          <w:rFonts w:hint="eastAsia"/>
        </w:rPr>
        <w:t>对</w:t>
      </w:r>
      <w:r>
        <w:rPr>
          <w:rFonts w:hint="eastAsia"/>
        </w:rPr>
        <w:t>LIBOR-OIS spread</w:t>
      </w:r>
      <w:r>
        <w:rPr>
          <w:rFonts w:hint="eastAsia"/>
        </w:rPr>
        <w:t>无效。我们认为这篇文章的衡量方法有问题，我们认为边际上还是有效的。</w:t>
      </w:r>
      <w:r>
        <w:rPr>
          <w:rFonts w:hint="eastAsia"/>
        </w:rPr>
        <w:tab/>
      </w:r>
      <w:r>
        <w:rPr>
          <w:rFonts w:hint="eastAsia"/>
        </w:rPr>
        <w:tab/>
      </w:r>
      <w:r>
        <w:rPr>
          <w:rFonts w:hint="eastAsia"/>
        </w:rPr>
        <w:tab/>
      </w:r>
    </w:p>
    <w:p w:rsidR="00F10D0B" w:rsidRDefault="00F10D0B" w:rsidP="00F10D0B">
      <w:pPr>
        <w:rPr>
          <w:rFonts w:hint="eastAsia"/>
        </w:rPr>
      </w:pPr>
      <w:r>
        <w:rPr>
          <w:rFonts w:hint="eastAsia"/>
        </w:rPr>
        <w:t>20080414 Roubini The Shape of America</w:t>
      </w:r>
      <w:r>
        <w:rPr>
          <w:rFonts w:hint="eastAsia"/>
        </w:rPr>
        <w:t>’</w:t>
      </w:r>
      <w:r>
        <w:rPr>
          <w:rFonts w:hint="eastAsia"/>
        </w:rPr>
        <w:t>s Recession</w:t>
      </w:r>
      <w:r>
        <w:rPr>
          <w:rFonts w:hint="eastAsia"/>
        </w:rPr>
        <w:tab/>
        <w:t>"</w:t>
      </w:r>
      <w:r>
        <w:rPr>
          <w:rFonts w:hint="eastAsia"/>
        </w:rPr>
        <w:t>显然，美国经济已经进入衰退。现在市场争论的是衰退将是短而浅（即</w:t>
      </w:r>
      <w:r>
        <w:rPr>
          <w:rFonts w:hint="eastAsia"/>
        </w:rPr>
        <w:t>V</w:t>
      </w:r>
      <w:r>
        <w:rPr>
          <w:rFonts w:hint="eastAsia"/>
        </w:rPr>
        <w:t>型），还是长而深（</w:t>
      </w:r>
      <w:r>
        <w:rPr>
          <w:rFonts w:hint="eastAsia"/>
        </w:rPr>
        <w:t>U</w:t>
      </w:r>
      <w:r>
        <w:rPr>
          <w:rFonts w:hint="eastAsia"/>
        </w:rPr>
        <w:t>型）呢？还有人说是</w:t>
      </w:r>
      <w:r>
        <w:rPr>
          <w:rFonts w:hint="eastAsia"/>
        </w:rPr>
        <w:t>W</w:t>
      </w:r>
      <w:r>
        <w:rPr>
          <w:rFonts w:hint="eastAsia"/>
        </w:rPr>
        <w:t>或者</w:t>
      </w:r>
      <w:r>
        <w:rPr>
          <w:rFonts w:hint="eastAsia"/>
        </w:rPr>
        <w:t>L</w:t>
      </w:r>
      <w:r>
        <w:rPr>
          <w:rFonts w:hint="eastAsia"/>
        </w:rPr>
        <w:t>型。有三个原因决定是</w:t>
      </w:r>
      <w:r>
        <w:rPr>
          <w:rFonts w:hint="eastAsia"/>
        </w:rPr>
        <w:t>U</w:t>
      </w:r>
      <w:r>
        <w:rPr>
          <w:rFonts w:hint="eastAsia"/>
        </w:rPr>
        <w:t>型：</w:t>
      </w:r>
      <w:r>
        <w:rPr>
          <w:rFonts w:hint="eastAsia"/>
        </w:rPr>
        <w:t>1.</w:t>
      </w:r>
      <w:r>
        <w:rPr>
          <w:rFonts w:hint="eastAsia"/>
        </w:rPr>
        <w:t>本次是房地产出问题。</w:t>
      </w:r>
      <w:r>
        <w:rPr>
          <w:rFonts w:hint="eastAsia"/>
        </w:rPr>
        <w:t>2.</w:t>
      </w:r>
      <w:r>
        <w:rPr>
          <w:rFonts w:hint="eastAsia"/>
        </w:rPr>
        <w:t>本次是居民部门债务负担重，消费承压。</w:t>
      </w:r>
      <w:r>
        <w:rPr>
          <w:rFonts w:hint="eastAsia"/>
        </w:rPr>
        <w:t>3.</w:t>
      </w:r>
      <w:r>
        <w:rPr>
          <w:rFonts w:hint="eastAsia"/>
        </w:rPr>
        <w:t>金融体系危机是大萧条以来最深的。当前的减税很可能让居民还债。</w:t>
      </w:r>
    </w:p>
    <w:p w:rsidR="00F10D0B" w:rsidRDefault="00F10D0B" w:rsidP="00F10D0B">
      <w:pPr>
        <w:rPr>
          <w:rFonts w:hint="eastAsia"/>
        </w:rPr>
      </w:pPr>
      <w:r>
        <w:rPr>
          <w:rFonts w:hint="eastAsia"/>
        </w:rPr>
        <w:t xml:space="preserve">  </w:t>
      </w:r>
      <w:r>
        <w:rPr>
          <w:rFonts w:hint="eastAsia"/>
        </w:rPr>
        <w:t>我也不认为美国将进入</w:t>
      </w:r>
      <w:r>
        <w:rPr>
          <w:rFonts w:hint="eastAsia"/>
        </w:rPr>
        <w:t>L</w:t>
      </w:r>
      <w:r>
        <w:rPr>
          <w:rFonts w:hint="eastAsia"/>
        </w:rPr>
        <w:t>型，即日本式。这是因为日本当时</w:t>
      </w:r>
      <w:r>
        <w:rPr>
          <w:rFonts w:hint="eastAsia"/>
        </w:rPr>
        <w:t>reflation</w:t>
      </w:r>
      <w:r>
        <w:rPr>
          <w:rFonts w:hint="eastAsia"/>
        </w:rPr>
        <w:t>很慢、很不坚决。现在美国政府动作很早。</w:t>
      </w:r>
      <w:r>
        <w:rPr>
          <w:rFonts w:hint="eastAsia"/>
        </w:rPr>
        <w:t>"</w:t>
      </w:r>
      <w:r>
        <w:rPr>
          <w:rFonts w:hint="eastAsia"/>
        </w:rPr>
        <w:tab/>
      </w:r>
      <w:r>
        <w:rPr>
          <w:rFonts w:hint="eastAsia"/>
        </w:rPr>
        <w:tab/>
      </w:r>
      <w:r>
        <w:rPr>
          <w:rFonts w:hint="eastAsia"/>
        </w:rPr>
        <w:tab/>
      </w:r>
    </w:p>
    <w:p w:rsidR="00F10D0B" w:rsidRDefault="00F10D0B" w:rsidP="00F10D0B">
      <w:r>
        <w:t>20080416 GS Daily Easing Rental Market and a Slowing Economy Help Restrain Core Inflation</w:t>
      </w:r>
      <w:r>
        <w:tab/>
      </w:r>
      <w:r>
        <w:tab/>
        <w:t>Easing Rental Market and a Slowing E conomy Help Restrain Core Inflation</w:t>
      </w:r>
      <w:r>
        <w:tab/>
      </w:r>
      <w:r>
        <w:tab/>
      </w:r>
    </w:p>
    <w:p w:rsidR="00F10D0B" w:rsidRDefault="00F10D0B" w:rsidP="00F10D0B">
      <w:pPr>
        <w:rPr>
          <w:rFonts w:hint="eastAsia"/>
        </w:rPr>
      </w:pPr>
      <w:r>
        <w:rPr>
          <w:rFonts w:hint="eastAsia"/>
        </w:rPr>
        <w:t>20080417 PIMCO Credit Markets and the Real Economy Is the Financial System Working _ PIMCO</w:t>
      </w:r>
      <w:r>
        <w:rPr>
          <w:rFonts w:hint="eastAsia"/>
        </w:rPr>
        <w:tab/>
        <w:t>"</w:t>
      </w:r>
      <w:r>
        <w:rPr>
          <w:rFonts w:hint="eastAsia"/>
        </w:rPr>
        <w:t>在</w:t>
      </w:r>
      <w:r>
        <w:rPr>
          <w:rFonts w:hint="eastAsia"/>
        </w:rPr>
        <w:t>5</w:t>
      </w:r>
      <w:r>
        <w:rPr>
          <w:rFonts w:hint="eastAsia"/>
        </w:rPr>
        <w:t>年前，我向</w:t>
      </w:r>
      <w:r>
        <w:rPr>
          <w:rFonts w:hint="eastAsia"/>
        </w:rPr>
        <w:t>Bill Gross</w:t>
      </w:r>
      <w:r>
        <w:rPr>
          <w:rFonts w:hint="eastAsia"/>
        </w:rPr>
        <w:t>介绍了</w:t>
      </w:r>
      <w:r>
        <w:rPr>
          <w:rFonts w:hint="eastAsia"/>
        </w:rPr>
        <w:t>Minsky</w:t>
      </w:r>
      <w:r>
        <w:rPr>
          <w:rFonts w:hint="eastAsia"/>
        </w:rPr>
        <w:t>理论。当时是</w:t>
      </w:r>
      <w:r>
        <w:rPr>
          <w:rFonts w:hint="eastAsia"/>
        </w:rPr>
        <w:t>2001-02</w:t>
      </w:r>
      <w:r>
        <w:rPr>
          <w:rFonts w:hint="eastAsia"/>
        </w:rPr>
        <w:t>的企业债危机——安然事件以及其他。当前发生的情况正是所谓</w:t>
      </w:r>
      <w:r>
        <w:rPr>
          <w:rFonts w:hint="eastAsia"/>
        </w:rPr>
        <w:t>reverse minsky journey</w:t>
      </w:r>
      <w:r>
        <w:rPr>
          <w:rFonts w:hint="eastAsia"/>
        </w:rPr>
        <w:t>，首先是</w:t>
      </w:r>
      <w:r>
        <w:rPr>
          <w:rFonts w:hint="eastAsia"/>
        </w:rPr>
        <w:t>Ponzi Units</w:t>
      </w:r>
      <w:r>
        <w:rPr>
          <w:rFonts w:hint="eastAsia"/>
        </w:rPr>
        <w:t>消失了，然后是</w:t>
      </w:r>
      <w:r>
        <w:rPr>
          <w:rFonts w:hint="eastAsia"/>
        </w:rPr>
        <w:t>Speculative Units</w:t>
      </w:r>
      <w:r>
        <w:rPr>
          <w:rFonts w:hint="eastAsia"/>
        </w:rPr>
        <w:t>转换为</w:t>
      </w:r>
      <w:r>
        <w:rPr>
          <w:rFonts w:hint="eastAsia"/>
        </w:rPr>
        <w:t>Ponzi Units</w:t>
      </w:r>
      <w:r>
        <w:rPr>
          <w:rFonts w:hint="eastAsia"/>
        </w:rPr>
        <w:t>然后受伤。</w:t>
      </w:r>
      <w:r>
        <w:rPr>
          <w:rFonts w:hint="eastAsia"/>
        </w:rPr>
        <w:t>Surviving Speculative Units</w:t>
      </w:r>
      <w:r>
        <w:rPr>
          <w:rFonts w:hint="eastAsia"/>
        </w:rPr>
        <w:t>仅仅是那些有着明确银行流动性支持的机构，而银行流动性来自联储。从</w:t>
      </w:r>
      <w:r>
        <w:rPr>
          <w:rFonts w:hint="eastAsia"/>
        </w:rPr>
        <w:t>2007</w:t>
      </w:r>
      <w:r>
        <w:rPr>
          <w:rFonts w:hint="eastAsia"/>
        </w:rPr>
        <w:t>年</w:t>
      </w:r>
      <w:r>
        <w:rPr>
          <w:rFonts w:hint="eastAsia"/>
        </w:rPr>
        <w:t>8</w:t>
      </w:r>
      <w:r>
        <w:rPr>
          <w:rFonts w:hint="eastAsia"/>
        </w:rPr>
        <w:t>月开始，这一过程开始发生，最近对贝尔斯登的挤兑是一次加深。</w:t>
      </w:r>
    </w:p>
    <w:p w:rsidR="00F10D0B" w:rsidRDefault="00F10D0B" w:rsidP="00F10D0B">
      <w:pPr>
        <w:rPr>
          <w:rFonts w:hint="eastAsia"/>
        </w:rPr>
      </w:pPr>
      <w:r>
        <w:rPr>
          <w:rFonts w:hint="eastAsia"/>
        </w:rPr>
        <w:t xml:space="preserve">  </w:t>
      </w:r>
      <w:r>
        <w:rPr>
          <w:rFonts w:hint="eastAsia"/>
        </w:rPr>
        <w:t>政府的反应比较慢，本能上不愿意承认</w:t>
      </w:r>
      <w:r>
        <w:rPr>
          <w:rFonts w:hint="eastAsia"/>
        </w:rPr>
        <w:t>reverse minsky journey</w:t>
      </w:r>
      <w:r>
        <w:rPr>
          <w:rFonts w:hint="eastAsia"/>
        </w:rPr>
        <w:t>，因为这意味着要承认本来有一个</w:t>
      </w:r>
      <w:r>
        <w:rPr>
          <w:rFonts w:hint="eastAsia"/>
        </w:rPr>
        <w:t>Minsky journey</w:t>
      </w:r>
      <w:r>
        <w:rPr>
          <w:rFonts w:hint="eastAsia"/>
        </w:rPr>
        <w:t>已经发生。特别是联储本身宣称不能事前确认泡沫。</w:t>
      </w:r>
      <w:r>
        <w:rPr>
          <w:rFonts w:hint="eastAsia"/>
        </w:rPr>
        <w:t xml:space="preserve">Nobody likes to admit they were blind, dumb, or asleeep at the swithch. </w:t>
      </w:r>
    </w:p>
    <w:p w:rsidR="00F10D0B" w:rsidRDefault="00F10D0B" w:rsidP="00F10D0B">
      <w:pPr>
        <w:rPr>
          <w:rFonts w:hint="eastAsia"/>
        </w:rPr>
      </w:pPr>
      <w:r>
        <w:rPr>
          <w:rFonts w:hint="eastAsia"/>
        </w:rPr>
        <w:t xml:space="preserve">  </w:t>
      </w:r>
      <w:r>
        <w:rPr>
          <w:rFonts w:hint="eastAsia"/>
        </w:rPr>
        <w:t>在</w:t>
      </w:r>
      <w:r>
        <w:rPr>
          <w:rFonts w:hint="eastAsia"/>
        </w:rPr>
        <w:t>2007</w:t>
      </w:r>
      <w:r>
        <w:rPr>
          <w:rFonts w:hint="eastAsia"/>
        </w:rPr>
        <w:t>年</w:t>
      </w:r>
      <w:r>
        <w:rPr>
          <w:rFonts w:hint="eastAsia"/>
        </w:rPr>
        <w:t>8</w:t>
      </w:r>
      <w:r>
        <w:rPr>
          <w:rFonts w:hint="eastAsia"/>
        </w:rPr>
        <w:t>月以来，联储已经采取了一系列大胆的流动性政策，最近还对投资银行——最为影子银行的部分——开放了流动性，但联储政策却没有效果。在贝尔斯登案例中，联储无可选择只能将贴现窗口开放给投资银行，避免进一步挤兑潮的发生。我赞同联储的行动，而且我认为联储别无选择。不过，当联储开始给投资银行提供流动性以后，也顺理成章将会加强对投资银行的监管。</w:t>
      </w:r>
    </w:p>
    <w:p w:rsidR="00F10D0B" w:rsidRDefault="00F10D0B" w:rsidP="00F10D0B">
      <w:r>
        <w:t xml:space="preserve">  Believe me, Hyman Minsky is much more than a shadow member of PIMCO's investment committee!"</w:t>
      </w:r>
      <w:r>
        <w:tab/>
      </w:r>
      <w:r>
        <w:tab/>
      </w:r>
      <w:r>
        <w:tab/>
      </w:r>
    </w:p>
    <w:p w:rsidR="00F10D0B" w:rsidRDefault="00F10D0B" w:rsidP="00F10D0B">
      <w:pPr>
        <w:rPr>
          <w:rFonts w:hint="eastAsia"/>
        </w:rPr>
      </w:pPr>
      <w:r>
        <w:rPr>
          <w:rFonts w:hint="eastAsia"/>
        </w:rPr>
        <w:t>20080419 GS UEA State and Local Finances An Eventual Drag on Growth</w:t>
      </w:r>
      <w:r>
        <w:rPr>
          <w:rFonts w:hint="eastAsia"/>
        </w:rPr>
        <w:tab/>
        <w:t>"</w:t>
      </w:r>
      <w:r>
        <w:rPr>
          <w:rFonts w:hint="eastAsia"/>
        </w:rPr>
        <w:t>美国地方政府支出将会成为进一步的自然拖累。这是因为地方政府整体来说要保持预算平衡。地方政府支出放缓更可能是阻挠复苏，而不至于让衰退加重。地方政府支出放缓通常是经济的最后一波拖累。</w:t>
      </w:r>
    </w:p>
    <w:p w:rsidR="00F10D0B" w:rsidRDefault="00F10D0B" w:rsidP="00F10D0B">
      <w:pPr>
        <w:rPr>
          <w:rFonts w:hint="eastAsia"/>
        </w:rPr>
      </w:pPr>
      <w:r>
        <w:rPr>
          <w:rFonts w:hint="eastAsia"/>
        </w:rPr>
        <w:t xml:space="preserve">  </w:t>
      </w:r>
      <w:r>
        <w:rPr>
          <w:rFonts w:hint="eastAsia"/>
        </w:rPr>
        <w:t>过去一周，资本市场的悲观情绪有所缓解，国债大幅</w:t>
      </w:r>
      <w:r>
        <w:rPr>
          <w:rFonts w:hint="eastAsia"/>
        </w:rPr>
        <w:t>sell off</w:t>
      </w:r>
      <w:r>
        <w:rPr>
          <w:rFonts w:hint="eastAsia"/>
        </w:rPr>
        <w:t>，股市上涨了</w:t>
      </w:r>
      <w:r>
        <w:rPr>
          <w:rFonts w:hint="eastAsia"/>
        </w:rPr>
        <w:t>4%</w:t>
      </w:r>
      <w:r>
        <w:rPr>
          <w:rFonts w:hint="eastAsia"/>
        </w:rPr>
        <w:t>，而市场开始</w:t>
      </w:r>
      <w:r>
        <w:rPr>
          <w:rFonts w:hint="eastAsia"/>
        </w:rPr>
        <w:t>price in ffr</w:t>
      </w:r>
      <w:r>
        <w:rPr>
          <w:rFonts w:hint="eastAsia"/>
        </w:rPr>
        <w:t>在</w:t>
      </w:r>
      <w:r>
        <w:rPr>
          <w:rFonts w:hint="eastAsia"/>
        </w:rPr>
        <w:t>2008</w:t>
      </w:r>
      <w:r>
        <w:rPr>
          <w:rFonts w:hint="eastAsia"/>
        </w:rPr>
        <w:t>年底开始回升。尽管过去一周的经济数据不佳，盈利数据好坏参半。股市反弹的原因是：第一，过去的预期实在太差了，第二，对下半年增长开始有所期待。不过我们对税改效果消退以后的增长保持谨慎。</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20080423 FOMC Greenbook</w:t>
      </w:r>
      <w:r>
        <w:rPr>
          <w:rFonts w:hint="eastAsia"/>
        </w:rPr>
        <w:tab/>
      </w:r>
      <w:r>
        <w:rPr>
          <w:rFonts w:hint="eastAsia"/>
        </w:rPr>
        <w:t>尽管数据还未有定论，但我们继续认为经济很可能已经处于衰退</w:t>
      </w:r>
      <w:r>
        <w:rPr>
          <w:rFonts w:hint="eastAsia"/>
        </w:rPr>
        <w:lastRenderedPageBreak/>
        <w:t>当中。</w:t>
      </w:r>
      <w:r>
        <w:rPr>
          <w:rFonts w:hint="eastAsia"/>
        </w:rPr>
        <w:t>NPF</w:t>
      </w:r>
      <w:r>
        <w:rPr>
          <w:rFonts w:hint="eastAsia"/>
        </w:rPr>
        <w:t>在年底以来持续月均收缩</w:t>
      </w:r>
      <w:r>
        <w:rPr>
          <w:rFonts w:hint="eastAsia"/>
        </w:rPr>
        <w:t>100k</w:t>
      </w:r>
      <w:r>
        <w:rPr>
          <w:rFonts w:hint="eastAsia"/>
        </w:rPr>
        <w:t>，失业率在</w:t>
      </w:r>
      <w:r>
        <w:rPr>
          <w:rFonts w:hint="eastAsia"/>
        </w:rPr>
        <w:t>3</w:t>
      </w:r>
      <w:r>
        <w:rPr>
          <w:rFonts w:hint="eastAsia"/>
        </w:rPr>
        <w:t>月份已经回升至</w:t>
      </w:r>
      <w:r>
        <w:rPr>
          <w:rFonts w:hint="eastAsia"/>
        </w:rPr>
        <w:t>5%</w:t>
      </w:r>
      <w:r>
        <w:rPr>
          <w:rFonts w:hint="eastAsia"/>
        </w:rPr>
        <w:t>以上。此外，消费者和企业信心进一步恶化。住房建设继续大幅收缩，非居民建筑看起来也在转差。一个明显的好消息是外需好。</w:t>
      </w:r>
      <w:r>
        <w:rPr>
          <w:rFonts w:hint="eastAsia"/>
        </w:rPr>
        <w:tab/>
      </w:r>
      <w:r>
        <w:rPr>
          <w:rFonts w:hint="eastAsia"/>
        </w:rPr>
        <w:tab/>
      </w:r>
      <w:r>
        <w:rPr>
          <w:rFonts w:hint="eastAsia"/>
        </w:rPr>
        <w:tab/>
      </w:r>
    </w:p>
    <w:p w:rsidR="00F10D0B" w:rsidRDefault="00F10D0B" w:rsidP="00F10D0B">
      <w:pPr>
        <w:rPr>
          <w:rFonts w:hint="eastAsia"/>
        </w:rPr>
      </w:pPr>
      <w:r>
        <w:rPr>
          <w:rFonts w:hint="eastAsia"/>
        </w:rPr>
        <w:t>20080425 bwam The cross-currents affecting growth</w:t>
      </w:r>
      <w:r>
        <w:rPr>
          <w:rFonts w:hint="eastAsia"/>
        </w:rPr>
        <w:tab/>
        <w:t>"</w:t>
      </w:r>
      <w:r>
        <w:rPr>
          <w:rFonts w:hint="eastAsia"/>
        </w:rPr>
        <w:t>（这篇文章是比较规范的分析需求走势的文章，私人内需弱，政府、外需强）</w:t>
      </w:r>
    </w:p>
    <w:p w:rsidR="00F10D0B" w:rsidRDefault="00F10D0B" w:rsidP="00F10D0B">
      <w:pPr>
        <w:rPr>
          <w:rFonts w:hint="eastAsia"/>
        </w:rPr>
      </w:pPr>
      <w:r>
        <w:rPr>
          <w:rFonts w:hint="eastAsia"/>
        </w:rPr>
        <w:t>我们综合考察一下各个因素对美国增长的影响程度。</w:t>
      </w:r>
    </w:p>
    <w:p w:rsidR="00F10D0B" w:rsidRDefault="00F10D0B" w:rsidP="00F10D0B">
      <w:pPr>
        <w:rPr>
          <w:rFonts w:hint="eastAsia"/>
        </w:rPr>
      </w:pPr>
      <w:r>
        <w:rPr>
          <w:rFonts w:hint="eastAsia"/>
        </w:rPr>
        <w:t xml:space="preserve">  </w:t>
      </w:r>
      <w:r>
        <w:rPr>
          <w:rFonts w:hint="eastAsia"/>
        </w:rPr>
        <w:t>支持因素：</w:t>
      </w:r>
      <w:r>
        <w:rPr>
          <w:rFonts w:hint="eastAsia"/>
        </w:rPr>
        <w:t>1.</w:t>
      </w:r>
      <w:r>
        <w:rPr>
          <w:rFonts w:hint="eastAsia"/>
        </w:rPr>
        <w:t>联储的宽松，包括货币宽松和对金融机构的流动性支持。</w:t>
      </w:r>
      <w:r>
        <w:rPr>
          <w:rFonts w:hint="eastAsia"/>
        </w:rPr>
        <w:t>2.</w:t>
      </w:r>
      <w:r>
        <w:rPr>
          <w:rFonts w:hint="eastAsia"/>
        </w:rPr>
        <w:t>政府减税</w:t>
      </w:r>
      <w:r>
        <w:rPr>
          <w:rFonts w:hint="eastAsia"/>
        </w:rPr>
        <w:t>(+0.4pp</w:t>
      </w:r>
      <w:r>
        <w:rPr>
          <w:rFonts w:hint="eastAsia"/>
        </w:rPr>
        <w:t>，假设</w:t>
      </w:r>
      <w:r>
        <w:rPr>
          <w:rFonts w:hint="eastAsia"/>
        </w:rPr>
        <w:t>80%</w:t>
      </w:r>
      <w:r>
        <w:rPr>
          <w:rFonts w:hint="eastAsia"/>
        </w:rPr>
        <w:t>的税收优惠将被花掉</w:t>
      </w:r>
      <w:r>
        <w:rPr>
          <w:rFonts w:hint="eastAsia"/>
        </w:rPr>
        <w:t>)</w:t>
      </w:r>
      <w:r>
        <w:rPr>
          <w:rFonts w:hint="eastAsia"/>
        </w:rPr>
        <w:t>。</w:t>
      </w:r>
      <w:r>
        <w:rPr>
          <w:rFonts w:hint="eastAsia"/>
        </w:rPr>
        <w:t xml:space="preserve">3. </w:t>
      </w:r>
      <w:r>
        <w:rPr>
          <w:rFonts w:hint="eastAsia"/>
        </w:rPr>
        <w:t>政府</w:t>
      </w:r>
      <w:r>
        <w:rPr>
          <w:rFonts w:hint="eastAsia"/>
        </w:rPr>
        <w:t>free up Fannie and Freddie to take on more loans. (+0.2pp</w:t>
      </w:r>
      <w:r>
        <w:rPr>
          <w:rFonts w:hint="eastAsia"/>
        </w:rPr>
        <w:t>，文中介绍了许多细节</w:t>
      </w:r>
      <w:r>
        <w:rPr>
          <w:rFonts w:hint="eastAsia"/>
        </w:rPr>
        <w:t>) 4.</w:t>
      </w:r>
      <w:r>
        <w:rPr>
          <w:rFonts w:hint="eastAsia"/>
        </w:rPr>
        <w:t>外需</w:t>
      </w:r>
      <w:r>
        <w:rPr>
          <w:rFonts w:hint="eastAsia"/>
        </w:rPr>
        <w:t>(+1.2pp</w:t>
      </w:r>
      <w:r>
        <w:rPr>
          <w:rFonts w:hint="eastAsia"/>
        </w:rPr>
        <w:t>，直接对真实出口对</w:t>
      </w:r>
      <w:r>
        <w:rPr>
          <w:rFonts w:hint="eastAsia"/>
        </w:rPr>
        <w:t>GDP</w:t>
      </w:r>
      <w:r>
        <w:rPr>
          <w:rFonts w:hint="eastAsia"/>
        </w:rPr>
        <w:t>的提振进行线性外推</w:t>
      </w:r>
      <w:r>
        <w:rPr>
          <w:rFonts w:hint="eastAsia"/>
        </w:rPr>
        <w:t>)</w:t>
      </w:r>
      <w:r>
        <w:rPr>
          <w:rFonts w:hint="eastAsia"/>
        </w:rPr>
        <w:t>。</w:t>
      </w:r>
    </w:p>
    <w:p w:rsidR="00F10D0B" w:rsidRDefault="00F10D0B" w:rsidP="00F10D0B">
      <w:pPr>
        <w:rPr>
          <w:rFonts w:hint="eastAsia"/>
        </w:rPr>
      </w:pPr>
      <w:r>
        <w:rPr>
          <w:rFonts w:hint="eastAsia"/>
        </w:rPr>
        <w:t xml:space="preserve">  </w:t>
      </w:r>
      <w:r>
        <w:rPr>
          <w:rFonts w:hint="eastAsia"/>
        </w:rPr>
        <w:t>逆风：</w:t>
      </w:r>
      <w:r>
        <w:rPr>
          <w:rFonts w:hint="eastAsia"/>
        </w:rPr>
        <w:t>1</w:t>
      </w:r>
      <w:r>
        <w:rPr>
          <w:rFonts w:hint="eastAsia"/>
        </w:rPr>
        <w:t>消费者由于信贷受限，消费者去杠杆</w:t>
      </w:r>
      <w:r>
        <w:rPr>
          <w:rFonts w:hint="eastAsia"/>
        </w:rPr>
        <w:t>(+3.1pp</w:t>
      </w:r>
      <w:r>
        <w:rPr>
          <w:rFonts w:hint="eastAsia"/>
        </w:rPr>
        <w:t>，这一个估计的基础主要是两个，第一是银行信贷条件的快速收紧，现在收紧速度极快，此外还有房贷利率，第二是居民财富情况，主要源于房价下降</w:t>
      </w:r>
      <w:r>
        <w:rPr>
          <w:rFonts w:hint="eastAsia"/>
        </w:rPr>
        <w:t>)</w:t>
      </w:r>
      <w:r>
        <w:rPr>
          <w:rFonts w:hint="eastAsia"/>
        </w:rPr>
        <w:t>。</w:t>
      </w:r>
      <w:r>
        <w:rPr>
          <w:rFonts w:hint="eastAsia"/>
        </w:rPr>
        <w:t>2.</w:t>
      </w:r>
      <w:r>
        <w:rPr>
          <w:rFonts w:hint="eastAsia"/>
        </w:rPr>
        <w:t>固定支持投资下滑</w:t>
      </w:r>
      <w:r>
        <w:rPr>
          <w:rFonts w:hint="eastAsia"/>
        </w:rPr>
        <w:t>(+1.5pp</w:t>
      </w:r>
      <w:r>
        <w:rPr>
          <w:rFonts w:hint="eastAsia"/>
        </w:rPr>
        <w:t>，企业投资将会逐步对消费走弱和信贷条件收紧作出反应</w:t>
      </w:r>
      <w:r>
        <w:rPr>
          <w:rFonts w:hint="eastAsia"/>
        </w:rPr>
        <w:t>)</w:t>
      </w:r>
      <w:r>
        <w:rPr>
          <w:rFonts w:hint="eastAsia"/>
        </w:rPr>
        <w:t>。</w:t>
      </w:r>
      <w:r>
        <w:rPr>
          <w:rFonts w:hint="eastAsia"/>
        </w:rPr>
        <w:t>3.</w:t>
      </w:r>
      <w:r>
        <w:rPr>
          <w:rFonts w:hint="eastAsia"/>
        </w:rPr>
        <w:t>高油价</w:t>
      </w:r>
      <w:r>
        <w:rPr>
          <w:rFonts w:hint="eastAsia"/>
        </w:rPr>
        <w:t>(-0.9pp)</w:t>
      </w:r>
      <w:r>
        <w:rPr>
          <w:rFonts w:hint="eastAsia"/>
        </w:rPr>
        <w:t>。</w:t>
      </w:r>
    </w:p>
    <w:p w:rsidR="00F10D0B" w:rsidRDefault="00F10D0B" w:rsidP="00F10D0B">
      <w:pPr>
        <w:rPr>
          <w:rFonts w:hint="eastAsia"/>
        </w:rPr>
      </w:pPr>
      <w:r>
        <w:rPr>
          <w:rFonts w:hint="eastAsia"/>
        </w:rPr>
        <w:t xml:space="preserve">  </w:t>
      </w:r>
      <w:r>
        <w:rPr>
          <w:rFonts w:hint="eastAsia"/>
        </w:rPr>
        <w:t>上述因素合计在一起导致</w:t>
      </w:r>
      <w:r>
        <w:rPr>
          <w:rFonts w:hint="eastAsia"/>
        </w:rPr>
        <w:t>-3.5pp</w:t>
      </w:r>
      <w:r>
        <w:rPr>
          <w:rFonts w:hint="eastAsia"/>
        </w:rPr>
        <w:t>的拖累，考虑到</w:t>
      </w:r>
      <w:r>
        <w:rPr>
          <w:rFonts w:hint="eastAsia"/>
        </w:rPr>
        <w:t>GDP trend</w:t>
      </w:r>
      <w:r>
        <w:rPr>
          <w:rFonts w:hint="eastAsia"/>
        </w:rPr>
        <w:t>是</w:t>
      </w:r>
      <w:r>
        <w:rPr>
          <w:rFonts w:hint="eastAsia"/>
        </w:rPr>
        <w:t>2.5%</w:t>
      </w:r>
      <w:r>
        <w:rPr>
          <w:rFonts w:hint="eastAsia"/>
        </w:rPr>
        <w:t>，那么实际增速将落至</w:t>
      </w:r>
      <w:r>
        <w:rPr>
          <w:rFonts w:hint="eastAsia"/>
        </w:rPr>
        <w:t>-1%</w:t>
      </w:r>
      <w:r>
        <w:rPr>
          <w:rFonts w:hint="eastAsia"/>
        </w:rPr>
        <w:t>，而这一负增长将足以加剧金融体系的坏账问题。</w:t>
      </w:r>
    </w:p>
    <w:p w:rsidR="00F10D0B" w:rsidRDefault="00F10D0B" w:rsidP="00F10D0B">
      <w:pPr>
        <w:rPr>
          <w:rFonts w:hint="eastAsia"/>
        </w:rPr>
      </w:pPr>
      <w:r>
        <w:rPr>
          <w:rFonts w:hint="eastAsia"/>
        </w:rPr>
        <w:t>（注意，联储宽松是间接地计入到各个因素当中的，例如可能减缓消费者财富缩水速度，可能缓解房贷利率和信用债利率等）</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20080426 GS UEA All Recessions Are Not Created Equal; Nor Are Recoveries</w:t>
      </w:r>
      <w:r>
        <w:rPr>
          <w:rFonts w:hint="eastAsia"/>
        </w:rPr>
        <w:tab/>
        <w:t xml:space="preserve">"  </w:t>
      </w:r>
      <w:r>
        <w:rPr>
          <w:rFonts w:hint="eastAsia"/>
        </w:rPr>
        <w:t>当前美股经济走到了十字路口，多个因素都在影响美国经济。</w:t>
      </w:r>
      <w:r>
        <w:rPr>
          <w:rFonts w:hint="eastAsia"/>
        </w:rPr>
        <w:t>2008Q1</w:t>
      </w:r>
      <w:r>
        <w:rPr>
          <w:rFonts w:hint="eastAsia"/>
        </w:rPr>
        <w:t>的增速在</w:t>
      </w:r>
      <w:r>
        <w:rPr>
          <w:rFonts w:hint="eastAsia"/>
        </w:rPr>
        <w:t>0</w:t>
      </w:r>
      <w:r>
        <w:rPr>
          <w:rFonts w:hint="eastAsia"/>
        </w:rPr>
        <w:t>附近，下周五</w:t>
      </w:r>
      <w:r>
        <w:rPr>
          <w:rFonts w:hint="eastAsia"/>
        </w:rPr>
        <w:t>tax rebats</w:t>
      </w:r>
      <w:r>
        <w:rPr>
          <w:rFonts w:hint="eastAsia"/>
        </w:rPr>
        <w:t>将开始起效，但最新高频数据显示衰退在继续。不过，对于季度</w:t>
      </w:r>
      <w:r>
        <w:rPr>
          <w:rFonts w:hint="eastAsia"/>
        </w:rPr>
        <w:t>GDP</w:t>
      </w:r>
      <w:r>
        <w:rPr>
          <w:rFonts w:hint="eastAsia"/>
        </w:rPr>
        <w:t>而言，不用过度纠结，因为</w:t>
      </w:r>
      <w:r>
        <w:rPr>
          <w:rFonts w:hint="eastAsia"/>
        </w:rPr>
        <w:t>GDP</w:t>
      </w:r>
      <w:r>
        <w:rPr>
          <w:rFonts w:hint="eastAsia"/>
        </w:rPr>
        <w:t>经常大幅修正。</w:t>
      </w:r>
    </w:p>
    <w:p w:rsidR="00F10D0B" w:rsidRDefault="00F10D0B" w:rsidP="00F10D0B">
      <w:pPr>
        <w:rPr>
          <w:rFonts w:hint="eastAsia"/>
        </w:rPr>
      </w:pPr>
      <w:r>
        <w:rPr>
          <w:rFonts w:hint="eastAsia"/>
        </w:rPr>
        <w:t xml:space="preserve">  </w:t>
      </w:r>
      <w:r>
        <w:rPr>
          <w:rFonts w:hint="eastAsia"/>
        </w:rPr>
        <w:t>尽管</w:t>
      </w:r>
      <w:r>
        <w:rPr>
          <w:rFonts w:hint="eastAsia"/>
        </w:rPr>
        <w:t>NBER</w:t>
      </w:r>
      <w:r>
        <w:rPr>
          <w:rFonts w:hint="eastAsia"/>
        </w:rPr>
        <w:t>还没有确认衰退，但当前市场已经开始把注意力转向经济复苏的迹象。在不同的周期当中，复苏的主要动力来源不同。关键是每次衰退当中收缩的部门是不一样的。在</w:t>
      </w:r>
      <w:r>
        <w:rPr>
          <w:rFonts w:hint="eastAsia"/>
        </w:rPr>
        <w:t>1980s</w:t>
      </w:r>
      <w:r>
        <w:rPr>
          <w:rFonts w:hint="eastAsia"/>
        </w:rPr>
        <w:t>当时是货币紧缩导致广泛的衰退。在</w:t>
      </w:r>
      <w:r>
        <w:rPr>
          <w:rFonts w:hint="eastAsia"/>
        </w:rPr>
        <w:t>1990s</w:t>
      </w:r>
      <w:r>
        <w:rPr>
          <w:rFonts w:hint="eastAsia"/>
        </w:rPr>
        <w:t>的衰退是</w:t>
      </w:r>
      <w:r>
        <w:rPr>
          <w:rFonts w:hint="eastAsia"/>
        </w:rPr>
        <w:t>S&amp;L</w:t>
      </w:r>
      <w:r>
        <w:rPr>
          <w:rFonts w:hint="eastAsia"/>
        </w:rPr>
        <w:t>危机和海湾战争以后的</w:t>
      </w:r>
      <w:r>
        <w:rPr>
          <w:rFonts w:hint="eastAsia"/>
        </w:rPr>
        <w:t>consumer-led</w:t>
      </w:r>
      <w:r>
        <w:rPr>
          <w:rFonts w:hint="eastAsia"/>
        </w:rPr>
        <w:t>谁退。</w:t>
      </w:r>
      <w:r>
        <w:rPr>
          <w:rFonts w:hint="eastAsia"/>
        </w:rPr>
        <w:t>2001</w:t>
      </w:r>
      <w:r>
        <w:rPr>
          <w:rFonts w:hint="eastAsia"/>
        </w:rPr>
        <w:t>年衰退是科技泡沫破灭以后的企业投资走弱。当前的问题是源于房地产部门，导致信贷市场和消费走弱。当前应该更加关注</w:t>
      </w:r>
      <w:r>
        <w:rPr>
          <w:rFonts w:hint="eastAsia"/>
        </w:rPr>
        <w:t>housing and consumer goods orders</w:t>
      </w:r>
      <w:r>
        <w:rPr>
          <w:rFonts w:hint="eastAsia"/>
        </w:rPr>
        <w:t>指标。我们关注如下六个指标：</w:t>
      </w:r>
      <w:r>
        <w:rPr>
          <w:rFonts w:hint="eastAsia"/>
        </w:rPr>
        <w:t>1. new home sales 2. ISM. 3.real retail sales. 4.</w:t>
      </w:r>
      <w:r>
        <w:rPr>
          <w:rFonts w:hint="eastAsia"/>
        </w:rPr>
        <w:t>首申。</w:t>
      </w:r>
      <w:r>
        <w:rPr>
          <w:rFonts w:hint="eastAsia"/>
        </w:rPr>
        <w:t>5.</w:t>
      </w:r>
      <w:r>
        <w:rPr>
          <w:rFonts w:hint="eastAsia"/>
        </w:rPr>
        <w:t>消费者信心。</w:t>
      </w:r>
      <w:r>
        <w:rPr>
          <w:rFonts w:hint="eastAsia"/>
        </w:rPr>
        <w:t>6.orders for consumption goods. "</w:t>
      </w:r>
      <w:r>
        <w:rPr>
          <w:rFonts w:hint="eastAsia"/>
        </w:rPr>
        <w:tab/>
      </w:r>
      <w:r>
        <w:rPr>
          <w:rFonts w:hint="eastAsia"/>
        </w:rPr>
        <w:tab/>
      </w:r>
      <w:r>
        <w:rPr>
          <w:rFonts w:hint="eastAsia"/>
        </w:rPr>
        <w:t>下一次</w:t>
      </w:r>
      <w:r>
        <w:rPr>
          <w:rFonts w:hint="eastAsia"/>
        </w:rPr>
        <w:t>FOMC</w:t>
      </w:r>
      <w:r>
        <w:rPr>
          <w:rFonts w:hint="eastAsia"/>
        </w:rPr>
        <w:t>会议将会考虑上述多重作用的影响。具体来说</w:t>
      </w:r>
      <w:r>
        <w:rPr>
          <w:rFonts w:hint="eastAsia"/>
        </w:rPr>
        <w:tab/>
      </w:r>
      <w:r>
        <w:rPr>
          <w:rFonts w:hint="eastAsia"/>
        </w:rPr>
        <w:t>尽管股市和债券在朝着复苏的方向在交易，但</w:t>
      </w:r>
      <w:r>
        <w:rPr>
          <w:rFonts w:hint="eastAsia"/>
        </w:rPr>
        <w:t>shot-term money market</w:t>
      </w:r>
      <w:r>
        <w:rPr>
          <w:rFonts w:hint="eastAsia"/>
        </w:rPr>
        <w:t>仍然压力很大。股债交易者与银行间市场交易者出现分歧。</w:t>
      </w:r>
    </w:p>
    <w:p w:rsidR="00F10D0B" w:rsidRDefault="00F10D0B" w:rsidP="00F10D0B">
      <w:pPr>
        <w:rPr>
          <w:rFonts w:hint="eastAsia"/>
        </w:rPr>
      </w:pPr>
      <w:r>
        <w:rPr>
          <w:rFonts w:hint="eastAsia"/>
        </w:rPr>
        <w:t>20080430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首先总结一下大家的看法。过去六周的情况没有差于预期，而且对于当前是否处于技术性衰退，也有争议。房地产依然很弱，但也有改善迹象。开工、销售和房价在下降，库存仍在高位，而且房贷利率没降。零售、消费都弱，这些源于各方面逆风——例如信贷收紧、房价走弱和高油价。我们很快会看到减税的效果。一般而言，</w:t>
      </w:r>
      <w:r>
        <w:rPr>
          <w:rFonts w:hint="eastAsia"/>
        </w:rPr>
        <w:t>liquidity-constrained</w:t>
      </w:r>
      <w:r>
        <w:rPr>
          <w:rFonts w:hint="eastAsia"/>
        </w:rPr>
        <w:t>消费者将更倾向于消费。金融条件有所改善，信贷利差、股市略有改善，有多重利好原因：</w:t>
      </w:r>
      <w:r>
        <w:rPr>
          <w:rFonts w:hint="eastAsia"/>
        </w:rPr>
        <w:t>1.</w:t>
      </w:r>
      <w:r>
        <w:rPr>
          <w:rFonts w:hint="eastAsia"/>
        </w:rPr>
        <w:t>盈利尚可。</w:t>
      </w:r>
      <w:r>
        <w:rPr>
          <w:rFonts w:hint="eastAsia"/>
        </w:rPr>
        <w:t>2.</w:t>
      </w:r>
      <w:r>
        <w:rPr>
          <w:rFonts w:hint="eastAsia"/>
        </w:rPr>
        <w:t>市场认为银行</w:t>
      </w:r>
      <w:r>
        <w:rPr>
          <w:rFonts w:hint="eastAsia"/>
        </w:rPr>
        <w:t>write-down</w:t>
      </w:r>
      <w:r>
        <w:rPr>
          <w:rFonts w:hint="eastAsia"/>
        </w:rPr>
        <w:t>已经不少。</w:t>
      </w:r>
      <w:r>
        <w:rPr>
          <w:rFonts w:hint="eastAsia"/>
        </w:rPr>
        <w:t>3.</w:t>
      </w:r>
      <w:r>
        <w:rPr>
          <w:rFonts w:hint="eastAsia"/>
        </w:rPr>
        <w:t>金融体系可以融资。</w:t>
      </w:r>
      <w:r>
        <w:rPr>
          <w:rFonts w:hint="eastAsia"/>
        </w:rPr>
        <w:t>4.</w:t>
      </w:r>
      <w:r>
        <w:rPr>
          <w:rFonts w:hint="eastAsia"/>
        </w:rPr>
        <w:t>联储降息和救助贝尔斯登等。</w:t>
      </w:r>
      <w:r>
        <w:rPr>
          <w:rFonts w:hint="eastAsia"/>
        </w:rPr>
        <w:t>Some</w:t>
      </w:r>
      <w:r>
        <w:rPr>
          <w:rFonts w:hint="eastAsia"/>
        </w:rPr>
        <w:t>认为市场的脆弱性还会进一步显现，</w:t>
      </w:r>
      <w:r>
        <w:rPr>
          <w:rFonts w:hint="eastAsia"/>
        </w:rPr>
        <w:t>Others</w:t>
      </w:r>
      <w:r>
        <w:rPr>
          <w:rFonts w:hint="eastAsia"/>
        </w:rPr>
        <w:t>对金融条件的担心相对较弱。</w:t>
      </w:r>
    </w:p>
    <w:p w:rsidR="00F10D0B" w:rsidRDefault="00F10D0B" w:rsidP="00F10D0B">
      <w:pPr>
        <w:rPr>
          <w:rFonts w:hint="eastAsia"/>
        </w:rPr>
      </w:pPr>
      <w:r>
        <w:rPr>
          <w:rFonts w:hint="eastAsia"/>
        </w:rPr>
        <w:t xml:space="preserve">  </w:t>
      </w:r>
      <w:r>
        <w:rPr>
          <w:rFonts w:hint="eastAsia"/>
        </w:rPr>
        <w:t>我个人观点是，我对增长看法偏悲观。首先，我相信我们已经处于衰退，当前的就业、信心指标与以往衰退情形一致。事实上，我相信就业和消费在未来几个月可能更快下行。第二，我继续担心房地产。房地产仍然没有企稳迹象，房贷市场</w:t>
      </w:r>
      <w:r>
        <w:rPr>
          <w:rFonts w:hint="eastAsia"/>
        </w:rPr>
        <w:t xml:space="preserve">dysfunctional, </w:t>
      </w:r>
      <w:r>
        <w:rPr>
          <w:rFonts w:hint="eastAsia"/>
        </w:rPr>
        <w:t>现在唯一提供房贷供给的是</w:t>
      </w:r>
      <w:r>
        <w:rPr>
          <w:rFonts w:hint="eastAsia"/>
        </w:rPr>
        <w:t>GSEs</w:t>
      </w:r>
      <w:r>
        <w:rPr>
          <w:rFonts w:hint="eastAsia"/>
        </w:rPr>
        <w:t>。尽管库存绝对水平下降，但相对销售而言库存仍高。我在</w:t>
      </w:r>
      <w:r>
        <w:rPr>
          <w:rFonts w:hint="eastAsia"/>
        </w:rPr>
        <w:t>FOMC</w:t>
      </w:r>
      <w:r>
        <w:rPr>
          <w:rFonts w:hint="eastAsia"/>
        </w:rPr>
        <w:t>内部讲过很多次，只要房地产和房价不稳，总体上就很难企稳。我们当前的情况与</w:t>
      </w:r>
      <w:r>
        <w:rPr>
          <w:rFonts w:hint="eastAsia"/>
        </w:rPr>
        <w:t>2001</w:t>
      </w:r>
      <w:r>
        <w:rPr>
          <w:rFonts w:hint="eastAsia"/>
        </w:rPr>
        <w:t>年可能是镜像不同，</w:t>
      </w:r>
      <w:r>
        <w:rPr>
          <w:rFonts w:hint="eastAsia"/>
        </w:rPr>
        <w:t>2001</w:t>
      </w:r>
      <w:r>
        <w:rPr>
          <w:rFonts w:hint="eastAsia"/>
        </w:rPr>
        <w:t>年是企业投资走弱但消费和地产较好，</w:t>
      </w:r>
      <w:r>
        <w:rPr>
          <w:rFonts w:hint="eastAsia"/>
        </w:rPr>
        <w:t>2008</w:t>
      </w:r>
      <w:r>
        <w:rPr>
          <w:rFonts w:hint="eastAsia"/>
        </w:rPr>
        <w:t>年是房地产、消费较弱，但制造</w:t>
      </w:r>
      <w:r>
        <w:rPr>
          <w:rFonts w:hint="eastAsia"/>
        </w:rPr>
        <w:lastRenderedPageBreak/>
        <w:t>业相对较好。第三，对于金融市场，我认为坏账窟窿仍然不小。</w:t>
      </w:r>
      <w:r>
        <w:rPr>
          <w:rFonts w:hint="eastAsia"/>
        </w:rPr>
        <w:t>IMF</w:t>
      </w:r>
      <w:r>
        <w:rPr>
          <w:rFonts w:hint="eastAsia"/>
        </w:rPr>
        <w:t>估计次贷危机导致的损失全球大约</w:t>
      </w:r>
      <w:r>
        <w:rPr>
          <w:rFonts w:hint="eastAsia"/>
        </w:rPr>
        <w:t>9450</w:t>
      </w:r>
      <w:r>
        <w:rPr>
          <w:rFonts w:hint="eastAsia"/>
        </w:rPr>
        <w:t>亿美元，美国要承受大约</w:t>
      </w:r>
      <w:r>
        <w:rPr>
          <w:rFonts w:hint="eastAsia"/>
        </w:rPr>
        <w:t>1/4</w:t>
      </w:r>
      <w:r>
        <w:rPr>
          <w:rFonts w:hint="eastAsia"/>
        </w:rPr>
        <w:t>，</w:t>
      </w:r>
      <w:r>
        <w:rPr>
          <w:rFonts w:hint="eastAsia"/>
        </w:rPr>
        <w:t>Staff</w:t>
      </w:r>
      <w:r>
        <w:rPr>
          <w:rFonts w:hint="eastAsia"/>
        </w:rPr>
        <w:t>估计美国要损失在</w:t>
      </w:r>
      <w:r>
        <w:rPr>
          <w:rFonts w:hint="eastAsia"/>
        </w:rPr>
        <w:t>2008-09</w:t>
      </w:r>
      <w:r>
        <w:rPr>
          <w:rFonts w:hint="eastAsia"/>
        </w:rPr>
        <w:t>年共计损失</w:t>
      </w:r>
      <w:r>
        <w:rPr>
          <w:rFonts w:hint="eastAsia"/>
        </w:rPr>
        <w:t>2150-3000</w:t>
      </w:r>
      <w:r>
        <w:rPr>
          <w:rFonts w:hint="eastAsia"/>
        </w:rPr>
        <w:t>亿美元。当前美国银行仅认账了</w:t>
      </w:r>
      <w:r>
        <w:rPr>
          <w:rFonts w:hint="eastAsia"/>
        </w:rPr>
        <w:t>600</w:t>
      </w:r>
      <w:r>
        <w:rPr>
          <w:rFonts w:hint="eastAsia"/>
        </w:rPr>
        <w:t>亿美元损失，所以大约也就认了</w:t>
      </w:r>
      <w:r>
        <w:rPr>
          <w:rFonts w:hint="eastAsia"/>
        </w:rPr>
        <w:t>1/3</w:t>
      </w:r>
      <w:r>
        <w:rPr>
          <w:rFonts w:hint="eastAsia"/>
        </w:rPr>
        <w:t>左右。</w:t>
      </w:r>
    </w:p>
    <w:p w:rsidR="00F10D0B" w:rsidRDefault="00F10D0B" w:rsidP="00F10D0B">
      <w:pPr>
        <w:rPr>
          <w:rFonts w:hint="eastAsia"/>
        </w:rPr>
      </w:pPr>
      <w:r>
        <w:rPr>
          <w:rFonts w:hint="eastAsia"/>
        </w:rPr>
        <w:t xml:space="preserve">  </w:t>
      </w:r>
      <w:r>
        <w:rPr>
          <w:rFonts w:hint="eastAsia"/>
        </w:rPr>
        <w:t>当然，金融机构已经募资不少，大约募资了</w:t>
      </w:r>
      <w:r>
        <w:rPr>
          <w:rFonts w:hint="eastAsia"/>
        </w:rPr>
        <w:t>1150</w:t>
      </w:r>
      <w:r>
        <w:rPr>
          <w:rFonts w:hint="eastAsia"/>
        </w:rPr>
        <w:t>亿美元，大体对冲了已经发生的损失，但仍有较大去杠杆的空间</w:t>
      </w:r>
      <w:r>
        <w:rPr>
          <w:rFonts w:hint="eastAsia"/>
        </w:rPr>
        <w:t xml:space="preserve">, there is still a lot of deleveraging to go.  </w:t>
      </w:r>
      <w:r>
        <w:rPr>
          <w:rFonts w:hint="eastAsia"/>
        </w:rPr>
        <w:t>因此，即使没有进一步的危机，我预期信贷市场仍然会持续紧张。因此，我再次重申，认为近期经济企稳的可能性是存疑的，尽管我承认，减税等其他助力是有用的。</w:t>
      </w:r>
    </w:p>
    <w:p w:rsidR="00F10D0B" w:rsidRDefault="00F10D0B" w:rsidP="00F10D0B">
      <w:pPr>
        <w:rPr>
          <w:rFonts w:hint="eastAsia"/>
        </w:rPr>
      </w:pPr>
      <w:r>
        <w:rPr>
          <w:rFonts w:hint="eastAsia"/>
        </w:rPr>
        <w:t>（本次</w:t>
      </w:r>
      <w:r>
        <w:rPr>
          <w:rFonts w:hint="eastAsia"/>
        </w:rPr>
        <w:t>FOMC</w:t>
      </w:r>
      <w:r>
        <w:rPr>
          <w:rFonts w:hint="eastAsia"/>
        </w:rPr>
        <w:t>上，伯南克一方面认为增长下行风险仍然不小，另一方面与那些认为通胀上行风险的较高的人作出妥协：一方面要求降息，因为下行风险仍然相对较大，但一方面剔除了增长下行风险的表述，这是对于通胀上行担忧的一个妥协性的回应。我认为伯南克有一点一致性问题，因为他一方面担心增长下行风险，另一方面却又说应当等等看看，现在不急于进一步行动，而且把增长下行风险的表述剔除了。）</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首先总结一下大家的看法。</w:t>
      </w:r>
      <w:r>
        <w:rPr>
          <w:rFonts w:hint="eastAsia"/>
        </w:rPr>
        <w:t>Many</w:t>
      </w:r>
      <w:r>
        <w:rPr>
          <w:rFonts w:hint="eastAsia"/>
        </w:rPr>
        <w:t>担心通胀上行风险，担心通胀预期失控以及联储反通胀的信誉受损。</w:t>
      </w:r>
    </w:p>
    <w:p w:rsidR="00F10D0B" w:rsidRDefault="00F10D0B" w:rsidP="00F10D0B">
      <w:pPr>
        <w:rPr>
          <w:rFonts w:hint="eastAsia"/>
        </w:rPr>
      </w:pPr>
      <w:r>
        <w:rPr>
          <w:rFonts w:hint="eastAsia"/>
        </w:rPr>
        <w:t xml:space="preserve">  </w:t>
      </w:r>
      <w:r>
        <w:rPr>
          <w:rFonts w:hint="eastAsia"/>
        </w:rPr>
        <w:t>我个人看法是，我也很担心通胀。特别地，我对美元很焦虑，</w:t>
      </w:r>
      <w:r>
        <w:rPr>
          <w:rFonts w:hint="eastAsia"/>
        </w:rPr>
        <w:t xml:space="preserve">a lot of anxiety about the dollar. </w:t>
      </w:r>
      <w:r>
        <w:rPr>
          <w:rFonts w:hint="eastAsia"/>
        </w:rPr>
        <w:t>长期当中我还担心这危及美元储备货币地位。</w:t>
      </w:r>
    </w:p>
    <w:p w:rsidR="00F10D0B" w:rsidRDefault="00F10D0B" w:rsidP="00F10D0B">
      <w:pPr>
        <w:rPr>
          <w:rFonts w:hint="eastAsia"/>
        </w:rPr>
      </w:pPr>
      <w:r>
        <w:rPr>
          <w:rFonts w:hint="eastAsia"/>
        </w:rPr>
        <w:t xml:space="preserve">  </w:t>
      </w:r>
      <w:r>
        <w:rPr>
          <w:rFonts w:hint="eastAsia"/>
        </w:rPr>
        <w:t>对于通胀，好消息是工资增速尚稳，这与</w:t>
      </w:r>
      <w:r>
        <w:rPr>
          <w:rFonts w:hint="eastAsia"/>
        </w:rPr>
        <w:t>1970s</w:t>
      </w:r>
      <w:r>
        <w:rPr>
          <w:rFonts w:hint="eastAsia"/>
        </w:rPr>
        <w:t>是不一样的。</w:t>
      </w:r>
      <w:r>
        <w:rPr>
          <w:rFonts w:hint="eastAsia"/>
        </w:rPr>
        <w:t>"</w:t>
      </w:r>
      <w:r>
        <w:rPr>
          <w:rFonts w:hint="eastAsia"/>
        </w:rPr>
        <w:tab/>
        <w:t>"</w:t>
      </w:r>
      <w:r>
        <w:rPr>
          <w:rFonts w:hint="eastAsia"/>
        </w:rPr>
        <w:t>伯南克：</w:t>
      </w:r>
    </w:p>
    <w:p w:rsidR="00F10D0B" w:rsidRDefault="00F10D0B" w:rsidP="00F10D0B">
      <w:r>
        <w:t xml:space="preserve">  Let me first say that I think we ought to at least congradulate ourselves that we have made some progress. </w:t>
      </w:r>
    </w:p>
    <w:p w:rsidR="00F10D0B" w:rsidRDefault="00F10D0B" w:rsidP="00F10D0B">
      <w:pPr>
        <w:rPr>
          <w:rFonts w:hint="eastAsia"/>
        </w:rPr>
      </w:pPr>
      <w:r>
        <w:rPr>
          <w:rFonts w:hint="eastAsia"/>
        </w:rPr>
        <w:t xml:space="preserve">  </w:t>
      </w:r>
      <w:r>
        <w:rPr>
          <w:rFonts w:hint="eastAsia"/>
        </w:rPr>
        <w:t>我也同意大家的下述看法：</w:t>
      </w:r>
      <w:r>
        <w:rPr>
          <w:rFonts w:hint="eastAsia"/>
        </w:rPr>
        <w:t>ffr</w:t>
      </w:r>
      <w:r>
        <w:rPr>
          <w:rFonts w:hint="eastAsia"/>
        </w:rPr>
        <w:t>不一定是当前的衡量货币政策立场的最佳指标。现在汽车贷款利率、一些房贷利率比降息前还要高。当然，我们降低无风险利率在边际上仍然有用，对冲了危机的冲击（否则长端利率更高）。具体对于泰勒规则而言，所谓</w:t>
      </w:r>
      <w:r>
        <w:rPr>
          <w:rFonts w:hint="eastAsia"/>
        </w:rPr>
        <w:t>2%</w:t>
      </w:r>
      <w:r>
        <w:rPr>
          <w:rFonts w:hint="eastAsia"/>
        </w:rPr>
        <w:t>的均衡真实利率可能已经不再合适。</w:t>
      </w:r>
    </w:p>
    <w:p w:rsidR="00F10D0B" w:rsidRDefault="00F10D0B" w:rsidP="00F10D0B">
      <w:pPr>
        <w:rPr>
          <w:rFonts w:hint="eastAsia"/>
        </w:rPr>
      </w:pPr>
      <w:r>
        <w:rPr>
          <w:rFonts w:hint="eastAsia"/>
        </w:rPr>
        <w:t xml:space="preserve">  </w:t>
      </w:r>
      <w:r>
        <w:rPr>
          <w:rFonts w:hint="eastAsia"/>
        </w:rPr>
        <w:t>结合通胀和美元的讨论，我很同情下述看法：</w:t>
      </w:r>
      <w:r>
        <w:rPr>
          <w:rFonts w:hint="eastAsia"/>
        </w:rPr>
        <w:t>we are now very, very close to where we ought to be, that it is time to take a rest, to see the effects of our work, and to pay equal attention to the nominal side of our mandate</w:t>
      </w:r>
      <w:r>
        <w:rPr>
          <w:rFonts w:hint="eastAsia"/>
        </w:rPr>
        <w:t>（既关注通胀风险）。</w:t>
      </w:r>
    </w:p>
    <w:p w:rsidR="00F10D0B" w:rsidRDefault="00F10D0B" w:rsidP="00F10D0B">
      <w:pPr>
        <w:rPr>
          <w:rFonts w:hint="eastAsia"/>
        </w:rPr>
      </w:pPr>
      <w:r>
        <w:rPr>
          <w:rFonts w:hint="eastAsia"/>
        </w:rPr>
        <w:t xml:space="preserve">  </w:t>
      </w:r>
      <w:r>
        <w:rPr>
          <w:rFonts w:hint="eastAsia"/>
        </w:rPr>
        <w:t>我与大家观点一致：</w:t>
      </w:r>
      <w:r>
        <w:rPr>
          <w:rFonts w:hint="eastAsia"/>
        </w:rPr>
        <w:t xml:space="preserve">further aggressive rate-cutting is not going to be productive and we should now be signaling a willingness to wait. </w:t>
      </w:r>
      <w:r>
        <w:rPr>
          <w:rFonts w:hint="eastAsia"/>
        </w:rPr>
        <w:t>两个原因：</w:t>
      </w:r>
      <w:r>
        <w:rPr>
          <w:rFonts w:hint="eastAsia"/>
        </w:rPr>
        <w:t>1.</w:t>
      </w:r>
      <w:r>
        <w:rPr>
          <w:rFonts w:hint="eastAsia"/>
        </w:rPr>
        <w:t>当前风险更加倾向于平衡。</w:t>
      </w:r>
      <w:r>
        <w:rPr>
          <w:rFonts w:hint="eastAsia"/>
        </w:rPr>
        <w:t>2.</w:t>
      </w:r>
      <w:r>
        <w:rPr>
          <w:rFonts w:hint="eastAsia"/>
        </w:rPr>
        <w:t>我们短期已经做了很多，现在应该等等看看政策效果，以及减税的效果再做进一步决定。我们将剔除关于增长下行风险的表述。</w:t>
      </w:r>
    </w:p>
    <w:p w:rsidR="00F10D0B" w:rsidRDefault="00F10D0B" w:rsidP="00F10D0B">
      <w:pPr>
        <w:rPr>
          <w:rFonts w:hint="eastAsia"/>
        </w:rPr>
      </w:pPr>
      <w:r>
        <w:rPr>
          <w:rFonts w:hint="eastAsia"/>
        </w:rPr>
        <w:t xml:space="preserve">  </w:t>
      </w:r>
      <w:r>
        <w:rPr>
          <w:rFonts w:hint="eastAsia"/>
        </w:rPr>
        <w:t>但是，我们仍要降息</w:t>
      </w:r>
      <w:r>
        <w:rPr>
          <w:rFonts w:hint="eastAsia"/>
        </w:rPr>
        <w:t>25bp</w:t>
      </w:r>
      <w:r>
        <w:rPr>
          <w:rFonts w:hint="eastAsia"/>
        </w:rPr>
        <w:t>。一个原因是，虽然越来越多的人看到上行的通胀风险，但增长下行风险仍然相对更大。</w:t>
      </w:r>
      <w:r>
        <w:rPr>
          <w:rFonts w:hint="eastAsia"/>
        </w:rPr>
        <w:t>"</w:t>
      </w:r>
      <w:r>
        <w:rPr>
          <w:rFonts w:hint="eastAsia"/>
        </w:rPr>
        <w:tab/>
      </w:r>
    </w:p>
    <w:p w:rsidR="00F10D0B" w:rsidRDefault="00F10D0B" w:rsidP="00F10D0B">
      <w:r>
        <w:t xml:space="preserve">20080430 GS Daily Fed to Markets- Time for a Break </w:t>
      </w:r>
      <w:r>
        <w:tab/>
      </w:r>
      <w:r>
        <w:tab/>
      </w:r>
      <w:r>
        <w:tab/>
        <w:t>FOMC... taking out an explicit statement about downside growth risks and a reference to acting in a “timely manner.”</w:t>
      </w:r>
      <w:r>
        <w:tab/>
      </w:r>
    </w:p>
    <w:p w:rsidR="00F10D0B" w:rsidRDefault="00F10D0B" w:rsidP="00F10D0B">
      <w:pPr>
        <w:rPr>
          <w:rFonts w:hint="eastAsia"/>
        </w:rPr>
      </w:pPr>
      <w:r>
        <w:rPr>
          <w:rFonts w:hint="eastAsia"/>
        </w:rPr>
        <w:t>20080480 BCA.gis BCA GIS apr08_04so_pt2</w:t>
      </w:r>
      <w:r>
        <w:rPr>
          <w:rFonts w:hint="eastAsia"/>
        </w:rPr>
        <w:tab/>
      </w:r>
      <w:r>
        <w:rPr>
          <w:rFonts w:hint="eastAsia"/>
        </w:rPr>
        <w:tab/>
      </w:r>
      <w:r>
        <w:rPr>
          <w:rFonts w:hint="eastAsia"/>
        </w:rPr>
        <w:tab/>
      </w:r>
      <w:r>
        <w:rPr>
          <w:rFonts w:hint="eastAsia"/>
        </w:rPr>
        <w:t>我们用</w:t>
      </w:r>
      <w:r>
        <w:rPr>
          <w:rFonts w:hint="eastAsia"/>
        </w:rPr>
        <w:t>2y-ffr</w:t>
      </w:r>
      <w:r>
        <w:rPr>
          <w:rFonts w:hint="eastAsia"/>
        </w:rPr>
        <w:t>的差距来衡量联储有多大程度上</w:t>
      </w:r>
      <w:r>
        <w:rPr>
          <w:rFonts w:hint="eastAsia"/>
        </w:rPr>
        <w:t>behind the curve</w:t>
      </w:r>
      <w:r>
        <w:rPr>
          <w:rFonts w:hint="eastAsia"/>
        </w:rPr>
        <w:tab/>
      </w:r>
    </w:p>
    <w:p w:rsidR="00F10D0B" w:rsidRDefault="00F10D0B" w:rsidP="00F10D0B">
      <w:pPr>
        <w:rPr>
          <w:rFonts w:hint="eastAsia"/>
        </w:rPr>
      </w:pPr>
      <w:r>
        <w:rPr>
          <w:rFonts w:hint="eastAsia"/>
        </w:rPr>
        <w:t>20080501 2008</w:t>
      </w:r>
      <w:r>
        <w:rPr>
          <w:rFonts w:hint="eastAsia"/>
        </w:rPr>
        <w:t>年春季</w:t>
      </w:r>
      <w:r>
        <w:rPr>
          <w:rFonts w:hint="eastAsia"/>
        </w:rPr>
        <w:t>CCER</w:t>
      </w:r>
      <w:r>
        <w:rPr>
          <w:rFonts w:hint="eastAsia"/>
        </w:rPr>
        <w:t>中国经济观察（总第</w:t>
      </w:r>
      <w:r>
        <w:rPr>
          <w:rFonts w:hint="eastAsia"/>
        </w:rPr>
        <w:t>13</w:t>
      </w:r>
      <w:r>
        <w:rPr>
          <w:rFonts w:hint="eastAsia"/>
        </w:rPr>
        <w:t>期）会议下半场问答</w:t>
      </w:r>
      <w:r>
        <w:rPr>
          <w:rFonts w:hint="eastAsia"/>
        </w:rPr>
        <w:t>_</w:t>
      </w:r>
      <w:r>
        <w:rPr>
          <w:rFonts w:hint="eastAsia"/>
        </w:rPr>
        <w:tab/>
        <w:t xml:space="preserve">" </w:t>
      </w:r>
      <w:r>
        <w:rPr>
          <w:rFonts w:hint="eastAsia"/>
        </w:rPr>
        <w:t>宋国青：贸易顺差在下降，投资在猛增，这的确是在需求结构方面发生的大变化。结构变化年年有，但今年变化的幅度非常大，涉及到几个百分点的</w:t>
      </w:r>
      <w:r>
        <w:rPr>
          <w:rFonts w:hint="eastAsia"/>
        </w:rPr>
        <w:t>GDP</w:t>
      </w:r>
      <w:r>
        <w:rPr>
          <w:rFonts w:hint="eastAsia"/>
        </w:rPr>
        <w:t>增长率。虽然出口部门产能利用率不足，但出口部门所能生产的并不是投资所需要的。投资增长在短期内很难化解出口部门的生产不足问题。所以现在的相对低增长高通胀情况在很大程度上可以归结为需求结构的猛烈变化，在这点上结构分析是有道理的。但是，这里是说的经济增长率和通货膨胀率之间的关系，并不意味着通货膨胀率必然要高。现在的情况是，为内需服务的生产能力已经很吃紧，再扩大内需主要是引起通货膨胀率上升。</w:t>
      </w:r>
    </w:p>
    <w:p w:rsidR="00F10D0B" w:rsidRDefault="00F10D0B" w:rsidP="00F10D0B">
      <w:pPr>
        <w:rPr>
          <w:rFonts w:hint="eastAsia"/>
        </w:rPr>
      </w:pPr>
      <w:r>
        <w:rPr>
          <w:rFonts w:hint="eastAsia"/>
        </w:rPr>
        <w:lastRenderedPageBreak/>
        <w:t xml:space="preserve">  </w:t>
      </w:r>
      <w:r>
        <w:rPr>
          <w:rFonts w:hint="eastAsia"/>
        </w:rPr>
        <w:t>在解释总体通货膨胀时，我还是坚持需求推动的逻辑。</w:t>
      </w:r>
    </w:p>
    <w:p w:rsidR="00F10D0B" w:rsidRDefault="00F10D0B" w:rsidP="00F10D0B">
      <w:pPr>
        <w:rPr>
          <w:rFonts w:hint="eastAsia"/>
        </w:rPr>
      </w:pPr>
      <w:r>
        <w:rPr>
          <w:rFonts w:hint="eastAsia"/>
        </w:rPr>
        <w:t xml:space="preserve">  </w:t>
      </w:r>
      <w:r>
        <w:rPr>
          <w:rFonts w:hint="eastAsia"/>
        </w:rPr>
        <w:t>现在的通货膨胀率并不是出乎意料的，有些出乎意料的是去年二三季度的通货膨胀率。这和货币统计口径变化以及有些数据公布不及时有一定关系。没有这些问题的话，我们就会在前年底或去年初对</w:t>
      </w:r>
      <w:r>
        <w:rPr>
          <w:rFonts w:hint="eastAsia"/>
        </w:rPr>
        <w:t>2007</w:t>
      </w:r>
      <w:r>
        <w:rPr>
          <w:rFonts w:hint="eastAsia"/>
        </w:rPr>
        <w:t>年的通货膨胀率做出比较好的预测。即使晚一点，到去年二季度末也可以确定面临高通胀压力。如果那时采取比较严厉的紧缩措施，现在的通货膨胀率可以低到正常水平。去年还是采取了一些措施紧缩的，但是力度不够。</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20080501 2008</w:t>
      </w:r>
      <w:r>
        <w:rPr>
          <w:rFonts w:hint="eastAsia"/>
        </w:rPr>
        <w:t>年春季</w:t>
      </w:r>
      <w:r>
        <w:rPr>
          <w:rFonts w:hint="eastAsia"/>
        </w:rPr>
        <w:t>CCER</w:t>
      </w:r>
      <w:r>
        <w:rPr>
          <w:rFonts w:hint="eastAsia"/>
        </w:rPr>
        <w:t>中国经济观察（总第</w:t>
      </w:r>
      <w:r>
        <w:rPr>
          <w:rFonts w:hint="eastAsia"/>
        </w:rPr>
        <w:t>13</w:t>
      </w:r>
      <w:r>
        <w:rPr>
          <w:rFonts w:hint="eastAsia"/>
        </w:rPr>
        <w:t>期）内需猛烈增长</w:t>
      </w:r>
      <w:r>
        <w:rPr>
          <w:rFonts w:hint="eastAsia"/>
        </w:rPr>
        <w:t>_</w:t>
      </w:r>
      <w:r>
        <w:rPr>
          <w:rFonts w:hint="eastAsia"/>
        </w:rPr>
        <w:t>宋国青</w:t>
      </w:r>
      <w:r>
        <w:rPr>
          <w:rFonts w:hint="eastAsia"/>
        </w:rPr>
        <w:tab/>
        <w:t>"</w:t>
      </w:r>
      <w:r>
        <w:rPr>
          <w:rFonts w:hint="eastAsia"/>
        </w:rPr>
        <w:t>今天的题目是“内需猛烈增长”，意思是和去年一季度相比，今年一季度的内需增长率很高。</w:t>
      </w:r>
      <w:r>
        <w:rPr>
          <w:rFonts w:hint="eastAsia"/>
        </w:rPr>
        <w:t>2008</w:t>
      </w:r>
      <w:r>
        <w:rPr>
          <w:rFonts w:hint="eastAsia"/>
        </w:rPr>
        <w:t>年一季度名义</w:t>
      </w:r>
      <w:r>
        <w:rPr>
          <w:rFonts w:hint="eastAsia"/>
        </w:rPr>
        <w:t>GDP</w:t>
      </w:r>
      <w:r>
        <w:rPr>
          <w:rFonts w:hint="eastAsia"/>
        </w:rPr>
        <w:t>同比增长</w:t>
      </w:r>
      <w:r>
        <w:rPr>
          <w:rFonts w:hint="eastAsia"/>
        </w:rPr>
        <w:t>22%</w:t>
      </w:r>
      <w:r>
        <w:rPr>
          <w:rFonts w:hint="eastAsia"/>
        </w:rPr>
        <w:t>，</w:t>
      </w:r>
      <w:r>
        <w:rPr>
          <w:rFonts w:hint="eastAsia"/>
        </w:rPr>
        <w:t>3</w:t>
      </w:r>
      <w:r>
        <w:rPr>
          <w:rFonts w:hint="eastAsia"/>
        </w:rPr>
        <w:t>月份名义工业增加值同比增长</w:t>
      </w:r>
      <w:r>
        <w:rPr>
          <w:rFonts w:hint="eastAsia"/>
        </w:rPr>
        <w:t>27.2%</w:t>
      </w:r>
      <w:r>
        <w:rPr>
          <w:rFonts w:hint="eastAsia"/>
        </w:rPr>
        <w:t>，均创十多年以来最高纪录。其中可能存在特殊因素，比如</w:t>
      </w:r>
      <w:r>
        <w:rPr>
          <w:rFonts w:hint="eastAsia"/>
        </w:rPr>
        <w:t>2</w:t>
      </w:r>
      <w:r>
        <w:rPr>
          <w:rFonts w:hint="eastAsia"/>
        </w:rPr>
        <w:t>月份一部分生产可能由于雪灾推迟到</w:t>
      </w:r>
      <w:r>
        <w:rPr>
          <w:rFonts w:hint="eastAsia"/>
        </w:rPr>
        <w:t>3</w:t>
      </w:r>
      <w:r>
        <w:rPr>
          <w:rFonts w:hint="eastAsia"/>
        </w:rPr>
        <w:t>月实现，但总体上总需求增长强劲。</w:t>
      </w:r>
    </w:p>
    <w:p w:rsidR="00F10D0B" w:rsidRDefault="00F10D0B" w:rsidP="00F10D0B">
      <w:pPr>
        <w:rPr>
          <w:rFonts w:hint="eastAsia"/>
        </w:rPr>
      </w:pPr>
      <w:r>
        <w:rPr>
          <w:rFonts w:hint="eastAsia"/>
        </w:rPr>
        <w:t xml:space="preserve">  </w:t>
      </w:r>
      <w:r>
        <w:rPr>
          <w:rFonts w:hint="eastAsia"/>
        </w:rPr>
        <w:t>顺差下降主要由进出口价格变化所致。</w:t>
      </w:r>
    </w:p>
    <w:p w:rsidR="00F10D0B" w:rsidRDefault="00F10D0B" w:rsidP="00F10D0B">
      <w:pPr>
        <w:rPr>
          <w:rFonts w:hint="eastAsia"/>
        </w:rPr>
      </w:pPr>
      <w:r>
        <w:rPr>
          <w:rFonts w:hint="eastAsia"/>
        </w:rPr>
        <w:t xml:space="preserve">  </w:t>
      </w:r>
      <w:r>
        <w:rPr>
          <w:rFonts w:hint="eastAsia"/>
        </w:rPr>
        <w:t>目前对于通货膨胀的一个解释是“输入型通货膨胀”，认为国际价格上涨引起国内通货膨胀。“输入”通胀的前提首先是国际价格外生，而国际价格外生仅对小国成立。中国作为大国对国际价格本身有相对大影响。根据以往经验，中国扩大进口国际价格就上涨，粮价、铜价是很好的例子。图六报告以美元计价的中国进口额和进口价格同比增长率，两者相关性很高。那么进口额和进口价格谁影响谁？对于两者之间因果关系可以有两个假设，一是进口商品数量刚性，进口价格上涨引起支出增加。二是对中国进口商品的供给弹性比较小，进口额增加导致进口价格上升。从数据上验证因果关系的一个方法是看发生的先后顺序，变化在先是因，变化在后是果。但先后关系不等于因果关系，变化在先有可能预期到变化在后的要变化而抢先一步。考虑到中国进口额变化很大程度上是出乎预料，用先后关系解释因果关系是成立的。中国进口额的短期变化能够引起进口价格变化的重要因素是大国效应，为什么美国同样是大国却没有类似关系？一个重要区别是两国稳定程度和可预期性不同。中国总需求波动比美国大得多，几年前还是通货紧缩，现在则是通货膨胀，通货膨胀率几年内从</w:t>
      </w:r>
      <w:r>
        <w:rPr>
          <w:rFonts w:hint="eastAsia"/>
        </w:rPr>
        <w:t>-3%</w:t>
      </w:r>
      <w:r>
        <w:rPr>
          <w:rFonts w:hint="eastAsia"/>
        </w:rPr>
        <w:t>上升到</w:t>
      </w:r>
      <w:r>
        <w:rPr>
          <w:rFonts w:hint="eastAsia"/>
        </w:rPr>
        <w:t>8%</w:t>
      </w:r>
    </w:p>
    <w:p w:rsidR="00F10D0B" w:rsidRDefault="00F10D0B" w:rsidP="00F10D0B">
      <w:pPr>
        <w:rPr>
          <w:rFonts w:hint="eastAsia"/>
        </w:rPr>
      </w:pPr>
      <w:r>
        <w:rPr>
          <w:rFonts w:hint="eastAsia"/>
        </w:rPr>
        <w:t xml:space="preserve">  </w:t>
      </w:r>
      <w:r>
        <w:rPr>
          <w:rFonts w:hint="eastAsia"/>
        </w:rPr>
        <w:t>当前国际粮食供给不足，大量进口不能想象。在这种情况下要给农民一个很强的信号赶快去种粮食，采取国内外粮价隔绝的办法对刺激粮食供给非常不利。石油价格也是如此，现在提倡节约能源，而油价却很便宜。总得让价格起一点作用。因此，要赶快治理通货膨胀，理顺相对比价，让价格正常发挥功能。现在的好消息是三月份宏观经济统计数据公布以后，领导层和主流看法稍有转变，似乎对出口不景气导致经济增长下降的担心有所减小，更倾向于从紧控制通货胀。我个人觉得这个好消息比货币增长率略有下降的好消息更好。只要政府决定控制通货膨胀，通货膨胀就不是太大问题。如果一会儿讲“结构性通货膨胀”，一会儿讲“输入型通货膨胀”，最后将延误通货膨胀治理。通货膨胀从去年到现在持续了很长时间，就是给各种说法延误了，本来小病早治就没事了，拖下去就成了大病。</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20080501 BCA, The Bank Credit Analyst, Official Angst; The (Fed</w:t>
      </w:r>
      <w:r>
        <w:rPr>
          <w:rFonts w:hint="eastAsia"/>
        </w:rPr>
        <w:t>’</w:t>
      </w:r>
      <w:r>
        <w:rPr>
          <w:rFonts w:hint="eastAsia"/>
        </w:rPr>
        <w:t>s) Trouble With Bubbles</w:t>
      </w:r>
      <w:r>
        <w:rPr>
          <w:rFonts w:hint="eastAsia"/>
        </w:rPr>
        <w:tab/>
        <w:t>"</w:t>
      </w:r>
      <w:r>
        <w:rPr>
          <w:rFonts w:hint="eastAsia"/>
        </w:rPr>
        <w:t>（可以考虑推荐）</w:t>
      </w:r>
      <w:r>
        <w:rPr>
          <w:rFonts w:hint="eastAsia"/>
        </w:rPr>
        <w:t>(BCA</w:t>
      </w:r>
      <w:r>
        <w:rPr>
          <w:rFonts w:hint="eastAsia"/>
        </w:rPr>
        <w:t>这篇报告是非常规范的分析：</w:t>
      </w:r>
      <w:r>
        <w:rPr>
          <w:rFonts w:hint="eastAsia"/>
        </w:rPr>
        <w:t>1.</w:t>
      </w:r>
      <w:r>
        <w:rPr>
          <w:rFonts w:hint="eastAsia"/>
        </w:rPr>
        <w:t>抓住最邻近的一次可比较案例，</w:t>
      </w:r>
      <w:r>
        <w:rPr>
          <w:rFonts w:hint="eastAsia"/>
        </w:rPr>
        <w:t>1990s</w:t>
      </w:r>
      <w:r>
        <w:rPr>
          <w:rFonts w:hint="eastAsia"/>
        </w:rPr>
        <w:t>，去杠杆。</w:t>
      </w:r>
      <w:r>
        <w:rPr>
          <w:rFonts w:hint="eastAsia"/>
        </w:rPr>
        <w:t>2.</w:t>
      </w:r>
      <w:r>
        <w:rPr>
          <w:rFonts w:hint="eastAsia"/>
        </w:rPr>
        <w:t>分析要比</w:t>
      </w:r>
      <w:r>
        <w:rPr>
          <w:rFonts w:hint="eastAsia"/>
        </w:rPr>
        <w:t>1990s</w:t>
      </w:r>
      <w:r>
        <w:rPr>
          <w:rFonts w:hint="eastAsia"/>
        </w:rPr>
        <w:t>严重，房价继续下降让金融体系持续承压。</w:t>
      </w:r>
      <w:r>
        <w:rPr>
          <w:rFonts w:hint="eastAsia"/>
        </w:rPr>
        <w:t>3.</w:t>
      </w:r>
      <w:r>
        <w:rPr>
          <w:rFonts w:hint="eastAsia"/>
        </w:rPr>
        <w:t>介绍通胀风险更大。</w:t>
      </w:r>
      <w:r>
        <w:rPr>
          <w:rFonts w:hint="eastAsia"/>
        </w:rPr>
        <w:t>4.</w:t>
      </w:r>
      <w:r>
        <w:rPr>
          <w:rFonts w:hint="eastAsia"/>
        </w:rPr>
        <w:t>在这种情况下，并没有</w:t>
      </w:r>
      <w:r>
        <w:rPr>
          <w:rFonts w:hint="eastAsia"/>
        </w:rPr>
        <w:t>call</w:t>
      </w:r>
      <w:r>
        <w:rPr>
          <w:rFonts w:hint="eastAsia"/>
        </w:rPr>
        <w:t>资产的反弹，即使无风险利率已经足够的低，以及</w:t>
      </w:r>
      <w:r>
        <w:rPr>
          <w:rFonts w:hint="eastAsia"/>
        </w:rPr>
        <w:t>1990s</w:t>
      </w:r>
      <w:r>
        <w:rPr>
          <w:rFonts w:hint="eastAsia"/>
        </w:rPr>
        <w:t>的时候股市反弹的较早。</w:t>
      </w:r>
      <w:r>
        <w:rPr>
          <w:rFonts w:hint="eastAsia"/>
        </w:rPr>
        <w:t>)</w:t>
      </w:r>
    </w:p>
    <w:p w:rsidR="00F10D0B" w:rsidRDefault="00F10D0B" w:rsidP="00F10D0B">
      <w:pPr>
        <w:rPr>
          <w:rFonts w:hint="eastAsia"/>
        </w:rPr>
      </w:pPr>
      <w:r>
        <w:rPr>
          <w:rFonts w:hint="eastAsia"/>
        </w:rPr>
        <w:t>[</w:t>
      </w:r>
      <w:r>
        <w:rPr>
          <w:rFonts w:hint="eastAsia"/>
        </w:rPr>
        <w:t>前景依然不佳</w:t>
      </w:r>
      <w:r>
        <w:rPr>
          <w:rFonts w:hint="eastAsia"/>
        </w:rPr>
        <w:t>]</w:t>
      </w:r>
    </w:p>
    <w:p w:rsidR="00F10D0B" w:rsidRDefault="00F10D0B" w:rsidP="00F10D0B">
      <w:pPr>
        <w:rPr>
          <w:rFonts w:hint="eastAsia"/>
        </w:rPr>
      </w:pPr>
      <w:r>
        <w:rPr>
          <w:rFonts w:hint="eastAsia"/>
        </w:rPr>
        <w:t xml:space="preserve">  </w:t>
      </w:r>
      <w:r>
        <w:rPr>
          <w:rFonts w:hint="eastAsia"/>
        </w:rPr>
        <w:t>总体来说，美国经济将会进行一段时间的</w:t>
      </w:r>
      <w:r>
        <w:rPr>
          <w:rFonts w:hint="eastAsia"/>
        </w:rPr>
        <w:t>debt retrenchment</w:t>
      </w:r>
      <w:r>
        <w:rPr>
          <w:rFonts w:hint="eastAsia"/>
        </w:rPr>
        <w:t>，</w:t>
      </w:r>
      <w:r>
        <w:rPr>
          <w:rFonts w:hint="eastAsia"/>
        </w:rPr>
        <w:t>1990s</w:t>
      </w:r>
      <w:r>
        <w:rPr>
          <w:rFonts w:hint="eastAsia"/>
        </w:rPr>
        <w:t>是一个可以作为比较的案例。而且不确定性高，因为可能的</w:t>
      </w:r>
      <w:r>
        <w:rPr>
          <w:rFonts w:hint="eastAsia"/>
        </w:rPr>
        <w:t>financial losses</w:t>
      </w:r>
      <w:r>
        <w:rPr>
          <w:rFonts w:hint="eastAsia"/>
        </w:rPr>
        <w:t>至今尚不可知。不过，我们继续认为美国将会进入一个</w:t>
      </w:r>
      <w:r>
        <w:rPr>
          <w:rFonts w:hint="eastAsia"/>
        </w:rPr>
        <w:t>shallow recession</w:t>
      </w:r>
      <w:r>
        <w:rPr>
          <w:rFonts w:hint="eastAsia"/>
        </w:rPr>
        <w:t>，而非日本式长期停滞。</w:t>
      </w:r>
    </w:p>
    <w:p w:rsidR="00F10D0B" w:rsidRDefault="00F10D0B" w:rsidP="00F10D0B">
      <w:pPr>
        <w:rPr>
          <w:rFonts w:hint="eastAsia"/>
        </w:rPr>
      </w:pPr>
      <w:r>
        <w:rPr>
          <w:rFonts w:hint="eastAsia"/>
        </w:rPr>
        <w:t xml:space="preserve">  </w:t>
      </w:r>
      <w:r>
        <w:rPr>
          <w:rFonts w:hint="eastAsia"/>
        </w:rPr>
        <w:t>现在官方机构的担心已经很强。当前是大萧条以来首次美国银行可能因为大幅损失而收缩</w:t>
      </w:r>
      <w:r>
        <w:rPr>
          <w:rFonts w:hint="eastAsia"/>
        </w:rPr>
        <w:lastRenderedPageBreak/>
        <w:t>资产负债表。</w:t>
      </w:r>
      <w:r>
        <w:rPr>
          <w:rFonts w:hint="eastAsia"/>
        </w:rPr>
        <w:t>OECD</w:t>
      </w:r>
      <w:r>
        <w:rPr>
          <w:rFonts w:hint="eastAsia"/>
        </w:rPr>
        <w:t>公开表示</w:t>
      </w:r>
      <w:r>
        <w:rPr>
          <w:rFonts w:hint="eastAsia"/>
        </w:rPr>
        <w:t>""This cannot be allowed to happen.""</w:t>
      </w:r>
      <w:r>
        <w:rPr>
          <w:rFonts w:hint="eastAsia"/>
        </w:rPr>
        <w:t>，因为银行去杠杆将导致严重的</w:t>
      </w:r>
      <w:r>
        <w:rPr>
          <w:rFonts w:hint="eastAsia"/>
        </w:rPr>
        <w:t>credit crunch</w:t>
      </w:r>
      <w:r>
        <w:rPr>
          <w:rFonts w:hint="eastAsia"/>
        </w:rPr>
        <w:t>。</w:t>
      </w:r>
      <w:r>
        <w:rPr>
          <w:rFonts w:hint="eastAsia"/>
        </w:rPr>
        <w:t>OECD</w:t>
      </w:r>
      <w:r>
        <w:rPr>
          <w:rFonts w:hint="eastAsia"/>
        </w:rPr>
        <w:t>估计美国银行将面临</w:t>
      </w:r>
      <w:r>
        <w:rPr>
          <w:rFonts w:hint="eastAsia"/>
        </w:rPr>
        <w:t>600</w:t>
      </w:r>
      <w:r>
        <w:rPr>
          <w:rFonts w:hint="eastAsia"/>
        </w:rPr>
        <w:t>亿美元损失，如果没有进一步募资，这将导致美国银行缩表</w:t>
      </w:r>
      <w:r>
        <w:rPr>
          <w:rFonts w:hint="eastAsia"/>
        </w:rPr>
        <w:t>5%</w:t>
      </w:r>
      <w:r>
        <w:rPr>
          <w:rFonts w:hint="eastAsia"/>
        </w:rPr>
        <w:t>——要知道美国银行在二战以来从来没有缩过表。</w:t>
      </w:r>
      <w:r>
        <w:rPr>
          <w:rFonts w:hint="eastAsia"/>
        </w:rPr>
        <w:t>IMF</w:t>
      </w:r>
      <w:r>
        <w:rPr>
          <w:rFonts w:hint="eastAsia"/>
        </w:rPr>
        <w:t>也在担心很差的情形，表示全球信贷损失将达到将近</w:t>
      </w:r>
      <w:r>
        <w:rPr>
          <w:rFonts w:hint="eastAsia"/>
        </w:rPr>
        <w:t>1</w:t>
      </w:r>
      <w:r>
        <w:rPr>
          <w:rFonts w:hint="eastAsia"/>
        </w:rPr>
        <w:t>万亿美元（</w:t>
      </w:r>
      <w:r>
        <w:rPr>
          <w:rFonts w:hint="eastAsia"/>
        </w:rPr>
        <w:t>FOMC</w:t>
      </w:r>
      <w:r>
        <w:rPr>
          <w:rFonts w:hint="eastAsia"/>
        </w:rPr>
        <w:t>里面伯南克也提到这个研究）。而联储在救助贝尔斯登的过程中，已经显示它在金融市场冲击面前不遗余力，来不及考虑道德风险问题——要知道贝尔斯登是最小而最激进的大型投资银行，联储本质上说像贝尔斯登这样的机构已经</w:t>
      </w:r>
      <w:r>
        <w:rPr>
          <w:rFonts w:hint="eastAsia"/>
        </w:rPr>
        <w:t>too big to fail.</w:t>
      </w:r>
    </w:p>
    <w:p w:rsidR="00F10D0B" w:rsidRDefault="00F10D0B" w:rsidP="00F10D0B">
      <w:pPr>
        <w:rPr>
          <w:rFonts w:hint="eastAsia"/>
        </w:rPr>
      </w:pPr>
      <w:r>
        <w:rPr>
          <w:rFonts w:hint="eastAsia"/>
        </w:rPr>
        <w:t xml:space="preserve">  </w:t>
      </w:r>
      <w:r>
        <w:rPr>
          <w:rFonts w:hint="eastAsia"/>
        </w:rPr>
        <w:t>当前的银行业问题比</w:t>
      </w:r>
      <w:r>
        <w:rPr>
          <w:rFonts w:hint="eastAsia"/>
        </w:rPr>
        <w:t>1990s</w:t>
      </w:r>
      <w:r>
        <w:rPr>
          <w:rFonts w:hint="eastAsia"/>
        </w:rPr>
        <w:t>要严重。与</w:t>
      </w:r>
      <w:r>
        <w:rPr>
          <w:rFonts w:hint="eastAsia"/>
        </w:rPr>
        <w:t>1990s</w:t>
      </w:r>
      <w:r>
        <w:rPr>
          <w:rFonts w:hint="eastAsia"/>
        </w:rPr>
        <w:t>对比而言，</w:t>
      </w:r>
      <w:r>
        <w:rPr>
          <w:rFonts w:hint="eastAsia"/>
        </w:rPr>
        <w:t>1990s</w:t>
      </w:r>
      <w:r>
        <w:rPr>
          <w:rFonts w:hint="eastAsia"/>
        </w:rPr>
        <w:t>虽然银行坏债率很高，但净收入尚好，关键是当时银行不需要</w:t>
      </w:r>
      <w:r>
        <w:rPr>
          <w:rFonts w:hint="eastAsia"/>
        </w:rPr>
        <w:t>mark to market</w:t>
      </w:r>
      <w:r>
        <w:rPr>
          <w:rFonts w:hint="eastAsia"/>
        </w:rPr>
        <w:t>。</w:t>
      </w:r>
      <w:r>
        <w:rPr>
          <w:rFonts w:hint="eastAsia"/>
        </w:rPr>
        <w:t>1990s</w:t>
      </w:r>
      <w:r>
        <w:rPr>
          <w:rFonts w:hint="eastAsia"/>
        </w:rPr>
        <w:t>是</w:t>
      </w:r>
      <w:r>
        <w:rPr>
          <w:rFonts w:hint="eastAsia"/>
        </w:rPr>
        <w:t>S&amp;L</w:t>
      </w:r>
      <w:r>
        <w:rPr>
          <w:rFonts w:hint="eastAsia"/>
        </w:rPr>
        <w:t>问题，而不是广泛的商业银行问题，这导致主要是对房地产市场产生信用紧缩，而非广泛的经济各个部门。当前的资本充足率确实比</w:t>
      </w:r>
      <w:r>
        <w:rPr>
          <w:rFonts w:hint="eastAsia"/>
        </w:rPr>
        <w:t>1990s</w:t>
      </w:r>
      <w:r>
        <w:rPr>
          <w:rFonts w:hint="eastAsia"/>
        </w:rPr>
        <w:t>更高，但我们上一期讨论过，</w:t>
      </w:r>
      <w:r>
        <w:rPr>
          <w:rFonts w:hint="eastAsia"/>
        </w:rPr>
        <w:t>goodwill</w:t>
      </w:r>
      <w:r>
        <w:rPr>
          <w:rFonts w:hint="eastAsia"/>
        </w:rPr>
        <w:t>可能导致银行资本金被高估。</w:t>
      </w:r>
    </w:p>
    <w:p w:rsidR="00F10D0B" w:rsidRDefault="00F10D0B" w:rsidP="00F10D0B">
      <w:pPr>
        <w:rPr>
          <w:rFonts w:hint="eastAsia"/>
        </w:rPr>
      </w:pPr>
      <w:r>
        <w:rPr>
          <w:rFonts w:hint="eastAsia"/>
        </w:rPr>
        <w:t xml:space="preserve">  </w:t>
      </w:r>
      <w:r>
        <w:rPr>
          <w:rFonts w:hint="eastAsia"/>
        </w:rPr>
        <w:t>金融体系的前景依然不佳。贝尔斯登的突然倒闭让市场参与者不知道下一个最脆弱的环节在哪里。联储的激进降息以及流动性支持，在目前仍未解决银行间市场压力，这令人担忧。问题的根源来自房地产市场和相关房贷损失，而房地产仍在全速走弱，历史经验表明房价还要走弱一段时间。房地产走弱是解释当前消费者信心很低的一个重要因素，历史上消费者信心与所谓</w:t>
      </w:r>
      <w:r>
        <w:rPr>
          <w:rFonts w:hint="eastAsia"/>
        </w:rPr>
        <w:t>Misery index</w:t>
      </w:r>
      <w:r>
        <w:rPr>
          <w:rFonts w:hint="eastAsia"/>
        </w:rPr>
        <w:t>（失业率与通胀之和）亦步亦趋，但最近消费者信心比上述指数指示的更低，可能是房价走弱的结果。当前就业市场的走弱程度尚不及历史上的衰退程度，就业市场尚好的关键支持是企业部门金融状况尚好。就目前而言，房地产走弱还没有蔓延到其他部门，但越拖越不利，因为金融机构将愈发受到房贷损失的影响，可能的进一步信贷紧缩将会抑制经济其他部门，要知道信贷损失是一个滞后指标，而当前衰退才刚刚开始。</w:t>
      </w:r>
    </w:p>
    <w:p w:rsidR="00F10D0B" w:rsidRDefault="00F10D0B" w:rsidP="00F10D0B">
      <w:pPr>
        <w:rPr>
          <w:rFonts w:hint="eastAsia"/>
        </w:rPr>
      </w:pPr>
      <w:r>
        <w:rPr>
          <w:rFonts w:hint="eastAsia"/>
        </w:rPr>
        <w:t xml:space="preserve">  </w:t>
      </w:r>
      <w:r>
        <w:rPr>
          <w:rFonts w:hint="eastAsia"/>
        </w:rPr>
        <w:t>信贷市场</w:t>
      </w:r>
      <w:r>
        <w:rPr>
          <w:rFonts w:hint="eastAsia"/>
        </w:rPr>
        <w:t>credit markets</w:t>
      </w:r>
      <w:r>
        <w:rPr>
          <w:rFonts w:hint="eastAsia"/>
        </w:rPr>
        <w:t>确实有所转好，但还不宜过早说问题已经结束。房地产持续走弱，相关损失将在未来继续显现。投资者当然已经充分了解到相关风险，当前媒体已经铺天盖地的讨论相关风险，但美股至今相对峰值回撤仅</w:t>
      </w:r>
      <w:r>
        <w:rPr>
          <w:rFonts w:hint="eastAsia"/>
        </w:rPr>
        <w:t>18%</w:t>
      </w:r>
      <w:r>
        <w:rPr>
          <w:rFonts w:hint="eastAsia"/>
        </w:rPr>
        <w:t>，相比历史情形还不算高。股市表现尚好，这很大程度上来源于货币宽松的效果。银行间市场参与者已经足够谨慎，但股市投资者则受到宽松货币的鼓励，毕竟无风险利率还不到</w:t>
      </w:r>
      <w:r>
        <w:rPr>
          <w:rFonts w:hint="eastAsia"/>
        </w:rPr>
        <w:t>2%</w:t>
      </w:r>
      <w:r>
        <w:rPr>
          <w:rFonts w:hint="eastAsia"/>
        </w:rPr>
        <w:t>实在太低了。</w:t>
      </w:r>
      <w:r>
        <w:rPr>
          <w:rFonts w:hint="eastAsia"/>
        </w:rPr>
        <w:t>"</w:t>
      </w:r>
      <w:r>
        <w:rPr>
          <w:rFonts w:hint="eastAsia"/>
        </w:rPr>
        <w:tab/>
      </w:r>
      <w:r>
        <w:rPr>
          <w:rFonts w:hint="eastAsia"/>
        </w:rPr>
        <w:tab/>
        <w:t>"1990s</w:t>
      </w:r>
      <w:r>
        <w:rPr>
          <w:rFonts w:hint="eastAsia"/>
        </w:rPr>
        <w:t>的</w:t>
      </w:r>
      <w:r>
        <w:rPr>
          <w:rFonts w:hint="eastAsia"/>
        </w:rPr>
        <w:t>deleveraging cycle</w:t>
      </w:r>
      <w:r>
        <w:rPr>
          <w:rFonts w:hint="eastAsia"/>
        </w:rPr>
        <w:t>说明联储将被迫将利率保持在较低水平，并且在衰退结束后好几年时间都要保持低利率。</w:t>
      </w:r>
    </w:p>
    <w:p w:rsidR="00F10D0B" w:rsidRDefault="00F10D0B" w:rsidP="00F10D0B">
      <w:pPr>
        <w:rPr>
          <w:rFonts w:hint="eastAsia"/>
        </w:rPr>
      </w:pPr>
      <w:r>
        <w:rPr>
          <w:rFonts w:hint="eastAsia"/>
        </w:rPr>
        <w:t xml:space="preserve">  </w:t>
      </w:r>
      <w:r>
        <w:rPr>
          <w:rFonts w:hint="eastAsia"/>
        </w:rPr>
        <w:t>广受尊敬的</w:t>
      </w:r>
      <w:r>
        <w:rPr>
          <w:rFonts w:hint="eastAsia"/>
        </w:rPr>
        <w:t>Martin Feldstein</w:t>
      </w:r>
      <w:r>
        <w:rPr>
          <w:rFonts w:hint="eastAsia"/>
        </w:rPr>
        <w:t>说当前的降息弊大于利，而且许多地方联储官员也深信如此，然而华盛顿的联储官员才是政策决定者——伯南克已经清楚的表明他更担心下行风险。</w:t>
      </w:r>
    </w:p>
    <w:p w:rsidR="00F10D0B" w:rsidRDefault="00F10D0B" w:rsidP="00F10D0B">
      <w:pPr>
        <w:rPr>
          <w:rFonts w:hint="eastAsia"/>
        </w:rPr>
      </w:pPr>
      <w:r>
        <w:rPr>
          <w:rFonts w:hint="eastAsia"/>
        </w:rPr>
        <w:t xml:space="preserve">  </w:t>
      </w:r>
      <w:r>
        <w:rPr>
          <w:rFonts w:hint="eastAsia"/>
        </w:rPr>
        <w:t>当前市场预期</w:t>
      </w:r>
      <w:r>
        <w:rPr>
          <w:rFonts w:hint="eastAsia"/>
        </w:rPr>
        <w:t>ffr</w:t>
      </w:r>
      <w:r>
        <w:rPr>
          <w:rFonts w:hint="eastAsia"/>
        </w:rPr>
        <w:t>将继续再降低</w:t>
      </w:r>
      <w:r>
        <w:rPr>
          <w:rFonts w:hint="eastAsia"/>
        </w:rPr>
        <w:t>35bp</w:t>
      </w:r>
      <w:r>
        <w:rPr>
          <w:rFonts w:hint="eastAsia"/>
        </w:rPr>
        <w:t>，然后在</w:t>
      </w:r>
      <w:r>
        <w:rPr>
          <w:rFonts w:hint="eastAsia"/>
        </w:rPr>
        <w:t>2008</w:t>
      </w:r>
      <w:r>
        <w:rPr>
          <w:rFonts w:hint="eastAsia"/>
        </w:rPr>
        <w:t>年末开始回升。但我们认为</w:t>
      </w:r>
      <w:r>
        <w:rPr>
          <w:rFonts w:hint="eastAsia"/>
        </w:rPr>
        <w:t>ffr</w:t>
      </w:r>
      <w:r>
        <w:rPr>
          <w:rFonts w:hint="eastAsia"/>
        </w:rPr>
        <w:t>要下降更多，并且保持时间更长，这是</w:t>
      </w:r>
      <w:r>
        <w:rPr>
          <w:rFonts w:hint="eastAsia"/>
        </w:rPr>
        <w:t>1990s</w:t>
      </w:r>
      <w:r>
        <w:rPr>
          <w:rFonts w:hint="eastAsia"/>
        </w:rPr>
        <w:t>发生的情况。</w:t>
      </w:r>
      <w:r>
        <w:rPr>
          <w:rFonts w:hint="eastAsia"/>
        </w:rPr>
        <w:t>"</w:t>
      </w:r>
      <w:r>
        <w:rPr>
          <w:rFonts w:hint="eastAsia"/>
        </w:rPr>
        <w:tab/>
        <w:t xml:space="preserve">"  </w:t>
      </w:r>
      <w:r>
        <w:rPr>
          <w:rFonts w:hint="eastAsia"/>
        </w:rPr>
        <w:t>中性配置股票。股价也许已经触底，当前有许多传统的触底迹象——没有创出历史低位，一次严重金融风险事件和持续增加的悲观情绪。</w:t>
      </w:r>
    </w:p>
    <w:p w:rsidR="00F10D0B" w:rsidRDefault="00F10D0B" w:rsidP="00F10D0B">
      <w:pPr>
        <w:rPr>
          <w:rFonts w:hint="eastAsia"/>
        </w:rPr>
      </w:pPr>
      <w:r>
        <w:rPr>
          <w:rFonts w:hint="eastAsia"/>
        </w:rPr>
        <w:t xml:space="preserve">  </w:t>
      </w:r>
      <w:r>
        <w:rPr>
          <w:rFonts w:hint="eastAsia"/>
        </w:rPr>
        <w:t>但我们继续推荐中性配置，直到我们看到更多的有信服力的证据表明金融市场的紧张程度有所缓解。</w:t>
      </w:r>
    </w:p>
    <w:p w:rsidR="00F10D0B" w:rsidRDefault="00F10D0B" w:rsidP="00F10D0B">
      <w:pPr>
        <w:rPr>
          <w:rFonts w:hint="eastAsia"/>
        </w:rPr>
      </w:pPr>
      <w:r>
        <w:rPr>
          <w:rFonts w:hint="eastAsia"/>
        </w:rPr>
        <w:t xml:space="preserve">  </w:t>
      </w:r>
      <w:r>
        <w:rPr>
          <w:rFonts w:hint="eastAsia"/>
        </w:rPr>
        <w:t>债券。从估值角度，已经可以逐渐从国债转到高评级的</w:t>
      </w:r>
      <w:r>
        <w:rPr>
          <w:rFonts w:hint="eastAsia"/>
        </w:rPr>
        <w:t>agency, mortgage-backed</w:t>
      </w:r>
      <w:r>
        <w:rPr>
          <w:rFonts w:hint="eastAsia"/>
        </w:rPr>
        <w:t>和高评级企业债。长端利率的回升与加息预期回升的时点一致，而长端利率可以长期保持低位。例如</w:t>
      </w:r>
      <w:r>
        <w:rPr>
          <w:rFonts w:hint="eastAsia"/>
        </w:rPr>
        <w:t>1990s</w:t>
      </w:r>
      <w:r>
        <w:rPr>
          <w:rFonts w:hint="eastAsia"/>
        </w:rPr>
        <w:t>的低利率保持到了</w:t>
      </w:r>
      <w:r>
        <w:rPr>
          <w:rFonts w:hint="eastAsia"/>
        </w:rPr>
        <w:t>1994</w:t>
      </w:r>
      <w:r>
        <w:rPr>
          <w:rFonts w:hint="eastAsia"/>
        </w:rPr>
        <w:t>年</w:t>
      </w:r>
      <w:r>
        <w:rPr>
          <w:rFonts w:hint="eastAsia"/>
        </w:rPr>
        <w:t>3</w:t>
      </w:r>
      <w:r>
        <w:rPr>
          <w:rFonts w:hint="eastAsia"/>
        </w:rPr>
        <w:t>月份。</w:t>
      </w:r>
      <w:r>
        <w:rPr>
          <w:rFonts w:hint="eastAsia"/>
        </w:rPr>
        <w:t>"</w:t>
      </w:r>
    </w:p>
    <w:p w:rsidR="00F10D0B" w:rsidRDefault="00F10D0B" w:rsidP="00F10D0B">
      <w:pPr>
        <w:rPr>
          <w:rFonts w:hint="eastAsia"/>
        </w:rPr>
      </w:pPr>
      <w:r>
        <w:rPr>
          <w:rFonts w:hint="eastAsia"/>
        </w:rPr>
        <w:t>20080501 PIMCO What Does It Mean When Monetary Policy Conducts a Fiscal Policy Operation _ PIMCO</w:t>
      </w:r>
      <w:r>
        <w:rPr>
          <w:rFonts w:hint="eastAsia"/>
        </w:rPr>
        <w:tab/>
        <w:t>"</w:t>
      </w:r>
      <w:r>
        <w:rPr>
          <w:rFonts w:hint="eastAsia"/>
        </w:rPr>
        <w:t>联储对贝尔斯登的救助本质上就是</w:t>
      </w:r>
      <w:r>
        <w:rPr>
          <w:rFonts w:hint="eastAsia"/>
        </w:rPr>
        <w:t xml:space="preserve">bail out, </w:t>
      </w:r>
      <w:r>
        <w:rPr>
          <w:rFonts w:hint="eastAsia"/>
        </w:rPr>
        <w:t>这一点毫无疑问，而且我也绝对支持，因为联储除此之外别无选择。实际上，这是联储</w:t>
      </w:r>
      <w:r>
        <w:rPr>
          <w:rFonts w:hint="eastAsia"/>
        </w:rPr>
        <w:t>explicitly act as fiscal authority, lending to anybody against anything, as long as five governors declare the need for such lending to be the result of ""unusual and exigent circumstances""</w:t>
      </w:r>
      <w:r>
        <w:rPr>
          <w:rFonts w:hint="eastAsia"/>
        </w:rPr>
        <w:t>，如</w:t>
      </w:r>
      <w:r>
        <w:rPr>
          <w:rFonts w:hint="eastAsia"/>
        </w:rPr>
        <w:t>section 13(3)</w:t>
      </w:r>
      <w:r>
        <w:rPr>
          <w:rFonts w:hint="eastAsia"/>
        </w:rPr>
        <w:t>所赋予的权力。贝尔斯登案例是联储历史的分水岭。联储这一救助，与国会在过去救助克莱斯勒本质上是一样的。</w:t>
      </w:r>
    </w:p>
    <w:p w:rsidR="00F10D0B" w:rsidRDefault="00F10D0B" w:rsidP="00F10D0B">
      <w:pPr>
        <w:rPr>
          <w:rFonts w:hint="eastAsia"/>
        </w:rPr>
      </w:pPr>
      <w:r>
        <w:rPr>
          <w:rFonts w:hint="eastAsia"/>
        </w:rPr>
        <w:lastRenderedPageBreak/>
        <w:t xml:space="preserve">  </w:t>
      </w:r>
      <w:r>
        <w:rPr>
          <w:rFonts w:hint="eastAsia"/>
        </w:rPr>
        <w:t>鉴于联储已经直接借款给这些机构，联储应当借此机会加强对这些机构的监管，目标是逆周期的监管这些金融机构的杠杆率。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20080503 GS UEA The Eye of the Storm</w:t>
      </w:r>
      <w:r>
        <w:rPr>
          <w:rFonts w:hint="eastAsia"/>
        </w:rPr>
        <w:tab/>
        <w:t>"</w:t>
      </w:r>
      <w:r>
        <w:rPr>
          <w:rFonts w:hint="eastAsia"/>
        </w:rPr>
        <w:t>当前金融市场的改善可能反应三个因素：</w:t>
      </w:r>
      <w:r>
        <w:rPr>
          <w:rFonts w:hint="eastAsia"/>
        </w:rPr>
        <w:t>1.</w:t>
      </w:r>
      <w:r>
        <w:rPr>
          <w:rFonts w:hint="eastAsia"/>
        </w:rPr>
        <w:t>随着联储救助和降息，以及金融机构募资，金融灾难的风险在下降。</w:t>
      </w:r>
      <w:r>
        <w:rPr>
          <w:rFonts w:hint="eastAsia"/>
        </w:rPr>
        <w:t>2.</w:t>
      </w:r>
      <w:r>
        <w:rPr>
          <w:rFonts w:hint="eastAsia"/>
        </w:rPr>
        <w:t>一些</w:t>
      </w:r>
      <w:r>
        <w:rPr>
          <w:rFonts w:hint="eastAsia"/>
        </w:rPr>
        <w:t>headline</w:t>
      </w:r>
      <w:r>
        <w:rPr>
          <w:rFonts w:hint="eastAsia"/>
        </w:rPr>
        <w:t>宏观数据比预期要好，当前</w:t>
      </w:r>
      <w:r>
        <w:rPr>
          <w:rFonts w:hint="eastAsia"/>
        </w:rPr>
        <w:t>IP</w:t>
      </w:r>
      <w:r>
        <w:rPr>
          <w:rFonts w:hint="eastAsia"/>
        </w:rPr>
        <w:t>、非住房建设和</w:t>
      </w:r>
      <w:r>
        <w:rPr>
          <w:rFonts w:hint="eastAsia"/>
        </w:rPr>
        <w:t>GDP</w:t>
      </w:r>
      <w:r>
        <w:rPr>
          <w:rFonts w:hint="eastAsia"/>
        </w:rPr>
        <w:t>都尚可，除了房地产数据都还可以。</w:t>
      </w:r>
      <w:r>
        <w:rPr>
          <w:rFonts w:hint="eastAsia"/>
        </w:rPr>
        <w:t>3.</w:t>
      </w:r>
      <w:r>
        <w:rPr>
          <w:rFonts w:hint="eastAsia"/>
        </w:rPr>
        <w:t>财政刺激即将到来。</w:t>
      </w:r>
    </w:p>
    <w:p w:rsidR="00F10D0B" w:rsidRDefault="00F10D0B" w:rsidP="00F10D0B">
      <w:pPr>
        <w:rPr>
          <w:rFonts w:hint="eastAsia"/>
        </w:rPr>
      </w:pPr>
      <w:r>
        <w:rPr>
          <w:rFonts w:hint="eastAsia"/>
        </w:rPr>
        <w:t xml:space="preserve">  </w:t>
      </w:r>
      <w:r>
        <w:rPr>
          <w:rFonts w:hint="eastAsia"/>
        </w:rPr>
        <w:t>但可持续的复苏可能尚未开始。因为问题的根源——房价——仍然在走弱。当前过剩供给仍高，空置率是一个典型指标。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20080505 GS Daily The 2008 Labor Market Downturn</w:t>
      </w:r>
      <w:r>
        <w:rPr>
          <w:rFonts w:hint="eastAsia"/>
        </w:rPr>
        <w:t>—</w:t>
      </w:r>
      <w:r>
        <w:rPr>
          <w:rFonts w:hint="eastAsia"/>
        </w:rPr>
        <w:t>Far From Over, But Likely to be Milder Than Pa st Recessions</w:t>
      </w:r>
      <w:r>
        <w:rPr>
          <w:rFonts w:hint="eastAsia"/>
        </w:rPr>
        <w:tab/>
      </w:r>
      <w:r>
        <w:rPr>
          <w:rFonts w:hint="eastAsia"/>
        </w:rPr>
        <w:t>最新的就业报告</w:t>
      </w:r>
      <w:r>
        <w:rPr>
          <w:rFonts w:hint="eastAsia"/>
        </w:rPr>
        <w:t>NFP</w:t>
      </w:r>
      <w:r>
        <w:rPr>
          <w:rFonts w:hint="eastAsia"/>
        </w:rPr>
        <w:t>仅减少</w:t>
      </w:r>
      <w:r>
        <w:rPr>
          <w:rFonts w:hint="eastAsia"/>
        </w:rPr>
        <w:t>20k</w:t>
      </w:r>
      <w:r>
        <w:rPr>
          <w:rFonts w:hint="eastAsia"/>
        </w:rPr>
        <w:t>，失业率回落到</w:t>
      </w:r>
      <w:r>
        <w:rPr>
          <w:rFonts w:hint="eastAsia"/>
        </w:rPr>
        <w:t>5%</w:t>
      </w:r>
      <w:r>
        <w:rPr>
          <w:rFonts w:hint="eastAsia"/>
        </w:rPr>
        <w:t>，有观点认为就业将要企稳，但我们认为就业市场恶化尚未结束。一个技术性原因是，当前改善部门数量较少，</w:t>
      </w:r>
      <w:r>
        <w:rPr>
          <w:rFonts w:hint="eastAsia"/>
        </w:rPr>
        <w:t>narrowly based</w:t>
      </w:r>
      <w:r>
        <w:rPr>
          <w:rFonts w:hint="eastAsia"/>
        </w:rPr>
        <w:t>。当然，我们倒是觉得失业问题应该比以往衰退要温和，因为</w:t>
      </w:r>
      <w:r>
        <w:rPr>
          <w:rFonts w:hint="eastAsia"/>
        </w:rPr>
        <w:t>2003-2007</w:t>
      </w:r>
      <w:r>
        <w:rPr>
          <w:rFonts w:hint="eastAsia"/>
        </w:rPr>
        <w:t>年的就业市场扩张本来就不强，主要是建筑业和金融业面临失业问题较大。</w:t>
      </w:r>
      <w:r>
        <w:rPr>
          <w:rFonts w:hint="eastAsia"/>
        </w:rPr>
        <w:tab/>
      </w:r>
      <w:r>
        <w:rPr>
          <w:rFonts w:hint="eastAsia"/>
        </w:rPr>
        <w:tab/>
      </w:r>
      <w:r>
        <w:rPr>
          <w:rFonts w:hint="eastAsia"/>
        </w:rPr>
        <w:tab/>
      </w:r>
    </w:p>
    <w:p w:rsidR="00F10D0B" w:rsidRDefault="00F10D0B" w:rsidP="00F10D0B">
      <w:pPr>
        <w:rPr>
          <w:rFonts w:hint="eastAsia"/>
        </w:rPr>
      </w:pPr>
      <w:r>
        <w:rPr>
          <w:rFonts w:hint="eastAsia"/>
        </w:rPr>
        <w:t>20080507 GS Daily Tighter Lending Standards</w:t>
      </w:r>
      <w:r>
        <w:rPr>
          <w:rFonts w:hint="eastAsia"/>
        </w:rPr>
        <w:t>—</w:t>
      </w:r>
      <w:r>
        <w:rPr>
          <w:rFonts w:hint="eastAsia"/>
        </w:rPr>
        <w:t>A n Important Leading Indicator</w:t>
      </w:r>
      <w:r>
        <w:rPr>
          <w:rFonts w:hint="eastAsia"/>
        </w:rPr>
        <w:tab/>
      </w:r>
      <w:r>
        <w:rPr>
          <w:rFonts w:hint="eastAsia"/>
        </w:rPr>
        <w:t>联储最新的</w:t>
      </w:r>
      <w:r>
        <w:rPr>
          <w:rFonts w:hint="eastAsia"/>
        </w:rPr>
        <w:t>Senior</w:t>
      </w:r>
      <w:r>
        <w:rPr>
          <w:rFonts w:hint="eastAsia"/>
        </w:rPr>
        <w:t>信贷官调查显示广泛的</w:t>
      </w:r>
      <w:r>
        <w:rPr>
          <w:rFonts w:hint="eastAsia"/>
        </w:rPr>
        <w:t xml:space="preserve">credit crunch. </w:t>
      </w:r>
      <w:r>
        <w:rPr>
          <w:rFonts w:hint="eastAsia"/>
        </w:rPr>
        <w:t>不仅是居民和商业房地产方面，而且广泛的居民和企业</w:t>
      </w:r>
      <w:r>
        <w:rPr>
          <w:rFonts w:hint="eastAsia"/>
        </w:rPr>
        <w:t>lending</w:t>
      </w:r>
      <w:r>
        <w:rPr>
          <w:rFonts w:hint="eastAsia"/>
        </w:rPr>
        <w:t>条件也在收紧。我们非常关注这个问题，因为</w:t>
      </w:r>
      <w:r>
        <w:rPr>
          <w:rFonts w:hint="eastAsia"/>
        </w:rPr>
        <w:t>lending standards</w:t>
      </w:r>
      <w:r>
        <w:rPr>
          <w:rFonts w:hint="eastAsia"/>
        </w:rPr>
        <w:t>看起来是一个领先指标，而非简简单单是一个经济放缓的滞后性反映。</w:t>
      </w:r>
      <w:r>
        <w:rPr>
          <w:rFonts w:hint="eastAsia"/>
        </w:rPr>
        <w:t>LS</w:t>
      </w:r>
      <w:r>
        <w:rPr>
          <w:rFonts w:hint="eastAsia"/>
        </w:rPr>
        <w:t>通常领先</w:t>
      </w:r>
      <w:r>
        <w:rPr>
          <w:rFonts w:hint="eastAsia"/>
        </w:rPr>
        <w:t>6-12</w:t>
      </w:r>
      <w:r>
        <w:rPr>
          <w:rFonts w:hint="eastAsia"/>
        </w:rPr>
        <w:t>个月。</w:t>
      </w:r>
      <w:r>
        <w:rPr>
          <w:rFonts w:hint="eastAsia"/>
        </w:rPr>
        <w:tab/>
      </w:r>
      <w:r>
        <w:rPr>
          <w:rFonts w:hint="eastAsia"/>
        </w:rPr>
        <w:tab/>
      </w:r>
      <w:r>
        <w:rPr>
          <w:rFonts w:hint="eastAsia"/>
        </w:rPr>
        <w:tab/>
      </w:r>
    </w:p>
    <w:p w:rsidR="00F10D0B" w:rsidRDefault="00F10D0B" w:rsidP="00F10D0B">
      <w:pPr>
        <w:rPr>
          <w:rFonts w:hint="eastAsia"/>
        </w:rPr>
      </w:pPr>
      <w:r>
        <w:rPr>
          <w:rFonts w:hint="eastAsia"/>
        </w:rPr>
        <w:t>20080508 GS Daily Will the Credit Crisis Continue to Heal_</w:t>
      </w:r>
      <w:r>
        <w:rPr>
          <w:rFonts w:hint="eastAsia"/>
        </w:rPr>
        <w:tab/>
        <w:t>"</w:t>
      </w:r>
      <w:r>
        <w:rPr>
          <w:rFonts w:hint="eastAsia"/>
        </w:rPr>
        <w:t>信贷危机难以快速结束。</w:t>
      </w:r>
    </w:p>
    <w:p w:rsidR="00F10D0B" w:rsidRDefault="00F10D0B" w:rsidP="00F10D0B">
      <w:pPr>
        <w:rPr>
          <w:rFonts w:hint="eastAsia"/>
        </w:rPr>
      </w:pPr>
      <w:r>
        <w:rPr>
          <w:rFonts w:hint="eastAsia"/>
        </w:rPr>
        <w:t xml:space="preserve">  </w:t>
      </w:r>
      <w:r>
        <w:rPr>
          <w:rFonts w:hint="eastAsia"/>
        </w:rPr>
        <w:t>作出这一判断的关键是要搞清楚信贷危机的原因。信贷危机有两个原因：</w:t>
      </w:r>
      <w:r>
        <w:rPr>
          <w:rFonts w:hint="eastAsia"/>
        </w:rPr>
        <w:t xml:space="preserve">1.fundamental shock to credit quality. 2. multiplier effects via balance sheets leverage and mark-to-market accounting. </w:t>
      </w:r>
      <w:r>
        <w:rPr>
          <w:rFonts w:hint="eastAsia"/>
        </w:rPr>
        <w:t>如果当前的危机主要来源于第二个渠道，那么其实这本身虽然听起来吓人，但并非坏消息，因为恶性循环的另一面这是良性循环。但是，我们却认为第一个渠道非常重要，而且第一个渠道尚未完全结束。房地产仍在走弱，房价走弱，供给过剩。（高盛也拥抱了去杠杆理论：去杠杆并不是金融体系的冲击，而是一个结构性的调整，这个调整不能避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20080513 GS Daily Gauging the Impact of Fiscal Stimulus</w:t>
      </w:r>
      <w:r>
        <w:rPr>
          <w:rFonts w:hint="eastAsia"/>
        </w:rPr>
        <w:tab/>
      </w:r>
      <w:r>
        <w:rPr>
          <w:rFonts w:hint="eastAsia"/>
        </w:rPr>
        <w:t>对财政刺激效果的最高频指标是</w:t>
      </w:r>
      <w:r>
        <w:rPr>
          <w:rFonts w:hint="eastAsia"/>
        </w:rPr>
        <w:t xml:space="preserve">International Council of Shopping Centers' weekly chain-store sales survey. </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20080514 </w:t>
      </w:r>
      <w:r>
        <w:rPr>
          <w:rFonts w:hint="eastAsia"/>
        </w:rPr>
        <w:t>中国货币政策执行报告</w:t>
      </w:r>
      <w:r>
        <w:rPr>
          <w:rFonts w:hint="eastAsia"/>
        </w:rPr>
        <w:t xml:space="preserve"> 2008Q1</w:t>
      </w:r>
      <w:r>
        <w:rPr>
          <w:rFonts w:hint="eastAsia"/>
        </w:rPr>
        <w:tab/>
        <w:t>"2008</w:t>
      </w:r>
      <w:r>
        <w:rPr>
          <w:rFonts w:hint="eastAsia"/>
        </w:rPr>
        <w:t>年第一季度，面对国际经济环境变化和国内发生严重低温雨雪冰冻灾害，经济总体形势比预想的要好。投资增长过快、货币投放过多、外贸顺差过大的矛盾有所缓解。但居民消费价格受灾害等影响上涨较快。第一季度，国内生产总值</w:t>
      </w:r>
      <w:r>
        <w:rPr>
          <w:rFonts w:hint="eastAsia"/>
        </w:rPr>
        <w:t>6.1</w:t>
      </w:r>
      <w:r>
        <w:rPr>
          <w:rFonts w:hint="eastAsia"/>
        </w:rPr>
        <w:t>万亿元，同比增长</w:t>
      </w:r>
      <w:r>
        <w:rPr>
          <w:rFonts w:hint="eastAsia"/>
        </w:rPr>
        <w:t>10.6%</w:t>
      </w:r>
      <w:r>
        <w:rPr>
          <w:rFonts w:hint="eastAsia"/>
        </w:rPr>
        <w:t>；居民消费价格指数同比上涨</w:t>
      </w:r>
      <w:r>
        <w:rPr>
          <w:rFonts w:hint="eastAsia"/>
        </w:rPr>
        <w:t>8%</w:t>
      </w:r>
      <w:r>
        <w:rPr>
          <w:rFonts w:hint="eastAsia"/>
        </w:rPr>
        <w:t>。</w:t>
      </w:r>
    </w:p>
    <w:p w:rsidR="00F10D0B" w:rsidRDefault="00F10D0B" w:rsidP="00F10D0B">
      <w:pPr>
        <w:rPr>
          <w:rFonts w:hint="eastAsia"/>
        </w:rPr>
      </w:pPr>
      <w:r>
        <w:rPr>
          <w:rFonts w:hint="eastAsia"/>
        </w:rPr>
        <w:t xml:space="preserve">  </w:t>
      </w:r>
      <w:r>
        <w:rPr>
          <w:rFonts w:hint="eastAsia"/>
        </w:rPr>
        <w:t>中国人民银行按执行从紧的货币政策，维护总量平衡。</w:t>
      </w:r>
      <w:r>
        <w:rPr>
          <w:rFonts w:hint="eastAsia"/>
        </w:rPr>
        <w:t>2008</w:t>
      </w:r>
      <w:r>
        <w:rPr>
          <w:rFonts w:hint="eastAsia"/>
        </w:rPr>
        <w:t>年以来</w:t>
      </w:r>
      <w:r>
        <w:rPr>
          <w:rFonts w:hint="eastAsia"/>
        </w:rPr>
        <w:t>4</w:t>
      </w:r>
      <w:r>
        <w:rPr>
          <w:rFonts w:hint="eastAsia"/>
        </w:rPr>
        <w:t>次上调存款准备金率共</w:t>
      </w:r>
      <w:r>
        <w:rPr>
          <w:rFonts w:hint="eastAsia"/>
        </w:rPr>
        <w:t>2</w:t>
      </w:r>
      <w:r>
        <w:rPr>
          <w:rFonts w:hint="eastAsia"/>
        </w:rPr>
        <w:t>个百分点。金融运行总体平稳，货币信贷增速逐步回落，从紧货币政策取得初步成效。</w:t>
      </w:r>
      <w:r>
        <w:rPr>
          <w:rFonts w:hint="eastAsia"/>
        </w:rPr>
        <w:t>2008</w:t>
      </w:r>
      <w:r>
        <w:rPr>
          <w:rFonts w:hint="eastAsia"/>
        </w:rPr>
        <w:t>年</w:t>
      </w:r>
      <w:r>
        <w:rPr>
          <w:rFonts w:hint="eastAsia"/>
        </w:rPr>
        <w:t>3</w:t>
      </w:r>
      <w:r>
        <w:rPr>
          <w:rFonts w:hint="eastAsia"/>
        </w:rPr>
        <w:t>月末，广义货币供应量</w:t>
      </w:r>
      <w:r>
        <w:rPr>
          <w:rFonts w:hint="eastAsia"/>
        </w:rPr>
        <w:t>M2</w:t>
      </w:r>
      <w:r>
        <w:rPr>
          <w:rFonts w:hint="eastAsia"/>
        </w:rPr>
        <w:t>同比增长</w:t>
      </w:r>
      <w:r>
        <w:rPr>
          <w:rFonts w:hint="eastAsia"/>
        </w:rPr>
        <w:t>16.3%</w:t>
      </w:r>
      <w:r>
        <w:rPr>
          <w:rFonts w:hint="eastAsia"/>
        </w:rPr>
        <w:t>，增速比上年同期低</w:t>
      </w:r>
      <w:r>
        <w:rPr>
          <w:rFonts w:hint="eastAsia"/>
        </w:rPr>
        <w:t>1</w:t>
      </w:r>
      <w:r>
        <w:rPr>
          <w:rFonts w:hint="eastAsia"/>
        </w:rPr>
        <w:t>个百分点。人民币贷款增长明显放缓，</w:t>
      </w:r>
      <w:r>
        <w:rPr>
          <w:rFonts w:hint="eastAsia"/>
        </w:rPr>
        <w:t>3</w:t>
      </w:r>
      <w:r>
        <w:rPr>
          <w:rFonts w:hint="eastAsia"/>
        </w:rPr>
        <w:t>月末余额同比增长</w:t>
      </w:r>
      <w:r>
        <w:rPr>
          <w:rFonts w:hint="eastAsia"/>
        </w:rPr>
        <w:t>14.8%</w:t>
      </w:r>
      <w:r>
        <w:rPr>
          <w:rFonts w:hint="eastAsia"/>
        </w:rPr>
        <w:t>，增速比上年同期低</w:t>
      </w:r>
      <w:r>
        <w:rPr>
          <w:rFonts w:hint="eastAsia"/>
        </w:rPr>
        <w:t>1.5</w:t>
      </w:r>
      <w:r>
        <w:rPr>
          <w:rFonts w:hint="eastAsia"/>
        </w:rPr>
        <w:t>个百分点，比上年年末低</w:t>
      </w:r>
      <w:r>
        <w:rPr>
          <w:rFonts w:hint="eastAsia"/>
        </w:rPr>
        <w:t>1.3</w:t>
      </w:r>
      <w:r>
        <w:rPr>
          <w:rFonts w:hint="eastAsia"/>
        </w:rPr>
        <w:t>个百分点。</w:t>
      </w:r>
    </w:p>
    <w:p w:rsidR="00F10D0B" w:rsidRDefault="00F10D0B" w:rsidP="00F10D0B">
      <w:pPr>
        <w:rPr>
          <w:rFonts w:hint="eastAsia"/>
        </w:rPr>
      </w:pPr>
      <w:r>
        <w:rPr>
          <w:rFonts w:hint="eastAsia"/>
        </w:rPr>
        <w:t xml:space="preserve">  </w:t>
      </w:r>
      <w:r>
        <w:rPr>
          <w:rFonts w:hint="eastAsia"/>
        </w:rPr>
        <w:t>目前国际经济环境严峻复杂且不确定性较高，世界经济增长减缓、金融市场动荡，国际粮食、石油等初级产品价格持续上涨。国内经济运行中面临价格总水平仍处于高位的突出矛盾，制约农业生产和农民增收的因素比较多，固定资产投资反弹压力仍然存在，节能减排形势依然严峻。上半年，随着国际经济环境的变化和国内宏观调控政策效应继续显现，经济增长可能呈适度放缓态势；居民消费价格仍可能高位运行，未来价格走势需密切关注。</w:t>
      </w:r>
    </w:p>
    <w:p w:rsidR="00F10D0B" w:rsidRDefault="00F10D0B" w:rsidP="00F10D0B">
      <w:pPr>
        <w:rPr>
          <w:rFonts w:hint="eastAsia"/>
        </w:rPr>
      </w:pPr>
      <w:r>
        <w:rPr>
          <w:rFonts w:hint="eastAsia"/>
        </w:rPr>
        <w:t xml:space="preserve">  </w:t>
      </w:r>
      <w:r>
        <w:rPr>
          <w:rFonts w:hint="eastAsia"/>
        </w:rPr>
        <w:t>下一阶段，中国人民银行控制物价上涨、抑制通货膨胀放在更加突出的位置，坚持实施从紧的货币政策，增强调控的预见性和有效性。</w:t>
      </w:r>
    </w:p>
    <w:p w:rsidR="00F10D0B" w:rsidRDefault="00F10D0B" w:rsidP="00F10D0B">
      <w:pPr>
        <w:rPr>
          <w:rFonts w:hint="eastAsia"/>
        </w:rPr>
      </w:pPr>
      <w:r>
        <w:rPr>
          <w:rFonts w:hint="eastAsia"/>
        </w:rPr>
        <w:t xml:space="preserve">  </w:t>
      </w:r>
      <w:r>
        <w:rPr>
          <w:rFonts w:hint="eastAsia"/>
        </w:rPr>
        <w:t>专栏</w:t>
      </w:r>
      <w:r>
        <w:rPr>
          <w:rFonts w:hint="eastAsia"/>
        </w:rPr>
        <w:t xml:space="preserve"> 4 </w:t>
      </w:r>
      <w:r>
        <w:rPr>
          <w:rFonts w:hint="eastAsia"/>
        </w:rPr>
        <w:t>价格指数的季节调整：从</w:t>
      </w:r>
      <w:r>
        <w:rPr>
          <w:rFonts w:hint="eastAsia"/>
        </w:rPr>
        <w:t xml:space="preserve">2000 </w:t>
      </w:r>
      <w:r>
        <w:rPr>
          <w:rFonts w:hint="eastAsia"/>
        </w:rPr>
        <w:t>年以来我国居民消费价格指数（</w:t>
      </w:r>
      <w:r>
        <w:rPr>
          <w:rFonts w:hint="eastAsia"/>
        </w:rPr>
        <w:t>CPI</w:t>
      </w:r>
      <w:r>
        <w:rPr>
          <w:rFonts w:hint="eastAsia"/>
        </w:rPr>
        <w:t>）月环比历史</w:t>
      </w:r>
      <w:r>
        <w:rPr>
          <w:rFonts w:hint="eastAsia"/>
        </w:rPr>
        <w:lastRenderedPageBreak/>
        <w:t>数据来看，一年中，年初两个月和</w:t>
      </w:r>
      <w:r>
        <w:rPr>
          <w:rFonts w:hint="eastAsia"/>
        </w:rPr>
        <w:t xml:space="preserve">9 </w:t>
      </w:r>
      <w:r>
        <w:rPr>
          <w:rFonts w:hint="eastAsia"/>
        </w:rPr>
        <w:t>月份通常较高，而</w:t>
      </w:r>
      <w:r>
        <w:rPr>
          <w:rFonts w:hint="eastAsia"/>
        </w:rPr>
        <w:t>3</w:t>
      </w:r>
      <w:r>
        <w:rPr>
          <w:rFonts w:hint="eastAsia"/>
        </w:rPr>
        <w:t>、</w:t>
      </w:r>
      <w:r>
        <w:rPr>
          <w:rFonts w:hint="eastAsia"/>
        </w:rPr>
        <w:t xml:space="preserve">6 </w:t>
      </w:r>
      <w:r>
        <w:rPr>
          <w:rFonts w:hint="eastAsia"/>
        </w:rPr>
        <w:t>两个月通常较低。此外，年初两个月中，春节所在月份的</w:t>
      </w:r>
      <w:r>
        <w:rPr>
          <w:rFonts w:hint="eastAsia"/>
        </w:rPr>
        <w:t xml:space="preserve">CPI </w:t>
      </w:r>
      <w:r>
        <w:rPr>
          <w:rFonts w:hint="eastAsia"/>
        </w:rPr>
        <w:t>月环比往往要高于另外一个月。上述现象表明，我国</w:t>
      </w:r>
      <w:r>
        <w:rPr>
          <w:rFonts w:hint="eastAsia"/>
        </w:rPr>
        <w:t xml:space="preserve">CPI </w:t>
      </w:r>
      <w:r>
        <w:rPr>
          <w:rFonts w:hint="eastAsia"/>
        </w:rPr>
        <w:t>月环比存在明显的季节性因素和春节因素。因</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20080517 GS UEA Accounting for the Corporate Credit Crunch</w:t>
      </w:r>
      <w:r>
        <w:rPr>
          <w:rFonts w:hint="eastAsia"/>
        </w:rPr>
        <w:tab/>
        <w:t>"</w:t>
      </w:r>
      <w:r>
        <w:rPr>
          <w:rFonts w:hint="eastAsia"/>
        </w:rPr>
        <w:t>当前市场对</w:t>
      </w:r>
      <w:r>
        <w:rPr>
          <w:rFonts w:hint="eastAsia"/>
        </w:rPr>
        <w:t>credit crunch</w:t>
      </w:r>
      <w:r>
        <w:rPr>
          <w:rFonts w:hint="eastAsia"/>
        </w:rPr>
        <w:t>的关注主要集中于房地产和消费者领域，毕竟房地产是问题的中心。但也不能忽略企业部门收到的信贷紧缩。当前企业债发行已经重新开始，但是只有大企业可以通过资本市场融资，中小企业还是依赖银行，而银行已经有紧缩信贷的压力。当前</w:t>
      </w:r>
      <w:r>
        <w:rPr>
          <w:rFonts w:hint="eastAsia"/>
        </w:rPr>
        <w:t>Financing gap</w:t>
      </w:r>
      <w:r>
        <w:rPr>
          <w:rFonts w:hint="eastAsia"/>
        </w:rPr>
        <w:t>已经会升值历史高位。企业投资可能在</w:t>
      </w:r>
      <w:r>
        <w:rPr>
          <w:rFonts w:hint="eastAsia"/>
        </w:rPr>
        <w:t>2008</w:t>
      </w:r>
      <w:r>
        <w:rPr>
          <w:rFonts w:hint="eastAsia"/>
        </w:rPr>
        <w:t>年持续走弱。</w:t>
      </w:r>
    </w:p>
    <w:p w:rsidR="00F10D0B" w:rsidRDefault="00F10D0B" w:rsidP="00F10D0B">
      <w:pPr>
        <w:rPr>
          <w:rFonts w:hint="eastAsia"/>
        </w:rPr>
      </w:pPr>
      <w:r>
        <w:rPr>
          <w:rFonts w:hint="eastAsia"/>
        </w:rPr>
        <w:t xml:space="preserve">  </w:t>
      </w:r>
      <w:r>
        <w:rPr>
          <w:rFonts w:hint="eastAsia"/>
        </w:rPr>
        <w:t>最新的</w:t>
      </w:r>
      <w:r>
        <w:rPr>
          <w:rFonts w:hint="eastAsia"/>
        </w:rPr>
        <w:t>retail sales</w:t>
      </w:r>
      <w:r>
        <w:rPr>
          <w:rFonts w:hint="eastAsia"/>
        </w:rPr>
        <w:t>回升略超预期，可能反应了减税的提前效应。</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20080519 bwam How the Fed should run MP to achieve sustained growth or What sustained growth will look like</w:t>
      </w:r>
      <w:r>
        <w:rPr>
          <w:rFonts w:hint="eastAsia"/>
        </w:rPr>
        <w:tab/>
        <w:t>"</w:t>
      </w:r>
      <w:r>
        <w:rPr>
          <w:rFonts w:hint="eastAsia"/>
        </w:rPr>
        <w:t>（当前经济衰退并不来源于加息，那么降息也难以彻底解决问题）</w:t>
      </w:r>
    </w:p>
    <w:p w:rsidR="00F10D0B" w:rsidRDefault="00F10D0B" w:rsidP="00F10D0B">
      <w:pPr>
        <w:rPr>
          <w:rFonts w:hint="eastAsia"/>
        </w:rPr>
      </w:pPr>
      <w:r>
        <w:rPr>
          <w:rFonts w:hint="eastAsia"/>
        </w:rPr>
        <w:t>通常来说，资本主义建立在资本形成的基础上，央行希望刺激经济的时候就降低利率，促进债务和支持，反之亦然。上述机制通常导致了经济周期的形成，每</w:t>
      </w:r>
      <w:r>
        <w:rPr>
          <w:rFonts w:hint="eastAsia"/>
        </w:rPr>
        <w:t>5</w:t>
      </w:r>
      <w:r>
        <w:rPr>
          <w:rFonts w:hint="eastAsia"/>
        </w:rPr>
        <w:t>年一次，我们称之为</w:t>
      </w:r>
      <w:r>
        <w:rPr>
          <w:rFonts w:hint="eastAsia"/>
        </w:rPr>
        <w:t>recession</w:t>
      </w:r>
      <w:r>
        <w:rPr>
          <w:rFonts w:hint="eastAsia"/>
        </w:rPr>
        <w:t>。</w:t>
      </w:r>
    </w:p>
    <w:p w:rsidR="00F10D0B" w:rsidRDefault="00F10D0B" w:rsidP="00F10D0B">
      <w:pPr>
        <w:rPr>
          <w:rFonts w:hint="eastAsia"/>
        </w:rPr>
      </w:pPr>
      <w:r>
        <w:rPr>
          <w:rFonts w:hint="eastAsia"/>
        </w:rPr>
        <w:t xml:space="preserve">   </w:t>
      </w:r>
      <w:r>
        <w:rPr>
          <w:rFonts w:hint="eastAsia"/>
        </w:rPr>
        <w:t>然而，还有另一种导致增长变化的机制，那就是金融中介。金融中介通常有</w:t>
      </w:r>
      <w:r>
        <w:rPr>
          <w:rFonts w:hint="eastAsia"/>
        </w:rPr>
        <w:t>10:1</w:t>
      </w:r>
      <w:r>
        <w:rPr>
          <w:rFonts w:hint="eastAsia"/>
        </w:rPr>
        <w:t>的高杠杆，当它们手上资产缩水时候被迫缩表，这也导致经济收缩，这种机制与传统的银行加息不同。我们称之为</w:t>
      </w:r>
      <w:r>
        <w:rPr>
          <w:rFonts w:hint="eastAsia"/>
        </w:rPr>
        <w:t>deleveraging</w:t>
      </w:r>
      <w:r>
        <w:rPr>
          <w:rFonts w:hint="eastAsia"/>
        </w:rPr>
        <w:t>。</w:t>
      </w:r>
    </w:p>
    <w:p w:rsidR="00F10D0B" w:rsidRDefault="00F10D0B" w:rsidP="00F10D0B">
      <w:pPr>
        <w:rPr>
          <w:rFonts w:hint="eastAsia"/>
        </w:rPr>
      </w:pPr>
      <w:r>
        <w:rPr>
          <w:rFonts w:hint="eastAsia"/>
        </w:rPr>
        <w:t xml:space="preserve">  Deleveraging</w:t>
      </w:r>
      <w:r>
        <w:rPr>
          <w:rFonts w:hint="eastAsia"/>
        </w:rPr>
        <w:t>这种事情发生的频率相对更低，大约每</w:t>
      </w:r>
      <w:r>
        <w:rPr>
          <w:rFonts w:hint="eastAsia"/>
        </w:rPr>
        <w:t>10-15</w:t>
      </w:r>
      <w:r>
        <w:rPr>
          <w:rFonts w:hint="eastAsia"/>
        </w:rPr>
        <w:t>年一次。所以其实有很多案例可以学习。一般来说，要结束</w:t>
      </w:r>
      <w:r>
        <w:rPr>
          <w:rFonts w:hint="eastAsia"/>
        </w:rPr>
        <w:t>deleveraging</w:t>
      </w:r>
      <w:r>
        <w:rPr>
          <w:rFonts w:hint="eastAsia"/>
        </w:rPr>
        <w:t>，通常需要下述三者：</w:t>
      </w:r>
      <w:r>
        <w:rPr>
          <w:rFonts w:hint="eastAsia"/>
        </w:rPr>
        <w:t>1.</w:t>
      </w:r>
      <w:r>
        <w:rPr>
          <w:rFonts w:hint="eastAsia"/>
        </w:rPr>
        <w:t>充分的流动性。</w:t>
      </w:r>
      <w:r>
        <w:rPr>
          <w:rFonts w:hint="eastAsia"/>
        </w:rPr>
        <w:t>2.accounting rules are changed</w:t>
      </w:r>
      <w:r>
        <w:rPr>
          <w:rFonts w:hint="eastAsia"/>
        </w:rPr>
        <w:t>来帮助债务重组。</w:t>
      </w:r>
      <w:r>
        <w:rPr>
          <w:rFonts w:hint="eastAsia"/>
        </w:rPr>
        <w:t>3.</w:t>
      </w:r>
      <w:r>
        <w:rPr>
          <w:rFonts w:hint="eastAsia"/>
        </w:rPr>
        <w:t>重铸信心。</w:t>
      </w:r>
    </w:p>
    <w:p w:rsidR="00F10D0B" w:rsidRDefault="00F10D0B" w:rsidP="00F10D0B">
      <w:pPr>
        <w:rPr>
          <w:rFonts w:hint="eastAsia"/>
        </w:rPr>
      </w:pPr>
      <w:r>
        <w:rPr>
          <w:rFonts w:hint="eastAsia"/>
        </w:rPr>
        <w:t xml:space="preserve">  </w:t>
      </w:r>
      <w:r>
        <w:rPr>
          <w:rFonts w:hint="eastAsia"/>
        </w:rPr>
        <w:t>当前的问题与</w:t>
      </w:r>
      <w:r>
        <w:rPr>
          <w:rFonts w:hint="eastAsia"/>
        </w:rPr>
        <w:t>1980s</w:t>
      </w:r>
      <w:r>
        <w:rPr>
          <w:rFonts w:hint="eastAsia"/>
        </w:rPr>
        <w:t>的拉美债务危机，</w:t>
      </w:r>
      <w:r>
        <w:rPr>
          <w:rFonts w:hint="eastAsia"/>
        </w:rPr>
        <w:t>1990s</w:t>
      </w:r>
      <w:r>
        <w:rPr>
          <w:rFonts w:hint="eastAsia"/>
        </w:rPr>
        <w:t>的</w:t>
      </w:r>
      <w:r>
        <w:rPr>
          <w:rFonts w:hint="eastAsia"/>
        </w:rPr>
        <w:t>S&amp;L</w:t>
      </w:r>
      <w:r>
        <w:rPr>
          <w:rFonts w:hint="eastAsia"/>
        </w:rPr>
        <w:t>有相似之处，不过本次的信贷扩张主要通过表外来完成。联储救助贝尔斯登是明智的，这是最重要的第一步。</w:t>
      </w:r>
    </w:p>
    <w:p w:rsidR="00F10D0B" w:rsidRDefault="00F10D0B" w:rsidP="00F10D0B">
      <w:pPr>
        <w:rPr>
          <w:rFonts w:hint="eastAsia"/>
        </w:rPr>
      </w:pPr>
      <w:r>
        <w:rPr>
          <w:rFonts w:hint="eastAsia"/>
        </w:rPr>
        <w:t xml:space="preserve">  </w:t>
      </w:r>
      <w:r>
        <w:rPr>
          <w:rFonts w:hint="eastAsia"/>
        </w:rPr>
        <w:t>但是，美国居民部门</w:t>
      </w:r>
      <w:r>
        <w:rPr>
          <w:rFonts w:hint="eastAsia"/>
        </w:rPr>
        <w:t xml:space="preserve">is too debt-burdened to take on much more debt. </w:t>
      </w:r>
      <w:r>
        <w:rPr>
          <w:rFonts w:hint="eastAsia"/>
        </w:rPr>
        <w:t>在</w:t>
      </w:r>
      <w:r>
        <w:rPr>
          <w:rFonts w:hint="eastAsia"/>
        </w:rPr>
        <w:t>1970s</w:t>
      </w:r>
      <w:r>
        <w:rPr>
          <w:rFonts w:hint="eastAsia"/>
        </w:rPr>
        <w:t>的时代，即使没有当时布雷顿森林体系的解题，美国也会因为过于举债而导致最终债务危机，无论流动性是否充足。换句话说，是</w:t>
      </w:r>
      <w:r>
        <w:rPr>
          <w:rFonts w:hint="eastAsia"/>
        </w:rPr>
        <w:t>credit problems</w:t>
      </w:r>
      <w:r>
        <w:rPr>
          <w:rFonts w:hint="eastAsia"/>
        </w:rPr>
        <w:t>——并非联储或者外国借款者——导致了当前的信贷问题和低增长（桥水认为，债务扩张足够多以后，自然发生债务问题，与加息无关）。当前联储和美国政府、国会试图通过拯救金融中介、刺激美国居民进一步借钱来解决问题。那么假设联储保持低利率来维持一个所谓</w:t>
      </w:r>
      <w:r>
        <w:rPr>
          <w:rFonts w:hint="eastAsia"/>
        </w:rPr>
        <w:t>normal</w:t>
      </w:r>
      <w:r>
        <w:rPr>
          <w:rFonts w:hint="eastAsia"/>
        </w:rPr>
        <w:t>的增速。</w:t>
      </w:r>
      <w:r>
        <w:rPr>
          <w:rFonts w:hint="eastAsia"/>
        </w:rPr>
        <w:t xml:space="preserve">In a nutshell, easy money will creat debt and excessive consumption that will cause a credit crisis. That is because American households are now spending more than they are earning, so their expenditures and incomes grow at the same rates, they will have to raise their debts.. </w:t>
      </w:r>
      <w:r>
        <w:rPr>
          <w:rFonts w:hint="eastAsia"/>
        </w:rPr>
        <w:t>然而，如果让美国居民部门继续举债下去，债务问题会愈发严重</w:t>
      </w:r>
      <w:r>
        <w:rPr>
          <w:rFonts w:hint="eastAsia"/>
        </w:rPr>
        <w:t>: Most likely, these deteriorations will happen at such a fast pace that the natural limitations to balance sheet deterioration and shrinking cash flows will resuilt either in pervasive credit problems or in a very large depreciation in the U.S. exchange rate to rectify this imbalance and to monetize debts. (</w:t>
      </w:r>
      <w:r>
        <w:rPr>
          <w:rFonts w:hint="eastAsia"/>
        </w:rPr>
        <w:t>这是桥水的核心思想，债务是有长期扩张极限的；但桥水的思想主要是运用于美国消费者的，在全球金融危机期间一战成名，但是否真的适用于中国这样的高投资经济体？）</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20080519 GS Daily Why Are Money Market Spreads Still So Elevated_</w:t>
      </w:r>
      <w:r>
        <w:rPr>
          <w:rFonts w:hint="eastAsia"/>
        </w:rPr>
        <w:tab/>
      </w:r>
      <w:r>
        <w:rPr>
          <w:rFonts w:hint="eastAsia"/>
        </w:rPr>
        <w:t>对当前</w:t>
      </w:r>
      <w:r>
        <w:rPr>
          <w:rFonts w:hint="eastAsia"/>
        </w:rPr>
        <w:t>money market</w:t>
      </w:r>
      <w:r>
        <w:rPr>
          <w:rFonts w:hint="eastAsia"/>
        </w:rPr>
        <w:t>紧张的流行解释是</w:t>
      </w:r>
      <w:r>
        <w:rPr>
          <w:rFonts w:hint="eastAsia"/>
        </w:rPr>
        <w:t>counterparty risk</w:t>
      </w:r>
      <w:r>
        <w:rPr>
          <w:rFonts w:hint="eastAsia"/>
        </w:rPr>
        <w:t>，然而</w:t>
      </w:r>
      <w:r>
        <w:rPr>
          <w:rFonts w:hint="eastAsia"/>
        </w:rPr>
        <w:t>Dudley</w:t>
      </w:r>
      <w:r>
        <w:rPr>
          <w:rFonts w:hint="eastAsia"/>
        </w:rPr>
        <w:t>指出，这更可能源于银行体系的</w:t>
      </w:r>
      <w:r>
        <w:rPr>
          <w:rFonts w:hint="eastAsia"/>
        </w:rPr>
        <w:t>shortage of balance sheet capacity</w:t>
      </w:r>
      <w:r>
        <w:rPr>
          <w:rFonts w:hint="eastAsia"/>
        </w:rPr>
        <w:t>（</w:t>
      </w:r>
      <w:r>
        <w:rPr>
          <w:rFonts w:hint="eastAsia"/>
        </w:rPr>
        <w:t>VOX</w:t>
      </w:r>
      <w:r>
        <w:rPr>
          <w:rFonts w:hint="eastAsia"/>
        </w:rPr>
        <w:t>也说，联储认为在救助贝尔斯登以后，银行间市场紧张已经不能简单使用银行破产风险来解释，毕竟联储救助意味着已经不容许倒闭，所以联储认为银行间市场紧张是源于银行</w:t>
      </w:r>
      <w:r>
        <w:rPr>
          <w:rFonts w:hint="eastAsia"/>
        </w:rPr>
        <w:t>short of capital</w:t>
      </w:r>
      <w:r>
        <w:rPr>
          <w:rFonts w:hint="eastAsia"/>
        </w:rPr>
        <w:t>），而这又源于</w:t>
      </w:r>
      <w:r>
        <w:rPr>
          <w:rFonts w:hint="eastAsia"/>
        </w:rPr>
        <w:t xml:space="preserve"> reintermediation and deleveraging. </w:t>
      </w:r>
      <w:r>
        <w:rPr>
          <w:rFonts w:hint="eastAsia"/>
        </w:rPr>
        <w:t>这种</w:t>
      </w:r>
      <w:r>
        <w:rPr>
          <w:rFonts w:hint="eastAsia"/>
        </w:rPr>
        <w:t>shortage</w:t>
      </w:r>
      <w:r>
        <w:rPr>
          <w:rFonts w:hint="eastAsia"/>
        </w:rPr>
        <w:t>导致银行间市场的</w:t>
      </w:r>
      <w:r>
        <w:rPr>
          <w:rFonts w:hint="eastAsia"/>
        </w:rPr>
        <w:t>lending</w:t>
      </w:r>
      <w:r>
        <w:rPr>
          <w:rFonts w:hint="eastAsia"/>
        </w:rPr>
        <w:t>的机会成本较高，我们认为银行</w:t>
      </w:r>
      <w:r>
        <w:rPr>
          <w:rFonts w:hint="eastAsia"/>
        </w:rPr>
        <w:t>capital</w:t>
      </w:r>
      <w:r>
        <w:rPr>
          <w:rFonts w:hint="eastAsia"/>
        </w:rPr>
        <w:t>的下降——这又源于房价持续走弱——也是导致银行缩表压力的一个原因。（换句话说，银行体系缩表的</w:t>
      </w:r>
      <w:r>
        <w:rPr>
          <w:rFonts w:hint="eastAsia"/>
        </w:rPr>
        <w:lastRenderedPageBreak/>
        <w:t>过程中，银行间利率自然走高）</w:t>
      </w:r>
      <w:r>
        <w:rPr>
          <w:rFonts w:hint="eastAsia"/>
        </w:rPr>
        <w:tab/>
      </w:r>
      <w:r>
        <w:rPr>
          <w:rFonts w:hint="eastAsia"/>
        </w:rPr>
        <w:tab/>
      </w:r>
      <w:r>
        <w:rPr>
          <w:rFonts w:hint="eastAsia"/>
        </w:rPr>
        <w:tab/>
      </w:r>
    </w:p>
    <w:p w:rsidR="00F10D0B" w:rsidRDefault="00F10D0B" w:rsidP="00F10D0B">
      <w:pPr>
        <w:rPr>
          <w:rFonts w:hint="eastAsia"/>
        </w:rPr>
      </w:pPr>
      <w:r>
        <w:rPr>
          <w:rFonts w:hint="eastAsia"/>
        </w:rPr>
        <w:t>20080521 GS Daily Mortgage Credit Deterioration- Broadening and Picking Up Speed</w:t>
      </w:r>
      <w:r>
        <w:rPr>
          <w:rFonts w:hint="eastAsia"/>
        </w:rPr>
        <w:tab/>
      </w:r>
      <w:r>
        <w:rPr>
          <w:rFonts w:hint="eastAsia"/>
        </w:rPr>
        <w:t>联储最新数据显示房贷质量在加速下滑。</w:t>
      </w:r>
      <w:r>
        <w:rPr>
          <w:rFonts w:hint="eastAsia"/>
        </w:rPr>
        <w:tab/>
      </w:r>
      <w:r>
        <w:rPr>
          <w:rFonts w:hint="eastAsia"/>
        </w:rPr>
        <w:tab/>
      </w:r>
      <w:r>
        <w:rPr>
          <w:rFonts w:hint="eastAsia"/>
        </w:rPr>
        <w:tab/>
      </w:r>
    </w:p>
    <w:p w:rsidR="00F10D0B" w:rsidRDefault="00F10D0B" w:rsidP="00F10D0B">
      <w:pPr>
        <w:rPr>
          <w:rFonts w:hint="eastAsia"/>
        </w:rPr>
      </w:pPr>
      <w:r>
        <w:rPr>
          <w:rFonts w:hint="eastAsia"/>
        </w:rPr>
        <w:t>20080601 BCA, The Bank Credit Analyst, Back To Reality; The Implications Of Deleveraging</w:t>
      </w:r>
      <w:r>
        <w:rPr>
          <w:rFonts w:hint="eastAsia"/>
        </w:rPr>
        <w:tab/>
        <w:t>"[</w:t>
      </w:r>
      <w:r>
        <w:rPr>
          <w:rFonts w:hint="eastAsia"/>
        </w:rPr>
        <w:t>美国经济仍深陷泥潭</w:t>
      </w:r>
      <w:r>
        <w:rPr>
          <w:rFonts w:hint="eastAsia"/>
        </w:rPr>
        <w:t>]</w:t>
      </w:r>
    </w:p>
    <w:p w:rsidR="00F10D0B" w:rsidRDefault="00F10D0B" w:rsidP="00F10D0B">
      <w:pPr>
        <w:rPr>
          <w:rFonts w:hint="eastAsia"/>
        </w:rPr>
      </w:pPr>
      <w:r>
        <w:rPr>
          <w:rFonts w:hint="eastAsia"/>
        </w:rPr>
        <w:t xml:space="preserve">  </w:t>
      </w:r>
      <w:r>
        <w:rPr>
          <w:rFonts w:hint="eastAsia"/>
        </w:rPr>
        <w:t>美国经济已经深受房价下降、就业走弱和信贷缓解脆弱的影响（就业与衰退有关，信贷紧张与金融市场有关，而房价则是最根本的影响金融市场的驱动力），而最近油价的高涨则是火上浇油。数据清晰的显示，美国消费者深陷泥潭，这与房价下降、油价上升、就业走弱和真实工资下降有关。尽管消费还没有负增长，但消费也难以回升。虽然减税短期利好消费，但如果真实工资继续增长疲弱和房价继续下降，那么消费也难改善。消费前景的关键是就业、收入而非房价。就业增速继续走弱，我们的模型只是就业将进入负增长。虽然失业尚未大幅出现，但新工作的产生也不多。此外高油价也侵蚀了消费者购买力。房地产继续走弱。房价继续快速下滑，</w:t>
      </w:r>
      <w:r>
        <w:rPr>
          <w:rFonts w:hint="eastAsia"/>
        </w:rPr>
        <w:t>Case-Shiller</w:t>
      </w:r>
      <w:r>
        <w:rPr>
          <w:rFonts w:hint="eastAsia"/>
        </w:rPr>
        <w:t>显示急速下降，</w:t>
      </w:r>
      <w:r>
        <w:rPr>
          <w:rFonts w:hint="eastAsia"/>
        </w:rPr>
        <w:t>OFHEO</w:t>
      </w:r>
      <w:r>
        <w:rPr>
          <w:rFonts w:hint="eastAsia"/>
        </w:rPr>
        <w:t>显示温和下降，真实情况可能是两者之间。高库存和高空置率显示供给过剩。虽然企业部门金融状况较好，但当前环境下，企业部门不会明显增加开支。</w:t>
      </w:r>
    </w:p>
    <w:p w:rsidR="00F10D0B" w:rsidRDefault="00F10D0B" w:rsidP="00F10D0B">
      <w:pPr>
        <w:rPr>
          <w:rFonts w:hint="eastAsia"/>
        </w:rPr>
      </w:pPr>
      <w:r>
        <w:rPr>
          <w:rFonts w:hint="eastAsia"/>
        </w:rPr>
        <w:t xml:space="preserve">  </w:t>
      </w:r>
      <w:r>
        <w:rPr>
          <w:rFonts w:hint="eastAsia"/>
        </w:rPr>
        <w:t>金融风险确实边际缓解。许多信用利差从高位回落（但水平仍然较高）。虽然一些借贷利率，例如企业债、房贷利率仍然高于降息前的水平，但许多人认为严重的危机已经过去。然而，我们认为美国经济将进入持续去杠杆阶段。</w:t>
      </w:r>
    </w:p>
    <w:p w:rsidR="00F10D0B" w:rsidRDefault="00F10D0B" w:rsidP="00F10D0B"/>
    <w:p w:rsidR="00F10D0B" w:rsidRDefault="00F10D0B" w:rsidP="00F10D0B">
      <w:pPr>
        <w:rPr>
          <w:rFonts w:hint="eastAsia"/>
        </w:rPr>
      </w:pPr>
      <w:r>
        <w:rPr>
          <w:rFonts w:hint="eastAsia"/>
        </w:rPr>
        <w:t>[</w:t>
      </w:r>
      <w:r>
        <w:rPr>
          <w:rFonts w:hint="eastAsia"/>
        </w:rPr>
        <w:t>去杠杆将导致复苏较弱</w:t>
      </w:r>
      <w:r>
        <w:rPr>
          <w:rFonts w:hint="eastAsia"/>
        </w:rPr>
        <w:t>]</w:t>
      </w:r>
    </w:p>
    <w:p w:rsidR="00F10D0B" w:rsidRDefault="00F10D0B" w:rsidP="00F10D0B">
      <w:pPr>
        <w:rPr>
          <w:rFonts w:hint="eastAsia"/>
        </w:rPr>
      </w:pPr>
      <w:r>
        <w:rPr>
          <w:rFonts w:hint="eastAsia"/>
        </w:rPr>
        <w:t xml:space="preserve">  </w:t>
      </w:r>
      <w:r>
        <w:rPr>
          <w:rFonts w:hint="eastAsia"/>
        </w:rPr>
        <w:t>现在对美国增长有两种极端观点：</w:t>
      </w:r>
      <w:r>
        <w:rPr>
          <w:rFonts w:hint="eastAsia"/>
        </w:rPr>
        <w:t>1.</w:t>
      </w:r>
      <w:r>
        <w:rPr>
          <w:rFonts w:hint="eastAsia"/>
        </w:rPr>
        <w:t>由于房地产崩盘，美国经济将面临持续和深度衰退，金融风险上升，股市极度危险，非美经济也会承压。</w:t>
      </w:r>
      <w:r>
        <w:rPr>
          <w:rFonts w:hint="eastAsia"/>
        </w:rPr>
        <w:t>2.</w:t>
      </w:r>
      <w:r>
        <w:rPr>
          <w:rFonts w:hint="eastAsia"/>
        </w:rPr>
        <w:t>美国经济任性较强，政策制定者反应迅速，股市估值有吸引力。上述两种观点都有道理，在当前的巨大不确定性面前，不应该作出太强的判断。</w:t>
      </w:r>
    </w:p>
    <w:p w:rsidR="00F10D0B" w:rsidRDefault="00F10D0B" w:rsidP="00F10D0B">
      <w:pPr>
        <w:rPr>
          <w:rFonts w:hint="eastAsia"/>
        </w:rPr>
      </w:pPr>
      <w:r>
        <w:rPr>
          <w:rFonts w:hint="eastAsia"/>
        </w:rPr>
        <w:t xml:space="preserve">  </w:t>
      </w:r>
      <w:r>
        <w:rPr>
          <w:rFonts w:hint="eastAsia"/>
        </w:rPr>
        <w:t>基准观点是，衰退可能不会很深，但复苏也会很弱，因为</w:t>
      </w:r>
      <w:r>
        <w:rPr>
          <w:rFonts w:hint="eastAsia"/>
        </w:rPr>
        <w:t>borrowers</w:t>
      </w:r>
      <w:r>
        <w:rPr>
          <w:rFonts w:hint="eastAsia"/>
        </w:rPr>
        <w:t>和</w:t>
      </w:r>
      <w:r>
        <w:rPr>
          <w:rFonts w:hint="eastAsia"/>
        </w:rPr>
        <w:t>lenders</w:t>
      </w:r>
      <w:r>
        <w:rPr>
          <w:rFonts w:hint="eastAsia"/>
        </w:rPr>
        <w:t>都面临很长时间的</w:t>
      </w:r>
      <w:r>
        <w:rPr>
          <w:rFonts w:hint="eastAsia"/>
        </w:rPr>
        <w:t>deleveraging</w:t>
      </w:r>
      <w:r>
        <w:rPr>
          <w:rFonts w:hint="eastAsia"/>
        </w:rPr>
        <w:t>（这里主要是与</w:t>
      </w:r>
      <w:r>
        <w:rPr>
          <w:rFonts w:hint="eastAsia"/>
        </w:rPr>
        <w:t>1990s</w:t>
      </w:r>
      <w:r>
        <w:rPr>
          <w:rFonts w:hint="eastAsia"/>
        </w:rPr>
        <w:t>来作为对比）。在违约率触顶回落以前，消费者债务增速很难触底回升。本来银行对房地产的</w:t>
      </w:r>
      <w:r>
        <w:rPr>
          <w:rFonts w:hint="eastAsia"/>
        </w:rPr>
        <w:t>exposure</w:t>
      </w:r>
      <w:r>
        <w:rPr>
          <w:rFonts w:hint="eastAsia"/>
        </w:rPr>
        <w:t>其实在回升，而且银行信贷增速一直较高，所以市场当前对银行为中心的去杠杆很担心。在持续去杠杆下，经济和盈利都仅温和增长，消费者和企业贷款违约问题将持续存在。美国政策制定者通过制造房地产泡沫来消化</w:t>
      </w:r>
      <w:r>
        <w:rPr>
          <w:rFonts w:hint="eastAsia"/>
        </w:rPr>
        <w:t>2001</w:t>
      </w:r>
      <w:r>
        <w:rPr>
          <w:rFonts w:hint="eastAsia"/>
        </w:rPr>
        <w:t>年的科技股崩盘衰退，但当前已经没有类似的工具。</w:t>
      </w:r>
      <w:r>
        <w:rPr>
          <w:rFonts w:hint="eastAsia"/>
        </w:rPr>
        <w:t>"</w:t>
      </w:r>
      <w:r>
        <w:rPr>
          <w:rFonts w:hint="eastAsia"/>
        </w:rPr>
        <w:tab/>
        <w:t xml:space="preserve">"  </w:t>
      </w:r>
      <w:r>
        <w:rPr>
          <w:rFonts w:hint="eastAsia"/>
        </w:rPr>
        <w:t>高油价当前已经推升消费者通胀预期，</w:t>
      </w:r>
      <w:r>
        <w:rPr>
          <w:rFonts w:hint="eastAsia"/>
        </w:rPr>
        <w:t>5*5BE</w:t>
      </w:r>
      <w:r>
        <w:rPr>
          <w:rFonts w:hint="eastAsia"/>
        </w:rPr>
        <w:t>也有上升趋势。</w:t>
      </w:r>
    </w:p>
    <w:p w:rsidR="00F10D0B" w:rsidRDefault="00F10D0B" w:rsidP="00F10D0B">
      <w:pPr>
        <w:rPr>
          <w:rFonts w:hint="eastAsia"/>
        </w:rPr>
      </w:pPr>
      <w:r>
        <w:rPr>
          <w:rFonts w:hint="eastAsia"/>
        </w:rPr>
        <w:t xml:space="preserve">  </w:t>
      </w:r>
      <w:r>
        <w:rPr>
          <w:rFonts w:hint="eastAsia"/>
        </w:rPr>
        <w:t>然而，当前相比</w:t>
      </w:r>
      <w:r>
        <w:rPr>
          <w:rFonts w:hint="eastAsia"/>
        </w:rPr>
        <w:t>1970s</w:t>
      </w:r>
      <w:r>
        <w:rPr>
          <w:rFonts w:hint="eastAsia"/>
        </w:rPr>
        <w:t>而言，工会力量已经减弱，债券投资者对通胀也更为警觉。当前仍然没有</w:t>
      </w:r>
      <w:r>
        <w:rPr>
          <w:rFonts w:hint="eastAsia"/>
        </w:rPr>
        <w:t>1970s</w:t>
      </w:r>
      <w:r>
        <w:rPr>
          <w:rFonts w:hint="eastAsia"/>
        </w:rPr>
        <w:t>的恶性循环表现，当前工资增长一般。</w:t>
      </w:r>
    </w:p>
    <w:p w:rsidR="00F10D0B" w:rsidRDefault="00F10D0B" w:rsidP="00F10D0B">
      <w:pPr>
        <w:rPr>
          <w:rFonts w:hint="eastAsia"/>
        </w:rPr>
      </w:pPr>
      <w:r>
        <w:rPr>
          <w:rFonts w:hint="eastAsia"/>
        </w:rPr>
        <w:t xml:space="preserve">  </w:t>
      </w:r>
      <w:r>
        <w:rPr>
          <w:rFonts w:hint="eastAsia"/>
        </w:rPr>
        <w:t>向前看，去杠杆意味着通胀难以自我加强式的恶化。</w:t>
      </w:r>
      <w:r>
        <w:rPr>
          <w:rFonts w:hint="eastAsia"/>
        </w:rPr>
        <w:t>"</w:t>
      </w:r>
      <w:r>
        <w:rPr>
          <w:rFonts w:hint="eastAsia"/>
        </w:rPr>
        <w:tab/>
        <w:t>"</w:t>
      </w:r>
      <w:r>
        <w:rPr>
          <w:rFonts w:hint="eastAsia"/>
        </w:rPr>
        <w:t>经济和金融系统脆弱意味着联储加息将会缓慢。</w:t>
      </w:r>
    </w:p>
    <w:p w:rsidR="00F10D0B" w:rsidRDefault="00F10D0B" w:rsidP="00F10D0B">
      <w:pPr>
        <w:rPr>
          <w:rFonts w:hint="eastAsia"/>
        </w:rPr>
      </w:pPr>
      <w:r>
        <w:rPr>
          <w:rFonts w:hint="eastAsia"/>
        </w:rPr>
        <w:t xml:space="preserve">  ECB</w:t>
      </w:r>
      <w:r>
        <w:rPr>
          <w:rFonts w:hint="eastAsia"/>
        </w:rPr>
        <w:t>更为担心通胀，正在收紧货币政策。虽然联储并不相信所谓低利率导致高通胀的说法，但联储已经担心重复</w:t>
      </w:r>
      <w:r>
        <w:rPr>
          <w:rFonts w:hint="eastAsia"/>
        </w:rPr>
        <w:t>1970s</w:t>
      </w:r>
      <w:r>
        <w:rPr>
          <w:rFonts w:hint="eastAsia"/>
        </w:rPr>
        <w:t>的错误，在高油价面前货币过于宽松导致通胀生根发芽。</w:t>
      </w:r>
    </w:p>
    <w:p w:rsidR="00F10D0B" w:rsidRDefault="00F10D0B" w:rsidP="00F10D0B">
      <w:pPr>
        <w:rPr>
          <w:rFonts w:hint="eastAsia"/>
        </w:rPr>
      </w:pPr>
      <w:r>
        <w:rPr>
          <w:rFonts w:hint="eastAsia"/>
        </w:rPr>
        <w:t xml:space="preserve">  </w:t>
      </w:r>
      <w:r>
        <w:rPr>
          <w:rFonts w:hint="eastAsia"/>
        </w:rPr>
        <w:t>当前联储并未扩表，注入的流动性通过卖出国债来回收。</w:t>
      </w:r>
    </w:p>
    <w:p w:rsidR="00F10D0B" w:rsidRDefault="00F10D0B" w:rsidP="00F10D0B">
      <w:pPr>
        <w:rPr>
          <w:rFonts w:hint="eastAsia"/>
        </w:rPr>
      </w:pPr>
      <w:r>
        <w:rPr>
          <w:rFonts w:hint="eastAsia"/>
        </w:rPr>
        <w:t xml:space="preserve">  </w:t>
      </w:r>
      <w:r>
        <w:rPr>
          <w:rFonts w:hint="eastAsia"/>
        </w:rPr>
        <w:t>持续的通胀担心以及金融风险的边际下降，让联储不再积极行动。</w:t>
      </w:r>
      <w:r>
        <w:rPr>
          <w:rFonts w:hint="eastAsia"/>
        </w:rPr>
        <w:t>"</w:t>
      </w:r>
      <w:r>
        <w:rPr>
          <w:rFonts w:hint="eastAsia"/>
        </w:rPr>
        <w:tab/>
        <w:t>"</w:t>
      </w:r>
      <w:r>
        <w:rPr>
          <w:rFonts w:hint="eastAsia"/>
        </w:rPr>
        <w:t>金融市场受到多方面的压力：衰退，高油价，金融体系承压，通胀担心上升。虽然股票估值已经不高，但仍要谨慎。</w:t>
      </w:r>
    </w:p>
    <w:p w:rsidR="00F10D0B" w:rsidRDefault="00F10D0B" w:rsidP="00F10D0B">
      <w:pPr>
        <w:rPr>
          <w:rFonts w:hint="eastAsia"/>
        </w:rPr>
      </w:pPr>
      <w:r>
        <w:rPr>
          <w:rFonts w:hint="eastAsia"/>
        </w:rPr>
        <w:t xml:space="preserve">  </w:t>
      </w:r>
      <w:r>
        <w:rPr>
          <w:rFonts w:hint="eastAsia"/>
        </w:rPr>
        <w:t>中性配置股票。在年初的时候，市场很担心美国金融市场崩盘，但联储救助贝尔斯登则扭转了这个情绪——联储实际上表示了不会让任何重大金融机构倒闭。这减少了恐慌，美股也随之回升。但我们认为投资者将会逐渐</w:t>
      </w:r>
      <w:r>
        <w:rPr>
          <w:rFonts w:hint="eastAsia"/>
        </w:rPr>
        <w:t xml:space="preserve">back to reality: </w:t>
      </w:r>
      <w:r>
        <w:rPr>
          <w:rFonts w:hint="eastAsia"/>
        </w:rPr>
        <w:t>既不至于回到年初的恐慌情绪，但也</w:t>
      </w:r>
      <w:r>
        <w:rPr>
          <w:rFonts w:hint="eastAsia"/>
        </w:rPr>
        <w:lastRenderedPageBreak/>
        <w:t>要意识到持续去杠杆之下的市场表现将会一般，复苏期间的股市回升将仅为个位数，不及历史上的复苏情形。最近股市回升的</w:t>
      </w:r>
      <w:r>
        <w:rPr>
          <w:rFonts w:hint="eastAsia"/>
        </w:rPr>
        <w:t>breadth</w:t>
      </w:r>
      <w:r>
        <w:rPr>
          <w:rFonts w:hint="eastAsia"/>
        </w:rPr>
        <w:t>很弱，说明不是一个很稳固的回升。</w:t>
      </w:r>
    </w:p>
    <w:p w:rsidR="00F10D0B" w:rsidRDefault="00F10D0B" w:rsidP="00F10D0B">
      <w:pPr>
        <w:rPr>
          <w:rFonts w:hint="eastAsia"/>
        </w:rPr>
      </w:pPr>
      <w:r>
        <w:rPr>
          <w:rFonts w:hint="eastAsia"/>
        </w:rPr>
        <w:t xml:space="preserve">  </w:t>
      </w:r>
      <w:r>
        <w:rPr>
          <w:rFonts w:hint="eastAsia"/>
        </w:rPr>
        <w:t>中性配置债券。债券确实高估，但收益率上下行动力均不强。经济走弱和去杠杆意味着收益率很难回升，就好像</w:t>
      </w:r>
      <w:r>
        <w:rPr>
          <w:rFonts w:hint="eastAsia"/>
        </w:rPr>
        <w:t>1990s</w:t>
      </w:r>
      <w:r>
        <w:rPr>
          <w:rFonts w:hint="eastAsia"/>
        </w:rPr>
        <w:t>初一样，当时债券长期高估。但如果没有进一步的信贷市场问题，收益率也难以下降。与</w:t>
      </w:r>
      <w:r>
        <w:rPr>
          <w:rFonts w:hint="eastAsia"/>
        </w:rPr>
        <w:t>1990s</w:t>
      </w:r>
      <w:r>
        <w:rPr>
          <w:rFonts w:hint="eastAsia"/>
        </w:rPr>
        <w:t>不同的是，当前债券收益率已经进入高估阶段，因此债券进一步跑赢的概率不高。</w:t>
      </w:r>
    </w:p>
    <w:p w:rsidR="00F10D0B" w:rsidRDefault="00F10D0B" w:rsidP="00F10D0B">
      <w:pPr>
        <w:rPr>
          <w:rFonts w:hint="eastAsia"/>
        </w:rPr>
      </w:pPr>
      <w:r>
        <w:rPr>
          <w:rFonts w:hint="eastAsia"/>
        </w:rPr>
        <w:t xml:space="preserve">  </w:t>
      </w:r>
      <w:r>
        <w:rPr>
          <w:rFonts w:hint="eastAsia"/>
        </w:rPr>
        <w:t>去杠杆意味着增长和盈利都增速疲弱，但低利率将刺激风险资产估值回升；综合来看，低利率还是会起到作用。</w:t>
      </w:r>
      <w:r>
        <w:rPr>
          <w:rFonts w:hint="eastAsia"/>
        </w:rPr>
        <w:t>1990s</w:t>
      </w:r>
      <w:r>
        <w:rPr>
          <w:rFonts w:hint="eastAsia"/>
        </w:rPr>
        <w:t>的经验是，当</w:t>
      </w:r>
      <w:r>
        <w:rPr>
          <w:rFonts w:hint="eastAsia"/>
        </w:rPr>
        <w:t>1994</w:t>
      </w:r>
      <w:r>
        <w:rPr>
          <w:rFonts w:hint="eastAsia"/>
        </w:rPr>
        <w:t>年联储开始加息以后，股市开始跑赢债市，因为债市是等到加息才崩盘的；由于当前债券市场已经高估，因此我们预期未来一年股市是可以跑赢债市的。这里要假设：</w:t>
      </w:r>
      <w:r>
        <w:rPr>
          <w:rFonts w:hint="eastAsia"/>
        </w:rPr>
        <w:t>1.</w:t>
      </w:r>
      <w:r>
        <w:rPr>
          <w:rFonts w:hint="eastAsia"/>
        </w:rPr>
        <w:t>房价从峰值跌幅不超过</w:t>
      </w:r>
      <w:r>
        <w:rPr>
          <w:rFonts w:hint="eastAsia"/>
        </w:rPr>
        <w:t>25-30%</w:t>
      </w:r>
      <w:r>
        <w:rPr>
          <w:rFonts w:hint="eastAsia"/>
        </w:rPr>
        <w:t>。</w:t>
      </w:r>
      <w:r>
        <w:rPr>
          <w:rFonts w:hint="eastAsia"/>
        </w:rPr>
        <w:t>2.</w:t>
      </w:r>
      <w:r>
        <w:rPr>
          <w:rFonts w:hint="eastAsia"/>
        </w:rPr>
        <w:t>衰退不能太深。</w:t>
      </w:r>
      <w:r>
        <w:rPr>
          <w:rFonts w:hint="eastAsia"/>
        </w:rPr>
        <w:t>3.</w:t>
      </w:r>
      <w:r>
        <w:rPr>
          <w:rFonts w:hint="eastAsia"/>
        </w:rPr>
        <w:t>金融体系不会进一步出大问题。</w:t>
      </w:r>
      <w:r>
        <w:rPr>
          <w:rFonts w:hint="eastAsia"/>
        </w:rPr>
        <w:t>"</w:t>
      </w:r>
    </w:p>
    <w:p w:rsidR="00F10D0B" w:rsidRDefault="00F10D0B" w:rsidP="00F10D0B">
      <w:pPr>
        <w:rPr>
          <w:rFonts w:hint="eastAsia"/>
        </w:rPr>
      </w:pPr>
      <w:r>
        <w:rPr>
          <w:rFonts w:hint="eastAsia"/>
        </w:rPr>
        <w:t>20080601 PIMCO A Kind Word for Inflation _ PIMCO</w:t>
      </w:r>
      <w:r>
        <w:rPr>
          <w:rFonts w:hint="eastAsia"/>
        </w:rPr>
        <w:tab/>
        <w:t>"</w:t>
      </w:r>
      <w:r>
        <w:rPr>
          <w:rFonts w:hint="eastAsia"/>
        </w:rPr>
        <w:t>高油价对美国而言毫无疑问是</w:t>
      </w:r>
      <w:r>
        <w:rPr>
          <w:rFonts w:hint="eastAsia"/>
        </w:rPr>
        <w:t xml:space="preserve">negative real terms of trade shock. </w:t>
      </w:r>
      <w:r>
        <w:rPr>
          <w:rFonts w:hint="eastAsia"/>
        </w:rPr>
        <w:t>所谓</w:t>
      </w:r>
      <w:r>
        <w:rPr>
          <w:rFonts w:hint="eastAsia"/>
        </w:rPr>
        <w:t>terms of trade</w:t>
      </w:r>
      <w:r>
        <w:rPr>
          <w:rFonts w:hint="eastAsia"/>
        </w:rPr>
        <w:t>，是指进口的成本。这里说是</w:t>
      </w:r>
      <w:r>
        <w:rPr>
          <w:rFonts w:hint="eastAsia"/>
        </w:rPr>
        <w:t>real</w:t>
      </w:r>
      <w:r>
        <w:rPr>
          <w:rFonts w:hint="eastAsia"/>
        </w:rPr>
        <w:t>，一个观察角度是计算</w:t>
      </w:r>
      <w:r>
        <w:rPr>
          <w:rFonts w:hint="eastAsia"/>
        </w:rPr>
        <w:t>average national hourly pay to buy a barrel of oil</w:t>
      </w:r>
      <w:r>
        <w:rPr>
          <w:rFonts w:hint="eastAsia"/>
        </w:rPr>
        <w:t>，即进口一桶原油需要工作多少小时，当前这个小时数已经升至接近</w:t>
      </w:r>
      <w:r>
        <w:rPr>
          <w:rFonts w:hint="eastAsia"/>
        </w:rPr>
        <w:t>7</w:t>
      </w:r>
      <w:r>
        <w:rPr>
          <w:rFonts w:hint="eastAsia"/>
        </w:rPr>
        <w:t>，已经超过</w:t>
      </w:r>
      <w:r>
        <w:rPr>
          <w:rFonts w:hint="eastAsia"/>
        </w:rPr>
        <w:t>70s</w:t>
      </w:r>
      <w:r>
        <w:rPr>
          <w:rFonts w:hint="eastAsia"/>
        </w:rPr>
        <w:t>末的历史峰值，主要是</w:t>
      </w:r>
      <w:r>
        <w:rPr>
          <w:rFonts w:hint="eastAsia"/>
        </w:rPr>
        <w:t>07</w:t>
      </w:r>
      <w:r>
        <w:rPr>
          <w:rFonts w:hint="eastAsia"/>
        </w:rPr>
        <w:t>年以来快速上升的。</w:t>
      </w:r>
    </w:p>
    <w:p w:rsidR="00F10D0B" w:rsidRDefault="00F10D0B" w:rsidP="00F10D0B">
      <w:pPr>
        <w:rPr>
          <w:rFonts w:hint="eastAsia"/>
        </w:rPr>
      </w:pPr>
      <w:r>
        <w:rPr>
          <w:rFonts w:hint="eastAsia"/>
        </w:rPr>
        <w:t xml:space="preserve">  </w:t>
      </w:r>
      <w:r>
        <w:rPr>
          <w:rFonts w:hint="eastAsia"/>
        </w:rPr>
        <w:t>对于这种真实冲击，结果必然是所谓</w:t>
      </w:r>
      <w:r>
        <w:rPr>
          <w:rFonts w:hint="eastAsia"/>
        </w:rPr>
        <w:t>misery index</w:t>
      </w:r>
      <w:r>
        <w:rPr>
          <w:rFonts w:hint="eastAsia"/>
        </w:rPr>
        <w:t>的上升——失业率和通胀同时上升，企业盈利也会受到侵蚀。对此没有好办法。</w:t>
      </w:r>
    </w:p>
    <w:p w:rsidR="00F10D0B" w:rsidRDefault="00F10D0B" w:rsidP="00F10D0B">
      <w:pPr>
        <w:rPr>
          <w:rFonts w:hint="eastAsia"/>
        </w:rPr>
      </w:pPr>
      <w:r>
        <w:rPr>
          <w:rFonts w:hint="eastAsia"/>
        </w:rPr>
        <w:t xml:space="preserve">  </w:t>
      </w:r>
      <w:r>
        <w:rPr>
          <w:rFonts w:hint="eastAsia"/>
        </w:rPr>
        <w:t>那么油价冲击是否带来比较强的二次效应呢？现在不会。</w:t>
      </w:r>
      <w:r>
        <w:rPr>
          <w:rFonts w:hint="eastAsia"/>
        </w:rPr>
        <w:t>1970s</w:t>
      </w:r>
      <w:r>
        <w:rPr>
          <w:rFonts w:hint="eastAsia"/>
        </w:rPr>
        <w:t>的二次效应最重要的问题是工资指数化，但美国工会比例从</w:t>
      </w:r>
      <w:r>
        <w:rPr>
          <w:rFonts w:hint="eastAsia"/>
        </w:rPr>
        <w:t>1970s</w:t>
      </w:r>
      <w:r>
        <w:rPr>
          <w:rFonts w:hint="eastAsia"/>
        </w:rPr>
        <w:t>已经下降了不少。当前联储认为通胀预期更为稳定，也有助于减少二次效应，我并不反对这一看法，不过我认为更本质的是全球化、竞争更明显以及美国</w:t>
      </w:r>
      <w:r>
        <w:rPr>
          <w:rFonts w:hint="eastAsia"/>
        </w:rPr>
        <w:t>wage setting structure</w:t>
      </w:r>
      <w:r>
        <w:rPr>
          <w:rFonts w:hint="eastAsia"/>
        </w:rPr>
        <w:t>的变化。</w:t>
      </w:r>
    </w:p>
    <w:p w:rsidR="00F10D0B" w:rsidRDefault="00F10D0B" w:rsidP="00F10D0B">
      <w:pPr>
        <w:rPr>
          <w:rFonts w:hint="eastAsia"/>
        </w:rPr>
      </w:pPr>
      <w:r>
        <w:rPr>
          <w:rFonts w:hint="eastAsia"/>
        </w:rPr>
        <w:t xml:space="preserve">  </w:t>
      </w:r>
      <w:r>
        <w:rPr>
          <w:rFonts w:hint="eastAsia"/>
        </w:rPr>
        <w:t>实际上，当前通胀水平已经较低，意味着联储更接近零利率下限，这也被称作</w:t>
      </w:r>
      <w:r>
        <w:rPr>
          <w:rFonts w:hint="eastAsia"/>
        </w:rPr>
        <w:t>liquidity trap</w:t>
      </w:r>
      <w:r>
        <w:rPr>
          <w:rFonts w:hint="eastAsia"/>
        </w:rPr>
        <w:t>。</w:t>
      </w:r>
      <w:r>
        <w:rPr>
          <w:rFonts w:hint="eastAsia"/>
        </w:rPr>
        <w:t>Negative terms of trade shock</w:t>
      </w:r>
      <w:r>
        <w:rPr>
          <w:rFonts w:hint="eastAsia"/>
        </w:rPr>
        <w:t>叠加</w:t>
      </w:r>
      <w:r>
        <w:rPr>
          <w:rFonts w:hint="eastAsia"/>
        </w:rPr>
        <w:t>asset price deflation</w:t>
      </w:r>
      <w:r>
        <w:rPr>
          <w:rFonts w:hint="eastAsia"/>
        </w:rPr>
        <w:t>不仅仅意味着衰退，而且意味着衰退很严重。因此，当前联储需要容忍通胀的回升，即便油价推升了通胀。中央银行这个时候先保证不帮倒忙：</w:t>
      </w:r>
      <w:r>
        <w:rPr>
          <w:rFonts w:hint="eastAsia"/>
        </w:rPr>
        <w:t>first, do no harm.</w:t>
      </w:r>
      <w:r>
        <w:rPr>
          <w:rFonts w:hint="eastAsia"/>
        </w:rPr>
        <w:t>当然，当前联储的措辞还是对通胀很警觉的，这不难理解，主要是为了抑制通胀预期上升。</w:t>
      </w:r>
    </w:p>
    <w:p w:rsidR="00F10D0B" w:rsidRDefault="00F10D0B" w:rsidP="00F10D0B">
      <w:pPr>
        <w:rPr>
          <w:rFonts w:hint="eastAsia"/>
        </w:rPr>
      </w:pPr>
      <w:r>
        <w:rPr>
          <w:rFonts w:hint="eastAsia"/>
        </w:rPr>
        <w:t xml:space="preserve">  </w:t>
      </w:r>
      <w:r>
        <w:rPr>
          <w:rFonts w:hint="eastAsia"/>
        </w:rPr>
        <w:t>有人认为联储保持如此低的利率是不正确的。但是，在</w:t>
      </w:r>
      <w:r>
        <w:rPr>
          <w:rFonts w:hint="eastAsia"/>
        </w:rPr>
        <w:t>negative terms of trade</w:t>
      </w:r>
      <w:r>
        <w:rPr>
          <w:rFonts w:hint="eastAsia"/>
        </w:rPr>
        <w:t>面前，</w:t>
      </w:r>
      <w:r>
        <w:rPr>
          <w:rFonts w:hint="eastAsia"/>
        </w:rPr>
        <w:t xml:space="preserve">all factors of production should absorb a negative hit to their real returns. </w:t>
      </w:r>
      <w:r>
        <w:rPr>
          <w:rFonts w:hint="eastAsia"/>
        </w:rPr>
        <w:t>劳动力显然受损，那么</w:t>
      </w:r>
      <w:r>
        <w:rPr>
          <w:rFonts w:hint="eastAsia"/>
        </w:rPr>
        <w:t>cash</w:t>
      </w:r>
      <w:r>
        <w:rPr>
          <w:rFonts w:hint="eastAsia"/>
        </w:rPr>
        <w:t>持有者们为什么不能受损呢？</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20080603 Gavekal Lies Damned Lies House Price Statistics</w:t>
      </w:r>
      <w:r>
        <w:rPr>
          <w:rFonts w:hint="eastAsia"/>
        </w:rPr>
        <w:tab/>
      </w:r>
      <w:r>
        <w:rPr>
          <w:rFonts w:hint="eastAsia"/>
        </w:rPr>
        <w:t>我们构建房价估值数据使用的是</w:t>
      </w:r>
      <w:r>
        <w:rPr>
          <w:rFonts w:hint="eastAsia"/>
        </w:rPr>
        <w:t>NAR mean price</w:t>
      </w:r>
      <w:r>
        <w:rPr>
          <w:rFonts w:hint="eastAsia"/>
        </w:rPr>
        <w:t>，发现估值已经偏低，房地产调整最艰难的阶段已经过去；</w:t>
      </w:r>
      <w:r>
        <w:rPr>
          <w:rFonts w:hint="eastAsia"/>
        </w:rPr>
        <w:t>ISI</w:t>
      </w:r>
      <w:r>
        <w:rPr>
          <w:rFonts w:hint="eastAsia"/>
        </w:rPr>
        <w:t>使用的是</w:t>
      </w:r>
      <w:r>
        <w:rPr>
          <w:rFonts w:hint="eastAsia"/>
        </w:rPr>
        <w:t>OFHEO</w:t>
      </w:r>
      <w:r>
        <w:rPr>
          <w:rFonts w:hint="eastAsia"/>
        </w:rPr>
        <w:t>数据，显示仍然偏高；如果用</w:t>
      </w:r>
      <w:r>
        <w:rPr>
          <w:rFonts w:hint="eastAsia"/>
        </w:rPr>
        <w:t>Case-Shiller</w:t>
      </w:r>
      <w:r>
        <w:rPr>
          <w:rFonts w:hint="eastAsia"/>
        </w:rPr>
        <w:t>，则显示也偏高。我们认为</w:t>
      </w:r>
      <w:r>
        <w:rPr>
          <w:rFonts w:hint="eastAsia"/>
        </w:rPr>
        <w:t>NAR</w:t>
      </w:r>
      <w:r>
        <w:rPr>
          <w:rFonts w:hint="eastAsia"/>
        </w:rPr>
        <w:t>数据更好。我们认为</w:t>
      </w:r>
      <w:r>
        <w:rPr>
          <w:rFonts w:hint="eastAsia"/>
        </w:rPr>
        <w:t>CS</w:t>
      </w:r>
      <w:r>
        <w:rPr>
          <w:rFonts w:hint="eastAsia"/>
        </w:rPr>
        <w:t>只关注大城市，没有覆盖全国情况。（</w:t>
      </w:r>
      <w:r>
        <w:rPr>
          <w:rFonts w:hint="eastAsia"/>
        </w:rPr>
        <w:t>Gavekal</w:t>
      </w:r>
      <w:r>
        <w:rPr>
          <w:rFonts w:hint="eastAsia"/>
        </w:rPr>
        <w:t>为什么错了？因为给单一数据太高权重。实际上，当多个口径数据不一致的时候，首先要所有数据都看，而不是根据立场来选择数据。第二，还要找其他指标来交叉对比，例如看库存、空置率等供给端数据，也能看出房地产调整远未结束）</w:t>
      </w:r>
      <w:r>
        <w:rPr>
          <w:rFonts w:hint="eastAsia"/>
        </w:rPr>
        <w:tab/>
      </w:r>
      <w:r>
        <w:rPr>
          <w:rFonts w:hint="eastAsia"/>
        </w:rPr>
        <w:tab/>
      </w:r>
      <w:r>
        <w:rPr>
          <w:rFonts w:hint="eastAsia"/>
        </w:rPr>
        <w:tab/>
      </w:r>
    </w:p>
    <w:p w:rsidR="00F10D0B" w:rsidRDefault="00F10D0B" w:rsidP="00F10D0B">
      <w:pPr>
        <w:rPr>
          <w:rFonts w:hint="eastAsia"/>
        </w:rPr>
      </w:pPr>
      <w:r>
        <w:rPr>
          <w:rFonts w:hint="eastAsia"/>
        </w:rPr>
        <w:t>20080603 GS Daily Three Conditions for Fed Tightening</w:t>
      </w:r>
      <w:r>
        <w:rPr>
          <w:rFonts w:hint="eastAsia"/>
        </w:rPr>
        <w:tab/>
      </w:r>
      <w:r>
        <w:rPr>
          <w:rFonts w:hint="eastAsia"/>
        </w:rPr>
        <w:t>最近几周，市场开始</w:t>
      </w:r>
      <w:r>
        <w:rPr>
          <w:rFonts w:hint="eastAsia"/>
        </w:rPr>
        <w:t>price in</w:t>
      </w:r>
      <w:r>
        <w:rPr>
          <w:rFonts w:hint="eastAsia"/>
        </w:rPr>
        <w:t>联储在未来</w:t>
      </w:r>
      <w:r>
        <w:rPr>
          <w:rFonts w:hint="eastAsia"/>
        </w:rPr>
        <w:t>18m</w:t>
      </w:r>
      <w:r>
        <w:rPr>
          <w:rFonts w:hint="eastAsia"/>
        </w:rPr>
        <w:t>加息不少，这可能反应了通胀担心。但我们认为联储加息至少要三个条件：</w:t>
      </w:r>
      <w:r>
        <w:rPr>
          <w:rFonts w:hint="eastAsia"/>
        </w:rPr>
        <w:t>1.</w:t>
      </w:r>
      <w:r>
        <w:rPr>
          <w:rFonts w:hint="eastAsia"/>
        </w:rPr>
        <w:t>就业市场企稳。</w:t>
      </w:r>
      <w:r>
        <w:rPr>
          <w:rFonts w:hint="eastAsia"/>
        </w:rPr>
        <w:t>2.</w:t>
      </w:r>
      <w:r>
        <w:rPr>
          <w:rFonts w:hint="eastAsia"/>
        </w:rPr>
        <w:t>房价企稳。</w:t>
      </w:r>
      <w:r>
        <w:rPr>
          <w:rFonts w:hint="eastAsia"/>
        </w:rPr>
        <w:t>3.</w:t>
      </w:r>
      <w:r>
        <w:rPr>
          <w:rFonts w:hint="eastAsia"/>
        </w:rPr>
        <w:t>金融市场回归正常。最近伯南克的讲话也提及这三点较多。此外，伯南克也讨论了美元，要知道美元是财政部的指责，我们不认为伯南克讨论美元是联储要干预美元，但至少说明了联储担心弱美元的问题。</w:t>
      </w:r>
      <w:r>
        <w:rPr>
          <w:rFonts w:hint="eastAsia"/>
        </w:rPr>
        <w:tab/>
      </w:r>
      <w:r>
        <w:rPr>
          <w:rFonts w:hint="eastAsia"/>
        </w:rPr>
        <w:tab/>
      </w:r>
      <w:r>
        <w:rPr>
          <w:rFonts w:hint="eastAsia"/>
        </w:rPr>
        <w:tab/>
      </w:r>
    </w:p>
    <w:p w:rsidR="00F10D0B" w:rsidRDefault="00F10D0B" w:rsidP="00F10D0B">
      <w:pPr>
        <w:rPr>
          <w:rFonts w:hint="eastAsia"/>
        </w:rPr>
      </w:pPr>
      <w:r>
        <w:rPr>
          <w:rFonts w:hint="eastAsia"/>
        </w:rPr>
        <w:t>20080606 Gavekal The ECBs Motivation</w:t>
      </w:r>
      <w:r>
        <w:rPr>
          <w:rFonts w:hint="eastAsia"/>
        </w:rPr>
        <w:tab/>
      </w:r>
      <w:r>
        <w:rPr>
          <w:rFonts w:hint="eastAsia"/>
        </w:rPr>
        <w:tab/>
      </w:r>
      <w:r>
        <w:rPr>
          <w:rFonts w:hint="eastAsia"/>
        </w:rPr>
        <w:tab/>
        <w:t>ECB</w:t>
      </w:r>
      <w:r>
        <w:rPr>
          <w:rFonts w:hint="eastAsia"/>
        </w:rPr>
        <w:t>暗示将加息，这让欧债收益率大幅上升。</w:t>
      </w:r>
      <w:r>
        <w:rPr>
          <w:rFonts w:hint="eastAsia"/>
        </w:rPr>
        <w:tab/>
      </w:r>
    </w:p>
    <w:p w:rsidR="00F10D0B" w:rsidRDefault="00F10D0B" w:rsidP="00F10D0B">
      <w:pPr>
        <w:rPr>
          <w:rFonts w:hint="eastAsia"/>
        </w:rPr>
      </w:pPr>
      <w:r>
        <w:rPr>
          <w:rFonts w:hint="eastAsia"/>
        </w:rPr>
        <w:lastRenderedPageBreak/>
        <w:t>20080607 GS UEA Commodity Inflation, Not Commodity Contagion</w:t>
      </w:r>
      <w:r>
        <w:rPr>
          <w:rFonts w:hint="eastAsia"/>
        </w:rPr>
        <w:tab/>
        <w:t>"</w:t>
      </w:r>
      <w:r>
        <w:rPr>
          <w:rFonts w:hint="eastAsia"/>
        </w:rPr>
        <w:t>当前市场对通胀的担忧再度回归，这本身并不奇怪：商品高涨，弱美元，而政策又在刺激，而生产率增速在走弱，这与</w:t>
      </w:r>
      <w:r>
        <w:rPr>
          <w:rFonts w:hint="eastAsia"/>
        </w:rPr>
        <w:t>1970s</w:t>
      </w:r>
      <w:r>
        <w:rPr>
          <w:rFonts w:hint="eastAsia"/>
        </w:rPr>
        <w:t>的情况很相近。但我们认为与</w:t>
      </w:r>
      <w:r>
        <w:rPr>
          <w:rFonts w:hint="eastAsia"/>
        </w:rPr>
        <w:t>1970s</w:t>
      </w:r>
      <w:r>
        <w:rPr>
          <w:rFonts w:hint="eastAsia"/>
        </w:rPr>
        <w:t>有几个关键不同：</w:t>
      </w:r>
      <w:r>
        <w:rPr>
          <w:rFonts w:hint="eastAsia"/>
        </w:rPr>
        <w:t>1. 1970s</w:t>
      </w:r>
      <w:r>
        <w:rPr>
          <w:rFonts w:hint="eastAsia"/>
        </w:rPr>
        <w:t>的就业市场更紧，而当前最新失业率当月跳升</w:t>
      </w:r>
      <w:r>
        <w:rPr>
          <w:rFonts w:hint="eastAsia"/>
        </w:rPr>
        <w:t>0.5pp</w:t>
      </w:r>
      <w:r>
        <w:rPr>
          <w:rFonts w:hint="eastAsia"/>
        </w:rPr>
        <w:t>至</w:t>
      </w:r>
      <w:r>
        <w:rPr>
          <w:rFonts w:hint="eastAsia"/>
        </w:rPr>
        <w:t>5.5%</w:t>
      </w:r>
      <w:r>
        <w:rPr>
          <w:rFonts w:hint="eastAsia"/>
        </w:rPr>
        <w:t>，就业并不紧，这也对应着，</w:t>
      </w:r>
      <w:r>
        <w:rPr>
          <w:rFonts w:hint="eastAsia"/>
        </w:rPr>
        <w:t>2.</w:t>
      </w:r>
      <w:r>
        <w:rPr>
          <w:rFonts w:hint="eastAsia"/>
        </w:rPr>
        <w:t>工资增速不强，没有工资</w:t>
      </w:r>
      <w:r>
        <w:rPr>
          <w:rFonts w:hint="eastAsia"/>
        </w:rPr>
        <w:t>-</w:t>
      </w:r>
      <w:r>
        <w:rPr>
          <w:rFonts w:hint="eastAsia"/>
        </w:rPr>
        <w:t>物价上升螺旋。</w:t>
      </w:r>
      <w:r>
        <w:rPr>
          <w:rFonts w:hint="eastAsia"/>
        </w:rPr>
        <w:t>3. 1970s</w:t>
      </w:r>
      <w:r>
        <w:rPr>
          <w:rFonts w:hint="eastAsia"/>
        </w:rPr>
        <w:t>的通胀上升是广泛的，而当前</w:t>
      </w:r>
      <w:r>
        <w:rPr>
          <w:rFonts w:hint="eastAsia"/>
        </w:rPr>
        <w:t>core</w:t>
      </w:r>
      <w:r>
        <w:rPr>
          <w:rFonts w:hint="eastAsia"/>
        </w:rPr>
        <w:t>尚未明显上升。</w:t>
      </w:r>
      <w:r>
        <w:rPr>
          <w:rFonts w:hint="eastAsia"/>
        </w:rPr>
        <w:t>4. 1970s</w:t>
      </w:r>
      <w:r>
        <w:rPr>
          <w:rFonts w:hint="eastAsia"/>
        </w:rPr>
        <w:t>的政策制定者对通胀不够重视，联储出现失误，但当前联储对通胀更为关注。失误原因包括：</w:t>
      </w:r>
      <w:r>
        <w:rPr>
          <w:rFonts w:hint="eastAsia"/>
        </w:rPr>
        <w:t>1</w:t>
      </w:r>
      <w:r>
        <w:rPr>
          <w:rFonts w:hint="eastAsia"/>
        </w:rPr>
        <w:t>）对潜在增速的错误判断，</w:t>
      </w:r>
      <w:r>
        <w:rPr>
          <w:rFonts w:hint="eastAsia"/>
        </w:rPr>
        <w:t>1960s</w:t>
      </w:r>
      <w:r>
        <w:rPr>
          <w:rFonts w:hint="eastAsia"/>
        </w:rPr>
        <w:t>生产率进步较快，</w:t>
      </w:r>
      <w:r>
        <w:rPr>
          <w:rFonts w:hint="eastAsia"/>
        </w:rPr>
        <w:t>1970s</w:t>
      </w:r>
      <w:r>
        <w:rPr>
          <w:rFonts w:hint="eastAsia"/>
        </w:rPr>
        <w:t>生产率进步放缓。</w:t>
      </w:r>
      <w:r>
        <w:rPr>
          <w:rFonts w:hint="eastAsia"/>
        </w:rPr>
        <w:t>2</w:t>
      </w:r>
      <w:r>
        <w:rPr>
          <w:rFonts w:hint="eastAsia"/>
        </w:rPr>
        <w:t>）对通胀</w:t>
      </w:r>
      <w:r>
        <w:rPr>
          <w:rFonts w:hint="eastAsia"/>
        </w:rPr>
        <w:t>-</w:t>
      </w:r>
      <w:r>
        <w:rPr>
          <w:rFonts w:hint="eastAsia"/>
        </w:rPr>
        <w:t>失业率的理解框架有误。</w:t>
      </w:r>
      <w:r>
        <w:rPr>
          <w:rFonts w:hint="eastAsia"/>
        </w:rPr>
        <w:t>3</w:t>
      </w:r>
      <w:r>
        <w:rPr>
          <w:rFonts w:hint="eastAsia"/>
        </w:rPr>
        <w:t>）对通胀</w:t>
      </w:r>
      <w:r>
        <w:rPr>
          <w:rFonts w:hint="eastAsia"/>
        </w:rPr>
        <w:t>mandate</w:t>
      </w:r>
      <w:r>
        <w:rPr>
          <w:rFonts w:hint="eastAsia"/>
        </w:rPr>
        <w:t>不够关注。</w:t>
      </w:r>
    </w:p>
    <w:p w:rsidR="00F10D0B" w:rsidRDefault="00F10D0B" w:rsidP="00F10D0B">
      <w:pPr>
        <w:rPr>
          <w:rFonts w:hint="eastAsia"/>
        </w:rPr>
      </w:pPr>
      <w:r>
        <w:rPr>
          <w:rFonts w:hint="eastAsia"/>
        </w:rPr>
        <w:t xml:space="preserve">  </w:t>
      </w:r>
      <w:r>
        <w:rPr>
          <w:rFonts w:hint="eastAsia"/>
        </w:rPr>
        <w:t>如果我们这一观点错误，从如下指标可以看到：</w:t>
      </w:r>
      <w:r>
        <w:rPr>
          <w:rFonts w:hint="eastAsia"/>
        </w:rPr>
        <w:t>1. core</w:t>
      </w:r>
      <w:r>
        <w:rPr>
          <w:rFonts w:hint="eastAsia"/>
        </w:rPr>
        <w:t>上升，</w:t>
      </w:r>
      <w:r>
        <w:rPr>
          <w:rFonts w:hint="eastAsia"/>
        </w:rPr>
        <w:t>core goods</w:t>
      </w:r>
      <w:r>
        <w:rPr>
          <w:rFonts w:hint="eastAsia"/>
        </w:rPr>
        <w:t>将是先导指标。</w:t>
      </w:r>
      <w:r>
        <w:rPr>
          <w:rFonts w:hint="eastAsia"/>
        </w:rPr>
        <w:t>2.</w:t>
      </w:r>
      <w:r>
        <w:rPr>
          <w:rFonts w:hint="eastAsia"/>
        </w:rPr>
        <w:t>更不用说，工资上升更代表我们观点错误，但当前失业率回升，工资上升乏力。</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20080609 GS Daily Mortgage Credit Losses- The End of the Beginning</w:t>
      </w:r>
      <w:r>
        <w:rPr>
          <w:rFonts w:hint="eastAsia"/>
        </w:rPr>
        <w:tab/>
        <w:t>"</w:t>
      </w:r>
      <w:r>
        <w:rPr>
          <w:rFonts w:hint="eastAsia"/>
        </w:rPr>
        <w:t>从</w:t>
      </w:r>
      <w:r>
        <w:rPr>
          <w:rFonts w:hint="eastAsia"/>
        </w:rPr>
        <w:t>2007</w:t>
      </w:r>
      <w:r>
        <w:rPr>
          <w:rFonts w:hint="eastAsia"/>
        </w:rPr>
        <w:t>年夏天以来，金融机构已经承认了</w:t>
      </w:r>
      <w:r>
        <w:rPr>
          <w:rFonts w:hint="eastAsia"/>
        </w:rPr>
        <w:t>2000-2500</w:t>
      </w:r>
      <w:r>
        <w:rPr>
          <w:rFonts w:hint="eastAsia"/>
        </w:rPr>
        <w:t>亿美元的次贷</w:t>
      </w:r>
      <w:r>
        <w:rPr>
          <w:rFonts w:hint="eastAsia"/>
        </w:rPr>
        <w:t>subprime mortagage securities</w:t>
      </w:r>
      <w:r>
        <w:rPr>
          <w:rFonts w:hint="eastAsia"/>
        </w:rPr>
        <w:t>的损失——包括来自直接持有次贷以及</w:t>
      </w:r>
      <w:r>
        <w:rPr>
          <w:rFonts w:hint="eastAsia"/>
        </w:rPr>
        <w:t>CDO</w:t>
      </w:r>
      <w:r>
        <w:rPr>
          <w:rFonts w:hint="eastAsia"/>
        </w:rPr>
        <w:t>的损失。这与</w:t>
      </w:r>
      <w:r>
        <w:rPr>
          <w:rFonts w:hint="eastAsia"/>
        </w:rPr>
        <w:t>BIS</w:t>
      </w:r>
      <w:r>
        <w:rPr>
          <w:rFonts w:hint="eastAsia"/>
        </w:rPr>
        <w:t>的估计结果一致，与</w:t>
      </w:r>
      <w:r>
        <w:rPr>
          <w:rFonts w:hint="eastAsia"/>
        </w:rPr>
        <w:t>ABX.HE</w:t>
      </w:r>
      <w:r>
        <w:rPr>
          <w:rFonts w:hint="eastAsia"/>
        </w:rPr>
        <w:t>指数暗示的结果也一致，我们也基本认可这一估计。这说明次贷对银行的直接冲击大体结束。</w:t>
      </w:r>
    </w:p>
    <w:p w:rsidR="00F10D0B" w:rsidRDefault="00F10D0B" w:rsidP="00F10D0B">
      <w:pPr>
        <w:rPr>
          <w:rFonts w:hint="eastAsia"/>
        </w:rPr>
      </w:pPr>
      <w:r>
        <w:rPr>
          <w:rFonts w:hint="eastAsia"/>
        </w:rPr>
        <w:t xml:space="preserve">  </w:t>
      </w:r>
      <w:r>
        <w:rPr>
          <w:rFonts w:hint="eastAsia"/>
        </w:rPr>
        <w:t>但是，银行对</w:t>
      </w:r>
      <w:r>
        <w:rPr>
          <w:rFonts w:hint="eastAsia"/>
        </w:rPr>
        <w:t>residnetial mortgages other than securitized subprime debt</w:t>
      </w:r>
      <w:r>
        <w:rPr>
          <w:rFonts w:hint="eastAsia"/>
        </w:rPr>
        <w:t>仅认了</w:t>
      </w:r>
      <w:r>
        <w:rPr>
          <w:rFonts w:hint="eastAsia"/>
        </w:rPr>
        <w:t>500</w:t>
      </w:r>
      <w:r>
        <w:rPr>
          <w:rFonts w:hint="eastAsia"/>
        </w:rPr>
        <w:t>亿美元损失，我们认为这一损失将达到</w:t>
      </w:r>
      <w:r>
        <w:rPr>
          <w:rFonts w:hint="eastAsia"/>
        </w:rPr>
        <w:t>2000-2500</w:t>
      </w:r>
      <w:r>
        <w:rPr>
          <w:rFonts w:hint="eastAsia"/>
        </w:rPr>
        <w:t>亿美元。这些资产包括</w:t>
      </w:r>
      <w:r>
        <w:rPr>
          <w:rFonts w:hint="eastAsia"/>
        </w:rPr>
        <w:t>Alt-A</w:t>
      </w:r>
      <w:r>
        <w:rPr>
          <w:rFonts w:hint="eastAsia"/>
        </w:rPr>
        <w:t>，</w:t>
      </w:r>
      <w:r>
        <w:rPr>
          <w:rFonts w:hint="eastAsia"/>
        </w:rPr>
        <w:t>prime mortgages</w:t>
      </w:r>
      <w:r>
        <w:rPr>
          <w:rFonts w:hint="eastAsia"/>
        </w:rPr>
        <w:t>等，换句话说，银行资产负债表仍将继续承压。</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20080610 GS Daily Thoughts on Fed Policy (from the Boston Fed Conference)</w:t>
      </w:r>
      <w:r>
        <w:rPr>
          <w:rFonts w:hint="eastAsia"/>
        </w:rPr>
        <w:tab/>
        <w:t>"</w:t>
      </w:r>
      <w:r>
        <w:rPr>
          <w:rFonts w:hint="eastAsia"/>
        </w:rPr>
        <w:t>当前市场愈发共识是联储将要很快收紧货币政策。最近市场预期再度升温，预期在</w:t>
      </w:r>
      <w:r>
        <w:rPr>
          <w:rFonts w:hint="eastAsia"/>
        </w:rPr>
        <w:t>10</w:t>
      </w:r>
      <w:r>
        <w:rPr>
          <w:rFonts w:hint="eastAsia"/>
        </w:rPr>
        <w:t>月</w:t>
      </w:r>
      <w:r>
        <w:rPr>
          <w:rFonts w:hint="eastAsia"/>
        </w:rPr>
        <w:t>FOMC</w:t>
      </w:r>
      <w:r>
        <w:rPr>
          <w:rFonts w:hint="eastAsia"/>
        </w:rPr>
        <w:t>会累计加息</w:t>
      </w:r>
      <w:r>
        <w:rPr>
          <w:rFonts w:hint="eastAsia"/>
        </w:rPr>
        <w:t>50bp</w:t>
      </w:r>
      <w:r>
        <w:rPr>
          <w:rFonts w:hint="eastAsia"/>
        </w:rPr>
        <w:t>。这些预期与全球央行鹰派表态有关。伯南克表态也边际偏鹰，他表示尽管失业率数据不佳但对下行风险担心减弱，且联储会强烈抵制长期通胀预期的回升。</w:t>
      </w:r>
    </w:p>
    <w:p w:rsidR="00F10D0B" w:rsidRDefault="00F10D0B" w:rsidP="00F10D0B">
      <w:pPr>
        <w:rPr>
          <w:rFonts w:hint="eastAsia"/>
        </w:rPr>
      </w:pPr>
      <w:r>
        <w:rPr>
          <w:rFonts w:hint="eastAsia"/>
        </w:rPr>
        <w:t xml:space="preserve">  </w:t>
      </w:r>
      <w:r>
        <w:rPr>
          <w:rFonts w:hint="eastAsia"/>
        </w:rPr>
        <w:t>我们不同意上述共识，我们认为增长下行风险仍然很高。房地产、信贷市场仍然没有好消息。通胀方面，我们认为上行风险有限，例如工资、通胀预期等。</w:t>
      </w:r>
    </w:p>
    <w:p w:rsidR="00F10D0B" w:rsidRDefault="00F10D0B" w:rsidP="00F10D0B">
      <w:pPr>
        <w:rPr>
          <w:rFonts w:hint="eastAsia"/>
        </w:rPr>
      </w:pPr>
      <w:r>
        <w:rPr>
          <w:rFonts w:hint="eastAsia"/>
        </w:rPr>
        <w:t xml:space="preserve">  Prior sell-offs at the front end of the yield curve</w:t>
      </w:r>
      <w:r>
        <w:rPr>
          <w:rFonts w:hint="eastAsia"/>
        </w:rPr>
        <w:t>有时并不是政策很好的先导指标，正好像</w:t>
      </w:r>
      <w:r>
        <w:rPr>
          <w:rFonts w:hint="eastAsia"/>
        </w:rPr>
        <w:t>2002</w:t>
      </w:r>
      <w:r>
        <w:rPr>
          <w:rFonts w:hint="eastAsia"/>
        </w:rPr>
        <w:t>年一样。</w:t>
      </w:r>
    </w:p>
    <w:p w:rsidR="00F10D0B" w:rsidRDefault="00F10D0B" w:rsidP="00F10D0B">
      <w:pPr>
        <w:rPr>
          <w:rFonts w:hint="eastAsia"/>
        </w:rPr>
      </w:pPr>
      <w:r>
        <w:rPr>
          <w:rFonts w:hint="eastAsia"/>
        </w:rPr>
        <w:t xml:space="preserve">  </w:t>
      </w:r>
      <w:r>
        <w:rPr>
          <w:rFonts w:hint="eastAsia"/>
        </w:rPr>
        <w:t>如果增长在</w:t>
      </w:r>
      <w:r>
        <w:rPr>
          <w:rFonts w:hint="eastAsia"/>
        </w:rPr>
        <w:t>2009H2</w:t>
      </w:r>
      <w:r>
        <w:rPr>
          <w:rFonts w:hint="eastAsia"/>
        </w:rPr>
        <w:t>以前就企稳回升，那么我们上述判断将错误。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20080612 GS Daily Retail Sales and Tax Rebates- More Now, Less Later_</w:t>
      </w:r>
      <w:r>
        <w:rPr>
          <w:rFonts w:hint="eastAsia"/>
        </w:rPr>
        <w:tab/>
      </w:r>
      <w:r>
        <w:rPr>
          <w:rFonts w:hint="eastAsia"/>
        </w:rPr>
        <w:t>今天刚公布的零售数据大幅好于预期，这与我们的判断——</w:t>
      </w:r>
      <w:r>
        <w:rPr>
          <w:rFonts w:hint="eastAsia"/>
        </w:rPr>
        <w:t>GDP</w:t>
      </w:r>
      <w:r>
        <w:rPr>
          <w:rFonts w:hint="eastAsia"/>
        </w:rPr>
        <w:t>在二季度走平——不符。但这类数据波动大，我们暂时不修正增长预测。当前零售大幅回升可能与减税</w:t>
      </w:r>
      <w:r>
        <w:rPr>
          <w:rFonts w:hint="eastAsia"/>
        </w:rPr>
        <w:t>timing</w:t>
      </w:r>
      <w:r>
        <w:rPr>
          <w:rFonts w:hint="eastAsia"/>
        </w:rPr>
        <w:t>有关，这意味着</w:t>
      </w:r>
      <w:r>
        <w:rPr>
          <w:rFonts w:hint="eastAsia"/>
        </w:rPr>
        <w:t>2008H2</w:t>
      </w:r>
      <w:r>
        <w:rPr>
          <w:rFonts w:hint="eastAsia"/>
        </w:rPr>
        <w:t>的零售将再度回落。</w:t>
      </w:r>
      <w:r>
        <w:rPr>
          <w:rFonts w:hint="eastAsia"/>
        </w:rPr>
        <w:tab/>
      </w:r>
      <w:r>
        <w:rPr>
          <w:rFonts w:hint="eastAsia"/>
        </w:rPr>
        <w:tab/>
      </w:r>
      <w:r>
        <w:rPr>
          <w:rFonts w:hint="eastAsia"/>
        </w:rPr>
        <w:tab/>
      </w:r>
    </w:p>
    <w:p w:rsidR="00F10D0B" w:rsidRDefault="00F10D0B" w:rsidP="00F10D0B">
      <w:pPr>
        <w:rPr>
          <w:rFonts w:hint="eastAsia"/>
        </w:rPr>
      </w:pPr>
      <w:r>
        <w:rPr>
          <w:rFonts w:hint="eastAsia"/>
        </w:rPr>
        <w:t>20080613 Gavekal Improving US Data</w:t>
      </w:r>
      <w:r>
        <w:rPr>
          <w:rFonts w:hint="eastAsia"/>
        </w:rPr>
        <w:tab/>
        <w:t>"</w:t>
      </w:r>
      <w:r>
        <w:rPr>
          <w:rFonts w:hint="eastAsia"/>
        </w:rPr>
        <w:t>美国经济指标在改善。当前还有不少有名的评论者认为美国经济在衰退当中，包括格林斯潘，</w:t>
      </w:r>
      <w:r>
        <w:rPr>
          <w:rFonts w:hint="eastAsia"/>
        </w:rPr>
        <w:t xml:space="preserve">Martin Feldstain, Warren Buffet, George Soros, </w:t>
      </w:r>
      <w:r>
        <w:rPr>
          <w:rFonts w:hint="eastAsia"/>
        </w:rPr>
        <w:t>以及我们不少客户，特别是非美的客户。</w:t>
      </w:r>
    </w:p>
    <w:p w:rsidR="00F10D0B" w:rsidRDefault="00F10D0B" w:rsidP="00F10D0B">
      <w:pPr>
        <w:rPr>
          <w:rFonts w:hint="eastAsia"/>
        </w:rPr>
      </w:pPr>
      <w:r>
        <w:rPr>
          <w:rFonts w:hint="eastAsia"/>
        </w:rPr>
        <w:t xml:space="preserve">  </w:t>
      </w:r>
      <w:r>
        <w:rPr>
          <w:rFonts w:hint="eastAsia"/>
        </w:rPr>
        <w:t>但数据在转好。</w:t>
      </w:r>
      <w:r>
        <w:rPr>
          <w:rFonts w:hint="eastAsia"/>
        </w:rPr>
        <w:t>5</w:t>
      </w:r>
      <w:r>
        <w:rPr>
          <w:rFonts w:hint="eastAsia"/>
        </w:rPr>
        <w:t>月份零售数据很强，这确实源于减税，但源于减税又怎么样？减税本来就是希望达到这个效果。除了零售，其他数据如</w:t>
      </w:r>
      <w:r>
        <w:rPr>
          <w:rFonts w:hint="eastAsia"/>
        </w:rPr>
        <w:t xml:space="preserve">industry sales, </w:t>
      </w:r>
      <w:r>
        <w:rPr>
          <w:rFonts w:hint="eastAsia"/>
        </w:rPr>
        <w:t>库存，进出口，</w:t>
      </w:r>
      <w:r>
        <w:rPr>
          <w:rFonts w:hint="eastAsia"/>
        </w:rPr>
        <w:t>PMI</w:t>
      </w:r>
      <w:r>
        <w:rPr>
          <w:rFonts w:hint="eastAsia"/>
        </w:rPr>
        <w:t>，甚至</w:t>
      </w:r>
      <w:r>
        <w:rPr>
          <w:rFonts w:hint="eastAsia"/>
        </w:rPr>
        <w:t>home sales</w:t>
      </w:r>
      <w:r>
        <w:rPr>
          <w:rFonts w:hint="eastAsia"/>
        </w:rPr>
        <w:t>，都不错。综合看这些数据，看起来</w:t>
      </w:r>
      <w:r>
        <w:rPr>
          <w:rFonts w:hint="eastAsia"/>
        </w:rPr>
        <w:t>Q2</w:t>
      </w:r>
      <w:r>
        <w:rPr>
          <w:rFonts w:hint="eastAsia"/>
        </w:rPr>
        <w:t>的</w:t>
      </w:r>
      <w:r>
        <w:rPr>
          <w:rFonts w:hint="eastAsia"/>
        </w:rPr>
        <w:t>GDP</w:t>
      </w:r>
      <w:r>
        <w:rPr>
          <w:rFonts w:hint="eastAsia"/>
        </w:rPr>
        <w:t>增速在</w:t>
      </w:r>
      <w:r>
        <w:rPr>
          <w:rFonts w:hint="eastAsia"/>
        </w:rPr>
        <w:t>1.5%</w:t>
      </w:r>
      <w:r>
        <w:rPr>
          <w:rFonts w:hint="eastAsia"/>
        </w:rPr>
        <w:t>附近，略低于</w:t>
      </w:r>
      <w:r>
        <w:rPr>
          <w:rFonts w:hint="eastAsia"/>
        </w:rPr>
        <w:t>2%</w:t>
      </w:r>
      <w:r>
        <w:rPr>
          <w:rFonts w:hint="eastAsia"/>
        </w:rPr>
        <w:t>的潜在增速。</w:t>
      </w:r>
    </w:p>
    <w:p w:rsidR="00F10D0B" w:rsidRDefault="00F10D0B" w:rsidP="00F10D0B">
      <w:pPr>
        <w:rPr>
          <w:rFonts w:hint="eastAsia"/>
        </w:rPr>
      </w:pPr>
      <w:r>
        <w:rPr>
          <w:rFonts w:hint="eastAsia"/>
        </w:rPr>
        <w:t xml:space="preserve">  </w:t>
      </w:r>
      <w:r>
        <w:rPr>
          <w:rFonts w:hint="eastAsia"/>
        </w:rPr>
        <w:t>当然，我们并没有忽略上周五公布的骤然上升的失业率数据。但失业率数据是一个滞后指标，通常在经济转折点以后</w:t>
      </w:r>
      <w:r>
        <w:rPr>
          <w:rFonts w:hint="eastAsia"/>
        </w:rPr>
        <w:t>6-9</w:t>
      </w:r>
      <w:r>
        <w:rPr>
          <w:rFonts w:hint="eastAsia"/>
        </w:rPr>
        <w:t>个月才会转向。更重要的数据是</w:t>
      </w:r>
      <w:r>
        <w:rPr>
          <w:rFonts w:hint="eastAsia"/>
        </w:rPr>
        <w:t>NFP</w:t>
      </w:r>
      <w:r>
        <w:rPr>
          <w:rFonts w:hint="eastAsia"/>
        </w:rPr>
        <w:t>数据，现在</w:t>
      </w:r>
      <w:r>
        <w:rPr>
          <w:rFonts w:hint="eastAsia"/>
        </w:rPr>
        <w:t>3mma NFP</w:t>
      </w:r>
      <w:r>
        <w:rPr>
          <w:rFonts w:hint="eastAsia"/>
        </w:rPr>
        <w:t>在回升。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20080613 Roubini The Specter of Global Stagflation</w:t>
      </w:r>
      <w:r>
        <w:rPr>
          <w:rFonts w:hint="eastAsia"/>
        </w:rPr>
        <w:tab/>
        <w:t>"</w:t>
      </w:r>
      <w:r>
        <w:rPr>
          <w:rFonts w:hint="eastAsia"/>
        </w:rPr>
        <w:t>全球在</w:t>
      </w:r>
      <w:r>
        <w:rPr>
          <w:rFonts w:hint="eastAsia"/>
        </w:rPr>
        <w:t>2004-2006</w:t>
      </w:r>
      <w:r>
        <w:rPr>
          <w:rFonts w:hint="eastAsia"/>
        </w:rPr>
        <w:t>经历了全球供给冲击，当时全球增长稳健而通胀较低。当前主要是全球需求冲击，以中国和印度为主。所以，除非再发生真正的负面全球供给冲击，那么全球滞涨的可能性较低（当然，美国应该是面临着滞</w:t>
      </w:r>
      <w:r>
        <w:rPr>
          <w:rFonts w:hint="eastAsia"/>
        </w:rPr>
        <w:lastRenderedPageBreak/>
        <w:t>涨的压力的，但全球而言并非如此）。</w:t>
      </w:r>
    </w:p>
    <w:p w:rsidR="00F10D0B" w:rsidRDefault="00F10D0B" w:rsidP="00F10D0B">
      <w:pPr>
        <w:rPr>
          <w:rFonts w:hint="eastAsia"/>
        </w:rPr>
      </w:pPr>
      <w:r>
        <w:rPr>
          <w:rFonts w:hint="eastAsia"/>
        </w:rPr>
        <w:t xml:space="preserve">  </w:t>
      </w:r>
      <w:r>
        <w:rPr>
          <w:rFonts w:hint="eastAsia"/>
        </w:rPr>
        <w:t>当前的一个主要问题是汇率，许多国家</w:t>
      </w:r>
      <w:r>
        <w:rPr>
          <w:rFonts w:hint="eastAsia"/>
        </w:rPr>
        <w:t>peg</w:t>
      </w:r>
      <w:r>
        <w:rPr>
          <w:rFonts w:hint="eastAsia"/>
        </w:rPr>
        <w:t>美元。这些国家货币需要升值，如果名义不调整，就会通过这些国家国内通胀的方式来进行实际升值。</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20080616 GS Daily Housing Market Index Suggests L- Shaped </w:t>
      </w:r>
      <w:r>
        <w:rPr>
          <w:rFonts w:hint="eastAsia"/>
        </w:rPr>
        <w:t>“</w:t>
      </w:r>
      <w:r>
        <w:rPr>
          <w:rFonts w:hint="eastAsia"/>
        </w:rPr>
        <w:t>Recovery</w:t>
      </w:r>
      <w:r>
        <w:rPr>
          <w:rFonts w:hint="eastAsia"/>
        </w:rPr>
        <w:t>”</w:t>
      </w:r>
      <w:r>
        <w:rPr>
          <w:rFonts w:hint="eastAsia"/>
        </w:rPr>
        <w:t xml:space="preserve"> in the Sector</w:t>
      </w:r>
      <w:r>
        <w:rPr>
          <w:rFonts w:hint="eastAsia"/>
        </w:rPr>
        <w:tab/>
        <w:t>NAHB</w:t>
      </w:r>
      <w:r>
        <w:rPr>
          <w:rFonts w:hint="eastAsia"/>
        </w:rPr>
        <w:t>的</w:t>
      </w:r>
      <w:r>
        <w:rPr>
          <w:rFonts w:hint="eastAsia"/>
        </w:rPr>
        <w:t>Housing Market Index HMI</w:t>
      </w:r>
      <w:r>
        <w:rPr>
          <w:rFonts w:hint="eastAsia"/>
        </w:rPr>
        <w:t>已经在低位徘徊了</w:t>
      </w:r>
      <w:r>
        <w:rPr>
          <w:rFonts w:hint="eastAsia"/>
        </w:rPr>
        <w:t>10</w:t>
      </w:r>
      <w:r>
        <w:rPr>
          <w:rFonts w:hint="eastAsia"/>
        </w:rPr>
        <w:t>个月了，呈现</w:t>
      </w:r>
      <w:r>
        <w:rPr>
          <w:rFonts w:hint="eastAsia"/>
        </w:rPr>
        <w:t>L</w:t>
      </w:r>
      <w:r>
        <w:rPr>
          <w:rFonts w:hint="eastAsia"/>
        </w:rPr>
        <w:t>形走势。但</w:t>
      </w:r>
      <w:r>
        <w:rPr>
          <w:rFonts w:hint="eastAsia"/>
        </w:rPr>
        <w:t>1991</w:t>
      </w:r>
      <w:r>
        <w:rPr>
          <w:rFonts w:hint="eastAsia"/>
        </w:rPr>
        <w:t>年则是</w:t>
      </w:r>
      <w:r>
        <w:rPr>
          <w:rFonts w:hint="eastAsia"/>
        </w:rPr>
        <w:t>V</w:t>
      </w:r>
      <w:r>
        <w:rPr>
          <w:rFonts w:hint="eastAsia"/>
        </w:rPr>
        <w:t>形走势。这反映了当前房地产问题与</w:t>
      </w:r>
      <w:r>
        <w:rPr>
          <w:rFonts w:hint="eastAsia"/>
        </w:rPr>
        <w:t>1991</w:t>
      </w:r>
      <w:r>
        <w:rPr>
          <w:rFonts w:hint="eastAsia"/>
        </w:rPr>
        <w:t>年很不一样。当前是供给过剩，需要长期调整；</w:t>
      </w:r>
      <w:r>
        <w:rPr>
          <w:rFonts w:hint="eastAsia"/>
        </w:rPr>
        <w:t>1991</w:t>
      </w:r>
      <w:r>
        <w:rPr>
          <w:rFonts w:hint="eastAsia"/>
        </w:rPr>
        <w:t>年是</w:t>
      </w:r>
      <w:r>
        <w:rPr>
          <w:rFonts w:hint="eastAsia"/>
        </w:rPr>
        <w:t>deferral of demand</w:t>
      </w:r>
      <w:r>
        <w:rPr>
          <w:rFonts w:hint="eastAsia"/>
        </w:rPr>
        <w:t>，因此回升很快。</w:t>
      </w:r>
      <w:r>
        <w:rPr>
          <w:rFonts w:hint="eastAsia"/>
        </w:rPr>
        <w:tab/>
      </w:r>
      <w:r>
        <w:rPr>
          <w:rFonts w:hint="eastAsia"/>
        </w:rPr>
        <w:tab/>
      </w:r>
      <w:r>
        <w:rPr>
          <w:rFonts w:hint="eastAsia"/>
        </w:rPr>
        <w:tab/>
      </w:r>
    </w:p>
    <w:p w:rsidR="00F10D0B" w:rsidRDefault="00F10D0B" w:rsidP="00F10D0B">
      <w:pPr>
        <w:rPr>
          <w:rFonts w:hint="eastAsia"/>
        </w:rPr>
      </w:pPr>
      <w:r>
        <w:rPr>
          <w:rFonts w:hint="eastAsia"/>
        </w:rPr>
        <w:t>20080617 GS Daily Consumer Confidence and Gasoline- Crossing the $4.00 Threshold</w:t>
      </w:r>
      <w:r>
        <w:rPr>
          <w:rFonts w:hint="eastAsia"/>
        </w:rPr>
        <w:tab/>
      </w:r>
      <w:r>
        <w:rPr>
          <w:rFonts w:hint="eastAsia"/>
        </w:rPr>
        <w:t>消费者信心创新低，这和汽油价格升破位有一定关系。</w:t>
      </w:r>
      <w:r>
        <w:rPr>
          <w:rFonts w:hint="eastAsia"/>
        </w:rPr>
        <w:tab/>
      </w:r>
      <w:r>
        <w:rPr>
          <w:rFonts w:hint="eastAsia"/>
        </w:rPr>
        <w:tab/>
      </w:r>
      <w:r>
        <w:rPr>
          <w:rFonts w:hint="eastAsia"/>
        </w:rPr>
        <w:tab/>
      </w:r>
    </w:p>
    <w:p w:rsidR="00F10D0B" w:rsidRDefault="00F10D0B" w:rsidP="00F10D0B">
      <w:pPr>
        <w:rPr>
          <w:rFonts w:hint="eastAsia"/>
        </w:rPr>
      </w:pPr>
      <w:r>
        <w:rPr>
          <w:rFonts w:hint="eastAsia"/>
        </w:rPr>
        <w:t>20080618 FOMC Greenbook</w:t>
      </w:r>
      <w:r>
        <w:rPr>
          <w:rFonts w:hint="eastAsia"/>
        </w:rPr>
        <w:tab/>
        <w:t>"</w:t>
      </w:r>
      <w:r>
        <w:rPr>
          <w:rFonts w:hint="eastAsia"/>
        </w:rPr>
        <w:t>过去六周数据显示，上半年增长没有预期那么差。当前增长并不如预期那样</w:t>
      </w:r>
      <w:r>
        <w:rPr>
          <w:rFonts w:hint="eastAsia"/>
        </w:rPr>
        <w:t>mild downturn</w:t>
      </w:r>
      <w:r>
        <w:rPr>
          <w:rFonts w:hint="eastAsia"/>
        </w:rPr>
        <w:t>，而是</w:t>
      </w:r>
      <w:r>
        <w:rPr>
          <w:rFonts w:hint="eastAsia"/>
        </w:rPr>
        <w:t xml:space="preserve">expanded modestly in the first half of the year. </w:t>
      </w:r>
      <w:r>
        <w:rPr>
          <w:rFonts w:hint="eastAsia"/>
        </w:rPr>
        <w:t>最大的上行惊喜来自于消费，但企业开支、政府开支也都好于预期。特别是就业数据比预期要好，</w:t>
      </w:r>
      <w:r>
        <w:rPr>
          <w:rFonts w:hint="eastAsia"/>
        </w:rPr>
        <w:t>NFP</w:t>
      </w:r>
      <w:r>
        <w:rPr>
          <w:rFonts w:hint="eastAsia"/>
        </w:rPr>
        <w:t>虽然仍在负增长但下降幅度有所缓和。整体而言，我们将</w:t>
      </w:r>
      <w:r>
        <w:rPr>
          <w:rFonts w:hint="eastAsia"/>
        </w:rPr>
        <w:t>Q1</w:t>
      </w:r>
      <w:r>
        <w:rPr>
          <w:rFonts w:hint="eastAsia"/>
        </w:rPr>
        <w:t>的增长</w:t>
      </w:r>
      <w:r>
        <w:rPr>
          <w:rFonts w:hint="eastAsia"/>
        </w:rPr>
        <w:t>0.25%</w:t>
      </w:r>
      <w:r>
        <w:rPr>
          <w:rFonts w:hint="eastAsia"/>
        </w:rPr>
        <w:t>上调至</w:t>
      </w:r>
      <w:r>
        <w:rPr>
          <w:rFonts w:hint="eastAsia"/>
        </w:rPr>
        <w:t>1%</w:t>
      </w:r>
      <w:r>
        <w:rPr>
          <w:rFonts w:hint="eastAsia"/>
        </w:rPr>
        <w:t>，将</w:t>
      </w:r>
      <w:r>
        <w:rPr>
          <w:rFonts w:hint="eastAsia"/>
        </w:rPr>
        <w:t>Q2</w:t>
      </w:r>
      <w:r>
        <w:rPr>
          <w:rFonts w:hint="eastAsia"/>
        </w:rPr>
        <w:t>的增长预测从</w:t>
      </w:r>
      <w:r>
        <w:rPr>
          <w:rFonts w:hint="eastAsia"/>
        </w:rPr>
        <w:t>-1.25%</w:t>
      </w:r>
      <w:r>
        <w:rPr>
          <w:rFonts w:hint="eastAsia"/>
        </w:rPr>
        <w:t>上调至</w:t>
      </w:r>
      <w:r>
        <w:rPr>
          <w:rFonts w:hint="eastAsia"/>
        </w:rPr>
        <w:t>1.75%</w:t>
      </w:r>
      <w:r>
        <w:rPr>
          <w:rFonts w:hint="eastAsia"/>
        </w:rPr>
        <w:t>。</w:t>
      </w:r>
    </w:p>
    <w:p w:rsidR="00F10D0B" w:rsidRDefault="00F10D0B" w:rsidP="00F10D0B">
      <w:pPr>
        <w:rPr>
          <w:rFonts w:hint="eastAsia"/>
        </w:rPr>
      </w:pPr>
      <w:r>
        <w:rPr>
          <w:rFonts w:hint="eastAsia"/>
        </w:rPr>
        <w:t xml:space="preserve">  </w:t>
      </w:r>
      <w:r>
        <w:rPr>
          <w:rFonts w:hint="eastAsia"/>
        </w:rPr>
        <w:t>考虑到信贷条件仍紧，消费者信心进一步走弱，房价比预想的下降的更快，经济仍会承压。我们预期</w:t>
      </w:r>
      <w:r>
        <w:rPr>
          <w:rFonts w:hint="eastAsia"/>
        </w:rPr>
        <w:t>H2</w:t>
      </w:r>
      <w:r>
        <w:rPr>
          <w:rFonts w:hint="eastAsia"/>
        </w:rPr>
        <w:t>的增长为</w:t>
      </w:r>
      <w:r>
        <w:rPr>
          <w:rFonts w:hint="eastAsia"/>
        </w:rPr>
        <w:t>0.75%</w:t>
      </w:r>
      <w:r>
        <w:rPr>
          <w:rFonts w:hint="eastAsia"/>
        </w:rPr>
        <w:t>。</w:t>
      </w:r>
      <w:r>
        <w:rPr>
          <w:rFonts w:hint="eastAsia"/>
        </w:rPr>
        <w:t>"</w:t>
      </w:r>
      <w:r>
        <w:rPr>
          <w:rFonts w:hint="eastAsia"/>
        </w:rPr>
        <w:tab/>
      </w:r>
      <w:r>
        <w:rPr>
          <w:rFonts w:hint="eastAsia"/>
        </w:rPr>
        <w:t>过去</w:t>
      </w:r>
      <w:r>
        <w:rPr>
          <w:rFonts w:hint="eastAsia"/>
        </w:rPr>
        <w:t>6</w:t>
      </w:r>
      <w:r>
        <w:rPr>
          <w:rFonts w:hint="eastAsia"/>
        </w:rPr>
        <w:t>周的通胀数据恶化，尽管</w:t>
      </w:r>
      <w:r>
        <w:rPr>
          <w:rFonts w:hint="eastAsia"/>
        </w:rPr>
        <w:t>Core</w:t>
      </w:r>
      <w:r>
        <w:rPr>
          <w:rFonts w:hint="eastAsia"/>
        </w:rPr>
        <w:t>好于预期。长期通胀预期似乎也有所上升。</w:t>
      </w:r>
      <w:r>
        <w:rPr>
          <w:rFonts w:hint="eastAsia"/>
        </w:rPr>
        <w:tab/>
      </w:r>
      <w:r>
        <w:rPr>
          <w:rFonts w:hint="eastAsia"/>
        </w:rPr>
        <w:tab/>
      </w:r>
    </w:p>
    <w:p w:rsidR="00F10D0B" w:rsidRDefault="00F10D0B" w:rsidP="00F10D0B">
      <w:pPr>
        <w:rPr>
          <w:rFonts w:hint="eastAsia"/>
        </w:rPr>
      </w:pPr>
      <w:r>
        <w:rPr>
          <w:rFonts w:hint="eastAsia"/>
        </w:rPr>
        <w:t>20080619 FOMC Bluebook</w:t>
      </w:r>
      <w:r>
        <w:rPr>
          <w:rFonts w:hint="eastAsia"/>
        </w:rPr>
        <w:tab/>
      </w:r>
      <w:r>
        <w:rPr>
          <w:rFonts w:hint="eastAsia"/>
        </w:rPr>
        <w:tab/>
      </w:r>
      <w:r>
        <w:rPr>
          <w:rFonts w:hint="eastAsia"/>
        </w:rPr>
        <w:tab/>
        <w:t>"</w:t>
      </w:r>
      <w:r>
        <w:rPr>
          <w:rFonts w:hint="eastAsia"/>
        </w:rPr>
        <w:t>市场对</w:t>
      </w:r>
      <w:r>
        <w:rPr>
          <w:rFonts w:hint="eastAsia"/>
        </w:rPr>
        <w:t>ffr</w:t>
      </w:r>
      <w:r>
        <w:rPr>
          <w:rFonts w:hint="eastAsia"/>
        </w:rPr>
        <w:t>预期明显上修，市场预期本次</w:t>
      </w:r>
      <w:r>
        <w:rPr>
          <w:rFonts w:hint="eastAsia"/>
        </w:rPr>
        <w:t>FOMC</w:t>
      </w:r>
      <w:r>
        <w:rPr>
          <w:rFonts w:hint="eastAsia"/>
        </w:rPr>
        <w:t>大概率按兵不动，甚至有小概率加息。</w:t>
      </w:r>
    </w:p>
    <w:p w:rsidR="00F10D0B" w:rsidRDefault="00F10D0B" w:rsidP="00F10D0B">
      <w:pPr>
        <w:rPr>
          <w:rFonts w:hint="eastAsia"/>
        </w:rPr>
      </w:pPr>
      <w:r>
        <w:rPr>
          <w:rFonts w:hint="eastAsia"/>
        </w:rPr>
        <w:t xml:space="preserve">  </w:t>
      </w:r>
      <w:r>
        <w:rPr>
          <w:rFonts w:hint="eastAsia"/>
        </w:rPr>
        <w:t>预期上修原因：</w:t>
      </w:r>
      <w:r>
        <w:rPr>
          <w:rFonts w:hint="eastAsia"/>
        </w:rPr>
        <w:t>1.</w:t>
      </w:r>
      <w:r>
        <w:rPr>
          <w:rFonts w:hint="eastAsia"/>
        </w:rPr>
        <w:t>联储表态偏鹰，强调通胀前景。</w:t>
      </w:r>
      <w:r>
        <w:rPr>
          <w:rFonts w:hint="eastAsia"/>
        </w:rPr>
        <w:t>2.</w:t>
      </w:r>
      <w:r>
        <w:rPr>
          <w:rFonts w:hint="eastAsia"/>
        </w:rPr>
        <w:t>油价上升。</w:t>
      </w:r>
      <w:r>
        <w:rPr>
          <w:rFonts w:hint="eastAsia"/>
        </w:rPr>
        <w:t>3.</w:t>
      </w:r>
      <w:r>
        <w:rPr>
          <w:rFonts w:hint="eastAsia"/>
        </w:rPr>
        <w:t>增长数据好于预期。</w:t>
      </w:r>
      <w:r>
        <w:rPr>
          <w:rFonts w:hint="eastAsia"/>
        </w:rPr>
        <w:t>4.</w:t>
      </w:r>
      <w:r>
        <w:rPr>
          <w:rFonts w:hint="eastAsia"/>
        </w:rPr>
        <w:t>金融市场条件改善。</w:t>
      </w:r>
      <w:r>
        <w:rPr>
          <w:rFonts w:hint="eastAsia"/>
        </w:rPr>
        <w:t>"</w:t>
      </w:r>
      <w:r>
        <w:rPr>
          <w:rFonts w:hint="eastAsia"/>
        </w:rPr>
        <w:tab/>
      </w:r>
    </w:p>
    <w:p w:rsidR="00F10D0B" w:rsidRDefault="00F10D0B" w:rsidP="00F10D0B">
      <w:pPr>
        <w:rPr>
          <w:rFonts w:hint="eastAsia"/>
        </w:rPr>
      </w:pPr>
      <w:r>
        <w:rPr>
          <w:rFonts w:hint="eastAsia"/>
        </w:rPr>
        <w:t>20080620 BCA.gis GIS_june08_20SO_P1of2</w:t>
      </w:r>
      <w:r>
        <w:rPr>
          <w:rFonts w:hint="eastAsia"/>
        </w:rPr>
        <w:tab/>
      </w:r>
      <w:r>
        <w:rPr>
          <w:rFonts w:hint="eastAsia"/>
        </w:rPr>
        <w:t>我们在</w:t>
      </w:r>
      <w:r>
        <w:rPr>
          <w:rFonts w:hint="eastAsia"/>
        </w:rPr>
        <w:t>4</w:t>
      </w:r>
      <w:r>
        <w:rPr>
          <w:rFonts w:hint="eastAsia"/>
        </w:rPr>
        <w:t>月份开始</w:t>
      </w:r>
      <w:r>
        <w:rPr>
          <w:rFonts w:hint="eastAsia"/>
        </w:rPr>
        <w:t>short duration</w:t>
      </w:r>
      <w:r>
        <w:rPr>
          <w:rFonts w:hint="eastAsia"/>
        </w:rPr>
        <w:t>，看好</w:t>
      </w:r>
      <w:r>
        <w:rPr>
          <w:rFonts w:hint="eastAsia"/>
        </w:rPr>
        <w:t>reflation trade</w:t>
      </w:r>
      <w:r>
        <w:rPr>
          <w:rFonts w:hint="eastAsia"/>
        </w:rPr>
        <w:t>，事实证明我们暂时是对的。我们认为当前的问题与</w:t>
      </w:r>
      <w:r>
        <w:rPr>
          <w:rFonts w:hint="eastAsia"/>
        </w:rPr>
        <w:t>1991</w:t>
      </w:r>
      <w:r>
        <w:rPr>
          <w:rFonts w:hint="eastAsia"/>
        </w:rPr>
        <w:t>年的问题的可比和接近的，因此资产走势也会类似，我们用一张图来对比两者走势，我们认为</w:t>
      </w:r>
      <w:r>
        <w:rPr>
          <w:rFonts w:hint="eastAsia"/>
        </w:rPr>
        <w:t>3</w:t>
      </w:r>
      <w:r>
        <w:rPr>
          <w:rFonts w:hint="eastAsia"/>
        </w:rPr>
        <w:t>月份股市应该是本轮低点。</w:t>
      </w:r>
      <w:r>
        <w:rPr>
          <w:rFonts w:hint="eastAsia"/>
        </w:rPr>
        <w:tab/>
      </w:r>
      <w:r>
        <w:rPr>
          <w:rFonts w:hint="eastAsia"/>
        </w:rPr>
        <w:tab/>
      </w:r>
      <w:r>
        <w:rPr>
          <w:rFonts w:hint="eastAsia"/>
        </w:rPr>
        <w:tab/>
      </w:r>
    </w:p>
    <w:p w:rsidR="00F10D0B" w:rsidRDefault="00F10D0B" w:rsidP="00F10D0B">
      <w:pPr>
        <w:rPr>
          <w:rFonts w:hint="eastAsia"/>
        </w:rPr>
      </w:pPr>
      <w:r>
        <w:rPr>
          <w:rFonts w:hint="eastAsia"/>
        </w:rPr>
        <w:t>20080620 bwam Deleveraging makes this cycle different</w:t>
      </w:r>
      <w:r>
        <w:rPr>
          <w:rFonts w:hint="eastAsia"/>
        </w:rPr>
        <w:tab/>
        <w:t>"</w:t>
      </w:r>
      <w:r>
        <w:rPr>
          <w:rFonts w:hint="eastAsia"/>
        </w:rPr>
        <w:t>（对于降息对经济的作用渠道的分析，很好）</w:t>
      </w:r>
    </w:p>
    <w:p w:rsidR="00F10D0B" w:rsidRDefault="00F10D0B" w:rsidP="00F10D0B">
      <w:pPr>
        <w:rPr>
          <w:rFonts w:hint="eastAsia"/>
        </w:rPr>
      </w:pPr>
      <w:r>
        <w:rPr>
          <w:rFonts w:hint="eastAsia"/>
        </w:rPr>
        <w:t>我们认为本轮宽松周期与历史上的宽松周期将会不一样。历史上</w:t>
      </w:r>
      <w:r>
        <w:rPr>
          <w:rFonts w:hint="eastAsia"/>
        </w:rPr>
        <w:t>recession</w:t>
      </w:r>
      <w:r>
        <w:rPr>
          <w:rFonts w:hint="eastAsia"/>
        </w:rPr>
        <w:t>是联储加息引起的，降息自然会解决问题——降息有多重作用渠道，例如降息一半几乎意味着购房成本下降一半，而且降息可以降低偿债压力，刺激资产价格和财富效应等。</w:t>
      </w:r>
    </w:p>
    <w:p w:rsidR="00F10D0B" w:rsidRDefault="00F10D0B" w:rsidP="00F10D0B">
      <w:pPr>
        <w:rPr>
          <w:rFonts w:hint="eastAsia"/>
        </w:rPr>
      </w:pPr>
      <w:r>
        <w:rPr>
          <w:rFonts w:hint="eastAsia"/>
        </w:rPr>
        <w:t xml:space="preserve">  </w:t>
      </w:r>
      <w:r>
        <w:rPr>
          <w:rFonts w:hint="eastAsia"/>
        </w:rPr>
        <w:t>本轮</w:t>
      </w:r>
      <w:r>
        <w:rPr>
          <w:rFonts w:hint="eastAsia"/>
        </w:rPr>
        <w:t>recession</w:t>
      </w:r>
      <w:r>
        <w:rPr>
          <w:rFonts w:hint="eastAsia"/>
        </w:rPr>
        <w:t>却并非源于联储加息，而是源于债务泡沫破灭。债务泡沫的一个产品是金融体系杠杆率过高和居民部门杠杆率过高。当前金融体系正在试图极其快速的去杠杆，这导致降息不能有效传导到居民部门。我们认为美国金融机构资产端大约有</w:t>
      </w:r>
      <w:r>
        <w:rPr>
          <w:rFonts w:hint="eastAsia"/>
        </w:rPr>
        <w:t>1.3</w:t>
      </w:r>
      <w:r>
        <w:rPr>
          <w:rFonts w:hint="eastAsia"/>
        </w:rPr>
        <w:t>万亿美元的资产处于破产边缘。</w:t>
      </w:r>
    </w:p>
    <w:p w:rsidR="00F10D0B" w:rsidRDefault="00F10D0B" w:rsidP="00F10D0B">
      <w:pPr>
        <w:rPr>
          <w:rFonts w:hint="eastAsia"/>
        </w:rPr>
      </w:pPr>
      <w:r>
        <w:rPr>
          <w:rFonts w:hint="eastAsia"/>
        </w:rPr>
        <w:t xml:space="preserve">  </w:t>
      </w:r>
      <w:r>
        <w:rPr>
          <w:rFonts w:hint="eastAsia"/>
        </w:rPr>
        <w:t>第一，降息的一个传统渠道是要实际借贷成本下降。历史上通常降息</w:t>
      </w:r>
      <w:r>
        <w:rPr>
          <w:rFonts w:hint="eastAsia"/>
        </w:rPr>
        <w:t>520bp</w:t>
      </w:r>
      <w:r>
        <w:rPr>
          <w:rFonts w:hint="eastAsia"/>
        </w:rPr>
        <w:t>，债券收益率下降</w:t>
      </w:r>
      <w:r>
        <w:rPr>
          <w:rFonts w:hint="eastAsia"/>
        </w:rPr>
        <w:t>180bp</w:t>
      </w:r>
      <w:r>
        <w:rPr>
          <w:rFonts w:hint="eastAsia"/>
        </w:rPr>
        <w:t>，</w:t>
      </w:r>
      <w:r>
        <w:rPr>
          <w:rFonts w:hint="eastAsia"/>
        </w:rPr>
        <w:t>Baa</w:t>
      </w:r>
      <w:r>
        <w:rPr>
          <w:rFonts w:hint="eastAsia"/>
        </w:rPr>
        <w:t>和房贷利率也是下降</w:t>
      </w:r>
      <w:r>
        <w:rPr>
          <w:rFonts w:hint="eastAsia"/>
        </w:rPr>
        <w:t>180bp</w:t>
      </w:r>
      <w:r>
        <w:rPr>
          <w:rFonts w:hint="eastAsia"/>
        </w:rPr>
        <w:t>左右。但是，当时降息仅</w:t>
      </w:r>
      <w:r>
        <w:rPr>
          <w:rFonts w:hint="eastAsia"/>
        </w:rPr>
        <w:t>325bp</w:t>
      </w:r>
      <w:r>
        <w:rPr>
          <w:rFonts w:hint="eastAsia"/>
        </w:rPr>
        <w:t>，而房贷利率和</w:t>
      </w:r>
      <w:r>
        <w:rPr>
          <w:rFonts w:hint="eastAsia"/>
        </w:rPr>
        <w:t>Baa</w:t>
      </w:r>
      <w:r>
        <w:rPr>
          <w:rFonts w:hint="eastAsia"/>
        </w:rPr>
        <w:t>企业债利率相比降息前没有下降。历史经验表明，降息对经济的传导还远不足够把增长拉回来。</w:t>
      </w:r>
    </w:p>
    <w:p w:rsidR="00F10D0B" w:rsidRDefault="00F10D0B" w:rsidP="00F10D0B">
      <w:pPr>
        <w:rPr>
          <w:rFonts w:hint="eastAsia"/>
        </w:rPr>
      </w:pPr>
      <w:r>
        <w:rPr>
          <w:rFonts w:hint="eastAsia"/>
        </w:rPr>
        <w:t xml:space="preserve">  </w:t>
      </w:r>
      <w:r>
        <w:rPr>
          <w:rFonts w:hint="eastAsia"/>
        </w:rPr>
        <w:t>第二，本轮资产价格没有像以往降息周期那样回升。除了</w:t>
      </w:r>
      <w:r>
        <w:rPr>
          <w:rFonts w:hint="eastAsia"/>
        </w:rPr>
        <w:t>2001</w:t>
      </w:r>
      <w:r>
        <w:rPr>
          <w:rFonts w:hint="eastAsia"/>
        </w:rPr>
        <w:t>年宽松周期，历史上的降息周期期间，股票价格回升都会支持美国增长。此外还有房价也要回升。但本次不一样。这些逆风意味着低利率没有像历史上那样通过传统渠道刺激经济。</w:t>
      </w:r>
    </w:p>
    <w:p w:rsidR="00F10D0B" w:rsidRDefault="00F10D0B" w:rsidP="00F10D0B">
      <w:pPr>
        <w:rPr>
          <w:rFonts w:hint="eastAsia"/>
        </w:rPr>
      </w:pPr>
      <w:r>
        <w:rPr>
          <w:rFonts w:hint="eastAsia"/>
        </w:rPr>
        <w:t xml:space="preserve">  </w:t>
      </w:r>
      <w:r>
        <w:rPr>
          <w:rFonts w:hint="eastAsia"/>
        </w:rPr>
        <w:t>此外我们做一些简单比较，与历史上宽松周期而言，相同点包括：增长与历史上宽松周期类似在换门下降，当前企业投资其实还没有明显承压，</w:t>
      </w:r>
      <w:r>
        <w:rPr>
          <w:rFonts w:hint="eastAsia"/>
        </w:rPr>
        <w:t>ISM</w:t>
      </w:r>
      <w:r>
        <w:rPr>
          <w:rFonts w:hint="eastAsia"/>
        </w:rPr>
        <w:t>工业表现略好于历史情形，失业率略好于历史情形，</w:t>
      </w:r>
      <w:r>
        <w:rPr>
          <w:rFonts w:hint="eastAsia"/>
        </w:rPr>
        <w:t>core</w:t>
      </w:r>
      <w:r>
        <w:rPr>
          <w:rFonts w:hint="eastAsia"/>
        </w:rPr>
        <w:t>走势与历史一致。</w:t>
      </w:r>
    </w:p>
    <w:p w:rsidR="00F10D0B" w:rsidRDefault="00F10D0B" w:rsidP="00F10D0B">
      <w:pPr>
        <w:rPr>
          <w:rFonts w:hint="eastAsia"/>
        </w:rPr>
      </w:pPr>
      <w:r>
        <w:rPr>
          <w:rFonts w:hint="eastAsia"/>
        </w:rPr>
        <w:lastRenderedPageBreak/>
        <w:t xml:space="preserve">  </w:t>
      </w:r>
      <w:r>
        <w:rPr>
          <w:rFonts w:hint="eastAsia"/>
        </w:rPr>
        <w:t>不同点包括：违约率大幅上升高于历史情形，股市迟迟没有回升，企业债利差的扩大要强于历史情形，商品价格显著历史情形，历史上</w:t>
      </w:r>
      <w:r>
        <w:rPr>
          <w:rFonts w:hint="eastAsia"/>
        </w:rPr>
        <w:t>CPI</w:t>
      </w:r>
      <w:r>
        <w:rPr>
          <w:rFonts w:hint="eastAsia"/>
        </w:rPr>
        <w:t>通常在降息周期开始走弱，但当前</w:t>
      </w:r>
      <w:r>
        <w:rPr>
          <w:rFonts w:hint="eastAsia"/>
        </w:rPr>
        <w:t>headline CPI</w:t>
      </w:r>
      <w:r>
        <w:rPr>
          <w:rFonts w:hint="eastAsia"/>
        </w:rPr>
        <w:t>在明显走强，而当前短端真实利率显著低于历史情形；地产和消费者信心明显弱于历史情形。</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20080621 GS UEA The 2% Funds Rate  Low, But Not Too Low</w:t>
      </w:r>
      <w:r>
        <w:rPr>
          <w:rFonts w:hint="eastAsia"/>
        </w:rPr>
        <w:tab/>
        <w:t>"</w:t>
      </w:r>
      <w:r>
        <w:rPr>
          <w:rFonts w:hint="eastAsia"/>
        </w:rPr>
        <w:t>很多人根据</w:t>
      </w:r>
      <w:r>
        <w:rPr>
          <w:rFonts w:hint="eastAsia"/>
        </w:rPr>
        <w:t>taylor rule</w:t>
      </w:r>
      <w:r>
        <w:rPr>
          <w:rFonts w:hint="eastAsia"/>
        </w:rPr>
        <w:t>认为当前利率太低了，需要提高；此外，还有人认为，当前低利率主要是处理</w:t>
      </w:r>
      <w:r>
        <w:rPr>
          <w:rFonts w:hint="eastAsia"/>
        </w:rPr>
        <w:t>3/4</w:t>
      </w:r>
      <w:r>
        <w:rPr>
          <w:rFonts w:hint="eastAsia"/>
        </w:rPr>
        <w:t>月当时面临的深度衰退的尾部风险，现在这些尾部风险可能性下降，因此利率过低是没必要的。我们认为当前低利率是有必要的，原因：</w:t>
      </w:r>
      <w:r>
        <w:rPr>
          <w:rFonts w:hint="eastAsia"/>
        </w:rPr>
        <w:t>1.</w:t>
      </w:r>
      <w:r>
        <w:rPr>
          <w:rFonts w:hint="eastAsia"/>
        </w:rPr>
        <w:t>虽然短端利率低，但货币市场利率，金融条件并未广泛宽松。</w:t>
      </w:r>
      <w:r>
        <w:rPr>
          <w:rFonts w:hint="eastAsia"/>
        </w:rPr>
        <w:t>2.</w:t>
      </w:r>
      <w:r>
        <w:rPr>
          <w:rFonts w:hint="eastAsia"/>
        </w:rPr>
        <w:t>当前失业率仍在上升，历史上失业率上升期间联储很难加息，即便利率的绝对水平不高。我们估计的让失业率持稳的</w:t>
      </w:r>
      <w:r>
        <w:rPr>
          <w:rFonts w:hint="eastAsia"/>
        </w:rPr>
        <w:t>GDP</w:t>
      </w:r>
      <w:r>
        <w:rPr>
          <w:rFonts w:hint="eastAsia"/>
        </w:rPr>
        <w:t>增速是</w:t>
      </w:r>
      <w:r>
        <w:rPr>
          <w:rFonts w:hint="eastAsia"/>
        </w:rPr>
        <w:t>3%</w:t>
      </w:r>
      <w:r>
        <w:rPr>
          <w:rFonts w:hint="eastAsia"/>
        </w:rPr>
        <w:t>左右，根据这个估计方法，失业率将进一步上升。</w:t>
      </w:r>
      <w:r>
        <w:rPr>
          <w:rFonts w:hint="eastAsia"/>
        </w:rPr>
        <w:t>3.</w:t>
      </w:r>
      <w:r>
        <w:rPr>
          <w:rFonts w:hint="eastAsia"/>
        </w:rPr>
        <w:t>联储虽然担心沃尔克</w:t>
      </w:r>
      <w:r>
        <w:rPr>
          <w:rFonts w:hint="eastAsia"/>
        </w:rPr>
        <w:t>-</w:t>
      </w:r>
      <w:r>
        <w:rPr>
          <w:rFonts w:hint="eastAsia"/>
        </w:rPr>
        <w:t>格林斯潘时期的通胀信誉受损，但当前与</w:t>
      </w:r>
      <w:r>
        <w:rPr>
          <w:rFonts w:hint="eastAsia"/>
        </w:rPr>
        <w:t>1970s</w:t>
      </w:r>
      <w:r>
        <w:rPr>
          <w:rFonts w:hint="eastAsia"/>
        </w:rPr>
        <w:t>很不一样，应该还不至于在经济走弱的时候进一步抑制经济。</w:t>
      </w:r>
    </w:p>
    <w:p w:rsidR="00F10D0B" w:rsidRDefault="00F10D0B" w:rsidP="00F10D0B">
      <w:pPr>
        <w:rPr>
          <w:rFonts w:hint="eastAsia"/>
        </w:rPr>
      </w:pPr>
      <w:r>
        <w:rPr>
          <w:rFonts w:hint="eastAsia"/>
        </w:rPr>
        <w:t xml:space="preserve">  </w:t>
      </w:r>
      <w:r>
        <w:rPr>
          <w:rFonts w:hint="eastAsia"/>
        </w:rPr>
        <w:t>当然，如果长端通胀预期不稳，那么联储确实可能进一步收紧货币政策。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20080625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大家的总体看法是，过去六周数据比预想要强，尤其是消费，因此</w:t>
      </w:r>
      <w:r>
        <w:rPr>
          <w:rFonts w:hint="eastAsia"/>
        </w:rPr>
        <w:t>Q2</w:t>
      </w:r>
      <w:r>
        <w:rPr>
          <w:rFonts w:hint="eastAsia"/>
        </w:rPr>
        <w:t>增速虽然不稳健但至少正增长，延续</w:t>
      </w:r>
      <w:r>
        <w:rPr>
          <w:rFonts w:hint="eastAsia"/>
        </w:rPr>
        <w:t>2007Q4</w:t>
      </w:r>
      <w:r>
        <w:rPr>
          <w:rFonts w:hint="eastAsia"/>
        </w:rPr>
        <w:t>以来的疲态。大家总体认为</w:t>
      </w:r>
      <w:r>
        <w:rPr>
          <w:rFonts w:hint="eastAsia"/>
        </w:rPr>
        <w:t>2008</w:t>
      </w:r>
      <w:r>
        <w:rPr>
          <w:rFonts w:hint="eastAsia"/>
        </w:rPr>
        <w:t>年增速继续疲弱，</w:t>
      </w:r>
      <w:r>
        <w:rPr>
          <w:rFonts w:hint="eastAsia"/>
        </w:rPr>
        <w:t>2009</w:t>
      </w:r>
      <w:r>
        <w:rPr>
          <w:rFonts w:hint="eastAsia"/>
        </w:rPr>
        <w:t>年将会改善。具体而言，消费比预想要好，减税已经起效，不过由于财富所属、信贷收紧和油价上升，消费者信心下降，消费者的基本面仍然不佳。就业市场虽然走弱但结构放缓。房地产前景依然不佳。企业继续谨慎。信贷条件虽然仍紧，但暂时不是今天的主题了。</w:t>
      </w:r>
      <w:r>
        <w:rPr>
          <w:rFonts w:hint="eastAsia"/>
        </w:rPr>
        <w:t>3</w:t>
      </w:r>
      <w:r>
        <w:rPr>
          <w:rFonts w:hint="eastAsia"/>
        </w:rPr>
        <w:t>月份以来的金融条件保持改善，系统性金融风险在下降。金融市场的改善将会缓慢，因为</w:t>
      </w:r>
      <w:r>
        <w:rPr>
          <w:rFonts w:hint="eastAsia"/>
        </w:rPr>
        <w:t>deleveraging</w:t>
      </w:r>
      <w:r>
        <w:rPr>
          <w:rFonts w:hint="eastAsia"/>
        </w:rPr>
        <w:t>将会持续一段时间。总体而言，尾部风险下降。</w:t>
      </w:r>
    </w:p>
    <w:p w:rsidR="00F10D0B" w:rsidRDefault="00F10D0B" w:rsidP="00F10D0B">
      <w:pPr>
        <w:rPr>
          <w:rFonts w:hint="eastAsia"/>
        </w:rPr>
      </w:pPr>
      <w:r>
        <w:rPr>
          <w:rFonts w:hint="eastAsia"/>
        </w:rPr>
        <w:t xml:space="preserve">  </w:t>
      </w:r>
      <w:r>
        <w:rPr>
          <w:rFonts w:hint="eastAsia"/>
        </w:rPr>
        <w:t>在我看来，联储的目标是</w:t>
      </w:r>
      <w:r>
        <w:rPr>
          <w:rFonts w:hint="eastAsia"/>
        </w:rPr>
        <w:t>to avoid a very bad outcome</w:t>
      </w:r>
      <w:r>
        <w:rPr>
          <w:rFonts w:hint="eastAsia"/>
        </w:rPr>
        <w:t>，因此我的担心主要是两种尾部风险。最新情况是，增长下行风险有所减少，但仍然不低。消费的基本面仍然不佳。当然，危机气氛已经有所减轻，但仍然不少。在过去六周期间，我们看到雷曼兄弟风险较多，也看到对</w:t>
      </w:r>
      <w:r>
        <w:rPr>
          <w:rFonts w:hint="eastAsia"/>
        </w:rPr>
        <w:t>Bank of America - Countrywide merger</w:t>
      </w:r>
      <w:r>
        <w:rPr>
          <w:rFonts w:hint="eastAsia"/>
        </w:rPr>
        <w:t>的担心，我们也对中西部一个银行有担心。</w:t>
      </w:r>
    </w:p>
    <w:p w:rsidR="00F10D0B" w:rsidRDefault="00F10D0B" w:rsidP="00F10D0B">
      <w:r>
        <w:rPr>
          <w:rFonts w:hint="eastAsia"/>
        </w:rPr>
        <w:t xml:space="preserve">  </w:t>
      </w:r>
      <w:r>
        <w:rPr>
          <w:rFonts w:hint="eastAsia"/>
        </w:rPr>
        <w:t>我依然担心下行风险。我不认为系统性风险已经解除。</w:t>
      </w:r>
      <w:r>
        <w:rPr>
          <w:rFonts w:hint="eastAsia"/>
        </w:rPr>
        <w:t>There is perhaps, if anything, excessive confidence in the ability of the Fed to prevent a crisis situation from metastasizing (</w:t>
      </w:r>
      <w:r>
        <w:rPr>
          <w:rFonts w:hint="eastAsia"/>
        </w:rPr>
        <w:t>癌细胞扩散</w:t>
      </w:r>
      <w:r>
        <w:rPr>
          <w:rFonts w:hint="eastAsia"/>
        </w:rPr>
        <w:t>). Even if we don</w:t>
      </w:r>
      <w:r>
        <w:rPr>
          <w:rFonts w:hint="eastAsia"/>
        </w:rPr>
        <w:t>’</w:t>
      </w:r>
      <w:r>
        <w:rPr>
          <w:rFonts w:hint="eastAsia"/>
        </w:rPr>
        <w:t>t have a failure of a major firm, we still have the possibility of a significan</w:t>
      </w:r>
      <w:r>
        <w:t>t adverse feedback loop as credit conditions worsen and banks come under additional pressure.</w:t>
      </w:r>
    </w:p>
    <w:p w:rsidR="00F10D0B" w:rsidRDefault="00F10D0B" w:rsidP="00F10D0B">
      <w:r>
        <w:rPr>
          <w:rFonts w:hint="eastAsia"/>
        </w:rPr>
        <w:t xml:space="preserve">  </w:t>
      </w:r>
      <w:r>
        <w:rPr>
          <w:rFonts w:hint="eastAsia"/>
        </w:rPr>
        <w:t>整体来说，</w:t>
      </w:r>
      <w:r>
        <w:rPr>
          <w:rFonts w:hint="eastAsia"/>
        </w:rPr>
        <w:t xml:space="preserve">we are moving toward more concern about inflation, but we still have concersn about economic growth and financial markets. </w:t>
      </w:r>
      <w:r>
        <w:rPr>
          <w:rFonts w:hint="eastAsia"/>
        </w:rPr>
        <w:t>我们不应该营造我们只是关注通胀风险的这种印象。就我个人而言，我仍然更担心增长尾部风险，</w:t>
      </w:r>
      <w:r>
        <w:rPr>
          <w:rFonts w:hint="eastAsia"/>
        </w:rPr>
        <w:t>I still think that the inflation tail risks have not yet reached the level of the c</w:t>
      </w:r>
      <w:r>
        <w:t xml:space="preserve">oncerns I have about the financial crisis. </w:t>
      </w:r>
    </w:p>
    <w:p w:rsidR="00F10D0B" w:rsidRDefault="00F10D0B" w:rsidP="00F10D0B">
      <w:r>
        <w:t xml:space="preserve">  There clearly is a lot of dissatisfaction among all of us about the ad hoc nature of the way we had to deal with the crisis in March.</w:t>
      </w:r>
    </w:p>
    <w:p w:rsidR="00F10D0B" w:rsidRDefault="00F10D0B" w:rsidP="00F10D0B">
      <w:pPr>
        <w:rPr>
          <w:rFonts w:hint="eastAsia"/>
        </w:rPr>
      </w:pPr>
      <w:r>
        <w:rPr>
          <w:rFonts w:hint="eastAsia"/>
        </w:rPr>
        <w:t>（整体而言，伯南克已经认同下一步将会是加息，但出于对增长风险的担忧，暂时仍希望按兵不动）</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大家总体看法是，</w:t>
      </w:r>
      <w:r>
        <w:rPr>
          <w:rFonts w:hint="eastAsia"/>
        </w:rPr>
        <w:t>core</w:t>
      </w:r>
      <w:r>
        <w:rPr>
          <w:rFonts w:hint="eastAsia"/>
        </w:rPr>
        <w:t>虽然稳健，但油价上升，高通胀是全球现象。就业市场</w:t>
      </w:r>
      <w:r>
        <w:rPr>
          <w:rFonts w:hint="eastAsia"/>
        </w:rPr>
        <w:t>slack</w:t>
      </w:r>
      <w:r>
        <w:rPr>
          <w:rFonts w:hint="eastAsia"/>
        </w:rPr>
        <w:t>将编辑抑制</w:t>
      </w:r>
      <w:r>
        <w:rPr>
          <w:rFonts w:hint="eastAsia"/>
        </w:rPr>
        <w:t>core</w:t>
      </w:r>
      <w:r>
        <w:rPr>
          <w:rFonts w:hint="eastAsia"/>
        </w:rPr>
        <w:t>上升。工资增速仍在放缓，但有人指出，当看到工资上升的时候就太晚了。大部分认为通胀有上行风险。</w:t>
      </w:r>
    </w:p>
    <w:p w:rsidR="00F10D0B" w:rsidRDefault="00F10D0B" w:rsidP="00F10D0B">
      <w:pPr>
        <w:rPr>
          <w:rFonts w:hint="eastAsia"/>
        </w:rPr>
      </w:pPr>
      <w:r>
        <w:rPr>
          <w:rFonts w:hint="eastAsia"/>
        </w:rPr>
        <w:t xml:space="preserve">  </w:t>
      </w:r>
      <w:r>
        <w:rPr>
          <w:rFonts w:hint="eastAsia"/>
        </w:rPr>
        <w:t>在我看来，油价的上升</w:t>
      </w:r>
      <w:r>
        <w:rPr>
          <w:rFonts w:hint="eastAsia"/>
        </w:rPr>
        <w:t xml:space="preserve">is obviously very, very bad news. </w:t>
      </w:r>
      <w:r>
        <w:rPr>
          <w:rFonts w:hint="eastAsia"/>
        </w:rPr>
        <w:t>当前通胀上行的尾部风险也在出现，我认为我们应当从言语上更加承认通胀风险，</w:t>
      </w:r>
      <w:r>
        <w:rPr>
          <w:rFonts w:hint="eastAsia"/>
        </w:rPr>
        <w:t>it may be at the point where it even exceeds that risk that we see on the growth side</w:t>
      </w:r>
      <w:r>
        <w:rPr>
          <w:rFonts w:hint="eastAsia"/>
        </w:rPr>
        <w:t>，尽管我对此还不确定。</w:t>
      </w:r>
    </w:p>
    <w:p w:rsidR="00F10D0B" w:rsidRDefault="00F10D0B" w:rsidP="00F10D0B">
      <w:pPr>
        <w:rPr>
          <w:rFonts w:hint="eastAsia"/>
        </w:rPr>
      </w:pPr>
      <w:r>
        <w:rPr>
          <w:rFonts w:hint="eastAsia"/>
        </w:rPr>
        <w:lastRenderedPageBreak/>
        <w:t xml:space="preserve">  </w:t>
      </w:r>
      <w:r>
        <w:rPr>
          <w:rFonts w:hint="eastAsia"/>
        </w:rPr>
        <w:t>很多人提及</w:t>
      </w:r>
      <w:r>
        <w:rPr>
          <w:rFonts w:hint="eastAsia"/>
        </w:rPr>
        <w:t>1970s</w:t>
      </w:r>
      <w:r>
        <w:rPr>
          <w:rFonts w:hint="eastAsia"/>
        </w:rPr>
        <w:t>，但我认为当前与</w:t>
      </w:r>
      <w:r>
        <w:rPr>
          <w:rFonts w:hint="eastAsia"/>
        </w:rPr>
        <w:t>1970s</w:t>
      </w:r>
      <w:r>
        <w:rPr>
          <w:rFonts w:hint="eastAsia"/>
        </w:rPr>
        <w:t>很不一样。要知道，在</w:t>
      </w:r>
      <w:r>
        <w:rPr>
          <w:rFonts w:hint="eastAsia"/>
        </w:rPr>
        <w:t>1970s</w:t>
      </w:r>
      <w:r>
        <w:rPr>
          <w:rFonts w:hint="eastAsia"/>
        </w:rPr>
        <w:t>，油价上涨以前其实已经有很大的通胀压力和工资压力了，而当时的油价对</w:t>
      </w:r>
      <w:r>
        <w:rPr>
          <w:rFonts w:hint="eastAsia"/>
        </w:rPr>
        <w:t>core</w:t>
      </w:r>
      <w:r>
        <w:rPr>
          <w:rFonts w:hint="eastAsia"/>
        </w:rPr>
        <w:t>的传导几乎是</w:t>
      </w:r>
      <w:r>
        <w:rPr>
          <w:rFonts w:hint="eastAsia"/>
        </w:rPr>
        <w:t>1:1</w:t>
      </w:r>
      <w:r>
        <w:rPr>
          <w:rFonts w:hint="eastAsia"/>
        </w:rPr>
        <w:t>，对工资的传导也很惊人。但当前不是这种情况。</w:t>
      </w:r>
      <w:r>
        <w:rPr>
          <w:rFonts w:hint="eastAsia"/>
        </w:rPr>
        <w:t>"</w:t>
      </w:r>
      <w:r>
        <w:rPr>
          <w:rFonts w:hint="eastAsia"/>
        </w:rPr>
        <w:tab/>
        <w:t>"</w:t>
      </w:r>
      <w:r>
        <w:rPr>
          <w:rFonts w:hint="eastAsia"/>
        </w:rPr>
        <w:t>伯南克：</w:t>
      </w:r>
    </w:p>
    <w:p w:rsidR="00F10D0B" w:rsidRDefault="00F10D0B" w:rsidP="00F10D0B">
      <w:r>
        <w:rPr>
          <w:rFonts w:hint="eastAsia"/>
        </w:rPr>
        <w:t xml:space="preserve">   </w:t>
      </w:r>
      <w:r>
        <w:rPr>
          <w:rFonts w:hint="eastAsia"/>
        </w:rPr>
        <w:t>我不赞同当前加息</w:t>
      </w:r>
      <w:r>
        <w:rPr>
          <w:rFonts w:hint="eastAsia"/>
        </w:rPr>
        <w:t>25bp</w:t>
      </w:r>
      <w:r>
        <w:rPr>
          <w:rFonts w:hint="eastAsia"/>
        </w:rPr>
        <w:t>或</w:t>
      </w:r>
      <w:r>
        <w:rPr>
          <w:rFonts w:hint="eastAsia"/>
        </w:rPr>
        <w:t>50bp</w:t>
      </w:r>
      <w:r>
        <w:rPr>
          <w:rFonts w:hint="eastAsia"/>
        </w:rPr>
        <w:t>，因为这本身并不能解决通胀风险，反而可能导致增长下行风险。我们过去六周已经讲话偏鹰派，</w:t>
      </w:r>
      <w:r>
        <w:rPr>
          <w:rFonts w:hint="eastAsia"/>
        </w:rPr>
        <w:t>2</w:t>
      </w:r>
      <w:r>
        <w:rPr>
          <w:rFonts w:hint="eastAsia"/>
        </w:rPr>
        <w:t>年期收益率上升了</w:t>
      </w:r>
      <w:r>
        <w:rPr>
          <w:rFonts w:hint="eastAsia"/>
        </w:rPr>
        <w:t>50bp</w:t>
      </w:r>
      <w:r>
        <w:rPr>
          <w:rFonts w:hint="eastAsia"/>
        </w:rPr>
        <w:t>，美元走强，但油价也上升了</w:t>
      </w:r>
      <w:r>
        <w:rPr>
          <w:rFonts w:hint="eastAsia"/>
        </w:rPr>
        <w:t>25</w:t>
      </w:r>
      <w:r>
        <w:rPr>
          <w:rFonts w:hint="eastAsia"/>
        </w:rPr>
        <w:t>美元。由此可见，我们偏鹰也没有压低油价。我们应该密切关注何时应当转向。</w:t>
      </w:r>
      <w:r>
        <w:rPr>
          <w:rFonts w:hint="eastAsia"/>
        </w:rPr>
        <w:t>There will be a tipping point at which we're sufficiently confident that the system is stabilizing and that we can begin to trun i</w:t>
      </w:r>
      <w:r>
        <w:t>n a serious way to the inflation concern.</w:t>
      </w:r>
    </w:p>
    <w:p w:rsidR="00F10D0B" w:rsidRDefault="00F10D0B" w:rsidP="00F10D0B">
      <w:pPr>
        <w:rPr>
          <w:rFonts w:hint="eastAsia"/>
        </w:rPr>
      </w:pPr>
      <w:r>
        <w:rPr>
          <w:rFonts w:hint="eastAsia"/>
        </w:rPr>
        <w:t xml:space="preserve">  </w:t>
      </w:r>
      <w:r>
        <w:rPr>
          <w:rFonts w:hint="eastAsia"/>
        </w:rPr>
        <w:t>由于我更担心增长风险，我建议再等等（先不加息）。未来六周，还有两份就业报告，我们也可以关注金融市场数据。就通胀方面，我们可以关注商品价格和通胀预期数据。</w:t>
      </w:r>
    </w:p>
    <w:p w:rsidR="00F10D0B" w:rsidRDefault="00F10D0B" w:rsidP="00F10D0B">
      <w:pPr>
        <w:rPr>
          <w:rFonts w:hint="eastAsia"/>
        </w:rPr>
      </w:pPr>
      <w:r>
        <w:rPr>
          <w:rFonts w:hint="eastAsia"/>
        </w:rPr>
        <w:t xml:space="preserve">  </w:t>
      </w:r>
      <w:r>
        <w:rPr>
          <w:rFonts w:hint="eastAsia"/>
        </w:rPr>
        <w:t>我认同的是，</w:t>
      </w:r>
      <w:r>
        <w:rPr>
          <w:rFonts w:hint="eastAsia"/>
        </w:rPr>
        <w:t>we will begin normalizing interest rates relatively soon, and we should, if possible, begin to prepare the markets for that"</w:t>
      </w:r>
      <w:r>
        <w:rPr>
          <w:rFonts w:hint="eastAsia"/>
        </w:rPr>
        <w:tab/>
      </w:r>
    </w:p>
    <w:p w:rsidR="00F10D0B" w:rsidRDefault="00F10D0B" w:rsidP="00F10D0B">
      <w:pPr>
        <w:rPr>
          <w:rFonts w:hint="eastAsia"/>
        </w:rPr>
      </w:pPr>
      <w:r>
        <w:rPr>
          <w:rFonts w:hint="eastAsia"/>
        </w:rPr>
        <w:t>20080625 GS Daily The Factory Sector- On the Brink of a Sharper Downturn_</w:t>
      </w:r>
      <w:r>
        <w:rPr>
          <w:rFonts w:hint="eastAsia"/>
        </w:rPr>
        <w:tab/>
      </w:r>
      <w:r>
        <w:rPr>
          <w:rFonts w:hint="eastAsia"/>
        </w:rPr>
        <w:t>尽管联储声明没有提及下一次货币政策具体如何，但市场仍然预期年内加息</w:t>
      </w:r>
      <w:r>
        <w:rPr>
          <w:rFonts w:hint="eastAsia"/>
        </w:rPr>
        <w:t>25bp</w:t>
      </w:r>
      <w:r>
        <w:rPr>
          <w:rFonts w:hint="eastAsia"/>
        </w:rPr>
        <w:t>。本质上，市场是说，随着经济的企稳，</w:t>
      </w:r>
      <w:r>
        <w:rPr>
          <w:rFonts w:hint="eastAsia"/>
        </w:rPr>
        <w:t>FOMC</w:t>
      </w:r>
      <w:r>
        <w:rPr>
          <w:rFonts w:hint="eastAsia"/>
        </w:rPr>
        <w:t>需要</w:t>
      </w:r>
      <w:r>
        <w:rPr>
          <w:rFonts w:hint="eastAsia"/>
        </w:rPr>
        <w:t>normalize short-term interest rates</w:t>
      </w:r>
      <w:r>
        <w:rPr>
          <w:rFonts w:hint="eastAsia"/>
        </w:rPr>
        <w:t>来锚定通胀预期。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20080626 Barclays_Global_Outlook_Implications_for_financial_markets_June_2008</w:t>
      </w:r>
      <w:r>
        <w:rPr>
          <w:rFonts w:hint="eastAsia"/>
        </w:rPr>
        <w:tab/>
        <w:t>"</w:t>
      </w:r>
      <w:r>
        <w:rPr>
          <w:rFonts w:hint="eastAsia"/>
        </w:rPr>
        <w:t>在过去一年当中，信贷危机是中心议题——不断的有新的金融风险发生，而联储不断紧急应对。然而，</w:t>
      </w:r>
      <w:r>
        <w:rPr>
          <w:rFonts w:hint="eastAsia"/>
        </w:rPr>
        <w:t>2008</w:t>
      </w:r>
      <w:r>
        <w:rPr>
          <w:rFonts w:hint="eastAsia"/>
        </w:rPr>
        <w:t>年</w:t>
      </w:r>
      <w:r>
        <w:rPr>
          <w:rFonts w:hint="eastAsia"/>
        </w:rPr>
        <w:t>3</w:t>
      </w:r>
      <w:r>
        <w:rPr>
          <w:rFonts w:hint="eastAsia"/>
        </w:rPr>
        <w:t>月份以来，政策制定者和金融市场都有了大幅变化。虽然信贷危机没有结束，但央行——特别是联储——已经展现出足以使用各种工具来控制损失并限制系统性风险。</w:t>
      </w:r>
    </w:p>
    <w:p w:rsidR="00F10D0B" w:rsidRDefault="00F10D0B" w:rsidP="00F10D0B">
      <w:pPr>
        <w:rPr>
          <w:rFonts w:hint="eastAsia"/>
        </w:rPr>
      </w:pPr>
      <w:r>
        <w:rPr>
          <w:rFonts w:hint="eastAsia"/>
        </w:rPr>
        <w:t xml:space="preserve">  </w:t>
      </w:r>
      <w:r>
        <w:rPr>
          <w:rFonts w:hint="eastAsia"/>
        </w:rPr>
        <w:t>当前的问题是，随着信贷企稳，高涨的商品价格成为更为关键的问题。我们的预测也随之改变，现在我们预测更高的通胀和更紧的货币。现在我们建议要防御高通胀，毕竟通胀上升将导致联储收紧，也不利于风险资产。</w:t>
      </w:r>
    </w:p>
    <w:p w:rsidR="00F10D0B" w:rsidRDefault="00F10D0B" w:rsidP="00F10D0B">
      <w:pPr>
        <w:rPr>
          <w:rFonts w:hint="eastAsia"/>
        </w:rPr>
      </w:pPr>
      <w:r>
        <w:rPr>
          <w:rFonts w:hint="eastAsia"/>
        </w:rPr>
        <w:t>（</w:t>
      </w:r>
      <w:r>
        <w:rPr>
          <w:rFonts w:hint="eastAsia"/>
        </w:rPr>
        <w:t>6</w:t>
      </w:r>
      <w:r>
        <w:rPr>
          <w:rFonts w:hint="eastAsia"/>
        </w:rPr>
        <w:t>月份股债双杀，应该是油价冲击与联储货币政策预期收紧的影响；</w:t>
      </w:r>
      <w:r>
        <w:rPr>
          <w:rFonts w:hint="eastAsia"/>
        </w:rPr>
        <w:t>barclays</w:t>
      </w:r>
      <w:r>
        <w:rPr>
          <w:rFonts w:hint="eastAsia"/>
        </w:rPr>
        <w:t>这个报告系列是非常顺周期的，跟</w:t>
      </w:r>
      <w:r>
        <w:rPr>
          <w:rFonts w:hint="eastAsia"/>
        </w:rPr>
        <w:t>bca.gis</w:t>
      </w:r>
      <w:r>
        <w:rPr>
          <w:rFonts w:hint="eastAsia"/>
        </w:rPr>
        <w:t>有点类似，它们提出的所谓主题，主要是对过去一个季度的概括，而非展望）</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20080628 GS UEA Credit Likely to Crunch Nonresidential Construction</w:t>
      </w:r>
      <w:r>
        <w:rPr>
          <w:rFonts w:hint="eastAsia"/>
        </w:rPr>
        <w:tab/>
        <w:t>"</w:t>
      </w:r>
      <w:r>
        <w:rPr>
          <w:rFonts w:hint="eastAsia"/>
        </w:rPr>
        <w:t>近期增长下行风险再度回升：</w:t>
      </w:r>
      <w:r>
        <w:rPr>
          <w:rFonts w:hint="eastAsia"/>
        </w:rPr>
        <w:t>1.</w:t>
      </w:r>
      <w:r>
        <w:rPr>
          <w:rFonts w:hint="eastAsia"/>
        </w:rPr>
        <w:t>金融市场再度开始出现问题，</w:t>
      </w:r>
      <w:r>
        <w:rPr>
          <w:rFonts w:hint="eastAsia"/>
        </w:rPr>
        <w:t>TED</w:t>
      </w:r>
      <w:r>
        <w:rPr>
          <w:rFonts w:hint="eastAsia"/>
        </w:rPr>
        <w:t>利差（</w:t>
      </w:r>
      <w:r>
        <w:rPr>
          <w:rFonts w:hint="eastAsia"/>
        </w:rPr>
        <w:t>TED Spread: 3-Month LIBOR - 3-Month Treasury Bill Yield</w:t>
      </w:r>
      <w:r>
        <w:rPr>
          <w:rFonts w:hint="eastAsia"/>
        </w:rPr>
        <w:t>）开始回升。</w:t>
      </w:r>
      <w:r>
        <w:rPr>
          <w:rFonts w:hint="eastAsia"/>
        </w:rPr>
        <w:t>2.GS</w:t>
      </w:r>
      <w:r>
        <w:rPr>
          <w:rFonts w:hint="eastAsia"/>
        </w:rPr>
        <w:t>金融条件再度收紧，已经收紧到贝尔斯登时期（因为</w:t>
      </w:r>
      <w:r>
        <w:rPr>
          <w:rFonts w:hint="eastAsia"/>
        </w:rPr>
        <w:t>6</w:t>
      </w:r>
      <w:r>
        <w:rPr>
          <w:rFonts w:hint="eastAsia"/>
        </w:rPr>
        <w:t>月份股债双雄）。</w:t>
      </w:r>
      <w:r>
        <w:rPr>
          <w:rFonts w:hint="eastAsia"/>
        </w:rPr>
        <w:t>3.</w:t>
      </w:r>
      <w:r>
        <w:rPr>
          <w:rFonts w:hint="eastAsia"/>
        </w:rPr>
        <w:t>消费者信心极度恶化。一般而言，我们不少那么关注消费者信心，因为消费者信心顶多是一个同步指标。我们当前关注消费者信心，是因为当前消费很好，而消费者信心极差说明当前消费好仅是短期减税效果，消费回升基础并不牢靠。</w:t>
      </w:r>
    </w:p>
    <w:p w:rsidR="00F10D0B" w:rsidRDefault="00F10D0B" w:rsidP="00F10D0B">
      <w:pPr>
        <w:rPr>
          <w:rFonts w:hint="eastAsia"/>
        </w:rPr>
      </w:pPr>
      <w:r>
        <w:rPr>
          <w:rFonts w:hint="eastAsia"/>
        </w:rPr>
        <w:t xml:space="preserve">  </w:t>
      </w:r>
      <w:r>
        <w:rPr>
          <w:rFonts w:hint="eastAsia"/>
        </w:rPr>
        <w:t>确实，美国</w:t>
      </w:r>
      <w:r>
        <w:rPr>
          <w:rFonts w:hint="eastAsia"/>
        </w:rPr>
        <w:t>GDP</w:t>
      </w:r>
      <w:r>
        <w:rPr>
          <w:rFonts w:hint="eastAsia"/>
        </w:rPr>
        <w:t>增速好于联储预期，也好于我们预期。但我们看到了房价下降，房贷损失持续深化，失业率上升，消费者信心走低，这些都是可靠的数据。</w:t>
      </w:r>
      <w:r>
        <w:rPr>
          <w:rFonts w:hint="eastAsia"/>
        </w:rPr>
        <w:t>GDP</w:t>
      </w:r>
      <w:r>
        <w:rPr>
          <w:rFonts w:hint="eastAsia"/>
        </w:rPr>
        <w:t>反而面临修正，没那么准确。</w:t>
      </w:r>
    </w:p>
    <w:p w:rsidR="00F10D0B" w:rsidRDefault="00F10D0B" w:rsidP="00F10D0B">
      <w:pPr>
        <w:rPr>
          <w:rFonts w:hint="eastAsia"/>
        </w:rPr>
      </w:pPr>
      <w:r>
        <w:rPr>
          <w:rFonts w:hint="eastAsia"/>
        </w:rPr>
        <w:t xml:space="preserve">  </w:t>
      </w:r>
      <w:r>
        <w:rPr>
          <w:rFonts w:hint="eastAsia"/>
        </w:rPr>
        <w:t>我们专题研究了非住房投资。应当说，非住房投资有很多分项，这些分项各有其影响因素。一个共同的影响因素是信贷条件，</w:t>
      </w:r>
      <w:r>
        <w:rPr>
          <w:rFonts w:hint="eastAsia"/>
        </w:rPr>
        <w:t>credit conditions</w:t>
      </w:r>
      <w:r>
        <w:rPr>
          <w:rFonts w:hint="eastAsia"/>
        </w:rPr>
        <w:t>，由于信贷条件收紧，我们预期企业投资将在</w:t>
      </w:r>
      <w:r>
        <w:rPr>
          <w:rFonts w:hint="eastAsia"/>
        </w:rPr>
        <w:t>2009</w:t>
      </w:r>
      <w:r>
        <w:rPr>
          <w:rFonts w:hint="eastAsia"/>
        </w:rPr>
        <w:t>年下降</w:t>
      </w:r>
      <w:r>
        <w:rPr>
          <w:rFonts w:hint="eastAsia"/>
        </w:rPr>
        <w:t>5-10%</w:t>
      </w:r>
      <w:r>
        <w:rPr>
          <w:rFonts w:hint="eastAsia"/>
        </w:rPr>
        <w:t>。</w:t>
      </w:r>
    </w:p>
    <w:p w:rsidR="00F10D0B" w:rsidRDefault="00F10D0B" w:rsidP="00F10D0B">
      <w:r>
        <w:t xml:space="preserve">  "</w:t>
      </w:r>
      <w:r>
        <w:tab/>
      </w:r>
      <w:r>
        <w:tab/>
      </w:r>
      <w:r>
        <w:tab/>
      </w:r>
    </w:p>
    <w:p w:rsidR="00F10D0B" w:rsidRDefault="00F10D0B" w:rsidP="00F10D0B">
      <w:pPr>
        <w:rPr>
          <w:rFonts w:hint="eastAsia"/>
        </w:rPr>
      </w:pPr>
      <w:r>
        <w:rPr>
          <w:rFonts w:hint="eastAsia"/>
        </w:rPr>
        <w:t>20080701 BCA, The Bank Credit Analyst, Stay Cautious; Eavesdropping On The FOMC A Challenging Time For Policy</w:t>
      </w:r>
      <w:r>
        <w:rPr>
          <w:rFonts w:hint="eastAsia"/>
        </w:rPr>
        <w:tab/>
        <w:t>"[</w:t>
      </w:r>
      <w:r>
        <w:rPr>
          <w:rFonts w:hint="eastAsia"/>
        </w:rPr>
        <w:t>股市面临四重逆风</w:t>
      </w:r>
      <w:r>
        <w:rPr>
          <w:rFonts w:hint="eastAsia"/>
        </w:rPr>
        <w:t xml:space="preserve">] </w:t>
      </w:r>
      <w:r>
        <w:rPr>
          <w:rFonts w:hint="eastAsia"/>
        </w:rPr>
        <w:t>（本质上是两个逆风：去杠杆和高油价，导致企业盈利走弱，货币政策受约束；去杠杆又和房价有关）</w:t>
      </w:r>
    </w:p>
    <w:p w:rsidR="00F10D0B" w:rsidRDefault="00F10D0B" w:rsidP="00F10D0B">
      <w:pPr>
        <w:rPr>
          <w:rFonts w:hint="eastAsia"/>
        </w:rPr>
      </w:pPr>
      <w:r>
        <w:rPr>
          <w:rFonts w:hint="eastAsia"/>
        </w:rPr>
        <w:t xml:space="preserve">  </w:t>
      </w:r>
      <w:r>
        <w:rPr>
          <w:rFonts w:hint="eastAsia"/>
        </w:rPr>
        <w:t>美国经济和金融市场仍在承压。虽然经济表现比预期要好，但这仅仅是</w:t>
      </w:r>
      <w:r>
        <w:rPr>
          <w:rFonts w:hint="eastAsia"/>
        </w:rPr>
        <w:t>cold comfort</w:t>
      </w:r>
      <w:r>
        <w:rPr>
          <w:rFonts w:hint="eastAsia"/>
        </w:rPr>
        <w:t>，增长前景顶多是</w:t>
      </w:r>
      <w:r>
        <w:rPr>
          <w:rFonts w:hint="eastAsia"/>
        </w:rPr>
        <w:t>mediocre</w:t>
      </w:r>
      <w:r>
        <w:rPr>
          <w:rFonts w:hint="eastAsia"/>
        </w:rPr>
        <w:t>，而风险却毫无疑问的指向下行。当前金融体系压力明显，突出表</w:t>
      </w:r>
      <w:r>
        <w:rPr>
          <w:rFonts w:hint="eastAsia"/>
        </w:rPr>
        <w:lastRenderedPageBreak/>
        <w:t>现在银行股票大幅走弱，与石油股上涨形成鲜明对比。银行股票走弱暂时看不到尽头，因为房地产没有企稳迹象。</w:t>
      </w:r>
    </w:p>
    <w:p w:rsidR="00F10D0B" w:rsidRDefault="00F10D0B" w:rsidP="00F10D0B">
      <w:pPr>
        <w:rPr>
          <w:rFonts w:hint="eastAsia"/>
        </w:rPr>
      </w:pPr>
      <w:r>
        <w:rPr>
          <w:rFonts w:hint="eastAsia"/>
        </w:rPr>
        <w:t xml:space="preserve">  </w:t>
      </w:r>
      <w:r>
        <w:rPr>
          <w:rFonts w:hint="eastAsia"/>
        </w:rPr>
        <w:t>逆风</w:t>
      </w:r>
      <w:r>
        <w:rPr>
          <w:rFonts w:hint="eastAsia"/>
        </w:rPr>
        <w:t>1</w:t>
      </w:r>
      <w:r>
        <w:rPr>
          <w:rFonts w:hint="eastAsia"/>
        </w:rPr>
        <w:t>：</w:t>
      </w:r>
      <w:r>
        <w:rPr>
          <w:rFonts w:hint="eastAsia"/>
        </w:rPr>
        <w:t>Deleveraging cycle</w:t>
      </w:r>
      <w:r>
        <w:rPr>
          <w:rFonts w:hint="eastAsia"/>
        </w:rPr>
        <w:t>才刚刚开始，甚至还没有开始。</w:t>
      </w:r>
      <w:r>
        <w:rPr>
          <w:rFonts w:hint="eastAsia"/>
        </w:rPr>
        <w:t>2007</w:t>
      </w:r>
      <w:r>
        <w:rPr>
          <w:rFonts w:hint="eastAsia"/>
        </w:rPr>
        <w:t>年以前，美国经历了私人部门债务</w:t>
      </w:r>
      <w:r>
        <w:rPr>
          <w:rFonts w:hint="eastAsia"/>
        </w:rPr>
        <w:t>/GDP</w:t>
      </w:r>
      <w:r>
        <w:rPr>
          <w:rFonts w:hint="eastAsia"/>
        </w:rPr>
        <w:t>的二战以来最强扩张，那么当前的收缩也会很强。当前银行体系有很多</w:t>
      </w:r>
      <w:r>
        <w:rPr>
          <w:rFonts w:hint="eastAsia"/>
        </w:rPr>
        <w:t>write-offs</w:t>
      </w:r>
      <w:r>
        <w:rPr>
          <w:rFonts w:hint="eastAsia"/>
        </w:rPr>
        <w:t>，银行股票也跌至低位，但这并不代表着去杠杆进程已经进行好多。大幅的贷款减计紧缩修复资产负债表的必要步骤，但银行资产金仍然紧张，意味着信贷供给将会减少。银行刚刚经历了被迫的扩表，而最近才刚刚开始有能力抑制贷款增长。实际上，美国银行信贷</w:t>
      </w:r>
      <w:r>
        <w:rPr>
          <w:rFonts w:hint="eastAsia"/>
        </w:rPr>
        <w:t>/GDP</w:t>
      </w:r>
      <w:r>
        <w:rPr>
          <w:rFonts w:hint="eastAsia"/>
        </w:rPr>
        <w:t>增速至今依然增速过高，远超趋势，因此有大幅回调空间。关键是房价需要企稳，才有可能让银行资产负债表开始改善。只要房价继续下降，</w:t>
      </w:r>
      <w:r>
        <w:rPr>
          <w:rFonts w:hint="eastAsia"/>
        </w:rPr>
        <w:t>home-owners</w:t>
      </w:r>
      <w:r>
        <w:rPr>
          <w:rFonts w:hint="eastAsia"/>
        </w:rPr>
        <w:t>财富继续进入负值区间，导致更多的违约。最近房价仍在快速下降。居民借贷能力也不足。由于房价下降，工资下降，高油价，居民金融情况明显恶化。</w:t>
      </w:r>
    </w:p>
    <w:p w:rsidR="00F10D0B" w:rsidRDefault="00F10D0B" w:rsidP="00F10D0B">
      <w:pPr>
        <w:rPr>
          <w:rFonts w:hint="eastAsia"/>
        </w:rPr>
      </w:pPr>
      <w:r>
        <w:rPr>
          <w:rFonts w:hint="eastAsia"/>
        </w:rPr>
        <w:t xml:space="preserve">  </w:t>
      </w:r>
      <w:r>
        <w:rPr>
          <w:rFonts w:hint="eastAsia"/>
        </w:rPr>
        <w:t>逆风</w:t>
      </w:r>
      <w:r>
        <w:rPr>
          <w:rFonts w:hint="eastAsia"/>
        </w:rPr>
        <w:t>2</w:t>
      </w:r>
      <w:r>
        <w:rPr>
          <w:rFonts w:hint="eastAsia"/>
        </w:rPr>
        <w:t>：企业盈利将会不及预期。在去杠杆背景下，增长疲弱，企业盈利不会很好。当前的股市盈利走弱很大程度上是因为金融机构坏账减记导致的，实际上</w:t>
      </w:r>
      <w:r>
        <w:rPr>
          <w:rFonts w:hint="eastAsia"/>
        </w:rPr>
        <w:t>National income profit data exclued capital gains and losses</w:t>
      </w:r>
      <w:r>
        <w:rPr>
          <w:rFonts w:hint="eastAsia"/>
        </w:rPr>
        <w:t>其实尚可。金融部门盈利</w:t>
      </w:r>
      <w:r>
        <w:rPr>
          <w:rFonts w:hint="eastAsia"/>
        </w:rPr>
        <w:t>yoy</w:t>
      </w:r>
      <w:r>
        <w:rPr>
          <w:rFonts w:hint="eastAsia"/>
        </w:rPr>
        <w:t>已经下降</w:t>
      </w:r>
      <w:r>
        <w:rPr>
          <w:rFonts w:hint="eastAsia"/>
        </w:rPr>
        <w:t>10%</w:t>
      </w:r>
      <w:r>
        <w:rPr>
          <w:rFonts w:hint="eastAsia"/>
        </w:rPr>
        <w:t>，面向海外的企业盈利仍在高位，面向国内的非金融企业盈利已经微弱负增长。现在全球增长承压，海外利润也会承压。</w:t>
      </w:r>
    </w:p>
    <w:p w:rsidR="00F10D0B" w:rsidRDefault="00F10D0B" w:rsidP="00F10D0B">
      <w:pPr>
        <w:rPr>
          <w:rFonts w:hint="eastAsia"/>
        </w:rPr>
      </w:pPr>
      <w:r>
        <w:rPr>
          <w:rFonts w:hint="eastAsia"/>
        </w:rPr>
        <w:t xml:space="preserve">  </w:t>
      </w:r>
      <w:r>
        <w:rPr>
          <w:rFonts w:hint="eastAsia"/>
        </w:rPr>
        <w:t>逆风</w:t>
      </w:r>
      <w:r>
        <w:rPr>
          <w:rFonts w:hint="eastAsia"/>
        </w:rPr>
        <w:t>3</w:t>
      </w:r>
      <w:r>
        <w:rPr>
          <w:rFonts w:hint="eastAsia"/>
        </w:rPr>
        <w:t>：货币政策面临约束。联储和其他央行官员讲话暗示着对通胀趋势不满。联储现在正在关注美元，担心美元过弱。伯南克表示将于财政部“合作”关注外汇市场，这种表态很不同寻常，说明联储对美元进一步走弱的容忍度有限（背后仍然是担心通胀）。总体来说，我们似乎到了货币刺激的极限，这对风险资产并不友好。</w:t>
      </w:r>
    </w:p>
    <w:p w:rsidR="00F10D0B" w:rsidRDefault="00F10D0B" w:rsidP="00F10D0B">
      <w:pPr>
        <w:rPr>
          <w:rFonts w:hint="eastAsia"/>
        </w:rPr>
      </w:pPr>
      <w:r>
        <w:rPr>
          <w:rFonts w:hint="eastAsia"/>
        </w:rPr>
        <w:t xml:space="preserve">  </w:t>
      </w:r>
      <w:r>
        <w:rPr>
          <w:rFonts w:hint="eastAsia"/>
        </w:rPr>
        <w:t>逆风</w:t>
      </w:r>
      <w:r>
        <w:rPr>
          <w:rFonts w:hint="eastAsia"/>
        </w:rPr>
        <w:t>4</w:t>
      </w:r>
      <w:r>
        <w:rPr>
          <w:rFonts w:hint="eastAsia"/>
        </w:rPr>
        <w:t>：高油价。（高油价和货币政策面临约束本质上是一回事情）</w:t>
      </w:r>
      <w:r>
        <w:rPr>
          <w:rFonts w:hint="eastAsia"/>
        </w:rPr>
        <w:t>"</w:t>
      </w:r>
      <w:r>
        <w:rPr>
          <w:rFonts w:hint="eastAsia"/>
        </w:rPr>
        <w:tab/>
        <w:t>"</w:t>
      </w:r>
      <w:r>
        <w:rPr>
          <w:rFonts w:hint="eastAsia"/>
        </w:rPr>
        <w:t>尽管现在市场对通胀担心很强，但我们认为通胀风险可控。</w:t>
      </w:r>
    </w:p>
    <w:p w:rsidR="00F10D0B" w:rsidRDefault="00F10D0B" w:rsidP="00F10D0B">
      <w:pPr>
        <w:rPr>
          <w:rFonts w:hint="eastAsia"/>
        </w:rPr>
      </w:pPr>
      <w:r>
        <w:rPr>
          <w:rFonts w:hint="eastAsia"/>
        </w:rPr>
        <w:t xml:space="preserve">  </w:t>
      </w:r>
      <w:r>
        <w:rPr>
          <w:rFonts w:hint="eastAsia"/>
        </w:rPr>
        <w:t>实际上，通胀预期对</w:t>
      </w:r>
      <w:r>
        <w:rPr>
          <w:rFonts w:hint="eastAsia"/>
        </w:rPr>
        <w:t>core</w:t>
      </w:r>
      <w:r>
        <w:rPr>
          <w:rFonts w:hint="eastAsia"/>
        </w:rPr>
        <w:t>的预测力并不强。关键是通胀预期上升是否传导到工资？当前就业市场疲弱，可能传导有限。</w:t>
      </w:r>
      <w:r>
        <w:rPr>
          <w:rFonts w:hint="eastAsia"/>
        </w:rPr>
        <w:t>"</w:t>
      </w:r>
      <w:r>
        <w:rPr>
          <w:rFonts w:hint="eastAsia"/>
        </w:rPr>
        <w:tab/>
        <w:t>"</w:t>
      </w:r>
      <w:r>
        <w:rPr>
          <w:rFonts w:hint="eastAsia"/>
        </w:rPr>
        <w:t>过去一个月的关键市场变动是市场对联储加息预期明显上调，当前已经</w:t>
      </w:r>
      <w:r>
        <w:rPr>
          <w:rFonts w:hint="eastAsia"/>
        </w:rPr>
        <w:t>price in</w:t>
      </w:r>
      <w:r>
        <w:rPr>
          <w:rFonts w:hint="eastAsia"/>
        </w:rPr>
        <w:t>了太多加息——市场预期未来</w:t>
      </w:r>
      <w:r>
        <w:rPr>
          <w:rFonts w:hint="eastAsia"/>
        </w:rPr>
        <w:t>6m/12m</w:t>
      </w:r>
      <w:r>
        <w:rPr>
          <w:rFonts w:hint="eastAsia"/>
        </w:rPr>
        <w:t>将会加息</w:t>
      </w:r>
      <w:r>
        <w:rPr>
          <w:rFonts w:hint="eastAsia"/>
        </w:rPr>
        <w:t>50/100bp</w:t>
      </w:r>
      <w:r>
        <w:rPr>
          <w:rFonts w:hint="eastAsia"/>
        </w:rPr>
        <w:t>。</w:t>
      </w:r>
    </w:p>
    <w:p w:rsidR="00F10D0B" w:rsidRDefault="00F10D0B" w:rsidP="00F10D0B">
      <w:pPr>
        <w:rPr>
          <w:rFonts w:hint="eastAsia"/>
        </w:rPr>
      </w:pPr>
      <w:r>
        <w:rPr>
          <w:rFonts w:hint="eastAsia"/>
        </w:rPr>
        <w:t xml:space="preserve">  </w:t>
      </w:r>
      <w:r>
        <w:rPr>
          <w:rFonts w:hint="eastAsia"/>
        </w:rPr>
        <w:t>当前的</w:t>
      </w:r>
      <w:r>
        <w:rPr>
          <w:rFonts w:hint="eastAsia"/>
        </w:rPr>
        <w:t>ffr</w:t>
      </w:r>
      <w:r>
        <w:rPr>
          <w:rFonts w:hint="eastAsia"/>
        </w:rPr>
        <w:t>处于低位并不是因为增长崩盘，而是为了应对</w:t>
      </w:r>
      <w:r>
        <w:rPr>
          <w:rFonts w:hint="eastAsia"/>
        </w:rPr>
        <w:t>financial strains</w:t>
      </w:r>
      <w:r>
        <w:rPr>
          <w:rFonts w:hint="eastAsia"/>
        </w:rPr>
        <w:t>对应的尾部风险。如果不是金融风险，当前</w:t>
      </w:r>
      <w:r>
        <w:rPr>
          <w:rFonts w:hint="eastAsia"/>
        </w:rPr>
        <w:t>ffr</w:t>
      </w:r>
      <w:r>
        <w:rPr>
          <w:rFonts w:hint="eastAsia"/>
        </w:rPr>
        <w:t>可能在</w:t>
      </w:r>
      <w:r>
        <w:rPr>
          <w:rFonts w:hint="eastAsia"/>
        </w:rPr>
        <w:t>3%</w:t>
      </w:r>
      <w:r>
        <w:rPr>
          <w:rFonts w:hint="eastAsia"/>
        </w:rPr>
        <w:t>左右。</w:t>
      </w:r>
    </w:p>
    <w:p w:rsidR="00F10D0B" w:rsidRDefault="00F10D0B" w:rsidP="00F10D0B">
      <w:pPr>
        <w:rPr>
          <w:rFonts w:hint="eastAsia"/>
        </w:rPr>
      </w:pPr>
      <w:r>
        <w:rPr>
          <w:rFonts w:hint="eastAsia"/>
        </w:rPr>
        <w:t xml:space="preserve">  </w:t>
      </w:r>
      <w:r>
        <w:rPr>
          <w:rFonts w:hint="eastAsia"/>
        </w:rPr>
        <w:t>但我们认为联储在未来几个月会按兵不动，不会急于加息。当前金融部门仍在承压，加息看起来很不合理。此外，当前短端利率并不是一个很好的衡量货币政策宽松程度的指标，当前许多市场利率仍然比刚降息的时候还高。此外，联储极少在失业率上升期间加息，何况当前还是选举年。</w:t>
      </w:r>
      <w:r>
        <w:rPr>
          <w:rFonts w:hint="eastAsia"/>
        </w:rPr>
        <w:t>"</w:t>
      </w:r>
      <w:r>
        <w:rPr>
          <w:rFonts w:hint="eastAsia"/>
        </w:rPr>
        <w:tab/>
        <w:t>"</w:t>
      </w:r>
      <w:r>
        <w:rPr>
          <w:rFonts w:hint="eastAsia"/>
        </w:rPr>
        <w:t>我们继续推荐偏谨慎的策略，因为增长弱于趋势、金融体系持续紧张、高油价和联储担心通胀。伯南克最近表示大幅下行风险已经减弱，但市场从来也没有</w:t>
      </w:r>
      <w:r>
        <w:rPr>
          <w:rFonts w:hint="eastAsia"/>
        </w:rPr>
        <w:t>price in</w:t>
      </w:r>
      <w:r>
        <w:rPr>
          <w:rFonts w:hint="eastAsia"/>
        </w:rPr>
        <w:t>大幅下行风险。实际上，持续的去杠杆可能比</w:t>
      </w:r>
      <w:r>
        <w:rPr>
          <w:rFonts w:hint="eastAsia"/>
        </w:rPr>
        <w:t>a normal short and sharp downturn</w:t>
      </w:r>
      <w:r>
        <w:rPr>
          <w:rFonts w:hint="eastAsia"/>
        </w:rPr>
        <w:t>要更不好，因为这将抑制信心，导致就业和企业投资走弱。</w:t>
      </w:r>
    </w:p>
    <w:p w:rsidR="00F10D0B" w:rsidRDefault="00F10D0B" w:rsidP="00F10D0B">
      <w:pPr>
        <w:rPr>
          <w:rFonts w:hint="eastAsia"/>
        </w:rPr>
      </w:pPr>
      <w:r>
        <w:rPr>
          <w:rFonts w:hint="eastAsia"/>
        </w:rPr>
        <w:t xml:space="preserve">  </w:t>
      </w:r>
      <w:r>
        <w:rPr>
          <w:rFonts w:hint="eastAsia"/>
        </w:rPr>
        <w:t>中性配置股票。股票估值合理，但盈利预期仍太高，盈利未来可能不及预期。虽然我们认为未来一年股市将跑赢债券，但短期仍然谨慎。</w:t>
      </w:r>
    </w:p>
    <w:p w:rsidR="00F10D0B" w:rsidRDefault="00F10D0B" w:rsidP="00F10D0B">
      <w:pPr>
        <w:rPr>
          <w:rFonts w:hint="eastAsia"/>
        </w:rPr>
      </w:pPr>
      <w:r>
        <w:rPr>
          <w:rFonts w:hint="eastAsia"/>
        </w:rPr>
        <w:t xml:space="preserve">  </w:t>
      </w:r>
      <w:r>
        <w:rPr>
          <w:rFonts w:hint="eastAsia"/>
        </w:rPr>
        <w:t>我们并不是预期美国经济将进入灾难情形，否则我们会推荐低配股票。但如果要进入高配的话，我们还要等待下面的条件成立：</w:t>
      </w:r>
      <w:r>
        <w:rPr>
          <w:rFonts w:hint="eastAsia"/>
        </w:rPr>
        <w:t>1.</w:t>
      </w:r>
      <w:r>
        <w:rPr>
          <w:rFonts w:hint="eastAsia"/>
        </w:rPr>
        <w:t>油价持续回落。</w:t>
      </w:r>
      <w:r>
        <w:rPr>
          <w:rFonts w:hint="eastAsia"/>
        </w:rPr>
        <w:t>2.</w:t>
      </w:r>
      <w:r>
        <w:rPr>
          <w:rFonts w:hint="eastAsia"/>
        </w:rPr>
        <w:t>房价下行速度放缓。</w:t>
      </w:r>
      <w:r>
        <w:rPr>
          <w:rFonts w:hint="eastAsia"/>
        </w:rPr>
        <w:t>3.</w:t>
      </w:r>
      <w:r>
        <w:rPr>
          <w:rFonts w:hint="eastAsia"/>
        </w:rPr>
        <w:t>财政支持</w:t>
      </w:r>
      <w:r>
        <w:rPr>
          <w:rFonts w:hint="eastAsia"/>
        </w:rPr>
        <w:t>homeowners. 4.</w:t>
      </w:r>
      <w:r>
        <w:rPr>
          <w:rFonts w:hint="eastAsia"/>
        </w:rPr>
        <w:t>信贷市场紧张减弱。</w:t>
      </w:r>
    </w:p>
    <w:p w:rsidR="00F10D0B" w:rsidRDefault="00F10D0B" w:rsidP="00F10D0B">
      <w:pPr>
        <w:rPr>
          <w:rFonts w:hint="eastAsia"/>
        </w:rPr>
      </w:pPr>
      <w:r>
        <w:rPr>
          <w:rFonts w:hint="eastAsia"/>
        </w:rPr>
        <w:t xml:space="preserve">  </w:t>
      </w:r>
      <w:r>
        <w:rPr>
          <w:rFonts w:hint="eastAsia"/>
        </w:rPr>
        <w:t>中性配置债券。债券仍处于高估区间，但这是衰退和</w:t>
      </w:r>
      <w:r>
        <w:rPr>
          <w:rFonts w:hint="eastAsia"/>
        </w:rPr>
        <w:t>financial distress</w:t>
      </w:r>
      <w:r>
        <w:rPr>
          <w:rFonts w:hint="eastAsia"/>
        </w:rPr>
        <w:t>期间的常态。可以买高品质利差产品。</w:t>
      </w:r>
      <w:r>
        <w:rPr>
          <w:rFonts w:hint="eastAsia"/>
        </w:rPr>
        <w:t>"</w:t>
      </w:r>
    </w:p>
    <w:p w:rsidR="00F10D0B" w:rsidRDefault="00F10D0B" w:rsidP="00F10D0B">
      <w:pPr>
        <w:rPr>
          <w:rFonts w:hint="eastAsia"/>
        </w:rPr>
      </w:pPr>
      <w:r>
        <w:rPr>
          <w:rFonts w:hint="eastAsia"/>
        </w:rPr>
        <w:t>20080701 GS Daily Lending Pullback Now Evident in the Data</w:t>
      </w:r>
      <w:r>
        <w:rPr>
          <w:rFonts w:hint="eastAsia"/>
        </w:rPr>
        <w:tab/>
        <w:t>"</w:t>
      </w:r>
      <w:r>
        <w:rPr>
          <w:rFonts w:hint="eastAsia"/>
        </w:rPr>
        <w:t>现在</w:t>
      </w:r>
      <w:r>
        <w:rPr>
          <w:rFonts w:hint="eastAsia"/>
        </w:rPr>
        <w:t>2008Q1</w:t>
      </w:r>
      <w:r>
        <w:rPr>
          <w:rFonts w:hint="eastAsia"/>
        </w:rPr>
        <w:t>的私人部门债务总增速已经明显放缓了，这是一个比较确定性的全面的数据。此外，更为高频的银行信贷增速更是明显放缓。</w:t>
      </w:r>
    </w:p>
    <w:p w:rsidR="00F10D0B" w:rsidRDefault="00F10D0B" w:rsidP="00F10D0B">
      <w:pPr>
        <w:rPr>
          <w:rFonts w:hint="eastAsia"/>
        </w:rPr>
      </w:pPr>
      <w:r>
        <w:rPr>
          <w:rFonts w:hint="eastAsia"/>
        </w:rPr>
        <w:lastRenderedPageBreak/>
        <w:t xml:space="preserve">  </w:t>
      </w:r>
      <w:r>
        <w:rPr>
          <w:rFonts w:hint="eastAsia"/>
        </w:rPr>
        <w:t>要知道，在过去很少有鲜明的证据显示私人部门信贷增速减速。我们一直以来认为信贷供给在走弱，而且信贷条件也在收紧，但信贷增速的数据上来看始终没有走弱。实际上，银行信贷在</w:t>
      </w:r>
      <w:r>
        <w:rPr>
          <w:rFonts w:hint="eastAsia"/>
        </w:rPr>
        <w:t>2007H2</w:t>
      </w:r>
      <w:r>
        <w:rPr>
          <w:rFonts w:hint="eastAsia"/>
        </w:rPr>
        <w:t>是加速了，我们当时认为有多重原因，总体来说是银行被迫承接表外资产，或者一些</w:t>
      </w:r>
      <w:r>
        <w:rPr>
          <w:rFonts w:hint="eastAsia"/>
        </w:rPr>
        <w:t>bridge loans hung</w:t>
      </w:r>
      <w:r>
        <w:rPr>
          <w:rFonts w:hint="eastAsia"/>
        </w:rPr>
        <w:t>；然而即便如此，从私人部门总债务增速来看，</w:t>
      </w:r>
      <w:r>
        <w:rPr>
          <w:rFonts w:hint="eastAsia"/>
        </w:rPr>
        <w:t>2007H2</w:t>
      </w:r>
      <w:r>
        <w:rPr>
          <w:rFonts w:hint="eastAsia"/>
        </w:rPr>
        <w:t>仍然没有减速。</w:t>
      </w:r>
    </w:p>
    <w:p w:rsidR="00F10D0B" w:rsidRDefault="00F10D0B" w:rsidP="00F10D0B">
      <w:r>
        <w:t>"</w:t>
      </w:r>
      <w:r>
        <w:tab/>
      </w:r>
      <w:r>
        <w:tab/>
      </w:r>
      <w:r>
        <w:tab/>
      </w:r>
    </w:p>
    <w:p w:rsidR="00F10D0B" w:rsidRDefault="00F10D0B" w:rsidP="00F10D0B">
      <w:pPr>
        <w:rPr>
          <w:rFonts w:hint="eastAsia"/>
        </w:rPr>
      </w:pPr>
      <w:r>
        <w:rPr>
          <w:rFonts w:hint="eastAsia"/>
        </w:rPr>
        <w:t>20080701 PIMCO The Paradox of Deleveraging _ PIMCO</w:t>
      </w:r>
      <w:r>
        <w:rPr>
          <w:rFonts w:hint="eastAsia"/>
        </w:rPr>
        <w:tab/>
        <w:t>"</w:t>
      </w:r>
      <w:r>
        <w:rPr>
          <w:rFonts w:hint="eastAsia"/>
        </w:rPr>
        <w:t>宏观经济学的一个重要规律是所谓加总悖论，</w:t>
      </w:r>
      <w:r>
        <w:rPr>
          <w:rFonts w:hint="eastAsia"/>
        </w:rPr>
        <w:t xml:space="preserve">the paradox of aggregation. </w:t>
      </w:r>
      <w:r>
        <w:rPr>
          <w:rFonts w:hint="eastAsia"/>
        </w:rPr>
        <w:t>这个悖论的一个体现是</w:t>
      </w:r>
      <w:r>
        <w:rPr>
          <w:rFonts w:hint="eastAsia"/>
        </w:rPr>
        <w:t>the paradox of thrift,</w:t>
      </w:r>
      <w:r>
        <w:rPr>
          <w:rFonts w:hint="eastAsia"/>
        </w:rPr>
        <w:t>而当下则体现为</w:t>
      </w:r>
      <w:r>
        <w:rPr>
          <w:rFonts w:hint="eastAsia"/>
        </w:rPr>
        <w:t>the paradox of deleveraging</w:t>
      </w:r>
      <w:r>
        <w:rPr>
          <w:rFonts w:hint="eastAsia"/>
        </w:rPr>
        <w:t>——不可能所有金融机构同时去杠杆，这只会导致资产价格下降，反而导致所有机构的杠杆率上升。</w:t>
      </w:r>
    </w:p>
    <w:p w:rsidR="00F10D0B" w:rsidRDefault="00F10D0B" w:rsidP="00F10D0B">
      <w:pPr>
        <w:rPr>
          <w:rFonts w:hint="eastAsia"/>
        </w:rPr>
      </w:pPr>
      <w:r>
        <w:rPr>
          <w:rFonts w:hint="eastAsia"/>
        </w:rPr>
        <w:t xml:space="preserve">  </w:t>
      </w:r>
      <w:r>
        <w:rPr>
          <w:rFonts w:hint="eastAsia"/>
        </w:rPr>
        <w:t>在节俭悖论中，需要政府花钱来解决。在去杠杆悖论中，需要政府来买入这些资产来解决问题——这本质上是财政行为。换句话说，当下问题的解决不仅仅需要联储，也需要财政部即国会。当然，联储降息是有用的，通过降低短端利率来拉低长端利率，支持资产价格，但这还不够。关键需要有人介入市场来买资产，就这么简单。</w:t>
      </w:r>
    </w:p>
    <w:p w:rsidR="00F10D0B" w:rsidRDefault="00F10D0B" w:rsidP="00F10D0B">
      <w:pPr>
        <w:rPr>
          <w:rFonts w:hint="eastAsia"/>
        </w:rPr>
      </w:pPr>
      <w:r>
        <w:rPr>
          <w:rFonts w:hint="eastAsia"/>
        </w:rPr>
        <w:t xml:space="preserve">  </w:t>
      </w:r>
      <w:r>
        <w:rPr>
          <w:rFonts w:hint="eastAsia"/>
        </w:rPr>
        <w:t>在贝尔斯登的救助中，联储本质上就是发挥了这个财政角色，毕竟是买了</w:t>
      </w:r>
      <w:r>
        <w:rPr>
          <w:rFonts w:hint="eastAsia"/>
        </w:rPr>
        <w:t>290</w:t>
      </w:r>
      <w:r>
        <w:rPr>
          <w:rFonts w:hint="eastAsia"/>
        </w:rPr>
        <w:t>亿美元资产。这是联储启用了</w:t>
      </w:r>
      <w:r>
        <w:rPr>
          <w:rFonts w:hint="eastAsia"/>
        </w:rPr>
        <w:t>13(3)</w:t>
      </w:r>
      <w:r>
        <w:rPr>
          <w:rFonts w:hint="eastAsia"/>
        </w:rPr>
        <w:t>条款。但这是应急行为，别无选择。当前</w:t>
      </w:r>
      <w:r>
        <w:rPr>
          <w:rFonts w:hint="eastAsia"/>
        </w:rPr>
        <w:t>Paulson</w:t>
      </w:r>
      <w:r>
        <w:rPr>
          <w:rFonts w:hint="eastAsia"/>
        </w:rPr>
        <w:t>正在试图让国会授权财政部来购买两房的股债，这是一个好的方向。我甚至希望财政部可以把联储购买的</w:t>
      </w:r>
      <w:r>
        <w:rPr>
          <w:rFonts w:hint="eastAsia"/>
        </w:rPr>
        <w:t>290</w:t>
      </w:r>
      <w:r>
        <w:rPr>
          <w:rFonts w:hint="eastAsia"/>
        </w:rPr>
        <w:t>亿美元资产承接到财政部的资产负债表上。</w:t>
      </w:r>
    </w:p>
    <w:p w:rsidR="00F10D0B" w:rsidRDefault="00F10D0B" w:rsidP="00F10D0B">
      <w:pPr>
        <w:rPr>
          <w:rFonts w:hint="eastAsia"/>
        </w:rPr>
      </w:pPr>
      <w:r>
        <w:rPr>
          <w:rFonts w:hint="eastAsia"/>
        </w:rPr>
        <w:t xml:space="preserve">  </w:t>
      </w:r>
      <w:r>
        <w:rPr>
          <w:rFonts w:hint="eastAsia"/>
        </w:rPr>
        <w:t>联储毕竟不能常态化发挥财政角色——不过在当下，联储是唯一不需要国会提前授权而购入资产的机构。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20080703 bca.usis_wr_2008_07_03 THE ECB LEADING EDGE OR ON THE WRONG TRACK</w:t>
      </w:r>
      <w:r>
        <w:rPr>
          <w:rFonts w:hint="eastAsia"/>
        </w:rPr>
        <w:tab/>
        <w:t>"ECB</w:t>
      </w:r>
      <w:r>
        <w:rPr>
          <w:rFonts w:hint="eastAsia"/>
        </w:rPr>
        <w:t>为了应对通胀压力而加息，尽管经济在走弱，且金融市场面临种种问题。</w:t>
      </w:r>
    </w:p>
    <w:p w:rsidR="00F10D0B" w:rsidRDefault="00F10D0B" w:rsidP="00F10D0B">
      <w:pPr>
        <w:rPr>
          <w:rFonts w:hint="eastAsia"/>
        </w:rPr>
      </w:pPr>
      <w:r>
        <w:rPr>
          <w:rFonts w:hint="eastAsia"/>
        </w:rPr>
        <w:t xml:space="preserve">  </w:t>
      </w:r>
      <w:r>
        <w:rPr>
          <w:rFonts w:hint="eastAsia"/>
        </w:rPr>
        <w:t>美国经济并不像市场</w:t>
      </w:r>
      <w:r>
        <w:rPr>
          <w:rFonts w:hint="eastAsia"/>
        </w:rPr>
        <w:t>discount</w:t>
      </w:r>
      <w:r>
        <w:rPr>
          <w:rFonts w:hint="eastAsia"/>
        </w:rPr>
        <w:t>的那样弱，例如</w:t>
      </w:r>
      <w:r>
        <w:rPr>
          <w:rFonts w:hint="eastAsia"/>
        </w:rPr>
        <w:t>ISM</w:t>
      </w:r>
      <w:r>
        <w:rPr>
          <w:rFonts w:hint="eastAsia"/>
        </w:rPr>
        <w:t>并不处于衰退水平。但是，如果发生政策失误，或者油价继续上升，或者金融体系出新问题，则可能导致深度衰退。</w:t>
      </w:r>
      <w:r>
        <w:rPr>
          <w:rFonts w:hint="eastAsia"/>
        </w:rPr>
        <w:t>"</w:t>
      </w:r>
      <w:r>
        <w:rPr>
          <w:rFonts w:hint="eastAsia"/>
        </w:rPr>
        <w:tab/>
      </w:r>
      <w:r>
        <w:rPr>
          <w:rFonts w:hint="eastAsia"/>
        </w:rPr>
        <w:tab/>
      </w:r>
      <w:r>
        <w:rPr>
          <w:rFonts w:hint="eastAsia"/>
        </w:rPr>
        <w:tab/>
      </w:r>
      <w:r>
        <w:rPr>
          <w:rFonts w:hint="eastAsia"/>
        </w:rPr>
        <w:t>现在美债市场收益率开始回落，说明市场对增长的担忧已经超过对通胀的担心。有趣的是，尽管市场对通胀很焦虑，但</w:t>
      </w:r>
      <w:r>
        <w:rPr>
          <w:rFonts w:hint="eastAsia"/>
        </w:rPr>
        <w:t>TIPS</w:t>
      </w:r>
      <w:r>
        <w:rPr>
          <w:rFonts w:hint="eastAsia"/>
        </w:rPr>
        <w:t>市场并没有</w:t>
      </w:r>
      <w:r>
        <w:rPr>
          <w:rFonts w:hint="eastAsia"/>
        </w:rPr>
        <w:t>discount</w:t>
      </w:r>
      <w:r>
        <w:rPr>
          <w:rFonts w:hint="eastAsia"/>
        </w:rPr>
        <w:t>很强的通胀压力。</w:t>
      </w:r>
    </w:p>
    <w:p w:rsidR="00F10D0B" w:rsidRDefault="00F10D0B" w:rsidP="00F10D0B">
      <w:pPr>
        <w:rPr>
          <w:rFonts w:hint="eastAsia"/>
        </w:rPr>
      </w:pPr>
      <w:r>
        <w:rPr>
          <w:rFonts w:hint="eastAsia"/>
        </w:rPr>
        <w:t>20080704 GS UEA Markets Move to Price in a Double-Dip</w:t>
      </w:r>
      <w:r>
        <w:rPr>
          <w:rFonts w:hint="eastAsia"/>
        </w:rPr>
        <w:tab/>
      </w:r>
      <w:r>
        <w:rPr>
          <w:rFonts w:hint="eastAsia"/>
        </w:rPr>
        <w:t>从</w:t>
      </w:r>
      <w:r>
        <w:rPr>
          <w:rFonts w:hint="eastAsia"/>
        </w:rPr>
        <w:t>5</w:t>
      </w:r>
      <w:r>
        <w:rPr>
          <w:rFonts w:hint="eastAsia"/>
        </w:rPr>
        <w:t>月中下旬开始，市场重新开始</w:t>
      </w:r>
      <w:r>
        <w:rPr>
          <w:rFonts w:hint="eastAsia"/>
        </w:rPr>
        <w:t>price in a double dip</w:t>
      </w:r>
      <w:r>
        <w:rPr>
          <w:rFonts w:hint="eastAsia"/>
        </w:rPr>
        <w:t>，当前股市已经跌回到</w:t>
      </w:r>
      <w:r>
        <w:rPr>
          <w:rFonts w:hint="eastAsia"/>
        </w:rPr>
        <w:t>3</w:t>
      </w:r>
      <w:r>
        <w:rPr>
          <w:rFonts w:hint="eastAsia"/>
        </w:rPr>
        <w:t>月份低点之下。市场总是领先经济的，当前经济还处于减税支持之下，</w:t>
      </w:r>
      <w:r>
        <w:rPr>
          <w:rFonts w:hint="eastAsia"/>
        </w:rPr>
        <w:t>Q2</w:t>
      </w:r>
      <w:r>
        <w:rPr>
          <w:rFonts w:hint="eastAsia"/>
        </w:rPr>
        <w:t>的</w:t>
      </w:r>
      <w:r>
        <w:rPr>
          <w:rFonts w:hint="eastAsia"/>
        </w:rPr>
        <w:t>GDP</w:t>
      </w:r>
      <w:r>
        <w:rPr>
          <w:rFonts w:hint="eastAsia"/>
        </w:rPr>
        <w:t>增速似乎仍能保持正增长。但经济的基本面在走弱，例如房价走弱、信贷市场紧张，油价在上升，而就业市场——首申数据——在恶化。</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20080707 GS Daily The Sorry State of US Consumer Fundamentals </w:t>
      </w:r>
      <w:r>
        <w:rPr>
          <w:rFonts w:hint="eastAsia"/>
        </w:rPr>
        <w:tab/>
      </w:r>
      <w:r>
        <w:rPr>
          <w:rFonts w:hint="eastAsia"/>
        </w:rPr>
        <w:t>消费者的基本面有五个指标：就业和</w:t>
      </w:r>
      <w:r>
        <w:rPr>
          <w:rFonts w:hint="eastAsia"/>
        </w:rPr>
        <w:t>real wage</w:t>
      </w:r>
      <w:r>
        <w:rPr>
          <w:rFonts w:hint="eastAsia"/>
        </w:rPr>
        <w:t>决定了收入，房价和股价决定了消费者资产负债表的资产端，信贷可能性——用联储对银行</w:t>
      </w:r>
      <w:r>
        <w:rPr>
          <w:rFonts w:hint="eastAsia"/>
        </w:rPr>
        <w:t>lending officers</w:t>
      </w:r>
      <w:r>
        <w:rPr>
          <w:rFonts w:hint="eastAsia"/>
        </w:rPr>
        <w:t>对消费者的借贷意愿来衡量——则刻画了消费者借钱消费的能力。这五个指标都处于历史上很差的水平，这说明等减税结束以后消费前景不佳。</w:t>
      </w:r>
      <w:r>
        <w:rPr>
          <w:rFonts w:hint="eastAsia"/>
        </w:rPr>
        <w:tab/>
      </w:r>
      <w:r>
        <w:rPr>
          <w:rFonts w:hint="eastAsia"/>
        </w:rPr>
        <w:tab/>
      </w:r>
      <w:r>
        <w:rPr>
          <w:rFonts w:hint="eastAsia"/>
        </w:rPr>
        <w:tab/>
      </w:r>
    </w:p>
    <w:p w:rsidR="00F10D0B" w:rsidRDefault="00F10D0B" w:rsidP="00F10D0B">
      <w:pPr>
        <w:rPr>
          <w:rFonts w:hint="eastAsia"/>
        </w:rPr>
      </w:pPr>
      <w:r>
        <w:rPr>
          <w:rFonts w:hint="eastAsia"/>
        </w:rPr>
        <w:t>20080712 GS UEA Bernanke</w:t>
      </w:r>
      <w:r>
        <w:rPr>
          <w:rFonts w:hint="eastAsia"/>
        </w:rPr>
        <w:t>’</w:t>
      </w:r>
      <w:r>
        <w:rPr>
          <w:rFonts w:hint="eastAsia"/>
        </w:rPr>
        <w:t>s Testimony and the Risk of D</w:t>
      </w:r>
      <w:r>
        <w:rPr>
          <w:rFonts w:hint="eastAsia"/>
        </w:rPr>
        <w:t>é</w:t>
      </w:r>
      <w:r>
        <w:rPr>
          <w:rFonts w:hint="eastAsia"/>
        </w:rPr>
        <w:t>j</w:t>
      </w:r>
      <w:r>
        <w:rPr>
          <w:rFonts w:hint="eastAsia"/>
        </w:rPr>
        <w:t>à</w:t>
      </w:r>
      <w:r>
        <w:rPr>
          <w:rFonts w:hint="eastAsia"/>
        </w:rPr>
        <w:t xml:space="preserve"> Vu</w:t>
      </w:r>
      <w:r>
        <w:rPr>
          <w:rFonts w:hint="eastAsia"/>
        </w:rPr>
        <w:tab/>
      </w:r>
      <w:r>
        <w:rPr>
          <w:rFonts w:hint="eastAsia"/>
        </w:rPr>
        <w:tab/>
      </w:r>
      <w:r>
        <w:rPr>
          <w:rFonts w:hint="eastAsia"/>
        </w:rPr>
        <w:tab/>
      </w:r>
      <w:r>
        <w:rPr>
          <w:rFonts w:hint="eastAsia"/>
        </w:rPr>
        <w:t>过去一年当中，联储总是时不时的与市场看法不一致。当前再次出现不一致，跟去年</w:t>
      </w:r>
      <w:r>
        <w:rPr>
          <w:rFonts w:hint="eastAsia"/>
        </w:rPr>
        <w:t>8</w:t>
      </w:r>
      <w:r>
        <w:rPr>
          <w:rFonts w:hint="eastAsia"/>
        </w:rPr>
        <w:t>月那次严重不一致是类似情况。联储当前似乎认为增长下行风险已经减弱，但实际上</w:t>
      </w:r>
      <w:r>
        <w:rPr>
          <w:rFonts w:hint="eastAsia"/>
        </w:rPr>
        <w:t>Q2</w:t>
      </w:r>
      <w:r>
        <w:rPr>
          <w:rFonts w:hint="eastAsia"/>
        </w:rPr>
        <w:t>的增长很大程度上源于减税的提前效应。</w:t>
      </w:r>
      <w:r>
        <w:rPr>
          <w:rFonts w:hint="eastAsia"/>
        </w:rPr>
        <w:tab/>
      </w:r>
    </w:p>
    <w:p w:rsidR="00F10D0B" w:rsidRDefault="00F10D0B" w:rsidP="00F10D0B">
      <w:pPr>
        <w:rPr>
          <w:rFonts w:hint="eastAsia"/>
        </w:rPr>
      </w:pPr>
      <w:r>
        <w:rPr>
          <w:rFonts w:hint="eastAsia"/>
        </w:rPr>
        <w:t>20080714 Gavekal Sometimes Markets Are Wrong</w:t>
      </w:r>
      <w:r>
        <w:rPr>
          <w:rFonts w:hint="eastAsia"/>
        </w:rPr>
        <w:tab/>
        <w:t>"</w:t>
      </w:r>
      <w:r>
        <w:rPr>
          <w:rFonts w:hint="eastAsia"/>
        </w:rPr>
        <w:t>过去几天股市大幅下跌，源于市场对两房倒闭的担忧。要知道两房总资产高达</w:t>
      </w:r>
      <w:r>
        <w:rPr>
          <w:rFonts w:hint="eastAsia"/>
        </w:rPr>
        <w:t>6</w:t>
      </w:r>
      <w:r>
        <w:rPr>
          <w:rFonts w:hint="eastAsia"/>
        </w:rPr>
        <w:t>万亿美元。但是，美国经济指标却在改善，例如</w:t>
      </w:r>
      <w:r>
        <w:rPr>
          <w:rFonts w:hint="eastAsia"/>
        </w:rPr>
        <w:t>ISM</w:t>
      </w:r>
      <w:r>
        <w:rPr>
          <w:rFonts w:hint="eastAsia"/>
        </w:rPr>
        <w:t>延续</w:t>
      </w:r>
      <w:r>
        <w:rPr>
          <w:rFonts w:hint="eastAsia"/>
        </w:rPr>
        <w:t>4</w:t>
      </w:r>
      <w:r>
        <w:rPr>
          <w:rFonts w:hint="eastAsia"/>
        </w:rPr>
        <w:t>月份以来的温和改善，特别重要的是净出口延续改善。</w:t>
      </w:r>
    </w:p>
    <w:p w:rsidR="00F10D0B" w:rsidRDefault="00F10D0B" w:rsidP="00F10D0B">
      <w:pPr>
        <w:rPr>
          <w:rFonts w:hint="eastAsia"/>
        </w:rPr>
      </w:pPr>
      <w:r>
        <w:rPr>
          <w:rFonts w:hint="eastAsia"/>
        </w:rPr>
        <w:t xml:space="preserve">  </w:t>
      </w:r>
      <w:r>
        <w:rPr>
          <w:rFonts w:hint="eastAsia"/>
        </w:rPr>
        <w:t>我们认为市场错了。当前金融体系之所以面临破产危险，是因为</w:t>
      </w:r>
      <w:r>
        <w:rPr>
          <w:rFonts w:hint="eastAsia"/>
        </w:rPr>
        <w:t>mark-to-market</w:t>
      </w:r>
      <w:r>
        <w:rPr>
          <w:rFonts w:hint="eastAsia"/>
        </w:rPr>
        <w:t>导致的。</w:t>
      </w:r>
      <w:r>
        <w:rPr>
          <w:rFonts w:hint="eastAsia"/>
        </w:rPr>
        <w:lastRenderedPageBreak/>
        <w:t>如果按照今天的会计标准，那么</w:t>
      </w:r>
      <w:r>
        <w:rPr>
          <w:rFonts w:hint="eastAsia"/>
        </w:rPr>
        <w:t>1980s</w:t>
      </w:r>
      <w:r>
        <w:rPr>
          <w:rFonts w:hint="eastAsia"/>
        </w:rPr>
        <w:t>所有的银行持续处于破产状态；如果严格按照清算标准，那么自古以来的银行都是持续处于破产状态，毕竟没有银行可以立刻清算所有资产。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20080715 GS Daily The Mechanisms and Constraints of Federal Financial Intervention</w:t>
      </w:r>
      <w:r>
        <w:rPr>
          <w:rFonts w:hint="eastAsia"/>
        </w:rPr>
        <w:tab/>
      </w:r>
      <w:r>
        <w:rPr>
          <w:rFonts w:hint="eastAsia"/>
        </w:rPr>
        <w:t>现在市场对两房的资本金不足产生担忧，这引起市场对政府政策工具不足的担忧。两房的问题是资本金不足，两房现在看起来仍然可以获得充足的流动性，因此在这次救助当中，财政部可能担起主要职责。</w:t>
      </w:r>
      <w:r>
        <w:rPr>
          <w:rFonts w:hint="eastAsia"/>
        </w:rPr>
        <w:tab/>
      </w:r>
      <w:r>
        <w:rPr>
          <w:rFonts w:hint="eastAsia"/>
        </w:rPr>
        <w:tab/>
      </w:r>
      <w:r>
        <w:rPr>
          <w:rFonts w:hint="eastAsia"/>
        </w:rPr>
        <w:tab/>
      </w:r>
    </w:p>
    <w:p w:rsidR="00F10D0B" w:rsidRDefault="00F10D0B" w:rsidP="00F10D0B">
      <w:pPr>
        <w:rPr>
          <w:rFonts w:hint="eastAsia"/>
        </w:rPr>
      </w:pPr>
      <w:r>
        <w:rPr>
          <w:rFonts w:hint="eastAsia"/>
        </w:rPr>
        <w:t>20080718 bca.usis_wr_2008_07_18 NECESSARY, BUT STILL NOT SUFFICIENT</w:t>
      </w:r>
      <w:r>
        <w:rPr>
          <w:rFonts w:hint="eastAsia"/>
        </w:rPr>
        <w:tab/>
        <w:t>"</w:t>
      </w:r>
      <w:r>
        <w:rPr>
          <w:rFonts w:hint="eastAsia"/>
        </w:rPr>
        <w:t>当前的最根本问题是资产价格下跌和银行体系的信任不足。刚刚加州的一个银行挤兑占据了杂志封面，而最新</w:t>
      </w:r>
      <w:r>
        <w:rPr>
          <w:rFonts w:hint="eastAsia"/>
        </w:rPr>
        <w:t>Homebuilder's survey</w:t>
      </w:r>
      <w:r>
        <w:rPr>
          <w:rFonts w:hint="eastAsia"/>
        </w:rPr>
        <w:t>显示房地产调整没到尽头。最近的</w:t>
      </w:r>
      <w:r>
        <w:rPr>
          <w:rFonts w:hint="eastAsia"/>
        </w:rPr>
        <w:t>bailout</w:t>
      </w:r>
      <w:r>
        <w:rPr>
          <w:rFonts w:hint="eastAsia"/>
        </w:rPr>
        <w:t>仅仅被投资者看成一种短暂的解脱。最新的关于两房的</w:t>
      </w:r>
      <w:r>
        <w:rPr>
          <w:rFonts w:hint="eastAsia"/>
        </w:rPr>
        <w:t>panic</w:t>
      </w:r>
      <w:r>
        <w:rPr>
          <w:rFonts w:hint="eastAsia"/>
        </w:rPr>
        <w:t>，说明次贷危机的冲击并未结束，去杠杆情况下的信贷可能性问题将会继续。</w:t>
      </w:r>
    </w:p>
    <w:p w:rsidR="00F10D0B" w:rsidRDefault="00F10D0B" w:rsidP="00F10D0B">
      <w:pPr>
        <w:rPr>
          <w:rFonts w:hint="eastAsia"/>
        </w:rPr>
      </w:pPr>
      <w:r>
        <w:rPr>
          <w:rFonts w:hint="eastAsia"/>
        </w:rPr>
        <w:t xml:space="preserve">  </w:t>
      </w:r>
      <w:r>
        <w:rPr>
          <w:rFonts w:hint="eastAsia"/>
        </w:rPr>
        <w:t>问题的最终解决看起来需要</w:t>
      </w:r>
      <w:r>
        <w:rPr>
          <w:rFonts w:hint="eastAsia"/>
        </w:rPr>
        <w:t xml:space="preserve">bold fiscal plan, </w:t>
      </w:r>
      <w:r>
        <w:rPr>
          <w:rFonts w:hint="eastAsia"/>
        </w:rPr>
        <w:t>更为直接的稳住房地产价格。例如</w:t>
      </w:r>
      <w:r>
        <w:rPr>
          <w:rFonts w:hint="eastAsia"/>
        </w:rPr>
        <w:t>1990s</w:t>
      </w:r>
      <w:r>
        <w:rPr>
          <w:rFonts w:hint="eastAsia"/>
        </w:rPr>
        <w:t>的</w:t>
      </w:r>
      <w:r>
        <w:rPr>
          <w:rFonts w:hint="eastAsia"/>
        </w:rPr>
        <w:t>RTC</w:t>
      </w:r>
      <w:r>
        <w:rPr>
          <w:rFonts w:hint="eastAsia"/>
        </w:rPr>
        <w:t>项目。但华盛顿似乎尚未下定决心采取相关行动。</w:t>
      </w:r>
      <w:r>
        <w:rPr>
          <w:rFonts w:hint="eastAsia"/>
        </w:rPr>
        <w:t>"</w:t>
      </w:r>
      <w:r>
        <w:rPr>
          <w:rFonts w:hint="eastAsia"/>
        </w:rPr>
        <w:tab/>
      </w:r>
      <w:r>
        <w:rPr>
          <w:rFonts w:hint="eastAsia"/>
        </w:rPr>
        <w:tab/>
      </w:r>
      <w:r>
        <w:rPr>
          <w:rFonts w:hint="eastAsia"/>
        </w:rPr>
        <w:t>联储已经比较困扰了，当然</w:t>
      </w:r>
      <w:r>
        <w:rPr>
          <w:rFonts w:hint="eastAsia"/>
        </w:rPr>
        <w:t>ffr</w:t>
      </w:r>
      <w:r>
        <w:rPr>
          <w:rFonts w:hint="eastAsia"/>
        </w:rPr>
        <w:t>已经是很低水平，但金融问题仍在加深（由此可见，低利率并不能解决当时的金融问题），而联储并不能直接控制房贷等市场利率。</w:t>
      </w:r>
      <w:r>
        <w:rPr>
          <w:rFonts w:hint="eastAsia"/>
        </w:rPr>
        <w:tab/>
      </w:r>
    </w:p>
    <w:p w:rsidR="00F10D0B" w:rsidRDefault="00F10D0B" w:rsidP="00F10D0B">
      <w:pPr>
        <w:rPr>
          <w:rFonts w:hint="eastAsia"/>
        </w:rPr>
      </w:pPr>
      <w:r>
        <w:rPr>
          <w:rFonts w:hint="eastAsia"/>
        </w:rPr>
        <w:t>20080719 GS UEA Financial Conditions  Tighter than They Appea</w:t>
      </w:r>
      <w:r>
        <w:rPr>
          <w:rFonts w:hint="eastAsia"/>
        </w:rPr>
        <w:tab/>
        <w:t>"</w:t>
      </w:r>
      <w:r>
        <w:rPr>
          <w:rFonts w:hint="eastAsia"/>
        </w:rPr>
        <w:t>最新的</w:t>
      </w:r>
      <w:r>
        <w:rPr>
          <w:rFonts w:hint="eastAsia"/>
        </w:rPr>
        <w:t>6</w:t>
      </w:r>
      <w:r>
        <w:rPr>
          <w:rFonts w:hint="eastAsia"/>
        </w:rPr>
        <w:t>月</w:t>
      </w:r>
      <w:r>
        <w:rPr>
          <w:rFonts w:hint="eastAsia"/>
        </w:rPr>
        <w:t>retail</w:t>
      </w:r>
      <w:r>
        <w:rPr>
          <w:rFonts w:hint="eastAsia"/>
        </w:rPr>
        <w:t>数据不及预期，这是第一个显示减税支持效果消退的数据。</w:t>
      </w:r>
    </w:p>
    <w:p w:rsidR="00F10D0B" w:rsidRDefault="00F10D0B" w:rsidP="00F10D0B">
      <w:pPr>
        <w:rPr>
          <w:rFonts w:hint="eastAsia"/>
        </w:rPr>
      </w:pPr>
      <w:r>
        <w:rPr>
          <w:rFonts w:hint="eastAsia"/>
        </w:rPr>
        <w:t xml:space="preserve">  </w:t>
      </w:r>
      <w:r>
        <w:rPr>
          <w:rFonts w:hint="eastAsia"/>
        </w:rPr>
        <w:t>当前的</w:t>
      </w:r>
      <w:r>
        <w:rPr>
          <w:rFonts w:hint="eastAsia"/>
        </w:rPr>
        <w:t>GS</w:t>
      </w:r>
      <w:r>
        <w:rPr>
          <w:rFonts w:hint="eastAsia"/>
        </w:rPr>
        <w:t>金融条件指数已经收紧不少，但这个指数可能仍然低估了信贷紧张程度，因为房贷利率并没有被包括进入指数，而且当前金融市场已经不能正常运转——从各种</w:t>
      </w:r>
      <w:r>
        <w:rPr>
          <w:rFonts w:hint="eastAsia"/>
        </w:rPr>
        <w:t>spread</w:t>
      </w:r>
      <w:r>
        <w:rPr>
          <w:rFonts w:hint="eastAsia"/>
        </w:rPr>
        <w:t>上面可以看到，例如</w:t>
      </w:r>
      <w:r>
        <w:rPr>
          <w:rFonts w:hint="eastAsia"/>
        </w:rPr>
        <w:t>TED spread</w:t>
      </w:r>
      <w:r>
        <w:rPr>
          <w:rFonts w:hint="eastAsia"/>
        </w:rPr>
        <w:t>等。</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20080722 GS Daily The Prospects for More Fiscal Stimulus- Smaller and Later </w:t>
      </w:r>
      <w:r>
        <w:rPr>
          <w:rFonts w:hint="eastAsia"/>
        </w:rPr>
        <w:tab/>
      </w:r>
      <w:r>
        <w:rPr>
          <w:rFonts w:hint="eastAsia"/>
        </w:rPr>
        <w:t>现在有讨论进一步的财政刺激，但我们预期进一步的刺激将小于第一轮刺激，而且也会来的比较晚，可能要到</w:t>
      </w:r>
      <w:r>
        <w:rPr>
          <w:rFonts w:hint="eastAsia"/>
        </w:rPr>
        <w:t>2009</w:t>
      </w:r>
      <w:r>
        <w:rPr>
          <w:rFonts w:hint="eastAsia"/>
        </w:rPr>
        <w:t>年初下一届政府上台。</w:t>
      </w:r>
      <w:r>
        <w:rPr>
          <w:rFonts w:hint="eastAsia"/>
        </w:rPr>
        <w:tab/>
      </w:r>
      <w:r>
        <w:rPr>
          <w:rFonts w:hint="eastAsia"/>
        </w:rPr>
        <w:tab/>
      </w:r>
      <w:r>
        <w:rPr>
          <w:rFonts w:hint="eastAsia"/>
        </w:rPr>
        <w:tab/>
      </w:r>
    </w:p>
    <w:p w:rsidR="00F10D0B" w:rsidRDefault="00F10D0B" w:rsidP="00F10D0B">
      <w:pPr>
        <w:rPr>
          <w:rFonts w:hint="eastAsia"/>
        </w:rPr>
      </w:pPr>
      <w:r>
        <w:rPr>
          <w:rFonts w:hint="eastAsia"/>
        </w:rPr>
        <w:t>20080724 bwam The trouble in prime mortgages</w:t>
      </w:r>
      <w:r>
        <w:rPr>
          <w:rFonts w:hint="eastAsia"/>
        </w:rPr>
        <w:tab/>
        <w:t>"</w:t>
      </w:r>
      <w:r>
        <w:rPr>
          <w:rFonts w:hint="eastAsia"/>
        </w:rPr>
        <w:t>当前金融体系在房贷上的损失还没有进入</w:t>
      </w:r>
      <w:r>
        <w:rPr>
          <w:rFonts w:hint="eastAsia"/>
        </w:rPr>
        <w:t>prime mortgages</w:t>
      </w:r>
      <w:r>
        <w:rPr>
          <w:rFonts w:hint="eastAsia"/>
        </w:rPr>
        <w:t>领域，但这一领域的</w:t>
      </w:r>
      <w:r>
        <w:rPr>
          <w:rFonts w:hint="eastAsia"/>
        </w:rPr>
        <w:t>losses</w:t>
      </w:r>
      <w:r>
        <w:rPr>
          <w:rFonts w:hint="eastAsia"/>
        </w:rPr>
        <w:t>将会开始显现。如何衡量这些损失，并不容易，因为历史上还没有出现过全国范围内房价如此大幅下降的情况。一个可行的研究方法是比较美国历史上房价严重下降的洲的案例——</w:t>
      </w:r>
      <w:r>
        <w:rPr>
          <w:rFonts w:hint="eastAsia"/>
        </w:rPr>
        <w:t>Texas in mid 80s, Califonia and Connecticut in the early 90s</w:t>
      </w:r>
      <w:r>
        <w:rPr>
          <w:rFonts w:hint="eastAsia"/>
        </w:rPr>
        <w:t>——其实当前全国性的房地产走弱与这三个案例是有可比性的。</w:t>
      </w:r>
    </w:p>
    <w:p w:rsidR="00F10D0B" w:rsidRDefault="00F10D0B" w:rsidP="00F10D0B">
      <w:pPr>
        <w:rPr>
          <w:rFonts w:hint="eastAsia"/>
        </w:rPr>
      </w:pPr>
      <w:r>
        <w:rPr>
          <w:rFonts w:hint="eastAsia"/>
        </w:rPr>
        <w:t xml:space="preserve">  </w:t>
      </w:r>
      <w:r>
        <w:rPr>
          <w:rFonts w:hint="eastAsia"/>
        </w:rPr>
        <w:t>基于上述研究方法，我们发现</w:t>
      </w:r>
      <w:r>
        <w:rPr>
          <w:rFonts w:hint="eastAsia"/>
        </w:rPr>
        <w:t>Prime foreclosures</w:t>
      </w:r>
      <w:r>
        <w:rPr>
          <w:rFonts w:hint="eastAsia"/>
        </w:rPr>
        <w:t>将在未来</w:t>
      </w:r>
      <w:r>
        <w:rPr>
          <w:rFonts w:hint="eastAsia"/>
        </w:rPr>
        <w:t>1</w:t>
      </w:r>
      <w:r>
        <w:rPr>
          <w:rFonts w:hint="eastAsia"/>
        </w:rPr>
        <w:t>年达到</w:t>
      </w:r>
      <w:r>
        <w:rPr>
          <w:rFonts w:hint="eastAsia"/>
        </w:rPr>
        <w:t>1.3%</w:t>
      </w:r>
      <w:r>
        <w:rPr>
          <w:rFonts w:hint="eastAsia"/>
        </w:rPr>
        <w:t>，并且将继续上升。这对于两房而言，意味着两房将损失</w:t>
      </w:r>
      <w:r>
        <w:rPr>
          <w:rFonts w:hint="eastAsia"/>
        </w:rPr>
        <w:t>1470</w:t>
      </w:r>
      <w:r>
        <w:rPr>
          <w:rFonts w:hint="eastAsia"/>
        </w:rPr>
        <w:t>亿资本金，解释其资本金将变为</w:t>
      </w:r>
      <w:r>
        <w:rPr>
          <w:rFonts w:hint="eastAsia"/>
        </w:rPr>
        <w:t>-400</w:t>
      </w:r>
      <w:r>
        <w:rPr>
          <w:rFonts w:hint="eastAsia"/>
        </w:rPr>
        <w:t>亿美元。</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20080729 bwam The decade so far</w:t>
      </w:r>
      <w:r>
        <w:rPr>
          <w:rFonts w:hint="eastAsia"/>
        </w:rPr>
        <w:tab/>
        <w:t>"</w:t>
      </w:r>
      <w:r>
        <w:rPr>
          <w:rFonts w:hint="eastAsia"/>
        </w:rPr>
        <w:t>每个时代都有自己的主题。</w:t>
      </w:r>
      <w:r>
        <w:rPr>
          <w:rFonts w:hint="eastAsia"/>
        </w:rPr>
        <w:t>1920s</w:t>
      </w:r>
      <w:r>
        <w:rPr>
          <w:rFonts w:hint="eastAsia"/>
        </w:rPr>
        <w:t>是</w:t>
      </w:r>
      <w:r>
        <w:rPr>
          <w:rFonts w:hint="eastAsia"/>
        </w:rPr>
        <w:t>roaring</w:t>
      </w:r>
      <w:r>
        <w:rPr>
          <w:rFonts w:hint="eastAsia"/>
        </w:rPr>
        <w:t>，</w:t>
      </w:r>
      <w:r>
        <w:rPr>
          <w:rFonts w:hint="eastAsia"/>
        </w:rPr>
        <w:t>30s</w:t>
      </w:r>
      <w:r>
        <w:rPr>
          <w:rFonts w:hint="eastAsia"/>
        </w:rPr>
        <w:t>是</w:t>
      </w:r>
      <w:r>
        <w:rPr>
          <w:rFonts w:hint="eastAsia"/>
        </w:rPr>
        <w:t>depression</w:t>
      </w:r>
      <w:r>
        <w:rPr>
          <w:rFonts w:hint="eastAsia"/>
        </w:rPr>
        <w:t>，</w:t>
      </w:r>
      <w:r>
        <w:rPr>
          <w:rFonts w:hint="eastAsia"/>
        </w:rPr>
        <w:t>40s</w:t>
      </w:r>
      <w:r>
        <w:rPr>
          <w:rFonts w:hint="eastAsia"/>
        </w:rPr>
        <w:t>是</w:t>
      </w:r>
      <w:r>
        <w:rPr>
          <w:rFonts w:hint="eastAsia"/>
        </w:rPr>
        <w:t>war/post war, 50s</w:t>
      </w:r>
      <w:r>
        <w:rPr>
          <w:rFonts w:hint="eastAsia"/>
        </w:rPr>
        <w:t>是</w:t>
      </w:r>
      <w:r>
        <w:rPr>
          <w:rFonts w:hint="eastAsia"/>
        </w:rPr>
        <w:t>stability</w:t>
      </w:r>
      <w:r>
        <w:rPr>
          <w:rFonts w:hint="eastAsia"/>
        </w:rPr>
        <w:t>，</w:t>
      </w:r>
      <w:r>
        <w:rPr>
          <w:rFonts w:hint="eastAsia"/>
        </w:rPr>
        <w:t>60s</w:t>
      </w:r>
      <w:r>
        <w:rPr>
          <w:rFonts w:hint="eastAsia"/>
        </w:rPr>
        <w:t>是</w:t>
      </w:r>
      <w:r>
        <w:rPr>
          <w:rFonts w:hint="eastAsia"/>
        </w:rPr>
        <w:t>economic acceleration</w:t>
      </w:r>
      <w:r>
        <w:rPr>
          <w:rFonts w:hint="eastAsia"/>
        </w:rPr>
        <w:t>，</w:t>
      </w:r>
      <w:r>
        <w:rPr>
          <w:rFonts w:hint="eastAsia"/>
        </w:rPr>
        <w:t>70s</w:t>
      </w:r>
      <w:r>
        <w:rPr>
          <w:rFonts w:hint="eastAsia"/>
        </w:rPr>
        <w:t>是</w:t>
      </w:r>
      <w:r>
        <w:rPr>
          <w:rFonts w:hint="eastAsia"/>
        </w:rPr>
        <w:t>stagflation</w:t>
      </w:r>
      <w:r>
        <w:rPr>
          <w:rFonts w:hint="eastAsia"/>
        </w:rPr>
        <w:t>，</w:t>
      </w:r>
      <w:r>
        <w:rPr>
          <w:rFonts w:hint="eastAsia"/>
        </w:rPr>
        <w:t>80s</w:t>
      </w:r>
      <w:r>
        <w:rPr>
          <w:rFonts w:hint="eastAsia"/>
        </w:rPr>
        <w:t>是</w:t>
      </w:r>
      <w:r>
        <w:rPr>
          <w:rFonts w:hint="eastAsia"/>
        </w:rPr>
        <w:t>disinflation</w:t>
      </w:r>
      <w:r>
        <w:rPr>
          <w:rFonts w:hint="eastAsia"/>
        </w:rPr>
        <w:t>，</w:t>
      </w:r>
      <w:r>
        <w:rPr>
          <w:rFonts w:hint="eastAsia"/>
        </w:rPr>
        <w:t>90s</w:t>
      </w:r>
      <w:r>
        <w:rPr>
          <w:rFonts w:hint="eastAsia"/>
        </w:rPr>
        <w:t>是</w:t>
      </w:r>
      <w:r>
        <w:rPr>
          <w:rFonts w:hint="eastAsia"/>
        </w:rPr>
        <w:t>roaing</w:t>
      </w:r>
      <w:r>
        <w:rPr>
          <w:rFonts w:hint="eastAsia"/>
        </w:rPr>
        <w:t>。实际上，每十年的主题都不一样——甚至有所逆转。但历史上人们总倾向于把过去</w:t>
      </w:r>
      <w:r>
        <w:rPr>
          <w:rFonts w:hint="eastAsia"/>
        </w:rPr>
        <w:t>10</w:t>
      </w:r>
      <w:r>
        <w:rPr>
          <w:rFonts w:hint="eastAsia"/>
        </w:rPr>
        <w:t>年的情况进行线性外推。</w:t>
      </w:r>
    </w:p>
    <w:p w:rsidR="00F10D0B" w:rsidRDefault="00F10D0B" w:rsidP="00F10D0B">
      <w:pPr>
        <w:rPr>
          <w:rFonts w:hint="eastAsia"/>
        </w:rPr>
      </w:pPr>
      <w:r>
        <w:rPr>
          <w:rFonts w:hint="eastAsia"/>
        </w:rPr>
        <w:t xml:space="preserve">  </w:t>
      </w:r>
      <w:r>
        <w:rPr>
          <w:rFonts w:hint="eastAsia"/>
        </w:rPr>
        <w:t>对于</w:t>
      </w:r>
      <w:r>
        <w:rPr>
          <w:rFonts w:hint="eastAsia"/>
        </w:rPr>
        <w:t>2000s</w:t>
      </w:r>
      <w:r>
        <w:rPr>
          <w:rFonts w:hint="eastAsia"/>
        </w:rPr>
        <w:t>而言，以科技股泡沫破灭为开始，当时的衰退并不是由于货币紧缩引起的，其实</w:t>
      </w:r>
      <w:r>
        <w:rPr>
          <w:rFonts w:hint="eastAsia"/>
        </w:rPr>
        <w:t>2001</w:t>
      </w:r>
      <w:r>
        <w:rPr>
          <w:rFonts w:hint="eastAsia"/>
        </w:rPr>
        <w:t>年衰退颇为不典型。</w:t>
      </w:r>
      <w:r>
        <w:rPr>
          <w:rFonts w:hint="eastAsia"/>
        </w:rPr>
        <w:t>2000</w:t>
      </w:r>
      <w:r>
        <w:rPr>
          <w:rFonts w:hint="eastAsia"/>
        </w:rPr>
        <w:t>年的货币紧缩并不是很强，衰退主要源于科技股泡沫破灭，放缓也主要出现在企业部门。储蓄率本来就在低位，因此也没有典型的</w:t>
      </w:r>
      <w:r>
        <w:rPr>
          <w:rFonts w:hint="eastAsia"/>
        </w:rPr>
        <w:t>pent-up demand</w:t>
      </w:r>
      <w:r>
        <w:rPr>
          <w:rFonts w:hint="eastAsia"/>
        </w:rPr>
        <w:t>。科技股泡沫破灭以后是房地产泡沫的兴起，未来几年将是消化房地产泡沫破灭的几年。</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20080730 FOMC Greenbook</w:t>
      </w:r>
      <w:r>
        <w:rPr>
          <w:rFonts w:hint="eastAsia"/>
        </w:rPr>
        <w:tab/>
      </w:r>
      <w:r>
        <w:rPr>
          <w:rFonts w:hint="eastAsia"/>
        </w:rPr>
        <w:t>过去六周的数据好坏参半。我们预期</w:t>
      </w:r>
      <w:r>
        <w:rPr>
          <w:rFonts w:hint="eastAsia"/>
        </w:rPr>
        <w:t>2008H2</w:t>
      </w:r>
      <w:r>
        <w:rPr>
          <w:rFonts w:hint="eastAsia"/>
        </w:rPr>
        <w:t>的增速是</w:t>
      </w:r>
      <w:r>
        <w:rPr>
          <w:rFonts w:hint="eastAsia"/>
        </w:rPr>
        <w:t>0.5%</w:t>
      </w:r>
      <w:r>
        <w:rPr>
          <w:rFonts w:hint="eastAsia"/>
        </w:rPr>
        <w:t>，</w:t>
      </w:r>
      <w:r>
        <w:rPr>
          <w:rFonts w:hint="eastAsia"/>
        </w:rPr>
        <w:t>2009</w:t>
      </w:r>
      <w:r>
        <w:rPr>
          <w:rFonts w:hint="eastAsia"/>
        </w:rPr>
        <w:t>年是</w:t>
      </w:r>
      <w:r>
        <w:rPr>
          <w:rFonts w:hint="eastAsia"/>
        </w:rPr>
        <w:t>2.25%</w:t>
      </w:r>
      <w:r>
        <w:rPr>
          <w:rFonts w:hint="eastAsia"/>
        </w:rPr>
        <w:t>。</w:t>
      </w:r>
      <w:r>
        <w:rPr>
          <w:rFonts w:hint="eastAsia"/>
        </w:rPr>
        <w:tab/>
      </w:r>
      <w:r>
        <w:rPr>
          <w:rFonts w:hint="eastAsia"/>
        </w:rPr>
        <w:t>我们预期</w:t>
      </w:r>
      <w:r>
        <w:rPr>
          <w:rFonts w:hint="eastAsia"/>
        </w:rPr>
        <w:t>core</w:t>
      </w:r>
      <w:r>
        <w:rPr>
          <w:rFonts w:hint="eastAsia"/>
        </w:rPr>
        <w:t>在</w:t>
      </w:r>
      <w:r>
        <w:rPr>
          <w:rFonts w:hint="eastAsia"/>
        </w:rPr>
        <w:t>2008H2</w:t>
      </w:r>
      <w:r>
        <w:rPr>
          <w:rFonts w:hint="eastAsia"/>
        </w:rPr>
        <w:t>将有所回升，在</w:t>
      </w:r>
      <w:r>
        <w:rPr>
          <w:rFonts w:hint="eastAsia"/>
        </w:rPr>
        <w:t>2009</w:t>
      </w:r>
      <w:r>
        <w:rPr>
          <w:rFonts w:hint="eastAsia"/>
        </w:rPr>
        <w:t>年回落。</w:t>
      </w:r>
      <w:r>
        <w:rPr>
          <w:rFonts w:hint="eastAsia"/>
        </w:rPr>
        <w:tab/>
      </w:r>
      <w:r>
        <w:rPr>
          <w:rFonts w:hint="eastAsia"/>
        </w:rPr>
        <w:tab/>
      </w:r>
    </w:p>
    <w:p w:rsidR="00F10D0B" w:rsidRDefault="00F10D0B" w:rsidP="00F10D0B">
      <w:pPr>
        <w:rPr>
          <w:rFonts w:hint="eastAsia"/>
        </w:rPr>
      </w:pPr>
      <w:r>
        <w:rPr>
          <w:rFonts w:hint="eastAsia"/>
        </w:rPr>
        <w:t>20080731 FOMC Bluebook</w:t>
      </w:r>
      <w:r>
        <w:rPr>
          <w:rFonts w:hint="eastAsia"/>
        </w:rPr>
        <w:tab/>
      </w:r>
      <w:r>
        <w:rPr>
          <w:rFonts w:hint="eastAsia"/>
        </w:rPr>
        <w:t>两房的股票大体是从</w:t>
      </w:r>
      <w:r>
        <w:rPr>
          <w:rFonts w:hint="eastAsia"/>
        </w:rPr>
        <w:t>2008</w:t>
      </w:r>
      <w:r>
        <w:rPr>
          <w:rFonts w:hint="eastAsia"/>
        </w:rPr>
        <w:t>年</w:t>
      </w:r>
      <w:r>
        <w:rPr>
          <w:rFonts w:hint="eastAsia"/>
        </w:rPr>
        <w:t>5</w:t>
      </w:r>
      <w:r>
        <w:rPr>
          <w:rFonts w:hint="eastAsia"/>
        </w:rPr>
        <w:t>月初开始走弱，在</w:t>
      </w:r>
      <w:r>
        <w:rPr>
          <w:rFonts w:hint="eastAsia"/>
        </w:rPr>
        <w:t>6</w:t>
      </w:r>
      <w:r>
        <w:rPr>
          <w:rFonts w:hint="eastAsia"/>
        </w:rPr>
        <w:t>月末</w:t>
      </w:r>
      <w:r>
        <w:rPr>
          <w:rFonts w:hint="eastAsia"/>
        </w:rPr>
        <w:t>FOMC</w:t>
      </w:r>
      <w:r>
        <w:rPr>
          <w:rFonts w:hint="eastAsia"/>
        </w:rPr>
        <w:lastRenderedPageBreak/>
        <w:t>以来急速走弱，在</w:t>
      </w:r>
      <w:r>
        <w:rPr>
          <w:rFonts w:hint="eastAsia"/>
        </w:rPr>
        <w:t>7</w:t>
      </w:r>
      <w:r>
        <w:rPr>
          <w:rFonts w:hint="eastAsia"/>
        </w:rPr>
        <w:t>月中旬有所企稳。</w:t>
      </w:r>
      <w:r>
        <w:rPr>
          <w:rFonts w:hint="eastAsia"/>
        </w:rPr>
        <w:tab/>
      </w:r>
      <w:r>
        <w:rPr>
          <w:rFonts w:hint="eastAsia"/>
        </w:rPr>
        <w:tab/>
      </w:r>
      <w:r>
        <w:rPr>
          <w:rFonts w:hint="eastAsia"/>
        </w:rPr>
        <w:tab/>
      </w:r>
    </w:p>
    <w:p w:rsidR="00F10D0B" w:rsidRDefault="00F10D0B" w:rsidP="00F10D0B">
      <w:pPr>
        <w:rPr>
          <w:rFonts w:hint="eastAsia"/>
        </w:rPr>
      </w:pPr>
      <w:r>
        <w:rPr>
          <w:rFonts w:hint="eastAsia"/>
        </w:rPr>
        <w:t>20080731 GS Daily Micro Evidence Confirms a Substantial Boost to Consumption from Stimulus</w:t>
      </w:r>
      <w:r>
        <w:rPr>
          <w:rFonts w:hint="eastAsia"/>
        </w:rPr>
        <w:tab/>
      </w:r>
      <w:r>
        <w:rPr>
          <w:rFonts w:hint="eastAsia"/>
        </w:rPr>
        <w:t>最近的一篇学术文献研究了减税对消费的影响，通过对个人的</w:t>
      </w:r>
      <w:r>
        <w:rPr>
          <w:rFonts w:hint="eastAsia"/>
        </w:rPr>
        <w:t>week-to-week</w:t>
      </w:r>
      <w:r>
        <w:rPr>
          <w:rFonts w:hint="eastAsia"/>
        </w:rPr>
        <w:t>消费行为的研究，发现本次减税的效果比预期要强，大约一半的减税被用来开支，效果比</w:t>
      </w:r>
      <w:r>
        <w:rPr>
          <w:rFonts w:hint="eastAsia"/>
        </w:rPr>
        <w:t>2001</w:t>
      </w:r>
      <w:r>
        <w:rPr>
          <w:rFonts w:hint="eastAsia"/>
        </w:rPr>
        <w:t>年的减税要强。（文章是</w:t>
      </w:r>
      <w:r>
        <w:rPr>
          <w:rFonts w:hint="eastAsia"/>
        </w:rPr>
        <w:t>Christian Broda , Jonathan Parker, The impact of the 2008 rebate, VOX</w:t>
      </w:r>
      <w:r>
        <w:rPr>
          <w:rFonts w:hint="eastAsia"/>
        </w:rPr>
        <w:t>上面有）</w:t>
      </w:r>
      <w:r>
        <w:rPr>
          <w:rFonts w:hint="eastAsia"/>
        </w:rPr>
        <w:tab/>
      </w:r>
      <w:r>
        <w:rPr>
          <w:rFonts w:hint="eastAsia"/>
        </w:rPr>
        <w:tab/>
      </w:r>
      <w:r>
        <w:rPr>
          <w:rFonts w:hint="eastAsia"/>
        </w:rPr>
        <w:tab/>
      </w:r>
    </w:p>
    <w:p w:rsidR="00F10D0B" w:rsidRDefault="00F10D0B" w:rsidP="00F10D0B">
      <w:pPr>
        <w:rPr>
          <w:rFonts w:hint="eastAsia"/>
        </w:rPr>
      </w:pPr>
      <w:r>
        <w:rPr>
          <w:rFonts w:hint="eastAsia"/>
        </w:rPr>
        <w:t>20080801 2008</w:t>
      </w:r>
      <w:r>
        <w:rPr>
          <w:rFonts w:hint="eastAsia"/>
        </w:rPr>
        <w:t>年夏季</w:t>
      </w:r>
      <w:r>
        <w:rPr>
          <w:rFonts w:hint="eastAsia"/>
        </w:rPr>
        <w:t>CCER</w:t>
      </w:r>
      <w:r>
        <w:rPr>
          <w:rFonts w:hint="eastAsia"/>
        </w:rPr>
        <w:t>中国经济观察（总第</w:t>
      </w:r>
      <w:r>
        <w:rPr>
          <w:rFonts w:hint="eastAsia"/>
        </w:rPr>
        <w:t>14</w:t>
      </w:r>
      <w:r>
        <w:rPr>
          <w:rFonts w:hint="eastAsia"/>
        </w:rPr>
        <w:t>期）会议下半场问答</w:t>
      </w:r>
      <w:r>
        <w:rPr>
          <w:rFonts w:hint="eastAsia"/>
        </w:rPr>
        <w:t>_</w:t>
      </w:r>
      <w:r>
        <w:rPr>
          <w:rFonts w:hint="eastAsia"/>
        </w:rPr>
        <w:tab/>
      </w:r>
      <w:r>
        <w:rPr>
          <w:rFonts w:hint="eastAsia"/>
        </w:rPr>
        <w:t>货币政策工具主要就是利率。准备金率本来是为了保证商业银行的头寸充足，它也可以用来调节货币数量，是一种货币政策工具，但这不是其原本具有的功能。现在中国的问题是汇率盯住美元。如果提高利率，热钱就进来得更多。目前很难确定这方面的数量影响到底有多大，提高利率是否肯定得不偿失。在目前很多数量研究没有明晰结论的情况下，相对而言，我还是觉得准备金率这个工具要更可取一点。央行也是一直在用准备金率，但是到底调得到位不到位还需要仔细斟酌。其他的货币政策工具比如有保有压的政策、数量控制手段等会引起很多矛盾与问题。如果准备金率政策不能取得预期效果，这些办法也可以用。总之，不管是利率、准备金率还是数量控制，在短期内控制通货膨胀的效果差别不大，但是利率和其它手段还是有很大差别的，尤其是在资源分配效率这方面。</w:t>
      </w:r>
      <w:r>
        <w:rPr>
          <w:rFonts w:hint="eastAsia"/>
        </w:rPr>
        <w:tab/>
      </w:r>
      <w:r>
        <w:rPr>
          <w:rFonts w:hint="eastAsia"/>
        </w:rPr>
        <w:tab/>
      </w:r>
      <w:r>
        <w:rPr>
          <w:rFonts w:hint="eastAsia"/>
        </w:rPr>
        <w:tab/>
      </w:r>
    </w:p>
    <w:p w:rsidR="00F10D0B" w:rsidRDefault="00F10D0B" w:rsidP="00F10D0B">
      <w:pPr>
        <w:rPr>
          <w:rFonts w:hint="eastAsia"/>
        </w:rPr>
      </w:pPr>
      <w:r>
        <w:rPr>
          <w:rFonts w:hint="eastAsia"/>
        </w:rPr>
        <w:t>20080801 2008</w:t>
      </w:r>
      <w:r>
        <w:rPr>
          <w:rFonts w:hint="eastAsia"/>
        </w:rPr>
        <w:t>年夏季</w:t>
      </w:r>
      <w:r>
        <w:rPr>
          <w:rFonts w:hint="eastAsia"/>
        </w:rPr>
        <w:t>CCER</w:t>
      </w:r>
      <w:r>
        <w:rPr>
          <w:rFonts w:hint="eastAsia"/>
        </w:rPr>
        <w:t>中国经济观察（总第</w:t>
      </w:r>
      <w:r>
        <w:rPr>
          <w:rFonts w:hint="eastAsia"/>
        </w:rPr>
        <w:t>14</w:t>
      </w:r>
      <w:r>
        <w:rPr>
          <w:rFonts w:hint="eastAsia"/>
        </w:rPr>
        <w:t>期）农产品价格与通货膨胀</w:t>
      </w:r>
      <w:r>
        <w:rPr>
          <w:rFonts w:hint="eastAsia"/>
        </w:rPr>
        <w:t>_</w:t>
      </w:r>
      <w:r>
        <w:rPr>
          <w:rFonts w:hint="eastAsia"/>
        </w:rPr>
        <w:t>宋国青</w:t>
      </w:r>
      <w:r>
        <w:rPr>
          <w:rFonts w:hint="eastAsia"/>
        </w:rPr>
        <w:tab/>
        <w:t>"</w:t>
      </w:r>
      <w:r>
        <w:rPr>
          <w:rFonts w:hint="eastAsia"/>
        </w:rPr>
        <w:t>过去二十多年，中国经济运行的一个现象是：通货膨胀率高时，食品价格增长率更高，农产品价格比食品价格增长更快；通货膨胀低时，食品价格增长率更</w:t>
      </w:r>
    </w:p>
    <w:p w:rsidR="00F10D0B" w:rsidRDefault="00F10D0B" w:rsidP="00F10D0B">
      <w:pPr>
        <w:rPr>
          <w:rFonts w:hint="eastAsia"/>
        </w:rPr>
      </w:pPr>
      <w:r>
        <w:rPr>
          <w:rFonts w:hint="eastAsia"/>
        </w:rPr>
        <w:t>低，农产品价格比食品价格增长更慢。这一关系从图</w:t>
      </w:r>
      <w:r>
        <w:rPr>
          <w:rFonts w:hint="eastAsia"/>
        </w:rPr>
        <w:t>1</w:t>
      </w:r>
      <w:r>
        <w:rPr>
          <w:rFonts w:hint="eastAsia"/>
        </w:rPr>
        <w:t>食品价格、农产品价格和</w:t>
      </w:r>
      <w:r>
        <w:rPr>
          <w:rFonts w:hint="eastAsia"/>
        </w:rPr>
        <w:t xml:space="preserve">CPI </w:t>
      </w:r>
      <w:r>
        <w:rPr>
          <w:rFonts w:hint="eastAsia"/>
        </w:rPr>
        <w:t>历史数据可以看出。换句话说，食品相对价格或农产品相对价格与通货胀率相关。美国农产品相对价格与通货膨胀之间几乎不具备对应关系，图</w:t>
      </w:r>
      <w:r>
        <w:rPr>
          <w:rFonts w:hint="eastAsia"/>
        </w:rPr>
        <w:t>4</w:t>
      </w:r>
      <w:r>
        <w:rPr>
          <w:rFonts w:hint="eastAsia"/>
        </w:rPr>
        <w:t>美国</w:t>
      </w:r>
      <w:r>
        <w:rPr>
          <w:rFonts w:hint="eastAsia"/>
        </w:rPr>
        <w:t xml:space="preserve">CPI </w:t>
      </w:r>
      <w:r>
        <w:rPr>
          <w:rFonts w:hint="eastAsia"/>
        </w:rPr>
        <w:t>波动与农产品相对价格波动几乎不相关。这一点说明，中国农产品相对价格与通货膨胀率的关系并不是普遍的规律。解释一是农产品价格引起通货膨胀，二是通货膨胀引起农产品相对价格上涨。</w:t>
      </w:r>
    </w:p>
    <w:p w:rsidR="00F10D0B" w:rsidRDefault="00F10D0B" w:rsidP="00F10D0B">
      <w:pPr>
        <w:rPr>
          <w:rFonts w:hint="eastAsia"/>
        </w:rPr>
      </w:pPr>
      <w:r>
        <w:rPr>
          <w:rFonts w:hint="eastAsia"/>
        </w:rPr>
        <w:t xml:space="preserve">  </w:t>
      </w:r>
      <w:r>
        <w:rPr>
          <w:rFonts w:hint="eastAsia"/>
        </w:rPr>
        <w:t>存货变动受利率和预期通货膨胀率即预期真实利率影响。首先是，在名义利率缺乏弹性的情况下，货币供给更快增长引起的总需求波动导致通货膨胀率上升，然后真实利率下降。真实利率偏低对银行资金的借贷者是一种补贴，而银行资金的绝大部分增加到了非农产业。货币供给增加和真实利率下降的过程中，补贴增加，引起非农产业投资和就业的相对增加。这个过程的最后结果是农产品相对产量下降和相对价格上升。</w:t>
      </w:r>
    </w:p>
    <w:p w:rsidR="00F10D0B" w:rsidRDefault="00F10D0B" w:rsidP="00F10D0B">
      <w:pPr>
        <w:rPr>
          <w:rFonts w:hint="eastAsia"/>
        </w:rPr>
      </w:pPr>
      <w:r>
        <w:rPr>
          <w:rFonts w:hint="eastAsia"/>
        </w:rPr>
        <w:t xml:space="preserve">  </w:t>
      </w:r>
      <w:r>
        <w:rPr>
          <w:rFonts w:hint="eastAsia"/>
        </w:rPr>
        <w:t>农产品相对产量和相对价格的大的变化尤其过去几年的变化是货名义利率粘性下货币推动的结果。货币不仅推高了总的通货膨胀率，还引起了不同部门投资报酬率因此投资和就业的相对变化，最后引起了农产品相对价格的变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20080801 BCA, The Bank Credit Analyst, Downside Risks Prevail; Close To The Edge Mid-Year Visit From An Anxious Mr. X</w:t>
      </w:r>
      <w:r>
        <w:rPr>
          <w:rFonts w:hint="eastAsia"/>
        </w:rPr>
        <w:tab/>
        <w:t>"[</w:t>
      </w:r>
      <w:r>
        <w:rPr>
          <w:rFonts w:hint="eastAsia"/>
        </w:rPr>
        <w:t>外需将会走弱，经济进一步承压</w:t>
      </w:r>
      <w:r>
        <w:rPr>
          <w:rFonts w:hint="eastAsia"/>
        </w:rPr>
        <w:t>]</w:t>
      </w:r>
    </w:p>
    <w:p w:rsidR="00F10D0B" w:rsidRDefault="00F10D0B" w:rsidP="00F10D0B">
      <w:pPr>
        <w:rPr>
          <w:rFonts w:hint="eastAsia"/>
        </w:rPr>
      </w:pPr>
      <w:r>
        <w:rPr>
          <w:rFonts w:hint="eastAsia"/>
        </w:rPr>
        <w:t xml:space="preserve">  </w:t>
      </w:r>
      <w:r>
        <w:rPr>
          <w:rFonts w:hint="eastAsia"/>
        </w:rPr>
        <w:t>美国经济本来就面临长期去杠杆和低增长，美国经济可能在</w:t>
      </w:r>
      <w:r>
        <w:rPr>
          <w:rFonts w:hint="eastAsia"/>
        </w:rPr>
        <w:t>2010</w:t>
      </w:r>
      <w:r>
        <w:rPr>
          <w:rFonts w:hint="eastAsia"/>
        </w:rPr>
        <w:t>年以前很难回到潜在增速。去杠杆意味着美国</w:t>
      </w:r>
      <w:r>
        <w:rPr>
          <w:rFonts w:hint="eastAsia"/>
        </w:rPr>
        <w:t>Debt/GDP</w:t>
      </w:r>
      <w:r>
        <w:rPr>
          <w:rFonts w:hint="eastAsia"/>
        </w:rPr>
        <w:t>将在未来几年回落，就好像</w:t>
      </w:r>
      <w:r>
        <w:rPr>
          <w:rFonts w:hint="eastAsia"/>
        </w:rPr>
        <w:t>1990s</w:t>
      </w:r>
      <w:r>
        <w:rPr>
          <w:rFonts w:hint="eastAsia"/>
        </w:rPr>
        <w:t>一样。但我们也并不预期经济会彻底崩盘，因为我们倾向认为：</w:t>
      </w:r>
      <w:r>
        <w:rPr>
          <w:rFonts w:hint="eastAsia"/>
        </w:rPr>
        <w:t xml:space="preserve">do not assume that the authorities will stand idly by and let the system unravel. </w:t>
      </w:r>
      <w:r>
        <w:rPr>
          <w:rFonts w:hint="eastAsia"/>
        </w:rPr>
        <w:t>例如特别是联储救助贝尔斯登和向华尔街开放折现窗口，体现了政府</w:t>
      </w:r>
      <w:r>
        <w:rPr>
          <w:rFonts w:hint="eastAsia"/>
        </w:rPr>
        <w:t xml:space="preserve">will do whatever  is necessary to support the financial system. </w:t>
      </w:r>
      <w:r>
        <w:rPr>
          <w:rFonts w:hint="eastAsia"/>
        </w:rPr>
        <w:t>当前还没有出现逃离美元资产的现象，只要美元没有崩盘，美国政府就总有余地来重新刺激起来经济。</w:t>
      </w:r>
    </w:p>
    <w:p w:rsidR="00F10D0B" w:rsidRDefault="00F10D0B" w:rsidP="00F10D0B">
      <w:pPr>
        <w:rPr>
          <w:rFonts w:hint="eastAsia"/>
        </w:rPr>
      </w:pPr>
      <w:r>
        <w:rPr>
          <w:rFonts w:hint="eastAsia"/>
        </w:rPr>
        <w:t xml:space="preserve">  </w:t>
      </w:r>
      <w:r>
        <w:rPr>
          <w:rFonts w:hint="eastAsia"/>
        </w:rPr>
        <w:t>当前的</w:t>
      </w:r>
      <w:r>
        <w:rPr>
          <w:rFonts w:hint="eastAsia"/>
        </w:rPr>
        <w:t>house-led downturn</w:t>
      </w:r>
      <w:r>
        <w:rPr>
          <w:rFonts w:hint="eastAsia"/>
        </w:rPr>
        <w:t>仍在继续，房价走弱速度令人震惊。当前也没有任何迹象表明房地产的恶性循环——房价下降，</w:t>
      </w:r>
      <w:r>
        <w:rPr>
          <w:rFonts w:hint="eastAsia"/>
        </w:rPr>
        <w:t>foreclosures</w:t>
      </w:r>
      <w:r>
        <w:rPr>
          <w:rFonts w:hint="eastAsia"/>
        </w:rPr>
        <w:t>上升，更多的供给，更低的信心，更低的价格——接近结束。尽管房地产建设活动可能已经触底，但房价可能继续下降，根据</w:t>
      </w:r>
      <w:r>
        <w:rPr>
          <w:rFonts w:hint="eastAsia"/>
        </w:rPr>
        <w:t>1990s</w:t>
      </w:r>
      <w:r>
        <w:rPr>
          <w:rFonts w:hint="eastAsia"/>
        </w:rPr>
        <w:t>的经验，房价触底将落后于房地产建设活动。</w:t>
      </w:r>
    </w:p>
    <w:p w:rsidR="00F10D0B" w:rsidRDefault="00F10D0B" w:rsidP="00F10D0B">
      <w:pPr>
        <w:rPr>
          <w:rFonts w:hint="eastAsia"/>
        </w:rPr>
      </w:pPr>
      <w:r>
        <w:rPr>
          <w:rFonts w:hint="eastAsia"/>
        </w:rPr>
        <w:lastRenderedPageBreak/>
        <w:t xml:space="preserve">  </w:t>
      </w:r>
      <w:r>
        <w:rPr>
          <w:rFonts w:hint="eastAsia"/>
        </w:rPr>
        <w:t>金融机构的</w:t>
      </w:r>
      <w:r>
        <w:rPr>
          <w:rFonts w:hint="eastAsia"/>
        </w:rPr>
        <w:t>losses</w:t>
      </w:r>
      <w:r>
        <w:rPr>
          <w:rFonts w:hint="eastAsia"/>
        </w:rPr>
        <w:t>持续上升</w:t>
      </w:r>
      <w:r>
        <w:rPr>
          <w:rFonts w:hint="eastAsia"/>
        </w:rPr>
        <w:t>,</w:t>
      </w:r>
      <w:r>
        <w:rPr>
          <w:rFonts w:hint="eastAsia"/>
        </w:rPr>
        <w:t>在</w:t>
      </w:r>
      <w:r>
        <w:rPr>
          <w:rFonts w:hint="eastAsia"/>
        </w:rPr>
        <w:t>2007Q2</w:t>
      </w:r>
      <w:r>
        <w:rPr>
          <w:rFonts w:hint="eastAsia"/>
        </w:rPr>
        <w:t>以来银行券商已经</w:t>
      </w:r>
      <w:r>
        <w:rPr>
          <w:rFonts w:hint="eastAsia"/>
        </w:rPr>
        <w:t>write down</w:t>
      </w:r>
      <w:r>
        <w:rPr>
          <w:rFonts w:hint="eastAsia"/>
        </w:rPr>
        <w:t>了</w:t>
      </w:r>
      <w:r>
        <w:rPr>
          <w:rFonts w:hint="eastAsia"/>
        </w:rPr>
        <w:t>4770</w:t>
      </w:r>
      <w:r>
        <w:rPr>
          <w:rFonts w:hint="eastAsia"/>
        </w:rPr>
        <w:t>亿美元，然后补充了</w:t>
      </w:r>
      <w:r>
        <w:rPr>
          <w:rFonts w:hint="eastAsia"/>
        </w:rPr>
        <w:t>3550</w:t>
      </w:r>
      <w:r>
        <w:rPr>
          <w:rFonts w:hint="eastAsia"/>
        </w:rPr>
        <w:t>亿美元的资本金，由此可见募集的资本金还尚未对冲掉损失。联储降息并没有拉低许多市场利率。油价虽然有所回调，但绝对水平仍然很高消费者基本面非常不好——油价是最近颇为令人不安的因素。消费者基本面不佳，房价、股价走弱，</w:t>
      </w:r>
      <w:r>
        <w:rPr>
          <w:rFonts w:hint="eastAsia"/>
        </w:rPr>
        <w:t>real wage</w:t>
      </w:r>
      <w:r>
        <w:rPr>
          <w:rFonts w:hint="eastAsia"/>
        </w:rPr>
        <w:t>走弱，储蓄率低。</w:t>
      </w:r>
    </w:p>
    <w:p w:rsidR="00F10D0B" w:rsidRDefault="00F10D0B" w:rsidP="00F10D0B">
      <w:pPr>
        <w:rPr>
          <w:rFonts w:hint="eastAsia"/>
        </w:rPr>
      </w:pPr>
      <w:r>
        <w:rPr>
          <w:rFonts w:hint="eastAsia"/>
        </w:rPr>
        <w:t xml:space="preserve">  </w:t>
      </w:r>
      <w:r>
        <w:rPr>
          <w:rFonts w:hint="eastAsia"/>
        </w:rPr>
        <w:t>不过净出口曾经</w:t>
      </w:r>
      <w:r>
        <w:rPr>
          <w:rFonts w:hint="eastAsia"/>
        </w:rPr>
        <w:t>more than offset</w:t>
      </w:r>
      <w:r>
        <w:rPr>
          <w:rFonts w:hint="eastAsia"/>
        </w:rPr>
        <w:t>了居民房地产投资的拖累，但当前欧元区和英国增长出现了明显走弱信号，非美经济体放缓进一步让美国经济承压。</w:t>
      </w:r>
    </w:p>
    <w:p w:rsidR="00F10D0B" w:rsidRDefault="00F10D0B" w:rsidP="00F10D0B"/>
    <w:p w:rsidR="00F10D0B" w:rsidRDefault="00F10D0B" w:rsidP="00F10D0B">
      <w:pPr>
        <w:rPr>
          <w:rFonts w:hint="eastAsia"/>
        </w:rPr>
      </w:pPr>
      <w:r>
        <w:rPr>
          <w:rFonts w:hint="eastAsia"/>
        </w:rPr>
        <w:t>[</w:t>
      </w:r>
      <w:r>
        <w:rPr>
          <w:rFonts w:hint="eastAsia"/>
        </w:rPr>
        <w:t>金融体系再度承压</w:t>
      </w:r>
      <w:r>
        <w:rPr>
          <w:rFonts w:hint="eastAsia"/>
        </w:rPr>
        <w:t>]</w:t>
      </w:r>
    </w:p>
    <w:p w:rsidR="00F10D0B" w:rsidRDefault="00F10D0B" w:rsidP="00F10D0B">
      <w:pPr>
        <w:rPr>
          <w:rFonts w:hint="eastAsia"/>
        </w:rPr>
      </w:pPr>
      <w:r>
        <w:rPr>
          <w:rFonts w:hint="eastAsia"/>
        </w:rPr>
        <w:t xml:space="preserve">  </w:t>
      </w:r>
      <w:r>
        <w:rPr>
          <w:rFonts w:hint="eastAsia"/>
        </w:rPr>
        <w:t>投资者曾不断希望金融机构走出困境，但这一希望不断被粉碎。银行资产减记面对的是一个</w:t>
      </w:r>
      <w:r>
        <w:rPr>
          <w:rFonts w:hint="eastAsia"/>
        </w:rPr>
        <w:t>moving target</w:t>
      </w:r>
      <w:r>
        <w:rPr>
          <w:rFonts w:hint="eastAsia"/>
        </w:rPr>
        <w:t>——房价在持续下降。联储提供大量流动性，美国政府刚刚被迫营救了两房，避免两房破产；但政府的救助只能治表，不能治里。</w:t>
      </w:r>
    </w:p>
    <w:p w:rsidR="00F10D0B" w:rsidRDefault="00F10D0B" w:rsidP="00F10D0B">
      <w:pPr>
        <w:rPr>
          <w:rFonts w:hint="eastAsia"/>
        </w:rPr>
      </w:pPr>
      <w:r>
        <w:rPr>
          <w:rFonts w:hint="eastAsia"/>
        </w:rPr>
        <w:t xml:space="preserve">  </w:t>
      </w:r>
      <w:r>
        <w:rPr>
          <w:rFonts w:hint="eastAsia"/>
        </w:rPr>
        <w:t>最近的关于美林的消息令人震惊，美林把</w:t>
      </w:r>
      <w:r>
        <w:rPr>
          <w:rFonts w:hint="eastAsia"/>
        </w:rPr>
        <w:t>1</w:t>
      </w:r>
      <w:r>
        <w:rPr>
          <w:rFonts w:hint="eastAsia"/>
        </w:rPr>
        <w:t>美元的</w:t>
      </w:r>
      <w:r>
        <w:rPr>
          <w:rFonts w:hint="eastAsia"/>
        </w:rPr>
        <w:t>toxic CDOs</w:t>
      </w:r>
      <w:r>
        <w:rPr>
          <w:rFonts w:hint="eastAsia"/>
        </w:rPr>
        <w:t>仅仅以</w:t>
      </w:r>
      <w:r>
        <w:rPr>
          <w:rFonts w:hint="eastAsia"/>
        </w:rPr>
        <w:t>22</w:t>
      </w:r>
      <w:r>
        <w:rPr>
          <w:rFonts w:hint="eastAsia"/>
        </w:rPr>
        <w:t>美分的价格卖出，由此可见其他机构的压力有多大。最近的</w:t>
      </w:r>
      <w:r>
        <w:rPr>
          <w:rFonts w:hint="eastAsia"/>
        </w:rPr>
        <w:t>legislated housing bill</w:t>
      </w:r>
      <w:r>
        <w:rPr>
          <w:rFonts w:hint="eastAsia"/>
        </w:rPr>
        <w:t>对于救助两房非常重要，如果两房倒闭，其影响是灾难性的。但营救两房仅是权宜之计，并不能彻底扭转房地产行业。</w:t>
      </w:r>
    </w:p>
    <w:p w:rsidR="00F10D0B" w:rsidRDefault="00F10D0B" w:rsidP="00F10D0B">
      <w:pPr>
        <w:rPr>
          <w:rFonts w:hint="eastAsia"/>
        </w:rPr>
      </w:pPr>
      <w:r>
        <w:rPr>
          <w:rFonts w:hint="eastAsia"/>
        </w:rPr>
        <w:t xml:space="preserve">  </w:t>
      </w:r>
      <w:r>
        <w:rPr>
          <w:rFonts w:hint="eastAsia"/>
        </w:rPr>
        <w:t>资产价格走弱和金融机构的</w:t>
      </w:r>
      <w:r>
        <w:rPr>
          <w:rFonts w:hint="eastAsia"/>
        </w:rPr>
        <w:t>write-downs</w:t>
      </w:r>
      <w:r>
        <w:rPr>
          <w:rFonts w:hint="eastAsia"/>
        </w:rPr>
        <w:t>尚未结束，还不能买入金融股票。</w:t>
      </w:r>
    </w:p>
    <w:p w:rsidR="00F10D0B" w:rsidRDefault="00F10D0B" w:rsidP="00F10D0B">
      <w:pPr>
        <w:rPr>
          <w:rFonts w:hint="eastAsia"/>
        </w:rPr>
      </w:pPr>
      <w:r>
        <w:rPr>
          <w:rFonts w:hint="eastAsia"/>
        </w:rPr>
        <w:t xml:space="preserve">  "</w:t>
      </w:r>
      <w:r>
        <w:rPr>
          <w:rFonts w:hint="eastAsia"/>
        </w:rPr>
        <w:tab/>
      </w:r>
      <w:r>
        <w:rPr>
          <w:rFonts w:hint="eastAsia"/>
        </w:rPr>
        <w:t>在增长放缓的情况下，通胀压力将会减弱。</w:t>
      </w:r>
      <w:r>
        <w:rPr>
          <w:rFonts w:hint="eastAsia"/>
        </w:rPr>
        <w:tab/>
        <w:t xml:space="preserve">"  </w:t>
      </w:r>
      <w:r>
        <w:rPr>
          <w:rFonts w:hint="eastAsia"/>
        </w:rPr>
        <w:t>许多央行认为利率的水平过低，一些地方联储官员表示愿意立即加息。当前市场预期</w:t>
      </w:r>
      <w:r>
        <w:rPr>
          <w:rFonts w:hint="eastAsia"/>
        </w:rPr>
        <w:t>6/12m</w:t>
      </w:r>
      <w:r>
        <w:rPr>
          <w:rFonts w:hint="eastAsia"/>
        </w:rPr>
        <w:t>联储加息</w:t>
      </w:r>
      <w:r>
        <w:rPr>
          <w:rFonts w:hint="eastAsia"/>
        </w:rPr>
        <w:t>34/67bp</w:t>
      </w:r>
      <w:r>
        <w:rPr>
          <w:rFonts w:hint="eastAsia"/>
        </w:rPr>
        <w:t>。（</w:t>
      </w:r>
      <w:r>
        <w:rPr>
          <w:rFonts w:hint="eastAsia"/>
        </w:rPr>
        <w:t>BCA</w:t>
      </w:r>
      <w:r>
        <w:rPr>
          <w:rFonts w:hint="eastAsia"/>
        </w:rPr>
        <w:t>继续认为市场</w:t>
      </w:r>
      <w:r>
        <w:rPr>
          <w:rFonts w:hint="eastAsia"/>
        </w:rPr>
        <w:t>price in</w:t>
      </w:r>
      <w:r>
        <w:rPr>
          <w:rFonts w:hint="eastAsia"/>
        </w:rPr>
        <w:t>了太多加息）</w:t>
      </w:r>
    </w:p>
    <w:p w:rsidR="00F10D0B" w:rsidRDefault="00F10D0B" w:rsidP="00F10D0B">
      <w:pPr>
        <w:rPr>
          <w:rFonts w:hint="eastAsia"/>
        </w:rPr>
      </w:pPr>
      <w:r>
        <w:rPr>
          <w:rFonts w:hint="eastAsia"/>
        </w:rPr>
        <w:t xml:space="preserve">  </w:t>
      </w:r>
      <w:r>
        <w:rPr>
          <w:rFonts w:hint="eastAsia"/>
        </w:rPr>
        <w:t>确实有可能出现政策失误。尽管当前油价下降，但这还不足以消除许多人对通胀的担心。而且即使通胀担忧下降，当前的利率水平也比较低，例如美国根据泰勒规则而言</w:t>
      </w:r>
      <w:r>
        <w:rPr>
          <w:rFonts w:hint="eastAsia"/>
        </w:rPr>
        <w:t>ffr</w:t>
      </w:r>
      <w:r>
        <w:rPr>
          <w:rFonts w:hint="eastAsia"/>
        </w:rPr>
        <w:t>应该是</w:t>
      </w:r>
      <w:r>
        <w:rPr>
          <w:rFonts w:hint="eastAsia"/>
        </w:rPr>
        <w:t>4%</w:t>
      </w:r>
      <w:r>
        <w:rPr>
          <w:rFonts w:hint="eastAsia"/>
        </w:rPr>
        <w:t>而不是</w:t>
      </w:r>
      <w:r>
        <w:rPr>
          <w:rFonts w:hint="eastAsia"/>
        </w:rPr>
        <w:t>2%</w:t>
      </w:r>
      <w:r>
        <w:rPr>
          <w:rFonts w:hint="eastAsia"/>
        </w:rPr>
        <w:t>。</w:t>
      </w:r>
      <w:r>
        <w:rPr>
          <w:rFonts w:hint="eastAsia"/>
        </w:rPr>
        <w:t>"</w:t>
      </w:r>
      <w:r>
        <w:rPr>
          <w:rFonts w:hint="eastAsia"/>
        </w:rPr>
        <w:tab/>
        <w:t>"</w:t>
      </w:r>
      <w:r>
        <w:rPr>
          <w:rFonts w:hint="eastAsia"/>
        </w:rPr>
        <w:t>市场依然比较危险，因为全球增长放缓，金融体系承压和高油价。俗话说</w:t>
      </w:r>
      <w:r>
        <w:rPr>
          <w:rFonts w:hint="eastAsia"/>
        </w:rPr>
        <w:t xml:space="preserve">""buy when there is blood in the streets"" and ""it is always darkest before the dawn"" </w:t>
      </w:r>
      <w:r>
        <w:rPr>
          <w:rFonts w:hint="eastAsia"/>
        </w:rPr>
        <w:t>但当前不确定性高，不应该拿太大头寸。</w:t>
      </w:r>
    </w:p>
    <w:p w:rsidR="00F10D0B" w:rsidRDefault="00F10D0B" w:rsidP="00F10D0B">
      <w:pPr>
        <w:rPr>
          <w:rFonts w:hint="eastAsia"/>
        </w:rPr>
      </w:pPr>
      <w:r>
        <w:rPr>
          <w:rFonts w:hint="eastAsia"/>
        </w:rPr>
        <w:t xml:space="preserve">  </w:t>
      </w:r>
      <w:r>
        <w:rPr>
          <w:rFonts w:hint="eastAsia"/>
        </w:rPr>
        <w:t>中性配置股票。股票的利好因素不少：</w:t>
      </w:r>
      <w:r>
        <w:rPr>
          <w:rFonts w:hint="eastAsia"/>
        </w:rPr>
        <w:t>1.</w:t>
      </w:r>
      <w:r>
        <w:rPr>
          <w:rFonts w:hint="eastAsia"/>
        </w:rPr>
        <w:t>估值吸引人，</w:t>
      </w:r>
      <w:r>
        <w:rPr>
          <w:rFonts w:hint="eastAsia"/>
        </w:rPr>
        <w:t>2.</w:t>
      </w:r>
      <w:r>
        <w:rPr>
          <w:rFonts w:hint="eastAsia"/>
        </w:rPr>
        <w:t>利率低导致</w:t>
      </w:r>
      <w:r>
        <w:rPr>
          <w:rFonts w:hint="eastAsia"/>
        </w:rPr>
        <w:t>plenty of cash on the sidelines</w:t>
      </w:r>
      <w:r>
        <w:rPr>
          <w:rFonts w:hint="eastAsia"/>
        </w:rPr>
        <w:t>，</w:t>
      </w:r>
      <w:r>
        <w:rPr>
          <w:rFonts w:hint="eastAsia"/>
        </w:rPr>
        <w:t>3.</w:t>
      </w:r>
      <w:r>
        <w:rPr>
          <w:rFonts w:hint="eastAsia"/>
        </w:rPr>
        <w:t>投资者情绪已经很悲观。当然，上述利好因素是不能忽略的。但是，当前盈利预期仍然较高，盈利存在不及预期的风险。总体来说，当前风险资产面临的情况很不利，但又考虑到这些不利情况多多少少被</w:t>
      </w:r>
      <w:r>
        <w:rPr>
          <w:rFonts w:hint="eastAsia"/>
        </w:rPr>
        <w:t>price in</w:t>
      </w:r>
      <w:r>
        <w:rPr>
          <w:rFonts w:hint="eastAsia"/>
        </w:rPr>
        <w:t>了，因此总体推荐中性。应该等不确定性减弱以后再高配，可能要等到</w:t>
      </w:r>
      <w:r>
        <w:rPr>
          <w:rFonts w:hint="eastAsia"/>
        </w:rPr>
        <w:t>2008</w:t>
      </w:r>
      <w:r>
        <w:rPr>
          <w:rFonts w:hint="eastAsia"/>
        </w:rPr>
        <w:t>年底了。</w:t>
      </w:r>
    </w:p>
    <w:p w:rsidR="00F10D0B" w:rsidRDefault="00F10D0B" w:rsidP="00F10D0B">
      <w:pPr>
        <w:rPr>
          <w:rFonts w:hint="eastAsia"/>
        </w:rPr>
      </w:pPr>
      <w:r>
        <w:rPr>
          <w:rFonts w:hint="eastAsia"/>
        </w:rPr>
        <w:t xml:space="preserve">  </w:t>
      </w:r>
      <w:r>
        <w:rPr>
          <w:rFonts w:hint="eastAsia"/>
        </w:rPr>
        <w:t>应当说，当前美股盈利已经比当前经济表现要好，但这主要源于海外利润，我们并不看好美股利润走势。</w:t>
      </w:r>
    </w:p>
    <w:p w:rsidR="00F10D0B" w:rsidRDefault="00F10D0B" w:rsidP="00F10D0B">
      <w:pPr>
        <w:rPr>
          <w:rFonts w:hint="eastAsia"/>
        </w:rPr>
      </w:pPr>
      <w:r>
        <w:rPr>
          <w:rFonts w:hint="eastAsia"/>
        </w:rPr>
        <w:t xml:space="preserve">  </w:t>
      </w:r>
      <w:r>
        <w:rPr>
          <w:rFonts w:hint="eastAsia"/>
        </w:rPr>
        <w:t>中性配置债券。债务将继续区间波动。</w:t>
      </w:r>
      <w:r>
        <w:rPr>
          <w:rFonts w:hint="eastAsia"/>
        </w:rPr>
        <w:t>"</w:t>
      </w:r>
    </w:p>
    <w:p w:rsidR="00F10D0B" w:rsidRDefault="00F10D0B" w:rsidP="00F10D0B">
      <w:pPr>
        <w:rPr>
          <w:rFonts w:hint="eastAsia"/>
        </w:rPr>
      </w:pPr>
      <w:r>
        <w:rPr>
          <w:rFonts w:hint="eastAsia"/>
        </w:rPr>
        <w:t>20080801 PIMCO The Narrowing Ecologies of Global Growth _ PIMCO</w:t>
      </w:r>
      <w:r>
        <w:rPr>
          <w:rFonts w:hint="eastAsia"/>
        </w:rPr>
        <w:tab/>
        <w:t>"3</w:t>
      </w:r>
      <w:r>
        <w:rPr>
          <w:rFonts w:hint="eastAsia"/>
        </w:rPr>
        <w:t>月份贝尔斯登出问题的时候，是因为市场开始怀疑贝尔斯登的资产价值。联储的救助缓解了问题的深化，但并没有彻底解决问题。问题的根源是房价走弱，而关键在于全球政策制定者并没有</w:t>
      </w:r>
      <w:r>
        <w:rPr>
          <w:rFonts w:hint="eastAsia"/>
        </w:rPr>
        <w:t>legitimate firebreak</w:t>
      </w:r>
      <w:r>
        <w:rPr>
          <w:rFonts w:hint="eastAsia"/>
        </w:rPr>
        <w:t>来解决房地产问题。这一问题在贝尔斯登之前普遍看作是美国自己的，但现在则是全球性的。当前的问题是全球系统性的金融体系资本金不足——</w:t>
      </w:r>
      <w:r>
        <w:rPr>
          <w:rFonts w:hint="eastAsia"/>
        </w:rPr>
        <w:t xml:space="preserve">epidemic-like global systemic financial capitalization problem. </w:t>
      </w:r>
      <w:r>
        <w:rPr>
          <w:rFonts w:hint="eastAsia"/>
        </w:rPr>
        <w:t>当前全球</w:t>
      </w:r>
      <w:r>
        <w:rPr>
          <w:rFonts w:hint="eastAsia"/>
        </w:rPr>
        <w:t>60-70%</w:t>
      </w:r>
      <w:r>
        <w:rPr>
          <w:rFonts w:hint="eastAsia"/>
        </w:rPr>
        <w:t>的经济体已经低于潜在增速了。</w:t>
      </w:r>
    </w:p>
    <w:p w:rsidR="00F10D0B" w:rsidRDefault="00F10D0B" w:rsidP="00F10D0B">
      <w:pPr>
        <w:rPr>
          <w:rFonts w:hint="eastAsia"/>
        </w:rPr>
      </w:pPr>
      <w:r>
        <w:rPr>
          <w:rFonts w:hint="eastAsia"/>
        </w:rPr>
        <w:t xml:space="preserve">  PIMCO</w:t>
      </w:r>
      <w:r>
        <w:rPr>
          <w:rFonts w:hint="eastAsia"/>
        </w:rPr>
        <w:t>正在做三件事情：</w:t>
      </w:r>
      <w:r>
        <w:rPr>
          <w:rFonts w:hint="eastAsia"/>
        </w:rPr>
        <w:t>1.</w:t>
      </w:r>
      <w:r>
        <w:rPr>
          <w:rFonts w:hint="eastAsia"/>
        </w:rPr>
        <w:t>计算房地产价格的底部。</w:t>
      </w:r>
      <w:r>
        <w:rPr>
          <w:rFonts w:hint="eastAsia"/>
        </w:rPr>
        <w:t>2.</w:t>
      </w:r>
      <w:r>
        <w:rPr>
          <w:rFonts w:hint="eastAsia"/>
        </w:rPr>
        <w:t>计算全球金融体系因此还要募集多少资本金才能重新运作，为实体经济提供信贷。</w:t>
      </w:r>
      <w:r>
        <w:rPr>
          <w:rFonts w:hint="eastAsia"/>
        </w:rPr>
        <w:t>3.</w:t>
      </w:r>
      <w:r>
        <w:rPr>
          <w:rFonts w:hint="eastAsia"/>
        </w:rPr>
        <w:t>考虑政策制定者与全球金融系统的持续的拔河比赛，金融体系对实体经济和对房地产市场的进一步影响，然后重新计算房地产价格的底部。</w:t>
      </w:r>
    </w:p>
    <w:p w:rsidR="00F10D0B" w:rsidRDefault="00F10D0B" w:rsidP="00F10D0B">
      <w:pPr>
        <w:rPr>
          <w:rFonts w:hint="eastAsia"/>
        </w:rPr>
      </w:pPr>
      <w:r>
        <w:rPr>
          <w:rFonts w:hint="eastAsia"/>
        </w:rPr>
        <w:t xml:space="preserve">  </w:t>
      </w:r>
      <w:r>
        <w:rPr>
          <w:rFonts w:hint="eastAsia"/>
        </w:rPr>
        <w:t>当前，上述负面循环</w:t>
      </w:r>
      <w:r>
        <w:rPr>
          <w:rFonts w:hint="eastAsia"/>
        </w:rPr>
        <w:t>are in full flow</w:t>
      </w:r>
      <w:r>
        <w:rPr>
          <w:rFonts w:hint="eastAsia"/>
        </w:rPr>
        <w:t>，资产通缩问题已经蔓延到全球。</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20080805 FOMC Transcript</w:t>
      </w:r>
      <w:r>
        <w:rPr>
          <w:rFonts w:hint="eastAsia"/>
        </w:rPr>
        <w:tab/>
        <w:t>"</w:t>
      </w:r>
      <w:r>
        <w:rPr>
          <w:rFonts w:hint="eastAsia"/>
        </w:rPr>
        <w:t>伯南克：</w:t>
      </w:r>
    </w:p>
    <w:p w:rsidR="00F10D0B" w:rsidRDefault="00F10D0B" w:rsidP="00F10D0B">
      <w:pPr>
        <w:rPr>
          <w:rFonts w:hint="eastAsia"/>
        </w:rPr>
      </w:pPr>
      <w:r>
        <w:rPr>
          <w:rFonts w:hint="eastAsia"/>
        </w:rPr>
        <w:lastRenderedPageBreak/>
        <w:t xml:space="preserve">  </w:t>
      </w:r>
      <w:r>
        <w:rPr>
          <w:rFonts w:hint="eastAsia"/>
        </w:rPr>
        <w:t>本次时间有限，我直接谈谈我的看法。</w:t>
      </w:r>
      <w:r>
        <w:rPr>
          <w:rFonts w:hint="eastAsia"/>
        </w:rPr>
        <w:t>Q2</w:t>
      </w:r>
      <w:r>
        <w:rPr>
          <w:rFonts w:hint="eastAsia"/>
        </w:rPr>
        <w:t>的</w:t>
      </w:r>
      <w:r>
        <w:rPr>
          <w:rFonts w:hint="eastAsia"/>
        </w:rPr>
        <w:t>GDP</w:t>
      </w:r>
      <w:r>
        <w:rPr>
          <w:rFonts w:hint="eastAsia"/>
        </w:rPr>
        <w:t>增长是</w:t>
      </w:r>
      <w:r>
        <w:rPr>
          <w:rFonts w:hint="eastAsia"/>
        </w:rPr>
        <w:t>2%</w:t>
      </w:r>
      <w:r>
        <w:rPr>
          <w:rFonts w:hint="eastAsia"/>
        </w:rPr>
        <w:t>，好于预期，问题是这是反应内在趋势良好，还是透支了</w:t>
      </w:r>
      <w:r>
        <w:rPr>
          <w:rFonts w:hint="eastAsia"/>
        </w:rPr>
        <w:t>H2</w:t>
      </w:r>
      <w:r>
        <w:rPr>
          <w:rFonts w:hint="eastAsia"/>
        </w:rPr>
        <w:t>的增长？我非常强烈的认为是后者，即经济内在趋势很弱。</w:t>
      </w:r>
      <w:r>
        <w:rPr>
          <w:rFonts w:hint="eastAsia"/>
        </w:rPr>
        <w:t>NFP</w:t>
      </w:r>
      <w:r>
        <w:rPr>
          <w:rFonts w:hint="eastAsia"/>
        </w:rPr>
        <w:t>虽然看起来没有</w:t>
      </w:r>
      <w:r>
        <w:rPr>
          <w:rFonts w:hint="eastAsia"/>
        </w:rPr>
        <w:t>2001</w:t>
      </w:r>
      <w:r>
        <w:rPr>
          <w:rFonts w:hint="eastAsia"/>
        </w:rPr>
        <w:t>年走弱的那么多，但失业率上升趋势与以往衰退并没有什么不同。对于房地产，仍然很不确定。有人提出，房地产将会触底，虽然我们不知道什么时候。我们看到非美经济体也在放缓，但</w:t>
      </w:r>
      <w:r>
        <w:rPr>
          <w:rFonts w:hint="eastAsia"/>
        </w:rPr>
        <w:t>EM</w:t>
      </w:r>
      <w:r>
        <w:rPr>
          <w:rFonts w:hint="eastAsia"/>
        </w:rPr>
        <w:t>尚好。总体而言，</w:t>
      </w:r>
      <w:r>
        <w:rPr>
          <w:rFonts w:hint="eastAsia"/>
        </w:rPr>
        <w:t>2008H2</w:t>
      </w:r>
      <w:r>
        <w:rPr>
          <w:rFonts w:hint="eastAsia"/>
        </w:rPr>
        <w:t>和</w:t>
      </w:r>
      <w:r>
        <w:rPr>
          <w:rFonts w:hint="eastAsia"/>
        </w:rPr>
        <w:t>2009</w:t>
      </w:r>
      <w:r>
        <w:rPr>
          <w:rFonts w:hint="eastAsia"/>
        </w:rPr>
        <w:t>年初的经济都不会很强，失业率会继续上升。</w:t>
      </w:r>
    </w:p>
    <w:p w:rsidR="00F10D0B" w:rsidRDefault="00F10D0B" w:rsidP="00F10D0B">
      <w:pPr>
        <w:rPr>
          <w:rFonts w:hint="eastAsia"/>
        </w:rPr>
      </w:pPr>
      <w:r>
        <w:rPr>
          <w:rFonts w:hint="eastAsia"/>
        </w:rPr>
        <w:t xml:space="preserve">  </w:t>
      </w:r>
      <w:r>
        <w:rPr>
          <w:rFonts w:hint="eastAsia"/>
        </w:rPr>
        <w:t>我确实认为信贷可得性是一个关键问题。</w:t>
      </w:r>
      <w:r>
        <w:rPr>
          <w:rFonts w:hint="eastAsia"/>
        </w:rPr>
        <w:t>Ffr</w:t>
      </w:r>
      <w:r>
        <w:rPr>
          <w:rFonts w:hint="eastAsia"/>
        </w:rPr>
        <w:t>不是政策立场的最佳指标，当前许多市场利率比降息前还要高，例如房贷。向前看，关键问题是银行的资产负债表。</w:t>
      </w:r>
      <w:r>
        <w:rPr>
          <w:rFonts w:hint="eastAsia"/>
        </w:rPr>
        <w:t>staff</w:t>
      </w:r>
      <w:r>
        <w:rPr>
          <w:rFonts w:hint="eastAsia"/>
        </w:rPr>
        <w:t>估计美国银行在</w:t>
      </w:r>
      <w:r>
        <w:rPr>
          <w:rFonts w:hint="eastAsia"/>
        </w:rPr>
        <w:t>2008-09</w:t>
      </w:r>
      <w:r>
        <w:rPr>
          <w:rFonts w:hint="eastAsia"/>
        </w:rPr>
        <w:t>将损失</w:t>
      </w:r>
      <w:r>
        <w:rPr>
          <w:rFonts w:hint="eastAsia"/>
        </w:rPr>
        <w:t>2280</w:t>
      </w:r>
      <w:r>
        <w:rPr>
          <w:rFonts w:hint="eastAsia"/>
        </w:rPr>
        <w:t>亿美元，这还不包括投行，也不包括</w:t>
      </w:r>
      <w:r>
        <w:rPr>
          <w:rFonts w:hint="eastAsia"/>
        </w:rPr>
        <w:t>write-downs</w:t>
      </w:r>
      <w:r>
        <w:rPr>
          <w:rFonts w:hint="eastAsia"/>
        </w:rPr>
        <w:t>。这意味着比</w:t>
      </w:r>
      <w:r>
        <w:rPr>
          <w:rFonts w:hint="eastAsia"/>
        </w:rPr>
        <w:t>1991-92</w:t>
      </w:r>
      <w:r>
        <w:rPr>
          <w:rFonts w:hint="eastAsia"/>
        </w:rPr>
        <w:t>年那个时候要严重。当前银行</w:t>
      </w:r>
      <w:r>
        <w:rPr>
          <w:rFonts w:hint="eastAsia"/>
        </w:rPr>
        <w:t>loan-loss provisions</w:t>
      </w:r>
      <w:r>
        <w:rPr>
          <w:rFonts w:hint="eastAsia"/>
        </w:rPr>
        <w:t>仅</w:t>
      </w:r>
      <w:r>
        <w:rPr>
          <w:rFonts w:hint="eastAsia"/>
        </w:rPr>
        <w:t>680</w:t>
      </w:r>
      <w:r>
        <w:rPr>
          <w:rFonts w:hint="eastAsia"/>
        </w:rPr>
        <w:t>亿美元，因此对于银行的</w:t>
      </w:r>
      <w:r>
        <w:rPr>
          <w:rFonts w:hint="eastAsia"/>
        </w:rPr>
        <w:t>losses and write-downs</w:t>
      </w:r>
      <w:r>
        <w:rPr>
          <w:rFonts w:hint="eastAsia"/>
        </w:rPr>
        <w:t>，还有很长一段路要走。对于一些大型银行，问题会很严重；我们估计</w:t>
      </w:r>
      <w:r>
        <w:rPr>
          <w:rFonts w:hint="eastAsia"/>
        </w:rPr>
        <w:t>5</w:t>
      </w:r>
      <w:r>
        <w:rPr>
          <w:rFonts w:hint="eastAsia"/>
        </w:rPr>
        <w:t>个最大银行在基准情形下</w:t>
      </w:r>
      <w:r>
        <w:rPr>
          <w:rFonts w:hint="eastAsia"/>
        </w:rPr>
        <w:t>tier 1</w:t>
      </w:r>
      <w:r>
        <w:rPr>
          <w:rFonts w:hint="eastAsia"/>
        </w:rPr>
        <w:t>资本金会缩水</w:t>
      </w:r>
      <w:r>
        <w:rPr>
          <w:rFonts w:hint="eastAsia"/>
        </w:rPr>
        <w:t>30-50%</w:t>
      </w:r>
      <w:r>
        <w:rPr>
          <w:rFonts w:hint="eastAsia"/>
        </w:rPr>
        <w:t>。当前银行资本金比过去要更弱，因此冲击吸收能力要弱。</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最近的商品价格下降是一个好消息。但商品价格水平仍高，我们将继续看到商品价格</w:t>
      </w:r>
      <w:r>
        <w:rPr>
          <w:rFonts w:hint="eastAsia"/>
        </w:rPr>
        <w:t>pass through into the core</w:t>
      </w:r>
      <w:r>
        <w:rPr>
          <w:rFonts w:hint="eastAsia"/>
        </w:rPr>
        <w:t>。但是，我认为——尽管这是一个</w:t>
      </w:r>
      <w:r>
        <w:rPr>
          <w:rFonts w:hint="eastAsia"/>
        </w:rPr>
        <w:t>big if</w:t>
      </w:r>
      <w:r>
        <w:rPr>
          <w:rFonts w:hint="eastAsia"/>
        </w:rPr>
        <w:t>——商品价格持平于当前水平，通胀上升压力将减弱。换句话说，即使商品价格不上升，通胀也有压力，但我认为通胀压力将会缓和。</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我不认为货币政策处于</w:t>
      </w:r>
      <w:r>
        <w:rPr>
          <w:rFonts w:hint="eastAsia"/>
        </w:rPr>
        <w:t xml:space="preserve">extremely stimulative situation. </w:t>
      </w:r>
      <w:r>
        <w:rPr>
          <w:rFonts w:hint="eastAsia"/>
        </w:rPr>
        <w:t>我们以怎样的速度来</w:t>
      </w:r>
      <w:r>
        <w:rPr>
          <w:rFonts w:hint="eastAsia"/>
        </w:rPr>
        <w:t>remove the accommodation</w:t>
      </w:r>
      <w:r>
        <w:rPr>
          <w:rFonts w:hint="eastAsia"/>
        </w:rPr>
        <w:t>——</w:t>
      </w:r>
      <w:r>
        <w:rPr>
          <w:rFonts w:hint="eastAsia"/>
        </w:rPr>
        <w:t>and I think it is clear we have to do that relatively soon</w:t>
      </w:r>
      <w:r>
        <w:rPr>
          <w:rFonts w:hint="eastAsia"/>
        </w:rPr>
        <w:t>——应该取决于通胀走势。如果商品价格走弱，通胀压力放缓，那么我们可以再等等。要知道，在失业率上升而通胀压力没有显著显现的情况下，加息是非同寻常的。但是，如果商品价格再度上升、美元再度走弱进而导致通胀问题，我会支持有所行动，如果商品和美元不能完全看成外生的话。</w:t>
      </w:r>
    </w:p>
    <w:p w:rsidR="00F10D0B" w:rsidRDefault="00F10D0B" w:rsidP="00F10D0B">
      <w:pPr>
        <w:rPr>
          <w:rFonts w:hint="eastAsia"/>
        </w:rPr>
      </w:pPr>
      <w:r>
        <w:rPr>
          <w:rFonts w:hint="eastAsia"/>
        </w:rPr>
        <w:t xml:space="preserve">  </w:t>
      </w:r>
      <w:r>
        <w:rPr>
          <w:rFonts w:hint="eastAsia"/>
        </w:rPr>
        <w:t>我知道我们今天并没有就货币政策达成一致。我认为我们需要继续</w:t>
      </w:r>
      <w:r>
        <w:rPr>
          <w:rFonts w:hint="eastAsia"/>
        </w:rPr>
        <w:t>clarify this exit strategy issue.</w:t>
      </w:r>
    </w:p>
    <w:p w:rsidR="00F10D0B" w:rsidRDefault="00F10D0B" w:rsidP="00F10D0B">
      <w:pPr>
        <w:rPr>
          <w:rFonts w:hint="eastAsia"/>
        </w:rPr>
      </w:pPr>
      <w:r>
        <w:rPr>
          <w:rFonts w:hint="eastAsia"/>
        </w:rPr>
        <w:t>（伯南克的思路依然是支持下一步加息，而且他确实在担心低利率导致弱美元、高商品价格；他只是也很担心增长下行，因此忍住不支持立即加息。总体来说，他对各种尾部风险都很担心，但对增长更为担心一些）</w:t>
      </w:r>
      <w:r>
        <w:rPr>
          <w:rFonts w:hint="eastAsia"/>
        </w:rPr>
        <w:t>"</w:t>
      </w:r>
      <w:r>
        <w:rPr>
          <w:rFonts w:hint="eastAsia"/>
        </w:rPr>
        <w:tab/>
      </w:r>
    </w:p>
    <w:p w:rsidR="00F10D0B" w:rsidRDefault="00F10D0B" w:rsidP="00F10D0B">
      <w:pPr>
        <w:rPr>
          <w:rFonts w:hint="eastAsia"/>
        </w:rPr>
      </w:pPr>
      <w:r>
        <w:rPr>
          <w:rFonts w:hint="eastAsia"/>
        </w:rPr>
        <w:t>20080806 Gavekal The Recession That Never Was</w:t>
      </w:r>
      <w:r>
        <w:rPr>
          <w:rFonts w:hint="eastAsia"/>
        </w:rPr>
        <w:tab/>
        <w:t>"2</w:t>
      </w:r>
      <w:r>
        <w:rPr>
          <w:rFonts w:hint="eastAsia"/>
        </w:rPr>
        <w:t>季度</w:t>
      </w:r>
      <w:r>
        <w:rPr>
          <w:rFonts w:hint="eastAsia"/>
        </w:rPr>
        <w:t>GDP</w:t>
      </w:r>
      <w:r>
        <w:rPr>
          <w:rFonts w:hint="eastAsia"/>
        </w:rPr>
        <w:t>数据公布以后，我们更加确信美国经济避免了衰退。要知道，去年以来悲观者们就预测衰退，可是数据并不支持啊，已经过去好几个季度了啊，</w:t>
      </w:r>
      <w:r>
        <w:rPr>
          <w:rFonts w:hint="eastAsia"/>
        </w:rPr>
        <w:t>NFP</w:t>
      </w:r>
      <w:r>
        <w:rPr>
          <w:rFonts w:hint="eastAsia"/>
        </w:rPr>
        <w:t>走弱也不强，</w:t>
      </w:r>
      <w:r>
        <w:rPr>
          <w:rFonts w:hint="eastAsia"/>
        </w:rPr>
        <w:t>ISM</w:t>
      </w:r>
      <w:r>
        <w:rPr>
          <w:rFonts w:hint="eastAsia"/>
        </w:rPr>
        <w:t>也与</w:t>
      </w:r>
      <w:r>
        <w:rPr>
          <w:rFonts w:hint="eastAsia"/>
        </w:rPr>
        <w:t>mid-cycle slowdown</w:t>
      </w:r>
      <w:r>
        <w:rPr>
          <w:rFonts w:hint="eastAsia"/>
        </w:rPr>
        <w:t>相一致。我们认为美国正在从消费和房地产走向出口拉动，这是一个结构性变化，才刚刚开始。</w:t>
      </w:r>
    </w:p>
    <w:p w:rsidR="00F10D0B" w:rsidRDefault="00F10D0B" w:rsidP="00F10D0B">
      <w:pPr>
        <w:rPr>
          <w:rFonts w:hint="eastAsia"/>
        </w:rPr>
      </w:pPr>
      <w:r>
        <w:rPr>
          <w:rFonts w:hint="eastAsia"/>
        </w:rPr>
        <w:t xml:space="preserve">  </w:t>
      </w:r>
      <w:r>
        <w:rPr>
          <w:rFonts w:hint="eastAsia"/>
        </w:rPr>
        <w:t>（事实上，这是因为外部需求强劲，但美国的金融危机已经开始蔓延到非美</w:t>
      </w:r>
      <w:r>
        <w:rPr>
          <w:rFonts w:hint="eastAsia"/>
        </w:rPr>
        <w:t>DM</w:t>
      </w:r>
      <w:r>
        <w:rPr>
          <w:rFonts w:hint="eastAsia"/>
        </w:rPr>
        <w:t>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20080809 GS UEA The US Recession Call Waiting for Godot GDP</w:t>
      </w:r>
      <w:r>
        <w:rPr>
          <w:rFonts w:hint="eastAsia"/>
        </w:rPr>
        <w:tab/>
        <w:t>"</w:t>
      </w:r>
      <w:r>
        <w:rPr>
          <w:rFonts w:hint="eastAsia"/>
        </w:rPr>
        <w:t>就一般人而言，美国经济显得已经进入衰退了，因为一般人会关注失业率。</w:t>
      </w:r>
    </w:p>
    <w:p w:rsidR="00F10D0B" w:rsidRDefault="00F10D0B" w:rsidP="00F10D0B">
      <w:pPr>
        <w:rPr>
          <w:rFonts w:hint="eastAsia"/>
        </w:rPr>
      </w:pPr>
      <w:r>
        <w:rPr>
          <w:rFonts w:hint="eastAsia"/>
        </w:rPr>
        <w:t xml:space="preserve">  </w:t>
      </w:r>
      <w:r>
        <w:rPr>
          <w:rFonts w:hint="eastAsia"/>
        </w:rPr>
        <w:t>对于</w:t>
      </w:r>
      <w:r>
        <w:rPr>
          <w:rFonts w:hint="eastAsia"/>
        </w:rPr>
        <w:t>NBER</w:t>
      </w:r>
      <w:r>
        <w:rPr>
          <w:rFonts w:hint="eastAsia"/>
        </w:rPr>
        <w:t>的</w:t>
      </w:r>
      <w:r>
        <w:rPr>
          <w:rFonts w:hint="eastAsia"/>
        </w:rPr>
        <w:t>4</w:t>
      </w:r>
      <w:r>
        <w:rPr>
          <w:rFonts w:hint="eastAsia"/>
        </w:rPr>
        <w:t>个标准而言，美国经济也应该处于衰退当中了，例如</w:t>
      </w:r>
      <w:r>
        <w:rPr>
          <w:rFonts w:hint="eastAsia"/>
        </w:rPr>
        <w:t>Real Manufacturing and Trade Sales, NFP, IP, Personal Income less Transfers</w:t>
      </w:r>
      <w:r>
        <w:rPr>
          <w:rFonts w:hint="eastAsia"/>
        </w:rPr>
        <w:t>，都与衰退情形接近。现在就只有</w:t>
      </w:r>
      <w:r>
        <w:rPr>
          <w:rFonts w:hint="eastAsia"/>
        </w:rPr>
        <w:t>GDP</w:t>
      </w:r>
      <w:r>
        <w:rPr>
          <w:rFonts w:hint="eastAsia"/>
        </w:rPr>
        <w:t>显得很好，但</w:t>
      </w:r>
      <w:r>
        <w:rPr>
          <w:rFonts w:hint="eastAsia"/>
        </w:rPr>
        <w:t>GDP</w:t>
      </w:r>
      <w:r>
        <w:rPr>
          <w:rFonts w:hint="eastAsia"/>
        </w:rPr>
        <w:t>面临修正。</w:t>
      </w:r>
    </w:p>
    <w:p w:rsidR="00F10D0B" w:rsidRDefault="00F10D0B" w:rsidP="00F10D0B">
      <w:pPr>
        <w:rPr>
          <w:rFonts w:hint="eastAsia"/>
        </w:rPr>
      </w:pPr>
      <w:r>
        <w:rPr>
          <w:rFonts w:hint="eastAsia"/>
        </w:rPr>
        <w:t xml:space="preserve">  </w:t>
      </w:r>
      <w:r>
        <w:rPr>
          <w:rFonts w:hint="eastAsia"/>
        </w:rPr>
        <w:t>（但其实只有</w:t>
      </w:r>
      <w:r>
        <w:rPr>
          <w:rFonts w:hint="eastAsia"/>
        </w:rPr>
        <w:t>sales</w:t>
      </w:r>
      <w:r>
        <w:rPr>
          <w:rFonts w:hint="eastAsia"/>
        </w:rPr>
        <w:t>与历史一致，</w:t>
      </w:r>
      <w:r>
        <w:rPr>
          <w:rFonts w:hint="eastAsia"/>
        </w:rPr>
        <w:t>NFP</w:t>
      </w:r>
      <w:r>
        <w:rPr>
          <w:rFonts w:hint="eastAsia"/>
        </w:rPr>
        <w:t>比历史要好，收入也比历史要好，</w:t>
      </w:r>
      <w:r>
        <w:rPr>
          <w:rFonts w:hint="eastAsia"/>
        </w:rPr>
        <w:t>IP</w:t>
      </w:r>
      <w:r>
        <w:rPr>
          <w:rFonts w:hint="eastAsia"/>
        </w:rPr>
        <w:t>实际上甚至高于历史区间上部；所以</w:t>
      </w:r>
      <w:r>
        <w:rPr>
          <w:rFonts w:hint="eastAsia"/>
        </w:rPr>
        <w:t>Gavekal</w:t>
      </w:r>
      <w:r>
        <w:rPr>
          <w:rFonts w:hint="eastAsia"/>
        </w:rPr>
        <w:t>也有其一定道理，仅就数据而言，不能断定美国经济是否处于衰退。但这本身并无意义，有意义的是，美国经济下一步的风险有多大？</w:t>
      </w:r>
      <w:r>
        <w:rPr>
          <w:rFonts w:hint="eastAsia"/>
        </w:rPr>
        <w:t>PIMCO</w:t>
      </w:r>
      <w:r>
        <w:rPr>
          <w:rFonts w:hint="eastAsia"/>
        </w:rPr>
        <w:t>、</w:t>
      </w:r>
      <w:r>
        <w:rPr>
          <w:rFonts w:hint="eastAsia"/>
        </w:rPr>
        <w:t>BCA</w:t>
      </w:r>
      <w:r>
        <w:rPr>
          <w:rFonts w:hint="eastAsia"/>
        </w:rPr>
        <w:t>和桥水的讨论才更有意义）</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20080813 Roubini The Perfect Storm of a Global Recession</w:t>
      </w:r>
      <w:r>
        <w:rPr>
          <w:rFonts w:hint="eastAsia"/>
        </w:rPr>
        <w:tab/>
      </w:r>
      <w:r>
        <w:rPr>
          <w:rFonts w:hint="eastAsia"/>
        </w:rPr>
        <w:t>现在不仅是美国看起来进入了衰退，全球很可能均进入了衰退。原因是多重的，包括美欧英等房地产泡沫破灭，美国次贷危机，</w:t>
      </w:r>
      <w:r>
        <w:rPr>
          <w:rFonts w:hint="eastAsia"/>
        </w:rPr>
        <w:lastRenderedPageBreak/>
        <w:t>信贷紧缩，高油价等等。</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20080815 </w:t>
      </w:r>
      <w:r>
        <w:rPr>
          <w:rFonts w:hint="eastAsia"/>
        </w:rPr>
        <w:t>中国货币政策执行报告</w:t>
      </w:r>
      <w:r>
        <w:rPr>
          <w:rFonts w:hint="eastAsia"/>
        </w:rPr>
        <w:t xml:space="preserve"> 2008Q2</w:t>
      </w:r>
      <w:r>
        <w:rPr>
          <w:rFonts w:hint="eastAsia"/>
        </w:rPr>
        <w:tab/>
        <w:t>"2008</w:t>
      </w:r>
      <w:r>
        <w:rPr>
          <w:rFonts w:hint="eastAsia"/>
        </w:rPr>
        <w:t>年上半年，国民经济克服重特大自然灾害冲击和国际经济金融环境不利因素，保持平稳较快发展。国民经济朝着宏观调控预期方向发展。上半年，实现国内生产总值（</w:t>
      </w:r>
      <w:r>
        <w:rPr>
          <w:rFonts w:hint="eastAsia"/>
        </w:rPr>
        <w:t>GDP</w:t>
      </w:r>
      <w:r>
        <w:rPr>
          <w:rFonts w:hint="eastAsia"/>
        </w:rPr>
        <w:t>）</w:t>
      </w:r>
      <w:r>
        <w:rPr>
          <w:rFonts w:hint="eastAsia"/>
        </w:rPr>
        <w:t>13.1</w:t>
      </w:r>
      <w:r>
        <w:rPr>
          <w:rFonts w:hint="eastAsia"/>
        </w:rPr>
        <w:t>万亿元，同比增长</w:t>
      </w:r>
      <w:r>
        <w:rPr>
          <w:rFonts w:hint="eastAsia"/>
        </w:rPr>
        <w:t>10.4%</w:t>
      </w:r>
      <w:r>
        <w:rPr>
          <w:rFonts w:hint="eastAsia"/>
        </w:rPr>
        <w:t>；居民消费价格指数</w:t>
      </w:r>
      <w:r>
        <w:rPr>
          <w:rFonts w:hint="eastAsia"/>
        </w:rPr>
        <w:t>(CPI)</w:t>
      </w:r>
      <w:r>
        <w:rPr>
          <w:rFonts w:hint="eastAsia"/>
        </w:rPr>
        <w:t>同比上涨</w:t>
      </w:r>
      <w:r>
        <w:rPr>
          <w:rFonts w:hint="eastAsia"/>
        </w:rPr>
        <w:t>7.9%</w:t>
      </w:r>
      <w:r>
        <w:rPr>
          <w:rFonts w:hint="eastAsia"/>
        </w:rPr>
        <w:t>。</w:t>
      </w:r>
    </w:p>
    <w:p w:rsidR="00F10D0B" w:rsidRDefault="00F10D0B" w:rsidP="00F10D0B">
      <w:pPr>
        <w:rPr>
          <w:rFonts w:hint="eastAsia"/>
        </w:rPr>
      </w:pPr>
      <w:r>
        <w:rPr>
          <w:rFonts w:hint="eastAsia"/>
        </w:rPr>
        <w:t xml:space="preserve">  2008</w:t>
      </w:r>
      <w:r>
        <w:rPr>
          <w:rFonts w:hint="eastAsia"/>
        </w:rPr>
        <w:t>年</w:t>
      </w:r>
      <w:r>
        <w:rPr>
          <w:rFonts w:hint="eastAsia"/>
        </w:rPr>
        <w:t>6</w:t>
      </w:r>
      <w:r>
        <w:rPr>
          <w:rFonts w:hint="eastAsia"/>
        </w:rPr>
        <w:t>月末，广义货币供应量</w:t>
      </w:r>
      <w:r>
        <w:rPr>
          <w:rFonts w:hint="eastAsia"/>
        </w:rPr>
        <w:t>M2</w:t>
      </w:r>
      <w:r>
        <w:rPr>
          <w:rFonts w:hint="eastAsia"/>
        </w:rPr>
        <w:t>同比增长</w:t>
      </w:r>
      <w:r>
        <w:rPr>
          <w:rFonts w:hint="eastAsia"/>
        </w:rPr>
        <w:t>17.4%</w:t>
      </w:r>
      <w:r>
        <w:rPr>
          <w:rFonts w:hint="eastAsia"/>
        </w:rPr>
        <w:t>，增速比上年同期高</w:t>
      </w:r>
      <w:r>
        <w:rPr>
          <w:rFonts w:hint="eastAsia"/>
        </w:rPr>
        <w:t>0.3</w:t>
      </w:r>
      <w:r>
        <w:rPr>
          <w:rFonts w:hint="eastAsia"/>
        </w:rPr>
        <w:t>个百分点，比上月末低</w:t>
      </w:r>
      <w:r>
        <w:rPr>
          <w:rFonts w:hint="eastAsia"/>
        </w:rPr>
        <w:t>0.7</w:t>
      </w:r>
      <w:r>
        <w:rPr>
          <w:rFonts w:hint="eastAsia"/>
        </w:rPr>
        <w:t>个百分点。贷款平稳增长，</w:t>
      </w:r>
      <w:r>
        <w:rPr>
          <w:rFonts w:hint="eastAsia"/>
        </w:rPr>
        <w:t>6</w:t>
      </w:r>
      <w:r>
        <w:rPr>
          <w:rFonts w:hint="eastAsia"/>
        </w:rPr>
        <w:t>月末，全部金融机构本外币贷款余额为</w:t>
      </w:r>
      <w:r>
        <w:rPr>
          <w:rFonts w:hint="eastAsia"/>
        </w:rPr>
        <w:t>30.5</w:t>
      </w:r>
      <w:r>
        <w:rPr>
          <w:rFonts w:hint="eastAsia"/>
        </w:rPr>
        <w:t>万亿元，同比增长</w:t>
      </w:r>
      <w:r>
        <w:rPr>
          <w:rFonts w:hint="eastAsia"/>
        </w:rPr>
        <w:t>15.2%</w:t>
      </w:r>
      <w:r>
        <w:rPr>
          <w:rFonts w:hint="eastAsia"/>
        </w:rPr>
        <w:t>。上半年，本外币贷款比年初增加</w:t>
      </w:r>
      <w:r>
        <w:rPr>
          <w:rFonts w:hint="eastAsia"/>
        </w:rPr>
        <w:t>2.7</w:t>
      </w:r>
      <w:r>
        <w:rPr>
          <w:rFonts w:hint="eastAsia"/>
        </w:rPr>
        <w:t>万亿元，同比多增</w:t>
      </w:r>
      <w:r>
        <w:rPr>
          <w:rFonts w:hint="eastAsia"/>
        </w:rPr>
        <w:t>983</w:t>
      </w:r>
      <w:r>
        <w:rPr>
          <w:rFonts w:hint="eastAsia"/>
        </w:rPr>
        <w:t>亿元。企业存款增长较快，</w:t>
      </w:r>
      <w:r>
        <w:rPr>
          <w:rFonts w:hint="eastAsia"/>
        </w:rPr>
        <w:t>6</w:t>
      </w:r>
      <w:r>
        <w:rPr>
          <w:rFonts w:hint="eastAsia"/>
        </w:rPr>
        <w:t>月末，企业存款同比增长</w:t>
      </w:r>
      <w:r>
        <w:rPr>
          <w:rFonts w:hint="eastAsia"/>
        </w:rPr>
        <w:t>21.2%</w:t>
      </w:r>
      <w:r>
        <w:rPr>
          <w:rFonts w:hint="eastAsia"/>
        </w:rPr>
        <w:t>，企业总体支付能力较强。人民币汇率弹性增强。</w:t>
      </w:r>
      <w:r>
        <w:rPr>
          <w:rFonts w:hint="eastAsia"/>
        </w:rPr>
        <w:t>6</w:t>
      </w:r>
      <w:r>
        <w:rPr>
          <w:rFonts w:hint="eastAsia"/>
        </w:rPr>
        <w:t>月末，人民币对美元汇率中间价为</w:t>
      </w:r>
      <w:r>
        <w:rPr>
          <w:rFonts w:hint="eastAsia"/>
        </w:rPr>
        <w:t>6.8591</w:t>
      </w:r>
      <w:r>
        <w:rPr>
          <w:rFonts w:hint="eastAsia"/>
        </w:rPr>
        <w:t>元，比上年年末升值</w:t>
      </w:r>
      <w:r>
        <w:rPr>
          <w:rFonts w:hint="eastAsia"/>
        </w:rPr>
        <w:t>6.50%</w:t>
      </w:r>
      <w:r>
        <w:rPr>
          <w:rFonts w:hint="eastAsia"/>
        </w:rPr>
        <w:t>；</w:t>
      </w:r>
    </w:p>
    <w:p w:rsidR="00F10D0B" w:rsidRDefault="00F10D0B" w:rsidP="00F10D0B">
      <w:pPr>
        <w:rPr>
          <w:rFonts w:hint="eastAsia"/>
        </w:rPr>
      </w:pPr>
      <w:r>
        <w:rPr>
          <w:rFonts w:hint="eastAsia"/>
        </w:rPr>
        <w:t xml:space="preserve">  </w:t>
      </w:r>
      <w:r>
        <w:rPr>
          <w:rFonts w:hint="eastAsia"/>
        </w:rPr>
        <w:t>当前国际环境更趋严峻复杂，许多经济体宏观政策陷入维护物价稳定和保持经济增长的两难境地。我国经济体制性、结构性矛盾依然存在，价格上涨压力较大，国内外不确定性因素较多也增加了经济金融运行的风险，宏观调控面临较为复杂的局面。下半年经济可能延续上半年增长格局，总体上将保持平稳较快发展态势。</w:t>
      </w:r>
    </w:p>
    <w:p w:rsidR="00F10D0B" w:rsidRDefault="00F10D0B" w:rsidP="00F10D0B">
      <w:pPr>
        <w:rPr>
          <w:rFonts w:hint="eastAsia"/>
        </w:rPr>
      </w:pPr>
      <w:r>
        <w:rPr>
          <w:rFonts w:hint="eastAsia"/>
        </w:rPr>
        <w:t xml:space="preserve">  </w:t>
      </w:r>
      <w:r>
        <w:rPr>
          <w:rFonts w:hint="eastAsia"/>
        </w:rPr>
        <w:t>中国人民银行将把保持经济平稳较快发展、控制物价过快上涨作为宏观调控的首要任务，把抑制通货膨胀放在突出位置。</w:t>
      </w:r>
    </w:p>
    <w:p w:rsidR="00F10D0B" w:rsidRDefault="00F10D0B" w:rsidP="00F10D0B">
      <w:pPr>
        <w:rPr>
          <w:rFonts w:hint="eastAsia"/>
        </w:rPr>
      </w:pPr>
      <w:r>
        <w:rPr>
          <w:rFonts w:hint="eastAsia"/>
        </w:rPr>
        <w:t xml:space="preserve">  </w:t>
      </w:r>
      <w:r>
        <w:rPr>
          <w:rFonts w:hint="eastAsia"/>
        </w:rPr>
        <w:t>专栏</w:t>
      </w:r>
      <w:r>
        <w:rPr>
          <w:rFonts w:hint="eastAsia"/>
        </w:rPr>
        <w:t xml:space="preserve"> 1 </w:t>
      </w:r>
      <w:r>
        <w:rPr>
          <w:rFonts w:hint="eastAsia"/>
        </w:rPr>
        <w:t>如何看待中小企业融资问题。近来，各方面对部分中小企业出现经营困难、现金流偏紧的问题比较关注。中小企业融资难问题不是暂时现象，而是历史上一直没有解决的难题。当前中小企业的融资难问题并非单纯的融资困难，既是其经营出现困难导致资金紧张等现状的反映，也是现阶段我国乃至全球经济调整中诸多矛盾的综合体现。</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20080816 GS UEA Mortgage Policy Limbo</w:t>
      </w:r>
      <w:r>
        <w:rPr>
          <w:rFonts w:hint="eastAsia"/>
        </w:rPr>
        <w:tab/>
        <w:t>"</w:t>
      </w:r>
      <w:r>
        <w:rPr>
          <w:rFonts w:hint="eastAsia"/>
        </w:rPr>
        <w:t>在</w:t>
      </w:r>
      <w:r>
        <w:rPr>
          <w:rFonts w:hint="eastAsia"/>
        </w:rPr>
        <w:t>2007</w:t>
      </w:r>
      <w:r>
        <w:rPr>
          <w:rFonts w:hint="eastAsia"/>
        </w:rPr>
        <w:t>年以来，政府出台了多项措施稳定房地产市场但都效果不佳。等到新一届政府上台以后会反思并推出更多措施，例如接近</w:t>
      </w:r>
      <w:r>
        <w:rPr>
          <w:rFonts w:hint="eastAsia"/>
        </w:rPr>
        <w:t>RTC</w:t>
      </w:r>
      <w:r>
        <w:rPr>
          <w:rFonts w:hint="eastAsia"/>
        </w:rPr>
        <w:t>等机制。当前的房贷质量问题已经蔓延到</w:t>
      </w:r>
      <w:r>
        <w:rPr>
          <w:rFonts w:hint="eastAsia"/>
        </w:rPr>
        <w:t>prime mortgage</w:t>
      </w:r>
      <w:r>
        <w:rPr>
          <w:rFonts w:hint="eastAsia"/>
        </w:rPr>
        <w:t>方面，历史上</w:t>
      </w:r>
      <w:r>
        <w:rPr>
          <w:rFonts w:hint="eastAsia"/>
        </w:rPr>
        <w:t>delinquencies</w:t>
      </w:r>
      <w:r>
        <w:rPr>
          <w:rFonts w:hint="eastAsia"/>
        </w:rPr>
        <w:t>和</w:t>
      </w:r>
      <w:r>
        <w:rPr>
          <w:rFonts w:hint="eastAsia"/>
        </w:rPr>
        <w:t>NFPmom</w:t>
      </w:r>
      <w:r>
        <w:rPr>
          <w:rFonts w:hint="eastAsia"/>
        </w:rPr>
        <w:t>高度相关，预期未来这一机制将继续推升</w:t>
      </w:r>
      <w:r>
        <w:rPr>
          <w:rFonts w:hint="eastAsia"/>
        </w:rPr>
        <w:t>delinquencies</w:t>
      </w:r>
      <w:r>
        <w:rPr>
          <w:rFonts w:hint="eastAsia"/>
        </w:rPr>
        <w:t>。</w:t>
      </w:r>
    </w:p>
    <w:p w:rsidR="00F10D0B" w:rsidRDefault="00F10D0B" w:rsidP="00F10D0B">
      <w:pPr>
        <w:rPr>
          <w:rFonts w:hint="eastAsia"/>
        </w:rPr>
      </w:pPr>
      <w:r>
        <w:rPr>
          <w:rFonts w:hint="eastAsia"/>
        </w:rPr>
        <w:t xml:space="preserve">  </w:t>
      </w:r>
      <w:r>
        <w:rPr>
          <w:rFonts w:hint="eastAsia"/>
        </w:rPr>
        <w:t>最新数据显示</w:t>
      </w:r>
      <w:r>
        <w:rPr>
          <w:rFonts w:hint="eastAsia"/>
        </w:rPr>
        <w:t>credit crunch</w:t>
      </w:r>
      <w:r>
        <w:rPr>
          <w:rFonts w:hint="eastAsia"/>
        </w:rPr>
        <w:t>恶化，现在银行信贷标准紧上加紧，消费者和企业信心低位走低，唯一的好消息就是净出口尚好。</w:t>
      </w:r>
      <w:r>
        <w:rPr>
          <w:rFonts w:hint="eastAsia"/>
        </w:rPr>
        <w:t>"</w:t>
      </w:r>
      <w:r>
        <w:rPr>
          <w:rFonts w:hint="eastAsia"/>
        </w:rPr>
        <w:tab/>
      </w:r>
      <w:r>
        <w:rPr>
          <w:rFonts w:hint="eastAsia"/>
        </w:rPr>
        <w:t>通胀数据很不好，</w:t>
      </w:r>
      <w:r>
        <w:rPr>
          <w:rFonts w:hint="eastAsia"/>
        </w:rPr>
        <w:t>Headline</w:t>
      </w:r>
      <w:r>
        <w:rPr>
          <w:rFonts w:hint="eastAsia"/>
        </w:rPr>
        <w:t>和</w:t>
      </w:r>
      <w:r>
        <w:rPr>
          <w:rFonts w:hint="eastAsia"/>
        </w:rPr>
        <w:t>core</w:t>
      </w:r>
      <w:r>
        <w:rPr>
          <w:rFonts w:hint="eastAsia"/>
        </w:rPr>
        <w:t>都在上升。</w:t>
      </w:r>
      <w:r>
        <w:rPr>
          <w:rFonts w:hint="eastAsia"/>
        </w:rPr>
        <w:tab/>
      </w:r>
      <w:r>
        <w:rPr>
          <w:rFonts w:hint="eastAsia"/>
        </w:rPr>
        <w:tab/>
      </w:r>
    </w:p>
    <w:p w:rsidR="00F10D0B" w:rsidRDefault="00F10D0B" w:rsidP="00F10D0B">
      <w:pPr>
        <w:rPr>
          <w:rFonts w:hint="eastAsia"/>
        </w:rPr>
      </w:pPr>
      <w:r>
        <w:rPr>
          <w:rFonts w:hint="eastAsia"/>
        </w:rPr>
        <w:t>20080818 bwam Entering the second stage of deleveraging</w:t>
      </w:r>
      <w:r>
        <w:rPr>
          <w:rFonts w:hint="eastAsia"/>
        </w:rPr>
        <w:tab/>
        <w:t>"</w:t>
      </w:r>
      <w:r>
        <w:rPr>
          <w:rFonts w:hint="eastAsia"/>
        </w:rPr>
        <w:t>（写的太牛逼了）（对于市场各类交易者的分析非常到位）</w:t>
      </w:r>
    </w:p>
    <w:p w:rsidR="00F10D0B" w:rsidRDefault="00F10D0B" w:rsidP="00F10D0B">
      <w:pPr>
        <w:rPr>
          <w:rFonts w:hint="eastAsia"/>
        </w:rPr>
      </w:pPr>
      <w:r>
        <w:rPr>
          <w:rFonts w:hint="eastAsia"/>
        </w:rPr>
        <w:t>我们正在进入去杠杆的第二阶段。在第一阶段，金融机构为了维持资产负债表，不断募集资金来补充资本金，即</w:t>
      </w:r>
      <w:r>
        <w:rPr>
          <w:rFonts w:hint="eastAsia"/>
        </w:rPr>
        <w:t>sale of equity(</w:t>
      </w:r>
      <w:r>
        <w:rPr>
          <w:rFonts w:hint="eastAsia"/>
        </w:rPr>
        <w:t>买出股份，募集资金），但我们看到金融机构至今仅能勉强募集的维持资产负债表的资金，而随着损失的扩大，越来越难募集资金，资金成本越来越高。在第二阶段，由于募集不到资金，不能充实资本金，金融机构被迫缩表，此时是</w:t>
      </w:r>
      <w:r>
        <w:rPr>
          <w:rFonts w:hint="eastAsia"/>
        </w:rPr>
        <w:t>sale of assets</w:t>
      </w:r>
      <w:r>
        <w:rPr>
          <w:rFonts w:hint="eastAsia"/>
        </w:rPr>
        <w:t>，买出手中的资产。我们正在进入这个第二阶段。当前美林和雷曼的大幅甩卖资产仅是冰山一角。</w:t>
      </w:r>
    </w:p>
    <w:p w:rsidR="00F10D0B" w:rsidRDefault="00F10D0B" w:rsidP="00F10D0B">
      <w:pPr>
        <w:rPr>
          <w:rFonts w:hint="eastAsia"/>
        </w:rPr>
      </w:pPr>
      <w:r>
        <w:rPr>
          <w:rFonts w:hint="eastAsia"/>
        </w:rPr>
        <w:t xml:space="preserve">  </w:t>
      </w:r>
      <w:r>
        <w:rPr>
          <w:rFonts w:hint="eastAsia"/>
        </w:rPr>
        <w:t>在第二阶段，金融机构不仅会买出</w:t>
      </w:r>
      <w:r>
        <w:rPr>
          <w:rFonts w:hint="eastAsia"/>
        </w:rPr>
        <w:t>distressed assets</w:t>
      </w:r>
      <w:r>
        <w:rPr>
          <w:rFonts w:hint="eastAsia"/>
        </w:rPr>
        <w:t>，也会卖出正常的资产，这意味着卖压会扩散到所有资产类别。当前的</w:t>
      </w:r>
      <w:r>
        <w:rPr>
          <w:rFonts w:hint="eastAsia"/>
        </w:rPr>
        <w:t>real money investor</w:t>
      </w:r>
      <w:r>
        <w:rPr>
          <w:rFonts w:hint="eastAsia"/>
        </w:rPr>
        <w:t>所准备接盘的资金其实并不够接盘。</w:t>
      </w:r>
    </w:p>
    <w:p w:rsidR="00F10D0B" w:rsidRDefault="00F10D0B" w:rsidP="00F10D0B">
      <w:pPr>
        <w:rPr>
          <w:rFonts w:hint="eastAsia"/>
        </w:rPr>
      </w:pPr>
      <w:r>
        <w:rPr>
          <w:rFonts w:hint="eastAsia"/>
        </w:rPr>
        <w:t xml:space="preserve">  </w:t>
      </w:r>
      <w:r>
        <w:rPr>
          <w:rFonts w:hint="eastAsia"/>
        </w:rPr>
        <w:t>在第二阶段，问题将极其严重，可以称作</w:t>
      </w:r>
      <w:r>
        <w:rPr>
          <w:rFonts w:hint="eastAsia"/>
        </w:rPr>
        <w:t>the avalanche stage</w:t>
      </w:r>
      <w:r>
        <w:rPr>
          <w:rFonts w:hint="eastAsia"/>
        </w:rPr>
        <w:t>，即雪崩阶段。需要政策介入来构建资产的</w:t>
      </w:r>
      <w:r>
        <w:rPr>
          <w:rFonts w:hint="eastAsia"/>
        </w:rPr>
        <w:t>safety net</w:t>
      </w:r>
      <w:r>
        <w:rPr>
          <w:rFonts w:hint="eastAsia"/>
        </w:rPr>
        <w:t>，但历史经验表明，财政部通常</w:t>
      </w:r>
      <w:r>
        <w:rPr>
          <w:rFonts w:hint="eastAsia"/>
        </w:rPr>
        <w:t>behind the curve</w:t>
      </w:r>
      <w:r>
        <w:rPr>
          <w:rFonts w:hint="eastAsia"/>
        </w:rPr>
        <w:t>，而且当前面临大选，时点上也很微妙不容易出台政策。总之，当前处于一个转折点</w:t>
      </w:r>
      <w:r>
        <w:rPr>
          <w:rFonts w:hint="eastAsia"/>
        </w:rPr>
        <w:t>inflection point</w:t>
      </w:r>
      <w:r>
        <w:rPr>
          <w:rFonts w:hint="eastAsia"/>
        </w:rPr>
        <w:t>，或者政策制定者有所作为，或者危机将会深化。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20080901 BCA, The Bank Credit Analyst, The Outlook Stormy; The U.S. Profits Outlook; Fannie Mae And Freddie Mac</w:t>
      </w:r>
      <w:r>
        <w:rPr>
          <w:rFonts w:hint="eastAsia"/>
        </w:rPr>
        <w:tab/>
        <w:t>"[</w:t>
      </w:r>
      <w:r>
        <w:rPr>
          <w:rFonts w:hint="eastAsia"/>
        </w:rPr>
        <w:t>经济压力大，金融市场压力大</w:t>
      </w:r>
      <w:r>
        <w:rPr>
          <w:rFonts w:hint="eastAsia"/>
        </w:rPr>
        <w:t>]</w:t>
      </w:r>
    </w:p>
    <w:p w:rsidR="00F10D0B" w:rsidRDefault="00F10D0B" w:rsidP="00F10D0B">
      <w:pPr>
        <w:rPr>
          <w:rFonts w:hint="eastAsia"/>
        </w:rPr>
      </w:pPr>
      <w:r>
        <w:rPr>
          <w:rFonts w:hint="eastAsia"/>
        </w:rPr>
        <w:t xml:space="preserve">  </w:t>
      </w:r>
      <w:r>
        <w:rPr>
          <w:rFonts w:hint="eastAsia"/>
        </w:rPr>
        <w:t>经济增长面临多方面压力。首先是去杠杆依然处于早期阶段。银行</w:t>
      </w:r>
      <w:r>
        <w:rPr>
          <w:rFonts w:hint="eastAsia"/>
        </w:rPr>
        <w:t>lending</w:t>
      </w:r>
      <w:r>
        <w:rPr>
          <w:rFonts w:hint="eastAsia"/>
        </w:rPr>
        <w:t>增速正在稳步</w:t>
      </w:r>
      <w:r>
        <w:rPr>
          <w:rFonts w:hint="eastAsia"/>
        </w:rPr>
        <w:lastRenderedPageBreak/>
        <w:t>放缓，就当前水平而言，还要放缓一段时间。房价走弱仍然没有结束的迹象，尽管房地产销售</w:t>
      </w:r>
      <w:r>
        <w:rPr>
          <w:rFonts w:hint="eastAsia"/>
        </w:rPr>
        <w:t>/</w:t>
      </w:r>
      <w:r>
        <w:rPr>
          <w:rFonts w:hint="eastAsia"/>
        </w:rPr>
        <w:t>人口已经跌至历史低位，但收入放缓、房贷市场承压，让房地产难以回升。与此同时，金融市场避险情绪很高，导致降息没能有效的拉低市场利率。私人部门信心非常弱，</w:t>
      </w:r>
      <w:r>
        <w:rPr>
          <w:rFonts w:hint="eastAsia"/>
        </w:rPr>
        <w:t>NFIB</w:t>
      </w:r>
      <w:r>
        <w:rPr>
          <w:rFonts w:hint="eastAsia"/>
        </w:rPr>
        <w:t>小企业信心已经跌至过去三十年最低水平。此外，非美</w:t>
      </w:r>
      <w:r>
        <w:rPr>
          <w:rFonts w:hint="eastAsia"/>
        </w:rPr>
        <w:t>DM</w:t>
      </w:r>
      <w:r>
        <w:rPr>
          <w:rFonts w:hint="eastAsia"/>
        </w:rPr>
        <w:t>如欧元区和日本也在走弱——要知道，美国当前面向外需的部门比内需部门要好很多，但外需也将承压。内需已经弱于</w:t>
      </w:r>
      <w:r>
        <w:rPr>
          <w:rFonts w:hint="eastAsia"/>
        </w:rPr>
        <w:t>2000-01</w:t>
      </w:r>
      <w:r>
        <w:rPr>
          <w:rFonts w:hint="eastAsia"/>
        </w:rPr>
        <w:t>年的底部。在</w:t>
      </w:r>
      <w:r>
        <w:rPr>
          <w:rFonts w:hint="eastAsia"/>
        </w:rPr>
        <w:t>1980s</w:t>
      </w:r>
      <w:r>
        <w:rPr>
          <w:rFonts w:hint="eastAsia"/>
        </w:rPr>
        <w:t>底，当时外需好、内需弱，最终美国经济也是以衰退结尾。</w:t>
      </w:r>
    </w:p>
    <w:p w:rsidR="00F10D0B" w:rsidRDefault="00F10D0B" w:rsidP="00F10D0B">
      <w:pPr>
        <w:rPr>
          <w:rFonts w:hint="eastAsia"/>
        </w:rPr>
      </w:pPr>
      <w:r>
        <w:rPr>
          <w:rFonts w:hint="eastAsia"/>
        </w:rPr>
        <w:t xml:space="preserve">  </w:t>
      </w:r>
      <w:r>
        <w:rPr>
          <w:rFonts w:hint="eastAsia"/>
        </w:rPr>
        <w:t>由于经济持续疲弱，这意味着</w:t>
      </w:r>
      <w:r>
        <w:rPr>
          <w:rFonts w:hint="eastAsia"/>
        </w:rPr>
        <w:t>financial losses</w:t>
      </w:r>
      <w:r>
        <w:rPr>
          <w:rFonts w:hint="eastAsia"/>
        </w:rPr>
        <w:t>将会继续上升，这导致负面恶性螺旋的可能性持续存在。过去一个月，市场主要在关注两房问题（思考：两房为什么这个时候出现资本金不足，至少两个原因：</w:t>
      </w:r>
      <w:r>
        <w:rPr>
          <w:rFonts w:hint="eastAsia"/>
        </w:rPr>
        <w:t>1.</w:t>
      </w:r>
      <w:r>
        <w:rPr>
          <w:rFonts w:hint="eastAsia"/>
        </w:rPr>
        <w:t>两房承担了房贷供给的重任。</w:t>
      </w:r>
      <w:r>
        <w:rPr>
          <w:rFonts w:hint="eastAsia"/>
        </w:rPr>
        <w:t>2.</w:t>
      </w:r>
      <w:r>
        <w:rPr>
          <w:rFonts w:hint="eastAsia"/>
        </w:rPr>
        <w:t>房价持续回落，房地产没有好转。此时，两房成为下一个倒下的），导致了财政部保证对两房注资。对两房的国有化是不可避免的，因为两房需要的资本金太多了。</w:t>
      </w:r>
    </w:p>
    <w:p w:rsidR="00F10D0B" w:rsidRDefault="00F10D0B" w:rsidP="00F10D0B">
      <w:pPr>
        <w:rPr>
          <w:rFonts w:hint="eastAsia"/>
        </w:rPr>
      </w:pPr>
      <w:r>
        <w:rPr>
          <w:rFonts w:hint="eastAsia"/>
        </w:rPr>
        <w:t xml:space="preserve">  </w:t>
      </w:r>
      <w:r>
        <w:rPr>
          <w:rFonts w:hint="eastAsia"/>
        </w:rPr>
        <w:t>当前再讨论经济是否处于衰退已经没有意义了。无论是企业还是消费者调查都显示经济处于严重问题当中，不管政府给出的统计数据如何。</w:t>
      </w:r>
    </w:p>
    <w:p w:rsidR="00F10D0B" w:rsidRDefault="00F10D0B" w:rsidP="00F10D0B">
      <w:pPr>
        <w:rPr>
          <w:rFonts w:hint="eastAsia"/>
        </w:rPr>
      </w:pPr>
      <w:r>
        <w:rPr>
          <w:rFonts w:hint="eastAsia"/>
        </w:rPr>
        <w:t>（本月专题是讨论企业盈利走势，方法比较规范化，不做专门总结）</w:t>
      </w:r>
      <w:r>
        <w:rPr>
          <w:rFonts w:hint="eastAsia"/>
        </w:rPr>
        <w:t>"</w:t>
      </w:r>
      <w:r>
        <w:rPr>
          <w:rFonts w:hint="eastAsia"/>
        </w:rPr>
        <w:tab/>
        <w:t>"</w:t>
      </w:r>
      <w:r>
        <w:rPr>
          <w:rFonts w:hint="eastAsia"/>
        </w:rPr>
        <w:t>增长的放缓保证了通胀压力将减弱。</w:t>
      </w:r>
    </w:p>
    <w:p w:rsidR="00F10D0B" w:rsidRDefault="00F10D0B" w:rsidP="00F10D0B">
      <w:pPr>
        <w:rPr>
          <w:rFonts w:hint="eastAsia"/>
        </w:rPr>
      </w:pPr>
      <w:r>
        <w:rPr>
          <w:rFonts w:hint="eastAsia"/>
        </w:rPr>
        <w:t xml:space="preserve">  </w:t>
      </w:r>
      <w:r>
        <w:rPr>
          <w:rFonts w:hint="eastAsia"/>
        </w:rPr>
        <w:t>当前没有迹象表明</w:t>
      </w:r>
      <w:r>
        <w:rPr>
          <w:rFonts w:hint="eastAsia"/>
        </w:rPr>
        <w:t>headline</w:t>
      </w:r>
      <w:r>
        <w:rPr>
          <w:rFonts w:hint="eastAsia"/>
        </w:rPr>
        <w:t>通胀向</w:t>
      </w:r>
      <w:r>
        <w:rPr>
          <w:rFonts w:hint="eastAsia"/>
        </w:rPr>
        <w:t>core</w:t>
      </w:r>
      <w:r>
        <w:rPr>
          <w:rFonts w:hint="eastAsia"/>
        </w:rPr>
        <w:t>传导，</w:t>
      </w:r>
      <w:r>
        <w:rPr>
          <w:rFonts w:hint="eastAsia"/>
        </w:rPr>
        <w:t>55BE</w:t>
      </w:r>
      <w:r>
        <w:rPr>
          <w:rFonts w:hint="eastAsia"/>
        </w:rPr>
        <w:t>也显示通胀压力不大，工资增速也不强。</w:t>
      </w:r>
      <w:r>
        <w:rPr>
          <w:rFonts w:hint="eastAsia"/>
        </w:rPr>
        <w:t>"</w:t>
      </w:r>
      <w:r>
        <w:rPr>
          <w:rFonts w:hint="eastAsia"/>
        </w:rPr>
        <w:tab/>
        <w:t>"</w:t>
      </w:r>
      <w:r>
        <w:rPr>
          <w:rFonts w:hint="eastAsia"/>
        </w:rPr>
        <w:t>不能指望联储短期进一步降息了，因为当前利率水平已经很低，甚至引起了一部分评论者和</w:t>
      </w:r>
      <w:r>
        <w:rPr>
          <w:rFonts w:hint="eastAsia"/>
        </w:rPr>
        <w:t>FOMC</w:t>
      </w:r>
      <w:r>
        <w:rPr>
          <w:rFonts w:hint="eastAsia"/>
        </w:rPr>
        <w:t>当中一少部分人的不满。当然，</w:t>
      </w:r>
      <w:r>
        <w:rPr>
          <w:rFonts w:hint="eastAsia"/>
        </w:rPr>
        <w:t>FOMC</w:t>
      </w:r>
      <w:r>
        <w:rPr>
          <w:rFonts w:hint="eastAsia"/>
        </w:rPr>
        <w:t>更多的意见是担心增长下行风险。因此，</w:t>
      </w:r>
      <w:r>
        <w:rPr>
          <w:rFonts w:hint="eastAsia"/>
        </w:rPr>
        <w:t>FOMC</w:t>
      </w:r>
      <w:r>
        <w:rPr>
          <w:rFonts w:hint="eastAsia"/>
        </w:rPr>
        <w:t>对货币政策未来走势的分歧很大，当前联储最容易的选择是“什么都不做”。</w:t>
      </w:r>
    </w:p>
    <w:p w:rsidR="00F10D0B" w:rsidRDefault="00F10D0B" w:rsidP="00F10D0B">
      <w:pPr>
        <w:rPr>
          <w:rFonts w:hint="eastAsia"/>
        </w:rPr>
      </w:pPr>
      <w:r>
        <w:rPr>
          <w:rFonts w:hint="eastAsia"/>
        </w:rPr>
        <w:t xml:space="preserve">  </w:t>
      </w:r>
      <w:r>
        <w:rPr>
          <w:rFonts w:hint="eastAsia"/>
        </w:rPr>
        <w:t>此外，当前的</w:t>
      </w:r>
      <w:r>
        <w:rPr>
          <w:rFonts w:hint="eastAsia"/>
        </w:rPr>
        <w:t>ffr</w:t>
      </w:r>
      <w:r>
        <w:rPr>
          <w:rFonts w:hint="eastAsia"/>
        </w:rPr>
        <w:t>并不抑制经济的来源，毕竟</w:t>
      </w:r>
      <w:r>
        <w:rPr>
          <w:rFonts w:hint="eastAsia"/>
        </w:rPr>
        <w:t>ffr</w:t>
      </w:r>
      <w:r>
        <w:rPr>
          <w:rFonts w:hint="eastAsia"/>
        </w:rPr>
        <w:t>已经很低。问题的关键是金融市场风险厌恶情绪高。</w:t>
      </w:r>
    </w:p>
    <w:p w:rsidR="00F10D0B" w:rsidRDefault="00F10D0B" w:rsidP="00F10D0B">
      <w:pPr>
        <w:rPr>
          <w:rFonts w:hint="eastAsia"/>
        </w:rPr>
      </w:pPr>
      <w:r>
        <w:rPr>
          <w:rFonts w:hint="eastAsia"/>
        </w:rPr>
        <w:t xml:space="preserve">  </w:t>
      </w:r>
      <w:r>
        <w:rPr>
          <w:rFonts w:hint="eastAsia"/>
        </w:rPr>
        <w:t>市场仍在预期联储在未来</w:t>
      </w:r>
      <w:r>
        <w:rPr>
          <w:rFonts w:hint="eastAsia"/>
        </w:rPr>
        <w:t>1</w:t>
      </w:r>
      <w:r>
        <w:rPr>
          <w:rFonts w:hint="eastAsia"/>
        </w:rPr>
        <w:t>年将会加息，这当然也有一定道理。如果金融风险得以消除，即使增长较为温和，联储也可以加息。但我们认为</w:t>
      </w:r>
      <w:r>
        <w:rPr>
          <w:rFonts w:hint="eastAsia"/>
        </w:rPr>
        <w:t>ffr</w:t>
      </w:r>
      <w:r>
        <w:rPr>
          <w:rFonts w:hint="eastAsia"/>
        </w:rPr>
        <w:t>保持低位的时间可能长于市场预期，至少</w:t>
      </w:r>
      <w:r>
        <w:rPr>
          <w:rFonts w:hint="eastAsia"/>
        </w:rPr>
        <w:t>6</w:t>
      </w:r>
      <w:r>
        <w:rPr>
          <w:rFonts w:hint="eastAsia"/>
        </w:rPr>
        <w:t>个月甚至更久按兵不动。</w:t>
      </w:r>
      <w:r>
        <w:rPr>
          <w:rFonts w:hint="eastAsia"/>
        </w:rPr>
        <w:t>"</w:t>
      </w:r>
      <w:r>
        <w:rPr>
          <w:rFonts w:hint="eastAsia"/>
        </w:rPr>
        <w:tab/>
        <w:t>"</w:t>
      </w:r>
      <w:r>
        <w:rPr>
          <w:rFonts w:hint="eastAsia"/>
        </w:rPr>
        <w:t>信贷市场持续紧张，而美国和非美增长都继续承压，下行风险较大。</w:t>
      </w:r>
      <w:r>
        <w:rPr>
          <w:rFonts w:hint="eastAsia"/>
        </w:rPr>
        <w:t xml:space="preserve">Investors should place a wide confidence interval around all predictions. </w:t>
      </w:r>
    </w:p>
    <w:p w:rsidR="00F10D0B" w:rsidRDefault="00F10D0B" w:rsidP="00F10D0B">
      <w:pPr>
        <w:rPr>
          <w:rFonts w:hint="eastAsia"/>
        </w:rPr>
      </w:pPr>
      <w:r>
        <w:rPr>
          <w:rFonts w:hint="eastAsia"/>
        </w:rPr>
        <w:t xml:space="preserve">  </w:t>
      </w:r>
      <w:r>
        <w:rPr>
          <w:rFonts w:hint="eastAsia"/>
        </w:rPr>
        <w:t>中性配置股票。美股很清晰的处于熊市当中，低于</w:t>
      </w:r>
      <w:r>
        <w:rPr>
          <w:rFonts w:hint="eastAsia"/>
        </w:rPr>
        <w:t>200dmma</w:t>
      </w:r>
      <w:r>
        <w:rPr>
          <w:rFonts w:hint="eastAsia"/>
        </w:rPr>
        <w:t>，而且每一次回升的峰值都更低。特别重要的是，即使近期油价下跌，但股市依然没有好转，由此可见市场对经济和金融问题的担心。有趣的是，尽管次贷危机发源于美国，但</w:t>
      </w:r>
      <w:r>
        <w:rPr>
          <w:rFonts w:hint="eastAsia"/>
        </w:rPr>
        <w:t>2008</w:t>
      </w:r>
      <w:r>
        <w:rPr>
          <w:rFonts w:hint="eastAsia"/>
        </w:rPr>
        <w:t>年以来美股跑赢了其他股票，背后的可能原因是联储更为宽松。</w:t>
      </w:r>
    </w:p>
    <w:p w:rsidR="00F10D0B" w:rsidRDefault="00F10D0B" w:rsidP="00F10D0B">
      <w:pPr>
        <w:rPr>
          <w:rFonts w:hint="eastAsia"/>
        </w:rPr>
      </w:pPr>
      <w:r>
        <w:rPr>
          <w:rFonts w:hint="eastAsia"/>
        </w:rPr>
        <w:t xml:space="preserve">  </w:t>
      </w:r>
      <w:r>
        <w:rPr>
          <w:rFonts w:hint="eastAsia"/>
        </w:rPr>
        <w:t>尽管股市估值很低，但不确定性太强。尽管投资者非常悲观和</w:t>
      </w:r>
      <w:r>
        <w:rPr>
          <w:rFonts w:hint="eastAsia"/>
        </w:rPr>
        <w:t>insider</w:t>
      </w:r>
      <w:r>
        <w:rPr>
          <w:rFonts w:hint="eastAsia"/>
        </w:rPr>
        <w:t>的乐观是积极信号，但这些信号有太多虚假信号。如果想高配的话，必要的门槛是至少信贷市场有所改善</w:t>
      </w:r>
      <w:r>
        <w:rPr>
          <w:rFonts w:hint="eastAsia"/>
        </w:rPr>
        <w:t xml:space="preserve">, until credit market strains ease. </w:t>
      </w:r>
    </w:p>
    <w:p w:rsidR="00F10D0B" w:rsidRDefault="00F10D0B" w:rsidP="00F10D0B">
      <w:pPr>
        <w:rPr>
          <w:rFonts w:hint="eastAsia"/>
        </w:rPr>
      </w:pPr>
      <w:r>
        <w:rPr>
          <w:rFonts w:hint="eastAsia"/>
        </w:rPr>
        <w:t xml:space="preserve">  </w:t>
      </w:r>
      <w:r>
        <w:rPr>
          <w:rFonts w:hint="eastAsia"/>
        </w:rPr>
        <w:t>中性配置债券。美债确实处于高估区间，但经济和金融市场承压，联储短期较难加息，这意味着收益率回升空间不大，可能长期处于高估区间。收益率的回升至少要等到明年。</w:t>
      </w:r>
      <w:r>
        <w:rPr>
          <w:rFonts w:hint="eastAsia"/>
        </w:rPr>
        <w:t>"</w:t>
      </w:r>
    </w:p>
    <w:p w:rsidR="00F10D0B" w:rsidRDefault="00F10D0B" w:rsidP="00F10D0B">
      <w:pPr>
        <w:rPr>
          <w:rFonts w:hint="eastAsia"/>
        </w:rPr>
      </w:pPr>
      <w:r>
        <w:rPr>
          <w:rFonts w:hint="eastAsia"/>
        </w:rPr>
        <w:t>20080901 PIMCO In the Fullness of Time _ PIMCO</w:t>
      </w:r>
      <w:r>
        <w:rPr>
          <w:rFonts w:hint="eastAsia"/>
        </w:rPr>
        <w:tab/>
      </w:r>
      <w:r>
        <w:rPr>
          <w:rFonts w:hint="eastAsia"/>
        </w:rPr>
        <w:t>当前认为有通胀压力的人的核心逻辑其实很简单，就是真实</w:t>
      </w:r>
      <w:r>
        <w:rPr>
          <w:rFonts w:hint="eastAsia"/>
        </w:rPr>
        <w:t>ffr</w:t>
      </w:r>
      <w:r>
        <w:rPr>
          <w:rFonts w:hint="eastAsia"/>
        </w:rPr>
        <w:t>太低了。但所谓</w:t>
      </w:r>
      <w:r>
        <w:rPr>
          <w:rFonts w:hint="eastAsia"/>
        </w:rPr>
        <w:t>neutral ffr</w:t>
      </w:r>
      <w:r>
        <w:rPr>
          <w:rFonts w:hint="eastAsia"/>
        </w:rPr>
        <w:t>是可变的，在去杠杆情况下，这个</w:t>
      </w:r>
      <w:r>
        <w:rPr>
          <w:rFonts w:hint="eastAsia"/>
        </w:rPr>
        <w:t>neutral</w:t>
      </w:r>
      <w:r>
        <w:rPr>
          <w:rFonts w:hint="eastAsia"/>
        </w:rPr>
        <w:t>会下降。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20080908 Gavekal Think of Fannie and Freddie as Options</w:t>
      </w:r>
      <w:r>
        <w:rPr>
          <w:rFonts w:hint="eastAsia"/>
        </w:rPr>
        <w:tab/>
      </w:r>
      <w:r>
        <w:rPr>
          <w:rFonts w:hint="eastAsia"/>
        </w:rPr>
        <w:t>当前两房股票价格很便宜，本质上已经是</w:t>
      </w:r>
      <w:r>
        <w:rPr>
          <w:rFonts w:hint="eastAsia"/>
        </w:rPr>
        <w:t>options</w:t>
      </w:r>
      <w:r>
        <w:rPr>
          <w:rFonts w:hint="eastAsia"/>
        </w:rPr>
        <w:t>，赌的是美国房地产最终走出来且两房在</w:t>
      </w:r>
      <w:r>
        <w:rPr>
          <w:rFonts w:hint="eastAsia"/>
        </w:rPr>
        <w:t>2010</w:t>
      </w:r>
      <w:r>
        <w:rPr>
          <w:rFonts w:hint="eastAsia"/>
        </w:rPr>
        <w:t>年还没有破产。</w:t>
      </w:r>
      <w:r>
        <w:rPr>
          <w:rFonts w:hint="eastAsia"/>
        </w:rPr>
        <w:tab/>
      </w:r>
      <w:r>
        <w:rPr>
          <w:rFonts w:hint="eastAsia"/>
        </w:rPr>
        <w:tab/>
      </w:r>
      <w:r>
        <w:rPr>
          <w:rFonts w:hint="eastAsia"/>
        </w:rPr>
        <w:tab/>
      </w:r>
    </w:p>
    <w:p w:rsidR="00F10D0B" w:rsidRDefault="00F10D0B" w:rsidP="00F10D0B">
      <w:pPr>
        <w:rPr>
          <w:rFonts w:hint="eastAsia"/>
        </w:rPr>
      </w:pPr>
      <w:r>
        <w:rPr>
          <w:rFonts w:hint="eastAsia"/>
        </w:rPr>
        <w:t>20080908 GS Daily Q&amp;A on GSEs</w:t>
      </w:r>
      <w:r>
        <w:rPr>
          <w:rFonts w:hint="eastAsia"/>
        </w:rPr>
        <w:tab/>
      </w:r>
      <w:r>
        <w:rPr>
          <w:rFonts w:hint="eastAsia"/>
        </w:rPr>
        <w:t>昨天美国财政部宣布了救助两房的措施，包括：两房将进入</w:t>
      </w:r>
      <w:r>
        <w:rPr>
          <w:rFonts w:hint="eastAsia"/>
        </w:rPr>
        <w:t>conservatorship</w:t>
      </w:r>
      <w:r>
        <w:rPr>
          <w:rFonts w:hint="eastAsia"/>
        </w:rPr>
        <w:t>，财政部承诺购买优先股，购买房贷，为两房提供流动性。这是积极措施，避免了两房为了维护资本金而减少信贷提供。</w:t>
      </w:r>
      <w:r>
        <w:rPr>
          <w:rFonts w:hint="eastAsia"/>
        </w:rPr>
        <w:tab/>
      </w:r>
      <w:r>
        <w:rPr>
          <w:rFonts w:hint="eastAsia"/>
        </w:rPr>
        <w:tab/>
      </w:r>
      <w:r>
        <w:rPr>
          <w:rFonts w:hint="eastAsia"/>
        </w:rPr>
        <w:tab/>
      </w:r>
    </w:p>
    <w:p w:rsidR="00F10D0B" w:rsidRDefault="00F10D0B" w:rsidP="00F10D0B">
      <w:pPr>
        <w:rPr>
          <w:rFonts w:hint="eastAsia"/>
        </w:rPr>
      </w:pPr>
      <w:r>
        <w:rPr>
          <w:rFonts w:hint="eastAsia"/>
        </w:rPr>
        <w:t>20080910 FOMC Greenbook</w:t>
      </w:r>
      <w:r>
        <w:rPr>
          <w:rFonts w:hint="eastAsia"/>
        </w:rPr>
        <w:tab/>
        <w:t>"</w:t>
      </w:r>
      <w:r>
        <w:rPr>
          <w:rFonts w:hint="eastAsia"/>
        </w:rPr>
        <w:t>最新数据显示，尽管</w:t>
      </w:r>
      <w:r>
        <w:rPr>
          <w:rFonts w:hint="eastAsia"/>
        </w:rPr>
        <w:t>Q2</w:t>
      </w:r>
      <w:r>
        <w:rPr>
          <w:rFonts w:hint="eastAsia"/>
        </w:rPr>
        <w:t>的</w:t>
      </w:r>
      <w:r>
        <w:rPr>
          <w:rFonts w:hint="eastAsia"/>
        </w:rPr>
        <w:t>GDP</w:t>
      </w:r>
      <w:r>
        <w:rPr>
          <w:rFonts w:hint="eastAsia"/>
        </w:rPr>
        <w:t>增速尚稳，但</w:t>
      </w:r>
      <w:r>
        <w:rPr>
          <w:rFonts w:hint="eastAsia"/>
        </w:rPr>
        <w:t>Q3</w:t>
      </w:r>
      <w:r>
        <w:rPr>
          <w:rFonts w:hint="eastAsia"/>
        </w:rPr>
        <w:t>的</w:t>
      </w:r>
      <w:r>
        <w:rPr>
          <w:rFonts w:hint="eastAsia"/>
        </w:rPr>
        <w:t>GDP</w:t>
      </w:r>
      <w:r>
        <w:rPr>
          <w:rFonts w:hint="eastAsia"/>
        </w:rPr>
        <w:t>增速将明显回落。特别是支持</w:t>
      </w:r>
      <w:r>
        <w:rPr>
          <w:rFonts w:hint="eastAsia"/>
        </w:rPr>
        <w:t>GDP</w:t>
      </w:r>
      <w:r>
        <w:rPr>
          <w:rFonts w:hint="eastAsia"/>
        </w:rPr>
        <w:t>的净出口和政府支出将回落。消费也在走弱，消费者基本面</w:t>
      </w:r>
      <w:r>
        <w:rPr>
          <w:rFonts w:hint="eastAsia"/>
        </w:rPr>
        <w:lastRenderedPageBreak/>
        <w:t>不佳。最新的</w:t>
      </w:r>
      <w:r>
        <w:rPr>
          <w:rFonts w:hint="eastAsia"/>
        </w:rPr>
        <w:t>8</w:t>
      </w:r>
      <w:r>
        <w:rPr>
          <w:rFonts w:hint="eastAsia"/>
        </w:rPr>
        <w:t>月份失业率数据已经升至</w:t>
      </w:r>
      <w:r>
        <w:rPr>
          <w:rFonts w:hint="eastAsia"/>
        </w:rPr>
        <w:t>6%</w:t>
      </w:r>
      <w:r>
        <w:rPr>
          <w:rFonts w:hint="eastAsia"/>
        </w:rPr>
        <w:t>以上。</w:t>
      </w:r>
    </w:p>
    <w:p w:rsidR="00F10D0B" w:rsidRDefault="00F10D0B" w:rsidP="00F10D0B">
      <w:pPr>
        <w:rPr>
          <w:rFonts w:hint="eastAsia"/>
        </w:rPr>
      </w:pPr>
      <w:r>
        <w:rPr>
          <w:rFonts w:hint="eastAsia"/>
        </w:rPr>
        <w:t xml:space="preserve">  </w:t>
      </w:r>
      <w:r>
        <w:rPr>
          <w:rFonts w:hint="eastAsia"/>
        </w:rPr>
        <w:t>预期</w:t>
      </w:r>
      <w:r>
        <w:rPr>
          <w:rFonts w:hint="eastAsia"/>
        </w:rPr>
        <w:t>2008H2</w:t>
      </w:r>
      <w:r>
        <w:rPr>
          <w:rFonts w:hint="eastAsia"/>
        </w:rPr>
        <w:t>的</w:t>
      </w:r>
      <w:r>
        <w:rPr>
          <w:rFonts w:hint="eastAsia"/>
        </w:rPr>
        <w:t>GDP</w:t>
      </w:r>
      <w:r>
        <w:rPr>
          <w:rFonts w:hint="eastAsia"/>
        </w:rPr>
        <w:t>增速为</w:t>
      </w:r>
      <w:r>
        <w:rPr>
          <w:rFonts w:hint="eastAsia"/>
        </w:rPr>
        <w:t>0.75%</w:t>
      </w:r>
      <w:r>
        <w:rPr>
          <w:rFonts w:hint="eastAsia"/>
        </w:rPr>
        <w:t>，</w:t>
      </w:r>
      <w:r>
        <w:rPr>
          <w:rFonts w:hint="eastAsia"/>
        </w:rPr>
        <w:t>2009</w:t>
      </w:r>
      <w:r>
        <w:rPr>
          <w:rFonts w:hint="eastAsia"/>
        </w:rPr>
        <w:t>年增速为</w:t>
      </w:r>
      <w:r>
        <w:rPr>
          <w:rFonts w:hint="eastAsia"/>
        </w:rPr>
        <w:t>2%</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20080911 FOMC Bluebook</w:t>
      </w:r>
      <w:r>
        <w:rPr>
          <w:rFonts w:hint="eastAsia"/>
        </w:rPr>
        <w:tab/>
      </w:r>
      <w:r>
        <w:rPr>
          <w:rFonts w:hint="eastAsia"/>
        </w:rPr>
        <w:t>…在正文第三段：雷曼吸引了不少注意力。分析师认为该公司面临着大幅房贷相关资产的</w:t>
      </w:r>
      <w:r>
        <w:rPr>
          <w:rFonts w:hint="eastAsia"/>
        </w:rPr>
        <w:t xml:space="preserve">write-down. </w:t>
      </w:r>
      <w:r>
        <w:rPr>
          <w:rFonts w:hint="eastAsia"/>
        </w:rPr>
        <w:t>雷曼宣布了</w:t>
      </w:r>
      <w:r>
        <w:rPr>
          <w:rFonts w:hint="eastAsia"/>
        </w:rPr>
        <w:t>Q3</w:t>
      </w:r>
      <w:r>
        <w:rPr>
          <w:rFonts w:hint="eastAsia"/>
        </w:rPr>
        <w:t>可能损失</w:t>
      </w:r>
      <w:r>
        <w:rPr>
          <w:rFonts w:hint="eastAsia"/>
        </w:rPr>
        <w:t>390</w:t>
      </w:r>
      <w:r>
        <w:rPr>
          <w:rFonts w:hint="eastAsia"/>
        </w:rPr>
        <w:t>亿美元。（雷曼股票在过去几天几乎是崩盘式下降）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20080912 Gavekal The Unintended Consequences of Mr Paulson</w:t>
      </w:r>
      <w:r>
        <w:rPr>
          <w:rFonts w:hint="eastAsia"/>
        </w:rPr>
        <w:tab/>
        <w:t>"</w:t>
      </w:r>
      <w:r>
        <w:rPr>
          <w:rFonts w:hint="eastAsia"/>
        </w:rPr>
        <w:t>（写的什么破玩意儿）</w:t>
      </w:r>
    </w:p>
    <w:p w:rsidR="00F10D0B" w:rsidRDefault="00F10D0B" w:rsidP="00F10D0B">
      <w:pPr>
        <w:rPr>
          <w:rFonts w:hint="eastAsia"/>
        </w:rPr>
      </w:pPr>
      <w:r>
        <w:rPr>
          <w:rFonts w:hint="eastAsia"/>
        </w:rPr>
        <w:t xml:space="preserve">  Paulson</w:t>
      </w:r>
      <w:r>
        <w:rPr>
          <w:rFonts w:hint="eastAsia"/>
        </w:rPr>
        <w:t>对两房的救助可能产生副作用。</w:t>
      </w:r>
      <w:r>
        <w:rPr>
          <w:rFonts w:hint="eastAsia"/>
        </w:rPr>
        <w:t>Paulson</w:t>
      </w:r>
      <w:r>
        <w:rPr>
          <w:rFonts w:hint="eastAsia"/>
        </w:rPr>
        <w:t>对两房股权持有人非常严苛，几乎让两房的股权持有者血本无归。当然，</w:t>
      </w:r>
      <w:r>
        <w:rPr>
          <w:rFonts w:hint="eastAsia"/>
        </w:rPr>
        <w:t>Paulson</w:t>
      </w:r>
      <w:r>
        <w:rPr>
          <w:rFonts w:hint="eastAsia"/>
        </w:rPr>
        <w:t>由此赢得许多赞叹，因为这样似乎减少了道德风险——任何希望得到纳税人买单的被救助者，首先要先基本上输光手中的投资。但是，这也降低了美国金融机构进一步吸引资金的能力。（这个评价很不客观。金融机构难以吸引资金是因为确实亏损比较多；政府这么办没有问题；美国财政部更应该做的是</w:t>
      </w:r>
      <w:r>
        <w:rPr>
          <w:rFonts w:hint="eastAsia"/>
        </w:rPr>
        <w:t>bail out</w:t>
      </w:r>
      <w:r>
        <w:rPr>
          <w:rFonts w:hint="eastAsia"/>
        </w:rPr>
        <w:t>更多机构，</w:t>
      </w:r>
      <w:r>
        <w:rPr>
          <w:rFonts w:hint="eastAsia"/>
        </w:rPr>
        <w:t>bail out</w:t>
      </w:r>
      <w:r>
        <w:rPr>
          <w:rFonts w:hint="eastAsia"/>
        </w:rPr>
        <w:t>的价格是次要问题）</w:t>
      </w:r>
    </w:p>
    <w:p w:rsidR="00F10D0B" w:rsidRDefault="00F10D0B" w:rsidP="00F10D0B">
      <w:pPr>
        <w:rPr>
          <w:rFonts w:hint="eastAsia"/>
        </w:rPr>
      </w:pPr>
      <w:r>
        <w:rPr>
          <w:rFonts w:hint="eastAsia"/>
        </w:rPr>
        <w:t xml:space="preserve">  </w:t>
      </w:r>
      <w:r>
        <w:rPr>
          <w:rFonts w:hint="eastAsia"/>
        </w:rPr>
        <w:t>当前两房债券的市场隐含违约率确实下降了，但是股市却在下跌，例如雷曼在两房获救后继续下跌了</w:t>
      </w:r>
      <w:r>
        <w:rPr>
          <w:rFonts w:hint="eastAsia"/>
        </w:rPr>
        <w:t>70%</w:t>
      </w:r>
      <w:r>
        <w:rPr>
          <w:rFonts w:hint="eastAsia"/>
        </w:rPr>
        <w:t>，</w:t>
      </w:r>
      <w:r>
        <w:rPr>
          <w:rFonts w:hint="eastAsia"/>
        </w:rPr>
        <w:t>AIG</w:t>
      </w:r>
      <w:r>
        <w:rPr>
          <w:rFonts w:hint="eastAsia"/>
        </w:rPr>
        <w:t>和美林也在下跌。亚洲股票市场完全进入恐慌阶段。</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20080913 GS UEA Inflation The Tide Has Turned</w:t>
      </w:r>
      <w:r>
        <w:rPr>
          <w:rFonts w:hint="eastAsia"/>
        </w:rPr>
        <w:tab/>
      </w:r>
      <w:r>
        <w:rPr>
          <w:rFonts w:hint="eastAsia"/>
        </w:rPr>
        <w:t>就业市场在全面恶化，居民消费也有所走弱，金融条件仍然很近。</w:t>
      </w:r>
      <w:r>
        <w:rPr>
          <w:rFonts w:hint="eastAsia"/>
        </w:rPr>
        <w:tab/>
      </w:r>
      <w:r>
        <w:rPr>
          <w:rFonts w:hint="eastAsia"/>
        </w:rPr>
        <w:t>通胀压力正在消退。当前商品价格已经开始走弱，资产价格继续下跌，就业市场</w:t>
      </w:r>
      <w:r>
        <w:rPr>
          <w:rFonts w:hint="eastAsia"/>
        </w:rPr>
        <w:t>slack</w:t>
      </w:r>
      <w:r>
        <w:rPr>
          <w:rFonts w:hint="eastAsia"/>
        </w:rPr>
        <w:t>持续增加。通胀预期也开始回落。</w:t>
      </w:r>
      <w:r>
        <w:rPr>
          <w:rFonts w:hint="eastAsia"/>
        </w:rPr>
        <w:tab/>
      </w:r>
      <w:r>
        <w:rPr>
          <w:rFonts w:hint="eastAsia"/>
        </w:rPr>
        <w:tab/>
      </w:r>
    </w:p>
    <w:p w:rsidR="00F10D0B" w:rsidRDefault="00F10D0B" w:rsidP="00F10D0B">
      <w:pPr>
        <w:rPr>
          <w:rFonts w:hint="eastAsia"/>
        </w:rPr>
      </w:pPr>
      <w:r>
        <w:rPr>
          <w:rFonts w:hint="eastAsia"/>
        </w:rPr>
        <w:t>20080915 bwam Where we are now</w:t>
      </w:r>
      <w:r>
        <w:rPr>
          <w:rFonts w:hint="eastAsia"/>
        </w:rPr>
        <w:tab/>
        <w:t>"</w:t>
      </w:r>
      <w:r>
        <w:rPr>
          <w:rFonts w:hint="eastAsia"/>
        </w:rPr>
        <w:t>（这篇入选，配合</w:t>
      </w:r>
      <w:r>
        <w:rPr>
          <w:rFonts w:hint="eastAsia"/>
        </w:rPr>
        <w:t>bernanke</w:t>
      </w:r>
      <w:r>
        <w:rPr>
          <w:rFonts w:hint="eastAsia"/>
        </w:rPr>
        <w:t>回忆录和</w:t>
      </w:r>
      <w:r>
        <w:rPr>
          <w:rFonts w:hint="eastAsia"/>
        </w:rPr>
        <w:t>9.16 fomc, 9.15 gavekal 9.16 GS</w:t>
      </w:r>
      <w:r>
        <w:rPr>
          <w:rFonts w:hint="eastAsia"/>
        </w:rPr>
        <w:t>来看当时人们雷曼事件的认识）</w:t>
      </w:r>
    </w:p>
    <w:p w:rsidR="00F10D0B" w:rsidRDefault="00F10D0B" w:rsidP="00F10D0B">
      <w:pPr>
        <w:rPr>
          <w:rFonts w:hint="eastAsia"/>
        </w:rPr>
      </w:pPr>
      <w:r>
        <w:rPr>
          <w:rFonts w:hint="eastAsia"/>
        </w:rPr>
        <w:t>我们一直以来认为，对于金融机构将要承担的</w:t>
      </w:r>
      <w:r>
        <w:rPr>
          <w:rFonts w:hint="eastAsia"/>
        </w:rPr>
        <w:t>losses</w:t>
      </w:r>
      <w:r>
        <w:rPr>
          <w:rFonts w:hint="eastAsia"/>
        </w:rPr>
        <w:t>，这些是可以计算也可以应对的，</w:t>
      </w:r>
      <w:r>
        <w:rPr>
          <w:rFonts w:hint="eastAsia"/>
        </w:rPr>
        <w:t>known and manageable</w:t>
      </w:r>
      <w:r>
        <w:rPr>
          <w:rFonts w:hint="eastAsia"/>
        </w:rPr>
        <w:t>，相关措施包括：联储注入流动性，修改会计规则，财政部创造</w:t>
      </w:r>
      <w:r>
        <w:rPr>
          <w:rFonts w:hint="eastAsia"/>
        </w:rPr>
        <w:t>a safety net</w:t>
      </w:r>
      <w:r>
        <w:rPr>
          <w:rFonts w:hint="eastAsia"/>
        </w:rPr>
        <w:t>。这些措施可以让去杠杆以有序的方式完成。</w:t>
      </w:r>
    </w:p>
    <w:p w:rsidR="00F10D0B" w:rsidRDefault="00F10D0B" w:rsidP="00F10D0B">
      <w:pPr>
        <w:rPr>
          <w:rFonts w:hint="eastAsia"/>
        </w:rPr>
      </w:pPr>
      <w:r>
        <w:rPr>
          <w:rFonts w:hint="eastAsia"/>
        </w:rPr>
        <w:t xml:space="preserve">  </w:t>
      </w:r>
      <w:r>
        <w:rPr>
          <w:rFonts w:hint="eastAsia"/>
        </w:rPr>
        <w:t>但是，还有一些难以确定的风险，这些风险可能很大，</w:t>
      </w:r>
      <w:r>
        <w:rPr>
          <w:rFonts w:hint="eastAsia"/>
        </w:rPr>
        <w:t>unknown, much bigger and more scary that lurk beneath the surface</w:t>
      </w:r>
      <w:r>
        <w:rPr>
          <w:rFonts w:hint="eastAsia"/>
        </w:rPr>
        <w:t>。例如</w:t>
      </w:r>
      <w:r>
        <w:rPr>
          <w:rFonts w:hint="eastAsia"/>
        </w:rPr>
        <w:t>counterparty issues with derivates</w:t>
      </w:r>
      <w:r>
        <w:rPr>
          <w:rFonts w:hint="eastAsia"/>
        </w:rPr>
        <w:t>，例如金融机构大幅卖出资产来去杠杆。如果财政部和联储采取了适当措施，这些难以确定的风险可能就不会出现，否则将会出现。</w:t>
      </w:r>
    </w:p>
    <w:p w:rsidR="00F10D0B" w:rsidRDefault="00F10D0B" w:rsidP="00F10D0B">
      <w:pPr>
        <w:rPr>
          <w:rFonts w:hint="eastAsia"/>
        </w:rPr>
      </w:pPr>
      <w:r>
        <w:rPr>
          <w:rFonts w:hint="eastAsia"/>
        </w:rPr>
        <w:t xml:space="preserve">  </w:t>
      </w:r>
      <w:r>
        <w:rPr>
          <w:rFonts w:hint="eastAsia"/>
        </w:rPr>
        <w:t>从当局的决策来看，政策制定者</w:t>
      </w:r>
      <w:r>
        <w:rPr>
          <w:rFonts w:hint="eastAsia"/>
        </w:rPr>
        <w:t xml:space="preserve">They made clear that they're willing to take the chance of diving into the depths of the scary unknown without a clear safety net in place.... if they really are as reckless as they seem. </w:t>
      </w:r>
      <w:r>
        <w:rPr>
          <w:rFonts w:hint="eastAsia"/>
        </w:rPr>
        <w:t>看起来我们将进入全新的领域，解释传统货币政策难以起效，例如</w:t>
      </w:r>
      <w:r>
        <w:rPr>
          <w:rFonts w:hint="eastAsia"/>
        </w:rPr>
        <w:t>1930s</w:t>
      </w:r>
      <w:r>
        <w:rPr>
          <w:rFonts w:hint="eastAsia"/>
        </w:rPr>
        <w:t>的美国和</w:t>
      </w:r>
      <w:r>
        <w:rPr>
          <w:rFonts w:hint="eastAsia"/>
        </w:rPr>
        <w:t>1990s</w:t>
      </w:r>
      <w:r>
        <w:rPr>
          <w:rFonts w:hint="eastAsia"/>
        </w:rPr>
        <w:t>的日本。</w:t>
      </w:r>
    </w:p>
    <w:p w:rsidR="00F10D0B" w:rsidRDefault="00F10D0B" w:rsidP="00F10D0B">
      <w:pPr>
        <w:rPr>
          <w:rFonts w:hint="eastAsia"/>
        </w:rPr>
      </w:pPr>
      <w:r>
        <w:rPr>
          <w:rFonts w:hint="eastAsia"/>
        </w:rPr>
        <w:t xml:space="preserve">  </w:t>
      </w:r>
      <w:r>
        <w:rPr>
          <w:rFonts w:hint="eastAsia"/>
        </w:rPr>
        <w:t>雷曼破产让</w:t>
      </w:r>
      <w:r>
        <w:rPr>
          <w:rFonts w:hint="eastAsia"/>
        </w:rPr>
        <w:t>CDS</w:t>
      </w:r>
      <w:r>
        <w:rPr>
          <w:rFonts w:hint="eastAsia"/>
        </w:rPr>
        <w:t>市场</w:t>
      </w:r>
      <w:r>
        <w:rPr>
          <w:rFonts w:hint="eastAsia"/>
        </w:rPr>
        <w:t>counterparty risk</w:t>
      </w:r>
      <w:r>
        <w:rPr>
          <w:rFonts w:hint="eastAsia"/>
        </w:rPr>
        <w:t>进入了新高度。我们估计了可能触发的</w:t>
      </w:r>
      <w:r>
        <w:rPr>
          <w:rFonts w:hint="eastAsia"/>
        </w:rPr>
        <w:t>margin call</w:t>
      </w:r>
      <w:r>
        <w:rPr>
          <w:rFonts w:hint="eastAsia"/>
        </w:rPr>
        <w:t>有多少。</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20080915 GaveKal Wall Street Chaos Doesn</w:t>
      </w:r>
      <w:r>
        <w:rPr>
          <w:rFonts w:hint="eastAsia"/>
        </w:rPr>
        <w:t>’</w:t>
      </w:r>
      <w:r>
        <w:rPr>
          <w:rFonts w:hint="eastAsia"/>
        </w:rPr>
        <w:t>t Mean Recession</w:t>
      </w:r>
      <w:r>
        <w:rPr>
          <w:rFonts w:hint="eastAsia"/>
        </w:rPr>
        <w:tab/>
        <w:t>"</w:t>
      </w:r>
      <w:r>
        <w:rPr>
          <w:rFonts w:hint="eastAsia"/>
        </w:rPr>
        <w:t>（什么傻叉机构）（我很好奇</w:t>
      </w:r>
      <w:r>
        <w:rPr>
          <w:rFonts w:hint="eastAsia"/>
        </w:rPr>
        <w:t>Gavekal</w:t>
      </w:r>
      <w:r>
        <w:rPr>
          <w:rFonts w:hint="eastAsia"/>
        </w:rPr>
        <w:t>下面这篇文章错的如此离谱的情况下，以后是如何兜回来的）</w:t>
      </w:r>
    </w:p>
    <w:p w:rsidR="00F10D0B" w:rsidRDefault="00F10D0B" w:rsidP="00F10D0B">
      <w:pPr>
        <w:rPr>
          <w:rFonts w:hint="eastAsia"/>
        </w:rPr>
      </w:pPr>
      <w:r>
        <w:rPr>
          <w:rFonts w:hint="eastAsia"/>
        </w:rPr>
        <w:t xml:space="preserve">  </w:t>
      </w:r>
      <w:r>
        <w:rPr>
          <w:rFonts w:hint="eastAsia"/>
        </w:rPr>
        <w:t>雷曼破产事件，让我们更加相信，经济复苏与金融市场</w:t>
      </w:r>
      <w:r>
        <w:rPr>
          <w:rFonts w:hint="eastAsia"/>
        </w:rPr>
        <w:t>chaos</w:t>
      </w:r>
      <w:r>
        <w:rPr>
          <w:rFonts w:hint="eastAsia"/>
        </w:rPr>
        <w:t>是可以并行不悖的。（呵呵呵，应该是最想撕掉的一篇报告）</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20080915 GS Daily FOMC Preview- A Close Call, Probably to Stand Pat</w:t>
      </w:r>
      <w:r>
        <w:rPr>
          <w:rFonts w:hint="eastAsia"/>
        </w:rPr>
        <w:tab/>
      </w:r>
      <w:r>
        <w:rPr>
          <w:rFonts w:hint="eastAsia"/>
        </w:rPr>
        <w:t>马上进行的</w:t>
      </w:r>
      <w:r>
        <w:rPr>
          <w:rFonts w:hint="eastAsia"/>
        </w:rPr>
        <w:t>FOMC</w:t>
      </w:r>
      <w:r>
        <w:rPr>
          <w:rFonts w:hint="eastAsia"/>
        </w:rPr>
        <w:t>是一个</w:t>
      </w:r>
      <w:r>
        <w:rPr>
          <w:rFonts w:hint="eastAsia"/>
        </w:rPr>
        <w:t>close call</w:t>
      </w:r>
      <w:r>
        <w:rPr>
          <w:rFonts w:hint="eastAsia"/>
        </w:rPr>
        <w:t>。由于雷曼倒闭，市场已经</w:t>
      </w:r>
      <w:r>
        <w:rPr>
          <w:rFonts w:hint="eastAsia"/>
        </w:rPr>
        <w:t>price in</w:t>
      </w:r>
      <w:r>
        <w:rPr>
          <w:rFonts w:hint="eastAsia"/>
        </w:rPr>
        <w:t>了</w:t>
      </w:r>
      <w:r>
        <w:rPr>
          <w:rFonts w:hint="eastAsia"/>
        </w:rPr>
        <w:t>40%</w:t>
      </w:r>
      <w:r>
        <w:rPr>
          <w:rFonts w:hint="eastAsia"/>
        </w:rPr>
        <w:t>的可能性降息。但即使仅仅是几天以前，联储许多官员仍认为下一步可能是加息而非降息。如果降息，更可能是</w:t>
      </w:r>
      <w:r>
        <w:rPr>
          <w:rFonts w:hint="eastAsia"/>
        </w:rPr>
        <w:t>50bp</w:t>
      </w:r>
      <w:r>
        <w:rPr>
          <w:rFonts w:hint="eastAsia"/>
        </w:rPr>
        <w:t>而非</w:t>
      </w:r>
      <w:r>
        <w:rPr>
          <w:rFonts w:hint="eastAsia"/>
        </w:rPr>
        <w:t>25bp</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20080916 bwam The Fed's Balance sheet  is the new safety net</w:t>
      </w:r>
      <w:r>
        <w:rPr>
          <w:rFonts w:hint="eastAsia"/>
        </w:rPr>
        <w:tab/>
        <w:t>"</w:t>
      </w:r>
      <w:r>
        <w:rPr>
          <w:rFonts w:hint="eastAsia"/>
        </w:rPr>
        <w:t>（桥水在本文当中优雅的怒喷财政部无能）</w:t>
      </w:r>
    </w:p>
    <w:p w:rsidR="00F10D0B" w:rsidRDefault="00F10D0B" w:rsidP="00F10D0B">
      <w:pPr>
        <w:rPr>
          <w:rFonts w:hint="eastAsia"/>
        </w:rPr>
      </w:pPr>
      <w:r>
        <w:rPr>
          <w:rFonts w:hint="eastAsia"/>
        </w:rPr>
        <w:t xml:space="preserve">  </w:t>
      </w:r>
      <w:r>
        <w:rPr>
          <w:rFonts w:hint="eastAsia"/>
        </w:rPr>
        <w:t>在我们看来，联储被迫的处于必要性而去做了财政部需要做的事情，联储将一个典型的中央银行变成了</w:t>
      </w:r>
      <w:r>
        <w:rPr>
          <w:rFonts w:hint="eastAsia"/>
        </w:rPr>
        <w:t>safety net</w:t>
      </w:r>
      <w:r>
        <w:rPr>
          <w:rFonts w:hint="eastAsia"/>
        </w:rPr>
        <w:t>。这是可悲的。</w:t>
      </w:r>
    </w:p>
    <w:p w:rsidR="00F10D0B" w:rsidRDefault="00F10D0B" w:rsidP="00F10D0B">
      <w:r>
        <w:rPr>
          <w:rFonts w:hint="eastAsia"/>
        </w:rPr>
        <w:lastRenderedPageBreak/>
        <w:t xml:space="preserve">  </w:t>
      </w:r>
      <w:r>
        <w:rPr>
          <w:rFonts w:hint="eastAsia"/>
        </w:rPr>
        <w:t>我们难以理解财政部到底在想什么，到底在干什么。在一年以前，财政部应该就能知道市场当中的这些债务损失大约有多少了，而处理这些问题的方法大体是类似的：</w:t>
      </w:r>
      <w:r>
        <w:rPr>
          <w:rFonts w:hint="eastAsia"/>
        </w:rPr>
        <w:t>providing liquidity (which the Fed did), softening the solvency and deleveraging blows via either having accounting forbearance that spread them out or a safety net that catches the</w:t>
      </w:r>
      <w:r>
        <w:t xml:space="preserve">m (which the Treasury should have done or led). </w:t>
      </w:r>
    </w:p>
    <w:p w:rsidR="00F10D0B" w:rsidRDefault="00F10D0B" w:rsidP="00F10D0B">
      <w:pPr>
        <w:rPr>
          <w:rFonts w:hint="eastAsia"/>
        </w:rPr>
      </w:pPr>
      <w:r>
        <w:rPr>
          <w:rFonts w:hint="eastAsia"/>
        </w:rPr>
        <w:t xml:space="preserve">  </w:t>
      </w:r>
      <w:r>
        <w:rPr>
          <w:rFonts w:hint="eastAsia"/>
        </w:rPr>
        <w:t>然而，并没有</w:t>
      </w:r>
      <w:r>
        <w:rPr>
          <w:rFonts w:hint="eastAsia"/>
        </w:rPr>
        <w:t>safety net</w:t>
      </w:r>
      <w:r>
        <w:rPr>
          <w:rFonts w:hint="eastAsia"/>
        </w:rPr>
        <w:t>。看起来每一次危机应对都是匆忙应对，不断试探然后发现错误，最终被迫抵达了无可避免的</w:t>
      </w:r>
      <w:r>
        <w:rPr>
          <w:rFonts w:hint="eastAsia"/>
        </w:rPr>
        <w:t xml:space="preserve">providing liquidity and the safety net. So, after allowing the system to go over the edge and seeing the avalanche begin, the saftey net is now being quickly stitched together via the Fed having to use its balance sheet because there is nothing else is in place. </w:t>
      </w:r>
      <w:r>
        <w:rPr>
          <w:rFonts w:hint="eastAsia"/>
        </w:rPr>
        <w:t>这些应对措施是我们认为早应该出现的。我们之所以对政策制定者持有批评态度，是因为现在已经太晚了，</w:t>
      </w:r>
      <w:r>
        <w:rPr>
          <w:rFonts w:hint="eastAsia"/>
        </w:rPr>
        <w:t xml:space="preserve">today's maneuvers won't save the day. </w:t>
      </w:r>
    </w:p>
    <w:p w:rsidR="00F10D0B" w:rsidRDefault="00F10D0B" w:rsidP="00F10D0B">
      <w:pPr>
        <w:rPr>
          <w:rFonts w:hint="eastAsia"/>
        </w:rPr>
      </w:pPr>
      <w:r>
        <w:rPr>
          <w:rFonts w:hint="eastAsia"/>
        </w:rPr>
        <w:t xml:space="preserve">  </w:t>
      </w:r>
      <w:r>
        <w:rPr>
          <w:rFonts w:hint="eastAsia"/>
        </w:rPr>
        <w:t>我们估计重要企业的债务价格下降所带来的损失已经高达</w:t>
      </w:r>
      <w:r>
        <w:rPr>
          <w:rFonts w:hint="eastAsia"/>
        </w:rPr>
        <w:t>6000</w:t>
      </w:r>
      <w:r>
        <w:rPr>
          <w:rFonts w:hint="eastAsia"/>
        </w:rPr>
        <w:t>亿美元（通过</w:t>
      </w:r>
      <w:r>
        <w:rPr>
          <w:rFonts w:hint="eastAsia"/>
        </w:rPr>
        <w:t>CDS</w:t>
      </w:r>
      <w:r>
        <w:rPr>
          <w:rFonts w:hint="eastAsia"/>
        </w:rPr>
        <w:t>计算的）。</w:t>
      </w:r>
    </w:p>
    <w:p w:rsidR="00F10D0B" w:rsidRDefault="00F10D0B" w:rsidP="00F10D0B">
      <w:pPr>
        <w:rPr>
          <w:rFonts w:hint="eastAsia"/>
        </w:rPr>
      </w:pPr>
      <w:r>
        <w:rPr>
          <w:rFonts w:hint="eastAsia"/>
        </w:rPr>
        <w:t xml:space="preserve">  </w:t>
      </w:r>
      <w:r>
        <w:rPr>
          <w:rFonts w:hint="eastAsia"/>
        </w:rPr>
        <w:t>与雷曼破产的相近案例是</w:t>
      </w:r>
      <w:r>
        <w:rPr>
          <w:rFonts w:hint="eastAsia"/>
        </w:rPr>
        <w:t>1990</w:t>
      </w:r>
      <w:r>
        <w:rPr>
          <w:rFonts w:hint="eastAsia"/>
        </w:rPr>
        <w:t>年</w:t>
      </w:r>
      <w:r>
        <w:rPr>
          <w:rFonts w:hint="eastAsia"/>
        </w:rPr>
        <w:t>2</w:t>
      </w:r>
      <w:r>
        <w:rPr>
          <w:rFonts w:hint="eastAsia"/>
        </w:rPr>
        <w:t>月的</w:t>
      </w:r>
      <w:r>
        <w:rPr>
          <w:rFonts w:hint="eastAsia"/>
        </w:rPr>
        <w:t>Drexel</w:t>
      </w:r>
      <w:r>
        <w:rPr>
          <w:rFonts w:hint="eastAsia"/>
        </w:rPr>
        <w:t>破产，但当今的雷曼是</w:t>
      </w:r>
      <w:r>
        <w:rPr>
          <w:rFonts w:hint="eastAsia"/>
        </w:rPr>
        <w:t>Drexel</w:t>
      </w:r>
      <w:r>
        <w:rPr>
          <w:rFonts w:hint="eastAsia"/>
        </w:rPr>
        <w:t>的十倍，而且雷曼的衍生品交易更为复杂。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20080916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总结一下大家看法。</w:t>
      </w:r>
      <w:r>
        <w:rPr>
          <w:rFonts w:hint="eastAsia"/>
        </w:rPr>
        <w:t>Most</w:t>
      </w:r>
      <w:r>
        <w:rPr>
          <w:rFonts w:hint="eastAsia"/>
        </w:rPr>
        <w:t>认为增长在近期将疲弱，在</w:t>
      </w:r>
      <w:r>
        <w:rPr>
          <w:rFonts w:hint="eastAsia"/>
        </w:rPr>
        <w:t>2009</w:t>
      </w:r>
      <w:r>
        <w:rPr>
          <w:rFonts w:hint="eastAsia"/>
        </w:rPr>
        <w:t>年有所恢复，原因有房地产、金融系统承压和全球经济走弱。金融市场得到了大家较多关注，包括雷曼倒闭和</w:t>
      </w:r>
      <w:r>
        <w:rPr>
          <w:rFonts w:hint="eastAsia"/>
        </w:rPr>
        <w:t>AIG</w:t>
      </w:r>
      <w:r>
        <w:rPr>
          <w:rFonts w:hint="eastAsia"/>
        </w:rPr>
        <w:t>的问题。</w:t>
      </w:r>
      <w:r>
        <w:rPr>
          <w:rFonts w:hint="eastAsia"/>
        </w:rPr>
        <w:t>One</w:t>
      </w:r>
      <w:r>
        <w:rPr>
          <w:rFonts w:hint="eastAsia"/>
        </w:rPr>
        <w:t>指出当前市场并不区分强金融企业和弱金融企业，所有重要金融机构都面临较大压力。这些金融问题的中期影响还不确定，还需要密切观察。（</w:t>
      </w:r>
      <w:r>
        <w:rPr>
          <w:rFonts w:hint="eastAsia"/>
        </w:rPr>
        <w:t>FOMC</w:t>
      </w:r>
      <w:r>
        <w:rPr>
          <w:rFonts w:hint="eastAsia"/>
        </w:rPr>
        <w:t>内部对于雷曼关门并没有那么重视和担心，而是走走看看的态度）</w:t>
      </w:r>
    </w:p>
    <w:p w:rsidR="00F10D0B" w:rsidRDefault="00F10D0B" w:rsidP="00F10D0B">
      <w:pPr>
        <w:rPr>
          <w:rFonts w:hint="eastAsia"/>
        </w:rPr>
      </w:pPr>
      <w:r>
        <w:rPr>
          <w:rFonts w:hint="eastAsia"/>
        </w:rPr>
        <w:t xml:space="preserve">  </w:t>
      </w:r>
      <w:r>
        <w:rPr>
          <w:rFonts w:hint="eastAsia"/>
        </w:rPr>
        <w:t>在我看来，最近的就业数据已经确定性的表明美国经济处于</w:t>
      </w:r>
      <w:r>
        <w:rPr>
          <w:rFonts w:hint="eastAsia"/>
        </w:rPr>
        <w:t>NBER</w:t>
      </w:r>
      <w:r>
        <w:rPr>
          <w:rFonts w:hint="eastAsia"/>
        </w:rPr>
        <w:t>意义上的衰退，</w:t>
      </w:r>
      <w:r>
        <w:rPr>
          <w:rFonts w:hint="eastAsia"/>
        </w:rPr>
        <w:t>4m</w:t>
      </w:r>
      <w:r>
        <w:rPr>
          <w:rFonts w:hint="eastAsia"/>
        </w:rPr>
        <w:t>上升</w:t>
      </w:r>
      <w:r>
        <w:rPr>
          <w:rFonts w:hint="eastAsia"/>
        </w:rPr>
        <w:t>1.1pp</w:t>
      </w:r>
      <w:r>
        <w:rPr>
          <w:rFonts w:hint="eastAsia"/>
        </w:rPr>
        <w:t>，这很快。减税效果退去以后，消费动能不强；财政支持力度再也减弱；信贷收紧对投资、消费的影响将会显现。尽管房地产有微弱的企稳迹象，两房救助也边际上降低了房贷利率。</w:t>
      </w:r>
    </w:p>
    <w:p w:rsidR="00F10D0B" w:rsidRDefault="00F10D0B" w:rsidP="00F10D0B">
      <w:pPr>
        <w:rPr>
          <w:rFonts w:hint="eastAsia"/>
        </w:rPr>
      </w:pPr>
      <w:r>
        <w:rPr>
          <w:rFonts w:hint="eastAsia"/>
        </w:rPr>
        <w:t xml:space="preserve">  </w:t>
      </w:r>
      <w:r>
        <w:rPr>
          <w:rFonts w:hint="eastAsia"/>
        </w:rPr>
        <w:t>对于金融市场条件，我也很担心。即使我们可以避免</w:t>
      </w:r>
      <w:r>
        <w:rPr>
          <w:rFonts w:hint="eastAsia"/>
        </w:rPr>
        <w:t>a major systemic event</w:t>
      </w:r>
      <w:r>
        <w:rPr>
          <w:rFonts w:hint="eastAsia"/>
        </w:rPr>
        <w:t>（看这意思，伯南克还以为雷曼不是一个</w:t>
      </w:r>
      <w:r>
        <w:rPr>
          <w:rFonts w:hint="eastAsia"/>
        </w:rPr>
        <w:t>major systemic event</w:t>
      </w:r>
      <w:r>
        <w:rPr>
          <w:rFonts w:hint="eastAsia"/>
        </w:rPr>
        <w:t>），当前的金融市场问题还是会持续一段时间，对经济造成拖累（伯南克也没有意识到雷曼关门的冲击有多强）</w:t>
      </w:r>
    </w:p>
    <w:p w:rsidR="00F10D0B" w:rsidRDefault="00F10D0B" w:rsidP="00F10D0B">
      <w:pPr>
        <w:rPr>
          <w:rFonts w:hint="eastAsia"/>
        </w:rPr>
      </w:pPr>
      <w:r>
        <w:rPr>
          <w:rFonts w:hint="eastAsia"/>
        </w:rPr>
        <w:t xml:space="preserve">  </w:t>
      </w:r>
      <w:r>
        <w:rPr>
          <w:rFonts w:hint="eastAsia"/>
        </w:rPr>
        <w:t>坦白的说，对于过去一系列的危机处理过程，</w:t>
      </w:r>
      <w:r>
        <w:rPr>
          <w:rFonts w:hint="eastAsia"/>
        </w:rPr>
        <w:t xml:space="preserve">I am decidely confused and very muddled about this. </w:t>
      </w:r>
      <w:r>
        <w:rPr>
          <w:rFonts w:hint="eastAsia"/>
        </w:rPr>
        <w:t>对于道德风险类的问题，最理想的情况是之前有一个框架。但我们并没有这种框架。</w:t>
      </w:r>
      <w:r>
        <w:rPr>
          <w:rFonts w:hint="eastAsia"/>
        </w:rPr>
        <w:t xml:space="preserve">We don't have a set of criteria, we don't have fiscal backstops, and we don't have clear congressional intent. </w:t>
      </w:r>
      <w:r>
        <w:rPr>
          <w:rFonts w:hint="eastAsia"/>
        </w:rPr>
        <w:t>（伯南克也是一种疲于奔命的信贷；客观的讲，伯南克确实在其位谋其政，做了许多事情）</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总结一下大家看法。商品价格走弱，美元走强，这对通胀是利好。</w:t>
      </w:r>
      <w:r>
        <w:rPr>
          <w:rFonts w:hint="eastAsia"/>
        </w:rPr>
        <w:t>55BE</w:t>
      </w:r>
      <w:r>
        <w:rPr>
          <w:rFonts w:hint="eastAsia"/>
        </w:rPr>
        <w:t>在高位回落。但也有证据表明成本上升正在传导到</w:t>
      </w:r>
      <w:r>
        <w:rPr>
          <w:rFonts w:hint="eastAsia"/>
        </w:rPr>
        <w:t>core</w:t>
      </w:r>
      <w:r>
        <w:rPr>
          <w:rFonts w:hint="eastAsia"/>
        </w:rPr>
        <w:t>。</w:t>
      </w:r>
      <w:r>
        <w:rPr>
          <w:rFonts w:hint="eastAsia"/>
        </w:rPr>
        <w:t>Some</w:t>
      </w:r>
      <w:r>
        <w:rPr>
          <w:rFonts w:hint="eastAsia"/>
        </w:rPr>
        <w:t>担心当前</w:t>
      </w:r>
      <w:r>
        <w:rPr>
          <w:rFonts w:hint="eastAsia"/>
        </w:rPr>
        <w:t>ffr too low for too long</w:t>
      </w:r>
      <w:r>
        <w:rPr>
          <w:rFonts w:hint="eastAsia"/>
        </w:rPr>
        <w:t>带来通胀风险。</w:t>
      </w:r>
    </w:p>
    <w:p w:rsidR="00F10D0B" w:rsidRDefault="00F10D0B" w:rsidP="00F10D0B">
      <w:pPr>
        <w:rPr>
          <w:rFonts w:hint="eastAsia"/>
        </w:rPr>
      </w:pPr>
      <w:r>
        <w:rPr>
          <w:rFonts w:hint="eastAsia"/>
        </w:rPr>
        <w:t xml:space="preserve">  </w:t>
      </w:r>
      <w:r>
        <w:rPr>
          <w:rFonts w:hint="eastAsia"/>
        </w:rPr>
        <w:t>在我看来，通胀风险有所下降。</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我的看法是，当前的</w:t>
      </w:r>
      <w:r>
        <w:rPr>
          <w:rFonts w:hint="eastAsia"/>
        </w:rPr>
        <w:t>ffr</w:t>
      </w:r>
      <w:r>
        <w:rPr>
          <w:rFonts w:hint="eastAsia"/>
        </w:rPr>
        <w:t>水平是合适的。在我看来，我们今年初动作较快，当时还有争议和不确定性，现在看其实是合理的。</w:t>
      </w:r>
    </w:p>
    <w:p w:rsidR="00F10D0B" w:rsidRDefault="00F10D0B" w:rsidP="00F10D0B">
      <w:pPr>
        <w:rPr>
          <w:rFonts w:hint="eastAsia"/>
        </w:rPr>
      </w:pPr>
      <w:r>
        <w:rPr>
          <w:rFonts w:hint="eastAsia"/>
        </w:rPr>
        <w:t xml:space="preserve">  </w:t>
      </w:r>
      <w:r>
        <w:rPr>
          <w:rFonts w:hint="eastAsia"/>
        </w:rPr>
        <w:t>一方面，当前不应该加息。</w:t>
      </w:r>
      <w:r>
        <w:rPr>
          <w:rFonts w:hint="eastAsia"/>
        </w:rPr>
        <w:t xml:space="preserve">when the time comes, we do need to be prompt at removing accommodation. </w:t>
      </w:r>
      <w:r>
        <w:rPr>
          <w:rFonts w:hint="eastAsia"/>
        </w:rPr>
        <w:t>但现在并不是加息的时候。</w:t>
      </w:r>
    </w:p>
    <w:p w:rsidR="00F10D0B" w:rsidRDefault="00F10D0B" w:rsidP="00F10D0B">
      <w:pPr>
        <w:rPr>
          <w:rFonts w:hint="eastAsia"/>
        </w:rPr>
      </w:pPr>
      <w:r>
        <w:rPr>
          <w:rFonts w:hint="eastAsia"/>
        </w:rPr>
        <w:t xml:space="preserve">  </w:t>
      </w:r>
      <w:r>
        <w:rPr>
          <w:rFonts w:hint="eastAsia"/>
        </w:rPr>
        <w:t>另一方面，现在也不宜降息，因为一旦降息，则是</w:t>
      </w:r>
      <w:r>
        <w:rPr>
          <w:rFonts w:hint="eastAsia"/>
        </w:rPr>
        <w:t>a very big step</w:t>
      </w:r>
      <w:r>
        <w:rPr>
          <w:rFonts w:hint="eastAsia"/>
        </w:rPr>
        <w:t>并释放强烈信号，并且影响</w:t>
      </w:r>
      <w:r>
        <w:rPr>
          <w:rFonts w:hint="eastAsia"/>
        </w:rPr>
        <w:t>ffr</w:t>
      </w:r>
      <w:r>
        <w:rPr>
          <w:rFonts w:hint="eastAsia"/>
        </w:rPr>
        <w:t>预期路径，对商品、美元等都有影响。如果降息，应该是比</w:t>
      </w:r>
      <w:r>
        <w:rPr>
          <w:rFonts w:hint="eastAsia"/>
        </w:rPr>
        <w:t>25bp</w:t>
      </w:r>
      <w:r>
        <w:rPr>
          <w:rFonts w:hint="eastAsia"/>
        </w:rPr>
        <w:t>要更多。</w:t>
      </w:r>
      <w:r>
        <w:rPr>
          <w:rFonts w:hint="eastAsia"/>
        </w:rPr>
        <w:t>"</w:t>
      </w:r>
      <w:r>
        <w:rPr>
          <w:rFonts w:hint="eastAsia"/>
        </w:rPr>
        <w:tab/>
      </w:r>
      <w:r>
        <w:rPr>
          <w:rFonts w:hint="eastAsia"/>
        </w:rPr>
        <w:t>（伯南克的自满态度——事后来看是自满——是可以理解的。如果伯南克事前就认为雷曼倒闭是一个重大问题，那么雷曼本来就不会倒闭）</w:t>
      </w:r>
    </w:p>
    <w:p w:rsidR="00F10D0B" w:rsidRDefault="00F10D0B" w:rsidP="00F10D0B">
      <w:pPr>
        <w:rPr>
          <w:rFonts w:hint="eastAsia"/>
        </w:rPr>
      </w:pPr>
      <w:r>
        <w:rPr>
          <w:rFonts w:hint="eastAsia"/>
        </w:rPr>
        <w:lastRenderedPageBreak/>
        <w:t>20080916 GS Daily What</w:t>
      </w:r>
      <w:r>
        <w:rPr>
          <w:rFonts w:hint="eastAsia"/>
        </w:rPr>
        <w:t>’</w:t>
      </w:r>
      <w:r>
        <w:rPr>
          <w:rFonts w:hint="eastAsia"/>
        </w:rPr>
        <w:t>s Needed for A dditional Rate Cuts</w:t>
      </w:r>
      <w:r>
        <w:rPr>
          <w:rFonts w:hint="eastAsia"/>
        </w:rPr>
        <w:tab/>
      </w:r>
      <w:r>
        <w:rPr>
          <w:rFonts w:hint="eastAsia"/>
        </w:rPr>
        <w:t>今天的</w:t>
      </w:r>
      <w:r>
        <w:rPr>
          <w:rFonts w:hint="eastAsia"/>
        </w:rPr>
        <w:t>FOMC</w:t>
      </w:r>
      <w:r>
        <w:rPr>
          <w:rFonts w:hint="eastAsia"/>
        </w:rPr>
        <w:t>会议按兵不动，但</w:t>
      </w:r>
      <w:r>
        <w:rPr>
          <w:rFonts w:hint="eastAsia"/>
        </w:rPr>
        <w:t>tone</w:t>
      </w:r>
      <w:r>
        <w:rPr>
          <w:rFonts w:hint="eastAsia"/>
        </w:rPr>
        <w:t>上偏乐观，由此可见进一步降息的门槛还是比较高的。我们的基准预期是当前的超乎寻常的</w:t>
      </w:r>
      <w:r>
        <w:rPr>
          <w:rFonts w:hint="eastAsia"/>
        </w:rPr>
        <w:t>financial stress</w:t>
      </w:r>
      <w:r>
        <w:rPr>
          <w:rFonts w:hint="eastAsia"/>
        </w:rPr>
        <w:t>将逐渐减弱，但即便如此，我们预期到</w:t>
      </w:r>
      <w:r>
        <w:rPr>
          <w:rFonts w:hint="eastAsia"/>
        </w:rPr>
        <w:t>2009</w:t>
      </w:r>
      <w:r>
        <w:rPr>
          <w:rFonts w:hint="eastAsia"/>
        </w:rPr>
        <w:t>年底当前</w:t>
      </w:r>
      <w:r>
        <w:rPr>
          <w:rFonts w:hint="eastAsia"/>
        </w:rPr>
        <w:t>2%</w:t>
      </w:r>
      <w:r>
        <w:rPr>
          <w:rFonts w:hint="eastAsia"/>
        </w:rPr>
        <w:t>的</w:t>
      </w:r>
      <w:r>
        <w:rPr>
          <w:rFonts w:hint="eastAsia"/>
        </w:rPr>
        <w:t>ffr</w:t>
      </w:r>
      <w:r>
        <w:rPr>
          <w:rFonts w:hint="eastAsia"/>
        </w:rPr>
        <w:t>依然是合适的；如果金融问题加重，那么就有很强的理由降息。（</w:t>
      </w:r>
      <w:r>
        <w:rPr>
          <w:rFonts w:hint="eastAsia"/>
        </w:rPr>
        <w:t>GS</w:t>
      </w:r>
      <w:r>
        <w:rPr>
          <w:rFonts w:hint="eastAsia"/>
        </w:rPr>
        <w:t>也没有看到雷曼事件的严重冲击）（其实联储关注股市，股市没有大跌，联储就不着急）</w:t>
      </w:r>
      <w:r>
        <w:rPr>
          <w:rFonts w:hint="eastAsia"/>
        </w:rPr>
        <w:tab/>
      </w:r>
      <w:r>
        <w:rPr>
          <w:rFonts w:hint="eastAsia"/>
        </w:rPr>
        <w:tab/>
      </w:r>
      <w:r>
        <w:rPr>
          <w:rFonts w:hint="eastAsia"/>
        </w:rPr>
        <w:tab/>
      </w:r>
    </w:p>
    <w:p w:rsidR="00F10D0B" w:rsidRDefault="00F10D0B" w:rsidP="00F10D0B">
      <w:pPr>
        <w:rPr>
          <w:rFonts w:hint="eastAsia"/>
        </w:rPr>
      </w:pPr>
      <w:r>
        <w:rPr>
          <w:rFonts w:hint="eastAsia"/>
        </w:rPr>
        <w:t>20080917 GS Daily The Next Phase in Financial Intervention</w:t>
      </w:r>
      <w:r>
        <w:rPr>
          <w:rFonts w:hint="eastAsia"/>
        </w:rPr>
        <w:tab/>
        <w:t>"</w:t>
      </w:r>
      <w:r>
        <w:rPr>
          <w:rFonts w:hint="eastAsia"/>
        </w:rPr>
        <w:t>今天美国</w:t>
      </w:r>
      <w:r>
        <w:rPr>
          <w:rFonts w:hint="eastAsia"/>
        </w:rPr>
        <w:t>money markets</w:t>
      </w:r>
      <w:r>
        <w:rPr>
          <w:rFonts w:hint="eastAsia"/>
        </w:rPr>
        <w:t>的压力大幅上升。</w:t>
      </w:r>
      <w:r>
        <w:rPr>
          <w:rFonts w:hint="eastAsia"/>
        </w:rPr>
        <w:t>Treasury bill</w:t>
      </w:r>
      <w:r>
        <w:rPr>
          <w:rFonts w:hint="eastAsia"/>
        </w:rPr>
        <w:t>收益率大幅下降，</w:t>
      </w:r>
      <w:r>
        <w:rPr>
          <w:rFonts w:hint="eastAsia"/>
        </w:rPr>
        <w:t>unsecured credit</w:t>
      </w:r>
      <w:r>
        <w:rPr>
          <w:rFonts w:hint="eastAsia"/>
        </w:rPr>
        <w:t>利率明显上升，</w:t>
      </w:r>
      <w:r>
        <w:rPr>
          <w:rFonts w:hint="eastAsia"/>
        </w:rPr>
        <w:t>TED</w:t>
      </w:r>
      <w:r>
        <w:rPr>
          <w:rFonts w:hint="eastAsia"/>
        </w:rPr>
        <w:t>利差大幅上升，有货币基金已经</w:t>
      </w:r>
      <w:r>
        <w:rPr>
          <w:rFonts w:hint="eastAsia"/>
        </w:rPr>
        <w:t>broken the buck</w:t>
      </w:r>
      <w:r>
        <w:rPr>
          <w:rFonts w:hint="eastAsia"/>
        </w:rPr>
        <w:t>——因为其持有雷曼的票据。为什么货币市场压力骤然上升？实际上，许多人，包括我们，都认为在昨晚联储决定给</w:t>
      </w:r>
      <w:r>
        <w:rPr>
          <w:rFonts w:hint="eastAsia"/>
        </w:rPr>
        <w:t>AIG 850</w:t>
      </w:r>
      <w:r>
        <w:rPr>
          <w:rFonts w:hint="eastAsia"/>
        </w:rPr>
        <w:t>亿美元信贷以后，金融市场会暂时转好一会儿，但今天却明显</w:t>
      </w:r>
      <w:r>
        <w:rPr>
          <w:rFonts w:hint="eastAsia"/>
        </w:rPr>
        <w:t xml:space="preserve">flight to quality, </w:t>
      </w:r>
      <w:r>
        <w:rPr>
          <w:rFonts w:hint="eastAsia"/>
        </w:rPr>
        <w:t>对于</w:t>
      </w:r>
      <w:r>
        <w:rPr>
          <w:rFonts w:hint="eastAsia"/>
        </w:rPr>
        <w:t>counterparty risk</w:t>
      </w:r>
      <w:r>
        <w:rPr>
          <w:rFonts w:hint="eastAsia"/>
        </w:rPr>
        <w:t>显著上升。</w:t>
      </w:r>
    </w:p>
    <w:p w:rsidR="00F10D0B" w:rsidRDefault="00F10D0B" w:rsidP="00F10D0B">
      <w:pPr>
        <w:rPr>
          <w:rFonts w:hint="eastAsia"/>
        </w:rPr>
      </w:pPr>
      <w:r>
        <w:rPr>
          <w:rFonts w:hint="eastAsia"/>
        </w:rPr>
        <w:t xml:space="preserve">  </w:t>
      </w:r>
      <w:r>
        <w:rPr>
          <w:rFonts w:hint="eastAsia"/>
        </w:rPr>
        <w:t>货币市场的收紧，对联储的宽松是一个重要的抵消。因此，降息概率明显上升，现在市场预期下个月</w:t>
      </w:r>
      <w:r>
        <w:rPr>
          <w:rFonts w:hint="eastAsia"/>
        </w:rPr>
        <w:t>ffr</w:t>
      </w:r>
      <w:r>
        <w:rPr>
          <w:rFonts w:hint="eastAsia"/>
        </w:rPr>
        <w:t>降至</w:t>
      </w:r>
      <w:r>
        <w:rPr>
          <w:rFonts w:hint="eastAsia"/>
        </w:rPr>
        <w:t>1.72%</w:t>
      </w:r>
      <w:r>
        <w:rPr>
          <w:rFonts w:hint="eastAsia"/>
        </w:rPr>
        <w:t>。昨天的联储表态显示降息门槛较高，而当下却要降息，这无疑是打脸。但危机以来打脸的次数多了，所以降息依然是一个可能选择。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20080918 BCA.gis GIS_sep08_19SO_P1of2</w:t>
      </w:r>
      <w:r>
        <w:rPr>
          <w:rFonts w:hint="eastAsia"/>
        </w:rPr>
        <w:tab/>
      </w:r>
      <w:r>
        <w:rPr>
          <w:rFonts w:hint="eastAsia"/>
        </w:rPr>
        <w:t>美国金融系统处于致命的流动性危机中。一般而言，对于金融风险事件，往往标志着熊市底部，因为政策会大幅调整。但当前的金融风险事件连续发生，跟以往不一样。</w:t>
      </w:r>
      <w:r>
        <w:rPr>
          <w:rFonts w:hint="eastAsia"/>
        </w:rPr>
        <w:tab/>
      </w:r>
      <w:r>
        <w:rPr>
          <w:rFonts w:hint="eastAsia"/>
        </w:rPr>
        <w:tab/>
      </w:r>
      <w:r>
        <w:rPr>
          <w:rFonts w:hint="eastAsia"/>
        </w:rPr>
        <w:tab/>
      </w:r>
    </w:p>
    <w:p w:rsidR="00F10D0B" w:rsidRDefault="00F10D0B" w:rsidP="00F10D0B">
      <w:pPr>
        <w:rPr>
          <w:rFonts w:hint="eastAsia"/>
        </w:rPr>
      </w:pPr>
      <w:r>
        <w:rPr>
          <w:rFonts w:hint="eastAsia"/>
        </w:rPr>
        <w:t>20080918 bwam Great moves</w:t>
      </w:r>
      <w:r>
        <w:rPr>
          <w:rFonts w:hint="eastAsia"/>
        </w:rPr>
        <w:tab/>
        <w:t>"</w:t>
      </w:r>
      <w:r>
        <w:rPr>
          <w:rFonts w:hint="eastAsia"/>
        </w:rPr>
        <w:t>财政部、联储和国会终于同意来</w:t>
      </w:r>
      <w:r>
        <w:rPr>
          <w:rFonts w:hint="eastAsia"/>
        </w:rPr>
        <w:t>build the safety net!!!!</w:t>
      </w:r>
    </w:p>
    <w:p w:rsidR="00F10D0B" w:rsidRDefault="00F10D0B" w:rsidP="00F10D0B">
      <w:pPr>
        <w:rPr>
          <w:rFonts w:hint="eastAsia"/>
        </w:rPr>
      </w:pPr>
      <w:r>
        <w:rPr>
          <w:rFonts w:hint="eastAsia"/>
        </w:rPr>
        <w:t xml:space="preserve">  </w:t>
      </w:r>
      <w:r>
        <w:rPr>
          <w:rFonts w:hint="eastAsia"/>
        </w:rPr>
        <w:t>这其实是别无选择。如果能通过私人部门来重组金融机构当时是最好，如果不行，则需要政府构建一个</w:t>
      </w:r>
      <w:r>
        <w:rPr>
          <w:rFonts w:hint="eastAsia"/>
        </w:rPr>
        <w:t>safety net</w:t>
      </w:r>
      <w:r>
        <w:rPr>
          <w:rFonts w:hint="eastAsia"/>
        </w:rPr>
        <w:t>，让这些出问题的金融机构至少保持运转，直到它们被重组。</w:t>
      </w:r>
    </w:p>
    <w:p w:rsidR="00F10D0B" w:rsidRDefault="00F10D0B" w:rsidP="00F10D0B">
      <w:pPr>
        <w:rPr>
          <w:rFonts w:hint="eastAsia"/>
        </w:rPr>
      </w:pPr>
      <w:r>
        <w:rPr>
          <w:rFonts w:hint="eastAsia"/>
        </w:rPr>
        <w:t xml:space="preserve">  </w:t>
      </w:r>
      <w:r>
        <w:rPr>
          <w:rFonts w:hint="eastAsia"/>
        </w:rPr>
        <w:t>我们仔细考察了金融机构的偿债压力，具体到各个金融、非金融公司，具体到每一天的流动性压力。对于非金融企业，注意通用电气</w:t>
      </w:r>
      <w:r>
        <w:rPr>
          <w:rFonts w:hint="eastAsia"/>
        </w:rPr>
        <w:t>GE</w:t>
      </w:r>
      <w:r>
        <w:rPr>
          <w:rFonts w:hint="eastAsia"/>
        </w:rPr>
        <w:t>的流动性压力很大——</w:t>
      </w:r>
      <w:r>
        <w:rPr>
          <w:rFonts w:hint="eastAsia"/>
        </w:rPr>
        <w:t>GE</w:t>
      </w:r>
      <w:r>
        <w:rPr>
          <w:rFonts w:hint="eastAsia"/>
        </w:rPr>
        <w:t>的</w:t>
      </w:r>
      <w:r>
        <w:rPr>
          <w:rFonts w:hint="eastAsia"/>
        </w:rPr>
        <w:t>1</w:t>
      </w:r>
      <w:r>
        <w:rPr>
          <w:rFonts w:hint="eastAsia"/>
        </w:rPr>
        <w:t>年内到期债务相当于其现金的</w:t>
      </w:r>
      <w:r>
        <w:rPr>
          <w:rFonts w:hint="eastAsia"/>
        </w:rPr>
        <w:t>3</w:t>
      </w:r>
      <w:r>
        <w:rPr>
          <w:rFonts w:hint="eastAsia"/>
        </w:rPr>
        <w:t>倍以上。</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20080918 GS Daily The Next Phase in Financial Intervention</w:t>
      </w:r>
      <w:r>
        <w:rPr>
          <w:rFonts w:hint="eastAsia"/>
        </w:rPr>
        <w:tab/>
      </w:r>
      <w:r>
        <w:rPr>
          <w:rFonts w:hint="eastAsia"/>
        </w:rPr>
        <w:t>当前争论集中于是否构建新的机构来买入那些承压的资产，这类似于</w:t>
      </w:r>
      <w:r>
        <w:rPr>
          <w:rFonts w:hint="eastAsia"/>
        </w:rPr>
        <w:t>RTC</w:t>
      </w:r>
      <w:r>
        <w:rPr>
          <w:rFonts w:hint="eastAsia"/>
        </w:rPr>
        <w:t>，需要国会同意。与</w:t>
      </w:r>
      <w:r>
        <w:rPr>
          <w:rFonts w:hint="eastAsia"/>
        </w:rPr>
        <w:t>RTC</w:t>
      </w:r>
      <w:r>
        <w:rPr>
          <w:rFonts w:hint="eastAsia"/>
        </w:rPr>
        <w:t>不同的是，</w:t>
      </w:r>
      <w:r>
        <w:rPr>
          <w:rFonts w:hint="eastAsia"/>
        </w:rPr>
        <w:t>1990s</w:t>
      </w:r>
      <w:r>
        <w:rPr>
          <w:rFonts w:hint="eastAsia"/>
        </w:rPr>
        <w:t>当时</w:t>
      </w:r>
      <w:r>
        <w:rPr>
          <w:rFonts w:hint="eastAsia"/>
        </w:rPr>
        <w:t>S&amp;L</w:t>
      </w:r>
      <w:r>
        <w:rPr>
          <w:rFonts w:hint="eastAsia"/>
        </w:rPr>
        <w:t>的存款是被保险的，因此</w:t>
      </w:r>
      <w:r>
        <w:rPr>
          <w:rFonts w:hint="eastAsia"/>
        </w:rPr>
        <w:t>RTC</w:t>
      </w:r>
      <w:r>
        <w:rPr>
          <w:rFonts w:hint="eastAsia"/>
        </w:rPr>
        <w:t>的建立本身有一定道理。但当前这些持有承压资产的机构，并不被保险——除了两房，因此设立</w:t>
      </w:r>
      <w:r>
        <w:rPr>
          <w:rFonts w:hint="eastAsia"/>
        </w:rPr>
        <w:t>RTC</w:t>
      </w:r>
      <w:r>
        <w:rPr>
          <w:rFonts w:hint="eastAsia"/>
        </w:rPr>
        <w:t>将面临更大阻力。</w:t>
      </w:r>
      <w:r>
        <w:rPr>
          <w:rFonts w:hint="eastAsia"/>
        </w:rPr>
        <w:tab/>
      </w:r>
      <w:r>
        <w:rPr>
          <w:rFonts w:hint="eastAsia"/>
        </w:rPr>
        <w:tab/>
      </w:r>
      <w:r>
        <w:rPr>
          <w:rFonts w:hint="eastAsia"/>
        </w:rPr>
        <w:tab/>
      </w:r>
    </w:p>
    <w:p w:rsidR="00F10D0B" w:rsidRDefault="00F10D0B" w:rsidP="00F10D0B">
      <w:pPr>
        <w:rPr>
          <w:rFonts w:hint="eastAsia"/>
        </w:rPr>
      </w:pPr>
      <w:r>
        <w:rPr>
          <w:rFonts w:hint="eastAsia"/>
        </w:rPr>
        <w:t>20080920 GS UEA The Week that Was</w:t>
      </w:r>
      <w:r>
        <w:rPr>
          <w:rFonts w:hint="eastAsia"/>
        </w:rPr>
        <w:t>—</w:t>
      </w:r>
      <w:r>
        <w:rPr>
          <w:rFonts w:hint="eastAsia"/>
        </w:rPr>
        <w:t>Is Sunday the New Monday</w:t>
      </w:r>
      <w:r>
        <w:rPr>
          <w:rFonts w:hint="eastAsia"/>
        </w:rPr>
        <w:tab/>
        <w:t>"</w:t>
      </w:r>
      <w:r>
        <w:rPr>
          <w:rFonts w:hint="eastAsia"/>
        </w:rPr>
        <w:t>本来在</w:t>
      </w:r>
      <w:r>
        <w:rPr>
          <w:rFonts w:hint="eastAsia"/>
        </w:rPr>
        <w:t>12</w:t>
      </w:r>
      <w:r>
        <w:rPr>
          <w:rFonts w:hint="eastAsia"/>
        </w:rPr>
        <w:t>天以前，</w:t>
      </w:r>
      <w:r>
        <w:rPr>
          <w:rFonts w:hint="eastAsia"/>
        </w:rPr>
        <w:t>Paulson</w:t>
      </w:r>
      <w:r>
        <w:rPr>
          <w:rFonts w:hint="eastAsia"/>
        </w:rPr>
        <w:t>宣布救助两房以后，市场观察者期待金融市场可以恢复平静，但实际上，市场转而关注其他脆弱机构。过去一周是非常非常特别是一周，货币市场紧张程度骤然上升，</w:t>
      </w:r>
      <w:r>
        <w:rPr>
          <w:rFonts w:hint="eastAsia"/>
        </w:rPr>
        <w:t>TED</w:t>
      </w:r>
      <w:r>
        <w:rPr>
          <w:rFonts w:hint="eastAsia"/>
        </w:rPr>
        <w:t>利差已经超过了</w:t>
      </w:r>
      <w:r>
        <w:rPr>
          <w:rFonts w:hint="eastAsia"/>
        </w:rPr>
        <w:t>2007</w:t>
      </w:r>
      <w:r>
        <w:rPr>
          <w:rFonts w:hint="eastAsia"/>
        </w:rPr>
        <w:t>年夏天的极高水平。而联储并没有如期降息。商业票据</w:t>
      </w:r>
      <w:r>
        <w:rPr>
          <w:rFonts w:hint="eastAsia"/>
        </w:rPr>
        <w:t>roll</w:t>
      </w:r>
      <w:r>
        <w:rPr>
          <w:rFonts w:hint="eastAsia"/>
        </w:rPr>
        <w:t>起来遇到困难。</w:t>
      </w:r>
    </w:p>
    <w:p w:rsidR="00F10D0B" w:rsidRDefault="00F10D0B" w:rsidP="00F10D0B">
      <w:pPr>
        <w:rPr>
          <w:rFonts w:hint="eastAsia"/>
        </w:rPr>
      </w:pPr>
      <w:r>
        <w:rPr>
          <w:rFonts w:hint="eastAsia"/>
        </w:rPr>
        <w:t xml:space="preserve">  </w:t>
      </w:r>
      <w:r>
        <w:rPr>
          <w:rFonts w:hint="eastAsia"/>
        </w:rPr>
        <w:t>我们依然预期一个较长的周期放缓。</w:t>
      </w:r>
      <w:r>
        <w:rPr>
          <w:rFonts w:hint="eastAsia"/>
        </w:rPr>
        <w:t>"</w:t>
      </w:r>
      <w:r>
        <w:rPr>
          <w:rFonts w:hint="eastAsia"/>
        </w:rPr>
        <w:tab/>
      </w:r>
      <w:r>
        <w:rPr>
          <w:rFonts w:hint="eastAsia"/>
        </w:rPr>
        <w:tab/>
      </w:r>
      <w:r>
        <w:rPr>
          <w:rFonts w:hint="eastAsia"/>
        </w:rPr>
        <w:tab/>
      </w:r>
      <w:r>
        <w:rPr>
          <w:rFonts w:hint="eastAsia"/>
        </w:rPr>
        <w:t>股市走出</w:t>
      </w:r>
      <w:r>
        <w:rPr>
          <w:rFonts w:hint="eastAsia"/>
        </w:rPr>
        <w:t>V</w:t>
      </w:r>
      <w:r>
        <w:rPr>
          <w:rFonts w:hint="eastAsia"/>
        </w:rPr>
        <w:t>形走势。周初是</w:t>
      </w:r>
      <w:r>
        <w:rPr>
          <w:rFonts w:hint="eastAsia"/>
        </w:rPr>
        <w:t>1250</w:t>
      </w:r>
      <w:r>
        <w:rPr>
          <w:rFonts w:hint="eastAsia"/>
        </w:rPr>
        <w:t>点，在</w:t>
      </w:r>
      <w:r>
        <w:rPr>
          <w:rFonts w:hint="eastAsia"/>
        </w:rPr>
        <w:t>9.12</w:t>
      </w:r>
      <w:r>
        <w:rPr>
          <w:rFonts w:hint="eastAsia"/>
        </w:rPr>
        <w:t>开始大幅下跌，到</w:t>
      </w:r>
      <w:r>
        <w:rPr>
          <w:rFonts w:hint="eastAsia"/>
        </w:rPr>
        <w:t>9.18</w:t>
      </w:r>
      <w:r>
        <w:rPr>
          <w:rFonts w:hint="eastAsia"/>
        </w:rPr>
        <w:t>最低跌至</w:t>
      </w:r>
      <w:r>
        <w:rPr>
          <w:rFonts w:hint="eastAsia"/>
        </w:rPr>
        <w:t>1130</w:t>
      </w:r>
      <w:r>
        <w:rPr>
          <w:rFonts w:hint="eastAsia"/>
        </w:rPr>
        <w:t>点，然后市场传出来要有</w:t>
      </w:r>
      <w:r>
        <w:rPr>
          <w:rFonts w:hint="eastAsia"/>
        </w:rPr>
        <w:t>RTC</w:t>
      </w:r>
      <w:r>
        <w:rPr>
          <w:rFonts w:hint="eastAsia"/>
        </w:rPr>
        <w:t>类型的救助机构以后，触底反弹回到</w:t>
      </w:r>
      <w:r>
        <w:rPr>
          <w:rFonts w:hint="eastAsia"/>
        </w:rPr>
        <w:t>1250</w:t>
      </w:r>
      <w:r>
        <w:rPr>
          <w:rFonts w:hint="eastAsia"/>
        </w:rPr>
        <w:t>点。</w:t>
      </w:r>
    </w:p>
    <w:p w:rsidR="00F10D0B" w:rsidRDefault="00F10D0B" w:rsidP="00F10D0B">
      <w:pPr>
        <w:rPr>
          <w:rFonts w:hint="eastAsia"/>
        </w:rPr>
      </w:pPr>
      <w:r>
        <w:rPr>
          <w:rFonts w:hint="eastAsia"/>
        </w:rPr>
        <w:t>20080923 GS Daily The Treasury</w:t>
      </w:r>
      <w:r>
        <w:rPr>
          <w:rFonts w:hint="eastAsia"/>
        </w:rPr>
        <w:t>鈥檚</w:t>
      </w:r>
      <w:r>
        <w:rPr>
          <w:rFonts w:hint="eastAsia"/>
        </w:rPr>
        <w:t xml:space="preserve"> Proposal- Where Things Stand</w:t>
      </w:r>
      <w:r>
        <w:rPr>
          <w:rFonts w:hint="eastAsia"/>
        </w:rPr>
        <w:tab/>
      </w:r>
      <w:r>
        <w:rPr>
          <w:rFonts w:hint="eastAsia"/>
        </w:rPr>
        <w:t>今天</w:t>
      </w:r>
      <w:r>
        <w:rPr>
          <w:rFonts w:hint="eastAsia"/>
        </w:rPr>
        <w:t>Paulson</w:t>
      </w:r>
      <w:r>
        <w:rPr>
          <w:rFonts w:hint="eastAsia"/>
        </w:rPr>
        <w:t>在国会提供各类</w:t>
      </w:r>
      <w:r>
        <w:rPr>
          <w:rFonts w:hint="eastAsia"/>
        </w:rPr>
        <w:t>TARP</w:t>
      </w:r>
      <w:r>
        <w:rPr>
          <w:rFonts w:hint="eastAsia"/>
        </w:rPr>
        <w:t>的细节，</w:t>
      </w:r>
      <w:r>
        <w:rPr>
          <w:rFonts w:hint="eastAsia"/>
        </w:rPr>
        <w:t xml:space="preserve">Troubled Asset Relief Program. </w:t>
      </w:r>
      <w:r>
        <w:rPr>
          <w:rFonts w:hint="eastAsia"/>
        </w:rPr>
        <w:t>当前国会仍在激烈辩论，但整体上同意了</w:t>
      </w:r>
      <w:r>
        <w:rPr>
          <w:rFonts w:hint="eastAsia"/>
        </w:rPr>
        <w:t>TARP</w:t>
      </w:r>
      <w:r>
        <w:rPr>
          <w:rFonts w:hint="eastAsia"/>
        </w:rPr>
        <w:t>的核心，即买资产。</w:t>
      </w:r>
      <w:r>
        <w:rPr>
          <w:rFonts w:hint="eastAsia"/>
        </w:rPr>
        <w:tab/>
      </w:r>
      <w:r>
        <w:rPr>
          <w:rFonts w:hint="eastAsia"/>
        </w:rPr>
        <w:tab/>
      </w:r>
      <w:r>
        <w:rPr>
          <w:rFonts w:hint="eastAsia"/>
        </w:rPr>
        <w:tab/>
      </w:r>
    </w:p>
    <w:p w:rsidR="00F10D0B" w:rsidRDefault="00F10D0B" w:rsidP="00F10D0B">
      <w:r>
        <w:t>20080923 VOX Jeffrey Frankel The emerging consensus against the Paulson Pla al</w:t>
      </w:r>
      <w:r>
        <w:tab/>
        <w:t>"...opposition to the $700 billion plan proposed by Treasury Secretary Henry Paulson on September 19 has coalesced quickly... in “A Bad Bank Rescue” in the Washington Post:“…in buying bad loans before banks fail, the Bush administration would be signing up for a financialwar of choice. It would spend billions of dollars on the theory that preemptionwill  avert the massdestruction of banks.”</w:t>
      </w:r>
    </w:p>
    <w:p w:rsidR="00F10D0B" w:rsidRDefault="00F10D0B" w:rsidP="00F10D0B">
      <w:r>
        <w:rPr>
          <w:rFonts w:hint="eastAsia"/>
        </w:rPr>
        <w:t xml:space="preserve">  </w:t>
      </w:r>
      <w:r>
        <w:rPr>
          <w:rFonts w:hint="eastAsia"/>
        </w:rPr>
        <w:t>有观点认为应该直接买银行股票。</w:t>
      </w:r>
      <w:r>
        <w:rPr>
          <w:rFonts w:hint="eastAsia"/>
        </w:rPr>
        <w:t>Examples are not tied to economists from a particular political viewpoint or party. He mentions the proposals of Ragu Rajan and Luigi Zingales that the government could tell banks to cancel all dividend payments. And proposals by Charlie C</w:t>
      </w:r>
      <w:r>
        <w:t xml:space="preserve">alomiris </w:t>
      </w:r>
      <w:r>
        <w:lastRenderedPageBreak/>
        <w:t>and Doug Elmendorf that the government could buy equity stakes in banks themselves, rather than just buying their bad loans."</w:t>
      </w:r>
      <w:r>
        <w:tab/>
      </w:r>
      <w:r>
        <w:tab/>
      </w:r>
      <w:r>
        <w:tab/>
      </w:r>
    </w:p>
    <w:p w:rsidR="00F10D0B" w:rsidRDefault="00F10D0B" w:rsidP="00F10D0B">
      <w:pPr>
        <w:rPr>
          <w:rFonts w:hint="eastAsia"/>
        </w:rPr>
      </w:pPr>
      <w:r>
        <w:rPr>
          <w:rFonts w:hint="eastAsia"/>
        </w:rPr>
        <w:t>20080924 GS Daily Assessing the Size of the Treasury Plan</w:t>
      </w:r>
      <w:r>
        <w:rPr>
          <w:rFonts w:hint="eastAsia"/>
        </w:rPr>
        <w:tab/>
        <w:t>"</w:t>
      </w:r>
      <w:r>
        <w:rPr>
          <w:rFonts w:hint="eastAsia"/>
        </w:rPr>
        <w:t>市场参与者在质疑财政部的</w:t>
      </w:r>
      <w:r>
        <w:rPr>
          <w:rFonts w:hint="eastAsia"/>
        </w:rPr>
        <w:t>7000</w:t>
      </w:r>
      <w:r>
        <w:rPr>
          <w:rFonts w:hint="eastAsia"/>
        </w:rPr>
        <w:t>亿房贷资产购买计划是否足够买下市场上的问题资产。我们认为是足够</w:t>
      </w:r>
      <w:r>
        <w:rPr>
          <w:rFonts w:hint="eastAsia"/>
        </w:rPr>
        <w:t xml:space="preserve">absorb most of the currently troubled mortgage assets. </w:t>
      </w:r>
      <w:r>
        <w:rPr>
          <w:rFonts w:hint="eastAsia"/>
        </w:rPr>
        <w:t>最终直接成本应该小于</w:t>
      </w:r>
      <w:r>
        <w:rPr>
          <w:rFonts w:hint="eastAsia"/>
        </w:rPr>
        <w:t>2000</w:t>
      </w:r>
      <w:r>
        <w:rPr>
          <w:rFonts w:hint="eastAsia"/>
        </w:rPr>
        <w:t>亿美元。</w:t>
      </w:r>
    </w:p>
    <w:p w:rsidR="00F10D0B" w:rsidRDefault="00F10D0B" w:rsidP="00F10D0B">
      <w:pPr>
        <w:rPr>
          <w:rFonts w:hint="eastAsia"/>
        </w:rPr>
      </w:pPr>
      <w:r>
        <w:rPr>
          <w:rFonts w:hint="eastAsia"/>
        </w:rPr>
        <w:t xml:space="preserve">  </w:t>
      </w:r>
      <w:r>
        <w:rPr>
          <w:rFonts w:hint="eastAsia"/>
        </w:rPr>
        <w:t>美国</w:t>
      </w:r>
      <w:r>
        <w:rPr>
          <w:rFonts w:hint="eastAsia"/>
        </w:rPr>
        <w:t>residential and commercial mortgage market</w:t>
      </w:r>
      <w:r>
        <w:rPr>
          <w:rFonts w:hint="eastAsia"/>
        </w:rPr>
        <w:t>总计</w:t>
      </w:r>
      <w:r>
        <w:rPr>
          <w:rFonts w:hint="eastAsia"/>
        </w:rPr>
        <w:t>14.8</w:t>
      </w:r>
      <w:r>
        <w:rPr>
          <w:rFonts w:hint="eastAsia"/>
        </w:rPr>
        <w:t>万亿。其中</w:t>
      </w:r>
      <w:r>
        <w:rPr>
          <w:rFonts w:hint="eastAsia"/>
        </w:rPr>
        <w:t>1-4 unit residnetial mortgage</w:t>
      </w:r>
      <w:r>
        <w:rPr>
          <w:rFonts w:hint="eastAsia"/>
        </w:rPr>
        <w:t>是</w:t>
      </w:r>
      <w:r>
        <w:rPr>
          <w:rFonts w:hint="eastAsia"/>
        </w:rPr>
        <w:t>11.3</w:t>
      </w:r>
      <w:r>
        <w:rPr>
          <w:rFonts w:hint="eastAsia"/>
        </w:rPr>
        <w:t>万亿，其中</w:t>
      </w:r>
      <w:r>
        <w:rPr>
          <w:rFonts w:hint="eastAsia"/>
        </w:rPr>
        <w:t>delinquency</w:t>
      </w:r>
      <w:r>
        <w:rPr>
          <w:rFonts w:hint="eastAsia"/>
        </w:rPr>
        <w:t>是</w:t>
      </w:r>
      <w:r>
        <w:rPr>
          <w:rFonts w:hint="eastAsia"/>
        </w:rPr>
        <w:t>6.41%</w:t>
      </w:r>
      <w:r>
        <w:rPr>
          <w:rFonts w:hint="eastAsia"/>
        </w:rPr>
        <w:t>，</w:t>
      </w:r>
      <w:r>
        <w:rPr>
          <w:rFonts w:hint="eastAsia"/>
        </w:rPr>
        <w:t>foreclosure</w:t>
      </w:r>
      <w:r>
        <w:rPr>
          <w:rFonts w:hint="eastAsia"/>
        </w:rPr>
        <w:t>是</w:t>
      </w:r>
      <w:r>
        <w:rPr>
          <w:rFonts w:hint="eastAsia"/>
        </w:rPr>
        <w:t>2.75%</w:t>
      </w:r>
      <w:r>
        <w:rPr>
          <w:rFonts w:hint="eastAsia"/>
        </w:rPr>
        <w:t>，加起来是</w:t>
      </w:r>
      <w:r>
        <w:rPr>
          <w:rFonts w:hint="eastAsia"/>
        </w:rPr>
        <w:t>9.16%</w:t>
      </w:r>
      <w:r>
        <w:rPr>
          <w:rFonts w:hint="eastAsia"/>
        </w:rPr>
        <w:t>，这对应着大约</w:t>
      </w:r>
      <w:r>
        <w:rPr>
          <w:rFonts w:hint="eastAsia"/>
        </w:rPr>
        <w:t>1</w:t>
      </w:r>
      <w:r>
        <w:rPr>
          <w:rFonts w:hint="eastAsia"/>
        </w:rPr>
        <w:t>万亿美元；商业约有</w:t>
      </w:r>
      <w:r>
        <w:rPr>
          <w:rFonts w:hint="eastAsia"/>
        </w:rPr>
        <w:t>0.15</w:t>
      </w:r>
      <w:r>
        <w:rPr>
          <w:rFonts w:hint="eastAsia"/>
        </w:rPr>
        <w:t>万亿问题资产，所以加起来是</w:t>
      </w:r>
      <w:r>
        <w:rPr>
          <w:rFonts w:hint="eastAsia"/>
        </w:rPr>
        <w:t>1.15</w:t>
      </w:r>
      <w:r>
        <w:rPr>
          <w:rFonts w:hint="eastAsia"/>
        </w:rPr>
        <w:t>万亿。由于</w:t>
      </w:r>
      <w:r>
        <w:rPr>
          <w:rFonts w:hint="eastAsia"/>
        </w:rPr>
        <w:t>TARP</w:t>
      </w:r>
      <w:r>
        <w:rPr>
          <w:rFonts w:hint="eastAsia"/>
        </w:rPr>
        <w:t>是按照</w:t>
      </w:r>
      <w:r>
        <w:rPr>
          <w:rFonts w:hint="eastAsia"/>
        </w:rPr>
        <w:t>70%</w:t>
      </w:r>
      <w:r>
        <w:rPr>
          <w:rFonts w:hint="eastAsia"/>
        </w:rPr>
        <w:t>折价买，因此这大约可以买入</w:t>
      </w:r>
      <w:r>
        <w:rPr>
          <w:rFonts w:hint="eastAsia"/>
        </w:rPr>
        <w:t>1</w:t>
      </w:r>
      <w:r>
        <w:rPr>
          <w:rFonts w:hint="eastAsia"/>
        </w:rPr>
        <w:t>万亿问题资产。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20080925 GS Daily The Housing Supply Adjustment Stalls</w:t>
      </w:r>
      <w:r>
        <w:rPr>
          <w:rFonts w:hint="eastAsia"/>
        </w:rPr>
        <w:tab/>
      </w:r>
      <w:r>
        <w:rPr>
          <w:rFonts w:hint="eastAsia"/>
        </w:rPr>
        <w:t>在几个月以前，我们提到房地产初步有了一些好消息。但随后好消息中止了。现在供需仍未有好转，供给过程的消除很缓慢。</w:t>
      </w:r>
      <w:r>
        <w:rPr>
          <w:rFonts w:hint="eastAsia"/>
        </w:rPr>
        <w:tab/>
      </w:r>
      <w:r>
        <w:rPr>
          <w:rFonts w:hint="eastAsia"/>
        </w:rPr>
        <w:tab/>
      </w:r>
      <w:r>
        <w:rPr>
          <w:rFonts w:hint="eastAsia"/>
        </w:rPr>
        <w:tab/>
      </w:r>
    </w:p>
    <w:p w:rsidR="00F10D0B" w:rsidRDefault="00F10D0B" w:rsidP="00F10D0B">
      <w:pPr>
        <w:rPr>
          <w:rFonts w:hint="eastAsia"/>
        </w:rPr>
      </w:pPr>
      <w:r>
        <w:rPr>
          <w:rFonts w:hint="eastAsia"/>
        </w:rPr>
        <w:t>20080925 Soros No Blank Check for Paulson</w:t>
      </w:r>
      <w:r>
        <w:rPr>
          <w:rFonts w:hint="eastAsia"/>
        </w:rPr>
        <w:tab/>
        <w:t>"Paulson</w:t>
      </w:r>
      <w:r>
        <w:rPr>
          <w:rFonts w:hint="eastAsia"/>
        </w:rPr>
        <w:t>的</w:t>
      </w:r>
      <w:r>
        <w:rPr>
          <w:rFonts w:hint="eastAsia"/>
        </w:rPr>
        <w:t>TARP</w:t>
      </w:r>
      <w:r>
        <w:rPr>
          <w:rFonts w:hint="eastAsia"/>
        </w:rPr>
        <w:t>在国会遇到了阻力，本来就该如此，这个法案并不好。</w:t>
      </w:r>
    </w:p>
    <w:p w:rsidR="00F10D0B" w:rsidRDefault="00F10D0B" w:rsidP="00F10D0B">
      <w:pPr>
        <w:rPr>
          <w:rFonts w:hint="eastAsia"/>
        </w:rPr>
      </w:pPr>
      <w:r>
        <w:rPr>
          <w:rFonts w:hint="eastAsia"/>
        </w:rPr>
        <w:t xml:space="preserve">  Paulson</w:t>
      </w:r>
      <w:r>
        <w:rPr>
          <w:rFonts w:hint="eastAsia"/>
        </w:rPr>
        <w:t>自己导致了危机，这使得进一步救助变得有必要。在周一，</w:t>
      </w:r>
      <w:r>
        <w:rPr>
          <w:rFonts w:hint="eastAsia"/>
        </w:rPr>
        <w:t>Paulson</w:t>
      </w:r>
      <w:r>
        <w:rPr>
          <w:rFonts w:hint="eastAsia"/>
        </w:rPr>
        <w:t>让雷曼倒闭并拒绝用财政的钱来就</w:t>
      </w:r>
      <w:r>
        <w:rPr>
          <w:rFonts w:hint="eastAsia"/>
        </w:rPr>
        <w:t>AIG</w:t>
      </w:r>
      <w:r>
        <w:rPr>
          <w:rFonts w:hint="eastAsia"/>
        </w:rPr>
        <w:t>；在周二，他被迫返回，给</w:t>
      </w:r>
      <w:r>
        <w:rPr>
          <w:rFonts w:hint="eastAsia"/>
        </w:rPr>
        <w:t>AIG</w:t>
      </w:r>
      <w:r>
        <w:rPr>
          <w:rFonts w:hint="eastAsia"/>
        </w:rPr>
        <w:t>提供了</w:t>
      </w:r>
      <w:r>
        <w:rPr>
          <w:rFonts w:hint="eastAsia"/>
        </w:rPr>
        <w:t>850</w:t>
      </w:r>
      <w:r>
        <w:rPr>
          <w:rFonts w:hint="eastAsia"/>
        </w:rPr>
        <w:t>亿的条件严苛的贷款。雷曼的倒闭让商业票据市场崩盘，而投资银行依赖商业票据市场来融资。在周四的时候，对</w:t>
      </w:r>
      <w:r>
        <w:rPr>
          <w:rFonts w:hint="eastAsia"/>
        </w:rPr>
        <w:t>a run on money market funds was in full swing</w:t>
      </w:r>
      <w:r>
        <w:rPr>
          <w:rFonts w:hint="eastAsia"/>
        </w:rPr>
        <w:t>以至于似乎看到了</w:t>
      </w:r>
      <w:r>
        <w:rPr>
          <w:rFonts w:hint="eastAsia"/>
        </w:rPr>
        <w:t>1930s</w:t>
      </w:r>
      <w:r>
        <w:rPr>
          <w:rFonts w:hint="eastAsia"/>
        </w:rPr>
        <w:t>的情景。</w:t>
      </w:r>
      <w:r>
        <w:rPr>
          <w:rFonts w:hint="eastAsia"/>
        </w:rPr>
        <w:t>Paulson</w:t>
      </w:r>
      <w:r>
        <w:rPr>
          <w:rFonts w:hint="eastAsia"/>
        </w:rPr>
        <w:t>再度反悔并提出了系统性救助方案。</w:t>
      </w:r>
    </w:p>
    <w:p w:rsidR="00F10D0B" w:rsidRDefault="00F10D0B" w:rsidP="00F10D0B">
      <w:pPr>
        <w:rPr>
          <w:rFonts w:hint="eastAsia"/>
        </w:rPr>
      </w:pPr>
      <w:r>
        <w:rPr>
          <w:rFonts w:hint="eastAsia"/>
        </w:rPr>
        <w:t xml:space="preserve">  Paulson</w:t>
      </w:r>
      <w:r>
        <w:rPr>
          <w:rFonts w:hint="eastAsia"/>
        </w:rPr>
        <w:t>的方案面临严重的信息不对称问题，因为买来的资产一定会亏钱。更好的办法是直接对银行注资。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20080925 VOX Willem Buiter The Paulson Plan_ A useful first step but nowhere near enough _ VOX, CEPR Policy Portal</w:t>
      </w:r>
      <w:r>
        <w:rPr>
          <w:rFonts w:hint="eastAsia"/>
        </w:rPr>
        <w:tab/>
      </w:r>
      <w:r>
        <w:rPr>
          <w:rFonts w:hint="eastAsia"/>
        </w:rPr>
        <w:t>直接对银行注资意味着要国有化银行体系，我并不支持。另一个办法是让一些银行债务强行转变为股票。</w:t>
      </w:r>
      <w:r>
        <w:rPr>
          <w:rFonts w:hint="eastAsia"/>
        </w:rPr>
        <w:tab/>
      </w:r>
      <w:r>
        <w:rPr>
          <w:rFonts w:hint="eastAsia"/>
        </w:rPr>
        <w:tab/>
      </w:r>
      <w:r>
        <w:rPr>
          <w:rFonts w:hint="eastAsia"/>
        </w:rPr>
        <w:tab/>
      </w:r>
    </w:p>
    <w:p w:rsidR="00F10D0B" w:rsidRDefault="00F10D0B" w:rsidP="00F10D0B">
      <w:pPr>
        <w:rPr>
          <w:rFonts w:hint="eastAsia"/>
        </w:rPr>
      </w:pPr>
      <w:r>
        <w:rPr>
          <w:rFonts w:hint="eastAsia"/>
        </w:rPr>
        <w:t>20080926 VOX Luigi Spaventa  A (mild) defence of TARP _ VOX, CEPR Policy Portal</w:t>
      </w:r>
      <w:r>
        <w:rPr>
          <w:rFonts w:hint="eastAsia"/>
        </w:rPr>
        <w:tab/>
        <w:t>TARP</w:t>
      </w:r>
      <w:r>
        <w:rPr>
          <w:rFonts w:hint="eastAsia"/>
        </w:rPr>
        <w:t>并不完美，但至少是一个开始。</w:t>
      </w:r>
      <w:r>
        <w:rPr>
          <w:rFonts w:hint="eastAsia"/>
        </w:rPr>
        <w:t>TARP</w:t>
      </w:r>
      <w:r>
        <w:rPr>
          <w:rFonts w:hint="eastAsia"/>
        </w:rPr>
        <w:t>着力于解决这些问题资产的流动性问题，这有助于消除不确定性，让私人部门更愿意为银行注资。</w:t>
      </w:r>
      <w:r>
        <w:rPr>
          <w:rFonts w:hint="eastAsia"/>
        </w:rPr>
        <w:tab/>
      </w:r>
      <w:r>
        <w:rPr>
          <w:rFonts w:hint="eastAsia"/>
        </w:rPr>
        <w:tab/>
      </w:r>
      <w:r>
        <w:rPr>
          <w:rFonts w:hint="eastAsia"/>
        </w:rPr>
        <w:tab/>
      </w:r>
    </w:p>
    <w:p w:rsidR="00F10D0B" w:rsidRDefault="00F10D0B" w:rsidP="00F10D0B">
      <w:pPr>
        <w:rPr>
          <w:rFonts w:hint="eastAsia"/>
        </w:rPr>
      </w:pPr>
      <w:r>
        <w:rPr>
          <w:rFonts w:hint="eastAsia"/>
        </w:rPr>
        <w:t>20080926 Zingales Henry Paulson is Wrong</w:t>
      </w:r>
      <w:r>
        <w:rPr>
          <w:rFonts w:hint="eastAsia"/>
        </w:rPr>
        <w:tab/>
        <w:t>"</w:t>
      </w:r>
      <w:r>
        <w:rPr>
          <w:rFonts w:hint="eastAsia"/>
        </w:rPr>
        <w:t>在</w:t>
      </w:r>
      <w:r>
        <w:rPr>
          <w:rFonts w:hint="eastAsia"/>
        </w:rPr>
        <w:t>Chapter 11</w:t>
      </w:r>
      <w:r>
        <w:rPr>
          <w:rFonts w:hint="eastAsia"/>
        </w:rPr>
        <w:t>的框架下破产的化，</w:t>
      </w:r>
      <w:r>
        <w:rPr>
          <w:rFonts w:hint="eastAsia"/>
        </w:rPr>
        <w:t xml:space="preserve">Old equity holders are wiped out and old debt claims are transformed into equity claims. </w:t>
      </w:r>
      <w:r>
        <w:rPr>
          <w:rFonts w:hint="eastAsia"/>
        </w:rPr>
        <w:t>（就是</w:t>
      </w:r>
      <w:r>
        <w:rPr>
          <w:rFonts w:hint="eastAsia"/>
        </w:rPr>
        <w:t>Buiter</w:t>
      </w:r>
      <w:r>
        <w:rPr>
          <w:rFonts w:hint="eastAsia"/>
        </w:rPr>
        <w:t>说的意思）</w:t>
      </w:r>
    </w:p>
    <w:p w:rsidR="00F10D0B" w:rsidRDefault="00F10D0B" w:rsidP="00F10D0B">
      <w:pPr>
        <w:rPr>
          <w:rFonts w:hint="eastAsia"/>
        </w:rPr>
      </w:pPr>
      <w:r>
        <w:rPr>
          <w:rFonts w:hint="eastAsia"/>
        </w:rPr>
        <w:t xml:space="preserve">  Chapter 11</w:t>
      </w:r>
      <w:r>
        <w:rPr>
          <w:rFonts w:hint="eastAsia"/>
        </w:rPr>
        <w:t>的问题是太花费时间，当前来不及。我的提议是，用一个强制的框架来实现这种转换。这比</w:t>
      </w:r>
      <w:r>
        <w:rPr>
          <w:rFonts w:hint="eastAsia"/>
        </w:rPr>
        <w:t>Paulson</w:t>
      </w:r>
      <w:r>
        <w:rPr>
          <w:rFonts w:hint="eastAsia"/>
        </w:rPr>
        <w:t>的</w:t>
      </w:r>
      <w:r>
        <w:rPr>
          <w:rFonts w:hint="eastAsia"/>
        </w:rPr>
        <w:t>TARP</w:t>
      </w:r>
      <w:r>
        <w:rPr>
          <w:rFonts w:hint="eastAsia"/>
        </w:rPr>
        <w:t>要好的多。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20080927 GS UEA Tracking the Depth of the Downturn</w:t>
      </w:r>
      <w:r>
        <w:rPr>
          <w:rFonts w:hint="eastAsia"/>
        </w:rPr>
        <w:t>—</w:t>
      </w:r>
      <w:r>
        <w:rPr>
          <w:rFonts w:hint="eastAsia"/>
        </w:rPr>
        <w:t>As It Occurs</w:t>
      </w:r>
      <w:r>
        <w:rPr>
          <w:rFonts w:hint="eastAsia"/>
        </w:rPr>
        <w:tab/>
        <w:t>"TARP</w:t>
      </w:r>
      <w:r>
        <w:rPr>
          <w:rFonts w:hint="eastAsia"/>
        </w:rPr>
        <w:t>仍在国会辩论，但我们预期下周初应该可以通过。</w:t>
      </w:r>
    </w:p>
    <w:p w:rsidR="00F10D0B" w:rsidRDefault="00F10D0B" w:rsidP="00F10D0B">
      <w:pPr>
        <w:rPr>
          <w:rFonts w:hint="eastAsia"/>
        </w:rPr>
      </w:pPr>
      <w:r>
        <w:rPr>
          <w:rFonts w:hint="eastAsia"/>
        </w:rPr>
        <w:t xml:space="preserve">  </w:t>
      </w:r>
      <w:r>
        <w:rPr>
          <w:rFonts w:hint="eastAsia"/>
        </w:rPr>
        <w:t>货币市场的紧张程度本周再度走高，金融机构从联储的借款骤升，金融商业票据存量在过去两周下降了</w:t>
      </w:r>
      <w:r>
        <w:rPr>
          <w:rFonts w:hint="eastAsia"/>
        </w:rPr>
        <w:t>8%</w:t>
      </w:r>
      <w:r>
        <w:rPr>
          <w:rFonts w:hint="eastAsia"/>
        </w:rPr>
        <w:t>。继续密切关注</w:t>
      </w:r>
      <w:r>
        <w:rPr>
          <w:rFonts w:hint="eastAsia"/>
        </w:rPr>
        <w:t>TED spread</w:t>
      </w:r>
      <w:r>
        <w:rPr>
          <w:rFonts w:hint="eastAsia"/>
        </w:rPr>
        <w:t>，金融行业股价和</w:t>
      </w:r>
      <w:r>
        <w:rPr>
          <w:rFonts w:hint="eastAsia"/>
        </w:rPr>
        <w:t>CDS</w:t>
      </w:r>
      <w:r>
        <w:rPr>
          <w:rFonts w:hint="eastAsia"/>
        </w:rPr>
        <w:t>。</w:t>
      </w:r>
    </w:p>
    <w:p w:rsidR="00F10D0B" w:rsidRDefault="00F10D0B" w:rsidP="00F10D0B">
      <w:pPr>
        <w:rPr>
          <w:rFonts w:hint="eastAsia"/>
        </w:rPr>
      </w:pPr>
      <w:r>
        <w:rPr>
          <w:rFonts w:hint="eastAsia"/>
        </w:rPr>
        <w:t xml:space="preserve">  </w:t>
      </w:r>
      <w:r>
        <w:rPr>
          <w:rFonts w:hint="eastAsia"/>
        </w:rPr>
        <w:t>经济继续走弱，特别是相对健康的制造业部门也开始放缓。</w:t>
      </w:r>
      <w:r>
        <w:rPr>
          <w:rFonts w:hint="eastAsia"/>
        </w:rPr>
        <w:t>"</w:t>
      </w:r>
      <w:r>
        <w:rPr>
          <w:rFonts w:hint="eastAsia"/>
        </w:rPr>
        <w:tab/>
      </w:r>
      <w:r>
        <w:rPr>
          <w:rFonts w:hint="eastAsia"/>
        </w:rPr>
        <w:tab/>
      </w:r>
      <w:r>
        <w:rPr>
          <w:rFonts w:hint="eastAsia"/>
        </w:rPr>
        <w:t>市场再度预期联储年内降息</w:t>
      </w:r>
      <w:r>
        <w:rPr>
          <w:rFonts w:hint="eastAsia"/>
        </w:rPr>
        <w:t>34bp</w:t>
      </w:r>
      <w:r>
        <w:rPr>
          <w:rFonts w:hint="eastAsia"/>
        </w:rPr>
        <w:t>。</w:t>
      </w:r>
      <w:r>
        <w:rPr>
          <w:rFonts w:hint="eastAsia"/>
        </w:rPr>
        <w:tab/>
      </w:r>
    </w:p>
    <w:p w:rsidR="00F10D0B" w:rsidRDefault="00F10D0B" w:rsidP="00F10D0B">
      <w:pPr>
        <w:rPr>
          <w:rFonts w:hint="eastAsia"/>
        </w:rPr>
      </w:pPr>
      <w:r>
        <w:rPr>
          <w:rFonts w:hint="eastAsia"/>
        </w:rPr>
        <w:t>20080930 GS Daily Higher Unemployment and a Lower Funds Rate_</w:t>
      </w:r>
      <w:r>
        <w:rPr>
          <w:rFonts w:hint="eastAsia"/>
        </w:rPr>
        <w:tab/>
      </w:r>
      <w:r>
        <w:rPr>
          <w:rFonts w:hint="eastAsia"/>
        </w:rPr>
        <w:t>我们的基准估计是，失业率在</w:t>
      </w:r>
      <w:r>
        <w:rPr>
          <w:rFonts w:hint="eastAsia"/>
        </w:rPr>
        <w:t>2009</w:t>
      </w:r>
      <w:r>
        <w:rPr>
          <w:rFonts w:hint="eastAsia"/>
        </w:rPr>
        <w:t>年底升至</w:t>
      </w:r>
      <w:r>
        <w:rPr>
          <w:rFonts w:hint="eastAsia"/>
        </w:rPr>
        <w:t>7%</w:t>
      </w:r>
      <w:r>
        <w:rPr>
          <w:rFonts w:hint="eastAsia"/>
        </w:rPr>
        <w:t>。从</w:t>
      </w:r>
      <w:r>
        <w:rPr>
          <w:rFonts w:hint="eastAsia"/>
        </w:rPr>
        <w:t>4.5-7%</w:t>
      </w:r>
      <w:r>
        <w:rPr>
          <w:rFonts w:hint="eastAsia"/>
        </w:rPr>
        <w:t>，上升</w:t>
      </w:r>
      <w:r>
        <w:rPr>
          <w:rFonts w:hint="eastAsia"/>
        </w:rPr>
        <w:t>2.5pp</w:t>
      </w:r>
      <w:r>
        <w:rPr>
          <w:rFonts w:hint="eastAsia"/>
        </w:rPr>
        <w:t>，这对应于历史上衰退的中位数情况。比</w:t>
      </w:r>
      <w:r>
        <w:rPr>
          <w:rFonts w:hint="eastAsia"/>
        </w:rPr>
        <w:t>1990</w:t>
      </w:r>
      <w:r>
        <w:rPr>
          <w:rFonts w:hint="eastAsia"/>
        </w:rPr>
        <w:t>年和</w:t>
      </w:r>
      <w:r>
        <w:rPr>
          <w:rFonts w:hint="eastAsia"/>
        </w:rPr>
        <w:t>2001</w:t>
      </w:r>
      <w:r>
        <w:rPr>
          <w:rFonts w:hint="eastAsia"/>
        </w:rPr>
        <w:t>年稍差，但比</w:t>
      </w:r>
      <w:r>
        <w:rPr>
          <w:rFonts w:hint="eastAsia"/>
        </w:rPr>
        <w:t>1973</w:t>
      </w:r>
      <w:r>
        <w:rPr>
          <w:rFonts w:hint="eastAsia"/>
        </w:rPr>
        <w:t>和</w:t>
      </w:r>
      <w:r>
        <w:rPr>
          <w:rFonts w:hint="eastAsia"/>
        </w:rPr>
        <w:t>1981</w:t>
      </w:r>
      <w:r>
        <w:rPr>
          <w:rFonts w:hint="eastAsia"/>
        </w:rPr>
        <w:t>年要好一些。</w:t>
      </w:r>
      <w:r>
        <w:rPr>
          <w:rFonts w:hint="eastAsia"/>
        </w:rPr>
        <w:tab/>
      </w:r>
      <w:r>
        <w:rPr>
          <w:rFonts w:hint="eastAsia"/>
        </w:rPr>
        <w:tab/>
      </w:r>
      <w:r>
        <w:rPr>
          <w:rFonts w:hint="eastAsia"/>
        </w:rPr>
        <w:tab/>
      </w:r>
    </w:p>
    <w:p w:rsidR="00F10D0B" w:rsidRDefault="00F10D0B" w:rsidP="00F10D0B">
      <w:pPr>
        <w:rPr>
          <w:rFonts w:hint="eastAsia"/>
        </w:rPr>
      </w:pPr>
      <w:r>
        <w:rPr>
          <w:rFonts w:hint="eastAsia"/>
        </w:rPr>
        <w:t>20080930 Rogoff Busted Bailout</w:t>
      </w:r>
      <w:r>
        <w:rPr>
          <w:rFonts w:hint="eastAsia"/>
        </w:rPr>
        <w:tab/>
        <w:t>"</w:t>
      </w:r>
      <w:r>
        <w:rPr>
          <w:rFonts w:hint="eastAsia"/>
        </w:rPr>
        <w:t>在雷曼以后，美国政客们几乎在一夜之间起草了一个</w:t>
      </w:r>
      <w:r>
        <w:rPr>
          <w:rFonts w:hint="eastAsia"/>
        </w:rPr>
        <w:t>7000</w:t>
      </w:r>
      <w:r>
        <w:rPr>
          <w:rFonts w:hint="eastAsia"/>
        </w:rPr>
        <w:t>亿美元的</w:t>
      </w:r>
      <w:r>
        <w:rPr>
          <w:rFonts w:hint="eastAsia"/>
        </w:rPr>
        <w:t>bailout plan</w:t>
      </w:r>
      <w:r>
        <w:rPr>
          <w:rFonts w:hint="eastAsia"/>
        </w:rPr>
        <w:t>来拯救美国的金融体系。但同样令人吃惊的是，美国众议院刚刚否决了这个</w:t>
      </w:r>
      <w:r>
        <w:rPr>
          <w:rFonts w:hint="eastAsia"/>
        </w:rPr>
        <w:t>plan</w:t>
      </w:r>
      <w:r>
        <w:rPr>
          <w:rFonts w:hint="eastAsia"/>
        </w:rPr>
        <w:t>，至少暂时是。</w:t>
      </w:r>
    </w:p>
    <w:p w:rsidR="00F10D0B" w:rsidRDefault="00F10D0B" w:rsidP="00F10D0B">
      <w:pPr>
        <w:rPr>
          <w:rFonts w:hint="eastAsia"/>
        </w:rPr>
      </w:pPr>
      <w:r>
        <w:rPr>
          <w:rFonts w:hint="eastAsia"/>
        </w:rPr>
        <w:lastRenderedPageBreak/>
        <w:t xml:space="preserve">  </w:t>
      </w:r>
      <w:r>
        <w:rPr>
          <w:rFonts w:hint="eastAsia"/>
        </w:rPr>
        <w:t>否决并不意外。这个</w:t>
      </w:r>
      <w:r>
        <w:rPr>
          <w:rFonts w:hint="eastAsia"/>
        </w:rPr>
        <w:t>plan</w:t>
      </w:r>
      <w:r>
        <w:rPr>
          <w:rFonts w:hint="eastAsia"/>
        </w:rPr>
        <w:t>的核心假设是美国政府可以鉴别数万亿美元房贷价值，尽管华尔街的火箭科学家们都做不到。</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20080930 Stiglitz Bailout Blues</w:t>
      </w:r>
      <w:r>
        <w:rPr>
          <w:rFonts w:hint="eastAsia"/>
        </w:rPr>
        <w:tab/>
        <w:t>"</w:t>
      </w:r>
      <w:r>
        <w:rPr>
          <w:rFonts w:hint="eastAsia"/>
        </w:rPr>
        <w:t>刚刚遭到否决的</w:t>
      </w:r>
      <w:r>
        <w:rPr>
          <w:rFonts w:hint="eastAsia"/>
        </w:rPr>
        <w:t xml:space="preserve">bailout plan (TARP???) </w:t>
      </w:r>
      <w:r>
        <w:rPr>
          <w:rFonts w:hint="eastAsia"/>
        </w:rPr>
        <w:t>实际上已经比之前的方案要好了，但仍然本质上存在问题。刚被否决的方案本质上相信</w:t>
      </w:r>
      <w:r>
        <w:rPr>
          <w:rFonts w:hint="eastAsia"/>
        </w:rPr>
        <w:t xml:space="preserve">trickle-down economics, </w:t>
      </w:r>
      <w:r>
        <w:rPr>
          <w:rFonts w:hint="eastAsia"/>
        </w:rPr>
        <w:t>只要把足够多的钱扔到华尔街，就可以最终传导到实体经济。但</w:t>
      </w:r>
      <w:r>
        <w:rPr>
          <w:rFonts w:hint="eastAsia"/>
        </w:rPr>
        <w:t xml:space="preserve">Trickle-down economics almost never work. </w:t>
      </w:r>
    </w:p>
    <w:p w:rsidR="00F10D0B" w:rsidRDefault="00F10D0B" w:rsidP="00F10D0B">
      <w:pPr>
        <w:rPr>
          <w:rFonts w:hint="eastAsia"/>
        </w:rPr>
      </w:pPr>
      <w:r>
        <w:rPr>
          <w:rFonts w:hint="eastAsia"/>
        </w:rPr>
        <w:t xml:space="preserve">  </w:t>
      </w:r>
      <w:r>
        <w:rPr>
          <w:rFonts w:hint="eastAsia"/>
        </w:rPr>
        <w:t>当前，越来越多的经济学家认为，任何</w:t>
      </w:r>
      <w:r>
        <w:rPr>
          <w:rFonts w:hint="eastAsia"/>
        </w:rPr>
        <w:t>7500</w:t>
      </w:r>
      <w:r>
        <w:rPr>
          <w:rFonts w:hint="eastAsia"/>
        </w:rPr>
        <w:t>亿美元的计划也无法让美国经济复活。</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20081001 BCA, The Bank Credit Analyst, Desperate Measures For Desperate Times; Bailouts, Deleveraging And The Debt Supercycle What</w:t>
      </w:r>
      <w:r>
        <w:rPr>
          <w:rFonts w:hint="eastAsia"/>
        </w:rPr>
        <w:t>’</w:t>
      </w:r>
      <w:r>
        <w:rPr>
          <w:rFonts w:hint="eastAsia"/>
        </w:rPr>
        <w:t>s Next</w:t>
      </w:r>
      <w:r>
        <w:rPr>
          <w:rFonts w:hint="eastAsia"/>
        </w:rPr>
        <w:tab/>
        <w:t>"[</w:t>
      </w:r>
      <w:r>
        <w:rPr>
          <w:rFonts w:hint="eastAsia"/>
        </w:rPr>
        <w:t>雷曼事件，信贷系统崩盘与政府救助法案</w:t>
      </w:r>
      <w:r>
        <w:rPr>
          <w:rFonts w:hint="eastAsia"/>
        </w:rPr>
        <w:t>]</w:t>
      </w:r>
    </w:p>
    <w:p w:rsidR="00F10D0B" w:rsidRDefault="00F10D0B" w:rsidP="00F10D0B">
      <w:pPr>
        <w:rPr>
          <w:rFonts w:hint="eastAsia"/>
        </w:rPr>
      </w:pPr>
      <w:r>
        <w:rPr>
          <w:rFonts w:hint="eastAsia"/>
        </w:rPr>
        <w:t xml:space="preserve">  2008</w:t>
      </w:r>
      <w:r>
        <w:rPr>
          <w:rFonts w:hint="eastAsia"/>
        </w:rPr>
        <w:t>年</w:t>
      </w:r>
      <w:r>
        <w:rPr>
          <w:rFonts w:hint="eastAsia"/>
        </w:rPr>
        <w:t>9</w:t>
      </w:r>
      <w:r>
        <w:rPr>
          <w:rFonts w:hint="eastAsia"/>
        </w:rPr>
        <w:t>月将会是华尔街历史上最为灾难性的月份之一。历史上曾经有过许多</w:t>
      </w:r>
      <w:r>
        <w:rPr>
          <w:rFonts w:hint="eastAsia"/>
        </w:rPr>
        <w:t>market panics</w:t>
      </w:r>
      <w:r>
        <w:rPr>
          <w:rFonts w:hint="eastAsia"/>
        </w:rPr>
        <w:t>，但这次着实不同。</w:t>
      </w:r>
      <w:r>
        <w:rPr>
          <w:rFonts w:hint="eastAsia"/>
        </w:rPr>
        <w:t>The financial system turned on itself, devouring its own in a destructive self-fulfilling orgy of selling and a stampede form risk</w:t>
      </w:r>
      <w:r>
        <w:rPr>
          <w:rFonts w:hint="eastAsia"/>
        </w:rPr>
        <w:t>（金融体系全面崩溃）</w:t>
      </w:r>
      <w:r>
        <w:rPr>
          <w:rFonts w:hint="eastAsia"/>
        </w:rPr>
        <w:t xml:space="preserve">. </w:t>
      </w:r>
      <w:r>
        <w:rPr>
          <w:rFonts w:hint="eastAsia"/>
        </w:rPr>
        <w:t>问题如此之严重，以至于让</w:t>
      </w:r>
      <w:r>
        <w:rPr>
          <w:rFonts w:hint="eastAsia"/>
        </w:rPr>
        <w:t>Paulson</w:t>
      </w:r>
      <w:r>
        <w:rPr>
          <w:rFonts w:hint="eastAsia"/>
        </w:rPr>
        <w:t>和伯南克恳求国会通过一个</w:t>
      </w:r>
      <w:r>
        <w:rPr>
          <w:rFonts w:hint="eastAsia"/>
        </w:rPr>
        <w:t>7000</w:t>
      </w:r>
      <w:r>
        <w:rPr>
          <w:rFonts w:hint="eastAsia"/>
        </w:rPr>
        <w:t>亿的救助金融体系的计划。刚刚众议院否决了法案——随后全球股市大跌，</w:t>
      </w:r>
      <w:r>
        <w:rPr>
          <w:rFonts w:hint="eastAsia"/>
        </w:rPr>
        <w:t xml:space="preserve"> </w:t>
      </w:r>
      <w:r>
        <w:rPr>
          <w:rFonts w:hint="eastAsia"/>
        </w:rPr>
        <w:t>说明伯南克和</w:t>
      </w:r>
      <w:r>
        <w:rPr>
          <w:rFonts w:hint="eastAsia"/>
        </w:rPr>
        <w:t>Paulson</w:t>
      </w:r>
      <w:r>
        <w:rPr>
          <w:rFonts w:hint="eastAsia"/>
        </w:rPr>
        <w:t>的警告是有根据的，这次否决是一个重大政策失误。救助美国金融部门的法案依然未有定数，但我们假设国会将会很快通过一个重要的法案。政客们显然面对两个压力，一方面的选民的极度不满，一方面是金融市场崩盘，我们认为后者最终将更为主导性。如果法案没有通过，那将是灾难性的。</w:t>
      </w:r>
    </w:p>
    <w:p w:rsidR="00F10D0B" w:rsidRDefault="00F10D0B" w:rsidP="00F10D0B">
      <w:pPr>
        <w:rPr>
          <w:rFonts w:hint="eastAsia"/>
        </w:rPr>
      </w:pPr>
      <w:r>
        <w:rPr>
          <w:rFonts w:hint="eastAsia"/>
        </w:rPr>
        <w:t xml:space="preserve">  </w:t>
      </w:r>
      <w:r>
        <w:rPr>
          <w:rFonts w:hint="eastAsia"/>
        </w:rPr>
        <w:t>当前的法案并不能保证一定可以解决问题。我们估计美国贷款和证券损失大约</w:t>
      </w:r>
      <w:r>
        <w:rPr>
          <w:rFonts w:hint="eastAsia"/>
        </w:rPr>
        <w:t>1.1-1.7</w:t>
      </w:r>
      <w:r>
        <w:rPr>
          <w:rFonts w:hint="eastAsia"/>
        </w:rPr>
        <w:t>万亿美元，其中一半是银行承担，因此</w:t>
      </w:r>
      <w:r>
        <w:rPr>
          <w:rFonts w:hint="eastAsia"/>
        </w:rPr>
        <w:t>7000</w:t>
      </w:r>
      <w:r>
        <w:rPr>
          <w:rFonts w:hint="eastAsia"/>
        </w:rPr>
        <w:t>亿的救助计划应该是足够的。不过，金融体系是建立在信心上面的，如果信心不能恢复就还是不行。如果不够的话，政府将采取更为激进的手段。当前财政部和联储已经很明确的不会容许任何主要金融机构破产了；再往后，政府还可以事实上担保所有的银行系统资产，并且联储可以印钱。在所有的政策工具被耗尽以前，还不能说</w:t>
      </w:r>
      <w:r>
        <w:rPr>
          <w:rFonts w:hint="eastAsia"/>
        </w:rPr>
        <w:t>Debt Supercycle</w:t>
      </w:r>
      <w:r>
        <w:rPr>
          <w:rFonts w:hint="eastAsia"/>
        </w:rPr>
        <w:t>已经结束。</w:t>
      </w:r>
    </w:p>
    <w:p w:rsidR="00F10D0B" w:rsidRDefault="00F10D0B" w:rsidP="00F10D0B">
      <w:pPr>
        <w:rPr>
          <w:rFonts w:hint="eastAsia"/>
        </w:rPr>
      </w:pPr>
      <w:r>
        <w:rPr>
          <w:rFonts w:hint="eastAsia"/>
        </w:rPr>
        <w:t xml:space="preserve">  </w:t>
      </w:r>
      <w:r>
        <w:rPr>
          <w:rFonts w:hint="eastAsia"/>
        </w:rPr>
        <w:t>没有任何领先指标可以确认问题是否解决，我们只能做旁观者。最好的指标是看</w:t>
      </w:r>
      <w:r>
        <w:rPr>
          <w:rFonts w:hint="eastAsia"/>
        </w:rPr>
        <w:t>credit spreads</w:t>
      </w:r>
      <w:r>
        <w:rPr>
          <w:rFonts w:hint="eastAsia"/>
        </w:rPr>
        <w:t>。</w:t>
      </w:r>
    </w:p>
    <w:p w:rsidR="00F10D0B" w:rsidRDefault="00F10D0B" w:rsidP="00F10D0B">
      <w:pPr>
        <w:rPr>
          <w:rFonts w:hint="eastAsia"/>
        </w:rPr>
      </w:pPr>
      <w:r>
        <w:rPr>
          <w:rFonts w:hint="eastAsia"/>
        </w:rPr>
        <w:t xml:space="preserve">  </w:t>
      </w:r>
      <w:r>
        <w:rPr>
          <w:rFonts w:hint="eastAsia"/>
        </w:rPr>
        <w:t>金融监管将会加强。当前</w:t>
      </w:r>
      <w:r>
        <w:rPr>
          <w:rFonts w:hint="eastAsia"/>
        </w:rPr>
        <w:t>7000</w:t>
      </w:r>
      <w:r>
        <w:rPr>
          <w:rFonts w:hint="eastAsia"/>
        </w:rPr>
        <w:t>亿的救助计划相当于美国一年财政支出的</w:t>
      </w:r>
      <w:r>
        <w:rPr>
          <w:rFonts w:hint="eastAsia"/>
        </w:rPr>
        <w:t>20%</w:t>
      </w:r>
      <w:r>
        <w:rPr>
          <w:rFonts w:hint="eastAsia"/>
        </w:rPr>
        <w:t>，比社保、国防支出都要高。这一的救助方案看起来是用老百姓的钱来照顾华尔街，保护的是富有的银行家，银行家们本来应该由于自己的贪婪和无能而自食其果。可以确定的是，现在会愈发寻找替罪羊，最终对金融体系的监管将加强，甚至过严，这也标志着金融时代的退潮。</w:t>
      </w:r>
    </w:p>
    <w:p w:rsidR="00F10D0B" w:rsidRDefault="00F10D0B" w:rsidP="00F10D0B"/>
    <w:p w:rsidR="00F10D0B" w:rsidRDefault="00F10D0B" w:rsidP="00F10D0B">
      <w:pPr>
        <w:rPr>
          <w:rFonts w:hint="eastAsia"/>
        </w:rPr>
      </w:pPr>
      <w:r>
        <w:rPr>
          <w:rFonts w:hint="eastAsia"/>
        </w:rPr>
        <w:t>[</w:t>
      </w:r>
      <w:r>
        <w:rPr>
          <w:rFonts w:hint="eastAsia"/>
        </w:rPr>
        <w:t>经济前景黯淡</w:t>
      </w:r>
      <w:r>
        <w:rPr>
          <w:rFonts w:hint="eastAsia"/>
        </w:rPr>
        <w:t>]</w:t>
      </w:r>
    </w:p>
    <w:p w:rsidR="00F10D0B" w:rsidRDefault="00F10D0B" w:rsidP="00F10D0B">
      <w:pPr>
        <w:rPr>
          <w:rFonts w:hint="eastAsia"/>
        </w:rPr>
      </w:pPr>
      <w:r>
        <w:rPr>
          <w:rFonts w:hint="eastAsia"/>
        </w:rPr>
        <w:t xml:space="preserve">  </w:t>
      </w:r>
      <w:r>
        <w:rPr>
          <w:rFonts w:hint="eastAsia"/>
        </w:rPr>
        <w:t>美国经济前景在最近的金融市场冲击以前就已经较为暗淡了。消费者有巨大压力来收缩开支，而最近的股市下跌则加剧消费者财富缩水。信贷收紧已经影响到企业部门，</w:t>
      </w:r>
      <w:r>
        <w:rPr>
          <w:rFonts w:hint="eastAsia"/>
        </w:rPr>
        <w:t>ISM</w:t>
      </w:r>
      <w:r>
        <w:rPr>
          <w:rFonts w:hint="eastAsia"/>
        </w:rPr>
        <w:t>指示工业正在广泛走弱。全球经济放缓意味着出口的强劲表现难以为继。</w:t>
      </w:r>
    </w:p>
    <w:p w:rsidR="00F10D0B" w:rsidRDefault="00F10D0B" w:rsidP="00F10D0B">
      <w:pPr>
        <w:rPr>
          <w:rFonts w:hint="eastAsia"/>
        </w:rPr>
      </w:pPr>
      <w:r>
        <w:rPr>
          <w:rFonts w:hint="eastAsia"/>
        </w:rPr>
        <w:t xml:space="preserve">  </w:t>
      </w:r>
      <w:r>
        <w:rPr>
          <w:rFonts w:hint="eastAsia"/>
        </w:rPr>
        <w:t>即使救助法案通过，市场依然面对着一个暗淡的经济和金融前景。因此美国经济——包括欧洲——将面临较长时间的</w:t>
      </w:r>
      <w:r>
        <w:rPr>
          <w:rFonts w:hint="eastAsia"/>
        </w:rPr>
        <w:t>deleveraging</w:t>
      </w:r>
      <w:r>
        <w:rPr>
          <w:rFonts w:hint="eastAsia"/>
        </w:rPr>
        <w:t>。即使救助法案从银行买来了承压资产，但银行也有空间要减少信贷供给，因为从银行信贷</w:t>
      </w:r>
      <w:r>
        <w:rPr>
          <w:rFonts w:hint="eastAsia"/>
        </w:rPr>
        <w:t>/GDP</w:t>
      </w:r>
      <w:r>
        <w:rPr>
          <w:rFonts w:hint="eastAsia"/>
        </w:rPr>
        <w:t>来看，当前远超历史趋势线。</w:t>
      </w:r>
    </w:p>
    <w:p w:rsidR="00F10D0B" w:rsidRDefault="00F10D0B" w:rsidP="00F10D0B">
      <w:pPr>
        <w:rPr>
          <w:rFonts w:hint="eastAsia"/>
        </w:rPr>
      </w:pPr>
      <w:r>
        <w:rPr>
          <w:rFonts w:hint="eastAsia"/>
        </w:rPr>
        <w:t xml:space="preserve">  </w:t>
      </w:r>
      <w:r>
        <w:rPr>
          <w:rFonts w:hint="eastAsia"/>
        </w:rPr>
        <w:t>去杠杆在理论上有三种方式。第一种是强劲增长，但这并很难，因为之前加杠杆就是居民透支未来购买力。第二是通过通胀和货币贬值，虽然联储可能容忍，但债券投资者抛售美债和美元大幅贬值引发资本外流可能导致问题更严重。第三是</w:t>
      </w:r>
      <w:r>
        <w:rPr>
          <w:rFonts w:hint="eastAsia"/>
        </w:rPr>
        <w:t xml:space="preserve">writing off bad debts and exercising restraint about new lending </w:t>
      </w:r>
      <w:r>
        <w:rPr>
          <w:rFonts w:hint="eastAsia"/>
        </w:rPr>
        <w:t>（让我想起来</w:t>
      </w:r>
      <w:r>
        <w:rPr>
          <w:rFonts w:hint="eastAsia"/>
        </w:rPr>
        <w:t>pettis</w:t>
      </w:r>
      <w:r>
        <w:rPr>
          <w:rFonts w:hint="eastAsia"/>
        </w:rPr>
        <w:t>曾经说的，</w:t>
      </w:r>
      <w:r>
        <w:rPr>
          <w:rFonts w:hint="eastAsia"/>
        </w:rPr>
        <w:t xml:space="preserve">no one can grow out of debt problem). </w:t>
      </w:r>
      <w:r>
        <w:rPr>
          <w:rFonts w:hint="eastAsia"/>
        </w:rPr>
        <w:t>当前的救助计划可以缓解这个过程中的痛苦，但这个过程中仍然是一个</w:t>
      </w:r>
      <w:r>
        <w:rPr>
          <w:rFonts w:hint="eastAsia"/>
        </w:rPr>
        <w:t xml:space="preserve">risky </w:t>
      </w:r>
      <w:r>
        <w:rPr>
          <w:rFonts w:hint="eastAsia"/>
        </w:rPr>
        <w:lastRenderedPageBreak/>
        <w:t xml:space="preserve">path, may lead to recurring fears of a slide into a debt deflation. </w:t>
      </w:r>
      <w:r>
        <w:rPr>
          <w:rFonts w:hint="eastAsia"/>
        </w:rPr>
        <w:t>如果政府什么都不做，市场会自发采用第三个办法，不过市场会崩盘更严重。</w:t>
      </w:r>
      <w:r>
        <w:rPr>
          <w:rFonts w:hint="eastAsia"/>
        </w:rPr>
        <w:t>"</w:t>
      </w:r>
      <w:r>
        <w:rPr>
          <w:rFonts w:hint="eastAsia"/>
        </w:rPr>
        <w:tab/>
      </w:r>
      <w:r>
        <w:rPr>
          <w:rFonts w:hint="eastAsia"/>
        </w:rPr>
        <w:t>通胀担心如期消退，而市场可能在未来愈发担心通缩。</w:t>
      </w:r>
      <w:r>
        <w:rPr>
          <w:rFonts w:hint="eastAsia"/>
        </w:rPr>
        <w:tab/>
      </w:r>
      <w:r>
        <w:rPr>
          <w:rFonts w:hint="eastAsia"/>
        </w:rPr>
        <w:t>联储很可能很快降息，也许其他央行会一起降息。长期的</w:t>
      </w:r>
      <w:r>
        <w:rPr>
          <w:rFonts w:hint="eastAsia"/>
        </w:rPr>
        <w:t>deleveraging</w:t>
      </w:r>
      <w:r>
        <w:rPr>
          <w:rFonts w:hint="eastAsia"/>
        </w:rPr>
        <w:t>意味着低利率会保持较长时间。</w:t>
      </w:r>
      <w:r>
        <w:rPr>
          <w:rFonts w:hint="eastAsia"/>
        </w:rPr>
        <w:tab/>
        <w:t>"</w:t>
      </w:r>
      <w:r>
        <w:rPr>
          <w:rFonts w:hint="eastAsia"/>
        </w:rPr>
        <w:t>当前的风险资产已经</w:t>
      </w:r>
      <w:r>
        <w:rPr>
          <w:rFonts w:hint="eastAsia"/>
        </w:rPr>
        <w:t>discount a lot of bad news</w:t>
      </w:r>
      <w:r>
        <w:rPr>
          <w:rFonts w:hint="eastAsia"/>
        </w:rPr>
        <w:t>，但我们继续推荐保护本金。至少要等到信用体系解冻以后，才能高配风险资产。当前的金融危机的深度和广度都创造了历史，因此风险很高，我们建议保守一些。</w:t>
      </w:r>
    </w:p>
    <w:p w:rsidR="00F10D0B" w:rsidRDefault="00F10D0B" w:rsidP="00F10D0B">
      <w:pPr>
        <w:rPr>
          <w:rFonts w:hint="eastAsia"/>
        </w:rPr>
      </w:pPr>
      <w:r>
        <w:rPr>
          <w:rFonts w:hint="eastAsia"/>
        </w:rPr>
        <w:t xml:space="preserve">  </w:t>
      </w:r>
      <w:r>
        <w:rPr>
          <w:rFonts w:hint="eastAsia"/>
        </w:rPr>
        <w:t>中性配置股票。当前股市确实体现出广泛的触底标志：</w:t>
      </w:r>
      <w:r>
        <w:rPr>
          <w:rFonts w:hint="eastAsia"/>
        </w:rPr>
        <w:t>1.</w:t>
      </w:r>
      <w:r>
        <w:rPr>
          <w:rFonts w:hint="eastAsia"/>
        </w:rPr>
        <w:t>广泛的投资者悲观情绪。</w:t>
      </w:r>
      <w:r>
        <w:rPr>
          <w:rFonts w:hint="eastAsia"/>
        </w:rPr>
        <w:t>2.</w:t>
      </w:r>
      <w:r>
        <w:rPr>
          <w:rFonts w:hint="eastAsia"/>
        </w:rPr>
        <w:t>估值很有吸引力。</w:t>
      </w:r>
      <w:r>
        <w:rPr>
          <w:rFonts w:hint="eastAsia"/>
        </w:rPr>
        <w:t>3.</w:t>
      </w:r>
      <w:r>
        <w:rPr>
          <w:rFonts w:hint="eastAsia"/>
        </w:rPr>
        <w:t>一个确定的标志性金融危机和强劲的政策反应。</w:t>
      </w:r>
      <w:r>
        <w:rPr>
          <w:rFonts w:hint="eastAsia"/>
        </w:rPr>
        <w:t>4.</w:t>
      </w:r>
      <w:r>
        <w:rPr>
          <w:rFonts w:hint="eastAsia"/>
        </w:rPr>
        <w:t>利率很低，</w:t>
      </w:r>
      <w:r>
        <w:rPr>
          <w:rFonts w:hint="eastAsia"/>
        </w:rPr>
        <w:t>a lot of cash on the sideline. 5.</w:t>
      </w:r>
      <w:r>
        <w:rPr>
          <w:rFonts w:hint="eastAsia"/>
        </w:rPr>
        <w:t>导致熊市的部门股票开始</w:t>
      </w:r>
      <w:r>
        <w:rPr>
          <w:rFonts w:hint="eastAsia"/>
        </w:rPr>
        <w:t>outperform</w:t>
      </w:r>
      <w:r>
        <w:rPr>
          <w:rFonts w:hint="eastAsia"/>
        </w:rPr>
        <w:t>，例如最近的金融股票和可选消费。但问题是，这些迹象在本轮熊市已经反复出现过好几次。</w:t>
      </w:r>
    </w:p>
    <w:p w:rsidR="00F10D0B" w:rsidRDefault="00F10D0B" w:rsidP="00F10D0B">
      <w:pPr>
        <w:rPr>
          <w:rFonts w:hint="eastAsia"/>
        </w:rPr>
      </w:pPr>
      <w:r>
        <w:rPr>
          <w:rFonts w:hint="eastAsia"/>
        </w:rPr>
        <w:t xml:space="preserve">  </w:t>
      </w:r>
      <w:r>
        <w:rPr>
          <w:rFonts w:hint="eastAsia"/>
        </w:rPr>
        <w:t>中性配置债券。</w:t>
      </w:r>
      <w:r>
        <w:rPr>
          <w:rFonts w:hint="eastAsia"/>
        </w:rPr>
        <w:t>"</w:t>
      </w:r>
    </w:p>
    <w:p w:rsidR="00F10D0B" w:rsidRDefault="00F10D0B" w:rsidP="00F10D0B">
      <w:r>
        <w:rPr>
          <w:rFonts w:hint="eastAsia"/>
        </w:rPr>
        <w:t>20081006 bwam Assessing the ability of govt to stand behind their guarantees</w:t>
      </w:r>
      <w:r>
        <w:rPr>
          <w:rFonts w:hint="eastAsia"/>
        </w:rPr>
        <w:tab/>
        <w:t>"</w:t>
      </w:r>
      <w:r>
        <w:rPr>
          <w:rFonts w:hint="eastAsia"/>
        </w:rPr>
        <w:t>当前的市场反映证实了我们的看法，</w:t>
      </w:r>
      <w:r>
        <w:rPr>
          <w:rFonts w:hint="eastAsia"/>
        </w:rPr>
        <w:t>TARP</w:t>
      </w:r>
      <w:r>
        <w:rPr>
          <w:rFonts w:hint="eastAsia"/>
        </w:rPr>
        <w:t>是不足以解决金融危机的，而欧洲更是对于正在到来的挑战毫无准备。我们只是希望美国财政部不要痴迷于</w:t>
      </w:r>
      <w:r>
        <w:rPr>
          <w:rFonts w:hint="eastAsia"/>
        </w:rPr>
        <w:t>TARP</w:t>
      </w:r>
      <w:r>
        <w:rPr>
          <w:rFonts w:hint="eastAsia"/>
        </w:rPr>
        <w:t>的执行，以至于他们进一步</w:t>
      </w:r>
      <w:r>
        <w:rPr>
          <w:rFonts w:hint="eastAsia"/>
        </w:rPr>
        <w:t xml:space="preserve">fall further behind the curve. </w:t>
      </w:r>
      <w:r>
        <w:rPr>
          <w:rFonts w:hint="eastAsia"/>
        </w:rPr>
        <w:t>联储虽然持续注入流动性，但对于全球的流动性紧缩，联储也没法对冲。当前的流动性紧缩是全球性，</w:t>
      </w:r>
      <w:r>
        <w:rPr>
          <w:rFonts w:hint="eastAsia"/>
        </w:rPr>
        <w:t>It is a global run on the financial system that reflects a near complete breakown in confidence... you may not get your money back. Mark Twain</w:t>
      </w:r>
      <w:r>
        <w:rPr>
          <w:rFonts w:hint="eastAsia"/>
        </w:rPr>
        <w:t>的一句名言特别适用：</w:t>
      </w:r>
      <w:r>
        <w:rPr>
          <w:rFonts w:hint="eastAsia"/>
        </w:rPr>
        <w:t xml:space="preserve">I am more concerned with the return of my money than the return on my money. </w:t>
      </w:r>
      <w:r>
        <w:rPr>
          <w:rFonts w:hint="eastAsia"/>
        </w:rPr>
        <w:t>由此而言，可能需要政府或者担保所有的银行负债和银行存款，或者国有化银行，才能结束当前的</w:t>
      </w:r>
      <w:r>
        <w:rPr>
          <w:rFonts w:hint="eastAsia"/>
        </w:rPr>
        <w:t>glo</w:t>
      </w:r>
      <w:r>
        <w:t xml:space="preserve">bal bank run. </w:t>
      </w:r>
    </w:p>
    <w:p w:rsidR="00F10D0B" w:rsidRDefault="00F10D0B" w:rsidP="00F10D0B">
      <w:pPr>
        <w:rPr>
          <w:rFonts w:hint="eastAsia"/>
        </w:rPr>
      </w:pPr>
      <w:r>
        <w:rPr>
          <w:rFonts w:hint="eastAsia"/>
        </w:rPr>
        <w:t xml:space="preserve">  </w:t>
      </w:r>
      <w:r>
        <w:rPr>
          <w:rFonts w:hint="eastAsia"/>
        </w:rPr>
        <w:t>我们认为</w:t>
      </w:r>
      <w:r>
        <w:rPr>
          <w:rFonts w:hint="eastAsia"/>
        </w:rPr>
        <w:t>ECB</w:t>
      </w:r>
      <w:r>
        <w:rPr>
          <w:rFonts w:hint="eastAsia"/>
        </w:rPr>
        <w:t>没有</w:t>
      </w:r>
      <w:r>
        <w:rPr>
          <w:rFonts w:hint="eastAsia"/>
        </w:rPr>
        <w:t>mandate</w:t>
      </w:r>
      <w:r>
        <w:rPr>
          <w:rFonts w:hint="eastAsia"/>
        </w:rPr>
        <w:t>来解决类似问题。最近欧洲领袖们开会，讨论认为应该是各国自扫门前雪。难道忘记</w:t>
      </w:r>
      <w:r>
        <w:rPr>
          <w:rFonts w:hint="eastAsia"/>
        </w:rPr>
        <w:t>monoline insurance</w:t>
      </w:r>
      <w:r>
        <w:rPr>
          <w:rFonts w:hint="eastAsia"/>
        </w:rPr>
        <w:t>的案例了吗，</w:t>
      </w:r>
      <w:r>
        <w:rPr>
          <w:rFonts w:hint="eastAsia"/>
        </w:rPr>
        <w:t>monoline insurance</w:t>
      </w:r>
      <w:r>
        <w:rPr>
          <w:rFonts w:hint="eastAsia"/>
        </w:rPr>
        <w:t>极其没有效果。我们因此在下面仔细衡量了各国欧洲国家的银行脆弱性。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20081006 Gavekal Paulson</w:t>
      </w:r>
      <w:r>
        <w:rPr>
          <w:rFonts w:hint="eastAsia"/>
        </w:rPr>
        <w:t>’</w:t>
      </w:r>
      <w:r>
        <w:rPr>
          <w:rFonts w:hint="eastAsia"/>
        </w:rPr>
        <w:t>s Bazooka Misfires</w:t>
      </w:r>
      <w:r>
        <w:rPr>
          <w:rFonts w:hint="eastAsia"/>
        </w:rPr>
        <w:tab/>
        <w:t>"</w:t>
      </w:r>
      <w:r>
        <w:rPr>
          <w:rFonts w:hint="eastAsia"/>
        </w:rPr>
        <w:t>（额，</w:t>
      </w:r>
      <w:r>
        <w:rPr>
          <w:rFonts w:hint="eastAsia"/>
        </w:rPr>
        <w:t>Gavekal</w:t>
      </w:r>
      <w:r>
        <w:rPr>
          <w:rFonts w:hint="eastAsia"/>
        </w:rPr>
        <w:t>的文章我是真的看不下去了）</w:t>
      </w:r>
    </w:p>
    <w:p w:rsidR="00F10D0B" w:rsidRDefault="00F10D0B" w:rsidP="00F10D0B">
      <w:pPr>
        <w:rPr>
          <w:rFonts w:hint="eastAsia"/>
        </w:rPr>
      </w:pPr>
      <w:r>
        <w:rPr>
          <w:rFonts w:hint="eastAsia"/>
        </w:rPr>
        <w:t xml:space="preserve">  </w:t>
      </w:r>
      <w:r>
        <w:rPr>
          <w:rFonts w:hint="eastAsia"/>
        </w:rPr>
        <w:t>如果没有</w:t>
      </w:r>
      <w:r>
        <w:rPr>
          <w:rFonts w:hint="eastAsia"/>
        </w:rPr>
        <w:t>Paulson</w:t>
      </w:r>
      <w:r>
        <w:rPr>
          <w:rFonts w:hint="eastAsia"/>
        </w:rPr>
        <w:t>的政策失误，美国经济本来可以不进入衰退。但我们在</w:t>
      </w:r>
      <w:r>
        <w:rPr>
          <w:rFonts w:hint="eastAsia"/>
        </w:rPr>
        <w:t>9</w:t>
      </w:r>
      <w:r>
        <w:rPr>
          <w:rFonts w:hint="eastAsia"/>
        </w:rPr>
        <w:t>月份开始狂喷</w:t>
      </w:r>
      <w:r>
        <w:rPr>
          <w:rFonts w:hint="eastAsia"/>
        </w:rPr>
        <w:t>Paulson</w:t>
      </w:r>
      <w:r>
        <w:rPr>
          <w:rFonts w:hint="eastAsia"/>
        </w:rPr>
        <w:t>，认为他的政策有失误。</w:t>
      </w:r>
    </w:p>
    <w:p w:rsidR="00F10D0B" w:rsidRDefault="00F10D0B" w:rsidP="00F10D0B">
      <w:pPr>
        <w:rPr>
          <w:rFonts w:hint="eastAsia"/>
        </w:rPr>
      </w:pPr>
      <w:r>
        <w:rPr>
          <w:rFonts w:hint="eastAsia"/>
        </w:rPr>
        <w:t xml:space="preserve">  </w:t>
      </w:r>
      <w:r>
        <w:rPr>
          <w:rFonts w:hint="eastAsia"/>
        </w:rPr>
        <w:t>有客户挖苦我们，说我们是没有看到衰退，现在终于承认错误了但把锅甩给</w:t>
      </w:r>
      <w:r>
        <w:rPr>
          <w:rFonts w:hint="eastAsia"/>
        </w:rPr>
        <w:t>Paulson</w:t>
      </w:r>
      <w:r>
        <w:rPr>
          <w:rFonts w:hint="eastAsia"/>
        </w:rPr>
        <w:t>（是的，我也觉得是把锅甩给</w:t>
      </w:r>
      <w:r>
        <w:rPr>
          <w:rFonts w:hint="eastAsia"/>
        </w:rPr>
        <w:t>Paulson</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20081006 GS Daily Q&amp;A on Interest on Bank Reserves</w:t>
      </w:r>
      <w:r>
        <w:rPr>
          <w:rFonts w:hint="eastAsia"/>
        </w:rPr>
        <w:tab/>
      </w:r>
      <w:r>
        <w:rPr>
          <w:rFonts w:hint="eastAsia"/>
        </w:rPr>
        <w:t>今天联储宣布对储备金付息，这意味着可以更好的管理</w:t>
      </w:r>
      <w:r>
        <w:rPr>
          <w:rFonts w:hint="eastAsia"/>
        </w:rPr>
        <w:t>ffr</w:t>
      </w:r>
      <w:r>
        <w:rPr>
          <w:rFonts w:hint="eastAsia"/>
        </w:rPr>
        <w:t>，更容易提供流动性（扩表）。</w:t>
      </w:r>
      <w:r>
        <w:rPr>
          <w:rFonts w:hint="eastAsia"/>
        </w:rPr>
        <w:tab/>
      </w:r>
      <w:r>
        <w:rPr>
          <w:rFonts w:hint="eastAsia"/>
        </w:rPr>
        <w:tab/>
      </w:r>
      <w:r>
        <w:rPr>
          <w:rFonts w:hint="eastAsia"/>
        </w:rPr>
        <w:tab/>
      </w:r>
    </w:p>
    <w:p w:rsidR="00F10D0B" w:rsidRDefault="00F10D0B" w:rsidP="00F10D0B">
      <w:pPr>
        <w:rPr>
          <w:rFonts w:hint="eastAsia"/>
        </w:rPr>
      </w:pPr>
      <w:r>
        <w:rPr>
          <w:rFonts w:hint="eastAsia"/>
        </w:rPr>
        <w:t>20081007 FOMC Transcript confcall</w:t>
      </w:r>
      <w:r>
        <w:rPr>
          <w:rFonts w:hint="eastAsia"/>
        </w:rPr>
        <w:tab/>
        <w:t xml:space="preserve">"Dudley: </w:t>
      </w:r>
      <w:r>
        <w:rPr>
          <w:rFonts w:hint="eastAsia"/>
        </w:rPr>
        <w:t>当前的金融压力体现在三个方面：</w:t>
      </w:r>
      <w:r>
        <w:rPr>
          <w:rFonts w:hint="eastAsia"/>
        </w:rPr>
        <w:t>1.</w:t>
      </w:r>
      <w:r>
        <w:rPr>
          <w:rFonts w:hint="eastAsia"/>
        </w:rPr>
        <w:t>交易对手风险高。</w:t>
      </w:r>
      <w:r>
        <w:rPr>
          <w:rFonts w:hint="eastAsia"/>
        </w:rPr>
        <w:t>LIBOR-OIS</w:t>
      </w:r>
      <w:r>
        <w:rPr>
          <w:rFonts w:hint="eastAsia"/>
        </w:rPr>
        <w:t>。</w:t>
      </w:r>
      <w:r>
        <w:rPr>
          <w:rFonts w:hint="eastAsia"/>
        </w:rPr>
        <w:t>2.</w:t>
      </w:r>
      <w:r>
        <w:rPr>
          <w:rFonts w:hint="eastAsia"/>
        </w:rPr>
        <w:t>金融条件走弱，包括股市，信用债。</w:t>
      </w:r>
      <w:r>
        <w:rPr>
          <w:rFonts w:hint="eastAsia"/>
        </w:rPr>
        <w:t>3.</w:t>
      </w:r>
      <w:r>
        <w:rPr>
          <w:rFonts w:hint="eastAsia"/>
        </w:rPr>
        <w:t>美国银行格外承压，银行股票大幅走弱。我们昨天宣布了幅度较大的措施，但市场竟然不为所动——我本来预期</w:t>
      </w:r>
      <w:r>
        <w:rPr>
          <w:rFonts w:hint="eastAsia"/>
        </w:rPr>
        <w:t>LIBOR-OIS</w:t>
      </w:r>
      <w:r>
        <w:rPr>
          <w:rFonts w:hint="eastAsia"/>
        </w:rPr>
        <w:t>利差会边际收窄——但实际上市场甚至进一步恶化，这出乎意料。</w:t>
      </w:r>
    </w:p>
    <w:p w:rsidR="00F10D0B" w:rsidRDefault="00F10D0B" w:rsidP="00F10D0B"/>
    <w:p w:rsidR="00F10D0B" w:rsidRDefault="00F10D0B" w:rsidP="00F10D0B">
      <w:pPr>
        <w:rPr>
          <w:rFonts w:hint="eastAsia"/>
        </w:rPr>
      </w:pPr>
      <w:r>
        <w:rPr>
          <w:rFonts w:hint="eastAsia"/>
        </w:rPr>
        <w:t>伯南克：当前的情况非同寻常，跟</w:t>
      </w:r>
      <w:r>
        <w:rPr>
          <w:rFonts w:hint="eastAsia"/>
        </w:rPr>
        <w:t>1987</w:t>
      </w:r>
      <w:r>
        <w:rPr>
          <w:rFonts w:hint="eastAsia"/>
        </w:rPr>
        <w:t>年股灾、</w:t>
      </w:r>
      <w:r>
        <w:rPr>
          <w:rFonts w:hint="eastAsia"/>
        </w:rPr>
        <w:t>1970</w:t>
      </w:r>
      <w:r>
        <w:rPr>
          <w:rFonts w:hint="eastAsia"/>
        </w:rPr>
        <w:t>年商业票据危机都不一样。我们看到的是所有市场，特别是</w:t>
      </w:r>
      <w:r>
        <w:rPr>
          <w:rFonts w:hint="eastAsia"/>
        </w:rPr>
        <w:t>credit markets</w:t>
      </w:r>
      <w:r>
        <w:rPr>
          <w:rFonts w:hint="eastAsia"/>
        </w:rPr>
        <w:t>无法正常工作。联储的流动性供给的作用是有限的，因为联储不能充实银行的资本金，因此需要一些财政方面的支持。</w:t>
      </w:r>
      <w:r>
        <w:rPr>
          <w:rFonts w:hint="eastAsia"/>
        </w:rPr>
        <w:t xml:space="preserve">However, one feature of the last few days is how striking, how uncoordinated, and how erratic some of the fiscal approaches have been--particularly in Europe. </w:t>
      </w:r>
      <w:r>
        <w:rPr>
          <w:rFonts w:hint="eastAsia"/>
        </w:rPr>
        <w:t>因此，财政方面的支持应该会到来，但还没来。</w:t>
      </w:r>
    </w:p>
    <w:p w:rsidR="00F10D0B" w:rsidRDefault="00F10D0B" w:rsidP="00F10D0B">
      <w:pPr>
        <w:rPr>
          <w:rFonts w:hint="eastAsia"/>
        </w:rPr>
      </w:pPr>
      <w:r>
        <w:rPr>
          <w:rFonts w:hint="eastAsia"/>
        </w:rPr>
        <w:t xml:space="preserve">  </w:t>
      </w:r>
      <w:r>
        <w:rPr>
          <w:rFonts w:hint="eastAsia"/>
        </w:rPr>
        <w:t>仅仅从宏观角度，我们也应该降息。商品价格在过去持续下跌，通胀担忧在消退，而增长下行风险增加。当然，有人问降息的传导机制是什么？这是有意义的问题。至少有两个作用，第一是部分</w:t>
      </w:r>
      <w:r>
        <w:rPr>
          <w:rFonts w:hint="eastAsia"/>
        </w:rPr>
        <w:t>offset</w:t>
      </w:r>
      <w:r>
        <w:rPr>
          <w:rFonts w:hint="eastAsia"/>
        </w:rPr>
        <w:t>市场利率的上升，第二是支持信心。</w:t>
      </w:r>
    </w:p>
    <w:p w:rsidR="00F10D0B" w:rsidRDefault="00F10D0B" w:rsidP="00F10D0B">
      <w:pPr>
        <w:rPr>
          <w:rFonts w:hint="eastAsia"/>
        </w:rPr>
      </w:pPr>
      <w:r>
        <w:rPr>
          <w:rFonts w:hint="eastAsia"/>
        </w:rPr>
        <w:t xml:space="preserve">  </w:t>
      </w:r>
      <w:r>
        <w:rPr>
          <w:rFonts w:hint="eastAsia"/>
        </w:rPr>
        <w:t>本次降息的重要特征是各个央行之间的协作。虽然财政方面的协作缺乏，但当前各国央行</w:t>
      </w:r>
      <w:r>
        <w:rPr>
          <w:rFonts w:hint="eastAsia"/>
        </w:rPr>
        <w:lastRenderedPageBreak/>
        <w:t>还是紧密协作的。此外，联合降息也可以消除汇率风险。（日本没有参与，可能是担心汇率？）</w:t>
      </w:r>
    </w:p>
    <w:p w:rsidR="00F10D0B" w:rsidRDefault="00F10D0B" w:rsidP="00F10D0B">
      <w:pPr>
        <w:rPr>
          <w:rFonts w:hint="eastAsia"/>
        </w:rPr>
      </w:pPr>
      <w:r>
        <w:rPr>
          <w:rFonts w:hint="eastAsia"/>
        </w:rPr>
        <w:t xml:space="preserve">  </w:t>
      </w:r>
      <w:r>
        <w:rPr>
          <w:rFonts w:hint="eastAsia"/>
        </w:rPr>
        <w:t>还有一个技术问题，联合降息可以让</w:t>
      </w:r>
      <w:r>
        <w:rPr>
          <w:rFonts w:hint="eastAsia"/>
        </w:rPr>
        <w:t>ECB</w:t>
      </w:r>
      <w:r>
        <w:rPr>
          <w:rFonts w:hint="eastAsia"/>
        </w:rPr>
        <w:t>一起降息。</w:t>
      </w:r>
    </w:p>
    <w:p w:rsidR="00F10D0B" w:rsidRDefault="00F10D0B" w:rsidP="00F10D0B">
      <w:pPr>
        <w:rPr>
          <w:rFonts w:hint="eastAsia"/>
        </w:rPr>
      </w:pPr>
      <w:r>
        <w:rPr>
          <w:rFonts w:hint="eastAsia"/>
        </w:rPr>
        <w:t xml:space="preserve">  Again, </w:t>
      </w:r>
      <w:r>
        <w:rPr>
          <w:rFonts w:hint="eastAsia"/>
        </w:rPr>
        <w:t>仅仅降息并不能解决危机。还需要一些财政和监管方面的努力。</w:t>
      </w:r>
    </w:p>
    <w:p w:rsidR="00F10D0B" w:rsidRDefault="00F10D0B" w:rsidP="00F10D0B">
      <w:r>
        <w:t>"</w:t>
      </w:r>
      <w:r>
        <w:tab/>
      </w:r>
      <w:r>
        <w:tab/>
      </w:r>
      <w:r>
        <w:tab/>
      </w:r>
    </w:p>
    <w:p w:rsidR="00F10D0B" w:rsidRDefault="00F10D0B" w:rsidP="00F10D0B">
      <w:pPr>
        <w:rPr>
          <w:rFonts w:hint="eastAsia"/>
        </w:rPr>
      </w:pPr>
      <w:r>
        <w:rPr>
          <w:rFonts w:hint="eastAsia"/>
        </w:rPr>
        <w:t>20081009 VOX Barry EichengreenThe content of coordination _ VOX, CEPR Policy Portal</w:t>
      </w:r>
      <w:r>
        <w:rPr>
          <w:rFonts w:hint="eastAsia"/>
        </w:rPr>
        <w:tab/>
      </w:r>
      <w:r>
        <w:rPr>
          <w:rFonts w:hint="eastAsia"/>
        </w:rPr>
        <w:t>美国以及全球其他政府应当学习英国政府，对银行注资。英国刚刚展示了这一点，对银行注资的政策是可以几天内完成的。</w:t>
      </w:r>
      <w:r>
        <w:rPr>
          <w:rFonts w:hint="eastAsia"/>
        </w:rPr>
        <w:tab/>
      </w:r>
      <w:r>
        <w:rPr>
          <w:rFonts w:hint="eastAsia"/>
        </w:rPr>
        <w:tab/>
      </w:r>
      <w:r>
        <w:rPr>
          <w:rFonts w:hint="eastAsia"/>
        </w:rPr>
        <w:tab/>
      </w:r>
    </w:p>
    <w:p w:rsidR="00F10D0B" w:rsidRDefault="00F10D0B" w:rsidP="00F10D0B">
      <w:pPr>
        <w:rPr>
          <w:rFonts w:hint="eastAsia"/>
        </w:rPr>
      </w:pPr>
      <w:r>
        <w:rPr>
          <w:rFonts w:hint="eastAsia"/>
        </w:rPr>
        <w:t>20081009 VOX Douglas Diamond, Anil Kashyap , Raghuram Rajan What next_ _ VOX, CEPR Policy Portal</w:t>
      </w:r>
      <w:r>
        <w:rPr>
          <w:rFonts w:hint="eastAsia"/>
        </w:rPr>
        <w:tab/>
      </w:r>
      <w:r>
        <w:rPr>
          <w:rFonts w:hint="eastAsia"/>
        </w:rPr>
        <w:t>我们建议政府应当担保所有银行的短期债务——例如担保三个月——与此同时审查银行资产，清理不良银行，最后让银行体系重新运作起来。</w:t>
      </w:r>
      <w:r>
        <w:rPr>
          <w:rFonts w:hint="eastAsia"/>
        </w:rPr>
        <w:tab/>
      </w:r>
      <w:r>
        <w:rPr>
          <w:rFonts w:hint="eastAsia"/>
        </w:rPr>
        <w:tab/>
      </w:r>
      <w:r>
        <w:rPr>
          <w:rFonts w:hint="eastAsia"/>
        </w:rPr>
        <w:tab/>
      </w:r>
    </w:p>
    <w:p w:rsidR="00F10D0B" w:rsidRDefault="00F10D0B" w:rsidP="00F10D0B">
      <w:pPr>
        <w:rPr>
          <w:rFonts w:hint="eastAsia"/>
        </w:rPr>
      </w:pPr>
      <w:r>
        <w:rPr>
          <w:rFonts w:hint="eastAsia"/>
        </w:rPr>
        <w:t>20081011 GS UEA One Unprecedented Event After Another</w:t>
      </w:r>
      <w:r>
        <w:rPr>
          <w:rFonts w:hint="eastAsia"/>
        </w:rPr>
        <w:t>…</w:t>
      </w:r>
      <w:r>
        <w:rPr>
          <w:rFonts w:hint="eastAsia"/>
        </w:rPr>
        <w:tab/>
      </w:r>
      <w:r>
        <w:rPr>
          <w:rFonts w:hint="eastAsia"/>
        </w:rPr>
        <w:t>过去一周出台了多项重大政策。首先是周一联储宣布对储备金付息，这样就可以在控制</w:t>
      </w:r>
      <w:r>
        <w:rPr>
          <w:rFonts w:hint="eastAsia"/>
        </w:rPr>
        <w:t>ffr</w:t>
      </w:r>
      <w:r>
        <w:rPr>
          <w:rFonts w:hint="eastAsia"/>
        </w:rPr>
        <w:t>的情况下提供更多流动性，与此同时，</w:t>
      </w:r>
      <w:r>
        <w:rPr>
          <w:rFonts w:hint="eastAsia"/>
        </w:rPr>
        <w:t>TAF</w:t>
      </w:r>
      <w:r>
        <w:rPr>
          <w:rFonts w:hint="eastAsia"/>
        </w:rPr>
        <w:t>上升了</w:t>
      </w:r>
      <w:r>
        <w:rPr>
          <w:rFonts w:hint="eastAsia"/>
        </w:rPr>
        <w:t>6000</w:t>
      </w:r>
      <w:r>
        <w:rPr>
          <w:rFonts w:hint="eastAsia"/>
        </w:rPr>
        <w:t>亿美元。周二联储宣布了</w:t>
      </w:r>
      <w:r>
        <w:rPr>
          <w:rFonts w:hint="eastAsia"/>
        </w:rPr>
        <w:t xml:space="preserve">Commercial Paper Funding Facility, </w:t>
      </w:r>
      <w:r>
        <w:rPr>
          <w:rFonts w:hint="eastAsia"/>
        </w:rPr>
        <w:t>将购买</w:t>
      </w:r>
      <w:r>
        <w:rPr>
          <w:rFonts w:hint="eastAsia"/>
        </w:rPr>
        <w:t>3m</w:t>
      </w:r>
      <w:r>
        <w:rPr>
          <w:rFonts w:hint="eastAsia"/>
        </w:rPr>
        <w:t>高质量商业票据，这本质上是消除了商业票据的</w:t>
      </w:r>
      <w:r>
        <w:rPr>
          <w:rFonts w:hint="eastAsia"/>
        </w:rPr>
        <w:t xml:space="preserve">rollover risk. </w:t>
      </w:r>
      <w:r>
        <w:rPr>
          <w:rFonts w:hint="eastAsia"/>
        </w:rPr>
        <w:t>周三，全球央行联合降息</w:t>
      </w:r>
      <w:r>
        <w:rPr>
          <w:rFonts w:hint="eastAsia"/>
        </w:rPr>
        <w:t>50bp</w:t>
      </w:r>
      <w:r>
        <w:rPr>
          <w:rFonts w:hint="eastAsia"/>
        </w:rPr>
        <w:t>——</w:t>
      </w:r>
      <w:r>
        <w:rPr>
          <w:rFonts w:hint="eastAsia"/>
        </w:rPr>
        <w:t>ECB</w:t>
      </w:r>
      <w:r>
        <w:rPr>
          <w:rFonts w:hint="eastAsia"/>
        </w:rPr>
        <w:t>终于降息，或许标志着</w:t>
      </w:r>
      <w:r>
        <w:rPr>
          <w:rFonts w:hint="eastAsia"/>
        </w:rPr>
        <w:t>ECB</w:t>
      </w:r>
      <w:r>
        <w:rPr>
          <w:rFonts w:hint="eastAsia"/>
        </w:rPr>
        <w:t>态度转变。全周来看，对</w:t>
      </w:r>
      <w:r>
        <w:rPr>
          <w:rFonts w:hint="eastAsia"/>
        </w:rPr>
        <w:t>TARP</w:t>
      </w:r>
      <w:r>
        <w:rPr>
          <w:rFonts w:hint="eastAsia"/>
        </w:rPr>
        <w:t>的讨论越来越说可以用</w:t>
      </w:r>
      <w:r>
        <w:rPr>
          <w:rFonts w:hint="eastAsia"/>
        </w:rPr>
        <w:t>TARP</w:t>
      </w:r>
      <w:r>
        <w:rPr>
          <w:rFonts w:hint="eastAsia"/>
        </w:rPr>
        <w:t>来为银行注资。但是——但是，市场对于各类政策不以为然，风险资产极大幅度下跌。</w:t>
      </w:r>
      <w:r>
        <w:rPr>
          <w:rFonts w:hint="eastAsia"/>
        </w:rPr>
        <w:tab/>
      </w:r>
      <w:r>
        <w:rPr>
          <w:rFonts w:hint="eastAsia"/>
        </w:rPr>
        <w:tab/>
      </w:r>
      <w:r>
        <w:rPr>
          <w:rFonts w:hint="eastAsia"/>
        </w:rPr>
        <w:tab/>
      </w:r>
    </w:p>
    <w:p w:rsidR="00F10D0B" w:rsidRDefault="00F10D0B" w:rsidP="00F10D0B">
      <w:pPr>
        <w:rPr>
          <w:rFonts w:hint="eastAsia"/>
        </w:rPr>
      </w:pPr>
      <w:r>
        <w:rPr>
          <w:rFonts w:hint="eastAsia"/>
        </w:rPr>
        <w:t>20081012 VOX Avinash Persaud Problems with suspending mark-to-market accounting rules</w:t>
      </w:r>
      <w:r>
        <w:rPr>
          <w:rFonts w:hint="eastAsia"/>
        </w:rPr>
        <w:tab/>
        <w:t>The US Economic Emergency Act of 2008</w:t>
      </w:r>
      <w:r>
        <w:rPr>
          <w:rFonts w:hint="eastAsia"/>
        </w:rPr>
        <w:t>允许</w:t>
      </w:r>
      <w:r>
        <w:rPr>
          <w:rFonts w:hint="eastAsia"/>
        </w:rPr>
        <w:t>SEC</w:t>
      </w:r>
      <w:r>
        <w:rPr>
          <w:rFonts w:hint="eastAsia"/>
        </w:rPr>
        <w:t>中断</w:t>
      </w:r>
      <w:r>
        <w:rPr>
          <w:rFonts w:hint="eastAsia"/>
        </w:rPr>
        <w:t>Mark-to-market</w:t>
      </w:r>
      <w:r>
        <w:rPr>
          <w:rFonts w:hint="eastAsia"/>
        </w:rPr>
        <w:t>会计规则</w:t>
      </w:r>
      <w:r>
        <w:rPr>
          <w:rFonts w:hint="eastAsia"/>
        </w:rPr>
        <w:tab/>
      </w:r>
      <w:r>
        <w:rPr>
          <w:rFonts w:hint="eastAsia"/>
        </w:rPr>
        <w:tab/>
      </w:r>
      <w:r>
        <w:rPr>
          <w:rFonts w:hint="eastAsia"/>
        </w:rPr>
        <w:tab/>
      </w:r>
    </w:p>
    <w:p w:rsidR="00F10D0B" w:rsidRDefault="00F10D0B" w:rsidP="00F10D0B">
      <w:pPr>
        <w:rPr>
          <w:rFonts w:hint="eastAsia"/>
        </w:rPr>
      </w:pPr>
      <w:r>
        <w:rPr>
          <w:rFonts w:hint="eastAsia"/>
        </w:rPr>
        <w:t>20081013 GS Daily Learning the Lessons of the Japanese Experience</w:t>
      </w:r>
      <w:r>
        <w:rPr>
          <w:rFonts w:hint="eastAsia"/>
        </w:rPr>
        <w:tab/>
      </w:r>
      <w:r>
        <w:rPr>
          <w:rFonts w:hint="eastAsia"/>
        </w:rPr>
        <w:t>当前美国政府正在做日本政府在</w:t>
      </w:r>
      <w:r>
        <w:rPr>
          <w:rFonts w:hint="eastAsia"/>
        </w:rPr>
        <w:t>1990s</w:t>
      </w:r>
      <w:r>
        <w:rPr>
          <w:rFonts w:hint="eastAsia"/>
        </w:rPr>
        <w:t>缓慢在做的事情，这些事情都很正确，包括：</w:t>
      </w:r>
      <w:r>
        <w:rPr>
          <w:rFonts w:hint="eastAsia"/>
        </w:rPr>
        <w:t>1.</w:t>
      </w:r>
      <w:r>
        <w:rPr>
          <w:rFonts w:hint="eastAsia"/>
        </w:rPr>
        <w:t>大幅降息。</w:t>
      </w:r>
      <w:r>
        <w:rPr>
          <w:rFonts w:hint="eastAsia"/>
        </w:rPr>
        <w:t>2.</w:t>
      </w:r>
      <w:r>
        <w:rPr>
          <w:rFonts w:hint="eastAsia"/>
        </w:rPr>
        <w:t>注入流动性，央行大幅扩表。</w:t>
      </w:r>
      <w:r>
        <w:rPr>
          <w:rFonts w:hint="eastAsia"/>
        </w:rPr>
        <w:t>3.</w:t>
      </w:r>
      <w:r>
        <w:rPr>
          <w:rFonts w:hint="eastAsia"/>
        </w:rPr>
        <w:t>购买问题资产。</w:t>
      </w:r>
      <w:r>
        <w:rPr>
          <w:rFonts w:hint="eastAsia"/>
        </w:rPr>
        <w:t>4.</w:t>
      </w:r>
      <w:r>
        <w:rPr>
          <w:rFonts w:hint="eastAsia"/>
        </w:rPr>
        <w:t>注资银行。</w:t>
      </w:r>
      <w:r>
        <w:rPr>
          <w:rFonts w:hint="eastAsia"/>
        </w:rPr>
        <w:tab/>
      </w:r>
      <w:r>
        <w:rPr>
          <w:rFonts w:hint="eastAsia"/>
        </w:rPr>
        <w:tab/>
      </w:r>
      <w:r>
        <w:rPr>
          <w:rFonts w:hint="eastAsia"/>
        </w:rPr>
        <w:tab/>
      </w:r>
    </w:p>
    <w:p w:rsidR="00F10D0B" w:rsidRDefault="00F10D0B" w:rsidP="00F10D0B">
      <w:pPr>
        <w:rPr>
          <w:rFonts w:hint="eastAsia"/>
        </w:rPr>
      </w:pPr>
      <w:r>
        <w:rPr>
          <w:rFonts w:hint="eastAsia"/>
        </w:rPr>
        <w:t>20081014 GS Daily Questions and Answers on the Bank Recapitalization and Debt Guarantee Programs</w:t>
      </w:r>
      <w:r>
        <w:rPr>
          <w:rFonts w:hint="eastAsia"/>
        </w:rPr>
        <w:tab/>
      </w:r>
      <w:r>
        <w:rPr>
          <w:rFonts w:hint="eastAsia"/>
        </w:rPr>
        <w:t>财政部决定给予</w:t>
      </w:r>
      <w:r>
        <w:rPr>
          <w:rFonts w:hint="eastAsia"/>
        </w:rPr>
        <w:t>TARP</w:t>
      </w:r>
      <w:r>
        <w:rPr>
          <w:rFonts w:hint="eastAsia"/>
        </w:rPr>
        <w:t>机制对银行注资</w:t>
      </w:r>
      <w:r>
        <w:rPr>
          <w:rFonts w:hint="eastAsia"/>
        </w:rPr>
        <w:t>2500</w:t>
      </w:r>
      <w:r>
        <w:rPr>
          <w:rFonts w:hint="eastAsia"/>
        </w:rPr>
        <w:t>亿美元——通过</w:t>
      </w:r>
      <w:r>
        <w:rPr>
          <w:rFonts w:hint="eastAsia"/>
        </w:rPr>
        <w:t>FDIC</w:t>
      </w:r>
      <w:r>
        <w:rPr>
          <w:rFonts w:hint="eastAsia"/>
        </w:rPr>
        <w:t>机构。其中</w:t>
      </w:r>
      <w:r>
        <w:rPr>
          <w:rFonts w:hint="eastAsia"/>
        </w:rPr>
        <w:t>1250</w:t>
      </w:r>
      <w:r>
        <w:rPr>
          <w:rFonts w:hint="eastAsia"/>
        </w:rPr>
        <w:t>先注资，</w:t>
      </w:r>
      <w:r>
        <w:rPr>
          <w:rFonts w:hint="eastAsia"/>
        </w:rPr>
        <w:t>11</w:t>
      </w:r>
      <w:r>
        <w:rPr>
          <w:rFonts w:hint="eastAsia"/>
        </w:rPr>
        <w:t>月再注资</w:t>
      </w:r>
      <w:r>
        <w:rPr>
          <w:rFonts w:hint="eastAsia"/>
        </w:rPr>
        <w:t>1250</w:t>
      </w:r>
      <w:r>
        <w:rPr>
          <w:rFonts w:hint="eastAsia"/>
        </w:rPr>
        <w:t>亿美元。虽然看起来</w:t>
      </w:r>
      <w:r>
        <w:rPr>
          <w:rFonts w:hint="eastAsia"/>
        </w:rPr>
        <w:t>2500</w:t>
      </w:r>
      <w:r>
        <w:rPr>
          <w:rFonts w:hint="eastAsia"/>
        </w:rPr>
        <w:t>亿美元没有欧洲政府宣布的那么多，但这已经是</w:t>
      </w:r>
      <w:r>
        <w:rPr>
          <w:rFonts w:hint="eastAsia"/>
        </w:rPr>
        <w:t>TARP</w:t>
      </w:r>
      <w:r>
        <w:rPr>
          <w:rFonts w:hint="eastAsia"/>
        </w:rPr>
        <w:t>第一轮可以使用的全部资金了，这说明财政部已经把银行注资看为解决问题的关键。</w:t>
      </w:r>
      <w:r>
        <w:rPr>
          <w:rFonts w:hint="eastAsia"/>
        </w:rPr>
        <w:tab/>
      </w:r>
      <w:r>
        <w:rPr>
          <w:rFonts w:hint="eastAsia"/>
        </w:rPr>
        <w:tab/>
      </w:r>
      <w:r>
        <w:rPr>
          <w:rFonts w:hint="eastAsia"/>
        </w:rPr>
        <w:tab/>
      </w:r>
    </w:p>
    <w:p w:rsidR="00F10D0B" w:rsidRDefault="00F10D0B" w:rsidP="00F10D0B">
      <w:pPr>
        <w:rPr>
          <w:rFonts w:hint="eastAsia"/>
        </w:rPr>
      </w:pPr>
      <w:r>
        <w:rPr>
          <w:rFonts w:hint="eastAsia"/>
        </w:rPr>
        <w:t>20081014 Roubini From Financial Meltdown to Global Depression</w:t>
      </w:r>
      <w:r>
        <w:rPr>
          <w:rFonts w:hint="eastAsia"/>
        </w:rPr>
        <w:tab/>
        <w:t>"</w:t>
      </w:r>
      <w:r>
        <w:rPr>
          <w:rFonts w:hint="eastAsia"/>
        </w:rPr>
        <w:t>在最近的广泛金融冲击以前，美国经济就已经陷入衰退了。现在的美国经济是面临三个问题同时出现：衰退，严重金融危机，严重银行业危机。</w:t>
      </w:r>
    </w:p>
    <w:p w:rsidR="00F10D0B" w:rsidRDefault="00F10D0B" w:rsidP="00F10D0B">
      <w:pPr>
        <w:rPr>
          <w:rFonts w:hint="eastAsia"/>
        </w:rPr>
      </w:pPr>
      <w:r>
        <w:rPr>
          <w:rFonts w:hint="eastAsia"/>
        </w:rPr>
        <w:t xml:space="preserve">  </w:t>
      </w:r>
      <w:r>
        <w:rPr>
          <w:rFonts w:hint="eastAsia"/>
        </w:rPr>
        <w:t>过去还有人认为衰退将是浅衰退，现在看将是深而长的衰退——衰退可能持续两年——甚至日本式的长期停滞也是有可能的。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20081018 GS UEA Tough Times for Job Seekers</w:t>
      </w:r>
      <w:r>
        <w:rPr>
          <w:rFonts w:hint="eastAsia"/>
        </w:rPr>
        <w:tab/>
      </w:r>
      <w:r>
        <w:rPr>
          <w:rFonts w:hint="eastAsia"/>
        </w:rPr>
        <w:t>随着经济进入深度衰退，失业问题才刚开始深化。</w:t>
      </w:r>
      <w:r>
        <w:rPr>
          <w:rFonts w:hint="eastAsia"/>
        </w:rPr>
        <w:t>Top-down</w:t>
      </w:r>
      <w:r>
        <w:rPr>
          <w:rFonts w:hint="eastAsia"/>
        </w:rPr>
        <w:t>的分析显示，根据奥肯定律，</w:t>
      </w:r>
      <w:r>
        <w:rPr>
          <w:rFonts w:hint="eastAsia"/>
        </w:rPr>
        <w:t>1pp</w:t>
      </w:r>
      <w:r>
        <w:rPr>
          <w:rFonts w:hint="eastAsia"/>
        </w:rPr>
        <w:t>的低于潜在增速将提高</w:t>
      </w:r>
      <w:r>
        <w:rPr>
          <w:rFonts w:hint="eastAsia"/>
        </w:rPr>
        <w:t>0.5pp</w:t>
      </w:r>
      <w:r>
        <w:rPr>
          <w:rFonts w:hint="eastAsia"/>
        </w:rPr>
        <w:t>失业率，我们预计未来一年的</w:t>
      </w:r>
      <w:r>
        <w:rPr>
          <w:rFonts w:hint="eastAsia"/>
        </w:rPr>
        <w:t>GDP</w:t>
      </w:r>
      <w:r>
        <w:rPr>
          <w:rFonts w:hint="eastAsia"/>
        </w:rPr>
        <w:t>增长将慢于趋势</w:t>
      </w:r>
      <w:r>
        <w:rPr>
          <w:rFonts w:hint="eastAsia"/>
        </w:rPr>
        <w:t>3.5pp</w:t>
      </w:r>
      <w:r>
        <w:rPr>
          <w:rFonts w:hint="eastAsia"/>
        </w:rPr>
        <w:t>，这对应于失业率上升</w:t>
      </w:r>
      <w:r>
        <w:rPr>
          <w:rFonts w:hint="eastAsia"/>
        </w:rPr>
        <w:t>1.75pp</w:t>
      </w:r>
      <w:r>
        <w:rPr>
          <w:rFonts w:hint="eastAsia"/>
        </w:rPr>
        <w:t>。由此我们预计失业率在</w:t>
      </w:r>
      <w:r>
        <w:rPr>
          <w:rFonts w:hint="eastAsia"/>
        </w:rPr>
        <w:t>2009</w:t>
      </w:r>
      <w:r>
        <w:rPr>
          <w:rFonts w:hint="eastAsia"/>
        </w:rPr>
        <w:t>年底上升至</w:t>
      </w:r>
      <w:r>
        <w:rPr>
          <w:rFonts w:hint="eastAsia"/>
        </w:rPr>
        <w:t>8%</w:t>
      </w:r>
      <w:r>
        <w:rPr>
          <w:rFonts w:hint="eastAsia"/>
        </w:rPr>
        <w:t>。我们基于分行业的分析也基本佐证这一预测。</w:t>
      </w:r>
      <w:r>
        <w:rPr>
          <w:rFonts w:hint="eastAsia"/>
        </w:rPr>
        <w:tab/>
      </w:r>
      <w:r>
        <w:rPr>
          <w:rFonts w:hint="eastAsia"/>
        </w:rPr>
        <w:tab/>
      </w:r>
      <w:r>
        <w:rPr>
          <w:rFonts w:hint="eastAsia"/>
        </w:rPr>
        <w:tab/>
      </w:r>
    </w:p>
    <w:p w:rsidR="00F10D0B" w:rsidRDefault="00F10D0B" w:rsidP="00F10D0B">
      <w:pPr>
        <w:rPr>
          <w:rFonts w:hint="eastAsia"/>
        </w:rPr>
      </w:pPr>
      <w:r>
        <w:rPr>
          <w:rFonts w:hint="eastAsia"/>
        </w:rPr>
        <w:t>20081021 bwam What's the thaw line</w:t>
      </w:r>
      <w:r>
        <w:rPr>
          <w:rFonts w:hint="eastAsia"/>
        </w:rPr>
        <w:tab/>
        <w:t>"</w:t>
      </w:r>
      <w:r>
        <w:rPr>
          <w:rFonts w:hint="eastAsia"/>
        </w:rPr>
        <w:t>（写的太好了，太形象了）</w:t>
      </w:r>
    </w:p>
    <w:p w:rsidR="00F10D0B" w:rsidRDefault="00F10D0B" w:rsidP="00F10D0B">
      <w:pPr>
        <w:rPr>
          <w:rFonts w:hint="eastAsia"/>
        </w:rPr>
      </w:pPr>
      <w:r>
        <w:rPr>
          <w:rFonts w:hint="eastAsia"/>
        </w:rPr>
        <w:t>我相信在我有生之年再也看不到这么多杠杆了，这也意味着有些基于这些杠杆的生意将会消失，重要的是判断哪些生意会消失。在继续存在与不存在的生意之间，存在一个“融雪线”</w:t>
      </w:r>
      <w:r>
        <w:rPr>
          <w:rFonts w:hint="eastAsia"/>
        </w:rPr>
        <w:t>thaw line</w:t>
      </w:r>
      <w:r>
        <w:rPr>
          <w:rFonts w:hint="eastAsia"/>
        </w:rPr>
        <w:t>。</w:t>
      </w:r>
    </w:p>
    <w:p w:rsidR="00F10D0B" w:rsidRDefault="00F10D0B" w:rsidP="00F10D0B">
      <w:pPr>
        <w:rPr>
          <w:rFonts w:hint="eastAsia"/>
        </w:rPr>
      </w:pPr>
      <w:r>
        <w:rPr>
          <w:rFonts w:hint="eastAsia"/>
        </w:rPr>
        <w:t xml:space="preserve">  </w:t>
      </w:r>
      <w:r>
        <w:rPr>
          <w:rFonts w:hint="eastAsia"/>
        </w:rPr>
        <w:t>当前信贷紧缩严重，但政府的各类支持政策将救助其中一部分机构。在被救助与不被救助之间，存在一个“融雪线”</w:t>
      </w:r>
      <w:r>
        <w:rPr>
          <w:rFonts w:hint="eastAsia"/>
        </w:rPr>
        <w:t>thaw line</w:t>
      </w:r>
      <w:r>
        <w:rPr>
          <w:rFonts w:hint="eastAsia"/>
        </w:rPr>
        <w:t>。我们用雷曼事件以后，利率相对雷曼之前是上升还是下降来作为这个</w:t>
      </w:r>
      <w:r>
        <w:rPr>
          <w:rFonts w:hint="eastAsia"/>
        </w:rPr>
        <w:t>thaw line</w:t>
      </w:r>
      <w:r>
        <w:rPr>
          <w:rFonts w:hint="eastAsia"/>
        </w:rPr>
        <w:t>（然后广泛的考察了各类利率）。例如</w:t>
      </w:r>
      <w:r>
        <w:rPr>
          <w:rFonts w:hint="eastAsia"/>
        </w:rPr>
        <w:t>GE</w:t>
      </w:r>
      <w:r>
        <w:rPr>
          <w:rFonts w:hint="eastAsia"/>
        </w:rPr>
        <w:t>就是在这个</w:t>
      </w:r>
      <w:r>
        <w:rPr>
          <w:rFonts w:hint="eastAsia"/>
        </w:rPr>
        <w:t>thaw line</w:t>
      </w:r>
      <w:r>
        <w:rPr>
          <w:rFonts w:hint="eastAsia"/>
        </w:rPr>
        <w:t>附近的。每一次有新的救助措施出台的时候，就会有新的机构进入融雪线以下，但也就有相应</w:t>
      </w:r>
      <w:r>
        <w:rPr>
          <w:rFonts w:hint="eastAsia"/>
        </w:rPr>
        <w:lastRenderedPageBreak/>
        <w:t>机构距离融雪线越来越远，因为政府能救助的机构毕竟是有限的。政府可以无限的印钱，但不能无限的征税。悲剧的是，当前的情况并不是必然要发生的。</w:t>
      </w:r>
    </w:p>
    <w:p w:rsidR="00F10D0B" w:rsidRDefault="00F10D0B" w:rsidP="00F10D0B">
      <w:pPr>
        <w:rPr>
          <w:rFonts w:hint="eastAsia"/>
        </w:rPr>
      </w:pPr>
      <w:r>
        <w:rPr>
          <w:rFonts w:hint="eastAsia"/>
        </w:rPr>
        <w:t xml:space="preserve">  </w:t>
      </w:r>
      <w:r>
        <w:rPr>
          <w:rFonts w:hint="eastAsia"/>
        </w:rPr>
        <w:t>这个</w:t>
      </w:r>
      <w:r>
        <w:rPr>
          <w:rFonts w:hint="eastAsia"/>
        </w:rPr>
        <w:t>thaw line</w:t>
      </w:r>
      <w:r>
        <w:rPr>
          <w:rFonts w:hint="eastAsia"/>
        </w:rPr>
        <w:t>也可以很好的解释最近股价变动。那些位于融雪线以下的企业，其股票在雷曼事件以后整体是震荡，而融雪线以上——得不到救助的企业——其股价在雷曼事件以后大幅下降。</w:t>
      </w:r>
    </w:p>
    <w:p w:rsidR="00F10D0B" w:rsidRDefault="00F10D0B" w:rsidP="00F10D0B">
      <w:pPr>
        <w:rPr>
          <w:rFonts w:hint="eastAsia"/>
        </w:rPr>
      </w:pPr>
      <w:r>
        <w:rPr>
          <w:rFonts w:hint="eastAsia"/>
        </w:rPr>
        <w:t xml:space="preserve">  </w:t>
      </w:r>
      <w:r>
        <w:rPr>
          <w:rFonts w:hint="eastAsia"/>
        </w:rPr>
        <w:t>我们密切关注哪些资产负债表脆弱、流动性脆弱的公司。特别是最近刚刚完成</w:t>
      </w:r>
      <w:r>
        <w:rPr>
          <w:rFonts w:hint="eastAsia"/>
        </w:rPr>
        <w:t>LPO</w:t>
      </w:r>
      <w:r>
        <w:rPr>
          <w:rFonts w:hint="eastAsia"/>
        </w:rPr>
        <w:t>的公司，往往流动性很脆弱。</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20081022 FOMC Greenbook</w:t>
      </w:r>
      <w:r>
        <w:rPr>
          <w:rFonts w:hint="eastAsia"/>
        </w:rPr>
        <w:tab/>
      </w:r>
      <w:r>
        <w:rPr>
          <w:rFonts w:hint="eastAsia"/>
        </w:rPr>
        <w:t>近期的经济和市场消息非常</w:t>
      </w:r>
      <w:r>
        <w:rPr>
          <w:rFonts w:hint="eastAsia"/>
        </w:rPr>
        <w:t>dismal</w:t>
      </w:r>
      <w:r>
        <w:rPr>
          <w:rFonts w:hint="eastAsia"/>
        </w:rPr>
        <w:t>。金融体系出现了广泛的</w:t>
      </w:r>
      <w:r>
        <w:rPr>
          <w:rFonts w:hint="eastAsia"/>
        </w:rPr>
        <w:t xml:space="preserve">loss of confidence. </w:t>
      </w:r>
      <w:r>
        <w:rPr>
          <w:rFonts w:hint="eastAsia"/>
        </w:rPr>
        <w:t>最近的消费、投资数据、工业和就业数据显示，实际上在最近的大幅金融波动以前，经济数据已经不太好。很难精确估计近期市场波动对经济的抑制有多大，我们当前的预测是</w:t>
      </w:r>
      <w:r>
        <w:rPr>
          <w:rFonts w:hint="eastAsia"/>
        </w:rPr>
        <w:t>2008Q3</w:t>
      </w:r>
      <w:r>
        <w:rPr>
          <w:rFonts w:hint="eastAsia"/>
        </w:rPr>
        <w:t>的</w:t>
      </w:r>
      <w:r>
        <w:rPr>
          <w:rFonts w:hint="eastAsia"/>
        </w:rPr>
        <w:t>GDP</w:t>
      </w:r>
      <w:r>
        <w:rPr>
          <w:rFonts w:hint="eastAsia"/>
        </w:rPr>
        <w:t>年化下降到</w:t>
      </w:r>
      <w:r>
        <w:rPr>
          <w:rFonts w:hint="eastAsia"/>
        </w:rPr>
        <w:t>-1%</w:t>
      </w:r>
      <w:r>
        <w:rPr>
          <w:rFonts w:hint="eastAsia"/>
        </w:rPr>
        <w:t>，</w:t>
      </w:r>
      <w:r>
        <w:rPr>
          <w:rFonts w:hint="eastAsia"/>
        </w:rPr>
        <w:t>2008Q4</w:t>
      </w:r>
      <w:r>
        <w:rPr>
          <w:rFonts w:hint="eastAsia"/>
        </w:rPr>
        <w:t>年化为</w:t>
      </w:r>
      <w:r>
        <w:rPr>
          <w:rFonts w:hint="eastAsia"/>
        </w:rPr>
        <w:t>-1.25%</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20081022 GS Daily Round 2 of Fiscal Stimulus_</w:t>
      </w:r>
      <w:r>
        <w:rPr>
          <w:rFonts w:hint="eastAsia"/>
        </w:rPr>
        <w:tab/>
      </w:r>
      <w:r>
        <w:rPr>
          <w:rFonts w:hint="eastAsia"/>
        </w:rPr>
        <w:t>最近几周，国会和两党候选人、伯南克均支持第二轮财政刺激。时点上，第二轮财政刺激可能在</w:t>
      </w:r>
      <w:r>
        <w:rPr>
          <w:rFonts w:hint="eastAsia"/>
        </w:rPr>
        <w:t>11</w:t>
      </w:r>
      <w:r>
        <w:rPr>
          <w:rFonts w:hint="eastAsia"/>
        </w:rPr>
        <w:t>月，也可能是</w:t>
      </w:r>
      <w:r>
        <w:rPr>
          <w:rFonts w:hint="eastAsia"/>
        </w:rPr>
        <w:t>2009</w:t>
      </w:r>
      <w:r>
        <w:rPr>
          <w:rFonts w:hint="eastAsia"/>
        </w:rPr>
        <w:t>年初。规模上，可能</w:t>
      </w:r>
      <w:r>
        <w:rPr>
          <w:rFonts w:hint="eastAsia"/>
        </w:rPr>
        <w:t>1500</w:t>
      </w:r>
      <w:r>
        <w:rPr>
          <w:rFonts w:hint="eastAsia"/>
        </w:rPr>
        <w:t>亿美元，也可能更大。</w:t>
      </w:r>
      <w:r>
        <w:rPr>
          <w:rFonts w:hint="eastAsia"/>
        </w:rPr>
        <w:tab/>
      </w:r>
      <w:r>
        <w:rPr>
          <w:rFonts w:hint="eastAsia"/>
        </w:rPr>
        <w:tab/>
      </w:r>
      <w:r>
        <w:rPr>
          <w:rFonts w:hint="eastAsia"/>
        </w:rPr>
        <w:tab/>
      </w:r>
    </w:p>
    <w:p w:rsidR="00F10D0B" w:rsidRDefault="00F10D0B" w:rsidP="00F10D0B">
      <w:pPr>
        <w:rPr>
          <w:rFonts w:hint="eastAsia"/>
        </w:rPr>
      </w:pPr>
      <w:r>
        <w:rPr>
          <w:rFonts w:hint="eastAsia"/>
        </w:rPr>
        <w:t>20081023 FOMC Bluebook</w:t>
      </w:r>
      <w:r>
        <w:rPr>
          <w:rFonts w:hint="eastAsia"/>
        </w:rPr>
        <w:tab/>
      </w:r>
      <w:r>
        <w:rPr>
          <w:rFonts w:hint="eastAsia"/>
        </w:rPr>
        <w:tab/>
      </w:r>
      <w:r>
        <w:rPr>
          <w:rFonts w:hint="eastAsia"/>
        </w:rPr>
        <w:tab/>
      </w:r>
      <w:r>
        <w:rPr>
          <w:rFonts w:hint="eastAsia"/>
        </w:rPr>
        <w:t>（直到</w:t>
      </w:r>
      <w:r>
        <w:rPr>
          <w:rFonts w:hint="eastAsia"/>
        </w:rPr>
        <w:t>2008</w:t>
      </w:r>
      <w:r>
        <w:rPr>
          <w:rFonts w:hint="eastAsia"/>
        </w:rPr>
        <w:t>年</w:t>
      </w:r>
      <w:r>
        <w:rPr>
          <w:rFonts w:hint="eastAsia"/>
        </w:rPr>
        <w:t>10</w:t>
      </w:r>
      <w:r>
        <w:rPr>
          <w:rFonts w:hint="eastAsia"/>
        </w:rPr>
        <w:t>月</w:t>
      </w:r>
      <w:r>
        <w:rPr>
          <w:rFonts w:hint="eastAsia"/>
        </w:rPr>
        <w:t>23</w:t>
      </w:r>
      <w:r>
        <w:rPr>
          <w:rFonts w:hint="eastAsia"/>
        </w:rPr>
        <w:t>日，竟然）市场预期</w:t>
      </w:r>
      <w:r>
        <w:rPr>
          <w:rFonts w:hint="eastAsia"/>
        </w:rPr>
        <w:t>ffr</w:t>
      </w:r>
      <w:r>
        <w:rPr>
          <w:rFonts w:hint="eastAsia"/>
        </w:rPr>
        <w:t>在</w:t>
      </w:r>
      <w:r>
        <w:rPr>
          <w:rFonts w:hint="eastAsia"/>
        </w:rPr>
        <w:t>2009</w:t>
      </w:r>
      <w:r>
        <w:rPr>
          <w:rFonts w:hint="eastAsia"/>
        </w:rPr>
        <w:t>年下降到</w:t>
      </w:r>
      <w:r>
        <w:rPr>
          <w:rFonts w:hint="eastAsia"/>
        </w:rPr>
        <w:t>1%</w:t>
      </w:r>
      <w:r>
        <w:rPr>
          <w:rFonts w:hint="eastAsia"/>
        </w:rPr>
        <w:t>，然后开始回升，到</w:t>
      </w:r>
      <w:r>
        <w:rPr>
          <w:rFonts w:hint="eastAsia"/>
        </w:rPr>
        <w:t>2010</w:t>
      </w:r>
      <w:r>
        <w:rPr>
          <w:rFonts w:hint="eastAsia"/>
        </w:rPr>
        <w:t>年底回升至</w:t>
      </w:r>
      <w:r>
        <w:rPr>
          <w:rFonts w:hint="eastAsia"/>
        </w:rPr>
        <w:t>2.5%</w:t>
      </w:r>
      <w:r>
        <w:rPr>
          <w:rFonts w:hint="eastAsia"/>
        </w:rPr>
        <w:t>。</w:t>
      </w:r>
      <w:r>
        <w:rPr>
          <w:rFonts w:hint="eastAsia"/>
        </w:rPr>
        <w:tab/>
      </w:r>
    </w:p>
    <w:p w:rsidR="00F10D0B" w:rsidRDefault="00F10D0B" w:rsidP="00F10D0B">
      <w:pPr>
        <w:rPr>
          <w:rFonts w:hint="eastAsia"/>
        </w:rPr>
      </w:pPr>
      <w:r>
        <w:rPr>
          <w:rFonts w:hint="eastAsia"/>
        </w:rPr>
        <w:t>20081025 GS UEA Fiscal Stimulus  It Pays to Be Bold</w:t>
      </w:r>
      <w:r>
        <w:rPr>
          <w:rFonts w:hint="eastAsia"/>
        </w:rPr>
        <w:tab/>
      </w:r>
      <w:r>
        <w:rPr>
          <w:rFonts w:hint="eastAsia"/>
        </w:rPr>
        <w:t>如果金融条件保持在当前状态，我们估计的居民和企业支出将在未来减少</w:t>
      </w:r>
      <w:r>
        <w:rPr>
          <w:rFonts w:hint="eastAsia"/>
        </w:rPr>
        <w:t>GDP</w:t>
      </w:r>
      <w:r>
        <w:rPr>
          <w:rFonts w:hint="eastAsia"/>
        </w:rPr>
        <w:t>的</w:t>
      </w:r>
      <w:r>
        <w:rPr>
          <w:rFonts w:hint="eastAsia"/>
        </w:rPr>
        <w:t>9%</w:t>
      </w:r>
      <w:r>
        <w:rPr>
          <w:rFonts w:hint="eastAsia"/>
        </w:rPr>
        <w:t>，第一年就减少</w:t>
      </w:r>
      <w:r>
        <w:rPr>
          <w:rFonts w:hint="eastAsia"/>
        </w:rPr>
        <w:t>GDP</w:t>
      </w:r>
      <w:r>
        <w:rPr>
          <w:rFonts w:hint="eastAsia"/>
        </w:rPr>
        <w:t>的</w:t>
      </w:r>
      <w:r>
        <w:rPr>
          <w:rFonts w:hint="eastAsia"/>
        </w:rPr>
        <w:t>6%</w:t>
      </w:r>
      <w:r>
        <w:rPr>
          <w:rFonts w:hint="eastAsia"/>
        </w:rPr>
        <w:t>，我们认为需要更为大胆的财政支出来补上。</w:t>
      </w:r>
      <w:r>
        <w:rPr>
          <w:rFonts w:hint="eastAsia"/>
        </w:rPr>
        <w:t>GDP</w:t>
      </w:r>
      <w:r>
        <w:rPr>
          <w:rFonts w:hint="eastAsia"/>
        </w:rPr>
        <w:t>的</w:t>
      </w:r>
      <w:r>
        <w:rPr>
          <w:rFonts w:hint="eastAsia"/>
        </w:rPr>
        <w:t>6%</w:t>
      </w:r>
      <w:r>
        <w:rPr>
          <w:rFonts w:hint="eastAsia"/>
        </w:rPr>
        <w:t>对应的财政支出是</w:t>
      </w:r>
      <w:r>
        <w:rPr>
          <w:rFonts w:hint="eastAsia"/>
        </w:rPr>
        <w:t>6000-9000</w:t>
      </w:r>
      <w:r>
        <w:rPr>
          <w:rFonts w:hint="eastAsia"/>
        </w:rPr>
        <w:t>亿美元，但也不需要这么天量刺激。我们认为</w:t>
      </w:r>
      <w:r>
        <w:rPr>
          <w:rFonts w:hint="eastAsia"/>
        </w:rPr>
        <w:t>3000-5000</w:t>
      </w:r>
      <w:r>
        <w:rPr>
          <w:rFonts w:hint="eastAsia"/>
        </w:rPr>
        <w:t>亿美元的财政刺激，部分可以支持金融市场信心，这总体上可以对冲。但就预测而言，看起来只会通过</w:t>
      </w:r>
      <w:r>
        <w:rPr>
          <w:rFonts w:hint="eastAsia"/>
        </w:rPr>
        <w:t>2000</w:t>
      </w:r>
      <w:r>
        <w:rPr>
          <w:rFonts w:hint="eastAsia"/>
        </w:rPr>
        <w:t>亿美元的财政刺激。</w:t>
      </w:r>
      <w:r>
        <w:rPr>
          <w:rFonts w:hint="eastAsia"/>
        </w:rPr>
        <w:tab/>
      </w:r>
      <w:r>
        <w:rPr>
          <w:rFonts w:hint="eastAsia"/>
        </w:rPr>
        <w:tab/>
      </w:r>
      <w:r>
        <w:rPr>
          <w:rFonts w:hint="eastAsia"/>
        </w:rPr>
        <w:tab/>
      </w:r>
    </w:p>
    <w:p w:rsidR="00F10D0B" w:rsidRDefault="00F10D0B" w:rsidP="00F10D0B">
      <w:pPr>
        <w:rPr>
          <w:rFonts w:hint="eastAsia"/>
        </w:rPr>
      </w:pPr>
      <w:r>
        <w:rPr>
          <w:rFonts w:hint="eastAsia"/>
        </w:rPr>
        <w:t>20081029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首先总结大家的看法。增长前景大幅恶化，消费、生产和就业在金融市场波动发生以前就已经比预期要差了。在全球各国政府对银行注资和担保存款以后，信贷市场条件温和改善，但大部分利率均比大幅波动（也就是雷曼事件以前）要高。…</w:t>
      </w:r>
      <w:r>
        <w:rPr>
          <w:rFonts w:hint="eastAsia"/>
        </w:rPr>
        <w:t>(</w:t>
      </w:r>
      <w:r>
        <w:rPr>
          <w:rFonts w:hint="eastAsia"/>
        </w:rPr>
        <w:t>各个指标都在恶化</w:t>
      </w:r>
      <w:r>
        <w:rPr>
          <w:rFonts w:hint="eastAsia"/>
        </w:rPr>
        <w:t>)</w:t>
      </w:r>
      <w:r>
        <w:rPr>
          <w:rFonts w:hint="eastAsia"/>
        </w:rPr>
        <w:t>…是否有新的财政刺激以及刺激效果都尚未有定论。重要的是，新兴市场直到最近都还没有明显被美国拖累，现在则被金融危机重创。</w:t>
      </w:r>
    </w:p>
    <w:p w:rsidR="00F10D0B" w:rsidRDefault="00F10D0B" w:rsidP="00F10D0B">
      <w:pPr>
        <w:rPr>
          <w:rFonts w:hint="eastAsia"/>
        </w:rPr>
      </w:pPr>
      <w:r>
        <w:rPr>
          <w:rFonts w:hint="eastAsia"/>
        </w:rPr>
        <w:t xml:space="preserve">  </w:t>
      </w:r>
      <w:r>
        <w:rPr>
          <w:rFonts w:hint="eastAsia"/>
        </w:rPr>
        <w:t>在我看来，衰退将会很严重。最长的战后衰退持续</w:t>
      </w:r>
      <w:r>
        <w:rPr>
          <w:rFonts w:hint="eastAsia"/>
        </w:rPr>
        <w:t>16</w:t>
      </w:r>
      <w:r>
        <w:rPr>
          <w:rFonts w:hint="eastAsia"/>
        </w:rPr>
        <w:t>个月，如果</w:t>
      </w:r>
      <w:r>
        <w:rPr>
          <w:rFonts w:hint="eastAsia"/>
        </w:rPr>
        <w:t>2008</w:t>
      </w:r>
      <w:r>
        <w:rPr>
          <w:rFonts w:hint="eastAsia"/>
        </w:rPr>
        <w:t>年初</w:t>
      </w:r>
      <w:r>
        <w:rPr>
          <w:rFonts w:hint="eastAsia"/>
        </w:rPr>
        <w:t>NBER</w:t>
      </w:r>
      <w:r>
        <w:rPr>
          <w:rFonts w:hint="eastAsia"/>
        </w:rPr>
        <w:t>定义为衰退开始，那么这次有望在长度上打破记录。失业率最大上升是</w:t>
      </w:r>
      <w:r>
        <w:rPr>
          <w:rFonts w:hint="eastAsia"/>
        </w:rPr>
        <w:t>3.6pp</w:t>
      </w:r>
      <w:r>
        <w:rPr>
          <w:rFonts w:hint="eastAsia"/>
        </w:rPr>
        <w:t>，本次从</w:t>
      </w:r>
      <w:r>
        <w:rPr>
          <w:rFonts w:hint="eastAsia"/>
        </w:rPr>
        <w:t>4.4%</w:t>
      </w:r>
      <w:r>
        <w:rPr>
          <w:rFonts w:hint="eastAsia"/>
        </w:rPr>
        <w:t>开始，有可能升至</w:t>
      </w:r>
      <w:r>
        <w:rPr>
          <w:rFonts w:hint="eastAsia"/>
        </w:rPr>
        <w:t>8%</w:t>
      </w:r>
      <w:r>
        <w:rPr>
          <w:rFonts w:hint="eastAsia"/>
        </w:rPr>
        <w:t>（跟</w:t>
      </w:r>
      <w:r>
        <w:rPr>
          <w:rFonts w:hint="eastAsia"/>
        </w:rPr>
        <w:t>GS</w:t>
      </w:r>
      <w:r>
        <w:rPr>
          <w:rFonts w:hint="eastAsia"/>
        </w:rPr>
        <w:t>预期差不多，但实际上峰值是</w:t>
      </w:r>
      <w:r>
        <w:rPr>
          <w:rFonts w:hint="eastAsia"/>
        </w:rPr>
        <w:t>10%</w:t>
      </w:r>
      <w:r>
        <w:rPr>
          <w:rFonts w:hint="eastAsia"/>
        </w:rPr>
        <w:t>），有趣的是当前就业市场还没有预期的那么差（</w:t>
      </w:r>
      <w:r>
        <w:rPr>
          <w:rFonts w:hint="eastAsia"/>
        </w:rPr>
        <w:t>you will see..)</w:t>
      </w:r>
      <w:r>
        <w:rPr>
          <w:rFonts w:hint="eastAsia"/>
        </w:rPr>
        <w:t>。昨天公布的消费者信心从</w:t>
      </w:r>
      <w:r>
        <w:rPr>
          <w:rFonts w:hint="eastAsia"/>
        </w:rPr>
        <w:t>61</w:t>
      </w:r>
      <w:r>
        <w:rPr>
          <w:rFonts w:hint="eastAsia"/>
        </w:rPr>
        <w:t>下降到</w:t>
      </w:r>
      <w:r>
        <w:rPr>
          <w:rFonts w:hint="eastAsia"/>
        </w:rPr>
        <w:t>38</w:t>
      </w:r>
      <w:r>
        <w:rPr>
          <w:rFonts w:hint="eastAsia"/>
        </w:rPr>
        <w:t>，打破了</w:t>
      </w:r>
      <w:r>
        <w:rPr>
          <w:rFonts w:hint="eastAsia"/>
        </w:rPr>
        <w:t>1975</w:t>
      </w:r>
      <w:r>
        <w:rPr>
          <w:rFonts w:hint="eastAsia"/>
        </w:rPr>
        <w:t>年</w:t>
      </w:r>
      <w:r>
        <w:rPr>
          <w:rFonts w:hint="eastAsia"/>
        </w:rPr>
        <w:t>43</w:t>
      </w:r>
      <w:r>
        <w:rPr>
          <w:rFonts w:hint="eastAsia"/>
        </w:rPr>
        <w:t>的最低记录。</w:t>
      </w:r>
    </w:p>
    <w:p w:rsidR="00F10D0B" w:rsidRDefault="00F10D0B" w:rsidP="00F10D0B">
      <w:pPr>
        <w:rPr>
          <w:rFonts w:hint="eastAsia"/>
        </w:rPr>
      </w:pPr>
      <w:r>
        <w:rPr>
          <w:rFonts w:hint="eastAsia"/>
        </w:rPr>
        <w:t xml:space="preserve">  </w:t>
      </w:r>
      <w:r>
        <w:rPr>
          <w:rFonts w:hint="eastAsia"/>
        </w:rPr>
        <w:t>当前的信贷紧缩不仅是紧缩那些脆弱的公司，连高评级公司也被紧缩。从理论上讲，当前的信贷紧缩应该过一段时间才能看到效果，但实际上当前已经看到经济大幅下滑，这里面可能有心理因素。一个可类比的案例是</w:t>
      </w:r>
      <w:r>
        <w:rPr>
          <w:rFonts w:hint="eastAsia"/>
        </w:rPr>
        <w:t>1980</w:t>
      </w:r>
      <w:r>
        <w:rPr>
          <w:rFonts w:hint="eastAsia"/>
        </w:rPr>
        <w:t>年</w:t>
      </w:r>
      <w:r>
        <w:rPr>
          <w:rFonts w:hint="eastAsia"/>
        </w:rPr>
        <w:t>Carter credit controls</w:t>
      </w:r>
      <w:r>
        <w:rPr>
          <w:rFonts w:hint="eastAsia"/>
        </w:rPr>
        <w:t>，当政府宣布紧缩信贷的时候，经济立刻就大幅下降，这可能是预期效应。</w:t>
      </w:r>
    </w:p>
    <w:p w:rsidR="00F10D0B" w:rsidRDefault="00F10D0B" w:rsidP="00F10D0B">
      <w:pPr>
        <w:rPr>
          <w:rFonts w:hint="eastAsia"/>
        </w:rPr>
      </w:pPr>
      <w:r>
        <w:rPr>
          <w:rFonts w:hint="eastAsia"/>
        </w:rPr>
        <w:t xml:space="preserve">  </w:t>
      </w:r>
      <w:r>
        <w:rPr>
          <w:rFonts w:hint="eastAsia"/>
        </w:rPr>
        <w:t>另外一个重要的现象是，当前的危机是全球性的。在峰会上，我不断的听到</w:t>
      </w:r>
      <w:r>
        <w:rPr>
          <w:rFonts w:hint="eastAsia"/>
        </w:rPr>
        <w:t>EM</w:t>
      </w:r>
      <w:r>
        <w:rPr>
          <w:rFonts w:hint="eastAsia"/>
        </w:rPr>
        <w:t>国家——巴西、印度等等——的官员抱怨说，在雷曼事件以前，</w:t>
      </w:r>
      <w:r>
        <w:rPr>
          <w:rFonts w:hint="eastAsia"/>
        </w:rPr>
        <w:t>EM</w:t>
      </w:r>
      <w:r>
        <w:rPr>
          <w:rFonts w:hint="eastAsia"/>
        </w:rPr>
        <w:t>经济本来运行的挺好。现在雷曼事件以后，大宗下跌，汇率下跌，现在经济突然就转差了。</w:t>
      </w:r>
    </w:p>
    <w:p w:rsidR="00F10D0B" w:rsidRDefault="00F10D0B" w:rsidP="00F10D0B">
      <w:pPr>
        <w:rPr>
          <w:rFonts w:hint="eastAsia"/>
        </w:rPr>
      </w:pPr>
      <w:r>
        <w:rPr>
          <w:rFonts w:hint="eastAsia"/>
        </w:rPr>
        <w:t xml:space="preserve">  </w:t>
      </w:r>
      <w:r>
        <w:rPr>
          <w:rFonts w:hint="eastAsia"/>
        </w:rPr>
        <w:t>（伯南克进行自我辩解：）</w:t>
      </w:r>
      <w:r>
        <w:rPr>
          <w:rFonts w:hint="eastAsia"/>
        </w:rPr>
        <w:t>What in the heck were you guys letting Lehman fail? ...First, Lehman was a sympom as well as a cause of the recent crisis and, second, the Fed and the Treasury simply had no tools to address both Lehman and the other companies that were under stress at the time. I think that criticism is appropriate, though, as directed toward the United States as a whole. "</w:t>
      </w:r>
      <w:r>
        <w:rPr>
          <w:rFonts w:hint="eastAsia"/>
        </w:rPr>
        <w:tab/>
        <w:t>"</w:t>
      </w:r>
      <w:r>
        <w:rPr>
          <w:rFonts w:hint="eastAsia"/>
        </w:rPr>
        <w:t>伯南克：</w:t>
      </w:r>
    </w:p>
    <w:p w:rsidR="00F10D0B" w:rsidRDefault="00F10D0B" w:rsidP="00F10D0B">
      <w:pPr>
        <w:rPr>
          <w:rFonts w:hint="eastAsia"/>
        </w:rPr>
      </w:pPr>
      <w:r>
        <w:rPr>
          <w:rFonts w:hint="eastAsia"/>
        </w:rPr>
        <w:lastRenderedPageBreak/>
        <w:t xml:space="preserve">  </w:t>
      </w:r>
      <w:r>
        <w:rPr>
          <w:rFonts w:hint="eastAsia"/>
        </w:rPr>
        <w:t>大家看到通胀压力明显下降，商品价格大跌，美元走强，增长前景黯淡。</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具体而言，我建议降息</w:t>
      </w:r>
      <w:r>
        <w:rPr>
          <w:rFonts w:hint="eastAsia"/>
        </w:rPr>
        <w:t>50bp</w:t>
      </w:r>
      <w:r>
        <w:rPr>
          <w:rFonts w:hint="eastAsia"/>
        </w:rPr>
        <w:t>。至于下一次</w:t>
      </w:r>
      <w:r>
        <w:rPr>
          <w:rFonts w:hint="eastAsia"/>
        </w:rPr>
        <w:t>FOMC</w:t>
      </w:r>
      <w:r>
        <w:rPr>
          <w:rFonts w:hint="eastAsia"/>
        </w:rPr>
        <w:t>是否要降息，我们应该认真研究</w:t>
      </w:r>
      <w:r>
        <w:rPr>
          <w:rFonts w:hint="eastAsia"/>
        </w:rPr>
        <w:t>ffr</w:t>
      </w:r>
      <w:r>
        <w:rPr>
          <w:rFonts w:hint="eastAsia"/>
        </w:rPr>
        <w:t>的下限是多少。</w:t>
      </w:r>
    </w:p>
    <w:p w:rsidR="00F10D0B" w:rsidRDefault="00F10D0B" w:rsidP="00F10D0B">
      <w:pPr>
        <w:rPr>
          <w:rFonts w:hint="eastAsia"/>
        </w:rPr>
      </w:pPr>
      <w:r>
        <w:rPr>
          <w:rFonts w:hint="eastAsia"/>
        </w:rPr>
        <w:t xml:space="preserve">  </w:t>
      </w:r>
      <w:r>
        <w:rPr>
          <w:rFonts w:hint="eastAsia"/>
        </w:rPr>
        <w:t>反对降息的一个观点是</w:t>
      </w:r>
      <w:r>
        <w:rPr>
          <w:rFonts w:hint="eastAsia"/>
        </w:rPr>
        <w:t>""keep the power dry""</w:t>
      </w:r>
      <w:r>
        <w:rPr>
          <w:rFonts w:hint="eastAsia"/>
        </w:rPr>
        <w:t>（做好准备）</w:t>
      </w:r>
      <w:r>
        <w:rPr>
          <w:rFonts w:hint="eastAsia"/>
        </w:rPr>
        <w:t xml:space="preserve">, </w:t>
      </w:r>
      <w:r>
        <w:rPr>
          <w:rFonts w:hint="eastAsia"/>
        </w:rPr>
        <w:t>但</w:t>
      </w:r>
      <w:r>
        <w:rPr>
          <w:rFonts w:hint="eastAsia"/>
        </w:rPr>
        <w:t>2003</w:t>
      </w:r>
      <w:r>
        <w:rPr>
          <w:rFonts w:hint="eastAsia"/>
        </w:rPr>
        <w:t>年我们已经研究过，最好的避免</w:t>
      </w:r>
      <w:r>
        <w:rPr>
          <w:rFonts w:hint="eastAsia"/>
        </w:rPr>
        <w:t>ZLB</w:t>
      </w:r>
      <w:r>
        <w:rPr>
          <w:rFonts w:hint="eastAsia"/>
        </w:rPr>
        <w:t>的办法是避免经济走弱到进入那个零利率陷阱。</w:t>
      </w:r>
      <w:r>
        <w:rPr>
          <w:rFonts w:hint="eastAsia"/>
        </w:rPr>
        <w:t>"</w:t>
      </w:r>
      <w:r>
        <w:rPr>
          <w:rFonts w:hint="eastAsia"/>
        </w:rPr>
        <w:tab/>
      </w:r>
    </w:p>
    <w:p w:rsidR="00F10D0B" w:rsidRDefault="00F10D0B" w:rsidP="00F10D0B">
      <w:pPr>
        <w:rPr>
          <w:rFonts w:hint="eastAsia"/>
        </w:rPr>
      </w:pPr>
      <w:r>
        <w:rPr>
          <w:rFonts w:hint="eastAsia"/>
        </w:rPr>
        <w:t>20081031 bwam A template for understanding what's going on</w:t>
      </w:r>
      <w:r>
        <w:rPr>
          <w:rFonts w:hint="eastAsia"/>
        </w:rPr>
        <w:tab/>
        <w:t>"</w:t>
      </w:r>
      <w:r>
        <w:rPr>
          <w:rFonts w:hint="eastAsia"/>
        </w:rPr>
        <w:t>（桥水对于典型的</w:t>
      </w:r>
      <w:r>
        <w:rPr>
          <w:rFonts w:hint="eastAsia"/>
        </w:rPr>
        <w:t>business cycle</w:t>
      </w:r>
      <w:r>
        <w:rPr>
          <w:rFonts w:hint="eastAsia"/>
        </w:rPr>
        <w:t>有几段很简洁的描述）</w:t>
      </w:r>
    </w:p>
    <w:p w:rsidR="00F10D0B" w:rsidRDefault="00F10D0B" w:rsidP="00F10D0B">
      <w:r>
        <w:t>Expansion phase:</w:t>
      </w:r>
    </w:p>
    <w:p w:rsidR="00F10D0B" w:rsidRDefault="00F10D0B" w:rsidP="00F10D0B">
      <w:pPr>
        <w:rPr>
          <w:rFonts w:hint="eastAsia"/>
        </w:rPr>
      </w:pPr>
      <w:r>
        <w:rPr>
          <w:rFonts w:hint="eastAsia"/>
        </w:rPr>
        <w:t xml:space="preserve">1.Eearly cycle (5-6Q): </w:t>
      </w:r>
      <w:r>
        <w:rPr>
          <w:rFonts w:hint="eastAsia"/>
        </w:rPr>
        <w:t>利率敏感性需求回升（房车），消费回升（利率更低，信贷更充足），拉起</w:t>
      </w:r>
      <w:r>
        <w:rPr>
          <w:rFonts w:hint="eastAsia"/>
        </w:rPr>
        <w:t>average workweek</w:t>
      </w:r>
      <w:r>
        <w:rPr>
          <w:rFonts w:hint="eastAsia"/>
        </w:rPr>
        <w:t>和就业。这一阶段信贷回升，增长强劲</w:t>
      </w:r>
      <w:r>
        <w:rPr>
          <w:rFonts w:hint="eastAsia"/>
        </w:rPr>
        <w:t>(&gt;4%)</w:t>
      </w:r>
      <w:r>
        <w:rPr>
          <w:rFonts w:hint="eastAsia"/>
        </w:rPr>
        <w:t>，通胀较低。股市表现最佳，商品最差。</w:t>
      </w:r>
    </w:p>
    <w:p w:rsidR="00F10D0B" w:rsidRDefault="00F10D0B" w:rsidP="00F10D0B">
      <w:pPr>
        <w:rPr>
          <w:rFonts w:hint="eastAsia"/>
        </w:rPr>
      </w:pPr>
      <w:r>
        <w:rPr>
          <w:rFonts w:hint="eastAsia"/>
        </w:rPr>
        <w:t xml:space="preserve">2.Mid-cycle (3-4Q): </w:t>
      </w:r>
      <w:r>
        <w:rPr>
          <w:rFonts w:hint="eastAsia"/>
        </w:rPr>
        <w:t>增长明显放缓</w:t>
      </w:r>
      <w:r>
        <w:rPr>
          <w:rFonts w:hint="eastAsia"/>
        </w:rPr>
        <w:t>(</w:t>
      </w:r>
      <w:r>
        <w:rPr>
          <w:rFonts w:hint="eastAsia"/>
        </w:rPr>
        <w:t>≈</w:t>
      </w:r>
      <w:r>
        <w:rPr>
          <w:rFonts w:hint="eastAsia"/>
        </w:rPr>
        <w:t>2%)</w:t>
      </w:r>
      <w:r>
        <w:rPr>
          <w:rFonts w:hint="eastAsia"/>
        </w:rPr>
        <w:t>，通胀较低，消费放缓，利率下降，股市表现一般，商品降价减速。</w:t>
      </w:r>
    </w:p>
    <w:p w:rsidR="00F10D0B" w:rsidRDefault="00F10D0B" w:rsidP="00F10D0B">
      <w:pPr>
        <w:rPr>
          <w:rFonts w:hint="eastAsia"/>
        </w:rPr>
      </w:pPr>
      <w:r>
        <w:rPr>
          <w:rFonts w:hint="eastAsia"/>
        </w:rPr>
        <w:t>3.late-cycle (</w:t>
      </w:r>
      <w:r>
        <w:rPr>
          <w:rFonts w:hint="eastAsia"/>
        </w:rPr>
        <w:t>扩张</w:t>
      </w:r>
      <w:r>
        <w:rPr>
          <w:rFonts w:hint="eastAsia"/>
        </w:rPr>
        <w:t>2.5</w:t>
      </w:r>
      <w:r>
        <w:rPr>
          <w:rFonts w:hint="eastAsia"/>
        </w:rPr>
        <w:t>年以后</w:t>
      </w:r>
      <w:r>
        <w:rPr>
          <w:rFonts w:hint="eastAsia"/>
        </w:rPr>
        <w:t xml:space="preserve">, </w:t>
      </w:r>
      <w:r>
        <w:rPr>
          <w:rFonts w:hint="eastAsia"/>
        </w:rPr>
        <w:t>具体取决于有多少</w:t>
      </w:r>
      <w:r>
        <w:rPr>
          <w:rFonts w:hint="eastAsia"/>
        </w:rPr>
        <w:t xml:space="preserve">slack): </w:t>
      </w:r>
      <w:r>
        <w:rPr>
          <w:rFonts w:hint="eastAsia"/>
        </w:rPr>
        <w:t>增长温和</w:t>
      </w:r>
      <w:r>
        <w:rPr>
          <w:rFonts w:hint="eastAsia"/>
        </w:rPr>
        <w:t xml:space="preserve"> (3.5-4%)</w:t>
      </w:r>
      <w:r>
        <w:rPr>
          <w:rFonts w:hint="eastAsia"/>
        </w:rPr>
        <w:t>，</w:t>
      </w:r>
      <w:r>
        <w:rPr>
          <w:rFonts w:hint="eastAsia"/>
        </w:rPr>
        <w:t xml:space="preserve"> </w:t>
      </w:r>
      <w:r>
        <w:rPr>
          <w:rFonts w:hint="eastAsia"/>
        </w:rPr>
        <w:t>产能约束开始出现，但信贷和需求仍弱枪声，通胀开始尺上升，消费上升，利率走高，股市最后一涨，商品表现最佳。</w:t>
      </w:r>
    </w:p>
    <w:p w:rsidR="00F10D0B" w:rsidRDefault="00F10D0B" w:rsidP="00F10D0B">
      <w:pPr>
        <w:rPr>
          <w:rFonts w:hint="eastAsia"/>
        </w:rPr>
      </w:pPr>
      <w:r>
        <w:rPr>
          <w:rFonts w:hint="eastAsia"/>
        </w:rPr>
        <w:t xml:space="preserve">4.Tightening phase: </w:t>
      </w:r>
      <w:r>
        <w:rPr>
          <w:rFonts w:hint="eastAsia"/>
        </w:rPr>
        <w:t>联储紧缩，流动性下降，利率上升，曲线变平，股市走弱，经济走弱。</w:t>
      </w:r>
    </w:p>
    <w:p w:rsidR="00F10D0B" w:rsidRDefault="00F10D0B" w:rsidP="00F10D0B"/>
    <w:p w:rsidR="00F10D0B" w:rsidRDefault="00F10D0B" w:rsidP="00F10D0B">
      <w:r>
        <w:t>Recession phase:</w:t>
      </w:r>
    </w:p>
    <w:p w:rsidR="00F10D0B" w:rsidRDefault="00F10D0B" w:rsidP="00F10D0B">
      <w:pPr>
        <w:rPr>
          <w:rFonts w:hint="eastAsia"/>
        </w:rPr>
      </w:pPr>
      <w:r>
        <w:rPr>
          <w:rFonts w:hint="eastAsia"/>
        </w:rPr>
        <w:t xml:space="preserve">5.Early part of the recession: </w:t>
      </w:r>
      <w:r>
        <w:rPr>
          <w:rFonts w:hint="eastAsia"/>
        </w:rPr>
        <w:t>央行紧缩，经济收缩，产能利用率下降，失业上升，股市、商品价格下跌，通胀下降。</w:t>
      </w:r>
    </w:p>
    <w:p w:rsidR="00F10D0B" w:rsidRDefault="00F10D0B" w:rsidP="00F10D0B">
      <w:pPr>
        <w:rPr>
          <w:rFonts w:hint="eastAsia"/>
        </w:rPr>
      </w:pPr>
      <w:r>
        <w:rPr>
          <w:rFonts w:hint="eastAsia"/>
        </w:rPr>
        <w:t xml:space="preserve">6.Late part of the recession: </w:t>
      </w:r>
      <w:r>
        <w:rPr>
          <w:rFonts w:hint="eastAsia"/>
        </w:rPr>
        <w:t>由于通胀担忧下降和衰退担忧上升，央行放宽货币，在经济反弹以前，股市就已经反弹。</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20081101 2008</w:t>
      </w:r>
      <w:r>
        <w:rPr>
          <w:rFonts w:hint="eastAsia"/>
        </w:rPr>
        <w:t>年秋季</w:t>
      </w:r>
      <w:r>
        <w:rPr>
          <w:rFonts w:hint="eastAsia"/>
        </w:rPr>
        <w:t>CCER</w:t>
      </w:r>
      <w:r>
        <w:rPr>
          <w:rFonts w:hint="eastAsia"/>
        </w:rPr>
        <w:t>中国经济观察（总第</w:t>
      </w:r>
      <w:r>
        <w:rPr>
          <w:rFonts w:hint="eastAsia"/>
        </w:rPr>
        <w:t>15</w:t>
      </w:r>
      <w:r>
        <w:rPr>
          <w:rFonts w:hint="eastAsia"/>
        </w:rPr>
        <w:t>期）会议下半场问答</w:t>
      </w:r>
      <w:r>
        <w:rPr>
          <w:rFonts w:hint="eastAsia"/>
        </w:rPr>
        <w:t>_</w:t>
      </w:r>
      <w:r>
        <w:rPr>
          <w:rFonts w:hint="eastAsia"/>
        </w:rPr>
        <w:tab/>
      </w:r>
      <w:r>
        <w:rPr>
          <w:rFonts w:hint="eastAsia"/>
        </w:rPr>
        <w:t>宋国青：这么多个人买房子在中国历史上是第一次，过去没有这样的现象。</w:t>
      </w:r>
      <w:r>
        <w:rPr>
          <w:rFonts w:hint="eastAsia"/>
        </w:rPr>
        <w:t>1993</w:t>
      </w:r>
      <w:r>
        <w:rPr>
          <w:rFonts w:hint="eastAsia"/>
        </w:rPr>
        <w:t>年炒房地产的基本上是机构，并且房地产与</w:t>
      </w:r>
      <w:r>
        <w:rPr>
          <w:rFonts w:hint="eastAsia"/>
        </w:rPr>
        <w:t>GDP</w:t>
      </w:r>
      <w:r>
        <w:rPr>
          <w:rFonts w:hint="eastAsia"/>
        </w:rPr>
        <w:t>的比例比现在低很多。现在大部分人买房子都是为了自己住。个人在一段时间基本不买房子对经济会造成多大影响，这方面没有经验，很难把握。现在看到的情况是房地产销售额大概跌了</w:t>
      </w:r>
      <w:r>
        <w:rPr>
          <w:rFonts w:hint="eastAsia"/>
        </w:rPr>
        <w:t>2/3</w:t>
      </w:r>
      <w:r>
        <w:rPr>
          <w:rFonts w:hint="eastAsia"/>
        </w:rPr>
        <w:t>，而房价没有跌多少。明年房地产实物量投资很可能大幅度下跌。现在房子的存量比较大，是很严重的问题。前几年尤其前两年的买房，有些人买是为了卖，有些人是在负利率和通胀预期的影响下把几年以后的购买提前实现了。两年以后住房购买和房地产投资的增长率会有所恢复，但不太可能恢复到过去几年的增长率。总之，我对明年房地产投资预期很悲观。</w:t>
      </w:r>
      <w:r>
        <w:rPr>
          <w:rFonts w:hint="eastAsia"/>
        </w:rPr>
        <w:tab/>
      </w:r>
      <w:r>
        <w:rPr>
          <w:rFonts w:hint="eastAsia"/>
        </w:rPr>
        <w:tab/>
      </w:r>
      <w:r>
        <w:rPr>
          <w:rFonts w:hint="eastAsia"/>
        </w:rPr>
        <w:tab/>
      </w:r>
    </w:p>
    <w:p w:rsidR="00F10D0B" w:rsidRDefault="00F10D0B" w:rsidP="00F10D0B">
      <w:pPr>
        <w:rPr>
          <w:rFonts w:hint="eastAsia"/>
        </w:rPr>
      </w:pPr>
      <w:r>
        <w:rPr>
          <w:rFonts w:hint="eastAsia"/>
        </w:rPr>
        <w:t>20081101 2008</w:t>
      </w:r>
      <w:r>
        <w:rPr>
          <w:rFonts w:hint="eastAsia"/>
        </w:rPr>
        <w:t>年秋季</w:t>
      </w:r>
      <w:r>
        <w:rPr>
          <w:rFonts w:hint="eastAsia"/>
        </w:rPr>
        <w:t>CCER</w:t>
      </w:r>
      <w:r>
        <w:rPr>
          <w:rFonts w:hint="eastAsia"/>
        </w:rPr>
        <w:t>中国经济观察（总第</w:t>
      </w:r>
      <w:r>
        <w:rPr>
          <w:rFonts w:hint="eastAsia"/>
        </w:rPr>
        <w:t>15</w:t>
      </w:r>
      <w:r>
        <w:rPr>
          <w:rFonts w:hint="eastAsia"/>
        </w:rPr>
        <w:t>期）收入财富大调整</w:t>
      </w:r>
      <w:r>
        <w:rPr>
          <w:rFonts w:hint="eastAsia"/>
        </w:rPr>
        <w:t>_</w:t>
      </w:r>
      <w:r>
        <w:rPr>
          <w:rFonts w:hint="eastAsia"/>
        </w:rPr>
        <w:t>宋国青</w:t>
      </w:r>
      <w:r>
        <w:rPr>
          <w:rFonts w:hint="eastAsia"/>
        </w:rPr>
        <w:tab/>
      </w:r>
      <w:r>
        <w:rPr>
          <w:rFonts w:hint="eastAsia"/>
        </w:rPr>
        <w:t>目前宏观形势需要加快降息。从货币与总需求关系看，今年一季度存在严重通胀压力，到三季度通货紧缩前景就显现出来。过去几个月钢铁价格猛跌。宏观经济变动速度很快，利率一回降</w:t>
      </w:r>
      <w:r>
        <w:rPr>
          <w:rFonts w:hint="eastAsia"/>
        </w:rPr>
        <w:t>0.27%</w:t>
      </w:r>
      <w:r>
        <w:rPr>
          <w:rFonts w:hint="eastAsia"/>
        </w:rPr>
        <w:t>，十次才降</w:t>
      </w:r>
      <w:r>
        <w:rPr>
          <w:rFonts w:hint="eastAsia"/>
        </w:rPr>
        <w:t>2.7%</w:t>
      </w:r>
      <w:r>
        <w:rPr>
          <w:rFonts w:hint="eastAsia"/>
        </w:rPr>
        <w:t>，速度太慢。应当改变传统加息周期思维方式，在通货膨胀率迅速变化环境中，利率调整应尽可能一步到位。回顾</w:t>
      </w:r>
      <w:r>
        <w:rPr>
          <w:rFonts w:hint="eastAsia"/>
        </w:rPr>
        <w:t>1998</w:t>
      </w:r>
      <w:r>
        <w:rPr>
          <w:rFonts w:hint="eastAsia"/>
        </w:rPr>
        <w:t>年的通货紧缩经验，由于利率调整滞后，存款利率比企业投资税前报酬率还高，导致企业不愿投资从而引发通货紧缩。相比之下，亚洲金融危机只是次要因素。</w:t>
      </w:r>
      <w:r>
        <w:rPr>
          <w:rFonts w:hint="eastAsia"/>
        </w:rPr>
        <w:tab/>
      </w:r>
      <w:r>
        <w:rPr>
          <w:rFonts w:hint="eastAsia"/>
        </w:rPr>
        <w:tab/>
      </w:r>
      <w:r>
        <w:rPr>
          <w:rFonts w:hint="eastAsia"/>
        </w:rPr>
        <w:tab/>
      </w:r>
    </w:p>
    <w:p w:rsidR="00F10D0B" w:rsidRDefault="00F10D0B" w:rsidP="00F10D0B">
      <w:pPr>
        <w:rPr>
          <w:rFonts w:hint="eastAsia"/>
        </w:rPr>
      </w:pPr>
      <w:r>
        <w:rPr>
          <w:rFonts w:hint="eastAsia"/>
        </w:rPr>
        <w:t>20081101 BCA, The Bank Credit Analyst Beyond The Tipping Point; Peering Into The Void Knowns And Unknowns</w:t>
      </w:r>
      <w:r>
        <w:rPr>
          <w:rFonts w:hint="eastAsia"/>
        </w:rPr>
        <w:tab/>
        <w:t>"[</w:t>
      </w:r>
      <w:r>
        <w:rPr>
          <w:rFonts w:hint="eastAsia"/>
        </w:rPr>
        <w:t>恶性循环已经开启</w:t>
      </w:r>
      <w:r>
        <w:rPr>
          <w:rFonts w:hint="eastAsia"/>
        </w:rPr>
        <w:t>]</w:t>
      </w:r>
    </w:p>
    <w:p w:rsidR="00F10D0B" w:rsidRDefault="00F10D0B" w:rsidP="00F10D0B">
      <w:pPr>
        <w:rPr>
          <w:rFonts w:hint="eastAsia"/>
        </w:rPr>
      </w:pPr>
      <w:r>
        <w:rPr>
          <w:rFonts w:hint="eastAsia"/>
        </w:rPr>
        <w:t xml:space="preserve">  </w:t>
      </w:r>
      <w:r>
        <w:rPr>
          <w:rFonts w:hint="eastAsia"/>
        </w:rPr>
        <w:t>全球经济已经</w:t>
      </w:r>
      <w:r>
        <w:rPr>
          <w:rFonts w:hint="eastAsia"/>
        </w:rPr>
        <w:t xml:space="preserve">passed a tipping point, a deep recession is now taking hold. </w:t>
      </w:r>
      <w:r>
        <w:rPr>
          <w:rFonts w:hint="eastAsia"/>
        </w:rPr>
        <w:t>经济前景极大恶化。市场崩盘、经济活动恶化的自我恶性循环已经进一步加剧。最近恶化程度的一个突出案例是</w:t>
      </w:r>
      <w:r>
        <w:rPr>
          <w:rFonts w:hint="eastAsia"/>
        </w:rPr>
        <w:t>BDI</w:t>
      </w:r>
      <w:r>
        <w:rPr>
          <w:rFonts w:hint="eastAsia"/>
        </w:rPr>
        <w:t>，在过去</w:t>
      </w:r>
      <w:r>
        <w:rPr>
          <w:rFonts w:hint="eastAsia"/>
        </w:rPr>
        <w:t>5</w:t>
      </w:r>
      <w:r>
        <w:rPr>
          <w:rFonts w:hint="eastAsia"/>
        </w:rPr>
        <w:t>个月跌去了</w:t>
      </w:r>
      <w:r>
        <w:rPr>
          <w:rFonts w:hint="eastAsia"/>
        </w:rPr>
        <w:t>90%</w:t>
      </w:r>
      <w:r>
        <w:rPr>
          <w:rFonts w:hint="eastAsia"/>
        </w:rPr>
        <w:t>。很少能见到一个指数在这么短时间跌去这么多。全球</w:t>
      </w:r>
      <w:r>
        <w:rPr>
          <w:rFonts w:hint="eastAsia"/>
        </w:rPr>
        <w:lastRenderedPageBreak/>
        <w:t>股市跌去了</w:t>
      </w:r>
      <w:r>
        <w:rPr>
          <w:rFonts w:hint="eastAsia"/>
        </w:rPr>
        <w:t>16</w:t>
      </w:r>
      <w:r>
        <w:rPr>
          <w:rFonts w:hint="eastAsia"/>
        </w:rPr>
        <w:t>万亿美元，按照</w:t>
      </w:r>
      <w:r>
        <w:rPr>
          <w:rFonts w:hint="eastAsia"/>
        </w:rPr>
        <w:t>0.07</w:t>
      </w:r>
      <w:r>
        <w:rPr>
          <w:rFonts w:hint="eastAsia"/>
        </w:rPr>
        <w:t>的财富效应估计，这将导致全球需求减少</w:t>
      </w:r>
      <w:r>
        <w:rPr>
          <w:rFonts w:hint="eastAsia"/>
        </w:rPr>
        <w:t>1</w:t>
      </w:r>
      <w:r>
        <w:rPr>
          <w:rFonts w:hint="eastAsia"/>
        </w:rPr>
        <w:t>万亿美元。</w:t>
      </w:r>
    </w:p>
    <w:p w:rsidR="00F10D0B" w:rsidRDefault="00F10D0B" w:rsidP="00F10D0B">
      <w:pPr>
        <w:rPr>
          <w:rFonts w:hint="eastAsia"/>
        </w:rPr>
      </w:pPr>
      <w:r>
        <w:rPr>
          <w:rFonts w:hint="eastAsia"/>
        </w:rPr>
        <w:t xml:space="preserve">  </w:t>
      </w:r>
      <w:r>
        <w:rPr>
          <w:rFonts w:hint="eastAsia"/>
        </w:rPr>
        <w:t>当前经济面临三重问题：</w:t>
      </w:r>
      <w:r>
        <w:rPr>
          <w:rFonts w:hint="eastAsia"/>
        </w:rPr>
        <w:t>1.</w:t>
      </w:r>
      <w:r>
        <w:rPr>
          <w:rFonts w:hint="eastAsia"/>
        </w:rPr>
        <w:t>去杠杆。这是一个结构性问题，过去几年有大量的信贷</w:t>
      </w:r>
      <w:r>
        <w:rPr>
          <w:rFonts w:hint="eastAsia"/>
        </w:rPr>
        <w:t>overshoot</w:t>
      </w:r>
      <w:r>
        <w:rPr>
          <w:rFonts w:hint="eastAsia"/>
        </w:rPr>
        <w:t>，这个无论如何也要去杠杆。</w:t>
      </w:r>
      <w:r>
        <w:rPr>
          <w:rFonts w:hint="eastAsia"/>
        </w:rPr>
        <w:t>2.</w:t>
      </w:r>
      <w:r>
        <w:rPr>
          <w:rFonts w:hint="eastAsia"/>
        </w:rPr>
        <w:t>经济已经进入衰退。美国衰退在</w:t>
      </w:r>
      <w:r>
        <w:rPr>
          <w:rFonts w:hint="eastAsia"/>
        </w:rPr>
        <w:t>2008</w:t>
      </w:r>
      <w:r>
        <w:rPr>
          <w:rFonts w:hint="eastAsia"/>
        </w:rPr>
        <w:t>年初开始，欧日在年中开始，衰退有望在</w:t>
      </w:r>
      <w:r>
        <w:rPr>
          <w:rFonts w:hint="eastAsia"/>
        </w:rPr>
        <w:t>2009H2</w:t>
      </w:r>
      <w:r>
        <w:rPr>
          <w:rFonts w:hint="eastAsia"/>
        </w:rPr>
        <w:t>结束。</w:t>
      </w:r>
      <w:r>
        <w:rPr>
          <w:rFonts w:hint="eastAsia"/>
        </w:rPr>
        <w:t>3.</w:t>
      </w:r>
      <w:r>
        <w:rPr>
          <w:rFonts w:hint="eastAsia"/>
        </w:rPr>
        <w:t>信贷停滞</w:t>
      </w:r>
      <w:r>
        <w:rPr>
          <w:rFonts w:hint="eastAsia"/>
        </w:rPr>
        <w:t>(the credit freeze)</w:t>
      </w:r>
      <w:r>
        <w:rPr>
          <w:rFonts w:hint="eastAsia"/>
        </w:rPr>
        <w:t>，金融体系出了问题，金融体系就好比人体的血液循环系统，如果心脏停止跳动，啥都玩完。（总价一下，衰退是经济周期，去杠杆大的信贷周期，信贷停滞则是短的金融体系问题）</w:t>
      </w:r>
    </w:p>
    <w:p w:rsidR="00F10D0B" w:rsidRDefault="00F10D0B" w:rsidP="00F10D0B">
      <w:pPr>
        <w:rPr>
          <w:rFonts w:hint="eastAsia"/>
        </w:rPr>
      </w:pPr>
      <w:r>
        <w:rPr>
          <w:rFonts w:hint="eastAsia"/>
        </w:rPr>
        <w:t xml:space="preserve">  </w:t>
      </w:r>
      <w:r>
        <w:rPr>
          <w:rFonts w:hint="eastAsia"/>
        </w:rPr>
        <w:t>政策已经愈发激进。最近也看到了一些好的迹象，例如商业票据的发行已经重新开始，美国银行间利率也从高位有回落迹象。不过</w:t>
      </w:r>
      <w:r>
        <w:rPr>
          <w:rFonts w:hint="eastAsia"/>
        </w:rPr>
        <w:t>TARP</w:t>
      </w:r>
      <w:r>
        <w:rPr>
          <w:rFonts w:hint="eastAsia"/>
        </w:rPr>
        <w:t>对资产对银行资产的购买还没有开始实际执行。</w:t>
      </w:r>
    </w:p>
    <w:p w:rsidR="00F10D0B" w:rsidRDefault="00F10D0B" w:rsidP="00F10D0B">
      <w:pPr>
        <w:rPr>
          <w:rFonts w:hint="eastAsia"/>
        </w:rPr>
      </w:pPr>
      <w:r>
        <w:rPr>
          <w:rFonts w:hint="eastAsia"/>
        </w:rPr>
        <w:t xml:space="preserve">  </w:t>
      </w:r>
      <w:r>
        <w:rPr>
          <w:rFonts w:hint="eastAsia"/>
        </w:rPr>
        <w:t>政策何时可以稳住信贷市场？答案是不知道。如果我们知道答案的话，政府早就这么做了。至今为止，政策效果令人非常失望。大部分利差仍在高位。按道理来说，当前的政策应该是足够的了，因为政府已经担保了银行，这理应足以让银行间市场恢复政策。然而，市场仍然承压，这意味着市场在担心深度衰退对银行体系的冲击。此外，金融体系内部的信任的建立也是需要时间的。</w:t>
      </w:r>
    </w:p>
    <w:p w:rsidR="00F10D0B" w:rsidRDefault="00F10D0B" w:rsidP="00F10D0B"/>
    <w:p w:rsidR="00F10D0B" w:rsidRDefault="00F10D0B" w:rsidP="00F10D0B">
      <w:pPr>
        <w:rPr>
          <w:rFonts w:hint="eastAsia"/>
        </w:rPr>
      </w:pPr>
      <w:r>
        <w:rPr>
          <w:rFonts w:hint="eastAsia"/>
        </w:rPr>
        <w:t>[</w:t>
      </w:r>
      <w:r>
        <w:rPr>
          <w:rFonts w:hint="eastAsia"/>
        </w:rPr>
        <w:t>经济暗淡</w:t>
      </w:r>
      <w:r>
        <w:rPr>
          <w:rFonts w:hint="eastAsia"/>
        </w:rPr>
        <w:t>]</w:t>
      </w:r>
    </w:p>
    <w:p w:rsidR="00F10D0B" w:rsidRDefault="00F10D0B" w:rsidP="00F10D0B">
      <w:pPr>
        <w:rPr>
          <w:rFonts w:hint="eastAsia"/>
        </w:rPr>
      </w:pPr>
      <w:r>
        <w:rPr>
          <w:rFonts w:hint="eastAsia"/>
        </w:rPr>
        <w:t xml:space="preserve">  </w:t>
      </w:r>
      <w:r>
        <w:rPr>
          <w:rFonts w:hint="eastAsia"/>
        </w:rPr>
        <w:t>毫无疑问，经济前景非常暗淡。消费者信心在</w:t>
      </w:r>
      <w:r>
        <w:rPr>
          <w:rFonts w:hint="eastAsia"/>
        </w:rPr>
        <w:t>10</w:t>
      </w:r>
      <w:r>
        <w:rPr>
          <w:rFonts w:hint="eastAsia"/>
        </w:rPr>
        <w:t>月份跌至历史低位，消费也明显走弱。消费者紧缩开支的压力是非常大的——财富大幅缩水，房价、股价下降；就业也开始走弱，真实工资仅仅走平；油价下降虽有帮助，但难以抵消其他影响。房地产依然承压，虽然最近</w:t>
      </w:r>
      <w:r>
        <w:rPr>
          <w:rFonts w:hint="eastAsia"/>
        </w:rPr>
        <w:t>existing home sales</w:t>
      </w:r>
      <w:r>
        <w:rPr>
          <w:rFonts w:hint="eastAsia"/>
        </w:rPr>
        <w:t>回升，但这是来自那些投机客，找低价房；如果房价回升，这些投机客会重新卖房，所以对于房地产企稳的作用是有限的。此外，房地产可能由于经济衰退而进一步走弱，因为失业将导致房贷违约率进一步上升。</w:t>
      </w:r>
    </w:p>
    <w:p w:rsidR="00F10D0B" w:rsidRDefault="00F10D0B" w:rsidP="00F10D0B">
      <w:pPr>
        <w:rPr>
          <w:rFonts w:hint="eastAsia"/>
        </w:rPr>
      </w:pPr>
      <w:r>
        <w:rPr>
          <w:rFonts w:hint="eastAsia"/>
        </w:rPr>
        <w:t xml:space="preserve">  </w:t>
      </w:r>
      <w:r>
        <w:rPr>
          <w:rFonts w:hint="eastAsia"/>
        </w:rPr>
        <w:t>去杠杆意味着复苏乏力。本次衰退将会比</w:t>
      </w:r>
      <w:r>
        <w:rPr>
          <w:rFonts w:hint="eastAsia"/>
        </w:rPr>
        <w:t>1990-91,2000-01</w:t>
      </w:r>
      <w:r>
        <w:rPr>
          <w:rFonts w:hint="eastAsia"/>
        </w:rPr>
        <w:t>要严重，但比</w:t>
      </w:r>
      <w:r>
        <w:rPr>
          <w:rFonts w:hint="eastAsia"/>
        </w:rPr>
        <w:t>1980s</w:t>
      </w:r>
      <w:r>
        <w:rPr>
          <w:rFonts w:hint="eastAsia"/>
        </w:rPr>
        <w:t>初的要好一些（是吗）。但经济复苏相比历史而言将会很弱。一般而言，衰退的越深，复苏的也会越强，这是因为衰退期间会积累</w:t>
      </w:r>
      <w:r>
        <w:rPr>
          <w:rFonts w:hint="eastAsia"/>
        </w:rPr>
        <w:t>pent-up demand</w:t>
      </w:r>
      <w:r>
        <w:rPr>
          <w:rFonts w:hint="eastAsia"/>
        </w:rPr>
        <w:t>，包括但不限于库存等。然而，这次要去杠杆。</w:t>
      </w:r>
    </w:p>
    <w:p w:rsidR="00F10D0B" w:rsidRDefault="00F10D0B" w:rsidP="00F10D0B">
      <w:pPr>
        <w:rPr>
          <w:rFonts w:hint="eastAsia"/>
        </w:rPr>
      </w:pPr>
      <w:r>
        <w:rPr>
          <w:rFonts w:hint="eastAsia"/>
        </w:rPr>
        <w:t xml:space="preserve">  </w:t>
      </w:r>
      <w:r>
        <w:rPr>
          <w:rFonts w:hint="eastAsia"/>
        </w:rPr>
        <w:t>去杠杆要进行多久？我们并不知道答案。如果进行历史比较的话，可能会找到</w:t>
      </w:r>
      <w:r>
        <w:rPr>
          <w:rFonts w:hint="eastAsia"/>
        </w:rPr>
        <w:t>1930s</w:t>
      </w:r>
      <w:r>
        <w:rPr>
          <w:rFonts w:hint="eastAsia"/>
        </w:rPr>
        <w:t>的美国和</w:t>
      </w:r>
      <w:r>
        <w:rPr>
          <w:rFonts w:hint="eastAsia"/>
        </w:rPr>
        <w:t>1990s</w:t>
      </w:r>
      <w:r>
        <w:rPr>
          <w:rFonts w:hint="eastAsia"/>
        </w:rPr>
        <w:t>的日本，但实际上这两个时期的制度背景和现在很不一样，当前金融体系也更为复杂，而且执政者也由于学习到历史而有所变化。因此，我们真的在</w:t>
      </w:r>
      <w:r>
        <w:rPr>
          <w:rFonts w:hint="eastAsia"/>
        </w:rPr>
        <w:t xml:space="preserve">uncharted waters. </w:t>
      </w:r>
      <w:r>
        <w:rPr>
          <w:rFonts w:hint="eastAsia"/>
        </w:rPr>
        <w:t>去杠杆有两个抑制渠道：</w:t>
      </w:r>
      <w:r>
        <w:rPr>
          <w:rFonts w:hint="eastAsia"/>
        </w:rPr>
        <w:t>1.forced selling of assets</w:t>
      </w:r>
      <w:r>
        <w:rPr>
          <w:rFonts w:hint="eastAsia"/>
        </w:rPr>
        <w:t>导致的恶性循环。当前金融体系已经</w:t>
      </w:r>
      <w:r>
        <w:rPr>
          <w:rFonts w:hint="eastAsia"/>
        </w:rPr>
        <w:t>write down</w:t>
      </w:r>
      <w:r>
        <w:rPr>
          <w:rFonts w:hint="eastAsia"/>
        </w:rPr>
        <w:t>了</w:t>
      </w:r>
      <w:r>
        <w:rPr>
          <w:rFonts w:hint="eastAsia"/>
        </w:rPr>
        <w:t>6760</w:t>
      </w:r>
      <w:r>
        <w:rPr>
          <w:rFonts w:hint="eastAsia"/>
        </w:rPr>
        <w:t>亿美元，</w:t>
      </w:r>
      <w:r>
        <w:rPr>
          <w:rFonts w:hint="eastAsia"/>
        </w:rPr>
        <w:t>IMF</w:t>
      </w:r>
      <w:r>
        <w:rPr>
          <w:rFonts w:hint="eastAsia"/>
        </w:rPr>
        <w:t>的最新估计是总共要</w:t>
      </w:r>
      <w:r>
        <w:rPr>
          <w:rFonts w:hint="eastAsia"/>
        </w:rPr>
        <w:t>1.4</w:t>
      </w:r>
      <w:r>
        <w:rPr>
          <w:rFonts w:hint="eastAsia"/>
        </w:rPr>
        <w:t>万亿美元。</w:t>
      </w:r>
      <w:r>
        <w:rPr>
          <w:rFonts w:hint="eastAsia"/>
        </w:rPr>
        <w:t xml:space="preserve">2.unwinding of credit overshoot. </w:t>
      </w:r>
      <w:r>
        <w:rPr>
          <w:rFonts w:hint="eastAsia"/>
        </w:rPr>
        <w:t>这意味着银行信贷要回归趋势线，甚至</w:t>
      </w:r>
      <w:r>
        <w:rPr>
          <w:rFonts w:hint="eastAsia"/>
        </w:rPr>
        <w:t>undershoot</w:t>
      </w:r>
      <w:r>
        <w:rPr>
          <w:rFonts w:hint="eastAsia"/>
        </w:rPr>
        <w:t>趋势线。</w:t>
      </w:r>
      <w:r>
        <w:rPr>
          <w:rFonts w:hint="eastAsia"/>
        </w:rPr>
        <w:t>"</w:t>
      </w:r>
      <w:r>
        <w:rPr>
          <w:rFonts w:hint="eastAsia"/>
        </w:rPr>
        <w:tab/>
      </w:r>
      <w:r>
        <w:rPr>
          <w:rFonts w:hint="eastAsia"/>
        </w:rPr>
        <w:t>短期而言，通缩风险大于通胀风险。</w:t>
      </w:r>
      <w:r>
        <w:rPr>
          <w:rFonts w:hint="eastAsia"/>
        </w:rPr>
        <w:tab/>
      </w:r>
      <w:r>
        <w:rPr>
          <w:rFonts w:hint="eastAsia"/>
        </w:rPr>
        <w:t>货币政策将长期保持低位。我们考察了历史上各国</w:t>
      </w:r>
      <w:r>
        <w:rPr>
          <w:rFonts w:hint="eastAsia"/>
        </w:rPr>
        <w:t>financial crisis</w:t>
      </w:r>
      <w:r>
        <w:rPr>
          <w:rFonts w:hint="eastAsia"/>
        </w:rPr>
        <w:t>以后货币政策从降息到第一次加息的时间，美国</w:t>
      </w:r>
      <w:r>
        <w:rPr>
          <w:rFonts w:hint="eastAsia"/>
        </w:rPr>
        <w:t>1990s S&amp;L</w:t>
      </w:r>
      <w:r>
        <w:rPr>
          <w:rFonts w:hint="eastAsia"/>
        </w:rPr>
        <w:t>那一次是</w:t>
      </w:r>
      <w:r>
        <w:rPr>
          <w:rFonts w:hint="eastAsia"/>
        </w:rPr>
        <w:t>5</w:t>
      </w:r>
      <w:r>
        <w:rPr>
          <w:rFonts w:hint="eastAsia"/>
        </w:rPr>
        <w:t>年，英国</w:t>
      </w:r>
      <w:r>
        <w:rPr>
          <w:rFonts w:hint="eastAsia"/>
        </w:rPr>
        <w:t>1990</w:t>
      </w:r>
      <w:r>
        <w:rPr>
          <w:rFonts w:hint="eastAsia"/>
        </w:rPr>
        <w:t>是</w:t>
      </w:r>
      <w:r>
        <w:rPr>
          <w:rFonts w:hint="eastAsia"/>
        </w:rPr>
        <w:t>4</w:t>
      </w:r>
      <w:r>
        <w:rPr>
          <w:rFonts w:hint="eastAsia"/>
        </w:rPr>
        <w:t>年，日本</w:t>
      </w:r>
      <w:r>
        <w:rPr>
          <w:rFonts w:hint="eastAsia"/>
        </w:rPr>
        <w:t>1991</w:t>
      </w:r>
      <w:r>
        <w:rPr>
          <w:rFonts w:hint="eastAsia"/>
        </w:rPr>
        <w:t>是</w:t>
      </w:r>
      <w:r>
        <w:rPr>
          <w:rFonts w:hint="eastAsia"/>
        </w:rPr>
        <w:t>9</w:t>
      </w:r>
      <w:r>
        <w:rPr>
          <w:rFonts w:hint="eastAsia"/>
        </w:rPr>
        <w:t>年等，瑞士</w:t>
      </w:r>
      <w:r>
        <w:rPr>
          <w:rFonts w:hint="eastAsia"/>
        </w:rPr>
        <w:t>1992</w:t>
      </w:r>
      <w:r>
        <w:rPr>
          <w:rFonts w:hint="eastAsia"/>
        </w:rPr>
        <w:t>、挪威</w:t>
      </w:r>
      <w:r>
        <w:rPr>
          <w:rFonts w:hint="eastAsia"/>
        </w:rPr>
        <w:t>1992</w:t>
      </w:r>
      <w:r>
        <w:rPr>
          <w:rFonts w:hint="eastAsia"/>
        </w:rPr>
        <w:t>和芬兰</w:t>
      </w:r>
      <w:r>
        <w:rPr>
          <w:rFonts w:hint="eastAsia"/>
        </w:rPr>
        <w:t>1993</w:t>
      </w:r>
      <w:r>
        <w:rPr>
          <w:rFonts w:hint="eastAsia"/>
        </w:rPr>
        <w:t>等。</w:t>
      </w:r>
      <w:r>
        <w:rPr>
          <w:rFonts w:hint="eastAsia"/>
        </w:rPr>
        <w:tab/>
        <w:t>"</w:t>
      </w:r>
      <w:r>
        <w:rPr>
          <w:rFonts w:hint="eastAsia"/>
        </w:rPr>
        <w:t>金融市场对政府的疯狂救市反应冷淡，这可能是因为市场担心当前深度经济问题导致的各方面金融体系损失还有待显现。</w:t>
      </w:r>
    </w:p>
    <w:p w:rsidR="00F10D0B" w:rsidRDefault="00F10D0B" w:rsidP="00F10D0B">
      <w:pPr>
        <w:rPr>
          <w:rFonts w:hint="eastAsia"/>
        </w:rPr>
      </w:pPr>
      <w:r>
        <w:rPr>
          <w:rFonts w:hint="eastAsia"/>
        </w:rPr>
        <w:t xml:space="preserve">  </w:t>
      </w:r>
      <w:r>
        <w:rPr>
          <w:rFonts w:hint="eastAsia"/>
        </w:rPr>
        <w:t>中性配置股票。由于跌的实在太凶，未来几个月股市可能反弹，但只是一个交易机会，很难形成上涨趋势。因为去杠杆意味着复苏乏力，当前股市盈利预期仍然太高。</w:t>
      </w:r>
    </w:p>
    <w:p w:rsidR="00F10D0B" w:rsidRDefault="00F10D0B" w:rsidP="00F10D0B">
      <w:pPr>
        <w:rPr>
          <w:rFonts w:hint="eastAsia"/>
        </w:rPr>
      </w:pPr>
      <w:r>
        <w:rPr>
          <w:rFonts w:hint="eastAsia"/>
        </w:rPr>
        <w:t xml:space="preserve">  </w:t>
      </w:r>
      <w:r>
        <w:rPr>
          <w:rFonts w:hint="eastAsia"/>
        </w:rPr>
        <w:t>当然，股市估值已经很有吸引力。巴菲特已经表示股市估值很低并将购入股票。</w:t>
      </w:r>
    </w:p>
    <w:p w:rsidR="00F10D0B" w:rsidRDefault="00F10D0B" w:rsidP="00F10D0B">
      <w:pPr>
        <w:rPr>
          <w:rFonts w:hint="eastAsia"/>
        </w:rPr>
      </w:pPr>
      <w:r>
        <w:rPr>
          <w:rFonts w:hint="eastAsia"/>
        </w:rPr>
        <w:t xml:space="preserve">  1980-1990s</w:t>
      </w:r>
      <w:r>
        <w:rPr>
          <w:rFonts w:hint="eastAsia"/>
        </w:rPr>
        <w:t>通胀水平的一次性降低成就了最强的一波牛市，但通胀水平已经很低，未来的通胀进一步降低很可能意味着经济过弱，因此难以促成大牛市了。（为什么错了）</w:t>
      </w:r>
    </w:p>
    <w:p w:rsidR="00F10D0B" w:rsidRDefault="00F10D0B" w:rsidP="00F10D0B">
      <w:pPr>
        <w:rPr>
          <w:rFonts w:hint="eastAsia"/>
        </w:rPr>
      </w:pPr>
      <w:r>
        <w:rPr>
          <w:rFonts w:hint="eastAsia"/>
        </w:rPr>
        <w:t xml:space="preserve">  </w:t>
      </w:r>
      <w:r>
        <w:rPr>
          <w:rFonts w:hint="eastAsia"/>
        </w:rPr>
        <w:t>微弱高配债券。由于经济走弱，债券收益率将会走弱。最近收益率甚至回升，是因为市场担心债券供给过多。</w:t>
      </w:r>
    </w:p>
    <w:p w:rsidR="00F10D0B" w:rsidRDefault="00F10D0B" w:rsidP="00F10D0B">
      <w:pPr>
        <w:rPr>
          <w:rFonts w:hint="eastAsia"/>
        </w:rPr>
      </w:pPr>
      <w:r>
        <w:rPr>
          <w:rFonts w:hint="eastAsia"/>
        </w:rPr>
        <w:t xml:space="preserve">  </w:t>
      </w:r>
      <w:r>
        <w:rPr>
          <w:rFonts w:hint="eastAsia"/>
        </w:rPr>
        <w:t>股市倾向于领先经济，但商品仅仅是同步指标。</w:t>
      </w:r>
    </w:p>
    <w:p w:rsidR="00F10D0B" w:rsidRDefault="00F10D0B" w:rsidP="00F10D0B">
      <w:pPr>
        <w:rPr>
          <w:rFonts w:hint="eastAsia"/>
        </w:rPr>
      </w:pPr>
      <w:r>
        <w:rPr>
          <w:rFonts w:hint="eastAsia"/>
        </w:rPr>
        <w:lastRenderedPageBreak/>
        <w:t xml:space="preserve">  </w:t>
      </w:r>
      <w:r>
        <w:rPr>
          <w:rFonts w:hint="eastAsia"/>
        </w:rPr>
        <w:t>近期美元走强的原因有：</w:t>
      </w:r>
      <w:r>
        <w:rPr>
          <w:rFonts w:hint="eastAsia"/>
        </w:rPr>
        <w:t>1.</w:t>
      </w:r>
      <w:r>
        <w:rPr>
          <w:rFonts w:hint="eastAsia"/>
        </w:rPr>
        <w:t>美国相对欧日还好。</w:t>
      </w:r>
      <w:r>
        <w:rPr>
          <w:rFonts w:hint="eastAsia"/>
        </w:rPr>
        <w:t>2.</w:t>
      </w:r>
      <w:r>
        <w:rPr>
          <w:rFonts w:hint="eastAsia"/>
        </w:rPr>
        <w:t>美元是储备和避险货币。</w:t>
      </w:r>
      <w:r>
        <w:rPr>
          <w:rFonts w:hint="eastAsia"/>
        </w:rPr>
        <w:t>3.carry trade unwind</w:t>
      </w:r>
      <w:r>
        <w:rPr>
          <w:rFonts w:hint="eastAsia"/>
        </w:rPr>
        <w:t>。最近的欧元区政府的应对非常支离破碎，让人怀疑欧元区能否在当前危机下生存下去。</w:t>
      </w:r>
      <w:r>
        <w:rPr>
          <w:rFonts w:hint="eastAsia"/>
        </w:rPr>
        <w:t>"</w:t>
      </w:r>
    </w:p>
    <w:p w:rsidR="00F10D0B" w:rsidRDefault="00F10D0B" w:rsidP="00F10D0B">
      <w:pPr>
        <w:rPr>
          <w:rFonts w:hint="eastAsia"/>
        </w:rPr>
      </w:pPr>
      <w:r>
        <w:rPr>
          <w:rFonts w:hint="eastAsia"/>
        </w:rPr>
        <w:t>20081101 GS UEA Getting to the End of the Rate Cut Road</w:t>
      </w:r>
      <w:r>
        <w:rPr>
          <w:rFonts w:hint="eastAsia"/>
        </w:rPr>
        <w:tab/>
      </w:r>
      <w:r>
        <w:rPr>
          <w:rFonts w:hint="eastAsia"/>
        </w:rPr>
        <w:t>最新数据显示</w:t>
      </w:r>
      <w:r>
        <w:rPr>
          <w:rFonts w:hint="eastAsia"/>
        </w:rPr>
        <w:t>Q3</w:t>
      </w:r>
      <w:r>
        <w:rPr>
          <w:rFonts w:hint="eastAsia"/>
        </w:rPr>
        <w:t>年化增速可能降至</w:t>
      </w:r>
      <w:r>
        <w:rPr>
          <w:rFonts w:hint="eastAsia"/>
        </w:rPr>
        <w:t>-2%</w:t>
      </w:r>
      <w:r>
        <w:rPr>
          <w:rFonts w:hint="eastAsia"/>
        </w:rPr>
        <w:t>，</w:t>
      </w:r>
      <w:r>
        <w:rPr>
          <w:rFonts w:hint="eastAsia"/>
        </w:rPr>
        <w:t>Q4</w:t>
      </w:r>
      <w:r>
        <w:rPr>
          <w:rFonts w:hint="eastAsia"/>
        </w:rPr>
        <w:t>降至</w:t>
      </w:r>
      <w:r>
        <w:rPr>
          <w:rFonts w:hint="eastAsia"/>
        </w:rPr>
        <w:t>-1%</w:t>
      </w:r>
      <w:r>
        <w:rPr>
          <w:rFonts w:hint="eastAsia"/>
        </w:rPr>
        <w:t>，还有进一步下行风险。</w:t>
      </w:r>
      <w:r>
        <w:rPr>
          <w:rFonts w:hint="eastAsia"/>
        </w:rPr>
        <w:tab/>
      </w:r>
      <w:r>
        <w:rPr>
          <w:rFonts w:hint="eastAsia"/>
        </w:rPr>
        <w:tab/>
        <w:t>"</w:t>
      </w:r>
      <w:r>
        <w:rPr>
          <w:rFonts w:hint="eastAsia"/>
        </w:rPr>
        <w:t>如果按照</w:t>
      </w:r>
      <w:r>
        <w:rPr>
          <w:rFonts w:hint="eastAsia"/>
        </w:rPr>
        <w:t>Taylor Rule</w:t>
      </w:r>
      <w:r>
        <w:rPr>
          <w:rFonts w:hint="eastAsia"/>
        </w:rPr>
        <w:t>，未来</w:t>
      </w:r>
      <w:r>
        <w:rPr>
          <w:rFonts w:hint="eastAsia"/>
        </w:rPr>
        <w:t>ffr</w:t>
      </w:r>
      <w:r>
        <w:rPr>
          <w:rFonts w:hint="eastAsia"/>
        </w:rPr>
        <w:t>将进入</w:t>
      </w:r>
      <w:r>
        <w:rPr>
          <w:rFonts w:hint="eastAsia"/>
        </w:rPr>
        <w:t>-2%</w:t>
      </w:r>
      <w:r>
        <w:rPr>
          <w:rFonts w:hint="eastAsia"/>
        </w:rPr>
        <w:t>的负值区间了，但我们认为</w:t>
      </w:r>
      <w:r>
        <w:rPr>
          <w:rFonts w:hint="eastAsia"/>
        </w:rPr>
        <w:t>ffr</w:t>
      </w:r>
      <w:r>
        <w:rPr>
          <w:rFonts w:hint="eastAsia"/>
        </w:rPr>
        <w:t>很难从当前</w:t>
      </w:r>
      <w:r>
        <w:rPr>
          <w:rFonts w:hint="eastAsia"/>
        </w:rPr>
        <w:t>1%</w:t>
      </w:r>
      <w:r>
        <w:rPr>
          <w:rFonts w:hint="eastAsia"/>
        </w:rPr>
        <w:t>的水平再下降了，因为会伤及货币市场。</w:t>
      </w:r>
    </w:p>
    <w:p w:rsidR="00F10D0B" w:rsidRDefault="00F10D0B" w:rsidP="00F10D0B">
      <w:pPr>
        <w:rPr>
          <w:rFonts w:hint="eastAsia"/>
        </w:rPr>
      </w:pPr>
      <w:r>
        <w:rPr>
          <w:rFonts w:hint="eastAsia"/>
        </w:rPr>
        <w:t xml:space="preserve">  </w:t>
      </w:r>
      <w:r>
        <w:rPr>
          <w:rFonts w:hint="eastAsia"/>
        </w:rPr>
        <w:t>进一步的刺激来自于财政和联储扩表。联储也可能承诺将保持利率</w:t>
      </w:r>
      <w:r>
        <w:rPr>
          <w:rFonts w:hint="eastAsia"/>
        </w:rPr>
        <w:t>for  a considerable period</w:t>
      </w:r>
      <w:r>
        <w:rPr>
          <w:rFonts w:hint="eastAsia"/>
        </w:rPr>
        <w:t>，就像</w:t>
      </w:r>
      <w:r>
        <w:rPr>
          <w:rFonts w:hint="eastAsia"/>
        </w:rPr>
        <w:t>2003</w:t>
      </w:r>
      <w:r>
        <w:rPr>
          <w:rFonts w:hint="eastAsia"/>
        </w:rPr>
        <w:t>年那样。</w:t>
      </w:r>
      <w:r>
        <w:rPr>
          <w:rFonts w:hint="eastAsia"/>
        </w:rPr>
        <w:t>"</w:t>
      </w:r>
      <w:r>
        <w:rPr>
          <w:rFonts w:hint="eastAsia"/>
        </w:rPr>
        <w:tab/>
      </w:r>
    </w:p>
    <w:p w:rsidR="00F10D0B" w:rsidRDefault="00F10D0B" w:rsidP="00F10D0B">
      <w:r>
        <w:t>20081101 PIMCO The Paradox of Deleveraging Will Be Broken _ PIMCO</w:t>
      </w:r>
      <w:r>
        <w:tab/>
        <w:t>"McCulley:</w:t>
      </w:r>
    </w:p>
    <w:p w:rsidR="00F10D0B" w:rsidRDefault="00F10D0B" w:rsidP="00F10D0B">
      <w:pPr>
        <w:rPr>
          <w:rFonts w:hint="eastAsia"/>
        </w:rPr>
      </w:pPr>
      <w:r>
        <w:rPr>
          <w:rFonts w:hint="eastAsia"/>
        </w:rPr>
        <w:t xml:space="preserve">  </w:t>
      </w:r>
      <w:r>
        <w:rPr>
          <w:rFonts w:hint="eastAsia"/>
        </w:rPr>
        <w:t>我最近写的少，是因为最近一直在</w:t>
      </w:r>
      <w:r>
        <w:rPr>
          <w:rFonts w:hint="eastAsia"/>
        </w:rPr>
        <w:t>PIMCO</w:t>
      </w:r>
      <w:r>
        <w:rPr>
          <w:rFonts w:hint="eastAsia"/>
        </w:rPr>
        <w:t>的</w:t>
      </w:r>
      <w:r>
        <w:rPr>
          <w:rFonts w:hint="eastAsia"/>
        </w:rPr>
        <w:t>Money Market and Funding Desk</w:t>
      </w:r>
      <w:r>
        <w:rPr>
          <w:rFonts w:hint="eastAsia"/>
        </w:rPr>
        <w:t>忙活。在</w:t>
      </w:r>
      <w:r>
        <w:rPr>
          <w:rFonts w:hint="eastAsia"/>
        </w:rPr>
        <w:t>2008.9.13-14</w:t>
      </w:r>
      <w:r>
        <w:rPr>
          <w:rFonts w:hint="eastAsia"/>
        </w:rPr>
        <w:t>日财政部和联储决定不救助雷曼以后，</w:t>
      </w:r>
      <w:r>
        <w:rPr>
          <w:rFonts w:hint="eastAsia"/>
        </w:rPr>
        <w:t>The financial world</w:t>
      </w:r>
      <w:r>
        <w:rPr>
          <w:rFonts w:hint="eastAsia"/>
        </w:rPr>
        <w:t>从此再不一样。不救助雷曼是对是错，我们并不清楚。但我知道的，全球金融体系在雷曼事件以前就已经千疮百孔。雷曼事件之后的政府大幅救助，在我看来早就是注定要发生的，而雷曼则是转折点。</w:t>
      </w:r>
    </w:p>
    <w:p w:rsidR="00F10D0B" w:rsidRDefault="00F10D0B" w:rsidP="00F10D0B">
      <w:pPr>
        <w:rPr>
          <w:rFonts w:hint="eastAsia"/>
        </w:rPr>
      </w:pPr>
      <w:r>
        <w:rPr>
          <w:rFonts w:hint="eastAsia"/>
        </w:rPr>
        <w:t xml:space="preserve">  </w:t>
      </w:r>
      <w:r>
        <w:rPr>
          <w:rFonts w:hint="eastAsia"/>
        </w:rPr>
        <w:t>要理解雷曼事件，就得从头开始理解银行。传统银行的一个最关键特点是</w:t>
      </w:r>
      <w:r>
        <w:rPr>
          <w:rFonts w:hint="eastAsia"/>
        </w:rPr>
        <w:t xml:space="preserve">: In normal times, the public's collective, ex ante demand for access to at-par, immediately-available bank money is always greater than the sum of the public's individual, ex post demand for access to such liquidity. </w:t>
      </w:r>
      <w:r>
        <w:rPr>
          <w:rFonts w:hint="eastAsia"/>
        </w:rPr>
        <w:t>银行的负债的相当一部分，实际上是</w:t>
      </w:r>
      <w:r>
        <w:rPr>
          <w:rFonts w:hint="eastAsia"/>
        </w:rPr>
        <w:t xml:space="preserve">de facto of perpetual maturity, </w:t>
      </w:r>
      <w:r>
        <w:rPr>
          <w:rFonts w:hint="eastAsia"/>
        </w:rPr>
        <w:t>即</w:t>
      </w:r>
      <w:r>
        <w:rPr>
          <w:rFonts w:hint="eastAsia"/>
        </w:rPr>
        <w:t>illusion of liquidity</w:t>
      </w:r>
      <w:r>
        <w:rPr>
          <w:rFonts w:hint="eastAsia"/>
        </w:rPr>
        <w:t>，正是因此银行才能进行长期投资。</w:t>
      </w:r>
    </w:p>
    <w:p w:rsidR="00F10D0B" w:rsidRDefault="00F10D0B" w:rsidP="00F10D0B">
      <w:pPr>
        <w:rPr>
          <w:rFonts w:hint="eastAsia"/>
        </w:rPr>
      </w:pPr>
      <w:r>
        <w:rPr>
          <w:rFonts w:hint="eastAsia"/>
        </w:rPr>
        <w:t xml:space="preserve">  </w:t>
      </w:r>
      <w:r>
        <w:rPr>
          <w:rFonts w:hint="eastAsia"/>
        </w:rPr>
        <w:t>银行之所以能有这个特点，是因为银行有存款保险。因此，银行确实是独特的机构。由于主权政府提供了</w:t>
      </w:r>
      <w:r>
        <w:rPr>
          <w:rFonts w:hint="eastAsia"/>
        </w:rPr>
        <w:t>liquidity safety net</w:t>
      </w:r>
      <w:r>
        <w:rPr>
          <w:rFonts w:hint="eastAsia"/>
        </w:rPr>
        <w:t>，因此政府天然的是银行的</w:t>
      </w:r>
      <w:r>
        <w:rPr>
          <w:rFonts w:hint="eastAsia"/>
        </w:rPr>
        <w:t xml:space="preserve">de facto equity partner. </w:t>
      </w:r>
      <w:r>
        <w:rPr>
          <w:rFonts w:hint="eastAsia"/>
        </w:rPr>
        <w:t>由此，政府是有权力干涉银行的经营行为的。</w:t>
      </w:r>
    </w:p>
    <w:p w:rsidR="00F10D0B" w:rsidRDefault="00F10D0B" w:rsidP="00F10D0B">
      <w:r>
        <w:rPr>
          <w:rFonts w:hint="eastAsia"/>
        </w:rPr>
        <w:t xml:space="preserve">  </w:t>
      </w:r>
      <w:r>
        <w:rPr>
          <w:rFonts w:hint="eastAsia"/>
        </w:rPr>
        <w:t>所谓影子银行，在过去</w:t>
      </w:r>
      <w:r>
        <w:rPr>
          <w:rFonts w:hint="eastAsia"/>
        </w:rPr>
        <w:t>30</w:t>
      </w:r>
      <w:r>
        <w:rPr>
          <w:rFonts w:hint="eastAsia"/>
        </w:rPr>
        <w:t>年兴起，影子银行的本质是一些新的</w:t>
      </w:r>
      <w:r>
        <w:rPr>
          <w:rFonts w:hint="eastAsia"/>
        </w:rPr>
        <w:t>liabilities</w:t>
      </w:r>
      <w:r>
        <w:rPr>
          <w:rFonts w:hint="eastAsia"/>
        </w:rPr>
        <w:t>——货币基金，金融公司是商业票据，结构性投资工具，投行回购，</w:t>
      </w:r>
      <w:r>
        <w:rPr>
          <w:rFonts w:hint="eastAsia"/>
        </w:rPr>
        <w:t>CDO</w:t>
      </w:r>
      <w:r>
        <w:rPr>
          <w:rFonts w:hint="eastAsia"/>
        </w:rPr>
        <w:t>的</w:t>
      </w:r>
      <w:r>
        <w:rPr>
          <w:rFonts w:hint="eastAsia"/>
        </w:rPr>
        <w:t>senior tranches</w:t>
      </w:r>
      <w:r>
        <w:rPr>
          <w:rFonts w:hint="eastAsia"/>
        </w:rPr>
        <w:t>——被认为具备商业银行一样的功能。但这实际上是一个误解。为什么公众会认为这些影子银行负债跟银行一样？一个原因是逐利，但更根本的原因，如凯恩斯所说，是</w:t>
      </w:r>
      <w:r>
        <w:rPr>
          <w:rFonts w:hint="eastAsia"/>
        </w:rPr>
        <w:t>convention</w:t>
      </w:r>
      <w:r>
        <w:rPr>
          <w:rFonts w:hint="eastAsia"/>
        </w:rPr>
        <w:t>，即</w:t>
      </w:r>
      <w:r>
        <w:rPr>
          <w:rFonts w:hint="eastAsia"/>
        </w:rPr>
        <w:t>It was a belief in a convention, undergirded by the length of time it held. Shad</w:t>
      </w:r>
      <w:r>
        <w:t xml:space="preserve">ow Bank liabilities were viewed as ""just as good"" as conventional bank deposits not because they are, but because they had been. </w:t>
      </w:r>
    </w:p>
    <w:p w:rsidR="00F10D0B" w:rsidRDefault="00F10D0B" w:rsidP="00F10D0B">
      <w:pPr>
        <w:rPr>
          <w:rFonts w:hint="eastAsia"/>
        </w:rPr>
      </w:pPr>
      <w:r>
        <w:rPr>
          <w:rFonts w:hint="eastAsia"/>
        </w:rPr>
        <w:t xml:space="preserve">  </w:t>
      </w:r>
      <w:r>
        <w:rPr>
          <w:rFonts w:hint="eastAsia"/>
        </w:rPr>
        <w:t>银行既不完全是私人机构，也不完全是政府机构。政府提供的</w:t>
      </w:r>
      <w:r>
        <w:rPr>
          <w:rFonts w:hint="eastAsia"/>
        </w:rPr>
        <w:t>safety net</w:t>
      </w:r>
      <w:r>
        <w:rPr>
          <w:rFonts w:hint="eastAsia"/>
        </w:rPr>
        <w:t>是公共品，只能由政府提供。</w:t>
      </w:r>
    </w:p>
    <w:p w:rsidR="00F10D0B" w:rsidRDefault="00F10D0B" w:rsidP="00F10D0B">
      <w:r>
        <w:t xml:space="preserve">  "</w:t>
      </w:r>
      <w:r>
        <w:tab/>
      </w:r>
      <w:r>
        <w:tab/>
      </w:r>
      <w:r>
        <w:tab/>
      </w:r>
    </w:p>
    <w:p w:rsidR="00F10D0B" w:rsidRDefault="00F10D0B" w:rsidP="00F10D0B">
      <w:pPr>
        <w:rPr>
          <w:rFonts w:hint="eastAsia"/>
        </w:rPr>
      </w:pPr>
      <w:r>
        <w:t xml:space="preserve">20081110 GS Daily Money Markets Have Improved </w:t>
      </w:r>
      <w:r>
        <w:rPr>
          <w:rFonts w:ascii="Calibri" w:hAnsi="Calibri" w:cs="Calibri"/>
        </w:rPr>
        <w:t></w:t>
      </w:r>
      <w:r>
        <w:t>But Stresses Remain</w:t>
      </w:r>
      <w:r>
        <w:tab/>
        <w:t>"</w:t>
      </w:r>
      <w:r>
        <w:rPr>
          <w:rFonts w:hint="eastAsia"/>
        </w:rPr>
        <w:t>市场普遍使用</w:t>
      </w:r>
      <w:r>
        <w:t>TED spread ——3m LIBOR vs. 3m Treasuries——</w:t>
      </w:r>
      <w:r>
        <w:rPr>
          <w:rFonts w:hint="eastAsia"/>
        </w:rPr>
        <w:t>来衡量金融市场压力。但也有其他指标反映市场压力，例如</w:t>
      </w:r>
      <w:r>
        <w:t xml:space="preserve">asset-backed commercial paper. </w:t>
      </w:r>
      <w:r>
        <w:rPr>
          <w:rFonts w:hint="eastAsia"/>
        </w:rPr>
        <w:t>我们考察了广泛的市场利率，发现可以用主成分分析法来捕捉金融市场压力，是第二主成分。第一主成分反映市场利率普遍水平，第二主成分是</w:t>
      </w:r>
      <w:r>
        <w:t xml:space="preserve">ovearl money markets </w:t>
      </w:r>
      <w:r>
        <w:rPr>
          <w:rFonts w:hint="eastAsia"/>
        </w:rPr>
        <w:t>state</w:t>
      </w:r>
      <w:r>
        <w:rPr>
          <w:rFonts w:hint="eastAsia"/>
        </w:rPr>
        <w:t>，第三主成分代表利率走势预期。</w:t>
      </w:r>
    </w:p>
    <w:p w:rsidR="00F10D0B" w:rsidRDefault="00F10D0B" w:rsidP="00F10D0B">
      <w:pPr>
        <w:rPr>
          <w:rFonts w:hint="eastAsia"/>
        </w:rPr>
      </w:pPr>
      <w:r>
        <w:rPr>
          <w:rFonts w:hint="eastAsia"/>
        </w:rPr>
        <w:t xml:space="preserve">  </w:t>
      </w:r>
      <w:r>
        <w:rPr>
          <w:rFonts w:hint="eastAsia"/>
        </w:rPr>
        <w:t>结果显示，市场压力在雷曼之后不断上升，在</w:t>
      </w:r>
      <w:r>
        <w:rPr>
          <w:rFonts w:hint="eastAsia"/>
        </w:rPr>
        <w:t>10</w:t>
      </w:r>
      <w:r>
        <w:rPr>
          <w:rFonts w:hint="eastAsia"/>
        </w:rPr>
        <w:t>月中旬达到最高值，然后回落，现在比</w:t>
      </w:r>
      <w:r>
        <w:rPr>
          <w:rFonts w:hint="eastAsia"/>
        </w:rPr>
        <w:t>10</w:t>
      </w:r>
      <w:r>
        <w:rPr>
          <w:rFonts w:hint="eastAsia"/>
        </w:rPr>
        <w:t>月中旬低，但比</w:t>
      </w:r>
      <w:r>
        <w:rPr>
          <w:rFonts w:hint="eastAsia"/>
        </w:rPr>
        <w:t>9</w:t>
      </w:r>
      <w:r>
        <w:rPr>
          <w:rFonts w:hint="eastAsia"/>
        </w:rPr>
        <w:t>月初要高，大约是两者的中间。即市场压力在下降，但绝对水平仍高。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20081112 bwam Credit contraction, earnings and equity returns</w:t>
      </w:r>
      <w:r>
        <w:rPr>
          <w:rFonts w:hint="eastAsia"/>
        </w:rPr>
        <w:tab/>
        <w:t>"</w:t>
      </w:r>
      <w:r>
        <w:rPr>
          <w:rFonts w:hint="eastAsia"/>
        </w:rPr>
        <w:t>根据最新经济走势，我们预计企业盈利在大幅下行，而这将进一步导致失业，失业导致违约率上升，进而银行受损，信贷创造放缓，进而需求走弱，企业盈利继续走弱，如此恶性循环。关键是要有</w:t>
      </w:r>
      <w:r>
        <w:rPr>
          <w:rFonts w:hint="eastAsia"/>
        </w:rPr>
        <w:t xml:space="preserve">Credit creation. </w:t>
      </w:r>
      <w:r>
        <w:rPr>
          <w:rFonts w:hint="eastAsia"/>
        </w:rPr>
        <w:t>然而当前联储所能做到的只是减缓</w:t>
      </w:r>
      <w:r>
        <w:rPr>
          <w:rFonts w:hint="eastAsia"/>
        </w:rPr>
        <w:t xml:space="preserve">credit contraction. </w:t>
      </w:r>
    </w:p>
    <w:p w:rsidR="00F10D0B" w:rsidRDefault="00F10D0B" w:rsidP="00F10D0B">
      <w:pPr>
        <w:rPr>
          <w:rFonts w:hint="eastAsia"/>
        </w:rPr>
      </w:pPr>
      <w:r>
        <w:rPr>
          <w:rFonts w:hint="eastAsia"/>
        </w:rPr>
        <w:t xml:space="preserve">  </w:t>
      </w:r>
      <w:r>
        <w:rPr>
          <w:rFonts w:hint="eastAsia"/>
        </w:rPr>
        <w:t>实际上，我们生活在</w:t>
      </w:r>
      <w:r>
        <w:rPr>
          <w:rFonts w:hint="eastAsia"/>
        </w:rPr>
        <w:t>credit contraction</w:t>
      </w:r>
      <w:r>
        <w:rPr>
          <w:rFonts w:hint="eastAsia"/>
        </w:rPr>
        <w:t>的年代，意识到这一点是非常关键的。（然后桥水后面主要把当前和</w:t>
      </w:r>
      <w:r>
        <w:rPr>
          <w:rFonts w:hint="eastAsia"/>
        </w:rPr>
        <w:t>1930s</w:t>
      </w:r>
      <w:r>
        <w:rPr>
          <w:rFonts w:hint="eastAsia"/>
        </w:rPr>
        <w:t>作比较）在过去</w:t>
      </w:r>
      <w:r>
        <w:rPr>
          <w:rFonts w:hint="eastAsia"/>
        </w:rPr>
        <w:t>50</w:t>
      </w:r>
      <w:r>
        <w:rPr>
          <w:rFonts w:hint="eastAsia"/>
        </w:rPr>
        <w:t>年，美国经济持续的有</w:t>
      </w:r>
      <w:r>
        <w:rPr>
          <w:rFonts w:hint="eastAsia"/>
        </w:rPr>
        <w:t>credit creation</w:t>
      </w:r>
      <w:r>
        <w:rPr>
          <w:rFonts w:hint="eastAsia"/>
        </w:rPr>
        <w:t>，</w:t>
      </w:r>
      <w:r>
        <w:rPr>
          <w:rFonts w:hint="eastAsia"/>
        </w:rPr>
        <w:lastRenderedPageBreak/>
        <w:t>Debt-to-GDP</w:t>
      </w:r>
      <w:r>
        <w:rPr>
          <w:rFonts w:hint="eastAsia"/>
        </w:rPr>
        <w:t>持续上升。一个结果是</w:t>
      </w:r>
      <w:r>
        <w:rPr>
          <w:rFonts w:hint="eastAsia"/>
        </w:rPr>
        <w:t>risk premium</w:t>
      </w:r>
      <w:r>
        <w:rPr>
          <w:rFonts w:hint="eastAsia"/>
        </w:rPr>
        <w:t>持续下降，而近期已经有所回升。</w:t>
      </w:r>
    </w:p>
    <w:p w:rsidR="00F10D0B" w:rsidRDefault="00F10D0B" w:rsidP="00F10D0B">
      <w:pPr>
        <w:rPr>
          <w:rFonts w:hint="eastAsia"/>
        </w:rPr>
      </w:pPr>
      <w:r>
        <w:rPr>
          <w:rFonts w:hint="eastAsia"/>
        </w:rPr>
        <w:t xml:space="preserve">  1930s</w:t>
      </w:r>
      <w:r>
        <w:rPr>
          <w:rFonts w:hint="eastAsia"/>
        </w:rPr>
        <w:t>的一个启示是，在</w:t>
      </w:r>
      <w:r>
        <w:rPr>
          <w:rFonts w:hint="eastAsia"/>
        </w:rPr>
        <w:t>credit contraction</w:t>
      </w:r>
      <w:r>
        <w:rPr>
          <w:rFonts w:hint="eastAsia"/>
        </w:rPr>
        <w:t>年代，企业盈利回落以后难以强劲回升。如果根据</w:t>
      </w:r>
      <w:r>
        <w:rPr>
          <w:rFonts w:hint="eastAsia"/>
        </w:rPr>
        <w:t>1930s</w:t>
      </w:r>
      <w:r>
        <w:rPr>
          <w:rFonts w:hint="eastAsia"/>
        </w:rPr>
        <w:t>的经验，未来企业盈利将很黯淡，当前的股票需要跌至</w:t>
      </w:r>
      <w:r>
        <w:rPr>
          <w:rFonts w:hint="eastAsia"/>
        </w:rPr>
        <w:t>600</w:t>
      </w:r>
      <w:r>
        <w:rPr>
          <w:rFonts w:hint="eastAsia"/>
        </w:rPr>
        <w:t>点才能跟国债收益率相匹敌，这意味着市场远未</w:t>
      </w:r>
      <w:r>
        <w:rPr>
          <w:rFonts w:hint="eastAsia"/>
        </w:rPr>
        <w:t>discount</w:t>
      </w:r>
      <w:r>
        <w:rPr>
          <w:rFonts w:hint="eastAsia"/>
        </w:rPr>
        <w:t>未来股市黯淡盈利前景。</w:t>
      </w:r>
    </w:p>
    <w:p w:rsidR="00F10D0B" w:rsidRDefault="00F10D0B" w:rsidP="00F10D0B">
      <w:pPr>
        <w:rPr>
          <w:rFonts w:hint="eastAsia"/>
        </w:rPr>
      </w:pPr>
      <w:r>
        <w:rPr>
          <w:rFonts w:hint="eastAsia"/>
        </w:rPr>
        <w:t>（平心而论，桥水给出的前景太过黯淡，其原因在于把</w:t>
      </w:r>
      <w:r>
        <w:rPr>
          <w:rFonts w:hint="eastAsia"/>
        </w:rPr>
        <w:t>2008</w:t>
      </w:r>
      <w:r>
        <w:rPr>
          <w:rFonts w:hint="eastAsia"/>
        </w:rPr>
        <w:t>年与</w:t>
      </w:r>
      <w:r>
        <w:rPr>
          <w:rFonts w:hint="eastAsia"/>
        </w:rPr>
        <w:t>1930s</w:t>
      </w:r>
      <w:r>
        <w:rPr>
          <w:rFonts w:hint="eastAsia"/>
        </w:rPr>
        <w:t>作比较。</w:t>
      </w:r>
      <w:r>
        <w:rPr>
          <w:rFonts w:hint="eastAsia"/>
        </w:rPr>
        <w:t>BCA</w:t>
      </w:r>
      <w:r>
        <w:rPr>
          <w:rFonts w:hint="eastAsia"/>
        </w:rPr>
        <w:t>比较的时间段显然更好，是与</w:t>
      </w:r>
      <w:r>
        <w:rPr>
          <w:rFonts w:hint="eastAsia"/>
        </w:rPr>
        <w:t>1990s</w:t>
      </w:r>
      <w:r>
        <w:rPr>
          <w:rFonts w:hint="eastAsia"/>
        </w:rPr>
        <w:t>作比较。因为</w:t>
      </w:r>
      <w:r>
        <w:rPr>
          <w:rFonts w:hint="eastAsia"/>
        </w:rPr>
        <w:t>1930s</w:t>
      </w:r>
      <w:r>
        <w:rPr>
          <w:rFonts w:hint="eastAsia"/>
        </w:rPr>
        <w:t>美国政府出现了政策失误，但当前不会再有政策失误。</w:t>
      </w:r>
      <w:r>
        <w:rPr>
          <w:rFonts w:hint="eastAsia"/>
        </w:rPr>
        <w:t>deleveraging</w:t>
      </w:r>
      <w:r>
        <w:rPr>
          <w:rFonts w:hint="eastAsia"/>
        </w:rPr>
        <w:t>并不必然伴随着长期的大萧条，但正如</w:t>
      </w:r>
      <w:r>
        <w:rPr>
          <w:rFonts w:hint="eastAsia"/>
        </w:rPr>
        <w:t>barnes</w:t>
      </w:r>
      <w:r>
        <w:rPr>
          <w:rFonts w:hint="eastAsia"/>
        </w:rPr>
        <w:t>所言，至少伴随着盈利的“弱”增长）</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20081112 GS Daily Jawboning the Banks and Spreading the TARP</w:t>
      </w:r>
      <w:r>
        <w:rPr>
          <w:rFonts w:hint="eastAsia"/>
        </w:rPr>
        <w:tab/>
      </w:r>
      <w:r>
        <w:rPr>
          <w:rFonts w:hint="eastAsia"/>
        </w:rPr>
        <w:t>今天</w:t>
      </w:r>
      <w:r>
        <w:rPr>
          <w:rFonts w:hint="eastAsia"/>
        </w:rPr>
        <w:t>Paulson</w:t>
      </w:r>
      <w:r>
        <w:rPr>
          <w:rFonts w:hint="eastAsia"/>
        </w:rPr>
        <w:t>正式的宣布</w:t>
      </w:r>
      <w:r>
        <w:rPr>
          <w:rFonts w:hint="eastAsia"/>
        </w:rPr>
        <w:t>TARP</w:t>
      </w:r>
      <w:r>
        <w:rPr>
          <w:rFonts w:hint="eastAsia"/>
        </w:rPr>
        <w:t>不再用于最初的目的——即购买承压资产，而是更多的用于三点：</w:t>
      </w:r>
      <w:r>
        <w:rPr>
          <w:rFonts w:hint="eastAsia"/>
        </w:rPr>
        <w:t>1.</w:t>
      </w:r>
      <w:r>
        <w:rPr>
          <w:rFonts w:hint="eastAsia"/>
        </w:rPr>
        <w:t>对银行注资。</w:t>
      </w:r>
      <w:r>
        <w:rPr>
          <w:rFonts w:hint="eastAsia"/>
        </w:rPr>
        <w:t>2.</w:t>
      </w:r>
      <w:r>
        <w:rPr>
          <w:rFonts w:hint="eastAsia"/>
        </w:rPr>
        <w:t>帮助消费贷款进行证券化。</w:t>
      </w:r>
      <w:r>
        <w:rPr>
          <w:rFonts w:hint="eastAsia"/>
        </w:rPr>
        <w:t>3.</w:t>
      </w:r>
      <w:r>
        <w:rPr>
          <w:rFonts w:hint="eastAsia"/>
        </w:rPr>
        <w:t>想办法减少房贷</w:t>
      </w:r>
      <w:r>
        <w:rPr>
          <w:rFonts w:hint="eastAsia"/>
        </w:rPr>
        <w:t>foreclosures</w:t>
      </w:r>
      <w:r>
        <w:rPr>
          <w:rFonts w:hint="eastAsia"/>
        </w:rPr>
        <w:t>。这些表态显示，</w:t>
      </w:r>
      <w:r>
        <w:rPr>
          <w:rFonts w:hint="eastAsia"/>
        </w:rPr>
        <w:t>Paulson</w:t>
      </w:r>
      <w:r>
        <w:rPr>
          <w:rFonts w:hint="eastAsia"/>
        </w:rPr>
        <w:t>对于当前银行惜贷表示强烈的不满，财政部和监管部门正在催促银行放贷款。</w:t>
      </w:r>
      <w:r>
        <w:rPr>
          <w:rFonts w:hint="eastAsia"/>
        </w:rPr>
        <w:tab/>
      </w:r>
      <w:r>
        <w:rPr>
          <w:rFonts w:hint="eastAsia"/>
        </w:rPr>
        <w:tab/>
      </w:r>
      <w:r>
        <w:rPr>
          <w:rFonts w:hint="eastAsia"/>
        </w:rPr>
        <w:tab/>
      </w:r>
    </w:p>
    <w:p w:rsidR="00F10D0B" w:rsidRDefault="00F10D0B" w:rsidP="00F10D0B">
      <w:pPr>
        <w:rPr>
          <w:rFonts w:hint="eastAsia"/>
        </w:rPr>
      </w:pPr>
      <w:r>
        <w:rPr>
          <w:rFonts w:hint="eastAsia"/>
        </w:rPr>
        <w:t>20081115 GS UEA Macro Policy in a Liquidity Trap</w:t>
      </w:r>
      <w:r>
        <w:rPr>
          <w:rFonts w:hint="eastAsia"/>
        </w:rPr>
        <w:tab/>
        <w:t>"</w:t>
      </w:r>
      <w:r>
        <w:rPr>
          <w:rFonts w:hint="eastAsia"/>
        </w:rPr>
        <w:t>当前利率已经接近零下限，但还有</w:t>
      </w:r>
      <w:r>
        <w:rPr>
          <w:rFonts w:hint="eastAsia"/>
        </w:rPr>
        <w:t>5</w:t>
      </w:r>
      <w:r>
        <w:rPr>
          <w:rFonts w:hint="eastAsia"/>
        </w:rPr>
        <w:t>种可能政策。有三种可能被施行：</w:t>
      </w:r>
      <w:r>
        <w:rPr>
          <w:rFonts w:hint="eastAsia"/>
        </w:rPr>
        <w:t>1.</w:t>
      </w:r>
      <w:r>
        <w:rPr>
          <w:rFonts w:hint="eastAsia"/>
        </w:rPr>
        <w:t>更大规模的财政刺激（高盛估计理想财政刺激规模的本质思路是看股市下跌带走了多少财富效应）</w:t>
      </w:r>
      <w:r>
        <w:rPr>
          <w:rFonts w:hint="eastAsia"/>
        </w:rPr>
        <w:t>2.</w:t>
      </w:r>
      <w:r>
        <w:rPr>
          <w:rFonts w:hint="eastAsia"/>
        </w:rPr>
        <w:t>两房更加支持房地产。</w:t>
      </w:r>
      <w:r>
        <w:rPr>
          <w:rFonts w:hint="eastAsia"/>
        </w:rPr>
        <w:t>3.</w:t>
      </w:r>
      <w:r>
        <w:rPr>
          <w:rFonts w:hint="eastAsia"/>
        </w:rPr>
        <w:t>承诺保持低利率</w:t>
      </w:r>
      <w:r>
        <w:rPr>
          <w:rFonts w:hint="eastAsia"/>
        </w:rPr>
        <w:t>for a ""considerable period"". 2003H2</w:t>
      </w:r>
      <w:r>
        <w:rPr>
          <w:rFonts w:hint="eastAsia"/>
        </w:rPr>
        <w:t>曾经用过，似乎有温和的抑制长端利率的作用，但不充分。</w:t>
      </w:r>
    </w:p>
    <w:p w:rsidR="00F10D0B" w:rsidRDefault="00F10D0B" w:rsidP="00F10D0B">
      <w:pPr>
        <w:rPr>
          <w:rFonts w:hint="eastAsia"/>
        </w:rPr>
      </w:pPr>
      <w:r>
        <w:rPr>
          <w:rFonts w:hint="eastAsia"/>
        </w:rPr>
        <w:t xml:space="preserve">  </w:t>
      </w:r>
      <w:r>
        <w:rPr>
          <w:rFonts w:hint="eastAsia"/>
        </w:rPr>
        <w:t>还有两种可能用：</w:t>
      </w:r>
      <w:r>
        <w:rPr>
          <w:rFonts w:hint="eastAsia"/>
        </w:rPr>
        <w:t>1.</w:t>
      </w:r>
      <w:r>
        <w:rPr>
          <w:rFonts w:hint="eastAsia"/>
        </w:rPr>
        <w:t>买入长债。伯南克在</w:t>
      </w:r>
      <w:r>
        <w:rPr>
          <w:rFonts w:hint="eastAsia"/>
        </w:rPr>
        <w:t>2003</w:t>
      </w:r>
      <w:r>
        <w:rPr>
          <w:rFonts w:hint="eastAsia"/>
        </w:rPr>
        <w:t>年讲话中还曾经提到说，联储可以明确提出长端利率目标，然后通过买入长债来完成它。</w:t>
      </w:r>
      <w:r>
        <w:rPr>
          <w:rFonts w:hint="eastAsia"/>
        </w:rPr>
        <w:t>2.</w:t>
      </w:r>
      <w:r>
        <w:rPr>
          <w:rFonts w:hint="eastAsia"/>
        </w:rPr>
        <w:t>买入各种风险资产，不过更可能是财政部发国债去买，然后联储购买国债来支持。</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20081117 </w:t>
      </w:r>
      <w:r>
        <w:rPr>
          <w:rFonts w:hint="eastAsia"/>
        </w:rPr>
        <w:t>中国货币政策执行报告</w:t>
      </w:r>
      <w:r>
        <w:rPr>
          <w:rFonts w:hint="eastAsia"/>
        </w:rPr>
        <w:t xml:space="preserve"> 2008Q3</w:t>
      </w:r>
      <w:r>
        <w:rPr>
          <w:rFonts w:hint="eastAsia"/>
        </w:rPr>
        <w:tab/>
        <w:t>"2008</w:t>
      </w:r>
      <w:r>
        <w:rPr>
          <w:rFonts w:hint="eastAsia"/>
        </w:rPr>
        <w:t>年以来，我国经济社会发展经受了多方面严峻考验，克服了国内重特大自然灾害和国际经济金融环境的不利因素，国民经济保持平稳较快发展。前三个季度，实现国内生产总值（</w:t>
      </w:r>
      <w:r>
        <w:rPr>
          <w:rFonts w:hint="eastAsia"/>
        </w:rPr>
        <w:t>GDP</w:t>
      </w:r>
      <w:r>
        <w:rPr>
          <w:rFonts w:hint="eastAsia"/>
        </w:rPr>
        <w:t>）</w:t>
      </w:r>
      <w:r>
        <w:rPr>
          <w:rFonts w:hint="eastAsia"/>
        </w:rPr>
        <w:t>20.2</w:t>
      </w:r>
      <w:r>
        <w:rPr>
          <w:rFonts w:hint="eastAsia"/>
        </w:rPr>
        <w:t>万亿元，同比增长</w:t>
      </w:r>
      <w:r>
        <w:rPr>
          <w:rFonts w:hint="eastAsia"/>
        </w:rPr>
        <w:t>9.9%</w:t>
      </w:r>
      <w:r>
        <w:rPr>
          <w:rFonts w:hint="eastAsia"/>
        </w:rPr>
        <w:t>，居民消费价格指数</w:t>
      </w:r>
      <w:r>
        <w:rPr>
          <w:rFonts w:hint="eastAsia"/>
        </w:rPr>
        <w:t>(CPI)</w:t>
      </w:r>
      <w:r>
        <w:rPr>
          <w:rFonts w:hint="eastAsia"/>
        </w:rPr>
        <w:t>同比上涨</w:t>
      </w:r>
      <w:r>
        <w:rPr>
          <w:rFonts w:hint="eastAsia"/>
        </w:rPr>
        <w:t>7.0%</w:t>
      </w:r>
      <w:r>
        <w:rPr>
          <w:rFonts w:hint="eastAsia"/>
        </w:rPr>
        <w:t>；其中，第三季度</w:t>
      </w:r>
      <w:r>
        <w:rPr>
          <w:rFonts w:hint="eastAsia"/>
        </w:rPr>
        <w:t>GDP</w:t>
      </w:r>
      <w:r>
        <w:rPr>
          <w:rFonts w:hint="eastAsia"/>
        </w:rPr>
        <w:t>同比增长</w:t>
      </w:r>
      <w:r>
        <w:rPr>
          <w:rFonts w:hint="eastAsia"/>
        </w:rPr>
        <w:t>9.0%</w:t>
      </w:r>
      <w:r>
        <w:rPr>
          <w:rFonts w:hint="eastAsia"/>
        </w:rPr>
        <w:t>，</w:t>
      </w:r>
      <w:r>
        <w:rPr>
          <w:rFonts w:hint="eastAsia"/>
        </w:rPr>
        <w:t>CPI</w:t>
      </w:r>
      <w:r>
        <w:rPr>
          <w:rFonts w:hint="eastAsia"/>
        </w:rPr>
        <w:t>同比上涨</w:t>
      </w:r>
      <w:r>
        <w:rPr>
          <w:rFonts w:hint="eastAsia"/>
        </w:rPr>
        <w:t>5.3%</w:t>
      </w:r>
      <w:r>
        <w:rPr>
          <w:rFonts w:hint="eastAsia"/>
        </w:rPr>
        <w:t>。</w:t>
      </w:r>
    </w:p>
    <w:p w:rsidR="00F10D0B" w:rsidRDefault="00F10D0B" w:rsidP="00F10D0B">
      <w:pPr>
        <w:rPr>
          <w:rFonts w:hint="eastAsia"/>
        </w:rPr>
      </w:pPr>
      <w:r>
        <w:rPr>
          <w:rFonts w:hint="eastAsia"/>
        </w:rPr>
        <w:t xml:space="preserve">  7</w:t>
      </w:r>
      <w:r>
        <w:rPr>
          <w:rFonts w:hint="eastAsia"/>
        </w:rPr>
        <w:t>月份以来，中国人民银行针对国际金融危机加剧、国内通胀压力减缓等新情况，及时调整金融宏观调控措施。调减了公开市场对冲力度，连续两次下调金融机构人民币存款准备金率，三次下调存贷款基准利率，取消了对商业银行信贷规划的约束，并引导商业银行扩大贷款总量。</w:t>
      </w:r>
    </w:p>
    <w:p w:rsidR="00F10D0B" w:rsidRDefault="00F10D0B" w:rsidP="00F10D0B">
      <w:pPr>
        <w:rPr>
          <w:rFonts w:hint="eastAsia"/>
        </w:rPr>
      </w:pPr>
      <w:r>
        <w:rPr>
          <w:rFonts w:hint="eastAsia"/>
        </w:rPr>
        <w:t xml:space="preserve">  2008</w:t>
      </w:r>
      <w:r>
        <w:rPr>
          <w:rFonts w:hint="eastAsia"/>
        </w:rPr>
        <w:t>年</w:t>
      </w:r>
      <w:r>
        <w:rPr>
          <w:rFonts w:hint="eastAsia"/>
        </w:rPr>
        <w:t>9</w:t>
      </w:r>
      <w:r>
        <w:rPr>
          <w:rFonts w:hint="eastAsia"/>
        </w:rPr>
        <w:t>月末，广义货币供应量</w:t>
      </w:r>
      <w:r>
        <w:rPr>
          <w:rFonts w:hint="eastAsia"/>
        </w:rPr>
        <w:t>M2</w:t>
      </w:r>
      <w:r>
        <w:rPr>
          <w:rFonts w:hint="eastAsia"/>
        </w:rPr>
        <w:t>同比增长</w:t>
      </w:r>
      <w:r>
        <w:rPr>
          <w:rFonts w:hint="eastAsia"/>
        </w:rPr>
        <w:t>15.3%</w:t>
      </w:r>
      <w:r>
        <w:rPr>
          <w:rFonts w:hint="eastAsia"/>
        </w:rPr>
        <w:t>，增速比上年同期低</w:t>
      </w:r>
      <w:r>
        <w:rPr>
          <w:rFonts w:hint="eastAsia"/>
        </w:rPr>
        <w:t>3.2</w:t>
      </w:r>
      <w:r>
        <w:rPr>
          <w:rFonts w:hint="eastAsia"/>
        </w:rPr>
        <w:t>个百分点。贷款平稳增长，</w:t>
      </w:r>
      <w:r>
        <w:rPr>
          <w:rFonts w:hint="eastAsia"/>
        </w:rPr>
        <w:t>9</w:t>
      </w:r>
      <w:r>
        <w:rPr>
          <w:rFonts w:hint="eastAsia"/>
        </w:rPr>
        <w:t>月末人民币贷款余额为</w:t>
      </w:r>
      <w:r>
        <w:rPr>
          <w:rFonts w:hint="eastAsia"/>
        </w:rPr>
        <w:t>29.6</w:t>
      </w:r>
      <w:r>
        <w:rPr>
          <w:rFonts w:hint="eastAsia"/>
        </w:rPr>
        <w:t>万亿元，同比增长</w:t>
      </w:r>
      <w:r>
        <w:rPr>
          <w:rFonts w:hint="eastAsia"/>
        </w:rPr>
        <w:t>14.5%</w:t>
      </w:r>
      <w:r>
        <w:rPr>
          <w:rFonts w:hint="eastAsia"/>
        </w:rPr>
        <w:t>。前三个季度信贷投放均匀，新增贷款分别为</w:t>
      </w:r>
      <w:r>
        <w:rPr>
          <w:rFonts w:hint="eastAsia"/>
        </w:rPr>
        <w:t>1.33</w:t>
      </w:r>
      <w:r>
        <w:rPr>
          <w:rFonts w:hint="eastAsia"/>
        </w:rPr>
        <w:t>万亿元、</w:t>
      </w:r>
      <w:r>
        <w:rPr>
          <w:rFonts w:hint="eastAsia"/>
        </w:rPr>
        <w:t>1.12</w:t>
      </w:r>
      <w:r>
        <w:rPr>
          <w:rFonts w:hint="eastAsia"/>
        </w:rPr>
        <w:t>万亿元和</w:t>
      </w:r>
      <w:r>
        <w:rPr>
          <w:rFonts w:hint="eastAsia"/>
        </w:rPr>
        <w:t>1.03</w:t>
      </w:r>
      <w:r>
        <w:rPr>
          <w:rFonts w:hint="eastAsia"/>
        </w:rPr>
        <w:t>万亿元。前三个季度人民币贷款比年初增加</w:t>
      </w:r>
      <w:r>
        <w:rPr>
          <w:rFonts w:hint="eastAsia"/>
        </w:rPr>
        <w:t>3.5</w:t>
      </w:r>
      <w:r>
        <w:rPr>
          <w:rFonts w:hint="eastAsia"/>
        </w:rPr>
        <w:t>万亿元，同比多增</w:t>
      </w:r>
      <w:r>
        <w:rPr>
          <w:rFonts w:hint="eastAsia"/>
        </w:rPr>
        <w:t>1201</w:t>
      </w:r>
      <w:r>
        <w:rPr>
          <w:rFonts w:hint="eastAsia"/>
        </w:rPr>
        <w:t>亿元，是历史同期增量最高水平。企业支付能力总体上处于合理水平，</w:t>
      </w:r>
      <w:r>
        <w:rPr>
          <w:rFonts w:hint="eastAsia"/>
        </w:rPr>
        <w:t>9</w:t>
      </w:r>
      <w:r>
        <w:rPr>
          <w:rFonts w:hint="eastAsia"/>
        </w:rPr>
        <w:t>月末，企业人民币存款同比增长</w:t>
      </w:r>
      <w:r>
        <w:rPr>
          <w:rFonts w:hint="eastAsia"/>
        </w:rPr>
        <w:t>13.9%</w:t>
      </w:r>
      <w:r>
        <w:rPr>
          <w:rFonts w:hint="eastAsia"/>
        </w:rPr>
        <w:t>。人民币贷款利率小幅回落。</w:t>
      </w:r>
      <w:r>
        <w:rPr>
          <w:rFonts w:hint="eastAsia"/>
        </w:rPr>
        <w:t>9</w:t>
      </w:r>
      <w:r>
        <w:rPr>
          <w:rFonts w:hint="eastAsia"/>
        </w:rPr>
        <w:t>月份，金融机构</w:t>
      </w:r>
      <w:r>
        <w:rPr>
          <w:rFonts w:hint="eastAsia"/>
        </w:rPr>
        <w:t>1</w:t>
      </w:r>
      <w:r>
        <w:rPr>
          <w:rFonts w:hint="eastAsia"/>
        </w:rPr>
        <w:t>年期贷款加权平均利率比</w:t>
      </w:r>
      <w:r>
        <w:rPr>
          <w:rFonts w:hint="eastAsia"/>
        </w:rPr>
        <w:t>6</w:t>
      </w:r>
      <w:r>
        <w:rPr>
          <w:rFonts w:hint="eastAsia"/>
        </w:rPr>
        <w:t>月份下降</w:t>
      </w:r>
      <w:r>
        <w:rPr>
          <w:rFonts w:hint="eastAsia"/>
        </w:rPr>
        <w:t>0.09</w:t>
      </w:r>
      <w:r>
        <w:rPr>
          <w:rFonts w:hint="eastAsia"/>
        </w:rPr>
        <w:t>个百分点。人民币汇率保持稳定。</w:t>
      </w:r>
      <w:r>
        <w:rPr>
          <w:rFonts w:hint="eastAsia"/>
        </w:rPr>
        <w:t>9</w:t>
      </w:r>
      <w:r>
        <w:rPr>
          <w:rFonts w:hint="eastAsia"/>
        </w:rPr>
        <w:t>月末，人民币对美元汇率中间价为</w:t>
      </w:r>
      <w:r>
        <w:rPr>
          <w:rFonts w:hint="eastAsia"/>
        </w:rPr>
        <w:t>6.8183</w:t>
      </w:r>
      <w:r>
        <w:rPr>
          <w:rFonts w:hint="eastAsia"/>
        </w:rPr>
        <w:t>元。</w:t>
      </w:r>
    </w:p>
    <w:p w:rsidR="00F10D0B" w:rsidRDefault="00F10D0B" w:rsidP="00F10D0B">
      <w:pPr>
        <w:rPr>
          <w:rFonts w:hint="eastAsia"/>
        </w:rPr>
      </w:pPr>
      <w:r>
        <w:rPr>
          <w:rFonts w:hint="eastAsia"/>
        </w:rPr>
        <w:t xml:space="preserve">  </w:t>
      </w:r>
      <w:r>
        <w:rPr>
          <w:rFonts w:hint="eastAsia"/>
        </w:rPr>
        <w:t>当前，国际金融市场剧烈动荡，世界经济受到严重冲击，对我国经济的负面影响已经显现并日益加重。出口增速可能进一步回落，企业利润和财政收入会有不同程度的下降，经济下行风险增大，宏观调控将面临更加复杂多变的局面。</w:t>
      </w:r>
    </w:p>
    <w:p w:rsidR="00F10D0B" w:rsidRDefault="00F10D0B" w:rsidP="00F10D0B">
      <w:pPr>
        <w:rPr>
          <w:rFonts w:hint="eastAsia"/>
        </w:rPr>
      </w:pPr>
      <w:r>
        <w:rPr>
          <w:rFonts w:hint="eastAsia"/>
        </w:rPr>
        <w:t xml:space="preserve">  </w:t>
      </w:r>
      <w:r>
        <w:rPr>
          <w:rFonts w:hint="eastAsia"/>
        </w:rPr>
        <w:t>中国人民银行将实行适度宽松的货币政策。支持扩大内需。</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20081120 GS Daily Labor Market Indicators Set the Wrong Kind of Records</w:t>
      </w:r>
      <w:r>
        <w:rPr>
          <w:rFonts w:hint="eastAsia"/>
        </w:rPr>
        <w:tab/>
      </w:r>
      <w:r>
        <w:rPr>
          <w:rFonts w:hint="eastAsia"/>
        </w:rPr>
        <w:t>当前各类经济数据显示</w:t>
      </w:r>
      <w:r>
        <w:rPr>
          <w:rFonts w:hint="eastAsia"/>
        </w:rPr>
        <w:t>GDP</w:t>
      </w:r>
      <w:r>
        <w:rPr>
          <w:rFonts w:hint="eastAsia"/>
        </w:rPr>
        <w:t>当季年化增速是</w:t>
      </w:r>
      <w:r>
        <w:rPr>
          <w:rFonts w:hint="eastAsia"/>
        </w:rPr>
        <w:t>-3.5%</w:t>
      </w:r>
      <w:r>
        <w:rPr>
          <w:rFonts w:hint="eastAsia"/>
        </w:rPr>
        <w:t>。就业数据尤其差。就业数据是滞后的，但滞后不超过几个月时间。由此可以想到就业数据到</w:t>
      </w:r>
      <w:r>
        <w:rPr>
          <w:rFonts w:hint="eastAsia"/>
        </w:rPr>
        <w:t>2009</w:t>
      </w:r>
      <w:r>
        <w:rPr>
          <w:rFonts w:hint="eastAsia"/>
        </w:rPr>
        <w:t>年初都会很差。最近的首申创造历史的差。</w:t>
      </w:r>
      <w:r>
        <w:rPr>
          <w:rFonts w:hint="eastAsia"/>
        </w:rPr>
        <w:tab/>
      </w:r>
      <w:r>
        <w:rPr>
          <w:rFonts w:hint="eastAsia"/>
        </w:rPr>
        <w:tab/>
      </w:r>
      <w:r>
        <w:rPr>
          <w:rFonts w:hint="eastAsia"/>
        </w:rPr>
        <w:tab/>
      </w:r>
    </w:p>
    <w:p w:rsidR="00F10D0B" w:rsidRDefault="00F10D0B" w:rsidP="00F10D0B">
      <w:pPr>
        <w:rPr>
          <w:rFonts w:hint="eastAsia"/>
        </w:rPr>
      </w:pPr>
      <w:r>
        <w:rPr>
          <w:rFonts w:hint="eastAsia"/>
        </w:rPr>
        <w:t>20081121 bwam The balancesheet problem</w:t>
      </w:r>
      <w:r>
        <w:rPr>
          <w:rFonts w:hint="eastAsia"/>
        </w:rPr>
        <w:tab/>
        <w:t>"</w:t>
      </w:r>
      <w:r>
        <w:rPr>
          <w:rFonts w:hint="eastAsia"/>
        </w:rPr>
        <w:t>（我擦，这篇文章太牛逼了。从市场价格、交易者资产负债表动机分析的很清楚。牛逼牛逼）</w:t>
      </w:r>
    </w:p>
    <w:p w:rsidR="00F10D0B" w:rsidRDefault="00F10D0B" w:rsidP="00F10D0B">
      <w:pPr>
        <w:rPr>
          <w:rFonts w:hint="eastAsia"/>
        </w:rPr>
      </w:pPr>
      <w:r>
        <w:rPr>
          <w:rFonts w:hint="eastAsia"/>
        </w:rPr>
        <w:lastRenderedPageBreak/>
        <w:t>即使美国政府决定给银行注资以后，仍然没能阻止信贷市场的自我紧缩。当前的一个典型特征是金融市场存在大量的套利空间，这等价于说没有套利者能来抹平套利机会，根本原因是套利者难以扩张资产负债表。</w:t>
      </w:r>
    </w:p>
    <w:p w:rsidR="00F10D0B" w:rsidRDefault="00F10D0B" w:rsidP="00F10D0B">
      <w:pPr>
        <w:rPr>
          <w:rFonts w:hint="eastAsia"/>
        </w:rPr>
      </w:pPr>
      <w:r>
        <w:rPr>
          <w:rFonts w:hint="eastAsia"/>
        </w:rPr>
        <w:t xml:space="preserve">  </w:t>
      </w:r>
      <w:r>
        <w:rPr>
          <w:rFonts w:hint="eastAsia"/>
        </w:rPr>
        <w:t>第一个套利机会是</w:t>
      </w:r>
      <w:r>
        <w:rPr>
          <w:rFonts w:hint="eastAsia"/>
        </w:rPr>
        <w:t xml:space="preserve">Effective Fed Funds rate vs. Fed Funds Target. </w:t>
      </w:r>
      <w:r>
        <w:rPr>
          <w:rFonts w:hint="eastAsia"/>
        </w:rPr>
        <w:t>现在前者明显低于后者。如果有银行愿意在银行间市场借钱，然后再存到联储，这样就可以赚无风险利润，但银行不愿意这么做，因为不愿意扩张资产负债表。</w:t>
      </w:r>
    </w:p>
    <w:p w:rsidR="00F10D0B" w:rsidRDefault="00F10D0B" w:rsidP="00F10D0B">
      <w:pPr>
        <w:rPr>
          <w:rFonts w:hint="eastAsia"/>
        </w:rPr>
      </w:pPr>
      <w:r>
        <w:rPr>
          <w:rFonts w:hint="eastAsia"/>
        </w:rPr>
        <w:t xml:space="preserve">  </w:t>
      </w:r>
      <w:r>
        <w:rPr>
          <w:rFonts w:hint="eastAsia"/>
        </w:rPr>
        <w:t>第二个是</w:t>
      </w:r>
      <w:r>
        <w:rPr>
          <w:rFonts w:hint="eastAsia"/>
        </w:rPr>
        <w:t xml:space="preserve">Oil Future Curve, </w:t>
      </w:r>
      <w:r>
        <w:rPr>
          <w:rFonts w:hint="eastAsia"/>
        </w:rPr>
        <w:t>当前远期油价很高，如果公司愿意在即期买入原油，同时卖出原油远期（现货存到未来进行交割），那么可以赚得无风险利润。但原油公司都很缺现金，没有公司愿意这么做。</w:t>
      </w:r>
    </w:p>
    <w:p w:rsidR="00F10D0B" w:rsidRDefault="00F10D0B" w:rsidP="00F10D0B">
      <w:pPr>
        <w:rPr>
          <w:rFonts w:hint="eastAsia"/>
        </w:rPr>
      </w:pPr>
      <w:r>
        <w:rPr>
          <w:rFonts w:hint="eastAsia"/>
        </w:rPr>
        <w:t xml:space="preserve">  </w:t>
      </w:r>
      <w:r>
        <w:rPr>
          <w:rFonts w:hint="eastAsia"/>
        </w:rPr>
        <w:t>第三是</w:t>
      </w:r>
      <w:r>
        <w:rPr>
          <w:rFonts w:hint="eastAsia"/>
        </w:rPr>
        <w:t xml:space="preserve">30y swap spread.... </w:t>
      </w:r>
      <w:r>
        <w:rPr>
          <w:rFonts w:hint="eastAsia"/>
        </w:rPr>
        <w:t>第四是</w:t>
      </w:r>
      <w:r>
        <w:rPr>
          <w:rFonts w:hint="eastAsia"/>
        </w:rPr>
        <w:t xml:space="preserve">Eurodollar-OIS Spread. </w:t>
      </w:r>
      <w:r>
        <w:rPr>
          <w:rFonts w:hint="eastAsia"/>
        </w:rPr>
        <w:t>第五是</w:t>
      </w:r>
      <w:r>
        <w:rPr>
          <w:rFonts w:hint="eastAsia"/>
        </w:rPr>
        <w:t xml:space="preserve">CDS-Cashbasis </w:t>
      </w:r>
      <w:r>
        <w:rPr>
          <w:rFonts w:hint="eastAsia"/>
        </w:rPr>
        <w:t>（我记得这个</w:t>
      </w:r>
      <w:r>
        <w:rPr>
          <w:rFonts w:hint="eastAsia"/>
        </w:rPr>
        <w:t>Gavekal</w:t>
      </w:r>
      <w:r>
        <w:rPr>
          <w:rFonts w:hint="eastAsia"/>
        </w:rPr>
        <w:t>也说过，缺乏套利者）。第六是</w:t>
      </w:r>
      <w:r>
        <w:rPr>
          <w:rFonts w:hint="eastAsia"/>
        </w:rPr>
        <w:t>OIS - TBill Spread</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20081122 GS UEA What</w:t>
      </w:r>
      <w:r>
        <w:rPr>
          <w:rFonts w:hint="eastAsia"/>
        </w:rPr>
        <w:t>’</w:t>
      </w:r>
      <w:r>
        <w:rPr>
          <w:rFonts w:hint="eastAsia"/>
        </w:rPr>
        <w:t>s Needed to Stop the Rot</w:t>
      </w:r>
      <w:r>
        <w:rPr>
          <w:rFonts w:hint="eastAsia"/>
        </w:rPr>
        <w:tab/>
      </w:r>
      <w:r>
        <w:rPr>
          <w:rFonts w:hint="eastAsia"/>
        </w:rPr>
        <w:t>现在经济和金融数据极差，看起来</w:t>
      </w:r>
      <w:r>
        <w:rPr>
          <w:rFonts w:hint="eastAsia"/>
        </w:rPr>
        <w:t>Q3</w:t>
      </w:r>
      <w:r>
        <w:rPr>
          <w:rFonts w:hint="eastAsia"/>
        </w:rPr>
        <w:t>增长是</w:t>
      </w:r>
      <w:r>
        <w:rPr>
          <w:rFonts w:hint="eastAsia"/>
        </w:rPr>
        <w:t>-5%</w:t>
      </w:r>
      <w:r>
        <w:rPr>
          <w:rFonts w:hint="eastAsia"/>
        </w:rPr>
        <w:t>，</w:t>
      </w:r>
      <w:r>
        <w:rPr>
          <w:rFonts w:hint="eastAsia"/>
        </w:rPr>
        <w:t>Q4</w:t>
      </w:r>
      <w:r>
        <w:rPr>
          <w:rFonts w:hint="eastAsia"/>
        </w:rPr>
        <w:t>和</w:t>
      </w:r>
      <w:r>
        <w:rPr>
          <w:rFonts w:hint="eastAsia"/>
        </w:rPr>
        <w:t>2009Q1</w:t>
      </w:r>
      <w:r>
        <w:rPr>
          <w:rFonts w:hint="eastAsia"/>
        </w:rPr>
        <w:t>是</w:t>
      </w:r>
      <w:r>
        <w:rPr>
          <w:rFonts w:hint="eastAsia"/>
        </w:rPr>
        <w:t>-3%</w:t>
      </w:r>
      <w:r>
        <w:rPr>
          <w:rFonts w:hint="eastAsia"/>
        </w:rPr>
        <w:t>。现在继续大幅财政刺激，货币进一步的非常规的宽松政策——例如承诺长期低利率和买入长债——和更为直接的减轻信贷紧缩的措施。</w:t>
      </w:r>
      <w:r>
        <w:rPr>
          <w:rFonts w:hint="eastAsia"/>
        </w:rPr>
        <w:tab/>
      </w:r>
      <w:r>
        <w:rPr>
          <w:rFonts w:hint="eastAsia"/>
        </w:rPr>
        <w:tab/>
      </w:r>
      <w:r>
        <w:rPr>
          <w:rFonts w:hint="eastAsia"/>
        </w:rPr>
        <w:tab/>
      </w:r>
    </w:p>
    <w:p w:rsidR="00F10D0B" w:rsidRDefault="00F10D0B" w:rsidP="00F10D0B">
      <w:pPr>
        <w:rPr>
          <w:rFonts w:hint="eastAsia"/>
        </w:rPr>
      </w:pPr>
      <w:r>
        <w:rPr>
          <w:rFonts w:hint="eastAsia"/>
        </w:rPr>
        <w:t>20081126 bwam The treasury supply and demand</w:t>
      </w:r>
      <w:r>
        <w:rPr>
          <w:rFonts w:hint="eastAsia"/>
        </w:rPr>
        <w:tab/>
      </w:r>
      <w:r>
        <w:rPr>
          <w:rFonts w:hint="eastAsia"/>
        </w:rPr>
        <w:t>（据说</w:t>
      </w:r>
      <w:r>
        <w:rPr>
          <w:rFonts w:hint="eastAsia"/>
        </w:rPr>
        <w:t>QE1</w:t>
      </w:r>
      <w:r>
        <w:rPr>
          <w:rFonts w:hint="eastAsia"/>
        </w:rPr>
        <w:t>开始于</w:t>
      </w:r>
      <w:r>
        <w:rPr>
          <w:rFonts w:hint="eastAsia"/>
        </w:rPr>
        <w:t xml:space="preserve">2008.11.25 </w:t>
      </w:r>
      <w:r>
        <w:rPr>
          <w:rFonts w:hint="eastAsia"/>
        </w:rPr>
        <w:t>这篇文章讨论了联储必须要购入国债来</w:t>
      </w:r>
      <w:r>
        <w:rPr>
          <w:rFonts w:hint="eastAsia"/>
        </w:rPr>
        <w:t>finance</w:t>
      </w:r>
      <w:r>
        <w:rPr>
          <w:rFonts w:hint="eastAsia"/>
        </w:rPr>
        <w:t>政府赤字，并且估计了规模）</w:t>
      </w:r>
      <w:r>
        <w:rPr>
          <w:rFonts w:hint="eastAsia"/>
        </w:rPr>
        <w:tab/>
      </w:r>
      <w:r>
        <w:rPr>
          <w:rFonts w:hint="eastAsia"/>
        </w:rPr>
        <w:tab/>
      </w:r>
      <w:r>
        <w:rPr>
          <w:rFonts w:hint="eastAsia"/>
        </w:rPr>
        <w:tab/>
      </w:r>
    </w:p>
    <w:p w:rsidR="00F10D0B" w:rsidRDefault="00F10D0B" w:rsidP="00F10D0B">
      <w:pPr>
        <w:rPr>
          <w:rFonts w:hint="eastAsia"/>
        </w:rPr>
      </w:pPr>
      <w:r>
        <w:rPr>
          <w:rFonts w:hint="eastAsia"/>
        </w:rPr>
        <w:t>20081127 GS UEA Deflation The Best Defense is a Good Offense</w:t>
      </w:r>
      <w:r>
        <w:rPr>
          <w:rFonts w:hint="eastAsia"/>
        </w:rPr>
        <w:tab/>
      </w:r>
      <w:r>
        <w:rPr>
          <w:rFonts w:hint="eastAsia"/>
        </w:rPr>
        <w:tab/>
      </w:r>
      <w:r>
        <w:rPr>
          <w:rFonts w:hint="eastAsia"/>
        </w:rPr>
        <w:t>当前市场已经开始担心通缩。</w:t>
      </w:r>
      <w:r>
        <w:rPr>
          <w:rFonts w:hint="eastAsia"/>
        </w:rPr>
        <w:t>TIPS</w:t>
      </w:r>
      <w:r>
        <w:rPr>
          <w:rFonts w:hint="eastAsia"/>
        </w:rPr>
        <w:t>显示的通缩预期非常强（可能有流动性因素）。不过我们认为政府会有刺激性政策，不是那么容易真的出现通缩。</w:t>
      </w:r>
      <w:r>
        <w:rPr>
          <w:rFonts w:hint="eastAsia"/>
        </w:rPr>
        <w:tab/>
      </w:r>
      <w:r>
        <w:rPr>
          <w:rFonts w:hint="eastAsia"/>
        </w:rPr>
        <w:tab/>
      </w:r>
    </w:p>
    <w:p w:rsidR="00F10D0B" w:rsidRDefault="00F10D0B" w:rsidP="00F10D0B">
      <w:pPr>
        <w:rPr>
          <w:rFonts w:hint="eastAsia"/>
        </w:rPr>
      </w:pPr>
      <w:r>
        <w:rPr>
          <w:rFonts w:hint="eastAsia"/>
        </w:rPr>
        <w:t>20081201 BCA, The Bank Credit Analyst Close To A Turning Point</w:t>
      </w:r>
      <w:r>
        <w:rPr>
          <w:rFonts w:hint="eastAsia"/>
        </w:rPr>
        <w:t>？</w:t>
      </w:r>
      <w:r>
        <w:rPr>
          <w:rFonts w:hint="eastAsia"/>
        </w:rPr>
        <w:t>; Barack's Budget Blues</w:t>
      </w:r>
      <w:r>
        <w:rPr>
          <w:rFonts w:hint="eastAsia"/>
        </w:rPr>
        <w:tab/>
        <w:t>"</w:t>
      </w:r>
      <w:r>
        <w:rPr>
          <w:rFonts w:hint="eastAsia"/>
        </w:rPr>
        <w:t>信贷市场紧张程度仍未消散。虽然现在实际</w:t>
      </w:r>
      <w:r>
        <w:rPr>
          <w:rFonts w:hint="eastAsia"/>
        </w:rPr>
        <w:t>ffr</w:t>
      </w:r>
      <w:r>
        <w:rPr>
          <w:rFonts w:hint="eastAsia"/>
        </w:rPr>
        <w:t>已经低至</w:t>
      </w:r>
      <w:r>
        <w:rPr>
          <w:rFonts w:hint="eastAsia"/>
        </w:rPr>
        <w:t>0.5%</w:t>
      </w:r>
      <w:r>
        <w:rPr>
          <w:rFonts w:hint="eastAsia"/>
        </w:rPr>
        <w:t>以下，但很多关键信贷利率仍创新高，例如企业债券利差。</w:t>
      </w:r>
    </w:p>
    <w:p w:rsidR="00F10D0B" w:rsidRDefault="00F10D0B" w:rsidP="00F10D0B">
      <w:pPr>
        <w:rPr>
          <w:rFonts w:hint="eastAsia"/>
        </w:rPr>
      </w:pPr>
      <w:r>
        <w:rPr>
          <w:rFonts w:hint="eastAsia"/>
        </w:rPr>
        <w:t xml:space="preserve">  </w:t>
      </w:r>
      <w:r>
        <w:rPr>
          <w:rFonts w:hint="eastAsia"/>
        </w:rPr>
        <w:t>政策已经非常激进。联储正在进行</w:t>
      </w:r>
      <w:r>
        <w:rPr>
          <w:rFonts w:hint="eastAsia"/>
        </w:rPr>
        <w:t>Quantitative easing</w:t>
      </w:r>
      <w:r>
        <w:rPr>
          <w:rFonts w:hint="eastAsia"/>
        </w:rPr>
        <w:t>：联储已经开始买入商业票据，并且已经宣布将买入</w:t>
      </w:r>
      <w:r>
        <w:rPr>
          <w:rFonts w:hint="eastAsia"/>
        </w:rPr>
        <w:t>6000</w:t>
      </w:r>
      <w:r>
        <w:rPr>
          <w:rFonts w:hint="eastAsia"/>
        </w:rPr>
        <w:t>房贷支持债券——而这确实让房贷利率下降（这就是</w:t>
      </w:r>
      <w:r>
        <w:rPr>
          <w:rFonts w:hint="eastAsia"/>
        </w:rPr>
        <w:t>QE1</w:t>
      </w:r>
      <w:r>
        <w:rPr>
          <w:rFonts w:hint="eastAsia"/>
        </w:rPr>
        <w:t>了，但当时当然没有人说是</w:t>
      </w:r>
      <w:r>
        <w:rPr>
          <w:rFonts w:hint="eastAsia"/>
        </w:rPr>
        <w:t>QE1</w:t>
      </w:r>
      <w:r>
        <w:rPr>
          <w:rFonts w:hint="eastAsia"/>
        </w:rPr>
        <w:t>，因为还不知道有</w:t>
      </w:r>
      <w:r>
        <w:rPr>
          <w:rFonts w:hint="eastAsia"/>
        </w:rPr>
        <w:t>QE2</w:t>
      </w:r>
      <w:r>
        <w:rPr>
          <w:rFonts w:hint="eastAsia"/>
        </w:rPr>
        <w:t>）。大幅财政政策也正在制定当中。虽然深度衰退已经不可避免，但当前的激进政策应该可以避免日本式长期停滞——这是我们的期望，而非预测；毕竟当前信贷市场都尚未明显修复。私人部门的长期去杠杆将伴随着政府部门加杠杆。</w:t>
      </w:r>
    </w:p>
    <w:p w:rsidR="00F10D0B" w:rsidRDefault="00F10D0B" w:rsidP="00F10D0B">
      <w:pPr>
        <w:rPr>
          <w:rFonts w:hint="eastAsia"/>
        </w:rPr>
      </w:pPr>
      <w:r>
        <w:rPr>
          <w:rFonts w:hint="eastAsia"/>
        </w:rPr>
        <w:t xml:space="preserve">  </w:t>
      </w:r>
      <w:r>
        <w:rPr>
          <w:rFonts w:hint="eastAsia"/>
        </w:rPr>
        <w:t>然而，当前的政策并不能保证让银行更愿意房贷，除非政府连银行放出的贷款也担保了，而这本质上干脆国有化银行好了。但国有化银行并不受欢迎，如果美国最终采用了中国式的国有控制银行，这多么讽刺。</w:t>
      </w:r>
    </w:p>
    <w:p w:rsidR="00F10D0B" w:rsidRDefault="00F10D0B" w:rsidP="00F10D0B">
      <w:pPr>
        <w:rPr>
          <w:rFonts w:hint="eastAsia"/>
        </w:rPr>
      </w:pPr>
      <w:r>
        <w:rPr>
          <w:rFonts w:hint="eastAsia"/>
        </w:rPr>
        <w:t xml:space="preserve">  </w:t>
      </w:r>
      <w:r>
        <w:rPr>
          <w:rFonts w:hint="eastAsia"/>
        </w:rPr>
        <w:t>过去一年当中，居民的房产和股权财富减少了</w:t>
      </w:r>
      <w:r>
        <w:rPr>
          <w:rFonts w:hint="eastAsia"/>
        </w:rPr>
        <w:t>9</w:t>
      </w:r>
      <w:r>
        <w:rPr>
          <w:rFonts w:hint="eastAsia"/>
        </w:rPr>
        <w:t>万亿美元，接近</w:t>
      </w:r>
      <w:r>
        <w:rPr>
          <w:rFonts w:hint="eastAsia"/>
        </w:rPr>
        <w:t>GDP</w:t>
      </w:r>
      <w:r>
        <w:rPr>
          <w:rFonts w:hint="eastAsia"/>
        </w:rPr>
        <w:t>的</w:t>
      </w:r>
      <w:r>
        <w:rPr>
          <w:rFonts w:hint="eastAsia"/>
        </w:rPr>
        <w:t>60%</w:t>
      </w:r>
      <w:r>
        <w:rPr>
          <w:rFonts w:hint="eastAsia"/>
        </w:rPr>
        <w:t>。现在房地产仍未有好转，房价再度开启回落趋势，而这让更多的居民进入负资产区间，导致更多违约。从库存数据、建筑商指数等都可以看出来。当前已经进入了恶性循环阶段，企业将大幅结果，居民部门进一步走弱等。即使增长数据在</w:t>
      </w:r>
      <w:r>
        <w:rPr>
          <w:rFonts w:hint="eastAsia"/>
        </w:rPr>
        <w:t>2009Q2</w:t>
      </w:r>
      <w:r>
        <w:rPr>
          <w:rFonts w:hint="eastAsia"/>
        </w:rPr>
        <w:t>或</w:t>
      </w:r>
      <w:r>
        <w:rPr>
          <w:rFonts w:hint="eastAsia"/>
        </w:rPr>
        <w:t>Q3</w:t>
      </w:r>
      <w:r>
        <w:rPr>
          <w:rFonts w:hint="eastAsia"/>
        </w:rPr>
        <w:t>有所企稳，但可能直到</w:t>
      </w:r>
      <w:r>
        <w:rPr>
          <w:rFonts w:hint="eastAsia"/>
        </w:rPr>
        <w:t>2009</w:t>
      </w:r>
      <w:r>
        <w:rPr>
          <w:rFonts w:hint="eastAsia"/>
        </w:rPr>
        <w:t>年末都会有衰退的感觉。</w:t>
      </w:r>
      <w:r>
        <w:rPr>
          <w:rFonts w:hint="eastAsia"/>
        </w:rPr>
        <w:t>"</w:t>
      </w:r>
      <w:r>
        <w:rPr>
          <w:rFonts w:hint="eastAsia"/>
        </w:rPr>
        <w:tab/>
      </w:r>
      <w:r>
        <w:rPr>
          <w:rFonts w:hint="eastAsia"/>
        </w:rPr>
        <w:t>短期来说是通缩风险。</w:t>
      </w:r>
      <w:r>
        <w:rPr>
          <w:rFonts w:hint="eastAsia"/>
        </w:rPr>
        <w:tab/>
      </w:r>
      <w:r>
        <w:rPr>
          <w:rFonts w:hint="eastAsia"/>
        </w:rPr>
        <w:tab/>
        <w:t>"</w:t>
      </w:r>
      <w:r>
        <w:rPr>
          <w:rFonts w:hint="eastAsia"/>
        </w:rPr>
        <w:t>近期经济趋势很昏暗，下行风险比上行风险更加明显，因此我们建议仍然谨慎的投资策略。对于手中现金极多的投资者，可以开始逐渐买入风险资产。</w:t>
      </w:r>
    </w:p>
    <w:p w:rsidR="00F10D0B" w:rsidRDefault="00F10D0B" w:rsidP="00F10D0B">
      <w:pPr>
        <w:rPr>
          <w:rFonts w:hint="eastAsia"/>
        </w:rPr>
      </w:pPr>
      <w:r>
        <w:rPr>
          <w:rFonts w:hint="eastAsia"/>
        </w:rPr>
        <w:t xml:space="preserve">  </w:t>
      </w:r>
      <w:r>
        <w:rPr>
          <w:rFonts w:hint="eastAsia"/>
        </w:rPr>
        <w:t>中性配置股票。上个月我们以为将有反弹机会，但这显然说早了。但我们现在依然认为有短期反弹机会。当然，没有什么事情是确定的。类似的买入信号今年以来出现多次，我们在年初和年中都认为还要再等等，现在认为风险平衡已经移到可以买入的那个平衡，</w:t>
      </w:r>
      <w:r>
        <w:rPr>
          <w:rFonts w:hint="eastAsia"/>
        </w:rPr>
        <w:t>the risk/reward trade-off has improved significantly following the steep falls of Oct-Nov.</w:t>
      </w:r>
    </w:p>
    <w:p w:rsidR="00F10D0B" w:rsidRDefault="00F10D0B" w:rsidP="00F10D0B">
      <w:pPr>
        <w:rPr>
          <w:rFonts w:hint="eastAsia"/>
        </w:rPr>
      </w:pPr>
      <w:r>
        <w:rPr>
          <w:rFonts w:hint="eastAsia"/>
        </w:rPr>
        <w:t xml:space="preserve">  </w:t>
      </w:r>
      <w:r>
        <w:rPr>
          <w:rFonts w:hint="eastAsia"/>
        </w:rPr>
        <w:t>债券。当前债券市场有多重不同力量。一方面是债券供给天量上升，但另一方面经济疲弱，</w:t>
      </w:r>
      <w:r>
        <w:rPr>
          <w:rFonts w:hint="eastAsia"/>
        </w:rPr>
        <w:lastRenderedPageBreak/>
        <w:t>通胀下降，风险偏好走弱。此外，许多发行的债券也是由于购买私人部门承压资产。所以总体上收益率还是有走低的趋势。</w:t>
      </w:r>
      <w:r>
        <w:rPr>
          <w:rFonts w:hint="eastAsia"/>
        </w:rPr>
        <w:t>Agency bonds</w:t>
      </w:r>
      <w:r>
        <w:rPr>
          <w:rFonts w:hint="eastAsia"/>
        </w:rPr>
        <w:t>比</w:t>
      </w:r>
      <w:r>
        <w:rPr>
          <w:rFonts w:hint="eastAsia"/>
        </w:rPr>
        <w:t>treasury</w:t>
      </w:r>
      <w:r>
        <w:rPr>
          <w:rFonts w:hint="eastAsia"/>
        </w:rPr>
        <w:t>的机会更大。长期投资者可以考虑买入企业债券。我们当前的</w:t>
      </w:r>
      <w:r>
        <w:rPr>
          <w:rFonts w:hint="eastAsia"/>
        </w:rPr>
        <w:t>Bond model</w:t>
      </w:r>
      <w:r>
        <w:rPr>
          <w:rFonts w:hint="eastAsia"/>
        </w:rPr>
        <w:t>可能对债券收益率有高估，因为没有考虑到去杠杆问题。</w:t>
      </w:r>
      <w:r>
        <w:rPr>
          <w:rFonts w:hint="eastAsia"/>
        </w:rPr>
        <w:t>"</w:t>
      </w:r>
    </w:p>
    <w:p w:rsidR="00F10D0B" w:rsidRDefault="00F10D0B" w:rsidP="00F10D0B">
      <w:pPr>
        <w:rPr>
          <w:rFonts w:hint="eastAsia"/>
        </w:rPr>
      </w:pPr>
      <w:r>
        <w:rPr>
          <w:rFonts w:hint="eastAsia"/>
        </w:rPr>
        <w:t>20081201 PIMCO All In _ PIMCO</w:t>
      </w:r>
      <w:r>
        <w:rPr>
          <w:rFonts w:hint="eastAsia"/>
        </w:rPr>
        <w:tab/>
        <w:t>"</w:t>
      </w:r>
      <w:r>
        <w:rPr>
          <w:rFonts w:hint="eastAsia"/>
        </w:rPr>
        <w:t>在联储救助贝尔斯登的时候，联储很明确的表达了这种救助让联储很不开心，</w:t>
      </w:r>
      <w:r>
        <w:rPr>
          <w:rFonts w:hint="eastAsia"/>
        </w:rPr>
        <w:t xml:space="preserve">the Fed was not happy about making that loan, and didn't want to have to ever make such a loan again. </w:t>
      </w:r>
      <w:r>
        <w:rPr>
          <w:rFonts w:hint="eastAsia"/>
        </w:rPr>
        <w:t>在雷曼问题上，联储可能依然是不开心，伯南克和</w:t>
      </w:r>
      <w:r>
        <w:rPr>
          <w:rFonts w:hint="eastAsia"/>
        </w:rPr>
        <w:t xml:space="preserve">Geithner decided it was just too stinky and took a pass. </w:t>
      </w:r>
    </w:p>
    <w:p w:rsidR="00F10D0B" w:rsidRDefault="00F10D0B" w:rsidP="00F10D0B">
      <w:pPr>
        <w:rPr>
          <w:rFonts w:hint="eastAsia"/>
        </w:rPr>
      </w:pPr>
      <w:r>
        <w:rPr>
          <w:rFonts w:hint="eastAsia"/>
        </w:rPr>
        <w:t xml:space="preserve">  </w:t>
      </w:r>
      <w:r>
        <w:rPr>
          <w:rFonts w:hint="eastAsia"/>
        </w:rPr>
        <w:t>实际上，本来应该由财政部出面救助，但财政部说自己没有国会的授权。然而，财政部其实是可以有其他办法的，例如</w:t>
      </w:r>
      <w:r>
        <w:rPr>
          <w:rFonts w:hint="eastAsia"/>
        </w:rPr>
        <w:t>Foreign Exchange Stabilization Fund</w:t>
      </w:r>
      <w:r>
        <w:rPr>
          <w:rFonts w:hint="eastAsia"/>
        </w:rPr>
        <w:t>，将近</w:t>
      </w:r>
      <w:r>
        <w:rPr>
          <w:rFonts w:hint="eastAsia"/>
        </w:rPr>
        <w:t>500</w:t>
      </w:r>
      <w:r>
        <w:rPr>
          <w:rFonts w:hint="eastAsia"/>
        </w:rPr>
        <w:t>亿美元。现在</w:t>
      </w:r>
      <w:r>
        <w:rPr>
          <w:rFonts w:hint="eastAsia"/>
        </w:rPr>
        <w:t>Paulson</w:t>
      </w:r>
      <w:r>
        <w:rPr>
          <w:rFonts w:hint="eastAsia"/>
        </w:rPr>
        <w:t>不就用</w:t>
      </w:r>
      <w:r>
        <w:rPr>
          <w:rFonts w:hint="eastAsia"/>
        </w:rPr>
        <w:t>FESF</w:t>
      </w:r>
      <w:r>
        <w:rPr>
          <w:rFonts w:hint="eastAsia"/>
        </w:rPr>
        <w:t>来保证美国货币市场共同基金嘛。所以，原则上</w:t>
      </w:r>
      <w:r>
        <w:rPr>
          <w:rFonts w:hint="eastAsia"/>
        </w:rPr>
        <w:t>Paulson</w:t>
      </w:r>
      <w:r>
        <w:rPr>
          <w:rFonts w:hint="eastAsia"/>
        </w:rPr>
        <w:t>是有工具救助雷曼的。</w:t>
      </w:r>
    </w:p>
    <w:p w:rsidR="00F10D0B" w:rsidRDefault="00F10D0B" w:rsidP="00F10D0B">
      <w:pPr>
        <w:rPr>
          <w:rFonts w:hint="eastAsia"/>
        </w:rPr>
      </w:pPr>
      <w:r>
        <w:rPr>
          <w:rFonts w:hint="eastAsia"/>
        </w:rPr>
        <w:t xml:space="preserve">  </w:t>
      </w:r>
      <w:r>
        <w:rPr>
          <w:rFonts w:hint="eastAsia"/>
        </w:rPr>
        <w:t>现在联储和财政部已经</w:t>
      </w:r>
      <w:r>
        <w:rPr>
          <w:rFonts w:hint="eastAsia"/>
        </w:rPr>
        <w:t>All in</w:t>
      </w:r>
      <w:r>
        <w:rPr>
          <w:rFonts w:hint="eastAsia"/>
        </w:rPr>
        <w:t>了。</w:t>
      </w:r>
      <w:r>
        <w:rPr>
          <w:rFonts w:hint="eastAsia"/>
        </w:rPr>
        <w:t>TARP</w:t>
      </w:r>
      <w:r>
        <w:rPr>
          <w:rFonts w:hint="eastAsia"/>
        </w:rPr>
        <w:t>提供资本金，联储提供流动性，为新的的</w:t>
      </w:r>
      <w:r>
        <w:rPr>
          <w:rFonts w:hint="eastAsia"/>
        </w:rPr>
        <w:t>SPVs</w:t>
      </w:r>
      <w:r>
        <w:rPr>
          <w:rFonts w:hint="eastAsia"/>
        </w:rPr>
        <w:t>来支持，这些</w:t>
      </w:r>
      <w:r>
        <w:rPr>
          <w:rFonts w:hint="eastAsia"/>
        </w:rPr>
        <w:t>SPVs</w:t>
      </w:r>
      <w:r>
        <w:rPr>
          <w:rFonts w:hint="eastAsia"/>
        </w:rPr>
        <w:t>本质上是</w:t>
      </w:r>
      <w:r>
        <w:rPr>
          <w:rFonts w:hint="eastAsia"/>
        </w:rPr>
        <w:t xml:space="preserve">government-sponsered Shadow banks. </w:t>
      </w:r>
      <w:r>
        <w:rPr>
          <w:rFonts w:hint="eastAsia"/>
        </w:rPr>
        <w:t>最近推行的</w:t>
      </w:r>
      <w:r>
        <w:rPr>
          <w:rFonts w:hint="eastAsia"/>
        </w:rPr>
        <w:t xml:space="preserve">Term Asset-backed Securities Loan Facility, TALF, </w:t>
      </w:r>
      <w:r>
        <w:rPr>
          <w:rFonts w:hint="eastAsia"/>
        </w:rPr>
        <w:t>是很好的货币财政合作，财政部给</w:t>
      </w:r>
      <w:r>
        <w:rPr>
          <w:rFonts w:hint="eastAsia"/>
        </w:rPr>
        <w:t>200</w:t>
      </w:r>
      <w:r>
        <w:rPr>
          <w:rFonts w:hint="eastAsia"/>
        </w:rPr>
        <w:t>亿股权，联储给</w:t>
      </w:r>
      <w:r>
        <w:rPr>
          <w:rFonts w:hint="eastAsia"/>
        </w:rPr>
        <w:t>1800</w:t>
      </w:r>
      <w:r>
        <w:rPr>
          <w:rFonts w:hint="eastAsia"/>
        </w:rPr>
        <w:t>亿流动性，支持居民和企业债务的证券化。联储准备买入</w:t>
      </w:r>
      <w:r>
        <w:rPr>
          <w:rFonts w:hint="eastAsia"/>
        </w:rPr>
        <w:t>5000</w:t>
      </w:r>
      <w:r>
        <w:rPr>
          <w:rFonts w:hint="eastAsia"/>
        </w:rPr>
        <w:t>亿</w:t>
      </w:r>
      <w:r>
        <w:rPr>
          <w:rFonts w:hint="eastAsia"/>
        </w:rPr>
        <w:t>Agency MBS</w:t>
      </w:r>
      <w:r>
        <w:rPr>
          <w:rFonts w:hint="eastAsia"/>
        </w:rPr>
        <w:t>和</w:t>
      </w:r>
      <w:r>
        <w:rPr>
          <w:rFonts w:hint="eastAsia"/>
        </w:rPr>
        <w:t>1000</w:t>
      </w:r>
      <w:r>
        <w:rPr>
          <w:rFonts w:hint="eastAsia"/>
        </w:rPr>
        <w:t>亿</w:t>
      </w:r>
      <w:r>
        <w:rPr>
          <w:rFonts w:hint="eastAsia"/>
        </w:rPr>
        <w:t>Agency debentures</w:t>
      </w:r>
      <w:r>
        <w:rPr>
          <w:rFonts w:hint="eastAsia"/>
        </w:rPr>
        <w:t>，来压低长端房贷利率。</w:t>
      </w:r>
    </w:p>
    <w:p w:rsidR="00F10D0B" w:rsidRDefault="00F10D0B" w:rsidP="00F10D0B">
      <w:pPr>
        <w:rPr>
          <w:rFonts w:hint="eastAsia"/>
        </w:rPr>
      </w:pPr>
      <w:r>
        <w:rPr>
          <w:rFonts w:hint="eastAsia"/>
        </w:rPr>
        <w:t xml:space="preserve">  </w:t>
      </w:r>
      <w:r>
        <w:rPr>
          <w:rFonts w:hint="eastAsia"/>
        </w:rPr>
        <w:t>现在可以“谨慎乐观”了。当然，谨慎乐观是一个优点含混不清的词汇。我认为政策制定者已经在朝着正确的方向在做事情，因此倒也可以把谨慎这个词去掉。</w:t>
      </w:r>
      <w:r>
        <w:rPr>
          <w:rFonts w:hint="eastAsia"/>
        </w:rPr>
        <w:t xml:space="preserve">I am flat out optimistic. </w:t>
      </w:r>
      <w:r>
        <w:rPr>
          <w:rFonts w:hint="eastAsia"/>
        </w:rPr>
        <w:t>但谨慎的原因是，再通胀政策可能会在短期遇到不顺利。</w:t>
      </w:r>
    </w:p>
    <w:p w:rsidR="00F10D0B" w:rsidRDefault="00F10D0B" w:rsidP="00F10D0B">
      <w:pPr>
        <w:rPr>
          <w:rFonts w:hint="eastAsia"/>
        </w:rPr>
      </w:pPr>
      <w:r>
        <w:rPr>
          <w:rFonts w:hint="eastAsia"/>
        </w:rPr>
        <w:t xml:space="preserve">  </w:t>
      </w:r>
      <w:r>
        <w:rPr>
          <w:rFonts w:hint="eastAsia"/>
        </w:rPr>
        <w:t>就投资策略而言，美国整个资本主义经济体系是不会垮掉的，因此整体上应该乐观。特别的，有一些关键部门是需要继续维持的，因此可以买入这些部门。例如银行部门受到三重支持：政府注资，</w:t>
      </w:r>
      <w:r>
        <w:rPr>
          <w:rFonts w:hint="eastAsia"/>
        </w:rPr>
        <w:t>FDIC</w:t>
      </w:r>
      <w:r>
        <w:rPr>
          <w:rFonts w:hint="eastAsia"/>
        </w:rPr>
        <w:t>担保负债，联储提供流动性。</w:t>
      </w:r>
      <w:r>
        <w:rPr>
          <w:rFonts w:hint="eastAsia"/>
        </w:rPr>
        <w:t>I'd tilt toward corporate bonds over corporate stocks. "</w:t>
      </w:r>
      <w:r>
        <w:rPr>
          <w:rFonts w:hint="eastAsia"/>
        </w:rPr>
        <w:tab/>
      </w:r>
      <w:r>
        <w:rPr>
          <w:rFonts w:hint="eastAsia"/>
        </w:rPr>
        <w:tab/>
      </w:r>
      <w:r>
        <w:rPr>
          <w:rFonts w:hint="eastAsia"/>
        </w:rPr>
        <w:tab/>
      </w:r>
    </w:p>
    <w:p w:rsidR="00F10D0B" w:rsidRDefault="00F10D0B" w:rsidP="00F10D0B">
      <w:pPr>
        <w:rPr>
          <w:rFonts w:hint="eastAsia"/>
        </w:rPr>
      </w:pPr>
      <w:r>
        <w:rPr>
          <w:rFonts w:hint="eastAsia"/>
        </w:rPr>
        <w:t>20081201 Roubini Will Banks and Financial Markets Recover in 2009</w:t>
      </w:r>
      <w:r>
        <w:rPr>
          <w:rFonts w:hint="eastAsia"/>
        </w:rPr>
        <w:tab/>
      </w:r>
      <w:r>
        <w:rPr>
          <w:rFonts w:hint="eastAsia"/>
        </w:rPr>
        <w:t>人类历史上最大的资产和信贷泡沫正在破灭，这个泡沫不仅仅是美国房地产，而且是全球的。向前看，仍有很大下行风险，去杠杆让企业盈利走低，盈利可能大幅不及预期——现在预期还是太乐观。可能的信贷损失总计可能达到</w:t>
      </w:r>
      <w:r>
        <w:rPr>
          <w:rFonts w:hint="eastAsia"/>
        </w:rPr>
        <w:t>2</w:t>
      </w:r>
      <w:r>
        <w:rPr>
          <w:rFonts w:hint="eastAsia"/>
        </w:rPr>
        <w:t>万亿美元。这些都意味着风险资产将继续承压。美国经济可能要到</w:t>
      </w:r>
      <w:r>
        <w:rPr>
          <w:rFonts w:hint="eastAsia"/>
        </w:rPr>
        <w:t>2010</w:t>
      </w:r>
      <w:r>
        <w:rPr>
          <w:rFonts w:hint="eastAsia"/>
        </w:rPr>
        <w:t>年才会开始复苏，</w:t>
      </w:r>
      <w:r>
        <w:rPr>
          <w:rFonts w:hint="eastAsia"/>
        </w:rPr>
        <w:t>2009</w:t>
      </w:r>
      <w:r>
        <w:rPr>
          <w:rFonts w:hint="eastAsia"/>
        </w:rPr>
        <w:t>年将是通过的全球衰退和进一步的金融市场压力。（错了，</w:t>
      </w:r>
      <w:r>
        <w:rPr>
          <w:rFonts w:hint="eastAsia"/>
        </w:rPr>
        <w:t>2009H2</w:t>
      </w:r>
      <w:r>
        <w:rPr>
          <w:rFonts w:hint="eastAsia"/>
        </w:rPr>
        <w:t>美股很好）</w:t>
      </w:r>
      <w:r>
        <w:rPr>
          <w:rFonts w:hint="eastAsia"/>
        </w:rPr>
        <w:tab/>
      </w:r>
      <w:r>
        <w:rPr>
          <w:rFonts w:hint="eastAsia"/>
        </w:rPr>
        <w:tab/>
      </w:r>
      <w:r>
        <w:rPr>
          <w:rFonts w:hint="eastAsia"/>
        </w:rPr>
        <w:tab/>
      </w:r>
    </w:p>
    <w:p w:rsidR="00F10D0B" w:rsidRDefault="00F10D0B" w:rsidP="00F10D0B">
      <w:pPr>
        <w:rPr>
          <w:rFonts w:hint="eastAsia"/>
        </w:rPr>
      </w:pPr>
      <w:r>
        <w:rPr>
          <w:rFonts w:hint="eastAsia"/>
        </w:rPr>
        <w:t>20081203 bwam The inevitability of bank failures</w:t>
      </w:r>
      <w:r>
        <w:rPr>
          <w:rFonts w:hint="eastAsia"/>
        </w:rPr>
        <w:tab/>
        <w:t>"</w:t>
      </w:r>
      <w:r>
        <w:rPr>
          <w:rFonts w:hint="eastAsia"/>
        </w:rPr>
        <w:t>从资产端结构而言，银行是非常没有效率的资产管理者，它们出问题毫不奇怪。</w:t>
      </w:r>
    </w:p>
    <w:p w:rsidR="00F10D0B" w:rsidRDefault="00F10D0B" w:rsidP="00F10D0B">
      <w:pPr>
        <w:rPr>
          <w:rFonts w:hint="eastAsia"/>
        </w:rPr>
      </w:pPr>
      <w:r>
        <w:rPr>
          <w:rFonts w:hint="eastAsia"/>
        </w:rPr>
        <w:t xml:space="preserve">  </w:t>
      </w:r>
      <w:r>
        <w:rPr>
          <w:rFonts w:hint="eastAsia"/>
        </w:rPr>
        <w:t>任何金融机构都可以看做是资产管理者，它们的区别在于其资产和负债结构是不一样的。最极端的是对冲基金，几乎不受限制；但银行、保险等其资产和负债都多少受到一些限制。</w:t>
      </w:r>
    </w:p>
    <w:p w:rsidR="00F10D0B" w:rsidRDefault="00F10D0B" w:rsidP="00F10D0B">
      <w:pPr>
        <w:rPr>
          <w:rFonts w:hint="eastAsia"/>
        </w:rPr>
      </w:pPr>
      <w:r>
        <w:rPr>
          <w:rFonts w:hint="eastAsia"/>
        </w:rPr>
        <w:t xml:space="preserve">  </w:t>
      </w:r>
      <w:r>
        <w:rPr>
          <w:rFonts w:hint="eastAsia"/>
        </w:rPr>
        <w:t>银行对于</w:t>
      </w:r>
      <w:r>
        <w:rPr>
          <w:rFonts w:hint="eastAsia"/>
        </w:rPr>
        <w:t>credit</w:t>
      </w:r>
      <w:r>
        <w:rPr>
          <w:rFonts w:hint="eastAsia"/>
        </w:rPr>
        <w:t>的暴露太多，这意味着在平时好日子里面它会拿到一些收益，但</w:t>
      </w:r>
      <w:r>
        <w:rPr>
          <w:rFonts w:hint="eastAsia"/>
        </w:rPr>
        <w:t>upside</w:t>
      </w:r>
      <w:r>
        <w:rPr>
          <w:rFonts w:hint="eastAsia"/>
        </w:rPr>
        <w:t>又不会很大，但在差日子则亏的一塌糊涂。这种收益非常不对称。所谓差日子，大约</w:t>
      </w:r>
      <w:r>
        <w:rPr>
          <w:rFonts w:hint="eastAsia"/>
        </w:rPr>
        <w:t>25</w:t>
      </w:r>
      <w:r>
        <w:rPr>
          <w:rFonts w:hint="eastAsia"/>
        </w:rPr>
        <w:t>年来一次。这意味着银行每过</w:t>
      </w:r>
      <w:r>
        <w:rPr>
          <w:rFonts w:hint="eastAsia"/>
        </w:rPr>
        <w:t>25</w:t>
      </w:r>
      <w:r>
        <w:rPr>
          <w:rFonts w:hint="eastAsia"/>
        </w:rPr>
        <w:t>年就要重新充实一次资本金。这里指的银行包括商业银行和投资银行。</w:t>
      </w:r>
      <w:r>
        <w:rPr>
          <w:rFonts w:hint="eastAsia"/>
        </w:rPr>
        <w:t xml:space="preserve">Banking is fatally flawed portfolio management structure. </w:t>
      </w:r>
    </w:p>
    <w:p w:rsidR="00F10D0B" w:rsidRDefault="00F10D0B" w:rsidP="00F10D0B">
      <w:pPr>
        <w:rPr>
          <w:rFonts w:hint="eastAsia"/>
        </w:rPr>
      </w:pPr>
      <w:r>
        <w:rPr>
          <w:rFonts w:hint="eastAsia"/>
        </w:rPr>
        <w:t xml:space="preserve">  </w:t>
      </w:r>
      <w:r>
        <w:rPr>
          <w:rFonts w:hint="eastAsia"/>
        </w:rPr>
        <w:t>当前投资银行亏的实在太多了，光靠自己几乎无法再充实资本金。</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20081210 FOMC Greenbook</w:t>
      </w:r>
      <w:r>
        <w:rPr>
          <w:rFonts w:hint="eastAsia"/>
        </w:rPr>
        <w:tab/>
      </w:r>
      <w:r>
        <w:rPr>
          <w:rFonts w:hint="eastAsia"/>
        </w:rPr>
        <w:t>过去六周的经济数据显示经济进入了更加深度的衰退。就业</w:t>
      </w:r>
      <w:r>
        <w:rPr>
          <w:rFonts w:hint="eastAsia"/>
        </w:rPr>
        <w:t>/IP/</w:t>
      </w:r>
      <w:r>
        <w:rPr>
          <w:rFonts w:hint="eastAsia"/>
        </w:rPr>
        <w:t>消费</w:t>
      </w:r>
      <w:r>
        <w:rPr>
          <w:rFonts w:hint="eastAsia"/>
        </w:rPr>
        <w:t>/</w:t>
      </w:r>
      <w:r>
        <w:rPr>
          <w:rFonts w:hint="eastAsia"/>
        </w:rPr>
        <w:t>投资比预期还要糟糕。金融市场也很弱。看起来</w:t>
      </w:r>
      <w:r>
        <w:rPr>
          <w:rFonts w:hint="eastAsia"/>
        </w:rPr>
        <w:t>2008Q4</w:t>
      </w:r>
      <w:r>
        <w:rPr>
          <w:rFonts w:hint="eastAsia"/>
        </w:rPr>
        <w:t>的年化</w:t>
      </w:r>
      <w:r>
        <w:rPr>
          <w:rFonts w:hint="eastAsia"/>
        </w:rPr>
        <w:t>GDP</w:t>
      </w:r>
      <w:r>
        <w:rPr>
          <w:rFonts w:hint="eastAsia"/>
        </w:rPr>
        <w:t>增速为</w:t>
      </w:r>
      <w:r>
        <w:rPr>
          <w:rFonts w:hint="eastAsia"/>
        </w:rPr>
        <w:t>-4.75%</w:t>
      </w:r>
      <w:r>
        <w:rPr>
          <w:rFonts w:hint="eastAsia"/>
        </w:rPr>
        <w:t>，</w:t>
      </w:r>
      <w:r>
        <w:rPr>
          <w:rFonts w:hint="eastAsia"/>
        </w:rPr>
        <w:t>2009Q1</w:t>
      </w:r>
      <w:r>
        <w:rPr>
          <w:rFonts w:hint="eastAsia"/>
        </w:rPr>
        <w:t>是</w:t>
      </w:r>
      <w:r>
        <w:rPr>
          <w:rFonts w:hint="eastAsia"/>
        </w:rPr>
        <w:t>-5%</w:t>
      </w:r>
      <w:r>
        <w:rPr>
          <w:rFonts w:hint="eastAsia"/>
        </w:rPr>
        <w:t>，这比我们六周以前的预测要弱非常多。</w:t>
      </w:r>
      <w:r>
        <w:rPr>
          <w:rFonts w:hint="eastAsia"/>
        </w:rPr>
        <w:tab/>
      </w:r>
      <w:r>
        <w:rPr>
          <w:rFonts w:hint="eastAsia"/>
        </w:rPr>
        <w:tab/>
      </w:r>
      <w:r>
        <w:rPr>
          <w:rFonts w:hint="eastAsia"/>
        </w:rPr>
        <w:tab/>
      </w:r>
    </w:p>
    <w:p w:rsidR="00F10D0B" w:rsidRDefault="00F10D0B" w:rsidP="00F10D0B">
      <w:pPr>
        <w:rPr>
          <w:rFonts w:hint="eastAsia"/>
        </w:rPr>
      </w:pPr>
      <w:r>
        <w:rPr>
          <w:rFonts w:hint="eastAsia"/>
        </w:rPr>
        <w:t>20081211 FOMC Bluebook</w:t>
      </w:r>
      <w:r>
        <w:rPr>
          <w:rFonts w:hint="eastAsia"/>
        </w:rPr>
        <w:tab/>
      </w:r>
      <w:r>
        <w:rPr>
          <w:rFonts w:hint="eastAsia"/>
        </w:rPr>
        <w:tab/>
      </w:r>
      <w:r>
        <w:rPr>
          <w:rFonts w:hint="eastAsia"/>
        </w:rPr>
        <w:tab/>
      </w:r>
      <w:r>
        <w:rPr>
          <w:rFonts w:hint="eastAsia"/>
        </w:rPr>
        <w:t>市场预期</w:t>
      </w:r>
      <w:r>
        <w:rPr>
          <w:rFonts w:hint="eastAsia"/>
        </w:rPr>
        <w:t>ffr</w:t>
      </w:r>
      <w:r>
        <w:rPr>
          <w:rFonts w:hint="eastAsia"/>
        </w:rPr>
        <w:t>相比六周前大幅下降，已经跌至</w:t>
      </w:r>
      <w:r>
        <w:rPr>
          <w:rFonts w:hint="eastAsia"/>
        </w:rPr>
        <w:t xml:space="preserve">0.25%, </w:t>
      </w:r>
      <w:r>
        <w:rPr>
          <w:rFonts w:hint="eastAsia"/>
        </w:rPr>
        <w:t>预计</w:t>
      </w:r>
      <w:r>
        <w:rPr>
          <w:rFonts w:hint="eastAsia"/>
        </w:rPr>
        <w:t>2009</w:t>
      </w:r>
      <w:r>
        <w:rPr>
          <w:rFonts w:hint="eastAsia"/>
        </w:rPr>
        <w:t>年底回到接近</w:t>
      </w:r>
      <w:r>
        <w:rPr>
          <w:rFonts w:hint="eastAsia"/>
        </w:rPr>
        <w:t>1%</w:t>
      </w:r>
      <w:r>
        <w:rPr>
          <w:rFonts w:hint="eastAsia"/>
        </w:rPr>
        <w:t>，</w:t>
      </w:r>
      <w:r>
        <w:rPr>
          <w:rFonts w:hint="eastAsia"/>
        </w:rPr>
        <w:t>2010</w:t>
      </w:r>
      <w:r>
        <w:rPr>
          <w:rFonts w:hint="eastAsia"/>
        </w:rPr>
        <w:t>年回到</w:t>
      </w:r>
      <w:r>
        <w:rPr>
          <w:rFonts w:hint="eastAsia"/>
        </w:rPr>
        <w:t>1.5%</w:t>
      </w:r>
      <w:r>
        <w:rPr>
          <w:rFonts w:hint="eastAsia"/>
        </w:rPr>
        <w:tab/>
      </w:r>
    </w:p>
    <w:p w:rsidR="00F10D0B" w:rsidRDefault="00F10D0B" w:rsidP="00F10D0B">
      <w:pPr>
        <w:rPr>
          <w:rFonts w:hint="eastAsia"/>
        </w:rPr>
      </w:pPr>
      <w:r>
        <w:rPr>
          <w:rFonts w:hint="eastAsia"/>
        </w:rPr>
        <w:lastRenderedPageBreak/>
        <w:t xml:space="preserve">20081211 GS Daily Putting Some Numbers on Economic Stimulus Legislation </w:t>
      </w:r>
      <w:r>
        <w:rPr>
          <w:rFonts w:hint="eastAsia"/>
        </w:rPr>
        <w:tab/>
      </w:r>
      <w:r>
        <w:rPr>
          <w:rFonts w:hint="eastAsia"/>
        </w:rPr>
        <w:t>当前民主党国会议员提出的财政刺激方案是</w:t>
      </w:r>
      <w:r>
        <w:rPr>
          <w:rFonts w:hint="eastAsia"/>
        </w:rPr>
        <w:t>7000</w:t>
      </w:r>
      <w:r>
        <w:rPr>
          <w:rFonts w:hint="eastAsia"/>
        </w:rPr>
        <w:t>亿美元，我们基准预期是</w:t>
      </w:r>
      <w:r>
        <w:rPr>
          <w:rFonts w:hint="eastAsia"/>
        </w:rPr>
        <w:t>6000</w:t>
      </w:r>
      <w:r>
        <w:rPr>
          <w:rFonts w:hint="eastAsia"/>
        </w:rPr>
        <w:t>亿美元。法案将于</w:t>
      </w:r>
      <w:r>
        <w:rPr>
          <w:rFonts w:hint="eastAsia"/>
        </w:rPr>
        <w:t>2009</w:t>
      </w:r>
      <w:r>
        <w:rPr>
          <w:rFonts w:hint="eastAsia"/>
        </w:rPr>
        <w:t>年</w:t>
      </w:r>
      <w:r>
        <w:rPr>
          <w:rFonts w:hint="eastAsia"/>
        </w:rPr>
        <w:t>1</w:t>
      </w:r>
      <w:r>
        <w:rPr>
          <w:rFonts w:hint="eastAsia"/>
        </w:rPr>
        <w:t>月预计通过。</w:t>
      </w:r>
      <w:r>
        <w:rPr>
          <w:rFonts w:hint="eastAsia"/>
        </w:rPr>
        <w:tab/>
      </w:r>
      <w:r>
        <w:rPr>
          <w:rFonts w:hint="eastAsia"/>
        </w:rPr>
        <w:tab/>
      </w:r>
      <w:r>
        <w:rPr>
          <w:rFonts w:hint="eastAsia"/>
        </w:rPr>
        <w:tab/>
      </w:r>
    </w:p>
    <w:p w:rsidR="00F10D0B" w:rsidRDefault="00F10D0B" w:rsidP="00F10D0B">
      <w:pPr>
        <w:rPr>
          <w:rFonts w:hint="eastAsia"/>
        </w:rPr>
      </w:pPr>
      <w:r>
        <w:rPr>
          <w:rFonts w:hint="eastAsia"/>
        </w:rPr>
        <w:t>20081212 BCA.gis GIS_12dec08_SO_P1of2</w:t>
      </w:r>
      <w:r>
        <w:rPr>
          <w:rFonts w:hint="eastAsia"/>
        </w:rPr>
        <w:tab/>
        <w:t>2008Q4</w:t>
      </w:r>
      <w:r>
        <w:rPr>
          <w:rFonts w:hint="eastAsia"/>
        </w:rPr>
        <w:t>的主题是</w:t>
      </w:r>
      <w:r>
        <w:rPr>
          <w:rFonts w:hint="eastAsia"/>
        </w:rPr>
        <w:t>Debt deflation, Monetary Reflation and Economic Adjustments</w:t>
      </w:r>
      <w:r>
        <w:rPr>
          <w:rFonts w:hint="eastAsia"/>
        </w:rPr>
        <w:tab/>
      </w:r>
      <w:r>
        <w:rPr>
          <w:rFonts w:hint="eastAsia"/>
        </w:rPr>
        <w:tab/>
      </w:r>
      <w:r>
        <w:rPr>
          <w:rFonts w:hint="eastAsia"/>
        </w:rPr>
        <w:tab/>
      </w:r>
    </w:p>
    <w:p w:rsidR="00F10D0B" w:rsidRDefault="00F10D0B" w:rsidP="00F10D0B">
      <w:pPr>
        <w:rPr>
          <w:rFonts w:hint="eastAsia"/>
        </w:rPr>
      </w:pPr>
      <w:r>
        <w:rPr>
          <w:rFonts w:hint="eastAsia"/>
        </w:rPr>
        <w:t>20081213 GS UEA Desperately Seeking Holiday Cheer</w:t>
      </w:r>
      <w:r>
        <w:rPr>
          <w:rFonts w:hint="eastAsia"/>
        </w:rPr>
        <w:tab/>
      </w:r>
      <w:r>
        <w:rPr>
          <w:rFonts w:hint="eastAsia"/>
        </w:rPr>
        <w:t>消费方面有一些好消息，</w:t>
      </w:r>
      <w:r>
        <w:rPr>
          <w:rFonts w:hint="eastAsia"/>
        </w:rPr>
        <w:t>11</w:t>
      </w:r>
      <w:r>
        <w:rPr>
          <w:rFonts w:hint="eastAsia"/>
        </w:rPr>
        <w:t>月核心零售数据有回升。当然，其他数据仍然广泛不好，首申继续很差。</w:t>
      </w:r>
      <w:r>
        <w:rPr>
          <w:rFonts w:hint="eastAsia"/>
        </w:rPr>
        <w:tab/>
      </w:r>
      <w:r>
        <w:rPr>
          <w:rFonts w:hint="eastAsia"/>
        </w:rPr>
        <w:tab/>
      </w:r>
      <w:r>
        <w:rPr>
          <w:rFonts w:hint="eastAsia"/>
        </w:rPr>
        <w:tab/>
      </w:r>
    </w:p>
    <w:p w:rsidR="00F10D0B" w:rsidRDefault="00F10D0B" w:rsidP="00F10D0B">
      <w:pPr>
        <w:rPr>
          <w:rFonts w:hint="eastAsia"/>
        </w:rPr>
      </w:pPr>
      <w:r>
        <w:rPr>
          <w:rFonts w:hint="eastAsia"/>
        </w:rPr>
        <w:t>20081216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联储已经做的各类流动性操作与日本的量化宽松很不用。联储操作的是资产端，而日本央行是操作中央银行的</w:t>
      </w:r>
      <w:r>
        <w:rPr>
          <w:rFonts w:hint="eastAsia"/>
        </w:rPr>
        <w:t>liability side</w:t>
      </w:r>
      <w:r>
        <w:rPr>
          <w:rFonts w:hint="eastAsia"/>
        </w:rPr>
        <w:t>，给商业银行很多储备金，促使商业银行放款。</w:t>
      </w:r>
      <w:r>
        <w:rPr>
          <w:rFonts w:hint="eastAsia"/>
        </w:rPr>
        <w:t>I think that the verdict on quantitative easing is fairly negative. It didn't seem to have a great deal of effect, mostly because banks would not lend out the reserves that they were holding (</w:t>
      </w:r>
      <w:r>
        <w:rPr>
          <w:rFonts w:hint="eastAsia"/>
        </w:rPr>
        <w:t>那伯南克怎么解释后来联储也开始</w:t>
      </w:r>
      <w:r>
        <w:rPr>
          <w:rFonts w:hint="eastAsia"/>
        </w:rPr>
        <w:t>QE</w:t>
      </w:r>
      <w:r>
        <w:rPr>
          <w:rFonts w:hint="eastAsia"/>
        </w:rPr>
        <w:t>？</w:t>
      </w:r>
      <w:r>
        <w:rPr>
          <w:rFonts w:hint="eastAsia"/>
        </w:rPr>
        <w:t>)</w:t>
      </w:r>
    </w:p>
    <w:p w:rsidR="00F10D0B" w:rsidRDefault="00F10D0B" w:rsidP="00F10D0B">
      <w:pPr>
        <w:rPr>
          <w:rFonts w:hint="eastAsia"/>
        </w:rPr>
      </w:pPr>
      <w:r>
        <w:rPr>
          <w:rFonts w:hint="eastAsia"/>
        </w:rPr>
        <w:t xml:space="preserve">  </w:t>
      </w:r>
      <w:r>
        <w:rPr>
          <w:rFonts w:hint="eastAsia"/>
        </w:rPr>
        <w:t>首先总价大家的看法。大家都认为经济进入衰退衰退，下行风险很大</w:t>
      </w:r>
      <w:r>
        <w:rPr>
          <w:rFonts w:hint="eastAsia"/>
        </w:rPr>
        <w:t xml:space="preserve">... </w:t>
      </w:r>
      <w:r>
        <w:rPr>
          <w:rFonts w:hint="eastAsia"/>
        </w:rPr>
        <w:t>金融市场仍然没有正常运作，去杠杆是增长的强力拖累，违约率在上升</w:t>
      </w:r>
      <w:r>
        <w:rPr>
          <w:rFonts w:hint="eastAsia"/>
        </w:rPr>
        <w:t>...</w:t>
      </w:r>
    </w:p>
    <w:p w:rsidR="00F10D0B" w:rsidRDefault="00F10D0B" w:rsidP="00F10D0B">
      <w:pPr>
        <w:rPr>
          <w:rFonts w:hint="eastAsia"/>
        </w:rPr>
      </w:pPr>
      <w:r>
        <w:rPr>
          <w:rFonts w:hint="eastAsia"/>
        </w:rPr>
        <w:t xml:space="preserve">  </w:t>
      </w:r>
      <w:r>
        <w:rPr>
          <w:rFonts w:hint="eastAsia"/>
        </w:rPr>
        <w:t>下面说一下我个人看法。</w:t>
      </w:r>
      <w:r>
        <w:rPr>
          <w:rFonts w:hint="eastAsia"/>
        </w:rPr>
        <w:t>NBER</w:t>
      </w:r>
      <w:r>
        <w:rPr>
          <w:rFonts w:hint="eastAsia"/>
        </w:rPr>
        <w:t>终于确认了衰退在</w:t>
      </w:r>
      <w:r>
        <w:rPr>
          <w:rFonts w:hint="eastAsia"/>
        </w:rPr>
        <w:t>2007</w:t>
      </w:r>
      <w:r>
        <w:rPr>
          <w:rFonts w:hint="eastAsia"/>
        </w:rPr>
        <w:t>年</w:t>
      </w:r>
      <w:r>
        <w:rPr>
          <w:rFonts w:hint="eastAsia"/>
        </w:rPr>
        <w:t>12</w:t>
      </w:r>
      <w:r>
        <w:rPr>
          <w:rFonts w:hint="eastAsia"/>
        </w:rPr>
        <w:t>月开始。本次衰退可能比</w:t>
      </w:r>
      <w:r>
        <w:rPr>
          <w:rFonts w:hint="eastAsia"/>
        </w:rPr>
        <w:t>1974-75,1981-82</w:t>
      </w:r>
      <w:r>
        <w:rPr>
          <w:rFonts w:hint="eastAsia"/>
        </w:rPr>
        <w:t>年要大。有</w:t>
      </w:r>
      <w:r>
        <w:rPr>
          <w:rFonts w:hint="eastAsia"/>
        </w:rPr>
        <w:t>3</w:t>
      </w:r>
      <w:r>
        <w:rPr>
          <w:rFonts w:hint="eastAsia"/>
        </w:rPr>
        <w:t>点：</w:t>
      </w:r>
      <w:r>
        <w:rPr>
          <w:rFonts w:hint="eastAsia"/>
        </w:rPr>
        <w:t>1.</w:t>
      </w:r>
      <w:r>
        <w:rPr>
          <w:rFonts w:hint="eastAsia"/>
        </w:rPr>
        <w:t>金融方面。当前的股市下跌与</w:t>
      </w:r>
      <w:r>
        <w:rPr>
          <w:rFonts w:hint="eastAsia"/>
        </w:rPr>
        <w:t>2001</w:t>
      </w:r>
      <w:r>
        <w:rPr>
          <w:rFonts w:hint="eastAsia"/>
        </w:rPr>
        <w:t>年股市下跌、金融条件收紧有一定相似，但本次更严重一些。家庭财富受损更大，信贷市场难以正常运作。</w:t>
      </w:r>
      <w:r>
        <w:rPr>
          <w:rFonts w:hint="eastAsia"/>
        </w:rPr>
        <w:t>2.</w:t>
      </w:r>
      <w:r>
        <w:rPr>
          <w:rFonts w:hint="eastAsia"/>
        </w:rPr>
        <w:t>货币政策方面。</w:t>
      </w:r>
      <w:r>
        <w:rPr>
          <w:rFonts w:hint="eastAsia"/>
        </w:rPr>
        <w:t>1974-75</w:t>
      </w:r>
      <w:r>
        <w:rPr>
          <w:rFonts w:hint="eastAsia"/>
        </w:rPr>
        <w:t>和</w:t>
      </w:r>
      <w:r>
        <w:rPr>
          <w:rFonts w:hint="eastAsia"/>
        </w:rPr>
        <w:t>1981-82</w:t>
      </w:r>
      <w:r>
        <w:rPr>
          <w:rFonts w:hint="eastAsia"/>
        </w:rPr>
        <w:t>年衰退是货币政策收紧带来的，货币随后的宽松把经济带出衰退。但当前并不是货币收紧导致的，而是其他原因。</w:t>
      </w:r>
      <w:r>
        <w:rPr>
          <w:rFonts w:hint="eastAsia"/>
        </w:rPr>
        <w:t>3.</w:t>
      </w:r>
      <w:r>
        <w:rPr>
          <w:rFonts w:hint="eastAsia"/>
        </w:rPr>
        <w:t>全球同步大幅放缓。</w:t>
      </w:r>
      <w:r>
        <w:rPr>
          <w:rFonts w:hint="eastAsia"/>
        </w:rPr>
        <w:t>"</w:t>
      </w:r>
      <w:r>
        <w:rPr>
          <w:rFonts w:hint="eastAsia"/>
        </w:rPr>
        <w:tab/>
      </w:r>
      <w:r>
        <w:rPr>
          <w:rFonts w:hint="eastAsia"/>
        </w:rPr>
        <w:tab/>
      </w:r>
      <w:r>
        <w:rPr>
          <w:rFonts w:hint="eastAsia"/>
        </w:rPr>
        <w:t>本来降息表决的投票中，</w:t>
      </w:r>
      <w:r>
        <w:rPr>
          <w:rFonts w:hint="eastAsia"/>
        </w:rPr>
        <w:t>Fisher</w:t>
      </w:r>
      <w:r>
        <w:rPr>
          <w:rFonts w:hint="eastAsia"/>
        </w:rPr>
        <w:t>是反对票，但在午餐以后，</w:t>
      </w:r>
      <w:r>
        <w:rPr>
          <w:rFonts w:hint="eastAsia"/>
        </w:rPr>
        <w:t>Fisher</w:t>
      </w:r>
      <w:r>
        <w:rPr>
          <w:rFonts w:hint="eastAsia"/>
        </w:rPr>
        <w:t>表示改投赞成票，</w:t>
      </w:r>
      <w:r>
        <w:rPr>
          <w:rFonts w:hint="eastAsia"/>
        </w:rPr>
        <w:t xml:space="preserve">in order to maintain a united front with the Committee. Plosser: with some reluctance, I will vote yes. </w:t>
      </w:r>
      <w:r>
        <w:rPr>
          <w:rFonts w:hint="eastAsia"/>
        </w:rPr>
        <w:tab/>
      </w:r>
    </w:p>
    <w:p w:rsidR="00F10D0B" w:rsidRDefault="00F10D0B" w:rsidP="00F10D0B">
      <w:pPr>
        <w:rPr>
          <w:rFonts w:hint="eastAsia"/>
        </w:rPr>
      </w:pPr>
      <w:r>
        <w:rPr>
          <w:rFonts w:hint="eastAsia"/>
        </w:rPr>
        <w:t>20081217 Barclays_Global_Outlook_Implications_for_Financial_Markets_December_2008</w:t>
      </w:r>
      <w:r>
        <w:rPr>
          <w:rFonts w:hint="eastAsia"/>
        </w:rPr>
        <w:tab/>
      </w:r>
      <w:r>
        <w:rPr>
          <w:rFonts w:hint="eastAsia"/>
        </w:rPr>
        <w:t>美国经济处于</w:t>
      </w:r>
      <w:r>
        <w:rPr>
          <w:rFonts w:hint="eastAsia"/>
        </w:rPr>
        <w:t>1980s</w:t>
      </w:r>
      <w:r>
        <w:rPr>
          <w:rFonts w:hint="eastAsia"/>
        </w:rPr>
        <w:t>以来最严重的的衰退中。当然这已经是市场共识，市场已经</w:t>
      </w:r>
      <w:r>
        <w:rPr>
          <w:rFonts w:hint="eastAsia"/>
        </w:rPr>
        <w:t>price in</w:t>
      </w:r>
      <w:r>
        <w:rPr>
          <w:rFonts w:hint="eastAsia"/>
        </w:rPr>
        <w:t>了很多差消息。本次衰退的特点是</w:t>
      </w:r>
      <w:r>
        <w:rPr>
          <w:rFonts w:hint="eastAsia"/>
        </w:rPr>
        <w:t>Sudden and sharp</w:t>
      </w:r>
      <w:r>
        <w:rPr>
          <w:rFonts w:hint="eastAsia"/>
        </w:rPr>
        <w:t>。在</w:t>
      </w:r>
      <w:r>
        <w:rPr>
          <w:rFonts w:hint="eastAsia"/>
        </w:rPr>
        <w:t>1980s</w:t>
      </w:r>
      <w:r>
        <w:rPr>
          <w:rFonts w:hint="eastAsia"/>
        </w:rPr>
        <w:t>以来，周期变平滑，也被称之为</w:t>
      </w:r>
      <w:r>
        <w:rPr>
          <w:rFonts w:hint="eastAsia"/>
        </w:rPr>
        <w:t>great moderation</w:t>
      </w:r>
      <w:r>
        <w:rPr>
          <w:rFonts w:hint="eastAsia"/>
        </w:rPr>
        <w:t>，结果现在波动这么大，大家都没做好准备。未来一段时间可能继续有很多坏消息，投资者应当谨慎。</w:t>
      </w:r>
      <w:r>
        <w:rPr>
          <w:rFonts w:hint="eastAsia"/>
        </w:rPr>
        <w:tab/>
      </w:r>
      <w:r>
        <w:rPr>
          <w:rFonts w:hint="eastAsia"/>
        </w:rPr>
        <w:tab/>
      </w:r>
      <w:r>
        <w:rPr>
          <w:rFonts w:hint="eastAsia"/>
        </w:rPr>
        <w:tab/>
      </w:r>
    </w:p>
    <w:p w:rsidR="00F10D0B" w:rsidRDefault="00F10D0B" w:rsidP="00F10D0B">
      <w:pPr>
        <w:rPr>
          <w:rFonts w:hint="eastAsia"/>
        </w:rPr>
      </w:pPr>
      <w:r>
        <w:rPr>
          <w:rFonts w:hint="eastAsia"/>
        </w:rPr>
        <w:t>20081217 Gavekal The Fed</w:t>
      </w:r>
      <w:r>
        <w:rPr>
          <w:rFonts w:hint="eastAsia"/>
        </w:rPr>
        <w:t>’</w:t>
      </w:r>
      <w:r>
        <w:rPr>
          <w:rFonts w:hint="eastAsia"/>
        </w:rPr>
        <w:t>s Monetary Tsunami</w:t>
      </w:r>
      <w:r>
        <w:rPr>
          <w:rFonts w:hint="eastAsia"/>
        </w:rPr>
        <w:tab/>
      </w:r>
      <w:r>
        <w:rPr>
          <w:rFonts w:hint="eastAsia"/>
        </w:rPr>
        <w:t>当前的经济困难是史无前例的，而当前的政策刺激也是史无前例的——联储在昨天已经表示了潜在的无限货币扩张。这两个都很强的力量（经济下行压力和政策推力）使得很难预期其结果。但终究还是会有个结果。我们与投资者讨论，发现大部分人还是怀疑政策的效果。（这个观察是挺好的，两股相反的、本身都很强的力量，难以事前预判结果）</w:t>
      </w:r>
      <w:r>
        <w:rPr>
          <w:rFonts w:hint="eastAsia"/>
        </w:rPr>
        <w:tab/>
      </w:r>
      <w:r>
        <w:rPr>
          <w:rFonts w:hint="eastAsia"/>
        </w:rPr>
        <w:tab/>
      </w:r>
      <w:r>
        <w:rPr>
          <w:rFonts w:hint="eastAsia"/>
        </w:rPr>
        <w:tab/>
      </w:r>
    </w:p>
    <w:p w:rsidR="00F10D0B" w:rsidRDefault="00F10D0B" w:rsidP="00F10D0B">
      <w:pPr>
        <w:rPr>
          <w:rFonts w:hint="eastAsia"/>
        </w:rPr>
      </w:pPr>
      <w:r>
        <w:rPr>
          <w:rFonts w:hint="eastAsia"/>
        </w:rPr>
        <w:t>20081220 GS UEA A New Year Brings More Policy Measures</w:t>
      </w:r>
      <w:r>
        <w:rPr>
          <w:rFonts w:hint="eastAsia"/>
        </w:rPr>
        <w:tab/>
        <w:t>"</w:t>
      </w:r>
      <w:r>
        <w:rPr>
          <w:rFonts w:hint="eastAsia"/>
        </w:rPr>
        <w:t>虽然市场表现震荡，但实际上政策一直在加码。</w:t>
      </w:r>
      <w:r>
        <w:rPr>
          <w:rFonts w:hint="eastAsia"/>
        </w:rPr>
        <w:t>1.</w:t>
      </w:r>
      <w:r>
        <w:rPr>
          <w:rFonts w:hint="eastAsia"/>
        </w:rPr>
        <w:t>新的白宫团队受评价较高。</w:t>
      </w:r>
      <w:r>
        <w:rPr>
          <w:rFonts w:hint="eastAsia"/>
        </w:rPr>
        <w:t>2.TARP</w:t>
      </w:r>
      <w:r>
        <w:rPr>
          <w:rFonts w:hint="eastAsia"/>
        </w:rPr>
        <w:t>继续使用。</w:t>
      </w:r>
      <w:r>
        <w:rPr>
          <w:rFonts w:hint="eastAsia"/>
        </w:rPr>
        <w:t>3.</w:t>
      </w:r>
      <w:r>
        <w:rPr>
          <w:rFonts w:hint="eastAsia"/>
        </w:rPr>
        <w:t>财政刺激规模提议不断上升。</w:t>
      </w:r>
      <w:r>
        <w:rPr>
          <w:rFonts w:hint="eastAsia"/>
        </w:rPr>
        <w:t>4.</w:t>
      </w:r>
      <w:r>
        <w:rPr>
          <w:rFonts w:hint="eastAsia"/>
        </w:rPr>
        <w:t>对房地产继续帮助。</w:t>
      </w:r>
    </w:p>
    <w:p w:rsidR="00F10D0B" w:rsidRDefault="00F10D0B" w:rsidP="00F10D0B">
      <w:pPr>
        <w:rPr>
          <w:rFonts w:hint="eastAsia"/>
        </w:rPr>
      </w:pPr>
      <w:r>
        <w:rPr>
          <w:rFonts w:hint="eastAsia"/>
        </w:rPr>
        <w:t xml:space="preserve">  </w:t>
      </w:r>
      <w:r>
        <w:rPr>
          <w:rFonts w:hint="eastAsia"/>
        </w:rPr>
        <w:t>联储也承诺保持低利率</w:t>
      </w:r>
      <w:r>
        <w:rPr>
          <w:rFonts w:hint="eastAsia"/>
        </w:rPr>
        <w:t>for ""some time""</w:t>
      </w:r>
      <w:r>
        <w:rPr>
          <w:rFonts w:hint="eastAsia"/>
        </w:rPr>
        <w:t>，并表示可能实现资产负债表工具。</w:t>
      </w:r>
    </w:p>
    <w:p w:rsidR="00F10D0B" w:rsidRDefault="00F10D0B" w:rsidP="00F10D0B">
      <w:pPr>
        <w:rPr>
          <w:rFonts w:hint="eastAsia"/>
        </w:rPr>
      </w:pPr>
      <w:r>
        <w:rPr>
          <w:rFonts w:hint="eastAsia"/>
        </w:rPr>
        <w:t xml:space="preserve">  </w:t>
      </w:r>
      <w:r>
        <w:rPr>
          <w:rFonts w:hint="eastAsia"/>
        </w:rPr>
        <w:t>不过欧洲财政还有继续发力空间。</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20081222 bwam The return of bonds when yield are low</w:t>
      </w:r>
      <w:r>
        <w:rPr>
          <w:rFonts w:hint="eastAsia"/>
        </w:rPr>
        <w:tab/>
        <w:t>"</w:t>
      </w:r>
      <w:r>
        <w:rPr>
          <w:rFonts w:hint="eastAsia"/>
        </w:rPr>
        <w:t>当前美债</w:t>
      </w:r>
      <w:r>
        <w:rPr>
          <w:rFonts w:hint="eastAsia"/>
        </w:rPr>
        <w:t>10</w:t>
      </w:r>
      <w:r>
        <w:rPr>
          <w:rFonts w:hint="eastAsia"/>
        </w:rPr>
        <w:t>年期收益率已经跌至</w:t>
      </w:r>
      <w:r>
        <w:rPr>
          <w:rFonts w:hint="eastAsia"/>
        </w:rPr>
        <w:t>2.17%</w:t>
      </w:r>
      <w:r>
        <w:rPr>
          <w:rFonts w:hint="eastAsia"/>
        </w:rPr>
        <w:t>。但实际上，我们发现全球金融历史上，凡是一个国家长债收益率跌破</w:t>
      </w:r>
      <w:r>
        <w:rPr>
          <w:rFonts w:hint="eastAsia"/>
        </w:rPr>
        <w:t>3%</w:t>
      </w:r>
      <w:r>
        <w:rPr>
          <w:rFonts w:hint="eastAsia"/>
        </w:rPr>
        <w:t>以下以后，其实后来的债券回报是不错的。因为这（这种破位下跌）通常意味着通缩环境，收益率还会再降，股市回报不佳，使得债券跑赢股票。（但实际上股票应该还是很快跑赢了债券吧！）</w:t>
      </w:r>
    </w:p>
    <w:p w:rsidR="00F10D0B" w:rsidRDefault="00F10D0B" w:rsidP="00F10D0B">
      <w:pPr>
        <w:rPr>
          <w:rFonts w:hint="eastAsia"/>
        </w:rPr>
      </w:pPr>
      <w:r>
        <w:rPr>
          <w:rFonts w:hint="eastAsia"/>
        </w:rPr>
        <w:t xml:space="preserve">  </w:t>
      </w:r>
      <w:r>
        <w:rPr>
          <w:rFonts w:hint="eastAsia"/>
        </w:rPr>
        <w:t>实际上，回顾英国国债收益率，</w:t>
      </w:r>
      <w:r>
        <w:rPr>
          <w:rFonts w:hint="eastAsia"/>
        </w:rPr>
        <w:t>UK consol yields</w:t>
      </w:r>
      <w:r>
        <w:rPr>
          <w:rFonts w:hint="eastAsia"/>
        </w:rPr>
        <w:t>，在</w:t>
      </w:r>
      <w:r>
        <w:rPr>
          <w:rFonts w:hint="eastAsia"/>
        </w:rPr>
        <w:t>1700</w:t>
      </w:r>
      <w:r>
        <w:rPr>
          <w:rFonts w:hint="eastAsia"/>
        </w:rPr>
        <w:t>年以来，大部分时候并不高，</w:t>
      </w:r>
      <w:r>
        <w:rPr>
          <w:rFonts w:hint="eastAsia"/>
        </w:rPr>
        <w:t>1970</w:t>
      </w:r>
      <w:r>
        <w:rPr>
          <w:rFonts w:hint="eastAsia"/>
        </w:rPr>
        <w:t>年前后那只是一个例外。（桥水的看法其实很好，但对</w:t>
      </w:r>
      <w:r>
        <w:rPr>
          <w:rFonts w:hint="eastAsia"/>
        </w:rPr>
        <w:t>2009</w:t>
      </w:r>
      <w:r>
        <w:rPr>
          <w:rFonts w:hint="eastAsia"/>
        </w:rPr>
        <w:t>年显然非常不适用。趋势</w:t>
      </w:r>
      <w:r>
        <w:rPr>
          <w:rFonts w:hint="eastAsia"/>
        </w:rPr>
        <w:lastRenderedPageBreak/>
        <w:t>性观点不能用于短期周期走势。桥水既然分析的是长期趋势，这个就适用于长期问题。后面桥水也反复说，一旦联储退出</w:t>
      </w:r>
      <w:r>
        <w:rPr>
          <w:rFonts w:hint="eastAsia"/>
        </w:rPr>
        <w:t>QE</w:t>
      </w:r>
      <w:r>
        <w:rPr>
          <w:rFonts w:hint="eastAsia"/>
        </w:rPr>
        <w:t>，经济就会走弱。桥水的去杠杆的大趋势把握的很好）（但平心而论，后来很长时间收益率应该都没有跌回到</w:t>
      </w:r>
      <w:r>
        <w:rPr>
          <w:rFonts w:hint="eastAsia"/>
        </w:rPr>
        <w:t>2%</w:t>
      </w:r>
      <w:r>
        <w:rPr>
          <w:rFonts w:hint="eastAsia"/>
        </w:rPr>
        <w:t>的这样低水平。就</w:t>
      </w:r>
      <w:r>
        <w:rPr>
          <w:rFonts w:hint="eastAsia"/>
        </w:rPr>
        <w:t>2019</w:t>
      </w:r>
      <w:r>
        <w:rPr>
          <w:rFonts w:hint="eastAsia"/>
        </w:rPr>
        <w:t>年</w:t>
      </w:r>
      <w:r>
        <w:rPr>
          <w:rFonts w:hint="eastAsia"/>
        </w:rPr>
        <w:t>12</w:t>
      </w:r>
      <w:r>
        <w:rPr>
          <w:rFonts w:hint="eastAsia"/>
        </w:rPr>
        <w:t>月的</w:t>
      </w:r>
      <w:r>
        <w:rPr>
          <w:rFonts w:hint="eastAsia"/>
        </w:rPr>
        <w:t>1.7%</w:t>
      </w:r>
      <w:r>
        <w:rPr>
          <w:rFonts w:hint="eastAsia"/>
        </w:rPr>
        <w:t>也是在当前看认为是很低的水平。因此桥水的这个长期观点是顺周期的。但估计桥水并没有按照这个观点去</w:t>
      </w:r>
      <w:r>
        <w:rPr>
          <w:rFonts w:hint="eastAsia"/>
        </w:rPr>
        <w:t>trade</w:t>
      </w:r>
      <w:r>
        <w:rPr>
          <w:rFonts w:hint="eastAsia"/>
        </w:rPr>
        <w:t>，不然亏死）</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20081231 Brunnermeier, Deciphering the Liquidity and Credit Crunch 2007</w:t>
      </w:r>
      <w:r>
        <w:rPr>
          <w:rFonts w:hint="eastAsia"/>
        </w:rPr>
        <w:t>–</w:t>
      </w:r>
      <w:r>
        <w:rPr>
          <w:rFonts w:hint="eastAsia"/>
        </w:rPr>
        <w:t>2008</w:t>
      </w:r>
      <w:r>
        <w:rPr>
          <w:rFonts w:hint="eastAsia"/>
        </w:rPr>
        <w:tab/>
        <w:t>"[</w:t>
      </w:r>
      <w:r>
        <w:rPr>
          <w:rFonts w:hint="eastAsia"/>
        </w:rPr>
        <w:t>金融危机事件表</w:t>
      </w:r>
      <w:r>
        <w:rPr>
          <w:rFonts w:hint="eastAsia"/>
        </w:rPr>
        <w:t>2007]</w:t>
      </w:r>
    </w:p>
    <w:p w:rsidR="00F10D0B" w:rsidRDefault="00F10D0B" w:rsidP="00F10D0B">
      <w:pPr>
        <w:rPr>
          <w:rFonts w:hint="eastAsia"/>
        </w:rPr>
      </w:pPr>
      <w:r>
        <w:rPr>
          <w:rFonts w:hint="eastAsia"/>
        </w:rPr>
        <w:t xml:space="preserve">  2007.2 </w:t>
      </w:r>
      <w:r>
        <w:rPr>
          <w:rFonts w:hint="eastAsia"/>
        </w:rPr>
        <w:t>次贷违约率上升，</w:t>
      </w:r>
      <w:r>
        <w:rPr>
          <w:rFonts w:hint="eastAsia"/>
        </w:rPr>
        <w:t>ABX</w:t>
      </w:r>
      <w:r>
        <w:rPr>
          <w:rFonts w:hint="eastAsia"/>
        </w:rPr>
        <w:t>指数下降。</w:t>
      </w:r>
    </w:p>
    <w:p w:rsidR="00F10D0B" w:rsidRDefault="00F10D0B" w:rsidP="00F10D0B">
      <w:pPr>
        <w:rPr>
          <w:rFonts w:hint="eastAsia"/>
        </w:rPr>
      </w:pPr>
      <w:r>
        <w:rPr>
          <w:rFonts w:hint="eastAsia"/>
        </w:rPr>
        <w:t xml:space="preserve">  2007.5.4 UBS</w:t>
      </w:r>
      <w:r>
        <w:rPr>
          <w:rFonts w:hint="eastAsia"/>
        </w:rPr>
        <w:t>关闭了内部对冲基金</w:t>
      </w:r>
      <w:r>
        <w:rPr>
          <w:rFonts w:hint="eastAsia"/>
        </w:rPr>
        <w:t>Dillon Read. 5</w:t>
      </w:r>
      <w:r>
        <w:rPr>
          <w:rFonts w:hint="eastAsia"/>
        </w:rPr>
        <w:t>月后来</w:t>
      </w:r>
      <w:r>
        <w:rPr>
          <w:rFonts w:hint="eastAsia"/>
        </w:rPr>
        <w:t>Moody</w:t>
      </w:r>
      <w:r>
        <w:rPr>
          <w:rFonts w:hint="eastAsia"/>
        </w:rPr>
        <w:t>将大量次贷调制</w:t>
      </w:r>
      <w:r>
        <w:rPr>
          <w:rFonts w:hint="eastAsia"/>
        </w:rPr>
        <w:t>Downgrade review. 6-7</w:t>
      </w:r>
      <w:r>
        <w:rPr>
          <w:rFonts w:hint="eastAsia"/>
        </w:rPr>
        <w:t>月评级机构纷纷将次贷评级下调，引发市场紧张。</w:t>
      </w:r>
    </w:p>
    <w:p w:rsidR="00F10D0B" w:rsidRDefault="00F10D0B" w:rsidP="00F10D0B">
      <w:pPr>
        <w:rPr>
          <w:rFonts w:hint="eastAsia"/>
        </w:rPr>
      </w:pPr>
      <w:r>
        <w:rPr>
          <w:rFonts w:hint="eastAsia"/>
        </w:rPr>
        <w:t xml:space="preserve">  2007.6 </w:t>
      </w:r>
      <w:r>
        <w:rPr>
          <w:rFonts w:hint="eastAsia"/>
        </w:rPr>
        <w:t>中旬，贝尔斯登的两个对冲基金面临</w:t>
      </w:r>
      <w:r>
        <w:rPr>
          <w:rFonts w:hint="eastAsia"/>
        </w:rPr>
        <w:t>margin calls</w:t>
      </w:r>
      <w:r>
        <w:rPr>
          <w:rFonts w:hint="eastAsia"/>
        </w:rPr>
        <w:t>，贝尔斯登出资</w:t>
      </w:r>
      <w:r>
        <w:rPr>
          <w:rFonts w:hint="eastAsia"/>
        </w:rPr>
        <w:t>32</w:t>
      </w:r>
      <w:r>
        <w:rPr>
          <w:rFonts w:hint="eastAsia"/>
        </w:rPr>
        <w:t>亿美元救场。</w:t>
      </w:r>
    </w:p>
    <w:p w:rsidR="00F10D0B" w:rsidRDefault="00F10D0B" w:rsidP="00F10D0B">
      <w:pPr>
        <w:rPr>
          <w:rFonts w:hint="eastAsia"/>
        </w:rPr>
      </w:pPr>
      <w:r>
        <w:rPr>
          <w:rFonts w:hint="eastAsia"/>
        </w:rPr>
        <w:t xml:space="preserve">  2007.7, </w:t>
      </w:r>
      <w:r>
        <w:rPr>
          <w:rFonts w:hint="eastAsia"/>
        </w:rPr>
        <w:t>市场对</w:t>
      </w:r>
      <w:r>
        <w:rPr>
          <w:rFonts w:hint="eastAsia"/>
        </w:rPr>
        <w:t>Asset-Backed Commercial Paper</w:t>
      </w:r>
      <w:r>
        <w:rPr>
          <w:rFonts w:hint="eastAsia"/>
        </w:rPr>
        <w:t>愈发担心，</w:t>
      </w:r>
      <w:r>
        <w:rPr>
          <w:rFonts w:hint="eastAsia"/>
        </w:rPr>
        <w:t>ABCP</w:t>
      </w:r>
      <w:r>
        <w:rPr>
          <w:rFonts w:hint="eastAsia"/>
        </w:rPr>
        <w:t>存量开始骤然下降。</w:t>
      </w:r>
      <w:r>
        <w:rPr>
          <w:rFonts w:hint="eastAsia"/>
        </w:rPr>
        <w:t>Non-ABCP</w:t>
      </w:r>
      <w:r>
        <w:rPr>
          <w:rFonts w:hint="eastAsia"/>
        </w:rPr>
        <w:t>是到雷曼以后才下降的。德国小型银行</w:t>
      </w:r>
      <w:r>
        <w:rPr>
          <w:rFonts w:hint="eastAsia"/>
        </w:rPr>
        <w:t>IKB</w:t>
      </w:r>
      <w:r>
        <w:rPr>
          <w:rFonts w:hint="eastAsia"/>
        </w:rPr>
        <w:t>宣布由于次贷破产，但被救助。</w:t>
      </w:r>
      <w:r>
        <w:rPr>
          <w:rFonts w:hint="eastAsia"/>
        </w:rPr>
        <w:t xml:space="preserve">7.24  </w:t>
      </w:r>
      <w:r>
        <w:rPr>
          <w:rFonts w:hint="eastAsia"/>
        </w:rPr>
        <w:t>大型房贷机构</w:t>
      </w:r>
      <w:r>
        <w:rPr>
          <w:rFonts w:hint="eastAsia"/>
        </w:rPr>
        <w:t>Countrywide</w:t>
      </w:r>
      <w:r>
        <w:rPr>
          <w:rFonts w:hint="eastAsia"/>
        </w:rPr>
        <w:t>宣布大幅亏损。</w:t>
      </w:r>
      <w:r>
        <w:rPr>
          <w:rFonts w:hint="eastAsia"/>
        </w:rPr>
        <w:t>7.26 NAHB</w:t>
      </w:r>
      <w:r>
        <w:rPr>
          <w:rFonts w:hint="eastAsia"/>
        </w:rPr>
        <w:t>显示房价大幅走弱</w:t>
      </w:r>
      <w:r>
        <w:rPr>
          <w:rFonts w:hint="eastAsia"/>
        </w:rPr>
        <w:t>. 7.31 AHMIC</w:t>
      </w:r>
      <w:r>
        <w:rPr>
          <w:rFonts w:hint="eastAsia"/>
        </w:rPr>
        <w:t>破产。</w:t>
      </w:r>
    </w:p>
    <w:p w:rsidR="00F10D0B" w:rsidRDefault="00F10D0B" w:rsidP="00F10D0B">
      <w:pPr>
        <w:rPr>
          <w:rFonts w:hint="eastAsia"/>
        </w:rPr>
      </w:pPr>
      <w:r>
        <w:rPr>
          <w:rFonts w:hint="eastAsia"/>
        </w:rPr>
        <w:t xml:space="preserve">  2007.8.9 </w:t>
      </w:r>
      <w:r>
        <w:rPr>
          <w:rFonts w:hint="eastAsia"/>
        </w:rPr>
        <w:t>法国</w:t>
      </w:r>
      <w:r>
        <w:rPr>
          <w:rFonts w:hint="eastAsia"/>
        </w:rPr>
        <w:t>BNP paribus</w:t>
      </w:r>
      <w:r>
        <w:rPr>
          <w:rFonts w:hint="eastAsia"/>
        </w:rPr>
        <w:t>停止了三个基金的赎回，声称难以对结构性产品定价。从此以后，银行间市场开始紧缩，</w:t>
      </w:r>
      <w:r>
        <w:rPr>
          <w:rFonts w:hint="eastAsia"/>
        </w:rPr>
        <w:t>Ted Spread</w:t>
      </w:r>
      <w:r>
        <w:rPr>
          <w:rFonts w:hint="eastAsia"/>
        </w:rPr>
        <w:t>利差开始骤然上升。</w:t>
      </w:r>
      <w:r>
        <w:rPr>
          <w:rFonts w:hint="eastAsia"/>
        </w:rPr>
        <w:t>8.9 ECB</w:t>
      </w:r>
      <w:r>
        <w:rPr>
          <w:rFonts w:hint="eastAsia"/>
        </w:rPr>
        <w:t>和联储开始对银行间注入流动性。</w:t>
      </w:r>
      <w:r>
        <w:rPr>
          <w:rFonts w:hint="eastAsia"/>
        </w:rPr>
        <w:t>8.17</w:t>
      </w:r>
      <w:r>
        <w:rPr>
          <w:rFonts w:hint="eastAsia"/>
        </w:rPr>
        <w:t>联储降低贴现率。</w:t>
      </w:r>
    </w:p>
    <w:p w:rsidR="00F10D0B" w:rsidRDefault="00F10D0B" w:rsidP="00F10D0B">
      <w:pPr>
        <w:rPr>
          <w:rFonts w:hint="eastAsia"/>
        </w:rPr>
      </w:pPr>
      <w:r>
        <w:rPr>
          <w:rFonts w:hint="eastAsia"/>
        </w:rPr>
        <w:t xml:space="preserve">  2007.9.18 </w:t>
      </w:r>
      <w:r>
        <w:rPr>
          <w:rFonts w:hint="eastAsia"/>
        </w:rPr>
        <w:t>英国</w:t>
      </w:r>
      <w:r>
        <w:rPr>
          <w:rFonts w:hint="eastAsia"/>
        </w:rPr>
        <w:t>Northern Rock</w:t>
      </w:r>
      <w:r>
        <w:rPr>
          <w:rFonts w:hint="eastAsia"/>
        </w:rPr>
        <w:t>银行倒闭。</w:t>
      </w:r>
    </w:p>
    <w:p w:rsidR="00F10D0B" w:rsidRDefault="00F10D0B" w:rsidP="00F10D0B">
      <w:pPr>
        <w:rPr>
          <w:rFonts w:hint="eastAsia"/>
        </w:rPr>
      </w:pPr>
      <w:r>
        <w:rPr>
          <w:rFonts w:hint="eastAsia"/>
        </w:rPr>
        <w:t xml:space="preserve">  2007.10 </w:t>
      </w:r>
      <w:r>
        <w:rPr>
          <w:rFonts w:hint="eastAsia"/>
        </w:rPr>
        <w:t>银行体系大幅</w:t>
      </w:r>
      <w:r>
        <w:rPr>
          <w:rFonts w:hint="eastAsia"/>
        </w:rPr>
        <w:t xml:space="preserve">write-down, </w:t>
      </w:r>
      <w:r>
        <w:rPr>
          <w:rFonts w:hint="eastAsia"/>
        </w:rPr>
        <w:t>看起来似乎清理好了资产负债表。各类机构在注资银行。</w:t>
      </w:r>
    </w:p>
    <w:p w:rsidR="00F10D0B" w:rsidRDefault="00F10D0B" w:rsidP="00F10D0B">
      <w:pPr>
        <w:rPr>
          <w:rFonts w:hint="eastAsia"/>
        </w:rPr>
      </w:pPr>
      <w:r>
        <w:rPr>
          <w:rFonts w:hint="eastAsia"/>
        </w:rPr>
        <w:t xml:space="preserve">  2007.11 </w:t>
      </w:r>
      <w:r>
        <w:rPr>
          <w:rFonts w:hint="eastAsia"/>
        </w:rPr>
        <w:t>银行</w:t>
      </w:r>
      <w:r>
        <w:rPr>
          <w:rFonts w:hint="eastAsia"/>
        </w:rPr>
        <w:t>loss</w:t>
      </w:r>
      <w:r>
        <w:rPr>
          <w:rFonts w:hint="eastAsia"/>
        </w:rPr>
        <w:t>比想象的严重</w:t>
      </w:r>
      <w:r>
        <w:rPr>
          <w:rFonts w:hint="eastAsia"/>
        </w:rPr>
        <w:t xml:space="preserve">, </w:t>
      </w:r>
      <w:r>
        <w:rPr>
          <w:rFonts w:hint="eastAsia"/>
        </w:rPr>
        <w:t>房贷市场损失似乎远超最初估计的</w:t>
      </w:r>
      <w:r>
        <w:rPr>
          <w:rFonts w:hint="eastAsia"/>
        </w:rPr>
        <w:t>2000</w:t>
      </w:r>
      <w:r>
        <w:rPr>
          <w:rFonts w:hint="eastAsia"/>
        </w:rPr>
        <w:t>亿美元。</w:t>
      </w:r>
      <w:r>
        <w:rPr>
          <w:rFonts w:hint="eastAsia"/>
        </w:rPr>
        <w:t>Ted</w:t>
      </w:r>
      <w:r>
        <w:rPr>
          <w:rFonts w:hint="eastAsia"/>
        </w:rPr>
        <w:t>利差再度上扬。</w:t>
      </w:r>
    </w:p>
    <w:p w:rsidR="00F10D0B" w:rsidRDefault="00F10D0B" w:rsidP="00F10D0B">
      <w:r>
        <w:rPr>
          <w:rFonts w:hint="eastAsia"/>
        </w:rPr>
        <w:t xml:space="preserve">  2007.12 </w:t>
      </w:r>
      <w:r>
        <w:rPr>
          <w:rFonts w:hint="eastAsia"/>
        </w:rPr>
        <w:t>联储宣布</w:t>
      </w:r>
      <w:r>
        <w:rPr>
          <w:rFonts w:hint="eastAsia"/>
        </w:rPr>
        <w:t>TAF</w:t>
      </w:r>
      <w:r>
        <w:rPr>
          <w:rFonts w:hint="eastAsia"/>
        </w:rPr>
        <w:t>，可以让银行匿名借贷。</w:t>
      </w:r>
      <w:r>
        <w:rPr>
          <w:rFonts w:hint="eastAsia"/>
        </w:rPr>
        <w:t>"</w:t>
      </w:r>
      <w:r>
        <w:rPr>
          <w:rFonts w:hint="eastAsia"/>
        </w:rPr>
        <w:tab/>
      </w:r>
      <w:r>
        <w:rPr>
          <w:rFonts w:hint="eastAsia"/>
        </w:rPr>
        <w:tab/>
      </w:r>
      <w:r>
        <w:rPr>
          <w:rFonts w:hint="eastAsia"/>
        </w:rPr>
        <w:tab/>
        <w:t xml:space="preserve">ABX: Each ABX index is based on a basket of 20 credit default swaps referencing asset-backed securities containing subprime mortgages of different ratings. An investor seeking to insure against the default of the underlying </w:t>
      </w:r>
      <w:r>
        <w:t>securities pays a periodic fee (spread) which—at initiation of the series—is set to guarantee an index price of 100. This is the reason why the ABX 7-1 series, initiated in January 2007, starts at a price of 100. In addition, when purchasing the default insurance after initiation, the protection buyer has to pay an upfront fee of (100 – ABX price). As the price of the ABX drops, the upfront fee rises and previous sellers of credit default swaps suffer losses.</w:t>
      </w:r>
    </w:p>
    <w:p w:rsidR="00F10D0B" w:rsidRDefault="00F10D0B" w:rsidP="00F10D0B">
      <w:pPr>
        <w:rPr>
          <w:rFonts w:hint="eastAsia"/>
        </w:rPr>
      </w:pPr>
      <w:r>
        <w:rPr>
          <w:rFonts w:hint="eastAsia"/>
        </w:rPr>
        <w:t>20081231 Brunnermeier, Deciphering the Liquidity and Credit Crunch 2007</w:t>
      </w:r>
      <w:r>
        <w:rPr>
          <w:rFonts w:hint="eastAsia"/>
        </w:rPr>
        <w:t>–</w:t>
      </w:r>
      <w:r>
        <w:rPr>
          <w:rFonts w:hint="eastAsia"/>
        </w:rPr>
        <w:t>2008</w:t>
      </w:r>
      <w:r>
        <w:rPr>
          <w:rFonts w:hint="eastAsia"/>
        </w:rPr>
        <w:tab/>
        <w:t>"[</w:t>
      </w:r>
      <w:r>
        <w:rPr>
          <w:rFonts w:hint="eastAsia"/>
        </w:rPr>
        <w:t>金融危机事件表</w:t>
      </w:r>
      <w:r>
        <w:rPr>
          <w:rFonts w:hint="eastAsia"/>
        </w:rPr>
        <w:t>2007]</w:t>
      </w:r>
    </w:p>
    <w:p w:rsidR="00F10D0B" w:rsidRDefault="00F10D0B" w:rsidP="00F10D0B">
      <w:pPr>
        <w:rPr>
          <w:rFonts w:hint="eastAsia"/>
        </w:rPr>
      </w:pPr>
      <w:r>
        <w:rPr>
          <w:rFonts w:hint="eastAsia"/>
        </w:rPr>
        <w:t xml:space="preserve">  2008.1-2</w:t>
      </w:r>
      <w:r>
        <w:rPr>
          <w:rFonts w:hint="eastAsia"/>
        </w:rPr>
        <w:t>月初</w:t>
      </w:r>
      <w:r>
        <w:rPr>
          <w:rFonts w:hint="eastAsia"/>
        </w:rPr>
        <w:t>, Monoline insurers</w:t>
      </w:r>
      <w:r>
        <w:rPr>
          <w:rFonts w:hint="eastAsia"/>
        </w:rPr>
        <w:t>问题暴露。</w:t>
      </w:r>
      <w:r>
        <w:rPr>
          <w:rFonts w:hint="eastAsia"/>
        </w:rPr>
        <w:t>Mono</w:t>
      </w:r>
      <w:r>
        <w:rPr>
          <w:rFonts w:hint="eastAsia"/>
        </w:rPr>
        <w:t>过去主要担保市政债，资本金不多，但近期也担保了房贷。</w:t>
      </w:r>
      <w:r>
        <w:rPr>
          <w:rFonts w:hint="eastAsia"/>
        </w:rPr>
        <w:t>1.19</w:t>
      </w:r>
      <w:r>
        <w:rPr>
          <w:rFonts w:hint="eastAsia"/>
        </w:rPr>
        <w:t>，</w:t>
      </w:r>
      <w:r>
        <w:rPr>
          <w:rFonts w:hint="eastAsia"/>
        </w:rPr>
        <w:t xml:space="preserve"> Fitch</w:t>
      </w:r>
      <w:r>
        <w:rPr>
          <w:rFonts w:hint="eastAsia"/>
        </w:rPr>
        <w:t>下调了一个</w:t>
      </w:r>
      <w:r>
        <w:rPr>
          <w:rFonts w:hint="eastAsia"/>
        </w:rPr>
        <w:t>mono</w:t>
      </w:r>
      <w:r>
        <w:rPr>
          <w:rFonts w:hint="eastAsia"/>
        </w:rPr>
        <w:t>的评级，引发了金融市场广泛担忧，</w:t>
      </w:r>
      <w:r>
        <w:rPr>
          <w:rFonts w:hint="eastAsia"/>
        </w:rPr>
        <w:t>Martin Luther King Day</w:t>
      </w:r>
      <w:r>
        <w:rPr>
          <w:rFonts w:hint="eastAsia"/>
        </w:rPr>
        <w:t>美国市场闭市，但全球其他股市大跌。联储随之决定紧急降息</w:t>
      </w:r>
      <w:r>
        <w:rPr>
          <w:rFonts w:hint="eastAsia"/>
        </w:rPr>
        <w:t>75bp</w:t>
      </w:r>
      <w:r>
        <w:rPr>
          <w:rFonts w:hint="eastAsia"/>
        </w:rPr>
        <w:t>，并在</w:t>
      </w:r>
      <w:r>
        <w:rPr>
          <w:rFonts w:hint="eastAsia"/>
        </w:rPr>
        <w:t>1.30</w:t>
      </w:r>
      <w:r>
        <w:rPr>
          <w:rFonts w:hint="eastAsia"/>
        </w:rPr>
        <w:t>再度降息</w:t>
      </w:r>
      <w:r>
        <w:rPr>
          <w:rFonts w:hint="eastAsia"/>
        </w:rPr>
        <w:t>50bp</w:t>
      </w:r>
      <w:r>
        <w:rPr>
          <w:rFonts w:hint="eastAsia"/>
        </w:rPr>
        <w:t>。</w:t>
      </w:r>
    </w:p>
    <w:p w:rsidR="00F10D0B" w:rsidRDefault="00F10D0B" w:rsidP="00F10D0B">
      <w:pPr>
        <w:rPr>
          <w:rFonts w:hint="eastAsia"/>
        </w:rPr>
      </w:pPr>
      <w:r>
        <w:rPr>
          <w:rFonts w:hint="eastAsia"/>
        </w:rPr>
        <w:t xml:space="preserve">  2008.3 Agency bonds</w:t>
      </w:r>
      <w:r>
        <w:rPr>
          <w:rFonts w:hint="eastAsia"/>
        </w:rPr>
        <w:t>利差扩大，阿姆斯特丹的</w:t>
      </w:r>
      <w:r>
        <w:rPr>
          <w:rFonts w:hint="eastAsia"/>
        </w:rPr>
        <w:t>Carlyle Capital</w:t>
      </w:r>
      <w:r>
        <w:rPr>
          <w:rFonts w:hint="eastAsia"/>
        </w:rPr>
        <w:t>由此破产，这一过程中的甩卖让两房利差走阔。贝尔斯登持有很多两房债，而且也是</w:t>
      </w:r>
      <w:r>
        <w:rPr>
          <w:rFonts w:hint="eastAsia"/>
        </w:rPr>
        <w:t>CC</w:t>
      </w:r>
      <w:r>
        <w:rPr>
          <w:rFonts w:hint="eastAsia"/>
        </w:rPr>
        <w:t>的债权人，因此格外承压。</w:t>
      </w:r>
      <w:r>
        <w:rPr>
          <w:rFonts w:hint="eastAsia"/>
        </w:rPr>
        <w:t xml:space="preserve">3.11 </w:t>
      </w:r>
      <w:r>
        <w:rPr>
          <w:rFonts w:hint="eastAsia"/>
        </w:rPr>
        <w:t>联储宣布</w:t>
      </w:r>
      <w:r>
        <w:rPr>
          <w:rFonts w:hint="eastAsia"/>
        </w:rPr>
        <w:t>TSLF</w:t>
      </w:r>
      <w:r>
        <w:rPr>
          <w:rFonts w:hint="eastAsia"/>
        </w:rPr>
        <w:t>允许用两房债匿名置换为国债，市场解读为联储知道某些机构要不行了，而最脆弱的又是贝尔斯登。更为戏剧性的一幕是，</w:t>
      </w:r>
      <w:r>
        <w:rPr>
          <w:rFonts w:hint="eastAsia"/>
        </w:rPr>
        <w:t>3.11</w:t>
      </w:r>
      <w:r>
        <w:rPr>
          <w:rFonts w:hint="eastAsia"/>
        </w:rPr>
        <w:t>闭市后，对冲基金发邮件问高盛是否续作贝尔斯登的交易，高盛在</w:t>
      </w:r>
      <w:r>
        <w:rPr>
          <w:rFonts w:hint="eastAsia"/>
        </w:rPr>
        <w:t>3.12</w:t>
      </w:r>
      <w:r>
        <w:rPr>
          <w:rFonts w:hint="eastAsia"/>
        </w:rPr>
        <w:t>早晨才回复确认，但已被误解为拒绝。贝尔斯登开始被挤兑。随后的周末进行了紧张的磋商，贝尔斯登被</w:t>
      </w:r>
      <w:r>
        <w:rPr>
          <w:rFonts w:hint="eastAsia"/>
        </w:rPr>
        <w:t>JPM</w:t>
      </w:r>
      <w:r>
        <w:rPr>
          <w:rFonts w:hint="eastAsia"/>
        </w:rPr>
        <w:t>收购。</w:t>
      </w:r>
    </w:p>
    <w:p w:rsidR="00F10D0B" w:rsidRDefault="00F10D0B" w:rsidP="00F10D0B">
      <w:pPr>
        <w:rPr>
          <w:rFonts w:hint="eastAsia"/>
        </w:rPr>
      </w:pPr>
      <w:r>
        <w:rPr>
          <w:rFonts w:hint="eastAsia"/>
        </w:rPr>
        <w:t xml:space="preserve">  2008.7 </w:t>
      </w:r>
      <w:r>
        <w:rPr>
          <w:rFonts w:hint="eastAsia"/>
        </w:rPr>
        <w:t>由于房贷违约率持续上升，两房亏损。</w:t>
      </w:r>
      <w:r>
        <w:rPr>
          <w:rFonts w:hint="eastAsia"/>
        </w:rPr>
        <w:t>7.13 Paulson</w:t>
      </w:r>
      <w:r>
        <w:rPr>
          <w:rFonts w:hint="eastAsia"/>
        </w:rPr>
        <w:t>宣布救助两房，但两房股票继续下跌，</w:t>
      </w:r>
    </w:p>
    <w:p w:rsidR="00F10D0B" w:rsidRDefault="00F10D0B" w:rsidP="00F10D0B">
      <w:pPr>
        <w:rPr>
          <w:rFonts w:hint="eastAsia"/>
        </w:rPr>
      </w:pPr>
      <w:r>
        <w:rPr>
          <w:rFonts w:hint="eastAsia"/>
        </w:rPr>
        <w:lastRenderedPageBreak/>
        <w:t xml:space="preserve">  2008.9.7</w:t>
      </w:r>
      <w:r>
        <w:rPr>
          <w:rFonts w:hint="eastAsia"/>
        </w:rPr>
        <w:t>宣布接管两房</w:t>
      </w:r>
      <w:r>
        <w:rPr>
          <w:rFonts w:hint="eastAsia"/>
        </w:rPr>
        <w:t xml:space="preserve">. </w:t>
      </w:r>
      <w:r>
        <w:rPr>
          <w:rFonts w:hint="eastAsia"/>
        </w:rPr>
        <w:t>但两房的接管导致了</w:t>
      </w:r>
      <w:r>
        <w:rPr>
          <w:rFonts w:hint="eastAsia"/>
        </w:rPr>
        <w:t>""credit event""</w:t>
      </w:r>
      <w:r>
        <w:rPr>
          <w:rFonts w:hint="eastAsia"/>
        </w:rPr>
        <w:t>，产生了金融市场波动。雷曼此时是最为脆弱的投行。此前雷曼没有广泛募资，因为仅仅自己单独募资是非常昂贵的，且容易释放自身脆弱的信息。雷曼股票在</w:t>
      </w:r>
      <w:r>
        <w:rPr>
          <w:rFonts w:hint="eastAsia"/>
        </w:rPr>
        <w:t>9</w:t>
      </w:r>
      <w:r>
        <w:rPr>
          <w:rFonts w:hint="eastAsia"/>
        </w:rPr>
        <w:t>月上旬大跌。周末，</w:t>
      </w:r>
      <w:r>
        <w:rPr>
          <w:rFonts w:hint="eastAsia"/>
        </w:rPr>
        <w:t>Barclays</w:t>
      </w:r>
      <w:r>
        <w:rPr>
          <w:rFonts w:hint="eastAsia"/>
        </w:rPr>
        <w:t>和美国银行不愿意在没有联储担保的情况下收购雷曼。</w:t>
      </w:r>
      <w:r>
        <w:rPr>
          <w:rFonts w:hint="eastAsia"/>
        </w:rPr>
        <w:t>9.15</w:t>
      </w:r>
      <w:r>
        <w:rPr>
          <w:rFonts w:hint="eastAsia"/>
        </w:rPr>
        <w:t>雷曼破产。美林随后宣布被卖给美银。</w:t>
      </w:r>
      <w:r>
        <w:rPr>
          <w:rFonts w:hint="eastAsia"/>
        </w:rPr>
        <w:t>2008.9.16 AIG</w:t>
      </w:r>
      <w:r>
        <w:rPr>
          <w:rFonts w:hint="eastAsia"/>
        </w:rPr>
        <w:t>股票大跌，被救助。随后就是广泛的流动性冲击，例如货币市场基金</w:t>
      </w:r>
      <w:r>
        <w:rPr>
          <w:rFonts w:hint="eastAsia"/>
        </w:rPr>
        <w:t>broke the buck</w:t>
      </w:r>
      <w:r>
        <w:rPr>
          <w:rFonts w:hint="eastAsia"/>
        </w:rPr>
        <w:t>等。</w:t>
      </w:r>
      <w:r>
        <w:rPr>
          <w:rFonts w:hint="eastAsia"/>
        </w:rPr>
        <w:t>Washington Mutual</w:t>
      </w:r>
      <w:r>
        <w:rPr>
          <w:rFonts w:hint="eastAsia"/>
        </w:rPr>
        <w:t>经历了</w:t>
      </w:r>
      <w:r>
        <w:rPr>
          <w:rFonts w:hint="eastAsia"/>
        </w:rPr>
        <w:t>silent bank run. 9.29 Wachovia</w:t>
      </w:r>
      <w:r>
        <w:rPr>
          <w:rFonts w:hint="eastAsia"/>
        </w:rPr>
        <w:t>宣布被收购。</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20081231 Brunnermeier, Deciphering the Liquidity and Credit Crunch 2007</w:t>
      </w:r>
      <w:r>
        <w:rPr>
          <w:rFonts w:hint="eastAsia"/>
        </w:rPr>
        <w:t>–</w:t>
      </w:r>
      <w:r>
        <w:rPr>
          <w:rFonts w:hint="eastAsia"/>
        </w:rPr>
        <w:t>2008</w:t>
      </w:r>
      <w:r>
        <w:rPr>
          <w:rFonts w:hint="eastAsia"/>
        </w:rPr>
        <w:tab/>
        <w:t>"[</w:t>
      </w:r>
      <w:r>
        <w:rPr>
          <w:rFonts w:hint="eastAsia"/>
        </w:rPr>
        <w:t>危机根源</w:t>
      </w:r>
      <w:r>
        <w:rPr>
          <w:rFonts w:hint="eastAsia"/>
        </w:rPr>
        <w:t>]</w:t>
      </w:r>
    </w:p>
    <w:p w:rsidR="00F10D0B" w:rsidRDefault="00F10D0B" w:rsidP="00F10D0B">
      <w:pPr>
        <w:rPr>
          <w:rFonts w:hint="eastAsia"/>
        </w:rPr>
      </w:pPr>
      <w:r>
        <w:rPr>
          <w:rFonts w:hint="eastAsia"/>
        </w:rPr>
        <w:t xml:space="preserve">  </w:t>
      </w:r>
      <w:r>
        <w:rPr>
          <w:rFonts w:hint="eastAsia"/>
        </w:rPr>
        <w:t>次贷危机起源于两个问题：</w:t>
      </w:r>
      <w:r>
        <w:rPr>
          <w:rFonts w:hint="eastAsia"/>
        </w:rPr>
        <w:t>1.</w:t>
      </w:r>
      <w:r>
        <w:rPr>
          <w:rFonts w:hint="eastAsia"/>
        </w:rPr>
        <w:t>银行的</w:t>
      </w:r>
      <w:r>
        <w:rPr>
          <w:rFonts w:hint="eastAsia"/>
        </w:rPr>
        <w:t xml:space="preserve">originate and distribute model. </w:t>
      </w:r>
      <w:r>
        <w:rPr>
          <w:rFonts w:hint="eastAsia"/>
        </w:rPr>
        <w:t>在这一模型中，银行本质上至有</w:t>
      </w:r>
      <w:r>
        <w:rPr>
          <w:rFonts w:hint="eastAsia"/>
        </w:rPr>
        <w:t>pipeline risk</w:t>
      </w:r>
      <w:r>
        <w:rPr>
          <w:rFonts w:hint="eastAsia"/>
        </w:rPr>
        <w:t>，因此</w:t>
      </w:r>
      <w:r>
        <w:rPr>
          <w:rFonts w:hint="eastAsia"/>
        </w:rPr>
        <w:t>increased securitization led to a decline in credit quality. 2.</w:t>
      </w:r>
      <w:r>
        <w:rPr>
          <w:rFonts w:hint="eastAsia"/>
        </w:rPr>
        <w:t>金融机构融资期限愈发变短，投资银行愈发以来</w:t>
      </w:r>
      <w:r>
        <w:rPr>
          <w:rFonts w:hint="eastAsia"/>
        </w:rPr>
        <w:t>overnight repo</w:t>
      </w:r>
      <w:r>
        <w:rPr>
          <w:rFonts w:hint="eastAsia"/>
        </w:rPr>
        <w:t>，流动性风险上升。</w:t>
      </w:r>
    </w:p>
    <w:p w:rsidR="00F10D0B" w:rsidRDefault="00F10D0B" w:rsidP="00F10D0B">
      <w:r>
        <w:rPr>
          <w:rFonts w:hint="eastAsia"/>
        </w:rPr>
        <w:t xml:space="preserve">  </w:t>
      </w:r>
      <w:r>
        <w:rPr>
          <w:rFonts w:hint="eastAsia"/>
        </w:rPr>
        <w:t>银行的</w:t>
      </w:r>
      <w:r>
        <w:rPr>
          <w:rFonts w:hint="eastAsia"/>
        </w:rPr>
        <w:t xml:space="preserve">originate and distribute model. </w:t>
      </w:r>
      <w:r>
        <w:rPr>
          <w:rFonts w:hint="eastAsia"/>
        </w:rPr>
        <w:t>这个模式的兴起有诸多原因。</w:t>
      </w:r>
      <w:r>
        <w:rPr>
          <w:rFonts w:hint="eastAsia"/>
        </w:rPr>
        <w:t>1.</w:t>
      </w:r>
      <w:r>
        <w:rPr>
          <w:rFonts w:hint="eastAsia"/>
        </w:rPr>
        <w:t>投资范围变广。由于资产证券化，银行本质上可以投资许多</w:t>
      </w:r>
      <w:r>
        <w:rPr>
          <w:rFonts w:hint="eastAsia"/>
        </w:rPr>
        <w:t>BBB</w:t>
      </w:r>
      <w:r>
        <w:rPr>
          <w:rFonts w:hint="eastAsia"/>
        </w:rPr>
        <w:t>证券——它们打包以后可以搞出来</w:t>
      </w:r>
      <w:r>
        <w:rPr>
          <w:rFonts w:hint="eastAsia"/>
        </w:rPr>
        <w:t>AAA</w:t>
      </w:r>
      <w:r>
        <w:rPr>
          <w:rFonts w:hint="eastAsia"/>
        </w:rPr>
        <w:t>的</w:t>
      </w:r>
      <w:r>
        <w:rPr>
          <w:rFonts w:hint="eastAsia"/>
        </w:rPr>
        <w:t>tranche. 2.Basel I</w:t>
      </w:r>
      <w:r>
        <w:rPr>
          <w:rFonts w:hint="eastAsia"/>
        </w:rPr>
        <w:t>对于银行给出</w:t>
      </w:r>
      <w:r>
        <w:rPr>
          <w:rFonts w:hint="eastAsia"/>
        </w:rPr>
        <w:t>contractual credit lines</w:t>
      </w:r>
      <w:r>
        <w:rPr>
          <w:rFonts w:hint="eastAsia"/>
        </w:rPr>
        <w:t>（支持表外机构持有证券产品）的资本金要求比贷款的要低得多。</w:t>
      </w:r>
      <w:r>
        <w:rPr>
          <w:rFonts w:hint="eastAsia"/>
        </w:rPr>
        <w:t>Basel II</w:t>
      </w:r>
      <w:r>
        <w:rPr>
          <w:rFonts w:hint="eastAsia"/>
        </w:rPr>
        <w:t>在</w:t>
      </w:r>
      <w:r>
        <w:rPr>
          <w:rFonts w:hint="eastAsia"/>
        </w:rPr>
        <w:t>2007.1.1</w:t>
      </w:r>
      <w:r>
        <w:rPr>
          <w:rFonts w:hint="eastAsia"/>
        </w:rPr>
        <w:t>在欧洲实行，在美国实行的更晚，也来不及了。</w:t>
      </w:r>
      <w:r>
        <w:rPr>
          <w:rFonts w:hint="eastAsia"/>
        </w:rPr>
        <w:t>3.</w:t>
      </w:r>
      <w:r>
        <w:rPr>
          <w:rFonts w:hint="eastAsia"/>
        </w:rPr>
        <w:t>评级机构所使用的模型是历史模型，历史上从来没有全国范围内房价下跌，因此模型中的各洲之间分散风险。</w:t>
      </w:r>
      <w:r>
        <w:rPr>
          <w:rFonts w:hint="eastAsia"/>
        </w:rPr>
        <w:t>4.</w:t>
      </w:r>
      <w:r>
        <w:rPr>
          <w:rFonts w:hint="eastAsia"/>
        </w:rPr>
        <w:t>评级机构在证券化产品中获得的费用更高，而且有动力与银行合作让</w:t>
      </w:r>
      <w:r>
        <w:rPr>
          <w:rFonts w:hint="eastAsia"/>
        </w:rPr>
        <w:t>AAA</w:t>
      </w:r>
      <w:r>
        <w:rPr>
          <w:rFonts w:hint="eastAsia"/>
        </w:rPr>
        <w:t>评级</w:t>
      </w:r>
      <w:r>
        <w:rPr>
          <w:rFonts w:hint="eastAsia"/>
        </w:rPr>
        <w:t>tranches</w:t>
      </w:r>
      <w:r>
        <w:rPr>
          <w:rFonts w:hint="eastAsia"/>
        </w:rPr>
        <w:t>刚好达到</w:t>
      </w:r>
      <w:r>
        <w:rPr>
          <w:rFonts w:hint="eastAsia"/>
        </w:rPr>
        <w:t>AAA</w:t>
      </w:r>
      <w:r>
        <w:rPr>
          <w:rFonts w:hint="eastAsia"/>
        </w:rPr>
        <w:t>标准。</w:t>
      </w:r>
      <w:r>
        <w:rPr>
          <w:rFonts w:hint="eastAsia"/>
        </w:rPr>
        <w:t>"</w:t>
      </w:r>
      <w:r>
        <w:rPr>
          <w:rFonts w:hint="eastAsia"/>
        </w:rPr>
        <w:tab/>
      </w:r>
      <w:r>
        <w:rPr>
          <w:rFonts w:hint="eastAsia"/>
        </w:rPr>
        <w:tab/>
      </w:r>
      <w:r>
        <w:rPr>
          <w:rFonts w:hint="eastAsia"/>
        </w:rPr>
        <w:tab/>
        <w:t>CDS: Buyers of these tranches or regular bonds can also protect themselves by purchasing credit default swaps (CDS), which are contracts insuring against the default of a particular bond o</w:t>
      </w:r>
      <w:r>
        <w:t>r tranche. The buyer of these contracts pays a periodic fixed fee in exchange for a contingent payment in the event of credit default. Estimates of the gross notional amount of outstanding credit default swaps in 2007 range from $45 trillion to $62 trillion. One can also directly trade indices that consist of portfolios of credit default swaps, such as the CDX in the United States or iTraxx in Europe. Anyone who purchased a AAA-rated tranche of a collateralized debt obligation combined with a credit default swap had reason to believe that the investment had low risk because the probability of the CDS counterparty defaulting was considered to be small.</w:t>
      </w:r>
    </w:p>
    <w:p w:rsidR="00F10D0B" w:rsidRDefault="00F10D0B" w:rsidP="00F10D0B">
      <w:pPr>
        <w:rPr>
          <w:rFonts w:hint="eastAsia"/>
        </w:rPr>
      </w:pPr>
      <w:r>
        <w:rPr>
          <w:rFonts w:hint="eastAsia"/>
        </w:rPr>
        <w:t>20081231 Brunnermeier, Deciphering the Liquidity and Credit Crunch 2007</w:t>
      </w:r>
      <w:r>
        <w:rPr>
          <w:rFonts w:hint="eastAsia"/>
        </w:rPr>
        <w:t>–</w:t>
      </w:r>
      <w:r>
        <w:rPr>
          <w:rFonts w:hint="eastAsia"/>
        </w:rPr>
        <w:t>2008</w:t>
      </w:r>
      <w:r>
        <w:rPr>
          <w:rFonts w:hint="eastAsia"/>
        </w:rPr>
        <w:tab/>
        <w:t>"[</w:t>
      </w:r>
      <w:r>
        <w:rPr>
          <w:rFonts w:hint="eastAsia"/>
        </w:rPr>
        <w:t>危机扩散机制</w:t>
      </w:r>
      <w:r>
        <w:rPr>
          <w:rFonts w:hint="eastAsia"/>
        </w:rPr>
        <w:t>]</w:t>
      </w:r>
    </w:p>
    <w:p w:rsidR="00F10D0B" w:rsidRDefault="00F10D0B" w:rsidP="00F10D0B">
      <w:pPr>
        <w:rPr>
          <w:rFonts w:hint="eastAsia"/>
        </w:rPr>
      </w:pPr>
      <w:r>
        <w:rPr>
          <w:rFonts w:hint="eastAsia"/>
        </w:rPr>
        <w:t xml:space="preserve">  Funding liquidity</w:t>
      </w:r>
      <w:r>
        <w:rPr>
          <w:rFonts w:hint="eastAsia"/>
        </w:rPr>
        <w:t>是金融机构</w:t>
      </w:r>
      <w:r>
        <w:rPr>
          <w:rFonts w:hint="eastAsia"/>
        </w:rPr>
        <w:t>leverage</w:t>
      </w:r>
      <w:r>
        <w:rPr>
          <w:rFonts w:hint="eastAsia"/>
        </w:rPr>
        <w:t>的能力，当</w:t>
      </w:r>
      <w:r>
        <w:rPr>
          <w:rFonts w:hint="eastAsia"/>
        </w:rPr>
        <w:t>haircut</w:t>
      </w:r>
      <w:r>
        <w:rPr>
          <w:rFonts w:hint="eastAsia"/>
        </w:rPr>
        <w:t>上升</w:t>
      </w:r>
      <w:r>
        <w:rPr>
          <w:rFonts w:hint="eastAsia"/>
        </w:rPr>
        <w:t>/</w:t>
      </w:r>
      <w:r>
        <w:rPr>
          <w:rFonts w:hint="eastAsia"/>
        </w:rPr>
        <w:t>投资人赎回的时候会遭到此类流动性冲击。</w:t>
      </w:r>
      <w:r>
        <w:rPr>
          <w:rFonts w:hint="eastAsia"/>
        </w:rPr>
        <w:t>Market liquidity</w:t>
      </w:r>
      <w:r>
        <w:rPr>
          <w:rFonts w:hint="eastAsia"/>
        </w:rPr>
        <w:t>是抛售资产时候的压力。</w:t>
      </w:r>
    </w:p>
    <w:p w:rsidR="00F10D0B" w:rsidRDefault="00F10D0B" w:rsidP="00F10D0B">
      <w:pPr>
        <w:rPr>
          <w:rFonts w:hint="eastAsia"/>
        </w:rPr>
      </w:pPr>
      <w:r>
        <w:rPr>
          <w:rFonts w:hint="eastAsia"/>
        </w:rPr>
        <w:t xml:space="preserve">  </w:t>
      </w:r>
      <w:r>
        <w:rPr>
          <w:rFonts w:hint="eastAsia"/>
        </w:rPr>
        <w:t>机制一：</w:t>
      </w:r>
      <w:r>
        <w:rPr>
          <w:rFonts w:hint="eastAsia"/>
        </w:rPr>
        <w:t>Loss spiral and margin spiral. Loss spiral</w:t>
      </w:r>
      <w:r>
        <w:rPr>
          <w:rFonts w:hint="eastAsia"/>
        </w:rPr>
        <w:t>是指当资产价格下跌，机构对应资本金就下降，在给定杠杆率不变的情况下，需要缩表。但缩表需要抛售资产，抛售资产压低资产价格，进一步导致亏损，如此恶性循环。这一过程中，往往还有</w:t>
      </w:r>
      <w:r>
        <w:rPr>
          <w:rFonts w:hint="eastAsia"/>
        </w:rPr>
        <w:t>predatory trading</w:t>
      </w:r>
      <w:r>
        <w:rPr>
          <w:rFonts w:hint="eastAsia"/>
        </w:rPr>
        <w:t>，专门攻击这一类被迫缩表的机构。</w:t>
      </w:r>
      <w:r>
        <w:rPr>
          <w:rFonts w:hint="eastAsia"/>
        </w:rPr>
        <w:t>Margin spiral</w:t>
      </w:r>
      <w:r>
        <w:rPr>
          <w:rFonts w:hint="eastAsia"/>
        </w:rPr>
        <w:t>是指市场愈发不相信这一类机构，要求</w:t>
      </w:r>
      <w:r>
        <w:rPr>
          <w:rFonts w:hint="eastAsia"/>
        </w:rPr>
        <w:t>haircut</w:t>
      </w:r>
      <w:r>
        <w:rPr>
          <w:rFonts w:hint="eastAsia"/>
        </w:rPr>
        <w:t>上升，这导致这些承压机构还要进一步压低杠杆率，这又进一步导致缩表。这里，信息不对称是一个重要原因。</w:t>
      </w:r>
    </w:p>
    <w:p w:rsidR="00F10D0B" w:rsidRDefault="00F10D0B" w:rsidP="00F10D0B">
      <w:pPr>
        <w:rPr>
          <w:rFonts w:hint="eastAsia"/>
        </w:rPr>
      </w:pPr>
      <w:r>
        <w:rPr>
          <w:rFonts w:hint="eastAsia"/>
        </w:rPr>
        <w:t xml:space="preserve">  </w:t>
      </w:r>
      <w:r>
        <w:rPr>
          <w:rFonts w:hint="eastAsia"/>
        </w:rPr>
        <w:t>机制二：</w:t>
      </w:r>
      <w:r>
        <w:rPr>
          <w:rFonts w:hint="eastAsia"/>
        </w:rPr>
        <w:t xml:space="preserve">Counterparty Credit risk. </w:t>
      </w:r>
      <w:r>
        <w:rPr>
          <w:rFonts w:hint="eastAsia"/>
        </w:rPr>
        <w:t>大家互相不知道其他人的对手方是谁，没法</w:t>
      </w:r>
      <w:r>
        <w:rPr>
          <w:rFonts w:hint="eastAsia"/>
        </w:rPr>
        <w:t>clear</w:t>
      </w:r>
      <w:r>
        <w:rPr>
          <w:rFonts w:hint="eastAsia"/>
        </w:rPr>
        <w:t>市场，导致各个机构都需要购买保险，进而导致保险价格上升，市场更加承压（用大白话说，由于交易链条太长，要求流动性太多，各个机构的资产负债表都过大，届时突然需要大家都缩表，都缩不下去）</w:t>
      </w:r>
    </w:p>
    <w:p w:rsidR="00F10D0B" w:rsidRDefault="00F10D0B" w:rsidP="00F10D0B">
      <w:pPr>
        <w:rPr>
          <w:rFonts w:hint="eastAsia"/>
        </w:rPr>
      </w:pPr>
      <w:r>
        <w:rPr>
          <w:rFonts w:hint="eastAsia"/>
        </w:rPr>
        <w:t xml:space="preserve">  </w:t>
      </w:r>
      <w:r>
        <w:rPr>
          <w:rFonts w:hint="eastAsia"/>
        </w:rPr>
        <w:t>还有其他机制，如</w:t>
      </w:r>
      <w:r>
        <w:rPr>
          <w:rFonts w:hint="eastAsia"/>
        </w:rPr>
        <w:t>lending channel, rusn on financial institutions. "</w:t>
      </w:r>
      <w:r>
        <w:rPr>
          <w:rFonts w:hint="eastAsia"/>
        </w:rPr>
        <w:tab/>
      </w:r>
      <w:r>
        <w:rPr>
          <w:rFonts w:hint="eastAsia"/>
        </w:rPr>
        <w:tab/>
      </w:r>
      <w:r>
        <w:rPr>
          <w:rFonts w:hint="eastAsia"/>
        </w:rPr>
        <w:tab/>
      </w:r>
    </w:p>
    <w:p w:rsidR="00F10D0B" w:rsidRDefault="00F10D0B" w:rsidP="00F10D0B">
      <w:pPr>
        <w:rPr>
          <w:rFonts w:hint="eastAsia"/>
        </w:rPr>
      </w:pPr>
      <w:r>
        <w:rPr>
          <w:rFonts w:hint="eastAsia"/>
        </w:rPr>
        <w:t>20081231 The Courage to Act A Memoir of a Crisis and Its Aftermath, Ben S. Bernanke (2015)</w:t>
      </w:r>
      <w:r>
        <w:rPr>
          <w:rFonts w:hint="eastAsia"/>
        </w:rPr>
        <w:tab/>
        <w:t>"</w:t>
      </w:r>
      <w:r>
        <w:rPr>
          <w:rFonts w:hint="eastAsia"/>
        </w:rPr>
        <w:t>反思：联储为什么没有救助雷曼？本书第</w:t>
      </w:r>
      <w:r>
        <w:rPr>
          <w:rFonts w:hint="eastAsia"/>
        </w:rPr>
        <w:t>12</w:t>
      </w:r>
      <w:r>
        <w:rPr>
          <w:rFonts w:hint="eastAsia"/>
        </w:rPr>
        <w:t>章和</w:t>
      </w:r>
      <w:r>
        <w:rPr>
          <w:rFonts w:hint="eastAsia"/>
        </w:rPr>
        <w:t>9.16</w:t>
      </w:r>
      <w:r>
        <w:rPr>
          <w:rFonts w:hint="eastAsia"/>
        </w:rPr>
        <w:t>的</w:t>
      </w:r>
      <w:r>
        <w:rPr>
          <w:rFonts w:hint="eastAsia"/>
        </w:rPr>
        <w:t>transcript</w:t>
      </w:r>
      <w:r>
        <w:rPr>
          <w:rFonts w:hint="eastAsia"/>
        </w:rPr>
        <w:t>可以看出端倪。</w:t>
      </w:r>
    </w:p>
    <w:p w:rsidR="00F10D0B" w:rsidRDefault="00F10D0B" w:rsidP="00F10D0B">
      <w:pPr>
        <w:rPr>
          <w:rFonts w:hint="eastAsia"/>
        </w:rPr>
      </w:pPr>
      <w:r>
        <w:rPr>
          <w:rFonts w:hint="eastAsia"/>
        </w:rPr>
        <w:t xml:space="preserve">  </w:t>
      </w:r>
      <w:r>
        <w:rPr>
          <w:rFonts w:hint="eastAsia"/>
        </w:rPr>
        <w:t>联储是非常热爱自我辩解的，如果我没记错，在</w:t>
      </w:r>
      <w:r>
        <w:rPr>
          <w:rFonts w:hint="eastAsia"/>
        </w:rPr>
        <w:t>2008.10</w:t>
      </w:r>
      <w:r>
        <w:rPr>
          <w:rFonts w:hint="eastAsia"/>
        </w:rPr>
        <w:t>的</w:t>
      </w:r>
      <w:r>
        <w:rPr>
          <w:rFonts w:hint="eastAsia"/>
        </w:rPr>
        <w:t>FOMC</w:t>
      </w:r>
      <w:r>
        <w:rPr>
          <w:rFonts w:hint="eastAsia"/>
        </w:rPr>
        <w:t>上面，伯南克发言的时</w:t>
      </w:r>
      <w:r>
        <w:rPr>
          <w:rFonts w:hint="eastAsia"/>
        </w:rPr>
        <w:lastRenderedPageBreak/>
        <w:t>候，先是长篇大论的论证联储是多么领先的看到经济不好，多么正确，以及为什么危机深化不能怪罪到联储头上。生怕被盖锅。</w:t>
      </w:r>
    </w:p>
    <w:p w:rsidR="00F10D0B" w:rsidRDefault="00F10D0B" w:rsidP="00F10D0B">
      <w:pPr>
        <w:rPr>
          <w:rFonts w:hint="eastAsia"/>
        </w:rPr>
      </w:pPr>
      <w:r>
        <w:rPr>
          <w:rFonts w:hint="eastAsia"/>
        </w:rPr>
        <w:t xml:space="preserve">  </w:t>
      </w:r>
      <w:r>
        <w:rPr>
          <w:rFonts w:hint="eastAsia"/>
        </w:rPr>
        <w:t>对于为何没有救助雷曼，伯南克在书中辩解了多种原因，例如高通胀（但实际上</w:t>
      </w:r>
      <w:r>
        <w:rPr>
          <w:rFonts w:hint="eastAsia"/>
        </w:rPr>
        <w:t>9</w:t>
      </w:r>
      <w:r>
        <w:rPr>
          <w:rFonts w:hint="eastAsia"/>
        </w:rPr>
        <w:t>月的时候通胀风险已经不那么大了，而且这跟救助也没关系）、公众反对（这是废话，但贝尔斯登不也救助了吗）、雷曼深度破产导致没有私人部门愿意出钱（在当时的金融市场压力下，恐怕每一家投行都是深度破产状态）、多个银行联合起来即铁索连环以后最后可能问题还是深化（伯南克引用了</w:t>
      </w:r>
      <w:r>
        <w:rPr>
          <w:rFonts w:hint="eastAsia"/>
        </w:rPr>
        <w:t>1931</w:t>
      </w:r>
      <w:r>
        <w:rPr>
          <w:rFonts w:hint="eastAsia"/>
        </w:rPr>
        <w:t>年例子，但那个时候联储和财政都有政策失误）。在我看来，靠谱的解释只有两个：</w:t>
      </w:r>
    </w:p>
    <w:p w:rsidR="00F10D0B" w:rsidRDefault="00F10D0B" w:rsidP="00F10D0B">
      <w:pPr>
        <w:rPr>
          <w:rFonts w:hint="eastAsia"/>
        </w:rPr>
      </w:pPr>
      <w:r>
        <w:rPr>
          <w:rFonts w:hint="eastAsia"/>
        </w:rPr>
        <w:t xml:space="preserve">  1.</w:t>
      </w:r>
      <w:r>
        <w:rPr>
          <w:rFonts w:hint="eastAsia"/>
        </w:rPr>
        <w:t>（</w:t>
      </w:r>
      <w:r>
        <w:rPr>
          <w:rFonts w:hint="eastAsia"/>
        </w:rPr>
        <w:t>70%</w:t>
      </w:r>
      <w:r>
        <w:rPr>
          <w:rFonts w:hint="eastAsia"/>
        </w:rPr>
        <w:t>的可能性是）伯南克没有深刻意识到雷曼破产的可能冲击。仔细去看</w:t>
      </w:r>
      <w:r>
        <w:rPr>
          <w:rFonts w:hint="eastAsia"/>
        </w:rPr>
        <w:t>20080916 FOMC Transcript</w:t>
      </w:r>
      <w:r>
        <w:rPr>
          <w:rFonts w:hint="eastAsia"/>
        </w:rPr>
        <w:t>，可以看到伯南克对于经济前景还是比较自满的，而且伯南克已经代表着</w:t>
      </w:r>
      <w:r>
        <w:rPr>
          <w:rFonts w:hint="eastAsia"/>
        </w:rPr>
        <w:t>FOMC</w:t>
      </w:r>
      <w:r>
        <w:rPr>
          <w:rFonts w:hint="eastAsia"/>
        </w:rPr>
        <w:t>当中的对经济偏谨慎的一派。这说明执政者并没有深刻意识到雷曼破产的冲击有多大。伯南克在</w:t>
      </w:r>
      <w:r>
        <w:rPr>
          <w:rFonts w:hint="eastAsia"/>
        </w:rPr>
        <w:t>9.16</w:t>
      </w:r>
      <w:r>
        <w:rPr>
          <w:rFonts w:hint="eastAsia"/>
        </w:rPr>
        <w:t>还再说不宜立刻降息。雷曼的倒闭并不是简单的带来所谓去杠杆（甩卖资产导致资产价格下跌，进一步加大甩卖压力）恶性循环，而且在于</w:t>
      </w:r>
      <w:r>
        <w:rPr>
          <w:rFonts w:hint="eastAsia"/>
        </w:rPr>
        <w:t>counterparty risk</w:t>
      </w:r>
      <w:r>
        <w:rPr>
          <w:rFonts w:hint="eastAsia"/>
        </w:rPr>
        <w:t>的全面爆发，这与复杂的衍生品交易链条有关，这一点是之前没有充分预见到的。但这也不能怪伯南克，因为很难完全看清楚，例如当时</w:t>
      </w:r>
      <w:r>
        <w:rPr>
          <w:rFonts w:hint="eastAsia"/>
        </w:rPr>
        <w:t>Gavekal</w:t>
      </w:r>
      <w:r>
        <w:rPr>
          <w:rFonts w:hint="eastAsia"/>
        </w:rPr>
        <w:t>甚至在</w:t>
      </w:r>
      <w:r>
        <w:rPr>
          <w:rFonts w:hint="eastAsia"/>
        </w:rPr>
        <w:t>9.15</w:t>
      </w:r>
      <w:r>
        <w:rPr>
          <w:rFonts w:hint="eastAsia"/>
        </w:rPr>
        <w:t>的报告里面说，雷曼事件说明了经济复苏和金融风险并行不悖，估计是</w:t>
      </w:r>
      <w:r>
        <w:rPr>
          <w:rFonts w:hint="eastAsia"/>
        </w:rPr>
        <w:t>Gavekal</w:t>
      </w:r>
      <w:r>
        <w:rPr>
          <w:rFonts w:hint="eastAsia"/>
        </w:rPr>
        <w:t>最想撕掉的报告。</w:t>
      </w:r>
    </w:p>
    <w:p w:rsidR="00F10D0B" w:rsidRDefault="00F10D0B" w:rsidP="00F10D0B">
      <w:pPr>
        <w:rPr>
          <w:rFonts w:hint="eastAsia"/>
        </w:rPr>
      </w:pPr>
      <w:r>
        <w:rPr>
          <w:rFonts w:hint="eastAsia"/>
        </w:rPr>
        <w:t xml:space="preserve">  2.</w:t>
      </w:r>
      <w:r>
        <w:rPr>
          <w:rFonts w:hint="eastAsia"/>
        </w:rPr>
        <w:t>（</w:t>
      </w:r>
      <w:r>
        <w:rPr>
          <w:rFonts w:hint="eastAsia"/>
        </w:rPr>
        <w:t>30%</w:t>
      </w:r>
      <w:r>
        <w:rPr>
          <w:rFonts w:hint="eastAsia"/>
        </w:rPr>
        <w:t>的可能性是）伯南克确实看到了下行风险（就如他在书里写的那样），但伯南克缺乏历史担当精神。那么，伯南克没有足够的担当精神，愿意把自己的政治声誉作为抵押来力挽狂澜。进一步救助雷曼，让联储暴露了越来越多的风险。诚然，讲道理，这些财政作用本应该由财政部来承担，但财政部更不愿意接这个锅。低利率、弱监管，本身是联储的锅、格林斯潘的锅，财政部为什么要接呢。所以，讲情理，还是应该伯南克代表联储来出钱。但伯南克在救助贝尔斯登以后就非常</w:t>
      </w:r>
      <w:r>
        <w:rPr>
          <w:rFonts w:hint="eastAsia"/>
        </w:rPr>
        <w:t>unhappy</w:t>
      </w:r>
      <w:r>
        <w:rPr>
          <w:rFonts w:hint="eastAsia"/>
        </w:rPr>
        <w:t>，从</w:t>
      </w:r>
      <w:r>
        <w:rPr>
          <w:rFonts w:hint="eastAsia"/>
        </w:rPr>
        <w:t>9.16</w:t>
      </w:r>
      <w:r>
        <w:rPr>
          <w:rFonts w:hint="eastAsia"/>
        </w:rPr>
        <w:t>的</w:t>
      </w:r>
      <w:r>
        <w:rPr>
          <w:rFonts w:hint="eastAsia"/>
        </w:rPr>
        <w:t>transcript</w:t>
      </w:r>
      <w:r>
        <w:rPr>
          <w:rFonts w:hint="eastAsia"/>
        </w:rPr>
        <w:t>也能很明显看出来，他很少在</w:t>
      </w:r>
      <w:r>
        <w:rPr>
          <w:rFonts w:hint="eastAsia"/>
        </w:rPr>
        <w:t>fomc</w:t>
      </w:r>
      <w:r>
        <w:rPr>
          <w:rFonts w:hint="eastAsia"/>
        </w:rPr>
        <w:t>内部公开抱怨这个事情。这次如果救助雷曼，无疑让伯南克的政治声誉在短期内受到极大压力。伯南克的联储有能力避免金融危机深化，但进一步的承担责任，已经超出了普通凡人所能承受的压力。伯南克终究是凡人。在</w:t>
      </w:r>
      <w:r>
        <w:rPr>
          <w:rFonts w:hint="eastAsia"/>
        </w:rPr>
        <w:t>FOMC</w:t>
      </w:r>
      <w:r>
        <w:rPr>
          <w:rFonts w:hint="eastAsia"/>
        </w:rPr>
        <w:t>的诸多凡人当中，伯南克已经是相对优秀的一位，但终究是凡人。我并不是批评伯南克，绝大多数人能够做到伯南克的程度已经不错了。但在这种历史性关键时刻，凡人确实不适合担任联储主席这种这么关键的位置。正如伯南克在</w:t>
      </w:r>
      <w:r>
        <w:rPr>
          <w:rFonts w:hint="eastAsia"/>
        </w:rPr>
        <w:t>FOMC</w:t>
      </w:r>
      <w:r>
        <w:rPr>
          <w:rFonts w:hint="eastAsia"/>
        </w:rPr>
        <w:t>中抱怨美国体系，把责任归为体系，是一个凡人的常用措辞。</w:t>
      </w:r>
    </w:p>
    <w:p w:rsidR="00F10D0B" w:rsidRDefault="00F10D0B" w:rsidP="00F10D0B">
      <w:pPr>
        <w:rPr>
          <w:rFonts w:hint="eastAsia"/>
        </w:rPr>
      </w:pPr>
      <w:r>
        <w:rPr>
          <w:rFonts w:hint="eastAsia"/>
        </w:rPr>
        <w:t xml:space="preserve">  </w:t>
      </w:r>
      <w:r>
        <w:rPr>
          <w:rFonts w:hint="eastAsia"/>
        </w:rPr>
        <w:t>无论是那种解释，其含义都是，雷曼的破产是难以被避免的。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20090101 BCA, The Bank Credit Analyst - The Outlook - 2009 - A Changed Regime</w:t>
      </w:r>
      <w:r>
        <w:rPr>
          <w:rFonts w:hint="eastAsia"/>
        </w:rPr>
        <w:tab/>
        <w:t>"[</w:t>
      </w:r>
      <w:r>
        <w:rPr>
          <w:rFonts w:hint="eastAsia"/>
        </w:rPr>
        <w:t>政策何时起效有很大不确定性</w:t>
      </w:r>
      <w:r>
        <w:rPr>
          <w:rFonts w:hint="eastAsia"/>
        </w:rPr>
        <w:t>]</w:t>
      </w:r>
    </w:p>
    <w:p w:rsidR="00F10D0B" w:rsidRDefault="00F10D0B" w:rsidP="00F10D0B">
      <w:pPr>
        <w:rPr>
          <w:rFonts w:hint="eastAsia"/>
        </w:rPr>
      </w:pPr>
      <w:r>
        <w:rPr>
          <w:rFonts w:hint="eastAsia"/>
        </w:rPr>
        <w:t xml:space="preserve">  </w:t>
      </w:r>
      <w:r>
        <w:rPr>
          <w:rFonts w:hint="eastAsia"/>
        </w:rPr>
        <w:t>政策在</w:t>
      </w:r>
      <w:r>
        <w:rPr>
          <w:rFonts w:hint="eastAsia"/>
        </w:rPr>
        <w:t>2008</w:t>
      </w:r>
      <w:r>
        <w:rPr>
          <w:rFonts w:hint="eastAsia"/>
        </w:rPr>
        <w:t>年犯了严重错误。回顾</w:t>
      </w:r>
      <w:r>
        <w:rPr>
          <w:rFonts w:hint="eastAsia"/>
        </w:rPr>
        <w:t>2008</w:t>
      </w:r>
      <w:r>
        <w:rPr>
          <w:rFonts w:hint="eastAsia"/>
        </w:rPr>
        <w:t>年，</w:t>
      </w:r>
      <w:r>
        <w:rPr>
          <w:rFonts w:hint="eastAsia"/>
        </w:rPr>
        <w:t>BCA</w:t>
      </w:r>
      <w:r>
        <w:rPr>
          <w:rFonts w:hint="eastAsia"/>
        </w:rPr>
        <w:t>低估了去杠杆的速度和幅度，而政策制定者更是低估了金融体系脆弱性，政策犯了严重错误。回头来看，最大的政策失误是让雷曼破产。此外，我们认为最初</w:t>
      </w:r>
      <w:r>
        <w:rPr>
          <w:rFonts w:hint="eastAsia"/>
        </w:rPr>
        <w:t>TARP</w:t>
      </w:r>
      <w:r>
        <w:rPr>
          <w:rFonts w:hint="eastAsia"/>
        </w:rPr>
        <w:t>只是购买问题资产而不是直接注资银行，这个决定也是错误的，</w:t>
      </w:r>
      <w:r>
        <w:rPr>
          <w:rFonts w:hint="eastAsia"/>
        </w:rPr>
        <w:t>TARP</w:t>
      </w:r>
      <w:r>
        <w:rPr>
          <w:rFonts w:hint="eastAsia"/>
        </w:rPr>
        <w:t>的变化也说明政府没有一个一致性的救助计划。政策失误还包括让两房</w:t>
      </w:r>
      <w:r>
        <w:rPr>
          <w:rFonts w:hint="eastAsia"/>
        </w:rPr>
        <w:t>prefered shareholders</w:t>
      </w:r>
      <w:r>
        <w:rPr>
          <w:rFonts w:hint="eastAsia"/>
        </w:rPr>
        <w:t>损失过大；不够重视减少</w:t>
      </w:r>
      <w:r>
        <w:rPr>
          <w:rFonts w:hint="eastAsia"/>
        </w:rPr>
        <w:t>home foreclosures.</w:t>
      </w:r>
    </w:p>
    <w:p w:rsidR="00F10D0B" w:rsidRDefault="00F10D0B" w:rsidP="00F10D0B">
      <w:pPr>
        <w:rPr>
          <w:rFonts w:hint="eastAsia"/>
        </w:rPr>
      </w:pPr>
      <w:r>
        <w:rPr>
          <w:rFonts w:hint="eastAsia"/>
        </w:rPr>
        <w:t xml:space="preserve">  </w:t>
      </w:r>
      <w:r>
        <w:rPr>
          <w:rFonts w:hint="eastAsia"/>
        </w:rPr>
        <w:t>现在市场对政策有效性是质疑的。市场担心美国陷入</w:t>
      </w:r>
      <w:r>
        <w:rPr>
          <w:rFonts w:hint="eastAsia"/>
        </w:rPr>
        <w:t>1930s</w:t>
      </w:r>
      <w:r>
        <w:rPr>
          <w:rFonts w:hint="eastAsia"/>
        </w:rPr>
        <w:t>大萧条或者</w:t>
      </w:r>
      <w:r>
        <w:rPr>
          <w:rFonts w:hint="eastAsia"/>
        </w:rPr>
        <w:t>1990s</w:t>
      </w:r>
      <w:r>
        <w:rPr>
          <w:rFonts w:hint="eastAsia"/>
        </w:rPr>
        <w:t>日本式停滞，政策制定者似乎面临着难以解决的挑战：</w:t>
      </w:r>
      <w:r>
        <w:rPr>
          <w:rFonts w:hint="eastAsia"/>
        </w:rPr>
        <w:t>1.</w:t>
      </w:r>
      <w:r>
        <w:rPr>
          <w:rFonts w:hint="eastAsia"/>
        </w:rPr>
        <w:t>银行不愿意放贷款。这一点非常自然。仅仅给银行注资，给银行流动性，并不能促使银行房贷。更为长期的结构性分析表明，银行贷款</w:t>
      </w:r>
      <w:r>
        <w:rPr>
          <w:rFonts w:hint="eastAsia"/>
        </w:rPr>
        <w:t>/GDP</w:t>
      </w:r>
      <w:r>
        <w:rPr>
          <w:rFonts w:hint="eastAsia"/>
        </w:rPr>
        <w:t>已经在过去</w:t>
      </w:r>
      <w:r>
        <w:rPr>
          <w:rFonts w:hint="eastAsia"/>
        </w:rPr>
        <w:t>overshoot</w:t>
      </w:r>
      <w:r>
        <w:rPr>
          <w:rFonts w:hint="eastAsia"/>
        </w:rPr>
        <w:t>。所以联储当前是在</w:t>
      </w:r>
      <w:r>
        <w:rPr>
          <w:rFonts w:hint="eastAsia"/>
        </w:rPr>
        <w:t>pushing on a string. 2.</w:t>
      </w:r>
      <w:r>
        <w:rPr>
          <w:rFonts w:hint="eastAsia"/>
        </w:rPr>
        <w:t>财政刺激被给予太高期待。当前财政刺激的重点是基建投资——即使基建达到并不现实的</w:t>
      </w:r>
      <w:r>
        <w:rPr>
          <w:rFonts w:hint="eastAsia"/>
        </w:rPr>
        <w:t>2000</w:t>
      </w:r>
      <w:r>
        <w:rPr>
          <w:rFonts w:hint="eastAsia"/>
        </w:rPr>
        <w:t>亿美元——但基建项目需要时间，可能难以快速起效。</w:t>
      </w:r>
      <w:r>
        <w:rPr>
          <w:rFonts w:hint="eastAsia"/>
        </w:rPr>
        <w:t xml:space="preserve"> 3.</w:t>
      </w:r>
      <w:r>
        <w:rPr>
          <w:rFonts w:hint="eastAsia"/>
        </w:rPr>
        <w:t>尾部风险还包括：资本外逃、美元大幅走弱。已经采用的政策包括：大幅财政和货币刺激，官方对银行注资，政府对银行负债担保。政府已经明确表示不会让更多的银行倒闭。美联储还可以直接购买房贷和资产支持证券，绕过银行体系来</w:t>
      </w:r>
      <w:r>
        <w:rPr>
          <w:rFonts w:hint="eastAsia"/>
        </w:rPr>
        <w:lastRenderedPageBreak/>
        <w:t>刺激经济。如果情况始终没有好转，央行将被迫采用更为激进的方式直到银行资产负债表修复和金融体系重新正常运转。好消息是，央行们已经普遍接受了非常规政策这一想法。</w:t>
      </w:r>
    </w:p>
    <w:p w:rsidR="00F10D0B" w:rsidRDefault="00F10D0B" w:rsidP="00F10D0B">
      <w:pPr>
        <w:rPr>
          <w:rFonts w:hint="eastAsia"/>
        </w:rPr>
      </w:pPr>
      <w:r>
        <w:rPr>
          <w:rFonts w:hint="eastAsia"/>
        </w:rPr>
        <w:t xml:space="preserve">  </w:t>
      </w:r>
      <w:r>
        <w:rPr>
          <w:rFonts w:hint="eastAsia"/>
        </w:rPr>
        <w:t>当前有初步的信贷市场转好的迹象，但问题远未解决。许多利差已经从雷曼事件之后的高点回落，但仍高于</w:t>
      </w:r>
      <w:r>
        <w:rPr>
          <w:rFonts w:hint="eastAsia"/>
        </w:rPr>
        <w:t>2008</w:t>
      </w:r>
      <w:r>
        <w:rPr>
          <w:rFonts w:hint="eastAsia"/>
        </w:rPr>
        <w:t>年</w:t>
      </w:r>
      <w:r>
        <w:rPr>
          <w:rFonts w:hint="eastAsia"/>
        </w:rPr>
        <w:t>10</w:t>
      </w:r>
      <w:r>
        <w:rPr>
          <w:rFonts w:hint="eastAsia"/>
        </w:rPr>
        <w:t>月以前的情况。当前的企业债券收益率太高，这种情况不能持续下去的，否则需要政府直接干预这个市场了，例如财政部可以为企业债担保，正如财政部当前事实上为银行负债担保一样。</w:t>
      </w:r>
    </w:p>
    <w:p w:rsidR="00F10D0B" w:rsidRDefault="00F10D0B" w:rsidP="00F10D0B">
      <w:pPr>
        <w:rPr>
          <w:rFonts w:hint="eastAsia"/>
        </w:rPr>
      </w:pPr>
      <w:r>
        <w:rPr>
          <w:rFonts w:hint="eastAsia"/>
        </w:rPr>
        <w:t xml:space="preserve">  </w:t>
      </w:r>
      <w:r>
        <w:rPr>
          <w:rFonts w:hint="eastAsia"/>
        </w:rPr>
        <w:t>对政策的有效性，需要的是信念。实际上没有人知道当前应该怎么办。当前市场情绪很差这并不意外，因为所有人——包括政府——都在竭力试图搞明白怎么才能把经济拉起来。如果有一个简单的办法，那这个办法早就被使用了。我们确实不能保证大幅财政和货币政策一定会起效，没有人可以保证这一点。</w:t>
      </w:r>
      <w:r>
        <w:rPr>
          <w:rFonts w:hint="eastAsia"/>
        </w:rPr>
        <w:t xml:space="preserve">Nonetheless, at the end of the day, it really requires an act of faith that reflation will eventually work. </w:t>
      </w:r>
    </w:p>
    <w:p w:rsidR="00F10D0B" w:rsidRDefault="00F10D0B" w:rsidP="00F10D0B">
      <w:pPr>
        <w:rPr>
          <w:rFonts w:hint="eastAsia"/>
        </w:rPr>
      </w:pPr>
      <w:r>
        <w:rPr>
          <w:rFonts w:hint="eastAsia"/>
        </w:rPr>
        <w:t xml:space="preserve">  </w:t>
      </w:r>
      <w:r>
        <w:rPr>
          <w:rFonts w:hint="eastAsia"/>
        </w:rPr>
        <w:t>总体来说，经济难以在</w:t>
      </w:r>
      <w:r>
        <w:rPr>
          <w:rFonts w:hint="eastAsia"/>
        </w:rPr>
        <w:t>2009H1</w:t>
      </w:r>
      <w:r>
        <w:rPr>
          <w:rFonts w:hint="eastAsia"/>
        </w:rPr>
        <w:t>复苏，最迟到</w:t>
      </w:r>
      <w:r>
        <w:rPr>
          <w:rFonts w:hint="eastAsia"/>
        </w:rPr>
        <w:t>2010</w:t>
      </w:r>
      <w:r>
        <w:rPr>
          <w:rFonts w:hint="eastAsia"/>
        </w:rPr>
        <w:t>年初复苏也有可能。经济的继续放缓是板上钉钉的事情。因为雷曼破产对经济的冲击事实上已经发生，大幅的财富损失，就业走弱，居民部门承压，企业部门也将紧缩开支，没有国家幸免。</w:t>
      </w:r>
      <w:r>
        <w:rPr>
          <w:rFonts w:hint="eastAsia"/>
        </w:rPr>
        <w:t>BDI</w:t>
      </w:r>
      <w:r>
        <w:rPr>
          <w:rFonts w:hint="eastAsia"/>
        </w:rPr>
        <w:t>是经济冲击的最好指标，这个指标已经从高位惊人地下滑了</w:t>
      </w:r>
      <w:r>
        <w:rPr>
          <w:rFonts w:hint="eastAsia"/>
        </w:rPr>
        <w:t>94%</w:t>
      </w:r>
      <w:r>
        <w:rPr>
          <w:rFonts w:hint="eastAsia"/>
        </w:rPr>
        <w:t>——换句话说，全球贸易已经停滞了，</w:t>
      </w:r>
      <w:r>
        <w:rPr>
          <w:rFonts w:hint="eastAsia"/>
        </w:rPr>
        <w:t xml:space="preserve"> </w:t>
      </w:r>
      <w:r>
        <w:rPr>
          <w:rFonts w:hint="eastAsia"/>
        </w:rPr>
        <w:t>有传言各个港口堆满了货物没地方运。看起来</w:t>
      </w:r>
      <w:r>
        <w:rPr>
          <w:rFonts w:hint="eastAsia"/>
        </w:rPr>
        <w:t>2008Q4</w:t>
      </w:r>
      <w:r>
        <w:rPr>
          <w:rFonts w:hint="eastAsia"/>
        </w:rPr>
        <w:t>可能负增长</w:t>
      </w:r>
      <w:r>
        <w:rPr>
          <w:rFonts w:hint="eastAsia"/>
        </w:rPr>
        <w:t>6%</w:t>
      </w:r>
      <w:r>
        <w:rPr>
          <w:rFonts w:hint="eastAsia"/>
        </w:rPr>
        <w:t>，</w:t>
      </w:r>
      <w:r>
        <w:rPr>
          <w:rFonts w:hint="eastAsia"/>
        </w:rPr>
        <w:t>2009Q1</w:t>
      </w:r>
      <w:r>
        <w:rPr>
          <w:rFonts w:hint="eastAsia"/>
        </w:rPr>
        <w:t>可能负增长</w:t>
      </w:r>
      <w:r>
        <w:rPr>
          <w:rFonts w:hint="eastAsia"/>
        </w:rPr>
        <w:t>5%</w:t>
      </w:r>
      <w:r>
        <w:rPr>
          <w:rFonts w:hint="eastAsia"/>
        </w:rPr>
        <w:t>，如果</w:t>
      </w:r>
      <w:r>
        <w:rPr>
          <w:rFonts w:hint="eastAsia"/>
        </w:rPr>
        <w:t>2009Q2</w:t>
      </w:r>
      <w:r>
        <w:rPr>
          <w:rFonts w:hint="eastAsia"/>
        </w:rPr>
        <w:t>继续负增长，这将是二战以来第一次连续四个季度负增长。此外，一般意义是，衰退越严重，复苏越强，但本次的复苏可能较弱，因为未来几年无论是银行的信贷供给受限，消费者加杠杆意愿不足。房地产是未来关键因素。有一些好消息：</w:t>
      </w:r>
      <w:r>
        <w:rPr>
          <w:rFonts w:hint="eastAsia"/>
        </w:rPr>
        <w:t>existing home sales</w:t>
      </w:r>
      <w:r>
        <w:rPr>
          <w:rFonts w:hint="eastAsia"/>
        </w:rPr>
        <w:t>转好，库存从高位有所回落。坏消息是，扣库存依然很高，房价继续走弱。尽管</w:t>
      </w:r>
      <w:r>
        <w:rPr>
          <w:rFonts w:hint="eastAsia"/>
        </w:rPr>
        <w:t>affordability</w:t>
      </w:r>
      <w:r>
        <w:rPr>
          <w:rFonts w:hint="eastAsia"/>
        </w:rPr>
        <w:t>改善，但房贷可得性不高。就业市场转差，房贷违约注定上升。</w:t>
      </w:r>
    </w:p>
    <w:p w:rsidR="00F10D0B" w:rsidRDefault="00F10D0B" w:rsidP="00F10D0B">
      <w:pPr>
        <w:rPr>
          <w:rFonts w:hint="eastAsia"/>
        </w:rPr>
      </w:pPr>
      <w:r>
        <w:rPr>
          <w:rFonts w:hint="eastAsia"/>
        </w:rPr>
        <w:t xml:space="preserve">  </w:t>
      </w:r>
      <w:r>
        <w:rPr>
          <w:rFonts w:hint="eastAsia"/>
        </w:rPr>
        <w:t>就风险而言，下行风险为主。</w:t>
      </w:r>
    </w:p>
    <w:p w:rsidR="00F10D0B" w:rsidRDefault="00F10D0B" w:rsidP="00F10D0B"/>
    <w:p w:rsidR="00F10D0B" w:rsidRDefault="00F10D0B" w:rsidP="00F10D0B">
      <w:pPr>
        <w:rPr>
          <w:rFonts w:hint="eastAsia"/>
        </w:rPr>
      </w:pPr>
      <w:r>
        <w:rPr>
          <w:rFonts w:hint="eastAsia"/>
        </w:rPr>
        <w:t>[</w:t>
      </w:r>
      <w:r>
        <w:rPr>
          <w:rFonts w:hint="eastAsia"/>
        </w:rPr>
        <w:t>许多机制性变化即将发生</w:t>
      </w:r>
      <w:r>
        <w:rPr>
          <w:rFonts w:hint="eastAsia"/>
        </w:rPr>
        <w:t>]</w:t>
      </w:r>
    </w:p>
    <w:p w:rsidR="00F10D0B" w:rsidRDefault="00F10D0B" w:rsidP="00F10D0B">
      <w:pPr>
        <w:rPr>
          <w:rFonts w:hint="eastAsia"/>
        </w:rPr>
      </w:pPr>
      <w:r>
        <w:rPr>
          <w:rFonts w:hint="eastAsia"/>
        </w:rPr>
        <w:t xml:space="preserve">  </w:t>
      </w:r>
      <w:r>
        <w:rPr>
          <w:rFonts w:hint="eastAsia"/>
        </w:rPr>
        <w:t>预测者们通常利用历史规律来预测未来，但当前我们将面临许多机制变化</w:t>
      </w:r>
      <w:r>
        <w:rPr>
          <w:rFonts w:hint="eastAsia"/>
        </w:rPr>
        <w:t>regime shift</w:t>
      </w:r>
      <w:r>
        <w:rPr>
          <w:rFonts w:hint="eastAsia"/>
        </w:rPr>
        <w:t>，因此当解读</w:t>
      </w:r>
      <w:r>
        <w:rPr>
          <w:rFonts w:hint="eastAsia"/>
        </w:rPr>
        <w:t>historical benchmarks</w:t>
      </w:r>
      <w:r>
        <w:rPr>
          <w:rFonts w:hint="eastAsia"/>
        </w:rPr>
        <w:t>的时候需要非常小心。</w:t>
      </w:r>
    </w:p>
    <w:p w:rsidR="00F10D0B" w:rsidRDefault="00F10D0B" w:rsidP="00F10D0B">
      <w:pPr>
        <w:rPr>
          <w:rFonts w:hint="eastAsia"/>
        </w:rPr>
      </w:pPr>
      <w:r>
        <w:rPr>
          <w:rFonts w:hint="eastAsia"/>
        </w:rPr>
        <w:t xml:space="preserve">  1.</w:t>
      </w:r>
      <w:r>
        <w:rPr>
          <w:rFonts w:hint="eastAsia"/>
        </w:rPr>
        <w:t>过去很长一段时间，全球依赖美国消费者加杠杆，这已经结束了。难以找到能够美国消费者的替代者。</w:t>
      </w:r>
    </w:p>
    <w:p w:rsidR="00F10D0B" w:rsidRDefault="00F10D0B" w:rsidP="00F10D0B">
      <w:pPr>
        <w:rPr>
          <w:rFonts w:hint="eastAsia"/>
        </w:rPr>
      </w:pPr>
      <w:r>
        <w:rPr>
          <w:rFonts w:hint="eastAsia"/>
        </w:rPr>
        <w:t xml:space="preserve">  2.</w:t>
      </w:r>
      <w:r>
        <w:rPr>
          <w:rFonts w:hint="eastAsia"/>
        </w:rPr>
        <w:t>很长一段时间有一个形象的“美国消费、亚洲生产”的比喻，这个时代也结束了。</w:t>
      </w:r>
    </w:p>
    <w:p w:rsidR="00F10D0B" w:rsidRDefault="00F10D0B" w:rsidP="00F10D0B">
      <w:pPr>
        <w:rPr>
          <w:rFonts w:hint="eastAsia"/>
        </w:rPr>
      </w:pPr>
      <w:r>
        <w:rPr>
          <w:rFonts w:hint="eastAsia"/>
        </w:rPr>
        <w:t xml:space="preserve">  3.</w:t>
      </w:r>
      <w:r>
        <w:rPr>
          <w:rFonts w:hint="eastAsia"/>
        </w:rPr>
        <w:t>政府在经济和金融系统的作用将大幅上升。</w:t>
      </w:r>
      <w:r>
        <w:rPr>
          <w:rFonts w:hint="eastAsia"/>
        </w:rPr>
        <w:t>1980s</w:t>
      </w:r>
      <w:r>
        <w:rPr>
          <w:rFonts w:hint="eastAsia"/>
        </w:rPr>
        <w:t>里根和撒切尔开始的自由主义政策面临翻转。</w:t>
      </w:r>
    </w:p>
    <w:p w:rsidR="00F10D0B" w:rsidRDefault="00F10D0B" w:rsidP="00F10D0B">
      <w:pPr>
        <w:rPr>
          <w:rFonts w:hint="eastAsia"/>
        </w:rPr>
      </w:pPr>
      <w:r>
        <w:rPr>
          <w:rFonts w:hint="eastAsia"/>
        </w:rPr>
        <w:t xml:space="preserve">  4.</w:t>
      </w:r>
      <w:r>
        <w:rPr>
          <w:rFonts w:hint="eastAsia"/>
        </w:rPr>
        <w:t>金融体系加强监管将不可避免。加强监管是好的，不过这种强监管可能矫枉过正。</w:t>
      </w:r>
    </w:p>
    <w:p w:rsidR="00F10D0B" w:rsidRDefault="00F10D0B" w:rsidP="00F10D0B">
      <w:pPr>
        <w:rPr>
          <w:rFonts w:hint="eastAsia"/>
        </w:rPr>
      </w:pPr>
      <w:r>
        <w:rPr>
          <w:rFonts w:hint="eastAsia"/>
        </w:rPr>
        <w:t xml:space="preserve">  5.</w:t>
      </w:r>
      <w:r>
        <w:rPr>
          <w:rFonts w:hint="eastAsia"/>
        </w:rPr>
        <w:t>央行会重新思考是否应该提前积极抑制泡沫（从伯南克的书中可以看到，他依然认为不应该用利率来抑制泡沫）。</w:t>
      </w:r>
    </w:p>
    <w:p w:rsidR="00F10D0B" w:rsidRDefault="00F10D0B" w:rsidP="00F10D0B">
      <w:pPr>
        <w:rPr>
          <w:rFonts w:hint="eastAsia"/>
        </w:rPr>
      </w:pPr>
      <w:r>
        <w:rPr>
          <w:rFonts w:hint="eastAsia"/>
        </w:rPr>
        <w:t xml:space="preserve">  6.</w:t>
      </w:r>
      <w:r>
        <w:rPr>
          <w:rFonts w:hint="eastAsia"/>
        </w:rPr>
        <w:t>对股票的长期信心将可能崩塌。</w:t>
      </w:r>
      <w:r>
        <w:rPr>
          <w:rFonts w:hint="eastAsia"/>
        </w:rPr>
        <w:t>"</w:t>
      </w:r>
      <w:r>
        <w:rPr>
          <w:rFonts w:hint="eastAsia"/>
        </w:rPr>
        <w:tab/>
        <w:t>"</w:t>
      </w:r>
      <w:r>
        <w:rPr>
          <w:rFonts w:hint="eastAsia"/>
        </w:rPr>
        <w:t>就未来几年而言，通缩风险将大于通胀风险。首先，当前的衰退创造了大幅</w:t>
      </w:r>
      <w:r>
        <w:rPr>
          <w:rFonts w:hint="eastAsia"/>
        </w:rPr>
        <w:t>excess capacity.</w:t>
      </w:r>
      <w:r>
        <w:rPr>
          <w:rFonts w:hint="eastAsia"/>
        </w:rPr>
        <w:t>第二，即使有通胀，可能是资产价格而不是</w:t>
      </w:r>
      <w:r>
        <w:rPr>
          <w:rFonts w:hint="eastAsia"/>
        </w:rPr>
        <w:t>CPI</w:t>
      </w:r>
      <w:r>
        <w:rPr>
          <w:rFonts w:hint="eastAsia"/>
        </w:rPr>
        <w:t>。</w:t>
      </w:r>
    </w:p>
    <w:p w:rsidR="00F10D0B" w:rsidRDefault="00F10D0B" w:rsidP="00F10D0B">
      <w:pPr>
        <w:rPr>
          <w:rFonts w:hint="eastAsia"/>
        </w:rPr>
      </w:pPr>
      <w:r>
        <w:rPr>
          <w:rFonts w:hint="eastAsia"/>
        </w:rPr>
        <w:t xml:space="preserve">  </w:t>
      </w:r>
      <w:r>
        <w:rPr>
          <w:rFonts w:hint="eastAsia"/>
        </w:rPr>
        <w:t>高通胀是一个未来的风险，不在眼前。</w:t>
      </w:r>
      <w:r>
        <w:rPr>
          <w:rFonts w:hint="eastAsia"/>
        </w:rPr>
        <w:t>"</w:t>
      </w:r>
      <w:r>
        <w:rPr>
          <w:rFonts w:hint="eastAsia"/>
        </w:rPr>
        <w:tab/>
      </w:r>
      <w:r>
        <w:rPr>
          <w:rFonts w:hint="eastAsia"/>
        </w:rPr>
        <w:tab/>
        <w:t>"</w:t>
      </w:r>
      <w:r>
        <w:rPr>
          <w:rFonts w:hint="eastAsia"/>
        </w:rPr>
        <w:t>市场投资者担心，虽然当前估值很低，但历史估值方法是不是不再适用于当前，因为当前美国经济可能陷入长期停滞当中。</w:t>
      </w:r>
    </w:p>
    <w:p w:rsidR="00F10D0B" w:rsidRDefault="00F10D0B" w:rsidP="00F10D0B">
      <w:pPr>
        <w:rPr>
          <w:rFonts w:hint="eastAsia"/>
        </w:rPr>
      </w:pPr>
      <w:r>
        <w:rPr>
          <w:rFonts w:hint="eastAsia"/>
        </w:rPr>
        <w:t xml:space="preserve">  </w:t>
      </w:r>
      <w:r>
        <w:rPr>
          <w:rFonts w:hint="eastAsia"/>
        </w:rPr>
        <w:t>股票。当前股票的实际累计汇报已经跌回到了</w:t>
      </w:r>
      <w:r>
        <w:rPr>
          <w:rFonts w:hint="eastAsia"/>
        </w:rPr>
        <w:t>1973</w:t>
      </w:r>
      <w:r>
        <w:rPr>
          <w:rFonts w:hint="eastAsia"/>
        </w:rPr>
        <w:t>年的水平，这是在是令人吃惊。</w:t>
      </w:r>
      <w:r>
        <w:rPr>
          <w:rFonts w:hint="eastAsia"/>
        </w:rPr>
        <w:t>2002-07</w:t>
      </w:r>
      <w:r>
        <w:rPr>
          <w:rFonts w:hint="eastAsia"/>
        </w:rPr>
        <w:t>年的强力周期上涨已经全部跌回去了。当前股市可能超卖反弹，但未来去杠杆背景下，上升趋势的可持续不足。</w:t>
      </w:r>
    </w:p>
    <w:p w:rsidR="00F10D0B" w:rsidRDefault="00F10D0B" w:rsidP="00F10D0B">
      <w:pPr>
        <w:rPr>
          <w:rFonts w:hint="eastAsia"/>
        </w:rPr>
      </w:pPr>
      <w:r>
        <w:rPr>
          <w:rFonts w:hint="eastAsia"/>
        </w:rPr>
        <w:t xml:space="preserve">  </w:t>
      </w:r>
      <w:r>
        <w:rPr>
          <w:rFonts w:hint="eastAsia"/>
        </w:rPr>
        <w:t>股票只有在信贷市场开始正常运转以后才可能有持续上涨。</w:t>
      </w:r>
      <w:r>
        <w:rPr>
          <w:rFonts w:hint="eastAsia"/>
        </w:rPr>
        <w:t>2009H1</w:t>
      </w:r>
      <w:r>
        <w:rPr>
          <w:rFonts w:hint="eastAsia"/>
        </w:rPr>
        <w:t>还面临盈利不及预期的风险。</w:t>
      </w:r>
    </w:p>
    <w:p w:rsidR="00F10D0B" w:rsidRDefault="00F10D0B" w:rsidP="00F10D0B">
      <w:pPr>
        <w:rPr>
          <w:rFonts w:hint="eastAsia"/>
        </w:rPr>
      </w:pPr>
      <w:r>
        <w:rPr>
          <w:rFonts w:hint="eastAsia"/>
        </w:rPr>
        <w:t xml:space="preserve">  </w:t>
      </w:r>
      <w:r>
        <w:rPr>
          <w:rFonts w:hint="eastAsia"/>
        </w:rPr>
        <w:t>债券。债券收益率跌回到了</w:t>
      </w:r>
      <w:r>
        <w:rPr>
          <w:rFonts w:hint="eastAsia"/>
        </w:rPr>
        <w:t>1950s</w:t>
      </w:r>
      <w:r>
        <w:rPr>
          <w:rFonts w:hint="eastAsia"/>
        </w:rPr>
        <w:t>初的水平。最近的债券上涨之迅速令人窒息，市场对安</w:t>
      </w:r>
      <w:r>
        <w:rPr>
          <w:rFonts w:hint="eastAsia"/>
        </w:rPr>
        <w:lastRenderedPageBreak/>
        <w:t>全资产极其追逐，短债甚至已经负利率——有人甚至认为这已经是债市泡沫。当前债市认为未来的基本面很差，债市预期增长暗淡，甚至会短期陷入通缩。这意味着任何经济利好消息都会让债券市场短期有所回调。</w:t>
      </w:r>
    </w:p>
    <w:p w:rsidR="00F10D0B" w:rsidRDefault="00F10D0B" w:rsidP="00F10D0B">
      <w:pPr>
        <w:rPr>
          <w:rFonts w:hint="eastAsia"/>
        </w:rPr>
      </w:pPr>
      <w:r>
        <w:rPr>
          <w:rFonts w:hint="eastAsia"/>
        </w:rPr>
        <w:t xml:space="preserve">  </w:t>
      </w:r>
      <w:r>
        <w:rPr>
          <w:rFonts w:hint="eastAsia"/>
        </w:rPr>
        <w:t>尽管</w:t>
      </w:r>
      <w:r>
        <w:rPr>
          <w:rFonts w:hint="eastAsia"/>
        </w:rPr>
        <w:t>5</w:t>
      </w:r>
      <w:r>
        <w:rPr>
          <w:rFonts w:hint="eastAsia"/>
        </w:rPr>
        <w:t>年以后债券收益率肯定比现在要高（</w:t>
      </w:r>
      <w:r>
        <w:rPr>
          <w:rFonts w:hint="eastAsia"/>
        </w:rPr>
        <w:t>...</w:t>
      </w:r>
      <w:r>
        <w:rPr>
          <w:rFonts w:hint="eastAsia"/>
        </w:rPr>
        <w:t>并非如此），但并不能说债券市场是一个泡沫。从领先指标来看，至少未来</w:t>
      </w:r>
      <w:r>
        <w:rPr>
          <w:rFonts w:hint="eastAsia"/>
        </w:rPr>
        <w:t>6</w:t>
      </w:r>
      <w:r>
        <w:rPr>
          <w:rFonts w:hint="eastAsia"/>
        </w:rPr>
        <w:t>个月当中债券市场都受到基本面支持（为什么错了？）</w:t>
      </w:r>
      <w:r>
        <w:rPr>
          <w:rFonts w:hint="eastAsia"/>
        </w:rPr>
        <w:t>"</w:t>
      </w:r>
    </w:p>
    <w:p w:rsidR="00F10D0B" w:rsidRDefault="00F10D0B" w:rsidP="00F10D0B">
      <w:pPr>
        <w:rPr>
          <w:rFonts w:hint="eastAsia"/>
        </w:rPr>
      </w:pPr>
      <w:r>
        <w:rPr>
          <w:rFonts w:hint="eastAsia"/>
        </w:rPr>
        <w:t>20090101 GS UEA 9 Questions for 2009</w:t>
      </w:r>
      <w:r>
        <w:rPr>
          <w:rFonts w:hint="eastAsia"/>
        </w:rPr>
        <w:tab/>
        <w:t>"</w:t>
      </w:r>
      <w:r>
        <w:rPr>
          <w:rFonts w:hint="eastAsia"/>
        </w:rPr>
        <w:t>总体而言，我们认为</w:t>
      </w:r>
      <w:r>
        <w:rPr>
          <w:rFonts w:hint="eastAsia"/>
        </w:rPr>
        <w:t>2009H2</w:t>
      </w:r>
      <w:r>
        <w:rPr>
          <w:rFonts w:hint="eastAsia"/>
        </w:rPr>
        <w:t>开始弱复苏，但复苏很弱以至于失业率会继续回升，</w:t>
      </w:r>
      <w:r>
        <w:rPr>
          <w:rFonts w:hint="eastAsia"/>
        </w:rPr>
        <w:t>ffr</w:t>
      </w:r>
      <w:r>
        <w:rPr>
          <w:rFonts w:hint="eastAsia"/>
        </w:rPr>
        <w:t>处于</w:t>
      </w:r>
      <w:r>
        <w:rPr>
          <w:rFonts w:hint="eastAsia"/>
        </w:rPr>
        <w:t>0</w:t>
      </w:r>
      <w:r>
        <w:rPr>
          <w:rFonts w:hint="eastAsia"/>
        </w:rPr>
        <w:t>附近。房地产和信贷市场是下行风险主要来源。储蓄率可能大幅会升到</w:t>
      </w:r>
      <w:r>
        <w:rPr>
          <w:rFonts w:hint="eastAsia"/>
        </w:rPr>
        <w:t>6-10%</w:t>
      </w:r>
      <w:r>
        <w:rPr>
          <w:rFonts w:hint="eastAsia"/>
        </w:rPr>
        <w:t>的历史均值。通缩风险为主。</w:t>
      </w:r>
    </w:p>
    <w:p w:rsidR="00F10D0B" w:rsidRDefault="00F10D0B" w:rsidP="00F10D0B">
      <w:pPr>
        <w:rPr>
          <w:rFonts w:hint="eastAsia"/>
        </w:rPr>
      </w:pPr>
      <w:r>
        <w:rPr>
          <w:rFonts w:hint="eastAsia"/>
        </w:rPr>
        <w:t>Q1</w:t>
      </w:r>
      <w:r>
        <w:rPr>
          <w:rFonts w:hint="eastAsia"/>
        </w:rPr>
        <w:t>：房价下行风险有多大？从</w:t>
      </w:r>
      <w:r>
        <w:rPr>
          <w:rFonts w:hint="eastAsia"/>
        </w:rPr>
        <w:t>2006</w:t>
      </w:r>
      <w:r>
        <w:rPr>
          <w:rFonts w:hint="eastAsia"/>
        </w:rPr>
        <w:t>年中开始的房价下行是金融危机的关键触发点。但我们还没有看到房价企稳迹象。我们预期房价继续放缓</w:t>
      </w:r>
      <w:r>
        <w:rPr>
          <w:rFonts w:hint="eastAsia"/>
        </w:rPr>
        <w:t>15%</w:t>
      </w:r>
      <w:r>
        <w:rPr>
          <w:rFonts w:hint="eastAsia"/>
        </w:rPr>
        <w:t>，且存在下行风险。</w:t>
      </w:r>
    </w:p>
    <w:p w:rsidR="00F10D0B" w:rsidRDefault="00F10D0B" w:rsidP="00F10D0B">
      <w:pPr>
        <w:rPr>
          <w:rFonts w:hint="eastAsia"/>
        </w:rPr>
      </w:pPr>
      <w:r>
        <w:rPr>
          <w:rFonts w:hint="eastAsia"/>
        </w:rPr>
        <w:t>Q2</w:t>
      </w:r>
      <w:r>
        <w:rPr>
          <w:rFonts w:hint="eastAsia"/>
        </w:rPr>
        <w:t>：信贷损失由多大？我们在</w:t>
      </w:r>
      <w:r>
        <w:rPr>
          <w:rFonts w:hint="eastAsia"/>
        </w:rPr>
        <w:t>2007</w:t>
      </w:r>
      <w:r>
        <w:rPr>
          <w:rFonts w:hint="eastAsia"/>
        </w:rPr>
        <w:t>年底估计说房贷将损失</w:t>
      </w:r>
      <w:r>
        <w:rPr>
          <w:rFonts w:hint="eastAsia"/>
        </w:rPr>
        <w:t>4000</w:t>
      </w:r>
      <w:r>
        <w:rPr>
          <w:rFonts w:hint="eastAsia"/>
        </w:rPr>
        <w:t>亿美元，当时人们还不信。现在我们和银行</w:t>
      </w:r>
      <w:r>
        <w:rPr>
          <w:rFonts w:hint="eastAsia"/>
        </w:rPr>
        <w:t>team</w:t>
      </w:r>
      <w:r>
        <w:rPr>
          <w:rFonts w:hint="eastAsia"/>
        </w:rPr>
        <w:t>一起估计总体损失——包括各种其他贷款——应该是</w:t>
      </w:r>
      <w:r>
        <w:rPr>
          <w:rFonts w:hint="eastAsia"/>
        </w:rPr>
        <w:t>1.6</w:t>
      </w:r>
      <w:r>
        <w:rPr>
          <w:rFonts w:hint="eastAsia"/>
        </w:rPr>
        <w:t>万亿美元。损失还存在上行风险。</w:t>
      </w:r>
    </w:p>
    <w:p w:rsidR="00F10D0B" w:rsidRDefault="00F10D0B" w:rsidP="00F10D0B">
      <w:pPr>
        <w:rPr>
          <w:rFonts w:hint="eastAsia"/>
        </w:rPr>
      </w:pPr>
      <w:r>
        <w:rPr>
          <w:rFonts w:hint="eastAsia"/>
        </w:rPr>
        <w:t>Q3</w:t>
      </w:r>
      <w:r>
        <w:rPr>
          <w:rFonts w:hint="eastAsia"/>
        </w:rPr>
        <w:t>：银行杠杆会下降多少？我们假设下降</w:t>
      </w:r>
      <w:r>
        <w:rPr>
          <w:rFonts w:hint="eastAsia"/>
        </w:rPr>
        <w:t>10%</w:t>
      </w:r>
      <w:r>
        <w:rPr>
          <w:rFonts w:hint="eastAsia"/>
        </w:rPr>
        <w:t>。要知道，</w:t>
      </w:r>
      <w:r>
        <w:rPr>
          <w:rFonts w:hint="eastAsia"/>
        </w:rPr>
        <w:t>1990s</w:t>
      </w:r>
      <w:r>
        <w:rPr>
          <w:rFonts w:hint="eastAsia"/>
        </w:rPr>
        <w:t>初美国银行杠杆率下降了</w:t>
      </w:r>
      <w:r>
        <w:rPr>
          <w:rFonts w:hint="eastAsia"/>
        </w:rPr>
        <w:t>20%</w:t>
      </w:r>
      <w:r>
        <w:rPr>
          <w:rFonts w:hint="eastAsia"/>
        </w:rPr>
        <w:t>。</w:t>
      </w:r>
    </w:p>
    <w:p w:rsidR="00F10D0B" w:rsidRDefault="00F10D0B" w:rsidP="00F10D0B">
      <w:pPr>
        <w:rPr>
          <w:rFonts w:hint="eastAsia"/>
        </w:rPr>
      </w:pPr>
      <w:r>
        <w:rPr>
          <w:rFonts w:hint="eastAsia"/>
        </w:rPr>
        <w:t>Q4</w:t>
      </w:r>
      <w:r>
        <w:rPr>
          <w:rFonts w:hint="eastAsia"/>
        </w:rPr>
        <w:t>：谁提供资本注入？考虑到我们估计银行信贷损失太大，我们认为政府还将被迫注资以后。</w:t>
      </w:r>
    </w:p>
    <w:p w:rsidR="00F10D0B" w:rsidRDefault="00F10D0B" w:rsidP="00F10D0B">
      <w:pPr>
        <w:rPr>
          <w:rFonts w:hint="eastAsia"/>
        </w:rPr>
      </w:pPr>
      <w:r>
        <w:rPr>
          <w:rFonts w:hint="eastAsia"/>
        </w:rPr>
        <w:t>Q5</w:t>
      </w:r>
      <w:r>
        <w:rPr>
          <w:rFonts w:hint="eastAsia"/>
        </w:rPr>
        <w:t>：居民储蓄率要回升多少？我们认为将骤升回到</w:t>
      </w:r>
      <w:r>
        <w:rPr>
          <w:rFonts w:hint="eastAsia"/>
        </w:rPr>
        <w:t>6-10%</w:t>
      </w:r>
      <w:r>
        <w:rPr>
          <w:rFonts w:hint="eastAsia"/>
        </w:rPr>
        <w:t>的历史均值，甚至回到均值上方。</w:t>
      </w:r>
    </w:p>
    <w:p w:rsidR="00F10D0B" w:rsidRDefault="00F10D0B" w:rsidP="00F10D0B">
      <w:pPr>
        <w:rPr>
          <w:rFonts w:hint="eastAsia"/>
        </w:rPr>
      </w:pPr>
      <w:r>
        <w:rPr>
          <w:rFonts w:hint="eastAsia"/>
        </w:rPr>
        <w:t>Q6</w:t>
      </w:r>
      <w:r>
        <w:rPr>
          <w:rFonts w:hint="eastAsia"/>
        </w:rPr>
        <w:t>：外需会继续支持美国吗？在过去两年净出口平均支持美国</w:t>
      </w:r>
      <w:r>
        <w:rPr>
          <w:rFonts w:hint="eastAsia"/>
        </w:rPr>
        <w:t>GDP 1.2pp</w:t>
      </w:r>
      <w:r>
        <w:rPr>
          <w:rFonts w:hint="eastAsia"/>
        </w:rPr>
        <w:t>，我们预期</w:t>
      </w:r>
      <w:r>
        <w:rPr>
          <w:rFonts w:hint="eastAsia"/>
        </w:rPr>
        <w:t>2009</w:t>
      </w:r>
      <w:r>
        <w:rPr>
          <w:rFonts w:hint="eastAsia"/>
        </w:rPr>
        <w:t>年支持</w:t>
      </w:r>
      <w:r>
        <w:rPr>
          <w:rFonts w:hint="eastAsia"/>
        </w:rPr>
        <w:t>0.5pp</w:t>
      </w:r>
    </w:p>
    <w:p w:rsidR="00F10D0B" w:rsidRDefault="00F10D0B" w:rsidP="00F10D0B">
      <w:pPr>
        <w:rPr>
          <w:rFonts w:hint="eastAsia"/>
        </w:rPr>
      </w:pPr>
      <w:r>
        <w:rPr>
          <w:rFonts w:hint="eastAsia"/>
        </w:rPr>
        <w:t>Q7</w:t>
      </w:r>
      <w:r>
        <w:rPr>
          <w:rFonts w:hint="eastAsia"/>
        </w:rPr>
        <w:t>：政策刺激有多强？考虑到日本央行资产负债表是</w:t>
      </w:r>
      <w:r>
        <w:rPr>
          <w:rFonts w:hint="eastAsia"/>
        </w:rPr>
        <w:t>GDP</w:t>
      </w:r>
      <w:r>
        <w:rPr>
          <w:rFonts w:hint="eastAsia"/>
        </w:rPr>
        <w:t>的</w:t>
      </w:r>
      <w:r>
        <w:rPr>
          <w:rFonts w:hint="eastAsia"/>
        </w:rPr>
        <w:t>30%</w:t>
      </w:r>
      <w:r>
        <w:rPr>
          <w:rFonts w:hint="eastAsia"/>
        </w:rPr>
        <w:t>，所以如果联储资产负债表从当前</w:t>
      </w:r>
      <w:r>
        <w:rPr>
          <w:rFonts w:hint="eastAsia"/>
        </w:rPr>
        <w:t>2.3</w:t>
      </w:r>
      <w:r>
        <w:rPr>
          <w:rFonts w:hint="eastAsia"/>
        </w:rPr>
        <w:t>万亿扩张到</w:t>
      </w:r>
      <w:r>
        <w:rPr>
          <w:rFonts w:hint="eastAsia"/>
        </w:rPr>
        <w:t>4-5</w:t>
      </w:r>
      <w:r>
        <w:rPr>
          <w:rFonts w:hint="eastAsia"/>
        </w:rPr>
        <w:t>万亿，这也并不意外。奥巴马政府似乎试图推出</w:t>
      </w:r>
      <w:r>
        <w:rPr>
          <w:rFonts w:hint="eastAsia"/>
        </w:rPr>
        <w:t>2009-10</w:t>
      </w:r>
      <w:r>
        <w:rPr>
          <w:rFonts w:hint="eastAsia"/>
        </w:rPr>
        <w:t>年</w:t>
      </w:r>
      <w:r>
        <w:rPr>
          <w:rFonts w:hint="eastAsia"/>
        </w:rPr>
        <w:t>8500</w:t>
      </w:r>
      <w:r>
        <w:rPr>
          <w:rFonts w:hint="eastAsia"/>
        </w:rPr>
        <w:t>亿美元的财政刺激。</w:t>
      </w:r>
    </w:p>
    <w:p w:rsidR="00F10D0B" w:rsidRDefault="00F10D0B" w:rsidP="00F10D0B">
      <w:pPr>
        <w:rPr>
          <w:rFonts w:hint="eastAsia"/>
        </w:rPr>
      </w:pPr>
      <w:r>
        <w:rPr>
          <w:rFonts w:hint="eastAsia"/>
        </w:rPr>
        <w:t>Q9</w:t>
      </w:r>
      <w:r>
        <w:rPr>
          <w:rFonts w:hint="eastAsia"/>
        </w:rPr>
        <w:t>：会通缩吗？</w:t>
      </w:r>
      <w:r>
        <w:rPr>
          <w:rFonts w:hint="eastAsia"/>
        </w:rPr>
        <w:t>headline CPI</w:t>
      </w:r>
      <w:r>
        <w:rPr>
          <w:rFonts w:hint="eastAsia"/>
        </w:rPr>
        <w:t>在未来几个月注定负增长。</w:t>
      </w:r>
      <w:r>
        <w:rPr>
          <w:rFonts w:hint="eastAsia"/>
        </w:rPr>
        <w:t>core</w:t>
      </w:r>
      <w:r>
        <w:rPr>
          <w:rFonts w:hint="eastAsia"/>
        </w:rPr>
        <w:t>在</w:t>
      </w:r>
      <w:r>
        <w:rPr>
          <w:rFonts w:hint="eastAsia"/>
        </w:rPr>
        <w:t>2009</w:t>
      </w:r>
      <w:r>
        <w:rPr>
          <w:rFonts w:hint="eastAsia"/>
        </w:rPr>
        <w:t>年走低但不负增长，但除非</w:t>
      </w:r>
      <w:r>
        <w:rPr>
          <w:rFonts w:hint="eastAsia"/>
        </w:rPr>
        <w:t>2010-11</w:t>
      </w:r>
      <w:r>
        <w:rPr>
          <w:rFonts w:hint="eastAsia"/>
        </w:rPr>
        <w:t>年复苏强劲，否则大幅的</w:t>
      </w:r>
      <w:r>
        <w:rPr>
          <w:rFonts w:hint="eastAsia"/>
        </w:rPr>
        <w:t>slack</w:t>
      </w:r>
      <w:r>
        <w:rPr>
          <w:rFonts w:hint="eastAsia"/>
        </w:rPr>
        <w:t>意味着可能通缩。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20090104 Rogoff Has America Lost its Mojo</w:t>
      </w:r>
      <w:r>
        <w:rPr>
          <w:rFonts w:hint="eastAsia"/>
        </w:rPr>
        <w:tab/>
      </w:r>
      <w:r>
        <w:rPr>
          <w:rFonts w:hint="eastAsia"/>
        </w:rPr>
        <w:t>房价仍在坠落，失业率在上升，美国经济看起来是而二战以来最脆弱的状态。也许只有奥巴马政府的明星经济团队让人有一些信心，希望能至少推出一些一以贯之的政策。当然，也不至于太过悲观，</w:t>
      </w:r>
      <w:r>
        <w:rPr>
          <w:rFonts w:hint="eastAsia"/>
        </w:rPr>
        <w:t>2009</w:t>
      </w:r>
      <w:r>
        <w:rPr>
          <w:rFonts w:hint="eastAsia"/>
        </w:rPr>
        <w:t>年也许是很差的一年，但</w:t>
      </w:r>
      <w:r>
        <w:rPr>
          <w:rFonts w:hint="eastAsia"/>
        </w:rPr>
        <w:t>2010</w:t>
      </w:r>
      <w:r>
        <w:rPr>
          <w:rFonts w:hint="eastAsia"/>
        </w:rPr>
        <w:t>年则也有弱复苏的可能性。（这个代表普遍悲观看法，认为</w:t>
      </w:r>
      <w:r>
        <w:rPr>
          <w:rFonts w:hint="eastAsia"/>
        </w:rPr>
        <w:t>2009</w:t>
      </w:r>
      <w:r>
        <w:rPr>
          <w:rFonts w:hint="eastAsia"/>
        </w:rPr>
        <w:t>年继续很差，</w:t>
      </w:r>
      <w:r>
        <w:rPr>
          <w:rFonts w:hint="eastAsia"/>
        </w:rPr>
        <w:t>2010</w:t>
      </w:r>
      <w:r>
        <w:rPr>
          <w:rFonts w:hint="eastAsia"/>
        </w:rPr>
        <w:t>年才有可能复苏）</w:t>
      </w:r>
      <w:r>
        <w:rPr>
          <w:rFonts w:hint="eastAsia"/>
        </w:rPr>
        <w:tab/>
      </w:r>
      <w:r>
        <w:rPr>
          <w:rFonts w:hint="eastAsia"/>
        </w:rPr>
        <w:tab/>
      </w:r>
      <w:r>
        <w:rPr>
          <w:rFonts w:hint="eastAsia"/>
        </w:rPr>
        <w:tab/>
      </w:r>
    </w:p>
    <w:p w:rsidR="00F10D0B" w:rsidRDefault="00F10D0B" w:rsidP="00F10D0B">
      <w:pPr>
        <w:rPr>
          <w:rFonts w:hint="eastAsia"/>
        </w:rPr>
      </w:pPr>
      <w:r>
        <w:rPr>
          <w:rFonts w:hint="eastAsia"/>
        </w:rPr>
        <w:t>20090117 GS UEA When ZIRP Is Not Enough</w:t>
      </w:r>
      <w:r>
        <w:rPr>
          <w:rFonts w:hint="eastAsia"/>
        </w:rPr>
        <w:tab/>
      </w:r>
      <w:r>
        <w:rPr>
          <w:rFonts w:hint="eastAsia"/>
        </w:rPr>
        <w:t>最新增长数据非常差，零售、</w:t>
      </w:r>
      <w:r>
        <w:rPr>
          <w:rFonts w:hint="eastAsia"/>
        </w:rPr>
        <w:t>IP</w:t>
      </w:r>
      <w:r>
        <w:rPr>
          <w:rFonts w:hint="eastAsia"/>
        </w:rPr>
        <w:t>、出口都很差，</w:t>
      </w:r>
      <w:r>
        <w:rPr>
          <w:rFonts w:hint="eastAsia"/>
        </w:rPr>
        <w:t>2009Q1</w:t>
      </w:r>
      <w:r>
        <w:rPr>
          <w:rFonts w:hint="eastAsia"/>
        </w:rPr>
        <w:t>看起来继续负增长。</w:t>
      </w:r>
      <w:r>
        <w:rPr>
          <w:rFonts w:hint="eastAsia"/>
        </w:rPr>
        <w:tab/>
      </w:r>
      <w:r>
        <w:rPr>
          <w:rFonts w:hint="eastAsia"/>
        </w:rPr>
        <w:tab/>
        <w:t>"</w:t>
      </w:r>
      <w:r>
        <w:rPr>
          <w:rFonts w:hint="eastAsia"/>
        </w:rPr>
        <w:t>考虑到失业率可能升至</w:t>
      </w:r>
      <w:r>
        <w:rPr>
          <w:rFonts w:hint="eastAsia"/>
        </w:rPr>
        <w:t>9.5%</w:t>
      </w:r>
      <w:r>
        <w:rPr>
          <w:rFonts w:hint="eastAsia"/>
        </w:rPr>
        <w:t>，</w:t>
      </w:r>
      <w:r>
        <w:rPr>
          <w:rFonts w:hint="eastAsia"/>
        </w:rPr>
        <w:t>core</w:t>
      </w:r>
      <w:r>
        <w:rPr>
          <w:rFonts w:hint="eastAsia"/>
        </w:rPr>
        <w:t>保持低位，如果根据传统的</w:t>
      </w:r>
      <w:r>
        <w:rPr>
          <w:rFonts w:hint="eastAsia"/>
        </w:rPr>
        <w:t>Taylor Rule</w:t>
      </w:r>
      <w:r>
        <w:rPr>
          <w:rFonts w:hint="eastAsia"/>
        </w:rPr>
        <w:t>，那么，那么</w:t>
      </w:r>
      <w:r>
        <w:rPr>
          <w:rFonts w:hint="eastAsia"/>
        </w:rPr>
        <w:t>2011</w:t>
      </w:r>
      <w:r>
        <w:rPr>
          <w:rFonts w:hint="eastAsia"/>
        </w:rPr>
        <w:t>年</w:t>
      </w:r>
      <w:r>
        <w:rPr>
          <w:rFonts w:hint="eastAsia"/>
        </w:rPr>
        <w:t>ffr</w:t>
      </w:r>
      <w:r>
        <w:rPr>
          <w:rFonts w:hint="eastAsia"/>
        </w:rPr>
        <w:t>要降到</w:t>
      </w:r>
      <w:r>
        <w:rPr>
          <w:rFonts w:hint="eastAsia"/>
        </w:rPr>
        <w:t>-6%</w:t>
      </w:r>
      <w:r>
        <w:rPr>
          <w:rFonts w:hint="eastAsia"/>
        </w:rPr>
        <w:t>。当然这不可能。所以联储需要其他非常规工具才行，例如扩大</w:t>
      </w:r>
      <w:r>
        <w:rPr>
          <w:rFonts w:hint="eastAsia"/>
        </w:rPr>
        <w:t>TALF</w:t>
      </w:r>
      <w:r>
        <w:rPr>
          <w:rFonts w:hint="eastAsia"/>
        </w:rPr>
        <w:t>的购买资产类型，购买长债，建立</w:t>
      </w:r>
      <w:r>
        <w:rPr>
          <w:rFonts w:hint="eastAsia"/>
        </w:rPr>
        <w:t>bad bank</w:t>
      </w:r>
      <w:r>
        <w:rPr>
          <w:rFonts w:hint="eastAsia"/>
        </w:rPr>
        <w:t>收购资产等。</w:t>
      </w:r>
    </w:p>
    <w:p w:rsidR="00F10D0B" w:rsidRDefault="00F10D0B" w:rsidP="00F10D0B">
      <w:pPr>
        <w:rPr>
          <w:rFonts w:hint="eastAsia"/>
        </w:rPr>
      </w:pPr>
      <w:r>
        <w:rPr>
          <w:rFonts w:hint="eastAsia"/>
        </w:rPr>
        <w:t xml:space="preserve">  </w:t>
      </w:r>
      <w:r>
        <w:rPr>
          <w:rFonts w:hint="eastAsia"/>
        </w:rPr>
        <w:t>即使联储在</w:t>
      </w:r>
      <w:r>
        <w:rPr>
          <w:rFonts w:hint="eastAsia"/>
        </w:rPr>
        <w:t>2011-12</w:t>
      </w:r>
      <w:r>
        <w:rPr>
          <w:rFonts w:hint="eastAsia"/>
        </w:rPr>
        <w:t>年很好的实现了经济复苏，但巨大的产出缺口意味着</w:t>
      </w:r>
      <w:r>
        <w:rPr>
          <w:rFonts w:hint="eastAsia"/>
        </w:rPr>
        <w:t>0</w:t>
      </w:r>
      <w:r>
        <w:rPr>
          <w:rFonts w:hint="eastAsia"/>
        </w:rPr>
        <w:t>利率要保持到</w:t>
      </w:r>
      <w:r>
        <w:rPr>
          <w:rFonts w:hint="eastAsia"/>
        </w:rPr>
        <w:t>2014</w:t>
      </w:r>
      <w:r>
        <w:rPr>
          <w:rFonts w:hint="eastAsia"/>
        </w:rPr>
        <w:t>年。</w:t>
      </w:r>
      <w:r>
        <w:rPr>
          <w:rFonts w:hint="eastAsia"/>
        </w:rPr>
        <w:t>"</w:t>
      </w:r>
      <w:r>
        <w:rPr>
          <w:rFonts w:hint="eastAsia"/>
        </w:rPr>
        <w:tab/>
      </w:r>
    </w:p>
    <w:p w:rsidR="00F10D0B" w:rsidRDefault="00F10D0B" w:rsidP="00F10D0B">
      <w:pPr>
        <w:rPr>
          <w:rFonts w:hint="eastAsia"/>
        </w:rPr>
      </w:pPr>
      <w:r>
        <w:rPr>
          <w:rFonts w:hint="eastAsia"/>
        </w:rPr>
        <w:t>20090122 FOMC Bluebook</w:t>
      </w:r>
      <w:r>
        <w:rPr>
          <w:rFonts w:hint="eastAsia"/>
        </w:rPr>
        <w:tab/>
        <w:t xml:space="preserve">3m libor - OIS </w:t>
      </w:r>
      <w:r>
        <w:rPr>
          <w:rFonts w:hint="eastAsia"/>
        </w:rPr>
        <w:t>边际改善，已经跌回到差不多雷曼事件前的水平。</w:t>
      </w:r>
      <w:r>
        <w:rPr>
          <w:rFonts w:hint="eastAsia"/>
        </w:rPr>
        <w:tab/>
      </w:r>
      <w:r>
        <w:rPr>
          <w:rFonts w:hint="eastAsia"/>
        </w:rPr>
        <w:tab/>
      </w:r>
      <w:r>
        <w:rPr>
          <w:rFonts w:hint="eastAsia"/>
        </w:rPr>
        <w:tab/>
      </w:r>
    </w:p>
    <w:p w:rsidR="00F10D0B" w:rsidRDefault="00F10D0B" w:rsidP="00F10D0B">
      <w:pPr>
        <w:rPr>
          <w:rFonts w:hint="eastAsia"/>
        </w:rPr>
      </w:pPr>
      <w:r>
        <w:rPr>
          <w:rFonts w:hint="eastAsia"/>
        </w:rPr>
        <w:t>20090122 FOMC Greenbook</w:t>
      </w:r>
      <w:r>
        <w:rPr>
          <w:rFonts w:hint="eastAsia"/>
        </w:rPr>
        <w:tab/>
      </w:r>
      <w:r>
        <w:rPr>
          <w:rFonts w:hint="eastAsia"/>
        </w:rPr>
        <w:t>（真的差）几乎所有指标都快速恶化。新屋销售开工急速下滑，消费已经连续</w:t>
      </w:r>
      <w:r>
        <w:rPr>
          <w:rFonts w:hint="eastAsia"/>
        </w:rPr>
        <w:t>6</w:t>
      </w:r>
      <w:r>
        <w:rPr>
          <w:rFonts w:hint="eastAsia"/>
        </w:rPr>
        <w:t>个月大幅走弱，投资加速恶化外需放缓。就业和</w:t>
      </w:r>
      <w:r>
        <w:rPr>
          <w:rFonts w:hint="eastAsia"/>
        </w:rPr>
        <w:t>IP</w:t>
      </w:r>
      <w:r>
        <w:rPr>
          <w:rFonts w:hint="eastAsia"/>
        </w:rPr>
        <w:t>都显著恶化。我们预期</w:t>
      </w:r>
      <w:r>
        <w:rPr>
          <w:rFonts w:hint="eastAsia"/>
        </w:rPr>
        <w:t>2008Q4</w:t>
      </w:r>
      <w:r>
        <w:rPr>
          <w:rFonts w:hint="eastAsia"/>
        </w:rPr>
        <w:t>的</w:t>
      </w:r>
      <w:r>
        <w:rPr>
          <w:rFonts w:hint="eastAsia"/>
        </w:rPr>
        <w:t>GDP</w:t>
      </w:r>
      <w:r>
        <w:rPr>
          <w:rFonts w:hint="eastAsia"/>
        </w:rPr>
        <w:t>是</w:t>
      </w:r>
      <w:r>
        <w:rPr>
          <w:rFonts w:hint="eastAsia"/>
        </w:rPr>
        <w:t>-5%</w:t>
      </w:r>
      <w:r>
        <w:rPr>
          <w:rFonts w:hint="eastAsia"/>
        </w:rPr>
        <w:t>，</w:t>
      </w:r>
      <w:r>
        <w:rPr>
          <w:rFonts w:hint="eastAsia"/>
        </w:rPr>
        <w:t>2009Q1</w:t>
      </w:r>
      <w:r>
        <w:rPr>
          <w:rFonts w:hint="eastAsia"/>
        </w:rPr>
        <w:t>的</w:t>
      </w:r>
      <w:r>
        <w:rPr>
          <w:rFonts w:hint="eastAsia"/>
        </w:rPr>
        <w:t>GDP</w:t>
      </w:r>
      <w:r>
        <w:rPr>
          <w:rFonts w:hint="eastAsia"/>
        </w:rPr>
        <w:t>是</w:t>
      </w:r>
      <w:r>
        <w:rPr>
          <w:rFonts w:hint="eastAsia"/>
        </w:rPr>
        <w:t>-5.5%</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20090124 GS UEA Rebooting the Financial System</w:t>
      </w:r>
      <w:r>
        <w:rPr>
          <w:rFonts w:hint="eastAsia"/>
        </w:rPr>
        <w:tab/>
        <w:t>"</w:t>
      </w:r>
      <w:r>
        <w:rPr>
          <w:rFonts w:hint="eastAsia"/>
        </w:rPr>
        <w:t>当前美国金融系统同时面临三个互相交织的难题：</w:t>
      </w:r>
      <w:r>
        <w:rPr>
          <w:rFonts w:hint="eastAsia"/>
        </w:rPr>
        <w:t>1.</w:t>
      </w:r>
      <w:r>
        <w:rPr>
          <w:rFonts w:hint="eastAsia"/>
        </w:rPr>
        <w:t>银行资本金严重不足。</w:t>
      </w:r>
      <w:r>
        <w:rPr>
          <w:rFonts w:hint="eastAsia"/>
        </w:rPr>
        <w:t>TARP</w:t>
      </w:r>
      <w:r>
        <w:rPr>
          <w:rFonts w:hint="eastAsia"/>
        </w:rPr>
        <w:t>补充了</w:t>
      </w:r>
      <w:r>
        <w:rPr>
          <w:rFonts w:hint="eastAsia"/>
        </w:rPr>
        <w:t>2500</w:t>
      </w:r>
      <w:r>
        <w:rPr>
          <w:rFonts w:hint="eastAsia"/>
        </w:rPr>
        <w:t>亿，私人部门募集了</w:t>
      </w:r>
      <w:r>
        <w:rPr>
          <w:rFonts w:hint="eastAsia"/>
        </w:rPr>
        <w:t>3500</w:t>
      </w:r>
      <w:r>
        <w:rPr>
          <w:rFonts w:hint="eastAsia"/>
        </w:rPr>
        <w:t>亿，但我们估计信贷损失超过</w:t>
      </w:r>
      <w:r>
        <w:rPr>
          <w:rFonts w:hint="eastAsia"/>
        </w:rPr>
        <w:t>1</w:t>
      </w:r>
      <w:r>
        <w:rPr>
          <w:rFonts w:hint="eastAsia"/>
        </w:rPr>
        <w:t>万亿，所以当前资本金还是不足。</w:t>
      </w:r>
      <w:r>
        <w:rPr>
          <w:rFonts w:hint="eastAsia"/>
        </w:rPr>
        <w:t>2.</w:t>
      </w:r>
      <w:r>
        <w:rPr>
          <w:rFonts w:hint="eastAsia"/>
        </w:rPr>
        <w:t>银行资产负债表不透明且没有流</w:t>
      </w:r>
      <w:r>
        <w:rPr>
          <w:rFonts w:hint="eastAsia"/>
        </w:rPr>
        <w:lastRenderedPageBreak/>
        <w:t>动性。</w:t>
      </w:r>
      <w:r>
        <w:rPr>
          <w:rFonts w:hint="eastAsia"/>
        </w:rPr>
        <w:t>3.</w:t>
      </w:r>
      <w:r>
        <w:rPr>
          <w:rFonts w:hint="eastAsia"/>
        </w:rPr>
        <w:t>政策非常不确定，现在市场已经在担心银行被国有化，或者至少被指导贷款。政策不确定性解决以前，私人部门很难给银行系统注资。</w:t>
      </w:r>
    </w:p>
    <w:p w:rsidR="00F10D0B" w:rsidRDefault="00F10D0B" w:rsidP="00F10D0B">
      <w:pPr>
        <w:rPr>
          <w:rFonts w:hint="eastAsia"/>
        </w:rPr>
      </w:pPr>
      <w:r>
        <w:rPr>
          <w:rFonts w:hint="eastAsia"/>
        </w:rPr>
        <w:t xml:space="preserve">  </w:t>
      </w:r>
      <w:r>
        <w:rPr>
          <w:rFonts w:hint="eastAsia"/>
        </w:rPr>
        <w:t>我们认为政策需要解决下列问题：重估问题资产，确定处理问题资产的方法，处理资本金不足的银行的原则，新资本从哪里来。</w:t>
      </w:r>
    </w:p>
    <w:p w:rsidR="00F10D0B" w:rsidRDefault="00F10D0B" w:rsidP="00F10D0B">
      <w:pPr>
        <w:rPr>
          <w:rFonts w:hint="eastAsia"/>
        </w:rPr>
      </w:pPr>
      <w:r>
        <w:rPr>
          <w:rFonts w:hint="eastAsia"/>
        </w:rPr>
        <w:t xml:space="preserve">  </w:t>
      </w:r>
      <w:r>
        <w:rPr>
          <w:rFonts w:hint="eastAsia"/>
        </w:rPr>
        <w:t>当前财政非常重要，因为货币已经面临零下限问题。</w:t>
      </w:r>
      <w:r>
        <w:rPr>
          <w:rFonts w:hint="eastAsia"/>
        </w:rPr>
        <w:t>"</w:t>
      </w:r>
      <w:r>
        <w:rPr>
          <w:rFonts w:hint="eastAsia"/>
        </w:rPr>
        <w:tab/>
      </w:r>
      <w:r>
        <w:rPr>
          <w:rFonts w:hint="eastAsia"/>
        </w:rPr>
        <w:tab/>
      </w:r>
      <w:r>
        <w:rPr>
          <w:rFonts w:hint="eastAsia"/>
        </w:rPr>
        <w:tab/>
      </w:r>
    </w:p>
    <w:p w:rsidR="00F10D0B" w:rsidRDefault="00F10D0B" w:rsidP="00F10D0B">
      <w:r>
        <w:t>20090128 FOMC SEPcompilation</w:t>
      </w:r>
      <w:r>
        <w:tab/>
        <w:t xml:space="preserve">"Central Tendencies: </w:t>
      </w:r>
    </w:p>
    <w:p w:rsidR="00F10D0B" w:rsidRDefault="00F10D0B" w:rsidP="00F10D0B">
      <w:r>
        <w:t xml:space="preserve">  GDP 2009: (-1.3, -0.5%),  2010 2.5-3.3%, 2011 3.8-5.0%</w:t>
      </w:r>
    </w:p>
    <w:p w:rsidR="00F10D0B" w:rsidRDefault="00F10D0B" w:rsidP="00F10D0B">
      <w:pPr>
        <w:rPr>
          <w:rFonts w:hint="eastAsia"/>
        </w:rPr>
      </w:pPr>
      <w:r>
        <w:rPr>
          <w:rFonts w:hint="eastAsia"/>
        </w:rPr>
        <w:t xml:space="preserve">  </w:t>
      </w:r>
      <w:r>
        <w:rPr>
          <w:rFonts w:hint="eastAsia"/>
        </w:rPr>
        <w:t>失业率</w:t>
      </w:r>
      <w:r>
        <w:rPr>
          <w:rFonts w:hint="eastAsia"/>
        </w:rPr>
        <w:t>, 2009 8.5-8.8%, 2010 8.0-8.3%, 2011 6.7-7.5%"</w:t>
      </w:r>
      <w:r>
        <w:rPr>
          <w:rFonts w:hint="eastAsia"/>
        </w:rPr>
        <w:tab/>
      </w:r>
      <w:r>
        <w:rPr>
          <w:rFonts w:hint="eastAsia"/>
        </w:rPr>
        <w:tab/>
      </w:r>
      <w:r>
        <w:rPr>
          <w:rFonts w:hint="eastAsia"/>
        </w:rPr>
        <w:tab/>
      </w:r>
    </w:p>
    <w:p w:rsidR="00F10D0B" w:rsidRDefault="00F10D0B" w:rsidP="00F10D0B">
      <w:pPr>
        <w:rPr>
          <w:rFonts w:hint="eastAsia"/>
        </w:rPr>
      </w:pPr>
      <w:r>
        <w:rPr>
          <w:rFonts w:hint="eastAsia"/>
        </w:rPr>
        <w:t>20090128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首先总结大家的看法。最新数据显示经济非常快速收缩，包括国内外。一方面金融危机的影响，一方面又是经济放缓对金融条件的负面循环。消费、就业和生产指标均显示</w:t>
      </w:r>
      <w:r>
        <w:rPr>
          <w:rFonts w:hint="eastAsia"/>
        </w:rPr>
        <w:t>2008Q4</w:t>
      </w:r>
      <w:r>
        <w:rPr>
          <w:rFonts w:hint="eastAsia"/>
        </w:rPr>
        <w:t>的大幅放缓延续到</w:t>
      </w:r>
      <w:r>
        <w:rPr>
          <w:rFonts w:hint="eastAsia"/>
        </w:rPr>
        <w:t>2009Q1</w:t>
      </w:r>
      <w:r>
        <w:rPr>
          <w:rFonts w:hint="eastAsia"/>
        </w:rPr>
        <w:t>。</w:t>
      </w:r>
      <w:r>
        <w:rPr>
          <w:rFonts w:hint="eastAsia"/>
        </w:rPr>
        <w:t>Some</w:t>
      </w:r>
      <w:r>
        <w:rPr>
          <w:rFonts w:hint="eastAsia"/>
        </w:rPr>
        <w:t>认为增长会在</w:t>
      </w:r>
      <w:r>
        <w:rPr>
          <w:rFonts w:hint="eastAsia"/>
        </w:rPr>
        <w:t>2009H2</w:t>
      </w:r>
      <w:r>
        <w:rPr>
          <w:rFonts w:hint="eastAsia"/>
        </w:rPr>
        <w:t>回归正值，因为财政刺激、低油价、库存、政府救助金融体系，但不确定性较高。根据其他金融危机的经验，</w:t>
      </w:r>
      <w:r>
        <w:rPr>
          <w:rFonts w:hint="eastAsia"/>
        </w:rPr>
        <w:t>protracted slump or L-shaped recovery</w:t>
      </w:r>
      <w:r>
        <w:rPr>
          <w:rFonts w:hint="eastAsia"/>
        </w:rPr>
        <w:t>的可能性很大。金融条件边际改善，过去六周最大的问题是发现</w:t>
      </w:r>
      <w:r>
        <w:rPr>
          <w:rFonts w:hint="eastAsia"/>
        </w:rPr>
        <w:t>2008Q4</w:t>
      </w:r>
      <w:r>
        <w:rPr>
          <w:rFonts w:hint="eastAsia"/>
        </w:rPr>
        <w:t>的银行损失比市场预期的还要大。银行信贷条件进一步收紧，进而抑制居民和企业支出。资产价格下跌也抑制开支。房地产没有企稳迹象。</w:t>
      </w:r>
    </w:p>
    <w:p w:rsidR="00F10D0B" w:rsidRDefault="00F10D0B" w:rsidP="00F10D0B">
      <w:pPr>
        <w:rPr>
          <w:rFonts w:hint="eastAsia"/>
        </w:rPr>
      </w:pPr>
      <w:r>
        <w:rPr>
          <w:rFonts w:hint="eastAsia"/>
        </w:rPr>
        <w:t xml:space="preserve">  </w:t>
      </w:r>
      <w:r>
        <w:rPr>
          <w:rFonts w:hint="eastAsia"/>
        </w:rPr>
        <w:t>我没有太多要补充的。我认为经济放缓的速度本身虽然很快，但没有更加差于预期，</w:t>
      </w:r>
      <w:r>
        <w:rPr>
          <w:rFonts w:hint="eastAsia"/>
        </w:rPr>
        <w:t>GB</w:t>
      </w:r>
      <w:r>
        <w:rPr>
          <w:rFonts w:hint="eastAsia"/>
        </w:rPr>
        <w:t>的增长预测都没怎么修改。超出预期的是全球放缓的速度，这也让本次美国复苏变得更加困难。确实，银行缺少资本的问题比想象的更严重，特别是考虑到</w:t>
      </w:r>
      <w:r>
        <w:rPr>
          <w:rFonts w:hint="eastAsia"/>
        </w:rPr>
        <w:t>TARP</w:t>
      </w:r>
      <w:r>
        <w:rPr>
          <w:rFonts w:hint="eastAsia"/>
        </w:rPr>
        <w:t>注资的情况下，</w:t>
      </w:r>
      <w:r>
        <w:rPr>
          <w:rFonts w:hint="eastAsia"/>
        </w:rPr>
        <w:t>4</w:t>
      </w:r>
      <w:r>
        <w:rPr>
          <w:rFonts w:hint="eastAsia"/>
        </w:rPr>
        <w:t>大银行中的两个都遇到困难。进一步的财政刺激有可能像</w:t>
      </w:r>
      <w:r>
        <w:rPr>
          <w:rFonts w:hint="eastAsia"/>
        </w:rPr>
        <w:t>2008Q2</w:t>
      </w:r>
      <w:r>
        <w:rPr>
          <w:rFonts w:hint="eastAsia"/>
        </w:rPr>
        <w:t>一样短暂刺激经济，但经济能否可持续复苏是有巨大疑问的。</w:t>
      </w:r>
      <w:r>
        <w:rPr>
          <w:rFonts w:hint="eastAsia"/>
        </w:rPr>
        <w:t>GB</w:t>
      </w:r>
      <w:r>
        <w:rPr>
          <w:rFonts w:hint="eastAsia"/>
        </w:rPr>
        <w:t>预测经济复苏，很大程度上假设了库存回补，但</w:t>
      </w:r>
      <w:r>
        <w:rPr>
          <w:rFonts w:hint="eastAsia"/>
        </w:rPr>
        <w:t>final sales</w:t>
      </w:r>
      <w:r>
        <w:rPr>
          <w:rFonts w:hint="eastAsia"/>
        </w:rPr>
        <w:t>能否稳住是一个巨大疑问。</w:t>
      </w:r>
    </w:p>
    <w:p w:rsidR="00F10D0B" w:rsidRDefault="00F10D0B" w:rsidP="00F10D0B">
      <w:pPr>
        <w:rPr>
          <w:rFonts w:hint="eastAsia"/>
        </w:rPr>
      </w:pPr>
      <w:r>
        <w:rPr>
          <w:rFonts w:hint="eastAsia"/>
        </w:rPr>
        <w:t xml:space="preserve">  </w:t>
      </w:r>
      <w:r>
        <w:rPr>
          <w:rFonts w:hint="eastAsia"/>
        </w:rPr>
        <w:t>未来六周是至关重要的，我们对于资产负债表的决定非常取决于新的行政部门和国会的最新行动。未来六周，国会和行政部门的行动至关重要，这些政策至少要解决两个问题：</w:t>
      </w:r>
      <w:r>
        <w:rPr>
          <w:rFonts w:hint="eastAsia"/>
        </w:rPr>
        <w:t>1.</w:t>
      </w:r>
      <w:r>
        <w:rPr>
          <w:rFonts w:hint="eastAsia"/>
        </w:rPr>
        <w:t>剔除银行账面上的坏账。</w:t>
      </w:r>
      <w:r>
        <w:rPr>
          <w:rFonts w:hint="eastAsia"/>
        </w:rPr>
        <w:t>2.</w:t>
      </w:r>
      <w:r>
        <w:rPr>
          <w:rFonts w:hint="eastAsia"/>
        </w:rPr>
        <w:t>注资的资金从哪里来。特别是，</w:t>
      </w:r>
      <w:r>
        <w:rPr>
          <w:rFonts w:hint="eastAsia"/>
        </w:rPr>
        <w:t>TARP</w:t>
      </w:r>
      <w:r>
        <w:rPr>
          <w:rFonts w:hint="eastAsia"/>
        </w:rPr>
        <w:t>剩下的钱够吗？要知道财政部还要从</w:t>
      </w:r>
      <w:r>
        <w:rPr>
          <w:rFonts w:hint="eastAsia"/>
        </w:rPr>
        <w:t>TARP</w:t>
      </w:r>
      <w:r>
        <w:rPr>
          <w:rFonts w:hint="eastAsia"/>
        </w:rPr>
        <w:t>拿</w:t>
      </w:r>
      <w:r>
        <w:rPr>
          <w:rFonts w:hint="eastAsia"/>
        </w:rPr>
        <w:t>500-1000</w:t>
      </w:r>
      <w:r>
        <w:rPr>
          <w:rFonts w:hint="eastAsia"/>
        </w:rPr>
        <w:t>亿美元来解决</w:t>
      </w:r>
      <w:r>
        <w:rPr>
          <w:rFonts w:hint="eastAsia"/>
        </w:rPr>
        <w:t>foreclosure</w:t>
      </w:r>
      <w:r>
        <w:rPr>
          <w:rFonts w:hint="eastAsia"/>
        </w:rPr>
        <w:t>问题。从某种程度上讲，将会出现</w:t>
      </w:r>
      <w:r>
        <w:rPr>
          <w:rFonts w:hint="eastAsia"/>
        </w:rPr>
        <w:t xml:space="preserve">a new Fed-Treasury accord here. This is a good opportunity, the next couple of months... to try to clarify as much as possible what role the Fed is expected to play (expected by the Admin and Congress). </w:t>
      </w:r>
      <w:r>
        <w:rPr>
          <w:rFonts w:hint="eastAsia"/>
        </w:rPr>
        <w:t>我其实很想跟</w:t>
      </w:r>
      <w:r>
        <w:rPr>
          <w:rFonts w:hint="eastAsia"/>
        </w:rPr>
        <w:t>Tim</w:t>
      </w:r>
      <w:r>
        <w:rPr>
          <w:rFonts w:hint="eastAsia"/>
        </w:rPr>
        <w:t>建议让财政部接手</w:t>
      </w:r>
      <w:r>
        <w:rPr>
          <w:rFonts w:hint="eastAsia"/>
        </w:rPr>
        <w:t>Maiden Lane</w:t>
      </w:r>
      <w:r>
        <w:rPr>
          <w:rFonts w:hint="eastAsia"/>
        </w:rPr>
        <w:t>上面的一些资产，但这并不确定</w:t>
      </w:r>
      <w:r>
        <w:rPr>
          <w:rFonts w:hint="eastAsia"/>
        </w:rPr>
        <w:t>.... We have a mark-to-market loss on the Bear Stearns assets in Maiden Line I. We don't have mark-to-market  losses in anything else. "</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我也同意，通胀将会下降。重要的是，当前利率已经是</w:t>
      </w:r>
      <w:r>
        <w:rPr>
          <w:rFonts w:hint="eastAsia"/>
        </w:rPr>
        <w:t>0</w:t>
      </w:r>
      <w:r>
        <w:rPr>
          <w:rFonts w:hint="eastAsia"/>
        </w:rPr>
        <w:t>，因此到底是</w:t>
      </w:r>
      <w:r>
        <w:rPr>
          <w:rFonts w:hint="eastAsia"/>
        </w:rPr>
        <w:t>disinflation</w:t>
      </w:r>
      <w:r>
        <w:rPr>
          <w:rFonts w:hint="eastAsia"/>
        </w:rPr>
        <w:t>还是</w:t>
      </w:r>
      <w:r>
        <w:rPr>
          <w:rFonts w:hint="eastAsia"/>
        </w:rPr>
        <w:t>deflation</w:t>
      </w:r>
      <w:r>
        <w:rPr>
          <w:rFonts w:hint="eastAsia"/>
        </w:rPr>
        <w:t>本质上没有区别，都是导致真实利率上升和债务通缩问题。</w:t>
      </w:r>
      <w:r>
        <w:rPr>
          <w:rFonts w:hint="eastAsia"/>
        </w:rPr>
        <w:t>So I do think that disinflation is a concern</w:t>
      </w:r>
      <w:r>
        <w:rPr>
          <w:rFonts w:hint="eastAsia"/>
        </w:rPr>
        <w:t>，但这个问题是个长期问题。</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我认为</w:t>
      </w:r>
      <w:r>
        <w:rPr>
          <w:rFonts w:hint="eastAsia"/>
        </w:rPr>
        <w:t>0</w:t>
      </w:r>
      <w:r>
        <w:rPr>
          <w:rFonts w:hint="eastAsia"/>
        </w:rPr>
        <w:t>利率将保持很久。基于大家的预测和</w:t>
      </w:r>
      <w:r>
        <w:rPr>
          <w:rFonts w:hint="eastAsia"/>
        </w:rPr>
        <w:t>Taylor rule</w:t>
      </w:r>
      <w:r>
        <w:rPr>
          <w:rFonts w:hint="eastAsia"/>
        </w:rPr>
        <w:t>，实际上到</w:t>
      </w:r>
      <w:r>
        <w:rPr>
          <w:rFonts w:hint="eastAsia"/>
        </w:rPr>
        <w:t>2011</w:t>
      </w:r>
      <w:r>
        <w:rPr>
          <w:rFonts w:hint="eastAsia"/>
        </w:rPr>
        <w:t>年我们将仍然是负利率。</w:t>
      </w:r>
    </w:p>
    <w:p w:rsidR="00F10D0B" w:rsidRDefault="00F10D0B" w:rsidP="00F10D0B">
      <w:pPr>
        <w:rPr>
          <w:rFonts w:hint="eastAsia"/>
        </w:rPr>
      </w:pPr>
      <w:r>
        <w:rPr>
          <w:rFonts w:hint="eastAsia"/>
        </w:rPr>
        <w:t xml:space="preserve">  FOMC</w:t>
      </w:r>
      <w:r>
        <w:rPr>
          <w:rFonts w:hint="eastAsia"/>
        </w:rPr>
        <w:t>内部一致认为联储应当保持</w:t>
      </w:r>
      <w:r>
        <w:rPr>
          <w:rFonts w:hint="eastAsia"/>
        </w:rPr>
        <w:t xml:space="preserve">an aggressive stance. </w:t>
      </w:r>
      <w:r>
        <w:rPr>
          <w:rFonts w:hint="eastAsia"/>
        </w:rPr>
        <w:t>由于新政府还没有提出计划，我并不是很想在这个节点上提出对于</w:t>
      </w:r>
      <w:r>
        <w:rPr>
          <w:rFonts w:hint="eastAsia"/>
        </w:rPr>
        <w:t>GSE</w:t>
      </w:r>
      <w:r>
        <w:rPr>
          <w:rFonts w:hint="eastAsia"/>
        </w:rPr>
        <w:t>或者国债购买计划。</w:t>
      </w:r>
      <w:r>
        <w:rPr>
          <w:rFonts w:hint="eastAsia"/>
        </w:rPr>
        <w:t>"</w:t>
      </w:r>
      <w:r>
        <w:rPr>
          <w:rFonts w:hint="eastAsia"/>
        </w:rPr>
        <w:tab/>
      </w:r>
    </w:p>
    <w:p w:rsidR="00F10D0B" w:rsidRDefault="00F10D0B" w:rsidP="00F10D0B">
      <w:pPr>
        <w:rPr>
          <w:rFonts w:hint="eastAsia"/>
        </w:rPr>
      </w:pPr>
      <w:r>
        <w:rPr>
          <w:rFonts w:hint="eastAsia"/>
        </w:rPr>
        <w:t>20090128 Soros My Outlook for 2009</w:t>
      </w:r>
      <w:r>
        <w:rPr>
          <w:rFonts w:hint="eastAsia"/>
        </w:rPr>
        <w:tab/>
      </w:r>
      <w:r>
        <w:rPr>
          <w:rFonts w:hint="eastAsia"/>
        </w:rPr>
        <w:t>国际合作至关重要。如果全球通力合作，或许</w:t>
      </w:r>
      <w:r>
        <w:rPr>
          <w:rFonts w:hint="eastAsia"/>
        </w:rPr>
        <w:t>2009</w:t>
      </w:r>
      <w:r>
        <w:rPr>
          <w:rFonts w:hint="eastAsia"/>
        </w:rPr>
        <w:t>年底的时候全球可以走出衰退。</w:t>
      </w:r>
      <w:r>
        <w:rPr>
          <w:rFonts w:hint="eastAsia"/>
        </w:rPr>
        <w:tab/>
      </w:r>
      <w:r>
        <w:rPr>
          <w:rFonts w:hint="eastAsia"/>
        </w:rPr>
        <w:tab/>
      </w:r>
      <w:r>
        <w:rPr>
          <w:rFonts w:hint="eastAsia"/>
        </w:rPr>
        <w:tab/>
      </w:r>
    </w:p>
    <w:p w:rsidR="00F10D0B" w:rsidRDefault="00F10D0B" w:rsidP="00F10D0B">
      <w:pPr>
        <w:rPr>
          <w:rFonts w:hint="eastAsia"/>
        </w:rPr>
      </w:pPr>
      <w:r>
        <w:rPr>
          <w:rFonts w:hint="eastAsia"/>
        </w:rPr>
        <w:t>20090131 GS UEA  Fiscal Stimulus Is this Just a Down Payment</w:t>
      </w:r>
      <w:r>
        <w:rPr>
          <w:rFonts w:hint="eastAsia"/>
        </w:rPr>
        <w:tab/>
        <w:t>"</w:t>
      </w:r>
      <w:r>
        <w:rPr>
          <w:rFonts w:hint="eastAsia"/>
        </w:rPr>
        <w:t>尽管</w:t>
      </w:r>
      <w:r>
        <w:rPr>
          <w:rFonts w:hint="eastAsia"/>
        </w:rPr>
        <w:t>2008Q4</w:t>
      </w:r>
      <w:r>
        <w:rPr>
          <w:rFonts w:hint="eastAsia"/>
        </w:rPr>
        <w:t>的</w:t>
      </w:r>
      <w:r>
        <w:rPr>
          <w:rFonts w:hint="eastAsia"/>
        </w:rPr>
        <w:t>GDP</w:t>
      </w:r>
      <w:r>
        <w:rPr>
          <w:rFonts w:hint="eastAsia"/>
        </w:rPr>
        <w:t>初值年化是</w:t>
      </w:r>
      <w:r>
        <w:rPr>
          <w:rFonts w:hint="eastAsia"/>
        </w:rPr>
        <w:t>-3.8%</w:t>
      </w:r>
      <w:r>
        <w:rPr>
          <w:rFonts w:hint="eastAsia"/>
        </w:rPr>
        <w:t>，明显好于预期，但我们认为经济动能仍弱。经济下行没有减弱的迹象。当前油价下跌，但居民还是把省下来的钱存起来而没有扩大开支，这是极少出现的情况。</w:t>
      </w:r>
    </w:p>
    <w:p w:rsidR="00F10D0B" w:rsidRDefault="00F10D0B" w:rsidP="00F10D0B">
      <w:pPr>
        <w:rPr>
          <w:rFonts w:hint="eastAsia"/>
        </w:rPr>
      </w:pPr>
      <w:r>
        <w:rPr>
          <w:rFonts w:hint="eastAsia"/>
        </w:rPr>
        <w:t xml:space="preserve">  </w:t>
      </w:r>
      <w:r>
        <w:rPr>
          <w:rFonts w:hint="eastAsia"/>
        </w:rPr>
        <w:t>当前亟需财政刺激。国会已经通过刺激法案，约</w:t>
      </w:r>
      <w:r>
        <w:rPr>
          <w:rFonts w:hint="eastAsia"/>
        </w:rPr>
        <w:t>8000-9000</w:t>
      </w:r>
      <w:r>
        <w:rPr>
          <w:rFonts w:hint="eastAsia"/>
        </w:rPr>
        <w:t>亿美元，奥巴马预计在</w:t>
      </w:r>
      <w:r>
        <w:rPr>
          <w:rFonts w:hint="eastAsia"/>
        </w:rPr>
        <w:t>2</w:t>
      </w:r>
      <w:r>
        <w:rPr>
          <w:rFonts w:hint="eastAsia"/>
        </w:rPr>
        <w:t>月中</w:t>
      </w:r>
      <w:r>
        <w:rPr>
          <w:rFonts w:hint="eastAsia"/>
        </w:rPr>
        <w:lastRenderedPageBreak/>
        <w:t>旬签署。</w:t>
      </w:r>
      <w:r>
        <w:rPr>
          <w:rFonts w:hint="eastAsia"/>
        </w:rPr>
        <w:t>(2009</w:t>
      </w:r>
      <w:r>
        <w:rPr>
          <w:rFonts w:hint="eastAsia"/>
        </w:rPr>
        <w:t>年的经验是，财政刺激真的管用）我们估计财政刺激将主要在</w:t>
      </w:r>
      <w:r>
        <w:rPr>
          <w:rFonts w:hint="eastAsia"/>
        </w:rPr>
        <w:t>2009</w:t>
      </w:r>
      <w:r>
        <w:rPr>
          <w:rFonts w:hint="eastAsia"/>
        </w:rPr>
        <w:t>年生效，在</w:t>
      </w:r>
      <w:r>
        <w:rPr>
          <w:rFonts w:hint="eastAsia"/>
        </w:rPr>
        <w:t>2009Q2-Q3</w:t>
      </w:r>
      <w:r>
        <w:rPr>
          <w:rFonts w:hint="eastAsia"/>
        </w:rPr>
        <w:t>将支持</w:t>
      </w:r>
      <w:r>
        <w:rPr>
          <w:rFonts w:hint="eastAsia"/>
        </w:rPr>
        <w:t>GDP</w:t>
      </w:r>
      <w:r>
        <w:rPr>
          <w:rFonts w:hint="eastAsia"/>
        </w:rPr>
        <w:t>大约</w:t>
      </w:r>
      <w:r>
        <w:rPr>
          <w:rFonts w:hint="eastAsia"/>
        </w:rPr>
        <w:t>3pp</w:t>
      </w:r>
      <w:r>
        <w:rPr>
          <w:rFonts w:hint="eastAsia"/>
        </w:rPr>
        <w:t>，但</w:t>
      </w:r>
      <w:r>
        <w:rPr>
          <w:rFonts w:hint="eastAsia"/>
        </w:rPr>
        <w:t>2010Q4</w:t>
      </w:r>
      <w:r>
        <w:rPr>
          <w:rFonts w:hint="eastAsia"/>
        </w:rPr>
        <w:t>的财政将转为拖累</w:t>
      </w:r>
      <w:r>
        <w:rPr>
          <w:rFonts w:hint="eastAsia"/>
        </w:rPr>
        <w:t>-2pp</w:t>
      </w:r>
      <w:r>
        <w:rPr>
          <w:rFonts w:hint="eastAsia"/>
        </w:rPr>
        <w:t>。因此，财政方面的期待是希望到时候私人部门需求能补上去，但我们对此有所怀疑。</w:t>
      </w:r>
    </w:p>
    <w:p w:rsidR="00F10D0B" w:rsidRDefault="00F10D0B" w:rsidP="00F10D0B">
      <w:pPr>
        <w:rPr>
          <w:rFonts w:hint="eastAsia"/>
        </w:rPr>
      </w:pPr>
      <w:r>
        <w:rPr>
          <w:rFonts w:hint="eastAsia"/>
        </w:rPr>
        <w:t xml:space="preserve">  </w:t>
      </w:r>
      <w:r>
        <w:rPr>
          <w:rFonts w:hint="eastAsia"/>
        </w:rPr>
        <w:t>一般而言，在复苏过程中私人部门有四个需求起到驱动作用：</w:t>
      </w:r>
      <w:r>
        <w:rPr>
          <w:rFonts w:hint="eastAsia"/>
        </w:rPr>
        <w:t>1.</w:t>
      </w:r>
      <w:r>
        <w:rPr>
          <w:rFonts w:hint="eastAsia"/>
        </w:rPr>
        <w:t>住房投资。</w:t>
      </w:r>
      <w:r>
        <w:rPr>
          <w:rFonts w:hint="eastAsia"/>
        </w:rPr>
        <w:t>2.</w:t>
      </w:r>
      <w:r>
        <w:rPr>
          <w:rFonts w:hint="eastAsia"/>
        </w:rPr>
        <w:t>居民耐用品消费。</w:t>
      </w:r>
      <w:r>
        <w:rPr>
          <w:rFonts w:hint="eastAsia"/>
        </w:rPr>
        <w:t>3.</w:t>
      </w:r>
      <w:r>
        <w:rPr>
          <w:rFonts w:hint="eastAsia"/>
        </w:rPr>
        <w:t>库存。</w:t>
      </w:r>
      <w:r>
        <w:rPr>
          <w:rFonts w:hint="eastAsia"/>
        </w:rPr>
        <w:t>4.</w:t>
      </w:r>
      <w:r>
        <w:rPr>
          <w:rFonts w:hint="eastAsia"/>
        </w:rPr>
        <w:t>就业改善。当前房地产困难重重，居民去杠杆使得耐用品消费回升乏力。（这是个严重错误，实际上居民部门非常非常积极的购买汽车，</w:t>
      </w:r>
      <w:r>
        <w:rPr>
          <w:rFonts w:hint="eastAsia"/>
        </w:rPr>
        <w:t>cash-for-clunkers)"</w:t>
      </w:r>
      <w:r>
        <w:rPr>
          <w:rFonts w:hint="eastAsia"/>
        </w:rPr>
        <w:tab/>
      </w:r>
      <w:r>
        <w:rPr>
          <w:rFonts w:hint="eastAsia"/>
        </w:rPr>
        <w:tab/>
      </w:r>
      <w:r>
        <w:rPr>
          <w:rFonts w:hint="eastAsia"/>
        </w:rPr>
        <w:tab/>
      </w:r>
    </w:p>
    <w:p w:rsidR="00F10D0B" w:rsidRDefault="00F10D0B" w:rsidP="00F10D0B">
      <w:pPr>
        <w:rPr>
          <w:rFonts w:hint="eastAsia"/>
        </w:rPr>
      </w:pPr>
      <w:r>
        <w:rPr>
          <w:rFonts w:hint="eastAsia"/>
        </w:rPr>
        <w:t>20090201 2008</w:t>
      </w:r>
      <w:r>
        <w:rPr>
          <w:rFonts w:hint="eastAsia"/>
        </w:rPr>
        <w:t>年冬季</w:t>
      </w:r>
      <w:r>
        <w:rPr>
          <w:rFonts w:hint="eastAsia"/>
        </w:rPr>
        <w:t>CCER</w:t>
      </w:r>
      <w:r>
        <w:rPr>
          <w:rFonts w:hint="eastAsia"/>
        </w:rPr>
        <w:t>中国经济观察（总第</w:t>
      </w:r>
      <w:r>
        <w:rPr>
          <w:rFonts w:hint="eastAsia"/>
        </w:rPr>
        <w:t>16</w:t>
      </w:r>
      <w:r>
        <w:rPr>
          <w:rFonts w:hint="eastAsia"/>
        </w:rPr>
        <w:t>期）</w:t>
      </w:r>
      <w:r>
        <w:rPr>
          <w:rFonts w:hint="eastAsia"/>
        </w:rPr>
        <w:t>2009_2010</w:t>
      </w:r>
      <w:r>
        <w:rPr>
          <w:rFonts w:hint="eastAsia"/>
        </w:rPr>
        <w:t>年展望</w:t>
      </w:r>
      <w:r>
        <w:rPr>
          <w:rFonts w:hint="eastAsia"/>
        </w:rPr>
        <w:t>_</w:t>
      </w:r>
      <w:r>
        <w:rPr>
          <w:rFonts w:hint="eastAsia"/>
        </w:rPr>
        <w:t>复苏之路如何走</w:t>
      </w:r>
      <w:r>
        <w:rPr>
          <w:rFonts w:hint="eastAsia"/>
        </w:rPr>
        <w:t>_</w:t>
      </w:r>
      <w:r>
        <w:rPr>
          <w:rFonts w:hint="eastAsia"/>
        </w:rPr>
        <w:t>王庆</w:t>
      </w:r>
      <w:r>
        <w:rPr>
          <w:rFonts w:hint="eastAsia"/>
        </w:rPr>
        <w:tab/>
        <w:t>"</w:t>
      </w:r>
      <w:r>
        <w:rPr>
          <w:rFonts w:hint="eastAsia"/>
        </w:rPr>
        <w:t>从</w:t>
      </w:r>
      <w:r>
        <w:rPr>
          <w:rFonts w:hint="eastAsia"/>
        </w:rPr>
        <w:t>2008</w:t>
      </w:r>
      <w:r>
        <w:rPr>
          <w:rFonts w:hint="eastAsia"/>
        </w:rPr>
        <w:t>年上半年学界和媒体关注通胀和经济过热，到四季度出现了经济硬着陆，中国经济在六个月内完成了一个从过热到过冷的硬着陆过程。其中的根源是什么？了解去年第四季度发生了什么对预测</w:t>
      </w:r>
      <w:r>
        <w:rPr>
          <w:rFonts w:hint="eastAsia"/>
        </w:rPr>
        <w:t xml:space="preserve">2009 </w:t>
      </w:r>
      <w:r>
        <w:rPr>
          <w:rFonts w:hint="eastAsia"/>
        </w:rPr>
        <w:t>年经济前景是很有帮助的。</w:t>
      </w:r>
    </w:p>
    <w:p w:rsidR="00F10D0B" w:rsidRDefault="00F10D0B" w:rsidP="00F10D0B">
      <w:pPr>
        <w:rPr>
          <w:rFonts w:hint="eastAsia"/>
        </w:rPr>
      </w:pPr>
      <w:r>
        <w:rPr>
          <w:rFonts w:hint="eastAsia"/>
        </w:rPr>
        <w:t xml:space="preserve">  </w:t>
      </w:r>
      <w:r>
        <w:rPr>
          <w:rFonts w:hint="eastAsia"/>
        </w:rPr>
        <w:t>以石油为例，</w:t>
      </w:r>
      <w:r>
        <w:rPr>
          <w:rFonts w:hint="eastAsia"/>
        </w:rPr>
        <w:t>2007</w:t>
      </w:r>
      <w:r>
        <w:rPr>
          <w:rFonts w:hint="eastAsia"/>
        </w:rPr>
        <w:t>年底石油价格</w:t>
      </w:r>
      <w:r>
        <w:rPr>
          <w:rFonts w:hint="eastAsia"/>
        </w:rPr>
        <w:t>80</w:t>
      </w:r>
      <w:r>
        <w:rPr>
          <w:rFonts w:hint="eastAsia"/>
        </w:rPr>
        <w:t>美元</w:t>
      </w:r>
      <w:r>
        <w:rPr>
          <w:rFonts w:hint="eastAsia"/>
        </w:rPr>
        <w:t>/</w:t>
      </w:r>
      <w:r>
        <w:rPr>
          <w:rFonts w:hint="eastAsia"/>
        </w:rPr>
        <w:t>桶，到第二季度超过</w:t>
      </w:r>
      <w:r>
        <w:rPr>
          <w:rFonts w:hint="eastAsia"/>
        </w:rPr>
        <w:t>140</w:t>
      </w:r>
      <w:r>
        <w:rPr>
          <w:rFonts w:hint="eastAsia"/>
        </w:rPr>
        <w:t>美元</w:t>
      </w:r>
      <w:r>
        <w:rPr>
          <w:rFonts w:hint="eastAsia"/>
        </w:rPr>
        <w:t>/</w:t>
      </w:r>
      <w:r>
        <w:rPr>
          <w:rFonts w:hint="eastAsia"/>
        </w:rPr>
        <w:t>桶。这在宏观层面和微观层面有两个直接效果。一是在宏观层面上产生通胀压力。由于很多国家都要进口大宗商品，大宗商品价格迅速走高导致通胀压力，各国的政策反应就是紧缩货币政策，比较活跃的经济活动开始放缓。现在来看，</w:t>
      </w:r>
      <w:r>
        <w:rPr>
          <w:rFonts w:hint="eastAsia"/>
        </w:rPr>
        <w:t>2008</w:t>
      </w:r>
      <w:r>
        <w:rPr>
          <w:rFonts w:hint="eastAsia"/>
        </w:rPr>
        <w:t>年世界上很多央行货币政策都错了，只有美联储方向没有错，一直在减息。二是在微观层面上大宗商品价格迅速走高会造成存货增加，这在中国尤其明显。实际上，各国企业在增加原材料存货时，都带有投机成分，他们认为大宗商品价格会保持高位或持续上涨，因而愿意多积攒一些存货。</w:t>
      </w:r>
    </w:p>
    <w:p w:rsidR="00F10D0B" w:rsidRDefault="00F10D0B" w:rsidP="00F10D0B">
      <w:pPr>
        <w:rPr>
          <w:rFonts w:hint="eastAsia"/>
        </w:rPr>
      </w:pPr>
      <w:r>
        <w:rPr>
          <w:rFonts w:hint="eastAsia"/>
        </w:rPr>
        <w:t xml:space="preserve">  </w:t>
      </w:r>
      <w:r>
        <w:rPr>
          <w:rFonts w:hint="eastAsia"/>
        </w:rPr>
        <w:t>全球包括中国的经济活动直到</w:t>
      </w:r>
      <w:r>
        <w:rPr>
          <w:rFonts w:hint="eastAsia"/>
        </w:rPr>
        <w:t>2008</w:t>
      </w:r>
      <w:r>
        <w:rPr>
          <w:rFonts w:hint="eastAsia"/>
        </w:rPr>
        <w:t>年</w:t>
      </w:r>
      <w:r>
        <w:rPr>
          <w:rFonts w:hint="eastAsia"/>
        </w:rPr>
        <w:t>8</w:t>
      </w:r>
      <w:r>
        <w:rPr>
          <w:rFonts w:hint="eastAsia"/>
        </w:rPr>
        <w:t>月份只是缓慢而有序放缓。</w:t>
      </w:r>
      <w:r>
        <w:rPr>
          <w:rFonts w:hint="eastAsia"/>
        </w:rPr>
        <w:t>9</w:t>
      </w:r>
      <w:r>
        <w:rPr>
          <w:rFonts w:hint="eastAsia"/>
        </w:rPr>
        <w:t>月雷曼兄弟破产这一标志性事件成为全球危机发展过程的一个分水岭，造成“去杠杆化”的迅速加剧。贸易融资是商业银行的一个基本功能，雷曼破产造成贸易融资开始减少，这直接影响贸易活动和实体经济。另一方面，“去杠杆化”的重要含义是投资者不再冒风险，他们从各种风险投资中撤资，造成大宗商品价格泡沫破裂，引发去存货化过程，造成工业生产崩溃。石油、粮食价格快速回调又引发通缩。以上是对去年经济形势的简单回顾。</w:t>
      </w:r>
    </w:p>
    <w:p w:rsidR="00F10D0B" w:rsidRDefault="00F10D0B" w:rsidP="00F10D0B">
      <w:pPr>
        <w:rPr>
          <w:rFonts w:hint="eastAsia"/>
        </w:rPr>
      </w:pPr>
      <w:r>
        <w:rPr>
          <w:rFonts w:hint="eastAsia"/>
        </w:rPr>
        <w:t xml:space="preserve">  2009 </w:t>
      </w:r>
      <w:r>
        <w:rPr>
          <w:rFonts w:hint="eastAsia"/>
        </w:rPr>
        <w:t>年中央提出经济增长保八。但摩根斯坦利预测，</w:t>
      </w:r>
      <w:r>
        <w:rPr>
          <w:rFonts w:hint="eastAsia"/>
        </w:rPr>
        <w:t xml:space="preserve">2009 </w:t>
      </w:r>
      <w:r>
        <w:rPr>
          <w:rFonts w:hint="eastAsia"/>
        </w:rPr>
        <w:t>年中国</w:t>
      </w:r>
      <w:r>
        <w:rPr>
          <w:rFonts w:hint="eastAsia"/>
        </w:rPr>
        <w:t xml:space="preserve">GDP </w:t>
      </w:r>
      <w:r>
        <w:rPr>
          <w:rFonts w:hint="eastAsia"/>
        </w:rPr>
        <w:t>增长率是</w:t>
      </w:r>
      <w:r>
        <w:rPr>
          <w:rFonts w:hint="eastAsia"/>
        </w:rPr>
        <w:t>5.5%</w:t>
      </w:r>
      <w:r>
        <w:rPr>
          <w:rFonts w:hint="eastAsia"/>
        </w:rPr>
        <w:t>。很多人会说过于悲观，其实这一判断并不悲观，还是相对乐观的。这种情况下，如果中国经济增长率达到</w:t>
      </w:r>
      <w:r>
        <w:rPr>
          <w:rFonts w:hint="eastAsia"/>
        </w:rPr>
        <w:t>8%</w:t>
      </w:r>
      <w:r>
        <w:rPr>
          <w:rFonts w:hint="eastAsia"/>
        </w:rPr>
        <w:t>，意味着中国对全球经济增长的贡献率超过</w:t>
      </w:r>
      <w:r>
        <w:rPr>
          <w:rFonts w:hint="eastAsia"/>
        </w:rPr>
        <w:t>400%</w:t>
      </w:r>
      <w:r>
        <w:rPr>
          <w:rFonts w:hint="eastAsia"/>
        </w:rPr>
        <w:t>。换句话说，在这种情况下，中国经济在世界范围内绝对是一枝独秀，甚至可以说与全球经济彻底脱钩。</w:t>
      </w:r>
    </w:p>
    <w:p w:rsidR="00F10D0B" w:rsidRDefault="00F10D0B" w:rsidP="00F10D0B">
      <w:pPr>
        <w:rPr>
          <w:rFonts w:hint="eastAsia"/>
        </w:rPr>
      </w:pPr>
      <w:r>
        <w:rPr>
          <w:rFonts w:hint="eastAsia"/>
        </w:rPr>
        <w:t xml:space="preserve">  </w:t>
      </w:r>
      <w:r>
        <w:rPr>
          <w:rFonts w:hint="eastAsia"/>
        </w:rPr>
        <w:t>上半年经济同比增长率很糟糕的原因是出口和房地产销售表现比较弱。出口是领先于制造业投资走势的，出口表现比较弱最终会在制造业投资中显现出来，制造业投资将在未来一段时间内加速下行。房屋销售面积是领先于开工面积的，从</w:t>
      </w:r>
      <w:r>
        <w:rPr>
          <w:rFonts w:hint="eastAsia"/>
        </w:rPr>
        <w:t>2008</w:t>
      </w:r>
      <w:r>
        <w:rPr>
          <w:rFonts w:hint="eastAsia"/>
        </w:rPr>
        <w:t>年初以来房屋销售面积一直是负增长，随后开工面积也开始出现</w:t>
      </w:r>
    </w:p>
    <w:p w:rsidR="00F10D0B" w:rsidRDefault="00F10D0B" w:rsidP="00F10D0B">
      <w:pPr>
        <w:rPr>
          <w:rFonts w:hint="eastAsia"/>
        </w:rPr>
      </w:pPr>
      <w:r>
        <w:rPr>
          <w:rFonts w:hint="eastAsia"/>
        </w:rPr>
        <w:t>负增长。制造业投资和房地产投资加在一起超过中国固定资产投资的</w:t>
      </w:r>
      <w:r>
        <w:rPr>
          <w:rFonts w:hint="eastAsia"/>
        </w:rPr>
        <w:t>50%</w:t>
      </w:r>
      <w:r>
        <w:rPr>
          <w:rFonts w:hint="eastAsia"/>
        </w:rPr>
        <w:t>，对经济整体举足轻重。若这两部分投资走低，那么每年两万亿的财政刺激将显得水车薪。这是判断上半年经济活动较弱的原因。</w:t>
      </w:r>
      <w:r>
        <w:rPr>
          <w:rFonts w:hint="eastAsia"/>
        </w:rPr>
        <w:t>"</w:t>
      </w:r>
      <w:r>
        <w:rPr>
          <w:rFonts w:hint="eastAsia"/>
        </w:rPr>
        <w:tab/>
      </w:r>
      <w:r>
        <w:rPr>
          <w:rFonts w:hint="eastAsia"/>
        </w:rPr>
        <w:tab/>
      </w:r>
      <w:r>
        <w:rPr>
          <w:rFonts w:hint="eastAsia"/>
        </w:rPr>
        <w:tab/>
        <w:t xml:space="preserve">" </w:t>
      </w:r>
      <w:r>
        <w:rPr>
          <w:rFonts w:hint="eastAsia"/>
        </w:rPr>
        <w:t>下半年经济活动会有明显起色。第一，目前信贷出现了较快增长。最新数据是</w:t>
      </w:r>
      <w:r>
        <w:rPr>
          <w:rFonts w:hint="eastAsia"/>
        </w:rPr>
        <w:t>1</w:t>
      </w:r>
      <w:r>
        <w:rPr>
          <w:rFonts w:hint="eastAsia"/>
        </w:rPr>
        <w:t>月份信贷同比增长速度达</w:t>
      </w:r>
      <w:r>
        <w:rPr>
          <w:rFonts w:hint="eastAsia"/>
        </w:rPr>
        <w:t>20%</w:t>
      </w:r>
      <w:r>
        <w:rPr>
          <w:rFonts w:hint="eastAsia"/>
        </w:rPr>
        <w:t>，新增贷款超过了</w:t>
      </w:r>
      <w:r>
        <w:rPr>
          <w:rFonts w:hint="eastAsia"/>
        </w:rPr>
        <w:t>1.6</w:t>
      </w:r>
      <w:r>
        <w:rPr>
          <w:rFonts w:hint="eastAsia"/>
        </w:rPr>
        <w:t>万亿。由于信贷增长与投资之间有六到七个月滞后关系，现在信贷速度增长较快最终会体现在实体经济活动上。第二，我们预计全球经济会在今年</w:t>
      </w:r>
      <w:r>
        <w:rPr>
          <w:rFonts w:hint="eastAsia"/>
        </w:rPr>
        <w:t>3</w:t>
      </w:r>
      <w:r>
        <w:rPr>
          <w:rFonts w:hint="eastAsia"/>
        </w:rPr>
        <w:t>季度企稳，</w:t>
      </w:r>
      <w:r>
        <w:rPr>
          <w:rFonts w:hint="eastAsia"/>
        </w:rPr>
        <w:t>4</w:t>
      </w:r>
      <w:r>
        <w:rPr>
          <w:rFonts w:hint="eastAsia"/>
        </w:rPr>
        <w:t>季度有些微复苏。这</w:t>
      </w:r>
    </w:p>
    <w:p w:rsidR="00F10D0B" w:rsidRDefault="00F10D0B" w:rsidP="00F10D0B">
      <w:pPr>
        <w:rPr>
          <w:rFonts w:hint="eastAsia"/>
        </w:rPr>
      </w:pPr>
      <w:r>
        <w:rPr>
          <w:rFonts w:hint="eastAsia"/>
        </w:rPr>
        <w:t>会对中国出口形成支撑，也有利于恢复信心。大家毕竟看到了这轮调整的底，见底以后很多事情就好办了。</w:t>
      </w:r>
    </w:p>
    <w:p w:rsidR="00F10D0B" w:rsidRDefault="00F10D0B" w:rsidP="00F10D0B">
      <w:pPr>
        <w:rPr>
          <w:rFonts w:hint="eastAsia"/>
        </w:rPr>
      </w:pPr>
      <w:r>
        <w:rPr>
          <w:rFonts w:hint="eastAsia"/>
        </w:rPr>
        <w:t xml:space="preserve">  </w:t>
      </w:r>
      <w:r>
        <w:rPr>
          <w:rFonts w:hint="eastAsia"/>
        </w:rPr>
        <w:t>在各方面数据中，信贷增长速度较快是唯一的亮点，是中国下半年经济走势的希望所在，甚至有人认为中国会重现</w:t>
      </w:r>
      <w:r>
        <w:rPr>
          <w:rFonts w:hint="eastAsia"/>
        </w:rPr>
        <w:t>2001-02</w:t>
      </w:r>
      <w:r>
        <w:rPr>
          <w:rFonts w:hint="eastAsia"/>
        </w:rPr>
        <w:t>年信贷推动的投资扩张和经济过热。但我认为不能过分乐观，因为信贷增长的过程是不可持续的。除了大家讲的短期贷款、票据融资这些原因，还有两个更基本因素。</w:t>
      </w:r>
      <w:r>
        <w:rPr>
          <w:rFonts w:hint="eastAsia"/>
        </w:rPr>
        <w:t>1998</w:t>
      </w:r>
      <w:r>
        <w:rPr>
          <w:rFonts w:hint="eastAsia"/>
        </w:rPr>
        <w:t>年中国开始刺激经济的时候信贷的确加速增长，但八九个月以后触</w:t>
      </w:r>
      <w:r>
        <w:rPr>
          <w:rFonts w:hint="eastAsia"/>
        </w:rPr>
        <w:lastRenderedPageBreak/>
        <w:t>顶后又一路下滑。</w:t>
      </w:r>
      <w:r>
        <w:rPr>
          <w:rFonts w:hint="eastAsia"/>
        </w:rPr>
        <w:t>2000-01</w:t>
      </w:r>
      <w:r>
        <w:rPr>
          <w:rFonts w:hint="eastAsia"/>
        </w:rPr>
        <w:t>全球经济衰退过程中也出现类似现象。现在出口前景更加恶化，很难想象信贷快速增长能够持续下去。此外，约束银行信贷扩张的一个重要因素是资本充足率。即信贷速度在未来放缓，全年达到</w:t>
      </w:r>
      <w:r>
        <w:rPr>
          <w:rFonts w:hint="eastAsia"/>
        </w:rPr>
        <w:t>15%</w:t>
      </w:r>
      <w:r>
        <w:rPr>
          <w:rFonts w:hint="eastAsia"/>
        </w:rPr>
        <w:t>到</w:t>
      </w:r>
      <w:r>
        <w:rPr>
          <w:rFonts w:hint="eastAsia"/>
        </w:rPr>
        <w:t>16%</w:t>
      </w:r>
      <w:r>
        <w:rPr>
          <w:rFonts w:hint="eastAsia"/>
        </w:rPr>
        <w:t>的增长速度仍可以预期，这本身是一个积极的信号。</w:t>
      </w:r>
    </w:p>
    <w:p w:rsidR="00F10D0B" w:rsidRDefault="00F10D0B" w:rsidP="00F10D0B">
      <w:pPr>
        <w:rPr>
          <w:rFonts w:hint="eastAsia"/>
        </w:rPr>
      </w:pPr>
      <w:r>
        <w:rPr>
          <w:rFonts w:hint="eastAsia"/>
        </w:rPr>
        <w:t xml:space="preserve">  </w:t>
      </w:r>
      <w:r>
        <w:rPr>
          <w:rFonts w:hint="eastAsia"/>
        </w:rPr>
        <w:t>各国历史数据显示，当一个国家采取消费推动型模式时经济增长速度就会降下来。如果中国经济真正由消费推动，我们必须习惯比较慢的即</w:t>
      </w:r>
      <w:r>
        <w:rPr>
          <w:rFonts w:hint="eastAsia"/>
        </w:rPr>
        <w:t>5-6%</w:t>
      </w:r>
      <w:r>
        <w:rPr>
          <w:rFonts w:hint="eastAsia"/>
        </w:rPr>
        <w:t>的增长，那么中国的股票估值水平就要有一个重新估值。目前为止这还只是一个风险，但是这个风险值得大家关注。</w:t>
      </w:r>
      <w:r>
        <w:rPr>
          <w:rFonts w:hint="eastAsia"/>
        </w:rPr>
        <w:t>"</w:t>
      </w:r>
    </w:p>
    <w:p w:rsidR="00F10D0B" w:rsidRDefault="00F10D0B" w:rsidP="00F10D0B">
      <w:pPr>
        <w:rPr>
          <w:rFonts w:hint="eastAsia"/>
        </w:rPr>
      </w:pPr>
      <w:r>
        <w:rPr>
          <w:rFonts w:hint="eastAsia"/>
        </w:rPr>
        <w:t>20090201 2008</w:t>
      </w:r>
      <w:r>
        <w:rPr>
          <w:rFonts w:hint="eastAsia"/>
        </w:rPr>
        <w:t>年冬季</w:t>
      </w:r>
      <w:r>
        <w:rPr>
          <w:rFonts w:hint="eastAsia"/>
        </w:rPr>
        <w:t>CCER</w:t>
      </w:r>
      <w:r>
        <w:rPr>
          <w:rFonts w:hint="eastAsia"/>
        </w:rPr>
        <w:t>中国经济观察（总第</w:t>
      </w:r>
      <w:r>
        <w:rPr>
          <w:rFonts w:hint="eastAsia"/>
        </w:rPr>
        <w:t>16</w:t>
      </w:r>
      <w:r>
        <w:rPr>
          <w:rFonts w:hint="eastAsia"/>
        </w:rPr>
        <w:t>期）会议下半场问答</w:t>
      </w:r>
      <w:r>
        <w:rPr>
          <w:rFonts w:hint="eastAsia"/>
        </w:rPr>
        <w:t>_</w:t>
      </w:r>
      <w:r>
        <w:rPr>
          <w:rFonts w:hint="eastAsia"/>
        </w:rPr>
        <w:t>宋国青</w:t>
      </w:r>
      <w:r>
        <w:rPr>
          <w:rFonts w:hint="eastAsia"/>
        </w:rPr>
        <w:tab/>
        <w:t xml:space="preserve">"  </w:t>
      </w:r>
      <w:r>
        <w:rPr>
          <w:rFonts w:hint="eastAsia"/>
        </w:rPr>
        <w:t>宋国青：</w:t>
      </w:r>
      <w:r>
        <w:rPr>
          <w:rFonts w:hint="eastAsia"/>
        </w:rPr>
        <w:t xml:space="preserve">GDP </w:t>
      </w:r>
      <w:r>
        <w:rPr>
          <w:rFonts w:hint="eastAsia"/>
        </w:rPr>
        <w:t>是按实物量算的，实物量顺差今年会缩小，这对拉动</w:t>
      </w:r>
      <w:r>
        <w:rPr>
          <w:rFonts w:hint="eastAsia"/>
        </w:rPr>
        <w:t>GDP</w:t>
      </w:r>
      <w:r>
        <w:rPr>
          <w:rFonts w:hint="eastAsia"/>
        </w:rPr>
        <w:t>是一个负面影响，从这个意义上来讲保八是挺困难的。按名义量计算，今年顺差大幅度增加，和实物量顺差变化方向相反，主要原因是进口价格大跌。刚才王庆预测今年</w:t>
      </w:r>
      <w:r>
        <w:rPr>
          <w:rFonts w:hint="eastAsia"/>
        </w:rPr>
        <w:t>GDP</w:t>
      </w:r>
      <w:r>
        <w:rPr>
          <w:rFonts w:hint="eastAsia"/>
        </w:rPr>
        <w:t>增长率</w:t>
      </w:r>
      <w:r>
        <w:rPr>
          <w:rFonts w:hint="eastAsia"/>
        </w:rPr>
        <w:t>5.5%</w:t>
      </w:r>
      <w:r>
        <w:rPr>
          <w:rFonts w:hint="eastAsia"/>
        </w:rPr>
        <w:t>，我本来跟他也差不多，预计是</w:t>
      </w:r>
      <w:r>
        <w:rPr>
          <w:rFonts w:hint="eastAsia"/>
        </w:rPr>
        <w:t>6%</w:t>
      </w:r>
      <w:r>
        <w:rPr>
          <w:rFonts w:hint="eastAsia"/>
        </w:rPr>
        <w:t>，但是现在看到贷款增长比较快，就变得稍微乐观一点，把预测调高到</w:t>
      </w:r>
      <w:r>
        <w:rPr>
          <w:rFonts w:hint="eastAsia"/>
        </w:rPr>
        <w:t>7%</w:t>
      </w:r>
      <w:r>
        <w:rPr>
          <w:rFonts w:hint="eastAsia"/>
        </w:rPr>
        <w:t>左右，</w:t>
      </w:r>
      <w:r>
        <w:rPr>
          <w:rFonts w:hint="eastAsia"/>
        </w:rPr>
        <w:t>8%</w:t>
      </w:r>
      <w:r>
        <w:rPr>
          <w:rFonts w:hint="eastAsia"/>
        </w:rPr>
        <w:t>难度还是很大。</w:t>
      </w:r>
    </w:p>
    <w:p w:rsidR="00F10D0B" w:rsidRDefault="00F10D0B" w:rsidP="00F10D0B">
      <w:pPr>
        <w:rPr>
          <w:rFonts w:hint="eastAsia"/>
        </w:rPr>
      </w:pPr>
      <w:r>
        <w:rPr>
          <w:rFonts w:hint="eastAsia"/>
        </w:rPr>
        <w:t xml:space="preserve">  </w:t>
      </w:r>
      <w:r>
        <w:rPr>
          <w:rFonts w:hint="eastAsia"/>
        </w:rPr>
        <w:t>很多投资比如地铁的直接回报不高，但社会效益很好，这些投资的回报会转移到别的地方，比如地铁沿线的房价就涨了。过去几年好多城市都有地铁规划上报，但政府认为投资率过高而不批准，现在都放开了，一报就批，不报也让报，所以这次危机在某种程度上也是好事。至于公路、铁路方面的投资，除了个别地区以外，大部分地区都还大有可为，未来需求还是没什么问题。价格方面的控制会对投资回报有一定影响，比如春运期间火车票价不涨，但这可以看作是对农民工的补贴，能通过其它途径赚回来，具有间接的投资回报，总投资回报率并不低。长远来看，很多方面投资都有很大的潜力。</w:t>
      </w:r>
    </w:p>
    <w:p w:rsidR="00F10D0B" w:rsidRDefault="00F10D0B" w:rsidP="00F10D0B">
      <w:pPr>
        <w:rPr>
          <w:rFonts w:hint="eastAsia"/>
        </w:rPr>
      </w:pPr>
      <w:r>
        <w:rPr>
          <w:rFonts w:hint="eastAsia"/>
        </w:rPr>
        <w:t xml:space="preserve">  </w:t>
      </w:r>
      <w:r>
        <w:rPr>
          <w:rFonts w:hint="eastAsia"/>
        </w:rPr>
        <w:t>宋国青：宏观调控首先应当把货币政策用足，比如降息。现在长期利率没有多少下降空间，短期利率还可以调一下。再用一下财政政策，经济总量就没有问题。我们控制通货膨胀的时候全民动员，恨不得居委会也搞宏观调控，经济一紧缩也是全民动员，就跟搞政治斗争似的。其实没有必要这么做。前些年为了控制通货膨胀我们出台了很多产业政策，现在看很多都成了经济复苏的障碍。总的来说产业政策应当慎用，发挥市场调节的功能。给定总需求，支持一些产业就是抑制其他产业。</w:t>
      </w:r>
    </w:p>
    <w:p w:rsidR="00F10D0B" w:rsidRDefault="00F10D0B" w:rsidP="00F10D0B">
      <w:pPr>
        <w:rPr>
          <w:rFonts w:hint="eastAsia"/>
        </w:rPr>
      </w:pPr>
      <w:r>
        <w:rPr>
          <w:rFonts w:hint="eastAsia"/>
        </w:rPr>
        <w:t xml:space="preserve">  </w:t>
      </w:r>
      <w:r>
        <w:rPr>
          <w:rFonts w:hint="eastAsia"/>
        </w:rPr>
        <w:t>关于资产价格，有观点说因为经济越不好股票就越涨，这个逻辑是我没法接受的，如果这样的话经济越好是不是股票就越跌？</w:t>
      </w:r>
      <w:r>
        <w:rPr>
          <w:rFonts w:hint="eastAsia"/>
        </w:rPr>
        <w:t>1999</w:t>
      </w:r>
      <w:r>
        <w:rPr>
          <w:rFonts w:hint="eastAsia"/>
        </w:rPr>
        <w:t>年从经济基本面看不出股票要涨的理由，但是</w:t>
      </w:r>
      <w:r>
        <w:rPr>
          <w:rFonts w:hint="eastAsia"/>
        </w:rPr>
        <w:t>5.19</w:t>
      </w:r>
      <w:r>
        <w:rPr>
          <w:rFonts w:hint="eastAsia"/>
        </w:rPr>
        <w:t>行情就是在这个时候发生的，这是上述逻辑之所以盛行的原因。但是通过这些年的不断学习，大家最后还是要看基本面。在同等条件下，相比不降息，降息本身就可以促进股市资金增加、股票价格上升，这个逻辑是成立的，但不能说仅仅因为钱多了股票就非涨不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20090201 2008</w:t>
      </w:r>
      <w:r>
        <w:rPr>
          <w:rFonts w:hint="eastAsia"/>
        </w:rPr>
        <w:t>年冬季</w:t>
      </w:r>
      <w:r>
        <w:rPr>
          <w:rFonts w:hint="eastAsia"/>
        </w:rPr>
        <w:t>CCER</w:t>
      </w:r>
      <w:r>
        <w:rPr>
          <w:rFonts w:hint="eastAsia"/>
        </w:rPr>
        <w:t>中国经济观察（总第</w:t>
      </w:r>
      <w:r>
        <w:rPr>
          <w:rFonts w:hint="eastAsia"/>
        </w:rPr>
        <w:t>16</w:t>
      </w:r>
      <w:r>
        <w:rPr>
          <w:rFonts w:hint="eastAsia"/>
        </w:rPr>
        <w:t>期）需求快速回升可能性增大</w:t>
      </w:r>
      <w:r>
        <w:rPr>
          <w:rFonts w:hint="eastAsia"/>
        </w:rPr>
        <w:t>_</w:t>
      </w:r>
      <w:r>
        <w:rPr>
          <w:rFonts w:hint="eastAsia"/>
        </w:rPr>
        <w:t>宋国青</w:t>
      </w:r>
      <w:r>
        <w:rPr>
          <w:rFonts w:hint="eastAsia"/>
        </w:rPr>
        <w:tab/>
        <w:t>"</w:t>
      </w:r>
      <w:r>
        <w:rPr>
          <w:rFonts w:hint="eastAsia"/>
        </w:rPr>
        <w:t>很多人认为这次国内经济不景气是国外输入的，类似于去年输入型通胀的讨论。但现在的中国是一个大国，大国间的影响至少是相互的，不会只有美国影响中国，而中国不影响美国。况且中国的原材料消费增量比美国大得多。此外，国内经济还可能通过对国际上产生一定影响，反过来再影响国内。</w:t>
      </w:r>
    </w:p>
    <w:p w:rsidR="00F10D0B" w:rsidRDefault="00F10D0B" w:rsidP="00F10D0B">
      <w:pPr>
        <w:rPr>
          <w:rFonts w:hint="eastAsia"/>
        </w:rPr>
      </w:pPr>
      <w:r>
        <w:rPr>
          <w:rFonts w:hint="eastAsia"/>
        </w:rPr>
        <w:t xml:space="preserve">  </w:t>
      </w:r>
      <w:r>
        <w:rPr>
          <w:rFonts w:hint="eastAsia"/>
        </w:rPr>
        <w:t>从过去两年情况看，美国</w:t>
      </w:r>
      <w:r>
        <w:rPr>
          <w:rFonts w:hint="eastAsia"/>
        </w:rPr>
        <w:t xml:space="preserve">2006 </w:t>
      </w:r>
      <w:r>
        <w:rPr>
          <w:rFonts w:hint="eastAsia"/>
        </w:rPr>
        <w:t>年</w:t>
      </w:r>
      <w:r>
        <w:rPr>
          <w:rFonts w:hint="eastAsia"/>
        </w:rPr>
        <w:t>1</w:t>
      </w:r>
      <w:r>
        <w:rPr>
          <w:rFonts w:hint="eastAsia"/>
        </w:rPr>
        <w:t>季度开始出现住房投资和价格下跌，</w:t>
      </w:r>
      <w:r>
        <w:rPr>
          <w:rFonts w:hint="eastAsia"/>
        </w:rPr>
        <w:t>2007</w:t>
      </w:r>
      <w:r>
        <w:rPr>
          <w:rFonts w:hint="eastAsia"/>
        </w:rPr>
        <w:t>年</w:t>
      </w:r>
      <w:r>
        <w:rPr>
          <w:rFonts w:hint="eastAsia"/>
        </w:rPr>
        <w:t>7-8</w:t>
      </w:r>
      <w:r>
        <w:rPr>
          <w:rFonts w:hint="eastAsia"/>
        </w:rPr>
        <w:t>月份出现次贷问题，之后似乎有所好转，</w:t>
      </w:r>
      <w:r>
        <w:rPr>
          <w:rFonts w:hint="eastAsia"/>
        </w:rPr>
        <w:t>2008</w:t>
      </w:r>
      <w:r>
        <w:rPr>
          <w:rFonts w:hint="eastAsia"/>
        </w:rPr>
        <w:t>年</w:t>
      </w:r>
      <w:r>
        <w:rPr>
          <w:rFonts w:hint="eastAsia"/>
        </w:rPr>
        <w:t>7-8</w:t>
      </w:r>
      <w:r>
        <w:rPr>
          <w:rFonts w:hint="eastAsia"/>
        </w:rPr>
        <w:t>月危机加剧。对此，一般是从次贷问题本身来作解释。但也可以从另一个角度进行解释，其中一个因素就是中国宏观调控和其他一些经济的紧缩。</w:t>
      </w:r>
    </w:p>
    <w:p w:rsidR="00F10D0B" w:rsidRDefault="00F10D0B" w:rsidP="00F10D0B">
      <w:pPr>
        <w:rPr>
          <w:rFonts w:hint="eastAsia"/>
        </w:rPr>
      </w:pPr>
      <w:r>
        <w:rPr>
          <w:rFonts w:hint="eastAsia"/>
        </w:rPr>
        <w:t xml:space="preserve">  </w:t>
      </w:r>
      <w:r>
        <w:rPr>
          <w:rFonts w:hint="eastAsia"/>
        </w:rPr>
        <w:t>美国经济之所以出现好转是因为美国出口增加，美国出口增加的一部分原因是中国进口增加，中国进口增加是因为中国内需走强。也就是说，中国内需走强对美国起到拉动作用。</w:t>
      </w:r>
      <w:r>
        <w:rPr>
          <w:rFonts w:hint="eastAsia"/>
        </w:rPr>
        <w:t>2006</w:t>
      </w:r>
      <w:r>
        <w:rPr>
          <w:rFonts w:hint="eastAsia"/>
        </w:rPr>
        <w:t>年到</w:t>
      </w:r>
      <w:r>
        <w:rPr>
          <w:rFonts w:hint="eastAsia"/>
        </w:rPr>
        <w:t>2008</w:t>
      </w:r>
      <w:r>
        <w:rPr>
          <w:rFonts w:hint="eastAsia"/>
        </w:rPr>
        <w:t>年</w:t>
      </w:r>
      <w:r>
        <w:rPr>
          <w:rFonts w:hint="eastAsia"/>
        </w:rPr>
        <w:t>1</w:t>
      </w:r>
      <w:r>
        <w:rPr>
          <w:rFonts w:hint="eastAsia"/>
        </w:rPr>
        <w:t>季度中国总需求在扩张，顺差在下降，对其他经济体起到拉动作用。尽管</w:t>
      </w:r>
      <w:r>
        <w:rPr>
          <w:rFonts w:hint="eastAsia"/>
        </w:rPr>
        <w:lastRenderedPageBreak/>
        <w:t xml:space="preserve">2006-2007 </w:t>
      </w:r>
      <w:r>
        <w:rPr>
          <w:rFonts w:hint="eastAsia"/>
        </w:rPr>
        <w:t>年美国经济不景气，美国以外的主要经济体内需都很强劲，通货膨胀率都在上升。最后</w:t>
      </w:r>
      <w:r>
        <w:rPr>
          <w:rFonts w:hint="eastAsia"/>
        </w:rPr>
        <w:t>2007</w:t>
      </w:r>
      <w:r>
        <w:rPr>
          <w:rFonts w:hint="eastAsia"/>
        </w:rPr>
        <w:t>年底至</w:t>
      </w:r>
      <w:r>
        <w:rPr>
          <w:rFonts w:hint="eastAsia"/>
        </w:rPr>
        <w:t>2008</w:t>
      </w:r>
      <w:r>
        <w:rPr>
          <w:rFonts w:hint="eastAsia"/>
        </w:rPr>
        <w:t>年上半年多国同时进行宏观调控，结果全球经济一同下滑。这次经济波动和全球化有很大关系。过去苏联、东欧没有参与到全球经济中，中国只是部分参与。现在全球化程度大大提高，各国利率通过资本流动联系起来，利率一致化导致各国房价一起涨落。各国宏观调控也互相影响，同步加息和降息在一定程度上会放大波动，导致各国经济一同起落。</w:t>
      </w:r>
    </w:p>
    <w:p w:rsidR="00F10D0B" w:rsidRDefault="00F10D0B" w:rsidP="00F10D0B">
      <w:pPr>
        <w:rPr>
          <w:rFonts w:hint="eastAsia"/>
        </w:rPr>
      </w:pPr>
      <w:r>
        <w:rPr>
          <w:rFonts w:hint="eastAsia"/>
        </w:rPr>
        <w:t xml:space="preserve">  </w:t>
      </w:r>
      <w:r>
        <w:rPr>
          <w:rFonts w:hint="eastAsia"/>
        </w:rPr>
        <w:t>因此中国在制定宏观调控政策时，光考虑对内需的影响还不够，外需不能看成一个独立因素。需要考虑到中国宏观调控会引起进口下降，影响外国，外国宏调控反过来影响中国的出口。</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20090201 BCA, The Bank Credit Analyst Gloom Prevails; Perspectives On The Equity Market Outlook</w:t>
      </w:r>
      <w:r>
        <w:rPr>
          <w:rFonts w:hint="eastAsia"/>
        </w:rPr>
        <w:tab/>
        <w:t>"[</w:t>
      </w:r>
      <w:r>
        <w:rPr>
          <w:rFonts w:hint="eastAsia"/>
        </w:rPr>
        <w:t>全球经济继续恶化</w:t>
      </w:r>
      <w:r>
        <w:rPr>
          <w:rFonts w:hint="eastAsia"/>
        </w:rPr>
        <w:t>]</w:t>
      </w:r>
    </w:p>
    <w:p w:rsidR="00F10D0B" w:rsidRDefault="00F10D0B" w:rsidP="00F10D0B">
      <w:pPr>
        <w:rPr>
          <w:rFonts w:hint="eastAsia"/>
        </w:rPr>
      </w:pPr>
      <w:r>
        <w:rPr>
          <w:rFonts w:hint="eastAsia"/>
        </w:rPr>
        <w:t xml:space="preserve">  </w:t>
      </w:r>
      <w:r>
        <w:rPr>
          <w:rFonts w:hint="eastAsia"/>
        </w:rPr>
        <w:t>美国和全球经济处于</w:t>
      </w:r>
      <w:r>
        <w:rPr>
          <w:rFonts w:hint="eastAsia"/>
        </w:rPr>
        <w:t>free fall</w:t>
      </w:r>
      <w:r>
        <w:rPr>
          <w:rFonts w:hint="eastAsia"/>
        </w:rPr>
        <w:t>，领先指标没有转好迹象，几乎所有的部门、所有的国家都在走弱。一些投资者所期待的</w:t>
      </w:r>
      <w:r>
        <w:rPr>
          <w:rFonts w:hint="eastAsia"/>
        </w:rPr>
        <w:t>2009H2</w:t>
      </w:r>
      <w:r>
        <w:rPr>
          <w:rFonts w:hint="eastAsia"/>
        </w:rPr>
        <w:t>回暖本身是建立在对财政刺激的美好期待上面，并不是基于数据分析。更为令人担忧的是，就业损失很快，这让消费者进一步承压，带来增长下行风险。并没有什么</w:t>
      </w:r>
      <w:r>
        <w:rPr>
          <w:rFonts w:hint="eastAsia"/>
        </w:rPr>
        <w:t>decoupling</w:t>
      </w:r>
      <w:r>
        <w:rPr>
          <w:rFonts w:hint="eastAsia"/>
        </w:rPr>
        <w:t>，</w:t>
      </w:r>
      <w:r>
        <w:rPr>
          <w:rFonts w:hint="eastAsia"/>
        </w:rPr>
        <w:t>9-11</w:t>
      </w:r>
      <w:r>
        <w:rPr>
          <w:rFonts w:hint="eastAsia"/>
        </w:rPr>
        <w:t>月出口增速年化下降了</w:t>
      </w:r>
      <w:r>
        <w:rPr>
          <w:rFonts w:hint="eastAsia"/>
        </w:rPr>
        <w:t>43%</w:t>
      </w:r>
      <w:r>
        <w:rPr>
          <w:rFonts w:hint="eastAsia"/>
        </w:rPr>
        <w:t>，这非常惊人。</w:t>
      </w:r>
    </w:p>
    <w:p w:rsidR="00F10D0B" w:rsidRDefault="00F10D0B" w:rsidP="00F10D0B">
      <w:pPr>
        <w:rPr>
          <w:rFonts w:hint="eastAsia"/>
        </w:rPr>
      </w:pPr>
      <w:r>
        <w:rPr>
          <w:rFonts w:hint="eastAsia"/>
        </w:rPr>
        <w:t xml:space="preserve">  </w:t>
      </w:r>
      <w:r>
        <w:rPr>
          <w:rFonts w:hint="eastAsia"/>
        </w:rPr>
        <w:t>本次全球经济骤然走弱是发生在雷曼破产以后，但也不能把锅都给雷曼，因为在雷曼之前全球经济已经有走弱趋势。</w:t>
      </w:r>
      <w:r>
        <w:rPr>
          <w:rFonts w:hint="eastAsia"/>
        </w:rPr>
        <w:t xml:space="preserve">We will never really know the answer to that question. </w:t>
      </w:r>
    </w:p>
    <w:p w:rsidR="00F10D0B" w:rsidRDefault="00F10D0B" w:rsidP="00F10D0B">
      <w:pPr>
        <w:rPr>
          <w:rFonts w:hint="eastAsia"/>
        </w:rPr>
      </w:pPr>
      <w:r>
        <w:rPr>
          <w:rFonts w:hint="eastAsia"/>
        </w:rPr>
        <w:t xml:space="preserve">  </w:t>
      </w:r>
      <w:r>
        <w:rPr>
          <w:rFonts w:hint="eastAsia"/>
        </w:rPr>
        <w:t>当前衰退与以往衰退的关键区别在于，本次经济下行并不是源于</w:t>
      </w:r>
      <w:r>
        <w:rPr>
          <w:rFonts w:hint="eastAsia"/>
        </w:rPr>
        <w:t>tight money</w:t>
      </w:r>
      <w:r>
        <w:rPr>
          <w:rFonts w:hint="eastAsia"/>
        </w:rPr>
        <w:t>货币紧缩。由于货币紧缩并非经济走弱的关键原因，那么货币宽松也难以给增长带来明显提振。</w:t>
      </w:r>
    </w:p>
    <w:p w:rsidR="00F10D0B" w:rsidRDefault="00F10D0B" w:rsidP="00F10D0B">
      <w:r>
        <w:t xml:space="preserve">  </w:t>
      </w:r>
    </w:p>
    <w:p w:rsidR="00F10D0B" w:rsidRDefault="00F10D0B" w:rsidP="00F10D0B">
      <w:pPr>
        <w:rPr>
          <w:rFonts w:hint="eastAsia"/>
        </w:rPr>
      </w:pPr>
      <w:r>
        <w:rPr>
          <w:rFonts w:hint="eastAsia"/>
        </w:rPr>
        <w:t>[</w:t>
      </w:r>
      <w:r>
        <w:rPr>
          <w:rFonts w:hint="eastAsia"/>
        </w:rPr>
        <w:t>积极的信号在哪里</w:t>
      </w:r>
      <w:r>
        <w:rPr>
          <w:rFonts w:hint="eastAsia"/>
        </w:rPr>
        <w:t>]</w:t>
      </w:r>
    </w:p>
    <w:p w:rsidR="00F10D0B" w:rsidRDefault="00F10D0B" w:rsidP="00F10D0B">
      <w:r>
        <w:t xml:space="preserve">  Cycles do eventually turn around, so it is important to keep a close wathc for signs that conditions are set to improve. </w:t>
      </w:r>
    </w:p>
    <w:p w:rsidR="00F10D0B" w:rsidRDefault="00F10D0B" w:rsidP="00F10D0B">
      <w:pPr>
        <w:rPr>
          <w:rFonts w:hint="eastAsia"/>
        </w:rPr>
      </w:pPr>
      <w:r>
        <w:rPr>
          <w:rFonts w:hint="eastAsia"/>
        </w:rPr>
        <w:t xml:space="preserve">  </w:t>
      </w:r>
      <w:r>
        <w:rPr>
          <w:rFonts w:hint="eastAsia"/>
        </w:rPr>
        <w:t>当前也有一些好消息，但这些好消息尚不能保证近期复苏。包括：</w:t>
      </w:r>
      <w:r>
        <w:rPr>
          <w:rFonts w:hint="eastAsia"/>
        </w:rPr>
        <w:t>1.</w:t>
      </w:r>
      <w:r>
        <w:rPr>
          <w:rFonts w:hint="eastAsia"/>
        </w:rPr>
        <w:t>低油价。但是房地产和股市对财富的摧毁大于油价的支持。</w:t>
      </w:r>
      <w:r>
        <w:rPr>
          <w:rFonts w:hint="eastAsia"/>
        </w:rPr>
        <w:t>2.</w:t>
      </w:r>
      <w:r>
        <w:rPr>
          <w:rFonts w:hint="eastAsia"/>
        </w:rPr>
        <w:t>低房价和房贷利率走低明显提高了</w:t>
      </w:r>
      <w:r>
        <w:rPr>
          <w:rFonts w:hint="eastAsia"/>
        </w:rPr>
        <w:t>affordability</w:t>
      </w:r>
      <w:r>
        <w:rPr>
          <w:rFonts w:hint="eastAsia"/>
        </w:rPr>
        <w:t>。</w:t>
      </w:r>
      <w:r>
        <w:rPr>
          <w:rFonts w:hint="eastAsia"/>
        </w:rPr>
        <w:t>Home sales</w:t>
      </w:r>
      <w:r>
        <w:rPr>
          <w:rFonts w:hint="eastAsia"/>
        </w:rPr>
        <w:t>近期有所回升。但有传言称当前是投机者寻找低价房，这并不是可持续的购买力。</w:t>
      </w:r>
      <w:r>
        <w:rPr>
          <w:rFonts w:hint="eastAsia"/>
        </w:rPr>
        <w:t>3.</w:t>
      </w:r>
      <w:r>
        <w:rPr>
          <w:rFonts w:hint="eastAsia"/>
        </w:rPr>
        <w:t>中国经济有企稳迹象。中国的财政刺激效率比西方要快。</w:t>
      </w:r>
      <w:r>
        <w:rPr>
          <w:rFonts w:hint="eastAsia"/>
        </w:rPr>
        <w:t>China can save itself, but it cannot be a global dynamo to pull everyone else out of recession</w:t>
      </w:r>
      <w:r>
        <w:rPr>
          <w:rFonts w:hint="eastAsia"/>
        </w:rPr>
        <w:t>（错了吗？）。</w:t>
      </w:r>
      <w:r>
        <w:rPr>
          <w:rFonts w:hint="eastAsia"/>
        </w:rPr>
        <w:t>4.</w:t>
      </w:r>
      <w:r>
        <w:rPr>
          <w:rFonts w:hint="eastAsia"/>
        </w:rPr>
        <w:t>重大财政刺激计划正在路上。</w:t>
      </w:r>
    </w:p>
    <w:p w:rsidR="00F10D0B" w:rsidRDefault="00F10D0B" w:rsidP="00F10D0B">
      <w:pPr>
        <w:rPr>
          <w:rFonts w:hint="eastAsia"/>
        </w:rPr>
      </w:pPr>
      <w:r>
        <w:rPr>
          <w:rFonts w:hint="eastAsia"/>
        </w:rPr>
        <w:t xml:space="preserve">  </w:t>
      </w:r>
      <w:r>
        <w:rPr>
          <w:rFonts w:hint="eastAsia"/>
        </w:rPr>
        <w:t>政策已经非常积极，但见效不大。没有人可能责备联储不积极，当前</w:t>
      </w:r>
      <w:r>
        <w:rPr>
          <w:rFonts w:hint="eastAsia"/>
        </w:rPr>
        <w:t>ffr</w:t>
      </w:r>
      <w:r>
        <w:rPr>
          <w:rFonts w:hint="eastAsia"/>
        </w:rPr>
        <w:t>已经到</w:t>
      </w:r>
      <w:r>
        <w:rPr>
          <w:rFonts w:hint="eastAsia"/>
        </w:rPr>
        <w:t>0</w:t>
      </w:r>
      <w:r>
        <w:rPr>
          <w:rFonts w:hint="eastAsia"/>
        </w:rPr>
        <w:t>，联储资产负债表在飞速扩张，联储给一系列的机构在提供流动性。然而，许多信贷市场利率仍在高位，</w:t>
      </w:r>
      <w:r>
        <w:rPr>
          <w:rFonts w:hint="eastAsia"/>
        </w:rPr>
        <w:t xml:space="preserve">the Fed is pushing on a string. </w:t>
      </w:r>
      <w:r>
        <w:rPr>
          <w:rFonts w:hint="eastAsia"/>
        </w:rPr>
        <w:t>关键问题是银行不愿意借贷。这并不意外，一方面是过去几年借贷太多，另一方面是衰退让贷款质量堪忧。政策制定者仍在研究如何解决银行信贷不足的问题。最初</w:t>
      </w:r>
      <w:r>
        <w:rPr>
          <w:rFonts w:hint="eastAsia"/>
        </w:rPr>
        <w:t>TARP</w:t>
      </w:r>
      <w:r>
        <w:rPr>
          <w:rFonts w:hint="eastAsia"/>
        </w:rPr>
        <w:t>是购买承压资产，后来</w:t>
      </w:r>
      <w:r>
        <w:rPr>
          <w:rFonts w:hint="eastAsia"/>
        </w:rPr>
        <w:t>TARP</w:t>
      </w:r>
      <w:r>
        <w:rPr>
          <w:rFonts w:hint="eastAsia"/>
        </w:rPr>
        <w:t>是注资，而现在政府两个都在考虑。有提及成立所谓</w:t>
      </w:r>
      <w:r>
        <w:rPr>
          <w:rFonts w:hint="eastAsia"/>
        </w:rPr>
        <w:t>bad bank</w:t>
      </w:r>
      <w:r>
        <w:rPr>
          <w:rFonts w:hint="eastAsia"/>
        </w:rPr>
        <w:t>来接受所有坏账。但即使把坏账都清理以后，银行可能仍不愿意借贷——如果还不行，就得国有化银行了。有提议是尽快稳住房价和</w:t>
      </w:r>
      <w:r>
        <w:rPr>
          <w:rFonts w:hint="eastAsia"/>
        </w:rPr>
        <w:t>foreclosures</w:t>
      </w:r>
      <w:r>
        <w:rPr>
          <w:rFonts w:hint="eastAsia"/>
        </w:rPr>
        <w:t>，例如压低房贷利率让所有</w:t>
      </w:r>
      <w:r>
        <w:rPr>
          <w:rFonts w:hint="eastAsia"/>
        </w:rPr>
        <w:t xml:space="preserve">homeowners refinance. </w:t>
      </w:r>
      <w:r>
        <w:rPr>
          <w:rFonts w:hint="eastAsia"/>
        </w:rPr>
        <w:t>财政刺激政策正在制定。历史上财政刺激推出的时候往往经济已经复苏了，也就是说来的太晚了，但这一次财政刺激来的更为即使。不过即使如此，财政刺激的效果再</w:t>
      </w:r>
      <w:r>
        <w:rPr>
          <w:rFonts w:hint="eastAsia"/>
        </w:rPr>
        <w:t>2010</w:t>
      </w:r>
      <w:r>
        <w:rPr>
          <w:rFonts w:hint="eastAsia"/>
        </w:rPr>
        <w:t>年还是要比</w:t>
      </w:r>
      <w:r>
        <w:rPr>
          <w:rFonts w:hint="eastAsia"/>
        </w:rPr>
        <w:t>2009</w:t>
      </w:r>
      <w:r>
        <w:rPr>
          <w:rFonts w:hint="eastAsia"/>
        </w:rPr>
        <w:t>年更大一些。</w:t>
      </w:r>
    </w:p>
    <w:p w:rsidR="00F10D0B" w:rsidRDefault="00F10D0B" w:rsidP="00F10D0B"/>
    <w:p w:rsidR="00F10D0B" w:rsidRDefault="00F10D0B" w:rsidP="00F10D0B">
      <w:pPr>
        <w:rPr>
          <w:rFonts w:hint="eastAsia"/>
        </w:rPr>
      </w:pPr>
      <w:r>
        <w:rPr>
          <w:rFonts w:hint="eastAsia"/>
        </w:rPr>
        <w:t>[</w:t>
      </w:r>
      <w:r>
        <w:rPr>
          <w:rFonts w:hint="eastAsia"/>
        </w:rPr>
        <w:t>政策刺激引发长期担忧</w:t>
      </w:r>
      <w:r>
        <w:rPr>
          <w:rFonts w:hint="eastAsia"/>
        </w:rPr>
        <w:t>]</w:t>
      </w:r>
    </w:p>
    <w:p w:rsidR="00F10D0B" w:rsidRDefault="00F10D0B" w:rsidP="00F10D0B">
      <w:pPr>
        <w:rPr>
          <w:rFonts w:hint="eastAsia"/>
        </w:rPr>
      </w:pPr>
      <w:r>
        <w:rPr>
          <w:rFonts w:hint="eastAsia"/>
        </w:rPr>
        <w:t xml:space="preserve">  </w:t>
      </w:r>
      <w:r>
        <w:rPr>
          <w:rFonts w:hint="eastAsia"/>
        </w:rPr>
        <w:t>当前的财政与货币刺激是二战以来史无前例的，这也引发了许多长期担忧。</w:t>
      </w:r>
    </w:p>
    <w:p w:rsidR="00F10D0B" w:rsidRDefault="00F10D0B" w:rsidP="00F10D0B">
      <w:pPr>
        <w:rPr>
          <w:rFonts w:hint="eastAsia"/>
        </w:rPr>
      </w:pPr>
      <w:r>
        <w:rPr>
          <w:rFonts w:hint="eastAsia"/>
        </w:rPr>
        <w:t xml:space="preserve">  </w:t>
      </w:r>
      <w:r>
        <w:rPr>
          <w:rFonts w:hint="eastAsia"/>
        </w:rPr>
        <w:t>担忧一：谁来买这么多政府债券？当最近极长端债券收益率明显回升，反应了市场担心。我们回顾了历史上</w:t>
      </w:r>
      <w:r>
        <w:rPr>
          <w:rFonts w:hint="eastAsia"/>
        </w:rPr>
        <w:t>5</w:t>
      </w:r>
      <w:r>
        <w:rPr>
          <w:rFonts w:hint="eastAsia"/>
        </w:rPr>
        <w:t>次政府大量发债的案例，发现债券收益率将长期保持低位（这个案例分</w:t>
      </w:r>
      <w:r>
        <w:rPr>
          <w:rFonts w:hint="eastAsia"/>
        </w:rPr>
        <w:lastRenderedPageBreak/>
        <w:t>析很有趣，但</w:t>
      </w:r>
      <w:r>
        <w:rPr>
          <w:rFonts w:hint="eastAsia"/>
        </w:rPr>
        <w:t>Barnes</w:t>
      </w:r>
      <w:r>
        <w:rPr>
          <w:rFonts w:hint="eastAsia"/>
        </w:rPr>
        <w:t>一笔带过了，可见</w:t>
      </w:r>
      <w:r>
        <w:rPr>
          <w:rFonts w:hint="eastAsia"/>
        </w:rPr>
        <w:t>Barnes</w:t>
      </w:r>
      <w:r>
        <w:rPr>
          <w:rFonts w:hint="eastAsia"/>
        </w:rPr>
        <w:t>的分析是以结果、投资为导向），因为政府借贷的同时，往往私人部门借贷需求很弱。此外，联储已经表示愿意购买国债。就长期而言，这么多国债确实引发担心。政府本应该由财政盈余来应对老龄化问题。最近英国国债收益率大幅回升。不过美国比英国的优势是，美元是储备货币。投资者现在愈发怀疑欧元区能否持续存在。</w:t>
      </w:r>
    </w:p>
    <w:p w:rsidR="00F10D0B" w:rsidRDefault="00F10D0B" w:rsidP="00F10D0B">
      <w:pPr>
        <w:rPr>
          <w:rFonts w:hint="eastAsia"/>
        </w:rPr>
      </w:pPr>
      <w:r>
        <w:rPr>
          <w:rFonts w:hint="eastAsia"/>
        </w:rPr>
        <w:t xml:space="preserve">  </w:t>
      </w:r>
      <w:r>
        <w:rPr>
          <w:rFonts w:hint="eastAsia"/>
        </w:rPr>
        <w:t>担忧二：高通胀可以被避免吗？就近期历史而言，似乎大量流动性更可能导致资产价格上升，而非</w:t>
      </w:r>
      <w:r>
        <w:rPr>
          <w:rFonts w:hint="eastAsia"/>
        </w:rPr>
        <w:t>CPI</w:t>
      </w:r>
      <w:r>
        <w:rPr>
          <w:rFonts w:hint="eastAsia"/>
        </w:rPr>
        <w:t>上升。</w:t>
      </w:r>
    </w:p>
    <w:p w:rsidR="00F10D0B" w:rsidRDefault="00F10D0B" w:rsidP="00F10D0B">
      <w:pPr>
        <w:rPr>
          <w:rFonts w:hint="eastAsia"/>
        </w:rPr>
      </w:pPr>
      <w:r>
        <w:rPr>
          <w:rFonts w:hint="eastAsia"/>
        </w:rPr>
        <w:t xml:space="preserve">  </w:t>
      </w:r>
      <w:r>
        <w:rPr>
          <w:rFonts w:hint="eastAsia"/>
        </w:rPr>
        <w:t>担忧三：联储独立性受损了吗？联储在危机期间的许多操作实际上是发挥了财政工作，本质上似乎成为财政的分支。例如贝尔斯登的资产本应该由财政部来承接（伯南克在</w:t>
      </w:r>
      <w:r>
        <w:rPr>
          <w:rFonts w:hint="eastAsia"/>
        </w:rPr>
        <w:t>FOMC</w:t>
      </w:r>
      <w:r>
        <w:rPr>
          <w:rFonts w:hint="eastAsia"/>
        </w:rPr>
        <w:t>中也提到这一点）。只不过联储比财政部的动作要更快，因此这次是联储发挥了作用。伯南克任职在</w:t>
      </w:r>
      <w:r>
        <w:rPr>
          <w:rFonts w:hint="eastAsia"/>
        </w:rPr>
        <w:t>2010</w:t>
      </w:r>
      <w:r>
        <w:rPr>
          <w:rFonts w:hint="eastAsia"/>
        </w:rPr>
        <w:t>年初到期，市场老兵</w:t>
      </w:r>
      <w:r>
        <w:rPr>
          <w:rFonts w:hint="eastAsia"/>
        </w:rPr>
        <w:t>Don Kohn</w:t>
      </w:r>
      <w:r>
        <w:rPr>
          <w:rFonts w:hint="eastAsia"/>
        </w:rPr>
        <w:t>副主席将于</w:t>
      </w:r>
      <w:r>
        <w:rPr>
          <w:rFonts w:hint="eastAsia"/>
        </w:rPr>
        <w:t>2010</w:t>
      </w:r>
      <w:r>
        <w:rPr>
          <w:rFonts w:hint="eastAsia"/>
        </w:rPr>
        <w:t>年</w:t>
      </w:r>
      <w:r>
        <w:rPr>
          <w:rFonts w:hint="eastAsia"/>
        </w:rPr>
        <w:t>6</w:t>
      </w:r>
      <w:r>
        <w:rPr>
          <w:rFonts w:hint="eastAsia"/>
        </w:rPr>
        <w:t>月到期，届时联储能够有足够有经验的人也是疑问。</w:t>
      </w:r>
    </w:p>
    <w:p w:rsidR="00F10D0B" w:rsidRDefault="00F10D0B" w:rsidP="00F10D0B">
      <w:pPr>
        <w:rPr>
          <w:rFonts w:hint="eastAsia"/>
        </w:rPr>
      </w:pPr>
      <w:r>
        <w:rPr>
          <w:rFonts w:hint="eastAsia"/>
        </w:rPr>
        <w:t xml:space="preserve">  </w:t>
      </w:r>
      <w:r>
        <w:rPr>
          <w:rFonts w:hint="eastAsia"/>
        </w:rPr>
        <w:t>担忧四：大政府的回归。政府在经济中的作用存在长期周期。市场对于国有化银行有一些反对观点，认为国家不能有效分配信贷；但危机也表明，私人部门做的也不好。</w:t>
      </w:r>
    </w:p>
    <w:p w:rsidR="00F10D0B" w:rsidRDefault="00F10D0B" w:rsidP="00F10D0B">
      <w:pPr>
        <w:rPr>
          <w:rFonts w:hint="eastAsia"/>
        </w:rPr>
      </w:pPr>
      <w:r>
        <w:rPr>
          <w:rFonts w:hint="eastAsia"/>
        </w:rPr>
        <w:t>"</w:t>
      </w:r>
      <w:r>
        <w:rPr>
          <w:rFonts w:hint="eastAsia"/>
        </w:rPr>
        <w:tab/>
      </w:r>
      <w:r>
        <w:rPr>
          <w:rFonts w:hint="eastAsia"/>
        </w:rPr>
        <w:t>直到</w:t>
      </w:r>
      <w:r>
        <w:rPr>
          <w:rFonts w:hint="eastAsia"/>
        </w:rPr>
        <w:t>2008</w:t>
      </w:r>
      <w:r>
        <w:rPr>
          <w:rFonts w:hint="eastAsia"/>
        </w:rPr>
        <w:t>年中，市场仍在担心通胀。现在则是担心通缩。</w:t>
      </w:r>
      <w:r>
        <w:rPr>
          <w:rFonts w:hint="eastAsia"/>
        </w:rPr>
        <w:tab/>
      </w:r>
      <w:r>
        <w:rPr>
          <w:rFonts w:hint="eastAsia"/>
        </w:rPr>
        <w:tab/>
        <w:t>"</w:t>
      </w:r>
      <w:r>
        <w:rPr>
          <w:rFonts w:hint="eastAsia"/>
        </w:rPr>
        <w:t>当前经济和金融市场仍很脆弱，不应该有较大的头寸。</w:t>
      </w:r>
    </w:p>
    <w:p w:rsidR="00F10D0B" w:rsidRDefault="00F10D0B" w:rsidP="00F10D0B">
      <w:pPr>
        <w:rPr>
          <w:rFonts w:hint="eastAsia"/>
        </w:rPr>
      </w:pPr>
      <w:r>
        <w:rPr>
          <w:rFonts w:hint="eastAsia"/>
        </w:rPr>
        <w:t xml:space="preserve">  </w:t>
      </w:r>
      <w:r>
        <w:rPr>
          <w:rFonts w:hint="eastAsia"/>
        </w:rPr>
        <w:t>股市。股市估值较好（但也不算便宜）</w:t>
      </w:r>
      <w:r>
        <w:rPr>
          <w:rFonts w:hint="eastAsia"/>
        </w:rPr>
        <w:t>decent but not a bargin</w:t>
      </w:r>
      <w:r>
        <w:rPr>
          <w:rFonts w:hint="eastAsia"/>
        </w:rPr>
        <w:t>，利率很低，但我们依然推荐谨慎的投资策略，直到有迹象表明经济已开始企稳。股票和低评级企业债本质上是一个</w:t>
      </w:r>
      <w:r>
        <w:rPr>
          <w:rFonts w:hint="eastAsia"/>
        </w:rPr>
        <w:t>trade</w:t>
      </w:r>
      <w:r>
        <w:rPr>
          <w:rFonts w:hint="eastAsia"/>
        </w:rPr>
        <w:t>。</w:t>
      </w:r>
    </w:p>
    <w:p w:rsidR="00F10D0B" w:rsidRDefault="00F10D0B" w:rsidP="00F10D0B">
      <w:pPr>
        <w:rPr>
          <w:rFonts w:hint="eastAsia"/>
        </w:rPr>
      </w:pPr>
      <w:r>
        <w:rPr>
          <w:rFonts w:hint="eastAsia"/>
        </w:rPr>
        <w:t xml:space="preserve">  </w:t>
      </w:r>
      <w:r>
        <w:rPr>
          <w:rFonts w:hint="eastAsia"/>
        </w:rPr>
        <w:t>专题提供了一个图，</w:t>
      </w:r>
      <w:r>
        <w:rPr>
          <w:rFonts w:hint="eastAsia"/>
        </w:rPr>
        <w:t>Table III-1</w:t>
      </w:r>
      <w:r>
        <w:rPr>
          <w:rFonts w:hint="eastAsia"/>
        </w:rPr>
        <w:t>，把</w:t>
      </w:r>
      <w:r>
        <w:rPr>
          <w:rFonts w:hint="eastAsia"/>
        </w:rPr>
        <w:t>1960</w:t>
      </w:r>
      <w:r>
        <w:rPr>
          <w:rFonts w:hint="eastAsia"/>
        </w:rPr>
        <w:t>年以来的季度股市按照</w:t>
      </w:r>
      <w:r>
        <w:rPr>
          <w:rFonts w:hint="eastAsia"/>
        </w:rPr>
        <w:t>P/E Ratio vs. Monetary Indicator</w:t>
      </w:r>
      <w:r>
        <w:rPr>
          <w:rFonts w:hint="eastAsia"/>
        </w:rPr>
        <w:t>做了四个象限，挺有意思。</w:t>
      </w:r>
    </w:p>
    <w:p w:rsidR="00F10D0B" w:rsidRDefault="00F10D0B" w:rsidP="00F10D0B">
      <w:pPr>
        <w:rPr>
          <w:rFonts w:hint="eastAsia"/>
        </w:rPr>
      </w:pPr>
      <w:r>
        <w:rPr>
          <w:rFonts w:hint="eastAsia"/>
        </w:rPr>
        <w:t xml:space="preserve">  </w:t>
      </w:r>
      <w:r>
        <w:rPr>
          <w:rFonts w:hint="eastAsia"/>
        </w:rPr>
        <w:t>债券。债务投资者愈发由于政府债发行过多而担忧。但由于私人部门需求疲弱，低通胀，以及联储可能购债，这让收益率回升空间有限，至少在明年以前。国债收益率进一步下行的空间有限。总体来说，国债将区间波动。</w:t>
      </w:r>
    </w:p>
    <w:p w:rsidR="00F10D0B" w:rsidRDefault="00F10D0B" w:rsidP="00F10D0B">
      <w:pPr>
        <w:rPr>
          <w:rFonts w:hint="eastAsia"/>
        </w:rPr>
      </w:pPr>
      <w:r>
        <w:rPr>
          <w:rFonts w:hint="eastAsia"/>
        </w:rPr>
        <w:t xml:space="preserve">  </w:t>
      </w:r>
      <w:r>
        <w:rPr>
          <w:rFonts w:hint="eastAsia"/>
        </w:rPr>
        <w:t>更好的机会是买</w:t>
      </w:r>
      <w:r>
        <w:rPr>
          <w:rFonts w:hint="eastAsia"/>
        </w:rPr>
        <w:t>agency bond</w:t>
      </w:r>
      <w:r>
        <w:rPr>
          <w:rFonts w:hint="eastAsia"/>
        </w:rPr>
        <w:t>，因为政府事实上给了担保。换句话说，应该买政府在买的资产。</w:t>
      </w:r>
      <w:r>
        <w:rPr>
          <w:rFonts w:hint="eastAsia"/>
        </w:rPr>
        <w:t>"</w:t>
      </w:r>
    </w:p>
    <w:p w:rsidR="00F10D0B" w:rsidRDefault="00F10D0B" w:rsidP="00F10D0B">
      <w:pPr>
        <w:rPr>
          <w:rFonts w:hint="eastAsia"/>
        </w:rPr>
      </w:pPr>
      <w:r>
        <w:rPr>
          <w:rFonts w:hint="eastAsia"/>
        </w:rPr>
        <w:t>20090204 Gavekal Euro Exit or Default A Cost-Benefit Analysis</w:t>
      </w:r>
      <w:r>
        <w:rPr>
          <w:rFonts w:hint="eastAsia"/>
        </w:rPr>
        <w:tab/>
      </w:r>
      <w:r>
        <w:rPr>
          <w:rFonts w:hint="eastAsia"/>
        </w:rPr>
        <w:t>现在边缘国家利差已经回升到欧元区建立以前，市场开始广泛质疑边缘国家是否会离开欧元区。（这篇文章权衡了留在</w:t>
      </w:r>
      <w:r>
        <w:rPr>
          <w:rFonts w:hint="eastAsia"/>
        </w:rPr>
        <w:t>/</w:t>
      </w:r>
      <w:r>
        <w:rPr>
          <w:rFonts w:hint="eastAsia"/>
        </w:rPr>
        <w:t>离开欧元区的利弊）</w:t>
      </w:r>
      <w:r>
        <w:rPr>
          <w:rFonts w:hint="eastAsia"/>
        </w:rPr>
        <w:tab/>
      </w:r>
      <w:r>
        <w:rPr>
          <w:rFonts w:hint="eastAsia"/>
        </w:rPr>
        <w:tab/>
      </w:r>
      <w:r>
        <w:rPr>
          <w:rFonts w:hint="eastAsia"/>
        </w:rPr>
        <w:tab/>
      </w:r>
    </w:p>
    <w:p w:rsidR="00F10D0B" w:rsidRDefault="00F10D0B" w:rsidP="00F10D0B">
      <w:pPr>
        <w:rPr>
          <w:rFonts w:hint="eastAsia"/>
        </w:rPr>
      </w:pPr>
      <w:r>
        <w:rPr>
          <w:rFonts w:hint="eastAsia"/>
        </w:rPr>
        <w:t>20090206 bca.usis_wr_2009_02_06 WILL POLICYMAKERS FINALLY CATCH UP</w:t>
      </w:r>
      <w:r>
        <w:rPr>
          <w:rFonts w:hint="eastAsia"/>
        </w:rPr>
        <w:tab/>
        <w:t>"</w:t>
      </w:r>
      <w:r>
        <w:rPr>
          <w:rFonts w:hint="eastAsia"/>
        </w:rPr>
        <w:t>现在市场投资者的关注点全都在财政部在下周推出的政策。在这次危机期间，政策始终</w:t>
      </w:r>
      <w:r>
        <w:rPr>
          <w:rFonts w:hint="eastAsia"/>
        </w:rPr>
        <w:t>behind the curve</w:t>
      </w:r>
      <w:r>
        <w:rPr>
          <w:rFonts w:hint="eastAsia"/>
        </w:rPr>
        <w:t>，都是等到问题出现以后才有所行动；因此，本次市场很关注政府能否</w:t>
      </w:r>
      <w:r>
        <w:rPr>
          <w:rFonts w:hint="eastAsia"/>
        </w:rPr>
        <w:t xml:space="preserve">get ahead of the curve. </w:t>
      </w:r>
      <w:r>
        <w:rPr>
          <w:rFonts w:hint="eastAsia"/>
        </w:rPr>
        <w:t>不管是否有一个</w:t>
      </w:r>
      <w:r>
        <w:rPr>
          <w:rFonts w:hint="eastAsia"/>
        </w:rPr>
        <w:t>bad bank</w:t>
      </w:r>
      <w:r>
        <w:rPr>
          <w:rFonts w:hint="eastAsia"/>
        </w:rPr>
        <w:t>设立，当前政策需要解决两个问题：</w:t>
      </w:r>
      <w:r>
        <w:rPr>
          <w:rFonts w:hint="eastAsia"/>
        </w:rPr>
        <w:t>1.</w:t>
      </w:r>
      <w:r>
        <w:rPr>
          <w:rFonts w:hint="eastAsia"/>
        </w:rPr>
        <w:t>银行资产负债表不透明，健康程度不确定。</w:t>
      </w:r>
      <w:r>
        <w:rPr>
          <w:rFonts w:hint="eastAsia"/>
        </w:rPr>
        <w:t>2.</w:t>
      </w:r>
      <w:r>
        <w:rPr>
          <w:rFonts w:hint="eastAsia"/>
        </w:rPr>
        <w:t>如何引导私人资本注资银行。如果市场失望，可能再来一波股市下跌。</w:t>
      </w:r>
    </w:p>
    <w:p w:rsidR="00F10D0B" w:rsidRDefault="00F10D0B" w:rsidP="00F10D0B">
      <w:pPr>
        <w:rPr>
          <w:rFonts w:hint="eastAsia"/>
        </w:rPr>
      </w:pPr>
      <w:r>
        <w:rPr>
          <w:rFonts w:hint="eastAsia"/>
        </w:rPr>
        <w:t xml:space="preserve">  </w:t>
      </w:r>
      <w:r>
        <w:rPr>
          <w:rFonts w:hint="eastAsia"/>
        </w:rPr>
        <w:t>即使政策成功的</w:t>
      </w:r>
      <w:r>
        <w:rPr>
          <w:rFonts w:hint="eastAsia"/>
        </w:rPr>
        <w:t>get ahead of the curve</w:t>
      </w:r>
      <w:r>
        <w:rPr>
          <w:rFonts w:hint="eastAsia"/>
        </w:rPr>
        <w:t>，当前经济仍然暗淡，经济的收缩和盈利走弱意味着股市回升仍需要时间。</w:t>
      </w:r>
      <w:r>
        <w:rPr>
          <w:rFonts w:hint="eastAsia"/>
        </w:rPr>
        <w:t>ISM</w:t>
      </w:r>
      <w:r>
        <w:rPr>
          <w:rFonts w:hint="eastAsia"/>
        </w:rPr>
        <w:t>有所反弹，但这仅仅代表着问题没有更加恶化，但绝对水平仍然很差。要知道</w:t>
      </w:r>
      <w:r>
        <w:rPr>
          <w:rFonts w:hint="eastAsia"/>
        </w:rPr>
        <w:t>ISM</w:t>
      </w:r>
      <w:r>
        <w:rPr>
          <w:rFonts w:hint="eastAsia"/>
        </w:rPr>
        <w:t>是环比数据，本身就意味着有底部，例如费城联储显示</w:t>
      </w:r>
      <w:r>
        <w:rPr>
          <w:rFonts w:hint="eastAsia"/>
        </w:rPr>
        <w:t>0</w:t>
      </w:r>
      <w:r>
        <w:rPr>
          <w:rFonts w:hint="eastAsia"/>
        </w:rPr>
        <w:t>个洲的经济活动在扩张，这个指数已经跌到</w:t>
      </w:r>
      <w:r>
        <w:rPr>
          <w:rFonts w:hint="eastAsia"/>
        </w:rPr>
        <w:t>0</w:t>
      </w:r>
      <w:r>
        <w:rPr>
          <w:rFonts w:hint="eastAsia"/>
        </w:rPr>
        <w:t>了当然跌无可跌。就</w:t>
      </w:r>
      <w:r>
        <w:rPr>
          <w:rFonts w:hint="eastAsia"/>
        </w:rPr>
        <w:t>hard data</w:t>
      </w:r>
      <w:r>
        <w:rPr>
          <w:rFonts w:hint="eastAsia"/>
        </w:rPr>
        <w:t>而言，仍然全面恶化。消费走弱，</w:t>
      </w:r>
      <w:r>
        <w:rPr>
          <w:rFonts w:hint="eastAsia"/>
        </w:rPr>
        <w:t>1</w:t>
      </w:r>
      <w:r>
        <w:rPr>
          <w:rFonts w:hint="eastAsia"/>
        </w:rPr>
        <w:t>月份的就业比预期更差，而我们的就业预测显示就业将继续走弱。通缩已经成为现实。</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20090207 FOMC Transcript confcall</w:t>
      </w:r>
      <w:r>
        <w:rPr>
          <w:rFonts w:hint="eastAsia"/>
        </w:rPr>
        <w:tab/>
        <w:t>"</w:t>
      </w:r>
      <w:r>
        <w:rPr>
          <w:rFonts w:hint="eastAsia"/>
        </w:rPr>
        <w:t>对于财政部将要推出的计划，财政部、联储、</w:t>
      </w:r>
      <w:r>
        <w:rPr>
          <w:rFonts w:hint="eastAsia"/>
        </w:rPr>
        <w:t>FDIC</w:t>
      </w:r>
      <w:r>
        <w:rPr>
          <w:rFonts w:hint="eastAsia"/>
        </w:rPr>
        <w:t>、</w:t>
      </w:r>
      <w:r>
        <w:rPr>
          <w:rFonts w:hint="eastAsia"/>
        </w:rPr>
        <w:t>OCC</w:t>
      </w:r>
      <w:r>
        <w:rPr>
          <w:rFonts w:hint="eastAsia"/>
        </w:rPr>
        <w:t>在过去一周经过了大量的讨论，这一计划在刚刚还进行了大量修改。现在即将呈现的也主要是框架而非细节。</w:t>
      </w:r>
    </w:p>
    <w:p w:rsidR="00F10D0B" w:rsidRDefault="00F10D0B" w:rsidP="00F10D0B">
      <w:pPr>
        <w:rPr>
          <w:rFonts w:hint="eastAsia"/>
        </w:rPr>
      </w:pPr>
      <w:r>
        <w:rPr>
          <w:rFonts w:hint="eastAsia"/>
        </w:rPr>
        <w:t xml:space="preserve">  </w:t>
      </w:r>
      <w:r>
        <w:rPr>
          <w:rFonts w:hint="eastAsia"/>
        </w:rPr>
        <w:t>整体而言，这个计划恐怕会让市场感到失望（这一点还预判挺准确的），因为</w:t>
      </w:r>
      <w:r>
        <w:rPr>
          <w:rFonts w:hint="eastAsia"/>
        </w:rPr>
        <w:t xml:space="preserve">this is a real </w:t>
      </w:r>
      <w:r>
        <w:rPr>
          <w:rFonts w:hint="eastAsia"/>
        </w:rPr>
        <w:lastRenderedPageBreak/>
        <w:t>truth-telling kind of plan. It's very much market-oriented and ""tough love""</w:t>
      </w:r>
      <w:r>
        <w:rPr>
          <w:rFonts w:hint="eastAsia"/>
        </w:rPr>
        <w:t>…</w:t>
      </w:r>
      <w:r>
        <w:rPr>
          <w:rFonts w:hint="eastAsia"/>
        </w:rPr>
        <w:t xml:space="preserve"> I like that. But the banks's shareholders aren't going to be thrilled about it. </w:t>
      </w:r>
      <w:r>
        <w:rPr>
          <w:rFonts w:hint="eastAsia"/>
        </w:rPr>
        <w:t>联储在这其中扮演的角色不大，主要是</w:t>
      </w:r>
      <w:r>
        <w:rPr>
          <w:rFonts w:hint="eastAsia"/>
        </w:rPr>
        <w:t>TALF</w:t>
      </w:r>
      <w:r>
        <w:rPr>
          <w:rFonts w:hint="eastAsia"/>
        </w:rPr>
        <w:t>要扩展购买资产的名单</w:t>
      </w:r>
      <w:r>
        <w:rPr>
          <w:rFonts w:hint="eastAsia"/>
        </w:rPr>
        <w:t>...(</w:t>
      </w:r>
      <w:r>
        <w:rPr>
          <w:rFonts w:hint="eastAsia"/>
        </w:rPr>
        <w:t>后面伯南克介绍了方案的大体情况）</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20090207 GS UEA What Does It Take to Think the Worst Is Over</w:t>
      </w:r>
      <w:r>
        <w:rPr>
          <w:rFonts w:hint="eastAsia"/>
        </w:rPr>
        <w:tab/>
        <w:t>"</w:t>
      </w:r>
      <w:r>
        <w:rPr>
          <w:rFonts w:hint="eastAsia"/>
        </w:rPr>
        <w:t>当前市场开始思考环比意义上最差的时候是不是已经过去了？（即下滑最快的时候在过去）最新的</w:t>
      </w:r>
      <w:r>
        <w:rPr>
          <w:rFonts w:hint="eastAsia"/>
        </w:rPr>
        <w:t>ISM</w:t>
      </w:r>
      <w:r>
        <w:rPr>
          <w:rFonts w:hint="eastAsia"/>
        </w:rPr>
        <w:t>从低位反弹了</w:t>
      </w:r>
      <w:r>
        <w:rPr>
          <w:rFonts w:hint="eastAsia"/>
        </w:rPr>
        <w:t>2.7</w:t>
      </w:r>
      <w:r>
        <w:rPr>
          <w:rFonts w:hint="eastAsia"/>
        </w:rPr>
        <w:t>个点，从统计意义上，这意味着有</w:t>
      </w:r>
      <w:r>
        <w:rPr>
          <w:rFonts w:hint="eastAsia"/>
        </w:rPr>
        <w:t>50%</w:t>
      </w:r>
      <w:r>
        <w:rPr>
          <w:rFonts w:hint="eastAsia"/>
        </w:rPr>
        <w:t>的可能性确实已经过了环比最差时点。</w:t>
      </w:r>
      <w:r>
        <w:rPr>
          <w:rFonts w:hint="eastAsia"/>
        </w:rPr>
        <w:t>ISM</w:t>
      </w:r>
      <w:r>
        <w:rPr>
          <w:rFonts w:hint="eastAsia"/>
        </w:rPr>
        <w:t>有时候是可以二次触底的，</w:t>
      </w:r>
      <w:r>
        <w:rPr>
          <w:rFonts w:hint="eastAsia"/>
        </w:rPr>
        <w:t>1981</w:t>
      </w:r>
      <w:r>
        <w:rPr>
          <w:rFonts w:hint="eastAsia"/>
        </w:rPr>
        <w:t>年曾经从低位回升，但</w:t>
      </w:r>
      <w:r>
        <w:rPr>
          <w:rFonts w:hint="eastAsia"/>
        </w:rPr>
        <w:t>1982</w:t>
      </w:r>
      <w:r>
        <w:rPr>
          <w:rFonts w:hint="eastAsia"/>
        </w:rPr>
        <w:t>年二次触底。我们还考察了就业指标等。相对而言最乐观的指标是消费者信心，已经从低位明显回升。</w:t>
      </w:r>
    </w:p>
    <w:p w:rsidR="00F10D0B" w:rsidRDefault="00F10D0B" w:rsidP="00F10D0B">
      <w:pPr>
        <w:rPr>
          <w:rFonts w:hint="eastAsia"/>
        </w:rPr>
      </w:pPr>
      <w:r>
        <w:rPr>
          <w:rFonts w:hint="eastAsia"/>
        </w:rPr>
        <w:t xml:space="preserve">  </w:t>
      </w:r>
      <w:r>
        <w:rPr>
          <w:rFonts w:hint="eastAsia"/>
        </w:rPr>
        <w:t>但基本面数据仍然很差。零售负增长，但好于预期。汽车销量大幅不及预期，大幅走弱。就业市场简直是灾难。不过就业数据通常落后</w:t>
      </w:r>
      <w:r>
        <w:rPr>
          <w:rFonts w:hint="eastAsia"/>
        </w:rPr>
        <w:t>1-3</w:t>
      </w:r>
      <w:r>
        <w:rPr>
          <w:rFonts w:hint="eastAsia"/>
        </w:rPr>
        <w:t>个月。</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20090213 Roubini Time to Nationalize Insolvent Banks</w:t>
      </w:r>
      <w:r>
        <w:rPr>
          <w:rFonts w:hint="eastAsia"/>
        </w:rPr>
        <w:tab/>
        <w:t>"</w:t>
      </w:r>
      <w:r>
        <w:rPr>
          <w:rFonts w:hint="eastAsia"/>
        </w:rPr>
        <w:t>我在</w:t>
      </w:r>
      <w:r>
        <w:rPr>
          <w:rFonts w:hint="eastAsia"/>
        </w:rPr>
        <w:t>2008</w:t>
      </w:r>
      <w:r>
        <w:rPr>
          <w:rFonts w:hint="eastAsia"/>
        </w:rPr>
        <w:t>年初预计美国金融机构损失将达到</w:t>
      </w:r>
      <w:r>
        <w:rPr>
          <w:rFonts w:hint="eastAsia"/>
        </w:rPr>
        <w:t>1</w:t>
      </w:r>
      <w:r>
        <w:rPr>
          <w:rFonts w:hint="eastAsia"/>
        </w:rPr>
        <w:t>万亿美元，当时市场许多人认为次贷损失仅</w:t>
      </w:r>
      <w:r>
        <w:rPr>
          <w:rFonts w:hint="eastAsia"/>
        </w:rPr>
        <w:t>2000</w:t>
      </w:r>
      <w:r>
        <w:rPr>
          <w:rFonts w:hint="eastAsia"/>
        </w:rPr>
        <w:t>亿，但我认为其他各种贷款将带来更多的损失。现在</w:t>
      </w:r>
      <w:r>
        <w:rPr>
          <w:rFonts w:hint="eastAsia"/>
        </w:rPr>
        <w:t>IMF</w:t>
      </w:r>
      <w:r>
        <w:rPr>
          <w:rFonts w:hint="eastAsia"/>
        </w:rPr>
        <w:t>、高盛等机构估计的损失已经超过</w:t>
      </w:r>
      <w:r>
        <w:rPr>
          <w:rFonts w:hint="eastAsia"/>
        </w:rPr>
        <w:t>2</w:t>
      </w:r>
      <w:r>
        <w:rPr>
          <w:rFonts w:hint="eastAsia"/>
        </w:rPr>
        <w:t>万亿。我更新了一下估计，预计损失可能到</w:t>
      </w:r>
      <w:r>
        <w:rPr>
          <w:rFonts w:hint="eastAsia"/>
        </w:rPr>
        <w:t>3.6</w:t>
      </w:r>
      <w:r>
        <w:rPr>
          <w:rFonts w:hint="eastAsia"/>
        </w:rPr>
        <w:t>万亿，其中有一半即</w:t>
      </w:r>
      <w:r>
        <w:rPr>
          <w:rFonts w:hint="eastAsia"/>
        </w:rPr>
        <w:t>1.8</w:t>
      </w:r>
      <w:r>
        <w:rPr>
          <w:rFonts w:hint="eastAsia"/>
        </w:rPr>
        <w:t>万亿需要银行和投行承担，但这些机构去年秋天的资本金一共才</w:t>
      </w:r>
      <w:r>
        <w:rPr>
          <w:rFonts w:hint="eastAsia"/>
        </w:rPr>
        <w:t>1.4</w:t>
      </w:r>
      <w:r>
        <w:rPr>
          <w:rFonts w:hint="eastAsia"/>
        </w:rPr>
        <w:t>万亿，即使考虑</w:t>
      </w:r>
      <w:r>
        <w:rPr>
          <w:rFonts w:hint="eastAsia"/>
        </w:rPr>
        <w:t>TARP</w:t>
      </w:r>
      <w:r>
        <w:rPr>
          <w:rFonts w:hint="eastAsia"/>
        </w:rPr>
        <w:t>注资，也仅仅是银行资本勉强与这些损失相同，因此银行需要充实资本。</w:t>
      </w:r>
    </w:p>
    <w:p w:rsidR="00F10D0B" w:rsidRDefault="00F10D0B" w:rsidP="00F10D0B">
      <w:pPr>
        <w:rPr>
          <w:rFonts w:hint="eastAsia"/>
        </w:rPr>
      </w:pPr>
      <w:r>
        <w:rPr>
          <w:rFonts w:hint="eastAsia"/>
        </w:rPr>
        <w:t xml:space="preserve">  </w:t>
      </w:r>
      <w:r>
        <w:rPr>
          <w:rFonts w:hint="eastAsia"/>
        </w:rPr>
        <w:t>充实资本一共有四种方法。</w:t>
      </w:r>
      <w:r>
        <w:rPr>
          <w:rFonts w:hint="eastAsia"/>
        </w:rPr>
        <w:t>1.</w:t>
      </w:r>
      <w:r>
        <w:rPr>
          <w:rFonts w:hint="eastAsia"/>
        </w:rPr>
        <w:t>国家设立</w:t>
      </w:r>
      <w:r>
        <w:rPr>
          <w:rFonts w:hint="eastAsia"/>
        </w:rPr>
        <w:t>bad bank</w:t>
      </w:r>
      <w:r>
        <w:rPr>
          <w:rFonts w:hint="eastAsia"/>
        </w:rPr>
        <w:t>来购买承压资产。但这种购买很不透明，难以定价，国家也难以管理这些坏账（中国设立资产管理公司就是这样的啊）。</w:t>
      </w:r>
      <w:r>
        <w:rPr>
          <w:rFonts w:hint="eastAsia"/>
        </w:rPr>
        <w:t>2.</w:t>
      </w:r>
      <w:r>
        <w:rPr>
          <w:rFonts w:hint="eastAsia"/>
        </w:rPr>
        <w:t>政府对银行的问题资产做担保，这这个办法也不够透明和有效。</w:t>
      </w:r>
      <w:r>
        <w:rPr>
          <w:rFonts w:hint="eastAsia"/>
        </w:rPr>
        <w:t>3.</w:t>
      </w:r>
      <w:r>
        <w:rPr>
          <w:rFonts w:hint="eastAsia"/>
        </w:rPr>
        <w:t>私人部门注资。</w:t>
      </w:r>
      <w:r>
        <w:rPr>
          <w:rFonts w:hint="eastAsia"/>
        </w:rPr>
        <w:t>4.</w:t>
      </w:r>
      <w:r>
        <w:rPr>
          <w:rFonts w:hint="eastAsia"/>
        </w:rPr>
        <w:t>国有化银行。我认为国有化银行是最靠谱的办法，而且也给纳税人</w:t>
      </w:r>
      <w:r>
        <w:rPr>
          <w:rFonts w:hint="eastAsia"/>
        </w:rPr>
        <w:t>upside</w:t>
      </w:r>
      <w:r>
        <w:rPr>
          <w:rFonts w:hint="eastAsia"/>
        </w:rPr>
        <w:t>。如果你不喜欢</w:t>
      </w:r>
      <w:r>
        <w:rPr>
          <w:rFonts w:hint="eastAsia"/>
        </w:rPr>
        <w:t>nationalization</w:t>
      </w:r>
      <w:r>
        <w:rPr>
          <w:rFonts w:hint="eastAsia"/>
        </w:rPr>
        <w:t>，那么也可以用</w:t>
      </w:r>
      <w:r>
        <w:rPr>
          <w:rFonts w:hint="eastAsia"/>
        </w:rPr>
        <w:t>receivership</w:t>
      </w:r>
      <w:r>
        <w:rPr>
          <w:rFonts w:hint="eastAsia"/>
        </w:rPr>
        <w:t>这个词。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20090214 GS UEA The Financial Stability Plan Uncertainty Persists</w:t>
      </w:r>
      <w:r>
        <w:rPr>
          <w:rFonts w:hint="eastAsia"/>
        </w:rPr>
        <w:tab/>
        <w:t>"</w:t>
      </w:r>
      <w:r>
        <w:rPr>
          <w:rFonts w:hint="eastAsia"/>
        </w:rPr>
        <w:t>财政部提出的</w:t>
      </w:r>
      <w:r>
        <w:rPr>
          <w:rFonts w:hint="eastAsia"/>
        </w:rPr>
        <w:t>Financial Stabilization Plan (FSP)</w:t>
      </w:r>
      <w:r>
        <w:rPr>
          <w:rFonts w:hint="eastAsia"/>
        </w:rPr>
        <w:t>把</w:t>
      </w:r>
      <w:r>
        <w:rPr>
          <w:rFonts w:hint="eastAsia"/>
        </w:rPr>
        <w:t>TARP</w:t>
      </w:r>
      <w:r>
        <w:rPr>
          <w:rFonts w:hint="eastAsia"/>
        </w:rPr>
        <w:t>剩下的钱也分配出去了。</w:t>
      </w:r>
      <w:r>
        <w:rPr>
          <w:rFonts w:hint="eastAsia"/>
        </w:rPr>
        <w:t>FSP</w:t>
      </w:r>
      <w:r>
        <w:rPr>
          <w:rFonts w:hint="eastAsia"/>
        </w:rPr>
        <w:t>着力于解决</w:t>
      </w:r>
      <w:r>
        <w:rPr>
          <w:rFonts w:hint="eastAsia"/>
        </w:rPr>
        <w:t>troubled assets</w:t>
      </w:r>
      <w:r>
        <w:rPr>
          <w:rFonts w:hint="eastAsia"/>
        </w:rPr>
        <w:t>和银行资本金不足的问题，但并没有解决政策不确定性的问题，因为具体政策细节还不清楚——这也是市场失望的主要原因，</w:t>
      </w:r>
      <w:r>
        <w:rPr>
          <w:rFonts w:hint="eastAsia"/>
        </w:rPr>
        <w:t>a cold reception from the financial markets.</w:t>
      </w:r>
    </w:p>
    <w:p w:rsidR="00F10D0B" w:rsidRDefault="00F10D0B" w:rsidP="00F10D0B">
      <w:r>
        <w:rPr>
          <w:rFonts w:hint="eastAsia"/>
        </w:rPr>
        <w:t xml:space="preserve">  FSP</w:t>
      </w:r>
      <w:r>
        <w:rPr>
          <w:rFonts w:hint="eastAsia"/>
        </w:rPr>
        <w:t>的核心是对最大的那些银行进行</w:t>
      </w:r>
      <w:r>
        <w:rPr>
          <w:rFonts w:hint="eastAsia"/>
        </w:rPr>
        <w:t>""stress test""</w:t>
      </w:r>
      <w:r>
        <w:rPr>
          <w:rFonts w:hint="eastAsia"/>
        </w:rPr>
        <w:t>，决定这些大银行是否资本充足。</w:t>
      </w:r>
      <w:r>
        <w:rPr>
          <w:rFonts w:hint="eastAsia"/>
        </w:rPr>
        <w:t>This is different from typical bank supervision in that it will be based on a forwardlooking assessment of credit losses rather than facts as they stand today. It also differs from typical reviews in that it</w:t>
      </w:r>
      <w:r>
        <w:t xml:space="preserve"> would be a one-off process that will be closely monitored by the market. Using forward looking but consistent and transparent loss models would likely produce a value higher than the current market value under average assumptions, but would be more credible than the banks</w:t>
      </w:r>
      <w:r>
        <w:rPr>
          <w:rFonts w:ascii="Calibri" w:hAnsi="Calibri" w:cs="Calibri"/>
        </w:rPr>
        <w:t></w:t>
      </w:r>
      <w:r>
        <w:t xml:space="preserve"> own model-based estimates</w:t>
      </w:r>
      <w:r>
        <w:rPr>
          <w:rFonts w:hint="eastAsia"/>
        </w:rPr>
        <w:t>在</w:t>
      </w:r>
      <w:r>
        <w:t>test</w:t>
      </w:r>
      <w:r>
        <w:rPr>
          <w:rFonts w:hint="eastAsia"/>
        </w:rPr>
        <w:t>以后，那些健康的银行将更加健壮，因为它们的募资成本将更低；对于那些</w:t>
      </w:r>
      <w:r>
        <w:t>test</w:t>
      </w:r>
      <w:r>
        <w:rPr>
          <w:rFonts w:hint="eastAsia"/>
        </w:rPr>
        <w:t>以后发现资本不足的银行，财政部还没有具体的处理方案。</w:t>
      </w:r>
    </w:p>
    <w:p w:rsidR="00F10D0B" w:rsidRDefault="00F10D0B" w:rsidP="00F10D0B">
      <w:pPr>
        <w:rPr>
          <w:rFonts w:hint="eastAsia"/>
        </w:rPr>
      </w:pPr>
      <w:r>
        <w:rPr>
          <w:rFonts w:hint="eastAsia"/>
        </w:rPr>
        <w:t xml:space="preserve">  </w:t>
      </w:r>
      <w:r>
        <w:rPr>
          <w:rFonts w:hint="eastAsia"/>
        </w:rPr>
        <w:t>在</w:t>
      </w:r>
      <w:r>
        <w:rPr>
          <w:rFonts w:hint="eastAsia"/>
        </w:rPr>
        <w:t>FSP</w:t>
      </w:r>
      <w:r>
        <w:rPr>
          <w:rFonts w:hint="eastAsia"/>
        </w:rPr>
        <w:t>公布以前，有很多猜测将建立</w:t>
      </w:r>
      <w:r>
        <w:rPr>
          <w:rFonts w:hint="eastAsia"/>
        </w:rPr>
        <w:t>bad bank</w:t>
      </w:r>
      <w:r>
        <w:rPr>
          <w:rFonts w:hint="eastAsia"/>
        </w:rPr>
        <w:t>或者直接购买承压资产，但财政部最终给出的方案与上述两个办法都不一样，而是</w:t>
      </w:r>
      <w:r>
        <w:rPr>
          <w:rFonts w:hint="eastAsia"/>
        </w:rPr>
        <w:t>Public-Private Investment Fund PPIF</w:t>
      </w:r>
      <w:r>
        <w:rPr>
          <w:rFonts w:hint="eastAsia"/>
        </w:rPr>
        <w:t>。这个方案需要更少的政府资金，不需要官方来定价。（但太复杂了）</w:t>
      </w:r>
    </w:p>
    <w:p w:rsidR="00F10D0B" w:rsidRDefault="00F10D0B" w:rsidP="00F10D0B">
      <w:pPr>
        <w:rPr>
          <w:rFonts w:hint="eastAsia"/>
        </w:rPr>
      </w:pPr>
      <w:r>
        <w:rPr>
          <w:rFonts w:hint="eastAsia"/>
        </w:rPr>
        <w:t xml:space="preserve">  </w:t>
      </w:r>
      <w:r>
        <w:rPr>
          <w:rFonts w:hint="eastAsia"/>
        </w:rPr>
        <w:t>此外，</w:t>
      </w:r>
      <w:r>
        <w:rPr>
          <w:rFonts w:hint="eastAsia"/>
        </w:rPr>
        <w:t>TALF</w:t>
      </w:r>
      <w:r>
        <w:rPr>
          <w:rFonts w:hint="eastAsia"/>
        </w:rPr>
        <w:t>扩容，从</w:t>
      </w:r>
      <w:r>
        <w:rPr>
          <w:rFonts w:hint="eastAsia"/>
        </w:rPr>
        <w:t>2000</w:t>
      </w:r>
      <w:r>
        <w:rPr>
          <w:rFonts w:hint="eastAsia"/>
        </w:rPr>
        <w:t>亿美元扩到</w:t>
      </w:r>
      <w:r>
        <w:rPr>
          <w:rFonts w:hint="eastAsia"/>
        </w:rPr>
        <w:t>1</w:t>
      </w:r>
      <w:r>
        <w:rPr>
          <w:rFonts w:hint="eastAsia"/>
        </w:rPr>
        <w:t>万亿美元。</w:t>
      </w:r>
    </w:p>
    <w:p w:rsidR="00F10D0B" w:rsidRDefault="00F10D0B" w:rsidP="00F10D0B">
      <w:pPr>
        <w:rPr>
          <w:rFonts w:hint="eastAsia"/>
        </w:rPr>
      </w:pPr>
      <w:r>
        <w:rPr>
          <w:rFonts w:hint="eastAsia"/>
        </w:rPr>
        <w:t xml:space="preserve">  </w:t>
      </w:r>
      <w:r>
        <w:rPr>
          <w:rFonts w:hint="eastAsia"/>
        </w:rPr>
        <w:t>最近只有零售数据反弹，但这个数据本身说服力有限，其他数据都不好。美国经济的企稳还要寄希望于财政刺激政策。最新参议院通过的方案约</w:t>
      </w:r>
      <w:r>
        <w:rPr>
          <w:rFonts w:hint="eastAsia"/>
        </w:rPr>
        <w:t>7200</w:t>
      </w:r>
      <w:r>
        <w:rPr>
          <w:rFonts w:hint="eastAsia"/>
        </w:rPr>
        <w:t>亿美元，比预想的少</w:t>
      </w:r>
      <w:r>
        <w:rPr>
          <w:rFonts w:hint="eastAsia"/>
        </w:rPr>
        <w:t>1000</w:t>
      </w:r>
      <w:r>
        <w:rPr>
          <w:rFonts w:hint="eastAsia"/>
        </w:rPr>
        <w:t>亿美元。不过我们估计这个财政刺激在</w:t>
      </w:r>
      <w:r>
        <w:rPr>
          <w:rFonts w:hint="eastAsia"/>
        </w:rPr>
        <w:t>2009Q2-Q3</w:t>
      </w:r>
      <w:r>
        <w:rPr>
          <w:rFonts w:hint="eastAsia"/>
        </w:rPr>
        <w:t>对</w:t>
      </w:r>
      <w:r>
        <w:rPr>
          <w:rFonts w:hint="eastAsia"/>
        </w:rPr>
        <w:t>GDP</w:t>
      </w:r>
      <w:r>
        <w:rPr>
          <w:rFonts w:hint="eastAsia"/>
        </w:rPr>
        <w:t>也会有</w:t>
      </w:r>
      <w:r>
        <w:rPr>
          <w:rFonts w:hint="eastAsia"/>
        </w:rPr>
        <w:t>3pp</w:t>
      </w:r>
      <w:r>
        <w:rPr>
          <w:rFonts w:hint="eastAsia"/>
        </w:rPr>
        <w:t>的贡献。</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20090216 PIMCO Saving Capitalistic Banking From Itself _ PIMCO</w:t>
      </w:r>
      <w:r>
        <w:rPr>
          <w:rFonts w:hint="eastAsia"/>
        </w:rPr>
        <w:tab/>
        <w:t>"</w:t>
      </w:r>
      <w:r>
        <w:rPr>
          <w:rFonts w:hint="eastAsia"/>
        </w:rPr>
        <w:t>银行赚钱的关键是其负债端事实上的无限久期，而这需要政府的帮助。因此，我从来不认为银行是纯私人部门。然而，影子银行却实现了对监管的逃避。现在政府的救助本质上要参与到影子银行部门当中，但不是要国有化所有银行部门。</w:t>
      </w:r>
      <w:r>
        <w:rPr>
          <w:rFonts w:hint="eastAsia"/>
        </w:rPr>
        <w:t>TALF</w:t>
      </w:r>
      <w:r>
        <w:rPr>
          <w:rFonts w:hint="eastAsia"/>
        </w:rPr>
        <w:t>就是一个国家参与影子银行的案例，财政部提供资本金，</w:t>
      </w:r>
      <w:r>
        <w:rPr>
          <w:rFonts w:hint="eastAsia"/>
        </w:rPr>
        <w:lastRenderedPageBreak/>
        <w:t>联储提供流动性</w:t>
      </w:r>
      <w:r>
        <w:rPr>
          <w:rFonts w:hint="eastAsia"/>
        </w:rPr>
        <w:t>provide leverage with no recourse after a haircut</w:t>
      </w:r>
      <w:r>
        <w:rPr>
          <w:rFonts w:hint="eastAsia"/>
        </w:rPr>
        <w:t>，来支持资产证券化的发行。</w:t>
      </w:r>
    </w:p>
    <w:p w:rsidR="00F10D0B" w:rsidRDefault="00F10D0B" w:rsidP="00F10D0B">
      <w:pPr>
        <w:rPr>
          <w:rFonts w:hint="eastAsia"/>
        </w:rPr>
      </w:pPr>
      <w:r>
        <w:rPr>
          <w:rFonts w:hint="eastAsia"/>
        </w:rPr>
        <w:t xml:space="preserve">  FDIC</w:t>
      </w:r>
      <w:r>
        <w:rPr>
          <w:rFonts w:hint="eastAsia"/>
        </w:rPr>
        <w:t>也有非常强力的工具，所谓</w:t>
      </w:r>
      <w:r>
        <w:rPr>
          <w:rFonts w:hint="eastAsia"/>
        </w:rPr>
        <w:t>Systemic Risk Exception under FDIC Improvement Act of 1991</w:t>
      </w:r>
      <w:r>
        <w:rPr>
          <w:rFonts w:hint="eastAsia"/>
        </w:rPr>
        <w:t>，但启用条件比联储的</w:t>
      </w:r>
      <w:r>
        <w:rPr>
          <w:rFonts w:hint="eastAsia"/>
        </w:rPr>
        <w:t>13</w:t>
      </w:r>
      <w:r>
        <w:rPr>
          <w:rFonts w:hint="eastAsia"/>
        </w:rPr>
        <w:t>（</w:t>
      </w:r>
      <w:r>
        <w:rPr>
          <w:rFonts w:hint="eastAsia"/>
        </w:rPr>
        <w:t>3</w:t>
      </w:r>
      <w:r>
        <w:rPr>
          <w:rFonts w:hint="eastAsia"/>
        </w:rPr>
        <w:t>）还要困难。</w:t>
      </w:r>
    </w:p>
    <w:p w:rsidR="00F10D0B" w:rsidRDefault="00F10D0B" w:rsidP="00F10D0B">
      <w:pPr>
        <w:rPr>
          <w:rFonts w:hint="eastAsia"/>
        </w:rPr>
      </w:pPr>
      <w:r>
        <w:rPr>
          <w:rFonts w:hint="eastAsia"/>
        </w:rPr>
        <w:t xml:space="preserve">  </w:t>
      </w:r>
      <w:r>
        <w:rPr>
          <w:rFonts w:hint="eastAsia"/>
        </w:rPr>
        <w:t>总体而言，我认为美国政府已经有足够的</w:t>
      </w:r>
      <w:r>
        <w:rPr>
          <w:rFonts w:hint="eastAsia"/>
        </w:rPr>
        <w:t>tools</w:t>
      </w:r>
      <w:r>
        <w:rPr>
          <w:rFonts w:hint="eastAsia"/>
        </w:rPr>
        <w:t>和</w:t>
      </w:r>
      <w:r>
        <w:rPr>
          <w:rFonts w:hint="eastAsia"/>
        </w:rPr>
        <w:t>will</w:t>
      </w:r>
      <w:r>
        <w:rPr>
          <w:rFonts w:hint="eastAsia"/>
        </w:rPr>
        <w:t>来拯救私人银行体系和实体经济，进而让美国避免债务通缩路径。最近财政部长</w:t>
      </w:r>
      <w:r>
        <w:rPr>
          <w:rFonts w:hint="eastAsia"/>
        </w:rPr>
        <w:t>Geithner</w:t>
      </w:r>
      <w:r>
        <w:rPr>
          <w:rFonts w:hint="eastAsia"/>
        </w:rPr>
        <w:t>给出计划以后，市场并不买账，又大幅下跌，但这不代表政策最终没有用，而是因为一路还有颠簸。（</w:t>
      </w:r>
      <w:r>
        <w:rPr>
          <w:rFonts w:hint="eastAsia"/>
        </w:rPr>
        <w:t>McCulley</w:t>
      </w:r>
      <w:r>
        <w:rPr>
          <w:rFonts w:hint="eastAsia"/>
        </w:rPr>
        <w:t>没怎么提到</w:t>
      </w:r>
      <w:r>
        <w:rPr>
          <w:rFonts w:hint="eastAsia"/>
        </w:rPr>
        <w:t>stress test</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20090221 GS UEA Fiscal Stimulus Buying Time</w:t>
      </w:r>
      <w:r>
        <w:rPr>
          <w:rFonts w:hint="eastAsia"/>
        </w:rPr>
        <w:tab/>
        <w:t>"</w:t>
      </w:r>
      <w:r>
        <w:rPr>
          <w:rFonts w:hint="eastAsia"/>
        </w:rPr>
        <w:t>大幅财政刺激在</w:t>
      </w:r>
      <w:r>
        <w:rPr>
          <w:rFonts w:hint="eastAsia"/>
        </w:rPr>
        <w:t>2008</w:t>
      </w:r>
      <w:r>
        <w:rPr>
          <w:rFonts w:hint="eastAsia"/>
        </w:rPr>
        <w:t>年</w:t>
      </w:r>
      <w:r>
        <w:rPr>
          <w:rFonts w:hint="eastAsia"/>
        </w:rPr>
        <w:t>10</w:t>
      </w:r>
      <w:r>
        <w:rPr>
          <w:rFonts w:hint="eastAsia"/>
        </w:rPr>
        <w:t>月已经开始被市场所预期，当前终于变为现实。本周二奥巴马批准了</w:t>
      </w:r>
      <w:r>
        <w:rPr>
          <w:rFonts w:hint="eastAsia"/>
        </w:rPr>
        <w:t>7870</w:t>
      </w:r>
      <w:r>
        <w:rPr>
          <w:rFonts w:hint="eastAsia"/>
        </w:rPr>
        <w:t>亿财政刺激方案</w:t>
      </w:r>
      <w:r>
        <w:rPr>
          <w:rFonts w:hint="eastAsia"/>
        </w:rPr>
        <w:t>American Recovery and Reinvestment Act (ARRA)</w:t>
      </w:r>
      <w:r>
        <w:rPr>
          <w:rFonts w:hint="eastAsia"/>
        </w:rPr>
        <w:t>，这个方案是</w:t>
      </w:r>
      <w:r>
        <w:rPr>
          <w:rFonts w:hint="eastAsia"/>
        </w:rPr>
        <w:t>frontloaded</w:t>
      </w:r>
      <w:r>
        <w:rPr>
          <w:rFonts w:hint="eastAsia"/>
        </w:rPr>
        <w:t>。</w:t>
      </w:r>
      <w:r>
        <w:rPr>
          <w:rFonts w:hint="eastAsia"/>
        </w:rPr>
        <w:t>CBO</w:t>
      </w:r>
      <w:r>
        <w:rPr>
          <w:rFonts w:hint="eastAsia"/>
        </w:rPr>
        <w:t>估计其中约</w:t>
      </w:r>
      <w:r>
        <w:rPr>
          <w:rFonts w:hint="eastAsia"/>
        </w:rPr>
        <w:t>3/4</w:t>
      </w:r>
      <w:r>
        <w:rPr>
          <w:rFonts w:hint="eastAsia"/>
        </w:rPr>
        <w:t>是支出扩大而非减税。有人认为诸如基建等支出是需要时间的，但我们认为其中许多支出可以很快发生（然后分析细节），因此我们估计对</w:t>
      </w:r>
      <w:r>
        <w:rPr>
          <w:rFonts w:hint="eastAsia"/>
        </w:rPr>
        <w:t>2009Q1</w:t>
      </w:r>
      <w:r>
        <w:rPr>
          <w:rFonts w:hint="eastAsia"/>
        </w:rPr>
        <w:t>提振</w:t>
      </w:r>
      <w:r>
        <w:rPr>
          <w:rFonts w:hint="eastAsia"/>
        </w:rPr>
        <w:t>GDP</w:t>
      </w:r>
      <w:r>
        <w:rPr>
          <w:rFonts w:hint="eastAsia"/>
        </w:rPr>
        <w:t>约</w:t>
      </w:r>
      <w:r>
        <w:rPr>
          <w:rFonts w:hint="eastAsia"/>
        </w:rPr>
        <w:t>1pp</w:t>
      </w:r>
      <w:r>
        <w:rPr>
          <w:rFonts w:hint="eastAsia"/>
        </w:rPr>
        <w:t>，</w:t>
      </w:r>
      <w:r>
        <w:rPr>
          <w:rFonts w:hint="eastAsia"/>
        </w:rPr>
        <w:t>Q2</w:t>
      </w:r>
      <w:r>
        <w:rPr>
          <w:rFonts w:hint="eastAsia"/>
        </w:rPr>
        <w:t>和</w:t>
      </w:r>
      <w:r>
        <w:rPr>
          <w:rFonts w:hint="eastAsia"/>
        </w:rPr>
        <w:t>Q3</w:t>
      </w:r>
      <w:r>
        <w:rPr>
          <w:rFonts w:hint="eastAsia"/>
        </w:rPr>
        <w:t>提振</w:t>
      </w:r>
      <w:r>
        <w:rPr>
          <w:rFonts w:hint="eastAsia"/>
        </w:rPr>
        <w:t>3pp</w:t>
      </w:r>
      <w:r>
        <w:rPr>
          <w:rFonts w:hint="eastAsia"/>
        </w:rPr>
        <w:t>，</w:t>
      </w:r>
      <w:r>
        <w:rPr>
          <w:rFonts w:hint="eastAsia"/>
        </w:rPr>
        <w:t>Q4</w:t>
      </w:r>
      <w:r>
        <w:rPr>
          <w:rFonts w:hint="eastAsia"/>
        </w:rPr>
        <w:t>提振</w:t>
      </w:r>
      <w:r>
        <w:rPr>
          <w:rFonts w:hint="eastAsia"/>
        </w:rPr>
        <w:t>2pp</w:t>
      </w:r>
      <w:r>
        <w:rPr>
          <w:rFonts w:hint="eastAsia"/>
        </w:rPr>
        <w:t>，在</w:t>
      </w:r>
      <w:r>
        <w:rPr>
          <w:rFonts w:hint="eastAsia"/>
        </w:rPr>
        <w:t>2010Q3</w:t>
      </w:r>
      <w:r>
        <w:rPr>
          <w:rFonts w:hint="eastAsia"/>
        </w:rPr>
        <w:t>转为拖累</w:t>
      </w:r>
      <w:r>
        <w:rPr>
          <w:rFonts w:hint="eastAsia"/>
        </w:rPr>
        <w:t>1pp</w:t>
      </w:r>
      <w:r>
        <w:rPr>
          <w:rFonts w:hint="eastAsia"/>
        </w:rPr>
        <w:t>，</w:t>
      </w:r>
      <w:r>
        <w:rPr>
          <w:rFonts w:hint="eastAsia"/>
        </w:rPr>
        <w:t>2010Q4</w:t>
      </w:r>
      <w:r>
        <w:rPr>
          <w:rFonts w:hint="eastAsia"/>
        </w:rPr>
        <w:t>拖累</w:t>
      </w:r>
      <w:r>
        <w:rPr>
          <w:rFonts w:hint="eastAsia"/>
        </w:rPr>
        <w:t>2pp</w:t>
      </w:r>
      <w:r>
        <w:rPr>
          <w:rFonts w:hint="eastAsia"/>
        </w:rPr>
        <w:t>。这个方案是经济将企稳的有力论据。</w:t>
      </w:r>
    </w:p>
    <w:p w:rsidR="00F10D0B" w:rsidRDefault="00F10D0B" w:rsidP="00F10D0B">
      <w:pPr>
        <w:rPr>
          <w:rFonts w:hint="eastAsia"/>
        </w:rPr>
      </w:pPr>
      <w:r>
        <w:rPr>
          <w:rFonts w:hint="eastAsia"/>
        </w:rPr>
        <w:t xml:space="preserve">  </w:t>
      </w:r>
      <w:r>
        <w:rPr>
          <w:rFonts w:hint="eastAsia"/>
        </w:rPr>
        <w:t>不过这个方案是假设这个大幅刺激可以让私人部门在</w:t>
      </w:r>
      <w:r>
        <w:rPr>
          <w:rFonts w:hint="eastAsia"/>
        </w:rPr>
        <w:t>2010</w:t>
      </w:r>
      <w:r>
        <w:rPr>
          <w:rFonts w:hint="eastAsia"/>
        </w:rPr>
        <w:t>年接力，我们对此有所质疑。不过我们也猜测国会在</w:t>
      </w:r>
      <w:r>
        <w:rPr>
          <w:rFonts w:hint="eastAsia"/>
        </w:rPr>
        <w:t>2010</w:t>
      </w:r>
      <w:r>
        <w:rPr>
          <w:rFonts w:hint="eastAsia"/>
        </w:rPr>
        <w:t>年底会考虑进一步财政措施。</w:t>
      </w:r>
    </w:p>
    <w:p w:rsidR="00F10D0B" w:rsidRDefault="00F10D0B" w:rsidP="00F10D0B">
      <w:pPr>
        <w:rPr>
          <w:rFonts w:hint="eastAsia"/>
        </w:rPr>
      </w:pPr>
      <w:r>
        <w:rPr>
          <w:rFonts w:hint="eastAsia"/>
        </w:rPr>
        <w:t xml:space="preserve">  </w:t>
      </w:r>
      <w:r>
        <w:rPr>
          <w:rFonts w:hint="eastAsia"/>
        </w:rPr>
        <w:t>最新的经济数据显示仍在</w:t>
      </w:r>
      <w:r>
        <w:rPr>
          <w:rFonts w:hint="eastAsia"/>
        </w:rPr>
        <w:t>free fall</w:t>
      </w:r>
      <w:r>
        <w:rPr>
          <w:rFonts w:hint="eastAsia"/>
        </w:rPr>
        <w:t>，工业继续走弱，</w:t>
      </w:r>
      <w:r>
        <w:rPr>
          <w:rFonts w:hint="eastAsia"/>
        </w:rPr>
        <w:t>survey</w:t>
      </w:r>
      <w:r>
        <w:rPr>
          <w:rFonts w:hint="eastAsia"/>
        </w:rPr>
        <w:t>数据除了</w:t>
      </w:r>
      <w:r>
        <w:rPr>
          <w:rFonts w:hint="eastAsia"/>
        </w:rPr>
        <w:t>ISM</w:t>
      </w:r>
      <w:r>
        <w:rPr>
          <w:rFonts w:hint="eastAsia"/>
        </w:rPr>
        <w:t>其他也有不少不好的，新房建设继续走弱，首申保持高企。</w:t>
      </w:r>
    </w:p>
    <w:p w:rsidR="00F10D0B" w:rsidRDefault="00F10D0B" w:rsidP="00F10D0B">
      <w:pPr>
        <w:rPr>
          <w:rFonts w:hint="eastAsia"/>
        </w:rPr>
      </w:pPr>
      <w:r>
        <w:rPr>
          <w:rFonts w:hint="eastAsia"/>
        </w:rPr>
        <w:t xml:space="preserve">  </w:t>
      </w:r>
      <w:r>
        <w:rPr>
          <w:rFonts w:hint="eastAsia"/>
        </w:rPr>
        <w:t>奥巴马政府进一步提供了稳定房地产行业的政策。房地产确实还不稳。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20090223 Gavekal The Focus of the Crisis Shifts to Europe</w:t>
      </w:r>
      <w:r>
        <w:rPr>
          <w:rFonts w:hint="eastAsia"/>
        </w:rPr>
        <w:tab/>
      </w:r>
      <w:r>
        <w:rPr>
          <w:rFonts w:hint="eastAsia"/>
        </w:rPr>
        <w:t>投资者的担心正在从美国转到欧洲。</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20090223 </w:t>
      </w:r>
      <w:r>
        <w:rPr>
          <w:rFonts w:hint="eastAsia"/>
        </w:rPr>
        <w:t>中国货币政策执行报告（</w:t>
      </w:r>
      <w:r>
        <w:rPr>
          <w:rFonts w:hint="eastAsia"/>
        </w:rPr>
        <w:t>2008</w:t>
      </w:r>
      <w:r>
        <w:rPr>
          <w:rFonts w:hint="eastAsia"/>
        </w:rPr>
        <w:t>年第四季度）</w:t>
      </w:r>
      <w:r>
        <w:rPr>
          <w:rFonts w:hint="eastAsia"/>
        </w:rPr>
        <w:tab/>
        <w:t>"  2008</w:t>
      </w:r>
      <w:r>
        <w:rPr>
          <w:rFonts w:hint="eastAsia"/>
        </w:rPr>
        <w:t>年，实现国内生产总值（</w:t>
      </w:r>
      <w:r>
        <w:rPr>
          <w:rFonts w:hint="eastAsia"/>
        </w:rPr>
        <w:t>GDP</w:t>
      </w:r>
      <w:r>
        <w:rPr>
          <w:rFonts w:hint="eastAsia"/>
        </w:rPr>
        <w:t>）</w:t>
      </w:r>
      <w:r>
        <w:rPr>
          <w:rFonts w:hint="eastAsia"/>
        </w:rPr>
        <w:t>30.1</w:t>
      </w:r>
      <w:r>
        <w:rPr>
          <w:rFonts w:hint="eastAsia"/>
        </w:rPr>
        <w:t>万亿元，同比增长</w:t>
      </w:r>
      <w:r>
        <w:rPr>
          <w:rFonts w:hint="eastAsia"/>
        </w:rPr>
        <w:t>9%</w:t>
      </w:r>
      <w:r>
        <w:rPr>
          <w:rFonts w:hint="eastAsia"/>
        </w:rPr>
        <w:t>；居民消费价格指数</w:t>
      </w:r>
      <w:r>
        <w:rPr>
          <w:rFonts w:hint="eastAsia"/>
        </w:rPr>
        <w:t>(CPI)</w:t>
      </w:r>
      <w:r>
        <w:rPr>
          <w:rFonts w:hint="eastAsia"/>
        </w:rPr>
        <w:t>同比上涨</w:t>
      </w:r>
      <w:r>
        <w:rPr>
          <w:rFonts w:hint="eastAsia"/>
        </w:rPr>
        <w:t>5.9%</w:t>
      </w:r>
      <w:r>
        <w:rPr>
          <w:rFonts w:hint="eastAsia"/>
        </w:rPr>
        <w:t>。</w:t>
      </w:r>
    </w:p>
    <w:p w:rsidR="00F10D0B" w:rsidRDefault="00F10D0B" w:rsidP="00F10D0B">
      <w:pPr>
        <w:rPr>
          <w:rFonts w:hint="eastAsia"/>
        </w:rPr>
      </w:pPr>
      <w:r>
        <w:rPr>
          <w:rFonts w:hint="eastAsia"/>
        </w:rPr>
        <w:t xml:space="preserve">  </w:t>
      </w:r>
      <w:r>
        <w:rPr>
          <w:rFonts w:hint="eastAsia"/>
        </w:rPr>
        <w:t>年初，为防止经济增长由偏快转为过热、防止价格由结构性上涨演变为明显通货膨胀，中国人民银行执行了从紧的货币政策。从当时经济运行情况和通货膨胀形势看，</w:t>
      </w:r>
      <w:r>
        <w:rPr>
          <w:rFonts w:hint="eastAsia"/>
        </w:rPr>
        <w:t>2007</w:t>
      </w:r>
      <w:r>
        <w:rPr>
          <w:rFonts w:hint="eastAsia"/>
        </w:rPr>
        <w:t>年我国经济增长率达到</w:t>
      </w:r>
      <w:r>
        <w:rPr>
          <w:rFonts w:hint="eastAsia"/>
        </w:rPr>
        <w:t>13%</w:t>
      </w:r>
      <w:r>
        <w:rPr>
          <w:rFonts w:hint="eastAsia"/>
        </w:rPr>
        <w:t>；全球普遍面临较强的通货膨胀压力，国际市场大宗商品价格居高不下并屡创新高，我国</w:t>
      </w:r>
      <w:r>
        <w:rPr>
          <w:rFonts w:hint="eastAsia"/>
        </w:rPr>
        <w:t>2008</w:t>
      </w:r>
      <w:r>
        <w:rPr>
          <w:rFonts w:hint="eastAsia"/>
        </w:rPr>
        <w:t>年第一季度</w:t>
      </w:r>
      <w:r>
        <w:rPr>
          <w:rFonts w:hint="eastAsia"/>
        </w:rPr>
        <w:t>CPI</w:t>
      </w:r>
      <w:r>
        <w:rPr>
          <w:rFonts w:hint="eastAsia"/>
        </w:rPr>
        <w:t>涨幅为</w:t>
      </w:r>
      <w:r>
        <w:rPr>
          <w:rFonts w:hint="eastAsia"/>
        </w:rPr>
        <w:t>8%</w:t>
      </w:r>
      <w:r>
        <w:rPr>
          <w:rFonts w:hint="eastAsia"/>
        </w:rPr>
        <w:t>，工业品出厂价格涨幅持续攀升，</w:t>
      </w:r>
      <w:r>
        <w:rPr>
          <w:rFonts w:hint="eastAsia"/>
        </w:rPr>
        <w:t>8</w:t>
      </w:r>
      <w:r>
        <w:rPr>
          <w:rFonts w:hint="eastAsia"/>
        </w:rPr>
        <w:t>月份达到</w:t>
      </w:r>
      <w:r>
        <w:rPr>
          <w:rFonts w:hint="eastAsia"/>
        </w:rPr>
        <w:t>10.1%</w:t>
      </w:r>
      <w:r>
        <w:rPr>
          <w:rFonts w:hint="eastAsia"/>
        </w:rPr>
        <w:t>的高点。综合考虑美国次贷危机等不确定因素，中国人民银行加强对通货膨胀内外部成因的分辨和预测，灵活协调运用数量型和价格型工具。</w:t>
      </w:r>
      <w:r>
        <w:rPr>
          <w:rFonts w:hint="eastAsia"/>
        </w:rPr>
        <w:t>2008</w:t>
      </w:r>
      <w:r>
        <w:rPr>
          <w:rFonts w:hint="eastAsia"/>
        </w:rPr>
        <w:t>年上半年利率政策保持平稳，提高存款准备金率对冲多余流动性，年初，实事求是地安排了全年新增贷款规划</w:t>
      </w:r>
      <w:r>
        <w:rPr>
          <w:rFonts w:hint="eastAsia"/>
        </w:rPr>
        <w:t>3.87</w:t>
      </w:r>
      <w:r>
        <w:rPr>
          <w:rFonts w:hint="eastAsia"/>
        </w:rPr>
        <w:t>万亿元。冰雪灾害发生后，为满足抗灾救灾资金需求，</w:t>
      </w:r>
      <w:r>
        <w:rPr>
          <w:rFonts w:hint="eastAsia"/>
        </w:rPr>
        <w:t>2</w:t>
      </w:r>
      <w:r>
        <w:rPr>
          <w:rFonts w:hint="eastAsia"/>
        </w:rPr>
        <w:t>月份根据金融机构类型和各地受灾情况，引导金融机构加快了第一季度信贷投放进度。</w:t>
      </w:r>
    </w:p>
    <w:p w:rsidR="00F10D0B" w:rsidRDefault="00F10D0B" w:rsidP="00F10D0B">
      <w:pPr>
        <w:rPr>
          <w:rFonts w:hint="eastAsia"/>
        </w:rPr>
      </w:pPr>
      <w:r>
        <w:rPr>
          <w:rFonts w:hint="eastAsia"/>
        </w:rPr>
        <w:t xml:space="preserve">  </w:t>
      </w:r>
      <w:r>
        <w:rPr>
          <w:rFonts w:hint="eastAsia"/>
        </w:rPr>
        <w:t>年中，美国次贷危机蔓延加深，国家宏观调控政策进行了重大调整，中国人民银行及时调整了货币政策的方向、重点和力度，按照既要保持经济平稳较快发展、又要控制物价上涨的要求，调减公开市场操作力度，将全年新增贷款预期目标提高至</w:t>
      </w:r>
      <w:r>
        <w:rPr>
          <w:rFonts w:hint="eastAsia"/>
        </w:rPr>
        <w:t>4</w:t>
      </w:r>
      <w:r>
        <w:rPr>
          <w:rFonts w:hint="eastAsia"/>
        </w:rPr>
        <w:t>万亿元以上。进入</w:t>
      </w:r>
      <w:r>
        <w:rPr>
          <w:rFonts w:hint="eastAsia"/>
        </w:rPr>
        <w:t>9</w:t>
      </w:r>
      <w:r>
        <w:rPr>
          <w:rFonts w:hint="eastAsia"/>
        </w:rPr>
        <w:t>月份以后，国际金融危机急剧恶化，对我国经济的冲击明显加大。中国人民银行实行了适度宽松的货币政策，五次下调存贷款基准利率，四次下调存款准备金率，明确取消对金融机构信贷规划的硬约束，积极配合国家扩大内需等一系列刺激经济的政策措施，加大金融支持经济发展的力度。</w:t>
      </w:r>
    </w:p>
    <w:p w:rsidR="00F10D0B" w:rsidRDefault="00F10D0B" w:rsidP="00F10D0B">
      <w:pPr>
        <w:rPr>
          <w:rFonts w:hint="eastAsia"/>
        </w:rPr>
      </w:pPr>
      <w:r>
        <w:rPr>
          <w:rFonts w:hint="eastAsia"/>
        </w:rPr>
        <w:t xml:space="preserve">  2008</w:t>
      </w:r>
      <w:r>
        <w:rPr>
          <w:rFonts w:hint="eastAsia"/>
        </w:rPr>
        <w:t>年年末，我国广义货币供应量</w:t>
      </w:r>
      <w:r>
        <w:rPr>
          <w:rFonts w:hint="eastAsia"/>
        </w:rPr>
        <w:t>M2</w:t>
      </w:r>
      <w:r>
        <w:rPr>
          <w:rFonts w:hint="eastAsia"/>
        </w:rPr>
        <w:t>余额为</w:t>
      </w:r>
      <w:r>
        <w:rPr>
          <w:rFonts w:hint="eastAsia"/>
        </w:rPr>
        <w:t>47.5</w:t>
      </w:r>
      <w:r>
        <w:rPr>
          <w:rFonts w:hint="eastAsia"/>
        </w:rPr>
        <w:t>万亿元，同比增长</w:t>
      </w:r>
      <w:r>
        <w:rPr>
          <w:rFonts w:hint="eastAsia"/>
        </w:rPr>
        <w:t>17.8%</w:t>
      </w:r>
      <w:r>
        <w:rPr>
          <w:rFonts w:hint="eastAsia"/>
        </w:rPr>
        <w:t>，增速比上年高</w:t>
      </w:r>
      <w:r>
        <w:rPr>
          <w:rFonts w:hint="eastAsia"/>
        </w:rPr>
        <w:t>1.1</w:t>
      </w:r>
      <w:r>
        <w:rPr>
          <w:rFonts w:hint="eastAsia"/>
        </w:rPr>
        <w:t>个百分点。人民币贷款余额为</w:t>
      </w:r>
      <w:r>
        <w:rPr>
          <w:rFonts w:hint="eastAsia"/>
        </w:rPr>
        <w:t>30.3</w:t>
      </w:r>
      <w:r>
        <w:rPr>
          <w:rFonts w:hint="eastAsia"/>
        </w:rPr>
        <w:t>万亿元，同比增长</w:t>
      </w:r>
      <w:r>
        <w:rPr>
          <w:rFonts w:hint="eastAsia"/>
        </w:rPr>
        <w:t>18.8%</w:t>
      </w:r>
      <w:r>
        <w:rPr>
          <w:rFonts w:hint="eastAsia"/>
        </w:rPr>
        <w:t>。人民币贷款分布更为均衡，全年新增</w:t>
      </w:r>
      <w:r>
        <w:rPr>
          <w:rFonts w:hint="eastAsia"/>
        </w:rPr>
        <w:t>4.9</w:t>
      </w:r>
      <w:r>
        <w:rPr>
          <w:rFonts w:hint="eastAsia"/>
        </w:rPr>
        <w:t>万亿元，各季分别为</w:t>
      </w:r>
      <w:r>
        <w:rPr>
          <w:rFonts w:hint="eastAsia"/>
        </w:rPr>
        <w:t>1.33</w:t>
      </w:r>
      <w:r>
        <w:rPr>
          <w:rFonts w:hint="eastAsia"/>
        </w:rPr>
        <w:t>万亿元、</w:t>
      </w:r>
      <w:r>
        <w:rPr>
          <w:rFonts w:hint="eastAsia"/>
        </w:rPr>
        <w:t>1.12</w:t>
      </w:r>
      <w:r>
        <w:rPr>
          <w:rFonts w:hint="eastAsia"/>
        </w:rPr>
        <w:t>万亿元、</w:t>
      </w:r>
      <w:r>
        <w:rPr>
          <w:rFonts w:hint="eastAsia"/>
        </w:rPr>
        <w:t>1.03</w:t>
      </w:r>
      <w:r>
        <w:rPr>
          <w:rFonts w:hint="eastAsia"/>
        </w:rPr>
        <w:t>万亿元和</w:t>
      </w:r>
      <w:r>
        <w:rPr>
          <w:rFonts w:hint="eastAsia"/>
        </w:rPr>
        <w:t>1.43</w:t>
      </w:r>
      <w:r>
        <w:rPr>
          <w:rFonts w:hint="eastAsia"/>
        </w:rPr>
        <w:t>万亿元。人民币贷款利率先升后降，年末，金融机构人民币贷款加权平均利率为</w:t>
      </w:r>
      <w:r>
        <w:rPr>
          <w:rFonts w:hint="eastAsia"/>
        </w:rPr>
        <w:t>6.23%</w:t>
      </w:r>
      <w:r>
        <w:rPr>
          <w:rFonts w:hint="eastAsia"/>
        </w:rPr>
        <w:t>，较年内高点</w:t>
      </w:r>
      <w:r>
        <w:rPr>
          <w:rFonts w:hint="eastAsia"/>
        </w:rPr>
        <w:t>8</w:t>
      </w:r>
      <w:r>
        <w:rPr>
          <w:rFonts w:hint="eastAsia"/>
        </w:rPr>
        <w:t>月份下降</w:t>
      </w:r>
      <w:r>
        <w:rPr>
          <w:rFonts w:hint="eastAsia"/>
        </w:rPr>
        <w:t>1.96</w:t>
      </w:r>
      <w:r>
        <w:rPr>
          <w:rFonts w:hint="eastAsia"/>
        </w:rPr>
        <w:t>个百分点，较年初下降</w:t>
      </w:r>
      <w:r>
        <w:rPr>
          <w:rFonts w:hint="eastAsia"/>
        </w:rPr>
        <w:t>1.66</w:t>
      </w:r>
      <w:r>
        <w:rPr>
          <w:rFonts w:hint="eastAsia"/>
        </w:rPr>
        <w:t>个百分点。人民币汇率在合理均衡水平上保持基本稳定，</w:t>
      </w:r>
      <w:r>
        <w:rPr>
          <w:rFonts w:hint="eastAsia"/>
        </w:rPr>
        <w:t>2008</w:t>
      </w:r>
      <w:r>
        <w:rPr>
          <w:rFonts w:hint="eastAsia"/>
        </w:rPr>
        <w:t>年年末，人民币对美元汇率中间价为</w:t>
      </w:r>
      <w:r>
        <w:rPr>
          <w:rFonts w:hint="eastAsia"/>
        </w:rPr>
        <w:t>6.8346</w:t>
      </w:r>
      <w:r>
        <w:rPr>
          <w:rFonts w:hint="eastAsia"/>
        </w:rPr>
        <w:t>元。</w:t>
      </w:r>
    </w:p>
    <w:p w:rsidR="00F10D0B" w:rsidRDefault="00F10D0B" w:rsidP="00F10D0B">
      <w:pPr>
        <w:rPr>
          <w:rFonts w:hint="eastAsia"/>
        </w:rPr>
      </w:pPr>
      <w:r>
        <w:rPr>
          <w:rFonts w:hint="eastAsia"/>
        </w:rPr>
        <w:lastRenderedPageBreak/>
        <w:t xml:space="preserve">  </w:t>
      </w:r>
      <w:r>
        <w:rPr>
          <w:rFonts w:hint="eastAsia"/>
        </w:rPr>
        <w:t>在国际金融危机对我国经济冲击明显加剧的大背景下，外部需求明显收缩，部分行业产能过剩，企业生产经营困难，城镇失业人员增多，经济增长下行的压力明显加大。中国人民银行将把促进经济平稳较快发展作为金融宏观调控的首要任务，认真执行适度宽松的货币政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20090228 GS UEA The Return o the Frugal Consumer</w:t>
      </w:r>
      <w:r>
        <w:rPr>
          <w:rFonts w:hint="eastAsia"/>
        </w:rPr>
        <w:tab/>
        <w:t>"</w:t>
      </w:r>
      <w:r>
        <w:rPr>
          <w:rFonts w:hint="eastAsia"/>
        </w:rPr>
        <w:t>边际上，经济企稳的力量在上升。因为</w:t>
      </w:r>
      <w:r>
        <w:rPr>
          <w:rFonts w:hint="eastAsia"/>
        </w:rPr>
        <w:t>:1.</w:t>
      </w:r>
      <w:r>
        <w:rPr>
          <w:rFonts w:hint="eastAsia"/>
        </w:rPr>
        <w:t>信贷条件没有持续恶化。要知道，是</w:t>
      </w:r>
      <w:r>
        <w:rPr>
          <w:rFonts w:hint="eastAsia"/>
        </w:rPr>
        <w:t xml:space="preserve">the change in standards that matters for the change in activity. </w:t>
      </w:r>
      <w:r>
        <w:rPr>
          <w:rFonts w:hint="eastAsia"/>
        </w:rPr>
        <w:t>用图来表示，是</w:t>
      </w:r>
      <w:r>
        <w:rPr>
          <w:rFonts w:hint="eastAsia"/>
        </w:rPr>
        <w:t>bank willingness to lend to consumers</w:t>
      </w:r>
      <w:r>
        <w:rPr>
          <w:rFonts w:hint="eastAsia"/>
        </w:rPr>
        <w:t>与</w:t>
      </w:r>
      <w:r>
        <w:rPr>
          <w:rFonts w:hint="eastAsia"/>
        </w:rPr>
        <w:t>Real consumption</w:t>
      </w:r>
      <w:r>
        <w:rPr>
          <w:rFonts w:hint="eastAsia"/>
        </w:rPr>
        <w:t>是对应的。</w:t>
      </w:r>
      <w:r>
        <w:rPr>
          <w:rFonts w:hint="eastAsia"/>
        </w:rPr>
        <w:t>2.</w:t>
      </w:r>
      <w:r>
        <w:rPr>
          <w:rFonts w:hint="eastAsia"/>
        </w:rPr>
        <w:t>财政刺激。</w:t>
      </w:r>
      <w:r>
        <w:rPr>
          <w:rFonts w:hint="eastAsia"/>
        </w:rPr>
        <w:t>3.</w:t>
      </w:r>
      <w:r>
        <w:rPr>
          <w:rFonts w:hint="eastAsia"/>
        </w:rPr>
        <w:t>可能的库存回补。</w:t>
      </w:r>
    </w:p>
    <w:p w:rsidR="00F10D0B" w:rsidRDefault="00F10D0B" w:rsidP="00F10D0B">
      <w:pPr>
        <w:rPr>
          <w:rFonts w:hint="eastAsia"/>
        </w:rPr>
      </w:pPr>
      <w:r>
        <w:rPr>
          <w:rFonts w:hint="eastAsia"/>
        </w:rPr>
        <w:t xml:space="preserve">  </w:t>
      </w:r>
      <w:r>
        <w:rPr>
          <w:rFonts w:hint="eastAsia"/>
        </w:rPr>
        <w:t>但更长期而言，我们对</w:t>
      </w:r>
      <w:r>
        <w:rPr>
          <w:rFonts w:hint="eastAsia"/>
        </w:rPr>
        <w:t>2010</w:t>
      </w:r>
      <w:r>
        <w:rPr>
          <w:rFonts w:hint="eastAsia"/>
        </w:rPr>
        <w:t>年的担心的关键理由是家庭部门储蓄率要上升。储蓄率当前已经从接近</w:t>
      </w:r>
      <w:r>
        <w:rPr>
          <w:rFonts w:hint="eastAsia"/>
        </w:rPr>
        <w:t>0</w:t>
      </w:r>
      <w:r>
        <w:rPr>
          <w:rFonts w:hint="eastAsia"/>
        </w:rPr>
        <w:t>回升到</w:t>
      </w:r>
      <w:r>
        <w:rPr>
          <w:rFonts w:hint="eastAsia"/>
        </w:rPr>
        <w:t>3%</w:t>
      </w:r>
      <w:r>
        <w:rPr>
          <w:rFonts w:hint="eastAsia"/>
        </w:rPr>
        <w:t>左右，我们预计在</w:t>
      </w:r>
      <w:r>
        <w:rPr>
          <w:rFonts w:hint="eastAsia"/>
        </w:rPr>
        <w:t>2010</w:t>
      </w:r>
      <w:r>
        <w:rPr>
          <w:rFonts w:hint="eastAsia"/>
        </w:rPr>
        <w:t>年将回升到</w:t>
      </w:r>
      <w:r>
        <w:rPr>
          <w:rFonts w:hint="eastAsia"/>
        </w:rPr>
        <w:t>5-10%</w:t>
      </w:r>
      <w:r>
        <w:rPr>
          <w:rFonts w:hint="eastAsia"/>
        </w:rPr>
        <w:t>之间。历史上每次衰退以后都有强劲反弹，但本次将不同，因为储蓄率将明显回升。储蓄率回升有三个原因：</w:t>
      </w:r>
      <w:r>
        <w:rPr>
          <w:rFonts w:hint="eastAsia"/>
        </w:rPr>
        <w:t>1.</w:t>
      </w:r>
      <w:r>
        <w:rPr>
          <w:rFonts w:hint="eastAsia"/>
        </w:rPr>
        <w:t>财富效应。从</w:t>
      </w:r>
      <w:r>
        <w:rPr>
          <w:rFonts w:hint="eastAsia"/>
        </w:rPr>
        <w:t>net worth/income</w:t>
      </w:r>
      <w:r>
        <w:rPr>
          <w:rFonts w:hint="eastAsia"/>
        </w:rPr>
        <w:t>可以很好的解释储蓄率。</w:t>
      </w:r>
      <w:r>
        <w:rPr>
          <w:rFonts w:hint="eastAsia"/>
        </w:rPr>
        <w:t>2.</w:t>
      </w:r>
      <w:r>
        <w:rPr>
          <w:rFonts w:hint="eastAsia"/>
        </w:rPr>
        <w:t>收入展望。当前是衰退。</w:t>
      </w:r>
      <w:r>
        <w:rPr>
          <w:rFonts w:hint="eastAsia"/>
        </w:rPr>
        <w:t>3.</w:t>
      </w:r>
      <w:r>
        <w:rPr>
          <w:rFonts w:hint="eastAsia"/>
        </w:rPr>
        <w:t>信贷条件收紧。我们也进行了案例比较，引用了</w:t>
      </w:r>
      <w:r>
        <w:rPr>
          <w:rFonts w:hint="eastAsia"/>
        </w:rPr>
        <w:t>Carmen Reinhart and Kenneth Rogoff</w:t>
      </w:r>
      <w:r>
        <w:rPr>
          <w:rFonts w:hint="eastAsia"/>
        </w:rPr>
        <w:t>最近的研究，最近</w:t>
      </w:r>
      <w:r>
        <w:rPr>
          <w:rFonts w:hint="eastAsia"/>
        </w:rPr>
        <w:t>5</w:t>
      </w:r>
      <w:r>
        <w:rPr>
          <w:rFonts w:hint="eastAsia"/>
        </w:rPr>
        <w:t>次发达国家金融危机的案例，分别是</w:t>
      </w:r>
      <w:r>
        <w:rPr>
          <w:rFonts w:hint="eastAsia"/>
        </w:rPr>
        <w:t xml:space="preserve">Spain beginning in 1977, Norway in 1987, Finland and Sweden in 1991, and Japan in 1992. </w:t>
      </w:r>
      <w:r>
        <w:rPr>
          <w:rFonts w:hint="eastAsia"/>
        </w:rPr>
        <w:t>结果也是类似</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20090301 BCA, The Bank Credit Analyst, More Of The Dismal Same; More Thoughts On The Debt Supercycle The Final Inning</w:t>
      </w:r>
      <w:r>
        <w:rPr>
          <w:rFonts w:hint="eastAsia"/>
        </w:rPr>
        <w:tab/>
        <w:t>"[</w:t>
      </w:r>
      <w:r>
        <w:rPr>
          <w:rFonts w:hint="eastAsia"/>
        </w:rPr>
        <w:t>不会更差，但也不乐观</w:t>
      </w:r>
      <w:r>
        <w:rPr>
          <w:rFonts w:hint="eastAsia"/>
        </w:rPr>
        <w:t>]</w:t>
      </w:r>
    </w:p>
    <w:p w:rsidR="00F10D0B" w:rsidRDefault="00F10D0B" w:rsidP="00F10D0B">
      <w:pPr>
        <w:rPr>
          <w:rFonts w:hint="eastAsia"/>
        </w:rPr>
      </w:pPr>
      <w:r>
        <w:rPr>
          <w:rFonts w:hint="eastAsia"/>
        </w:rPr>
        <w:t>过去一个月没有什么好消息。并没有鲜明的迹象表明美国和全球衰退有</w:t>
      </w:r>
      <w:r>
        <w:rPr>
          <w:rFonts w:hint="eastAsia"/>
        </w:rPr>
        <w:t>early end</w:t>
      </w:r>
      <w:r>
        <w:rPr>
          <w:rFonts w:hint="eastAsia"/>
        </w:rPr>
        <w:t>（这里显然没有重视中国的企稳迹象）。</w:t>
      </w:r>
      <w:r>
        <w:rPr>
          <w:rFonts w:hint="eastAsia"/>
        </w:rPr>
        <w:t>2009Q1</w:t>
      </w:r>
      <w:r>
        <w:rPr>
          <w:rFonts w:hint="eastAsia"/>
        </w:rPr>
        <w:t>的</w:t>
      </w:r>
      <w:r>
        <w:rPr>
          <w:rFonts w:hint="eastAsia"/>
        </w:rPr>
        <w:t>GDP</w:t>
      </w:r>
      <w:r>
        <w:rPr>
          <w:rFonts w:hint="eastAsia"/>
        </w:rPr>
        <w:t>似乎仍要年化增长</w:t>
      </w:r>
      <w:r>
        <w:rPr>
          <w:rFonts w:hint="eastAsia"/>
        </w:rPr>
        <w:t>-5%</w:t>
      </w:r>
      <w:r>
        <w:rPr>
          <w:rFonts w:hint="eastAsia"/>
        </w:rPr>
        <w:t>，这与</w:t>
      </w:r>
      <w:r>
        <w:rPr>
          <w:rFonts w:hint="eastAsia"/>
        </w:rPr>
        <w:t>2008Q4</w:t>
      </w:r>
      <w:r>
        <w:rPr>
          <w:rFonts w:hint="eastAsia"/>
        </w:rPr>
        <w:t>是类似的，但这还不足以体现经济有多差。当前单户开工</w:t>
      </w:r>
      <w:r>
        <w:rPr>
          <w:rFonts w:hint="eastAsia"/>
        </w:rPr>
        <w:t>/</w:t>
      </w:r>
      <w:r>
        <w:rPr>
          <w:rFonts w:hint="eastAsia"/>
        </w:rPr>
        <w:t>人口，汽车销售</w:t>
      </w:r>
      <w:r>
        <w:rPr>
          <w:rFonts w:hint="eastAsia"/>
        </w:rPr>
        <w:t>/</w:t>
      </w:r>
      <w:r>
        <w:rPr>
          <w:rFonts w:hint="eastAsia"/>
        </w:rPr>
        <w:t>人口都已经跌至历史极低的位置，费城联储显示</w:t>
      </w:r>
      <w:r>
        <w:rPr>
          <w:rFonts w:hint="eastAsia"/>
        </w:rPr>
        <w:t>0</w:t>
      </w:r>
      <w:r>
        <w:rPr>
          <w:rFonts w:hint="eastAsia"/>
        </w:rPr>
        <w:t>个洲的经济活动在扩张——这一指标基于就业和收入数据构造。</w:t>
      </w:r>
    </w:p>
    <w:p w:rsidR="00F10D0B" w:rsidRDefault="00F10D0B" w:rsidP="00F10D0B">
      <w:pPr>
        <w:rPr>
          <w:rFonts w:hint="eastAsia"/>
        </w:rPr>
      </w:pPr>
      <w:r>
        <w:rPr>
          <w:rFonts w:hint="eastAsia"/>
        </w:rPr>
        <w:t xml:space="preserve">  </w:t>
      </w:r>
      <w:r>
        <w:rPr>
          <w:rFonts w:hint="eastAsia"/>
        </w:rPr>
        <w:t>当然，好消息是经济不会按照过去下滑的速度那样下滑，并且</w:t>
      </w:r>
      <w:r>
        <w:rPr>
          <w:rFonts w:hint="eastAsia"/>
        </w:rPr>
        <w:t>2009H2</w:t>
      </w:r>
      <w:r>
        <w:rPr>
          <w:rFonts w:hint="eastAsia"/>
        </w:rPr>
        <w:t>也有希望复苏。二战以来衰退通常持续</w:t>
      </w:r>
      <w:r>
        <w:rPr>
          <w:rFonts w:hint="eastAsia"/>
        </w:rPr>
        <w:t>10</w:t>
      </w:r>
      <w:r>
        <w:rPr>
          <w:rFonts w:hint="eastAsia"/>
        </w:rPr>
        <w:t>个月，如果从</w:t>
      </w:r>
      <w:r>
        <w:rPr>
          <w:rFonts w:hint="eastAsia"/>
        </w:rPr>
        <w:t>1854</w:t>
      </w:r>
      <w:r>
        <w:rPr>
          <w:rFonts w:hint="eastAsia"/>
        </w:rPr>
        <w:t>年开始算，衰退平均持续</w:t>
      </w:r>
      <w:r>
        <w:rPr>
          <w:rFonts w:hint="eastAsia"/>
        </w:rPr>
        <w:t>17</w:t>
      </w:r>
      <w:r>
        <w:rPr>
          <w:rFonts w:hint="eastAsia"/>
        </w:rPr>
        <w:t>个月，而当前的衰退从</w:t>
      </w:r>
      <w:r>
        <w:rPr>
          <w:rFonts w:hint="eastAsia"/>
        </w:rPr>
        <w:t>2007</w:t>
      </w:r>
      <w:r>
        <w:rPr>
          <w:rFonts w:hint="eastAsia"/>
        </w:rPr>
        <w:t>年</w:t>
      </w:r>
      <w:r>
        <w:rPr>
          <w:rFonts w:hint="eastAsia"/>
        </w:rPr>
        <w:t>12</w:t>
      </w:r>
      <w:r>
        <w:rPr>
          <w:rFonts w:hint="eastAsia"/>
        </w:rPr>
        <w:t>月开始算，则是已经进行了</w:t>
      </w:r>
      <w:r>
        <w:rPr>
          <w:rFonts w:hint="eastAsia"/>
        </w:rPr>
        <w:t>15</w:t>
      </w:r>
      <w:r>
        <w:rPr>
          <w:rFonts w:hint="eastAsia"/>
        </w:rPr>
        <w:t>个月。</w:t>
      </w:r>
      <w:r>
        <w:rPr>
          <w:rFonts w:hint="eastAsia"/>
        </w:rPr>
        <w:t>Pent-up demand</w:t>
      </w:r>
      <w:r>
        <w:rPr>
          <w:rFonts w:hint="eastAsia"/>
        </w:rPr>
        <w:t>会相应产生。但是前景依然不妙：一个增长的经济需要一个正常运作的金融体系，当前</w:t>
      </w:r>
      <w:r>
        <w:rPr>
          <w:rFonts w:hint="eastAsia"/>
        </w:rPr>
        <w:t>libor</w:t>
      </w:r>
      <w:r>
        <w:rPr>
          <w:rFonts w:hint="eastAsia"/>
        </w:rPr>
        <w:t>显示的银行间利率已经回归接近正常水平，但低评级利差还是史无前例的大。</w:t>
      </w:r>
      <w:r>
        <w:rPr>
          <w:rFonts w:hint="eastAsia"/>
        </w:rPr>
        <w:t>Stress-testing</w:t>
      </w:r>
      <w:r>
        <w:rPr>
          <w:rFonts w:hint="eastAsia"/>
        </w:rPr>
        <w:t>将会显示那些银行需要资本，并且政府将提供资本；但这</w:t>
      </w:r>
      <w:r>
        <w:rPr>
          <w:rFonts w:hint="eastAsia"/>
        </w:rPr>
        <w:t>stress-test</w:t>
      </w:r>
      <w:r>
        <w:rPr>
          <w:rFonts w:hint="eastAsia"/>
        </w:rPr>
        <w:t>本身并不能改善未来的贷款质量。因此，短暂的银行国有化也许是必要的，虽然这非常令人反感。本次衰退还有一个重要问题是财富损失太大。居民在</w:t>
      </w:r>
      <w:r>
        <w:rPr>
          <w:rFonts w:hint="eastAsia"/>
        </w:rPr>
        <w:t>2008</w:t>
      </w:r>
      <w:r>
        <w:rPr>
          <w:rFonts w:hint="eastAsia"/>
        </w:rPr>
        <w:t>年财富损失了</w:t>
      </w:r>
      <w:r>
        <w:rPr>
          <w:rFonts w:hint="eastAsia"/>
        </w:rPr>
        <w:t>11</w:t>
      </w:r>
      <w:r>
        <w:rPr>
          <w:rFonts w:hint="eastAsia"/>
        </w:rPr>
        <w:t>万亿，这接近于</w:t>
      </w:r>
      <w:r>
        <w:rPr>
          <w:rFonts w:hint="eastAsia"/>
        </w:rPr>
        <w:t>120%</w:t>
      </w:r>
      <w:r>
        <w:rPr>
          <w:rFonts w:hint="eastAsia"/>
        </w:rPr>
        <w:t>的可支配收入，是二战以来最严重的一次。这样的财富损失意味着居民需要增加储蓄，这是一个重大的经济逆风。居民需要修复资产负债表，这将导致长期的弱复苏。全球经济没有明显改善迹象，</w:t>
      </w:r>
      <w:r>
        <w:rPr>
          <w:rFonts w:hint="eastAsia"/>
        </w:rPr>
        <w:t>BDI</w:t>
      </w:r>
      <w:r>
        <w:rPr>
          <w:rFonts w:hint="eastAsia"/>
        </w:rPr>
        <w:t>的回升可能仅是简单反映来自中国的投机性购买需求，而不是一个全球广泛的需求复苏。</w:t>
      </w:r>
    </w:p>
    <w:p w:rsidR="00F10D0B" w:rsidRDefault="00F10D0B" w:rsidP="00F10D0B"/>
    <w:p w:rsidR="00F10D0B" w:rsidRDefault="00F10D0B" w:rsidP="00F10D0B">
      <w:pPr>
        <w:rPr>
          <w:rFonts w:hint="eastAsia"/>
        </w:rPr>
      </w:pPr>
      <w:r>
        <w:rPr>
          <w:rFonts w:hint="eastAsia"/>
        </w:rPr>
        <w:t>[</w:t>
      </w:r>
      <w:r>
        <w:rPr>
          <w:rFonts w:hint="eastAsia"/>
        </w:rPr>
        <w:t>长期堪忧</w:t>
      </w:r>
      <w:r>
        <w:rPr>
          <w:rFonts w:hint="eastAsia"/>
        </w:rPr>
        <w:t>]</w:t>
      </w:r>
    </w:p>
    <w:p w:rsidR="00F10D0B" w:rsidRDefault="00F10D0B" w:rsidP="00F10D0B">
      <w:pPr>
        <w:rPr>
          <w:rFonts w:hint="eastAsia"/>
        </w:rPr>
      </w:pPr>
      <w:r>
        <w:rPr>
          <w:rFonts w:hint="eastAsia"/>
        </w:rPr>
        <w:t xml:space="preserve">  </w:t>
      </w:r>
      <w:r>
        <w:rPr>
          <w:rFonts w:hint="eastAsia"/>
        </w:rPr>
        <w:t>联邦赤字将在未来两年达到</w:t>
      </w:r>
      <w:r>
        <w:rPr>
          <w:rFonts w:hint="eastAsia"/>
        </w:rPr>
        <w:t>1.5-2</w:t>
      </w:r>
      <w:r>
        <w:rPr>
          <w:rFonts w:hint="eastAsia"/>
        </w:rPr>
        <w:t>万亿，相当于</w:t>
      </w:r>
      <w:r>
        <w:rPr>
          <w:rFonts w:hint="eastAsia"/>
        </w:rPr>
        <w:t>GDP</w:t>
      </w:r>
      <w:r>
        <w:rPr>
          <w:rFonts w:hint="eastAsia"/>
        </w:rPr>
        <w:t>的</w:t>
      </w:r>
      <w:r>
        <w:rPr>
          <w:rFonts w:hint="eastAsia"/>
        </w:rPr>
        <w:t>10-14%</w:t>
      </w:r>
      <w:r>
        <w:rPr>
          <w:rFonts w:hint="eastAsia"/>
        </w:rPr>
        <w:t>，太高了。未来政府债务将会更高，这一般将带来新的不平衡。（不平衡到底是啥？现在好像都还没有看到？？）</w:t>
      </w:r>
    </w:p>
    <w:p w:rsidR="00F10D0B" w:rsidRDefault="00F10D0B" w:rsidP="00F10D0B">
      <w:pPr>
        <w:rPr>
          <w:rFonts w:hint="eastAsia"/>
        </w:rPr>
      </w:pPr>
      <w:r>
        <w:rPr>
          <w:rFonts w:hint="eastAsia"/>
        </w:rPr>
        <w:t xml:space="preserve">  </w:t>
      </w:r>
      <w:r>
        <w:rPr>
          <w:rFonts w:hint="eastAsia"/>
        </w:rPr>
        <w:t>美国政府已经给出了</w:t>
      </w:r>
      <w:r>
        <w:rPr>
          <w:rFonts w:hint="eastAsia"/>
        </w:rPr>
        <w:t>2</w:t>
      </w:r>
      <w:r>
        <w:rPr>
          <w:rFonts w:hint="eastAsia"/>
        </w:rPr>
        <w:t>万亿的救助。包括</w:t>
      </w:r>
      <w:r>
        <w:rPr>
          <w:rFonts w:hint="eastAsia"/>
        </w:rPr>
        <w:t>7000</w:t>
      </w:r>
      <w:r>
        <w:rPr>
          <w:rFonts w:hint="eastAsia"/>
        </w:rPr>
        <w:t>亿</w:t>
      </w:r>
      <w:r>
        <w:rPr>
          <w:rFonts w:hint="eastAsia"/>
        </w:rPr>
        <w:t>ARP</w:t>
      </w:r>
      <w:r>
        <w:rPr>
          <w:rFonts w:hint="eastAsia"/>
        </w:rPr>
        <w:t>，</w:t>
      </w:r>
      <w:r>
        <w:rPr>
          <w:rFonts w:hint="eastAsia"/>
        </w:rPr>
        <w:t>7879</w:t>
      </w:r>
      <w:r>
        <w:rPr>
          <w:rFonts w:hint="eastAsia"/>
        </w:rPr>
        <w:t>亿财政刺激，</w:t>
      </w:r>
      <w:r>
        <w:rPr>
          <w:rFonts w:hint="eastAsia"/>
        </w:rPr>
        <w:t>2750</w:t>
      </w:r>
      <w:r>
        <w:rPr>
          <w:rFonts w:hint="eastAsia"/>
        </w:rPr>
        <w:t>亿支持房地产，</w:t>
      </w:r>
      <w:r>
        <w:rPr>
          <w:rFonts w:hint="eastAsia"/>
        </w:rPr>
        <w:t>2000</w:t>
      </w:r>
      <w:r>
        <w:rPr>
          <w:rFonts w:hint="eastAsia"/>
        </w:rPr>
        <w:t>亿来</w:t>
      </w:r>
      <w:r>
        <w:rPr>
          <w:rFonts w:hint="eastAsia"/>
        </w:rPr>
        <w:t>bail out</w:t>
      </w:r>
      <w:r>
        <w:rPr>
          <w:rFonts w:hint="eastAsia"/>
        </w:rPr>
        <w:t>两房，此外，</w:t>
      </w:r>
      <w:r>
        <w:rPr>
          <w:rFonts w:hint="eastAsia"/>
        </w:rPr>
        <w:t>Financial stability plan (FSP)</w:t>
      </w:r>
      <w:r>
        <w:rPr>
          <w:rFonts w:hint="eastAsia"/>
        </w:rPr>
        <w:t>还承诺高达</w:t>
      </w:r>
      <w:r>
        <w:rPr>
          <w:rFonts w:hint="eastAsia"/>
        </w:rPr>
        <w:t>20000</w:t>
      </w:r>
      <w:r>
        <w:rPr>
          <w:rFonts w:hint="eastAsia"/>
        </w:rPr>
        <w:t>亿来救助银行。</w:t>
      </w:r>
      <w:r>
        <w:rPr>
          <w:rFonts w:hint="eastAsia"/>
        </w:rPr>
        <w:t>"</w:t>
      </w:r>
      <w:r>
        <w:rPr>
          <w:rFonts w:hint="eastAsia"/>
        </w:rPr>
        <w:tab/>
        <w:t>"</w:t>
      </w:r>
      <w:r>
        <w:rPr>
          <w:rFonts w:hint="eastAsia"/>
        </w:rPr>
        <w:t>对通缩的担心是有道理的。在</w:t>
      </w:r>
      <w:r>
        <w:rPr>
          <w:rFonts w:hint="eastAsia"/>
        </w:rPr>
        <w:t>2009</w:t>
      </w:r>
      <w:r>
        <w:rPr>
          <w:rFonts w:hint="eastAsia"/>
        </w:rPr>
        <w:t>年中，产出缺口可能已经高达</w:t>
      </w:r>
      <w:r>
        <w:rPr>
          <w:rFonts w:hint="eastAsia"/>
        </w:rPr>
        <w:t>7%</w:t>
      </w:r>
      <w:r>
        <w:rPr>
          <w:rFonts w:hint="eastAsia"/>
        </w:rPr>
        <w:t>，这是</w:t>
      </w:r>
      <w:r>
        <w:rPr>
          <w:rFonts w:hint="eastAsia"/>
        </w:rPr>
        <w:t>1980s</w:t>
      </w:r>
      <w:r>
        <w:rPr>
          <w:rFonts w:hint="eastAsia"/>
        </w:rPr>
        <w:t>以来最大的产出缺口。如果过去的关系成立，这意味着</w:t>
      </w:r>
      <w:r>
        <w:rPr>
          <w:rFonts w:hint="eastAsia"/>
        </w:rPr>
        <w:t>core</w:t>
      </w:r>
      <w:r>
        <w:rPr>
          <w:rFonts w:hint="eastAsia"/>
        </w:rPr>
        <w:t>将在</w:t>
      </w:r>
      <w:r>
        <w:rPr>
          <w:rFonts w:hint="eastAsia"/>
        </w:rPr>
        <w:t>2009</w:t>
      </w:r>
      <w:r>
        <w:rPr>
          <w:rFonts w:hint="eastAsia"/>
        </w:rPr>
        <w:t>年底跌破</w:t>
      </w:r>
      <w:r>
        <w:rPr>
          <w:rFonts w:hint="eastAsia"/>
        </w:rPr>
        <w:t>0%</w:t>
      </w:r>
      <w:r>
        <w:rPr>
          <w:rFonts w:hint="eastAsia"/>
        </w:rPr>
        <w:t>。</w:t>
      </w:r>
    </w:p>
    <w:p w:rsidR="00F10D0B" w:rsidRDefault="00F10D0B" w:rsidP="00F10D0B">
      <w:pPr>
        <w:rPr>
          <w:rFonts w:hint="eastAsia"/>
        </w:rPr>
      </w:pPr>
      <w:r>
        <w:rPr>
          <w:rFonts w:hint="eastAsia"/>
        </w:rPr>
        <w:t xml:space="preserve">  </w:t>
      </w:r>
      <w:r>
        <w:rPr>
          <w:rFonts w:hint="eastAsia"/>
        </w:rPr>
        <w:t>债务通缩已经在进行了，因为债务通缩的关键并不是</w:t>
      </w:r>
      <w:r>
        <w:rPr>
          <w:rFonts w:hint="eastAsia"/>
        </w:rPr>
        <w:t>cpi</w:t>
      </w:r>
      <w:r>
        <w:rPr>
          <w:rFonts w:hint="eastAsia"/>
        </w:rPr>
        <w:t>走弱，而是资产价格走弱。</w:t>
      </w:r>
    </w:p>
    <w:p w:rsidR="00F10D0B" w:rsidRDefault="00F10D0B" w:rsidP="00F10D0B">
      <w:pPr>
        <w:rPr>
          <w:rFonts w:hint="eastAsia"/>
        </w:rPr>
      </w:pPr>
      <w:r>
        <w:rPr>
          <w:rFonts w:hint="eastAsia"/>
        </w:rPr>
        <w:t xml:space="preserve">  </w:t>
      </w:r>
      <w:r>
        <w:rPr>
          <w:rFonts w:hint="eastAsia"/>
        </w:rPr>
        <w:t>但</w:t>
      </w:r>
      <w:r>
        <w:rPr>
          <w:rFonts w:hint="eastAsia"/>
        </w:rPr>
        <w:t>CPI</w:t>
      </w:r>
      <w:r>
        <w:rPr>
          <w:rFonts w:hint="eastAsia"/>
        </w:rPr>
        <w:t>走弱也有负面效应，包括让消费者延迟购买——当物价在下降的时候，为啥要现在买东西？此外，物价下降也意味着企业收入降低。最大的危险是让工资走弱，这将导致更多的贷款违约。</w:t>
      </w:r>
      <w:r>
        <w:rPr>
          <w:rFonts w:hint="eastAsia"/>
        </w:rPr>
        <w:t>"</w:t>
      </w:r>
      <w:r>
        <w:rPr>
          <w:rFonts w:hint="eastAsia"/>
        </w:rPr>
        <w:tab/>
      </w:r>
      <w:r>
        <w:rPr>
          <w:rFonts w:hint="eastAsia"/>
        </w:rPr>
        <w:t>考虑到增长弱、通胀低，货币政策将在未来几年长期保持宽松。</w:t>
      </w:r>
      <w:r>
        <w:rPr>
          <w:rFonts w:hint="eastAsia"/>
        </w:rPr>
        <w:tab/>
        <w:t>"</w:t>
      </w:r>
      <w:r>
        <w:rPr>
          <w:rFonts w:hint="eastAsia"/>
        </w:rPr>
        <w:t>特</w:t>
      </w:r>
      <w:r>
        <w:rPr>
          <w:rFonts w:hint="eastAsia"/>
        </w:rPr>
        <w:lastRenderedPageBreak/>
        <w:t>别令人失望的是，就在政府提出新的稳定计划的时候，市场再创新低——当然这也可以理解，因为新的计划缺乏细节，当前投资者不再单纯的相信承诺，而是要眼见为实。我们继续推荐谨慎的投资策略，保护本金，因为不确定性太强了——当前美国和全球都在极其严重走弱，而且金融体系还有问题。我们愿意再等等，如果形势好转，即使错过第一轮上涨，也可以慢上车，</w:t>
      </w:r>
      <w:r>
        <w:rPr>
          <w:rFonts w:hint="eastAsia"/>
        </w:rPr>
        <w:t xml:space="preserve">if a major new bull market is about to unfold, there should be plenty of time to climb aboard. </w:t>
      </w:r>
    </w:p>
    <w:p w:rsidR="00F10D0B" w:rsidRDefault="00F10D0B" w:rsidP="00F10D0B">
      <w:pPr>
        <w:rPr>
          <w:rFonts w:hint="eastAsia"/>
        </w:rPr>
      </w:pPr>
      <w:r>
        <w:rPr>
          <w:rFonts w:hint="eastAsia"/>
        </w:rPr>
        <w:t xml:space="preserve">  </w:t>
      </w:r>
      <w:r>
        <w:rPr>
          <w:rFonts w:hint="eastAsia"/>
        </w:rPr>
        <w:t>股票。当前股市的最大问题是盈利下滑很快。在</w:t>
      </w:r>
      <w:r>
        <w:rPr>
          <w:rFonts w:hint="eastAsia"/>
        </w:rPr>
        <w:t>2008Q4</w:t>
      </w:r>
      <w:r>
        <w:rPr>
          <w:rFonts w:hint="eastAsia"/>
        </w:rPr>
        <w:t>，路透估计</w:t>
      </w:r>
      <w:r>
        <w:rPr>
          <w:rFonts w:hint="eastAsia"/>
        </w:rPr>
        <w:t>SP500 Operating earnings</w:t>
      </w:r>
      <w:r>
        <w:rPr>
          <w:rFonts w:hint="eastAsia"/>
        </w:rPr>
        <w:t>下滑</w:t>
      </w:r>
      <w:r>
        <w:rPr>
          <w:rFonts w:hint="eastAsia"/>
        </w:rPr>
        <w:t>42%</w:t>
      </w:r>
      <w:r>
        <w:rPr>
          <w:rFonts w:hint="eastAsia"/>
        </w:rPr>
        <w:t>，而</w:t>
      </w:r>
      <w:r>
        <w:rPr>
          <w:rFonts w:hint="eastAsia"/>
        </w:rPr>
        <w:t>SP</w:t>
      </w:r>
      <w:r>
        <w:rPr>
          <w:rFonts w:hint="eastAsia"/>
        </w:rPr>
        <w:t>则估计是下滑</w:t>
      </w:r>
      <w:r>
        <w:rPr>
          <w:rFonts w:hint="eastAsia"/>
        </w:rPr>
        <w:t>60%</w:t>
      </w:r>
      <w:r>
        <w:rPr>
          <w:rFonts w:hint="eastAsia"/>
        </w:rPr>
        <w:t>。要知道在</w:t>
      </w:r>
      <w:r>
        <w:rPr>
          <w:rFonts w:hint="eastAsia"/>
        </w:rPr>
        <w:t>2008</w:t>
      </w:r>
      <w:r>
        <w:rPr>
          <w:rFonts w:hint="eastAsia"/>
        </w:rPr>
        <w:t>年</w:t>
      </w:r>
      <w:r>
        <w:rPr>
          <w:rFonts w:hint="eastAsia"/>
        </w:rPr>
        <w:t>10</w:t>
      </w:r>
      <w:r>
        <w:rPr>
          <w:rFonts w:hint="eastAsia"/>
        </w:rPr>
        <w:t>月的时候，这些估计还是上涨</w:t>
      </w:r>
      <w:r>
        <w:rPr>
          <w:rFonts w:hint="eastAsia"/>
        </w:rPr>
        <w:t>47%</w:t>
      </w:r>
      <w:r>
        <w:rPr>
          <w:rFonts w:hint="eastAsia"/>
        </w:rPr>
        <w:t>。这应该是历史上盈利预测误差最大的一次。盈利在</w:t>
      </w:r>
      <w:r>
        <w:rPr>
          <w:rFonts w:hint="eastAsia"/>
        </w:rPr>
        <w:t>2007Q4</w:t>
      </w:r>
      <w:r>
        <w:rPr>
          <w:rFonts w:hint="eastAsia"/>
        </w:rPr>
        <w:t>就已经很差，但当前则更加</w:t>
      </w:r>
      <w:r>
        <w:rPr>
          <w:rFonts w:hint="eastAsia"/>
        </w:rPr>
        <w:t xml:space="preserve">broad-based. </w:t>
      </w:r>
      <w:r>
        <w:rPr>
          <w:rFonts w:hint="eastAsia"/>
        </w:rPr>
        <w:t>许多很高端的投资者在</w:t>
      </w:r>
      <w:r>
        <w:rPr>
          <w:rFonts w:hint="eastAsia"/>
        </w:rPr>
        <w:t>2008</w:t>
      </w:r>
      <w:r>
        <w:rPr>
          <w:rFonts w:hint="eastAsia"/>
        </w:rPr>
        <w:t>年底高调买入股票，强调股票已经很便宜，但当他们看到这么差的盈利以后，不知作何感想。虽然技术指标指向股市见底，但这个指标在</w:t>
      </w:r>
      <w:r>
        <w:rPr>
          <w:rFonts w:hint="eastAsia"/>
        </w:rPr>
        <w:t>2008</w:t>
      </w:r>
      <w:r>
        <w:rPr>
          <w:rFonts w:hint="eastAsia"/>
        </w:rPr>
        <w:t>年以来已经错了太多次。从估值来看，股市确实不贵，但也算不上便宜——</w:t>
      </w:r>
      <w:r>
        <w:rPr>
          <w:rFonts w:hint="eastAsia"/>
        </w:rPr>
        <w:t xml:space="preserve">bargain. </w:t>
      </w:r>
    </w:p>
    <w:p w:rsidR="00F10D0B" w:rsidRDefault="00F10D0B" w:rsidP="00F10D0B">
      <w:pPr>
        <w:rPr>
          <w:rFonts w:hint="eastAsia"/>
        </w:rPr>
      </w:pPr>
      <w:r>
        <w:rPr>
          <w:rFonts w:hint="eastAsia"/>
        </w:rPr>
        <w:t xml:space="preserve">  </w:t>
      </w:r>
      <w:r>
        <w:rPr>
          <w:rFonts w:hint="eastAsia"/>
        </w:rPr>
        <w:t>债券。由于联储购债，因此不应该赌注收益率上升很多。但国债收益率下降的空间也不大，应该买</w:t>
      </w:r>
      <w:r>
        <w:rPr>
          <w:rFonts w:hint="eastAsia"/>
        </w:rPr>
        <w:t>agency bond"</w:t>
      </w:r>
    </w:p>
    <w:p w:rsidR="00F10D0B" w:rsidRDefault="00F10D0B" w:rsidP="00F10D0B">
      <w:pPr>
        <w:rPr>
          <w:rFonts w:hint="eastAsia"/>
        </w:rPr>
      </w:pPr>
      <w:r>
        <w:rPr>
          <w:rFonts w:hint="eastAsia"/>
        </w:rPr>
        <w:t>20090301 PIMCO Hairy Lips Sink Ships _ PIMCO</w:t>
      </w:r>
      <w:r>
        <w:rPr>
          <w:rFonts w:hint="eastAsia"/>
        </w:rPr>
        <w:tab/>
        <w:t>"</w:t>
      </w:r>
      <w:r>
        <w:rPr>
          <w:rFonts w:hint="eastAsia"/>
        </w:rPr>
        <w:t>当前所有的</w:t>
      </w:r>
      <w:r>
        <w:rPr>
          <w:rFonts w:hint="eastAsia"/>
        </w:rPr>
        <w:t>trade</w:t>
      </w:r>
      <w:r>
        <w:rPr>
          <w:rFonts w:hint="eastAsia"/>
        </w:rPr>
        <w:t>都是相似的</w:t>
      </w:r>
      <w:r>
        <w:rPr>
          <w:rFonts w:hint="eastAsia"/>
        </w:rPr>
        <w:t>trade</w:t>
      </w:r>
      <w:r>
        <w:rPr>
          <w:rFonts w:hint="eastAsia"/>
        </w:rPr>
        <w:t>：政府能够救的资产，应该问的问题是</w:t>
      </w:r>
      <w:r>
        <w:rPr>
          <w:rFonts w:hint="eastAsia"/>
        </w:rPr>
        <w:t xml:space="preserve">where's the top? </w:t>
      </w:r>
      <w:r>
        <w:rPr>
          <w:rFonts w:hint="eastAsia"/>
        </w:rPr>
        <w:t>对于政府救不到的资产，</w:t>
      </w:r>
      <w:r>
        <w:rPr>
          <w:rFonts w:hint="eastAsia"/>
        </w:rPr>
        <w:t>where's the bottom?</w:t>
      </w:r>
    </w:p>
    <w:p w:rsidR="00F10D0B" w:rsidRDefault="00F10D0B" w:rsidP="00F10D0B">
      <w:pPr>
        <w:rPr>
          <w:rFonts w:hint="eastAsia"/>
        </w:rPr>
      </w:pPr>
      <w:r>
        <w:rPr>
          <w:rFonts w:hint="eastAsia"/>
        </w:rPr>
        <w:t xml:space="preserve">  </w:t>
      </w:r>
      <w:r>
        <w:rPr>
          <w:rFonts w:hint="eastAsia"/>
        </w:rPr>
        <w:t>当前是</w:t>
      </w:r>
      <w:r>
        <w:rPr>
          <w:rFonts w:hint="eastAsia"/>
        </w:rPr>
        <w:t>recession</w:t>
      </w:r>
      <w:r>
        <w:rPr>
          <w:rFonts w:hint="eastAsia"/>
        </w:rPr>
        <w:t>还是</w:t>
      </w:r>
      <w:r>
        <w:rPr>
          <w:rFonts w:hint="eastAsia"/>
        </w:rPr>
        <w:t>depression</w:t>
      </w:r>
      <w:r>
        <w:rPr>
          <w:rFonts w:hint="eastAsia"/>
        </w:rPr>
        <w:t>，这还不确定。</w:t>
      </w:r>
      <w:r>
        <w:rPr>
          <w:rFonts w:hint="eastAsia"/>
        </w:rPr>
        <w:t>Recession</w:t>
      </w:r>
      <w:r>
        <w:rPr>
          <w:rFonts w:hint="eastAsia"/>
        </w:rPr>
        <w:t>是周期性放缓，伴随库存调整，要解决</w:t>
      </w:r>
      <w:r>
        <w:rPr>
          <w:rFonts w:hint="eastAsia"/>
        </w:rPr>
        <w:t>recession</w:t>
      </w:r>
      <w:r>
        <w:rPr>
          <w:rFonts w:hint="eastAsia"/>
        </w:rPr>
        <w:t>需要货币宽松和温和的财政刺激。</w:t>
      </w:r>
      <w:r>
        <w:rPr>
          <w:rFonts w:hint="eastAsia"/>
        </w:rPr>
        <w:t>Depression</w:t>
      </w:r>
      <w:r>
        <w:rPr>
          <w:rFonts w:hint="eastAsia"/>
        </w:rPr>
        <w:t>意味着</w:t>
      </w:r>
      <w:r>
        <w:rPr>
          <w:rFonts w:hint="eastAsia"/>
        </w:rPr>
        <w:t xml:space="preserve">credit contraction and debt liquidation. </w:t>
      </w:r>
      <w:r>
        <w:rPr>
          <w:rFonts w:hint="eastAsia"/>
        </w:rPr>
        <w:t>当前政府正在竭力避免</w:t>
      </w:r>
      <w:r>
        <w:rPr>
          <w:rFonts w:hint="eastAsia"/>
        </w:rPr>
        <w:t>depression</w:t>
      </w:r>
      <w:r>
        <w:rPr>
          <w:rFonts w:hint="eastAsia"/>
        </w:rPr>
        <w:t>。影子银行撤退的太快，其实银行也许还能提供贷款，但影子银行不能；政府需要替代影子银行来提供信贷。美元储备货币地位是美国执政者工具空间的最重要保证。</w:t>
      </w:r>
    </w:p>
    <w:p w:rsidR="00F10D0B" w:rsidRDefault="00F10D0B" w:rsidP="00F10D0B">
      <w:pPr>
        <w:rPr>
          <w:rFonts w:hint="eastAsia"/>
        </w:rPr>
      </w:pPr>
      <w:r>
        <w:rPr>
          <w:rFonts w:hint="eastAsia"/>
        </w:rPr>
        <w:t xml:space="preserve">  </w:t>
      </w:r>
      <w:r>
        <w:rPr>
          <w:rFonts w:hint="eastAsia"/>
        </w:rPr>
        <w:t>国有化银行不是一个好主意。</w:t>
      </w:r>
      <w:r>
        <w:rPr>
          <w:rFonts w:hint="eastAsia"/>
        </w:rPr>
        <w:t>Noubini, Dodd and Greenspan</w:t>
      </w:r>
      <w:r>
        <w:rPr>
          <w:rFonts w:hint="eastAsia"/>
        </w:rPr>
        <w:t>没有把这个事情想清楚。美国不是瑞典。瑞典只有几家银行，也不做全球生意。美国银行复杂的多。我建议继续用</w:t>
      </w:r>
      <w:r>
        <w:rPr>
          <w:rFonts w:hint="eastAsia"/>
        </w:rPr>
        <w:t>convertible bonds</w:t>
      </w:r>
      <w:r>
        <w:rPr>
          <w:rFonts w:hint="eastAsia"/>
        </w:rPr>
        <w:t>来为银行注资。</w:t>
      </w:r>
    </w:p>
    <w:p w:rsidR="00F10D0B" w:rsidRDefault="00F10D0B" w:rsidP="00F10D0B">
      <w:pPr>
        <w:rPr>
          <w:rFonts w:hint="eastAsia"/>
        </w:rPr>
      </w:pPr>
      <w:r>
        <w:rPr>
          <w:rFonts w:hint="eastAsia"/>
        </w:rPr>
        <w:t xml:space="preserve">  </w:t>
      </w:r>
      <w:r>
        <w:rPr>
          <w:rFonts w:hint="eastAsia"/>
        </w:rPr>
        <w:t>就投资策略而言，我们推荐</w:t>
      </w:r>
      <w:r>
        <w:rPr>
          <w:rFonts w:hint="eastAsia"/>
        </w:rPr>
        <w:t xml:space="preserve">""shake hands with Uncle Sam"", </w:t>
      </w:r>
      <w:r>
        <w:rPr>
          <w:rFonts w:hint="eastAsia"/>
        </w:rPr>
        <w:t>买入</w:t>
      </w:r>
      <w:r>
        <w:rPr>
          <w:rFonts w:hint="eastAsia"/>
        </w:rPr>
        <w:t>agency mortgages</w:t>
      </w:r>
      <w:r>
        <w:rPr>
          <w:rFonts w:hint="eastAsia"/>
        </w:rPr>
        <w:t>和其他政府支持的信贷市场。</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20090305 bwam The supplies and demand of capital in depressions</w:t>
      </w:r>
      <w:r>
        <w:rPr>
          <w:rFonts w:hint="eastAsia"/>
        </w:rPr>
        <w:tab/>
        <w:t>"</w:t>
      </w:r>
      <w:r>
        <w:rPr>
          <w:rFonts w:hint="eastAsia"/>
        </w:rPr>
        <w:t>（读到这篇笔记，有一点顿悟。金融市场，说到底是一个市场，是关于各类交易者，对于各类产品的供需。因此，桥水不厌其烦的研究各类机构的资产负债表、现金流量表，对于各类产品的需求，进而计算各类产品的量、价，寻找交易机会。）</w:t>
      </w:r>
    </w:p>
    <w:p w:rsidR="00F10D0B" w:rsidRDefault="00F10D0B" w:rsidP="00F10D0B">
      <w:pPr>
        <w:rPr>
          <w:rFonts w:hint="eastAsia"/>
        </w:rPr>
      </w:pPr>
      <w:r>
        <w:rPr>
          <w:rFonts w:hint="eastAsia"/>
        </w:rPr>
        <w:t xml:space="preserve">  </w:t>
      </w:r>
      <w:r>
        <w:rPr>
          <w:rFonts w:hint="eastAsia"/>
        </w:rPr>
        <w:t>英国央行今天宣布购买</w:t>
      </w:r>
      <w:r>
        <w:rPr>
          <w:rFonts w:hint="eastAsia"/>
        </w:rPr>
        <w:t>1500</w:t>
      </w:r>
      <w:r>
        <w:rPr>
          <w:rFonts w:hint="eastAsia"/>
        </w:rPr>
        <w:t>亿英镑国债和企业债。</w:t>
      </w:r>
      <w:r>
        <w:rPr>
          <w:rFonts w:hint="eastAsia"/>
        </w:rPr>
        <w:t xml:space="preserve">2001.3 </w:t>
      </w:r>
      <w:r>
        <w:rPr>
          <w:rFonts w:hint="eastAsia"/>
        </w:rPr>
        <w:t>日本央行也宣布</w:t>
      </w:r>
      <w:r>
        <w:rPr>
          <w:rFonts w:hint="eastAsia"/>
        </w:rPr>
        <w:t>QE</w:t>
      </w:r>
      <w:r>
        <w:rPr>
          <w:rFonts w:hint="eastAsia"/>
        </w:rPr>
        <w:t>并执行多年。</w:t>
      </w:r>
      <w:r>
        <w:rPr>
          <w:rFonts w:hint="eastAsia"/>
        </w:rPr>
        <w:t xml:space="preserve">1932.4 </w:t>
      </w:r>
      <w:r>
        <w:rPr>
          <w:rFonts w:hint="eastAsia"/>
        </w:rPr>
        <w:t>联储被允许购买国债到</w:t>
      </w:r>
      <w:r>
        <w:rPr>
          <w:rFonts w:hint="eastAsia"/>
        </w:rPr>
        <w:t>1932.8. 1914.7</w:t>
      </w:r>
      <w:r>
        <w:rPr>
          <w:rFonts w:hint="eastAsia"/>
        </w:rPr>
        <w:t>德国魏玛共和国央行</w:t>
      </w:r>
      <w:r>
        <w:rPr>
          <w:rFonts w:hint="eastAsia"/>
        </w:rPr>
        <w:t>Reichsbank</w:t>
      </w:r>
      <w:r>
        <w:rPr>
          <w:rFonts w:hint="eastAsia"/>
        </w:rPr>
        <w:t>开始印钱购买政府债务。这些案例都有共同点，那就是国债供过于求，这是因为在</w:t>
      </w:r>
      <w:r>
        <w:rPr>
          <w:rFonts w:hint="eastAsia"/>
        </w:rPr>
        <w:t>depression</w:t>
      </w:r>
      <w:r>
        <w:rPr>
          <w:rFonts w:hint="eastAsia"/>
        </w:rPr>
        <w:t>期间政府赤字过多。</w:t>
      </w:r>
    </w:p>
    <w:p w:rsidR="00F10D0B" w:rsidRDefault="00F10D0B" w:rsidP="00F10D0B">
      <w:pPr>
        <w:rPr>
          <w:rFonts w:hint="eastAsia"/>
        </w:rPr>
      </w:pPr>
      <w:r>
        <w:rPr>
          <w:rFonts w:hint="eastAsia"/>
        </w:rPr>
        <w:t xml:space="preserve">  </w:t>
      </w:r>
      <w:r>
        <w:rPr>
          <w:rFonts w:hint="eastAsia"/>
        </w:rPr>
        <w:t>实际上，财政赤字是一个很好的把财富转移给穷人的手段。在衰退期间需要把财富转移给穷人，但财产税推起来不容易且可能适得其反，因为许多财产流动性不强，对财产征税导致财产甩卖。</w:t>
      </w:r>
    </w:p>
    <w:p w:rsidR="00F10D0B" w:rsidRDefault="00F10D0B" w:rsidP="00F10D0B">
      <w:pPr>
        <w:rPr>
          <w:rFonts w:hint="eastAsia"/>
        </w:rPr>
      </w:pPr>
      <w:r>
        <w:rPr>
          <w:rFonts w:hint="eastAsia"/>
        </w:rPr>
        <w:t xml:space="preserve">  </w:t>
      </w:r>
      <w:r>
        <w:rPr>
          <w:rFonts w:hint="eastAsia"/>
        </w:rPr>
        <w:t>短期而言，央行购买政府债会压力收益率；长期当中取决于投资者，特别是外国投资者。</w:t>
      </w:r>
    </w:p>
    <w:p w:rsidR="00F10D0B" w:rsidRDefault="00F10D0B" w:rsidP="00F10D0B">
      <w:pPr>
        <w:rPr>
          <w:rFonts w:hint="eastAsia"/>
        </w:rPr>
      </w:pPr>
      <w:r>
        <w:rPr>
          <w:rFonts w:hint="eastAsia"/>
        </w:rPr>
        <w:t xml:space="preserve">  </w:t>
      </w:r>
      <w:r>
        <w:rPr>
          <w:rFonts w:hint="eastAsia"/>
        </w:rPr>
        <w:t>我们估计美国政府需要在</w:t>
      </w:r>
      <w:r>
        <w:rPr>
          <w:rFonts w:hint="eastAsia"/>
        </w:rPr>
        <w:t>2009</w:t>
      </w:r>
      <w:r>
        <w:rPr>
          <w:rFonts w:hint="eastAsia"/>
        </w:rPr>
        <w:t>年借贷</w:t>
      </w:r>
      <w:r>
        <w:rPr>
          <w:rFonts w:hint="eastAsia"/>
        </w:rPr>
        <w:t>2.2</w:t>
      </w:r>
      <w:r>
        <w:rPr>
          <w:rFonts w:hint="eastAsia"/>
        </w:rPr>
        <w:t>万亿美元。我们估计居民吸收</w:t>
      </w:r>
      <w:r>
        <w:rPr>
          <w:rFonts w:hint="eastAsia"/>
        </w:rPr>
        <w:t>2600</w:t>
      </w:r>
      <w:r>
        <w:rPr>
          <w:rFonts w:hint="eastAsia"/>
        </w:rPr>
        <w:t>亿国债，外国央行购买</w:t>
      </w:r>
      <w:r>
        <w:rPr>
          <w:rFonts w:hint="eastAsia"/>
        </w:rPr>
        <w:t>3000</w:t>
      </w:r>
      <w:r>
        <w:rPr>
          <w:rFonts w:hint="eastAsia"/>
        </w:rPr>
        <w:t>亿国债，那么剩下的</w:t>
      </w:r>
      <w:r>
        <w:rPr>
          <w:rFonts w:hint="eastAsia"/>
        </w:rPr>
        <w:t>1.6</w:t>
      </w:r>
      <w:r>
        <w:rPr>
          <w:rFonts w:hint="eastAsia"/>
        </w:rPr>
        <w:t>万亿美元的需求窟窿需要联储来填上。</w:t>
      </w:r>
    </w:p>
    <w:p w:rsidR="00F10D0B" w:rsidRDefault="00F10D0B" w:rsidP="00F10D0B">
      <w:pPr>
        <w:rPr>
          <w:rFonts w:hint="eastAsia"/>
        </w:rPr>
      </w:pPr>
      <w:r>
        <w:rPr>
          <w:rFonts w:hint="eastAsia"/>
        </w:rPr>
        <w:t>（不得不说，桥水对各部门的国债需求计算的很详细，也仔细计算了美国政府需要多少钱，资金从哪里来、到哪里去，非常详细）</w:t>
      </w:r>
      <w:r>
        <w:rPr>
          <w:rFonts w:hint="eastAsia"/>
        </w:rPr>
        <w:t>"</w:t>
      </w:r>
      <w:r>
        <w:rPr>
          <w:rFonts w:hint="eastAsia"/>
        </w:rPr>
        <w:tab/>
      </w:r>
      <w:r>
        <w:rPr>
          <w:rFonts w:hint="eastAsia"/>
        </w:rPr>
        <w:tab/>
      </w:r>
      <w:r>
        <w:rPr>
          <w:rFonts w:hint="eastAsia"/>
        </w:rPr>
        <w:tab/>
        <w:t>"</w:t>
      </w:r>
      <w:r>
        <w:rPr>
          <w:rFonts w:hint="eastAsia"/>
        </w:rPr>
        <w:t>（有趣的是，</w:t>
      </w:r>
      <w:r>
        <w:rPr>
          <w:rFonts w:hint="eastAsia"/>
        </w:rPr>
        <w:t>baidu</w:t>
      </w:r>
      <w:r>
        <w:rPr>
          <w:rFonts w:hint="eastAsia"/>
        </w:rPr>
        <w:t>说</w:t>
      </w:r>
      <w:r>
        <w:rPr>
          <w:rFonts w:hint="eastAsia"/>
        </w:rPr>
        <w:t>QE1</w:t>
      </w:r>
      <w:r>
        <w:rPr>
          <w:rFonts w:hint="eastAsia"/>
        </w:rPr>
        <w:t>开始于</w:t>
      </w:r>
      <w:r>
        <w:rPr>
          <w:rFonts w:hint="eastAsia"/>
        </w:rPr>
        <w:t>2008.11.25</w:t>
      </w:r>
      <w:r>
        <w:rPr>
          <w:rFonts w:hint="eastAsia"/>
        </w:rPr>
        <w:t>：</w:t>
      </w:r>
      <w:r>
        <w:rPr>
          <w:rFonts w:hint="eastAsia"/>
        </w:rPr>
        <w:t>2008</w:t>
      </w:r>
      <w:r>
        <w:rPr>
          <w:rFonts w:hint="eastAsia"/>
        </w:rPr>
        <w:t>年</w:t>
      </w:r>
      <w:r>
        <w:rPr>
          <w:rFonts w:hint="eastAsia"/>
        </w:rPr>
        <w:t>11</w:t>
      </w:r>
      <w:r>
        <w:rPr>
          <w:rFonts w:hint="eastAsia"/>
        </w:rPr>
        <w:t>月</w:t>
      </w:r>
      <w:r>
        <w:rPr>
          <w:rFonts w:hint="eastAsia"/>
        </w:rPr>
        <w:t>25</w:t>
      </w:r>
      <w:r>
        <w:rPr>
          <w:rFonts w:hint="eastAsia"/>
        </w:rPr>
        <w:t>日，美联储首次公布将购买机构债和</w:t>
      </w:r>
      <w:r>
        <w:rPr>
          <w:rFonts w:hint="eastAsia"/>
        </w:rPr>
        <w:t>MBS</w:t>
      </w:r>
      <w:r>
        <w:rPr>
          <w:rFonts w:hint="eastAsia"/>
        </w:rPr>
        <w:t>，标志着首轮量化宽松政策的开始。</w:t>
      </w:r>
      <w:r>
        <w:rPr>
          <w:rFonts w:hint="eastAsia"/>
        </w:rPr>
        <w:t>2010</w:t>
      </w:r>
      <w:r>
        <w:rPr>
          <w:rFonts w:hint="eastAsia"/>
        </w:rPr>
        <w:t>年</w:t>
      </w:r>
      <w:r>
        <w:rPr>
          <w:rFonts w:hint="eastAsia"/>
        </w:rPr>
        <w:t>4</w:t>
      </w:r>
      <w:r>
        <w:rPr>
          <w:rFonts w:hint="eastAsia"/>
        </w:rPr>
        <w:t>月</w:t>
      </w:r>
      <w:r>
        <w:rPr>
          <w:rFonts w:hint="eastAsia"/>
        </w:rPr>
        <w:t>28</w:t>
      </w:r>
      <w:r>
        <w:rPr>
          <w:rFonts w:hint="eastAsia"/>
        </w:rPr>
        <w:t>日，联储的首轮量化宽松政策正式结束。</w:t>
      </w:r>
      <w:r>
        <w:rPr>
          <w:rFonts w:hint="eastAsia"/>
        </w:rPr>
        <w:t>QE1</w:t>
      </w:r>
      <w:r>
        <w:rPr>
          <w:rFonts w:hint="eastAsia"/>
        </w:rPr>
        <w:t>将购买政府支</w:t>
      </w:r>
      <w:r>
        <w:rPr>
          <w:rFonts w:hint="eastAsia"/>
        </w:rPr>
        <w:lastRenderedPageBreak/>
        <w:t>持企业（简称</w:t>
      </w:r>
      <w:r>
        <w:rPr>
          <w:rFonts w:hint="eastAsia"/>
        </w:rPr>
        <w:t>GSE</w:t>
      </w:r>
      <w:r>
        <w:rPr>
          <w:rFonts w:hint="eastAsia"/>
        </w:rPr>
        <w:t>）房利美、房地美、联邦住房贷款银行与房地产有关的直接债务，还将购买由两房、联邦政府国民抵押贷款协会（</w:t>
      </w:r>
      <w:r>
        <w:rPr>
          <w:rFonts w:hint="eastAsia"/>
        </w:rPr>
        <w:t>Ginnie Mae</w:t>
      </w:r>
      <w:r>
        <w:rPr>
          <w:rFonts w:hint="eastAsia"/>
        </w:rPr>
        <w:t>）所担保的抵押贷款支持证券（</w:t>
      </w:r>
      <w:r>
        <w:rPr>
          <w:rFonts w:hint="eastAsia"/>
        </w:rPr>
        <w:t>MBS</w:t>
      </w:r>
      <w:r>
        <w:rPr>
          <w:rFonts w:hint="eastAsia"/>
        </w:rPr>
        <w:t>）。</w:t>
      </w:r>
      <w:r>
        <w:rPr>
          <w:rFonts w:hint="eastAsia"/>
        </w:rPr>
        <w:t>2009</w:t>
      </w:r>
      <w:r>
        <w:rPr>
          <w:rFonts w:hint="eastAsia"/>
        </w:rPr>
        <w:t>年</w:t>
      </w:r>
      <w:r>
        <w:rPr>
          <w:rFonts w:hint="eastAsia"/>
        </w:rPr>
        <w:t>3</w:t>
      </w:r>
      <w:r>
        <w:rPr>
          <w:rFonts w:hint="eastAsia"/>
        </w:rPr>
        <w:t>月</w:t>
      </w:r>
      <w:r>
        <w:rPr>
          <w:rFonts w:hint="eastAsia"/>
        </w:rPr>
        <w:t>18</w:t>
      </w:r>
      <w:r>
        <w:rPr>
          <w:rFonts w:hint="eastAsia"/>
        </w:rPr>
        <w:t>日机构抵押贷款支持证券的采购额最高增至</w:t>
      </w:r>
      <w:r>
        <w:rPr>
          <w:rFonts w:hint="eastAsia"/>
        </w:rPr>
        <w:t>1.25</w:t>
      </w:r>
      <w:r>
        <w:rPr>
          <w:rFonts w:hint="eastAsia"/>
        </w:rPr>
        <w:t>万亿美元，机构债的采购额最高增至</w:t>
      </w:r>
      <w:r>
        <w:rPr>
          <w:rFonts w:hint="eastAsia"/>
        </w:rPr>
        <w:t>2000</w:t>
      </w:r>
      <w:r>
        <w:rPr>
          <w:rFonts w:hint="eastAsia"/>
        </w:rPr>
        <w:t>亿美元。此外，为促进私有信贷市场状况的改善，联储还决定在未来六个月中最高再购买</w:t>
      </w:r>
      <w:r>
        <w:rPr>
          <w:rFonts w:hint="eastAsia"/>
        </w:rPr>
        <w:t>3000</w:t>
      </w:r>
      <w:r>
        <w:rPr>
          <w:rFonts w:hint="eastAsia"/>
        </w:rPr>
        <w:t>亿美元的较长期国债证券。美联储在首轮量化宽松政策的执行期间共购买了</w:t>
      </w:r>
      <w:r>
        <w:rPr>
          <w:rFonts w:hint="eastAsia"/>
        </w:rPr>
        <w:t>1.725</w:t>
      </w:r>
      <w:r>
        <w:rPr>
          <w:rFonts w:hint="eastAsia"/>
        </w:rPr>
        <w:t>万亿美元资产。）</w:t>
      </w:r>
    </w:p>
    <w:p w:rsidR="00F10D0B" w:rsidRDefault="00F10D0B" w:rsidP="00F10D0B">
      <w:pPr>
        <w:rPr>
          <w:rFonts w:hint="eastAsia"/>
        </w:rPr>
      </w:pPr>
      <w:r>
        <w:rPr>
          <w:rFonts w:hint="eastAsia"/>
        </w:rPr>
        <w:t xml:space="preserve">  </w:t>
      </w:r>
      <w:r>
        <w:rPr>
          <w:rFonts w:hint="eastAsia"/>
        </w:rPr>
        <w:t>（</w:t>
      </w:r>
      <w:r>
        <w:rPr>
          <w:rFonts w:hint="eastAsia"/>
        </w:rPr>
        <w:t>QE1</w:t>
      </w:r>
      <w:r>
        <w:rPr>
          <w:rFonts w:hint="eastAsia"/>
        </w:rPr>
        <w:t>本质上是联储购买机构债等，私人部门手中的机构债置换为国债）</w:t>
      </w:r>
    </w:p>
    <w:p w:rsidR="00F10D0B" w:rsidRDefault="00F10D0B" w:rsidP="00F10D0B">
      <w:pPr>
        <w:rPr>
          <w:rFonts w:hint="eastAsia"/>
        </w:rPr>
      </w:pPr>
      <w:r>
        <w:rPr>
          <w:rFonts w:hint="eastAsia"/>
        </w:rPr>
        <w:t xml:space="preserve">  </w:t>
      </w:r>
      <w:r>
        <w:rPr>
          <w:rFonts w:hint="eastAsia"/>
        </w:rPr>
        <w:t>（似乎普遍把</w:t>
      </w:r>
      <w:r>
        <w:rPr>
          <w:rFonts w:hint="eastAsia"/>
        </w:rPr>
        <w:t>2009.3.18</w:t>
      </w:r>
      <w:r>
        <w:rPr>
          <w:rFonts w:hint="eastAsia"/>
        </w:rPr>
        <w:t>看作</w:t>
      </w:r>
      <w:r>
        <w:rPr>
          <w:rFonts w:hint="eastAsia"/>
        </w:rPr>
        <w:t>QE1</w:t>
      </w:r>
      <w:r>
        <w:rPr>
          <w:rFonts w:hint="eastAsia"/>
        </w:rPr>
        <w:t>的开始）</w:t>
      </w:r>
      <w:r>
        <w:rPr>
          <w:rFonts w:hint="eastAsia"/>
        </w:rPr>
        <w:t>"</w:t>
      </w:r>
    </w:p>
    <w:p w:rsidR="00F10D0B" w:rsidRDefault="00F10D0B" w:rsidP="00F10D0B">
      <w:pPr>
        <w:rPr>
          <w:rFonts w:hint="eastAsia"/>
        </w:rPr>
      </w:pPr>
      <w:r>
        <w:rPr>
          <w:rFonts w:hint="eastAsia"/>
        </w:rPr>
        <w:t>20090307 GS UEA The Obama Budget Big Changes Ahead</w:t>
      </w:r>
      <w:r>
        <w:rPr>
          <w:rFonts w:hint="eastAsia"/>
        </w:rPr>
        <w:tab/>
        <w:t>"</w:t>
      </w:r>
      <w:r>
        <w:rPr>
          <w:rFonts w:hint="eastAsia"/>
        </w:rPr>
        <w:t>最新消费数据终止了快速下滑，比预期要好。</w:t>
      </w:r>
      <w:r>
        <w:rPr>
          <w:rFonts w:hint="eastAsia"/>
        </w:rPr>
        <w:t>ISM</w:t>
      </w:r>
      <w:r>
        <w:rPr>
          <w:rFonts w:hint="eastAsia"/>
        </w:rPr>
        <w:t>也继续弱回生，</w:t>
      </w:r>
      <w:r>
        <w:rPr>
          <w:rFonts w:hint="eastAsia"/>
        </w:rPr>
        <w:t>NMI</w:t>
      </w:r>
      <w:r>
        <w:rPr>
          <w:rFonts w:hint="eastAsia"/>
        </w:rPr>
        <w:t>虽然走弱但仍好于预期。</w:t>
      </w:r>
    </w:p>
    <w:p w:rsidR="00F10D0B" w:rsidRDefault="00F10D0B" w:rsidP="00F10D0B">
      <w:pPr>
        <w:rPr>
          <w:rFonts w:hint="eastAsia"/>
        </w:rPr>
      </w:pPr>
      <w:r>
        <w:rPr>
          <w:rFonts w:hint="eastAsia"/>
        </w:rPr>
        <w:t xml:space="preserve">  </w:t>
      </w:r>
      <w:r>
        <w:rPr>
          <w:rFonts w:hint="eastAsia"/>
        </w:rPr>
        <w:t>不好的消息主要是就业太差，此外还有房地产仍是走弱，过剩问题没有解决。非居民房地产投资也在走弱，而且下行空间较大。在就业这么差的情况下，我们怀疑消费难以持续回暖。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20090312 FOMC Greenbook</w:t>
      </w:r>
      <w:r>
        <w:rPr>
          <w:rFonts w:hint="eastAsia"/>
        </w:rPr>
        <w:tab/>
      </w:r>
      <w:r>
        <w:rPr>
          <w:rFonts w:hint="eastAsia"/>
        </w:rPr>
        <w:t>过去六周的数据不好。经济收缩比预想的要严重得多。我们预计</w:t>
      </w:r>
      <w:r>
        <w:rPr>
          <w:rFonts w:hint="eastAsia"/>
        </w:rPr>
        <w:t>2009Q1</w:t>
      </w:r>
      <w:r>
        <w:rPr>
          <w:rFonts w:hint="eastAsia"/>
        </w:rPr>
        <w:t>的年化增速跌至</w:t>
      </w:r>
      <w:r>
        <w:rPr>
          <w:rFonts w:hint="eastAsia"/>
        </w:rPr>
        <w:t>-6.75%,</w:t>
      </w:r>
      <w:r>
        <w:rPr>
          <w:rFonts w:hint="eastAsia"/>
        </w:rPr>
        <w:t>比六周前的估计下降了</w:t>
      </w:r>
      <w:r>
        <w:rPr>
          <w:rFonts w:hint="eastAsia"/>
        </w:rPr>
        <w:t>1.75%</w:t>
      </w:r>
      <w:r>
        <w:rPr>
          <w:rFonts w:hint="eastAsia"/>
        </w:rPr>
        <w:t>。特别是汽车消费再度回落，新房销售继续下降，企业投资大幅下滑。股市的进一步下跌给中期复苏带来阴影。我们现在预计衰退将更深、更长，</w:t>
      </w:r>
      <w:r>
        <w:rPr>
          <w:rFonts w:hint="eastAsia"/>
        </w:rPr>
        <w:t>2010</w:t>
      </w:r>
      <w:r>
        <w:rPr>
          <w:rFonts w:hint="eastAsia"/>
        </w:rPr>
        <w:t>年将有更弱的复苏。</w:t>
      </w:r>
      <w:r>
        <w:rPr>
          <w:rFonts w:hint="eastAsia"/>
        </w:rPr>
        <w:tab/>
      </w:r>
      <w:r>
        <w:rPr>
          <w:rFonts w:hint="eastAsia"/>
        </w:rPr>
        <w:tab/>
      </w:r>
      <w:r>
        <w:rPr>
          <w:rFonts w:hint="eastAsia"/>
        </w:rPr>
        <w:tab/>
      </w:r>
    </w:p>
    <w:p w:rsidR="00F10D0B" w:rsidRDefault="00F10D0B" w:rsidP="00F10D0B">
      <w:pPr>
        <w:rPr>
          <w:rFonts w:hint="eastAsia"/>
        </w:rPr>
      </w:pPr>
      <w:r>
        <w:rPr>
          <w:rFonts w:hint="eastAsia"/>
        </w:rPr>
        <w:t>20090314 GS UEA  The Specter of Deflation</w:t>
      </w:r>
      <w:r>
        <w:rPr>
          <w:rFonts w:hint="eastAsia"/>
        </w:rPr>
        <w:tab/>
        <w:t>"</w:t>
      </w:r>
      <w:r>
        <w:rPr>
          <w:rFonts w:hint="eastAsia"/>
        </w:rPr>
        <w:t>下周的</w:t>
      </w:r>
      <w:r>
        <w:rPr>
          <w:rFonts w:hint="eastAsia"/>
        </w:rPr>
        <w:t>FOMC</w:t>
      </w:r>
      <w:r>
        <w:rPr>
          <w:rFonts w:hint="eastAsia"/>
        </w:rPr>
        <w:t>可能决定是否购买国债。尽管我们预期早晚会购买，但当前也许还是早一些。实际上当前大部分货币政策都可以在伯南克在</w:t>
      </w:r>
      <w:r>
        <w:rPr>
          <w:rFonts w:hint="eastAsia"/>
        </w:rPr>
        <w:t>2002.11</w:t>
      </w:r>
      <w:r>
        <w:rPr>
          <w:rFonts w:hint="eastAsia"/>
        </w:rPr>
        <w:t>的</w:t>
      </w:r>
      <w:r>
        <w:rPr>
          <w:rFonts w:hint="eastAsia"/>
        </w:rPr>
        <w:t>""Deflation: Making Sure 'It' Doesn't Happen Here""</w:t>
      </w:r>
      <w:r>
        <w:rPr>
          <w:rFonts w:hint="eastAsia"/>
        </w:rPr>
        <w:t>里面找到线索。</w:t>
      </w:r>
    </w:p>
    <w:p w:rsidR="00F10D0B" w:rsidRDefault="00F10D0B" w:rsidP="00F10D0B">
      <w:pPr>
        <w:rPr>
          <w:rFonts w:hint="eastAsia"/>
        </w:rPr>
      </w:pPr>
      <w:r>
        <w:rPr>
          <w:rFonts w:hint="eastAsia"/>
        </w:rPr>
        <w:t xml:space="preserve">  </w:t>
      </w:r>
      <w:r>
        <w:rPr>
          <w:rFonts w:hint="eastAsia"/>
        </w:rPr>
        <w:t>尽管</w:t>
      </w:r>
      <w:r>
        <w:rPr>
          <w:rFonts w:hint="eastAsia"/>
        </w:rPr>
        <w:t>2</w:t>
      </w:r>
      <w:r>
        <w:rPr>
          <w:rFonts w:hint="eastAsia"/>
        </w:rPr>
        <w:t>月的零售较好，但我们依然预计</w:t>
      </w:r>
      <w:r>
        <w:rPr>
          <w:rFonts w:hint="eastAsia"/>
        </w:rPr>
        <w:t>GDP</w:t>
      </w:r>
      <w:r>
        <w:rPr>
          <w:rFonts w:hint="eastAsia"/>
        </w:rPr>
        <w:t>在</w:t>
      </w:r>
      <w:r>
        <w:rPr>
          <w:rFonts w:hint="eastAsia"/>
        </w:rPr>
        <w:t>2009Q1</w:t>
      </w:r>
      <w:r>
        <w:rPr>
          <w:rFonts w:hint="eastAsia"/>
        </w:rPr>
        <w:t>年化是</w:t>
      </w:r>
      <w:r>
        <w:rPr>
          <w:rFonts w:hint="eastAsia"/>
        </w:rPr>
        <w:t>-7%</w:t>
      </w:r>
      <w:r>
        <w:rPr>
          <w:rFonts w:hint="eastAsia"/>
        </w:rPr>
        <w:t>，因为大量去库存，不过这也让未来反弹创造空间。主要在财政刺激下，美国经济有望在</w:t>
      </w:r>
      <w:r>
        <w:rPr>
          <w:rFonts w:hint="eastAsia"/>
        </w:rPr>
        <w:t>2009</w:t>
      </w:r>
      <w:r>
        <w:rPr>
          <w:rFonts w:hint="eastAsia"/>
        </w:rPr>
        <w:t>年中企稳，但可能的反弹将会较弱。历史上强反弹源于较快的房地产复苏，耐用品消费，就业修复和库存回补，这些因素都面临逆风。</w:t>
      </w:r>
      <w:r>
        <w:rPr>
          <w:rFonts w:hint="eastAsia"/>
        </w:rPr>
        <w:t>"</w:t>
      </w:r>
      <w:r>
        <w:rPr>
          <w:rFonts w:hint="eastAsia"/>
        </w:rPr>
        <w:tab/>
        <w:t>"Core</w:t>
      </w:r>
      <w:r>
        <w:rPr>
          <w:rFonts w:hint="eastAsia"/>
        </w:rPr>
        <w:t>可能在</w:t>
      </w:r>
      <w:r>
        <w:rPr>
          <w:rFonts w:hint="eastAsia"/>
        </w:rPr>
        <w:t>2010</w:t>
      </w:r>
      <w:r>
        <w:rPr>
          <w:rFonts w:hint="eastAsia"/>
        </w:rPr>
        <w:t>年底跌幅</w:t>
      </w:r>
      <w:r>
        <w:rPr>
          <w:rFonts w:hint="eastAsia"/>
        </w:rPr>
        <w:t>0</w:t>
      </w:r>
      <w:r>
        <w:rPr>
          <w:rFonts w:hint="eastAsia"/>
        </w:rPr>
        <w:t>以下。我们估计的方法是基于失业率</w:t>
      </w:r>
      <w:r>
        <w:rPr>
          <w:rFonts w:hint="eastAsia"/>
        </w:rPr>
        <w:t>gap</w:t>
      </w:r>
      <w:r>
        <w:rPr>
          <w:rFonts w:hint="eastAsia"/>
        </w:rPr>
        <w:t>与</w:t>
      </w:r>
      <w:r>
        <w:rPr>
          <w:rFonts w:hint="eastAsia"/>
        </w:rPr>
        <w:t>yoy CPI change</w:t>
      </w:r>
      <w:r>
        <w:rPr>
          <w:rFonts w:hint="eastAsia"/>
        </w:rPr>
        <w:t>的关系。由于当前失业率上升太多，因此对失业率</w:t>
      </w:r>
      <w:r>
        <w:rPr>
          <w:rFonts w:hint="eastAsia"/>
        </w:rPr>
        <w:t>gap</w:t>
      </w:r>
      <w:r>
        <w:rPr>
          <w:rFonts w:hint="eastAsia"/>
        </w:rPr>
        <w:t>的估计应该误差相对没那么大。</w:t>
      </w:r>
    </w:p>
    <w:p w:rsidR="00F10D0B" w:rsidRDefault="00F10D0B" w:rsidP="00F10D0B">
      <w:pPr>
        <w:rPr>
          <w:rFonts w:hint="eastAsia"/>
        </w:rPr>
      </w:pPr>
      <w:r>
        <w:rPr>
          <w:rFonts w:hint="eastAsia"/>
        </w:rPr>
        <w:t xml:space="preserve">  </w:t>
      </w:r>
      <w:r>
        <w:rPr>
          <w:rFonts w:hint="eastAsia"/>
        </w:rPr>
        <w:t>具体而言，我们把</w:t>
      </w:r>
      <w:r>
        <w:rPr>
          <w:rFonts w:hint="eastAsia"/>
        </w:rPr>
        <w:t>core CPI yoy</w:t>
      </w:r>
      <w:r>
        <w:rPr>
          <w:rFonts w:hint="eastAsia"/>
        </w:rPr>
        <w:t>对失业率</w:t>
      </w:r>
      <w:r>
        <w:rPr>
          <w:rFonts w:hint="eastAsia"/>
        </w:rPr>
        <w:t xml:space="preserve">gap, backward-looking cpi (lagged core CPI yoy) </w:t>
      </w:r>
      <w:r>
        <w:rPr>
          <w:rFonts w:hint="eastAsia"/>
        </w:rPr>
        <w:t>和</w:t>
      </w:r>
      <w:r>
        <w:rPr>
          <w:rFonts w:hint="eastAsia"/>
        </w:rPr>
        <w:t>forward-looking cpi (5-10y Michigan inf expectation)"</w:t>
      </w:r>
      <w:r>
        <w:rPr>
          <w:rFonts w:hint="eastAsia"/>
        </w:rPr>
        <w:tab/>
        <w:t>QE</w:t>
      </w:r>
      <w:r>
        <w:rPr>
          <w:rFonts w:hint="eastAsia"/>
        </w:rPr>
        <w:t>的空间是有限的，需要财政配合。我们估计每扩表</w:t>
      </w:r>
      <w:r>
        <w:rPr>
          <w:rFonts w:hint="eastAsia"/>
        </w:rPr>
        <w:t>1-1.6</w:t>
      </w:r>
      <w:r>
        <w:rPr>
          <w:rFonts w:hint="eastAsia"/>
        </w:rPr>
        <w:t>万亿美元相当于降息</w:t>
      </w:r>
      <w:r>
        <w:rPr>
          <w:rFonts w:hint="eastAsia"/>
        </w:rPr>
        <w:t>100bp</w:t>
      </w:r>
      <w:r>
        <w:rPr>
          <w:rFonts w:hint="eastAsia"/>
        </w:rPr>
        <w:t>（这个跟伯南克的估计好像很接近？）。估计办法是对</w:t>
      </w:r>
      <w:r>
        <w:rPr>
          <w:rFonts w:hint="eastAsia"/>
        </w:rPr>
        <w:t>cpff</w:t>
      </w:r>
      <w:r>
        <w:rPr>
          <w:rFonts w:hint="eastAsia"/>
        </w:rPr>
        <w:t>做研究，看它放松了多少</w:t>
      </w:r>
      <w:r>
        <w:rPr>
          <w:rFonts w:hint="eastAsia"/>
        </w:rPr>
        <w:t>fci</w:t>
      </w:r>
      <w:r>
        <w:rPr>
          <w:rFonts w:hint="eastAsia"/>
        </w:rPr>
        <w:t>，然后考虑这些</w:t>
      </w:r>
      <w:r>
        <w:rPr>
          <w:rFonts w:hint="eastAsia"/>
        </w:rPr>
        <w:t>fci</w:t>
      </w:r>
      <w:r>
        <w:rPr>
          <w:rFonts w:hint="eastAsia"/>
        </w:rPr>
        <w:t>放松一般对应着多少</w:t>
      </w:r>
      <w:r>
        <w:rPr>
          <w:rFonts w:hint="eastAsia"/>
        </w:rPr>
        <w:t xml:space="preserve">ffr cuts. </w:t>
      </w:r>
      <w:r>
        <w:rPr>
          <w:rFonts w:hint="eastAsia"/>
        </w:rPr>
        <w:t>如果根据</w:t>
      </w:r>
      <w:r>
        <w:rPr>
          <w:rFonts w:hint="eastAsia"/>
        </w:rPr>
        <w:t>taylor rule</w:t>
      </w:r>
      <w:r>
        <w:rPr>
          <w:rFonts w:hint="eastAsia"/>
        </w:rPr>
        <w:t>需要降息到</w:t>
      </w:r>
      <w:r>
        <w:rPr>
          <w:rFonts w:hint="eastAsia"/>
        </w:rPr>
        <w:t>-8%</w:t>
      </w:r>
      <w:r>
        <w:rPr>
          <w:rFonts w:hint="eastAsia"/>
        </w:rPr>
        <w:t>，那么需要扩表</w:t>
      </w:r>
      <w:r>
        <w:rPr>
          <w:rFonts w:hint="eastAsia"/>
        </w:rPr>
        <w:t>10</w:t>
      </w:r>
      <w:r>
        <w:rPr>
          <w:rFonts w:hint="eastAsia"/>
        </w:rPr>
        <w:t>万亿，这会导致联储买光了某些产品，使得金融市场难以正常价格发现，并且使得退出很困难。因此我们预计要进一步推出财政刺激；此外，在</w:t>
      </w:r>
      <w:r>
        <w:rPr>
          <w:rFonts w:hint="eastAsia"/>
        </w:rPr>
        <w:t>ZLB</w:t>
      </w:r>
      <w:r>
        <w:rPr>
          <w:rFonts w:hint="eastAsia"/>
        </w:rPr>
        <w:t>下，财政也相对更难挤出私人部门投资，因此财政效果比以往更好。</w:t>
      </w:r>
      <w:r>
        <w:rPr>
          <w:rFonts w:hint="eastAsia"/>
        </w:rPr>
        <w:tab/>
      </w:r>
    </w:p>
    <w:p w:rsidR="00F10D0B" w:rsidRDefault="00F10D0B" w:rsidP="00F10D0B">
      <w:pPr>
        <w:rPr>
          <w:rFonts w:hint="eastAsia"/>
        </w:rPr>
      </w:pPr>
      <w:r>
        <w:rPr>
          <w:rFonts w:hint="eastAsia"/>
        </w:rPr>
        <w:t>20090316 VOX Clarida A lot of bucks, but how much bang_</w:t>
      </w:r>
      <w:r>
        <w:rPr>
          <w:rFonts w:hint="eastAsia"/>
        </w:rPr>
        <w:tab/>
        <w:t>"  2008</w:t>
      </w:r>
      <w:r>
        <w:rPr>
          <w:rFonts w:hint="eastAsia"/>
        </w:rPr>
        <w:t>年的财政被认为是失败因为大量的</w:t>
      </w:r>
      <w:r>
        <w:rPr>
          <w:rFonts w:hint="eastAsia"/>
        </w:rPr>
        <w:t>rebate checks</w:t>
      </w:r>
      <w:r>
        <w:rPr>
          <w:rFonts w:hint="eastAsia"/>
        </w:rPr>
        <w:t>被居民储蓄或者被用来偿还债务了。</w:t>
      </w:r>
      <w:r>
        <w:rPr>
          <w:rFonts w:hint="eastAsia"/>
        </w:rPr>
        <w:t>Obama</w:t>
      </w:r>
      <w:r>
        <w:rPr>
          <w:rFonts w:hint="eastAsia"/>
        </w:rPr>
        <w:t>的财政刺激计划当中有多少会被储蓄呢，这个不确定。此外，基建投资是</w:t>
      </w:r>
      <w:r>
        <w:rPr>
          <w:rFonts w:hint="eastAsia"/>
        </w:rPr>
        <w:t>back-loaded to 2010 and later</w:t>
      </w:r>
      <w:r>
        <w:rPr>
          <w:rFonts w:hint="eastAsia"/>
        </w:rPr>
        <w:t>，这顶多保持公共雇佣，而难以扩大公共雇佣。</w:t>
      </w:r>
    </w:p>
    <w:p w:rsidR="00F10D0B" w:rsidRDefault="00F10D0B" w:rsidP="00F10D0B">
      <w:pPr>
        <w:rPr>
          <w:rFonts w:hint="eastAsia"/>
        </w:rPr>
      </w:pPr>
      <w:r>
        <w:rPr>
          <w:rFonts w:hint="eastAsia"/>
        </w:rPr>
        <w:t xml:space="preserve">  </w:t>
      </w:r>
      <w:r>
        <w:rPr>
          <w:rFonts w:hint="eastAsia"/>
        </w:rPr>
        <w:t>在修复金融体系之前，政策不能确定的说一定能起效。因为这个时候财政乘数不大，</w:t>
      </w:r>
      <w:r>
        <w:rPr>
          <w:rFonts w:hint="eastAsia"/>
        </w:rPr>
        <w:t>Bucks withou bang.</w:t>
      </w:r>
    </w:p>
    <w:p w:rsidR="00F10D0B" w:rsidRDefault="00F10D0B" w:rsidP="00F10D0B">
      <w:pPr>
        <w:rPr>
          <w:rFonts w:hint="eastAsia"/>
        </w:rPr>
      </w:pPr>
      <w:r>
        <w:rPr>
          <w:rFonts w:hint="eastAsia"/>
        </w:rPr>
        <w:t>在</w:t>
      </w:r>
      <w:r>
        <w:rPr>
          <w:rFonts w:hint="eastAsia"/>
        </w:rPr>
        <w:t>2001</w:t>
      </w:r>
      <w:r>
        <w:rPr>
          <w:rFonts w:hint="eastAsia"/>
        </w:rPr>
        <w:t>年减税的时候，居民可以利用零首付来买车，用</w:t>
      </w:r>
      <w:r>
        <w:rPr>
          <w:rFonts w:hint="eastAsia"/>
        </w:rPr>
        <w:t>home equity withdrawal from mortgage refinancings</w:t>
      </w:r>
      <w:r>
        <w:rPr>
          <w:rFonts w:hint="eastAsia"/>
        </w:rPr>
        <w:t>来</w:t>
      </w:r>
      <w:r>
        <w:rPr>
          <w:rFonts w:hint="eastAsia"/>
        </w:rPr>
        <w:t xml:space="preserve">lever up their tax cut checks to buy cars and boost overall consumption. </w:t>
      </w:r>
      <w:r>
        <w:rPr>
          <w:rFonts w:hint="eastAsia"/>
        </w:rPr>
        <w:t>但当前信贷市场受损，不容易借贷。此外，居民财富受损太大，我计算</w:t>
      </w:r>
      <w:r>
        <w:rPr>
          <w:rFonts w:hint="eastAsia"/>
        </w:rPr>
        <w:t>2008</w:t>
      </w:r>
      <w:r>
        <w:rPr>
          <w:rFonts w:hint="eastAsia"/>
        </w:rPr>
        <w:t>年居民部门少了</w:t>
      </w:r>
      <w:r>
        <w:rPr>
          <w:rFonts w:hint="eastAsia"/>
        </w:rPr>
        <w:t>10</w:t>
      </w:r>
      <w:r>
        <w:rPr>
          <w:rFonts w:hint="eastAsia"/>
        </w:rPr>
        <w:t>万亿财富，这也要求居民多储蓄。</w:t>
      </w:r>
    </w:p>
    <w:p w:rsidR="00F10D0B" w:rsidRDefault="00F10D0B" w:rsidP="00F10D0B">
      <w:r>
        <w:rPr>
          <w:rFonts w:hint="eastAsia"/>
        </w:rPr>
        <w:t xml:space="preserve">  </w:t>
      </w:r>
      <w:r>
        <w:rPr>
          <w:rFonts w:hint="eastAsia"/>
        </w:rPr>
        <w:t>总之，我一般是比较乐观的。去年无疑是政策令人失望的一年。当前对政策效力是一个</w:t>
      </w:r>
      <w:r>
        <w:rPr>
          <w:rFonts w:hint="eastAsia"/>
        </w:rPr>
        <w:lastRenderedPageBreak/>
        <w:t>close call</w:t>
      </w:r>
      <w:r>
        <w:rPr>
          <w:rFonts w:hint="eastAsia"/>
        </w:rPr>
        <w:t>。</w:t>
      </w:r>
      <w:r>
        <w:rPr>
          <w:rFonts w:hint="eastAsia"/>
        </w:rPr>
        <w:t>It is not clear to me that they are sufficient to turn the economy around so that it returns to robust growth... the Fed is also not convinced that these policies are sufficient to turn the economy around"</w:t>
      </w:r>
      <w:r>
        <w:tab/>
      </w:r>
      <w:r>
        <w:tab/>
      </w:r>
      <w:r>
        <w:tab/>
      </w:r>
    </w:p>
    <w:p w:rsidR="00F10D0B" w:rsidRDefault="00F10D0B" w:rsidP="00F10D0B">
      <w:pPr>
        <w:rPr>
          <w:rFonts w:hint="eastAsia"/>
        </w:rPr>
      </w:pPr>
      <w:r>
        <w:rPr>
          <w:rFonts w:hint="eastAsia"/>
        </w:rPr>
        <w:t>20090318 bwam The inevitable and classic central bank purchases</w:t>
      </w:r>
      <w:r>
        <w:rPr>
          <w:rFonts w:hint="eastAsia"/>
        </w:rPr>
        <w:tab/>
        <w:t>"</w:t>
      </w:r>
      <w:r>
        <w:rPr>
          <w:rFonts w:hint="eastAsia"/>
        </w:rPr>
        <w:t>今天联储宣布购买国债，购买上限</w:t>
      </w:r>
      <w:r>
        <w:rPr>
          <w:rFonts w:hint="eastAsia"/>
        </w:rPr>
        <w:t>3000</w:t>
      </w:r>
      <w:r>
        <w:rPr>
          <w:rFonts w:hint="eastAsia"/>
        </w:rPr>
        <w:t>亿美元</w:t>
      </w:r>
      <w:r>
        <w:rPr>
          <w:rFonts w:hint="eastAsia"/>
        </w:rPr>
        <w:t>2-10y</w:t>
      </w:r>
      <w:r>
        <w:rPr>
          <w:rFonts w:hint="eastAsia"/>
        </w:rPr>
        <w:t>国债，购买上限</w:t>
      </w:r>
      <w:r>
        <w:rPr>
          <w:rFonts w:hint="eastAsia"/>
        </w:rPr>
        <w:t>7500</w:t>
      </w:r>
      <w:r>
        <w:rPr>
          <w:rFonts w:hint="eastAsia"/>
        </w:rPr>
        <w:t>亿美元</w:t>
      </w:r>
      <w:r>
        <w:rPr>
          <w:rFonts w:hint="eastAsia"/>
        </w:rPr>
        <w:t xml:space="preserve">agency mortgage-backed securities. </w:t>
      </w:r>
      <w:r>
        <w:rPr>
          <w:rFonts w:hint="eastAsia"/>
        </w:rPr>
        <w:t>保持低利率</w:t>
      </w:r>
      <w:r>
        <w:rPr>
          <w:rFonts w:hint="eastAsia"/>
        </w:rPr>
        <w:t xml:space="preserve">low for an extended period. </w:t>
      </w:r>
      <w:r>
        <w:rPr>
          <w:rFonts w:hint="eastAsia"/>
        </w:rPr>
        <w:t>这一消息的冲击是巨大的，让全球国债收益率都显著下降，这是可以理解的。</w:t>
      </w:r>
    </w:p>
    <w:p w:rsidR="00F10D0B" w:rsidRDefault="00F10D0B" w:rsidP="00F10D0B">
      <w:pPr>
        <w:rPr>
          <w:rFonts w:hint="eastAsia"/>
        </w:rPr>
      </w:pPr>
      <w:r>
        <w:rPr>
          <w:rFonts w:hint="eastAsia"/>
        </w:rPr>
        <w:t xml:space="preserve">  </w:t>
      </w:r>
      <w:r>
        <w:rPr>
          <w:rFonts w:hint="eastAsia"/>
        </w:rPr>
        <w:t>但我们认为央行购买国债是不可避免的，而是也是</w:t>
      </w:r>
      <w:r>
        <w:rPr>
          <w:rFonts w:hint="eastAsia"/>
        </w:rPr>
        <w:t>deleveraging</w:t>
      </w:r>
      <w:r>
        <w:rPr>
          <w:rFonts w:hint="eastAsia"/>
        </w:rPr>
        <w:t>期间是经典选择。除了购买国债，一般还要鼓励</w:t>
      </w:r>
      <w:r>
        <w:rPr>
          <w:rFonts w:hint="eastAsia"/>
        </w:rPr>
        <w:t>credit creation (TALF, PPIF, etc.)</w:t>
      </w:r>
      <w:r>
        <w:rPr>
          <w:rFonts w:hint="eastAsia"/>
        </w:rPr>
        <w:t>和</w:t>
      </w:r>
      <w:r>
        <w:rPr>
          <w:rFonts w:hint="eastAsia"/>
        </w:rPr>
        <w:t xml:space="preserve">accounting and regulatory forbearance. </w:t>
      </w:r>
    </w:p>
    <w:p w:rsidR="00F10D0B" w:rsidRDefault="00F10D0B" w:rsidP="00F10D0B">
      <w:pPr>
        <w:rPr>
          <w:rFonts w:hint="eastAsia"/>
        </w:rPr>
      </w:pPr>
      <w:r>
        <w:rPr>
          <w:rFonts w:hint="eastAsia"/>
        </w:rPr>
        <w:t xml:space="preserve">  </w:t>
      </w:r>
      <w:r>
        <w:rPr>
          <w:rFonts w:hint="eastAsia"/>
        </w:rPr>
        <w:t>央行购债有利于股票，不利于货币，有利于黄金和商品。央行购债的极限是汇率贬值和资本外逃。在贬值压力下，私人部门会发现黄金更好。如果引发通胀，这其实对本国不是坏事情，毕竟本国面临通缩压力。一个有趣的观察角度是看黄金上涨压力。因为购债国家不希望黄金上涨，而他国则希望购入黄金。另一个有趣角度是观察购债能否促进</w:t>
      </w:r>
      <w:r>
        <w:rPr>
          <w:rFonts w:hint="eastAsia"/>
        </w:rPr>
        <w:t xml:space="preserve">credit creation. </w:t>
      </w:r>
      <w:r>
        <w:rPr>
          <w:rFonts w:hint="eastAsia"/>
        </w:rPr>
        <w:t>历史告诉我们在所有的衰退期间，购债不能促进信贷产生（后面理由没有看懂）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20090318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首先总结大家的看法。大家同意过去六周经济前景显著恶化了，尽管</w:t>
      </w:r>
      <w:r>
        <w:rPr>
          <w:rFonts w:hint="eastAsia"/>
        </w:rPr>
        <w:t>2008Q4</w:t>
      </w:r>
      <w:r>
        <w:rPr>
          <w:rFonts w:hint="eastAsia"/>
        </w:rPr>
        <w:t>和</w:t>
      </w:r>
      <w:r>
        <w:rPr>
          <w:rFonts w:hint="eastAsia"/>
        </w:rPr>
        <w:t>2009Q1</w:t>
      </w:r>
      <w:r>
        <w:rPr>
          <w:rFonts w:hint="eastAsia"/>
        </w:rPr>
        <w:t>的经济已经大幅收缩。当前的放缓是广泛分布到几乎所有部门的，并且全球同在放缓。有观点认为</w:t>
      </w:r>
      <w:r>
        <w:rPr>
          <w:rFonts w:hint="eastAsia"/>
        </w:rPr>
        <w:t>2009H2</w:t>
      </w:r>
      <w:r>
        <w:rPr>
          <w:rFonts w:hint="eastAsia"/>
        </w:rPr>
        <w:t>可能企稳，支持理由包括财政和货币刺激，金融市场改善，房地产收缩放缓和库存周期。但我必须说，这个可能企稳的观点不是很靠谱，</w:t>
      </w:r>
      <w:r>
        <w:rPr>
          <w:rFonts w:hint="eastAsia"/>
        </w:rPr>
        <w:t>some</w:t>
      </w:r>
      <w:r>
        <w:rPr>
          <w:rFonts w:hint="eastAsia"/>
        </w:rPr>
        <w:t>看到的最好也不过是</w:t>
      </w:r>
      <w:r>
        <w:rPr>
          <w:rFonts w:hint="eastAsia"/>
        </w:rPr>
        <w:t>L</w:t>
      </w:r>
      <w:r>
        <w:rPr>
          <w:rFonts w:hint="eastAsia"/>
        </w:rPr>
        <w:t>形复苏。风险主要是下行风险，一个</w:t>
      </w:r>
      <w:r>
        <w:rPr>
          <w:rFonts w:hint="eastAsia"/>
        </w:rPr>
        <w:t>protracted period of economic weakness</w:t>
      </w:r>
      <w:r>
        <w:rPr>
          <w:rFonts w:hint="eastAsia"/>
        </w:rPr>
        <w:t>依然有很大可能性，原因是对政策缺乏信心，大幅不确定性，金融机构和居民去杠杆。尽管</w:t>
      </w:r>
      <w:r>
        <w:rPr>
          <w:rFonts w:hint="eastAsia"/>
        </w:rPr>
        <w:t>1-2</w:t>
      </w:r>
      <w:r>
        <w:rPr>
          <w:rFonts w:hint="eastAsia"/>
        </w:rPr>
        <w:t>月消费改善，但消费者基本面很差，特别是财富大幅收缩和就业快速恶化。房地产总体上不及预期，房价仍在下降。对于金融部门，在经济不佳的情况下，信贷市场总体平稳，但市场对银行体系的信心恶化，</w:t>
      </w:r>
      <w:r>
        <w:rPr>
          <w:rFonts w:hint="eastAsia"/>
        </w:rPr>
        <w:t>CDS</w:t>
      </w:r>
      <w:r>
        <w:rPr>
          <w:rFonts w:hint="eastAsia"/>
        </w:rPr>
        <w:t>利差放宽。政府是否能够稳住银行体系，这是关键问题，当前公众对此有广泛怀疑。</w:t>
      </w:r>
    </w:p>
    <w:p w:rsidR="00F10D0B" w:rsidRDefault="00F10D0B" w:rsidP="00F10D0B">
      <w:pPr>
        <w:rPr>
          <w:rFonts w:hint="eastAsia"/>
        </w:rPr>
      </w:pPr>
      <w:r>
        <w:rPr>
          <w:rFonts w:hint="eastAsia"/>
        </w:rPr>
        <w:t xml:space="preserve">  </w:t>
      </w:r>
      <w:r>
        <w:rPr>
          <w:rFonts w:hint="eastAsia"/>
        </w:rPr>
        <w:t>我的个人看法是，我没有太多要补充的。过去六周确实不及预期，要知道</w:t>
      </w:r>
      <w:r>
        <w:rPr>
          <w:rFonts w:hint="eastAsia"/>
        </w:rPr>
        <w:t>2008</w:t>
      </w:r>
      <w:r>
        <w:rPr>
          <w:rFonts w:hint="eastAsia"/>
        </w:rPr>
        <w:t>年</w:t>
      </w:r>
      <w:r>
        <w:rPr>
          <w:rFonts w:hint="eastAsia"/>
        </w:rPr>
        <w:t>12</w:t>
      </w:r>
      <w:r>
        <w:rPr>
          <w:rFonts w:hint="eastAsia"/>
        </w:rPr>
        <w:t>月我们已经根据当时的情况把利率降低到</w:t>
      </w:r>
      <w:r>
        <w:rPr>
          <w:rFonts w:hint="eastAsia"/>
        </w:rPr>
        <w:t>0</w:t>
      </w:r>
      <w:r>
        <w:rPr>
          <w:rFonts w:hint="eastAsia"/>
        </w:rPr>
        <w:t>，然而过去三个月的情况却比预想还要坏，特别是全球更差。我反复强调，当前最大的意外是全球都在明显放缓，这不算源于新的冲击，而是我们终于开始体会到去年</w:t>
      </w:r>
      <w:r>
        <w:rPr>
          <w:rFonts w:hint="eastAsia"/>
        </w:rPr>
        <w:t>9-10</w:t>
      </w:r>
      <w:r>
        <w:rPr>
          <w:rFonts w:hint="eastAsia"/>
        </w:rPr>
        <w:t>月的冲击原来这么强。</w:t>
      </w:r>
    </w:p>
    <w:p w:rsidR="00F10D0B" w:rsidRDefault="00F10D0B" w:rsidP="00F10D0B">
      <w:pPr>
        <w:rPr>
          <w:rFonts w:hint="eastAsia"/>
        </w:rPr>
      </w:pPr>
      <w:r>
        <w:rPr>
          <w:rFonts w:hint="eastAsia"/>
        </w:rPr>
        <w:t xml:space="preserve">  </w:t>
      </w:r>
      <w:r>
        <w:rPr>
          <w:rFonts w:hint="eastAsia"/>
        </w:rPr>
        <w:t>当然，也有一些好消息。</w:t>
      </w:r>
      <w:r>
        <w:rPr>
          <w:rFonts w:hint="eastAsia"/>
        </w:rPr>
        <w:t>1-2</w:t>
      </w:r>
      <w:r>
        <w:rPr>
          <w:rFonts w:hint="eastAsia"/>
        </w:rPr>
        <w:t>月的消费有所回暖，这可能源于对财政刺激的预期，</w:t>
      </w:r>
      <w:r>
        <w:rPr>
          <w:rFonts w:hint="eastAsia"/>
        </w:rPr>
        <w:t>2008</w:t>
      </w:r>
      <w:r>
        <w:rPr>
          <w:rFonts w:hint="eastAsia"/>
        </w:rPr>
        <w:t>年春天就发生过。不过我并不是很看重这些好消息。一方面是月度数据波动大，更重要的是，去年秋天的冲击实在太大了，周期性的继续放缓几乎是不可避免的</w:t>
      </w:r>
      <w:r>
        <w:rPr>
          <w:rFonts w:hint="eastAsia"/>
        </w:rPr>
        <w:t xml:space="preserve">. There's almost nothing that can be done at this point to avoid it. </w:t>
      </w:r>
      <w:r>
        <w:rPr>
          <w:rFonts w:hint="eastAsia"/>
        </w:rPr>
        <w:t>例如消费即使企稳，也面临大幅逆风。房价走弱、就业弱、信心走弱，储蓄率如果要保持当前水平也要继续紧缩开支，总之消费前景疲弱。库存周期，在六周前对库存曾有期待，但现在看起来库存投资在</w:t>
      </w:r>
      <w:r>
        <w:rPr>
          <w:rFonts w:hint="eastAsia"/>
        </w:rPr>
        <w:t>2009</w:t>
      </w:r>
      <w:r>
        <w:rPr>
          <w:rFonts w:hint="eastAsia"/>
        </w:rPr>
        <w:t>年都将是负值，对于增长的支持仅体现在去库存节奏放缓。对于投资，很少有总需求放缓情况下企业投资回升的。</w:t>
      </w:r>
    </w:p>
    <w:p w:rsidR="00F10D0B" w:rsidRDefault="00F10D0B" w:rsidP="00F10D0B">
      <w:pPr>
        <w:rPr>
          <w:rFonts w:hint="eastAsia"/>
        </w:rPr>
      </w:pPr>
      <w:r>
        <w:rPr>
          <w:rFonts w:hint="eastAsia"/>
        </w:rPr>
        <w:t xml:space="preserve">  </w:t>
      </w:r>
      <w:r>
        <w:rPr>
          <w:rFonts w:hint="eastAsia"/>
        </w:rPr>
        <w:t>金融方面，我也看到信贷市场有企稳迹象，比去年</w:t>
      </w:r>
      <w:r>
        <w:rPr>
          <w:rFonts w:hint="eastAsia"/>
        </w:rPr>
        <w:t>9-10</w:t>
      </w:r>
      <w:r>
        <w:rPr>
          <w:rFonts w:hint="eastAsia"/>
        </w:rPr>
        <w:t>月好多了。但银行承压，当前的政治环境不利于政府出手支持银行。我们确实需要考虑如下可能性：政府对银行的救助将延迟。从历史经验来看，如果救助银行不及时，最好也是经济停滞，如果不是经济进一步走弱。如果银行问题不快速解决，经济将保持疲弱。</w:t>
      </w:r>
      <w:r>
        <w:rPr>
          <w:rFonts w:hint="eastAsia"/>
        </w:rPr>
        <w:t>"</w:t>
      </w:r>
      <w:r>
        <w:rPr>
          <w:rFonts w:hint="eastAsia"/>
        </w:rPr>
        <w:tab/>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我们可能需要扩大资产购买。</w:t>
      </w:r>
      <w:r>
        <w:rPr>
          <w:rFonts w:hint="eastAsia"/>
        </w:rPr>
        <w:t>TALF</w:t>
      </w:r>
      <w:r>
        <w:rPr>
          <w:rFonts w:hint="eastAsia"/>
        </w:rPr>
        <w:t>项目难以进一步扩大了。一个办法是购买国债。英国的案例是</w:t>
      </w:r>
      <w:r>
        <w:rPr>
          <w:rFonts w:hint="eastAsia"/>
        </w:rPr>
        <w:t>promising</w:t>
      </w:r>
      <w:r>
        <w:rPr>
          <w:rFonts w:hint="eastAsia"/>
        </w:rPr>
        <w:t>的，显示购买国债不仅让国债市场受益，也让更广泛的私人市场受益。我并不担心购买国债的弊端——例如影响通胀预期——我们看到许多购债案例，如日本、瑞</w:t>
      </w:r>
      <w:r>
        <w:rPr>
          <w:rFonts w:hint="eastAsia"/>
        </w:rPr>
        <w:lastRenderedPageBreak/>
        <w:t>士和加拿大（潜台词是购债没有看到太多弊端）</w:t>
      </w:r>
      <w:r>
        <w:rPr>
          <w:rFonts w:hint="eastAsia"/>
        </w:rPr>
        <w:t>"</w:t>
      </w:r>
      <w:r>
        <w:rPr>
          <w:rFonts w:hint="eastAsia"/>
        </w:rPr>
        <w:tab/>
        <w:t xml:space="preserve">"statement: </w:t>
      </w:r>
    </w:p>
    <w:p w:rsidR="00F10D0B" w:rsidRDefault="00F10D0B" w:rsidP="00F10D0B">
      <w:r>
        <w:t xml:space="preserve">  ...economic conditions are likely to warrant exceptionally low levels of the federal funds rate for an extended period. purchasing up to an additional $750 billion of agency mortgage-backed securities, bringing its total purchases of these securities to up to $1.25 trillion this year, and to increase its purchases of agency debt this year by up to $100 billion to a total of up to $200 billion. Moreover, to help improve conditions in private credit markets, the Committee decided to purchase up to $300 billion of longer-term Treasury securities over the next six months"</w:t>
      </w:r>
    </w:p>
    <w:p w:rsidR="00F10D0B" w:rsidRDefault="00F10D0B" w:rsidP="00F10D0B">
      <w:r>
        <w:rPr>
          <w:rFonts w:hint="eastAsia"/>
        </w:rPr>
        <w:t>20090319 bwam The global need for dollar depreciation</w:t>
      </w:r>
      <w:r>
        <w:rPr>
          <w:rFonts w:hint="eastAsia"/>
        </w:rPr>
        <w:tab/>
        <w:t>"</w:t>
      </w:r>
      <w:r>
        <w:rPr>
          <w:rFonts w:hint="eastAsia"/>
        </w:rPr>
        <w:t>为了解决</w:t>
      </w:r>
      <w:r>
        <w:rPr>
          <w:rFonts w:hint="eastAsia"/>
        </w:rPr>
        <w:t>deflationary depression</w:t>
      </w:r>
      <w:r>
        <w:rPr>
          <w:rFonts w:hint="eastAsia"/>
        </w:rPr>
        <w:t>，政策通常需要干两件事情：</w:t>
      </w:r>
      <w:r>
        <w:rPr>
          <w:rFonts w:hint="eastAsia"/>
        </w:rPr>
        <w:t>massive creation of liquidity and related currency depreciation. The creation of money eased the credit trap as it allows debtors to more easily secure the money</w:t>
      </w:r>
      <w:r>
        <w:t xml:space="preserve"> they need to pay off their debts. In addition, the depreciation improves income through competiveness and helps reflate. </w:t>
      </w:r>
    </w:p>
    <w:p w:rsidR="00F10D0B" w:rsidRDefault="00F10D0B" w:rsidP="00F10D0B">
      <w:pPr>
        <w:rPr>
          <w:rFonts w:hint="eastAsia"/>
        </w:rPr>
      </w:pPr>
      <w:r>
        <w:rPr>
          <w:rFonts w:hint="eastAsia"/>
        </w:rPr>
        <w:t xml:space="preserve">  </w:t>
      </w:r>
      <w:r>
        <w:rPr>
          <w:rFonts w:hint="eastAsia"/>
        </w:rPr>
        <w:t>当前的</w:t>
      </w:r>
      <w:r>
        <w:rPr>
          <w:rFonts w:hint="eastAsia"/>
        </w:rPr>
        <w:t>depression</w:t>
      </w:r>
      <w:r>
        <w:rPr>
          <w:rFonts w:hint="eastAsia"/>
        </w:rPr>
        <w:t>是全球性的，因此美元的贬值主要不是相对其他货币，而是相对黄金。考虑到美元在全球占比较高，因此</w:t>
      </w:r>
      <w:r>
        <w:rPr>
          <w:rFonts w:hint="eastAsia"/>
        </w:rPr>
        <w:t xml:space="preserve">a dollar depreciation eases debt burdens globally. </w:t>
      </w:r>
    </w:p>
    <w:p w:rsidR="00F10D0B" w:rsidRDefault="00F10D0B" w:rsidP="00F10D0B">
      <w:pPr>
        <w:rPr>
          <w:rFonts w:hint="eastAsia"/>
        </w:rPr>
      </w:pPr>
      <w:r>
        <w:rPr>
          <w:rFonts w:hint="eastAsia"/>
        </w:rPr>
        <w:t xml:space="preserve">  </w:t>
      </w:r>
      <w:r>
        <w:rPr>
          <w:rFonts w:hint="eastAsia"/>
        </w:rPr>
        <w:t>现在全球市场还在消化周三的联储声明。商品同样大幅上涨。美元在过去</w:t>
      </w:r>
      <w:r>
        <w:rPr>
          <w:rFonts w:hint="eastAsia"/>
        </w:rPr>
        <w:t>6-8</w:t>
      </w:r>
      <w:r>
        <w:rPr>
          <w:rFonts w:hint="eastAsia"/>
        </w:rPr>
        <w:t>个月明显升值，而周三联储扩表声明以后，美元广泛走弱，在是对过去趋势的一个变化。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20090319 PIMCO Comments Before the Money Marketeers ClubPlay</w:t>
      </w:r>
      <w:r>
        <w:rPr>
          <w:rFonts w:hint="eastAsia"/>
        </w:rPr>
        <w:tab/>
        <w:t>"</w:t>
      </w:r>
      <w:r>
        <w:rPr>
          <w:rFonts w:hint="eastAsia"/>
        </w:rPr>
        <w:t>危机的根源是</w:t>
      </w:r>
      <w:r>
        <w:rPr>
          <w:rFonts w:hint="eastAsia"/>
        </w:rPr>
        <w:t>Paradox of Trift</w:t>
      </w:r>
      <w:r>
        <w:rPr>
          <w:rFonts w:hint="eastAsia"/>
        </w:rPr>
        <w:t>和</w:t>
      </w:r>
      <w:r>
        <w:rPr>
          <w:rFonts w:hint="eastAsia"/>
        </w:rPr>
        <w:t>Paradox of Leverage</w:t>
      </w:r>
      <w:r>
        <w:rPr>
          <w:rFonts w:hint="eastAsia"/>
        </w:rPr>
        <w:t>的结合。</w:t>
      </w:r>
    </w:p>
    <w:p w:rsidR="00F10D0B" w:rsidRDefault="00F10D0B" w:rsidP="00F10D0B">
      <w:pPr>
        <w:rPr>
          <w:rFonts w:hint="eastAsia"/>
        </w:rPr>
      </w:pPr>
      <w:r>
        <w:rPr>
          <w:rFonts w:hint="eastAsia"/>
        </w:rPr>
        <w:t xml:space="preserve">  </w:t>
      </w:r>
      <w:r>
        <w:rPr>
          <w:rFonts w:hint="eastAsia"/>
        </w:rPr>
        <w:t>对于节俭悖论，其实是有解决方案的，政治阻力原则上不大。虽然财政部门出台财政计划总是不断前后讨论，但最后总会有财政刺激，</w:t>
      </w:r>
      <w:r>
        <w:rPr>
          <w:rFonts w:hint="eastAsia"/>
        </w:rPr>
        <w:t xml:space="preserve">We are all keynesians now in the matter of cracking the Paradox of Trift. </w:t>
      </w:r>
    </w:p>
    <w:p w:rsidR="00F10D0B" w:rsidRDefault="00F10D0B" w:rsidP="00F10D0B">
      <w:r>
        <w:rPr>
          <w:rFonts w:hint="eastAsia"/>
        </w:rPr>
        <w:t xml:space="preserve">  </w:t>
      </w:r>
      <w:r>
        <w:rPr>
          <w:rFonts w:hint="eastAsia"/>
        </w:rPr>
        <w:t>但是对于杠杆悖论，则遇到很大政治阻力。在金融系统繁荣以后的崩盘时刻，用纳税人的钱去救市，这是很不受欢迎的办法。救助金融系统虽然在经济意义上是必须的，但在政治意义上却没有可行性。</w:t>
      </w:r>
      <w:r>
        <w:rPr>
          <w:rFonts w:hint="eastAsia"/>
        </w:rPr>
        <w:t>Bernanke</w:t>
      </w:r>
      <w:r>
        <w:rPr>
          <w:rFonts w:hint="eastAsia"/>
        </w:rPr>
        <w:t>在最近的</w:t>
      </w:r>
      <w:r>
        <w:rPr>
          <w:rFonts w:hint="eastAsia"/>
        </w:rPr>
        <w:t>60</w:t>
      </w:r>
      <w:r>
        <w:rPr>
          <w:rFonts w:hint="eastAsia"/>
        </w:rPr>
        <w:t>分钟节目上，说</w:t>
      </w:r>
      <w:r>
        <w:rPr>
          <w:rFonts w:hint="eastAsia"/>
        </w:rPr>
        <w:t>perhaps the most severe risk we face is the lack of political will.</w:t>
      </w:r>
      <w:r>
        <w:rPr>
          <w:rFonts w:hint="eastAsia"/>
        </w:rPr>
        <w:t>因此，未来存在多种可能性</w:t>
      </w:r>
      <w:r>
        <w:rPr>
          <w:rFonts w:hint="eastAsia"/>
        </w:rPr>
        <w:t>, outcomes become path-dependent where multiple outcomes are possi</w:t>
      </w:r>
      <w:r>
        <w:t xml:space="preserve">ble. </w:t>
      </w:r>
    </w:p>
    <w:p w:rsidR="00F10D0B" w:rsidRDefault="00F10D0B" w:rsidP="00F10D0B">
      <w:pPr>
        <w:rPr>
          <w:rFonts w:hint="eastAsia"/>
        </w:rPr>
      </w:pPr>
      <w:r>
        <w:rPr>
          <w:rFonts w:hint="eastAsia"/>
        </w:rPr>
        <w:t xml:space="preserve">  </w:t>
      </w:r>
      <w:r>
        <w:rPr>
          <w:rFonts w:hint="eastAsia"/>
        </w:rPr>
        <w:t>当前可能出现的情况是</w:t>
      </w:r>
      <w:r>
        <w:rPr>
          <w:rFonts w:hint="eastAsia"/>
        </w:rPr>
        <w:t xml:space="preserve">Competitive Quantitative Easing. </w:t>
      </w:r>
      <w:r>
        <w:rPr>
          <w:rFonts w:hint="eastAsia"/>
        </w:rPr>
        <w:t>而且这个局面是自我加强的，因为哪个国家不</w:t>
      </w:r>
      <w:r>
        <w:rPr>
          <w:rFonts w:hint="eastAsia"/>
        </w:rPr>
        <w:t>QE</w:t>
      </w:r>
      <w:r>
        <w:rPr>
          <w:rFonts w:hint="eastAsia"/>
        </w:rPr>
        <w:t>，它的货币就被迫升值。在当前情况下，央行需要配合财政。伯南克自己也说过</w:t>
      </w:r>
      <w:r>
        <w:rPr>
          <w:rFonts w:hint="eastAsia"/>
        </w:rPr>
        <w:t>:""It is important to recognize that the role of an independent central bank is different in inflationary and deflationary environments. With protracted deflation, however, excessive money creations is unlikely the problem, and the more cooperative stance on the part of the central bank may be call for.</w:t>
      </w:r>
      <w:r>
        <w:rPr>
          <w:rFonts w:hint="eastAsia"/>
        </w:rPr>
        <w:t>”</w:t>
      </w:r>
      <w:r>
        <w:rPr>
          <w:rFonts w:hint="eastAsia"/>
        </w:rPr>
        <w:t xml:space="preserve"> </w:t>
      </w:r>
      <w:r>
        <w:rPr>
          <w:rFonts w:hint="eastAsia"/>
        </w:rPr>
        <w:t>（</w:t>
      </w:r>
      <w:r>
        <w:rPr>
          <w:rFonts w:hint="eastAsia"/>
        </w:rPr>
        <w:t>2003.5 in Japan)"</w:t>
      </w:r>
      <w:r>
        <w:rPr>
          <w:rFonts w:hint="eastAsia"/>
        </w:rPr>
        <w:tab/>
      </w:r>
      <w:r>
        <w:rPr>
          <w:rFonts w:hint="eastAsia"/>
        </w:rPr>
        <w:tab/>
      </w:r>
      <w:r>
        <w:rPr>
          <w:rFonts w:hint="eastAsia"/>
        </w:rPr>
        <w:tab/>
      </w:r>
    </w:p>
    <w:p w:rsidR="00F10D0B" w:rsidRDefault="00F10D0B" w:rsidP="00F10D0B">
      <w:pPr>
        <w:rPr>
          <w:rFonts w:hint="eastAsia"/>
        </w:rPr>
      </w:pPr>
      <w:r>
        <w:rPr>
          <w:rFonts w:hint="eastAsia"/>
        </w:rPr>
        <w:t>20090320 Soros A Time to Dare</w:t>
      </w:r>
      <w:r>
        <w:rPr>
          <w:rFonts w:hint="eastAsia"/>
        </w:rPr>
        <w:tab/>
        <w:t>"Geithner</w:t>
      </w:r>
      <w:r>
        <w:rPr>
          <w:rFonts w:hint="eastAsia"/>
        </w:rPr>
        <w:t>在二月的政策声明是失败的，没能搞出靠谱的对美国银行再注资的办法。</w:t>
      </w:r>
    </w:p>
    <w:p w:rsidR="00F10D0B" w:rsidRDefault="00F10D0B" w:rsidP="00F10D0B">
      <w:pPr>
        <w:rPr>
          <w:rFonts w:hint="eastAsia"/>
        </w:rPr>
      </w:pPr>
      <w:r>
        <w:rPr>
          <w:rFonts w:hint="eastAsia"/>
        </w:rPr>
        <w:t xml:space="preserve">  </w:t>
      </w:r>
      <w:r>
        <w:rPr>
          <w:rFonts w:hint="eastAsia"/>
        </w:rPr>
        <w:t>现在全球经济面临新的威胁，那就是边缘国家银行体系可能受到冲击。美国、欧洲可以担保本国银行，但边缘国家没有这个能力，例如东欧、拉美、东南亚，它们不能提供可信的担保。这些边缘国家将面临资本外流问题。（然后提出了很多</w:t>
      </w:r>
      <w:r>
        <w:rPr>
          <w:rFonts w:hint="eastAsia"/>
        </w:rPr>
        <w:t>IMF</w:t>
      </w:r>
      <w:r>
        <w:rPr>
          <w:rFonts w:hint="eastAsia"/>
        </w:rPr>
        <w:t>可以做的事情）</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20090321 GS UEA  Q&amp;A on the Monetary and Fiscal Expansion</w:t>
      </w:r>
      <w:r>
        <w:rPr>
          <w:rFonts w:hint="eastAsia"/>
        </w:rPr>
        <w:tab/>
        <w:t>"</w:t>
      </w:r>
      <w:r>
        <w:rPr>
          <w:rFonts w:hint="eastAsia"/>
        </w:rPr>
        <w:t>房地产最新数据还可以，新开工有所企稳。新开工真的有可能已经企稳，一个重要原因是当前的水平实在太低太低了。</w:t>
      </w:r>
    </w:p>
    <w:p w:rsidR="00F10D0B" w:rsidRDefault="00F10D0B" w:rsidP="00F10D0B">
      <w:pPr>
        <w:rPr>
          <w:rFonts w:hint="eastAsia"/>
        </w:rPr>
      </w:pPr>
      <w:r>
        <w:rPr>
          <w:rFonts w:hint="eastAsia"/>
        </w:rPr>
        <w:t xml:space="preserve">  IP</w:t>
      </w:r>
      <w:r>
        <w:rPr>
          <w:rFonts w:hint="eastAsia"/>
        </w:rPr>
        <w:t>仍在大幅收缩，本季度库存是很大拖累，这也意味着将来库存可以提供更多支持。</w:t>
      </w:r>
      <w:r>
        <w:rPr>
          <w:rFonts w:hint="eastAsia"/>
        </w:rPr>
        <w:t>"</w:t>
      </w:r>
      <w:r>
        <w:rPr>
          <w:rFonts w:hint="eastAsia"/>
        </w:rPr>
        <w:tab/>
      </w:r>
      <w:r>
        <w:rPr>
          <w:rFonts w:hint="eastAsia"/>
        </w:rPr>
        <w:tab/>
      </w:r>
      <w:r>
        <w:rPr>
          <w:rFonts w:hint="eastAsia"/>
        </w:rPr>
        <w:t>本周联储进入</w:t>
      </w:r>
      <w:r>
        <w:rPr>
          <w:rFonts w:hint="eastAsia"/>
        </w:rPr>
        <w:t>full-blown quantitative easing.</w:t>
      </w:r>
      <w:r>
        <w:rPr>
          <w:rFonts w:hint="eastAsia"/>
        </w:rPr>
        <w:tab/>
      </w:r>
    </w:p>
    <w:p w:rsidR="00F10D0B" w:rsidRDefault="00F10D0B" w:rsidP="00F10D0B">
      <w:pPr>
        <w:rPr>
          <w:rFonts w:hint="eastAsia"/>
        </w:rPr>
      </w:pPr>
      <w:r>
        <w:rPr>
          <w:rFonts w:hint="eastAsia"/>
        </w:rPr>
        <w:t>20090323 Boskin Global Disaster Recovery</w:t>
      </w:r>
      <w:r>
        <w:rPr>
          <w:rFonts w:hint="eastAsia"/>
        </w:rPr>
        <w:tab/>
      </w:r>
      <w:r>
        <w:rPr>
          <w:rFonts w:hint="eastAsia"/>
        </w:rPr>
        <w:t>根据</w:t>
      </w:r>
      <w:r>
        <w:rPr>
          <w:rFonts w:hint="eastAsia"/>
        </w:rPr>
        <w:t>Rogoff and Reinhart</w:t>
      </w:r>
      <w:r>
        <w:rPr>
          <w:rFonts w:hint="eastAsia"/>
        </w:rPr>
        <w:t>的研究，重大金融危机通</w:t>
      </w:r>
      <w:r>
        <w:rPr>
          <w:rFonts w:hint="eastAsia"/>
        </w:rPr>
        <w:lastRenderedPageBreak/>
        <w:t>常持续</w:t>
      </w:r>
      <w:r>
        <w:rPr>
          <w:rFonts w:hint="eastAsia"/>
        </w:rPr>
        <w:t>5</w:t>
      </w:r>
      <w:r>
        <w:rPr>
          <w:rFonts w:hint="eastAsia"/>
        </w:rPr>
        <w:t>年甚至更长，而且那还是单个国家遇到危机，而当前的危机是全球性的（总之非常悲观。我感觉这些评论者的总体意见和股市表现还是同步性很高的；评论者情绪和股市表现，回头来看，有时候同步，有时候不同步）</w:t>
      </w:r>
      <w:r>
        <w:rPr>
          <w:rFonts w:hint="eastAsia"/>
        </w:rPr>
        <w:tab/>
      </w:r>
      <w:r>
        <w:rPr>
          <w:rFonts w:hint="eastAsia"/>
        </w:rPr>
        <w:tab/>
      </w:r>
      <w:r>
        <w:rPr>
          <w:rFonts w:hint="eastAsia"/>
        </w:rPr>
        <w:tab/>
      </w:r>
    </w:p>
    <w:p w:rsidR="00F10D0B" w:rsidRDefault="00F10D0B" w:rsidP="00F10D0B">
      <w:pPr>
        <w:rPr>
          <w:rFonts w:hint="eastAsia"/>
        </w:rPr>
      </w:pPr>
      <w:r>
        <w:rPr>
          <w:rFonts w:hint="eastAsia"/>
        </w:rPr>
        <w:t>20090323 Gavekal A Quiet Exit from Fair Value Accounting</w:t>
      </w:r>
      <w:r>
        <w:rPr>
          <w:rFonts w:hint="eastAsia"/>
        </w:rPr>
        <w:tab/>
      </w:r>
      <w:r>
        <w:rPr>
          <w:rFonts w:hint="eastAsia"/>
        </w:rPr>
        <w:t>对于是否应该继续坚持对银行的</w:t>
      </w:r>
      <w:r>
        <w:rPr>
          <w:rFonts w:hint="eastAsia"/>
        </w:rPr>
        <w:t>mark to market</w:t>
      </w:r>
      <w:r>
        <w:rPr>
          <w:rFonts w:hint="eastAsia"/>
        </w:rPr>
        <w:t>，评论者意见分歧严重。我们始终认为</w:t>
      </w:r>
      <w:r>
        <w:rPr>
          <w:rFonts w:hint="eastAsia"/>
        </w:rPr>
        <w:t>Mark-to-market accounting</w:t>
      </w:r>
      <w:r>
        <w:rPr>
          <w:rFonts w:hint="eastAsia"/>
        </w:rPr>
        <w:t>是不合适的。在</w:t>
      </w:r>
      <w:r>
        <w:rPr>
          <w:rFonts w:hint="eastAsia"/>
        </w:rPr>
        <w:t>3</w:t>
      </w:r>
      <w:r>
        <w:rPr>
          <w:rFonts w:hint="eastAsia"/>
        </w:rPr>
        <w:t>月</w:t>
      </w:r>
      <w:r>
        <w:rPr>
          <w:rFonts w:hint="eastAsia"/>
        </w:rPr>
        <w:t>16</w:t>
      </w:r>
      <w:r>
        <w:rPr>
          <w:rFonts w:hint="eastAsia"/>
        </w:rPr>
        <w:t>日</w:t>
      </w:r>
      <w:r>
        <w:rPr>
          <w:rFonts w:hint="eastAsia"/>
        </w:rPr>
        <w:t>Financial Accounting Standards Board (FASB)</w:t>
      </w:r>
      <w:r>
        <w:rPr>
          <w:rFonts w:hint="eastAsia"/>
        </w:rPr>
        <w:t>宣布显著放松</w:t>
      </w:r>
      <w:r>
        <w:rPr>
          <w:rFonts w:hint="eastAsia"/>
        </w:rPr>
        <w:t xml:space="preserve">Mark-to-market accounting: the FASB also radically widened the definition of </w:t>
      </w:r>
      <w:r>
        <w:rPr>
          <w:rFonts w:hint="eastAsia"/>
        </w:rPr>
        <w:t>“</w:t>
      </w:r>
      <w:r>
        <w:rPr>
          <w:rFonts w:hint="eastAsia"/>
        </w:rPr>
        <w:t>temporary</w:t>
      </w:r>
      <w:r>
        <w:rPr>
          <w:rFonts w:hint="eastAsia"/>
        </w:rPr>
        <w:t>”</w:t>
      </w:r>
      <w:r>
        <w:rPr>
          <w:rFonts w:hint="eastAsia"/>
        </w:rPr>
        <w:t xml:space="preserve"> impairment of troubled assets, thereby allowing banks to write up the value of some troubled assets if these have been hit by falling markets without (yet) suffering any significant credit loss. </w:t>
      </w:r>
      <w:r>
        <w:rPr>
          <w:rFonts w:hint="eastAsia"/>
        </w:rPr>
        <w:t>这引起了评论者的较大分歧讨论。但新闻界似乎对此并没有太过关注，但我们认为这是一个重要的事件。</w:t>
      </w:r>
      <w:r>
        <w:rPr>
          <w:rFonts w:hint="eastAsia"/>
        </w:rPr>
        <w:tab/>
      </w:r>
      <w:r>
        <w:rPr>
          <w:rFonts w:hint="eastAsia"/>
        </w:rPr>
        <w:tab/>
      </w:r>
      <w:r>
        <w:rPr>
          <w:rFonts w:hint="eastAsia"/>
        </w:rPr>
        <w:tab/>
      </w:r>
    </w:p>
    <w:p w:rsidR="00F10D0B" w:rsidRDefault="00F10D0B" w:rsidP="00F10D0B">
      <w:pPr>
        <w:rPr>
          <w:rFonts w:hint="eastAsia"/>
        </w:rPr>
      </w:pPr>
      <w:r>
        <w:rPr>
          <w:rFonts w:hint="eastAsia"/>
        </w:rPr>
        <w:t>20090325 Barclays_Global_Outlook_Green_shoots_have_arrived</w:t>
      </w:r>
      <w:r>
        <w:rPr>
          <w:rFonts w:hint="eastAsia"/>
        </w:rPr>
        <w:tab/>
      </w:r>
      <w:r>
        <w:rPr>
          <w:rFonts w:hint="eastAsia"/>
        </w:rPr>
        <w:t>实际上</w:t>
      </w:r>
      <w:r>
        <w:rPr>
          <w:rFonts w:hint="eastAsia"/>
        </w:rPr>
        <w:t>2009</w:t>
      </w:r>
      <w:r>
        <w:rPr>
          <w:rFonts w:hint="eastAsia"/>
        </w:rPr>
        <w:t>年初以来信贷利差其实有所改善，而且股市盈利比预想的要好。股市继续下跌源于对政策失望，特别是对银行的担心。我们认为当前的股市反弹是可持续的。从经济角度，当前去库存比较厉害，后续有补库存空间。</w:t>
      </w:r>
      <w:r>
        <w:rPr>
          <w:rFonts w:hint="eastAsia"/>
        </w:rPr>
        <w:tab/>
      </w:r>
      <w:r>
        <w:rPr>
          <w:rFonts w:hint="eastAsia"/>
        </w:rPr>
        <w:tab/>
      </w:r>
      <w:r>
        <w:rPr>
          <w:rFonts w:hint="eastAsia"/>
        </w:rPr>
        <w:tab/>
      </w:r>
    </w:p>
    <w:p w:rsidR="00F10D0B" w:rsidRDefault="00F10D0B" w:rsidP="00F10D0B">
      <w:pPr>
        <w:rPr>
          <w:rFonts w:hint="eastAsia"/>
        </w:rPr>
      </w:pPr>
      <w:r>
        <w:rPr>
          <w:rFonts w:hint="eastAsia"/>
        </w:rPr>
        <w:t>20090401 BCA, The Bank Credit Analyst, Policy Reflation, the sky is the limit; Five Big-Picture Issues For Investors</w:t>
      </w:r>
      <w:r>
        <w:rPr>
          <w:rFonts w:hint="eastAsia"/>
        </w:rPr>
        <w:tab/>
        <w:t>"[</w:t>
      </w:r>
      <w:r>
        <w:rPr>
          <w:rFonts w:hint="eastAsia"/>
        </w:rPr>
        <w:t>政策大幅升级</w:t>
      </w:r>
      <w:r>
        <w:rPr>
          <w:rFonts w:hint="eastAsia"/>
        </w:rPr>
        <w:t>]</w:t>
      </w:r>
    </w:p>
    <w:p w:rsidR="00F10D0B" w:rsidRDefault="00F10D0B" w:rsidP="00F10D0B">
      <w:pPr>
        <w:rPr>
          <w:rFonts w:hint="eastAsia"/>
        </w:rPr>
      </w:pPr>
      <w:r>
        <w:rPr>
          <w:rFonts w:hint="eastAsia"/>
        </w:rPr>
        <w:t xml:space="preserve">  </w:t>
      </w:r>
      <w:r>
        <w:rPr>
          <w:rFonts w:hint="eastAsia"/>
        </w:rPr>
        <w:t>政策升级的意愿非常强烈。联储还顾不得等等看看</w:t>
      </w:r>
      <w:r>
        <w:rPr>
          <w:rFonts w:hint="eastAsia"/>
        </w:rPr>
        <w:t>Term Asset-Backed Securities Loan Facility (TALF)</w:t>
      </w:r>
      <w:r>
        <w:rPr>
          <w:rFonts w:hint="eastAsia"/>
        </w:rPr>
        <w:t>，联储就联储就大幅加码宽松，决定购买国债。联储的原则是，只要</w:t>
      </w:r>
      <w:r>
        <w:rPr>
          <w:rFonts w:hint="eastAsia"/>
        </w:rPr>
        <w:t xml:space="preserve">pours enough liquidity into financial system, then some things will begin to float. </w:t>
      </w:r>
      <w:r>
        <w:rPr>
          <w:rFonts w:hint="eastAsia"/>
        </w:rPr>
        <w:t>这一点不能说有什么错误。</w:t>
      </w:r>
    </w:p>
    <w:p w:rsidR="00F10D0B" w:rsidRDefault="00F10D0B" w:rsidP="00F10D0B">
      <w:pPr>
        <w:rPr>
          <w:rFonts w:hint="eastAsia"/>
        </w:rPr>
      </w:pPr>
      <w:r>
        <w:rPr>
          <w:rFonts w:hint="eastAsia"/>
        </w:rPr>
        <w:t xml:space="preserve">  </w:t>
      </w:r>
      <w:r>
        <w:rPr>
          <w:rFonts w:hint="eastAsia"/>
        </w:rPr>
        <w:t>但是，政策效果还是有很大不确定性的，难以立刻明显见效。第一，</w:t>
      </w:r>
      <w:r>
        <w:rPr>
          <w:rFonts w:hint="eastAsia"/>
        </w:rPr>
        <w:t>PPPIP</w:t>
      </w:r>
      <w:r>
        <w:rPr>
          <w:rFonts w:hint="eastAsia"/>
        </w:rPr>
        <w:t>的项目效果如何，还不好说，不知道银行和私人投资者的参与意愿如何，以及</w:t>
      </w:r>
      <w:r>
        <w:rPr>
          <w:rFonts w:hint="eastAsia"/>
        </w:rPr>
        <w:t>toxic assets</w:t>
      </w:r>
      <w:r>
        <w:rPr>
          <w:rFonts w:hint="eastAsia"/>
        </w:rPr>
        <w:t>到底如何定价，并且定价是否引起银行资本金进一步减少，现在资本金本来也不多。第二，缺乏信贷供给。银行过去已经过度提供信贷，银行信贷</w:t>
      </w:r>
      <w:r>
        <w:rPr>
          <w:rFonts w:hint="eastAsia"/>
        </w:rPr>
        <w:t>/GDP</w:t>
      </w:r>
      <w:r>
        <w:rPr>
          <w:rFonts w:hint="eastAsia"/>
        </w:rPr>
        <w:t>已经高于长期趋势，未来可能会跌回趋势一下。再考虑当前经济疲弱，信贷风险也高，银行信贷供给不大。第三，信贷需求也不多。居民要修复资产负债表。</w:t>
      </w:r>
    </w:p>
    <w:p w:rsidR="00F10D0B" w:rsidRDefault="00F10D0B" w:rsidP="00F10D0B">
      <w:pPr>
        <w:rPr>
          <w:rFonts w:hint="eastAsia"/>
        </w:rPr>
      </w:pPr>
      <w:r>
        <w:rPr>
          <w:rFonts w:hint="eastAsia"/>
        </w:rPr>
        <w:t xml:space="preserve">  </w:t>
      </w:r>
      <w:r>
        <w:rPr>
          <w:rFonts w:hint="eastAsia"/>
        </w:rPr>
        <w:t>政策已经不受什么约束。当前大幅政策当然是源于问题也很巨大，但关键是，当前政策已经不再受什么约束：联储已经扩表，如果能印</w:t>
      </w:r>
      <w:r>
        <w:rPr>
          <w:rFonts w:hint="eastAsia"/>
        </w:rPr>
        <w:t>3</w:t>
      </w:r>
      <w:r>
        <w:rPr>
          <w:rFonts w:hint="eastAsia"/>
        </w:rPr>
        <w:t>万亿，那就能印到</w:t>
      </w:r>
      <w:r>
        <w:rPr>
          <w:rFonts w:hint="eastAsia"/>
        </w:rPr>
        <w:t>5</w:t>
      </w:r>
      <w:r>
        <w:rPr>
          <w:rFonts w:hint="eastAsia"/>
        </w:rPr>
        <w:t>万亿、</w:t>
      </w:r>
      <w:r>
        <w:rPr>
          <w:rFonts w:hint="eastAsia"/>
        </w:rPr>
        <w:t>6</w:t>
      </w:r>
      <w:r>
        <w:rPr>
          <w:rFonts w:hint="eastAsia"/>
        </w:rPr>
        <w:t>万亿。现在对于国有化银行仍然有抵制意见，但如果银行迟迟不提供信贷，那么国有化也是可选项。为了避免日本式衰退，政策有足够意愿，直到发力到经济回升。</w:t>
      </w:r>
    </w:p>
    <w:p w:rsidR="00F10D0B" w:rsidRDefault="00F10D0B" w:rsidP="00F10D0B"/>
    <w:p w:rsidR="00F10D0B" w:rsidRDefault="00F10D0B" w:rsidP="00F10D0B">
      <w:pPr>
        <w:rPr>
          <w:rFonts w:hint="eastAsia"/>
        </w:rPr>
      </w:pPr>
      <w:r>
        <w:rPr>
          <w:rFonts w:hint="eastAsia"/>
        </w:rPr>
        <w:t>[</w:t>
      </w:r>
      <w:r>
        <w:rPr>
          <w:rFonts w:hint="eastAsia"/>
        </w:rPr>
        <w:t>复苏将会发生，但复苏会很弱</w:t>
      </w:r>
      <w:r>
        <w:rPr>
          <w:rFonts w:hint="eastAsia"/>
        </w:rPr>
        <w:t>]</w:t>
      </w:r>
    </w:p>
    <w:p w:rsidR="00F10D0B" w:rsidRDefault="00F10D0B" w:rsidP="00F10D0B">
      <w:pPr>
        <w:rPr>
          <w:rFonts w:hint="eastAsia"/>
        </w:rPr>
      </w:pPr>
      <w:r>
        <w:rPr>
          <w:rFonts w:hint="eastAsia"/>
        </w:rPr>
        <w:t xml:space="preserve">  </w:t>
      </w:r>
      <w:r>
        <w:rPr>
          <w:rFonts w:hint="eastAsia"/>
        </w:rPr>
        <w:t>当前全球仍在放缓，虽然</w:t>
      </w:r>
      <w:r>
        <w:rPr>
          <w:rFonts w:hint="eastAsia"/>
        </w:rPr>
        <w:t>2008Q4</w:t>
      </w:r>
      <w:r>
        <w:rPr>
          <w:rFonts w:hint="eastAsia"/>
        </w:rPr>
        <w:t>可能是最为快速下滑的阶段，但当前各个经济体仍在下滑，日本收缩尤其严重，日本的出口已经</w:t>
      </w:r>
      <w:r>
        <w:rPr>
          <w:rFonts w:hint="eastAsia"/>
        </w:rPr>
        <w:t>yoy</w:t>
      </w:r>
      <w:r>
        <w:rPr>
          <w:rFonts w:hint="eastAsia"/>
        </w:rPr>
        <w:t>下滑</w:t>
      </w:r>
      <w:r>
        <w:rPr>
          <w:rFonts w:hint="eastAsia"/>
        </w:rPr>
        <w:t>49%</w:t>
      </w:r>
      <w:r>
        <w:rPr>
          <w:rFonts w:hint="eastAsia"/>
        </w:rPr>
        <w:t>。由于美国是率先衰退的，考虑到大幅政策刺激，因此也会率先复苏。</w:t>
      </w:r>
    </w:p>
    <w:p w:rsidR="00F10D0B" w:rsidRDefault="00F10D0B" w:rsidP="00F10D0B">
      <w:pPr>
        <w:rPr>
          <w:rFonts w:hint="eastAsia"/>
        </w:rPr>
      </w:pPr>
      <w:r>
        <w:rPr>
          <w:rFonts w:hint="eastAsia"/>
        </w:rPr>
        <w:t xml:space="preserve">  </w:t>
      </w:r>
      <w:r>
        <w:rPr>
          <w:rFonts w:hint="eastAsia"/>
        </w:rPr>
        <w:t>经济有些许改善迹象，但美国和全球衰退可能要到</w:t>
      </w:r>
      <w:r>
        <w:rPr>
          <w:rFonts w:hint="eastAsia"/>
        </w:rPr>
        <w:t>2009Q3</w:t>
      </w:r>
      <w:r>
        <w:rPr>
          <w:rFonts w:hint="eastAsia"/>
        </w:rPr>
        <w:t>或</w:t>
      </w:r>
      <w:r>
        <w:rPr>
          <w:rFonts w:hint="eastAsia"/>
        </w:rPr>
        <w:t>Q4</w:t>
      </w:r>
      <w:r>
        <w:rPr>
          <w:rFonts w:hint="eastAsia"/>
        </w:rPr>
        <w:t>才结束。这次复苏可能很弱。在经济持续走弱期间，很难看到需求能够来自哪里。然而</w:t>
      </w:r>
      <w:r>
        <w:rPr>
          <w:rFonts w:hint="eastAsia"/>
        </w:rPr>
        <w:t>policy reflation and the self-correcting nature of the economy generally work their magic.</w:t>
      </w:r>
    </w:p>
    <w:p w:rsidR="00F10D0B" w:rsidRDefault="00F10D0B" w:rsidP="00F10D0B">
      <w:pPr>
        <w:rPr>
          <w:rFonts w:hint="eastAsia"/>
        </w:rPr>
      </w:pPr>
      <w:r>
        <w:rPr>
          <w:rFonts w:hint="eastAsia"/>
        </w:rPr>
        <w:t xml:space="preserve">  </w:t>
      </w:r>
      <w:r>
        <w:rPr>
          <w:rFonts w:hint="eastAsia"/>
        </w:rPr>
        <w:t>历史上，每次衰退越严重，复苏也越强。本次衰退也很严重，企业销量和房地产建设都下滑道很低的水平。但本次可能不会重复这个历史规律。主要原因是居民财富受损太严重。复苏通常要伴随着信贷扩张。（我也</w:t>
      </w:r>
      <w:r>
        <w:rPr>
          <w:rFonts w:hint="eastAsia"/>
        </w:rPr>
        <w:t>replicate</w:t>
      </w:r>
      <w:r>
        <w:rPr>
          <w:rFonts w:hint="eastAsia"/>
        </w:rPr>
        <w:t>了一下，</w:t>
      </w:r>
      <w:r>
        <w:rPr>
          <w:rFonts w:hint="eastAsia"/>
        </w:rPr>
        <w:t>Real non-federal debt</w:t>
      </w:r>
      <w:r>
        <w:rPr>
          <w:rFonts w:hint="eastAsia"/>
        </w:rPr>
        <w:t>的回升通常略滞后</w:t>
      </w:r>
      <w:r>
        <w:rPr>
          <w:rFonts w:hint="eastAsia"/>
        </w:rPr>
        <w:t>1-2Q</w:t>
      </w:r>
      <w:r>
        <w:rPr>
          <w:rFonts w:hint="eastAsia"/>
        </w:rPr>
        <w:t>于</w:t>
      </w:r>
      <w:r>
        <w:rPr>
          <w:rFonts w:hint="eastAsia"/>
        </w:rPr>
        <w:t>real GDP</w:t>
      </w:r>
      <w:r>
        <w:rPr>
          <w:rFonts w:hint="eastAsia"/>
        </w:rPr>
        <w:t>增长）</w:t>
      </w:r>
    </w:p>
    <w:p w:rsidR="00F10D0B" w:rsidRDefault="00F10D0B" w:rsidP="00F10D0B">
      <w:pPr>
        <w:rPr>
          <w:rFonts w:hint="eastAsia"/>
        </w:rPr>
      </w:pPr>
      <w:r>
        <w:rPr>
          <w:rFonts w:hint="eastAsia"/>
        </w:rPr>
        <w:t xml:space="preserve">  </w:t>
      </w:r>
      <w:r>
        <w:rPr>
          <w:rFonts w:hint="eastAsia"/>
        </w:rPr>
        <w:t>即使经济活动开始恢复，企业盈利也会不强，因为</w:t>
      </w:r>
      <w:r>
        <w:rPr>
          <w:rFonts w:hint="eastAsia"/>
        </w:rPr>
        <w:t>priceing power</w:t>
      </w:r>
      <w:r>
        <w:rPr>
          <w:rFonts w:hint="eastAsia"/>
        </w:rPr>
        <w:t>估计很长时间不会改善。在</w:t>
      </w:r>
      <w:r>
        <w:rPr>
          <w:rFonts w:hint="eastAsia"/>
        </w:rPr>
        <w:t>2008</w:t>
      </w:r>
      <w:r>
        <w:rPr>
          <w:rFonts w:hint="eastAsia"/>
        </w:rPr>
        <w:t>年</w:t>
      </w:r>
      <w:r>
        <w:rPr>
          <w:rFonts w:hint="eastAsia"/>
        </w:rPr>
        <w:t>10</w:t>
      </w:r>
      <w:r>
        <w:rPr>
          <w:rFonts w:hint="eastAsia"/>
        </w:rPr>
        <w:t>月份，对于</w:t>
      </w:r>
      <w:r>
        <w:rPr>
          <w:rFonts w:hint="eastAsia"/>
        </w:rPr>
        <w:t>2009Q1</w:t>
      </w:r>
      <w:r>
        <w:rPr>
          <w:rFonts w:hint="eastAsia"/>
        </w:rPr>
        <w:t>的盈利预期还是</w:t>
      </w:r>
      <w:r>
        <w:rPr>
          <w:rFonts w:hint="eastAsia"/>
        </w:rPr>
        <w:t>26%</w:t>
      </w:r>
      <w:r>
        <w:rPr>
          <w:rFonts w:hint="eastAsia"/>
        </w:rPr>
        <w:t>增长，现在是</w:t>
      </w:r>
      <w:r>
        <w:rPr>
          <w:rFonts w:hint="eastAsia"/>
        </w:rPr>
        <w:t>-35%</w:t>
      </w:r>
      <w:r>
        <w:rPr>
          <w:rFonts w:hint="eastAsia"/>
        </w:rPr>
        <w:t>的负增长，对</w:t>
      </w:r>
      <w:r>
        <w:rPr>
          <w:rFonts w:hint="eastAsia"/>
        </w:rPr>
        <w:t>2009Q2</w:t>
      </w:r>
      <w:r>
        <w:rPr>
          <w:rFonts w:hint="eastAsia"/>
        </w:rPr>
        <w:lastRenderedPageBreak/>
        <w:t>的预期也是类似变化。</w:t>
      </w:r>
    </w:p>
    <w:p w:rsidR="00F10D0B" w:rsidRDefault="00F10D0B" w:rsidP="00F10D0B">
      <w:pPr>
        <w:rPr>
          <w:rFonts w:hint="eastAsia"/>
        </w:rPr>
      </w:pPr>
      <w:r>
        <w:rPr>
          <w:rFonts w:hint="eastAsia"/>
        </w:rPr>
        <w:t xml:space="preserve">  </w:t>
      </w:r>
      <w:r>
        <w:rPr>
          <w:rFonts w:hint="eastAsia"/>
        </w:rPr>
        <w:t>政策退出构成长期以后的担忧。未来在政策退出时，联储不再支持国债，国债收益率可能大幅上升。下一轮政策空间可能不大，债务超级周期可能在下一次衰退中到达尾声。</w:t>
      </w:r>
      <w:r>
        <w:rPr>
          <w:rFonts w:hint="eastAsia"/>
        </w:rPr>
        <w:t>debt super cycle</w:t>
      </w:r>
      <w:r>
        <w:rPr>
          <w:rFonts w:hint="eastAsia"/>
        </w:rPr>
        <w:t>结束的关键点是美元被抛售。</w:t>
      </w:r>
      <w:r>
        <w:rPr>
          <w:rFonts w:hint="eastAsia"/>
        </w:rPr>
        <w:t>"</w:t>
      </w:r>
      <w:r>
        <w:rPr>
          <w:rFonts w:hint="eastAsia"/>
        </w:rPr>
        <w:tab/>
        <w:t>"[</w:t>
      </w:r>
      <w:r>
        <w:rPr>
          <w:rFonts w:hint="eastAsia"/>
        </w:rPr>
        <w:t>通缩几乎是必然事件</w:t>
      </w:r>
      <w:r>
        <w:rPr>
          <w:rFonts w:hint="eastAsia"/>
        </w:rPr>
        <w:t>]</w:t>
      </w:r>
    </w:p>
    <w:p w:rsidR="00F10D0B" w:rsidRDefault="00F10D0B" w:rsidP="00F10D0B">
      <w:pPr>
        <w:rPr>
          <w:rFonts w:hint="eastAsia"/>
        </w:rPr>
      </w:pPr>
      <w:r>
        <w:rPr>
          <w:rFonts w:hint="eastAsia"/>
        </w:rPr>
        <w:t xml:space="preserve">  </w:t>
      </w:r>
      <w:r>
        <w:rPr>
          <w:rFonts w:hint="eastAsia"/>
        </w:rPr>
        <w:t>大部分预测模型都严重依赖对于</w:t>
      </w:r>
      <w:r>
        <w:rPr>
          <w:rFonts w:hint="eastAsia"/>
        </w:rPr>
        <w:t>slack</w:t>
      </w:r>
      <w:r>
        <w:rPr>
          <w:rFonts w:hint="eastAsia"/>
        </w:rPr>
        <w:t>的估计。历史上</w:t>
      </w:r>
      <w:r>
        <w:rPr>
          <w:rFonts w:hint="eastAsia"/>
        </w:rPr>
        <w:t>6%</w:t>
      </w:r>
      <w:r>
        <w:rPr>
          <w:rFonts w:hint="eastAsia"/>
        </w:rPr>
        <w:t>的</w:t>
      </w:r>
      <w:r>
        <w:rPr>
          <w:rFonts w:hint="eastAsia"/>
        </w:rPr>
        <w:t>slack</w:t>
      </w:r>
      <w:r>
        <w:rPr>
          <w:rFonts w:hint="eastAsia"/>
        </w:rPr>
        <w:t>意味着通胀回落</w:t>
      </w:r>
      <w:r>
        <w:rPr>
          <w:rFonts w:hint="eastAsia"/>
        </w:rPr>
        <w:t>2pp</w:t>
      </w:r>
      <w:r>
        <w:rPr>
          <w:rFonts w:hint="eastAsia"/>
        </w:rPr>
        <w:t>以上。当前</w:t>
      </w:r>
      <w:r>
        <w:rPr>
          <w:rFonts w:hint="eastAsia"/>
        </w:rPr>
        <w:t>slack</w:t>
      </w:r>
      <w:r>
        <w:rPr>
          <w:rFonts w:hint="eastAsia"/>
        </w:rPr>
        <w:t>估计是</w:t>
      </w:r>
      <w:r>
        <w:rPr>
          <w:rFonts w:hint="eastAsia"/>
        </w:rPr>
        <w:t>7%</w:t>
      </w:r>
      <w:r>
        <w:rPr>
          <w:rFonts w:hint="eastAsia"/>
        </w:rPr>
        <w:t>，失业率看起来要上升到</w:t>
      </w:r>
      <w:r>
        <w:rPr>
          <w:rFonts w:hint="eastAsia"/>
        </w:rPr>
        <w:t>10%</w:t>
      </w:r>
      <w:r>
        <w:rPr>
          <w:rFonts w:hint="eastAsia"/>
        </w:rPr>
        <w:t>以上，而</w:t>
      </w:r>
      <w:r>
        <w:rPr>
          <w:rFonts w:hint="eastAsia"/>
        </w:rPr>
        <w:t>core CPI</w:t>
      </w:r>
      <w:r>
        <w:rPr>
          <w:rFonts w:hint="eastAsia"/>
        </w:rPr>
        <w:t>现在仅有</w:t>
      </w:r>
      <w:r>
        <w:rPr>
          <w:rFonts w:hint="eastAsia"/>
        </w:rPr>
        <w:t>1.8%</w:t>
      </w:r>
      <w:r>
        <w:rPr>
          <w:rFonts w:hint="eastAsia"/>
        </w:rPr>
        <w:t>，因此通缩几乎是必然事件。</w:t>
      </w:r>
      <w:r>
        <w:rPr>
          <w:rFonts w:hint="eastAsia"/>
        </w:rPr>
        <w:t>"</w:t>
      </w:r>
      <w:r>
        <w:rPr>
          <w:rFonts w:hint="eastAsia"/>
        </w:rPr>
        <w:tab/>
        <w:t>[</w:t>
      </w:r>
      <w:r>
        <w:rPr>
          <w:rFonts w:hint="eastAsia"/>
        </w:rPr>
        <w:t>低利率将长期保持</w:t>
      </w:r>
      <w:r>
        <w:rPr>
          <w:rFonts w:hint="eastAsia"/>
        </w:rPr>
        <w:t>]</w:t>
      </w:r>
      <w:r>
        <w:rPr>
          <w:rFonts w:hint="eastAsia"/>
        </w:rPr>
        <w:tab/>
        <w:t>"</w:t>
      </w:r>
      <w:r>
        <w:rPr>
          <w:rFonts w:hint="eastAsia"/>
        </w:rPr>
        <w:t>现在政策已经大幅升级，联储已经很认真了</w:t>
      </w:r>
      <w:r>
        <w:rPr>
          <w:rFonts w:hint="eastAsia"/>
        </w:rPr>
        <w:t>means business</w:t>
      </w:r>
      <w:r>
        <w:rPr>
          <w:rFonts w:hint="eastAsia"/>
        </w:rPr>
        <w:t>，如果当前的政策不够，还要推出新政策。在这种情况下，</w:t>
      </w:r>
      <w:r>
        <w:rPr>
          <w:rFonts w:hint="eastAsia"/>
        </w:rPr>
        <w:t xml:space="preserve">investors should not fight the Fed. </w:t>
      </w:r>
    </w:p>
    <w:p w:rsidR="00F10D0B" w:rsidRDefault="00F10D0B" w:rsidP="00F10D0B">
      <w:pPr>
        <w:rPr>
          <w:rFonts w:hint="eastAsia"/>
        </w:rPr>
      </w:pPr>
      <w:r>
        <w:rPr>
          <w:rFonts w:hint="eastAsia"/>
        </w:rPr>
        <w:t xml:space="preserve">  </w:t>
      </w:r>
      <w:r>
        <w:rPr>
          <w:rFonts w:hint="eastAsia"/>
        </w:rPr>
        <w:t>中性配置股票。低配的投资者应当回归中性，但高配的时机还不成熟，还要等到盈利有好转迹象。如果未来是日本式衰退，那么低配股票是对的；但我们不认为会陷入日本式长期停滞，政策总会起效，因此美股在未来几年会跑赢债券和现金。</w:t>
      </w:r>
    </w:p>
    <w:p w:rsidR="00F10D0B" w:rsidRDefault="00F10D0B" w:rsidP="00F10D0B">
      <w:pPr>
        <w:rPr>
          <w:rFonts w:hint="eastAsia"/>
        </w:rPr>
      </w:pPr>
      <w:r>
        <w:rPr>
          <w:rFonts w:hint="eastAsia"/>
        </w:rPr>
        <w:t xml:space="preserve">  </w:t>
      </w:r>
      <w:r>
        <w:rPr>
          <w:rFonts w:hint="eastAsia"/>
        </w:rPr>
        <w:t>虽然经济在年内会复苏，且股市一般是领先的，但也不保证。例如</w:t>
      </w:r>
      <w:r>
        <w:rPr>
          <w:rFonts w:hint="eastAsia"/>
        </w:rPr>
        <w:t>2000</w:t>
      </w:r>
      <w:r>
        <w:rPr>
          <w:rFonts w:hint="eastAsia"/>
        </w:rPr>
        <w:t>年的衰退，在经济恢复以后，股市持续走弱。</w:t>
      </w:r>
    </w:p>
    <w:p w:rsidR="00F10D0B" w:rsidRDefault="00F10D0B" w:rsidP="00F10D0B">
      <w:pPr>
        <w:rPr>
          <w:rFonts w:hint="eastAsia"/>
        </w:rPr>
      </w:pPr>
      <w:r>
        <w:rPr>
          <w:rFonts w:hint="eastAsia"/>
        </w:rPr>
        <w:t xml:space="preserve">  </w:t>
      </w:r>
      <w:r>
        <w:rPr>
          <w:rFonts w:hint="eastAsia"/>
        </w:rPr>
        <w:t>债券。短期而言，债券受到很多支持，例如联储开始购买国债，这将压低收益率。但是，未来几年以后，将会有大量的国债供给，此时国债市场将承压（没有考虑联储，比桥水的研究差一个档次）。更好的机会是购买高等级企业债。</w:t>
      </w:r>
      <w:r>
        <w:rPr>
          <w:rFonts w:hint="eastAsia"/>
        </w:rPr>
        <w:t>"</w:t>
      </w:r>
    </w:p>
    <w:p w:rsidR="00F10D0B" w:rsidRDefault="00F10D0B" w:rsidP="00F10D0B">
      <w:pPr>
        <w:rPr>
          <w:rFonts w:hint="eastAsia"/>
        </w:rPr>
      </w:pPr>
      <w:r>
        <w:rPr>
          <w:rFonts w:hint="eastAsia"/>
        </w:rPr>
        <w:t>20090403 bwam Can increased money make-up for falling credit</w:t>
      </w:r>
      <w:r>
        <w:rPr>
          <w:rFonts w:hint="eastAsia"/>
        </w:rPr>
        <w:tab/>
        <w:t>"</w:t>
      </w:r>
      <w:r>
        <w:rPr>
          <w:rFonts w:hint="eastAsia"/>
        </w:rPr>
        <w:t>当前的大问题是，央行印的钱足以补偿减少的信贷吗？</w:t>
      </w:r>
    </w:p>
    <w:p w:rsidR="00F10D0B" w:rsidRDefault="00F10D0B" w:rsidP="00F10D0B">
      <w:pPr>
        <w:rPr>
          <w:rFonts w:hint="eastAsia"/>
        </w:rPr>
      </w:pPr>
      <w:r>
        <w:rPr>
          <w:rFonts w:hint="eastAsia"/>
        </w:rPr>
        <w:t xml:space="preserve">  Deleveraging</w:t>
      </w:r>
      <w:r>
        <w:rPr>
          <w:rFonts w:hint="eastAsia"/>
        </w:rPr>
        <w:t>的过程通常源于：</w:t>
      </w:r>
      <w:r>
        <w:rPr>
          <w:rFonts w:hint="eastAsia"/>
        </w:rPr>
        <w:t xml:space="preserve">1.too much debt relative to money. 2.inability of monetary policy to produce credit creation. </w:t>
      </w:r>
      <w:r>
        <w:rPr>
          <w:rFonts w:hint="eastAsia"/>
        </w:rPr>
        <w:t>而</w:t>
      </w:r>
      <w:r>
        <w:rPr>
          <w:rFonts w:hint="eastAsia"/>
        </w:rPr>
        <w:t>Deleveraging</w:t>
      </w:r>
      <w:r>
        <w:rPr>
          <w:rFonts w:hint="eastAsia"/>
        </w:rPr>
        <w:t>的结束取决于：</w:t>
      </w:r>
      <w:r>
        <w:rPr>
          <w:rFonts w:hint="eastAsia"/>
        </w:rPr>
        <w:t>1</w:t>
      </w:r>
      <w:r>
        <w:rPr>
          <w:rFonts w:hint="eastAsia"/>
        </w:rPr>
        <w:t>）</w:t>
      </w:r>
      <w:r>
        <w:rPr>
          <w:rFonts w:hint="eastAsia"/>
        </w:rPr>
        <w:t xml:space="preserve">debt falling (bankruptcies). 2) money increasing. 3) companies cost cutting. 4) risk premiums going to high levels </w:t>
      </w:r>
      <w:r>
        <w:rPr>
          <w:rFonts w:hint="eastAsia"/>
        </w:rPr>
        <w:t>重新刺激资本形成。（</w:t>
      </w:r>
      <w:r>
        <w:rPr>
          <w:rFonts w:hint="eastAsia"/>
        </w:rPr>
        <w:t>3/4</w:t>
      </w:r>
      <w:r>
        <w:rPr>
          <w:rFonts w:hint="eastAsia"/>
        </w:rPr>
        <w:t>看不懂）（</w:t>
      </w:r>
      <w:r>
        <w:rPr>
          <w:rFonts w:hint="eastAsia"/>
        </w:rPr>
        <w:t>4</w:t>
      </w:r>
      <w:r>
        <w:rPr>
          <w:rFonts w:hint="eastAsia"/>
        </w:rPr>
        <w:t>应该指的是让曲线陡峭化？还是不太明白）</w:t>
      </w:r>
    </w:p>
    <w:p w:rsidR="00F10D0B" w:rsidRDefault="00F10D0B" w:rsidP="00F10D0B">
      <w:pPr>
        <w:rPr>
          <w:rFonts w:hint="eastAsia"/>
        </w:rPr>
      </w:pPr>
      <w:r>
        <w:rPr>
          <w:rFonts w:hint="eastAsia"/>
        </w:rPr>
        <w:t xml:space="preserve">  </w:t>
      </w:r>
      <w:r>
        <w:rPr>
          <w:rFonts w:hint="eastAsia"/>
        </w:rPr>
        <w:t>去杠杆有一些共性，例如将会出现巨额赤字，央行扩张资产负债表，银行业危机，更高的税率和更多的政府控制。但去杠杆并不是很常见的案例，因此不能简单的概括。它们也有特性，例如有些去杠杆案例中，央行反应快，有些反应慢；有些是通索性的，有些是通胀性的。</w:t>
      </w:r>
    </w:p>
    <w:p w:rsidR="00F10D0B" w:rsidRDefault="00F10D0B" w:rsidP="00F10D0B">
      <w:pPr>
        <w:rPr>
          <w:rFonts w:hint="eastAsia"/>
        </w:rPr>
      </w:pPr>
      <w:r>
        <w:rPr>
          <w:rFonts w:hint="eastAsia"/>
        </w:rPr>
        <w:t xml:space="preserve">  </w:t>
      </w:r>
      <w:r>
        <w:rPr>
          <w:rFonts w:hint="eastAsia"/>
        </w:rPr>
        <w:t>从数据来看，美国债务增速在</w:t>
      </w:r>
      <w:r>
        <w:rPr>
          <w:rFonts w:hint="eastAsia"/>
        </w:rPr>
        <w:t>07</w:t>
      </w:r>
      <w:r>
        <w:rPr>
          <w:rFonts w:hint="eastAsia"/>
        </w:rPr>
        <w:t>年底、</w:t>
      </w:r>
      <w:r>
        <w:rPr>
          <w:rFonts w:hint="eastAsia"/>
        </w:rPr>
        <w:t>08</w:t>
      </w:r>
      <w:r>
        <w:rPr>
          <w:rFonts w:hint="eastAsia"/>
        </w:rPr>
        <w:t>年初开始下降，在</w:t>
      </w:r>
      <w:r>
        <w:rPr>
          <w:rFonts w:hint="eastAsia"/>
        </w:rPr>
        <w:t>2008Q4</w:t>
      </w:r>
      <w:r>
        <w:rPr>
          <w:rFonts w:hint="eastAsia"/>
        </w:rPr>
        <w:t>美国的</w:t>
      </w:r>
      <w:r>
        <w:rPr>
          <w:rFonts w:hint="eastAsia"/>
        </w:rPr>
        <w:t>M0</w:t>
      </w:r>
      <w:r>
        <w:rPr>
          <w:rFonts w:hint="eastAsia"/>
        </w:rPr>
        <w:t>开水上升，两者综合一起看，</w:t>
      </w:r>
      <w:r>
        <w:rPr>
          <w:rFonts w:hint="eastAsia"/>
        </w:rPr>
        <w:t>Debt+money</w:t>
      </w:r>
      <w:r>
        <w:rPr>
          <w:rFonts w:hint="eastAsia"/>
        </w:rPr>
        <w:t>的总和的增速正在回升。这说明本次政策制定者反应更加灵敏。</w:t>
      </w:r>
    </w:p>
    <w:p w:rsidR="00F10D0B" w:rsidRDefault="00F10D0B" w:rsidP="00F10D0B">
      <w:pPr>
        <w:rPr>
          <w:rFonts w:hint="eastAsia"/>
        </w:rPr>
      </w:pPr>
      <w:r>
        <w:rPr>
          <w:rFonts w:hint="eastAsia"/>
        </w:rPr>
        <w:t xml:space="preserve">  </w:t>
      </w:r>
      <w:r>
        <w:rPr>
          <w:rFonts w:hint="eastAsia"/>
        </w:rPr>
        <w:t>当前创造的</w:t>
      </w:r>
      <w:r>
        <w:rPr>
          <w:rFonts w:hint="eastAsia"/>
        </w:rPr>
        <w:t>money</w:t>
      </w:r>
      <w:r>
        <w:rPr>
          <w:rFonts w:hint="eastAsia"/>
        </w:rPr>
        <w:t>到底是引发信贷的重新产生，还是引发抗通胀商品的价格上涨，我们还不确定，值得密切观察。</w:t>
      </w:r>
      <w:r>
        <w:rPr>
          <w:rFonts w:hint="eastAsia"/>
        </w:rPr>
        <w:t>"</w:t>
      </w:r>
      <w:r>
        <w:rPr>
          <w:rFonts w:hint="eastAsia"/>
        </w:rPr>
        <w:tab/>
      </w:r>
      <w:r>
        <w:rPr>
          <w:rFonts w:hint="eastAsia"/>
        </w:rPr>
        <w:tab/>
      </w:r>
      <w:r>
        <w:rPr>
          <w:rFonts w:hint="eastAsia"/>
        </w:rPr>
        <w:tab/>
      </w:r>
      <w:r>
        <w:rPr>
          <w:rFonts w:hint="eastAsia"/>
        </w:rPr>
        <w:t>就股市抄底而言，不要着急。当前的大幅刺激已经再度已发了一波</w:t>
      </w:r>
      <w:r>
        <w:rPr>
          <w:rFonts w:hint="eastAsia"/>
        </w:rPr>
        <w:t>rally</w:t>
      </w:r>
      <w:r>
        <w:rPr>
          <w:rFonts w:hint="eastAsia"/>
        </w:rPr>
        <w:t>，但历史上的去杠杆，例如</w:t>
      </w:r>
      <w:r>
        <w:rPr>
          <w:rFonts w:hint="eastAsia"/>
        </w:rPr>
        <w:t>1930s</w:t>
      </w:r>
      <w:r>
        <w:rPr>
          <w:rFonts w:hint="eastAsia"/>
        </w:rPr>
        <w:t>去杠杆、日本</w:t>
      </w:r>
      <w:r>
        <w:rPr>
          <w:rFonts w:hint="eastAsia"/>
        </w:rPr>
        <w:t>1990s</w:t>
      </w:r>
      <w:r>
        <w:rPr>
          <w:rFonts w:hint="eastAsia"/>
        </w:rPr>
        <w:t>去杠杆，熊市</w:t>
      </w:r>
      <w:r>
        <w:rPr>
          <w:rFonts w:hint="eastAsia"/>
        </w:rPr>
        <w:t>rally</w:t>
      </w:r>
      <w:r>
        <w:rPr>
          <w:rFonts w:hint="eastAsia"/>
        </w:rPr>
        <w:t>都很多次</w:t>
      </w:r>
      <w:r>
        <w:rPr>
          <w:rFonts w:hint="eastAsia"/>
        </w:rPr>
        <w:t>: don't get optimistic bacause of stock rallies until they are confirmed by improved actual credit and economic activity. (</w:t>
      </w:r>
      <w:r>
        <w:rPr>
          <w:rFonts w:hint="eastAsia"/>
        </w:rPr>
        <w:t>然后拿两次案例做对比，看从高点下跌幅度等等。看起来桥水依然很悲观，很多报告都指示股市下跌远未结束，太悲观了）（桥水推荐的股市策略也等等看看）</w:t>
      </w:r>
    </w:p>
    <w:p w:rsidR="00F10D0B" w:rsidRDefault="00F10D0B" w:rsidP="00F10D0B">
      <w:pPr>
        <w:rPr>
          <w:rFonts w:hint="eastAsia"/>
        </w:rPr>
      </w:pPr>
      <w:r>
        <w:rPr>
          <w:rFonts w:hint="eastAsia"/>
        </w:rPr>
        <w:t>20090409 BCA.gis GIS_3apr09_SO_P1of2</w:t>
      </w:r>
      <w:r>
        <w:rPr>
          <w:rFonts w:hint="eastAsia"/>
        </w:rPr>
        <w:tab/>
      </w:r>
      <w:r>
        <w:rPr>
          <w:rFonts w:hint="eastAsia"/>
        </w:rPr>
        <w:t>宏观主题是</w:t>
      </w:r>
      <w:r>
        <w:rPr>
          <w:rFonts w:hint="eastAsia"/>
        </w:rPr>
        <w:t>: Cyclical transition.</w:t>
      </w:r>
      <w:r>
        <w:rPr>
          <w:rFonts w:hint="eastAsia"/>
        </w:rPr>
        <w:tab/>
      </w:r>
      <w:r>
        <w:rPr>
          <w:rFonts w:hint="eastAsia"/>
        </w:rPr>
        <w:tab/>
      </w:r>
      <w:r>
        <w:rPr>
          <w:rFonts w:hint="eastAsia"/>
        </w:rPr>
        <w:tab/>
      </w:r>
    </w:p>
    <w:p w:rsidR="00F10D0B" w:rsidRDefault="00F10D0B" w:rsidP="00F10D0B">
      <w:pPr>
        <w:rPr>
          <w:rFonts w:hint="eastAsia"/>
        </w:rPr>
      </w:pPr>
      <w:r>
        <w:rPr>
          <w:rFonts w:hint="eastAsia"/>
        </w:rPr>
        <w:t>20090409 BCA.gis GIS_3apr09_SO_P1of2</w:t>
      </w:r>
      <w:r>
        <w:rPr>
          <w:rFonts w:hint="eastAsia"/>
        </w:rPr>
        <w:tab/>
      </w:r>
      <w:r>
        <w:rPr>
          <w:rFonts w:hint="eastAsia"/>
        </w:rPr>
        <w:t>前一段时间的市场下跌主要是银行股带动的，原因是对财政部长的就职演讲不满意，而且财政部长后来对银行注资的政策反复摇摆，也仍投资者失去信心。但非银行股相对要好一些。</w:t>
      </w:r>
      <w:r>
        <w:rPr>
          <w:rFonts w:hint="eastAsia"/>
        </w:rPr>
        <w:tab/>
      </w:r>
      <w:r>
        <w:rPr>
          <w:rFonts w:hint="eastAsia"/>
        </w:rPr>
        <w:tab/>
      </w:r>
      <w:r>
        <w:rPr>
          <w:rFonts w:hint="eastAsia"/>
        </w:rPr>
        <w:tab/>
      </w:r>
    </w:p>
    <w:p w:rsidR="00F10D0B" w:rsidRDefault="00F10D0B" w:rsidP="00F10D0B">
      <w:pPr>
        <w:rPr>
          <w:rFonts w:hint="eastAsia"/>
        </w:rPr>
      </w:pPr>
      <w:r>
        <w:rPr>
          <w:rFonts w:hint="eastAsia"/>
        </w:rPr>
        <w:t>20090410 GS UEA Hyperventilating About Hyperinflation</w:t>
      </w:r>
      <w:r>
        <w:rPr>
          <w:rFonts w:hint="eastAsia"/>
        </w:rPr>
        <w:tab/>
      </w:r>
      <w:r>
        <w:rPr>
          <w:rFonts w:hint="eastAsia"/>
        </w:rPr>
        <w:t>许多人认为央行正在货币化政府债务，担心通胀。我们认为通胀的核心因素是产出缺口，</w:t>
      </w:r>
      <w:r>
        <w:rPr>
          <w:rFonts w:hint="eastAsia"/>
        </w:rPr>
        <w:t>CBO</w:t>
      </w:r>
      <w:r>
        <w:rPr>
          <w:rFonts w:hint="eastAsia"/>
        </w:rPr>
        <w:t>估计的产出缺口很大，未来几年更可能是通缩风险。</w:t>
      </w:r>
      <w:r>
        <w:rPr>
          <w:rFonts w:hint="eastAsia"/>
        </w:rPr>
        <w:tab/>
      </w:r>
      <w:r>
        <w:rPr>
          <w:rFonts w:hint="eastAsia"/>
        </w:rPr>
        <w:tab/>
      </w:r>
      <w:r>
        <w:rPr>
          <w:rFonts w:hint="eastAsia"/>
        </w:rPr>
        <w:t>联储加息门槛有是</w:t>
      </w:r>
      <w:r>
        <w:rPr>
          <w:rFonts w:hint="eastAsia"/>
        </w:rPr>
        <w:t>3</w:t>
      </w:r>
      <w:r>
        <w:rPr>
          <w:rFonts w:hint="eastAsia"/>
        </w:rPr>
        <w:t>个：</w:t>
      </w:r>
      <w:r>
        <w:rPr>
          <w:rFonts w:hint="eastAsia"/>
        </w:rPr>
        <w:t>1.</w:t>
      </w:r>
      <w:r>
        <w:rPr>
          <w:rFonts w:hint="eastAsia"/>
        </w:rPr>
        <w:t>就业市场稳定。</w:t>
      </w:r>
      <w:r>
        <w:rPr>
          <w:rFonts w:hint="eastAsia"/>
        </w:rPr>
        <w:t>2.</w:t>
      </w:r>
      <w:r>
        <w:rPr>
          <w:rFonts w:hint="eastAsia"/>
        </w:rPr>
        <w:t>房地产稳定。</w:t>
      </w:r>
      <w:r>
        <w:rPr>
          <w:rFonts w:hint="eastAsia"/>
        </w:rPr>
        <w:t>3.</w:t>
      </w:r>
      <w:r>
        <w:rPr>
          <w:rFonts w:hint="eastAsia"/>
        </w:rPr>
        <w:t>金融市场稳定。联储在</w:t>
      </w:r>
      <w:r>
        <w:rPr>
          <w:rFonts w:hint="eastAsia"/>
        </w:rPr>
        <w:t>3.18</w:t>
      </w:r>
      <w:r>
        <w:rPr>
          <w:rFonts w:hint="eastAsia"/>
        </w:rPr>
        <w:t>的示意保持低利率的强劲信号说明加息还在遥远的未来。</w:t>
      </w:r>
      <w:r>
        <w:rPr>
          <w:rFonts w:hint="eastAsia"/>
        </w:rPr>
        <w:tab/>
      </w:r>
    </w:p>
    <w:p w:rsidR="00F10D0B" w:rsidRDefault="00F10D0B" w:rsidP="00F10D0B">
      <w:pPr>
        <w:rPr>
          <w:rFonts w:hint="eastAsia"/>
        </w:rPr>
      </w:pPr>
      <w:r>
        <w:rPr>
          <w:rFonts w:hint="eastAsia"/>
        </w:rPr>
        <w:lastRenderedPageBreak/>
        <w:t>20090413 Roubini The Dead Cat Bounce</w:t>
      </w:r>
      <w:r>
        <w:rPr>
          <w:rFonts w:hint="eastAsia"/>
        </w:rPr>
        <w:tab/>
        <w:t>"</w:t>
      </w:r>
      <w:r>
        <w:rPr>
          <w:rFonts w:hint="eastAsia"/>
        </w:rPr>
        <w:t>有一些温和信号表明，经济收缩最快的阶段已经过去了，许多人预测经济在</w:t>
      </w:r>
      <w:r>
        <w:rPr>
          <w:rFonts w:hint="eastAsia"/>
        </w:rPr>
        <w:t>2009H2</w:t>
      </w:r>
      <w:r>
        <w:rPr>
          <w:rFonts w:hint="eastAsia"/>
        </w:rPr>
        <w:t>将会开始回归正增长。投资者们喜欢谈论</w:t>
      </w:r>
      <w:r>
        <w:rPr>
          <w:rFonts w:hint="eastAsia"/>
        </w:rPr>
        <w:t>green shots of recoery</w:t>
      </w:r>
      <w:r>
        <w:rPr>
          <w:rFonts w:hint="eastAsia"/>
        </w:rPr>
        <w:t>以及</w:t>
      </w:r>
      <w:r>
        <w:rPr>
          <w:rFonts w:hint="eastAsia"/>
        </w:rPr>
        <w:t xml:space="preserve">positive second derivatives of economic activity. </w:t>
      </w:r>
      <w:r>
        <w:rPr>
          <w:rFonts w:hint="eastAsia"/>
        </w:rPr>
        <w:t>因此，美国股市和全球股市都在上涨。</w:t>
      </w:r>
    </w:p>
    <w:p w:rsidR="00F10D0B" w:rsidRDefault="00F10D0B" w:rsidP="00F10D0B">
      <w:pPr>
        <w:rPr>
          <w:rFonts w:hint="eastAsia"/>
        </w:rPr>
      </w:pPr>
      <w:r>
        <w:rPr>
          <w:rFonts w:hint="eastAsia"/>
        </w:rPr>
        <w:t xml:space="preserve">  </w:t>
      </w:r>
      <w:r>
        <w:rPr>
          <w:rFonts w:hint="eastAsia"/>
        </w:rPr>
        <w:t>但我不这么看。我预测</w:t>
      </w:r>
      <w:r>
        <w:rPr>
          <w:rFonts w:hint="eastAsia"/>
        </w:rPr>
        <w:t>2009H2</w:t>
      </w:r>
      <w:r>
        <w:rPr>
          <w:rFonts w:hint="eastAsia"/>
        </w:rPr>
        <w:t>仍然是负增长，</w:t>
      </w:r>
      <w:r>
        <w:rPr>
          <w:rFonts w:hint="eastAsia"/>
        </w:rPr>
        <w:t>2010</w:t>
      </w:r>
      <w:r>
        <w:rPr>
          <w:rFonts w:hint="eastAsia"/>
        </w:rPr>
        <w:t>年的增长只有</w:t>
      </w:r>
      <w:r>
        <w:rPr>
          <w:rFonts w:hint="eastAsia"/>
        </w:rPr>
        <w:t>0.5-1%</w:t>
      </w:r>
      <w:r>
        <w:rPr>
          <w:rFonts w:hint="eastAsia"/>
        </w:rPr>
        <w:t>，明显低于</w:t>
      </w:r>
      <w:r>
        <w:rPr>
          <w:rFonts w:hint="eastAsia"/>
        </w:rPr>
        <w:t>2%</w:t>
      </w:r>
      <w:r>
        <w:rPr>
          <w:rFonts w:hint="eastAsia"/>
        </w:rPr>
        <w:t>的共识预测。</w:t>
      </w:r>
    </w:p>
    <w:p w:rsidR="00F10D0B" w:rsidRDefault="00F10D0B" w:rsidP="00F10D0B">
      <w:pPr>
        <w:rPr>
          <w:rFonts w:hint="eastAsia"/>
        </w:rPr>
      </w:pPr>
      <w:r>
        <w:rPr>
          <w:rFonts w:hint="eastAsia"/>
        </w:rPr>
        <w:t xml:space="preserve">  </w:t>
      </w:r>
      <w:r>
        <w:rPr>
          <w:rFonts w:hint="eastAsia"/>
        </w:rPr>
        <w:t>我认为这些乐观情绪不能得到实际数据的支持。我估计的美国信贷损失高达</w:t>
      </w:r>
      <w:r>
        <w:rPr>
          <w:rFonts w:hint="eastAsia"/>
        </w:rPr>
        <w:t>3.6</w:t>
      </w:r>
      <w:r>
        <w:rPr>
          <w:rFonts w:hint="eastAsia"/>
        </w:rPr>
        <w:t>万亿，据说</w:t>
      </w:r>
      <w:r>
        <w:rPr>
          <w:rFonts w:hint="eastAsia"/>
        </w:rPr>
        <w:t>IMF</w:t>
      </w:r>
      <w:r>
        <w:rPr>
          <w:rFonts w:hint="eastAsia"/>
        </w:rPr>
        <w:t>最近更新了估计，结果是</w:t>
      </w:r>
      <w:r>
        <w:rPr>
          <w:rFonts w:hint="eastAsia"/>
        </w:rPr>
        <w:t>3.1</w:t>
      </w:r>
      <w:r>
        <w:rPr>
          <w:rFonts w:hint="eastAsia"/>
        </w:rPr>
        <w:t>万亿，跟我估计的差不多。因此，投资者会发现美国金融体系实际上已经破产了。</w:t>
      </w:r>
    </w:p>
    <w:p w:rsidR="00F10D0B" w:rsidRDefault="00F10D0B" w:rsidP="00F10D0B">
      <w:pPr>
        <w:rPr>
          <w:rFonts w:hint="eastAsia"/>
        </w:rPr>
      </w:pPr>
      <w:r>
        <w:rPr>
          <w:rFonts w:hint="eastAsia"/>
        </w:rPr>
        <w:t xml:space="preserve">  </w:t>
      </w:r>
      <w:r>
        <w:rPr>
          <w:rFonts w:hint="eastAsia"/>
        </w:rPr>
        <w:t>美国股市去年已经有过</w:t>
      </w:r>
      <w:r>
        <w:rPr>
          <w:rFonts w:hint="eastAsia"/>
        </w:rPr>
        <w:t>6</w:t>
      </w:r>
      <w:r>
        <w:rPr>
          <w:rFonts w:hint="eastAsia"/>
        </w:rPr>
        <w:t>次</w:t>
      </w:r>
      <w:r>
        <w:rPr>
          <w:rFonts w:hint="eastAsia"/>
        </w:rPr>
        <w:t>dead cat bounce</w:t>
      </w:r>
      <w:r>
        <w:rPr>
          <w:rFonts w:hint="eastAsia"/>
        </w:rPr>
        <w:t>，这一次依然是虚假的反弹，原因包括：第一，增长将会不及预期。第二，盈利也将不及预期（这两个等于什么都没说，谢谢）。第三，</w:t>
      </w:r>
      <w:r>
        <w:rPr>
          <w:rFonts w:hint="eastAsia"/>
        </w:rPr>
        <w:t>financial shocks will be worse than expected</w:t>
      </w:r>
      <w:r>
        <w:rPr>
          <w:rFonts w:hint="eastAsia"/>
        </w:rPr>
        <w:t>（</w:t>
      </w:r>
      <w:r>
        <w:rPr>
          <w:rFonts w:hint="eastAsia"/>
        </w:rPr>
        <w:t>ok</w:t>
      </w:r>
      <w:r>
        <w:rPr>
          <w:rFonts w:hint="eastAsia"/>
        </w:rPr>
        <w:t>，这个理由很清楚，看看后来为什么银行体系这么</w:t>
      </w:r>
      <w:r>
        <w:rPr>
          <w:rFonts w:hint="eastAsia"/>
        </w:rPr>
        <w:t>ok</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20090414 VOX Borio We are all macroprudentialists now</w:t>
      </w:r>
      <w:r>
        <w:rPr>
          <w:rFonts w:hint="eastAsia"/>
        </w:rPr>
        <w:tab/>
      </w:r>
      <w:r>
        <w:rPr>
          <w:rFonts w:hint="eastAsia"/>
        </w:rPr>
        <w:t>现在</w:t>
      </w:r>
      <w:r>
        <w:rPr>
          <w:rFonts w:hint="eastAsia"/>
        </w:rPr>
        <w:t>macroprudential</w:t>
      </w:r>
      <w:r>
        <w:rPr>
          <w:rFonts w:hint="eastAsia"/>
        </w:rPr>
        <w:t>已经愈发成为共识。</w:t>
      </w:r>
      <w:r>
        <w:rPr>
          <w:rFonts w:hint="eastAsia"/>
        </w:rPr>
        <w:tab/>
      </w:r>
      <w:r>
        <w:rPr>
          <w:rFonts w:hint="eastAsia"/>
        </w:rPr>
        <w:tab/>
      </w:r>
      <w:r>
        <w:rPr>
          <w:rFonts w:hint="eastAsia"/>
        </w:rPr>
        <w:tab/>
      </w:r>
    </w:p>
    <w:p w:rsidR="00F10D0B" w:rsidRDefault="00F10D0B" w:rsidP="00F10D0B">
      <w:pPr>
        <w:rPr>
          <w:rFonts w:hint="eastAsia"/>
        </w:rPr>
      </w:pPr>
      <w:r>
        <w:rPr>
          <w:rFonts w:hint="eastAsia"/>
        </w:rPr>
        <w:t>20090422 FOMC Greenbook</w:t>
      </w:r>
      <w:r>
        <w:rPr>
          <w:rFonts w:hint="eastAsia"/>
        </w:rPr>
        <w:tab/>
        <w:t>"</w:t>
      </w:r>
      <w:r>
        <w:rPr>
          <w:rFonts w:hint="eastAsia"/>
        </w:rPr>
        <w:t>过去六周的消息好于预期，一方面是</w:t>
      </w:r>
      <w:r>
        <w:rPr>
          <w:rFonts w:hint="eastAsia"/>
        </w:rPr>
        <w:t>spending data</w:t>
      </w:r>
      <w:r>
        <w:rPr>
          <w:rFonts w:hint="eastAsia"/>
        </w:rPr>
        <w:t>不错，一方面金融市场表现较好。具体而言，消费尚可，房地产活动的严重走弱有所缓和；不过与此同时，就业和</w:t>
      </w:r>
      <w:r>
        <w:rPr>
          <w:rFonts w:hint="eastAsia"/>
        </w:rPr>
        <w:t>IP</w:t>
      </w:r>
      <w:r>
        <w:rPr>
          <w:rFonts w:hint="eastAsia"/>
        </w:rPr>
        <w:t>还是继续严重下滑。上述不同力量也意味着不确定性较强。我们最新的预测是</w:t>
      </w:r>
      <w:r>
        <w:rPr>
          <w:rFonts w:hint="eastAsia"/>
        </w:rPr>
        <w:t>2009Q2</w:t>
      </w:r>
      <w:r>
        <w:rPr>
          <w:rFonts w:hint="eastAsia"/>
        </w:rPr>
        <w:t>将年化下滑</w:t>
      </w:r>
      <w:r>
        <w:rPr>
          <w:rFonts w:hint="eastAsia"/>
        </w:rPr>
        <w:t>1.5%</w:t>
      </w:r>
      <w:r>
        <w:rPr>
          <w:rFonts w:hint="eastAsia"/>
        </w:rPr>
        <w:t>，比</w:t>
      </w:r>
      <w:r>
        <w:rPr>
          <w:rFonts w:hint="eastAsia"/>
        </w:rPr>
        <w:t>Q1</w:t>
      </w:r>
      <w:r>
        <w:rPr>
          <w:rFonts w:hint="eastAsia"/>
        </w:rPr>
        <w:t>的</w:t>
      </w:r>
      <w:r>
        <w:rPr>
          <w:rFonts w:hint="eastAsia"/>
        </w:rPr>
        <w:t>-6.25%</w:t>
      </w:r>
      <w:r>
        <w:rPr>
          <w:rFonts w:hint="eastAsia"/>
        </w:rPr>
        <w:t>的下滑要好很多。</w:t>
      </w:r>
    </w:p>
    <w:p w:rsidR="00F10D0B" w:rsidRDefault="00F10D0B" w:rsidP="00F10D0B">
      <w:pPr>
        <w:rPr>
          <w:rFonts w:hint="eastAsia"/>
        </w:rPr>
      </w:pPr>
      <w:r>
        <w:rPr>
          <w:rFonts w:hint="eastAsia"/>
        </w:rPr>
        <w:t xml:space="preserve">  </w:t>
      </w:r>
      <w:r>
        <w:rPr>
          <w:rFonts w:hint="eastAsia"/>
        </w:rPr>
        <w:t>对于金融市场，很多重要指标都在改善，例如私人信贷利率在走弱，这与</w:t>
      </w:r>
      <w:r>
        <w:rPr>
          <w:rFonts w:hint="eastAsia"/>
        </w:rPr>
        <w:t>FOMC</w:t>
      </w:r>
      <w:r>
        <w:rPr>
          <w:rFonts w:hint="eastAsia"/>
        </w:rPr>
        <w:t>决定进一步购债有关系，股市也在回升，金融抑制的情况也在减弱，美元走弱。油价上涨部分的抵消。</w:t>
      </w:r>
    </w:p>
    <w:p w:rsidR="00F10D0B" w:rsidRDefault="00F10D0B" w:rsidP="00F10D0B">
      <w:pPr>
        <w:rPr>
          <w:rFonts w:hint="eastAsia"/>
        </w:rPr>
      </w:pPr>
      <w:r>
        <w:rPr>
          <w:rFonts w:hint="eastAsia"/>
        </w:rPr>
        <w:t xml:space="preserve">  </w:t>
      </w:r>
      <w:r>
        <w:rPr>
          <w:rFonts w:hint="eastAsia"/>
        </w:rPr>
        <w:t>但考虑到去年以来的财富消退，</w:t>
      </w:r>
      <w:r>
        <w:rPr>
          <w:rFonts w:hint="eastAsia"/>
        </w:rPr>
        <w:t>2009H2</w:t>
      </w:r>
      <w:r>
        <w:rPr>
          <w:rFonts w:hint="eastAsia"/>
        </w:rPr>
        <w:t>的增长应该仅有</w:t>
      </w:r>
      <w:r>
        <w:rPr>
          <w:rFonts w:hint="eastAsia"/>
        </w:rPr>
        <w:t>0.5%</w:t>
      </w:r>
      <w:r>
        <w:rPr>
          <w:rFonts w:hint="eastAsia"/>
        </w:rPr>
        <w:t>，</w:t>
      </w:r>
      <w:r>
        <w:rPr>
          <w:rFonts w:hint="eastAsia"/>
        </w:rPr>
        <w:t>2010</w:t>
      </w:r>
      <w:r>
        <w:rPr>
          <w:rFonts w:hint="eastAsia"/>
        </w:rPr>
        <w:t>年将会升值</w:t>
      </w:r>
      <w:r>
        <w:rPr>
          <w:rFonts w:hint="eastAsia"/>
        </w:rPr>
        <w:t>2.5%</w:t>
      </w:r>
      <w:r>
        <w:rPr>
          <w:rFonts w:hint="eastAsia"/>
        </w:rPr>
        <w:t>，比之前的预测回升</w:t>
      </w:r>
      <w:r>
        <w:rPr>
          <w:rFonts w:hint="eastAsia"/>
        </w:rPr>
        <w:t>1pp</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20090423 FOMC Bluebook</w:t>
      </w:r>
      <w:r>
        <w:rPr>
          <w:rFonts w:hint="eastAsia"/>
        </w:rPr>
        <w:tab/>
      </w:r>
      <w:r>
        <w:rPr>
          <w:rFonts w:hint="eastAsia"/>
        </w:rPr>
        <w:t>银行股票在回升，银行</w:t>
      </w:r>
      <w:r>
        <w:rPr>
          <w:rFonts w:hint="eastAsia"/>
        </w:rPr>
        <w:t>CDS</w:t>
      </w:r>
      <w:r>
        <w:rPr>
          <w:rFonts w:hint="eastAsia"/>
        </w:rPr>
        <w:t>从上次</w:t>
      </w:r>
      <w:r>
        <w:rPr>
          <w:rFonts w:hint="eastAsia"/>
        </w:rPr>
        <w:t>FOMC</w:t>
      </w:r>
      <w:r>
        <w:rPr>
          <w:rFonts w:hint="eastAsia"/>
        </w:rPr>
        <w:t>以后高位回落。</w:t>
      </w:r>
      <w:r>
        <w:rPr>
          <w:rFonts w:hint="eastAsia"/>
        </w:rPr>
        <w:tab/>
      </w:r>
      <w:r>
        <w:rPr>
          <w:rFonts w:hint="eastAsia"/>
        </w:rPr>
        <w:tab/>
      </w:r>
      <w:r>
        <w:rPr>
          <w:rFonts w:hint="eastAsia"/>
        </w:rPr>
        <w:tab/>
      </w:r>
    </w:p>
    <w:p w:rsidR="00F10D0B" w:rsidRDefault="00F10D0B" w:rsidP="00F10D0B">
      <w:pPr>
        <w:rPr>
          <w:rFonts w:hint="eastAsia"/>
        </w:rPr>
      </w:pPr>
      <w:r>
        <w:rPr>
          <w:rFonts w:hint="eastAsia"/>
        </w:rPr>
        <w:t>20090425 GS UEA Testing the  Paradox of Thrift</w:t>
      </w:r>
      <w:r>
        <w:rPr>
          <w:rFonts w:hint="eastAsia"/>
        </w:rPr>
        <w:tab/>
        <w:t>"</w:t>
      </w:r>
      <w:r>
        <w:rPr>
          <w:rFonts w:hint="eastAsia"/>
        </w:rPr>
        <w:t>最新的数据总体仍在支持企稳的假设。虽然新屋销售在</w:t>
      </w:r>
      <w:r>
        <w:rPr>
          <w:rFonts w:hint="eastAsia"/>
        </w:rPr>
        <w:t>3</w:t>
      </w:r>
      <w:r>
        <w:rPr>
          <w:rFonts w:hint="eastAsia"/>
        </w:rPr>
        <w:t>月走弱，但</w:t>
      </w:r>
      <w:r>
        <w:rPr>
          <w:rFonts w:hint="eastAsia"/>
        </w:rPr>
        <w:t>2</w:t>
      </w:r>
      <w:r>
        <w:rPr>
          <w:rFonts w:hint="eastAsia"/>
        </w:rPr>
        <w:t>月数据的上修很大。当然，耐用品订单和首申依然不佳，但整体没有让企稳的主题被证伪。这个主题还有待下一周的</w:t>
      </w:r>
      <w:r>
        <w:rPr>
          <w:rFonts w:hint="eastAsia"/>
        </w:rPr>
        <w:t>Q1</w:t>
      </w:r>
      <w:r>
        <w:rPr>
          <w:rFonts w:hint="eastAsia"/>
        </w:rPr>
        <w:t>的</w:t>
      </w:r>
      <w:r>
        <w:rPr>
          <w:rFonts w:hint="eastAsia"/>
        </w:rPr>
        <w:t>GDP</w:t>
      </w:r>
      <w:r>
        <w:rPr>
          <w:rFonts w:hint="eastAsia"/>
        </w:rPr>
        <w:t>特别是</w:t>
      </w:r>
      <w:r>
        <w:rPr>
          <w:rFonts w:hint="eastAsia"/>
        </w:rPr>
        <w:t>GDP</w:t>
      </w:r>
      <w:r>
        <w:rPr>
          <w:rFonts w:hint="eastAsia"/>
        </w:rPr>
        <w:t>成分的检验，以及</w:t>
      </w:r>
      <w:r>
        <w:rPr>
          <w:rFonts w:hint="eastAsia"/>
        </w:rPr>
        <w:t>4</w:t>
      </w:r>
      <w:r>
        <w:rPr>
          <w:rFonts w:hint="eastAsia"/>
        </w:rPr>
        <w:t>月</w:t>
      </w:r>
      <w:r>
        <w:rPr>
          <w:rFonts w:hint="eastAsia"/>
        </w:rPr>
        <w:t>ISM</w:t>
      </w:r>
      <w:r>
        <w:rPr>
          <w:rFonts w:hint="eastAsia"/>
        </w:rPr>
        <w:t>的检验。</w:t>
      </w:r>
    </w:p>
    <w:p w:rsidR="00F10D0B" w:rsidRDefault="00F10D0B" w:rsidP="00F10D0B">
      <w:pPr>
        <w:rPr>
          <w:rFonts w:hint="eastAsia"/>
        </w:rPr>
      </w:pPr>
      <w:r>
        <w:rPr>
          <w:rFonts w:hint="eastAsia"/>
        </w:rPr>
        <w:t xml:space="preserve">  </w:t>
      </w:r>
      <w:r>
        <w:rPr>
          <w:rFonts w:hint="eastAsia"/>
        </w:rPr>
        <w:t>对于居民部门而言，</w:t>
      </w:r>
      <w:r>
        <w:rPr>
          <w:rFonts w:hint="eastAsia"/>
        </w:rPr>
        <w:t>2009</w:t>
      </w:r>
      <w:r>
        <w:rPr>
          <w:rFonts w:hint="eastAsia"/>
        </w:rPr>
        <w:t>年受到财政支持，可支配收入尚可维持正增长，</w:t>
      </w:r>
      <w:r>
        <w:rPr>
          <w:rFonts w:hint="eastAsia"/>
        </w:rPr>
        <w:t>2009</w:t>
      </w:r>
      <w:r>
        <w:rPr>
          <w:rFonts w:hint="eastAsia"/>
        </w:rPr>
        <w:t>年收入的主要压力来自失业，这里图</w:t>
      </w:r>
      <w:r>
        <w:rPr>
          <w:rFonts w:hint="eastAsia"/>
        </w:rPr>
        <w:t>2</w:t>
      </w:r>
      <w:r>
        <w:rPr>
          <w:rFonts w:hint="eastAsia"/>
        </w:rPr>
        <w:t>给出了详细分解。对于</w:t>
      </w:r>
      <w:r>
        <w:rPr>
          <w:rFonts w:hint="eastAsia"/>
        </w:rPr>
        <w:t>2010</w:t>
      </w:r>
      <w:r>
        <w:rPr>
          <w:rFonts w:hint="eastAsia"/>
        </w:rPr>
        <w:t>年，收入主要压力则来自工资的走弱。但总体而言，</w:t>
      </w:r>
      <w:r>
        <w:rPr>
          <w:rFonts w:hint="eastAsia"/>
        </w:rPr>
        <w:t>2009</w:t>
      </w:r>
      <w:r>
        <w:rPr>
          <w:rFonts w:hint="eastAsia"/>
        </w:rPr>
        <w:t>年和</w:t>
      </w:r>
      <w:r>
        <w:rPr>
          <w:rFonts w:hint="eastAsia"/>
        </w:rPr>
        <w:t>2010</w:t>
      </w:r>
      <w:r>
        <w:rPr>
          <w:rFonts w:hint="eastAsia"/>
        </w:rPr>
        <w:t>年的可支配收入将维持微弱的正增长。具体而言，对于工资的预测，由于我们预期</w:t>
      </w:r>
      <w:r>
        <w:rPr>
          <w:rFonts w:hint="eastAsia"/>
        </w:rPr>
        <w:t>2010</w:t>
      </w:r>
      <w:r>
        <w:rPr>
          <w:rFonts w:hint="eastAsia"/>
        </w:rPr>
        <w:t>年复苏偏弱，因此我们预计工作小时数在</w:t>
      </w:r>
      <w:r>
        <w:rPr>
          <w:rFonts w:hint="eastAsia"/>
        </w:rPr>
        <w:t>2010</w:t>
      </w:r>
      <w:r>
        <w:rPr>
          <w:rFonts w:hint="eastAsia"/>
        </w:rPr>
        <w:t>年走平；就小时工资而言，我们可以用失业率和</w:t>
      </w:r>
      <w:r>
        <w:rPr>
          <w:rFonts w:hint="eastAsia"/>
        </w:rPr>
        <w:t>headline cpi</w:t>
      </w:r>
      <w:r>
        <w:rPr>
          <w:rFonts w:hint="eastAsia"/>
        </w:rPr>
        <w:t>的滞后项来预测（这个办法在</w:t>
      </w:r>
      <w:r>
        <w:rPr>
          <w:rFonts w:hint="eastAsia"/>
        </w:rPr>
        <w:t>2000</w:t>
      </w:r>
      <w:r>
        <w:rPr>
          <w:rFonts w:hint="eastAsia"/>
        </w:rPr>
        <w:t>年就用过了，看来很稳定）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20090428 bwam A modern day D-procress A less traumatic result will result from increased dosages of money</w:t>
      </w:r>
      <w:r>
        <w:rPr>
          <w:rFonts w:hint="eastAsia"/>
        </w:rPr>
        <w:tab/>
        <w:t>"(</w:t>
      </w:r>
      <w:r>
        <w:rPr>
          <w:rFonts w:hint="eastAsia"/>
        </w:rPr>
        <w:t>经典文章，提出了经济、政策和市场的分析框架）</w:t>
      </w:r>
    </w:p>
    <w:p w:rsidR="00F10D0B" w:rsidRDefault="00F10D0B" w:rsidP="00F10D0B">
      <w:pPr>
        <w:rPr>
          <w:rFonts w:hint="eastAsia"/>
        </w:rPr>
      </w:pPr>
      <w:r>
        <w:rPr>
          <w:rFonts w:hint="eastAsia"/>
        </w:rPr>
        <w:t xml:space="preserve">  </w:t>
      </w:r>
      <w:r>
        <w:rPr>
          <w:rFonts w:hint="eastAsia"/>
        </w:rPr>
        <w:t>这一次去杠杆期间，是历史上首次政策制定者如此之发力。逻辑上，只要敢于印钱，原则上可以对冲信贷的减少。但这仅是逻辑，历史上从来没有很好的实现过去杠杆，</w:t>
      </w:r>
      <w:r>
        <w:rPr>
          <w:rFonts w:hint="eastAsia"/>
        </w:rPr>
        <w:t>this antidote was never administered in this dosage. 1971</w:t>
      </w:r>
      <w:r>
        <w:rPr>
          <w:rFonts w:hint="eastAsia"/>
        </w:rPr>
        <w:t>年以前，当时有金本位，所以大幅印钱也很难。或者是</w:t>
      </w:r>
      <w:r>
        <w:rPr>
          <w:rFonts w:hint="eastAsia"/>
        </w:rPr>
        <w:t>1980</w:t>
      </w:r>
      <w:r>
        <w:rPr>
          <w:rFonts w:hint="eastAsia"/>
        </w:rPr>
        <w:t>年拉美去杠杆期间，大幅印前导致了通胀。</w:t>
      </w:r>
    </w:p>
    <w:p w:rsidR="00F10D0B" w:rsidRDefault="00F10D0B" w:rsidP="00F10D0B">
      <w:pPr>
        <w:rPr>
          <w:rFonts w:hint="eastAsia"/>
        </w:rPr>
      </w:pPr>
      <w:r>
        <w:rPr>
          <w:rFonts w:hint="eastAsia"/>
        </w:rPr>
        <w:t xml:space="preserve">  </w:t>
      </w:r>
      <w:r>
        <w:rPr>
          <w:rFonts w:hint="eastAsia"/>
        </w:rPr>
        <w:t>我们认为联储通过印钱原则上可以创造任意的名义</w:t>
      </w:r>
      <w:r>
        <w:rPr>
          <w:rFonts w:hint="eastAsia"/>
        </w:rPr>
        <w:t>GDP</w:t>
      </w:r>
      <w:r>
        <w:rPr>
          <w:rFonts w:hint="eastAsia"/>
        </w:rPr>
        <w:t>，但其中有多少是真实增长（换句话说，导致信贷回升），多少是通胀（抗通胀商品价格上升，外币价格上升即本币贬值），这个还不好说。我们的看法是，即使没有带来信贷增长（即真实增长），但也应该不至于引起</w:t>
      </w:r>
      <w:r>
        <w:rPr>
          <w:rFonts w:hint="eastAsia"/>
        </w:rPr>
        <w:lastRenderedPageBreak/>
        <w:t>通胀，我们觉得更可能是美元走弱。</w:t>
      </w:r>
    </w:p>
    <w:p w:rsidR="00F10D0B" w:rsidRDefault="00F10D0B" w:rsidP="00F10D0B">
      <w:pPr>
        <w:rPr>
          <w:rFonts w:hint="eastAsia"/>
        </w:rPr>
      </w:pPr>
      <w:r>
        <w:rPr>
          <w:rFonts w:hint="eastAsia"/>
        </w:rPr>
        <w:t xml:space="preserve">  </w:t>
      </w:r>
      <w:r>
        <w:rPr>
          <w:rFonts w:hint="eastAsia"/>
        </w:rPr>
        <w:t>在危机以后，美国经济再也回不到从前。当前美国政府市场创造了许多僵尸企业。联储现在实际上是</w:t>
      </w:r>
      <w:r>
        <w:rPr>
          <w:rFonts w:hint="eastAsia"/>
        </w:rPr>
        <w:t>agency paper</w:t>
      </w:r>
      <w:r>
        <w:rPr>
          <w:rFonts w:hint="eastAsia"/>
        </w:rPr>
        <w:t>的唯一购买者。危机以后的政府已经成为比以前大的多的参与者。补充一句，在</w:t>
      </w:r>
      <w:r>
        <w:rPr>
          <w:rFonts w:hint="eastAsia"/>
        </w:rPr>
        <w:t>2007</w:t>
      </w:r>
      <w:r>
        <w:rPr>
          <w:rFonts w:hint="eastAsia"/>
        </w:rPr>
        <w:t>年危机发生的逻辑其实很简单，每次都是这样：</w:t>
      </w:r>
      <w:r>
        <w:rPr>
          <w:rFonts w:hint="eastAsia"/>
        </w:rPr>
        <w:t>cash flows not keeping up with debt service obligations. (</w:t>
      </w:r>
      <w:r>
        <w:rPr>
          <w:rFonts w:hint="eastAsia"/>
        </w:rPr>
        <w:t>其实也就是</w:t>
      </w:r>
      <w:r>
        <w:rPr>
          <w:rFonts w:hint="eastAsia"/>
        </w:rPr>
        <w:t>Minsky</w:t>
      </w:r>
      <w:r>
        <w:rPr>
          <w:rFonts w:hint="eastAsia"/>
        </w:rPr>
        <w:t>所说的</w:t>
      </w:r>
      <w:r>
        <w:rPr>
          <w:rFonts w:hint="eastAsia"/>
        </w:rPr>
        <w:t>ponzi units</w:t>
      </w:r>
      <w:r>
        <w:rPr>
          <w:rFonts w:hint="eastAsia"/>
        </w:rPr>
        <w:t>被迫退出市场）。</w:t>
      </w:r>
    </w:p>
    <w:p w:rsidR="00F10D0B" w:rsidRDefault="00F10D0B" w:rsidP="00F10D0B">
      <w:pPr>
        <w:rPr>
          <w:rFonts w:hint="eastAsia"/>
        </w:rPr>
      </w:pPr>
      <w:r>
        <w:rPr>
          <w:rFonts w:hint="eastAsia"/>
        </w:rPr>
        <w:t xml:space="preserve">  </w:t>
      </w:r>
      <w:r>
        <w:rPr>
          <w:rFonts w:hint="eastAsia"/>
        </w:rPr>
        <w:t>我们试图预判未来六个月以后的情况，预判的逻辑框架是思考</w:t>
      </w:r>
      <w:r>
        <w:rPr>
          <w:rFonts w:hint="eastAsia"/>
        </w:rPr>
        <w:t>""</w:t>
      </w:r>
      <w:r>
        <w:rPr>
          <w:rFonts w:hint="eastAsia"/>
        </w:rPr>
        <w:t>市场、政府和经济</w:t>
      </w:r>
      <w:r>
        <w:rPr>
          <w:rFonts w:hint="eastAsia"/>
        </w:rPr>
        <w:t>""</w:t>
      </w:r>
      <w:r>
        <w:rPr>
          <w:rFonts w:hint="eastAsia"/>
        </w:rPr>
        <w:t>三者之间的关系。</w:t>
      </w:r>
    </w:p>
    <w:p w:rsidR="00F10D0B" w:rsidRDefault="00F10D0B" w:rsidP="00F10D0B">
      <w:pPr>
        <w:rPr>
          <w:rFonts w:hint="eastAsia"/>
        </w:rPr>
      </w:pPr>
      <w:r>
        <w:rPr>
          <w:rFonts w:hint="eastAsia"/>
        </w:rPr>
        <w:t xml:space="preserve">  1</w:t>
      </w:r>
      <w:r>
        <w:rPr>
          <w:rFonts w:hint="eastAsia"/>
        </w:rPr>
        <w:t>）政府</w:t>
      </w:r>
      <w:r>
        <w:rPr>
          <w:rFonts w:hint="eastAsia"/>
        </w:rPr>
        <w:t>-&gt;</w:t>
      </w:r>
      <w:r>
        <w:rPr>
          <w:rFonts w:hint="eastAsia"/>
        </w:rPr>
        <w:t>经济：给出多少财政支持？如何影响收入不平等？</w:t>
      </w:r>
    </w:p>
    <w:p w:rsidR="00F10D0B" w:rsidRDefault="00F10D0B" w:rsidP="00F10D0B">
      <w:pPr>
        <w:rPr>
          <w:rFonts w:hint="eastAsia"/>
        </w:rPr>
      </w:pPr>
      <w:r>
        <w:rPr>
          <w:rFonts w:hint="eastAsia"/>
        </w:rPr>
        <w:t xml:space="preserve">  2</w:t>
      </w:r>
      <w:r>
        <w:rPr>
          <w:rFonts w:hint="eastAsia"/>
        </w:rPr>
        <w:t>）经济</w:t>
      </w:r>
      <w:r>
        <w:rPr>
          <w:rFonts w:hint="eastAsia"/>
        </w:rPr>
        <w:t>-&gt;</w:t>
      </w:r>
      <w:r>
        <w:rPr>
          <w:rFonts w:hint="eastAsia"/>
        </w:rPr>
        <w:t>政府：如果要实现合适的增长和通胀，需要政府做什么？</w:t>
      </w:r>
      <w:r>
        <w:rPr>
          <w:rFonts w:hint="eastAsia"/>
        </w:rPr>
        <w:t xml:space="preserve"> </w:t>
      </w:r>
    </w:p>
    <w:p w:rsidR="00F10D0B" w:rsidRDefault="00F10D0B" w:rsidP="00F10D0B">
      <w:pPr>
        <w:rPr>
          <w:rFonts w:hint="eastAsia"/>
        </w:rPr>
      </w:pPr>
      <w:r>
        <w:rPr>
          <w:rFonts w:hint="eastAsia"/>
        </w:rPr>
        <w:t xml:space="preserve">  3</w:t>
      </w:r>
      <w:r>
        <w:rPr>
          <w:rFonts w:hint="eastAsia"/>
        </w:rPr>
        <w:t>）政府</w:t>
      </w:r>
      <w:r>
        <w:rPr>
          <w:rFonts w:hint="eastAsia"/>
        </w:rPr>
        <w:t>-&gt;</w:t>
      </w:r>
      <w:r>
        <w:rPr>
          <w:rFonts w:hint="eastAsia"/>
        </w:rPr>
        <w:t>市场：政府提供了多少债务担保</w:t>
      </w:r>
      <w:r>
        <w:rPr>
          <w:rFonts w:hint="eastAsia"/>
        </w:rPr>
        <w:t>?</w:t>
      </w:r>
      <w:r>
        <w:rPr>
          <w:rFonts w:hint="eastAsia"/>
        </w:rPr>
        <w:t>政府政策如何影响资产价值即影响其盈利能力？</w:t>
      </w:r>
      <w:r>
        <w:rPr>
          <w:rFonts w:hint="eastAsia"/>
        </w:rPr>
        <w:t xml:space="preserve">  </w:t>
      </w:r>
    </w:p>
    <w:p w:rsidR="00F10D0B" w:rsidRDefault="00F10D0B" w:rsidP="00F10D0B">
      <w:pPr>
        <w:rPr>
          <w:rFonts w:hint="eastAsia"/>
        </w:rPr>
      </w:pPr>
      <w:r>
        <w:rPr>
          <w:rFonts w:hint="eastAsia"/>
        </w:rPr>
        <w:t xml:space="preserve">  4</w:t>
      </w:r>
      <w:r>
        <w:rPr>
          <w:rFonts w:hint="eastAsia"/>
        </w:rPr>
        <w:t>）市场</w:t>
      </w:r>
      <w:r>
        <w:rPr>
          <w:rFonts w:hint="eastAsia"/>
        </w:rPr>
        <w:t>-&gt;</w:t>
      </w:r>
      <w:r>
        <w:rPr>
          <w:rFonts w:hint="eastAsia"/>
        </w:rPr>
        <w:t>政府：有多少资产需要政府进行担保？</w:t>
      </w:r>
    </w:p>
    <w:p w:rsidR="00F10D0B" w:rsidRDefault="00F10D0B" w:rsidP="00F10D0B">
      <w:pPr>
        <w:rPr>
          <w:rFonts w:hint="eastAsia"/>
        </w:rPr>
      </w:pPr>
      <w:r>
        <w:rPr>
          <w:rFonts w:hint="eastAsia"/>
        </w:rPr>
        <w:t xml:space="preserve">  5</w:t>
      </w:r>
      <w:r>
        <w:rPr>
          <w:rFonts w:hint="eastAsia"/>
        </w:rPr>
        <w:t>）市场</w:t>
      </w:r>
      <w:r>
        <w:rPr>
          <w:rFonts w:hint="eastAsia"/>
        </w:rPr>
        <w:t>-&gt;</w:t>
      </w:r>
      <w:r>
        <w:rPr>
          <w:rFonts w:hint="eastAsia"/>
        </w:rPr>
        <w:t>经济：资本</w:t>
      </w:r>
      <w:r>
        <w:rPr>
          <w:rFonts w:hint="eastAsia"/>
        </w:rPr>
        <w:t>/</w:t>
      </w:r>
      <w:r>
        <w:rPr>
          <w:rFonts w:hint="eastAsia"/>
        </w:rPr>
        <w:t>信贷可得性如何？如何影响经济各部门信心？</w:t>
      </w:r>
      <w:r>
        <w:rPr>
          <w:rFonts w:hint="eastAsia"/>
        </w:rPr>
        <w:t xml:space="preserve">  </w:t>
      </w:r>
    </w:p>
    <w:p w:rsidR="00F10D0B" w:rsidRDefault="00F10D0B" w:rsidP="00F10D0B">
      <w:pPr>
        <w:rPr>
          <w:rFonts w:hint="eastAsia"/>
        </w:rPr>
      </w:pPr>
      <w:r>
        <w:rPr>
          <w:rFonts w:hint="eastAsia"/>
        </w:rPr>
        <w:t xml:space="preserve">  6</w:t>
      </w:r>
      <w:r>
        <w:rPr>
          <w:rFonts w:hint="eastAsia"/>
        </w:rPr>
        <w:t>）经济</w:t>
      </w:r>
      <w:r>
        <w:rPr>
          <w:rFonts w:hint="eastAsia"/>
        </w:rPr>
        <w:t>-&gt;</w:t>
      </w:r>
      <w:r>
        <w:rPr>
          <w:rFonts w:hint="eastAsia"/>
        </w:rPr>
        <w:t>市场：资产价值如何？还需要多少现金？</w:t>
      </w:r>
    </w:p>
    <w:p w:rsidR="00F10D0B" w:rsidRDefault="00F10D0B" w:rsidP="00F10D0B">
      <w:pPr>
        <w:rPr>
          <w:rFonts w:hint="eastAsia"/>
        </w:rPr>
      </w:pPr>
      <w:r>
        <w:rPr>
          <w:rFonts w:hint="eastAsia"/>
        </w:rPr>
        <w:t xml:space="preserve">  </w:t>
      </w:r>
      <w:r>
        <w:rPr>
          <w:rFonts w:hint="eastAsia"/>
        </w:rPr>
        <w:t>在危机以前，其实战胜市场更为简单，因为那个时候市场对经济下行压力严重低估，政府也对于问题不够重视。然而现在，股市已经下跌了</w:t>
      </w:r>
      <w:r>
        <w:rPr>
          <w:rFonts w:hint="eastAsia"/>
        </w:rPr>
        <w:t>50%</w:t>
      </w:r>
      <w:r>
        <w:rPr>
          <w:rFonts w:hint="eastAsia"/>
        </w:rPr>
        <w:t>，要知道即使是历史上的去杠杆也不过下跌</w:t>
      </w:r>
      <w:r>
        <w:rPr>
          <w:rFonts w:hint="eastAsia"/>
        </w:rPr>
        <w:t>75-85%</w:t>
      </w:r>
      <w:r>
        <w:rPr>
          <w:rFonts w:hint="eastAsia"/>
        </w:rPr>
        <w:t>，因此股市下跌已经大部分发生了；政府也足够重视，我们仔细核算了所有债务，发现有</w:t>
      </w:r>
      <w:r>
        <w:rPr>
          <w:rFonts w:hint="eastAsia"/>
        </w:rPr>
        <w:t>2/3</w:t>
      </w:r>
      <w:r>
        <w:rPr>
          <w:rFonts w:hint="eastAsia"/>
        </w:rPr>
        <w:t>的债务实际上已经被政府担保了！（表可以详细参考）联储在雷曼事件以来全力努力，财政部和国会一直没有怎么干活，现在奥巴马政府也开始干活了。</w:t>
      </w:r>
    </w:p>
    <w:p w:rsidR="00F10D0B" w:rsidRDefault="00F10D0B" w:rsidP="00F10D0B">
      <w:pPr>
        <w:rPr>
          <w:rFonts w:hint="eastAsia"/>
        </w:rPr>
      </w:pPr>
      <w:r>
        <w:rPr>
          <w:rFonts w:hint="eastAsia"/>
        </w:rPr>
        <w:t xml:space="preserve">  </w:t>
      </w:r>
      <w:r>
        <w:rPr>
          <w:rFonts w:hint="eastAsia"/>
        </w:rPr>
        <w:t>（政府</w:t>
      </w:r>
      <w:r>
        <w:rPr>
          <w:rFonts w:hint="eastAsia"/>
        </w:rPr>
        <w:t>Gavekal</w:t>
      </w:r>
      <w:r>
        <w:rPr>
          <w:rFonts w:hint="eastAsia"/>
        </w:rPr>
        <w:t>所说，当前的经济下行力量，和政策支持力量，都是前所未有的。这个时候，桥水的相当定量的研究就成为一个重要的切入点；而不是</w:t>
      </w:r>
      <w:r>
        <w:rPr>
          <w:rFonts w:hint="eastAsia"/>
        </w:rPr>
        <w:t>Gavekal</w:t>
      </w:r>
      <w:r>
        <w:rPr>
          <w:rFonts w:hint="eastAsia"/>
        </w:rPr>
        <w:t>的靠信念）</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20090429 FOMC SEPcompilation</w:t>
      </w:r>
      <w:r>
        <w:rPr>
          <w:rFonts w:hint="eastAsia"/>
        </w:rPr>
        <w:tab/>
      </w:r>
      <w:r>
        <w:rPr>
          <w:rFonts w:hint="eastAsia"/>
        </w:rPr>
        <w:t>（让我惊讶是）</w:t>
      </w:r>
      <w:r>
        <w:rPr>
          <w:rFonts w:hint="eastAsia"/>
        </w:rPr>
        <w:t>SEP</w:t>
      </w:r>
      <w:r>
        <w:rPr>
          <w:rFonts w:hint="eastAsia"/>
        </w:rPr>
        <w:t>显示，</w:t>
      </w:r>
      <w:r>
        <w:rPr>
          <w:rFonts w:hint="eastAsia"/>
        </w:rPr>
        <w:t>FOMC</w:t>
      </w:r>
      <w:r>
        <w:rPr>
          <w:rFonts w:hint="eastAsia"/>
        </w:rPr>
        <w:t>的讨论成员们对</w:t>
      </w:r>
      <w:r>
        <w:rPr>
          <w:rFonts w:hint="eastAsia"/>
        </w:rPr>
        <w:t>2010</w:t>
      </w:r>
      <w:r>
        <w:rPr>
          <w:rFonts w:hint="eastAsia"/>
        </w:rPr>
        <w:t>年的</w:t>
      </w:r>
      <w:r>
        <w:rPr>
          <w:rFonts w:hint="eastAsia"/>
        </w:rPr>
        <w:t>central tendency</w:t>
      </w:r>
      <w:r>
        <w:rPr>
          <w:rFonts w:hint="eastAsia"/>
        </w:rPr>
        <w:t>是</w:t>
      </w:r>
      <w:r>
        <w:rPr>
          <w:rFonts w:hint="eastAsia"/>
        </w:rPr>
        <w:t>2-3,2011</w:t>
      </w:r>
      <w:r>
        <w:rPr>
          <w:rFonts w:hint="eastAsia"/>
        </w:rPr>
        <w:t>年是</w:t>
      </w:r>
      <w:r>
        <w:rPr>
          <w:rFonts w:hint="eastAsia"/>
        </w:rPr>
        <w:t>3.5-4.8%</w:t>
      </w:r>
      <w:r>
        <w:rPr>
          <w:rFonts w:hint="eastAsia"/>
        </w:rPr>
        <w:t>，即预测后面会有很强的复苏。与此对应，对</w:t>
      </w:r>
      <w:r>
        <w:rPr>
          <w:rFonts w:hint="eastAsia"/>
        </w:rPr>
        <w:t>Core PCE</w:t>
      </w:r>
      <w:r>
        <w:rPr>
          <w:rFonts w:hint="eastAsia"/>
        </w:rPr>
        <w:t>的预测，在</w:t>
      </w:r>
      <w:r>
        <w:rPr>
          <w:rFonts w:hint="eastAsia"/>
        </w:rPr>
        <w:t>2010</w:t>
      </w:r>
      <w:r>
        <w:rPr>
          <w:rFonts w:hint="eastAsia"/>
        </w:rPr>
        <w:t>年是</w:t>
      </w:r>
      <w:r>
        <w:rPr>
          <w:rFonts w:hint="eastAsia"/>
        </w:rPr>
        <w:t>0.7-1.3</w:t>
      </w:r>
      <w:r>
        <w:rPr>
          <w:rFonts w:hint="eastAsia"/>
        </w:rPr>
        <w:t>，好像没有人预测</w:t>
      </w:r>
      <w:r>
        <w:rPr>
          <w:rFonts w:hint="eastAsia"/>
        </w:rPr>
        <w:t>Core PCE</w:t>
      </w:r>
      <w:r>
        <w:rPr>
          <w:rFonts w:hint="eastAsia"/>
        </w:rPr>
        <w:t>会低于</w:t>
      </w:r>
      <w:r>
        <w:rPr>
          <w:rFonts w:hint="eastAsia"/>
        </w:rPr>
        <w:t>0.</w:t>
      </w:r>
      <w:r>
        <w:rPr>
          <w:rFonts w:hint="eastAsia"/>
        </w:rPr>
        <w:tab/>
      </w:r>
      <w:r>
        <w:rPr>
          <w:rFonts w:hint="eastAsia"/>
        </w:rPr>
        <w:tab/>
      </w:r>
      <w:r>
        <w:rPr>
          <w:rFonts w:hint="eastAsia"/>
        </w:rPr>
        <w:tab/>
      </w:r>
    </w:p>
    <w:p w:rsidR="00F10D0B" w:rsidRDefault="00F10D0B" w:rsidP="00F10D0B">
      <w:r>
        <w:t>20090429 FOMC Transcript</w:t>
      </w:r>
      <w:r>
        <w:tab/>
        <w:t>"(Non event)</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首先总结大家的看法。过去六周看到一些企稳初步迹象，至少不再像之前那样快速下滑。企稳的迹象较广泛：消费、房地产、耐用品和一些地区</w:t>
      </w:r>
      <w:r>
        <w:rPr>
          <w:rFonts w:hint="eastAsia"/>
        </w:rPr>
        <w:t>PMI</w:t>
      </w:r>
      <w:r>
        <w:rPr>
          <w:rFonts w:hint="eastAsia"/>
        </w:rPr>
        <w:t>，信心调查也有边际转好，金融市场改善，前期去库存较猛，未来有补库存空间。财政刺激将支持消费者收入，财富拖累也不像之前那么大，但就业依然不佳。房地产在非常低位，房地产有低位企稳迹象，但房价可能继续走弱，反映了供给过剩。就业市场和全球经济依然不好。中国经济强于其他亚洲国家，但也许没有官方数据显示的那么好，毕竟中国依然依赖出口。</w:t>
      </w:r>
    </w:p>
    <w:p w:rsidR="00F10D0B" w:rsidRDefault="00F10D0B" w:rsidP="00F10D0B">
      <w:r>
        <w:rPr>
          <w:rFonts w:hint="eastAsia"/>
        </w:rPr>
        <w:t xml:space="preserve">  </w:t>
      </w:r>
      <w:r>
        <w:rPr>
          <w:rFonts w:hint="eastAsia"/>
        </w:rPr>
        <w:t>总体而言，大家依然保持谨慎，特别是金融市场的改善可能只是初步迹象。考虑到减去杠杆压力、全球放缓以及美国当前经济和金融体系的脆弱性，大部分人认为复苏将是乏力的，此外货币政策方面受到</w:t>
      </w:r>
      <w:r>
        <w:rPr>
          <w:rFonts w:hint="eastAsia"/>
        </w:rPr>
        <w:t>ZLB</w:t>
      </w:r>
      <w:r>
        <w:rPr>
          <w:rFonts w:hint="eastAsia"/>
        </w:rPr>
        <w:t>限制，财政方面财政负担较大。对于银行，</w:t>
      </w:r>
      <w:r>
        <w:rPr>
          <w:rFonts w:hint="eastAsia"/>
        </w:rPr>
        <w:t>Q1</w:t>
      </w:r>
      <w:r>
        <w:rPr>
          <w:rFonts w:hint="eastAsia"/>
        </w:rPr>
        <w:t>的盈利比预想的好，银行股票有所回升，</w:t>
      </w:r>
      <w:r>
        <w:rPr>
          <w:rFonts w:hint="eastAsia"/>
        </w:rPr>
        <w:t>CDS</w:t>
      </w:r>
      <w:r>
        <w:rPr>
          <w:rFonts w:hint="eastAsia"/>
        </w:rPr>
        <w:t>也有所回落但仍处于高位。</w:t>
      </w:r>
      <w:r>
        <w:rPr>
          <w:rFonts w:hint="eastAsia"/>
        </w:rPr>
        <w:t>A number of people</w:t>
      </w:r>
      <w:r>
        <w:rPr>
          <w:rFonts w:hint="eastAsia"/>
        </w:rPr>
        <w:t>认为周一公布的</w:t>
      </w:r>
      <w:r>
        <w:rPr>
          <w:rFonts w:hint="eastAsia"/>
        </w:rPr>
        <w:t>capital assessment results will be a stress teset in itself for the banks and the m</w:t>
      </w:r>
      <w:r>
        <w:t xml:space="preserve">arkets. </w:t>
      </w:r>
    </w:p>
    <w:p w:rsidR="00F10D0B" w:rsidRDefault="00F10D0B" w:rsidP="00F10D0B">
      <w:pPr>
        <w:rPr>
          <w:rFonts w:hint="eastAsia"/>
        </w:rPr>
      </w:pPr>
      <w:r>
        <w:rPr>
          <w:rFonts w:hint="eastAsia"/>
        </w:rPr>
        <w:t xml:space="preserve">  </w:t>
      </w:r>
      <w:r>
        <w:rPr>
          <w:rFonts w:hint="eastAsia"/>
        </w:rPr>
        <w:t>下面是我个人意见。对于众所周知的企稳迹象</w:t>
      </w:r>
      <w:r>
        <w:rPr>
          <w:rFonts w:hint="eastAsia"/>
        </w:rPr>
        <w:t xml:space="preserve">the proverbial green shots, </w:t>
      </w:r>
      <w:r>
        <w:rPr>
          <w:rFonts w:hint="eastAsia"/>
        </w:rPr>
        <w:t>我们都想谨慎一些。但不管怎样，有好消息总是比坏消息要强。这些好消息是广泛的，总体来说是一个积极信号。金融市场确实让我们感觉更好一些，特别是联储支持的市场，有广泛转好迹象；对于没有直接支持的企业债市场也有转好。我们也看到信贷管调查有转好。</w:t>
      </w:r>
    </w:p>
    <w:p w:rsidR="00F10D0B" w:rsidRDefault="00F10D0B" w:rsidP="00F10D0B">
      <w:pPr>
        <w:rPr>
          <w:rFonts w:hint="eastAsia"/>
        </w:rPr>
      </w:pPr>
      <w:r>
        <w:rPr>
          <w:rFonts w:hint="eastAsia"/>
        </w:rPr>
        <w:t xml:space="preserve">  </w:t>
      </w:r>
      <w:r>
        <w:rPr>
          <w:rFonts w:hint="eastAsia"/>
        </w:rPr>
        <w:t>我们需要区分</w:t>
      </w:r>
      <w:r>
        <w:rPr>
          <w:rFonts w:hint="eastAsia"/>
        </w:rPr>
        <w:t>short-term cyclical-dynamic</w:t>
      </w:r>
      <w:r>
        <w:rPr>
          <w:rFonts w:hint="eastAsia"/>
        </w:rPr>
        <w:t>和</w:t>
      </w:r>
      <w:r>
        <w:rPr>
          <w:rFonts w:hint="eastAsia"/>
        </w:rPr>
        <w:t xml:space="preserve">medium-term ajdustment. </w:t>
      </w:r>
      <w:r>
        <w:rPr>
          <w:rFonts w:hint="eastAsia"/>
        </w:rPr>
        <w:t>对于短周期而言，库存是一个典型周期，</w:t>
      </w:r>
      <w:r>
        <w:rPr>
          <w:rFonts w:hint="eastAsia"/>
        </w:rPr>
        <w:t>2008Q4</w:t>
      </w:r>
      <w:r>
        <w:rPr>
          <w:rFonts w:hint="eastAsia"/>
        </w:rPr>
        <w:t>和</w:t>
      </w:r>
      <w:r>
        <w:rPr>
          <w:rFonts w:hint="eastAsia"/>
        </w:rPr>
        <w:t>2009Q1</w:t>
      </w:r>
      <w:r>
        <w:rPr>
          <w:rFonts w:hint="eastAsia"/>
        </w:rPr>
        <w:t>的去库存很强，未来有空间补库存。</w:t>
      </w:r>
      <w:r>
        <w:rPr>
          <w:rFonts w:hint="eastAsia"/>
        </w:rPr>
        <w:t>2009Q1</w:t>
      </w:r>
      <w:r>
        <w:rPr>
          <w:rFonts w:hint="eastAsia"/>
        </w:rPr>
        <w:t>的消</w:t>
      </w:r>
      <w:r>
        <w:rPr>
          <w:rFonts w:hint="eastAsia"/>
        </w:rPr>
        <w:lastRenderedPageBreak/>
        <w:t>费改善可能不是数据的简单波动（简直是立刻自我打脸），毕竟财富缩水速度没那么快了，如股价和房价，我们昨天也看到了明显改善的信心数据。但中期调整还要继续，因此，也许我们在秋天就可以看到技术性衰退的结束了。</w:t>
      </w:r>
    </w:p>
    <w:p w:rsidR="00F10D0B" w:rsidRDefault="00F10D0B" w:rsidP="00F10D0B">
      <w:pPr>
        <w:rPr>
          <w:rFonts w:hint="eastAsia"/>
        </w:rPr>
      </w:pPr>
      <w:r>
        <w:rPr>
          <w:rFonts w:hint="eastAsia"/>
        </w:rPr>
        <w:t xml:space="preserve">  </w:t>
      </w:r>
      <w:r>
        <w:rPr>
          <w:rFonts w:hint="eastAsia"/>
        </w:rPr>
        <w:t>但中期调整还要继续，还有很多严重不平衡：</w:t>
      </w:r>
      <w:r>
        <w:rPr>
          <w:rFonts w:hint="eastAsia"/>
        </w:rPr>
        <w:t>1.</w:t>
      </w:r>
      <w:r>
        <w:rPr>
          <w:rFonts w:hint="eastAsia"/>
        </w:rPr>
        <w:t>金融机构和居民的杠杆问题。</w:t>
      </w:r>
      <w:r>
        <w:rPr>
          <w:rFonts w:hint="eastAsia"/>
        </w:rPr>
        <w:t>2.</w:t>
      </w:r>
      <w:r>
        <w:rPr>
          <w:rFonts w:hint="eastAsia"/>
        </w:rPr>
        <w:t>居民财富</w:t>
      </w:r>
      <w:r>
        <w:rPr>
          <w:rFonts w:hint="eastAsia"/>
        </w:rPr>
        <w:t>/</w:t>
      </w:r>
      <w:r>
        <w:rPr>
          <w:rFonts w:hint="eastAsia"/>
        </w:rPr>
        <w:t>收入低于历史均值，意味着储蓄率将提高。</w:t>
      </w:r>
      <w:r>
        <w:rPr>
          <w:rFonts w:hint="eastAsia"/>
        </w:rPr>
        <w:t>3.</w:t>
      </w:r>
      <w:r>
        <w:rPr>
          <w:rFonts w:hint="eastAsia"/>
        </w:rPr>
        <w:t>夸张的财政不平衡，这些财政赤字将来早晚要弥补。</w:t>
      </w:r>
      <w:r>
        <w:rPr>
          <w:rFonts w:hint="eastAsia"/>
        </w:rPr>
        <w:t>4.</w:t>
      </w:r>
      <w:r>
        <w:rPr>
          <w:rFonts w:hint="eastAsia"/>
        </w:rPr>
        <w:t>经常账户不平衡。当前的解雇可能不是临时的，而是会有结构性变化，例如金融行业和建筑业。</w:t>
      </w:r>
    </w:p>
    <w:p w:rsidR="00F10D0B" w:rsidRDefault="00F10D0B" w:rsidP="00F10D0B">
      <w:pPr>
        <w:rPr>
          <w:rFonts w:hint="eastAsia"/>
        </w:rPr>
      </w:pPr>
      <w:r>
        <w:rPr>
          <w:rFonts w:hint="eastAsia"/>
        </w:rPr>
        <w:t xml:space="preserve">  </w:t>
      </w:r>
      <w:r>
        <w:rPr>
          <w:rFonts w:hint="eastAsia"/>
        </w:rPr>
        <w:t>对于复苏，</w:t>
      </w:r>
      <w:r>
        <w:rPr>
          <w:rFonts w:hint="eastAsia"/>
        </w:rPr>
        <w:t xml:space="preserve">it is a little hard to see where a robust recovery is going to come from. </w:t>
      </w:r>
      <w:r>
        <w:rPr>
          <w:rFonts w:hint="eastAsia"/>
        </w:rPr>
        <w:t>特别是，消费受到去杠杆、财富和失业的抑制；政府部门收到财政赤字制约，总不能永远提供财政刺激；企业投资仍然受到金融条件的抑制；最后，我们真正需要的，是全球需求的再平衡，美国需要更强的外需，特别是中国，但这短期又不会快速发生。总体来说，虽然衰退很深，我也不看好强劲的复苏。</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Some</w:t>
      </w:r>
      <w:r>
        <w:rPr>
          <w:rFonts w:hint="eastAsia"/>
        </w:rPr>
        <w:t>认为通缩风险有所缓解但仍要担忧。</w:t>
      </w:r>
      <w:r>
        <w:rPr>
          <w:rFonts w:hint="eastAsia"/>
        </w:rPr>
        <w:t>Some</w:t>
      </w:r>
      <w:r>
        <w:rPr>
          <w:rFonts w:hint="eastAsia"/>
        </w:rPr>
        <w:t>担心通胀上行风险，产出缺口可能被高估了，而扩表可能推升通胀预期。正因此，我们才要尽快讨论扩表的退出方案来稳住预期。</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我们之前已经很激进了，包括</w:t>
      </w:r>
      <w:r>
        <w:rPr>
          <w:rFonts w:hint="eastAsia"/>
        </w:rPr>
        <w:t>2008</w:t>
      </w:r>
      <w:r>
        <w:rPr>
          <w:rFonts w:hint="eastAsia"/>
        </w:rPr>
        <w:t>年</w:t>
      </w:r>
      <w:r>
        <w:rPr>
          <w:rFonts w:hint="eastAsia"/>
        </w:rPr>
        <w:t>12</w:t>
      </w:r>
      <w:r>
        <w:rPr>
          <w:rFonts w:hint="eastAsia"/>
        </w:rPr>
        <w:t>月</w:t>
      </w:r>
      <w:r>
        <w:rPr>
          <w:rFonts w:hint="eastAsia"/>
        </w:rPr>
        <w:t>ffr</w:t>
      </w:r>
      <w:r>
        <w:rPr>
          <w:rFonts w:hint="eastAsia"/>
        </w:rPr>
        <w:t>降至</w:t>
      </w:r>
      <w:r>
        <w:rPr>
          <w:rFonts w:hint="eastAsia"/>
        </w:rPr>
        <w:t>0</w:t>
      </w:r>
      <w:r>
        <w:rPr>
          <w:rFonts w:hint="eastAsia"/>
        </w:rPr>
        <w:t>，上一次</w:t>
      </w:r>
      <w:r>
        <w:rPr>
          <w:rFonts w:hint="eastAsia"/>
        </w:rPr>
        <w:t>FOMC</w:t>
      </w:r>
      <w:r>
        <w:rPr>
          <w:rFonts w:hint="eastAsia"/>
        </w:rPr>
        <w:t>我们扩大购买。当前的共识是</w:t>
      </w:r>
      <w:r>
        <w:rPr>
          <w:rFonts w:hint="eastAsia"/>
        </w:rPr>
        <w:t>standing pat</w:t>
      </w:r>
      <w:r>
        <w:rPr>
          <w:rFonts w:hint="eastAsia"/>
        </w:rPr>
        <w:t>（也就是啥都不做）</w:t>
      </w:r>
      <w:r>
        <w:rPr>
          <w:rFonts w:hint="eastAsia"/>
        </w:rPr>
        <w:t>"</w:t>
      </w:r>
      <w:r>
        <w:rPr>
          <w:rFonts w:hint="eastAsia"/>
        </w:rPr>
        <w:tab/>
      </w:r>
    </w:p>
    <w:p w:rsidR="00F10D0B" w:rsidRDefault="00F10D0B" w:rsidP="00F10D0B">
      <w:pPr>
        <w:rPr>
          <w:rFonts w:hint="eastAsia"/>
        </w:rPr>
      </w:pPr>
      <w:r>
        <w:rPr>
          <w:rFonts w:hint="eastAsia"/>
        </w:rPr>
        <w:t>20090429 VOX Buiter The global recession has not turned the corner</w:t>
      </w:r>
      <w:r>
        <w:rPr>
          <w:rFonts w:hint="eastAsia"/>
        </w:rPr>
        <w:tab/>
        <w:t>"(</w:t>
      </w:r>
      <w:r>
        <w:rPr>
          <w:rFonts w:hint="eastAsia"/>
        </w:rPr>
        <w:t>这篇文章是严肃的研究者</w:t>
      </w:r>
      <w:r>
        <w:rPr>
          <w:rFonts w:hint="eastAsia"/>
        </w:rPr>
        <w:t>Buiter</w:t>
      </w:r>
      <w:r>
        <w:rPr>
          <w:rFonts w:hint="eastAsia"/>
        </w:rPr>
        <w:t>给出的一系列的看空观点，那么，为什么错了？）</w:t>
      </w:r>
    </w:p>
    <w:p w:rsidR="00F10D0B" w:rsidRDefault="00F10D0B" w:rsidP="00F10D0B">
      <w:pPr>
        <w:rPr>
          <w:rFonts w:hint="eastAsia"/>
        </w:rPr>
      </w:pPr>
      <w:r>
        <w:rPr>
          <w:rFonts w:hint="eastAsia"/>
        </w:rPr>
        <w:t>（其实这篇文章挺值得推荐的，为什么那些成功预测了经济走弱的悲观者们最终错过了经济的拐点）（结合桥水</w:t>
      </w:r>
      <w:r>
        <w:rPr>
          <w:rFonts w:hint="eastAsia"/>
        </w:rPr>
        <w:t>0428</w:t>
      </w:r>
      <w:r>
        <w:rPr>
          <w:rFonts w:hint="eastAsia"/>
        </w:rPr>
        <w:t>是挺好的）</w:t>
      </w:r>
    </w:p>
    <w:p w:rsidR="00F10D0B" w:rsidRDefault="00F10D0B" w:rsidP="00F10D0B">
      <w:pPr>
        <w:rPr>
          <w:rFonts w:hint="eastAsia"/>
        </w:rPr>
      </w:pPr>
      <w:r>
        <w:rPr>
          <w:rFonts w:hint="eastAsia"/>
        </w:rPr>
        <w:t>（初步错误理由可能包括：</w:t>
      </w:r>
      <w:r>
        <w:rPr>
          <w:rFonts w:hint="eastAsia"/>
        </w:rPr>
        <w:t>1.</w:t>
      </w:r>
      <w:r>
        <w:rPr>
          <w:rFonts w:hint="eastAsia"/>
        </w:rPr>
        <w:t>低估了联储相比历史上的巨幅发力程度。</w:t>
      </w:r>
      <w:r>
        <w:rPr>
          <w:rFonts w:hint="eastAsia"/>
        </w:rPr>
        <w:t>2.</w:t>
      </w:r>
      <w:r>
        <w:rPr>
          <w:rFonts w:hint="eastAsia"/>
        </w:rPr>
        <w:t>低估了中国经济的全球总需求拉动能力）（总之就是低估了中美政策力度，错误判断了中国经济的结构性较好的基本面）</w:t>
      </w:r>
    </w:p>
    <w:p w:rsidR="00F10D0B" w:rsidRDefault="00F10D0B" w:rsidP="00F10D0B">
      <w:pPr>
        <w:rPr>
          <w:rFonts w:hint="eastAsia"/>
        </w:rPr>
      </w:pPr>
      <w:r>
        <w:rPr>
          <w:rFonts w:hint="eastAsia"/>
        </w:rPr>
        <w:t xml:space="preserve">  </w:t>
      </w:r>
      <w:r>
        <w:rPr>
          <w:rFonts w:hint="eastAsia"/>
        </w:rPr>
        <w:t>美国经济已经走弱了一年半，英国已经走弱</w:t>
      </w:r>
      <w:r>
        <w:rPr>
          <w:rFonts w:hint="eastAsia"/>
        </w:rPr>
        <w:t>3</w:t>
      </w:r>
      <w:r>
        <w:rPr>
          <w:rFonts w:hint="eastAsia"/>
        </w:rPr>
        <w:t>个季度，欧元区、日本和</w:t>
      </w:r>
      <w:r>
        <w:rPr>
          <w:rFonts w:hint="eastAsia"/>
        </w:rPr>
        <w:t>EM</w:t>
      </w:r>
      <w:r>
        <w:rPr>
          <w:rFonts w:hint="eastAsia"/>
        </w:rPr>
        <w:t>其实走弱了没多久也就几个季度吧。至少对于</w:t>
      </w:r>
      <w:r>
        <w:rPr>
          <w:rFonts w:hint="eastAsia"/>
        </w:rPr>
        <w:t>DM</w:t>
      </w:r>
      <w:r>
        <w:rPr>
          <w:rFonts w:hint="eastAsia"/>
        </w:rPr>
        <w:t>而言，本次衰退可能比二战以来的衰退都要深和长。这是因为本次衰退伴随了银行体系的问题。历次衰退往往是央行由于通胀而紧缩货币，或者是外生油价冲击——</w:t>
      </w:r>
      <w:r>
        <w:rPr>
          <w:rFonts w:hint="eastAsia"/>
        </w:rPr>
        <w:t>OPEC I</w:t>
      </w:r>
      <w:r>
        <w:rPr>
          <w:rFonts w:hint="eastAsia"/>
        </w:rPr>
        <w:t>和</w:t>
      </w:r>
      <w:r>
        <w:rPr>
          <w:rFonts w:hint="eastAsia"/>
        </w:rPr>
        <w:t>II</w:t>
      </w:r>
      <w:r>
        <w:rPr>
          <w:rFonts w:hint="eastAsia"/>
        </w:rPr>
        <w:t>（这个说法也不准确，例如</w:t>
      </w:r>
      <w:r>
        <w:rPr>
          <w:rFonts w:hint="eastAsia"/>
        </w:rPr>
        <w:t>2000</w:t>
      </w:r>
      <w:r>
        <w:rPr>
          <w:rFonts w:hint="eastAsia"/>
        </w:rPr>
        <w:t>年是科技股泡沫破灭和企业收缩）。以往的衰退中，金融系统通常较好（这个也不准确，</w:t>
      </w:r>
      <w:r>
        <w:rPr>
          <w:rFonts w:hint="eastAsia"/>
        </w:rPr>
        <w:t>1990s</w:t>
      </w:r>
      <w:r>
        <w:rPr>
          <w:rFonts w:hint="eastAsia"/>
        </w:rPr>
        <w:t>初就是银行出问题）。本次金融体系并不是经济走弱的结果，而是经济走弱的原因（这个是深刻判断）。我们可以参考</w:t>
      </w:r>
      <w:r>
        <w:rPr>
          <w:rFonts w:hint="eastAsia"/>
        </w:rPr>
        <w:t>Reinhar &amp; Rogoff</w:t>
      </w:r>
      <w:r>
        <w:rPr>
          <w:rFonts w:hint="eastAsia"/>
        </w:rPr>
        <w:t>的历史研究，对于金融危机导致的衰退，通常衰退更深更长。失业率通常要比低估高</w:t>
      </w:r>
      <w:r>
        <w:rPr>
          <w:rFonts w:hint="eastAsia"/>
        </w:rPr>
        <w:t>7</w:t>
      </w:r>
      <w:r>
        <w:rPr>
          <w:rFonts w:hint="eastAsia"/>
        </w:rPr>
        <w:t>个百分点，并且持续多年，</w:t>
      </w:r>
      <w:r>
        <w:rPr>
          <w:rFonts w:hint="eastAsia"/>
        </w:rPr>
        <w:t>GDP</w:t>
      </w:r>
      <w:r>
        <w:rPr>
          <w:rFonts w:hint="eastAsia"/>
        </w:rPr>
        <w:t>要收缩</w:t>
      </w:r>
      <w:r>
        <w:rPr>
          <w:rFonts w:hint="eastAsia"/>
        </w:rPr>
        <w:t>9%</w:t>
      </w:r>
      <w:r>
        <w:rPr>
          <w:rFonts w:hint="eastAsia"/>
        </w:rPr>
        <w:t>。根据</w:t>
      </w:r>
      <w:r>
        <w:rPr>
          <w:rFonts w:hint="eastAsia"/>
        </w:rPr>
        <w:t>RR</w:t>
      </w:r>
      <w:r>
        <w:rPr>
          <w:rFonts w:hint="eastAsia"/>
        </w:rPr>
        <w:t>的研究，美国放缓要持续到</w:t>
      </w:r>
      <w:r>
        <w:rPr>
          <w:rFonts w:hint="eastAsia"/>
        </w:rPr>
        <w:t>2010Q2</w:t>
      </w:r>
      <w:r>
        <w:rPr>
          <w:rFonts w:hint="eastAsia"/>
        </w:rPr>
        <w:t>。</w:t>
      </w:r>
    </w:p>
    <w:p w:rsidR="00F10D0B" w:rsidRDefault="00F10D0B" w:rsidP="00F10D0B">
      <w:pPr>
        <w:rPr>
          <w:rFonts w:hint="eastAsia"/>
        </w:rPr>
      </w:pPr>
      <w:r>
        <w:rPr>
          <w:rFonts w:hint="eastAsia"/>
        </w:rPr>
        <w:t xml:space="preserve">  </w:t>
      </w:r>
      <w:r>
        <w:rPr>
          <w:rFonts w:hint="eastAsia"/>
        </w:rPr>
        <w:t>政策制定者正在重复日本的错误。当前的</w:t>
      </w:r>
      <w:r>
        <w:rPr>
          <w:rFonts w:hint="eastAsia"/>
        </w:rPr>
        <w:t>stress tests</w:t>
      </w:r>
      <w:r>
        <w:rPr>
          <w:rFonts w:hint="eastAsia"/>
        </w:rPr>
        <w:t>进展缓慢。没有及时、给力的给银行注资。</w:t>
      </w:r>
    </w:p>
    <w:p w:rsidR="00F10D0B" w:rsidRDefault="00F10D0B" w:rsidP="00F10D0B">
      <w:pPr>
        <w:rPr>
          <w:rFonts w:hint="eastAsia"/>
        </w:rPr>
      </w:pPr>
      <w:r>
        <w:rPr>
          <w:rFonts w:hint="eastAsia"/>
        </w:rPr>
        <w:t xml:space="preserve">  </w:t>
      </w:r>
      <w:r>
        <w:rPr>
          <w:rFonts w:hint="eastAsia"/>
        </w:rPr>
        <w:t>银行压力还有待显现。</w:t>
      </w:r>
      <w:r>
        <w:rPr>
          <w:rFonts w:hint="eastAsia"/>
        </w:rPr>
        <w:t>1.</w:t>
      </w:r>
      <w:r>
        <w:rPr>
          <w:rFonts w:hint="eastAsia"/>
        </w:rPr>
        <w:t>现在银行正在掩盖损失，贷款损失提计不足。</w:t>
      </w:r>
      <w:r>
        <w:rPr>
          <w:rFonts w:hint="eastAsia"/>
        </w:rPr>
        <w:t>2.FASB</w:t>
      </w:r>
      <w:r>
        <w:rPr>
          <w:rFonts w:hint="eastAsia"/>
        </w:rPr>
        <w:t>正在允许银行</w:t>
      </w:r>
      <w:r>
        <w:rPr>
          <w:rFonts w:hint="eastAsia"/>
        </w:rPr>
        <w:t>window dressing</w:t>
      </w:r>
      <w:r>
        <w:rPr>
          <w:rFonts w:hint="eastAsia"/>
        </w:rPr>
        <w:t>，等等。我猜测，到</w:t>
      </w:r>
      <w:r>
        <w:rPr>
          <w:rFonts w:hint="eastAsia"/>
        </w:rPr>
        <w:t>2009</w:t>
      </w:r>
      <w:r>
        <w:rPr>
          <w:rFonts w:hint="eastAsia"/>
        </w:rPr>
        <w:t>年底，到时候会发现压力太大以至于掩盖不住，展现更多的损失，最终政府不得不进行债转股。直到债转股以后，才可能让金融体系重新运转起来。</w:t>
      </w:r>
    </w:p>
    <w:p w:rsidR="00F10D0B" w:rsidRDefault="00F10D0B" w:rsidP="00F10D0B">
      <w:pPr>
        <w:rPr>
          <w:rFonts w:hint="eastAsia"/>
        </w:rPr>
      </w:pPr>
      <w:r>
        <w:rPr>
          <w:rFonts w:hint="eastAsia"/>
        </w:rPr>
        <w:t xml:space="preserve">  </w:t>
      </w:r>
      <w:r>
        <w:rPr>
          <w:rFonts w:hint="eastAsia"/>
        </w:rPr>
        <w:t>最终，房价迟迟没有稳住。如果房价不稳，很难看到消费回升，因为房地产是居民的重要抵押品。</w:t>
      </w:r>
    </w:p>
    <w:p w:rsidR="00F10D0B" w:rsidRDefault="00F10D0B" w:rsidP="00F10D0B">
      <w:pPr>
        <w:rPr>
          <w:rFonts w:hint="eastAsia"/>
        </w:rPr>
      </w:pPr>
      <w:r>
        <w:rPr>
          <w:rFonts w:hint="eastAsia"/>
        </w:rPr>
        <w:t xml:space="preserve">  </w:t>
      </w:r>
      <w:r>
        <w:rPr>
          <w:rFonts w:hint="eastAsia"/>
        </w:rPr>
        <w:t>此外，当前财政大幅宽松，意味着未来有通胀压力。通胀压力现在并未在长端收益率中被定价，但过去几年以来的错误定价并不少见，等着瞧。</w:t>
      </w:r>
    </w:p>
    <w:p w:rsidR="00F10D0B" w:rsidRDefault="00F10D0B" w:rsidP="00F10D0B">
      <w:pPr>
        <w:rPr>
          <w:rFonts w:hint="eastAsia"/>
        </w:rPr>
      </w:pPr>
      <w:r>
        <w:rPr>
          <w:rFonts w:hint="eastAsia"/>
        </w:rPr>
        <w:t xml:space="preserve">  </w:t>
      </w:r>
      <w:r>
        <w:rPr>
          <w:rFonts w:hint="eastAsia"/>
        </w:rPr>
        <w:t>真正的</w:t>
      </w:r>
      <w:r>
        <w:rPr>
          <w:rFonts w:hint="eastAsia"/>
        </w:rPr>
        <w:t>greenshots</w:t>
      </w:r>
      <w:r>
        <w:rPr>
          <w:rFonts w:hint="eastAsia"/>
        </w:rPr>
        <w:t>来自中国，但即使是中国的复苏也不可持续，因为中国依赖出口。</w:t>
      </w:r>
    </w:p>
    <w:p w:rsidR="00F10D0B" w:rsidRDefault="00F10D0B" w:rsidP="00F10D0B">
      <w:pPr>
        <w:rPr>
          <w:rFonts w:hint="eastAsia"/>
        </w:rPr>
      </w:pPr>
      <w:r>
        <w:rPr>
          <w:rFonts w:hint="eastAsia"/>
        </w:rPr>
        <w:lastRenderedPageBreak/>
        <w:t>（</w:t>
      </w:r>
      <w:r>
        <w:rPr>
          <w:rFonts w:hint="eastAsia"/>
        </w:rPr>
        <w:t>Buiter</w:t>
      </w:r>
      <w:r>
        <w:rPr>
          <w:rFonts w:hint="eastAsia"/>
        </w:rPr>
        <w:t>的理由：</w:t>
      </w:r>
      <w:r>
        <w:rPr>
          <w:rFonts w:hint="eastAsia"/>
        </w:rPr>
        <w:t>1.RR</w:t>
      </w:r>
      <w:r>
        <w:rPr>
          <w:rFonts w:hint="eastAsia"/>
        </w:rPr>
        <w:t>的历史研究，美国还要再放缓很久。这是缘木求鱼。</w:t>
      </w:r>
      <w:r>
        <w:rPr>
          <w:rFonts w:hint="eastAsia"/>
        </w:rPr>
        <w:t>2.</w:t>
      </w:r>
      <w:r>
        <w:rPr>
          <w:rFonts w:hint="eastAsia"/>
        </w:rPr>
        <w:t>美国政策制定者，特别是财政部门，不够给力，跟日本没有区别。</w:t>
      </w:r>
      <w:r>
        <w:rPr>
          <w:rFonts w:hint="eastAsia"/>
        </w:rPr>
        <w:t>3.</w:t>
      </w:r>
      <w:r>
        <w:rPr>
          <w:rFonts w:hint="eastAsia"/>
        </w:rPr>
        <w:t>银行压力还有待显现，这个跟</w:t>
      </w:r>
      <w:r>
        <w:rPr>
          <w:rFonts w:hint="eastAsia"/>
        </w:rPr>
        <w:t>noubini</w:t>
      </w:r>
      <w:r>
        <w:rPr>
          <w:rFonts w:hint="eastAsia"/>
        </w:rPr>
        <w:t>的是一致的）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20090501 2009</w:t>
      </w:r>
      <w:r>
        <w:rPr>
          <w:rFonts w:hint="eastAsia"/>
        </w:rPr>
        <w:t>年春季</w:t>
      </w:r>
      <w:r>
        <w:rPr>
          <w:rFonts w:hint="eastAsia"/>
        </w:rPr>
        <w:t>CCER</w:t>
      </w:r>
      <w:r>
        <w:rPr>
          <w:rFonts w:hint="eastAsia"/>
        </w:rPr>
        <w:t>中国经济观察（总第</w:t>
      </w:r>
      <w:r>
        <w:rPr>
          <w:rFonts w:hint="eastAsia"/>
        </w:rPr>
        <w:t>17</w:t>
      </w:r>
      <w:r>
        <w:rPr>
          <w:rFonts w:hint="eastAsia"/>
        </w:rPr>
        <w:t>期）</w:t>
      </w:r>
      <w:r>
        <w:rPr>
          <w:rFonts w:hint="eastAsia"/>
        </w:rPr>
        <w:t>2009</w:t>
      </w:r>
      <w:r>
        <w:rPr>
          <w:rFonts w:hint="eastAsia"/>
        </w:rPr>
        <w:t>中国经济展望</w:t>
      </w:r>
      <w:r>
        <w:rPr>
          <w:rFonts w:hint="eastAsia"/>
        </w:rPr>
        <w:t>_</w:t>
      </w:r>
      <w:r>
        <w:rPr>
          <w:rFonts w:hint="eastAsia"/>
        </w:rPr>
        <w:t>王志浩</w:t>
      </w:r>
      <w:r>
        <w:rPr>
          <w:rFonts w:hint="eastAsia"/>
        </w:rPr>
        <w:tab/>
        <w:t>"</w:t>
      </w:r>
      <w:r>
        <w:rPr>
          <w:rFonts w:hint="eastAsia"/>
        </w:rPr>
        <w:t>关于中国经济，我也认为已经见底，不大可能再下降。通货膨胀在今明两年都不是突出的问题。但我认为在未来几个季度宏观经济呈现“</w:t>
      </w:r>
      <w:r>
        <w:rPr>
          <w:rFonts w:hint="eastAsia"/>
        </w:rPr>
        <w:t>V</w:t>
      </w:r>
      <w:r>
        <w:rPr>
          <w:rFonts w:hint="eastAsia"/>
        </w:rPr>
        <w:t>”型走势的可能性比较小，比较有可能的是缓慢回升。</w:t>
      </w:r>
    </w:p>
    <w:p w:rsidR="00F10D0B" w:rsidRDefault="00F10D0B" w:rsidP="00F10D0B">
      <w:pPr>
        <w:rPr>
          <w:rFonts w:hint="eastAsia"/>
        </w:rPr>
      </w:pPr>
      <w:r>
        <w:rPr>
          <w:rFonts w:hint="eastAsia"/>
        </w:rPr>
        <w:t xml:space="preserve">  </w:t>
      </w:r>
      <w:r>
        <w:rPr>
          <w:rFonts w:hint="eastAsia"/>
        </w:rPr>
        <w:t>渣打中国工业活动指数是一项综合性的指标，由工业品产出、渣打中国货运指数、银行信贷增速和主要商品进口量按一定的比例和方法糅合而成。该指数与官方</w:t>
      </w:r>
      <w:r>
        <w:rPr>
          <w:rFonts w:hint="eastAsia"/>
        </w:rPr>
        <w:t xml:space="preserve">GDP </w:t>
      </w:r>
      <w:r>
        <w:rPr>
          <w:rFonts w:hint="eastAsia"/>
        </w:rPr>
        <w:t>存在一定的相关性，从经验上看该指数可以较好预测经济发展趋势。比如经济活动指数在</w:t>
      </w:r>
      <w:r>
        <w:rPr>
          <w:rFonts w:hint="eastAsia"/>
        </w:rPr>
        <w:t xml:space="preserve">1997 </w:t>
      </w:r>
      <w:r>
        <w:rPr>
          <w:rFonts w:hint="eastAsia"/>
        </w:rPr>
        <w:t>年底剧烈滑坡之后，于</w:t>
      </w:r>
      <w:r>
        <w:rPr>
          <w:rFonts w:hint="eastAsia"/>
        </w:rPr>
        <w:t>1998</w:t>
      </w:r>
      <w:r>
        <w:rPr>
          <w:rFonts w:hint="eastAsia"/>
        </w:rPr>
        <w:t>年反弹。</w:t>
      </w:r>
      <w:r>
        <w:rPr>
          <w:rFonts w:hint="eastAsia"/>
        </w:rPr>
        <w:t>2003</w:t>
      </w:r>
      <w:r>
        <w:rPr>
          <w:rFonts w:hint="eastAsia"/>
        </w:rPr>
        <w:t>年至</w:t>
      </w:r>
      <w:r>
        <w:rPr>
          <w:rFonts w:hint="eastAsia"/>
        </w:rPr>
        <w:t>2004</w:t>
      </w:r>
      <w:r>
        <w:rPr>
          <w:rFonts w:hint="eastAsia"/>
        </w:rPr>
        <w:t>年初期，经济活动指数明显加速上扬，不久之后受</w:t>
      </w:r>
      <w:r>
        <w:rPr>
          <w:rFonts w:hint="eastAsia"/>
        </w:rPr>
        <w:t>2004</w:t>
      </w:r>
      <w:r>
        <w:rPr>
          <w:rFonts w:hint="eastAsia"/>
        </w:rPr>
        <w:t>年上半年开始的国家宏观调控政策的影响，突然走低，此后在</w:t>
      </w:r>
      <w:r>
        <w:rPr>
          <w:rFonts w:hint="eastAsia"/>
        </w:rPr>
        <w:t xml:space="preserve">2005-2007 </w:t>
      </w:r>
      <w:r>
        <w:rPr>
          <w:rFonts w:hint="eastAsia"/>
        </w:rPr>
        <w:t>年间又重拾升势，官方</w:t>
      </w:r>
      <w:r>
        <w:rPr>
          <w:rFonts w:hint="eastAsia"/>
        </w:rPr>
        <w:t xml:space="preserve">GDP </w:t>
      </w:r>
      <w:r>
        <w:rPr>
          <w:rFonts w:hint="eastAsia"/>
        </w:rPr>
        <w:t>数据也显示出同样的走势。</w:t>
      </w:r>
      <w:r>
        <w:rPr>
          <w:rFonts w:hint="eastAsia"/>
        </w:rPr>
        <w:t>2008</w:t>
      </w:r>
      <w:r>
        <w:rPr>
          <w:rFonts w:hint="eastAsia"/>
        </w:rPr>
        <w:t>年以来经济活动指数增速放缓，尤其是进入下半年，指数降至自</w:t>
      </w:r>
      <w:r>
        <w:rPr>
          <w:rFonts w:hint="eastAsia"/>
        </w:rPr>
        <w:t xml:space="preserve">1994 </w:t>
      </w:r>
      <w:r>
        <w:rPr>
          <w:rFonts w:hint="eastAsia"/>
        </w:rPr>
        <w:t>年以来最低的水平。最近几个月，渣打中国工业活动指数小幅反弹，显示中国经济活动有企稳迹象，但仍保持低位运行，这也表明中国经济难以快速回升。</w:t>
      </w:r>
    </w:p>
    <w:p w:rsidR="00F10D0B" w:rsidRDefault="00F10D0B" w:rsidP="00F10D0B">
      <w:pPr>
        <w:rPr>
          <w:rFonts w:hint="eastAsia"/>
        </w:rPr>
      </w:pPr>
      <w:r>
        <w:rPr>
          <w:rFonts w:hint="eastAsia"/>
        </w:rPr>
        <w:t xml:space="preserve">  1998-99 </w:t>
      </w:r>
      <w:r>
        <w:rPr>
          <w:rFonts w:hint="eastAsia"/>
        </w:rPr>
        <w:t>年私人投资急剧下降，当时的投资也是主要由政府主导，随着经济逐步回暖，私人投资也逐步复苏，但目前我们尚未看到民营企业投资企稳的迹象。此外，近期机械设备进口快速下滑令人担忧，</w:t>
      </w:r>
      <w:r>
        <w:rPr>
          <w:rFonts w:hint="eastAsia"/>
        </w:rPr>
        <w:t xml:space="preserve">2009 </w:t>
      </w:r>
      <w:r>
        <w:rPr>
          <w:rFonts w:hint="eastAsia"/>
        </w:rPr>
        <w:t>年</w:t>
      </w:r>
      <w:r>
        <w:rPr>
          <w:rFonts w:hint="eastAsia"/>
        </w:rPr>
        <w:t xml:space="preserve">3 </w:t>
      </w:r>
      <w:r>
        <w:rPr>
          <w:rFonts w:hint="eastAsia"/>
        </w:rPr>
        <w:t>月份下降了</w:t>
      </w:r>
      <w:r>
        <w:rPr>
          <w:rFonts w:hint="eastAsia"/>
        </w:rPr>
        <w:t>25%</w:t>
      </w:r>
      <w:r>
        <w:rPr>
          <w:rFonts w:hint="eastAsia"/>
        </w:rPr>
        <w:t>左右。一般地说，投资增加往往带来设备进口增加，为什么现在机械设备进口还在下降？这令人费解，或许可以解释为民营企业投资尚未回升，或者是机械设备进口与出口行业有关、出口下降导致机械设备进口下滑。</w:t>
      </w:r>
    </w:p>
    <w:p w:rsidR="00F10D0B" w:rsidRDefault="00F10D0B" w:rsidP="00F10D0B">
      <w:pPr>
        <w:rPr>
          <w:rFonts w:hint="eastAsia"/>
        </w:rPr>
      </w:pPr>
      <w:r>
        <w:rPr>
          <w:rFonts w:hint="eastAsia"/>
        </w:rPr>
        <w:t xml:space="preserve">  </w:t>
      </w:r>
      <w:r>
        <w:rPr>
          <w:rFonts w:hint="eastAsia"/>
        </w:rPr>
        <w:t>消费是个非常关键的问题。近年来，消费以每年</w:t>
      </w:r>
      <w:r>
        <w:rPr>
          <w:rFonts w:hint="eastAsia"/>
        </w:rPr>
        <w:t>12%-13%</w:t>
      </w:r>
      <w:r>
        <w:rPr>
          <w:rFonts w:hint="eastAsia"/>
        </w:rPr>
        <w:t>的速度增长，主要推动力量为城镇职工收入强劲增长、</w:t>
      </w:r>
      <w:r>
        <w:rPr>
          <w:rFonts w:hint="eastAsia"/>
        </w:rPr>
        <w:t>1998</w:t>
      </w:r>
      <w:r>
        <w:rPr>
          <w:rFonts w:hint="eastAsia"/>
        </w:rPr>
        <w:t>年取消福利分房制度以及大城市股市和房地产市场显现的财富效应。近期的零售额数据表明消费增长仍然强劲，基本上没有受到金融危机的影响，似乎能够在一定程度上缓冲出口和投资增速下滑的影响。但是，分析消费问题时会面临一些数据问题。官方零售额数据既包括私人消费，也包括政府和企业的团体性消费，而且我们认为还包括了零售业库存。总体而言，消费增速随着收入增长放慢和资产价格下挫而放慢，但没有崩溃。</w:t>
      </w:r>
    </w:p>
    <w:p w:rsidR="00F10D0B" w:rsidRDefault="00F10D0B" w:rsidP="00F10D0B">
      <w:pPr>
        <w:rPr>
          <w:rFonts w:hint="eastAsia"/>
        </w:rPr>
      </w:pPr>
      <w:r>
        <w:rPr>
          <w:rFonts w:hint="eastAsia"/>
        </w:rPr>
        <w:t xml:space="preserve">  </w:t>
      </w:r>
      <w:r>
        <w:rPr>
          <w:rFonts w:hint="eastAsia"/>
        </w:rPr>
        <w:t>中国经济多少靠外需多少靠内需？这是一个很基本很重要的问题。直接将进出口和</w:t>
      </w:r>
      <w:r>
        <w:rPr>
          <w:rFonts w:hint="eastAsia"/>
        </w:rPr>
        <w:t>GDP</w:t>
      </w:r>
      <w:r>
        <w:rPr>
          <w:rFonts w:hint="eastAsia"/>
        </w:rPr>
        <w:t>进行比较不能说明问题，要回答这个问题我们就必须找出每个行业的附加值情况，看每一个出口品的国内附加值是多少、国外附加值是多少。通过其他学者的研究，我们知道，</w:t>
      </w:r>
      <w:r>
        <w:rPr>
          <w:rFonts w:hint="eastAsia"/>
        </w:rPr>
        <w:t>2006</w:t>
      </w:r>
      <w:r>
        <w:rPr>
          <w:rFonts w:hint="eastAsia"/>
        </w:rPr>
        <w:t>年中国</w:t>
      </w:r>
      <w:r>
        <w:rPr>
          <w:rFonts w:hint="eastAsia"/>
        </w:rPr>
        <w:t>GDP</w:t>
      </w:r>
      <w:r>
        <w:rPr>
          <w:rFonts w:hint="eastAsia"/>
        </w:rPr>
        <w:t>差不多</w:t>
      </w:r>
      <w:r>
        <w:rPr>
          <w:rFonts w:hint="eastAsia"/>
        </w:rPr>
        <w:t>70%</w:t>
      </w:r>
      <w:r>
        <w:rPr>
          <w:rFonts w:hint="eastAsia"/>
        </w:rPr>
        <w:t>靠内需、</w:t>
      </w:r>
      <w:r>
        <w:rPr>
          <w:rFonts w:hint="eastAsia"/>
        </w:rPr>
        <w:t>30%</w:t>
      </w:r>
      <w:r>
        <w:rPr>
          <w:rFonts w:hint="eastAsia"/>
        </w:rPr>
        <w:t>靠外需，美国</w:t>
      </w:r>
      <w:r>
        <w:rPr>
          <w:rFonts w:hint="eastAsia"/>
        </w:rPr>
        <w:t>90%</w:t>
      </w:r>
      <w:r>
        <w:rPr>
          <w:rFonts w:hint="eastAsia"/>
        </w:rPr>
        <w:t>靠内需、</w:t>
      </w:r>
      <w:r>
        <w:rPr>
          <w:rFonts w:hint="eastAsia"/>
        </w:rPr>
        <w:t>10%</w:t>
      </w:r>
      <w:r>
        <w:rPr>
          <w:rFonts w:hint="eastAsia"/>
        </w:rPr>
        <w:t>靠外需，新加坡</w:t>
      </w:r>
      <w:r>
        <w:rPr>
          <w:rFonts w:hint="eastAsia"/>
        </w:rPr>
        <w:t>40%</w:t>
      </w:r>
      <w:r>
        <w:rPr>
          <w:rFonts w:hint="eastAsia"/>
        </w:rPr>
        <w:t>左右是靠内需、其它的都靠外需。所以中国在美国和新加坡的中间，肯定要受到危机的影响，但是上述影响可以克服。</w:t>
      </w:r>
    </w:p>
    <w:p w:rsidR="00F10D0B" w:rsidRDefault="00F10D0B" w:rsidP="00F10D0B">
      <w:pPr>
        <w:rPr>
          <w:rFonts w:hint="eastAsia"/>
        </w:rPr>
      </w:pPr>
      <w:r>
        <w:rPr>
          <w:rFonts w:hint="eastAsia"/>
        </w:rPr>
        <w:t xml:space="preserve">  </w:t>
      </w:r>
      <w:r>
        <w:rPr>
          <w:rFonts w:hint="eastAsia"/>
        </w:rPr>
        <w:t>最近几个月新增贷款创造历史新高，其中既有短期贷款，也包括</w:t>
      </w:r>
      <w:r>
        <w:rPr>
          <w:rFonts w:hint="eastAsia"/>
        </w:rPr>
        <w:t>40%</w:t>
      </w:r>
      <w:r>
        <w:rPr>
          <w:rFonts w:hint="eastAsia"/>
        </w:rPr>
        <w:t>左右的中长期贷款。短期贷款当中可能有一些虚假贷款，但是大部分新增贷款应该是真实的。问题是现在这些贷款到哪儿去了？大部分中长期贷款应该是投入到了基础建设、公共建设项目，而民营企业拿到的很少。中国现在不是财政政策刺激计划，而是用银行的钱来刺激经济。大部分刺激经济的钱不是来自财政而是来自银行，长期来说这肯定会带来一些风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20090501 2009</w:t>
      </w:r>
      <w:r>
        <w:rPr>
          <w:rFonts w:hint="eastAsia"/>
        </w:rPr>
        <w:t>年春季</w:t>
      </w:r>
      <w:r>
        <w:rPr>
          <w:rFonts w:hint="eastAsia"/>
        </w:rPr>
        <w:t>CCER</w:t>
      </w:r>
      <w:r>
        <w:rPr>
          <w:rFonts w:hint="eastAsia"/>
        </w:rPr>
        <w:t>中国经济观察（总第</w:t>
      </w:r>
      <w:r>
        <w:rPr>
          <w:rFonts w:hint="eastAsia"/>
        </w:rPr>
        <w:t>17</w:t>
      </w:r>
      <w:r>
        <w:rPr>
          <w:rFonts w:hint="eastAsia"/>
        </w:rPr>
        <w:t>期）会议下半场问答</w:t>
      </w:r>
      <w:r>
        <w:rPr>
          <w:rFonts w:hint="eastAsia"/>
        </w:rPr>
        <w:t>_</w:t>
      </w:r>
      <w:r>
        <w:rPr>
          <w:rFonts w:hint="eastAsia"/>
        </w:rPr>
        <w:tab/>
        <w:t xml:space="preserve">"  </w:t>
      </w:r>
      <w:r>
        <w:rPr>
          <w:rFonts w:hint="eastAsia"/>
        </w:rPr>
        <w:t>梁红：几个月前大家都觉得这次调整会很严重。一个原因是经济增长模式不可持续，调整经济增长模式需要有一段时间。即使我对中国经济中长期增长、对中国内需是挺有信心的，也没有想到会很快完成调整。我认为经济周期可以分为两类。一类是通胀引起的，成本过高了企业没盈利了就减少生产，成本下来后企业自动恢复生产，这种周期比较短。另外一类周期是资产负</w:t>
      </w:r>
      <w:r>
        <w:rPr>
          <w:rFonts w:hint="eastAsia"/>
        </w:rPr>
        <w:lastRenderedPageBreak/>
        <w:t>债表出了问题，银行金融系统出了问题，这种周期的调整时间比较长。对于中国基本面，我觉得没有什么大的问题。现在所有数据都告诉我反弹非常的快，其走势更像</w:t>
      </w:r>
      <w:r>
        <w:rPr>
          <w:rFonts w:hint="eastAsia"/>
        </w:rPr>
        <w:t>V</w:t>
      </w:r>
      <w:r>
        <w:rPr>
          <w:rFonts w:hint="eastAsia"/>
        </w:rPr>
        <w:t>而不是</w:t>
      </w:r>
      <w:r>
        <w:rPr>
          <w:rFonts w:hint="eastAsia"/>
        </w:rPr>
        <w:t>U</w:t>
      </w:r>
      <w:r>
        <w:rPr>
          <w:rFonts w:hint="eastAsia"/>
        </w:rPr>
        <w:t>。</w:t>
      </w:r>
    </w:p>
    <w:p w:rsidR="00F10D0B" w:rsidRDefault="00F10D0B" w:rsidP="00F10D0B">
      <w:pPr>
        <w:rPr>
          <w:rFonts w:hint="eastAsia"/>
        </w:rPr>
      </w:pPr>
      <w:r>
        <w:rPr>
          <w:rFonts w:hint="eastAsia"/>
        </w:rPr>
        <w:t xml:space="preserve">  </w:t>
      </w:r>
      <w:r>
        <w:rPr>
          <w:rFonts w:hint="eastAsia"/>
        </w:rPr>
        <w:t>王志浩：今年年初以来信贷增长迅猛，但我们要问银行为什么放贷？其中不少贷款是被强力注入到经济系统中的。</w:t>
      </w:r>
      <w:r>
        <w:rPr>
          <w:rFonts w:hint="eastAsia"/>
        </w:rPr>
        <w:t xml:space="preserve">1992-93 </w:t>
      </w:r>
      <w:r>
        <w:rPr>
          <w:rFonts w:hint="eastAsia"/>
        </w:rPr>
        <w:t>年也曾出现过信贷猛增，经济增长率也特别高。但那时不仅仅是信贷猛增，还是一个大的改革浪潮，比如激励制度方面的改革。目前我没有看到经济迅猛回升的理由。</w:t>
      </w:r>
    </w:p>
    <w:p w:rsidR="00F10D0B" w:rsidRDefault="00F10D0B" w:rsidP="00F10D0B">
      <w:pPr>
        <w:rPr>
          <w:rFonts w:hint="eastAsia"/>
        </w:rPr>
      </w:pPr>
      <w:r>
        <w:rPr>
          <w:rFonts w:hint="eastAsia"/>
        </w:rPr>
        <w:t xml:space="preserve">  </w:t>
      </w:r>
      <w:r>
        <w:rPr>
          <w:rFonts w:hint="eastAsia"/>
        </w:rPr>
        <w:t>梁红：关于通胀问题刚才宋老师也讲到了，现在媒体上还有人说要降息，宋老师已经说要提高准备金率了。肯定有通胀压力，要怎么调还是回到老问题上：汇率不能动，利率就不能动，最后还是要用信贷额度这招。关于消费能力，汽车是个很好的例子。谁会想到我们这几个月汽车会卖得这么好？政府减下来的税也就两三千块钱，加上汽油便宜，老百姓就会消费，虽然很多经济学家都说老百姓没有工作、没有收入、没人消费。美国</w:t>
      </w:r>
      <w:r>
        <w:rPr>
          <w:rFonts w:hint="eastAsia"/>
        </w:rPr>
        <w:t>2000-01</w:t>
      </w:r>
      <w:r>
        <w:rPr>
          <w:rFonts w:hint="eastAsia"/>
        </w:rPr>
        <w:t>年期间网络泡沫破灭之后，也有很多人说美国人没工作、不会消费，但随着价格变得便宜和信贷成本降低，也带动了一波消费高峰。我们国家老百姓消费水平还这么低，对于增加消费我是充满了信心。</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20090501 2009</w:t>
      </w:r>
      <w:r>
        <w:rPr>
          <w:rFonts w:hint="eastAsia"/>
        </w:rPr>
        <w:t>年春季</w:t>
      </w:r>
      <w:r>
        <w:rPr>
          <w:rFonts w:hint="eastAsia"/>
        </w:rPr>
        <w:t>CCER</w:t>
      </w:r>
      <w:r>
        <w:rPr>
          <w:rFonts w:hint="eastAsia"/>
        </w:rPr>
        <w:t>中国经济观察（总第</w:t>
      </w:r>
      <w:r>
        <w:rPr>
          <w:rFonts w:hint="eastAsia"/>
        </w:rPr>
        <w:t>17</w:t>
      </w:r>
      <w:r>
        <w:rPr>
          <w:rFonts w:hint="eastAsia"/>
        </w:rPr>
        <w:t>期）企业负债率支持信贷高增长</w:t>
      </w:r>
      <w:r>
        <w:rPr>
          <w:rFonts w:hint="eastAsia"/>
        </w:rPr>
        <w:t>_</w:t>
      </w:r>
      <w:r>
        <w:rPr>
          <w:rFonts w:hint="eastAsia"/>
        </w:rPr>
        <w:t>宋国青</w:t>
      </w:r>
      <w:r>
        <w:rPr>
          <w:rFonts w:hint="eastAsia"/>
        </w:rPr>
        <w:tab/>
        <w:t>"</w:t>
      </w:r>
      <w:r>
        <w:rPr>
          <w:rFonts w:hint="eastAsia"/>
        </w:rPr>
        <w:t>（这篇文章很好。把企业部门的基本面分析的非常好，是一个规范的分析）</w:t>
      </w:r>
    </w:p>
    <w:p w:rsidR="00F10D0B" w:rsidRDefault="00F10D0B" w:rsidP="00F10D0B">
      <w:pPr>
        <w:rPr>
          <w:rFonts w:hint="eastAsia"/>
        </w:rPr>
      </w:pPr>
      <w:r>
        <w:rPr>
          <w:rFonts w:hint="eastAsia"/>
        </w:rPr>
        <w:t>2009</w:t>
      </w:r>
      <w:r>
        <w:rPr>
          <w:rFonts w:hint="eastAsia"/>
        </w:rPr>
        <w:t>年</w:t>
      </w:r>
      <w:r>
        <w:rPr>
          <w:rFonts w:hint="eastAsia"/>
        </w:rPr>
        <w:t>1</w:t>
      </w:r>
      <w:r>
        <w:rPr>
          <w:rFonts w:hint="eastAsia"/>
        </w:rPr>
        <w:t>季度贷款大幅度增长的情况引起了很多关注，特别是对于贷款高增长的可持续性有很多疑问。贷款快速增长预示总需求将很快回升。</w:t>
      </w:r>
      <w:r>
        <w:rPr>
          <w:rFonts w:hint="eastAsia"/>
        </w:rPr>
        <w:t>1</w:t>
      </w:r>
      <w:r>
        <w:rPr>
          <w:rFonts w:hint="eastAsia"/>
        </w:rPr>
        <w:t>月贷款数据公布时，贷款的真实性引起了广泛的猜疑，但过去几个月企业活期存款大幅度增加，显示企业利用票据融资套利并不是贷款增加的主要原因。</w:t>
      </w:r>
    </w:p>
    <w:p w:rsidR="00F10D0B" w:rsidRDefault="00F10D0B" w:rsidP="00F10D0B">
      <w:pPr>
        <w:rPr>
          <w:rFonts w:hint="eastAsia"/>
        </w:rPr>
      </w:pPr>
      <w:r>
        <w:rPr>
          <w:rFonts w:hint="eastAsia"/>
        </w:rPr>
        <w:t xml:space="preserve">  </w:t>
      </w:r>
      <w:r>
        <w:rPr>
          <w:rFonts w:hint="eastAsia"/>
        </w:rPr>
        <w:t>上一次通货紧缩于</w:t>
      </w:r>
      <w:r>
        <w:rPr>
          <w:rFonts w:hint="eastAsia"/>
        </w:rPr>
        <w:t xml:space="preserve">1997 </w:t>
      </w:r>
      <w:r>
        <w:rPr>
          <w:rFonts w:hint="eastAsia"/>
        </w:rPr>
        <w:t>年开始到</w:t>
      </w:r>
      <w:r>
        <w:rPr>
          <w:rFonts w:hint="eastAsia"/>
        </w:rPr>
        <w:t>2003</w:t>
      </w:r>
      <w:r>
        <w:rPr>
          <w:rFonts w:hint="eastAsia"/>
        </w:rPr>
        <w:t>年结束，共经历了五年时间。这一次仅</w:t>
      </w:r>
      <w:r>
        <w:rPr>
          <w:rFonts w:hint="eastAsia"/>
        </w:rPr>
        <w:t>5</w:t>
      </w:r>
      <w:r>
        <w:rPr>
          <w:rFonts w:hint="eastAsia"/>
        </w:rPr>
        <w:t>个月就已经发生了明显改变，虽然</w:t>
      </w:r>
      <w:r>
        <w:rPr>
          <w:rFonts w:hint="eastAsia"/>
        </w:rPr>
        <w:t xml:space="preserve">CPI </w:t>
      </w:r>
      <w:r>
        <w:rPr>
          <w:rFonts w:hint="eastAsia"/>
        </w:rPr>
        <w:t>还在下跌，工业生产环比已经大幅增长。从数据看，现在与</w:t>
      </w:r>
      <w:r>
        <w:rPr>
          <w:rFonts w:hint="eastAsia"/>
        </w:rPr>
        <w:t>1998</w:t>
      </w:r>
      <w:r>
        <w:rPr>
          <w:rFonts w:hint="eastAsia"/>
        </w:rPr>
        <w:t>年相比有两点不同：一是企业负债率，二是企业投资回报率。</w:t>
      </w:r>
    </w:p>
    <w:p w:rsidR="00F10D0B" w:rsidRDefault="00F10D0B" w:rsidP="00F10D0B">
      <w:pPr>
        <w:rPr>
          <w:rFonts w:hint="eastAsia"/>
        </w:rPr>
      </w:pPr>
      <w:r>
        <w:rPr>
          <w:rFonts w:hint="eastAsia"/>
        </w:rPr>
        <w:t xml:space="preserve">  </w:t>
      </w:r>
      <w:r>
        <w:rPr>
          <w:rFonts w:hint="eastAsia"/>
        </w:rPr>
        <w:t>首先看规模以上工业企业负债率。</w:t>
      </w:r>
      <w:r>
        <w:rPr>
          <w:rFonts w:hint="eastAsia"/>
        </w:rPr>
        <w:t>1998</w:t>
      </w:r>
      <w:r>
        <w:rPr>
          <w:rFonts w:hint="eastAsia"/>
        </w:rPr>
        <w:t>年的负债率是</w:t>
      </w:r>
      <w:r>
        <w:rPr>
          <w:rFonts w:hint="eastAsia"/>
        </w:rPr>
        <w:t>64%</w:t>
      </w:r>
      <w:r>
        <w:rPr>
          <w:rFonts w:hint="eastAsia"/>
        </w:rPr>
        <w:t>，本身不算很高，但当时企业在账面负债之外还有隐性负债。很多企业尤其是国企没有留下充足的退休基金安排退休职工，尽管不在财务报表上反映，银行在给企业贷款时会考虑到这一点。算上这一部分负债，那时的负债率要高得多，很多企业是负资产，因此商业银行不愿意给企业贷款，导致信贷收缩。后来经过一系列调整降低了企业负债率，包括进行债务重组成立资产管理公司处理银行不良资产，</w:t>
      </w:r>
      <w:r>
        <w:rPr>
          <w:rFonts w:hint="eastAsia"/>
        </w:rPr>
        <w:t>2001</w:t>
      </w:r>
      <w:r>
        <w:rPr>
          <w:rFonts w:hint="eastAsia"/>
        </w:rPr>
        <w:t>年企业负债率降到</w:t>
      </w:r>
      <w:r>
        <w:rPr>
          <w:rFonts w:hint="eastAsia"/>
        </w:rPr>
        <w:t>57%</w:t>
      </w:r>
      <w:r>
        <w:rPr>
          <w:rFonts w:hint="eastAsia"/>
        </w:rPr>
        <w:t>。此外，通过财政直接安排退休职工工资降低了企业的隐性负债。</w:t>
      </w:r>
    </w:p>
    <w:p w:rsidR="00F10D0B" w:rsidRDefault="00F10D0B" w:rsidP="00F10D0B">
      <w:pPr>
        <w:rPr>
          <w:rFonts w:hint="eastAsia"/>
        </w:rPr>
      </w:pPr>
      <w:r>
        <w:rPr>
          <w:rFonts w:hint="eastAsia"/>
        </w:rPr>
        <w:t xml:space="preserve">  </w:t>
      </w:r>
      <w:r>
        <w:rPr>
          <w:rFonts w:hint="eastAsia"/>
        </w:rPr>
        <w:t>另一个关键指标是企业投资报酬率。</w:t>
      </w:r>
      <w:r>
        <w:rPr>
          <w:rFonts w:hint="eastAsia"/>
        </w:rPr>
        <w:t>1998</w:t>
      </w:r>
      <w:r>
        <w:rPr>
          <w:rFonts w:hint="eastAsia"/>
        </w:rPr>
        <w:t>年税前净资产收益率是</w:t>
      </w:r>
      <w:r>
        <w:rPr>
          <w:rFonts w:hint="eastAsia"/>
        </w:rPr>
        <w:t>4%</w:t>
      </w:r>
      <w:r>
        <w:rPr>
          <w:rFonts w:hint="eastAsia"/>
        </w:rPr>
        <w:t>，税后净资产收益率约</w:t>
      </w:r>
      <w:r>
        <w:rPr>
          <w:rFonts w:hint="eastAsia"/>
        </w:rPr>
        <w:t>3%</w:t>
      </w:r>
      <w:r>
        <w:rPr>
          <w:rFonts w:hint="eastAsia"/>
        </w:rPr>
        <w:t>，而当时银行贷款利率是</w:t>
      </w:r>
      <w:r>
        <w:rPr>
          <w:rFonts w:hint="eastAsia"/>
        </w:rPr>
        <w:t>9%</w:t>
      </w:r>
      <w:r>
        <w:rPr>
          <w:rFonts w:hint="eastAsia"/>
        </w:rPr>
        <w:t>。在这样的条件下，投资和信贷自然萎缩，经济几乎确定会进入通货紧缩。后来贷款利率多次下调，到</w:t>
      </w:r>
      <w:r>
        <w:rPr>
          <w:rFonts w:hint="eastAsia"/>
        </w:rPr>
        <w:t>2001</w:t>
      </w:r>
      <w:r>
        <w:rPr>
          <w:rFonts w:hint="eastAsia"/>
        </w:rPr>
        <w:t>年降到</w:t>
      </w:r>
      <w:r>
        <w:rPr>
          <w:rFonts w:hint="eastAsia"/>
        </w:rPr>
        <w:t>6%</w:t>
      </w:r>
      <w:r>
        <w:rPr>
          <w:rFonts w:hint="eastAsia"/>
        </w:rPr>
        <w:t>以下。加上债务重组，</w:t>
      </w:r>
      <w:r>
        <w:rPr>
          <w:rFonts w:hint="eastAsia"/>
        </w:rPr>
        <w:t xml:space="preserve">2001 </w:t>
      </w:r>
      <w:r>
        <w:rPr>
          <w:rFonts w:hint="eastAsia"/>
        </w:rPr>
        <w:t>年企业净资产收益率恢复到</w:t>
      </w:r>
      <w:r>
        <w:rPr>
          <w:rFonts w:hint="eastAsia"/>
        </w:rPr>
        <w:t>9%</w:t>
      </w:r>
      <w:r>
        <w:rPr>
          <w:rFonts w:hint="eastAsia"/>
        </w:rPr>
        <w:t>以上，税后近</w:t>
      </w:r>
      <w:r>
        <w:rPr>
          <w:rFonts w:hint="eastAsia"/>
        </w:rPr>
        <w:t>7%</w:t>
      </w:r>
      <w:r>
        <w:rPr>
          <w:rFonts w:hint="eastAsia"/>
        </w:rPr>
        <w:t>，略高于贷款利率。</w:t>
      </w:r>
    </w:p>
    <w:p w:rsidR="00F10D0B" w:rsidRDefault="00F10D0B" w:rsidP="00F10D0B">
      <w:pPr>
        <w:rPr>
          <w:rFonts w:hint="eastAsia"/>
        </w:rPr>
      </w:pPr>
      <w:r>
        <w:rPr>
          <w:rFonts w:hint="eastAsia"/>
        </w:rPr>
        <w:t xml:space="preserve">  2002</w:t>
      </w:r>
      <w:r>
        <w:rPr>
          <w:rFonts w:hint="eastAsia"/>
        </w:rPr>
        <w:t>年企业贷款增长出现了“前低后高”的情况，</w:t>
      </w:r>
      <w:r>
        <w:rPr>
          <w:rFonts w:hint="eastAsia"/>
        </w:rPr>
        <w:t>1</w:t>
      </w:r>
      <w:r>
        <w:rPr>
          <w:rFonts w:hint="eastAsia"/>
        </w:rPr>
        <w:t>季度同比增长</w:t>
      </w:r>
      <w:r>
        <w:rPr>
          <w:rFonts w:hint="eastAsia"/>
        </w:rPr>
        <w:t>11%</w:t>
      </w:r>
      <w:r>
        <w:rPr>
          <w:rFonts w:hint="eastAsia"/>
        </w:rPr>
        <w:t>，</w:t>
      </w:r>
      <w:r>
        <w:rPr>
          <w:rFonts w:hint="eastAsia"/>
        </w:rPr>
        <w:t>4</w:t>
      </w:r>
      <w:r>
        <w:rPr>
          <w:rFonts w:hint="eastAsia"/>
        </w:rPr>
        <w:t>季度上涨到</w:t>
      </w:r>
      <w:r>
        <w:rPr>
          <w:rFonts w:hint="eastAsia"/>
        </w:rPr>
        <w:t>13%</w:t>
      </w:r>
      <w:r>
        <w:rPr>
          <w:rFonts w:hint="eastAsia"/>
        </w:rPr>
        <w:t>。其他年份贷款增长“前高后低”的一个重要原因是信贷控制。现在与</w:t>
      </w:r>
      <w:r>
        <w:rPr>
          <w:rFonts w:hint="eastAsia"/>
        </w:rPr>
        <w:t>2002</w:t>
      </w:r>
      <w:r>
        <w:rPr>
          <w:rFonts w:hint="eastAsia"/>
        </w:rPr>
        <w:t>年相比，企业负债率相当、投资报酬率更高、宏观经济预期更好。如此看来，银行和企业没有理由不增加贷款。</w:t>
      </w:r>
      <w:r>
        <w:rPr>
          <w:rFonts w:hint="eastAsia"/>
        </w:rPr>
        <w:t xml:space="preserve">1 </w:t>
      </w:r>
      <w:r>
        <w:rPr>
          <w:rFonts w:hint="eastAsia"/>
        </w:rPr>
        <w:t>季度贷款的高速增长可能包括了一些特殊因素的影响，主要是财政支持的投资项目快速立项引起了配套贷款的迅速增加。这部分贷款的高速增长或许不能保持，但其他贷款还会较快增长。</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20090501 2009</w:t>
      </w:r>
      <w:r>
        <w:rPr>
          <w:rFonts w:hint="eastAsia"/>
        </w:rPr>
        <w:t>年春季</w:t>
      </w:r>
      <w:r>
        <w:rPr>
          <w:rFonts w:hint="eastAsia"/>
        </w:rPr>
        <w:t>CCER</w:t>
      </w:r>
      <w:r>
        <w:rPr>
          <w:rFonts w:hint="eastAsia"/>
        </w:rPr>
        <w:t>中国经济观察（总第</w:t>
      </w:r>
      <w:r>
        <w:rPr>
          <w:rFonts w:hint="eastAsia"/>
        </w:rPr>
        <w:t>17</w:t>
      </w:r>
      <w:r>
        <w:rPr>
          <w:rFonts w:hint="eastAsia"/>
        </w:rPr>
        <w:t>期）全球金融危机下的中国资本市场与宏观经济</w:t>
      </w:r>
      <w:r>
        <w:rPr>
          <w:rFonts w:hint="eastAsia"/>
        </w:rPr>
        <w:t>_</w:t>
      </w:r>
      <w:r>
        <w:rPr>
          <w:rFonts w:hint="eastAsia"/>
        </w:rPr>
        <w:t>梁红</w:t>
      </w:r>
      <w:r>
        <w:rPr>
          <w:rFonts w:hint="eastAsia"/>
        </w:rPr>
        <w:tab/>
        <w:t>"</w:t>
      </w:r>
      <w:r>
        <w:rPr>
          <w:rFonts w:hint="eastAsia"/>
        </w:rPr>
        <w:t>中国经济毫无疑问已经见底，经济谷底大概出现在去年</w:t>
      </w:r>
      <w:r>
        <w:rPr>
          <w:rFonts w:hint="eastAsia"/>
        </w:rPr>
        <w:t>12</w:t>
      </w:r>
      <w:r>
        <w:rPr>
          <w:rFonts w:hint="eastAsia"/>
        </w:rPr>
        <w:t>月中旬；现在经济呈现斜率大于</w:t>
      </w:r>
      <w:r>
        <w:rPr>
          <w:rFonts w:hint="eastAsia"/>
        </w:rPr>
        <w:t>45</w:t>
      </w:r>
      <w:r>
        <w:rPr>
          <w:rFonts w:hint="eastAsia"/>
        </w:rPr>
        <w:t>度角的</w:t>
      </w:r>
      <w:r>
        <w:rPr>
          <w:rFonts w:hint="eastAsia"/>
        </w:rPr>
        <w:t>V</w:t>
      </w:r>
      <w:r>
        <w:rPr>
          <w:rFonts w:hint="eastAsia"/>
        </w:rPr>
        <w:t>型反弹态势。更长期的问题不太确定。</w:t>
      </w:r>
    </w:p>
    <w:p w:rsidR="00F10D0B" w:rsidRDefault="00F10D0B" w:rsidP="00F10D0B">
      <w:pPr>
        <w:rPr>
          <w:rFonts w:hint="eastAsia"/>
        </w:rPr>
      </w:pPr>
      <w:r>
        <w:rPr>
          <w:rFonts w:hint="eastAsia"/>
        </w:rPr>
        <w:t xml:space="preserve">  </w:t>
      </w:r>
      <w:r>
        <w:rPr>
          <w:rFonts w:hint="eastAsia"/>
        </w:rPr>
        <w:t>很多学者都在争论中国经济是不是见底了，其实股市、债市这两个有成千上万投资者用真</w:t>
      </w:r>
      <w:r>
        <w:rPr>
          <w:rFonts w:hint="eastAsia"/>
        </w:rPr>
        <w:lastRenderedPageBreak/>
        <w:t>金白银进行投票的市场也能揭示非常有价值的信息。</w:t>
      </w:r>
      <w:r>
        <w:rPr>
          <w:rFonts w:hint="eastAsia"/>
        </w:rPr>
        <w:t>2009</w:t>
      </w:r>
      <w:r>
        <w:rPr>
          <w:rFonts w:hint="eastAsia"/>
        </w:rPr>
        <w:t>年以来，在政策利好及充裕流动性推动下，</w:t>
      </w:r>
      <w:r>
        <w:rPr>
          <w:rFonts w:hint="eastAsia"/>
        </w:rPr>
        <w:t xml:space="preserve">A </w:t>
      </w:r>
      <w:r>
        <w:rPr>
          <w:rFonts w:hint="eastAsia"/>
        </w:rPr>
        <w:t>股大幅反弹，涨幅居全球之首，新开户数也在回升，绩差</w:t>
      </w:r>
      <w:r>
        <w:rPr>
          <w:rFonts w:hint="eastAsia"/>
        </w:rPr>
        <w:t>/</w:t>
      </w:r>
      <w:r>
        <w:rPr>
          <w:rFonts w:hint="eastAsia"/>
        </w:rPr>
        <w:t>小盘股领涨大市。国债收益率曲线比年初变得陡峭，长期收益率上涨很多，很多投资者开始减少债券仓位，降息预期减弱，信用利差先扬后抑，关于企业破产的担心快速降低。这些不是一个两个数据，而是一系列数据；这些也不是一天两天、一个星期两个星期的数据，而是持续有四个月了。一幅牛市的图景是非常清楚的。从市场给出的信息看，经济的走势不象处于百年不遇的危机，也没有再次探底和下一波金融风暴的迹象。</w:t>
      </w:r>
    </w:p>
    <w:p w:rsidR="00F10D0B" w:rsidRDefault="00F10D0B" w:rsidP="00F10D0B">
      <w:pPr>
        <w:rPr>
          <w:rFonts w:hint="eastAsia"/>
        </w:rPr>
      </w:pPr>
      <w:r>
        <w:rPr>
          <w:rFonts w:hint="eastAsia"/>
        </w:rPr>
        <w:t xml:space="preserve">  </w:t>
      </w:r>
      <w:r>
        <w:rPr>
          <w:rFonts w:hint="eastAsia"/>
        </w:rPr>
        <w:t>我个人是从</w:t>
      </w:r>
      <w:r>
        <w:rPr>
          <w:rFonts w:hint="eastAsia"/>
        </w:rPr>
        <w:t>2007</w:t>
      </w:r>
      <w:r>
        <w:rPr>
          <w:rFonts w:hint="eastAsia"/>
        </w:rPr>
        <w:t>年</w:t>
      </w:r>
      <w:r>
        <w:rPr>
          <w:rFonts w:hint="eastAsia"/>
        </w:rPr>
        <w:t>10</w:t>
      </w:r>
      <w:r>
        <w:rPr>
          <w:rFonts w:hint="eastAsia"/>
        </w:rPr>
        <w:t>月开始对中国经济看空的，到</w:t>
      </w:r>
      <w:r>
        <w:rPr>
          <w:rFonts w:hint="eastAsia"/>
        </w:rPr>
        <w:t>2009</w:t>
      </w:r>
      <w:r>
        <w:rPr>
          <w:rFonts w:hint="eastAsia"/>
        </w:rPr>
        <w:t>年</w:t>
      </w:r>
      <w:r>
        <w:rPr>
          <w:rFonts w:hint="eastAsia"/>
        </w:rPr>
        <w:t>1</w:t>
      </w:r>
      <w:r>
        <w:rPr>
          <w:rFonts w:hint="eastAsia"/>
        </w:rPr>
        <w:t>月开始看多，而且毫不犹豫的看多。那时候只是看到了去年</w:t>
      </w:r>
      <w:r>
        <w:rPr>
          <w:rFonts w:hint="eastAsia"/>
        </w:rPr>
        <w:t xml:space="preserve">12 </w:t>
      </w:r>
      <w:r>
        <w:rPr>
          <w:rFonts w:hint="eastAsia"/>
        </w:rPr>
        <w:t>月份信贷量数据即</w:t>
      </w:r>
      <w:r>
        <w:rPr>
          <w:rFonts w:hint="eastAsia"/>
        </w:rPr>
        <w:t xml:space="preserve">7700 </w:t>
      </w:r>
      <w:r>
        <w:rPr>
          <w:rFonts w:hint="eastAsia"/>
        </w:rPr>
        <w:t>亿，并听说一月信贷增长得较多。当时我个人判断中国经济周期见底反转是基于对基本面的一个认知：中国的企业、家庭、政府的资产负债表都非常健康。在经济周期下滑的时候，如果没有一个足够大的力量把恶性循环的趋势掉转过来，那么所有资产负债表上的因素都没法起作用。不管什么原因，政府的劝导也好，政策主动引导也好，一旦把恶性循环的势头掉转之后，基本面上的积极因素就会和政策导向形成一个良性循环，经济开始正加速。一月份做出这个判断时候争论还非常多，很多人要么讲悲观的故事、要么讲中国经济结构问题。</w:t>
      </w:r>
    </w:p>
    <w:p w:rsidR="00F10D0B" w:rsidRDefault="00F10D0B" w:rsidP="00F10D0B">
      <w:pPr>
        <w:rPr>
          <w:rFonts w:hint="eastAsia"/>
        </w:rPr>
      </w:pPr>
      <w:r>
        <w:rPr>
          <w:rFonts w:hint="eastAsia"/>
        </w:rPr>
        <w:t xml:space="preserve">  </w:t>
      </w:r>
      <w:r>
        <w:rPr>
          <w:rFonts w:hint="eastAsia"/>
        </w:rPr>
        <w:t>事实证明，中国经济在逐月回暖、逐季回暖，而且回暖的速度在加快。这里最重要的一个指标，也是中国经济中唯一的被证明有先行指数含义的指标，就是货币信贷。货币信贷只在经济周期上升的时候有比较强的先行意义，反映银行愿意贷款、企业愿意借钱，反映了经济实体的信心。但在经济下行的时候，货币信贷的先行指数意义就未必明显了，因为我国经常通过压缩银行信贷来进行紧缩，这时各个指标会一起降下来。近期货币供给量与人民币贷款增速正是一个急剧上升的</w:t>
      </w:r>
      <w:r>
        <w:rPr>
          <w:rFonts w:hint="eastAsia"/>
        </w:rPr>
        <w:t>V</w:t>
      </w:r>
      <w:r>
        <w:rPr>
          <w:rFonts w:hint="eastAsia"/>
        </w:rPr>
        <w:t>型。货币信贷这种走势在中国近三十年历史上只出现过一次，就是</w:t>
      </w:r>
      <w:r>
        <w:rPr>
          <w:rFonts w:hint="eastAsia"/>
        </w:rPr>
        <w:t xml:space="preserve">1992-93 </w:t>
      </w:r>
      <w:r>
        <w:rPr>
          <w:rFonts w:hint="eastAsia"/>
        </w:rPr>
        <w:t>年期间。很多经济学家把现在跟</w:t>
      </w:r>
      <w:r>
        <w:rPr>
          <w:rFonts w:hint="eastAsia"/>
        </w:rPr>
        <w:t>2001- 02</w:t>
      </w:r>
      <w:r>
        <w:rPr>
          <w:rFonts w:hint="eastAsia"/>
        </w:rPr>
        <w:t>年比，甚至跟</w:t>
      </w:r>
      <w:r>
        <w:rPr>
          <w:rFonts w:hint="eastAsia"/>
        </w:rPr>
        <w:t>1997-98</w:t>
      </w:r>
      <w:r>
        <w:rPr>
          <w:rFonts w:hint="eastAsia"/>
        </w:rPr>
        <w:t>年比，我认为这是找错了镜子。</w:t>
      </w:r>
      <w:r>
        <w:rPr>
          <w:rFonts w:hint="eastAsia"/>
        </w:rPr>
        <w:t>1992-93</w:t>
      </w:r>
      <w:r>
        <w:rPr>
          <w:rFonts w:hint="eastAsia"/>
        </w:rPr>
        <w:t>年期间基本上是在一年之内中国经济从非常萧条到非常热，以致于政府需要宏观调控。当年中国既没有出口也没有房地产，靠的是地方的基建和老百姓的消费。所有对中国的内需没有信心的朋友都要知道，中国在</w:t>
      </w:r>
      <w:r>
        <w:rPr>
          <w:rFonts w:hint="eastAsia"/>
        </w:rPr>
        <w:t>1998-2001</w:t>
      </w:r>
      <w:r>
        <w:rPr>
          <w:rFonts w:hint="eastAsia"/>
        </w:rPr>
        <w:t>年这段时期之外的大部分时间都是在跟内需过热、通货膨胀、资源瓶颈、贸易逆差做斗争。我认为</w:t>
      </w:r>
      <w:r>
        <w:rPr>
          <w:rFonts w:hint="eastAsia"/>
        </w:rPr>
        <w:t xml:space="preserve">M1 </w:t>
      </w:r>
      <w:r>
        <w:rPr>
          <w:rFonts w:hint="eastAsia"/>
        </w:rPr>
        <w:t>跟股市有直接关系，股市热了</w:t>
      </w:r>
      <w:r>
        <w:rPr>
          <w:rFonts w:hint="eastAsia"/>
        </w:rPr>
        <w:t xml:space="preserve">M1 </w:t>
      </w:r>
      <w:r>
        <w:rPr>
          <w:rFonts w:hint="eastAsia"/>
        </w:rPr>
        <w:t>比例就会增加，但是从宏观总需求概念上来讲</w:t>
      </w:r>
      <w:r>
        <w:rPr>
          <w:rFonts w:hint="eastAsia"/>
        </w:rPr>
        <w:t>M1</w:t>
      </w:r>
      <w:r>
        <w:rPr>
          <w:rFonts w:hint="eastAsia"/>
        </w:rPr>
        <w:t>没有先导意义，它只是被动的二阶的调整。关于信贷中的票据融资也有很大的争议，很多人据此说信贷虚增。我认为票据融资自出现以来都是在经济恢复时非常重要，在宏观调控时最先下降。货币信贷总量对宏观形势变化是最有引导意义的，至于结构问题比如货币里面的</w:t>
      </w:r>
      <w:r>
        <w:rPr>
          <w:rFonts w:hint="eastAsia"/>
        </w:rPr>
        <w:t>M1</w:t>
      </w:r>
      <w:r>
        <w:rPr>
          <w:rFonts w:hint="eastAsia"/>
        </w:rPr>
        <w:t>和信贷里的票据融资都只是对宏观形势做出反应的同期甚至滞后变量。</w:t>
      </w:r>
      <w:r>
        <w:rPr>
          <w:rFonts w:hint="eastAsia"/>
        </w:rPr>
        <w:t>"</w:t>
      </w:r>
      <w:r>
        <w:rPr>
          <w:rFonts w:hint="eastAsia"/>
        </w:rPr>
        <w:tab/>
      </w:r>
      <w:r>
        <w:rPr>
          <w:rFonts w:hint="eastAsia"/>
        </w:rPr>
        <w:tab/>
        <w:t xml:space="preserve">"  </w:t>
      </w:r>
      <w:r>
        <w:rPr>
          <w:rFonts w:hint="eastAsia"/>
        </w:rPr>
        <w:t>实际上我国有很强的内需，把这个枷锁拿开以后，我自己都对如此快速而大规模的恢复感到吃惊。大家一直认为中国投资过盛，一个原因是投资和消费概念混淆。</w:t>
      </w:r>
      <w:r>
        <w:rPr>
          <w:rFonts w:hint="eastAsia"/>
        </w:rPr>
        <w:t>1998</w:t>
      </w:r>
      <w:r>
        <w:rPr>
          <w:rFonts w:hint="eastAsia"/>
        </w:rPr>
        <w:t>年房改后把购房算作投资导致所统计的消费率下降。别的国家把购房算作投资没有问题，因为他们房地产市场有几百年的历史，而我国</w:t>
      </w:r>
      <w:r>
        <w:rPr>
          <w:rFonts w:hint="eastAsia"/>
        </w:rPr>
        <w:t>2000</w:t>
      </w:r>
      <w:r>
        <w:rPr>
          <w:rFonts w:hint="eastAsia"/>
        </w:rPr>
        <w:t>年以前没有房地产市场，一旦划为消费就会影响对整体形势的判断。此外，用于医疗、教育的支出是消费还是投资？</w:t>
      </w:r>
    </w:p>
    <w:p w:rsidR="00F10D0B" w:rsidRDefault="00F10D0B" w:rsidP="00F10D0B">
      <w:pPr>
        <w:rPr>
          <w:rFonts w:hint="eastAsia"/>
        </w:rPr>
      </w:pPr>
      <w:r>
        <w:rPr>
          <w:rFonts w:hint="eastAsia"/>
        </w:rPr>
        <w:t xml:space="preserve">  </w:t>
      </w:r>
      <w:r>
        <w:rPr>
          <w:rFonts w:hint="eastAsia"/>
        </w:rPr>
        <w:t>长期来看，中国的资本深化还有很长的路要走。中国的投资回报较高，现时并不存在系统性的过度投资。尽管现在一些可贸易品部门投资可能相对过剩，非贸易品部门包括基建、公用设施建设的投资远远不足。中国人均资本存量还是美国的零头，积累资本继续投资本身不是问题。有人说靠投资拉动的旧经济增长模式复归，这种看法是不对的。过去投资是建钢厂、电解铝厂，现在无论如何也不会向这个方向投资。</w:t>
      </w:r>
      <w:r>
        <w:rPr>
          <w:rFonts w:hint="eastAsia"/>
        </w:rPr>
        <w:t>"</w:t>
      </w:r>
      <w:r>
        <w:rPr>
          <w:rFonts w:hint="eastAsia"/>
        </w:rPr>
        <w:tab/>
        <w:t xml:space="preserve">"  </w:t>
      </w:r>
      <w:r>
        <w:rPr>
          <w:rFonts w:hint="eastAsia"/>
        </w:rPr>
        <w:t>中国过去四个月里汽车销量和房地产成交量都回暖。这是走向经济危机的经济会有的表现吗？</w:t>
      </w:r>
    </w:p>
    <w:p w:rsidR="00F10D0B" w:rsidRDefault="00F10D0B" w:rsidP="00F10D0B">
      <w:pPr>
        <w:rPr>
          <w:rFonts w:hint="eastAsia"/>
        </w:rPr>
      </w:pPr>
      <w:r>
        <w:rPr>
          <w:rFonts w:hint="eastAsia"/>
        </w:rPr>
        <w:t xml:space="preserve">  </w:t>
      </w:r>
      <w:r>
        <w:rPr>
          <w:rFonts w:hint="eastAsia"/>
        </w:rPr>
        <w:t>一、二月份的时候我还跟同事说，中国经济是大的经济体当中唯一一个一季度明显比去年四季度好的国家，最近这话不敢说了。外围环境也有所好转。美国新屋开工量好于预期，零</w:t>
      </w:r>
      <w:r>
        <w:rPr>
          <w:rFonts w:hint="eastAsia"/>
        </w:rPr>
        <w:lastRenderedPageBreak/>
        <w:t>售增速反弹；德国领先指标和经济增长预期指数明显回升。韩国</w:t>
      </w:r>
      <w:r>
        <w:rPr>
          <w:rFonts w:hint="eastAsia"/>
        </w:rPr>
        <w:t xml:space="preserve">GDP </w:t>
      </w:r>
      <w:r>
        <w:rPr>
          <w:rFonts w:hint="eastAsia"/>
        </w:rPr>
        <w:t>去年四季度负增长，今年恢复到比零多一点。我们当年讲中国经济是不是能脱钩。其实全球化下没有哪个经济体能很长时间脱钩，所谓脱钩是几个月内谁带谁的问题。数据说明，我国一二月份的回升明显是靠自己的力量拉的。下一个问题是，我们有没有这么大的能量开始把别人也拉稳了？</w:t>
      </w:r>
    </w:p>
    <w:p w:rsidR="00F10D0B" w:rsidRDefault="00F10D0B" w:rsidP="00F10D0B">
      <w:pPr>
        <w:rPr>
          <w:rFonts w:hint="eastAsia"/>
        </w:rPr>
      </w:pPr>
      <w:r>
        <w:rPr>
          <w:rFonts w:hint="eastAsia"/>
        </w:rPr>
        <w:t xml:space="preserve">  </w:t>
      </w:r>
      <w:r>
        <w:rPr>
          <w:rFonts w:hint="eastAsia"/>
        </w:rPr>
        <w:t>信贷货币增速不可持续这句话是肯定对的。所有</w:t>
      </w:r>
      <w:r>
        <w:rPr>
          <w:rFonts w:hint="eastAsia"/>
        </w:rPr>
        <w:t xml:space="preserve">V </w:t>
      </w:r>
      <w:r>
        <w:rPr>
          <w:rFonts w:hint="eastAsia"/>
        </w:rPr>
        <w:t>型反转都不可能永远向一个方向持续，问题是它的向上趋势是会逐渐平滑还是过度冲高后再向下落？很难想象现在靠银行、企业的自律就能让信贷的增速很快平滑下来，中国历史上信贷周期的结束从来都是靠信贷额度、宏观调控、政策指导来实现的。越早调整振荡越小，越晚做这个事情振荡就越大</w:t>
      </w:r>
      <w:r>
        <w:rPr>
          <w:rFonts w:hint="eastAsia"/>
        </w:rPr>
        <w:t>...</w:t>
      </w:r>
      <w:r>
        <w:rPr>
          <w:rFonts w:hint="eastAsia"/>
        </w:rPr>
        <w:t>这不但会让今年下半年经济很热，明年上半年经济也会很热。所有觉得通货膨胀不会来的预期都会很快被证明是错的。怎么调下来，什么时候速度放慢一点，这是短期之内市场最担心的事情。最近市场的波动体现了大家的担心。好多朋友问这次危机百年不遇，怎么这么快就给救回来了。这需要理解过去中国经济究竟在哪里失衡？一系列出口政策使得我国不但过度依赖外需，贸易顺差和外汇储备占</w:t>
      </w:r>
      <w:r>
        <w:rPr>
          <w:rFonts w:hint="eastAsia"/>
        </w:rPr>
        <w:t xml:space="preserve">GDP </w:t>
      </w:r>
      <w:r>
        <w:rPr>
          <w:rFonts w:hint="eastAsia"/>
        </w:rPr>
        <w:t>比率非常高，而且在内需头上加了一个很大的枷锁，几乎每年实行一次宏观调控和信贷压制。我国错过了最佳时机，外需的硬着陆在某种意义上迫使我们把内需头上的枷锁拿开。</w:t>
      </w:r>
      <w:r>
        <w:rPr>
          <w:rFonts w:hint="eastAsia"/>
        </w:rPr>
        <w:t>"</w:t>
      </w:r>
    </w:p>
    <w:p w:rsidR="00F10D0B" w:rsidRDefault="00F10D0B" w:rsidP="00F10D0B">
      <w:pPr>
        <w:rPr>
          <w:rFonts w:hint="eastAsia"/>
        </w:rPr>
      </w:pPr>
      <w:r>
        <w:rPr>
          <w:rFonts w:hint="eastAsia"/>
        </w:rPr>
        <w:t>20090501 BCA, The Bank Credit Analyst, Searching For Clarity; Living With Less Debt, Prospects For U.S. Consumer Spending</w:t>
      </w:r>
      <w:r>
        <w:rPr>
          <w:rFonts w:hint="eastAsia"/>
        </w:rPr>
        <w:tab/>
        <w:t>"[</w:t>
      </w:r>
      <w:r>
        <w:rPr>
          <w:rFonts w:hint="eastAsia"/>
        </w:rPr>
        <w:t>一线曙光</w:t>
      </w:r>
      <w:r>
        <w:rPr>
          <w:rFonts w:hint="eastAsia"/>
        </w:rPr>
        <w:t>]</w:t>
      </w:r>
    </w:p>
    <w:p w:rsidR="00F10D0B" w:rsidRDefault="00F10D0B" w:rsidP="00F10D0B">
      <w:pPr>
        <w:rPr>
          <w:rFonts w:hint="eastAsia"/>
        </w:rPr>
      </w:pPr>
      <w:r>
        <w:rPr>
          <w:rFonts w:hint="eastAsia"/>
        </w:rPr>
        <w:t xml:space="preserve">  </w:t>
      </w:r>
      <w:r>
        <w:rPr>
          <w:rFonts w:hint="eastAsia"/>
        </w:rPr>
        <w:t>最严重的经济下滑阶段已经过去。看起来美国和全球衰退将在年内结束。在年初的市场普遍的绝望情绪——其下滑程度以至于难以令人理解，例如日本的机械订单竟然</w:t>
      </w:r>
      <w:r>
        <w:rPr>
          <w:rFonts w:hint="eastAsia"/>
        </w:rPr>
        <w:t>yoy</w:t>
      </w:r>
      <w:r>
        <w:rPr>
          <w:rFonts w:hint="eastAsia"/>
        </w:rPr>
        <w:t>下滑</w:t>
      </w:r>
      <w:r>
        <w:rPr>
          <w:rFonts w:hint="eastAsia"/>
        </w:rPr>
        <w:t>85% in 2009Q1</w:t>
      </w:r>
      <w:r>
        <w:rPr>
          <w:rFonts w:hint="eastAsia"/>
        </w:rPr>
        <w:t>。现在已经开始有一些一线曙光的感觉。经济数据已经不再是全面下滑：</w:t>
      </w:r>
      <w:r>
        <w:rPr>
          <w:rFonts w:hint="eastAsia"/>
        </w:rPr>
        <w:t>ISM</w:t>
      </w:r>
      <w:r>
        <w:rPr>
          <w:rFonts w:hint="eastAsia"/>
        </w:rPr>
        <w:t>、消费者信心反弹，不过</w:t>
      </w:r>
      <w:r>
        <w:rPr>
          <w:rFonts w:hint="eastAsia"/>
        </w:rPr>
        <w:t>NFIB</w:t>
      </w:r>
      <w:r>
        <w:rPr>
          <w:rFonts w:hint="eastAsia"/>
        </w:rPr>
        <w:t>小企业信心仍在下降，就业和投资也在走弱。股市有所反弹，信贷市场紧张程度在减少。市场越来越有信心应该不再是末日论，最差的情况应该可以避免了。下一步，政策的周期力量，例如库存周期，</w:t>
      </w:r>
      <w:r>
        <w:rPr>
          <w:rFonts w:hint="eastAsia"/>
        </w:rPr>
        <w:t>high-beta</w:t>
      </w:r>
      <w:r>
        <w:rPr>
          <w:rFonts w:hint="eastAsia"/>
        </w:rPr>
        <w:t>部门，如房地产投资和耐用品消费，将在财政刺激下回升，并逐渐帮助信贷市场回归正常。</w:t>
      </w:r>
    </w:p>
    <w:p w:rsidR="00F10D0B" w:rsidRDefault="00F10D0B" w:rsidP="00F10D0B">
      <w:pPr>
        <w:rPr>
          <w:rFonts w:hint="eastAsia"/>
        </w:rPr>
      </w:pPr>
      <w:r>
        <w:rPr>
          <w:rFonts w:hint="eastAsia"/>
        </w:rPr>
        <w:t xml:space="preserve">  </w:t>
      </w:r>
      <w:r>
        <w:rPr>
          <w:rFonts w:hint="eastAsia"/>
        </w:rPr>
        <w:t>虽然有一线曙光，但风险和不确定性仍然很大（应该指的是银行部门的窟窿怎么办）。</w:t>
      </w:r>
      <w:r>
        <w:rPr>
          <w:rFonts w:hint="eastAsia"/>
        </w:rPr>
        <w:t>2008</w:t>
      </w:r>
      <w:r>
        <w:rPr>
          <w:rFonts w:hint="eastAsia"/>
        </w:rPr>
        <w:t>年底、</w:t>
      </w:r>
      <w:r>
        <w:rPr>
          <w:rFonts w:hint="eastAsia"/>
        </w:rPr>
        <w:t>2009</w:t>
      </w:r>
      <w:r>
        <w:rPr>
          <w:rFonts w:hint="eastAsia"/>
        </w:rPr>
        <w:t>年初的下滑实在太快了，虽然下滑幅度放缓，但毕竟仍在下滑。</w:t>
      </w:r>
      <w:r>
        <w:rPr>
          <w:rFonts w:hint="eastAsia"/>
        </w:rPr>
        <w:t>credit headwinds</w:t>
      </w:r>
      <w:r>
        <w:rPr>
          <w:rFonts w:hint="eastAsia"/>
        </w:rPr>
        <w:t>和去杠杆意味着难以有强劲复苏。</w:t>
      </w:r>
    </w:p>
    <w:p w:rsidR="00F10D0B" w:rsidRDefault="00F10D0B" w:rsidP="00F10D0B"/>
    <w:p w:rsidR="00F10D0B" w:rsidRDefault="00F10D0B" w:rsidP="00F10D0B">
      <w:pPr>
        <w:rPr>
          <w:rFonts w:hint="eastAsia"/>
        </w:rPr>
      </w:pPr>
      <w:r>
        <w:rPr>
          <w:rFonts w:hint="eastAsia"/>
        </w:rPr>
        <w:t>[</w:t>
      </w:r>
      <w:r>
        <w:rPr>
          <w:rFonts w:hint="eastAsia"/>
        </w:rPr>
        <w:t>银行仍有压力</w:t>
      </w:r>
      <w:r>
        <w:rPr>
          <w:rFonts w:hint="eastAsia"/>
        </w:rPr>
        <w:t>]</w:t>
      </w:r>
    </w:p>
    <w:p w:rsidR="00F10D0B" w:rsidRDefault="00F10D0B" w:rsidP="00F10D0B">
      <w:pPr>
        <w:rPr>
          <w:rFonts w:hint="eastAsia"/>
        </w:rPr>
      </w:pPr>
      <w:r>
        <w:rPr>
          <w:rFonts w:hint="eastAsia"/>
        </w:rPr>
        <w:t xml:space="preserve">  </w:t>
      </w:r>
      <w:r>
        <w:rPr>
          <w:rFonts w:hint="eastAsia"/>
        </w:rPr>
        <w:t>马上要公布对</w:t>
      </w:r>
      <w:r>
        <w:rPr>
          <w:rFonts w:hint="eastAsia"/>
        </w:rPr>
        <w:t>19</w:t>
      </w:r>
      <w:r>
        <w:rPr>
          <w:rFonts w:hint="eastAsia"/>
        </w:rPr>
        <w:t>家银行的压力测试，结果将说明哪些银行需要资本。这些银行有</w:t>
      </w:r>
      <w:r>
        <w:rPr>
          <w:rFonts w:hint="eastAsia"/>
        </w:rPr>
        <w:t>10.4</w:t>
      </w:r>
      <w:r>
        <w:rPr>
          <w:rFonts w:hint="eastAsia"/>
        </w:rPr>
        <w:t>万亿资产，但只有</w:t>
      </w:r>
      <w:r>
        <w:rPr>
          <w:rFonts w:hint="eastAsia"/>
        </w:rPr>
        <w:t>6340</w:t>
      </w:r>
      <w:r>
        <w:rPr>
          <w:rFonts w:hint="eastAsia"/>
        </w:rPr>
        <w:t>亿资本，资本显得很不够。</w:t>
      </w:r>
      <w:r>
        <w:rPr>
          <w:rFonts w:hint="eastAsia"/>
        </w:rPr>
        <w:t>IMF</w:t>
      </w:r>
      <w:r>
        <w:rPr>
          <w:rFonts w:hint="eastAsia"/>
        </w:rPr>
        <w:t>估计银行</w:t>
      </w:r>
      <w:r>
        <w:rPr>
          <w:rFonts w:hint="eastAsia"/>
        </w:rPr>
        <w:t>total losses</w:t>
      </w:r>
      <w:r>
        <w:rPr>
          <w:rFonts w:hint="eastAsia"/>
        </w:rPr>
        <w:t>是</w:t>
      </w:r>
      <w:r>
        <w:rPr>
          <w:rFonts w:hint="eastAsia"/>
        </w:rPr>
        <w:t>1.6</w:t>
      </w:r>
      <w:r>
        <w:rPr>
          <w:rFonts w:hint="eastAsia"/>
        </w:rPr>
        <w:t>万亿美元，而已经</w:t>
      </w:r>
      <w:r>
        <w:rPr>
          <w:rFonts w:hint="eastAsia"/>
        </w:rPr>
        <w:t>write off</w:t>
      </w:r>
      <w:r>
        <w:rPr>
          <w:rFonts w:hint="eastAsia"/>
        </w:rPr>
        <w:t>的不到</w:t>
      </w:r>
      <w:r>
        <w:rPr>
          <w:rFonts w:hint="eastAsia"/>
        </w:rPr>
        <w:t>6000</w:t>
      </w:r>
      <w:r>
        <w:rPr>
          <w:rFonts w:hint="eastAsia"/>
        </w:rPr>
        <w:t>亿。如果</w:t>
      </w:r>
      <w:r>
        <w:rPr>
          <w:rFonts w:hint="eastAsia"/>
        </w:rPr>
        <w:t>stress test</w:t>
      </w:r>
      <w:r>
        <w:rPr>
          <w:rFonts w:hint="eastAsia"/>
        </w:rPr>
        <w:t>显示银行资本金足够，那才是奇了怪了。现在看银行体系可能还需要募资</w:t>
      </w:r>
      <w:r>
        <w:rPr>
          <w:rFonts w:hint="eastAsia"/>
        </w:rPr>
        <w:t>5000</w:t>
      </w:r>
      <w:r>
        <w:rPr>
          <w:rFonts w:hint="eastAsia"/>
        </w:rPr>
        <w:t>亿美元。</w:t>
      </w:r>
    </w:p>
    <w:p w:rsidR="00F10D0B" w:rsidRDefault="00F10D0B" w:rsidP="00F10D0B">
      <w:pPr>
        <w:rPr>
          <w:rFonts w:hint="eastAsia"/>
        </w:rPr>
      </w:pPr>
      <w:r>
        <w:rPr>
          <w:rFonts w:hint="eastAsia"/>
        </w:rPr>
        <w:t xml:space="preserve">  </w:t>
      </w:r>
      <w:r>
        <w:rPr>
          <w:rFonts w:hint="eastAsia"/>
        </w:rPr>
        <w:t>更有趣的问题是，这些资本哪里来？前一段时间的私人部门注资都损失惨重，估计还是政府来注资。</w:t>
      </w:r>
    </w:p>
    <w:p w:rsidR="00F10D0B" w:rsidRDefault="00F10D0B" w:rsidP="00F10D0B">
      <w:pPr>
        <w:rPr>
          <w:rFonts w:hint="eastAsia"/>
        </w:rPr>
      </w:pPr>
      <w:r>
        <w:rPr>
          <w:rFonts w:hint="eastAsia"/>
        </w:rPr>
        <w:t xml:space="preserve">  </w:t>
      </w:r>
      <w:r>
        <w:rPr>
          <w:rFonts w:hint="eastAsia"/>
        </w:rPr>
        <w:t>仅仅注资也不能让银行放贷。银行在过去几年已经放贷过多，而资本金不足。仅仅是给银行注资是不够的，还需要剥离银行的有毒资产，这方面进展有限。正在进行的</w:t>
      </w:r>
      <w:r>
        <w:rPr>
          <w:rFonts w:hint="eastAsia"/>
        </w:rPr>
        <w:t>PPPIP</w:t>
      </w:r>
      <w:r>
        <w:rPr>
          <w:rFonts w:hint="eastAsia"/>
        </w:rPr>
        <w:t>没有明显进展。从逻辑上将，如果私人部门愿意买，那么银行为啥又愿意卖呢？</w:t>
      </w:r>
    </w:p>
    <w:p w:rsidR="00F10D0B" w:rsidRDefault="00F10D0B" w:rsidP="00F10D0B">
      <w:pPr>
        <w:rPr>
          <w:rFonts w:hint="eastAsia"/>
        </w:rPr>
      </w:pPr>
      <w:r>
        <w:rPr>
          <w:rFonts w:hint="eastAsia"/>
        </w:rPr>
        <w:t xml:space="preserve">  </w:t>
      </w:r>
      <w:r>
        <w:rPr>
          <w:rFonts w:hint="eastAsia"/>
        </w:rPr>
        <w:t>最终而言，一些银行是需要被国有化的。</w:t>
      </w:r>
      <w:r>
        <w:rPr>
          <w:rFonts w:hint="eastAsia"/>
        </w:rPr>
        <w:t>"</w:t>
      </w:r>
      <w:r>
        <w:rPr>
          <w:rFonts w:hint="eastAsia"/>
        </w:rPr>
        <w:tab/>
        <w:t>"</w:t>
      </w:r>
      <w:r>
        <w:rPr>
          <w:rFonts w:hint="eastAsia"/>
        </w:rPr>
        <w:t>现在担心通胀实在太早了。当前的风险是通缩。</w:t>
      </w:r>
    </w:p>
    <w:p w:rsidR="00F10D0B" w:rsidRDefault="00F10D0B" w:rsidP="00F10D0B">
      <w:pPr>
        <w:rPr>
          <w:rFonts w:hint="eastAsia"/>
        </w:rPr>
      </w:pPr>
      <w:r>
        <w:rPr>
          <w:rFonts w:hint="eastAsia"/>
        </w:rPr>
        <w:t xml:space="preserve">  NFIB</w:t>
      </w:r>
      <w:r>
        <w:rPr>
          <w:rFonts w:hint="eastAsia"/>
        </w:rPr>
        <w:t>调查显示</w:t>
      </w:r>
      <w:r>
        <w:rPr>
          <w:rFonts w:hint="eastAsia"/>
        </w:rPr>
        <w:t>0%</w:t>
      </w:r>
      <w:r>
        <w:rPr>
          <w:rFonts w:hint="eastAsia"/>
        </w:rPr>
        <w:t>的企业计划提价。</w:t>
      </w:r>
      <w:r>
        <w:rPr>
          <w:rFonts w:hint="eastAsia"/>
        </w:rPr>
        <w:t>"</w:t>
      </w:r>
      <w:r>
        <w:rPr>
          <w:rFonts w:hint="eastAsia"/>
        </w:rPr>
        <w:tab/>
      </w:r>
      <w:r>
        <w:rPr>
          <w:rFonts w:hint="eastAsia"/>
        </w:rPr>
        <w:t>政策将到</w:t>
      </w:r>
      <w:r>
        <w:rPr>
          <w:rFonts w:hint="eastAsia"/>
        </w:rPr>
        <w:t>2010</w:t>
      </w:r>
      <w:r>
        <w:rPr>
          <w:rFonts w:hint="eastAsia"/>
        </w:rPr>
        <w:t>年底都保持非常宽松。这是因为政府同时面临着通缩压力（经济），信贷和资本市场难以政策运作（市场）。</w:t>
      </w:r>
      <w:r>
        <w:rPr>
          <w:rFonts w:hint="eastAsia"/>
        </w:rPr>
        <w:tab/>
        <w:t>"</w:t>
      </w:r>
      <w:r>
        <w:rPr>
          <w:rFonts w:hint="eastAsia"/>
        </w:rPr>
        <w:t>现在前景仍不清楚，还没有到高配股票的时候。</w:t>
      </w:r>
    </w:p>
    <w:p w:rsidR="00F10D0B" w:rsidRDefault="00F10D0B" w:rsidP="00F10D0B">
      <w:pPr>
        <w:rPr>
          <w:rFonts w:hint="eastAsia"/>
        </w:rPr>
      </w:pPr>
      <w:r>
        <w:rPr>
          <w:rFonts w:hint="eastAsia"/>
        </w:rPr>
        <w:t xml:space="preserve">  </w:t>
      </w:r>
      <w:r>
        <w:rPr>
          <w:rFonts w:hint="eastAsia"/>
        </w:rPr>
        <w:t>中性配置股票。当前股市估值还没有低到足够有吸引力的地步，但货币政策也极度宽松，</w:t>
      </w:r>
      <w:r>
        <w:rPr>
          <w:rFonts w:hint="eastAsia"/>
        </w:rPr>
        <w:lastRenderedPageBreak/>
        <w:t xml:space="preserve">we have never had such extreme policy stimulus. </w:t>
      </w:r>
    </w:p>
    <w:p w:rsidR="00F10D0B" w:rsidRDefault="00F10D0B" w:rsidP="00F10D0B">
      <w:pPr>
        <w:rPr>
          <w:rFonts w:hint="eastAsia"/>
        </w:rPr>
      </w:pPr>
      <w:r>
        <w:rPr>
          <w:rFonts w:hint="eastAsia"/>
        </w:rPr>
        <w:t xml:space="preserve">  </w:t>
      </w:r>
      <w:r>
        <w:rPr>
          <w:rFonts w:hint="eastAsia"/>
        </w:rPr>
        <w:t>未来几年而言，股市跑赢现金和国债应该没什么问题——当前的分红都已经可以跑赢长端国债对于低配股票的投资者，我们建议回归中性，与上个月的建议一样。但长期而言股市收益应该是一般。</w:t>
      </w:r>
    </w:p>
    <w:p w:rsidR="00F10D0B" w:rsidRDefault="00F10D0B" w:rsidP="00F10D0B">
      <w:pPr>
        <w:rPr>
          <w:rFonts w:hint="eastAsia"/>
        </w:rPr>
      </w:pPr>
      <w:r>
        <w:rPr>
          <w:rFonts w:hint="eastAsia"/>
        </w:rPr>
        <w:t xml:space="preserve">  </w:t>
      </w:r>
      <w:r>
        <w:rPr>
          <w:rFonts w:hint="eastAsia"/>
        </w:rPr>
        <w:t>债券。国债的中期和长期前景都不好，长期面临着大幅财政赤字和最终的</w:t>
      </w:r>
      <w:r>
        <w:rPr>
          <w:rFonts w:hint="eastAsia"/>
        </w:rPr>
        <w:t>inflation scare</w:t>
      </w:r>
      <w:r>
        <w:rPr>
          <w:rFonts w:hint="eastAsia"/>
        </w:rPr>
        <w:t>。当前的机会主要是企业债。我们用企业基本面估计了可能的违约率，这个违约率虽然很高，但还是低于企业债</w:t>
      </w:r>
      <w:r>
        <w:rPr>
          <w:rFonts w:hint="eastAsia"/>
        </w:rPr>
        <w:t>implied</w:t>
      </w:r>
      <w:r>
        <w:rPr>
          <w:rFonts w:hint="eastAsia"/>
        </w:rPr>
        <w:t>的违约率，建议高配企业债。我们现在也建议高配</w:t>
      </w:r>
      <w:r>
        <w:rPr>
          <w:rFonts w:hint="eastAsia"/>
        </w:rPr>
        <w:t>HY</w:t>
      </w:r>
      <w:r>
        <w:rPr>
          <w:rFonts w:hint="eastAsia"/>
        </w:rPr>
        <w:t>。</w:t>
      </w:r>
      <w:r>
        <w:rPr>
          <w:rFonts w:hint="eastAsia"/>
        </w:rPr>
        <w:t>"</w:t>
      </w:r>
    </w:p>
    <w:p w:rsidR="00F10D0B" w:rsidRDefault="00F10D0B" w:rsidP="00F10D0B">
      <w:r>
        <w:t>20090501 PIMCO The Shadow Banking System and Hyman Minsk</w:t>
      </w:r>
      <w:r>
        <w:tab/>
        <w:t>Minsky's key addendum to Keynes' work was really quite simple: providing a framework for distinguishing between stabilizing and destabilizing capitalist debt structures.</w:t>
      </w:r>
      <w:r>
        <w:tab/>
      </w:r>
      <w:r>
        <w:tab/>
      </w:r>
      <w:r>
        <w:tab/>
      </w:r>
    </w:p>
    <w:p w:rsidR="00F10D0B" w:rsidRDefault="00F10D0B" w:rsidP="00F10D0B">
      <w:pPr>
        <w:rPr>
          <w:rFonts w:hint="eastAsia"/>
        </w:rPr>
      </w:pPr>
      <w:r>
        <w:rPr>
          <w:rFonts w:hint="eastAsia"/>
        </w:rPr>
        <w:t>20090501 VOX Gordon US recovery in May 2009_ New evidence based on a surprisingly robust linkage</w:t>
      </w:r>
      <w:r>
        <w:rPr>
          <w:rFonts w:hint="eastAsia"/>
        </w:rPr>
        <w:tab/>
        <w:t>"</w:t>
      </w:r>
      <w:r>
        <w:rPr>
          <w:rFonts w:hint="eastAsia"/>
        </w:rPr>
        <w:t>对于如何确定衰退的时点，我发现了一个令人惊讶的紧密历史关系：</w:t>
      </w:r>
      <w:r>
        <w:rPr>
          <w:rFonts w:hint="eastAsia"/>
        </w:rPr>
        <w:t xml:space="preserve">the cyclical peak in new claims for unemployment insurance (measured as a four-week moving average) and the subsequent NBER trough. </w:t>
      </w:r>
      <w:r>
        <w:rPr>
          <w:rFonts w:hint="eastAsia"/>
        </w:rPr>
        <w:t>考虑到首申在</w:t>
      </w:r>
      <w:r>
        <w:rPr>
          <w:rFonts w:hint="eastAsia"/>
        </w:rPr>
        <w:t>2009.4.4</w:t>
      </w:r>
      <w:r>
        <w:rPr>
          <w:rFonts w:hint="eastAsia"/>
        </w:rPr>
        <w:t>触顶回落，因此按照历史规律</w:t>
      </w:r>
      <w:r>
        <w:rPr>
          <w:rFonts w:hint="eastAsia"/>
        </w:rPr>
        <w:t>2009</w:t>
      </w:r>
      <w:r>
        <w:rPr>
          <w:rFonts w:hint="eastAsia"/>
        </w:rPr>
        <w:t>年</w:t>
      </w:r>
      <w:r>
        <w:rPr>
          <w:rFonts w:hint="eastAsia"/>
        </w:rPr>
        <w:t>5</w:t>
      </w:r>
      <w:r>
        <w:rPr>
          <w:rFonts w:hint="eastAsia"/>
        </w:rPr>
        <w:t>月中旬将是</w:t>
      </w:r>
      <w:r>
        <w:rPr>
          <w:rFonts w:hint="eastAsia"/>
        </w:rPr>
        <w:t>NBER</w:t>
      </w:r>
      <w:r>
        <w:rPr>
          <w:rFonts w:hint="eastAsia"/>
        </w:rPr>
        <w:t>衰退的低谷。</w:t>
      </w:r>
    </w:p>
    <w:p w:rsidR="00F10D0B" w:rsidRDefault="00F10D0B" w:rsidP="00F10D0B">
      <w:r>
        <w:t xml:space="preserve">  If the NBER procedure were to use data on new unemployment claims as a major criterion for choosing the trough date, then this “discovery” would be tautological. However, as a participant in the NBER deliberations for three decades, I can attest that neither new unemployment claims nor continuing claims nor the unemployment rate itself has ever been given the slightest consideration.</w:t>
      </w:r>
    </w:p>
    <w:p w:rsidR="00F10D0B" w:rsidRDefault="00F10D0B" w:rsidP="00F10D0B">
      <w:r>
        <w:t xml:space="preserve">  For any macroeconomic variable to show such a tight relationship over five successive business cycles is quite startling because of the changing dynamic relationship between output and employment during the same period.</w:t>
      </w:r>
    </w:p>
    <w:p w:rsidR="00F10D0B" w:rsidRDefault="00F10D0B" w:rsidP="00F10D0B">
      <w:pPr>
        <w:rPr>
          <w:rFonts w:hint="eastAsia"/>
        </w:rPr>
      </w:pPr>
      <w:r>
        <w:rPr>
          <w:rFonts w:hint="eastAsia"/>
        </w:rPr>
        <w:t xml:space="preserve">  (</w:t>
      </w:r>
      <w:r>
        <w:rPr>
          <w:rFonts w:hint="eastAsia"/>
        </w:rPr>
        <w:t>这个关系这次依然成立，太</w:t>
      </w:r>
      <w:r>
        <w:rPr>
          <w:rFonts w:hint="eastAsia"/>
        </w:rPr>
        <w:t>NB</w:t>
      </w:r>
      <w:r>
        <w:rPr>
          <w:rFonts w:hint="eastAsia"/>
        </w:rPr>
        <w:t>了）（</w:t>
      </w:r>
      <w:r>
        <w:rPr>
          <w:rFonts w:hint="eastAsia"/>
        </w:rPr>
        <w:t>Gordon</w:t>
      </w:r>
      <w:r>
        <w:rPr>
          <w:rFonts w:hint="eastAsia"/>
        </w:rPr>
        <w:t>做的很仔细，包括历史上的各种</w:t>
      </w:r>
      <w:r>
        <w:rPr>
          <w:rFonts w:hint="eastAsia"/>
        </w:rPr>
        <w:t>false signals</w:t>
      </w:r>
      <w:r>
        <w:rPr>
          <w:rFonts w:hint="eastAsia"/>
        </w:rPr>
        <w:t>，</w:t>
      </w:r>
      <w:r>
        <w:rPr>
          <w:rFonts w:hint="eastAsia"/>
        </w:rPr>
        <w:t>false signal</w:t>
      </w:r>
      <w:r>
        <w:rPr>
          <w:rFonts w:hint="eastAsia"/>
        </w:rPr>
        <w:t>的首申回升幅度有多少等等）</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20090504 bwam The fed's money creation in negating the credit contraction which has eliminated the worst case scenario</w:t>
      </w:r>
      <w:r>
        <w:rPr>
          <w:rFonts w:hint="eastAsia"/>
        </w:rPr>
        <w:tab/>
        <w:t>"(</w:t>
      </w:r>
      <w:r>
        <w:rPr>
          <w:rFonts w:hint="eastAsia"/>
        </w:rPr>
        <w:t>桥水确实是危机期间一战封神，可以说是抓住了两次拐点，牛掰牛掰，佩服佩服）（这篇报告可以推荐）</w:t>
      </w:r>
    </w:p>
    <w:p w:rsidR="00F10D0B" w:rsidRDefault="00F10D0B" w:rsidP="00F10D0B">
      <w:pPr>
        <w:rPr>
          <w:rFonts w:hint="eastAsia"/>
        </w:rPr>
      </w:pPr>
      <w:r>
        <w:rPr>
          <w:rFonts w:hint="eastAsia"/>
        </w:rPr>
        <w:t xml:space="preserve">  </w:t>
      </w:r>
      <w:r>
        <w:rPr>
          <w:rFonts w:hint="eastAsia"/>
        </w:rPr>
        <w:t>我们对经济和金融市场的悲观情绪已经有一段时间了。我们在上周改变了观点。</w:t>
      </w:r>
      <w:r>
        <w:rPr>
          <w:rFonts w:hint="eastAsia"/>
        </w:rPr>
        <w:t xml:space="preserve">We shifted our view last week. </w:t>
      </w:r>
      <w:r>
        <w:rPr>
          <w:rFonts w:hint="eastAsia"/>
        </w:rPr>
        <w:t>这里再重复一下自己的观点。短期而言，美国经济可能由于库存周期而有所反弹，但增长中枢应该回落至</w:t>
      </w:r>
      <w:r>
        <w:rPr>
          <w:rFonts w:hint="eastAsia"/>
        </w:rPr>
        <w:t>2%</w:t>
      </w:r>
      <w:r>
        <w:rPr>
          <w:rFonts w:hint="eastAsia"/>
        </w:rPr>
        <w:t>附近，否则</w:t>
      </w:r>
      <w:r>
        <w:rPr>
          <w:rFonts w:hint="eastAsia"/>
        </w:rPr>
        <w:t>debt growth</w:t>
      </w:r>
      <w:r>
        <w:rPr>
          <w:rFonts w:hint="eastAsia"/>
        </w:rPr>
        <w:t>将高于</w:t>
      </w:r>
      <w:r>
        <w:rPr>
          <w:rFonts w:hint="eastAsia"/>
        </w:rPr>
        <w:t xml:space="preserve">income growth (unless dollar devaluation). </w:t>
      </w:r>
    </w:p>
    <w:p w:rsidR="00F10D0B" w:rsidRDefault="00F10D0B" w:rsidP="00F10D0B">
      <w:pPr>
        <w:rPr>
          <w:rFonts w:hint="eastAsia"/>
        </w:rPr>
      </w:pPr>
      <w:r>
        <w:rPr>
          <w:rFonts w:hint="eastAsia"/>
        </w:rPr>
        <w:t xml:space="preserve">  </w:t>
      </w:r>
      <w:r>
        <w:rPr>
          <w:rFonts w:hint="eastAsia"/>
        </w:rPr>
        <w:t>换句话说，我们正在一个经典的</w:t>
      </w:r>
      <w:r>
        <w:rPr>
          <w:rFonts w:hint="eastAsia"/>
        </w:rPr>
        <w:t>reflation</w:t>
      </w:r>
      <w:r>
        <w:rPr>
          <w:rFonts w:hint="eastAsia"/>
        </w:rPr>
        <w:t>——例如</w:t>
      </w:r>
      <w:r>
        <w:rPr>
          <w:rFonts w:hint="eastAsia"/>
        </w:rPr>
        <w:t>1971</w:t>
      </w:r>
      <w:r>
        <w:rPr>
          <w:rFonts w:hint="eastAsia"/>
        </w:rPr>
        <w:t>年的</w:t>
      </w:r>
      <w:r>
        <w:rPr>
          <w:rFonts w:hint="eastAsia"/>
        </w:rPr>
        <w:t>reflation</w:t>
      </w:r>
      <w:r>
        <w:rPr>
          <w:rFonts w:hint="eastAsia"/>
        </w:rPr>
        <w:t>，但使用的工具是</w:t>
      </w:r>
      <w:r>
        <w:rPr>
          <w:rFonts w:hint="eastAsia"/>
        </w:rPr>
        <w:t>QE</w:t>
      </w:r>
      <w:r>
        <w:rPr>
          <w:rFonts w:hint="eastAsia"/>
        </w:rPr>
        <w:t>而非降息——因为利率已经降至</w:t>
      </w:r>
      <w:r>
        <w:rPr>
          <w:rFonts w:hint="eastAsia"/>
        </w:rPr>
        <w:t>0</w:t>
      </w:r>
      <w:r>
        <w:rPr>
          <w:rFonts w:hint="eastAsia"/>
        </w:rPr>
        <w:t>。我们认为严重的经济收缩已经被避免，应该也没有通胀风险因为</w:t>
      </w:r>
      <w:r>
        <w:rPr>
          <w:rFonts w:hint="eastAsia"/>
        </w:rPr>
        <w:t>slack</w:t>
      </w:r>
      <w:r>
        <w:rPr>
          <w:rFonts w:hint="eastAsia"/>
        </w:rPr>
        <w:t>太大，但更可能的风险是美元走弱。</w:t>
      </w:r>
    </w:p>
    <w:p w:rsidR="00F10D0B" w:rsidRDefault="00F10D0B" w:rsidP="00F10D0B">
      <w:pPr>
        <w:rPr>
          <w:rFonts w:hint="eastAsia"/>
        </w:rPr>
      </w:pPr>
      <w:r>
        <w:rPr>
          <w:rFonts w:hint="eastAsia"/>
        </w:rPr>
        <w:t xml:space="preserve">  </w:t>
      </w:r>
      <w:r>
        <w:rPr>
          <w:rFonts w:hint="eastAsia"/>
        </w:rPr>
        <w:t>联储注入流动性首先流入金融系统，然后流入到所需要的人手里。这意味着金融资产价格首先会上涨，股价已经接近要</w:t>
      </w:r>
      <w:r>
        <w:rPr>
          <w:rFonts w:hint="eastAsia"/>
        </w:rPr>
        <w:t xml:space="preserve">break out to the upside, </w:t>
      </w:r>
      <w:r>
        <w:rPr>
          <w:rFonts w:hint="eastAsia"/>
        </w:rPr>
        <w:t>如果继续上涨，这就是确认了流动性注入的</w:t>
      </w:r>
      <w:r>
        <w:rPr>
          <w:rFonts w:hint="eastAsia"/>
        </w:rPr>
        <w:t>intended effect."</w:t>
      </w:r>
      <w:r>
        <w:rPr>
          <w:rFonts w:hint="eastAsia"/>
        </w:rPr>
        <w:tab/>
      </w:r>
      <w:r>
        <w:rPr>
          <w:rFonts w:hint="eastAsia"/>
        </w:rPr>
        <w:tab/>
      </w:r>
      <w:r>
        <w:rPr>
          <w:rFonts w:hint="eastAsia"/>
        </w:rPr>
        <w:tab/>
      </w:r>
    </w:p>
    <w:p w:rsidR="00F10D0B" w:rsidRDefault="00F10D0B" w:rsidP="00F10D0B">
      <w:pPr>
        <w:rPr>
          <w:rFonts w:hint="eastAsia"/>
        </w:rPr>
      </w:pPr>
      <w:r>
        <w:rPr>
          <w:rFonts w:hint="eastAsia"/>
        </w:rPr>
        <w:t>20090505 Gavekal A Strange Disconnect</w:t>
      </w:r>
      <w:r>
        <w:rPr>
          <w:rFonts w:hint="eastAsia"/>
        </w:rPr>
        <w:tab/>
        <w:t>"</w:t>
      </w:r>
      <w:r>
        <w:rPr>
          <w:rFonts w:hint="eastAsia"/>
        </w:rPr>
        <w:t>对于</w:t>
      </w:r>
      <w:r>
        <w:rPr>
          <w:rFonts w:hint="eastAsia"/>
        </w:rPr>
        <w:t>BAA</w:t>
      </w:r>
      <w:r>
        <w:rPr>
          <w:rFonts w:hint="eastAsia"/>
        </w:rPr>
        <w:t>收益率，我们发现过一个神奇的</w:t>
      </w:r>
      <w:r>
        <w:rPr>
          <w:rFonts w:hint="eastAsia"/>
        </w:rPr>
        <w:t>5%</w:t>
      </w:r>
      <w:r>
        <w:rPr>
          <w:rFonts w:hint="eastAsia"/>
        </w:rPr>
        <w:t>规则：当</w:t>
      </w:r>
      <w:r>
        <w:rPr>
          <w:rFonts w:hint="eastAsia"/>
        </w:rPr>
        <w:t>BAA</w:t>
      </w:r>
      <w:r>
        <w:rPr>
          <w:rFonts w:hint="eastAsia"/>
        </w:rPr>
        <w:t>真实收益率超过</w:t>
      </w:r>
      <w:r>
        <w:rPr>
          <w:rFonts w:hint="eastAsia"/>
        </w:rPr>
        <w:t>5%</w:t>
      </w:r>
      <w:r>
        <w:rPr>
          <w:rFonts w:hint="eastAsia"/>
        </w:rPr>
        <w:t>的时候，经济和市场都会承压：</w:t>
      </w:r>
      <w:r>
        <w:rPr>
          <w:rFonts w:hint="eastAsia"/>
        </w:rPr>
        <w:t>1.</w:t>
      </w:r>
      <w:r>
        <w:rPr>
          <w:rFonts w:hint="eastAsia"/>
        </w:rPr>
        <w:t>如果投资</w:t>
      </w:r>
      <w:r>
        <w:rPr>
          <w:rFonts w:hint="eastAsia"/>
        </w:rPr>
        <w:t>BAA</w:t>
      </w:r>
      <w:r>
        <w:rPr>
          <w:rFonts w:hint="eastAsia"/>
        </w:rPr>
        <w:t>可以获得</w:t>
      </w:r>
      <w:r>
        <w:rPr>
          <w:rFonts w:hint="eastAsia"/>
        </w:rPr>
        <w:t>5%</w:t>
      </w:r>
      <w:r>
        <w:rPr>
          <w:rFonts w:hint="eastAsia"/>
        </w:rPr>
        <w:t>收益，为啥还要买高风险股票，因此股票承压。</w:t>
      </w:r>
      <w:r>
        <w:rPr>
          <w:rFonts w:hint="eastAsia"/>
        </w:rPr>
        <w:t>2.</w:t>
      </w:r>
      <w:r>
        <w:rPr>
          <w:rFonts w:hint="eastAsia"/>
        </w:rPr>
        <w:t>如果债券收益率这么高，企业会用现金来购买自己的债务而不是投资。</w:t>
      </w:r>
    </w:p>
    <w:p w:rsidR="00F10D0B" w:rsidRDefault="00F10D0B" w:rsidP="00F10D0B">
      <w:pPr>
        <w:rPr>
          <w:rFonts w:hint="eastAsia"/>
        </w:rPr>
      </w:pPr>
      <w:r>
        <w:rPr>
          <w:rFonts w:hint="eastAsia"/>
        </w:rPr>
        <w:t xml:space="preserve">  </w:t>
      </w:r>
      <w:r>
        <w:rPr>
          <w:rFonts w:hint="eastAsia"/>
        </w:rPr>
        <w:t>历史上，</w:t>
      </w:r>
      <w:r>
        <w:rPr>
          <w:rFonts w:hint="eastAsia"/>
        </w:rPr>
        <w:t>BAA</w:t>
      </w:r>
      <w:r>
        <w:rPr>
          <w:rFonts w:hint="eastAsia"/>
        </w:rPr>
        <w:t>和房贷收益率是亦步亦趋的，换句话说，当企业受伤的时候，居民部门也受伤。现在却不一样，房贷收益率在联储支持下在下降，而</w:t>
      </w:r>
      <w:r>
        <w:rPr>
          <w:rFonts w:hint="eastAsia"/>
        </w:rPr>
        <w:t>BAA</w:t>
      </w:r>
      <w:r>
        <w:rPr>
          <w:rFonts w:hint="eastAsia"/>
        </w:rPr>
        <w:t>仍在高位。因此赌两个收益</w:t>
      </w:r>
      <w:r>
        <w:rPr>
          <w:rFonts w:hint="eastAsia"/>
        </w:rPr>
        <w:lastRenderedPageBreak/>
        <w:t>率的弥合是一个风险较低的交易。</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20090505 Gavekal The Trans-Atlantic Contrast in Bulls vs Bears</w:t>
      </w:r>
      <w:r>
        <w:rPr>
          <w:rFonts w:hint="eastAsia"/>
        </w:rPr>
        <w:tab/>
      </w:r>
      <w:r>
        <w:rPr>
          <w:rFonts w:hint="eastAsia"/>
        </w:rPr>
        <w:t>我们与机构投资者的交流中发现，欧洲投资者普遍悲观，美国投资者则很乐观。虽然欧美投资者天然似乎有这种区别，但当前的差异是非常强烈的。（应该是代表了美欧当时经济的差异）</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20090506 </w:t>
      </w:r>
      <w:r>
        <w:rPr>
          <w:rFonts w:hint="eastAsia"/>
        </w:rPr>
        <w:t>中国货币政策执行报告（</w:t>
      </w:r>
      <w:r>
        <w:rPr>
          <w:rFonts w:hint="eastAsia"/>
        </w:rPr>
        <w:t>2009</w:t>
      </w:r>
      <w:r>
        <w:rPr>
          <w:rFonts w:hint="eastAsia"/>
        </w:rPr>
        <w:t>年第一季度）</w:t>
      </w:r>
      <w:r>
        <w:rPr>
          <w:rFonts w:hint="eastAsia"/>
        </w:rPr>
        <w:tab/>
        <w:t>"  2009</w:t>
      </w:r>
      <w:r>
        <w:rPr>
          <w:rFonts w:hint="eastAsia"/>
        </w:rPr>
        <w:t>年第一季度，我国扩大内需一揽子计划已初见成效，经济运行出现积极变化，市场信心有所恢复，形势比预料的要好。第一季度，实现国内生产总值（</w:t>
      </w:r>
      <w:r>
        <w:rPr>
          <w:rFonts w:hint="eastAsia"/>
        </w:rPr>
        <w:t>GDP</w:t>
      </w:r>
      <w:r>
        <w:rPr>
          <w:rFonts w:hint="eastAsia"/>
        </w:rPr>
        <w:t>）</w:t>
      </w:r>
      <w:r>
        <w:rPr>
          <w:rFonts w:hint="eastAsia"/>
        </w:rPr>
        <w:t>6.6</w:t>
      </w:r>
      <w:r>
        <w:rPr>
          <w:rFonts w:hint="eastAsia"/>
        </w:rPr>
        <w:t>万亿元，同比增长</w:t>
      </w:r>
      <w:r>
        <w:rPr>
          <w:rFonts w:hint="eastAsia"/>
        </w:rPr>
        <w:t>6.1%</w:t>
      </w:r>
      <w:r>
        <w:rPr>
          <w:rFonts w:hint="eastAsia"/>
        </w:rPr>
        <w:t>；居民消费价格指数</w:t>
      </w:r>
      <w:r>
        <w:rPr>
          <w:rFonts w:hint="eastAsia"/>
        </w:rPr>
        <w:t>(CPI)</w:t>
      </w:r>
      <w:r>
        <w:rPr>
          <w:rFonts w:hint="eastAsia"/>
        </w:rPr>
        <w:t>同比下降</w:t>
      </w:r>
      <w:r>
        <w:rPr>
          <w:rFonts w:hint="eastAsia"/>
        </w:rPr>
        <w:t>0.6%</w:t>
      </w:r>
      <w:r>
        <w:rPr>
          <w:rFonts w:hint="eastAsia"/>
        </w:rPr>
        <w:t>。</w:t>
      </w:r>
    </w:p>
    <w:p w:rsidR="00F10D0B" w:rsidRDefault="00F10D0B" w:rsidP="00F10D0B">
      <w:pPr>
        <w:rPr>
          <w:rFonts w:hint="eastAsia"/>
        </w:rPr>
      </w:pPr>
      <w:r>
        <w:rPr>
          <w:rFonts w:hint="eastAsia"/>
        </w:rPr>
        <w:t xml:space="preserve">  </w:t>
      </w:r>
      <w:r>
        <w:rPr>
          <w:rFonts w:hint="eastAsia"/>
        </w:rPr>
        <w:t>货币信贷快速增长，贷款利率继续下行。</w:t>
      </w:r>
      <w:r>
        <w:rPr>
          <w:rFonts w:hint="eastAsia"/>
        </w:rPr>
        <w:t>2009</w:t>
      </w:r>
      <w:r>
        <w:rPr>
          <w:rFonts w:hint="eastAsia"/>
        </w:rPr>
        <w:t>年</w:t>
      </w:r>
      <w:r>
        <w:rPr>
          <w:rFonts w:hint="eastAsia"/>
        </w:rPr>
        <w:t>3</w:t>
      </w:r>
      <w:r>
        <w:rPr>
          <w:rFonts w:hint="eastAsia"/>
        </w:rPr>
        <w:t>月末，广义货币供应量</w:t>
      </w:r>
      <w:r>
        <w:rPr>
          <w:rFonts w:hint="eastAsia"/>
        </w:rPr>
        <w:t>M2</w:t>
      </w:r>
      <w:r>
        <w:rPr>
          <w:rFonts w:hint="eastAsia"/>
        </w:rPr>
        <w:t>余额为</w:t>
      </w:r>
      <w:r>
        <w:rPr>
          <w:rFonts w:hint="eastAsia"/>
        </w:rPr>
        <w:t>53.1</w:t>
      </w:r>
      <w:r>
        <w:rPr>
          <w:rFonts w:hint="eastAsia"/>
        </w:rPr>
        <w:t>万亿元，同比增长</w:t>
      </w:r>
      <w:r>
        <w:rPr>
          <w:rFonts w:hint="eastAsia"/>
        </w:rPr>
        <w:t>25.5%</w:t>
      </w:r>
      <w:r>
        <w:rPr>
          <w:rFonts w:hint="eastAsia"/>
        </w:rPr>
        <w:t>，增速比上年同期高</w:t>
      </w:r>
      <w:r>
        <w:rPr>
          <w:rFonts w:hint="eastAsia"/>
        </w:rPr>
        <w:t>9.3</w:t>
      </w:r>
      <w:r>
        <w:rPr>
          <w:rFonts w:hint="eastAsia"/>
        </w:rPr>
        <w:t>个百分点。人民币贷款增速进一步加快，</w:t>
      </w:r>
      <w:r>
        <w:rPr>
          <w:rFonts w:hint="eastAsia"/>
        </w:rPr>
        <w:t>3</w:t>
      </w:r>
      <w:r>
        <w:rPr>
          <w:rFonts w:hint="eastAsia"/>
        </w:rPr>
        <w:t>月末人民币贷款余额为</w:t>
      </w:r>
      <w:r>
        <w:rPr>
          <w:rFonts w:hint="eastAsia"/>
        </w:rPr>
        <w:t>35</w:t>
      </w:r>
      <w:r>
        <w:rPr>
          <w:rFonts w:hint="eastAsia"/>
        </w:rPr>
        <w:t>万亿元，同比增长</w:t>
      </w:r>
      <w:r>
        <w:rPr>
          <w:rFonts w:hint="eastAsia"/>
        </w:rPr>
        <w:t>29.8%</w:t>
      </w:r>
      <w:r>
        <w:rPr>
          <w:rFonts w:hint="eastAsia"/>
        </w:rPr>
        <w:t>，增速比上年同期高</w:t>
      </w:r>
      <w:r>
        <w:rPr>
          <w:rFonts w:hint="eastAsia"/>
        </w:rPr>
        <w:t>15</w:t>
      </w:r>
      <w:r>
        <w:rPr>
          <w:rFonts w:hint="eastAsia"/>
        </w:rPr>
        <w:t>个百分点，比上年末高</w:t>
      </w:r>
      <w:r>
        <w:rPr>
          <w:rFonts w:hint="eastAsia"/>
        </w:rPr>
        <w:t>11.1</w:t>
      </w:r>
      <w:r>
        <w:rPr>
          <w:rFonts w:hint="eastAsia"/>
        </w:rPr>
        <w:t>个百分点。第一季度，人民币贷款增加</w:t>
      </w:r>
      <w:r>
        <w:rPr>
          <w:rFonts w:hint="eastAsia"/>
        </w:rPr>
        <w:t>4.6</w:t>
      </w:r>
      <w:r>
        <w:rPr>
          <w:rFonts w:hint="eastAsia"/>
        </w:rPr>
        <w:t>万亿元，同比多增</w:t>
      </w:r>
      <w:r>
        <w:rPr>
          <w:rFonts w:hint="eastAsia"/>
        </w:rPr>
        <w:t>3.2</w:t>
      </w:r>
      <w:r>
        <w:rPr>
          <w:rFonts w:hint="eastAsia"/>
        </w:rPr>
        <w:t>万亿元。人民币贷款利率继续下降，</w:t>
      </w:r>
      <w:r>
        <w:rPr>
          <w:rFonts w:hint="eastAsia"/>
        </w:rPr>
        <w:t>3</w:t>
      </w:r>
      <w:r>
        <w:rPr>
          <w:rFonts w:hint="eastAsia"/>
        </w:rPr>
        <w:t>月份非金融性公司及其他部门人民币贷款加权平均利率为</w:t>
      </w:r>
      <w:r>
        <w:rPr>
          <w:rFonts w:hint="eastAsia"/>
        </w:rPr>
        <w:t>4.76%</w:t>
      </w:r>
      <w:r>
        <w:rPr>
          <w:rFonts w:hint="eastAsia"/>
        </w:rPr>
        <w:t>，比年初下降</w:t>
      </w:r>
      <w:r>
        <w:rPr>
          <w:rFonts w:hint="eastAsia"/>
        </w:rPr>
        <w:t>0.8</w:t>
      </w:r>
      <w:r>
        <w:rPr>
          <w:rFonts w:hint="eastAsia"/>
        </w:rPr>
        <w:t>个百分点。人民币汇率在合理均衡水平上保持基本稳定，</w:t>
      </w:r>
      <w:r>
        <w:rPr>
          <w:rFonts w:hint="eastAsia"/>
        </w:rPr>
        <w:t>3</w:t>
      </w:r>
      <w:r>
        <w:rPr>
          <w:rFonts w:hint="eastAsia"/>
        </w:rPr>
        <w:t>月末，人民币对美元汇率中间价为</w:t>
      </w:r>
      <w:r>
        <w:rPr>
          <w:rFonts w:hint="eastAsia"/>
        </w:rPr>
        <w:t>6.8359</w:t>
      </w:r>
      <w:r>
        <w:rPr>
          <w:rFonts w:hint="eastAsia"/>
        </w:rPr>
        <w:t>元。</w:t>
      </w:r>
    </w:p>
    <w:p w:rsidR="00F10D0B" w:rsidRDefault="00F10D0B" w:rsidP="00F10D0B">
      <w:pPr>
        <w:rPr>
          <w:rFonts w:hint="eastAsia"/>
        </w:rPr>
      </w:pPr>
      <w:r>
        <w:rPr>
          <w:rFonts w:hint="eastAsia"/>
        </w:rPr>
        <w:t xml:space="preserve">  </w:t>
      </w:r>
      <w:r>
        <w:rPr>
          <w:rFonts w:hint="eastAsia"/>
        </w:rPr>
        <w:t>当前，国际金融危机还在蔓延，对我国经济的影响还在加深。外部需求持续萎缩，一些行业产能过剩，企业经济效益下滑，就业困难增加，经济下行压力仍然较大。</w:t>
      </w:r>
    </w:p>
    <w:p w:rsidR="00F10D0B" w:rsidRDefault="00F10D0B" w:rsidP="00F10D0B">
      <w:pPr>
        <w:rPr>
          <w:rFonts w:hint="eastAsia"/>
        </w:rPr>
      </w:pPr>
      <w:r>
        <w:rPr>
          <w:rFonts w:hint="eastAsia"/>
        </w:rPr>
        <w:t xml:space="preserve">  </w:t>
      </w:r>
      <w:r>
        <w:rPr>
          <w:rFonts w:hint="eastAsia"/>
        </w:rPr>
        <w:t>中国人民银行将坚定不移地落实适度宽松的货币政策，保持政策的连续性、稳定性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20090509 GS UEA Taking Stock of the Inventory Cycle</w:t>
      </w:r>
      <w:r>
        <w:rPr>
          <w:rFonts w:hint="eastAsia"/>
        </w:rPr>
        <w:tab/>
        <w:t>"</w:t>
      </w:r>
      <w:r>
        <w:rPr>
          <w:rFonts w:hint="eastAsia"/>
        </w:rPr>
        <w:t>库存在之前拖累很大，</w:t>
      </w:r>
      <w:r>
        <w:rPr>
          <w:rFonts w:hint="eastAsia"/>
        </w:rPr>
        <w:t>2008Q4</w:t>
      </w:r>
      <w:r>
        <w:rPr>
          <w:rFonts w:hint="eastAsia"/>
        </w:rPr>
        <w:t>贡献了年化</w:t>
      </w:r>
      <w:r>
        <w:rPr>
          <w:rFonts w:hint="eastAsia"/>
        </w:rPr>
        <w:t>GDP</w:t>
      </w:r>
      <w:r>
        <w:rPr>
          <w:rFonts w:hint="eastAsia"/>
        </w:rPr>
        <w:t>增速的</w:t>
      </w:r>
      <w:r>
        <w:rPr>
          <w:rFonts w:hint="eastAsia"/>
        </w:rPr>
        <w:t>2.8pp</w:t>
      </w:r>
      <w:r>
        <w:rPr>
          <w:rFonts w:hint="eastAsia"/>
        </w:rPr>
        <w:t>的拖累。现在总需求有企稳迹象，因此库存可能转为贡献。（这句话很经典，关键是总需求）</w:t>
      </w:r>
    </w:p>
    <w:p w:rsidR="00F10D0B" w:rsidRDefault="00F10D0B" w:rsidP="00F10D0B">
      <w:pPr>
        <w:rPr>
          <w:rFonts w:hint="eastAsia"/>
        </w:rPr>
      </w:pPr>
      <w:r>
        <w:rPr>
          <w:rFonts w:hint="eastAsia"/>
        </w:rPr>
        <w:t xml:space="preserve">  </w:t>
      </w:r>
      <w:r>
        <w:rPr>
          <w:rFonts w:hint="eastAsia"/>
        </w:rPr>
        <w:t>库存有长期结构性转变，现在库存越来越从</w:t>
      </w:r>
      <w:r>
        <w:rPr>
          <w:rFonts w:hint="eastAsia"/>
        </w:rPr>
        <w:t>manufacturig sector</w:t>
      </w:r>
      <w:r>
        <w:rPr>
          <w:rFonts w:hint="eastAsia"/>
        </w:rPr>
        <w:t>转到</w:t>
      </w:r>
      <w:r>
        <w:rPr>
          <w:rFonts w:hint="eastAsia"/>
        </w:rPr>
        <w:t>wholesale and retail sector.</w:t>
      </w:r>
      <w:r>
        <w:rPr>
          <w:rFonts w:hint="eastAsia"/>
        </w:rPr>
        <w:t>其中</w:t>
      </w:r>
      <w:r>
        <w:rPr>
          <w:rFonts w:hint="eastAsia"/>
        </w:rPr>
        <w:t>retail</w:t>
      </w:r>
      <w:r>
        <w:rPr>
          <w:rFonts w:hint="eastAsia"/>
        </w:rPr>
        <w:t>的库存调整对总需求最敏感，而另外两个</w:t>
      </w:r>
      <w:r>
        <w:rPr>
          <w:rFonts w:hint="eastAsia"/>
        </w:rPr>
        <w:t>sector</w:t>
      </w:r>
      <w:r>
        <w:rPr>
          <w:rFonts w:hint="eastAsia"/>
        </w:rPr>
        <w:t>的调整速度略滞后</w:t>
      </w:r>
      <w:r>
        <w:rPr>
          <w:rFonts w:hint="eastAsia"/>
        </w:rPr>
        <w:t>1-2Q</w:t>
      </w:r>
      <w:r>
        <w:rPr>
          <w:rFonts w:hint="eastAsia"/>
        </w:rPr>
        <w:t>。上述结构转变也意味着现在库存对总需求的反应越来越灵敏。</w:t>
      </w:r>
    </w:p>
    <w:p w:rsidR="00F10D0B" w:rsidRDefault="00F10D0B" w:rsidP="00F10D0B">
      <w:pPr>
        <w:rPr>
          <w:rFonts w:hint="eastAsia"/>
        </w:rPr>
      </w:pPr>
      <w:r>
        <w:rPr>
          <w:rFonts w:hint="eastAsia"/>
        </w:rPr>
        <w:t xml:space="preserve">  </w:t>
      </w:r>
      <w:r>
        <w:rPr>
          <w:rFonts w:hint="eastAsia"/>
        </w:rPr>
        <w:t>库存如何贡献增长，关键指标是</w:t>
      </w:r>
      <w:r>
        <w:rPr>
          <w:rFonts w:hint="eastAsia"/>
        </w:rPr>
        <w:t>inventory/sales</w:t>
      </w:r>
      <w:r>
        <w:rPr>
          <w:rFonts w:hint="eastAsia"/>
        </w:rPr>
        <w:t>，这个越高，应该是对应着越要去库存。我们的估计的办法是预计在（？）某个时刻库存恢复到</w:t>
      </w:r>
      <w:r>
        <w:rPr>
          <w:rFonts w:hint="eastAsia"/>
        </w:rPr>
        <w:t>2007</w:t>
      </w:r>
      <w:r>
        <w:rPr>
          <w:rFonts w:hint="eastAsia"/>
        </w:rPr>
        <w:t>年底水平，这样的话，库存这个过程中可以贡献多少</w:t>
      </w:r>
      <w:r>
        <w:rPr>
          <w:rFonts w:hint="eastAsia"/>
        </w:rPr>
        <w:t>GDP</w:t>
      </w:r>
      <w:r>
        <w:rPr>
          <w:rFonts w:hint="eastAsia"/>
        </w:rPr>
        <w:t>。有多种估计办法，一种办法是假设</w:t>
      </w:r>
      <w:r>
        <w:rPr>
          <w:rFonts w:hint="eastAsia"/>
        </w:rPr>
        <w:t>sales</w:t>
      </w:r>
      <w:r>
        <w:rPr>
          <w:rFonts w:hint="eastAsia"/>
        </w:rPr>
        <w:t>保持当前水平不变。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20090516 GS UEA US Recovery Why V is Unlikely</w:t>
      </w:r>
      <w:r>
        <w:rPr>
          <w:rFonts w:hint="eastAsia"/>
        </w:rPr>
        <w:tab/>
        <w:t>"</w:t>
      </w:r>
      <w:r>
        <w:rPr>
          <w:rFonts w:hint="eastAsia"/>
        </w:rPr>
        <w:t>当前市场共识已经是经济将在</w:t>
      </w:r>
      <w:r>
        <w:rPr>
          <w:rFonts w:hint="eastAsia"/>
        </w:rPr>
        <w:t>2009H2</w:t>
      </w:r>
      <w:r>
        <w:rPr>
          <w:rFonts w:hint="eastAsia"/>
        </w:rPr>
        <w:t>企稳，那么市场辩论的焦点是回升幅度。我们认为</w:t>
      </w:r>
      <w:r>
        <w:rPr>
          <w:rFonts w:hint="eastAsia"/>
        </w:rPr>
        <w:t>V</w:t>
      </w:r>
      <w:r>
        <w:rPr>
          <w:rFonts w:hint="eastAsia"/>
        </w:rPr>
        <w:t>形复苏可能性不大。我们预期</w:t>
      </w:r>
      <w:r>
        <w:rPr>
          <w:rFonts w:hint="eastAsia"/>
        </w:rPr>
        <w:t>GDP</w:t>
      </w:r>
      <w:r>
        <w:rPr>
          <w:rFonts w:hint="eastAsia"/>
        </w:rPr>
        <w:t>在</w:t>
      </w:r>
      <w:r>
        <w:rPr>
          <w:rFonts w:hint="eastAsia"/>
        </w:rPr>
        <w:t>2009H2</w:t>
      </w:r>
      <w:r>
        <w:rPr>
          <w:rFonts w:hint="eastAsia"/>
        </w:rPr>
        <w:t>的年化回升是</w:t>
      </w:r>
      <w:r>
        <w:rPr>
          <w:rFonts w:hint="eastAsia"/>
        </w:rPr>
        <w:t>1%</w:t>
      </w:r>
      <w:r>
        <w:rPr>
          <w:rFonts w:hint="eastAsia"/>
        </w:rPr>
        <w:t>，在</w:t>
      </w:r>
      <w:r>
        <w:rPr>
          <w:rFonts w:hint="eastAsia"/>
        </w:rPr>
        <w:t>2010H2</w:t>
      </w:r>
      <w:r>
        <w:rPr>
          <w:rFonts w:hint="eastAsia"/>
        </w:rPr>
        <w:t>的年化增速回到</w:t>
      </w:r>
      <w:r>
        <w:rPr>
          <w:rFonts w:hint="eastAsia"/>
        </w:rPr>
        <w:t>2%</w:t>
      </w:r>
      <w:r>
        <w:rPr>
          <w:rFonts w:hint="eastAsia"/>
        </w:rPr>
        <w:t>（结果是错的）。</w:t>
      </w:r>
    </w:p>
    <w:p w:rsidR="00F10D0B" w:rsidRDefault="00F10D0B" w:rsidP="00F10D0B">
      <w:pPr>
        <w:rPr>
          <w:rFonts w:hint="eastAsia"/>
        </w:rPr>
      </w:pPr>
      <w:r>
        <w:rPr>
          <w:rFonts w:hint="eastAsia"/>
        </w:rPr>
        <w:t xml:space="preserve">  </w:t>
      </w:r>
      <w:r>
        <w:rPr>
          <w:rFonts w:hint="eastAsia"/>
        </w:rPr>
        <w:t>历史上，回升的力量有五个，包括：</w:t>
      </w:r>
      <w:r>
        <w:rPr>
          <w:rFonts w:hint="eastAsia"/>
        </w:rPr>
        <w:t>1.</w:t>
      </w:r>
      <w:r>
        <w:rPr>
          <w:rFonts w:hint="eastAsia"/>
        </w:rPr>
        <w:t>货币宽松和财政刺激。</w:t>
      </w:r>
      <w:r>
        <w:rPr>
          <w:rFonts w:hint="eastAsia"/>
        </w:rPr>
        <w:t>2.</w:t>
      </w:r>
      <w:r>
        <w:rPr>
          <w:rFonts w:hint="eastAsia"/>
        </w:rPr>
        <w:t>居民地产需求回升，住房建设回升。</w:t>
      </w:r>
      <w:r>
        <w:rPr>
          <w:rFonts w:hint="eastAsia"/>
        </w:rPr>
        <w:t>3.</w:t>
      </w:r>
      <w:r>
        <w:rPr>
          <w:rFonts w:hint="eastAsia"/>
        </w:rPr>
        <w:t>耐用品消费回升，部分原因是购房。</w:t>
      </w:r>
      <w:r>
        <w:rPr>
          <w:rFonts w:hint="eastAsia"/>
        </w:rPr>
        <w:t>4.</w:t>
      </w:r>
      <w:r>
        <w:rPr>
          <w:rFonts w:hint="eastAsia"/>
        </w:rPr>
        <w:t>雇佣增加。</w:t>
      </w:r>
      <w:r>
        <w:rPr>
          <w:rFonts w:hint="eastAsia"/>
        </w:rPr>
        <w:t>5.</w:t>
      </w:r>
      <w:r>
        <w:rPr>
          <w:rFonts w:hint="eastAsia"/>
        </w:rPr>
        <w:t>库存。其中</w:t>
      </w:r>
      <w:r>
        <w:rPr>
          <w:rFonts w:hint="eastAsia"/>
        </w:rPr>
        <w:t>2-3</w:t>
      </w:r>
      <w:r>
        <w:rPr>
          <w:rFonts w:hint="eastAsia"/>
        </w:rPr>
        <w:t>是居民，</w:t>
      </w:r>
      <w:r>
        <w:rPr>
          <w:rFonts w:hint="eastAsia"/>
        </w:rPr>
        <w:t>4-5</w:t>
      </w:r>
      <w:r>
        <w:rPr>
          <w:rFonts w:hint="eastAsia"/>
        </w:rPr>
        <w:t>是企业部门。（注意，这里面没有企业投资）</w:t>
      </w:r>
    </w:p>
    <w:p w:rsidR="00F10D0B" w:rsidRDefault="00F10D0B" w:rsidP="00F10D0B">
      <w:pPr>
        <w:rPr>
          <w:rFonts w:hint="eastAsia"/>
        </w:rPr>
      </w:pPr>
      <w:r>
        <w:rPr>
          <w:rFonts w:hint="eastAsia"/>
        </w:rPr>
        <w:t xml:space="preserve">  </w:t>
      </w:r>
      <w:r>
        <w:rPr>
          <w:rFonts w:hint="eastAsia"/>
        </w:rPr>
        <w:t>复苏乏力的原因是：</w:t>
      </w:r>
      <w:r>
        <w:rPr>
          <w:rFonts w:hint="eastAsia"/>
        </w:rPr>
        <w:t>1.</w:t>
      </w:r>
      <w:r>
        <w:rPr>
          <w:rFonts w:hint="eastAsia"/>
        </w:rPr>
        <w:t>房地产供给过剩，使得房地产建设的周期回升不强（应该是对的）。</w:t>
      </w:r>
      <w:r>
        <w:rPr>
          <w:rFonts w:hint="eastAsia"/>
        </w:rPr>
        <w:t>2.</w:t>
      </w:r>
      <w:r>
        <w:rPr>
          <w:rFonts w:hint="eastAsia"/>
        </w:rPr>
        <w:t>企业雇佣意愿不强，更可能是“压榨”劳动力，提高生产率，即又是</w:t>
      </w:r>
      <w:r>
        <w:rPr>
          <w:rFonts w:hint="eastAsia"/>
        </w:rPr>
        <w:t>jobless recovery</w:t>
      </w:r>
      <w:r>
        <w:rPr>
          <w:rFonts w:hint="eastAsia"/>
        </w:rPr>
        <w:t>（原因没说清楚，但结果是似乎是对的）。</w:t>
      </w:r>
      <w:r>
        <w:rPr>
          <w:rFonts w:hint="eastAsia"/>
        </w:rPr>
        <w:t>3.</w:t>
      </w:r>
      <w:r>
        <w:rPr>
          <w:rFonts w:hint="eastAsia"/>
        </w:rPr>
        <w:t>居民部门有重建储蓄的动力，因此消费回升会很乏力。</w:t>
      </w:r>
    </w:p>
    <w:p w:rsidR="00F10D0B" w:rsidRDefault="00F10D0B" w:rsidP="00F10D0B">
      <w:pPr>
        <w:rPr>
          <w:rFonts w:hint="eastAsia"/>
        </w:rPr>
      </w:pPr>
      <w:r>
        <w:rPr>
          <w:rFonts w:hint="eastAsia"/>
        </w:rPr>
        <w:t xml:space="preserve">  </w:t>
      </w:r>
      <w:r>
        <w:rPr>
          <w:rFonts w:hint="eastAsia"/>
        </w:rPr>
        <w:t>我们担心复苏在</w:t>
      </w:r>
      <w:r>
        <w:rPr>
          <w:rFonts w:hint="eastAsia"/>
        </w:rPr>
        <w:t>2010</w:t>
      </w:r>
      <w:r>
        <w:rPr>
          <w:rFonts w:hint="eastAsia"/>
        </w:rPr>
        <w:t>年停滞。因此我们预期</w:t>
      </w:r>
      <w:r>
        <w:rPr>
          <w:rFonts w:hint="eastAsia"/>
        </w:rPr>
        <w:t>2010</w:t>
      </w:r>
      <w:r>
        <w:rPr>
          <w:rFonts w:hint="eastAsia"/>
        </w:rPr>
        <w:t>年财政刺激还要加码。</w:t>
      </w:r>
    </w:p>
    <w:p w:rsidR="00F10D0B" w:rsidRDefault="00F10D0B" w:rsidP="00F10D0B">
      <w:pPr>
        <w:rPr>
          <w:rFonts w:hint="eastAsia"/>
        </w:rPr>
      </w:pPr>
      <w:r>
        <w:rPr>
          <w:rFonts w:hint="eastAsia"/>
        </w:rPr>
        <w:t xml:space="preserve">  </w:t>
      </w:r>
      <w:r>
        <w:rPr>
          <w:rFonts w:hint="eastAsia"/>
        </w:rPr>
        <w:t>（好吧，我看结果来说，美国在</w:t>
      </w:r>
      <w:r>
        <w:rPr>
          <w:rFonts w:hint="eastAsia"/>
        </w:rPr>
        <w:t>2009</w:t>
      </w:r>
      <w:r>
        <w:rPr>
          <w:rFonts w:hint="eastAsia"/>
        </w:rPr>
        <w:t>年的回升也算是</w:t>
      </w:r>
      <w:r>
        <w:rPr>
          <w:rFonts w:hint="eastAsia"/>
        </w:rPr>
        <w:t>V</w:t>
      </w:r>
      <w:r>
        <w:rPr>
          <w:rFonts w:hint="eastAsia"/>
        </w:rPr>
        <w:t>形回升，只是</w:t>
      </w:r>
      <w:r>
        <w:rPr>
          <w:rFonts w:hint="eastAsia"/>
        </w:rPr>
        <w:t>2011</w:t>
      </w:r>
      <w:r>
        <w:rPr>
          <w:rFonts w:hint="eastAsia"/>
        </w:rPr>
        <w:t>年才再度走弱——这是否源于欧债，暂时还说不清楚。问题来了，</w:t>
      </w:r>
      <w:r>
        <w:rPr>
          <w:rFonts w:hint="eastAsia"/>
        </w:rPr>
        <w:t>GS</w:t>
      </w:r>
      <w:r>
        <w:rPr>
          <w:rFonts w:hint="eastAsia"/>
        </w:rPr>
        <w:t>为啥错了？）（答案应该是消费，</w:t>
      </w:r>
      <w:r>
        <w:rPr>
          <w:rFonts w:hint="eastAsia"/>
        </w:rPr>
        <w:t>2009</w:t>
      </w:r>
      <w:r>
        <w:rPr>
          <w:rFonts w:hint="eastAsia"/>
        </w:rPr>
        <w:t>年储蓄率是企稳下降的）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20090518 Gavekal No Need for an </w:t>
      </w:r>
      <w:r>
        <w:rPr>
          <w:rFonts w:hint="eastAsia"/>
        </w:rPr>
        <w:t>“</w:t>
      </w:r>
      <w:r>
        <w:rPr>
          <w:rFonts w:hint="eastAsia"/>
        </w:rPr>
        <w:t>Exit Strategy</w:t>
      </w:r>
      <w:r>
        <w:rPr>
          <w:rFonts w:hint="eastAsia"/>
        </w:rPr>
        <w:t>”</w:t>
      </w:r>
      <w:r>
        <w:rPr>
          <w:rFonts w:hint="eastAsia"/>
        </w:rPr>
        <w:tab/>
      </w:r>
      <w:r>
        <w:rPr>
          <w:rFonts w:hint="eastAsia"/>
        </w:rPr>
        <w:t>现在央行讨论所谓</w:t>
      </w:r>
      <w:r>
        <w:rPr>
          <w:rFonts w:hint="eastAsia"/>
        </w:rPr>
        <w:t>exit strategy</w:t>
      </w:r>
      <w:r>
        <w:rPr>
          <w:rFonts w:hint="eastAsia"/>
        </w:rPr>
        <w:t>为时尚早，</w:t>
      </w:r>
      <w:r>
        <w:rPr>
          <w:rFonts w:hint="eastAsia"/>
        </w:rPr>
        <w:lastRenderedPageBreak/>
        <w:t>未来联储要长期保持当前宽松。下一步的紧缩更可能是来自财政。</w:t>
      </w:r>
      <w:r>
        <w:rPr>
          <w:rFonts w:hint="eastAsia"/>
        </w:rPr>
        <w:tab/>
      </w:r>
      <w:r>
        <w:rPr>
          <w:rFonts w:hint="eastAsia"/>
        </w:rPr>
        <w:tab/>
      </w:r>
      <w:r>
        <w:rPr>
          <w:rFonts w:hint="eastAsia"/>
        </w:rPr>
        <w:tab/>
      </w:r>
    </w:p>
    <w:p w:rsidR="00F10D0B" w:rsidRDefault="00F10D0B" w:rsidP="00F10D0B">
      <w:pPr>
        <w:rPr>
          <w:rFonts w:hint="eastAsia"/>
        </w:rPr>
      </w:pPr>
      <w:r>
        <w:rPr>
          <w:rFonts w:hint="eastAsia"/>
        </w:rPr>
        <w:t>20090523 GS UEA Tug-of-War Between Financial Markets and Real Data</w:t>
      </w:r>
      <w:r>
        <w:rPr>
          <w:rFonts w:hint="eastAsia"/>
        </w:rPr>
        <w:tab/>
        <w:t>"</w:t>
      </w:r>
      <w:r>
        <w:rPr>
          <w:rFonts w:hint="eastAsia"/>
        </w:rPr>
        <w:t>核心零售已经连续下跌两个月，这也许是数据噪音。不过就业数据依然不佳，首申似乎停止了</w:t>
      </w:r>
      <w:r>
        <w:rPr>
          <w:rFonts w:hint="eastAsia"/>
        </w:rPr>
        <w:t>4</w:t>
      </w:r>
      <w:r>
        <w:rPr>
          <w:rFonts w:hint="eastAsia"/>
        </w:rPr>
        <w:t>月初以来的下降。</w:t>
      </w:r>
    </w:p>
    <w:p w:rsidR="00F10D0B" w:rsidRDefault="00F10D0B" w:rsidP="00F10D0B">
      <w:pPr>
        <w:rPr>
          <w:rFonts w:hint="eastAsia"/>
        </w:rPr>
      </w:pPr>
      <w:r>
        <w:rPr>
          <w:rFonts w:hint="eastAsia"/>
        </w:rPr>
        <w:t xml:space="preserve">  </w:t>
      </w:r>
      <w:r>
        <w:rPr>
          <w:rFonts w:hint="eastAsia"/>
        </w:rPr>
        <w:t>资本市场还是继续乐观。</w:t>
      </w:r>
      <w:r>
        <w:rPr>
          <w:rFonts w:hint="eastAsia"/>
        </w:rPr>
        <w:t>3</w:t>
      </w:r>
      <w:r>
        <w:rPr>
          <w:rFonts w:hint="eastAsia"/>
        </w:rPr>
        <w:t>月初以来金融条件放松，财政政策逐步起效，美国经济有望在</w:t>
      </w:r>
      <w:r>
        <w:rPr>
          <w:rFonts w:hint="eastAsia"/>
        </w:rPr>
        <w:t>2009H2</w:t>
      </w:r>
      <w:r>
        <w:rPr>
          <w:rFonts w:hint="eastAsia"/>
        </w:rPr>
        <w:t>企稳。</w:t>
      </w:r>
      <w:r>
        <w:rPr>
          <w:rFonts w:hint="eastAsia"/>
        </w:rPr>
        <w:t>"</w:t>
      </w:r>
      <w:r>
        <w:rPr>
          <w:rFonts w:hint="eastAsia"/>
        </w:rPr>
        <w:tab/>
      </w:r>
      <w:r>
        <w:rPr>
          <w:rFonts w:hint="eastAsia"/>
        </w:rPr>
        <w:tab/>
      </w:r>
      <w:r>
        <w:rPr>
          <w:rFonts w:hint="eastAsia"/>
        </w:rPr>
        <w:t>货币政策方面变化不大。现在有一些委员表示希望在</w:t>
      </w:r>
      <w:r>
        <w:rPr>
          <w:rFonts w:hint="eastAsia"/>
        </w:rPr>
        <w:t>4</w:t>
      </w:r>
      <w:r>
        <w:rPr>
          <w:rFonts w:hint="eastAsia"/>
        </w:rPr>
        <w:t>月</w:t>
      </w:r>
      <w:r>
        <w:rPr>
          <w:rFonts w:hint="eastAsia"/>
        </w:rPr>
        <w:t>FOMC</w:t>
      </w:r>
      <w:r>
        <w:rPr>
          <w:rFonts w:hint="eastAsia"/>
        </w:rPr>
        <w:t>会议上已经愿意进一步扩大长债购买计划。我们认为会有越来越多的委员赞同这个观点。</w:t>
      </w:r>
      <w:r>
        <w:rPr>
          <w:rFonts w:hint="eastAsia"/>
        </w:rPr>
        <w:tab/>
      </w:r>
    </w:p>
    <w:p w:rsidR="00F10D0B" w:rsidRDefault="00F10D0B" w:rsidP="00F10D0B">
      <w:pPr>
        <w:rPr>
          <w:rFonts w:hint="eastAsia"/>
        </w:rPr>
      </w:pPr>
      <w:r>
        <w:rPr>
          <w:rFonts w:hint="eastAsia"/>
        </w:rPr>
        <w:t>20090525 Feldstein Has the US Recovery Begun</w:t>
      </w:r>
      <w:r>
        <w:rPr>
          <w:rFonts w:hint="eastAsia"/>
        </w:rPr>
        <w:tab/>
        <w:t>"</w:t>
      </w:r>
      <w:r>
        <w:rPr>
          <w:rFonts w:hint="eastAsia"/>
        </w:rPr>
        <w:t>我并不认为美国正在开始可持续的复苏。</w:t>
      </w:r>
    </w:p>
    <w:p w:rsidR="00F10D0B" w:rsidRDefault="00F10D0B" w:rsidP="00F10D0B">
      <w:pPr>
        <w:rPr>
          <w:rFonts w:hint="eastAsia"/>
        </w:rPr>
      </w:pPr>
      <w:r>
        <w:rPr>
          <w:rFonts w:hint="eastAsia"/>
        </w:rPr>
        <w:t xml:space="preserve">  </w:t>
      </w:r>
      <w:r>
        <w:rPr>
          <w:rFonts w:hint="eastAsia"/>
        </w:rPr>
        <w:t>乐观者引用的数据并不具备说服力。乐观者认为房地产建设活动在回升，房地产价格跌速放缓，但房地产</w:t>
      </w:r>
      <w:r>
        <w:rPr>
          <w:rFonts w:hint="eastAsia"/>
        </w:rPr>
        <w:t>yoy</w:t>
      </w:r>
      <w:r>
        <w:rPr>
          <w:rFonts w:hint="eastAsia"/>
        </w:rPr>
        <w:t>下跌其实依然很深，变化并不大；</w:t>
      </w:r>
      <w:r>
        <w:rPr>
          <w:rFonts w:hint="eastAsia"/>
        </w:rPr>
        <w:t>Q1</w:t>
      </w:r>
      <w:r>
        <w:rPr>
          <w:rFonts w:hint="eastAsia"/>
        </w:rPr>
        <w:t>的可支配收入确实回升，但这源于一次性的</w:t>
      </w:r>
      <w:r>
        <w:rPr>
          <w:rFonts w:hint="eastAsia"/>
        </w:rPr>
        <w:t>tax rebates and government pension payments</w:t>
      </w:r>
      <w:r>
        <w:rPr>
          <w:rFonts w:hint="eastAsia"/>
        </w:rPr>
        <w:t>，减税效果已减弱，</w:t>
      </w:r>
      <w:r>
        <w:rPr>
          <w:rFonts w:hint="eastAsia"/>
        </w:rPr>
        <w:t>4</w:t>
      </w:r>
      <w:r>
        <w:rPr>
          <w:rFonts w:hint="eastAsia"/>
        </w:rPr>
        <w:t>月零售已经不好。最后，就业仍在持续快速收缩。</w:t>
      </w:r>
    </w:p>
    <w:p w:rsidR="00F10D0B" w:rsidRDefault="00F10D0B" w:rsidP="00F10D0B">
      <w:pPr>
        <w:rPr>
          <w:rFonts w:hint="eastAsia"/>
        </w:rPr>
      </w:pPr>
      <w:r>
        <w:rPr>
          <w:rFonts w:hint="eastAsia"/>
        </w:rPr>
        <w:t xml:space="preserve">  </w:t>
      </w:r>
      <w:r>
        <w:rPr>
          <w:rFonts w:hint="eastAsia"/>
        </w:rPr>
        <w:t>关键问题是，政策支持都是一次性的</w:t>
      </w:r>
      <w:r>
        <w:rPr>
          <w:rFonts w:hint="eastAsia"/>
        </w:rPr>
        <w:t>one-time rise in the level of activity</w:t>
      </w:r>
      <w:r>
        <w:rPr>
          <w:rFonts w:hint="eastAsia"/>
        </w:rPr>
        <w:t>，美国经济增速将在</w:t>
      </w:r>
      <w:r>
        <w:rPr>
          <w:rFonts w:hint="eastAsia"/>
        </w:rPr>
        <w:t>2009</w:t>
      </w:r>
      <w:r>
        <w:rPr>
          <w:rFonts w:hint="eastAsia"/>
        </w:rPr>
        <w:t>年底回到负增长。简单的说，当前政策尚不足以抵消大幅的财富损失，而当前的银行体系也不能提供信贷，房价下行的恶性循环也难以结束。</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20090526 Roubini Green Shoots or Yellow Weeds</w:t>
      </w:r>
      <w:r>
        <w:rPr>
          <w:rFonts w:hint="eastAsia"/>
        </w:rPr>
        <w:tab/>
        <w:t>"</w:t>
      </w:r>
      <w:r>
        <w:rPr>
          <w:rFonts w:hint="eastAsia"/>
        </w:rPr>
        <w:t>最近的数据并不算好，零售，</w:t>
      </w:r>
      <w:r>
        <w:rPr>
          <w:rFonts w:hint="eastAsia"/>
        </w:rPr>
        <w:t>IP</w:t>
      </w:r>
      <w:r>
        <w:rPr>
          <w:rFonts w:hint="eastAsia"/>
        </w:rPr>
        <w:t>和房地产数据依然疲弱。当前政策确实就如</w:t>
      </w:r>
      <w:r>
        <w:rPr>
          <w:rFonts w:hint="eastAsia"/>
        </w:rPr>
        <w:t>Colin Powell</w:t>
      </w:r>
      <w:r>
        <w:rPr>
          <w:rFonts w:hint="eastAsia"/>
        </w:rPr>
        <w:t>的所谓</w:t>
      </w:r>
      <w:r>
        <w:rPr>
          <w:rFonts w:hint="eastAsia"/>
        </w:rPr>
        <w:t>overwhelming force</w:t>
      </w:r>
      <w:r>
        <w:rPr>
          <w:rFonts w:hint="eastAsia"/>
        </w:rPr>
        <w:t>原则，正在大力宽松。随着库存周期调整，经济是有可能在</w:t>
      </w:r>
      <w:r>
        <w:rPr>
          <w:rFonts w:hint="eastAsia"/>
        </w:rPr>
        <w:t>2010</w:t>
      </w:r>
      <w:r>
        <w:rPr>
          <w:rFonts w:hint="eastAsia"/>
        </w:rPr>
        <w:t>年初反弹的。但这种反弹不会很强。还有大量问题难以处理：</w:t>
      </w:r>
      <w:r>
        <w:rPr>
          <w:rFonts w:hint="eastAsia"/>
        </w:rPr>
        <w:t>1.</w:t>
      </w:r>
      <w:r>
        <w:rPr>
          <w:rFonts w:hint="eastAsia"/>
        </w:rPr>
        <w:t>就业仍在快速下滑，这将抑制消费，并到这银行进一步损失。</w:t>
      </w:r>
      <w:r>
        <w:rPr>
          <w:rFonts w:hint="eastAsia"/>
        </w:rPr>
        <w:t>2.</w:t>
      </w:r>
      <w:r>
        <w:rPr>
          <w:rFonts w:hint="eastAsia"/>
        </w:rPr>
        <w:t>当前银行业是偿付性危机，而非流动性危机，银行提供信贷能力受限。</w:t>
      </w:r>
      <w:r>
        <w:rPr>
          <w:rFonts w:hint="eastAsia"/>
        </w:rPr>
        <w:t>3.</w:t>
      </w:r>
      <w:r>
        <w:rPr>
          <w:rFonts w:hint="eastAsia"/>
        </w:rPr>
        <w:t>金融系统严重受损，影子银行的大部分已经消失。</w:t>
      </w:r>
      <w:r>
        <w:rPr>
          <w:rFonts w:hint="eastAsia"/>
        </w:rPr>
        <w:t>4.</w:t>
      </w:r>
      <w:r>
        <w:rPr>
          <w:rFonts w:hint="eastAsia"/>
        </w:rPr>
        <w:t>财政赤字是不可持续的，货币宽松短期不带来通胀但长期带来通胀</w:t>
      </w:r>
    </w:p>
    <w:p w:rsidR="00F10D0B" w:rsidRDefault="00F10D0B" w:rsidP="00F10D0B">
      <w:pPr>
        <w:rPr>
          <w:rFonts w:hint="eastAsia"/>
        </w:rPr>
      </w:pPr>
      <w:r>
        <w:rPr>
          <w:rFonts w:hint="eastAsia"/>
        </w:rPr>
        <w:t>（</w:t>
      </w:r>
      <w:r>
        <w:rPr>
          <w:rFonts w:hint="eastAsia"/>
        </w:rPr>
        <w:t>Roubini</w:t>
      </w:r>
      <w:r>
        <w:rPr>
          <w:rFonts w:hint="eastAsia"/>
        </w:rPr>
        <w:t>也是满嘴跑火车了，反正一味看空就是了）</w:t>
      </w:r>
    </w:p>
    <w:p w:rsidR="00F10D0B" w:rsidRDefault="00F10D0B" w:rsidP="00F10D0B">
      <w:pPr>
        <w:rPr>
          <w:rFonts w:hint="eastAsia"/>
        </w:rPr>
      </w:pPr>
      <w:r>
        <w:rPr>
          <w:rFonts w:hint="eastAsia"/>
        </w:rPr>
        <w:t>（总结一下，看空的原因依然是</w:t>
      </w:r>
      <w:r>
        <w:rPr>
          <w:rFonts w:hint="eastAsia"/>
        </w:rPr>
        <w:t>2008.10</w:t>
      </w:r>
      <w:r>
        <w:rPr>
          <w:rFonts w:hint="eastAsia"/>
        </w:rPr>
        <w:t>以来的经济下滑原因，这个节点上的关键问题就是衡量政策是否足以拉起经济）</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20090528 bwam The fed''s big question is our big question how much of the hold will the fed fill in</w:t>
      </w:r>
      <w:r>
        <w:rPr>
          <w:rFonts w:hint="eastAsia"/>
        </w:rPr>
        <w:tab/>
        <w:t>"</w:t>
      </w:r>
      <w:r>
        <w:rPr>
          <w:rFonts w:hint="eastAsia"/>
        </w:rPr>
        <w:t>联储思考的问题，也是我们思考的关键问题（这句话说得好）：当前需要联储通过</w:t>
      </w:r>
      <w:r>
        <w:rPr>
          <w:rFonts w:hint="eastAsia"/>
        </w:rPr>
        <w:t>QE</w:t>
      </w:r>
      <w:r>
        <w:rPr>
          <w:rFonts w:hint="eastAsia"/>
        </w:rPr>
        <w:t>再填多少窟窿？看起来当前的</w:t>
      </w:r>
      <w:r>
        <w:rPr>
          <w:rFonts w:hint="eastAsia"/>
        </w:rPr>
        <w:t>QE</w:t>
      </w:r>
      <w:r>
        <w:rPr>
          <w:rFonts w:hint="eastAsia"/>
        </w:rPr>
        <w:t>暂时足够，但联储还要做更多。</w:t>
      </w:r>
    </w:p>
    <w:p w:rsidR="00F10D0B" w:rsidRDefault="00F10D0B" w:rsidP="00F10D0B">
      <w:pPr>
        <w:rPr>
          <w:rFonts w:hint="eastAsia"/>
        </w:rPr>
      </w:pPr>
      <w:r>
        <w:rPr>
          <w:rFonts w:hint="eastAsia"/>
        </w:rPr>
        <w:t xml:space="preserve">  </w:t>
      </w:r>
      <w:r>
        <w:rPr>
          <w:rFonts w:hint="eastAsia"/>
        </w:rPr>
        <w:t>因为：</w:t>
      </w:r>
      <w:r>
        <w:rPr>
          <w:rFonts w:hint="eastAsia"/>
        </w:rPr>
        <w:t>1.</w:t>
      </w:r>
      <w:r>
        <w:rPr>
          <w:rFonts w:hint="eastAsia"/>
        </w:rPr>
        <w:t>收入将会承压。当前可支配收入回升主要原因减少等财政支持，这一支持在</w:t>
      </w:r>
      <w:r>
        <w:rPr>
          <w:rFonts w:hint="eastAsia"/>
        </w:rPr>
        <w:t>Q3</w:t>
      </w:r>
      <w:r>
        <w:rPr>
          <w:rFonts w:hint="eastAsia"/>
        </w:rPr>
        <w:t>基本结束。考虑到就业仍差——</w:t>
      </w:r>
      <w:r>
        <w:rPr>
          <w:rFonts w:hint="eastAsia"/>
        </w:rPr>
        <w:t>continuing claims</w:t>
      </w:r>
      <w:r>
        <w:rPr>
          <w:rFonts w:hint="eastAsia"/>
        </w:rPr>
        <w:t>是对失业率的很好同步指标，但公布更早——就业是收入的关键决定因素，因此收入会走弱。</w:t>
      </w:r>
      <w:r>
        <w:rPr>
          <w:rFonts w:hint="eastAsia"/>
        </w:rPr>
        <w:t>2.</w:t>
      </w:r>
      <w:r>
        <w:rPr>
          <w:rFonts w:hint="eastAsia"/>
        </w:rPr>
        <w:t>当前居民难以举债，这意味着收入将决定支出。</w:t>
      </w:r>
      <w:r>
        <w:rPr>
          <w:rFonts w:hint="eastAsia"/>
        </w:rPr>
        <w:t>3.</w:t>
      </w:r>
      <w:r>
        <w:rPr>
          <w:rFonts w:hint="eastAsia"/>
        </w:rPr>
        <w:t>居民收入、支出疲弱，意味着违约率还要上升。当前房贷违约率已经到</w:t>
      </w:r>
      <w:r>
        <w:rPr>
          <w:rFonts w:hint="eastAsia"/>
        </w:rPr>
        <w:t>9%</w:t>
      </w:r>
      <w:r>
        <w:rPr>
          <w:rFonts w:hint="eastAsia"/>
        </w:rPr>
        <w:t>。</w:t>
      </w:r>
      <w:r>
        <w:rPr>
          <w:rFonts w:hint="eastAsia"/>
        </w:rPr>
        <w:t>4.</w:t>
      </w:r>
      <w:r>
        <w:rPr>
          <w:rFonts w:hint="eastAsia"/>
        </w:rPr>
        <w:t>银行将面临更大困难，</w:t>
      </w:r>
      <w:r>
        <w:rPr>
          <w:rFonts w:hint="eastAsia"/>
        </w:rPr>
        <w:t>2009H2</w:t>
      </w:r>
      <w:r>
        <w:rPr>
          <w:rFonts w:hint="eastAsia"/>
        </w:rPr>
        <w:t>和</w:t>
      </w:r>
      <w:r>
        <w:rPr>
          <w:rFonts w:hint="eastAsia"/>
        </w:rPr>
        <w:t>2010H1</w:t>
      </w:r>
      <w:r>
        <w:rPr>
          <w:rFonts w:hint="eastAsia"/>
        </w:rPr>
        <w:t>将有许多破产，这导致联储必须购买更多的资产来填补窟窿。</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20090601 BCA, The Bank Credit Analyst, Not Convinced; The Outlook For Corporate Earnings</w:t>
      </w:r>
      <w:r>
        <w:rPr>
          <w:rFonts w:hint="eastAsia"/>
        </w:rPr>
        <w:tab/>
        <w:t>"[</w:t>
      </w:r>
      <w:r>
        <w:rPr>
          <w:rFonts w:hint="eastAsia"/>
        </w:rPr>
        <w:t>冷静对待股市反弹</w:t>
      </w:r>
      <w:r>
        <w:rPr>
          <w:rFonts w:hint="eastAsia"/>
        </w:rPr>
        <w:t xml:space="preserve">] </w:t>
      </w:r>
      <w:r>
        <w:rPr>
          <w:rFonts w:hint="eastAsia"/>
        </w:rPr>
        <w:t>（这个可以当做反面教材研究：为啥列举的证据是错的）</w:t>
      </w:r>
    </w:p>
    <w:p w:rsidR="00F10D0B" w:rsidRDefault="00F10D0B" w:rsidP="00F10D0B">
      <w:pPr>
        <w:rPr>
          <w:rFonts w:hint="eastAsia"/>
        </w:rPr>
      </w:pPr>
      <w:r>
        <w:rPr>
          <w:rFonts w:hint="eastAsia"/>
        </w:rPr>
        <w:t xml:space="preserve">  </w:t>
      </w:r>
      <w:r>
        <w:rPr>
          <w:rFonts w:hint="eastAsia"/>
        </w:rPr>
        <w:t>当前经济正在从</w:t>
      </w:r>
      <w:r>
        <w:rPr>
          <w:rFonts w:hint="eastAsia"/>
        </w:rPr>
        <w:t>2008</w:t>
      </w:r>
      <w:r>
        <w:rPr>
          <w:rFonts w:hint="eastAsia"/>
        </w:rPr>
        <w:t>底</w:t>
      </w:r>
      <w:r>
        <w:rPr>
          <w:rFonts w:hint="eastAsia"/>
        </w:rPr>
        <w:t>/09</w:t>
      </w:r>
      <w:r>
        <w:rPr>
          <w:rFonts w:hint="eastAsia"/>
        </w:rPr>
        <w:t>初的超调中恢复，这并不奇怪，毕竟那种幅度的超调是不可持续的，当时的水平实在太低了。因此，当前的经济回升，可能看起来并且感觉起来像是</w:t>
      </w:r>
      <w:r>
        <w:rPr>
          <w:rFonts w:hint="eastAsia"/>
        </w:rPr>
        <w:t xml:space="preserve">V-shaped rebound. </w:t>
      </w:r>
      <w:r>
        <w:rPr>
          <w:rFonts w:hint="eastAsia"/>
        </w:rPr>
        <w:t>但当经济活动回升到雷曼前水平的时候，再进一步复苏就很困难。可能发生的是</w:t>
      </w:r>
      <w:r>
        <w:rPr>
          <w:rFonts w:hint="eastAsia"/>
        </w:rPr>
        <w:t xml:space="preserve">halting upturn at best. </w:t>
      </w:r>
      <w:r>
        <w:rPr>
          <w:rFonts w:hint="eastAsia"/>
        </w:rPr>
        <w:t>这是因为消费者财富损失太大，需要重建资产负债表。</w:t>
      </w:r>
      <w:r>
        <w:rPr>
          <w:rFonts w:hint="eastAsia"/>
        </w:rPr>
        <w:t xml:space="preserve"> </w:t>
      </w:r>
    </w:p>
    <w:p w:rsidR="00F10D0B" w:rsidRDefault="00F10D0B" w:rsidP="00F10D0B">
      <w:pPr>
        <w:rPr>
          <w:rFonts w:hint="eastAsia"/>
        </w:rPr>
      </w:pPr>
      <w:r>
        <w:rPr>
          <w:rFonts w:hint="eastAsia"/>
        </w:rPr>
        <w:t xml:space="preserve">  </w:t>
      </w:r>
      <w:r>
        <w:rPr>
          <w:rFonts w:hint="eastAsia"/>
        </w:rPr>
        <w:t>总体而言，当前的回升力量不够坚实，美国和全球仍在衰退中</w:t>
      </w:r>
      <w:r>
        <w:rPr>
          <w:rFonts w:hint="eastAsia"/>
        </w:rPr>
        <w:t>, domestic and global recession is still intact</w:t>
      </w:r>
      <w:r>
        <w:rPr>
          <w:rFonts w:hint="eastAsia"/>
        </w:rPr>
        <w:t>。</w:t>
      </w:r>
      <w:r>
        <w:rPr>
          <w:rFonts w:hint="eastAsia"/>
        </w:rPr>
        <w:t>1.</w:t>
      </w:r>
      <w:r>
        <w:rPr>
          <w:rFonts w:hint="eastAsia"/>
        </w:rPr>
        <w:t>信心的改善是脆弱的：当前很难理解为什么消费者和企业信心的预期分项在明显回升，与此同时信心现状指数却维持低位——唯一可靠的解释是，当前情况已经很差了，未来只会变化（或许并不难理解：房价、就业、收入、油价对在恶化，但股市在回升，或许这解释了两者区别吧）。对于房地产，虽然</w:t>
      </w:r>
      <w:r>
        <w:rPr>
          <w:rFonts w:hint="eastAsia"/>
        </w:rPr>
        <w:t>affordability</w:t>
      </w:r>
      <w:r>
        <w:rPr>
          <w:rFonts w:hint="eastAsia"/>
        </w:rPr>
        <w:t>已经改善、房贷利率已经</w:t>
      </w:r>
      <w:r>
        <w:rPr>
          <w:rFonts w:hint="eastAsia"/>
        </w:rPr>
        <w:lastRenderedPageBreak/>
        <w:t>很低，但房贷真实利率——房贷利率减收入——仍然不低。当前信心在就业尚未改善以前就回升了，这意味着信心的改善是脆弱的（这一点可能确实犯错了，信心应该是就业的领先指标，而非落后指标，这一点我已经有仔细研究）。</w:t>
      </w:r>
      <w:r>
        <w:rPr>
          <w:rFonts w:hint="eastAsia"/>
        </w:rPr>
        <w:t>2.</w:t>
      </w:r>
      <w:r>
        <w:rPr>
          <w:rFonts w:hint="eastAsia"/>
        </w:rPr>
        <w:t>贸易没有明显好转。全球贸易量仍在低位，</w:t>
      </w:r>
      <w:r>
        <w:rPr>
          <w:rFonts w:hint="eastAsia"/>
        </w:rPr>
        <w:t>BDI</w:t>
      </w:r>
      <w:r>
        <w:rPr>
          <w:rFonts w:hint="eastAsia"/>
        </w:rPr>
        <w:t>虽然回升，但我们的</w:t>
      </w:r>
      <w:r>
        <w:rPr>
          <w:rFonts w:hint="eastAsia"/>
        </w:rPr>
        <w:t>contact</w:t>
      </w:r>
      <w:r>
        <w:rPr>
          <w:rFonts w:hint="eastAsia"/>
        </w:rPr>
        <w:t>说看到</w:t>
      </w:r>
      <w:r>
        <w:rPr>
          <w:rFonts w:hint="eastAsia"/>
        </w:rPr>
        <w:t>BDI</w:t>
      </w:r>
      <w:r>
        <w:rPr>
          <w:rFonts w:hint="eastAsia"/>
        </w:rPr>
        <w:t>将在夏天回落。</w:t>
      </w:r>
      <w:r>
        <w:rPr>
          <w:rFonts w:hint="eastAsia"/>
        </w:rPr>
        <w:t>credit crunch</w:t>
      </w:r>
      <w:r>
        <w:rPr>
          <w:rFonts w:hint="eastAsia"/>
        </w:rPr>
        <w:t>导致贸易信贷走弱。</w:t>
      </w:r>
      <w:r>
        <w:rPr>
          <w:rFonts w:hint="eastAsia"/>
        </w:rPr>
        <w:t>3. ISM</w:t>
      </w:r>
      <w:r>
        <w:rPr>
          <w:rFonts w:hint="eastAsia"/>
        </w:rPr>
        <w:t>在回升，但</w:t>
      </w:r>
      <w:r>
        <w:rPr>
          <w:rFonts w:hint="eastAsia"/>
        </w:rPr>
        <w:t>NFIB</w:t>
      </w:r>
      <w:r>
        <w:rPr>
          <w:rFonts w:hint="eastAsia"/>
        </w:rPr>
        <w:t>依然不佳，</w:t>
      </w:r>
      <w:r>
        <w:rPr>
          <w:rFonts w:hint="eastAsia"/>
        </w:rPr>
        <w:t>hiring</w:t>
      </w:r>
      <w:r>
        <w:rPr>
          <w:rFonts w:hint="eastAsia"/>
        </w:rPr>
        <w:t>不好（这个</w:t>
      </w:r>
      <w:r>
        <w:rPr>
          <w:rFonts w:hint="eastAsia"/>
        </w:rPr>
        <w:t>NFIB</w:t>
      </w:r>
      <w:r>
        <w:rPr>
          <w:rFonts w:hint="eastAsia"/>
        </w:rPr>
        <w:t>是滞后变量），资本开支也不强。当前非国防资本品订单也很弱。这说明企业盈利背景依然不好。</w:t>
      </w:r>
    </w:p>
    <w:p w:rsidR="00F10D0B" w:rsidRDefault="00F10D0B" w:rsidP="00F10D0B"/>
    <w:p w:rsidR="00F10D0B" w:rsidRDefault="00F10D0B" w:rsidP="00F10D0B">
      <w:pPr>
        <w:rPr>
          <w:rFonts w:hint="eastAsia"/>
        </w:rPr>
      </w:pPr>
      <w:r>
        <w:rPr>
          <w:rFonts w:hint="eastAsia"/>
        </w:rPr>
        <w:t>[</w:t>
      </w:r>
      <w:r>
        <w:rPr>
          <w:rFonts w:hint="eastAsia"/>
        </w:rPr>
        <w:t>无近忧，有远虑</w:t>
      </w:r>
      <w:r>
        <w:rPr>
          <w:rFonts w:hint="eastAsia"/>
        </w:rPr>
        <w:t>]</w:t>
      </w:r>
    </w:p>
    <w:p w:rsidR="00F10D0B" w:rsidRDefault="00F10D0B" w:rsidP="00F10D0B">
      <w:pPr>
        <w:rPr>
          <w:rFonts w:hint="eastAsia"/>
        </w:rPr>
      </w:pPr>
      <w:r>
        <w:rPr>
          <w:rFonts w:hint="eastAsia"/>
        </w:rPr>
        <w:t xml:space="preserve">  </w:t>
      </w:r>
      <w:r>
        <w:rPr>
          <w:rFonts w:hint="eastAsia"/>
        </w:rPr>
        <w:t>长期确实有很多问题。很多著名的评论者公开表示</w:t>
      </w:r>
      <w:r>
        <w:rPr>
          <w:rFonts w:hint="eastAsia"/>
        </w:rPr>
        <w:t>hyperinflation</w:t>
      </w:r>
      <w:r>
        <w:rPr>
          <w:rFonts w:hint="eastAsia"/>
        </w:rPr>
        <w:t>将不可避免。我们还是认真对待这些观点的。因为每一次危机以后的政策刺激往往为下一个危机埋下种子（那么问题来了，过去十年种下了什么种子？难道我们忘记了过去的担心了吗？）。本轮危机以后，私人部门已经难以加杠杆，这意味着政府赤字将大幅增长，这种增长确实令人难以置信的大。</w:t>
      </w:r>
    </w:p>
    <w:p w:rsidR="00F10D0B" w:rsidRDefault="00F10D0B" w:rsidP="00F10D0B">
      <w:pPr>
        <w:rPr>
          <w:rFonts w:hint="eastAsia"/>
        </w:rPr>
      </w:pPr>
      <w:r>
        <w:rPr>
          <w:rFonts w:hint="eastAsia"/>
        </w:rPr>
        <w:t xml:space="preserve">  </w:t>
      </w:r>
      <w:r>
        <w:rPr>
          <w:rFonts w:hint="eastAsia"/>
        </w:rPr>
        <w:t>但暂时还不用担心通胀。联储也知道在未来的某个时点需要退出</w:t>
      </w:r>
      <w:r>
        <w:rPr>
          <w:rFonts w:hint="eastAsia"/>
        </w:rPr>
        <w:t>QE</w:t>
      </w:r>
      <w:r>
        <w:rPr>
          <w:rFonts w:hint="eastAsia"/>
        </w:rPr>
        <w:t>，以防止通货膨胀。但当前而言，还没有看到通胀迹象。</w:t>
      </w:r>
    </w:p>
    <w:p w:rsidR="00F10D0B" w:rsidRDefault="00F10D0B" w:rsidP="00F10D0B">
      <w:pPr>
        <w:rPr>
          <w:rFonts w:hint="eastAsia"/>
        </w:rPr>
      </w:pPr>
      <w:r>
        <w:rPr>
          <w:rFonts w:hint="eastAsia"/>
        </w:rPr>
        <w:t xml:space="preserve">  </w:t>
      </w:r>
      <w:r>
        <w:rPr>
          <w:rFonts w:hint="eastAsia"/>
        </w:rPr>
        <w:t>更不用担心美国政府违约。</w:t>
      </w:r>
      <w:r>
        <w:rPr>
          <w:rFonts w:hint="eastAsia"/>
        </w:rPr>
        <w:t>This is a rediculous notion</w:t>
      </w:r>
      <w:r>
        <w:rPr>
          <w:rFonts w:hint="eastAsia"/>
        </w:rPr>
        <w:t>，因为美国政府资产很多，没必要违约等。</w:t>
      </w:r>
    </w:p>
    <w:p w:rsidR="00F10D0B" w:rsidRDefault="00F10D0B" w:rsidP="00F10D0B"/>
    <w:p w:rsidR="00F10D0B" w:rsidRDefault="00F10D0B" w:rsidP="00F10D0B">
      <w:pPr>
        <w:rPr>
          <w:rFonts w:hint="eastAsia"/>
        </w:rPr>
      </w:pPr>
      <w:r>
        <w:rPr>
          <w:rFonts w:hint="eastAsia"/>
        </w:rPr>
        <w:t>[</w:t>
      </w:r>
      <w:r>
        <w:rPr>
          <w:rFonts w:hint="eastAsia"/>
        </w:rPr>
        <w:t>盈利长期前景</w:t>
      </w:r>
      <w:r>
        <w:rPr>
          <w:rFonts w:hint="eastAsia"/>
        </w:rPr>
        <w:t>]</w:t>
      </w:r>
    </w:p>
    <w:p w:rsidR="00F10D0B" w:rsidRDefault="00F10D0B" w:rsidP="00F10D0B">
      <w:pPr>
        <w:rPr>
          <w:rFonts w:hint="eastAsia"/>
        </w:rPr>
      </w:pPr>
      <w:r>
        <w:rPr>
          <w:rFonts w:hint="eastAsia"/>
        </w:rPr>
        <w:t xml:space="preserve">  </w:t>
      </w:r>
      <w:r>
        <w:rPr>
          <w:rFonts w:hint="eastAsia"/>
        </w:rPr>
        <w:t>从</w:t>
      </w:r>
      <w:r>
        <w:rPr>
          <w:rFonts w:hint="eastAsia"/>
        </w:rPr>
        <w:t>NIPA</w:t>
      </w:r>
      <w:r>
        <w:rPr>
          <w:rFonts w:hint="eastAsia"/>
        </w:rPr>
        <w:t>可以看三类企业盈利：本国非金融企业，金融企业和海外子公司。对于本国非金融部门，没有太大趋势转折。对于金融部门盈利，在</w:t>
      </w:r>
      <w:r>
        <w:rPr>
          <w:rFonts w:hint="eastAsia"/>
        </w:rPr>
        <w:t>1980s</w:t>
      </w:r>
      <w:r>
        <w:rPr>
          <w:rFonts w:hint="eastAsia"/>
        </w:rPr>
        <w:t>和</w:t>
      </w:r>
      <w:r>
        <w:rPr>
          <w:rFonts w:hint="eastAsia"/>
        </w:rPr>
        <w:t>2008</w:t>
      </w:r>
      <w:r>
        <w:rPr>
          <w:rFonts w:hint="eastAsia"/>
        </w:rPr>
        <w:t>有两次较大幅度的回撤，其他是否没有那么强周期性，很难说趋势在哪里；当然，从</w:t>
      </w:r>
      <w:r>
        <w:rPr>
          <w:rFonts w:hint="eastAsia"/>
        </w:rPr>
        <w:t>1980s</w:t>
      </w:r>
      <w:r>
        <w:rPr>
          <w:rFonts w:hint="eastAsia"/>
        </w:rPr>
        <w:t>到</w:t>
      </w:r>
      <w:r>
        <w:rPr>
          <w:rFonts w:hint="eastAsia"/>
        </w:rPr>
        <w:t>2006</w:t>
      </w:r>
      <w:r>
        <w:rPr>
          <w:rFonts w:hint="eastAsia"/>
        </w:rPr>
        <w:t>年，即上次低谷到这次回撤前，金融部门盈利可以说持续高增长。对于海外子公司，在</w:t>
      </w:r>
      <w:r>
        <w:rPr>
          <w:rFonts w:hint="eastAsia"/>
        </w:rPr>
        <w:t>1993</w:t>
      </w:r>
      <w:r>
        <w:rPr>
          <w:rFonts w:hint="eastAsia"/>
        </w:rPr>
        <w:t>年以后有结构性的盈利增速上升。</w:t>
      </w:r>
    </w:p>
    <w:p w:rsidR="00F10D0B" w:rsidRDefault="00F10D0B" w:rsidP="00F10D0B">
      <w:pPr>
        <w:rPr>
          <w:rFonts w:hint="eastAsia"/>
        </w:rPr>
      </w:pPr>
      <w:r>
        <w:rPr>
          <w:rFonts w:hint="eastAsia"/>
        </w:rPr>
        <w:t xml:space="preserve">  </w:t>
      </w:r>
      <w:r>
        <w:rPr>
          <w:rFonts w:hint="eastAsia"/>
        </w:rPr>
        <w:t>当前企业营收大幅走弱，这与</w:t>
      </w:r>
      <w:r>
        <w:rPr>
          <w:rFonts w:hint="eastAsia"/>
        </w:rPr>
        <w:t>GDP</w:t>
      </w:r>
      <w:r>
        <w:rPr>
          <w:rFonts w:hint="eastAsia"/>
        </w:rPr>
        <w:t>走弱是一致的，但企业</w:t>
      </w:r>
      <w:r>
        <w:rPr>
          <w:rFonts w:hint="eastAsia"/>
        </w:rPr>
        <w:t>margin</w:t>
      </w:r>
      <w:r>
        <w:rPr>
          <w:rFonts w:hint="eastAsia"/>
        </w:rPr>
        <w:t>大幅上升，这背后是企业</w:t>
      </w:r>
      <w:r>
        <w:rPr>
          <w:rFonts w:hint="eastAsia"/>
        </w:rPr>
        <w:t>productivity</w:t>
      </w:r>
      <w:r>
        <w:rPr>
          <w:rFonts w:hint="eastAsia"/>
        </w:rPr>
        <w:t>大幅上升，企业强力裁员来提升生产率。就</w:t>
      </w:r>
      <w:r>
        <w:rPr>
          <w:rFonts w:hint="eastAsia"/>
        </w:rPr>
        <w:t>margin</w:t>
      </w:r>
      <w:r>
        <w:rPr>
          <w:rFonts w:hint="eastAsia"/>
        </w:rPr>
        <w:t>而言，可以看到</w:t>
      </w:r>
      <w:r>
        <w:rPr>
          <w:rFonts w:hint="eastAsia"/>
        </w:rPr>
        <w:t>overseas profits as % of OECD GDP excluding U.S.</w:t>
      </w:r>
      <w:r>
        <w:rPr>
          <w:rFonts w:hint="eastAsia"/>
        </w:rPr>
        <w:t>在大幅上升。要知道，对于美国的海外收入，欧洲占</w:t>
      </w:r>
      <w:r>
        <w:rPr>
          <w:rFonts w:hint="eastAsia"/>
        </w:rPr>
        <w:t>50%</w:t>
      </w:r>
      <w:r>
        <w:rPr>
          <w:rFonts w:hint="eastAsia"/>
        </w:rPr>
        <w:t>，这个是大头；亚洲</w:t>
      </w:r>
      <w:r>
        <w:rPr>
          <w:rFonts w:hint="eastAsia"/>
        </w:rPr>
        <w:t>EM</w:t>
      </w:r>
      <w:r>
        <w:rPr>
          <w:rFonts w:hint="eastAsia"/>
        </w:rPr>
        <w:t>其实只占到美国海外营收的</w:t>
      </w:r>
      <w:r>
        <w:rPr>
          <w:rFonts w:hint="eastAsia"/>
        </w:rPr>
        <w:t>15%</w:t>
      </w:r>
      <w:r>
        <w:rPr>
          <w:rFonts w:hint="eastAsia"/>
        </w:rPr>
        <w:t>。</w:t>
      </w:r>
      <w:r>
        <w:rPr>
          <w:rFonts w:hint="eastAsia"/>
        </w:rPr>
        <w:t>"</w:t>
      </w:r>
      <w:r>
        <w:rPr>
          <w:rFonts w:hint="eastAsia"/>
        </w:rPr>
        <w:tab/>
      </w:r>
      <w:r>
        <w:rPr>
          <w:rFonts w:hint="eastAsia"/>
        </w:rPr>
        <w:t>通缩风险是更大的风险。</w:t>
      </w:r>
      <w:r>
        <w:rPr>
          <w:rFonts w:hint="eastAsia"/>
        </w:rPr>
        <w:tab/>
      </w:r>
      <w:r>
        <w:rPr>
          <w:rFonts w:hint="eastAsia"/>
        </w:rPr>
        <w:t>联储在</w:t>
      </w:r>
      <w:r>
        <w:rPr>
          <w:rFonts w:hint="eastAsia"/>
        </w:rPr>
        <w:t>2010</w:t>
      </w:r>
      <w:r>
        <w:rPr>
          <w:rFonts w:hint="eastAsia"/>
        </w:rPr>
        <w:t>底</w:t>
      </w:r>
      <w:r>
        <w:rPr>
          <w:rFonts w:hint="eastAsia"/>
        </w:rPr>
        <w:t>/2011</w:t>
      </w:r>
      <w:r>
        <w:rPr>
          <w:rFonts w:hint="eastAsia"/>
        </w:rPr>
        <w:t>初以前很难加息。</w:t>
      </w:r>
      <w:r>
        <w:rPr>
          <w:rFonts w:hint="eastAsia"/>
        </w:rPr>
        <w:tab/>
        <w:t>"</w:t>
      </w:r>
      <w:r>
        <w:rPr>
          <w:rFonts w:hint="eastAsia"/>
        </w:rPr>
        <w:t>股市已经从</w:t>
      </w:r>
      <w:r>
        <w:rPr>
          <w:rFonts w:hint="eastAsia"/>
        </w:rPr>
        <w:t>3</w:t>
      </w:r>
      <w:r>
        <w:rPr>
          <w:rFonts w:hint="eastAsia"/>
        </w:rPr>
        <w:t>月份低点反弹了</w:t>
      </w:r>
      <w:r>
        <w:rPr>
          <w:rFonts w:hint="eastAsia"/>
        </w:rPr>
        <w:t>30%</w:t>
      </w:r>
      <w:r>
        <w:rPr>
          <w:rFonts w:hint="eastAsia"/>
        </w:rPr>
        <w:t>了，信贷利差收窄，经济数据也边际企稳。这非常好！但也要冷静对待。</w:t>
      </w:r>
    </w:p>
    <w:p w:rsidR="00F10D0B" w:rsidRDefault="00F10D0B" w:rsidP="00F10D0B">
      <w:pPr>
        <w:rPr>
          <w:rFonts w:hint="eastAsia"/>
        </w:rPr>
      </w:pPr>
      <w:r>
        <w:rPr>
          <w:rFonts w:hint="eastAsia"/>
        </w:rPr>
        <w:t xml:space="preserve">  </w:t>
      </w:r>
      <w:r>
        <w:rPr>
          <w:rFonts w:hint="eastAsia"/>
        </w:rPr>
        <w:t>中性配置股票。乐观的观点并不难理解：</w:t>
      </w:r>
      <w:r>
        <w:rPr>
          <w:rFonts w:hint="eastAsia"/>
        </w:rPr>
        <w:t>1.</w:t>
      </w:r>
      <w:r>
        <w:rPr>
          <w:rFonts w:hint="eastAsia"/>
        </w:rPr>
        <w:t>当前股市估值偏低，未来几年跑赢债务和现金不是难事。</w:t>
      </w:r>
      <w:r>
        <w:rPr>
          <w:rFonts w:hint="eastAsia"/>
        </w:rPr>
        <w:t>2.</w:t>
      </w:r>
      <w:r>
        <w:rPr>
          <w:rFonts w:hint="eastAsia"/>
        </w:rPr>
        <w:t>经济在</w:t>
      </w:r>
      <w:r>
        <w:rPr>
          <w:rFonts w:hint="eastAsia"/>
        </w:rPr>
        <w:t>2009H2</w:t>
      </w:r>
      <w:r>
        <w:rPr>
          <w:rFonts w:hint="eastAsia"/>
        </w:rPr>
        <w:t>将复苏。</w:t>
      </w:r>
      <w:r>
        <w:rPr>
          <w:rFonts w:hint="eastAsia"/>
        </w:rPr>
        <w:t>3.</w:t>
      </w:r>
      <w:r>
        <w:rPr>
          <w:rFonts w:hint="eastAsia"/>
        </w:rPr>
        <w:t>利率低，货币宽松，放在其他部分没有什么收益。</w:t>
      </w:r>
    </w:p>
    <w:p w:rsidR="00F10D0B" w:rsidRDefault="00F10D0B" w:rsidP="00F10D0B">
      <w:pPr>
        <w:rPr>
          <w:rFonts w:hint="eastAsia"/>
        </w:rPr>
      </w:pPr>
      <w:r>
        <w:rPr>
          <w:rFonts w:hint="eastAsia"/>
        </w:rPr>
        <w:t xml:space="preserve">  </w:t>
      </w:r>
      <w:r>
        <w:rPr>
          <w:rFonts w:hint="eastAsia"/>
        </w:rPr>
        <w:t>但是，当前不确定性仍强，不建议高配。我们过去以来并不悲观，所以我们不建议低配。但高配的理由还不够充分（</w:t>
      </w:r>
      <w:r>
        <w:rPr>
          <w:rFonts w:hint="eastAsia"/>
        </w:rPr>
        <w:t>Barnes</w:t>
      </w:r>
      <w:r>
        <w:rPr>
          <w:rFonts w:hint="eastAsia"/>
        </w:rPr>
        <w:t>是比较谨慎的）</w:t>
      </w:r>
      <w:r>
        <w:rPr>
          <w:rFonts w:hint="eastAsia"/>
        </w:rPr>
        <w:t>, We await more clarity on the economic outlook.</w:t>
      </w:r>
    </w:p>
    <w:p w:rsidR="00F10D0B" w:rsidRDefault="00F10D0B" w:rsidP="00F10D0B">
      <w:pPr>
        <w:rPr>
          <w:rFonts w:hint="eastAsia"/>
        </w:rPr>
      </w:pPr>
      <w:r>
        <w:rPr>
          <w:rFonts w:hint="eastAsia"/>
        </w:rPr>
        <w:t xml:space="preserve">  </w:t>
      </w:r>
      <w:r>
        <w:rPr>
          <w:rFonts w:hint="eastAsia"/>
        </w:rPr>
        <w:t>当前并不是一个典型的周期。</w:t>
      </w:r>
      <w:r>
        <w:rPr>
          <w:rFonts w:hint="eastAsia"/>
        </w:rPr>
        <w:t xml:space="preserve">Great bull markets are fueled by free-flowing credit </w:t>
      </w:r>
      <w:r>
        <w:rPr>
          <w:rFonts w:hint="eastAsia"/>
        </w:rPr>
        <w:t>，而当前信贷体系尚不能顺利运转（确实，桥水的观察更深刻：联储刻意注入流动性来支持资产价格，资产价格反而先受到支持）</w:t>
      </w:r>
    </w:p>
    <w:p w:rsidR="00F10D0B" w:rsidRDefault="00F10D0B" w:rsidP="00F10D0B">
      <w:pPr>
        <w:rPr>
          <w:rFonts w:hint="eastAsia"/>
        </w:rPr>
      </w:pPr>
      <w:r>
        <w:rPr>
          <w:rFonts w:hint="eastAsia"/>
        </w:rPr>
        <w:t xml:space="preserve">  </w:t>
      </w:r>
      <w:r>
        <w:rPr>
          <w:rFonts w:hint="eastAsia"/>
        </w:rPr>
        <w:t>中性配置债券。最近市场在担心国债发行过多的长期通胀问题——主要是</w:t>
      </w:r>
      <w:r>
        <w:rPr>
          <w:rFonts w:hint="eastAsia"/>
        </w:rPr>
        <w:t>TIPS</w:t>
      </w:r>
      <w:r>
        <w:rPr>
          <w:rFonts w:hint="eastAsia"/>
        </w:rPr>
        <w:t>定价反映的（我觉得可能有一定</w:t>
      </w:r>
      <w:r>
        <w:rPr>
          <w:rFonts w:hint="eastAsia"/>
        </w:rPr>
        <w:t>TIPS</w:t>
      </w:r>
      <w:r>
        <w:rPr>
          <w:rFonts w:hint="eastAsia"/>
        </w:rPr>
        <w:t>市场流动性问题）。我们认为通缩风险更大。因此，当收益率到</w:t>
      </w:r>
      <w:r>
        <w:rPr>
          <w:rFonts w:hint="eastAsia"/>
        </w:rPr>
        <w:t>4%</w:t>
      </w:r>
      <w:r>
        <w:rPr>
          <w:rFonts w:hint="eastAsia"/>
        </w:rPr>
        <w:t>以后，将是买入时点。在</w:t>
      </w:r>
      <w:r>
        <w:rPr>
          <w:rFonts w:hint="eastAsia"/>
        </w:rPr>
        <w:t>3%</w:t>
      </w:r>
      <w:r>
        <w:rPr>
          <w:rFonts w:hint="eastAsia"/>
        </w:rPr>
        <w:t>附近应该是比较合适的水平，这可以进一步将私人部门利率带下来，有利于支持当前较弱的经济。</w:t>
      </w:r>
    </w:p>
    <w:p w:rsidR="00F10D0B" w:rsidRDefault="00F10D0B" w:rsidP="00F10D0B">
      <w:pPr>
        <w:rPr>
          <w:rFonts w:hint="eastAsia"/>
        </w:rPr>
      </w:pPr>
      <w:r>
        <w:rPr>
          <w:rFonts w:hint="eastAsia"/>
        </w:rPr>
        <w:t xml:space="preserve">  </w:t>
      </w:r>
      <w:r>
        <w:rPr>
          <w:rFonts w:hint="eastAsia"/>
        </w:rPr>
        <w:t>房贷利差已经跌回到</w:t>
      </w:r>
      <w:r>
        <w:rPr>
          <w:rFonts w:hint="eastAsia"/>
        </w:rPr>
        <w:t>pre-criris</w:t>
      </w:r>
      <w:r>
        <w:rPr>
          <w:rFonts w:hint="eastAsia"/>
        </w:rPr>
        <w:t>的低水平，我们建议不要再碰这些债券了。企业债利差也收窄了不少，但还可以继续买一些企业和投机债券。</w:t>
      </w:r>
      <w:r>
        <w:rPr>
          <w:rFonts w:hint="eastAsia"/>
        </w:rPr>
        <w:t>"</w:t>
      </w:r>
    </w:p>
    <w:p w:rsidR="00F10D0B" w:rsidRDefault="00F10D0B" w:rsidP="00F10D0B">
      <w:pPr>
        <w:rPr>
          <w:rFonts w:hint="eastAsia"/>
        </w:rPr>
      </w:pPr>
      <w:r>
        <w:rPr>
          <w:rFonts w:hint="eastAsia"/>
        </w:rPr>
        <w:t>20090601 bwam A lot to chew on</w:t>
      </w:r>
      <w:r>
        <w:rPr>
          <w:rFonts w:hint="eastAsia"/>
        </w:rPr>
        <w:tab/>
        <w:t>"</w:t>
      </w:r>
      <w:r>
        <w:rPr>
          <w:rFonts w:hint="eastAsia"/>
        </w:rPr>
        <w:t>我们认为破产是个好事情。因为破产让</w:t>
      </w:r>
      <w:r>
        <w:rPr>
          <w:rFonts w:hint="eastAsia"/>
        </w:rPr>
        <w:t xml:space="preserve">mistakes into new </w:t>
      </w:r>
      <w:r>
        <w:rPr>
          <w:rFonts w:hint="eastAsia"/>
        </w:rPr>
        <w:lastRenderedPageBreak/>
        <w:t xml:space="preserve">beginnings. </w:t>
      </w:r>
      <w:r>
        <w:rPr>
          <w:rFonts w:hint="eastAsia"/>
        </w:rPr>
        <w:t>但这一过程如要是可控的话，需要政府、特别是联储来</w:t>
      </w:r>
      <w:r>
        <w:rPr>
          <w:rFonts w:hint="eastAsia"/>
        </w:rPr>
        <w:t>fills in the hole</w:t>
      </w:r>
      <w:r>
        <w:rPr>
          <w:rFonts w:hint="eastAsia"/>
        </w:rPr>
        <w:t>。</w:t>
      </w:r>
      <w:r>
        <w:rPr>
          <w:rFonts w:hint="eastAsia"/>
        </w:rPr>
        <w:t xml:space="preserve"> </w:t>
      </w:r>
      <w:r>
        <w:rPr>
          <w:rFonts w:hint="eastAsia"/>
        </w:rPr>
        <w:t>下一步出问题的可能是市政债。</w:t>
      </w:r>
    </w:p>
    <w:p w:rsidR="00F10D0B" w:rsidRDefault="00F10D0B" w:rsidP="00F10D0B">
      <w:pPr>
        <w:rPr>
          <w:rFonts w:hint="eastAsia"/>
        </w:rPr>
      </w:pPr>
      <w:r>
        <w:rPr>
          <w:rFonts w:hint="eastAsia"/>
        </w:rPr>
        <w:t xml:space="preserve">  Reflation is going moderately well. </w:t>
      </w:r>
      <w:r>
        <w:rPr>
          <w:rFonts w:hint="eastAsia"/>
        </w:rPr>
        <w:t>不过当前重新注入的流动性并没有带来新的信贷创造。很多信贷发行只是把短债换为长债。</w:t>
      </w:r>
    </w:p>
    <w:p w:rsidR="00F10D0B" w:rsidRDefault="00F10D0B" w:rsidP="00F10D0B">
      <w:pPr>
        <w:rPr>
          <w:rFonts w:hint="eastAsia"/>
        </w:rPr>
      </w:pPr>
      <w:r>
        <w:rPr>
          <w:rFonts w:hint="eastAsia"/>
        </w:rPr>
        <w:t xml:space="preserve">  </w:t>
      </w:r>
      <w:r>
        <w:rPr>
          <w:rFonts w:hint="eastAsia"/>
        </w:rPr>
        <w:t>当前联储资产负债表正在结构性变化，联储在购买长债，而此前危机期间的流动性注入正在</w:t>
      </w:r>
      <w:r>
        <w:rPr>
          <w:rFonts w:hint="eastAsia"/>
        </w:rPr>
        <w:t>unwind</w:t>
      </w:r>
      <w:r>
        <w:rPr>
          <w:rFonts w:hint="eastAsia"/>
        </w:rPr>
        <w:t>，私人部门不再依赖联储的直接流动性注入了。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20090601 Gavekal The Increasingly Convincing Recovery</w:t>
      </w:r>
      <w:r>
        <w:rPr>
          <w:rFonts w:hint="eastAsia"/>
        </w:rPr>
        <w:tab/>
        <w:t>"</w:t>
      </w:r>
      <w:r>
        <w:rPr>
          <w:rFonts w:hint="eastAsia"/>
        </w:rPr>
        <w:t>仍有很多人不相信复苏已经开始。理由包括：</w:t>
      </w:r>
    </w:p>
    <w:p w:rsidR="00F10D0B" w:rsidRDefault="00F10D0B" w:rsidP="00F10D0B">
      <w:pPr>
        <w:rPr>
          <w:rFonts w:hint="eastAsia"/>
        </w:rPr>
      </w:pPr>
      <w:r>
        <w:rPr>
          <w:rFonts w:hint="eastAsia"/>
        </w:rPr>
        <w:t xml:space="preserve">  1.</w:t>
      </w:r>
      <w:r>
        <w:rPr>
          <w:rFonts w:hint="eastAsia"/>
        </w:rPr>
        <w:t>当前的国债收益率上升是经济不能承受的。其实这个逻辑并不成立。回顾历史，每当国债收益率上升时，其实企业收益率都是下降的——信用利差收窄的更快。</w:t>
      </w:r>
    </w:p>
    <w:p w:rsidR="00F10D0B" w:rsidRDefault="00F10D0B" w:rsidP="00F10D0B">
      <w:pPr>
        <w:rPr>
          <w:rFonts w:hint="eastAsia"/>
        </w:rPr>
      </w:pPr>
      <w:r>
        <w:rPr>
          <w:rFonts w:hint="eastAsia"/>
        </w:rPr>
        <w:t xml:space="preserve">  2.</w:t>
      </w:r>
      <w:r>
        <w:rPr>
          <w:rFonts w:hint="eastAsia"/>
        </w:rPr>
        <w:t>日本式长期停滞当中，有许多僵尸银行；而美国当前似乎要支持许多僵尸银行。我们认为这个逻辑是颠倒因果。僵尸银行是长期增长疲弱的结果。</w:t>
      </w:r>
    </w:p>
    <w:p w:rsidR="00F10D0B" w:rsidRDefault="00F10D0B" w:rsidP="00F10D0B">
      <w:pPr>
        <w:rPr>
          <w:rFonts w:hint="eastAsia"/>
        </w:rPr>
      </w:pPr>
      <w:r>
        <w:rPr>
          <w:rFonts w:hint="eastAsia"/>
        </w:rPr>
        <w:t xml:space="preserve">  3.</w:t>
      </w:r>
      <w:r>
        <w:rPr>
          <w:rFonts w:hint="eastAsia"/>
        </w:rPr>
        <w:t>当前市场有评论者担心欧洲危机，这个担心我们同意。德国等政府应当为边缘国家担保，这符合德国利益；但美国政府本来也应该避免雷曼破产，结果还是发生了。当前市场还没有担心欧元区边缘国家违约风险。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20090601 PIMCO The Exit Strategy Its About Hiking the Fed Funds Rate, Not Necessarily Soaking up excess reserevs</w:t>
      </w:r>
      <w:r>
        <w:rPr>
          <w:rFonts w:hint="eastAsia"/>
        </w:rPr>
        <w:tab/>
        <w:t>"</w:t>
      </w:r>
      <w:r>
        <w:rPr>
          <w:rFonts w:hint="eastAsia"/>
        </w:rPr>
        <w:t>我其实颇为困惑，为什么那么多人如何坚定的说必要先缩表才能加息。其实联储完全可以在尚未缩表的情况下加息，因为联储可以对超额储备金付息了。</w:t>
      </w:r>
    </w:p>
    <w:p w:rsidR="00F10D0B" w:rsidRDefault="00F10D0B" w:rsidP="00F10D0B">
      <w:pPr>
        <w:rPr>
          <w:rFonts w:hint="eastAsia"/>
        </w:rPr>
      </w:pPr>
      <w:r>
        <w:rPr>
          <w:rFonts w:hint="eastAsia"/>
        </w:rPr>
        <w:t xml:space="preserve">  </w:t>
      </w:r>
      <w:r>
        <w:rPr>
          <w:rFonts w:hint="eastAsia"/>
        </w:rPr>
        <w:t>现在许多声音希望联储尽早制定所谓退出方案。当然，迟早联储的宽松会重新刺激总需求导致过热，但这本来就是联储所希望的。当前对于担心过热还太早了。</w:t>
      </w:r>
    </w:p>
    <w:p w:rsidR="00F10D0B" w:rsidRDefault="00F10D0B" w:rsidP="00F10D0B">
      <w:pPr>
        <w:rPr>
          <w:rFonts w:hint="eastAsia"/>
        </w:rPr>
      </w:pPr>
      <w:r>
        <w:rPr>
          <w:rFonts w:hint="eastAsia"/>
        </w:rPr>
        <w:t xml:space="preserve">  </w:t>
      </w:r>
      <w:r>
        <w:rPr>
          <w:rFonts w:hint="eastAsia"/>
        </w:rPr>
        <w:t>总之，市场希望尽快制定退出方案，这想的太多太早：</w:t>
      </w:r>
      <w:r>
        <w:rPr>
          <w:rFonts w:hint="eastAsia"/>
        </w:rPr>
        <w:t>1.</w:t>
      </w:r>
      <w:r>
        <w:rPr>
          <w:rFonts w:hint="eastAsia"/>
        </w:rPr>
        <w:t>完全可以在缩表前就加息——当然，如果既加息、又缩表，这无疑释放重量级信息。</w:t>
      </w:r>
      <w:r>
        <w:rPr>
          <w:rFonts w:hint="eastAsia"/>
        </w:rPr>
        <w:t>2.</w:t>
      </w:r>
      <w:r>
        <w:rPr>
          <w:rFonts w:hint="eastAsia"/>
        </w:rPr>
        <w:t>距离能够刺激总需求过热，还离得远。</w:t>
      </w:r>
    </w:p>
    <w:p w:rsidR="00F10D0B" w:rsidRDefault="00F10D0B" w:rsidP="00F10D0B">
      <w:pPr>
        <w:rPr>
          <w:rFonts w:hint="eastAsia"/>
        </w:rPr>
      </w:pPr>
      <w:r>
        <w:rPr>
          <w:rFonts w:hint="eastAsia"/>
        </w:rPr>
        <w:t xml:space="preserve">  </w:t>
      </w:r>
      <w:r>
        <w:rPr>
          <w:rFonts w:hint="eastAsia"/>
        </w:rPr>
        <w:t>当前市场开始考虑</w:t>
      </w:r>
      <w:r>
        <w:rPr>
          <w:rFonts w:hint="eastAsia"/>
        </w:rPr>
        <w:t>2009</w:t>
      </w:r>
      <w:r>
        <w:rPr>
          <w:rFonts w:hint="eastAsia"/>
        </w:rPr>
        <w:t>年底就加息，我认为这是愚蠢的。我认为</w:t>
      </w:r>
      <w:r>
        <w:rPr>
          <w:rFonts w:hint="eastAsia"/>
        </w:rPr>
        <w:t>2011</w:t>
      </w:r>
      <w:r>
        <w:rPr>
          <w:rFonts w:hint="eastAsia"/>
        </w:rPr>
        <w:t>年前都不会加息。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20090603 FOMC Transcript confcall</w:t>
      </w:r>
      <w:r>
        <w:rPr>
          <w:rFonts w:hint="eastAsia"/>
        </w:rPr>
        <w:tab/>
        <w:t>"</w:t>
      </w:r>
      <w:r>
        <w:rPr>
          <w:rFonts w:hint="eastAsia"/>
        </w:rPr>
        <w:t>伯南克：</w:t>
      </w:r>
    </w:p>
    <w:p w:rsidR="00F10D0B" w:rsidRDefault="00F10D0B" w:rsidP="00F10D0B">
      <w:r>
        <w:rPr>
          <w:rFonts w:hint="eastAsia"/>
        </w:rPr>
        <w:t xml:space="preserve">  </w:t>
      </w:r>
      <w:r>
        <w:rPr>
          <w:rFonts w:hint="eastAsia"/>
        </w:rPr>
        <w:t>当前国债和房贷利率显著上升，我们需要讨论一下如何对此进行沟通。首先，这种大幅上升本身肯定不能说完全是一个好事情，特别是当前美元在走弱、美股也表现不佳，这似乎有一种美国面临资本流出的迹象。如果这种情形保持一段时间，这是值得担心的。不过总体而言，我觉得我们暂时按兵不动，继续密切观察。</w:t>
      </w:r>
      <w:r>
        <w:rPr>
          <w:rFonts w:hint="eastAsia"/>
        </w:rPr>
        <w:t>I would not recoomend any change in our policy</w:t>
      </w:r>
      <w:r>
        <w:rPr>
          <w:rFonts w:hint="eastAsia"/>
        </w:rPr>
        <w:t>…</w:t>
      </w:r>
      <w:r>
        <w:rPr>
          <w:rFonts w:hint="eastAsia"/>
        </w:rPr>
        <w:t xml:space="preserve"> our best approchc there would just be to wait and watch and see ho</w:t>
      </w:r>
      <w:r>
        <w:t>w things go. "</w:t>
      </w:r>
      <w:r>
        <w:tab/>
      </w:r>
      <w:r>
        <w:tab/>
      </w:r>
      <w:r>
        <w:tab/>
      </w:r>
    </w:p>
    <w:p w:rsidR="00F10D0B" w:rsidRDefault="00F10D0B" w:rsidP="00F10D0B">
      <w:pPr>
        <w:rPr>
          <w:rFonts w:hint="eastAsia"/>
        </w:rPr>
      </w:pPr>
      <w:r>
        <w:rPr>
          <w:rFonts w:hint="eastAsia"/>
        </w:rPr>
        <w:t>20090617 FOMC Greenbook</w:t>
      </w:r>
      <w:r>
        <w:rPr>
          <w:rFonts w:hint="eastAsia"/>
        </w:rPr>
        <w:tab/>
      </w:r>
      <w:r>
        <w:rPr>
          <w:rFonts w:hint="eastAsia"/>
        </w:rPr>
        <w:t>过去六周大体符合预期，经济下行有所缓解。消费在年初以来看起来比较稳定，新房销售和开工都走平，投资减弱也没有</w:t>
      </w:r>
      <w:r>
        <w:rPr>
          <w:rFonts w:hint="eastAsia"/>
        </w:rPr>
        <w:t>2008</w:t>
      </w:r>
      <w:r>
        <w:rPr>
          <w:rFonts w:hint="eastAsia"/>
        </w:rPr>
        <w:t>年底看起来那么眼红。就业和</w:t>
      </w:r>
      <w:r>
        <w:rPr>
          <w:rFonts w:hint="eastAsia"/>
        </w:rPr>
        <w:t>IP</w:t>
      </w:r>
      <w:r>
        <w:rPr>
          <w:rFonts w:hint="eastAsia"/>
        </w:rPr>
        <w:t>还是不好。当前我们预期</w:t>
      </w:r>
      <w:r>
        <w:rPr>
          <w:rFonts w:hint="eastAsia"/>
        </w:rPr>
        <w:t>Q2gdp</w:t>
      </w:r>
      <w:r>
        <w:rPr>
          <w:rFonts w:hint="eastAsia"/>
        </w:rPr>
        <w:t>年化增速</w:t>
      </w:r>
      <w:r>
        <w:rPr>
          <w:rFonts w:hint="eastAsia"/>
        </w:rPr>
        <w:t>-1%</w:t>
      </w:r>
      <w:r>
        <w:rPr>
          <w:rFonts w:hint="eastAsia"/>
        </w:rPr>
        <w:t>，</w:t>
      </w:r>
      <w:r>
        <w:rPr>
          <w:rFonts w:hint="eastAsia"/>
        </w:rPr>
        <w:t>Q1</w:t>
      </w:r>
      <w:r>
        <w:rPr>
          <w:rFonts w:hint="eastAsia"/>
        </w:rPr>
        <w:t>年化增速是</w:t>
      </w:r>
      <w:r>
        <w:rPr>
          <w:rFonts w:hint="eastAsia"/>
        </w:rPr>
        <w:t>-5.5%</w:t>
      </w:r>
      <w:r>
        <w:rPr>
          <w:rFonts w:hint="eastAsia"/>
        </w:rPr>
        <w:t>。外需前景有所改善；不过油价回升和房贷利率回升。</w:t>
      </w:r>
      <w:r>
        <w:rPr>
          <w:rFonts w:hint="eastAsia"/>
        </w:rPr>
        <w:tab/>
      </w:r>
      <w:r>
        <w:rPr>
          <w:rFonts w:hint="eastAsia"/>
        </w:rPr>
        <w:tab/>
      </w:r>
      <w:r>
        <w:rPr>
          <w:rFonts w:hint="eastAsia"/>
        </w:rPr>
        <w:t>现在市场预期</w:t>
      </w:r>
      <w:r>
        <w:rPr>
          <w:rFonts w:hint="eastAsia"/>
        </w:rPr>
        <w:t>ffr</w:t>
      </w:r>
      <w:r>
        <w:rPr>
          <w:rFonts w:hint="eastAsia"/>
        </w:rPr>
        <w:t>在</w:t>
      </w:r>
      <w:r>
        <w:rPr>
          <w:rFonts w:hint="eastAsia"/>
        </w:rPr>
        <w:t>2009</w:t>
      </w:r>
      <w:r>
        <w:rPr>
          <w:rFonts w:hint="eastAsia"/>
        </w:rPr>
        <w:t>年底已经回升，</w:t>
      </w:r>
      <w:r>
        <w:rPr>
          <w:rFonts w:hint="eastAsia"/>
        </w:rPr>
        <w:t>2010</w:t>
      </w:r>
      <w:r>
        <w:rPr>
          <w:rFonts w:hint="eastAsia"/>
        </w:rPr>
        <w:t>年会升到接近</w:t>
      </w:r>
      <w:r>
        <w:rPr>
          <w:rFonts w:hint="eastAsia"/>
        </w:rPr>
        <w:t>2%</w:t>
      </w:r>
      <w:r>
        <w:rPr>
          <w:rFonts w:hint="eastAsia"/>
        </w:rPr>
        <w:t>。</w:t>
      </w:r>
      <w:r>
        <w:rPr>
          <w:rFonts w:hint="eastAsia"/>
        </w:rPr>
        <w:tab/>
      </w:r>
    </w:p>
    <w:p w:rsidR="00F10D0B" w:rsidRDefault="00F10D0B" w:rsidP="00F10D0B">
      <w:pPr>
        <w:rPr>
          <w:rFonts w:hint="eastAsia"/>
        </w:rPr>
      </w:pPr>
      <w:r>
        <w:rPr>
          <w:rFonts w:hint="eastAsia"/>
        </w:rPr>
        <w:t>20090618 FOMC Bluebook</w:t>
      </w:r>
      <w:r>
        <w:rPr>
          <w:rFonts w:hint="eastAsia"/>
        </w:rPr>
        <w:tab/>
      </w:r>
      <w:r>
        <w:rPr>
          <w:rFonts w:hint="eastAsia"/>
        </w:rPr>
        <w:t>看起来</w:t>
      </w:r>
      <w:r>
        <w:rPr>
          <w:rFonts w:hint="eastAsia"/>
        </w:rPr>
        <w:t>Supervisory Capital Assessment Program (SCAP)</w:t>
      </w:r>
      <w:r>
        <w:rPr>
          <w:rFonts w:hint="eastAsia"/>
        </w:rPr>
        <w:t>公布的银行业结果让投资者担心有所缓解。银行随后发型了大量股票和非担保债券，金融股票也相对走强。</w:t>
      </w:r>
      <w:r>
        <w:rPr>
          <w:rFonts w:hint="eastAsia"/>
        </w:rPr>
        <w:tab/>
      </w:r>
      <w:r>
        <w:rPr>
          <w:rFonts w:hint="eastAsia"/>
        </w:rPr>
        <w:tab/>
      </w:r>
      <w:r>
        <w:rPr>
          <w:rFonts w:hint="eastAsia"/>
        </w:rPr>
        <w:tab/>
      </w:r>
    </w:p>
    <w:p w:rsidR="00F10D0B" w:rsidRDefault="00F10D0B" w:rsidP="00F10D0B">
      <w:pPr>
        <w:rPr>
          <w:rFonts w:hint="eastAsia"/>
        </w:rPr>
      </w:pPr>
      <w:r>
        <w:rPr>
          <w:rFonts w:hint="eastAsia"/>
        </w:rPr>
        <w:t>20090623 bwam The impact of Chinese demand on the world</w:t>
      </w:r>
      <w:r>
        <w:rPr>
          <w:rFonts w:hint="eastAsia"/>
        </w:rPr>
        <w:tab/>
        <w:t>"</w:t>
      </w:r>
      <w:r>
        <w:rPr>
          <w:rFonts w:hint="eastAsia"/>
        </w:rPr>
        <w:t>全球经济的下行有所缓解，我们认为最重要的是联储的宽松，防止了全球金融系统的自我崩盘。但在非美经济体中，中国政策宽松是最为重要的。这突出体现为中国在出口走平的情况下，进口明显上升。这很明显的让</w:t>
      </w:r>
      <w:r>
        <w:rPr>
          <w:rFonts w:hint="eastAsia"/>
        </w:rPr>
        <w:t>EM</w:t>
      </w:r>
      <w:r>
        <w:rPr>
          <w:rFonts w:hint="eastAsia"/>
        </w:rPr>
        <w:t>受益，</w:t>
      </w:r>
      <w:r>
        <w:rPr>
          <w:rFonts w:hint="eastAsia"/>
        </w:rPr>
        <w:t>DM</w:t>
      </w:r>
      <w:r>
        <w:rPr>
          <w:rFonts w:hint="eastAsia"/>
        </w:rPr>
        <w:t>对此受益有限——</w:t>
      </w:r>
      <w:r>
        <w:rPr>
          <w:rFonts w:hint="eastAsia"/>
        </w:rPr>
        <w:t>DM</w:t>
      </w:r>
      <w:r>
        <w:rPr>
          <w:rFonts w:hint="eastAsia"/>
        </w:rPr>
        <w:t>更多与联储等央行宽松有关，仅仅靠中国内需回升的作用有限。中国经济的回升，以及其一定程度的商品补库存，是的中国经济成为实际上</w:t>
      </w:r>
      <w:r>
        <w:rPr>
          <w:rFonts w:hint="eastAsia"/>
        </w:rPr>
        <w:lastRenderedPageBreak/>
        <w:t>唯一进口明显回升的国家。</w:t>
      </w:r>
    </w:p>
    <w:p w:rsidR="00F10D0B" w:rsidRDefault="00F10D0B" w:rsidP="00F10D0B">
      <w:pPr>
        <w:rPr>
          <w:rFonts w:hint="eastAsia"/>
        </w:rPr>
      </w:pPr>
      <w:r>
        <w:rPr>
          <w:rFonts w:hint="eastAsia"/>
        </w:rPr>
        <w:t xml:space="preserve">  </w:t>
      </w:r>
      <w:r>
        <w:rPr>
          <w:rFonts w:hint="eastAsia"/>
        </w:rPr>
        <w:t>我们所能预想的最好的情形，是中国内需回升、人民币升值，以及联储极度宽松、美元贬值，这对于全球可持续复苏是最好的情形。</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20090623 Sinn Is the Bank Crisis Over</w:t>
      </w:r>
      <w:r>
        <w:rPr>
          <w:rFonts w:hint="eastAsia"/>
        </w:rPr>
        <w:tab/>
      </w:r>
      <w:r>
        <w:rPr>
          <w:rFonts w:hint="eastAsia"/>
        </w:rPr>
        <w:t>（作者再度强调银行体系的亏损非常严重，那么问题来了，为什么后来美国银行体系看起来没有构成严重拖累？）</w:t>
      </w:r>
      <w:r>
        <w:rPr>
          <w:rFonts w:hint="eastAsia"/>
        </w:rPr>
        <w:tab/>
      </w:r>
      <w:r>
        <w:rPr>
          <w:rFonts w:hint="eastAsia"/>
        </w:rPr>
        <w:tab/>
      </w:r>
      <w:r>
        <w:rPr>
          <w:rFonts w:hint="eastAsia"/>
        </w:rPr>
        <w:tab/>
      </w:r>
    </w:p>
    <w:p w:rsidR="00F10D0B" w:rsidRDefault="00F10D0B" w:rsidP="00F10D0B">
      <w:pPr>
        <w:rPr>
          <w:rFonts w:hint="eastAsia"/>
        </w:rPr>
      </w:pPr>
      <w:r>
        <w:rPr>
          <w:rFonts w:hint="eastAsia"/>
        </w:rPr>
        <w:t>20090624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先总结大家的看法。</w:t>
      </w:r>
      <w:r>
        <w:rPr>
          <w:rFonts w:hint="eastAsia"/>
        </w:rPr>
        <w:t>Most</w:t>
      </w:r>
      <w:r>
        <w:rPr>
          <w:rFonts w:hint="eastAsia"/>
        </w:rPr>
        <w:t>看到初步企稳迹象。去库存仍在进行，这对下半年是好事情。但就业市场仍然非常虚弱，</w:t>
      </w:r>
      <w:r>
        <w:rPr>
          <w:rFonts w:hint="eastAsia"/>
        </w:rPr>
        <w:t xml:space="preserve">financial markets may be ahead of themselves. </w:t>
      </w:r>
      <w:r>
        <w:rPr>
          <w:rFonts w:hint="eastAsia"/>
        </w:rPr>
        <w:t>消费虽然没有下降的，但也不够稳固，因为就业差、财富的前期大幅走弱和更高的而油价。房地产边际企稳，但对于房贷利率的上升仍然脆弱。就业依然是特别要担心的领域，当前</w:t>
      </w:r>
      <w:r>
        <w:rPr>
          <w:rFonts w:hint="eastAsia"/>
        </w:rPr>
        <w:t>workweeks are shorter, total hours of work</w:t>
      </w:r>
      <w:r>
        <w:rPr>
          <w:rFonts w:hint="eastAsia"/>
        </w:rPr>
        <w:t>已经大幅下降，</w:t>
      </w:r>
      <w:r>
        <w:rPr>
          <w:rFonts w:hint="eastAsia"/>
        </w:rPr>
        <w:t>more layoffs</w:t>
      </w:r>
      <w:r>
        <w:rPr>
          <w:rFonts w:hint="eastAsia"/>
        </w:rPr>
        <w:t>是永久性的。我补充一下，参与率的上升是源于财富效应。</w:t>
      </w:r>
    </w:p>
    <w:p w:rsidR="00F10D0B" w:rsidRDefault="00F10D0B" w:rsidP="00F10D0B">
      <w:pPr>
        <w:rPr>
          <w:rFonts w:hint="eastAsia"/>
        </w:rPr>
      </w:pPr>
      <w:r>
        <w:rPr>
          <w:rFonts w:hint="eastAsia"/>
        </w:rPr>
        <w:t xml:space="preserve">  </w:t>
      </w:r>
      <w:r>
        <w:rPr>
          <w:rFonts w:hint="eastAsia"/>
        </w:rPr>
        <w:t>我的个人看法是，金融市场的改善至少不是坏事，我们至少应当受到一定鼓励。当前银行可以</w:t>
      </w:r>
      <w:r>
        <w:rPr>
          <w:rFonts w:hint="eastAsia"/>
        </w:rPr>
        <w:t>raise capital</w:t>
      </w:r>
      <w:r>
        <w:rPr>
          <w:rFonts w:hint="eastAsia"/>
        </w:rPr>
        <w:t>并且他们的</w:t>
      </w:r>
      <w:r>
        <w:rPr>
          <w:rFonts w:hint="eastAsia"/>
        </w:rPr>
        <w:t>funding</w:t>
      </w:r>
      <w:r>
        <w:rPr>
          <w:rFonts w:hint="eastAsia"/>
        </w:rPr>
        <w:t>也改善——</w:t>
      </w:r>
      <w:r>
        <w:rPr>
          <w:rFonts w:hint="eastAsia"/>
        </w:rPr>
        <w:t>CDS</w:t>
      </w:r>
      <w:r>
        <w:rPr>
          <w:rFonts w:hint="eastAsia"/>
        </w:rPr>
        <w:t>利差下降，这是非常鼓舞人心的。不过过去六周一个重要问题是长端利率回升。总体来说，过去六周金融市场广泛改善，但我们仍要谨慎。我回忆在</w:t>
      </w:r>
      <w:r>
        <w:rPr>
          <w:rFonts w:hint="eastAsia"/>
        </w:rPr>
        <w:t>2007</w:t>
      </w:r>
      <w:r>
        <w:rPr>
          <w:rFonts w:hint="eastAsia"/>
        </w:rPr>
        <w:t>年</w:t>
      </w:r>
      <w:r>
        <w:rPr>
          <w:rFonts w:hint="eastAsia"/>
        </w:rPr>
        <w:t>10</w:t>
      </w:r>
      <w:r>
        <w:rPr>
          <w:rFonts w:hint="eastAsia"/>
        </w:rPr>
        <w:t>月我们的声明本质上再说金融危机将要结束，在</w:t>
      </w:r>
      <w:r>
        <w:rPr>
          <w:rFonts w:hint="eastAsia"/>
        </w:rPr>
        <w:t>2008</w:t>
      </w:r>
      <w:r>
        <w:rPr>
          <w:rFonts w:hint="eastAsia"/>
        </w:rPr>
        <w:t>年夏天我们也期待复苏，但两次都错了。我们确实当前看到了初步企稳迹象，但这些还不确定，金融市场的改善也不能保证继续。</w:t>
      </w:r>
    </w:p>
    <w:p w:rsidR="00F10D0B" w:rsidRDefault="00F10D0B" w:rsidP="00F10D0B">
      <w:pPr>
        <w:rPr>
          <w:rFonts w:hint="eastAsia"/>
        </w:rPr>
      </w:pPr>
      <w:r>
        <w:rPr>
          <w:rFonts w:hint="eastAsia"/>
        </w:rPr>
        <w:t xml:space="preserve">  </w:t>
      </w:r>
      <w:r>
        <w:rPr>
          <w:rFonts w:hint="eastAsia"/>
        </w:rPr>
        <w:t>值得指出的是，本次衰退太深，仅此即使增速有所回升，当前增长水平还是太低，失业率水平还是太高。</w:t>
      </w:r>
      <w:r>
        <w:rPr>
          <w:rFonts w:hint="eastAsia"/>
        </w:rPr>
        <w:t xml:space="preserve">The longer you're away from full employment, teh worse credit losses will be, the worse hysteresis will be in the laber market, the worse income effects will be on consumers, and so on. </w:t>
      </w:r>
      <w:r>
        <w:rPr>
          <w:rFonts w:hint="eastAsia"/>
        </w:rPr>
        <w:t>因此，我们对于宣布胜利要比较谨慎。</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先总结大家的看法。当前公众对于财政赤字和联储资产负债表的担心可能推升通胀风险和长端利率，因此对联储的</w:t>
      </w:r>
      <w:r>
        <w:rPr>
          <w:rFonts w:hint="eastAsia"/>
        </w:rPr>
        <w:t>exit strategy</w:t>
      </w:r>
      <w:r>
        <w:rPr>
          <w:rFonts w:hint="eastAsia"/>
        </w:rPr>
        <w:t>的沟通是有必要的。</w:t>
      </w:r>
    </w:p>
    <w:p w:rsidR="00F10D0B" w:rsidRDefault="00F10D0B" w:rsidP="00F10D0B">
      <w:pPr>
        <w:rPr>
          <w:rFonts w:hint="eastAsia"/>
        </w:rPr>
      </w:pPr>
      <w:r>
        <w:rPr>
          <w:rFonts w:hint="eastAsia"/>
        </w:rPr>
        <w:t xml:space="preserve">  </w:t>
      </w:r>
      <w:r>
        <w:rPr>
          <w:rFonts w:hint="eastAsia"/>
        </w:rPr>
        <w:t>我个人看法是，通胀总体上是要继续走弱的，但通胀预期是另一回事。</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总体而言，我们不需要明显改变政策。</w:t>
      </w:r>
    </w:p>
    <w:p w:rsidR="00F10D0B" w:rsidRDefault="00F10D0B" w:rsidP="00F10D0B">
      <w:pPr>
        <w:rPr>
          <w:rFonts w:hint="eastAsia"/>
        </w:rPr>
      </w:pPr>
      <w:r>
        <w:rPr>
          <w:rFonts w:hint="eastAsia"/>
        </w:rPr>
        <w:t xml:space="preserve">  </w:t>
      </w:r>
      <w:r>
        <w:rPr>
          <w:rFonts w:hint="eastAsia"/>
        </w:rPr>
        <w:t>我也建议把最后这一句话去掉</w:t>
      </w:r>
      <w:r>
        <w:rPr>
          <w:rFonts w:hint="eastAsia"/>
        </w:rPr>
        <w:t>""The Committee will take</w:t>
      </w:r>
    </w:p>
    <w:p w:rsidR="00F10D0B" w:rsidRDefault="00F10D0B" w:rsidP="00F10D0B">
      <w:r>
        <w:t>careful account of the necessity of assuring that policy accommodation can ultimately</w:t>
      </w:r>
    </w:p>
    <w:p w:rsidR="00F10D0B" w:rsidRDefault="00F10D0B" w:rsidP="00F10D0B">
      <w:pPr>
        <w:rPr>
          <w:rFonts w:hint="eastAsia"/>
        </w:rPr>
      </w:pPr>
      <w:r>
        <w:rPr>
          <w:rFonts w:hint="eastAsia"/>
        </w:rPr>
        <w:t xml:space="preserve">be withdrawn smoothly and at the appropriate time."" </w:t>
      </w:r>
      <w:r>
        <w:rPr>
          <w:rFonts w:hint="eastAsia"/>
        </w:rPr>
        <w:t>因为我记得在我刚当上联储主席的时候，我曾说过</w:t>
      </w:r>
      <w:r>
        <w:rPr>
          <w:rFonts w:hint="eastAsia"/>
        </w:rPr>
        <w:t>""the time would come, eventually, when we would</w:t>
      </w:r>
    </w:p>
    <w:p w:rsidR="00F10D0B" w:rsidRDefault="00F10D0B" w:rsidP="00F10D0B">
      <w:pPr>
        <w:rPr>
          <w:rFonts w:hint="eastAsia"/>
        </w:rPr>
      </w:pPr>
      <w:r>
        <w:rPr>
          <w:rFonts w:hint="eastAsia"/>
        </w:rPr>
        <w:t>have to stop raising interest rates.""</w:t>
      </w:r>
      <w:r>
        <w:rPr>
          <w:rFonts w:hint="eastAsia"/>
        </w:rPr>
        <w:t>但金融市场立刻对</w:t>
      </w:r>
      <w:r>
        <w:rPr>
          <w:rFonts w:hint="eastAsia"/>
        </w:rPr>
        <w:t>ffr</w:t>
      </w:r>
      <w:r>
        <w:rPr>
          <w:rFonts w:hint="eastAsia"/>
        </w:rPr>
        <w:t>重新定价。</w:t>
      </w:r>
      <w:r>
        <w:rPr>
          <w:rFonts w:hint="eastAsia"/>
        </w:rPr>
        <w:t xml:space="preserve">I was completely flabbergasted by the inability of the markets to understand plain English. </w:t>
      </w:r>
      <w:r>
        <w:rPr>
          <w:rFonts w:hint="eastAsia"/>
        </w:rPr>
        <w:t>但事实就是如此。</w:t>
      </w:r>
      <w:r>
        <w:rPr>
          <w:rFonts w:hint="eastAsia"/>
        </w:rPr>
        <w:t>"</w:t>
      </w:r>
      <w:r>
        <w:rPr>
          <w:rFonts w:hint="eastAsia"/>
        </w:rPr>
        <w:tab/>
      </w:r>
    </w:p>
    <w:p w:rsidR="00F10D0B" w:rsidRDefault="00F10D0B" w:rsidP="00F10D0B">
      <w:pPr>
        <w:rPr>
          <w:rFonts w:hint="eastAsia"/>
        </w:rPr>
      </w:pPr>
      <w:r>
        <w:rPr>
          <w:rFonts w:hint="eastAsia"/>
        </w:rPr>
        <w:t>20090625 Barclays_Global_Outlook_Green_shoots_blossom</w:t>
      </w:r>
      <w:r>
        <w:rPr>
          <w:rFonts w:hint="eastAsia"/>
        </w:rPr>
        <w:tab/>
        <w:t>"</w:t>
      </w:r>
      <w:r>
        <w:rPr>
          <w:rFonts w:hint="eastAsia"/>
        </w:rPr>
        <w:t>本次主题是</w:t>
      </w:r>
      <w:r>
        <w:rPr>
          <w:rFonts w:hint="eastAsia"/>
        </w:rPr>
        <w:t xml:space="preserve">Green shots blossom. </w:t>
      </w:r>
      <w:r>
        <w:rPr>
          <w:rFonts w:hint="eastAsia"/>
        </w:rPr>
        <w:t>当前亚洲的复苏已经是确定性的了，而英美的复苏则比较初步。尽管就中期而言，由于大量财富损失和消费者去杠杆，还有财政货币的退出，但这是长期问题，不能阻碍经济周期性复苏。</w:t>
      </w:r>
    </w:p>
    <w:p w:rsidR="00F10D0B" w:rsidRDefault="00F10D0B" w:rsidP="00F10D0B">
      <w:pPr>
        <w:rPr>
          <w:rFonts w:hint="eastAsia"/>
        </w:rPr>
      </w:pPr>
      <w:r>
        <w:rPr>
          <w:rFonts w:hint="eastAsia"/>
        </w:rPr>
        <w:t xml:space="preserve">  </w:t>
      </w:r>
      <w:r>
        <w:rPr>
          <w:rFonts w:hint="eastAsia"/>
        </w:rPr>
        <w:t>本轮美国确实是最后一个复苏的。</w:t>
      </w:r>
      <w:r>
        <w:rPr>
          <w:rFonts w:hint="eastAsia"/>
        </w:rPr>
        <w:t>2008</w:t>
      </w:r>
      <w:r>
        <w:rPr>
          <w:rFonts w:hint="eastAsia"/>
        </w:rPr>
        <w:t>年底开始中国和个别</w:t>
      </w:r>
      <w:r>
        <w:rPr>
          <w:rFonts w:hint="eastAsia"/>
        </w:rPr>
        <w:t>EM</w:t>
      </w:r>
      <w:r>
        <w:rPr>
          <w:rFonts w:hint="eastAsia"/>
        </w:rPr>
        <w:t>开始复苏，然后是亚洲。日本是</w:t>
      </w:r>
      <w:r>
        <w:rPr>
          <w:rFonts w:hint="eastAsia"/>
        </w:rPr>
        <w:t>DM</w:t>
      </w:r>
      <w:r>
        <w:rPr>
          <w:rFonts w:hint="eastAsia"/>
        </w:rPr>
        <w:t>当中第一个触底的，然后欧洲大体在</w:t>
      </w:r>
      <w:r>
        <w:rPr>
          <w:rFonts w:hint="eastAsia"/>
        </w:rPr>
        <w:t>3</w:t>
      </w:r>
      <w:r>
        <w:rPr>
          <w:rFonts w:hint="eastAsia"/>
        </w:rPr>
        <w:t>、</w:t>
      </w:r>
      <w:r>
        <w:rPr>
          <w:rFonts w:hint="eastAsia"/>
        </w:rPr>
        <w:t>4</w:t>
      </w:r>
      <w:r>
        <w:rPr>
          <w:rFonts w:hint="eastAsia"/>
        </w:rPr>
        <w:t>月份触底，美国明显滞后，大在</w:t>
      </w:r>
      <w:r>
        <w:rPr>
          <w:rFonts w:hint="eastAsia"/>
        </w:rPr>
        <w:t>5</w:t>
      </w:r>
      <w:r>
        <w:rPr>
          <w:rFonts w:hint="eastAsia"/>
        </w:rPr>
        <w:t>月份</w:t>
      </w:r>
      <w:r>
        <w:rPr>
          <w:rFonts w:hint="eastAsia"/>
        </w:rPr>
        <w:t>IP</w:t>
      </w:r>
      <w:r>
        <w:rPr>
          <w:rFonts w:hint="eastAsia"/>
        </w:rPr>
        <w:t>仍在走弱。美国的滞后在历史上是很不寻常的，因为美国通常领先于周期——本来有很多人依然认为美国将领先。本次美国的滞后和汽车行业有关，克莱斯勒和通用破产了，干扰了汽车生产计划。（通用在</w:t>
      </w:r>
      <w:r>
        <w:rPr>
          <w:rFonts w:hint="eastAsia"/>
        </w:rPr>
        <w:t>6</w:t>
      </w:r>
      <w:r>
        <w:rPr>
          <w:rFonts w:hint="eastAsia"/>
        </w:rPr>
        <w:t>月</w:t>
      </w:r>
      <w:r>
        <w:rPr>
          <w:rFonts w:hint="eastAsia"/>
        </w:rPr>
        <w:t>1</w:t>
      </w:r>
      <w:r>
        <w:rPr>
          <w:rFonts w:hint="eastAsia"/>
        </w:rPr>
        <w:t>日申请破产）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20090626 Delong Sympathy for Greenspan</w:t>
      </w:r>
      <w:r>
        <w:rPr>
          <w:rFonts w:hint="eastAsia"/>
        </w:rPr>
        <w:tab/>
        <w:t>"</w:t>
      </w:r>
      <w:r>
        <w:rPr>
          <w:rFonts w:hint="eastAsia"/>
        </w:rPr>
        <w:t>现在很多人批评说格林斯潘在</w:t>
      </w:r>
      <w:r>
        <w:rPr>
          <w:rFonts w:hint="eastAsia"/>
        </w:rPr>
        <w:t>2001-2004</w:t>
      </w:r>
      <w:r>
        <w:rPr>
          <w:rFonts w:hint="eastAsia"/>
        </w:rPr>
        <w:t>年的低利率催生了当前的泡沫。从根本上，格林斯潘是冒着可能刺激房地产泡沫的风险来减少失业</w:t>
      </w:r>
      <w:r>
        <w:rPr>
          <w:rFonts w:hint="eastAsia"/>
        </w:rPr>
        <w:lastRenderedPageBreak/>
        <w:t>率。那么问题来了，这个</w:t>
      </w:r>
      <w:r>
        <w:rPr>
          <w:rFonts w:hint="eastAsia"/>
        </w:rPr>
        <w:t>bet</w:t>
      </w:r>
      <w:r>
        <w:rPr>
          <w:rFonts w:hint="eastAsia"/>
        </w:rPr>
        <w:t>是合适的吗？我至今没有答案。</w:t>
      </w:r>
    </w:p>
    <w:p w:rsidR="00F10D0B" w:rsidRDefault="00F10D0B" w:rsidP="00F10D0B">
      <w:pPr>
        <w:rPr>
          <w:rFonts w:hint="eastAsia"/>
        </w:rPr>
      </w:pPr>
      <w:r>
        <w:rPr>
          <w:rFonts w:hint="eastAsia"/>
        </w:rPr>
        <w:t xml:space="preserve">  </w:t>
      </w:r>
      <w:r>
        <w:rPr>
          <w:rFonts w:hint="eastAsia"/>
        </w:rPr>
        <w:t>可以确定的是，你确实不能说格林斯潘在</w:t>
      </w:r>
      <w:r>
        <w:rPr>
          <w:rFonts w:hint="eastAsia"/>
        </w:rPr>
        <w:t>2001-04</w:t>
      </w:r>
      <w:r>
        <w:rPr>
          <w:rFonts w:hint="eastAsia"/>
        </w:rPr>
        <w:t>年是让利率低于自然失业率。</w:t>
      </w:r>
      <w:r>
        <w:rPr>
          <w:rFonts w:hint="eastAsia"/>
        </w:rPr>
        <w:t>Wicksell</w:t>
      </w:r>
      <w:r>
        <w:rPr>
          <w:rFonts w:hint="eastAsia"/>
        </w:rPr>
        <w:t>对</w:t>
      </w:r>
      <w:r>
        <w:rPr>
          <w:rFonts w:hint="eastAsia"/>
        </w:rPr>
        <w:t>natural level</w:t>
      </w:r>
      <w:r>
        <w:rPr>
          <w:rFonts w:hint="eastAsia"/>
        </w:rPr>
        <w:t>的定义是不引发通胀，要知道</w:t>
      </w:r>
      <w:r>
        <w:rPr>
          <w:rFonts w:hint="eastAsia"/>
        </w:rPr>
        <w:t>2001-04</w:t>
      </w:r>
      <w:r>
        <w:rPr>
          <w:rFonts w:hint="eastAsia"/>
        </w:rPr>
        <w:t>年那个时候是通缩压力，因此格林斯潘当时的利率并不低于自然利率。真正的问题是：</w:t>
      </w:r>
      <w:r>
        <w:rPr>
          <w:rFonts w:hint="eastAsia"/>
        </w:rPr>
        <w:t>1.</w:t>
      </w:r>
      <w:r>
        <w:rPr>
          <w:rFonts w:hint="eastAsia"/>
        </w:rPr>
        <w:t>联储已经明白，不能冒着引发通胀的风险来降息和降低失业率，那么</w:t>
      </w:r>
      <w:r>
        <w:rPr>
          <w:rFonts w:hint="eastAsia"/>
        </w:rPr>
        <w:t>2.</w:t>
      </w:r>
      <w:r>
        <w:rPr>
          <w:rFonts w:hint="eastAsia"/>
        </w:rPr>
        <w:t>联储是否可以冒着刺激资产泡沫的风险来降息和降低失业率呢？我对此没有准确答案。</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20090701 BCA, The Bank Credit Analyst, Reality Bites; On The Road To Ruin A Mid-Year Visit From Mr. X</w:t>
      </w:r>
      <w:r>
        <w:rPr>
          <w:rFonts w:hint="eastAsia"/>
        </w:rPr>
        <w:tab/>
        <w:t>"[</w:t>
      </w:r>
      <w:r>
        <w:rPr>
          <w:rFonts w:hint="eastAsia"/>
        </w:rPr>
        <w:t>经济企稳，但难言强复苏</w:t>
      </w:r>
      <w:r>
        <w:rPr>
          <w:rFonts w:hint="eastAsia"/>
        </w:rPr>
        <w:t>]</w:t>
      </w:r>
    </w:p>
    <w:p w:rsidR="00F10D0B" w:rsidRDefault="00F10D0B" w:rsidP="00F10D0B">
      <w:pPr>
        <w:rPr>
          <w:rFonts w:hint="eastAsia"/>
        </w:rPr>
      </w:pPr>
      <w:r>
        <w:rPr>
          <w:rFonts w:hint="eastAsia"/>
        </w:rPr>
        <w:t xml:space="preserve">  </w:t>
      </w:r>
      <w:r>
        <w:rPr>
          <w:rFonts w:hint="eastAsia"/>
        </w:rPr>
        <w:t>美国和全球经济有企稳迹象。现在的数据比较</w:t>
      </w:r>
      <w:r>
        <w:rPr>
          <w:rFonts w:hint="eastAsia"/>
        </w:rPr>
        <w:t>mixed</w:t>
      </w:r>
      <w:r>
        <w:rPr>
          <w:rFonts w:hint="eastAsia"/>
        </w:rPr>
        <w:t>，这正是转折点的迹象。</w:t>
      </w:r>
      <w:r>
        <w:rPr>
          <w:rFonts w:hint="eastAsia"/>
        </w:rPr>
        <w:t>PMI</w:t>
      </w:r>
      <w:r>
        <w:rPr>
          <w:rFonts w:hint="eastAsia"/>
        </w:rPr>
        <w:t>等</w:t>
      </w:r>
      <w:r>
        <w:rPr>
          <w:rFonts w:hint="eastAsia"/>
        </w:rPr>
        <w:t>diffusion index</w:t>
      </w:r>
      <w:r>
        <w:rPr>
          <w:rFonts w:hint="eastAsia"/>
        </w:rPr>
        <w:t>已经在几个月以前转折，</w:t>
      </w:r>
      <w:r>
        <w:rPr>
          <w:rFonts w:hint="eastAsia"/>
        </w:rPr>
        <w:t>LEI</w:t>
      </w:r>
      <w:r>
        <w:rPr>
          <w:rFonts w:hint="eastAsia"/>
        </w:rPr>
        <w:t>也转折，这预示着经济将在</w:t>
      </w:r>
      <w:r>
        <w:rPr>
          <w:rFonts w:hint="eastAsia"/>
        </w:rPr>
        <w:t>2009H2</w:t>
      </w:r>
      <w:r>
        <w:rPr>
          <w:rFonts w:hint="eastAsia"/>
        </w:rPr>
        <w:t>复苏。</w:t>
      </w:r>
    </w:p>
    <w:p w:rsidR="00F10D0B" w:rsidRDefault="00F10D0B" w:rsidP="00F10D0B">
      <w:r>
        <w:t xml:space="preserve">  The odds favor a sluggish economic recovery. That seems to be a consensus view, but that does not mean it is wrong. If growth is going to be on the sluggish side, then policymakers will be slow to remove the policy stimulus. </w:t>
      </w:r>
    </w:p>
    <w:p w:rsidR="00F10D0B" w:rsidRDefault="00F10D0B" w:rsidP="00F10D0B">
      <w:pPr>
        <w:rPr>
          <w:rFonts w:hint="eastAsia"/>
        </w:rPr>
      </w:pPr>
      <w:r>
        <w:rPr>
          <w:rFonts w:hint="eastAsia"/>
        </w:rPr>
        <w:t xml:space="preserve">  </w:t>
      </w:r>
      <w:r>
        <w:rPr>
          <w:rFonts w:hint="eastAsia"/>
        </w:rPr>
        <w:t>复苏更可能比较温和，且不确定性很大。经济增速的回升是一方面，经济绝对水平的恢复是另一方面。当前经济绝对水平仍低，会长期给人一种衰退的感觉。复苏可能是过山车式的颠簸，而且时刻受到另一次经济或金融危机的威胁。消费者基本面不佳。就业方面，广义的失业率——考虑</w:t>
      </w:r>
      <w:r>
        <w:rPr>
          <w:rFonts w:hint="eastAsia"/>
        </w:rPr>
        <w:t>marginally attached and those working parttime</w:t>
      </w:r>
      <w:r>
        <w:rPr>
          <w:rFonts w:hint="eastAsia"/>
        </w:rPr>
        <w:t>现在是</w:t>
      </w:r>
      <w:r>
        <w:rPr>
          <w:rFonts w:hint="eastAsia"/>
        </w:rPr>
        <w:t>16.4%</w:t>
      </w:r>
      <w:r>
        <w:rPr>
          <w:rFonts w:hint="eastAsia"/>
        </w:rPr>
        <w:t>，比失业率高</w:t>
      </w:r>
      <w:r>
        <w:rPr>
          <w:rFonts w:hint="eastAsia"/>
        </w:rPr>
        <w:t>7pp</w:t>
      </w:r>
      <w:r>
        <w:rPr>
          <w:rFonts w:hint="eastAsia"/>
        </w:rPr>
        <w:t>，历史上这个</w:t>
      </w:r>
      <w:r>
        <w:rPr>
          <w:rFonts w:hint="eastAsia"/>
        </w:rPr>
        <w:t>gap</w:t>
      </w:r>
      <w:r>
        <w:rPr>
          <w:rFonts w:hint="eastAsia"/>
        </w:rPr>
        <w:t>大约是</w:t>
      </w:r>
      <w:r>
        <w:rPr>
          <w:rFonts w:hint="eastAsia"/>
        </w:rPr>
        <w:t>3.8%</w:t>
      </w:r>
      <w:r>
        <w:rPr>
          <w:rFonts w:hint="eastAsia"/>
        </w:rPr>
        <w:t>左右，所以就业市场的恶化程度比失业率指示的更高；居民财富损失很大，这让居民没有信心来借贷；居民</w:t>
      </w:r>
      <w:r>
        <w:rPr>
          <w:rFonts w:hint="eastAsia"/>
        </w:rPr>
        <w:t>debt-to-income ratio</w:t>
      </w:r>
      <w:r>
        <w:rPr>
          <w:rFonts w:hint="eastAsia"/>
        </w:rPr>
        <w:t>已经</w:t>
      </w:r>
      <w:r>
        <w:rPr>
          <w:rFonts w:hint="eastAsia"/>
        </w:rPr>
        <w:t>overshoot</w:t>
      </w:r>
      <w:r>
        <w:rPr>
          <w:rFonts w:hint="eastAsia"/>
        </w:rPr>
        <w:t>，即使未来回到趋势线，我们计算了一下，意味着</w:t>
      </w:r>
      <w:r>
        <w:rPr>
          <w:rFonts w:hint="eastAsia"/>
        </w:rPr>
        <w:t>2008-2013</w:t>
      </w:r>
      <w:r>
        <w:rPr>
          <w:rFonts w:hint="eastAsia"/>
        </w:rPr>
        <w:t>年的年均消费增速仅</w:t>
      </w:r>
      <w:r>
        <w:rPr>
          <w:rFonts w:hint="eastAsia"/>
        </w:rPr>
        <w:t>1.3%</w:t>
      </w:r>
      <w:r>
        <w:rPr>
          <w:rFonts w:hint="eastAsia"/>
        </w:rPr>
        <w:t>（这个预测很准确）。中国经济增长较好，但中国的补库存不会无限进行下去。此外，我们认为政策当前还不能说完全起效。</w:t>
      </w:r>
    </w:p>
    <w:p w:rsidR="00F10D0B" w:rsidRDefault="00F10D0B" w:rsidP="00F10D0B">
      <w:pPr>
        <w:rPr>
          <w:rFonts w:hint="eastAsia"/>
        </w:rPr>
      </w:pPr>
      <w:r>
        <w:rPr>
          <w:rFonts w:hint="eastAsia"/>
        </w:rPr>
        <w:t xml:space="preserve">  </w:t>
      </w:r>
      <w:r>
        <w:rPr>
          <w:rFonts w:hint="eastAsia"/>
        </w:rPr>
        <w:t>但也不应该认为美国会陷入日本式停滞。关键在于相信政策制定者会保持刺激政策。联储对于经济并不乐观。</w:t>
      </w:r>
    </w:p>
    <w:p w:rsidR="00F10D0B" w:rsidRDefault="00F10D0B" w:rsidP="00F10D0B">
      <w:pPr>
        <w:rPr>
          <w:rFonts w:hint="eastAsia"/>
        </w:rPr>
      </w:pPr>
      <w:r>
        <w:rPr>
          <w:rFonts w:hint="eastAsia"/>
        </w:rPr>
        <w:t xml:space="preserve">  </w:t>
      </w:r>
      <w:r>
        <w:rPr>
          <w:rFonts w:hint="eastAsia"/>
        </w:rPr>
        <w:t>长期担忧持续存在。当前财政赤字超过</w:t>
      </w:r>
      <w:r>
        <w:rPr>
          <w:rFonts w:hint="eastAsia"/>
        </w:rPr>
        <w:t>2</w:t>
      </w:r>
      <w:r>
        <w:rPr>
          <w:rFonts w:hint="eastAsia"/>
        </w:rPr>
        <w:t>万亿，而联储在印钱，许多投资者很难想象如何通过</w:t>
      </w:r>
      <w:r>
        <w:rPr>
          <w:rFonts w:hint="eastAsia"/>
        </w:rPr>
        <w:t xml:space="preserve">to borrow and spend one's way out of a financial hole that was created by too much borrowing and spending. </w:t>
      </w:r>
      <w:r>
        <w:rPr>
          <w:rFonts w:hint="eastAsia"/>
        </w:rPr>
        <w:t>但我们认为</w:t>
      </w:r>
      <w:r>
        <w:rPr>
          <w:rFonts w:hint="eastAsia"/>
        </w:rPr>
        <w:t>2008</w:t>
      </w:r>
      <w:r>
        <w:rPr>
          <w:rFonts w:hint="eastAsia"/>
        </w:rPr>
        <w:t>年底以来的天量刺激政策无可非议，因为当时危机太严重了；当然，等到下行风险解除以后，政策应当退出；但问题是，当前还没有解除风险和不确定性，复苏很脆弱。但我们确实同意，当前的天量刺激注定在未来</w:t>
      </w:r>
    </w:p>
    <w:p w:rsidR="00F10D0B" w:rsidRDefault="00F10D0B" w:rsidP="00F10D0B"/>
    <w:p w:rsidR="00F10D0B" w:rsidRDefault="00F10D0B" w:rsidP="00F10D0B">
      <w:pPr>
        <w:rPr>
          <w:rFonts w:hint="eastAsia"/>
        </w:rPr>
      </w:pPr>
      <w:r>
        <w:rPr>
          <w:rFonts w:hint="eastAsia"/>
        </w:rPr>
        <w:t>[</w:t>
      </w:r>
      <w:r>
        <w:rPr>
          <w:rFonts w:hint="eastAsia"/>
        </w:rPr>
        <w:t>政策只能说成功了一半</w:t>
      </w:r>
      <w:r>
        <w:rPr>
          <w:rFonts w:hint="eastAsia"/>
        </w:rPr>
        <w:t>]</w:t>
      </w:r>
    </w:p>
    <w:p w:rsidR="00F10D0B" w:rsidRDefault="00F10D0B" w:rsidP="00F10D0B">
      <w:pPr>
        <w:rPr>
          <w:rFonts w:hint="eastAsia"/>
        </w:rPr>
      </w:pPr>
      <w:r>
        <w:rPr>
          <w:rFonts w:hint="eastAsia"/>
        </w:rPr>
        <w:t xml:space="preserve">  </w:t>
      </w:r>
      <w:r>
        <w:rPr>
          <w:rFonts w:hint="eastAsia"/>
        </w:rPr>
        <w:t>联储成功了减轻了</w:t>
      </w:r>
      <w:r>
        <w:rPr>
          <w:rFonts w:hint="eastAsia"/>
        </w:rPr>
        <w:t>financial stress</w:t>
      </w:r>
      <w:r>
        <w:rPr>
          <w:rFonts w:hint="eastAsia"/>
        </w:rPr>
        <w:t>，避免了金融体系的自我崩溃。政策本质上已经</w:t>
      </w:r>
      <w:r>
        <w:rPr>
          <w:rFonts w:hint="eastAsia"/>
        </w:rPr>
        <w:t>underwriting the financial system, removing counterparty risk.</w:t>
      </w:r>
    </w:p>
    <w:p w:rsidR="00F10D0B" w:rsidRDefault="00F10D0B" w:rsidP="00F10D0B">
      <w:pPr>
        <w:rPr>
          <w:rFonts w:hint="eastAsia"/>
        </w:rPr>
      </w:pPr>
      <w:r>
        <w:rPr>
          <w:rFonts w:hint="eastAsia"/>
        </w:rPr>
        <w:t xml:space="preserve">  </w:t>
      </w:r>
      <w:r>
        <w:rPr>
          <w:rFonts w:hint="eastAsia"/>
        </w:rPr>
        <w:t>但是，宽货币并没能刺激信贷回升。传统的货币宽松作用渠道有</w:t>
      </w:r>
      <w:r>
        <w:rPr>
          <w:rFonts w:hint="eastAsia"/>
        </w:rPr>
        <w:t>4</w:t>
      </w:r>
      <w:r>
        <w:rPr>
          <w:rFonts w:hint="eastAsia"/>
        </w:rPr>
        <w:t>个（总体来说都是刺激信贷回升）：</w:t>
      </w:r>
      <w:r>
        <w:rPr>
          <w:rFonts w:hint="eastAsia"/>
        </w:rPr>
        <w:t>1.</w:t>
      </w:r>
      <w:r>
        <w:rPr>
          <w:rFonts w:hint="eastAsia"/>
        </w:rPr>
        <w:t>降低负债成本，刺激消费和企业投资。</w:t>
      </w:r>
      <w:r>
        <w:rPr>
          <w:rFonts w:hint="eastAsia"/>
        </w:rPr>
        <w:t>2.</w:t>
      </w:r>
      <w:r>
        <w:rPr>
          <w:rFonts w:hint="eastAsia"/>
        </w:rPr>
        <w:t>支持资产价格和财富效应。</w:t>
      </w:r>
      <w:r>
        <w:rPr>
          <w:rFonts w:hint="eastAsia"/>
        </w:rPr>
        <w:t>3.</w:t>
      </w:r>
      <w:r>
        <w:rPr>
          <w:rFonts w:hint="eastAsia"/>
        </w:rPr>
        <w:t>陡峭的收益率曲线提高银行利润（其实也是降低银行成本）。</w:t>
      </w:r>
      <w:r>
        <w:rPr>
          <w:rFonts w:hint="eastAsia"/>
        </w:rPr>
        <w:t>4.</w:t>
      </w:r>
      <w:r>
        <w:rPr>
          <w:rFonts w:hint="eastAsia"/>
        </w:rPr>
        <w:t>让美元走弱，不过这取决于各国央行的综合影响。当前虽然短端利率很低，但并没有信贷回升。如果没有信贷回升，就很难有强劲复苏。信贷难以强劲复苏的一个重要原因是，从银行角度而言，是银行过去几年过度供给信贷了（以</w:t>
      </w:r>
      <w:r>
        <w:rPr>
          <w:rFonts w:hint="eastAsia"/>
        </w:rPr>
        <w:t>credit to gdp ratio</w:t>
      </w:r>
      <w:r>
        <w:rPr>
          <w:rFonts w:hint="eastAsia"/>
        </w:rPr>
        <w:t>来衡量，其实仔细想想，很难说明白这个宏观指标——其实就是宏观杠杆率嘛！——跟微观上但企业</w:t>
      </w:r>
      <w:r>
        <w:rPr>
          <w:rFonts w:hint="eastAsia"/>
        </w:rPr>
        <w:t>lending</w:t>
      </w:r>
      <w:r>
        <w:rPr>
          <w:rFonts w:hint="eastAsia"/>
        </w:rPr>
        <w:t>倾向有什么关系）</w:t>
      </w:r>
    </w:p>
    <w:p w:rsidR="00F10D0B" w:rsidRDefault="00F10D0B" w:rsidP="00F10D0B">
      <w:pPr>
        <w:rPr>
          <w:rFonts w:hint="eastAsia"/>
        </w:rPr>
      </w:pPr>
      <w:r>
        <w:rPr>
          <w:rFonts w:hint="eastAsia"/>
        </w:rPr>
        <w:t xml:space="preserve">  </w:t>
      </w:r>
      <w:r>
        <w:rPr>
          <w:rFonts w:hint="eastAsia"/>
        </w:rPr>
        <w:t>政策将持续面临退出风险。更长期而言，政策退出构成长期风险。政客通常宁愿长痛而不要短痛，但如果退出过慢，市场可能</w:t>
      </w:r>
      <w:r>
        <w:rPr>
          <w:rFonts w:hint="eastAsia"/>
        </w:rPr>
        <w:t>revolt</w:t>
      </w:r>
      <w:r>
        <w:rPr>
          <w:rFonts w:hint="eastAsia"/>
        </w:rPr>
        <w:t>。这个逻辑意味着，通常需要一次危机才能产生政策调整；如果退出过快，则会扼杀复苏。</w:t>
      </w:r>
    </w:p>
    <w:p w:rsidR="00F10D0B" w:rsidRDefault="00F10D0B" w:rsidP="00F10D0B">
      <w:pPr>
        <w:rPr>
          <w:rFonts w:hint="eastAsia"/>
        </w:rPr>
      </w:pPr>
      <w:r>
        <w:rPr>
          <w:rFonts w:hint="eastAsia"/>
        </w:rPr>
        <w:t xml:space="preserve">  </w:t>
      </w:r>
      <w:r>
        <w:rPr>
          <w:rFonts w:hint="eastAsia"/>
        </w:rPr>
        <w:t>此外，当前奥巴马政府推行医改也将导致长期财政拖累，因为通常成本都比预想的要高。</w:t>
      </w:r>
      <w:r>
        <w:rPr>
          <w:rFonts w:hint="eastAsia"/>
        </w:rPr>
        <w:lastRenderedPageBreak/>
        <w:t>不过就近期而言，美国还有足够财政空间来辗转腾挪。</w:t>
      </w:r>
      <w:r>
        <w:rPr>
          <w:rFonts w:hint="eastAsia"/>
        </w:rPr>
        <w:t>"</w:t>
      </w:r>
      <w:r>
        <w:rPr>
          <w:rFonts w:hint="eastAsia"/>
        </w:rPr>
        <w:tab/>
        <w:t>"[</w:t>
      </w:r>
      <w:r>
        <w:rPr>
          <w:rFonts w:hint="eastAsia"/>
        </w:rPr>
        <w:t>用通胀来解决债务问题其实并不容易</w:t>
      </w:r>
      <w:r>
        <w:rPr>
          <w:rFonts w:hint="eastAsia"/>
        </w:rPr>
        <w:t>]</w:t>
      </w:r>
    </w:p>
    <w:p w:rsidR="00F10D0B" w:rsidRDefault="00F10D0B" w:rsidP="00F10D0B">
      <w:pPr>
        <w:rPr>
          <w:rFonts w:hint="eastAsia"/>
        </w:rPr>
      </w:pPr>
      <w:r>
        <w:rPr>
          <w:rFonts w:hint="eastAsia"/>
        </w:rPr>
        <w:t xml:space="preserve">  An explicit move to creat inflation</w:t>
      </w:r>
      <w:r>
        <w:rPr>
          <w:rFonts w:hint="eastAsia"/>
        </w:rPr>
        <w:t>需要三者的配合：联储、债券投资者和货币投资者。</w:t>
      </w:r>
    </w:p>
    <w:p w:rsidR="00F10D0B" w:rsidRDefault="00F10D0B" w:rsidP="00F10D0B">
      <w:pPr>
        <w:rPr>
          <w:rFonts w:hint="eastAsia"/>
        </w:rPr>
      </w:pPr>
      <w:r>
        <w:rPr>
          <w:rFonts w:hint="eastAsia"/>
        </w:rPr>
        <w:t xml:space="preserve">  </w:t>
      </w:r>
      <w:r>
        <w:rPr>
          <w:rFonts w:hint="eastAsia"/>
        </w:rPr>
        <w:t>当前联储已经足够货币宽松，所以联储已经不是问题。</w:t>
      </w:r>
    </w:p>
    <w:p w:rsidR="00F10D0B" w:rsidRDefault="00F10D0B" w:rsidP="00F10D0B">
      <w:pPr>
        <w:rPr>
          <w:rFonts w:hint="eastAsia"/>
        </w:rPr>
      </w:pPr>
      <w:r>
        <w:rPr>
          <w:rFonts w:hint="eastAsia"/>
        </w:rPr>
        <w:t xml:space="preserve">  </w:t>
      </w:r>
      <w:r>
        <w:rPr>
          <w:rFonts w:hint="eastAsia"/>
        </w:rPr>
        <w:t>但当前债券投资者仍会担心通胀，今年以来债券收益率从</w:t>
      </w:r>
      <w:r>
        <w:rPr>
          <w:rFonts w:hint="eastAsia"/>
        </w:rPr>
        <w:t>3</w:t>
      </w:r>
      <w:r>
        <w:rPr>
          <w:rFonts w:hint="eastAsia"/>
        </w:rPr>
        <w:t>月中旬的</w:t>
      </w:r>
      <w:r>
        <w:rPr>
          <w:rFonts w:hint="eastAsia"/>
        </w:rPr>
        <w:t>2.5%</w:t>
      </w:r>
      <w:r>
        <w:rPr>
          <w:rFonts w:hint="eastAsia"/>
        </w:rPr>
        <w:t>回升到</w:t>
      </w:r>
      <w:r>
        <w:rPr>
          <w:rFonts w:hint="eastAsia"/>
        </w:rPr>
        <w:t>6</w:t>
      </w:r>
      <w:r>
        <w:rPr>
          <w:rFonts w:hint="eastAsia"/>
        </w:rPr>
        <w:t>月初的</w:t>
      </w:r>
      <w:r>
        <w:rPr>
          <w:rFonts w:hint="eastAsia"/>
        </w:rPr>
        <w:t>4%</w:t>
      </w:r>
      <w:r>
        <w:rPr>
          <w:rFonts w:hint="eastAsia"/>
        </w:rPr>
        <w:t>，很大程度上是因为</w:t>
      </w:r>
      <w:r>
        <w:rPr>
          <w:rFonts w:hint="eastAsia"/>
        </w:rPr>
        <w:t xml:space="preserve">increased inflation fears. </w:t>
      </w:r>
      <w:r>
        <w:rPr>
          <w:rFonts w:hint="eastAsia"/>
        </w:rPr>
        <w:t>这让房贷利率更高，抑制了房地产的复苏</w:t>
      </w:r>
      <w:r>
        <w:rPr>
          <w:rFonts w:hint="eastAsia"/>
        </w:rPr>
        <w:t xml:space="preserve">. In other words, bond vigilantes showed that they still have the power to shut the economy down, nipping any inflation cycle in the bud. </w:t>
      </w:r>
      <w:r>
        <w:rPr>
          <w:rFonts w:hint="eastAsia"/>
        </w:rPr>
        <w:t>（其实</w:t>
      </w:r>
      <w:r>
        <w:rPr>
          <w:rFonts w:hint="eastAsia"/>
        </w:rPr>
        <w:t>bond vigilantes</w:t>
      </w:r>
      <w:r>
        <w:rPr>
          <w:rFonts w:hint="eastAsia"/>
        </w:rPr>
        <w:t>是可以指定货币政策的）</w:t>
      </w:r>
      <w:r>
        <w:rPr>
          <w:rFonts w:hint="eastAsia"/>
        </w:rPr>
        <w:t>.</w:t>
      </w:r>
    </w:p>
    <w:p w:rsidR="00F10D0B" w:rsidRDefault="00F10D0B" w:rsidP="00F10D0B">
      <w:pPr>
        <w:rPr>
          <w:rFonts w:hint="eastAsia"/>
        </w:rPr>
      </w:pPr>
      <w:r>
        <w:rPr>
          <w:rFonts w:hint="eastAsia"/>
        </w:rPr>
        <w:t xml:space="preserve">  </w:t>
      </w:r>
      <w:r>
        <w:rPr>
          <w:rFonts w:hint="eastAsia"/>
        </w:rPr>
        <w:t>对于货币投资者，如果预见到美国故意推高通胀，美元可能发生像拉美式货币危机。</w:t>
      </w:r>
    </w:p>
    <w:p w:rsidR="00F10D0B" w:rsidRDefault="00F10D0B" w:rsidP="00F10D0B">
      <w:pPr>
        <w:rPr>
          <w:rFonts w:hint="eastAsia"/>
        </w:rPr>
      </w:pPr>
      <w:r>
        <w:rPr>
          <w:rFonts w:hint="eastAsia"/>
        </w:rPr>
        <w:t xml:space="preserve">  </w:t>
      </w:r>
      <w:r>
        <w:rPr>
          <w:rFonts w:hint="eastAsia"/>
        </w:rPr>
        <w:t>总之，在</w:t>
      </w:r>
      <w:r>
        <w:rPr>
          <w:rFonts w:hint="eastAsia"/>
        </w:rPr>
        <w:t>open markets</w:t>
      </w:r>
      <w:r>
        <w:rPr>
          <w:rFonts w:hint="eastAsia"/>
        </w:rPr>
        <w:t>情况下想推升通胀并不容易。</w:t>
      </w:r>
    </w:p>
    <w:p w:rsidR="00F10D0B" w:rsidRDefault="00F10D0B" w:rsidP="00F10D0B">
      <w:pPr>
        <w:rPr>
          <w:rFonts w:hint="eastAsia"/>
        </w:rPr>
      </w:pPr>
      <w:r>
        <w:rPr>
          <w:rFonts w:hint="eastAsia"/>
        </w:rPr>
        <w:t xml:space="preserve">  </w:t>
      </w:r>
      <w:r>
        <w:rPr>
          <w:rFonts w:hint="eastAsia"/>
        </w:rPr>
        <w:t>当然，我们同意，在中期而言，通胀有上升压力在，这源于财政赤字。在几年前，央行们的通胀目标是</w:t>
      </w:r>
      <w:r>
        <w:rPr>
          <w:rFonts w:hint="eastAsia"/>
        </w:rPr>
        <w:t>1%</w:t>
      </w:r>
      <w:r>
        <w:rPr>
          <w:rFonts w:hint="eastAsia"/>
        </w:rPr>
        <w:t>附近，现在很多已经把目标明确定为</w:t>
      </w:r>
      <w:r>
        <w:rPr>
          <w:rFonts w:hint="eastAsia"/>
        </w:rPr>
        <w:t>2%</w:t>
      </w:r>
      <w:r>
        <w:rPr>
          <w:rFonts w:hint="eastAsia"/>
        </w:rPr>
        <w:t>，未来也许是</w:t>
      </w:r>
      <w:r>
        <w:rPr>
          <w:rFonts w:hint="eastAsia"/>
        </w:rPr>
        <w:t>3%</w:t>
      </w:r>
      <w:r>
        <w:rPr>
          <w:rFonts w:hint="eastAsia"/>
        </w:rPr>
        <w:t>。</w:t>
      </w:r>
      <w:r>
        <w:rPr>
          <w:rFonts w:hint="eastAsia"/>
        </w:rPr>
        <w:t>"</w:t>
      </w:r>
      <w:r>
        <w:rPr>
          <w:rFonts w:hint="eastAsia"/>
        </w:rPr>
        <w:tab/>
      </w:r>
      <w:r>
        <w:rPr>
          <w:rFonts w:hint="eastAsia"/>
        </w:rPr>
        <w:t>当前市场认为</w:t>
      </w:r>
      <w:r>
        <w:rPr>
          <w:rFonts w:hint="eastAsia"/>
        </w:rPr>
        <w:t>2009</w:t>
      </w:r>
      <w:r>
        <w:rPr>
          <w:rFonts w:hint="eastAsia"/>
        </w:rPr>
        <w:t>年将加息，我们认为联储在</w:t>
      </w:r>
      <w:r>
        <w:rPr>
          <w:rFonts w:hint="eastAsia"/>
        </w:rPr>
        <w:t>2010</w:t>
      </w:r>
      <w:r>
        <w:rPr>
          <w:rFonts w:hint="eastAsia"/>
        </w:rPr>
        <w:t>年内都可能不会加息，因为经济复苏很脆弱，而且一直有通缩风险；按照</w:t>
      </w:r>
      <w:r>
        <w:rPr>
          <w:rFonts w:hint="eastAsia"/>
        </w:rPr>
        <w:t>Taylor rule</w:t>
      </w:r>
      <w:r>
        <w:rPr>
          <w:rFonts w:hint="eastAsia"/>
        </w:rPr>
        <w:t>，当前甚至是负利率。</w:t>
      </w:r>
      <w:r>
        <w:rPr>
          <w:rFonts w:hint="eastAsia"/>
        </w:rPr>
        <w:tab/>
        <w:t>"</w:t>
      </w:r>
      <w:r>
        <w:rPr>
          <w:rFonts w:hint="eastAsia"/>
        </w:rPr>
        <w:t>当前周期背景对股票并不是很差，但也不是很好。货币和财政政策非常宽松，但短期而言，企业盈利前景不确定，信贷扩张还未出现，股票估值也不算便宜了；中期而言，政策退出节奏也很难把握。</w:t>
      </w:r>
    </w:p>
    <w:p w:rsidR="00F10D0B" w:rsidRDefault="00F10D0B" w:rsidP="00F10D0B">
      <w:pPr>
        <w:rPr>
          <w:rFonts w:hint="eastAsia"/>
        </w:rPr>
      </w:pPr>
      <w:r>
        <w:rPr>
          <w:rFonts w:hint="eastAsia"/>
        </w:rPr>
        <w:t xml:space="preserve">  </w:t>
      </w:r>
      <w:r>
        <w:rPr>
          <w:rFonts w:hint="eastAsia"/>
        </w:rPr>
        <w:t>中性配置股票。当前估值已经不能说是便宜了，不过股票在未来几年是比较容易跑赢债券和现金的。就明年来看，股市当然有可能上涨，重要原因是</w:t>
      </w:r>
      <w:r>
        <w:rPr>
          <w:rFonts w:hint="eastAsia"/>
        </w:rPr>
        <w:t xml:space="preserve">lots of cash on the sidelines, </w:t>
      </w:r>
      <w:r>
        <w:rPr>
          <w:rFonts w:hint="eastAsia"/>
        </w:rPr>
        <w:t>即利率太低，货币太宽松了。</w:t>
      </w:r>
    </w:p>
    <w:p w:rsidR="00F10D0B" w:rsidRDefault="00F10D0B" w:rsidP="00F10D0B">
      <w:pPr>
        <w:rPr>
          <w:rFonts w:hint="eastAsia"/>
        </w:rPr>
      </w:pPr>
      <w:r>
        <w:rPr>
          <w:rFonts w:hint="eastAsia"/>
        </w:rPr>
        <w:t xml:space="preserve">  </w:t>
      </w:r>
      <w:r>
        <w:rPr>
          <w:rFonts w:hint="eastAsia"/>
        </w:rPr>
        <w:t>当前不确定性仍强，我们仍推荐保护本金，仅对股票中性。当前市场有很多投资者已经深深的怀疑复苏的</w:t>
      </w:r>
      <w:r>
        <w:rPr>
          <w:rFonts w:hint="eastAsia"/>
        </w:rPr>
        <w:t xml:space="preserve">timing, </w:t>
      </w:r>
      <w:r>
        <w:rPr>
          <w:rFonts w:hint="eastAsia"/>
        </w:rPr>
        <w:t>强度和可持续性，我们认为这种怀疑是有一定道理的，毕竟本次危机冲击太不同寻常。</w:t>
      </w:r>
    </w:p>
    <w:p w:rsidR="00F10D0B" w:rsidRDefault="00F10D0B" w:rsidP="00F10D0B">
      <w:pPr>
        <w:rPr>
          <w:rFonts w:hint="eastAsia"/>
        </w:rPr>
      </w:pPr>
      <w:r>
        <w:rPr>
          <w:rFonts w:hint="eastAsia"/>
        </w:rPr>
        <w:t xml:space="preserve">  </w:t>
      </w:r>
      <w:r>
        <w:rPr>
          <w:rFonts w:hint="eastAsia"/>
        </w:rPr>
        <w:t>当然，即使是温和的复苏，也应当中性配置股票了。</w:t>
      </w:r>
    </w:p>
    <w:p w:rsidR="00F10D0B" w:rsidRDefault="00F10D0B" w:rsidP="00F10D0B">
      <w:pPr>
        <w:rPr>
          <w:rFonts w:hint="eastAsia"/>
        </w:rPr>
      </w:pPr>
      <w:r>
        <w:rPr>
          <w:rFonts w:hint="eastAsia"/>
        </w:rPr>
        <w:t xml:space="preserve">  </w:t>
      </w:r>
      <w:r>
        <w:rPr>
          <w:rFonts w:hint="eastAsia"/>
        </w:rPr>
        <w:t>中性债券。债券收益率在未来</w:t>
      </w:r>
      <w:r>
        <w:rPr>
          <w:rFonts w:hint="eastAsia"/>
        </w:rPr>
        <w:t>6-12</w:t>
      </w:r>
      <w:r>
        <w:rPr>
          <w:rFonts w:hint="eastAsia"/>
        </w:rPr>
        <w:t>个月应该是区间波动。更长期来看，收益率可能上升。从估值角度，</w:t>
      </w:r>
      <w:r>
        <w:rPr>
          <w:rFonts w:hint="eastAsia"/>
        </w:rPr>
        <w:t>HY</w:t>
      </w:r>
      <w:r>
        <w:rPr>
          <w:rFonts w:hint="eastAsia"/>
        </w:rPr>
        <w:t>已经偏贵了，但投资级债券仍有上涨空间。</w:t>
      </w:r>
      <w:r>
        <w:rPr>
          <w:rFonts w:hint="eastAsia"/>
        </w:rPr>
        <w:t>"</w:t>
      </w:r>
    </w:p>
    <w:p w:rsidR="00F10D0B" w:rsidRDefault="00F10D0B" w:rsidP="00F10D0B">
      <w:pPr>
        <w:rPr>
          <w:rFonts w:hint="eastAsia"/>
        </w:rPr>
      </w:pPr>
      <w:r>
        <w:rPr>
          <w:rFonts w:hint="eastAsia"/>
        </w:rPr>
        <w:t>20090701 PIMCO What If _ PIMCO</w:t>
      </w:r>
      <w:r>
        <w:rPr>
          <w:rFonts w:hint="eastAsia"/>
        </w:rPr>
        <w:tab/>
        <w:t>"</w:t>
      </w:r>
      <w:r>
        <w:rPr>
          <w:rFonts w:hint="eastAsia"/>
        </w:rPr>
        <w:t>现在全世界都在急切的讨论当前公认的不可持续的政策退出机制，这些政策包括联储扩表和财政赤字。甚至有所谓共识认为，美国应该接受日本式停滞。我强烈反对上述观点。其是</w:t>
      </w:r>
      <w:r>
        <w:rPr>
          <w:rFonts w:hint="eastAsia"/>
        </w:rPr>
        <w:t>Krugman</w:t>
      </w:r>
      <w:r>
        <w:rPr>
          <w:rFonts w:hint="eastAsia"/>
        </w:rPr>
        <w:t>在</w:t>
      </w:r>
      <w:r>
        <w:rPr>
          <w:rFonts w:hint="eastAsia"/>
        </w:rPr>
        <w:t>1998</w:t>
      </w:r>
      <w:r>
        <w:rPr>
          <w:rFonts w:hint="eastAsia"/>
        </w:rPr>
        <w:t>年，</w:t>
      </w:r>
      <w:r>
        <w:rPr>
          <w:rFonts w:hint="eastAsia"/>
        </w:rPr>
        <w:t>Bernanke</w:t>
      </w:r>
      <w:r>
        <w:rPr>
          <w:rFonts w:hint="eastAsia"/>
        </w:rPr>
        <w:t>在</w:t>
      </w:r>
      <w:r>
        <w:rPr>
          <w:rFonts w:hint="eastAsia"/>
        </w:rPr>
        <w:t>2003</w:t>
      </w:r>
      <w:r>
        <w:rPr>
          <w:rFonts w:hint="eastAsia"/>
        </w:rPr>
        <w:t>年已经给出了另一种办法。</w:t>
      </w:r>
    </w:p>
    <w:p w:rsidR="00F10D0B" w:rsidRDefault="00F10D0B" w:rsidP="00F10D0B">
      <w:r>
        <w:rPr>
          <w:rFonts w:hint="eastAsia"/>
        </w:rPr>
        <w:t xml:space="preserve">  Krugman</w:t>
      </w:r>
      <w:r>
        <w:rPr>
          <w:rFonts w:hint="eastAsia"/>
        </w:rPr>
        <w:t>在</w:t>
      </w:r>
      <w:r>
        <w:rPr>
          <w:rFonts w:hint="eastAsia"/>
        </w:rPr>
        <w:t>1998</w:t>
      </w:r>
      <w:r>
        <w:rPr>
          <w:rFonts w:hint="eastAsia"/>
        </w:rPr>
        <w:t>年的</w:t>
      </w:r>
      <w:r>
        <w:rPr>
          <w:rFonts w:hint="eastAsia"/>
        </w:rPr>
        <w:t>""Japan's Trap""</w:t>
      </w:r>
      <w:r>
        <w:rPr>
          <w:rFonts w:hint="eastAsia"/>
        </w:rPr>
        <w:t>里面写到，如果公众相信央行在未来会</w:t>
      </w:r>
      <w:r>
        <w:rPr>
          <w:rFonts w:hint="eastAsia"/>
        </w:rPr>
        <w:t>unprint the money</w:t>
      </w:r>
      <w:r>
        <w:rPr>
          <w:rFonts w:hint="eastAsia"/>
        </w:rPr>
        <w:t>——用今天的话说，</w:t>
      </w:r>
      <w:r>
        <w:rPr>
          <w:rFonts w:hint="eastAsia"/>
        </w:rPr>
        <w:t>implement an exit strategy from money printing</w:t>
      </w:r>
      <w:r>
        <w:rPr>
          <w:rFonts w:hint="eastAsia"/>
        </w:rPr>
        <w:t>——那么</w:t>
      </w:r>
      <w:r>
        <w:rPr>
          <w:rFonts w:hint="eastAsia"/>
        </w:rPr>
        <w:t>printed money sill simply be hoarded, rather than spent</w:t>
      </w:r>
      <w:r>
        <w:rPr>
          <w:rFonts w:hint="eastAsia"/>
        </w:rPr>
        <w:t>，因为通缩思维将继续存在。</w:t>
      </w:r>
      <w:r>
        <w:rPr>
          <w:rFonts w:hint="eastAsia"/>
        </w:rPr>
        <w:t>Krugman</w:t>
      </w:r>
      <w:r>
        <w:rPr>
          <w:rFonts w:hint="eastAsia"/>
        </w:rPr>
        <w:t>建议，</w:t>
      </w:r>
      <w:r>
        <w:rPr>
          <w:rFonts w:hint="eastAsia"/>
        </w:rPr>
        <w:t xml:space="preserve">The way to make monetary policy effective is for the </w:t>
      </w:r>
      <w:r>
        <w:t xml:space="preserve">central bank to credibly promise to be irresponsible. </w:t>
      </w:r>
    </w:p>
    <w:p w:rsidR="00F10D0B" w:rsidRDefault="00F10D0B" w:rsidP="00F10D0B">
      <w:pPr>
        <w:rPr>
          <w:rFonts w:hint="eastAsia"/>
        </w:rPr>
      </w:pPr>
      <w:r>
        <w:rPr>
          <w:rFonts w:hint="eastAsia"/>
        </w:rPr>
        <w:t xml:space="preserve">  Bernanke</w:t>
      </w:r>
      <w:r>
        <w:rPr>
          <w:rFonts w:hint="eastAsia"/>
        </w:rPr>
        <w:t>在</w:t>
      </w:r>
      <w:r>
        <w:rPr>
          <w:rFonts w:hint="eastAsia"/>
        </w:rPr>
        <w:t>2002.11</w:t>
      </w:r>
      <w:r>
        <w:rPr>
          <w:rFonts w:hint="eastAsia"/>
        </w:rPr>
        <w:t>的最著名演讲</w:t>
      </w:r>
      <w:r>
        <w:rPr>
          <w:rFonts w:hint="eastAsia"/>
        </w:rPr>
        <w:t xml:space="preserve">""Making Sure 'It' Doesn't Happen Here"", </w:t>
      </w:r>
      <w:r>
        <w:rPr>
          <w:rFonts w:hint="eastAsia"/>
        </w:rPr>
        <w:t>这个演讲可以作为最近联储政策</w:t>
      </w:r>
      <w:r>
        <w:rPr>
          <w:rFonts w:hint="eastAsia"/>
        </w:rPr>
        <w:t>anti-deflation</w:t>
      </w:r>
      <w:r>
        <w:rPr>
          <w:rFonts w:hint="eastAsia"/>
        </w:rPr>
        <w:t>的路线图。但</w:t>
      </w:r>
      <w:r>
        <w:rPr>
          <w:rFonts w:hint="eastAsia"/>
        </w:rPr>
        <w:t>Bernanke</w:t>
      </w:r>
      <w:r>
        <w:rPr>
          <w:rFonts w:hint="eastAsia"/>
        </w:rPr>
        <w:t>在</w:t>
      </w:r>
      <w:r>
        <w:rPr>
          <w:rFonts w:hint="eastAsia"/>
        </w:rPr>
        <w:t>2003</w:t>
      </w:r>
      <w:r>
        <w:rPr>
          <w:rFonts w:hint="eastAsia"/>
        </w:rPr>
        <w:t>年</w:t>
      </w:r>
      <w:r>
        <w:rPr>
          <w:rFonts w:hint="eastAsia"/>
        </w:rPr>
        <w:t>5</w:t>
      </w:r>
      <w:r>
        <w:rPr>
          <w:rFonts w:hint="eastAsia"/>
        </w:rPr>
        <w:t>月的演讲</w:t>
      </w:r>
      <w:r>
        <w:rPr>
          <w:rFonts w:hint="eastAsia"/>
        </w:rPr>
        <w:t>Some thoughts on monetary policy in Japan</w:t>
      </w:r>
      <w:r>
        <w:rPr>
          <w:rFonts w:hint="eastAsia"/>
        </w:rPr>
        <w:t>同样重要，这个给出了如果</w:t>
      </w:r>
      <w:r>
        <w:rPr>
          <w:rFonts w:hint="eastAsia"/>
        </w:rPr>
        <w:t>anti-deflation</w:t>
      </w:r>
      <w:r>
        <w:rPr>
          <w:rFonts w:hint="eastAsia"/>
        </w:rPr>
        <w:t>仍不够用的情况下怎么办。</w:t>
      </w:r>
      <w:r>
        <w:rPr>
          <w:rFonts w:hint="eastAsia"/>
        </w:rPr>
        <w:t>Bernanke</w:t>
      </w:r>
      <w:r>
        <w:rPr>
          <w:rFonts w:hint="eastAsia"/>
        </w:rPr>
        <w:t>建议日本央行采用</w:t>
      </w:r>
      <w:r>
        <w:rPr>
          <w:rFonts w:hint="eastAsia"/>
        </w:rPr>
        <w:t xml:space="preserve">price level targeting. </w:t>
      </w:r>
      <w:r>
        <w:rPr>
          <w:rFonts w:hint="eastAsia"/>
        </w:rPr>
        <w:t>当然，伯南克也指出这个沟通起来有困难：一方面要承诺把通胀补偿式的推高，同时要让公众相信长期通胀是稳定的。更重要的是，伯南克指出央行此时要“臣服于”财政部门，采用</w:t>
      </w:r>
      <w:r>
        <w:rPr>
          <w:rFonts w:hint="eastAsia"/>
        </w:rPr>
        <w:t>tax cut in effect financed by money creation... essentially, monetary and fiscal poilcies together have increased the nominal wealth of the household sectors.</w:t>
      </w:r>
    </w:p>
    <w:p w:rsidR="00F10D0B" w:rsidRDefault="00F10D0B" w:rsidP="00F10D0B">
      <w:r>
        <w:rPr>
          <w:rFonts w:hint="eastAsia"/>
        </w:rPr>
        <w:t xml:space="preserve">  </w:t>
      </w:r>
      <w:r>
        <w:rPr>
          <w:rFonts w:hint="eastAsia"/>
        </w:rPr>
        <w:t>当前美国尚未进入通缩，因此伯南克讲得暂时还不完全适用，但至少比所谓当前的共识要靠谱。</w:t>
      </w:r>
      <w:r>
        <w:rPr>
          <w:rFonts w:hint="eastAsia"/>
        </w:rPr>
        <w:t xml:space="preserve">Yes, as Bernanke intones, there are no free lunches. But no lunch doesn't work for me. Or </w:t>
      </w:r>
      <w:r>
        <w:rPr>
          <w:rFonts w:hint="eastAsia"/>
        </w:rPr>
        <w:lastRenderedPageBreak/>
        <w:t>the American people. While it is trre, as Keynes intones, that we are all dead in the long run, I see no reason to die you</w:t>
      </w:r>
      <w:r>
        <w:t>ng form orthosoxy-imposed anorexia."</w:t>
      </w:r>
      <w:r>
        <w:tab/>
      </w:r>
      <w:r>
        <w:tab/>
      </w:r>
      <w:r>
        <w:tab/>
      </w:r>
    </w:p>
    <w:p w:rsidR="00F10D0B" w:rsidRDefault="00F10D0B" w:rsidP="00F10D0B">
      <w:pPr>
        <w:rPr>
          <w:rFonts w:hint="eastAsia"/>
        </w:rPr>
      </w:pPr>
      <w:r>
        <w:rPr>
          <w:rFonts w:hint="eastAsia"/>
        </w:rPr>
        <w:t>20090703 BCA.gis GIS_3jul09_SO_P1of2</w:t>
      </w:r>
      <w:r>
        <w:rPr>
          <w:rFonts w:hint="eastAsia"/>
        </w:rPr>
        <w:tab/>
        <w:t>"</w:t>
      </w:r>
      <w:r>
        <w:rPr>
          <w:rFonts w:hint="eastAsia"/>
        </w:rPr>
        <w:t>宏观主题：</w:t>
      </w:r>
      <w:r>
        <w:rPr>
          <w:rFonts w:hint="eastAsia"/>
        </w:rPr>
        <w:t>Reflation or Relapse?</w:t>
      </w:r>
      <w:r>
        <w:rPr>
          <w:rFonts w:hint="eastAsia"/>
        </w:rPr>
        <w:t>（这个</w:t>
      </w:r>
      <w:r>
        <w:rPr>
          <w:rFonts w:hint="eastAsia"/>
        </w:rPr>
        <w:t>gis</w:t>
      </w:r>
      <w:r>
        <w:rPr>
          <w:rFonts w:hint="eastAsia"/>
        </w:rPr>
        <w:t>的主题确实是比较滞后，完美反应过去一个季度的情况，跟</w:t>
      </w:r>
      <w:r>
        <w:rPr>
          <w:rFonts w:hint="eastAsia"/>
        </w:rPr>
        <w:t>barclays</w:t>
      </w:r>
      <w:r>
        <w:rPr>
          <w:rFonts w:hint="eastAsia"/>
        </w:rPr>
        <w:t>是有的一拼）</w:t>
      </w:r>
    </w:p>
    <w:p w:rsidR="00F10D0B" w:rsidRDefault="00F10D0B" w:rsidP="00F10D0B">
      <w:pPr>
        <w:rPr>
          <w:rFonts w:hint="eastAsia"/>
        </w:rPr>
      </w:pPr>
      <w:r>
        <w:rPr>
          <w:rFonts w:hint="eastAsia"/>
        </w:rPr>
        <w:t xml:space="preserve">  </w:t>
      </w:r>
      <w:r>
        <w:rPr>
          <w:rFonts w:hint="eastAsia"/>
        </w:rPr>
        <w:t>当前风险资产已经</w:t>
      </w:r>
      <w:r>
        <w:rPr>
          <w:rFonts w:hint="eastAsia"/>
        </w:rPr>
        <w:t>rally</w:t>
      </w:r>
      <w:r>
        <w:rPr>
          <w:rFonts w:hint="eastAsia"/>
        </w:rPr>
        <w:t>了一波了，过去的低估值已经不再存在。未来一段时间，可能是刺激政策和经济内在通缩压力的拉锯战，资产价格面临回调（但实际上仅回调两个星期再度开启牛市）。债券</w:t>
      </w:r>
      <w:r>
        <w:rPr>
          <w:rFonts w:hint="eastAsia"/>
        </w:rPr>
        <w:t>oversold</w:t>
      </w:r>
      <w:r>
        <w:rPr>
          <w:rFonts w:hint="eastAsia"/>
        </w:rPr>
        <w:t>但算不上低估，因此收益率顶多</w:t>
      </w:r>
      <w:r>
        <w:rPr>
          <w:rFonts w:hint="eastAsia"/>
        </w:rPr>
        <w:t>rally</w:t>
      </w:r>
      <w:r>
        <w:rPr>
          <w:rFonts w:hint="eastAsia"/>
        </w:rPr>
        <w:t>到</w:t>
      </w:r>
      <w:r>
        <w:rPr>
          <w:rFonts w:hint="eastAsia"/>
        </w:rPr>
        <w:t>3%</w:t>
      </w:r>
      <w:r>
        <w:rPr>
          <w:rFonts w:hint="eastAsia"/>
        </w:rPr>
        <w:t>。从周期角度，债券收益率将会升至</w:t>
      </w:r>
      <w:r>
        <w:rPr>
          <w:rFonts w:hint="eastAsia"/>
        </w:rPr>
        <w:t>4.25%</w:t>
      </w:r>
      <w:r>
        <w:rPr>
          <w:rFonts w:hint="eastAsia"/>
        </w:rPr>
        <w:t>，即一个标准差的债券低估，这对应着当前的周期位置。</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20090710 JPM_Global_Data_Watch____2009-07-10_305178</w:t>
      </w:r>
      <w:r>
        <w:rPr>
          <w:rFonts w:hint="eastAsia"/>
        </w:rPr>
        <w:tab/>
      </w:r>
      <w:r>
        <w:rPr>
          <w:rFonts w:hint="eastAsia"/>
        </w:rPr>
        <w:t>全球经济进入复苏，尽管美国仍有所滞后。全球复苏的闪光点是汽车行业，汽车销售回升极其强劲。美国仍然较弱，</w:t>
      </w:r>
      <w:r>
        <w:rPr>
          <w:rFonts w:hint="eastAsia"/>
        </w:rPr>
        <w:t>2009Q2</w:t>
      </w:r>
      <w:r>
        <w:rPr>
          <w:rFonts w:hint="eastAsia"/>
        </w:rPr>
        <w:t>的消费可能已是负增长。美国消费者的收入在</w:t>
      </w:r>
      <w:r>
        <w:rPr>
          <w:rFonts w:hint="eastAsia"/>
        </w:rPr>
        <w:t>2009H2</w:t>
      </w:r>
      <w:r>
        <w:rPr>
          <w:rFonts w:hint="eastAsia"/>
        </w:rPr>
        <w:t>将面临压力，因为政策支持主要在</w:t>
      </w:r>
      <w:r>
        <w:rPr>
          <w:rFonts w:hint="eastAsia"/>
        </w:rPr>
        <w:t>2009H1</w:t>
      </w:r>
      <w:r>
        <w:rPr>
          <w:rFonts w:hint="eastAsia"/>
        </w:rPr>
        <w:t>，后续消费的企稳还需要就业市场稳定。中国人民银行已经开始微调政策，因为增长很强。</w:t>
      </w:r>
      <w:r>
        <w:rPr>
          <w:rFonts w:hint="eastAsia"/>
        </w:rPr>
        <w:tab/>
      </w:r>
      <w:r>
        <w:rPr>
          <w:rFonts w:hint="eastAsia"/>
        </w:rPr>
        <w:tab/>
      </w:r>
      <w:r>
        <w:rPr>
          <w:rFonts w:hint="eastAsia"/>
        </w:rPr>
        <w:tab/>
      </w:r>
    </w:p>
    <w:p w:rsidR="00F10D0B" w:rsidRDefault="00F10D0B" w:rsidP="00F10D0B">
      <w:pPr>
        <w:rPr>
          <w:rFonts w:hint="eastAsia"/>
        </w:rPr>
      </w:pPr>
      <w:r>
        <w:rPr>
          <w:rFonts w:hint="eastAsia"/>
        </w:rPr>
        <w:t>20090713 CF40</w:t>
      </w:r>
      <w:r>
        <w:rPr>
          <w:rFonts w:hint="eastAsia"/>
        </w:rPr>
        <w:t>周报</w:t>
      </w:r>
      <w:r>
        <w:rPr>
          <w:rFonts w:hint="eastAsia"/>
        </w:rPr>
        <w:t xml:space="preserve"> </w:t>
      </w:r>
      <w:r>
        <w:rPr>
          <w:rFonts w:hint="eastAsia"/>
        </w:rPr>
        <w:t>资产价格泡沫与货币政策</w:t>
      </w:r>
      <w:r>
        <w:rPr>
          <w:rFonts w:hint="eastAsia"/>
        </w:rPr>
        <w:tab/>
      </w:r>
      <w:r>
        <w:rPr>
          <w:rFonts w:hint="eastAsia"/>
        </w:rPr>
        <w:t>（翻译稿）格林斯潘：如果政治压力致使央行不能及时控制其膨胀的资产负债表，那么到</w:t>
      </w:r>
      <w:r>
        <w:rPr>
          <w:rFonts w:hint="eastAsia"/>
        </w:rPr>
        <w:t>2012</w:t>
      </w:r>
      <w:r>
        <w:rPr>
          <w:rFonts w:hint="eastAsia"/>
        </w:rPr>
        <w:t>年通胀就会卷土重来；如果市场预期，货币供应量会在相当长时期内保持高企，通胀的出现还会再提前一些。通胀是未来</w:t>
      </w:r>
      <w:r>
        <w:rPr>
          <w:rFonts w:hint="eastAsia"/>
        </w:rPr>
        <w:t>10</w:t>
      </w:r>
      <w:r>
        <w:rPr>
          <w:rFonts w:hint="eastAsia"/>
        </w:rPr>
        <w:t>年一个值得特别关注的问题。传统上，为了限制出现破坏性通胀的可能性，美国依赖联邦债务水平与粗略估算的总借款能力之间的巨大缓冲。目前的发债预测如果成为现实，肯定会把美国危险地推近名义借债上限。对于通胀率最终会大幅上升的担忧，可能很快就会开始影响美国较长期国债的收益率，即利率。美国面临一个选择：是一旦当前的通缩风险消失，就立刻削减预算赤字和货币基数，还是迎接可能的通胀飙升。</w:t>
      </w:r>
      <w:r>
        <w:rPr>
          <w:rFonts w:hint="eastAsia"/>
        </w:rPr>
        <w:tab/>
      </w:r>
      <w:r>
        <w:rPr>
          <w:rFonts w:hint="eastAsia"/>
        </w:rPr>
        <w:tab/>
      </w:r>
      <w:r>
        <w:rPr>
          <w:rFonts w:hint="eastAsia"/>
        </w:rPr>
        <w:tab/>
      </w:r>
    </w:p>
    <w:p w:rsidR="00F10D0B" w:rsidRDefault="00F10D0B" w:rsidP="00F10D0B">
      <w:pPr>
        <w:rPr>
          <w:rFonts w:hint="eastAsia"/>
        </w:rPr>
      </w:pPr>
      <w:r>
        <w:rPr>
          <w:rFonts w:hint="eastAsia"/>
        </w:rPr>
        <w:t>20090713 CF40</w:t>
      </w:r>
      <w:r>
        <w:rPr>
          <w:rFonts w:hint="eastAsia"/>
        </w:rPr>
        <w:t>周报</w:t>
      </w:r>
      <w:r>
        <w:rPr>
          <w:rFonts w:hint="eastAsia"/>
        </w:rPr>
        <w:t xml:space="preserve"> </w:t>
      </w:r>
      <w:r>
        <w:rPr>
          <w:rFonts w:hint="eastAsia"/>
        </w:rPr>
        <w:t>资产价格泡沫与货币政策</w:t>
      </w:r>
      <w:r>
        <w:rPr>
          <w:rFonts w:hint="eastAsia"/>
        </w:rPr>
        <w:tab/>
        <w:t>"</w:t>
      </w:r>
      <w:r>
        <w:rPr>
          <w:rFonts w:hint="eastAsia"/>
        </w:rPr>
        <w:t>我国央行</w:t>
      </w:r>
      <w:r>
        <w:rPr>
          <w:rFonts w:hint="eastAsia"/>
        </w:rPr>
        <w:t>8</w:t>
      </w:r>
      <w:r>
        <w:rPr>
          <w:rFonts w:hint="eastAsia"/>
        </w:rPr>
        <w:t>日公布最新信贷数据，其中</w:t>
      </w:r>
      <w:r>
        <w:rPr>
          <w:rFonts w:hint="eastAsia"/>
        </w:rPr>
        <w:t>6</w:t>
      </w:r>
      <w:r>
        <w:rPr>
          <w:rFonts w:hint="eastAsia"/>
        </w:rPr>
        <w:t>月份新增人民币贷款飙升至人民币</w:t>
      </w:r>
      <w:r>
        <w:rPr>
          <w:rFonts w:hint="eastAsia"/>
        </w:rPr>
        <w:t>1.5304</w:t>
      </w:r>
      <w:r>
        <w:rPr>
          <w:rFonts w:hint="eastAsia"/>
        </w:rPr>
        <w:t>万亿元。流动性的极度充裕，是去年底以来股指和房地产市场强劲反弹的第一动力。当前受通胀预期与宽松流动性的双重推动，股市已经突破</w:t>
      </w:r>
      <w:r>
        <w:rPr>
          <w:rFonts w:hint="eastAsia"/>
        </w:rPr>
        <w:t>3000</w:t>
      </w:r>
      <w:r>
        <w:rPr>
          <w:rFonts w:hint="eastAsia"/>
        </w:rPr>
        <w:t>点大关，而有些地区房地产市场价格甚至已经超过</w:t>
      </w:r>
      <w:r>
        <w:rPr>
          <w:rFonts w:hint="eastAsia"/>
        </w:rPr>
        <w:t>2007</w:t>
      </w:r>
      <w:r>
        <w:rPr>
          <w:rFonts w:hint="eastAsia"/>
        </w:rPr>
        <w:t>年历史最高水平，资产价格泡沫形成的趋势明显呈现。随着贷款增速的提升和资产泡沫的扩大，中国通胀可能会何时到来呢？</w:t>
      </w:r>
    </w:p>
    <w:p w:rsidR="00F10D0B" w:rsidRDefault="00F10D0B" w:rsidP="00F10D0B">
      <w:pPr>
        <w:rPr>
          <w:rFonts w:hint="eastAsia"/>
        </w:rPr>
      </w:pPr>
      <w:r>
        <w:rPr>
          <w:rFonts w:hint="eastAsia"/>
        </w:rPr>
        <w:t xml:space="preserve">  </w:t>
      </w:r>
      <w:r>
        <w:rPr>
          <w:rFonts w:hint="eastAsia"/>
        </w:rPr>
        <w:t>孙明春：中国经济在经历了过去几个季度的大幅度调整之后，已经明显企稳。本轮中国经济下行的主要原因不是出口的急剧下滑，而是国内大幅度的存货调整。因此，即便出口形势在今年年底甚至明年没有明显好转，中国经济也会随存货调整的结束</w:t>
      </w:r>
      <w:r>
        <w:rPr>
          <w:rFonts w:hint="eastAsia"/>
        </w:rPr>
        <w:t>(</w:t>
      </w:r>
      <w:r>
        <w:rPr>
          <w:rFonts w:hint="eastAsia"/>
        </w:rPr>
        <w:t>和刺激政策效果的显现</w:t>
      </w:r>
      <w:r>
        <w:rPr>
          <w:rFonts w:hint="eastAsia"/>
        </w:rPr>
        <w:t>)</w:t>
      </w:r>
      <w:r>
        <w:rPr>
          <w:rFonts w:hint="eastAsia"/>
        </w:rPr>
        <w:t>而出现大幅度回升。预计明年的</w:t>
      </w:r>
      <w:r>
        <w:rPr>
          <w:rFonts w:hint="eastAsia"/>
        </w:rPr>
        <w:t xml:space="preserve">GDP </w:t>
      </w:r>
      <w:r>
        <w:rPr>
          <w:rFonts w:hint="eastAsia"/>
        </w:rPr>
        <w:t>增长率会在</w:t>
      </w:r>
      <w:r>
        <w:rPr>
          <w:rFonts w:hint="eastAsia"/>
        </w:rPr>
        <w:t>10%</w:t>
      </w:r>
      <w:r>
        <w:rPr>
          <w:rFonts w:hint="eastAsia"/>
        </w:rPr>
        <w:t>以上。虽然我们非常支持政府的大规模刺激政策，但目前看来，我们感觉这一政策的规模可能已远远超出了原来的计划，而且似乎还在继续增加。在短时间里投资和贷款增速过快，会带来严重的流动性过剩，催生资产泡沫。</w:t>
      </w:r>
    </w:p>
    <w:p w:rsidR="00F10D0B" w:rsidRDefault="00F10D0B" w:rsidP="00F10D0B">
      <w:pPr>
        <w:rPr>
          <w:rFonts w:hint="eastAsia"/>
        </w:rPr>
      </w:pPr>
      <w:r>
        <w:rPr>
          <w:rFonts w:hint="eastAsia"/>
        </w:rPr>
        <w:t xml:space="preserve">  </w:t>
      </w:r>
      <w:r>
        <w:rPr>
          <w:rFonts w:hint="eastAsia"/>
        </w:rPr>
        <w:t>有几项关键经济指标已达到十多年来最强的，甚至可以与</w:t>
      </w:r>
      <w:r>
        <w:rPr>
          <w:rFonts w:hint="eastAsia"/>
        </w:rPr>
        <w:t>1992</w:t>
      </w:r>
      <w:r>
        <w:rPr>
          <w:rFonts w:hint="eastAsia"/>
        </w:rPr>
        <w:t>年至</w:t>
      </w:r>
      <w:r>
        <w:rPr>
          <w:rFonts w:hint="eastAsia"/>
        </w:rPr>
        <w:t xml:space="preserve">1994 </w:t>
      </w:r>
      <w:r>
        <w:rPr>
          <w:rFonts w:hint="eastAsia"/>
        </w:rPr>
        <w:t>年的“超级经济过热”相媲美。名义固定资产投资额今年前</w:t>
      </w:r>
      <w:r>
        <w:rPr>
          <w:rFonts w:hint="eastAsia"/>
        </w:rPr>
        <w:t>5</w:t>
      </w:r>
      <w:r>
        <w:rPr>
          <w:rFonts w:hint="eastAsia"/>
        </w:rPr>
        <w:t>个月同比增加了</w:t>
      </w:r>
      <w:r>
        <w:rPr>
          <w:rFonts w:hint="eastAsia"/>
        </w:rPr>
        <w:t>33%</w:t>
      </w:r>
      <w:r>
        <w:rPr>
          <w:rFonts w:hint="eastAsia"/>
        </w:rPr>
        <w:t>，很多项目的完成可能需要</w:t>
      </w:r>
      <w:r>
        <w:rPr>
          <w:rFonts w:hint="eastAsia"/>
        </w:rPr>
        <w:t xml:space="preserve">2-3 </w:t>
      </w:r>
      <w:r>
        <w:rPr>
          <w:rFonts w:hint="eastAsia"/>
        </w:rPr>
        <w:t>年甚至更长，这一高增长意味着明后两年的固定资产投资规模也会非常大。</w:t>
      </w:r>
      <w:r>
        <w:rPr>
          <w:rFonts w:hint="eastAsia"/>
        </w:rPr>
        <w:t>M2</w:t>
      </w:r>
      <w:r>
        <w:rPr>
          <w:rFonts w:hint="eastAsia"/>
        </w:rPr>
        <w:t>、房价等。</w:t>
      </w:r>
    </w:p>
    <w:p w:rsidR="00F10D0B" w:rsidRDefault="00F10D0B" w:rsidP="00F10D0B">
      <w:pPr>
        <w:rPr>
          <w:rFonts w:hint="eastAsia"/>
        </w:rPr>
      </w:pPr>
      <w:r>
        <w:rPr>
          <w:rFonts w:hint="eastAsia"/>
        </w:rPr>
        <w:t xml:space="preserve">  </w:t>
      </w:r>
      <w:r>
        <w:rPr>
          <w:rFonts w:hint="eastAsia"/>
        </w:rPr>
        <w:t>从上述指标判断，中国经济在接下来的一至两年里要担心根本不是过冷，而是偏热或过热。坦率地讲，即便从现在就立即采取货币紧缩措施，严格控制新增贷款和新开工项目，估计今明两年的货币供应量增长都很难低于</w:t>
      </w:r>
      <w:r>
        <w:rPr>
          <w:rFonts w:hint="eastAsia"/>
        </w:rPr>
        <w:t>20%</w:t>
      </w:r>
      <w:r>
        <w:rPr>
          <w:rFonts w:hint="eastAsia"/>
        </w:rPr>
        <w:t>。如不及时控制，货币供应量增长甚至会更高或历时更长。</w:t>
      </w:r>
      <w:r>
        <w:rPr>
          <w:rFonts w:hint="eastAsia"/>
        </w:rPr>
        <w:t>"</w:t>
      </w:r>
      <w:r>
        <w:rPr>
          <w:rFonts w:hint="eastAsia"/>
        </w:rPr>
        <w:tab/>
      </w:r>
      <w:r>
        <w:rPr>
          <w:rFonts w:hint="eastAsia"/>
        </w:rPr>
        <w:tab/>
      </w:r>
      <w:r>
        <w:rPr>
          <w:rFonts w:hint="eastAsia"/>
        </w:rPr>
        <w:tab/>
      </w:r>
    </w:p>
    <w:p w:rsidR="00F10D0B" w:rsidRDefault="00F10D0B" w:rsidP="00F10D0B">
      <w:r>
        <w:rPr>
          <w:rFonts w:hint="eastAsia"/>
        </w:rPr>
        <w:t>20090714 Gavekal A V-Shaped Recovery in Profits</w:t>
      </w:r>
      <w:r>
        <w:rPr>
          <w:rFonts w:hint="eastAsia"/>
        </w:rPr>
        <w:tab/>
      </w:r>
      <w:r>
        <w:rPr>
          <w:rFonts w:hint="eastAsia"/>
        </w:rPr>
        <w:t>（这篇报告给出了复苏期间的各类怀疑</w:t>
      </w:r>
      <w:r>
        <w:rPr>
          <w:rFonts w:hint="eastAsia"/>
        </w:rPr>
        <w:lastRenderedPageBreak/>
        <w:t>词汇，还是一个比较好的总结）</w:t>
      </w:r>
      <w:r>
        <w:rPr>
          <w:rFonts w:hint="eastAsia"/>
        </w:rPr>
        <w:t>Once again, we seem to be going through the same motion of events: first, we were told that the fiscal and monetary stimulus would, this time around, not gain any traction (reme</w:t>
      </w:r>
      <w:r>
        <w:t>mber the “pushing on a string” and “ice age arguments of 2003?). Then, as ‘green shoots’ sprout into a jungle, we are told that the economic recovery is simply an “inventory-led” rebound. Logically, this means that the next step from here on out should be declarations that the recovery is a “profitless recovery”. Following that, and as profits emerge, we will likely be told that the recovery is “jobless”. In turn, the recovery will be “unsustainable”… until, of course, books are written (maybe by us?) about how we are living a “new paradigm”...</w:t>
      </w:r>
      <w:r>
        <w:tab/>
      </w:r>
      <w:r>
        <w:tab/>
      </w:r>
      <w:r>
        <w:tab/>
      </w:r>
    </w:p>
    <w:p w:rsidR="00F10D0B" w:rsidRDefault="00F10D0B" w:rsidP="00F10D0B">
      <w:pPr>
        <w:rPr>
          <w:rFonts w:hint="eastAsia"/>
        </w:rPr>
      </w:pPr>
      <w:r>
        <w:rPr>
          <w:rFonts w:hint="eastAsia"/>
        </w:rPr>
        <w:t>20090715 Roubini The Joblessness Threat</w:t>
      </w:r>
      <w:r>
        <w:rPr>
          <w:rFonts w:hint="eastAsia"/>
        </w:rPr>
        <w:tab/>
        <w:t>"</w:t>
      </w:r>
      <w:r>
        <w:rPr>
          <w:rFonts w:hint="eastAsia"/>
        </w:rPr>
        <w:t>（果然如</w:t>
      </w:r>
      <w:r>
        <w:rPr>
          <w:rFonts w:hint="eastAsia"/>
        </w:rPr>
        <w:t>Gavekal</w:t>
      </w:r>
      <w:r>
        <w:rPr>
          <w:rFonts w:hint="eastAsia"/>
        </w:rPr>
        <w:t>所说大篇幅的说就业市场不好…但</w:t>
      </w:r>
      <w:r>
        <w:rPr>
          <w:rFonts w:hint="eastAsia"/>
        </w:rPr>
        <w:t>jobless recovery</w:t>
      </w:r>
      <w:r>
        <w:rPr>
          <w:rFonts w:hint="eastAsia"/>
        </w:rPr>
        <w:t>也不少见）（</w:t>
      </w:r>
      <w:r>
        <w:rPr>
          <w:rFonts w:hint="eastAsia"/>
        </w:rPr>
        <w:t>Roubini</w:t>
      </w:r>
      <w:r>
        <w:rPr>
          <w:rFonts w:hint="eastAsia"/>
        </w:rPr>
        <w:t>抱着一个末日论的极端说法；</w:t>
      </w:r>
      <w:r>
        <w:rPr>
          <w:rFonts w:hint="eastAsia"/>
        </w:rPr>
        <w:t>Barnes</w:t>
      </w:r>
      <w:r>
        <w:rPr>
          <w:rFonts w:hint="eastAsia"/>
        </w:rPr>
        <w:t>虽然也承认长期问题，但也不至于说的这么惨，</w:t>
      </w:r>
      <w:r>
        <w:rPr>
          <w:rFonts w:hint="eastAsia"/>
        </w:rPr>
        <w:t>recovery</w:t>
      </w:r>
      <w:r>
        <w:rPr>
          <w:rFonts w:hint="eastAsia"/>
        </w:rPr>
        <w:t>总还是先发生一会儿）</w:t>
      </w:r>
    </w:p>
    <w:p w:rsidR="00F10D0B" w:rsidRDefault="00F10D0B" w:rsidP="00F10D0B">
      <w:pPr>
        <w:rPr>
          <w:rFonts w:hint="eastAsia"/>
        </w:rPr>
      </w:pPr>
      <w:r>
        <w:rPr>
          <w:rFonts w:hint="eastAsia"/>
        </w:rPr>
        <w:t xml:space="preserve">  </w:t>
      </w:r>
      <w:r>
        <w:rPr>
          <w:rFonts w:hint="eastAsia"/>
        </w:rPr>
        <w:t>如果政策宽松不持续，则可能像</w:t>
      </w:r>
      <w:r>
        <w:rPr>
          <w:rFonts w:hint="eastAsia"/>
        </w:rPr>
        <w:t>1930s</w:t>
      </w:r>
      <w:r>
        <w:rPr>
          <w:rFonts w:hint="eastAsia"/>
        </w:rPr>
        <w:t>大萧条和</w:t>
      </w:r>
      <w:r>
        <w:rPr>
          <w:rFonts w:hint="eastAsia"/>
        </w:rPr>
        <w:t>1990s</w:t>
      </w:r>
      <w:r>
        <w:rPr>
          <w:rFonts w:hint="eastAsia"/>
        </w:rPr>
        <w:t>日本长期衰退当时一样，经济再度进入萧条；如果政策持续宽松，由于财政不可持续，</w:t>
      </w:r>
      <w:r>
        <w:rPr>
          <w:rFonts w:hint="eastAsia"/>
        </w:rPr>
        <w:t>bond-market vigilantes</w:t>
      </w:r>
      <w:r>
        <w:rPr>
          <w:rFonts w:hint="eastAsia"/>
        </w:rPr>
        <w:t>推高收益率，经济也将进入衰退。不管怎么样，经济都要再度进入衰退。</w:t>
      </w:r>
    </w:p>
    <w:p w:rsidR="00F10D0B" w:rsidRDefault="00F10D0B" w:rsidP="00F10D0B">
      <w:pPr>
        <w:rPr>
          <w:rFonts w:hint="eastAsia"/>
        </w:rPr>
      </w:pPr>
      <w:r>
        <w:rPr>
          <w:rFonts w:hint="eastAsia"/>
        </w:rPr>
        <w:t xml:space="preserve">  </w:t>
      </w:r>
      <w:r>
        <w:rPr>
          <w:rFonts w:hint="eastAsia"/>
        </w:rPr>
        <w:t>过去三个月的股市上涨已经经过了显著调整，这说明非理性繁荣终于回归清醒。全球经济衰退在年底前不会接触，</w:t>
      </w:r>
      <w:r>
        <w:rPr>
          <w:rFonts w:hint="eastAsia"/>
        </w:rPr>
        <w:t>double-dip W</w:t>
      </w:r>
      <w:r>
        <w:rPr>
          <w:rFonts w:hint="eastAsia"/>
        </w:rPr>
        <w:t>形衰退的风险在上升。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20090717 JPM_Global_Data_Watch__G_2009-07-17_306990</w:t>
      </w:r>
      <w:r>
        <w:rPr>
          <w:rFonts w:hint="eastAsia"/>
        </w:rPr>
        <w:tab/>
      </w:r>
      <w:r>
        <w:rPr>
          <w:rFonts w:hint="eastAsia"/>
        </w:rPr>
        <w:t>最新的数据愈发显示</w:t>
      </w:r>
      <w:r>
        <w:rPr>
          <w:rFonts w:hint="eastAsia"/>
        </w:rPr>
        <w:t>G3</w:t>
      </w:r>
      <w:r>
        <w:rPr>
          <w:rFonts w:hint="eastAsia"/>
        </w:rPr>
        <w:t>将开始在</w:t>
      </w:r>
      <w:r>
        <w:rPr>
          <w:rFonts w:hint="eastAsia"/>
        </w:rPr>
        <w:t>2009Q3</w:t>
      </w:r>
      <w:r>
        <w:rPr>
          <w:rFonts w:hint="eastAsia"/>
        </w:rPr>
        <w:t>复苏。当前的信贷条件的水平确实偏紧，但这并不能阻止信贷敏感支出的复苏。</w:t>
      </w:r>
      <w:r>
        <w:rPr>
          <w:rFonts w:hint="eastAsia"/>
        </w:rPr>
        <w:t xml:space="preserve">While credit conditions are expected to temper the upturn, it is important to recognize that credit-sensitive demand for housing, autos, and other durable goods will likely be the fastest growing components of demand in coming quarters. </w:t>
      </w:r>
      <w:r>
        <w:rPr>
          <w:rFonts w:hint="eastAsia"/>
        </w:rPr>
        <w:t>有三点要注意：</w:t>
      </w:r>
      <w:r>
        <w:rPr>
          <w:rFonts w:hint="eastAsia"/>
        </w:rPr>
        <w:t>1.</w:t>
      </w:r>
      <w:r>
        <w:rPr>
          <w:rFonts w:hint="eastAsia"/>
        </w:rPr>
        <w:t>信贷敏感需求已经回升。全球汽车销售大幅回升，美英房屋销售也在过去几个月企稳。</w:t>
      </w:r>
      <w:r>
        <w:rPr>
          <w:rFonts w:hint="eastAsia"/>
        </w:rPr>
        <w:t>2.</w:t>
      </w:r>
      <w:r>
        <w:rPr>
          <w:rFonts w:hint="eastAsia"/>
        </w:rPr>
        <w:t>即使只有</w:t>
      </w:r>
      <w:r>
        <w:rPr>
          <w:rFonts w:hint="eastAsia"/>
        </w:rPr>
        <w:t xml:space="preserve">limited new borrowing, </w:t>
      </w:r>
      <w:r>
        <w:rPr>
          <w:rFonts w:hint="eastAsia"/>
        </w:rPr>
        <w:t>信贷敏感需求也可以回升。这是因为很多人在还债（提高储蓄），显得净借贷不高。</w:t>
      </w:r>
      <w:r>
        <w:rPr>
          <w:rFonts w:hint="eastAsia"/>
        </w:rPr>
        <w:t>3.</w:t>
      </w:r>
      <w:r>
        <w:rPr>
          <w:rFonts w:hint="eastAsia"/>
        </w:rPr>
        <w:t>增长本身又可以改善信贷条件。</w:t>
      </w:r>
      <w:r>
        <w:rPr>
          <w:rFonts w:hint="eastAsia"/>
        </w:rPr>
        <w:tab/>
      </w:r>
      <w:r>
        <w:rPr>
          <w:rFonts w:hint="eastAsia"/>
        </w:rPr>
        <w:tab/>
      </w:r>
      <w:r>
        <w:rPr>
          <w:rFonts w:hint="eastAsia"/>
        </w:rPr>
        <w:tab/>
      </w:r>
    </w:p>
    <w:p w:rsidR="00F10D0B" w:rsidRDefault="00F10D0B" w:rsidP="00F10D0B">
      <w:pPr>
        <w:rPr>
          <w:rFonts w:hint="eastAsia"/>
        </w:rPr>
      </w:pPr>
      <w:r>
        <w:rPr>
          <w:rFonts w:hint="eastAsia"/>
        </w:rPr>
        <w:t>20090720 Gavekal Has the Recovery Ended Before it Started</w:t>
      </w:r>
      <w:r>
        <w:rPr>
          <w:rFonts w:hint="eastAsia"/>
        </w:rPr>
        <w:tab/>
        <w:t>"</w:t>
      </w:r>
      <w:r>
        <w:rPr>
          <w:rFonts w:hint="eastAsia"/>
        </w:rPr>
        <w:t>最新的市场调整并不奇怪。在</w:t>
      </w:r>
      <w:r>
        <w:rPr>
          <w:rFonts w:hint="eastAsia"/>
        </w:rPr>
        <w:t>3</w:t>
      </w:r>
      <w:r>
        <w:rPr>
          <w:rFonts w:hint="eastAsia"/>
        </w:rPr>
        <w:t>月开始</w:t>
      </w:r>
      <w:r>
        <w:rPr>
          <w:rFonts w:hint="eastAsia"/>
        </w:rPr>
        <w:t>rally</w:t>
      </w:r>
      <w:r>
        <w:rPr>
          <w:rFonts w:hint="eastAsia"/>
        </w:rPr>
        <w:t>的时候，市场情绪很差，所以任何稍微好一点的消息都支持股市；现在市场已经不再是那种极度悲观情绪，因此坏消息足以抑制股市上涨。</w:t>
      </w:r>
    </w:p>
    <w:p w:rsidR="00F10D0B" w:rsidRDefault="00F10D0B" w:rsidP="00F10D0B">
      <w:pPr>
        <w:rPr>
          <w:rFonts w:hint="eastAsia"/>
        </w:rPr>
      </w:pPr>
      <w:r>
        <w:rPr>
          <w:rFonts w:hint="eastAsia"/>
        </w:rPr>
        <w:t xml:space="preserve">  </w:t>
      </w:r>
      <w:r>
        <w:rPr>
          <w:rFonts w:hint="eastAsia"/>
        </w:rPr>
        <w:t>就业数据缺失很差，消费者信心又跌回</w:t>
      </w:r>
      <w:r>
        <w:rPr>
          <w:rFonts w:hint="eastAsia"/>
        </w:rPr>
        <w:t>4</w:t>
      </w:r>
      <w:r>
        <w:rPr>
          <w:rFonts w:hint="eastAsia"/>
        </w:rPr>
        <w:t>月份低位。</w:t>
      </w:r>
      <w:r>
        <w:rPr>
          <w:rFonts w:hint="eastAsia"/>
        </w:rPr>
        <w:t>ISM</w:t>
      </w:r>
      <w:r>
        <w:rPr>
          <w:rFonts w:hint="eastAsia"/>
        </w:rPr>
        <w:t>在上升，但当前是</w:t>
      </w:r>
      <w:r>
        <w:rPr>
          <w:rFonts w:hint="eastAsia"/>
        </w:rPr>
        <w:t>44.8</w:t>
      </w:r>
      <w:r>
        <w:rPr>
          <w:rFonts w:hint="eastAsia"/>
        </w:rPr>
        <w:t>，还没有回升到那种标志着衰退结束的水平。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20090722 Eichengreen All Stimulus Roads Lead to China</w:t>
      </w:r>
      <w:r>
        <w:rPr>
          <w:rFonts w:hint="eastAsia"/>
        </w:rPr>
        <w:tab/>
      </w:r>
      <w:r>
        <w:rPr>
          <w:rFonts w:hint="eastAsia"/>
        </w:rPr>
        <w:t>当前</w:t>
      </w:r>
      <w:r>
        <w:rPr>
          <w:rFonts w:hint="eastAsia"/>
        </w:rPr>
        <w:t>green shots</w:t>
      </w:r>
      <w:r>
        <w:rPr>
          <w:rFonts w:hint="eastAsia"/>
        </w:rPr>
        <w:t>正在消退，当前又有新推财政刺激的声音，但是当前政治阻力很大，国会被责备没有财政几率。</w:t>
      </w:r>
      <w:r>
        <w:rPr>
          <w:rFonts w:hint="eastAsia"/>
        </w:rPr>
        <w:t>TARP</w:t>
      </w:r>
      <w:r>
        <w:rPr>
          <w:rFonts w:hint="eastAsia"/>
        </w:rPr>
        <w:t>的效果也让人失望。当前政治压力正在转向中国，而中国不一定希望汇率升值。</w:t>
      </w:r>
      <w:r>
        <w:rPr>
          <w:rFonts w:hint="eastAsia"/>
        </w:rPr>
        <w:tab/>
      </w:r>
      <w:r>
        <w:rPr>
          <w:rFonts w:hint="eastAsia"/>
        </w:rPr>
        <w:tab/>
      </w:r>
      <w:r>
        <w:rPr>
          <w:rFonts w:hint="eastAsia"/>
        </w:rPr>
        <w:tab/>
      </w:r>
    </w:p>
    <w:p w:rsidR="00F10D0B" w:rsidRDefault="00F10D0B" w:rsidP="00F10D0B">
      <w:pPr>
        <w:rPr>
          <w:rFonts w:hint="eastAsia"/>
        </w:rPr>
      </w:pPr>
      <w:r>
        <w:rPr>
          <w:rFonts w:hint="eastAsia"/>
        </w:rPr>
        <w:t>20090724 JPM_Global_Data_Watch__N_2009-07-24 No rush for the exit</w:t>
      </w:r>
      <w:r>
        <w:rPr>
          <w:rFonts w:hint="eastAsia"/>
        </w:rPr>
        <w:tab/>
        <w:t>"</w:t>
      </w:r>
      <w:r>
        <w:rPr>
          <w:rFonts w:hint="eastAsia"/>
        </w:rPr>
        <w:t>亚洲的</w:t>
      </w:r>
      <w:r>
        <w:rPr>
          <w:rFonts w:hint="eastAsia"/>
        </w:rPr>
        <w:t>v</w:t>
      </w:r>
      <w:r>
        <w:rPr>
          <w:rFonts w:hint="eastAsia"/>
        </w:rPr>
        <w:t>形反弹正在延续到</w:t>
      </w:r>
      <w:r>
        <w:rPr>
          <w:rFonts w:hint="eastAsia"/>
        </w:rPr>
        <w:t>2009Q3</w:t>
      </w:r>
      <w:r>
        <w:rPr>
          <w:rFonts w:hint="eastAsia"/>
        </w:rPr>
        <w:t>。</w:t>
      </w:r>
      <w:r>
        <w:rPr>
          <w:rFonts w:hint="eastAsia"/>
        </w:rPr>
        <w:t>PMI order / inventory</w:t>
      </w:r>
      <w:r>
        <w:rPr>
          <w:rFonts w:hint="eastAsia"/>
        </w:rPr>
        <w:t>是可靠的领先指标，这个指标再创新高。全球汽车销售主要是</w:t>
      </w:r>
      <w:r>
        <w:rPr>
          <w:rFonts w:hint="eastAsia"/>
        </w:rPr>
        <w:t>EM</w:t>
      </w:r>
      <w:r>
        <w:rPr>
          <w:rFonts w:hint="eastAsia"/>
        </w:rPr>
        <w:t>反弹幅度高，</w:t>
      </w:r>
      <w:r>
        <w:rPr>
          <w:rFonts w:hint="eastAsia"/>
        </w:rPr>
        <w:t>DM</w:t>
      </w:r>
      <w:r>
        <w:rPr>
          <w:rFonts w:hint="eastAsia"/>
        </w:rPr>
        <w:t>也在反弹。对于零售，非美国家继续回升，美国短期有所回落。</w:t>
      </w:r>
    </w:p>
    <w:p w:rsidR="00F10D0B" w:rsidRDefault="00F10D0B" w:rsidP="00F10D0B">
      <w:pPr>
        <w:rPr>
          <w:rFonts w:hint="eastAsia"/>
        </w:rPr>
      </w:pPr>
      <w:r>
        <w:rPr>
          <w:rFonts w:hint="eastAsia"/>
        </w:rPr>
        <w:t xml:space="preserve">  </w:t>
      </w:r>
      <w:r>
        <w:rPr>
          <w:rFonts w:hint="eastAsia"/>
        </w:rPr>
        <w:t>美国将进行五年一度的</w:t>
      </w:r>
      <w:r>
        <w:rPr>
          <w:rFonts w:hint="eastAsia"/>
        </w:rPr>
        <w:t>NIPA</w:t>
      </w:r>
      <w:r>
        <w:rPr>
          <w:rFonts w:hint="eastAsia"/>
        </w:rPr>
        <w:t>基数修订。储蓄率可能上修，这是以因为统计部门迟于发现私人部门的新的但合法的储蓄方式。</w:t>
      </w:r>
      <w:r>
        <w:rPr>
          <w:rFonts w:hint="eastAsia"/>
        </w:rPr>
        <w:t>Core PCE</w:t>
      </w:r>
      <w:r>
        <w:rPr>
          <w:rFonts w:hint="eastAsia"/>
        </w:rPr>
        <w:t>将开始包含</w:t>
      </w:r>
      <w:r>
        <w:rPr>
          <w:rFonts w:hint="eastAsia"/>
        </w:rPr>
        <w:t>food services</w:t>
      </w:r>
      <w:r>
        <w:rPr>
          <w:rFonts w:hint="eastAsia"/>
        </w:rPr>
        <w:t>，因为这个分项很稳定。</w:t>
      </w:r>
      <w:r>
        <w:rPr>
          <w:rFonts w:hint="eastAsia"/>
        </w:rPr>
        <w:t>"</w:t>
      </w:r>
      <w:r>
        <w:rPr>
          <w:rFonts w:hint="eastAsia"/>
        </w:rPr>
        <w:tab/>
      </w:r>
      <w:r>
        <w:rPr>
          <w:rFonts w:hint="eastAsia"/>
        </w:rPr>
        <w:tab/>
      </w:r>
      <w:r>
        <w:rPr>
          <w:rFonts w:hint="eastAsia"/>
        </w:rPr>
        <w:t>随着经济企稳，市场关注焦点转换到联储退出政策上。伯南克在听证会上表示将长期保持资产负债表，而且完全可以在不缩表的情况下加息。</w:t>
      </w:r>
      <w:r>
        <w:rPr>
          <w:rFonts w:hint="eastAsia"/>
        </w:rPr>
        <w:tab/>
      </w:r>
    </w:p>
    <w:p w:rsidR="00F10D0B" w:rsidRDefault="00F10D0B" w:rsidP="00F10D0B">
      <w:pPr>
        <w:rPr>
          <w:rFonts w:hint="eastAsia"/>
        </w:rPr>
      </w:pPr>
      <w:r>
        <w:rPr>
          <w:rFonts w:hint="eastAsia"/>
        </w:rPr>
        <w:t>20090727 bwam Rapid improvement in mortgage availability thanks to ginnie mae</w:t>
      </w:r>
      <w:r>
        <w:rPr>
          <w:rFonts w:hint="eastAsia"/>
        </w:rPr>
        <w:tab/>
      </w:r>
      <w:r>
        <w:rPr>
          <w:rFonts w:hint="eastAsia"/>
        </w:rPr>
        <w:t>当前对居民的房贷可得性已经快速改善，尽管居民似乎还没有大幅使用这些信贷。这一方面源于联储购债，也源于</w:t>
      </w:r>
      <w:r>
        <w:rPr>
          <w:rFonts w:hint="eastAsia"/>
        </w:rPr>
        <w:t>Ginnie Mae</w:t>
      </w:r>
      <w:r>
        <w:rPr>
          <w:rFonts w:hint="eastAsia"/>
        </w:rPr>
        <w:t>快速扩张业务。两房都在收紧信贷条件，但</w:t>
      </w:r>
      <w:r>
        <w:rPr>
          <w:rFonts w:hint="eastAsia"/>
        </w:rPr>
        <w:t>Ginnie Mae</w:t>
      </w:r>
      <w:r>
        <w:rPr>
          <w:rFonts w:hint="eastAsia"/>
        </w:rPr>
        <w:t>却在放松信</w:t>
      </w:r>
      <w:r>
        <w:rPr>
          <w:rFonts w:hint="eastAsia"/>
        </w:rPr>
        <w:lastRenderedPageBreak/>
        <w:t>贷条件，当前</w:t>
      </w:r>
      <w:r>
        <w:rPr>
          <w:rFonts w:hint="eastAsia"/>
        </w:rPr>
        <w:t>Ginnie Mae</w:t>
      </w:r>
      <w:r>
        <w:rPr>
          <w:rFonts w:hint="eastAsia"/>
        </w:rPr>
        <w:t>的</w:t>
      </w:r>
      <w:r>
        <w:rPr>
          <w:rFonts w:hint="eastAsia"/>
        </w:rPr>
        <w:t>FICO</w:t>
      </w:r>
      <w:r>
        <w:rPr>
          <w:rFonts w:hint="eastAsia"/>
        </w:rPr>
        <w:t>要求比</w:t>
      </w:r>
      <w:r>
        <w:rPr>
          <w:rFonts w:hint="eastAsia"/>
        </w:rPr>
        <w:t>2006</w:t>
      </w:r>
      <w:r>
        <w:rPr>
          <w:rFonts w:hint="eastAsia"/>
        </w:rPr>
        <w:t>年的</w:t>
      </w:r>
      <w:r>
        <w:rPr>
          <w:rFonts w:hint="eastAsia"/>
        </w:rPr>
        <w:t>Alt-A</w:t>
      </w:r>
      <w:r>
        <w:rPr>
          <w:rFonts w:hint="eastAsia"/>
        </w:rPr>
        <w:t>低得多，甚至已经接近</w:t>
      </w:r>
      <w:r>
        <w:rPr>
          <w:rFonts w:hint="eastAsia"/>
        </w:rPr>
        <w:t>2006</w:t>
      </w:r>
      <w:r>
        <w:rPr>
          <w:rFonts w:hint="eastAsia"/>
        </w:rPr>
        <w:t>年</w:t>
      </w:r>
      <w:r>
        <w:rPr>
          <w:rFonts w:hint="eastAsia"/>
        </w:rPr>
        <w:t>Surprime</w:t>
      </w:r>
      <w:r>
        <w:rPr>
          <w:rFonts w:hint="eastAsia"/>
        </w:rPr>
        <w:t>的要求了，这种信贷放松程度可以说除了</w:t>
      </w:r>
      <w:r>
        <w:rPr>
          <w:rFonts w:hint="eastAsia"/>
        </w:rPr>
        <w:t>2006</w:t>
      </w:r>
      <w:r>
        <w:rPr>
          <w:rFonts w:hint="eastAsia"/>
        </w:rPr>
        <w:t>年那种情况以外，已经是历史最松了。</w:t>
      </w:r>
      <w:r>
        <w:rPr>
          <w:rFonts w:hint="eastAsia"/>
        </w:rPr>
        <w:t>Ginnie</w:t>
      </w:r>
      <w:r>
        <w:rPr>
          <w:rFonts w:hint="eastAsia"/>
        </w:rPr>
        <w:t>过去由于对房价总额等规模限制，市场份额不大，但最近一年来，我们估计已经有一半以上的新增房贷来自</w:t>
      </w:r>
      <w:r>
        <w:rPr>
          <w:rFonts w:hint="eastAsia"/>
        </w:rPr>
        <w:t>Ginnie Mae</w:t>
      </w:r>
      <w:r>
        <w:rPr>
          <w:rFonts w:hint="eastAsia"/>
        </w:rPr>
        <w:t>。</w:t>
      </w:r>
      <w:r>
        <w:rPr>
          <w:rFonts w:hint="eastAsia"/>
        </w:rPr>
        <w:t>6</w:t>
      </w:r>
      <w:r>
        <w:rPr>
          <w:rFonts w:hint="eastAsia"/>
        </w:rPr>
        <w:t>月份的新屋销售跳升很大，虽然这个数据波动大，但这个跳升在历史上看也是较高水平。</w:t>
      </w:r>
      <w:r>
        <w:rPr>
          <w:rFonts w:hint="eastAsia"/>
        </w:rPr>
        <w:tab/>
      </w:r>
      <w:r>
        <w:rPr>
          <w:rFonts w:hint="eastAsia"/>
        </w:rPr>
        <w:tab/>
      </w:r>
      <w:r>
        <w:rPr>
          <w:rFonts w:hint="eastAsia"/>
        </w:rPr>
        <w:tab/>
      </w:r>
    </w:p>
    <w:p w:rsidR="00F10D0B" w:rsidRDefault="00F10D0B" w:rsidP="00F10D0B">
      <w:pPr>
        <w:rPr>
          <w:rFonts w:hint="eastAsia"/>
        </w:rPr>
      </w:pPr>
      <w:r>
        <w:rPr>
          <w:rFonts w:hint="eastAsia"/>
        </w:rPr>
        <w:t>20090728 bwam What we think in going on in the world</w:t>
      </w:r>
      <w:r>
        <w:rPr>
          <w:rFonts w:hint="eastAsia"/>
        </w:rPr>
        <w:tab/>
        <w:t>"</w:t>
      </w:r>
      <w:r>
        <w:rPr>
          <w:rFonts w:hint="eastAsia"/>
        </w:rPr>
        <w:t>（中美关系成为新的议题）</w:t>
      </w:r>
    </w:p>
    <w:p w:rsidR="00F10D0B" w:rsidRDefault="00F10D0B" w:rsidP="00F10D0B">
      <w:pPr>
        <w:rPr>
          <w:rFonts w:hint="eastAsia"/>
        </w:rPr>
      </w:pPr>
      <w:r>
        <w:rPr>
          <w:rFonts w:hint="eastAsia"/>
        </w:rPr>
        <w:t>我们对于世界的认识是，世界分为两个部分，美国和中国分别是代表。</w:t>
      </w:r>
      <w:r>
        <w:rPr>
          <w:rFonts w:hint="eastAsia"/>
        </w:rPr>
        <w:t xml:space="preserve">  </w:t>
      </w:r>
    </w:p>
    <w:p w:rsidR="00F10D0B" w:rsidRDefault="00F10D0B" w:rsidP="00F10D0B">
      <w:pPr>
        <w:rPr>
          <w:rFonts w:hint="eastAsia"/>
        </w:rPr>
      </w:pPr>
      <w:r>
        <w:rPr>
          <w:rFonts w:hint="eastAsia"/>
        </w:rPr>
        <w:t xml:space="preserve">  </w:t>
      </w:r>
      <w:r>
        <w:rPr>
          <w:rFonts w:hint="eastAsia"/>
        </w:rPr>
        <w:t>美国是负债者：</w:t>
      </w:r>
      <w:r>
        <w:rPr>
          <w:rFonts w:hint="eastAsia"/>
        </w:rPr>
        <w:t>1.</w:t>
      </w:r>
      <w:r>
        <w:rPr>
          <w:rFonts w:hint="eastAsia"/>
        </w:rPr>
        <w:t>私人部门债务负担相比现金流而言太重，并且净财富也不足以继续加杠杆，而这将导致消费疲弱。</w:t>
      </w:r>
      <w:r>
        <w:rPr>
          <w:rFonts w:hint="eastAsia"/>
        </w:rPr>
        <w:t>2.</w:t>
      </w:r>
      <w:r>
        <w:rPr>
          <w:rFonts w:hint="eastAsia"/>
        </w:rPr>
        <w:t>联储印钱，但不足以促使新增信贷。</w:t>
      </w:r>
      <w:r>
        <w:rPr>
          <w:rFonts w:hint="eastAsia"/>
        </w:rPr>
        <w:t>3.</w:t>
      </w:r>
      <w:r>
        <w:rPr>
          <w:rFonts w:hint="eastAsia"/>
        </w:rPr>
        <w:t>还有个严重风险，特别是联储</w:t>
      </w:r>
      <w:r>
        <w:rPr>
          <w:rFonts w:hint="eastAsia"/>
        </w:rPr>
        <w:t>exits</w:t>
      </w:r>
      <w:r>
        <w:rPr>
          <w:rFonts w:hint="eastAsia"/>
        </w:rPr>
        <w:t>，导致经济收缩，毕竟未来增长前景不佳，而且</w:t>
      </w:r>
      <w:r>
        <w:rPr>
          <w:rFonts w:hint="eastAsia"/>
        </w:rPr>
        <w:t>loan defaults</w:t>
      </w:r>
      <w:r>
        <w:rPr>
          <w:rFonts w:hint="eastAsia"/>
        </w:rPr>
        <w:t>的顶峰尚未到来。</w:t>
      </w:r>
      <w:r>
        <w:rPr>
          <w:rFonts w:hint="eastAsia"/>
        </w:rPr>
        <w:t>4.</w:t>
      </w:r>
      <w:r>
        <w:rPr>
          <w:rFonts w:hint="eastAsia"/>
        </w:rPr>
        <w:t>我们会密切观察当前的金融市场改善是否导致信贷和增长的明显改善。</w:t>
      </w:r>
      <w:r>
        <w:rPr>
          <w:rFonts w:hint="eastAsia"/>
        </w:rPr>
        <w:t>5.</w:t>
      </w:r>
      <w:r>
        <w:rPr>
          <w:rFonts w:hint="eastAsia"/>
        </w:rPr>
        <w:t>弱美元有助于减轻债务负担，和</w:t>
      </w:r>
      <w:r>
        <w:rPr>
          <w:rFonts w:hint="eastAsia"/>
        </w:rPr>
        <w:t>BOP</w:t>
      </w:r>
      <w:r>
        <w:rPr>
          <w:rFonts w:hint="eastAsia"/>
        </w:rPr>
        <w:t>改善。</w:t>
      </w:r>
    </w:p>
    <w:p w:rsidR="00F10D0B" w:rsidRDefault="00F10D0B" w:rsidP="00F10D0B">
      <w:pPr>
        <w:rPr>
          <w:rFonts w:hint="eastAsia"/>
        </w:rPr>
      </w:pPr>
      <w:r>
        <w:rPr>
          <w:rFonts w:hint="eastAsia"/>
        </w:rPr>
        <w:t xml:space="preserve">  </w:t>
      </w:r>
      <w:r>
        <w:rPr>
          <w:rFonts w:hint="eastAsia"/>
        </w:rPr>
        <w:t>中国的债权人：</w:t>
      </w:r>
      <w:r>
        <w:rPr>
          <w:rFonts w:hint="eastAsia"/>
        </w:rPr>
        <w:t>1.</w:t>
      </w:r>
      <w:r>
        <w:rPr>
          <w:rFonts w:hint="eastAsia"/>
        </w:rPr>
        <w:t>国内储蓄过剩，刚刚开始国内债务扩张。刺激政策明显见效。</w:t>
      </w:r>
      <w:r>
        <w:rPr>
          <w:rFonts w:hint="eastAsia"/>
        </w:rPr>
        <w:t>2.</w:t>
      </w:r>
      <w:r>
        <w:rPr>
          <w:rFonts w:hint="eastAsia"/>
        </w:rPr>
        <w:t>中国成为新的增长火车头。</w:t>
      </w:r>
      <w:r>
        <w:rPr>
          <w:rFonts w:hint="eastAsia"/>
        </w:rPr>
        <w:t>3.</w:t>
      </w:r>
      <w:r>
        <w:rPr>
          <w:rFonts w:hint="eastAsia"/>
        </w:rPr>
        <w:t>中国经济有严重的过热风险。</w:t>
      </w:r>
    </w:p>
    <w:p w:rsidR="00F10D0B" w:rsidRDefault="00F10D0B" w:rsidP="00F10D0B">
      <w:pPr>
        <w:rPr>
          <w:rFonts w:hint="eastAsia"/>
        </w:rPr>
      </w:pPr>
      <w:r>
        <w:rPr>
          <w:rFonts w:hint="eastAsia"/>
        </w:rPr>
        <w:t xml:space="preserve">  </w:t>
      </w:r>
      <w:r>
        <w:rPr>
          <w:rFonts w:hint="eastAsia"/>
        </w:rPr>
        <w:t>美中关系：</w:t>
      </w:r>
      <w:r>
        <w:rPr>
          <w:rFonts w:hint="eastAsia"/>
        </w:rPr>
        <w:t>1.</w:t>
      </w:r>
      <w:r>
        <w:rPr>
          <w:rFonts w:hint="eastAsia"/>
        </w:rPr>
        <w:t>汇率调整，美元走弱、人民币升值。</w:t>
      </w:r>
      <w:r>
        <w:rPr>
          <w:rFonts w:hint="eastAsia"/>
        </w:rPr>
        <w:t>2.decoupling</w:t>
      </w:r>
      <w:r>
        <w:rPr>
          <w:rFonts w:hint="eastAsia"/>
        </w:rPr>
        <w:t>，就好像日本与非日本的分化，或者</w:t>
      </w:r>
      <w:r>
        <w:rPr>
          <w:rFonts w:hint="eastAsia"/>
        </w:rPr>
        <w:t>1980s</w:t>
      </w:r>
      <w:r>
        <w:rPr>
          <w:rFonts w:hint="eastAsia"/>
        </w:rPr>
        <w:t>拉美与</w:t>
      </w:r>
      <w:r>
        <w:rPr>
          <w:rFonts w:hint="eastAsia"/>
        </w:rPr>
        <w:t>DM</w:t>
      </w:r>
      <w:r>
        <w:rPr>
          <w:rFonts w:hint="eastAsia"/>
        </w:rPr>
        <w:t>的分化。这将表现为亚洲内部贸易增速高于亚洲与其他地区贸易增速。（</w:t>
      </w:r>
      <w:r>
        <w:rPr>
          <w:rFonts w:hint="eastAsia"/>
        </w:rPr>
        <w:t>check?)</w:t>
      </w:r>
    </w:p>
    <w:p w:rsidR="00F10D0B" w:rsidRDefault="00F10D0B" w:rsidP="00F10D0B">
      <w:pPr>
        <w:rPr>
          <w:rFonts w:hint="eastAsia"/>
        </w:rPr>
      </w:pPr>
      <w:r>
        <w:rPr>
          <w:rFonts w:hint="eastAsia"/>
        </w:rPr>
        <w:t>（总结：美国靠</w:t>
      </w:r>
      <w:r>
        <w:rPr>
          <w:rFonts w:hint="eastAsia"/>
        </w:rPr>
        <w:t>QE</w:t>
      </w:r>
      <w:r>
        <w:rPr>
          <w:rFonts w:hint="eastAsia"/>
        </w:rPr>
        <w:t>续命，但</w:t>
      </w:r>
      <w:r>
        <w:rPr>
          <w:rFonts w:hint="eastAsia"/>
        </w:rPr>
        <w:t>QE</w:t>
      </w:r>
      <w:r>
        <w:rPr>
          <w:rFonts w:hint="eastAsia"/>
        </w:rPr>
        <w:t>确实有用；中国蓬勃发展，但宽松政策又带来泡沫风险。）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20090801 2009</w:t>
      </w:r>
      <w:r>
        <w:rPr>
          <w:rFonts w:hint="eastAsia"/>
        </w:rPr>
        <w:t>年夏季</w:t>
      </w:r>
      <w:r>
        <w:rPr>
          <w:rFonts w:hint="eastAsia"/>
        </w:rPr>
        <w:t>CCER</w:t>
      </w:r>
      <w:r>
        <w:rPr>
          <w:rFonts w:hint="eastAsia"/>
        </w:rPr>
        <w:t>中国经济观察（总第</w:t>
      </w:r>
      <w:r>
        <w:rPr>
          <w:rFonts w:hint="eastAsia"/>
        </w:rPr>
        <w:t>18</w:t>
      </w:r>
      <w:r>
        <w:rPr>
          <w:rFonts w:hint="eastAsia"/>
        </w:rPr>
        <w:t>期）出去投资</w:t>
      </w:r>
      <w:r>
        <w:rPr>
          <w:rFonts w:hint="eastAsia"/>
        </w:rPr>
        <w:t>_</w:t>
      </w:r>
      <w:r>
        <w:rPr>
          <w:rFonts w:hint="eastAsia"/>
        </w:rPr>
        <w:t>宋国青</w:t>
      </w:r>
      <w:r>
        <w:rPr>
          <w:rFonts w:hint="eastAsia"/>
        </w:rPr>
        <w:tab/>
        <w:t>"</w:t>
      </w:r>
      <w:r>
        <w:rPr>
          <w:rFonts w:hint="eastAsia"/>
        </w:rPr>
        <w:t>对于当前经济冷热，从宏观和微观以及从不同角度可能会得出不一致的结论，实际上并没有矛盾。首先，经济增长强劲并不意味着经济偏热。以图</w:t>
      </w:r>
      <w:r>
        <w:rPr>
          <w:rFonts w:hint="eastAsia"/>
        </w:rPr>
        <w:t xml:space="preserve">2 </w:t>
      </w:r>
      <w:r>
        <w:rPr>
          <w:rFonts w:hint="eastAsia"/>
        </w:rPr>
        <w:t>发电量为例，尽管过去半年发电量快速增长，但仍低于其趋势水平</w:t>
      </w:r>
      <w:r>
        <w:rPr>
          <w:rFonts w:hint="eastAsia"/>
        </w:rPr>
        <w:t>(</w:t>
      </w:r>
      <w:r>
        <w:rPr>
          <w:rFonts w:hint="eastAsia"/>
        </w:rPr>
        <w:t>发电量趋势水平是一个简单估计</w:t>
      </w:r>
      <w:r>
        <w:rPr>
          <w:rFonts w:hint="eastAsia"/>
        </w:rPr>
        <w:t>,</w:t>
      </w:r>
      <w:r>
        <w:rPr>
          <w:rFonts w:hint="eastAsia"/>
        </w:rPr>
        <w:t>主要用于说明低水平和高增长并不矛盾</w:t>
      </w:r>
      <w:r>
        <w:rPr>
          <w:rFonts w:hint="eastAsia"/>
        </w:rPr>
        <w:t>)</w:t>
      </w:r>
      <w:r>
        <w:rPr>
          <w:rFonts w:hint="eastAsia"/>
        </w:rPr>
        <w:t>。与潜在生产水平相比，目前经济活动总体水平偏冷。这与</w:t>
      </w:r>
      <w:r>
        <w:rPr>
          <w:rFonts w:hint="eastAsia"/>
        </w:rPr>
        <w:t xml:space="preserve">CPI </w:t>
      </w:r>
      <w:r>
        <w:rPr>
          <w:rFonts w:hint="eastAsia"/>
        </w:rPr>
        <w:t>环比零通胀一致。</w:t>
      </w:r>
    </w:p>
    <w:p w:rsidR="00F10D0B" w:rsidRDefault="00F10D0B" w:rsidP="00F10D0B">
      <w:pPr>
        <w:rPr>
          <w:rFonts w:hint="eastAsia"/>
        </w:rPr>
      </w:pPr>
      <w:r>
        <w:rPr>
          <w:rFonts w:hint="eastAsia"/>
        </w:rPr>
        <w:t xml:space="preserve">  </w:t>
      </w:r>
      <w:r>
        <w:rPr>
          <w:rFonts w:hint="eastAsia"/>
        </w:rPr>
        <w:t>其次，由于经济结构发生转变，不同部门表现相异。季节调整后出口数量指数目前比</w:t>
      </w:r>
      <w:r>
        <w:rPr>
          <w:rFonts w:hint="eastAsia"/>
        </w:rPr>
        <w:t xml:space="preserve">2008 </w:t>
      </w:r>
      <w:r>
        <w:rPr>
          <w:rFonts w:hint="eastAsia"/>
        </w:rPr>
        <w:t>年</w:t>
      </w:r>
      <w:r>
        <w:rPr>
          <w:rFonts w:hint="eastAsia"/>
        </w:rPr>
        <w:t xml:space="preserve">8 </w:t>
      </w:r>
      <w:r>
        <w:rPr>
          <w:rFonts w:hint="eastAsia"/>
        </w:rPr>
        <w:t>月最高值下跌</w:t>
      </w:r>
      <w:r>
        <w:rPr>
          <w:rFonts w:hint="eastAsia"/>
        </w:rPr>
        <w:t>21.5%</w:t>
      </w:r>
      <w:r>
        <w:rPr>
          <w:rFonts w:hint="eastAsia"/>
        </w:rPr>
        <w:t>，比正常增长所能够达到的出口水平偏低超过</w:t>
      </w:r>
      <w:r>
        <w:rPr>
          <w:rFonts w:hint="eastAsia"/>
        </w:rPr>
        <w:t>30%</w:t>
      </w:r>
      <w:r>
        <w:rPr>
          <w:rFonts w:hint="eastAsia"/>
        </w:rPr>
        <w:t>，大部分出口企业处于冰天雪地。另一方面，真实投资水平非常高。因此，从结构上看是冰火并存。</w:t>
      </w:r>
    </w:p>
    <w:p w:rsidR="00F10D0B" w:rsidRDefault="00F10D0B" w:rsidP="00F10D0B">
      <w:pPr>
        <w:rPr>
          <w:rFonts w:hint="eastAsia"/>
        </w:rPr>
      </w:pPr>
      <w:r>
        <w:rPr>
          <w:rFonts w:hint="eastAsia"/>
        </w:rPr>
        <w:t xml:space="preserve">  </w:t>
      </w:r>
      <w:r>
        <w:rPr>
          <w:rFonts w:hint="eastAsia"/>
        </w:rPr>
        <w:t>由于总体活动水平偏冷，可以保持一段时间高增长而不至于过热。按照</w:t>
      </w:r>
      <w:r>
        <w:rPr>
          <w:rFonts w:hint="eastAsia"/>
        </w:rPr>
        <w:t>2</w:t>
      </w:r>
      <w:r>
        <w:rPr>
          <w:rFonts w:hint="eastAsia"/>
        </w:rPr>
        <w:t>季度环比增长率，再过三个季度可能出现偏热。考虑货币政策效果滞后和经济增长自我加速，如果抑制性的宏观调控被拖延将可能导致经济偏热甚至过热。早调整意味着缓和调整和稳健增长；晚调整则可能导致在一段时间内出现高通胀和随后的猛烈调整。目前看来，中国经济很可能走向过热。</w:t>
      </w:r>
    </w:p>
    <w:p w:rsidR="00F10D0B" w:rsidRDefault="00F10D0B" w:rsidP="00F10D0B">
      <w:pPr>
        <w:rPr>
          <w:rFonts w:hint="eastAsia"/>
        </w:rPr>
      </w:pPr>
      <w:r>
        <w:rPr>
          <w:rFonts w:hint="eastAsia"/>
        </w:rPr>
        <w:t xml:space="preserve">  </w:t>
      </w:r>
      <w:r>
        <w:rPr>
          <w:rFonts w:hint="eastAsia"/>
        </w:rPr>
        <w:t>目前美国和欧洲经济都不景气。在全球需求疲软的情况下，中国进口增加特别是顺差减小对全球尤其周边经济具有很强的拉动作用。</w:t>
      </w:r>
      <w:r>
        <w:rPr>
          <w:rFonts w:hint="eastAsia"/>
        </w:rPr>
        <w:t xml:space="preserve">2007 </w:t>
      </w:r>
      <w:r>
        <w:rPr>
          <w:rFonts w:hint="eastAsia"/>
        </w:rPr>
        <w:t>年下半年到</w:t>
      </w:r>
      <w:r>
        <w:rPr>
          <w:rFonts w:hint="eastAsia"/>
        </w:rPr>
        <w:t xml:space="preserve">2008 </w:t>
      </w:r>
      <w:r>
        <w:rPr>
          <w:rFonts w:hint="eastAsia"/>
        </w:rPr>
        <w:t>年上半年顺差下降主要推动了通货膨胀率上升，进口数量增长率并未显著上升，是因为当时发生在全球需求过强的情况下。而</w:t>
      </w:r>
      <w:r>
        <w:rPr>
          <w:rFonts w:hint="eastAsia"/>
        </w:rPr>
        <w:t>2003</w:t>
      </w:r>
      <w:r>
        <w:rPr>
          <w:rFonts w:hint="eastAsia"/>
        </w:rPr>
        <w:t>年</w:t>
      </w:r>
      <w:r>
        <w:rPr>
          <w:rFonts w:hint="eastAsia"/>
        </w:rPr>
        <w:t xml:space="preserve">8 </w:t>
      </w:r>
      <w:r>
        <w:rPr>
          <w:rFonts w:hint="eastAsia"/>
        </w:rPr>
        <w:t>月到</w:t>
      </w:r>
      <w:r>
        <w:rPr>
          <w:rFonts w:hint="eastAsia"/>
        </w:rPr>
        <w:t xml:space="preserve">2004 </w:t>
      </w:r>
      <w:r>
        <w:rPr>
          <w:rFonts w:hint="eastAsia"/>
        </w:rPr>
        <w:t>年</w:t>
      </w:r>
      <w:r>
        <w:rPr>
          <w:rFonts w:hint="eastAsia"/>
        </w:rPr>
        <w:t xml:space="preserve">4 </w:t>
      </w:r>
      <w:r>
        <w:rPr>
          <w:rFonts w:hint="eastAsia"/>
        </w:rPr>
        <w:t>月和目前这一次投资扩张发生在全球需求不强或严重疲软的情况下，主要拉动了生产的增长。</w:t>
      </w:r>
    </w:p>
    <w:p w:rsidR="00F10D0B" w:rsidRDefault="00F10D0B" w:rsidP="00F10D0B">
      <w:pPr>
        <w:rPr>
          <w:rFonts w:hint="eastAsia"/>
        </w:rPr>
      </w:pPr>
      <w:r>
        <w:rPr>
          <w:rFonts w:hint="eastAsia"/>
        </w:rPr>
        <w:t xml:space="preserve">  2002 </w:t>
      </w:r>
      <w:r>
        <w:rPr>
          <w:rFonts w:hint="eastAsia"/>
        </w:rPr>
        <w:t>年的贸易增长从全球范围来看，是互相拉动。到</w:t>
      </w:r>
      <w:r>
        <w:rPr>
          <w:rFonts w:hint="eastAsia"/>
        </w:rPr>
        <w:t>2003</w:t>
      </w:r>
      <w:r>
        <w:rPr>
          <w:rFonts w:hint="eastAsia"/>
        </w:rPr>
        <w:t>年</w:t>
      </w:r>
      <w:r>
        <w:rPr>
          <w:rFonts w:hint="eastAsia"/>
        </w:rPr>
        <w:t>SARS</w:t>
      </w:r>
      <w:r>
        <w:rPr>
          <w:rFonts w:hint="eastAsia"/>
        </w:rPr>
        <w:t>以后，中国顺差下降并出现逆差（</w:t>
      </w:r>
      <w:r>
        <w:rPr>
          <w:rFonts w:hint="eastAsia"/>
        </w:rPr>
        <w:t xml:space="preserve">2003 </w:t>
      </w:r>
      <w:r>
        <w:rPr>
          <w:rFonts w:hint="eastAsia"/>
        </w:rPr>
        <w:t>年底的季调后顺差上升是季节调整的技术问题引起的），日韩台顺差上升，中国已经成为主动的需求拉动者。当时在全球经济尚冷的情况下，中国的拉动首先导致周边经济快速恢复，之后亚洲股市和全球商品价格大幅度上升，其他主要股市也显著上升，这一情况一直持续到</w:t>
      </w:r>
      <w:r>
        <w:rPr>
          <w:rFonts w:hint="eastAsia"/>
        </w:rPr>
        <w:t>2004</w:t>
      </w:r>
      <w:r>
        <w:rPr>
          <w:rFonts w:hint="eastAsia"/>
        </w:rPr>
        <w:t>年</w:t>
      </w:r>
      <w:r>
        <w:rPr>
          <w:rFonts w:hint="eastAsia"/>
        </w:rPr>
        <w:t xml:space="preserve">4 </w:t>
      </w:r>
      <w:r>
        <w:rPr>
          <w:rFonts w:hint="eastAsia"/>
        </w:rPr>
        <w:t>月份中国发生宏观调控。目前估计，至少在中国下一次宏观调控抑制总需求迅速增长之前，全球股市和商品价格将持续上升。目前中国进口与全球</w:t>
      </w:r>
      <w:r>
        <w:rPr>
          <w:rFonts w:hint="eastAsia"/>
        </w:rPr>
        <w:t>GDP</w:t>
      </w:r>
      <w:r>
        <w:rPr>
          <w:rFonts w:hint="eastAsia"/>
        </w:rPr>
        <w:t>的比例远高于</w:t>
      </w:r>
      <w:r>
        <w:rPr>
          <w:rFonts w:hint="eastAsia"/>
        </w:rPr>
        <w:t>2003</w:t>
      </w:r>
      <w:r>
        <w:rPr>
          <w:rFonts w:hint="eastAsia"/>
        </w:rPr>
        <w:t>年那一次，</w:t>
      </w:r>
      <w:r>
        <w:rPr>
          <w:rFonts w:hint="eastAsia"/>
        </w:rPr>
        <w:t>2003</w:t>
      </w:r>
      <w:r>
        <w:rPr>
          <w:rFonts w:hint="eastAsia"/>
        </w:rPr>
        <w:t>那次中国需求拉动作用只在边际上轻拉了一把。</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20090801 2009</w:t>
      </w:r>
      <w:r>
        <w:rPr>
          <w:rFonts w:hint="eastAsia"/>
        </w:rPr>
        <w:t>年夏季</w:t>
      </w:r>
      <w:r>
        <w:rPr>
          <w:rFonts w:hint="eastAsia"/>
        </w:rPr>
        <w:t>CCER</w:t>
      </w:r>
      <w:r>
        <w:rPr>
          <w:rFonts w:hint="eastAsia"/>
        </w:rPr>
        <w:t>中国经济观察（总第</w:t>
      </w:r>
      <w:r>
        <w:rPr>
          <w:rFonts w:hint="eastAsia"/>
        </w:rPr>
        <w:t>18</w:t>
      </w:r>
      <w:r>
        <w:rPr>
          <w:rFonts w:hint="eastAsia"/>
        </w:rPr>
        <w:t>期）复苏与调整</w:t>
      </w:r>
      <w:r>
        <w:rPr>
          <w:rFonts w:hint="eastAsia"/>
        </w:rPr>
        <w:t>_</w:t>
      </w:r>
      <w:r>
        <w:rPr>
          <w:rFonts w:hint="eastAsia"/>
        </w:rPr>
        <w:t>中国经济展望</w:t>
      </w:r>
      <w:r>
        <w:rPr>
          <w:rFonts w:hint="eastAsia"/>
        </w:rPr>
        <w:t>_</w:t>
      </w:r>
      <w:r>
        <w:rPr>
          <w:rFonts w:hint="eastAsia"/>
        </w:rPr>
        <w:t>汪涛</w:t>
      </w:r>
      <w:r>
        <w:rPr>
          <w:rFonts w:hint="eastAsia"/>
        </w:rPr>
        <w:tab/>
        <w:t>"</w:t>
      </w:r>
      <w:r>
        <w:rPr>
          <w:rFonts w:hint="eastAsia"/>
        </w:rPr>
        <w:t>中国这一轮经济下滑没有十年前那么严重，但是中长期发展的挑战不见得小于那个时候。</w:t>
      </w:r>
    </w:p>
    <w:p w:rsidR="00F10D0B" w:rsidRDefault="00F10D0B" w:rsidP="00F10D0B">
      <w:pPr>
        <w:rPr>
          <w:rFonts w:hint="eastAsia"/>
        </w:rPr>
      </w:pPr>
      <w:r>
        <w:rPr>
          <w:rFonts w:hint="eastAsia"/>
        </w:rPr>
        <w:t xml:space="preserve">  </w:t>
      </w:r>
      <w:r>
        <w:rPr>
          <w:rFonts w:hint="eastAsia"/>
        </w:rPr>
        <w:t>中国经济复苏有多快</w:t>
      </w:r>
      <w:r>
        <w:rPr>
          <w:rFonts w:hint="eastAsia"/>
        </w:rPr>
        <w:t xml:space="preserve">? </w:t>
      </w:r>
      <w:r>
        <w:rPr>
          <w:rFonts w:hint="eastAsia"/>
        </w:rPr>
        <w:t>从二季度</w:t>
      </w:r>
      <w:r>
        <w:rPr>
          <w:rFonts w:hint="eastAsia"/>
        </w:rPr>
        <w:t xml:space="preserve">GDP </w:t>
      </w:r>
      <w:r>
        <w:rPr>
          <w:rFonts w:hint="eastAsia"/>
        </w:rPr>
        <w:t>同比增长率</w:t>
      </w:r>
      <w:r>
        <w:rPr>
          <w:rFonts w:hint="eastAsia"/>
        </w:rPr>
        <w:t>7.9%</w:t>
      </w:r>
      <w:r>
        <w:rPr>
          <w:rFonts w:hint="eastAsia"/>
        </w:rPr>
        <w:t>看，似乎还没有达到保八目标，所以社会上流行经济回升未稳这样的说法。但环比增长年率我们估计已经达到</w:t>
      </w:r>
      <w:r>
        <w:rPr>
          <w:rFonts w:hint="eastAsia"/>
        </w:rPr>
        <w:t>17%</w:t>
      </w:r>
      <w:r>
        <w:rPr>
          <w:rFonts w:hint="eastAsia"/>
        </w:rPr>
        <w:t>。这不是企稳，而是强劲反弹。全年增长“保八”基本没有悬念。</w:t>
      </w:r>
    </w:p>
    <w:p w:rsidR="00F10D0B" w:rsidRDefault="00F10D0B" w:rsidP="00F10D0B">
      <w:pPr>
        <w:rPr>
          <w:rFonts w:hint="eastAsia"/>
        </w:rPr>
      </w:pPr>
      <w:r>
        <w:rPr>
          <w:rFonts w:hint="eastAsia"/>
        </w:rPr>
        <w:t xml:space="preserve">  </w:t>
      </w:r>
      <w:r>
        <w:rPr>
          <w:rFonts w:hint="eastAsia"/>
        </w:rPr>
        <w:t>经济强劲复苏的最重要原因是信贷扩张，杠杆化速度是前所未有的，信贷占</w:t>
      </w:r>
      <w:r>
        <w:rPr>
          <w:rFonts w:hint="eastAsia"/>
        </w:rPr>
        <w:t>GDP</w:t>
      </w:r>
      <w:r>
        <w:rPr>
          <w:rFonts w:hint="eastAsia"/>
        </w:rPr>
        <w:t>比例今年将大幅提高。信贷大幅增长带动投资猛烈增长。固定资产投资名义增长率和实际增长率最近几个月大幅提高。本轮经济下滑前中国在资产负债表、信贷周期方面状况良好，信贷占</w:t>
      </w:r>
      <w:r>
        <w:rPr>
          <w:rFonts w:hint="eastAsia"/>
        </w:rPr>
        <w:t xml:space="preserve">GDP </w:t>
      </w:r>
      <w:r>
        <w:rPr>
          <w:rFonts w:hint="eastAsia"/>
        </w:rPr>
        <w:t>比例在</w:t>
      </w:r>
      <w:r>
        <w:rPr>
          <w:rFonts w:hint="eastAsia"/>
        </w:rPr>
        <w:t xml:space="preserve">2003-2007 </w:t>
      </w:r>
      <w:r>
        <w:rPr>
          <w:rFonts w:hint="eastAsia"/>
        </w:rPr>
        <w:t>年间持续下降，投资减小了对银行资金的依赖，因此危机时可以反周期操作，快速增加杠杆率。此外，中国经济并不是像很多人想象的那样是出口导向型的，内需占有相当比重。与信贷刺激相比，财政刺激的力度要小很多。今年</w:t>
      </w:r>
      <w:r>
        <w:rPr>
          <w:rFonts w:hint="eastAsia"/>
        </w:rPr>
        <w:t xml:space="preserve">3 </w:t>
      </w:r>
      <w:r>
        <w:rPr>
          <w:rFonts w:hint="eastAsia"/>
        </w:rPr>
        <w:t>月全国人大会议把财政赤字定在占</w:t>
      </w:r>
      <w:r>
        <w:rPr>
          <w:rFonts w:hint="eastAsia"/>
        </w:rPr>
        <w:t>GDP 3%</w:t>
      </w:r>
      <w:r>
        <w:rPr>
          <w:rFonts w:hint="eastAsia"/>
        </w:rPr>
        <w:t>以内，</w:t>
      </w:r>
      <w:r>
        <w:rPr>
          <w:rFonts w:hint="eastAsia"/>
        </w:rPr>
        <w:t>3%</w:t>
      </w:r>
      <w:r>
        <w:rPr>
          <w:rFonts w:hint="eastAsia"/>
        </w:rPr>
        <w:t>的财政赤字带动不了目前的经济增长。目前经济增长主要依赖信贷刺激。目前增长复苏的主要动力，主要依赖政府刺激，市场驱动的投资需求不高。工业企业利润增长率在过去几个月大幅下滑。同时贸易持续负增长，出口仍在下降，前景不容乐观。</w:t>
      </w:r>
    </w:p>
    <w:p w:rsidR="00F10D0B" w:rsidRDefault="00F10D0B" w:rsidP="00F10D0B">
      <w:pPr>
        <w:rPr>
          <w:rFonts w:hint="eastAsia"/>
        </w:rPr>
      </w:pPr>
      <w:r>
        <w:rPr>
          <w:rFonts w:hint="eastAsia"/>
        </w:rPr>
        <w:t xml:space="preserve">  </w:t>
      </w:r>
      <w:r>
        <w:rPr>
          <w:rFonts w:hint="eastAsia"/>
        </w:rPr>
        <w:t>我认为中国经济的复苏是可以持续的。第一，信贷方面。上半年信贷扩张的速度无法持续下去，但也没有必要持续下去。中国的信贷从来都是前快后慢。另外，与政府投资有关的投资会有一个滞后的溢出效应。不同类型企业投资数据显示，非国有企业投资增速反弹落后于国有企业，但也已经开始反弹。外资企业投资增速继续下滑，不是因为缺少信贷，而是因为跟出口联系紧密，没有订单。而且，随着刺激政策的效果显现，经济活动增加，企业的利润在年底应该开始反转，从下跌转为回升，由自留利润融资的投资会增加。信心地加强也会带动民间投资。第二，在基础设施之外，支撑近期国内需求的关键是房地产投资持续复苏。房地产投资不仅占固定资产投资</w:t>
      </w:r>
      <w:r>
        <w:rPr>
          <w:rFonts w:hint="eastAsia"/>
        </w:rPr>
        <w:t>20%</w:t>
      </w:r>
      <w:r>
        <w:rPr>
          <w:rFonts w:hint="eastAsia"/>
        </w:rPr>
        <w:t>以上，还有很长的产业链，比如钢筋水泥等建材，比如耐用消费品等。我们估计国内钢铁需求中房地产占</w:t>
      </w:r>
      <w:r>
        <w:rPr>
          <w:rFonts w:hint="eastAsia"/>
        </w:rPr>
        <w:t>40%</w:t>
      </w:r>
      <w:r>
        <w:rPr>
          <w:rFonts w:hint="eastAsia"/>
        </w:rPr>
        <w:t>，基础设施另外占</w:t>
      </w:r>
      <w:r>
        <w:rPr>
          <w:rFonts w:hint="eastAsia"/>
        </w:rPr>
        <w:t>10%</w:t>
      </w:r>
      <w:r>
        <w:rPr>
          <w:rFonts w:hint="eastAsia"/>
        </w:rPr>
        <w:t>以上。我们认为房地产投资是可以持续的：</w:t>
      </w:r>
      <w:r>
        <w:rPr>
          <w:rFonts w:hint="eastAsia"/>
        </w:rPr>
        <w:t xml:space="preserve">(i) </w:t>
      </w:r>
      <w:r>
        <w:rPr>
          <w:rFonts w:hint="eastAsia"/>
        </w:rPr>
        <w:t>房地产行业不存在全国范围内的供给过剩，城镇人口中的中、高收入阶层对于普通住宅有着强劲的潜在需求；</w:t>
      </w:r>
      <w:r>
        <w:rPr>
          <w:rFonts w:hint="eastAsia"/>
        </w:rPr>
        <w:t xml:space="preserve">(ii) </w:t>
      </w:r>
      <w:r>
        <w:rPr>
          <w:rFonts w:hint="eastAsia"/>
        </w:rPr>
        <w:t>在银行和居民部门，房地产相关负债的规模有限；</w:t>
      </w:r>
      <w:r>
        <w:rPr>
          <w:rFonts w:hint="eastAsia"/>
        </w:rPr>
        <w:t xml:space="preserve">(iii) </w:t>
      </w:r>
      <w:r>
        <w:rPr>
          <w:rFonts w:hint="eastAsia"/>
        </w:rPr>
        <w:t>政府将调整政策，以刺激房地产业的发展。</w:t>
      </w:r>
    </w:p>
    <w:p w:rsidR="00F10D0B" w:rsidRDefault="00F10D0B" w:rsidP="00F10D0B">
      <w:pPr>
        <w:rPr>
          <w:rFonts w:hint="eastAsia"/>
        </w:rPr>
      </w:pPr>
      <w:r>
        <w:rPr>
          <w:rFonts w:hint="eastAsia"/>
        </w:rPr>
        <w:t xml:space="preserve">  </w:t>
      </w:r>
      <w:r>
        <w:rPr>
          <w:rFonts w:hint="eastAsia"/>
        </w:rPr>
        <w:t>对于通胀我们认为短期风险不大。由于全球需求不足压低了核心的制造业产品价格，加上食品和大宗商品价格比去年仍有下跌，目前</w:t>
      </w:r>
      <w:r>
        <w:rPr>
          <w:rFonts w:hint="eastAsia"/>
        </w:rPr>
        <w:t xml:space="preserve">CPI </w:t>
      </w:r>
      <w:r>
        <w:rPr>
          <w:rFonts w:hint="eastAsia"/>
        </w:rPr>
        <w:t>仍是负增长，近期</w:t>
      </w:r>
      <w:r>
        <w:rPr>
          <w:rFonts w:hint="eastAsia"/>
        </w:rPr>
        <w:t xml:space="preserve">CPI </w:t>
      </w:r>
      <w:r>
        <w:rPr>
          <w:rFonts w:hint="eastAsia"/>
        </w:rPr>
        <w:t>压力不大。但流动性泛滥可能会引发资产价格出现泡沫。信贷扩张大大提高了通胀预期，加上部分信贷财政化，流动性扩张后很难靠央行加息或提高准备金率收回来，增加了中期通胀风险。</w:t>
      </w:r>
    </w:p>
    <w:p w:rsidR="00F10D0B" w:rsidRDefault="00F10D0B" w:rsidP="00F10D0B">
      <w:pPr>
        <w:rPr>
          <w:rFonts w:hint="eastAsia"/>
        </w:rPr>
      </w:pPr>
      <w:r>
        <w:rPr>
          <w:rFonts w:hint="eastAsia"/>
        </w:rPr>
        <w:t xml:space="preserve">  </w:t>
      </w:r>
      <w:r>
        <w:rPr>
          <w:rFonts w:hint="eastAsia"/>
        </w:rPr>
        <w:t>增长的目标还没有实现，国际形势仍有许多不确定性，加上通胀风险较小，我们认为短期内不会出现明显的政策紧缩。前几天政治局会议也称继续坚持适度宽松的政策。我们认为今年可能不会加息。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20090801 2009</w:t>
      </w:r>
      <w:r>
        <w:rPr>
          <w:rFonts w:hint="eastAsia"/>
        </w:rPr>
        <w:t>年夏季</w:t>
      </w:r>
      <w:r>
        <w:rPr>
          <w:rFonts w:hint="eastAsia"/>
        </w:rPr>
        <w:t>CCER</w:t>
      </w:r>
      <w:r>
        <w:rPr>
          <w:rFonts w:hint="eastAsia"/>
        </w:rPr>
        <w:t>中国经济观察（总第</w:t>
      </w:r>
      <w:r>
        <w:rPr>
          <w:rFonts w:hint="eastAsia"/>
        </w:rPr>
        <w:t>18</w:t>
      </w:r>
      <w:r>
        <w:rPr>
          <w:rFonts w:hint="eastAsia"/>
        </w:rPr>
        <w:t>期）会议下半场问答</w:t>
      </w:r>
      <w:r>
        <w:rPr>
          <w:rFonts w:hint="eastAsia"/>
        </w:rPr>
        <w:t>_</w:t>
      </w:r>
      <w:r>
        <w:rPr>
          <w:rFonts w:hint="eastAsia"/>
        </w:rPr>
        <w:tab/>
        <w:t>"</w:t>
      </w:r>
      <w:r>
        <w:rPr>
          <w:rFonts w:hint="eastAsia"/>
        </w:rPr>
        <w:t>宋国青：总需求太强引起或者将要引起通货膨胀是，政策总会压一压，总需求太弱就会松一松。这里有货币政策预测问题引起的调整不到位或者调整过度，两面的风险都有。从中国这次的表现看，经济下跌，只要没有特殊的情况，银行稍微松一点经济就起来了，因为企业层面没有大的问题。紧缩更没有问题，只要管理层确定控制货物增长，总会压下来的。问题是会不会出现大起大落。从历史数据看，经济波动幅度在减弱，尽管去年波动很厉害，也很难说波动比过去更强了。从内需稳定的角度，现在可能比过去有所提高，现在宏观调控水平比过去提高了。</w:t>
      </w:r>
    </w:p>
    <w:p w:rsidR="00F10D0B" w:rsidRDefault="00F10D0B" w:rsidP="00F10D0B">
      <w:pPr>
        <w:rPr>
          <w:rFonts w:hint="eastAsia"/>
        </w:rPr>
      </w:pPr>
      <w:r>
        <w:rPr>
          <w:rFonts w:hint="eastAsia"/>
        </w:rPr>
        <w:t xml:space="preserve">  1993 </w:t>
      </w:r>
      <w:r>
        <w:rPr>
          <w:rFonts w:hint="eastAsia"/>
        </w:rPr>
        <w:t>年是在很意外的情况下才出现了高通胀。</w:t>
      </w:r>
      <w:r>
        <w:rPr>
          <w:rFonts w:hint="eastAsia"/>
        </w:rPr>
        <w:t xml:space="preserve">1992 </w:t>
      </w:r>
      <w:r>
        <w:rPr>
          <w:rFonts w:hint="eastAsia"/>
        </w:rPr>
        <w:t>年下半年就说经济过热，但是直到</w:t>
      </w:r>
      <w:r>
        <w:rPr>
          <w:rFonts w:hint="eastAsia"/>
        </w:rPr>
        <w:t xml:space="preserve">1993 </w:t>
      </w:r>
      <w:r>
        <w:rPr>
          <w:rFonts w:hint="eastAsia"/>
        </w:rPr>
        <w:t>年上半年都没人敢去搞宏观调控。那时候宏观调控有政治上的问题，给开发区前头加</w:t>
      </w:r>
      <w:r>
        <w:rPr>
          <w:rFonts w:hint="eastAsia"/>
        </w:rPr>
        <w:lastRenderedPageBreak/>
        <w:t>上“改革开放”两个帽子，然后去贷款，银行不敢不批。现在跟</w:t>
      </w:r>
      <w:r>
        <w:rPr>
          <w:rFonts w:hint="eastAsia"/>
        </w:rPr>
        <w:t xml:space="preserve">2007 </w:t>
      </w:r>
      <w:r>
        <w:rPr>
          <w:rFonts w:hint="eastAsia"/>
        </w:rPr>
        <w:t>年的情况差不多，</w:t>
      </w:r>
      <w:r>
        <w:rPr>
          <w:rFonts w:hint="eastAsia"/>
        </w:rPr>
        <w:t xml:space="preserve">2007 </w:t>
      </w:r>
      <w:r>
        <w:rPr>
          <w:rFonts w:hint="eastAsia"/>
        </w:rPr>
        <w:t>年一年都在宏观调控，但是一年都调控不到位。从现在开始就会微调，四季度可能加大力度，但明年一年更有可能是调控不到位，而不是调控过度。这会导致通货膨胀率爬升，如果通货膨胀率爬升到</w:t>
      </w:r>
      <w:r>
        <w:rPr>
          <w:rFonts w:hint="eastAsia"/>
        </w:rPr>
        <w:t>5%</w:t>
      </w:r>
      <w:r>
        <w:rPr>
          <w:rFonts w:hint="eastAsia"/>
        </w:rPr>
        <w:t>以上，全社会反应会比较强烈，那时调控会加强。</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20090801 2009</w:t>
      </w:r>
      <w:r>
        <w:rPr>
          <w:rFonts w:hint="eastAsia"/>
        </w:rPr>
        <w:t>年夏季</w:t>
      </w:r>
      <w:r>
        <w:rPr>
          <w:rFonts w:hint="eastAsia"/>
        </w:rPr>
        <w:t>CCER</w:t>
      </w:r>
      <w:r>
        <w:rPr>
          <w:rFonts w:hint="eastAsia"/>
        </w:rPr>
        <w:t>中国经济观察（总第</w:t>
      </w:r>
      <w:r>
        <w:rPr>
          <w:rFonts w:hint="eastAsia"/>
        </w:rPr>
        <w:t>18</w:t>
      </w:r>
      <w:r>
        <w:rPr>
          <w:rFonts w:hint="eastAsia"/>
        </w:rPr>
        <w:t>期）中国经济展望</w:t>
      </w:r>
      <w:r>
        <w:rPr>
          <w:rFonts w:hint="eastAsia"/>
        </w:rPr>
        <w:t>_</w:t>
      </w:r>
      <w:r>
        <w:rPr>
          <w:rFonts w:hint="eastAsia"/>
        </w:rPr>
        <w:t>资产价格通胀的重现</w:t>
      </w:r>
      <w:r>
        <w:rPr>
          <w:rFonts w:hint="eastAsia"/>
        </w:rPr>
        <w:t>_</w:t>
      </w:r>
      <w:r>
        <w:rPr>
          <w:rFonts w:hint="eastAsia"/>
        </w:rPr>
        <w:t>孙明春</w:t>
      </w:r>
      <w:r>
        <w:rPr>
          <w:rFonts w:hint="eastAsia"/>
        </w:rPr>
        <w:tab/>
        <w:t>"</w:t>
      </w:r>
      <w:r>
        <w:rPr>
          <w:rFonts w:hint="eastAsia"/>
        </w:rPr>
        <w:t>我认为本轮的经济下滑（从</w:t>
      </w:r>
      <w:r>
        <w:rPr>
          <w:rFonts w:hint="eastAsia"/>
        </w:rPr>
        <w:t xml:space="preserve">2007 </w:t>
      </w:r>
      <w:r>
        <w:rPr>
          <w:rFonts w:hint="eastAsia"/>
        </w:rPr>
        <w:t>年</w:t>
      </w:r>
      <w:r>
        <w:rPr>
          <w:rFonts w:hint="eastAsia"/>
        </w:rPr>
        <w:t xml:space="preserve">2 </w:t>
      </w:r>
      <w:r>
        <w:rPr>
          <w:rFonts w:hint="eastAsia"/>
        </w:rPr>
        <w:t>季度</w:t>
      </w:r>
      <w:r>
        <w:rPr>
          <w:rFonts w:hint="eastAsia"/>
        </w:rPr>
        <w:t xml:space="preserve">GDP </w:t>
      </w:r>
      <w:r>
        <w:rPr>
          <w:rFonts w:hint="eastAsia"/>
        </w:rPr>
        <w:t>同比增长</w:t>
      </w:r>
      <w:r>
        <w:rPr>
          <w:rFonts w:hint="eastAsia"/>
        </w:rPr>
        <w:t>14%</w:t>
      </w:r>
      <w:r>
        <w:rPr>
          <w:rFonts w:hint="eastAsia"/>
        </w:rPr>
        <w:t>，下滑到</w:t>
      </w:r>
      <w:r>
        <w:rPr>
          <w:rFonts w:hint="eastAsia"/>
        </w:rPr>
        <w:t>2009</w:t>
      </w:r>
      <w:r>
        <w:rPr>
          <w:rFonts w:hint="eastAsia"/>
        </w:rPr>
        <w:t>年</w:t>
      </w:r>
      <w:r>
        <w:rPr>
          <w:rFonts w:hint="eastAsia"/>
        </w:rPr>
        <w:t xml:space="preserve">1 </w:t>
      </w:r>
      <w:r>
        <w:rPr>
          <w:rFonts w:hint="eastAsia"/>
        </w:rPr>
        <w:t>季度的</w:t>
      </w:r>
      <w:r>
        <w:rPr>
          <w:rFonts w:hint="eastAsia"/>
        </w:rPr>
        <w:t>6.1%</w:t>
      </w:r>
      <w:r>
        <w:rPr>
          <w:rFonts w:hint="eastAsia"/>
        </w:rPr>
        <w:t>）的主要原因是库存的变化。首先发生的是</w:t>
      </w:r>
      <w:r>
        <w:rPr>
          <w:rFonts w:hint="eastAsia"/>
        </w:rPr>
        <w:t xml:space="preserve">2007-08 </w:t>
      </w:r>
      <w:r>
        <w:rPr>
          <w:rFonts w:hint="eastAsia"/>
        </w:rPr>
        <w:t>年上半年大规模的存货积累，继而发生的是</w:t>
      </w:r>
      <w:r>
        <w:rPr>
          <w:rFonts w:hint="eastAsia"/>
        </w:rPr>
        <w:t xml:space="preserve">2008 </w:t>
      </w:r>
      <w:r>
        <w:rPr>
          <w:rFonts w:hint="eastAsia"/>
        </w:rPr>
        <w:t>年下半年到今年二季度大规模的存货消耗。通过比较国家统计局公布的生产法</w:t>
      </w:r>
      <w:r>
        <w:rPr>
          <w:rFonts w:hint="eastAsia"/>
        </w:rPr>
        <w:t xml:space="preserve">GDP </w:t>
      </w:r>
      <w:r>
        <w:rPr>
          <w:rFonts w:hint="eastAsia"/>
        </w:rPr>
        <w:t>增长率和我个人估测的最终需求增长率，可以发现</w:t>
      </w:r>
      <w:r>
        <w:rPr>
          <w:rFonts w:hint="eastAsia"/>
        </w:rPr>
        <w:t xml:space="preserve">2007 </w:t>
      </w:r>
      <w:r>
        <w:rPr>
          <w:rFonts w:hint="eastAsia"/>
        </w:rPr>
        <w:t>年全年和</w:t>
      </w:r>
      <w:r>
        <w:rPr>
          <w:rFonts w:hint="eastAsia"/>
        </w:rPr>
        <w:t xml:space="preserve">2008 </w:t>
      </w:r>
      <w:r>
        <w:rPr>
          <w:rFonts w:hint="eastAsia"/>
        </w:rPr>
        <w:t>年上半年产出的增长率远远超过了最终需求的增长率，换句话说，很多东西生产出来并没有被最终消耗掉而是放在仓库里。原因之一是经济增长相当强，需求旺盛，从供应链管理角度来讲应该增加存货。原因之二是从</w:t>
      </w:r>
      <w:r>
        <w:rPr>
          <w:rFonts w:hint="eastAsia"/>
        </w:rPr>
        <w:t xml:space="preserve">2007 </w:t>
      </w:r>
      <w:r>
        <w:rPr>
          <w:rFonts w:hint="eastAsia"/>
        </w:rPr>
        <w:t>年下半年开始全球出现了商品价格猛涨</w:t>
      </w:r>
      <w:r>
        <w:rPr>
          <w:rFonts w:hint="eastAsia"/>
        </w:rPr>
        <w:t>,</w:t>
      </w:r>
      <w:r>
        <w:rPr>
          <w:rFonts w:hint="eastAsia"/>
        </w:rPr>
        <w:t>迫使很多企业不得不大量积累原材料，因为如果下个月买就要多付</w:t>
      </w:r>
      <w:r>
        <w:rPr>
          <w:rFonts w:hint="eastAsia"/>
        </w:rPr>
        <w:t>10%</w:t>
      </w:r>
      <w:r>
        <w:rPr>
          <w:rFonts w:hint="eastAsia"/>
        </w:rPr>
        <w:t>或者是</w:t>
      </w:r>
      <w:r>
        <w:rPr>
          <w:rFonts w:hint="eastAsia"/>
        </w:rPr>
        <w:t>15%</w:t>
      </w:r>
      <w:r>
        <w:rPr>
          <w:rFonts w:hint="eastAsia"/>
        </w:rPr>
        <w:t>的成本。原材料库存不断增长，直至企业借不到钱或者仓库里放不下。我们做了很多企业调查，结论基本一致，在</w:t>
      </w:r>
      <w:r>
        <w:rPr>
          <w:rFonts w:hint="eastAsia"/>
        </w:rPr>
        <w:t xml:space="preserve">2008 </w:t>
      </w:r>
      <w:r>
        <w:rPr>
          <w:rFonts w:hint="eastAsia"/>
        </w:rPr>
        <w:t>年上半年商品价格处于最高点时，原材料库存可用</w:t>
      </w:r>
      <w:r>
        <w:rPr>
          <w:rFonts w:hint="eastAsia"/>
        </w:rPr>
        <w:t>7</w:t>
      </w:r>
      <w:r>
        <w:rPr>
          <w:rFonts w:hint="eastAsia"/>
        </w:rPr>
        <w:t>—</w:t>
      </w:r>
      <w:r>
        <w:rPr>
          <w:rFonts w:hint="eastAsia"/>
        </w:rPr>
        <w:t>8</w:t>
      </w:r>
      <w:r>
        <w:rPr>
          <w:rFonts w:hint="eastAsia"/>
        </w:rPr>
        <w:t>个月，而以前都是</w:t>
      </w:r>
      <w:r>
        <w:rPr>
          <w:rFonts w:hint="eastAsia"/>
        </w:rPr>
        <w:t xml:space="preserve">2-3 </w:t>
      </w:r>
      <w:r>
        <w:rPr>
          <w:rFonts w:hint="eastAsia"/>
        </w:rPr>
        <w:t>个月即可。</w:t>
      </w:r>
      <w:r>
        <w:rPr>
          <w:rFonts w:hint="eastAsia"/>
        </w:rPr>
        <w:t xml:space="preserve">2008 </w:t>
      </w:r>
      <w:r>
        <w:rPr>
          <w:rFonts w:hint="eastAsia"/>
        </w:rPr>
        <w:t>点下半年商品价格下调，下游企业停止购买原材料，完全用库存，上游企业突然发现自己的需求没有了。大家记得清楚的话就知道去年上半年最缺的东西就是去年下半年供应最多的东西。</w:t>
      </w:r>
    </w:p>
    <w:p w:rsidR="00F10D0B" w:rsidRDefault="00F10D0B" w:rsidP="00F10D0B">
      <w:r>
        <w:rPr>
          <w:rFonts w:hint="eastAsia"/>
        </w:rPr>
        <w:t xml:space="preserve">  </w:t>
      </w:r>
      <w:r>
        <w:rPr>
          <w:rFonts w:hint="eastAsia"/>
        </w:rPr>
        <w:t>实际上刺激政策已经远远超过了原定的计划，其规模不止</w:t>
      </w:r>
      <w:r>
        <w:rPr>
          <w:rFonts w:hint="eastAsia"/>
        </w:rPr>
        <w:t xml:space="preserve">4 </w:t>
      </w:r>
      <w:r>
        <w:rPr>
          <w:rFonts w:hint="eastAsia"/>
        </w:rPr>
        <w:t>万亿。需要注意的是，</w:t>
      </w:r>
      <w:r>
        <w:rPr>
          <w:rFonts w:hint="eastAsia"/>
        </w:rPr>
        <w:t xml:space="preserve">4 </w:t>
      </w:r>
      <w:r>
        <w:rPr>
          <w:rFonts w:hint="eastAsia"/>
        </w:rPr>
        <w:t>万亿投资是今明两年计划的总和，扣除政府出资</w:t>
      </w:r>
      <w:r>
        <w:rPr>
          <w:rFonts w:hint="eastAsia"/>
        </w:rPr>
        <w:t xml:space="preserve">1.2 </w:t>
      </w:r>
      <w:r>
        <w:rPr>
          <w:rFonts w:hint="eastAsia"/>
        </w:rPr>
        <w:t>万亿后，需要银行贷款</w:t>
      </w:r>
      <w:r>
        <w:rPr>
          <w:rFonts w:hint="eastAsia"/>
        </w:rPr>
        <w:t xml:space="preserve">2.8 </w:t>
      </w:r>
      <w:r>
        <w:rPr>
          <w:rFonts w:hint="eastAsia"/>
        </w:rPr>
        <w:t>万亿，而今年上半年新增贷款已经七万多亿。现在固定资产投资名义增长率是</w:t>
      </w:r>
      <w:r>
        <w:rPr>
          <w:rFonts w:hint="eastAsia"/>
        </w:rPr>
        <w:t>35%</w:t>
      </w:r>
      <w:r>
        <w:rPr>
          <w:rFonts w:hint="eastAsia"/>
        </w:rPr>
        <w:t>，仅次于</w:t>
      </w:r>
      <w:r>
        <w:rPr>
          <w:rFonts w:hint="eastAsia"/>
        </w:rPr>
        <w:t xml:space="preserve">1992-93 </w:t>
      </w:r>
      <w:r>
        <w:rPr>
          <w:rFonts w:hint="eastAsia"/>
        </w:rPr>
        <w:t>年，经过价格调整后的实际上增长率不见得比</w:t>
      </w:r>
      <w:r>
        <w:rPr>
          <w:rFonts w:hint="eastAsia"/>
        </w:rPr>
        <w:t xml:space="preserve">1992-93 </w:t>
      </w:r>
      <w:r>
        <w:rPr>
          <w:rFonts w:hint="eastAsia"/>
        </w:rPr>
        <w:t>年低。在</w:t>
      </w:r>
      <w:r>
        <w:rPr>
          <w:rFonts w:hint="eastAsia"/>
        </w:rPr>
        <w:t>1993</w:t>
      </w:r>
      <w:r>
        <w:rPr>
          <w:rFonts w:hint="eastAsia"/>
        </w:rPr>
        <w:t>年，</w:t>
      </w:r>
      <w:r>
        <w:rPr>
          <w:rFonts w:hint="eastAsia"/>
        </w:rPr>
        <w:t xml:space="preserve">M2 </w:t>
      </w:r>
      <w:r>
        <w:rPr>
          <w:rFonts w:hint="eastAsia"/>
        </w:rPr>
        <w:t>增长率高，但</w:t>
      </w:r>
      <w:r>
        <w:rPr>
          <w:rFonts w:hint="eastAsia"/>
        </w:rPr>
        <w:t xml:space="preserve">GDP </w:t>
      </w:r>
      <w:r>
        <w:rPr>
          <w:rFonts w:hint="eastAsia"/>
        </w:rPr>
        <w:t>名义增长率也高，过剩流动性指数才是</w:t>
      </w:r>
      <w:r>
        <w:rPr>
          <w:rFonts w:hint="eastAsia"/>
        </w:rPr>
        <w:t>4%</w:t>
      </w:r>
      <w:r>
        <w:rPr>
          <w:rFonts w:hint="eastAsia"/>
        </w:rPr>
        <w:t>，</w:t>
      </w:r>
      <w:r>
        <w:rPr>
          <w:rFonts w:hint="eastAsia"/>
        </w:rPr>
        <w:t xml:space="preserve">1994 </w:t>
      </w:r>
      <w:r>
        <w:rPr>
          <w:rFonts w:hint="eastAsia"/>
        </w:rPr>
        <w:t>年还是负的，而今年过剩流动性可能是</w:t>
      </w:r>
      <w:r>
        <w:rPr>
          <w:rFonts w:hint="eastAsia"/>
        </w:rPr>
        <w:t>20%</w:t>
      </w:r>
      <w:r>
        <w:rPr>
          <w:rFonts w:hint="eastAsia"/>
        </w:rPr>
        <w:t>，这是二三十年来没有见到过的现象，不是一般意义上的流动性过剩。</w:t>
      </w:r>
    </w:p>
    <w:p w:rsidR="00F10D0B" w:rsidRDefault="00F10D0B" w:rsidP="00F10D0B">
      <w:pPr>
        <w:rPr>
          <w:rFonts w:hint="eastAsia"/>
        </w:rPr>
      </w:pPr>
      <w:r>
        <w:rPr>
          <w:rFonts w:hint="eastAsia"/>
        </w:rPr>
        <w:t xml:space="preserve">  </w:t>
      </w:r>
      <w:r>
        <w:rPr>
          <w:rFonts w:hint="eastAsia"/>
        </w:rPr>
        <w:t>更大的问题是新开工项目比以往大很多，不是一年就能完成的。今年上半年新开工的投资项目在数量方面增长了</w:t>
      </w:r>
      <w:r>
        <w:rPr>
          <w:rFonts w:hint="eastAsia"/>
        </w:rPr>
        <w:t>40%</w:t>
      </w:r>
      <w:r>
        <w:rPr>
          <w:rFonts w:hint="eastAsia"/>
        </w:rPr>
        <w:t>，在计划投资额方面增加了</w:t>
      </w:r>
      <w:r>
        <w:rPr>
          <w:rFonts w:hint="eastAsia"/>
        </w:rPr>
        <w:t>90%</w:t>
      </w:r>
      <w:r>
        <w:rPr>
          <w:rFonts w:hint="eastAsia"/>
        </w:rPr>
        <w:t>。在今年贷款支持下，这些项目第一期投资已经完成。但是明年、后年甚至大后年还需要二期投资、三期投资甚至四期投资。如果让这些项目做完，货币就要继续宽松；如果不让做完，那将来还贷肯定有问题。这么大规模的新开工项目会倒逼比较宽松的货币政策。即使政府下定决心严格紧缩，货币供应局面也不会有太大的改变。</w:t>
      </w:r>
      <w:r>
        <w:rPr>
          <w:rFonts w:hint="eastAsia"/>
        </w:rPr>
        <w:t xml:space="preserve">1993 </w:t>
      </w:r>
      <w:r>
        <w:rPr>
          <w:rFonts w:hint="eastAsia"/>
        </w:rPr>
        <w:t>年的宏观调控是</w:t>
      </w:r>
      <w:r>
        <w:rPr>
          <w:rFonts w:hint="eastAsia"/>
        </w:rPr>
        <w:t xml:space="preserve">20 </w:t>
      </w:r>
      <w:r>
        <w:rPr>
          <w:rFonts w:hint="eastAsia"/>
        </w:rPr>
        <w:t>年来最厉害的一次，全国每个城市都会看到烂尾楼，而且不止一个两个，但是</w:t>
      </w:r>
      <w:r>
        <w:rPr>
          <w:rFonts w:hint="eastAsia"/>
        </w:rPr>
        <w:t xml:space="preserve">1994-96 </w:t>
      </w:r>
      <w:r>
        <w:rPr>
          <w:rFonts w:hint="eastAsia"/>
        </w:rPr>
        <w:t>年</w:t>
      </w:r>
      <w:r>
        <w:rPr>
          <w:rFonts w:hint="eastAsia"/>
        </w:rPr>
        <w:t xml:space="preserve">M2 </w:t>
      </w:r>
      <w:r>
        <w:rPr>
          <w:rFonts w:hint="eastAsia"/>
        </w:rPr>
        <w:t>增长率仍然高达</w:t>
      </w:r>
      <w:r>
        <w:rPr>
          <w:rFonts w:hint="eastAsia"/>
        </w:rPr>
        <w:t>35%</w:t>
      </w:r>
      <w:r>
        <w:rPr>
          <w:rFonts w:hint="eastAsia"/>
        </w:rPr>
        <w:t>、</w:t>
      </w:r>
      <w:r>
        <w:rPr>
          <w:rFonts w:hint="eastAsia"/>
        </w:rPr>
        <w:t>30%</w:t>
      </w:r>
      <w:r>
        <w:rPr>
          <w:rFonts w:hint="eastAsia"/>
        </w:rPr>
        <w:t>、</w:t>
      </w:r>
      <w:r>
        <w:rPr>
          <w:rFonts w:hint="eastAsia"/>
        </w:rPr>
        <w:t>25%</w:t>
      </w:r>
      <w:r>
        <w:rPr>
          <w:rFonts w:hint="eastAsia"/>
        </w:rPr>
        <w:t>。从预测角度看，即使有严厉的政策，明年、后年甚至于大后年的货币供应可能还会相当宽松。</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20090801 BCA, The Bank Credit Analyst The Markets Have Spoken; Global Asset Allocation Forecasting Long-Term Market Returns</w:t>
      </w:r>
      <w:r>
        <w:rPr>
          <w:rFonts w:hint="eastAsia"/>
        </w:rPr>
        <w:tab/>
        <w:t>"[</w:t>
      </w:r>
      <w:r>
        <w:rPr>
          <w:rFonts w:hint="eastAsia"/>
        </w:rPr>
        <w:t>复苏开始，但会较弱</w:t>
      </w:r>
      <w:r>
        <w:rPr>
          <w:rFonts w:hint="eastAsia"/>
        </w:rPr>
        <w:t>]</w:t>
      </w:r>
    </w:p>
    <w:p w:rsidR="00F10D0B" w:rsidRDefault="00F10D0B" w:rsidP="00F10D0B">
      <w:pPr>
        <w:rPr>
          <w:rFonts w:hint="eastAsia"/>
        </w:rPr>
      </w:pPr>
      <w:r>
        <w:rPr>
          <w:rFonts w:hint="eastAsia"/>
        </w:rPr>
        <w:t xml:space="preserve">  </w:t>
      </w:r>
      <w:r>
        <w:rPr>
          <w:rFonts w:hint="eastAsia"/>
        </w:rPr>
        <w:t>看起来美国和全球衰退将于</w:t>
      </w:r>
      <w:r>
        <w:rPr>
          <w:rFonts w:hint="eastAsia"/>
        </w:rPr>
        <w:t>2009Q3</w:t>
      </w:r>
      <w:r>
        <w:rPr>
          <w:rFonts w:hint="eastAsia"/>
        </w:rPr>
        <w:t>结束。但当前就业市场仍然很差。其实在历史上，就业是增长的同步指标。只是在</w:t>
      </w:r>
      <w:r>
        <w:rPr>
          <w:rFonts w:hint="eastAsia"/>
        </w:rPr>
        <w:t>1990/2001</w:t>
      </w:r>
      <w:r>
        <w:rPr>
          <w:rFonts w:hint="eastAsia"/>
        </w:rPr>
        <w:t>年两次是滞后指标，这跟企业面临较大的缩减成本的压力有关（那么企业压力来自哪里？）当前就业可能继续成为滞后指标。</w:t>
      </w:r>
    </w:p>
    <w:p w:rsidR="00F10D0B" w:rsidRDefault="00F10D0B" w:rsidP="00F10D0B">
      <w:pPr>
        <w:rPr>
          <w:rFonts w:hint="eastAsia"/>
        </w:rPr>
      </w:pPr>
      <w:r>
        <w:rPr>
          <w:rFonts w:hint="eastAsia"/>
        </w:rPr>
        <w:t xml:space="preserve">  </w:t>
      </w:r>
      <w:r>
        <w:rPr>
          <w:rFonts w:hint="eastAsia"/>
        </w:rPr>
        <w:t>但是复苏将会很弱。</w:t>
      </w:r>
      <w:r>
        <w:rPr>
          <w:rFonts w:hint="eastAsia"/>
        </w:rPr>
        <w:t>1981-82</w:t>
      </w:r>
      <w:r>
        <w:rPr>
          <w:rFonts w:hint="eastAsia"/>
        </w:rPr>
        <w:t>年衰退以后的前</w:t>
      </w:r>
      <w:r>
        <w:rPr>
          <w:rFonts w:hint="eastAsia"/>
        </w:rPr>
        <w:t>6</w:t>
      </w:r>
      <w:r>
        <w:rPr>
          <w:rFonts w:hint="eastAsia"/>
        </w:rPr>
        <w:t>个季度</w:t>
      </w:r>
      <w:r>
        <w:rPr>
          <w:rFonts w:hint="eastAsia"/>
        </w:rPr>
        <w:t>,GDP</w:t>
      </w:r>
      <w:r>
        <w:rPr>
          <w:rFonts w:hint="eastAsia"/>
        </w:rPr>
        <w:t>年化增速平均</w:t>
      </w:r>
      <w:r>
        <w:rPr>
          <w:rFonts w:hint="eastAsia"/>
        </w:rPr>
        <w:t>7.7%</w:t>
      </w:r>
      <w:r>
        <w:rPr>
          <w:rFonts w:hint="eastAsia"/>
        </w:rPr>
        <w:t>，但当前估计很难超过</w:t>
      </w:r>
      <w:r>
        <w:rPr>
          <w:rFonts w:hint="eastAsia"/>
        </w:rPr>
        <w:t>3%</w:t>
      </w:r>
      <w:r>
        <w:rPr>
          <w:rFonts w:hint="eastAsia"/>
        </w:rPr>
        <w:t>，尽管当前衰退比</w:t>
      </w:r>
      <w:r>
        <w:rPr>
          <w:rFonts w:hint="eastAsia"/>
        </w:rPr>
        <w:t>1981-82</w:t>
      </w:r>
      <w:r>
        <w:rPr>
          <w:rFonts w:hint="eastAsia"/>
        </w:rPr>
        <w:t>要严重。</w:t>
      </w:r>
    </w:p>
    <w:p w:rsidR="00F10D0B" w:rsidRDefault="00F10D0B" w:rsidP="00F10D0B">
      <w:pPr>
        <w:rPr>
          <w:rFonts w:hint="eastAsia"/>
        </w:rPr>
      </w:pPr>
      <w:r>
        <w:rPr>
          <w:rFonts w:hint="eastAsia"/>
        </w:rPr>
        <w:t xml:space="preserve">  </w:t>
      </w:r>
      <w:r>
        <w:rPr>
          <w:rFonts w:hint="eastAsia"/>
        </w:rPr>
        <w:t>主要原因是消费者需要修复资产负债表。当前政策刺激可以避免问题的恶化，但无法阻止居民部门去杠杆。此外，房地产也没有那么乐观。房地产的好消息是房地产建设已经触底，因此未来可能转正。但是，当前新屋销售虽然回升，但当前的</w:t>
      </w:r>
      <w:r>
        <w:rPr>
          <w:rFonts w:hint="eastAsia"/>
        </w:rPr>
        <w:t>foreclosure</w:t>
      </w:r>
      <w:r>
        <w:rPr>
          <w:rFonts w:hint="eastAsia"/>
        </w:rPr>
        <w:t>也很高，每卖出一个</w:t>
      </w:r>
      <w:r>
        <w:rPr>
          <w:rFonts w:hint="eastAsia"/>
        </w:rPr>
        <w:t>existing home</w:t>
      </w:r>
      <w:r>
        <w:rPr>
          <w:rFonts w:hint="eastAsia"/>
        </w:rPr>
        <w:t>，就几乎对应一个新的</w:t>
      </w:r>
      <w:r>
        <w:rPr>
          <w:rFonts w:hint="eastAsia"/>
        </w:rPr>
        <w:t>foreclosure</w:t>
      </w:r>
      <w:r>
        <w:rPr>
          <w:rFonts w:hint="eastAsia"/>
        </w:rPr>
        <w:t>。这种价格下降然后被迫卖出、然后价</w:t>
      </w:r>
      <w:r>
        <w:rPr>
          <w:rFonts w:hint="eastAsia"/>
        </w:rPr>
        <w:lastRenderedPageBreak/>
        <w:t>格继续下降的恶性循环，通常需要价格跌到足够低才能结束。现在房价还算不上太低。</w:t>
      </w:r>
    </w:p>
    <w:p w:rsidR="00F10D0B" w:rsidRDefault="00F10D0B" w:rsidP="00F10D0B">
      <w:pPr>
        <w:rPr>
          <w:rFonts w:hint="eastAsia"/>
        </w:rPr>
      </w:pPr>
      <w:r>
        <w:rPr>
          <w:rFonts w:hint="eastAsia"/>
        </w:rPr>
        <w:t xml:space="preserve">  </w:t>
      </w:r>
      <w:r>
        <w:rPr>
          <w:rFonts w:hint="eastAsia"/>
        </w:rPr>
        <w:t>中国经济简直是全球经济放缓过程中的经济增长的灯塔。但是中国只能帮助到商品出口国（没有认为中国是全球需求的发动机，至少不是</w:t>
      </w:r>
      <w:r>
        <w:rPr>
          <w:rFonts w:hint="eastAsia"/>
        </w:rPr>
        <w:t>DM</w:t>
      </w:r>
      <w:r>
        <w:rPr>
          <w:rFonts w:hint="eastAsia"/>
        </w:rPr>
        <w:t>的发动机，例如不是欧洲的发动机）</w:t>
      </w:r>
      <w:r>
        <w:rPr>
          <w:rFonts w:hint="eastAsia"/>
        </w:rPr>
        <w:t>"</w:t>
      </w:r>
      <w:r>
        <w:rPr>
          <w:rFonts w:hint="eastAsia"/>
        </w:rPr>
        <w:tab/>
      </w:r>
      <w:r>
        <w:rPr>
          <w:rFonts w:hint="eastAsia"/>
        </w:rPr>
        <w:tab/>
        <w:t>"</w:t>
      </w:r>
      <w:r>
        <w:rPr>
          <w:rFonts w:hint="eastAsia"/>
        </w:rPr>
        <w:t>如果增长如我们预计的是一个</w:t>
      </w:r>
      <w:r>
        <w:rPr>
          <w:rFonts w:hint="eastAsia"/>
        </w:rPr>
        <w:t>halting recovery</w:t>
      </w:r>
      <w:r>
        <w:rPr>
          <w:rFonts w:hint="eastAsia"/>
        </w:rPr>
        <w:t>，那么联储在</w:t>
      </w:r>
      <w:r>
        <w:rPr>
          <w:rFonts w:hint="eastAsia"/>
        </w:rPr>
        <w:t>2011</w:t>
      </w:r>
      <w:r>
        <w:rPr>
          <w:rFonts w:hint="eastAsia"/>
        </w:rPr>
        <w:t>年以前都不会急于加息（应该是根据失业率走势的判断的，联储不会在失业率回落前加息）</w:t>
      </w:r>
    </w:p>
    <w:p w:rsidR="00F10D0B" w:rsidRDefault="00F10D0B" w:rsidP="00F10D0B">
      <w:pPr>
        <w:rPr>
          <w:rFonts w:hint="eastAsia"/>
        </w:rPr>
      </w:pPr>
      <w:r>
        <w:rPr>
          <w:rFonts w:hint="eastAsia"/>
        </w:rPr>
        <w:t xml:space="preserve">  </w:t>
      </w:r>
      <w:r>
        <w:rPr>
          <w:rFonts w:hint="eastAsia"/>
        </w:rPr>
        <w:t>尽管</w:t>
      </w:r>
      <w:r>
        <w:rPr>
          <w:rFonts w:hint="eastAsia"/>
        </w:rPr>
        <w:t>financial stress</w:t>
      </w:r>
      <w:r>
        <w:rPr>
          <w:rFonts w:hint="eastAsia"/>
        </w:rPr>
        <w:t>已经明显下降，我们构造的指数已经回落到次贷危机前，但当前货币宽松还没能刺激信贷回升。</w:t>
      </w:r>
    </w:p>
    <w:p w:rsidR="00F10D0B" w:rsidRDefault="00F10D0B" w:rsidP="00F10D0B">
      <w:pPr>
        <w:rPr>
          <w:rFonts w:hint="eastAsia"/>
        </w:rPr>
      </w:pPr>
      <w:r>
        <w:rPr>
          <w:rFonts w:hint="eastAsia"/>
        </w:rPr>
        <w:t xml:space="preserve">  </w:t>
      </w:r>
      <w:r>
        <w:rPr>
          <w:rFonts w:hint="eastAsia"/>
        </w:rPr>
        <w:t>当前的联储缩表是技术原因，前期项目的自然收缩而已。</w:t>
      </w:r>
      <w:r>
        <w:rPr>
          <w:rFonts w:hint="eastAsia"/>
        </w:rPr>
        <w:t>"</w:t>
      </w:r>
      <w:r>
        <w:rPr>
          <w:rFonts w:hint="eastAsia"/>
        </w:rPr>
        <w:tab/>
        <w:t>"</w:t>
      </w:r>
      <w:r>
        <w:rPr>
          <w:rFonts w:hint="eastAsia"/>
        </w:rPr>
        <w:t>在刺激政策下，即使是温和复苏也将推升股市。我们已经不再反对高配股市，也许可以温和高配。</w:t>
      </w:r>
    </w:p>
    <w:p w:rsidR="00F10D0B" w:rsidRDefault="00F10D0B" w:rsidP="00F10D0B">
      <w:pPr>
        <w:rPr>
          <w:rFonts w:hint="eastAsia"/>
        </w:rPr>
      </w:pPr>
      <w:r>
        <w:rPr>
          <w:rFonts w:hint="eastAsia"/>
        </w:rPr>
        <w:t xml:space="preserve">  </w:t>
      </w:r>
      <w:r>
        <w:rPr>
          <w:rFonts w:hint="eastAsia"/>
        </w:rPr>
        <w:t>也许温和高配股市。股市情绪确实在悲观乐观之间摇摆，但市场信号不能被忽视。市场已经发话了，当前已经显著升破了</w:t>
      </w:r>
      <w:r>
        <w:rPr>
          <w:rFonts w:hint="eastAsia"/>
        </w:rPr>
        <w:t>200</w:t>
      </w:r>
      <w:r>
        <w:rPr>
          <w:rFonts w:hint="eastAsia"/>
        </w:rPr>
        <w:t>日均线，这是一个很重要的技术指标。这代表着许多坚持低配的投资者将会被迫补仓，这将支持股市继续上涨。而股市的上涨也受到基本面的支持，</w:t>
      </w:r>
      <w:r>
        <w:rPr>
          <w:rFonts w:hint="eastAsia"/>
        </w:rPr>
        <w:t>LEI</w:t>
      </w:r>
      <w:r>
        <w:rPr>
          <w:rFonts w:hint="eastAsia"/>
        </w:rPr>
        <w:t>已经回升——我们已经小心剔除了</w:t>
      </w:r>
      <w:r>
        <w:rPr>
          <w:rFonts w:hint="eastAsia"/>
        </w:rPr>
        <w:t>LEI</w:t>
      </w:r>
      <w:r>
        <w:rPr>
          <w:rFonts w:hint="eastAsia"/>
        </w:rPr>
        <w:t>里面的股票分项。</w:t>
      </w:r>
    </w:p>
    <w:p w:rsidR="00F10D0B" w:rsidRDefault="00F10D0B" w:rsidP="00F10D0B">
      <w:pPr>
        <w:rPr>
          <w:rFonts w:hint="eastAsia"/>
        </w:rPr>
      </w:pPr>
      <w:r>
        <w:rPr>
          <w:rFonts w:hint="eastAsia"/>
        </w:rPr>
        <w:t xml:space="preserve">  </w:t>
      </w:r>
      <w:r>
        <w:rPr>
          <w:rFonts w:hint="eastAsia"/>
        </w:rPr>
        <w:t>但不宜大幅高配，因为不确定性很大。</w:t>
      </w:r>
    </w:p>
    <w:p w:rsidR="00F10D0B" w:rsidRDefault="00F10D0B" w:rsidP="00F10D0B">
      <w:pPr>
        <w:rPr>
          <w:rFonts w:hint="eastAsia"/>
        </w:rPr>
      </w:pPr>
      <w:r>
        <w:rPr>
          <w:rFonts w:hint="eastAsia"/>
        </w:rPr>
        <w:t xml:space="preserve">  </w:t>
      </w:r>
      <w:r>
        <w:rPr>
          <w:rFonts w:hint="eastAsia"/>
        </w:rPr>
        <w:t>中性配置债券。除非收益率升至</w:t>
      </w:r>
      <w:r>
        <w:rPr>
          <w:rFonts w:hint="eastAsia"/>
        </w:rPr>
        <w:t>4%</w:t>
      </w:r>
      <w:r>
        <w:rPr>
          <w:rFonts w:hint="eastAsia"/>
        </w:rPr>
        <w:t>以上，否则债券的价值不多。在未来一段时间，债券收益率应该在</w:t>
      </w:r>
      <w:r>
        <w:rPr>
          <w:rFonts w:hint="eastAsia"/>
        </w:rPr>
        <w:t>4%</w:t>
      </w:r>
      <w:r>
        <w:rPr>
          <w:rFonts w:hint="eastAsia"/>
        </w:rPr>
        <w:t>以下，再长期来看，收益率有上升压力。财政状况的恶化是债券的达摩克斯之剑。</w:t>
      </w:r>
      <w:r>
        <w:rPr>
          <w:rFonts w:hint="eastAsia"/>
        </w:rPr>
        <w:t>"</w:t>
      </w:r>
    </w:p>
    <w:p w:rsidR="00F10D0B" w:rsidRDefault="00F10D0B" w:rsidP="00F10D0B">
      <w:pPr>
        <w:rPr>
          <w:rFonts w:hint="eastAsia"/>
        </w:rPr>
      </w:pPr>
      <w:r>
        <w:rPr>
          <w:rFonts w:hint="eastAsia"/>
        </w:rPr>
        <w:t>20090801 JPM_Global_Data_Watch_Lo_2009-08-01_312753</w:t>
      </w:r>
      <w:r>
        <w:rPr>
          <w:rFonts w:hint="eastAsia"/>
        </w:rPr>
        <w:tab/>
        <w:t>"</w:t>
      </w:r>
      <w:r>
        <w:rPr>
          <w:rFonts w:hint="eastAsia"/>
        </w:rPr>
        <w:t>当前的复苏是一个经典的复苏过程。中心支柱在政策对信贷市场的修复，避免了这对于经济的拖累。在货币、财政支持下，消费在</w:t>
      </w:r>
      <w:r>
        <w:rPr>
          <w:rFonts w:hint="eastAsia"/>
        </w:rPr>
        <w:t>2009H1</w:t>
      </w:r>
      <w:r>
        <w:rPr>
          <w:rFonts w:hint="eastAsia"/>
        </w:rPr>
        <w:t>保持韧性，这对于企业又是积极信号，让企业减少库存调调整。在</w:t>
      </w:r>
      <w:r>
        <w:rPr>
          <w:rFonts w:hint="eastAsia"/>
        </w:rPr>
        <w:t>2009Q2</w:t>
      </w:r>
      <w:r>
        <w:rPr>
          <w:rFonts w:hint="eastAsia"/>
        </w:rPr>
        <w:t>亚洲开始复苏，然后</w:t>
      </w:r>
      <w:r>
        <w:rPr>
          <w:rFonts w:hint="eastAsia"/>
        </w:rPr>
        <w:t>2009Q3</w:t>
      </w:r>
      <w:r>
        <w:rPr>
          <w:rFonts w:hint="eastAsia"/>
        </w:rPr>
        <w:t>外溢到北美和欧洲。</w:t>
      </w:r>
    </w:p>
    <w:p w:rsidR="00F10D0B" w:rsidRDefault="00F10D0B" w:rsidP="00F10D0B">
      <w:pPr>
        <w:rPr>
          <w:rFonts w:hint="eastAsia"/>
        </w:rPr>
      </w:pPr>
      <w:r>
        <w:rPr>
          <w:rFonts w:hint="eastAsia"/>
        </w:rPr>
        <w:t xml:space="preserve">  </w:t>
      </w:r>
      <w:r>
        <w:rPr>
          <w:rFonts w:hint="eastAsia"/>
        </w:rPr>
        <w:t>我们认为复苏可持续，关键是开启正向循环——收入、金融条件和信心——这又支持居民消费。我们预期年化反弹是</w:t>
      </w:r>
      <w:r>
        <w:rPr>
          <w:rFonts w:hint="eastAsia"/>
        </w:rPr>
        <w:t>2.6%</w:t>
      </w:r>
      <w:r>
        <w:rPr>
          <w:rFonts w:hint="eastAsia"/>
        </w:rPr>
        <w:t>，这个并不算高，主要是由于信贷市场调整和资产负债表压力。如果我们的预测证券，那么就业市场也会开始改善。</w:t>
      </w:r>
    </w:p>
    <w:p w:rsidR="00F10D0B" w:rsidRDefault="00F10D0B" w:rsidP="00F10D0B">
      <w:pPr>
        <w:rPr>
          <w:rFonts w:hint="eastAsia"/>
        </w:rPr>
      </w:pPr>
      <w:r>
        <w:rPr>
          <w:rFonts w:hint="eastAsia"/>
        </w:rPr>
        <w:t xml:space="preserve">  GDP</w:t>
      </w:r>
      <w:r>
        <w:rPr>
          <w:rFonts w:hint="eastAsia"/>
        </w:rPr>
        <w:t>修正当中，看起来</w:t>
      </w:r>
      <w:r>
        <w:rPr>
          <w:rFonts w:hint="eastAsia"/>
        </w:rPr>
        <w:t>GDP</w:t>
      </w:r>
      <w:r>
        <w:rPr>
          <w:rFonts w:hint="eastAsia"/>
        </w:rPr>
        <w:t>下滑的比之前的数据显示的更糟。</w:t>
      </w:r>
      <w:r>
        <w:rPr>
          <w:rFonts w:hint="eastAsia"/>
        </w:rPr>
        <w:t>Personal saving rate</w:t>
      </w:r>
      <w:r>
        <w:rPr>
          <w:rFonts w:hint="eastAsia"/>
        </w:rPr>
        <w:t>也明显上修，看起来平均上修了接近</w:t>
      </w:r>
      <w:r>
        <w:rPr>
          <w:rFonts w:hint="eastAsia"/>
        </w:rPr>
        <w:t>2pp</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20090803 Rogoff The Confidence Game</w:t>
      </w:r>
      <w:r>
        <w:rPr>
          <w:rFonts w:hint="eastAsia"/>
        </w:rPr>
        <w:tab/>
        <w:t>"</w:t>
      </w:r>
      <w:r>
        <w:rPr>
          <w:rFonts w:hint="eastAsia"/>
        </w:rPr>
        <w:t>雷曼事件快过去一年了，我认为人们还没有真正吸取教训。</w:t>
      </w:r>
    </w:p>
    <w:p w:rsidR="00F10D0B" w:rsidRDefault="00F10D0B" w:rsidP="00F10D0B">
      <w:pPr>
        <w:rPr>
          <w:rFonts w:hint="eastAsia"/>
        </w:rPr>
      </w:pPr>
      <w:r>
        <w:rPr>
          <w:rFonts w:hint="eastAsia"/>
        </w:rPr>
        <w:t xml:space="preserve">  </w:t>
      </w:r>
      <w:r>
        <w:rPr>
          <w:rFonts w:hint="eastAsia"/>
        </w:rPr>
        <w:t>有些人认为，只要救了雷曼就会好很多。但危机的本质在于之前的信贷扩张太强了，以至于金融体系没有做好房地产泡沫破灭的应对，那个时候必然面临着破产问题。但往往需要</w:t>
      </w:r>
      <w:r>
        <w:rPr>
          <w:rFonts w:hint="eastAsia"/>
        </w:rPr>
        <w:t>blood on the street</w:t>
      </w:r>
      <w:r>
        <w:rPr>
          <w:rFonts w:hint="eastAsia"/>
        </w:rPr>
        <w:t>以后才能注资，因此一个大型的银行或者投资银行的破产是不可避免的政策应对的催化剂。</w:t>
      </w:r>
    </w:p>
    <w:p w:rsidR="00F10D0B" w:rsidRDefault="00F10D0B" w:rsidP="00F10D0B">
      <w:pPr>
        <w:rPr>
          <w:rFonts w:hint="eastAsia"/>
        </w:rPr>
      </w:pPr>
      <w:r>
        <w:rPr>
          <w:rFonts w:hint="eastAsia"/>
        </w:rPr>
        <w:t xml:space="preserve">  </w:t>
      </w:r>
      <w:r>
        <w:rPr>
          <w:rFonts w:hint="eastAsia"/>
        </w:rPr>
        <w:t>雷曼破产的问题并不是出在破产本身，而是破产以后复杂的衍生品交易。政府本来应该有足够的时间来应对这些问题。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20090805 </w:t>
      </w:r>
      <w:r>
        <w:rPr>
          <w:rFonts w:hint="eastAsia"/>
        </w:rPr>
        <w:t>中国货币政策执行报告（</w:t>
      </w:r>
      <w:r>
        <w:rPr>
          <w:rFonts w:hint="eastAsia"/>
        </w:rPr>
        <w:t>2009</w:t>
      </w:r>
      <w:r>
        <w:rPr>
          <w:rFonts w:hint="eastAsia"/>
        </w:rPr>
        <w:t>年第二季度）</w:t>
      </w:r>
      <w:r>
        <w:rPr>
          <w:rFonts w:hint="eastAsia"/>
        </w:rPr>
        <w:tab/>
        <w:t>"2009</w:t>
      </w:r>
      <w:r>
        <w:rPr>
          <w:rFonts w:hint="eastAsia"/>
        </w:rPr>
        <w:t>年上半年，在应对国际金融危机的一揽子经济刺激计划作用下，中国国民经济运行中的积极因素不断增多，企稳向好势头日趋明显。农业发展势头良好</w:t>
      </w:r>
      <w:r>
        <w:rPr>
          <w:rFonts w:hint="eastAsia"/>
        </w:rPr>
        <w:t>,</w:t>
      </w:r>
      <w:r>
        <w:rPr>
          <w:rFonts w:hint="eastAsia"/>
        </w:rPr>
        <w:t>工业生产增速回升加快；消费持续较快增长，投资增速逐步加快。上半年，实现国内生产总值（</w:t>
      </w:r>
      <w:r>
        <w:rPr>
          <w:rFonts w:hint="eastAsia"/>
        </w:rPr>
        <w:t>GDP</w:t>
      </w:r>
      <w:r>
        <w:rPr>
          <w:rFonts w:hint="eastAsia"/>
        </w:rPr>
        <w:t>）</w:t>
      </w:r>
      <w:r>
        <w:rPr>
          <w:rFonts w:hint="eastAsia"/>
        </w:rPr>
        <w:t>14</w:t>
      </w:r>
      <w:r>
        <w:rPr>
          <w:rFonts w:hint="eastAsia"/>
        </w:rPr>
        <w:t>万亿元，同比增长</w:t>
      </w:r>
      <w:r>
        <w:rPr>
          <w:rFonts w:hint="eastAsia"/>
        </w:rPr>
        <w:t>7.1%</w:t>
      </w:r>
      <w:r>
        <w:rPr>
          <w:rFonts w:hint="eastAsia"/>
        </w:rPr>
        <w:t>；居民消费价格指数（</w:t>
      </w:r>
      <w:r>
        <w:rPr>
          <w:rFonts w:hint="eastAsia"/>
        </w:rPr>
        <w:t>CPI</w:t>
      </w:r>
      <w:r>
        <w:rPr>
          <w:rFonts w:hint="eastAsia"/>
        </w:rPr>
        <w:t>）同比下降</w:t>
      </w:r>
      <w:r>
        <w:rPr>
          <w:rFonts w:hint="eastAsia"/>
        </w:rPr>
        <w:t>1.1%</w:t>
      </w:r>
      <w:r>
        <w:rPr>
          <w:rFonts w:hint="eastAsia"/>
        </w:rPr>
        <w:t>。</w:t>
      </w:r>
    </w:p>
    <w:p w:rsidR="00F10D0B" w:rsidRDefault="00F10D0B" w:rsidP="00F10D0B">
      <w:pPr>
        <w:rPr>
          <w:rFonts w:hint="eastAsia"/>
        </w:rPr>
      </w:pPr>
      <w:r>
        <w:rPr>
          <w:rFonts w:hint="eastAsia"/>
        </w:rPr>
        <w:t xml:space="preserve">  </w:t>
      </w:r>
      <w:r>
        <w:rPr>
          <w:rFonts w:hint="eastAsia"/>
        </w:rPr>
        <w:t>中国人民银行紧密围绕“保增长、扩内需、调结构”的主要任务，认真贯彻落实适度宽松的货币政策，保持银行体系流动性合理充裕。</w:t>
      </w:r>
    </w:p>
    <w:p w:rsidR="00F10D0B" w:rsidRDefault="00F10D0B" w:rsidP="00F10D0B">
      <w:pPr>
        <w:rPr>
          <w:rFonts w:hint="eastAsia"/>
        </w:rPr>
      </w:pPr>
      <w:r>
        <w:rPr>
          <w:rFonts w:hint="eastAsia"/>
        </w:rPr>
        <w:t xml:space="preserve">  </w:t>
      </w:r>
      <w:r>
        <w:rPr>
          <w:rFonts w:hint="eastAsia"/>
        </w:rPr>
        <w:t>总体看，适度宽松的货币政策得到了有效传导。上半年，货币信贷总量快速增长，信贷结构继续优化，</w:t>
      </w:r>
      <w:r>
        <w:rPr>
          <w:rFonts w:hint="eastAsia"/>
        </w:rPr>
        <w:t>2009</w:t>
      </w:r>
      <w:r>
        <w:rPr>
          <w:rFonts w:hint="eastAsia"/>
        </w:rPr>
        <w:t>年</w:t>
      </w:r>
      <w:r>
        <w:rPr>
          <w:rFonts w:hint="eastAsia"/>
        </w:rPr>
        <w:t>6</w:t>
      </w:r>
      <w:r>
        <w:rPr>
          <w:rFonts w:hint="eastAsia"/>
        </w:rPr>
        <w:t>月末，广义货币供应量</w:t>
      </w:r>
      <w:r>
        <w:rPr>
          <w:rFonts w:hint="eastAsia"/>
        </w:rPr>
        <w:t>M2</w:t>
      </w:r>
      <w:r>
        <w:rPr>
          <w:rFonts w:hint="eastAsia"/>
        </w:rPr>
        <w:t>余额为</w:t>
      </w:r>
      <w:r>
        <w:rPr>
          <w:rFonts w:hint="eastAsia"/>
        </w:rPr>
        <w:t>56.9</w:t>
      </w:r>
      <w:r>
        <w:rPr>
          <w:rFonts w:hint="eastAsia"/>
        </w:rPr>
        <w:t>万亿元，同比增长</w:t>
      </w:r>
      <w:r>
        <w:rPr>
          <w:rFonts w:hint="eastAsia"/>
        </w:rPr>
        <w:t>28.5%</w:t>
      </w:r>
      <w:r>
        <w:rPr>
          <w:rFonts w:hint="eastAsia"/>
        </w:rPr>
        <w:t>，增速比上年同期高</w:t>
      </w:r>
      <w:r>
        <w:rPr>
          <w:rFonts w:hint="eastAsia"/>
        </w:rPr>
        <w:t>11.2</w:t>
      </w:r>
      <w:r>
        <w:rPr>
          <w:rFonts w:hint="eastAsia"/>
        </w:rPr>
        <w:t>个百分点。企业、居民活期存款增加较多。各项贷款继续快速增长，</w:t>
      </w:r>
      <w:r>
        <w:rPr>
          <w:rFonts w:hint="eastAsia"/>
        </w:rPr>
        <w:lastRenderedPageBreak/>
        <w:t>中长期贷款占比逐步上升，个人消费贷款增速大幅回升。上半年，人民币贷款增加</w:t>
      </w:r>
      <w:r>
        <w:rPr>
          <w:rFonts w:hint="eastAsia"/>
        </w:rPr>
        <w:t>7.37</w:t>
      </w:r>
      <w:r>
        <w:rPr>
          <w:rFonts w:hint="eastAsia"/>
        </w:rPr>
        <w:t>万亿元，同比多增</w:t>
      </w:r>
      <w:r>
        <w:rPr>
          <w:rFonts w:hint="eastAsia"/>
        </w:rPr>
        <w:t>4.9</w:t>
      </w:r>
      <w:r>
        <w:rPr>
          <w:rFonts w:hint="eastAsia"/>
        </w:rPr>
        <w:t>万亿元。</w:t>
      </w:r>
      <w:r>
        <w:rPr>
          <w:rFonts w:hint="eastAsia"/>
        </w:rPr>
        <w:t>6</w:t>
      </w:r>
      <w:r>
        <w:rPr>
          <w:rFonts w:hint="eastAsia"/>
        </w:rPr>
        <w:t>月末，人民币贷款余额为</w:t>
      </w:r>
      <w:r>
        <w:rPr>
          <w:rFonts w:hint="eastAsia"/>
        </w:rPr>
        <w:t>37.7</w:t>
      </w:r>
      <w:r>
        <w:rPr>
          <w:rFonts w:hint="eastAsia"/>
        </w:rPr>
        <w:t>万亿元，同比增长</w:t>
      </w:r>
      <w:r>
        <w:rPr>
          <w:rFonts w:hint="eastAsia"/>
        </w:rPr>
        <w:t>34.4%</w:t>
      </w:r>
      <w:r>
        <w:rPr>
          <w:rFonts w:hint="eastAsia"/>
        </w:rPr>
        <w:t>，增速比上年同期高</w:t>
      </w:r>
      <w:r>
        <w:rPr>
          <w:rFonts w:hint="eastAsia"/>
        </w:rPr>
        <w:t>20.2</w:t>
      </w:r>
      <w:r>
        <w:rPr>
          <w:rFonts w:hint="eastAsia"/>
        </w:rPr>
        <w:t>个百分点。金融机构贷款利率继续下降，</w:t>
      </w:r>
      <w:r>
        <w:rPr>
          <w:rFonts w:hint="eastAsia"/>
        </w:rPr>
        <w:t>6</w:t>
      </w:r>
      <w:r>
        <w:rPr>
          <w:rFonts w:hint="eastAsia"/>
        </w:rPr>
        <w:t>月份非金融性公司及其他部门人民币贷款加权平均利率为</w:t>
      </w:r>
      <w:r>
        <w:rPr>
          <w:rFonts w:hint="eastAsia"/>
        </w:rPr>
        <w:t>4.98%</w:t>
      </w:r>
      <w:r>
        <w:rPr>
          <w:rFonts w:hint="eastAsia"/>
        </w:rPr>
        <w:t>，比年初下降</w:t>
      </w:r>
      <w:r>
        <w:rPr>
          <w:rFonts w:hint="eastAsia"/>
        </w:rPr>
        <w:t>0.58</w:t>
      </w:r>
      <w:r>
        <w:rPr>
          <w:rFonts w:hint="eastAsia"/>
        </w:rPr>
        <w:t>个百分点。人民币汇率在合理均衡水平上保持基本稳定，</w:t>
      </w:r>
      <w:r>
        <w:rPr>
          <w:rFonts w:hint="eastAsia"/>
        </w:rPr>
        <w:t>6</w:t>
      </w:r>
      <w:r>
        <w:rPr>
          <w:rFonts w:hint="eastAsia"/>
        </w:rPr>
        <w:t>月末，人民币对美元汇率中间价为</w:t>
      </w:r>
      <w:r>
        <w:rPr>
          <w:rFonts w:hint="eastAsia"/>
        </w:rPr>
        <w:t>6.8319</w:t>
      </w:r>
      <w:r>
        <w:rPr>
          <w:rFonts w:hint="eastAsia"/>
        </w:rPr>
        <w:t>元。</w:t>
      </w:r>
    </w:p>
    <w:p w:rsidR="00F10D0B" w:rsidRDefault="00F10D0B" w:rsidP="00F10D0B">
      <w:pPr>
        <w:rPr>
          <w:rFonts w:hint="eastAsia"/>
        </w:rPr>
      </w:pPr>
      <w:r>
        <w:rPr>
          <w:rFonts w:hint="eastAsia"/>
        </w:rPr>
        <w:t xml:space="preserve">  </w:t>
      </w:r>
      <w:r>
        <w:rPr>
          <w:rFonts w:hint="eastAsia"/>
        </w:rPr>
        <w:t>当前中国经济发展正处在企稳回升的关键时期，面临的困难和挑战仍然很多，经济回升基础还不稳固，国际国内不稳定不确定因素仍然较多。</w:t>
      </w:r>
    </w:p>
    <w:p w:rsidR="00F10D0B" w:rsidRDefault="00F10D0B" w:rsidP="00F10D0B">
      <w:pPr>
        <w:rPr>
          <w:rFonts w:hint="eastAsia"/>
        </w:rPr>
      </w:pPr>
      <w:r>
        <w:rPr>
          <w:rFonts w:hint="eastAsia"/>
        </w:rPr>
        <w:t xml:space="preserve">  </w:t>
      </w:r>
      <w:r>
        <w:rPr>
          <w:rFonts w:hint="eastAsia"/>
        </w:rPr>
        <w:t>下一阶段，中国人民银行将继续把促进经济平稳较快发展作为金融宏观调控的首要任务，保持政策的连续性和稳定性，坚定不移地继续实施适度宽松的货币政策，巩固经济企稳回升的势头。</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20090806 FOMC Bluebook</w:t>
      </w:r>
      <w:r>
        <w:rPr>
          <w:rFonts w:hint="eastAsia"/>
        </w:rPr>
        <w:tab/>
      </w:r>
      <w:r>
        <w:rPr>
          <w:rFonts w:hint="eastAsia"/>
        </w:rPr>
        <w:t>美股</w:t>
      </w:r>
      <w:r>
        <w:rPr>
          <w:rFonts w:hint="eastAsia"/>
        </w:rPr>
        <w:t>Q2</w:t>
      </w:r>
      <w:r>
        <w:rPr>
          <w:rFonts w:hint="eastAsia"/>
        </w:rPr>
        <w:t>的盈利报告好于预期，股市上涨。尽管有一个重要的</w:t>
      </w:r>
      <w:r>
        <w:rPr>
          <w:rFonts w:hint="eastAsia"/>
        </w:rPr>
        <w:t>middle-market lender</w:t>
      </w:r>
      <w:r>
        <w:rPr>
          <w:rFonts w:hint="eastAsia"/>
        </w:rPr>
        <w:t>在</w:t>
      </w:r>
      <w:r>
        <w:rPr>
          <w:rFonts w:hint="eastAsia"/>
        </w:rPr>
        <w:t>7</w:t>
      </w:r>
      <w:r>
        <w:rPr>
          <w:rFonts w:hint="eastAsia"/>
        </w:rPr>
        <w:t>月份倒闭了（谁？），但企业债利差在下降，</w:t>
      </w:r>
      <w:r>
        <w:rPr>
          <w:rFonts w:hint="eastAsia"/>
        </w:rPr>
        <w:t>CDS</w:t>
      </w:r>
      <w:r>
        <w:rPr>
          <w:rFonts w:hint="eastAsia"/>
        </w:rPr>
        <w:t>也在下降。当然，银行信贷仍然整体偏紧。</w:t>
      </w:r>
      <w:r>
        <w:rPr>
          <w:rFonts w:hint="eastAsia"/>
        </w:rPr>
        <w:tab/>
      </w:r>
      <w:r>
        <w:rPr>
          <w:rFonts w:hint="eastAsia"/>
        </w:rPr>
        <w:tab/>
      </w:r>
      <w:r>
        <w:rPr>
          <w:rFonts w:hint="eastAsia"/>
        </w:rPr>
        <w:tab/>
      </w:r>
    </w:p>
    <w:p w:rsidR="00F10D0B" w:rsidRDefault="00F10D0B" w:rsidP="00F10D0B">
      <w:pPr>
        <w:rPr>
          <w:rFonts w:hint="eastAsia"/>
        </w:rPr>
      </w:pPr>
      <w:r>
        <w:rPr>
          <w:rFonts w:hint="eastAsia"/>
        </w:rPr>
        <w:t>20090806 FOMC Greenbook</w:t>
      </w:r>
      <w:r>
        <w:rPr>
          <w:rFonts w:hint="eastAsia"/>
        </w:rPr>
        <w:tab/>
      </w:r>
      <w:r>
        <w:rPr>
          <w:rFonts w:hint="eastAsia"/>
        </w:rPr>
        <w:t>最新</w:t>
      </w:r>
      <w:r>
        <w:rPr>
          <w:rFonts w:hint="eastAsia"/>
        </w:rPr>
        <w:t>GDP</w:t>
      </w:r>
      <w:r>
        <w:rPr>
          <w:rFonts w:hint="eastAsia"/>
        </w:rPr>
        <w:t>报告显示</w:t>
      </w:r>
      <w:r>
        <w:rPr>
          <w:rFonts w:hint="eastAsia"/>
        </w:rPr>
        <w:t>2009Q2</w:t>
      </w:r>
      <w:r>
        <w:rPr>
          <w:rFonts w:hint="eastAsia"/>
        </w:rPr>
        <w:t>年化增速是</w:t>
      </w:r>
      <w:r>
        <w:rPr>
          <w:rFonts w:hint="eastAsia"/>
        </w:rPr>
        <w:t>-1%</w:t>
      </w:r>
      <w:r>
        <w:rPr>
          <w:rFonts w:hint="eastAsia"/>
        </w:rPr>
        <w:t>，而</w:t>
      </w:r>
      <w:r>
        <w:rPr>
          <w:rFonts w:hint="eastAsia"/>
        </w:rPr>
        <w:t>Q1</w:t>
      </w:r>
      <w:r>
        <w:rPr>
          <w:rFonts w:hint="eastAsia"/>
        </w:rPr>
        <w:t>是</w:t>
      </w:r>
      <w:r>
        <w:rPr>
          <w:rFonts w:hint="eastAsia"/>
        </w:rPr>
        <w:t>-6.5%</w:t>
      </w:r>
      <w:r>
        <w:rPr>
          <w:rFonts w:hint="eastAsia"/>
        </w:rPr>
        <w:t>。我们看到许多关键指标都在回升，包括汽车生产，单户销售和开工，首申。我们整体认为，经济收缩已经接近结束。当然，消费最近不太好，但居民财富改善，企业利差走弱、美元走弱、外需走强都有利于总需求。</w:t>
      </w:r>
      <w:r>
        <w:rPr>
          <w:rFonts w:hint="eastAsia"/>
        </w:rPr>
        <w:tab/>
      </w:r>
      <w:r>
        <w:rPr>
          <w:rFonts w:hint="eastAsia"/>
        </w:rPr>
        <w:tab/>
      </w:r>
      <w:r>
        <w:rPr>
          <w:rFonts w:hint="eastAsia"/>
        </w:rPr>
        <w:tab/>
      </w:r>
    </w:p>
    <w:p w:rsidR="00F10D0B" w:rsidRDefault="00F10D0B" w:rsidP="00F10D0B">
      <w:pPr>
        <w:rPr>
          <w:rFonts w:hint="eastAsia"/>
        </w:rPr>
      </w:pPr>
      <w:r>
        <w:rPr>
          <w:rFonts w:hint="eastAsia"/>
        </w:rPr>
        <w:t>20090807 JPM_Global_Data_Watch Surf</w:t>
      </w:r>
      <w:r>
        <w:rPr>
          <w:rFonts w:hint="eastAsia"/>
        </w:rPr>
        <w:t>’</w:t>
      </w:r>
      <w:r>
        <w:rPr>
          <w:rFonts w:hint="eastAsia"/>
        </w:rPr>
        <w:t>s up</w:t>
      </w:r>
      <w:r>
        <w:rPr>
          <w:rFonts w:hint="eastAsia"/>
        </w:rPr>
        <w:tab/>
        <w:t>"</w:t>
      </w:r>
      <w:r>
        <w:rPr>
          <w:rFonts w:hint="eastAsia"/>
        </w:rPr>
        <w:t>看起来全球同步上行仍在继续。虽然就业整体不佳，但制造业就业和</w:t>
      </w:r>
      <w:r>
        <w:rPr>
          <w:rFonts w:hint="eastAsia"/>
        </w:rPr>
        <w:t>Hours</w:t>
      </w:r>
      <w:r>
        <w:rPr>
          <w:rFonts w:hint="eastAsia"/>
        </w:rPr>
        <w:t>正在快速回升，这与</w:t>
      </w:r>
      <w:r>
        <w:rPr>
          <w:rFonts w:hint="eastAsia"/>
        </w:rPr>
        <w:t>PMI</w:t>
      </w:r>
      <w:r>
        <w:rPr>
          <w:rFonts w:hint="eastAsia"/>
        </w:rPr>
        <w:t>的</w:t>
      </w:r>
      <w:r>
        <w:rPr>
          <w:rFonts w:hint="eastAsia"/>
        </w:rPr>
        <w:t>order/inventory ratio</w:t>
      </w:r>
      <w:r>
        <w:rPr>
          <w:rFonts w:hint="eastAsia"/>
        </w:rPr>
        <w:t>回升是一致的。</w:t>
      </w:r>
    </w:p>
    <w:p w:rsidR="00F10D0B" w:rsidRDefault="00F10D0B" w:rsidP="00F10D0B">
      <w:pPr>
        <w:rPr>
          <w:rFonts w:hint="eastAsia"/>
        </w:rPr>
      </w:pPr>
      <w:r>
        <w:rPr>
          <w:rFonts w:hint="eastAsia"/>
        </w:rPr>
        <w:t xml:space="preserve">  </w:t>
      </w:r>
      <w:r>
        <w:rPr>
          <w:rFonts w:hint="eastAsia"/>
        </w:rPr>
        <w:t>汽车销售与</w:t>
      </w:r>
      <w:r>
        <w:rPr>
          <w:rFonts w:hint="eastAsia"/>
        </w:rPr>
        <w:t>cash for clunkers</w:t>
      </w:r>
      <w:r>
        <w:rPr>
          <w:rFonts w:hint="eastAsia"/>
        </w:rPr>
        <w:t>有关，但是显著的反弹也与</w:t>
      </w:r>
      <w:r>
        <w:rPr>
          <w:rFonts w:hint="eastAsia"/>
        </w:rPr>
        <w:t>pent-up demand</w:t>
      </w:r>
      <w:r>
        <w:rPr>
          <w:rFonts w:hint="eastAsia"/>
        </w:rPr>
        <w:t>有关。</w:t>
      </w:r>
    </w:p>
    <w:p w:rsidR="00F10D0B" w:rsidRDefault="00F10D0B" w:rsidP="00F10D0B">
      <w:pPr>
        <w:rPr>
          <w:rFonts w:hint="eastAsia"/>
        </w:rPr>
      </w:pPr>
      <w:r>
        <w:rPr>
          <w:rFonts w:hint="eastAsia"/>
        </w:rPr>
        <w:t>（</w:t>
      </w:r>
      <w:r>
        <w:rPr>
          <w:rFonts w:hint="eastAsia"/>
        </w:rPr>
        <w:t>Cash for Clunkers was a U.S. government program that provided financial incentives to car owners to trade in their old, less fuel-efficient vehicles and buy more fuel-efficient vehicles.</w:t>
      </w:r>
    </w:p>
    <w:p w:rsidR="00F10D0B" w:rsidRDefault="00F10D0B" w:rsidP="00F10D0B">
      <w:r>
        <w:t xml:space="preserve"> The formal name for the program was the Car Allowance Rebate System (CARS). The CARS program gave people who qualified a credit of up to $4,500, depending on the vehicle purchased.</w:t>
      </w:r>
    </w:p>
    <w:p w:rsidR="00F10D0B" w:rsidRDefault="00F10D0B" w:rsidP="00F10D0B">
      <w:r>
        <w:t>Understanding Cash for Clunkers</w:t>
      </w:r>
    </w:p>
    <w:p w:rsidR="00F10D0B" w:rsidRDefault="00F10D0B" w:rsidP="00F10D0B">
      <w:pPr>
        <w:rPr>
          <w:rFonts w:hint="eastAsia"/>
        </w:rPr>
      </w:pPr>
      <w:r>
        <w:rPr>
          <w:rFonts w:hint="eastAsia"/>
        </w:rPr>
        <w:t xml:space="preserve">  The Car Allowance Rebate System (CARS) was signed into law by President Obama in July 2009 with mostly bipartisan support in Congress</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20090810 CF40</w:t>
      </w:r>
      <w:r>
        <w:rPr>
          <w:rFonts w:hint="eastAsia"/>
        </w:rPr>
        <w:t>周报</w:t>
      </w:r>
      <w:r>
        <w:rPr>
          <w:rFonts w:hint="eastAsia"/>
        </w:rPr>
        <w:t xml:space="preserve"> </w:t>
      </w:r>
      <w:r>
        <w:rPr>
          <w:rFonts w:hint="eastAsia"/>
        </w:rPr>
        <w:t>“保增长”与“调结构”的矛盾解析</w:t>
      </w:r>
      <w:r>
        <w:rPr>
          <w:rFonts w:hint="eastAsia"/>
        </w:rPr>
        <w:tab/>
        <w:t xml:space="preserve">"  </w:t>
      </w:r>
      <w:r>
        <w:rPr>
          <w:rFonts w:hint="eastAsia"/>
        </w:rPr>
        <w:t>当下，政府经济刺激计划正在显现其政策效应，投资强劲增长，消费稳步增长，内需主导的经济开始复苏。但与此同时，房价、股价等资产价格也快速上升，通胀预期出现，对资产泡沫、对通胀的担心与日俱增。</w:t>
      </w:r>
    </w:p>
    <w:p w:rsidR="00F10D0B" w:rsidRDefault="00F10D0B" w:rsidP="00F10D0B"/>
    <w:p w:rsidR="00F10D0B" w:rsidRDefault="00F10D0B" w:rsidP="00F10D0B">
      <w:pPr>
        <w:rPr>
          <w:rFonts w:hint="eastAsia"/>
        </w:rPr>
      </w:pPr>
      <w:r>
        <w:rPr>
          <w:rFonts w:hint="eastAsia"/>
        </w:rPr>
        <w:t>高善文：去年年底推出的四万亿经济刺激方案集中在投资领域，在当时是不得已而为之的应急之策。出口在当时已经陷入崩溃局面，经济的收缩速度非常快，包括私人部门的投资在很大范围内也在崩溃。而要刺激私人部门的消费，短期之内很难取得明显的效果。在这个时候采用快速、激进的财政刺激，增加基础设施投资，来稳定经济，我觉得是完全可以理解的。从财政刺激的角度来讲，要稳定需求在短期内就是扩大财政的支出，其效果比减税等要快的多。既要扩大财政支出，同时要在一定程度上防止与民争利，最好的办法当然是基础设施投资。如果投资于钢铁、玩具等一般竞争性行业，就会与民间的投资直接形成竞争，甚至可能挤出民间投资。。从六月份之后的数据中，我们将看到财政的影响在逐渐淡化，私人部门的投资在慢慢跟进，出口在一定程度上得到改善，私人部门住宅投资也在明显回升，私人部门的消费也逐渐稳定下来，出现了一些改善的迹象，这些都表明上半年的政策取得了非常好的效果。</w:t>
      </w:r>
    </w:p>
    <w:p w:rsidR="00F10D0B" w:rsidRDefault="00F10D0B" w:rsidP="00F10D0B">
      <w:pPr>
        <w:rPr>
          <w:rFonts w:hint="eastAsia"/>
        </w:rPr>
      </w:pPr>
      <w:r>
        <w:rPr>
          <w:rFonts w:hint="eastAsia"/>
        </w:rPr>
        <w:t xml:space="preserve">  </w:t>
      </w:r>
      <w:r>
        <w:rPr>
          <w:rFonts w:hint="eastAsia"/>
        </w:rPr>
        <w:t>明年要避免重蹈</w:t>
      </w:r>
      <w:r>
        <w:rPr>
          <w:rFonts w:hint="eastAsia"/>
        </w:rPr>
        <w:t>2008</w:t>
      </w:r>
      <w:r>
        <w:rPr>
          <w:rFonts w:hint="eastAsia"/>
        </w:rPr>
        <w:t>年的政策失误。（高善文跟宋国青的观点不一致。宋认为这个刺激力</w:t>
      </w:r>
      <w:r>
        <w:rPr>
          <w:rFonts w:hint="eastAsia"/>
        </w:rPr>
        <w:lastRenderedPageBreak/>
        <w:t>度，经济正在走向过热。其实在</w:t>
      </w:r>
      <w:r>
        <w:rPr>
          <w:rFonts w:hint="eastAsia"/>
        </w:rPr>
        <w:t>2008</w:t>
      </w:r>
      <w:r>
        <w:rPr>
          <w:rFonts w:hint="eastAsia"/>
        </w:rPr>
        <w:t>年就不一样，</w:t>
      </w:r>
      <w:r>
        <w:rPr>
          <w:rFonts w:hint="eastAsia"/>
        </w:rPr>
        <w:t>2008</w:t>
      </w:r>
      <w:r>
        <w:rPr>
          <w:rFonts w:hint="eastAsia"/>
        </w:rPr>
        <w:t>年时宋就认为要及时紧缩）上半年充沛的流动性给经济复苏提供了保障，但是现在看来经济过热的风险暂时还很小。衡量经济过热有一系列的指标，第一，国际收支大幅恶化，进口大幅上升，出口大幅下降，经常账户收支出现赤字；第二，基础设施的保障受到很大压力，电力供应、运输供应紧张；第三，大范围的通货膨胀压力，劳动力供不应求。如果经济面只出现一个方面的特征，比如全球价格上涨导致输入性通胀，我们还要看进出口、基础设施的保障、劳动力市场等会不会有问题。仅仅是投资增速加快、资产价格上涨，很难断定是经济过热。（宋正是反对这个观点，宋认为全球输入性通胀就是中国自己搞出来的）之所以判断现在经济过热的风险很小，一个非常大的原因是全球经济还比较弱，这意味着全球性的资源保障能力比较强，保证了国内不会遭遇严重的供应瓶颈。现在的电力供应充足，港口和运输能力存在严重过剩。在这种背景下，从基础设施保障，全球范围内的资源供应的保障，再加上劳动力过剩，都意味为经济不太会很快过热。</w:t>
      </w:r>
      <w:r>
        <w:rPr>
          <w:rFonts w:hint="eastAsia"/>
        </w:rPr>
        <w:t>"</w:t>
      </w:r>
      <w:r>
        <w:rPr>
          <w:rFonts w:hint="eastAsia"/>
        </w:rPr>
        <w:tab/>
      </w:r>
      <w:r>
        <w:rPr>
          <w:rFonts w:hint="eastAsia"/>
        </w:rPr>
        <w:tab/>
      </w:r>
      <w:r>
        <w:rPr>
          <w:rFonts w:hint="eastAsia"/>
        </w:rPr>
        <w:tab/>
        <w:t xml:space="preserve">"  </w:t>
      </w:r>
      <w:r>
        <w:rPr>
          <w:rFonts w:hint="eastAsia"/>
        </w:rPr>
        <w:t>所以，在当前经济企稳回升处在关键时期时要防止政策上的摇摆，要把经济企稳回升的势头维护好、发展好。我认为今年的财政、货币政策没有调整的必要，明年可以考虑逐步向中性化（即去刺激化）的方向调整。</w:t>
      </w:r>
    </w:p>
    <w:p w:rsidR="00F10D0B" w:rsidRDefault="00F10D0B" w:rsidP="00F10D0B">
      <w:pPr>
        <w:rPr>
          <w:rFonts w:hint="eastAsia"/>
        </w:rPr>
      </w:pPr>
      <w:r>
        <w:rPr>
          <w:rFonts w:hint="eastAsia"/>
        </w:rPr>
        <w:t xml:space="preserve">  </w:t>
      </w:r>
      <w:r>
        <w:rPr>
          <w:rFonts w:hint="eastAsia"/>
        </w:rPr>
        <w:t>房地产的泡沫化对金融体系形成潜在的风险，关键在于杠杆。如果首付比例是</w:t>
      </w:r>
      <w:r>
        <w:rPr>
          <w:rFonts w:hint="eastAsia"/>
        </w:rPr>
        <w:t>80%</w:t>
      </w:r>
      <w:r>
        <w:rPr>
          <w:rFonts w:hint="eastAsia"/>
        </w:rPr>
        <w:t>，那么即使泡沫破裂也没有太大关系，就像股票一样，因为没有杠杆，所以</w:t>
      </w:r>
      <w:r>
        <w:rPr>
          <w:rFonts w:hint="eastAsia"/>
        </w:rPr>
        <w:t>2008</w:t>
      </w:r>
      <w:r>
        <w:rPr>
          <w:rFonts w:hint="eastAsia"/>
        </w:rPr>
        <w:t>年下跌了</w:t>
      </w:r>
      <w:r>
        <w:rPr>
          <w:rFonts w:hint="eastAsia"/>
        </w:rPr>
        <w:t>70%</w:t>
      </w:r>
      <w:r>
        <w:rPr>
          <w:rFonts w:hint="eastAsia"/>
        </w:rPr>
        <w:t>，但对金融稳定、政治稳定乃至对社会稳定的影响都很小，但是因为房地产有杠杆，所以防护垫要做得很厚。</w:t>
      </w:r>
    </w:p>
    <w:p w:rsidR="00F10D0B" w:rsidRDefault="00F10D0B" w:rsidP="00F10D0B"/>
    <w:p w:rsidR="00F10D0B" w:rsidRDefault="00F10D0B" w:rsidP="00F10D0B">
      <w:pPr>
        <w:rPr>
          <w:rFonts w:hint="eastAsia"/>
        </w:rPr>
      </w:pPr>
      <w:r>
        <w:rPr>
          <w:rFonts w:hint="eastAsia"/>
        </w:rPr>
        <w:t>黄益平：现在面临最大问题可能是经济刺激过度。根本上来说，由过去极度的悲观到现在相对明显、普遍的情绪主要是两个因素影响：</w:t>
      </w:r>
      <w:r>
        <w:rPr>
          <w:rFonts w:hint="eastAsia"/>
        </w:rPr>
        <w:t xml:space="preserve"> 1</w:t>
      </w:r>
      <w:r>
        <w:rPr>
          <w:rFonts w:hint="eastAsia"/>
        </w:rPr>
        <w:t>、存货调整。去年大大地夸大了生产下调幅度，超过了经济需求的调整。</w:t>
      </w:r>
      <w:r>
        <w:rPr>
          <w:rFonts w:hint="eastAsia"/>
        </w:rPr>
        <w:t xml:space="preserve"> 2</w:t>
      </w:r>
      <w:r>
        <w:rPr>
          <w:rFonts w:hint="eastAsia"/>
        </w:rPr>
        <w:t>、对政府、资源动用能力的估计。我们不能简单地看财政支持经济有多少，事实上政府对经济的干预是全方位、整体性的。</w:t>
      </w:r>
    </w:p>
    <w:p w:rsidR="00F10D0B" w:rsidRDefault="00F10D0B" w:rsidP="00F10D0B">
      <w:pPr>
        <w:rPr>
          <w:rFonts w:hint="eastAsia"/>
        </w:rPr>
      </w:pPr>
      <w:r>
        <w:rPr>
          <w:rFonts w:hint="eastAsia"/>
        </w:rPr>
        <w:t xml:space="preserve">  </w:t>
      </w:r>
      <w:r>
        <w:rPr>
          <w:rFonts w:hint="eastAsia"/>
        </w:rPr>
        <w:t>我们还面临非常大的向下调整的风险，比如全球经济什么时候见底，什么时候复苏，什么时候出现正的增长，都带有很大的不确定性。但就中国经济本身来说，我觉得现在我们面临的最大问题可能是经济刺激过度的问题。过去一段时间大家讨论比较多的是银行新增贷款非常快，造成流动性泛滥，资产价格产生泡沫，进而导致下一步调整的风险非常大。我相信很多经济学家都认为中央银行的货币政策应该进行微调，起码应该采取一些措施防止经济泡沫的增长。除此之外，我认为还存在过度刺激的风险，第二季度投资对</w:t>
      </w:r>
      <w:r>
        <w:rPr>
          <w:rFonts w:hint="eastAsia"/>
        </w:rPr>
        <w:t>GDP</w:t>
      </w:r>
      <w:r>
        <w:rPr>
          <w:rFonts w:hint="eastAsia"/>
        </w:rPr>
        <w:t>的贡献占到</w:t>
      </w:r>
      <w:r>
        <w:rPr>
          <w:rFonts w:hint="eastAsia"/>
        </w:rPr>
        <w:t>90%</w:t>
      </w:r>
      <w:r>
        <w:rPr>
          <w:rFonts w:hint="eastAsia"/>
        </w:rPr>
        <w:t>左右，我们经济增长主要靠投资，投资主要靠政府主导的投资项目、基础设施，短期内开工那么多，很多项目都是仓促项目，应该担心投资效率和回报的问题，甚至下一步银行坏账的问题。</w:t>
      </w:r>
      <w:r>
        <w:rPr>
          <w:rFonts w:hint="eastAsia"/>
        </w:rPr>
        <w:t>"</w:t>
      </w:r>
    </w:p>
    <w:p w:rsidR="00F10D0B" w:rsidRDefault="00F10D0B" w:rsidP="00F10D0B">
      <w:pPr>
        <w:rPr>
          <w:rFonts w:hint="eastAsia"/>
        </w:rPr>
      </w:pPr>
      <w:r>
        <w:rPr>
          <w:rFonts w:hint="eastAsia"/>
        </w:rPr>
        <w:t>20090810 Gavekal Is the Inventory-Led Rebound For Real</w:t>
      </w:r>
      <w:r>
        <w:rPr>
          <w:rFonts w:hint="eastAsia"/>
        </w:rPr>
        <w:tab/>
      </w:r>
      <w:r>
        <w:rPr>
          <w:rFonts w:hint="eastAsia"/>
        </w:rPr>
        <w:t>许多人开始讨论</w:t>
      </w:r>
      <w:r>
        <w:rPr>
          <w:rFonts w:hint="eastAsia"/>
        </w:rPr>
        <w:t>inventory let</w:t>
      </w:r>
      <w:r>
        <w:rPr>
          <w:rFonts w:hint="eastAsia"/>
        </w:rPr>
        <w:t>回升是否可持续，这就需要观察库存数据。但各类库存数据似乎有所矛盾。这是因为各类库存数据本身设计都有各类问题。流入</w:t>
      </w:r>
      <w:r>
        <w:rPr>
          <w:rFonts w:hint="eastAsia"/>
        </w:rPr>
        <w:t>US Census Bureau</w:t>
      </w:r>
      <w:r>
        <w:rPr>
          <w:rFonts w:hint="eastAsia"/>
        </w:rPr>
        <w:t>的库存数据不包括半导体，这是因为</w:t>
      </w:r>
      <w:r>
        <w:rPr>
          <w:rFonts w:hint="eastAsia"/>
        </w:rPr>
        <w:t>Intel</w:t>
      </w:r>
      <w:r>
        <w:rPr>
          <w:rFonts w:hint="eastAsia"/>
        </w:rPr>
        <w:t>出于竞争性原因不上报数据。</w:t>
      </w:r>
      <w:r>
        <w:rPr>
          <w:rFonts w:hint="eastAsia"/>
        </w:rPr>
        <w:t>Flow of Funds</w:t>
      </w:r>
      <w:r>
        <w:rPr>
          <w:rFonts w:hint="eastAsia"/>
        </w:rPr>
        <w:t>包括</w:t>
      </w:r>
      <w:r>
        <w:rPr>
          <w:rFonts w:hint="eastAsia"/>
        </w:rPr>
        <w:t>housing inventories,</w:t>
      </w:r>
      <w:r>
        <w:rPr>
          <w:rFonts w:hint="eastAsia"/>
        </w:rPr>
        <w:t>但这个</w:t>
      </w:r>
      <w:r>
        <w:rPr>
          <w:rFonts w:hint="eastAsia"/>
        </w:rPr>
        <w:t>inventories</w:t>
      </w:r>
      <w:r>
        <w:rPr>
          <w:rFonts w:hint="eastAsia"/>
        </w:rPr>
        <w:t>在当前又处于较为特别的时期（没太懂）。总之，要搞清楚库存到底怎么样，可能跟需要微观层面、企业层面的草根信息，而不是</w:t>
      </w:r>
      <w:r>
        <w:rPr>
          <w:rFonts w:hint="eastAsia"/>
        </w:rPr>
        <w:t>macro data</w:t>
      </w:r>
      <w:r>
        <w:rPr>
          <w:rFonts w:hint="eastAsia"/>
        </w:rPr>
        <w:t>。总体来说，如果增长向上，通常库存也会支持。</w:t>
      </w:r>
      <w:r>
        <w:rPr>
          <w:rFonts w:hint="eastAsia"/>
        </w:rPr>
        <w:tab/>
      </w:r>
      <w:r>
        <w:rPr>
          <w:rFonts w:hint="eastAsia"/>
        </w:rPr>
        <w:tab/>
      </w:r>
      <w:r>
        <w:rPr>
          <w:rFonts w:hint="eastAsia"/>
        </w:rPr>
        <w:tab/>
      </w:r>
    </w:p>
    <w:p w:rsidR="00F10D0B" w:rsidRDefault="00F10D0B" w:rsidP="00F10D0B">
      <w:pPr>
        <w:rPr>
          <w:rFonts w:hint="eastAsia"/>
        </w:rPr>
      </w:pPr>
      <w:r>
        <w:rPr>
          <w:rFonts w:hint="eastAsia"/>
        </w:rPr>
        <w:t>20090812 bwam Anticipating reduced fed bond purchases</w:t>
      </w:r>
      <w:r>
        <w:rPr>
          <w:rFonts w:hint="eastAsia"/>
        </w:rPr>
        <w:tab/>
        <w:t>"</w:t>
      </w:r>
      <w:r>
        <w:rPr>
          <w:rFonts w:hint="eastAsia"/>
        </w:rPr>
        <w:t>（继续是观察各类产品之间的供需替代关系）</w:t>
      </w:r>
    </w:p>
    <w:p w:rsidR="00F10D0B" w:rsidRDefault="00F10D0B" w:rsidP="00F10D0B">
      <w:pPr>
        <w:rPr>
          <w:rFonts w:hint="eastAsia"/>
        </w:rPr>
      </w:pPr>
      <w:r>
        <w:rPr>
          <w:rFonts w:hint="eastAsia"/>
        </w:rPr>
        <w:t xml:space="preserve">  </w:t>
      </w:r>
      <w:r>
        <w:rPr>
          <w:rFonts w:hint="eastAsia"/>
        </w:rPr>
        <w:t>我们从数据上看到，联储购买了大量的</w:t>
      </w:r>
      <w:r>
        <w:rPr>
          <w:rFonts w:hint="eastAsia"/>
        </w:rPr>
        <w:t>mortgages</w:t>
      </w:r>
      <w:r>
        <w:rPr>
          <w:rFonts w:hint="eastAsia"/>
        </w:rPr>
        <w:t>但只买了少量国债，但私人部门却没有</w:t>
      </w:r>
      <w:r>
        <w:rPr>
          <w:rFonts w:hint="eastAsia"/>
        </w:rPr>
        <w:t>net</w:t>
      </w:r>
      <w:r>
        <w:rPr>
          <w:rFonts w:hint="eastAsia"/>
        </w:rPr>
        <w:t>新发行更多的房贷，这意味着私人部门把自己手里的房贷换为了国债。因此，联储虽然没有直接购买国债，但是间接支持了国债的发行。现在美国政府的国债发行很多。</w:t>
      </w:r>
    </w:p>
    <w:p w:rsidR="00F10D0B" w:rsidRDefault="00F10D0B" w:rsidP="00F10D0B">
      <w:pPr>
        <w:rPr>
          <w:rFonts w:hint="eastAsia"/>
        </w:rPr>
      </w:pPr>
      <w:r>
        <w:rPr>
          <w:rFonts w:hint="eastAsia"/>
        </w:rPr>
        <w:lastRenderedPageBreak/>
        <w:t xml:space="preserve">  </w:t>
      </w:r>
      <w:r>
        <w:rPr>
          <w:rFonts w:hint="eastAsia"/>
        </w:rPr>
        <w:t>如果</w:t>
      </w:r>
      <w:r>
        <w:rPr>
          <w:rFonts w:hint="eastAsia"/>
        </w:rPr>
        <w:t>12</w:t>
      </w:r>
      <w:r>
        <w:rPr>
          <w:rFonts w:hint="eastAsia"/>
        </w:rPr>
        <w:t>月份联储停止购买</w:t>
      </w:r>
      <w:r>
        <w:rPr>
          <w:rFonts w:hint="eastAsia"/>
        </w:rPr>
        <w:t>MBS</w:t>
      </w:r>
      <w:r>
        <w:rPr>
          <w:rFonts w:hint="eastAsia"/>
        </w:rPr>
        <w:t>，这对于</w:t>
      </w:r>
      <w:r>
        <w:rPr>
          <w:rFonts w:hint="eastAsia"/>
        </w:rPr>
        <w:t>agency MBS yield</w:t>
      </w:r>
      <w:r>
        <w:rPr>
          <w:rFonts w:hint="eastAsia"/>
        </w:rPr>
        <w:t>会有一定扩大，但其影响可能小于预期。因为联储购买</w:t>
      </w:r>
      <w:r>
        <w:rPr>
          <w:rFonts w:hint="eastAsia"/>
        </w:rPr>
        <w:t>MBS</w:t>
      </w:r>
      <w:r>
        <w:rPr>
          <w:rFonts w:hint="eastAsia"/>
        </w:rPr>
        <w:t>本来也没有刺激多少新增</w:t>
      </w:r>
      <w:r>
        <w:rPr>
          <w:rFonts w:hint="eastAsia"/>
        </w:rPr>
        <w:t>MBS</w:t>
      </w:r>
      <w:r>
        <w:rPr>
          <w:rFonts w:hint="eastAsia"/>
        </w:rPr>
        <w:t>发行。但是，这可能引起国债利率走高。当前政府发行国债的速度不会明显下降，国债发行额是与</w:t>
      </w:r>
      <w:r>
        <w:rPr>
          <w:rFonts w:hint="eastAsia"/>
        </w:rPr>
        <w:t>GDP</w:t>
      </w:r>
      <w:r>
        <w:rPr>
          <w:rFonts w:hint="eastAsia"/>
        </w:rPr>
        <w:t>的水平挂钩，而不是与</w:t>
      </w:r>
      <w:r>
        <w:rPr>
          <w:rFonts w:hint="eastAsia"/>
        </w:rPr>
        <w:t>GDP</w:t>
      </w:r>
      <w:r>
        <w:rPr>
          <w:rFonts w:hint="eastAsia"/>
        </w:rPr>
        <w:t>的增速挂钩。（桥水这个洞见极强。这意味着，只要</w:t>
      </w:r>
      <w:r>
        <w:rPr>
          <w:rFonts w:hint="eastAsia"/>
        </w:rPr>
        <w:t>GDP</w:t>
      </w:r>
      <w:r>
        <w:rPr>
          <w:rFonts w:hint="eastAsia"/>
        </w:rPr>
        <w:t>水平没有回去，财政就要</w:t>
      </w:r>
      <w:r>
        <w:rPr>
          <w:rFonts w:hint="eastAsia"/>
        </w:rPr>
        <w:t>run</w:t>
      </w:r>
      <w:r>
        <w:rPr>
          <w:rFonts w:hint="eastAsia"/>
        </w:rPr>
        <w:t>赤字，联储就要</w:t>
      </w:r>
      <w:r>
        <w:rPr>
          <w:rFonts w:hint="eastAsia"/>
        </w:rPr>
        <w:t>QE</w:t>
      </w:r>
      <w:r>
        <w:rPr>
          <w:rFonts w:hint="eastAsia"/>
        </w:rPr>
        <w:t>来货币化债务）（补充一下，后来好像还在其他机构看到类似说法）联储最终必须要买入这些国债，否则国债收益率回升将让经济走弱。</w:t>
      </w:r>
      <w:r>
        <w:rPr>
          <w:rFonts w:hint="eastAsia"/>
        </w:rPr>
        <w:t>"</w:t>
      </w:r>
      <w:r>
        <w:rPr>
          <w:rFonts w:hint="eastAsia"/>
        </w:rPr>
        <w:tab/>
      </w:r>
      <w:r>
        <w:rPr>
          <w:rFonts w:hint="eastAsia"/>
        </w:rPr>
        <w:tab/>
      </w:r>
      <w:r>
        <w:rPr>
          <w:rFonts w:hint="eastAsia"/>
        </w:rPr>
        <w:tab/>
      </w:r>
      <w:r>
        <w:rPr>
          <w:rFonts w:hint="eastAsia"/>
        </w:rPr>
        <w:t>（桥水这里的分析是考虑国债的供给和需求，供给因素是</w:t>
      </w:r>
      <w:r>
        <w:rPr>
          <w:rFonts w:hint="eastAsia"/>
        </w:rPr>
        <w:t>GDP</w:t>
      </w:r>
      <w:r>
        <w:rPr>
          <w:rFonts w:hint="eastAsia"/>
        </w:rPr>
        <w:t>水平，需求因素这里主要在分析联储）</w:t>
      </w:r>
    </w:p>
    <w:p w:rsidR="00F10D0B" w:rsidRDefault="00F10D0B" w:rsidP="00F10D0B">
      <w:pPr>
        <w:rPr>
          <w:rFonts w:hint="eastAsia"/>
        </w:rPr>
      </w:pPr>
      <w:r>
        <w:rPr>
          <w:rFonts w:hint="eastAsia"/>
        </w:rPr>
        <w:t>20090812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我先总结一下大家的看法。共识是经济正在企稳，技术性衰退正在结束。</w:t>
      </w:r>
      <w:r>
        <w:rPr>
          <w:rFonts w:hint="eastAsia"/>
        </w:rPr>
        <w:t>Most</w:t>
      </w:r>
      <w:r>
        <w:rPr>
          <w:rFonts w:hint="eastAsia"/>
        </w:rPr>
        <w:t>预期</w:t>
      </w:r>
      <w:r>
        <w:rPr>
          <w:rFonts w:hint="eastAsia"/>
        </w:rPr>
        <w:t>2010</w:t>
      </w:r>
      <w:r>
        <w:rPr>
          <w:rFonts w:hint="eastAsia"/>
        </w:rPr>
        <w:t>年继续复苏，但对于复苏强度有所分歧。财政将支持增长，但地方政府承压。具体而言，消费仍然疲弱，尽管如此</w:t>
      </w:r>
      <w:r>
        <w:rPr>
          <w:rFonts w:hint="eastAsia"/>
        </w:rPr>
        <w:t>Most</w:t>
      </w:r>
      <w:r>
        <w:rPr>
          <w:rFonts w:hint="eastAsia"/>
        </w:rPr>
        <w:t>认为消费有企稳迹象；汽车受到</w:t>
      </w:r>
      <w:r>
        <w:rPr>
          <w:rFonts w:hint="eastAsia"/>
        </w:rPr>
        <w:t>cash-for-clunkers</w:t>
      </w:r>
      <w:r>
        <w:rPr>
          <w:rFonts w:hint="eastAsia"/>
        </w:rPr>
        <w:t>政策支持，但零售仍弱。居民地产有所企稳回升，商业地产有一定压力。企业盈利比预期要好，但盈利来自</w:t>
      </w:r>
      <w:r>
        <w:rPr>
          <w:rFonts w:hint="eastAsia"/>
        </w:rPr>
        <w:t>cost-cutting</w:t>
      </w:r>
      <w:r>
        <w:rPr>
          <w:rFonts w:hint="eastAsia"/>
        </w:rPr>
        <w:t>，营收仍弱。长期失业仍高，因此可能存在</w:t>
      </w:r>
      <w:r>
        <w:rPr>
          <w:rFonts w:hint="eastAsia"/>
        </w:rPr>
        <w:t>skill losses</w:t>
      </w:r>
      <w:r>
        <w:rPr>
          <w:rFonts w:hint="eastAsia"/>
        </w:rPr>
        <w:t>问题。金融市场从春天以来有明显改善，但银行仍面临重大的损失，中小银行在商业地产方面也特别会承压。</w:t>
      </w:r>
    </w:p>
    <w:p w:rsidR="00F10D0B" w:rsidRDefault="00F10D0B" w:rsidP="00F10D0B">
      <w:pPr>
        <w:rPr>
          <w:rFonts w:hint="eastAsia"/>
        </w:rPr>
      </w:pPr>
      <w:r>
        <w:rPr>
          <w:rFonts w:hint="eastAsia"/>
        </w:rPr>
        <w:t xml:space="preserve">  </w:t>
      </w:r>
      <w:r>
        <w:rPr>
          <w:rFonts w:hint="eastAsia"/>
        </w:rPr>
        <w:t>我的个人看法是，经济确实有企稳迹象。但对于金融市场表现，</w:t>
      </w:r>
      <w:r>
        <w:rPr>
          <w:rFonts w:hint="eastAsia"/>
        </w:rPr>
        <w:t>we have been head-facked before</w:t>
      </w:r>
      <w:r>
        <w:rPr>
          <w:rFonts w:hint="eastAsia"/>
        </w:rPr>
        <w:t>，我们需要谨慎。尽管如此，改善很强且很持久，似乎进入良性循环。我甚至猜测经济在</w:t>
      </w:r>
      <w:r>
        <w:rPr>
          <w:rFonts w:hint="eastAsia"/>
        </w:rPr>
        <w:t>2009H2</w:t>
      </w:r>
      <w:r>
        <w:rPr>
          <w:rFonts w:hint="eastAsia"/>
        </w:rPr>
        <w:t>可能比</w:t>
      </w:r>
      <w:r>
        <w:rPr>
          <w:rFonts w:hint="eastAsia"/>
        </w:rPr>
        <w:t>Greenbook</w:t>
      </w:r>
      <w:r>
        <w:rPr>
          <w:rFonts w:hint="eastAsia"/>
        </w:rPr>
        <w:t>中所描述的还要有上行惊喜，原因有：</w:t>
      </w:r>
      <w:r>
        <w:rPr>
          <w:rFonts w:hint="eastAsia"/>
        </w:rPr>
        <w:t>1.</w:t>
      </w:r>
      <w:r>
        <w:rPr>
          <w:rFonts w:hint="eastAsia"/>
        </w:rPr>
        <w:t>库存周期，特别是汽车。</w:t>
      </w:r>
      <w:r>
        <w:rPr>
          <w:rFonts w:hint="eastAsia"/>
        </w:rPr>
        <w:t>2.</w:t>
      </w:r>
      <w:r>
        <w:rPr>
          <w:rFonts w:hint="eastAsia"/>
        </w:rPr>
        <w:t>全球</w:t>
      </w:r>
      <w:r>
        <w:rPr>
          <w:rFonts w:hint="eastAsia"/>
        </w:rPr>
        <w:t>IP</w:t>
      </w:r>
      <w:r>
        <w:rPr>
          <w:rFonts w:hint="eastAsia"/>
        </w:rPr>
        <w:t>复苏。</w:t>
      </w:r>
      <w:r>
        <w:rPr>
          <w:rFonts w:hint="eastAsia"/>
        </w:rPr>
        <w:t>3.</w:t>
      </w:r>
      <w:r>
        <w:rPr>
          <w:rFonts w:hint="eastAsia"/>
        </w:rPr>
        <w:t>居民住宅建设触底回升，移除了一个巨大的拖累。</w:t>
      </w:r>
      <w:r>
        <w:rPr>
          <w:rFonts w:hint="eastAsia"/>
        </w:rPr>
        <w:t>4.</w:t>
      </w:r>
      <w:r>
        <w:rPr>
          <w:rFonts w:hint="eastAsia"/>
        </w:rPr>
        <w:t>财政支持。</w:t>
      </w:r>
      <w:r>
        <w:rPr>
          <w:rFonts w:hint="eastAsia"/>
        </w:rPr>
        <w:t>5.</w:t>
      </w:r>
      <w:r>
        <w:rPr>
          <w:rFonts w:hint="eastAsia"/>
        </w:rPr>
        <w:t>外需改善。</w:t>
      </w:r>
      <w:r>
        <w:rPr>
          <w:rFonts w:hint="eastAsia"/>
        </w:rPr>
        <w:t>6.</w:t>
      </w:r>
      <w:r>
        <w:rPr>
          <w:rFonts w:hint="eastAsia"/>
        </w:rPr>
        <w:t>其他常规周期特征，例如</w:t>
      </w:r>
      <w:r>
        <w:rPr>
          <w:rFonts w:hint="eastAsia"/>
        </w:rPr>
        <w:t xml:space="preserve">pent-up demand. </w:t>
      </w:r>
      <w:r>
        <w:rPr>
          <w:rFonts w:hint="eastAsia"/>
        </w:rPr>
        <w:t>现在的问题是，当补库存结束后，经济复苏能否延续（这个很像是</w:t>
      </w:r>
      <w:r>
        <w:rPr>
          <w:rFonts w:hint="eastAsia"/>
        </w:rPr>
        <w:t>2002</w:t>
      </w:r>
      <w:r>
        <w:rPr>
          <w:rFonts w:hint="eastAsia"/>
        </w:rPr>
        <w:t>年的问题）？关键问题是，消费能否在</w:t>
      </w:r>
      <w:r>
        <w:rPr>
          <w:rFonts w:hint="eastAsia"/>
        </w:rPr>
        <w:t>2010</w:t>
      </w:r>
      <w:r>
        <w:rPr>
          <w:rFonts w:hint="eastAsia"/>
        </w:rPr>
        <w:t>年回升？再背后的问题是，储蓄率是否会大幅回升？我其实认为储蓄率不会打打符回升，大约就是</w:t>
      </w:r>
      <w:r>
        <w:rPr>
          <w:rFonts w:hint="eastAsia"/>
        </w:rPr>
        <w:t>4%</w:t>
      </w:r>
      <w:r>
        <w:rPr>
          <w:rFonts w:hint="eastAsia"/>
        </w:rPr>
        <w:t>（原因没听明白，反正伯南克是拍错了，储蓄率应该是回升到</w:t>
      </w:r>
      <w:r>
        <w:rPr>
          <w:rFonts w:hint="eastAsia"/>
        </w:rPr>
        <w:t>5-10%</w:t>
      </w:r>
      <w:r>
        <w:rPr>
          <w:rFonts w:hint="eastAsia"/>
        </w:rPr>
        <w:t>之间了）</w:t>
      </w:r>
    </w:p>
    <w:p w:rsidR="00F10D0B" w:rsidRDefault="00F10D0B" w:rsidP="00F10D0B">
      <w:pPr>
        <w:rPr>
          <w:rFonts w:hint="eastAsia"/>
        </w:rPr>
      </w:pPr>
      <w:r>
        <w:rPr>
          <w:rFonts w:hint="eastAsia"/>
        </w:rPr>
        <w:t xml:space="preserve">  </w:t>
      </w:r>
      <w:r>
        <w:rPr>
          <w:rFonts w:hint="eastAsia"/>
        </w:rPr>
        <w:t>此外</w:t>
      </w:r>
      <w:r>
        <w:rPr>
          <w:rFonts w:hint="eastAsia"/>
        </w:rPr>
        <w:t>NAIRU</w:t>
      </w:r>
      <w:r>
        <w:rPr>
          <w:rFonts w:hint="eastAsia"/>
        </w:rPr>
        <w:t>有变化吗？应该是有所回升，但不至于高到</w:t>
      </w:r>
      <w:r>
        <w:rPr>
          <w:rFonts w:hint="eastAsia"/>
        </w:rPr>
        <w:t>GB</w:t>
      </w:r>
      <w:r>
        <w:rPr>
          <w:rFonts w:hint="eastAsia"/>
        </w:rPr>
        <w:t>所描述的</w:t>
      </w:r>
      <w:r>
        <w:rPr>
          <w:rFonts w:hint="eastAsia"/>
        </w:rPr>
        <w:t>6.5%</w:t>
      </w:r>
      <w:r>
        <w:rPr>
          <w:rFonts w:hint="eastAsia"/>
        </w:rPr>
        <w:t>。对于</w:t>
      </w:r>
      <w:r>
        <w:rPr>
          <w:rFonts w:hint="eastAsia"/>
        </w:rPr>
        <w:t xml:space="preserve">permanent layoffs, </w:t>
      </w:r>
      <w:r>
        <w:rPr>
          <w:rFonts w:hint="eastAsia"/>
        </w:rPr>
        <w:t>这一现象在</w:t>
      </w:r>
      <w:r>
        <w:rPr>
          <w:rFonts w:hint="eastAsia"/>
        </w:rPr>
        <w:t>1970s</w:t>
      </w:r>
      <w:r>
        <w:rPr>
          <w:rFonts w:hint="eastAsia"/>
        </w:rPr>
        <w:t>和</w:t>
      </w:r>
      <w:r>
        <w:rPr>
          <w:rFonts w:hint="eastAsia"/>
        </w:rPr>
        <w:t>80s</w:t>
      </w:r>
      <w:r>
        <w:rPr>
          <w:rFonts w:hint="eastAsia"/>
        </w:rPr>
        <w:t>衰退期间的</w:t>
      </w:r>
      <w:r>
        <w:rPr>
          <w:rFonts w:hint="eastAsia"/>
        </w:rPr>
        <w:t>marginal firing</w:t>
      </w:r>
      <w:r>
        <w:rPr>
          <w:rFonts w:hint="eastAsia"/>
        </w:rPr>
        <w:t>是暂时的，但</w:t>
      </w:r>
      <w:r>
        <w:rPr>
          <w:rFonts w:hint="eastAsia"/>
        </w:rPr>
        <w:t>1990</w:t>
      </w:r>
      <w:r>
        <w:rPr>
          <w:rFonts w:hint="eastAsia"/>
        </w:rPr>
        <w:t>开始，也就是最近</w:t>
      </w:r>
      <w:r>
        <w:rPr>
          <w:rFonts w:hint="eastAsia"/>
        </w:rPr>
        <w:t>3</w:t>
      </w:r>
      <w:r>
        <w:rPr>
          <w:rFonts w:hint="eastAsia"/>
        </w:rPr>
        <w:t>次衰退，则解雇变得边际上更加永久。</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我先总结一下大家的看法。通胀短期难以走高，但通胀预期存在上升风险。</w:t>
      </w:r>
    </w:p>
    <w:p w:rsidR="00F10D0B" w:rsidRDefault="00F10D0B" w:rsidP="00F10D0B">
      <w:pPr>
        <w:rPr>
          <w:rFonts w:hint="eastAsia"/>
        </w:rPr>
      </w:pPr>
      <w:r>
        <w:rPr>
          <w:rFonts w:hint="eastAsia"/>
        </w:rPr>
        <w:t xml:space="preserve">  </w:t>
      </w:r>
      <w:r>
        <w:rPr>
          <w:rFonts w:hint="eastAsia"/>
        </w:rPr>
        <w:t>至于通胀会下降多少，</w:t>
      </w:r>
      <w:r>
        <w:rPr>
          <w:rFonts w:hint="eastAsia"/>
        </w:rPr>
        <w:t>gaps</w:t>
      </w:r>
      <w:r>
        <w:rPr>
          <w:rFonts w:hint="eastAsia"/>
        </w:rPr>
        <w:t>理论对此有所预测，我们拭目以待。</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经济和市场都在改善，</w:t>
      </w:r>
      <w:r>
        <w:rPr>
          <w:rFonts w:hint="eastAsia"/>
        </w:rPr>
        <w:t xml:space="preserve">I see little reason to increase stimulus at this point. </w:t>
      </w:r>
      <w:r>
        <w:rPr>
          <w:rFonts w:hint="eastAsia"/>
        </w:rPr>
        <w:t>但经济仍有大量</w:t>
      </w:r>
      <w:r>
        <w:rPr>
          <w:rFonts w:hint="eastAsia"/>
        </w:rPr>
        <w:t>slack</w:t>
      </w:r>
      <w:r>
        <w:rPr>
          <w:rFonts w:hint="eastAsia"/>
        </w:rPr>
        <w:t>，因此也没必要撤回刺激。总之，延续</w:t>
      </w:r>
      <w:r>
        <w:rPr>
          <w:rFonts w:hint="eastAsia"/>
        </w:rPr>
        <w:t>3</w:t>
      </w:r>
      <w:r>
        <w:rPr>
          <w:rFonts w:hint="eastAsia"/>
        </w:rPr>
        <w:t>月份的政策。</w:t>
      </w:r>
    </w:p>
    <w:p w:rsidR="00F10D0B" w:rsidRDefault="00F10D0B" w:rsidP="00F10D0B">
      <w:pPr>
        <w:rPr>
          <w:rFonts w:hint="eastAsia"/>
        </w:rPr>
      </w:pPr>
      <w:r>
        <w:rPr>
          <w:rFonts w:hint="eastAsia"/>
        </w:rPr>
        <w:t xml:space="preserve">  </w:t>
      </w:r>
      <w:r>
        <w:rPr>
          <w:rFonts w:hint="eastAsia"/>
        </w:rPr>
        <w:t>我们也许再次</w:t>
      </w:r>
      <w:r>
        <w:rPr>
          <w:rFonts w:hint="eastAsia"/>
        </w:rPr>
        <w:t>hit the sweet spot (</w:t>
      </w:r>
      <w:r>
        <w:rPr>
          <w:rFonts w:hint="eastAsia"/>
        </w:rPr>
        <w:t>让我想起来</w:t>
      </w:r>
      <w:r>
        <w:rPr>
          <w:rFonts w:hint="eastAsia"/>
        </w:rPr>
        <w:t>2002.3 FOMC</w:t>
      </w:r>
      <w:r>
        <w:rPr>
          <w:rFonts w:hint="eastAsia"/>
        </w:rPr>
        <w:t>的说法了）</w:t>
      </w:r>
    </w:p>
    <w:p w:rsidR="00F10D0B" w:rsidRDefault="00F10D0B" w:rsidP="00F10D0B">
      <w:pPr>
        <w:rPr>
          <w:rFonts w:hint="eastAsia"/>
        </w:rPr>
      </w:pPr>
      <w:r>
        <w:rPr>
          <w:rFonts w:hint="eastAsia"/>
        </w:rPr>
        <w:t xml:space="preserve">  </w:t>
      </w:r>
      <w:r>
        <w:rPr>
          <w:rFonts w:hint="eastAsia"/>
        </w:rPr>
        <w:t>对于如何退出</w:t>
      </w:r>
      <w:r>
        <w:rPr>
          <w:rFonts w:hint="eastAsia"/>
        </w:rPr>
        <w:t>agency</w:t>
      </w:r>
      <w:r>
        <w:rPr>
          <w:rFonts w:hint="eastAsia"/>
        </w:rPr>
        <w:t>购买计划，我建议不具体提这个事情。</w:t>
      </w:r>
      <w:r>
        <w:rPr>
          <w:rFonts w:hint="eastAsia"/>
        </w:rPr>
        <w:t xml:space="preserve">I found it very difficult to write that in a way that didn't sound as though we were conclusively ending those programs or going to the full extent. </w:t>
      </w:r>
      <w:r>
        <w:rPr>
          <w:rFonts w:hint="eastAsia"/>
        </w:rPr>
        <w:t>我们应当</w:t>
      </w:r>
      <w:r>
        <w:rPr>
          <w:rFonts w:hint="eastAsia"/>
        </w:rPr>
        <w:t>do no harm."</w:t>
      </w:r>
      <w:r>
        <w:rPr>
          <w:rFonts w:hint="eastAsia"/>
        </w:rPr>
        <w:tab/>
      </w:r>
    </w:p>
    <w:p w:rsidR="00F10D0B" w:rsidRDefault="00F10D0B" w:rsidP="00F10D0B">
      <w:pPr>
        <w:rPr>
          <w:rFonts w:hint="eastAsia"/>
        </w:rPr>
      </w:pPr>
      <w:r>
        <w:rPr>
          <w:rFonts w:hint="eastAsia"/>
        </w:rPr>
        <w:t>20090814 JPM_Global_Data_Watch__S_2009-08-14_317752 Still building the foundation</w:t>
      </w:r>
      <w:r>
        <w:rPr>
          <w:rFonts w:hint="eastAsia"/>
        </w:rPr>
        <w:tab/>
        <w:t>"</w:t>
      </w:r>
      <w:r>
        <w:rPr>
          <w:rFonts w:hint="eastAsia"/>
        </w:rPr>
        <w:t>全球仍在去库存，但需求已经改善，这进一步支持了我们认为的</w:t>
      </w:r>
      <w:r>
        <w:rPr>
          <w:rFonts w:hint="eastAsia"/>
        </w:rPr>
        <w:t>2009H2</w:t>
      </w:r>
      <w:r>
        <w:rPr>
          <w:rFonts w:hint="eastAsia"/>
        </w:rPr>
        <w:t>全球复苏的结论。具体就是</w:t>
      </w:r>
      <w:r>
        <w:rPr>
          <w:rFonts w:hint="eastAsia"/>
        </w:rPr>
        <w:t>PMI</w:t>
      </w:r>
      <w:r>
        <w:rPr>
          <w:rFonts w:hint="eastAsia"/>
        </w:rPr>
        <w:t>是</w:t>
      </w:r>
      <w:r>
        <w:rPr>
          <w:rFonts w:hint="eastAsia"/>
        </w:rPr>
        <w:t>order/inventory</w:t>
      </w:r>
      <w:r>
        <w:rPr>
          <w:rFonts w:hint="eastAsia"/>
        </w:rPr>
        <w:t>的回升。德国呈现</w:t>
      </w:r>
      <w:r>
        <w:rPr>
          <w:rFonts w:hint="eastAsia"/>
        </w:rPr>
        <w:t>V</w:t>
      </w:r>
      <w:r>
        <w:rPr>
          <w:rFonts w:hint="eastAsia"/>
        </w:rPr>
        <w:t>形反弹。</w:t>
      </w:r>
    </w:p>
    <w:p w:rsidR="00F10D0B" w:rsidRDefault="00F10D0B" w:rsidP="00F10D0B">
      <w:pPr>
        <w:rPr>
          <w:rFonts w:hint="eastAsia"/>
        </w:rPr>
      </w:pPr>
      <w:r>
        <w:rPr>
          <w:rFonts w:hint="eastAsia"/>
        </w:rPr>
        <w:t xml:space="preserve">  </w:t>
      </w:r>
      <w:r>
        <w:rPr>
          <w:rFonts w:hint="eastAsia"/>
        </w:rPr>
        <w:t>美国劳动力市场比非美</w:t>
      </w:r>
      <w:r>
        <w:rPr>
          <w:rFonts w:hint="eastAsia"/>
        </w:rPr>
        <w:t>DM</w:t>
      </w:r>
      <w:r>
        <w:rPr>
          <w:rFonts w:hint="eastAsia"/>
        </w:rPr>
        <w:t>要更加灵活，这表现为失业更多。在</w:t>
      </w:r>
      <w:r>
        <w:rPr>
          <w:rFonts w:hint="eastAsia"/>
        </w:rPr>
        <w:t>1970s</w:t>
      </w:r>
      <w:r>
        <w:rPr>
          <w:rFonts w:hint="eastAsia"/>
        </w:rPr>
        <w:t>和</w:t>
      </w:r>
      <w:r>
        <w:rPr>
          <w:rFonts w:hint="eastAsia"/>
        </w:rPr>
        <w:t>80s</w:t>
      </w:r>
      <w:r>
        <w:rPr>
          <w:rFonts w:hint="eastAsia"/>
        </w:rPr>
        <w:t>，美国跟其他非美一样，都有</w:t>
      </w:r>
      <w:r>
        <w:rPr>
          <w:rFonts w:hint="eastAsia"/>
        </w:rPr>
        <w:t>hoard labor</w:t>
      </w:r>
      <w:r>
        <w:rPr>
          <w:rFonts w:hint="eastAsia"/>
        </w:rPr>
        <w:t>的习惯，表现为企业首先减少</w:t>
      </w:r>
      <w:r>
        <w:rPr>
          <w:rFonts w:hint="eastAsia"/>
        </w:rPr>
        <w:t>average work week</w:t>
      </w:r>
      <w:r>
        <w:rPr>
          <w:rFonts w:hint="eastAsia"/>
        </w:rPr>
        <w:t>而非就业。先在美国更多的是</w:t>
      </w:r>
      <w:r>
        <w:rPr>
          <w:rFonts w:hint="eastAsia"/>
        </w:rPr>
        <w:t>job-shedding</w:t>
      </w:r>
      <w:r>
        <w:rPr>
          <w:rFonts w:hint="eastAsia"/>
        </w:rPr>
        <w:t>而非</w:t>
      </w:r>
      <w:r>
        <w:rPr>
          <w:rFonts w:hint="eastAsia"/>
        </w:rPr>
        <w:t>work week</w:t>
      </w:r>
      <w:r>
        <w:rPr>
          <w:rFonts w:hint="eastAsia"/>
        </w:rPr>
        <w:t>减少。</w:t>
      </w:r>
    </w:p>
    <w:p w:rsidR="00F10D0B" w:rsidRDefault="00F10D0B" w:rsidP="00F10D0B">
      <w:pPr>
        <w:rPr>
          <w:rFonts w:hint="eastAsia"/>
        </w:rPr>
      </w:pPr>
      <w:r>
        <w:rPr>
          <w:rFonts w:hint="eastAsia"/>
        </w:rPr>
        <w:t xml:space="preserve">  </w:t>
      </w:r>
      <w:r>
        <w:rPr>
          <w:rFonts w:hint="eastAsia"/>
        </w:rPr>
        <w:t>美国核心零售偏弱。</w:t>
      </w:r>
      <w:r>
        <w:rPr>
          <w:rFonts w:hint="eastAsia"/>
        </w:rPr>
        <w:t>"</w:t>
      </w:r>
      <w:r>
        <w:rPr>
          <w:rFonts w:hint="eastAsia"/>
        </w:rPr>
        <w:tab/>
      </w:r>
      <w:r>
        <w:rPr>
          <w:rFonts w:hint="eastAsia"/>
        </w:rPr>
        <w:tab/>
      </w:r>
      <w:r>
        <w:rPr>
          <w:rFonts w:hint="eastAsia"/>
        </w:rPr>
        <w:t>当前全球已经有企稳迹象，所以市场关注央行们如何沟通下一步要做什么。联储等央行都表示经济有很多</w:t>
      </w:r>
      <w:r>
        <w:rPr>
          <w:rFonts w:hint="eastAsia"/>
        </w:rPr>
        <w:t>slack</w:t>
      </w:r>
      <w:r>
        <w:rPr>
          <w:rFonts w:hint="eastAsia"/>
        </w:rPr>
        <w:t>。</w:t>
      </w:r>
      <w:r>
        <w:rPr>
          <w:rFonts w:hint="eastAsia"/>
        </w:rPr>
        <w:tab/>
      </w:r>
    </w:p>
    <w:p w:rsidR="00F10D0B" w:rsidRDefault="00F10D0B" w:rsidP="00F10D0B">
      <w:pPr>
        <w:rPr>
          <w:rFonts w:hint="eastAsia"/>
        </w:rPr>
      </w:pPr>
      <w:r>
        <w:rPr>
          <w:rFonts w:hint="eastAsia"/>
        </w:rPr>
        <w:t>20090817 bwam China the new locomotive</w:t>
      </w:r>
      <w:r>
        <w:rPr>
          <w:rFonts w:hint="eastAsia"/>
        </w:rPr>
        <w:tab/>
        <w:t>"</w:t>
      </w:r>
      <w:r>
        <w:rPr>
          <w:rFonts w:hint="eastAsia"/>
        </w:rPr>
        <w:t>能够拉起全球经济的，我们称之为火车头</w:t>
      </w:r>
      <w:r>
        <w:rPr>
          <w:rFonts w:hint="eastAsia"/>
        </w:rPr>
        <w:t>locomotive</w:t>
      </w:r>
      <w:r>
        <w:rPr>
          <w:rFonts w:hint="eastAsia"/>
        </w:rPr>
        <w:t>，通常来说美国是火车头，但现在火车头是中国。对于</w:t>
      </w:r>
      <w:r>
        <w:rPr>
          <w:rFonts w:hint="eastAsia"/>
        </w:rPr>
        <w:t>2009Q2</w:t>
      </w:r>
      <w:r>
        <w:rPr>
          <w:rFonts w:hint="eastAsia"/>
        </w:rPr>
        <w:t>，全球增长了</w:t>
      </w:r>
      <w:r>
        <w:rPr>
          <w:rFonts w:hint="eastAsia"/>
        </w:rPr>
        <w:t>2%</w:t>
      </w:r>
      <w:r>
        <w:rPr>
          <w:rFonts w:hint="eastAsia"/>
        </w:rPr>
        <w:t>，</w:t>
      </w:r>
      <w:r>
        <w:rPr>
          <w:rFonts w:hint="eastAsia"/>
        </w:rPr>
        <w:lastRenderedPageBreak/>
        <w:t>其中中国贡献了</w:t>
      </w:r>
      <w:r>
        <w:rPr>
          <w:rFonts w:hint="eastAsia"/>
        </w:rPr>
        <w:t>2.9%</w:t>
      </w:r>
      <w:r>
        <w:rPr>
          <w:rFonts w:hint="eastAsia"/>
        </w:rPr>
        <w:t>——</w:t>
      </w:r>
      <w:r>
        <w:rPr>
          <w:rFonts w:hint="eastAsia"/>
        </w:rPr>
        <w:t>1.0%</w:t>
      </w:r>
      <w:r>
        <w:rPr>
          <w:rFonts w:hint="eastAsia"/>
        </w:rPr>
        <w:t>是中国进口，</w:t>
      </w:r>
      <w:r>
        <w:rPr>
          <w:rFonts w:hint="eastAsia"/>
        </w:rPr>
        <w:t>1.9%</w:t>
      </w:r>
      <w:r>
        <w:rPr>
          <w:rFonts w:hint="eastAsia"/>
        </w:rPr>
        <w:t>是中国增长本身——这意味着除了中国以外的经济其实整体上萎缩的。</w:t>
      </w:r>
    </w:p>
    <w:p w:rsidR="00F10D0B" w:rsidRDefault="00F10D0B" w:rsidP="00F10D0B">
      <w:pPr>
        <w:rPr>
          <w:rFonts w:hint="eastAsia"/>
        </w:rPr>
      </w:pPr>
      <w:r>
        <w:rPr>
          <w:rFonts w:hint="eastAsia"/>
        </w:rPr>
        <w:t xml:space="preserve">  </w:t>
      </w:r>
      <w:r>
        <w:rPr>
          <w:rFonts w:hint="eastAsia"/>
        </w:rPr>
        <w:t>从</w:t>
      </w:r>
      <w:r>
        <w:rPr>
          <w:rFonts w:hint="eastAsia"/>
        </w:rPr>
        <w:t>2007</w:t>
      </w:r>
      <w:r>
        <w:rPr>
          <w:rFonts w:hint="eastAsia"/>
        </w:rPr>
        <w:t>年</w:t>
      </w:r>
      <w:r>
        <w:rPr>
          <w:rFonts w:hint="eastAsia"/>
        </w:rPr>
        <w:t>1</w:t>
      </w:r>
      <w:r>
        <w:rPr>
          <w:rFonts w:hint="eastAsia"/>
        </w:rPr>
        <w:t>月以来，上证就领先全球股市。最近也是上证在</w:t>
      </w:r>
      <w:r>
        <w:rPr>
          <w:rFonts w:hint="eastAsia"/>
        </w:rPr>
        <w:t>2008</w:t>
      </w:r>
      <w:r>
        <w:rPr>
          <w:rFonts w:hint="eastAsia"/>
        </w:rPr>
        <w:t>年底先触底反弹。</w:t>
      </w:r>
    </w:p>
    <w:p w:rsidR="00F10D0B" w:rsidRDefault="00F10D0B" w:rsidP="00F10D0B">
      <w:pPr>
        <w:rPr>
          <w:rFonts w:hint="eastAsia"/>
        </w:rPr>
      </w:pPr>
      <w:r>
        <w:rPr>
          <w:rFonts w:hint="eastAsia"/>
        </w:rPr>
        <w:t xml:space="preserve">  </w:t>
      </w:r>
      <w:r>
        <w:rPr>
          <w:rFonts w:hint="eastAsia"/>
        </w:rPr>
        <w:t>中国经济非常强劲的通过进口拉动了</w:t>
      </w:r>
      <w:r>
        <w:rPr>
          <w:rFonts w:hint="eastAsia"/>
        </w:rPr>
        <w:t>EM</w:t>
      </w:r>
      <w:r>
        <w:rPr>
          <w:rFonts w:hint="eastAsia"/>
        </w:rPr>
        <w:t>，特别是</w:t>
      </w:r>
      <w:r>
        <w:rPr>
          <w:rFonts w:hint="eastAsia"/>
        </w:rPr>
        <w:t>EM Asia</w:t>
      </w:r>
      <w:r>
        <w:rPr>
          <w:rFonts w:hint="eastAsia"/>
        </w:rPr>
        <w:t>，也包括对日本和澳大利亚。但对于</w:t>
      </w:r>
      <w:r>
        <w:rPr>
          <w:rFonts w:hint="eastAsia"/>
        </w:rPr>
        <w:t>DM</w:t>
      </w:r>
      <w:r>
        <w:rPr>
          <w:rFonts w:hint="eastAsia"/>
        </w:rPr>
        <w:t>的直接拉动并不强，例如对美国、欧元区、加拿大和英国。</w:t>
      </w:r>
    </w:p>
    <w:p w:rsidR="00F10D0B" w:rsidRDefault="00F10D0B" w:rsidP="00F10D0B">
      <w:pPr>
        <w:rPr>
          <w:rFonts w:hint="eastAsia"/>
        </w:rPr>
      </w:pPr>
      <w:r>
        <w:rPr>
          <w:rFonts w:hint="eastAsia"/>
        </w:rPr>
        <w:t xml:space="preserve">  </w:t>
      </w:r>
      <w:r>
        <w:rPr>
          <w:rFonts w:hint="eastAsia"/>
        </w:rPr>
        <w:t>我们对全球</w:t>
      </w:r>
      <w:r>
        <w:rPr>
          <w:rFonts w:hint="eastAsia"/>
        </w:rPr>
        <w:t>qoq</w:t>
      </w:r>
      <w:r>
        <w:rPr>
          <w:rFonts w:hint="eastAsia"/>
        </w:rPr>
        <w:t>的增速的衡量是，当前中国大体回到</w:t>
      </w:r>
      <w:r>
        <w:rPr>
          <w:rFonts w:hint="eastAsia"/>
        </w:rPr>
        <w:t>trend</w:t>
      </w:r>
      <w:r>
        <w:rPr>
          <w:rFonts w:hint="eastAsia"/>
        </w:rPr>
        <w:t>附近，而全球仍低于</w:t>
      </w:r>
      <w:r>
        <w:rPr>
          <w:rFonts w:hint="eastAsia"/>
        </w:rPr>
        <w:t>trend</w:t>
      </w:r>
      <w:r>
        <w:rPr>
          <w:rFonts w:hint="eastAsia"/>
        </w:rPr>
        <w:t>，当前全球</w:t>
      </w:r>
      <w:r>
        <w:rPr>
          <w:rFonts w:hint="eastAsia"/>
        </w:rPr>
        <w:t>qoq</w:t>
      </w:r>
      <w:r>
        <w:rPr>
          <w:rFonts w:hint="eastAsia"/>
        </w:rPr>
        <w:t>在</w:t>
      </w:r>
      <w:r>
        <w:rPr>
          <w:rFonts w:hint="eastAsia"/>
        </w:rPr>
        <w:t>0</w:t>
      </w:r>
      <w:r>
        <w:rPr>
          <w:rFonts w:hint="eastAsia"/>
        </w:rPr>
        <w:t>附近。</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20090817 CF40</w:t>
      </w:r>
      <w:r>
        <w:rPr>
          <w:rFonts w:hint="eastAsia"/>
        </w:rPr>
        <w:t>周报</w:t>
      </w:r>
      <w:r>
        <w:rPr>
          <w:rFonts w:hint="eastAsia"/>
        </w:rPr>
        <w:t xml:space="preserve"> </w:t>
      </w:r>
      <w:r>
        <w:rPr>
          <w:rFonts w:hint="eastAsia"/>
        </w:rPr>
        <w:t>政策性融资手段与地方融资平台建设</w:t>
      </w:r>
      <w:r>
        <w:rPr>
          <w:rFonts w:hint="eastAsia"/>
        </w:rPr>
        <w:tab/>
        <w:t>"</w:t>
      </w:r>
      <w:r>
        <w:rPr>
          <w:rFonts w:hint="eastAsia"/>
        </w:rPr>
        <w:t>在本轮高速信贷投放的主体中，地方政府的投融资平台是最为活跃、同时也是最值得关注的融资主体。未来需要加紧地方性融资的市场平台建设和制度建设，应允许有实力的地方政府通过公开市场发债，甚至直接向银行借款，使其债务显性化、规范。目前，我国国债制度已基本完善，地方债制度仍属空白。我们建议考虑尽快修改《预算法》，并进行相关的制度设计。目前，我国地方债实行由中央财政代发的形式</w:t>
      </w:r>
      <w:r>
        <w:rPr>
          <w:rFonts w:hint="eastAsia"/>
        </w:rPr>
        <w:t>,</w:t>
      </w:r>
      <w:r>
        <w:rPr>
          <w:rFonts w:hint="eastAsia"/>
        </w:rPr>
        <w:t>未来最好是地方政府直接发债。</w:t>
      </w:r>
    </w:p>
    <w:p w:rsidR="00F10D0B" w:rsidRDefault="00F10D0B" w:rsidP="00F10D0B">
      <w:pPr>
        <w:rPr>
          <w:rFonts w:hint="eastAsia"/>
        </w:rPr>
      </w:pPr>
      <w:r>
        <w:rPr>
          <w:rFonts w:hint="eastAsia"/>
        </w:rPr>
        <w:t xml:space="preserve">  </w:t>
      </w:r>
      <w:r>
        <w:rPr>
          <w:rFonts w:hint="eastAsia"/>
        </w:rPr>
        <w:t>今年上半年，银行信贷</w:t>
      </w:r>
      <w:r>
        <w:rPr>
          <w:rFonts w:hint="eastAsia"/>
        </w:rPr>
        <w:t>7.37</w:t>
      </w:r>
      <w:r>
        <w:rPr>
          <w:rFonts w:hint="eastAsia"/>
        </w:rPr>
        <w:t>万亿，在给企业的贷款中，有一半以上被地方融资平台拿走。自去年</w:t>
      </w:r>
      <w:r>
        <w:rPr>
          <w:rFonts w:hint="eastAsia"/>
        </w:rPr>
        <w:t>11</w:t>
      </w:r>
      <w:r>
        <w:rPr>
          <w:rFonts w:hint="eastAsia"/>
        </w:rPr>
        <w:t>月中央政府出台</w:t>
      </w:r>
      <w:r>
        <w:rPr>
          <w:rFonts w:hint="eastAsia"/>
        </w:rPr>
        <w:t>4</w:t>
      </w:r>
      <w:r>
        <w:rPr>
          <w:rFonts w:hint="eastAsia"/>
        </w:rPr>
        <w:t>万亿元规模经济刺激计划后，地方政府相继跟进，也出台自己的财政投资计划，据统计，</w:t>
      </w:r>
      <w:r>
        <w:rPr>
          <w:rFonts w:hint="eastAsia"/>
        </w:rPr>
        <w:t>24</w:t>
      </w:r>
      <w:r>
        <w:rPr>
          <w:rFonts w:hint="eastAsia"/>
        </w:rPr>
        <w:t>个省市的投资计划加总资金规模高达</w:t>
      </w:r>
      <w:r>
        <w:rPr>
          <w:rFonts w:hint="eastAsia"/>
        </w:rPr>
        <w:t>18</w:t>
      </w:r>
      <w:r>
        <w:rPr>
          <w:rFonts w:hint="eastAsia"/>
        </w:rPr>
        <w:t>万亿元，相当于</w:t>
      </w:r>
      <w:r>
        <w:rPr>
          <w:rFonts w:hint="eastAsia"/>
        </w:rPr>
        <w:t>2008</w:t>
      </w:r>
      <w:r>
        <w:rPr>
          <w:rFonts w:hint="eastAsia"/>
        </w:rPr>
        <w:t>年全国财政收入的</w:t>
      </w:r>
      <w:r>
        <w:rPr>
          <w:rFonts w:hint="eastAsia"/>
        </w:rPr>
        <w:t>3</w:t>
      </w:r>
      <w:r>
        <w:rPr>
          <w:rFonts w:hint="eastAsia"/>
        </w:rPr>
        <w:t>倍。为筹措资金，地方投融资平台的数量和融资规模呈现飞速发展的趋势。</w:t>
      </w:r>
      <w:r>
        <w:rPr>
          <w:rFonts w:hint="eastAsia"/>
        </w:rPr>
        <w:t>2008</w:t>
      </w:r>
      <w:r>
        <w:rPr>
          <w:rFonts w:hint="eastAsia"/>
        </w:rPr>
        <w:t>年初，全国各级地方政府的投融资平台的负债总计</w:t>
      </w:r>
      <w:r>
        <w:rPr>
          <w:rFonts w:hint="eastAsia"/>
        </w:rPr>
        <w:t>1</w:t>
      </w:r>
      <w:r>
        <w:rPr>
          <w:rFonts w:hint="eastAsia"/>
        </w:rPr>
        <w:t>万多亿元，到</w:t>
      </w:r>
      <w:r>
        <w:rPr>
          <w:rFonts w:hint="eastAsia"/>
        </w:rPr>
        <w:t>2009</w:t>
      </w:r>
      <w:r>
        <w:rPr>
          <w:rFonts w:hint="eastAsia"/>
        </w:rPr>
        <w:t>年中，则迅速上升到</w:t>
      </w:r>
      <w:r>
        <w:rPr>
          <w:rFonts w:hint="eastAsia"/>
        </w:rPr>
        <w:t>5</w:t>
      </w:r>
      <w:r>
        <w:rPr>
          <w:rFonts w:hint="eastAsia"/>
        </w:rPr>
        <w:t>万亿元以上，其中绝大部分来自于银行贷款；而</w:t>
      </w:r>
      <w:r>
        <w:rPr>
          <w:rFonts w:hint="eastAsia"/>
        </w:rPr>
        <w:t>2008</w:t>
      </w:r>
      <w:r>
        <w:rPr>
          <w:rFonts w:hint="eastAsia"/>
        </w:rPr>
        <w:t>年全国财政总收入才</w:t>
      </w:r>
      <w:r>
        <w:rPr>
          <w:rFonts w:hint="eastAsia"/>
        </w:rPr>
        <w:t>6.13</w:t>
      </w:r>
      <w:r>
        <w:rPr>
          <w:rFonts w:hint="eastAsia"/>
        </w:rPr>
        <w:t>万亿元。目前全国有</w:t>
      </w:r>
      <w:r>
        <w:rPr>
          <w:rFonts w:hint="eastAsia"/>
        </w:rPr>
        <w:t>3000</w:t>
      </w:r>
      <w:r>
        <w:rPr>
          <w:rFonts w:hint="eastAsia"/>
        </w:rPr>
        <w:t>家以上的各级政府投融资平台，其中</w:t>
      </w:r>
      <w:r>
        <w:rPr>
          <w:rFonts w:hint="eastAsia"/>
        </w:rPr>
        <w:t>70%</w:t>
      </w:r>
      <w:r>
        <w:rPr>
          <w:rFonts w:hint="eastAsia"/>
        </w:rPr>
        <w:t>以上为县区级平台公司。</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20090819 bwam US Household debt growth has halted and debt service levels are down</w:t>
      </w:r>
      <w:r>
        <w:rPr>
          <w:rFonts w:hint="eastAsia"/>
        </w:rPr>
        <w:tab/>
        <w:t>"</w:t>
      </w:r>
      <w:r>
        <w:rPr>
          <w:rFonts w:hint="eastAsia"/>
        </w:rPr>
        <w:t>我们对美国经济的大的判断是当前是</w:t>
      </w:r>
      <w:r>
        <w:rPr>
          <w:rFonts w:hint="eastAsia"/>
        </w:rPr>
        <w:t>deleveraging</w:t>
      </w:r>
      <w:r>
        <w:rPr>
          <w:rFonts w:hint="eastAsia"/>
        </w:rPr>
        <w:t>而非</w:t>
      </w:r>
      <w:r>
        <w:rPr>
          <w:rFonts w:hint="eastAsia"/>
        </w:rPr>
        <w:t>recession</w:t>
      </w:r>
      <w:r>
        <w:rPr>
          <w:rFonts w:hint="eastAsia"/>
        </w:rPr>
        <w:t>，因此我们密切关注去杠杆进程，具体而言是居民部门的总负债水平</w:t>
      </w:r>
      <w:r>
        <w:rPr>
          <w:rFonts w:hint="eastAsia"/>
        </w:rPr>
        <w:t>Debt levels</w:t>
      </w:r>
      <w:r>
        <w:rPr>
          <w:rFonts w:hint="eastAsia"/>
        </w:rPr>
        <w:t>和债务支出水平</w:t>
      </w:r>
      <w:r>
        <w:rPr>
          <w:rFonts w:hint="eastAsia"/>
        </w:rPr>
        <w:t>Debt service</w:t>
      </w:r>
      <w:r>
        <w:rPr>
          <w:rFonts w:hint="eastAsia"/>
        </w:rPr>
        <w:t>的变动。当居民去杠杆的过程中，就政府部门需要持续的创造货币、信贷和需求（即赤字和</w:t>
      </w:r>
      <w:r>
        <w:rPr>
          <w:rFonts w:hint="eastAsia"/>
        </w:rPr>
        <w:t>QE</w:t>
      </w:r>
      <w:r>
        <w:rPr>
          <w:rFonts w:hint="eastAsia"/>
        </w:rPr>
        <w:t>）</w:t>
      </w:r>
    </w:p>
    <w:p w:rsidR="00F10D0B" w:rsidRDefault="00F10D0B" w:rsidP="00F10D0B">
      <w:pPr>
        <w:rPr>
          <w:rFonts w:hint="eastAsia"/>
        </w:rPr>
      </w:pPr>
      <w:r>
        <w:rPr>
          <w:rFonts w:hint="eastAsia"/>
        </w:rPr>
        <w:t xml:space="preserve">  Debt levels</w:t>
      </w:r>
      <w:r>
        <w:rPr>
          <w:rFonts w:hint="eastAsia"/>
        </w:rPr>
        <w:t>的影响因素有四个：</w:t>
      </w:r>
      <w:r>
        <w:rPr>
          <w:rFonts w:hint="eastAsia"/>
        </w:rPr>
        <w:t xml:space="preserve">defaults, amortizations (paying off of existing debt), newly created debt, and modifications. </w:t>
      </w:r>
      <w:r>
        <w:rPr>
          <w:rFonts w:hint="eastAsia"/>
        </w:rPr>
        <w:t>我们具体总结了过去一段时间这几个渠道的变化。</w:t>
      </w:r>
      <w:r>
        <w:rPr>
          <w:rFonts w:hint="eastAsia"/>
        </w:rPr>
        <w:t>Defaults</w:t>
      </w:r>
      <w:r>
        <w:rPr>
          <w:rFonts w:hint="eastAsia"/>
        </w:rPr>
        <w:t>是主要减少债务的渠道。总体而言，居民债务水平在</w:t>
      </w:r>
      <w:r>
        <w:rPr>
          <w:rFonts w:hint="eastAsia"/>
        </w:rPr>
        <w:t>2008.3</w:t>
      </w:r>
      <w:r>
        <w:rPr>
          <w:rFonts w:hint="eastAsia"/>
        </w:rPr>
        <w:t>以来总体走平，即违约和还债</w:t>
      </w:r>
      <w:r>
        <w:rPr>
          <w:rFonts w:hint="eastAsia"/>
        </w:rPr>
        <w:t xml:space="preserve"> vs. </w:t>
      </w:r>
      <w:r>
        <w:rPr>
          <w:rFonts w:hint="eastAsia"/>
        </w:rPr>
        <w:t>新房贷基本相同。</w:t>
      </w:r>
    </w:p>
    <w:p w:rsidR="00F10D0B" w:rsidRDefault="00F10D0B" w:rsidP="00F10D0B">
      <w:pPr>
        <w:rPr>
          <w:rFonts w:hint="eastAsia"/>
        </w:rPr>
      </w:pPr>
      <w:r>
        <w:rPr>
          <w:rFonts w:hint="eastAsia"/>
        </w:rPr>
        <w:t xml:space="preserve">  Debt service</w:t>
      </w:r>
      <w:r>
        <w:rPr>
          <w:rFonts w:hint="eastAsia"/>
        </w:rPr>
        <w:t>的因素有</w:t>
      </w:r>
      <w:r>
        <w:rPr>
          <w:rFonts w:hint="eastAsia"/>
        </w:rPr>
        <w:t>5</w:t>
      </w:r>
      <w:r>
        <w:rPr>
          <w:rFonts w:hint="eastAsia"/>
        </w:rPr>
        <w:t>个：</w:t>
      </w:r>
      <w:r>
        <w:rPr>
          <w:rFonts w:hint="eastAsia"/>
        </w:rPr>
        <w:t xml:space="preserve">defaults, delinquencies (missed payments), refinancing, modifications, and service on new debts. </w:t>
      </w:r>
      <w:r>
        <w:rPr>
          <w:rFonts w:hint="eastAsia"/>
        </w:rPr>
        <w:t>就最近而言，</w:t>
      </w:r>
      <w:r>
        <w:rPr>
          <w:rFonts w:hint="eastAsia"/>
        </w:rPr>
        <w:t>debt service</w:t>
      </w:r>
      <w:r>
        <w:rPr>
          <w:rFonts w:hint="eastAsia"/>
        </w:rPr>
        <w:t>有大幅下降，这个相比历史而言是很大的，各个渠道均有贡献。</w:t>
      </w:r>
    </w:p>
    <w:p w:rsidR="00F10D0B" w:rsidRDefault="00F10D0B" w:rsidP="00F10D0B">
      <w:pPr>
        <w:rPr>
          <w:rFonts w:hint="eastAsia"/>
        </w:rPr>
      </w:pPr>
      <w:r>
        <w:rPr>
          <w:rFonts w:hint="eastAsia"/>
        </w:rPr>
        <w:t xml:space="preserve">  </w:t>
      </w:r>
      <w:r>
        <w:rPr>
          <w:rFonts w:hint="eastAsia"/>
        </w:rPr>
        <w:t>向前看，将主要依靠</w:t>
      </w:r>
      <w:r>
        <w:rPr>
          <w:rFonts w:hint="eastAsia"/>
        </w:rPr>
        <w:t>defaults</w:t>
      </w:r>
      <w:r>
        <w:rPr>
          <w:rFonts w:hint="eastAsia"/>
        </w:rPr>
        <w:t>来贡献</w:t>
      </w:r>
      <w:r>
        <w:rPr>
          <w:rFonts w:hint="eastAsia"/>
        </w:rPr>
        <w:t>debt service</w:t>
      </w:r>
      <w:r>
        <w:rPr>
          <w:rFonts w:hint="eastAsia"/>
        </w:rPr>
        <w:t>的下降。</w:t>
      </w:r>
      <w:r>
        <w:rPr>
          <w:rFonts w:hint="eastAsia"/>
        </w:rPr>
        <w:t>refinancing</w:t>
      </w:r>
      <w:r>
        <w:rPr>
          <w:rFonts w:hint="eastAsia"/>
        </w:rPr>
        <w:t>只能阶段性的降低债务支出压力，特别是</w:t>
      </w:r>
      <w:r>
        <w:rPr>
          <w:rFonts w:hint="eastAsia"/>
        </w:rPr>
        <w:t>refinancing</w:t>
      </w:r>
      <w:r>
        <w:rPr>
          <w:rFonts w:hint="eastAsia"/>
        </w:rPr>
        <w:t>并不能降低债务</w:t>
      </w:r>
      <w:r>
        <w:rPr>
          <w:rFonts w:hint="eastAsia"/>
        </w:rPr>
        <w:t>levels</w:t>
      </w:r>
      <w:r>
        <w:rPr>
          <w:rFonts w:hint="eastAsia"/>
        </w:rPr>
        <w:t>本身。</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20090821 bca.usis_wr_2009_08_21 SHOCK WAVES FROM CHINA</w:t>
      </w:r>
      <w:r>
        <w:rPr>
          <w:rFonts w:hint="eastAsia"/>
        </w:rPr>
        <w:tab/>
        <w:t>"</w:t>
      </w:r>
      <w:r>
        <w:rPr>
          <w:rFonts w:hint="eastAsia"/>
        </w:rPr>
        <w:t>中国股市过去几天大跌，让美国投资者担心了一小阵，因为中国是当前全球需求的支柱。我们认为中国</w:t>
      </w:r>
      <w:r>
        <w:rPr>
          <w:rFonts w:hint="eastAsia"/>
        </w:rPr>
        <w:t>slack</w:t>
      </w:r>
      <w:r>
        <w:rPr>
          <w:rFonts w:hint="eastAsia"/>
        </w:rPr>
        <w:t>仍高，政策应当不会立刻收紧。</w:t>
      </w:r>
    </w:p>
    <w:p w:rsidR="00F10D0B" w:rsidRDefault="00F10D0B" w:rsidP="00F10D0B">
      <w:pPr>
        <w:rPr>
          <w:rFonts w:hint="eastAsia"/>
        </w:rPr>
      </w:pPr>
      <w:r>
        <w:rPr>
          <w:rFonts w:hint="eastAsia"/>
        </w:rPr>
        <w:t xml:space="preserve">  </w:t>
      </w:r>
      <w:r>
        <w:rPr>
          <w:rFonts w:hint="eastAsia"/>
        </w:rPr>
        <w:t>美国</w:t>
      </w:r>
      <w:r>
        <w:rPr>
          <w:rFonts w:hint="eastAsia"/>
        </w:rPr>
        <w:t>Core CPI</w:t>
      </w:r>
      <w:r>
        <w:rPr>
          <w:rFonts w:hint="eastAsia"/>
        </w:rPr>
        <w:t>走弱到</w:t>
      </w:r>
      <w:r>
        <w:rPr>
          <w:rFonts w:hint="eastAsia"/>
        </w:rPr>
        <w:t>1%</w:t>
      </w:r>
      <w:r>
        <w:rPr>
          <w:rFonts w:hint="eastAsia"/>
        </w:rPr>
        <w:t>以下，这有利于继续货币宽松，支持风险资产。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20090821 JPM_Global_Data_Watch Can</w:t>
      </w:r>
      <w:r>
        <w:rPr>
          <w:rFonts w:hint="eastAsia"/>
        </w:rPr>
        <w:t>’</w:t>
      </w:r>
      <w:r>
        <w:rPr>
          <w:rFonts w:hint="eastAsia"/>
        </w:rPr>
        <w:t>t start a fire without a spark</w:t>
      </w:r>
      <w:r>
        <w:rPr>
          <w:rFonts w:hint="eastAsia"/>
        </w:rPr>
        <w:tab/>
      </w:r>
      <w:r>
        <w:rPr>
          <w:rFonts w:hint="eastAsia"/>
        </w:rPr>
        <w:t>当前的主要争论是复苏可持续性。</w:t>
      </w:r>
      <w:r>
        <w:rPr>
          <w:rFonts w:hint="eastAsia"/>
        </w:rPr>
        <w:t>2009Q2</w:t>
      </w:r>
      <w:r>
        <w:rPr>
          <w:rFonts w:hint="eastAsia"/>
        </w:rPr>
        <w:t>全球消费都走强，除了美国边际走弱。消费确实难以继续走强，因为之前的消费强主要是财政支持。下一步主要看两点：</w:t>
      </w:r>
      <w:r>
        <w:rPr>
          <w:rFonts w:hint="eastAsia"/>
        </w:rPr>
        <w:t>1.</w:t>
      </w:r>
      <w:r>
        <w:rPr>
          <w:rFonts w:hint="eastAsia"/>
        </w:rPr>
        <w:t>消费能否保持平稳，至少不要回撤。</w:t>
      </w:r>
      <w:r>
        <w:rPr>
          <w:rFonts w:hint="eastAsia"/>
        </w:rPr>
        <w:t>2.</w:t>
      </w:r>
      <w:r>
        <w:rPr>
          <w:rFonts w:hint="eastAsia"/>
        </w:rPr>
        <w:t>企业支出能否跟上，例如企业投资、就业，以及金融条件继续改善。这样的话可以实现可持续复苏。</w:t>
      </w:r>
      <w:r>
        <w:rPr>
          <w:rFonts w:hint="eastAsia"/>
        </w:rPr>
        <w:tab/>
        <w:t>DM Core Inflation</w:t>
      </w:r>
      <w:r>
        <w:rPr>
          <w:rFonts w:hint="eastAsia"/>
        </w:rPr>
        <w:t>正在很快速的回落，即将跌落</w:t>
      </w:r>
      <w:r>
        <w:rPr>
          <w:rFonts w:hint="eastAsia"/>
        </w:rPr>
        <w:t>1%</w:t>
      </w:r>
      <w:r>
        <w:rPr>
          <w:rFonts w:hint="eastAsia"/>
        </w:rPr>
        <w:t>。</w:t>
      </w:r>
      <w:r>
        <w:rPr>
          <w:rFonts w:hint="eastAsia"/>
        </w:rPr>
        <w:tab/>
      </w:r>
      <w:r>
        <w:rPr>
          <w:rFonts w:hint="eastAsia"/>
        </w:rPr>
        <w:tab/>
      </w:r>
    </w:p>
    <w:p w:rsidR="00F10D0B" w:rsidRDefault="00F10D0B" w:rsidP="00F10D0B">
      <w:pPr>
        <w:rPr>
          <w:rFonts w:hint="eastAsia"/>
        </w:rPr>
      </w:pPr>
      <w:r>
        <w:rPr>
          <w:rFonts w:hint="eastAsia"/>
        </w:rPr>
        <w:t>20090824 CF40</w:t>
      </w:r>
      <w:r>
        <w:rPr>
          <w:rFonts w:hint="eastAsia"/>
        </w:rPr>
        <w:t>周报</w:t>
      </w:r>
      <w:r>
        <w:rPr>
          <w:rFonts w:hint="eastAsia"/>
        </w:rPr>
        <w:t xml:space="preserve"> </w:t>
      </w:r>
      <w:r>
        <w:rPr>
          <w:rFonts w:hint="eastAsia"/>
        </w:rPr>
        <w:t>“适度宽松政策”在下半年的把握</w:t>
      </w:r>
      <w:r>
        <w:rPr>
          <w:rFonts w:hint="eastAsia"/>
        </w:rPr>
        <w:tab/>
        <w:t>"7</w:t>
      </w:r>
      <w:r>
        <w:rPr>
          <w:rFonts w:hint="eastAsia"/>
        </w:rPr>
        <w:t>月份的宏观经济数据已经公</w:t>
      </w:r>
      <w:r>
        <w:rPr>
          <w:rFonts w:hint="eastAsia"/>
        </w:rPr>
        <w:lastRenderedPageBreak/>
        <w:t>布，经济已经步入复苏的态势十分明显，同时亦没有出现市场所忧虑的通胀。但需要看到的是，民间投资还未复苏，产能过剩的问题依旧严峻，因此当前的经济复苏基础并不稳定。与此同时，尽管中央多次重申延续积极财政政策和适度宽松货币政策，但快速上涨的资产价格使得市场普遍担忧通货膨胀有可能卷土重来，担心宏观政策发生重大转向。</w:t>
      </w:r>
    </w:p>
    <w:p w:rsidR="00F10D0B" w:rsidRDefault="00F10D0B" w:rsidP="00F10D0B">
      <w:pPr>
        <w:rPr>
          <w:rFonts w:hint="eastAsia"/>
        </w:rPr>
      </w:pPr>
      <w:r>
        <w:rPr>
          <w:rFonts w:hint="eastAsia"/>
        </w:rPr>
        <w:t xml:space="preserve">  </w:t>
      </w:r>
      <w:r>
        <w:rPr>
          <w:rFonts w:hint="eastAsia"/>
        </w:rPr>
        <w:t>。随着国内经济的逐渐复苏，“保八”已经毫无悬念，货币信贷回归正常水平也是经济稳定增长所必然要求的。从以往的数据看，巨额的流动性大致在</w:t>
      </w:r>
      <w:r>
        <w:rPr>
          <w:rFonts w:hint="eastAsia"/>
        </w:rPr>
        <w:t xml:space="preserve">6 </w:t>
      </w:r>
      <w:r>
        <w:rPr>
          <w:rFonts w:hint="eastAsia"/>
        </w:rPr>
        <w:t>至</w:t>
      </w:r>
      <w:r>
        <w:rPr>
          <w:rFonts w:hint="eastAsia"/>
        </w:rPr>
        <w:t xml:space="preserve">12 </w:t>
      </w:r>
      <w:r>
        <w:rPr>
          <w:rFonts w:hint="eastAsia"/>
        </w:rPr>
        <w:t>个月以后会引发物价上升。一旦出现通货膨胀，央行或将成为众矢之的（这也是为什么央行是最先思考退出问题的，因为它是最早的背锅侠）各种关于央行没有管好物价的批评将接踵而至，届时央行将会面临巨大的压力。今年上半年过大的货币供应和信贷投放导致了资产价格快速上涨，引发泡沫忧虑，并可能在明年造成较大的通货膨胀压力。所以，央行未雨绸缪，对下半年的货币和信贷政策开始进行“动态微调”，尽力将今年的贷款量控制在</w:t>
      </w:r>
      <w:r>
        <w:rPr>
          <w:rFonts w:hint="eastAsia"/>
        </w:rPr>
        <w:t xml:space="preserve">10 </w:t>
      </w:r>
      <w:r>
        <w:rPr>
          <w:rFonts w:hint="eastAsia"/>
        </w:rPr>
        <w:t>万亿以内。</w:t>
      </w:r>
    </w:p>
    <w:p w:rsidR="00F10D0B" w:rsidRDefault="00F10D0B" w:rsidP="00F10D0B"/>
    <w:p w:rsidR="00F10D0B" w:rsidRDefault="00F10D0B" w:rsidP="00F10D0B">
      <w:pPr>
        <w:rPr>
          <w:rFonts w:hint="eastAsia"/>
        </w:rPr>
      </w:pPr>
      <w:r>
        <w:rPr>
          <w:rFonts w:hint="eastAsia"/>
        </w:rPr>
        <w:t>哈继铭：央行通胀判断有变，货币政策四季度或调整</w:t>
      </w:r>
    </w:p>
    <w:p w:rsidR="00F10D0B" w:rsidRDefault="00F10D0B" w:rsidP="00F10D0B">
      <w:pPr>
        <w:rPr>
          <w:rFonts w:hint="eastAsia"/>
        </w:rPr>
      </w:pPr>
      <w:r>
        <w:rPr>
          <w:rFonts w:hint="eastAsia"/>
        </w:rPr>
        <w:t xml:space="preserve">  5</w:t>
      </w:r>
      <w:r>
        <w:rPr>
          <w:rFonts w:hint="eastAsia"/>
        </w:rPr>
        <w:t>日央行发布的《</w:t>
      </w:r>
      <w:r>
        <w:rPr>
          <w:rFonts w:hint="eastAsia"/>
        </w:rPr>
        <w:t>2009</w:t>
      </w:r>
      <w:r>
        <w:rPr>
          <w:rFonts w:hint="eastAsia"/>
        </w:rPr>
        <w:t>年二季度货币政策执行报告》显示，央行对通胀的看法已经略有改变，在表述上从上一季度的“产能过剩及需求不足构成下一阶段价格下行的主要压力”变为“未来价格走势尚有不确定性：需求不足仍可能构成价格下行的压力，但也存在价格上行压力”。而近期猪肉价格的上涨，蔬菜价格的反季节上涨，以及全球原材料价格的上涨和我国公用事业价格的调整都体现了未来存在通胀的压力。央行对通胀判断的改变，为四季度可能出现的货币政策调整打下了伏笔。预期明年通胀可能会达到或超过</w:t>
      </w:r>
      <w:r>
        <w:rPr>
          <w:rFonts w:hint="eastAsia"/>
        </w:rPr>
        <w:t>3.5%</w:t>
      </w:r>
      <w:r>
        <w:rPr>
          <w:rFonts w:hint="eastAsia"/>
        </w:rPr>
        <w:t>。</w:t>
      </w:r>
    </w:p>
    <w:p w:rsidR="00F10D0B" w:rsidRDefault="00F10D0B" w:rsidP="00F10D0B"/>
    <w:p w:rsidR="00F10D0B" w:rsidRDefault="00F10D0B" w:rsidP="00F10D0B">
      <w:pPr>
        <w:rPr>
          <w:rFonts w:hint="eastAsia"/>
        </w:rPr>
      </w:pPr>
      <w:r>
        <w:rPr>
          <w:rFonts w:hint="eastAsia"/>
        </w:rPr>
        <w:t>高善文：未来风险是微调变超调</w:t>
      </w:r>
    </w:p>
    <w:p w:rsidR="00F10D0B" w:rsidRDefault="00F10D0B" w:rsidP="00F10D0B">
      <w:pPr>
        <w:rPr>
          <w:rFonts w:hint="eastAsia"/>
        </w:rPr>
      </w:pPr>
      <w:r>
        <w:rPr>
          <w:rFonts w:hint="eastAsia"/>
        </w:rPr>
        <w:t xml:space="preserve">  </w:t>
      </w:r>
      <w:r>
        <w:rPr>
          <w:rFonts w:hint="eastAsia"/>
        </w:rPr>
        <w:t>从主观上，政策可能并不希望收得过紧，但操作上失误可能导致收得比较紧，就像</w:t>
      </w:r>
      <w:r>
        <w:rPr>
          <w:rFonts w:hint="eastAsia"/>
        </w:rPr>
        <w:t>2008</w:t>
      </w:r>
      <w:r>
        <w:rPr>
          <w:rFonts w:hint="eastAsia"/>
        </w:rPr>
        <w:t>年，政府期望把经济搞好，但结果是抑制了经济增长。所以，在政策制定和执行之间是有很多偏差的，这种偏差在</w:t>
      </w:r>
      <w:r>
        <w:rPr>
          <w:rFonts w:hint="eastAsia"/>
        </w:rPr>
        <w:t>2007</w:t>
      </w:r>
      <w:r>
        <w:rPr>
          <w:rFonts w:hint="eastAsia"/>
        </w:rPr>
        <w:t>年金融危机中就暴露出来了，主要是政府政策判断、制定和执行比较迟。现在也是类似的问题，政府觉得有动态微调的必要，但问题在于，如果动态微调变成超调怎么办呢？</w:t>
      </w:r>
    </w:p>
    <w:p w:rsidR="00F10D0B" w:rsidRDefault="00F10D0B" w:rsidP="00F10D0B">
      <w:pPr>
        <w:rPr>
          <w:rFonts w:hint="eastAsia"/>
        </w:rPr>
      </w:pPr>
      <w:r>
        <w:rPr>
          <w:rFonts w:hint="eastAsia"/>
        </w:rPr>
        <w:t>我们现在还没有对贷款规模进行控制，但如果对下半年的贷款规模控制过严——比如说</w:t>
      </w:r>
      <w:r>
        <w:rPr>
          <w:rFonts w:hint="eastAsia"/>
        </w:rPr>
        <w:t>2</w:t>
      </w:r>
      <w:r>
        <w:rPr>
          <w:rFonts w:hint="eastAsia"/>
        </w:rPr>
        <w:t>万亿以内，那就可能出现风险。我们看到，</w:t>
      </w:r>
      <w:r>
        <w:rPr>
          <w:rFonts w:hint="eastAsia"/>
        </w:rPr>
        <w:t>7</w:t>
      </w:r>
      <w:r>
        <w:rPr>
          <w:rFonts w:hint="eastAsia"/>
        </w:rPr>
        <w:t>月份信贷下降幅度比较大，这同前一段时间密集的动态微调是有关系的，比如央行通过央票回笼资金等，票据贴现利率的曲线在上升，超额准备金利率在下降，这些都导致</w:t>
      </w:r>
      <w:r>
        <w:rPr>
          <w:rFonts w:hint="eastAsia"/>
        </w:rPr>
        <w:t>7</w:t>
      </w:r>
      <w:r>
        <w:rPr>
          <w:rFonts w:hint="eastAsia"/>
        </w:rPr>
        <w:t>月份信贷投放量明显地降下来。</w:t>
      </w:r>
      <w:r>
        <w:rPr>
          <w:rFonts w:hint="eastAsia"/>
        </w:rPr>
        <w:t>7</w:t>
      </w:r>
      <w:r>
        <w:rPr>
          <w:rFonts w:hint="eastAsia"/>
        </w:rPr>
        <w:t>月份信贷投放量回落这么快，难道就没有风险吗？如果在总量层面上出现了严重的信贷紧缩，财政是无法支撑经济的，因为全面的流动性收缩不仅仅会导致股票市场暴跌、楼市全面收缩，还会导致投资全面下降。</w:t>
      </w:r>
    </w:p>
    <w:p w:rsidR="00F10D0B" w:rsidRDefault="00F10D0B" w:rsidP="00F10D0B"/>
    <w:p w:rsidR="00F10D0B" w:rsidRDefault="00F10D0B" w:rsidP="00F10D0B">
      <w:pPr>
        <w:rPr>
          <w:rFonts w:hint="eastAsia"/>
        </w:rPr>
      </w:pPr>
      <w:r>
        <w:rPr>
          <w:rFonts w:hint="eastAsia"/>
        </w:rPr>
        <w:t>王庆</w:t>
      </w:r>
      <w:r>
        <w:rPr>
          <w:rFonts w:hint="eastAsia"/>
        </w:rPr>
        <w:t>:</w:t>
      </w:r>
      <w:r>
        <w:rPr>
          <w:rFonts w:hint="eastAsia"/>
        </w:rPr>
        <w:t>宽松终结≠紧缩开始</w:t>
      </w:r>
    </w:p>
    <w:p w:rsidR="00F10D0B" w:rsidRDefault="00F10D0B" w:rsidP="00F10D0B">
      <w:pPr>
        <w:rPr>
          <w:rFonts w:hint="eastAsia"/>
        </w:rPr>
      </w:pPr>
      <w:r>
        <w:rPr>
          <w:rFonts w:hint="eastAsia"/>
        </w:rPr>
        <w:t xml:space="preserve">  </w:t>
      </w:r>
      <w:r>
        <w:rPr>
          <w:rFonts w:hint="eastAsia"/>
        </w:rPr>
        <w:t>我们认为，“宽松政策的终结”可能已经开始，但是在以加息或提高存款准备金率等方式真正开始执行紧缩政策之前可能还有一个较长的缓冲期。首先，尽管最近银行间短期拆借利率的上升可能意味着“宽松政策的终结”，而其他主要利率（如基准利率央行一年期票据利率）的走势还尚未发出相似的政策信号；其次，目前的利率远低于历史同期的平均水平；再次，货币流通额（如</w:t>
      </w:r>
      <w:r>
        <w:rPr>
          <w:rFonts w:hint="eastAsia"/>
        </w:rPr>
        <w:t>M2</w:t>
      </w:r>
      <w:r>
        <w:rPr>
          <w:rFonts w:hint="eastAsia"/>
        </w:rPr>
        <w:t>、银行信贷）的增速则远高于历史同期的平均水平。这些情况都表明，当前货币政策仍旧相当宽松，转向紧缩尚需时日，除非出现重大政策调整。</w:t>
      </w:r>
    </w:p>
    <w:p w:rsidR="00F10D0B" w:rsidRDefault="00F10D0B" w:rsidP="00F10D0B">
      <w:pPr>
        <w:rPr>
          <w:rFonts w:hint="eastAsia"/>
        </w:rPr>
      </w:pPr>
      <w:r>
        <w:rPr>
          <w:rFonts w:hint="eastAsia"/>
        </w:rPr>
        <w:t>长远来看，政策姿态从“宽松政策的终结”向“紧缩政策的开始”转变不大可能明显影响实体经济活力。这一转变过程中最大变化将会是银行信贷增长正常化。银行信贷总量增长的正常化将不可避免，同时信贷结构将出现重大变化：短期贷款（尤其是票据贴现融资）增长速</w:t>
      </w:r>
      <w:r>
        <w:rPr>
          <w:rFonts w:hint="eastAsia"/>
        </w:rPr>
        <w:lastRenderedPageBreak/>
        <w:t>度将会放缓，同时中长期贷款将继续保持扩张，以确保经济刺激计划中重大投资项目的资金供给。</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20090826 Delong Bernanke's the One</w:t>
      </w:r>
      <w:r>
        <w:rPr>
          <w:rFonts w:hint="eastAsia"/>
        </w:rPr>
        <w:tab/>
        <w:t>"</w:t>
      </w:r>
      <w:r>
        <w:rPr>
          <w:rFonts w:hint="eastAsia"/>
        </w:rPr>
        <w:t>奥巴马表示将任命伯南克连任联储主席。</w:t>
      </w:r>
    </w:p>
    <w:p w:rsidR="00F10D0B" w:rsidRDefault="00F10D0B" w:rsidP="00F10D0B">
      <w:pPr>
        <w:rPr>
          <w:rFonts w:hint="eastAsia"/>
        </w:rPr>
      </w:pPr>
      <w:r>
        <w:rPr>
          <w:rFonts w:hint="eastAsia"/>
        </w:rPr>
        <w:t xml:space="preserve">  </w:t>
      </w:r>
      <w:r>
        <w:rPr>
          <w:rFonts w:hint="eastAsia"/>
        </w:rPr>
        <w:t>事实上，大多数时候总统会让不同党派的联储主席连任，不连任的反而是例外——如里根第二次没有让沃尔克连任，卡特没让</w:t>
      </w:r>
      <w:r>
        <w:rPr>
          <w:rFonts w:hint="eastAsia"/>
        </w:rPr>
        <w:t>Burns</w:t>
      </w:r>
      <w:r>
        <w:rPr>
          <w:rFonts w:hint="eastAsia"/>
        </w:rPr>
        <w:t>连任。</w:t>
      </w:r>
    </w:p>
    <w:p w:rsidR="00F10D0B" w:rsidRDefault="00F10D0B" w:rsidP="00F10D0B">
      <w:pPr>
        <w:rPr>
          <w:rFonts w:hint="eastAsia"/>
        </w:rPr>
      </w:pPr>
      <w:r>
        <w:rPr>
          <w:rFonts w:hint="eastAsia"/>
        </w:rPr>
        <w:t xml:space="preserve">  </w:t>
      </w:r>
      <w:r>
        <w:rPr>
          <w:rFonts w:hint="eastAsia"/>
        </w:rPr>
        <w:t>连任的原因是，总统通过让不同党派联储主席连任，这有利于安抚市场。如果市场认为联储没有可信度，那么美元走弱、资本外逃，经济也不会好。</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20090827 bwam Commercial real estate refinancing risk</w:t>
      </w:r>
      <w:r>
        <w:rPr>
          <w:rFonts w:hint="eastAsia"/>
        </w:rPr>
        <w:tab/>
      </w:r>
      <w:r>
        <w:rPr>
          <w:rFonts w:hint="eastAsia"/>
        </w:rPr>
        <w:t>商业地产的问题刚刚显现，这才是冰山一角。我们预计商业地产违约问题不小，是出现的最晚的问题，问题峰值出现在</w:t>
      </w:r>
      <w:r>
        <w:rPr>
          <w:rFonts w:hint="eastAsia"/>
        </w:rPr>
        <w:t>2011</w:t>
      </w:r>
      <w:r>
        <w:rPr>
          <w:rFonts w:hint="eastAsia"/>
        </w:rPr>
        <w:t>年中。</w:t>
      </w:r>
      <w:r>
        <w:rPr>
          <w:rFonts w:hint="eastAsia"/>
        </w:rPr>
        <w:tab/>
      </w:r>
      <w:r>
        <w:rPr>
          <w:rFonts w:hint="eastAsia"/>
        </w:rPr>
        <w:tab/>
      </w:r>
      <w:r>
        <w:rPr>
          <w:rFonts w:hint="eastAsia"/>
        </w:rPr>
        <w:tab/>
      </w:r>
    </w:p>
    <w:p w:rsidR="00F10D0B" w:rsidRDefault="00F10D0B" w:rsidP="00F10D0B">
      <w:pPr>
        <w:rPr>
          <w:rFonts w:hint="eastAsia"/>
        </w:rPr>
      </w:pPr>
      <w:r>
        <w:rPr>
          <w:rFonts w:hint="eastAsia"/>
        </w:rPr>
        <w:t>20090828 JPM_Global_Data_Watch To V or not to V that is the question</w:t>
      </w:r>
      <w:r>
        <w:rPr>
          <w:rFonts w:hint="eastAsia"/>
        </w:rPr>
        <w:tab/>
        <w:t>"</w:t>
      </w:r>
      <w:r>
        <w:rPr>
          <w:rFonts w:hint="eastAsia"/>
        </w:rPr>
        <w:t>欧元区也在强劲回升，与美国同步回升，这其实是很少见的现象。上一次欧美如此同步较强回升，还是</w:t>
      </w:r>
      <w:r>
        <w:rPr>
          <w:rFonts w:hint="eastAsia"/>
        </w:rPr>
        <w:t>1975</w:t>
      </w:r>
      <w:r>
        <w:rPr>
          <w:rFonts w:hint="eastAsia"/>
        </w:rPr>
        <w:t>年的事情。这次的同步回升的原因是</w:t>
      </w:r>
      <w:r>
        <w:rPr>
          <w:rFonts w:hint="eastAsia"/>
        </w:rPr>
        <w:t>:1.</w:t>
      </w:r>
      <w:r>
        <w:rPr>
          <w:rFonts w:hint="eastAsia"/>
        </w:rPr>
        <w:t>冲击是共同的。</w:t>
      </w:r>
      <w:r>
        <w:rPr>
          <w:rFonts w:hint="eastAsia"/>
        </w:rPr>
        <w:t>2.</w:t>
      </w:r>
      <w:r>
        <w:rPr>
          <w:rFonts w:hint="eastAsia"/>
        </w:rPr>
        <w:t>政策都很宽松。</w:t>
      </w:r>
    </w:p>
    <w:p w:rsidR="00F10D0B" w:rsidRDefault="00F10D0B" w:rsidP="00F10D0B">
      <w:pPr>
        <w:rPr>
          <w:rFonts w:hint="eastAsia"/>
        </w:rPr>
      </w:pPr>
      <w:r>
        <w:rPr>
          <w:rFonts w:hint="eastAsia"/>
        </w:rPr>
        <w:t xml:space="preserve">  1975</w:t>
      </w:r>
      <w:r>
        <w:rPr>
          <w:rFonts w:hint="eastAsia"/>
        </w:rPr>
        <w:t>年那次也是共同的原油价格冲击，以及共同的政策宽松。</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20090901 BCA, The Bank Credit Analyst Exuberance Reigns; The Evolution Of Monetary Policy, Perspectives From Jackson Hole</w:t>
      </w:r>
      <w:r>
        <w:rPr>
          <w:rFonts w:hint="eastAsia"/>
        </w:rPr>
        <w:tab/>
        <w:t>"[</w:t>
      </w:r>
      <w:r>
        <w:rPr>
          <w:rFonts w:hint="eastAsia"/>
        </w:rPr>
        <w:t>复苏已经开始，但不会很强</w:t>
      </w:r>
      <w:r>
        <w:rPr>
          <w:rFonts w:hint="eastAsia"/>
        </w:rPr>
        <w:t>]</w:t>
      </w:r>
    </w:p>
    <w:p w:rsidR="00F10D0B" w:rsidRDefault="00F10D0B" w:rsidP="00F10D0B">
      <w:pPr>
        <w:rPr>
          <w:rFonts w:hint="eastAsia"/>
        </w:rPr>
      </w:pPr>
      <w:r>
        <w:rPr>
          <w:rFonts w:hint="eastAsia"/>
        </w:rPr>
        <w:t xml:space="preserve">  </w:t>
      </w:r>
      <w:r>
        <w:rPr>
          <w:rFonts w:hint="eastAsia"/>
        </w:rPr>
        <w:t>衰退已经确认结束。当前市场的争论焦点已经变为复苏的强度和可持续性。</w:t>
      </w:r>
    </w:p>
    <w:p w:rsidR="00F10D0B" w:rsidRDefault="00F10D0B" w:rsidP="00F10D0B">
      <w:pPr>
        <w:rPr>
          <w:rFonts w:hint="eastAsia"/>
        </w:rPr>
      </w:pPr>
      <w:r>
        <w:rPr>
          <w:rFonts w:hint="eastAsia"/>
        </w:rPr>
        <w:t xml:space="preserve">  </w:t>
      </w:r>
      <w:r>
        <w:rPr>
          <w:rFonts w:hint="eastAsia"/>
        </w:rPr>
        <w:t>但复苏不会很强。强劲的复苏需要消费者的参与。仅仅是库存回升是不可持续的。而企业部门也从来没有率领经济走出衰退国。对于消费而言，关键是前期</w:t>
      </w:r>
      <w:r>
        <w:rPr>
          <w:rFonts w:hint="eastAsia"/>
        </w:rPr>
        <w:t>credit overshoot</w:t>
      </w:r>
      <w:r>
        <w:rPr>
          <w:rFonts w:hint="eastAsia"/>
        </w:rPr>
        <w:t>太强，尽管最近股市上涨，但已经发生的净财富损失太大，储蓄率需要回升。今年储蓄率已经回升，但这是在减税支持下完成的。当然，就业的改善并不是衰退结束的必要条件，在</w:t>
      </w:r>
      <w:r>
        <w:rPr>
          <w:rFonts w:hint="eastAsia"/>
        </w:rPr>
        <w:t>2001</w:t>
      </w:r>
      <w:r>
        <w:rPr>
          <w:rFonts w:hint="eastAsia"/>
        </w:rPr>
        <w:t>年衰退以后两年就业才改善，但这一过程中伴随着工资较好以及房地产很强劲，这些支持在当前并不存在。考虑到储蓄率将回升到</w:t>
      </w:r>
      <w:r>
        <w:rPr>
          <w:rFonts w:hint="eastAsia"/>
        </w:rPr>
        <w:t>8%</w:t>
      </w:r>
      <w:r>
        <w:rPr>
          <w:rFonts w:hint="eastAsia"/>
        </w:rPr>
        <w:t>左右，</w:t>
      </w:r>
      <w:r>
        <w:rPr>
          <w:rFonts w:hint="eastAsia"/>
        </w:rPr>
        <w:t>2010-2013</w:t>
      </w:r>
      <w:r>
        <w:rPr>
          <w:rFonts w:hint="eastAsia"/>
        </w:rPr>
        <w:t>年消费增速可能仅为</w:t>
      </w:r>
      <w:r>
        <w:rPr>
          <w:rFonts w:hint="eastAsia"/>
        </w:rPr>
        <w:t>1.8%</w:t>
      </w:r>
      <w:r>
        <w:rPr>
          <w:rFonts w:hint="eastAsia"/>
        </w:rPr>
        <w:t>。即使不回升到</w:t>
      </w:r>
      <w:r>
        <w:rPr>
          <w:rFonts w:hint="eastAsia"/>
        </w:rPr>
        <w:t>8%</w:t>
      </w:r>
      <w:r>
        <w:rPr>
          <w:rFonts w:hint="eastAsia"/>
        </w:rPr>
        <w:t>那么高，消费也难以回到</w:t>
      </w:r>
      <w:r>
        <w:rPr>
          <w:rFonts w:hint="eastAsia"/>
        </w:rPr>
        <w:t>3.5%</w:t>
      </w:r>
      <w:r>
        <w:rPr>
          <w:rFonts w:hint="eastAsia"/>
        </w:rPr>
        <w:t>的历史均值。总体而言，这意味着出现</w:t>
      </w:r>
      <w:r>
        <w:rPr>
          <w:rFonts w:hint="eastAsia"/>
        </w:rPr>
        <w:t>vibrant</w:t>
      </w:r>
      <w:r>
        <w:rPr>
          <w:rFonts w:hint="eastAsia"/>
        </w:rPr>
        <w:t>强劲复苏。需要好几年时间才能回到危机前的增长水平。</w:t>
      </w:r>
    </w:p>
    <w:p w:rsidR="00F10D0B" w:rsidRDefault="00F10D0B" w:rsidP="00F10D0B">
      <w:pPr>
        <w:rPr>
          <w:rFonts w:hint="eastAsia"/>
        </w:rPr>
      </w:pPr>
      <w:r>
        <w:rPr>
          <w:rFonts w:hint="eastAsia"/>
        </w:rPr>
        <w:t xml:space="preserve">  </w:t>
      </w:r>
      <w:r>
        <w:rPr>
          <w:rFonts w:hint="eastAsia"/>
        </w:rPr>
        <w:t>消费者信心回升，这是好消息。但消费者信心可持续的回升依赖于就业改善。因此，就业继续是关键指标。当前只能说就业不好不坏，就业可能到</w:t>
      </w:r>
      <w:r>
        <w:rPr>
          <w:rFonts w:hint="eastAsia"/>
        </w:rPr>
        <w:t>2010</w:t>
      </w:r>
      <w:r>
        <w:rPr>
          <w:rFonts w:hint="eastAsia"/>
        </w:rPr>
        <w:t>年才会改善。房地产很清楚的展现触底迹象。全球贸易在复苏。</w:t>
      </w:r>
    </w:p>
    <w:p w:rsidR="00F10D0B" w:rsidRDefault="00F10D0B" w:rsidP="00F10D0B"/>
    <w:p w:rsidR="00F10D0B" w:rsidRDefault="00F10D0B" w:rsidP="00F10D0B">
      <w:pPr>
        <w:rPr>
          <w:rFonts w:hint="eastAsia"/>
        </w:rPr>
      </w:pPr>
      <w:r>
        <w:rPr>
          <w:rFonts w:hint="eastAsia"/>
        </w:rPr>
        <w:t>[</w:t>
      </w:r>
      <w:r>
        <w:rPr>
          <w:rFonts w:hint="eastAsia"/>
        </w:rPr>
        <w:t>去杠杆进程才刚刚开始</w:t>
      </w:r>
      <w:r>
        <w:rPr>
          <w:rFonts w:hint="eastAsia"/>
        </w:rPr>
        <w:t>]</w:t>
      </w:r>
    </w:p>
    <w:p w:rsidR="00F10D0B" w:rsidRDefault="00F10D0B" w:rsidP="00F10D0B">
      <w:pPr>
        <w:rPr>
          <w:rFonts w:hint="eastAsia"/>
        </w:rPr>
      </w:pPr>
      <w:r>
        <w:rPr>
          <w:rFonts w:hint="eastAsia"/>
        </w:rPr>
        <w:t xml:space="preserve">  </w:t>
      </w:r>
      <w:r>
        <w:rPr>
          <w:rFonts w:hint="eastAsia"/>
        </w:rPr>
        <w:t>当前去杠杆进程处于极度早期阶段。金融机构可以很快去杠杆，例如银行。但是实体居民部门很难很快去杠杆，除非大规模违约。实际上，</w:t>
      </w:r>
      <w:r>
        <w:rPr>
          <w:rFonts w:hint="eastAsia"/>
        </w:rPr>
        <w:t>cash-for-clunkers</w:t>
      </w:r>
      <w:r>
        <w:rPr>
          <w:rFonts w:hint="eastAsia"/>
        </w:rPr>
        <w:t>让居民负债更高了。</w:t>
      </w:r>
    </w:p>
    <w:p w:rsidR="00F10D0B" w:rsidRDefault="00F10D0B" w:rsidP="00F10D0B">
      <w:pPr>
        <w:rPr>
          <w:rFonts w:hint="eastAsia"/>
        </w:rPr>
      </w:pPr>
      <w:r>
        <w:rPr>
          <w:rFonts w:hint="eastAsia"/>
        </w:rPr>
        <w:t xml:space="preserve">  </w:t>
      </w:r>
      <w:r>
        <w:rPr>
          <w:rFonts w:hint="eastAsia"/>
        </w:rPr>
        <w:t>政策当然试图对冲私人部门的去杠杆倾向，但是不能逆转这个过程。历史上的信贷扩张至少要部分</w:t>
      </w:r>
      <w:r>
        <w:rPr>
          <w:rFonts w:hint="eastAsia"/>
        </w:rPr>
        <w:t>unwind</w:t>
      </w:r>
      <w:r>
        <w:rPr>
          <w:rFonts w:hint="eastAsia"/>
        </w:rPr>
        <w:t>。</w:t>
      </w:r>
    </w:p>
    <w:p w:rsidR="00F10D0B" w:rsidRDefault="00F10D0B" w:rsidP="00F10D0B"/>
    <w:p w:rsidR="00F10D0B" w:rsidRDefault="00F10D0B" w:rsidP="00F10D0B">
      <w:pPr>
        <w:rPr>
          <w:rFonts w:hint="eastAsia"/>
        </w:rPr>
      </w:pPr>
      <w:r>
        <w:rPr>
          <w:rFonts w:hint="eastAsia"/>
        </w:rPr>
        <w:t>[</w:t>
      </w:r>
      <w:r>
        <w:rPr>
          <w:rFonts w:hint="eastAsia"/>
        </w:rPr>
        <w:t>金融危机与央行的历史变化</w:t>
      </w:r>
      <w:r>
        <w:rPr>
          <w:rFonts w:hint="eastAsia"/>
        </w:rPr>
        <w:t>]</w:t>
      </w:r>
    </w:p>
    <w:p w:rsidR="00F10D0B" w:rsidRDefault="00F10D0B" w:rsidP="00F10D0B">
      <w:pPr>
        <w:rPr>
          <w:rFonts w:hint="eastAsia"/>
        </w:rPr>
      </w:pPr>
      <w:r>
        <w:rPr>
          <w:rFonts w:hint="eastAsia"/>
        </w:rPr>
        <w:t xml:space="preserve">  </w:t>
      </w:r>
      <w:r>
        <w:rPr>
          <w:rFonts w:hint="eastAsia"/>
        </w:rPr>
        <w:t>联储开始关注金融稳定问题。</w:t>
      </w:r>
      <w:r>
        <w:rPr>
          <w:rFonts w:hint="eastAsia"/>
        </w:rPr>
        <w:t>Minsky</w:t>
      </w:r>
      <w:r>
        <w:rPr>
          <w:rFonts w:hint="eastAsia"/>
        </w:rPr>
        <w:t>指出</w:t>
      </w:r>
      <w:r>
        <w:rPr>
          <w:rFonts w:hint="eastAsia"/>
        </w:rPr>
        <w:t xml:space="preserve">economic stability fosters increased risk-taking that eventually can lead to financial instability. </w:t>
      </w:r>
      <w:r>
        <w:rPr>
          <w:rFonts w:hint="eastAsia"/>
        </w:rPr>
        <w:t>联储通常不关注这个看法，但现在开始关注了。（但实际上伯南克在他的</w:t>
      </w:r>
      <w:r>
        <w:rPr>
          <w:rFonts w:hint="eastAsia"/>
        </w:rPr>
        <w:t>2013</w:t>
      </w:r>
      <w:r>
        <w:rPr>
          <w:rFonts w:hint="eastAsia"/>
        </w:rPr>
        <w:t>年书里依然认为联储不应该关注资产价格）</w:t>
      </w:r>
    </w:p>
    <w:p w:rsidR="00F10D0B" w:rsidRDefault="00F10D0B" w:rsidP="00F10D0B">
      <w:pPr>
        <w:rPr>
          <w:rFonts w:hint="eastAsia"/>
        </w:rPr>
      </w:pPr>
      <w:r>
        <w:rPr>
          <w:rFonts w:hint="eastAsia"/>
        </w:rPr>
        <w:t xml:space="preserve">  </w:t>
      </w:r>
      <w:r>
        <w:rPr>
          <w:rFonts w:hint="eastAsia"/>
        </w:rPr>
        <w:t>联储名声一落千丈。联储的极端宽松避免了另一次大萧条——实际上能够避免大萧条，联储应该是首要功臣——但是这也让联储非常不受欢迎。在以前，联储主席是名人，而这种日子已经一去不复返了。通常意义上，联储的</w:t>
      </w:r>
      <w:r>
        <w:rPr>
          <w:rFonts w:hint="eastAsia"/>
        </w:rPr>
        <w:t>credibility</w:t>
      </w:r>
      <w:r>
        <w:rPr>
          <w:rFonts w:hint="eastAsia"/>
        </w:rPr>
        <w:t>用通胀预期来衡量。当前通胀预期并没有失控，尽管有</w:t>
      </w:r>
      <w:r>
        <w:rPr>
          <w:rFonts w:hint="eastAsia"/>
        </w:rPr>
        <w:t>QE</w:t>
      </w:r>
      <w:r>
        <w:rPr>
          <w:rFonts w:hint="eastAsia"/>
        </w:rPr>
        <w:t>。另一个层面，联储的</w:t>
      </w:r>
      <w:r>
        <w:rPr>
          <w:rFonts w:hint="eastAsia"/>
        </w:rPr>
        <w:t>credibility</w:t>
      </w:r>
      <w:r>
        <w:rPr>
          <w:rFonts w:hint="eastAsia"/>
        </w:rPr>
        <w:t>也可以用公众满意度来衡量。从这个意义上，</w:t>
      </w:r>
      <w:r>
        <w:rPr>
          <w:rFonts w:hint="eastAsia"/>
        </w:rPr>
        <w:t>Gallup</w:t>
      </w:r>
      <w:r>
        <w:rPr>
          <w:rFonts w:hint="eastAsia"/>
        </w:rPr>
        <w:t>调查显示，仅</w:t>
      </w:r>
      <w:r>
        <w:rPr>
          <w:rFonts w:hint="eastAsia"/>
        </w:rPr>
        <w:t>30%</w:t>
      </w:r>
      <w:r>
        <w:rPr>
          <w:rFonts w:hint="eastAsia"/>
        </w:rPr>
        <w:t>的美国人认为联储干的不错，这甚至比</w:t>
      </w:r>
      <w:r>
        <w:rPr>
          <w:rFonts w:hint="eastAsia"/>
        </w:rPr>
        <w:t xml:space="preserve">Internal Revenue </w:t>
      </w:r>
      <w:r>
        <w:rPr>
          <w:rFonts w:hint="eastAsia"/>
        </w:rPr>
        <w:lastRenderedPageBreak/>
        <w:t>Service</w:t>
      </w:r>
      <w:r>
        <w:rPr>
          <w:rFonts w:hint="eastAsia"/>
        </w:rPr>
        <w:t>要差。当前的奥巴马提议的金融改革实际上明显增强了联储的监管权力：联储可以决定任何金融公司是否对金融稳定性构成威胁，如果构成，则联储有权力监督这些公司。国会有些人认为联储已经越线了，这种改革让联储更加越线。联储的担忧从伯南克的行动上也能看出来，伯南克开始参加</w:t>
      </w:r>
      <w:r>
        <w:rPr>
          <w:rFonts w:hint="eastAsia"/>
        </w:rPr>
        <w:t>60 Minutes</w:t>
      </w:r>
      <w:r>
        <w:rPr>
          <w:rFonts w:hint="eastAsia"/>
        </w:rPr>
        <w:t>这种广为关注的节目（应该是</w:t>
      </w:r>
      <w:r>
        <w:rPr>
          <w:rFonts w:hint="eastAsia"/>
        </w:rPr>
        <w:t>2009</w:t>
      </w:r>
      <w:r>
        <w:rPr>
          <w:rFonts w:hint="eastAsia"/>
        </w:rPr>
        <w:t>年</w:t>
      </w:r>
      <w:r>
        <w:rPr>
          <w:rFonts w:hint="eastAsia"/>
        </w:rPr>
        <w:t>3</w:t>
      </w:r>
      <w:r>
        <w:rPr>
          <w:rFonts w:hint="eastAsia"/>
        </w:rPr>
        <w:t>月就开始参见了）。</w:t>
      </w:r>
      <w:r>
        <w:rPr>
          <w:rFonts w:hint="eastAsia"/>
        </w:rPr>
        <w:t>"</w:t>
      </w:r>
      <w:r>
        <w:rPr>
          <w:rFonts w:hint="eastAsia"/>
        </w:rPr>
        <w:tab/>
        <w:t>"[</w:t>
      </w:r>
      <w:r>
        <w:rPr>
          <w:rFonts w:hint="eastAsia"/>
        </w:rPr>
        <w:t>通缩压力持续存在</w:t>
      </w:r>
      <w:r>
        <w:rPr>
          <w:rFonts w:hint="eastAsia"/>
        </w:rPr>
        <w:t>]</w:t>
      </w:r>
    </w:p>
    <w:p w:rsidR="00F10D0B" w:rsidRDefault="00F10D0B" w:rsidP="00F10D0B">
      <w:pPr>
        <w:rPr>
          <w:rFonts w:hint="eastAsia"/>
        </w:rPr>
      </w:pPr>
      <w:r>
        <w:rPr>
          <w:rFonts w:hint="eastAsia"/>
        </w:rPr>
        <w:t xml:space="preserve">  </w:t>
      </w:r>
      <w:r>
        <w:rPr>
          <w:rFonts w:hint="eastAsia"/>
        </w:rPr>
        <w:t>一个疲弱</w:t>
      </w:r>
      <w:r>
        <w:rPr>
          <w:rFonts w:hint="eastAsia"/>
        </w:rPr>
        <w:t>hesitant</w:t>
      </w:r>
      <w:r>
        <w:rPr>
          <w:rFonts w:hint="eastAsia"/>
        </w:rPr>
        <w:t>复苏将意味着通缩压力持续存在。虽然经济增速回升，但经济活动水平仍弱，这意味着</w:t>
      </w:r>
      <w:r>
        <w:rPr>
          <w:rFonts w:hint="eastAsia"/>
        </w:rPr>
        <w:t>slack</w:t>
      </w:r>
      <w:r>
        <w:rPr>
          <w:rFonts w:hint="eastAsia"/>
        </w:rPr>
        <w:t>将长期较大。</w:t>
      </w:r>
      <w:r>
        <w:rPr>
          <w:rFonts w:hint="eastAsia"/>
        </w:rPr>
        <w:t>2000-01</w:t>
      </w:r>
      <w:r>
        <w:rPr>
          <w:rFonts w:hint="eastAsia"/>
        </w:rPr>
        <w:t>年衰退，全球</w:t>
      </w:r>
      <w:r>
        <w:rPr>
          <w:rFonts w:hint="eastAsia"/>
        </w:rPr>
        <w:t>IP</w:t>
      </w:r>
      <w:r>
        <w:rPr>
          <w:rFonts w:hint="eastAsia"/>
        </w:rPr>
        <w:t>收缩了</w:t>
      </w:r>
      <w:r>
        <w:rPr>
          <w:rFonts w:hint="eastAsia"/>
        </w:rPr>
        <w:t>3.7%</w:t>
      </w:r>
      <w:r>
        <w:rPr>
          <w:rFonts w:hint="eastAsia"/>
        </w:rPr>
        <w:t>，但这也用了</w:t>
      </w:r>
      <w:r>
        <w:rPr>
          <w:rFonts w:hint="eastAsia"/>
        </w:rPr>
        <w:t>21</w:t>
      </w:r>
      <w:r>
        <w:rPr>
          <w:rFonts w:hint="eastAsia"/>
        </w:rPr>
        <w:t>个月才回到衰退前水平；本次衰退</w:t>
      </w:r>
      <w:r>
        <w:rPr>
          <w:rFonts w:hint="eastAsia"/>
        </w:rPr>
        <w:t>IP</w:t>
      </w:r>
      <w:r>
        <w:rPr>
          <w:rFonts w:hint="eastAsia"/>
        </w:rPr>
        <w:t>收缩了</w:t>
      </w:r>
      <w:r>
        <w:rPr>
          <w:rFonts w:hint="eastAsia"/>
        </w:rPr>
        <w:t>12.5%</w:t>
      </w:r>
      <w:r>
        <w:rPr>
          <w:rFonts w:hint="eastAsia"/>
        </w:rPr>
        <w:t>，因此回到衰退前水平应该需要几年时间。</w:t>
      </w:r>
    </w:p>
    <w:p w:rsidR="00F10D0B" w:rsidRDefault="00F10D0B" w:rsidP="00F10D0B">
      <w:pPr>
        <w:rPr>
          <w:rFonts w:hint="eastAsia"/>
        </w:rPr>
      </w:pPr>
      <w:r>
        <w:rPr>
          <w:rFonts w:hint="eastAsia"/>
        </w:rPr>
        <w:t xml:space="preserve">  </w:t>
      </w:r>
      <w:r>
        <w:rPr>
          <w:rFonts w:hint="eastAsia"/>
        </w:rPr>
        <w:t>当前服务通胀的下降主要源于</w:t>
      </w:r>
      <w:r>
        <w:rPr>
          <w:rFonts w:hint="eastAsia"/>
        </w:rPr>
        <w:t>shelter</w:t>
      </w:r>
      <w:r>
        <w:rPr>
          <w:rFonts w:hint="eastAsia"/>
        </w:rPr>
        <w:t>。但医疗通胀非常粘性，在医改以后可能下降。</w:t>
      </w:r>
    </w:p>
    <w:p w:rsidR="00F10D0B" w:rsidRDefault="00F10D0B" w:rsidP="00F10D0B">
      <w:pPr>
        <w:rPr>
          <w:rFonts w:hint="eastAsia"/>
        </w:rPr>
      </w:pPr>
      <w:r>
        <w:rPr>
          <w:rFonts w:hint="eastAsia"/>
        </w:rPr>
        <w:t xml:space="preserve">  </w:t>
      </w:r>
      <w:r>
        <w:rPr>
          <w:rFonts w:hint="eastAsia"/>
        </w:rPr>
        <w:t>因此，未来可能出现</w:t>
      </w:r>
      <w:r>
        <w:rPr>
          <w:rFonts w:hint="eastAsia"/>
        </w:rPr>
        <w:t>2003</w:t>
      </w:r>
      <w:r>
        <w:rPr>
          <w:rFonts w:hint="eastAsia"/>
        </w:rPr>
        <w:t>年那种通缩担忧。</w:t>
      </w:r>
      <w:r>
        <w:rPr>
          <w:rFonts w:hint="eastAsia"/>
        </w:rPr>
        <w:t>"</w:t>
      </w:r>
      <w:r>
        <w:rPr>
          <w:rFonts w:hint="eastAsia"/>
        </w:rPr>
        <w:tab/>
        <w:t>"[</w:t>
      </w:r>
      <w:r>
        <w:rPr>
          <w:rFonts w:hint="eastAsia"/>
        </w:rPr>
        <w:t>货币将长期宽松</w:t>
      </w:r>
      <w:r>
        <w:rPr>
          <w:rFonts w:hint="eastAsia"/>
        </w:rPr>
        <w:t>]</w:t>
      </w:r>
    </w:p>
    <w:p w:rsidR="00F10D0B" w:rsidRDefault="00F10D0B" w:rsidP="00F10D0B">
      <w:pPr>
        <w:rPr>
          <w:rFonts w:hint="eastAsia"/>
        </w:rPr>
      </w:pPr>
      <w:r>
        <w:rPr>
          <w:rFonts w:hint="eastAsia"/>
        </w:rPr>
        <w:t xml:space="preserve">  </w:t>
      </w:r>
      <w:r>
        <w:rPr>
          <w:rFonts w:hint="eastAsia"/>
        </w:rPr>
        <w:t>通缩压力持续存在意味着货币正常化的节奏将会较慢。由于美联储会吸取日本教训，因此会积极宽松应对通缩。联储在</w:t>
      </w:r>
      <w:r>
        <w:rPr>
          <w:rFonts w:hint="eastAsia"/>
        </w:rPr>
        <w:t>2011</w:t>
      </w:r>
      <w:r>
        <w:rPr>
          <w:rFonts w:hint="eastAsia"/>
        </w:rPr>
        <w:t>年以前不会加息。</w:t>
      </w:r>
    </w:p>
    <w:p w:rsidR="00F10D0B" w:rsidRDefault="00F10D0B" w:rsidP="00F10D0B">
      <w:pPr>
        <w:rPr>
          <w:rFonts w:hint="eastAsia"/>
        </w:rPr>
      </w:pPr>
      <w:r>
        <w:rPr>
          <w:rFonts w:hint="eastAsia"/>
        </w:rPr>
        <w:t xml:space="preserve">  </w:t>
      </w:r>
      <w:r>
        <w:rPr>
          <w:rFonts w:hint="eastAsia"/>
        </w:rPr>
        <w:t>虽然货币紧缩不用担心，但联储确实需要跟公众和市场沟通未来的推出方案。联储也需要关注金融稳定问题，因此市场需要理解联储在何种情况下会退出。</w:t>
      </w:r>
      <w:r>
        <w:rPr>
          <w:rFonts w:hint="eastAsia"/>
        </w:rPr>
        <w:t>"</w:t>
      </w:r>
      <w:r>
        <w:rPr>
          <w:rFonts w:hint="eastAsia"/>
        </w:rPr>
        <w:tab/>
        <w:t xml:space="preserve">"  </w:t>
      </w:r>
      <w:r>
        <w:rPr>
          <w:rFonts w:hint="eastAsia"/>
        </w:rPr>
        <w:t>市场有望上涨，但上涨道路颠簸起伏，不是那种可以一直持有、长期大幅盈利的股市。前景不确定性仍高，因此不适合大幅高配。</w:t>
      </w:r>
    </w:p>
    <w:p w:rsidR="00F10D0B" w:rsidRDefault="00F10D0B" w:rsidP="00F10D0B">
      <w:pPr>
        <w:rPr>
          <w:rFonts w:hint="eastAsia"/>
        </w:rPr>
      </w:pPr>
      <w:r>
        <w:rPr>
          <w:rFonts w:hint="eastAsia"/>
        </w:rPr>
        <w:t xml:space="preserve">  </w:t>
      </w:r>
      <w:r>
        <w:rPr>
          <w:rFonts w:hint="eastAsia"/>
        </w:rPr>
        <w:t>中性或微弱高配股市。衰退已经确定结束，这意味着股市倾向于上涨。技术指标整体也还可以：流动性指标极好，也涨到了</w:t>
      </w:r>
      <w:r>
        <w:rPr>
          <w:rFonts w:hint="eastAsia"/>
        </w:rPr>
        <w:t>200</w:t>
      </w:r>
      <w:r>
        <w:rPr>
          <w:rFonts w:hint="eastAsia"/>
        </w:rPr>
        <w:t>日均线以上。虽然</w:t>
      </w:r>
      <w:r>
        <w:rPr>
          <w:rFonts w:hint="eastAsia"/>
        </w:rPr>
        <w:t>SP500</w:t>
      </w:r>
      <w:r>
        <w:rPr>
          <w:rFonts w:hint="eastAsia"/>
        </w:rPr>
        <w:t>没有完全突破前期高点的趋势，但是算术平均的</w:t>
      </w:r>
      <w:r>
        <w:rPr>
          <w:rFonts w:hint="eastAsia"/>
        </w:rPr>
        <w:t>value line</w:t>
      </w:r>
      <w:r>
        <w:rPr>
          <w:rFonts w:hint="eastAsia"/>
        </w:rPr>
        <w:t>已经突破下行箱体，这是很积极的信号。</w:t>
      </w:r>
    </w:p>
    <w:p w:rsidR="00F10D0B" w:rsidRDefault="00F10D0B" w:rsidP="00F10D0B">
      <w:pPr>
        <w:rPr>
          <w:rFonts w:hint="eastAsia"/>
        </w:rPr>
      </w:pPr>
      <w:r>
        <w:rPr>
          <w:rFonts w:hint="eastAsia"/>
        </w:rPr>
        <w:t xml:space="preserve">  </w:t>
      </w:r>
      <w:r>
        <w:rPr>
          <w:rFonts w:hint="eastAsia"/>
        </w:rPr>
        <w:t>当前美股已经</w:t>
      </w:r>
      <w:r>
        <w:rPr>
          <w:rFonts w:hint="eastAsia"/>
        </w:rPr>
        <w:t>overbought</w:t>
      </w:r>
      <w:r>
        <w:rPr>
          <w:rFonts w:hint="eastAsia"/>
        </w:rPr>
        <w:t>，很可能短期有所调整。但弱复苏意味着政策持续宽松，即货币宽松将继续，而此时即使微弱的复苏也足以让股票价格上涨。（这里关键是只要没有到</w:t>
      </w:r>
      <w:r>
        <w:rPr>
          <w:rFonts w:hint="eastAsia"/>
        </w:rPr>
        <w:t>tight money</w:t>
      </w:r>
      <w:r>
        <w:rPr>
          <w:rFonts w:hint="eastAsia"/>
        </w:rPr>
        <w:t>就是倾向于上涨）</w:t>
      </w:r>
    </w:p>
    <w:p w:rsidR="00F10D0B" w:rsidRDefault="00F10D0B" w:rsidP="00F10D0B">
      <w:pPr>
        <w:rPr>
          <w:rFonts w:hint="eastAsia"/>
        </w:rPr>
      </w:pPr>
      <w:r>
        <w:rPr>
          <w:rFonts w:hint="eastAsia"/>
        </w:rPr>
        <w:t xml:space="preserve">  </w:t>
      </w:r>
      <w:r>
        <w:rPr>
          <w:rFonts w:hint="eastAsia"/>
        </w:rPr>
        <w:t>由于货币宽松，</w:t>
      </w:r>
      <w:r>
        <w:rPr>
          <w:rFonts w:hint="eastAsia"/>
        </w:rPr>
        <w:t xml:space="preserve">plenty of cash on the sidelines, </w:t>
      </w:r>
      <w:r>
        <w:rPr>
          <w:rFonts w:hint="eastAsia"/>
        </w:rPr>
        <w:t>因此低配股票是危险的（这意味着</w:t>
      </w:r>
      <w:r>
        <w:rPr>
          <w:rFonts w:hint="eastAsia"/>
        </w:rPr>
        <w:t xml:space="preserve">fighting the Fed). </w:t>
      </w:r>
      <w:r>
        <w:rPr>
          <w:rFonts w:hint="eastAsia"/>
        </w:rPr>
        <w:t>但也没有大牛市。如果股市指数式上涨，我们将建议获利了结。</w:t>
      </w:r>
    </w:p>
    <w:p w:rsidR="00F10D0B" w:rsidRDefault="00F10D0B" w:rsidP="00F10D0B">
      <w:pPr>
        <w:rPr>
          <w:rFonts w:hint="eastAsia"/>
        </w:rPr>
      </w:pPr>
      <w:r>
        <w:rPr>
          <w:rFonts w:hint="eastAsia"/>
        </w:rPr>
        <w:t xml:space="preserve">  </w:t>
      </w:r>
      <w:r>
        <w:rPr>
          <w:rFonts w:hint="eastAsia"/>
        </w:rPr>
        <w:t>中性配置债券。债券收益率可能在</w:t>
      </w:r>
      <w:r>
        <w:rPr>
          <w:rFonts w:hint="eastAsia"/>
        </w:rPr>
        <w:t>2010</w:t>
      </w:r>
      <w:r>
        <w:rPr>
          <w:rFonts w:hint="eastAsia"/>
        </w:rPr>
        <w:t>年继续在</w:t>
      </w:r>
      <w:r>
        <w:rPr>
          <w:rFonts w:hint="eastAsia"/>
        </w:rPr>
        <w:t>3-4%</w:t>
      </w:r>
      <w:r>
        <w:rPr>
          <w:rFonts w:hint="eastAsia"/>
        </w:rPr>
        <w:t>之间徘徊。</w:t>
      </w:r>
      <w:r>
        <w:rPr>
          <w:rFonts w:hint="eastAsia"/>
        </w:rPr>
        <w:t>"</w:t>
      </w:r>
    </w:p>
    <w:p w:rsidR="00F10D0B" w:rsidRDefault="00F10D0B" w:rsidP="00F10D0B">
      <w:pPr>
        <w:rPr>
          <w:rFonts w:hint="eastAsia"/>
        </w:rPr>
      </w:pPr>
      <w:r>
        <w:rPr>
          <w:rFonts w:hint="eastAsia"/>
        </w:rPr>
        <w:t>20090901 PIMCO Because I Said So</w:t>
      </w:r>
      <w:r>
        <w:rPr>
          <w:rFonts w:hint="eastAsia"/>
        </w:rPr>
        <w:tab/>
        <w:t>"</w:t>
      </w:r>
      <w:r>
        <w:rPr>
          <w:rFonts w:hint="eastAsia"/>
        </w:rPr>
        <w:t>央行面临</w:t>
      </w:r>
      <w:r>
        <w:rPr>
          <w:rFonts w:hint="eastAsia"/>
        </w:rPr>
        <w:t>5</w:t>
      </w:r>
      <w:r>
        <w:rPr>
          <w:rFonts w:hint="eastAsia"/>
        </w:rPr>
        <w:t>个其他对象：</w:t>
      </w:r>
      <w:r>
        <w:rPr>
          <w:rFonts w:hint="eastAsia"/>
        </w:rPr>
        <w:t>1.</w:t>
      </w:r>
      <w:r>
        <w:rPr>
          <w:rFonts w:hint="eastAsia"/>
        </w:rPr>
        <w:t>政客。</w:t>
      </w:r>
      <w:r>
        <w:rPr>
          <w:rFonts w:hint="eastAsia"/>
        </w:rPr>
        <w:t>2.</w:t>
      </w:r>
      <w:r>
        <w:rPr>
          <w:rFonts w:hint="eastAsia"/>
        </w:rPr>
        <w:t>金融市场，金融市场得到即可显现的结果。</w:t>
      </w:r>
      <w:r>
        <w:rPr>
          <w:rFonts w:hint="eastAsia"/>
        </w:rPr>
        <w:t>3.</w:t>
      </w:r>
      <w:r>
        <w:rPr>
          <w:rFonts w:hint="eastAsia"/>
        </w:rPr>
        <w:t>学术界，他们在象牙塔里知道金融世界应该怎样运作，虽然从来没有在金融界工作过。</w:t>
      </w:r>
      <w:r>
        <w:rPr>
          <w:rFonts w:hint="eastAsia"/>
        </w:rPr>
        <w:t>4.</w:t>
      </w:r>
      <w:r>
        <w:rPr>
          <w:rFonts w:hint="eastAsia"/>
        </w:rPr>
        <w:t>国际投资者，他们不知道哪些是政治上可行的措施，而这可能是最重要的。</w:t>
      </w:r>
      <w:r>
        <w:rPr>
          <w:rFonts w:hint="eastAsia"/>
        </w:rPr>
        <w:t>5.</w:t>
      </w:r>
      <w:r>
        <w:rPr>
          <w:rFonts w:hint="eastAsia"/>
        </w:rPr>
        <w:t>一般大众，大众只关心跟自己有关的问题。</w:t>
      </w:r>
    </w:p>
    <w:p w:rsidR="00F10D0B" w:rsidRDefault="00F10D0B" w:rsidP="00F10D0B">
      <w:pPr>
        <w:rPr>
          <w:rFonts w:hint="eastAsia"/>
        </w:rPr>
      </w:pPr>
      <w:r>
        <w:rPr>
          <w:rFonts w:hint="eastAsia"/>
        </w:rPr>
        <w:t xml:space="preserve">  </w:t>
      </w:r>
      <w:r>
        <w:rPr>
          <w:rFonts w:hint="eastAsia"/>
        </w:rPr>
        <w:t>央行在过去很多年已经愈发透明化，愈发沟通自己的反映函数，这本身是好事情，不仅是满足选民的要求，而且有利于市场理解央行意图，提高货币政策效率。但更关键的问题是把反映函数本身搞正确。</w:t>
      </w:r>
    </w:p>
    <w:p w:rsidR="00F10D0B" w:rsidRDefault="00F10D0B" w:rsidP="00F10D0B">
      <w:pPr>
        <w:rPr>
          <w:rFonts w:hint="eastAsia"/>
        </w:rPr>
      </w:pPr>
      <w:r>
        <w:rPr>
          <w:rFonts w:hint="eastAsia"/>
        </w:rPr>
        <w:t xml:space="preserve">  </w:t>
      </w:r>
      <w:r>
        <w:rPr>
          <w:rFonts w:hint="eastAsia"/>
        </w:rPr>
        <w:t>联储是否应该对资产价格作反应？央行传统上并不认为应该做出反应。原因第一是难以事前确认泡沫，第二的逻辑来自经典论文</w:t>
      </w:r>
      <w:r>
        <w:rPr>
          <w:rFonts w:hint="eastAsia"/>
        </w:rPr>
        <w:t>Bernanke and Gertler (1999)</w:t>
      </w:r>
      <w:r>
        <w:rPr>
          <w:rFonts w:hint="eastAsia"/>
        </w:rPr>
        <w:t>，由于资产泡沫的宏观需求效应，</w:t>
      </w:r>
      <w:r>
        <w:rPr>
          <w:rFonts w:hint="eastAsia"/>
        </w:rPr>
        <w:t>Taylor Rule</w:t>
      </w:r>
      <w:r>
        <w:rPr>
          <w:rFonts w:hint="eastAsia"/>
        </w:rPr>
        <w:t>可以很好的应对泡沫的影响。因此，联储采取一种</w:t>
      </w:r>
      <w:r>
        <w:rPr>
          <w:rFonts w:hint="eastAsia"/>
        </w:rPr>
        <w:t xml:space="preserve">mop up strategy. </w:t>
      </w:r>
      <w:r>
        <w:rPr>
          <w:rFonts w:hint="eastAsia"/>
        </w:rPr>
        <w:t>似乎更倾向于</w:t>
      </w:r>
      <w:r>
        <w:rPr>
          <w:rFonts w:hint="eastAsia"/>
        </w:rPr>
        <w:t>Taylor Rule.</w:t>
      </w:r>
    </w:p>
    <w:p w:rsidR="00F10D0B" w:rsidRDefault="00F10D0B" w:rsidP="00F10D0B">
      <w:pPr>
        <w:rPr>
          <w:rFonts w:hint="eastAsia"/>
        </w:rPr>
      </w:pPr>
      <w:r>
        <w:rPr>
          <w:rFonts w:hint="eastAsia"/>
        </w:rPr>
        <w:t xml:space="preserve">  </w:t>
      </w:r>
      <w:r>
        <w:rPr>
          <w:rFonts w:hint="eastAsia"/>
        </w:rPr>
        <w:t>但实际上，联储也不是完全遵从</w:t>
      </w:r>
      <w:r>
        <w:rPr>
          <w:rFonts w:hint="eastAsia"/>
        </w:rPr>
        <w:t>Taylor Rule</w:t>
      </w:r>
      <w:r>
        <w:rPr>
          <w:rFonts w:hint="eastAsia"/>
        </w:rPr>
        <w:t>。但这不代表联储把资产价格加入了反映函数，而是联储加入了自己的判断和风险管理。联储很多时候对</w:t>
      </w:r>
      <w:r>
        <w:rPr>
          <w:rFonts w:hint="eastAsia"/>
        </w:rPr>
        <w:t>Taylor Rule</w:t>
      </w:r>
      <w:r>
        <w:rPr>
          <w:rFonts w:hint="eastAsia"/>
        </w:rPr>
        <w:t>偏离很多</w:t>
      </w:r>
      <w:r>
        <w:rPr>
          <w:rFonts w:hint="eastAsia"/>
        </w:rPr>
        <w:t xml:space="preserve">. Such deviations of the actual policy rate form the Taylor-prescribed policy are viewed as the central bank being both forward looking and engaged in risk management, tilting policy relative to the rule in a judgemental fashion. </w:t>
      </w:r>
      <w:r>
        <w:rPr>
          <w:rFonts w:hint="eastAsia"/>
        </w:rPr>
        <w:t>我认为这些偏离也是合理的，例如</w:t>
      </w:r>
      <w:r>
        <w:rPr>
          <w:rFonts w:hint="eastAsia"/>
        </w:rPr>
        <w:t>2000s</w:t>
      </w:r>
      <w:r>
        <w:rPr>
          <w:rFonts w:hint="eastAsia"/>
        </w:rPr>
        <w:t>以来通缩风险很多时候萦绕经济，确实需要给出保险。（这些话很大程度了描述了联储的实际决策机制）</w:t>
      </w:r>
    </w:p>
    <w:p w:rsidR="00F10D0B" w:rsidRDefault="00F10D0B" w:rsidP="00F10D0B">
      <w:pPr>
        <w:rPr>
          <w:rFonts w:hint="eastAsia"/>
        </w:rPr>
      </w:pPr>
      <w:r>
        <w:rPr>
          <w:rFonts w:hint="eastAsia"/>
        </w:rPr>
        <w:t xml:space="preserve">  </w:t>
      </w:r>
      <w:r>
        <w:rPr>
          <w:rFonts w:hint="eastAsia"/>
        </w:rPr>
        <w:t>其实遵循</w:t>
      </w:r>
      <w:r>
        <w:rPr>
          <w:rFonts w:hint="eastAsia"/>
        </w:rPr>
        <w:t>Taylor Rule</w:t>
      </w:r>
      <w:r>
        <w:rPr>
          <w:rFonts w:hint="eastAsia"/>
        </w:rPr>
        <w:t>也解决不了系统性风险，因为</w:t>
      </w:r>
      <w:r>
        <w:rPr>
          <w:rFonts w:hint="eastAsia"/>
        </w:rPr>
        <w:t>Taylor Rule</w:t>
      </w:r>
      <w:r>
        <w:rPr>
          <w:rFonts w:hint="eastAsia"/>
        </w:rPr>
        <w:t>不包含资产价格。</w:t>
      </w:r>
      <w:r>
        <w:rPr>
          <w:rFonts w:hint="eastAsia"/>
        </w:rPr>
        <w:t>Taylor</w:t>
      </w:r>
      <w:r>
        <w:rPr>
          <w:rFonts w:hint="eastAsia"/>
        </w:rPr>
        <w:t>批评</w:t>
      </w:r>
      <w:r>
        <w:rPr>
          <w:rFonts w:hint="eastAsia"/>
        </w:rPr>
        <w:t>2000s</w:t>
      </w:r>
      <w:r>
        <w:rPr>
          <w:rFonts w:hint="eastAsia"/>
        </w:rPr>
        <w:t>以来的低利率引发房地产泡沫。但我认为低利率和房地产泡沫只是相关性。关键是</w:t>
      </w:r>
      <w:r>
        <w:rPr>
          <w:rFonts w:hint="eastAsia"/>
        </w:rPr>
        <w:lastRenderedPageBreak/>
        <w:t>房贷的信贷条件放松、影子银行以及评级机构。</w:t>
      </w:r>
      <w:r>
        <w:rPr>
          <w:rFonts w:hint="eastAsia"/>
        </w:rPr>
        <w:t xml:space="preserve"> Taylor Rule</w:t>
      </w:r>
      <w:r>
        <w:rPr>
          <w:rFonts w:hint="eastAsia"/>
        </w:rPr>
        <w:t>里面没有加入</w:t>
      </w:r>
      <w:r>
        <w:rPr>
          <w:rFonts w:hint="eastAsia"/>
        </w:rPr>
        <w:t>Minsky</w:t>
      </w:r>
      <w:r>
        <w:rPr>
          <w:rFonts w:hint="eastAsia"/>
        </w:rPr>
        <w:t>提到的因素。</w:t>
      </w:r>
      <w:r>
        <w:rPr>
          <w:rFonts w:hint="eastAsia"/>
        </w:rPr>
        <w:t>Minsky</w:t>
      </w:r>
      <w:r>
        <w:rPr>
          <w:rFonts w:hint="eastAsia"/>
        </w:rPr>
        <w:t>的</w:t>
      </w:r>
      <w:r>
        <w:rPr>
          <w:rFonts w:hint="eastAsia"/>
        </w:rPr>
        <w:t>insight</w:t>
      </w:r>
      <w:r>
        <w:rPr>
          <w:rFonts w:hint="eastAsia"/>
        </w:rPr>
        <w:t>是：央行确实需要考虑资产价格。</w:t>
      </w:r>
    </w:p>
    <w:p w:rsidR="00F10D0B" w:rsidRDefault="00F10D0B" w:rsidP="00F10D0B">
      <w:pPr>
        <w:rPr>
          <w:rFonts w:hint="eastAsia"/>
        </w:rPr>
      </w:pPr>
      <w:r>
        <w:rPr>
          <w:rFonts w:hint="eastAsia"/>
        </w:rPr>
        <w:t xml:space="preserve">  </w:t>
      </w:r>
      <w:r>
        <w:rPr>
          <w:rFonts w:hint="eastAsia"/>
        </w:rPr>
        <w:t>现在有两个办法。</w:t>
      </w:r>
      <w:r>
        <w:rPr>
          <w:rFonts w:hint="eastAsia"/>
        </w:rPr>
        <w:t>1.</w:t>
      </w:r>
      <w:r>
        <w:rPr>
          <w:rFonts w:hint="eastAsia"/>
        </w:rPr>
        <w:t>宏观审慎，逆周期监管，包括</w:t>
      </w:r>
      <w:r>
        <w:rPr>
          <w:rFonts w:hint="eastAsia"/>
        </w:rPr>
        <w:t xml:space="preserve">counter-cyclical capital/margin arrangments for all systematically important financial institutions (not only banks). </w:t>
      </w:r>
      <w:r>
        <w:rPr>
          <w:rFonts w:hint="eastAsia"/>
        </w:rPr>
        <w:t>这似乎是当前的更大共识。如果第一条做不到的话，次优是：</w:t>
      </w:r>
      <w:r>
        <w:rPr>
          <w:rFonts w:hint="eastAsia"/>
        </w:rPr>
        <w:t>2.</w:t>
      </w:r>
      <w:r>
        <w:rPr>
          <w:rFonts w:hint="eastAsia"/>
        </w:rPr>
        <w:t>央行用利率政策对泡沫做出反应。</w:t>
      </w:r>
      <w:r>
        <w:rPr>
          <w:rFonts w:hint="eastAsia"/>
        </w:rPr>
        <w:t>"</w:t>
      </w:r>
      <w:r>
        <w:rPr>
          <w:rFonts w:hint="eastAsia"/>
        </w:rPr>
        <w:tab/>
      </w:r>
      <w:r>
        <w:rPr>
          <w:rFonts w:hint="eastAsia"/>
        </w:rPr>
        <w:tab/>
      </w:r>
      <w:r>
        <w:rPr>
          <w:rFonts w:hint="eastAsia"/>
        </w:rPr>
        <w:tab/>
      </w:r>
      <w:r>
        <w:rPr>
          <w:rFonts w:hint="eastAsia"/>
        </w:rPr>
        <w:t>（这篇文章写得好）</w:t>
      </w:r>
    </w:p>
    <w:p w:rsidR="00F10D0B" w:rsidRDefault="00F10D0B" w:rsidP="00F10D0B">
      <w:pPr>
        <w:rPr>
          <w:rFonts w:hint="eastAsia"/>
        </w:rPr>
      </w:pPr>
      <w:r>
        <w:rPr>
          <w:rFonts w:hint="eastAsia"/>
        </w:rPr>
        <w:t>20090902 bwam Will corporate activity stabilize</w:t>
      </w:r>
      <w:r>
        <w:rPr>
          <w:rFonts w:hint="eastAsia"/>
        </w:rPr>
        <w:tab/>
        <w:t>"</w:t>
      </w:r>
      <w:r>
        <w:rPr>
          <w:rFonts w:hint="eastAsia"/>
        </w:rPr>
        <w:t>本次衰退当中，企业投资的下降贡献尤其大。在</w:t>
      </w:r>
      <w:r>
        <w:rPr>
          <w:rFonts w:hint="eastAsia"/>
        </w:rPr>
        <w:t>4%</w:t>
      </w:r>
      <w:r>
        <w:rPr>
          <w:rFonts w:hint="eastAsia"/>
        </w:rPr>
        <w:t>的</w:t>
      </w:r>
      <w:r>
        <w:rPr>
          <w:rFonts w:hint="eastAsia"/>
        </w:rPr>
        <w:t>GDP</w:t>
      </w:r>
      <w:r>
        <w:rPr>
          <w:rFonts w:hint="eastAsia"/>
        </w:rPr>
        <w:t>增速下降中，企业投资贡献了</w:t>
      </w:r>
      <w:r>
        <w:rPr>
          <w:rFonts w:hint="eastAsia"/>
        </w:rPr>
        <w:t>2.2%</w:t>
      </w:r>
      <w:r>
        <w:rPr>
          <w:rFonts w:hint="eastAsia"/>
        </w:rPr>
        <w:t>。</w:t>
      </w:r>
      <w:r>
        <w:rPr>
          <w:rFonts w:hint="eastAsia"/>
        </w:rPr>
        <w:t xml:space="preserve">This is very large and not typical. </w:t>
      </w:r>
      <w:r>
        <w:rPr>
          <w:rFonts w:hint="eastAsia"/>
        </w:rPr>
        <w:t>这意味着，即使没有需求的大幅反弹和库存回补，企业投资的触底回升也可能发生。下面是几个关键事实：</w:t>
      </w:r>
      <w:r>
        <w:rPr>
          <w:rFonts w:hint="eastAsia"/>
        </w:rPr>
        <w:t>1.</w:t>
      </w:r>
      <w:r>
        <w:rPr>
          <w:rFonts w:hint="eastAsia"/>
        </w:rPr>
        <w:t>当前的企业投资</w:t>
      </w:r>
      <w:r>
        <w:rPr>
          <w:rFonts w:hint="eastAsia"/>
        </w:rPr>
        <w:t>Business fixed investment / business revenue</w:t>
      </w:r>
      <w:r>
        <w:rPr>
          <w:rFonts w:hint="eastAsia"/>
        </w:rPr>
        <w:t>已经跌到历史低位，不过这也与</w:t>
      </w:r>
      <w:r>
        <w:rPr>
          <w:rFonts w:hint="eastAsia"/>
        </w:rPr>
        <w:t>capacity utilization</w:t>
      </w:r>
      <w:r>
        <w:rPr>
          <w:rFonts w:hint="eastAsia"/>
        </w:rPr>
        <w:t>是一致的。</w:t>
      </w:r>
      <w:r>
        <w:rPr>
          <w:rFonts w:hint="eastAsia"/>
        </w:rPr>
        <w:t>2.cash flows / Business fixed investment</w:t>
      </w:r>
      <w:r>
        <w:rPr>
          <w:rFonts w:hint="eastAsia"/>
        </w:rPr>
        <w:t>处于历史极高水平。</w:t>
      </w:r>
      <w:r>
        <w:rPr>
          <w:rFonts w:hint="eastAsia"/>
        </w:rPr>
        <w:t>3.</w:t>
      </w:r>
      <w:r>
        <w:rPr>
          <w:rFonts w:hint="eastAsia"/>
        </w:rPr>
        <w:t>企业面临的金融条件有明显改善。</w:t>
      </w:r>
    </w:p>
    <w:p w:rsidR="00F10D0B" w:rsidRDefault="00F10D0B" w:rsidP="00F10D0B">
      <w:pPr>
        <w:rPr>
          <w:rFonts w:hint="eastAsia"/>
        </w:rPr>
      </w:pPr>
      <w:r>
        <w:rPr>
          <w:rFonts w:hint="eastAsia"/>
        </w:rPr>
        <w:t xml:space="preserve">  </w:t>
      </w:r>
      <w:r>
        <w:rPr>
          <w:rFonts w:hint="eastAsia"/>
        </w:rPr>
        <w:t>总体上，我们认为</w:t>
      </w:r>
      <w:r>
        <w:rPr>
          <w:rFonts w:hint="eastAsia"/>
        </w:rPr>
        <w:t>Q3</w:t>
      </w:r>
      <w:r>
        <w:rPr>
          <w:rFonts w:hint="eastAsia"/>
        </w:rPr>
        <w:t>的刺激和库存冲击以后，未来复苏是疲弱的，但企业投资可以贡献更多，相比以往周期而言。</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20090902 Rogoff From Financial Crisis to Debt Crisis</w:t>
      </w:r>
      <w:r>
        <w:rPr>
          <w:rFonts w:hint="eastAsia"/>
        </w:rPr>
        <w:tab/>
        <w:t>"</w:t>
      </w:r>
      <w:r>
        <w:rPr>
          <w:rFonts w:hint="eastAsia"/>
        </w:rPr>
        <w:t>第一，经济学可以预测哪些情况下金融比较脆弱，但难以判断危机何时发生（错，实际上</w:t>
      </w:r>
      <w:r>
        <w:rPr>
          <w:rFonts w:hint="eastAsia"/>
        </w:rPr>
        <w:t>2007</w:t>
      </w:r>
      <w:r>
        <w:rPr>
          <w:rFonts w:hint="eastAsia"/>
        </w:rPr>
        <w:t>年夏天的货币政策研讨会上，看起来还是非常自满的；其实连脆弱性都看不到）。第二，当前很有理由来担心银行业危机转变为政府债务危机。</w:t>
      </w:r>
    </w:p>
    <w:p w:rsidR="00F10D0B" w:rsidRDefault="00F10D0B" w:rsidP="00F10D0B">
      <w:pPr>
        <w:rPr>
          <w:rFonts w:hint="eastAsia"/>
        </w:rPr>
      </w:pPr>
      <w:r>
        <w:rPr>
          <w:rFonts w:hint="eastAsia"/>
        </w:rPr>
        <w:t xml:space="preserve">  </w:t>
      </w:r>
      <w:r>
        <w:rPr>
          <w:rFonts w:hint="eastAsia"/>
        </w:rPr>
        <w:t>政策债务水平何时是极限，这个我们仍然不知道。这个跟信心有关。我们总是认为政府不会违约，但事实上，全球各地的政府其实经常违约，或者直接违约，或者是通过通胀。美国在</w:t>
      </w:r>
      <w:r>
        <w:rPr>
          <w:rFonts w:hint="eastAsia"/>
        </w:rPr>
        <w:t>1970s</w:t>
      </w:r>
      <w:r>
        <w:rPr>
          <w:rFonts w:hint="eastAsia"/>
        </w:rPr>
        <w:t>就通过通胀和黄金价格上涨来</w:t>
      </w:r>
      <w:r>
        <w:rPr>
          <w:rFonts w:hint="eastAsia"/>
        </w:rPr>
        <w:t xml:space="preserve">inflated down its debt. </w:t>
      </w:r>
    </w:p>
    <w:p w:rsidR="00F10D0B" w:rsidRDefault="00F10D0B" w:rsidP="00F10D0B">
      <w:pPr>
        <w:rPr>
          <w:rFonts w:hint="eastAsia"/>
        </w:rPr>
      </w:pPr>
      <w:r>
        <w:rPr>
          <w:rFonts w:hint="eastAsia"/>
        </w:rPr>
        <w:t xml:space="preserve">  </w:t>
      </w:r>
      <w:r>
        <w:rPr>
          <w:rFonts w:hint="eastAsia"/>
        </w:rPr>
        <w:t>政府债务的堆积在未来几年可能带来又一轮危机。特别是考虑到对外债的依赖。</w:t>
      </w:r>
    </w:p>
    <w:p w:rsidR="00F10D0B" w:rsidRDefault="00F10D0B" w:rsidP="00F10D0B">
      <w:pPr>
        <w:rPr>
          <w:rFonts w:hint="eastAsia"/>
        </w:rPr>
      </w:pPr>
      <w:r>
        <w:rPr>
          <w:rFonts w:hint="eastAsia"/>
        </w:rPr>
        <w:t xml:space="preserve">  yield</w:t>
      </w:r>
      <w:r>
        <w:rPr>
          <w:rFonts w:hint="eastAsia"/>
        </w:rPr>
        <w:t>是一个很好的监测指标。</w:t>
      </w:r>
    </w:p>
    <w:p w:rsidR="00F10D0B" w:rsidRDefault="00F10D0B" w:rsidP="00F10D0B">
      <w:pPr>
        <w:rPr>
          <w:rFonts w:hint="eastAsia"/>
        </w:rPr>
      </w:pPr>
      <w:r>
        <w:rPr>
          <w:rFonts w:hint="eastAsia"/>
        </w:rPr>
        <w:t>（现在都</w:t>
      </w:r>
      <w:r>
        <w:rPr>
          <w:rFonts w:hint="eastAsia"/>
        </w:rPr>
        <w:t>MMT</w:t>
      </w:r>
      <w:r>
        <w:rPr>
          <w:rFonts w:hint="eastAsia"/>
        </w:rPr>
        <w:t>了，还政府债务危机。。。？？？）</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20090904 JPM_Global_Data_Watch A bit more bounce but still plenty of malaise</w:t>
      </w:r>
      <w:r>
        <w:rPr>
          <w:rFonts w:hint="eastAsia"/>
        </w:rPr>
        <w:tab/>
        <w:t>"</w:t>
      </w:r>
      <w:r>
        <w:rPr>
          <w:rFonts w:hint="eastAsia"/>
        </w:rPr>
        <w:t>最新数据继续支持经济复苏。我们认为复苏的动力有：货币宽松，财政刺激，企业部门从过去极度悲观当中恢复，金融条件在改善。</w:t>
      </w:r>
    </w:p>
    <w:p w:rsidR="00F10D0B" w:rsidRDefault="00F10D0B" w:rsidP="00F10D0B">
      <w:r>
        <w:rPr>
          <w:rFonts w:hint="eastAsia"/>
        </w:rPr>
        <w:t xml:space="preserve">  </w:t>
      </w:r>
      <w:r>
        <w:rPr>
          <w:rFonts w:hint="eastAsia"/>
        </w:rPr>
        <w:t>对于上两次复苏时期为何出现</w:t>
      </w:r>
      <w:r>
        <w:rPr>
          <w:rFonts w:hint="eastAsia"/>
        </w:rPr>
        <w:t xml:space="preserve">jobless recovery, </w:t>
      </w:r>
      <w:r>
        <w:rPr>
          <w:rFonts w:hint="eastAsia"/>
        </w:rPr>
        <w:t>研究者们还没有得到具有说服力的解释，似乎依然是一个谜。</w:t>
      </w:r>
      <w:r>
        <w:rPr>
          <w:rFonts w:hint="eastAsia"/>
        </w:rPr>
        <w:t>Jobless recovery</w:t>
      </w:r>
      <w:r>
        <w:rPr>
          <w:rFonts w:hint="eastAsia"/>
        </w:rPr>
        <w:t>有两个关键特征：</w:t>
      </w:r>
      <w:r>
        <w:rPr>
          <w:rFonts w:hint="eastAsia"/>
        </w:rPr>
        <w:t>1.</w:t>
      </w:r>
      <w:r>
        <w:rPr>
          <w:rFonts w:hint="eastAsia"/>
        </w:rPr>
        <w:t>几乎所有的</w:t>
      </w:r>
      <w:r>
        <w:rPr>
          <w:rFonts w:hint="eastAsia"/>
        </w:rPr>
        <w:t>increase in output</w:t>
      </w:r>
      <w:r>
        <w:rPr>
          <w:rFonts w:hint="eastAsia"/>
        </w:rPr>
        <w:t>源自</w:t>
      </w:r>
      <w:r>
        <w:rPr>
          <w:rFonts w:hint="eastAsia"/>
        </w:rPr>
        <w:t xml:space="preserve">productivity, </w:t>
      </w:r>
      <w:r>
        <w:rPr>
          <w:rFonts w:hint="eastAsia"/>
        </w:rPr>
        <w:t>而一般的复苏中，产出回升一半来自生产率提升，一半来自</w:t>
      </w:r>
      <w:r>
        <w:rPr>
          <w:rFonts w:hint="eastAsia"/>
        </w:rPr>
        <w:t>house worked. 2.job-finding probalility</w:t>
      </w:r>
      <w:r>
        <w:rPr>
          <w:rFonts w:hint="eastAsia"/>
        </w:rPr>
        <w:t>在</w:t>
      </w:r>
      <w:r>
        <w:rPr>
          <w:rFonts w:hint="eastAsia"/>
        </w:rPr>
        <w:t>jobless recovery</w:t>
      </w:r>
      <w:r>
        <w:rPr>
          <w:rFonts w:hint="eastAsia"/>
        </w:rPr>
        <w:t>当中明显很低，即解雇是正常节奏，但新的雇佣变少了。</w:t>
      </w:r>
      <w:r>
        <w:rPr>
          <w:rFonts w:hint="eastAsia"/>
        </w:rPr>
        <w:t>One thing the record sho</w:t>
      </w:r>
      <w:r>
        <w:t xml:space="preserve">ws is that it is the hiring behavior of firms, not layoffs, that distinguishes jobless recoveries. </w:t>
      </w:r>
    </w:p>
    <w:p w:rsidR="00F10D0B" w:rsidRDefault="00F10D0B" w:rsidP="00F10D0B">
      <w:pPr>
        <w:rPr>
          <w:rFonts w:hint="eastAsia"/>
        </w:rPr>
      </w:pPr>
      <w:r>
        <w:rPr>
          <w:rFonts w:hint="eastAsia"/>
        </w:rPr>
        <w:t xml:space="preserve">  </w:t>
      </w:r>
      <w:r>
        <w:rPr>
          <w:rFonts w:hint="eastAsia"/>
        </w:rPr>
        <w:t>解释</w:t>
      </w:r>
      <w:r>
        <w:rPr>
          <w:rFonts w:hint="eastAsia"/>
        </w:rPr>
        <w:t>1</w:t>
      </w:r>
      <w:r>
        <w:rPr>
          <w:rFonts w:hint="eastAsia"/>
        </w:rPr>
        <w:t>：</w:t>
      </w:r>
      <w:r>
        <w:rPr>
          <w:rFonts w:hint="eastAsia"/>
        </w:rPr>
        <w:t xml:space="preserve">Sectoral reallocation. </w:t>
      </w:r>
      <w:r>
        <w:rPr>
          <w:rFonts w:hint="eastAsia"/>
        </w:rPr>
        <w:t>但学术研究并不支持这个结论。解释</w:t>
      </w:r>
      <w:r>
        <w:rPr>
          <w:rFonts w:hint="eastAsia"/>
        </w:rPr>
        <w:t>2</w:t>
      </w:r>
      <w:r>
        <w:rPr>
          <w:rFonts w:hint="eastAsia"/>
        </w:rPr>
        <w:t>：</w:t>
      </w:r>
      <w:r>
        <w:rPr>
          <w:rFonts w:hint="eastAsia"/>
        </w:rPr>
        <w:t>The wait and see hypothesis.</w:t>
      </w:r>
      <w:r>
        <w:rPr>
          <w:rFonts w:hint="eastAsia"/>
        </w:rPr>
        <w:t>（细节没看懂，总之也不是）。解释</w:t>
      </w:r>
      <w:r>
        <w:rPr>
          <w:rFonts w:hint="eastAsia"/>
        </w:rPr>
        <w:t>3</w:t>
      </w:r>
      <w:r>
        <w:rPr>
          <w:rFonts w:hint="eastAsia"/>
        </w:rPr>
        <w:t>：</w:t>
      </w:r>
      <w:r>
        <w:rPr>
          <w:rFonts w:hint="eastAsia"/>
        </w:rPr>
        <w:t>Organizational dynamics</w:t>
      </w:r>
      <w:r>
        <w:rPr>
          <w:rFonts w:hint="eastAsia"/>
        </w:rPr>
        <w:t>，之前的扩张期越久，机构问题越大，因此企业越需要借助衰退来瘦身。但这个解释不了</w:t>
      </w:r>
      <w:r>
        <w:rPr>
          <w:rFonts w:hint="eastAsia"/>
        </w:rPr>
        <w:t>1960s</w:t>
      </w:r>
      <w:r>
        <w:rPr>
          <w:rFonts w:hint="eastAsia"/>
        </w:rPr>
        <w:t>的情况。</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20090907 CF40</w:t>
      </w:r>
      <w:r>
        <w:rPr>
          <w:rFonts w:hint="eastAsia"/>
        </w:rPr>
        <w:t>周报</w:t>
      </w:r>
      <w:r>
        <w:rPr>
          <w:rFonts w:hint="eastAsia"/>
        </w:rPr>
        <w:t xml:space="preserve"> </w:t>
      </w:r>
      <w:r>
        <w:rPr>
          <w:rFonts w:hint="eastAsia"/>
        </w:rPr>
        <w:t>当前形势下的宏观经济政策选择</w:t>
      </w:r>
      <w:r>
        <w:rPr>
          <w:rFonts w:hint="eastAsia"/>
        </w:rPr>
        <w:tab/>
        <w:t xml:space="preserve">"  </w:t>
      </w:r>
      <w:r>
        <w:rPr>
          <w:rFonts w:hint="eastAsia"/>
        </w:rPr>
        <w:t>有些专家认为，目前虽然经济增长已经反弹，但力度并不大，其主要依据是当前</w:t>
      </w:r>
      <w:r>
        <w:rPr>
          <w:rFonts w:hint="eastAsia"/>
        </w:rPr>
        <w:t>GDP</w:t>
      </w:r>
      <w:r>
        <w:rPr>
          <w:rFonts w:hint="eastAsia"/>
        </w:rPr>
        <w:t>增长的速度还没有回到危机以前的水平。这一判断其实并不准确。从</w:t>
      </w:r>
      <w:r>
        <w:rPr>
          <w:rFonts w:hint="eastAsia"/>
        </w:rPr>
        <w:t>GDP</w:t>
      </w:r>
      <w:r>
        <w:rPr>
          <w:rFonts w:hint="eastAsia"/>
        </w:rPr>
        <w:t>同比增长的数据来看，反弹的力度似乎并不非常强劲。但如果我们用环比数据来看增长的年率，可以更好、更准确地判断近期经济的走势。因为如果去年下半年发生了很多变化，同比数据就很难准确地表明现在经济是以什么样的速度在增长。</w:t>
      </w:r>
      <w:r>
        <w:rPr>
          <w:rFonts w:hint="eastAsia"/>
        </w:rPr>
        <w:t>GDP</w:t>
      </w:r>
      <w:r>
        <w:rPr>
          <w:rFonts w:hint="eastAsia"/>
        </w:rPr>
        <w:t>增长、工业生产增长的环比数据和同比数据都有很大差别。根据我们的估计，去年第四季度的环比折年率是</w:t>
      </w:r>
      <w:r>
        <w:rPr>
          <w:rFonts w:hint="eastAsia"/>
        </w:rPr>
        <w:t>0.4%</w:t>
      </w:r>
      <w:r>
        <w:rPr>
          <w:rFonts w:hint="eastAsia"/>
        </w:rPr>
        <w:t>，今年第一季度是</w:t>
      </w:r>
      <w:r>
        <w:rPr>
          <w:rFonts w:hint="eastAsia"/>
        </w:rPr>
        <w:t>6.1%</w:t>
      </w:r>
      <w:r>
        <w:rPr>
          <w:rFonts w:hint="eastAsia"/>
        </w:rPr>
        <w:t>，第二季度是</w:t>
      </w:r>
      <w:r>
        <w:rPr>
          <w:rFonts w:hint="eastAsia"/>
        </w:rPr>
        <w:t>13-14%</w:t>
      </w:r>
      <w:r>
        <w:rPr>
          <w:rFonts w:hint="eastAsia"/>
        </w:rPr>
        <w:t>，表明近来经济</w:t>
      </w:r>
      <w:r>
        <w:rPr>
          <w:rFonts w:hint="eastAsia"/>
        </w:rPr>
        <w:lastRenderedPageBreak/>
        <w:t>增长反弹的势头非常迅猛。发电量的数据也很明显地说明了这种趋势，第二季度的发电量与去年同比还是在下降，但是和第一季度环比，按照年率计算增长已经超过</w:t>
      </w:r>
      <w:r>
        <w:rPr>
          <w:rFonts w:hint="eastAsia"/>
        </w:rPr>
        <w:t>50%</w:t>
      </w:r>
      <w:r>
        <w:rPr>
          <w:rFonts w:hint="eastAsia"/>
        </w:rPr>
        <w:t>，这个增长速度显然是非常强劲的。因此，今后一、两年</w:t>
      </w:r>
      <w:r>
        <w:rPr>
          <w:rFonts w:hint="eastAsia"/>
        </w:rPr>
        <w:t>GDP</w:t>
      </w:r>
      <w:r>
        <w:rPr>
          <w:rFonts w:hint="eastAsia"/>
        </w:rPr>
        <w:t>保持</w:t>
      </w:r>
      <w:r>
        <w:rPr>
          <w:rFonts w:hint="eastAsia"/>
        </w:rPr>
        <w:t>8%</w:t>
      </w:r>
      <w:r>
        <w:rPr>
          <w:rFonts w:hint="eastAsia"/>
        </w:rPr>
        <w:t>的增长速度问题不大。</w:t>
      </w:r>
    </w:p>
    <w:p w:rsidR="00F10D0B" w:rsidRDefault="00F10D0B" w:rsidP="00F10D0B">
      <w:pPr>
        <w:rPr>
          <w:rFonts w:hint="eastAsia"/>
        </w:rPr>
      </w:pPr>
      <w:r>
        <w:rPr>
          <w:rFonts w:hint="eastAsia"/>
        </w:rPr>
        <w:t xml:space="preserve">  1998</w:t>
      </w:r>
      <w:r>
        <w:rPr>
          <w:rFonts w:hint="eastAsia"/>
        </w:rPr>
        <w:t>年以来中国曾经两次出现通货紧缩，第一次是在</w:t>
      </w:r>
      <w:r>
        <w:rPr>
          <w:rFonts w:hint="eastAsia"/>
        </w:rPr>
        <w:t>1998-1999</w:t>
      </w:r>
      <w:r>
        <w:rPr>
          <w:rFonts w:hint="eastAsia"/>
        </w:rPr>
        <w:t>年东亚危机期间，第二次是在</w:t>
      </w:r>
      <w:r>
        <w:rPr>
          <w:rFonts w:hint="eastAsia"/>
        </w:rPr>
        <w:t>2002</w:t>
      </w:r>
      <w:r>
        <w:rPr>
          <w:rFonts w:hint="eastAsia"/>
        </w:rPr>
        <w:t>年紧随美国</w:t>
      </w:r>
      <w:r>
        <w:rPr>
          <w:rFonts w:hint="eastAsia"/>
        </w:rPr>
        <w:t>2001</w:t>
      </w:r>
      <w:r>
        <w:rPr>
          <w:rFonts w:hint="eastAsia"/>
        </w:rPr>
        <w:t>年出现一个季度的经济衰退之后，这两次通货紧缩很显然和我们的出口市场困难有关系。。出口疲软使得国内产能过剩的问题突出，对于产品的价格压力比较大，而且进一步影响到企业利润、工资收入等。如果这一关系成立的话，我相信今年或明年，价格水平可能会慢慢上升，但是出现大的通胀压力的可能性不太大，其中一个重要原因就是出口对总体经济的影响比以前更大，十年前出口占</w:t>
      </w:r>
      <w:r>
        <w:rPr>
          <w:rFonts w:hint="eastAsia"/>
        </w:rPr>
        <w:t>GDP</w:t>
      </w:r>
      <w:r>
        <w:rPr>
          <w:rFonts w:hint="eastAsia"/>
        </w:rPr>
        <w:t>的比例在</w:t>
      </w:r>
      <w:r>
        <w:rPr>
          <w:rFonts w:hint="eastAsia"/>
        </w:rPr>
        <w:t>20%</w:t>
      </w:r>
      <w:r>
        <w:rPr>
          <w:rFonts w:hint="eastAsia"/>
        </w:rPr>
        <w:t>左右，现在已达到</w:t>
      </w:r>
      <w:r>
        <w:rPr>
          <w:rFonts w:hint="eastAsia"/>
        </w:rPr>
        <w:t>35-38%</w:t>
      </w:r>
      <w:r>
        <w:rPr>
          <w:rFonts w:hint="eastAsia"/>
        </w:rPr>
        <w:t>。</w:t>
      </w:r>
    </w:p>
    <w:p w:rsidR="00F10D0B" w:rsidRDefault="00F10D0B" w:rsidP="00F10D0B"/>
    <w:p w:rsidR="00F10D0B" w:rsidRDefault="00F10D0B" w:rsidP="00F10D0B">
      <w:pPr>
        <w:rPr>
          <w:rFonts w:hint="eastAsia"/>
        </w:rPr>
      </w:pPr>
      <w:r>
        <w:rPr>
          <w:rFonts w:hint="eastAsia"/>
        </w:rPr>
        <w:t>刘勇：</w:t>
      </w:r>
      <w:r>
        <w:rPr>
          <w:rFonts w:hint="eastAsia"/>
        </w:rPr>
        <w:t>8</w:t>
      </w:r>
      <w:r>
        <w:rPr>
          <w:rFonts w:hint="eastAsia"/>
        </w:rPr>
        <w:t>月</w:t>
      </w:r>
      <w:r>
        <w:rPr>
          <w:rFonts w:hint="eastAsia"/>
        </w:rPr>
        <w:t>4</w:t>
      </w:r>
      <w:r>
        <w:rPr>
          <w:rFonts w:hint="eastAsia"/>
        </w:rPr>
        <w:t>日股市是</w:t>
      </w:r>
      <w:r>
        <w:rPr>
          <w:rFonts w:hint="eastAsia"/>
        </w:rPr>
        <w:t>3478</w:t>
      </w:r>
      <w:r>
        <w:rPr>
          <w:rFonts w:hint="eastAsia"/>
        </w:rPr>
        <w:t>点，但央行二季度货币政策提出微调后就立马下挫，一直到</w:t>
      </w:r>
      <w:r>
        <w:rPr>
          <w:rFonts w:hint="eastAsia"/>
        </w:rPr>
        <w:t>8</w:t>
      </w:r>
      <w:r>
        <w:rPr>
          <w:rFonts w:hint="eastAsia"/>
        </w:rPr>
        <w:t>月</w:t>
      </w:r>
      <w:r>
        <w:rPr>
          <w:rFonts w:hint="eastAsia"/>
        </w:rPr>
        <w:t>28</w:t>
      </w:r>
      <w:r>
        <w:rPr>
          <w:rFonts w:hint="eastAsia"/>
        </w:rPr>
        <w:t>号的</w:t>
      </w:r>
      <w:r>
        <w:rPr>
          <w:rFonts w:hint="eastAsia"/>
        </w:rPr>
        <w:t>2800</w:t>
      </w:r>
      <w:r>
        <w:rPr>
          <w:rFonts w:hint="eastAsia"/>
        </w:rPr>
        <w:t>多点。这说明国内股市的基本面，即实体经济恢复发展得并没有那么好。更不用说就业情况了。</w:t>
      </w:r>
    </w:p>
    <w:p w:rsidR="00F10D0B" w:rsidRDefault="00F10D0B" w:rsidP="00F10D0B"/>
    <w:p w:rsidR="00F10D0B" w:rsidRDefault="00F10D0B" w:rsidP="00F10D0B">
      <w:pPr>
        <w:rPr>
          <w:rFonts w:hint="eastAsia"/>
        </w:rPr>
      </w:pPr>
      <w:r>
        <w:rPr>
          <w:rFonts w:hint="eastAsia"/>
        </w:rPr>
        <w:t>高善文：如果我们观察中国沿海地区的私营出口企业，特别是很多劳动密集型的、被认为没有竞争力、需要全部淘汰掉的企业，就会发现，从今年第二季度开始，因为一系列内外形势的变化，它们的情况逐渐稳定下来，经营状况正在好转，企业自身的现金流也在恢复。从草根层面的调查情况来看，他们的订单在过去几个月中恢复得非常好。与此相适应的，一方面是生产活动重新活跃起来，另一方面是在个别地区出现了轻微的民工荒——企业在年中重新拿到订单，需要多招工人，但农民工一般不会在此时出去找工作。从这个侧面，我们看到，出口同几个月之前相比，有了一定的恢复，尽管大家对于恢复的可持续性还有一些疑问，但这不是我们目前讨论的焦点。出口恢复，可以作为为我们目前讨论的前提之一。</w:t>
      </w:r>
    </w:p>
    <w:p w:rsidR="00F10D0B" w:rsidRDefault="00F10D0B" w:rsidP="00F10D0B">
      <w:pPr>
        <w:rPr>
          <w:rFonts w:hint="eastAsia"/>
        </w:rPr>
      </w:pPr>
      <w:r>
        <w:rPr>
          <w:rFonts w:hint="eastAsia"/>
        </w:rPr>
        <w:t xml:space="preserve">  </w:t>
      </w:r>
      <w:r>
        <w:rPr>
          <w:rFonts w:hint="eastAsia"/>
        </w:rPr>
        <w:t>另外，草根调研也表明，现在私营企业主基本上都没有扩张产能和扩大投资的积极性。这有两个方面的原因，一是出口行业存在严重的产能过剩；二是他们对订单恢复的可维持性没有非常强的信心。所以，尽管内外政策调整和国际经济复苏已经带动中国出口行业订单的恢复、生产的恢复，但是这并没有传导为出口行业固定资产投资的扩大、产能的扩张，以及就业在更大程度上的、可以维持的上升。而且，这一情况在未来一段时间也不会得到根本性的转变。此为我们讨论的前提之二。</w:t>
      </w:r>
    </w:p>
    <w:p w:rsidR="00F10D0B" w:rsidRDefault="00F10D0B" w:rsidP="00F10D0B">
      <w:pPr>
        <w:rPr>
          <w:rFonts w:hint="eastAsia"/>
        </w:rPr>
      </w:pPr>
      <w:r>
        <w:rPr>
          <w:rFonts w:hint="eastAsia"/>
        </w:rPr>
        <w:t xml:space="preserve">  </w:t>
      </w:r>
      <w:r>
        <w:rPr>
          <w:rFonts w:hint="eastAsia"/>
        </w:rPr>
        <w:t>不管是山西、山东的小煤老板，还是东莞市镇上做鞋的小老板，或是福建山沟里利用资金创业的小股东，如果他们有大量盈余产生的现金流需要配置，而又不愿意扩张产能，他们是会在北京、上海或深圳这样的一线大城市买房，还是会在山西、福建的小县城买？合理的答案一定是前者。我们继续追问，这些资金进入中国一线大城市之后，会进入经济适用房和小户型市场，还是进入高档公寓和别墅市场？我们倾向性的看法是有更大可能性流入别墅市场和高档公寓市场。今年一季度，中国房地产市场交易量急剧放大，但是交易主体主要是中小户型，市场分析人士普遍认为这是刚性需求的释放。但是进入今年二季度以后，市场交易量的放大越来越集中在中国一线城市高档公寓和别墅市场，并且在深圳、北京、上海都创出价格的新高，甚至超过</w:t>
      </w:r>
      <w:r>
        <w:rPr>
          <w:rFonts w:hint="eastAsia"/>
        </w:rPr>
        <w:t>2007</w:t>
      </w:r>
      <w:r>
        <w:rPr>
          <w:rFonts w:hint="eastAsia"/>
        </w:rPr>
        <w:t>年高点的水平，而二三线城市的房价急剧上升情况非常不明显，这用刚性需求的释放无法解释。一线城市高端市场房价急速上升，很快带动了周围的地价和物业价格的上升，从而在比较大的范围内形成了大家目前讨论的房地产泡沫。</w:t>
      </w:r>
    </w:p>
    <w:p w:rsidR="00F10D0B" w:rsidRDefault="00F10D0B" w:rsidP="00F10D0B">
      <w:pPr>
        <w:rPr>
          <w:rFonts w:hint="eastAsia"/>
        </w:rPr>
      </w:pPr>
      <w:r>
        <w:rPr>
          <w:rFonts w:hint="eastAsia"/>
        </w:rPr>
        <w:t xml:space="preserve">  </w:t>
      </w:r>
      <w:r>
        <w:rPr>
          <w:rFonts w:hint="eastAsia"/>
        </w:rPr>
        <w:t>但在</w:t>
      </w:r>
      <w:r>
        <w:rPr>
          <w:rFonts w:hint="eastAsia"/>
        </w:rPr>
        <w:t>2008</w:t>
      </w:r>
      <w:r>
        <w:rPr>
          <w:rFonts w:hint="eastAsia"/>
        </w:rPr>
        <w:t>年，房地产和股票在内的资产价格有很大下跌；而在上半年的国际收支平衡表上，资本流入数量异常大。导致这种现象的一个非常重要的原因是，</w:t>
      </w:r>
      <w:r>
        <w:rPr>
          <w:rFonts w:hint="eastAsia"/>
        </w:rPr>
        <w:t>2008</w:t>
      </w:r>
      <w:r>
        <w:rPr>
          <w:rFonts w:hint="eastAsia"/>
        </w:rPr>
        <w:t>年非常严格的信贷控制导致企业经营性现金流高度短缺，企业有资金配置的压力，而且中国金融体系又比较原始，补偿现金流的压力就全部集中在股票和房地产市场上。结果，一方面这两个市场暴跌，</w:t>
      </w:r>
      <w:r>
        <w:rPr>
          <w:rFonts w:hint="eastAsia"/>
        </w:rPr>
        <w:lastRenderedPageBreak/>
        <w:t>一方面大量资本流入；一方面民间利率普遍上升，一方面私人部门经济迅速地崩溃。中国私营经济在</w:t>
      </w:r>
      <w:r>
        <w:rPr>
          <w:rFonts w:hint="eastAsia"/>
        </w:rPr>
        <w:t>2008</w:t>
      </w:r>
      <w:r>
        <w:rPr>
          <w:rFonts w:hint="eastAsia"/>
        </w:rPr>
        <w:t>年的崩溃是显著早于雷曼破产、国际金融危机的，就是因为那时的信贷控制。如果资本市场出现普遍压力，那一定证明货币和信贷的条件太紧。但是，如果资本市场处在泡沫化的过程中，则未必说明货币信贷条件太松。</w:t>
      </w:r>
      <w:r>
        <w:rPr>
          <w:rFonts w:hint="eastAsia"/>
        </w:rPr>
        <w:t>"</w:t>
      </w:r>
      <w:r>
        <w:rPr>
          <w:rFonts w:hint="eastAsia"/>
        </w:rPr>
        <w:tab/>
      </w:r>
      <w:r>
        <w:rPr>
          <w:rFonts w:hint="eastAsia"/>
        </w:rPr>
        <w:tab/>
      </w:r>
      <w:r>
        <w:rPr>
          <w:rFonts w:hint="eastAsia"/>
        </w:rPr>
        <w:tab/>
        <w:t>"</w:t>
      </w:r>
      <w:r>
        <w:rPr>
          <w:rFonts w:hint="eastAsia"/>
        </w:rPr>
        <w:t>（一个关于政策失误的典型案例）</w:t>
      </w:r>
    </w:p>
    <w:p w:rsidR="00F10D0B" w:rsidRDefault="00F10D0B" w:rsidP="00F10D0B">
      <w:pPr>
        <w:rPr>
          <w:rFonts w:hint="eastAsia"/>
        </w:rPr>
      </w:pPr>
      <w:r>
        <w:rPr>
          <w:rFonts w:hint="eastAsia"/>
        </w:rPr>
        <w:t>石小敏：冻灾是</w:t>
      </w:r>
      <w:r>
        <w:rPr>
          <w:rFonts w:hint="eastAsia"/>
        </w:rPr>
        <w:t>2008</w:t>
      </w:r>
      <w:r>
        <w:rPr>
          <w:rFonts w:hint="eastAsia"/>
        </w:rPr>
        <w:t>年我们遇到的第一件大事，高压线结冰使得全国倒了</w:t>
      </w:r>
      <w:r>
        <w:rPr>
          <w:rFonts w:hint="eastAsia"/>
        </w:rPr>
        <w:t>27</w:t>
      </w:r>
      <w:r>
        <w:rPr>
          <w:rFonts w:hint="eastAsia"/>
        </w:rPr>
        <w:t>万个塔基。三月份电力部门上报，修复、加固塔基需要的预算共</w:t>
      </w:r>
      <w:r>
        <w:rPr>
          <w:rFonts w:hint="eastAsia"/>
        </w:rPr>
        <w:t>2500</w:t>
      </w:r>
      <w:r>
        <w:rPr>
          <w:rFonts w:hint="eastAsia"/>
        </w:rPr>
        <w:t>亿。一般来说，只有在极特殊的天气情况：上层有很多含水蒸气的暖云，地面温度在</w:t>
      </w:r>
      <w:r>
        <w:rPr>
          <w:rFonts w:hint="eastAsia"/>
        </w:rPr>
        <w:t>-2</w:t>
      </w:r>
      <w:r>
        <w:rPr>
          <w:rFonts w:hint="eastAsia"/>
        </w:rPr>
        <w:t>度左右，水汽在下落过程中遇到冷高压，线才会结成冰。高压线每</w:t>
      </w:r>
      <w:r>
        <w:rPr>
          <w:rFonts w:hint="eastAsia"/>
        </w:rPr>
        <w:t>100</w:t>
      </w:r>
      <w:r>
        <w:rPr>
          <w:rFonts w:hint="eastAsia"/>
        </w:rPr>
        <w:t>米设一个塔基，高压线上凝结的冰核随风晃动，再加上塔基偷工减料，就倒了。然而，高压线正常工作温度是</w:t>
      </w:r>
      <w:r>
        <w:rPr>
          <w:rFonts w:hint="eastAsia"/>
        </w:rPr>
        <w:t>20-30</w:t>
      </w:r>
      <w:r>
        <w:rPr>
          <w:rFonts w:hint="eastAsia"/>
        </w:rPr>
        <w:t>度，一般不会结冰，更不会因为结冰而倒塌。但是，有一批发电厂不发电了；而国家电网为了保大城市、保重点、保工业、保交通要道等，也对农村和山区拉闸，因此就倒了一批塔基，基本上都是在山区，湖南一个典型的山区市有</w:t>
      </w:r>
      <w:r>
        <w:rPr>
          <w:rFonts w:hint="eastAsia"/>
        </w:rPr>
        <w:t>400</w:t>
      </w:r>
      <w:r>
        <w:rPr>
          <w:rFonts w:hint="eastAsia"/>
        </w:rPr>
        <w:t>多个塔基倒掉。这部分不发电的电厂大多是民有国营型，煤价上涨，但是电价没涨，为避免亏损只好停机保修。按照发改委惯例，煤价上涨，火电价格也会上调，</w:t>
      </w:r>
      <w:r>
        <w:rPr>
          <w:rFonts w:hint="eastAsia"/>
        </w:rPr>
        <w:t>2007</w:t>
      </w:r>
      <w:r>
        <w:rPr>
          <w:rFonts w:hint="eastAsia"/>
        </w:rPr>
        <w:t>年底本应上调一次电价。但是因为</w:t>
      </w:r>
      <w:r>
        <w:rPr>
          <w:rFonts w:hint="eastAsia"/>
        </w:rPr>
        <w:t>2008</w:t>
      </w:r>
      <w:r>
        <w:rPr>
          <w:rFonts w:hint="eastAsia"/>
        </w:rPr>
        <w:t>年国家设定了物价涨</w:t>
      </w:r>
      <w:r>
        <w:rPr>
          <w:rFonts w:hint="eastAsia"/>
        </w:rPr>
        <w:t>4.8%</w:t>
      </w:r>
      <w:r>
        <w:rPr>
          <w:rFonts w:hint="eastAsia"/>
        </w:rPr>
        <w:t>的硬指标，而</w:t>
      </w:r>
      <w:r>
        <w:rPr>
          <w:rFonts w:hint="eastAsia"/>
        </w:rPr>
        <w:t>2007</w:t>
      </w:r>
      <w:r>
        <w:rPr>
          <w:rFonts w:hint="eastAsia"/>
        </w:rPr>
        <w:t>年底物价已经到了</w:t>
      </w:r>
      <w:r>
        <w:rPr>
          <w:rFonts w:hint="eastAsia"/>
        </w:rPr>
        <w:t>4.7%</w:t>
      </w:r>
      <w:r>
        <w:rPr>
          <w:rFonts w:hint="eastAsia"/>
        </w:rPr>
        <w:t>，所以发改委决定电价不上调。那时，大概每吨煤上涨</w:t>
      </w:r>
      <w:r>
        <w:rPr>
          <w:rFonts w:hint="eastAsia"/>
        </w:rPr>
        <w:t>100</w:t>
      </w:r>
      <w:r>
        <w:rPr>
          <w:rFonts w:hint="eastAsia"/>
        </w:rPr>
        <w:t>元，于是这批电厂就不发电了，将一批线路拉闸断电，正好碰到冻灾，于是大量塔基倒塌。这件事情上报到中央，解释为一般火电厂合理存煤量是</w:t>
      </w:r>
      <w:r>
        <w:rPr>
          <w:rFonts w:hint="eastAsia"/>
        </w:rPr>
        <w:t>15</w:t>
      </w:r>
      <w:r>
        <w:rPr>
          <w:rFonts w:hint="eastAsia"/>
        </w:rPr>
        <w:t>天，但这批电厂平均存煤量不到两天，所以，因缺煤而断电。但是当领导人到山西、秦皇岛专门考察煤炭时，发现到处都是煤。问题似乎出在运输渠道，铁道部当即表示可以保证运力。那时离春节只有半个月，正常情况下铁道部应该集中搞春运。电厂</w:t>
      </w:r>
      <w:r>
        <w:rPr>
          <w:rFonts w:hint="eastAsia"/>
        </w:rPr>
        <w:t>11</w:t>
      </w:r>
      <w:r>
        <w:rPr>
          <w:rFonts w:hint="eastAsia"/>
        </w:rPr>
        <w:t>月开始就因为成本上涨不买煤，所以国家只好决定补贴这批电厂的存煤量到七天。</w:t>
      </w:r>
    </w:p>
    <w:p w:rsidR="00F10D0B" w:rsidRDefault="00F10D0B" w:rsidP="00F10D0B">
      <w:pPr>
        <w:rPr>
          <w:rFonts w:hint="eastAsia"/>
        </w:rPr>
      </w:pPr>
      <w:r>
        <w:rPr>
          <w:rFonts w:hint="eastAsia"/>
        </w:rPr>
        <w:t xml:space="preserve">  </w:t>
      </w:r>
      <w:r>
        <w:rPr>
          <w:rFonts w:hint="eastAsia"/>
        </w:rPr>
        <w:t>这自然引发两个问题，第一，在</w:t>
      </w:r>
      <w:r>
        <w:rPr>
          <w:rFonts w:hint="eastAsia"/>
        </w:rPr>
        <w:t>10</w:t>
      </w:r>
      <w:r>
        <w:rPr>
          <w:rFonts w:hint="eastAsia"/>
        </w:rPr>
        <w:t>天内运</w:t>
      </w:r>
      <w:r>
        <w:rPr>
          <w:rFonts w:hint="eastAsia"/>
        </w:rPr>
        <w:t>200</w:t>
      </w:r>
      <w:r>
        <w:rPr>
          <w:rFonts w:hint="eastAsia"/>
        </w:rPr>
        <w:t>万吨煤会挤压慢客运力，而慢客正好是农民工返乡的主要交通工具。为了运这批煤，大概得</w:t>
      </w:r>
      <w:r>
        <w:rPr>
          <w:rFonts w:hint="eastAsia"/>
        </w:rPr>
        <w:t>1000</w:t>
      </w:r>
      <w:r>
        <w:rPr>
          <w:rFonts w:hint="eastAsia"/>
        </w:rPr>
        <w:t>列次货运，</w:t>
      </w:r>
      <w:r>
        <w:rPr>
          <w:rFonts w:hint="eastAsia"/>
        </w:rPr>
        <w:t>100</w:t>
      </w:r>
      <w:r>
        <w:rPr>
          <w:rFonts w:hint="eastAsia"/>
        </w:rPr>
        <w:t>吨煤的货运力挤压</w:t>
      </w:r>
      <w:r>
        <w:rPr>
          <w:rFonts w:hint="eastAsia"/>
        </w:rPr>
        <w:t>300</w:t>
      </w:r>
      <w:r>
        <w:rPr>
          <w:rFonts w:hint="eastAsia"/>
        </w:rPr>
        <w:t>人的客运力，慢客运力被以</w:t>
      </w:r>
      <w:r>
        <w:rPr>
          <w:rFonts w:hint="eastAsia"/>
        </w:rPr>
        <w:t>1:3</w:t>
      </w:r>
      <w:r>
        <w:rPr>
          <w:rFonts w:hint="eastAsia"/>
        </w:rPr>
        <w:t>的比例挤压掉了。农民工买不到火车票，加上去年公路交通受到冻灾致命打击而无法有效分流，形成了巨大压力。因为封路，广东有几十万民工挤在火车站。第二，因为存在市场差价，这批补贴煤完全没起到发电的作用。国家统批价比市场价低</w:t>
      </w:r>
      <w:r>
        <w:rPr>
          <w:rFonts w:hint="eastAsia"/>
        </w:rPr>
        <w:t>200</w:t>
      </w:r>
      <w:r>
        <w:rPr>
          <w:rFonts w:hint="eastAsia"/>
        </w:rPr>
        <w:t>元，结果这些电厂收到煤后转手倒卖牟利，问题依然没有解决。</w:t>
      </w:r>
      <w:r>
        <w:rPr>
          <w:rFonts w:hint="eastAsia"/>
        </w:rPr>
        <w:t>8</w:t>
      </w:r>
      <w:r>
        <w:rPr>
          <w:rFonts w:hint="eastAsia"/>
        </w:rPr>
        <w:t>月份奥运会时，发改委上提火电价两分五，但此时煤价又涨了，上提电价只能弥补煤价上涨的</w:t>
      </w:r>
      <w:r>
        <w:rPr>
          <w:rFonts w:hint="eastAsia"/>
        </w:rPr>
        <w:t>50-60%</w:t>
      </w:r>
      <w:r>
        <w:rPr>
          <w:rFonts w:hint="eastAsia"/>
        </w:rPr>
        <w:t>，因此电厂还是选择不发电。奥运之后，国家又提了一次电价，电的供给才正常了。然而，当时危机已经在中国浮现，用电需求锐减，以致</w:t>
      </w:r>
      <w:r>
        <w:rPr>
          <w:rFonts w:hint="eastAsia"/>
        </w:rPr>
        <w:t>9</w:t>
      </w:r>
      <w:r>
        <w:rPr>
          <w:rFonts w:hint="eastAsia"/>
        </w:rPr>
        <w:t>月以后发电量开始负增长。</w:t>
      </w:r>
    </w:p>
    <w:p w:rsidR="00F10D0B" w:rsidRDefault="00F10D0B" w:rsidP="00F10D0B">
      <w:pPr>
        <w:rPr>
          <w:rFonts w:hint="eastAsia"/>
        </w:rPr>
      </w:pPr>
      <w:r>
        <w:rPr>
          <w:rFonts w:hint="eastAsia"/>
        </w:rPr>
        <w:t>这是一个真实的故事，总共两次提电价，按照火电计算不超过几百个亿成本，但是光塔基的维修费用就达到</w:t>
      </w:r>
      <w:r>
        <w:rPr>
          <w:rFonts w:hint="eastAsia"/>
        </w:rPr>
        <w:t>2500</w:t>
      </w:r>
      <w:r>
        <w:rPr>
          <w:rFonts w:hint="eastAsia"/>
        </w:rPr>
        <w:t>亿。</w:t>
      </w:r>
    </w:p>
    <w:p w:rsidR="00F10D0B" w:rsidRDefault="00F10D0B" w:rsidP="00F10D0B">
      <w:pPr>
        <w:rPr>
          <w:rFonts w:hint="eastAsia"/>
        </w:rPr>
      </w:pPr>
      <w:r>
        <w:rPr>
          <w:rFonts w:hint="eastAsia"/>
        </w:rPr>
        <w:t>通过这个故事，我认为：首先，政策分析要有正确的判断，综合协调短期和长期矛盾、总量和结构矛盾。否则，总量目标达到了，而结构却恶化了；短期问题可能解决了，长期却可能更难办。政策要综合考虑发展性和持续性。其次，如果把危机做个时点，那么这个时点前后的宏观调控政策可能有一个大转弯。危机前要保</w:t>
      </w:r>
      <w:r>
        <w:rPr>
          <w:rFonts w:hint="eastAsia"/>
        </w:rPr>
        <w:t>4.8%</w:t>
      </w:r>
      <w:r>
        <w:rPr>
          <w:rFonts w:hint="eastAsia"/>
        </w:rPr>
        <w:t>的</w:t>
      </w:r>
      <w:r>
        <w:rPr>
          <w:rFonts w:hint="eastAsia"/>
        </w:rPr>
        <w:t>CPI</w:t>
      </w:r>
      <w:r>
        <w:rPr>
          <w:rFonts w:hint="eastAsia"/>
        </w:rPr>
        <w:t>，危机时要保</w:t>
      </w:r>
      <w:r>
        <w:rPr>
          <w:rFonts w:hint="eastAsia"/>
        </w:rPr>
        <w:t>8%</w:t>
      </w:r>
      <w:r>
        <w:rPr>
          <w:rFonts w:hint="eastAsia"/>
        </w:rPr>
        <w:t>。大胆假设，如果</w:t>
      </w:r>
      <w:r>
        <w:rPr>
          <w:rFonts w:hint="eastAsia"/>
        </w:rPr>
        <w:t>2008</w:t>
      </w:r>
      <w:r>
        <w:rPr>
          <w:rFonts w:hint="eastAsia"/>
        </w:rPr>
        <w:t>年国家提出物价控制在</w:t>
      </w:r>
      <w:r>
        <w:rPr>
          <w:rFonts w:hint="eastAsia"/>
        </w:rPr>
        <w:t>8%</w:t>
      </w:r>
      <w:r>
        <w:rPr>
          <w:rFonts w:hint="eastAsia"/>
        </w:rPr>
        <w:t>左右，</w:t>
      </w:r>
      <w:r>
        <w:rPr>
          <w:rFonts w:hint="eastAsia"/>
        </w:rPr>
        <w:t>2009</w:t>
      </w:r>
      <w:r>
        <w:rPr>
          <w:rFonts w:hint="eastAsia"/>
        </w:rPr>
        <w:t>年增长速度保障</w:t>
      </w:r>
      <w:r>
        <w:rPr>
          <w:rFonts w:hint="eastAsia"/>
        </w:rPr>
        <w:t>5%</w:t>
      </w:r>
      <w:r>
        <w:rPr>
          <w:rFonts w:hint="eastAsia"/>
        </w:rPr>
        <w:t>。可能国家应对会更自在、更从容。</w:t>
      </w:r>
      <w:r>
        <w:rPr>
          <w:rFonts w:hint="eastAsia"/>
        </w:rPr>
        <w:t>"</w:t>
      </w:r>
    </w:p>
    <w:p w:rsidR="00F10D0B" w:rsidRDefault="00F10D0B" w:rsidP="00F10D0B">
      <w:pPr>
        <w:rPr>
          <w:rFonts w:hint="eastAsia"/>
        </w:rPr>
      </w:pPr>
      <w:r>
        <w:rPr>
          <w:rFonts w:hint="eastAsia"/>
        </w:rPr>
        <w:t>20090908 bwam Reflation</w:t>
      </w:r>
      <w:r>
        <w:rPr>
          <w:rFonts w:hint="eastAsia"/>
        </w:rPr>
        <w:tab/>
        <w:t>"</w:t>
      </w:r>
      <w:r>
        <w:rPr>
          <w:rFonts w:hint="eastAsia"/>
        </w:rPr>
        <w:t>对于</w:t>
      </w:r>
      <w:r>
        <w:rPr>
          <w:rFonts w:hint="eastAsia"/>
        </w:rPr>
        <w:t>Reflation</w:t>
      </w:r>
      <w:r>
        <w:rPr>
          <w:rFonts w:hint="eastAsia"/>
        </w:rPr>
        <w:t>，我们认为：</w:t>
      </w:r>
      <w:r>
        <w:rPr>
          <w:rFonts w:hint="eastAsia"/>
        </w:rPr>
        <w:t>1.Reflation</w:t>
      </w:r>
      <w:r>
        <w:rPr>
          <w:rFonts w:hint="eastAsia"/>
        </w:rPr>
        <w:t>并不必然导致</w:t>
      </w:r>
      <w:r>
        <w:rPr>
          <w:rFonts w:hint="eastAsia"/>
        </w:rPr>
        <w:t>inflation</w:t>
      </w:r>
      <w:r>
        <w:rPr>
          <w:rFonts w:hint="eastAsia"/>
        </w:rPr>
        <w:t>，因为有时</w:t>
      </w:r>
      <w:r>
        <w:rPr>
          <w:rFonts w:hint="eastAsia"/>
        </w:rPr>
        <w:t>reflation</w:t>
      </w:r>
      <w:r>
        <w:rPr>
          <w:rFonts w:hint="eastAsia"/>
        </w:rPr>
        <w:t>仅仅是抵消了</w:t>
      </w:r>
      <w:r>
        <w:rPr>
          <w:rFonts w:hint="eastAsia"/>
        </w:rPr>
        <w:t>defaltions</w:t>
      </w:r>
      <w:r>
        <w:rPr>
          <w:rFonts w:hint="eastAsia"/>
        </w:rPr>
        <w:t>。</w:t>
      </w:r>
      <w:r>
        <w:rPr>
          <w:rFonts w:hint="eastAsia"/>
        </w:rPr>
        <w:t>2.</w:t>
      </w:r>
      <w:r>
        <w:rPr>
          <w:rFonts w:hint="eastAsia"/>
        </w:rPr>
        <w:t>但</w:t>
      </w:r>
      <w:r>
        <w:rPr>
          <w:rFonts w:hint="eastAsia"/>
        </w:rPr>
        <w:t>reflation</w:t>
      </w:r>
      <w:r>
        <w:rPr>
          <w:rFonts w:hint="eastAsia"/>
        </w:rPr>
        <w:t>确实让本币走弱，股价上升。</w:t>
      </w:r>
      <w:r>
        <w:rPr>
          <w:rFonts w:hint="eastAsia"/>
        </w:rPr>
        <w:t>3.</w:t>
      </w:r>
      <w:r>
        <w:rPr>
          <w:rFonts w:hint="eastAsia"/>
        </w:rPr>
        <w:t>简单的说</w:t>
      </w:r>
      <w:r>
        <w:rPr>
          <w:rFonts w:hint="eastAsia"/>
        </w:rPr>
        <w:t>inflation</w:t>
      </w:r>
      <w:r>
        <w:rPr>
          <w:rFonts w:hint="eastAsia"/>
        </w:rPr>
        <w:t>是不合适的，因为物价有很多种。在</w:t>
      </w:r>
      <w:r>
        <w:rPr>
          <w:rFonts w:hint="eastAsia"/>
        </w:rPr>
        <w:t>reflation</w:t>
      </w:r>
      <w:r>
        <w:rPr>
          <w:rFonts w:hint="eastAsia"/>
        </w:rPr>
        <w:t>过程中，工资可能很难上涨，实物资产——房地产、设备——价格也很难上涨。但资产价格会上涨。</w:t>
      </w:r>
      <w:r>
        <w:rPr>
          <w:rFonts w:hint="eastAsia"/>
        </w:rPr>
        <w:t>4.</w:t>
      </w:r>
      <w:r>
        <w:rPr>
          <w:rFonts w:hint="eastAsia"/>
        </w:rPr>
        <w:t>联储可以创造任意水平的名义</w:t>
      </w:r>
      <w:r>
        <w:rPr>
          <w:rFonts w:hint="eastAsia"/>
        </w:rPr>
        <w:t>GDP</w:t>
      </w:r>
      <w:r>
        <w:rPr>
          <w:rFonts w:hint="eastAsia"/>
        </w:rPr>
        <w:t>，但增长和通胀之间如何分配，这不确定。</w:t>
      </w:r>
    </w:p>
    <w:p w:rsidR="00F10D0B" w:rsidRDefault="00F10D0B" w:rsidP="00F10D0B">
      <w:pPr>
        <w:rPr>
          <w:rFonts w:hint="eastAsia"/>
        </w:rPr>
      </w:pPr>
      <w:r>
        <w:rPr>
          <w:rFonts w:hint="eastAsia"/>
        </w:rPr>
        <w:lastRenderedPageBreak/>
        <w:t xml:space="preserve">  </w:t>
      </w:r>
      <w:r>
        <w:rPr>
          <w:rFonts w:hint="eastAsia"/>
        </w:rPr>
        <w:t>我们整体上是</w:t>
      </w:r>
      <w:r>
        <w:rPr>
          <w:rFonts w:hint="eastAsia"/>
        </w:rPr>
        <w:t>bet reflation</w:t>
      </w:r>
      <w:r>
        <w:rPr>
          <w:rFonts w:hint="eastAsia"/>
        </w:rPr>
        <w:t>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20090911 JPM_Global_Data_Watch Implications of lifting from unprecedented lows</w:t>
      </w:r>
      <w:r>
        <w:rPr>
          <w:rFonts w:hint="eastAsia"/>
        </w:rPr>
        <w:tab/>
        <w:t>"</w:t>
      </w:r>
      <w:r>
        <w:rPr>
          <w:rFonts w:hint="eastAsia"/>
        </w:rPr>
        <w:t>当前经济水平很低，但反弹很强，这带来三个特征：</w:t>
      </w:r>
      <w:r>
        <w:rPr>
          <w:rFonts w:hint="eastAsia"/>
        </w:rPr>
        <w:t>1.</w:t>
      </w:r>
      <w:r>
        <w:rPr>
          <w:rFonts w:hint="eastAsia"/>
        </w:rPr>
        <w:t>因为</w:t>
      </w:r>
      <w:r>
        <w:rPr>
          <w:rFonts w:hint="eastAsia"/>
        </w:rPr>
        <w:t>factory utilization</w:t>
      </w:r>
      <w:r>
        <w:rPr>
          <w:rFonts w:hint="eastAsia"/>
        </w:rPr>
        <w:t>低，因此产成品价格下跌，但政策刺激让商品价格坚挺（但我记得桥水说商品价格是同步的）。</w:t>
      </w:r>
      <w:r>
        <w:rPr>
          <w:rFonts w:hint="eastAsia"/>
        </w:rPr>
        <w:t>2.</w:t>
      </w:r>
      <w:r>
        <w:rPr>
          <w:rFonts w:hint="eastAsia"/>
        </w:rPr>
        <w:t>生产恢复，但仍在去库存。</w:t>
      </w:r>
      <w:r>
        <w:rPr>
          <w:rFonts w:hint="eastAsia"/>
        </w:rPr>
        <w:t>3.</w:t>
      </w:r>
      <w:r>
        <w:rPr>
          <w:rFonts w:hint="eastAsia"/>
        </w:rPr>
        <w:t>美国信贷敏感需求在回升，但信贷总体在收缩，这是因为很多人在还债。</w:t>
      </w:r>
    </w:p>
    <w:p w:rsidR="00F10D0B" w:rsidRDefault="00F10D0B" w:rsidP="00F10D0B">
      <w:pPr>
        <w:rPr>
          <w:rFonts w:hint="eastAsia"/>
        </w:rPr>
      </w:pPr>
      <w:r>
        <w:rPr>
          <w:rFonts w:hint="eastAsia"/>
        </w:rPr>
        <w:t xml:space="preserve">  </w:t>
      </w:r>
      <w:r>
        <w:rPr>
          <w:rFonts w:hint="eastAsia"/>
        </w:rPr>
        <w:t>美国财政刺激效果在未来终究会消退，这让一些人担心二次衰退，这过滤了。财政刺激的效果来的快，退的慢。对增长的主要拖累发生在</w:t>
      </w:r>
      <w:r>
        <w:rPr>
          <w:rFonts w:hint="eastAsia"/>
        </w:rPr>
        <w:t>2011</w:t>
      </w:r>
      <w:r>
        <w:rPr>
          <w:rFonts w:hint="eastAsia"/>
        </w:rPr>
        <w:t>年初，不过届时也伴随着</w:t>
      </w:r>
      <w:r>
        <w:rPr>
          <w:rFonts w:hint="eastAsia"/>
        </w:rPr>
        <w:t>Bush</w:t>
      </w:r>
      <w:r>
        <w:rPr>
          <w:rFonts w:hint="eastAsia"/>
        </w:rPr>
        <w:t>时期减税政策的到期。长期的财政前景非常堪忧。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20090914 Shiller Reinventing Economics</w:t>
      </w:r>
      <w:r>
        <w:rPr>
          <w:rFonts w:hint="eastAsia"/>
        </w:rPr>
        <w:tab/>
      </w:r>
      <w:r>
        <w:rPr>
          <w:rFonts w:hint="eastAsia"/>
        </w:rPr>
        <w:t>对大萧条，有研究显示当时货币政策为了保持金本位而保持较高利率，存在货币政策失误。但我认为，要完全理解大萧条，包括理解当前的危机，必须要引入“泡沫”</w:t>
      </w:r>
      <w:r>
        <w:rPr>
          <w:rFonts w:hint="eastAsia"/>
        </w:rPr>
        <w:t>bubble</w:t>
      </w:r>
      <w:r>
        <w:rPr>
          <w:rFonts w:hint="eastAsia"/>
        </w:rPr>
        <w:t>。</w:t>
      </w:r>
      <w:r>
        <w:rPr>
          <w:rFonts w:hint="eastAsia"/>
        </w:rPr>
        <w:t>Bubble</w:t>
      </w:r>
      <w:r>
        <w:rPr>
          <w:rFonts w:hint="eastAsia"/>
        </w:rPr>
        <w:t>这个概念在过去十年都不是很受主流经济学待见，未来这会发生变化。人们并不是完全理性的。</w:t>
      </w:r>
      <w:r>
        <w:rPr>
          <w:rFonts w:hint="eastAsia"/>
        </w:rPr>
        <w:tab/>
      </w:r>
      <w:r>
        <w:rPr>
          <w:rFonts w:hint="eastAsia"/>
        </w:rPr>
        <w:tab/>
      </w:r>
      <w:r>
        <w:rPr>
          <w:rFonts w:hint="eastAsia"/>
        </w:rPr>
        <w:tab/>
      </w:r>
    </w:p>
    <w:p w:rsidR="00F10D0B" w:rsidRDefault="00F10D0B" w:rsidP="00F10D0B">
      <w:pPr>
        <w:rPr>
          <w:rFonts w:hint="eastAsia"/>
        </w:rPr>
      </w:pPr>
      <w:r>
        <w:rPr>
          <w:rFonts w:hint="eastAsia"/>
        </w:rPr>
        <w:t>20090916 FOMC Greenbook</w:t>
      </w:r>
      <w:r>
        <w:rPr>
          <w:rFonts w:hint="eastAsia"/>
        </w:rPr>
        <w:tab/>
        <w:t>"</w:t>
      </w:r>
      <w:r>
        <w:rPr>
          <w:rFonts w:hint="eastAsia"/>
        </w:rPr>
        <w:t>过去六周比预想要好，各方面数据都不错。单户开工和销售都继续改善，显示房地产行业确实企稳。资本品订单、企业信心在改善，</w:t>
      </w:r>
      <w:r>
        <w:rPr>
          <w:rFonts w:hint="eastAsia"/>
        </w:rPr>
        <w:t>8</w:t>
      </w:r>
      <w:r>
        <w:rPr>
          <w:rFonts w:hint="eastAsia"/>
        </w:rPr>
        <w:t>月零售上涨显示消费也许回升。当然，就业仍然滞后。但重要的是，当前的回升并不全部来自去库存进度的减弱，同样来自终端需求的回升。</w:t>
      </w:r>
    </w:p>
    <w:p w:rsidR="00F10D0B" w:rsidRDefault="00F10D0B" w:rsidP="00F10D0B">
      <w:pPr>
        <w:rPr>
          <w:rFonts w:hint="eastAsia"/>
        </w:rPr>
      </w:pPr>
      <w:r>
        <w:rPr>
          <w:rFonts w:hint="eastAsia"/>
        </w:rPr>
        <w:t xml:space="preserve">  </w:t>
      </w:r>
      <w:r>
        <w:rPr>
          <w:rFonts w:hint="eastAsia"/>
        </w:rPr>
        <w:t>此外，股票上涨，外需看起来要改善，房价也比预想的要好。</w:t>
      </w:r>
    </w:p>
    <w:p w:rsidR="00F10D0B" w:rsidRDefault="00F10D0B" w:rsidP="00F10D0B">
      <w:pPr>
        <w:rPr>
          <w:rFonts w:hint="eastAsia"/>
        </w:rPr>
      </w:pPr>
      <w:r>
        <w:rPr>
          <w:rFonts w:hint="eastAsia"/>
        </w:rPr>
        <w:t xml:space="preserve">  </w:t>
      </w:r>
      <w:r>
        <w:rPr>
          <w:rFonts w:hint="eastAsia"/>
        </w:rPr>
        <w:t>我们将</w:t>
      </w:r>
      <w:r>
        <w:rPr>
          <w:rFonts w:hint="eastAsia"/>
        </w:rPr>
        <w:t>2009H2</w:t>
      </w:r>
      <w:r>
        <w:rPr>
          <w:rFonts w:hint="eastAsia"/>
        </w:rPr>
        <w:t>的增速预测从</w:t>
      </w:r>
      <w:r>
        <w:rPr>
          <w:rFonts w:hint="eastAsia"/>
        </w:rPr>
        <w:t>1.5%</w:t>
      </w:r>
      <w:r>
        <w:rPr>
          <w:rFonts w:hint="eastAsia"/>
        </w:rPr>
        <w:t>上修至</w:t>
      </w:r>
      <w:r>
        <w:rPr>
          <w:rFonts w:hint="eastAsia"/>
        </w:rPr>
        <w:t>2.75%</w:t>
      </w:r>
      <w:r>
        <w:rPr>
          <w:rFonts w:hint="eastAsia"/>
        </w:rPr>
        <w:t>，</w:t>
      </w:r>
      <w:r>
        <w:rPr>
          <w:rFonts w:hint="eastAsia"/>
        </w:rPr>
        <w:t>2010</w:t>
      </w:r>
      <w:r>
        <w:rPr>
          <w:rFonts w:hint="eastAsia"/>
        </w:rPr>
        <w:t>年预测从</w:t>
      </w:r>
      <w:r>
        <w:rPr>
          <w:rFonts w:hint="eastAsia"/>
        </w:rPr>
        <w:t>3%</w:t>
      </w:r>
      <w:r>
        <w:rPr>
          <w:rFonts w:hint="eastAsia"/>
        </w:rPr>
        <w:t>上修至</w:t>
      </w:r>
      <w:r>
        <w:rPr>
          <w:rFonts w:hint="eastAsia"/>
        </w:rPr>
        <w:t>3.5%</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20090917 FOMC Bluebook</w:t>
      </w:r>
      <w:r>
        <w:rPr>
          <w:rFonts w:hint="eastAsia"/>
        </w:rPr>
        <w:tab/>
      </w:r>
      <w:r>
        <w:rPr>
          <w:rFonts w:hint="eastAsia"/>
        </w:rPr>
        <w:t>尽管经济数据大体符合预期，但国债收益率下降了，这源于政策制定者对于保持低利率较长时间的声明。银行信贷依然很弱，</w:t>
      </w:r>
      <w:r>
        <w:rPr>
          <w:rFonts w:hint="eastAsia"/>
        </w:rPr>
        <w:t>CI loan spreads</w:t>
      </w:r>
      <w:r>
        <w:rPr>
          <w:rFonts w:hint="eastAsia"/>
        </w:rPr>
        <w:t>进一步上升到高位。</w:t>
      </w:r>
      <w:r>
        <w:rPr>
          <w:rFonts w:hint="eastAsia"/>
        </w:rPr>
        <w:tab/>
      </w:r>
      <w:r>
        <w:rPr>
          <w:rFonts w:hint="eastAsia"/>
        </w:rPr>
        <w:tab/>
      </w:r>
      <w:r>
        <w:rPr>
          <w:rFonts w:hint="eastAsia"/>
        </w:rPr>
        <w:t>当前预期</w:t>
      </w:r>
      <w:r>
        <w:rPr>
          <w:rFonts w:hint="eastAsia"/>
        </w:rPr>
        <w:t>2010</w:t>
      </w:r>
      <w:r>
        <w:rPr>
          <w:rFonts w:hint="eastAsia"/>
        </w:rPr>
        <w:t>年底还是要加息</w:t>
      </w:r>
      <w:r>
        <w:rPr>
          <w:rFonts w:hint="eastAsia"/>
        </w:rPr>
        <w:t>1</w:t>
      </w:r>
      <w:r>
        <w:rPr>
          <w:rFonts w:hint="eastAsia"/>
        </w:rPr>
        <w:t>次的，在</w:t>
      </w:r>
      <w:r>
        <w:rPr>
          <w:rFonts w:hint="eastAsia"/>
        </w:rPr>
        <w:t>2011</w:t>
      </w:r>
      <w:r>
        <w:rPr>
          <w:rFonts w:hint="eastAsia"/>
        </w:rPr>
        <w:t>年加息回到</w:t>
      </w:r>
      <w:r>
        <w:rPr>
          <w:rFonts w:hint="eastAsia"/>
        </w:rPr>
        <w:t>2%</w:t>
      </w:r>
      <w:r>
        <w:rPr>
          <w:rFonts w:hint="eastAsia"/>
        </w:rPr>
        <w:t>。</w:t>
      </w:r>
      <w:r>
        <w:rPr>
          <w:rFonts w:hint="eastAsia"/>
        </w:rPr>
        <w:tab/>
      </w:r>
    </w:p>
    <w:p w:rsidR="00F10D0B" w:rsidRDefault="00F10D0B" w:rsidP="00F10D0B">
      <w:r>
        <w:rPr>
          <w:rFonts w:hint="eastAsia"/>
        </w:rPr>
        <w:t>20090918 bca.usis_wr_2009_09_18 ROOM TO GROW</w:t>
      </w:r>
      <w:r>
        <w:rPr>
          <w:rFonts w:hint="eastAsia"/>
        </w:rPr>
        <w:tab/>
        <w:t>"6</w:t>
      </w:r>
      <w:r>
        <w:rPr>
          <w:rFonts w:hint="eastAsia"/>
        </w:rPr>
        <w:t>月份</w:t>
      </w:r>
      <w:r>
        <w:rPr>
          <w:rFonts w:hint="eastAsia"/>
        </w:rPr>
        <w:t>Bond vigilantes</w:t>
      </w:r>
      <w:r>
        <w:rPr>
          <w:rFonts w:hint="eastAsia"/>
        </w:rPr>
        <w:t>让股市牛市受到威胁，因为投资者担心通胀压力带来联储紧缩。最近一段时间，国债收益率下降、股市上涨，这意味着投资者看起来接受了下属看法</w:t>
      </w:r>
      <w:r>
        <w:rPr>
          <w:rFonts w:hint="eastAsia"/>
        </w:rPr>
        <w:t>: at least for the moment, that the economy has plenty of room to grow before inflation pressures heat up and the Fed is forced</w:t>
      </w:r>
      <w:r>
        <w:t xml:space="preserve"> to lift rates. </w:t>
      </w:r>
    </w:p>
    <w:p w:rsidR="00F10D0B" w:rsidRDefault="00F10D0B" w:rsidP="00F10D0B">
      <w:pPr>
        <w:rPr>
          <w:rFonts w:hint="eastAsia"/>
        </w:rPr>
      </w:pPr>
      <w:r>
        <w:rPr>
          <w:rFonts w:hint="eastAsia"/>
        </w:rPr>
        <w:t xml:space="preserve">  </w:t>
      </w:r>
      <w:r>
        <w:rPr>
          <w:rFonts w:hint="eastAsia"/>
        </w:rPr>
        <w:t>最新增长方面有好消息，例如房地产等，但房地产支持不可持续。关键仍然是消费。根据最新居民财富数据，居民消费估计仍然面临阻力。总体来说，确实需要担心，如果货币、财政刺激消退以前，居民消费再度收缩的问题（实际上，政策会一直坚持到消费回升</w:t>
      </w:r>
      <w:r>
        <w:rPr>
          <w:rFonts w:hint="eastAsia"/>
        </w:rPr>
        <w:t>......</w:t>
      </w:r>
      <w:r>
        <w:rPr>
          <w:rFonts w:hint="eastAsia"/>
        </w:rPr>
        <w:t>所以，消费似乎从来没有二次收缩过？只有企业在</w:t>
      </w:r>
      <w:r>
        <w:rPr>
          <w:rFonts w:hint="eastAsia"/>
        </w:rPr>
        <w:t>2002</w:t>
      </w:r>
      <w:r>
        <w:rPr>
          <w:rFonts w:hint="eastAsia"/>
        </w:rPr>
        <w:t>年曾经二次收缩过，这跟其他冲击有关）</w:t>
      </w:r>
      <w:r>
        <w:rPr>
          <w:rFonts w:hint="eastAsia"/>
        </w:rPr>
        <w:t>"</w:t>
      </w:r>
      <w:r>
        <w:rPr>
          <w:rFonts w:hint="eastAsia"/>
        </w:rPr>
        <w:tab/>
      </w:r>
      <w:r>
        <w:rPr>
          <w:rFonts w:hint="eastAsia"/>
        </w:rPr>
        <w:tab/>
      </w:r>
      <w:r>
        <w:rPr>
          <w:rFonts w:hint="eastAsia"/>
        </w:rPr>
        <w:tab/>
        <w:t>"</w:t>
      </w:r>
      <w:r>
        <w:rPr>
          <w:rFonts w:hint="eastAsia"/>
        </w:rPr>
        <w:t>何时获利了结？这是当前的重要问题。</w:t>
      </w:r>
    </w:p>
    <w:p w:rsidR="00F10D0B" w:rsidRDefault="00F10D0B" w:rsidP="00F10D0B">
      <w:pPr>
        <w:rPr>
          <w:rFonts w:hint="eastAsia"/>
        </w:rPr>
      </w:pPr>
      <w:r>
        <w:rPr>
          <w:rFonts w:hint="eastAsia"/>
        </w:rPr>
        <w:t xml:space="preserve">  </w:t>
      </w:r>
      <w:r>
        <w:rPr>
          <w:rFonts w:hint="eastAsia"/>
        </w:rPr>
        <w:t>当前</w:t>
      </w:r>
      <w:r>
        <w:rPr>
          <w:rFonts w:hint="eastAsia"/>
        </w:rPr>
        <w:t>13w</w:t>
      </w:r>
      <w:r>
        <w:rPr>
          <w:rFonts w:hint="eastAsia"/>
        </w:rPr>
        <w:t>上涨的这个技术指标显示股市极度</w:t>
      </w:r>
      <w:r>
        <w:rPr>
          <w:rFonts w:hint="eastAsia"/>
        </w:rPr>
        <w:t>overbought</w:t>
      </w:r>
      <w:r>
        <w:rPr>
          <w:rFonts w:hint="eastAsia"/>
        </w:rPr>
        <w:t>。但看其他技术指标尚且可以。</w:t>
      </w:r>
    </w:p>
    <w:p w:rsidR="00F10D0B" w:rsidRDefault="00F10D0B" w:rsidP="00F10D0B">
      <w:pPr>
        <w:rPr>
          <w:rFonts w:hint="eastAsia"/>
        </w:rPr>
      </w:pPr>
      <w:r>
        <w:rPr>
          <w:rFonts w:hint="eastAsia"/>
        </w:rPr>
        <w:t xml:space="preserve">  </w:t>
      </w:r>
      <w:r>
        <w:rPr>
          <w:rFonts w:hint="eastAsia"/>
        </w:rPr>
        <w:t>下面的情况出现时，我们可能建议获利了结：</w:t>
      </w:r>
      <w:r>
        <w:rPr>
          <w:rFonts w:hint="eastAsia"/>
        </w:rPr>
        <w:t>1.</w:t>
      </w:r>
      <w:r>
        <w:rPr>
          <w:rFonts w:hint="eastAsia"/>
        </w:rPr>
        <w:t>长期通胀预期上升（货币要收紧）。</w:t>
      </w:r>
      <w:r>
        <w:rPr>
          <w:rFonts w:hint="eastAsia"/>
        </w:rPr>
        <w:t>2.</w:t>
      </w:r>
      <w:r>
        <w:rPr>
          <w:rFonts w:hint="eastAsia"/>
        </w:rPr>
        <w:t>经济领先指标的走弱（经济走弱）。</w:t>
      </w:r>
      <w:r>
        <w:rPr>
          <w:rFonts w:hint="eastAsia"/>
        </w:rPr>
        <w:t>3.</w:t>
      </w:r>
      <w:r>
        <w:rPr>
          <w:rFonts w:hint="eastAsia"/>
        </w:rPr>
        <w:t>估值太高太高了。</w:t>
      </w:r>
      <w:r>
        <w:rPr>
          <w:rFonts w:hint="eastAsia"/>
        </w:rPr>
        <w:t>"</w:t>
      </w:r>
    </w:p>
    <w:p w:rsidR="00F10D0B" w:rsidRDefault="00F10D0B" w:rsidP="00F10D0B">
      <w:pPr>
        <w:rPr>
          <w:rFonts w:hint="eastAsia"/>
        </w:rPr>
      </w:pPr>
      <w:r>
        <w:rPr>
          <w:rFonts w:hint="eastAsia"/>
        </w:rPr>
        <w:t>20090921 CF40</w:t>
      </w:r>
      <w:r>
        <w:rPr>
          <w:rFonts w:hint="eastAsia"/>
        </w:rPr>
        <w:t>周报</w:t>
      </w:r>
      <w:r>
        <w:rPr>
          <w:rFonts w:hint="eastAsia"/>
        </w:rPr>
        <w:t xml:space="preserve"> 8</w:t>
      </w:r>
      <w:r>
        <w:rPr>
          <w:rFonts w:hint="eastAsia"/>
        </w:rPr>
        <w:t>月宏观数据评析：上行与下探之辨</w:t>
      </w:r>
      <w:r>
        <w:rPr>
          <w:rFonts w:hint="eastAsia"/>
        </w:rPr>
        <w:tab/>
        <w:t>"</w:t>
      </w:r>
      <w:r>
        <w:rPr>
          <w:rFonts w:hint="eastAsia"/>
        </w:rPr>
        <w:t>黄益平：</w:t>
      </w:r>
      <w:r>
        <w:rPr>
          <w:rFonts w:hint="eastAsia"/>
        </w:rPr>
        <w:t>8</w:t>
      </w:r>
      <w:r>
        <w:rPr>
          <w:rFonts w:hint="eastAsia"/>
        </w:rPr>
        <w:t>月经济数据确认持续反弹态势，宏观政策年底转向</w:t>
      </w:r>
    </w:p>
    <w:p w:rsidR="00F10D0B" w:rsidRDefault="00F10D0B" w:rsidP="00F10D0B">
      <w:pPr>
        <w:rPr>
          <w:rFonts w:hint="eastAsia"/>
        </w:rPr>
      </w:pPr>
      <w:r>
        <w:rPr>
          <w:rFonts w:hint="eastAsia"/>
        </w:rPr>
        <w:t>8</w:t>
      </w:r>
      <w:r>
        <w:rPr>
          <w:rFonts w:hint="eastAsia"/>
        </w:rPr>
        <w:t>月经济数据再次确认了中国经济持续反弹态势。工业生产和发电量进一步加速，社会零售总额稳步增长，投资增长重新出现加速势头。所有这些表明，刺激政策仍然在有力支持着中国的经济活动。另外，从海外传来的消息也表明，美国经济将在今年下半年实现超过</w:t>
      </w:r>
      <w:r>
        <w:rPr>
          <w:rFonts w:hint="eastAsia"/>
        </w:rPr>
        <w:t>3%</w:t>
      </w:r>
      <w:r>
        <w:rPr>
          <w:rFonts w:hint="eastAsia"/>
        </w:rPr>
        <w:t>的经济增长，尽管这一反弹带有很大的恢复性，甚至不可持续，但对中国来说，外部经济环境最糟糕的阶段毕竟已经成为过去时。</w:t>
      </w:r>
      <w:r>
        <w:rPr>
          <w:rFonts w:hint="eastAsia"/>
        </w:rPr>
        <w:t>8</w:t>
      </w:r>
      <w:r>
        <w:rPr>
          <w:rFonts w:hint="eastAsia"/>
        </w:rPr>
        <w:t>月数据表明，近期房价上涨已经开始拉动房地产投资的增长。</w:t>
      </w:r>
    </w:p>
    <w:p w:rsidR="00F10D0B" w:rsidRDefault="00F10D0B" w:rsidP="00F10D0B">
      <w:pPr>
        <w:rPr>
          <w:rFonts w:hint="eastAsia"/>
        </w:rPr>
      </w:pPr>
      <w:r>
        <w:rPr>
          <w:rFonts w:hint="eastAsia"/>
        </w:rPr>
        <w:t xml:space="preserve">  </w:t>
      </w:r>
      <w:r>
        <w:rPr>
          <w:rFonts w:hint="eastAsia"/>
        </w:rPr>
        <w:t>简单讲，政策微调实际已经开始了，现在我们将进入一个货币和财政政策适度摇摆的阶段。有些投资者担心今年过后，中国经济政策缺乏后续动力，显然是不了解经济实际。中国经济</w:t>
      </w:r>
      <w:r>
        <w:rPr>
          <w:rFonts w:hint="eastAsia"/>
        </w:rPr>
        <w:lastRenderedPageBreak/>
        <w:t>政策永远是刺激能力强于紧缩能力，况且国有部门还有庞大的资源可以支持经济增长。不过，如果目前一些经济趋势持续发展下去，那么可以预期，宏观经济政策会在年底前后出现转向。</w:t>
      </w:r>
    </w:p>
    <w:p w:rsidR="00F10D0B" w:rsidRDefault="00F10D0B" w:rsidP="00F10D0B"/>
    <w:p w:rsidR="00F10D0B" w:rsidRDefault="00F10D0B" w:rsidP="00F10D0B">
      <w:pPr>
        <w:rPr>
          <w:rFonts w:hint="eastAsia"/>
        </w:rPr>
      </w:pPr>
      <w:r>
        <w:rPr>
          <w:rFonts w:hint="eastAsia"/>
        </w:rPr>
        <w:t>温总理在</w:t>
      </w:r>
      <w:r>
        <w:rPr>
          <w:rFonts w:hint="eastAsia"/>
        </w:rPr>
        <w:t xml:space="preserve">9 </w:t>
      </w:r>
      <w:r>
        <w:rPr>
          <w:rFonts w:hint="eastAsia"/>
        </w:rPr>
        <w:t>月</w:t>
      </w:r>
      <w:r>
        <w:rPr>
          <w:rFonts w:hint="eastAsia"/>
        </w:rPr>
        <w:t xml:space="preserve">10 </w:t>
      </w:r>
      <w:r>
        <w:rPr>
          <w:rFonts w:hint="eastAsia"/>
        </w:rPr>
        <w:t>达沃斯论坛发表的讲话：“我们不能也不会在不适当的条件下改变政策方向。我们将继续把保持经济平稳较快发展作为首要任务，坚定不移地继续实施积极的财政政策和适度宽松的货币政策。</w:t>
      </w:r>
    </w:p>
    <w:p w:rsidR="00F10D0B" w:rsidRDefault="00F10D0B" w:rsidP="00F10D0B"/>
    <w:p w:rsidR="00F10D0B" w:rsidRDefault="00F10D0B" w:rsidP="00F10D0B">
      <w:pPr>
        <w:rPr>
          <w:rFonts w:hint="eastAsia"/>
        </w:rPr>
      </w:pPr>
      <w:r>
        <w:rPr>
          <w:rFonts w:hint="eastAsia"/>
        </w:rPr>
        <w:t>孙明春认为，温和的</w:t>
      </w:r>
      <w:r>
        <w:rPr>
          <w:rFonts w:hint="eastAsia"/>
        </w:rPr>
        <w:t>CPI</w:t>
      </w:r>
      <w:r>
        <w:rPr>
          <w:rFonts w:hint="eastAsia"/>
        </w:rPr>
        <w:t>通胀的预期意味着资产价格通胀几乎不可避免，可以预期增加的货币供应量将会追逐资产而不是消费品。尽管预期认为直至</w:t>
      </w:r>
      <w:r>
        <w:rPr>
          <w:rFonts w:hint="eastAsia"/>
        </w:rPr>
        <w:t>2011</w:t>
      </w:r>
      <w:r>
        <w:rPr>
          <w:rFonts w:hint="eastAsia"/>
        </w:rPr>
        <w:t>年都不会出现严重的</w:t>
      </w:r>
      <w:r>
        <w:rPr>
          <w:rFonts w:hint="eastAsia"/>
        </w:rPr>
        <w:t>CPI</w:t>
      </w:r>
      <w:r>
        <w:rPr>
          <w:rFonts w:hint="eastAsia"/>
        </w:rPr>
        <w:t>通胀，但孙明春预期央行将会于</w:t>
      </w:r>
      <w:r>
        <w:rPr>
          <w:rFonts w:hint="eastAsia"/>
        </w:rPr>
        <w:t>2010</w:t>
      </w:r>
      <w:r>
        <w:rPr>
          <w:rFonts w:hint="eastAsia"/>
        </w:rPr>
        <w:t>年加息</w:t>
      </w:r>
      <w:r>
        <w:rPr>
          <w:rFonts w:hint="eastAsia"/>
        </w:rPr>
        <w:t>81</w:t>
      </w:r>
      <w:r>
        <w:rPr>
          <w:rFonts w:hint="eastAsia"/>
        </w:rPr>
        <w:t>基点、</w:t>
      </w:r>
      <w:r>
        <w:rPr>
          <w:rFonts w:hint="eastAsia"/>
        </w:rPr>
        <w:t>2011</w:t>
      </w:r>
      <w:r>
        <w:rPr>
          <w:rFonts w:hint="eastAsia"/>
        </w:rPr>
        <w:t>年加息</w:t>
      </w:r>
      <w:r>
        <w:rPr>
          <w:rFonts w:hint="eastAsia"/>
        </w:rPr>
        <w:t xml:space="preserve">108 </w:t>
      </w:r>
      <w:r>
        <w:rPr>
          <w:rFonts w:hint="eastAsia"/>
        </w:rPr>
        <w:t>基点，并可能最早会在</w:t>
      </w:r>
      <w:r>
        <w:rPr>
          <w:rFonts w:hint="eastAsia"/>
        </w:rPr>
        <w:t>2010</w:t>
      </w:r>
      <w:r>
        <w:rPr>
          <w:rFonts w:hint="eastAsia"/>
        </w:rPr>
        <w:t>年</w:t>
      </w:r>
      <w:r>
        <w:rPr>
          <w:rFonts w:hint="eastAsia"/>
        </w:rPr>
        <w:t>3</w:t>
      </w:r>
      <w:r>
        <w:rPr>
          <w:rFonts w:hint="eastAsia"/>
        </w:rPr>
        <w:t>月份首次加息</w:t>
      </w:r>
      <w:r>
        <w:rPr>
          <w:rFonts w:hint="eastAsia"/>
        </w:rPr>
        <w:t>27</w:t>
      </w:r>
      <w:r>
        <w:rPr>
          <w:rFonts w:hint="eastAsia"/>
        </w:rPr>
        <w:t>基点。孙明春认为这些加息举措并不是激进的货币紧缩政策，相反，加息主要是为了避免出现负的实际存款利率。从历史经验来看（中国人民银行在加息时似乎总是落后于形势），孙明春认为其预期所面临的风险是</w:t>
      </w:r>
      <w:r>
        <w:rPr>
          <w:rFonts w:hint="eastAsia"/>
        </w:rPr>
        <w:t>:</w:t>
      </w:r>
      <w:r>
        <w:rPr>
          <w:rFonts w:hint="eastAsia"/>
        </w:rPr>
        <w:t>加息幅度更小或动作推迟。在没有出现真正的</w:t>
      </w:r>
      <w:r>
        <w:rPr>
          <w:rFonts w:hint="eastAsia"/>
        </w:rPr>
        <w:t xml:space="preserve">CPI </w:t>
      </w:r>
      <w:r>
        <w:rPr>
          <w:rFonts w:hint="eastAsia"/>
        </w:rPr>
        <w:t>通胀威胁的情况下，即使负的实际利率开始重新出现，加息阻力也可能会相当强。</w:t>
      </w:r>
    </w:p>
    <w:p w:rsidR="00F10D0B" w:rsidRDefault="00F10D0B" w:rsidP="00F10D0B"/>
    <w:p w:rsidR="00F10D0B" w:rsidRDefault="00F10D0B" w:rsidP="00F10D0B">
      <w:pPr>
        <w:rPr>
          <w:rFonts w:hint="eastAsia"/>
        </w:rPr>
      </w:pPr>
      <w:r>
        <w:rPr>
          <w:rFonts w:hint="eastAsia"/>
        </w:rPr>
        <w:t>汪涛：政府未收紧信贷，房地产业持续复苏</w:t>
      </w:r>
    </w:p>
    <w:p w:rsidR="00F10D0B" w:rsidRDefault="00F10D0B" w:rsidP="00F10D0B">
      <w:pPr>
        <w:rPr>
          <w:rFonts w:hint="eastAsia"/>
        </w:rPr>
      </w:pPr>
      <w:r>
        <w:rPr>
          <w:rFonts w:hint="eastAsia"/>
        </w:rPr>
        <w:t>国内经济活动的复苏明显受到了强劲的基础设施投资、火爆的汽车销售以及房地产销售和建设活动反弹的推动。换言之，经济复苏得益于政府的经济刺激政策。</w:t>
      </w:r>
      <w:r>
        <w:rPr>
          <w:rFonts w:hint="eastAsia"/>
        </w:rPr>
        <w:t>8</w:t>
      </w:r>
      <w:r>
        <w:rPr>
          <w:rFonts w:hint="eastAsia"/>
        </w:rPr>
        <w:t>月份对实体经济的贷款增加表明，政府并未收紧对实体经济的信贷。</w:t>
      </w:r>
      <w:r>
        <w:rPr>
          <w:rFonts w:hint="eastAsia"/>
        </w:rPr>
        <w:t>8</w:t>
      </w:r>
      <w:r>
        <w:rPr>
          <w:rFonts w:hint="eastAsia"/>
        </w:rPr>
        <w:t>月份总新增贷款为</w:t>
      </w:r>
      <w:r>
        <w:rPr>
          <w:rFonts w:hint="eastAsia"/>
        </w:rPr>
        <w:t>4100</w:t>
      </w:r>
      <w:r>
        <w:rPr>
          <w:rFonts w:hint="eastAsia"/>
        </w:rPr>
        <w:t>亿人民币，已经稍稍超出市场预期，但剔除了票据融资后，新增贷款高达</w:t>
      </w:r>
      <w:r>
        <w:rPr>
          <w:rFonts w:hint="eastAsia"/>
        </w:rPr>
        <w:t>6860</w:t>
      </w:r>
      <w:r>
        <w:rPr>
          <w:rFonts w:hint="eastAsia"/>
        </w:rPr>
        <w:t>亿人民币，超过了</w:t>
      </w:r>
      <w:r>
        <w:rPr>
          <w:rFonts w:hint="eastAsia"/>
        </w:rPr>
        <w:t>4</w:t>
      </w:r>
      <w:r>
        <w:rPr>
          <w:rFonts w:hint="eastAsia"/>
        </w:rPr>
        <w:t>月、</w:t>
      </w:r>
      <w:r>
        <w:rPr>
          <w:rFonts w:hint="eastAsia"/>
        </w:rPr>
        <w:t>5</w:t>
      </w:r>
      <w:r>
        <w:rPr>
          <w:rFonts w:hint="eastAsia"/>
        </w:rPr>
        <w:t>月和</w:t>
      </w:r>
      <w:r>
        <w:rPr>
          <w:rFonts w:hint="eastAsia"/>
        </w:rPr>
        <w:t>7</w:t>
      </w:r>
      <w:r>
        <w:rPr>
          <w:rFonts w:hint="eastAsia"/>
        </w:rPr>
        <w:t>月份的水平。对居民的银行贷款（主要是住房抵押贷款），以及对企业中长期投资项目的贷款均继续强劲增长。最新的数据表明，随着经济刺激政策的效果开始全部显现，并且房地产建设活动持续复苏，中国的内需正变得更加强劲。</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20090921 VOX Giavazzi The risky game of </w:t>
      </w:r>
      <w:r>
        <w:rPr>
          <w:rFonts w:hint="eastAsia"/>
        </w:rPr>
        <w:t>“</w:t>
      </w:r>
      <w:r>
        <w:rPr>
          <w:rFonts w:hint="eastAsia"/>
        </w:rPr>
        <w:t>chicken</w:t>
      </w:r>
      <w:r>
        <w:rPr>
          <w:rFonts w:hint="eastAsia"/>
        </w:rPr>
        <w:t>”</w:t>
      </w:r>
      <w:r>
        <w:rPr>
          <w:rFonts w:hint="eastAsia"/>
        </w:rPr>
        <w:t xml:space="preserve"> between EU ECB</w:t>
      </w:r>
      <w:r>
        <w:rPr>
          <w:rFonts w:hint="eastAsia"/>
        </w:rPr>
        <w:tab/>
        <w:t>"</w:t>
      </w:r>
      <w:r>
        <w:rPr>
          <w:rFonts w:hint="eastAsia"/>
        </w:rPr>
        <w:t>（这篇报告的关键信息是：此时欧洲讨论的还是如何退出刺激政策问题，而没有怎么谈论欧债危机。看来还没有欧债危机。欧债危机何以发生的？）（</w:t>
      </w:r>
      <w:r>
        <w:rPr>
          <w:rFonts w:hint="eastAsia"/>
        </w:rPr>
        <w:t>2009.12</w:t>
      </w:r>
      <w:r>
        <w:rPr>
          <w:rFonts w:hint="eastAsia"/>
        </w:rPr>
        <w:t>希腊财政危机爆发，新政府发现旧政府掩盖了坏账）（跟</w:t>
      </w:r>
      <w:r>
        <w:rPr>
          <w:rFonts w:hint="eastAsia"/>
        </w:rPr>
        <w:t>2002</w:t>
      </w:r>
      <w:r>
        <w:rPr>
          <w:rFonts w:hint="eastAsia"/>
        </w:rPr>
        <w:t>年合并来看，“假账”是二次探底的重要触发因素）</w:t>
      </w:r>
    </w:p>
    <w:p w:rsidR="00F10D0B" w:rsidRDefault="00F10D0B" w:rsidP="00F10D0B">
      <w:r>
        <w:t xml:space="preserve">What’s the proper exit strategy from the crisis? This column says the key question is how to coordinate the withdrawal of fiscal stimulus and accommodative monetary policy. It recommends that Eurozone governments commit to future spending cuts so that they do not undermine the efforts of the European Central Bank. </w:t>
      </w:r>
    </w:p>
    <w:p w:rsidR="00F10D0B" w:rsidRDefault="00F10D0B" w:rsidP="00F10D0B">
      <w:r>
        <w:t>"</w:t>
      </w:r>
      <w:r>
        <w:tab/>
      </w:r>
      <w:r>
        <w:tab/>
      </w:r>
      <w:r>
        <w:tab/>
      </w:r>
    </w:p>
    <w:p w:rsidR="00F10D0B" w:rsidRDefault="00F10D0B" w:rsidP="00F10D0B">
      <w:pPr>
        <w:rPr>
          <w:rFonts w:hint="eastAsia"/>
        </w:rPr>
      </w:pPr>
      <w:r>
        <w:rPr>
          <w:rFonts w:hint="eastAsia"/>
        </w:rPr>
        <w:t>20090922 bwam Ireland Finds the mechanism to get the ECB to monetize</w:t>
      </w:r>
      <w:r>
        <w:rPr>
          <w:rFonts w:hint="eastAsia"/>
        </w:rPr>
        <w:tab/>
      </w:r>
      <w:r>
        <w:rPr>
          <w:rFonts w:hint="eastAsia"/>
        </w:rPr>
        <w:t>现在爱尔兰找到从</w:t>
      </w:r>
      <w:r>
        <w:rPr>
          <w:rFonts w:hint="eastAsia"/>
        </w:rPr>
        <w:t>ECB</w:t>
      </w:r>
      <w:r>
        <w:rPr>
          <w:rFonts w:hint="eastAsia"/>
        </w:rPr>
        <w:t>曲线借钱的办法。当前的爱尔兰银行的亏空高达爱尔兰</w:t>
      </w:r>
      <w:r>
        <w:rPr>
          <w:rFonts w:hint="eastAsia"/>
        </w:rPr>
        <w:t>GDP</w:t>
      </w:r>
      <w:r>
        <w:rPr>
          <w:rFonts w:hint="eastAsia"/>
        </w:rPr>
        <w:t>的</w:t>
      </w:r>
      <w:r>
        <w:rPr>
          <w:rFonts w:hint="eastAsia"/>
        </w:rPr>
        <w:t>46%</w:t>
      </w:r>
      <w:r>
        <w:rPr>
          <w:rFonts w:hint="eastAsia"/>
        </w:rPr>
        <w:t>，而爱尔兰政府赤字已经高达</w:t>
      </w:r>
      <w:r>
        <w:rPr>
          <w:rFonts w:hint="eastAsia"/>
        </w:rPr>
        <w:t>GDP</w:t>
      </w:r>
      <w:r>
        <w:rPr>
          <w:rFonts w:hint="eastAsia"/>
        </w:rPr>
        <w:t>的</w:t>
      </w:r>
      <w:r>
        <w:rPr>
          <w:rFonts w:hint="eastAsia"/>
        </w:rPr>
        <w:t>11%</w:t>
      </w:r>
      <w:r>
        <w:rPr>
          <w:rFonts w:hint="eastAsia"/>
        </w:rPr>
        <w:t>。现在爱尔兰需要找到一个印前给银行的办法，现在找到了，是这样的：爱尔兰政府成立了</w:t>
      </w:r>
      <w:r>
        <w:rPr>
          <w:rFonts w:hint="eastAsia"/>
        </w:rPr>
        <w:t>bad bank</w:t>
      </w:r>
      <w:r>
        <w:rPr>
          <w:rFonts w:hint="eastAsia"/>
        </w:rPr>
        <w:t>，从爱尔兰商业银行以七折购买房地产贷款——有毒资产，并以爱尔兰国债来支付；爱尔兰银行再把这些国债到</w:t>
      </w:r>
      <w:r>
        <w:rPr>
          <w:rFonts w:hint="eastAsia"/>
        </w:rPr>
        <w:t>ECB</w:t>
      </w:r>
      <w:r>
        <w:rPr>
          <w:rFonts w:hint="eastAsia"/>
        </w:rPr>
        <w:t>去贴现，拿到现金。这个办法很巧妙，也未其他国家开了一个先例。这一消息公布以后，爱尔兰银行股票上涨，</w:t>
      </w:r>
      <w:r>
        <w:rPr>
          <w:rFonts w:hint="eastAsia"/>
        </w:rPr>
        <w:t>CDS</w:t>
      </w:r>
      <w:r>
        <w:rPr>
          <w:rFonts w:hint="eastAsia"/>
        </w:rPr>
        <w:t>有所收窄。（整体而言，欧洲边缘国家利差在雷曼以后上升，在</w:t>
      </w:r>
      <w:r>
        <w:rPr>
          <w:rFonts w:hint="eastAsia"/>
        </w:rPr>
        <w:t>2009</w:t>
      </w:r>
      <w:r>
        <w:rPr>
          <w:rFonts w:hint="eastAsia"/>
        </w:rPr>
        <w:t>年</w:t>
      </w:r>
      <w:r>
        <w:rPr>
          <w:rFonts w:hint="eastAsia"/>
        </w:rPr>
        <w:t>3</w:t>
      </w:r>
      <w:r>
        <w:rPr>
          <w:rFonts w:hint="eastAsia"/>
        </w:rPr>
        <w:t>月触顶回落，这与全球风险资产走势一致，没有特别的体现出欧债危机本身的问题）。</w:t>
      </w:r>
      <w:r>
        <w:rPr>
          <w:rFonts w:hint="eastAsia"/>
        </w:rPr>
        <w:tab/>
      </w:r>
      <w:r>
        <w:rPr>
          <w:rFonts w:hint="eastAsia"/>
        </w:rPr>
        <w:tab/>
      </w:r>
      <w:r>
        <w:rPr>
          <w:rFonts w:hint="eastAsia"/>
        </w:rPr>
        <w:tab/>
      </w:r>
    </w:p>
    <w:p w:rsidR="00F10D0B" w:rsidRDefault="00F10D0B" w:rsidP="00F10D0B">
      <w:pPr>
        <w:rPr>
          <w:rFonts w:hint="eastAsia"/>
        </w:rPr>
      </w:pPr>
      <w:r>
        <w:rPr>
          <w:rFonts w:hint="eastAsia"/>
        </w:rPr>
        <w:t>20090923 bwam US tracing the impact of fiscal and monetary stimulation to corporate profits</w:t>
      </w:r>
      <w:r>
        <w:rPr>
          <w:rFonts w:hint="eastAsia"/>
        </w:rPr>
        <w:tab/>
        <w:t>"</w:t>
      </w:r>
      <w:r>
        <w:rPr>
          <w:rFonts w:hint="eastAsia"/>
        </w:rPr>
        <w:t>联储宣布了将放缓</w:t>
      </w:r>
      <w:r>
        <w:rPr>
          <w:rFonts w:hint="eastAsia"/>
        </w:rPr>
        <w:t>mbs</w:t>
      </w:r>
      <w:r>
        <w:rPr>
          <w:rFonts w:hint="eastAsia"/>
        </w:rPr>
        <w:t>的购买计划。这本身不是一个大新闻，但确实影响了市场。这减少了总需求，因此消息发布后，短端和长端利率都下降，股市下跌，美元上涨。我们认为市场的</w:t>
      </w:r>
      <w:r>
        <w:rPr>
          <w:rFonts w:hint="eastAsia"/>
        </w:rPr>
        <w:lastRenderedPageBreak/>
        <w:t>解读是正确的。</w:t>
      </w:r>
    </w:p>
    <w:p w:rsidR="00F10D0B" w:rsidRDefault="00F10D0B" w:rsidP="00F10D0B"/>
    <w:p w:rsidR="00F10D0B" w:rsidRDefault="00F10D0B" w:rsidP="00F10D0B">
      <w:pPr>
        <w:rPr>
          <w:rFonts w:hint="eastAsia"/>
        </w:rPr>
      </w:pPr>
      <w:r>
        <w:rPr>
          <w:rFonts w:hint="eastAsia"/>
        </w:rPr>
        <w:t>（这篇文章本身写的也不是很清楚，但问题角度是不错，下面是我自己的思考：</w:t>
      </w:r>
    </w:p>
    <w:p w:rsidR="00F10D0B" w:rsidRDefault="00F10D0B" w:rsidP="00F10D0B">
      <w:pPr>
        <w:rPr>
          <w:rFonts w:hint="eastAsia"/>
        </w:rPr>
      </w:pPr>
      <w:r>
        <w:rPr>
          <w:rFonts w:hint="eastAsia"/>
        </w:rPr>
        <w:t>1.</w:t>
      </w:r>
      <w:r>
        <w:rPr>
          <w:rFonts w:hint="eastAsia"/>
        </w:rPr>
        <w:t>居民部门总负债与居民部门</w:t>
      </w:r>
      <w:r>
        <w:rPr>
          <w:rFonts w:hint="eastAsia"/>
        </w:rPr>
        <w:t>net saving</w:t>
      </w:r>
      <w:r>
        <w:rPr>
          <w:rFonts w:hint="eastAsia"/>
        </w:rPr>
        <w:t>没有一一对应关系。如果一个居民举债，另一个居民</w:t>
      </w:r>
      <w:r>
        <w:rPr>
          <w:rFonts w:hint="eastAsia"/>
        </w:rPr>
        <w:t>finance</w:t>
      </w:r>
      <w:r>
        <w:rPr>
          <w:rFonts w:hint="eastAsia"/>
        </w:rPr>
        <w:t>，那么这个过程中，居民部门的总净资产是不变的。举债过程的影响是什么？影响是扩大了总开支（流量）和</w:t>
      </w:r>
      <w:r>
        <w:rPr>
          <w:rFonts w:hint="eastAsia"/>
        </w:rPr>
        <w:t>GDP</w:t>
      </w:r>
      <w:r>
        <w:rPr>
          <w:rFonts w:hint="eastAsia"/>
        </w:rPr>
        <w:t>。如果一个居民举债，是国外部门</w:t>
      </w:r>
      <w:r>
        <w:rPr>
          <w:rFonts w:hint="eastAsia"/>
        </w:rPr>
        <w:t>finance</w:t>
      </w:r>
      <w:r>
        <w:rPr>
          <w:rFonts w:hint="eastAsia"/>
        </w:rPr>
        <w:t>（即逆差上升），那么居民部门</w:t>
      </w:r>
      <w:r>
        <w:rPr>
          <w:rFonts w:hint="eastAsia"/>
        </w:rPr>
        <w:t>net saving</w:t>
      </w:r>
      <w:r>
        <w:rPr>
          <w:rFonts w:hint="eastAsia"/>
        </w:rPr>
        <w:t>确实下降</w:t>
      </w:r>
      <w:r>
        <w:rPr>
          <w:rFonts w:hint="eastAsia"/>
        </w:rPr>
        <w:t>...</w:t>
      </w:r>
    </w:p>
    <w:p w:rsidR="00F10D0B" w:rsidRDefault="00F10D0B" w:rsidP="00F10D0B">
      <w:pPr>
        <w:rPr>
          <w:rFonts w:hint="eastAsia"/>
        </w:rPr>
      </w:pPr>
      <w:r>
        <w:rPr>
          <w:rFonts w:hint="eastAsia"/>
        </w:rPr>
        <w:t>2.</w:t>
      </w:r>
      <w:r>
        <w:rPr>
          <w:rFonts w:hint="eastAsia"/>
        </w:rPr>
        <w:t>本国的</w:t>
      </w:r>
      <w:r>
        <w:rPr>
          <w:rFonts w:hint="eastAsia"/>
        </w:rPr>
        <w:t xml:space="preserve">Net saving = </w:t>
      </w:r>
      <w:r>
        <w:rPr>
          <w:rFonts w:hint="eastAsia"/>
        </w:rPr>
        <w:t>居民</w:t>
      </w:r>
      <w:r>
        <w:rPr>
          <w:rFonts w:hint="eastAsia"/>
        </w:rPr>
        <w:t xml:space="preserve">net saving + </w:t>
      </w:r>
      <w:r>
        <w:rPr>
          <w:rFonts w:hint="eastAsia"/>
        </w:rPr>
        <w:t>政府</w:t>
      </w:r>
      <w:r>
        <w:rPr>
          <w:rFonts w:hint="eastAsia"/>
        </w:rPr>
        <w:t xml:space="preserve">net saving = </w:t>
      </w:r>
      <w:r>
        <w:rPr>
          <w:rFonts w:hint="eastAsia"/>
        </w:rPr>
        <w:t>投资</w:t>
      </w:r>
      <w:r>
        <w:rPr>
          <w:rFonts w:hint="eastAsia"/>
        </w:rPr>
        <w:t xml:space="preserve"> + </w:t>
      </w:r>
      <w:r>
        <w:rPr>
          <w:rFonts w:hint="eastAsia"/>
        </w:rPr>
        <w:t>净出口。投资短期来看给定不变，那么居民部门的资产负债表如果想发生变化，或者需要政府变化，或者需要对外净出口变化。在危机以前，是居民</w:t>
      </w:r>
      <w:r>
        <w:rPr>
          <w:rFonts w:hint="eastAsia"/>
        </w:rPr>
        <w:t>net saving</w:t>
      </w:r>
      <w:r>
        <w:rPr>
          <w:rFonts w:hint="eastAsia"/>
        </w:rPr>
        <w:t>下降伴随着逆差上升；危机以来，是居民</w:t>
      </w:r>
      <w:r>
        <w:rPr>
          <w:rFonts w:hint="eastAsia"/>
        </w:rPr>
        <w:t>net saving</w:t>
      </w:r>
      <w:r>
        <w:rPr>
          <w:rFonts w:hint="eastAsia"/>
        </w:rPr>
        <w:t>上升伴随着政府储蓄下降。政府的举债只是看起来让居民</w:t>
      </w:r>
      <w:r>
        <w:rPr>
          <w:rFonts w:hint="eastAsia"/>
        </w:rPr>
        <w:t>net saving</w:t>
      </w:r>
      <w:r>
        <w:rPr>
          <w:rFonts w:hint="eastAsia"/>
        </w:rPr>
        <w:t>上升，这涉及一个</w:t>
      </w:r>
      <w:r>
        <w:rPr>
          <w:rFonts w:hint="eastAsia"/>
        </w:rPr>
        <w:t>barro</w:t>
      </w:r>
      <w:r>
        <w:rPr>
          <w:rFonts w:hint="eastAsia"/>
        </w:rPr>
        <w:t>的</w:t>
      </w:r>
      <w:r>
        <w:rPr>
          <w:rFonts w:hint="eastAsia"/>
        </w:rPr>
        <w:t>literature</w:t>
      </w:r>
      <w:r>
        <w:rPr>
          <w:rFonts w:hint="eastAsia"/>
        </w:rPr>
        <w:t>，就是政府债务是否是财富的问题。</w:t>
      </w:r>
    </w:p>
    <w:p w:rsidR="00F10D0B" w:rsidRDefault="00F10D0B" w:rsidP="00F10D0B">
      <w:pPr>
        <w:rPr>
          <w:rFonts w:hint="eastAsia"/>
        </w:rPr>
      </w:pPr>
      <w:r>
        <w:rPr>
          <w:rFonts w:hint="eastAsia"/>
        </w:rPr>
        <w:t xml:space="preserve">  </w:t>
      </w:r>
      <w:r>
        <w:rPr>
          <w:rFonts w:hint="eastAsia"/>
        </w:rPr>
        <w:t>因此，桥水的分析，说起来也很简单：</w:t>
      </w:r>
    </w:p>
    <w:p w:rsidR="00F10D0B" w:rsidRDefault="00F10D0B" w:rsidP="00F10D0B">
      <w:pPr>
        <w:rPr>
          <w:rFonts w:hint="eastAsia"/>
        </w:rPr>
      </w:pPr>
      <w:r>
        <w:rPr>
          <w:rFonts w:hint="eastAsia"/>
        </w:rPr>
        <w:t>1.</w:t>
      </w:r>
      <w:r>
        <w:rPr>
          <w:rFonts w:hint="eastAsia"/>
        </w:rPr>
        <w:t>危机以来，美国对外净出口调整有限（大约调整了</w:t>
      </w:r>
      <w:r>
        <w:rPr>
          <w:rFonts w:hint="eastAsia"/>
        </w:rPr>
        <w:t>GDP</w:t>
      </w:r>
      <w:r>
        <w:rPr>
          <w:rFonts w:hint="eastAsia"/>
        </w:rPr>
        <w:t>的</w:t>
      </w:r>
      <w:r>
        <w:rPr>
          <w:rFonts w:hint="eastAsia"/>
        </w:rPr>
        <w:t>2</w:t>
      </w:r>
      <w:r>
        <w:rPr>
          <w:rFonts w:hint="eastAsia"/>
        </w:rPr>
        <w:t>个百分点，这不足以实现居民部门资产负债表的足够快速调整。</w:t>
      </w:r>
    </w:p>
    <w:p w:rsidR="00F10D0B" w:rsidRDefault="00F10D0B" w:rsidP="00F10D0B">
      <w:pPr>
        <w:rPr>
          <w:rFonts w:hint="eastAsia"/>
        </w:rPr>
      </w:pPr>
      <w:r>
        <w:rPr>
          <w:rFonts w:hint="eastAsia"/>
        </w:rPr>
        <w:t>2.</w:t>
      </w:r>
      <w:r>
        <w:rPr>
          <w:rFonts w:hint="eastAsia"/>
        </w:rPr>
        <w:t>由于房价、股价大幅下降，居民</w:t>
      </w:r>
      <w:r>
        <w:rPr>
          <w:rFonts w:hint="eastAsia"/>
        </w:rPr>
        <w:t>net worth</w:t>
      </w:r>
      <w:r>
        <w:rPr>
          <w:rFonts w:hint="eastAsia"/>
        </w:rPr>
        <w:t>受损严重，因此居民储蓄率的回升只能依靠政府储蓄下降，即政府赤字。</w:t>
      </w:r>
    </w:p>
    <w:p w:rsidR="00F10D0B" w:rsidRDefault="00F10D0B" w:rsidP="00F10D0B">
      <w:pPr>
        <w:rPr>
          <w:rFonts w:hint="eastAsia"/>
        </w:rPr>
      </w:pPr>
      <w:r>
        <w:rPr>
          <w:rFonts w:hint="eastAsia"/>
        </w:rPr>
        <w:t>3.</w:t>
      </w:r>
      <w:r>
        <w:rPr>
          <w:rFonts w:hint="eastAsia"/>
        </w:rPr>
        <w:t>如果政府不赤字，那么居民“试图”修复资产负债表的努力只会导致总需求的下降，居民部门的净储蓄其实不会上升，换言之，即</w:t>
      </w:r>
      <w:r>
        <w:rPr>
          <w:rFonts w:hint="eastAsia"/>
        </w:rPr>
        <w:t>debt deflation</w:t>
      </w:r>
      <w:r>
        <w:rPr>
          <w:rFonts w:hint="eastAsia"/>
        </w:rPr>
        <w:t>的</w:t>
      </w:r>
      <w:r>
        <w:rPr>
          <w:rFonts w:hint="eastAsia"/>
        </w:rPr>
        <w:t>ugly</w:t>
      </w:r>
      <w:r>
        <w:rPr>
          <w:rFonts w:hint="eastAsia"/>
        </w:rPr>
        <w:t>版本。</w:t>
      </w:r>
    </w:p>
    <w:p w:rsidR="00F10D0B" w:rsidRDefault="00F10D0B" w:rsidP="00F10D0B">
      <w:pPr>
        <w:rPr>
          <w:rFonts w:hint="eastAsia"/>
        </w:rPr>
      </w:pPr>
      <w:r>
        <w:rPr>
          <w:rFonts w:hint="eastAsia"/>
        </w:rPr>
        <w:t>4.</w:t>
      </w:r>
      <w:r>
        <w:rPr>
          <w:rFonts w:hint="eastAsia"/>
        </w:rPr>
        <w:t>美元走弱的影响在于：</w:t>
      </w:r>
      <w:r>
        <w:rPr>
          <w:rFonts w:hint="eastAsia"/>
        </w:rPr>
        <w:t>1</w:t>
      </w:r>
      <w:r>
        <w:rPr>
          <w:rFonts w:hint="eastAsia"/>
        </w:rPr>
        <w:t>）流量上改善对外出口。</w:t>
      </w:r>
      <w:r>
        <w:rPr>
          <w:rFonts w:hint="eastAsia"/>
        </w:rPr>
        <w:t>2</w:t>
      </w:r>
      <w:r>
        <w:rPr>
          <w:rFonts w:hint="eastAsia"/>
        </w:rPr>
        <w:t>）存量上减少对外债务。这些都有利于居民部门修复资产负债表。）</w:t>
      </w:r>
    </w:p>
    <w:p w:rsidR="00F10D0B" w:rsidRDefault="00F10D0B" w:rsidP="00F10D0B">
      <w:pPr>
        <w:rPr>
          <w:rFonts w:hint="eastAsia"/>
        </w:rPr>
      </w:pPr>
      <w:r>
        <w:rPr>
          <w:rFonts w:hint="eastAsia"/>
        </w:rPr>
        <w:t>5.</w:t>
      </w:r>
      <w:r>
        <w:rPr>
          <w:rFonts w:hint="eastAsia"/>
        </w:rPr>
        <w:t>由于财政赤字主要是由联储印钱来</w:t>
      </w:r>
      <w:r>
        <w:rPr>
          <w:rFonts w:hint="eastAsia"/>
        </w:rPr>
        <w:t>finance</w:t>
      </w:r>
      <w:r>
        <w:rPr>
          <w:rFonts w:hint="eastAsia"/>
        </w:rPr>
        <w:t>的，因此联储药不能停，否则政府债券收益率上升（进而挤出其他投资、复苏难以持续）</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20090923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首先总结大家的看法。过去六周继续改善，未来几个季度的支持力量包括去库存的减缓，汽车，房地产缓慢好转，消费企稳，更好的金融条件和货币、财政支持。但对于</w:t>
      </w:r>
      <w:r>
        <w:rPr>
          <w:rFonts w:hint="eastAsia"/>
        </w:rPr>
        <w:t>2010</w:t>
      </w:r>
      <w:r>
        <w:rPr>
          <w:rFonts w:hint="eastAsia"/>
        </w:rPr>
        <w:t>年，整体看法是</w:t>
      </w:r>
      <w:r>
        <w:rPr>
          <w:rFonts w:hint="eastAsia"/>
        </w:rPr>
        <w:t>2010</w:t>
      </w:r>
      <w:r>
        <w:rPr>
          <w:rFonts w:hint="eastAsia"/>
        </w:rPr>
        <w:t>年增长相对较慢，也许是</w:t>
      </w:r>
      <w:r>
        <w:rPr>
          <w:rFonts w:hint="eastAsia"/>
        </w:rPr>
        <w:t>potential growth rate</w:t>
      </w:r>
      <w:r>
        <w:rPr>
          <w:rFonts w:hint="eastAsia"/>
        </w:rPr>
        <w:t>附近，以至于难以明显降低失业率。在过去六周，在</w:t>
      </w:r>
      <w:r>
        <w:rPr>
          <w:rFonts w:hint="eastAsia"/>
        </w:rPr>
        <w:t>cash-for-clunkers</w:t>
      </w:r>
      <w:r>
        <w:rPr>
          <w:rFonts w:hint="eastAsia"/>
        </w:rPr>
        <w:t>的支持下，消费有所回升。消费基本面也有改善，特别是居民财富改善，收入企稳。但就业市场整体仍弱，信贷较紧，刺激政策也要退去。储蓄率相对稳定，但未来不确定性较强。尽管总需求回暖，但企业信心似乎没有完全好转，这也对应着就业市场的改善较缓慢，投资意愿不强。过去六周的金融市场改善并不算强，但显示了较好的持续性。长端利率的走低是有些</w:t>
      </w:r>
      <w:r>
        <w:rPr>
          <w:rFonts w:hint="eastAsia"/>
        </w:rPr>
        <w:t>puzzling</w:t>
      </w:r>
      <w:r>
        <w:rPr>
          <w:rFonts w:hint="eastAsia"/>
        </w:rPr>
        <w:t>的。不过</w:t>
      </w:r>
      <w:r>
        <w:rPr>
          <w:rFonts w:hint="eastAsia"/>
        </w:rPr>
        <w:t>credit risks in the banking system</w:t>
      </w:r>
      <w:r>
        <w:rPr>
          <w:rFonts w:hint="eastAsia"/>
        </w:rPr>
        <w:t>仍然很大。</w:t>
      </w:r>
    </w:p>
    <w:p w:rsidR="00F10D0B" w:rsidRDefault="00F10D0B" w:rsidP="00F10D0B">
      <w:pPr>
        <w:rPr>
          <w:rFonts w:hint="eastAsia"/>
        </w:rPr>
      </w:pPr>
      <w:r>
        <w:rPr>
          <w:rFonts w:hint="eastAsia"/>
        </w:rPr>
        <w:t xml:space="preserve">  </w:t>
      </w:r>
      <w:r>
        <w:rPr>
          <w:rFonts w:hint="eastAsia"/>
        </w:rPr>
        <w:t>在我看来，问题已经是近期的回升能否持续到</w:t>
      </w:r>
      <w:r>
        <w:rPr>
          <w:rFonts w:hint="eastAsia"/>
        </w:rPr>
        <w:t>2010</w:t>
      </w:r>
      <w:r>
        <w:rPr>
          <w:rFonts w:hint="eastAsia"/>
        </w:rPr>
        <w:t>年，</w:t>
      </w:r>
      <w:r>
        <w:rPr>
          <w:rFonts w:hint="eastAsia"/>
        </w:rPr>
        <w:t xml:space="preserve">there are good arguments on both sides. </w:t>
      </w:r>
      <w:r>
        <w:rPr>
          <w:rFonts w:hint="eastAsia"/>
        </w:rPr>
        <w:t>好的一面是，房地产确实在改善。房地产对于前景非常重要。就业市场仍然很弱，但恶化速度放缓，这是未来良性循环的前提条件。从金融市场看，股市上涨，收益率曲线陡峭，说明市场对复苏有信心。对于消费，我依然同意</w:t>
      </w:r>
      <w:r>
        <w:rPr>
          <w:rFonts w:hint="eastAsia"/>
        </w:rPr>
        <w:t>staff</w:t>
      </w:r>
      <w:r>
        <w:rPr>
          <w:rFonts w:hint="eastAsia"/>
        </w:rPr>
        <w:t>的看法，储蓄率会稳住。全球改善是很积极。</w:t>
      </w:r>
    </w:p>
    <w:p w:rsidR="00F10D0B" w:rsidRDefault="00F10D0B" w:rsidP="00F10D0B">
      <w:pPr>
        <w:rPr>
          <w:rFonts w:hint="eastAsia"/>
        </w:rPr>
      </w:pPr>
      <w:r>
        <w:rPr>
          <w:rFonts w:hint="eastAsia"/>
        </w:rPr>
        <w:t xml:space="preserve">  </w:t>
      </w:r>
      <w:r>
        <w:rPr>
          <w:rFonts w:hint="eastAsia"/>
        </w:rPr>
        <w:t>但不好的一面是，当前许多政策有暂时性，例如</w:t>
      </w:r>
      <w:r>
        <w:rPr>
          <w:rFonts w:hint="eastAsia"/>
        </w:rPr>
        <w:t>first-time homebuyer's tax credit</w:t>
      </w:r>
      <w:r>
        <w:rPr>
          <w:rFonts w:hint="eastAsia"/>
        </w:rPr>
        <w:t>正在消退（其实对于政策消退问题，看起来从来不是问题）。当前就业市场看起来是</w:t>
      </w:r>
      <w:r>
        <w:rPr>
          <w:rFonts w:hint="eastAsia"/>
        </w:rPr>
        <w:t xml:space="preserve">jobless or very slow recovery. </w:t>
      </w:r>
      <w:r>
        <w:rPr>
          <w:rFonts w:hint="eastAsia"/>
        </w:rPr>
        <w:t>失业的持续太长，会造成技能丧失等问题。银行系统仍然有很大压力，</w:t>
      </w:r>
      <w:r>
        <w:rPr>
          <w:rFonts w:hint="eastAsia"/>
        </w:rPr>
        <w:t xml:space="preserve">potential losses being very, very important. </w:t>
      </w:r>
      <w:r>
        <w:rPr>
          <w:rFonts w:hint="eastAsia"/>
        </w:rPr>
        <w:t>还有许多失衡，例如</w:t>
      </w:r>
      <w:r>
        <w:rPr>
          <w:rFonts w:hint="eastAsia"/>
        </w:rPr>
        <w:t>trade imbalances</w:t>
      </w:r>
      <w:r>
        <w:rPr>
          <w:rFonts w:hint="eastAsia"/>
        </w:rPr>
        <w:t>没有解决。</w:t>
      </w:r>
    </w:p>
    <w:p w:rsidR="00F10D0B" w:rsidRDefault="00F10D0B" w:rsidP="00F10D0B">
      <w:pPr>
        <w:rPr>
          <w:rFonts w:hint="eastAsia"/>
        </w:rPr>
      </w:pPr>
      <w:r>
        <w:rPr>
          <w:rFonts w:hint="eastAsia"/>
        </w:rPr>
        <w:t xml:space="preserve">  </w:t>
      </w:r>
      <w:r>
        <w:rPr>
          <w:rFonts w:hint="eastAsia"/>
        </w:rPr>
        <w:t>总体而言，我还是认为</w:t>
      </w:r>
      <w:r>
        <w:rPr>
          <w:rFonts w:hint="eastAsia"/>
        </w:rPr>
        <w:t>2009Q2</w:t>
      </w:r>
      <w:r>
        <w:rPr>
          <w:rFonts w:hint="eastAsia"/>
        </w:rPr>
        <w:t>的复苏会比较强，但</w:t>
      </w:r>
      <w:r>
        <w:rPr>
          <w:rFonts w:hint="eastAsia"/>
        </w:rPr>
        <w:t>2010</w:t>
      </w:r>
      <w:r>
        <w:rPr>
          <w:rFonts w:hint="eastAsia"/>
        </w:rPr>
        <w:t>年仅在</w:t>
      </w:r>
      <w:r>
        <w:rPr>
          <w:rFonts w:hint="eastAsia"/>
        </w:rPr>
        <w:t>trend</w:t>
      </w:r>
      <w:r>
        <w:rPr>
          <w:rFonts w:hint="eastAsia"/>
        </w:rPr>
        <w:t>附近，也许略微高于</w:t>
      </w:r>
      <w:r>
        <w:rPr>
          <w:rFonts w:hint="eastAsia"/>
        </w:rPr>
        <w:t>potential</w:t>
      </w:r>
      <w:r>
        <w:rPr>
          <w:rFonts w:hint="eastAsia"/>
        </w:rPr>
        <w:t>，这仅仅能让失业率温和下降。过去六周的变化进一步支持我的判断，在于房地</w:t>
      </w:r>
      <w:r>
        <w:rPr>
          <w:rFonts w:hint="eastAsia"/>
        </w:rPr>
        <w:lastRenderedPageBreak/>
        <w:t>产改善、房价回升。</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很显然，通胀当前并不是担心，但我们需要留意通胀，因为</w:t>
      </w:r>
      <w:r>
        <w:rPr>
          <w:rFonts w:hint="eastAsia"/>
        </w:rPr>
        <w:t xml:space="preserve">lags can be long and variable. </w:t>
      </w:r>
    </w:p>
    <w:p w:rsidR="00F10D0B" w:rsidRDefault="00F10D0B" w:rsidP="00F10D0B">
      <w:pPr>
        <w:rPr>
          <w:rFonts w:hint="eastAsia"/>
        </w:rPr>
      </w:pPr>
      <w:r>
        <w:rPr>
          <w:rFonts w:hint="eastAsia"/>
        </w:rPr>
        <w:t xml:space="preserve">  </w:t>
      </w:r>
      <w:r>
        <w:rPr>
          <w:rFonts w:hint="eastAsia"/>
        </w:rPr>
        <w:t>对于</w:t>
      </w:r>
      <w:r>
        <w:rPr>
          <w:rFonts w:hint="eastAsia"/>
        </w:rPr>
        <w:t>Gap</w:t>
      </w:r>
      <w:r>
        <w:rPr>
          <w:rFonts w:hint="eastAsia"/>
        </w:rPr>
        <w:t>理论</w:t>
      </w:r>
      <w:r>
        <w:rPr>
          <w:rFonts w:hint="eastAsia"/>
        </w:rPr>
        <w:t>, a lot of the</w:t>
      </w:r>
    </w:p>
    <w:p w:rsidR="00F10D0B" w:rsidRDefault="00F10D0B" w:rsidP="00F10D0B">
      <w:r>
        <w:t>ambiguities in the statistical and empirical work on the output gap and inflation come from the fact that, over most of the data sample, the output gap is sufficiently small that it is dominated by noise. It is very hard to know whether there is a gap, how big it is, and indeed, there may be nonlinear effects of the gap on inflation.</w:t>
      </w:r>
    </w:p>
    <w:p w:rsidR="00F10D0B" w:rsidRDefault="00F10D0B" w:rsidP="00F10D0B">
      <w:pPr>
        <w:rPr>
          <w:rFonts w:hint="eastAsia"/>
        </w:rPr>
      </w:pPr>
      <w:r>
        <w:rPr>
          <w:rFonts w:hint="eastAsia"/>
        </w:rPr>
        <w:t xml:space="preserve">  </w:t>
      </w:r>
      <w:r>
        <w:rPr>
          <w:rFonts w:hint="eastAsia"/>
        </w:rPr>
        <w:t>不过考虑到每一次衰退以后，通胀都会下降，因此如果</w:t>
      </w:r>
      <w:r>
        <w:rPr>
          <w:rFonts w:hint="eastAsia"/>
        </w:rPr>
        <w:t>output gap</w:t>
      </w:r>
      <w:r>
        <w:rPr>
          <w:rFonts w:hint="eastAsia"/>
        </w:rPr>
        <w:t>比较大的话，总会抑制通胀。</w:t>
      </w:r>
      <w:r>
        <w:rPr>
          <w:rFonts w:hint="eastAsia"/>
        </w:rPr>
        <w:t>"</w:t>
      </w:r>
      <w:r>
        <w:rPr>
          <w:rFonts w:hint="eastAsia"/>
        </w:rPr>
        <w:tab/>
        <w:t>"</w:t>
      </w:r>
      <w:r>
        <w:rPr>
          <w:rFonts w:hint="eastAsia"/>
        </w:rPr>
        <w:t>伯南克：</w:t>
      </w:r>
    </w:p>
    <w:p w:rsidR="00F10D0B" w:rsidRDefault="00F10D0B" w:rsidP="00F10D0B">
      <w:r>
        <w:t xml:space="preserve">  I think that asymmetry in the shape of the cost function ought to make us still be focused primarily on supporting recovery… high levels of policy stimulus are still warranted. </w:t>
      </w:r>
    </w:p>
    <w:p w:rsidR="00F10D0B" w:rsidRDefault="00F10D0B" w:rsidP="00F10D0B">
      <w:pPr>
        <w:rPr>
          <w:rFonts w:hint="eastAsia"/>
        </w:rPr>
      </w:pPr>
      <w:r>
        <w:rPr>
          <w:rFonts w:hint="eastAsia"/>
        </w:rPr>
        <w:t xml:space="preserve">  </w:t>
      </w:r>
      <w:r>
        <w:rPr>
          <w:rFonts w:hint="eastAsia"/>
        </w:rPr>
        <w:t>对于</w:t>
      </w:r>
      <w:r>
        <w:rPr>
          <w:rFonts w:hint="eastAsia"/>
        </w:rPr>
        <w:t>QE</w:t>
      </w:r>
      <w:r>
        <w:rPr>
          <w:rFonts w:hint="eastAsia"/>
        </w:rPr>
        <w:t>，如果我们继续给系统注入更多</w:t>
      </w:r>
      <w:r>
        <w:rPr>
          <w:rFonts w:hint="eastAsia"/>
        </w:rPr>
        <w:t>reserves</w:t>
      </w:r>
      <w:r>
        <w:rPr>
          <w:rFonts w:hint="eastAsia"/>
        </w:rPr>
        <w:t>，当然这是宽松。但问题是，</w:t>
      </w:r>
      <w:r>
        <w:rPr>
          <w:rFonts w:hint="eastAsia"/>
        </w:rPr>
        <w:t>(QE)</w:t>
      </w:r>
      <w:r>
        <w:rPr>
          <w:rFonts w:hint="eastAsia"/>
        </w:rPr>
        <w:t>宽松效果可能不大。</w:t>
      </w:r>
    </w:p>
    <w:p w:rsidR="00F10D0B" w:rsidRDefault="00F10D0B" w:rsidP="00F10D0B">
      <w:pPr>
        <w:rPr>
          <w:rFonts w:hint="eastAsia"/>
        </w:rPr>
      </w:pPr>
      <w:r>
        <w:rPr>
          <w:rFonts w:hint="eastAsia"/>
        </w:rPr>
        <w:t>(</w:t>
      </w:r>
      <w:r>
        <w:rPr>
          <w:rFonts w:hint="eastAsia"/>
        </w:rPr>
        <w:t>这个说法如何跟伯南克在</w:t>
      </w:r>
      <w:r>
        <w:rPr>
          <w:rFonts w:hint="eastAsia"/>
        </w:rPr>
        <w:t>2013</w:t>
      </w:r>
      <w:r>
        <w:rPr>
          <w:rFonts w:hint="eastAsia"/>
        </w:rPr>
        <w:t>年书里写的认为效果较大来协调一致</w:t>
      </w:r>
      <w:r>
        <w:rPr>
          <w:rFonts w:hint="eastAsia"/>
        </w:rPr>
        <w:t>)(</w:t>
      </w:r>
      <w:r>
        <w:rPr>
          <w:rFonts w:hint="eastAsia"/>
        </w:rPr>
        <w:t>是一致的。</w:t>
      </w:r>
      <w:r>
        <w:rPr>
          <w:rFonts w:hint="eastAsia"/>
        </w:rPr>
        <w:t>2013</w:t>
      </w:r>
      <w:r>
        <w:rPr>
          <w:rFonts w:hint="eastAsia"/>
        </w:rPr>
        <w:t>年是给公众说，这里是</w:t>
      </w:r>
      <w:r>
        <w:rPr>
          <w:rFonts w:hint="eastAsia"/>
        </w:rPr>
        <w:t>real time</w:t>
      </w:r>
      <w:r>
        <w:rPr>
          <w:rFonts w:hint="eastAsia"/>
        </w:rPr>
        <w:t>内部讲）</w:t>
      </w:r>
      <w:r>
        <w:rPr>
          <w:rFonts w:hint="eastAsia"/>
        </w:rPr>
        <w:t>"</w:t>
      </w:r>
      <w:r>
        <w:rPr>
          <w:rFonts w:hint="eastAsia"/>
        </w:rPr>
        <w:tab/>
      </w:r>
    </w:p>
    <w:p w:rsidR="00F10D0B" w:rsidRDefault="00F10D0B" w:rsidP="00F10D0B">
      <w:pPr>
        <w:rPr>
          <w:rFonts w:hint="eastAsia"/>
        </w:rPr>
      </w:pPr>
      <w:r>
        <w:rPr>
          <w:rFonts w:hint="eastAsia"/>
        </w:rPr>
        <w:t>20090924 Barclays_Global_Outlook_Still_in_the_sweet_spot</w:t>
      </w:r>
      <w:r>
        <w:rPr>
          <w:rFonts w:hint="eastAsia"/>
        </w:rPr>
        <w:tab/>
        <w:t>"</w:t>
      </w:r>
      <w:r>
        <w:rPr>
          <w:rFonts w:hint="eastAsia"/>
        </w:rPr>
        <w:t>当前的问题是是否</w:t>
      </w:r>
      <w:r>
        <w:rPr>
          <w:rFonts w:hint="eastAsia"/>
        </w:rPr>
        <w:t xml:space="preserve">reduce exposure. </w:t>
      </w:r>
      <w:r>
        <w:rPr>
          <w:rFonts w:hint="eastAsia"/>
        </w:rPr>
        <w:t>我们的回答的</w:t>
      </w:r>
      <w:r>
        <w:rPr>
          <w:rFonts w:hint="eastAsia"/>
        </w:rPr>
        <w:t xml:space="preserve">not quite yet. </w:t>
      </w:r>
      <w:r>
        <w:rPr>
          <w:rFonts w:hint="eastAsia"/>
        </w:rPr>
        <w:t>当前美国经济正在呈现的是典型的</w:t>
      </w:r>
      <w:r>
        <w:rPr>
          <w:rFonts w:hint="eastAsia"/>
        </w:rPr>
        <w:t>v</w:t>
      </w:r>
      <w:r>
        <w:rPr>
          <w:rFonts w:hint="eastAsia"/>
        </w:rPr>
        <w:t>形复苏，跟亚洲的复苏差不多；政策却保持在</w:t>
      </w:r>
      <w:r>
        <w:rPr>
          <w:rFonts w:hint="eastAsia"/>
        </w:rPr>
        <w:t>crisis levles</w:t>
      </w:r>
      <w:r>
        <w:rPr>
          <w:rFonts w:hint="eastAsia"/>
        </w:rPr>
        <w:t>。</w:t>
      </w:r>
    </w:p>
    <w:p w:rsidR="00F10D0B" w:rsidRDefault="00F10D0B" w:rsidP="00F10D0B">
      <w:pPr>
        <w:rPr>
          <w:rFonts w:hint="eastAsia"/>
        </w:rPr>
      </w:pPr>
      <w:r>
        <w:rPr>
          <w:rFonts w:hint="eastAsia"/>
        </w:rPr>
        <w:t xml:space="preserve">  </w:t>
      </w:r>
      <w:r>
        <w:rPr>
          <w:rFonts w:hint="eastAsia"/>
        </w:rPr>
        <w:t>真正的危险是，当投资者意识到复苏已经成为共识时，投资者反而会开始担心宽松政策的撤回，利率上升让股市和信用债都会承压。我们认可上述逻辑，但这个确实是一个颇为讽刺的逻辑。</w:t>
      </w:r>
    </w:p>
    <w:p w:rsidR="00F10D0B" w:rsidRDefault="00F10D0B" w:rsidP="00F10D0B">
      <w:pPr>
        <w:rPr>
          <w:rFonts w:hint="eastAsia"/>
        </w:rPr>
      </w:pPr>
      <w:r>
        <w:rPr>
          <w:rFonts w:hint="eastAsia"/>
        </w:rPr>
        <w:t xml:space="preserve">  </w:t>
      </w:r>
      <w:r>
        <w:rPr>
          <w:rFonts w:hint="eastAsia"/>
        </w:rPr>
        <w:t>美国当前的复苏受到了典型的支持——库存、房地产和汽车。</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20090925 BCA.gis CYCLICAL TRANSITION</w:t>
      </w:r>
      <w:r>
        <w:rPr>
          <w:rFonts w:hint="eastAsia"/>
        </w:rPr>
        <w:tab/>
        <w:t>"</w:t>
      </w:r>
      <w:r>
        <w:rPr>
          <w:rFonts w:hint="eastAsia"/>
        </w:rPr>
        <w:t>当前的主题是：</w:t>
      </w:r>
      <w:r>
        <w:rPr>
          <w:rFonts w:hint="eastAsia"/>
        </w:rPr>
        <w:t>Cyclical transition.</w:t>
      </w:r>
    </w:p>
    <w:p w:rsidR="00F10D0B" w:rsidRDefault="00F10D0B" w:rsidP="00F10D0B">
      <w:pPr>
        <w:rPr>
          <w:rFonts w:hint="eastAsia"/>
        </w:rPr>
      </w:pPr>
      <w:r>
        <w:rPr>
          <w:rFonts w:hint="eastAsia"/>
        </w:rPr>
        <w:t>股票投资的环境变得更加复杂（麻蛋，从来都是很复杂）。过去一段时间经历了快速且未经调整的上涨，当前随时可能调整，但</w:t>
      </w:r>
      <w:r>
        <w:rPr>
          <w:rFonts w:hint="eastAsia"/>
        </w:rPr>
        <w:t>timing</w:t>
      </w:r>
      <w:r>
        <w:rPr>
          <w:rFonts w:hint="eastAsia"/>
        </w:rPr>
        <w:t>很难。然而，当前经济背景依然是</w:t>
      </w:r>
      <w:r>
        <w:rPr>
          <w:rFonts w:hint="eastAsia"/>
        </w:rPr>
        <w:t xml:space="preserve">sweet spot: </w:t>
      </w:r>
      <w:r>
        <w:rPr>
          <w:rFonts w:hint="eastAsia"/>
        </w:rPr>
        <w:t>增长向上，刺激政策没有撤离，低通胀意味着政策继续宽松——这种情况下，股市回报一般不差。我们继续建议高配股票。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20090925 JPM_Global_Data For the turnstiles</w:t>
      </w:r>
      <w:r>
        <w:rPr>
          <w:rFonts w:hint="eastAsia"/>
        </w:rPr>
        <w:tab/>
      </w:r>
      <w:r>
        <w:rPr>
          <w:rFonts w:hint="eastAsia"/>
        </w:rPr>
        <w:t>虽然才刚进入复苏没几个月，现在央行们已经积极的谈论何时进行货币政策正常化。例如</w:t>
      </w:r>
      <w:r>
        <w:rPr>
          <w:rFonts w:hint="eastAsia"/>
        </w:rPr>
        <w:t>Governor Warsh</w:t>
      </w:r>
      <w:r>
        <w:rPr>
          <w:rFonts w:hint="eastAsia"/>
        </w:rPr>
        <w:t>谈到</w:t>
      </w:r>
      <w:r>
        <w:rPr>
          <w:rFonts w:hint="eastAsia"/>
        </w:rPr>
        <w:t>asset price inflation</w:t>
      </w:r>
      <w:r>
        <w:rPr>
          <w:rFonts w:hint="eastAsia"/>
        </w:rPr>
        <w:t>已经成为一个值得担心的因素。但我们认为</w:t>
      </w:r>
      <w:r>
        <w:rPr>
          <w:rFonts w:hint="eastAsia"/>
        </w:rPr>
        <w:t>G3</w:t>
      </w:r>
      <w:r>
        <w:rPr>
          <w:rFonts w:hint="eastAsia"/>
        </w:rPr>
        <w:t>的央行在明年初以前应该都会保持宽松，因为信贷市场仍紧，而且通胀太低。</w:t>
      </w:r>
      <w:r>
        <w:rPr>
          <w:rFonts w:hint="eastAsia"/>
        </w:rPr>
        <w:tab/>
      </w:r>
      <w:r>
        <w:rPr>
          <w:rFonts w:hint="eastAsia"/>
        </w:rPr>
        <w:tab/>
      </w:r>
      <w:r>
        <w:rPr>
          <w:rFonts w:hint="eastAsia"/>
        </w:rPr>
        <w:tab/>
      </w:r>
    </w:p>
    <w:p w:rsidR="00F10D0B" w:rsidRDefault="00F10D0B" w:rsidP="00F10D0B">
      <w:pPr>
        <w:rPr>
          <w:rFonts w:hint="eastAsia"/>
        </w:rPr>
      </w:pPr>
      <w:r>
        <w:rPr>
          <w:rFonts w:hint="eastAsia"/>
        </w:rPr>
        <w:t>20091001 BCA, The Bank Credit Analyst, Divergent Views; U.S. Banking Prospects, It Is Always Darkest Before The Dawn</w:t>
      </w:r>
      <w:r>
        <w:rPr>
          <w:rFonts w:hint="eastAsia"/>
        </w:rPr>
        <w:tab/>
        <w:t>"[</w:t>
      </w:r>
      <w:r>
        <w:rPr>
          <w:rFonts w:hint="eastAsia"/>
        </w:rPr>
        <w:t>温和复苏</w:t>
      </w:r>
      <w:r>
        <w:rPr>
          <w:rFonts w:hint="eastAsia"/>
        </w:rPr>
        <w:t>]</w:t>
      </w:r>
    </w:p>
    <w:p w:rsidR="00F10D0B" w:rsidRDefault="00F10D0B" w:rsidP="00F10D0B">
      <w:pPr>
        <w:rPr>
          <w:rFonts w:hint="eastAsia"/>
        </w:rPr>
      </w:pPr>
      <w:r>
        <w:rPr>
          <w:rFonts w:hint="eastAsia"/>
        </w:rPr>
        <w:t xml:space="preserve">  </w:t>
      </w:r>
      <w:r>
        <w:rPr>
          <w:rFonts w:hint="eastAsia"/>
        </w:rPr>
        <w:t>市场对美国复苏有两种极端看法，第一种是</w:t>
      </w:r>
      <w:r>
        <w:rPr>
          <w:rFonts w:hint="eastAsia"/>
        </w:rPr>
        <w:t>V</w:t>
      </w:r>
      <w:r>
        <w:rPr>
          <w:rFonts w:hint="eastAsia"/>
        </w:rPr>
        <w:t>形复苏，第二种是日本式长期停滞。在与客户交谈中，我们发现两种观点都有支持者。我们的看法介于两者之间。</w:t>
      </w:r>
    </w:p>
    <w:p w:rsidR="00F10D0B" w:rsidRDefault="00F10D0B" w:rsidP="00F10D0B">
      <w:pPr>
        <w:rPr>
          <w:rFonts w:hint="eastAsia"/>
        </w:rPr>
      </w:pPr>
      <w:r>
        <w:rPr>
          <w:rFonts w:hint="eastAsia"/>
        </w:rPr>
        <w:t xml:space="preserve">  </w:t>
      </w:r>
      <w:r>
        <w:rPr>
          <w:rFonts w:hint="eastAsia"/>
        </w:rPr>
        <w:t>当前确实有广泛证据表明复苏已经开始。这说明极端政策起到效果，让经济避免了萧条。但是，当前的动能能否进入可持续的阶段，还有疑问。</w:t>
      </w:r>
    </w:p>
    <w:p w:rsidR="00F10D0B" w:rsidRDefault="00F10D0B" w:rsidP="00F10D0B">
      <w:pPr>
        <w:rPr>
          <w:rFonts w:hint="eastAsia"/>
        </w:rPr>
      </w:pPr>
      <w:r>
        <w:rPr>
          <w:rFonts w:hint="eastAsia"/>
        </w:rPr>
        <w:t xml:space="preserve">  </w:t>
      </w:r>
      <w:r>
        <w:rPr>
          <w:rFonts w:hint="eastAsia"/>
        </w:rPr>
        <w:t>对于</w:t>
      </w:r>
      <w:r>
        <w:rPr>
          <w:rFonts w:hint="eastAsia"/>
        </w:rPr>
        <w:t>V</w:t>
      </w:r>
      <w:r>
        <w:rPr>
          <w:rFonts w:hint="eastAsia"/>
        </w:rPr>
        <w:t>形复苏，有一个历史规律，</w:t>
      </w:r>
      <w:r>
        <w:rPr>
          <w:rFonts w:hint="eastAsia"/>
        </w:rPr>
        <w:t>recession</w:t>
      </w:r>
      <w:r>
        <w:rPr>
          <w:rFonts w:hint="eastAsia"/>
        </w:rPr>
        <w:t>衰退幅度</w:t>
      </w:r>
      <w:r>
        <w:rPr>
          <w:rFonts w:hint="eastAsia"/>
        </w:rPr>
        <w:t xml:space="preserve"> vs. </w:t>
      </w:r>
      <w:r>
        <w:rPr>
          <w:rFonts w:hint="eastAsia"/>
        </w:rPr>
        <w:t>复苏第一年回升力度，</w:t>
      </w:r>
      <w:r>
        <w:rPr>
          <w:rFonts w:hint="eastAsia"/>
        </w:rPr>
        <w:t>2008-09</w:t>
      </w:r>
      <w:r>
        <w:rPr>
          <w:rFonts w:hint="eastAsia"/>
        </w:rPr>
        <w:t>显著不及历史情况，历史上的当前第一年复苏应该到</w:t>
      </w:r>
      <w:r>
        <w:rPr>
          <w:rFonts w:hint="eastAsia"/>
        </w:rPr>
        <w:t>7-8%</w:t>
      </w:r>
      <w:r>
        <w:rPr>
          <w:rFonts w:hint="eastAsia"/>
        </w:rPr>
        <w:t>的水平，但当前看只有</w:t>
      </w:r>
      <w:r>
        <w:rPr>
          <w:rFonts w:hint="eastAsia"/>
        </w:rPr>
        <w:t>3%</w:t>
      </w:r>
      <w:r>
        <w:rPr>
          <w:rFonts w:hint="eastAsia"/>
        </w:rPr>
        <w:t>。</w:t>
      </w:r>
      <w:r>
        <w:rPr>
          <w:rFonts w:hint="eastAsia"/>
        </w:rPr>
        <w:t>V</w:t>
      </w:r>
      <w:r>
        <w:rPr>
          <w:rFonts w:hint="eastAsia"/>
        </w:rPr>
        <w:t>形复苏的逻辑主要有三条：</w:t>
      </w:r>
      <w:r>
        <w:rPr>
          <w:rFonts w:hint="eastAsia"/>
        </w:rPr>
        <w:t>1.</w:t>
      </w:r>
      <w:r>
        <w:rPr>
          <w:rFonts w:hint="eastAsia"/>
        </w:rPr>
        <w:t>货币之前太紧，后来放松。对于本次而言，货币本来就没有太怎么紧过。</w:t>
      </w:r>
      <w:r>
        <w:rPr>
          <w:rFonts w:hint="eastAsia"/>
        </w:rPr>
        <w:t>2.</w:t>
      </w:r>
      <w:r>
        <w:rPr>
          <w:rFonts w:hint="eastAsia"/>
        </w:rPr>
        <w:t>库存周期。</w:t>
      </w:r>
      <w:r>
        <w:rPr>
          <w:rFonts w:hint="eastAsia"/>
        </w:rPr>
        <w:t>3.pent-up demand</w:t>
      </w:r>
      <w:r>
        <w:rPr>
          <w:rFonts w:hint="eastAsia"/>
        </w:rPr>
        <w:t>。当前居民耐用品消费</w:t>
      </w:r>
      <w:r>
        <w:rPr>
          <w:rFonts w:hint="eastAsia"/>
        </w:rPr>
        <w:t>/GDP</w:t>
      </w:r>
      <w:r>
        <w:rPr>
          <w:rFonts w:hint="eastAsia"/>
        </w:rPr>
        <w:t>依然偏离长期趋势，所以</w:t>
      </w:r>
      <w:r>
        <w:rPr>
          <w:rFonts w:hint="eastAsia"/>
        </w:rPr>
        <w:t>pent-up demand</w:t>
      </w:r>
      <w:r>
        <w:rPr>
          <w:rFonts w:hint="eastAsia"/>
        </w:rPr>
        <w:t>可能有限。其实核心观点是本轮的金融体系问题。</w:t>
      </w:r>
      <w:r>
        <w:rPr>
          <w:rFonts w:hint="eastAsia"/>
        </w:rPr>
        <w:t>IMF</w:t>
      </w:r>
      <w:r>
        <w:rPr>
          <w:rFonts w:hint="eastAsia"/>
        </w:rPr>
        <w:t>做了深度研究发现，对于伴随金融危机的衰退，复苏通常都更弱。</w:t>
      </w:r>
    </w:p>
    <w:p w:rsidR="00F10D0B" w:rsidRDefault="00F10D0B" w:rsidP="00F10D0B">
      <w:pPr>
        <w:rPr>
          <w:rFonts w:hint="eastAsia"/>
        </w:rPr>
      </w:pPr>
      <w:r>
        <w:rPr>
          <w:rFonts w:hint="eastAsia"/>
        </w:rPr>
        <w:t xml:space="preserve">  </w:t>
      </w:r>
      <w:r>
        <w:rPr>
          <w:rFonts w:hint="eastAsia"/>
        </w:rPr>
        <w:t>当然，弱复苏预期是共识。如果预期强复苏，这将是</w:t>
      </w:r>
      <w:r>
        <w:rPr>
          <w:rFonts w:hint="eastAsia"/>
        </w:rPr>
        <w:t>contratrian view.</w:t>
      </w:r>
      <w:r>
        <w:rPr>
          <w:rFonts w:hint="eastAsia"/>
        </w:rPr>
        <w:t>但估计确实是弱复</w:t>
      </w:r>
      <w:r>
        <w:rPr>
          <w:rFonts w:hint="eastAsia"/>
        </w:rPr>
        <w:lastRenderedPageBreak/>
        <w:t>苏。</w:t>
      </w:r>
    </w:p>
    <w:p w:rsidR="00F10D0B" w:rsidRDefault="00F10D0B" w:rsidP="00F10D0B">
      <w:pPr>
        <w:rPr>
          <w:rFonts w:hint="eastAsia"/>
        </w:rPr>
      </w:pPr>
      <w:r>
        <w:rPr>
          <w:rFonts w:hint="eastAsia"/>
        </w:rPr>
        <w:t xml:space="preserve">  </w:t>
      </w:r>
      <w:r>
        <w:rPr>
          <w:rFonts w:hint="eastAsia"/>
        </w:rPr>
        <w:t>美国也预计避免日本式长期停滞。关键是美国政策制定者可以从日本的案例中学习，积极快速宽松。</w:t>
      </w:r>
    </w:p>
    <w:p w:rsidR="00F10D0B" w:rsidRDefault="00F10D0B" w:rsidP="00F10D0B">
      <w:pPr>
        <w:rPr>
          <w:rFonts w:hint="eastAsia"/>
        </w:rPr>
      </w:pPr>
      <w:r>
        <w:rPr>
          <w:rFonts w:hint="eastAsia"/>
        </w:rPr>
        <w:t xml:space="preserve">  </w:t>
      </w:r>
      <w:r>
        <w:rPr>
          <w:rFonts w:hint="eastAsia"/>
        </w:rPr>
        <w:t>用于同步观察复苏可持续的标志有：</w:t>
      </w:r>
      <w:r>
        <w:rPr>
          <w:rFonts w:hint="eastAsia"/>
        </w:rPr>
        <w:t>1.</w:t>
      </w:r>
      <w:r>
        <w:rPr>
          <w:rFonts w:hint="eastAsia"/>
        </w:rPr>
        <w:t>信贷回升。</w:t>
      </w:r>
      <w:r>
        <w:rPr>
          <w:rFonts w:hint="eastAsia"/>
        </w:rPr>
        <w:t>2.</w:t>
      </w:r>
      <w:r>
        <w:rPr>
          <w:rFonts w:hint="eastAsia"/>
        </w:rPr>
        <w:t>居民收入。没有居民收入回升，消费难以持续回升。</w:t>
      </w:r>
      <w:r>
        <w:rPr>
          <w:rFonts w:hint="eastAsia"/>
        </w:rPr>
        <w:t>3.</w:t>
      </w:r>
      <w:r>
        <w:rPr>
          <w:rFonts w:hint="eastAsia"/>
        </w:rPr>
        <w:t>企业利润。日本的案例是，日本企业为了保份额而牺牲盈利。但美国则是大幅减少成本，比日本企业灵活得多。</w:t>
      </w:r>
      <w:r>
        <w:rPr>
          <w:rFonts w:hint="eastAsia"/>
        </w:rPr>
        <w:t>4.</w:t>
      </w:r>
      <w:r>
        <w:rPr>
          <w:rFonts w:hint="eastAsia"/>
        </w:rPr>
        <w:t>美元。美元温和走弱是有力的，但大幅走弱或者走强都不好。</w:t>
      </w:r>
      <w:r>
        <w:rPr>
          <w:rFonts w:hint="eastAsia"/>
        </w:rPr>
        <w:t>"</w:t>
      </w:r>
      <w:r>
        <w:rPr>
          <w:rFonts w:hint="eastAsia"/>
        </w:rPr>
        <w:tab/>
        <w:t>"[</w:t>
      </w:r>
      <w:r>
        <w:rPr>
          <w:rFonts w:hint="eastAsia"/>
        </w:rPr>
        <w:t>通胀压力不大</w:t>
      </w:r>
      <w:r>
        <w:rPr>
          <w:rFonts w:hint="eastAsia"/>
        </w:rPr>
        <w:t>]</w:t>
      </w:r>
    </w:p>
    <w:p w:rsidR="00F10D0B" w:rsidRDefault="00F10D0B" w:rsidP="00F10D0B">
      <w:pPr>
        <w:rPr>
          <w:rFonts w:hint="eastAsia"/>
        </w:rPr>
      </w:pPr>
      <w:r>
        <w:rPr>
          <w:rFonts w:hint="eastAsia"/>
        </w:rPr>
        <w:t xml:space="preserve">  "</w:t>
      </w:r>
      <w:r>
        <w:rPr>
          <w:rFonts w:hint="eastAsia"/>
        </w:rPr>
        <w:tab/>
        <w:t>"[</w:t>
      </w:r>
      <w:r>
        <w:rPr>
          <w:rFonts w:hint="eastAsia"/>
        </w:rPr>
        <w:t>货币短期不会收紧</w:t>
      </w:r>
      <w:r>
        <w:rPr>
          <w:rFonts w:hint="eastAsia"/>
        </w:rPr>
        <w:t>]</w:t>
      </w:r>
    </w:p>
    <w:p w:rsidR="00F10D0B" w:rsidRDefault="00F10D0B" w:rsidP="00F10D0B">
      <w:pPr>
        <w:rPr>
          <w:rFonts w:hint="eastAsia"/>
        </w:rPr>
      </w:pPr>
      <w:r>
        <w:rPr>
          <w:rFonts w:hint="eastAsia"/>
        </w:rPr>
        <w:t xml:space="preserve">  </w:t>
      </w:r>
      <w:r>
        <w:rPr>
          <w:rFonts w:hint="eastAsia"/>
        </w:rPr>
        <w:t>低通胀，以及对经济复苏强度的持续担心，意味着货币不会很快收紧。很难想象在失业率高达</w:t>
      </w:r>
      <w:r>
        <w:rPr>
          <w:rFonts w:hint="eastAsia"/>
        </w:rPr>
        <w:t>9%</w:t>
      </w:r>
      <w:r>
        <w:rPr>
          <w:rFonts w:hint="eastAsia"/>
        </w:rPr>
        <w:t>、信贷</w:t>
      </w:r>
      <w:r>
        <w:rPr>
          <w:rFonts w:hint="eastAsia"/>
        </w:rPr>
        <w:t>flow</w:t>
      </w:r>
      <w:r>
        <w:rPr>
          <w:rFonts w:hint="eastAsia"/>
        </w:rPr>
        <w:t>依然有问题的时候加息。我们认为</w:t>
      </w:r>
      <w:r>
        <w:rPr>
          <w:rFonts w:hint="eastAsia"/>
        </w:rPr>
        <w:t>2011</w:t>
      </w:r>
      <w:r>
        <w:rPr>
          <w:rFonts w:hint="eastAsia"/>
        </w:rPr>
        <w:t>年以前都不会加息。</w:t>
      </w:r>
    </w:p>
    <w:p w:rsidR="00F10D0B" w:rsidRDefault="00F10D0B" w:rsidP="00F10D0B">
      <w:pPr>
        <w:rPr>
          <w:rFonts w:hint="eastAsia"/>
        </w:rPr>
      </w:pPr>
      <w:r>
        <w:rPr>
          <w:rFonts w:hint="eastAsia"/>
        </w:rPr>
        <w:t xml:space="preserve">  </w:t>
      </w:r>
      <w:r>
        <w:rPr>
          <w:rFonts w:hint="eastAsia"/>
        </w:rPr>
        <w:t>从联储</w:t>
      </w:r>
      <w:r>
        <w:rPr>
          <w:rFonts w:hint="eastAsia"/>
        </w:rPr>
        <w:t>staff</w:t>
      </w:r>
      <w:r>
        <w:rPr>
          <w:rFonts w:hint="eastAsia"/>
        </w:rPr>
        <w:t>预测等来看，官方预计的复苏也比较弱。</w:t>
      </w:r>
    </w:p>
    <w:p w:rsidR="00F10D0B" w:rsidRDefault="00F10D0B" w:rsidP="00F10D0B">
      <w:pPr>
        <w:rPr>
          <w:rFonts w:hint="eastAsia"/>
        </w:rPr>
      </w:pPr>
      <w:r>
        <w:rPr>
          <w:rFonts w:hint="eastAsia"/>
        </w:rPr>
        <w:t xml:space="preserve"> "</w:t>
      </w:r>
      <w:r>
        <w:rPr>
          <w:rFonts w:hint="eastAsia"/>
        </w:rPr>
        <w:tab/>
        <w:t>"</w:t>
      </w:r>
      <w:r>
        <w:rPr>
          <w:rFonts w:hint="eastAsia"/>
        </w:rPr>
        <w:t>当前市场已经不再</w:t>
      </w:r>
      <w:r>
        <w:rPr>
          <w:rFonts w:hint="eastAsia"/>
        </w:rPr>
        <w:t>discount</w:t>
      </w:r>
      <w:r>
        <w:rPr>
          <w:rFonts w:hint="eastAsia"/>
        </w:rPr>
        <w:t>世界末日的情形。但未来不确定性仍会很多年内持续。当前动能复苏，政策宽松，这通常对股票利好。但考虑到本次的经济和金融问题太大，因此不应当拿太强的头寸。</w:t>
      </w:r>
    </w:p>
    <w:p w:rsidR="00F10D0B" w:rsidRDefault="00F10D0B" w:rsidP="00F10D0B">
      <w:pPr>
        <w:rPr>
          <w:rFonts w:hint="eastAsia"/>
        </w:rPr>
      </w:pPr>
      <w:r>
        <w:rPr>
          <w:rFonts w:hint="eastAsia"/>
        </w:rPr>
        <w:t xml:space="preserve">  </w:t>
      </w:r>
      <w:r>
        <w:rPr>
          <w:rFonts w:hint="eastAsia"/>
        </w:rPr>
        <w:t>温和高配股票。股票前一段时间的回升依赖估值回升，未来将主要依赖盈利的回升。</w:t>
      </w:r>
    </w:p>
    <w:p w:rsidR="00F10D0B" w:rsidRDefault="00F10D0B" w:rsidP="00F10D0B">
      <w:pPr>
        <w:rPr>
          <w:rFonts w:hint="eastAsia"/>
        </w:rPr>
      </w:pPr>
      <w:r>
        <w:rPr>
          <w:rFonts w:hint="eastAsia"/>
        </w:rPr>
        <w:t xml:space="preserve">  </w:t>
      </w:r>
      <w:r>
        <w:rPr>
          <w:rFonts w:hint="eastAsia"/>
        </w:rPr>
        <w:t>中性配置债券。短期来看，债券及收益率将继续区间震荡，毕竟低通胀和低利率将继续支持债券（但考虑到弱复苏开始，收益率也难以下降，因此从来不提高配的事情。直到现在，市场所有人都没有意识到自然利率中枢的下降。</w:t>
      </w:r>
      <w:r>
        <w:rPr>
          <w:rFonts w:hint="eastAsia"/>
        </w:rPr>
        <w:t>PIMCO</w:t>
      </w:r>
      <w:r>
        <w:rPr>
          <w:rFonts w:hint="eastAsia"/>
        </w:rPr>
        <w:t>虽然提到过，但问题上</w:t>
      </w:r>
      <w:r>
        <w:rPr>
          <w:rFonts w:hint="eastAsia"/>
        </w:rPr>
        <w:t>PIMCO</w:t>
      </w:r>
      <w:r>
        <w:rPr>
          <w:rFonts w:hint="eastAsia"/>
        </w:rPr>
        <w:t>在</w:t>
      </w:r>
      <w:r>
        <w:rPr>
          <w:rFonts w:hint="eastAsia"/>
        </w:rPr>
        <w:t>2000s</w:t>
      </w:r>
      <w:r>
        <w:rPr>
          <w:rFonts w:hint="eastAsia"/>
        </w:rPr>
        <w:t>初也提到了这个事情了）。长期来看，收益率将会回升。</w:t>
      </w:r>
      <w:r>
        <w:rPr>
          <w:rFonts w:hint="eastAsia"/>
        </w:rPr>
        <w:t>"</w:t>
      </w:r>
    </w:p>
    <w:p w:rsidR="00F10D0B" w:rsidRDefault="00F10D0B" w:rsidP="00F10D0B">
      <w:pPr>
        <w:rPr>
          <w:rFonts w:hint="eastAsia"/>
        </w:rPr>
      </w:pPr>
      <w:r>
        <w:rPr>
          <w:rFonts w:hint="eastAsia"/>
        </w:rPr>
        <w:t>20091002 JPM_Global_Data_Watch The end of summer</w:t>
      </w:r>
      <w:r>
        <w:rPr>
          <w:rFonts w:hint="eastAsia"/>
        </w:rPr>
        <w:tab/>
        <w:t>"9</w:t>
      </w:r>
      <w:r>
        <w:rPr>
          <w:rFonts w:hint="eastAsia"/>
        </w:rPr>
        <w:t>月公布的数据不及预期，体现了下行风险，一直以来的上行动能看起来被中断了。全球</w:t>
      </w:r>
      <w:r>
        <w:rPr>
          <w:rFonts w:hint="eastAsia"/>
        </w:rPr>
        <w:t>PMI</w:t>
      </w:r>
      <w:r>
        <w:rPr>
          <w:rFonts w:hint="eastAsia"/>
        </w:rPr>
        <w:t>走平，全球汽车销售也不好。特别是美国就业报告很差，</w:t>
      </w:r>
      <w:r>
        <w:rPr>
          <w:rFonts w:hint="eastAsia"/>
        </w:rPr>
        <w:t>job losses</w:t>
      </w:r>
      <w:r>
        <w:rPr>
          <w:rFonts w:hint="eastAsia"/>
        </w:rPr>
        <w:t>可能升破</w:t>
      </w:r>
      <w:r>
        <w:rPr>
          <w:rFonts w:hint="eastAsia"/>
        </w:rPr>
        <w:t>800</w:t>
      </w:r>
      <w:r>
        <w:rPr>
          <w:rFonts w:hint="eastAsia"/>
        </w:rPr>
        <w:t>万，这意味着即使我们预期的</w:t>
      </w:r>
      <w:r>
        <w:rPr>
          <w:rFonts w:hint="eastAsia"/>
        </w:rPr>
        <w:t>above-trend growth</w:t>
      </w:r>
      <w:r>
        <w:rPr>
          <w:rFonts w:hint="eastAsia"/>
        </w:rPr>
        <w:t>也不能带来经济体系健康的改善；失业率上升，而同时参与率其实是大幅下降的，否则失业率上升更明显。</w:t>
      </w:r>
    </w:p>
    <w:p w:rsidR="00F10D0B" w:rsidRDefault="00F10D0B" w:rsidP="00F10D0B">
      <w:pPr>
        <w:rPr>
          <w:rFonts w:hint="eastAsia"/>
        </w:rPr>
      </w:pPr>
      <w:r>
        <w:rPr>
          <w:rFonts w:hint="eastAsia"/>
        </w:rPr>
        <w:t xml:space="preserve">  </w:t>
      </w:r>
      <w:r>
        <w:rPr>
          <w:rFonts w:hint="eastAsia"/>
        </w:rPr>
        <w:t>当然，经济改善本来就不会是直线进行的，因此当前的波折是可以被预计到的。</w:t>
      </w:r>
    </w:p>
    <w:p w:rsidR="00F10D0B" w:rsidRDefault="00F10D0B" w:rsidP="00F10D0B">
      <w:pPr>
        <w:rPr>
          <w:rFonts w:hint="eastAsia"/>
        </w:rPr>
      </w:pPr>
      <w:r>
        <w:rPr>
          <w:rFonts w:hint="eastAsia"/>
        </w:rPr>
        <w:t xml:space="preserve">  </w:t>
      </w:r>
      <w:r>
        <w:rPr>
          <w:rFonts w:hint="eastAsia"/>
        </w:rPr>
        <w:t>关键的好消息还是信贷市场，</w:t>
      </w:r>
      <w:r>
        <w:rPr>
          <w:rFonts w:hint="eastAsia"/>
        </w:rPr>
        <w:t>U.S. jumbo mortgage and global HY</w:t>
      </w:r>
      <w:r>
        <w:rPr>
          <w:rFonts w:hint="eastAsia"/>
        </w:rPr>
        <w:t>收益率都仍在下降当中。</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20091006 bwam Plenty of liquidity but no credit creation</w:t>
      </w:r>
      <w:r>
        <w:rPr>
          <w:rFonts w:hint="eastAsia"/>
        </w:rPr>
        <w:tab/>
        <w:t>"Credit spreads (</w:t>
      </w:r>
      <w:r>
        <w:rPr>
          <w:rFonts w:hint="eastAsia"/>
        </w:rPr>
        <w:t>信贷价格</w:t>
      </w:r>
      <w:r>
        <w:rPr>
          <w:rFonts w:hint="eastAsia"/>
        </w:rPr>
        <w:t>)</w:t>
      </w:r>
      <w:r>
        <w:rPr>
          <w:rFonts w:hint="eastAsia"/>
        </w:rPr>
        <w:t>已经从危机高点回落到历史正常水平。这个快速改善源于联储的流动性注入。改善最明显的是距离联储救助工具最近的市场。一些重要的信贷市场，例如</w:t>
      </w:r>
      <w:r>
        <w:rPr>
          <w:rFonts w:hint="eastAsia"/>
        </w:rPr>
        <w:t>securitized credit market</w:t>
      </w:r>
      <w:r>
        <w:rPr>
          <w:rFonts w:hint="eastAsia"/>
        </w:rPr>
        <w:t>，仍然事实上是关闭的，这些市场距离联储救助范围较远。</w:t>
      </w:r>
    </w:p>
    <w:p w:rsidR="00F10D0B" w:rsidRDefault="00F10D0B" w:rsidP="00F10D0B">
      <w:pPr>
        <w:rPr>
          <w:rFonts w:hint="eastAsia"/>
        </w:rPr>
      </w:pPr>
      <w:r>
        <w:rPr>
          <w:rFonts w:hint="eastAsia"/>
        </w:rPr>
        <w:t xml:space="preserve">  </w:t>
      </w:r>
      <w:r>
        <w:rPr>
          <w:rFonts w:hint="eastAsia"/>
        </w:rPr>
        <w:t>流动性虽然改变了信贷的价格，但没有改变信贷的量。私人部门</w:t>
      </w:r>
      <w:r>
        <w:rPr>
          <w:rFonts w:hint="eastAsia"/>
        </w:rPr>
        <w:t xml:space="preserve">credit creation /GDP </w:t>
      </w:r>
      <w:r>
        <w:rPr>
          <w:rFonts w:hint="eastAsia"/>
        </w:rPr>
        <w:t>仍在低位下降——即去杠杆仍在进行。</w:t>
      </w:r>
    </w:p>
    <w:p w:rsidR="00F10D0B" w:rsidRDefault="00F10D0B" w:rsidP="00F10D0B">
      <w:pPr>
        <w:rPr>
          <w:rFonts w:hint="eastAsia"/>
        </w:rPr>
      </w:pPr>
      <w:r>
        <w:rPr>
          <w:rFonts w:hint="eastAsia"/>
        </w:rPr>
        <w:t xml:space="preserve">  </w:t>
      </w:r>
      <w:r>
        <w:rPr>
          <w:rFonts w:hint="eastAsia"/>
        </w:rPr>
        <w:t>未来政策刺激计划趋于减弱，需要私人部门重新增长才能维持扩张。但当前私人部门没有信贷扩张的情况下，私人部门能否接力，恐怕难。这也是为什么，我们预期</w:t>
      </w:r>
      <w:r>
        <w:rPr>
          <w:rFonts w:hint="eastAsia"/>
        </w:rPr>
        <w:t>the Fed will have to continue with aggressive quntitative easing for longer than is currently anticipated."</w:t>
      </w:r>
      <w:r>
        <w:rPr>
          <w:rFonts w:hint="eastAsia"/>
        </w:rPr>
        <w:tab/>
      </w:r>
      <w:r>
        <w:rPr>
          <w:rFonts w:hint="eastAsia"/>
        </w:rPr>
        <w:tab/>
      </w:r>
      <w:r>
        <w:rPr>
          <w:rFonts w:hint="eastAsia"/>
        </w:rPr>
        <w:tab/>
      </w:r>
    </w:p>
    <w:p w:rsidR="00F10D0B" w:rsidRDefault="00F10D0B" w:rsidP="00F10D0B">
      <w:pPr>
        <w:rPr>
          <w:rFonts w:hint="eastAsia"/>
        </w:rPr>
      </w:pPr>
      <w:r>
        <w:rPr>
          <w:rFonts w:hint="eastAsia"/>
        </w:rPr>
        <w:t>20091008 bwam the next down wave</w:t>
      </w:r>
      <w:r>
        <w:rPr>
          <w:rFonts w:hint="eastAsia"/>
        </w:rPr>
        <w:tab/>
        <w:t>"</w:t>
      </w:r>
      <w:r>
        <w:rPr>
          <w:rFonts w:hint="eastAsia"/>
        </w:rPr>
        <w:t>（桥水认为经济复苏没有自我持续的机制。从根本意义上，桥水认为</w:t>
      </w:r>
      <w:r>
        <w:rPr>
          <w:rFonts w:hint="eastAsia"/>
        </w:rPr>
        <w:t>deleveraging</w:t>
      </w:r>
      <w:r>
        <w:rPr>
          <w:rFonts w:hint="eastAsia"/>
        </w:rPr>
        <w:t>跟</w:t>
      </w:r>
      <w:r>
        <w:rPr>
          <w:rFonts w:hint="eastAsia"/>
        </w:rPr>
        <w:t>recession</w:t>
      </w:r>
      <w:r>
        <w:rPr>
          <w:rFonts w:hint="eastAsia"/>
        </w:rPr>
        <w:t>不一样，在去杠杆进程中，联储印钞票是不能停的）</w:t>
      </w:r>
    </w:p>
    <w:p w:rsidR="00F10D0B" w:rsidRDefault="00F10D0B" w:rsidP="00F10D0B">
      <w:r>
        <w:t>We never know if we are right about anything, so the way we get by is by working real hard to come up with our best possible analysis and then to closely monitor events to see if they are transpiring as expected.</w:t>
      </w:r>
    </w:p>
    <w:p w:rsidR="00F10D0B" w:rsidRDefault="00F10D0B" w:rsidP="00F10D0B">
      <w:pPr>
        <w:rPr>
          <w:rFonts w:hint="eastAsia"/>
        </w:rPr>
      </w:pPr>
      <w:r>
        <w:rPr>
          <w:rFonts w:hint="eastAsia"/>
        </w:rPr>
        <w:t xml:space="preserve">  </w:t>
      </w:r>
      <w:r>
        <w:rPr>
          <w:rFonts w:hint="eastAsia"/>
        </w:rPr>
        <w:t>我们持续认为，联储可以大幅提升流动性，但难以刺激私人部门信贷增速。现实暂时就是如此——去杠杆正在继续。当前所有资产的上涨与流动性注入有关，当然经济活动也在改善。</w:t>
      </w:r>
    </w:p>
    <w:p w:rsidR="00F10D0B" w:rsidRDefault="00F10D0B" w:rsidP="00F10D0B">
      <w:r>
        <w:rPr>
          <w:rFonts w:hint="eastAsia"/>
        </w:rPr>
        <w:lastRenderedPageBreak/>
        <w:t xml:space="preserve">  </w:t>
      </w:r>
      <w:r>
        <w:rPr>
          <w:rFonts w:hint="eastAsia"/>
        </w:rPr>
        <w:t>但当前与过去不同的是，在过去，</w:t>
      </w:r>
      <w:r>
        <w:rPr>
          <w:rFonts w:hint="eastAsia"/>
        </w:rPr>
        <w:t xml:space="preserve">lower interest rates caused private credit growth to pick up in order to finance increased spending, and this isn't happening yet. </w:t>
      </w:r>
      <w:r>
        <w:rPr>
          <w:rFonts w:hint="eastAsia"/>
        </w:rPr>
        <w:t>当前的经济活动改善主要来自联储和联邦政府刺激，而联储和财政都在计划减少支出，特别是与此同时违约率将进入顶峰时期。我们认为有可能</w:t>
      </w:r>
      <w:r>
        <w:rPr>
          <w:rFonts w:hint="eastAsia"/>
        </w:rPr>
        <w:t>(60:40</w:t>
      </w:r>
      <w:r>
        <w:rPr>
          <w:rFonts w:hint="eastAsia"/>
        </w:rPr>
        <w:t>的可能性</w:t>
      </w:r>
      <w:r>
        <w:rPr>
          <w:rFonts w:hint="eastAsia"/>
        </w:rPr>
        <w:t>) another contraction in economic a</w:t>
      </w:r>
      <w:r>
        <w:t>ctivity some time in the 2010H1</w:t>
      </w:r>
    </w:p>
    <w:p w:rsidR="00F10D0B" w:rsidRDefault="00F10D0B" w:rsidP="00F10D0B">
      <w:pPr>
        <w:rPr>
          <w:rFonts w:hint="eastAsia"/>
        </w:rPr>
      </w:pPr>
      <w:r>
        <w:rPr>
          <w:rFonts w:hint="eastAsia"/>
        </w:rPr>
        <w:t xml:space="preserve">  </w:t>
      </w:r>
      <w:r>
        <w:rPr>
          <w:rFonts w:hint="eastAsia"/>
        </w:rPr>
        <w:t>（桥水认为，如果联储不维持刺激，经济将二次衰退）</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20091016 bca.usis_wr_2009_10_16 WHAT COULD CRASH THE PARTY</w:t>
      </w:r>
      <w:r>
        <w:rPr>
          <w:rFonts w:hint="eastAsia"/>
        </w:rPr>
        <w:tab/>
        <w:t>"9</w:t>
      </w:r>
      <w:r>
        <w:rPr>
          <w:rFonts w:hint="eastAsia"/>
        </w:rPr>
        <w:t>月到</w:t>
      </w:r>
      <w:r>
        <w:rPr>
          <w:rFonts w:hint="eastAsia"/>
        </w:rPr>
        <w:t>10</w:t>
      </w:r>
      <w:r>
        <w:rPr>
          <w:rFonts w:hint="eastAsia"/>
        </w:rPr>
        <w:t>月初的风险资产</w:t>
      </w:r>
      <w:r>
        <w:rPr>
          <w:rFonts w:hint="eastAsia"/>
        </w:rPr>
        <w:t>correction</w:t>
      </w:r>
      <w:r>
        <w:rPr>
          <w:rFonts w:hint="eastAsia"/>
        </w:rPr>
        <w:t>被证明再次是短暂的。当前总体背景依然有利于风险资产：广泛迹象表明是</w:t>
      </w:r>
      <w:r>
        <w:rPr>
          <w:rFonts w:hint="eastAsia"/>
        </w:rPr>
        <w:t xml:space="preserve">non-inflationary growth, </w:t>
      </w:r>
      <w:r>
        <w:rPr>
          <w:rFonts w:hint="eastAsia"/>
        </w:rPr>
        <w:t>公司</w:t>
      </w:r>
      <w:r>
        <w:rPr>
          <w:rFonts w:hint="eastAsia"/>
        </w:rPr>
        <w:t xml:space="preserve">beat earnings estimates, </w:t>
      </w:r>
      <w:r>
        <w:rPr>
          <w:rFonts w:hint="eastAsia"/>
        </w:rPr>
        <w:t>联储流动性充裕。</w:t>
      </w:r>
    </w:p>
    <w:p w:rsidR="00F10D0B" w:rsidRDefault="00F10D0B" w:rsidP="00F10D0B">
      <w:pPr>
        <w:rPr>
          <w:rFonts w:hint="eastAsia"/>
        </w:rPr>
      </w:pPr>
      <w:r>
        <w:rPr>
          <w:rFonts w:hint="eastAsia"/>
        </w:rPr>
        <w:t xml:space="preserve">  </w:t>
      </w:r>
      <w:r>
        <w:rPr>
          <w:rFonts w:hint="eastAsia"/>
        </w:rPr>
        <w:t>什么将中断美股上涨？三个可能原因，美国消费不佳，通胀和美元。我们最可能的原因是美国消费不佳。我们跟踪的指标也包括消费者信心，当前看至少企稳，似乎有回升迹象。</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20091023 JPM_Global_Data_Watch Brother, can you spare a yuan</w:t>
      </w:r>
      <w:r>
        <w:rPr>
          <w:rFonts w:hint="eastAsia"/>
        </w:rPr>
        <w:tab/>
      </w:r>
      <w:r>
        <w:rPr>
          <w:rFonts w:hint="eastAsia"/>
        </w:rPr>
        <w:t>美元已经从</w:t>
      </w:r>
      <w:r>
        <w:rPr>
          <w:rFonts w:hint="eastAsia"/>
        </w:rPr>
        <w:t>3</w:t>
      </w:r>
      <w:r>
        <w:rPr>
          <w:rFonts w:hint="eastAsia"/>
        </w:rPr>
        <w:t>月高点下跌了</w:t>
      </w:r>
      <w:r>
        <w:rPr>
          <w:rFonts w:hint="eastAsia"/>
        </w:rPr>
        <w:t>10%</w:t>
      </w:r>
      <w:r>
        <w:rPr>
          <w:rFonts w:hint="eastAsia"/>
        </w:rPr>
        <w:t>了。亚洲货币盯住美元，跟着一起跌。这导致欧元严重升值，拉美货币也面临升值压力，巴西本周宣布了对资本流入的征税。</w:t>
      </w:r>
      <w:r>
        <w:rPr>
          <w:rFonts w:hint="eastAsia"/>
        </w:rPr>
        <w:t>Tension is building.</w:t>
      </w:r>
      <w:r>
        <w:rPr>
          <w:rFonts w:hint="eastAsia"/>
        </w:rPr>
        <w:tab/>
      </w:r>
      <w:r>
        <w:rPr>
          <w:rFonts w:hint="eastAsia"/>
        </w:rPr>
        <w:tab/>
      </w:r>
      <w:r>
        <w:rPr>
          <w:rFonts w:hint="eastAsia"/>
        </w:rPr>
        <w:tab/>
      </w:r>
    </w:p>
    <w:p w:rsidR="00F10D0B" w:rsidRDefault="00F10D0B" w:rsidP="00F10D0B">
      <w:pPr>
        <w:rPr>
          <w:rFonts w:hint="eastAsia"/>
        </w:rPr>
      </w:pPr>
      <w:r>
        <w:rPr>
          <w:rFonts w:hint="eastAsia"/>
        </w:rPr>
        <w:t>20091029 FOMC Bluebook</w:t>
      </w:r>
      <w:r>
        <w:rPr>
          <w:rFonts w:hint="eastAsia"/>
        </w:rPr>
        <w:tab/>
      </w:r>
      <w:r>
        <w:rPr>
          <w:rFonts w:hint="eastAsia"/>
        </w:rPr>
        <w:t>过去六周市场走势不是很清晰。股市整体略有下跌，虽然股市盈利比预期要好。债务收益率略有下降。银行信贷继续快速走弱，信贷条件正在收紧。</w:t>
      </w:r>
      <w:r>
        <w:rPr>
          <w:rFonts w:hint="eastAsia"/>
        </w:rPr>
        <w:tab/>
      </w:r>
      <w:r>
        <w:rPr>
          <w:rFonts w:hint="eastAsia"/>
        </w:rPr>
        <w:tab/>
      </w:r>
      <w:r>
        <w:rPr>
          <w:rFonts w:hint="eastAsia"/>
        </w:rPr>
        <w:tab/>
      </w:r>
    </w:p>
    <w:p w:rsidR="00F10D0B" w:rsidRDefault="00F10D0B" w:rsidP="00F10D0B">
      <w:pPr>
        <w:rPr>
          <w:rFonts w:hint="eastAsia"/>
        </w:rPr>
      </w:pPr>
      <w:r>
        <w:rPr>
          <w:rFonts w:hint="eastAsia"/>
        </w:rPr>
        <w:t>20091029 FOMC Greenbook</w:t>
      </w:r>
      <w:r>
        <w:rPr>
          <w:rFonts w:hint="eastAsia"/>
        </w:rPr>
        <w:tab/>
      </w:r>
      <w:r>
        <w:rPr>
          <w:rFonts w:hint="eastAsia"/>
        </w:rPr>
        <w:t>过去六周数据比预期要好。</w:t>
      </w:r>
      <w:r>
        <w:rPr>
          <w:rFonts w:hint="eastAsia"/>
        </w:rPr>
        <w:t>Q3</w:t>
      </w:r>
      <w:r>
        <w:rPr>
          <w:rFonts w:hint="eastAsia"/>
        </w:rPr>
        <w:t>的</w:t>
      </w:r>
      <w:r>
        <w:rPr>
          <w:rFonts w:hint="eastAsia"/>
        </w:rPr>
        <w:t>GDP SAAR</w:t>
      </w:r>
      <w:r>
        <w:rPr>
          <w:rFonts w:hint="eastAsia"/>
        </w:rPr>
        <w:t>增速录得</w:t>
      </w:r>
      <w:r>
        <w:rPr>
          <w:rFonts w:hint="eastAsia"/>
        </w:rPr>
        <w:t>3.5%</w:t>
      </w:r>
      <w:r>
        <w:rPr>
          <w:rFonts w:hint="eastAsia"/>
        </w:rPr>
        <w:t>，比预期好</w:t>
      </w:r>
      <w:r>
        <w:rPr>
          <w:rFonts w:hint="eastAsia"/>
        </w:rPr>
        <w:t>1pp</w:t>
      </w:r>
      <w:r>
        <w:rPr>
          <w:rFonts w:hint="eastAsia"/>
        </w:rPr>
        <w:t>，消费和</w:t>
      </w:r>
      <w:r>
        <w:rPr>
          <w:rFonts w:hint="eastAsia"/>
        </w:rPr>
        <w:t>IP</w:t>
      </w:r>
      <w:r>
        <w:rPr>
          <w:rFonts w:hint="eastAsia"/>
        </w:rPr>
        <w:t>优于预期。就业比预期要弱一些。我们预测</w:t>
      </w:r>
      <w:r>
        <w:rPr>
          <w:rFonts w:hint="eastAsia"/>
        </w:rPr>
        <w:t>Q4 SAAR</w:t>
      </w:r>
      <w:r>
        <w:rPr>
          <w:rFonts w:hint="eastAsia"/>
        </w:rPr>
        <w:t>增速是</w:t>
      </w:r>
      <w:r>
        <w:rPr>
          <w:rFonts w:hint="eastAsia"/>
        </w:rPr>
        <w:t>2.75%</w:t>
      </w:r>
      <w:r>
        <w:rPr>
          <w:rFonts w:hint="eastAsia"/>
        </w:rPr>
        <w:t>，比六周前的预测底</w:t>
      </w:r>
      <w:r>
        <w:rPr>
          <w:rFonts w:hint="eastAsia"/>
        </w:rPr>
        <w:t>0.25pp</w:t>
      </w:r>
      <w:r>
        <w:rPr>
          <w:rFonts w:hint="eastAsia"/>
        </w:rPr>
        <w:t>。</w:t>
      </w:r>
      <w:r>
        <w:rPr>
          <w:rFonts w:hint="eastAsia"/>
        </w:rPr>
        <w:tab/>
      </w:r>
      <w:r>
        <w:rPr>
          <w:rFonts w:hint="eastAsia"/>
        </w:rPr>
        <w:t>预期</w:t>
      </w:r>
      <w:r>
        <w:rPr>
          <w:rFonts w:hint="eastAsia"/>
        </w:rPr>
        <w:t>2010</w:t>
      </w:r>
      <w:r>
        <w:rPr>
          <w:rFonts w:hint="eastAsia"/>
        </w:rPr>
        <w:t>年通胀是</w:t>
      </w:r>
      <w:r>
        <w:rPr>
          <w:rFonts w:hint="eastAsia"/>
        </w:rPr>
        <w:t>1.1%</w:t>
      </w:r>
      <w:r>
        <w:rPr>
          <w:rFonts w:hint="eastAsia"/>
        </w:rPr>
        <w:t>，</w:t>
      </w:r>
      <w:r>
        <w:rPr>
          <w:rFonts w:hint="eastAsia"/>
        </w:rPr>
        <w:t>2011</w:t>
      </w:r>
      <w:r>
        <w:rPr>
          <w:rFonts w:hint="eastAsia"/>
        </w:rPr>
        <w:t>年</w:t>
      </w:r>
      <w:r>
        <w:rPr>
          <w:rFonts w:hint="eastAsia"/>
        </w:rPr>
        <w:t>Core PCE</w:t>
      </w:r>
      <w:r>
        <w:rPr>
          <w:rFonts w:hint="eastAsia"/>
        </w:rPr>
        <w:t>是</w:t>
      </w:r>
      <w:r>
        <w:rPr>
          <w:rFonts w:hint="eastAsia"/>
        </w:rPr>
        <w:t>1%</w:t>
      </w:r>
      <w:r>
        <w:rPr>
          <w:rFonts w:hint="eastAsia"/>
        </w:rPr>
        <w:t>。（这些预测实际上低估了通胀走势，即通胀没有预测的走弱那么多，实际上</w:t>
      </w:r>
      <w:r>
        <w:rPr>
          <w:rFonts w:hint="eastAsia"/>
        </w:rPr>
        <w:t>core pce</w:t>
      </w:r>
      <w:r>
        <w:rPr>
          <w:rFonts w:hint="eastAsia"/>
        </w:rPr>
        <w:t>在</w:t>
      </w:r>
      <w:r>
        <w:rPr>
          <w:rFonts w:hint="eastAsia"/>
        </w:rPr>
        <w:t>2010</w:t>
      </w:r>
      <w:r>
        <w:rPr>
          <w:rFonts w:hint="eastAsia"/>
        </w:rPr>
        <w:t>年已经开始回升）</w:t>
      </w:r>
      <w:r>
        <w:rPr>
          <w:rFonts w:hint="eastAsia"/>
        </w:rPr>
        <w:tab/>
      </w:r>
      <w:r>
        <w:rPr>
          <w:rFonts w:hint="eastAsia"/>
        </w:rPr>
        <w:tab/>
      </w:r>
    </w:p>
    <w:p w:rsidR="00F10D0B" w:rsidRDefault="00F10D0B" w:rsidP="00F10D0B">
      <w:pPr>
        <w:rPr>
          <w:rFonts w:hint="eastAsia"/>
        </w:rPr>
      </w:pPr>
      <w:r>
        <w:rPr>
          <w:rFonts w:hint="eastAsia"/>
        </w:rPr>
        <w:t>20091030 JPM_Global_Data_Watch Looking for the water from a deeper well</w:t>
      </w:r>
      <w:r>
        <w:rPr>
          <w:rFonts w:hint="eastAsia"/>
        </w:rPr>
        <w:tab/>
      </w:r>
      <w:r>
        <w:rPr>
          <w:rFonts w:hint="eastAsia"/>
        </w:rPr>
        <w:t>如果财政刺激政策只是让需求发生时点上的转移，这本身就没有意义了。但另一种理解是，衰退是一个</w:t>
      </w:r>
      <w:r>
        <w:rPr>
          <w:rFonts w:hint="eastAsia"/>
        </w:rPr>
        <w:t xml:space="preserve">coordination failure: </w:t>
      </w:r>
      <w:r>
        <w:rPr>
          <w:rFonts w:hint="eastAsia"/>
        </w:rPr>
        <w:t>消费者希望消费但却担心失业问题，企业希望雇佣但却担心消费需求不足。财政政策使得私人部门情绪改善，这明显的体现在资本市场价格上面。财政政策让经济回到更好的均衡上。</w:t>
      </w:r>
      <w:r>
        <w:rPr>
          <w:rFonts w:hint="eastAsia"/>
        </w:rPr>
        <w:tab/>
      </w:r>
      <w:r>
        <w:rPr>
          <w:rFonts w:hint="eastAsia"/>
        </w:rPr>
        <w:tab/>
      </w:r>
      <w:r>
        <w:rPr>
          <w:rFonts w:hint="eastAsia"/>
        </w:rPr>
        <w:tab/>
      </w:r>
    </w:p>
    <w:p w:rsidR="00F10D0B" w:rsidRDefault="00F10D0B" w:rsidP="00F10D0B">
      <w:pPr>
        <w:rPr>
          <w:rFonts w:hint="eastAsia"/>
        </w:rPr>
      </w:pPr>
      <w:r>
        <w:rPr>
          <w:rFonts w:hint="eastAsia"/>
        </w:rPr>
        <w:t>20091101 2009</w:t>
      </w:r>
      <w:r>
        <w:rPr>
          <w:rFonts w:hint="eastAsia"/>
        </w:rPr>
        <w:t>年秋季</w:t>
      </w:r>
      <w:r>
        <w:rPr>
          <w:rFonts w:hint="eastAsia"/>
        </w:rPr>
        <w:t>CCER</w:t>
      </w:r>
      <w:r>
        <w:rPr>
          <w:rFonts w:hint="eastAsia"/>
        </w:rPr>
        <w:t>中国经济观察（总第</w:t>
      </w:r>
      <w:r>
        <w:rPr>
          <w:rFonts w:hint="eastAsia"/>
        </w:rPr>
        <w:t>19</w:t>
      </w:r>
      <w:r>
        <w:rPr>
          <w:rFonts w:hint="eastAsia"/>
        </w:rPr>
        <w:t>期）宏观调控下的增长减缓</w:t>
      </w:r>
      <w:r>
        <w:rPr>
          <w:rFonts w:hint="eastAsia"/>
        </w:rPr>
        <w:t>_</w:t>
      </w:r>
      <w:r>
        <w:rPr>
          <w:rFonts w:hint="eastAsia"/>
        </w:rPr>
        <w:t>宋国青</w:t>
      </w:r>
      <w:r>
        <w:rPr>
          <w:rFonts w:hint="eastAsia"/>
        </w:rPr>
        <w:tab/>
        <w:t>"  3</w:t>
      </w:r>
      <w:r>
        <w:rPr>
          <w:rFonts w:hint="eastAsia"/>
        </w:rPr>
        <w:t>季度</w:t>
      </w:r>
      <w:r>
        <w:rPr>
          <w:rFonts w:hint="eastAsia"/>
        </w:rPr>
        <w:t xml:space="preserve">CPI </w:t>
      </w:r>
      <w:r>
        <w:rPr>
          <w:rFonts w:hint="eastAsia"/>
        </w:rPr>
        <w:t>和</w:t>
      </w:r>
      <w:r>
        <w:rPr>
          <w:rFonts w:hint="eastAsia"/>
        </w:rPr>
        <w:t xml:space="preserve">PPI </w:t>
      </w:r>
      <w:r>
        <w:rPr>
          <w:rFonts w:hint="eastAsia"/>
        </w:rPr>
        <w:t>两个价格指数平均起来环比上升</w:t>
      </w:r>
      <w:r>
        <w:rPr>
          <w:rFonts w:hint="eastAsia"/>
        </w:rPr>
        <w:t>3-4%</w:t>
      </w:r>
      <w:r>
        <w:rPr>
          <w:rFonts w:hint="eastAsia"/>
        </w:rPr>
        <w:t>。</w:t>
      </w:r>
      <w:r>
        <w:rPr>
          <w:rFonts w:hint="eastAsia"/>
        </w:rPr>
        <w:t>3-4%</w:t>
      </w:r>
      <w:r>
        <w:rPr>
          <w:rFonts w:hint="eastAsia"/>
        </w:rPr>
        <w:t>的通货膨胀率，可以说稍微高了一点，但不能说高得太厉害。并没有预期通胀的影响，可能更低一点。目前的通货膨胀率下降倾向看以看成一个正面消息。如果现在通货膨胀压力上升了，意味着进一步的紧缩迟早要发生。因为现在通货膨胀率有下降的倾向，说明下一步（可能要到来年）信贷会适当放松。目前的潜在生产能力的增长速度还是相当高。</w:t>
      </w:r>
    </w:p>
    <w:p w:rsidR="00F10D0B" w:rsidRDefault="00F10D0B" w:rsidP="00F10D0B">
      <w:pPr>
        <w:rPr>
          <w:rFonts w:hint="eastAsia"/>
        </w:rPr>
      </w:pPr>
      <w:r>
        <w:rPr>
          <w:rFonts w:hint="eastAsia"/>
        </w:rPr>
        <w:t xml:space="preserve">  </w:t>
      </w:r>
      <w:r>
        <w:rPr>
          <w:rFonts w:hint="eastAsia"/>
        </w:rPr>
        <w:t>这次宏观调控的及时性比过去有所改进。过去往往等到同比通货膨胀率上升到难以容忍的水平才开始调控。次是在</w:t>
      </w:r>
      <w:r>
        <w:rPr>
          <w:rFonts w:hint="eastAsia"/>
        </w:rPr>
        <w:t>PPI</w:t>
      </w:r>
      <w:r>
        <w:rPr>
          <w:rFonts w:hint="eastAsia"/>
        </w:rPr>
        <w:t>同比增长率仍在大幅下降时就开始调控，这在过去</w:t>
      </w:r>
      <w:r>
        <w:rPr>
          <w:rFonts w:hint="eastAsia"/>
        </w:rPr>
        <w:t xml:space="preserve">30 </w:t>
      </w:r>
      <w:r>
        <w:rPr>
          <w:rFonts w:hint="eastAsia"/>
        </w:rPr>
        <w:t>年是头一次。尽管调控程度可以进一步斟酌，超前性已经大为改观。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20091101 2009</w:t>
      </w:r>
      <w:r>
        <w:rPr>
          <w:rFonts w:hint="eastAsia"/>
        </w:rPr>
        <w:t>年秋季</w:t>
      </w:r>
      <w:r>
        <w:rPr>
          <w:rFonts w:hint="eastAsia"/>
        </w:rPr>
        <w:t>CCER</w:t>
      </w:r>
      <w:r>
        <w:rPr>
          <w:rFonts w:hint="eastAsia"/>
        </w:rPr>
        <w:t>中国经济观察（总第</w:t>
      </w:r>
      <w:r>
        <w:rPr>
          <w:rFonts w:hint="eastAsia"/>
        </w:rPr>
        <w:t>19</w:t>
      </w:r>
      <w:r>
        <w:rPr>
          <w:rFonts w:hint="eastAsia"/>
        </w:rPr>
        <w:t>期）会议下半场问答</w:t>
      </w:r>
      <w:r>
        <w:rPr>
          <w:rFonts w:hint="eastAsia"/>
        </w:rPr>
        <w:t>_</w:t>
      </w:r>
      <w:r>
        <w:rPr>
          <w:rFonts w:hint="eastAsia"/>
        </w:rPr>
        <w:tab/>
      </w:r>
      <w:r>
        <w:rPr>
          <w:rFonts w:hint="eastAsia"/>
        </w:rPr>
        <w:t>最后，按照看</w:t>
      </w:r>
      <w:r>
        <w:rPr>
          <w:rFonts w:hint="eastAsia"/>
        </w:rPr>
        <w:t>CPI</w:t>
      </w:r>
      <w:r>
        <w:rPr>
          <w:rFonts w:hint="eastAsia"/>
        </w:rPr>
        <w:t>通货膨胀的逻辑，引起偏高通货膨胀的货币增长率当然是太高了，一定要控制。这一点争论不太大。事实上</w:t>
      </w:r>
      <w:r>
        <w:rPr>
          <w:rFonts w:hint="eastAsia"/>
        </w:rPr>
        <w:t>3</w:t>
      </w:r>
      <w:r>
        <w:rPr>
          <w:rFonts w:hint="eastAsia"/>
        </w:rPr>
        <w:t>季度已经进行了非常猛烈的货币紧缩。我很赞成这个紧缩，虽然对方式有保留，对程度也有保留。事实上在上次</w:t>
      </w:r>
      <w:r>
        <w:rPr>
          <w:rFonts w:hint="eastAsia"/>
        </w:rPr>
        <w:t xml:space="preserve">CEO </w:t>
      </w:r>
      <w:r>
        <w:rPr>
          <w:rFonts w:hint="eastAsia"/>
        </w:rPr>
        <w:t>就谈到了紧缩的必要性。如果只是以通货膨胀率作为参考指标，现在的货币并不算多。拿“朗润预测”结果看，</w:t>
      </w:r>
      <w:r>
        <w:rPr>
          <w:rFonts w:hint="eastAsia"/>
        </w:rPr>
        <w:t>21</w:t>
      </w:r>
      <w:r>
        <w:rPr>
          <w:rFonts w:hint="eastAsia"/>
        </w:rPr>
        <w:t>家机构预测</w:t>
      </w:r>
      <w:r>
        <w:rPr>
          <w:rFonts w:hint="eastAsia"/>
        </w:rPr>
        <w:t xml:space="preserve">4 </w:t>
      </w:r>
      <w:r>
        <w:rPr>
          <w:rFonts w:hint="eastAsia"/>
        </w:rPr>
        <w:t>季度同比通货膨胀率平均</w:t>
      </w:r>
      <w:r>
        <w:rPr>
          <w:rFonts w:hint="eastAsia"/>
        </w:rPr>
        <w:t>0.4%</w:t>
      </w:r>
      <w:r>
        <w:rPr>
          <w:rFonts w:hint="eastAsia"/>
        </w:rPr>
        <w:t>，对应环比通货膨胀率大概是</w:t>
      </w:r>
      <w:r>
        <w:rPr>
          <w:rFonts w:hint="eastAsia"/>
        </w:rPr>
        <w:t>2%</w:t>
      </w:r>
      <w:r>
        <w:rPr>
          <w:rFonts w:hint="eastAsia"/>
        </w:rPr>
        <w:t>。因此，从预测角度，短期内并没有显著通货膨胀，至少</w:t>
      </w:r>
      <w:r>
        <w:rPr>
          <w:rFonts w:hint="eastAsia"/>
        </w:rPr>
        <w:t xml:space="preserve">4 </w:t>
      </w:r>
      <w:r>
        <w:rPr>
          <w:rFonts w:hint="eastAsia"/>
        </w:rPr>
        <w:t>季度不会出现。现在的问题是，在利率歪曲的情况下，</w:t>
      </w:r>
      <w:r>
        <w:rPr>
          <w:rFonts w:hint="eastAsia"/>
        </w:rPr>
        <w:t>CPI</w:t>
      </w:r>
      <w:r>
        <w:rPr>
          <w:rFonts w:hint="eastAsia"/>
        </w:rPr>
        <w:lastRenderedPageBreak/>
        <w:t>合适了房价就不合适，房价合适了</w:t>
      </w:r>
      <w:r>
        <w:rPr>
          <w:rFonts w:hint="eastAsia"/>
        </w:rPr>
        <w:t>CPI</w:t>
      </w:r>
      <w:r>
        <w:rPr>
          <w:rFonts w:hint="eastAsia"/>
        </w:rPr>
        <w:t>就不合适。很多人都怀念去年底的房价，那时的真实利率是很高的。</w:t>
      </w:r>
      <w:r>
        <w:rPr>
          <w:rFonts w:hint="eastAsia"/>
        </w:rPr>
        <w:tab/>
      </w:r>
      <w:r>
        <w:rPr>
          <w:rFonts w:hint="eastAsia"/>
        </w:rPr>
        <w:tab/>
      </w:r>
      <w:r>
        <w:rPr>
          <w:rFonts w:hint="eastAsia"/>
        </w:rPr>
        <w:tab/>
      </w:r>
    </w:p>
    <w:p w:rsidR="00F10D0B" w:rsidRDefault="00F10D0B" w:rsidP="00F10D0B">
      <w:pPr>
        <w:rPr>
          <w:rFonts w:hint="eastAsia"/>
        </w:rPr>
      </w:pPr>
      <w:r>
        <w:rPr>
          <w:rFonts w:hint="eastAsia"/>
        </w:rPr>
        <w:t>20091101 BCA, The Bank Credit Analyst, The New Abnormal; Japan's Troubles And Some Lessons For The U.S.</w:t>
      </w:r>
      <w:r>
        <w:rPr>
          <w:rFonts w:hint="eastAsia"/>
        </w:rPr>
        <w:tab/>
        <w:t>"[</w:t>
      </w:r>
      <w:r>
        <w:rPr>
          <w:rFonts w:hint="eastAsia"/>
        </w:rPr>
        <w:t>危机的根本性问题尚未解决</w:t>
      </w:r>
      <w:r>
        <w:rPr>
          <w:rFonts w:hint="eastAsia"/>
        </w:rPr>
        <w:t>]</w:t>
      </w:r>
    </w:p>
    <w:p w:rsidR="00F10D0B" w:rsidRDefault="00F10D0B" w:rsidP="00F10D0B">
      <w:pPr>
        <w:rPr>
          <w:rFonts w:hint="eastAsia"/>
        </w:rPr>
      </w:pPr>
      <w:r>
        <w:rPr>
          <w:rFonts w:hint="eastAsia"/>
        </w:rPr>
        <w:t xml:space="preserve">  PIMCO</w:t>
      </w:r>
      <w:r>
        <w:rPr>
          <w:rFonts w:hint="eastAsia"/>
        </w:rPr>
        <w:t>的</w:t>
      </w:r>
      <w:r>
        <w:rPr>
          <w:rFonts w:hint="eastAsia"/>
        </w:rPr>
        <w:t>El-Erian</w:t>
      </w:r>
      <w:r>
        <w:rPr>
          <w:rFonts w:hint="eastAsia"/>
        </w:rPr>
        <w:t>提出了</w:t>
      </w:r>
      <w:r>
        <w:rPr>
          <w:rFonts w:hint="eastAsia"/>
        </w:rPr>
        <w:t>""The New Normal""</w:t>
      </w:r>
      <w:r>
        <w:rPr>
          <w:rFonts w:hint="eastAsia"/>
        </w:rPr>
        <w:t>的说法，认为未来</w:t>
      </w:r>
      <w:r>
        <w:rPr>
          <w:rFonts w:hint="eastAsia"/>
        </w:rPr>
        <w:t>3-5</w:t>
      </w:r>
      <w:r>
        <w:rPr>
          <w:rFonts w:hint="eastAsia"/>
        </w:rPr>
        <w:t>年的全球增长都是温和的，并且增长会从</w:t>
      </w:r>
      <w:r>
        <w:rPr>
          <w:rFonts w:hint="eastAsia"/>
        </w:rPr>
        <w:t>G3</w:t>
      </w:r>
      <w:r>
        <w:rPr>
          <w:rFonts w:hint="eastAsia"/>
        </w:rPr>
        <w:t>转向</w:t>
      </w:r>
      <w:r>
        <w:rPr>
          <w:rFonts w:hint="eastAsia"/>
        </w:rPr>
        <w:t>EM</w:t>
      </w:r>
      <w:r>
        <w:rPr>
          <w:rFonts w:hint="eastAsia"/>
        </w:rPr>
        <w:t>，刺激政策的退出也面临挑战。我们大体同意这种看法。引起本次全球金融危机的几个深层次问题其实还没有很好解决：</w:t>
      </w:r>
    </w:p>
    <w:p w:rsidR="00F10D0B" w:rsidRDefault="00F10D0B" w:rsidP="00F10D0B">
      <w:pPr>
        <w:rPr>
          <w:rFonts w:hint="eastAsia"/>
        </w:rPr>
      </w:pPr>
      <w:r>
        <w:rPr>
          <w:rFonts w:hint="eastAsia"/>
        </w:rPr>
        <w:t xml:space="preserve">  1.Global imbalances. 2009Q2</w:t>
      </w:r>
      <w:r>
        <w:rPr>
          <w:rFonts w:hint="eastAsia"/>
        </w:rPr>
        <w:t>的公共部门储蓄率下降超过了私人部门储蓄率上升，</w:t>
      </w:r>
      <w:r>
        <w:rPr>
          <w:rFonts w:hint="eastAsia"/>
        </w:rPr>
        <w:t>national saving</w:t>
      </w:r>
      <w:r>
        <w:rPr>
          <w:rFonts w:hint="eastAsia"/>
        </w:rPr>
        <w:t>实际上是走弱的，当前的经常账户逆差走弱主要是投资走弱，即经常项目的调整更多是周期性而非结构性的。</w:t>
      </w:r>
      <w:r>
        <w:rPr>
          <w:rFonts w:hint="eastAsia"/>
        </w:rPr>
        <w:t>IMF</w:t>
      </w:r>
      <w:r>
        <w:rPr>
          <w:rFonts w:hint="eastAsia"/>
        </w:rPr>
        <w:t>依然预期中国顺差在</w:t>
      </w:r>
      <w:r>
        <w:rPr>
          <w:rFonts w:hint="eastAsia"/>
        </w:rPr>
        <w:t>2012</w:t>
      </w:r>
      <w:r>
        <w:rPr>
          <w:rFonts w:hint="eastAsia"/>
        </w:rPr>
        <w:t>年回到</w:t>
      </w:r>
      <w:r>
        <w:rPr>
          <w:rFonts w:hint="eastAsia"/>
        </w:rPr>
        <w:t>GDP</w:t>
      </w:r>
      <w:r>
        <w:rPr>
          <w:rFonts w:hint="eastAsia"/>
        </w:rPr>
        <w:t>的</w:t>
      </w:r>
      <w:r>
        <w:rPr>
          <w:rFonts w:hint="eastAsia"/>
        </w:rPr>
        <w:t>9.1%(......</w:t>
      </w:r>
      <w:r>
        <w:rPr>
          <w:rFonts w:hint="eastAsia"/>
        </w:rPr>
        <w:t>这</w:t>
      </w:r>
      <w:r>
        <w:rPr>
          <w:rFonts w:hint="eastAsia"/>
        </w:rPr>
        <w:t xml:space="preserve">). </w:t>
      </w:r>
    </w:p>
    <w:p w:rsidR="00F10D0B" w:rsidRDefault="00F10D0B" w:rsidP="00F10D0B">
      <w:pPr>
        <w:rPr>
          <w:rFonts w:hint="eastAsia"/>
        </w:rPr>
      </w:pPr>
      <w:r>
        <w:rPr>
          <w:rFonts w:hint="eastAsia"/>
        </w:rPr>
        <w:t xml:space="preserve">  2.Misaligned incentives. FFunds</w:t>
      </w:r>
      <w:r>
        <w:rPr>
          <w:rFonts w:hint="eastAsia"/>
        </w:rPr>
        <w:t>数据显示，</w:t>
      </w:r>
      <w:r>
        <w:rPr>
          <w:rFonts w:hint="eastAsia"/>
        </w:rPr>
        <w:t>outstanding stock of securitized products</w:t>
      </w:r>
      <w:r>
        <w:rPr>
          <w:rFonts w:hint="eastAsia"/>
        </w:rPr>
        <w:t>从</w:t>
      </w:r>
      <w:r>
        <w:rPr>
          <w:rFonts w:hint="eastAsia"/>
        </w:rPr>
        <w:t>2008Q4</w:t>
      </w:r>
      <w:r>
        <w:rPr>
          <w:rFonts w:hint="eastAsia"/>
        </w:rPr>
        <w:t>以来在下降，所以，相关有问题的市场基本上关门了。</w:t>
      </w:r>
    </w:p>
    <w:p w:rsidR="00F10D0B" w:rsidRDefault="00F10D0B" w:rsidP="00F10D0B">
      <w:pPr>
        <w:rPr>
          <w:rFonts w:hint="eastAsia"/>
        </w:rPr>
      </w:pPr>
      <w:r>
        <w:rPr>
          <w:rFonts w:hint="eastAsia"/>
        </w:rPr>
        <w:t xml:space="preserve">  3.Regulatory oversight. </w:t>
      </w:r>
      <w:r>
        <w:rPr>
          <w:rFonts w:hint="eastAsia"/>
        </w:rPr>
        <w:t>奥巴马政府当前主要精力在推医改，而非金融体系改革。</w:t>
      </w:r>
    </w:p>
    <w:p w:rsidR="00F10D0B" w:rsidRDefault="00F10D0B" w:rsidP="00F10D0B">
      <w:pPr>
        <w:rPr>
          <w:rFonts w:hint="eastAsia"/>
        </w:rPr>
      </w:pPr>
      <w:r>
        <w:rPr>
          <w:rFonts w:hint="eastAsia"/>
        </w:rPr>
        <w:t xml:space="preserve">  4.</w:t>
      </w:r>
      <w:r>
        <w:rPr>
          <w:rFonts w:hint="eastAsia"/>
        </w:rPr>
        <w:t>央行的理念。格林斯潘——伯南克也支持——认可</w:t>
      </w:r>
      <w:r>
        <w:rPr>
          <w:rFonts w:hint="eastAsia"/>
        </w:rPr>
        <w:t xml:space="preserve">mop up strategy. </w:t>
      </w:r>
    </w:p>
    <w:p w:rsidR="00F10D0B" w:rsidRDefault="00F10D0B" w:rsidP="00F10D0B">
      <w:pPr>
        <w:rPr>
          <w:rFonts w:hint="eastAsia"/>
        </w:rPr>
      </w:pPr>
      <w:r>
        <w:rPr>
          <w:rFonts w:hint="eastAsia"/>
        </w:rPr>
        <w:t xml:space="preserve">  5.</w:t>
      </w:r>
      <w:r>
        <w:rPr>
          <w:rFonts w:hint="eastAsia"/>
        </w:rPr>
        <w:t>人性很难变化。</w:t>
      </w:r>
    </w:p>
    <w:p w:rsidR="00F10D0B" w:rsidRDefault="00F10D0B" w:rsidP="00F10D0B">
      <w:pPr>
        <w:rPr>
          <w:rFonts w:hint="eastAsia"/>
        </w:rPr>
      </w:pPr>
      <w:r>
        <w:rPr>
          <w:rFonts w:hint="eastAsia"/>
        </w:rPr>
        <w:t xml:space="preserve">  </w:t>
      </w:r>
      <w:r>
        <w:rPr>
          <w:rFonts w:hint="eastAsia"/>
        </w:rPr>
        <w:t>我们整体认为，在经历了这么大的信贷扩张、过度投资以后，没有很快且无痛的解决办法。</w:t>
      </w:r>
    </w:p>
    <w:p w:rsidR="00F10D0B" w:rsidRDefault="00F10D0B" w:rsidP="00F10D0B"/>
    <w:p w:rsidR="00F10D0B" w:rsidRDefault="00F10D0B" w:rsidP="00F10D0B">
      <w:pPr>
        <w:rPr>
          <w:rFonts w:hint="eastAsia"/>
        </w:rPr>
      </w:pPr>
      <w:r>
        <w:rPr>
          <w:rFonts w:hint="eastAsia"/>
        </w:rPr>
        <w:t>[</w:t>
      </w:r>
      <w:r>
        <w:rPr>
          <w:rFonts w:hint="eastAsia"/>
        </w:rPr>
        <w:t>经济复苏，但并不强</w:t>
      </w:r>
      <w:r>
        <w:rPr>
          <w:rFonts w:hint="eastAsia"/>
        </w:rPr>
        <w:t>]</w:t>
      </w:r>
    </w:p>
    <w:p w:rsidR="00F10D0B" w:rsidRDefault="00F10D0B" w:rsidP="00F10D0B">
      <w:pPr>
        <w:rPr>
          <w:rFonts w:hint="eastAsia"/>
        </w:rPr>
      </w:pPr>
      <w:r>
        <w:rPr>
          <w:rFonts w:hint="eastAsia"/>
        </w:rPr>
        <w:t xml:space="preserve">  2009Q3</w:t>
      </w:r>
      <w:r>
        <w:rPr>
          <w:rFonts w:hint="eastAsia"/>
        </w:rPr>
        <w:t>的增速录得</w:t>
      </w:r>
      <w:r>
        <w:rPr>
          <w:rFonts w:hint="eastAsia"/>
        </w:rPr>
        <w:t>3.5%saar</w:t>
      </w:r>
      <w:r>
        <w:rPr>
          <w:rFonts w:hint="eastAsia"/>
        </w:rPr>
        <w:t>，</w:t>
      </w:r>
      <w:r>
        <w:rPr>
          <w:rFonts w:hint="eastAsia"/>
        </w:rPr>
        <w:t xml:space="preserve"> </w:t>
      </w:r>
      <w:r>
        <w:rPr>
          <w:rFonts w:hint="eastAsia"/>
        </w:rPr>
        <w:t>这是连续</w:t>
      </w:r>
      <w:r>
        <w:rPr>
          <w:rFonts w:hint="eastAsia"/>
        </w:rPr>
        <w:t>5</w:t>
      </w:r>
      <w:r>
        <w:rPr>
          <w:rFonts w:hint="eastAsia"/>
        </w:rPr>
        <w:t>个季度首次转正。其中，政府的</w:t>
      </w:r>
      <w:r>
        <w:rPr>
          <w:rFonts w:hint="eastAsia"/>
        </w:rPr>
        <w:t>cash-for-clunkers</w:t>
      </w:r>
      <w:r>
        <w:rPr>
          <w:rFonts w:hint="eastAsia"/>
        </w:rPr>
        <w:t>居功至伟，让汽车回升</w:t>
      </w:r>
      <w:r>
        <w:rPr>
          <w:rFonts w:hint="eastAsia"/>
        </w:rPr>
        <w:t>56%</w:t>
      </w:r>
      <w:r>
        <w:rPr>
          <w:rFonts w:hint="eastAsia"/>
        </w:rPr>
        <w:t>。如果剔除汽车，最终需求增速仅增长</w:t>
      </w:r>
      <w:r>
        <w:rPr>
          <w:rFonts w:hint="eastAsia"/>
        </w:rPr>
        <w:t>1.5%saar</w:t>
      </w:r>
      <w:r>
        <w:rPr>
          <w:rFonts w:hint="eastAsia"/>
        </w:rPr>
        <w:t>。</w:t>
      </w:r>
      <w:r>
        <w:rPr>
          <w:rFonts w:hint="eastAsia"/>
        </w:rPr>
        <w:t>CEA</w:t>
      </w:r>
      <w:r>
        <w:rPr>
          <w:rFonts w:hint="eastAsia"/>
        </w:rPr>
        <w:t>主席</w:t>
      </w:r>
      <w:r>
        <w:rPr>
          <w:rFonts w:hint="eastAsia"/>
        </w:rPr>
        <w:t>Romer</w:t>
      </w:r>
      <w:r>
        <w:rPr>
          <w:rFonts w:hint="eastAsia"/>
        </w:rPr>
        <w:t>在国会作证时表示，财政刺激效果再</w:t>
      </w:r>
      <w:r>
        <w:rPr>
          <w:rFonts w:hint="eastAsia"/>
        </w:rPr>
        <w:t>2009Q2</w:t>
      </w:r>
      <w:r>
        <w:rPr>
          <w:rFonts w:hint="eastAsia"/>
        </w:rPr>
        <w:t>是</w:t>
      </w:r>
      <w:r>
        <w:rPr>
          <w:rFonts w:hint="eastAsia"/>
        </w:rPr>
        <w:t>2-3pp</w:t>
      </w:r>
      <w:r>
        <w:rPr>
          <w:rFonts w:hint="eastAsia"/>
        </w:rPr>
        <w:t>，</w:t>
      </w:r>
      <w:r>
        <w:rPr>
          <w:rFonts w:hint="eastAsia"/>
        </w:rPr>
        <w:t>Q3</w:t>
      </w:r>
      <w:r>
        <w:rPr>
          <w:rFonts w:hint="eastAsia"/>
        </w:rPr>
        <w:t>是</w:t>
      </w:r>
      <w:r>
        <w:rPr>
          <w:rFonts w:hint="eastAsia"/>
        </w:rPr>
        <w:t>3-4pp</w:t>
      </w:r>
      <w:r>
        <w:rPr>
          <w:rFonts w:hint="eastAsia"/>
        </w:rPr>
        <w:t>，这意味着财政刺激是增长回升的主要原因（当然屁股决定脑袋，是不是高估了，一早看看</w:t>
      </w:r>
      <w:r>
        <w:rPr>
          <w:rFonts w:hint="eastAsia"/>
        </w:rPr>
        <w:t>JPM</w:t>
      </w:r>
      <w:r>
        <w:rPr>
          <w:rFonts w:hint="eastAsia"/>
        </w:rPr>
        <w:t>的估计大约多少）。</w:t>
      </w:r>
    </w:p>
    <w:p w:rsidR="00F10D0B" w:rsidRDefault="00F10D0B" w:rsidP="00F10D0B">
      <w:r>
        <w:rPr>
          <w:rFonts w:hint="eastAsia"/>
        </w:rPr>
        <w:t xml:space="preserve">  ISM</w:t>
      </w:r>
      <w:r>
        <w:rPr>
          <w:rFonts w:hint="eastAsia"/>
        </w:rPr>
        <w:t>的回升看起来是</w:t>
      </w:r>
      <w:r>
        <w:rPr>
          <w:rFonts w:hint="eastAsia"/>
        </w:rPr>
        <w:t>V</w:t>
      </w:r>
      <w:r>
        <w:rPr>
          <w:rFonts w:hint="eastAsia"/>
        </w:rPr>
        <w:t>形，但</w:t>
      </w:r>
      <w:r>
        <w:rPr>
          <w:rFonts w:hint="eastAsia"/>
        </w:rPr>
        <w:t>ISM</w:t>
      </w:r>
      <w:r>
        <w:rPr>
          <w:rFonts w:hint="eastAsia"/>
        </w:rPr>
        <w:t>是</w:t>
      </w:r>
      <w:r>
        <w:rPr>
          <w:rFonts w:hint="eastAsia"/>
        </w:rPr>
        <w:t>diffusion index</w:t>
      </w:r>
      <w:r>
        <w:rPr>
          <w:rFonts w:hint="eastAsia"/>
        </w:rPr>
        <w:t>，很容易</w:t>
      </w:r>
      <w:r>
        <w:rPr>
          <w:rFonts w:hint="eastAsia"/>
        </w:rPr>
        <w:t>V</w:t>
      </w:r>
      <w:r>
        <w:rPr>
          <w:rFonts w:hint="eastAsia"/>
        </w:rPr>
        <w:t>形。</w:t>
      </w:r>
      <w:r>
        <w:rPr>
          <w:rFonts w:hint="eastAsia"/>
        </w:rPr>
        <w:t xml:space="preserve">ISM gives a good read on the direction of change, but are not accurately capturing the underlying strength of the activity. </w:t>
      </w:r>
      <w:r>
        <w:rPr>
          <w:rFonts w:hint="eastAsia"/>
        </w:rPr>
        <w:t>（</w:t>
      </w:r>
      <w:r>
        <w:rPr>
          <w:rFonts w:hint="eastAsia"/>
        </w:rPr>
        <w:t>bca</w:t>
      </w:r>
      <w:r>
        <w:rPr>
          <w:rFonts w:hint="eastAsia"/>
        </w:rPr>
        <w:t>下面给了很好的几个对比数据）</w:t>
      </w:r>
      <w:r>
        <w:rPr>
          <w:rFonts w:hint="eastAsia"/>
        </w:rPr>
        <w:t>ISM manufacturing employment vs. manufacturing employment (Mil.); ISM no</w:t>
      </w:r>
      <w:r>
        <w:t xml:space="preserve">n-mf employment, private service employment (Mil.); ISM mf new orders vs. mnf new orders (Bil $). </w:t>
      </w:r>
    </w:p>
    <w:p w:rsidR="00F10D0B" w:rsidRDefault="00F10D0B" w:rsidP="00F10D0B">
      <w:pPr>
        <w:rPr>
          <w:rFonts w:hint="eastAsia"/>
        </w:rPr>
      </w:pPr>
      <w:r>
        <w:rPr>
          <w:rFonts w:hint="eastAsia"/>
        </w:rPr>
        <w:t xml:space="preserve">  </w:t>
      </w:r>
      <w:r>
        <w:rPr>
          <w:rFonts w:hint="eastAsia"/>
        </w:rPr>
        <w:t>当前信心指数各种走势都有。总体来说是信心现状很差，期望有所回升。这可能是因为当前水平实在太差的结果。</w:t>
      </w:r>
    </w:p>
    <w:p w:rsidR="00F10D0B" w:rsidRDefault="00F10D0B" w:rsidP="00F10D0B">
      <w:pPr>
        <w:rPr>
          <w:rFonts w:hint="eastAsia"/>
        </w:rPr>
      </w:pPr>
      <w:r>
        <w:rPr>
          <w:rFonts w:hint="eastAsia"/>
        </w:rPr>
        <w:t xml:space="preserve">  </w:t>
      </w:r>
      <w:r>
        <w:rPr>
          <w:rFonts w:hint="eastAsia"/>
        </w:rPr>
        <w:t>房地产确实转好。房地产销售、开工都从很低的水平开始回升。但要看到，这个水平很低，这意味着要很多年以后才能回归正常。对于</w:t>
      </w:r>
      <w:r>
        <w:rPr>
          <w:rFonts w:hint="eastAsia"/>
        </w:rPr>
        <w:t>$8000 tax credit for first-time homebuyers</w:t>
      </w:r>
      <w:r>
        <w:rPr>
          <w:rFonts w:hint="eastAsia"/>
        </w:rPr>
        <w:t>政策确实支持了销售。此外，各种房价也有企稳迹象。但从历史来看，房价其实还没有跌透——从</w:t>
      </w:r>
      <w:r>
        <w:rPr>
          <w:rFonts w:hint="eastAsia"/>
        </w:rPr>
        <w:t>CS</w:t>
      </w:r>
      <w:r>
        <w:rPr>
          <w:rFonts w:hint="eastAsia"/>
        </w:rPr>
        <w:t>和</w:t>
      </w:r>
      <w:r>
        <w:rPr>
          <w:rFonts w:hint="eastAsia"/>
        </w:rPr>
        <w:t>FHFA</w:t>
      </w:r>
      <w:r>
        <w:rPr>
          <w:rFonts w:hint="eastAsia"/>
        </w:rPr>
        <w:t>的均值来衡量。现在还不能确定房价的回升。不太好的消息是，房地产库存仍然偏高，并且低评级购房者已经不再可能得到信贷。</w:t>
      </w:r>
      <w:r>
        <w:rPr>
          <w:rFonts w:hint="eastAsia"/>
        </w:rPr>
        <w:t>"</w:t>
      </w:r>
      <w:r>
        <w:rPr>
          <w:rFonts w:hint="eastAsia"/>
        </w:rPr>
        <w:tab/>
      </w:r>
      <w:r>
        <w:rPr>
          <w:rFonts w:hint="eastAsia"/>
        </w:rPr>
        <w:tab/>
        <w:t>"[</w:t>
      </w:r>
      <w:r>
        <w:rPr>
          <w:rFonts w:hint="eastAsia"/>
        </w:rPr>
        <w:t>货币继续宽松</w:t>
      </w:r>
      <w:r>
        <w:rPr>
          <w:rFonts w:hint="eastAsia"/>
        </w:rPr>
        <w:t>]</w:t>
      </w:r>
    </w:p>
    <w:p w:rsidR="00F10D0B" w:rsidRDefault="00F10D0B" w:rsidP="00F10D0B">
      <w:r>
        <w:rPr>
          <w:rFonts w:hint="eastAsia"/>
        </w:rPr>
        <w:t xml:space="preserve">  </w:t>
      </w:r>
      <w:r>
        <w:rPr>
          <w:rFonts w:hint="eastAsia"/>
        </w:rPr>
        <w:t>联储在</w:t>
      </w:r>
      <w:r>
        <w:rPr>
          <w:rFonts w:hint="eastAsia"/>
        </w:rPr>
        <w:t>2011</w:t>
      </w:r>
      <w:r>
        <w:rPr>
          <w:rFonts w:hint="eastAsia"/>
        </w:rPr>
        <w:t>年以前大概率不会加息。</w:t>
      </w:r>
      <w:r>
        <w:rPr>
          <w:rFonts w:hint="eastAsia"/>
        </w:rPr>
        <w:t>"</w:t>
      </w:r>
      <w:r>
        <w:rPr>
          <w:rFonts w:hint="eastAsia"/>
        </w:rPr>
        <w:tab/>
        <w:t xml:space="preserve">"Liquidity can only take you so far. </w:t>
      </w:r>
      <w:r>
        <w:rPr>
          <w:rFonts w:hint="eastAsia"/>
        </w:rPr>
        <w:t>股市表现极好，但现状其实没那么好（至少避免了最差最差的情形）。当然，一些周期性因素也在起作用，但政府的极端刺激政策也发挥着重要作用（如果是周期性因素起作用的话，就应该更多的看好复苏可持续性）。</w:t>
      </w:r>
      <w:r>
        <w:rPr>
          <w:rFonts w:hint="eastAsia"/>
        </w:rPr>
        <w:t>The key is to acknowledge that we are fare from an equilibirum environment, and this means that marke</w:t>
      </w:r>
      <w:r>
        <w:t xml:space="preserve">ts will be vulnerable to repreated disppointments. </w:t>
      </w:r>
    </w:p>
    <w:p w:rsidR="00F10D0B" w:rsidRDefault="00F10D0B" w:rsidP="00F10D0B">
      <w:pPr>
        <w:rPr>
          <w:rFonts w:hint="eastAsia"/>
        </w:rPr>
      </w:pPr>
      <w:r>
        <w:rPr>
          <w:rFonts w:hint="eastAsia"/>
        </w:rPr>
        <w:t xml:space="preserve">  </w:t>
      </w:r>
      <w:r>
        <w:rPr>
          <w:rFonts w:hint="eastAsia"/>
        </w:rPr>
        <w:t>中性或微弱高配股市。当前股市已经高估了，依靠估值回升的阶段已经过去，下一步要靠盈利了。考虑到当前经济复苏的脆弱性，盈利可能走势震荡，市场也会随之震荡。随着我们距离加息的临近，我们还会逐步建议降低股市配置。</w:t>
      </w:r>
    </w:p>
    <w:p w:rsidR="00F10D0B" w:rsidRDefault="00F10D0B" w:rsidP="00F10D0B">
      <w:pPr>
        <w:rPr>
          <w:rFonts w:hint="eastAsia"/>
        </w:rPr>
      </w:pPr>
      <w:r>
        <w:rPr>
          <w:rFonts w:hint="eastAsia"/>
        </w:rPr>
        <w:t xml:space="preserve">  </w:t>
      </w:r>
      <w:r>
        <w:rPr>
          <w:rFonts w:hint="eastAsia"/>
        </w:rPr>
        <w:t>中性配置债券。</w:t>
      </w:r>
      <w:r>
        <w:rPr>
          <w:rFonts w:hint="eastAsia"/>
        </w:rPr>
        <w:t>2010</w:t>
      </w:r>
      <w:r>
        <w:rPr>
          <w:rFonts w:hint="eastAsia"/>
        </w:rPr>
        <w:t>年的收益率应该是在</w:t>
      </w:r>
      <w:r>
        <w:rPr>
          <w:rFonts w:hint="eastAsia"/>
        </w:rPr>
        <w:t>3-4%</w:t>
      </w:r>
      <w:r>
        <w:rPr>
          <w:rFonts w:hint="eastAsia"/>
        </w:rPr>
        <w:t>之间震荡。更长期来说，收益率的更可能方向是向上。（其实</w:t>
      </w:r>
      <w:r>
        <w:rPr>
          <w:rFonts w:hint="eastAsia"/>
        </w:rPr>
        <w:t>Barnes</w:t>
      </w:r>
      <w:r>
        <w:rPr>
          <w:rFonts w:hint="eastAsia"/>
        </w:rPr>
        <w:t>的潜台词，还是担心通胀上升。即</w:t>
      </w:r>
      <w:r>
        <w:rPr>
          <w:rFonts w:hint="eastAsia"/>
        </w:rPr>
        <w:t>Barnes</w:t>
      </w:r>
      <w:r>
        <w:rPr>
          <w:rFonts w:hint="eastAsia"/>
        </w:rPr>
        <w:t>脑海中的情况是弱增</w:t>
      </w:r>
      <w:r>
        <w:rPr>
          <w:rFonts w:hint="eastAsia"/>
        </w:rPr>
        <w:lastRenderedPageBreak/>
        <w:t>长，但财政问题很大，早晚导致通胀问题。</w:t>
      </w:r>
      <w:r>
        <w:rPr>
          <w:rFonts w:hint="eastAsia"/>
        </w:rPr>
        <w:t>2010s</w:t>
      </w:r>
      <w:r>
        <w:rPr>
          <w:rFonts w:hint="eastAsia"/>
        </w:rPr>
        <w:t>的最大教训是，弱的增长，烂透的财政，并未带来通胀）（所以站在</w:t>
      </w:r>
      <w:r>
        <w:rPr>
          <w:rFonts w:hint="eastAsia"/>
        </w:rPr>
        <w:t>2019</w:t>
      </w:r>
      <w:r>
        <w:rPr>
          <w:rFonts w:hint="eastAsia"/>
        </w:rPr>
        <w:t>年，大家的共识已经是</w:t>
      </w:r>
      <w:r>
        <w:rPr>
          <w:rFonts w:hint="eastAsia"/>
        </w:rPr>
        <w:t>secular stagnation</w:t>
      </w:r>
      <w:r>
        <w:rPr>
          <w:rFonts w:hint="eastAsia"/>
        </w:rPr>
        <w:t>，即需求长期不足导致了三低一高：低增长、低通胀、低利率和高债务）</w:t>
      </w:r>
      <w:r>
        <w:rPr>
          <w:rFonts w:hint="eastAsia"/>
        </w:rPr>
        <w:t>"</w:t>
      </w:r>
    </w:p>
    <w:p w:rsidR="00F10D0B" w:rsidRDefault="00F10D0B" w:rsidP="00F10D0B">
      <w:pPr>
        <w:rPr>
          <w:rFonts w:hint="eastAsia"/>
        </w:rPr>
      </w:pPr>
      <w:r>
        <w:rPr>
          <w:rFonts w:hint="eastAsia"/>
        </w:rPr>
        <w:t>20091101 PIMCO The Uncomfortable Dance Between Vers and Uers _ PIMCO</w:t>
      </w:r>
      <w:r>
        <w:rPr>
          <w:rFonts w:hint="eastAsia"/>
        </w:rPr>
        <w:tab/>
        <w:t>"</w:t>
      </w:r>
      <w:r>
        <w:rPr>
          <w:rFonts w:hint="eastAsia"/>
        </w:rPr>
        <w:t>（不看好股票，但又不建议立刻做空）</w:t>
      </w:r>
    </w:p>
    <w:p w:rsidR="00F10D0B" w:rsidRDefault="00F10D0B" w:rsidP="00F10D0B">
      <w:pPr>
        <w:rPr>
          <w:rFonts w:hint="eastAsia"/>
        </w:rPr>
      </w:pPr>
      <w:r>
        <w:rPr>
          <w:rFonts w:hint="eastAsia"/>
        </w:rPr>
        <w:t xml:space="preserve">  </w:t>
      </w:r>
      <w:r>
        <w:rPr>
          <w:rFonts w:hint="eastAsia"/>
        </w:rPr>
        <w:t>股市和债市看起来似乎有矛盾。股市的强劲回升似乎</w:t>
      </w:r>
      <w:r>
        <w:rPr>
          <w:rFonts w:hint="eastAsia"/>
        </w:rPr>
        <w:t>discount</w:t>
      </w:r>
      <w:r>
        <w:rPr>
          <w:rFonts w:hint="eastAsia"/>
        </w:rPr>
        <w:t>一个</w:t>
      </w:r>
      <w:r>
        <w:rPr>
          <w:rFonts w:hint="eastAsia"/>
        </w:rPr>
        <w:t>V</w:t>
      </w:r>
      <w:r>
        <w:rPr>
          <w:rFonts w:hint="eastAsia"/>
        </w:rPr>
        <w:t>形反弹；债券收益率牛平意味着</w:t>
      </w:r>
      <w:r>
        <w:rPr>
          <w:rFonts w:hint="eastAsia"/>
        </w:rPr>
        <w:t>discount U</w:t>
      </w:r>
      <w:r>
        <w:rPr>
          <w:rFonts w:hint="eastAsia"/>
        </w:rPr>
        <w:t>形复苏，即很弱的复苏。一般认为，这两个市场至少有一个是错的。但也有可能的是，两者并行不悖：一个简单的解释是，联储承诺保持</w:t>
      </w:r>
      <w:r>
        <w:rPr>
          <w:rFonts w:hint="eastAsia"/>
        </w:rPr>
        <w:t xml:space="preserve">""exceptionally low levels of the ffr for an extended period"". </w:t>
      </w:r>
      <w:r>
        <w:rPr>
          <w:rFonts w:hint="eastAsia"/>
        </w:rPr>
        <w:t>联储也表示对于缩表要异乎寻常的谨慎。</w:t>
      </w:r>
    </w:p>
    <w:p w:rsidR="00F10D0B" w:rsidRDefault="00F10D0B" w:rsidP="00F10D0B">
      <w:pPr>
        <w:rPr>
          <w:rFonts w:hint="eastAsia"/>
        </w:rPr>
      </w:pPr>
      <w:r>
        <w:rPr>
          <w:rFonts w:hint="eastAsia"/>
        </w:rPr>
        <w:t xml:space="preserve">  </w:t>
      </w:r>
      <w:r>
        <w:rPr>
          <w:rFonts w:hint="eastAsia"/>
        </w:rPr>
        <w:t>股市估值已经偏高，但牛市的两个条件暂时都可以满足：</w:t>
      </w:r>
      <w:r>
        <w:rPr>
          <w:rFonts w:hint="eastAsia"/>
        </w:rPr>
        <w:t>1.</w:t>
      </w:r>
      <w:r>
        <w:rPr>
          <w:rFonts w:hint="eastAsia"/>
        </w:rPr>
        <w:t>关键共识是，投资者这认为联储的态度是将宁愿偏松一些，不担心联储紧缩。事实上，即使你反对</w:t>
      </w:r>
      <w:r>
        <w:rPr>
          <w:rFonts w:hint="eastAsia"/>
        </w:rPr>
        <w:t>V</w:t>
      </w:r>
      <w:r>
        <w:rPr>
          <w:rFonts w:hint="eastAsia"/>
        </w:rPr>
        <w:t>形复苏，也很难在短期</w:t>
      </w:r>
      <w:r>
        <w:rPr>
          <w:rFonts w:hint="eastAsia"/>
        </w:rPr>
        <w:t>in the short run</w:t>
      </w:r>
      <w:r>
        <w:rPr>
          <w:rFonts w:hint="eastAsia"/>
        </w:rPr>
        <w:t>反对股市，毕竟当前经济弱，联储可以继续宽松。</w:t>
      </w:r>
      <w:r>
        <w:rPr>
          <w:rFonts w:hint="eastAsia"/>
        </w:rPr>
        <w:t>2.</w:t>
      </w:r>
      <w:r>
        <w:rPr>
          <w:rFonts w:hint="eastAsia"/>
        </w:rPr>
        <w:t>经济再度衰退的可能性也有限。实际上，历史上的二次衰退是</w:t>
      </w:r>
      <w:r>
        <w:rPr>
          <w:rFonts w:hint="eastAsia"/>
        </w:rPr>
        <w:t>1980,1981-82</w:t>
      </w:r>
      <w:r>
        <w:rPr>
          <w:rFonts w:hint="eastAsia"/>
        </w:rPr>
        <w:t>，这源于联储在</w:t>
      </w:r>
      <w:r>
        <w:rPr>
          <w:rFonts w:hint="eastAsia"/>
        </w:rPr>
        <w:t>1979-80</w:t>
      </w:r>
      <w:r>
        <w:rPr>
          <w:rFonts w:hint="eastAsia"/>
        </w:rPr>
        <w:t>紧缩，然后在</w:t>
      </w:r>
      <w:r>
        <w:rPr>
          <w:rFonts w:hint="eastAsia"/>
        </w:rPr>
        <w:t>1980</w:t>
      </w:r>
      <w:r>
        <w:rPr>
          <w:rFonts w:hint="eastAsia"/>
        </w:rPr>
        <w:t>年中大幅宽松，然后又再度紧缩。而当前联储则是承诺长期低利率，与当时二次衰退很不一样。只要经济在复苏，无论是来自</w:t>
      </w:r>
      <w:r>
        <w:rPr>
          <w:rFonts w:hint="eastAsia"/>
        </w:rPr>
        <w:t>1.</w:t>
      </w:r>
      <w:r>
        <w:rPr>
          <w:rFonts w:hint="eastAsia"/>
        </w:rPr>
        <w:t>政策刺激。</w:t>
      </w:r>
      <w:r>
        <w:rPr>
          <w:rFonts w:hint="eastAsia"/>
        </w:rPr>
        <w:t>2.</w:t>
      </w:r>
      <w:r>
        <w:rPr>
          <w:rFonts w:hint="eastAsia"/>
        </w:rPr>
        <w:t>库存周期，当前的牛市就不会中断。</w:t>
      </w:r>
    </w:p>
    <w:p w:rsidR="00F10D0B" w:rsidRDefault="00F10D0B" w:rsidP="00F10D0B">
      <w:pPr>
        <w:rPr>
          <w:rFonts w:hint="eastAsia"/>
        </w:rPr>
      </w:pPr>
      <w:r>
        <w:rPr>
          <w:rFonts w:hint="eastAsia"/>
        </w:rPr>
        <w:t xml:space="preserve">  </w:t>
      </w:r>
      <w:r>
        <w:rPr>
          <w:rFonts w:hint="eastAsia"/>
        </w:rPr>
        <w:t>颇为讽刺的是，正是因为没有出现</w:t>
      </w:r>
      <w:r>
        <w:rPr>
          <w:rFonts w:hint="eastAsia"/>
        </w:rPr>
        <w:t>v</w:t>
      </w:r>
      <w:r>
        <w:rPr>
          <w:rFonts w:hint="eastAsia"/>
        </w:rPr>
        <w:t>形复苏，才能维持股票牛市。由于最终难以出现</w:t>
      </w:r>
      <w:r>
        <w:rPr>
          <w:rFonts w:hint="eastAsia"/>
        </w:rPr>
        <w:t>V</w:t>
      </w:r>
      <w:r>
        <w:rPr>
          <w:rFonts w:hint="eastAsia"/>
        </w:rPr>
        <w:t>形复苏，而那么这将导致债券市场牛平。牛平的债券市场事实上支持了美股的估值。如果出现</w:t>
      </w:r>
      <w:r>
        <w:rPr>
          <w:rFonts w:hint="eastAsia"/>
        </w:rPr>
        <w:t>V</w:t>
      </w:r>
      <w:r>
        <w:rPr>
          <w:rFonts w:hint="eastAsia"/>
        </w:rPr>
        <w:t>形复苏，那么股市投资者会担心货币紧缩，反而导致股票下跌。这得到一个自然的推论：美股正在泡沫化。</w:t>
      </w:r>
    </w:p>
    <w:p w:rsidR="00F10D0B" w:rsidRDefault="00F10D0B" w:rsidP="00F10D0B">
      <w:pPr>
        <w:rPr>
          <w:rFonts w:hint="eastAsia"/>
        </w:rPr>
      </w:pPr>
      <w:r>
        <w:rPr>
          <w:rFonts w:hint="eastAsia"/>
        </w:rPr>
        <w:t xml:space="preserve">  </w:t>
      </w:r>
      <w:r>
        <w:rPr>
          <w:rFonts w:hint="eastAsia"/>
        </w:rPr>
        <w:t>事实上，当前不温不火的复苏，确实支持一个泡沫的形成（应该说是支持，而不是必然的。货币宽松，增长不弱，这允许股市上升。由于经济水平偏低，用低利率来维持股市牛市是联储的阳谋。但这个游戏有一定极限）。然而当泡沫形成的时候，短期并不容易做空。</w:t>
      </w:r>
    </w:p>
    <w:p w:rsidR="00F10D0B" w:rsidRDefault="00F10D0B" w:rsidP="00F10D0B">
      <w:pPr>
        <w:rPr>
          <w:rFonts w:hint="eastAsia"/>
        </w:rPr>
      </w:pPr>
      <w:r>
        <w:rPr>
          <w:rFonts w:hint="eastAsia"/>
        </w:rPr>
        <w:t xml:space="preserve">  </w:t>
      </w:r>
      <w:r>
        <w:rPr>
          <w:rFonts w:hint="eastAsia"/>
        </w:rPr>
        <w:t>真实的经济当中，我们面对的是</w:t>
      </w:r>
      <w:r>
        <w:rPr>
          <w:rFonts w:hint="eastAsia"/>
        </w:rPr>
        <w:t>uncertainty</w:t>
      </w:r>
      <w:r>
        <w:rPr>
          <w:rFonts w:hint="eastAsia"/>
        </w:rPr>
        <w:t>而非</w:t>
      </w:r>
      <w:r>
        <w:rPr>
          <w:rFonts w:hint="eastAsia"/>
        </w:rPr>
        <w:t>risk</w:t>
      </w:r>
      <w:r>
        <w:rPr>
          <w:rFonts w:hint="eastAsia"/>
        </w:rPr>
        <w:t>。对于</w:t>
      </w:r>
      <w:r>
        <w:rPr>
          <w:rFonts w:hint="eastAsia"/>
        </w:rPr>
        <w:t>uncertainty</w:t>
      </w:r>
      <w:r>
        <w:rPr>
          <w:rFonts w:hint="eastAsia"/>
        </w:rPr>
        <w:t>，</w:t>
      </w:r>
      <w:r>
        <w:rPr>
          <w:rFonts w:hint="eastAsia"/>
        </w:rPr>
        <w:t>Keynes</w:t>
      </w:r>
      <w:r>
        <w:rPr>
          <w:rFonts w:hint="eastAsia"/>
        </w:rPr>
        <w:t>在通论第</w:t>
      </w:r>
      <w:r>
        <w:rPr>
          <w:rFonts w:hint="eastAsia"/>
        </w:rPr>
        <w:t>12</w:t>
      </w:r>
      <w:r>
        <w:rPr>
          <w:rFonts w:hint="eastAsia"/>
        </w:rPr>
        <w:t>章有讲，人们是依靠</w:t>
      </w:r>
      <w:r>
        <w:rPr>
          <w:rFonts w:hint="eastAsia"/>
        </w:rPr>
        <w:t>convention</w:t>
      </w:r>
      <w:r>
        <w:rPr>
          <w:rFonts w:hint="eastAsia"/>
        </w:rPr>
        <w:t>来进行决策，即适应性预期。</w:t>
      </w:r>
      <w:r>
        <w:rPr>
          <w:rFonts w:hint="eastAsia"/>
        </w:rPr>
        <w:t>Soros</w:t>
      </w:r>
      <w:r>
        <w:rPr>
          <w:rFonts w:hint="eastAsia"/>
        </w:rPr>
        <w:t>也称之为</w:t>
      </w:r>
      <w:r>
        <w:rPr>
          <w:rFonts w:hint="eastAsia"/>
        </w:rPr>
        <w:t xml:space="preserve">reflexivity. </w:t>
      </w:r>
    </w:p>
    <w:p w:rsidR="00F10D0B" w:rsidRDefault="00F10D0B" w:rsidP="00F10D0B">
      <w:r>
        <w:t xml:space="preserve">  Simply put, big-V'ers should be wary of what they wish for. U'ers, meanwhile, must be mindful of just how bublly risk assets valutaion can get, as logn as non-big-V data unfold, keeping the Fed friendly. </w:t>
      </w:r>
    </w:p>
    <w:p w:rsidR="00F10D0B" w:rsidRDefault="00F10D0B" w:rsidP="00F10D0B">
      <w:pPr>
        <w:rPr>
          <w:rFonts w:hint="eastAsia"/>
        </w:rPr>
      </w:pPr>
      <w:r>
        <w:rPr>
          <w:rFonts w:hint="eastAsia"/>
        </w:rPr>
        <w:t>（其实如果把股市看作联储的工具，在刚开始复苏的时候，联储确实是希望股市节节上涨的；当内生动能已经很稳的时候，联储反而不希望股市节节上涨了，因为那个时候居民部门收入起来了，如果再刺激财富效应只会带来过热；很多时候，我们确实要猜联储希望股市是怎样的）</w:t>
      </w:r>
      <w:r>
        <w:rPr>
          <w:rFonts w:hint="eastAsia"/>
        </w:rPr>
        <w:t>"</w:t>
      </w:r>
      <w:r>
        <w:rPr>
          <w:rFonts w:hint="eastAsia"/>
        </w:rPr>
        <w:tab/>
      </w:r>
      <w:r>
        <w:rPr>
          <w:rFonts w:hint="eastAsia"/>
        </w:rPr>
        <w:tab/>
      </w:r>
      <w:r>
        <w:rPr>
          <w:rFonts w:hint="eastAsia"/>
        </w:rPr>
        <w:tab/>
      </w:r>
    </w:p>
    <w:p w:rsidR="00F10D0B" w:rsidRDefault="00F10D0B" w:rsidP="00F10D0B">
      <w:r>
        <w:t>20091104 FOMC SEPcompilation</w:t>
      </w:r>
      <w:r>
        <w:tab/>
        <w:t xml:space="preserve">"Central Tendencies: </w:t>
      </w:r>
    </w:p>
    <w:p w:rsidR="00F10D0B" w:rsidRDefault="00F10D0B" w:rsidP="00F10D0B">
      <w:r>
        <w:t xml:space="preserve">  GDP 2009: (-0.4, -0.1%),  2010 2.5-3.5%, 2011 3.4-4.5% Longer Run 2.5-2.8%</w:t>
      </w:r>
    </w:p>
    <w:p w:rsidR="00F10D0B" w:rsidRDefault="00F10D0B" w:rsidP="00F10D0B">
      <w:pPr>
        <w:rPr>
          <w:rFonts w:hint="eastAsia"/>
        </w:rPr>
      </w:pPr>
      <w:r>
        <w:rPr>
          <w:rFonts w:hint="eastAsia"/>
        </w:rPr>
        <w:t xml:space="preserve">  </w:t>
      </w:r>
      <w:r>
        <w:rPr>
          <w:rFonts w:hint="eastAsia"/>
        </w:rPr>
        <w:t>失业率</w:t>
      </w:r>
      <w:r>
        <w:rPr>
          <w:rFonts w:hint="eastAsia"/>
        </w:rPr>
        <w:t>, 2009 9.9-10.1%, 2010 9.3-9.7%, 2011 8.4-8.8% Longer Run 5.0-5.2%</w:t>
      </w:r>
    </w:p>
    <w:p w:rsidR="00F10D0B" w:rsidRDefault="00F10D0B" w:rsidP="00F10D0B">
      <w:r>
        <w:t xml:space="preserve">  Core PCE, 2009 1.4-1.5%, 2010 1.0-1.5%, 2011 1.0-1.6%"</w:t>
      </w:r>
      <w:r>
        <w:tab/>
      </w:r>
      <w:r>
        <w:tab/>
      </w:r>
      <w:r>
        <w:tab/>
      </w:r>
    </w:p>
    <w:p w:rsidR="00F10D0B" w:rsidRDefault="00F10D0B" w:rsidP="00F10D0B">
      <w:pPr>
        <w:rPr>
          <w:rFonts w:hint="eastAsia"/>
        </w:rPr>
      </w:pPr>
      <w:r>
        <w:rPr>
          <w:rFonts w:hint="eastAsia"/>
        </w:rPr>
        <w:t>20091104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首先总结大家的看法。过去六周继续改善，未来几个季度的支持力量包括去库存的减缓，汽车，房地产缓慢好转，消费的一些企稳迹象（跟上一次</w:t>
      </w:r>
      <w:r>
        <w:rPr>
          <w:rFonts w:hint="eastAsia"/>
        </w:rPr>
        <w:t>FOMC</w:t>
      </w:r>
      <w:r>
        <w:rPr>
          <w:rFonts w:hint="eastAsia"/>
        </w:rPr>
        <w:t>差不多）。对</w:t>
      </w:r>
      <w:r>
        <w:rPr>
          <w:rFonts w:hint="eastAsia"/>
        </w:rPr>
        <w:t>2010</w:t>
      </w:r>
      <w:r>
        <w:rPr>
          <w:rFonts w:hint="eastAsia"/>
        </w:rPr>
        <w:t>年复苏强度看法有一定分歧，</w:t>
      </w:r>
      <w:r>
        <w:rPr>
          <w:rFonts w:hint="eastAsia"/>
        </w:rPr>
        <w:t>Most</w:t>
      </w:r>
      <w:r>
        <w:rPr>
          <w:rFonts w:hint="eastAsia"/>
        </w:rPr>
        <w:t>认为复苏温和以至于失业率下降缓慢。居民消费有所改善，即使是剔除汽车以后；但消费者基本面不佳，就业弱，居民资产负债表差，净财富底，信贷紧。</w:t>
      </w:r>
      <w:r>
        <w:rPr>
          <w:rFonts w:hint="eastAsia"/>
        </w:rPr>
        <w:t>Labor income</w:t>
      </w:r>
      <w:r>
        <w:rPr>
          <w:rFonts w:hint="eastAsia"/>
        </w:rPr>
        <w:t>走平，因为</w:t>
      </w:r>
      <w:r>
        <w:rPr>
          <w:rFonts w:hint="eastAsia"/>
        </w:rPr>
        <w:t>hours</w:t>
      </w:r>
      <w:r>
        <w:rPr>
          <w:rFonts w:hint="eastAsia"/>
        </w:rPr>
        <w:t>下降、工资增速放缓。房地产继续改善。企业家仍然谨慎，聚焦于</w:t>
      </w:r>
      <w:r>
        <w:rPr>
          <w:rFonts w:hint="eastAsia"/>
        </w:rPr>
        <w:t xml:space="preserve">cost saving, </w:t>
      </w:r>
      <w:r>
        <w:rPr>
          <w:rFonts w:hint="eastAsia"/>
        </w:rPr>
        <w:t>从生产率上升就可以看出来。小企业是就业改善的关键，但小企业受到</w:t>
      </w:r>
      <w:r>
        <w:rPr>
          <w:rFonts w:hint="eastAsia"/>
        </w:rPr>
        <w:t>credit crunch</w:t>
      </w:r>
      <w:r>
        <w:rPr>
          <w:rFonts w:hint="eastAsia"/>
        </w:rPr>
        <w:t>和</w:t>
      </w:r>
      <w:r>
        <w:rPr>
          <w:rFonts w:hint="eastAsia"/>
        </w:rPr>
        <w:t>weak demand</w:t>
      </w:r>
      <w:r>
        <w:rPr>
          <w:rFonts w:hint="eastAsia"/>
        </w:rPr>
        <w:t>的压力。对于金融市场，最近</w:t>
      </w:r>
      <w:r>
        <w:rPr>
          <w:rFonts w:hint="eastAsia"/>
        </w:rPr>
        <w:t xml:space="preserve">Moved sideways. </w:t>
      </w:r>
      <w:r>
        <w:rPr>
          <w:rFonts w:hint="eastAsia"/>
        </w:rPr>
        <w:t>对于银行，</w:t>
      </w:r>
      <w:r>
        <w:rPr>
          <w:rFonts w:hint="eastAsia"/>
        </w:rPr>
        <w:t>mixed</w:t>
      </w:r>
      <w:r>
        <w:rPr>
          <w:rFonts w:hint="eastAsia"/>
        </w:rPr>
        <w:t>，</w:t>
      </w:r>
      <w:r>
        <w:rPr>
          <w:rFonts w:hint="eastAsia"/>
        </w:rPr>
        <w:lastRenderedPageBreak/>
        <w:t>一方面不良贷款在上升，另一方面对于</w:t>
      </w:r>
      <w:r>
        <w:rPr>
          <w:rFonts w:hint="eastAsia"/>
        </w:rPr>
        <w:t>future credit loss</w:t>
      </w:r>
      <w:r>
        <w:rPr>
          <w:rFonts w:hint="eastAsia"/>
        </w:rPr>
        <w:t>有更乐观的估计。</w:t>
      </w:r>
    </w:p>
    <w:p w:rsidR="00F10D0B" w:rsidRDefault="00F10D0B" w:rsidP="00F10D0B">
      <w:pPr>
        <w:rPr>
          <w:rFonts w:hint="eastAsia"/>
        </w:rPr>
      </w:pPr>
      <w:r>
        <w:rPr>
          <w:rFonts w:hint="eastAsia"/>
        </w:rPr>
        <w:t xml:space="preserve">  </w:t>
      </w:r>
      <w:r>
        <w:rPr>
          <w:rFonts w:hint="eastAsia"/>
        </w:rPr>
        <w:t>我的个人看法是，我边际上对</w:t>
      </w:r>
      <w:r>
        <w:rPr>
          <w:rFonts w:hint="eastAsia"/>
        </w:rPr>
        <w:t>2010</w:t>
      </w:r>
      <w:r>
        <w:rPr>
          <w:rFonts w:hint="eastAsia"/>
        </w:rPr>
        <w:t>年的增长更加担心，尽管我大体认为增长上下行分析平衡。消费者是很重要的，这方面倒还好，储蓄率并未上升。我认为有两个主要下行风险，特别是就业市场和银行。</w:t>
      </w:r>
    </w:p>
    <w:p w:rsidR="00F10D0B" w:rsidRDefault="00F10D0B" w:rsidP="00F10D0B">
      <w:pPr>
        <w:rPr>
          <w:rFonts w:hint="eastAsia"/>
        </w:rPr>
      </w:pPr>
      <w:r>
        <w:rPr>
          <w:rFonts w:hint="eastAsia"/>
        </w:rPr>
        <w:t xml:space="preserve">  </w:t>
      </w:r>
      <w:r>
        <w:rPr>
          <w:rFonts w:hint="eastAsia"/>
        </w:rPr>
        <w:t>对于就业市场：我感觉就业市场确实是复苏的焦点问题。就业市场比看起来还要弱。问题包括：</w:t>
      </w:r>
    </w:p>
    <w:p w:rsidR="00F10D0B" w:rsidRDefault="00F10D0B" w:rsidP="00F10D0B">
      <w:r>
        <w:rPr>
          <w:rFonts w:hint="eastAsia"/>
        </w:rPr>
        <w:t xml:space="preserve">  1.</w:t>
      </w:r>
      <w:r>
        <w:rPr>
          <w:rFonts w:hint="eastAsia"/>
        </w:rPr>
        <w:t>实际情况可能比看起来差：</w:t>
      </w:r>
      <w:r>
        <w:rPr>
          <w:rFonts w:hint="eastAsia"/>
        </w:rPr>
        <w:t>the UI claims we check every Thursday morning, have peaked and come down significantly, and the outstanding stock of people on unemployment insurance is down to about six million. But when you look at UI claims plus regular UI plus extended</w:t>
      </w:r>
      <w:r>
        <w:t xml:space="preserve"> and emergency benefits, the number is ten million and has not peaked. It is still very, very high. Recently the BLS announced benchmark revisions that will lower the level of employment by another 850,000 jobs. So joblessness, employment-to-population ratios, and so on are extraordinarily high. Moreover, that joblessness has a very large component of permanent separations and long-term unemployment.  On the other hand, younger workers under age 24 have been dropping out of the labor force, and participation rates there are considerably down. So my first general point is just that the weakness is perhaps even worse and more pervasive than the unemployment rate may suggest.</w:t>
      </w:r>
    </w:p>
    <w:p w:rsidR="00F10D0B" w:rsidRDefault="00F10D0B" w:rsidP="00F10D0B">
      <w:pPr>
        <w:rPr>
          <w:rFonts w:hint="eastAsia"/>
        </w:rPr>
      </w:pPr>
      <w:r>
        <w:rPr>
          <w:rFonts w:hint="eastAsia"/>
        </w:rPr>
        <w:t xml:space="preserve">  2.</w:t>
      </w:r>
      <w:r>
        <w:rPr>
          <w:rFonts w:hint="eastAsia"/>
        </w:rPr>
        <w:t>信贷紧缩与小企业问题。</w:t>
      </w:r>
      <w:r>
        <w:rPr>
          <w:rFonts w:hint="eastAsia"/>
        </w:rPr>
        <w:t xml:space="preserve">As people have noted, for large firms the bank lending contraction may not be such a big problem. They have access to the public markets, and they have lots of cash. But for small firms, I think it (credit crunch) is a serious problem... the small business hiring plans as reported by the NFIB are sharply below the troughs of 1990 and 2001 and have not improved at all from the worst levels of earlier this year. </w:t>
      </w:r>
      <w:r>
        <w:rPr>
          <w:rFonts w:hint="eastAsia"/>
        </w:rPr>
        <w:t>在周期复苏期间，小企业可能贡献了</w:t>
      </w:r>
      <w:r>
        <w:rPr>
          <w:rFonts w:hint="eastAsia"/>
        </w:rPr>
        <w:t>40%</w:t>
      </w:r>
      <w:r>
        <w:rPr>
          <w:rFonts w:hint="eastAsia"/>
        </w:rPr>
        <w:t>的就业增长。当前银行信贷增速放缓与弱增长和紧信贷条件其实是一致的，所以当前信贷增速格外的低的关键是信贷条件格外的紧。</w:t>
      </w:r>
    </w:p>
    <w:p w:rsidR="00F10D0B" w:rsidRDefault="00F10D0B" w:rsidP="00F10D0B">
      <w:pPr>
        <w:rPr>
          <w:rFonts w:hint="eastAsia"/>
        </w:rPr>
      </w:pPr>
      <w:r>
        <w:rPr>
          <w:rFonts w:hint="eastAsia"/>
        </w:rPr>
        <w:t xml:space="preserve">  </w:t>
      </w:r>
      <w:r>
        <w:rPr>
          <w:rFonts w:hint="eastAsia"/>
        </w:rPr>
        <w:t>我依然担心低利率对美元汇率的可能影响（希望是</w:t>
      </w:r>
      <w:r>
        <w:rPr>
          <w:rFonts w:hint="eastAsia"/>
        </w:rPr>
        <w:t>orderly</w:t>
      </w:r>
      <w:r>
        <w:rPr>
          <w:rFonts w:hint="eastAsia"/>
        </w:rPr>
        <w:t>美元走弱），需要密切观察。</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首先总结大家的看法。通胀风险大体平衡。不过还有分歧</w:t>
      </w:r>
      <w:r>
        <w:rPr>
          <w:rFonts w:hint="eastAsia"/>
        </w:rPr>
        <w:t>: Participants continue to disagree on the appropriate weights to place on</w:t>
      </w:r>
    </w:p>
    <w:p w:rsidR="00F10D0B" w:rsidRDefault="00F10D0B" w:rsidP="00F10D0B">
      <w:r>
        <w:t>resource slack, inflation expectations, and other factors in forecasting inflation."</w:t>
      </w:r>
      <w:r>
        <w:tab/>
      </w:r>
      <w:r>
        <w:tab/>
      </w:r>
    </w:p>
    <w:p w:rsidR="00F10D0B" w:rsidRDefault="00F10D0B" w:rsidP="00F10D0B">
      <w:pPr>
        <w:rPr>
          <w:rFonts w:hint="eastAsia"/>
        </w:rPr>
      </w:pPr>
      <w:r>
        <w:rPr>
          <w:rFonts w:hint="eastAsia"/>
        </w:rPr>
        <w:t>20091110 JPM_Global_Data_Watch Cyclical dissonance</w:t>
      </w:r>
      <w:r>
        <w:rPr>
          <w:rFonts w:hint="eastAsia"/>
        </w:rPr>
        <w:tab/>
        <w:t>10</w:t>
      </w:r>
      <w:r>
        <w:rPr>
          <w:rFonts w:hint="eastAsia"/>
        </w:rPr>
        <w:t>月份美国数据整体尚好，但就业市场格外差。简单的说，我们预期增长将更强，但还是不够强。对于最可靠的增长指标——</w:t>
      </w:r>
      <w:r>
        <w:rPr>
          <w:rFonts w:hint="eastAsia"/>
        </w:rPr>
        <w:t>ISM</w:t>
      </w:r>
      <w:r>
        <w:rPr>
          <w:rFonts w:hint="eastAsia"/>
        </w:rPr>
        <w:t>，首申，</w:t>
      </w:r>
      <w:r>
        <w:rPr>
          <w:rFonts w:hint="eastAsia"/>
        </w:rPr>
        <w:t>auto sales</w:t>
      </w:r>
      <w:r>
        <w:rPr>
          <w:rFonts w:hint="eastAsia"/>
        </w:rPr>
        <w:t>——都在改善。但</w:t>
      </w:r>
      <w:r>
        <w:rPr>
          <w:rFonts w:hint="eastAsia"/>
        </w:rPr>
        <w:t>NFP</w:t>
      </w:r>
      <w:r>
        <w:rPr>
          <w:rFonts w:hint="eastAsia"/>
        </w:rPr>
        <w:t>下降</w:t>
      </w:r>
      <w:r>
        <w:rPr>
          <w:rFonts w:hint="eastAsia"/>
        </w:rPr>
        <w:t>190k</w:t>
      </w:r>
      <w:r>
        <w:rPr>
          <w:rFonts w:hint="eastAsia"/>
        </w:rPr>
        <w:t>，</w:t>
      </w:r>
      <w:r>
        <w:rPr>
          <w:rFonts w:hint="eastAsia"/>
        </w:rPr>
        <w:t>work week</w:t>
      </w:r>
      <w:r>
        <w:rPr>
          <w:rFonts w:hint="eastAsia"/>
        </w:rPr>
        <w:t>走平，显示就业偏弱。</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20091111 </w:t>
      </w:r>
      <w:r>
        <w:rPr>
          <w:rFonts w:hint="eastAsia"/>
        </w:rPr>
        <w:t>中国货币政策执行报告（</w:t>
      </w:r>
      <w:r>
        <w:rPr>
          <w:rFonts w:hint="eastAsia"/>
        </w:rPr>
        <w:t>2009</w:t>
      </w:r>
      <w:r>
        <w:rPr>
          <w:rFonts w:hint="eastAsia"/>
        </w:rPr>
        <w:t>年第三季度）</w:t>
      </w:r>
      <w:r>
        <w:rPr>
          <w:rFonts w:hint="eastAsia"/>
        </w:rPr>
        <w:tab/>
        <w:t>"2009</w:t>
      </w:r>
      <w:r>
        <w:rPr>
          <w:rFonts w:hint="eastAsia"/>
        </w:rPr>
        <w:t>年第三季度，经济增速逐季加快，内需对经济增长的拉动作用显著增强。经济回升向好的趋势得到巩固。前三季度，实现国内生产总值（</w:t>
      </w:r>
      <w:r>
        <w:rPr>
          <w:rFonts w:hint="eastAsia"/>
        </w:rPr>
        <w:t>GDP</w:t>
      </w:r>
      <w:r>
        <w:rPr>
          <w:rFonts w:hint="eastAsia"/>
        </w:rPr>
        <w:t>）</w:t>
      </w:r>
      <w:r>
        <w:rPr>
          <w:rFonts w:hint="eastAsia"/>
        </w:rPr>
        <w:t>21.8</w:t>
      </w:r>
      <w:r>
        <w:rPr>
          <w:rFonts w:hint="eastAsia"/>
        </w:rPr>
        <w:t>万亿元，同比增长</w:t>
      </w:r>
      <w:r>
        <w:rPr>
          <w:rFonts w:hint="eastAsia"/>
        </w:rPr>
        <w:t>7.7%</w:t>
      </w:r>
      <w:r>
        <w:rPr>
          <w:rFonts w:hint="eastAsia"/>
        </w:rPr>
        <w:t>，第三季度同比增长</w:t>
      </w:r>
      <w:r>
        <w:rPr>
          <w:rFonts w:hint="eastAsia"/>
        </w:rPr>
        <w:t>8.9%</w:t>
      </w:r>
      <w:r>
        <w:rPr>
          <w:rFonts w:hint="eastAsia"/>
        </w:rPr>
        <w:t>；居民消费价格指数（</w:t>
      </w:r>
      <w:r>
        <w:rPr>
          <w:rFonts w:hint="eastAsia"/>
        </w:rPr>
        <w:t>CPI</w:t>
      </w:r>
      <w:r>
        <w:rPr>
          <w:rFonts w:hint="eastAsia"/>
        </w:rPr>
        <w:t>）同比下降</w:t>
      </w:r>
      <w:r>
        <w:rPr>
          <w:rFonts w:hint="eastAsia"/>
        </w:rPr>
        <w:t>1.1%</w:t>
      </w:r>
      <w:r>
        <w:rPr>
          <w:rFonts w:hint="eastAsia"/>
        </w:rPr>
        <w:t>，第三季度同比下降</w:t>
      </w:r>
      <w:r>
        <w:rPr>
          <w:rFonts w:hint="eastAsia"/>
        </w:rPr>
        <w:t>1.3%</w:t>
      </w:r>
      <w:r>
        <w:rPr>
          <w:rFonts w:hint="eastAsia"/>
        </w:rPr>
        <w:t>。</w:t>
      </w:r>
    </w:p>
    <w:p w:rsidR="00F10D0B" w:rsidRDefault="00F10D0B" w:rsidP="00F10D0B">
      <w:pPr>
        <w:rPr>
          <w:rFonts w:hint="eastAsia"/>
        </w:rPr>
      </w:pPr>
      <w:r>
        <w:rPr>
          <w:rFonts w:hint="eastAsia"/>
        </w:rPr>
        <w:t xml:space="preserve">  </w:t>
      </w:r>
      <w:r>
        <w:rPr>
          <w:rFonts w:hint="eastAsia"/>
        </w:rPr>
        <w:t>中国人民银行贯彻落实适度宽松的货币政策。</w:t>
      </w:r>
      <w:r>
        <w:rPr>
          <w:rFonts w:hint="eastAsia"/>
        </w:rPr>
        <w:t>2009</w:t>
      </w:r>
      <w:r>
        <w:rPr>
          <w:rFonts w:hint="eastAsia"/>
        </w:rPr>
        <w:t>年</w:t>
      </w:r>
      <w:r>
        <w:rPr>
          <w:rFonts w:hint="eastAsia"/>
        </w:rPr>
        <w:t>9</w:t>
      </w:r>
      <w:r>
        <w:rPr>
          <w:rFonts w:hint="eastAsia"/>
        </w:rPr>
        <w:t>月末，广义货币供应量</w:t>
      </w:r>
      <w:r>
        <w:rPr>
          <w:rFonts w:hint="eastAsia"/>
        </w:rPr>
        <w:t>M2</w:t>
      </w:r>
      <w:r>
        <w:rPr>
          <w:rFonts w:hint="eastAsia"/>
        </w:rPr>
        <w:t>余额为</w:t>
      </w:r>
      <w:r>
        <w:rPr>
          <w:rFonts w:hint="eastAsia"/>
        </w:rPr>
        <w:t>58.5</w:t>
      </w:r>
      <w:r>
        <w:rPr>
          <w:rFonts w:hint="eastAsia"/>
        </w:rPr>
        <w:t>万亿元，同比增长</w:t>
      </w:r>
      <w:r>
        <w:rPr>
          <w:rFonts w:hint="eastAsia"/>
        </w:rPr>
        <w:t>29.3%</w:t>
      </w:r>
      <w:r>
        <w:rPr>
          <w:rFonts w:hint="eastAsia"/>
        </w:rPr>
        <w:t>，增速比上年同期高</w:t>
      </w:r>
      <w:r>
        <w:rPr>
          <w:rFonts w:hint="eastAsia"/>
        </w:rPr>
        <w:t>14.1</w:t>
      </w:r>
      <w:r>
        <w:rPr>
          <w:rFonts w:hint="eastAsia"/>
        </w:rPr>
        <w:t>个百分点；狭义货币供应量</w:t>
      </w:r>
      <w:r>
        <w:rPr>
          <w:rFonts w:hint="eastAsia"/>
        </w:rPr>
        <w:t>M1</w:t>
      </w:r>
      <w:r>
        <w:rPr>
          <w:rFonts w:hint="eastAsia"/>
        </w:rPr>
        <w:t>余额为</w:t>
      </w:r>
      <w:r>
        <w:rPr>
          <w:rFonts w:hint="eastAsia"/>
        </w:rPr>
        <w:t>20.2</w:t>
      </w:r>
      <w:r>
        <w:rPr>
          <w:rFonts w:hint="eastAsia"/>
        </w:rPr>
        <w:t>万亿元，同比增长</w:t>
      </w:r>
      <w:r>
        <w:rPr>
          <w:rFonts w:hint="eastAsia"/>
        </w:rPr>
        <w:t>29.5%</w:t>
      </w:r>
      <w:r>
        <w:rPr>
          <w:rFonts w:hint="eastAsia"/>
        </w:rPr>
        <w:t>，增速比上年同期高</w:t>
      </w:r>
      <w:r>
        <w:rPr>
          <w:rFonts w:hint="eastAsia"/>
        </w:rPr>
        <w:t>20.1</w:t>
      </w:r>
      <w:r>
        <w:rPr>
          <w:rFonts w:hint="eastAsia"/>
        </w:rPr>
        <w:t>个百分点。存款保持较快增长，活期化倾向较为明显。贷款总量保持快速增长，</w:t>
      </w:r>
      <w:r>
        <w:rPr>
          <w:rFonts w:hint="eastAsia"/>
        </w:rPr>
        <w:t>9</w:t>
      </w:r>
      <w:r>
        <w:rPr>
          <w:rFonts w:hint="eastAsia"/>
        </w:rPr>
        <w:t>月末人民币贷款余额为</w:t>
      </w:r>
      <w:r>
        <w:rPr>
          <w:rFonts w:hint="eastAsia"/>
        </w:rPr>
        <w:t>39.0</w:t>
      </w:r>
      <w:r>
        <w:rPr>
          <w:rFonts w:hint="eastAsia"/>
        </w:rPr>
        <w:t>万亿元，同比增长</w:t>
      </w:r>
      <w:r>
        <w:rPr>
          <w:rFonts w:hint="eastAsia"/>
        </w:rPr>
        <w:t>34.2%</w:t>
      </w:r>
      <w:r>
        <w:rPr>
          <w:rFonts w:hint="eastAsia"/>
        </w:rPr>
        <w:t>，增速比上年同期高</w:t>
      </w:r>
      <w:r>
        <w:rPr>
          <w:rFonts w:hint="eastAsia"/>
        </w:rPr>
        <w:t>19.6</w:t>
      </w:r>
      <w:r>
        <w:rPr>
          <w:rFonts w:hint="eastAsia"/>
        </w:rPr>
        <w:t>个百分点，比年初增加</w:t>
      </w:r>
      <w:r>
        <w:rPr>
          <w:rFonts w:hint="eastAsia"/>
        </w:rPr>
        <w:t>8.7</w:t>
      </w:r>
      <w:r>
        <w:rPr>
          <w:rFonts w:hint="eastAsia"/>
        </w:rPr>
        <w:t>万亿元，同比多增</w:t>
      </w:r>
      <w:r>
        <w:rPr>
          <w:rFonts w:hint="eastAsia"/>
        </w:rPr>
        <w:t>5.2</w:t>
      </w:r>
      <w:r>
        <w:rPr>
          <w:rFonts w:hint="eastAsia"/>
        </w:rPr>
        <w:t>万亿元。金融机构贷款利率平稳运行，</w:t>
      </w:r>
      <w:r>
        <w:rPr>
          <w:rFonts w:hint="eastAsia"/>
        </w:rPr>
        <w:t>9</w:t>
      </w:r>
      <w:r>
        <w:rPr>
          <w:rFonts w:hint="eastAsia"/>
        </w:rPr>
        <w:t>月份非金融性公司及其他部门人民币贷款加权平均利率为</w:t>
      </w:r>
      <w:r>
        <w:rPr>
          <w:rFonts w:hint="eastAsia"/>
        </w:rPr>
        <w:t>5.05%</w:t>
      </w:r>
      <w:r>
        <w:rPr>
          <w:rFonts w:hint="eastAsia"/>
        </w:rPr>
        <w:t>。人民币汇率在合理均衡水平上保持基本稳定，</w:t>
      </w:r>
      <w:r>
        <w:rPr>
          <w:rFonts w:hint="eastAsia"/>
        </w:rPr>
        <w:t>9</w:t>
      </w:r>
      <w:r>
        <w:rPr>
          <w:rFonts w:hint="eastAsia"/>
        </w:rPr>
        <w:t>月末，人民币对美元汇率中</w:t>
      </w:r>
      <w:r>
        <w:rPr>
          <w:rFonts w:hint="eastAsia"/>
        </w:rPr>
        <w:lastRenderedPageBreak/>
        <w:t>间价为</w:t>
      </w:r>
      <w:r>
        <w:rPr>
          <w:rFonts w:hint="eastAsia"/>
        </w:rPr>
        <w:t>6.8290</w:t>
      </w:r>
      <w:r>
        <w:rPr>
          <w:rFonts w:hint="eastAsia"/>
        </w:rPr>
        <w:t>元。</w:t>
      </w:r>
    </w:p>
    <w:p w:rsidR="00F10D0B" w:rsidRDefault="00F10D0B" w:rsidP="00F10D0B">
      <w:pPr>
        <w:rPr>
          <w:rFonts w:hint="eastAsia"/>
        </w:rPr>
      </w:pPr>
      <w:r>
        <w:rPr>
          <w:rFonts w:hint="eastAsia"/>
        </w:rPr>
        <w:t xml:space="preserve">  </w:t>
      </w:r>
      <w:r>
        <w:rPr>
          <w:rFonts w:hint="eastAsia"/>
        </w:rPr>
        <w:t>当前我国经济社会发展仍处在企稳回升的关键时期，仍然面临不少困难和问题。从外部环境看，全球经济复苏将是一个缓慢曲折的过程，外需不足的局面及影响还在持续。从国内经济看，经济回升的基础还不稳定、不巩固、不平衡，一些深层次矛盾特别是结构性矛盾仍然突出。经济增长的内生动力不足，民间投资意愿不强；产能过剩的问题更加凸显，产业结构调整压力和难度加大；信贷结构不合理，流动性管理难度增加。</w:t>
      </w:r>
    </w:p>
    <w:p w:rsidR="00F10D0B" w:rsidRDefault="00F10D0B" w:rsidP="00F10D0B">
      <w:pPr>
        <w:rPr>
          <w:rFonts w:hint="eastAsia"/>
        </w:rPr>
      </w:pPr>
      <w:r>
        <w:rPr>
          <w:rFonts w:hint="eastAsia"/>
        </w:rPr>
        <w:t xml:space="preserve">  </w:t>
      </w:r>
      <w:r>
        <w:rPr>
          <w:rFonts w:hint="eastAsia"/>
        </w:rPr>
        <w:t>下一阶段，中国人民银行将继续实施适度宽松的货币政策，妥善处理保持经济平稳较快发展、调整经济结构和管理好通胀预期之间的关系。</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20091113 Shiller The Ghost in the Recovery Machine</w:t>
      </w:r>
      <w:r>
        <w:rPr>
          <w:rFonts w:hint="eastAsia"/>
        </w:rPr>
        <w:tab/>
        <w:t>"</w:t>
      </w:r>
      <w:r>
        <w:rPr>
          <w:rFonts w:hint="eastAsia"/>
        </w:rPr>
        <w:t>现在政府在庆祝自己的政策发挥了效力。但实际上，在联储</w:t>
      </w:r>
      <w:r>
        <w:rPr>
          <w:rFonts w:hint="eastAsia"/>
        </w:rPr>
        <w:t>1914</w:t>
      </w:r>
      <w:r>
        <w:rPr>
          <w:rFonts w:hint="eastAsia"/>
        </w:rPr>
        <w:t>年建立以前，美国经济在</w:t>
      </w:r>
      <w:r>
        <w:rPr>
          <w:rFonts w:hint="eastAsia"/>
        </w:rPr>
        <w:t>1857-58</w:t>
      </w:r>
      <w:r>
        <w:rPr>
          <w:rFonts w:hint="eastAsia"/>
        </w:rPr>
        <w:t>一直到</w:t>
      </w:r>
      <w:r>
        <w:rPr>
          <w:rFonts w:hint="eastAsia"/>
        </w:rPr>
        <w:t>1907-09</w:t>
      </w:r>
      <w:r>
        <w:rPr>
          <w:rFonts w:hint="eastAsia"/>
        </w:rPr>
        <w:t>经历了数十次衰退，也自己走出来了（</w:t>
      </w:r>
      <w:r>
        <w:rPr>
          <w:rFonts w:hint="eastAsia"/>
        </w:rPr>
        <w:t>not fair</w:t>
      </w:r>
      <w:r>
        <w:rPr>
          <w:rFonts w:hint="eastAsia"/>
        </w:rPr>
        <w:t>，你怎么不提大萧条）。这是因为衰退中自动积累需求，利率也会下降。</w:t>
      </w:r>
    </w:p>
    <w:p w:rsidR="00F10D0B" w:rsidRDefault="00F10D0B" w:rsidP="00F10D0B">
      <w:pPr>
        <w:rPr>
          <w:rFonts w:hint="eastAsia"/>
        </w:rPr>
      </w:pPr>
      <w:r>
        <w:rPr>
          <w:rFonts w:hint="eastAsia"/>
        </w:rPr>
        <w:t xml:space="preserve">  </w:t>
      </w:r>
      <w:r>
        <w:rPr>
          <w:rFonts w:hint="eastAsia"/>
        </w:rPr>
        <w:t>至于</w:t>
      </w:r>
      <w:r>
        <w:rPr>
          <w:rFonts w:hint="eastAsia"/>
        </w:rPr>
        <w:t>3</w:t>
      </w:r>
      <w:r>
        <w:rPr>
          <w:rFonts w:hint="eastAsia"/>
        </w:rPr>
        <w:t>月开始的牛市，其原因和</w:t>
      </w:r>
      <w:r>
        <w:rPr>
          <w:rFonts w:hint="eastAsia"/>
        </w:rPr>
        <w:t>timing</w:t>
      </w:r>
      <w:r>
        <w:rPr>
          <w:rFonts w:hint="eastAsia"/>
        </w:rPr>
        <w:t>都很难解释。</w:t>
      </w:r>
      <w:r>
        <w:rPr>
          <w:rFonts w:hint="eastAsia"/>
        </w:rPr>
        <w:t xml:space="preserve">People are still puzzling over the reasons for other major market upturns (1933, 1982, etc. ) </w:t>
      </w:r>
      <w:r>
        <w:rPr>
          <w:rFonts w:hint="eastAsia"/>
        </w:rPr>
        <w:t>（是的，确实很难解释。从投资的角度，难以解释的事情，不代表不重要。如何应对，是非常重要的）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20091116 CF40</w:t>
      </w:r>
      <w:r>
        <w:rPr>
          <w:rFonts w:hint="eastAsia"/>
        </w:rPr>
        <w:t>周报</w:t>
      </w:r>
      <w:r>
        <w:rPr>
          <w:rFonts w:hint="eastAsia"/>
        </w:rPr>
        <w:t xml:space="preserve"> </w:t>
      </w:r>
      <w:r>
        <w:rPr>
          <w:rFonts w:hint="eastAsia"/>
        </w:rPr>
        <w:t>宽松货币下的楼市：形势分析与政策建议</w:t>
      </w:r>
      <w:r>
        <w:rPr>
          <w:rFonts w:hint="eastAsia"/>
        </w:rPr>
        <w:tab/>
        <w:t>"</w:t>
      </w:r>
      <w:r>
        <w:rPr>
          <w:rFonts w:hint="eastAsia"/>
        </w:rPr>
        <w:t>本轮房价上涨，一方面是由于过度宽松的货币政策和房贷政策放松，导致真实和投资需求迅速增长；另一方面是由于</w:t>
      </w:r>
      <w:r>
        <w:rPr>
          <w:rFonts w:hint="eastAsia"/>
        </w:rPr>
        <w:t>2008</w:t>
      </w:r>
      <w:r>
        <w:rPr>
          <w:rFonts w:hint="eastAsia"/>
        </w:rPr>
        <w:t>年以来房地产开发锐减不足，导致供给不足。有人担心，房价快速上涨会发展为房价泡沫，因此提议收紧房地产贷款政策。我们认为，在化解房地产价格泡沫问题上，房贷政策是轻，货币政策是重。政策的切入点应该是货币政策，不能避重就轻。房贷政策该不该调整，应该让位于商业银行自行决定。</w:t>
      </w:r>
    </w:p>
    <w:p w:rsidR="00F10D0B" w:rsidRDefault="00F10D0B" w:rsidP="00F10D0B">
      <w:pPr>
        <w:rPr>
          <w:rFonts w:hint="eastAsia"/>
        </w:rPr>
      </w:pPr>
      <w:r>
        <w:rPr>
          <w:rFonts w:hint="eastAsia"/>
        </w:rPr>
        <w:t xml:space="preserve">  </w:t>
      </w:r>
      <w:r>
        <w:rPr>
          <w:rFonts w:hint="eastAsia"/>
        </w:rPr>
        <w:t>经过</w:t>
      </w:r>
      <w:r>
        <w:rPr>
          <w:rFonts w:hint="eastAsia"/>
        </w:rPr>
        <w:t>2008</w:t>
      </w:r>
      <w:r>
        <w:rPr>
          <w:rFonts w:hint="eastAsia"/>
        </w:rPr>
        <w:t>年</w:t>
      </w:r>
      <w:r>
        <w:rPr>
          <w:rFonts w:hint="eastAsia"/>
        </w:rPr>
        <w:t>9</w:t>
      </w:r>
      <w:r>
        <w:rPr>
          <w:rFonts w:hint="eastAsia"/>
        </w:rPr>
        <w:t>月之后的几次降息和</w:t>
      </w:r>
      <w:r>
        <w:rPr>
          <w:rFonts w:hint="eastAsia"/>
        </w:rPr>
        <w:t>2008</w:t>
      </w:r>
      <w:r>
        <w:rPr>
          <w:rFonts w:hint="eastAsia"/>
        </w:rPr>
        <w:t>年</w:t>
      </w:r>
      <w:r>
        <w:rPr>
          <w:rFonts w:hint="eastAsia"/>
        </w:rPr>
        <w:t>11</w:t>
      </w:r>
      <w:r>
        <w:rPr>
          <w:rFonts w:hint="eastAsia"/>
        </w:rPr>
        <w:t>月之后首付降低至两成、利率下限降至基准利率的</w:t>
      </w:r>
      <w:r>
        <w:rPr>
          <w:rFonts w:hint="eastAsia"/>
        </w:rPr>
        <w:t>85%</w:t>
      </w:r>
      <w:r>
        <w:rPr>
          <w:rFonts w:hint="eastAsia"/>
        </w:rPr>
        <w:t>，购房成本大大减少。这些政策很快就把房地产市场从冬天直接带到了夏天。几个月前还无人问津的楼盘开始排起了长队。近十多年的经验表明，房子可能是中国最保值的投资产品。尤其是在宽松货币政策不断强化得通胀预期下，投资房地产就更具吸引力。此轮房价上涨中，尤其集中在别墅、核心城市的中心地段、以及历史上房地产投机比较严重的地区。这些现象说明宽松货币政策引发的投资需求是解释此轮房价上涨的重要原因。</w:t>
      </w:r>
    </w:p>
    <w:p w:rsidR="00F10D0B" w:rsidRDefault="00F10D0B" w:rsidP="00F10D0B">
      <w:pPr>
        <w:rPr>
          <w:rFonts w:hint="eastAsia"/>
        </w:rPr>
      </w:pPr>
      <w:r>
        <w:rPr>
          <w:rFonts w:hint="eastAsia"/>
        </w:rPr>
        <w:t xml:space="preserve">  </w:t>
      </w:r>
      <w:r>
        <w:rPr>
          <w:rFonts w:hint="eastAsia"/>
        </w:rPr>
        <w:t>供给不足为房地产价格暴涨助力。如果供给与需求同步增长，可能的结果就是量增价跌。房屋新开工面积在前三季度还是负增长。缓慢的住宅的供给量增长面对的是突然爆发的需求面前，更凸显了房产的稀缺，加剧了房价上涨。</w:t>
      </w:r>
    </w:p>
    <w:p w:rsidR="00F10D0B" w:rsidRDefault="00F10D0B" w:rsidP="00F10D0B"/>
    <w:p w:rsidR="00F10D0B" w:rsidRDefault="00F10D0B" w:rsidP="00F10D0B">
      <w:pPr>
        <w:rPr>
          <w:rFonts w:hint="eastAsia"/>
        </w:rPr>
      </w:pPr>
      <w:r>
        <w:rPr>
          <w:rFonts w:hint="eastAsia"/>
        </w:rPr>
        <w:t>高善文：今年年初，很多市场分析人士倾向于认为刚性需求支撑了房价，而到了</w:t>
      </w:r>
      <w:r>
        <w:rPr>
          <w:rFonts w:hint="eastAsia"/>
        </w:rPr>
        <w:t>5</w:t>
      </w:r>
      <w:r>
        <w:rPr>
          <w:rFonts w:hint="eastAsia"/>
        </w:rPr>
        <w:t>月份以后，这个解释就不流行了。</w:t>
      </w:r>
      <w:r>
        <w:rPr>
          <w:rFonts w:hint="eastAsia"/>
        </w:rPr>
        <w:t>5</w:t>
      </w:r>
      <w:r>
        <w:rPr>
          <w:rFonts w:hint="eastAsia"/>
        </w:rPr>
        <w:t>月份之后，投机性需求开始上升，高档楼盘成交变得非常活跃，价格也开始上升。这显示此轮房价上升并不主要是刚性需求的释放，而是其它力量推动的资产价格泡沫化过程。房地产市场的这种配置性需求会抬高一线城市高档楼盘价格，会把地价抬起来，会把周边的物业和房价带起来，引发“跟风”，并可能迫使正常的需求者被裹挟进来，从而形成自我强化过程。股票市场的情形是类似的，但在高端房市我们可以排除散户的影响，从而更清楚地观察到资产配置性需求的存在和影响。</w:t>
      </w:r>
    </w:p>
    <w:p w:rsidR="00F10D0B" w:rsidRDefault="00F10D0B" w:rsidP="00F10D0B">
      <w:pPr>
        <w:rPr>
          <w:rFonts w:hint="eastAsia"/>
        </w:rPr>
      </w:pPr>
      <w:r>
        <w:rPr>
          <w:rFonts w:hint="eastAsia"/>
        </w:rPr>
        <w:t xml:space="preserve"> </w:t>
      </w:r>
      <w:r>
        <w:rPr>
          <w:rFonts w:hint="eastAsia"/>
        </w:rPr>
        <w:t>房地产泡沫化的过程要发生逆转，需具备三个条件中的至少一个。首先是产能过剩基本消除。当产能过剩变为产能短缺，企业显然会积极扩大实业投资，资金将主要流入实体经济，泡沫化过程就会中断。中国在</w:t>
      </w:r>
      <w:r>
        <w:rPr>
          <w:rFonts w:hint="eastAsia"/>
        </w:rPr>
        <w:t>02</w:t>
      </w:r>
      <w:r>
        <w:rPr>
          <w:rFonts w:hint="eastAsia"/>
        </w:rPr>
        <w:t>至</w:t>
      </w:r>
      <w:r>
        <w:rPr>
          <w:rFonts w:hint="eastAsia"/>
        </w:rPr>
        <w:t>04</w:t>
      </w:r>
      <w:r>
        <w:rPr>
          <w:rFonts w:hint="eastAsia"/>
        </w:rPr>
        <w:t>年就出现这样的情况，煤、电、油、运全面紧张，实体经济回报率极高，那个时候没有人炒豪宅。但目前来看，产能过剩在明年不会消失，</w:t>
      </w:r>
      <w:r>
        <w:rPr>
          <w:rFonts w:hint="eastAsia"/>
        </w:rPr>
        <w:t>2011</w:t>
      </w:r>
      <w:r>
        <w:rPr>
          <w:rFonts w:hint="eastAsia"/>
        </w:rPr>
        <w:t>－</w:t>
      </w:r>
      <w:r>
        <w:rPr>
          <w:rFonts w:hint="eastAsia"/>
        </w:rPr>
        <w:t>2012</w:t>
      </w:r>
      <w:r>
        <w:rPr>
          <w:rFonts w:hint="eastAsia"/>
        </w:rPr>
        <w:t>年可能是一个转折点。其次是经济的恢复过程突然断裂，并掉头向下。这时企业的订单消失、盈利迅速下降，银行的贷款也逐步枯竭。这时企业的现金流没有了，房价上涨的</w:t>
      </w:r>
      <w:r>
        <w:rPr>
          <w:rFonts w:hint="eastAsia"/>
        </w:rPr>
        <w:lastRenderedPageBreak/>
        <w:t>过程也会中断。</w:t>
      </w:r>
      <w:r>
        <w:rPr>
          <w:rFonts w:hint="eastAsia"/>
        </w:rPr>
        <w:t>08</w:t>
      </w:r>
      <w:r>
        <w:rPr>
          <w:rFonts w:hint="eastAsia"/>
        </w:rPr>
        <w:t>年三、四季度就是这样的情况，企业的生存受到了威胁，自然不能进行资产配置。但是明年出现这样情况的概率不大。最后是货币政策收紧。货币政策收紧，信贷受控，企业现金流断裂，生产经营活动的资金跟不上，赚的钱都表现为应收帐款，每天忙着讨债，也做不了资产配置，这样房市泡沫化也会中断。</w:t>
      </w:r>
      <w:r>
        <w:rPr>
          <w:rFonts w:hint="eastAsia"/>
        </w:rPr>
        <w:t>07</w:t>
      </w:r>
      <w:r>
        <w:rPr>
          <w:rFonts w:hint="eastAsia"/>
        </w:rPr>
        <w:t>年</w:t>
      </w:r>
      <w:r>
        <w:rPr>
          <w:rFonts w:hint="eastAsia"/>
        </w:rPr>
        <w:t>10</w:t>
      </w:r>
      <w:r>
        <w:rPr>
          <w:rFonts w:hint="eastAsia"/>
        </w:rPr>
        <w:t>月到</w:t>
      </w:r>
      <w:r>
        <w:rPr>
          <w:rFonts w:hint="eastAsia"/>
        </w:rPr>
        <w:t>08</w:t>
      </w:r>
      <w:r>
        <w:rPr>
          <w:rFonts w:hint="eastAsia"/>
        </w:rPr>
        <w:t>年二季度，股市和房地产市场崩溃的关键原因就是信贷紧缩：企业现金流断裂，被迫自保，到处筹措现金，借高利贷。这样的情况明年好象也不大可能发生。</w:t>
      </w:r>
    </w:p>
    <w:p w:rsidR="00F10D0B" w:rsidRDefault="00F10D0B" w:rsidP="00F10D0B"/>
    <w:p w:rsidR="00F10D0B" w:rsidRDefault="00F10D0B" w:rsidP="00F10D0B">
      <w:pPr>
        <w:rPr>
          <w:rFonts w:hint="eastAsia"/>
        </w:rPr>
      </w:pPr>
      <w:r>
        <w:rPr>
          <w:rFonts w:hint="eastAsia"/>
        </w:rPr>
        <w:t>任志强：高房价所产生的结果和普通百姓并没有关系。中国家庭的住房消费需求只有</w:t>
      </w:r>
      <w:r>
        <w:rPr>
          <w:rFonts w:hint="eastAsia"/>
        </w:rPr>
        <w:t>5%</w:t>
      </w:r>
      <w:r>
        <w:rPr>
          <w:rFonts w:hint="eastAsia"/>
        </w:rPr>
        <w:t>，一手房不到</w:t>
      </w:r>
      <w:r>
        <w:rPr>
          <w:rFonts w:hint="eastAsia"/>
        </w:rPr>
        <w:t>3%</w:t>
      </w:r>
      <w:r>
        <w:rPr>
          <w:rFonts w:hint="eastAsia"/>
        </w:rPr>
        <w:t>，二手房不到</w:t>
      </w:r>
      <w:r>
        <w:rPr>
          <w:rFonts w:hint="eastAsia"/>
        </w:rPr>
        <w:t>2%</w:t>
      </w:r>
      <w:r>
        <w:rPr>
          <w:rFonts w:hint="eastAsia"/>
        </w:rPr>
        <w:t>，美国却有</w:t>
      </w:r>
      <w:r>
        <w:rPr>
          <w:rFonts w:hint="eastAsia"/>
        </w:rPr>
        <w:t>17%</w:t>
      </w:r>
      <w:r>
        <w:rPr>
          <w:rFonts w:hint="eastAsia"/>
        </w:rPr>
        <w:t>，危机以后仍高达</w:t>
      </w:r>
      <w:r>
        <w:rPr>
          <w:rFonts w:hint="eastAsia"/>
        </w:rPr>
        <w:t>12%</w:t>
      </w:r>
      <w:r>
        <w:rPr>
          <w:rFonts w:hint="eastAsia"/>
        </w:rPr>
        <w:t>。在一个市场化的国家，每年交换的住房数量起码要达到</w:t>
      </w:r>
      <w:r>
        <w:rPr>
          <w:rFonts w:hint="eastAsia"/>
        </w:rPr>
        <w:t>10%</w:t>
      </w:r>
      <w:r>
        <w:rPr>
          <w:rFonts w:hint="eastAsia"/>
        </w:rPr>
        <w:t>以上才算正常。我们的个人按揭比例不到</w:t>
      </w:r>
      <w:r>
        <w:rPr>
          <w:rFonts w:hint="eastAsia"/>
        </w:rPr>
        <w:t>20%</w:t>
      </w:r>
      <w:r>
        <w:rPr>
          <w:rFonts w:hint="eastAsia"/>
        </w:rPr>
        <w:t>，这说明</w:t>
      </w:r>
      <w:r>
        <w:rPr>
          <w:rFonts w:hint="eastAsia"/>
        </w:rPr>
        <w:t>80%</w:t>
      </w:r>
      <w:r>
        <w:rPr>
          <w:rFonts w:hint="eastAsia"/>
        </w:rPr>
        <w:t>的人都是自己一次性购房。低档房子以按揭为主，高档房子几乎都是一次性购买。中国的问题是总想设计一些制度让买不起房的人买房，其实应该倒过来想，必须提高劳动生产率和收入水平。中国改革的关键是提高居民收入水平，房价还会往上走，但人们还会继续改善住房，提高住房消费水平。</w:t>
      </w:r>
      <w:r>
        <w:rPr>
          <w:rFonts w:hint="eastAsia"/>
        </w:rPr>
        <w:t>"</w:t>
      </w:r>
      <w:r>
        <w:rPr>
          <w:rFonts w:hint="eastAsia"/>
        </w:rPr>
        <w:tab/>
      </w:r>
      <w:r>
        <w:rPr>
          <w:rFonts w:hint="eastAsia"/>
        </w:rPr>
        <w:tab/>
      </w:r>
      <w:r>
        <w:rPr>
          <w:rFonts w:hint="eastAsia"/>
        </w:rPr>
        <w:tab/>
      </w:r>
    </w:p>
    <w:p w:rsidR="00F10D0B" w:rsidRDefault="00F10D0B" w:rsidP="00F10D0B">
      <w:r>
        <w:t>20091118 BAML Global Fund Manager Survey News</w:t>
      </w:r>
      <w:r>
        <w:tab/>
        <w:t>"Survey Finds Investors Ruling Out U.S. Fed Rate Hike Before Second Half of 2010.</w:t>
      </w:r>
    </w:p>
    <w:p w:rsidR="00F10D0B" w:rsidRDefault="00F10D0B" w:rsidP="00F10D0B"/>
    <w:p w:rsidR="00F10D0B" w:rsidRDefault="00F10D0B" w:rsidP="00F10D0B">
      <w:r>
        <w:t xml:space="preserve">  Just two months ago, investors were sending a clear message that corporates should put debt reduction first and investment, or capital expenditure, second. Now they're less sure. The number of respondents suggesting companies use cash for capital spending has risen to 32 percent this month from 25 percent in September. The proportion asking companies to put the balance sheet first has fallen to 36 percent this month from 50 percent in September.""The last time we saw a shift towards prioritising capex ahead of balance sheet repair was in 2003, and it served as a clear buy signal for equities. It could signal the transfer of risk from equity to credit,"""</w:t>
      </w:r>
      <w:r>
        <w:tab/>
        <w:t>Investors see inflation as a greater risk than deflation and are hedging that risk with overweight posi</w:t>
      </w:r>
      <w:r>
        <w:rPr>
          <w:rFonts w:hint="eastAsia"/>
        </w:rPr>
        <w:t xml:space="preserve">tions in emerging markets and commodities, and an underweight position in the U.S. dollar," </w:t>
      </w:r>
      <w:r>
        <w:rPr>
          <w:rFonts w:hint="eastAsia"/>
        </w:rPr>
        <w:t>但担心也不强</w:t>
      </w:r>
      <w:r>
        <w:rPr>
          <w:rFonts w:hint="eastAsia"/>
        </w:rPr>
        <w:t xml:space="preserve">. A net 47 percent of respondents expect global core inflation to be higher in 12 months, up from a net 39 percent in October. </w:t>
      </w:r>
      <w:r>
        <w:rPr>
          <w:rFonts w:hint="eastAsia"/>
        </w:rPr>
        <w:tab/>
        <w:t>"Asked when they think the Fed</w:t>
      </w:r>
      <w:r>
        <w:t xml:space="preserve"> will first increase rates, more than three quarters of the panel predict the second half of 2010 or beyond. One in six respondents believes the Fed will not act before 2011.</w:t>
      </w:r>
    </w:p>
    <w:p w:rsidR="00F10D0B" w:rsidRDefault="00F10D0B" w:rsidP="00F10D0B">
      <w:r>
        <w:t xml:space="preserve">  Two thirds of the panel believe that existing monetary policy is ""about right."""</w:t>
      </w:r>
      <w:r>
        <w:tab/>
      </w:r>
    </w:p>
    <w:p w:rsidR="00F10D0B" w:rsidRDefault="00F10D0B" w:rsidP="00F10D0B">
      <w:pPr>
        <w:rPr>
          <w:rFonts w:hint="eastAsia"/>
        </w:rPr>
      </w:pPr>
      <w:r>
        <w:rPr>
          <w:rFonts w:hint="eastAsia"/>
        </w:rPr>
        <w:t xml:space="preserve">20091120 bca.usis_sr_2009_11_20 STILL WAITING ON THE </w:t>
      </w:r>
      <w:r>
        <w:rPr>
          <w:rFonts w:hint="eastAsia"/>
        </w:rPr>
        <w:t>“</w:t>
      </w:r>
      <w:r>
        <w:rPr>
          <w:rFonts w:hint="eastAsia"/>
        </w:rPr>
        <w:t>U</w:t>
      </w:r>
      <w:r>
        <w:rPr>
          <w:rFonts w:hint="eastAsia"/>
        </w:rPr>
        <w:t>”</w:t>
      </w:r>
      <w:r>
        <w:rPr>
          <w:rFonts w:hint="eastAsia"/>
        </w:rPr>
        <w:tab/>
        <w:t>"</w:t>
      </w:r>
      <w:r>
        <w:rPr>
          <w:rFonts w:hint="eastAsia"/>
        </w:rPr>
        <w:t>支持今年股市回升的因素有：</w:t>
      </w:r>
      <w:r>
        <w:rPr>
          <w:rFonts w:hint="eastAsia"/>
        </w:rPr>
        <w:t>diffusion index</w:t>
      </w:r>
      <w:r>
        <w:rPr>
          <w:rFonts w:hint="eastAsia"/>
        </w:rPr>
        <w:t>的回升、盈利上修和宽松的政策。引起股市数次小幅回调的因素是市场担心</w:t>
      </w:r>
      <w:r>
        <w:rPr>
          <w:rFonts w:hint="eastAsia"/>
        </w:rPr>
        <w:t xml:space="preserve">early exit from QE, </w:t>
      </w:r>
      <w:r>
        <w:rPr>
          <w:rFonts w:hint="eastAsia"/>
        </w:rPr>
        <w:t>这屡次推升了</w:t>
      </w:r>
      <w:r>
        <w:rPr>
          <w:rFonts w:hint="eastAsia"/>
        </w:rPr>
        <w:t>ffr</w:t>
      </w:r>
      <w:r>
        <w:rPr>
          <w:rFonts w:hint="eastAsia"/>
        </w:rPr>
        <w:t>。最近股市的下降主要是源于数据不佳，而联储官员已经尽力表态不急于加息，最近</w:t>
      </w:r>
      <w:r>
        <w:rPr>
          <w:rFonts w:hint="eastAsia"/>
        </w:rPr>
        <w:t>ffr 12m</w:t>
      </w:r>
      <w:r>
        <w:rPr>
          <w:rFonts w:hint="eastAsia"/>
        </w:rPr>
        <w:t>预期已经大幅下降。</w:t>
      </w:r>
    </w:p>
    <w:p w:rsidR="00F10D0B" w:rsidRDefault="00F10D0B" w:rsidP="00F10D0B">
      <w:pPr>
        <w:rPr>
          <w:rFonts w:hint="eastAsia"/>
        </w:rPr>
      </w:pPr>
      <w:r>
        <w:rPr>
          <w:rFonts w:hint="eastAsia"/>
        </w:rPr>
        <w:t xml:space="preserve">  </w:t>
      </w:r>
      <w:r>
        <w:rPr>
          <w:rFonts w:hint="eastAsia"/>
        </w:rPr>
        <w:t>虽然</w:t>
      </w:r>
      <w:r>
        <w:rPr>
          <w:rFonts w:hint="eastAsia"/>
        </w:rPr>
        <w:t>diffusion index</w:t>
      </w:r>
      <w:r>
        <w:rPr>
          <w:rFonts w:hint="eastAsia"/>
        </w:rPr>
        <w:t>明显回升，但是经济数据本身是</w:t>
      </w:r>
      <w:r>
        <w:rPr>
          <w:rFonts w:hint="eastAsia"/>
        </w:rPr>
        <w:t>L</w:t>
      </w:r>
      <w:r>
        <w:rPr>
          <w:rFonts w:hint="eastAsia"/>
        </w:rPr>
        <w:t>型，例如</w:t>
      </w:r>
      <w:r>
        <w:rPr>
          <w:rFonts w:hint="eastAsia"/>
        </w:rPr>
        <w:t>manuf new orders (Bn. $)</w:t>
      </w:r>
      <w:r>
        <w:rPr>
          <w:rFonts w:hint="eastAsia"/>
        </w:rPr>
        <w:t>、</w:t>
      </w:r>
      <w:r>
        <w:rPr>
          <w:rFonts w:hint="eastAsia"/>
        </w:rPr>
        <w:t>IP</w:t>
      </w:r>
      <w:r>
        <w:rPr>
          <w:rFonts w:hint="eastAsia"/>
        </w:rPr>
        <w:t>等。消费回暖的关键是要就业不再走弱。我们这里的专题讨论表明，就业将在</w:t>
      </w:r>
      <w:r>
        <w:rPr>
          <w:rFonts w:hint="eastAsia"/>
        </w:rPr>
        <w:t>2010Q1</w:t>
      </w:r>
      <w:r>
        <w:rPr>
          <w:rFonts w:hint="eastAsia"/>
        </w:rPr>
        <w:t>企稳。</w:t>
      </w:r>
    </w:p>
    <w:p w:rsidR="00F10D0B" w:rsidRDefault="00F10D0B" w:rsidP="00F10D0B">
      <w:pPr>
        <w:rPr>
          <w:rFonts w:hint="eastAsia"/>
        </w:rPr>
      </w:pPr>
      <w:r>
        <w:rPr>
          <w:rFonts w:hint="eastAsia"/>
        </w:rPr>
        <w:t xml:space="preserve">  </w:t>
      </w:r>
      <w:r>
        <w:rPr>
          <w:rFonts w:hint="eastAsia"/>
        </w:rPr>
        <w:t>我们认为，经济可持续复苏的关键是就业扩张，标志是</w:t>
      </w:r>
      <w:r>
        <w:rPr>
          <w:rFonts w:hint="eastAsia"/>
        </w:rPr>
        <w:t>BCA payroll model</w:t>
      </w:r>
      <w:r>
        <w:rPr>
          <w:rFonts w:hint="eastAsia"/>
        </w:rPr>
        <w:t>回归正增长。当前各类就业数据</w:t>
      </w:r>
      <w:r>
        <w:rPr>
          <w:rFonts w:hint="eastAsia"/>
        </w:rPr>
        <w:t>mixed</w:t>
      </w:r>
      <w:r>
        <w:rPr>
          <w:rFonts w:hint="eastAsia"/>
        </w:rPr>
        <w:t>：</w:t>
      </w:r>
      <w:r>
        <w:rPr>
          <w:rFonts w:hint="eastAsia"/>
        </w:rPr>
        <w:t xml:space="preserve">Payroll growth </w:t>
      </w:r>
      <w:r>
        <w:rPr>
          <w:rFonts w:hint="eastAsia"/>
        </w:rPr>
        <w:t>（</w:t>
      </w:r>
      <w:r>
        <w:rPr>
          <w:rFonts w:hint="eastAsia"/>
        </w:rPr>
        <w:t>yoy</w:t>
      </w:r>
      <w:r>
        <w:rPr>
          <w:rFonts w:hint="eastAsia"/>
        </w:rPr>
        <w:t>）是深度负值，但略有企稳，</w:t>
      </w:r>
      <w:r>
        <w:rPr>
          <w:rFonts w:hint="eastAsia"/>
        </w:rPr>
        <w:t>CB JOBs</w:t>
      </w:r>
      <w:r>
        <w:rPr>
          <w:rFonts w:hint="eastAsia"/>
        </w:rPr>
        <w:t>类似，</w:t>
      </w:r>
      <w:r>
        <w:rPr>
          <w:rFonts w:hint="eastAsia"/>
        </w:rPr>
        <w:t>ISM mf employment</w:t>
      </w:r>
      <w:r>
        <w:rPr>
          <w:rFonts w:hint="eastAsia"/>
        </w:rPr>
        <w:t>上升，</w:t>
      </w:r>
      <w:r>
        <w:rPr>
          <w:rFonts w:hint="eastAsia"/>
        </w:rPr>
        <w:t>NFIB hiring plans</w:t>
      </w:r>
      <w:r>
        <w:rPr>
          <w:rFonts w:hint="eastAsia"/>
        </w:rPr>
        <w:t>回升但很低。</w:t>
      </w:r>
      <w:r>
        <w:rPr>
          <w:rFonts w:hint="eastAsia"/>
        </w:rPr>
        <w:t>BCA</w:t>
      </w:r>
      <w:r>
        <w:rPr>
          <w:rFonts w:hint="eastAsia"/>
        </w:rPr>
        <w:t>的</w:t>
      </w:r>
      <w:r>
        <w:rPr>
          <w:rFonts w:hint="eastAsia"/>
        </w:rPr>
        <w:t>payroll model</w:t>
      </w:r>
      <w:r>
        <w:rPr>
          <w:rFonts w:hint="eastAsia"/>
        </w:rPr>
        <w:t>是</w:t>
      </w:r>
      <w:r>
        <w:rPr>
          <w:rFonts w:hint="eastAsia"/>
        </w:rPr>
        <w:t>yoy</w:t>
      </w:r>
      <w:r>
        <w:rPr>
          <w:rFonts w:hint="eastAsia"/>
        </w:rPr>
        <w:t>的，从这个可以</w:t>
      </w:r>
      <w:r>
        <w:rPr>
          <w:rFonts w:hint="eastAsia"/>
        </w:rPr>
        <w:t>recover</w:t>
      </w:r>
      <w:r>
        <w:rPr>
          <w:rFonts w:hint="eastAsia"/>
        </w:rPr>
        <w:t>出来</w:t>
      </w:r>
      <w:r>
        <w:rPr>
          <w:rFonts w:hint="eastAsia"/>
        </w:rPr>
        <w:t>mom</w:t>
      </w:r>
      <w:r>
        <w:rPr>
          <w:rFonts w:hint="eastAsia"/>
        </w:rPr>
        <w:t>的数据显示</w:t>
      </w:r>
      <w:r>
        <w:rPr>
          <w:rFonts w:hint="eastAsia"/>
        </w:rPr>
        <w:t>2010Q1</w:t>
      </w:r>
      <w:r>
        <w:rPr>
          <w:rFonts w:hint="eastAsia"/>
        </w:rPr>
        <w:t>就业可以走平，即</w:t>
      </w:r>
      <w:r>
        <w:rPr>
          <w:rFonts w:hint="eastAsia"/>
        </w:rPr>
        <w:t>monthly job losses will end in Q1</w:t>
      </w:r>
      <w:r>
        <w:rPr>
          <w:rFonts w:hint="eastAsia"/>
        </w:rPr>
        <w:t>，这意味着要确认复苏的可持续的话，得等到</w:t>
      </w:r>
      <w:r>
        <w:rPr>
          <w:rFonts w:hint="eastAsia"/>
        </w:rPr>
        <w:t>2010H2</w:t>
      </w:r>
      <w:r>
        <w:rPr>
          <w:rFonts w:hint="eastAsia"/>
        </w:rPr>
        <w:t>了。首申下降意味着</w:t>
      </w:r>
      <w:r>
        <w:rPr>
          <w:rFonts w:hint="eastAsia"/>
        </w:rPr>
        <w:t>layoffs</w:t>
      </w:r>
      <w:r>
        <w:rPr>
          <w:rFonts w:hint="eastAsia"/>
        </w:rPr>
        <w:t>下降，但没有征兆显示</w:t>
      </w:r>
      <w:r>
        <w:rPr>
          <w:rFonts w:hint="eastAsia"/>
        </w:rPr>
        <w:t xml:space="preserve">new job creatino is taking hold. </w:t>
      </w:r>
      <w:r>
        <w:rPr>
          <w:rFonts w:hint="eastAsia"/>
        </w:rPr>
        <w:t>本次衰退的就业损失是历次衰退最严重的，其中</w:t>
      </w:r>
      <w:r>
        <w:rPr>
          <w:rFonts w:hint="eastAsia"/>
        </w:rPr>
        <w:lastRenderedPageBreak/>
        <w:t>主要是服务业就业损失，其实制造业损失跟历次是差不多的。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20091120 JPM_Global_Data_Watch Can we all get along</w:t>
      </w:r>
      <w:r>
        <w:rPr>
          <w:rFonts w:hint="eastAsia"/>
        </w:rPr>
        <w:tab/>
        <w:t>"</w:t>
      </w:r>
      <w:r>
        <w:rPr>
          <w:rFonts w:hint="eastAsia"/>
        </w:rPr>
        <w:t>最近的数据显示是：</w:t>
      </w:r>
      <w:r>
        <w:rPr>
          <w:rFonts w:hint="eastAsia"/>
        </w:rPr>
        <w:t xml:space="preserve">US data disconnect: business caution vs. stronger final sales </w:t>
      </w:r>
    </w:p>
    <w:p w:rsidR="00F10D0B" w:rsidRDefault="00F10D0B" w:rsidP="00F10D0B">
      <w:r>
        <w:rPr>
          <w:rFonts w:hint="eastAsia"/>
        </w:rPr>
        <w:t>•</w:t>
      </w:r>
      <w:r>
        <w:t xml:space="preserve"> October data show business retrenchment with declines in payrolls, IP, and housing starts</w:t>
      </w:r>
    </w:p>
    <w:p w:rsidR="00F10D0B" w:rsidRDefault="00F10D0B" w:rsidP="00F10D0B">
      <w:r>
        <w:rPr>
          <w:rFonts w:hint="eastAsia"/>
        </w:rPr>
        <w:t>•</w:t>
      </w:r>
      <w:r>
        <w:t xml:space="preserve"> But recent gains in auto sales, core retail sales, and exports point to a solid upturn in final sales"</w:t>
      </w:r>
      <w:r>
        <w:tab/>
      </w:r>
      <w:r>
        <w:tab/>
      </w:r>
      <w:r>
        <w:tab/>
      </w:r>
    </w:p>
    <w:p w:rsidR="00F10D0B" w:rsidRDefault="00F10D0B" w:rsidP="00F10D0B">
      <w:pPr>
        <w:rPr>
          <w:rFonts w:hint="eastAsia"/>
        </w:rPr>
      </w:pPr>
      <w:r>
        <w:rPr>
          <w:rFonts w:hint="eastAsia"/>
        </w:rPr>
        <w:t>20091130 bca.usis_wr_2009_11_30 FINANCIAL CRISIS AFTERSHOCKS</w:t>
      </w:r>
      <w:r>
        <w:rPr>
          <w:rFonts w:hint="eastAsia"/>
        </w:rPr>
        <w:tab/>
      </w:r>
      <w:r>
        <w:rPr>
          <w:rFonts w:hint="eastAsia"/>
        </w:rPr>
        <w:t>最近</w:t>
      </w:r>
      <w:r>
        <w:rPr>
          <w:rFonts w:hint="eastAsia"/>
        </w:rPr>
        <w:t>Dubai shock</w:t>
      </w:r>
      <w:r>
        <w:rPr>
          <w:rFonts w:hint="eastAsia"/>
        </w:rPr>
        <w:t>和</w:t>
      </w:r>
      <w:r>
        <w:rPr>
          <w:rFonts w:hint="eastAsia"/>
        </w:rPr>
        <w:t>escalating tensions in Greece</w:t>
      </w:r>
      <w:r>
        <w:rPr>
          <w:rFonts w:hint="eastAsia"/>
        </w:rPr>
        <w:t>，而此时美国股市正处于有些脆弱的状态。股市的许多技术指标都已经</w:t>
      </w:r>
      <w:r>
        <w:rPr>
          <w:rFonts w:hint="eastAsia"/>
        </w:rPr>
        <w:t>stretched</w:t>
      </w:r>
      <w:r>
        <w:rPr>
          <w:rFonts w:hint="eastAsia"/>
        </w:rPr>
        <w:t>，而银行坏账还在堆积。当前支持美股的关键因素是，</w:t>
      </w:r>
      <w:r>
        <w:rPr>
          <w:rFonts w:hint="eastAsia"/>
        </w:rPr>
        <w:t>the Fed wants higher asset prices</w:t>
      </w:r>
      <w:r>
        <w:rPr>
          <w:rFonts w:hint="eastAsia"/>
        </w:rPr>
        <w:t>，货币仍然宽松（当前</w:t>
      </w:r>
      <w:r>
        <w:rPr>
          <w:rFonts w:hint="eastAsia"/>
        </w:rPr>
        <w:t>ffr</w:t>
      </w:r>
      <w:r>
        <w:rPr>
          <w:rFonts w:hint="eastAsia"/>
        </w:rPr>
        <w:t>预期大幅下降），</w:t>
      </w:r>
      <w:r>
        <w:rPr>
          <w:rFonts w:hint="eastAsia"/>
        </w:rPr>
        <w:t>"open mouth operations"</w:t>
      </w:r>
      <w:r>
        <w:rPr>
          <w:rFonts w:hint="eastAsia"/>
        </w:rPr>
        <w:t>非常成功。</w:t>
      </w:r>
      <w:r>
        <w:rPr>
          <w:rFonts w:hint="eastAsia"/>
        </w:rPr>
        <w:tab/>
      </w:r>
      <w:r>
        <w:rPr>
          <w:rFonts w:hint="eastAsia"/>
        </w:rPr>
        <w:tab/>
      </w:r>
      <w:r>
        <w:rPr>
          <w:rFonts w:hint="eastAsia"/>
        </w:rPr>
        <w:tab/>
      </w:r>
      <w:r>
        <w:rPr>
          <w:rFonts w:hint="eastAsia"/>
        </w:rPr>
        <w:t>介绍：迪拜主权债务违约危机。</w:t>
      </w:r>
      <w:r>
        <w:rPr>
          <w:rFonts w:hint="eastAsia"/>
        </w:rPr>
        <w:t>2009</w:t>
      </w:r>
      <w:r>
        <w:rPr>
          <w:rFonts w:hint="eastAsia"/>
        </w:rPr>
        <w:t>年</w:t>
      </w:r>
      <w:r>
        <w:rPr>
          <w:rFonts w:hint="eastAsia"/>
        </w:rPr>
        <w:t>11</w:t>
      </w:r>
      <w:r>
        <w:rPr>
          <w:rFonts w:hint="eastAsia"/>
        </w:rPr>
        <w:t>月</w:t>
      </w:r>
      <w:r>
        <w:rPr>
          <w:rFonts w:hint="eastAsia"/>
        </w:rPr>
        <w:t>25</w:t>
      </w:r>
      <w:r>
        <w:rPr>
          <w:rFonts w:hint="eastAsia"/>
        </w:rPr>
        <w:t>日，中东阿联酋迪拜出现债务危机，迪拜政府宣布重组旗下的主权投资公司迪拜世界，并寻求延迟</w:t>
      </w:r>
      <w:r>
        <w:rPr>
          <w:rFonts w:hint="eastAsia"/>
        </w:rPr>
        <w:t>6</w:t>
      </w:r>
      <w:r>
        <w:rPr>
          <w:rFonts w:hint="eastAsia"/>
        </w:rPr>
        <w:t>个月偿还债款。外界担心可能触发新一轮金融风暴。</w:t>
      </w:r>
      <w:r>
        <w:rPr>
          <w:rFonts w:hint="eastAsia"/>
        </w:rPr>
        <w:t>12</w:t>
      </w:r>
      <w:r>
        <w:rPr>
          <w:rFonts w:hint="eastAsia"/>
        </w:rPr>
        <w:t>月</w:t>
      </w:r>
      <w:r>
        <w:rPr>
          <w:rFonts w:hint="eastAsia"/>
        </w:rPr>
        <w:t>1</w:t>
      </w:r>
      <w:r>
        <w:rPr>
          <w:rFonts w:hint="eastAsia"/>
        </w:rPr>
        <w:t>日，迪拜世界公布</w:t>
      </w:r>
      <w:r>
        <w:rPr>
          <w:rFonts w:hint="eastAsia"/>
        </w:rPr>
        <w:t>260</w:t>
      </w:r>
      <w:r>
        <w:rPr>
          <w:rFonts w:hint="eastAsia"/>
        </w:rPr>
        <w:t>亿美元债务重组计划。</w:t>
      </w:r>
    </w:p>
    <w:p w:rsidR="00F10D0B" w:rsidRDefault="00F10D0B" w:rsidP="00F10D0B">
      <w:pPr>
        <w:rPr>
          <w:rFonts w:hint="eastAsia"/>
        </w:rPr>
      </w:pPr>
      <w:r>
        <w:rPr>
          <w:rFonts w:hint="eastAsia"/>
        </w:rPr>
        <w:t>20091130 CF40</w:t>
      </w:r>
      <w:r>
        <w:rPr>
          <w:rFonts w:hint="eastAsia"/>
        </w:rPr>
        <w:t>周报</w:t>
      </w:r>
      <w:r>
        <w:rPr>
          <w:rFonts w:hint="eastAsia"/>
        </w:rPr>
        <w:t xml:space="preserve"> </w:t>
      </w:r>
      <w:r>
        <w:rPr>
          <w:rFonts w:hint="eastAsia"/>
        </w:rPr>
        <w:t>对宏观经济政策的评估与展望</w:t>
      </w:r>
      <w:r>
        <w:rPr>
          <w:rFonts w:hint="eastAsia"/>
        </w:rPr>
        <w:tab/>
        <w:t>"</w:t>
      </w:r>
      <w:r>
        <w:rPr>
          <w:rFonts w:hint="eastAsia"/>
        </w:rPr>
        <w:t>孙明春：投资热潮的涟漪效应：投资延续高增长，消费受财富效应支持，资产将注定出现泡沫</w:t>
      </w:r>
    </w:p>
    <w:p w:rsidR="00F10D0B" w:rsidRDefault="00F10D0B" w:rsidP="00F10D0B">
      <w:pPr>
        <w:rPr>
          <w:rFonts w:hint="eastAsia"/>
        </w:rPr>
      </w:pPr>
      <w:r>
        <w:rPr>
          <w:rFonts w:hint="eastAsia"/>
        </w:rPr>
        <w:t xml:space="preserve">  </w:t>
      </w:r>
      <w:r>
        <w:rPr>
          <w:rFonts w:hint="eastAsia"/>
        </w:rPr>
        <w:t>自</w:t>
      </w:r>
      <w:r>
        <w:rPr>
          <w:rFonts w:hint="eastAsia"/>
        </w:rPr>
        <w:t>2008</w:t>
      </w:r>
      <w:r>
        <w:rPr>
          <w:rFonts w:hint="eastAsia"/>
        </w:rPr>
        <w:t>年</w:t>
      </w:r>
      <w:r>
        <w:rPr>
          <w:rFonts w:hint="eastAsia"/>
        </w:rPr>
        <w:t>11</w:t>
      </w:r>
      <w:r>
        <w:rPr>
          <w:rFonts w:hint="eastAsia"/>
        </w:rPr>
        <w:t>月份政府公布</w:t>
      </w:r>
      <w:r>
        <w:rPr>
          <w:rFonts w:hint="eastAsia"/>
        </w:rPr>
        <w:t>4</w:t>
      </w:r>
      <w:r>
        <w:rPr>
          <w:rFonts w:hint="eastAsia"/>
        </w:rPr>
        <w:t>万亿一揽子刺激经济计划以来，中国已经出现了一波投资热潮，固定资产投资的骤增就是最好的佐证（图</w:t>
      </w:r>
      <w:r>
        <w:rPr>
          <w:rFonts w:hint="eastAsia"/>
        </w:rPr>
        <w:t>1</w:t>
      </w:r>
      <w:r>
        <w:rPr>
          <w:rFonts w:hint="eastAsia"/>
        </w:rPr>
        <w:t>）。有人担心：一旦刺激政策的效果减退之后，假如私人部门投资没有出现好转的话，那么固定资产投资增长将会明显回落或者甚至变为负值。在我们看来，</w:t>
      </w:r>
      <w:r>
        <w:rPr>
          <w:rFonts w:hint="eastAsia"/>
        </w:rPr>
        <w:t>2010</w:t>
      </w:r>
      <w:r>
        <w:rPr>
          <w:rFonts w:hint="eastAsia"/>
        </w:rPr>
        <w:t>年的固定资产投资规模之庞大将会出乎投资者的意料（我们认为会远远超过</w:t>
      </w:r>
      <w:r>
        <w:rPr>
          <w:rFonts w:hint="eastAsia"/>
        </w:rPr>
        <w:t>2009</w:t>
      </w:r>
      <w:r>
        <w:rPr>
          <w:rFonts w:hint="eastAsia"/>
        </w:rPr>
        <w:t>年的水平）。到那时，即使目前产能过剩的上游行业也可能会出现短缺现象。中国的投资刺激作用不太可能很快消退，因为大部分投资都是用于大型的、需要耗时多年的政府基建项目。目前运转的资金额远远大于原本讨论的</w:t>
      </w:r>
      <w:r>
        <w:rPr>
          <w:rFonts w:hint="eastAsia"/>
        </w:rPr>
        <w:t>4</w:t>
      </w:r>
      <w:r>
        <w:rPr>
          <w:rFonts w:hint="eastAsia"/>
        </w:rPr>
        <w:t>万亿元人民币。计算很简单：根据原先的计划，其中的</w:t>
      </w:r>
      <w:r>
        <w:rPr>
          <w:rFonts w:hint="eastAsia"/>
        </w:rPr>
        <w:t>1.7</w:t>
      </w:r>
      <w:r>
        <w:rPr>
          <w:rFonts w:hint="eastAsia"/>
        </w:rPr>
        <w:t>万亿元由中央政府和地方政府提供，而另外的</w:t>
      </w:r>
      <w:r>
        <w:rPr>
          <w:rFonts w:hint="eastAsia"/>
        </w:rPr>
        <w:t>2.3</w:t>
      </w:r>
      <w:r>
        <w:rPr>
          <w:rFonts w:hint="eastAsia"/>
        </w:rPr>
        <w:t>万亿元则主要通过银行融资（《全球经济监测周刊》，“中国的刺激政策：令人费解的一揽子计划”，</w:t>
      </w:r>
      <w:r>
        <w:rPr>
          <w:rFonts w:hint="eastAsia"/>
        </w:rPr>
        <w:t>2009</w:t>
      </w:r>
      <w:r>
        <w:rPr>
          <w:rFonts w:hint="eastAsia"/>
        </w:rPr>
        <w:t>年</w:t>
      </w:r>
      <w:r>
        <w:rPr>
          <w:rFonts w:hint="eastAsia"/>
        </w:rPr>
        <w:t>3</w:t>
      </w:r>
      <w:r>
        <w:rPr>
          <w:rFonts w:hint="eastAsia"/>
        </w:rPr>
        <w:t>月</w:t>
      </w:r>
      <w:r>
        <w:rPr>
          <w:rFonts w:hint="eastAsia"/>
        </w:rPr>
        <w:t>20</w:t>
      </w:r>
      <w:r>
        <w:rPr>
          <w:rFonts w:hint="eastAsia"/>
        </w:rPr>
        <w:t>日）。鉴于该计划预定在两年内（</w:t>
      </w:r>
      <w:r>
        <w:rPr>
          <w:rFonts w:hint="eastAsia"/>
        </w:rPr>
        <w:t>2009-10</w:t>
      </w:r>
      <w:r>
        <w:rPr>
          <w:rFonts w:hint="eastAsia"/>
        </w:rPr>
        <w:t>年）实施，这意味着原来的刺激计划只需要每年额外增加最多</w:t>
      </w:r>
      <w:r>
        <w:rPr>
          <w:rFonts w:hint="eastAsia"/>
        </w:rPr>
        <w:t>1.15</w:t>
      </w:r>
      <w:r>
        <w:rPr>
          <w:rFonts w:hint="eastAsia"/>
        </w:rPr>
        <w:t>万亿元的银行贷款。</w:t>
      </w:r>
    </w:p>
    <w:p w:rsidR="00F10D0B" w:rsidRDefault="00F10D0B" w:rsidP="00F10D0B">
      <w:pPr>
        <w:rPr>
          <w:rFonts w:hint="eastAsia"/>
        </w:rPr>
      </w:pPr>
      <w:r>
        <w:rPr>
          <w:rFonts w:hint="eastAsia"/>
        </w:rPr>
        <w:t xml:space="preserve">  </w:t>
      </w:r>
      <w:r>
        <w:rPr>
          <w:rFonts w:hint="eastAsia"/>
        </w:rPr>
        <w:t>由于担心经济过热，中央政府从</w:t>
      </w:r>
      <w:r>
        <w:rPr>
          <w:rFonts w:hint="eastAsia"/>
        </w:rPr>
        <w:t>2004</w:t>
      </w:r>
      <w:r>
        <w:rPr>
          <w:rFonts w:hint="eastAsia"/>
        </w:rPr>
        <w:t>年开始收紧了对新投资项目的审批。因此，地方政府和国有企业手上积累了很多没有得到中央批准的计划投资项目。一旦中央政府在</w:t>
      </w:r>
      <w:r>
        <w:rPr>
          <w:rFonts w:hint="eastAsia"/>
        </w:rPr>
        <w:t>2008</w:t>
      </w:r>
      <w:r>
        <w:rPr>
          <w:rFonts w:hint="eastAsia"/>
        </w:rPr>
        <w:t>年</w:t>
      </w:r>
      <w:r>
        <w:rPr>
          <w:rFonts w:hint="eastAsia"/>
        </w:rPr>
        <w:t>11</w:t>
      </w:r>
      <w:r>
        <w:rPr>
          <w:rFonts w:hint="eastAsia"/>
        </w:rPr>
        <w:t>月份放松了对新投资项目的控制，很多地方政府和国有企业都认为这是“十年一遇”的投资良机，赶紧实施之前被搁置的项目。由此引发了中国今年以来的投资热潮。</w:t>
      </w:r>
    </w:p>
    <w:p w:rsidR="00F10D0B" w:rsidRDefault="00F10D0B" w:rsidP="00F10D0B">
      <w:pPr>
        <w:rPr>
          <w:rFonts w:hint="eastAsia"/>
        </w:rPr>
      </w:pPr>
      <w:r>
        <w:rPr>
          <w:rFonts w:hint="eastAsia"/>
        </w:rPr>
        <w:t xml:space="preserve">  </w:t>
      </w:r>
      <w:r>
        <w:rPr>
          <w:rFonts w:hint="eastAsia"/>
        </w:rPr>
        <w:t>从年度数据来看，投资应该会在</w:t>
      </w:r>
      <w:r>
        <w:rPr>
          <w:rFonts w:hint="eastAsia"/>
        </w:rPr>
        <w:t>2010</w:t>
      </w:r>
      <w:r>
        <w:rPr>
          <w:rFonts w:hint="eastAsia"/>
        </w:rPr>
        <w:t>年见顶，该年的投资额将占投资总额的</w:t>
      </w:r>
      <w:r>
        <w:rPr>
          <w:rFonts w:hint="eastAsia"/>
        </w:rPr>
        <w:t>32%</w:t>
      </w:r>
      <w:r>
        <w:rPr>
          <w:rFonts w:hint="eastAsia"/>
        </w:rPr>
        <w:t>，同比增长</w:t>
      </w:r>
      <w:r>
        <w:rPr>
          <w:rFonts w:hint="eastAsia"/>
        </w:rPr>
        <w:t>31%</w:t>
      </w:r>
      <w:r>
        <w:rPr>
          <w:rFonts w:hint="eastAsia"/>
        </w:rPr>
        <w:t>。请注意下图是根据我们在</w:t>
      </w:r>
      <w:r>
        <w:rPr>
          <w:rFonts w:hint="eastAsia"/>
        </w:rPr>
        <w:t>2008</w:t>
      </w:r>
      <w:r>
        <w:rPr>
          <w:rFonts w:hint="eastAsia"/>
        </w:rPr>
        <w:t>年</w:t>
      </w:r>
      <w:r>
        <w:rPr>
          <w:rFonts w:hint="eastAsia"/>
        </w:rPr>
        <w:t>12</w:t>
      </w:r>
      <w:r>
        <w:rPr>
          <w:rFonts w:hint="eastAsia"/>
        </w:rPr>
        <w:t>月份至</w:t>
      </w:r>
      <w:r>
        <w:rPr>
          <w:rFonts w:hint="eastAsia"/>
        </w:rPr>
        <w:t>2009</w:t>
      </w:r>
      <w:r>
        <w:rPr>
          <w:rFonts w:hint="eastAsia"/>
        </w:rPr>
        <w:t>年</w:t>
      </w:r>
      <w:r>
        <w:rPr>
          <w:rFonts w:hint="eastAsia"/>
        </w:rPr>
        <w:t>10</w:t>
      </w:r>
      <w:r>
        <w:rPr>
          <w:rFonts w:hint="eastAsia"/>
        </w:rPr>
        <w:t>月份之间开工的</w:t>
      </w:r>
      <w:r>
        <w:rPr>
          <w:rFonts w:hint="eastAsia"/>
        </w:rPr>
        <w:t>309</w:t>
      </w:r>
      <w:r>
        <w:rPr>
          <w:rFonts w:hint="eastAsia"/>
        </w:rPr>
        <w:t>个项目样本的数据所得出的。</w:t>
      </w:r>
    </w:p>
    <w:p w:rsidR="00F10D0B" w:rsidRDefault="00F10D0B" w:rsidP="00F10D0B">
      <w:pPr>
        <w:rPr>
          <w:rFonts w:hint="eastAsia"/>
        </w:rPr>
      </w:pPr>
      <w:r>
        <w:rPr>
          <w:rFonts w:hint="eastAsia"/>
        </w:rPr>
        <w:t xml:space="preserve">  </w:t>
      </w:r>
      <w:r>
        <w:rPr>
          <w:rFonts w:hint="eastAsia"/>
        </w:rPr>
        <w:t>私人部门投资也正在好转。除公共投资表现强劲外，近期私人部门投资也开始好转。虽然中国的固定资产投资数据没有明确区分私人和公共投资，但我们认为可以假定大部分的房地产投资和外商直接投资属于私人部门投资。而两者最近都显示出强劲复苏的迹象。</w:t>
      </w:r>
      <w:r>
        <w:rPr>
          <w:rFonts w:hint="eastAsia"/>
        </w:rPr>
        <w:t xml:space="preserve"> </w:t>
      </w:r>
    </w:p>
    <w:p w:rsidR="00F10D0B" w:rsidRDefault="00F10D0B" w:rsidP="00F10D0B">
      <w:pPr>
        <w:rPr>
          <w:rFonts w:hint="eastAsia"/>
        </w:rPr>
      </w:pPr>
      <w:r>
        <w:rPr>
          <w:rFonts w:hint="eastAsia"/>
        </w:rPr>
        <w:t xml:space="preserve">  </w:t>
      </w:r>
      <w:r>
        <w:rPr>
          <w:rFonts w:hint="eastAsia"/>
        </w:rPr>
        <w:t>之前曾发生过货币政策受胁持的情况。我们认为货币政策现在实质上已被投资热潮胁持，央行在</w:t>
      </w:r>
      <w:r>
        <w:rPr>
          <w:rFonts w:hint="eastAsia"/>
        </w:rPr>
        <w:t>2010-11</w:t>
      </w:r>
      <w:r>
        <w:rPr>
          <w:rFonts w:hint="eastAsia"/>
        </w:rPr>
        <w:t>年不得不维持宽松的政策。尽管听起来可能有点难以置信，但这在中国近代史上并非第一次发生。在邓小平同志发表著名的南巡讲话（要求加快经济改革并促进经济增长）之后的</w:t>
      </w:r>
      <w:r>
        <w:rPr>
          <w:rFonts w:hint="eastAsia"/>
        </w:rPr>
        <w:t>1992-93</w:t>
      </w:r>
      <w:r>
        <w:rPr>
          <w:rFonts w:hint="eastAsia"/>
        </w:rPr>
        <w:t>年，中国曾经历类似的投资热潮。</w:t>
      </w:r>
      <w:r>
        <w:rPr>
          <w:rFonts w:hint="eastAsia"/>
        </w:rPr>
        <w:t>1992</w:t>
      </w:r>
      <w:r>
        <w:rPr>
          <w:rFonts w:hint="eastAsia"/>
        </w:rPr>
        <w:t>年名义固定资产投资年同比增长了</w:t>
      </w:r>
      <w:r>
        <w:rPr>
          <w:rFonts w:hint="eastAsia"/>
        </w:rPr>
        <w:t>44%</w:t>
      </w:r>
      <w:r>
        <w:rPr>
          <w:rFonts w:hint="eastAsia"/>
        </w:rPr>
        <w:t>，</w:t>
      </w:r>
      <w:r>
        <w:rPr>
          <w:rFonts w:hint="eastAsia"/>
        </w:rPr>
        <w:t>1993</w:t>
      </w:r>
      <w:r>
        <w:rPr>
          <w:rFonts w:hint="eastAsia"/>
        </w:rPr>
        <w:t>年同比增长了</w:t>
      </w:r>
      <w:r>
        <w:rPr>
          <w:rFonts w:hint="eastAsia"/>
        </w:rPr>
        <w:t>62%</w:t>
      </w:r>
      <w:r>
        <w:rPr>
          <w:rFonts w:hint="eastAsia"/>
        </w:rPr>
        <w:t>，这在短短几年时间里使得中国的经济和人民生活水平有了大幅提高。但也导致了严重的负面影响：</w:t>
      </w:r>
      <w:r>
        <w:rPr>
          <w:rFonts w:hint="eastAsia"/>
        </w:rPr>
        <w:t>1993</w:t>
      </w:r>
      <w:r>
        <w:rPr>
          <w:rFonts w:hint="eastAsia"/>
        </w:rPr>
        <w:t>年</w:t>
      </w:r>
      <w:r>
        <w:rPr>
          <w:rFonts w:hint="eastAsia"/>
        </w:rPr>
        <w:t>CPI</w:t>
      </w:r>
      <w:r>
        <w:rPr>
          <w:rFonts w:hint="eastAsia"/>
        </w:rPr>
        <w:t>通胀飙升至</w:t>
      </w:r>
      <w:r>
        <w:rPr>
          <w:rFonts w:hint="eastAsia"/>
        </w:rPr>
        <w:t>22%</w:t>
      </w:r>
      <w:r>
        <w:rPr>
          <w:rFonts w:hint="eastAsia"/>
        </w:rPr>
        <w:t>；</w:t>
      </w:r>
      <w:r>
        <w:rPr>
          <w:rFonts w:hint="eastAsia"/>
        </w:rPr>
        <w:t>1993</w:t>
      </w:r>
      <w:r>
        <w:rPr>
          <w:rFonts w:hint="eastAsia"/>
        </w:rPr>
        <w:t>年夏季，外汇掉期市场上人民币对美元贬值超过</w:t>
      </w:r>
      <w:r>
        <w:rPr>
          <w:rFonts w:hint="eastAsia"/>
        </w:rPr>
        <w:t>80%</w:t>
      </w:r>
      <w:r>
        <w:rPr>
          <w:rFonts w:hint="eastAsia"/>
        </w:rPr>
        <w:t>；</w:t>
      </w:r>
      <w:r>
        <w:rPr>
          <w:rFonts w:hint="eastAsia"/>
        </w:rPr>
        <w:t>M2</w:t>
      </w:r>
      <w:r>
        <w:rPr>
          <w:rFonts w:hint="eastAsia"/>
        </w:rPr>
        <w:t>货币供应量失控，</w:t>
      </w:r>
      <w:r>
        <w:rPr>
          <w:rFonts w:hint="eastAsia"/>
        </w:rPr>
        <w:t>1992</w:t>
      </w:r>
      <w:r>
        <w:rPr>
          <w:rFonts w:hint="eastAsia"/>
        </w:rPr>
        <w:t>增长了</w:t>
      </w:r>
      <w:r>
        <w:rPr>
          <w:rFonts w:hint="eastAsia"/>
        </w:rPr>
        <w:t>30%</w:t>
      </w:r>
      <w:r>
        <w:rPr>
          <w:rFonts w:hint="eastAsia"/>
        </w:rPr>
        <w:t>，</w:t>
      </w:r>
      <w:r>
        <w:rPr>
          <w:rFonts w:hint="eastAsia"/>
        </w:rPr>
        <w:t>1993</w:t>
      </w:r>
      <w:r>
        <w:rPr>
          <w:rFonts w:hint="eastAsia"/>
        </w:rPr>
        <w:t>年增长了</w:t>
      </w:r>
      <w:r>
        <w:rPr>
          <w:rFonts w:hint="eastAsia"/>
        </w:rPr>
        <w:t>35%</w:t>
      </w:r>
      <w:r>
        <w:rPr>
          <w:rFonts w:hint="eastAsia"/>
        </w:rPr>
        <w:t>。</w:t>
      </w:r>
    </w:p>
    <w:p w:rsidR="00F10D0B" w:rsidRDefault="00F10D0B" w:rsidP="00F10D0B">
      <w:r>
        <w:rPr>
          <w:rFonts w:hint="eastAsia"/>
        </w:rPr>
        <w:lastRenderedPageBreak/>
        <w:t>为了遏制过热的经济，政府在</w:t>
      </w:r>
      <w:r>
        <w:rPr>
          <w:rFonts w:hint="eastAsia"/>
        </w:rPr>
        <w:t>1993</w:t>
      </w:r>
      <w:r>
        <w:rPr>
          <w:rFonts w:hint="eastAsia"/>
        </w:rPr>
        <w:t>年</w:t>
      </w:r>
      <w:r>
        <w:rPr>
          <w:rFonts w:hint="eastAsia"/>
        </w:rPr>
        <w:t>7</w:t>
      </w:r>
      <w:r>
        <w:rPr>
          <w:rFonts w:hint="eastAsia"/>
        </w:rPr>
        <w:t>月紧缩货币政策，削减给在建和新建项目的贷款，甚至直接迫使部分项目完全停工。这是过去二十年里（</w:t>
      </w:r>
      <w:r>
        <w:rPr>
          <w:rFonts w:hint="eastAsia"/>
        </w:rPr>
        <w:t>1990-2009</w:t>
      </w:r>
      <w:r>
        <w:rPr>
          <w:rFonts w:hint="eastAsia"/>
        </w:rPr>
        <w:t>年）所采取的最严厉的措施。紧缩政策在中国各地留下了数以千计的烂尾项目，并导致了大量不良贷款（不良贷款问题到</w:t>
      </w:r>
      <w:r>
        <w:rPr>
          <w:rFonts w:hint="eastAsia"/>
        </w:rPr>
        <w:t>90</w:t>
      </w:r>
      <w:r>
        <w:rPr>
          <w:rFonts w:hint="eastAsia"/>
        </w:rPr>
        <w:t>年代后期才得到解决）。然而，即便采取了如此严厉的紧缩政策，</w:t>
      </w:r>
      <w:r>
        <w:rPr>
          <w:rFonts w:hint="eastAsia"/>
        </w:rPr>
        <w:t>M2</w:t>
      </w:r>
      <w:r>
        <w:rPr>
          <w:rFonts w:hint="eastAsia"/>
        </w:rPr>
        <w:t>货币供应量增长直到四年之后才回落到</w:t>
      </w:r>
      <w:r>
        <w:rPr>
          <w:rFonts w:hint="eastAsia"/>
        </w:rPr>
        <w:t>20%</w:t>
      </w:r>
      <w:r>
        <w:rPr>
          <w:rFonts w:hint="eastAsia"/>
        </w:rPr>
        <w:t>以下（图</w:t>
      </w:r>
      <w:r>
        <w:rPr>
          <w:rFonts w:hint="eastAsia"/>
        </w:rPr>
        <w:t>14</w:t>
      </w:r>
      <w:r>
        <w:rPr>
          <w:rFonts w:hint="eastAsia"/>
        </w:rPr>
        <w:t>）。原因很简单：虽然紧缩政策扼杀了许多在建项目，但剩下来的这些需建设多年的项目依然需要大量的新贷款。因此，那时候的货币政策实质上已经被胁持。</w:t>
      </w:r>
    </w:p>
    <w:p w:rsidR="00F10D0B" w:rsidRDefault="00F10D0B" w:rsidP="00F10D0B">
      <w:pPr>
        <w:rPr>
          <w:rFonts w:hint="eastAsia"/>
        </w:rPr>
      </w:pPr>
      <w:r>
        <w:rPr>
          <w:rFonts w:hint="eastAsia"/>
        </w:rPr>
        <w:t xml:space="preserve">  </w:t>
      </w:r>
      <w:r>
        <w:rPr>
          <w:rFonts w:hint="eastAsia"/>
        </w:rPr>
        <w:t>与</w:t>
      </w:r>
      <w:r>
        <w:rPr>
          <w:rFonts w:hint="eastAsia"/>
        </w:rPr>
        <w:t>1993</w:t>
      </w:r>
      <w:r>
        <w:rPr>
          <w:rFonts w:hint="eastAsia"/>
        </w:rPr>
        <w:t>年相比，今年开始的投资热潮没有导致那么严重的过热问题，中国的产能过剩使得</w:t>
      </w:r>
      <w:r>
        <w:rPr>
          <w:rFonts w:hint="eastAsia"/>
        </w:rPr>
        <w:t>CPI</w:t>
      </w:r>
      <w:r>
        <w:rPr>
          <w:rFonts w:hint="eastAsia"/>
        </w:rPr>
        <w:t>通胀更低（通缩持续存在）并且人民币汇率也更加稳定。</w:t>
      </w:r>
      <w:r>
        <w:rPr>
          <w:rFonts w:hint="eastAsia"/>
        </w:rPr>
        <w:t>M2</w:t>
      </w:r>
      <w:r>
        <w:rPr>
          <w:rFonts w:hint="eastAsia"/>
        </w:rPr>
        <w:t>增速也更加缓慢</w:t>
      </w:r>
      <w:r>
        <w:rPr>
          <w:rFonts w:hint="eastAsia"/>
        </w:rPr>
        <w:t xml:space="preserve"> </w:t>
      </w:r>
      <w:r>
        <w:rPr>
          <w:rFonts w:hint="eastAsia"/>
        </w:rPr>
        <w:t>–</w:t>
      </w:r>
      <w:r>
        <w:rPr>
          <w:rFonts w:hint="eastAsia"/>
        </w:rPr>
        <w:t xml:space="preserve"> </w:t>
      </w:r>
      <w:r>
        <w:rPr>
          <w:rFonts w:hint="eastAsia"/>
        </w:rPr>
        <w:t>我们预期</w:t>
      </w:r>
      <w:r>
        <w:rPr>
          <w:rFonts w:hint="eastAsia"/>
        </w:rPr>
        <w:t>2009</w:t>
      </w:r>
      <w:r>
        <w:rPr>
          <w:rFonts w:hint="eastAsia"/>
        </w:rPr>
        <w:t>年将达到</w:t>
      </w:r>
      <w:r>
        <w:rPr>
          <w:rFonts w:hint="eastAsia"/>
        </w:rPr>
        <w:t>28%</w:t>
      </w:r>
      <w:r>
        <w:rPr>
          <w:rFonts w:hint="eastAsia"/>
        </w:rPr>
        <w:t>。过热问题不是那么严重，这表明政府更不愿意大肆收紧政策，采取</w:t>
      </w:r>
      <w:r>
        <w:rPr>
          <w:rFonts w:hint="eastAsia"/>
        </w:rPr>
        <w:t>1993</w:t>
      </w:r>
      <w:r>
        <w:rPr>
          <w:rFonts w:hint="eastAsia"/>
        </w:rPr>
        <w:t>年那样严厉的措施。这是为什么我们相信</w:t>
      </w:r>
      <w:r>
        <w:rPr>
          <w:rFonts w:hint="eastAsia"/>
        </w:rPr>
        <w:t>2010-11</w:t>
      </w:r>
      <w:r>
        <w:rPr>
          <w:rFonts w:hint="eastAsia"/>
        </w:rPr>
        <w:t>年银行贷款和货币供应量将会维持高增长的关键原因之一。</w:t>
      </w:r>
      <w:r>
        <w:rPr>
          <w:rFonts w:hint="eastAsia"/>
        </w:rPr>
        <w:t xml:space="preserve"> </w:t>
      </w:r>
    </w:p>
    <w:p w:rsidR="00F10D0B" w:rsidRDefault="00F10D0B" w:rsidP="00F10D0B">
      <w:pPr>
        <w:rPr>
          <w:rFonts w:hint="eastAsia"/>
        </w:rPr>
      </w:pPr>
      <w:r>
        <w:rPr>
          <w:rFonts w:hint="eastAsia"/>
        </w:rPr>
        <w:t xml:space="preserve">  </w:t>
      </w:r>
      <w:r>
        <w:rPr>
          <w:rFonts w:hint="eastAsia"/>
        </w:rPr>
        <w:t>即便是在固定资产投资经历了这么多年的高增长之后中国依然缺乏基础设施这一事实可能会令许多人感到惊讶（但对于那些已经到过中国以及在内地和偏远地区探险过的人来说就不那么令人惊讶了）。这涉及到固定资产投资增长的结构问题。由于担心经济过热，中央政府在</w:t>
      </w:r>
      <w:r>
        <w:rPr>
          <w:rFonts w:hint="eastAsia"/>
        </w:rPr>
        <w:t>2004</w:t>
      </w:r>
      <w:r>
        <w:rPr>
          <w:rFonts w:hint="eastAsia"/>
        </w:rPr>
        <w:t>年开始了最近一轮的紧缩周期，并采取了一系列紧缩政策直至</w:t>
      </w:r>
      <w:r>
        <w:rPr>
          <w:rFonts w:hint="eastAsia"/>
        </w:rPr>
        <w:t>2008</w:t>
      </w:r>
      <w:r>
        <w:rPr>
          <w:rFonts w:hint="eastAsia"/>
        </w:rPr>
        <w:t>年</w:t>
      </w:r>
      <w:r>
        <w:rPr>
          <w:rFonts w:hint="eastAsia"/>
        </w:rPr>
        <w:t>11</w:t>
      </w:r>
      <w:r>
        <w:rPr>
          <w:rFonts w:hint="eastAsia"/>
        </w:rPr>
        <w:t>月。然而，那些紧缩措施（例如加息、上调存款准备金率）未能有效降温私人部门投资（特别是在需求非常强劲的制造业和房地产部门；图</w:t>
      </w:r>
      <w:r>
        <w:rPr>
          <w:rFonts w:hint="eastAsia"/>
        </w:rPr>
        <w:t>27</w:t>
      </w:r>
      <w:r>
        <w:rPr>
          <w:rFonts w:hint="eastAsia"/>
        </w:rPr>
        <w:t>）。控制固定资产投资唯一有效的方法是收紧对新的公共项目（特别是地方性基础设施建设项目）的审批。这解释了为什么在今年之前基础设施投资增长一直落后于制造业部门的固定资产投资增长。这也解释了为什么在公布一揽子刺激经济计划之前地方政府搁置了如此多的项目以及为什么许多地区的基础设施一直落后于经济发展。</w:t>
      </w:r>
    </w:p>
    <w:p w:rsidR="00F10D0B" w:rsidRDefault="00F10D0B" w:rsidP="00F10D0B"/>
    <w:p w:rsidR="00F10D0B" w:rsidRDefault="00F10D0B" w:rsidP="00F10D0B">
      <w:pPr>
        <w:rPr>
          <w:rFonts w:hint="eastAsia"/>
        </w:rPr>
      </w:pPr>
      <w:r>
        <w:rPr>
          <w:rFonts w:hint="eastAsia"/>
        </w:rPr>
        <w:t>高善文：经济处于</w:t>
      </w:r>
      <w:r>
        <w:rPr>
          <w:rFonts w:hint="eastAsia"/>
        </w:rPr>
        <w:t>V</w:t>
      </w:r>
      <w:r>
        <w:rPr>
          <w:rFonts w:hint="eastAsia"/>
        </w:rPr>
        <w:t>型反转右侧上升期</w:t>
      </w:r>
    </w:p>
    <w:p w:rsidR="00F10D0B" w:rsidRDefault="00F10D0B" w:rsidP="00F10D0B">
      <w:pPr>
        <w:rPr>
          <w:rFonts w:hint="eastAsia"/>
        </w:rPr>
      </w:pPr>
      <w:r>
        <w:rPr>
          <w:rFonts w:hint="eastAsia"/>
        </w:rPr>
        <w:t xml:space="preserve">  </w:t>
      </w:r>
      <w:r>
        <w:rPr>
          <w:rFonts w:hint="eastAsia"/>
        </w:rPr>
        <w:t>经济出现二次探底的可能性几乎为</w:t>
      </w:r>
      <w:r>
        <w:rPr>
          <w:rFonts w:hint="eastAsia"/>
        </w:rPr>
        <w:t>0</w:t>
      </w:r>
      <w:r>
        <w:rPr>
          <w:rFonts w:hint="eastAsia"/>
        </w:rPr>
        <w:t>，但在某些程度上依然存在不确定性：</w:t>
      </w:r>
    </w:p>
    <w:p w:rsidR="00F10D0B" w:rsidRDefault="00F10D0B" w:rsidP="00F10D0B">
      <w:pPr>
        <w:rPr>
          <w:rFonts w:hint="eastAsia"/>
        </w:rPr>
      </w:pPr>
      <w:r>
        <w:rPr>
          <w:rFonts w:hint="eastAsia"/>
        </w:rPr>
        <w:t xml:space="preserve">  </w:t>
      </w:r>
      <w:r>
        <w:rPr>
          <w:rFonts w:hint="eastAsia"/>
        </w:rPr>
        <w:t>第一，支持经济复苏的原因正在发生转变，</w:t>
      </w:r>
      <w:r>
        <w:rPr>
          <w:rFonts w:hint="eastAsia"/>
        </w:rPr>
        <w:t>08</w:t>
      </w:r>
      <w:r>
        <w:rPr>
          <w:rFonts w:hint="eastAsia"/>
        </w:rPr>
        <w:t>年底出台的大规模财政刺激政策和信贷政策的调整是推动经济</w:t>
      </w:r>
      <w:r>
        <w:rPr>
          <w:rFonts w:hint="eastAsia"/>
        </w:rPr>
        <w:t>V</w:t>
      </w:r>
      <w:r>
        <w:rPr>
          <w:rFonts w:hint="eastAsia"/>
        </w:rPr>
        <w:t>型反转的主要原因，但</w:t>
      </w:r>
      <w:r>
        <w:rPr>
          <w:rFonts w:hint="eastAsia"/>
        </w:rPr>
        <w:t>V</w:t>
      </w:r>
      <w:r>
        <w:rPr>
          <w:rFonts w:hint="eastAsia"/>
        </w:rPr>
        <w:t>型是否会转变为</w:t>
      </w:r>
      <w:r>
        <w:rPr>
          <w:rFonts w:hint="eastAsia"/>
        </w:rPr>
        <w:t>W</w:t>
      </w:r>
      <w:r>
        <w:rPr>
          <w:rFonts w:hint="eastAsia"/>
        </w:rPr>
        <w:t>型，就明年来看还取决于两个因素——房地产和出口。房地产方面，我预计明年政府的基础设施投资力度可能弱于今年，且</w:t>
      </w:r>
      <w:r>
        <w:rPr>
          <w:rFonts w:hint="eastAsia"/>
        </w:rPr>
        <w:t>2010</w:t>
      </w:r>
      <w:r>
        <w:rPr>
          <w:rFonts w:hint="eastAsia"/>
        </w:rPr>
        <w:t>年中国的货币政策可能会向逐步收紧转变。同时中国能否成功退出流动性政策也是不确定的，从上世纪的历史来看，日本等国家在退出刺激政策后都曾经导致经济二次探底。</w:t>
      </w:r>
    </w:p>
    <w:p w:rsidR="00F10D0B" w:rsidRDefault="00F10D0B" w:rsidP="00F10D0B">
      <w:pPr>
        <w:rPr>
          <w:rFonts w:hint="eastAsia"/>
        </w:rPr>
      </w:pPr>
      <w:r>
        <w:rPr>
          <w:rFonts w:hint="eastAsia"/>
        </w:rPr>
        <w:t xml:space="preserve">  </w:t>
      </w:r>
      <w:r>
        <w:rPr>
          <w:rFonts w:hint="eastAsia"/>
        </w:rPr>
        <w:t>第二，某些领域消费势头的强劲程度超出预期。数据表明今年前</w:t>
      </w:r>
      <w:r>
        <w:rPr>
          <w:rFonts w:hint="eastAsia"/>
        </w:rPr>
        <w:t>10</w:t>
      </w:r>
      <w:r>
        <w:rPr>
          <w:rFonts w:hint="eastAsia"/>
        </w:rPr>
        <w:t>个月我国的汽车销量都在大幅增加，这与年初的“汽车下乡”、车辆购置税调整有关，还有家电、服装行业也保持较强的增长势头，但明年这些行业能否保持如果强劲的增长势头仍存在不确定性。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20091201 BCA, The Bank Credit Analyst Bubble Talk; Grim Fiscal Picture Is There Any Hope</w:t>
      </w:r>
      <w:r>
        <w:rPr>
          <w:rFonts w:hint="eastAsia"/>
        </w:rPr>
        <w:t>？</w:t>
      </w:r>
      <w:r>
        <w:rPr>
          <w:rFonts w:hint="eastAsia"/>
        </w:rPr>
        <w:tab/>
        <w:t>"[</w:t>
      </w:r>
      <w:r>
        <w:rPr>
          <w:rFonts w:hint="eastAsia"/>
        </w:rPr>
        <w:t>美股暂时还没有泡沫</w:t>
      </w:r>
      <w:r>
        <w:rPr>
          <w:rFonts w:hint="eastAsia"/>
        </w:rPr>
        <w:t>]</w:t>
      </w:r>
    </w:p>
    <w:p w:rsidR="00F10D0B" w:rsidRDefault="00F10D0B" w:rsidP="00F10D0B">
      <w:pPr>
        <w:rPr>
          <w:rFonts w:hint="eastAsia"/>
        </w:rPr>
      </w:pPr>
      <w:r>
        <w:rPr>
          <w:rFonts w:hint="eastAsia"/>
        </w:rPr>
        <w:t xml:space="preserve">  </w:t>
      </w:r>
      <w:r>
        <w:rPr>
          <w:rFonts w:hint="eastAsia"/>
        </w:rPr>
        <w:t>当前对泡沫的讨论正在升温</w:t>
      </w:r>
      <w:r>
        <w:rPr>
          <w:rFonts w:hint="eastAsia"/>
        </w:rPr>
        <w:t>, The ""b"" word is back</w:t>
      </w:r>
      <w:r>
        <w:rPr>
          <w:rFonts w:hint="eastAsia"/>
        </w:rPr>
        <w:t>。有观点担心联储的货币宽松助燃风险资产泡沫。下面想一个基础性问题</w:t>
      </w:r>
      <w:r>
        <w:rPr>
          <w:rFonts w:hint="eastAsia"/>
        </w:rPr>
        <w:t xml:space="preserve">, Let's take a step back: </w:t>
      </w:r>
      <w:r>
        <w:rPr>
          <w:rFonts w:hint="eastAsia"/>
        </w:rPr>
        <w:t>什么是泡沫的特征？至少两个特征：</w:t>
      </w:r>
      <w:r>
        <w:rPr>
          <w:rFonts w:hint="eastAsia"/>
        </w:rPr>
        <w:t>1.</w:t>
      </w:r>
      <w:r>
        <w:rPr>
          <w:rFonts w:hint="eastAsia"/>
        </w:rPr>
        <w:t>估值明显过高。</w:t>
      </w:r>
      <w:r>
        <w:rPr>
          <w:rFonts w:hint="eastAsia"/>
        </w:rPr>
        <w:t>2.</w:t>
      </w:r>
      <w:r>
        <w:rPr>
          <w:rFonts w:hint="eastAsia"/>
        </w:rPr>
        <w:t>公众情绪很高</w:t>
      </w:r>
      <w:r>
        <w:rPr>
          <w:rFonts w:hint="eastAsia"/>
        </w:rPr>
        <w:t>, widespread public euphoria</w:t>
      </w:r>
      <w:r>
        <w:rPr>
          <w:rFonts w:hint="eastAsia"/>
        </w:rPr>
        <w:t>，例如媒体关注，强劲的资金流入，以及探讨为什么传统估值指标不再适用。从上述角度而言，美股暂时称不上泡沫。此外，泡沫通常还要伴随大幅信贷创造，当前美国信贷创造很弱。</w:t>
      </w:r>
    </w:p>
    <w:p w:rsidR="00F10D0B" w:rsidRDefault="00F10D0B" w:rsidP="00F10D0B">
      <w:pPr>
        <w:rPr>
          <w:rFonts w:hint="eastAsia"/>
        </w:rPr>
      </w:pPr>
      <w:r>
        <w:rPr>
          <w:rFonts w:hint="eastAsia"/>
        </w:rPr>
        <w:t xml:space="preserve">  </w:t>
      </w:r>
      <w:r>
        <w:rPr>
          <w:rFonts w:hint="eastAsia"/>
        </w:rPr>
        <w:t>但黄金和商品看起来有些泡沫化。对于黄金，虽然很难说基本面价值是多少，但当前没有通胀风险，但黄金价格却飞涨。</w:t>
      </w:r>
    </w:p>
    <w:p w:rsidR="00F10D0B" w:rsidRDefault="00F10D0B" w:rsidP="00F10D0B">
      <w:pPr>
        <w:rPr>
          <w:rFonts w:hint="eastAsia"/>
        </w:rPr>
      </w:pPr>
      <w:r>
        <w:rPr>
          <w:rFonts w:hint="eastAsia"/>
        </w:rPr>
        <w:lastRenderedPageBreak/>
        <w:t xml:space="preserve">  </w:t>
      </w:r>
      <w:r>
        <w:rPr>
          <w:rFonts w:hint="eastAsia"/>
        </w:rPr>
        <w:t>对于银行，当前银行坏账压力的焦点是商业地产，对于美国小银行而言，</w:t>
      </w:r>
      <w:r>
        <w:rPr>
          <w:rFonts w:hint="eastAsia"/>
        </w:rPr>
        <w:t>40%</w:t>
      </w:r>
      <w:r>
        <w:rPr>
          <w:rFonts w:hint="eastAsia"/>
        </w:rPr>
        <w:t>的信贷在商业地产上面，由于美国政府只担保大银行，不担保小银行，因此未来会有很多小银行破产。</w:t>
      </w:r>
    </w:p>
    <w:p w:rsidR="00F10D0B" w:rsidRDefault="00F10D0B" w:rsidP="00F10D0B">
      <w:pPr>
        <w:rPr>
          <w:rFonts w:hint="eastAsia"/>
        </w:rPr>
      </w:pPr>
      <w:r>
        <w:rPr>
          <w:rFonts w:hint="eastAsia"/>
        </w:rPr>
        <w:t xml:space="preserve">  </w:t>
      </w:r>
      <w:r>
        <w:rPr>
          <w:rFonts w:hint="eastAsia"/>
        </w:rPr>
        <w:t>总体而言，我们不认为经济会重新进入衰退，但也认为</w:t>
      </w:r>
      <w:r>
        <w:rPr>
          <w:rFonts w:hint="eastAsia"/>
        </w:rPr>
        <w:t>the economic advance will be choppy.</w:t>
      </w:r>
    </w:p>
    <w:p w:rsidR="00F10D0B" w:rsidRDefault="00F10D0B" w:rsidP="00F10D0B"/>
    <w:p w:rsidR="00F10D0B" w:rsidRDefault="00F10D0B" w:rsidP="00F10D0B">
      <w:pPr>
        <w:rPr>
          <w:rFonts w:hint="eastAsia"/>
        </w:rPr>
      </w:pPr>
      <w:r>
        <w:rPr>
          <w:rFonts w:hint="eastAsia"/>
        </w:rPr>
        <w:t>[</w:t>
      </w:r>
      <w:r>
        <w:rPr>
          <w:rFonts w:hint="eastAsia"/>
        </w:rPr>
        <w:t>但中国政策存在调整压力，可能会有泡沫产生</w:t>
      </w:r>
      <w:r>
        <w:rPr>
          <w:rFonts w:hint="eastAsia"/>
        </w:rPr>
        <w:t>]</w:t>
      </w:r>
    </w:p>
    <w:p w:rsidR="00F10D0B" w:rsidRDefault="00F10D0B" w:rsidP="00F10D0B">
      <w:pPr>
        <w:rPr>
          <w:rFonts w:hint="eastAsia"/>
        </w:rPr>
      </w:pPr>
      <w:r>
        <w:rPr>
          <w:rFonts w:hint="eastAsia"/>
        </w:rPr>
        <w:t xml:space="preserve">  11</w:t>
      </w:r>
      <w:r>
        <w:rPr>
          <w:rFonts w:hint="eastAsia"/>
        </w:rPr>
        <w:t>月中旬，在奥巴马访华之前，中国银监会主席就指出指出美国货币政策正在严重影响全球资产价格，助长股市和房地产市场投机等。中国说的并没错，但政策调整的压力是在中国自己身上。当前中国的政策太宽松了。当然，当前距离泡沫化还有距离，但只要人民币盯住美元，那么中国就是在进口美国货币政策，这对于中国如此强劲的经济体而言太宽松了。</w:t>
      </w:r>
    </w:p>
    <w:p w:rsidR="00F10D0B" w:rsidRDefault="00F10D0B" w:rsidP="00F10D0B"/>
    <w:p w:rsidR="00F10D0B" w:rsidRDefault="00F10D0B" w:rsidP="00F10D0B">
      <w:pPr>
        <w:rPr>
          <w:rFonts w:hint="eastAsia"/>
        </w:rPr>
      </w:pPr>
      <w:r>
        <w:rPr>
          <w:rFonts w:hint="eastAsia"/>
        </w:rPr>
        <w:t>[</w:t>
      </w:r>
      <w:r>
        <w:rPr>
          <w:rFonts w:hint="eastAsia"/>
        </w:rPr>
        <w:t>财政风险是下一个重大不平衡和风险</w:t>
      </w:r>
      <w:r>
        <w:rPr>
          <w:rFonts w:hint="eastAsia"/>
        </w:rPr>
        <w:t>]</w:t>
      </w:r>
    </w:p>
    <w:p w:rsidR="00F10D0B" w:rsidRDefault="00F10D0B" w:rsidP="00F10D0B">
      <w:pPr>
        <w:rPr>
          <w:rFonts w:hint="eastAsia"/>
        </w:rPr>
      </w:pPr>
      <w:r>
        <w:rPr>
          <w:rFonts w:hint="eastAsia"/>
        </w:rPr>
        <w:t xml:space="preserve">  </w:t>
      </w:r>
      <w:r>
        <w:rPr>
          <w:rFonts w:hint="eastAsia"/>
        </w:rPr>
        <w:t>当前的财政赤字不仅有周期性部分，也有很大的结构性因素，有其是美国和英国。结构性问题主要是人口老龄化问题。医疗支出不断上升。当前医改的目的是为了降低医疗成本并提高医保覆盖面。医疗</w:t>
      </w:r>
      <w:r>
        <w:rPr>
          <w:rFonts w:hint="eastAsia"/>
        </w:rPr>
        <w:t>CPI</w:t>
      </w:r>
      <w:r>
        <w:rPr>
          <w:rFonts w:hint="eastAsia"/>
        </w:rPr>
        <w:t>在历史上长期跑赢</w:t>
      </w:r>
      <w:r>
        <w:rPr>
          <w:rFonts w:hint="eastAsia"/>
        </w:rPr>
        <w:t>headline CPI</w:t>
      </w:r>
      <w:r>
        <w:rPr>
          <w:rFonts w:hint="eastAsia"/>
        </w:rPr>
        <w:t>（这一趋势实际上在过去</w:t>
      </w:r>
      <w:r>
        <w:rPr>
          <w:rFonts w:hint="eastAsia"/>
        </w:rPr>
        <w:t>10</w:t>
      </w:r>
      <w:r>
        <w:rPr>
          <w:rFonts w:hint="eastAsia"/>
        </w:rPr>
        <w:t>年大体依然如此），是财政恶化的重要拖累。我们认为到</w:t>
      </w:r>
      <w:r>
        <w:rPr>
          <w:rFonts w:hint="eastAsia"/>
        </w:rPr>
        <w:t>2010-2020</w:t>
      </w:r>
      <w:r>
        <w:rPr>
          <w:rFonts w:hint="eastAsia"/>
        </w:rPr>
        <w:t>年的中段——</w:t>
      </w:r>
      <w:r>
        <w:rPr>
          <w:rFonts w:hint="eastAsia"/>
        </w:rPr>
        <w:t>2015</w:t>
      </w:r>
      <w:r>
        <w:rPr>
          <w:rFonts w:hint="eastAsia"/>
        </w:rPr>
        <w:t>年前后——市场将严肃考虑当前债务的不可持续性。（并未发生）</w:t>
      </w:r>
    </w:p>
    <w:p w:rsidR="00F10D0B" w:rsidRDefault="00F10D0B" w:rsidP="00F10D0B">
      <w:pPr>
        <w:rPr>
          <w:rFonts w:hint="eastAsia"/>
        </w:rPr>
      </w:pPr>
      <w:r>
        <w:rPr>
          <w:rFonts w:hint="eastAsia"/>
        </w:rPr>
        <w:t xml:space="preserve">  </w:t>
      </w:r>
      <w:r>
        <w:rPr>
          <w:rFonts w:hint="eastAsia"/>
        </w:rPr>
        <w:t>当前财政路径不可持续的关键体现是：</w:t>
      </w:r>
      <w:r>
        <w:rPr>
          <w:rFonts w:hint="eastAsia"/>
        </w:rPr>
        <w:t>1.</w:t>
      </w:r>
      <w:r>
        <w:rPr>
          <w:rFonts w:hint="eastAsia"/>
        </w:rPr>
        <w:t>未来的利息成本将不断上升，利息</w:t>
      </w:r>
      <w:r>
        <w:rPr>
          <w:rFonts w:hint="eastAsia"/>
        </w:rPr>
        <w:t>/</w:t>
      </w:r>
      <w:r>
        <w:rPr>
          <w:rFonts w:hint="eastAsia"/>
        </w:rPr>
        <w:t>税收不断上涨。</w:t>
      </w:r>
      <w:r>
        <w:rPr>
          <w:rFonts w:hint="eastAsia"/>
        </w:rPr>
        <w:t>2.</w:t>
      </w:r>
      <w:r>
        <w:rPr>
          <w:rFonts w:hint="eastAsia"/>
        </w:rPr>
        <w:t>等价的，政府债务</w:t>
      </w:r>
      <w:r>
        <w:rPr>
          <w:rFonts w:hint="eastAsia"/>
        </w:rPr>
        <w:t>/GDP</w:t>
      </w:r>
      <w:r>
        <w:rPr>
          <w:rFonts w:hint="eastAsia"/>
        </w:rPr>
        <w:t>的比例不断上升至太高的水平，预计</w:t>
      </w:r>
      <w:r>
        <w:rPr>
          <w:rFonts w:hint="eastAsia"/>
        </w:rPr>
        <w:t>2050</w:t>
      </w:r>
      <w:r>
        <w:rPr>
          <w:rFonts w:hint="eastAsia"/>
        </w:rPr>
        <w:t>年美国上升到</w:t>
      </w:r>
      <w:r>
        <w:rPr>
          <w:rFonts w:hint="eastAsia"/>
        </w:rPr>
        <w:t>300%</w:t>
      </w:r>
      <w:r>
        <w:rPr>
          <w:rFonts w:hint="eastAsia"/>
        </w:rPr>
        <w:t>。这里的关键假设是利率水平不能长期低于名义</w:t>
      </w:r>
      <w:r>
        <w:rPr>
          <w:rFonts w:hint="eastAsia"/>
        </w:rPr>
        <w:t>GDP</w:t>
      </w:r>
      <w:r>
        <w:rPr>
          <w:rFonts w:hint="eastAsia"/>
        </w:rPr>
        <w:t>增速。</w:t>
      </w:r>
      <w:r>
        <w:rPr>
          <w:rFonts w:hint="eastAsia"/>
        </w:rPr>
        <w:t>IMF</w:t>
      </w:r>
      <w:r>
        <w:rPr>
          <w:rFonts w:hint="eastAsia"/>
        </w:rPr>
        <w:t>的研究还指出，越高的</w:t>
      </w:r>
      <w:r>
        <w:rPr>
          <w:rFonts w:hint="eastAsia"/>
        </w:rPr>
        <w:t>Debt/GDP</w:t>
      </w:r>
      <w:r>
        <w:rPr>
          <w:rFonts w:hint="eastAsia"/>
        </w:rPr>
        <w:t>，往往对应着越高的借贷成本（从</w:t>
      </w:r>
      <w:r>
        <w:rPr>
          <w:rFonts w:hint="eastAsia"/>
        </w:rPr>
        <w:t>Barnes</w:t>
      </w:r>
      <w:r>
        <w:rPr>
          <w:rFonts w:hint="eastAsia"/>
        </w:rPr>
        <w:t>的假设来看，似乎倾向于假设名义利率要高于或至少跟名义</w:t>
      </w:r>
      <w:r>
        <w:rPr>
          <w:rFonts w:hint="eastAsia"/>
        </w:rPr>
        <w:t>GDP</w:t>
      </w:r>
      <w:r>
        <w:rPr>
          <w:rFonts w:hint="eastAsia"/>
        </w:rPr>
        <w:t>增速一致。要知道，当前美国名义</w:t>
      </w:r>
      <w:r>
        <w:rPr>
          <w:rFonts w:hint="eastAsia"/>
        </w:rPr>
        <w:t>GDP</w:t>
      </w:r>
      <w:r>
        <w:rPr>
          <w:rFonts w:hint="eastAsia"/>
        </w:rPr>
        <w:t>是</w:t>
      </w:r>
      <w:r>
        <w:rPr>
          <w:rFonts w:hint="eastAsia"/>
        </w:rPr>
        <w:t>4%</w:t>
      </w:r>
      <w:r>
        <w:rPr>
          <w:rFonts w:hint="eastAsia"/>
        </w:rPr>
        <w:t>左右，而</w:t>
      </w:r>
      <w:r>
        <w:rPr>
          <w:rFonts w:hint="eastAsia"/>
        </w:rPr>
        <w:t>10</w:t>
      </w:r>
      <w:r>
        <w:rPr>
          <w:rFonts w:hint="eastAsia"/>
        </w:rPr>
        <w:t>年期收益率最高也仅回升到</w:t>
      </w:r>
      <w:r>
        <w:rPr>
          <w:rFonts w:hint="eastAsia"/>
        </w:rPr>
        <w:t>3%</w:t>
      </w:r>
      <w:r>
        <w:rPr>
          <w:rFonts w:hint="eastAsia"/>
        </w:rPr>
        <w:t>就升不动了）</w:t>
      </w:r>
    </w:p>
    <w:p w:rsidR="00F10D0B" w:rsidRDefault="00F10D0B" w:rsidP="00F10D0B">
      <w:pPr>
        <w:rPr>
          <w:rFonts w:hint="eastAsia"/>
        </w:rPr>
      </w:pPr>
      <w:r>
        <w:rPr>
          <w:rFonts w:hint="eastAsia"/>
        </w:rPr>
        <w:t xml:space="preserve">  </w:t>
      </w:r>
      <w:r>
        <w:rPr>
          <w:rFonts w:hint="eastAsia"/>
        </w:rPr>
        <w:t>要判断下一次危机来自哪里，简单的办法是看杠杆加在哪里。当前是政府在加杠杆。当前财政路径几乎必然是不可持续的，（目前起来，似乎可持续，只要联储不加息）。我们今年在纽约的年会上，超过</w:t>
      </w:r>
      <w:r>
        <w:rPr>
          <w:rFonts w:hint="eastAsia"/>
        </w:rPr>
        <w:t>50%</w:t>
      </w:r>
      <w:r>
        <w:rPr>
          <w:rFonts w:hint="eastAsia"/>
        </w:rPr>
        <w:t>的参会者认为未来五年的最大风险是财政</w:t>
      </w:r>
      <w:r>
        <w:rPr>
          <w:rFonts w:hint="eastAsia"/>
        </w:rPr>
        <w:t>/</w:t>
      </w:r>
      <w:r>
        <w:rPr>
          <w:rFonts w:hint="eastAsia"/>
        </w:rPr>
        <w:t>美危机，有</w:t>
      </w:r>
      <w:r>
        <w:rPr>
          <w:rFonts w:hint="eastAsia"/>
        </w:rPr>
        <w:t>45%</w:t>
      </w:r>
      <w:r>
        <w:rPr>
          <w:rFonts w:hint="eastAsia"/>
        </w:rPr>
        <w:t>的参与者认为在未来</w:t>
      </w:r>
      <w:r>
        <w:rPr>
          <w:rFonts w:hint="eastAsia"/>
        </w:rPr>
        <w:t>5</w:t>
      </w:r>
      <w:r>
        <w:rPr>
          <w:rFonts w:hint="eastAsia"/>
        </w:rPr>
        <w:t>年，</w:t>
      </w:r>
      <w:r>
        <w:rPr>
          <w:rFonts w:hint="eastAsia"/>
        </w:rPr>
        <w:t>G7</w:t>
      </w:r>
      <w:r>
        <w:rPr>
          <w:rFonts w:hint="eastAsia"/>
        </w:rPr>
        <w:t>将会有国家出现财政危机的可能性超过</w:t>
      </w:r>
      <w:r>
        <w:rPr>
          <w:rFonts w:hint="eastAsia"/>
        </w:rPr>
        <w:t>50%</w:t>
      </w:r>
      <w:r>
        <w:rPr>
          <w:rFonts w:hint="eastAsia"/>
        </w:rPr>
        <w:t>。我们大体同意这一担心。日本看似一个反例，日本债务不断上升但利率很低，但这是因为增长始终疲弱；美国经济一旦私人部门复苏，就会导致利率水平上升。（嗯，一直没有强劲复苏过，利率上不到</w:t>
      </w:r>
      <w:r>
        <w:rPr>
          <w:rFonts w:hint="eastAsia"/>
        </w:rPr>
        <w:t>3%</w:t>
      </w:r>
      <w:r>
        <w:rPr>
          <w:rFonts w:hint="eastAsia"/>
        </w:rPr>
        <w:t>以上）</w:t>
      </w:r>
      <w:r>
        <w:rPr>
          <w:rFonts w:hint="eastAsia"/>
        </w:rPr>
        <w:t>"</w:t>
      </w:r>
      <w:r>
        <w:rPr>
          <w:rFonts w:hint="eastAsia"/>
        </w:rPr>
        <w:tab/>
        <w:t>"[</w:t>
      </w:r>
      <w:r>
        <w:rPr>
          <w:rFonts w:hint="eastAsia"/>
        </w:rPr>
        <w:t>…财政讨论，续</w:t>
      </w:r>
      <w:r>
        <w:rPr>
          <w:rFonts w:hint="eastAsia"/>
        </w:rPr>
        <w:t>]</w:t>
      </w:r>
    </w:p>
    <w:p w:rsidR="00F10D0B" w:rsidRDefault="00F10D0B" w:rsidP="00F10D0B">
      <w:pPr>
        <w:rPr>
          <w:rFonts w:hint="eastAsia"/>
        </w:rPr>
      </w:pPr>
      <w:r>
        <w:rPr>
          <w:rFonts w:hint="eastAsia"/>
        </w:rPr>
        <w:t xml:space="preserve">  </w:t>
      </w:r>
      <w:r>
        <w:rPr>
          <w:rFonts w:hint="eastAsia"/>
        </w:rPr>
        <w:t>未来有三条出路：</w:t>
      </w:r>
      <w:r>
        <w:rPr>
          <w:rFonts w:hint="eastAsia"/>
        </w:rPr>
        <w:t>1.</w:t>
      </w:r>
      <w:r>
        <w:rPr>
          <w:rFonts w:hint="eastAsia"/>
        </w:rPr>
        <w:t>增长上升，但温和的上升都无助于解决问题，因此必须：</w:t>
      </w:r>
      <w:r>
        <w:rPr>
          <w:rFonts w:hint="eastAsia"/>
        </w:rPr>
        <w:t>2.</w:t>
      </w:r>
      <w:r>
        <w:rPr>
          <w:rFonts w:hint="eastAsia"/>
        </w:rPr>
        <w:t>政府进行大幅财政调整，或者</w:t>
      </w:r>
      <w:r>
        <w:rPr>
          <w:rFonts w:hint="eastAsia"/>
        </w:rPr>
        <w:t>3.</w:t>
      </w:r>
      <w:r>
        <w:rPr>
          <w:rFonts w:hint="eastAsia"/>
        </w:rPr>
        <w:t>市场投资者</w:t>
      </w:r>
      <w:r>
        <w:rPr>
          <w:rFonts w:hint="eastAsia"/>
        </w:rPr>
        <w:t>revolt</w:t>
      </w:r>
      <w:r>
        <w:rPr>
          <w:rFonts w:hint="eastAsia"/>
        </w:rPr>
        <w:t>，引发危机，逼迫政府调整。成功进行财政调整的案例也存在，例如加拿大在</w:t>
      </w:r>
      <w:r>
        <w:rPr>
          <w:rFonts w:hint="eastAsia"/>
        </w:rPr>
        <w:t>1990s</w:t>
      </w:r>
      <w:r>
        <w:rPr>
          <w:rFonts w:hint="eastAsia"/>
        </w:rPr>
        <w:t>以来，但加拿大是一党独大，而美国则是长期两会纷争。美国在</w:t>
      </w:r>
      <w:r>
        <w:rPr>
          <w:rFonts w:hint="eastAsia"/>
        </w:rPr>
        <w:t>1990</w:t>
      </w:r>
      <w:r>
        <w:rPr>
          <w:rFonts w:hint="eastAsia"/>
        </w:rPr>
        <w:t>的</w:t>
      </w:r>
      <w:r>
        <w:rPr>
          <w:rFonts w:hint="eastAsia"/>
        </w:rPr>
        <w:t>PAYGO(pay-as-you-go)</w:t>
      </w:r>
      <w:r>
        <w:rPr>
          <w:rFonts w:hint="eastAsia"/>
        </w:rPr>
        <w:t>曾一度让财政回归盈余，但在</w:t>
      </w:r>
      <w:r>
        <w:rPr>
          <w:rFonts w:hint="eastAsia"/>
        </w:rPr>
        <w:t>2002</w:t>
      </w:r>
      <w:r>
        <w:rPr>
          <w:rFonts w:hint="eastAsia"/>
        </w:rPr>
        <w:t>年该法案到期以后，</w:t>
      </w:r>
      <w:r>
        <w:rPr>
          <w:rFonts w:hint="eastAsia"/>
        </w:rPr>
        <w:t>cylically-adjusted budget</w:t>
      </w:r>
      <w:r>
        <w:rPr>
          <w:rFonts w:hint="eastAsia"/>
        </w:rPr>
        <w:t>再度回归赤字。</w:t>
      </w:r>
    </w:p>
    <w:p w:rsidR="00F10D0B" w:rsidRDefault="00F10D0B" w:rsidP="00F10D0B">
      <w:pPr>
        <w:rPr>
          <w:rFonts w:hint="eastAsia"/>
        </w:rPr>
      </w:pPr>
      <w:r>
        <w:rPr>
          <w:rFonts w:hint="eastAsia"/>
        </w:rPr>
        <w:t xml:space="preserve">  </w:t>
      </w:r>
      <w:r>
        <w:rPr>
          <w:rFonts w:hint="eastAsia"/>
        </w:rPr>
        <w:t>客观的说，政府对财政问题是有着强烈的担心的。奥巴马准备提交</w:t>
      </w:r>
      <w:r>
        <w:rPr>
          <w:rFonts w:hint="eastAsia"/>
        </w:rPr>
        <w:t>2010</w:t>
      </w:r>
      <w:r>
        <w:rPr>
          <w:rFonts w:hint="eastAsia"/>
        </w:rPr>
        <w:t>年预算，预计将在支出方面有所紧缩。但当前也有声音希望财政反而应该进一步宽松，此外阿富汗冲突的成本在上升，此外任何医保法案在最开始都是要花大钱的。毕竟财经纪律说起来容易，做起来难。当前政府甚至还提出了新的</w:t>
      </w:r>
      <w:r>
        <w:rPr>
          <w:rFonts w:hint="eastAsia"/>
        </w:rPr>
        <w:t>PAYGO</w:t>
      </w:r>
      <w:r>
        <w:rPr>
          <w:rFonts w:hint="eastAsia"/>
        </w:rPr>
        <w:t>建议，但力度不及过去，而且也很难通过当前的分裂的国会格局。</w:t>
      </w:r>
      <w:r>
        <w:rPr>
          <w:rFonts w:hint="eastAsia"/>
        </w:rPr>
        <w:t>"</w:t>
      </w:r>
      <w:r>
        <w:rPr>
          <w:rFonts w:hint="eastAsia"/>
        </w:rPr>
        <w:tab/>
        <w:t>"</w:t>
      </w:r>
      <w:r>
        <w:rPr>
          <w:rFonts w:hint="eastAsia"/>
        </w:rPr>
        <w:t>由于我们预期增长复苏的疲弱的，因此我们继续认为联储在</w:t>
      </w:r>
      <w:r>
        <w:rPr>
          <w:rFonts w:hint="eastAsia"/>
        </w:rPr>
        <w:t>2011</w:t>
      </w:r>
      <w:r>
        <w:rPr>
          <w:rFonts w:hint="eastAsia"/>
        </w:rPr>
        <w:t>年前不会加息。联储将会忍耐风险资产的上涨，给定通胀预期仍然温和、增长疲弱和信贷创造弱。</w:t>
      </w:r>
    </w:p>
    <w:p w:rsidR="00F10D0B" w:rsidRDefault="00F10D0B" w:rsidP="00F10D0B">
      <w:pPr>
        <w:rPr>
          <w:rFonts w:hint="eastAsia"/>
        </w:rPr>
      </w:pPr>
      <w:r>
        <w:rPr>
          <w:rFonts w:hint="eastAsia"/>
        </w:rPr>
        <w:t xml:space="preserve">  </w:t>
      </w:r>
      <w:r>
        <w:rPr>
          <w:rFonts w:hint="eastAsia"/>
        </w:rPr>
        <w:t>正如联储副主席</w:t>
      </w:r>
      <w:r>
        <w:rPr>
          <w:rFonts w:hint="eastAsia"/>
        </w:rPr>
        <w:t>Kohn</w:t>
      </w:r>
      <w:r>
        <w:rPr>
          <w:rFonts w:hint="eastAsia"/>
        </w:rPr>
        <w:t>近期表示，宽松货币是为了</w:t>
      </w:r>
      <w:r>
        <w:rPr>
          <w:rFonts w:hint="eastAsia"/>
        </w:rPr>
        <w:t>""induce investors to shift into riskier and longer-term assets in order to lower the cost and increase the availability of capital to households and businesses."""</w:t>
      </w:r>
      <w:r>
        <w:rPr>
          <w:rFonts w:hint="eastAsia"/>
        </w:rPr>
        <w:tab/>
        <w:t>"</w:t>
      </w:r>
      <w:r>
        <w:rPr>
          <w:rFonts w:hint="eastAsia"/>
        </w:rPr>
        <w:t>当前股市还不能算是泡沫。</w:t>
      </w:r>
      <w:r>
        <w:rPr>
          <w:rFonts w:hint="eastAsia"/>
        </w:rPr>
        <w:t>2009.3</w:t>
      </w:r>
      <w:r>
        <w:rPr>
          <w:rFonts w:hint="eastAsia"/>
        </w:rPr>
        <w:t>以来的回升主要是估值回升，下一步的上涨主要依靠盈利回升。</w:t>
      </w:r>
      <w:r>
        <w:rPr>
          <w:rFonts w:hint="eastAsia"/>
        </w:rPr>
        <w:t>Domestic margins</w:t>
      </w:r>
      <w:r>
        <w:rPr>
          <w:rFonts w:hint="eastAsia"/>
        </w:rPr>
        <w:t>的</w:t>
      </w:r>
      <w:r>
        <w:rPr>
          <w:rFonts w:hint="eastAsia"/>
        </w:rPr>
        <w:t>resilience</w:t>
      </w:r>
      <w:r>
        <w:rPr>
          <w:rFonts w:hint="eastAsia"/>
        </w:rPr>
        <w:t>还是令人印象深刻的。但考虑到消</w:t>
      </w:r>
      <w:r>
        <w:rPr>
          <w:rFonts w:hint="eastAsia"/>
        </w:rPr>
        <w:lastRenderedPageBreak/>
        <w:t>费增速未来不会很好，因此企业收入难以明显回升。利好在于弱美元和外需的一些走强。</w:t>
      </w:r>
    </w:p>
    <w:p w:rsidR="00F10D0B" w:rsidRDefault="00F10D0B" w:rsidP="00F10D0B">
      <w:pPr>
        <w:rPr>
          <w:rFonts w:hint="eastAsia"/>
        </w:rPr>
      </w:pPr>
      <w:r>
        <w:rPr>
          <w:rFonts w:hint="eastAsia"/>
        </w:rPr>
        <w:t xml:space="preserve">  </w:t>
      </w:r>
      <w:r>
        <w:rPr>
          <w:rFonts w:hint="eastAsia"/>
        </w:rPr>
        <w:t>微弱高配股票。即使股市温和上涨，这也足以跑赢现金和债券，因此我们继续推荐温和高配股票。</w:t>
      </w:r>
    </w:p>
    <w:p w:rsidR="00F10D0B" w:rsidRDefault="00F10D0B" w:rsidP="00F10D0B">
      <w:pPr>
        <w:rPr>
          <w:rFonts w:hint="eastAsia"/>
        </w:rPr>
      </w:pPr>
      <w:r>
        <w:rPr>
          <w:rFonts w:hint="eastAsia"/>
        </w:rPr>
        <w:t xml:space="preserve">  </w:t>
      </w:r>
      <w:r>
        <w:rPr>
          <w:rFonts w:hint="eastAsia"/>
        </w:rPr>
        <w:t>中性配置债券。政府债收益率被低利率所锚定，所谓</w:t>
      </w:r>
      <w:r>
        <w:rPr>
          <w:rFonts w:hint="eastAsia"/>
        </w:rPr>
        <w:t>""an extended period""</w:t>
      </w:r>
      <w:r>
        <w:rPr>
          <w:rFonts w:hint="eastAsia"/>
        </w:rPr>
        <w:t>，我们理解为至少到</w:t>
      </w:r>
      <w:r>
        <w:rPr>
          <w:rFonts w:hint="eastAsia"/>
        </w:rPr>
        <w:t>2011</w:t>
      </w:r>
      <w:r>
        <w:rPr>
          <w:rFonts w:hint="eastAsia"/>
        </w:rPr>
        <w:t>年。但是，利率债的长期前景不佳。</w:t>
      </w:r>
      <w:r>
        <w:rPr>
          <w:rFonts w:hint="eastAsia"/>
        </w:rPr>
        <w:t>"</w:t>
      </w:r>
    </w:p>
    <w:p w:rsidR="00F10D0B" w:rsidRDefault="00F10D0B" w:rsidP="00F10D0B">
      <w:pPr>
        <w:rPr>
          <w:rFonts w:hint="eastAsia"/>
        </w:rPr>
      </w:pPr>
      <w:r>
        <w:rPr>
          <w:rFonts w:hint="eastAsia"/>
        </w:rPr>
        <w:t>20091201 bwam deleveragings in a fiat money system</w:t>
      </w:r>
      <w:r>
        <w:rPr>
          <w:rFonts w:hint="eastAsia"/>
        </w:rPr>
        <w:tab/>
        <w:t>"</w:t>
      </w:r>
      <w:r>
        <w:rPr>
          <w:rFonts w:hint="eastAsia"/>
        </w:rPr>
        <w:t>我们认为美国经济处于去杠杆进程中，根据我们对历史的研究，我们发现每一次去杠杆都需要印钱。在</w:t>
      </w:r>
      <w:r>
        <w:rPr>
          <w:rFonts w:hint="eastAsia"/>
        </w:rPr>
        <w:t>1971</w:t>
      </w:r>
      <w:r>
        <w:rPr>
          <w:rFonts w:hint="eastAsia"/>
        </w:rPr>
        <w:t>年以来，只有两次去杠杆经历，一次是</w:t>
      </w:r>
      <w:r>
        <w:rPr>
          <w:rFonts w:hint="eastAsia"/>
        </w:rPr>
        <w:t>1990s</w:t>
      </w:r>
      <w:r>
        <w:rPr>
          <w:rFonts w:hint="eastAsia"/>
        </w:rPr>
        <w:t>日本，一次是</w:t>
      </w:r>
      <w:r>
        <w:rPr>
          <w:rFonts w:hint="eastAsia"/>
        </w:rPr>
        <w:t>1980s</w:t>
      </w:r>
      <w:r>
        <w:rPr>
          <w:rFonts w:hint="eastAsia"/>
        </w:rPr>
        <w:t>拉丁美洲。日本是在</w:t>
      </w:r>
      <w:r>
        <w:rPr>
          <w:rFonts w:hint="eastAsia"/>
        </w:rPr>
        <w:t>fiat money</w:t>
      </w:r>
      <w:r>
        <w:rPr>
          <w:rFonts w:hint="eastAsia"/>
        </w:rPr>
        <w:t>体系下的去杠杆，因此对美国有借鉴意义，但这里不具体探讨。</w:t>
      </w:r>
    </w:p>
    <w:p w:rsidR="00F10D0B" w:rsidRDefault="00F10D0B" w:rsidP="00F10D0B">
      <w:pPr>
        <w:rPr>
          <w:rFonts w:hint="eastAsia"/>
        </w:rPr>
      </w:pPr>
      <w:r>
        <w:rPr>
          <w:rFonts w:hint="eastAsia"/>
        </w:rPr>
        <w:t xml:space="preserve">  </w:t>
      </w:r>
      <w:r>
        <w:rPr>
          <w:rFonts w:hint="eastAsia"/>
        </w:rPr>
        <w:t>我们认为美国已经</w:t>
      </w:r>
      <w:r>
        <w:rPr>
          <w:rFonts w:hint="eastAsia"/>
        </w:rPr>
        <w:t>running into our debt limits</w:t>
      </w:r>
      <w:r>
        <w:rPr>
          <w:rFonts w:hint="eastAsia"/>
        </w:rPr>
        <w:t>。我们认为美联储从</w:t>
      </w:r>
      <w:r>
        <w:rPr>
          <w:rFonts w:hint="eastAsia"/>
        </w:rPr>
        <w:t>BOJ</w:t>
      </w:r>
      <w:r>
        <w:rPr>
          <w:rFonts w:hint="eastAsia"/>
        </w:rPr>
        <w:t>身上学到了经验教训，而</w:t>
      </w:r>
      <w:r>
        <w:rPr>
          <w:rFonts w:hint="eastAsia"/>
        </w:rPr>
        <w:t>BOJ</w:t>
      </w:r>
      <w:r>
        <w:rPr>
          <w:rFonts w:hint="eastAsia"/>
        </w:rPr>
        <w:t>也从当前的美联储政策上面在学习。</w:t>
      </w:r>
    </w:p>
    <w:p w:rsidR="00F10D0B" w:rsidRDefault="00F10D0B" w:rsidP="00F10D0B">
      <w:pPr>
        <w:rPr>
          <w:rFonts w:hint="eastAsia"/>
        </w:rPr>
      </w:pPr>
      <w:r>
        <w:rPr>
          <w:rFonts w:hint="eastAsia"/>
        </w:rPr>
        <w:t xml:space="preserve">  </w:t>
      </w:r>
      <w:r>
        <w:rPr>
          <w:rFonts w:hint="eastAsia"/>
        </w:rPr>
        <w:t>当前中国政府有较大调整压力。或者中国允许人民币大幅升值，或者就需要试图用监管政策来避免泡沫，但这通常会失败。太迟的调整，通常导致调整代价最后更大。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20091202 </w:t>
      </w:r>
      <w:r>
        <w:rPr>
          <w:rFonts w:hint="eastAsia"/>
        </w:rPr>
        <w:t>宋国青</w:t>
      </w:r>
      <w:r>
        <w:rPr>
          <w:rFonts w:hint="eastAsia"/>
        </w:rPr>
        <w:t xml:space="preserve"> </w:t>
      </w:r>
      <w:r>
        <w:rPr>
          <w:rFonts w:hint="eastAsia"/>
        </w:rPr>
        <w:t>真实利率长期过低才会导致资产泡沫</w:t>
      </w:r>
      <w:r>
        <w:rPr>
          <w:rFonts w:hint="eastAsia"/>
        </w:rPr>
        <w:tab/>
      </w:r>
      <w:r>
        <w:rPr>
          <w:rFonts w:hint="eastAsia"/>
        </w:rPr>
        <w:t>真实利率长期过低才会导致房价和股价上涨。（如果名义利率不变）在利率歪曲的情况下，</w:t>
      </w:r>
      <w:r>
        <w:rPr>
          <w:rFonts w:hint="eastAsia"/>
        </w:rPr>
        <w:t>CPI</w:t>
      </w:r>
      <w:r>
        <w:rPr>
          <w:rFonts w:hint="eastAsia"/>
        </w:rPr>
        <w:t>合适了房价就不合适，房价合适了</w:t>
      </w:r>
      <w:r>
        <w:rPr>
          <w:rFonts w:hint="eastAsia"/>
        </w:rPr>
        <w:t>CPI</w:t>
      </w:r>
      <w:r>
        <w:rPr>
          <w:rFonts w:hint="eastAsia"/>
        </w:rPr>
        <w:t>就不合适。很多人都怀念去年年底的房价，那时的真实利率是很高的。</w:t>
      </w:r>
      <w:r>
        <w:rPr>
          <w:rFonts w:hint="eastAsia"/>
        </w:rPr>
        <w:tab/>
      </w:r>
      <w:r>
        <w:rPr>
          <w:rFonts w:hint="eastAsia"/>
        </w:rPr>
        <w:tab/>
      </w:r>
      <w:r>
        <w:rPr>
          <w:rFonts w:hint="eastAsia"/>
        </w:rPr>
        <w:tab/>
      </w:r>
    </w:p>
    <w:p w:rsidR="00F10D0B" w:rsidRDefault="00F10D0B" w:rsidP="00F10D0B">
      <w:pPr>
        <w:rPr>
          <w:rFonts w:hint="eastAsia"/>
        </w:rPr>
      </w:pPr>
      <w:r>
        <w:rPr>
          <w:rFonts w:hint="eastAsia"/>
        </w:rPr>
        <w:t>20091205 JPM_Global_Data_Watch The court of claims rule</w:t>
      </w:r>
      <w:r>
        <w:rPr>
          <w:rFonts w:hint="eastAsia"/>
        </w:rPr>
        <w:tab/>
        <w:t>"</w:t>
      </w:r>
      <w:r>
        <w:rPr>
          <w:rFonts w:hint="eastAsia"/>
        </w:rPr>
        <w:t>首申数据改善，这说明就业减少应该几近结束。这预示着企业部门即将扩张。</w:t>
      </w:r>
    </w:p>
    <w:p w:rsidR="00F10D0B" w:rsidRDefault="00F10D0B" w:rsidP="00F10D0B">
      <w:pPr>
        <w:rPr>
          <w:rFonts w:hint="eastAsia"/>
        </w:rPr>
      </w:pPr>
      <w:r>
        <w:rPr>
          <w:rFonts w:hint="eastAsia"/>
        </w:rPr>
        <w:t xml:space="preserve">  </w:t>
      </w:r>
      <w:r>
        <w:rPr>
          <w:rFonts w:hint="eastAsia"/>
        </w:rPr>
        <w:t>近期</w:t>
      </w:r>
      <w:r>
        <w:rPr>
          <w:rFonts w:hint="eastAsia"/>
        </w:rPr>
        <w:t>Core PCE</w:t>
      </w:r>
      <w:r>
        <w:rPr>
          <w:rFonts w:hint="eastAsia"/>
        </w:rPr>
        <w:t>的实际下降比看起来还要大。</w:t>
      </w:r>
      <w:r>
        <w:rPr>
          <w:rFonts w:hint="eastAsia"/>
        </w:rPr>
        <w:t>Core PCE</w:t>
      </w:r>
      <w:r>
        <w:rPr>
          <w:rFonts w:hint="eastAsia"/>
        </w:rPr>
        <w:t>虽然权重比</w:t>
      </w:r>
      <w:r>
        <w:rPr>
          <w:rFonts w:hint="eastAsia"/>
        </w:rPr>
        <w:t>Core CPI</w:t>
      </w:r>
      <w:r>
        <w:rPr>
          <w:rFonts w:hint="eastAsia"/>
        </w:rPr>
        <w:t>看起来要更合理，但</w:t>
      </w:r>
      <w:r>
        <w:rPr>
          <w:rFonts w:hint="eastAsia"/>
        </w:rPr>
        <w:t>Core PCE</w:t>
      </w:r>
      <w:r>
        <w:rPr>
          <w:rFonts w:hint="eastAsia"/>
        </w:rPr>
        <w:t>有一个问题（</w:t>
      </w:r>
      <w:r>
        <w:rPr>
          <w:rFonts w:hint="eastAsia"/>
        </w:rPr>
        <w:t>CPI</w:t>
      </w:r>
      <w:r>
        <w:rPr>
          <w:rFonts w:hint="eastAsia"/>
        </w:rPr>
        <w:t>有没有？），大约有</w:t>
      </w:r>
      <w:r>
        <w:rPr>
          <w:rFonts w:hint="eastAsia"/>
        </w:rPr>
        <w:t>15%</w:t>
      </w:r>
      <w:r>
        <w:rPr>
          <w:rFonts w:hint="eastAsia"/>
        </w:rPr>
        <w:t>的价格是不能直接观测的，例如</w:t>
      </w:r>
      <w:r>
        <w:rPr>
          <w:rFonts w:hint="eastAsia"/>
        </w:rPr>
        <w:t>financial services provided without payment</w:t>
      </w:r>
      <w:r>
        <w:rPr>
          <w:rFonts w:hint="eastAsia"/>
        </w:rPr>
        <w:t>等。因此，</w:t>
      </w:r>
      <w:r>
        <w:rPr>
          <w:rFonts w:hint="eastAsia"/>
        </w:rPr>
        <w:t>BEA</w:t>
      </w:r>
      <w:r>
        <w:rPr>
          <w:rFonts w:hint="eastAsia"/>
        </w:rPr>
        <w:t>也提供了剔除那</w:t>
      </w:r>
      <w:r>
        <w:rPr>
          <w:rFonts w:hint="eastAsia"/>
        </w:rPr>
        <w:t>15%</w:t>
      </w:r>
      <w:r>
        <w:rPr>
          <w:rFonts w:hint="eastAsia"/>
        </w:rPr>
        <w:t>的所谓</w:t>
      </w:r>
      <w:r>
        <w:rPr>
          <w:rFonts w:hint="eastAsia"/>
        </w:rPr>
        <w:t>market based Core PCE</w:t>
      </w:r>
      <w:r>
        <w:rPr>
          <w:rFonts w:hint="eastAsia"/>
        </w:rPr>
        <w:t>，这个指标显示</w:t>
      </w:r>
      <w:r>
        <w:rPr>
          <w:rFonts w:hint="eastAsia"/>
        </w:rPr>
        <w:t>Core</w:t>
      </w:r>
      <w:r>
        <w:rPr>
          <w:rFonts w:hint="eastAsia"/>
        </w:rPr>
        <w:t>近期下降更快。</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t>20091209 bwam securities lending has stabilized but is not expanding</w:t>
      </w:r>
      <w:r>
        <w:tab/>
        <w:t>Securities lenders used the money raised by repo'ing institutional investors bonds to buy asset-backed commercial paper from funding vehicles that then bought various forms of household d</w:t>
      </w:r>
      <w:r>
        <w:rPr>
          <w:rFonts w:hint="eastAsia"/>
        </w:rPr>
        <w:t xml:space="preserve">ebt. </w:t>
      </w:r>
      <w:r>
        <w:rPr>
          <w:rFonts w:hint="eastAsia"/>
        </w:rPr>
        <w:t>这个过程的反向收缩在信贷收缩阶段大约贡献了</w:t>
      </w:r>
      <w:r>
        <w:rPr>
          <w:rFonts w:hint="eastAsia"/>
        </w:rPr>
        <w:t>2/3</w:t>
      </w:r>
      <w:r>
        <w:rPr>
          <w:rFonts w:hint="eastAsia"/>
        </w:rPr>
        <w:t>的信贷收缩，而这个收缩最近基本结束。</w:t>
      </w:r>
      <w:r>
        <w:rPr>
          <w:rFonts w:hint="eastAsia"/>
        </w:rPr>
        <w:tab/>
      </w:r>
      <w:r>
        <w:rPr>
          <w:rFonts w:hint="eastAsia"/>
        </w:rPr>
        <w:tab/>
      </w:r>
      <w:r>
        <w:rPr>
          <w:rFonts w:hint="eastAsia"/>
        </w:rPr>
        <w:tab/>
      </w:r>
    </w:p>
    <w:p w:rsidR="00F10D0B" w:rsidRDefault="00F10D0B" w:rsidP="00F10D0B">
      <w:pPr>
        <w:rPr>
          <w:rFonts w:hint="eastAsia"/>
        </w:rPr>
      </w:pPr>
      <w:r>
        <w:rPr>
          <w:rFonts w:hint="eastAsia"/>
        </w:rPr>
        <w:t>20091209 FOMC Greenbook</w:t>
      </w:r>
      <w:r>
        <w:rPr>
          <w:rFonts w:hint="eastAsia"/>
        </w:rPr>
        <w:tab/>
      </w:r>
      <w:r>
        <w:rPr>
          <w:rFonts w:hint="eastAsia"/>
        </w:rPr>
        <w:t>过去六周数据大体与预期一致。好消息是</w:t>
      </w:r>
      <w:r>
        <w:rPr>
          <w:rFonts w:hint="eastAsia"/>
        </w:rPr>
        <w:t>job losses</w:t>
      </w:r>
      <w:r>
        <w:rPr>
          <w:rFonts w:hint="eastAsia"/>
        </w:rPr>
        <w:t>在年中以来有明显走弱，</w:t>
      </w:r>
      <w:r>
        <w:rPr>
          <w:rFonts w:hint="eastAsia"/>
        </w:rPr>
        <w:t>IP</w:t>
      </w:r>
      <w:r>
        <w:rPr>
          <w:rFonts w:hint="eastAsia"/>
        </w:rPr>
        <w:t>也延续温和回升态势。</w:t>
      </w:r>
      <w:r>
        <w:rPr>
          <w:rFonts w:hint="eastAsia"/>
        </w:rPr>
        <w:tab/>
      </w:r>
      <w:r>
        <w:rPr>
          <w:rFonts w:hint="eastAsia"/>
        </w:rPr>
        <w:tab/>
      </w:r>
      <w:r>
        <w:rPr>
          <w:rFonts w:hint="eastAsia"/>
        </w:rPr>
        <w:tab/>
      </w:r>
    </w:p>
    <w:p w:rsidR="00F10D0B" w:rsidRDefault="00F10D0B" w:rsidP="00F10D0B">
      <w:pPr>
        <w:rPr>
          <w:rFonts w:hint="eastAsia"/>
        </w:rPr>
      </w:pPr>
      <w:r>
        <w:rPr>
          <w:rFonts w:hint="eastAsia"/>
        </w:rPr>
        <w:t>20091209 Shiller A Sustainable Housing Recovery</w:t>
      </w:r>
      <w:r>
        <w:rPr>
          <w:rFonts w:hint="eastAsia"/>
        </w:rPr>
        <w:tab/>
      </w:r>
      <w:r>
        <w:rPr>
          <w:rFonts w:hint="eastAsia"/>
        </w:rPr>
        <w:t>房价在</w:t>
      </w:r>
      <w:r>
        <w:rPr>
          <w:rFonts w:hint="eastAsia"/>
        </w:rPr>
        <w:t>2009</w:t>
      </w:r>
      <w:r>
        <w:rPr>
          <w:rFonts w:hint="eastAsia"/>
        </w:rPr>
        <w:t>年</w:t>
      </w:r>
      <w:r>
        <w:rPr>
          <w:rFonts w:hint="eastAsia"/>
        </w:rPr>
        <w:t>4</w:t>
      </w:r>
      <w:r>
        <w:rPr>
          <w:rFonts w:hint="eastAsia"/>
        </w:rPr>
        <w:t>月到</w:t>
      </w:r>
      <w:r>
        <w:rPr>
          <w:rFonts w:hint="eastAsia"/>
        </w:rPr>
        <w:t>8</w:t>
      </w:r>
      <w:r>
        <w:rPr>
          <w:rFonts w:hint="eastAsia"/>
        </w:rPr>
        <w:t>月有一波强劲回升。实际上，对于波动性大、投机性强的市场，人民币是出于预期才买入或者卖出，即使事后也很难搞清楚到底发生了什么。</w:t>
      </w:r>
      <w:r>
        <w:rPr>
          <w:rFonts w:hint="eastAsia"/>
        </w:rPr>
        <w:tab/>
      </w:r>
      <w:r>
        <w:rPr>
          <w:rFonts w:hint="eastAsia"/>
        </w:rPr>
        <w:tab/>
      </w:r>
      <w:r>
        <w:rPr>
          <w:rFonts w:hint="eastAsia"/>
        </w:rPr>
        <w:tab/>
      </w:r>
    </w:p>
    <w:p w:rsidR="00F10D0B" w:rsidRDefault="00F10D0B" w:rsidP="00F10D0B">
      <w:pPr>
        <w:rPr>
          <w:rFonts w:hint="eastAsia"/>
        </w:rPr>
      </w:pPr>
      <w:r>
        <w:rPr>
          <w:rFonts w:hint="eastAsia"/>
        </w:rPr>
        <w:t>20091210 Barclays_Global_Outlook_Beyond_the_recovery_trade</w:t>
      </w:r>
      <w:r>
        <w:rPr>
          <w:rFonts w:hint="eastAsia"/>
        </w:rPr>
        <w:tab/>
        <w:t>"</w:t>
      </w:r>
      <w:r>
        <w:rPr>
          <w:rFonts w:hint="eastAsia"/>
        </w:rPr>
        <w:t>主题是：</w:t>
      </w:r>
      <w:r>
        <w:rPr>
          <w:rFonts w:hint="eastAsia"/>
        </w:rPr>
        <w:t>Beyond the recovery trade.</w:t>
      </w:r>
    </w:p>
    <w:p w:rsidR="00F10D0B" w:rsidRDefault="00F10D0B" w:rsidP="00F10D0B">
      <w:pPr>
        <w:rPr>
          <w:rFonts w:hint="eastAsia"/>
        </w:rPr>
      </w:pPr>
      <w:r>
        <w:rPr>
          <w:rFonts w:hint="eastAsia"/>
        </w:rPr>
        <w:t xml:space="preserve">  </w:t>
      </w:r>
      <w:r>
        <w:rPr>
          <w:rFonts w:hint="eastAsia"/>
        </w:rPr>
        <w:t>过去一个季度全球经济没有太大的变化，这本身就不太寻常，毕竟过去几年经济起起伏伏太大了。亚洲的复苏进入可持续阶段，但美国仍然落后。政策继续保持极度宽松。这个组合对风险资产有支持。我们认为随着美国复苏可持续迹象的出现，市场会开始担心联储收紧政策，这会导致风险资产回调，这大概是</w:t>
      </w:r>
      <w:r>
        <w:rPr>
          <w:rFonts w:hint="eastAsia"/>
        </w:rPr>
        <w:t>2010H2</w:t>
      </w:r>
      <w:r>
        <w:rPr>
          <w:rFonts w:hint="eastAsia"/>
        </w:rPr>
        <w:t>。不过当前我们依然支持高配股票。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20091211 JPM_Global_Data_Watch Across the corporate divide</w:t>
      </w:r>
      <w:r>
        <w:rPr>
          <w:rFonts w:hint="eastAsia"/>
        </w:rPr>
        <w:tab/>
        <w:t>"</w:t>
      </w:r>
      <w:r>
        <w:rPr>
          <w:rFonts w:hint="eastAsia"/>
        </w:rPr>
        <w:t>衰退以后通常会出现</w:t>
      </w:r>
      <w:r>
        <w:rPr>
          <w:rFonts w:hint="eastAsia"/>
        </w:rPr>
        <w:t>credit aftershocks</w:t>
      </w:r>
      <w:r>
        <w:rPr>
          <w:rFonts w:hint="eastAsia"/>
        </w:rPr>
        <w:t>，因此出现</w:t>
      </w:r>
      <w:r>
        <w:rPr>
          <w:rFonts w:hint="eastAsia"/>
        </w:rPr>
        <w:t>Greece &amp; Dubai</w:t>
      </w:r>
      <w:r>
        <w:rPr>
          <w:rFonts w:hint="eastAsia"/>
        </w:rPr>
        <w:t>债务问题也是对复苏的一个压力测试，相应的调整也是全球经济修复的过程。</w:t>
      </w:r>
    </w:p>
    <w:p w:rsidR="00F10D0B" w:rsidRDefault="00F10D0B" w:rsidP="00F10D0B">
      <w:pPr>
        <w:rPr>
          <w:rFonts w:hint="eastAsia"/>
        </w:rPr>
      </w:pPr>
      <w:r>
        <w:rPr>
          <w:rFonts w:hint="eastAsia"/>
        </w:rPr>
        <w:t xml:space="preserve">  </w:t>
      </w:r>
      <w:r>
        <w:rPr>
          <w:rFonts w:hint="eastAsia"/>
        </w:rPr>
        <w:t>希腊的此财政赤字在今年录得</w:t>
      </w:r>
      <w:r>
        <w:rPr>
          <w:rFonts w:hint="eastAsia"/>
        </w:rPr>
        <w:t>13%</w:t>
      </w:r>
      <w:r>
        <w:rPr>
          <w:rFonts w:hint="eastAsia"/>
        </w:rPr>
        <w:t>，而债务</w:t>
      </w:r>
      <w:r>
        <w:rPr>
          <w:rFonts w:hint="eastAsia"/>
        </w:rPr>
        <w:t>/GDP</w:t>
      </w:r>
      <w:r>
        <w:rPr>
          <w:rFonts w:hint="eastAsia"/>
        </w:rPr>
        <w:t>已经高达</w:t>
      </w:r>
      <w:r>
        <w:rPr>
          <w:rFonts w:hint="eastAsia"/>
        </w:rPr>
        <w:t>113%</w:t>
      </w:r>
      <w:r>
        <w:rPr>
          <w:rFonts w:hint="eastAsia"/>
        </w:rPr>
        <w:t>，当前的关键是能否恢复</w:t>
      </w:r>
      <w:r>
        <w:rPr>
          <w:rFonts w:hint="eastAsia"/>
        </w:rPr>
        <w:lastRenderedPageBreak/>
        <w:t>投资者信心。爱尔兰提供了路线图，爱尔兰给了</w:t>
      </w:r>
      <w:r>
        <w:rPr>
          <w:rFonts w:hint="eastAsia"/>
        </w:rPr>
        <w:t>2010</w:t>
      </w:r>
      <w:r>
        <w:rPr>
          <w:rFonts w:hint="eastAsia"/>
        </w:rPr>
        <w:t>年的紧缩财政计划；东欧小国也是一个方案，他们得到了发达国家贷款。现在看，希腊政府可能沿着爱尔兰的方案。</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20091214 CF40</w:t>
      </w:r>
      <w:r>
        <w:rPr>
          <w:rFonts w:hint="eastAsia"/>
        </w:rPr>
        <w:t>周报</w:t>
      </w:r>
      <w:r>
        <w:rPr>
          <w:rFonts w:hint="eastAsia"/>
        </w:rPr>
        <w:t xml:space="preserve"> </w:t>
      </w:r>
      <w:r>
        <w:rPr>
          <w:rFonts w:hint="eastAsia"/>
        </w:rPr>
        <w:t>中央经济工作会议与明年工作重点</w:t>
      </w:r>
      <w:r>
        <w:rPr>
          <w:rFonts w:hint="eastAsia"/>
        </w:rPr>
        <w:tab/>
        <w:t xml:space="preserve">"  </w:t>
      </w:r>
      <w:r>
        <w:rPr>
          <w:rFonts w:hint="eastAsia"/>
        </w:rPr>
        <w:t>中央经济工作会议表明，“调结构、扩内需和防通胀”将成为</w:t>
      </w:r>
      <w:r>
        <w:rPr>
          <w:rFonts w:hint="eastAsia"/>
        </w:rPr>
        <w:t>2010</w:t>
      </w:r>
      <w:r>
        <w:rPr>
          <w:rFonts w:hint="eastAsia"/>
        </w:rPr>
        <w:t>年政策的主线。会议强调明年继续执行积极的财政政策和适度宽松的货币政策，保持宏观调控政策大方向上的延续性。针对中央经济工作的各议题，譬如去年经济刺激政策的效应、明年经济增长前景以及来年宏观政策等方面，经济学界仍存在较大争议。乐观者认为保增长与调结构已经做到并行，政策调整幅度不宜过大；积极的财政政策和适度宽松的货币政策不应进行大幅度调整，否则有可能打击市场信心，中断复苏的进程，造成烂尾工程和银行的不良资产。除此之外，由于中国货币政策缺乏独立性，在美国紧缩之前，中国的货币政策紧缩力度有限，提前采取紧缩货币措施只会引来更多热钱流入。这些因素使得中国即使有紧缩的意愿，也难于真正实现。怀疑者认为短期增长无疑，但原有的结构性问题更加突出，并滋生了资产价格泡沫等新问题，应“宽财政”和“紧货币”。然而，诸多争议之中，却有一些共识，比如明年通胀压力虽然不大但应警惕资产价格泡沫、结构调整任务迫切等。在共识的基础上，各界有着共同的期望，即应实行“宽财政”、“破垄断”等政策加速经济结构调整步伐。</w:t>
      </w:r>
    </w:p>
    <w:p w:rsidR="00F10D0B" w:rsidRDefault="00F10D0B" w:rsidP="00F10D0B">
      <w:pPr>
        <w:rPr>
          <w:rFonts w:hint="eastAsia"/>
        </w:rPr>
      </w:pPr>
      <w:r>
        <w:rPr>
          <w:rFonts w:hint="eastAsia"/>
        </w:rPr>
        <w:t xml:space="preserve">  </w:t>
      </w:r>
      <w:r>
        <w:rPr>
          <w:rFonts w:hint="eastAsia"/>
        </w:rPr>
        <w:t>尽管市场存在普遍的通胀预期，但众多专业研究机构的共识是明年不会有严重的通货膨胀。基期效应、食品价格和市政公共服务价格的上升，是</w:t>
      </w:r>
      <w:r>
        <w:rPr>
          <w:rFonts w:hint="eastAsia"/>
        </w:rPr>
        <w:t>2010</w:t>
      </w:r>
      <w:r>
        <w:rPr>
          <w:rFonts w:hint="eastAsia"/>
        </w:rPr>
        <w:t>年物价的三大涨价因素，但这还不足以带来严重的通胀，因为通胀的关键决定因素劳动力成本和原材料价格尚不具备大幅上涨空间。目前市场比较认同的预期是明年全年</w:t>
      </w:r>
      <w:r>
        <w:rPr>
          <w:rFonts w:hint="eastAsia"/>
        </w:rPr>
        <w:t>CPI</w:t>
      </w:r>
      <w:r>
        <w:rPr>
          <w:rFonts w:hint="eastAsia"/>
        </w:rPr>
        <w:t>在</w:t>
      </w:r>
      <w:r>
        <w:rPr>
          <w:rFonts w:hint="eastAsia"/>
        </w:rPr>
        <w:t>2.5</w:t>
      </w:r>
      <w:r>
        <w:rPr>
          <w:rFonts w:hint="eastAsia"/>
        </w:rPr>
        <w:t>％－</w:t>
      </w:r>
      <w:r>
        <w:rPr>
          <w:rFonts w:hint="eastAsia"/>
        </w:rPr>
        <w:t>4%</w:t>
      </w:r>
      <w:r>
        <w:rPr>
          <w:rFonts w:hint="eastAsia"/>
        </w:rPr>
        <w:t>之间，但不排除个别月份</w:t>
      </w:r>
      <w:r>
        <w:rPr>
          <w:rFonts w:hint="eastAsia"/>
        </w:rPr>
        <w:t>CPI</w:t>
      </w:r>
      <w:r>
        <w:rPr>
          <w:rFonts w:hint="eastAsia"/>
        </w:rPr>
        <w:t>明显高于</w:t>
      </w:r>
      <w:r>
        <w:rPr>
          <w:rFonts w:hint="eastAsia"/>
        </w:rPr>
        <w:t>5%</w:t>
      </w:r>
      <w:r>
        <w:rPr>
          <w:rFonts w:hint="eastAsia"/>
        </w:rPr>
        <w:t>。</w:t>
      </w:r>
    </w:p>
    <w:p w:rsidR="00F10D0B" w:rsidRDefault="00F10D0B" w:rsidP="00F10D0B">
      <w:pPr>
        <w:rPr>
          <w:rFonts w:hint="eastAsia"/>
        </w:rPr>
      </w:pPr>
      <w:r>
        <w:rPr>
          <w:rFonts w:hint="eastAsia"/>
        </w:rPr>
        <w:t xml:space="preserve">  </w:t>
      </w:r>
      <w:r>
        <w:rPr>
          <w:rFonts w:hint="eastAsia"/>
        </w:rPr>
        <w:t>越来越多人担心的问题是资产价格泡沫，尤其是房地产资产价格泡沫。目前，越来越多的经济学家开始比较当前的中国和泡沫危机之前的日本。在这一轮政府主导的投资中出现了一个非常不好的势头，贷款和财政资金向国有企业倾斜，民间企业生存空间受到了挤压。很多行业均出现了不同程度的“国进民退”现象：在地产行业中越来越多的民营、中小地产公司退出了市场，各地竞标的“地王”大多数都是国有的大型地产公司；民用航空方面，民营航空公司经营日益艰难；在钢铁行业中，大家看到亏损的国有企业收购盈利非常好的民营钢铁企业；在煤炭行业看到的是政府强行收购中小煤矿</w:t>
      </w:r>
    </w:p>
    <w:p w:rsidR="00F10D0B" w:rsidRDefault="00F10D0B" w:rsidP="00F10D0B">
      <w:r>
        <w:t xml:space="preserve">  </w:t>
      </w:r>
    </w:p>
    <w:p w:rsidR="00F10D0B" w:rsidRDefault="00F10D0B" w:rsidP="00F10D0B">
      <w:pPr>
        <w:rPr>
          <w:rFonts w:hint="eastAsia"/>
        </w:rPr>
      </w:pPr>
      <w:r>
        <w:rPr>
          <w:rFonts w:hint="eastAsia"/>
        </w:rPr>
        <w:t>孙明春</w:t>
      </w:r>
      <w:r>
        <w:rPr>
          <w:rFonts w:hint="eastAsia"/>
        </w:rPr>
        <w:t>:</w:t>
      </w:r>
      <w:r>
        <w:rPr>
          <w:rFonts w:hint="eastAsia"/>
        </w:rPr>
        <w:t>中央经济工作会议重申政策姿态</w:t>
      </w:r>
    </w:p>
    <w:p w:rsidR="00F10D0B" w:rsidRDefault="00F10D0B" w:rsidP="00F10D0B">
      <w:pPr>
        <w:rPr>
          <w:rFonts w:hint="eastAsia"/>
        </w:rPr>
      </w:pPr>
      <w:r>
        <w:rPr>
          <w:rFonts w:hint="eastAsia"/>
        </w:rPr>
        <w:t xml:space="preserve">  </w:t>
      </w:r>
      <w:r>
        <w:rPr>
          <w:rFonts w:hint="eastAsia"/>
        </w:rPr>
        <w:t>首先，虽然中央强调了</w:t>
      </w:r>
      <w:r>
        <w:rPr>
          <w:rFonts w:hint="eastAsia"/>
        </w:rPr>
        <w:t>2010</w:t>
      </w:r>
      <w:r>
        <w:rPr>
          <w:rFonts w:hint="eastAsia"/>
        </w:rPr>
        <w:t>年继续实施宽松的财政和货币政策，但投资政策发生变化。自</w:t>
      </w:r>
      <w:r>
        <w:rPr>
          <w:rFonts w:hint="eastAsia"/>
        </w:rPr>
        <w:t>2008</w:t>
      </w:r>
      <w:r>
        <w:rPr>
          <w:rFonts w:hint="eastAsia"/>
        </w:rPr>
        <w:t>年</w:t>
      </w:r>
      <w:r>
        <w:rPr>
          <w:rFonts w:hint="eastAsia"/>
        </w:rPr>
        <w:t>11</w:t>
      </w:r>
      <w:r>
        <w:rPr>
          <w:rFonts w:hint="eastAsia"/>
        </w:rPr>
        <w:t>月份出台</w:t>
      </w:r>
      <w:r>
        <w:rPr>
          <w:rFonts w:hint="eastAsia"/>
        </w:rPr>
        <w:t>4</w:t>
      </w:r>
      <w:r>
        <w:rPr>
          <w:rFonts w:hint="eastAsia"/>
        </w:rPr>
        <w:t>万亿一揽子刺激措施以来，中央首次提出“要严格控制新上项目”而且“投资重点用于完成在建项目”。投资政策论调发生这样的转变在我们的预料之内。这一鹰派言辞仅仅反映出投资政策会适度收紧，这通常是为了提前出手遏制投资过热。我们目前并不担心政策基调的变化，除非政府使用“停止批准新项目”或者开始“重新审核在建项目”等字眼。这一变化表明政府现在不是很担心</w:t>
      </w:r>
      <w:r>
        <w:rPr>
          <w:rFonts w:hint="eastAsia"/>
        </w:rPr>
        <w:t>2010</w:t>
      </w:r>
      <w:r>
        <w:rPr>
          <w:rFonts w:hint="eastAsia"/>
        </w:rPr>
        <w:t>年的经济增长，而是更加注重经济增长质量。</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20091214 VOX Wyplosz Greece_ The party is over</w:t>
      </w:r>
      <w:r>
        <w:rPr>
          <w:rFonts w:hint="eastAsia"/>
        </w:rPr>
        <w:tab/>
        <w:t>"</w:t>
      </w:r>
      <w:r>
        <w:rPr>
          <w:rFonts w:hint="eastAsia"/>
        </w:rPr>
        <w:t>对希腊债务的近乎挤兑</w:t>
      </w:r>
      <w:r>
        <w:rPr>
          <w:rFonts w:hint="eastAsia"/>
        </w:rPr>
        <w:t>near-run</w:t>
      </w:r>
      <w:r>
        <w:rPr>
          <w:rFonts w:hint="eastAsia"/>
        </w:rPr>
        <w:t>是毫无道理的。希腊政府不会像阿根廷一样违约，希腊政府也没有动机违约。最近评级机构下调了希腊评级，并宣布西班牙债务也面临下调。但技术意义上，希腊距离破产还远得很，</w:t>
      </w:r>
      <w:r>
        <w:rPr>
          <w:rFonts w:hint="eastAsia"/>
        </w:rPr>
        <w:t>market fears are just fears.</w:t>
      </w:r>
    </w:p>
    <w:p w:rsidR="00F10D0B" w:rsidRDefault="00F10D0B" w:rsidP="00F10D0B">
      <w:pPr>
        <w:rPr>
          <w:rFonts w:hint="eastAsia"/>
        </w:rPr>
      </w:pPr>
      <w:r>
        <w:rPr>
          <w:rFonts w:hint="eastAsia"/>
        </w:rPr>
        <w:t xml:space="preserve">  </w:t>
      </w:r>
      <w:r>
        <w:rPr>
          <w:rFonts w:hint="eastAsia"/>
        </w:rPr>
        <w:t>希腊政府的财政历史确实很不怎么样，在</w:t>
      </w:r>
      <w:r>
        <w:rPr>
          <w:rFonts w:hint="eastAsia"/>
        </w:rPr>
        <w:t>1972</w:t>
      </w:r>
      <w:r>
        <w:rPr>
          <w:rFonts w:hint="eastAsia"/>
        </w:rPr>
        <w:t>年曾经财政平衡过，后来一直是各种赤字，每一届新政府都发现上一届政府如何隐藏了赤字。</w:t>
      </w:r>
    </w:p>
    <w:p w:rsidR="00F10D0B" w:rsidRDefault="00F10D0B" w:rsidP="00F10D0B">
      <w:pPr>
        <w:rPr>
          <w:rFonts w:hint="eastAsia"/>
        </w:rPr>
      </w:pPr>
      <w:r>
        <w:rPr>
          <w:rFonts w:hint="eastAsia"/>
        </w:rPr>
        <w:t xml:space="preserve">  </w:t>
      </w:r>
      <w:r>
        <w:rPr>
          <w:rFonts w:hint="eastAsia"/>
        </w:rPr>
        <w:t>希腊需要进行</w:t>
      </w:r>
      <w:r>
        <w:rPr>
          <w:rFonts w:hint="eastAsia"/>
        </w:rPr>
        <w:t>spending cuts</w:t>
      </w:r>
      <w:r>
        <w:rPr>
          <w:rFonts w:hint="eastAsia"/>
        </w:rPr>
        <w:t>。当前欧元区正在复苏，这对于希腊是一个边际积极的背景。</w:t>
      </w:r>
      <w:r>
        <w:rPr>
          <w:rFonts w:hint="eastAsia"/>
        </w:rPr>
        <w:lastRenderedPageBreak/>
        <w:t>"</w:t>
      </w:r>
      <w:r>
        <w:rPr>
          <w:rFonts w:hint="eastAsia"/>
        </w:rPr>
        <w:tab/>
      </w:r>
      <w:r>
        <w:rPr>
          <w:rFonts w:hint="eastAsia"/>
        </w:rPr>
        <w:tab/>
      </w:r>
      <w:r>
        <w:rPr>
          <w:rFonts w:hint="eastAsia"/>
        </w:rPr>
        <w:tab/>
      </w:r>
      <w:r>
        <w:rPr>
          <w:rFonts w:hint="eastAsia"/>
        </w:rPr>
        <w:t>注：</w:t>
      </w:r>
      <w:r>
        <w:rPr>
          <w:rFonts w:hint="eastAsia"/>
        </w:rPr>
        <w:t>2009</w:t>
      </w:r>
      <w:r>
        <w:rPr>
          <w:rFonts w:hint="eastAsia"/>
        </w:rPr>
        <w:t>年</w:t>
      </w:r>
      <w:r>
        <w:rPr>
          <w:rFonts w:hint="eastAsia"/>
        </w:rPr>
        <w:t>12</w:t>
      </w:r>
      <w:r>
        <w:rPr>
          <w:rFonts w:hint="eastAsia"/>
        </w:rPr>
        <w:t>月</w:t>
      </w:r>
      <w:r>
        <w:rPr>
          <w:rFonts w:hint="eastAsia"/>
        </w:rPr>
        <w:t>8</w:t>
      </w:r>
      <w:r>
        <w:rPr>
          <w:rFonts w:hint="eastAsia"/>
        </w:rPr>
        <w:t>日全球三大评级机构之一的惠誉宣布，将希腊主权信用评级由“</w:t>
      </w:r>
      <w:r>
        <w:rPr>
          <w:rFonts w:hint="eastAsia"/>
        </w:rPr>
        <w:t>A</w:t>
      </w:r>
      <w:r>
        <w:rPr>
          <w:rFonts w:hint="eastAsia"/>
        </w:rPr>
        <w:t>－”降为“</w:t>
      </w:r>
      <w:r>
        <w:rPr>
          <w:rFonts w:hint="eastAsia"/>
        </w:rPr>
        <w:t>BBB+</w:t>
      </w:r>
      <w:r>
        <w:rPr>
          <w:rFonts w:hint="eastAsia"/>
        </w:rPr>
        <w:t>”，前景展望为负面，这是希腊主权信用级别在过去</w:t>
      </w:r>
      <w:r>
        <w:rPr>
          <w:rFonts w:hint="eastAsia"/>
        </w:rPr>
        <w:t>10</w:t>
      </w:r>
      <w:r>
        <w:rPr>
          <w:rFonts w:hint="eastAsia"/>
        </w:rPr>
        <w:t>年中首次跌落到</w:t>
      </w:r>
      <w:r>
        <w:rPr>
          <w:rFonts w:hint="eastAsia"/>
        </w:rPr>
        <w:t>A</w:t>
      </w:r>
      <w:r>
        <w:rPr>
          <w:rFonts w:hint="eastAsia"/>
        </w:rPr>
        <w:t>级以下。受消息影响，全球股市应声下跌，希腊股市大跌</w:t>
      </w:r>
      <w:r>
        <w:rPr>
          <w:rFonts w:hint="eastAsia"/>
        </w:rPr>
        <w:t>6%</w:t>
      </w:r>
      <w:r>
        <w:rPr>
          <w:rFonts w:hint="eastAsia"/>
        </w:rPr>
        <w:t>，欧元对美元比价大幅下滑</w:t>
      </w:r>
      <w:r>
        <w:rPr>
          <w:rFonts w:hint="eastAsia"/>
        </w:rPr>
        <w:t>,</w:t>
      </w:r>
      <w:r>
        <w:rPr>
          <w:rFonts w:hint="eastAsia"/>
        </w:rPr>
        <w:t>国际市场避险情绪大幅升温。。与迪拜债务危机一样，希腊主权信用危机有可能因小事件而引起大波澜。</w:t>
      </w:r>
    </w:p>
    <w:p w:rsidR="00F10D0B" w:rsidRDefault="00F10D0B" w:rsidP="00F10D0B">
      <w:pPr>
        <w:rPr>
          <w:rFonts w:hint="eastAsia"/>
        </w:rPr>
      </w:pPr>
      <w:r>
        <w:rPr>
          <w:rFonts w:hint="eastAsia"/>
        </w:rPr>
        <w:t>20091215 Roubini The Gold Bubble and the Gold Bugs</w:t>
      </w:r>
      <w:r>
        <w:rPr>
          <w:rFonts w:hint="eastAsia"/>
        </w:rPr>
        <w:tab/>
        <w:t>"</w:t>
      </w:r>
      <w:r>
        <w:rPr>
          <w:rFonts w:hint="eastAsia"/>
        </w:rPr>
        <w:t>当前的黄金上涨看起来像是泡沫。</w:t>
      </w:r>
    </w:p>
    <w:p w:rsidR="00F10D0B" w:rsidRDefault="00F10D0B" w:rsidP="00F10D0B">
      <w:pPr>
        <w:rPr>
          <w:rFonts w:hint="eastAsia"/>
        </w:rPr>
      </w:pPr>
      <w:r>
        <w:rPr>
          <w:rFonts w:hint="eastAsia"/>
        </w:rPr>
        <w:t xml:space="preserve">  </w:t>
      </w:r>
      <w:r>
        <w:rPr>
          <w:rFonts w:hint="eastAsia"/>
        </w:rPr>
        <w:t>黄金上涨的原因通常有两个：</w:t>
      </w:r>
      <w:r>
        <w:rPr>
          <w:rFonts w:hint="eastAsia"/>
        </w:rPr>
        <w:t>1.</w:t>
      </w:r>
      <w:r>
        <w:rPr>
          <w:rFonts w:hint="eastAsia"/>
        </w:rPr>
        <w:t>通胀上升。</w:t>
      </w:r>
      <w:r>
        <w:rPr>
          <w:rFonts w:hint="eastAsia"/>
        </w:rPr>
        <w:t>2.</w:t>
      </w:r>
      <w:r>
        <w:rPr>
          <w:rFonts w:hint="eastAsia"/>
        </w:rPr>
        <w:t>避险情绪。现在这两个情况都不太存在。当前可能支持因素有：</w:t>
      </w:r>
      <w:r>
        <w:rPr>
          <w:rFonts w:hint="eastAsia"/>
        </w:rPr>
        <w:t>1.</w:t>
      </w:r>
      <w:r>
        <w:rPr>
          <w:rFonts w:hint="eastAsia"/>
        </w:rPr>
        <w:t>市场担心中期通胀风险。</w:t>
      </w:r>
      <w:r>
        <w:rPr>
          <w:rFonts w:hint="eastAsia"/>
        </w:rPr>
        <w:t>2.</w:t>
      </w:r>
      <w:r>
        <w:rPr>
          <w:rFonts w:hint="eastAsia"/>
        </w:rPr>
        <w:t>流动性宽松支持商品价格。</w:t>
      </w:r>
      <w:r>
        <w:rPr>
          <w:rFonts w:hint="eastAsia"/>
        </w:rPr>
        <w:t>3.carry trade</w:t>
      </w:r>
      <w:r>
        <w:rPr>
          <w:rFonts w:hint="eastAsia"/>
        </w:rPr>
        <w:t>压低美元汇率，推高黄金价格。</w:t>
      </w:r>
      <w:r>
        <w:rPr>
          <w:rFonts w:hint="eastAsia"/>
        </w:rPr>
        <w:t>4.</w:t>
      </w:r>
      <w:r>
        <w:rPr>
          <w:rFonts w:hint="eastAsia"/>
        </w:rPr>
        <w:t>主权债务风险，例如希腊。但黄金本身没有内在价值，这意味着下跌风险很大。</w:t>
      </w:r>
    </w:p>
    <w:p w:rsidR="00F10D0B" w:rsidRDefault="00F10D0B" w:rsidP="00F10D0B">
      <w:pPr>
        <w:rPr>
          <w:rFonts w:hint="eastAsia"/>
        </w:rPr>
      </w:pPr>
      <w:r>
        <w:rPr>
          <w:rFonts w:hint="eastAsia"/>
        </w:rPr>
        <w:t>（实际上黄金一直涨到</w:t>
      </w:r>
      <w:r>
        <w:rPr>
          <w:rFonts w:hint="eastAsia"/>
        </w:rPr>
        <w:t>2011</w:t>
      </w:r>
      <w:r>
        <w:rPr>
          <w:rFonts w:hint="eastAsia"/>
        </w:rPr>
        <w:t>年）</w:t>
      </w:r>
      <w:r>
        <w:rPr>
          <w:rFonts w:hint="eastAsia"/>
        </w:rPr>
        <w:t>"</w:t>
      </w:r>
      <w:r>
        <w:rPr>
          <w:rFonts w:hint="eastAsia"/>
        </w:rPr>
        <w:tab/>
      </w:r>
      <w:r>
        <w:rPr>
          <w:rFonts w:hint="eastAsia"/>
        </w:rPr>
        <w:tab/>
      </w:r>
      <w:r>
        <w:rPr>
          <w:rFonts w:hint="eastAsia"/>
        </w:rPr>
        <w:tab/>
      </w:r>
    </w:p>
    <w:p w:rsidR="00F10D0B" w:rsidRDefault="00F10D0B" w:rsidP="00F10D0B">
      <w:r>
        <w:t>20091216 BAML Global Fund Manager Survey News</w:t>
      </w:r>
      <w:r>
        <w:tab/>
        <w:t>"Survey Finds Investors Ushering in a New Year of Hope and Positive Returns.</w:t>
      </w:r>
    </w:p>
    <w:p w:rsidR="00F10D0B" w:rsidRDefault="00F10D0B" w:rsidP="00F10D0B">
      <w:r>
        <w:t xml:space="preserve">  Investors are looking forward to 2010 as a year of moderate economic growth, benign inflation and solid returns in global equities.</w:t>
      </w:r>
    </w:p>
    <w:p w:rsidR="00F10D0B" w:rsidRDefault="00F10D0B" w:rsidP="00F10D0B">
      <w:r>
        <w:t xml:space="preserve">  Optimism about the economy strengthened this month. A net 80 percent of respondents expect the world economy to grow over the next 12 months, compared with a net 69 percent in November. Two-thirds of investors expect equity markets to return to traditional growth levels or better. Expectations for corporate profits are at their highest level since Decembern 2003, supporting demand for greater capex. A net 48 percent of investors say that companies are under-investing. At the beginning of 2009, most investors thought companies were over-investing. </w:t>
      </w:r>
    </w:p>
    <w:p w:rsidR="00F10D0B" w:rsidRDefault="00F10D0B" w:rsidP="00F10D0B">
      <w:r>
        <w:t xml:space="preserve">  Optimism Reigns Despite Fresh Fears Hanging over Bank Stocks. ""A year ago, strong pessimism over bank stocks would have spread across the market, but now it appears to be isolated to the banks. Investors seem to be saying they can be optimistic on markets even without bank support,"""</w:t>
      </w:r>
      <w:r>
        <w:tab/>
        <w:t>"Concern about inflation remains</w:t>
      </w:r>
    </w:p>
    <w:p w:rsidR="00F10D0B" w:rsidRDefault="00F10D0B" w:rsidP="00F10D0B">
      <w:r>
        <w:t>subdued."</w:t>
      </w:r>
      <w:r>
        <w:tab/>
        <w:t>A growing proportion of survey respondents do not expect interest rate hikes from the Fed before the second half of the year, a view echoed by European investors on the ECB.</w:t>
      </w:r>
      <w:r>
        <w:tab/>
        <w:t xml:space="preserve">"Looking for a 7.7 percent total return from global equity markets. </w:t>
      </w:r>
    </w:p>
    <w:p w:rsidR="00F10D0B" w:rsidRDefault="00F10D0B" w:rsidP="00F10D0B">
      <w:r>
        <w:t xml:space="preserve">  Conviction grows in a stronger dollar while gold seen as overvalued"</w:t>
      </w:r>
    </w:p>
    <w:p w:rsidR="00F10D0B" w:rsidRDefault="00F10D0B" w:rsidP="00F10D0B">
      <w:pPr>
        <w:rPr>
          <w:rFonts w:hint="eastAsia"/>
        </w:rPr>
      </w:pPr>
      <w:r>
        <w:rPr>
          <w:rFonts w:hint="eastAsia"/>
        </w:rPr>
        <w:t>20091216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首先总结大家的看法。总体来说，过去六周的情况比预想的稍好，例如</w:t>
      </w:r>
      <w:r>
        <w:rPr>
          <w:rFonts w:hint="eastAsia"/>
        </w:rPr>
        <w:t>11</w:t>
      </w:r>
      <w:r>
        <w:rPr>
          <w:rFonts w:hint="eastAsia"/>
        </w:rPr>
        <w:t>月的就业、零售、贸易、房地产数据，以及金融市场。全球增长也在回升，</w:t>
      </w:r>
      <w:r>
        <w:rPr>
          <w:rFonts w:hint="eastAsia"/>
        </w:rPr>
        <w:t>EM</w:t>
      </w:r>
      <w:r>
        <w:rPr>
          <w:rFonts w:hint="eastAsia"/>
        </w:rPr>
        <w:t>比</w:t>
      </w:r>
      <w:r>
        <w:rPr>
          <w:rFonts w:hint="eastAsia"/>
        </w:rPr>
        <w:t>DM</w:t>
      </w:r>
      <w:r>
        <w:rPr>
          <w:rFonts w:hint="eastAsia"/>
        </w:rPr>
        <w:t>要更好一些。但不确定性——草根方面有很多证据——仍然抑制企业雇佣。房地产的改善在</w:t>
      </w:r>
      <w:r>
        <w:rPr>
          <w:rFonts w:hint="eastAsia"/>
        </w:rPr>
        <w:t>2010</w:t>
      </w:r>
      <w:r>
        <w:rPr>
          <w:rFonts w:hint="eastAsia"/>
        </w:rPr>
        <w:t>年可能停滞，考虑到政府的大力支持的消退——包括联储停止购买</w:t>
      </w:r>
      <w:r>
        <w:rPr>
          <w:rFonts w:hint="eastAsia"/>
        </w:rPr>
        <w:t>MBS</w:t>
      </w:r>
      <w:r>
        <w:rPr>
          <w:rFonts w:hint="eastAsia"/>
        </w:rPr>
        <w:t>，</w:t>
      </w:r>
      <w:r>
        <w:rPr>
          <w:rFonts w:hint="eastAsia"/>
        </w:rPr>
        <w:t>GSEs</w:t>
      </w:r>
      <w:r>
        <w:rPr>
          <w:rFonts w:hint="eastAsia"/>
        </w:rPr>
        <w:t>收紧近代，</w:t>
      </w:r>
      <w:r>
        <w:rPr>
          <w:rFonts w:hint="eastAsia"/>
        </w:rPr>
        <w:t>first-time home buyer tax credits</w:t>
      </w:r>
      <w:r>
        <w:rPr>
          <w:rFonts w:hint="eastAsia"/>
        </w:rPr>
        <w:t>结束等。大企业可以较好的得到信贷，但是小企业信贷可得性差，小企业开支多大程度上受到抑制，大家对此有争议。总体来说，资产价格似乎没有脱离基本面。即使有</w:t>
      </w:r>
      <w:r>
        <w:rPr>
          <w:rFonts w:hint="eastAsia"/>
        </w:rPr>
        <w:t>Dubai</w:t>
      </w:r>
      <w:r>
        <w:rPr>
          <w:rFonts w:hint="eastAsia"/>
        </w:rPr>
        <w:t>事件（好像没说希腊事件），但市场情绪较好。但银行信贷持续收缩，显示信贷需求疲弱。</w:t>
      </w:r>
    </w:p>
    <w:p w:rsidR="00F10D0B" w:rsidRDefault="00F10D0B" w:rsidP="00F10D0B">
      <w:pPr>
        <w:rPr>
          <w:rFonts w:hint="eastAsia"/>
        </w:rPr>
      </w:pPr>
      <w:r>
        <w:rPr>
          <w:rFonts w:hint="eastAsia"/>
        </w:rPr>
        <w:t xml:space="preserve">  </w:t>
      </w:r>
      <w:r>
        <w:rPr>
          <w:rFonts w:hint="eastAsia"/>
        </w:rPr>
        <w:t>我个人认为，过去六周数据给人感觉不错，</w:t>
      </w:r>
      <w:r>
        <w:rPr>
          <w:rFonts w:hint="eastAsia"/>
        </w:rPr>
        <w:t>Q3</w:t>
      </w:r>
      <w:r>
        <w:rPr>
          <w:rFonts w:hint="eastAsia"/>
        </w:rPr>
        <w:t>增长比预想的弱，</w:t>
      </w:r>
      <w:r>
        <w:rPr>
          <w:rFonts w:hint="eastAsia"/>
        </w:rPr>
        <w:t>Q4</w:t>
      </w:r>
      <w:r>
        <w:rPr>
          <w:rFonts w:hint="eastAsia"/>
        </w:rPr>
        <w:t>增长比预想的强，因此往前看还有更多的动能。特别是消费者表现还不错，对</w:t>
      </w:r>
      <w:r>
        <w:rPr>
          <w:rFonts w:hint="eastAsia"/>
        </w:rPr>
        <w:t>housing</w:t>
      </w:r>
      <w:r>
        <w:rPr>
          <w:rFonts w:hint="eastAsia"/>
        </w:rPr>
        <w:t>和</w:t>
      </w:r>
      <w:r>
        <w:rPr>
          <w:rFonts w:hint="eastAsia"/>
        </w:rPr>
        <w:t>auto</w:t>
      </w:r>
      <w:r>
        <w:rPr>
          <w:rFonts w:hint="eastAsia"/>
        </w:rPr>
        <w:t>的需求令人欢欣鼓舞，这说明消费者愿意进行长期耐用品消费，这是消费者信心的表现。就业方面，也马上要看到就业的正增长了。</w:t>
      </w:r>
    </w:p>
    <w:p w:rsidR="00F10D0B" w:rsidRDefault="00F10D0B" w:rsidP="00F10D0B">
      <w:pPr>
        <w:rPr>
          <w:rFonts w:hint="eastAsia"/>
        </w:rPr>
      </w:pPr>
      <w:r>
        <w:rPr>
          <w:rFonts w:hint="eastAsia"/>
        </w:rPr>
        <w:t xml:space="preserve">  </w:t>
      </w:r>
      <w:r>
        <w:rPr>
          <w:rFonts w:hint="eastAsia"/>
        </w:rPr>
        <w:t>下行风险可能来自就业市场和信贷市场的互相恶化。就业数字比看起来要糟糕，</w:t>
      </w:r>
      <w:r>
        <w:rPr>
          <w:rFonts w:hint="eastAsia"/>
        </w:rPr>
        <w:lastRenderedPageBreak/>
        <w:t>employment-to-population</w:t>
      </w:r>
      <w:r>
        <w:rPr>
          <w:rFonts w:hint="eastAsia"/>
        </w:rPr>
        <w:t>从高位回落不少，</w:t>
      </w:r>
      <w:r>
        <w:rPr>
          <w:rFonts w:hint="eastAsia"/>
        </w:rPr>
        <w:t>aggregate weekly hours of production workers</w:t>
      </w:r>
      <w:r>
        <w:rPr>
          <w:rFonts w:hint="eastAsia"/>
        </w:rPr>
        <w:t>从峰值下降了</w:t>
      </w:r>
      <w:r>
        <w:rPr>
          <w:rFonts w:hint="eastAsia"/>
        </w:rPr>
        <w:t>8pp</w:t>
      </w:r>
      <w:r>
        <w:rPr>
          <w:rFonts w:hint="eastAsia"/>
        </w:rPr>
        <w:t>，这比</w:t>
      </w:r>
      <w:r>
        <w:rPr>
          <w:rFonts w:hint="eastAsia"/>
        </w:rPr>
        <w:t>1981-82</w:t>
      </w:r>
      <w:r>
        <w:rPr>
          <w:rFonts w:hint="eastAsia"/>
        </w:rPr>
        <w:t>年的</w:t>
      </w:r>
      <w:r>
        <w:rPr>
          <w:rFonts w:hint="eastAsia"/>
        </w:rPr>
        <w:t>6pp</w:t>
      </w:r>
      <w:r>
        <w:rPr>
          <w:rFonts w:hint="eastAsia"/>
        </w:rPr>
        <w:t>还要严重（基本上与</w:t>
      </w:r>
      <w:r>
        <w:rPr>
          <w:rFonts w:hint="eastAsia"/>
        </w:rPr>
        <w:t>1981-982</w:t>
      </w:r>
      <w:r>
        <w:rPr>
          <w:rFonts w:hint="eastAsia"/>
        </w:rPr>
        <w:t>做比较，看来那个时候的衰退比较严重）。对于小企业，信贷约束最后早晚会抑制到小企业扩张，特别是当需求起来以后。</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大家的看法是，当前</w:t>
      </w:r>
      <w:r>
        <w:rPr>
          <w:rFonts w:hint="eastAsia"/>
        </w:rPr>
        <w:t>core</w:t>
      </w:r>
      <w:r>
        <w:rPr>
          <w:rFonts w:hint="eastAsia"/>
        </w:rPr>
        <w:t>的部分</w:t>
      </w:r>
      <w:r>
        <w:rPr>
          <w:rFonts w:hint="eastAsia"/>
        </w:rPr>
        <w:t>nonmarket</w:t>
      </w:r>
      <w:r>
        <w:rPr>
          <w:rFonts w:hint="eastAsia"/>
        </w:rPr>
        <w:t>价格有回升，这可能干扰了</w:t>
      </w:r>
      <w:r>
        <w:rPr>
          <w:rFonts w:hint="eastAsia"/>
        </w:rPr>
        <w:t>core</w:t>
      </w:r>
      <w:r>
        <w:rPr>
          <w:rFonts w:hint="eastAsia"/>
        </w:rPr>
        <w:t>的趋势走势。</w:t>
      </w:r>
    </w:p>
    <w:p w:rsidR="00F10D0B" w:rsidRDefault="00F10D0B" w:rsidP="00F10D0B">
      <w:pPr>
        <w:rPr>
          <w:rFonts w:hint="eastAsia"/>
        </w:rPr>
      </w:pPr>
      <w:r>
        <w:rPr>
          <w:rFonts w:hint="eastAsia"/>
        </w:rPr>
        <w:t xml:space="preserve">  </w:t>
      </w:r>
      <w:r>
        <w:rPr>
          <w:rFonts w:hint="eastAsia"/>
        </w:rPr>
        <w:t>我个人看到美元的走势感觉挺好。当前股市上涨的同时，美元也上涨，这是</w:t>
      </w:r>
      <w:r>
        <w:rPr>
          <w:rFonts w:hint="eastAsia"/>
        </w:rPr>
        <w:t>more normal positve correlation. That's encouraging, because it means that economic growth will not translate immediately into those kinds of import inflation pressures."</w:t>
      </w:r>
      <w:r>
        <w:rPr>
          <w:rFonts w:hint="eastAsia"/>
        </w:rPr>
        <w:tab/>
      </w:r>
      <w:r>
        <w:rPr>
          <w:rFonts w:hint="eastAsia"/>
        </w:rPr>
        <w:tab/>
      </w:r>
    </w:p>
    <w:p w:rsidR="00F10D0B" w:rsidRDefault="00F10D0B" w:rsidP="00F10D0B">
      <w:pPr>
        <w:rPr>
          <w:rFonts w:hint="eastAsia"/>
        </w:rPr>
      </w:pPr>
      <w:r>
        <w:rPr>
          <w:rFonts w:hint="eastAsia"/>
        </w:rPr>
        <w:t>20091218 JPM_Global_Data_Watch DM core inflation sliding toward zero</w:t>
      </w:r>
      <w:r>
        <w:rPr>
          <w:rFonts w:hint="eastAsia"/>
        </w:rPr>
        <w:tab/>
        <w:t>"</w:t>
      </w:r>
      <w:r>
        <w:rPr>
          <w:rFonts w:hint="eastAsia"/>
        </w:rPr>
        <w:t>经济复苏可以在信贷收缩的情况下发生，这并不少见，</w:t>
      </w:r>
      <w:r>
        <w:rPr>
          <w:rFonts w:hint="eastAsia"/>
        </w:rPr>
        <w:t>2009H2</w:t>
      </w:r>
      <w:r>
        <w:rPr>
          <w:rFonts w:hint="eastAsia"/>
        </w:rPr>
        <w:t>正是这样一个案例。</w:t>
      </w:r>
    </w:p>
    <w:p w:rsidR="00F10D0B" w:rsidRDefault="00F10D0B" w:rsidP="00F10D0B">
      <w:pPr>
        <w:rPr>
          <w:rFonts w:hint="eastAsia"/>
        </w:rPr>
      </w:pPr>
      <w:r>
        <w:rPr>
          <w:rFonts w:hint="eastAsia"/>
        </w:rPr>
        <w:t xml:space="preserve">  </w:t>
      </w:r>
      <w:r>
        <w:rPr>
          <w:rFonts w:hint="eastAsia"/>
        </w:rPr>
        <w:t>从逻辑上也并不难理解。因为</w:t>
      </w:r>
      <w:r>
        <w:rPr>
          <w:rFonts w:hint="eastAsia"/>
        </w:rPr>
        <w:t xml:space="preserve">the change in debt will correspond to the level of GDP. </w:t>
      </w:r>
      <w:r>
        <w:rPr>
          <w:rFonts w:hint="eastAsia"/>
        </w:rPr>
        <w:t>当前</w:t>
      </w:r>
      <w:r>
        <w:rPr>
          <w:rFonts w:hint="eastAsia"/>
        </w:rPr>
        <w:t>GDP</w:t>
      </w:r>
      <w:r>
        <w:rPr>
          <w:rFonts w:hint="eastAsia"/>
        </w:rPr>
        <w:t>水平很低，这意味着信贷增加不大，因此信贷总存量可能下降（应该还有部分信贷到期的原因）。因此当</w:t>
      </w:r>
      <w:r>
        <w:rPr>
          <w:rFonts w:hint="eastAsia"/>
        </w:rPr>
        <w:t>GDP</w:t>
      </w:r>
      <w:r>
        <w:rPr>
          <w:rFonts w:hint="eastAsia"/>
        </w:rPr>
        <w:t>水平够底的时候，信贷存量</w:t>
      </w:r>
      <w:r>
        <w:rPr>
          <w:rFonts w:hint="eastAsia"/>
        </w:rPr>
        <w:t>yoy</w:t>
      </w:r>
      <w:r>
        <w:rPr>
          <w:rFonts w:hint="eastAsia"/>
        </w:rPr>
        <w:t>几乎必然下降。从逻辑上，还是信贷的二阶变动与</w:t>
      </w:r>
      <w:r>
        <w:rPr>
          <w:rFonts w:hint="eastAsia"/>
        </w:rPr>
        <w:t>GDP</w:t>
      </w:r>
      <w:r>
        <w:rPr>
          <w:rFonts w:hint="eastAsia"/>
        </w:rPr>
        <w:t>的增速有关。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20091231 bwam summary outlook</w:t>
      </w:r>
      <w:r>
        <w:rPr>
          <w:rFonts w:hint="eastAsia"/>
        </w:rPr>
        <w:tab/>
        <w:t>"</w:t>
      </w:r>
      <w:r>
        <w:rPr>
          <w:rFonts w:hint="eastAsia"/>
        </w:rPr>
        <w:t>我们几个大的观点：</w:t>
      </w:r>
      <w:r>
        <w:rPr>
          <w:rFonts w:hint="eastAsia"/>
        </w:rPr>
        <w:t>1.</w:t>
      </w:r>
      <w:r>
        <w:rPr>
          <w:rFonts w:hint="eastAsia"/>
        </w:rPr>
        <w:t>美国经济处于</w:t>
      </w:r>
      <w:r>
        <w:rPr>
          <w:rFonts w:hint="eastAsia"/>
        </w:rPr>
        <w:t xml:space="preserve">cyclical expansion in a long term cycle dow wave. </w:t>
      </w:r>
      <w:r>
        <w:rPr>
          <w:rFonts w:hint="eastAsia"/>
        </w:rPr>
        <w:t>私人部门信贷扩张动力不强。</w:t>
      </w:r>
      <w:r>
        <w:rPr>
          <w:rFonts w:hint="eastAsia"/>
        </w:rPr>
        <w:t>2.</w:t>
      </w:r>
      <w:r>
        <w:rPr>
          <w:rFonts w:hint="eastAsia"/>
        </w:rPr>
        <w:t>随着联储和财政政策的消退，在</w:t>
      </w:r>
      <w:r>
        <w:rPr>
          <w:rFonts w:hint="eastAsia"/>
        </w:rPr>
        <w:t>2010H2</w:t>
      </w:r>
      <w:r>
        <w:rPr>
          <w:rFonts w:hint="eastAsia"/>
        </w:rPr>
        <w:t>经济将再度有走弱压力，联储将被迫选择重启</w:t>
      </w:r>
      <w:r>
        <w:rPr>
          <w:rFonts w:hint="eastAsia"/>
        </w:rPr>
        <w:t>QE</w:t>
      </w:r>
      <w:r>
        <w:rPr>
          <w:rFonts w:hint="eastAsia"/>
        </w:rPr>
        <w:t>或者允许经济二次走弱。</w:t>
      </w:r>
      <w:r>
        <w:rPr>
          <w:rFonts w:hint="eastAsia"/>
        </w:rPr>
        <w:t>3.</w:t>
      </w:r>
      <w:r>
        <w:rPr>
          <w:rFonts w:hint="eastAsia"/>
        </w:rPr>
        <w:t>由于中美基本面的不同（债务周期位置不同，中国具备加杠杆空间，私人部门信贷扩张倾向强），叠加人民币盯住美元，这导致中国正在泡沫化。</w:t>
      </w:r>
    </w:p>
    <w:p w:rsidR="00F10D0B" w:rsidRDefault="00F10D0B" w:rsidP="00F10D0B">
      <w:pPr>
        <w:rPr>
          <w:rFonts w:hint="eastAsia"/>
        </w:rPr>
      </w:pPr>
      <w:r>
        <w:rPr>
          <w:rFonts w:hint="eastAsia"/>
        </w:rPr>
        <w:t xml:space="preserve">  </w:t>
      </w:r>
      <w:r>
        <w:rPr>
          <w:rFonts w:hint="eastAsia"/>
        </w:rPr>
        <w:t>美国处于</w:t>
      </w:r>
      <w:r>
        <w:rPr>
          <w:rFonts w:hint="eastAsia"/>
        </w:rPr>
        <w:t>a long term cycle dow wave</w:t>
      </w:r>
      <w:r>
        <w:rPr>
          <w:rFonts w:hint="eastAsia"/>
        </w:rPr>
        <w:t>：私人部门加杠杆力量不强，这是一个关键的观察。私人部门信贷的</w:t>
      </w:r>
      <w:r>
        <w:rPr>
          <w:rFonts w:hint="eastAsia"/>
        </w:rPr>
        <w:t>70%</w:t>
      </w:r>
      <w:r>
        <w:rPr>
          <w:rFonts w:hint="eastAsia"/>
        </w:rPr>
        <w:t>是居民信贷，而房贷就占到私人信贷的</w:t>
      </w:r>
      <w:r>
        <w:rPr>
          <w:rFonts w:hint="eastAsia"/>
        </w:rPr>
        <w:t>50%</w:t>
      </w:r>
      <w:r>
        <w:rPr>
          <w:rFonts w:hint="eastAsia"/>
        </w:rPr>
        <w:t>。房贷的净增长并不强，当前的房贷</w:t>
      </w:r>
      <w:r>
        <w:rPr>
          <w:rFonts w:hint="eastAsia"/>
        </w:rPr>
        <w:t>gross</w:t>
      </w:r>
      <w:r>
        <w:rPr>
          <w:rFonts w:hint="eastAsia"/>
        </w:rPr>
        <w:t>增长本质上是房贷的</w:t>
      </w:r>
      <w:r>
        <w:rPr>
          <w:rFonts w:hint="eastAsia"/>
        </w:rPr>
        <w:t>restructuring</w:t>
      </w:r>
      <w:r>
        <w:rPr>
          <w:rFonts w:hint="eastAsia"/>
        </w:rPr>
        <w:t>，例如在</w:t>
      </w:r>
      <w:r>
        <w:rPr>
          <w:rFonts w:hint="eastAsia"/>
        </w:rPr>
        <w:t>2009</w:t>
      </w:r>
      <w:r>
        <w:rPr>
          <w:rFonts w:hint="eastAsia"/>
        </w:rPr>
        <w:t>年初的</w:t>
      </w:r>
      <w:r>
        <w:rPr>
          <w:rFonts w:hint="eastAsia"/>
        </w:rPr>
        <w:t>refinance boom</w:t>
      </w:r>
      <w:r>
        <w:rPr>
          <w:rFonts w:hint="eastAsia"/>
        </w:rPr>
        <w:t>。当前的</w:t>
      </w:r>
      <w:r>
        <w:rPr>
          <w:rFonts w:hint="eastAsia"/>
        </w:rPr>
        <w:t>existing homes sales</w:t>
      </w:r>
      <w:r>
        <w:rPr>
          <w:rFonts w:hint="eastAsia"/>
        </w:rPr>
        <w:t>是</w:t>
      </w:r>
      <w:r>
        <w:rPr>
          <w:rFonts w:hint="eastAsia"/>
        </w:rPr>
        <w:t>restructuring</w:t>
      </w:r>
      <w:r>
        <w:rPr>
          <w:rFonts w:hint="eastAsia"/>
        </w:rPr>
        <w:t>的鲜明体现：存量住房的转手过程中，是资不抵债的居民转手到资产负债表更强劲、借贷需求更少的居民手中，因此这个过程中居民整体上负债下降，居民整体资产负债表转好。当前</w:t>
      </w:r>
      <w:r>
        <w:rPr>
          <w:rFonts w:hint="eastAsia"/>
        </w:rPr>
        <w:t>new home sales</w:t>
      </w:r>
      <w:r>
        <w:rPr>
          <w:rFonts w:hint="eastAsia"/>
        </w:rPr>
        <w:t>很弱体现了较弱的信贷需求。此外，对于居民</w:t>
      </w:r>
      <w:r>
        <w:rPr>
          <w:rFonts w:hint="eastAsia"/>
        </w:rPr>
        <w:t>credit borrowing</w:t>
      </w:r>
      <w:r>
        <w:rPr>
          <w:rFonts w:hint="eastAsia"/>
        </w:rPr>
        <w:t>（信用卡？），虽然这方面存量比</w:t>
      </w:r>
      <w:r>
        <w:rPr>
          <w:rFonts w:hint="eastAsia"/>
        </w:rPr>
        <w:t>mortgage</w:t>
      </w:r>
      <w:r>
        <w:rPr>
          <w:rFonts w:hint="eastAsia"/>
        </w:rPr>
        <w:t>要小很多，但波动大，当中这一部分在快速降低。从基本面来看，居民去杠杆远未结束：</w:t>
      </w:r>
      <w:r>
        <w:rPr>
          <w:rFonts w:hint="eastAsia"/>
        </w:rPr>
        <w:t xml:space="preserve">HH debt / disposable income, HH debt service payments / disp income. </w:t>
      </w:r>
      <w:r>
        <w:rPr>
          <w:rFonts w:hint="eastAsia"/>
        </w:rPr>
        <w:t>（然后分析了企业、金融部门去杠杆情况）</w:t>
      </w:r>
    </w:p>
    <w:p w:rsidR="00F10D0B" w:rsidRDefault="00F10D0B" w:rsidP="00F10D0B">
      <w:pPr>
        <w:rPr>
          <w:rFonts w:hint="eastAsia"/>
        </w:rPr>
      </w:pPr>
      <w:r>
        <w:rPr>
          <w:rFonts w:hint="eastAsia"/>
        </w:rPr>
        <w:t xml:space="preserve">  </w:t>
      </w:r>
      <w:r>
        <w:rPr>
          <w:rFonts w:hint="eastAsia"/>
        </w:rPr>
        <w:t>但是，短期而言美国可以有周期性扩张。</w:t>
      </w:r>
      <w:r>
        <w:rPr>
          <w:rFonts w:hint="eastAsia"/>
        </w:rPr>
        <w:t>1.</w:t>
      </w:r>
      <w:r>
        <w:rPr>
          <w:rFonts w:hint="eastAsia"/>
        </w:rPr>
        <w:t>储蓄率停止下降。这与近期股市等上涨有关。我们认为储蓄率应该不会再上升了，但由于去杠杆，储蓄率也难以下降。</w:t>
      </w:r>
      <w:r>
        <w:rPr>
          <w:rFonts w:hint="eastAsia"/>
        </w:rPr>
        <w:t>2.</w:t>
      </w:r>
      <w:r>
        <w:rPr>
          <w:rFonts w:hint="eastAsia"/>
        </w:rPr>
        <w:t>库存周期。</w:t>
      </w:r>
      <w:r>
        <w:rPr>
          <w:rFonts w:hint="eastAsia"/>
        </w:rPr>
        <w:t>3. 2010H1</w:t>
      </w:r>
      <w:r>
        <w:rPr>
          <w:rFonts w:hint="eastAsia"/>
        </w:rPr>
        <w:t>还有一波财政刺激效果。</w:t>
      </w:r>
    </w:p>
    <w:p w:rsidR="00F10D0B" w:rsidRDefault="00F10D0B" w:rsidP="00F10D0B">
      <w:pPr>
        <w:rPr>
          <w:rFonts w:hint="eastAsia"/>
        </w:rPr>
      </w:pPr>
      <w:r>
        <w:rPr>
          <w:rFonts w:hint="eastAsia"/>
        </w:rPr>
        <w:t xml:space="preserve">  </w:t>
      </w:r>
      <w:r>
        <w:rPr>
          <w:rFonts w:hint="eastAsia"/>
        </w:rPr>
        <w:t>但增长水平疲弱，这意味着高失业持续，财政前景很差。大部分预测者认为增长仅在</w:t>
      </w:r>
      <w:r>
        <w:rPr>
          <w:rFonts w:hint="eastAsia"/>
        </w:rPr>
        <w:t>3-4%</w:t>
      </w:r>
      <w:r>
        <w:rPr>
          <w:rFonts w:hint="eastAsia"/>
        </w:rPr>
        <w:t>之间，一个很可靠的历史规律是，失业率</w:t>
      </w:r>
      <w:r>
        <w:rPr>
          <w:rFonts w:hint="eastAsia"/>
        </w:rPr>
        <w:t>yoy</w:t>
      </w:r>
      <w:r>
        <w:rPr>
          <w:rFonts w:hint="eastAsia"/>
        </w:rPr>
        <w:t>变化与</w:t>
      </w:r>
      <w:r>
        <w:rPr>
          <w:rFonts w:hint="eastAsia"/>
        </w:rPr>
        <w:t>GDPyoy</w:t>
      </w:r>
      <w:r>
        <w:rPr>
          <w:rFonts w:hint="eastAsia"/>
        </w:rPr>
        <w:t>存在对应关系，大约</w:t>
      </w:r>
      <w:r>
        <w:rPr>
          <w:rFonts w:hint="eastAsia"/>
        </w:rPr>
        <w:t>2.5%</w:t>
      </w:r>
      <w:r>
        <w:rPr>
          <w:rFonts w:hint="eastAsia"/>
        </w:rPr>
        <w:t>的</w:t>
      </w:r>
      <w:r>
        <w:rPr>
          <w:rFonts w:hint="eastAsia"/>
        </w:rPr>
        <w:t>GDP</w:t>
      </w:r>
      <w:r>
        <w:rPr>
          <w:rFonts w:hint="eastAsia"/>
        </w:rPr>
        <w:t>对应于失业不变，</w:t>
      </w:r>
      <w:r>
        <w:rPr>
          <w:rFonts w:hint="eastAsia"/>
        </w:rPr>
        <w:t>GDPyoy</w:t>
      </w:r>
      <w:r>
        <w:rPr>
          <w:rFonts w:hint="eastAsia"/>
        </w:rPr>
        <w:t>每上升</w:t>
      </w:r>
      <w:r>
        <w:rPr>
          <w:rFonts w:hint="eastAsia"/>
        </w:rPr>
        <w:t>1pp</w:t>
      </w:r>
      <w:r>
        <w:rPr>
          <w:rFonts w:hint="eastAsia"/>
        </w:rPr>
        <w:t>，失业率下降</w:t>
      </w:r>
      <w:r>
        <w:rPr>
          <w:rFonts w:hint="eastAsia"/>
        </w:rPr>
        <w:t>0.5pp (Okun</w:t>
      </w:r>
      <w:r>
        <w:rPr>
          <w:rFonts w:hint="eastAsia"/>
        </w:rPr>
        <w:t>定律</w:t>
      </w:r>
      <w:r>
        <w:rPr>
          <w:rFonts w:hint="eastAsia"/>
        </w:rPr>
        <w:t>)</w:t>
      </w:r>
      <w:r>
        <w:rPr>
          <w:rFonts w:hint="eastAsia"/>
        </w:rPr>
        <w:t>。</w:t>
      </w:r>
      <w:r>
        <w:rPr>
          <w:rFonts w:hint="eastAsia"/>
        </w:rPr>
        <w:t xml:space="preserve"> </w:t>
      </w:r>
      <w:r>
        <w:rPr>
          <w:rFonts w:hint="eastAsia"/>
        </w:rPr>
        <w:t>这种低增速意味着高失业长期保持。当前失业比</w:t>
      </w:r>
      <w:r>
        <w:rPr>
          <w:rFonts w:hint="eastAsia"/>
        </w:rPr>
        <w:t>headline</w:t>
      </w:r>
      <w:r>
        <w:rPr>
          <w:rFonts w:hint="eastAsia"/>
        </w:rPr>
        <w:t>体现的还要高，参与率在明显下降。如果参与率保持稳定，那么失业率将得到</w:t>
      </w:r>
      <w:r>
        <w:rPr>
          <w:rFonts w:hint="eastAsia"/>
        </w:rPr>
        <w:t>13.7%</w:t>
      </w:r>
      <w:r>
        <w:rPr>
          <w:rFonts w:hint="eastAsia"/>
        </w:rPr>
        <w:t>，这是大萧条以来最高。由于失业率是政府赤字的第一决定因素，因此高失业意味着高赤字。如果给定当前的</w:t>
      </w:r>
      <w:r>
        <w:rPr>
          <w:rFonts w:hint="eastAsia"/>
        </w:rPr>
        <w:t xml:space="preserve">foward interst rate </w:t>
      </w:r>
      <w:r>
        <w:rPr>
          <w:rFonts w:hint="eastAsia"/>
        </w:rPr>
        <w:t>（桥水的假设也是：收益率将长期保持“高位”），这意味着财政不可持续。由于美国更加依赖对外借贷，因此美国比日本将更加面临困难。</w:t>
      </w:r>
    </w:p>
    <w:p w:rsidR="00F10D0B" w:rsidRDefault="00F10D0B" w:rsidP="00F10D0B">
      <w:pPr>
        <w:rPr>
          <w:rFonts w:hint="eastAsia"/>
        </w:rPr>
      </w:pPr>
      <w:r>
        <w:rPr>
          <w:rFonts w:hint="eastAsia"/>
        </w:rPr>
        <w:t xml:space="preserve">  </w:t>
      </w:r>
      <w:r>
        <w:rPr>
          <w:rFonts w:hint="eastAsia"/>
        </w:rPr>
        <w:t>汇率升值对于</w:t>
      </w:r>
      <w:r>
        <w:rPr>
          <w:rFonts w:hint="eastAsia"/>
        </w:rPr>
        <w:t>EM</w:t>
      </w:r>
      <w:r>
        <w:rPr>
          <w:rFonts w:hint="eastAsia"/>
        </w:rPr>
        <w:t>减少泡沫是至关重要的。以日本为例。日本在</w:t>
      </w:r>
      <w:r>
        <w:rPr>
          <w:rFonts w:hint="eastAsia"/>
        </w:rPr>
        <w:t>1971-1990</w:t>
      </w:r>
      <w:r>
        <w:rPr>
          <w:rFonts w:hint="eastAsia"/>
        </w:rPr>
        <w:t>年日元汇率在升值，这一定程度上减少了泡沫的产生，否则日本的泡沫产生和破灭会来的更早一些。一些中国决策者误以为越是稳定的汇率将意味着约稳定的经济体，但实际上这导致信贷增速和投资的不稳定；此外，中国决策者还误以为缓慢的升值会更好，实际上这导致更大的不稳定。</w:t>
      </w:r>
      <w:r>
        <w:rPr>
          <w:rFonts w:hint="eastAsia"/>
        </w:rPr>
        <w:t>"</w:t>
      </w:r>
      <w:r>
        <w:rPr>
          <w:rFonts w:hint="eastAsia"/>
        </w:rPr>
        <w:tab/>
      </w:r>
      <w:r>
        <w:rPr>
          <w:rFonts w:hint="eastAsia"/>
        </w:rPr>
        <w:tab/>
      </w:r>
      <w:r>
        <w:rPr>
          <w:rFonts w:hint="eastAsia"/>
        </w:rPr>
        <w:tab/>
        <w:t>"</w:t>
      </w:r>
      <w:r>
        <w:rPr>
          <w:rFonts w:hint="eastAsia"/>
        </w:rPr>
        <w:t>我们看多黄金和新兴市场货币，特别是亚洲货币。</w:t>
      </w:r>
    </w:p>
    <w:p w:rsidR="00F10D0B" w:rsidRDefault="00F10D0B" w:rsidP="00F10D0B">
      <w:pPr>
        <w:rPr>
          <w:rFonts w:hint="eastAsia"/>
        </w:rPr>
      </w:pPr>
      <w:r>
        <w:rPr>
          <w:rFonts w:hint="eastAsia"/>
        </w:rPr>
        <w:lastRenderedPageBreak/>
        <w:t xml:space="preserve">  </w:t>
      </w:r>
      <w:r>
        <w:rPr>
          <w:rFonts w:hint="eastAsia"/>
        </w:rPr>
        <w:t>债券收益率将要上升，原因：</w:t>
      </w:r>
      <w:r>
        <w:rPr>
          <w:rFonts w:hint="eastAsia"/>
        </w:rPr>
        <w:t>1.</w:t>
      </w:r>
      <w:r>
        <w:rPr>
          <w:rFonts w:hint="eastAsia"/>
        </w:rPr>
        <w:t>央行购买长期债券的购买正在下降。</w:t>
      </w:r>
      <w:r>
        <w:rPr>
          <w:rFonts w:hint="eastAsia"/>
        </w:rPr>
        <w:t>2.</w:t>
      </w:r>
      <w:r>
        <w:rPr>
          <w:rFonts w:hint="eastAsia"/>
        </w:rPr>
        <w:t>我们认为增长复苏不够强，财政赤字压力很大，债券发行很大。（第二个逻辑有点怪，复苏不够强的情况下，即使债券发行压力大，但私人部门信贷需求底，导致其实国债需求其实更大，因此这第二个理由也许是长期逻辑，但不是短期理由）</w:t>
      </w:r>
      <w:r>
        <w:rPr>
          <w:rFonts w:hint="eastAsia"/>
        </w:rPr>
        <w:t>"</w:t>
      </w:r>
    </w:p>
    <w:p w:rsidR="00F10D0B" w:rsidRDefault="00F10D0B" w:rsidP="00F10D0B">
      <w:pPr>
        <w:rPr>
          <w:rFonts w:hint="eastAsia"/>
        </w:rPr>
      </w:pPr>
      <w:r>
        <w:rPr>
          <w:rFonts w:hint="eastAsia"/>
        </w:rPr>
        <w:t>20100101 bca.bca OUTLOOK 2010, The Debt Supercycle Goes Global</w:t>
      </w:r>
      <w:r>
        <w:rPr>
          <w:rFonts w:hint="eastAsia"/>
        </w:rPr>
        <w:tab/>
        <w:t>"2009</w:t>
      </w:r>
      <w:r>
        <w:rPr>
          <w:rFonts w:hint="eastAsia"/>
        </w:rPr>
        <w:t>年联储有效的让金融系统重新运转，但这距离解决结构性问题还有距离。当前信贷增速的下降主要反映了房贷违约，这并不是最好的降低杠杆的方式。当前去杠杆还处于早期阶段。</w:t>
      </w:r>
    </w:p>
    <w:p w:rsidR="00F10D0B" w:rsidRDefault="00F10D0B" w:rsidP="00F10D0B">
      <w:pPr>
        <w:rPr>
          <w:rFonts w:hint="eastAsia"/>
        </w:rPr>
      </w:pPr>
      <w:r>
        <w:rPr>
          <w:rFonts w:hint="eastAsia"/>
        </w:rPr>
        <w:t xml:space="preserve">  </w:t>
      </w:r>
      <w:r>
        <w:rPr>
          <w:rFonts w:hint="eastAsia"/>
        </w:rPr>
        <w:t>当前</w:t>
      </w:r>
      <w:r>
        <w:rPr>
          <w:rFonts w:hint="eastAsia"/>
        </w:rPr>
        <w:t>diffusion index</w:t>
      </w:r>
      <w:r>
        <w:rPr>
          <w:rFonts w:hint="eastAsia"/>
        </w:rPr>
        <w:t>明显回升，但许多经济活动</w:t>
      </w:r>
      <w:r>
        <w:rPr>
          <w:rFonts w:hint="eastAsia"/>
        </w:rPr>
        <w:t>level</w:t>
      </w:r>
      <w:r>
        <w:rPr>
          <w:rFonts w:hint="eastAsia"/>
        </w:rPr>
        <w:t>并不高。因此当前各个经济学家确实可以“各取所需”来解释美国经济。我们并不认为</w:t>
      </w:r>
      <w:r>
        <w:rPr>
          <w:rFonts w:hint="eastAsia"/>
        </w:rPr>
        <w:t>2010</w:t>
      </w:r>
      <w:r>
        <w:rPr>
          <w:rFonts w:hint="eastAsia"/>
        </w:rPr>
        <w:t>年出现二次衰退。如果要二次衰退，需要很强的冲击，这种冲击没法提前看到。</w:t>
      </w:r>
      <w:r>
        <w:rPr>
          <w:rFonts w:hint="eastAsia"/>
        </w:rPr>
        <w:t>2010</w:t>
      </w:r>
      <w:r>
        <w:rPr>
          <w:rFonts w:hint="eastAsia"/>
        </w:rPr>
        <w:t>年将是</w:t>
      </w:r>
      <w:r>
        <w:rPr>
          <w:rFonts w:hint="eastAsia"/>
        </w:rPr>
        <w:t>normal recovery process</w:t>
      </w:r>
      <w:r>
        <w:rPr>
          <w:rFonts w:hint="eastAsia"/>
        </w:rPr>
        <w:t>。从</w:t>
      </w:r>
      <w:r>
        <w:rPr>
          <w:rFonts w:hint="eastAsia"/>
        </w:rPr>
        <w:t>10y-3m</w:t>
      </w:r>
      <w:r>
        <w:rPr>
          <w:rFonts w:hint="eastAsia"/>
        </w:rPr>
        <w:t>的</w:t>
      </w:r>
      <w:r>
        <w:rPr>
          <w:rFonts w:hint="eastAsia"/>
        </w:rPr>
        <w:t>curve</w:t>
      </w:r>
      <w:r>
        <w:rPr>
          <w:rFonts w:hint="eastAsia"/>
        </w:rPr>
        <w:t>比较陡峭，这从经验上对应着强劲的反弹（这个跟</w:t>
      </w:r>
      <w:r>
        <w:rPr>
          <w:rFonts w:hint="eastAsia"/>
        </w:rPr>
        <w:t>McCulley</w:t>
      </w:r>
      <w:r>
        <w:rPr>
          <w:rFonts w:hint="eastAsia"/>
        </w:rPr>
        <w:t>的观察好像有点不太一样啊），但当前金融危机有延续的抑制作用，因此反弹不会很强。当前市场对</w:t>
      </w:r>
      <w:r>
        <w:rPr>
          <w:rFonts w:hint="eastAsia"/>
        </w:rPr>
        <w:t>2010</w:t>
      </w:r>
      <w:r>
        <w:rPr>
          <w:rFonts w:hint="eastAsia"/>
        </w:rPr>
        <w:t>年的增长共识也是</w:t>
      </w:r>
      <w:r>
        <w:rPr>
          <w:rFonts w:hint="eastAsia"/>
        </w:rPr>
        <w:t>3%</w:t>
      </w:r>
      <w:r>
        <w:rPr>
          <w:rFonts w:hint="eastAsia"/>
        </w:rPr>
        <w:t>，这并不强。</w:t>
      </w:r>
    </w:p>
    <w:p w:rsidR="00F10D0B" w:rsidRDefault="00F10D0B" w:rsidP="00F10D0B">
      <w:pPr>
        <w:rPr>
          <w:rFonts w:hint="eastAsia"/>
        </w:rPr>
      </w:pPr>
      <w:r>
        <w:rPr>
          <w:rFonts w:hint="eastAsia"/>
        </w:rPr>
        <w:t xml:space="preserve">  </w:t>
      </w:r>
      <w:r>
        <w:rPr>
          <w:rFonts w:hint="eastAsia"/>
        </w:rPr>
        <w:t>从分项来看，最初来看确实</w:t>
      </w:r>
      <w:r>
        <w:rPr>
          <w:rFonts w:hint="eastAsia"/>
        </w:rPr>
        <w:t xml:space="preserve">it is always hard at the bottom of a recession to see where growth will come from. </w:t>
      </w:r>
      <w:r>
        <w:rPr>
          <w:rFonts w:hint="eastAsia"/>
        </w:rPr>
        <w:t>消费看起来前景黯淡，商业地产是一个灾难，财政有紧缩压力，企业不会逆势扩大开支。但当前的反弹其实也是正常的一个反弹，其关键是就业市场，而就业市场在缓慢的改善。</w:t>
      </w:r>
      <w:r>
        <w:rPr>
          <w:rFonts w:hint="eastAsia"/>
        </w:rPr>
        <w:t>Temporary hiring</w:t>
      </w:r>
      <w:r>
        <w:rPr>
          <w:rFonts w:hint="eastAsia"/>
        </w:rPr>
        <w:t>正在回升，我们的美国</w:t>
      </w:r>
      <w:r>
        <w:rPr>
          <w:rFonts w:hint="eastAsia"/>
        </w:rPr>
        <w:t>Payroll model</w:t>
      </w:r>
      <w:r>
        <w:rPr>
          <w:rFonts w:hint="eastAsia"/>
        </w:rPr>
        <w:t>显示</w:t>
      </w:r>
      <w:r>
        <w:rPr>
          <w:rFonts w:hint="eastAsia"/>
        </w:rPr>
        <w:t>2010</w:t>
      </w:r>
      <w:r>
        <w:rPr>
          <w:rFonts w:hint="eastAsia"/>
        </w:rPr>
        <w:t>年初</w:t>
      </w:r>
      <w:r>
        <w:rPr>
          <w:rFonts w:hint="eastAsia"/>
        </w:rPr>
        <w:t>yoy</w:t>
      </w:r>
      <w:r>
        <w:rPr>
          <w:rFonts w:hint="eastAsia"/>
        </w:rPr>
        <w:t>增速仍然为负，但</w:t>
      </w:r>
      <w:r>
        <w:rPr>
          <w:rFonts w:hint="eastAsia"/>
        </w:rPr>
        <w:t>2010</w:t>
      </w:r>
      <w:r>
        <w:rPr>
          <w:rFonts w:hint="eastAsia"/>
        </w:rPr>
        <w:t>年中</w:t>
      </w:r>
      <w:r>
        <w:rPr>
          <w:rFonts w:hint="eastAsia"/>
        </w:rPr>
        <w:t>yoy</w:t>
      </w:r>
      <w:r>
        <w:rPr>
          <w:rFonts w:hint="eastAsia"/>
        </w:rPr>
        <w:t>应该会转正。虽然这种复苏并不强，但这足以边际上支持收入和消费。商业地产确实很差，但这个行业在经济中占比不大，在美国占</w:t>
      </w:r>
      <w:r>
        <w:rPr>
          <w:rFonts w:hint="eastAsia"/>
        </w:rPr>
        <w:t>GDP</w:t>
      </w:r>
      <w:r>
        <w:rPr>
          <w:rFonts w:hint="eastAsia"/>
        </w:rPr>
        <w:t>的</w:t>
      </w:r>
      <w:r>
        <w:rPr>
          <w:rFonts w:hint="eastAsia"/>
        </w:rPr>
        <w:t>1.5%</w:t>
      </w:r>
      <w:r>
        <w:rPr>
          <w:rFonts w:hint="eastAsia"/>
        </w:rPr>
        <w:t>。财政方面，实际上美国财政在短期没有收到太大约束。</w:t>
      </w:r>
      <w:r>
        <w:rPr>
          <w:rFonts w:hint="eastAsia"/>
        </w:rPr>
        <w:t>"</w:t>
      </w:r>
      <w:r>
        <w:rPr>
          <w:rFonts w:hint="eastAsia"/>
        </w:rPr>
        <w:tab/>
        <w:t>"</w:t>
      </w:r>
      <w:r>
        <w:rPr>
          <w:rFonts w:hint="eastAsia"/>
        </w:rPr>
        <w:t>当前市场对长期通胀很担心，政策是高度通胀性的，市场投资者普遍很难想象在长期当中通胀如何被避免。（这就是这个</w:t>
      </w:r>
      <w:r>
        <w:rPr>
          <w:rFonts w:hint="eastAsia"/>
        </w:rPr>
        <w:t>2010s</w:t>
      </w:r>
      <w:r>
        <w:rPr>
          <w:rFonts w:hint="eastAsia"/>
        </w:rPr>
        <w:t>的错误）</w:t>
      </w:r>
    </w:p>
    <w:p w:rsidR="00F10D0B" w:rsidRDefault="00F10D0B" w:rsidP="00F10D0B">
      <w:pPr>
        <w:rPr>
          <w:rFonts w:hint="eastAsia"/>
        </w:rPr>
      </w:pPr>
      <w:r>
        <w:rPr>
          <w:rFonts w:hint="eastAsia"/>
        </w:rPr>
        <w:t xml:space="preserve">  </w:t>
      </w:r>
      <w:r>
        <w:rPr>
          <w:rFonts w:hint="eastAsia"/>
        </w:rPr>
        <w:t>如果产出缺口如数据所展示的那样，那么我们会看到更深的通胀下降。不过产出缺口的衡量是有些</w:t>
      </w:r>
      <w:r>
        <w:rPr>
          <w:rFonts w:hint="eastAsia"/>
        </w:rPr>
        <w:t>tricky</w:t>
      </w:r>
      <w:r>
        <w:rPr>
          <w:rFonts w:hint="eastAsia"/>
        </w:rPr>
        <w:t>的。</w:t>
      </w:r>
      <w:r>
        <w:rPr>
          <w:rFonts w:hint="eastAsia"/>
        </w:rPr>
        <w:t>Core</w:t>
      </w:r>
      <w:r>
        <w:rPr>
          <w:rFonts w:hint="eastAsia"/>
        </w:rPr>
        <w:t>正在下降，历史规律表明衰退以后两年</w:t>
      </w:r>
      <w:r>
        <w:rPr>
          <w:rFonts w:hint="eastAsia"/>
        </w:rPr>
        <w:t>Core</w:t>
      </w:r>
      <w:r>
        <w:rPr>
          <w:rFonts w:hint="eastAsia"/>
        </w:rPr>
        <w:t>都会持续下行。即使</w:t>
      </w:r>
      <w:r>
        <w:rPr>
          <w:rFonts w:hint="eastAsia"/>
        </w:rPr>
        <w:t>gap</w:t>
      </w:r>
      <w:r>
        <w:rPr>
          <w:rFonts w:hint="eastAsia"/>
        </w:rPr>
        <w:t>的衡量有误，未来通胀依然会下行。不能排除未来出现</w:t>
      </w:r>
      <w:r>
        <w:rPr>
          <w:rFonts w:hint="eastAsia"/>
        </w:rPr>
        <w:t>deflaion scare,</w:t>
      </w:r>
      <w:r>
        <w:rPr>
          <w:rFonts w:hint="eastAsia"/>
        </w:rPr>
        <w:t>正像</w:t>
      </w:r>
      <w:r>
        <w:rPr>
          <w:rFonts w:hint="eastAsia"/>
        </w:rPr>
        <w:t>2000s</w:t>
      </w:r>
      <w:r>
        <w:rPr>
          <w:rFonts w:hint="eastAsia"/>
        </w:rPr>
        <w:t>初出现的。</w:t>
      </w:r>
    </w:p>
    <w:p w:rsidR="00F10D0B" w:rsidRDefault="00F10D0B" w:rsidP="00F10D0B">
      <w:pPr>
        <w:rPr>
          <w:rFonts w:hint="eastAsia"/>
        </w:rPr>
      </w:pPr>
      <w:r>
        <w:rPr>
          <w:rFonts w:hint="eastAsia"/>
        </w:rPr>
        <w:t xml:space="preserve">  </w:t>
      </w:r>
      <w:r>
        <w:rPr>
          <w:rFonts w:hint="eastAsia"/>
        </w:rPr>
        <w:t>周期性通胀压力可能最先出现在亚洲，特别是中国。不过当前中国也还没有呈现通胀压力。</w:t>
      </w:r>
    </w:p>
    <w:p w:rsidR="00F10D0B" w:rsidRDefault="00F10D0B" w:rsidP="00F10D0B">
      <w:pPr>
        <w:rPr>
          <w:rFonts w:hint="eastAsia"/>
        </w:rPr>
      </w:pPr>
      <w:r>
        <w:rPr>
          <w:rFonts w:hint="eastAsia"/>
        </w:rPr>
        <w:t xml:space="preserve">  </w:t>
      </w:r>
      <w:r>
        <w:rPr>
          <w:rFonts w:hint="eastAsia"/>
        </w:rPr>
        <w:t>很难想象美国可以用通胀来把债务问题给搞定，即使联储配合，市场和外国投资者也不会配合，最终可能导致市场</w:t>
      </w:r>
      <w:r>
        <w:rPr>
          <w:rFonts w:hint="eastAsia"/>
        </w:rPr>
        <w:t>revolt</w:t>
      </w:r>
      <w:r>
        <w:rPr>
          <w:rFonts w:hint="eastAsia"/>
        </w:rPr>
        <w:t>。</w:t>
      </w:r>
    </w:p>
    <w:p w:rsidR="00F10D0B" w:rsidRDefault="00F10D0B" w:rsidP="00F10D0B">
      <w:pPr>
        <w:rPr>
          <w:rFonts w:hint="eastAsia"/>
        </w:rPr>
      </w:pPr>
      <w:r>
        <w:rPr>
          <w:rFonts w:hint="eastAsia"/>
        </w:rPr>
        <w:t xml:space="preserve">  </w:t>
      </w:r>
      <w:r>
        <w:rPr>
          <w:rFonts w:hint="eastAsia"/>
        </w:rPr>
        <w:t>黄金价格上涨并不是源于通胀，而主要是流动性。否则其他跟通胀相关的价格也会上升。</w:t>
      </w:r>
      <w:r>
        <w:rPr>
          <w:rFonts w:hint="eastAsia"/>
        </w:rPr>
        <w:t>"</w:t>
      </w:r>
      <w:r>
        <w:rPr>
          <w:rFonts w:hint="eastAsia"/>
        </w:rPr>
        <w:tab/>
      </w:r>
      <w:r>
        <w:rPr>
          <w:rFonts w:hint="eastAsia"/>
        </w:rPr>
        <w:tab/>
        <w:t>"</w:t>
      </w:r>
      <w:r>
        <w:rPr>
          <w:rFonts w:hint="eastAsia"/>
        </w:rPr>
        <w:t>我们推荐</w:t>
      </w:r>
      <w:r>
        <w:rPr>
          <w:rFonts w:hint="eastAsia"/>
        </w:rPr>
        <w:t xml:space="preserve"> a moderately pro-cyclical investment stance</w:t>
      </w:r>
      <w:r>
        <w:rPr>
          <w:rFonts w:hint="eastAsia"/>
        </w:rPr>
        <w:t>，即温和高配股票和企业债，低配政府债。</w:t>
      </w:r>
    </w:p>
    <w:p w:rsidR="00F10D0B" w:rsidRDefault="00F10D0B" w:rsidP="00F10D0B">
      <w:pPr>
        <w:rPr>
          <w:rFonts w:hint="eastAsia"/>
        </w:rPr>
      </w:pPr>
      <w:r>
        <w:rPr>
          <w:rFonts w:hint="eastAsia"/>
        </w:rPr>
        <w:t xml:space="preserve">  2009</w:t>
      </w:r>
      <w:r>
        <w:rPr>
          <w:rFonts w:hint="eastAsia"/>
        </w:rPr>
        <w:t>年的案例表明，周期性力量是可以主导结构性力量的，而</w:t>
      </w:r>
      <w:r>
        <w:rPr>
          <w:rFonts w:hint="eastAsia"/>
        </w:rPr>
        <w:t>2010</w:t>
      </w:r>
      <w:r>
        <w:rPr>
          <w:rFonts w:hint="eastAsia"/>
        </w:rPr>
        <w:t>年可能依然如此。当前还不是在股票上面获利了结的时候，支持风险资产的力量继续存在。当然，我们并不建议激进高配风险资产。</w:t>
      </w:r>
    </w:p>
    <w:p w:rsidR="00F10D0B" w:rsidRDefault="00F10D0B" w:rsidP="00F10D0B">
      <w:pPr>
        <w:rPr>
          <w:rFonts w:hint="eastAsia"/>
        </w:rPr>
      </w:pPr>
      <w:r>
        <w:rPr>
          <w:rFonts w:hint="eastAsia"/>
        </w:rPr>
        <w:t xml:space="preserve">  </w:t>
      </w:r>
      <w:r>
        <w:rPr>
          <w:rFonts w:hint="eastAsia"/>
        </w:rPr>
        <w:t>政策宽松并不能立刻带来</w:t>
      </w:r>
      <w:r>
        <w:rPr>
          <w:rFonts w:hint="eastAsia"/>
        </w:rPr>
        <w:t>CPI</w:t>
      </w:r>
      <w:r>
        <w:rPr>
          <w:rFonts w:hint="eastAsia"/>
        </w:rPr>
        <w:t>通胀，但却可以带来资产价格通胀。但泡沫不会出现在刚刚泡沫破灭的地方——美国房地产、消费相关，而更可能出现在能源、商品和</w:t>
      </w:r>
      <w:r>
        <w:rPr>
          <w:rFonts w:hint="eastAsia"/>
        </w:rPr>
        <w:t>EM</w:t>
      </w:r>
      <w:r>
        <w:rPr>
          <w:rFonts w:hint="eastAsia"/>
        </w:rPr>
        <w:t>。</w:t>
      </w:r>
      <w:r>
        <w:rPr>
          <w:rFonts w:hint="eastAsia"/>
        </w:rPr>
        <w:t>(</w:t>
      </w:r>
      <w:r>
        <w:rPr>
          <w:rFonts w:hint="eastAsia"/>
        </w:rPr>
        <w:t>桥水把这里面的逻辑讲清楚了）</w:t>
      </w:r>
    </w:p>
    <w:p w:rsidR="00F10D0B" w:rsidRDefault="00F10D0B" w:rsidP="00F10D0B">
      <w:pPr>
        <w:rPr>
          <w:rFonts w:hint="eastAsia"/>
        </w:rPr>
      </w:pPr>
      <w:r>
        <w:rPr>
          <w:rFonts w:hint="eastAsia"/>
        </w:rPr>
        <w:t xml:space="preserve">  </w:t>
      </w:r>
      <w:r>
        <w:rPr>
          <w:rFonts w:hint="eastAsia"/>
        </w:rPr>
        <w:t>当强中国的经济、政策环境看起来很像历史上的</w:t>
      </w:r>
      <w:r>
        <w:rPr>
          <w:rFonts w:hint="eastAsia"/>
        </w:rPr>
        <w:t>boom-bust cycles</w:t>
      </w:r>
      <w:r>
        <w:rPr>
          <w:rFonts w:hint="eastAsia"/>
        </w:rPr>
        <w:t>——政策太宽松，这导致资本的错配；但好消息是中国的资本产出率</w:t>
      </w:r>
      <w:r>
        <w:rPr>
          <w:rFonts w:hint="eastAsia"/>
        </w:rPr>
        <w:t>Incremental Capital Output Ratio, ICOR</w:t>
      </w:r>
      <w:r>
        <w:rPr>
          <w:rFonts w:hint="eastAsia"/>
        </w:rPr>
        <w:t>并不低。</w:t>
      </w:r>
    </w:p>
    <w:p w:rsidR="00F10D0B" w:rsidRDefault="00F10D0B" w:rsidP="00F10D0B">
      <w:pPr>
        <w:rPr>
          <w:rFonts w:hint="eastAsia"/>
        </w:rPr>
      </w:pPr>
      <w:r>
        <w:rPr>
          <w:rFonts w:hint="eastAsia"/>
        </w:rPr>
        <w:t xml:space="preserve">  </w:t>
      </w:r>
      <w:r>
        <w:rPr>
          <w:rFonts w:hint="eastAsia"/>
        </w:rPr>
        <w:t>我们认为债券收益率在</w:t>
      </w:r>
      <w:r>
        <w:rPr>
          <w:rFonts w:hint="eastAsia"/>
        </w:rPr>
        <w:t>2010H2</w:t>
      </w:r>
      <w:r>
        <w:rPr>
          <w:rFonts w:hint="eastAsia"/>
        </w:rPr>
        <w:t>有回升压力，这是我们的一个关键判断。重要的是，债券市场的周期性熊市通常</w:t>
      </w:r>
      <w:r>
        <w:rPr>
          <w:rFonts w:hint="eastAsia"/>
        </w:rPr>
        <w:t>ffr</w:t>
      </w:r>
      <w:r>
        <w:rPr>
          <w:rFonts w:hint="eastAsia"/>
        </w:rPr>
        <w:t>预期的上升。我们预计在</w:t>
      </w:r>
      <w:r>
        <w:rPr>
          <w:rFonts w:hint="eastAsia"/>
        </w:rPr>
        <w:t>2010H2</w:t>
      </w:r>
      <w:r>
        <w:rPr>
          <w:rFonts w:hint="eastAsia"/>
        </w:rPr>
        <w:t>，市场会开始</w:t>
      </w:r>
      <w:r>
        <w:rPr>
          <w:rFonts w:hint="eastAsia"/>
        </w:rPr>
        <w:t>discount ffr</w:t>
      </w:r>
      <w:r>
        <w:rPr>
          <w:rFonts w:hint="eastAsia"/>
        </w:rPr>
        <w:t>的回升，因为</w:t>
      </w:r>
      <w:r>
        <w:rPr>
          <w:rFonts w:hint="eastAsia"/>
        </w:rPr>
        <w:t>2010H2</w:t>
      </w:r>
      <w:r>
        <w:rPr>
          <w:rFonts w:hint="eastAsia"/>
        </w:rPr>
        <w:t>的时候私人部门信贷需求可能开始回升。（这个判断很关键。</w:t>
      </w:r>
      <w:r>
        <w:rPr>
          <w:rFonts w:hint="eastAsia"/>
        </w:rPr>
        <w:t>BCA</w:t>
      </w:r>
      <w:r>
        <w:rPr>
          <w:rFonts w:hint="eastAsia"/>
        </w:rPr>
        <w:t>依然是基于一个传统的周期分析框架来分析美国周期，因此得出结论是</w:t>
      </w:r>
      <w:r>
        <w:rPr>
          <w:rFonts w:hint="eastAsia"/>
        </w:rPr>
        <w:t>2010H2</w:t>
      </w:r>
      <w:r>
        <w:rPr>
          <w:rFonts w:hint="eastAsia"/>
        </w:rPr>
        <w:t>收益率会回升，但桥水</w:t>
      </w:r>
      <w:r>
        <w:rPr>
          <w:rFonts w:hint="eastAsia"/>
        </w:rPr>
        <w:lastRenderedPageBreak/>
        <w:t>的分析可能更到位，即当前的货币刺激是“药不能停”，否则会再度经济走弱”）</w:t>
      </w:r>
      <w:r>
        <w:rPr>
          <w:rFonts w:hint="eastAsia"/>
        </w:rPr>
        <w:t>"</w:t>
      </w:r>
    </w:p>
    <w:p w:rsidR="00F10D0B" w:rsidRDefault="00F10D0B" w:rsidP="00F10D0B">
      <w:pPr>
        <w:rPr>
          <w:rFonts w:hint="eastAsia"/>
        </w:rPr>
      </w:pPr>
      <w:r>
        <w:rPr>
          <w:rFonts w:hint="eastAsia"/>
        </w:rPr>
        <w:t>20100101 PIMCO Where Exit Should Be an Oxymoron The Bank of Japan</w:t>
      </w:r>
      <w:r>
        <w:rPr>
          <w:rFonts w:hint="eastAsia"/>
        </w:rPr>
        <w:tab/>
        <w:t>"</w:t>
      </w:r>
      <w:r>
        <w:rPr>
          <w:rFonts w:hint="eastAsia"/>
        </w:rPr>
        <w:t>联储对于</w:t>
      </w:r>
      <w:r>
        <w:rPr>
          <w:rFonts w:hint="eastAsia"/>
        </w:rPr>
        <w:t>QE</w:t>
      </w:r>
      <w:r>
        <w:rPr>
          <w:rFonts w:hint="eastAsia"/>
        </w:rPr>
        <w:t>的退出机制的话题非常非常小心，一方面既给出详细的退出机制细节讨论，另一方面强调较长时间内不急于退出。</w:t>
      </w:r>
    </w:p>
    <w:p w:rsidR="00F10D0B" w:rsidRDefault="00F10D0B" w:rsidP="00F10D0B">
      <w:pPr>
        <w:rPr>
          <w:rFonts w:hint="eastAsia"/>
        </w:rPr>
      </w:pPr>
      <w:r>
        <w:rPr>
          <w:rFonts w:hint="eastAsia"/>
        </w:rPr>
        <w:t xml:space="preserve">  </w:t>
      </w:r>
      <w:r>
        <w:rPr>
          <w:rFonts w:hint="eastAsia"/>
        </w:rPr>
        <w:t>对于日本而言，有许多日本高级官员认为日本注定处于通缩当中，日本政府没什么可做的，通缩是永久性的。当然，如果他们这个认为，那么通缩当然会自我实现，这保证了他们是“正确”的。但我们认为从理论和实践上，日本央行都可以解决这个问题，需要采用</w:t>
      </w:r>
      <w:r>
        <w:rPr>
          <w:rFonts w:hint="eastAsia"/>
        </w:rPr>
        <w:t>Krugman</w:t>
      </w:r>
      <w:r>
        <w:rPr>
          <w:rFonts w:hint="eastAsia"/>
        </w:rPr>
        <w:t>所说的</w:t>
      </w:r>
      <w:r>
        <w:rPr>
          <w:rFonts w:hint="eastAsia"/>
        </w:rPr>
        <w:t xml:space="preserve">act responsibly irresponsible relative to monetary policy orthodoxy. </w:t>
      </w:r>
    </w:p>
    <w:p w:rsidR="00F10D0B" w:rsidRDefault="00F10D0B" w:rsidP="00F10D0B">
      <w:pPr>
        <w:rPr>
          <w:rFonts w:hint="eastAsia"/>
        </w:rPr>
      </w:pPr>
      <w:r>
        <w:rPr>
          <w:rFonts w:hint="eastAsia"/>
        </w:rPr>
        <w:t xml:space="preserve">  </w:t>
      </w:r>
      <w:r>
        <w:rPr>
          <w:rFonts w:hint="eastAsia"/>
        </w:rPr>
        <w:t>传统思路是，财政是可以解决流动性陷阱的，只要央行配合扩表。但日本是一个特例，日本央行也有能力，例如提高通胀预期，降低长短利率，压力日元汇率。如果日本央行遵循所谓正统性政策，那么无论日本财政部做什么，财政部的效果都会打折扣。</w:t>
      </w:r>
    </w:p>
    <w:p w:rsidR="00F10D0B" w:rsidRDefault="00F10D0B" w:rsidP="00F10D0B">
      <w:pPr>
        <w:rPr>
          <w:rFonts w:hint="eastAsia"/>
        </w:rPr>
      </w:pPr>
      <w:r>
        <w:rPr>
          <w:rFonts w:hint="eastAsia"/>
        </w:rPr>
        <w:t xml:space="preserve">  </w:t>
      </w:r>
      <w:r>
        <w:rPr>
          <w:rFonts w:hint="eastAsia"/>
        </w:rPr>
        <w:t>关键是，日本央行需要明确的指出没有退出策略。日本在</w:t>
      </w:r>
      <w:r>
        <w:rPr>
          <w:rFonts w:hint="eastAsia"/>
        </w:rPr>
        <w:t>2001</w:t>
      </w:r>
      <w:r>
        <w:rPr>
          <w:rFonts w:hint="eastAsia"/>
        </w:rPr>
        <w:t>年推行</w:t>
      </w:r>
      <w:r>
        <w:rPr>
          <w:rFonts w:hint="eastAsia"/>
        </w:rPr>
        <w:t>QE</w:t>
      </w:r>
      <w:r>
        <w:rPr>
          <w:rFonts w:hint="eastAsia"/>
        </w:rPr>
        <w:t>，在</w:t>
      </w:r>
      <w:r>
        <w:rPr>
          <w:rFonts w:hint="eastAsia"/>
        </w:rPr>
        <w:t>2006</w:t>
      </w:r>
      <w:r>
        <w:rPr>
          <w:rFonts w:hint="eastAsia"/>
        </w:rPr>
        <w:t>年看到</w:t>
      </w:r>
      <w:r>
        <w:rPr>
          <w:rFonts w:hint="eastAsia"/>
        </w:rPr>
        <w:t>CPI yoy</w:t>
      </w:r>
      <w:r>
        <w:rPr>
          <w:rFonts w:hint="eastAsia"/>
        </w:rPr>
        <w:t>回归正值以后就结束</w:t>
      </w:r>
      <w:r>
        <w:rPr>
          <w:rFonts w:hint="eastAsia"/>
        </w:rPr>
        <w:t>QE</w:t>
      </w:r>
      <w:r>
        <w:rPr>
          <w:rFonts w:hint="eastAsia"/>
        </w:rPr>
        <w:t>，但事实上日本很快又回到通缩。</w:t>
      </w:r>
      <w:r>
        <w:rPr>
          <w:rFonts w:hint="eastAsia"/>
        </w:rPr>
        <w:t>BOJ</w:t>
      </w:r>
      <w:r>
        <w:rPr>
          <w:rFonts w:hint="eastAsia"/>
        </w:rPr>
        <w:t>需要等到通胀明显回升以后才能退出。</w:t>
      </w:r>
    </w:p>
    <w:p w:rsidR="00F10D0B" w:rsidRDefault="00F10D0B" w:rsidP="00F10D0B">
      <w:pPr>
        <w:rPr>
          <w:rFonts w:hint="eastAsia"/>
        </w:rPr>
      </w:pPr>
      <w:r>
        <w:rPr>
          <w:rFonts w:hint="eastAsia"/>
        </w:rPr>
        <w:t xml:space="preserve">  </w:t>
      </w:r>
      <w:r>
        <w:rPr>
          <w:rFonts w:hint="eastAsia"/>
        </w:rPr>
        <w:t>我们认为，日本央行并没有完全认可我们的上述建议。</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20100102 JPM_Global_Data_Watch New Year</w:t>
      </w:r>
      <w:r>
        <w:rPr>
          <w:rFonts w:hint="eastAsia"/>
        </w:rPr>
        <w:t>’</w:t>
      </w:r>
      <w:r>
        <w:rPr>
          <w:rFonts w:hint="eastAsia"/>
        </w:rPr>
        <w:t>s resolutions</w:t>
      </w:r>
      <w:r>
        <w:rPr>
          <w:rFonts w:hint="eastAsia"/>
        </w:rPr>
        <w:tab/>
        <w:t>"2009Q3</w:t>
      </w:r>
      <w:r>
        <w:rPr>
          <w:rFonts w:hint="eastAsia"/>
        </w:rPr>
        <w:t>以来，收入的分配在企业和居民之间是不平衡的：企业利润拿走更多，而居民收入拿走相对较少。可持续复苏的一个前提是企业和居民之间更加平衡的增长。</w:t>
      </w:r>
      <w:r>
        <w:rPr>
          <w:rFonts w:hint="eastAsia"/>
        </w:rPr>
        <w:t>11</w:t>
      </w:r>
      <w:r>
        <w:rPr>
          <w:rFonts w:hint="eastAsia"/>
        </w:rPr>
        <w:t>月的数据显示，虽然就业在减少，但</w:t>
      </w:r>
      <w:r>
        <w:rPr>
          <w:rFonts w:hint="eastAsia"/>
        </w:rPr>
        <w:t>Longer work week</w:t>
      </w:r>
      <w:r>
        <w:rPr>
          <w:rFonts w:hint="eastAsia"/>
        </w:rPr>
        <w:t>和</w:t>
      </w:r>
      <w:r>
        <w:rPr>
          <w:rFonts w:hint="eastAsia"/>
        </w:rPr>
        <w:t>rising wages</w:t>
      </w:r>
      <w:r>
        <w:rPr>
          <w:rFonts w:hint="eastAsia"/>
        </w:rPr>
        <w:t>回升让居民收入实现正增长。经济扩张的一个典型特征是</w:t>
      </w:r>
      <w:r>
        <w:rPr>
          <w:rFonts w:hint="eastAsia"/>
        </w:rPr>
        <w:t>hours worked</w:t>
      </w:r>
      <w:r>
        <w:rPr>
          <w:rFonts w:hint="eastAsia"/>
        </w:rPr>
        <w:t>的上升。</w:t>
      </w:r>
    </w:p>
    <w:p w:rsidR="00F10D0B" w:rsidRDefault="00F10D0B" w:rsidP="00F10D0B">
      <w:pPr>
        <w:rPr>
          <w:rFonts w:hint="eastAsia"/>
        </w:rPr>
      </w:pPr>
      <w:r>
        <w:rPr>
          <w:rFonts w:hint="eastAsia"/>
        </w:rPr>
        <w:t xml:space="preserve">  </w:t>
      </w:r>
      <w:r>
        <w:rPr>
          <w:rFonts w:hint="eastAsia"/>
        </w:rPr>
        <w:t>不过，当前对劳动力的需求回升，最终多少分配到</w:t>
      </w:r>
      <w:r>
        <w:rPr>
          <w:rFonts w:hint="eastAsia"/>
        </w:rPr>
        <w:t xml:space="preserve">hours, </w:t>
      </w:r>
      <w:r>
        <w:rPr>
          <w:rFonts w:hint="eastAsia"/>
        </w:rPr>
        <w:t>多少传导到失业率，这一点还不确定——或者提高工作时间，或者增加雇佣。历史上，通常即使是复苏第一年也会增加雇佣，但最近几次衰退有所变化。本来复苏的</w:t>
      </w:r>
      <w:r>
        <w:rPr>
          <w:rFonts w:hint="eastAsia"/>
        </w:rPr>
        <w:t>unemployment on temporary layoff</w:t>
      </w:r>
      <w:r>
        <w:rPr>
          <w:rFonts w:hint="eastAsia"/>
        </w:rPr>
        <w:t>比历史上更低。</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20100105 bca.usis_wr 2010 A TRANSITION YEAR</w:t>
      </w:r>
      <w:r>
        <w:rPr>
          <w:rFonts w:hint="eastAsia"/>
        </w:rPr>
        <w:tab/>
        <w:t>"</w:t>
      </w:r>
      <w:r>
        <w:rPr>
          <w:rFonts w:hint="eastAsia"/>
        </w:rPr>
        <w:t>经济复苏的可持续的，这是我们的一个重要观点。</w:t>
      </w:r>
    </w:p>
    <w:p w:rsidR="00F10D0B" w:rsidRDefault="00F10D0B" w:rsidP="00F10D0B">
      <w:pPr>
        <w:rPr>
          <w:rFonts w:hint="eastAsia"/>
        </w:rPr>
      </w:pPr>
      <w:r>
        <w:rPr>
          <w:rFonts w:hint="eastAsia"/>
        </w:rPr>
        <w:t xml:space="preserve">  </w:t>
      </w:r>
      <w:r>
        <w:rPr>
          <w:rFonts w:hint="eastAsia"/>
        </w:rPr>
        <w:t>最新的数据向好支持我们的观点：除汽车以外真实消费回升，</w:t>
      </w:r>
      <w:r>
        <w:rPr>
          <w:rFonts w:hint="eastAsia"/>
        </w:rPr>
        <w:t>nondefense</w:t>
      </w:r>
      <w:r>
        <w:rPr>
          <w:rFonts w:hint="eastAsia"/>
        </w:rPr>
        <w:t>投资品订单低位回升，</w:t>
      </w:r>
      <w:r>
        <w:rPr>
          <w:rFonts w:hint="eastAsia"/>
        </w:rPr>
        <w:t>ISM</w:t>
      </w:r>
      <w:r>
        <w:rPr>
          <w:rFonts w:hint="eastAsia"/>
        </w:rPr>
        <w:t>回升，首申下降。</w:t>
      </w:r>
    </w:p>
    <w:p w:rsidR="00F10D0B" w:rsidRDefault="00F10D0B" w:rsidP="00F10D0B">
      <w:pPr>
        <w:rPr>
          <w:rFonts w:hint="eastAsia"/>
        </w:rPr>
      </w:pPr>
      <w:r>
        <w:rPr>
          <w:rFonts w:hint="eastAsia"/>
        </w:rPr>
        <w:t xml:space="preserve">  </w:t>
      </w:r>
      <w:r>
        <w:rPr>
          <w:rFonts w:hint="eastAsia"/>
        </w:rPr>
        <w:t>美国总是依靠消费者走出衰退，这次也不例外。</w:t>
      </w:r>
      <w:r>
        <w:rPr>
          <w:rFonts w:hint="eastAsia"/>
        </w:rPr>
        <w:t>12</w:t>
      </w:r>
      <w:r>
        <w:rPr>
          <w:rFonts w:hint="eastAsia"/>
        </w:rPr>
        <w:t>月份的</w:t>
      </w:r>
      <w:r>
        <w:rPr>
          <w:rFonts w:hint="eastAsia"/>
        </w:rPr>
        <w:t>PCE</w:t>
      </w:r>
      <w:r>
        <w:rPr>
          <w:rFonts w:hint="eastAsia"/>
        </w:rPr>
        <w:t>报告再次确认这个观点。重要的是，财富效应在</w:t>
      </w:r>
      <w:r>
        <w:rPr>
          <w:rFonts w:hint="eastAsia"/>
        </w:rPr>
        <w:t>2010</w:t>
      </w:r>
      <w:r>
        <w:rPr>
          <w:rFonts w:hint="eastAsia"/>
        </w:rPr>
        <w:t>年将开始支持增长了，这已意味着储蓄率将企稳（财富效应不会永远的周期性抑制增长，毕竟财富的减少是一次性的）。不过房价估计还是很难重新持续上涨，这是因为虽然库存已经回到合理水平，但还有</w:t>
      </w:r>
      <w:r>
        <w:rPr>
          <w:rFonts w:hint="eastAsia"/>
        </w:rPr>
        <w:t xml:space="preserve">a glut of distressed properties. </w:t>
      </w:r>
    </w:p>
    <w:p w:rsidR="00F10D0B" w:rsidRDefault="00F10D0B" w:rsidP="00F10D0B">
      <w:pPr>
        <w:rPr>
          <w:rFonts w:hint="eastAsia"/>
        </w:rPr>
      </w:pPr>
      <w:r>
        <w:rPr>
          <w:rFonts w:hint="eastAsia"/>
        </w:rPr>
        <w:t>（</w:t>
      </w:r>
      <w:r>
        <w:rPr>
          <w:rFonts w:hint="eastAsia"/>
        </w:rPr>
        <w:t>Mark McClellan</w:t>
      </w:r>
      <w:r>
        <w:rPr>
          <w:rFonts w:hint="eastAsia"/>
        </w:rPr>
        <w:t>是当前的</w:t>
      </w:r>
      <w:r>
        <w:rPr>
          <w:rFonts w:hint="eastAsia"/>
        </w:rPr>
        <w:t>Managing Editor</w:t>
      </w:r>
      <w:r>
        <w:rPr>
          <w:rFonts w:hint="eastAsia"/>
        </w:rPr>
        <w:t>，写的挺好的）</w:t>
      </w:r>
      <w:r>
        <w:rPr>
          <w:rFonts w:hint="eastAsia"/>
        </w:rPr>
        <w:t>"</w:t>
      </w:r>
      <w:r>
        <w:rPr>
          <w:rFonts w:hint="eastAsia"/>
        </w:rPr>
        <w:tab/>
      </w:r>
      <w:r>
        <w:rPr>
          <w:rFonts w:hint="eastAsia"/>
        </w:rPr>
        <w:tab/>
      </w:r>
      <w:r>
        <w:rPr>
          <w:rFonts w:hint="eastAsia"/>
        </w:rPr>
        <w:t>我们预期联储将在</w:t>
      </w:r>
      <w:r>
        <w:rPr>
          <w:rFonts w:hint="eastAsia"/>
        </w:rPr>
        <w:t>2010</w:t>
      </w:r>
      <w:r>
        <w:rPr>
          <w:rFonts w:hint="eastAsia"/>
        </w:rPr>
        <w:t>年底、</w:t>
      </w:r>
      <w:r>
        <w:rPr>
          <w:rFonts w:hint="eastAsia"/>
        </w:rPr>
        <w:t>2011</w:t>
      </w:r>
      <w:r>
        <w:rPr>
          <w:rFonts w:hint="eastAsia"/>
        </w:rPr>
        <w:t>年初加息，因此市场可能在</w:t>
      </w:r>
      <w:r>
        <w:rPr>
          <w:rFonts w:hint="eastAsia"/>
        </w:rPr>
        <w:t>2010</w:t>
      </w:r>
      <w:r>
        <w:rPr>
          <w:rFonts w:hint="eastAsia"/>
        </w:rPr>
        <w:t>年中就开始</w:t>
      </w:r>
      <w:r>
        <w:rPr>
          <w:rFonts w:hint="eastAsia"/>
        </w:rPr>
        <w:t>discount ffr</w:t>
      </w:r>
      <w:r>
        <w:rPr>
          <w:rFonts w:hint="eastAsia"/>
        </w:rPr>
        <w:t>回升，这也意味着债市将在年中开始下跌，虽然近期还有支撑。</w:t>
      </w:r>
      <w:r>
        <w:rPr>
          <w:rFonts w:hint="eastAsia"/>
        </w:rPr>
        <w:tab/>
        <w:t>"12</w:t>
      </w:r>
      <w:r>
        <w:rPr>
          <w:rFonts w:hint="eastAsia"/>
        </w:rPr>
        <w:t>月的经济数据较好，股市也因此再创阶段新高。对股市造成风险的因素中，经济复苏不可持续的可能性在下降，而通胀预期的回升依然是一个可能风险。但注意，通胀预期的回升本身又会导致股市下跌、经济走弱，因此其自我不可持续，所以通胀预期回升只会导致股市的调整</w:t>
      </w:r>
      <w:r>
        <w:rPr>
          <w:rFonts w:hint="eastAsia"/>
        </w:rPr>
        <w:t>correction</w:t>
      </w:r>
      <w:r>
        <w:rPr>
          <w:rFonts w:hint="eastAsia"/>
        </w:rPr>
        <w:t>而非持续下跌。</w:t>
      </w:r>
    </w:p>
    <w:p w:rsidR="00F10D0B" w:rsidRDefault="00F10D0B" w:rsidP="00F10D0B">
      <w:pPr>
        <w:rPr>
          <w:rFonts w:hint="eastAsia"/>
        </w:rPr>
      </w:pPr>
      <w:r>
        <w:rPr>
          <w:rFonts w:hint="eastAsia"/>
        </w:rPr>
        <w:t xml:space="preserve">  </w:t>
      </w:r>
      <w:r>
        <w:rPr>
          <w:rFonts w:hint="eastAsia"/>
        </w:rPr>
        <w:t>尽管股市已经部分</w:t>
      </w:r>
      <w:r>
        <w:rPr>
          <w:rFonts w:hint="eastAsia"/>
        </w:rPr>
        <w:t>discount</w:t>
      </w:r>
      <w:r>
        <w:rPr>
          <w:rFonts w:hint="eastAsia"/>
        </w:rPr>
        <w:t>了持续复苏，但由于政策保持宽松，因此当前仍可高配股市。</w:t>
      </w:r>
      <w:r>
        <w:rPr>
          <w:rFonts w:hint="eastAsia"/>
        </w:rPr>
        <w:t>"</w:t>
      </w:r>
    </w:p>
    <w:p w:rsidR="00F10D0B" w:rsidRDefault="00F10D0B" w:rsidP="00F10D0B">
      <w:pPr>
        <w:rPr>
          <w:rFonts w:hint="eastAsia"/>
        </w:rPr>
      </w:pPr>
      <w:r>
        <w:rPr>
          <w:rFonts w:hint="eastAsia"/>
        </w:rPr>
        <w:t>20100111 bca.usis_wr FINANCIAL MARKET RISKS ARE SHIFTING</w:t>
      </w:r>
      <w:r>
        <w:rPr>
          <w:rFonts w:hint="eastAsia"/>
        </w:rPr>
        <w:tab/>
        <w:t>"</w:t>
      </w:r>
      <w:r>
        <w:rPr>
          <w:rFonts w:hint="eastAsia"/>
        </w:rPr>
        <w:t>最新</w:t>
      </w:r>
      <w:r>
        <w:rPr>
          <w:rFonts w:hint="eastAsia"/>
        </w:rPr>
        <w:t>NFP</w:t>
      </w:r>
      <w:r>
        <w:rPr>
          <w:rFonts w:hint="eastAsia"/>
        </w:rPr>
        <w:t>是</w:t>
      </w:r>
      <w:r>
        <w:rPr>
          <w:rFonts w:hint="eastAsia"/>
        </w:rPr>
        <w:t>-85k</w:t>
      </w:r>
      <w:r>
        <w:rPr>
          <w:rFonts w:hint="eastAsia"/>
        </w:rPr>
        <w:t>，低于</w:t>
      </w:r>
      <w:r>
        <w:rPr>
          <w:rFonts w:hint="eastAsia"/>
        </w:rPr>
        <w:t>0</w:t>
      </w:r>
      <w:r>
        <w:rPr>
          <w:rFonts w:hint="eastAsia"/>
        </w:rPr>
        <w:t>增长的市场预期。不过这也没什么，对市场价格冲击不大，因为</w:t>
      </w:r>
      <w:r>
        <w:rPr>
          <w:rFonts w:hint="eastAsia"/>
        </w:rPr>
        <w:t>NFP</w:t>
      </w:r>
      <w:r>
        <w:rPr>
          <w:rFonts w:hint="eastAsia"/>
        </w:rPr>
        <w:t>预期本来就偏乐观。实际上，首申需要回落至</w:t>
      </w:r>
      <w:r>
        <w:rPr>
          <w:rFonts w:hint="eastAsia"/>
        </w:rPr>
        <w:t>400k</w:t>
      </w:r>
      <w:r>
        <w:rPr>
          <w:rFonts w:hint="eastAsia"/>
        </w:rPr>
        <w:t>以下才能对应</w:t>
      </w:r>
      <w:r>
        <w:rPr>
          <w:rFonts w:hint="eastAsia"/>
        </w:rPr>
        <w:t>NFP</w:t>
      </w:r>
      <w:r>
        <w:rPr>
          <w:rFonts w:hint="eastAsia"/>
        </w:rPr>
        <w:t>走平。</w:t>
      </w:r>
    </w:p>
    <w:p w:rsidR="00F10D0B" w:rsidRDefault="00F10D0B" w:rsidP="00F10D0B">
      <w:pPr>
        <w:rPr>
          <w:rFonts w:hint="eastAsia"/>
        </w:rPr>
      </w:pPr>
      <w:r>
        <w:rPr>
          <w:rFonts w:hint="eastAsia"/>
        </w:rPr>
        <w:t xml:space="preserve">  </w:t>
      </w:r>
      <w:r>
        <w:rPr>
          <w:rFonts w:hint="eastAsia"/>
        </w:rPr>
        <w:t>最近的临时就业大幅增长，这对于</w:t>
      </w:r>
      <w:r>
        <w:rPr>
          <w:rFonts w:hint="eastAsia"/>
        </w:rPr>
        <w:t>NFP</w:t>
      </w:r>
      <w:r>
        <w:rPr>
          <w:rFonts w:hint="eastAsia"/>
        </w:rPr>
        <w:t>是很好的利好消息。</w:t>
      </w:r>
    </w:p>
    <w:p w:rsidR="00F10D0B" w:rsidRDefault="00F10D0B" w:rsidP="00F10D0B">
      <w:pPr>
        <w:rPr>
          <w:rFonts w:hint="eastAsia"/>
        </w:rPr>
      </w:pPr>
      <w:r>
        <w:rPr>
          <w:rFonts w:hint="eastAsia"/>
        </w:rPr>
        <w:lastRenderedPageBreak/>
        <w:t xml:space="preserve">  </w:t>
      </w:r>
      <w:r>
        <w:rPr>
          <w:rFonts w:hint="eastAsia"/>
        </w:rPr>
        <w:t>但就业近期仍将支持联储不加息的决定。</w:t>
      </w:r>
      <w:r>
        <w:rPr>
          <w:rFonts w:hint="eastAsia"/>
        </w:rPr>
        <w:t>NFP</w:t>
      </w:r>
      <w:r>
        <w:rPr>
          <w:rFonts w:hint="eastAsia"/>
        </w:rPr>
        <w:t>要增长到</w:t>
      </w:r>
      <w:r>
        <w:rPr>
          <w:rFonts w:hint="eastAsia"/>
        </w:rPr>
        <w:t>100k</w:t>
      </w:r>
      <w:r>
        <w:rPr>
          <w:rFonts w:hint="eastAsia"/>
        </w:rPr>
        <w:t>以上才能对应失业率的持续回落。</w:t>
      </w:r>
      <w:r>
        <w:rPr>
          <w:rFonts w:hint="eastAsia"/>
        </w:rPr>
        <w:t>"</w:t>
      </w:r>
      <w:r>
        <w:rPr>
          <w:rFonts w:hint="eastAsia"/>
        </w:rPr>
        <w:tab/>
      </w:r>
      <w:r>
        <w:rPr>
          <w:rFonts w:hint="eastAsia"/>
        </w:rPr>
        <w:tab/>
        <w:t>FOMC</w:t>
      </w:r>
      <w:r>
        <w:rPr>
          <w:rFonts w:hint="eastAsia"/>
        </w:rPr>
        <w:t>内部对增长的看法有较大分歧。</w:t>
      </w:r>
      <w:r>
        <w:rPr>
          <w:rFonts w:hint="eastAsia"/>
        </w:rPr>
        <w:t>FOMC</w:t>
      </w:r>
      <w:r>
        <w:rPr>
          <w:rFonts w:hint="eastAsia"/>
        </w:rPr>
        <w:t>最有影响力的两位委员——伯南克和副主席</w:t>
      </w:r>
      <w:r>
        <w:rPr>
          <w:rFonts w:hint="eastAsia"/>
        </w:rPr>
        <w:t>Kohn</w:t>
      </w:r>
      <w:r>
        <w:rPr>
          <w:rFonts w:hint="eastAsia"/>
        </w:rPr>
        <w:t>，都是鸽派，其表态对应着</w:t>
      </w:r>
      <w:r>
        <w:rPr>
          <w:rFonts w:hint="eastAsia"/>
        </w:rPr>
        <w:t>2010</w:t>
      </w:r>
      <w:r>
        <w:rPr>
          <w:rFonts w:hint="eastAsia"/>
        </w:rPr>
        <w:t>年全年不加息。</w:t>
      </w:r>
      <w:r>
        <w:rPr>
          <w:rFonts w:hint="eastAsia"/>
        </w:rPr>
        <w:tab/>
      </w:r>
    </w:p>
    <w:p w:rsidR="00F10D0B" w:rsidRDefault="00F10D0B" w:rsidP="00F10D0B">
      <w:pPr>
        <w:rPr>
          <w:rFonts w:hint="eastAsia"/>
        </w:rPr>
      </w:pPr>
      <w:r>
        <w:rPr>
          <w:rFonts w:hint="eastAsia"/>
        </w:rPr>
        <w:t>20100111 bwam The new decade 2010-2019</w:t>
      </w:r>
      <w:r>
        <w:rPr>
          <w:rFonts w:hint="eastAsia"/>
        </w:rPr>
        <w:tab/>
        <w:t>"</w:t>
      </w:r>
      <w:r>
        <w:rPr>
          <w:rFonts w:hint="eastAsia"/>
        </w:rPr>
        <w:t>（这篇报告价值极高，不仅给出整体观点，而且从</w:t>
      </w:r>
      <w:r>
        <w:rPr>
          <w:rFonts w:hint="eastAsia"/>
        </w:rPr>
        <w:t>1920</w:t>
      </w:r>
      <w:r>
        <w:rPr>
          <w:rFonts w:hint="eastAsia"/>
        </w:rPr>
        <w:t>至今的所有重要宏观变量都给了图，这意味着可以</w:t>
      </w:r>
      <w:r>
        <w:rPr>
          <w:rFonts w:hint="eastAsia"/>
        </w:rPr>
        <w:t>recover</w:t>
      </w:r>
      <w:r>
        <w:rPr>
          <w:rFonts w:hint="eastAsia"/>
        </w:rPr>
        <w:t>出来原始数据）</w:t>
      </w:r>
    </w:p>
    <w:p w:rsidR="00F10D0B" w:rsidRDefault="00F10D0B" w:rsidP="00F10D0B">
      <w:r>
        <w:rPr>
          <w:rFonts w:hint="eastAsia"/>
        </w:rPr>
        <w:t xml:space="preserve">  </w:t>
      </w:r>
      <w:r>
        <w:rPr>
          <w:rFonts w:hint="eastAsia"/>
        </w:rPr>
        <w:t>通过</w:t>
      </w:r>
      <w:r>
        <w:rPr>
          <w:rFonts w:hint="eastAsia"/>
        </w:rPr>
        <w:t xml:space="preserve">personal experience, studying and talking with the people of my parents' generation, I feel my understanding of the world economy is reasonably good going back to the 1920s, meaning that I believe I have both an intellectual and visceral sense of what </w:t>
      </w:r>
      <w:r>
        <w:t xml:space="preserve">they were like. </w:t>
      </w:r>
    </w:p>
    <w:p w:rsidR="00F10D0B" w:rsidRDefault="00F10D0B" w:rsidP="00F10D0B">
      <w:r>
        <w:rPr>
          <w:rFonts w:hint="eastAsia"/>
        </w:rPr>
        <w:t xml:space="preserve">  </w:t>
      </w:r>
      <w:r>
        <w:rPr>
          <w:rFonts w:hint="eastAsia"/>
        </w:rPr>
        <w:t>整体而言，有如下几个特征：</w:t>
      </w:r>
      <w:r>
        <w:rPr>
          <w:rFonts w:hint="eastAsia"/>
        </w:rPr>
        <w:t>1.</w:t>
      </w:r>
      <w:r>
        <w:rPr>
          <w:rFonts w:hint="eastAsia"/>
        </w:rPr>
        <w:t>每个十年都会发生很大的变动，这是源于政策制定者、投资者、企业家和居民的</w:t>
      </w:r>
      <w:r>
        <w:rPr>
          <w:rFonts w:hint="eastAsia"/>
        </w:rPr>
        <w:t>actions and reactions. 2.At the ends of each decade, most investors discounted the next decade to be similar to the prior decade, but decades were dissimilar than similar to the preceding ones. 3.Theories</w:t>
      </w:r>
      <w:r>
        <w:t xml:space="preserve"> about how to invest changed frequently, usually to fit the past. These backward-looking theories typically proved to be terrible guides for investing in the next decade.</w:t>
      </w:r>
    </w:p>
    <w:p w:rsidR="00F10D0B" w:rsidRDefault="00F10D0B" w:rsidP="00F10D0B">
      <w:pPr>
        <w:rPr>
          <w:rFonts w:hint="eastAsia"/>
        </w:rPr>
      </w:pPr>
      <w:r>
        <w:rPr>
          <w:rFonts w:hint="eastAsia"/>
        </w:rPr>
        <w:t xml:space="preserve"> The 1920s = ""Roaring"". 20s</w:t>
      </w:r>
      <w:r>
        <w:rPr>
          <w:rFonts w:hint="eastAsia"/>
        </w:rPr>
        <w:t>初联储紧缩导致</w:t>
      </w:r>
      <w:r>
        <w:rPr>
          <w:rFonts w:hint="eastAsia"/>
        </w:rPr>
        <w:t>20s</w:t>
      </w:r>
      <w:r>
        <w:rPr>
          <w:rFonts w:hint="eastAsia"/>
        </w:rPr>
        <w:t>以衰退开始。</w:t>
      </w:r>
      <w:r>
        <w:rPr>
          <w:rFonts w:hint="eastAsia"/>
        </w:rPr>
        <w:t>20s</w:t>
      </w:r>
      <w:r>
        <w:rPr>
          <w:rFonts w:hint="eastAsia"/>
        </w:rPr>
        <w:t>最大的不平衡是凡尔赛条约导致的</w:t>
      </w:r>
      <w:r>
        <w:rPr>
          <w:rFonts w:hint="eastAsia"/>
        </w:rPr>
        <w:t>BOP</w:t>
      </w:r>
      <w:r>
        <w:rPr>
          <w:rFonts w:hint="eastAsia"/>
        </w:rPr>
        <w:t>不平衡。</w:t>
      </w:r>
      <w:r>
        <w:rPr>
          <w:rFonts w:hint="eastAsia"/>
        </w:rPr>
        <w:t>20s</w:t>
      </w:r>
      <w:r>
        <w:rPr>
          <w:rFonts w:hint="eastAsia"/>
        </w:rPr>
        <w:t>下半段有巨大科技进步，例如汽车、无线电和早期航天等，这大大提高了生活质量，股票盈利大幅上涨，最终导致债务驱动的股市泡沫，这进而导致经济过热和通胀。联储在</w:t>
      </w:r>
      <w:r>
        <w:rPr>
          <w:rFonts w:hint="eastAsia"/>
        </w:rPr>
        <w:t>1928-29</w:t>
      </w:r>
      <w:r>
        <w:rPr>
          <w:rFonts w:hint="eastAsia"/>
        </w:rPr>
        <w:t>年紧缩，导致股市在</w:t>
      </w:r>
      <w:r>
        <w:rPr>
          <w:rFonts w:hint="eastAsia"/>
        </w:rPr>
        <w:t>1929</w:t>
      </w:r>
      <w:r>
        <w:rPr>
          <w:rFonts w:hint="eastAsia"/>
        </w:rPr>
        <w:t>年底破灭。</w:t>
      </w:r>
    </w:p>
    <w:p w:rsidR="00F10D0B" w:rsidRDefault="00F10D0B" w:rsidP="00F10D0B">
      <w:pPr>
        <w:rPr>
          <w:rFonts w:hint="eastAsia"/>
        </w:rPr>
      </w:pPr>
      <w:r>
        <w:rPr>
          <w:rFonts w:hint="eastAsia"/>
        </w:rPr>
        <w:t xml:space="preserve">  The 1930s = Depression. </w:t>
      </w:r>
      <w:r>
        <w:rPr>
          <w:rFonts w:hint="eastAsia"/>
        </w:rPr>
        <w:t>尽管股市在</w:t>
      </w:r>
      <w:r>
        <w:rPr>
          <w:rFonts w:hint="eastAsia"/>
        </w:rPr>
        <w:t>1929</w:t>
      </w:r>
      <w:r>
        <w:rPr>
          <w:rFonts w:hint="eastAsia"/>
        </w:rPr>
        <w:t>年破灭，但</w:t>
      </w:r>
      <w:r>
        <w:rPr>
          <w:rFonts w:hint="eastAsia"/>
        </w:rPr>
        <w:t>1930</w:t>
      </w:r>
      <w:r>
        <w:rPr>
          <w:rFonts w:hint="eastAsia"/>
        </w:rPr>
        <w:t>年的时候投资者还是期待能够回到</w:t>
      </w:r>
      <w:r>
        <w:rPr>
          <w:rFonts w:hint="eastAsia"/>
        </w:rPr>
        <w:t>1920s</w:t>
      </w:r>
      <w:r>
        <w:rPr>
          <w:rFonts w:hint="eastAsia"/>
        </w:rPr>
        <w:t>。在</w:t>
      </w:r>
      <w:r>
        <w:rPr>
          <w:rFonts w:hint="eastAsia"/>
        </w:rPr>
        <w:t>1931H1</w:t>
      </w:r>
      <w:r>
        <w:rPr>
          <w:rFonts w:hint="eastAsia"/>
        </w:rPr>
        <w:t>，股市确实有所回升。但是，债务和投机泡沫的破灭持续抑制消费和投资；此外，美元盯住黄金这让美国</w:t>
      </w:r>
      <w:r>
        <w:rPr>
          <w:rFonts w:hint="eastAsia"/>
        </w:rPr>
        <w:t>BOP</w:t>
      </w:r>
      <w:r>
        <w:rPr>
          <w:rFonts w:hint="eastAsia"/>
        </w:rPr>
        <w:t>恶化，引起联储加息来保卫美元币值。这导致信贷紧缩，股市在</w:t>
      </w:r>
      <w:r>
        <w:rPr>
          <w:rFonts w:hint="eastAsia"/>
        </w:rPr>
        <w:t>1932</w:t>
      </w:r>
      <w:r>
        <w:rPr>
          <w:rFonts w:hint="eastAsia"/>
        </w:rPr>
        <w:t>年大幅跌落至极低水平，失业率升至</w:t>
      </w:r>
      <w:r>
        <w:rPr>
          <w:rFonts w:hint="eastAsia"/>
        </w:rPr>
        <w:t>25%</w:t>
      </w:r>
      <w:r>
        <w:rPr>
          <w:rFonts w:hint="eastAsia"/>
        </w:rPr>
        <w:t>。</w:t>
      </w:r>
      <w:r>
        <w:rPr>
          <w:rFonts w:hint="eastAsia"/>
        </w:rPr>
        <w:t>1933</w:t>
      </w:r>
      <w:r>
        <w:rPr>
          <w:rFonts w:hint="eastAsia"/>
        </w:rPr>
        <w:t>年</w:t>
      </w:r>
      <w:r>
        <w:rPr>
          <w:rFonts w:hint="eastAsia"/>
        </w:rPr>
        <w:t>3</w:t>
      </w:r>
      <w:r>
        <w:rPr>
          <w:rFonts w:hint="eastAsia"/>
        </w:rPr>
        <w:t>月罗斯福上台</w:t>
      </w:r>
      <w:r>
        <w:rPr>
          <w:rFonts w:hint="eastAsia"/>
        </w:rPr>
        <w:t xml:space="preserve">, </w:t>
      </w:r>
      <w:r>
        <w:rPr>
          <w:rFonts w:hint="eastAsia"/>
        </w:rPr>
        <w:t>减弱了美元对黄金的盯住</w:t>
      </w:r>
      <w:r>
        <w:rPr>
          <w:rFonts w:hint="eastAsia"/>
        </w:rPr>
        <w:t xml:space="preserve">, </w:t>
      </w:r>
      <w:r>
        <w:rPr>
          <w:rFonts w:hint="eastAsia"/>
        </w:rPr>
        <w:t>让联储印钱支持财政开支，经济复苏到</w:t>
      </w:r>
      <w:r>
        <w:rPr>
          <w:rFonts w:hint="eastAsia"/>
        </w:rPr>
        <w:t>1937</w:t>
      </w:r>
      <w:r>
        <w:rPr>
          <w:rFonts w:hint="eastAsia"/>
        </w:rPr>
        <w:t>年；</w:t>
      </w:r>
      <w:r>
        <w:rPr>
          <w:rFonts w:hint="eastAsia"/>
        </w:rPr>
        <w:t>1937-38</w:t>
      </w:r>
      <w:r>
        <w:rPr>
          <w:rFonts w:hint="eastAsia"/>
        </w:rPr>
        <w:t>年，联储紧缩，经济再度衰退。</w:t>
      </w:r>
    </w:p>
    <w:p w:rsidR="00F10D0B" w:rsidRDefault="00F10D0B" w:rsidP="00F10D0B">
      <w:pPr>
        <w:rPr>
          <w:rFonts w:hint="eastAsia"/>
        </w:rPr>
      </w:pPr>
      <w:r>
        <w:rPr>
          <w:rFonts w:hint="eastAsia"/>
        </w:rPr>
        <w:t xml:space="preserve">  The 1940s = War and Postwar. </w:t>
      </w:r>
      <w:r>
        <w:rPr>
          <w:rFonts w:hint="eastAsia"/>
        </w:rPr>
        <w:t>典型的战争主导经济，这使得很多指标失去了通常的含义，例如</w:t>
      </w:r>
      <w:r>
        <w:rPr>
          <w:rFonts w:hint="eastAsia"/>
        </w:rPr>
        <w:t xml:space="preserve">GDP, </w:t>
      </w:r>
      <w:r>
        <w:rPr>
          <w:rFonts w:hint="eastAsia"/>
        </w:rPr>
        <w:t>失业率——许多男人当兵，许多女人去军工厂。到战争结束时，并没有忙着偿还战争债务，而是推行了马歇尔计划，建立布雷顿森林体系。美国拥有全球</w:t>
      </w:r>
      <w:r>
        <w:rPr>
          <w:rFonts w:hint="eastAsia"/>
        </w:rPr>
        <w:t>60%</w:t>
      </w:r>
      <w:r>
        <w:rPr>
          <w:rFonts w:hint="eastAsia"/>
        </w:rPr>
        <w:t>的黄金，而美元盯住黄金。</w:t>
      </w:r>
    </w:p>
    <w:p w:rsidR="00F10D0B" w:rsidRDefault="00F10D0B" w:rsidP="00F10D0B">
      <w:pPr>
        <w:rPr>
          <w:rFonts w:hint="eastAsia"/>
        </w:rPr>
      </w:pPr>
      <w:r>
        <w:rPr>
          <w:rFonts w:hint="eastAsia"/>
        </w:rPr>
        <w:t xml:space="preserve">  The 1950s = Stability. 50s</w:t>
      </w:r>
      <w:r>
        <w:rPr>
          <w:rFonts w:hint="eastAsia"/>
        </w:rPr>
        <w:t>初极度风险厌恶</w:t>
      </w:r>
      <w:r>
        <w:rPr>
          <w:rFonts w:hint="eastAsia"/>
        </w:rPr>
        <w:t xml:space="preserve">, </w:t>
      </w:r>
      <w:r>
        <w:rPr>
          <w:rFonts w:hint="eastAsia"/>
        </w:rPr>
        <w:t>储蓄率很高</w:t>
      </w:r>
      <w:r>
        <w:rPr>
          <w:rFonts w:hint="eastAsia"/>
        </w:rPr>
        <w:t xml:space="preserve">, </w:t>
      </w:r>
      <w:r>
        <w:rPr>
          <w:rFonts w:hint="eastAsia"/>
        </w:rPr>
        <w:t>股票估值很低</w:t>
      </w:r>
      <w:r>
        <w:rPr>
          <w:rFonts w:hint="eastAsia"/>
        </w:rPr>
        <w:t xml:space="preserve">. </w:t>
      </w:r>
      <w:r>
        <w:rPr>
          <w:rFonts w:hint="eastAsia"/>
        </w:rPr>
        <w:t>二战以后</w:t>
      </w:r>
      <w:r>
        <w:rPr>
          <w:rFonts w:hint="eastAsia"/>
        </w:rPr>
        <w:t xml:space="preserve">, </w:t>
      </w:r>
      <w:r>
        <w:rPr>
          <w:rFonts w:hint="eastAsia"/>
        </w:rPr>
        <w:t>仅美国保留了完整工业体系，美国</w:t>
      </w:r>
      <w:r>
        <w:rPr>
          <w:rFonts w:hint="eastAsia"/>
        </w:rPr>
        <w:t>GDP</w:t>
      </w:r>
      <w:r>
        <w:rPr>
          <w:rFonts w:hint="eastAsia"/>
        </w:rPr>
        <w:t>占全球一半，</w:t>
      </w:r>
      <w:r>
        <w:rPr>
          <w:rFonts w:hint="eastAsia"/>
        </w:rPr>
        <w:t xml:space="preserve"> </w:t>
      </w:r>
      <w:r>
        <w:rPr>
          <w:rFonts w:hint="eastAsia"/>
        </w:rPr>
        <w:t>出口占</w:t>
      </w:r>
      <w:r>
        <w:rPr>
          <w:rFonts w:hint="eastAsia"/>
        </w:rPr>
        <w:t>1/3</w:t>
      </w:r>
      <w:r>
        <w:rPr>
          <w:rFonts w:hint="eastAsia"/>
        </w:rPr>
        <w:t>，黄金占全球</w:t>
      </w:r>
      <w:r>
        <w:rPr>
          <w:rFonts w:hint="eastAsia"/>
        </w:rPr>
        <w:t>65%</w:t>
      </w:r>
      <w:r>
        <w:rPr>
          <w:rFonts w:hint="eastAsia"/>
        </w:rPr>
        <w:t>。战争也让经济有很低的债务和很高的</w:t>
      </w:r>
      <w:r>
        <w:rPr>
          <w:rFonts w:hint="eastAsia"/>
        </w:rPr>
        <w:t>pent-up</w:t>
      </w:r>
      <w:r>
        <w:rPr>
          <w:rFonts w:hint="eastAsia"/>
        </w:rPr>
        <w:t>，这是很健康的经济背景。</w:t>
      </w:r>
    </w:p>
    <w:p w:rsidR="00F10D0B" w:rsidRDefault="00F10D0B" w:rsidP="00F10D0B">
      <w:pPr>
        <w:rPr>
          <w:rFonts w:hint="eastAsia"/>
        </w:rPr>
      </w:pPr>
      <w:r>
        <w:rPr>
          <w:rFonts w:hint="eastAsia"/>
        </w:rPr>
        <w:t xml:space="preserve">  The 1960s = Acceleration. </w:t>
      </w:r>
      <w:r>
        <w:rPr>
          <w:rFonts w:hint="eastAsia"/>
        </w:rPr>
        <w:t>到</w:t>
      </w:r>
      <w:r>
        <w:rPr>
          <w:rFonts w:hint="eastAsia"/>
        </w:rPr>
        <w:t>60s</w:t>
      </w:r>
      <w:r>
        <w:rPr>
          <w:rFonts w:hint="eastAsia"/>
        </w:rPr>
        <w:t>的时候，美国人意识到了自己的影响力，也愈发不再谨慎。美国人推行了</w:t>
      </w:r>
      <w:r>
        <w:rPr>
          <w:rFonts w:hint="eastAsia"/>
        </w:rPr>
        <w:t xml:space="preserve">a space program, the war on poverty and the Vietnam War, </w:t>
      </w:r>
      <w:r>
        <w:rPr>
          <w:rFonts w:hint="eastAsia"/>
        </w:rPr>
        <w:t>这些带来大幅财政负担。人们诚信的相信凯恩斯主义，相信经济系统是永久的财富机器。我</w:t>
      </w:r>
      <w:r>
        <w:rPr>
          <w:rFonts w:hint="eastAsia"/>
        </w:rPr>
        <w:t>60s</w:t>
      </w:r>
      <w:r>
        <w:rPr>
          <w:rFonts w:hint="eastAsia"/>
        </w:rPr>
        <w:t>开始交易股票</w:t>
      </w:r>
      <w:r>
        <w:rPr>
          <w:rFonts w:hint="eastAsia"/>
        </w:rPr>
        <w:t xml:space="preserve">, I can say with confidence that the stock market bubble in the mid-1960s was more pervasive than at any other time since. </w:t>
      </w:r>
      <w:r>
        <w:rPr>
          <w:rFonts w:hint="eastAsia"/>
        </w:rPr>
        <w:t>当时人们普遍认为经济仅有</w:t>
      </w:r>
      <w:r>
        <w:rPr>
          <w:rFonts w:hint="eastAsia"/>
        </w:rPr>
        <w:t xml:space="preserve">minor swings, so ""dollar-cost averaging"" in the stock market was the way to invest. </w:t>
      </w:r>
      <w:r>
        <w:rPr>
          <w:rFonts w:hint="eastAsia"/>
        </w:rPr>
        <w:t>在</w:t>
      </w:r>
      <w:r>
        <w:rPr>
          <w:rFonts w:hint="eastAsia"/>
        </w:rPr>
        <w:t>1960s</w:t>
      </w:r>
      <w:r>
        <w:rPr>
          <w:rFonts w:hint="eastAsia"/>
        </w:rPr>
        <w:t>后半段，通胀压力上升，联储被迫紧缩，曲线在</w:t>
      </w:r>
      <w:r>
        <w:rPr>
          <w:rFonts w:hint="eastAsia"/>
        </w:rPr>
        <w:t>1920s</w:t>
      </w:r>
      <w:r>
        <w:rPr>
          <w:rFonts w:hint="eastAsia"/>
        </w:rPr>
        <w:t>以来第一次倒挂。</w:t>
      </w:r>
    </w:p>
    <w:p w:rsidR="00F10D0B" w:rsidRDefault="00F10D0B" w:rsidP="00F10D0B">
      <w:pPr>
        <w:rPr>
          <w:rFonts w:hint="eastAsia"/>
        </w:rPr>
      </w:pPr>
      <w:r>
        <w:rPr>
          <w:rFonts w:hint="eastAsia"/>
        </w:rPr>
        <w:t xml:space="preserve">  The 1970s = ""Stagflation"". 70s</w:t>
      </w:r>
      <w:r>
        <w:rPr>
          <w:rFonts w:hint="eastAsia"/>
        </w:rPr>
        <w:t>初美国</w:t>
      </w:r>
      <w:r>
        <w:rPr>
          <w:rFonts w:hint="eastAsia"/>
        </w:rPr>
        <w:t>BOP</w:t>
      </w:r>
      <w:r>
        <w:rPr>
          <w:rFonts w:hint="eastAsia"/>
        </w:rPr>
        <w:t>急剧恶化，在</w:t>
      </w:r>
      <w:r>
        <w:rPr>
          <w:rFonts w:hint="eastAsia"/>
        </w:rPr>
        <w:t>1971</w:t>
      </w:r>
      <w:r>
        <w:rPr>
          <w:rFonts w:hint="eastAsia"/>
        </w:rPr>
        <w:t>年夏天，美国人在欧洲是很难将美元兑换为马克、法郎或英镑的。美国政府保证不让美元贬值，但</w:t>
      </w:r>
      <w:r>
        <w:rPr>
          <w:rFonts w:hint="eastAsia"/>
        </w:rPr>
        <w:t>1971</w:t>
      </w:r>
      <w:r>
        <w:rPr>
          <w:rFonts w:hint="eastAsia"/>
        </w:rPr>
        <w:t>年</w:t>
      </w:r>
      <w:r>
        <w:rPr>
          <w:rFonts w:hint="eastAsia"/>
        </w:rPr>
        <w:t>8</w:t>
      </w:r>
      <w:r>
        <w:rPr>
          <w:rFonts w:hint="eastAsia"/>
        </w:rPr>
        <w:t>月，尼克松让美元浮动了。从此以后，货币和信贷增长不再被金本位束缚，而滞涨时代也因此开始。最初的困难只是被看做是暂时的，但后来发现困难很大。在</w:t>
      </w:r>
      <w:r>
        <w:rPr>
          <w:rFonts w:hint="eastAsia"/>
        </w:rPr>
        <w:t>70s</w:t>
      </w:r>
      <w:r>
        <w:rPr>
          <w:rFonts w:hint="eastAsia"/>
        </w:rPr>
        <w:t>初，美国人从没经历过通胀，到</w:t>
      </w:r>
      <w:r>
        <w:rPr>
          <w:rFonts w:hint="eastAsia"/>
        </w:rPr>
        <w:t>70s</w:t>
      </w:r>
      <w:r>
        <w:rPr>
          <w:rFonts w:hint="eastAsia"/>
        </w:rPr>
        <w:t>末，美国人已经假设通胀再也不走，所有人都知道买入</w:t>
      </w:r>
      <w:r>
        <w:rPr>
          <w:rFonts w:hint="eastAsia"/>
        </w:rPr>
        <w:t>inflation-heding</w:t>
      </w:r>
      <w:r>
        <w:rPr>
          <w:rFonts w:hint="eastAsia"/>
        </w:rPr>
        <w:t>资产并清空股票和债券。在</w:t>
      </w:r>
      <w:r>
        <w:rPr>
          <w:rFonts w:hint="eastAsia"/>
        </w:rPr>
        <w:t>50s</w:t>
      </w:r>
      <w:r>
        <w:rPr>
          <w:rFonts w:hint="eastAsia"/>
        </w:rPr>
        <w:t>，美国人谨慎乐观；在</w:t>
      </w:r>
      <w:r>
        <w:rPr>
          <w:rFonts w:hint="eastAsia"/>
        </w:rPr>
        <w:t>70s</w:t>
      </w:r>
      <w:r>
        <w:rPr>
          <w:rFonts w:hint="eastAsia"/>
        </w:rPr>
        <w:t>末，可以说是既不谨慎，也不乐观了。美元流</w:t>
      </w:r>
      <w:r>
        <w:rPr>
          <w:rFonts w:hint="eastAsia"/>
        </w:rPr>
        <w:lastRenderedPageBreak/>
        <w:t>向经常账户盈余国家，而这些国家再通过美国银行流向拉美和商品国。</w:t>
      </w:r>
      <w:r>
        <w:rPr>
          <w:rFonts w:hint="eastAsia"/>
        </w:rPr>
        <w:t>"</w:t>
      </w:r>
      <w:r>
        <w:rPr>
          <w:rFonts w:hint="eastAsia"/>
        </w:rPr>
        <w:tab/>
        <w:t>" The 1980s = ""Disinflation"". 80s</w:t>
      </w:r>
      <w:r>
        <w:rPr>
          <w:rFonts w:hint="eastAsia"/>
        </w:rPr>
        <w:t>是</w:t>
      </w:r>
      <w:r>
        <w:rPr>
          <w:rFonts w:hint="eastAsia"/>
        </w:rPr>
        <w:t>70s</w:t>
      </w:r>
      <w:r>
        <w:rPr>
          <w:rFonts w:hint="eastAsia"/>
        </w:rPr>
        <w:t>的翻版。</w:t>
      </w:r>
      <w:r>
        <w:rPr>
          <w:rFonts w:hint="eastAsia"/>
        </w:rPr>
        <w:t>Volcker</w:t>
      </w:r>
      <w:r>
        <w:rPr>
          <w:rFonts w:hint="eastAsia"/>
        </w:rPr>
        <w:t>在</w:t>
      </w:r>
      <w:r>
        <w:rPr>
          <w:rFonts w:hint="eastAsia"/>
        </w:rPr>
        <w:t>1979-81</w:t>
      </w:r>
      <w:r>
        <w:rPr>
          <w:rFonts w:hint="eastAsia"/>
        </w:rPr>
        <w:t>加息到无以复加的高度，这导致了最深的经济衰退，大萧条以来最高的失业率。这也导致拉美等商品国进入了</w:t>
      </w:r>
      <w:r>
        <w:rPr>
          <w:rFonts w:hint="eastAsia"/>
        </w:rPr>
        <w:t xml:space="preserve">lost decade. </w:t>
      </w:r>
      <w:r>
        <w:rPr>
          <w:rFonts w:hint="eastAsia"/>
        </w:rPr>
        <w:t>给这些地区融资的银行几乎破产，不过当时没有</w:t>
      </w:r>
      <w:r>
        <w:rPr>
          <w:rFonts w:hint="eastAsia"/>
        </w:rPr>
        <w:t>mark-to-market</w:t>
      </w:r>
      <w:r>
        <w:rPr>
          <w:rFonts w:hint="eastAsia"/>
        </w:rPr>
        <w:t>，因此允许损失逐年分摊。加息也导致</w:t>
      </w:r>
      <w:r>
        <w:rPr>
          <w:rFonts w:hint="eastAsia"/>
        </w:rPr>
        <w:t xml:space="preserve">a global squeeze for dollars. </w:t>
      </w:r>
      <w:r>
        <w:rPr>
          <w:rFonts w:hint="eastAsia"/>
        </w:rPr>
        <w:t>在</w:t>
      </w:r>
      <w:r>
        <w:rPr>
          <w:rFonts w:hint="eastAsia"/>
        </w:rPr>
        <w:t>1980-82</w:t>
      </w:r>
      <w:r>
        <w:rPr>
          <w:rFonts w:hint="eastAsia"/>
        </w:rPr>
        <w:t>，全球政治广谱从左派转向右派，美国里根，英国撒切尔，德国</w:t>
      </w:r>
      <w:r>
        <w:rPr>
          <w:rFonts w:hint="eastAsia"/>
        </w:rPr>
        <w:t>Kohl</w:t>
      </w:r>
      <w:r>
        <w:rPr>
          <w:rFonts w:hint="eastAsia"/>
        </w:rPr>
        <w:t>。在</w:t>
      </w:r>
      <w:r>
        <w:rPr>
          <w:rFonts w:hint="eastAsia"/>
        </w:rPr>
        <w:t>80s</w:t>
      </w:r>
      <w:r>
        <w:rPr>
          <w:rFonts w:hint="eastAsia"/>
        </w:rPr>
        <w:t>末，联储加息，垃圾债市场崩盘，</w:t>
      </w:r>
      <w:r>
        <w:rPr>
          <w:rFonts w:hint="eastAsia"/>
        </w:rPr>
        <w:t>S&amp;L</w:t>
      </w:r>
      <w:r>
        <w:rPr>
          <w:rFonts w:hint="eastAsia"/>
        </w:rPr>
        <w:t>银行危机，不过当时没有</w:t>
      </w:r>
      <w:r>
        <w:rPr>
          <w:rFonts w:hint="eastAsia"/>
        </w:rPr>
        <w:t>mark-to-market</w:t>
      </w:r>
      <w:r>
        <w:rPr>
          <w:rFonts w:hint="eastAsia"/>
        </w:rPr>
        <w:t>，因此影响相对可控。</w:t>
      </w:r>
      <w:r>
        <w:rPr>
          <w:rFonts w:hint="eastAsia"/>
        </w:rPr>
        <w:t>80s</w:t>
      </w:r>
      <w:r>
        <w:rPr>
          <w:rFonts w:hint="eastAsia"/>
        </w:rPr>
        <w:t>通胀下降，对于增长和通胀的</w:t>
      </w:r>
      <w:r>
        <w:rPr>
          <w:rFonts w:hint="eastAsia"/>
        </w:rPr>
        <w:t>trade off</w:t>
      </w:r>
      <w:r>
        <w:rPr>
          <w:rFonts w:hint="eastAsia"/>
        </w:rPr>
        <w:t>几乎停止存在。</w:t>
      </w:r>
    </w:p>
    <w:p w:rsidR="00F10D0B" w:rsidRDefault="00F10D0B" w:rsidP="00F10D0B">
      <w:pPr>
        <w:rPr>
          <w:rFonts w:hint="eastAsia"/>
        </w:rPr>
      </w:pPr>
      <w:r>
        <w:rPr>
          <w:rFonts w:hint="eastAsia"/>
        </w:rPr>
        <w:t xml:space="preserve">  The 1990s = ""Roaring"": From Bust to Bursting Bubble. 90s</w:t>
      </w:r>
      <w:r>
        <w:rPr>
          <w:rFonts w:hint="eastAsia"/>
        </w:rPr>
        <w:t>也是以衰退开始</w:t>
      </w:r>
      <w:r>
        <w:rPr>
          <w:rFonts w:hint="eastAsia"/>
        </w:rPr>
        <w:t xml:space="preserve">, </w:t>
      </w:r>
      <w:r>
        <w:rPr>
          <w:rFonts w:hint="eastAsia"/>
        </w:rPr>
        <w:t>但</w:t>
      </w:r>
      <w:r>
        <w:rPr>
          <w:rFonts w:hint="eastAsia"/>
        </w:rPr>
        <w:t>90s</w:t>
      </w:r>
      <w:r>
        <w:rPr>
          <w:rFonts w:hint="eastAsia"/>
        </w:rPr>
        <w:t>增长是</w:t>
      </w:r>
      <w:r>
        <w:rPr>
          <w:rFonts w:hint="eastAsia"/>
        </w:rPr>
        <w:t>strong, non-inflationary, debt-financed growth. 90s</w:t>
      </w:r>
      <w:r>
        <w:rPr>
          <w:rFonts w:hint="eastAsia"/>
        </w:rPr>
        <w:t>结束时候以泡沫结束。这个阶段也发生了重大科技进步，例如计算机、互联网。中国、印度等新兴市场国家开始崛起。在</w:t>
      </w:r>
      <w:r>
        <w:rPr>
          <w:rFonts w:hint="eastAsia"/>
        </w:rPr>
        <w:t>90s</w:t>
      </w:r>
      <w:r>
        <w:rPr>
          <w:rFonts w:hint="eastAsia"/>
        </w:rPr>
        <w:t>结束的时候，投资者</w:t>
      </w:r>
      <w:r>
        <w:rPr>
          <w:rFonts w:hint="eastAsia"/>
        </w:rPr>
        <w:t>discount</w:t>
      </w:r>
      <w:r>
        <w:rPr>
          <w:rFonts w:hint="eastAsia"/>
        </w:rPr>
        <w:t>了</w:t>
      </w:r>
      <w:r>
        <w:rPr>
          <w:rFonts w:hint="eastAsia"/>
        </w:rPr>
        <w:t>6%</w:t>
      </w:r>
      <w:r>
        <w:rPr>
          <w:rFonts w:hint="eastAsia"/>
        </w:rPr>
        <w:t>的真实增长，这在历史上从来没有这么高过，可见有多么乐观。</w:t>
      </w:r>
    </w:p>
    <w:p w:rsidR="00F10D0B" w:rsidRDefault="00F10D0B" w:rsidP="00F10D0B">
      <w:pPr>
        <w:rPr>
          <w:rFonts w:hint="eastAsia"/>
        </w:rPr>
      </w:pPr>
      <w:r>
        <w:rPr>
          <w:rFonts w:hint="eastAsia"/>
        </w:rPr>
        <w:t>"</w:t>
      </w:r>
      <w:r>
        <w:rPr>
          <w:rFonts w:hint="eastAsia"/>
        </w:rPr>
        <w:tab/>
        <w:t xml:space="preserve">  The2000s = Bursting Bubble to depression. 2000s</w:t>
      </w:r>
      <w:r>
        <w:rPr>
          <w:rFonts w:hint="eastAsia"/>
        </w:rPr>
        <w:t>是</w:t>
      </w:r>
      <w:r>
        <w:rPr>
          <w:rFonts w:hint="eastAsia"/>
        </w:rPr>
        <w:t>1980s/90s</w:t>
      </w:r>
      <w:r>
        <w:rPr>
          <w:rFonts w:hint="eastAsia"/>
        </w:rPr>
        <w:t>的翻版，与</w:t>
      </w:r>
      <w:r>
        <w:rPr>
          <w:rFonts w:hint="eastAsia"/>
        </w:rPr>
        <w:t>1930s</w:t>
      </w:r>
      <w:r>
        <w:rPr>
          <w:rFonts w:hint="eastAsia"/>
        </w:rPr>
        <w:t>很像。与</w:t>
      </w:r>
      <w:r>
        <w:rPr>
          <w:rFonts w:hint="eastAsia"/>
        </w:rPr>
        <w:t>1970s</w:t>
      </w:r>
      <w:r>
        <w:rPr>
          <w:rFonts w:hint="eastAsia"/>
        </w:rPr>
        <w:t>的美元循环很像的是，</w:t>
      </w:r>
      <w:r>
        <w:rPr>
          <w:rFonts w:hint="eastAsia"/>
        </w:rPr>
        <w:t>2000s</w:t>
      </w:r>
      <w:r>
        <w:rPr>
          <w:rFonts w:hint="eastAsia"/>
        </w:rPr>
        <w:t>中国等经常账户盈余国家将储蓄注入美国房贷市场。</w:t>
      </w:r>
      <w:r>
        <w:rPr>
          <w:rFonts w:hint="eastAsia"/>
        </w:rPr>
        <w:tab/>
        <w:t>"</w:t>
      </w:r>
      <w:r>
        <w:rPr>
          <w:rFonts w:hint="eastAsia"/>
        </w:rPr>
        <w:t>桥水给出的原始数据包括：</w:t>
      </w:r>
    </w:p>
    <w:p w:rsidR="00F10D0B" w:rsidRDefault="00F10D0B" w:rsidP="00F10D0B">
      <w:pPr>
        <w:rPr>
          <w:rFonts w:hint="eastAsia"/>
        </w:rPr>
      </w:pPr>
      <w:r>
        <w:rPr>
          <w:rFonts w:hint="eastAsia"/>
        </w:rPr>
        <w:t>1.What was  Priced in: Discoutned Growth Rate (in stock earnings?)</w:t>
      </w:r>
      <w:r>
        <w:rPr>
          <w:rFonts w:hint="eastAsia"/>
        </w:rPr>
        <w:t>，</w:t>
      </w:r>
      <w:r>
        <w:rPr>
          <w:rFonts w:hint="eastAsia"/>
        </w:rPr>
        <w:t xml:space="preserve"> Break-Even Inflation.</w:t>
      </w:r>
    </w:p>
    <w:p w:rsidR="00F10D0B" w:rsidRDefault="00F10D0B" w:rsidP="00F10D0B">
      <w:pPr>
        <w:rPr>
          <w:rFonts w:hint="eastAsia"/>
        </w:rPr>
      </w:pPr>
      <w:r>
        <w:rPr>
          <w:rFonts w:hint="eastAsia"/>
        </w:rPr>
        <w:t>2.Market Returns: Equities, Nominal Bonds (</w:t>
      </w:r>
      <w:r>
        <w:rPr>
          <w:rFonts w:hint="eastAsia"/>
        </w:rPr>
        <w:t>好像是全回报指数，这个非常好</w:t>
      </w:r>
      <w:r>
        <w:rPr>
          <w:rFonts w:hint="eastAsia"/>
        </w:rPr>
        <w:t xml:space="preserve">), CRB, Gold. </w:t>
      </w:r>
    </w:p>
    <w:p w:rsidR="00F10D0B" w:rsidRDefault="00F10D0B" w:rsidP="00F10D0B">
      <w:r>
        <w:t>3.Interest Rates: Bond Yield, Short Rate, Corporate Bond Spread (Low Grade, BAA)</w:t>
      </w:r>
    </w:p>
    <w:p w:rsidR="00F10D0B" w:rsidRDefault="00F10D0B" w:rsidP="00F10D0B">
      <w:r>
        <w:t>4.Economic Conditions: RGDP level, yoy; Industrial Production, Level, yoy; Unemployment Rate, Inflation yoy, Total Debt ($ billion), Monetary Base SA ($ billion)"</w:t>
      </w:r>
    </w:p>
    <w:p w:rsidR="00F10D0B" w:rsidRDefault="00F10D0B" w:rsidP="00F10D0B">
      <w:pPr>
        <w:rPr>
          <w:rFonts w:hint="eastAsia"/>
        </w:rPr>
      </w:pPr>
      <w:r>
        <w:rPr>
          <w:rFonts w:hint="eastAsia"/>
        </w:rPr>
        <w:t xml:space="preserve">20100111 </w:t>
      </w:r>
      <w:r>
        <w:rPr>
          <w:rFonts w:hint="eastAsia"/>
        </w:rPr>
        <w:t>瑞银证券</w:t>
      </w:r>
      <w:r>
        <w:rPr>
          <w:rFonts w:hint="eastAsia"/>
        </w:rPr>
        <w:t xml:space="preserve"> </w:t>
      </w:r>
      <w:r>
        <w:rPr>
          <w:rFonts w:hint="eastAsia"/>
        </w:rPr>
        <w:t>汪涛</w:t>
      </w:r>
      <w:r>
        <w:rPr>
          <w:rFonts w:hint="eastAsia"/>
        </w:rPr>
        <w:tab/>
      </w:r>
      <w:r>
        <w:rPr>
          <w:rFonts w:hint="eastAsia"/>
        </w:rPr>
        <w:t>至于房地产行业，我们认为政府将会继续试图抑制房地产行业的“投机”活动，但与此同时会继续支持成交量和开发建设活动的增长。因此，虽然第二套房贷政策将执行更为严格，我们认为政府不会进一步提高房贷首付比例或推出社会上广泛讨论的物业税，也不会限制对开发商的正常贷款。此外，我们预计政府将在未来几个月中进一步采取措施增加房地产供给，包括增加用于保障性住房建设的财政支出、增加土地供应等。（</w:t>
      </w:r>
      <w:r>
        <w:rPr>
          <w:rFonts w:hint="eastAsia"/>
        </w:rPr>
        <w:t>2010</w:t>
      </w:r>
      <w:r>
        <w:rPr>
          <w:rFonts w:hint="eastAsia"/>
        </w:rPr>
        <w:t>年限制住了居民的投机需求，但没有限制住开发商的投机需求，结果是新开工持续高于销售</w:t>
      </w:r>
      <w:r>
        <w:rPr>
          <w:rFonts w:hint="eastAsia"/>
        </w:rPr>
        <w:t>,</w:t>
      </w:r>
      <w:r>
        <w:rPr>
          <w:rFonts w:hint="eastAsia"/>
        </w:rPr>
        <w:t>房地产库存在</w:t>
      </w:r>
      <w:r>
        <w:rPr>
          <w:rFonts w:hint="eastAsia"/>
        </w:rPr>
        <w:t>2010</w:t>
      </w:r>
      <w:r>
        <w:rPr>
          <w:rFonts w:hint="eastAsia"/>
        </w:rPr>
        <w:t>年开始过度积累）</w:t>
      </w:r>
      <w:r>
        <w:rPr>
          <w:rFonts w:hint="eastAsia"/>
        </w:rPr>
        <w:tab/>
      </w:r>
      <w:r>
        <w:rPr>
          <w:rFonts w:hint="eastAsia"/>
        </w:rPr>
        <w:tab/>
      </w:r>
      <w:r>
        <w:rPr>
          <w:rFonts w:hint="eastAsia"/>
        </w:rPr>
        <w:tab/>
      </w:r>
    </w:p>
    <w:p w:rsidR="00F10D0B" w:rsidRDefault="00F10D0B" w:rsidP="00F10D0B">
      <w:pPr>
        <w:rPr>
          <w:rFonts w:hint="eastAsia"/>
        </w:rPr>
      </w:pPr>
      <w:r>
        <w:rPr>
          <w:rFonts w:hint="eastAsia"/>
        </w:rPr>
        <w:t>20100112 BCA ces</w:t>
      </w:r>
      <w:r>
        <w:rPr>
          <w:rFonts w:hint="eastAsia"/>
        </w:rPr>
        <w:tab/>
      </w:r>
      <w:r>
        <w:rPr>
          <w:rFonts w:hint="eastAsia"/>
        </w:rPr>
        <w:t>全球经济的复苏已经从</w:t>
      </w:r>
      <w:r>
        <w:rPr>
          <w:rFonts w:hint="eastAsia"/>
        </w:rPr>
        <w:t>rumor</w:t>
      </w:r>
      <w:r>
        <w:rPr>
          <w:rFonts w:hint="eastAsia"/>
        </w:rPr>
        <w:t>变成</w:t>
      </w:r>
      <w:r>
        <w:rPr>
          <w:rFonts w:hint="eastAsia"/>
        </w:rPr>
        <w:t>news</w:t>
      </w:r>
      <w:r>
        <w:rPr>
          <w:rFonts w:hint="eastAsia"/>
        </w:rPr>
        <w:t>，即现实。</w:t>
      </w:r>
      <w:r>
        <w:rPr>
          <w:rFonts w:hint="eastAsia"/>
        </w:rPr>
        <w:t xml:space="preserve">Chart </w:t>
      </w:r>
      <w:r>
        <w:rPr>
          <w:rFonts w:hint="eastAsia"/>
        </w:rPr>
        <w:t>中国在</w:t>
      </w:r>
      <w:r>
        <w:rPr>
          <w:rFonts w:hint="eastAsia"/>
        </w:rPr>
        <w:t>09</w:t>
      </w:r>
      <w:r>
        <w:rPr>
          <w:rFonts w:hint="eastAsia"/>
        </w:rPr>
        <w:t>年初</w:t>
      </w:r>
      <w:r>
        <w:rPr>
          <w:rFonts w:hint="eastAsia"/>
        </w:rPr>
        <w:t>PMI</w:t>
      </w:r>
      <w:r>
        <w:rPr>
          <w:rFonts w:hint="eastAsia"/>
        </w:rPr>
        <w:t>首先转正，然后</w:t>
      </w:r>
      <w:r>
        <w:rPr>
          <w:rFonts w:hint="eastAsia"/>
        </w:rPr>
        <w:t>LMEX</w:t>
      </w:r>
      <w:r>
        <w:rPr>
          <w:rFonts w:hint="eastAsia"/>
        </w:rPr>
        <w:t>商品指数随后回升，由此而言中国对商品市场最为重要。</w:t>
      </w:r>
      <w:r>
        <w:rPr>
          <w:rFonts w:hint="eastAsia"/>
        </w:rPr>
        <w:tab/>
      </w:r>
      <w:r>
        <w:rPr>
          <w:rFonts w:hint="eastAsia"/>
        </w:rPr>
        <w:tab/>
      </w:r>
      <w:r>
        <w:rPr>
          <w:rFonts w:hint="eastAsia"/>
        </w:rPr>
        <w:tab/>
      </w:r>
    </w:p>
    <w:p w:rsidR="00F10D0B" w:rsidRDefault="00F10D0B" w:rsidP="00F10D0B">
      <w:pPr>
        <w:rPr>
          <w:rFonts w:hint="eastAsia"/>
        </w:rPr>
      </w:pPr>
      <w:r>
        <w:rPr>
          <w:rFonts w:hint="eastAsia"/>
        </w:rPr>
        <w:t>20100115 BCA fes</w:t>
      </w:r>
      <w:r>
        <w:rPr>
          <w:rFonts w:hint="eastAsia"/>
        </w:rPr>
        <w:tab/>
      </w:r>
      <w:r>
        <w:rPr>
          <w:rFonts w:hint="eastAsia"/>
        </w:rPr>
        <w:t>人民币将升值压力传导了</w:t>
      </w:r>
      <w:r>
        <w:rPr>
          <w:rFonts w:hint="eastAsia"/>
        </w:rPr>
        <w:t>Euro</w:t>
      </w:r>
      <w:r>
        <w:rPr>
          <w:rFonts w:hint="eastAsia"/>
        </w:rPr>
        <w:t>上。</w:t>
      </w:r>
      <w:r>
        <w:rPr>
          <w:rFonts w:hint="eastAsia"/>
        </w:rPr>
        <w:t xml:space="preserve">Chart </w:t>
      </w:r>
      <w:r>
        <w:rPr>
          <w:rFonts w:hint="eastAsia"/>
        </w:rPr>
        <w:t>中国外汇储备与欧元汇率。全球似乎回到“</w:t>
      </w:r>
      <w:r>
        <w:rPr>
          <w:rFonts w:hint="eastAsia"/>
        </w:rPr>
        <w:t>old abnormal</w:t>
      </w:r>
      <w:r>
        <w:rPr>
          <w:rFonts w:hint="eastAsia"/>
        </w:rPr>
        <w:t>”上面，美国</w:t>
      </w:r>
      <w:r>
        <w:rPr>
          <w:rFonts w:hint="eastAsia"/>
        </w:rPr>
        <w:t>CA</w:t>
      </w:r>
      <w:r>
        <w:rPr>
          <w:rFonts w:hint="eastAsia"/>
        </w:rPr>
        <w:t>逆差再次扩大，中国出口回升，中国盯住美元不愿意</w:t>
      </w:r>
      <w:r>
        <w:rPr>
          <w:rFonts w:hint="eastAsia"/>
        </w:rPr>
        <w:t>adjust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20100116 JPM_Global_Data_Watch Get ready for a temporary inflation pop</w:t>
      </w:r>
      <w:r>
        <w:rPr>
          <w:rFonts w:hint="eastAsia"/>
        </w:rPr>
        <w:tab/>
        <w:t>"</w:t>
      </w:r>
      <w:r>
        <w:rPr>
          <w:rFonts w:hint="eastAsia"/>
        </w:rPr>
        <w:t>传统的就业分析是</w:t>
      </w:r>
      <w:r>
        <w:rPr>
          <w:rFonts w:hint="eastAsia"/>
        </w:rPr>
        <w:t>Okun</w:t>
      </w:r>
      <w:r>
        <w:rPr>
          <w:rFonts w:hint="eastAsia"/>
        </w:rPr>
        <w:t>定律，即增长与就业对应。</w:t>
      </w:r>
    </w:p>
    <w:p w:rsidR="00F10D0B" w:rsidRDefault="00F10D0B" w:rsidP="00F10D0B">
      <w:pPr>
        <w:rPr>
          <w:rFonts w:hint="eastAsia"/>
        </w:rPr>
      </w:pPr>
      <w:r>
        <w:rPr>
          <w:rFonts w:hint="eastAsia"/>
        </w:rPr>
        <w:t xml:space="preserve">  </w:t>
      </w:r>
      <w:r>
        <w:rPr>
          <w:rFonts w:hint="eastAsia"/>
        </w:rPr>
        <w:t>我们强调从</w:t>
      </w:r>
      <w:r>
        <w:rPr>
          <w:rFonts w:hint="eastAsia"/>
        </w:rPr>
        <w:t>corporate financial performance</w:t>
      </w:r>
      <w:r>
        <w:rPr>
          <w:rFonts w:hint="eastAsia"/>
        </w:rPr>
        <w:t>角度来理解就业，这个角度可以分析所谓无就业复苏。当企业产品价格增速高于就业成本增速的时候，企业盈利回升，才有动机扩大雇佣。我们非常关注企业的</w:t>
      </w:r>
      <w:r>
        <w:rPr>
          <w:rFonts w:hint="eastAsia"/>
        </w:rPr>
        <w:t>profit margin</w:t>
      </w:r>
      <w:r>
        <w:rPr>
          <w:rFonts w:hint="eastAsia"/>
        </w:rPr>
        <w:t>，这个</w:t>
      </w:r>
      <w:r>
        <w:rPr>
          <w:rFonts w:hint="eastAsia"/>
        </w:rPr>
        <w:t>margin</w:t>
      </w:r>
      <w:r>
        <w:rPr>
          <w:rFonts w:hint="eastAsia"/>
        </w:rPr>
        <w:t>受到</w:t>
      </w:r>
      <w:r>
        <w:rPr>
          <w:rFonts w:hint="eastAsia"/>
        </w:rPr>
        <w:t>input cost</w:t>
      </w:r>
      <w:r>
        <w:rPr>
          <w:rFonts w:hint="eastAsia"/>
        </w:rPr>
        <w:t>和</w:t>
      </w:r>
      <w:r>
        <w:rPr>
          <w:rFonts w:hint="eastAsia"/>
        </w:rPr>
        <w:t>output prices</w:t>
      </w:r>
      <w:r>
        <w:rPr>
          <w:rFonts w:hint="eastAsia"/>
        </w:rPr>
        <w:t>影响。</w:t>
      </w:r>
      <w:r>
        <w:rPr>
          <w:rFonts w:hint="eastAsia"/>
        </w:rPr>
        <w:t xml:space="preserve">Employment cost index </w:t>
      </w:r>
      <w:r>
        <w:rPr>
          <w:rFonts w:hint="eastAsia"/>
        </w:rPr>
        <w:t>与</w:t>
      </w:r>
      <w:r>
        <w:rPr>
          <w:rFonts w:hint="eastAsia"/>
        </w:rPr>
        <w:t xml:space="preserve"> nonfarm business output prices</w:t>
      </w:r>
      <w:r>
        <w:rPr>
          <w:rFonts w:hint="eastAsia"/>
        </w:rPr>
        <w:t>的差距对于就业有明显影响。</w:t>
      </w:r>
      <w:r>
        <w:rPr>
          <w:rFonts w:hint="eastAsia"/>
        </w:rPr>
        <w:t>2002-03</w:t>
      </w:r>
      <w:r>
        <w:rPr>
          <w:rFonts w:hint="eastAsia"/>
        </w:rPr>
        <w:t>年，尽管通胀下跌，但工资保持粘性，这导致了无就业复苏。</w:t>
      </w:r>
      <w:r>
        <w:rPr>
          <w:rFonts w:hint="eastAsia"/>
        </w:rPr>
        <w:t>"</w:t>
      </w:r>
      <w:r>
        <w:rPr>
          <w:rFonts w:hint="eastAsia"/>
        </w:rPr>
        <w:tab/>
      </w:r>
      <w:r>
        <w:rPr>
          <w:rFonts w:hint="eastAsia"/>
        </w:rPr>
        <w:t>由于商品价格的基数效应，</w:t>
      </w:r>
      <w:r>
        <w:rPr>
          <w:rFonts w:hint="eastAsia"/>
        </w:rPr>
        <w:t>CPIyoy</w:t>
      </w:r>
      <w:r>
        <w:rPr>
          <w:rFonts w:hint="eastAsia"/>
        </w:rPr>
        <w:t>在</w:t>
      </w:r>
      <w:r>
        <w:rPr>
          <w:rFonts w:hint="eastAsia"/>
        </w:rPr>
        <w:t>2010</w:t>
      </w:r>
      <w:r>
        <w:rPr>
          <w:rFonts w:hint="eastAsia"/>
        </w:rPr>
        <w:t>年初会暂时上升，与</w:t>
      </w:r>
      <w:r>
        <w:rPr>
          <w:rFonts w:hint="eastAsia"/>
        </w:rPr>
        <w:t>Core</w:t>
      </w:r>
      <w:r>
        <w:rPr>
          <w:rFonts w:hint="eastAsia"/>
        </w:rPr>
        <w:t>的差距进一步扩大。</w:t>
      </w:r>
      <w:r>
        <w:rPr>
          <w:rFonts w:hint="eastAsia"/>
        </w:rPr>
        <w:tab/>
      </w:r>
      <w:r>
        <w:rPr>
          <w:rFonts w:hint="eastAsia"/>
        </w:rPr>
        <w:tab/>
      </w:r>
    </w:p>
    <w:p w:rsidR="00F10D0B" w:rsidRDefault="00F10D0B" w:rsidP="00F10D0B">
      <w:pPr>
        <w:rPr>
          <w:rFonts w:hint="eastAsia"/>
        </w:rPr>
      </w:pPr>
      <w:r>
        <w:rPr>
          <w:rFonts w:hint="eastAsia"/>
        </w:rPr>
        <w:t>20100118 bca.usis_wr China policy A GAME CHANGER FOR U.S. INVESTORS</w:t>
      </w:r>
      <w:r>
        <w:rPr>
          <w:rFonts w:hint="eastAsia"/>
        </w:rPr>
        <w:tab/>
        <w:t>"</w:t>
      </w:r>
      <w:r>
        <w:rPr>
          <w:rFonts w:hint="eastAsia"/>
        </w:rPr>
        <w:t>中国经济从全球的支持力量，正在变为一个潜在的风险点。中国人民银行在上周提高了存款准备金率，这给金融市场带来寒意。但我们判断中国经济还不至于让人民银行快速收紧政策。中国经济有些</w:t>
      </w:r>
      <w:r>
        <w:rPr>
          <w:rFonts w:hint="eastAsia"/>
        </w:rPr>
        <w:lastRenderedPageBreak/>
        <w:t>部门是</w:t>
      </w:r>
      <w:r>
        <w:rPr>
          <w:rFonts w:hint="eastAsia"/>
        </w:rPr>
        <w:t>stretched</w:t>
      </w:r>
      <w:r>
        <w:rPr>
          <w:rFonts w:hint="eastAsia"/>
        </w:rPr>
        <w:t>，但出口部门等还有很多</w:t>
      </w:r>
      <w:r>
        <w:rPr>
          <w:rFonts w:hint="eastAsia"/>
        </w:rPr>
        <w:t>slack</w:t>
      </w:r>
      <w:r>
        <w:rPr>
          <w:rFonts w:hint="eastAsia"/>
        </w:rPr>
        <w:t>，政策会谨慎的。中国也不会加息，因为汇率不动的情况下，联储不加息，中国加息只会吸引更多的热钱流入。</w:t>
      </w:r>
    </w:p>
    <w:p w:rsidR="00F10D0B" w:rsidRDefault="00F10D0B" w:rsidP="00F10D0B">
      <w:pPr>
        <w:rPr>
          <w:rFonts w:hint="eastAsia"/>
        </w:rPr>
      </w:pPr>
      <w:r>
        <w:rPr>
          <w:rFonts w:hint="eastAsia"/>
        </w:rPr>
        <w:t xml:space="preserve">  </w:t>
      </w:r>
      <w:r>
        <w:rPr>
          <w:rFonts w:hint="eastAsia"/>
        </w:rPr>
        <w:t>美国</w:t>
      </w:r>
      <w:r>
        <w:rPr>
          <w:rFonts w:hint="eastAsia"/>
        </w:rPr>
        <w:t>4</w:t>
      </w:r>
      <w:r>
        <w:rPr>
          <w:rFonts w:hint="eastAsia"/>
        </w:rPr>
        <w:t>季度零售非常好，但小企业还是表现不好，是阻碍了就业复苏。从数据来看，</w:t>
      </w:r>
      <w:r>
        <w:rPr>
          <w:rFonts w:hint="eastAsia"/>
        </w:rPr>
        <w:t>ISM employment index</w:t>
      </w:r>
      <w:r>
        <w:rPr>
          <w:rFonts w:hint="eastAsia"/>
        </w:rPr>
        <w:t>已经大幅回升，但</w:t>
      </w:r>
      <w:r>
        <w:rPr>
          <w:rFonts w:hint="eastAsia"/>
        </w:rPr>
        <w:t>NFIB hiring intentions</w:t>
      </w:r>
      <w:r>
        <w:rPr>
          <w:rFonts w:hint="eastAsia"/>
        </w:rPr>
        <w:t>仅低位走平。小企业继续面临信贷问题。</w:t>
      </w:r>
    </w:p>
    <w:p w:rsidR="00F10D0B" w:rsidRDefault="00F10D0B" w:rsidP="00F10D0B">
      <w:pPr>
        <w:rPr>
          <w:rFonts w:hint="eastAsia"/>
        </w:rPr>
      </w:pPr>
      <w:r>
        <w:rPr>
          <w:rFonts w:hint="eastAsia"/>
        </w:rPr>
        <w:t xml:space="preserve">  "</w:t>
      </w:r>
      <w:r>
        <w:rPr>
          <w:rFonts w:hint="eastAsia"/>
        </w:rPr>
        <w:tab/>
      </w:r>
      <w:r>
        <w:rPr>
          <w:rFonts w:hint="eastAsia"/>
        </w:rPr>
        <w:tab/>
      </w:r>
      <w:r>
        <w:rPr>
          <w:rFonts w:hint="eastAsia"/>
        </w:rPr>
        <w:tab/>
        <w:t>"</w:t>
      </w:r>
      <w:r>
        <w:rPr>
          <w:rFonts w:hint="eastAsia"/>
        </w:rPr>
        <w:t>近期通胀预期上升对市场有所打压（应该是指过去一个季度的事情）。由于对通胀不确定性的上升，收益率曲线陡峭化，这最终会打压股市。</w:t>
      </w:r>
    </w:p>
    <w:p w:rsidR="00F10D0B" w:rsidRDefault="00F10D0B" w:rsidP="00F10D0B">
      <w:pPr>
        <w:rPr>
          <w:rFonts w:hint="eastAsia"/>
        </w:rPr>
      </w:pPr>
      <w:r>
        <w:rPr>
          <w:rFonts w:hint="eastAsia"/>
        </w:rPr>
        <w:t xml:space="preserve">  </w:t>
      </w:r>
      <w:r>
        <w:rPr>
          <w:rFonts w:hint="eastAsia"/>
        </w:rPr>
        <w:t>但这种打压只会带来</w:t>
      </w:r>
      <w:r>
        <w:rPr>
          <w:rFonts w:hint="eastAsia"/>
        </w:rPr>
        <w:t>correction</w:t>
      </w:r>
      <w:r>
        <w:rPr>
          <w:rFonts w:hint="eastAsia"/>
        </w:rPr>
        <w:t>——因为随着经济走弱、通胀压力降低，政策又会放松——不会结束牛市。</w:t>
      </w:r>
      <w:r>
        <w:rPr>
          <w:rFonts w:hint="eastAsia"/>
        </w:rPr>
        <w:t>"</w:t>
      </w:r>
    </w:p>
    <w:p w:rsidR="00F10D0B" w:rsidRDefault="00F10D0B" w:rsidP="00F10D0B">
      <w:r>
        <w:t>20100119 BAML Global Fund Manager Survey News</w:t>
      </w:r>
      <w:r>
        <w:tab/>
        <w:t>"Survey Finds Risk Appetite at Four-Year High as Investors Embrace Equities</w:t>
      </w:r>
    </w:p>
    <w:p w:rsidR="00F10D0B" w:rsidRDefault="00F10D0B" w:rsidP="00F10D0B">
      <w:r>
        <w:t xml:space="preserve">  For the first time since January 2006 the survey shows investors are taking above average risk, relative to their benchmark. A net 2 percent is taking ""higher than normal"" risk, compared with a net 7 percent taking ""below normal risk"" in December. ""This survey is one of the more bullish we have seen and suggests that</w:t>
      </w:r>
    </w:p>
    <w:p w:rsidR="00F10D0B" w:rsidRDefault="00F10D0B" w:rsidP="00F10D0B">
      <w:r>
        <w:t>investors buy into the idea that this recovery has legs,"" ""We are, however, seeing early signs that might alert contrarians looking for a selling opportunity – namely low cash allocations and possible complacency against a sell off in stocks,"" said Michael Hartnett, chief Global Equities strategist at BofA Merrill Lynch Global Research.</w:t>
      </w:r>
    </w:p>
    <w:p w:rsidR="00F10D0B" w:rsidRDefault="00F10D0B" w:rsidP="00F10D0B">
      <w:r>
        <w:t xml:space="preserve">  Capex more important than debt reduction, investors tell corporates. Investors responding to the BofA Merrill Lynch Survey of Fund Managers are urging companies to invest more in growth and less in balance sheet repair. For the first time since mid 2006, capital investment heads the list of investors' priorities – ahead of reducing debt and returning cash to shareholders.</w:t>
      </w:r>
    </w:p>
    <w:p w:rsidR="00F10D0B" w:rsidRDefault="00F10D0B" w:rsidP="00F10D0B">
      <w:r>
        <w:t xml:space="preserve">  Greater investment in growth reflects how optimism about corporate earnings has pushed higher. A net 63 percent of global investors expect corporate earnings to increase by at least 10 percent over the next 12 months. This represents a significant month on month increase from a net 46 percent in December. Almost a third of the panel says the 10 percent rise is ""very likely"". The outlook for margins is also positive, with a net 40 percent of investors predicting that operating margins will improve"</w:t>
      </w:r>
      <w:r>
        <w:tab/>
      </w:r>
      <w:r>
        <w:tab/>
      </w:r>
      <w:r>
        <w:tab/>
      </w:r>
    </w:p>
    <w:p w:rsidR="00F10D0B" w:rsidRDefault="00F10D0B" w:rsidP="00F10D0B">
      <w:pPr>
        <w:rPr>
          <w:rFonts w:hint="eastAsia"/>
        </w:rPr>
      </w:pPr>
      <w:r>
        <w:rPr>
          <w:rFonts w:hint="eastAsia"/>
        </w:rPr>
        <w:t>20100119 BCA ces</w:t>
      </w:r>
      <w:r>
        <w:rPr>
          <w:rFonts w:hint="eastAsia"/>
        </w:rPr>
        <w:tab/>
      </w:r>
      <w:r>
        <w:rPr>
          <w:rFonts w:hint="eastAsia"/>
        </w:rPr>
        <w:t>商品价格已经上涨很多，</w:t>
      </w:r>
      <w:r>
        <w:rPr>
          <w:rFonts w:hint="eastAsia"/>
        </w:rPr>
        <w:t>2010H1</w:t>
      </w:r>
      <w:r>
        <w:rPr>
          <w:rFonts w:hint="eastAsia"/>
        </w:rPr>
        <w:t>可能盘整。</w:t>
      </w:r>
      <w:r>
        <w:rPr>
          <w:rFonts w:hint="eastAsia"/>
        </w:rPr>
        <w:t>2008</w:t>
      </w:r>
      <w:r>
        <w:rPr>
          <w:rFonts w:hint="eastAsia"/>
        </w:rPr>
        <w:t>是</w:t>
      </w:r>
      <w:r>
        <w:rPr>
          <w:rFonts w:hint="eastAsia"/>
        </w:rPr>
        <w:t>deflation</w:t>
      </w:r>
      <w:r>
        <w:rPr>
          <w:rFonts w:hint="eastAsia"/>
        </w:rPr>
        <w:t>，</w:t>
      </w:r>
      <w:r>
        <w:rPr>
          <w:rFonts w:hint="eastAsia"/>
        </w:rPr>
        <w:t>2009 reflation</w:t>
      </w:r>
      <w:r>
        <w:rPr>
          <w:rFonts w:hint="eastAsia"/>
        </w:rPr>
        <w:t>，</w:t>
      </w:r>
      <w:r>
        <w:rPr>
          <w:rFonts w:hint="eastAsia"/>
        </w:rPr>
        <w:t>2010</w:t>
      </w:r>
      <w:r>
        <w:rPr>
          <w:rFonts w:hint="eastAsia"/>
        </w:rPr>
        <w:t>是</w:t>
      </w:r>
      <w:r>
        <w:rPr>
          <w:rFonts w:hint="eastAsia"/>
        </w:rPr>
        <w:t>growth</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20100119 </w:t>
      </w:r>
      <w:r>
        <w:rPr>
          <w:rFonts w:hint="eastAsia"/>
        </w:rPr>
        <w:t>宋国青</w:t>
      </w:r>
      <w:r>
        <w:rPr>
          <w:rFonts w:hint="eastAsia"/>
        </w:rPr>
        <w:t xml:space="preserve"> </w:t>
      </w:r>
      <w:r>
        <w:rPr>
          <w:rFonts w:hint="eastAsia"/>
        </w:rPr>
        <w:t>宋国青</w:t>
      </w:r>
      <w:r>
        <w:rPr>
          <w:rFonts w:hint="eastAsia"/>
        </w:rPr>
        <w:tab/>
        <w:t>"</w:t>
      </w:r>
      <w:r>
        <w:rPr>
          <w:rFonts w:hint="eastAsia"/>
        </w:rPr>
        <w:t>关于刺激政策的退出和进入，应该说从</w:t>
      </w:r>
      <w:r>
        <w:rPr>
          <w:rFonts w:hint="eastAsia"/>
        </w:rPr>
        <w:t>08</w:t>
      </w:r>
      <w:r>
        <w:rPr>
          <w:rFonts w:hint="eastAsia"/>
        </w:rPr>
        <w:t>年</w:t>
      </w:r>
      <w:r>
        <w:rPr>
          <w:rFonts w:hint="eastAsia"/>
        </w:rPr>
        <w:t>12</w:t>
      </w:r>
      <w:r>
        <w:rPr>
          <w:rFonts w:hint="eastAsia"/>
        </w:rPr>
        <w:t>月是大有扩张的，在用一切手段扩大总需求，财政原来有很多存款在中央银行，当时还没有收税，就把存款拿出去，当月拿了很多钱做储蓄。贷款</w:t>
      </w:r>
      <w:r>
        <w:rPr>
          <w:rFonts w:hint="eastAsia"/>
        </w:rPr>
        <w:t>12</w:t>
      </w:r>
      <w:r>
        <w:rPr>
          <w:rFonts w:hint="eastAsia"/>
        </w:rPr>
        <w:t>月当月也增加了不少。特别是</w:t>
      </w:r>
      <w:r>
        <w:rPr>
          <w:rFonts w:hint="eastAsia"/>
        </w:rPr>
        <w:t>08</w:t>
      </w:r>
      <w:r>
        <w:rPr>
          <w:rFonts w:hint="eastAsia"/>
        </w:rPr>
        <w:t>年上半年贷款一个月一万两千亿。从这些情况来看，刺激政策是</w:t>
      </w:r>
      <w:r>
        <w:rPr>
          <w:rFonts w:hint="eastAsia"/>
        </w:rPr>
        <w:t>09</w:t>
      </w:r>
      <w:r>
        <w:rPr>
          <w:rFonts w:hint="eastAsia"/>
        </w:rPr>
        <w:t>年的</w:t>
      </w:r>
      <w:r>
        <w:rPr>
          <w:rFonts w:hint="eastAsia"/>
        </w:rPr>
        <w:t>7</w:t>
      </w:r>
      <w:r>
        <w:rPr>
          <w:rFonts w:hint="eastAsia"/>
        </w:rPr>
        <w:t>月份一下子就停了。应该换成相当紧缩的一个政策。三季度信贷一个月，整个下半年一个月不到四千亿，上半年是一万两千亿。财政收入在下半年也在猛烈扩张。所以从结构上看，扩张的总政策和总需求的政策，也就是七个月，去年七月份事实上已经停了，虽然说法上是还是适度宽松的货币政策。这是从总量上讲的。</w:t>
      </w:r>
    </w:p>
    <w:p w:rsidR="00F10D0B" w:rsidRDefault="00F10D0B" w:rsidP="00F10D0B">
      <w:pPr>
        <w:rPr>
          <w:rFonts w:hint="eastAsia"/>
        </w:rPr>
      </w:pPr>
      <w:r>
        <w:rPr>
          <w:rFonts w:hint="eastAsia"/>
        </w:rPr>
        <w:t xml:space="preserve">    </w:t>
      </w:r>
      <w:r>
        <w:rPr>
          <w:rFonts w:hint="eastAsia"/>
        </w:rPr>
        <w:t>从结构上来看，在</w:t>
      </w:r>
      <w:r>
        <w:rPr>
          <w:rFonts w:hint="eastAsia"/>
        </w:rPr>
        <w:t>02</w:t>
      </w:r>
      <w:r>
        <w:rPr>
          <w:rFonts w:hint="eastAsia"/>
        </w:rPr>
        <w:t>年到</w:t>
      </w:r>
      <w:r>
        <w:rPr>
          <w:rFonts w:hint="eastAsia"/>
        </w:rPr>
        <w:t>07</w:t>
      </w:r>
      <w:r>
        <w:rPr>
          <w:rFonts w:hint="eastAsia"/>
        </w:rPr>
        <w:t>、</w:t>
      </w:r>
      <w:r>
        <w:rPr>
          <w:rFonts w:hint="eastAsia"/>
        </w:rPr>
        <w:t>08</w:t>
      </w:r>
      <w:r>
        <w:rPr>
          <w:rFonts w:hint="eastAsia"/>
        </w:rPr>
        <w:t>年上半年这几年，出口一直在非常快地增长。出口快速增长，就要压内需。制造业大部分是竞争性的，国家调控，从环保的角度、从总量调控的角度上有一些控制。只有基础设施说停就停，说不放就不放。北京的机场，进去死走，出机场的时候也是死走。大领导有车直接到，小领导外面有车等着，不是领导的就在外面，还有半个钟头等车。这个时间都是社会效益，把这个帐算出来以后，基础设施投资效率大。过去</w:t>
      </w:r>
      <w:r>
        <w:rPr>
          <w:rFonts w:hint="eastAsia"/>
        </w:rPr>
        <w:lastRenderedPageBreak/>
        <w:t>几年就是一压投资就压基础设施。民间投资压不动。</w:t>
      </w:r>
      <w:r>
        <w:rPr>
          <w:rFonts w:hint="eastAsia"/>
        </w:rPr>
        <w:t>02</w:t>
      </w:r>
      <w:r>
        <w:rPr>
          <w:rFonts w:hint="eastAsia"/>
        </w:rPr>
        <w:t>年到</w:t>
      </w:r>
      <w:r>
        <w:rPr>
          <w:rFonts w:hint="eastAsia"/>
        </w:rPr>
        <w:t>08</w:t>
      </w:r>
      <w:r>
        <w:rPr>
          <w:rFonts w:hint="eastAsia"/>
        </w:rPr>
        <w:t>年这一段时间，基础设施投资占的比例掉得很厉害。北京修了这么多年的地铁，不顶全国十天出口的价值。按现在的价格算，不是按历史价格算。所以把这些账仔细算一算，遗憾的就是从这个角度上来讲，扩张这个词恐怕不准确。基础设施投资大干快上的这七个月，现在就没了。今年马上就是，因为出口从去年下半年涨得很疯，现在出口又回来了。投资一年全年都在想办法压投资，地铁还不知道修了半截怎么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20100120 FOMC Greenbook</w:t>
      </w:r>
      <w:r>
        <w:rPr>
          <w:rFonts w:hint="eastAsia"/>
        </w:rPr>
        <w:tab/>
      </w:r>
      <w:r>
        <w:rPr>
          <w:rFonts w:hint="eastAsia"/>
        </w:rPr>
        <w:t>过去</w:t>
      </w:r>
      <w:r>
        <w:rPr>
          <w:rFonts w:hint="eastAsia"/>
        </w:rPr>
        <w:t>6</w:t>
      </w:r>
      <w:r>
        <w:rPr>
          <w:rFonts w:hint="eastAsia"/>
        </w:rPr>
        <w:t>周基本符合预期，</w:t>
      </w:r>
      <w:r>
        <w:rPr>
          <w:rFonts w:hint="eastAsia"/>
        </w:rPr>
        <w:t>final sales</w:t>
      </w:r>
      <w:r>
        <w:rPr>
          <w:rFonts w:hint="eastAsia"/>
        </w:rPr>
        <w:t>符合预期，不过库存贡献好于预期。具体来看，就业和</w:t>
      </w:r>
      <w:r>
        <w:rPr>
          <w:rFonts w:hint="eastAsia"/>
        </w:rPr>
        <w:t>IP</w:t>
      </w:r>
      <w:r>
        <w:rPr>
          <w:rFonts w:hint="eastAsia"/>
        </w:rPr>
        <w:t>跟预期差不多，房地产活动比预期稍弱一些，企业投资好于预期。我们继续预期</w:t>
      </w:r>
      <w:r>
        <w:rPr>
          <w:rFonts w:hint="eastAsia"/>
        </w:rPr>
        <w:t>moderate recovery.</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20100121 </w:t>
      </w:r>
      <w:r>
        <w:rPr>
          <w:rFonts w:hint="eastAsia"/>
        </w:rPr>
        <w:t>安信证券</w:t>
      </w:r>
      <w:r>
        <w:rPr>
          <w:rFonts w:hint="eastAsia"/>
        </w:rPr>
        <w:t xml:space="preserve"> </w:t>
      </w:r>
      <w:r>
        <w:rPr>
          <w:rFonts w:hint="eastAsia"/>
        </w:rPr>
        <w:t>高善文</w:t>
      </w:r>
      <w:r>
        <w:rPr>
          <w:rFonts w:hint="eastAsia"/>
        </w:rPr>
        <w:tab/>
        <w:t>"</w:t>
      </w:r>
      <w:r>
        <w:rPr>
          <w:rFonts w:hint="eastAsia"/>
        </w:rPr>
        <w:t>国家统计局今天上午公布了</w:t>
      </w:r>
      <w:r>
        <w:rPr>
          <w:rFonts w:hint="eastAsia"/>
        </w:rPr>
        <w:t xml:space="preserve">2009 </w:t>
      </w:r>
      <w:r>
        <w:rPr>
          <w:rFonts w:hint="eastAsia"/>
        </w:rPr>
        <w:t>年宏观经济数据，总体上中国经济在</w:t>
      </w:r>
      <w:r>
        <w:rPr>
          <w:rFonts w:hint="eastAsia"/>
        </w:rPr>
        <w:t>2009</w:t>
      </w:r>
      <w:r>
        <w:rPr>
          <w:rFonts w:hint="eastAsia"/>
        </w:rPr>
        <w:t>年全年实现了</w:t>
      </w:r>
      <w:r>
        <w:rPr>
          <w:rFonts w:hint="eastAsia"/>
        </w:rPr>
        <w:t xml:space="preserve">V </w:t>
      </w:r>
      <w:r>
        <w:rPr>
          <w:rFonts w:hint="eastAsia"/>
        </w:rPr>
        <w:t>型反转，</w:t>
      </w:r>
      <w:r>
        <w:rPr>
          <w:rFonts w:hint="eastAsia"/>
        </w:rPr>
        <w:t xml:space="preserve">GDP </w:t>
      </w:r>
      <w:r>
        <w:rPr>
          <w:rFonts w:hint="eastAsia"/>
        </w:rPr>
        <w:t>增速逐季提升，经济增长的动力也逐步趋向平衡</w:t>
      </w:r>
      <w:r>
        <w:rPr>
          <w:rFonts w:hint="eastAsia"/>
        </w:rPr>
        <w:t>:</w:t>
      </w:r>
      <w:r>
        <w:rPr>
          <w:rFonts w:hint="eastAsia"/>
        </w:rPr>
        <w:t>由政府财政刺激政策主导的投资增长在下半年开始逐步向房地产投资和私人部门投资需求过渡</w:t>
      </w:r>
      <w:r>
        <w:rPr>
          <w:rFonts w:hint="eastAsia"/>
        </w:rPr>
        <w:t>;</w:t>
      </w:r>
      <w:r>
        <w:rPr>
          <w:rFonts w:hint="eastAsia"/>
        </w:rPr>
        <w:t>出口需求在</w:t>
      </w:r>
      <w:r>
        <w:rPr>
          <w:rFonts w:hint="eastAsia"/>
        </w:rPr>
        <w:t xml:space="preserve">4 </w:t>
      </w:r>
      <w:r>
        <w:rPr>
          <w:rFonts w:hint="eastAsia"/>
        </w:rPr>
        <w:t>季度也出现了明显的恢复</w:t>
      </w:r>
      <w:r>
        <w:rPr>
          <w:rFonts w:hint="eastAsia"/>
        </w:rPr>
        <w:t>;</w:t>
      </w:r>
      <w:r>
        <w:rPr>
          <w:rFonts w:hint="eastAsia"/>
        </w:rPr>
        <w:t>全年的消费增长则稳定在较高水平。</w:t>
      </w:r>
      <w:r>
        <w:rPr>
          <w:rFonts w:hint="eastAsia"/>
        </w:rPr>
        <w:t xml:space="preserve">4 </w:t>
      </w:r>
      <w:r>
        <w:rPr>
          <w:rFonts w:hint="eastAsia"/>
        </w:rPr>
        <w:t>季度经济的加速主要来自出口恢复和消费增长，这可能主要与全球经济特别是美国经济近来超预期的恢复有关；综合考虑主流机构对</w:t>
      </w:r>
      <w:r>
        <w:rPr>
          <w:rFonts w:hint="eastAsia"/>
        </w:rPr>
        <w:t xml:space="preserve">2010 </w:t>
      </w:r>
      <w:r>
        <w:rPr>
          <w:rFonts w:hint="eastAsia"/>
        </w:rPr>
        <w:t>年全球经济增长的预测，我们仍相信下半年的出口可能会回落。</w:t>
      </w:r>
    </w:p>
    <w:p w:rsidR="00F10D0B" w:rsidRDefault="00F10D0B" w:rsidP="00F10D0B">
      <w:pPr>
        <w:rPr>
          <w:rFonts w:hint="eastAsia"/>
        </w:rPr>
      </w:pPr>
      <w:r>
        <w:rPr>
          <w:rFonts w:hint="eastAsia"/>
        </w:rPr>
        <w:t xml:space="preserve">  </w:t>
      </w:r>
      <w:r>
        <w:rPr>
          <w:rFonts w:hint="eastAsia"/>
        </w:rPr>
        <w:t>预计上述层面的变化在</w:t>
      </w:r>
      <w:r>
        <w:rPr>
          <w:rFonts w:hint="eastAsia"/>
        </w:rPr>
        <w:t xml:space="preserve">2010 </w:t>
      </w:r>
      <w:r>
        <w:rPr>
          <w:rFonts w:hint="eastAsia"/>
        </w:rPr>
        <w:t>年将继续保持，以此为基础，我们预计</w:t>
      </w:r>
      <w:r>
        <w:rPr>
          <w:rFonts w:hint="eastAsia"/>
        </w:rPr>
        <w:t xml:space="preserve">2010 </w:t>
      </w:r>
      <w:r>
        <w:rPr>
          <w:rFonts w:hint="eastAsia"/>
        </w:rPr>
        <w:t>年中国经济将继续复苏的势头，经济增长约</w:t>
      </w:r>
      <w:r>
        <w:rPr>
          <w:rFonts w:hint="eastAsia"/>
        </w:rPr>
        <w:t>9.8%</w:t>
      </w:r>
      <w:r>
        <w:rPr>
          <w:rFonts w:hint="eastAsia"/>
        </w:rPr>
        <w:t>，城镇固定资产投资增速约</w:t>
      </w:r>
      <w:r>
        <w:rPr>
          <w:rFonts w:hint="eastAsia"/>
        </w:rPr>
        <w:t>27%</w:t>
      </w:r>
      <w:r>
        <w:rPr>
          <w:rFonts w:hint="eastAsia"/>
        </w:rPr>
        <w:t>，消费</w:t>
      </w:r>
      <w:r>
        <w:rPr>
          <w:rFonts w:hint="eastAsia"/>
        </w:rPr>
        <w:t>16%</w:t>
      </w:r>
      <w:r>
        <w:rPr>
          <w:rFonts w:hint="eastAsia"/>
        </w:rPr>
        <w:t>，出口增长</w:t>
      </w:r>
      <w:r>
        <w:rPr>
          <w:rFonts w:hint="eastAsia"/>
        </w:rPr>
        <w:t>17%</w:t>
      </w:r>
      <w:r>
        <w:rPr>
          <w:rFonts w:hint="eastAsia"/>
        </w:rPr>
        <w:t>，顺差规模则基本与</w:t>
      </w:r>
      <w:r>
        <w:rPr>
          <w:rFonts w:hint="eastAsia"/>
        </w:rPr>
        <w:t xml:space="preserve">09 </w:t>
      </w:r>
      <w:r>
        <w:rPr>
          <w:rFonts w:hint="eastAsia"/>
        </w:rPr>
        <w:t>年持平或者小幅下降。</w:t>
      </w:r>
    </w:p>
    <w:p w:rsidR="00F10D0B" w:rsidRDefault="00F10D0B" w:rsidP="00F10D0B">
      <w:pPr>
        <w:rPr>
          <w:rFonts w:hint="eastAsia"/>
        </w:rPr>
      </w:pPr>
      <w:r>
        <w:rPr>
          <w:rFonts w:hint="eastAsia"/>
        </w:rPr>
        <w:t xml:space="preserve">  </w:t>
      </w:r>
      <w:r>
        <w:rPr>
          <w:rFonts w:hint="eastAsia"/>
        </w:rPr>
        <w:t>从通胀情况来看，通货膨胀压力在</w:t>
      </w:r>
      <w:r>
        <w:rPr>
          <w:rFonts w:hint="eastAsia"/>
        </w:rPr>
        <w:t xml:space="preserve">2009 </w:t>
      </w:r>
      <w:r>
        <w:rPr>
          <w:rFonts w:hint="eastAsia"/>
        </w:rPr>
        <w:t>年底有所显现，在此前的大多数月份则很不明显。预计</w:t>
      </w:r>
      <w:r>
        <w:rPr>
          <w:rFonts w:hint="eastAsia"/>
        </w:rPr>
        <w:t xml:space="preserve">2010 </w:t>
      </w:r>
      <w:r>
        <w:rPr>
          <w:rFonts w:hint="eastAsia"/>
        </w:rPr>
        <w:t>年上半年通胀压力较大，可能进入上升通道，其中，</w:t>
      </w:r>
      <w:r>
        <w:rPr>
          <w:rFonts w:hint="eastAsia"/>
        </w:rPr>
        <w:t>6</w:t>
      </w:r>
      <w:r>
        <w:rPr>
          <w:rFonts w:hint="eastAsia"/>
        </w:rPr>
        <w:t>、</w:t>
      </w:r>
      <w:r>
        <w:rPr>
          <w:rFonts w:hint="eastAsia"/>
        </w:rPr>
        <w:t>7</w:t>
      </w:r>
      <w:r>
        <w:rPr>
          <w:rFonts w:hint="eastAsia"/>
        </w:rPr>
        <w:t>月份可能会达到最高点，在</w:t>
      </w:r>
      <w:r>
        <w:rPr>
          <w:rFonts w:hint="eastAsia"/>
        </w:rPr>
        <w:t>4-5%</w:t>
      </w:r>
      <w:r>
        <w:rPr>
          <w:rFonts w:hint="eastAsia"/>
        </w:rPr>
        <w:t>左右。但考虑到全球经济仍在进一步的去产能化过程中等因素，</w:t>
      </w:r>
      <w:r>
        <w:rPr>
          <w:rFonts w:hint="eastAsia"/>
        </w:rPr>
        <w:t xml:space="preserve">2010 </w:t>
      </w:r>
      <w:r>
        <w:rPr>
          <w:rFonts w:hint="eastAsia"/>
        </w:rPr>
        <w:t>年下半年的通胀压力可能会得到明显缓解。预计</w:t>
      </w:r>
      <w:r>
        <w:rPr>
          <w:rFonts w:hint="eastAsia"/>
        </w:rPr>
        <w:t xml:space="preserve">2010 </w:t>
      </w:r>
      <w:r>
        <w:rPr>
          <w:rFonts w:hint="eastAsia"/>
        </w:rPr>
        <w:t>年全</w:t>
      </w:r>
    </w:p>
    <w:p w:rsidR="00F10D0B" w:rsidRDefault="00F10D0B" w:rsidP="00F10D0B">
      <w:pPr>
        <w:rPr>
          <w:rFonts w:hint="eastAsia"/>
        </w:rPr>
      </w:pPr>
      <w:r>
        <w:rPr>
          <w:rFonts w:hint="eastAsia"/>
        </w:rPr>
        <w:t>年</w:t>
      </w:r>
      <w:r>
        <w:rPr>
          <w:rFonts w:hint="eastAsia"/>
        </w:rPr>
        <w:t xml:space="preserve">CPI </w:t>
      </w:r>
      <w:r>
        <w:rPr>
          <w:rFonts w:hint="eastAsia"/>
        </w:rPr>
        <w:t>涨幅在</w:t>
      </w:r>
      <w:r>
        <w:rPr>
          <w:rFonts w:hint="eastAsia"/>
        </w:rPr>
        <w:t>3%</w:t>
      </w:r>
      <w:r>
        <w:rPr>
          <w:rFonts w:hint="eastAsia"/>
        </w:rPr>
        <w:t>左右。</w:t>
      </w:r>
    </w:p>
    <w:p w:rsidR="00F10D0B" w:rsidRDefault="00F10D0B" w:rsidP="00F10D0B">
      <w:pPr>
        <w:rPr>
          <w:rFonts w:hint="eastAsia"/>
        </w:rPr>
      </w:pPr>
      <w:r>
        <w:rPr>
          <w:rFonts w:hint="eastAsia"/>
        </w:rPr>
        <w:t xml:space="preserve">  </w:t>
      </w:r>
      <w:r>
        <w:rPr>
          <w:rFonts w:hint="eastAsia"/>
        </w:rPr>
        <w:t>以上述预测为基础，我们认为</w:t>
      </w:r>
      <w:r>
        <w:rPr>
          <w:rFonts w:hint="eastAsia"/>
        </w:rPr>
        <w:t xml:space="preserve">2010 </w:t>
      </w:r>
      <w:r>
        <w:rPr>
          <w:rFonts w:hint="eastAsia"/>
        </w:rPr>
        <w:t>年市场的最大风险主要集中在政策层面，宏观调控及刺激性政策的退出将成为</w:t>
      </w:r>
      <w:r>
        <w:rPr>
          <w:rFonts w:hint="eastAsia"/>
        </w:rPr>
        <w:t>2010</w:t>
      </w:r>
      <w:r>
        <w:rPr>
          <w:rFonts w:hint="eastAsia"/>
        </w:rPr>
        <w:t>年中国经济的重要主题。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20100122 Eichengreen Obamanomics Year One and Beyond</w:t>
      </w:r>
      <w:r>
        <w:rPr>
          <w:rFonts w:hint="eastAsia"/>
        </w:rPr>
        <w:tab/>
        <w:t xml:space="preserve">"[Obama] His strength has been not to allow the perfect to become the enemy of the good. </w:t>
      </w:r>
      <w:r>
        <w:rPr>
          <w:rFonts w:hint="eastAsia"/>
        </w:rPr>
        <w:t>奥巴马的</w:t>
      </w:r>
      <w:r>
        <w:rPr>
          <w:rFonts w:hint="eastAsia"/>
        </w:rPr>
        <w:t>7870</w:t>
      </w:r>
      <w:r>
        <w:rPr>
          <w:rFonts w:hint="eastAsia"/>
        </w:rPr>
        <w:t>亿财政刺激方案大体是</w:t>
      </w:r>
      <w:r>
        <w:rPr>
          <w:rFonts w:hint="eastAsia"/>
        </w:rPr>
        <w:t>good</w:t>
      </w:r>
      <w:r>
        <w:rPr>
          <w:rFonts w:hint="eastAsia"/>
        </w:rPr>
        <w:t>。今天这个方法严重倾向于减税，这导致居民储蓄而不是消费。此外，这个方案没有搭配可信的中期财政策略，这引发了不少对中期财政可持续地担忧。下一步对于财政，也许奥巴马政府要推动</w:t>
      </w:r>
      <w:r>
        <w:rPr>
          <w:rFonts w:hint="eastAsia"/>
        </w:rPr>
        <w:t>pay-as-you-go rules</w:t>
      </w:r>
      <w:r>
        <w:rPr>
          <w:rFonts w:hint="eastAsia"/>
        </w:rPr>
        <w:t>。</w:t>
      </w:r>
    </w:p>
    <w:p w:rsidR="00F10D0B" w:rsidRDefault="00F10D0B" w:rsidP="00F10D0B">
      <w:pPr>
        <w:rPr>
          <w:rFonts w:hint="eastAsia"/>
        </w:rPr>
      </w:pPr>
      <w:r>
        <w:rPr>
          <w:rFonts w:hint="eastAsia"/>
        </w:rPr>
        <w:t xml:space="preserve">  </w:t>
      </w:r>
      <w:r>
        <w:rPr>
          <w:rFonts w:hint="eastAsia"/>
        </w:rPr>
        <w:t>对于银行方面，我个人确实更倾向于更多的注资和解雇原来的高管。但奥巴马政府采取了</w:t>
      </w:r>
      <w:r>
        <w:rPr>
          <w:rFonts w:hint="eastAsia"/>
        </w:rPr>
        <w:t>stress test</w:t>
      </w:r>
      <w:r>
        <w:rPr>
          <w:rFonts w:hint="eastAsia"/>
        </w:rPr>
        <w:t>和</w:t>
      </w:r>
      <w:r>
        <w:rPr>
          <w:rFonts w:hint="eastAsia"/>
        </w:rPr>
        <w:t>TARP</w:t>
      </w:r>
      <w:r>
        <w:rPr>
          <w:rFonts w:hint="eastAsia"/>
        </w:rPr>
        <w:t>，这当然是政治阻力最小的方案，这大体也让</w:t>
      </w:r>
      <w:r>
        <w:rPr>
          <w:rFonts w:hint="eastAsia"/>
        </w:rPr>
        <w:t xml:space="preserve">banks to earn their way back to solvency. </w:t>
      </w:r>
      <w:r>
        <w:rPr>
          <w:rFonts w:hint="eastAsia"/>
        </w:rPr>
        <w:t>下一步要着力推行金融体系改革。金融改革是比较专业化的。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20100122 </w:t>
      </w:r>
      <w:r>
        <w:rPr>
          <w:rFonts w:hint="eastAsia"/>
        </w:rPr>
        <w:t>瑞银证券</w:t>
      </w:r>
      <w:r>
        <w:rPr>
          <w:rFonts w:hint="eastAsia"/>
        </w:rPr>
        <w:t xml:space="preserve"> </w:t>
      </w:r>
      <w:r>
        <w:rPr>
          <w:rFonts w:hint="eastAsia"/>
        </w:rPr>
        <w:t>汪涛</w:t>
      </w:r>
      <w:r>
        <w:rPr>
          <w:rFonts w:hint="eastAsia"/>
        </w:rPr>
        <w:tab/>
        <w:t>"</w:t>
      </w:r>
      <w:r>
        <w:rPr>
          <w:rFonts w:hint="eastAsia"/>
        </w:rPr>
        <w:t>市场为何如此担忧：</w:t>
      </w:r>
      <w:r>
        <w:rPr>
          <w:rFonts w:hint="eastAsia"/>
        </w:rPr>
        <w:t>12</w:t>
      </w:r>
      <w:r>
        <w:rPr>
          <w:rFonts w:hint="eastAsia"/>
        </w:rPr>
        <w:t>月份</w:t>
      </w:r>
      <w:r>
        <w:rPr>
          <w:rFonts w:hint="eastAsia"/>
        </w:rPr>
        <w:t>CPI</w:t>
      </w:r>
      <w:r>
        <w:rPr>
          <w:rFonts w:hint="eastAsia"/>
        </w:rPr>
        <w:t>表明通胀正快速攀升，与去年强劲的放贷一致。人民银行突然转变政策取向、早于市场预期调高了存款准备金率。强劲的</w:t>
      </w:r>
      <w:r>
        <w:rPr>
          <w:rFonts w:hint="eastAsia"/>
        </w:rPr>
        <w:t>GDP</w:t>
      </w:r>
      <w:r>
        <w:rPr>
          <w:rFonts w:hint="eastAsia"/>
        </w:rPr>
        <w:t>增长以及出口复苏将使政府进一步收紧国内经济政府。政府非常担心房地产泡沫并已经开始出手遏制房地产业，更严厉的措施还在后头。</w:t>
      </w:r>
    </w:p>
    <w:p w:rsidR="00F10D0B" w:rsidRDefault="00F10D0B" w:rsidP="00F10D0B">
      <w:pPr>
        <w:rPr>
          <w:rFonts w:hint="eastAsia"/>
        </w:rPr>
      </w:pPr>
      <w:r>
        <w:rPr>
          <w:rFonts w:hint="eastAsia"/>
        </w:rPr>
        <w:t xml:space="preserve">    </w:t>
      </w:r>
      <w:r>
        <w:rPr>
          <w:rFonts w:hint="eastAsia"/>
        </w:rPr>
        <w:t>上周央行宣布提高存款准备金率是否意味着其货币政策取向突然改变？我们认为存款准备金率的上调的确拉开了未来一系列紧缩措施的序幕，但政策取向的转变其实已经有一段时间了。事实上，政府在</w:t>
      </w:r>
      <w:r>
        <w:rPr>
          <w:rFonts w:hint="eastAsia"/>
        </w:rPr>
        <w:t>2009</w:t>
      </w:r>
      <w:r>
        <w:rPr>
          <w:rFonts w:hint="eastAsia"/>
        </w:rPr>
        <w:t>年下半年已经将其宏观政策取向从极度扩张转变为适度宽松。最明显的信号出现在</w:t>
      </w:r>
      <w:r>
        <w:rPr>
          <w:rFonts w:hint="eastAsia"/>
        </w:rPr>
        <w:t>12</w:t>
      </w:r>
      <w:r>
        <w:rPr>
          <w:rFonts w:hint="eastAsia"/>
        </w:rPr>
        <w:t>月初——向商业银行传达的</w:t>
      </w:r>
      <w:r>
        <w:rPr>
          <w:rFonts w:hint="eastAsia"/>
        </w:rPr>
        <w:t>2010</w:t>
      </w:r>
      <w:r>
        <w:rPr>
          <w:rFonts w:hint="eastAsia"/>
        </w:rPr>
        <w:t>年贷款增长目标要远低于</w:t>
      </w:r>
      <w:r>
        <w:rPr>
          <w:rFonts w:hint="eastAsia"/>
        </w:rPr>
        <w:t>2009</w:t>
      </w:r>
      <w:r>
        <w:rPr>
          <w:rFonts w:hint="eastAsia"/>
        </w:rPr>
        <w:t>年，</w:t>
      </w:r>
      <w:r>
        <w:rPr>
          <w:rFonts w:hint="eastAsia"/>
        </w:rPr>
        <w:t>2010</w:t>
      </w:r>
      <w:r>
        <w:rPr>
          <w:rFonts w:hint="eastAsia"/>
        </w:rPr>
        <w:t>年目标增速</w:t>
      </w:r>
      <w:r>
        <w:rPr>
          <w:rFonts w:hint="eastAsia"/>
        </w:rPr>
        <w:t>18%</w:t>
      </w:r>
      <w:r>
        <w:rPr>
          <w:rFonts w:hint="eastAsia"/>
        </w:rPr>
        <w:t>，而</w:t>
      </w:r>
      <w:r>
        <w:rPr>
          <w:rFonts w:hint="eastAsia"/>
        </w:rPr>
        <w:t>2009</w:t>
      </w:r>
      <w:r>
        <w:rPr>
          <w:rFonts w:hint="eastAsia"/>
        </w:rPr>
        <w:t>年增长超过了</w:t>
      </w:r>
      <w:r>
        <w:rPr>
          <w:rFonts w:hint="eastAsia"/>
        </w:rPr>
        <w:t>30%</w:t>
      </w:r>
      <w:r>
        <w:rPr>
          <w:rFonts w:hint="eastAsia"/>
        </w:rPr>
        <w:t>。正如我们之前强调的，对银行贷款的数量控制是中国实施货币和信贷政策最有效也最依赖的工具。相对市场预期，政府紧缩政策的</w:t>
      </w:r>
      <w:r>
        <w:rPr>
          <w:rFonts w:hint="eastAsia"/>
        </w:rPr>
        <w:lastRenderedPageBreak/>
        <w:t>时间点可能是提早了、力度也更大一些。尽管</w:t>
      </w:r>
      <w:r>
        <w:rPr>
          <w:rFonts w:hint="eastAsia"/>
        </w:rPr>
        <w:t>2009</w:t>
      </w:r>
      <w:r>
        <w:rPr>
          <w:rFonts w:hint="eastAsia"/>
        </w:rPr>
        <w:t>年底政府释放出</w:t>
      </w:r>
      <w:r>
        <w:rPr>
          <w:rFonts w:hint="eastAsia"/>
        </w:rPr>
        <w:t>2010</w:t>
      </w:r>
      <w:r>
        <w:rPr>
          <w:rFonts w:hint="eastAsia"/>
        </w:rPr>
        <w:t>年政策将收紧（不过仍适度宽松）的明确信号，大多数市场参与者（包括银行）可能仍预期政府会犯调控过晚、力度过小的老毛病。直到最近，市场仍普遍预期政府要到</w:t>
      </w:r>
      <w:r>
        <w:rPr>
          <w:rFonts w:hint="eastAsia"/>
        </w:rPr>
        <w:t>2010</w:t>
      </w:r>
      <w:r>
        <w:rPr>
          <w:rFonts w:hint="eastAsia"/>
        </w:rPr>
        <w:t>年下半年才会上调存款准备金率或利率，银行会像</w:t>
      </w:r>
      <w:r>
        <w:rPr>
          <w:rFonts w:hint="eastAsia"/>
        </w:rPr>
        <w:t>2009</w:t>
      </w:r>
      <w:r>
        <w:rPr>
          <w:rFonts w:hint="eastAsia"/>
        </w:rPr>
        <w:t>年一样集中于年初放贷，并且由于政策收紧得过晚，上半年将会出现信贷投放过度和投资过度的局面。</w:t>
      </w:r>
    </w:p>
    <w:p w:rsidR="00F10D0B" w:rsidRDefault="00F10D0B" w:rsidP="00F10D0B">
      <w:pPr>
        <w:rPr>
          <w:rFonts w:hint="eastAsia"/>
        </w:rPr>
      </w:pPr>
      <w:r>
        <w:rPr>
          <w:rFonts w:hint="eastAsia"/>
        </w:rPr>
        <w:t xml:space="preserve">  </w:t>
      </w:r>
      <w:r>
        <w:rPr>
          <w:rFonts w:hint="eastAsia"/>
        </w:rPr>
        <w:t>虽然我们的基准预测是政府将能够基本上掌握住放贷节奏并实现软着陆（见表</w:t>
      </w:r>
      <w:r>
        <w:rPr>
          <w:rFonts w:hint="eastAsia"/>
        </w:rPr>
        <w:t>2</w:t>
      </w:r>
      <w:r>
        <w:rPr>
          <w:rFonts w:hint="eastAsia"/>
        </w:rPr>
        <w:t>），但我们也承认上述的确是一个风险。商业银行在本月前些天放贷的力度出乎所有人的预料。前两周</w:t>
      </w:r>
      <w:r>
        <w:rPr>
          <w:rFonts w:hint="eastAsia"/>
        </w:rPr>
        <w:t>1.1</w:t>
      </w:r>
      <w:r>
        <w:rPr>
          <w:rFonts w:hint="eastAsia"/>
        </w:rPr>
        <w:t>万亿元的新增贷款肯定让政府感到了不安，因而决定对银行采取更严格的控制。</w:t>
      </w:r>
    </w:p>
    <w:p w:rsidR="00F10D0B" w:rsidRDefault="00F10D0B" w:rsidP="00F10D0B">
      <w:pPr>
        <w:rPr>
          <w:rFonts w:hint="eastAsia"/>
        </w:rPr>
      </w:pPr>
      <w:r>
        <w:rPr>
          <w:rFonts w:hint="eastAsia"/>
        </w:rPr>
        <w:t xml:space="preserve">    </w:t>
      </w:r>
      <w:r>
        <w:rPr>
          <w:rFonts w:hint="eastAsia"/>
        </w:rPr>
        <w:t>目前政府担心某些城市房价上涨过快，并对中产阶层由于住房负担能力恶化而产生的不满情绪很敏感。</w:t>
      </w:r>
      <w:r>
        <w:rPr>
          <w:rFonts w:hint="eastAsia"/>
        </w:rPr>
        <w:t xml:space="preserve"> </w:t>
      </w:r>
      <w:r>
        <w:rPr>
          <w:rFonts w:hint="eastAsia"/>
        </w:rPr>
        <w:t>然而，在全球需求低迷的大背景下，政府在调控时会谨慎以避免全面打压房地产活动。事实上，政府已经明确表示中国整体的住房供应并未过剩，而且将推进城市化进程作为今年和今后几年刺激国内需求的依托。</w:t>
      </w:r>
      <w:r>
        <w:rPr>
          <w:rFonts w:hint="eastAsia"/>
        </w:rPr>
        <w:t xml:space="preserve"> </w:t>
      </w:r>
      <w:r>
        <w:rPr>
          <w:rFonts w:hint="eastAsia"/>
        </w:rPr>
        <w:t>近几年来房地产投资一直是经济增长的主要推动力之一。政府对于房地产业的主要政策目标是防止房价过快上涨。我们预计政府不会出台诸如上调首套房贷首付比例或突然取消房贷优惠利率等措施。</w:t>
      </w:r>
      <w:r>
        <w:rPr>
          <w:rFonts w:hint="eastAsia"/>
        </w:rPr>
        <w:t xml:space="preserve"> </w:t>
      </w:r>
      <w:r>
        <w:rPr>
          <w:rFonts w:hint="eastAsia"/>
        </w:rPr>
        <w:t>尽管如此，我们认为政策面仍将保持负面，而这可能会打压市场对于房价上涨的预期，进而影响投资型的房地产销售。</w:t>
      </w:r>
      <w:r>
        <w:rPr>
          <w:rFonts w:hint="eastAsia"/>
        </w:rPr>
        <w:t>"</w:t>
      </w:r>
      <w:r>
        <w:rPr>
          <w:rFonts w:hint="eastAsia"/>
        </w:rPr>
        <w:tab/>
        <w:t>"</w:t>
      </w:r>
      <w:r>
        <w:rPr>
          <w:rFonts w:hint="eastAsia"/>
        </w:rPr>
        <w:t>我们对今年通胀情况较为温和的看法是基于：</w:t>
      </w:r>
      <w:r>
        <w:rPr>
          <w:rFonts w:hint="eastAsia"/>
        </w:rPr>
        <w:t xml:space="preserve">(i) </w:t>
      </w:r>
      <w:r>
        <w:rPr>
          <w:rFonts w:hint="eastAsia"/>
        </w:rPr>
        <w:t>由于全球消费需求疲软，核心的制造业消费品价格仍将受</w:t>
      </w:r>
    </w:p>
    <w:p w:rsidR="00F10D0B" w:rsidRDefault="00F10D0B" w:rsidP="00F10D0B">
      <w:pPr>
        <w:rPr>
          <w:rFonts w:hint="eastAsia"/>
        </w:rPr>
      </w:pPr>
      <w:r>
        <w:rPr>
          <w:rFonts w:hint="eastAsia"/>
        </w:rPr>
        <w:t>到抑制；</w:t>
      </w:r>
      <w:r>
        <w:rPr>
          <w:rFonts w:hint="eastAsia"/>
        </w:rPr>
        <w:t xml:space="preserve">(ii) </w:t>
      </w:r>
      <w:r>
        <w:rPr>
          <w:rFonts w:hint="eastAsia"/>
        </w:rPr>
        <w:t>天气相关的因素将会消退，从而使蔬菜和食品价格在春天回落；</w:t>
      </w:r>
      <w:r>
        <w:rPr>
          <w:rFonts w:hint="eastAsia"/>
        </w:rPr>
        <w:t>(iii) 2008</w:t>
      </w:r>
      <w:r>
        <w:rPr>
          <w:rFonts w:hint="eastAsia"/>
        </w:rPr>
        <w:t>年</w:t>
      </w:r>
      <w:r>
        <w:rPr>
          <w:rFonts w:hint="eastAsia"/>
        </w:rPr>
        <w:t>12</w:t>
      </w:r>
      <w:r>
        <w:rPr>
          <w:rFonts w:hint="eastAsia"/>
        </w:rPr>
        <w:t>月份油价改革的</w:t>
      </w:r>
    </w:p>
    <w:p w:rsidR="00F10D0B" w:rsidRDefault="00F10D0B" w:rsidP="00F10D0B">
      <w:pPr>
        <w:rPr>
          <w:rFonts w:hint="eastAsia"/>
        </w:rPr>
      </w:pPr>
      <w:r>
        <w:rPr>
          <w:rFonts w:hint="eastAsia"/>
        </w:rPr>
        <w:t>影响将会消散，政府可能推迟并放缓之前制定的资源和公用事业价格调整计划，以降低对整体</w:t>
      </w:r>
      <w:r>
        <w:rPr>
          <w:rFonts w:hint="eastAsia"/>
        </w:rPr>
        <w:t>CPI</w:t>
      </w:r>
      <w:r>
        <w:rPr>
          <w:rFonts w:hint="eastAsia"/>
        </w:rPr>
        <w:t>的压力；</w:t>
      </w:r>
    </w:p>
    <w:p w:rsidR="00F10D0B" w:rsidRDefault="00F10D0B" w:rsidP="00F10D0B">
      <w:pPr>
        <w:rPr>
          <w:rFonts w:hint="eastAsia"/>
        </w:rPr>
      </w:pPr>
      <w:r>
        <w:rPr>
          <w:rFonts w:hint="eastAsia"/>
        </w:rPr>
        <w:t xml:space="preserve">(iv) </w:t>
      </w:r>
      <w:r>
        <w:rPr>
          <w:rFonts w:hint="eastAsia"/>
        </w:rPr>
        <w:t>政府将根据既定目标对银行信贷进行管理（全年增长</w:t>
      </w:r>
      <w:r>
        <w:rPr>
          <w:rFonts w:hint="eastAsia"/>
        </w:rPr>
        <w:t>18%</w:t>
      </w:r>
      <w:r>
        <w:rPr>
          <w:rFonts w:hint="eastAsia"/>
        </w:rPr>
        <w:t>）。</w:t>
      </w:r>
      <w:r>
        <w:rPr>
          <w:rFonts w:hint="eastAsia"/>
        </w:rPr>
        <w:t>"</w:t>
      </w:r>
      <w:r>
        <w:rPr>
          <w:rFonts w:hint="eastAsia"/>
        </w:rPr>
        <w:tab/>
      </w:r>
      <w:r>
        <w:rPr>
          <w:rFonts w:hint="eastAsia"/>
        </w:rPr>
        <w:tab/>
      </w:r>
    </w:p>
    <w:p w:rsidR="00F10D0B" w:rsidRDefault="00F10D0B" w:rsidP="00F10D0B">
      <w:pPr>
        <w:rPr>
          <w:rFonts w:hint="eastAsia"/>
        </w:rPr>
      </w:pPr>
      <w:r>
        <w:rPr>
          <w:rFonts w:hint="eastAsia"/>
        </w:rPr>
        <w:t xml:space="preserve">20100122 </w:t>
      </w:r>
      <w:r>
        <w:rPr>
          <w:rFonts w:hint="eastAsia"/>
        </w:rPr>
        <w:t>宋国青</w:t>
      </w:r>
      <w:r>
        <w:rPr>
          <w:rFonts w:hint="eastAsia"/>
        </w:rPr>
        <w:t xml:space="preserve"> </w:t>
      </w:r>
      <w:r>
        <w:rPr>
          <w:rFonts w:hint="eastAsia"/>
        </w:rPr>
        <w:t>宋国青</w:t>
      </w:r>
      <w:r>
        <w:rPr>
          <w:rFonts w:hint="eastAsia"/>
        </w:rPr>
        <w:tab/>
      </w:r>
      <w:r>
        <w:rPr>
          <w:rFonts w:hint="eastAsia"/>
        </w:rPr>
        <w:t>我估计年末的通货膨胀率会超过</w:t>
      </w:r>
      <w:r>
        <w:rPr>
          <w:rFonts w:hint="eastAsia"/>
        </w:rPr>
        <w:t>3%</w:t>
      </w:r>
      <w:r>
        <w:rPr>
          <w:rFonts w:hint="eastAsia"/>
        </w:rPr>
        <w:t>，甚至有可能到</w:t>
      </w:r>
      <w:r>
        <w:rPr>
          <w:rFonts w:hint="eastAsia"/>
        </w:rPr>
        <w:t>4%</w:t>
      </w:r>
      <w:r>
        <w:rPr>
          <w:rFonts w:hint="eastAsia"/>
        </w:rPr>
        <w:t>，还有一定的可能超过</w:t>
      </w:r>
      <w:r>
        <w:rPr>
          <w:rFonts w:hint="eastAsia"/>
        </w:rPr>
        <w:t>5%</w:t>
      </w:r>
      <w:r>
        <w:rPr>
          <w:rFonts w:hint="eastAsia"/>
        </w:rPr>
        <w:t>，就跟</w:t>
      </w:r>
      <w:r>
        <w:rPr>
          <w:rFonts w:hint="eastAsia"/>
        </w:rPr>
        <w:t>2004</w:t>
      </w:r>
      <w:r>
        <w:rPr>
          <w:rFonts w:hint="eastAsia"/>
        </w:rPr>
        <w:t>年、</w:t>
      </w:r>
      <w:r>
        <w:rPr>
          <w:rFonts w:hint="eastAsia"/>
        </w:rPr>
        <w:t>2007</w:t>
      </w:r>
      <w:r>
        <w:rPr>
          <w:rFonts w:hint="eastAsia"/>
        </w:rPr>
        <w:t>年差不多。如果贷款数据真的到了七八万亿，年末的通货膨胀率超过</w:t>
      </w:r>
      <w:r>
        <w:rPr>
          <w:rFonts w:hint="eastAsia"/>
        </w:rPr>
        <w:t>4%</w:t>
      </w:r>
      <w:r>
        <w:rPr>
          <w:rFonts w:hint="eastAsia"/>
        </w:rPr>
        <w:t>的可能性还是蛮大的。一旦过了</w:t>
      </w:r>
      <w:r>
        <w:rPr>
          <w:rFonts w:hint="eastAsia"/>
        </w:rPr>
        <w:t>5%</w:t>
      </w:r>
      <w:r>
        <w:rPr>
          <w:rFonts w:hint="eastAsia"/>
        </w:rPr>
        <w:t>，就是比较高的通货膨胀率了。</w:t>
      </w:r>
      <w:r>
        <w:rPr>
          <w:rFonts w:hint="eastAsia"/>
        </w:rPr>
        <w:tab/>
      </w:r>
      <w:r>
        <w:rPr>
          <w:rFonts w:hint="eastAsia"/>
        </w:rPr>
        <w:tab/>
      </w:r>
      <w:r>
        <w:rPr>
          <w:rFonts w:hint="eastAsia"/>
        </w:rPr>
        <w:tab/>
      </w:r>
    </w:p>
    <w:p w:rsidR="00F10D0B" w:rsidRDefault="00F10D0B" w:rsidP="00F10D0B">
      <w:pPr>
        <w:rPr>
          <w:rFonts w:hint="eastAsia"/>
        </w:rPr>
      </w:pPr>
      <w:r>
        <w:rPr>
          <w:rFonts w:hint="eastAsia"/>
        </w:rPr>
        <w:t>20100123 JPM_Global_Data_Watch Big bark, less bite</w:t>
      </w:r>
      <w:r>
        <w:rPr>
          <w:rFonts w:hint="eastAsia"/>
        </w:rPr>
        <w:tab/>
        <w:t>"</w:t>
      </w:r>
      <w:r>
        <w:rPr>
          <w:rFonts w:hint="eastAsia"/>
        </w:rPr>
        <w:t>（对</w:t>
      </w:r>
      <w:r>
        <w:rPr>
          <w:rFonts w:hint="eastAsia"/>
        </w:rPr>
        <w:t>Okun</w:t>
      </w:r>
      <w:r>
        <w:rPr>
          <w:rFonts w:hint="eastAsia"/>
        </w:rPr>
        <w:t>定律的讨论非常好）</w:t>
      </w:r>
    </w:p>
    <w:p w:rsidR="00F10D0B" w:rsidRDefault="00F10D0B" w:rsidP="00F10D0B">
      <w:pPr>
        <w:rPr>
          <w:rFonts w:hint="eastAsia"/>
        </w:rPr>
      </w:pPr>
      <w:r>
        <w:rPr>
          <w:rFonts w:hint="eastAsia"/>
        </w:rPr>
        <w:t xml:space="preserve">  Arthur Okun</w:t>
      </w:r>
      <w:r>
        <w:rPr>
          <w:rFonts w:hint="eastAsia"/>
        </w:rPr>
        <w:t>是</w:t>
      </w:r>
      <w:r>
        <w:rPr>
          <w:rFonts w:hint="eastAsia"/>
        </w:rPr>
        <w:t>Johnson</w:t>
      </w:r>
      <w:r>
        <w:rPr>
          <w:rFonts w:hint="eastAsia"/>
        </w:rPr>
        <w:t>时期的</w:t>
      </w:r>
      <w:r>
        <w:rPr>
          <w:rFonts w:hint="eastAsia"/>
        </w:rPr>
        <w:t>CEA</w:t>
      </w:r>
      <w:r>
        <w:rPr>
          <w:rFonts w:hint="eastAsia"/>
        </w:rPr>
        <w:t>主席。最初的</w:t>
      </w:r>
      <w:r>
        <w:rPr>
          <w:rFonts w:hint="eastAsia"/>
        </w:rPr>
        <w:t>Okun</w:t>
      </w:r>
      <w:r>
        <w:rPr>
          <w:rFonts w:hint="eastAsia"/>
        </w:rPr>
        <w:t>定律其实说</w:t>
      </w:r>
      <w:r>
        <w:rPr>
          <w:rFonts w:hint="eastAsia"/>
        </w:rPr>
        <w:t>3pp</w:t>
      </w:r>
      <w:r>
        <w:rPr>
          <w:rFonts w:hint="eastAsia"/>
        </w:rPr>
        <w:t>的</w:t>
      </w:r>
      <w:r>
        <w:rPr>
          <w:rFonts w:hint="eastAsia"/>
        </w:rPr>
        <w:t>GDP</w:t>
      </w:r>
      <w:r>
        <w:rPr>
          <w:rFonts w:hint="eastAsia"/>
        </w:rPr>
        <w:t>额外增速可以降低</w:t>
      </w:r>
      <w:r>
        <w:rPr>
          <w:rFonts w:hint="eastAsia"/>
        </w:rPr>
        <w:t>1pp</w:t>
      </w:r>
      <w:r>
        <w:rPr>
          <w:rFonts w:hint="eastAsia"/>
        </w:rPr>
        <w:t>的失业率，最近的数据显示这个对应关系变成了</w:t>
      </w:r>
      <w:r>
        <w:rPr>
          <w:rFonts w:hint="eastAsia"/>
        </w:rPr>
        <w:t>2pp</w:t>
      </w:r>
      <w:r>
        <w:rPr>
          <w:rFonts w:hint="eastAsia"/>
        </w:rPr>
        <w:t>的</w:t>
      </w:r>
      <w:r>
        <w:rPr>
          <w:rFonts w:hint="eastAsia"/>
        </w:rPr>
        <w:t>GDP</w:t>
      </w:r>
      <w:r>
        <w:rPr>
          <w:rFonts w:hint="eastAsia"/>
        </w:rPr>
        <w:t>对应</w:t>
      </w:r>
      <w:r>
        <w:rPr>
          <w:rFonts w:hint="eastAsia"/>
        </w:rPr>
        <w:t>1pp</w:t>
      </w:r>
      <w:r>
        <w:rPr>
          <w:rFonts w:hint="eastAsia"/>
        </w:rPr>
        <w:t>的失业率下降。这个关系在长期其实是非常稳定的，但是短期却不稳定。</w:t>
      </w:r>
    </w:p>
    <w:p w:rsidR="00F10D0B" w:rsidRDefault="00F10D0B" w:rsidP="00F10D0B">
      <w:pPr>
        <w:rPr>
          <w:rFonts w:hint="eastAsia"/>
        </w:rPr>
      </w:pPr>
      <w:r>
        <w:rPr>
          <w:rFonts w:hint="eastAsia"/>
        </w:rPr>
        <w:t xml:space="preserve">  </w:t>
      </w:r>
      <w:r>
        <w:rPr>
          <w:rFonts w:hint="eastAsia"/>
        </w:rPr>
        <w:t>要理解其不稳定性，应当退一步，从就业与产出的关系开始思考。比</w:t>
      </w:r>
      <w:r>
        <w:rPr>
          <w:rFonts w:hint="eastAsia"/>
        </w:rPr>
        <w:t>Okun</w:t>
      </w:r>
      <w:r>
        <w:rPr>
          <w:rFonts w:hint="eastAsia"/>
        </w:rPr>
        <w:t>定律更为广泛接受的是，</w:t>
      </w:r>
      <w:r>
        <w:rPr>
          <w:rFonts w:hint="eastAsia"/>
        </w:rPr>
        <w:t>1pp</w:t>
      </w:r>
      <w:r>
        <w:rPr>
          <w:rFonts w:hint="eastAsia"/>
        </w:rPr>
        <w:t>的就业增速对应着产出增加</w:t>
      </w:r>
      <w:r>
        <w:rPr>
          <w:rFonts w:hint="eastAsia"/>
        </w:rPr>
        <w:t>2/3 pp</w:t>
      </w:r>
      <w:r>
        <w:rPr>
          <w:rFonts w:hint="eastAsia"/>
        </w:rPr>
        <w:t>，这是投入产出关系。如果根据这个定律，似乎</w:t>
      </w:r>
      <w:r>
        <w:rPr>
          <w:rFonts w:hint="eastAsia"/>
        </w:rPr>
        <w:t>1pp</w:t>
      </w:r>
      <w:r>
        <w:rPr>
          <w:rFonts w:hint="eastAsia"/>
        </w:rPr>
        <w:t>失业率下降大约应该对应</w:t>
      </w:r>
      <w:r>
        <w:rPr>
          <w:rFonts w:hint="eastAsia"/>
        </w:rPr>
        <w:t>0.7</w:t>
      </w:r>
      <w:r>
        <w:rPr>
          <w:rFonts w:hint="eastAsia"/>
        </w:rPr>
        <w:t>的</w:t>
      </w:r>
      <w:r>
        <w:rPr>
          <w:rFonts w:hint="eastAsia"/>
        </w:rPr>
        <w:t>GDP</w:t>
      </w:r>
      <w:r>
        <w:rPr>
          <w:rFonts w:hint="eastAsia"/>
        </w:rPr>
        <w:t>增长，而不是</w:t>
      </w:r>
      <w:r>
        <w:rPr>
          <w:rFonts w:hint="eastAsia"/>
        </w:rPr>
        <w:t>2</w:t>
      </w:r>
      <w:r>
        <w:rPr>
          <w:rFonts w:hint="eastAsia"/>
        </w:rPr>
        <w:t>。其实原因是，失业率的下降往往对应着其他事情：例如参与率的变动、工作时长的变化和生产率的变化。其中参与率、生产率的变动往往导致</w:t>
      </w:r>
      <w:r>
        <w:rPr>
          <w:rFonts w:hint="eastAsia"/>
        </w:rPr>
        <w:t>Okun</w:t>
      </w:r>
      <w:r>
        <w:rPr>
          <w:rFonts w:hint="eastAsia"/>
        </w:rPr>
        <w:t>定律的预测在短期偏差较大。</w:t>
      </w:r>
    </w:p>
    <w:p w:rsidR="00F10D0B" w:rsidRDefault="00F10D0B" w:rsidP="00F10D0B">
      <w:pPr>
        <w:rPr>
          <w:rFonts w:hint="eastAsia"/>
        </w:rPr>
      </w:pPr>
      <w:r>
        <w:rPr>
          <w:rFonts w:hint="eastAsia"/>
        </w:rPr>
        <w:t xml:space="preserve">  </w:t>
      </w:r>
      <w:r>
        <w:rPr>
          <w:rFonts w:hint="eastAsia"/>
        </w:rPr>
        <w:t>例如本次衰退，由于</w:t>
      </w:r>
      <w:r>
        <w:rPr>
          <w:rFonts w:hint="eastAsia"/>
        </w:rPr>
        <w:t>productivity</w:t>
      </w:r>
      <w:r>
        <w:rPr>
          <w:rFonts w:hint="eastAsia"/>
        </w:rPr>
        <w:t>增速明显上升，这导致失业率更快速的增加，比</w:t>
      </w:r>
      <w:r>
        <w:rPr>
          <w:rFonts w:hint="eastAsia"/>
        </w:rPr>
        <w:t>Okun</w:t>
      </w:r>
      <w:r>
        <w:rPr>
          <w:rFonts w:hint="eastAsia"/>
        </w:rPr>
        <w:t>定律所预测的增加幅度更大。当然，</w:t>
      </w:r>
      <w:r>
        <w:rPr>
          <w:rFonts w:hint="eastAsia"/>
        </w:rPr>
        <w:t>productivity</w:t>
      </w:r>
      <w:r>
        <w:rPr>
          <w:rFonts w:hint="eastAsia"/>
        </w:rPr>
        <w:t>不能延续过去的速度上升，毕竟资本已经不足了，但也难有理由认为</w:t>
      </w:r>
      <w:r>
        <w:rPr>
          <w:rFonts w:hint="eastAsia"/>
        </w:rPr>
        <w:t>productivity</w:t>
      </w:r>
      <w:r>
        <w:rPr>
          <w:rFonts w:hint="eastAsia"/>
        </w:rPr>
        <w:t>会很快明显下降；此外还有参与率，参与率的大幅下降其实导致失业率没有上升那么多，如果未来参与率回升，那么失业率也难以下降。总之，市场分析师当前对失业率下降的预期并不乐观，这是有道理的。尽管市场分析师们对</w:t>
      </w:r>
      <w:r>
        <w:rPr>
          <w:rFonts w:hint="eastAsia"/>
        </w:rPr>
        <w:t>2010</w:t>
      </w:r>
      <w:r>
        <w:rPr>
          <w:rFonts w:hint="eastAsia"/>
        </w:rPr>
        <w:t>年的增长是乐观的。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20100125 bca.usis_wr_2010_01_25 THREAT ASSESSMENT</w:t>
      </w:r>
      <w:r>
        <w:rPr>
          <w:rFonts w:hint="eastAsia"/>
        </w:rPr>
        <w:tab/>
        <w:t>"</w:t>
      </w:r>
      <w:r>
        <w:rPr>
          <w:rFonts w:hint="eastAsia"/>
        </w:rPr>
        <w:t>近期市场进入</w:t>
      </w:r>
      <w:r>
        <w:rPr>
          <w:rFonts w:hint="eastAsia"/>
        </w:rPr>
        <w:t>correction</w:t>
      </w:r>
      <w:r>
        <w:rPr>
          <w:rFonts w:hint="eastAsia"/>
        </w:rPr>
        <w:t>，而且</w:t>
      </w:r>
      <w:r>
        <w:rPr>
          <w:rFonts w:hint="eastAsia"/>
        </w:rPr>
        <w:t>correction</w:t>
      </w:r>
      <w:r>
        <w:rPr>
          <w:rFonts w:hint="eastAsia"/>
        </w:rPr>
        <w:t>可能持续。</w:t>
      </w:r>
    </w:p>
    <w:p w:rsidR="00F10D0B" w:rsidRDefault="00F10D0B" w:rsidP="00F10D0B">
      <w:pPr>
        <w:rPr>
          <w:rFonts w:hint="eastAsia"/>
        </w:rPr>
      </w:pPr>
      <w:r>
        <w:rPr>
          <w:rFonts w:hint="eastAsia"/>
        </w:rPr>
        <w:t xml:space="preserve">   </w:t>
      </w:r>
      <w:r>
        <w:rPr>
          <w:rFonts w:hint="eastAsia"/>
        </w:rPr>
        <w:t>股市受挫的原因有：</w:t>
      </w:r>
      <w:r>
        <w:rPr>
          <w:rFonts w:hint="eastAsia"/>
        </w:rPr>
        <w:t>1.</w:t>
      </w:r>
      <w:r>
        <w:rPr>
          <w:rFonts w:hint="eastAsia"/>
        </w:rPr>
        <w:t>中国货币政策收紧（提高</w:t>
      </w:r>
      <w:r>
        <w:rPr>
          <w:rFonts w:hint="eastAsia"/>
        </w:rPr>
        <w:t>rrr</w:t>
      </w:r>
      <w:r>
        <w:rPr>
          <w:rFonts w:hint="eastAsia"/>
        </w:rPr>
        <w:t>）。</w:t>
      </w:r>
      <w:r>
        <w:rPr>
          <w:rFonts w:hint="eastAsia"/>
        </w:rPr>
        <w:t>2.</w:t>
      </w:r>
      <w:r>
        <w:rPr>
          <w:rFonts w:hint="eastAsia"/>
        </w:rPr>
        <w:t>欧洲希腊危机发酵。</w:t>
      </w:r>
      <w:r>
        <w:rPr>
          <w:rFonts w:hint="eastAsia"/>
        </w:rPr>
        <w:t>3.</w:t>
      </w:r>
      <w:r>
        <w:rPr>
          <w:rFonts w:hint="eastAsia"/>
        </w:rPr>
        <w:t>奥巴马表</w:t>
      </w:r>
      <w:r>
        <w:rPr>
          <w:rFonts w:hint="eastAsia"/>
        </w:rPr>
        <w:lastRenderedPageBreak/>
        <w:t>示要推出对银行的严监管新政。</w:t>
      </w:r>
    </w:p>
    <w:p w:rsidR="00F10D0B" w:rsidRDefault="00F10D0B" w:rsidP="00F10D0B">
      <w:pPr>
        <w:rPr>
          <w:rFonts w:hint="eastAsia"/>
        </w:rPr>
      </w:pPr>
      <w:r>
        <w:rPr>
          <w:rFonts w:hint="eastAsia"/>
        </w:rPr>
        <w:t xml:space="preserve">  </w:t>
      </w:r>
      <w:r>
        <w:rPr>
          <w:rFonts w:hint="eastAsia"/>
        </w:rPr>
        <w:t>希腊问题，希腊</w:t>
      </w:r>
      <w:r>
        <w:rPr>
          <w:rFonts w:hint="eastAsia"/>
        </w:rPr>
        <w:t>CDS</w:t>
      </w:r>
      <w:r>
        <w:rPr>
          <w:rFonts w:hint="eastAsia"/>
        </w:rPr>
        <w:t>在</w:t>
      </w:r>
      <w:r>
        <w:rPr>
          <w:rFonts w:hint="eastAsia"/>
        </w:rPr>
        <w:t>2009Q4</w:t>
      </w:r>
      <w:r>
        <w:rPr>
          <w:rFonts w:hint="eastAsia"/>
        </w:rPr>
        <w:t>开始持续上升，在最近已经突破了金融危机时候的高点。当前希腊国债借债成本已经高于了其长期增速。而且希腊危机意味着有可能蔓延到欧元区其他边缘国家。不过希腊实在是</w:t>
      </w:r>
      <w:r>
        <w:rPr>
          <w:rFonts w:hint="eastAsia"/>
        </w:rPr>
        <w:t>too big to fail</w:t>
      </w:r>
      <w:r>
        <w:rPr>
          <w:rFonts w:hint="eastAsia"/>
        </w:rPr>
        <w:t>，因此希腊政府和欧元区应该都不希望希腊违约。</w:t>
      </w:r>
    </w:p>
    <w:p w:rsidR="00F10D0B" w:rsidRDefault="00F10D0B" w:rsidP="00F10D0B">
      <w:pPr>
        <w:rPr>
          <w:rFonts w:hint="eastAsia"/>
        </w:rPr>
      </w:pPr>
      <w:r>
        <w:rPr>
          <w:rFonts w:hint="eastAsia"/>
        </w:rPr>
        <w:t xml:space="preserve">  </w:t>
      </w:r>
      <w:r>
        <w:rPr>
          <w:rFonts w:hint="eastAsia"/>
        </w:rPr>
        <w:t>对于奥巴马对银行的监管，当然监管是必要的，但现在推出的政策似乎主要是满足</w:t>
      </w:r>
      <w:r>
        <w:rPr>
          <w:rFonts w:hint="eastAsia"/>
        </w:rPr>
        <w:t>populist anti-banker sentiment</w:t>
      </w:r>
      <w:r>
        <w:rPr>
          <w:rFonts w:hint="eastAsia"/>
        </w:rPr>
        <w:t>，而不是</w:t>
      </w:r>
      <w:r>
        <w:rPr>
          <w:rFonts w:hint="eastAsia"/>
        </w:rPr>
        <w:t>sensible steps."</w:t>
      </w:r>
      <w:r>
        <w:rPr>
          <w:rFonts w:hint="eastAsia"/>
        </w:rPr>
        <w:tab/>
      </w:r>
      <w:r>
        <w:rPr>
          <w:rFonts w:hint="eastAsia"/>
        </w:rPr>
        <w:tab/>
      </w:r>
      <w:r>
        <w:rPr>
          <w:rFonts w:hint="eastAsia"/>
        </w:rPr>
        <w:tab/>
      </w:r>
    </w:p>
    <w:p w:rsidR="00F10D0B" w:rsidRDefault="00F10D0B" w:rsidP="00F10D0B">
      <w:pPr>
        <w:rPr>
          <w:rFonts w:hint="eastAsia"/>
        </w:rPr>
      </w:pPr>
      <w:r>
        <w:rPr>
          <w:rFonts w:hint="eastAsia"/>
        </w:rPr>
        <w:t>20100127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大家的总体看法是，过去六周数据</w:t>
      </w:r>
      <w:r>
        <w:rPr>
          <w:rFonts w:hint="eastAsia"/>
        </w:rPr>
        <w:t>mixed</w:t>
      </w:r>
      <w:r>
        <w:rPr>
          <w:rFonts w:hint="eastAsia"/>
        </w:rPr>
        <w:t>。持续的就业疲弱仍是下行风险——虽然</w:t>
      </w:r>
      <w:r>
        <w:rPr>
          <w:rFonts w:hint="eastAsia"/>
        </w:rPr>
        <w:t>losing jobs</w:t>
      </w:r>
      <w:r>
        <w:rPr>
          <w:rFonts w:hint="eastAsia"/>
        </w:rPr>
        <w:t>下降，但</w:t>
      </w:r>
      <w:r>
        <w:rPr>
          <w:rFonts w:hint="eastAsia"/>
        </w:rPr>
        <w:t>hiring</w:t>
      </w:r>
      <w:r>
        <w:rPr>
          <w:rFonts w:hint="eastAsia"/>
        </w:rPr>
        <w:t>不强。地方财政也有压力。房地产有改善，</w:t>
      </w:r>
      <w:r>
        <w:rPr>
          <w:rFonts w:hint="eastAsia"/>
        </w:rPr>
        <w:t>foreclosure</w:t>
      </w:r>
      <w:r>
        <w:rPr>
          <w:rFonts w:hint="eastAsia"/>
        </w:rPr>
        <w:t>仍是一个问题。金融条件整体继续支持，这次对金融条件的讨论比上次要少。</w:t>
      </w:r>
      <w:r>
        <w:rPr>
          <w:rFonts w:hint="eastAsia"/>
        </w:rPr>
        <w:t xml:space="preserve">It may be too soon to worry yet about over-exuberance. </w:t>
      </w:r>
      <w:r>
        <w:rPr>
          <w:rFonts w:hint="eastAsia"/>
        </w:rPr>
        <w:t>希腊财政可持续性是个担心，中国能否保持当前增速也是问题。总体来说是继续预期温和复苏，就业弱，且有很大不确定性。</w:t>
      </w:r>
    </w:p>
    <w:p w:rsidR="00F10D0B" w:rsidRDefault="00F10D0B" w:rsidP="00F10D0B">
      <w:pPr>
        <w:rPr>
          <w:rFonts w:hint="eastAsia"/>
        </w:rPr>
      </w:pPr>
      <w:r>
        <w:rPr>
          <w:rFonts w:hint="eastAsia"/>
        </w:rPr>
        <w:t xml:space="preserve">  </w:t>
      </w:r>
      <w:r>
        <w:rPr>
          <w:rFonts w:hint="eastAsia"/>
        </w:rPr>
        <w:t>我的个人看法是，当前延续了过去几个月的情况。信贷官调查方面有所改善。但我们需要明白，要真正可持续的复苏，需要看到</w:t>
      </w:r>
      <w:r>
        <w:rPr>
          <w:rFonts w:hint="eastAsia"/>
        </w:rPr>
        <w:t xml:space="preserve">a handoff from the inventory cycle, form fiscal supports, </w:t>
      </w:r>
      <w:r>
        <w:rPr>
          <w:rFonts w:hint="eastAsia"/>
        </w:rPr>
        <w:t>且终端需求回升至</w:t>
      </w:r>
      <w:r>
        <w:rPr>
          <w:rFonts w:hint="eastAsia"/>
        </w:rPr>
        <w:t>3-4%</w:t>
      </w:r>
      <w:r>
        <w:rPr>
          <w:rFonts w:hint="eastAsia"/>
        </w:rPr>
        <w:t>的增速，这对应着消费回到</w:t>
      </w:r>
      <w:r>
        <w:rPr>
          <w:rFonts w:hint="eastAsia"/>
        </w:rPr>
        <w:t>2.5-3%</w:t>
      </w:r>
      <w:r>
        <w:rPr>
          <w:rFonts w:hint="eastAsia"/>
        </w:rPr>
        <w:t>的增速，如</w:t>
      </w:r>
      <w:r>
        <w:rPr>
          <w:rFonts w:hint="eastAsia"/>
        </w:rPr>
        <w:t>GreenBook</w:t>
      </w:r>
      <w:r>
        <w:rPr>
          <w:rFonts w:hint="eastAsia"/>
        </w:rPr>
        <w:t>所预测的那样。但是，</w:t>
      </w:r>
      <w:r>
        <w:rPr>
          <w:rFonts w:hint="eastAsia"/>
        </w:rPr>
        <w:t>when I wake up at night and I</w:t>
      </w:r>
      <w:r>
        <w:rPr>
          <w:rFonts w:hint="eastAsia"/>
        </w:rPr>
        <w:t>’</w:t>
      </w:r>
      <w:r>
        <w:rPr>
          <w:rFonts w:hint="eastAsia"/>
        </w:rPr>
        <w:t xml:space="preserve">m recovering from the nightmare, I remember the summer of 2008, when we were quite comfortable about a steady recovery moving forward for the rest of the year. </w:t>
      </w:r>
      <w:r>
        <w:rPr>
          <w:rFonts w:hint="eastAsia"/>
        </w:rPr>
        <w:t>所以可持续的复苏</w:t>
      </w:r>
      <w:r>
        <w:rPr>
          <w:rFonts w:hint="eastAsia"/>
        </w:rPr>
        <w:t xml:space="preserve">this is still a projection and not a reality. </w:t>
      </w:r>
    </w:p>
    <w:p w:rsidR="00F10D0B" w:rsidRDefault="00F10D0B" w:rsidP="00F10D0B">
      <w:pPr>
        <w:rPr>
          <w:rFonts w:hint="eastAsia"/>
        </w:rPr>
      </w:pPr>
      <w:r>
        <w:rPr>
          <w:rFonts w:hint="eastAsia"/>
        </w:rPr>
        <w:t xml:space="preserve">  </w:t>
      </w:r>
      <w:r>
        <w:rPr>
          <w:rFonts w:hint="eastAsia"/>
        </w:rPr>
        <w:t>对于就业方面，失业实际上更为严重。不仅是失业率，还要看</w:t>
      </w:r>
      <w:r>
        <w:rPr>
          <w:rFonts w:hint="eastAsia"/>
        </w:rPr>
        <w:t>hours, duration of unemployment, part-time work</w:t>
      </w:r>
      <w:r>
        <w:rPr>
          <w:rFonts w:hint="eastAsia"/>
        </w:rPr>
        <w:t>等。换句话说，就业弱不仅即使温和复苏，失业率可能继续缓慢爬升。</w:t>
      </w:r>
      <w:r>
        <w:rPr>
          <w:rFonts w:hint="eastAsia"/>
        </w:rPr>
        <w:t>Yellen</w:t>
      </w:r>
      <w:r>
        <w:rPr>
          <w:rFonts w:hint="eastAsia"/>
        </w:rPr>
        <w:t>也指出，我们对当前的生产率上升的理解还不足，如果生产率上升反映的是</w:t>
      </w:r>
      <w:r>
        <w:rPr>
          <w:rFonts w:hint="eastAsia"/>
        </w:rPr>
        <w:t xml:space="preserve">temporary cost-cutting measures, essentially getting people to work harder for a temporary peirod, </w:t>
      </w:r>
      <w:r>
        <w:rPr>
          <w:rFonts w:hint="eastAsia"/>
        </w:rPr>
        <w:t>那么这就会反转，于是我们就可以看到就业创造。但也有草根消息指出这个生产率上升是永久性的。此外，银行也有不确定性。</w:t>
      </w:r>
    </w:p>
    <w:p w:rsidR="00F10D0B" w:rsidRDefault="00F10D0B" w:rsidP="00F10D0B">
      <w:pPr>
        <w:rPr>
          <w:rFonts w:hint="eastAsia"/>
        </w:rPr>
      </w:pPr>
      <w:r>
        <w:rPr>
          <w:rFonts w:hint="eastAsia"/>
        </w:rPr>
        <w:t xml:space="preserve">  </w:t>
      </w:r>
      <w:r>
        <w:rPr>
          <w:rFonts w:hint="eastAsia"/>
        </w:rPr>
        <w:t>总体而言，仍在复苏轨道上，金融部门和房地产部门更加企稳，而且我们看到了强劲的库存支持。但未来还是非常不确定。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20100128 </w:t>
      </w:r>
      <w:r>
        <w:rPr>
          <w:rFonts w:hint="eastAsia"/>
        </w:rPr>
        <w:t>瑞银证券</w:t>
      </w:r>
      <w:r>
        <w:rPr>
          <w:rFonts w:hint="eastAsia"/>
        </w:rPr>
        <w:t xml:space="preserve"> </w:t>
      </w:r>
      <w:r>
        <w:rPr>
          <w:rFonts w:hint="eastAsia"/>
        </w:rPr>
        <w:t>汪涛</w:t>
      </w:r>
      <w:r>
        <w:rPr>
          <w:rFonts w:hint="eastAsia"/>
        </w:rPr>
        <w:tab/>
        <w:t>"</w:t>
      </w:r>
      <w:r>
        <w:rPr>
          <w:rFonts w:hint="eastAsia"/>
        </w:rPr>
        <w:t>尽管紧缩政策不断出台，但我们下次对全年</w:t>
      </w:r>
      <w:r>
        <w:rPr>
          <w:rFonts w:hint="eastAsia"/>
        </w:rPr>
        <w:t>GDP</w:t>
      </w:r>
      <w:r>
        <w:rPr>
          <w:rFonts w:hint="eastAsia"/>
        </w:rPr>
        <w:t>预测的调整更可能是往上，不过今年下半年经济的同比增速预计将回落到</w:t>
      </w:r>
      <w:r>
        <w:rPr>
          <w:rFonts w:hint="eastAsia"/>
        </w:rPr>
        <w:t>8.5%</w:t>
      </w:r>
      <w:r>
        <w:rPr>
          <w:rFonts w:hint="eastAsia"/>
        </w:rPr>
        <w:t>左右。既然通胀不会在今年成为大问题，那么政府为什么会如此迅速地开始控制银行放贷呢（一些人甚至称银行放贷已全面冻结）？在中国这可是最严厉的货币政策紧缩措施</w:t>
      </w:r>
      <w:r>
        <w:rPr>
          <w:rFonts w:hint="eastAsia"/>
        </w:rPr>
        <w:t>2010</w:t>
      </w:r>
      <w:r>
        <w:rPr>
          <w:rFonts w:hint="eastAsia"/>
        </w:rPr>
        <w:t>年前两周银行信贷的过度扩张是引发信贷控制的更主要原因，而非</w:t>
      </w:r>
      <w:r>
        <w:rPr>
          <w:rFonts w:hint="eastAsia"/>
        </w:rPr>
        <w:t>12</w:t>
      </w:r>
      <w:r>
        <w:rPr>
          <w:rFonts w:hint="eastAsia"/>
        </w:rPr>
        <w:t>月份</w:t>
      </w:r>
      <w:r>
        <w:rPr>
          <w:rFonts w:hint="eastAsia"/>
        </w:rPr>
        <w:t>CPI</w:t>
      </w:r>
      <w:r>
        <w:rPr>
          <w:rFonts w:hint="eastAsia"/>
        </w:rPr>
        <w:t>反弹。</w:t>
      </w:r>
    </w:p>
    <w:p w:rsidR="00F10D0B" w:rsidRDefault="00F10D0B" w:rsidP="00F10D0B">
      <w:pPr>
        <w:rPr>
          <w:rFonts w:hint="eastAsia"/>
        </w:rPr>
      </w:pPr>
      <w:r>
        <w:rPr>
          <w:rFonts w:hint="eastAsia"/>
        </w:rPr>
        <w:t xml:space="preserve">  </w:t>
      </w:r>
      <w:r>
        <w:rPr>
          <w:rFonts w:hint="eastAsia"/>
        </w:rPr>
        <w:t>我们认为，推动贷款过快增长的主要是供给而非需求——换言之，银行预计政策将在今年晚些时候收紧，因此赶在此之前快速发放贷款。造成这种放贷模式的原因有以下几点：政策收紧在时间上的不一致性——所有的银行在开始时都面临着相同的政策限制，但那些设法先于政策而动并在收紧前更多地放贷的银行将获得更高的市场份额和更大的收入，因为随后的政策收紧将以银行已发放的贷款数量为基础。</w:t>
      </w:r>
    </w:p>
    <w:p w:rsidR="00F10D0B" w:rsidRDefault="00F10D0B" w:rsidP="00F10D0B">
      <w:pPr>
        <w:rPr>
          <w:rFonts w:hint="eastAsia"/>
        </w:rPr>
      </w:pPr>
      <w:r>
        <w:rPr>
          <w:rFonts w:hint="eastAsia"/>
        </w:rPr>
        <w:t xml:space="preserve">   </w:t>
      </w:r>
      <w:r>
        <w:rPr>
          <w:rFonts w:hint="eastAsia"/>
        </w:rPr>
        <w:t>但</w:t>
      </w:r>
      <w:r>
        <w:rPr>
          <w:rFonts w:hint="eastAsia"/>
        </w:rPr>
        <w:t>2009</w:t>
      </w:r>
      <w:r>
        <w:rPr>
          <w:rFonts w:hint="eastAsia"/>
        </w:rPr>
        <w:t>年信贷的急剧扩张难道不会使今年的通胀大幅上升吗？的确，贷款长时间过快增长往往会导致通胀上升。但就中国而言，在</w:t>
      </w:r>
      <w:r>
        <w:rPr>
          <w:rFonts w:hint="eastAsia"/>
        </w:rPr>
        <w:t>2009</w:t>
      </w:r>
      <w:r>
        <w:rPr>
          <w:rFonts w:hint="eastAsia"/>
        </w:rPr>
        <w:t>年通过</w:t>
      </w:r>
      <w:r>
        <w:rPr>
          <w:rFonts w:hint="eastAsia"/>
        </w:rPr>
        <w:t>33%</w:t>
      </w:r>
      <w:r>
        <w:rPr>
          <w:rFonts w:hint="eastAsia"/>
        </w:rPr>
        <w:t>的信贷增速来大规模再杠杆化之前，贷款增速连续几年都一直低于名义</w:t>
      </w:r>
      <w:r>
        <w:rPr>
          <w:rFonts w:hint="eastAsia"/>
        </w:rPr>
        <w:t>GDP</w:t>
      </w:r>
      <w:r>
        <w:rPr>
          <w:rFonts w:hint="eastAsia"/>
        </w:rPr>
        <w:t>增速。信贷增速的大幅提高计划是短期性的，为的是抵御通缩，并且贷款中的绝大部分都流向了旨在增加未来产能的投资（通过基础设施建设）而非消费需求。更重要的是，正如我们之前所强调的，全球范围内消费需求依然疲软，从而导致了全球范围的产能闲置，包括中国在内。</w:t>
      </w:r>
      <w:r>
        <w:rPr>
          <w:rFonts w:hint="eastAsia"/>
        </w:rPr>
        <w:t>"</w:t>
      </w:r>
      <w:r>
        <w:rPr>
          <w:rFonts w:hint="eastAsia"/>
        </w:rPr>
        <w:tab/>
        <w:t>"</w:t>
      </w:r>
      <w:r>
        <w:rPr>
          <w:rFonts w:hint="eastAsia"/>
        </w:rPr>
        <w:t>尽管</w:t>
      </w:r>
      <w:r>
        <w:rPr>
          <w:rFonts w:hint="eastAsia"/>
        </w:rPr>
        <w:t>CPI</w:t>
      </w:r>
      <w:r>
        <w:rPr>
          <w:rFonts w:hint="eastAsia"/>
        </w:rPr>
        <w:t>近期反弹较大，但我们认为</w:t>
      </w:r>
      <w:r>
        <w:rPr>
          <w:rFonts w:hint="eastAsia"/>
        </w:rPr>
        <w:t>2010</w:t>
      </w:r>
      <w:r>
        <w:rPr>
          <w:rFonts w:hint="eastAsia"/>
        </w:rPr>
        <w:t>年通胀仍将保持在</w:t>
      </w:r>
      <w:r>
        <w:rPr>
          <w:rFonts w:hint="eastAsia"/>
        </w:rPr>
        <w:t>3-4%</w:t>
      </w:r>
      <w:r>
        <w:rPr>
          <w:rFonts w:hint="eastAsia"/>
        </w:rPr>
        <w:t>这一较为温和的水平上，仍在政府的目标区间之内</w:t>
      </w:r>
      <w:r>
        <w:rPr>
          <w:rFonts w:hint="eastAsia"/>
        </w:rPr>
        <w:t>.</w:t>
      </w:r>
    </w:p>
    <w:p w:rsidR="00F10D0B" w:rsidRDefault="00F10D0B" w:rsidP="00F10D0B">
      <w:pPr>
        <w:rPr>
          <w:rFonts w:hint="eastAsia"/>
        </w:rPr>
      </w:pPr>
      <w:r>
        <w:rPr>
          <w:rFonts w:hint="eastAsia"/>
        </w:rPr>
        <w:t xml:space="preserve">  </w:t>
      </w:r>
      <w:r>
        <w:rPr>
          <w:rFonts w:hint="eastAsia"/>
        </w:rPr>
        <w:t>通胀确实比预期上升得更快，但主要的推动力来自于受到了恶劣天气影响的食品价格。</w:t>
      </w:r>
      <w:r>
        <w:rPr>
          <w:rFonts w:hint="eastAsia"/>
        </w:rPr>
        <w:t>"</w:t>
      </w:r>
      <w:r>
        <w:rPr>
          <w:rFonts w:hint="eastAsia"/>
        </w:rPr>
        <w:tab/>
      </w:r>
      <w:r>
        <w:rPr>
          <w:rFonts w:hint="eastAsia"/>
        </w:rPr>
        <w:lastRenderedPageBreak/>
        <w:tab/>
        <w:t>"</w:t>
      </w:r>
      <w:r>
        <w:rPr>
          <w:rFonts w:hint="eastAsia"/>
        </w:rPr>
        <w:t>在政策面持续收紧、经济环比增长势头放缓和股票市场供给增加的情况下，良好的宏观经济基本面可能未必会带动股市的同样表现。</w:t>
      </w:r>
    </w:p>
    <w:p w:rsidR="00F10D0B" w:rsidRDefault="00F10D0B" w:rsidP="00F10D0B">
      <w:pPr>
        <w:rPr>
          <w:rFonts w:hint="eastAsia"/>
        </w:rPr>
      </w:pPr>
      <w:r>
        <w:rPr>
          <w:rFonts w:hint="eastAsia"/>
        </w:rPr>
        <w:t xml:space="preserve">  </w:t>
      </w:r>
      <w:r>
        <w:rPr>
          <w:rFonts w:hint="eastAsia"/>
        </w:rPr>
        <w:t>总之，</w:t>
      </w:r>
      <w:r>
        <w:rPr>
          <w:rFonts w:hint="eastAsia"/>
        </w:rPr>
        <w:t>7.5</w:t>
      </w:r>
      <w:r>
        <w:rPr>
          <w:rFonts w:hint="eastAsia"/>
        </w:rPr>
        <w:t>万亿以上的新增贷款将保证实体经济所需的流动性，并且总体收入也将健康增长，但金融市场上的流动性可能会被收紧、市场信心将会不时地受到打击。</w:t>
      </w:r>
      <w:r>
        <w:rPr>
          <w:rFonts w:hint="eastAsia"/>
        </w:rPr>
        <w:t>"</w:t>
      </w:r>
    </w:p>
    <w:p w:rsidR="00F10D0B" w:rsidRDefault="00F10D0B" w:rsidP="00F10D0B">
      <w:pPr>
        <w:rPr>
          <w:rFonts w:hint="eastAsia"/>
        </w:rPr>
      </w:pPr>
      <w:r>
        <w:rPr>
          <w:rFonts w:hint="eastAsia"/>
        </w:rPr>
        <w:t>20100130 JPM_Global_Data_Watch This little piggy went to market</w:t>
      </w:r>
      <w:r>
        <w:rPr>
          <w:rFonts w:hint="eastAsia"/>
        </w:rPr>
        <w:tab/>
        <w:t>"</w:t>
      </w:r>
      <w:r>
        <w:rPr>
          <w:rFonts w:hint="eastAsia"/>
        </w:rPr>
        <w:t>投资者对欧洲边缘国家的政策可信度的质疑越来越大，这部分源于对财政数据可靠性的担心。希腊在上个季度把</w:t>
      </w:r>
      <w:r>
        <w:rPr>
          <w:rFonts w:hint="eastAsia"/>
        </w:rPr>
        <w:t>2009</w:t>
      </w:r>
      <w:r>
        <w:rPr>
          <w:rFonts w:hint="eastAsia"/>
        </w:rPr>
        <w:t>年赤字从</w:t>
      </w:r>
      <w:r>
        <w:rPr>
          <w:rFonts w:hint="eastAsia"/>
        </w:rPr>
        <w:t>6%GDP</w:t>
      </w:r>
      <w:r>
        <w:rPr>
          <w:rFonts w:hint="eastAsia"/>
        </w:rPr>
        <w:t>上调至</w:t>
      </w:r>
      <w:r>
        <w:rPr>
          <w:rFonts w:hint="eastAsia"/>
        </w:rPr>
        <w:t>12.7%</w:t>
      </w:r>
      <w:r>
        <w:rPr>
          <w:rFonts w:hint="eastAsia"/>
        </w:rPr>
        <w:t>；本周葡萄牙将</w:t>
      </w:r>
      <w:r>
        <w:rPr>
          <w:rFonts w:hint="eastAsia"/>
        </w:rPr>
        <w:t>2009</w:t>
      </w:r>
      <w:r>
        <w:rPr>
          <w:rFonts w:hint="eastAsia"/>
        </w:rPr>
        <w:t>年赤字从</w:t>
      </w:r>
      <w:r>
        <w:rPr>
          <w:rFonts w:hint="eastAsia"/>
        </w:rPr>
        <w:t>8%</w:t>
      </w:r>
      <w:r>
        <w:rPr>
          <w:rFonts w:hint="eastAsia"/>
        </w:rPr>
        <w:t>上调至</w:t>
      </w:r>
      <w:r>
        <w:rPr>
          <w:rFonts w:hint="eastAsia"/>
        </w:rPr>
        <w:t>9.3%</w:t>
      </w:r>
      <w:r>
        <w:rPr>
          <w:rFonts w:hint="eastAsia"/>
        </w:rPr>
        <w:t>，西班牙从</w:t>
      </w:r>
      <w:r>
        <w:rPr>
          <w:rFonts w:hint="eastAsia"/>
        </w:rPr>
        <w:t>9.5%</w:t>
      </w:r>
      <w:r>
        <w:rPr>
          <w:rFonts w:hint="eastAsia"/>
        </w:rPr>
        <w:t>上调至</w:t>
      </w:r>
      <w:r>
        <w:rPr>
          <w:rFonts w:hint="eastAsia"/>
        </w:rPr>
        <w:t>11.4%</w:t>
      </w:r>
      <w:r>
        <w:rPr>
          <w:rFonts w:hint="eastAsia"/>
        </w:rPr>
        <w:t>。</w:t>
      </w:r>
    </w:p>
    <w:p w:rsidR="00F10D0B" w:rsidRDefault="00F10D0B" w:rsidP="00F10D0B">
      <w:pPr>
        <w:rPr>
          <w:rFonts w:hint="eastAsia"/>
        </w:rPr>
      </w:pPr>
      <w:r>
        <w:rPr>
          <w:rFonts w:hint="eastAsia"/>
        </w:rPr>
        <w:t xml:space="preserve">  </w:t>
      </w:r>
      <w:r>
        <w:rPr>
          <w:rFonts w:hint="eastAsia"/>
        </w:rPr>
        <w:t>市场投资者担心政府对于减少赤字的承诺。葡萄牙的</w:t>
      </w:r>
      <w:r>
        <w:rPr>
          <w:rFonts w:hint="eastAsia"/>
        </w:rPr>
        <w:t>2010</w:t>
      </w:r>
      <w:r>
        <w:rPr>
          <w:rFonts w:hint="eastAsia"/>
        </w:rPr>
        <w:t>年预算仅能请问减少赤字。</w:t>
      </w:r>
    </w:p>
    <w:p w:rsidR="00F10D0B" w:rsidRDefault="00F10D0B" w:rsidP="00F10D0B">
      <w:pPr>
        <w:rPr>
          <w:rFonts w:hint="eastAsia"/>
        </w:rPr>
      </w:pPr>
      <w:r>
        <w:rPr>
          <w:rFonts w:hint="eastAsia"/>
        </w:rPr>
        <w:t>（这个讨论挺好。投资者的本能反应是希望政府尽快有效减少赤字，但实际上财政越是紧缩，问题反而越严重。市场投资者的本能反应并不一定是“正确”的）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20100201 bca.bca_mp Keep It Simple; Where Next For The U.S. Equity Market</w:t>
      </w:r>
      <w:r>
        <w:rPr>
          <w:rFonts w:hint="eastAsia"/>
        </w:rPr>
        <w:tab/>
        <w:t>"[</w:t>
      </w:r>
      <w:r>
        <w:rPr>
          <w:rFonts w:hint="eastAsia"/>
        </w:rPr>
        <w:t>温和和可持续复苏</w:t>
      </w:r>
      <w:r>
        <w:rPr>
          <w:rFonts w:hint="eastAsia"/>
        </w:rPr>
        <w:t>]</w:t>
      </w:r>
    </w:p>
    <w:p w:rsidR="00F10D0B" w:rsidRDefault="00F10D0B" w:rsidP="00F10D0B">
      <w:pPr>
        <w:rPr>
          <w:rFonts w:hint="eastAsia"/>
        </w:rPr>
      </w:pPr>
      <w:r>
        <w:rPr>
          <w:rFonts w:hint="eastAsia"/>
        </w:rPr>
        <w:t xml:space="preserve">  </w:t>
      </w:r>
      <w:r>
        <w:rPr>
          <w:rFonts w:hint="eastAsia"/>
        </w:rPr>
        <w:t>近期股市受到多重打击：</w:t>
      </w:r>
      <w:r>
        <w:rPr>
          <w:rFonts w:hint="eastAsia"/>
        </w:rPr>
        <w:t>1.</w:t>
      </w:r>
      <w:r>
        <w:rPr>
          <w:rFonts w:hint="eastAsia"/>
        </w:rPr>
        <w:t>奥巴马政府对银行的新政。</w:t>
      </w:r>
      <w:r>
        <w:rPr>
          <w:rFonts w:hint="eastAsia"/>
        </w:rPr>
        <w:t>2.</w:t>
      </w:r>
      <w:r>
        <w:rPr>
          <w:rFonts w:hint="eastAsia"/>
        </w:rPr>
        <w:t>中国紧缩。</w:t>
      </w:r>
      <w:r>
        <w:rPr>
          <w:rFonts w:hint="eastAsia"/>
        </w:rPr>
        <w:t>3.</w:t>
      </w:r>
      <w:r>
        <w:rPr>
          <w:rFonts w:hint="eastAsia"/>
        </w:rPr>
        <w:t>美国财政前景黯淡，希腊等欧元区国家陷入财政危机（把欧洲排在美国后面，可见欧债危机现在还没有得到足够重视）。</w:t>
      </w:r>
      <w:r>
        <w:rPr>
          <w:rFonts w:hint="eastAsia"/>
        </w:rPr>
        <w:t>4.</w:t>
      </w:r>
      <w:r>
        <w:rPr>
          <w:rFonts w:hint="eastAsia"/>
        </w:rPr>
        <w:t>美国经济的可持续性存疑。</w:t>
      </w:r>
      <w:r>
        <w:rPr>
          <w:rFonts w:hint="eastAsia"/>
        </w:rPr>
        <w:t>5.</w:t>
      </w:r>
      <w:r>
        <w:rPr>
          <w:rFonts w:hint="eastAsia"/>
        </w:rPr>
        <w:t>美股在</w:t>
      </w:r>
      <w:r>
        <w:rPr>
          <w:rFonts w:hint="eastAsia"/>
        </w:rPr>
        <w:t>2009</w:t>
      </w:r>
      <w:r>
        <w:rPr>
          <w:rFonts w:hint="eastAsia"/>
        </w:rPr>
        <w:t>年直线上涨，技术指标面临调整。</w:t>
      </w:r>
    </w:p>
    <w:p w:rsidR="00F10D0B" w:rsidRDefault="00F10D0B" w:rsidP="00F10D0B">
      <w:pPr>
        <w:rPr>
          <w:rFonts w:hint="eastAsia"/>
        </w:rPr>
      </w:pPr>
      <w:r>
        <w:rPr>
          <w:rFonts w:hint="eastAsia"/>
        </w:rPr>
        <w:t xml:space="preserve">  </w:t>
      </w:r>
      <w:r>
        <w:rPr>
          <w:rFonts w:hint="eastAsia"/>
        </w:rPr>
        <w:t>回过头来看，</w:t>
      </w:r>
      <w:r>
        <w:rPr>
          <w:rFonts w:hint="eastAsia"/>
        </w:rPr>
        <w:t>2009</w:t>
      </w:r>
      <w:r>
        <w:rPr>
          <w:rFonts w:hint="eastAsia"/>
        </w:rPr>
        <w:t>年极度宽松，核心问题是宽松政策能否起效。我们的当时的观点是，在如此宽松面前，做空股市是危险的，但我们也没想到可以反弹的这么厉害。</w:t>
      </w:r>
    </w:p>
    <w:p w:rsidR="00F10D0B" w:rsidRDefault="00F10D0B" w:rsidP="00F10D0B">
      <w:pPr>
        <w:rPr>
          <w:rFonts w:hint="eastAsia"/>
        </w:rPr>
      </w:pPr>
      <w:r>
        <w:rPr>
          <w:rFonts w:hint="eastAsia"/>
        </w:rPr>
        <w:t xml:space="preserve">  </w:t>
      </w:r>
      <w:r>
        <w:rPr>
          <w:rFonts w:hint="eastAsia"/>
        </w:rPr>
        <w:t>复苏不会很强，原因有很多：</w:t>
      </w:r>
      <w:r>
        <w:rPr>
          <w:rFonts w:hint="eastAsia"/>
        </w:rPr>
        <w:t>1.</w:t>
      </w:r>
      <w:r>
        <w:rPr>
          <w:rFonts w:hint="eastAsia"/>
        </w:rPr>
        <w:t>过去几年信贷扩张太大，要去杠杆。</w:t>
      </w:r>
      <w:r>
        <w:rPr>
          <w:rFonts w:hint="eastAsia"/>
        </w:rPr>
        <w:t>2.</w:t>
      </w:r>
      <w:r>
        <w:rPr>
          <w:rFonts w:hint="eastAsia"/>
        </w:rPr>
        <w:t>居民储蓄率要回升。</w:t>
      </w:r>
      <w:r>
        <w:rPr>
          <w:rFonts w:hint="eastAsia"/>
        </w:rPr>
        <w:t>3.</w:t>
      </w:r>
      <w:r>
        <w:rPr>
          <w:rFonts w:hint="eastAsia"/>
        </w:rPr>
        <w:t>房地产没有走出低谷，房价没有确定企稳。</w:t>
      </w:r>
      <w:r>
        <w:rPr>
          <w:rFonts w:hint="eastAsia"/>
        </w:rPr>
        <w:t>4.</w:t>
      </w:r>
      <w:r>
        <w:rPr>
          <w:rFonts w:hint="eastAsia"/>
        </w:rPr>
        <w:t>小企业信心不佳，就业不佳。</w:t>
      </w:r>
      <w:r>
        <w:rPr>
          <w:rFonts w:hint="eastAsia"/>
        </w:rPr>
        <w:t>5.</w:t>
      </w:r>
      <w:r>
        <w:rPr>
          <w:rFonts w:hint="eastAsia"/>
        </w:rPr>
        <w:t>财政刺激效果在</w:t>
      </w:r>
      <w:r>
        <w:rPr>
          <w:rFonts w:hint="eastAsia"/>
        </w:rPr>
        <w:t>2010H2</w:t>
      </w:r>
      <w:r>
        <w:rPr>
          <w:rFonts w:hint="eastAsia"/>
        </w:rPr>
        <w:t>消退</w:t>
      </w:r>
      <w:r>
        <w:rPr>
          <w:rFonts w:hint="eastAsia"/>
        </w:rPr>
        <w:t>.</w:t>
      </w:r>
    </w:p>
    <w:p w:rsidR="00F10D0B" w:rsidRDefault="00F10D0B" w:rsidP="00F10D0B">
      <w:pPr>
        <w:rPr>
          <w:rFonts w:hint="eastAsia"/>
        </w:rPr>
      </w:pPr>
      <w:r>
        <w:rPr>
          <w:rFonts w:hint="eastAsia"/>
        </w:rPr>
        <w:t xml:space="preserve">  </w:t>
      </w:r>
      <w:r>
        <w:rPr>
          <w:rFonts w:hint="eastAsia"/>
        </w:rPr>
        <w:t>为何经济再度走弱的可能性不高？</w:t>
      </w:r>
      <w:r>
        <w:rPr>
          <w:rFonts w:hint="eastAsia"/>
        </w:rPr>
        <w:t>BCA</w:t>
      </w:r>
      <w:r>
        <w:rPr>
          <w:rFonts w:hint="eastAsia"/>
        </w:rPr>
        <w:t>的解释是：</w:t>
      </w:r>
      <w:r>
        <w:rPr>
          <w:rFonts w:hint="eastAsia"/>
        </w:rPr>
        <w:t>1.</w:t>
      </w:r>
      <w:r>
        <w:rPr>
          <w:rFonts w:hint="eastAsia"/>
        </w:rPr>
        <w:t>就业市场领先指标显示，就业即将正增长。这是经济可持续的关键。</w:t>
      </w:r>
      <w:r>
        <w:rPr>
          <w:rFonts w:hint="eastAsia"/>
        </w:rPr>
        <w:t>2.</w:t>
      </w:r>
      <w:r>
        <w:rPr>
          <w:rFonts w:hint="eastAsia"/>
        </w:rPr>
        <w:t>传统的周期力量将发挥作用，例如库存，例如前期大幅下跌导致的</w:t>
      </w:r>
      <w:r>
        <w:rPr>
          <w:rFonts w:hint="eastAsia"/>
        </w:rPr>
        <w:t>pent-up demand.3.</w:t>
      </w:r>
      <w:r>
        <w:rPr>
          <w:rFonts w:hint="eastAsia"/>
        </w:rPr>
        <w:t>如果要出现</w:t>
      </w:r>
      <w:r>
        <w:rPr>
          <w:rFonts w:hint="eastAsia"/>
        </w:rPr>
        <w:t>double dip</w:t>
      </w:r>
      <w:r>
        <w:rPr>
          <w:rFonts w:hint="eastAsia"/>
        </w:rPr>
        <w:t>，需要出现重大政策失误（所以从来不会有</w:t>
      </w:r>
      <w:r>
        <w:rPr>
          <w:rFonts w:hint="eastAsia"/>
        </w:rPr>
        <w:t>double dip</w:t>
      </w:r>
      <w:r>
        <w:rPr>
          <w:rFonts w:hint="eastAsia"/>
        </w:rPr>
        <w:t>，因为政策会有所反应，但这不能避免：</w:t>
      </w:r>
      <w:r>
        <w:rPr>
          <w:rFonts w:hint="eastAsia"/>
        </w:rPr>
        <w:t>1.</w:t>
      </w:r>
      <w:r>
        <w:rPr>
          <w:rFonts w:hint="eastAsia"/>
        </w:rPr>
        <w:t>股市阶段性调整。</w:t>
      </w:r>
      <w:r>
        <w:rPr>
          <w:rFonts w:hint="eastAsia"/>
        </w:rPr>
        <w:t>2.</w:t>
      </w:r>
      <w:r>
        <w:rPr>
          <w:rFonts w:hint="eastAsia"/>
        </w:rPr>
        <w:t>债券市场将大幅上涨，收益率继续走低。而这正是</w:t>
      </w:r>
      <w:r>
        <w:rPr>
          <w:rFonts w:hint="eastAsia"/>
        </w:rPr>
        <w:t>2010</w:t>
      </w:r>
      <w:r>
        <w:rPr>
          <w:rFonts w:hint="eastAsia"/>
        </w:rPr>
        <w:t>年的事情。当然，二次衰退总是大概率避免的，但关键是看到是否出现重要的增长失望，这一点桥水确实做到了）</w:t>
      </w:r>
    </w:p>
    <w:p w:rsidR="00F10D0B" w:rsidRDefault="00F10D0B" w:rsidP="00F10D0B">
      <w:pPr>
        <w:rPr>
          <w:rFonts w:hint="eastAsia"/>
        </w:rPr>
      </w:pPr>
      <w:r>
        <w:rPr>
          <w:rFonts w:hint="eastAsia"/>
        </w:rPr>
        <w:t xml:space="preserve">  </w:t>
      </w:r>
      <w:r>
        <w:rPr>
          <w:rFonts w:hint="eastAsia"/>
        </w:rPr>
        <w:t>长期担忧仍在。等到刺激政策最终退出的时候，经济将发生怎样的调整，犹未可知。当前暂时来说是所谓</w:t>
      </w:r>
      <w:r>
        <w:rPr>
          <w:rFonts w:hint="eastAsia"/>
        </w:rPr>
        <w:t>Calm after the storm (</w:t>
      </w:r>
      <w:r>
        <w:rPr>
          <w:rFonts w:hint="eastAsia"/>
        </w:rPr>
        <w:t>换言之，距离下一次</w:t>
      </w:r>
      <w:r>
        <w:rPr>
          <w:rFonts w:hint="eastAsia"/>
        </w:rPr>
        <w:t>storm</w:t>
      </w:r>
      <w:r>
        <w:rPr>
          <w:rFonts w:hint="eastAsia"/>
        </w:rPr>
        <w:t>尚远</w:t>
      </w:r>
      <w:r>
        <w:rPr>
          <w:rFonts w:hint="eastAsia"/>
        </w:rPr>
        <w:t>)."</w:t>
      </w:r>
      <w:r>
        <w:rPr>
          <w:rFonts w:hint="eastAsia"/>
        </w:rPr>
        <w:tab/>
        <w:t>"[</w:t>
      </w:r>
      <w:r>
        <w:rPr>
          <w:rFonts w:hint="eastAsia"/>
        </w:rPr>
        <w:t>继续低通胀</w:t>
      </w:r>
      <w:r>
        <w:rPr>
          <w:rFonts w:hint="eastAsia"/>
        </w:rPr>
        <w:t>]</w:t>
      </w:r>
    </w:p>
    <w:p w:rsidR="00F10D0B" w:rsidRDefault="00F10D0B" w:rsidP="00F10D0B">
      <w:pPr>
        <w:rPr>
          <w:rFonts w:hint="eastAsia"/>
        </w:rPr>
      </w:pPr>
      <w:r>
        <w:rPr>
          <w:rFonts w:hint="eastAsia"/>
        </w:rPr>
        <w:t xml:space="preserve">  </w:t>
      </w:r>
      <w:r>
        <w:rPr>
          <w:rFonts w:hint="eastAsia"/>
        </w:rPr>
        <w:t>仍有大量</w:t>
      </w:r>
      <w:r>
        <w:rPr>
          <w:rFonts w:hint="eastAsia"/>
        </w:rPr>
        <w:t>slack</w:t>
      </w:r>
      <w:r>
        <w:rPr>
          <w:rFonts w:hint="eastAsia"/>
        </w:rPr>
        <w:t>。</w:t>
      </w:r>
      <w:r>
        <w:rPr>
          <w:rFonts w:hint="eastAsia"/>
        </w:rPr>
        <w:t>"</w:t>
      </w:r>
      <w:r>
        <w:rPr>
          <w:rFonts w:hint="eastAsia"/>
        </w:rPr>
        <w:tab/>
        <w:t>"[</w:t>
      </w:r>
      <w:r>
        <w:rPr>
          <w:rFonts w:hint="eastAsia"/>
        </w:rPr>
        <w:t>联储在</w:t>
      </w:r>
      <w:r>
        <w:rPr>
          <w:rFonts w:hint="eastAsia"/>
        </w:rPr>
        <w:t>2010</w:t>
      </w:r>
      <w:r>
        <w:rPr>
          <w:rFonts w:hint="eastAsia"/>
        </w:rPr>
        <w:t>年不会加息</w:t>
      </w:r>
      <w:r>
        <w:rPr>
          <w:rFonts w:hint="eastAsia"/>
        </w:rPr>
        <w:t>]</w:t>
      </w:r>
    </w:p>
    <w:p w:rsidR="00F10D0B" w:rsidRDefault="00F10D0B" w:rsidP="00F10D0B">
      <w:pPr>
        <w:rPr>
          <w:rFonts w:hint="eastAsia"/>
        </w:rPr>
      </w:pPr>
      <w:r>
        <w:rPr>
          <w:rFonts w:hint="eastAsia"/>
        </w:rPr>
        <w:t xml:space="preserve">  </w:t>
      </w:r>
      <w:r>
        <w:rPr>
          <w:rFonts w:hint="eastAsia"/>
        </w:rPr>
        <w:t>有一些</w:t>
      </w:r>
      <w:r>
        <w:rPr>
          <w:rFonts w:hint="eastAsia"/>
        </w:rPr>
        <w:t>FOMC</w:t>
      </w:r>
      <w:r>
        <w:rPr>
          <w:rFonts w:hint="eastAsia"/>
        </w:rPr>
        <w:t>成员对于当前零利率保持这么久感到很不舒服。但加息概率很低。</w:t>
      </w:r>
    </w:p>
    <w:p w:rsidR="00F10D0B" w:rsidRDefault="00F10D0B" w:rsidP="00F10D0B">
      <w:pPr>
        <w:rPr>
          <w:rFonts w:hint="eastAsia"/>
        </w:rPr>
      </w:pPr>
      <w:r>
        <w:rPr>
          <w:rFonts w:hint="eastAsia"/>
        </w:rPr>
        <w:t xml:space="preserve">  </w:t>
      </w:r>
      <w:r>
        <w:rPr>
          <w:rFonts w:hint="eastAsia"/>
        </w:rPr>
        <w:t>关键是通胀预期指标。暂时还没有风险。</w:t>
      </w:r>
    </w:p>
    <w:p w:rsidR="00F10D0B" w:rsidRDefault="00F10D0B" w:rsidP="00F10D0B">
      <w:pPr>
        <w:rPr>
          <w:rFonts w:hint="eastAsia"/>
        </w:rPr>
      </w:pPr>
      <w:r>
        <w:rPr>
          <w:rFonts w:hint="eastAsia"/>
        </w:rPr>
        <w:t xml:space="preserve">  </w:t>
      </w:r>
      <w:r>
        <w:rPr>
          <w:rFonts w:hint="eastAsia"/>
        </w:rPr>
        <w:t>联储不担心泡沫，原因包括：</w:t>
      </w:r>
      <w:r>
        <w:rPr>
          <w:rFonts w:hint="eastAsia"/>
        </w:rPr>
        <w:t>1.</w:t>
      </w:r>
      <w:r>
        <w:rPr>
          <w:rFonts w:hint="eastAsia"/>
        </w:rPr>
        <w:t>没有很强的信贷增长。如果没有伴随大量信贷，即使泡沫破灭也影响不大。</w:t>
      </w:r>
      <w:r>
        <w:rPr>
          <w:rFonts w:hint="eastAsia"/>
        </w:rPr>
        <w:t>2.</w:t>
      </w:r>
      <w:r>
        <w:rPr>
          <w:rFonts w:hint="eastAsia"/>
        </w:rPr>
        <w:t>联储自己也希望资产价格上涨来支持经济。</w:t>
      </w:r>
      <w:r>
        <w:rPr>
          <w:rFonts w:hint="eastAsia"/>
        </w:rPr>
        <w:t>3.</w:t>
      </w:r>
      <w:r>
        <w:rPr>
          <w:rFonts w:hint="eastAsia"/>
        </w:rPr>
        <w:t>股票估值本来也没有特别高。</w:t>
      </w:r>
      <w:r>
        <w:rPr>
          <w:rFonts w:hint="eastAsia"/>
        </w:rPr>
        <w:t>"</w:t>
      </w:r>
      <w:r>
        <w:rPr>
          <w:rFonts w:hint="eastAsia"/>
        </w:rPr>
        <w:tab/>
        <w:t>"</w:t>
      </w:r>
      <w:r>
        <w:rPr>
          <w:rFonts w:hint="eastAsia"/>
        </w:rPr>
        <w:t>股市仍将跑赢债券，但股市收益不会很大。</w:t>
      </w:r>
    </w:p>
    <w:p w:rsidR="00F10D0B" w:rsidRDefault="00F10D0B" w:rsidP="00F10D0B">
      <w:pPr>
        <w:rPr>
          <w:rFonts w:hint="eastAsia"/>
        </w:rPr>
      </w:pPr>
      <w:r>
        <w:rPr>
          <w:rFonts w:hint="eastAsia"/>
        </w:rPr>
        <w:t xml:space="preserve">  </w:t>
      </w:r>
      <w:r>
        <w:rPr>
          <w:rFonts w:hint="eastAsia"/>
        </w:rPr>
        <w:t>温和高配股票。</w:t>
      </w:r>
    </w:p>
    <w:p w:rsidR="00F10D0B" w:rsidRDefault="00F10D0B" w:rsidP="00F10D0B">
      <w:pPr>
        <w:rPr>
          <w:rFonts w:hint="eastAsia"/>
        </w:rPr>
      </w:pPr>
      <w:r>
        <w:rPr>
          <w:rFonts w:hint="eastAsia"/>
        </w:rPr>
        <w:t xml:space="preserve">  </w:t>
      </w:r>
      <w:r>
        <w:rPr>
          <w:rFonts w:hint="eastAsia"/>
        </w:rPr>
        <w:t>债券。</w:t>
      </w:r>
    </w:p>
    <w:p w:rsidR="00F10D0B" w:rsidRDefault="00F10D0B" w:rsidP="00F10D0B"/>
    <w:p w:rsidR="00F10D0B" w:rsidRDefault="00F10D0B" w:rsidP="00F10D0B">
      <w:pPr>
        <w:rPr>
          <w:rFonts w:hint="eastAsia"/>
        </w:rPr>
      </w:pPr>
      <w:r>
        <w:rPr>
          <w:rFonts w:hint="eastAsia"/>
        </w:rPr>
        <w:t>[</w:t>
      </w:r>
      <w:r>
        <w:rPr>
          <w:rFonts w:hint="eastAsia"/>
        </w:rPr>
        <w:t>股市走势</w:t>
      </w:r>
      <w:r>
        <w:rPr>
          <w:rFonts w:hint="eastAsia"/>
        </w:rPr>
        <w:t>5</w:t>
      </w:r>
      <w:r>
        <w:rPr>
          <w:rFonts w:hint="eastAsia"/>
        </w:rPr>
        <w:t>要素的专题</w:t>
      </w:r>
      <w:r>
        <w:rPr>
          <w:rFonts w:hint="eastAsia"/>
        </w:rPr>
        <w:t>]</w:t>
      </w:r>
    </w:p>
    <w:p w:rsidR="00F10D0B" w:rsidRDefault="00F10D0B" w:rsidP="00F10D0B">
      <w:pPr>
        <w:rPr>
          <w:rFonts w:hint="eastAsia"/>
        </w:rPr>
      </w:pPr>
      <w:r>
        <w:rPr>
          <w:rFonts w:hint="eastAsia"/>
        </w:rPr>
        <w:t xml:space="preserve">  </w:t>
      </w:r>
      <w:r>
        <w:rPr>
          <w:rFonts w:hint="eastAsia"/>
        </w:rPr>
        <w:t>估值。</w:t>
      </w:r>
    </w:p>
    <w:p w:rsidR="00F10D0B" w:rsidRDefault="00F10D0B" w:rsidP="00F10D0B">
      <w:pPr>
        <w:rPr>
          <w:rFonts w:hint="eastAsia"/>
        </w:rPr>
      </w:pPr>
      <w:r>
        <w:rPr>
          <w:rFonts w:hint="eastAsia"/>
        </w:rPr>
        <w:t xml:space="preserve">  </w:t>
      </w:r>
      <w:r>
        <w:rPr>
          <w:rFonts w:hint="eastAsia"/>
        </w:rPr>
        <w:t>流动性。</w:t>
      </w:r>
    </w:p>
    <w:p w:rsidR="00F10D0B" w:rsidRDefault="00F10D0B" w:rsidP="00F10D0B">
      <w:pPr>
        <w:rPr>
          <w:rFonts w:hint="eastAsia"/>
        </w:rPr>
      </w:pPr>
      <w:r>
        <w:rPr>
          <w:rFonts w:hint="eastAsia"/>
        </w:rPr>
        <w:t xml:space="preserve">  </w:t>
      </w:r>
      <w:r>
        <w:rPr>
          <w:rFonts w:hint="eastAsia"/>
        </w:rPr>
        <w:t>盈利。盈利是否超预期没有那么重要，重要的是盈利增速是否上升还是下降（这个不就是</w:t>
      </w:r>
      <w:r>
        <w:rPr>
          <w:rFonts w:hint="eastAsia"/>
        </w:rPr>
        <w:t>ISM</w:t>
      </w:r>
      <w:r>
        <w:rPr>
          <w:rFonts w:hint="eastAsia"/>
        </w:rPr>
        <w:t>吗？就是经济增长本身啊）</w:t>
      </w:r>
    </w:p>
    <w:p w:rsidR="00F10D0B" w:rsidRDefault="00F10D0B" w:rsidP="00F10D0B">
      <w:pPr>
        <w:rPr>
          <w:rFonts w:hint="eastAsia"/>
        </w:rPr>
      </w:pPr>
      <w:r>
        <w:rPr>
          <w:rFonts w:hint="eastAsia"/>
        </w:rPr>
        <w:t xml:space="preserve">  Sentiment/positioning. </w:t>
      </w:r>
      <w:r>
        <w:rPr>
          <w:rFonts w:hint="eastAsia"/>
        </w:rPr>
        <w:t>这一次股市上涨过程中，</w:t>
      </w:r>
      <w:r>
        <w:rPr>
          <w:rFonts w:hint="eastAsia"/>
        </w:rPr>
        <w:t>retail investor</w:t>
      </w:r>
      <w:r>
        <w:rPr>
          <w:rFonts w:hint="eastAsia"/>
        </w:rPr>
        <w:t>实际上一直在卖出，情绪并</w:t>
      </w:r>
      <w:r>
        <w:rPr>
          <w:rFonts w:hint="eastAsia"/>
        </w:rPr>
        <w:lastRenderedPageBreak/>
        <w:t>不高。</w:t>
      </w:r>
    </w:p>
    <w:p w:rsidR="00F10D0B" w:rsidRDefault="00F10D0B" w:rsidP="00F10D0B">
      <w:r>
        <w:t xml:space="preserve">  Financial stress."</w:t>
      </w:r>
    </w:p>
    <w:p w:rsidR="00F10D0B" w:rsidRDefault="00F10D0B" w:rsidP="00F10D0B">
      <w:pPr>
        <w:rPr>
          <w:rFonts w:hint="eastAsia"/>
        </w:rPr>
      </w:pPr>
      <w:r>
        <w:rPr>
          <w:rFonts w:hint="eastAsia"/>
        </w:rPr>
        <w:t>20100201 bca.usis_sr WOULD STRONG GROWTH BE NEGATIVE FOR RISK ASSETS</w:t>
      </w:r>
      <w:r>
        <w:rPr>
          <w:rFonts w:hint="eastAsia"/>
        </w:rPr>
        <w:tab/>
        <w:t>"2009Q4</w:t>
      </w:r>
      <w:r>
        <w:rPr>
          <w:rFonts w:hint="eastAsia"/>
        </w:rPr>
        <w:t>的</w:t>
      </w:r>
      <w:r>
        <w:rPr>
          <w:rFonts w:hint="eastAsia"/>
        </w:rPr>
        <w:t>GDP</w:t>
      </w:r>
      <w:r>
        <w:rPr>
          <w:rFonts w:hint="eastAsia"/>
        </w:rPr>
        <w:t>回升很强，引起了关于复苏是否会有过强的上行风险的讨论（我勒个去，确实也会有人讨论上行风险）。二战以来的复苏可以分为两种，第一是</w:t>
      </w:r>
      <w:r>
        <w:rPr>
          <w:rFonts w:hint="eastAsia"/>
        </w:rPr>
        <w:t>1990s</w:t>
      </w:r>
      <w:r>
        <w:rPr>
          <w:rFonts w:hint="eastAsia"/>
        </w:rPr>
        <w:t>和</w:t>
      </w:r>
      <w:r>
        <w:rPr>
          <w:rFonts w:hint="eastAsia"/>
        </w:rPr>
        <w:t>2000s</w:t>
      </w:r>
      <w:r>
        <w:rPr>
          <w:rFonts w:hint="eastAsia"/>
        </w:rPr>
        <w:t>的弱复苏，第二是之前的强复苏。</w:t>
      </w:r>
      <w:r>
        <w:rPr>
          <w:rFonts w:hint="eastAsia"/>
        </w:rPr>
        <w:t>1990s</w:t>
      </w:r>
      <w:r>
        <w:rPr>
          <w:rFonts w:hint="eastAsia"/>
        </w:rPr>
        <w:t>的复苏受到</w:t>
      </w:r>
      <w:r>
        <w:rPr>
          <w:rFonts w:hint="eastAsia"/>
        </w:rPr>
        <w:t>S&amp;L</w:t>
      </w:r>
      <w:r>
        <w:rPr>
          <w:rFonts w:hint="eastAsia"/>
        </w:rPr>
        <w:t>、</w:t>
      </w:r>
      <w:r>
        <w:rPr>
          <w:rFonts w:hint="eastAsia"/>
        </w:rPr>
        <w:t>1990s</w:t>
      </w:r>
      <w:r>
        <w:rPr>
          <w:rFonts w:hint="eastAsia"/>
        </w:rPr>
        <w:t>初伊拉克战争的抑制，</w:t>
      </w:r>
      <w:r>
        <w:rPr>
          <w:rFonts w:hint="eastAsia"/>
        </w:rPr>
        <w:t>2000s</w:t>
      </w:r>
      <w:r>
        <w:rPr>
          <w:rFonts w:hint="eastAsia"/>
        </w:rPr>
        <w:t>的复苏受到科技股泡沫破灭和会计丑闻的抑制。</w:t>
      </w:r>
    </w:p>
    <w:p w:rsidR="00F10D0B" w:rsidRDefault="00F10D0B" w:rsidP="00F10D0B">
      <w:pPr>
        <w:rPr>
          <w:rFonts w:hint="eastAsia"/>
        </w:rPr>
      </w:pPr>
      <w:r>
        <w:rPr>
          <w:rFonts w:hint="eastAsia"/>
        </w:rPr>
        <w:t xml:space="preserve">  </w:t>
      </w:r>
      <w:r>
        <w:rPr>
          <w:rFonts w:hint="eastAsia"/>
        </w:rPr>
        <w:t>确实，当前复苏有许多支持力量：</w:t>
      </w:r>
      <w:r>
        <w:rPr>
          <w:rFonts w:hint="eastAsia"/>
        </w:rPr>
        <w:t>1.</w:t>
      </w:r>
      <w:r>
        <w:rPr>
          <w:rFonts w:hint="eastAsia"/>
        </w:rPr>
        <w:t>库存。这一次衰退的去库存特别厉害，比以往衰退都要强。就现在库存仍在负增长，说明有明显的补库存空间。</w:t>
      </w:r>
      <w:r>
        <w:rPr>
          <w:rFonts w:hint="eastAsia"/>
        </w:rPr>
        <w:t>2.</w:t>
      </w:r>
      <w:r>
        <w:rPr>
          <w:rFonts w:hint="eastAsia"/>
        </w:rPr>
        <w:t>汽车销售在</w:t>
      </w:r>
      <w:r>
        <w:rPr>
          <w:rFonts w:hint="eastAsia"/>
        </w:rPr>
        <w:t>2010</w:t>
      </w:r>
      <w:r>
        <w:rPr>
          <w:rFonts w:hint="eastAsia"/>
        </w:rPr>
        <w:t>年也会支持增长。如果看</w:t>
      </w:r>
      <w:r>
        <w:rPr>
          <w:rFonts w:hint="eastAsia"/>
        </w:rPr>
        <w:t xml:space="preserve">nominal capital auto stock/potential GDP, auto stock / poulation, </w:t>
      </w:r>
      <w:r>
        <w:rPr>
          <w:rFonts w:hint="eastAsia"/>
        </w:rPr>
        <w:t>都没有明显超出长期趋势。</w:t>
      </w:r>
      <w:r>
        <w:rPr>
          <w:rFonts w:hint="eastAsia"/>
        </w:rPr>
        <w:t>3.Equipment and Software Capital Spending</w:t>
      </w:r>
      <w:r>
        <w:rPr>
          <w:rFonts w:hint="eastAsia"/>
        </w:rPr>
        <w:t>有回升空间，这方面的</w:t>
      </w:r>
      <w:r>
        <w:rPr>
          <w:rFonts w:hint="eastAsia"/>
        </w:rPr>
        <w:t>capital stock</w:t>
      </w:r>
      <w:r>
        <w:rPr>
          <w:rFonts w:hint="eastAsia"/>
        </w:rPr>
        <w:t>下降明显。</w:t>
      </w:r>
      <w:r>
        <w:rPr>
          <w:rFonts w:hint="eastAsia"/>
        </w:rPr>
        <w:t>4.</w:t>
      </w:r>
      <w:r>
        <w:rPr>
          <w:rFonts w:hint="eastAsia"/>
        </w:rPr>
        <w:t>不过，商业地产投资和</w:t>
      </w:r>
      <w:r>
        <w:rPr>
          <w:rFonts w:hint="eastAsia"/>
        </w:rPr>
        <w:t>housing</w:t>
      </w:r>
      <w:r>
        <w:rPr>
          <w:rFonts w:hint="eastAsia"/>
        </w:rPr>
        <w:t>都不会给很强支持。特别是</w:t>
      </w:r>
      <w:r>
        <w:rPr>
          <w:rFonts w:hint="eastAsia"/>
        </w:rPr>
        <w:t>housing</w:t>
      </w:r>
      <w:r>
        <w:rPr>
          <w:rFonts w:hint="eastAsia"/>
        </w:rPr>
        <w:t>的</w:t>
      </w:r>
      <w:r>
        <w:rPr>
          <w:rFonts w:hint="eastAsia"/>
        </w:rPr>
        <w:t>foreclosure</w:t>
      </w:r>
      <w:r>
        <w:rPr>
          <w:rFonts w:hint="eastAsia"/>
        </w:rPr>
        <w:t>仍高而且还在上升。大约有</w:t>
      </w:r>
      <w:r>
        <w:rPr>
          <w:rFonts w:hint="eastAsia"/>
        </w:rPr>
        <w:t>1/4</w:t>
      </w:r>
      <w:r>
        <w:rPr>
          <w:rFonts w:hint="eastAsia"/>
        </w:rPr>
        <w:t>的有房贷的居民在房地产上面是负资产，有违约动力。</w:t>
      </w:r>
    </w:p>
    <w:p w:rsidR="00F10D0B" w:rsidRDefault="00F10D0B" w:rsidP="00F10D0B">
      <w:pPr>
        <w:rPr>
          <w:rFonts w:hint="eastAsia"/>
        </w:rPr>
      </w:pPr>
      <w:r>
        <w:rPr>
          <w:rFonts w:hint="eastAsia"/>
        </w:rPr>
        <w:t xml:space="preserve">  </w:t>
      </w:r>
      <w:r>
        <w:rPr>
          <w:rFonts w:hint="eastAsia"/>
        </w:rPr>
        <w:t>但难有强复苏，关键是居民储蓄率难以大幅下降。如果观察过去每次复苏强度，与储蓄率的下降幅度非常有关。</w:t>
      </w:r>
      <w:r>
        <w:rPr>
          <w:rFonts w:hint="eastAsia"/>
        </w:rPr>
        <w:t>2001</w:t>
      </w:r>
      <w:r>
        <w:rPr>
          <w:rFonts w:hint="eastAsia"/>
        </w:rPr>
        <w:t>年那次，储蓄率根本没有下降，这也对应着仅</w:t>
      </w:r>
      <w:r>
        <w:rPr>
          <w:rFonts w:hint="eastAsia"/>
        </w:rPr>
        <w:t>3%</w:t>
      </w:r>
      <w:r>
        <w:rPr>
          <w:rFonts w:hint="eastAsia"/>
        </w:rPr>
        <w:t>的弱复苏；</w:t>
      </w:r>
      <w:r>
        <w:rPr>
          <w:rFonts w:hint="eastAsia"/>
        </w:rPr>
        <w:t>1990-1991</w:t>
      </w:r>
      <w:r>
        <w:rPr>
          <w:rFonts w:hint="eastAsia"/>
        </w:rPr>
        <w:t>那次储蓄率甚至还上升了</w:t>
      </w:r>
      <w:r>
        <w:rPr>
          <w:rFonts w:hint="eastAsia"/>
        </w:rPr>
        <w:t>1pp</w:t>
      </w:r>
      <w:r>
        <w:rPr>
          <w:rFonts w:hint="eastAsia"/>
        </w:rPr>
        <w:t>。居民消费总是引领就业和收入和企业开支，拐点大约领先</w:t>
      </w:r>
      <w:r>
        <w:rPr>
          <w:rFonts w:hint="eastAsia"/>
        </w:rPr>
        <w:t>1</w:t>
      </w:r>
      <w:r>
        <w:rPr>
          <w:rFonts w:hint="eastAsia"/>
        </w:rPr>
        <w:t>个季度。根据我们的专题研究，当前储蓄率难以下降，源于各种结构因素。</w:t>
      </w:r>
    </w:p>
    <w:p w:rsidR="00F10D0B" w:rsidRDefault="00F10D0B" w:rsidP="00F10D0B">
      <w:pPr>
        <w:rPr>
          <w:rFonts w:hint="eastAsia"/>
        </w:rPr>
      </w:pPr>
      <w:r>
        <w:rPr>
          <w:rFonts w:hint="eastAsia"/>
        </w:rPr>
        <w:t xml:space="preserve">  </w:t>
      </w:r>
      <w:r>
        <w:rPr>
          <w:rFonts w:hint="eastAsia"/>
        </w:rPr>
        <w:t>未来观察复苏强度，观察：首申、消费者预期、</w:t>
      </w:r>
      <w:r>
        <w:rPr>
          <w:rFonts w:hint="eastAsia"/>
        </w:rPr>
        <w:t>ISM new orders (</w:t>
      </w:r>
      <w:r>
        <w:rPr>
          <w:rFonts w:hint="eastAsia"/>
        </w:rPr>
        <w:t>是否高于</w:t>
      </w:r>
      <w:r>
        <w:rPr>
          <w:rFonts w:hint="eastAsia"/>
        </w:rPr>
        <w:t>60</w:t>
      </w:r>
      <w:r>
        <w:rPr>
          <w:rFonts w:hint="eastAsia"/>
        </w:rPr>
        <w:t>），临时就业，</w:t>
      </w:r>
      <w:r>
        <w:rPr>
          <w:rFonts w:hint="eastAsia"/>
        </w:rPr>
        <w:t>LEI</w:t>
      </w:r>
      <w:r>
        <w:rPr>
          <w:rFonts w:hint="eastAsia"/>
        </w:rPr>
        <w:t>，以及当然是居民储蓄率。</w:t>
      </w:r>
      <w:r>
        <w:rPr>
          <w:rFonts w:hint="eastAsia"/>
        </w:rPr>
        <w:t>"</w:t>
      </w:r>
      <w:r>
        <w:rPr>
          <w:rFonts w:hint="eastAsia"/>
        </w:rPr>
        <w:tab/>
      </w:r>
      <w:r>
        <w:rPr>
          <w:rFonts w:hint="eastAsia"/>
        </w:rPr>
        <w:tab/>
      </w:r>
      <w:r>
        <w:rPr>
          <w:rFonts w:hint="eastAsia"/>
        </w:rPr>
        <w:tab/>
      </w:r>
      <w:r>
        <w:rPr>
          <w:rFonts w:hint="eastAsia"/>
        </w:rPr>
        <w:t>即使复苏很强，只要通胀预期稳定，股市仍然没有太大风险，不过股市的波动性将会上升。</w:t>
      </w:r>
    </w:p>
    <w:p w:rsidR="00F10D0B" w:rsidRDefault="00F10D0B" w:rsidP="00F10D0B">
      <w:pPr>
        <w:rPr>
          <w:rFonts w:hint="eastAsia"/>
        </w:rPr>
      </w:pPr>
      <w:r>
        <w:rPr>
          <w:rFonts w:hint="eastAsia"/>
        </w:rPr>
        <w:t>20100203 bwam Thoughts on Euroland</w:t>
      </w:r>
      <w:r>
        <w:rPr>
          <w:rFonts w:hint="eastAsia"/>
        </w:rPr>
        <w:tab/>
        <w:t>"</w:t>
      </w:r>
      <w:r>
        <w:rPr>
          <w:rFonts w:hint="eastAsia"/>
        </w:rPr>
        <w:t>（这篇文章也很不错，汇总了</w:t>
      </w:r>
      <w:r>
        <w:rPr>
          <w:rFonts w:hint="eastAsia"/>
        </w:rPr>
        <w:t>1970-2010</w:t>
      </w:r>
      <w:r>
        <w:rPr>
          <w:rFonts w:hint="eastAsia"/>
        </w:rPr>
        <w:t>期间的所有财政改善案例，以及改善的渠道）</w:t>
      </w:r>
    </w:p>
    <w:p w:rsidR="00F10D0B" w:rsidRDefault="00F10D0B" w:rsidP="00F10D0B">
      <w:pPr>
        <w:rPr>
          <w:rFonts w:hint="eastAsia"/>
        </w:rPr>
      </w:pPr>
      <w:r>
        <w:rPr>
          <w:rFonts w:hint="eastAsia"/>
        </w:rPr>
        <w:t xml:space="preserve">  PIIGS</w:t>
      </w:r>
      <w:r>
        <w:rPr>
          <w:rFonts w:hint="eastAsia"/>
        </w:rPr>
        <w:t>不断传来坏消息。当前全球央行正在撤回宽松，这意味着政府债务供给压力将开始显现，当前是在欧洲体现。</w:t>
      </w:r>
    </w:p>
    <w:p w:rsidR="00F10D0B" w:rsidRDefault="00F10D0B" w:rsidP="00F10D0B">
      <w:pPr>
        <w:rPr>
          <w:rFonts w:hint="eastAsia"/>
        </w:rPr>
      </w:pPr>
      <w:r>
        <w:rPr>
          <w:rFonts w:hint="eastAsia"/>
        </w:rPr>
        <w:t>（桥水给出的简洁分析已经把欧洲结构性问题分析的很透彻）欧洲的结构性问题是，过去</w:t>
      </w:r>
      <w:r>
        <w:rPr>
          <w:rFonts w:hint="eastAsia"/>
        </w:rPr>
        <w:t>15-20</w:t>
      </w:r>
      <w:r>
        <w:rPr>
          <w:rFonts w:hint="eastAsia"/>
        </w:rPr>
        <w:t>年欧洲边缘国家</w:t>
      </w:r>
      <w:r>
        <w:rPr>
          <w:rFonts w:hint="eastAsia"/>
        </w:rPr>
        <w:t>convergence boom</w:t>
      </w:r>
      <w:r>
        <w:rPr>
          <w:rFonts w:hint="eastAsia"/>
        </w:rPr>
        <w:t>是欧洲需求增长的最大来源，这个过程已经结束，并留下了巨大的债务、</w:t>
      </w:r>
      <w:r>
        <w:rPr>
          <w:rFonts w:hint="eastAsia"/>
        </w:rPr>
        <w:t>BOP</w:t>
      </w:r>
      <w:r>
        <w:rPr>
          <w:rFonts w:hint="eastAsia"/>
        </w:rPr>
        <w:t>不平衡。而当前边缘国家难以降息来解决问题。此外，欧洲缺少中央集权，这导致主权债务危机难以解决。</w:t>
      </w:r>
    </w:p>
    <w:p w:rsidR="00F10D0B" w:rsidRDefault="00F10D0B" w:rsidP="00F10D0B">
      <w:pPr>
        <w:rPr>
          <w:rFonts w:hint="eastAsia"/>
        </w:rPr>
      </w:pPr>
      <w:r>
        <w:rPr>
          <w:rFonts w:hint="eastAsia"/>
        </w:rPr>
        <w:t xml:space="preserve">  </w:t>
      </w:r>
      <w:r>
        <w:rPr>
          <w:rFonts w:hint="eastAsia"/>
        </w:rPr>
        <w:t>当前欧洲给出的方案是紧缩，但我们发现历史上从来没有依靠紧缩可以走出这种债务危机的。我们认为最好的办法是货币化边缘国家的债务，但这并不简单。从法理上，看似不能进行这种货币化；但如果细究起来，到也有条款可以使用。</w:t>
      </w:r>
    </w:p>
    <w:p w:rsidR="00F10D0B" w:rsidRDefault="00F10D0B" w:rsidP="00F10D0B">
      <w:pPr>
        <w:rPr>
          <w:rFonts w:hint="eastAsia"/>
        </w:rPr>
      </w:pPr>
      <w:r>
        <w:rPr>
          <w:rFonts w:hint="eastAsia"/>
        </w:rPr>
        <w:t xml:space="preserve">  </w:t>
      </w:r>
      <w:r>
        <w:rPr>
          <w:rFonts w:hint="eastAsia"/>
        </w:rPr>
        <w:t>欧央行给商业银行提供了很多流动性，这些流动性其实间接支持了许多边缘国家国债发行的大约</w:t>
      </w:r>
      <w:r>
        <w:rPr>
          <w:rFonts w:hint="eastAsia"/>
        </w:rPr>
        <w:t>1/3</w:t>
      </w:r>
      <w:r>
        <w:rPr>
          <w:rFonts w:hint="eastAsia"/>
        </w:rPr>
        <w:t>左右。如果欧央行开始收紧这些工具，那么对于边缘国家国债也有很大影响。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20100203 Rogoff Can Greece Avoid the Lion</w:t>
      </w:r>
      <w:r>
        <w:rPr>
          <w:rFonts w:hint="eastAsia"/>
        </w:rPr>
        <w:tab/>
        <w:t>"</w:t>
      </w:r>
      <w:r>
        <w:rPr>
          <w:rFonts w:hint="eastAsia"/>
        </w:rPr>
        <w:t>希腊的问题是缺少可信度。没人相信希腊政府给出的财政数据。希腊在</w:t>
      </w:r>
      <w:r>
        <w:rPr>
          <w:rFonts w:hint="eastAsia"/>
        </w:rPr>
        <w:t>19</w:t>
      </w:r>
      <w:r>
        <w:rPr>
          <w:rFonts w:hint="eastAsia"/>
        </w:rPr>
        <w:t>世纪独立以来，有一半的时间处于违约状态。</w:t>
      </w:r>
    </w:p>
    <w:p w:rsidR="00F10D0B" w:rsidRDefault="00F10D0B" w:rsidP="00F10D0B">
      <w:pPr>
        <w:rPr>
          <w:rFonts w:hint="eastAsia"/>
        </w:rPr>
      </w:pPr>
      <w:r>
        <w:rPr>
          <w:rFonts w:hint="eastAsia"/>
        </w:rPr>
        <w:t xml:space="preserve">  </w:t>
      </w:r>
      <w:r>
        <w:rPr>
          <w:rFonts w:hint="eastAsia"/>
        </w:rPr>
        <w:t>我们《</w:t>
      </w:r>
      <w:r>
        <w:rPr>
          <w:rFonts w:hint="eastAsia"/>
        </w:rPr>
        <w:t>This time is different</w:t>
      </w:r>
      <w:r>
        <w:rPr>
          <w:rFonts w:hint="eastAsia"/>
        </w:rPr>
        <w:t>》一书发现一个特别竟然的规律，银行业危机以后往往出现一波政府主权债务违约和充足，这是因为政府债务在银行危机以后大幅上升。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20100204 </w:t>
      </w:r>
      <w:r>
        <w:rPr>
          <w:rFonts w:hint="eastAsia"/>
        </w:rPr>
        <w:t>安信证券</w:t>
      </w:r>
      <w:r>
        <w:rPr>
          <w:rFonts w:hint="eastAsia"/>
        </w:rPr>
        <w:t xml:space="preserve"> </w:t>
      </w:r>
      <w:r>
        <w:rPr>
          <w:rFonts w:hint="eastAsia"/>
        </w:rPr>
        <w:t>高善文</w:t>
      </w:r>
      <w:r>
        <w:rPr>
          <w:rFonts w:hint="eastAsia"/>
        </w:rPr>
        <w:tab/>
        <w:t>"</w:t>
      </w:r>
      <w:r>
        <w:rPr>
          <w:rFonts w:hint="eastAsia"/>
        </w:rPr>
        <w:t>近两个月宏观调控政策频出。经济运行恰似“弱柳扶风”，因此政策层面投鼠忌器，会对政策的制定和操作抱有较高的警惕性。站在现在来看，一种可能的结果是：</w:t>
      </w:r>
      <w:r>
        <w:rPr>
          <w:rFonts w:hint="eastAsia"/>
        </w:rPr>
        <w:t xml:space="preserve">1 </w:t>
      </w:r>
      <w:r>
        <w:rPr>
          <w:rFonts w:hint="eastAsia"/>
        </w:rPr>
        <w:t>季度是政策的紧缩期，</w:t>
      </w:r>
      <w:r>
        <w:rPr>
          <w:rFonts w:hint="eastAsia"/>
        </w:rPr>
        <w:t xml:space="preserve">2 </w:t>
      </w:r>
      <w:r>
        <w:rPr>
          <w:rFonts w:hint="eastAsia"/>
        </w:rPr>
        <w:t>季度是政策的观察期，</w:t>
      </w:r>
      <w:r>
        <w:rPr>
          <w:rFonts w:hint="eastAsia"/>
        </w:rPr>
        <w:t>3</w:t>
      </w:r>
      <w:r>
        <w:rPr>
          <w:rFonts w:hint="eastAsia"/>
        </w:rPr>
        <w:t>、</w:t>
      </w:r>
      <w:r>
        <w:rPr>
          <w:rFonts w:hint="eastAsia"/>
        </w:rPr>
        <w:t xml:space="preserve">4 </w:t>
      </w:r>
      <w:r>
        <w:rPr>
          <w:rFonts w:hint="eastAsia"/>
        </w:rPr>
        <w:t>季度可能会出现政策的宽松期。总的来说，我们的看法是“上半年不乐观，下半年不悲观”。</w:t>
      </w:r>
    </w:p>
    <w:p w:rsidR="00F10D0B" w:rsidRDefault="00F10D0B" w:rsidP="00F10D0B">
      <w:pPr>
        <w:rPr>
          <w:rFonts w:hint="eastAsia"/>
        </w:rPr>
      </w:pPr>
      <w:r>
        <w:rPr>
          <w:rFonts w:hint="eastAsia"/>
        </w:rPr>
        <w:t xml:space="preserve">    2004 </w:t>
      </w:r>
      <w:r>
        <w:rPr>
          <w:rFonts w:hint="eastAsia"/>
        </w:rPr>
        <w:t>年与</w:t>
      </w:r>
      <w:r>
        <w:rPr>
          <w:rFonts w:hint="eastAsia"/>
        </w:rPr>
        <w:t xml:space="preserve">2010 </w:t>
      </w:r>
      <w:r>
        <w:rPr>
          <w:rFonts w:hint="eastAsia"/>
        </w:rPr>
        <w:t>年两轮宏观调控的背景、表征与结果有众多相似之处：首先，就背景而言，调控在两个层面上是非常相似的。一方面在流动性需求层面，通货膨胀的压力在上升，</w:t>
      </w:r>
      <w:r>
        <w:rPr>
          <w:rFonts w:hint="eastAsia"/>
        </w:rPr>
        <w:lastRenderedPageBreak/>
        <w:t>经济的名义增速在攀高，私人投资的总体趋势是在上行</w:t>
      </w:r>
      <w:r>
        <w:rPr>
          <w:rFonts w:hint="eastAsia"/>
        </w:rPr>
        <w:t>.</w:t>
      </w:r>
      <w:r>
        <w:rPr>
          <w:rFonts w:hint="eastAsia"/>
        </w:rPr>
        <w:t>在承认以上相似性的基础上，这两轮宏观调控也存在着多方面的重大差异。其次，从结果来看，两轮宏观调控的影响可能也较为类似，经济体和资产市场均感受到了明显压力。例如，</w:t>
      </w:r>
      <w:r>
        <w:rPr>
          <w:rFonts w:hint="eastAsia"/>
        </w:rPr>
        <w:t xml:space="preserve">2004 </w:t>
      </w:r>
      <w:r>
        <w:rPr>
          <w:rFonts w:hint="eastAsia"/>
        </w:rPr>
        <w:t>年的宏观调控政策，在经过一段时间的发酵之后，使得经济和投资增速下降，企业盈利增长甚至出现明显放缓的局面。而本轮宏观调控也存在同样的风险，即企业盈利增速可能达不到市场预期，经济加速的动量也受到抑制。再者，对于债券市场而言，两轮宏观调控都伴随着债券市场的走强，原因在于持续一段时间的信贷行政控制使得商业银行债券配置资金面走向充裕，从而成资金推动型的收益率下行走势。</w:t>
      </w:r>
    </w:p>
    <w:p w:rsidR="00F10D0B" w:rsidRDefault="00F10D0B" w:rsidP="00F10D0B">
      <w:pPr>
        <w:rPr>
          <w:rFonts w:hint="eastAsia"/>
        </w:rPr>
      </w:pPr>
      <w:r>
        <w:rPr>
          <w:rFonts w:hint="eastAsia"/>
        </w:rPr>
        <w:t xml:space="preserve">   </w:t>
      </w:r>
      <w:r>
        <w:rPr>
          <w:rFonts w:hint="eastAsia"/>
        </w:rPr>
        <w:t>首先，从流动性供求角度来看，</w:t>
      </w:r>
      <w:r>
        <w:rPr>
          <w:rFonts w:hint="eastAsia"/>
        </w:rPr>
        <w:t xml:space="preserve">04 </w:t>
      </w:r>
      <w:r>
        <w:rPr>
          <w:rFonts w:hint="eastAsia"/>
        </w:rPr>
        <w:t>年异常大的资本流入规模增大了当年的流动性供应，而截至目前来看本轮调控中资本流入数量要小的多，因此流动性供给相对</w:t>
      </w:r>
      <w:r>
        <w:rPr>
          <w:rFonts w:hint="eastAsia"/>
        </w:rPr>
        <w:t xml:space="preserve">04 </w:t>
      </w:r>
      <w:r>
        <w:rPr>
          <w:rFonts w:hint="eastAsia"/>
        </w:rPr>
        <w:t>年不利；从流动性需求层面来说，私人部门的投融资需求在</w:t>
      </w:r>
      <w:r>
        <w:rPr>
          <w:rFonts w:hint="eastAsia"/>
        </w:rPr>
        <w:t xml:space="preserve">04 </w:t>
      </w:r>
      <w:r>
        <w:rPr>
          <w:rFonts w:hint="eastAsia"/>
        </w:rPr>
        <w:t>年较强，在本轮则处在相对较弱的水平。总体来说，这两种因素应该大致可以相互抵消。</w:t>
      </w:r>
    </w:p>
    <w:p w:rsidR="00F10D0B" w:rsidRDefault="00F10D0B" w:rsidP="00F10D0B">
      <w:pPr>
        <w:rPr>
          <w:rFonts w:hint="eastAsia"/>
        </w:rPr>
      </w:pPr>
      <w:r>
        <w:rPr>
          <w:rFonts w:hint="eastAsia"/>
        </w:rPr>
        <w:t xml:space="preserve">  </w:t>
      </w:r>
      <w:r>
        <w:rPr>
          <w:rFonts w:hint="eastAsia"/>
        </w:rPr>
        <w:t>此外，在信贷供应这个层面，一个需要密切关注的不同在于，</w:t>
      </w:r>
      <w:r>
        <w:rPr>
          <w:rFonts w:hint="eastAsia"/>
        </w:rPr>
        <w:t xml:space="preserve">04 </w:t>
      </w:r>
      <w:r>
        <w:rPr>
          <w:rFonts w:hint="eastAsia"/>
        </w:rPr>
        <w:t>年的调控后期，主要商业银行面临上市改革的冲击，在资本金约束下产生了主动信贷收缩，这导致了信贷紧缩延续至</w:t>
      </w:r>
      <w:r>
        <w:rPr>
          <w:rFonts w:hint="eastAsia"/>
        </w:rPr>
        <w:t xml:space="preserve">05 </w:t>
      </w:r>
      <w:r>
        <w:rPr>
          <w:rFonts w:hint="eastAsia"/>
        </w:rPr>
        <w:t>年中期；而</w:t>
      </w:r>
      <w:r>
        <w:rPr>
          <w:rFonts w:hint="eastAsia"/>
        </w:rPr>
        <w:t xml:space="preserve">10 </w:t>
      </w:r>
      <w:r>
        <w:rPr>
          <w:rFonts w:hint="eastAsia"/>
        </w:rPr>
        <w:t>年的调控之后，银行系统是否再次受到资本金的约束，尚待观察。</w:t>
      </w:r>
    </w:p>
    <w:p w:rsidR="00F10D0B" w:rsidRDefault="00F10D0B" w:rsidP="00F10D0B">
      <w:pPr>
        <w:rPr>
          <w:rFonts w:hint="eastAsia"/>
        </w:rPr>
      </w:pPr>
      <w:r>
        <w:rPr>
          <w:rFonts w:hint="eastAsia"/>
        </w:rPr>
        <w:t xml:space="preserve">  </w:t>
      </w:r>
      <w:r>
        <w:rPr>
          <w:rFonts w:hint="eastAsia"/>
        </w:rPr>
        <w:t>其次，国内外经济基础的不同构成了最重大的差异。</w:t>
      </w:r>
      <w:r>
        <w:rPr>
          <w:rFonts w:hint="eastAsia"/>
        </w:rPr>
        <w:t xml:space="preserve">2004 </w:t>
      </w:r>
      <w:r>
        <w:rPr>
          <w:rFonts w:hint="eastAsia"/>
        </w:rPr>
        <w:t>年，中国经济的基本面非常强劲，国际经济周期总体情况良好；而本轮国际经济恢复相对较弱，国内经济复苏尚不稳固，可以比作“大病初愈”。经济形势的不同会带来政策层面的显著差异。比方说，在</w:t>
      </w:r>
      <w:r>
        <w:rPr>
          <w:rFonts w:hint="eastAsia"/>
        </w:rPr>
        <w:t xml:space="preserve">2004 </w:t>
      </w:r>
      <w:r>
        <w:rPr>
          <w:rFonts w:hint="eastAsia"/>
        </w:rPr>
        <w:t>年强劲经济增长背景下，中国经济可以容忍一定程度的宏观调控政策失误，这好比“傻小子睡凉炕，全凭火力壮”。与之对比的是，</w:t>
      </w:r>
      <w:r>
        <w:rPr>
          <w:rFonts w:hint="eastAsia"/>
        </w:rPr>
        <w:t xml:space="preserve">2010 </w:t>
      </w:r>
      <w:r>
        <w:rPr>
          <w:rFonts w:hint="eastAsia"/>
        </w:rPr>
        <w:t>年国内外经济的不确定性都比较大，经济结构可谓“多愁善病”，经济运行恰似“弱柳扶风”，因此政策层面投鼠忌器，会对政策的制定和操作抱有较高的警惕性。</w:t>
      </w:r>
    </w:p>
    <w:p w:rsidR="00F10D0B" w:rsidRDefault="00F10D0B" w:rsidP="00F10D0B">
      <w:pPr>
        <w:rPr>
          <w:rFonts w:hint="eastAsia"/>
        </w:rPr>
      </w:pPr>
      <w:r>
        <w:rPr>
          <w:rFonts w:hint="eastAsia"/>
        </w:rPr>
        <w:t xml:space="preserve">  </w:t>
      </w:r>
      <w:r>
        <w:rPr>
          <w:rFonts w:hint="eastAsia"/>
        </w:rPr>
        <w:t>从这个角度来看，</w:t>
      </w:r>
      <w:r>
        <w:rPr>
          <w:rFonts w:hint="eastAsia"/>
        </w:rPr>
        <w:t xml:space="preserve">2010 </w:t>
      </w:r>
      <w:r>
        <w:rPr>
          <w:rFonts w:hint="eastAsia"/>
        </w:rPr>
        <w:t>年宏观调控政策的摇摆可能较大。站在现在来看，一种可能的结果是：</w:t>
      </w:r>
      <w:r>
        <w:rPr>
          <w:rFonts w:hint="eastAsia"/>
        </w:rPr>
        <w:t xml:space="preserve">1 </w:t>
      </w:r>
      <w:r>
        <w:rPr>
          <w:rFonts w:hint="eastAsia"/>
        </w:rPr>
        <w:t>季度是政策的紧缩期，</w:t>
      </w:r>
      <w:r>
        <w:rPr>
          <w:rFonts w:hint="eastAsia"/>
        </w:rPr>
        <w:t xml:space="preserve">2 </w:t>
      </w:r>
      <w:r>
        <w:rPr>
          <w:rFonts w:hint="eastAsia"/>
        </w:rPr>
        <w:t>季度是政策的观察期，</w:t>
      </w:r>
      <w:r>
        <w:rPr>
          <w:rFonts w:hint="eastAsia"/>
        </w:rPr>
        <w:t>3</w:t>
      </w:r>
      <w:r>
        <w:rPr>
          <w:rFonts w:hint="eastAsia"/>
        </w:rPr>
        <w:t>、</w:t>
      </w:r>
      <w:r>
        <w:rPr>
          <w:rFonts w:hint="eastAsia"/>
        </w:rPr>
        <w:t xml:space="preserve">4 </w:t>
      </w:r>
      <w:r>
        <w:rPr>
          <w:rFonts w:hint="eastAsia"/>
        </w:rPr>
        <w:t>季度可能会出现政策的宽松期。总的来说，我们的看法是“上半年不乐观，下半年不悲观”。</w:t>
      </w:r>
    </w:p>
    <w:p w:rsidR="00F10D0B" w:rsidRDefault="00F10D0B" w:rsidP="00F10D0B">
      <w:pPr>
        <w:rPr>
          <w:rFonts w:hint="eastAsia"/>
        </w:rPr>
      </w:pPr>
      <w:r>
        <w:rPr>
          <w:rFonts w:hint="eastAsia"/>
        </w:rPr>
        <w:t xml:space="preserve">  </w:t>
      </w:r>
      <w:r>
        <w:rPr>
          <w:rFonts w:hint="eastAsia"/>
        </w:rPr>
        <w:t>当然这需要边走边看。但我们可以做出的预判是，政策从紧缩转向宽松的标志性事件将是信贷额度控制的放松、信贷的放量增长、以及观察到的民间利率下降。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20100208 bca.usis_wr_2010_02_08 SHOCK WAVES FROM EUROPE</w:t>
      </w:r>
      <w:r>
        <w:rPr>
          <w:rFonts w:hint="eastAsia"/>
        </w:rPr>
        <w:tab/>
        <w:t>"[</w:t>
      </w:r>
      <w:r>
        <w:rPr>
          <w:rFonts w:hint="eastAsia"/>
        </w:rPr>
        <w:t>预算提议公布</w:t>
      </w:r>
      <w:r>
        <w:rPr>
          <w:rFonts w:hint="eastAsia"/>
        </w:rPr>
        <w:t>]</w:t>
      </w:r>
    </w:p>
    <w:p w:rsidR="00F10D0B" w:rsidRDefault="00F10D0B" w:rsidP="00F10D0B">
      <w:pPr>
        <w:rPr>
          <w:rFonts w:hint="eastAsia"/>
        </w:rPr>
      </w:pPr>
      <w:r>
        <w:rPr>
          <w:rFonts w:hint="eastAsia"/>
        </w:rPr>
        <w:t xml:space="preserve">  2011</w:t>
      </w:r>
      <w:r>
        <w:rPr>
          <w:rFonts w:hint="eastAsia"/>
        </w:rPr>
        <w:t>财年</w:t>
      </w:r>
      <w:r>
        <w:rPr>
          <w:rFonts w:hint="eastAsia"/>
        </w:rPr>
        <w:t>(2010</w:t>
      </w:r>
      <w:r>
        <w:rPr>
          <w:rFonts w:hint="eastAsia"/>
        </w:rPr>
        <w:t>年</w:t>
      </w:r>
      <w:r>
        <w:rPr>
          <w:rFonts w:hint="eastAsia"/>
        </w:rPr>
        <w:t>10</w:t>
      </w:r>
      <w:r>
        <w:rPr>
          <w:rFonts w:hint="eastAsia"/>
        </w:rPr>
        <w:t>月</w:t>
      </w:r>
      <w:r>
        <w:rPr>
          <w:rFonts w:hint="eastAsia"/>
        </w:rPr>
        <w:t>1</w:t>
      </w:r>
      <w:r>
        <w:rPr>
          <w:rFonts w:hint="eastAsia"/>
        </w:rPr>
        <w:t>日至</w:t>
      </w:r>
      <w:r>
        <w:rPr>
          <w:rFonts w:hint="eastAsia"/>
        </w:rPr>
        <w:t>2011</w:t>
      </w:r>
      <w:r>
        <w:rPr>
          <w:rFonts w:hint="eastAsia"/>
        </w:rPr>
        <w:t>年</w:t>
      </w:r>
      <w:r>
        <w:rPr>
          <w:rFonts w:hint="eastAsia"/>
        </w:rPr>
        <w:t>9</w:t>
      </w:r>
      <w:r>
        <w:rPr>
          <w:rFonts w:hint="eastAsia"/>
        </w:rPr>
        <w:t>月</w:t>
      </w:r>
      <w:r>
        <w:rPr>
          <w:rFonts w:hint="eastAsia"/>
        </w:rPr>
        <w:t>30</w:t>
      </w:r>
      <w:r>
        <w:rPr>
          <w:rFonts w:hint="eastAsia"/>
        </w:rPr>
        <w:t>日</w:t>
      </w:r>
      <w:r>
        <w:rPr>
          <w:rFonts w:hint="eastAsia"/>
        </w:rPr>
        <w:t>)</w:t>
      </w:r>
      <w:r>
        <w:rPr>
          <w:rFonts w:hint="eastAsia"/>
        </w:rPr>
        <w:t>。奥巴马公布</w:t>
      </w:r>
      <w:r>
        <w:rPr>
          <w:rFonts w:hint="eastAsia"/>
        </w:rPr>
        <w:t>Budget proposal</w:t>
      </w:r>
      <w:r>
        <w:rPr>
          <w:rFonts w:hint="eastAsia"/>
        </w:rPr>
        <w:t>，这将引起华盛顿的政治角力。当前所有人都知道财政不可持续，但没有人希望承担痛苦，特别是当前复苏还不稳固。最终的预算将跟当前的很不一样，特别是民主党在参议院已经不再拥有</w:t>
      </w:r>
      <w:r>
        <w:rPr>
          <w:rFonts w:hint="eastAsia"/>
        </w:rPr>
        <w:t>filibuster-proof majority.</w:t>
      </w:r>
    </w:p>
    <w:p w:rsidR="00F10D0B" w:rsidRDefault="00F10D0B" w:rsidP="00F10D0B">
      <w:pPr>
        <w:rPr>
          <w:rFonts w:hint="eastAsia"/>
        </w:rPr>
      </w:pPr>
      <w:r>
        <w:rPr>
          <w:rFonts w:hint="eastAsia"/>
        </w:rPr>
        <w:t xml:space="preserve">  </w:t>
      </w:r>
      <w:r>
        <w:rPr>
          <w:rFonts w:hint="eastAsia"/>
        </w:rPr>
        <w:t>预算包括</w:t>
      </w:r>
      <w:r>
        <w:rPr>
          <w:rFonts w:hint="eastAsia"/>
        </w:rPr>
        <w:t>structural</w:t>
      </w:r>
      <w:r>
        <w:rPr>
          <w:rFonts w:hint="eastAsia"/>
        </w:rPr>
        <w:t>和</w:t>
      </w:r>
      <w:r>
        <w:rPr>
          <w:rFonts w:hint="eastAsia"/>
        </w:rPr>
        <w:t>cyclical</w:t>
      </w:r>
      <w:r>
        <w:rPr>
          <w:rFonts w:hint="eastAsia"/>
        </w:rPr>
        <w:t>两部分。</w:t>
      </w:r>
      <w:r>
        <w:rPr>
          <w:rFonts w:hint="eastAsia"/>
        </w:rPr>
        <w:t>Cyclical</w:t>
      </w:r>
      <w:r>
        <w:rPr>
          <w:rFonts w:hint="eastAsia"/>
        </w:rPr>
        <w:t>包括</w:t>
      </w:r>
      <w:r>
        <w:rPr>
          <w:rFonts w:hint="eastAsia"/>
        </w:rPr>
        <w:t>automatic stabilizer</w:t>
      </w:r>
      <w:r>
        <w:rPr>
          <w:rFonts w:hint="eastAsia"/>
        </w:rPr>
        <w:t>，例如</w:t>
      </w:r>
      <w:r>
        <w:rPr>
          <w:rFonts w:hint="eastAsia"/>
        </w:rPr>
        <w:t>unemployment benefits</w:t>
      </w:r>
      <w:r>
        <w:rPr>
          <w:rFonts w:hint="eastAsia"/>
        </w:rPr>
        <w:t>等。</w:t>
      </w:r>
      <w:r>
        <w:rPr>
          <w:rFonts w:hint="eastAsia"/>
        </w:rPr>
        <w:t>FY2010</w:t>
      </w:r>
      <w:r>
        <w:rPr>
          <w:rFonts w:hint="eastAsia"/>
        </w:rPr>
        <w:t>的</w:t>
      </w:r>
      <w:r>
        <w:rPr>
          <w:rFonts w:hint="eastAsia"/>
        </w:rPr>
        <w:t>10.5%</w:t>
      </w:r>
      <w:r>
        <w:rPr>
          <w:rFonts w:hint="eastAsia"/>
        </w:rPr>
        <w:t>的赤字当中，</w:t>
      </w:r>
      <w:r>
        <w:rPr>
          <w:rFonts w:hint="eastAsia"/>
        </w:rPr>
        <w:t>Cyclical</w:t>
      </w:r>
      <w:r>
        <w:rPr>
          <w:rFonts w:hint="eastAsia"/>
        </w:rPr>
        <w:t>这其实只有</w:t>
      </w:r>
      <w:r>
        <w:rPr>
          <w:rFonts w:hint="eastAsia"/>
        </w:rPr>
        <w:t>GDP</w:t>
      </w:r>
      <w:r>
        <w:rPr>
          <w:rFonts w:hint="eastAsia"/>
        </w:rPr>
        <w:t>的</w:t>
      </w:r>
      <w:r>
        <w:rPr>
          <w:rFonts w:hint="eastAsia"/>
        </w:rPr>
        <w:t>3.2pp</w:t>
      </w:r>
      <w:r>
        <w:rPr>
          <w:rFonts w:hint="eastAsia"/>
        </w:rPr>
        <w:t>，其余的都是各种财政支持。奥巴马提议到</w:t>
      </w:r>
      <w:r>
        <w:rPr>
          <w:rFonts w:hint="eastAsia"/>
        </w:rPr>
        <w:t>2015</w:t>
      </w:r>
      <w:r>
        <w:rPr>
          <w:rFonts w:hint="eastAsia"/>
        </w:rPr>
        <w:t>年</w:t>
      </w:r>
      <w:r>
        <w:rPr>
          <w:rFonts w:hint="eastAsia"/>
        </w:rPr>
        <w:t>structural</w:t>
      </w:r>
      <w:r>
        <w:rPr>
          <w:rFonts w:hint="eastAsia"/>
        </w:rPr>
        <w:t>降至</w:t>
      </w:r>
      <w:r>
        <w:rPr>
          <w:rFonts w:hint="eastAsia"/>
        </w:rPr>
        <w:t>3%</w:t>
      </w:r>
      <w:r>
        <w:rPr>
          <w:rFonts w:hint="eastAsia"/>
        </w:rPr>
        <w:t>。但这也会对</w:t>
      </w:r>
      <w:r>
        <w:rPr>
          <w:rFonts w:hint="eastAsia"/>
        </w:rPr>
        <w:t>2011-12</w:t>
      </w:r>
      <w:r>
        <w:rPr>
          <w:rFonts w:hint="eastAsia"/>
        </w:rPr>
        <w:t>年有</w:t>
      </w:r>
      <w:r>
        <w:rPr>
          <w:rFonts w:hint="eastAsia"/>
        </w:rPr>
        <w:t>2pp</w:t>
      </w:r>
      <w:r>
        <w:rPr>
          <w:rFonts w:hint="eastAsia"/>
        </w:rPr>
        <w:t>的增长拖累。（但实际上</w:t>
      </w:r>
      <w:r>
        <w:rPr>
          <w:rFonts w:hint="eastAsia"/>
        </w:rPr>
        <w:t>2010</w:t>
      </w:r>
      <w:r>
        <w:rPr>
          <w:rFonts w:hint="eastAsia"/>
        </w:rPr>
        <w:t>年底财政超预期的给出</w:t>
      </w:r>
      <w:r>
        <w:rPr>
          <w:rFonts w:hint="eastAsia"/>
        </w:rPr>
        <w:t>boost</w:t>
      </w:r>
      <w:r>
        <w:rPr>
          <w:rFonts w:hint="eastAsia"/>
        </w:rPr>
        <w:t>）</w:t>
      </w:r>
    </w:p>
    <w:p w:rsidR="00F10D0B" w:rsidRDefault="00F10D0B" w:rsidP="00F10D0B">
      <w:pPr>
        <w:rPr>
          <w:rFonts w:hint="eastAsia"/>
        </w:rPr>
      </w:pPr>
      <w:r>
        <w:rPr>
          <w:rFonts w:hint="eastAsia"/>
        </w:rPr>
        <w:t xml:space="preserve">  </w:t>
      </w:r>
      <w:r>
        <w:rPr>
          <w:rFonts w:hint="eastAsia"/>
        </w:rPr>
        <w:t>有人说，当前财政问题太多以至于</w:t>
      </w:r>
      <w:r>
        <w:rPr>
          <w:rFonts w:hint="eastAsia"/>
        </w:rPr>
        <w:t xml:space="preserve">something must be done. </w:t>
      </w:r>
      <w:r>
        <w:rPr>
          <w:rFonts w:hint="eastAsia"/>
        </w:rPr>
        <w:t>但实际上，如果</w:t>
      </w:r>
      <w:r>
        <w:rPr>
          <w:rFonts w:hint="eastAsia"/>
        </w:rPr>
        <w:t xml:space="preserve">nothing is done, </w:t>
      </w:r>
      <w:r>
        <w:rPr>
          <w:rFonts w:hint="eastAsia"/>
        </w:rPr>
        <w:t>赤字其实会大幅下降，因为</w:t>
      </w:r>
      <w:r>
        <w:rPr>
          <w:rFonts w:hint="eastAsia"/>
        </w:rPr>
        <w:t xml:space="preserve">the sunset of the Bush tax </w:t>
      </w:r>
      <w:r>
        <w:rPr>
          <w:rFonts w:hint="eastAsia"/>
        </w:rPr>
        <w:t>以及</w:t>
      </w:r>
      <w:r>
        <w:rPr>
          <w:rFonts w:hint="eastAsia"/>
        </w:rPr>
        <w:t>2010</w:t>
      </w:r>
      <w:r>
        <w:rPr>
          <w:rFonts w:hint="eastAsia"/>
        </w:rPr>
        <w:t>年财政刺激计划的各种临时减税的结束。如果不修改法律，那么这种紧缩程度是政治上难以接受的。</w:t>
      </w:r>
    </w:p>
    <w:p w:rsidR="00F10D0B" w:rsidRDefault="00F10D0B" w:rsidP="00F10D0B">
      <w:pPr>
        <w:rPr>
          <w:rFonts w:hint="eastAsia"/>
        </w:rPr>
      </w:pPr>
      <w:r>
        <w:rPr>
          <w:rFonts w:hint="eastAsia"/>
        </w:rPr>
        <w:t xml:space="preserve">   </w:t>
      </w:r>
      <w:r>
        <w:rPr>
          <w:rFonts w:hint="eastAsia"/>
        </w:rPr>
        <w:t>我们认为考虑到复苏进程，十年期国债可能到</w:t>
      </w:r>
      <w:r>
        <w:rPr>
          <w:rFonts w:hint="eastAsia"/>
        </w:rPr>
        <w:t>2013</w:t>
      </w:r>
      <w:r>
        <w:rPr>
          <w:rFonts w:hint="eastAsia"/>
        </w:rPr>
        <w:t>年要回升到</w:t>
      </w:r>
      <w:r>
        <w:rPr>
          <w:rFonts w:hint="eastAsia"/>
        </w:rPr>
        <w:t>5%</w:t>
      </w:r>
      <w:r>
        <w:rPr>
          <w:rFonts w:hint="eastAsia"/>
        </w:rPr>
        <w:t>甚至</w:t>
      </w:r>
      <w:r>
        <w:rPr>
          <w:rFonts w:hint="eastAsia"/>
        </w:rPr>
        <w:t>6%</w:t>
      </w:r>
      <w:r>
        <w:rPr>
          <w:rFonts w:hint="eastAsia"/>
        </w:rPr>
        <w:t>以上。</w:t>
      </w:r>
    </w:p>
    <w:p w:rsidR="00F10D0B" w:rsidRDefault="00F10D0B" w:rsidP="00F10D0B"/>
    <w:p w:rsidR="00F10D0B" w:rsidRDefault="00F10D0B" w:rsidP="00F10D0B">
      <w:pPr>
        <w:rPr>
          <w:rFonts w:hint="eastAsia"/>
        </w:rPr>
      </w:pPr>
      <w:r>
        <w:rPr>
          <w:rFonts w:hint="eastAsia"/>
        </w:rPr>
        <w:t>[</w:t>
      </w:r>
      <w:r>
        <w:rPr>
          <w:rFonts w:hint="eastAsia"/>
        </w:rPr>
        <w:t>就业仍未明显好转</w:t>
      </w:r>
      <w:r>
        <w:rPr>
          <w:rFonts w:hint="eastAsia"/>
        </w:rPr>
        <w:t>]</w:t>
      </w:r>
    </w:p>
    <w:p w:rsidR="00F10D0B" w:rsidRDefault="00F10D0B" w:rsidP="00F10D0B">
      <w:pPr>
        <w:rPr>
          <w:rFonts w:hint="eastAsia"/>
        </w:rPr>
      </w:pPr>
      <w:r>
        <w:rPr>
          <w:rFonts w:hint="eastAsia"/>
        </w:rPr>
        <w:t xml:space="preserve">  </w:t>
      </w:r>
      <w:r>
        <w:rPr>
          <w:rFonts w:hint="eastAsia"/>
        </w:rPr>
        <w:t>最新的年度</w:t>
      </w:r>
      <w:r>
        <w:rPr>
          <w:rFonts w:hint="eastAsia"/>
        </w:rPr>
        <w:t>payroll</w:t>
      </w:r>
      <w:r>
        <w:rPr>
          <w:rFonts w:hint="eastAsia"/>
        </w:rPr>
        <w:t>修正显示累计下修了</w:t>
      </w:r>
      <w:r>
        <w:rPr>
          <w:rFonts w:hint="eastAsia"/>
        </w:rPr>
        <w:t>900k</w:t>
      </w:r>
      <w:r>
        <w:rPr>
          <w:rFonts w:hint="eastAsia"/>
        </w:rPr>
        <w:t>，不过这个下修幅度与历史是一致的，这体现了</w:t>
      </w:r>
      <w:r>
        <w:rPr>
          <w:rFonts w:hint="eastAsia"/>
        </w:rPr>
        <w:t>payroll</w:t>
      </w:r>
      <w:r>
        <w:rPr>
          <w:rFonts w:hint="eastAsia"/>
        </w:rPr>
        <w:t>统计的顺周期特征。</w:t>
      </w:r>
      <w:r>
        <w:rPr>
          <w:rFonts w:hint="eastAsia"/>
        </w:rPr>
        <w:t>1</w:t>
      </w:r>
      <w:r>
        <w:rPr>
          <w:rFonts w:hint="eastAsia"/>
        </w:rPr>
        <w:t>月</w:t>
      </w:r>
      <w:r>
        <w:rPr>
          <w:rFonts w:hint="eastAsia"/>
        </w:rPr>
        <w:t>NFP</w:t>
      </w:r>
      <w:r>
        <w:rPr>
          <w:rFonts w:hint="eastAsia"/>
        </w:rPr>
        <w:t>显示</w:t>
      </w:r>
      <w:r>
        <w:rPr>
          <w:rFonts w:hint="eastAsia"/>
        </w:rPr>
        <w:t>20k</w:t>
      </w:r>
      <w:r>
        <w:rPr>
          <w:rFonts w:hint="eastAsia"/>
        </w:rPr>
        <w:t>的就业损失。不过从临时就业的大幅上</w:t>
      </w:r>
      <w:r>
        <w:rPr>
          <w:rFonts w:hint="eastAsia"/>
        </w:rPr>
        <w:lastRenderedPageBreak/>
        <w:t>升来看，就业仍有望在春天企稳。最近</w:t>
      </w:r>
      <w:r>
        <w:rPr>
          <w:rFonts w:hint="eastAsia"/>
        </w:rPr>
        <w:t>ISM</w:t>
      </w:r>
      <w:r>
        <w:rPr>
          <w:rFonts w:hint="eastAsia"/>
        </w:rPr>
        <w:t>也还不错。</w:t>
      </w:r>
      <w:r>
        <w:rPr>
          <w:rFonts w:hint="eastAsia"/>
        </w:rPr>
        <w:t>"</w:t>
      </w:r>
      <w:r>
        <w:rPr>
          <w:rFonts w:hint="eastAsia"/>
        </w:rPr>
        <w:tab/>
      </w:r>
      <w:r>
        <w:rPr>
          <w:rFonts w:hint="eastAsia"/>
        </w:rPr>
        <w:tab/>
      </w:r>
      <w:r>
        <w:rPr>
          <w:rFonts w:hint="eastAsia"/>
        </w:rPr>
        <w:tab/>
        <w:t>"[</w:t>
      </w:r>
      <w:r>
        <w:rPr>
          <w:rFonts w:hint="eastAsia"/>
        </w:rPr>
        <w:t>欧债危机冲击美股</w:t>
      </w:r>
      <w:r>
        <w:rPr>
          <w:rFonts w:hint="eastAsia"/>
        </w:rPr>
        <w:t>]</w:t>
      </w:r>
    </w:p>
    <w:p w:rsidR="00F10D0B" w:rsidRDefault="00F10D0B" w:rsidP="00F10D0B">
      <w:pPr>
        <w:rPr>
          <w:rFonts w:hint="eastAsia"/>
        </w:rPr>
      </w:pPr>
      <w:r>
        <w:rPr>
          <w:rFonts w:hint="eastAsia"/>
        </w:rPr>
        <w:t xml:space="preserve">  </w:t>
      </w:r>
      <w:r>
        <w:rPr>
          <w:rFonts w:hint="eastAsia"/>
        </w:rPr>
        <w:t>尽管美国</w:t>
      </w:r>
      <w:r>
        <w:rPr>
          <w:rFonts w:hint="eastAsia"/>
        </w:rPr>
        <w:t>Q4</w:t>
      </w:r>
      <w:r>
        <w:rPr>
          <w:rFonts w:hint="eastAsia"/>
        </w:rPr>
        <w:t>企业盈利好于预期，但近期风险资产下跌严重。尽管上周的美国数据不佳，但股市下跌的主要原因似乎是欧债危机</w:t>
      </w:r>
      <w:r>
        <w:rPr>
          <w:rFonts w:hint="eastAsia"/>
        </w:rPr>
        <w:t>, the risk of a sovereign debt crisis in some peripheral European countries</w:t>
      </w:r>
      <w:r>
        <w:rPr>
          <w:rFonts w:hint="eastAsia"/>
        </w:rPr>
        <w:t>（现在已经广泛使用</w:t>
      </w:r>
      <w:r>
        <w:rPr>
          <w:rFonts w:hint="eastAsia"/>
        </w:rPr>
        <w:t>debt crisis</w:t>
      </w:r>
      <w:r>
        <w:rPr>
          <w:rFonts w:hint="eastAsia"/>
        </w:rPr>
        <w:t>这个词）。</w:t>
      </w:r>
    </w:p>
    <w:p w:rsidR="00F10D0B" w:rsidRDefault="00F10D0B" w:rsidP="00F10D0B">
      <w:pPr>
        <w:rPr>
          <w:rFonts w:hint="eastAsia"/>
        </w:rPr>
      </w:pPr>
      <w:r>
        <w:rPr>
          <w:rFonts w:hint="eastAsia"/>
        </w:rPr>
        <w:t xml:space="preserve">  </w:t>
      </w:r>
      <w:r>
        <w:rPr>
          <w:rFonts w:hint="eastAsia"/>
        </w:rPr>
        <w:t>当然，美股也确实早该调整了。当前调整了大约</w:t>
      </w:r>
      <w:r>
        <w:rPr>
          <w:rFonts w:hint="eastAsia"/>
        </w:rPr>
        <w:t>7%</w:t>
      </w:r>
      <w:r>
        <w:rPr>
          <w:rFonts w:hint="eastAsia"/>
        </w:rPr>
        <w:t>，这与</w:t>
      </w:r>
      <w:r>
        <w:rPr>
          <w:rFonts w:hint="eastAsia"/>
        </w:rPr>
        <w:t>1995</w:t>
      </w:r>
      <w:r>
        <w:rPr>
          <w:rFonts w:hint="eastAsia"/>
        </w:rPr>
        <w:t>年、</w:t>
      </w:r>
      <w:r>
        <w:rPr>
          <w:rFonts w:hint="eastAsia"/>
        </w:rPr>
        <w:t>2004</w:t>
      </w:r>
      <w:r>
        <w:rPr>
          <w:rFonts w:hint="eastAsia"/>
        </w:rPr>
        <w:t>年的接近，当时投资者也在担心复苏能否持续。如果进一步调整，应该是买入的机会。这是因为整体牛市背景仍然在，关键是：</w:t>
      </w:r>
      <w:r>
        <w:rPr>
          <w:rFonts w:hint="eastAsia"/>
        </w:rPr>
        <w:t>1.</w:t>
      </w:r>
      <w:r>
        <w:rPr>
          <w:rFonts w:hint="eastAsia"/>
        </w:rPr>
        <w:t>通胀仍然温和。</w:t>
      </w:r>
      <w:r>
        <w:rPr>
          <w:rFonts w:hint="eastAsia"/>
        </w:rPr>
        <w:t>2.</w:t>
      </w:r>
      <w:r>
        <w:rPr>
          <w:rFonts w:hint="eastAsia"/>
        </w:rPr>
        <w:t>企业部门资产负债表已经在修复，即使只是经济温和复苏，企业资产负债表也会继续改善，这有利于利率债。</w:t>
      </w:r>
      <w:r>
        <w:rPr>
          <w:rFonts w:hint="eastAsia"/>
        </w:rPr>
        <w:t>3.</w:t>
      </w:r>
      <w:r>
        <w:rPr>
          <w:rFonts w:hint="eastAsia"/>
        </w:rPr>
        <w:t>企业</w:t>
      </w:r>
      <w:r>
        <w:rPr>
          <w:rFonts w:hint="eastAsia"/>
        </w:rPr>
        <w:t>profit margin</w:t>
      </w:r>
      <w:r>
        <w:rPr>
          <w:rFonts w:hint="eastAsia"/>
        </w:rPr>
        <w:t>在改善。</w:t>
      </w:r>
      <w:r>
        <w:rPr>
          <w:rFonts w:hint="eastAsia"/>
        </w:rPr>
        <w:t>4.</w:t>
      </w:r>
      <w:r>
        <w:rPr>
          <w:rFonts w:hint="eastAsia"/>
        </w:rPr>
        <w:t>消费趋势还不错。</w:t>
      </w:r>
      <w:r>
        <w:rPr>
          <w:rFonts w:hint="eastAsia"/>
        </w:rPr>
        <w:t>5.</w:t>
      </w:r>
      <w:r>
        <w:rPr>
          <w:rFonts w:hint="eastAsia"/>
        </w:rPr>
        <w:t>估值尚可。</w:t>
      </w:r>
      <w:r>
        <w:rPr>
          <w:rFonts w:hint="eastAsia"/>
        </w:rPr>
        <w:t>(</w:t>
      </w:r>
      <w:r>
        <w:rPr>
          <w:rFonts w:hint="eastAsia"/>
        </w:rPr>
        <w:t>其实这些理由的关键是“只是经济温和复苏”，只要复苏，股市就是上涨。这个刚刚开启复苏的阶段，通胀肯定是温和的，估值也大体是尚可的，实际上估值对短期预测力也没有多少预测力）</w:t>
      </w:r>
    </w:p>
    <w:p w:rsidR="00F10D0B" w:rsidRDefault="00F10D0B" w:rsidP="00F10D0B">
      <w:pPr>
        <w:rPr>
          <w:rFonts w:hint="eastAsia"/>
        </w:rPr>
      </w:pPr>
      <w:r>
        <w:rPr>
          <w:rFonts w:hint="eastAsia"/>
        </w:rPr>
        <w:t xml:space="preserve">  </w:t>
      </w:r>
      <w:r>
        <w:rPr>
          <w:rFonts w:hint="eastAsia"/>
        </w:rPr>
        <w:t>当前欧债危机的担心在扩散。市场正在担心西拔牙、特别是葡萄牙，它们的</w:t>
      </w:r>
      <w:r>
        <w:rPr>
          <w:rFonts w:hint="eastAsia"/>
        </w:rPr>
        <w:t>CDS</w:t>
      </w:r>
      <w:r>
        <w:rPr>
          <w:rFonts w:hint="eastAsia"/>
        </w:rPr>
        <w:t>也在明显放宽。我们认为最终一定有解决方案，但问题是在</w:t>
      </w:r>
      <w:r>
        <w:rPr>
          <w:rFonts w:hint="eastAsia"/>
        </w:rPr>
        <w:t>game of chicken</w:t>
      </w:r>
      <w:r>
        <w:rPr>
          <w:rFonts w:hint="eastAsia"/>
        </w:rPr>
        <w:t>的过程中，投资者信心。</w:t>
      </w:r>
    </w:p>
    <w:p w:rsidR="00F10D0B" w:rsidRDefault="00F10D0B" w:rsidP="00F10D0B">
      <w:pPr>
        <w:rPr>
          <w:rFonts w:hint="eastAsia"/>
        </w:rPr>
      </w:pPr>
      <w:r>
        <w:rPr>
          <w:rFonts w:hint="eastAsia"/>
        </w:rPr>
        <w:t xml:space="preserve">  </w:t>
      </w:r>
      <w:r>
        <w:rPr>
          <w:rFonts w:hint="eastAsia"/>
        </w:rPr>
        <w:t>我们不认为欧债危机会导致美国二次衰退，除非严重伤及美国银行资产负债表。</w:t>
      </w:r>
      <w:r>
        <w:rPr>
          <w:rFonts w:hint="eastAsia"/>
        </w:rPr>
        <w:t>"</w:t>
      </w:r>
    </w:p>
    <w:p w:rsidR="00F10D0B" w:rsidRDefault="00F10D0B" w:rsidP="00F10D0B">
      <w:pPr>
        <w:rPr>
          <w:rFonts w:hint="eastAsia"/>
        </w:rPr>
      </w:pPr>
      <w:r>
        <w:rPr>
          <w:rFonts w:hint="eastAsia"/>
        </w:rPr>
        <w:t>20100209 VOX Wyplosz The Eurozone debt crisis_ Facts an</w:t>
      </w:r>
      <w:r>
        <w:rPr>
          <w:rFonts w:hint="eastAsia"/>
        </w:rPr>
        <w:tab/>
      </w:r>
      <w:r>
        <w:rPr>
          <w:rFonts w:hint="eastAsia"/>
        </w:rPr>
        <w:t>（这个经济学家说的都错了，是一个反面教材。实际上，欧债问题比预想的要严重，要更加难以解决，要扩散的很快。财政紧缩没有好处。</w:t>
      </w:r>
      <w:r>
        <w:rPr>
          <w:rFonts w:hint="eastAsia"/>
        </w:rPr>
        <w:t>Again</w:t>
      </w:r>
      <w:r>
        <w:rPr>
          <w:rFonts w:hint="eastAsia"/>
        </w:rPr>
        <w:t>，桥水的看法更为深刻和正确。）</w:t>
      </w:r>
      <w:r>
        <w:rPr>
          <w:rFonts w:hint="eastAsia"/>
        </w:rPr>
        <w:tab/>
      </w:r>
      <w:r>
        <w:rPr>
          <w:rFonts w:hint="eastAsia"/>
        </w:rPr>
        <w:tab/>
      </w:r>
      <w:r>
        <w:rPr>
          <w:rFonts w:hint="eastAsia"/>
        </w:rPr>
        <w:tab/>
      </w:r>
    </w:p>
    <w:p w:rsidR="00F10D0B" w:rsidRDefault="00F10D0B" w:rsidP="00F10D0B">
      <w:pPr>
        <w:rPr>
          <w:rFonts w:hint="eastAsia"/>
        </w:rPr>
      </w:pPr>
      <w:r>
        <w:rPr>
          <w:rFonts w:hint="eastAsia"/>
        </w:rPr>
        <w:t>20100210 bwam The Peripheral Country Debt problem</w:t>
      </w:r>
      <w:r>
        <w:rPr>
          <w:rFonts w:hint="eastAsia"/>
        </w:rPr>
        <w:tab/>
        <w:t>"</w:t>
      </w:r>
      <w:r>
        <w:rPr>
          <w:rFonts w:hint="eastAsia"/>
        </w:rPr>
        <w:t>对于欧债危机，我们认为真正的问题是西班牙，而非希腊。希腊太小了，怎么折腾都不是大问题。</w:t>
      </w:r>
    </w:p>
    <w:p w:rsidR="00F10D0B" w:rsidRDefault="00F10D0B" w:rsidP="00F10D0B">
      <w:pPr>
        <w:rPr>
          <w:rFonts w:hint="eastAsia"/>
        </w:rPr>
      </w:pPr>
      <w:r>
        <w:rPr>
          <w:rFonts w:hint="eastAsia"/>
        </w:rPr>
        <w:t xml:space="preserve">  </w:t>
      </w:r>
      <w:r>
        <w:rPr>
          <w:rFonts w:hint="eastAsia"/>
        </w:rPr>
        <w:t>我们对于大国和国际机构——德国、法国，</w:t>
      </w:r>
      <w:r>
        <w:rPr>
          <w:rFonts w:hint="eastAsia"/>
        </w:rPr>
        <w:t>ECB</w:t>
      </w:r>
      <w:r>
        <w:rPr>
          <w:rFonts w:hint="eastAsia"/>
        </w:rPr>
        <w:t>，</w:t>
      </w:r>
      <w:r>
        <w:rPr>
          <w:rFonts w:hint="eastAsia"/>
        </w:rPr>
        <w:t>IMF</w:t>
      </w:r>
      <w:r>
        <w:rPr>
          <w:rFonts w:hint="eastAsia"/>
        </w:rPr>
        <w:t>——的决定感到震惊和恐惧。因为这些决定也意味着未来如何处理相关问题。当前欧洲处理欧债危机的</w:t>
      </w:r>
      <w:r>
        <w:rPr>
          <w:rFonts w:hint="eastAsia"/>
        </w:rPr>
        <w:t>decision-making</w:t>
      </w:r>
      <w:r>
        <w:rPr>
          <w:rFonts w:hint="eastAsia"/>
        </w:rPr>
        <w:t>是碎片化的，没有人知道谁要承担是什么成本以及如何承担。我们觉得德国人不会对当前的困难提供帮助。我们懂德国人，也懂南欧人，也知道他们之间互相看不惯。实际上，大部分德国人可能私下里觉得希腊人是活该。当年东西德合并的时候，西德都没有为东德同胞掏多少钱，何况是对希腊。德国人可能提供一些贷款担保，这只是我们的猜测，德国人应该不会愿意通过印钱、给德国人加税的方式来救助希腊。</w:t>
      </w:r>
    </w:p>
    <w:p w:rsidR="00F10D0B" w:rsidRDefault="00F10D0B" w:rsidP="00F10D0B">
      <w:pPr>
        <w:rPr>
          <w:rFonts w:hint="eastAsia"/>
        </w:rPr>
      </w:pPr>
      <w:r>
        <w:rPr>
          <w:rFonts w:hint="eastAsia"/>
        </w:rPr>
        <w:t xml:space="preserve">  </w:t>
      </w:r>
      <w:r>
        <w:rPr>
          <w:rFonts w:hint="eastAsia"/>
        </w:rPr>
        <w:t>我们之前讨论过，西班牙经历了快速的债务增长、经济增长和资产泡沫，这导致了过度负债。但西班牙的问题是，西班牙不能通过印钱的方式来消化这一问题。仅仅通过严厉的紧缩措施不能解决问题。西班牙政府越是借钱，越导致问题难以解决。</w:t>
      </w:r>
    </w:p>
    <w:p w:rsidR="00F10D0B" w:rsidRDefault="00F10D0B" w:rsidP="00F10D0B">
      <w:pPr>
        <w:rPr>
          <w:rFonts w:hint="eastAsia"/>
        </w:rPr>
      </w:pPr>
      <w:r>
        <w:rPr>
          <w:rFonts w:hint="eastAsia"/>
        </w:rPr>
        <w:t xml:space="preserve">  </w:t>
      </w:r>
      <w:r>
        <w:rPr>
          <w:rFonts w:hint="eastAsia"/>
        </w:rPr>
        <w:t>我们可以通过一定的办法来衡量西班牙的</w:t>
      </w:r>
      <w:r>
        <w:rPr>
          <w:rFonts w:hint="eastAsia"/>
        </w:rPr>
        <w:t>credit spread</w:t>
      </w:r>
      <w:r>
        <w:rPr>
          <w:rFonts w:hint="eastAsia"/>
        </w:rPr>
        <w:t>应该是多少，从</w:t>
      </w:r>
      <w:r>
        <w:rPr>
          <w:rFonts w:hint="eastAsia"/>
        </w:rPr>
        <w:t>cash flow, asset value</w:t>
      </w:r>
      <w:r>
        <w:rPr>
          <w:rFonts w:hint="eastAsia"/>
        </w:rPr>
        <w:t>等角度来衡量。可以观察的基本面指标是：</w:t>
      </w:r>
      <w:r>
        <w:rPr>
          <w:rFonts w:hint="eastAsia"/>
        </w:rPr>
        <w:t>1.</w:t>
      </w:r>
      <w:r>
        <w:rPr>
          <w:rFonts w:hint="eastAsia"/>
        </w:rPr>
        <w:t>外债</w:t>
      </w:r>
      <w:r>
        <w:rPr>
          <w:rFonts w:hint="eastAsia"/>
        </w:rPr>
        <w:t>/GDP. 2.</w:t>
      </w:r>
      <w:r>
        <w:rPr>
          <w:rFonts w:hint="eastAsia"/>
        </w:rPr>
        <w:t>外债</w:t>
      </w:r>
      <w:r>
        <w:rPr>
          <w:rFonts w:hint="eastAsia"/>
        </w:rPr>
        <w:t xml:space="preserve">rollover/GDP. 3.Net intl. investment postion/GDP. 4.Budget Balance/GDP, Current Account Balance / GDP. </w:t>
      </w:r>
      <w:r>
        <w:rPr>
          <w:rFonts w:hint="eastAsia"/>
        </w:rPr>
        <w:t>我们发现，基本面所决定的西班牙利差应该是</w:t>
      </w:r>
      <w:r>
        <w:rPr>
          <w:rFonts w:hint="eastAsia"/>
        </w:rPr>
        <w:t>6.5%</w:t>
      </w:r>
      <w:r>
        <w:rPr>
          <w:rFonts w:hint="eastAsia"/>
        </w:rPr>
        <w:t>，而非</w:t>
      </w:r>
      <w:r>
        <w:rPr>
          <w:rFonts w:hint="eastAsia"/>
        </w:rPr>
        <w:t>1.4%</w:t>
      </w:r>
      <w:r>
        <w:rPr>
          <w:rFonts w:hint="eastAsia"/>
        </w:rPr>
        <w:t>。市场当前给的利差太低了。</w:t>
      </w:r>
    </w:p>
    <w:p w:rsidR="00F10D0B" w:rsidRDefault="00F10D0B" w:rsidP="00F10D0B">
      <w:pPr>
        <w:rPr>
          <w:rFonts w:hint="eastAsia"/>
        </w:rPr>
      </w:pPr>
      <w:r>
        <w:rPr>
          <w:rFonts w:hint="eastAsia"/>
        </w:rPr>
        <w:t xml:space="preserve">  </w:t>
      </w:r>
      <w:r>
        <w:rPr>
          <w:rFonts w:hint="eastAsia"/>
        </w:rPr>
        <w:t>总之，我们认为西班牙利差面临上升压力，理由有：</w:t>
      </w:r>
      <w:r>
        <w:rPr>
          <w:rFonts w:hint="eastAsia"/>
        </w:rPr>
        <w:t>1.</w:t>
      </w:r>
      <w:r>
        <w:rPr>
          <w:rFonts w:hint="eastAsia"/>
        </w:rPr>
        <w:t>西班牙有大幅债务和赤字。</w:t>
      </w:r>
      <w:r>
        <w:rPr>
          <w:rFonts w:hint="eastAsia"/>
        </w:rPr>
        <w:t>2.</w:t>
      </w:r>
      <w:r>
        <w:rPr>
          <w:rFonts w:hint="eastAsia"/>
        </w:rPr>
        <w:t>西班牙还没能有效的把债务和赤字问题搞定。</w:t>
      </w:r>
      <w:r>
        <w:rPr>
          <w:rFonts w:hint="eastAsia"/>
        </w:rPr>
        <w:t>3.</w:t>
      </w:r>
      <w:r>
        <w:rPr>
          <w:rFonts w:hint="eastAsia"/>
        </w:rPr>
        <w:t>西班牙不能印钱。</w:t>
      </w:r>
      <w:r>
        <w:rPr>
          <w:rFonts w:hint="eastAsia"/>
        </w:rPr>
        <w:t>4.</w:t>
      </w:r>
      <w:r>
        <w:rPr>
          <w:rFonts w:hint="eastAsia"/>
        </w:rPr>
        <w:t>当前利差水平太低。</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20100211 2009</w:t>
      </w:r>
      <w:r>
        <w:rPr>
          <w:rFonts w:hint="eastAsia"/>
        </w:rPr>
        <w:t>年第四季度中国货币政策执行报告</w:t>
      </w:r>
      <w:r>
        <w:rPr>
          <w:rFonts w:hint="eastAsia"/>
        </w:rPr>
        <w:tab/>
        <w:t>"2009</w:t>
      </w:r>
      <w:r>
        <w:rPr>
          <w:rFonts w:hint="eastAsia"/>
        </w:rPr>
        <w:t>年中国经济经受了国际金融危机的严峻考验。我国坚持积极的财政政策和适度宽松的货币政策</w:t>
      </w:r>
      <w:r>
        <w:rPr>
          <w:rFonts w:hint="eastAsia"/>
        </w:rPr>
        <w:t>.2009</w:t>
      </w:r>
      <w:r>
        <w:rPr>
          <w:rFonts w:hint="eastAsia"/>
        </w:rPr>
        <w:t>年，实现国内生产总值（</w:t>
      </w:r>
      <w:r>
        <w:rPr>
          <w:rFonts w:hint="eastAsia"/>
        </w:rPr>
        <w:t>GDP</w:t>
      </w:r>
      <w:r>
        <w:rPr>
          <w:rFonts w:hint="eastAsia"/>
        </w:rPr>
        <w:t>）</w:t>
      </w:r>
      <w:r>
        <w:rPr>
          <w:rFonts w:hint="eastAsia"/>
        </w:rPr>
        <w:t>33.5</w:t>
      </w:r>
      <w:r>
        <w:rPr>
          <w:rFonts w:hint="eastAsia"/>
        </w:rPr>
        <w:t>万亿元，同比增长</w:t>
      </w:r>
      <w:r>
        <w:rPr>
          <w:rFonts w:hint="eastAsia"/>
        </w:rPr>
        <w:t>8.7%</w:t>
      </w:r>
      <w:r>
        <w:rPr>
          <w:rFonts w:hint="eastAsia"/>
        </w:rPr>
        <w:t>，经济增速逐季加快。居民消费价格（</w:t>
      </w:r>
      <w:r>
        <w:rPr>
          <w:rFonts w:hint="eastAsia"/>
        </w:rPr>
        <w:t>CPI</w:t>
      </w:r>
      <w:r>
        <w:rPr>
          <w:rFonts w:hint="eastAsia"/>
        </w:rPr>
        <w:t>）下降</w:t>
      </w:r>
      <w:r>
        <w:rPr>
          <w:rFonts w:hint="eastAsia"/>
        </w:rPr>
        <w:t>0.7%</w:t>
      </w:r>
      <w:r>
        <w:rPr>
          <w:rFonts w:hint="eastAsia"/>
        </w:rPr>
        <w:t>，年底出现上升。</w:t>
      </w:r>
    </w:p>
    <w:p w:rsidR="00F10D0B" w:rsidRDefault="00F10D0B" w:rsidP="00F10D0B">
      <w:pPr>
        <w:rPr>
          <w:rFonts w:hint="eastAsia"/>
        </w:rPr>
      </w:pPr>
      <w:r>
        <w:rPr>
          <w:rFonts w:hint="eastAsia"/>
        </w:rPr>
        <w:t xml:space="preserve">    2009</w:t>
      </w:r>
      <w:r>
        <w:rPr>
          <w:rFonts w:hint="eastAsia"/>
        </w:rPr>
        <w:t>年年末，广义货币供应量</w:t>
      </w:r>
      <w:r>
        <w:rPr>
          <w:rFonts w:hint="eastAsia"/>
        </w:rPr>
        <w:t>M2</w:t>
      </w:r>
      <w:r>
        <w:rPr>
          <w:rFonts w:hint="eastAsia"/>
        </w:rPr>
        <w:t>余额为</w:t>
      </w:r>
      <w:r>
        <w:rPr>
          <w:rFonts w:hint="eastAsia"/>
        </w:rPr>
        <w:t>60.6</w:t>
      </w:r>
      <w:r>
        <w:rPr>
          <w:rFonts w:hint="eastAsia"/>
        </w:rPr>
        <w:t>万亿元，同比增长</w:t>
      </w:r>
      <w:r>
        <w:rPr>
          <w:rFonts w:hint="eastAsia"/>
        </w:rPr>
        <w:t>27.7%</w:t>
      </w:r>
      <w:r>
        <w:rPr>
          <w:rFonts w:hint="eastAsia"/>
        </w:rPr>
        <w:t>，增速比上年高</w:t>
      </w:r>
      <w:r>
        <w:rPr>
          <w:rFonts w:hint="eastAsia"/>
        </w:rPr>
        <w:t>10.0</w:t>
      </w:r>
      <w:r>
        <w:rPr>
          <w:rFonts w:hint="eastAsia"/>
        </w:rPr>
        <w:t>个百分点。狭义货币供应量</w:t>
      </w:r>
      <w:r>
        <w:rPr>
          <w:rFonts w:hint="eastAsia"/>
        </w:rPr>
        <w:t>M1</w:t>
      </w:r>
      <w:r>
        <w:rPr>
          <w:rFonts w:hint="eastAsia"/>
        </w:rPr>
        <w:t>余额为</w:t>
      </w:r>
      <w:r>
        <w:rPr>
          <w:rFonts w:hint="eastAsia"/>
        </w:rPr>
        <w:t>22.0</w:t>
      </w:r>
      <w:r>
        <w:rPr>
          <w:rFonts w:hint="eastAsia"/>
        </w:rPr>
        <w:t>万亿元，同比增长</w:t>
      </w:r>
      <w:r>
        <w:rPr>
          <w:rFonts w:hint="eastAsia"/>
        </w:rPr>
        <w:t>32.4%</w:t>
      </w:r>
      <w:r>
        <w:rPr>
          <w:rFonts w:hint="eastAsia"/>
        </w:rPr>
        <w:t>，增速比上年高</w:t>
      </w:r>
      <w:r>
        <w:rPr>
          <w:rFonts w:hint="eastAsia"/>
        </w:rPr>
        <w:t>23.3</w:t>
      </w:r>
      <w:r>
        <w:rPr>
          <w:rFonts w:hint="eastAsia"/>
        </w:rPr>
        <w:t>个百分点，货币流动性不断增强。存款增长较快，活期化态势明显。贷款快速增长，</w:t>
      </w:r>
      <w:r>
        <w:rPr>
          <w:rFonts w:hint="eastAsia"/>
        </w:rPr>
        <w:lastRenderedPageBreak/>
        <w:t>中长期贷款增加较多。人民币贷款年末余额为</w:t>
      </w:r>
      <w:r>
        <w:rPr>
          <w:rFonts w:hint="eastAsia"/>
        </w:rPr>
        <w:t>40.0</w:t>
      </w:r>
      <w:r>
        <w:rPr>
          <w:rFonts w:hint="eastAsia"/>
        </w:rPr>
        <w:t>万亿元，同比增长</w:t>
      </w:r>
      <w:r>
        <w:rPr>
          <w:rFonts w:hint="eastAsia"/>
        </w:rPr>
        <w:t>31.7%</w:t>
      </w:r>
      <w:r>
        <w:rPr>
          <w:rFonts w:hint="eastAsia"/>
        </w:rPr>
        <w:t>，增速比上年高</w:t>
      </w:r>
      <w:r>
        <w:rPr>
          <w:rFonts w:hint="eastAsia"/>
        </w:rPr>
        <w:t>13.0</w:t>
      </w:r>
      <w:r>
        <w:rPr>
          <w:rFonts w:hint="eastAsia"/>
        </w:rPr>
        <w:t>个百分点，比年初增加</w:t>
      </w:r>
      <w:r>
        <w:rPr>
          <w:rFonts w:hint="eastAsia"/>
        </w:rPr>
        <w:t>9.6</w:t>
      </w:r>
      <w:r>
        <w:rPr>
          <w:rFonts w:hint="eastAsia"/>
        </w:rPr>
        <w:t>万亿元，同比多增</w:t>
      </w:r>
      <w:r>
        <w:rPr>
          <w:rFonts w:hint="eastAsia"/>
        </w:rPr>
        <w:t>4.7</w:t>
      </w:r>
      <w:r>
        <w:rPr>
          <w:rFonts w:hint="eastAsia"/>
        </w:rPr>
        <w:t>万亿元。金融机构贷款利率先降后升，</w:t>
      </w:r>
      <w:r>
        <w:rPr>
          <w:rFonts w:hint="eastAsia"/>
        </w:rPr>
        <w:t>12</w:t>
      </w:r>
      <w:r>
        <w:rPr>
          <w:rFonts w:hint="eastAsia"/>
        </w:rPr>
        <w:t>月份，非金融性公司及其他部门贷款加权平均利率为</w:t>
      </w:r>
      <w:r>
        <w:rPr>
          <w:rFonts w:hint="eastAsia"/>
        </w:rPr>
        <w:t>5.25%</w:t>
      </w:r>
      <w:r>
        <w:rPr>
          <w:rFonts w:hint="eastAsia"/>
        </w:rPr>
        <w:t>，比年初下降</w:t>
      </w:r>
      <w:r>
        <w:rPr>
          <w:rFonts w:hint="eastAsia"/>
        </w:rPr>
        <w:t>0.31</w:t>
      </w:r>
      <w:r>
        <w:rPr>
          <w:rFonts w:hint="eastAsia"/>
        </w:rPr>
        <w:t>个百分点。人民币汇率保持在合理均衡水平上的基本稳定。</w:t>
      </w:r>
      <w:r>
        <w:rPr>
          <w:rFonts w:hint="eastAsia"/>
        </w:rPr>
        <w:t>2009</w:t>
      </w:r>
      <w:r>
        <w:rPr>
          <w:rFonts w:hint="eastAsia"/>
        </w:rPr>
        <w:t>年年末，人民币对美元汇率中间价为</w:t>
      </w:r>
      <w:r>
        <w:rPr>
          <w:rFonts w:hint="eastAsia"/>
        </w:rPr>
        <w:t>6.8282</w:t>
      </w:r>
      <w:r>
        <w:rPr>
          <w:rFonts w:hint="eastAsia"/>
        </w:rPr>
        <w:t>元。</w:t>
      </w:r>
    </w:p>
    <w:p w:rsidR="00F10D0B" w:rsidRDefault="00F10D0B" w:rsidP="00F10D0B">
      <w:pPr>
        <w:rPr>
          <w:rFonts w:hint="eastAsia"/>
        </w:rPr>
      </w:pPr>
      <w:r>
        <w:rPr>
          <w:rFonts w:hint="eastAsia"/>
        </w:rPr>
        <w:t xml:space="preserve">  2010</w:t>
      </w:r>
      <w:r>
        <w:rPr>
          <w:rFonts w:hint="eastAsia"/>
        </w:rPr>
        <w:t>年我国经济面临的有利因素较多，国民经济有望继续保持平稳较快增长的基本态势，但也面临国内外复杂局面的挑战。一方面，尽管世界经济运行中的积极变化增多，但全球经济新的增长点尚不明朗，主要经济体继续加大刺激政策的空间有限，贸易摩擦加剧及刺激政策退出等不确定因素也会对国际经济和我国外部发展环境产生重要影响。另一方面，目前内需回升的基础还不平衡，民间投资和内生增长动力尚待强化，持续扩大居民消费、促进经济结构优化的任务还很艰巨。同时，要关注价格走势，加强金融风险防范。</w:t>
      </w:r>
    </w:p>
    <w:p w:rsidR="00F10D0B" w:rsidRDefault="00F10D0B" w:rsidP="00F10D0B">
      <w:pPr>
        <w:rPr>
          <w:rFonts w:hint="eastAsia"/>
        </w:rPr>
      </w:pPr>
      <w:r>
        <w:rPr>
          <w:rFonts w:hint="eastAsia"/>
        </w:rPr>
        <w:t xml:space="preserve">  </w:t>
      </w:r>
      <w:r>
        <w:rPr>
          <w:rFonts w:hint="eastAsia"/>
        </w:rPr>
        <w:t>下一阶段，中国人民银行将继续实施适度宽松的货币政策，把握好政策实施的力度、节奏和重点，保持政策的连续性和稳定性。</w:t>
      </w:r>
    </w:p>
    <w:p w:rsidR="00F10D0B" w:rsidRDefault="00F10D0B" w:rsidP="00F10D0B">
      <w:pPr>
        <w:rPr>
          <w:rFonts w:hint="eastAsia"/>
        </w:rPr>
      </w:pPr>
      <w:r>
        <w:rPr>
          <w:rFonts w:hint="eastAsia"/>
        </w:rPr>
        <w:t xml:space="preserve">  </w:t>
      </w:r>
      <w:r>
        <w:rPr>
          <w:rFonts w:hint="eastAsia"/>
        </w:rPr>
        <w:t>国际社会普遍认为，多数金融危机时期实施的非常规措施将逐零利率政策过久，那么未来经济不稳定的程度有可能比近期金融危机严重得多，代价也更高。部分国家已经开始逐步终止非常规货币或财政措施。美国、欧盟、墨西哥陆续终止了部分按约定到期或无必要延续的非常规政策。</w:t>
      </w:r>
      <w:r>
        <w:rPr>
          <w:rFonts w:hint="eastAsia"/>
        </w:rPr>
        <w:t xml:space="preserve">2009 </w:t>
      </w:r>
      <w:r>
        <w:rPr>
          <w:rFonts w:hint="eastAsia"/>
        </w:rPr>
        <w:t>年底美国终止了问题资产救助计划（</w:t>
      </w:r>
      <w:r>
        <w:rPr>
          <w:rFonts w:hint="eastAsia"/>
        </w:rPr>
        <w:t>Troubled Asset Relief Program</w:t>
      </w:r>
      <w:r>
        <w:rPr>
          <w:rFonts w:hint="eastAsia"/>
        </w:rPr>
        <w:t>，</w:t>
      </w:r>
      <w:r>
        <w:rPr>
          <w:rFonts w:hint="eastAsia"/>
        </w:rPr>
        <w:t>TARP</w:t>
      </w:r>
      <w:r>
        <w:rPr>
          <w:rFonts w:hint="eastAsia"/>
        </w:rPr>
        <w:t>）中向银行注资的资本购买计划、资本支持计划以及特定投资项目三项措施。英格兰银行于</w:t>
      </w:r>
      <w:r>
        <w:rPr>
          <w:rFonts w:hint="eastAsia"/>
        </w:rPr>
        <w:t xml:space="preserve">2009 </w:t>
      </w:r>
      <w:r>
        <w:rPr>
          <w:rFonts w:hint="eastAsia"/>
        </w:rPr>
        <w:t>年</w:t>
      </w:r>
      <w:r>
        <w:rPr>
          <w:rFonts w:hint="eastAsia"/>
        </w:rPr>
        <w:t xml:space="preserve">12 </w:t>
      </w:r>
      <w:r>
        <w:rPr>
          <w:rFonts w:hint="eastAsia"/>
        </w:rPr>
        <w:t>月</w:t>
      </w:r>
      <w:r>
        <w:rPr>
          <w:rFonts w:hint="eastAsia"/>
        </w:rPr>
        <w:t xml:space="preserve">31 </w:t>
      </w:r>
      <w:r>
        <w:rPr>
          <w:rFonts w:hint="eastAsia"/>
        </w:rPr>
        <w:t>日按照约定期限终止信用担保安排。欧洲中央银行在</w:t>
      </w:r>
      <w:r>
        <w:rPr>
          <w:rFonts w:hint="eastAsia"/>
        </w:rPr>
        <w:t>2009</w:t>
      </w:r>
      <w:r>
        <w:rPr>
          <w:rFonts w:hint="eastAsia"/>
        </w:rPr>
        <w:t>年</w:t>
      </w:r>
      <w:r>
        <w:rPr>
          <w:rFonts w:hint="eastAsia"/>
        </w:rPr>
        <w:t>12</w:t>
      </w:r>
      <w:r>
        <w:rPr>
          <w:rFonts w:hint="eastAsia"/>
        </w:rPr>
        <w:t>月</w:t>
      </w:r>
      <w:r>
        <w:rPr>
          <w:rFonts w:hint="eastAsia"/>
        </w:rPr>
        <w:t>3</w:t>
      </w:r>
      <w:r>
        <w:rPr>
          <w:rFonts w:hint="eastAsia"/>
        </w:rPr>
        <w:t>日决定，将于</w:t>
      </w:r>
      <w:r>
        <w:rPr>
          <w:rFonts w:hint="eastAsia"/>
        </w:rPr>
        <w:t xml:space="preserve">2010 </w:t>
      </w:r>
      <w:r>
        <w:rPr>
          <w:rFonts w:hint="eastAsia"/>
        </w:rPr>
        <w:t>年</w:t>
      </w:r>
      <w:r>
        <w:rPr>
          <w:rFonts w:hint="eastAsia"/>
        </w:rPr>
        <w:t xml:space="preserve">3 </w:t>
      </w:r>
      <w:r>
        <w:rPr>
          <w:rFonts w:hint="eastAsia"/>
        </w:rPr>
        <w:t>月结束目前执行中的半年期低息融资计划。多数国家还将按照明确的到期日终止临时性存款保险措施。</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20100211 bwam Print Redistribute or default</w:t>
      </w:r>
      <w:r>
        <w:rPr>
          <w:rFonts w:hint="eastAsia"/>
        </w:rPr>
        <w:tab/>
        <w:t>"</w:t>
      </w:r>
      <w:r>
        <w:rPr>
          <w:rFonts w:hint="eastAsia"/>
        </w:rPr>
        <w:t>当前欧债问题的解决，只能如下几种办法：</w:t>
      </w:r>
      <w:r>
        <w:rPr>
          <w:rFonts w:hint="eastAsia"/>
        </w:rPr>
        <w:t>1.</w:t>
      </w:r>
      <w:r>
        <w:rPr>
          <w:rFonts w:hint="eastAsia"/>
        </w:rPr>
        <w:t>印钱，即</w:t>
      </w:r>
      <w:r>
        <w:rPr>
          <w:rFonts w:hint="eastAsia"/>
        </w:rPr>
        <w:t>ECB</w:t>
      </w:r>
      <w:r>
        <w:rPr>
          <w:rFonts w:hint="eastAsia"/>
        </w:rPr>
        <w:t>印钱买入金融资产。</w:t>
      </w:r>
      <w:r>
        <w:rPr>
          <w:rFonts w:hint="eastAsia"/>
        </w:rPr>
        <w:t>2.</w:t>
      </w:r>
      <w:r>
        <w:rPr>
          <w:rFonts w:hint="eastAsia"/>
        </w:rPr>
        <w:t>财富转移，即德国少花钱，让希腊人减少紧缩的速度。</w:t>
      </w:r>
      <w:r>
        <w:rPr>
          <w:rFonts w:hint="eastAsia"/>
        </w:rPr>
        <w:t>3.</w:t>
      </w:r>
      <w:r>
        <w:rPr>
          <w:rFonts w:hint="eastAsia"/>
        </w:rPr>
        <w:t>债务重组，希腊人减少负债。</w:t>
      </w:r>
    </w:p>
    <w:p w:rsidR="00F10D0B" w:rsidRDefault="00F10D0B" w:rsidP="00F10D0B">
      <w:pPr>
        <w:rPr>
          <w:rFonts w:hint="eastAsia"/>
        </w:rPr>
      </w:pPr>
      <w:r>
        <w:rPr>
          <w:rFonts w:hint="eastAsia"/>
        </w:rPr>
        <w:t xml:space="preserve">  </w:t>
      </w:r>
      <w:r>
        <w:rPr>
          <w:rFonts w:hint="eastAsia"/>
        </w:rPr>
        <w:t>所谓</w:t>
      </w:r>
      <w:r>
        <w:rPr>
          <w:rFonts w:hint="eastAsia"/>
        </w:rPr>
        <w:t>loan guarantees</w:t>
      </w:r>
      <w:r>
        <w:rPr>
          <w:rFonts w:hint="eastAsia"/>
        </w:rPr>
        <w:t>是典型的便捷方法，但这以方法难以与上述三个方法匹敌。</w:t>
      </w:r>
    </w:p>
    <w:p w:rsidR="00F10D0B" w:rsidRDefault="00F10D0B" w:rsidP="00F10D0B">
      <w:pPr>
        <w:rPr>
          <w:rFonts w:hint="eastAsia"/>
        </w:rPr>
      </w:pPr>
      <w:r>
        <w:rPr>
          <w:rFonts w:hint="eastAsia"/>
        </w:rPr>
        <w:t xml:space="preserve">  </w:t>
      </w:r>
      <w:r>
        <w:rPr>
          <w:rFonts w:hint="eastAsia"/>
        </w:rPr>
        <w:t>当前的情况很有趣，因为这将告诉我们欧洲人的价值观以及决定是如何做出的。当前欧洲的决策是分散化的，所以很难想象欧洲人将如何决定谁来借钱或者提供担保，以及监督希腊进行紧缩。</w:t>
      </w:r>
      <w:r>
        <w:rPr>
          <w:rFonts w:hint="eastAsia"/>
        </w:rPr>
        <w:t>IMF</w:t>
      </w:r>
      <w:r>
        <w:rPr>
          <w:rFonts w:hint="eastAsia"/>
        </w:rPr>
        <w:t>是专门干这种事情的，提供过桥贷款，但要求进行紧缩；我们很难想象欧洲人可以自己完成</w:t>
      </w:r>
      <w:r>
        <w:rPr>
          <w:rFonts w:hint="eastAsia"/>
        </w:rPr>
        <w:t>IMF</w:t>
      </w:r>
      <w:r>
        <w:rPr>
          <w:rFonts w:hint="eastAsia"/>
        </w:rPr>
        <w:t>的这个角色。</w:t>
      </w:r>
    </w:p>
    <w:p w:rsidR="00F10D0B" w:rsidRDefault="00F10D0B" w:rsidP="00F10D0B">
      <w:pPr>
        <w:rPr>
          <w:rFonts w:hint="eastAsia"/>
        </w:rPr>
      </w:pPr>
      <w:r>
        <w:rPr>
          <w:rFonts w:hint="eastAsia"/>
        </w:rPr>
        <w:t xml:space="preserve">  </w:t>
      </w:r>
      <w:r>
        <w:rPr>
          <w:rFonts w:hint="eastAsia"/>
        </w:rPr>
        <w:t>我们认为，最终还是要靠印钱来解决问题。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20100213 JPM_Global_Data_Watch </w:t>
      </w:r>
      <w:r>
        <w:rPr>
          <w:rFonts w:hint="eastAsia"/>
        </w:rPr>
        <w:t>“</w:t>
      </w:r>
      <w:r>
        <w:rPr>
          <w:rFonts w:hint="eastAsia"/>
        </w:rPr>
        <w:t>Have a carrot</w:t>
      </w:r>
      <w:r>
        <w:rPr>
          <w:rFonts w:hint="eastAsia"/>
        </w:rPr>
        <w:t>”</w:t>
      </w:r>
      <w:r>
        <w:rPr>
          <w:rFonts w:hint="eastAsia"/>
        </w:rPr>
        <w:t xml:space="preserve"> said the mother bunny</w:t>
      </w:r>
      <w:r>
        <w:rPr>
          <w:rFonts w:hint="eastAsia"/>
        </w:rPr>
        <w:tab/>
        <w:t>"</w:t>
      </w:r>
      <w:r>
        <w:rPr>
          <w:rFonts w:hint="eastAsia"/>
        </w:rPr>
        <w:t>（本报告代表了市场的庸俗水平，以及共识是如何错的）</w:t>
      </w:r>
    </w:p>
    <w:p w:rsidR="00F10D0B" w:rsidRDefault="00F10D0B" w:rsidP="00F10D0B">
      <w:pPr>
        <w:rPr>
          <w:rFonts w:hint="eastAsia"/>
        </w:rPr>
      </w:pPr>
      <w:r>
        <w:rPr>
          <w:rFonts w:hint="eastAsia"/>
        </w:rPr>
        <w:t>当前欧洲给希腊的方案是胡萝卜加大棒。毕竟希腊违反了财政纪律，所以欧洲人并不同情希腊，要求希腊进行财政紧缩。但是，欧洲也担心危机传播：</w:t>
      </w:r>
      <w:r>
        <w:rPr>
          <w:rFonts w:hint="eastAsia"/>
        </w:rPr>
        <w:t>1.</w:t>
      </w:r>
      <w:r>
        <w:rPr>
          <w:rFonts w:hint="eastAsia"/>
        </w:rPr>
        <w:t>传染到其他国家。</w:t>
      </w:r>
      <w:r>
        <w:rPr>
          <w:rFonts w:hint="eastAsia"/>
        </w:rPr>
        <w:t>2.</w:t>
      </w:r>
      <w:r>
        <w:rPr>
          <w:rFonts w:hint="eastAsia"/>
        </w:rPr>
        <w:t>许多欧洲银行对希腊有敞口。因此，欧洲也表态会稳妥处理等等。</w:t>
      </w:r>
    </w:p>
    <w:p w:rsidR="00F10D0B" w:rsidRDefault="00F10D0B" w:rsidP="00F10D0B">
      <w:pPr>
        <w:rPr>
          <w:rFonts w:hint="eastAsia"/>
        </w:rPr>
      </w:pPr>
      <w:r>
        <w:rPr>
          <w:rFonts w:hint="eastAsia"/>
        </w:rPr>
        <w:t xml:space="preserve">   </w:t>
      </w:r>
      <w:r>
        <w:rPr>
          <w:rFonts w:hint="eastAsia"/>
        </w:rPr>
        <w:t>美国</w:t>
      </w:r>
      <w:r>
        <w:rPr>
          <w:rFonts w:hint="eastAsia"/>
        </w:rPr>
        <w:t>2</w:t>
      </w:r>
      <w:r>
        <w:rPr>
          <w:rFonts w:hint="eastAsia"/>
        </w:rPr>
        <w:t>月份数据不佳与暴雪天气有关，但对</w:t>
      </w:r>
      <w:r>
        <w:rPr>
          <w:rFonts w:hint="eastAsia"/>
        </w:rPr>
        <w:t>Q1</w:t>
      </w:r>
      <w:r>
        <w:rPr>
          <w:rFonts w:hint="eastAsia"/>
        </w:rPr>
        <w:t>整体没有太大影响。</w:t>
      </w:r>
    </w:p>
    <w:p w:rsidR="00F10D0B" w:rsidRDefault="00F10D0B" w:rsidP="00F10D0B">
      <w:pPr>
        <w:rPr>
          <w:rFonts w:hint="eastAsia"/>
        </w:rPr>
      </w:pPr>
      <w:r>
        <w:rPr>
          <w:rFonts w:hint="eastAsia"/>
        </w:rPr>
        <w:t>(</w:t>
      </w:r>
      <w:r>
        <w:rPr>
          <w:rFonts w:hint="eastAsia"/>
        </w:rPr>
        <w:t>这一次</w:t>
      </w:r>
      <w:r>
        <w:rPr>
          <w:rFonts w:hint="eastAsia"/>
        </w:rPr>
        <w:t>JPM</w:t>
      </w:r>
      <w:r>
        <w:rPr>
          <w:rFonts w:hint="eastAsia"/>
        </w:rPr>
        <w:t>对欧洲财政的专题做的挺好的，错的挺彻底）欧洲作为整体，其实其财政状况还不错，欧元区去年财政赤字是</w:t>
      </w:r>
      <w:r>
        <w:rPr>
          <w:rFonts w:hint="eastAsia"/>
        </w:rPr>
        <w:t>6.2%GDP</w:t>
      </w:r>
      <w:r>
        <w:rPr>
          <w:rFonts w:hint="eastAsia"/>
        </w:rPr>
        <w:t>，相比美国</w:t>
      </w:r>
      <w:r>
        <w:rPr>
          <w:rFonts w:hint="eastAsia"/>
        </w:rPr>
        <w:t>9.9%</w:t>
      </w:r>
      <w:r>
        <w:rPr>
          <w:rFonts w:hint="eastAsia"/>
        </w:rPr>
        <w:t>，英国</w:t>
      </w:r>
      <w:r>
        <w:rPr>
          <w:rFonts w:hint="eastAsia"/>
        </w:rPr>
        <w:t>12.6%</w:t>
      </w:r>
      <w:r>
        <w:rPr>
          <w:rFonts w:hint="eastAsia"/>
        </w:rPr>
        <w:t>，日本</w:t>
      </w:r>
      <w:r>
        <w:rPr>
          <w:rFonts w:hint="eastAsia"/>
        </w:rPr>
        <w:t>10.7%</w:t>
      </w:r>
      <w:r>
        <w:rPr>
          <w:rFonts w:hint="eastAsia"/>
        </w:rPr>
        <w:t>，其实欧洲整体还不错。具体到</w:t>
      </w:r>
      <w:r>
        <w:rPr>
          <w:rFonts w:hint="eastAsia"/>
        </w:rPr>
        <w:t>PIGS</w:t>
      </w:r>
      <w:r>
        <w:rPr>
          <w:rFonts w:hint="eastAsia"/>
        </w:rPr>
        <w:t>国家，它们的问题其实相比美英日也没有额外的更加严重，这本身反应的是全球问题（是的，但问题是，</w:t>
      </w:r>
      <w:r>
        <w:rPr>
          <w:rFonts w:hint="eastAsia"/>
        </w:rPr>
        <w:t>PIGS</w:t>
      </w:r>
      <w:r>
        <w:rPr>
          <w:rFonts w:hint="eastAsia"/>
        </w:rPr>
        <w:t>不能印钱。。。）</w:t>
      </w:r>
    </w:p>
    <w:p w:rsidR="00F10D0B" w:rsidRDefault="00F10D0B" w:rsidP="00F10D0B">
      <w:pPr>
        <w:rPr>
          <w:rFonts w:hint="eastAsia"/>
        </w:rPr>
      </w:pPr>
      <w:r>
        <w:rPr>
          <w:rFonts w:hint="eastAsia"/>
        </w:rPr>
        <w:t xml:space="preserve">  </w:t>
      </w:r>
      <w:r>
        <w:rPr>
          <w:rFonts w:hint="eastAsia"/>
        </w:rPr>
        <w:t>我们认为，</w:t>
      </w:r>
      <w:r>
        <w:rPr>
          <w:rFonts w:hint="eastAsia"/>
        </w:rPr>
        <w:t>PIGS</w:t>
      </w:r>
      <w:r>
        <w:rPr>
          <w:rFonts w:hint="eastAsia"/>
        </w:rPr>
        <w:t>是可以在没有金融协助的情况下完成财政调整的。即使需要</w:t>
      </w:r>
      <w:r>
        <w:rPr>
          <w:rFonts w:hint="eastAsia"/>
        </w:rPr>
        <w:t>financial help</w:t>
      </w:r>
      <w:r>
        <w:rPr>
          <w:rFonts w:hint="eastAsia"/>
        </w:rPr>
        <w:t>，欧元区也会提供，因为欧元区表态了：“</w:t>
      </w:r>
      <w:r>
        <w:rPr>
          <w:rFonts w:hint="eastAsia"/>
        </w:rPr>
        <w:t>Euro area menmber states will take determined and co-ordinated action, if needed, to safeguard financial stability in the Euro area as a whole.</w:t>
      </w:r>
      <w:r>
        <w:rPr>
          <w:rFonts w:hint="eastAsia"/>
        </w:rPr>
        <w:t>”</w:t>
      </w:r>
      <w:r>
        <w:rPr>
          <w:rFonts w:hint="eastAsia"/>
        </w:rPr>
        <w:t>(</w:t>
      </w:r>
      <w:r>
        <w:rPr>
          <w:rFonts w:hint="eastAsia"/>
        </w:rPr>
        <w:t>比桥水差的不是一点半点）</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20100215 bca.usis_wr WHY GREECE MATTERS</w:t>
      </w:r>
      <w:r>
        <w:rPr>
          <w:rFonts w:hint="eastAsia"/>
        </w:rPr>
        <w:tab/>
        <w:t>"</w:t>
      </w:r>
      <w:r>
        <w:rPr>
          <w:rFonts w:hint="eastAsia"/>
        </w:rPr>
        <w:t>希腊问题提醒了美国，飞涨的政府债务是一个重大问题。</w:t>
      </w:r>
    </w:p>
    <w:p w:rsidR="00F10D0B" w:rsidRDefault="00F10D0B" w:rsidP="00F10D0B">
      <w:pPr>
        <w:rPr>
          <w:rFonts w:hint="eastAsia"/>
        </w:rPr>
      </w:pPr>
      <w:r>
        <w:rPr>
          <w:rFonts w:hint="eastAsia"/>
        </w:rPr>
        <w:t xml:space="preserve">  </w:t>
      </w:r>
      <w:r>
        <w:rPr>
          <w:rFonts w:hint="eastAsia"/>
        </w:rPr>
        <w:t>希腊问题仍在发酵，虽然欧元最初有所回升，但投资者对于欧元区计划觉得太抽象了，有些失望，欧元再度走弱。</w:t>
      </w:r>
    </w:p>
    <w:p w:rsidR="00F10D0B" w:rsidRDefault="00F10D0B" w:rsidP="00F10D0B">
      <w:pPr>
        <w:rPr>
          <w:rFonts w:hint="eastAsia"/>
        </w:rPr>
      </w:pPr>
      <w:r>
        <w:rPr>
          <w:rFonts w:hint="eastAsia"/>
        </w:rPr>
        <w:t xml:space="preserve">  </w:t>
      </w:r>
      <w:r>
        <w:rPr>
          <w:rFonts w:hint="eastAsia"/>
        </w:rPr>
        <w:t>希腊债务本身不是问题，希腊太小了。大家担心危机扩散到其他国家，以至于欧元区有解体风险。当前市场担心的是西班牙和葡萄牙。希腊、西班牙和葡萄牙的国债加起来是</w:t>
      </w:r>
      <w:r>
        <w:rPr>
          <w:rFonts w:hint="eastAsia"/>
        </w:rPr>
        <w:t>1.3</w:t>
      </w:r>
      <w:r>
        <w:rPr>
          <w:rFonts w:hint="eastAsia"/>
        </w:rPr>
        <w:t>万亿美元（</w:t>
      </w:r>
      <w:r>
        <w:rPr>
          <w:rFonts w:hint="eastAsia"/>
        </w:rPr>
        <w:t>2009Q3</w:t>
      </w:r>
      <w:r>
        <w:rPr>
          <w:rFonts w:hint="eastAsia"/>
        </w:rPr>
        <w:t>）。对比而言，次贷危机当中，美国</w:t>
      </w:r>
      <w:r>
        <w:rPr>
          <w:rFonts w:hint="eastAsia"/>
        </w:rPr>
        <w:t xml:space="preserve">non-prime mortgage debt and commercial real estate </w:t>
      </w:r>
      <w:r>
        <w:rPr>
          <w:rFonts w:hint="eastAsia"/>
        </w:rPr>
        <w:t>总计损失是</w:t>
      </w:r>
      <w:r>
        <w:rPr>
          <w:rFonts w:hint="eastAsia"/>
        </w:rPr>
        <w:t>1</w:t>
      </w:r>
      <w:r>
        <w:rPr>
          <w:rFonts w:hint="eastAsia"/>
        </w:rPr>
        <w:t>万亿美元。如果再考虑私人部门债务，欧元区商业银行对这三个国家的敞口是</w:t>
      </w:r>
      <w:r>
        <w:rPr>
          <w:rFonts w:hint="eastAsia"/>
        </w:rPr>
        <w:t>1.3</w:t>
      </w:r>
      <w:r>
        <w:rPr>
          <w:rFonts w:hint="eastAsia"/>
        </w:rPr>
        <w:t>万亿美元左右，假设</w:t>
      </w:r>
      <w:r>
        <w:rPr>
          <w:rFonts w:hint="eastAsia"/>
        </w:rPr>
        <w:t>10%</w:t>
      </w:r>
      <w:r>
        <w:rPr>
          <w:rFonts w:hint="eastAsia"/>
        </w:rPr>
        <w:t>的损失，这回冲击掉欧元区银行资本金的</w:t>
      </w:r>
      <w:r>
        <w:rPr>
          <w:rFonts w:hint="eastAsia"/>
        </w:rPr>
        <w:t>10%</w:t>
      </w:r>
      <w:r>
        <w:rPr>
          <w:rFonts w:hint="eastAsia"/>
        </w:rPr>
        <w:t>左右，尚可接受。最差的情况是出现</w:t>
      </w:r>
      <w:r>
        <w:rPr>
          <w:rFonts w:hint="eastAsia"/>
        </w:rPr>
        <w:t>IMF-style</w:t>
      </w:r>
      <w:r>
        <w:rPr>
          <w:rFonts w:hint="eastAsia"/>
        </w:rPr>
        <w:t>救助。毕竟欧元区的推进已经进行了</w:t>
      </w:r>
      <w:r>
        <w:rPr>
          <w:rFonts w:hint="eastAsia"/>
        </w:rPr>
        <w:t>50</w:t>
      </w:r>
      <w:r>
        <w:rPr>
          <w:rFonts w:hint="eastAsia"/>
        </w:rPr>
        <w:t>年了，欧洲政策决定者还是会珍惜这个一体化进程的，不会冒着欧元区解体的风险。</w:t>
      </w:r>
    </w:p>
    <w:p w:rsidR="00F10D0B" w:rsidRDefault="00F10D0B" w:rsidP="00F10D0B">
      <w:pPr>
        <w:rPr>
          <w:rFonts w:hint="eastAsia"/>
        </w:rPr>
      </w:pPr>
      <w:r>
        <w:rPr>
          <w:rFonts w:hint="eastAsia"/>
        </w:rPr>
        <w:t xml:space="preserve">  </w:t>
      </w:r>
      <w:r>
        <w:rPr>
          <w:rFonts w:hint="eastAsia"/>
        </w:rPr>
        <w:t>当前市场可能愈发将转而关注中国紧缩。人民银行已经连续第二次上调</w:t>
      </w:r>
      <w:r>
        <w:rPr>
          <w:rFonts w:hint="eastAsia"/>
        </w:rPr>
        <w:t>RRR</w:t>
      </w:r>
      <w:r>
        <w:rPr>
          <w:rFonts w:hint="eastAsia"/>
        </w:rPr>
        <w:t>了。</w:t>
      </w:r>
    </w:p>
    <w:p w:rsidR="00F10D0B" w:rsidRDefault="00F10D0B" w:rsidP="00F10D0B">
      <w:pPr>
        <w:rPr>
          <w:rFonts w:hint="eastAsia"/>
        </w:rPr>
      </w:pPr>
      <w:r>
        <w:rPr>
          <w:rFonts w:hint="eastAsia"/>
        </w:rPr>
        <w:t>（</w:t>
      </w:r>
      <w:r>
        <w:rPr>
          <w:rFonts w:hint="eastAsia"/>
        </w:rPr>
        <w:t>bca</w:t>
      </w:r>
      <w:r>
        <w:rPr>
          <w:rFonts w:hint="eastAsia"/>
        </w:rPr>
        <w:t>的这个观点其实代表了许多人的看法，例如</w:t>
      </w:r>
      <w:r>
        <w:rPr>
          <w:rFonts w:hint="eastAsia"/>
        </w:rPr>
        <w:t>roubini</w:t>
      </w:r>
      <w:r>
        <w:rPr>
          <w:rFonts w:hint="eastAsia"/>
        </w:rPr>
        <w:t>也是这么说，当时的人们错误的把希腊债务看成了危机以后政府债务负担的这个一般化问题。</w:t>
      </w:r>
      <w:r>
        <w:rPr>
          <w:rFonts w:hint="eastAsia"/>
        </w:rPr>
        <w:t>RR</w:t>
      </w:r>
      <w:r>
        <w:rPr>
          <w:rFonts w:hint="eastAsia"/>
        </w:rPr>
        <w:t>的那本书，不也强调银行危机以后有政府违约，</w:t>
      </w:r>
      <w:r>
        <w:rPr>
          <w:rFonts w:hint="eastAsia"/>
        </w:rPr>
        <w:t>RR</w:t>
      </w:r>
      <w:r>
        <w:rPr>
          <w:rFonts w:hint="eastAsia"/>
        </w:rPr>
        <w:t>那个书在当时是很流行的，塑造了当时人们的思考方式。但桥水显然更加接近本质：希腊问题的关键是希腊不能印钱，就这么简单。）</w:t>
      </w:r>
      <w:r>
        <w:rPr>
          <w:rFonts w:hint="eastAsia"/>
        </w:rPr>
        <w:t>"</w:t>
      </w:r>
      <w:r>
        <w:rPr>
          <w:rFonts w:hint="eastAsia"/>
        </w:rPr>
        <w:tab/>
      </w:r>
      <w:r>
        <w:rPr>
          <w:rFonts w:hint="eastAsia"/>
        </w:rPr>
        <w:tab/>
      </w:r>
      <w:r>
        <w:rPr>
          <w:rFonts w:hint="eastAsia"/>
        </w:rPr>
        <w:tab/>
      </w:r>
    </w:p>
    <w:p w:rsidR="00F10D0B" w:rsidRDefault="00F10D0B" w:rsidP="00F10D0B">
      <w:r>
        <w:t>20100216 BAML Global Fund Manager Survey News</w:t>
      </w:r>
      <w:r>
        <w:tab/>
        <w:t>"Survey Finds Investors Questioning Economic Recovery.</w:t>
      </w:r>
    </w:p>
    <w:p w:rsidR="00F10D0B" w:rsidRDefault="00F10D0B" w:rsidP="00F10D0B">
      <w:r>
        <w:t xml:space="preserve">  Extreme Reaction on Re-evaluation of EU and China Risk</w:t>
      </w:r>
    </w:p>
    <w:p w:rsidR="00F10D0B" w:rsidRDefault="00F10D0B" w:rsidP="00F10D0B">
      <w:r>
        <w:t xml:space="preserve">  Investors have scaled back their growth expectations. The proportion of European investors expecting the region's economy to grow in the coming 12 months has fallen to 51 percent from 74 percent in January.</w:t>
      </w:r>
    </w:p>
    <w:p w:rsidR="00F10D0B" w:rsidRDefault="00F10D0B" w:rsidP="00F10D0B">
      <w:r>
        <w:t xml:space="preserve">  Belief in China's continued economic growth has fallen at the fastest rate ever recorded by the survey. Just 7 percent (net) of the global panel expect China's economy to strengthen in the coming 12 months – down from a net 51 percent of respondents a month earlier and the lowest reading since March 2009. This turnaround followed the decision to increase Chinese banks' reserve ratio requirements. ""At least in terms of investor growth expectations, China has experienced a 'double-dip',"""</w:t>
      </w:r>
      <w:r>
        <w:tab/>
      </w:r>
      <w:r>
        <w:tab/>
        <w:t>"Increasingly skeptical that the European Central Bank (ECB) will increase interest rates in 2010.</w:t>
      </w:r>
    </w:p>
    <w:p w:rsidR="00F10D0B" w:rsidRDefault="00F10D0B" w:rsidP="00F10D0B">
      <w:r>
        <w:t xml:space="preserve">  Globally, 42 percent of respondents now see no rate hike by the U.S. Federal Reserve before 2011, up from 27 percent."</w:t>
      </w:r>
      <w:r>
        <w:tab/>
      </w:r>
    </w:p>
    <w:p w:rsidR="00F10D0B" w:rsidRDefault="00F10D0B" w:rsidP="00F10D0B">
      <w:pPr>
        <w:rPr>
          <w:rFonts w:hint="eastAsia"/>
        </w:rPr>
      </w:pPr>
      <w:r>
        <w:rPr>
          <w:rFonts w:hint="eastAsia"/>
        </w:rPr>
        <w:t>20100217 bca.usis_sr U.S. HOUSING UPTURN MIRACLE OR MIRAGE</w:t>
      </w:r>
      <w:r>
        <w:rPr>
          <w:rFonts w:hint="eastAsia"/>
        </w:rPr>
        <w:tab/>
        <w:t>"</w:t>
      </w:r>
      <w:r>
        <w:rPr>
          <w:rFonts w:hint="eastAsia"/>
        </w:rPr>
        <w:t>（对于危机期间房地产政策的概要回顾，很好）</w:t>
      </w:r>
    </w:p>
    <w:p w:rsidR="00F10D0B" w:rsidRDefault="00F10D0B" w:rsidP="00F10D0B">
      <w:pPr>
        <w:rPr>
          <w:rFonts w:hint="eastAsia"/>
        </w:rPr>
      </w:pPr>
      <w:r>
        <w:rPr>
          <w:rFonts w:hint="eastAsia"/>
        </w:rPr>
        <w:t>房价确实在过去几个月有所回升，但我们认为</w:t>
      </w:r>
      <w:r>
        <w:rPr>
          <w:rFonts w:hint="eastAsia"/>
        </w:rPr>
        <w:t>foreclosure</w:t>
      </w:r>
      <w:r>
        <w:rPr>
          <w:rFonts w:hint="eastAsia"/>
        </w:rPr>
        <w:t>给房价回升带来下行风险。</w:t>
      </w:r>
    </w:p>
    <w:p w:rsidR="00F10D0B" w:rsidRDefault="00F10D0B" w:rsidP="00F10D0B">
      <w:pPr>
        <w:rPr>
          <w:rFonts w:hint="eastAsia"/>
        </w:rPr>
      </w:pPr>
      <w:r>
        <w:rPr>
          <w:rFonts w:hint="eastAsia"/>
        </w:rPr>
        <w:t xml:space="preserve">  </w:t>
      </w:r>
      <w:r>
        <w:rPr>
          <w:rFonts w:hint="eastAsia"/>
        </w:rPr>
        <w:t>政府推出了大量支持房地产的政策，其中一部分是有效的。</w:t>
      </w:r>
      <w:r>
        <w:rPr>
          <w:rFonts w:hint="eastAsia"/>
        </w:rPr>
        <w:t>2008</w:t>
      </w:r>
      <w:r>
        <w:rPr>
          <w:rFonts w:hint="eastAsia"/>
        </w:rPr>
        <w:t>年</w:t>
      </w:r>
      <w:r>
        <w:rPr>
          <w:rFonts w:hint="eastAsia"/>
        </w:rPr>
        <w:t>7</w:t>
      </w:r>
      <w:r>
        <w:rPr>
          <w:rFonts w:hint="eastAsia"/>
        </w:rPr>
        <w:t>月是政府第一次推出救助房地产的计划。</w:t>
      </w:r>
      <w:r>
        <w:rPr>
          <w:rFonts w:hint="eastAsia"/>
        </w:rPr>
        <w:t>2009</w:t>
      </w:r>
      <w:r>
        <w:rPr>
          <w:rFonts w:hint="eastAsia"/>
        </w:rPr>
        <w:t>年</w:t>
      </w:r>
      <w:r>
        <w:rPr>
          <w:rFonts w:hint="eastAsia"/>
        </w:rPr>
        <w:t>2</w:t>
      </w:r>
      <w:r>
        <w:rPr>
          <w:rFonts w:hint="eastAsia"/>
        </w:rPr>
        <w:t>月的</w:t>
      </w:r>
      <w:r>
        <w:rPr>
          <w:rFonts w:hint="eastAsia"/>
        </w:rPr>
        <w:t>ARRA</w:t>
      </w:r>
      <w:r>
        <w:rPr>
          <w:rFonts w:hint="eastAsia"/>
        </w:rPr>
        <w:t>财政刺激大幅加码救助房地产。救助房地产的政策可以分为四类：</w:t>
      </w:r>
      <w:r>
        <w:rPr>
          <w:rFonts w:hint="eastAsia"/>
        </w:rPr>
        <w:t xml:space="preserve">1. Tax Credit for home, </w:t>
      </w:r>
      <w:r>
        <w:rPr>
          <w:rFonts w:hint="eastAsia"/>
        </w:rPr>
        <w:t>最初是</w:t>
      </w:r>
      <w:r>
        <w:rPr>
          <w:rFonts w:hint="eastAsia"/>
        </w:rPr>
        <w:t xml:space="preserve">8000$, </w:t>
      </w:r>
      <w:r>
        <w:rPr>
          <w:rFonts w:hint="eastAsia"/>
        </w:rPr>
        <w:t>在</w:t>
      </w:r>
      <w:r>
        <w:rPr>
          <w:rFonts w:hint="eastAsia"/>
        </w:rPr>
        <w:t>2009.11</w:t>
      </w:r>
      <w:r>
        <w:rPr>
          <w:rFonts w:hint="eastAsia"/>
        </w:rPr>
        <w:t>对</w:t>
      </w:r>
      <w:r>
        <w:rPr>
          <w:rFonts w:hint="eastAsia"/>
        </w:rPr>
        <w:t>existing home</w:t>
      </w:r>
      <w:r>
        <w:rPr>
          <w:rFonts w:hint="eastAsia"/>
        </w:rPr>
        <w:t>也纳入</w:t>
      </w:r>
      <w:r>
        <w:rPr>
          <w:rFonts w:hint="eastAsia"/>
        </w:rPr>
        <w:t>6500$</w:t>
      </w:r>
      <w:r>
        <w:rPr>
          <w:rFonts w:hint="eastAsia"/>
        </w:rPr>
        <w:t>。有观点认为这些措施很有用，但我们觉得用处有限，因为</w:t>
      </w:r>
      <w:r>
        <w:rPr>
          <w:rFonts w:hint="eastAsia"/>
        </w:rPr>
        <w:t>first-time homebuyers / total sales</w:t>
      </w:r>
      <w:r>
        <w:rPr>
          <w:rFonts w:hint="eastAsia"/>
        </w:rPr>
        <w:t>在</w:t>
      </w:r>
      <w:r>
        <w:rPr>
          <w:rFonts w:hint="eastAsia"/>
        </w:rPr>
        <w:t>2008</w:t>
      </w:r>
      <w:r>
        <w:rPr>
          <w:rFonts w:hint="eastAsia"/>
        </w:rPr>
        <w:t>年以来也没有上升多少，从过去的</w:t>
      </w:r>
      <w:r>
        <w:rPr>
          <w:rFonts w:hint="eastAsia"/>
        </w:rPr>
        <w:t>44%</w:t>
      </w:r>
      <w:r>
        <w:rPr>
          <w:rFonts w:hint="eastAsia"/>
        </w:rPr>
        <w:t>附近上升到</w:t>
      </w:r>
      <w:r>
        <w:rPr>
          <w:rFonts w:hint="eastAsia"/>
        </w:rPr>
        <w:t>46%</w:t>
      </w:r>
      <w:r>
        <w:rPr>
          <w:rFonts w:hint="eastAsia"/>
        </w:rPr>
        <w:t>，变化不大。这是因为本来就没有多少</w:t>
      </w:r>
      <w:r>
        <w:rPr>
          <w:rFonts w:hint="eastAsia"/>
        </w:rPr>
        <w:t>pent-up demand</w:t>
      </w:r>
      <w:r>
        <w:rPr>
          <w:rFonts w:hint="eastAsia"/>
        </w:rPr>
        <w:t>，而且投机客手里有现金，比</w:t>
      </w:r>
      <w:r>
        <w:rPr>
          <w:rFonts w:hint="eastAsia"/>
        </w:rPr>
        <w:t>first-time home buyer</w:t>
      </w:r>
      <w:r>
        <w:rPr>
          <w:rFonts w:hint="eastAsia"/>
        </w:rPr>
        <w:t>要更有优势。</w:t>
      </w:r>
      <w:r>
        <w:rPr>
          <w:rFonts w:hint="eastAsia"/>
        </w:rPr>
        <w:t>2. GSE Conservatorship. 2008.9.8</w:t>
      </w:r>
      <w:r>
        <w:rPr>
          <w:rFonts w:hint="eastAsia"/>
        </w:rPr>
        <w:t>，两房被政府接管，然后放宽了贷款条件，并延期了</w:t>
      </w:r>
      <w:r>
        <w:rPr>
          <w:rFonts w:hint="eastAsia"/>
        </w:rPr>
        <w:t>foreclosures</w:t>
      </w:r>
      <w:r>
        <w:rPr>
          <w:rFonts w:hint="eastAsia"/>
        </w:rPr>
        <w:t>。本月两房进一步宣布将购买</w:t>
      </w:r>
      <w:r>
        <w:rPr>
          <w:rFonts w:hint="eastAsia"/>
        </w:rPr>
        <w:t>2000</w:t>
      </w:r>
      <w:r>
        <w:rPr>
          <w:rFonts w:hint="eastAsia"/>
        </w:rPr>
        <w:t>亿违约房贷。</w:t>
      </w:r>
      <w:r>
        <w:rPr>
          <w:rFonts w:hint="eastAsia"/>
        </w:rPr>
        <w:t>3.</w:t>
      </w:r>
      <w:r>
        <w:rPr>
          <w:rFonts w:hint="eastAsia"/>
        </w:rPr>
        <w:t>联储</w:t>
      </w:r>
      <w:r>
        <w:rPr>
          <w:rFonts w:hint="eastAsia"/>
        </w:rPr>
        <w:t>QE</w:t>
      </w:r>
      <w:r>
        <w:rPr>
          <w:rFonts w:hint="eastAsia"/>
        </w:rPr>
        <w:t>，在</w:t>
      </w:r>
      <w:r>
        <w:rPr>
          <w:rFonts w:hint="eastAsia"/>
        </w:rPr>
        <w:t>2008</w:t>
      </w:r>
      <w:r>
        <w:rPr>
          <w:rFonts w:hint="eastAsia"/>
        </w:rPr>
        <w:t>年底以来让房贷利率下降了</w:t>
      </w:r>
      <w:r>
        <w:rPr>
          <w:rFonts w:hint="eastAsia"/>
        </w:rPr>
        <w:t>150bp</w:t>
      </w:r>
      <w:r>
        <w:rPr>
          <w:rFonts w:hint="eastAsia"/>
        </w:rPr>
        <w:t>以上，这个影响很大，相当于降低了房价的</w:t>
      </w:r>
      <w:r>
        <w:rPr>
          <w:rFonts w:hint="eastAsia"/>
        </w:rPr>
        <w:t>20%</w:t>
      </w:r>
      <w:r>
        <w:rPr>
          <w:rFonts w:hint="eastAsia"/>
        </w:rPr>
        <w:t>。</w:t>
      </w:r>
      <w:r>
        <w:rPr>
          <w:rFonts w:hint="eastAsia"/>
        </w:rPr>
        <w:t>4.</w:t>
      </w:r>
      <w:r>
        <w:rPr>
          <w:rFonts w:hint="eastAsia"/>
        </w:rPr>
        <w:t>为了降低</w:t>
      </w:r>
      <w:r>
        <w:rPr>
          <w:rFonts w:hint="eastAsia"/>
        </w:rPr>
        <w:t>foreclosures</w:t>
      </w:r>
      <w:r>
        <w:rPr>
          <w:rFonts w:hint="eastAsia"/>
        </w:rPr>
        <w:t>的相关政策。例如最近的</w:t>
      </w:r>
      <w:r>
        <w:rPr>
          <w:rFonts w:hint="eastAsia"/>
        </w:rPr>
        <w:t>Home affordable modification program (HAMP)</w:t>
      </w:r>
      <w:r>
        <w:rPr>
          <w:rFonts w:hint="eastAsia"/>
        </w:rPr>
        <w:t>，但整体</w:t>
      </w:r>
      <w:r>
        <w:rPr>
          <w:rFonts w:hint="eastAsia"/>
        </w:rPr>
        <w:lastRenderedPageBreak/>
        <w:t>来看还不够。</w:t>
      </w:r>
    </w:p>
    <w:p w:rsidR="00F10D0B" w:rsidRDefault="00F10D0B" w:rsidP="00F10D0B">
      <w:pPr>
        <w:rPr>
          <w:rFonts w:hint="eastAsia"/>
        </w:rPr>
      </w:pPr>
      <w:r>
        <w:rPr>
          <w:rFonts w:hint="eastAsia"/>
        </w:rPr>
        <w:t xml:space="preserve">  </w:t>
      </w:r>
      <w:r>
        <w:rPr>
          <w:rFonts w:hint="eastAsia"/>
        </w:rPr>
        <w:t>当前房价持续回升的基础已经具备。</w:t>
      </w:r>
      <w:r>
        <w:rPr>
          <w:rFonts w:hint="eastAsia"/>
        </w:rPr>
        <w:t>1.</w:t>
      </w:r>
      <w:r>
        <w:rPr>
          <w:rFonts w:hint="eastAsia"/>
        </w:rPr>
        <w:t>房价已经足够便宜了。给了几个估值。</w:t>
      </w:r>
      <w:r>
        <w:rPr>
          <w:rFonts w:hint="eastAsia"/>
        </w:rPr>
        <w:t>Home affordability</w:t>
      </w:r>
      <w:r>
        <w:rPr>
          <w:rFonts w:hint="eastAsia"/>
        </w:rPr>
        <w:t>已经明显上升。</w:t>
      </w:r>
      <w:r>
        <w:rPr>
          <w:rFonts w:hint="eastAsia"/>
        </w:rPr>
        <w:t>2.</w:t>
      </w:r>
      <w:r>
        <w:rPr>
          <w:rFonts w:hint="eastAsia"/>
        </w:rPr>
        <w:t>就业最差的时候已经过去。就业的趋势和房屋销售的趋势是一致的，引文前者影响</w:t>
      </w:r>
      <w:r>
        <w:rPr>
          <w:rFonts w:hint="eastAsia"/>
        </w:rPr>
        <w:t>home affordability</w:t>
      </w:r>
      <w:r>
        <w:rPr>
          <w:rFonts w:hint="eastAsia"/>
        </w:rPr>
        <w:t>和消费者信心。</w:t>
      </w:r>
      <w:r>
        <w:rPr>
          <w:rFonts w:hint="eastAsia"/>
        </w:rPr>
        <w:t>3.</w:t>
      </w:r>
      <w:r>
        <w:rPr>
          <w:rFonts w:hint="eastAsia"/>
        </w:rPr>
        <w:t>信贷条件明显改善。银行信贷官调查也有好转。</w:t>
      </w:r>
    </w:p>
    <w:p w:rsidR="00F10D0B" w:rsidRDefault="00F10D0B" w:rsidP="00F10D0B">
      <w:pPr>
        <w:rPr>
          <w:rFonts w:hint="eastAsia"/>
        </w:rPr>
      </w:pPr>
      <w:r>
        <w:rPr>
          <w:rFonts w:hint="eastAsia"/>
        </w:rPr>
        <w:t xml:space="preserve">  </w:t>
      </w:r>
      <w:r>
        <w:rPr>
          <w:rFonts w:hint="eastAsia"/>
        </w:rPr>
        <w:t>但是，</w:t>
      </w:r>
      <w:r>
        <w:rPr>
          <w:rFonts w:hint="eastAsia"/>
        </w:rPr>
        <w:t>foreclosures</w:t>
      </w:r>
      <w:r>
        <w:rPr>
          <w:rFonts w:hint="eastAsia"/>
        </w:rPr>
        <w:t>未来可能增加，给房价带来下行风险。当前有</w:t>
      </w:r>
      <w:r>
        <w:rPr>
          <w:rFonts w:hint="eastAsia"/>
        </w:rPr>
        <w:t>1/4</w:t>
      </w:r>
      <w:r>
        <w:rPr>
          <w:rFonts w:hint="eastAsia"/>
        </w:rPr>
        <w:t>的居民是</w:t>
      </w:r>
      <w:r>
        <w:rPr>
          <w:rFonts w:hint="eastAsia"/>
        </w:rPr>
        <w:t>under water</w:t>
      </w:r>
      <w:r>
        <w:rPr>
          <w:rFonts w:hint="eastAsia"/>
        </w:rPr>
        <w:t>的，即已经是房地产方面的负资产。政策还要继续加码才行。当然，如果联储停止购买</w:t>
      </w:r>
      <w:r>
        <w:rPr>
          <w:rFonts w:hint="eastAsia"/>
        </w:rPr>
        <w:t>MBS</w:t>
      </w:r>
      <w:r>
        <w:rPr>
          <w:rFonts w:hint="eastAsia"/>
        </w:rPr>
        <w:t>导致</w:t>
      </w:r>
      <w:r>
        <w:rPr>
          <w:rFonts w:hint="eastAsia"/>
        </w:rPr>
        <w:t>MBS yield</w:t>
      </w:r>
      <w:r>
        <w:rPr>
          <w:rFonts w:hint="eastAsia"/>
        </w:rPr>
        <w:t>上升，则也会让房地产走弱，但我们认为这种政策失误不太可能发生。（然后</w:t>
      </w:r>
      <w:r>
        <w:rPr>
          <w:rFonts w:hint="eastAsia"/>
        </w:rPr>
        <w:t>BCA</w:t>
      </w:r>
      <w:r>
        <w:rPr>
          <w:rFonts w:hint="eastAsia"/>
        </w:rPr>
        <w:t>估计了</w:t>
      </w:r>
      <w:r>
        <w:rPr>
          <w:rFonts w:hint="eastAsia"/>
        </w:rPr>
        <w:t>foreclosure</w:t>
      </w:r>
      <w:r>
        <w:rPr>
          <w:rFonts w:hint="eastAsia"/>
        </w:rPr>
        <w:t>未来可能有多少，没太看懂技术细节，特别是跟房屋空置率的关系，逻辑不太清楚。）</w:t>
      </w:r>
      <w:r>
        <w:rPr>
          <w:rFonts w:hint="eastAsia"/>
        </w:rPr>
        <w:t>"</w:t>
      </w:r>
      <w:r>
        <w:rPr>
          <w:rFonts w:hint="eastAsia"/>
        </w:rPr>
        <w:tab/>
      </w:r>
      <w:r>
        <w:rPr>
          <w:rFonts w:hint="eastAsia"/>
        </w:rPr>
        <w:tab/>
      </w:r>
      <w:r>
        <w:rPr>
          <w:rFonts w:hint="eastAsia"/>
        </w:rPr>
        <w:tab/>
        <w:t>"</w:t>
      </w:r>
      <w:r>
        <w:rPr>
          <w:rFonts w:hint="eastAsia"/>
        </w:rPr>
        <w:t>说明：</w:t>
      </w:r>
    </w:p>
    <w:p w:rsidR="00F10D0B" w:rsidRDefault="00F10D0B" w:rsidP="00F10D0B">
      <w:r>
        <w:t xml:space="preserve">  The difference between default and foreclosure is that default is (legal) the failure of a defendant to appear and answer a summons and complaint while foreclosure is (legal) the proceeding, by a creditor, to regain property or other collateral following a default on mortgage payments.</w:t>
      </w:r>
    </w:p>
    <w:p w:rsidR="00F10D0B" w:rsidRDefault="00F10D0B" w:rsidP="00F10D0B">
      <w:r>
        <w:t xml:space="preserve">  Foreclosure is a legal process in which a lender attempts to recover the balance of a loan from a borrower who has stopped making payments to the lender by forcing the sale of the asset used as the collateral for the loan."</w:t>
      </w:r>
    </w:p>
    <w:p w:rsidR="00F10D0B" w:rsidRDefault="00F10D0B" w:rsidP="00F10D0B">
      <w:pPr>
        <w:rPr>
          <w:rFonts w:hint="eastAsia"/>
        </w:rPr>
      </w:pPr>
      <w:r>
        <w:rPr>
          <w:rFonts w:hint="eastAsia"/>
        </w:rPr>
        <w:t>20100220 JPM_Global_Data_Watch Fast growth, slow healing</w:t>
      </w:r>
      <w:r>
        <w:rPr>
          <w:rFonts w:hint="eastAsia"/>
        </w:rPr>
        <w:tab/>
        <w:t>"</w:t>
      </w:r>
      <w:r>
        <w:rPr>
          <w:rFonts w:hint="eastAsia"/>
        </w:rPr>
        <w:t>当前比较惊人的增长特征是美国强、欧日弱。要知道问题最初发源于美国。但全球金融危机是一次全球冲击，而美国、中国的政策最强，最后反而是美国、中国反弹较快。</w:t>
      </w:r>
    </w:p>
    <w:p w:rsidR="00F10D0B" w:rsidRDefault="00F10D0B" w:rsidP="00F10D0B">
      <w:pPr>
        <w:rPr>
          <w:rFonts w:hint="eastAsia"/>
        </w:rPr>
      </w:pPr>
      <w:r>
        <w:rPr>
          <w:rFonts w:hint="eastAsia"/>
        </w:rPr>
        <w:t xml:space="preserve">  </w:t>
      </w:r>
      <w:r>
        <w:rPr>
          <w:rFonts w:hint="eastAsia"/>
        </w:rPr>
        <w:t>欧债危机最新进展：欧元区态度偏强硬，态度愈发清晰。欧元区表示，可以在必要时——当然，流动性冲击并不是必然发生，但如果发生的话——救助希腊，但必须要求希腊在</w:t>
      </w:r>
      <w:r>
        <w:rPr>
          <w:rFonts w:hint="eastAsia"/>
        </w:rPr>
        <w:t>3</w:t>
      </w:r>
      <w:r>
        <w:rPr>
          <w:rFonts w:hint="eastAsia"/>
        </w:rPr>
        <w:t>月</w:t>
      </w:r>
      <w:r>
        <w:rPr>
          <w:rFonts w:hint="eastAsia"/>
        </w:rPr>
        <w:t>16</w:t>
      </w:r>
      <w:r>
        <w:rPr>
          <w:rFonts w:hint="eastAsia"/>
        </w:rPr>
        <w:t>日之前拿出可信的</w:t>
      </w:r>
      <w:r>
        <w:rPr>
          <w:rFonts w:hint="eastAsia"/>
        </w:rPr>
        <w:t>2010</w:t>
      </w:r>
      <w:r>
        <w:rPr>
          <w:rFonts w:hint="eastAsia"/>
        </w:rPr>
        <w:t>年财政紧缩方案，确保当年赤字在</w:t>
      </w:r>
      <w:r>
        <w:rPr>
          <w:rFonts w:hint="eastAsia"/>
        </w:rPr>
        <w:t>8.7%</w:t>
      </w:r>
      <w:r>
        <w:rPr>
          <w:rFonts w:hint="eastAsia"/>
        </w:rPr>
        <w:t>以内，在</w:t>
      </w:r>
      <w:r>
        <w:rPr>
          <w:rFonts w:hint="eastAsia"/>
        </w:rPr>
        <w:t>2012</w:t>
      </w:r>
      <w:r>
        <w:rPr>
          <w:rFonts w:hint="eastAsia"/>
        </w:rPr>
        <w:t>年回落至</w:t>
      </w:r>
      <w:r>
        <w:rPr>
          <w:rFonts w:hint="eastAsia"/>
        </w:rPr>
        <w:t>3%</w:t>
      </w:r>
      <w:r>
        <w:rPr>
          <w:rFonts w:hint="eastAsia"/>
        </w:rPr>
        <w:t>以下。如果这个措施没能实现，那么最后也许会是一个</w:t>
      </w:r>
      <w:r>
        <w:rPr>
          <w:rFonts w:hint="eastAsia"/>
        </w:rPr>
        <w:t>IMF</w:t>
      </w:r>
      <w:r>
        <w:rPr>
          <w:rFonts w:hint="eastAsia"/>
        </w:rPr>
        <w:t>救助。</w:t>
      </w:r>
      <w:r>
        <w:rPr>
          <w:rFonts w:hint="eastAsia"/>
        </w:rPr>
        <w:t>"</w:t>
      </w:r>
      <w:r>
        <w:rPr>
          <w:rFonts w:hint="eastAsia"/>
        </w:rPr>
        <w:tab/>
      </w:r>
      <w:r>
        <w:rPr>
          <w:rFonts w:hint="eastAsia"/>
        </w:rPr>
        <w:tab/>
      </w:r>
      <w:r>
        <w:rPr>
          <w:rFonts w:hint="eastAsia"/>
        </w:rPr>
        <w:tab/>
        <w:t xml:space="preserve">"Quote: </w:t>
      </w:r>
    </w:p>
    <w:p w:rsidR="00F10D0B" w:rsidRDefault="00F10D0B" w:rsidP="00F10D0B">
      <w:pPr>
        <w:rPr>
          <w:rFonts w:hint="eastAsia"/>
        </w:rPr>
      </w:pPr>
      <w:r>
        <w:rPr>
          <w:rFonts w:hint="eastAsia"/>
        </w:rPr>
        <w:t>(</w:t>
      </w:r>
      <w:r>
        <w:rPr>
          <w:rFonts w:hint="eastAsia"/>
        </w:rPr>
        <w:t>表态愿意救助</w:t>
      </w:r>
      <w:r>
        <w:rPr>
          <w:rFonts w:hint="eastAsia"/>
        </w:rPr>
        <w:t xml:space="preserve">) </w:t>
      </w:r>
    </w:p>
    <w:p w:rsidR="00F10D0B" w:rsidRDefault="00F10D0B" w:rsidP="00F10D0B">
      <w:r>
        <w:rPr>
          <w:rFonts w:hint="eastAsia"/>
        </w:rPr>
        <w:t>“</w:t>
      </w:r>
      <w:r>
        <w:t>Euro area Member states will take determined and coordinated action, if needed, to safeguard financial stability in the euro area as a whole.”</w:t>
      </w:r>
    </w:p>
    <w:p w:rsidR="00F10D0B" w:rsidRDefault="00F10D0B" w:rsidP="00F10D0B">
      <w:r>
        <w:t>Statement by Heads of State or Government of the European Union, February 11, 2010</w:t>
      </w:r>
    </w:p>
    <w:p w:rsidR="00F10D0B" w:rsidRDefault="00F10D0B" w:rsidP="00F10D0B"/>
    <w:p w:rsidR="00F10D0B" w:rsidRDefault="00F10D0B" w:rsidP="00F10D0B">
      <w:pPr>
        <w:rPr>
          <w:rFonts w:hint="eastAsia"/>
        </w:rPr>
      </w:pPr>
      <w:r>
        <w:rPr>
          <w:rFonts w:hint="eastAsia"/>
        </w:rPr>
        <w:t>(</w:t>
      </w:r>
      <w:r>
        <w:rPr>
          <w:rFonts w:hint="eastAsia"/>
        </w:rPr>
        <w:t>但要求希腊必须同意所有紧缩要求</w:t>
      </w:r>
      <w:r>
        <w:rPr>
          <w:rFonts w:hint="eastAsia"/>
        </w:rPr>
        <w:t>)</w:t>
      </w:r>
    </w:p>
    <w:p w:rsidR="00F10D0B" w:rsidRDefault="00F10D0B" w:rsidP="00F10D0B">
      <w:r>
        <w:rPr>
          <w:rFonts w:hint="eastAsia"/>
        </w:rPr>
        <w:t>“</w:t>
      </w:r>
      <w:r>
        <w:t>It’s not money for nothing. It’s money in the event Greece would have taken all the requested measures and financial markets are not reacting in the way we are expecting them to react.”</w:t>
      </w:r>
    </w:p>
    <w:p w:rsidR="00F10D0B" w:rsidRDefault="00F10D0B" w:rsidP="00F10D0B">
      <w:r>
        <w:t>Statement by Luxembourg Prime Minister Jean-Claude Juncker on the EU summit, February 11, 2010"</w:t>
      </w:r>
    </w:p>
    <w:p w:rsidR="00F10D0B" w:rsidRDefault="00F10D0B" w:rsidP="00F10D0B">
      <w:pPr>
        <w:rPr>
          <w:rFonts w:hint="eastAsia"/>
        </w:rPr>
      </w:pPr>
      <w:r>
        <w:rPr>
          <w:rFonts w:hint="eastAsia"/>
        </w:rPr>
        <w:t>20100222 bca.usis_wr ASSESSING THE RISKS</w:t>
      </w:r>
      <w:r>
        <w:rPr>
          <w:rFonts w:hint="eastAsia"/>
        </w:rPr>
        <w:tab/>
      </w:r>
      <w:r>
        <w:rPr>
          <w:rFonts w:hint="eastAsia"/>
        </w:rPr>
        <w:t>当前市场再度</w:t>
      </w:r>
      <w:r>
        <w:rPr>
          <w:rFonts w:hint="eastAsia"/>
        </w:rPr>
        <w:t xml:space="preserve">risk on, </w:t>
      </w:r>
      <w:r>
        <w:rPr>
          <w:rFonts w:hint="eastAsia"/>
        </w:rPr>
        <w:t>尽管对结构性问题有所担心，但当前经济指标普遍恢复，企业盈利表现较好。重要的是，当前企业盈利并不来自于节省成本，有</w:t>
      </w:r>
      <w:r>
        <w:rPr>
          <w:rFonts w:hint="eastAsia"/>
        </w:rPr>
        <w:t>71%</w:t>
      </w:r>
      <w:r>
        <w:rPr>
          <w:rFonts w:hint="eastAsia"/>
        </w:rPr>
        <w:t>的企业其营收增速超出预期。</w:t>
      </w:r>
      <w:r>
        <w:rPr>
          <w:rFonts w:hint="eastAsia"/>
        </w:rPr>
        <w:tab/>
      </w:r>
      <w:r>
        <w:rPr>
          <w:rFonts w:hint="eastAsia"/>
        </w:rPr>
        <w:tab/>
      </w:r>
      <w:r>
        <w:rPr>
          <w:rFonts w:hint="eastAsia"/>
        </w:rPr>
        <w:t>联储在周四提高了折现率，这让一些投资者有所担心政策变化。我们认为这本身没有很强的信息，这是紧急政策的撤离，也是以后的</w:t>
      </w:r>
      <w:r>
        <w:rPr>
          <w:rFonts w:hint="eastAsia"/>
        </w:rPr>
        <w:t>corridor system</w:t>
      </w:r>
      <w:r>
        <w:rPr>
          <w:rFonts w:hint="eastAsia"/>
        </w:rPr>
        <w:t>的基础。</w:t>
      </w:r>
      <w:r>
        <w:rPr>
          <w:rFonts w:hint="eastAsia"/>
        </w:rPr>
        <w:tab/>
      </w:r>
      <w:r>
        <w:rPr>
          <w:rFonts w:hint="eastAsia"/>
        </w:rPr>
        <w:t>当前市场阶段，投资者情绪大幅变化，本来也不奇怪。当前美股估值没有大问题。如果是那种牛市尽头，通常伴随着</w:t>
      </w:r>
      <w:r>
        <w:rPr>
          <w:rFonts w:hint="eastAsia"/>
        </w:rPr>
        <w:t>M&amp;A boom</w:t>
      </w:r>
      <w:r>
        <w:rPr>
          <w:rFonts w:hint="eastAsia"/>
        </w:rPr>
        <w:t>，越来越多的企业债发行，当前并没有上述情况。</w:t>
      </w:r>
    </w:p>
    <w:p w:rsidR="00F10D0B" w:rsidRDefault="00F10D0B" w:rsidP="00F10D0B">
      <w:pPr>
        <w:rPr>
          <w:rFonts w:hint="eastAsia"/>
        </w:rPr>
      </w:pPr>
      <w:r>
        <w:rPr>
          <w:rFonts w:hint="eastAsia"/>
        </w:rPr>
        <w:t>20100222 Gavekal The Return of the Bond Market Vigilantes</w:t>
      </w:r>
      <w:r>
        <w:rPr>
          <w:rFonts w:hint="eastAsia"/>
        </w:rPr>
        <w:tab/>
        <w:t>"</w:t>
      </w:r>
      <w:r>
        <w:rPr>
          <w:rFonts w:hint="eastAsia"/>
        </w:rPr>
        <w:t>（又瞎</w:t>
      </w:r>
      <w:r>
        <w:rPr>
          <w:rFonts w:hint="eastAsia"/>
        </w:rPr>
        <w:t>jb</w:t>
      </w:r>
      <w:r>
        <w:rPr>
          <w:rFonts w:hint="eastAsia"/>
        </w:rPr>
        <w:t>写）（以后不看</w:t>
      </w:r>
      <w:r>
        <w:rPr>
          <w:rFonts w:hint="eastAsia"/>
        </w:rPr>
        <w:t>Gavekal</w:t>
      </w:r>
      <w:r>
        <w:rPr>
          <w:rFonts w:hint="eastAsia"/>
        </w:rPr>
        <w:t>的材料了）</w:t>
      </w:r>
    </w:p>
    <w:p w:rsidR="00F10D0B" w:rsidRDefault="00F10D0B" w:rsidP="00F10D0B">
      <w:pPr>
        <w:rPr>
          <w:rFonts w:hint="eastAsia"/>
        </w:rPr>
      </w:pPr>
      <w:r>
        <w:rPr>
          <w:rFonts w:hint="eastAsia"/>
        </w:rPr>
        <w:t>Bond Market Vigilantes</w:t>
      </w:r>
      <w:r>
        <w:rPr>
          <w:rFonts w:hint="eastAsia"/>
        </w:rPr>
        <w:t>回归了，但这次是希腊（错误的理解。</w:t>
      </w:r>
      <w:r>
        <w:rPr>
          <w:rFonts w:hint="eastAsia"/>
        </w:rPr>
        <w:t>Bond Market Vigilantes</w:t>
      </w:r>
      <w:r>
        <w:rPr>
          <w:rFonts w:hint="eastAsia"/>
        </w:rPr>
        <w:t>再也没</w:t>
      </w:r>
      <w:r>
        <w:rPr>
          <w:rFonts w:hint="eastAsia"/>
        </w:rPr>
        <w:lastRenderedPageBreak/>
        <w:t>回来过。这次希腊是因为不具备印钞能力而导致的流动性冲击，根本不是什么</w:t>
      </w:r>
      <w:r>
        <w:rPr>
          <w:rFonts w:hint="eastAsia"/>
        </w:rPr>
        <w:t>Bond Market Vigilantes</w:t>
      </w:r>
      <w:r>
        <w:rPr>
          <w:rFonts w:hint="eastAsia"/>
        </w:rPr>
        <w:t>。</w:t>
      </w:r>
      <w:r>
        <w:rPr>
          <w:rFonts w:hint="eastAsia"/>
        </w:rPr>
        <w:t>Gavekal</w:t>
      </w:r>
      <w:r>
        <w:rPr>
          <w:rFonts w:hint="eastAsia"/>
        </w:rPr>
        <w:t>写的水平真的不咋地）</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20100223 Soros The Greek Conundrum</w:t>
      </w:r>
      <w:r>
        <w:rPr>
          <w:rFonts w:hint="eastAsia"/>
        </w:rPr>
        <w:tab/>
        <w:t>"</w:t>
      </w:r>
      <w:r>
        <w:rPr>
          <w:rFonts w:hint="eastAsia"/>
        </w:rPr>
        <w:t>（</w:t>
      </w:r>
      <w:r>
        <w:rPr>
          <w:rFonts w:hint="eastAsia"/>
        </w:rPr>
        <w:t>Soros</w:t>
      </w:r>
      <w:r>
        <w:rPr>
          <w:rFonts w:hint="eastAsia"/>
        </w:rPr>
        <w:t>也已经看的很明白了。从欧债危机来看，</w:t>
      </w:r>
      <w:r>
        <w:rPr>
          <w:rFonts w:hint="eastAsia"/>
        </w:rPr>
        <w:t>Soros</w:t>
      </w:r>
      <w:r>
        <w:rPr>
          <w:rFonts w:hint="eastAsia"/>
        </w:rPr>
        <w:t>是有预见性的。其实有预见性的作者真不多。</w:t>
      </w:r>
      <w:r>
        <w:rPr>
          <w:rFonts w:hint="eastAsia"/>
        </w:rPr>
        <w:t>Dalio</w:t>
      </w:r>
      <w:r>
        <w:rPr>
          <w:rFonts w:hint="eastAsia"/>
        </w:rPr>
        <w:t>是一个，</w:t>
      </w:r>
      <w:r>
        <w:rPr>
          <w:rFonts w:hint="eastAsia"/>
        </w:rPr>
        <w:t>Paul McCulley</w:t>
      </w:r>
      <w:r>
        <w:rPr>
          <w:rFonts w:hint="eastAsia"/>
        </w:rPr>
        <w:t>是一个，</w:t>
      </w:r>
      <w:r>
        <w:rPr>
          <w:rFonts w:hint="eastAsia"/>
        </w:rPr>
        <w:t>Soros</w:t>
      </w:r>
      <w:r>
        <w:rPr>
          <w:rFonts w:hint="eastAsia"/>
        </w:rPr>
        <w:t>是一个。其他的真不多）</w:t>
      </w:r>
    </w:p>
    <w:p w:rsidR="00F10D0B" w:rsidRDefault="00F10D0B" w:rsidP="00F10D0B">
      <w:pPr>
        <w:rPr>
          <w:rFonts w:hint="eastAsia"/>
        </w:rPr>
      </w:pPr>
      <w:r>
        <w:rPr>
          <w:rFonts w:hint="eastAsia"/>
        </w:rPr>
        <w:t>欧元在最初设计的时候，就是一个货币联盟，而不是政治联盟，这一点已经明文写</w:t>
      </w:r>
      <w:r>
        <w:rPr>
          <w:rFonts w:hint="eastAsia"/>
        </w:rPr>
        <w:t xml:space="preserve"> </w:t>
      </w:r>
      <w:r>
        <w:rPr>
          <w:rFonts w:hint="eastAsia"/>
        </w:rPr>
        <w:t>了。当然，明眼人也知道，这个有缺陷的，因为当危机期间，</w:t>
      </w:r>
      <w:r>
        <w:rPr>
          <w:rFonts w:hint="eastAsia"/>
        </w:rPr>
        <w:t>ECB</w:t>
      </w:r>
      <w:r>
        <w:rPr>
          <w:rFonts w:hint="eastAsia"/>
        </w:rPr>
        <w:t>只能给流动性，只有财政才能注资。欧洲人已经习惯了这种“本末倒置”，通过不断的改革在动态中完善。当前的希腊危机将这一矛盾带到顶点。</w:t>
      </w:r>
    </w:p>
    <w:p w:rsidR="00F10D0B" w:rsidRDefault="00F10D0B" w:rsidP="00F10D0B">
      <w:pPr>
        <w:rPr>
          <w:rFonts w:hint="eastAsia"/>
        </w:rPr>
      </w:pPr>
      <w:r>
        <w:rPr>
          <w:rFonts w:hint="eastAsia"/>
        </w:rPr>
        <w:t xml:space="preserve">  </w:t>
      </w:r>
      <w:r>
        <w:rPr>
          <w:rFonts w:hint="eastAsia"/>
        </w:rPr>
        <w:t>当前虽然欧元区说要救希腊，但市场不相信。市场仍然给希腊</w:t>
      </w:r>
      <w:r>
        <w:rPr>
          <w:rFonts w:hint="eastAsia"/>
        </w:rPr>
        <w:t>3pp</w:t>
      </w:r>
      <w:r>
        <w:rPr>
          <w:rFonts w:hint="eastAsia"/>
        </w:rPr>
        <w:t>的风险溢价，这个风险溢价几乎已经让希腊没法享受到欧元的好处了——即按照无风险利率借钱。这个借贷成本下，希腊难以进行财政整顿。</w:t>
      </w:r>
    </w:p>
    <w:p w:rsidR="00F10D0B" w:rsidRDefault="00F10D0B" w:rsidP="00F10D0B">
      <w:pPr>
        <w:rPr>
          <w:rFonts w:hint="eastAsia"/>
        </w:rPr>
      </w:pPr>
      <w:r>
        <w:rPr>
          <w:rFonts w:hint="eastAsia"/>
        </w:rPr>
        <w:t>（</w:t>
      </w:r>
      <w:r>
        <w:rPr>
          <w:rFonts w:hint="eastAsia"/>
        </w:rPr>
        <w:t>Soros</w:t>
      </w:r>
      <w:r>
        <w:rPr>
          <w:rFonts w:hint="eastAsia"/>
        </w:rPr>
        <w:t>上面两段话直中要害，一个是政治分析，一段是经济分析。</w:t>
      </w:r>
      <w:r>
        <w:rPr>
          <w:rFonts w:hint="eastAsia"/>
        </w:rPr>
        <w:t>Brunn</w:t>
      </w:r>
      <w:r>
        <w:rPr>
          <w:rFonts w:hint="eastAsia"/>
        </w:rPr>
        <w:t>的文章写的很好，书也写的好，但他不够有预见性，只是文笔好。</w:t>
      </w:r>
      <w:r>
        <w:rPr>
          <w:rFonts w:hint="eastAsia"/>
        </w:rPr>
        <w:t>Soros</w:t>
      </w:r>
      <w:r>
        <w:rPr>
          <w:rFonts w:hint="eastAsia"/>
        </w:rPr>
        <w:t>已经把</w:t>
      </w:r>
      <w:r>
        <w:rPr>
          <w:rFonts w:hint="eastAsia"/>
        </w:rPr>
        <w:t>Brunn</w:t>
      </w:r>
      <w:r>
        <w:rPr>
          <w:rFonts w:hint="eastAsia"/>
        </w:rPr>
        <w:t>的那本书的材料都早早覆盖到了）</w:t>
      </w:r>
    </w:p>
    <w:p w:rsidR="00F10D0B" w:rsidRDefault="00F10D0B" w:rsidP="00F10D0B">
      <w:pPr>
        <w:rPr>
          <w:rFonts w:hint="eastAsia"/>
        </w:rPr>
      </w:pPr>
      <w:r>
        <w:rPr>
          <w:rFonts w:hint="eastAsia"/>
        </w:rPr>
        <w:t xml:space="preserve">  </w:t>
      </w:r>
      <w:r>
        <w:rPr>
          <w:rFonts w:hint="eastAsia"/>
        </w:rPr>
        <w:t>最有效的办法，是欧元区发行共同债券。</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20100225 bca.eis_sr DEBT SUPERCYCLE &amp; PUBLIC FINANCES</w:t>
      </w:r>
      <w:r>
        <w:rPr>
          <w:rFonts w:hint="eastAsia"/>
        </w:rPr>
        <w:tab/>
      </w:r>
      <w:r>
        <w:rPr>
          <w:rFonts w:hint="eastAsia"/>
        </w:rPr>
        <w:t>（一个关于政府债务的专题研究）</w:t>
      </w:r>
      <w:r>
        <w:rPr>
          <w:rFonts w:hint="eastAsia"/>
        </w:rPr>
        <w:tab/>
      </w:r>
      <w:r>
        <w:rPr>
          <w:rFonts w:hint="eastAsia"/>
        </w:rPr>
        <w:tab/>
      </w:r>
      <w:r>
        <w:rPr>
          <w:rFonts w:hint="eastAsia"/>
        </w:rPr>
        <w:tab/>
      </w:r>
    </w:p>
    <w:p w:rsidR="00F10D0B" w:rsidRDefault="00F10D0B" w:rsidP="00F10D0B">
      <w:pPr>
        <w:rPr>
          <w:rFonts w:hint="eastAsia"/>
        </w:rPr>
      </w:pPr>
      <w:r>
        <w:rPr>
          <w:rFonts w:hint="eastAsia"/>
        </w:rPr>
        <w:t>20100227 JPM_Global_Data_Watch Weather or not</w:t>
      </w:r>
      <w:r>
        <w:rPr>
          <w:rFonts w:hint="eastAsia"/>
        </w:rPr>
        <w:tab/>
        <w:t>"2010</w:t>
      </w:r>
      <w:r>
        <w:rPr>
          <w:rFonts w:hint="eastAsia"/>
        </w:rPr>
        <w:t>年</w:t>
      </w:r>
      <w:r>
        <w:rPr>
          <w:rFonts w:hint="eastAsia"/>
        </w:rPr>
        <w:t>1</w:t>
      </w:r>
      <w:r>
        <w:rPr>
          <w:rFonts w:hint="eastAsia"/>
        </w:rPr>
        <w:t>月就业数据仍然显示是</w:t>
      </w:r>
      <w:r>
        <w:rPr>
          <w:rFonts w:hint="eastAsia"/>
        </w:rPr>
        <w:t>Jobless recovery</w:t>
      </w:r>
      <w:r>
        <w:rPr>
          <w:rFonts w:hint="eastAsia"/>
        </w:rPr>
        <w:t>。当前政策制定者非常关心到底什么阻碍的就业，联储关于提及可能是因为小企业受到信贷紧缩，信贷紧是因为中小银行受到商业地产拖累（具体说的跟伯南克在</w:t>
      </w:r>
      <w:r>
        <w:rPr>
          <w:rFonts w:hint="eastAsia"/>
        </w:rPr>
        <w:t>FOMC</w:t>
      </w:r>
      <w:r>
        <w:rPr>
          <w:rFonts w:hint="eastAsia"/>
        </w:rPr>
        <w:t>上说的一模一样，看起来，其实联储主席自己的观点，其实会在</w:t>
      </w:r>
      <w:r>
        <w:rPr>
          <w:rFonts w:hint="eastAsia"/>
        </w:rPr>
        <w:t>speech</w:t>
      </w:r>
      <w:r>
        <w:rPr>
          <w:rFonts w:hint="eastAsia"/>
        </w:rPr>
        <w:t>当中反复说到）。</w:t>
      </w:r>
    </w:p>
    <w:p w:rsidR="00F10D0B" w:rsidRDefault="00F10D0B" w:rsidP="00F10D0B">
      <w:pPr>
        <w:rPr>
          <w:rFonts w:hint="eastAsia"/>
        </w:rPr>
      </w:pPr>
      <w:r>
        <w:rPr>
          <w:rFonts w:hint="eastAsia"/>
        </w:rPr>
        <w:t xml:space="preserve">  BED</w:t>
      </w:r>
      <w:r>
        <w:rPr>
          <w:rFonts w:hint="eastAsia"/>
        </w:rPr>
        <w:t>的数据提供了分企业大小的就业数据，这是一个季度数据，有</w:t>
      </w:r>
      <w:r>
        <w:rPr>
          <w:rFonts w:hint="eastAsia"/>
        </w:rPr>
        <w:t>7</w:t>
      </w:r>
      <w:r>
        <w:rPr>
          <w:rFonts w:hint="eastAsia"/>
        </w:rPr>
        <w:t>个月滞后，但从</w:t>
      </w:r>
      <w:r>
        <w:rPr>
          <w:rFonts w:hint="eastAsia"/>
        </w:rPr>
        <w:t>2009Q2</w:t>
      </w:r>
      <w:r>
        <w:rPr>
          <w:rFonts w:hint="eastAsia"/>
        </w:rPr>
        <w:t>的数据来看，并不支持联储的猜想。</w:t>
      </w:r>
    </w:p>
    <w:p w:rsidR="00F10D0B" w:rsidRDefault="00F10D0B" w:rsidP="00F10D0B">
      <w:pPr>
        <w:rPr>
          <w:rFonts w:hint="eastAsia"/>
        </w:rPr>
      </w:pPr>
      <w:r>
        <w:rPr>
          <w:rFonts w:hint="eastAsia"/>
        </w:rPr>
        <w:t xml:space="preserve">  NFIB</w:t>
      </w:r>
      <w:r>
        <w:rPr>
          <w:rFonts w:hint="eastAsia"/>
        </w:rPr>
        <w:t>是关于小企业的重要数据来源。</w:t>
      </w:r>
      <w:r>
        <w:rPr>
          <w:rFonts w:hint="eastAsia"/>
        </w:rPr>
        <w:t>NFIB</w:t>
      </w:r>
      <w:r>
        <w:rPr>
          <w:rFonts w:hint="eastAsia"/>
        </w:rPr>
        <w:t>信心是一个很有指示力的代表性数据，当前</w:t>
      </w:r>
      <w:r>
        <w:rPr>
          <w:rFonts w:hint="eastAsia"/>
        </w:rPr>
        <w:t>NFIB</w:t>
      </w:r>
      <w:r>
        <w:rPr>
          <w:rFonts w:hint="eastAsia"/>
        </w:rPr>
        <w:t>小企业信心仍在低位，远低于</w:t>
      </w:r>
      <w:r>
        <w:rPr>
          <w:rFonts w:hint="eastAsia"/>
        </w:rPr>
        <w:t>Business Roudtable CEO</w:t>
      </w:r>
      <w:r>
        <w:rPr>
          <w:rFonts w:hint="eastAsia"/>
        </w:rPr>
        <w:t>。这可能是</w:t>
      </w:r>
      <w:r>
        <w:rPr>
          <w:rFonts w:hint="eastAsia"/>
        </w:rPr>
        <w:t>NFIB</w:t>
      </w:r>
      <w:r>
        <w:rPr>
          <w:rFonts w:hint="eastAsia"/>
        </w:rPr>
        <w:t>的结构问题，</w:t>
      </w:r>
      <w:r>
        <w:rPr>
          <w:rFonts w:hint="eastAsia"/>
        </w:rPr>
        <w:t>NFIB</w:t>
      </w:r>
      <w:r>
        <w:rPr>
          <w:rFonts w:hint="eastAsia"/>
        </w:rPr>
        <w:t>里面有</w:t>
      </w:r>
      <w:r>
        <w:rPr>
          <w:rFonts w:hint="eastAsia"/>
        </w:rPr>
        <w:t>20%</w:t>
      </w:r>
      <w:r>
        <w:rPr>
          <w:rFonts w:hint="eastAsia"/>
        </w:rPr>
        <w:t>的是建筑业，当前建筑业当然承压严重。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20100301 2009</w:t>
      </w:r>
      <w:r>
        <w:rPr>
          <w:rFonts w:hint="eastAsia"/>
        </w:rPr>
        <w:t>年冬季</w:t>
      </w:r>
      <w:r>
        <w:rPr>
          <w:rFonts w:hint="eastAsia"/>
        </w:rPr>
        <w:t>CCER</w:t>
      </w:r>
      <w:r>
        <w:rPr>
          <w:rFonts w:hint="eastAsia"/>
        </w:rPr>
        <w:t>中国经济观察（总第</w:t>
      </w:r>
      <w:r>
        <w:rPr>
          <w:rFonts w:hint="eastAsia"/>
        </w:rPr>
        <w:t>20</w:t>
      </w:r>
      <w:r>
        <w:rPr>
          <w:rFonts w:hint="eastAsia"/>
        </w:rPr>
        <w:t>期）会议下半场问答</w:t>
      </w:r>
      <w:r>
        <w:rPr>
          <w:rFonts w:hint="eastAsia"/>
        </w:rPr>
        <w:t>_</w:t>
      </w:r>
      <w:r>
        <w:rPr>
          <w:rFonts w:hint="eastAsia"/>
        </w:rPr>
        <w:tab/>
        <w:t>"</w:t>
      </w:r>
      <w:r>
        <w:rPr>
          <w:rFonts w:hint="eastAsia"/>
        </w:rPr>
        <w:t>有说法认为</w:t>
      </w:r>
      <w:r>
        <w:rPr>
          <w:rFonts w:hint="eastAsia"/>
        </w:rPr>
        <w:t xml:space="preserve">2009 </w:t>
      </w:r>
      <w:r>
        <w:rPr>
          <w:rFonts w:hint="eastAsia"/>
        </w:rPr>
        <w:t>年是中国经济最困难的一年，</w:t>
      </w:r>
      <w:r>
        <w:rPr>
          <w:rFonts w:hint="eastAsia"/>
        </w:rPr>
        <w:t xml:space="preserve">2010 </w:t>
      </w:r>
      <w:r>
        <w:rPr>
          <w:rFonts w:hint="eastAsia"/>
        </w:rPr>
        <w:t>年是经济形势最复杂的一年，请您谈谈如何看待经济形势的复杂性？</w:t>
      </w:r>
    </w:p>
    <w:p w:rsidR="00F10D0B" w:rsidRDefault="00F10D0B" w:rsidP="00F10D0B">
      <w:pPr>
        <w:rPr>
          <w:rFonts w:hint="eastAsia"/>
        </w:rPr>
      </w:pPr>
      <w:r>
        <w:rPr>
          <w:rFonts w:hint="eastAsia"/>
        </w:rPr>
        <w:t>宋国青：</w:t>
      </w:r>
      <w:r>
        <w:rPr>
          <w:rFonts w:hint="eastAsia"/>
        </w:rPr>
        <w:t xml:space="preserve">2003 </w:t>
      </w:r>
      <w:r>
        <w:rPr>
          <w:rFonts w:hint="eastAsia"/>
        </w:rPr>
        <w:t>年我就同样的问题写过一篇文章，题目是《二八月乱穿衣》，借用关于天气的俗话来说宏观经济情况和调控政策。如果气温很低，那么出门得找最保暖的衣服穿；如果天气热得不行，就得反着来。但是到了阴历二八月，天气不是特别冷也不是特别热，出门选衣服就有点复杂。</w:t>
      </w:r>
    </w:p>
    <w:p w:rsidR="00F10D0B" w:rsidRDefault="00F10D0B" w:rsidP="00F10D0B">
      <w:pPr>
        <w:rPr>
          <w:rFonts w:hint="eastAsia"/>
        </w:rPr>
      </w:pPr>
      <w:r>
        <w:rPr>
          <w:rFonts w:hint="eastAsia"/>
        </w:rPr>
        <w:t xml:space="preserve">  </w:t>
      </w:r>
      <w:r>
        <w:rPr>
          <w:rFonts w:hint="eastAsia"/>
        </w:rPr>
        <w:t>打这个比方的意思是说，如果通货膨胀率为</w:t>
      </w:r>
      <w:r>
        <w:rPr>
          <w:rFonts w:hint="eastAsia"/>
        </w:rPr>
        <w:t>10%</w:t>
      </w:r>
      <w:r>
        <w:rPr>
          <w:rFonts w:hint="eastAsia"/>
        </w:rPr>
        <w:t>以上，那么货币政策没什么选择，必须紧缩。或者反过来，如果是通货紧缩，像</w:t>
      </w:r>
      <w:r>
        <w:rPr>
          <w:rFonts w:hint="eastAsia"/>
        </w:rPr>
        <w:t xml:space="preserve">08 </w:t>
      </w:r>
      <w:r>
        <w:rPr>
          <w:rFonts w:hint="eastAsia"/>
        </w:rPr>
        <w:t>年底</w:t>
      </w:r>
      <w:r>
        <w:rPr>
          <w:rFonts w:hint="eastAsia"/>
        </w:rPr>
        <w:t xml:space="preserve">09 </w:t>
      </w:r>
      <w:r>
        <w:rPr>
          <w:rFonts w:hint="eastAsia"/>
        </w:rPr>
        <w:t>年初那样，那么货币政策也没什么选择，只能扩张。这两种情况下都没有“乱穿衣”的问题。目前的同比和环比通货膨胀率表明当前是一种不显著偏冷也不显著偏热的状况，货币政策需要微调，把握幅度。</w:t>
      </w:r>
    </w:p>
    <w:p w:rsidR="00F10D0B" w:rsidRDefault="00F10D0B" w:rsidP="00F10D0B">
      <w:pPr>
        <w:rPr>
          <w:rFonts w:hint="eastAsia"/>
        </w:rPr>
      </w:pPr>
      <w:r>
        <w:rPr>
          <w:rFonts w:hint="eastAsia"/>
        </w:rPr>
        <w:t xml:space="preserve">  </w:t>
      </w:r>
      <w:r>
        <w:rPr>
          <w:rFonts w:hint="eastAsia"/>
        </w:rPr>
        <w:t>另外，今年国际经济的不确定性比以往大，出口可能会产生很大波动，还有住房销售的不确定性也相当大。这两个方面都对总需求有很大影响，货币政策面临比一般年份更大的不确定环境，需要根据情况不断调整。</w:t>
      </w:r>
    </w:p>
    <w:p w:rsidR="00F10D0B" w:rsidRDefault="00F10D0B" w:rsidP="00F10D0B"/>
    <w:p w:rsidR="00F10D0B" w:rsidRDefault="00F10D0B" w:rsidP="00F10D0B">
      <w:pPr>
        <w:rPr>
          <w:rFonts w:hint="eastAsia"/>
        </w:rPr>
      </w:pPr>
      <w:r>
        <w:rPr>
          <w:rFonts w:hint="eastAsia"/>
        </w:rPr>
        <w:t>问题</w:t>
      </w:r>
      <w:r>
        <w:rPr>
          <w:rFonts w:hint="eastAsia"/>
        </w:rPr>
        <w:t>8</w:t>
      </w:r>
      <w:r>
        <w:rPr>
          <w:rFonts w:hint="eastAsia"/>
        </w:rPr>
        <w:t>：最近媒体上关于“民工荒”的问题讨论比较多，您认为这次“民工荒”是短期还是长期的？会不会对中国劳动力成本产生一定的影响。</w:t>
      </w:r>
    </w:p>
    <w:p w:rsidR="00F10D0B" w:rsidRDefault="00F10D0B" w:rsidP="00F10D0B">
      <w:pPr>
        <w:rPr>
          <w:rFonts w:hint="eastAsia"/>
        </w:rPr>
      </w:pPr>
      <w:r>
        <w:rPr>
          <w:rFonts w:hint="eastAsia"/>
        </w:rPr>
        <w:lastRenderedPageBreak/>
        <w:t>宋国青：我们从过去几年的情况来看，绝大部分都是报道一段时间后就没了。什么意思？就是你都报道“民工荒”了，人家就来了，来了就没了。（但这次好像真的不一样了？）（好像真的不一样）</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20100301 2009</w:t>
      </w:r>
      <w:r>
        <w:rPr>
          <w:rFonts w:hint="eastAsia"/>
        </w:rPr>
        <w:t>年冬季</w:t>
      </w:r>
      <w:r>
        <w:rPr>
          <w:rFonts w:hint="eastAsia"/>
        </w:rPr>
        <w:t>CCER</w:t>
      </w:r>
      <w:r>
        <w:rPr>
          <w:rFonts w:hint="eastAsia"/>
        </w:rPr>
        <w:t>中国经济观察（总第</w:t>
      </w:r>
      <w:r>
        <w:rPr>
          <w:rFonts w:hint="eastAsia"/>
        </w:rPr>
        <w:t>20</w:t>
      </w:r>
      <w:r>
        <w:rPr>
          <w:rFonts w:hint="eastAsia"/>
        </w:rPr>
        <w:t>期）目前有轻度通胀倾向</w:t>
      </w:r>
      <w:r>
        <w:rPr>
          <w:rFonts w:hint="eastAsia"/>
        </w:rPr>
        <w:t>_</w:t>
      </w:r>
      <w:r>
        <w:rPr>
          <w:rFonts w:hint="eastAsia"/>
        </w:rPr>
        <w:t>宋国青</w:t>
      </w:r>
      <w:r>
        <w:rPr>
          <w:rFonts w:hint="eastAsia"/>
        </w:rPr>
        <w:tab/>
        <w:t>"</w:t>
      </w:r>
      <w:r>
        <w:rPr>
          <w:rFonts w:hint="eastAsia"/>
        </w:rPr>
        <w:t>题目的意思是，目前一方面有通胀倾向，另外一方面通胀压力暂时并不大。这样说是基于，从通胀对货币滞后的时间和其他情况看，去年上半年贷款货币高增长带来的通胀压力已经相对充分释放了。下一步通胀如何走，已经和去年的情况关系不大，而是取决于今年以来的需求。</w:t>
      </w:r>
    </w:p>
    <w:p w:rsidR="00F10D0B" w:rsidRDefault="00F10D0B" w:rsidP="00F10D0B">
      <w:pPr>
        <w:rPr>
          <w:rFonts w:hint="eastAsia"/>
        </w:rPr>
      </w:pPr>
      <w:r>
        <w:rPr>
          <w:rFonts w:hint="eastAsia"/>
        </w:rPr>
        <w:t xml:space="preserve">  </w:t>
      </w:r>
      <w:r>
        <w:rPr>
          <w:rFonts w:hint="eastAsia"/>
        </w:rPr>
        <w:t>相比之下，</w:t>
      </w:r>
      <w:r>
        <w:rPr>
          <w:rFonts w:hint="eastAsia"/>
        </w:rPr>
        <w:t>M2</w:t>
      </w:r>
      <w:r>
        <w:rPr>
          <w:rFonts w:hint="eastAsia"/>
        </w:rPr>
        <w:t>同比增长率尽管上升，但幅度比</w:t>
      </w:r>
      <w:r>
        <w:rPr>
          <w:rFonts w:hint="eastAsia"/>
        </w:rPr>
        <w:t>M1</w:t>
      </w:r>
      <w:r>
        <w:rPr>
          <w:rFonts w:hint="eastAsia"/>
        </w:rPr>
        <w:t>小得多。过去一年</w:t>
      </w:r>
      <w:r>
        <w:rPr>
          <w:rFonts w:hint="eastAsia"/>
        </w:rPr>
        <w:t xml:space="preserve">M1 </w:t>
      </w:r>
      <w:r>
        <w:rPr>
          <w:rFonts w:hint="eastAsia"/>
        </w:rPr>
        <w:t>同比增长率急剧上升，环比增长率的表现却大不相同。环比增长率最高是在</w:t>
      </w:r>
      <w:r>
        <w:rPr>
          <w:rFonts w:hint="eastAsia"/>
        </w:rPr>
        <w:t xml:space="preserve">2009 </w:t>
      </w:r>
      <w:r>
        <w:rPr>
          <w:rFonts w:hint="eastAsia"/>
        </w:rPr>
        <w:t>年</w:t>
      </w:r>
      <w:r>
        <w:rPr>
          <w:rFonts w:hint="eastAsia"/>
        </w:rPr>
        <w:t>3</w:t>
      </w:r>
      <w:r>
        <w:rPr>
          <w:rFonts w:hint="eastAsia"/>
        </w:rPr>
        <w:t>月份。</w:t>
      </w:r>
      <w:r>
        <w:rPr>
          <w:rFonts w:hint="eastAsia"/>
        </w:rPr>
        <w:t>2009</w:t>
      </w:r>
      <w:r>
        <w:rPr>
          <w:rFonts w:hint="eastAsia"/>
        </w:rPr>
        <w:t>年</w:t>
      </w:r>
      <w:r>
        <w:rPr>
          <w:rFonts w:hint="eastAsia"/>
        </w:rPr>
        <w:t>3</w:t>
      </w:r>
      <w:r>
        <w:rPr>
          <w:rFonts w:hint="eastAsia"/>
        </w:rPr>
        <w:t>月份比</w:t>
      </w:r>
      <w:r>
        <w:rPr>
          <w:rFonts w:hint="eastAsia"/>
        </w:rPr>
        <w:t>2008</w:t>
      </w:r>
      <w:r>
        <w:rPr>
          <w:rFonts w:hint="eastAsia"/>
        </w:rPr>
        <w:t>年</w:t>
      </w:r>
      <w:r>
        <w:rPr>
          <w:rFonts w:hint="eastAsia"/>
        </w:rPr>
        <w:t>12</w:t>
      </w:r>
      <w:r>
        <w:rPr>
          <w:rFonts w:hint="eastAsia"/>
        </w:rPr>
        <w:t>月环比增长年率超过</w:t>
      </w:r>
      <w:r>
        <w:rPr>
          <w:rFonts w:hint="eastAsia"/>
        </w:rPr>
        <w:t>60%</w:t>
      </w:r>
      <w:r>
        <w:rPr>
          <w:rFonts w:hint="eastAsia"/>
        </w:rPr>
        <w:t>。所以，现在</w:t>
      </w:r>
      <w:r>
        <w:rPr>
          <w:rFonts w:hint="eastAsia"/>
        </w:rPr>
        <w:t>M1</w:t>
      </w:r>
      <w:r>
        <w:rPr>
          <w:rFonts w:hint="eastAsia"/>
        </w:rPr>
        <w:t>的同比高增长其实是同比增长率这个度量本身的问题引起的。从环比变化情况看，去年下半年</w:t>
      </w:r>
      <w:r>
        <w:rPr>
          <w:rFonts w:hint="eastAsia"/>
        </w:rPr>
        <w:t>M1</w:t>
      </w:r>
      <w:r>
        <w:rPr>
          <w:rFonts w:hint="eastAsia"/>
        </w:rPr>
        <w:t>增长率将近正常。现在的环比通货膨胀情况与去年下半年的</w:t>
      </w:r>
      <w:r>
        <w:rPr>
          <w:rFonts w:hint="eastAsia"/>
        </w:rPr>
        <w:t>M1</w:t>
      </w:r>
      <w:r>
        <w:rPr>
          <w:rFonts w:hint="eastAsia"/>
        </w:rPr>
        <w:t>环比增长是基本一致的。</w:t>
      </w:r>
    </w:p>
    <w:p w:rsidR="00F10D0B" w:rsidRDefault="00F10D0B" w:rsidP="00F10D0B">
      <w:pPr>
        <w:rPr>
          <w:rFonts w:hint="eastAsia"/>
        </w:rPr>
      </w:pPr>
      <w:r>
        <w:rPr>
          <w:rFonts w:hint="eastAsia"/>
        </w:rPr>
        <w:t xml:space="preserve">  </w:t>
      </w:r>
      <w:r>
        <w:rPr>
          <w:rFonts w:hint="eastAsia"/>
        </w:rPr>
        <w:t>为了避开增长率指标的“即期问题”，我们考虑</w:t>
      </w:r>
      <w:r>
        <w:rPr>
          <w:rFonts w:hint="eastAsia"/>
        </w:rPr>
        <w:t xml:space="preserve">M1 </w:t>
      </w:r>
      <w:r>
        <w:rPr>
          <w:rFonts w:hint="eastAsia"/>
        </w:rPr>
        <w:t>相对</w:t>
      </w:r>
      <w:r>
        <w:rPr>
          <w:rFonts w:hint="eastAsia"/>
        </w:rPr>
        <w:t xml:space="preserve">M2 </w:t>
      </w:r>
      <w:r>
        <w:rPr>
          <w:rFonts w:hint="eastAsia"/>
        </w:rPr>
        <w:t>的比例。图</w:t>
      </w:r>
      <w:r>
        <w:rPr>
          <w:rFonts w:hint="eastAsia"/>
        </w:rPr>
        <w:t>3</w:t>
      </w:r>
      <w:r>
        <w:rPr>
          <w:rFonts w:hint="eastAsia"/>
        </w:rPr>
        <w:t>是季节调整后</w:t>
      </w:r>
      <w:r>
        <w:rPr>
          <w:rFonts w:hint="eastAsia"/>
        </w:rPr>
        <w:t xml:space="preserve">M1 </w:t>
      </w:r>
      <w:r>
        <w:rPr>
          <w:rFonts w:hint="eastAsia"/>
        </w:rPr>
        <w:t>占</w:t>
      </w:r>
      <w:r>
        <w:rPr>
          <w:rFonts w:hint="eastAsia"/>
        </w:rPr>
        <w:t xml:space="preserve">M2 </w:t>
      </w:r>
      <w:r>
        <w:rPr>
          <w:rFonts w:hint="eastAsia"/>
        </w:rPr>
        <w:t>比例。最近</w:t>
      </w:r>
      <w:r>
        <w:rPr>
          <w:rFonts w:hint="eastAsia"/>
        </w:rPr>
        <w:t xml:space="preserve">M1 </w:t>
      </w:r>
      <w:r>
        <w:rPr>
          <w:rFonts w:hint="eastAsia"/>
        </w:rPr>
        <w:t>占</w:t>
      </w:r>
      <w:r>
        <w:rPr>
          <w:rFonts w:hint="eastAsia"/>
        </w:rPr>
        <w:t xml:space="preserve">M2 </w:t>
      </w:r>
      <w:r>
        <w:rPr>
          <w:rFonts w:hint="eastAsia"/>
        </w:rPr>
        <w:t>比例大幅上升是因为个人储蓄存款相对下降。上一次居民存款比例的低点发生在</w:t>
      </w:r>
      <w:r>
        <w:rPr>
          <w:rFonts w:hint="eastAsia"/>
        </w:rPr>
        <w:t xml:space="preserve"> 2007 </w:t>
      </w:r>
      <w:r>
        <w:rPr>
          <w:rFonts w:hint="eastAsia"/>
        </w:rPr>
        <w:t>年</w:t>
      </w:r>
      <w:r>
        <w:rPr>
          <w:rFonts w:hint="eastAsia"/>
        </w:rPr>
        <w:t xml:space="preserve">10 </w:t>
      </w:r>
      <w:r>
        <w:rPr>
          <w:rFonts w:hint="eastAsia"/>
        </w:rPr>
        <w:t>月，正是房屋销售的高点。</w:t>
      </w:r>
      <w:r>
        <w:rPr>
          <w:rFonts w:hint="eastAsia"/>
        </w:rPr>
        <w:t>2009</w:t>
      </w:r>
      <w:r>
        <w:rPr>
          <w:rFonts w:hint="eastAsia"/>
        </w:rPr>
        <w:t>年初居民存款比例的最高点也是房屋销售最冷的时候。</w:t>
      </w:r>
      <w:r>
        <w:rPr>
          <w:rFonts w:hint="eastAsia"/>
        </w:rPr>
        <w:t>2009</w:t>
      </w:r>
      <w:r>
        <w:rPr>
          <w:rFonts w:hint="eastAsia"/>
        </w:rPr>
        <w:t>年下半年，尽管货</w:t>
      </w:r>
    </w:p>
    <w:p w:rsidR="00F10D0B" w:rsidRDefault="00F10D0B" w:rsidP="00F10D0B">
      <w:pPr>
        <w:rPr>
          <w:rFonts w:hint="eastAsia"/>
        </w:rPr>
      </w:pPr>
      <w:r>
        <w:rPr>
          <w:rFonts w:hint="eastAsia"/>
        </w:rPr>
        <w:t>币紧缩，但房屋销售猛涨，居民存款比例减少。因此，</w:t>
      </w:r>
      <w:r>
        <w:rPr>
          <w:rFonts w:hint="eastAsia"/>
        </w:rPr>
        <w:t xml:space="preserve">M1 </w:t>
      </w:r>
      <w:r>
        <w:rPr>
          <w:rFonts w:hint="eastAsia"/>
        </w:rPr>
        <w:t>相对</w:t>
      </w:r>
      <w:r>
        <w:rPr>
          <w:rFonts w:hint="eastAsia"/>
        </w:rPr>
        <w:t xml:space="preserve">M2 </w:t>
      </w:r>
      <w:r>
        <w:rPr>
          <w:rFonts w:hint="eastAsia"/>
        </w:rPr>
        <w:t>比例的大幅波动主要是因为住房销售发生变化。居民购买住房，居民货币转到企业手中，其中大部分成为活期存款，计入</w:t>
      </w:r>
      <w:r>
        <w:rPr>
          <w:rFonts w:hint="eastAsia"/>
        </w:rPr>
        <w:t>M1</w:t>
      </w:r>
      <w:r>
        <w:rPr>
          <w:rFonts w:hint="eastAsia"/>
        </w:rPr>
        <w:t>。图</w:t>
      </w:r>
      <w:r>
        <w:rPr>
          <w:rFonts w:hint="eastAsia"/>
        </w:rPr>
        <w:t xml:space="preserve">5 </w:t>
      </w:r>
      <w:r>
        <w:rPr>
          <w:rFonts w:hint="eastAsia"/>
        </w:rPr>
        <w:t>是</w:t>
      </w:r>
      <w:r>
        <w:rPr>
          <w:rFonts w:hint="eastAsia"/>
        </w:rPr>
        <w:t xml:space="preserve">2005 </w:t>
      </w:r>
      <w:r>
        <w:rPr>
          <w:rFonts w:hint="eastAsia"/>
        </w:rPr>
        <w:t>年到</w:t>
      </w:r>
      <w:r>
        <w:rPr>
          <w:rFonts w:hint="eastAsia"/>
        </w:rPr>
        <w:t xml:space="preserve">09 </w:t>
      </w:r>
      <w:r>
        <w:rPr>
          <w:rFonts w:hint="eastAsia"/>
        </w:rPr>
        <w:t>年</w:t>
      </w:r>
      <w:r>
        <w:rPr>
          <w:rFonts w:hint="eastAsia"/>
        </w:rPr>
        <w:t xml:space="preserve">11 </w:t>
      </w:r>
      <w:r>
        <w:rPr>
          <w:rFonts w:hint="eastAsia"/>
        </w:rPr>
        <w:t>月的商品住宅销售额（年底数据口径有调整），住房销售变化与</w:t>
      </w:r>
      <w:r>
        <w:rPr>
          <w:rFonts w:hint="eastAsia"/>
        </w:rPr>
        <w:t>M1</w:t>
      </w:r>
      <w:r>
        <w:rPr>
          <w:rFonts w:hint="eastAsia"/>
        </w:rPr>
        <w:t>占</w:t>
      </w:r>
      <w:r>
        <w:rPr>
          <w:rFonts w:hint="eastAsia"/>
        </w:rPr>
        <w:t xml:space="preserve">M2 </w:t>
      </w:r>
      <w:r>
        <w:rPr>
          <w:rFonts w:hint="eastAsia"/>
        </w:rPr>
        <w:t>比例的波动基本一致。</w:t>
      </w:r>
    </w:p>
    <w:p w:rsidR="00F10D0B" w:rsidRDefault="00F10D0B" w:rsidP="00F10D0B">
      <w:pPr>
        <w:rPr>
          <w:rFonts w:hint="eastAsia"/>
        </w:rPr>
      </w:pPr>
      <w:r>
        <w:rPr>
          <w:rFonts w:hint="eastAsia"/>
        </w:rPr>
        <w:t xml:space="preserve">  </w:t>
      </w:r>
      <w:r>
        <w:rPr>
          <w:rFonts w:hint="eastAsia"/>
        </w:rPr>
        <w:t>住房销售增长起到了增加货币的作用。</w:t>
      </w:r>
      <w:r>
        <w:rPr>
          <w:rFonts w:hint="eastAsia"/>
        </w:rPr>
        <w:t xml:space="preserve">2009 </w:t>
      </w:r>
      <w:r>
        <w:rPr>
          <w:rFonts w:hint="eastAsia"/>
        </w:rPr>
        <w:t>年上半年货币扩张却没有出现通货膨胀的一个原因是住房销售不高（但不是最主要的原因）；</w:t>
      </w:r>
      <w:r>
        <w:rPr>
          <w:rFonts w:hint="eastAsia"/>
        </w:rPr>
        <w:t xml:space="preserve">2009 </w:t>
      </w:r>
      <w:r>
        <w:rPr>
          <w:rFonts w:hint="eastAsia"/>
        </w:rPr>
        <w:t>年下半年货币紧缩却没有出现通货紧缩的一个原因是住房销售猛涨。</w:t>
      </w:r>
    </w:p>
    <w:p w:rsidR="00F10D0B" w:rsidRDefault="00F10D0B" w:rsidP="00F10D0B">
      <w:pPr>
        <w:rPr>
          <w:rFonts w:hint="eastAsia"/>
        </w:rPr>
      </w:pPr>
      <w:r>
        <w:rPr>
          <w:rFonts w:hint="eastAsia"/>
        </w:rPr>
        <w:t xml:space="preserve">  </w:t>
      </w:r>
      <w:r>
        <w:rPr>
          <w:rFonts w:hint="eastAsia"/>
        </w:rPr>
        <w:t>货币对于企业和居民具有不同的效果。对于企业，决定支出的是流动性，企业不能用厂房购买货物，必须用现金或活期存款。对于个人来说，决定消费的主要约束是总财富或总资产，资产结构的影响相对较小。拥有更多存款还是拥有更多房产对个人消费行为影响不大。</w:t>
      </w:r>
    </w:p>
    <w:p w:rsidR="00F10D0B" w:rsidRDefault="00F10D0B" w:rsidP="00F10D0B">
      <w:pPr>
        <w:rPr>
          <w:rFonts w:hint="eastAsia"/>
        </w:rPr>
      </w:pPr>
      <w:r>
        <w:rPr>
          <w:rFonts w:hint="eastAsia"/>
        </w:rPr>
        <w:t xml:space="preserve">  </w:t>
      </w:r>
      <w:r>
        <w:rPr>
          <w:rFonts w:hint="eastAsia"/>
        </w:rPr>
        <w:t>居民买房将存款转变为房产，总资产不发生变化，消费并不减少。另一方面，居民买房导致企业存款增加，会增加企业流动性和支付。因此居民买房会导致总需求增加，其效果相当于增加货币供给。从这一角度，居民持有的房产也可以计入货币，构成更广义的货币指标。</w:t>
      </w:r>
    </w:p>
    <w:p w:rsidR="00F10D0B" w:rsidRDefault="00F10D0B" w:rsidP="00F10D0B">
      <w:pPr>
        <w:rPr>
          <w:rFonts w:hint="eastAsia"/>
        </w:rPr>
      </w:pPr>
      <w:r>
        <w:rPr>
          <w:rFonts w:hint="eastAsia"/>
        </w:rPr>
        <w:t xml:space="preserve">  </w:t>
      </w:r>
      <w:r>
        <w:rPr>
          <w:rFonts w:hint="eastAsia"/>
        </w:rPr>
        <w:t>住房销售与</w:t>
      </w:r>
      <w:r>
        <w:rPr>
          <w:rFonts w:hint="eastAsia"/>
        </w:rPr>
        <w:t xml:space="preserve"> M1 </w:t>
      </w:r>
      <w:r>
        <w:rPr>
          <w:rFonts w:hint="eastAsia"/>
        </w:rPr>
        <w:t>占</w:t>
      </w:r>
      <w:r>
        <w:rPr>
          <w:rFonts w:hint="eastAsia"/>
        </w:rPr>
        <w:t xml:space="preserve">M2 </w:t>
      </w:r>
      <w:r>
        <w:rPr>
          <w:rFonts w:hint="eastAsia"/>
        </w:rPr>
        <w:t>比例反向变动有两点含义。第一，楼市景气和信贷反向变化在很大程度上起到了平滑企业货币的作用。如果楼市与信贷总是反向关系，那居民买房对于货币当局的信贷政策就起到了稳定作用。但这样的结果可遇不可求。总的来说，楼市和信贷同方向变化可能性更大。所以去年的剧烈的信贷数量波动最好下不为例。</w:t>
      </w:r>
    </w:p>
    <w:p w:rsidR="00F10D0B" w:rsidRDefault="00F10D0B" w:rsidP="00F10D0B">
      <w:pPr>
        <w:rPr>
          <w:rFonts w:hint="eastAsia"/>
        </w:rPr>
      </w:pPr>
      <w:r>
        <w:rPr>
          <w:rFonts w:hint="eastAsia"/>
        </w:rPr>
        <w:t xml:space="preserve">   2009 </w:t>
      </w:r>
      <w:r>
        <w:rPr>
          <w:rFonts w:hint="eastAsia"/>
        </w:rPr>
        <w:t>年下半年的总需求增长率并不很强，年底一些价格上涨可能是预期年后货币高增长的结果。几年下来，年初信贷货币高增长年底紧缩已经成为规律，这导致企业在年底囤货。</w:t>
      </w:r>
      <w:r>
        <w:rPr>
          <w:rFonts w:hint="eastAsia"/>
        </w:rPr>
        <w:t>"</w:t>
      </w:r>
      <w:r>
        <w:rPr>
          <w:rFonts w:hint="eastAsia"/>
        </w:rPr>
        <w:tab/>
        <w:t xml:space="preserve">2009 </w:t>
      </w:r>
      <w:r>
        <w:rPr>
          <w:rFonts w:hint="eastAsia"/>
        </w:rPr>
        <w:t>年下半年的总需求增长率并不很强，年底一些价格上涨可能是预期年后货币高增长的结果。几年下来，年初信贷货币高增长年底紧缩已经成为规律，这导致企业在年底囤货。</w:t>
      </w:r>
      <w:r>
        <w:rPr>
          <w:rFonts w:hint="eastAsia"/>
        </w:rPr>
        <w:tab/>
      </w:r>
      <w:r>
        <w:rPr>
          <w:rFonts w:hint="eastAsia"/>
        </w:rPr>
        <w:tab/>
      </w:r>
    </w:p>
    <w:p w:rsidR="00F10D0B" w:rsidRDefault="00F10D0B" w:rsidP="00F10D0B">
      <w:pPr>
        <w:rPr>
          <w:rFonts w:hint="eastAsia"/>
        </w:rPr>
      </w:pPr>
      <w:r>
        <w:rPr>
          <w:rFonts w:hint="eastAsia"/>
        </w:rPr>
        <w:t>20100301 2009</w:t>
      </w:r>
      <w:r>
        <w:rPr>
          <w:rFonts w:hint="eastAsia"/>
        </w:rPr>
        <w:t>年冬季</w:t>
      </w:r>
      <w:r>
        <w:rPr>
          <w:rFonts w:hint="eastAsia"/>
        </w:rPr>
        <w:t>CCER</w:t>
      </w:r>
      <w:r>
        <w:rPr>
          <w:rFonts w:hint="eastAsia"/>
        </w:rPr>
        <w:t>中国经济观察（总第</w:t>
      </w:r>
      <w:r>
        <w:rPr>
          <w:rFonts w:hint="eastAsia"/>
        </w:rPr>
        <w:t>20</w:t>
      </w:r>
      <w:r>
        <w:rPr>
          <w:rFonts w:hint="eastAsia"/>
        </w:rPr>
        <w:t>期）向下调整的困难</w:t>
      </w:r>
      <w:r>
        <w:rPr>
          <w:rFonts w:hint="eastAsia"/>
        </w:rPr>
        <w:t>_</w:t>
      </w:r>
      <w:r>
        <w:rPr>
          <w:rFonts w:hint="eastAsia"/>
        </w:rPr>
        <w:t>对</w:t>
      </w:r>
      <w:r>
        <w:rPr>
          <w:rFonts w:hint="eastAsia"/>
        </w:rPr>
        <w:t>2010</w:t>
      </w:r>
      <w:r>
        <w:rPr>
          <w:rFonts w:hint="eastAsia"/>
        </w:rPr>
        <w:t>达沃斯论坛的感受</w:t>
      </w:r>
      <w:r>
        <w:rPr>
          <w:rFonts w:hint="eastAsia"/>
        </w:rPr>
        <w:t>_</w:t>
      </w:r>
      <w:r>
        <w:rPr>
          <w:rFonts w:hint="eastAsia"/>
        </w:rPr>
        <w:t>周其仁</w:t>
      </w:r>
      <w:r>
        <w:rPr>
          <w:rFonts w:hint="eastAsia"/>
        </w:rPr>
        <w:tab/>
        <w:t>"</w:t>
      </w:r>
      <w:r>
        <w:rPr>
          <w:rFonts w:hint="eastAsia"/>
        </w:rPr>
        <w:t>根据这些情况，反正总不能说不是复苏吧？但人们的感觉似乎不好，特别是发达国家的政要和主流学者们的意见，好像看到这些个数也不愿意相信这些个数。像</w:t>
      </w:r>
      <w:r>
        <w:rPr>
          <w:rFonts w:hint="eastAsia"/>
        </w:rPr>
        <w:t xml:space="preserve">IMF </w:t>
      </w:r>
      <w:r>
        <w:rPr>
          <w:rFonts w:hint="eastAsia"/>
        </w:rPr>
        <w:t>是在达沃斯调高了对</w:t>
      </w:r>
      <w:r>
        <w:rPr>
          <w:rFonts w:hint="eastAsia"/>
        </w:rPr>
        <w:t xml:space="preserve">2010 </w:t>
      </w:r>
      <w:r>
        <w:rPr>
          <w:rFonts w:hint="eastAsia"/>
        </w:rPr>
        <w:t>年的预测，可</w:t>
      </w:r>
      <w:r>
        <w:rPr>
          <w:rFonts w:hint="eastAsia"/>
        </w:rPr>
        <w:t xml:space="preserve">IMF </w:t>
      </w:r>
      <w:r>
        <w:rPr>
          <w:rFonts w:hint="eastAsia"/>
        </w:rPr>
        <w:t>总裁</w:t>
      </w:r>
      <w:r>
        <w:rPr>
          <w:rFonts w:hint="eastAsia"/>
        </w:rPr>
        <w:t xml:space="preserve">Kahn </w:t>
      </w:r>
      <w:r>
        <w:rPr>
          <w:rFonts w:hint="eastAsia"/>
        </w:rPr>
        <w:t>在发言的时说，“增长步伐正在加快，但是复苏的进程非常脆弱而且不均衡，退出方案的时机选择面临很大的困难”。比较有意思的是萨默斯（</w:t>
      </w:r>
      <w:r>
        <w:rPr>
          <w:rFonts w:hint="eastAsia"/>
        </w:rPr>
        <w:t>L.Summers</w:t>
      </w:r>
      <w:r>
        <w:rPr>
          <w:rFonts w:hint="eastAsia"/>
        </w:rPr>
        <w:t>），现任白宫国家经济委员会主席，他说“从统计数据看，</w:t>
      </w:r>
      <w:r>
        <w:rPr>
          <w:rFonts w:hint="eastAsia"/>
        </w:rPr>
        <w:lastRenderedPageBreak/>
        <w:t>美国正在复苏，但亲身感受，它还在衰退之中”。另一个著名人物斯蒂格利茨（</w:t>
      </w:r>
      <w:r>
        <w:rPr>
          <w:rFonts w:hint="eastAsia"/>
        </w:rPr>
        <w:t>J. Stiglitz</w:t>
      </w:r>
      <w:r>
        <w:rPr>
          <w:rFonts w:hint="eastAsia"/>
        </w:rPr>
        <w:t>）提出，“过早退出将使一些经济陷入二次衰退”。这也使得“双底衰退”成为流行论坛以致全球的的一个热门词汇。这么大的一个差距？看来看去，最主要的一个情况是，发达国家虽然经济正在复苏和增长，但失业率居高不下。</w:t>
      </w:r>
    </w:p>
    <w:p w:rsidR="00F10D0B" w:rsidRDefault="00F10D0B" w:rsidP="00F10D0B">
      <w:pPr>
        <w:rPr>
          <w:rFonts w:hint="eastAsia"/>
        </w:rPr>
      </w:pPr>
      <w:r>
        <w:rPr>
          <w:rFonts w:hint="eastAsia"/>
        </w:rPr>
        <w:t xml:space="preserve">  </w:t>
      </w:r>
      <w:r>
        <w:rPr>
          <w:rFonts w:hint="eastAsia"/>
        </w:rPr>
        <w:t>没有人不知道发达国家巨额财政赤字加极度宽松的货币政策一定要惹祸。有一场讨论会中，参会者就“你觉得全球最危险的是什么”投票，结果，“主权债务危机”排第一位。即便这样，还是不敢轻言退出。</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20100301 bca.bca_mp The Crystal Ball Is Cloudy; End Game Issues Fairy Tales And Nightmares</w:t>
      </w:r>
      <w:r>
        <w:rPr>
          <w:rFonts w:hint="eastAsia"/>
        </w:rPr>
        <w:tab/>
        <w:t>"[</w:t>
      </w:r>
      <w:r>
        <w:rPr>
          <w:rFonts w:hint="eastAsia"/>
        </w:rPr>
        <w:t>不确定性上升</w:t>
      </w:r>
      <w:r>
        <w:rPr>
          <w:rFonts w:hint="eastAsia"/>
        </w:rPr>
        <w:t>]</w:t>
      </w:r>
    </w:p>
    <w:p w:rsidR="00F10D0B" w:rsidRDefault="00F10D0B" w:rsidP="00F10D0B">
      <w:pPr>
        <w:rPr>
          <w:rFonts w:hint="eastAsia"/>
        </w:rPr>
      </w:pPr>
      <w:r>
        <w:rPr>
          <w:rFonts w:hint="eastAsia"/>
        </w:rPr>
        <w:t xml:space="preserve">  </w:t>
      </w:r>
      <w:r>
        <w:rPr>
          <w:rFonts w:hint="eastAsia"/>
        </w:rPr>
        <w:t>前景的不确定性再度上升——联储</w:t>
      </w:r>
      <w:r>
        <w:rPr>
          <w:rFonts w:hint="eastAsia"/>
        </w:rPr>
        <w:t>discount rate</w:t>
      </w:r>
      <w:r>
        <w:rPr>
          <w:rFonts w:hint="eastAsia"/>
        </w:rPr>
        <w:t>上调</w:t>
      </w:r>
      <w:r>
        <w:rPr>
          <w:rFonts w:hint="eastAsia"/>
        </w:rPr>
        <w:t xml:space="preserve">, </w:t>
      </w:r>
      <w:r>
        <w:rPr>
          <w:rFonts w:hint="eastAsia"/>
        </w:rPr>
        <w:t>希腊问题等等。当前的经济复苏是危机以来罕见的类型（去杠杆情况下的复苏），因此难以找到先例。我们的观点看起来有些奇怪（可以概括为“短多长空”）：复苏会保持温和，这也让企业部门盈利上升。但长期问题很严重，不知道政府财政问题最后能如何解决。如果打个比方的话，就好比在火山旁边耕地——土壤很肥沃，但火山也随时可能爆发。</w:t>
      </w:r>
    </w:p>
    <w:p w:rsidR="00F10D0B" w:rsidRDefault="00F10D0B" w:rsidP="00F10D0B">
      <w:pPr>
        <w:rPr>
          <w:rFonts w:hint="eastAsia"/>
        </w:rPr>
      </w:pPr>
      <w:r>
        <w:rPr>
          <w:rFonts w:hint="eastAsia"/>
        </w:rPr>
        <w:t xml:space="preserve">  </w:t>
      </w:r>
      <w:r>
        <w:rPr>
          <w:rFonts w:hint="eastAsia"/>
        </w:rPr>
        <w:t>当前有两种极端观点，一个是</w:t>
      </w:r>
      <w:r>
        <w:rPr>
          <w:rFonts w:hint="eastAsia"/>
        </w:rPr>
        <w:t>V</w:t>
      </w:r>
      <w:r>
        <w:rPr>
          <w:rFonts w:hint="eastAsia"/>
        </w:rPr>
        <w:t>形复苏，一个是再度衰退，各自都能找到理由，我们认为是中间情形（其实共识就是中间情形）。当前就业前景有激烈辩论，我们并不知道后续就业会怎么样，只能密切跟踪。当前临时就业已经显著回升，但是小企业雇佣不佳。</w:t>
      </w:r>
      <w:r>
        <w:rPr>
          <w:rFonts w:hint="eastAsia"/>
        </w:rPr>
        <w:t>2</w:t>
      </w:r>
      <w:r>
        <w:rPr>
          <w:rFonts w:hint="eastAsia"/>
        </w:rPr>
        <w:t>月份消费者信心也再度回落，且水平仍然很差，处于衰退水平。从信心角度，当前企业和居民信心还没有彻底走出衰退。</w:t>
      </w:r>
    </w:p>
    <w:p w:rsidR="00F10D0B" w:rsidRDefault="00F10D0B" w:rsidP="00F10D0B">
      <w:pPr>
        <w:rPr>
          <w:rFonts w:hint="eastAsia"/>
        </w:rPr>
      </w:pPr>
      <w:r>
        <w:rPr>
          <w:rFonts w:hint="eastAsia"/>
        </w:rPr>
        <w:t xml:space="preserve">  </w:t>
      </w:r>
      <w:r>
        <w:rPr>
          <w:rFonts w:hint="eastAsia"/>
        </w:rPr>
        <w:t>回顾历史，复苏总是来自消费，而进而来自就业，因此就业持续复苏很重要（</w:t>
      </w:r>
      <w:r>
        <w:rPr>
          <w:rFonts w:hint="eastAsia"/>
        </w:rPr>
        <w:t>2003</w:t>
      </w:r>
      <w:r>
        <w:rPr>
          <w:rFonts w:hint="eastAsia"/>
        </w:rPr>
        <w:t>年其实也是来自消费，消费持续给力，最终让企业投资回来了；回头看看企业投资和就业的关系，企业开支是否有同步性）</w:t>
      </w:r>
    </w:p>
    <w:p w:rsidR="00F10D0B" w:rsidRDefault="00F10D0B" w:rsidP="00F10D0B"/>
    <w:p w:rsidR="00F10D0B" w:rsidRDefault="00F10D0B" w:rsidP="00F10D0B">
      <w:pPr>
        <w:rPr>
          <w:rFonts w:hint="eastAsia"/>
        </w:rPr>
      </w:pPr>
      <w:r>
        <w:rPr>
          <w:rFonts w:hint="eastAsia"/>
        </w:rPr>
        <w:t>[</w:t>
      </w:r>
      <w:r>
        <w:rPr>
          <w:rFonts w:hint="eastAsia"/>
        </w:rPr>
        <w:t>希腊问题</w:t>
      </w:r>
      <w:r>
        <w:rPr>
          <w:rFonts w:hint="eastAsia"/>
        </w:rPr>
        <w:t>]</w:t>
      </w:r>
    </w:p>
    <w:p w:rsidR="00F10D0B" w:rsidRDefault="00F10D0B" w:rsidP="00F10D0B">
      <w:pPr>
        <w:rPr>
          <w:rFonts w:hint="eastAsia"/>
        </w:rPr>
      </w:pPr>
      <w:r>
        <w:rPr>
          <w:rFonts w:hint="eastAsia"/>
        </w:rPr>
        <w:t xml:space="preserve">  </w:t>
      </w:r>
      <w:r>
        <w:rPr>
          <w:rFonts w:hint="eastAsia"/>
        </w:rPr>
        <w:t>希腊问题说明了失控的政府债务会被市场强力惩罚。此外，希腊的问题还在于其统计数据可信度不足。不过希腊最终要被救助，否则问题会传染到其他国家，例如西班牙。我们认为西班牙基本面没问题，但当市场情绪变差的时候，市场是无差别的。</w:t>
      </w:r>
    </w:p>
    <w:p w:rsidR="00F10D0B" w:rsidRDefault="00F10D0B" w:rsidP="00F10D0B">
      <w:pPr>
        <w:rPr>
          <w:rFonts w:hint="eastAsia"/>
        </w:rPr>
      </w:pPr>
      <w:r>
        <w:rPr>
          <w:rFonts w:hint="eastAsia"/>
        </w:rPr>
        <w:t xml:space="preserve">  </w:t>
      </w:r>
      <w:r>
        <w:rPr>
          <w:rFonts w:hint="eastAsia"/>
        </w:rPr>
        <w:t>当然，德国明显反对救助希腊，这可以理解。希腊根本上是自己的问题，并不是完全由外部因素所导致的。诚然，欧元区需要政治一体化，但欧元区还有想办法继续下去，毕竟当前没有踢出成员国的办法。</w:t>
      </w:r>
      <w:r>
        <w:rPr>
          <w:rFonts w:hint="eastAsia"/>
        </w:rPr>
        <w:t>"</w:t>
      </w:r>
      <w:r>
        <w:rPr>
          <w:rFonts w:hint="eastAsia"/>
        </w:rPr>
        <w:tab/>
      </w:r>
      <w:r>
        <w:rPr>
          <w:rFonts w:hint="eastAsia"/>
        </w:rPr>
        <w:tab/>
        <w:t>"</w:t>
      </w:r>
      <w:r>
        <w:rPr>
          <w:rFonts w:hint="eastAsia"/>
        </w:rPr>
        <w:t>联储上调折现率到</w:t>
      </w:r>
      <w:r>
        <w:rPr>
          <w:rFonts w:hint="eastAsia"/>
        </w:rPr>
        <w:t>0.75%</w:t>
      </w:r>
      <w:r>
        <w:rPr>
          <w:rFonts w:hint="eastAsia"/>
        </w:rPr>
        <w:t>，这是一个技术性调整。但这个调整本身也说明联储对于复苏信心更强了。</w:t>
      </w:r>
    </w:p>
    <w:p w:rsidR="00F10D0B" w:rsidRDefault="00F10D0B" w:rsidP="00F10D0B">
      <w:pPr>
        <w:rPr>
          <w:rFonts w:hint="eastAsia"/>
        </w:rPr>
      </w:pPr>
      <w:r>
        <w:rPr>
          <w:rFonts w:hint="eastAsia"/>
        </w:rPr>
        <w:t xml:space="preserve">  </w:t>
      </w:r>
      <w:r>
        <w:rPr>
          <w:rFonts w:hint="eastAsia"/>
        </w:rPr>
        <w:t>联储购买</w:t>
      </w:r>
      <w:r>
        <w:rPr>
          <w:rFonts w:hint="eastAsia"/>
        </w:rPr>
        <w:t>mbs</w:t>
      </w:r>
      <w:r>
        <w:rPr>
          <w:rFonts w:hint="eastAsia"/>
        </w:rPr>
        <w:t>的计划在</w:t>
      </w:r>
      <w:r>
        <w:rPr>
          <w:rFonts w:hint="eastAsia"/>
        </w:rPr>
        <w:t>3</w:t>
      </w:r>
      <w:r>
        <w:rPr>
          <w:rFonts w:hint="eastAsia"/>
        </w:rPr>
        <w:t>月份也将结束。</w:t>
      </w:r>
    </w:p>
    <w:p w:rsidR="00F10D0B" w:rsidRDefault="00F10D0B" w:rsidP="00F10D0B">
      <w:pPr>
        <w:rPr>
          <w:rFonts w:hint="eastAsia"/>
        </w:rPr>
      </w:pPr>
      <w:r>
        <w:rPr>
          <w:rFonts w:hint="eastAsia"/>
        </w:rPr>
        <w:t xml:space="preserve">  </w:t>
      </w:r>
      <w:r>
        <w:rPr>
          <w:rFonts w:hint="eastAsia"/>
        </w:rPr>
        <w:t>许多地方联储官员希望尽快加息，因为经济在复苏，而当前却是零利率。但考虑到日本先例，伯南克则显得更有耐心。</w:t>
      </w:r>
      <w:r>
        <w:rPr>
          <w:rFonts w:hint="eastAsia"/>
        </w:rPr>
        <w:t>"</w:t>
      </w:r>
      <w:r>
        <w:rPr>
          <w:rFonts w:hint="eastAsia"/>
        </w:rPr>
        <w:tab/>
        <w:t>"</w:t>
      </w:r>
      <w:r>
        <w:rPr>
          <w:rFonts w:hint="eastAsia"/>
        </w:rPr>
        <w:t>在年底以前，继续保持看多。到年底愈发趋近加息，且企业盈利动能走弱的时候，风险资产压力更大。此外，即使联储加息，市场一般会条件反射式的先跌一下，但在货币</w:t>
      </w:r>
      <w:r>
        <w:rPr>
          <w:rFonts w:hint="eastAsia"/>
        </w:rPr>
        <w:t>level</w:t>
      </w:r>
      <w:r>
        <w:rPr>
          <w:rFonts w:hint="eastAsia"/>
        </w:rPr>
        <w:t>出现紧缩以前，股市仍能上涨。当前通胀还不高，联储可以保持耐心。</w:t>
      </w:r>
    </w:p>
    <w:p w:rsidR="00F10D0B" w:rsidRDefault="00F10D0B" w:rsidP="00F10D0B">
      <w:pPr>
        <w:rPr>
          <w:rFonts w:hint="eastAsia"/>
        </w:rPr>
      </w:pPr>
      <w:r>
        <w:rPr>
          <w:rFonts w:hint="eastAsia"/>
        </w:rPr>
        <w:t xml:space="preserve">  </w:t>
      </w:r>
      <w:r>
        <w:rPr>
          <w:rFonts w:hint="eastAsia"/>
        </w:rPr>
        <w:t>尽管长期财政前景的恶化程度是众人皆知的，但</w:t>
      </w:r>
      <w:r>
        <w:rPr>
          <w:rFonts w:hint="eastAsia"/>
        </w:rPr>
        <w:t>10</w:t>
      </w:r>
      <w:r>
        <w:rPr>
          <w:rFonts w:hint="eastAsia"/>
        </w:rPr>
        <w:t>年期收益率依然只有</w:t>
      </w:r>
      <w:r>
        <w:rPr>
          <w:rFonts w:hint="eastAsia"/>
        </w:rPr>
        <w:t>3.6%</w:t>
      </w:r>
      <w:r>
        <w:rPr>
          <w:rFonts w:hint="eastAsia"/>
        </w:rPr>
        <w:t>的低水平。</w:t>
      </w:r>
      <w:r>
        <w:rPr>
          <w:rFonts w:hint="eastAsia"/>
        </w:rPr>
        <w:t>"</w:t>
      </w:r>
    </w:p>
    <w:p w:rsidR="00F10D0B" w:rsidRDefault="00F10D0B" w:rsidP="00F10D0B">
      <w:pPr>
        <w:rPr>
          <w:rFonts w:hint="eastAsia"/>
        </w:rPr>
      </w:pPr>
      <w:r>
        <w:rPr>
          <w:rFonts w:hint="eastAsia"/>
        </w:rPr>
        <w:t>20100301 CF40</w:t>
      </w:r>
      <w:r>
        <w:rPr>
          <w:rFonts w:hint="eastAsia"/>
        </w:rPr>
        <w:t>周报</w:t>
      </w:r>
      <w:r>
        <w:rPr>
          <w:rFonts w:hint="eastAsia"/>
        </w:rPr>
        <w:t xml:space="preserve"> </w:t>
      </w:r>
      <w:r>
        <w:rPr>
          <w:rFonts w:hint="eastAsia"/>
        </w:rPr>
        <w:t>回归常态的宏观经济调控</w:t>
      </w:r>
      <w:r>
        <w:rPr>
          <w:rFonts w:hint="eastAsia"/>
        </w:rPr>
        <w:tab/>
        <w:t>"</w:t>
      </w:r>
      <w:r>
        <w:rPr>
          <w:rFonts w:hint="eastAsia"/>
        </w:rPr>
        <w:t>孙明春：今年年初以来，中国提高准备金率政策的出台，以及全年贷款额度控制的实施，释放出应对危机的非常态政策开始退出的明确信号。显然，货币政策的退出是走在了第一步。然而，我们要注意到的一点是，如果投资政策不退出，而货币政策退得太快、力度太大，可能会对经济造成严重的不良影响。这主要表现在如下几个方面。一，可能出现公共项目挤出私营部门投资的现象，使得经济结构更</w:t>
      </w:r>
      <w:r>
        <w:rPr>
          <w:rFonts w:hint="eastAsia"/>
        </w:rPr>
        <w:lastRenderedPageBreak/>
        <w:t>不合理；二，可能出现基础设施项目挤出制造业项目投资的挤出效应，这虽然会有助于制造业产能过剩的迅速消失，但也使</w:t>
      </w:r>
      <w:r>
        <w:rPr>
          <w:rFonts w:hint="eastAsia"/>
        </w:rPr>
        <w:t>2011</w:t>
      </w:r>
      <w:r>
        <w:rPr>
          <w:rFonts w:hint="eastAsia"/>
        </w:rPr>
        <w:t>年的消费物价通胀更难控制；三，可能出现新建或在建项目被迫停工，可能引发不必要的银行坏账问题。</w:t>
      </w:r>
    </w:p>
    <w:p w:rsidR="00F10D0B" w:rsidRDefault="00F10D0B" w:rsidP="00F10D0B">
      <w:pPr>
        <w:rPr>
          <w:rFonts w:hint="eastAsia"/>
        </w:rPr>
      </w:pPr>
      <w:r>
        <w:rPr>
          <w:rFonts w:hint="eastAsia"/>
        </w:rPr>
        <w:t xml:space="preserve">  2010 </w:t>
      </w:r>
      <w:r>
        <w:rPr>
          <w:rFonts w:hint="eastAsia"/>
        </w:rPr>
        <w:t>年的新增贷款总额要达到</w:t>
      </w:r>
      <w:r>
        <w:rPr>
          <w:rFonts w:hint="eastAsia"/>
        </w:rPr>
        <w:t>9</w:t>
      </w:r>
      <w:r>
        <w:rPr>
          <w:rFonts w:hint="eastAsia"/>
        </w:rPr>
        <w:t>万亿元，才能满足新建和在建项目的贷款需求。若按当前贷款额度</w:t>
      </w:r>
      <w:r>
        <w:rPr>
          <w:rFonts w:hint="eastAsia"/>
        </w:rPr>
        <w:t>7.5</w:t>
      </w:r>
      <w:r>
        <w:rPr>
          <w:rFonts w:hint="eastAsia"/>
        </w:rPr>
        <w:t>万亿的目标，大部分新项目将无法得到资金，而一些在建项目亦得不到融资。假如</w:t>
      </w:r>
      <w:r>
        <w:rPr>
          <w:rFonts w:hint="eastAsia"/>
        </w:rPr>
        <w:t>2010</w:t>
      </w:r>
      <w:r>
        <w:rPr>
          <w:rFonts w:hint="eastAsia"/>
        </w:rPr>
        <w:t>年私人部门投资者有足够的信心进行投资的话，他们可能会发现极难获得银行贷款。换而言之，紧缩的货币政策可能会在</w:t>
      </w:r>
      <w:r>
        <w:rPr>
          <w:rFonts w:hint="eastAsia"/>
        </w:rPr>
        <w:t>2010~2011</w:t>
      </w:r>
      <w:r>
        <w:rPr>
          <w:rFonts w:hint="eastAsia"/>
        </w:rPr>
        <w:t>年对私人部门投资产生挤出效应。</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20100301 GMO The Hidden Risks of Risk Parity Portfolios</w:t>
      </w:r>
      <w:r>
        <w:rPr>
          <w:rFonts w:hint="eastAsia"/>
        </w:rPr>
        <w:tab/>
        <w:t>"</w:t>
      </w:r>
      <w:r>
        <w:rPr>
          <w:rFonts w:hint="eastAsia"/>
        </w:rPr>
        <w:t>（这是一篇神奇的文章，很深刻）（但桥水也有自己的反击）</w:t>
      </w:r>
    </w:p>
    <w:p w:rsidR="00F10D0B" w:rsidRDefault="00F10D0B" w:rsidP="00F10D0B">
      <w:pPr>
        <w:rPr>
          <w:rFonts w:hint="eastAsia"/>
        </w:rPr>
      </w:pPr>
      <w:r>
        <w:rPr>
          <w:rFonts w:hint="eastAsia"/>
        </w:rPr>
        <w:t xml:space="preserve">  Risk Parity</w:t>
      </w:r>
      <w:r>
        <w:rPr>
          <w:rFonts w:hint="eastAsia"/>
        </w:rPr>
        <w:t>有几个大问题：</w:t>
      </w:r>
    </w:p>
    <w:p w:rsidR="00F10D0B" w:rsidRDefault="00F10D0B" w:rsidP="00F10D0B">
      <w:pPr>
        <w:rPr>
          <w:rFonts w:hint="eastAsia"/>
        </w:rPr>
      </w:pPr>
      <w:r>
        <w:rPr>
          <w:rFonts w:hint="eastAsia"/>
        </w:rPr>
        <w:t xml:space="preserve">  1.Risk Parity</w:t>
      </w:r>
      <w:r>
        <w:rPr>
          <w:rFonts w:hint="eastAsia"/>
        </w:rPr>
        <w:t>也是基于历史数据的分析，因为这个策略太复杂了。历史数据的</w:t>
      </w:r>
      <w:r>
        <w:rPr>
          <w:rFonts w:hint="eastAsia"/>
        </w:rPr>
        <w:t>pattern</w:t>
      </w:r>
      <w:r>
        <w:rPr>
          <w:rFonts w:hint="eastAsia"/>
        </w:rPr>
        <w:t>是否可靠的会进行重复，这个是一个巨大的假设。债券在</w:t>
      </w:r>
      <w:r>
        <w:rPr>
          <w:rFonts w:hint="eastAsia"/>
        </w:rPr>
        <w:t>1982</w:t>
      </w:r>
      <w:r>
        <w:rPr>
          <w:rFonts w:hint="eastAsia"/>
        </w:rPr>
        <w:t>年以来的表现非常好，这不可重复。</w:t>
      </w:r>
    </w:p>
    <w:p w:rsidR="00F10D0B" w:rsidRDefault="00F10D0B" w:rsidP="00F10D0B">
      <w:pPr>
        <w:rPr>
          <w:rFonts w:hint="eastAsia"/>
        </w:rPr>
      </w:pPr>
      <w:r>
        <w:rPr>
          <w:rFonts w:hint="eastAsia"/>
        </w:rPr>
        <w:t xml:space="preserve">  2.Risk Parity</w:t>
      </w:r>
      <w:r>
        <w:rPr>
          <w:rFonts w:hint="eastAsia"/>
        </w:rPr>
        <w:t>投资了一些预期收益率为负的资产，特别是商品。</w:t>
      </w:r>
    </w:p>
    <w:p w:rsidR="00F10D0B" w:rsidRDefault="00F10D0B" w:rsidP="00F10D0B">
      <w:pPr>
        <w:rPr>
          <w:rFonts w:hint="eastAsia"/>
        </w:rPr>
      </w:pPr>
      <w:r>
        <w:rPr>
          <w:rFonts w:hint="eastAsia"/>
        </w:rPr>
        <w:t xml:space="preserve">  3.Risk Parity</w:t>
      </w:r>
      <w:r>
        <w:rPr>
          <w:rFonts w:hint="eastAsia"/>
        </w:rPr>
        <w:t>没有考虑估值问题，有许多资产的预期回报是负的，例如高估的股票。</w:t>
      </w:r>
    </w:p>
    <w:p w:rsidR="00F10D0B" w:rsidRDefault="00F10D0B" w:rsidP="00F10D0B">
      <w:pPr>
        <w:rPr>
          <w:rFonts w:hint="eastAsia"/>
        </w:rPr>
      </w:pPr>
      <w:r>
        <w:rPr>
          <w:rFonts w:hint="eastAsia"/>
        </w:rPr>
        <w:t xml:space="preserve">  4.Risk Parity</w:t>
      </w:r>
      <w:r>
        <w:rPr>
          <w:rFonts w:hint="eastAsia"/>
        </w:rPr>
        <w:t>加了杠杆。这个杠杆是</w:t>
      </w:r>
      <w:r>
        <w:rPr>
          <w:rFonts w:hint="eastAsia"/>
        </w:rPr>
        <w:t>mark to market</w:t>
      </w:r>
      <w:r>
        <w:rPr>
          <w:rFonts w:hint="eastAsia"/>
        </w:rPr>
        <w:t>的，这导致当遇到尾部风险时，暂时性亏损变成永久性亏损。特别是考虑到，历史数据是较短的，对于许多产品的历史数据较短，尾部风险没有充分暴露，那么杠杆的问题就会非常大。</w:t>
      </w:r>
      <w:r>
        <w:rPr>
          <w:rFonts w:hint="eastAsia"/>
        </w:rPr>
        <w:t>"</w:t>
      </w:r>
      <w:r>
        <w:rPr>
          <w:rFonts w:hint="eastAsia"/>
        </w:rPr>
        <w:tab/>
      </w:r>
      <w:r>
        <w:rPr>
          <w:rFonts w:hint="eastAsia"/>
        </w:rPr>
        <w:tab/>
      </w:r>
      <w:r>
        <w:rPr>
          <w:rFonts w:hint="eastAsia"/>
        </w:rPr>
        <w:tab/>
        <w:t>"</w:t>
      </w:r>
      <w:r>
        <w:rPr>
          <w:rFonts w:hint="eastAsia"/>
        </w:rPr>
        <w:t>（我的评价：</w:t>
      </w:r>
      <w:r>
        <w:rPr>
          <w:rFonts w:hint="eastAsia"/>
        </w:rPr>
        <w:t>GMO</w:t>
      </w:r>
      <w:r>
        <w:rPr>
          <w:rFonts w:hint="eastAsia"/>
        </w:rPr>
        <w:t>和</w:t>
      </w:r>
      <w:r>
        <w:rPr>
          <w:rFonts w:hint="eastAsia"/>
        </w:rPr>
        <w:t>Risk Parity</w:t>
      </w:r>
      <w:r>
        <w:rPr>
          <w:rFonts w:hint="eastAsia"/>
        </w:rPr>
        <w:t>都有可取之处）</w:t>
      </w:r>
    </w:p>
    <w:p w:rsidR="00F10D0B" w:rsidRDefault="00F10D0B" w:rsidP="00F10D0B">
      <w:pPr>
        <w:rPr>
          <w:rFonts w:hint="eastAsia"/>
        </w:rPr>
      </w:pPr>
      <w:r>
        <w:rPr>
          <w:rFonts w:hint="eastAsia"/>
        </w:rPr>
        <w:t xml:space="preserve"> 1.</w:t>
      </w:r>
      <w:r>
        <w:rPr>
          <w:rFonts w:hint="eastAsia"/>
        </w:rPr>
        <w:t>桥水也指出了</w:t>
      </w:r>
      <w:r>
        <w:rPr>
          <w:rFonts w:hint="eastAsia"/>
        </w:rPr>
        <w:t>risk parity</w:t>
      </w:r>
      <w:r>
        <w:rPr>
          <w:rFonts w:hint="eastAsia"/>
        </w:rPr>
        <w:t>与</w:t>
      </w:r>
      <w:r>
        <w:rPr>
          <w:rFonts w:hint="eastAsia"/>
        </w:rPr>
        <w:t>real rates</w:t>
      </w:r>
      <w:r>
        <w:rPr>
          <w:rFonts w:hint="eastAsia"/>
        </w:rPr>
        <w:t>的而关系。根据桥水自己的分析，</w:t>
      </w:r>
      <w:r>
        <w:rPr>
          <w:rFonts w:hint="eastAsia"/>
        </w:rPr>
        <w:t>risk parity</w:t>
      </w:r>
      <w:r>
        <w:rPr>
          <w:rFonts w:hint="eastAsia"/>
        </w:rPr>
        <w:t>分为三项，增长、通胀和</w:t>
      </w:r>
      <w:r>
        <w:rPr>
          <w:rFonts w:hint="eastAsia"/>
        </w:rPr>
        <w:t>real rates</w:t>
      </w:r>
      <w:r>
        <w:rPr>
          <w:rFonts w:hint="eastAsia"/>
        </w:rPr>
        <w:t>，当前</w:t>
      </w:r>
      <w:r>
        <w:rPr>
          <w:rFonts w:hint="eastAsia"/>
        </w:rPr>
        <w:t>real rates</w:t>
      </w:r>
      <w:r>
        <w:rPr>
          <w:rFonts w:hint="eastAsia"/>
        </w:rPr>
        <w:t>很低，这使得</w:t>
      </w:r>
      <w:r>
        <w:rPr>
          <w:rFonts w:hint="eastAsia"/>
        </w:rPr>
        <w:t>risk parity</w:t>
      </w:r>
      <w:r>
        <w:rPr>
          <w:rFonts w:hint="eastAsia"/>
        </w:rPr>
        <w:t>的预期回报不高。</w:t>
      </w:r>
    </w:p>
    <w:p w:rsidR="00F10D0B" w:rsidRDefault="00F10D0B" w:rsidP="00F10D0B">
      <w:pPr>
        <w:rPr>
          <w:rFonts w:hint="eastAsia"/>
        </w:rPr>
      </w:pPr>
      <w:r>
        <w:rPr>
          <w:rFonts w:hint="eastAsia"/>
        </w:rPr>
        <w:t xml:space="preserve"> 2.Risk Parity</w:t>
      </w:r>
      <w:r>
        <w:rPr>
          <w:rFonts w:hint="eastAsia"/>
        </w:rPr>
        <w:t>是完全的被动投资的一个较好情况。它有两个优势，第一是试图研究不同类型资产的真正相关程度，而不是简单依赖于历史数据。第二是能够给出</w:t>
      </w:r>
      <w:r>
        <w:rPr>
          <w:rFonts w:hint="eastAsia"/>
        </w:rPr>
        <w:t>expected return</w:t>
      </w:r>
      <w:r>
        <w:rPr>
          <w:rFonts w:hint="eastAsia"/>
        </w:rPr>
        <w:t>，基于</w:t>
      </w:r>
      <w:r>
        <w:rPr>
          <w:rFonts w:hint="eastAsia"/>
        </w:rPr>
        <w:t>real rates</w:t>
      </w:r>
      <w:r>
        <w:rPr>
          <w:rFonts w:hint="eastAsia"/>
        </w:rPr>
        <w:t>的水平。</w:t>
      </w:r>
    </w:p>
    <w:p w:rsidR="00F10D0B" w:rsidRDefault="00F10D0B" w:rsidP="00F10D0B">
      <w:pPr>
        <w:rPr>
          <w:rFonts w:hint="eastAsia"/>
        </w:rPr>
      </w:pPr>
      <w:r>
        <w:rPr>
          <w:rFonts w:hint="eastAsia"/>
        </w:rPr>
        <w:t xml:space="preserve"> 3.</w:t>
      </w:r>
      <w:r>
        <w:rPr>
          <w:rFonts w:hint="eastAsia"/>
        </w:rPr>
        <w:t>但是，</w:t>
      </w:r>
      <w:r>
        <w:rPr>
          <w:rFonts w:hint="eastAsia"/>
        </w:rPr>
        <w:t>Risk parity</w:t>
      </w:r>
      <w:r>
        <w:rPr>
          <w:rFonts w:hint="eastAsia"/>
        </w:rPr>
        <w:t>也有不足。第一，它依然依赖历史数据，判断一类资产对一类</w:t>
      </w:r>
      <w:r>
        <w:rPr>
          <w:rFonts w:hint="eastAsia"/>
        </w:rPr>
        <w:t>factor</w:t>
      </w:r>
      <w:r>
        <w:rPr>
          <w:rFonts w:hint="eastAsia"/>
        </w:rPr>
        <w:t>，如增长和通胀，的反应情况。历史数据总是有局限的。我印象很深的是，</w:t>
      </w:r>
      <w:r>
        <w:rPr>
          <w:rFonts w:hint="eastAsia"/>
        </w:rPr>
        <w:t>2012</w:t>
      </w:r>
      <w:r>
        <w:rPr>
          <w:rFonts w:hint="eastAsia"/>
        </w:rPr>
        <w:t>年好像桥水就很看好商品的分散化作用。就好像</w:t>
      </w:r>
      <w:r>
        <w:rPr>
          <w:rFonts w:hint="eastAsia"/>
        </w:rPr>
        <w:t>2020</w:t>
      </w:r>
      <w:r>
        <w:rPr>
          <w:rFonts w:hint="eastAsia"/>
        </w:rPr>
        <w:t>年桥水依然看好黄金的分散化作用一样。第二，它总体来说还是被动投资。</w:t>
      </w:r>
      <w:r>
        <w:rPr>
          <w:rFonts w:hint="eastAsia"/>
        </w:rPr>
        <w:t>GMO</w:t>
      </w:r>
      <w:r>
        <w:rPr>
          <w:rFonts w:hint="eastAsia"/>
        </w:rPr>
        <w:t>是基于估值的长期主动投资，这是</w:t>
      </w:r>
      <w:r>
        <w:rPr>
          <w:rFonts w:hint="eastAsia"/>
        </w:rPr>
        <w:t>GMO</w:t>
      </w:r>
      <w:r>
        <w:rPr>
          <w:rFonts w:hint="eastAsia"/>
        </w:rPr>
        <w:t>的</w:t>
      </w:r>
      <w:r>
        <w:rPr>
          <w:rFonts w:hint="eastAsia"/>
        </w:rPr>
        <w:t>edge</w:t>
      </w:r>
      <w:r>
        <w:rPr>
          <w:rFonts w:hint="eastAsia"/>
        </w:rPr>
        <w:t>。</w:t>
      </w:r>
      <w:r>
        <w:rPr>
          <w:rFonts w:hint="eastAsia"/>
        </w:rPr>
        <w:t>"</w:t>
      </w:r>
    </w:p>
    <w:p w:rsidR="00F10D0B" w:rsidRDefault="00F10D0B" w:rsidP="00F10D0B">
      <w:pPr>
        <w:rPr>
          <w:rFonts w:hint="eastAsia"/>
        </w:rPr>
      </w:pPr>
      <w:r>
        <w:rPr>
          <w:rFonts w:hint="eastAsia"/>
        </w:rPr>
        <w:t>20100301 VOX Coibion Gorodnichenko When will the Fed</w:t>
      </w:r>
      <w:r>
        <w:rPr>
          <w:rFonts w:hint="eastAsia"/>
        </w:rPr>
        <w:tab/>
      </w:r>
      <w:r>
        <w:rPr>
          <w:rFonts w:hint="eastAsia"/>
        </w:rPr>
        <w:t>我们发现包含</w:t>
      </w:r>
      <w:r>
        <w:rPr>
          <w:rFonts w:hint="eastAsia"/>
        </w:rPr>
        <w:t>GDP Growth</w:t>
      </w:r>
      <w:r>
        <w:rPr>
          <w:rFonts w:hint="eastAsia"/>
        </w:rPr>
        <w:t>的</w:t>
      </w:r>
      <w:r>
        <w:rPr>
          <w:rFonts w:hint="eastAsia"/>
        </w:rPr>
        <w:t>Taylor rule</w:t>
      </w:r>
      <w:r>
        <w:rPr>
          <w:rFonts w:hint="eastAsia"/>
        </w:rPr>
        <w:t>对联储</w:t>
      </w:r>
      <w:r>
        <w:rPr>
          <w:rFonts w:hint="eastAsia"/>
        </w:rPr>
        <w:t>ffr</w:t>
      </w:r>
      <w:r>
        <w:rPr>
          <w:rFonts w:hint="eastAsia"/>
        </w:rPr>
        <w:t>的解释力很强，而不（仅仅是）</w:t>
      </w:r>
      <w:r>
        <w:rPr>
          <w:rFonts w:hint="eastAsia"/>
        </w:rPr>
        <w:t>output gap</w:t>
      </w:r>
      <w:r>
        <w:rPr>
          <w:rFonts w:hint="eastAsia"/>
        </w:rPr>
        <w:t>。即使是</w:t>
      </w:r>
      <w:r>
        <w:rPr>
          <w:rFonts w:hint="eastAsia"/>
        </w:rPr>
        <w:t>bluechip</w:t>
      </w:r>
      <w:r>
        <w:rPr>
          <w:rFonts w:hint="eastAsia"/>
        </w:rPr>
        <w:t>的并不乐观的预测，随着</w:t>
      </w:r>
      <w:r>
        <w:rPr>
          <w:rFonts w:hint="eastAsia"/>
        </w:rPr>
        <w:t>GDP</w:t>
      </w:r>
      <w:r>
        <w:rPr>
          <w:rFonts w:hint="eastAsia"/>
        </w:rPr>
        <w:t>增速的回升，联储在</w:t>
      </w:r>
      <w:r>
        <w:rPr>
          <w:rFonts w:hint="eastAsia"/>
        </w:rPr>
        <w:t>2010</w:t>
      </w:r>
      <w:r>
        <w:rPr>
          <w:rFonts w:hint="eastAsia"/>
        </w:rPr>
        <w:t>年底也要加息了，这与当前的市场预期是一致的。</w:t>
      </w:r>
      <w:r>
        <w:rPr>
          <w:rFonts w:hint="eastAsia"/>
        </w:rPr>
        <w:tab/>
      </w:r>
      <w:r>
        <w:rPr>
          <w:rFonts w:hint="eastAsia"/>
        </w:rPr>
        <w:tab/>
      </w:r>
      <w:r>
        <w:rPr>
          <w:rFonts w:hint="eastAsia"/>
        </w:rPr>
        <w:tab/>
      </w:r>
    </w:p>
    <w:p w:rsidR="00F10D0B" w:rsidRDefault="00F10D0B" w:rsidP="00F10D0B">
      <w:pPr>
        <w:rPr>
          <w:rFonts w:hint="eastAsia"/>
        </w:rPr>
      </w:pPr>
      <w:r>
        <w:rPr>
          <w:rFonts w:hint="eastAsia"/>
        </w:rPr>
        <w:t>20100308 bca.usis_wr CYCLICALLY CONSTRUCTIVE, TACTICALLY CAUTIOUS</w:t>
      </w:r>
      <w:r>
        <w:rPr>
          <w:rFonts w:hint="eastAsia"/>
        </w:rPr>
        <w:tab/>
        <w:t xml:space="preserve">"  </w:t>
      </w:r>
      <w:r>
        <w:rPr>
          <w:rFonts w:hint="eastAsia"/>
        </w:rPr>
        <w:t>最近的经济数据继续支持全球经济复苏的假设。最新的美国数据也不错。消费尚稳，</w:t>
      </w:r>
      <w:r>
        <w:rPr>
          <w:rFonts w:hint="eastAsia"/>
        </w:rPr>
        <w:t>ISM</w:t>
      </w:r>
      <w:r>
        <w:rPr>
          <w:rFonts w:hint="eastAsia"/>
        </w:rPr>
        <w:t>则有所回升。但美国小企业部门仍旧承压，因为小企业更多与内需有关，没能受益于全球</w:t>
      </w:r>
      <w:r>
        <w:rPr>
          <w:rFonts w:hint="eastAsia"/>
        </w:rPr>
        <w:t>IP</w:t>
      </w:r>
      <w:r>
        <w:rPr>
          <w:rFonts w:hint="eastAsia"/>
        </w:rPr>
        <w:t>回升。我们并不预测一个二次衰退，但小企业毕竟提供了复苏期间的</w:t>
      </w:r>
      <w:r>
        <w:rPr>
          <w:rFonts w:hint="eastAsia"/>
        </w:rPr>
        <w:t>60%</w:t>
      </w:r>
      <w:r>
        <w:rPr>
          <w:rFonts w:hint="eastAsia"/>
        </w:rPr>
        <w:t>的新增就业。最新就业报告显示就业仍没有回升。如果就业如我们预期那样在</w:t>
      </w:r>
      <w:r>
        <w:rPr>
          <w:rFonts w:hint="eastAsia"/>
        </w:rPr>
        <w:t>2010H2</w:t>
      </w:r>
      <w:r>
        <w:rPr>
          <w:rFonts w:hint="eastAsia"/>
        </w:rPr>
        <w:t>回升，那么复苏更加可持续，联储加息也更近了。</w:t>
      </w:r>
    </w:p>
    <w:p w:rsidR="00F10D0B" w:rsidRDefault="00F10D0B" w:rsidP="00F10D0B">
      <w:pPr>
        <w:rPr>
          <w:rFonts w:hint="eastAsia"/>
        </w:rPr>
      </w:pPr>
      <w:r>
        <w:rPr>
          <w:rFonts w:hint="eastAsia"/>
        </w:rPr>
        <w:t xml:space="preserve">  </w:t>
      </w:r>
      <w:r>
        <w:rPr>
          <w:rFonts w:hint="eastAsia"/>
        </w:rPr>
        <w:t>对于储蓄率，去杠杆周期的典型特征是储蓄率显著回升至较高水平，然后平缓下降，这一过程中由于储蓄率水平较高，因此在</w:t>
      </w:r>
      <w:r>
        <w:rPr>
          <w:rFonts w:hint="eastAsia"/>
        </w:rPr>
        <w:t>5-7</w:t>
      </w:r>
      <w:r>
        <w:rPr>
          <w:rFonts w:hint="eastAsia"/>
        </w:rPr>
        <w:t>年的尺度上修复了居民资产负债表。美国居民储蓄率已经有所回升，但当前</w:t>
      </w:r>
      <w:r>
        <w:rPr>
          <w:rFonts w:hint="eastAsia"/>
        </w:rPr>
        <w:t>4%</w:t>
      </w:r>
      <w:r>
        <w:rPr>
          <w:rFonts w:hint="eastAsia"/>
        </w:rPr>
        <w:t>的水平偏低，这意味着以后修复资产负债表要更久时间，可能比</w:t>
      </w:r>
      <w:r>
        <w:rPr>
          <w:rFonts w:hint="eastAsia"/>
        </w:rPr>
        <w:t>5-7</w:t>
      </w:r>
      <w:r>
        <w:rPr>
          <w:rFonts w:hint="eastAsia"/>
        </w:rPr>
        <w:t>年还要久。当前房价企稳也意味着储蓄率上升的压力下降了很多。</w:t>
      </w:r>
      <w:r>
        <w:rPr>
          <w:rFonts w:hint="eastAsia"/>
        </w:rPr>
        <w:t>"</w:t>
      </w:r>
      <w:r>
        <w:rPr>
          <w:rFonts w:hint="eastAsia"/>
        </w:rPr>
        <w:tab/>
      </w:r>
      <w:r>
        <w:rPr>
          <w:rFonts w:hint="eastAsia"/>
        </w:rPr>
        <w:tab/>
        <w:t>"</w:t>
      </w:r>
      <w:r>
        <w:rPr>
          <w:rFonts w:hint="eastAsia"/>
        </w:rPr>
        <w:t>财政部在上周宣布了重新进行</w:t>
      </w:r>
      <w:r>
        <w:rPr>
          <w:rFonts w:hint="eastAsia"/>
        </w:rPr>
        <w:t>Supplementary Financing Program (SFP)</w:t>
      </w:r>
      <w:r>
        <w:rPr>
          <w:rFonts w:hint="eastAsia"/>
        </w:rPr>
        <w:t>，总规模</w:t>
      </w:r>
      <w:r>
        <w:rPr>
          <w:rFonts w:hint="eastAsia"/>
        </w:rPr>
        <w:t>2000</w:t>
      </w:r>
      <w:r>
        <w:rPr>
          <w:rFonts w:hint="eastAsia"/>
        </w:rPr>
        <w:t>亿。</w:t>
      </w:r>
      <w:r>
        <w:rPr>
          <w:rFonts w:hint="eastAsia"/>
        </w:rPr>
        <w:t>SFP</w:t>
      </w:r>
      <w:r>
        <w:rPr>
          <w:rFonts w:hint="eastAsia"/>
        </w:rPr>
        <w:t>不会改</w:t>
      </w:r>
      <w:r>
        <w:rPr>
          <w:rFonts w:hint="eastAsia"/>
        </w:rPr>
        <w:lastRenderedPageBreak/>
        <w:t>变联储总资产规模，但会将超额准备金变为财政部短债。在当前超额准备金极多的情况下，这应该不会冲击金融条件。</w:t>
      </w:r>
    </w:p>
    <w:p w:rsidR="00F10D0B" w:rsidRDefault="00F10D0B" w:rsidP="00F10D0B">
      <w:pPr>
        <w:rPr>
          <w:rFonts w:hint="eastAsia"/>
        </w:rPr>
      </w:pPr>
      <w:r>
        <w:rPr>
          <w:rFonts w:hint="eastAsia"/>
        </w:rPr>
        <w:t xml:space="preserve">  </w:t>
      </w:r>
      <w:r>
        <w:rPr>
          <w:rFonts w:hint="eastAsia"/>
        </w:rPr>
        <w:t>但是，这也可以看成政策正常化的开始，尽管</w:t>
      </w:r>
      <w:r>
        <w:rPr>
          <w:rFonts w:hint="eastAsia"/>
        </w:rPr>
        <w:t>2000</w:t>
      </w:r>
      <w:r>
        <w:rPr>
          <w:rFonts w:hint="eastAsia"/>
        </w:rPr>
        <w:t>亿并不大。</w:t>
      </w:r>
    </w:p>
    <w:p w:rsidR="00F10D0B" w:rsidRDefault="00F10D0B" w:rsidP="00F10D0B">
      <w:pPr>
        <w:rPr>
          <w:rFonts w:hint="eastAsia"/>
        </w:rPr>
      </w:pPr>
      <w:r>
        <w:rPr>
          <w:rFonts w:hint="eastAsia"/>
        </w:rPr>
        <w:t xml:space="preserve">  Timing</w:t>
      </w:r>
      <w:r>
        <w:rPr>
          <w:rFonts w:hint="eastAsia"/>
        </w:rPr>
        <w:t>是有些奇怪的，毕竟</w:t>
      </w:r>
      <w:r>
        <w:rPr>
          <w:rFonts w:hint="eastAsia"/>
        </w:rPr>
        <w:t>FOMC</w:t>
      </w:r>
      <w:r>
        <w:rPr>
          <w:rFonts w:hint="eastAsia"/>
        </w:rPr>
        <w:t>表示了要很久很久以后才可能紧缩。为什么这个时候干</w:t>
      </w:r>
      <w:r>
        <w:rPr>
          <w:rFonts w:hint="eastAsia"/>
        </w:rPr>
        <w:t>SFP</w:t>
      </w:r>
      <w:r>
        <w:rPr>
          <w:rFonts w:hint="eastAsia"/>
        </w:rPr>
        <w:t>是令人难以理解的。（</w:t>
      </w:r>
      <w:r>
        <w:rPr>
          <w:rFonts w:hint="eastAsia"/>
        </w:rPr>
        <w:t>2010</w:t>
      </w:r>
      <w:r>
        <w:rPr>
          <w:rFonts w:hint="eastAsia"/>
        </w:rPr>
        <w:t>年春天，联储确实在讨论加息时机问题，联储在当前确实有转鹰的倾向）</w:t>
      </w:r>
      <w:r>
        <w:rPr>
          <w:rFonts w:hint="eastAsia"/>
        </w:rPr>
        <w:t>"</w:t>
      </w:r>
      <w:r>
        <w:rPr>
          <w:rFonts w:hint="eastAsia"/>
        </w:rPr>
        <w:tab/>
        <w:t>"</w:t>
      </w:r>
      <w:r>
        <w:rPr>
          <w:rFonts w:hint="eastAsia"/>
        </w:rPr>
        <w:t>股市再度受益于良好的经济数据而上涨，看来对希腊问题的担心有所减少。希腊的紧缩政策正在推进，这最终将导致欧盟对希腊债务进行</w:t>
      </w:r>
      <w:r>
        <w:rPr>
          <w:rFonts w:hint="eastAsia"/>
        </w:rPr>
        <w:t>loan guarantees</w:t>
      </w:r>
      <w:r>
        <w:rPr>
          <w:rFonts w:hint="eastAsia"/>
        </w:rPr>
        <w:t>。虽然贷款担保不能彻底解决问题，但可以暂缓缓解问题。</w:t>
      </w:r>
    </w:p>
    <w:p w:rsidR="00F10D0B" w:rsidRDefault="00F10D0B" w:rsidP="00F10D0B">
      <w:pPr>
        <w:rPr>
          <w:rFonts w:hint="eastAsia"/>
        </w:rPr>
      </w:pPr>
      <w:r>
        <w:rPr>
          <w:rFonts w:hint="eastAsia"/>
        </w:rPr>
        <w:t xml:space="preserve">  </w:t>
      </w:r>
      <w:r>
        <w:rPr>
          <w:rFonts w:hint="eastAsia"/>
        </w:rPr>
        <w:t>我们是</w:t>
      </w:r>
      <w:r>
        <w:rPr>
          <w:rFonts w:hint="eastAsia"/>
        </w:rPr>
        <w:t xml:space="preserve">cyclically constructive, </w:t>
      </w:r>
      <w:r>
        <w:rPr>
          <w:rFonts w:hint="eastAsia"/>
        </w:rPr>
        <w:t>因此继续高配股票；但</w:t>
      </w:r>
      <w:r>
        <w:rPr>
          <w:rFonts w:hint="eastAsia"/>
        </w:rPr>
        <w:t xml:space="preserve">tactically cautious, </w:t>
      </w:r>
      <w:r>
        <w:rPr>
          <w:rFonts w:hint="eastAsia"/>
        </w:rPr>
        <w:t>因此不再把新增自己投入股市。</w:t>
      </w:r>
      <w:r>
        <w:rPr>
          <w:rFonts w:hint="eastAsia"/>
        </w:rPr>
        <w:t>"</w:t>
      </w:r>
    </w:p>
    <w:p w:rsidR="00F10D0B" w:rsidRDefault="00F10D0B" w:rsidP="00F10D0B">
      <w:r>
        <w:rPr>
          <w:rFonts w:hint="eastAsia"/>
        </w:rPr>
        <w:t>20100310 bwam Glod is Currency</w:t>
      </w:r>
      <w:r>
        <w:rPr>
          <w:rFonts w:hint="eastAsia"/>
        </w:rPr>
        <w:tab/>
        <w:t>"</w:t>
      </w:r>
      <w:r>
        <w:rPr>
          <w:rFonts w:hint="eastAsia"/>
        </w:rPr>
        <w:t>黄金是最为根本性的货币，</w:t>
      </w:r>
      <w:r>
        <w:rPr>
          <w:rFonts w:hint="eastAsia"/>
        </w:rPr>
        <w:t xml:space="preserve">it is the oldest, the most widely accepted and the most basic currency through time. </w:t>
      </w:r>
      <w:r>
        <w:rPr>
          <w:rFonts w:hint="eastAsia"/>
        </w:rPr>
        <w:t>与其他资产不同，</w:t>
      </w:r>
      <w:r>
        <w:rPr>
          <w:rFonts w:hint="eastAsia"/>
        </w:rPr>
        <w:t>gold is not part of the capital formation process that benefits from increased productivity over time, so it has an exp</w:t>
      </w:r>
      <w:r>
        <w:t xml:space="preserve">ected long term return that is less than typical investment assets and is similar to cash. </w:t>
      </w:r>
    </w:p>
    <w:p w:rsidR="00F10D0B" w:rsidRDefault="00F10D0B" w:rsidP="00F10D0B">
      <w:pPr>
        <w:rPr>
          <w:rFonts w:hint="eastAsia"/>
        </w:rPr>
      </w:pPr>
      <w:r>
        <w:rPr>
          <w:rFonts w:hint="eastAsia"/>
        </w:rPr>
        <w:t xml:space="preserve">  </w:t>
      </w:r>
      <w:r>
        <w:rPr>
          <w:rFonts w:hint="eastAsia"/>
        </w:rPr>
        <w:t>对于</w:t>
      </w:r>
      <w:r>
        <w:rPr>
          <w:rFonts w:hint="eastAsia"/>
        </w:rPr>
        <w:t xml:space="preserve">paper currencies, </w:t>
      </w:r>
      <w:r>
        <w:rPr>
          <w:rFonts w:hint="eastAsia"/>
        </w:rPr>
        <w:t>纸币需要用利息来补偿纸币的贬值。</w:t>
      </w:r>
      <w:r>
        <w:rPr>
          <w:rFonts w:hint="eastAsia"/>
        </w:rPr>
        <w:t>it would be more accurate to say that gold is much stable in value than paper (and practically everything else in existence)</w:t>
      </w:r>
      <w:r>
        <w:rPr>
          <w:rFonts w:hint="eastAsia"/>
        </w:rPr>
        <w:t>，尽管看起来黄金价值波动的很大，这是因为衡量它的纸币的价值波动大。当前美元、欧元、英镑和日元都相对黄金同步变动。</w:t>
      </w:r>
    </w:p>
    <w:p w:rsidR="00F10D0B" w:rsidRDefault="00F10D0B" w:rsidP="00F10D0B">
      <w:pPr>
        <w:rPr>
          <w:rFonts w:hint="eastAsia"/>
        </w:rPr>
      </w:pPr>
      <w:r>
        <w:rPr>
          <w:rFonts w:hint="eastAsia"/>
        </w:rPr>
        <w:t xml:space="preserve">  </w:t>
      </w:r>
      <w:r>
        <w:rPr>
          <w:rFonts w:hint="eastAsia"/>
        </w:rPr>
        <w:t>我们认为，黄金具备战略配置价值，</w:t>
      </w:r>
      <w:r>
        <w:rPr>
          <w:rFonts w:hint="eastAsia"/>
        </w:rPr>
        <w:t xml:space="preserve">strategic asset allocation reasons, </w:t>
      </w:r>
      <w:r>
        <w:rPr>
          <w:rFonts w:hint="eastAsia"/>
        </w:rPr>
        <w:t>因为黄金是有效的分散化货币贬值风险的资产。对于黄金的战术配置价值，则取决于投资者对于货币创造、真实利率和资本形成的判断。</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20100310 FOMC Greenbook</w:t>
      </w:r>
      <w:r>
        <w:rPr>
          <w:rFonts w:hint="eastAsia"/>
        </w:rPr>
        <w:tab/>
      </w:r>
      <w:r>
        <w:rPr>
          <w:rFonts w:hint="eastAsia"/>
        </w:rPr>
        <w:t>经济仍在扩张，但速度略慢于预期。失业率如期下降，</w:t>
      </w:r>
      <w:r>
        <w:rPr>
          <w:rFonts w:hint="eastAsia"/>
        </w:rPr>
        <w:t>2</w:t>
      </w:r>
      <w:r>
        <w:rPr>
          <w:rFonts w:hint="eastAsia"/>
        </w:rPr>
        <w:t>月份天气不好影响了就业数据。企业投资比预想的好，在回升；但房地产的改善似乎停止了，而居民消费似乎比预想的要弱。政府投资也明显比预想的低。</w:t>
      </w:r>
      <w:r>
        <w:rPr>
          <w:rFonts w:hint="eastAsia"/>
        </w:rPr>
        <w:tab/>
      </w:r>
      <w:r>
        <w:rPr>
          <w:rFonts w:hint="eastAsia"/>
        </w:rPr>
        <w:tab/>
      </w:r>
      <w:r>
        <w:rPr>
          <w:rFonts w:hint="eastAsia"/>
        </w:rPr>
        <w:tab/>
      </w:r>
    </w:p>
    <w:p w:rsidR="00F10D0B" w:rsidRDefault="00F10D0B" w:rsidP="00F10D0B">
      <w:pPr>
        <w:rPr>
          <w:rFonts w:hint="eastAsia"/>
        </w:rPr>
      </w:pPr>
      <w:r>
        <w:rPr>
          <w:rFonts w:hint="eastAsia"/>
        </w:rPr>
        <w:t>20100312 Shiller A Crisis of Understanding</w:t>
      </w:r>
      <w:r>
        <w:rPr>
          <w:rFonts w:hint="eastAsia"/>
        </w:rPr>
        <w:tab/>
        <w:t>"</w:t>
      </w:r>
      <w:r>
        <w:rPr>
          <w:rFonts w:hint="eastAsia"/>
        </w:rPr>
        <w:t>（</w:t>
      </w:r>
      <w:r>
        <w:rPr>
          <w:rFonts w:hint="eastAsia"/>
        </w:rPr>
        <w:t>Shiller</w:t>
      </w:r>
      <w:r>
        <w:rPr>
          <w:rFonts w:hint="eastAsia"/>
        </w:rPr>
        <w:t>认为，我们对经济体系其实知之甚少）</w:t>
      </w:r>
    </w:p>
    <w:p w:rsidR="00F10D0B" w:rsidRDefault="00F10D0B" w:rsidP="00F10D0B">
      <w:pPr>
        <w:rPr>
          <w:rFonts w:hint="eastAsia"/>
        </w:rPr>
      </w:pPr>
      <w:r>
        <w:rPr>
          <w:rFonts w:hint="eastAsia"/>
        </w:rPr>
        <w:t xml:space="preserve">  Our attention, after all, is naturally drawn to the worst events. Precisely because the worst events are statistical outliers their causes are probably multiple. </w:t>
      </w:r>
      <w:r>
        <w:rPr>
          <w:rFonts w:hint="eastAsia"/>
        </w:rPr>
        <w:t>越是我们关注的重大问题，其原因越是多重的、复杂的、非线性的。</w:t>
      </w:r>
    </w:p>
    <w:p w:rsidR="00F10D0B" w:rsidRDefault="00F10D0B" w:rsidP="00F10D0B">
      <w:r>
        <w:rPr>
          <w:rFonts w:hint="eastAsia"/>
        </w:rPr>
        <w:t xml:space="preserve">  </w:t>
      </w:r>
      <w:r>
        <w:rPr>
          <w:rFonts w:hint="eastAsia"/>
        </w:rPr>
        <w:t>天气预报虽然没法预测很远，但至少有可靠的数理模型，但经济却没有。对于经济危机当前最重要的新书是</w:t>
      </w:r>
      <w:r>
        <w:rPr>
          <w:rFonts w:hint="eastAsia"/>
        </w:rPr>
        <w:t xml:space="preserve">This time is different, </w:t>
      </w:r>
      <w:r>
        <w:rPr>
          <w:rFonts w:hint="eastAsia"/>
        </w:rPr>
        <w:t>这本质上只是对历史上几乎所有的金融危机的一个记录，</w:t>
      </w:r>
      <w:r>
        <w:rPr>
          <w:rFonts w:hint="eastAsia"/>
        </w:rPr>
        <w:t xml:space="preserve">almost entirely non-theoretical. It merely documents recurrent patterns. </w:t>
      </w:r>
      <w:r>
        <w:rPr>
          <w:rFonts w:hint="eastAsia"/>
        </w:rPr>
        <w:t>但不幸的，在过去</w:t>
      </w:r>
      <w:r>
        <w:rPr>
          <w:rFonts w:hint="eastAsia"/>
        </w:rPr>
        <w:t>800</w:t>
      </w:r>
      <w:r>
        <w:rPr>
          <w:rFonts w:hint="eastAsia"/>
        </w:rPr>
        <w:t>年中，只有大萧条一次全球金融危机。因此，我们对当前的危机的影响知之甚少。</w:t>
      </w:r>
      <w:r>
        <w:rPr>
          <w:rFonts w:hint="eastAsia"/>
        </w:rPr>
        <w:t xml:space="preserve">This leaves us trying to use patterns </w:t>
      </w:r>
      <w:r>
        <w:t>from past. "</w:t>
      </w:r>
      <w:r>
        <w:tab/>
      </w:r>
      <w:r>
        <w:tab/>
      </w:r>
      <w:r>
        <w:tab/>
      </w:r>
    </w:p>
    <w:p w:rsidR="00F10D0B" w:rsidRDefault="00F10D0B" w:rsidP="00F10D0B">
      <w:pPr>
        <w:rPr>
          <w:rFonts w:hint="eastAsia"/>
        </w:rPr>
      </w:pPr>
      <w:r>
        <w:rPr>
          <w:rFonts w:hint="eastAsia"/>
        </w:rPr>
        <w:t>20100313 JPM_Global_Data_Watch Spend and delever</w:t>
      </w:r>
      <w:r>
        <w:rPr>
          <w:rFonts w:hint="eastAsia"/>
        </w:rPr>
        <w:tab/>
        <w:t>2009</w:t>
      </w:r>
      <w:r>
        <w:rPr>
          <w:rFonts w:hint="eastAsia"/>
        </w:rPr>
        <w:t>年最大的惊喜是消费者的大幅消费把全球拖出衰退，而全球生产者其实是滞后的，这让生产弱于终端需求（这不是废话吗，去库存是正常的）。</w:t>
      </w:r>
      <w:r>
        <w:rPr>
          <w:rFonts w:hint="eastAsia"/>
        </w:rPr>
        <w:tab/>
      </w:r>
      <w:r>
        <w:rPr>
          <w:rFonts w:hint="eastAsia"/>
        </w:rPr>
        <w:tab/>
        <w:t>ECB</w:t>
      </w:r>
      <w:r>
        <w:rPr>
          <w:rFonts w:hint="eastAsia"/>
        </w:rPr>
        <w:t>似乎比预想的退出非常规政策还要早。</w:t>
      </w:r>
      <w:r>
        <w:rPr>
          <w:rFonts w:hint="eastAsia"/>
        </w:rPr>
        <w:t>ECB</w:t>
      </w:r>
      <w:r>
        <w:rPr>
          <w:rFonts w:hint="eastAsia"/>
        </w:rPr>
        <w:t>总是行动有点早，</w:t>
      </w:r>
      <w:r>
        <w:rPr>
          <w:rFonts w:hint="eastAsia"/>
        </w:rPr>
        <w:t>2005.12</w:t>
      </w:r>
      <w:r>
        <w:rPr>
          <w:rFonts w:hint="eastAsia"/>
        </w:rPr>
        <w:t>和</w:t>
      </w:r>
      <w:r>
        <w:rPr>
          <w:rFonts w:hint="eastAsia"/>
        </w:rPr>
        <w:t>2008.7</w:t>
      </w:r>
      <w:r>
        <w:rPr>
          <w:rFonts w:hint="eastAsia"/>
        </w:rPr>
        <w:t>的加息就是类似案例。当前</w:t>
      </w:r>
      <w:r>
        <w:rPr>
          <w:rFonts w:hint="eastAsia"/>
        </w:rPr>
        <w:t>ECB</w:t>
      </w:r>
      <w:r>
        <w:rPr>
          <w:rFonts w:hint="eastAsia"/>
        </w:rPr>
        <w:t>正在退出非常规政策，这对应着</w:t>
      </w:r>
      <w:r>
        <w:rPr>
          <w:rFonts w:hint="eastAsia"/>
        </w:rPr>
        <w:t>2011</w:t>
      </w:r>
      <w:r>
        <w:rPr>
          <w:rFonts w:hint="eastAsia"/>
        </w:rPr>
        <w:t>年初将会加息了。</w:t>
      </w:r>
      <w:r>
        <w:rPr>
          <w:rFonts w:hint="eastAsia"/>
        </w:rPr>
        <w:tab/>
      </w:r>
    </w:p>
    <w:p w:rsidR="00F10D0B" w:rsidRDefault="00F10D0B" w:rsidP="00F10D0B">
      <w:r>
        <w:t>20100316 BAML Global Fund Manager Survey News</w:t>
      </w:r>
      <w:r>
        <w:tab/>
        <w:t>"Survey Finds Sentiment Moving Against Europe, in Favor of U.S. Investors Expressing Preference for Corporate over Sovereign Risk</w:t>
      </w:r>
    </w:p>
    <w:p w:rsidR="00F10D0B" w:rsidRDefault="00F10D0B" w:rsidP="00F10D0B">
      <w:r>
        <w:t xml:space="preserve">  After weakened sentiment in February, investors have restored their faith in equities with a net 46 percent of asset allocators saying they are overweight the asset class, up from 33 percent the previous month.</w:t>
      </w:r>
    </w:p>
    <w:p w:rsidR="00F10D0B" w:rsidRDefault="00F10D0B" w:rsidP="00F10D0B">
      <w:r>
        <w:t xml:space="preserve">  Asset allocators have retrenched from Europe, however. A net 21 percent areunderweight </w:t>
      </w:r>
      <w:r>
        <w:lastRenderedPageBreak/>
        <w:t>European equities this month, up sharply from a net 2 percentoverweight in January. Global investors believe that the corporate outlook is better away from Europe. A net 40 percent of the panel says the outlook for eurozone corporate profits is the least favorable of all regions. ""Investors' concerns about Greece are easing, but European country risk remains a key constraint to optimism over economic recovery.</w:t>
      </w:r>
    </w:p>
    <w:p w:rsidR="00F10D0B" w:rsidRDefault="00F10D0B" w:rsidP="00F10D0B">
      <w:r>
        <w:t xml:space="preserve">  Against a backdrop of concerns over public sector deficits, investors are showing greater bearishness about the macroeconomic outlook, but greater bullishness about companies. The net number of European fund managers predicting growth in their own economy over the coming 12 months has fallen to 45 percent, down from 72 percent in January. Investors in both regions have stronger belief in earnings growth."</w:t>
      </w:r>
      <w:r>
        <w:tab/>
        <w:t>"Inflation concerns and rate hike expectations put on ice.</w:t>
      </w:r>
    </w:p>
    <w:p w:rsidR="00F10D0B" w:rsidRDefault="00F10D0B" w:rsidP="00F10D0B">
      <w:r>
        <w:t xml:space="preserve">  Inflation expectations have fallen further, and investors are seeing rate hikes as less likely. The net percentage of the global panel expecting inflation to increase in the next year has fallen to 34 percent from 46 percent in February and 61 percent in January."</w:t>
      </w:r>
      <w:r>
        <w:tab/>
        <w:t>"The global panel views change in monetary policy as less of a threat to macroeconomic stability.</w:t>
      </w:r>
    </w:p>
    <w:p w:rsidR="00F10D0B" w:rsidRDefault="00F10D0B" w:rsidP="00F10D0B">
      <w:r>
        <w:t xml:space="preserve">  European investors have sharply scaled back their expectations of a rate hike by the European Central Bank (ECB) before October 2010. Eighty-five percent of European respondents are ruling out a hike before the fourth quarter, up from only 45 percent in February."</w:t>
      </w:r>
      <w:r>
        <w:tab/>
      </w:r>
    </w:p>
    <w:p w:rsidR="00F10D0B" w:rsidRDefault="00F10D0B" w:rsidP="00F10D0B">
      <w:pPr>
        <w:rPr>
          <w:rFonts w:hint="eastAsia"/>
        </w:rPr>
      </w:pPr>
      <w:r>
        <w:rPr>
          <w:rFonts w:hint="eastAsia"/>
        </w:rPr>
        <w:t>20100316 FOMC Transcript</w:t>
      </w:r>
      <w:r>
        <w:rPr>
          <w:rFonts w:hint="eastAsia"/>
        </w:rPr>
        <w:tab/>
        <w:t>"</w:t>
      </w:r>
      <w:r>
        <w:rPr>
          <w:rFonts w:hint="eastAsia"/>
        </w:rPr>
        <w:t>（整体还是偏鸽的，虽然联储已经正在从非常规货币政策中退出）</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先总结大家的看法。过去六周数据整体略微弱于预期，可能与天气不好有关。一般来说，大家还是预期</w:t>
      </w:r>
      <w:r>
        <w:rPr>
          <w:rFonts w:hint="eastAsia"/>
        </w:rPr>
        <w:t>2020</w:t>
      </w:r>
      <w:r>
        <w:rPr>
          <w:rFonts w:hint="eastAsia"/>
        </w:rPr>
        <w:t>年</w:t>
      </w:r>
      <w:r>
        <w:rPr>
          <w:rFonts w:hint="eastAsia"/>
        </w:rPr>
        <w:t>moderate growth</w:t>
      </w:r>
      <w:r>
        <w:rPr>
          <w:rFonts w:hint="eastAsia"/>
        </w:rPr>
        <w:t>，就业缓慢改善，近期通胀风险不大。在库存和财政支持消退以后，终端需求需要接棒。外围经济当中，中国和其他</w:t>
      </w:r>
      <w:r>
        <w:rPr>
          <w:rFonts w:hint="eastAsia"/>
        </w:rPr>
        <w:t>EM</w:t>
      </w:r>
      <w:r>
        <w:rPr>
          <w:rFonts w:hint="eastAsia"/>
        </w:rPr>
        <w:t>还不错，欧洲不行。当然，中国过热和希腊也构成风险。房地产</w:t>
      </w:r>
      <w:r>
        <w:rPr>
          <w:rFonts w:hint="eastAsia"/>
        </w:rPr>
        <w:t>sales</w:t>
      </w:r>
      <w:r>
        <w:rPr>
          <w:rFonts w:hint="eastAsia"/>
        </w:rPr>
        <w:t>和</w:t>
      </w:r>
      <w:r>
        <w:rPr>
          <w:rFonts w:hint="eastAsia"/>
        </w:rPr>
        <w:t>starts</w:t>
      </w:r>
      <w:r>
        <w:rPr>
          <w:rFonts w:hint="eastAsia"/>
        </w:rPr>
        <w:t>在大部分地区已经停止改善，尽管伴随着各种政府支持。</w:t>
      </w:r>
      <w:r>
        <w:rPr>
          <w:rFonts w:hint="eastAsia"/>
        </w:rPr>
        <w:t>Foreclosure</w:t>
      </w:r>
      <w:r>
        <w:rPr>
          <w:rFonts w:hint="eastAsia"/>
        </w:rPr>
        <w:t>可能继续保持高位。一些大企业开始有一些乐观情绪。资本市场整体较好，但银行信贷依然受限。</w:t>
      </w:r>
    </w:p>
    <w:p w:rsidR="00F10D0B" w:rsidRDefault="00F10D0B" w:rsidP="00F10D0B">
      <w:pPr>
        <w:rPr>
          <w:rFonts w:hint="eastAsia"/>
        </w:rPr>
      </w:pPr>
      <w:r>
        <w:rPr>
          <w:rFonts w:hint="eastAsia"/>
        </w:rPr>
        <w:t xml:space="preserve">  </w:t>
      </w:r>
      <w:r>
        <w:rPr>
          <w:rFonts w:hint="eastAsia"/>
        </w:rPr>
        <w:t>我的个人看法是，要知道即使是所谓乐观的</w:t>
      </w:r>
      <w:r>
        <w:rPr>
          <w:rFonts w:hint="eastAsia"/>
        </w:rPr>
        <w:t>3%</w:t>
      </w:r>
      <w:r>
        <w:rPr>
          <w:rFonts w:hint="eastAsia"/>
        </w:rPr>
        <w:t>的增长到底意味着什么，这其实对就业市场不够，对于就业市场和金融条件而言。我的担忧继续是</w:t>
      </w:r>
      <w:r>
        <w:rPr>
          <w:rFonts w:hint="eastAsia"/>
        </w:rPr>
        <w:t>where strong economic growth is going to come from. 3%</w:t>
      </w:r>
      <w:r>
        <w:rPr>
          <w:rFonts w:hint="eastAsia"/>
        </w:rPr>
        <w:t>虽然看起来有道理，但要知道</w:t>
      </w:r>
      <w:r>
        <w:rPr>
          <w:rFonts w:hint="eastAsia"/>
        </w:rPr>
        <w:t>Greenbook</w:t>
      </w:r>
      <w:r>
        <w:rPr>
          <w:rFonts w:hint="eastAsia"/>
        </w:rPr>
        <w:t>的预测建立在终端需求回升到</w:t>
      </w:r>
      <w:r>
        <w:rPr>
          <w:rFonts w:hint="eastAsia"/>
        </w:rPr>
        <w:t>3.7%</w:t>
      </w:r>
      <w:r>
        <w:rPr>
          <w:rFonts w:hint="eastAsia"/>
        </w:rPr>
        <w:t>的水平上。具体看终端需求，房地产应该是指望不上。消费呢？</w:t>
      </w:r>
      <w:r>
        <w:rPr>
          <w:rFonts w:hint="eastAsia"/>
        </w:rPr>
        <w:t>Q1</w:t>
      </w:r>
      <w:r>
        <w:rPr>
          <w:rFonts w:hint="eastAsia"/>
        </w:rPr>
        <w:t>的消费可能有</w:t>
      </w:r>
      <w:r>
        <w:rPr>
          <w:rFonts w:hint="eastAsia"/>
        </w:rPr>
        <w:t>3%</w:t>
      </w:r>
      <w:r>
        <w:rPr>
          <w:rFonts w:hint="eastAsia"/>
        </w:rPr>
        <w:t>，但可持续吗？</w:t>
      </w:r>
      <w:r>
        <w:rPr>
          <w:rFonts w:hint="eastAsia"/>
        </w:rPr>
        <w:t>income</w:t>
      </w:r>
      <w:r>
        <w:rPr>
          <w:rFonts w:hint="eastAsia"/>
        </w:rPr>
        <w:t>增速仍然很低。因此我们看到的是，收入增速还没有起来，却需要消费保持稳健（这自然要求就业市场尽快改善）。对于就业而言，</w:t>
      </w:r>
      <w:r>
        <w:rPr>
          <w:rFonts w:hint="eastAsia"/>
        </w:rPr>
        <w:t>hiring</w:t>
      </w:r>
      <w:r>
        <w:rPr>
          <w:rFonts w:hint="eastAsia"/>
        </w:rPr>
        <w:t>似乎有改善，例如</w:t>
      </w:r>
      <w:r>
        <w:rPr>
          <w:rFonts w:hint="eastAsia"/>
        </w:rPr>
        <w:t xml:space="preserve">help wanted, diffsuion index, temporary work. </w:t>
      </w:r>
      <w:r>
        <w:rPr>
          <w:rFonts w:hint="eastAsia"/>
        </w:rPr>
        <w:t>很少有人提到</w:t>
      </w:r>
      <w:r>
        <w:rPr>
          <w:rFonts w:hint="eastAsia"/>
        </w:rPr>
        <w:t>productivity</w:t>
      </w:r>
      <w:r>
        <w:rPr>
          <w:rFonts w:hint="eastAsia"/>
        </w:rPr>
        <w:t>（是的，这个概念是比较奇怪），如果生产率强劲但需求不强劲，这可能反而不好（即就业差）。</w:t>
      </w:r>
    </w:p>
    <w:p w:rsidR="00F10D0B" w:rsidRDefault="00F10D0B" w:rsidP="00F10D0B">
      <w:pPr>
        <w:rPr>
          <w:rFonts w:hint="eastAsia"/>
        </w:rPr>
      </w:pPr>
      <w:r>
        <w:rPr>
          <w:rFonts w:hint="eastAsia"/>
        </w:rPr>
        <w:t>（伯南克的担忧是有一些循环论证的：</w:t>
      </w:r>
      <w:r>
        <w:rPr>
          <w:rFonts w:hint="eastAsia"/>
        </w:rPr>
        <w:t>3%</w:t>
      </w:r>
      <w:r>
        <w:rPr>
          <w:rFonts w:hint="eastAsia"/>
        </w:rPr>
        <w:t>的增长不足以改善就业，而就业不改善又不能实现稳健增长）（怎么办？）</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先总结大家的看法。</w:t>
      </w:r>
      <w:r>
        <w:rPr>
          <w:rFonts w:hint="eastAsia"/>
        </w:rPr>
        <w:t>Shelter cost</w:t>
      </w:r>
      <w:r>
        <w:rPr>
          <w:rFonts w:hint="eastAsia"/>
        </w:rPr>
        <w:t>继续是整体通胀下降的一部分，不过</w:t>
      </w:r>
      <w:r>
        <w:rPr>
          <w:rFonts w:hint="eastAsia"/>
        </w:rPr>
        <w:t>core</w:t>
      </w:r>
      <w:r>
        <w:rPr>
          <w:rFonts w:hint="eastAsia"/>
        </w:rPr>
        <w:t>和</w:t>
      </w:r>
      <w:r>
        <w:rPr>
          <w:rFonts w:hint="eastAsia"/>
        </w:rPr>
        <w:t>trimmed mean</w:t>
      </w:r>
      <w:r>
        <w:rPr>
          <w:rFonts w:hint="eastAsia"/>
        </w:rPr>
        <w:t>也显示通胀趋势是下降的。</w:t>
      </w:r>
    </w:p>
    <w:p w:rsidR="00F10D0B" w:rsidRDefault="00F10D0B" w:rsidP="00F10D0B">
      <w:pPr>
        <w:rPr>
          <w:rFonts w:hint="eastAsia"/>
        </w:rPr>
      </w:pPr>
      <w:r>
        <w:rPr>
          <w:rFonts w:hint="eastAsia"/>
        </w:rPr>
        <w:t xml:space="preserve">  </w:t>
      </w:r>
      <w:r>
        <w:rPr>
          <w:rFonts w:hint="eastAsia"/>
        </w:rPr>
        <w:t>我的个人看法是，除了</w:t>
      </w:r>
      <w:r>
        <w:rPr>
          <w:rFonts w:hint="eastAsia"/>
        </w:rPr>
        <w:t>OER</w:t>
      </w:r>
      <w:r>
        <w:rPr>
          <w:rFonts w:hint="eastAsia"/>
        </w:rPr>
        <w:t>的辩论以外，也要看到通胀的一个重要组成是</w:t>
      </w:r>
      <w:r>
        <w:rPr>
          <w:rFonts w:hint="eastAsia"/>
        </w:rPr>
        <w:t>nonmarket-based</w:t>
      </w:r>
      <w:r>
        <w:rPr>
          <w:rFonts w:hint="eastAsia"/>
        </w:rPr>
        <w:t>成分，这个成分的占比跟</w:t>
      </w:r>
      <w:r>
        <w:rPr>
          <w:rFonts w:hint="eastAsia"/>
        </w:rPr>
        <w:t>OER</w:t>
      </w:r>
      <w:r>
        <w:rPr>
          <w:rFonts w:hint="eastAsia"/>
        </w:rPr>
        <w:t>一样大。我也关注各种</w:t>
      </w:r>
      <w:r>
        <w:rPr>
          <w:rFonts w:hint="eastAsia"/>
        </w:rPr>
        <w:t>trimmed means</w:t>
      </w:r>
      <w:r>
        <w:rPr>
          <w:rFonts w:hint="eastAsia"/>
        </w:rPr>
        <w:t>。</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我的看法是：我们确实已经正在从非常规政策退出：关闭</w:t>
      </w:r>
      <w:r>
        <w:rPr>
          <w:rFonts w:hint="eastAsia"/>
        </w:rPr>
        <w:t xml:space="preserve">facilities, </w:t>
      </w:r>
      <w:r>
        <w:rPr>
          <w:rFonts w:hint="eastAsia"/>
        </w:rPr>
        <w:t>本月结束</w:t>
      </w:r>
      <w:r>
        <w:rPr>
          <w:rFonts w:hint="eastAsia"/>
        </w:rPr>
        <w:t>MBS</w:t>
      </w:r>
      <w:r>
        <w:rPr>
          <w:rFonts w:hint="eastAsia"/>
        </w:rPr>
        <w:t>购买</w:t>
      </w:r>
      <w:r>
        <w:rPr>
          <w:rFonts w:hint="eastAsia"/>
        </w:rPr>
        <w:t xml:space="preserve">, </w:t>
      </w:r>
      <w:r>
        <w:rPr>
          <w:rFonts w:hint="eastAsia"/>
        </w:rPr>
        <w:t>提高了贴现率。不过增长前景仍然失望，因此很明显我们需要继续支持经济，因此要留下来</w:t>
      </w:r>
      <w:r>
        <w:rPr>
          <w:rFonts w:hint="eastAsia"/>
        </w:rPr>
        <w:t>""extended period""</w:t>
      </w:r>
      <w:r>
        <w:rPr>
          <w:rFonts w:hint="eastAsia"/>
        </w:rPr>
        <w:t>的说法。</w:t>
      </w:r>
    </w:p>
    <w:p w:rsidR="00F10D0B" w:rsidRDefault="00F10D0B" w:rsidP="00F10D0B">
      <w:pPr>
        <w:rPr>
          <w:rFonts w:hint="eastAsia"/>
        </w:rPr>
      </w:pPr>
      <w:r>
        <w:rPr>
          <w:rFonts w:hint="eastAsia"/>
        </w:rPr>
        <w:lastRenderedPageBreak/>
        <w:t xml:space="preserve">  </w:t>
      </w:r>
      <w:r>
        <w:rPr>
          <w:rFonts w:hint="eastAsia"/>
        </w:rPr>
        <w:t>就我日本的观察，日央行曾经两次担心零利率的副作用，例如支持僵尸企业。但</w:t>
      </w:r>
      <w:r>
        <w:rPr>
          <w:rFonts w:hint="eastAsia"/>
        </w:rPr>
        <w:t>BOJ</w:t>
      </w:r>
      <w:r>
        <w:rPr>
          <w:rFonts w:hint="eastAsia"/>
        </w:rPr>
        <w:t>的历史上的两次加息</w:t>
      </w:r>
      <w:r>
        <w:rPr>
          <w:rFonts w:hint="eastAsia"/>
        </w:rPr>
        <w:t>25bp</w:t>
      </w:r>
      <w:r>
        <w:rPr>
          <w:rFonts w:hint="eastAsia"/>
        </w:rPr>
        <w:t>最后都被证明是政策失误。有很多问题不是货币政策可以解决的。</w:t>
      </w:r>
    </w:p>
    <w:p w:rsidR="00F10D0B" w:rsidRDefault="00F10D0B" w:rsidP="00F10D0B">
      <w:pPr>
        <w:rPr>
          <w:rFonts w:hint="eastAsia"/>
        </w:rPr>
      </w:pPr>
      <w:r>
        <w:rPr>
          <w:rFonts w:hint="eastAsia"/>
        </w:rPr>
        <w:t>（一票反对）</w:t>
      </w:r>
      <w:r>
        <w:rPr>
          <w:rFonts w:hint="eastAsia"/>
        </w:rPr>
        <w:t>"</w:t>
      </w:r>
      <w:r>
        <w:rPr>
          <w:rFonts w:hint="eastAsia"/>
        </w:rPr>
        <w:tab/>
        <w:t>"</w:t>
      </w:r>
      <w:r>
        <w:rPr>
          <w:rFonts w:hint="eastAsia"/>
        </w:rPr>
        <w:t>（对于</w:t>
      </w:r>
      <w:r>
        <w:rPr>
          <w:rFonts w:hint="eastAsia"/>
        </w:rPr>
        <w:t>extended period</w:t>
      </w:r>
      <w:r>
        <w:rPr>
          <w:rFonts w:hint="eastAsia"/>
        </w:rPr>
        <w:t>的讨论，非常好）</w:t>
      </w:r>
    </w:p>
    <w:p w:rsidR="00F10D0B" w:rsidRDefault="00F10D0B" w:rsidP="00F10D0B">
      <w:pPr>
        <w:rPr>
          <w:rFonts w:hint="eastAsia"/>
        </w:rPr>
      </w:pPr>
      <w:r>
        <w:rPr>
          <w:rFonts w:hint="eastAsia"/>
        </w:rPr>
        <w:t xml:space="preserve">  </w:t>
      </w:r>
      <w:r>
        <w:rPr>
          <w:rFonts w:hint="eastAsia"/>
        </w:rPr>
        <w:t>对于</w:t>
      </w:r>
      <w:r>
        <w:rPr>
          <w:rFonts w:hint="eastAsia"/>
        </w:rPr>
        <w:t>extended period</w:t>
      </w:r>
      <w:r>
        <w:rPr>
          <w:rFonts w:hint="eastAsia"/>
        </w:rPr>
        <w:t>，反正我们已经这么说了，这个说法已经在这里了，不管它最初是否是一个好主意，它已经是沉没成本了（听着这个口气，看来有委员对这个说法感到不舒服）。</w:t>
      </w:r>
    </w:p>
    <w:p w:rsidR="00F10D0B" w:rsidRDefault="00F10D0B" w:rsidP="00F10D0B">
      <w:r>
        <w:rPr>
          <w:rFonts w:hint="eastAsia"/>
        </w:rPr>
        <w:t xml:space="preserve">  </w:t>
      </w:r>
      <w:r>
        <w:rPr>
          <w:rFonts w:hint="eastAsia"/>
        </w:rPr>
        <w:t>对</w:t>
      </w:r>
      <w:r>
        <w:rPr>
          <w:rFonts w:hint="eastAsia"/>
        </w:rPr>
        <w:t>extended period</w:t>
      </w:r>
      <w:r>
        <w:rPr>
          <w:rFonts w:hint="eastAsia"/>
        </w:rPr>
        <w:t>有两个评论：第一，这是一个</w:t>
      </w:r>
      <w:r>
        <w:rPr>
          <w:rFonts w:hint="eastAsia"/>
        </w:rPr>
        <w:t>conditional statement</w:t>
      </w:r>
      <w:r>
        <w:rPr>
          <w:rFonts w:hint="eastAsia"/>
        </w:rPr>
        <w:t>，不是</w:t>
      </w:r>
      <w:r>
        <w:rPr>
          <w:rFonts w:hint="eastAsia"/>
        </w:rPr>
        <w:t xml:space="preserve">fixed time commitment. </w:t>
      </w:r>
      <w:r>
        <w:rPr>
          <w:rFonts w:hint="eastAsia"/>
        </w:rPr>
        <w:t>如果通胀预期突然恶化，就会明显改变。如果未来三个月</w:t>
      </w:r>
      <w:r>
        <w:rPr>
          <w:rFonts w:hint="eastAsia"/>
        </w:rPr>
        <w:t>NFP</w:t>
      </w:r>
      <w:r>
        <w:rPr>
          <w:rFonts w:hint="eastAsia"/>
        </w:rPr>
        <w:t>都是</w:t>
      </w:r>
      <w:r>
        <w:rPr>
          <w:rFonts w:hint="eastAsia"/>
        </w:rPr>
        <w:t>400k</w:t>
      </w:r>
      <w:r>
        <w:rPr>
          <w:rFonts w:hint="eastAsia"/>
        </w:rPr>
        <w:t>（当然这不可能），那么</w:t>
      </w:r>
      <w:r>
        <w:rPr>
          <w:rFonts w:hint="eastAsia"/>
        </w:rPr>
        <w:t>conditionality</w:t>
      </w:r>
      <w:r>
        <w:rPr>
          <w:rFonts w:hint="eastAsia"/>
        </w:rPr>
        <w:t>会让市场意识到联储政策将变化。</w:t>
      </w:r>
      <w:r>
        <w:rPr>
          <w:rFonts w:hint="eastAsia"/>
        </w:rPr>
        <w:t>I think the conditionality is very important, and it will help us when the economy becomes clearly ready</w:t>
      </w:r>
      <w:r>
        <w:t xml:space="preserve"> for tightened policy.</w:t>
      </w:r>
    </w:p>
    <w:p w:rsidR="00F10D0B" w:rsidRDefault="00F10D0B" w:rsidP="00F10D0B">
      <w:pPr>
        <w:rPr>
          <w:rFonts w:hint="eastAsia"/>
        </w:rPr>
      </w:pPr>
      <w:r>
        <w:rPr>
          <w:rFonts w:hint="eastAsia"/>
        </w:rPr>
        <w:t xml:space="preserve">  </w:t>
      </w:r>
      <w:r>
        <w:rPr>
          <w:rFonts w:hint="eastAsia"/>
        </w:rPr>
        <w:t>第二，</w:t>
      </w:r>
      <w:r>
        <w:rPr>
          <w:rFonts w:hint="eastAsia"/>
        </w:rPr>
        <w:t>there</w:t>
      </w:r>
      <w:r>
        <w:rPr>
          <w:rFonts w:hint="eastAsia"/>
        </w:rPr>
        <w:t>’</w:t>
      </w:r>
      <w:r>
        <w:rPr>
          <w:rFonts w:hint="eastAsia"/>
        </w:rPr>
        <w:t>s this perception somehow that because of this language we now have to figure out six months in advance when we have to tighten policy. That</w:t>
      </w:r>
      <w:r>
        <w:rPr>
          <w:rFonts w:hint="eastAsia"/>
        </w:rPr>
        <w:t>’</w:t>
      </w:r>
      <w:r>
        <w:rPr>
          <w:rFonts w:hint="eastAsia"/>
        </w:rPr>
        <w:t xml:space="preserve">s not true. The day that we change this language we have tightened policy. </w:t>
      </w:r>
      <w:r>
        <w:rPr>
          <w:rFonts w:hint="eastAsia"/>
        </w:rPr>
        <w:t>这甚至比正常的加息还要厉害。</w:t>
      </w:r>
    </w:p>
    <w:p w:rsidR="00F10D0B" w:rsidRDefault="00F10D0B" w:rsidP="00F10D0B"/>
    <w:p w:rsidR="00F10D0B" w:rsidRDefault="00F10D0B" w:rsidP="00F10D0B">
      <w:r>
        <w:t>(Let me talk about that [“extended period”] language... Let me start off by saying that, whether it was a good idea or not initially, it’s a sunk cost now. We have it.)"</w:t>
      </w:r>
    </w:p>
    <w:p w:rsidR="00F10D0B" w:rsidRDefault="00F10D0B" w:rsidP="00F10D0B">
      <w:pPr>
        <w:rPr>
          <w:rFonts w:hint="eastAsia"/>
        </w:rPr>
      </w:pPr>
      <w:r>
        <w:rPr>
          <w:rFonts w:hint="eastAsia"/>
        </w:rPr>
        <w:t xml:space="preserve">20100317 </w:t>
      </w:r>
      <w:r>
        <w:rPr>
          <w:rFonts w:hint="eastAsia"/>
        </w:rPr>
        <w:t>瑞银证券</w:t>
      </w:r>
      <w:r>
        <w:rPr>
          <w:rFonts w:hint="eastAsia"/>
        </w:rPr>
        <w:t xml:space="preserve"> </w:t>
      </w:r>
      <w:r>
        <w:rPr>
          <w:rFonts w:hint="eastAsia"/>
        </w:rPr>
        <w:t>汪涛</w:t>
      </w:r>
      <w:r>
        <w:rPr>
          <w:rFonts w:hint="eastAsia"/>
        </w:rPr>
        <w:tab/>
        <w:t>2009</w:t>
      </w:r>
      <w:r>
        <w:rPr>
          <w:rFonts w:hint="eastAsia"/>
        </w:rPr>
        <w:t>年</w:t>
      </w:r>
      <w:r>
        <w:rPr>
          <w:rFonts w:hint="eastAsia"/>
        </w:rPr>
        <w:t>4</w:t>
      </w:r>
      <w:r>
        <w:rPr>
          <w:rFonts w:hint="eastAsia"/>
        </w:rPr>
        <w:t>季度和</w:t>
      </w:r>
      <w:r>
        <w:rPr>
          <w:rFonts w:hint="eastAsia"/>
        </w:rPr>
        <w:t>2010</w:t>
      </w:r>
      <w:r>
        <w:rPr>
          <w:rFonts w:hint="eastAsia"/>
        </w:rPr>
        <w:t>年迄今为止的数据显示经济复苏的步伐强于半年前我们对</w:t>
      </w:r>
      <w:r>
        <w:rPr>
          <w:rFonts w:hint="eastAsia"/>
        </w:rPr>
        <w:t>2010</w:t>
      </w:r>
      <w:r>
        <w:rPr>
          <w:rFonts w:hint="eastAsia"/>
        </w:rPr>
        <w:t>年的预测，而宏观经济政策的紧缩程度也比预想的弱。我们仍然认为，今年</w:t>
      </w:r>
      <w:r>
        <w:rPr>
          <w:rFonts w:hint="eastAsia"/>
        </w:rPr>
        <w:t>GDP</w:t>
      </w:r>
      <w:r>
        <w:rPr>
          <w:rFonts w:hint="eastAsia"/>
        </w:rPr>
        <w:t>增速将逐季放缓。今年前几个月强劲的同比增长率在一定程度上是由于去年的基数较低。此外，由于刺激政策相关的基础设施投资和房地产相关投资仍然强劲，建设活动水平可能会在今年上半年达到峰值。今年晚些时候，刺激政策相关的投资将会放缓，而出口复苏也有可能失去一些动力。在固定资产投资中，我们预计基础设施建设相关投资的增长将显著放慢，从</w:t>
      </w:r>
      <w:r>
        <w:rPr>
          <w:rFonts w:hint="eastAsia"/>
        </w:rPr>
        <w:t>2009</w:t>
      </w:r>
      <w:r>
        <w:rPr>
          <w:rFonts w:hint="eastAsia"/>
        </w:rPr>
        <w:t>年</w:t>
      </w:r>
      <w:r>
        <w:rPr>
          <w:rFonts w:hint="eastAsia"/>
        </w:rPr>
        <w:t>40-50%</w:t>
      </w:r>
      <w:r>
        <w:rPr>
          <w:rFonts w:hint="eastAsia"/>
        </w:rPr>
        <w:t>的增速降至今年的个位数增长（错误，基建在</w:t>
      </w:r>
      <w:r>
        <w:rPr>
          <w:rFonts w:hint="eastAsia"/>
        </w:rPr>
        <w:t>2010</w:t>
      </w:r>
      <w:r>
        <w:rPr>
          <w:rFonts w:hint="eastAsia"/>
        </w:rPr>
        <w:t>年很强）。与此同时，我们预计房地产相关投资和制造业投资的增速将强于</w:t>
      </w:r>
      <w:r>
        <w:rPr>
          <w:rFonts w:hint="eastAsia"/>
        </w:rPr>
        <w:t>2009</w:t>
      </w:r>
      <w:r>
        <w:rPr>
          <w:rFonts w:hint="eastAsia"/>
        </w:rPr>
        <w:t>年。虽然流动性收紧可能影响高端房地产市场的人气和建设活动，但是内陆地区的城镇化进程将使整体建设活动仍保持强劲。宏观政策最重要的风向标就是银行借贷增速——今年这一增速目标被设定在了</w:t>
      </w:r>
      <w:r>
        <w:rPr>
          <w:rFonts w:hint="eastAsia"/>
        </w:rPr>
        <w:t>18%</w:t>
      </w:r>
      <w:r>
        <w:rPr>
          <w:rFonts w:hint="eastAsia"/>
        </w:rPr>
        <w:t>，低于</w:t>
      </w:r>
      <w:r>
        <w:rPr>
          <w:rFonts w:hint="eastAsia"/>
        </w:rPr>
        <w:t>2009</w:t>
      </w:r>
      <w:r>
        <w:rPr>
          <w:rFonts w:hint="eastAsia"/>
        </w:rPr>
        <w:t>年的</w:t>
      </w:r>
      <w:r>
        <w:rPr>
          <w:rFonts w:hint="eastAsia"/>
        </w:rPr>
        <w:t>30%</w:t>
      </w:r>
      <w:r>
        <w:rPr>
          <w:rFonts w:hint="eastAsia"/>
        </w:rPr>
        <w:t>，但仍高于</w:t>
      </w:r>
      <w:r>
        <w:rPr>
          <w:rFonts w:hint="eastAsia"/>
        </w:rPr>
        <w:t>11-12%</w:t>
      </w:r>
      <w:r>
        <w:rPr>
          <w:rFonts w:hint="eastAsia"/>
        </w:rPr>
        <w:t>左右的名义</w:t>
      </w:r>
      <w:r>
        <w:rPr>
          <w:rFonts w:hint="eastAsia"/>
        </w:rPr>
        <w:t>GDP</w:t>
      </w:r>
      <w:r>
        <w:rPr>
          <w:rFonts w:hint="eastAsia"/>
        </w:rPr>
        <w:t>增长目标。为了实现这一贷款增长目标，央行和银行监管机构将必须采取审慎的监管措施并采取月度和季度贷款额度控制；而人民银行也需要多次上调存款准备金率以抑制流动性过剩。我们认为从</w:t>
      </w:r>
      <w:r>
        <w:rPr>
          <w:rFonts w:hint="eastAsia"/>
        </w:rPr>
        <w:t>2010</w:t>
      </w:r>
      <w:r>
        <w:rPr>
          <w:rFonts w:hint="eastAsia"/>
        </w:rPr>
        <w:t>年</w:t>
      </w:r>
      <w:r>
        <w:rPr>
          <w:rFonts w:hint="eastAsia"/>
        </w:rPr>
        <w:t>2</w:t>
      </w:r>
      <w:r>
        <w:rPr>
          <w:rFonts w:hint="eastAsia"/>
        </w:rPr>
        <w:t>季度起，央行将会在今年加息</w:t>
      </w:r>
      <w:r>
        <w:rPr>
          <w:rFonts w:hint="eastAsia"/>
        </w:rPr>
        <w:t>2-3</w:t>
      </w:r>
      <w:r>
        <w:rPr>
          <w:rFonts w:hint="eastAsia"/>
        </w:rPr>
        <w:t>次以控制通胀预期。房地产方面，正如我们在“两会”相关报告中所强调的，由于担心外部经济和国内需求二次探底，政府似乎不愿大幅度地收紧政策。</w:t>
      </w:r>
      <w:r>
        <w:rPr>
          <w:rFonts w:hint="eastAsia"/>
        </w:rPr>
        <w:tab/>
        <w:t>"</w:t>
      </w:r>
      <w:r>
        <w:rPr>
          <w:rFonts w:hint="eastAsia"/>
        </w:rPr>
        <w:t>我们维持</w:t>
      </w:r>
      <w:r>
        <w:rPr>
          <w:rFonts w:hint="eastAsia"/>
        </w:rPr>
        <w:t>2010</w:t>
      </w:r>
      <w:r>
        <w:rPr>
          <w:rFonts w:hint="eastAsia"/>
        </w:rPr>
        <w:t>年</w:t>
      </w:r>
      <w:r>
        <w:rPr>
          <w:rFonts w:hint="eastAsia"/>
        </w:rPr>
        <w:t>CPI</w:t>
      </w:r>
      <w:r>
        <w:rPr>
          <w:rFonts w:hint="eastAsia"/>
        </w:rPr>
        <w:t>平均通胀率</w:t>
      </w:r>
      <w:r>
        <w:rPr>
          <w:rFonts w:hint="eastAsia"/>
        </w:rPr>
        <w:t>3%</w:t>
      </w:r>
      <w:r>
        <w:rPr>
          <w:rFonts w:hint="eastAsia"/>
        </w:rPr>
        <w:t>的预测。尽管迄今为止信贷仍快速扩张、通胀预期上升，但我们认为</w:t>
      </w:r>
      <w:r>
        <w:rPr>
          <w:rFonts w:hint="eastAsia"/>
        </w:rPr>
        <w:t>2010</w:t>
      </w:r>
      <w:r>
        <w:rPr>
          <w:rFonts w:hint="eastAsia"/>
        </w:rPr>
        <w:t>年通胀温和：</w:t>
      </w:r>
    </w:p>
    <w:p w:rsidR="00F10D0B" w:rsidRDefault="00F10D0B" w:rsidP="00F10D0B">
      <w:r>
        <w:t xml:space="preserve"> </w:t>
      </w:r>
      <w:r>
        <w:rPr>
          <w:rFonts w:hint="eastAsia"/>
        </w:rPr>
        <w:t>最近</w:t>
      </w:r>
      <w:r>
        <w:t>CPI</w:t>
      </w:r>
      <w:r>
        <w:rPr>
          <w:rFonts w:hint="eastAsia"/>
        </w:rPr>
        <w:t>通胀率上升主要是由食品价格推动的，包括由政策造成的粮食价格上涨、天气因素相关的季节性食品价格上涨等，因此很快就将企稳。</w:t>
      </w:r>
    </w:p>
    <w:p w:rsidR="00F10D0B" w:rsidRDefault="00F10D0B" w:rsidP="00F10D0B">
      <w:r>
        <w:t xml:space="preserve"> </w:t>
      </w:r>
      <w:r>
        <w:rPr>
          <w:rFonts w:hint="eastAsia"/>
        </w:rPr>
        <w:t>由信贷扩张带来的通胀压力的显现尚需时日，短期通胀仍受制于全球需求疲软以及逐渐紧缩的国内宏观经济政策。</w:t>
      </w:r>
    </w:p>
    <w:p w:rsidR="00F10D0B" w:rsidRDefault="00F10D0B" w:rsidP="00F10D0B">
      <w:pPr>
        <w:rPr>
          <w:rFonts w:hint="eastAsia"/>
        </w:rPr>
      </w:pPr>
      <w:r>
        <w:rPr>
          <w:rFonts w:hint="eastAsia"/>
        </w:rPr>
        <w:t xml:space="preserve">  PPI</w:t>
      </w:r>
      <w:r>
        <w:rPr>
          <w:rFonts w:hint="eastAsia"/>
        </w:rPr>
        <w:t>大幅反弹，但这些商品的价格在一年前大幅下跌，而未来数月中</w:t>
      </w:r>
      <w:r>
        <w:rPr>
          <w:rFonts w:hint="eastAsia"/>
        </w:rPr>
        <w:t>PPI</w:t>
      </w:r>
      <w:r>
        <w:rPr>
          <w:rFonts w:hint="eastAsia"/>
        </w:rPr>
        <w:t>增速将放缓。全球产出缺口仍大，投入品成本的上涨不会快速传导至</w:t>
      </w:r>
      <w:r>
        <w:rPr>
          <w:rFonts w:hint="eastAsia"/>
        </w:rPr>
        <w:t>CPI</w:t>
      </w:r>
      <w:r>
        <w:rPr>
          <w:rFonts w:hint="eastAsia"/>
        </w:rPr>
        <w:t>。</w:t>
      </w:r>
    </w:p>
    <w:p w:rsidR="00F10D0B" w:rsidRDefault="00F10D0B" w:rsidP="00F10D0B">
      <w:r>
        <w:t xml:space="preserve"> </w:t>
      </w:r>
      <w:r>
        <w:rPr>
          <w:rFonts w:hint="eastAsia"/>
        </w:rPr>
        <w:t>目前出现的“用工荒”现象可能是由于劳动力市场摩擦，在很大程度上是暂时性的。</w:t>
      </w:r>
    </w:p>
    <w:p w:rsidR="00F10D0B" w:rsidRDefault="00F10D0B" w:rsidP="00F10D0B">
      <w:r>
        <w:t xml:space="preserve"> </w:t>
      </w:r>
      <w:r>
        <w:rPr>
          <w:rFonts w:hint="eastAsia"/>
        </w:rPr>
        <w:t>我们预计政府将推迟并低调处理对一些关键资源和公用事业价格的调整。</w:t>
      </w:r>
      <w:r>
        <w:t>"</w:t>
      </w:r>
      <w:r>
        <w:tab/>
      </w:r>
      <w:r>
        <w:tab/>
      </w:r>
    </w:p>
    <w:p w:rsidR="00F10D0B" w:rsidRDefault="00F10D0B" w:rsidP="00F10D0B">
      <w:pPr>
        <w:rPr>
          <w:rFonts w:hint="eastAsia"/>
        </w:rPr>
      </w:pPr>
      <w:r>
        <w:rPr>
          <w:rFonts w:hint="eastAsia"/>
        </w:rPr>
        <w:t>20100318 Barclays_Global_Outlook_Party_continues_but_watch_the_punchbowl</w:t>
      </w:r>
      <w:r>
        <w:rPr>
          <w:rFonts w:hint="eastAsia"/>
        </w:rPr>
        <w:tab/>
        <w:t>"</w:t>
      </w:r>
      <w:r>
        <w:rPr>
          <w:rFonts w:hint="eastAsia"/>
        </w:rPr>
        <w:t>（</w:t>
      </w:r>
      <w:r>
        <w:rPr>
          <w:rFonts w:hint="eastAsia"/>
        </w:rPr>
        <w:t>Barclays</w:t>
      </w:r>
      <w:r>
        <w:rPr>
          <w:rFonts w:hint="eastAsia"/>
        </w:rPr>
        <w:t>的</w:t>
      </w:r>
      <w:r>
        <w:rPr>
          <w:rFonts w:hint="eastAsia"/>
        </w:rPr>
        <w:t>outlook</w:t>
      </w:r>
      <w:r>
        <w:rPr>
          <w:rFonts w:hint="eastAsia"/>
        </w:rPr>
        <w:t>以后也不用再看了，全都是废话）</w:t>
      </w:r>
    </w:p>
    <w:p w:rsidR="00F10D0B" w:rsidRDefault="00F10D0B" w:rsidP="00F10D0B">
      <w:pPr>
        <w:rPr>
          <w:rFonts w:hint="eastAsia"/>
        </w:rPr>
      </w:pPr>
      <w:r>
        <w:rPr>
          <w:rFonts w:hint="eastAsia"/>
        </w:rPr>
        <w:t>主题：</w:t>
      </w:r>
      <w:r>
        <w:rPr>
          <w:rFonts w:hint="eastAsia"/>
        </w:rPr>
        <w:t>Party continues, but watch the punchbowl. (</w:t>
      </w:r>
      <w:r>
        <w:rPr>
          <w:rFonts w:hint="eastAsia"/>
        </w:rPr>
        <w:t>整体就是看好复苏，股票涨，债券要跌）</w:t>
      </w:r>
    </w:p>
    <w:p w:rsidR="00F10D0B" w:rsidRDefault="00F10D0B" w:rsidP="00F10D0B">
      <w:pPr>
        <w:rPr>
          <w:rFonts w:hint="eastAsia"/>
        </w:rPr>
      </w:pPr>
      <w:r>
        <w:rPr>
          <w:rFonts w:hint="eastAsia"/>
        </w:rPr>
        <w:t xml:space="preserve">   </w:t>
      </w:r>
      <w:r>
        <w:rPr>
          <w:rFonts w:hint="eastAsia"/>
        </w:rPr>
        <w:t>去年股市大幅反弹，今年投资者可能获利了结，这正是</w:t>
      </w:r>
      <w:r>
        <w:rPr>
          <w:rFonts w:hint="eastAsia"/>
        </w:rPr>
        <w:t>1-2</w:t>
      </w:r>
      <w:r>
        <w:rPr>
          <w:rFonts w:hint="eastAsia"/>
        </w:rPr>
        <w:t>月份发生的事情——投资者</w:t>
      </w:r>
      <w:r>
        <w:rPr>
          <w:rFonts w:hint="eastAsia"/>
        </w:rPr>
        <w:lastRenderedPageBreak/>
        <w:t>担心复苏可持续性，担心大幅财政赤字和中国的紧缩。但我们认为没有什么值得担心的。中国虽然在紧缩，但美国还有很大的</w:t>
      </w:r>
      <w:r>
        <w:rPr>
          <w:rFonts w:hint="eastAsia"/>
        </w:rPr>
        <w:t>slack</w:t>
      </w:r>
      <w:r>
        <w:rPr>
          <w:rFonts w:hint="eastAsia"/>
        </w:rPr>
        <w:t>。当前尽管金融市场在明显改善，但利率依然是</w:t>
      </w:r>
      <w:r>
        <w:rPr>
          <w:rFonts w:hint="eastAsia"/>
        </w:rPr>
        <w:t>0</w:t>
      </w:r>
      <w:r>
        <w:rPr>
          <w:rFonts w:hint="eastAsia"/>
        </w:rPr>
        <w:t>利率。</w:t>
      </w:r>
    </w:p>
    <w:p w:rsidR="00F10D0B" w:rsidRDefault="00F10D0B" w:rsidP="00F10D0B">
      <w:pPr>
        <w:rPr>
          <w:rFonts w:hint="eastAsia"/>
        </w:rPr>
      </w:pPr>
      <w:r>
        <w:rPr>
          <w:rFonts w:hint="eastAsia"/>
        </w:rPr>
        <w:t xml:space="preserve">  </w:t>
      </w:r>
      <w:r>
        <w:rPr>
          <w:rFonts w:hint="eastAsia"/>
        </w:rPr>
        <w:t>鉴于货币紧缩可能导致债券收益率回升——当前债券收益率处于历史低位——因此我们建议做空债券。（我勒个去？？真是万年周期多头）</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20100318 bca.gfis_sr INVESTMENT IMPLICATIONS OF A TWO-TIERED</w:t>
      </w:r>
      <w:r>
        <w:rPr>
          <w:rFonts w:hint="eastAsia"/>
        </w:rPr>
        <w:tab/>
      </w:r>
      <w:r>
        <w:rPr>
          <w:rFonts w:hint="eastAsia"/>
        </w:rPr>
        <w:t>（这是一篇继续结构性看多</w:t>
      </w:r>
      <w:r>
        <w:rPr>
          <w:rFonts w:hint="eastAsia"/>
        </w:rPr>
        <w:t>EM vs. DM</w:t>
      </w:r>
      <w:r>
        <w:rPr>
          <w:rFonts w:hint="eastAsia"/>
        </w:rPr>
        <w:t>的报告，可见当时的思考方式）</w:t>
      </w:r>
      <w:r>
        <w:rPr>
          <w:rFonts w:hint="eastAsia"/>
        </w:rPr>
        <w:tab/>
      </w:r>
      <w:r>
        <w:rPr>
          <w:rFonts w:hint="eastAsia"/>
        </w:rPr>
        <w:tab/>
      </w:r>
      <w:r>
        <w:rPr>
          <w:rFonts w:hint="eastAsia"/>
        </w:rPr>
        <w:tab/>
      </w:r>
    </w:p>
    <w:p w:rsidR="00F10D0B" w:rsidRDefault="00F10D0B" w:rsidP="00F10D0B">
      <w:pPr>
        <w:rPr>
          <w:rFonts w:hint="eastAsia"/>
        </w:rPr>
      </w:pPr>
      <w:r>
        <w:rPr>
          <w:rFonts w:hint="eastAsia"/>
        </w:rPr>
        <w:t>20100319 JPM_Global_Data_Watch This time is not different</w:t>
      </w:r>
      <w:r>
        <w:rPr>
          <w:rFonts w:hint="eastAsia"/>
        </w:rPr>
        <w:tab/>
        <w:t>"</w:t>
      </w:r>
      <w:r>
        <w:rPr>
          <w:rFonts w:hint="eastAsia"/>
        </w:rPr>
        <w:t>当前全球复苏，经济增长高于潜在增速，但通胀越不断下降，这并没有什么奇怪之处，也早就是我们的预期。对于当前的增长通胀组合，可以说</w:t>
      </w:r>
      <w:r>
        <w:rPr>
          <w:rFonts w:hint="eastAsia"/>
        </w:rPr>
        <w:t xml:space="preserve">this time is NOT different. </w:t>
      </w:r>
      <w:r>
        <w:rPr>
          <w:rFonts w:hint="eastAsia"/>
        </w:rPr>
        <w:t>就好像</w:t>
      </w:r>
      <w:r>
        <w:rPr>
          <w:rFonts w:hint="eastAsia"/>
        </w:rPr>
        <w:t>70s 80s</w:t>
      </w:r>
      <w:r>
        <w:rPr>
          <w:rFonts w:hint="eastAsia"/>
        </w:rPr>
        <w:t>年代的衰退也让通胀走低一样。但本次不一样的是，当前的通胀水平已经有些低了，在</w:t>
      </w:r>
      <w:r>
        <w:rPr>
          <w:rFonts w:hint="eastAsia"/>
        </w:rPr>
        <w:t>70s 80s</w:t>
      </w:r>
      <w:r>
        <w:rPr>
          <w:rFonts w:hint="eastAsia"/>
        </w:rPr>
        <w:t>的通胀水平仍高，因此联储可以很快紧缩。但当前通胀水平低，考虑到日本的案例，央行可能要更谨慎一些。</w:t>
      </w:r>
    </w:p>
    <w:p w:rsidR="00F10D0B" w:rsidRDefault="00F10D0B" w:rsidP="00F10D0B">
      <w:pPr>
        <w:rPr>
          <w:rFonts w:hint="eastAsia"/>
        </w:rPr>
      </w:pPr>
      <w:r>
        <w:rPr>
          <w:rFonts w:hint="eastAsia"/>
        </w:rPr>
        <w:t>（下面对于失业救济的讨论很有趣）</w:t>
      </w:r>
    </w:p>
    <w:p w:rsidR="00F10D0B" w:rsidRDefault="00F10D0B" w:rsidP="00F10D0B">
      <w:pPr>
        <w:rPr>
          <w:rFonts w:hint="eastAsia"/>
        </w:rPr>
      </w:pPr>
      <w:r>
        <w:rPr>
          <w:rFonts w:hint="eastAsia"/>
        </w:rPr>
        <w:t xml:space="preserve">  </w:t>
      </w:r>
      <w:r>
        <w:rPr>
          <w:rFonts w:hint="eastAsia"/>
        </w:rPr>
        <w:t>美国的</w:t>
      </w:r>
      <w:r>
        <w:rPr>
          <w:rFonts w:hint="eastAsia"/>
        </w:rPr>
        <w:t>jobless benefits</w:t>
      </w:r>
      <w:r>
        <w:rPr>
          <w:rFonts w:hint="eastAsia"/>
        </w:rPr>
        <w:t>的提升实际上推高了</w:t>
      </w:r>
      <w:r>
        <w:rPr>
          <w:rFonts w:hint="eastAsia"/>
        </w:rPr>
        <w:t>1.5</w:t>
      </w:r>
      <w:r>
        <w:rPr>
          <w:rFonts w:hint="eastAsia"/>
        </w:rPr>
        <w:t>个百分点失业率，边际上减少了就业供给和经济增长，这可能最初听起来有些违反直觉。制度背景：各州有基本的失业保险制度，提供</w:t>
      </w:r>
      <w:r>
        <w:rPr>
          <w:rFonts w:hint="eastAsia"/>
        </w:rPr>
        <w:t>26</w:t>
      </w:r>
      <w:r>
        <w:rPr>
          <w:rFonts w:hint="eastAsia"/>
        </w:rPr>
        <w:t>周失业救济，此外还有两个额外救济：</w:t>
      </w:r>
      <w:r>
        <w:rPr>
          <w:rFonts w:hint="eastAsia"/>
        </w:rPr>
        <w:t>Extended Benefits</w:t>
      </w:r>
      <w:r>
        <w:rPr>
          <w:rFonts w:hint="eastAsia"/>
        </w:rPr>
        <w:t>和</w:t>
      </w:r>
      <w:r>
        <w:rPr>
          <w:rFonts w:hint="eastAsia"/>
        </w:rPr>
        <w:t>Emergency Benefits</w:t>
      </w:r>
      <w:r>
        <w:rPr>
          <w:rFonts w:hint="eastAsia"/>
        </w:rPr>
        <w:t>。</w:t>
      </w:r>
      <w:r>
        <w:rPr>
          <w:rFonts w:hint="eastAsia"/>
        </w:rPr>
        <w:t>Extended Benefits</w:t>
      </w:r>
      <w:r>
        <w:rPr>
          <w:rFonts w:hint="eastAsia"/>
        </w:rPr>
        <w:t>是指对于就业市场处于困难（一般以失业率衡量）的州，失业救济额外提供</w:t>
      </w:r>
      <w:r>
        <w:rPr>
          <w:rFonts w:hint="eastAsia"/>
        </w:rPr>
        <w:t>13</w:t>
      </w:r>
      <w:r>
        <w:rPr>
          <w:rFonts w:hint="eastAsia"/>
        </w:rPr>
        <w:t>周，这是</w:t>
      </w:r>
      <w:r>
        <w:rPr>
          <w:rFonts w:hint="eastAsia"/>
        </w:rPr>
        <w:t>1971</w:t>
      </w:r>
      <w:r>
        <w:rPr>
          <w:rFonts w:hint="eastAsia"/>
        </w:rPr>
        <w:t>年开始的制度，但</w:t>
      </w:r>
      <w:r>
        <w:rPr>
          <w:rFonts w:hint="eastAsia"/>
        </w:rPr>
        <w:t>Extended Benefits</w:t>
      </w:r>
      <w:r>
        <w:rPr>
          <w:rFonts w:hint="eastAsia"/>
        </w:rPr>
        <w:t>是在</w:t>
      </w:r>
      <w:r>
        <w:rPr>
          <w:rFonts w:hint="eastAsia"/>
        </w:rPr>
        <w:t>Emergency Benefits</w:t>
      </w:r>
      <w:r>
        <w:rPr>
          <w:rFonts w:hint="eastAsia"/>
        </w:rPr>
        <w:t>耗尽以后才给。</w:t>
      </w:r>
      <w:r>
        <w:rPr>
          <w:rFonts w:hint="eastAsia"/>
        </w:rPr>
        <w:t>Emergency Benefits</w:t>
      </w:r>
      <w:r>
        <w:rPr>
          <w:rFonts w:hint="eastAsia"/>
        </w:rPr>
        <w:t>是</w:t>
      </w:r>
      <w:r>
        <w:rPr>
          <w:rFonts w:hint="eastAsia"/>
        </w:rPr>
        <w:t>1970</w:t>
      </w:r>
      <w:r>
        <w:rPr>
          <w:rFonts w:hint="eastAsia"/>
        </w:rPr>
        <w:t>年以来的每次衰退期间推出的临时救济，这次是</w:t>
      </w:r>
      <w:r>
        <w:rPr>
          <w:rFonts w:hint="eastAsia"/>
        </w:rPr>
        <w:t>2008</w:t>
      </w:r>
      <w:r>
        <w:rPr>
          <w:rFonts w:hint="eastAsia"/>
        </w:rPr>
        <w:t>年</w:t>
      </w:r>
      <w:r>
        <w:rPr>
          <w:rFonts w:hint="eastAsia"/>
        </w:rPr>
        <w:t>7</w:t>
      </w:r>
      <w:r>
        <w:rPr>
          <w:rFonts w:hint="eastAsia"/>
        </w:rPr>
        <w:t>月开始，最初是额外增加</w:t>
      </w:r>
      <w:r>
        <w:rPr>
          <w:rFonts w:hint="eastAsia"/>
        </w:rPr>
        <w:t>13</w:t>
      </w:r>
      <w:r>
        <w:rPr>
          <w:rFonts w:hint="eastAsia"/>
        </w:rPr>
        <w:t>周，后来提高的增加</w:t>
      </w:r>
      <w:r>
        <w:rPr>
          <w:rFonts w:hint="eastAsia"/>
        </w:rPr>
        <w:t>20</w:t>
      </w:r>
      <w:r>
        <w:rPr>
          <w:rFonts w:hint="eastAsia"/>
        </w:rPr>
        <w:t>周，</w:t>
      </w:r>
      <w:r>
        <w:rPr>
          <w:rFonts w:hint="eastAsia"/>
        </w:rPr>
        <w:t>2009</w:t>
      </w:r>
      <w:r>
        <w:rPr>
          <w:rFonts w:hint="eastAsia"/>
        </w:rPr>
        <w:t>年又提高</w:t>
      </w:r>
      <w:r>
        <w:rPr>
          <w:rFonts w:hint="eastAsia"/>
        </w:rPr>
        <w:t>14</w:t>
      </w:r>
      <w:r>
        <w:rPr>
          <w:rFonts w:hint="eastAsia"/>
        </w:rPr>
        <w:t>周，且对于就业很差的州还额外提高</w:t>
      </w:r>
      <w:r>
        <w:rPr>
          <w:rFonts w:hint="eastAsia"/>
        </w:rPr>
        <w:t>13</w:t>
      </w:r>
      <w:r>
        <w:rPr>
          <w:rFonts w:hint="eastAsia"/>
        </w:rPr>
        <w:t>周。这意味着失业救济从</w:t>
      </w:r>
      <w:r>
        <w:rPr>
          <w:rFonts w:hint="eastAsia"/>
        </w:rPr>
        <w:t>39</w:t>
      </w:r>
      <w:r>
        <w:rPr>
          <w:rFonts w:hint="eastAsia"/>
        </w:rPr>
        <w:t>周已经提升到</w:t>
      </w:r>
      <w:r>
        <w:rPr>
          <w:rFonts w:hint="eastAsia"/>
        </w:rPr>
        <w:t>99</w:t>
      </w:r>
      <w:r>
        <w:rPr>
          <w:rFonts w:hint="eastAsia"/>
        </w:rPr>
        <w:t>周（这个数我没注意怎么算出来的）基于一些广泛接受的假设，可以估计出这个救济提升对于失业率的影响，大约是</w:t>
      </w:r>
      <w:r>
        <w:rPr>
          <w:rFonts w:hint="eastAsia"/>
        </w:rPr>
        <w:t>1.5pp</w:t>
      </w:r>
      <w:r>
        <w:rPr>
          <w:rFonts w:hint="eastAsia"/>
        </w:rPr>
        <w:t>，而且实际情况可能比这更高。这也解释了为什么生产率回升这么快。</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20100322 bca.usis_wr PROTECTIONISM BACK IN THE SPOTLIGHT</w:t>
      </w:r>
      <w:r>
        <w:rPr>
          <w:rFonts w:hint="eastAsia"/>
        </w:rPr>
        <w:tab/>
        <w:t>"</w:t>
      </w:r>
      <w:r>
        <w:rPr>
          <w:rFonts w:hint="eastAsia"/>
        </w:rPr>
        <w:t>当前的风险一方面是我们担心的中小银行问题、房价再度回落，另一方面还有贸易保护注意。</w:t>
      </w:r>
    </w:p>
    <w:p w:rsidR="00F10D0B" w:rsidRDefault="00F10D0B" w:rsidP="00F10D0B">
      <w:pPr>
        <w:rPr>
          <w:rFonts w:hint="eastAsia"/>
        </w:rPr>
      </w:pPr>
      <w:r>
        <w:rPr>
          <w:rFonts w:hint="eastAsia"/>
        </w:rPr>
        <w:t xml:space="preserve">  </w:t>
      </w:r>
      <w:r>
        <w:rPr>
          <w:rFonts w:hint="eastAsia"/>
        </w:rPr>
        <w:t>参议员</w:t>
      </w:r>
      <w:r>
        <w:rPr>
          <w:rFonts w:hint="eastAsia"/>
        </w:rPr>
        <w:t>Schumer</w:t>
      </w:r>
      <w:r>
        <w:rPr>
          <w:rFonts w:hint="eastAsia"/>
        </w:rPr>
        <w:t>要求财政部在</w:t>
      </w:r>
      <w:r>
        <w:rPr>
          <w:rFonts w:hint="eastAsia"/>
        </w:rPr>
        <w:t>4.15</w:t>
      </w:r>
      <w:r>
        <w:rPr>
          <w:rFonts w:hint="eastAsia"/>
        </w:rPr>
        <w:t>要把中国列入汇率操纵国。奥巴马的参谋当然知道贸易保护主义加重了历史上的大萧条，在当前美国复苏不稳的情况下，不会轻易这么做。但美国确实对中国汇率愈发失去耐心。如果真的发生贸易保护主义，那么全球复苏确实可能终结，而复苏也会因此被打断。</w:t>
      </w:r>
      <w:r>
        <w:rPr>
          <w:rFonts w:hint="eastAsia"/>
        </w:rPr>
        <w:t>"</w:t>
      </w:r>
      <w:r>
        <w:rPr>
          <w:rFonts w:hint="eastAsia"/>
        </w:rPr>
        <w:tab/>
      </w:r>
      <w:r>
        <w:rPr>
          <w:rFonts w:hint="eastAsia"/>
        </w:rPr>
        <w:tab/>
      </w:r>
      <w:r>
        <w:rPr>
          <w:rFonts w:hint="eastAsia"/>
        </w:rPr>
        <w:t>联储对前景更乐观，但保持了</w:t>
      </w:r>
      <w:r>
        <w:rPr>
          <w:rFonts w:hint="eastAsia"/>
        </w:rPr>
        <w:t>"extended period"</w:t>
      </w:r>
      <w:r>
        <w:rPr>
          <w:rFonts w:hint="eastAsia"/>
        </w:rPr>
        <w:t>的说法…</w:t>
      </w:r>
      <w:r>
        <w:rPr>
          <w:rFonts w:hint="eastAsia"/>
        </w:rPr>
        <w:tab/>
        <w:t>FOMC</w:t>
      </w:r>
      <w:r>
        <w:rPr>
          <w:rFonts w:hint="eastAsia"/>
        </w:rPr>
        <w:t>会议声明支持了市场风险情绪，股市明显上涨。</w:t>
      </w:r>
    </w:p>
    <w:p w:rsidR="00F10D0B" w:rsidRDefault="00F10D0B" w:rsidP="00F10D0B">
      <w:pPr>
        <w:rPr>
          <w:rFonts w:hint="eastAsia"/>
        </w:rPr>
      </w:pPr>
      <w:r>
        <w:rPr>
          <w:rFonts w:hint="eastAsia"/>
        </w:rPr>
        <w:t>20100325 bca.eis_sr DON'T GET TOO BEARISH ON EUROPE</w:t>
      </w:r>
      <w:r>
        <w:rPr>
          <w:rFonts w:hint="eastAsia"/>
        </w:rPr>
        <w:tab/>
      </w:r>
      <w:r>
        <w:rPr>
          <w:rFonts w:hint="eastAsia"/>
        </w:rPr>
        <w:t>欧洲股票被普遍看做是</w:t>
      </w:r>
      <w:r>
        <w:rPr>
          <w:rFonts w:hint="eastAsia"/>
        </w:rPr>
        <w:t>high beta</w:t>
      </w:r>
      <w:r>
        <w:rPr>
          <w:rFonts w:hint="eastAsia"/>
        </w:rPr>
        <w:t>资产，虽然当前在复苏，但由于欧债危机，欧洲股票并不被看好，欧洲股票被明显低配。我们认为应当逆市而为，逐步加仓欧洲股票。欧元区解体的可能性很小。</w:t>
      </w:r>
      <w:r>
        <w:rPr>
          <w:rFonts w:hint="eastAsia"/>
        </w:rPr>
        <w:tab/>
      </w:r>
      <w:r>
        <w:rPr>
          <w:rFonts w:hint="eastAsia"/>
        </w:rPr>
        <w:tab/>
      </w:r>
      <w:r>
        <w:rPr>
          <w:rFonts w:hint="eastAsia"/>
        </w:rPr>
        <w:tab/>
      </w:r>
    </w:p>
    <w:p w:rsidR="00F10D0B" w:rsidRDefault="00F10D0B" w:rsidP="00F10D0B">
      <w:pPr>
        <w:rPr>
          <w:rFonts w:hint="eastAsia"/>
        </w:rPr>
      </w:pPr>
      <w:r>
        <w:rPr>
          <w:rFonts w:hint="eastAsia"/>
        </w:rPr>
        <w:t>20100325 bwam The impending china-us conflicts</w:t>
      </w:r>
      <w:r>
        <w:rPr>
          <w:rFonts w:hint="eastAsia"/>
        </w:rPr>
        <w:tab/>
        <w:t>"</w:t>
      </w:r>
      <w:r>
        <w:rPr>
          <w:rFonts w:hint="eastAsia"/>
        </w:rPr>
        <w:t>当前中美之间形成了可能看起来奇怪的债务关系，而这本身其实是符合规律的：中国仍是</w:t>
      </w:r>
      <w:r>
        <w:rPr>
          <w:rFonts w:hint="eastAsia"/>
        </w:rPr>
        <w:t>EM</w:t>
      </w:r>
      <w:r>
        <w:rPr>
          <w:rFonts w:hint="eastAsia"/>
        </w:rPr>
        <w:t>，想储蓄，即使已经越来越不穷；美国是</w:t>
      </w:r>
      <w:r>
        <w:rPr>
          <w:rFonts w:hint="eastAsia"/>
        </w:rPr>
        <w:t>DM</w:t>
      </w:r>
      <w:r>
        <w:rPr>
          <w:rFonts w:hint="eastAsia"/>
        </w:rPr>
        <w:t>，但愈发以来借债来消费。当前这个关系是不可持续的，人民币需要升值来缓解国内信贷泡沫压力。但政治上却面临阻力。况且，即使升级，当前问题已经那么严重了，也不是立刻可以解决的。不过如果我们是中国决策者，我们会让人民币一次性大幅升值，直到升至看起来可以补偿每年</w:t>
      </w:r>
      <w:r>
        <w:rPr>
          <w:rFonts w:hint="eastAsia"/>
        </w:rPr>
        <w:t>5%</w:t>
      </w:r>
      <w:r>
        <w:rPr>
          <w:rFonts w:hint="eastAsia"/>
        </w:rPr>
        <w:t>的预期贬值，因为我们测算中国当前所需要的利率是</w:t>
      </w:r>
      <w:r>
        <w:rPr>
          <w:rFonts w:hint="eastAsia"/>
        </w:rPr>
        <w:t>6-8%</w:t>
      </w:r>
      <w:r>
        <w:rPr>
          <w:rFonts w:hint="eastAsia"/>
        </w:rPr>
        <w:t>，而美国是</w:t>
      </w:r>
      <w:r>
        <w:rPr>
          <w:rFonts w:hint="eastAsia"/>
        </w:rPr>
        <w:t>2-3%</w:t>
      </w:r>
      <w:r>
        <w:rPr>
          <w:rFonts w:hint="eastAsia"/>
        </w:rPr>
        <w:t>。</w:t>
      </w:r>
    </w:p>
    <w:p w:rsidR="00F10D0B" w:rsidRDefault="00F10D0B" w:rsidP="00F10D0B">
      <w:pPr>
        <w:rPr>
          <w:rFonts w:hint="eastAsia"/>
        </w:rPr>
      </w:pPr>
      <w:r>
        <w:rPr>
          <w:rFonts w:hint="eastAsia"/>
        </w:rPr>
        <w:t xml:space="preserve">  </w:t>
      </w:r>
      <w:r>
        <w:rPr>
          <w:rFonts w:hint="eastAsia"/>
        </w:rPr>
        <w:t>新兴国家的关键一跃是获得独立货币政策，中国正在实现这个过程。</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20100326 JPM_Global_Data_Watch Finishing the hat</w:t>
      </w:r>
      <w:r>
        <w:rPr>
          <w:rFonts w:hint="eastAsia"/>
        </w:rPr>
        <w:tab/>
        <w:t>"</w:t>
      </w:r>
      <w:r>
        <w:rPr>
          <w:rFonts w:hint="eastAsia"/>
        </w:rPr>
        <w:t>当前全球经济即将实现自我持续的复苏。现在的复苏已经蔓延到各个经济体，不仅是</w:t>
      </w:r>
      <w:r>
        <w:rPr>
          <w:rFonts w:hint="eastAsia"/>
        </w:rPr>
        <w:t>EM</w:t>
      </w:r>
      <w:r>
        <w:rPr>
          <w:rFonts w:hint="eastAsia"/>
        </w:rPr>
        <w:t>，现在</w:t>
      </w:r>
      <w:r>
        <w:rPr>
          <w:rFonts w:hint="eastAsia"/>
        </w:rPr>
        <w:t>DM</w:t>
      </w:r>
      <w:r>
        <w:rPr>
          <w:rFonts w:hint="eastAsia"/>
        </w:rPr>
        <w:t>也已经表现很好了。</w:t>
      </w:r>
      <w:r>
        <w:rPr>
          <w:rFonts w:hint="eastAsia"/>
        </w:rPr>
        <w:t>PMI</w:t>
      </w:r>
      <w:r>
        <w:rPr>
          <w:rFonts w:hint="eastAsia"/>
        </w:rPr>
        <w:t>等也在反弹。</w:t>
      </w:r>
    </w:p>
    <w:p w:rsidR="00F10D0B" w:rsidRDefault="00F10D0B" w:rsidP="00F10D0B">
      <w:pPr>
        <w:rPr>
          <w:rFonts w:hint="eastAsia"/>
        </w:rPr>
      </w:pPr>
      <w:r>
        <w:rPr>
          <w:rFonts w:hint="eastAsia"/>
        </w:rPr>
        <w:lastRenderedPageBreak/>
        <w:t xml:space="preserve">  </w:t>
      </w:r>
      <w:r>
        <w:rPr>
          <w:rFonts w:hint="eastAsia"/>
        </w:rPr>
        <w:t>希腊危机暂告段落。欧元区已经答应给希腊政府的</w:t>
      </w:r>
      <w:r>
        <w:rPr>
          <w:rFonts w:hint="eastAsia"/>
        </w:rPr>
        <w:t>support mechanism</w:t>
      </w:r>
      <w:r>
        <w:rPr>
          <w:rFonts w:hint="eastAsia"/>
        </w:rPr>
        <w:t>，注意这本身没有什么具体救助，而是一个框架，其中各方各有所得：德国将得到</w:t>
      </w:r>
      <w:r>
        <w:rPr>
          <w:rFonts w:hint="eastAsia"/>
        </w:rPr>
        <w:t>IMF cofunding</w:t>
      </w:r>
      <w:r>
        <w:rPr>
          <w:rFonts w:hint="eastAsia"/>
        </w:rPr>
        <w:t>，法国则得到了对于“强力合作”的承诺，而希腊则得到一个框架，希望以此可以让利差缩小。不过希腊财政紧缩的压力很大。</w:t>
      </w:r>
    </w:p>
    <w:p w:rsidR="00F10D0B" w:rsidRDefault="00F10D0B" w:rsidP="00F10D0B">
      <w:pPr>
        <w:rPr>
          <w:rFonts w:hint="eastAsia"/>
        </w:rPr>
      </w:pPr>
      <w:r>
        <w:rPr>
          <w:rFonts w:hint="eastAsia"/>
        </w:rPr>
        <w:t xml:space="preserve">  Dubai</w:t>
      </w:r>
      <w:r>
        <w:rPr>
          <w:rFonts w:hint="eastAsia"/>
        </w:rPr>
        <w:t>危机告一段落，（好像）政府有援助，市场信心恢复。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20100329 bca.usis_wr U.S. TREASURY ISSUANCE</w:t>
      </w:r>
      <w:r>
        <w:rPr>
          <w:rFonts w:hint="eastAsia"/>
        </w:rPr>
        <w:tab/>
        <w:t>"[</w:t>
      </w:r>
      <w:r>
        <w:rPr>
          <w:rFonts w:hint="eastAsia"/>
        </w:rPr>
        <w:t>贸易摩擦在升温</w:t>
      </w:r>
      <w:r>
        <w:rPr>
          <w:rFonts w:hint="eastAsia"/>
        </w:rPr>
        <w:t>]</w:t>
      </w:r>
    </w:p>
    <w:p w:rsidR="00F10D0B" w:rsidRDefault="00F10D0B" w:rsidP="00F10D0B">
      <w:pPr>
        <w:rPr>
          <w:rFonts w:hint="eastAsia"/>
        </w:rPr>
      </w:pPr>
      <w:r>
        <w:rPr>
          <w:rFonts w:hint="eastAsia"/>
        </w:rPr>
        <w:t xml:space="preserve">  </w:t>
      </w:r>
      <w:r>
        <w:rPr>
          <w:rFonts w:hint="eastAsia"/>
        </w:rPr>
        <w:t>一些国会议员在</w:t>
      </w:r>
      <w:r>
        <w:rPr>
          <w:rFonts w:hint="eastAsia"/>
        </w:rPr>
        <w:t>push</w:t>
      </w:r>
      <w:r>
        <w:rPr>
          <w:rFonts w:hint="eastAsia"/>
        </w:rPr>
        <w:t>奥巴马政府给中国加上汇率操纵国标签。实际上，我们认为对于中国而言，美国加征关税比人民币升值的影响要大得多。当前的情景与</w:t>
      </w:r>
      <w:r>
        <w:rPr>
          <w:rFonts w:hint="eastAsia"/>
        </w:rPr>
        <w:t>2006</w:t>
      </w:r>
      <w:r>
        <w:rPr>
          <w:rFonts w:hint="eastAsia"/>
        </w:rPr>
        <w:t>年是相似的，当时美元走弱，人民币跟着走弱，因此人民币在</w:t>
      </w:r>
      <w:r>
        <w:rPr>
          <w:rFonts w:hint="eastAsia"/>
        </w:rPr>
        <w:t>2006</w:t>
      </w:r>
      <w:r>
        <w:rPr>
          <w:rFonts w:hint="eastAsia"/>
        </w:rPr>
        <w:t>年到</w:t>
      </w:r>
      <w:r>
        <w:rPr>
          <w:rFonts w:hint="eastAsia"/>
        </w:rPr>
        <w:t>2008</w:t>
      </w:r>
      <w:r>
        <w:rPr>
          <w:rFonts w:hint="eastAsia"/>
        </w:rPr>
        <w:t>年初对美元升值。中国政府在</w:t>
      </w:r>
      <w:r>
        <w:rPr>
          <w:rFonts w:hint="eastAsia"/>
        </w:rPr>
        <w:t>2006</w:t>
      </w:r>
      <w:r>
        <w:rPr>
          <w:rFonts w:hint="eastAsia"/>
        </w:rPr>
        <w:t>年排除各种贸易代表团到美国购物——尽管对于改变贸易逆差帮助不大。我们认为当前的最终结果可能与</w:t>
      </w:r>
      <w:r>
        <w:rPr>
          <w:rFonts w:hint="eastAsia"/>
        </w:rPr>
        <w:t>2006</w:t>
      </w:r>
      <w:r>
        <w:rPr>
          <w:rFonts w:hint="eastAsia"/>
        </w:rPr>
        <w:t>年是相似的，不过当前美国经济更差，因此张力更强。</w:t>
      </w:r>
    </w:p>
    <w:p w:rsidR="00F10D0B" w:rsidRDefault="00F10D0B" w:rsidP="00F10D0B">
      <w:pPr>
        <w:rPr>
          <w:rFonts w:hint="eastAsia"/>
        </w:rPr>
      </w:pPr>
      <w:r>
        <w:rPr>
          <w:rFonts w:hint="eastAsia"/>
        </w:rPr>
        <w:t xml:space="preserve">  </w:t>
      </w:r>
      <w:r>
        <w:rPr>
          <w:rFonts w:hint="eastAsia"/>
        </w:rPr>
        <w:t>当前市场倒是没那么担心贸易摩擦。</w:t>
      </w:r>
    </w:p>
    <w:p w:rsidR="00F10D0B" w:rsidRDefault="00F10D0B" w:rsidP="00F10D0B"/>
    <w:p w:rsidR="00F10D0B" w:rsidRDefault="00F10D0B" w:rsidP="00F10D0B">
      <w:pPr>
        <w:rPr>
          <w:rFonts w:hint="eastAsia"/>
        </w:rPr>
      </w:pPr>
      <w:r>
        <w:rPr>
          <w:rFonts w:hint="eastAsia"/>
        </w:rPr>
        <w:t>[</w:t>
      </w:r>
      <w:r>
        <w:rPr>
          <w:rFonts w:hint="eastAsia"/>
        </w:rPr>
        <w:t>投资要回升了吗？</w:t>
      </w:r>
      <w:r>
        <w:rPr>
          <w:rFonts w:hint="eastAsia"/>
        </w:rPr>
        <w:t>]</w:t>
      </w:r>
    </w:p>
    <w:p w:rsidR="00F10D0B" w:rsidRDefault="00F10D0B" w:rsidP="00F10D0B">
      <w:pPr>
        <w:rPr>
          <w:rFonts w:hint="eastAsia"/>
        </w:rPr>
      </w:pPr>
      <w:r>
        <w:rPr>
          <w:rFonts w:hint="eastAsia"/>
        </w:rPr>
        <w:t xml:space="preserve">  2</w:t>
      </w:r>
      <w:r>
        <w:rPr>
          <w:rFonts w:hint="eastAsia"/>
        </w:rPr>
        <w:t>月份</w:t>
      </w:r>
      <w:r>
        <w:rPr>
          <w:rFonts w:hint="eastAsia"/>
        </w:rPr>
        <w:t>capex orders</w:t>
      </w:r>
      <w:r>
        <w:rPr>
          <w:rFonts w:hint="eastAsia"/>
        </w:rPr>
        <w:t>在明显回升。实际上企业投资的基本面是不错的，企业盈利、融资成本、资本存量</w:t>
      </w:r>
      <w:r>
        <w:rPr>
          <w:rFonts w:hint="eastAsia"/>
        </w:rPr>
        <w:t>/GDP</w:t>
      </w:r>
      <w:r>
        <w:rPr>
          <w:rFonts w:hint="eastAsia"/>
        </w:rPr>
        <w:t>（以及资产负债表？）、现金流，都转好。</w:t>
      </w:r>
    </w:p>
    <w:p w:rsidR="00F10D0B" w:rsidRDefault="00F10D0B" w:rsidP="00F10D0B">
      <w:pPr>
        <w:rPr>
          <w:rFonts w:hint="eastAsia"/>
        </w:rPr>
      </w:pPr>
      <w:r>
        <w:rPr>
          <w:rFonts w:hint="eastAsia"/>
        </w:rPr>
        <w:t xml:space="preserve">  </w:t>
      </w:r>
      <w:r>
        <w:rPr>
          <w:rFonts w:hint="eastAsia"/>
        </w:rPr>
        <w:t>历史上，企业投资回升的转折点与债券牛市转熊市的转折点大体对应，不过</w:t>
      </w:r>
      <w:r>
        <w:rPr>
          <w:rFonts w:hint="eastAsia"/>
        </w:rPr>
        <w:t>lead-lag</w:t>
      </w:r>
      <w:r>
        <w:rPr>
          <w:rFonts w:hint="eastAsia"/>
        </w:rPr>
        <w:t>并不准确对应。渠道有两个：</w:t>
      </w:r>
      <w:r>
        <w:rPr>
          <w:rFonts w:hint="eastAsia"/>
        </w:rPr>
        <w:t>1.</w:t>
      </w:r>
      <w:r>
        <w:rPr>
          <w:rFonts w:hint="eastAsia"/>
        </w:rPr>
        <w:t>企业扩张通常伴随就业恢复，这又导致市场开始</w:t>
      </w:r>
      <w:r>
        <w:rPr>
          <w:rFonts w:hint="eastAsia"/>
        </w:rPr>
        <w:t>price in</w:t>
      </w:r>
      <w:r>
        <w:rPr>
          <w:rFonts w:hint="eastAsia"/>
        </w:rPr>
        <w:t>联储加息。</w:t>
      </w:r>
      <w:r>
        <w:rPr>
          <w:rFonts w:hint="eastAsia"/>
        </w:rPr>
        <w:t>2.</w:t>
      </w:r>
      <w:r>
        <w:rPr>
          <w:rFonts w:hint="eastAsia"/>
        </w:rPr>
        <w:t>企业扩张对应着企业的</w:t>
      </w:r>
      <w:r>
        <w:rPr>
          <w:rFonts w:hint="eastAsia"/>
        </w:rPr>
        <w:t>financing gap</w:t>
      </w:r>
      <w:r>
        <w:rPr>
          <w:rFonts w:hint="eastAsia"/>
        </w:rPr>
        <w:t>上升，这也导致收益率上升。</w:t>
      </w:r>
      <w:r>
        <w:rPr>
          <w:rFonts w:hint="eastAsia"/>
        </w:rPr>
        <w:t>"</w:t>
      </w:r>
      <w:r>
        <w:rPr>
          <w:rFonts w:hint="eastAsia"/>
        </w:rPr>
        <w:tab/>
      </w:r>
      <w:r>
        <w:rPr>
          <w:rFonts w:hint="eastAsia"/>
        </w:rPr>
        <w:tab/>
      </w:r>
      <w:r>
        <w:rPr>
          <w:rFonts w:hint="eastAsia"/>
        </w:rPr>
        <w:tab/>
        <w:t>"</w:t>
      </w:r>
      <w:r>
        <w:rPr>
          <w:rFonts w:hint="eastAsia"/>
        </w:rPr>
        <w:t>前几天的债券市场</w:t>
      </w:r>
      <w:r>
        <w:rPr>
          <w:rFonts w:hint="eastAsia"/>
        </w:rPr>
        <w:t>sell off</w:t>
      </w:r>
      <w:r>
        <w:rPr>
          <w:rFonts w:hint="eastAsia"/>
        </w:rPr>
        <w:t>有一系列技术原因，收益率已经突破前期技术上沿，但这应该不代表债券熊市的开始。背后的可能原因包括（真多…</w:t>
      </w:r>
      <w:r>
        <w:rPr>
          <w:rFonts w:hint="eastAsia"/>
        </w:rPr>
        <w:t>)</w:t>
      </w:r>
      <w:r>
        <w:rPr>
          <w:rFonts w:hint="eastAsia"/>
        </w:rPr>
        <w:t>：</w:t>
      </w:r>
      <w:r>
        <w:rPr>
          <w:rFonts w:hint="eastAsia"/>
        </w:rPr>
        <w:t>1.</w:t>
      </w:r>
      <w:r>
        <w:rPr>
          <w:rFonts w:hint="eastAsia"/>
        </w:rPr>
        <w:t>医改方案通过。</w:t>
      </w:r>
      <w:r>
        <w:rPr>
          <w:rFonts w:hint="eastAsia"/>
        </w:rPr>
        <w:t>2.IMF</w:t>
      </w:r>
      <w:r>
        <w:rPr>
          <w:rFonts w:hint="eastAsia"/>
        </w:rPr>
        <w:t>警告政府债务。</w:t>
      </w:r>
      <w:r>
        <w:rPr>
          <w:rFonts w:hint="eastAsia"/>
        </w:rPr>
        <w:t>3.Fitch</w:t>
      </w:r>
      <w:r>
        <w:rPr>
          <w:rFonts w:hint="eastAsia"/>
        </w:rPr>
        <w:t>下调葡萄牙国债评级。</w:t>
      </w:r>
      <w:r>
        <w:rPr>
          <w:rFonts w:hint="eastAsia"/>
        </w:rPr>
        <w:t>4.</w:t>
      </w:r>
      <w:r>
        <w:rPr>
          <w:rFonts w:hint="eastAsia"/>
        </w:rPr>
        <w:t>美国国债拍卖结果不佳。</w:t>
      </w:r>
      <w:r>
        <w:rPr>
          <w:rFonts w:hint="eastAsia"/>
        </w:rPr>
        <w:t>5.</w:t>
      </w:r>
      <w:r>
        <w:rPr>
          <w:rFonts w:hint="eastAsia"/>
        </w:rPr>
        <w:t>市场担心中国卖出美国国债。</w:t>
      </w:r>
      <w:r>
        <w:rPr>
          <w:rFonts w:hint="eastAsia"/>
        </w:rPr>
        <w:t>6.</w:t>
      </w:r>
      <w:r>
        <w:rPr>
          <w:rFonts w:hint="eastAsia"/>
        </w:rPr>
        <w:t>联储即将结束</w:t>
      </w:r>
      <w:r>
        <w:rPr>
          <w:rFonts w:hint="eastAsia"/>
        </w:rPr>
        <w:t>MBS</w:t>
      </w:r>
      <w:r>
        <w:rPr>
          <w:rFonts w:hint="eastAsia"/>
        </w:rPr>
        <w:t>购买。</w:t>
      </w:r>
    </w:p>
    <w:p w:rsidR="00F10D0B" w:rsidRDefault="00F10D0B" w:rsidP="00F10D0B">
      <w:pPr>
        <w:rPr>
          <w:rFonts w:hint="eastAsia"/>
        </w:rPr>
      </w:pPr>
      <w:r>
        <w:rPr>
          <w:rFonts w:hint="eastAsia"/>
        </w:rPr>
        <w:t xml:space="preserve">  </w:t>
      </w:r>
      <w:r>
        <w:rPr>
          <w:rFonts w:hint="eastAsia"/>
        </w:rPr>
        <w:t>美国国债今年可能反复受到美国赤字的困扰，但这些困扰不会形成趋势。</w:t>
      </w:r>
      <w:r>
        <w:rPr>
          <w:rFonts w:hint="eastAsia"/>
        </w:rPr>
        <w:t>2009</w:t>
      </w:r>
      <w:r>
        <w:rPr>
          <w:rFonts w:hint="eastAsia"/>
        </w:rPr>
        <w:t>年</w:t>
      </w:r>
      <w:r>
        <w:rPr>
          <w:rFonts w:hint="eastAsia"/>
        </w:rPr>
        <w:t>6</w:t>
      </w:r>
      <w:r>
        <w:rPr>
          <w:rFonts w:hint="eastAsia"/>
        </w:rPr>
        <w:t>月市场也曾担心</w:t>
      </w:r>
      <w:r>
        <w:rPr>
          <w:rFonts w:hint="eastAsia"/>
        </w:rPr>
        <w:t xml:space="preserve">inflation scares, </w:t>
      </w:r>
      <w:r>
        <w:rPr>
          <w:rFonts w:hint="eastAsia"/>
        </w:rPr>
        <w:t>收益率一度到</w:t>
      </w:r>
      <w:r>
        <w:rPr>
          <w:rFonts w:hint="eastAsia"/>
        </w:rPr>
        <w:t>4%</w:t>
      </w:r>
      <w:r>
        <w:rPr>
          <w:rFonts w:hint="eastAsia"/>
        </w:rPr>
        <w:t>，但很快收益率就回来了，因为当时经济状态不佳。</w:t>
      </w:r>
    </w:p>
    <w:p w:rsidR="00F10D0B" w:rsidRDefault="00F10D0B" w:rsidP="00F10D0B">
      <w:pPr>
        <w:rPr>
          <w:rFonts w:hint="eastAsia"/>
        </w:rPr>
      </w:pPr>
      <w:r>
        <w:rPr>
          <w:rFonts w:hint="eastAsia"/>
        </w:rPr>
        <w:t xml:space="preserve">  </w:t>
      </w:r>
      <w:r>
        <w:rPr>
          <w:rFonts w:hint="eastAsia"/>
        </w:rPr>
        <w:t>当前企业债收益率与国债收益率利差有倒挂，我们认为这有一定技术原因，并不像一些观点认为美国政府破产概率比优质企业还要高。</w:t>
      </w:r>
    </w:p>
    <w:p w:rsidR="00F10D0B" w:rsidRDefault="00F10D0B" w:rsidP="00F10D0B">
      <w:pPr>
        <w:rPr>
          <w:rFonts w:hint="eastAsia"/>
        </w:rPr>
      </w:pPr>
      <w:r>
        <w:rPr>
          <w:rFonts w:hint="eastAsia"/>
        </w:rPr>
        <w:t xml:space="preserve">  </w:t>
      </w:r>
      <w:r>
        <w:rPr>
          <w:rFonts w:hint="eastAsia"/>
        </w:rPr>
        <w:t>但我们周期观点仍然是低配债券。因为随着经济复苏，私人信贷需求会回升。</w:t>
      </w:r>
      <w:r>
        <w:rPr>
          <w:rFonts w:hint="eastAsia"/>
        </w:rPr>
        <w:t>"</w:t>
      </w:r>
    </w:p>
    <w:p w:rsidR="00F10D0B" w:rsidRDefault="00F10D0B" w:rsidP="00F10D0B">
      <w:pPr>
        <w:rPr>
          <w:rFonts w:hint="eastAsia"/>
        </w:rPr>
      </w:pPr>
      <w:r>
        <w:rPr>
          <w:rFonts w:hint="eastAsia"/>
        </w:rPr>
        <w:t>20100401 bca.bca_mp A Long Slow Climb out of the Pit; A China Slowdown Implications For The Global Economy</w:t>
      </w:r>
      <w:r>
        <w:rPr>
          <w:rFonts w:hint="eastAsia"/>
        </w:rPr>
        <w:tab/>
        <w:t>"[</w:t>
      </w:r>
      <w:r>
        <w:rPr>
          <w:rFonts w:hint="eastAsia"/>
        </w:rPr>
        <w:t>复苏只是温和复苏</w:t>
      </w:r>
      <w:r>
        <w:rPr>
          <w:rFonts w:hint="eastAsia"/>
        </w:rPr>
        <w:t>]</w:t>
      </w:r>
    </w:p>
    <w:p w:rsidR="00F10D0B" w:rsidRDefault="00F10D0B" w:rsidP="00F10D0B">
      <w:pPr>
        <w:rPr>
          <w:rFonts w:hint="eastAsia"/>
        </w:rPr>
      </w:pPr>
      <w:r>
        <w:rPr>
          <w:rFonts w:hint="eastAsia"/>
        </w:rPr>
        <w:t xml:space="preserve">   </w:t>
      </w:r>
      <w:r>
        <w:rPr>
          <w:rFonts w:hint="eastAsia"/>
        </w:rPr>
        <w:t>强力的政策刺激虽然避免了危机恶性循环，但是并没能带来强劲复苏。不过复苏一旦开始，通常不会二次衰退，除非有强力外部冲击——这种冲击难以预测——或者是政策失误。我们预期复苏会持续。但复苏很弱，这意味着</w:t>
      </w:r>
      <w:r>
        <w:rPr>
          <w:rFonts w:hint="eastAsia"/>
        </w:rPr>
        <w:t>2010</w:t>
      </w:r>
      <w:r>
        <w:rPr>
          <w:rFonts w:hint="eastAsia"/>
        </w:rPr>
        <w:t>年底失业率仍在高位，企业定价能力不足，这意味着居民和企业信心都会很差。</w:t>
      </w:r>
    </w:p>
    <w:p w:rsidR="00F10D0B" w:rsidRDefault="00F10D0B" w:rsidP="00F10D0B">
      <w:pPr>
        <w:rPr>
          <w:rFonts w:hint="eastAsia"/>
        </w:rPr>
      </w:pPr>
      <w:r>
        <w:rPr>
          <w:rFonts w:hint="eastAsia"/>
        </w:rPr>
        <w:t xml:space="preserve">   </w:t>
      </w:r>
      <w:r>
        <w:rPr>
          <w:rFonts w:hint="eastAsia"/>
        </w:rPr>
        <w:t>但增长仅是温和复苏，这也可以从就业市场和弱信贷上看出来。如果复苏想要很强的话，就业就得表现较好。但就业并不强。就业趋势令人失望。历史上，就业是同步指标——</w:t>
      </w:r>
      <w:r>
        <w:rPr>
          <w:rFonts w:hint="eastAsia"/>
        </w:rPr>
        <w:t>LEI</w:t>
      </w:r>
      <w:r>
        <w:rPr>
          <w:rFonts w:hint="eastAsia"/>
        </w:rPr>
        <w:t>也把就业作为同步指数。但是在</w:t>
      </w:r>
      <w:r>
        <w:rPr>
          <w:rFonts w:hint="eastAsia"/>
        </w:rPr>
        <w:t>2000-01</w:t>
      </w:r>
      <w:r>
        <w:rPr>
          <w:rFonts w:hint="eastAsia"/>
        </w:rPr>
        <w:t>衰退以来就是滞后指标。</w:t>
      </w:r>
      <w:r>
        <w:rPr>
          <w:rFonts w:hint="eastAsia"/>
        </w:rPr>
        <w:t>2001</w:t>
      </w:r>
      <w:r>
        <w:rPr>
          <w:rFonts w:hint="eastAsia"/>
        </w:rPr>
        <w:t>年</w:t>
      </w:r>
      <w:r>
        <w:rPr>
          <w:rFonts w:hint="eastAsia"/>
        </w:rPr>
        <w:t>11</w:t>
      </w:r>
      <w:r>
        <w:rPr>
          <w:rFonts w:hint="eastAsia"/>
        </w:rPr>
        <w:t>月衰退结束，但</w:t>
      </w:r>
      <w:r>
        <w:rPr>
          <w:rFonts w:hint="eastAsia"/>
        </w:rPr>
        <w:t>2003</w:t>
      </w:r>
      <w:r>
        <w:rPr>
          <w:rFonts w:hint="eastAsia"/>
        </w:rPr>
        <w:t>年</w:t>
      </w:r>
      <w:r>
        <w:rPr>
          <w:rFonts w:hint="eastAsia"/>
        </w:rPr>
        <w:t>9</w:t>
      </w:r>
      <w:r>
        <w:rPr>
          <w:rFonts w:hint="eastAsia"/>
        </w:rPr>
        <w:t>月就业才开始确定性的正增长。当然，</w:t>
      </w:r>
      <w:r>
        <w:rPr>
          <w:rFonts w:hint="eastAsia"/>
        </w:rPr>
        <w:t>2002-03</w:t>
      </w:r>
      <w:r>
        <w:rPr>
          <w:rFonts w:hint="eastAsia"/>
        </w:rPr>
        <w:t>年消费到还可以，这是因为房地产价格在持续上升。但这次房价佷弱。如果复苏想要很强的话，还得信贷较好。但信贷增速仍然疲弱。</w:t>
      </w:r>
    </w:p>
    <w:p w:rsidR="00F10D0B" w:rsidRDefault="00F10D0B" w:rsidP="00F10D0B"/>
    <w:p w:rsidR="00F10D0B" w:rsidRDefault="00F10D0B" w:rsidP="00F10D0B">
      <w:pPr>
        <w:rPr>
          <w:rFonts w:hint="eastAsia"/>
        </w:rPr>
      </w:pPr>
      <w:r>
        <w:rPr>
          <w:rFonts w:hint="eastAsia"/>
        </w:rPr>
        <w:t>[</w:t>
      </w:r>
      <w:r>
        <w:rPr>
          <w:rFonts w:hint="eastAsia"/>
        </w:rPr>
        <w:t>医改</w:t>
      </w:r>
      <w:r>
        <w:rPr>
          <w:rFonts w:hint="eastAsia"/>
        </w:rPr>
        <w:t>]</w:t>
      </w:r>
    </w:p>
    <w:p w:rsidR="00F10D0B" w:rsidRDefault="00F10D0B" w:rsidP="00F10D0B">
      <w:pPr>
        <w:rPr>
          <w:rFonts w:hint="eastAsia"/>
        </w:rPr>
      </w:pPr>
      <w:r>
        <w:rPr>
          <w:rFonts w:hint="eastAsia"/>
        </w:rPr>
        <w:t xml:space="preserve">  </w:t>
      </w:r>
      <w:r>
        <w:rPr>
          <w:rFonts w:hint="eastAsia"/>
        </w:rPr>
        <w:t>医改扩大医疗覆盖面是早就该干的事情。但新的医改法案并不能解决长期的医疗支出过多</w:t>
      </w:r>
      <w:r>
        <w:rPr>
          <w:rFonts w:hint="eastAsia"/>
        </w:rPr>
        <w:lastRenderedPageBreak/>
        <w:t>的问题，长期医疗通胀仍然很重。</w:t>
      </w:r>
      <w:r>
        <w:rPr>
          <w:rFonts w:hint="eastAsia"/>
        </w:rPr>
        <w:t>CBO</w:t>
      </w:r>
      <w:r>
        <w:rPr>
          <w:rFonts w:hint="eastAsia"/>
        </w:rPr>
        <w:t>估计美国医疗支出占</w:t>
      </w:r>
      <w:r>
        <w:rPr>
          <w:rFonts w:hint="eastAsia"/>
        </w:rPr>
        <w:t>GDP</w:t>
      </w:r>
      <w:r>
        <w:rPr>
          <w:rFonts w:hint="eastAsia"/>
        </w:rPr>
        <w:t>的比例从当前</w:t>
      </w:r>
      <w:r>
        <w:rPr>
          <w:rFonts w:hint="eastAsia"/>
        </w:rPr>
        <w:t>16%</w:t>
      </w:r>
      <w:r>
        <w:rPr>
          <w:rFonts w:hint="eastAsia"/>
        </w:rPr>
        <w:t>将到</w:t>
      </w:r>
      <w:r>
        <w:rPr>
          <w:rFonts w:hint="eastAsia"/>
        </w:rPr>
        <w:t>2050</w:t>
      </w:r>
      <w:r>
        <w:rPr>
          <w:rFonts w:hint="eastAsia"/>
        </w:rPr>
        <w:t>年上升至</w:t>
      </w:r>
      <w:r>
        <w:rPr>
          <w:rFonts w:hint="eastAsia"/>
        </w:rPr>
        <w:t>37%</w:t>
      </w:r>
      <w:r>
        <w:rPr>
          <w:rFonts w:hint="eastAsia"/>
        </w:rPr>
        <w:t>。</w:t>
      </w:r>
    </w:p>
    <w:p w:rsidR="00F10D0B" w:rsidRDefault="00F10D0B" w:rsidP="00F10D0B">
      <w:pPr>
        <w:rPr>
          <w:rFonts w:hint="eastAsia"/>
        </w:rPr>
      </w:pPr>
      <w:r>
        <w:rPr>
          <w:rFonts w:hint="eastAsia"/>
        </w:rPr>
        <w:t xml:space="preserve">  </w:t>
      </w:r>
      <w:r>
        <w:rPr>
          <w:rFonts w:hint="eastAsia"/>
        </w:rPr>
        <w:t>长期财政问题仍待解决。</w:t>
      </w:r>
    </w:p>
    <w:p w:rsidR="00F10D0B" w:rsidRDefault="00F10D0B" w:rsidP="00F10D0B"/>
    <w:p w:rsidR="00F10D0B" w:rsidRDefault="00F10D0B" w:rsidP="00F10D0B">
      <w:pPr>
        <w:rPr>
          <w:rFonts w:hint="eastAsia"/>
        </w:rPr>
      </w:pPr>
      <w:r>
        <w:rPr>
          <w:rFonts w:hint="eastAsia"/>
        </w:rPr>
        <w:t>[</w:t>
      </w:r>
      <w:r>
        <w:rPr>
          <w:rFonts w:hint="eastAsia"/>
        </w:rPr>
        <w:t>希腊危机进展</w:t>
      </w:r>
      <w:r>
        <w:rPr>
          <w:rFonts w:hint="eastAsia"/>
        </w:rPr>
        <w:t>]</w:t>
      </w:r>
    </w:p>
    <w:p w:rsidR="00F10D0B" w:rsidRDefault="00F10D0B" w:rsidP="00F10D0B">
      <w:pPr>
        <w:rPr>
          <w:rFonts w:hint="eastAsia"/>
        </w:rPr>
      </w:pPr>
      <w:r>
        <w:rPr>
          <w:rFonts w:hint="eastAsia"/>
        </w:rPr>
        <w:t xml:space="preserve">  </w:t>
      </w:r>
      <w:r>
        <w:rPr>
          <w:rFonts w:hint="eastAsia"/>
        </w:rPr>
        <w:t>希腊的当前解决方案显示，希腊必须进行财政紧缩，这将很痛苦。希腊的案例给其他</w:t>
      </w:r>
      <w:r>
        <w:rPr>
          <w:rFonts w:hint="eastAsia"/>
        </w:rPr>
        <w:t>PIGS</w:t>
      </w:r>
      <w:r>
        <w:rPr>
          <w:rFonts w:hint="eastAsia"/>
        </w:rPr>
        <w:t>给了范本，即必须接受痛苦的紧缩和需求下降。</w:t>
      </w:r>
      <w:r>
        <w:rPr>
          <w:rFonts w:hint="eastAsia"/>
        </w:rPr>
        <w:t>"</w:t>
      </w:r>
      <w:r>
        <w:rPr>
          <w:rFonts w:hint="eastAsia"/>
        </w:rPr>
        <w:tab/>
        <w:t>Trimmed mean</w:t>
      </w:r>
      <w:r>
        <w:rPr>
          <w:rFonts w:hint="eastAsia"/>
        </w:rPr>
        <w:t>也在下降，这说明通胀趋势确实在走弱。（已经复苏一年以后，仍然是通胀走弱）</w:t>
      </w:r>
      <w:r>
        <w:rPr>
          <w:rFonts w:hint="eastAsia"/>
        </w:rPr>
        <w:tab/>
        <w:t>"</w:t>
      </w:r>
      <w:r>
        <w:rPr>
          <w:rFonts w:hint="eastAsia"/>
        </w:rPr>
        <w:t>由于复苏很弱，因此联储</w:t>
      </w:r>
      <w:r>
        <w:rPr>
          <w:rFonts w:hint="eastAsia"/>
        </w:rPr>
        <w:t>2010</w:t>
      </w:r>
      <w:r>
        <w:rPr>
          <w:rFonts w:hint="eastAsia"/>
        </w:rPr>
        <w:t>年内不会加息。</w:t>
      </w:r>
    </w:p>
    <w:p w:rsidR="00F10D0B" w:rsidRDefault="00F10D0B" w:rsidP="00F10D0B">
      <w:pPr>
        <w:rPr>
          <w:rFonts w:hint="eastAsia"/>
        </w:rPr>
      </w:pPr>
      <w:r>
        <w:rPr>
          <w:rFonts w:hint="eastAsia"/>
        </w:rPr>
        <w:t xml:space="preserve">  </w:t>
      </w:r>
      <w:r>
        <w:rPr>
          <w:rFonts w:hint="eastAsia"/>
        </w:rPr>
        <w:t>当前市场</w:t>
      </w:r>
      <w:r>
        <w:rPr>
          <w:rFonts w:hint="eastAsia"/>
        </w:rPr>
        <w:t>price in</w:t>
      </w:r>
      <w:r>
        <w:rPr>
          <w:rFonts w:hint="eastAsia"/>
        </w:rPr>
        <w:t>了</w:t>
      </w:r>
      <w:r>
        <w:rPr>
          <w:rFonts w:hint="eastAsia"/>
        </w:rPr>
        <w:t>50%</w:t>
      </w:r>
      <w:r>
        <w:rPr>
          <w:rFonts w:hint="eastAsia"/>
        </w:rPr>
        <w:t>可能性未来</w:t>
      </w:r>
      <w:r>
        <w:rPr>
          <w:rFonts w:hint="eastAsia"/>
        </w:rPr>
        <w:t>6m</w:t>
      </w:r>
      <w:r>
        <w:rPr>
          <w:rFonts w:hint="eastAsia"/>
        </w:rPr>
        <w:t>加息一次，</w:t>
      </w:r>
      <w:r>
        <w:rPr>
          <w:rFonts w:hint="eastAsia"/>
        </w:rPr>
        <w:t>85%</w:t>
      </w:r>
      <w:r>
        <w:rPr>
          <w:rFonts w:hint="eastAsia"/>
        </w:rPr>
        <w:t>可能性未来</w:t>
      </w:r>
      <w:r>
        <w:rPr>
          <w:rFonts w:hint="eastAsia"/>
        </w:rPr>
        <w:t>1</w:t>
      </w:r>
      <w:r>
        <w:rPr>
          <w:rFonts w:hint="eastAsia"/>
        </w:rPr>
        <w:t>年加息</w:t>
      </w:r>
      <w:r>
        <w:rPr>
          <w:rFonts w:hint="eastAsia"/>
        </w:rPr>
        <w:t>2</w:t>
      </w:r>
      <w:r>
        <w:rPr>
          <w:rFonts w:hint="eastAsia"/>
        </w:rPr>
        <w:t>次。但我们认为这过于激进了。</w:t>
      </w:r>
    </w:p>
    <w:p w:rsidR="00F10D0B" w:rsidRDefault="00F10D0B" w:rsidP="00F10D0B">
      <w:pPr>
        <w:rPr>
          <w:rFonts w:hint="eastAsia"/>
        </w:rPr>
      </w:pPr>
      <w:r>
        <w:rPr>
          <w:rFonts w:hint="eastAsia"/>
        </w:rPr>
        <w:t xml:space="preserve">  Yellen</w:t>
      </w:r>
      <w:r>
        <w:rPr>
          <w:rFonts w:hint="eastAsia"/>
        </w:rPr>
        <w:t>被提名为接替</w:t>
      </w:r>
      <w:r>
        <w:rPr>
          <w:rFonts w:hint="eastAsia"/>
        </w:rPr>
        <w:t>Kohn</w:t>
      </w:r>
      <w:r>
        <w:rPr>
          <w:rFonts w:hint="eastAsia"/>
        </w:rPr>
        <w:t>的副主席，鸽派延续。</w:t>
      </w:r>
      <w:r>
        <w:rPr>
          <w:rFonts w:hint="eastAsia"/>
        </w:rPr>
        <w:t>"</w:t>
      </w:r>
      <w:r>
        <w:rPr>
          <w:rFonts w:hint="eastAsia"/>
        </w:rPr>
        <w:tab/>
        <w:t>"</w:t>
      </w:r>
      <w:r>
        <w:rPr>
          <w:rFonts w:hint="eastAsia"/>
        </w:rPr>
        <w:t>我们继续认为，温和复苏叠加低通胀，意味着风险资产年内继续走强。</w:t>
      </w:r>
    </w:p>
    <w:p w:rsidR="00F10D0B" w:rsidRDefault="00F10D0B" w:rsidP="00F10D0B">
      <w:pPr>
        <w:rPr>
          <w:rFonts w:hint="eastAsia"/>
        </w:rPr>
      </w:pPr>
      <w:r>
        <w:rPr>
          <w:rFonts w:hint="eastAsia"/>
        </w:rPr>
        <w:t xml:space="preserve">  </w:t>
      </w:r>
      <w:r>
        <w:rPr>
          <w:rFonts w:hint="eastAsia"/>
        </w:rPr>
        <w:t>继续高配股票和企业债券。盈利在上升，估值尚可，利率低，这都支持股票上涨。</w:t>
      </w:r>
    </w:p>
    <w:p w:rsidR="00F10D0B" w:rsidRDefault="00F10D0B" w:rsidP="00F10D0B">
      <w:pPr>
        <w:rPr>
          <w:rFonts w:hint="eastAsia"/>
        </w:rPr>
      </w:pPr>
      <w:r>
        <w:rPr>
          <w:rFonts w:hint="eastAsia"/>
        </w:rPr>
        <w:t xml:space="preserve">  </w:t>
      </w:r>
      <w:r>
        <w:rPr>
          <w:rFonts w:hint="eastAsia"/>
        </w:rPr>
        <w:t>政府债。中期来看，联储将加息，私人部门信贷需求将会回升，届时债券收益率将会上升，但是当前上升空间不大。</w:t>
      </w:r>
    </w:p>
    <w:p w:rsidR="00F10D0B" w:rsidRDefault="00F10D0B" w:rsidP="00F10D0B">
      <w:r>
        <w:t xml:space="preserve">  "</w:t>
      </w:r>
    </w:p>
    <w:p w:rsidR="00F10D0B" w:rsidRDefault="00F10D0B" w:rsidP="00F10D0B">
      <w:r>
        <w:t>20100401 IMF WEO Rebalancing Growth</w:t>
      </w:r>
      <w:r>
        <w:tab/>
        <w:t>"As the recovery has gained traction, risks to global financial stability have eased, but stability isn ot yet assured. Our estimates of banking system write-downs in the economies hit hardest from the onset of the crisis through 2010 have been reduced to $2.3 trillion from $2.8 trillion in the October 2009</w:t>
      </w:r>
    </w:p>
    <w:p w:rsidR="00F10D0B" w:rsidRDefault="00F10D0B" w:rsidP="00F10D0B">
      <w:r>
        <w:t xml:space="preserve">  At the same time, better growth prospects in many emerging economies and low interest rates in major economies have triggered a welcome resurgence of capital flows to some emerging economies.  These capital flows however come with the attendant risk of infl ation pressure and asset bubbles.</w:t>
      </w:r>
    </w:p>
    <w:p w:rsidR="00F10D0B" w:rsidRDefault="00F10D0B" w:rsidP="00F10D0B">
      <w:r>
        <w:t xml:space="preserve">    Th key task ahead is to reduce sovereign vulnerabilities. In many advanced economies, there is a pressing need to design and communicate credible medium-term fi scal consolidation strategies. These should include clear time frames to bring down gross debt-to-GDP ratios over the medium term as well as contingency measures if the deterioration in public fi nances is greater than expected. If macroeconomic developments proceed as expected, most advanced economies should embark on fi scal consolidation in 2011.</w:t>
      </w:r>
    </w:p>
    <w:p w:rsidR="00F10D0B" w:rsidRDefault="00F10D0B" w:rsidP="00F10D0B">
      <w:r>
        <w:t xml:space="preserve">  </w:t>
      </w:r>
    </w:p>
    <w:p w:rsidR="00F10D0B" w:rsidRDefault="00F10D0B" w:rsidP="00F10D0B">
      <w:r>
        <w:t>Chapter 3. Unemployment Dynamics during Recessions and Recoveries: Okun’s Law and Beyond"</w:t>
      </w:r>
      <w:r>
        <w:tab/>
      </w:r>
      <w:r>
        <w:tab/>
      </w:r>
      <w:r>
        <w:tab/>
      </w:r>
    </w:p>
    <w:p w:rsidR="00F10D0B" w:rsidRDefault="00F10D0B" w:rsidP="00F10D0B">
      <w:pPr>
        <w:rPr>
          <w:rFonts w:hint="eastAsia"/>
        </w:rPr>
      </w:pPr>
      <w:r>
        <w:rPr>
          <w:rFonts w:hint="eastAsia"/>
        </w:rPr>
        <w:t>20100401 PIMCO Comments Before the Money Marketeers Club Re</w:t>
      </w:r>
      <w:r>
        <w:rPr>
          <w:rFonts w:hint="eastAsia"/>
        </w:rPr>
        <w:tab/>
        <w:t>"</w:t>
      </w:r>
      <w:r>
        <w:rPr>
          <w:rFonts w:hint="eastAsia"/>
        </w:rPr>
        <w:t>（</w:t>
      </w:r>
      <w:r>
        <w:rPr>
          <w:rFonts w:hint="eastAsia"/>
        </w:rPr>
        <w:t>McCulley</w:t>
      </w:r>
      <w:r>
        <w:rPr>
          <w:rFonts w:hint="eastAsia"/>
        </w:rPr>
        <w:t>回顾了自己的长期观点）</w:t>
      </w:r>
    </w:p>
    <w:p w:rsidR="00F10D0B" w:rsidRDefault="00F10D0B" w:rsidP="00F10D0B">
      <w:pPr>
        <w:rPr>
          <w:rFonts w:hint="eastAsia"/>
        </w:rPr>
      </w:pPr>
      <w:r>
        <w:rPr>
          <w:rFonts w:hint="eastAsia"/>
        </w:rPr>
        <w:t xml:space="preserve">  </w:t>
      </w:r>
      <w:r>
        <w:rPr>
          <w:rFonts w:hint="eastAsia"/>
        </w:rPr>
        <w:t>我依然认为真实中性利率仅</w:t>
      </w:r>
      <w:r>
        <w:rPr>
          <w:rFonts w:hint="eastAsia"/>
        </w:rPr>
        <w:t>0.5%</w:t>
      </w:r>
      <w:r>
        <w:rPr>
          <w:rFonts w:hint="eastAsia"/>
        </w:rPr>
        <w:t>，这对应于短端名义中性利率是</w:t>
      </w:r>
      <w:r>
        <w:rPr>
          <w:rFonts w:hint="eastAsia"/>
        </w:rPr>
        <w:t>2.5%</w:t>
      </w:r>
      <w:r>
        <w:rPr>
          <w:rFonts w:hint="eastAsia"/>
        </w:rPr>
        <w:t>左右，加上溢价，</w:t>
      </w:r>
      <w:r>
        <w:rPr>
          <w:rFonts w:hint="eastAsia"/>
        </w:rPr>
        <w:t>10</w:t>
      </w:r>
      <w:r>
        <w:rPr>
          <w:rFonts w:hint="eastAsia"/>
        </w:rPr>
        <w:t>年期国债收益率的中性区间是</w:t>
      </w:r>
      <w:r>
        <w:rPr>
          <w:rFonts w:hint="eastAsia"/>
        </w:rPr>
        <w:t>4.5%</w:t>
      </w:r>
      <w:r>
        <w:rPr>
          <w:rFonts w:hint="eastAsia"/>
        </w:rPr>
        <w:t>左右。</w:t>
      </w:r>
    </w:p>
    <w:p w:rsidR="00F10D0B" w:rsidRDefault="00F10D0B" w:rsidP="00F10D0B">
      <w:pPr>
        <w:rPr>
          <w:rFonts w:hint="eastAsia"/>
        </w:rPr>
      </w:pPr>
      <w:r>
        <w:rPr>
          <w:rFonts w:hint="eastAsia"/>
        </w:rPr>
        <w:t xml:space="preserve">  </w:t>
      </w:r>
      <w:r>
        <w:rPr>
          <w:rFonts w:hint="eastAsia"/>
        </w:rPr>
        <w:t>未来很长时间内，影子银行将不再带来金融风险。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20100402 JPM_Global_Data_Watch They call it Good Friday, but Thursday</w:t>
      </w:r>
      <w:r>
        <w:rPr>
          <w:rFonts w:hint="eastAsia"/>
        </w:rPr>
        <w:t>’</w:t>
      </w:r>
      <w:r>
        <w:rPr>
          <w:rFonts w:hint="eastAsia"/>
        </w:rPr>
        <w:t>s just as fine</w:t>
      </w:r>
      <w:r>
        <w:rPr>
          <w:rFonts w:hint="eastAsia"/>
        </w:rPr>
        <w:tab/>
        <w:t>"3</w:t>
      </w:r>
      <w:r>
        <w:rPr>
          <w:rFonts w:hint="eastAsia"/>
        </w:rPr>
        <w:t>月份数据最终确认了全球可持续复苏。今天的美国就业报告是一个重要确认。当然，这有天气和</w:t>
      </w:r>
      <w:r>
        <w:rPr>
          <w:rFonts w:hint="eastAsia"/>
        </w:rPr>
        <w:t>census hiring</w:t>
      </w:r>
      <w:r>
        <w:rPr>
          <w:rFonts w:hint="eastAsia"/>
        </w:rPr>
        <w:t>的因素，私人部门就业仍弱，但</w:t>
      </w:r>
      <w:r>
        <w:rPr>
          <w:rFonts w:hint="eastAsia"/>
        </w:rPr>
        <w:t>workweek</w:t>
      </w:r>
      <w:r>
        <w:rPr>
          <w:rFonts w:hint="eastAsia"/>
        </w:rPr>
        <w:t>在增长，这意味着居民收入将上升。</w:t>
      </w:r>
    </w:p>
    <w:p w:rsidR="00F10D0B" w:rsidRDefault="00F10D0B" w:rsidP="00F10D0B">
      <w:pPr>
        <w:rPr>
          <w:rFonts w:hint="eastAsia"/>
        </w:rPr>
      </w:pPr>
      <w:r>
        <w:rPr>
          <w:rFonts w:hint="eastAsia"/>
        </w:rPr>
        <w:t xml:space="preserve">  </w:t>
      </w:r>
      <w:r>
        <w:rPr>
          <w:rFonts w:hint="eastAsia"/>
        </w:rPr>
        <w:t>当前的汽车消费强，房地产弱，这与两个行业的信贷条件有关。</w:t>
      </w:r>
    </w:p>
    <w:p w:rsidR="00F10D0B" w:rsidRDefault="00F10D0B" w:rsidP="00F10D0B">
      <w:pPr>
        <w:rPr>
          <w:rFonts w:hint="eastAsia"/>
        </w:rPr>
      </w:pPr>
      <w:r>
        <w:rPr>
          <w:rFonts w:hint="eastAsia"/>
        </w:rPr>
        <w:t xml:space="preserve">  </w:t>
      </w:r>
      <w:r>
        <w:rPr>
          <w:rFonts w:hint="eastAsia"/>
        </w:rPr>
        <w:t>当前的</w:t>
      </w:r>
      <w:r>
        <w:rPr>
          <w:rFonts w:hint="eastAsia"/>
        </w:rPr>
        <w:t>single-family home sales / household</w:t>
      </w:r>
      <w:r>
        <w:rPr>
          <w:rFonts w:hint="eastAsia"/>
        </w:rPr>
        <w:t>——即房地产</w:t>
      </w:r>
      <w:r>
        <w:rPr>
          <w:rFonts w:hint="eastAsia"/>
        </w:rPr>
        <w:t>turnover</w:t>
      </w:r>
      <w:r>
        <w:rPr>
          <w:rFonts w:hint="eastAsia"/>
        </w:rPr>
        <w:t>——其实已经回到历史</w:t>
      </w:r>
      <w:r>
        <w:rPr>
          <w:rFonts w:hint="eastAsia"/>
        </w:rPr>
        <w:lastRenderedPageBreak/>
        <w:t>均值附近了。</w:t>
      </w:r>
      <w:r>
        <w:rPr>
          <w:rFonts w:hint="eastAsia"/>
        </w:rPr>
        <w:t>Turnover</w:t>
      </w:r>
      <w:r>
        <w:rPr>
          <w:rFonts w:hint="eastAsia"/>
        </w:rPr>
        <w:t>与</w:t>
      </w:r>
      <w:r>
        <w:rPr>
          <w:rFonts w:hint="eastAsia"/>
        </w:rPr>
        <w:t>Mortgage rates less realized HPA</w:t>
      </w:r>
      <w:r>
        <w:rPr>
          <w:rFonts w:hint="eastAsia"/>
        </w:rPr>
        <w:t>是高度相关的（利率</w:t>
      </w:r>
      <w:r>
        <w:rPr>
          <w:rFonts w:hint="eastAsia"/>
        </w:rPr>
        <w:t>-</w:t>
      </w:r>
      <w:r>
        <w:rPr>
          <w:rFonts w:hint="eastAsia"/>
        </w:rPr>
        <w:t>房价上升速度，房屋真实成本）。</w:t>
      </w:r>
    </w:p>
    <w:p w:rsidR="00F10D0B" w:rsidRDefault="00F10D0B" w:rsidP="00F10D0B">
      <w:pPr>
        <w:rPr>
          <w:rFonts w:hint="eastAsia"/>
        </w:rPr>
      </w:pPr>
      <w:r>
        <w:rPr>
          <w:rFonts w:hint="eastAsia"/>
        </w:rPr>
        <w:t xml:space="preserve">  </w:t>
      </w:r>
      <w:r>
        <w:rPr>
          <w:rFonts w:hint="eastAsia"/>
        </w:rPr>
        <w:t>希腊危机</w:t>
      </w:r>
      <w:r>
        <w:rPr>
          <w:rFonts w:hint="eastAsia"/>
        </w:rPr>
        <w:t>over for now</w:t>
      </w:r>
      <w:r>
        <w:rPr>
          <w:rFonts w:hint="eastAsia"/>
        </w:rPr>
        <w:t>，近期的流动性危机风险已经消除。</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20100402 Rogoff The IMF Does Europe</w:t>
      </w:r>
      <w:r>
        <w:rPr>
          <w:rFonts w:hint="eastAsia"/>
        </w:rPr>
        <w:tab/>
        <w:t>"IMF</w:t>
      </w:r>
      <w:r>
        <w:rPr>
          <w:rFonts w:hint="eastAsia"/>
        </w:rPr>
        <w:t>已经正是成为希腊危机解决方案的中心成员。其实许多东欧国家已经拿了</w:t>
      </w:r>
      <w:r>
        <w:rPr>
          <w:rFonts w:hint="eastAsia"/>
        </w:rPr>
        <w:t>IMF</w:t>
      </w:r>
      <w:r>
        <w:rPr>
          <w:rFonts w:hint="eastAsia"/>
        </w:rPr>
        <w:t>的贷款了，而现在欧元区政府同意未来</w:t>
      </w:r>
      <w:r>
        <w:rPr>
          <w:rFonts w:hint="eastAsia"/>
        </w:rPr>
        <w:t>PIIGS</w:t>
      </w:r>
      <w:r>
        <w:rPr>
          <w:rFonts w:hint="eastAsia"/>
        </w:rPr>
        <w:t>也可以拿</w:t>
      </w:r>
      <w:r>
        <w:rPr>
          <w:rFonts w:hint="eastAsia"/>
        </w:rPr>
        <w:t>IMF</w:t>
      </w:r>
      <w:r>
        <w:rPr>
          <w:rFonts w:hint="eastAsia"/>
        </w:rPr>
        <w:t>贷款。</w:t>
      </w:r>
    </w:p>
    <w:p w:rsidR="00F10D0B" w:rsidRDefault="00F10D0B" w:rsidP="00F10D0B">
      <w:pPr>
        <w:rPr>
          <w:rFonts w:hint="eastAsia"/>
        </w:rPr>
      </w:pPr>
      <w:r>
        <w:rPr>
          <w:rFonts w:hint="eastAsia"/>
        </w:rPr>
        <w:t xml:space="preserve">  </w:t>
      </w:r>
      <w:r>
        <w:rPr>
          <w:rFonts w:hint="eastAsia"/>
        </w:rPr>
        <w:t>实际上，自从亚洲金融危机以后，</w:t>
      </w:r>
      <w:r>
        <w:rPr>
          <w:rFonts w:hint="eastAsia"/>
        </w:rPr>
        <w:t>IMF</w:t>
      </w:r>
      <w:r>
        <w:rPr>
          <w:rFonts w:hint="eastAsia"/>
        </w:rPr>
        <w:t>名声一落千丈。因此</w:t>
      </w:r>
      <w:r>
        <w:rPr>
          <w:rFonts w:hint="eastAsia"/>
        </w:rPr>
        <w:t>IMF</w:t>
      </w:r>
      <w:r>
        <w:rPr>
          <w:rFonts w:hint="eastAsia"/>
        </w:rPr>
        <w:t>急于重新建立声誉。实际上在</w:t>
      </w:r>
      <w:r>
        <w:rPr>
          <w:rFonts w:hint="eastAsia"/>
        </w:rPr>
        <w:t>2007</w:t>
      </w:r>
      <w:r>
        <w:rPr>
          <w:rFonts w:hint="eastAsia"/>
        </w:rPr>
        <w:t>年当时贫穷的国家宁愿找中国借钱也不找</w:t>
      </w:r>
      <w:r>
        <w:rPr>
          <w:rFonts w:hint="eastAsia"/>
        </w:rPr>
        <w:t>IMF</w:t>
      </w:r>
      <w:r>
        <w:rPr>
          <w:rFonts w:hint="eastAsia"/>
        </w:rPr>
        <w:t>借钱。要是没生意的话，</w:t>
      </w:r>
      <w:r>
        <w:rPr>
          <w:rFonts w:hint="eastAsia"/>
        </w:rPr>
        <w:t>IMF</w:t>
      </w:r>
      <w:r>
        <w:rPr>
          <w:rFonts w:hint="eastAsia"/>
        </w:rPr>
        <w:t>也没有资金来源了。但危机再度让</w:t>
      </w:r>
      <w:r>
        <w:rPr>
          <w:rFonts w:hint="eastAsia"/>
        </w:rPr>
        <w:t>IMF</w:t>
      </w:r>
      <w:r>
        <w:rPr>
          <w:rFonts w:hint="eastAsia"/>
        </w:rPr>
        <w:t>走向前台，成为了救世主。</w:t>
      </w:r>
    </w:p>
    <w:p w:rsidR="00F10D0B" w:rsidRDefault="00F10D0B" w:rsidP="00F10D0B">
      <w:pPr>
        <w:rPr>
          <w:rFonts w:hint="eastAsia"/>
        </w:rPr>
      </w:pPr>
      <w:r>
        <w:rPr>
          <w:rFonts w:hint="eastAsia"/>
        </w:rPr>
        <w:t xml:space="preserve">  </w:t>
      </w:r>
      <w:r>
        <w:rPr>
          <w:rFonts w:hint="eastAsia"/>
        </w:rPr>
        <w:t>不过，</w:t>
      </w:r>
      <w:r>
        <w:rPr>
          <w:rFonts w:hint="eastAsia"/>
        </w:rPr>
        <w:t>IMF</w:t>
      </w:r>
      <w:r>
        <w:rPr>
          <w:rFonts w:hint="eastAsia"/>
        </w:rPr>
        <w:t>只是给过桥贷款，出问题的国家还是要进行紧缩。固然，偶尔有国家可以</w:t>
      </w:r>
      <w:r>
        <w:rPr>
          <w:rFonts w:hint="eastAsia"/>
        </w:rPr>
        <w:t xml:space="preserve">grow out of debt problems, </w:t>
      </w:r>
      <w:r>
        <w:rPr>
          <w:rFonts w:hint="eastAsia"/>
        </w:rPr>
        <w:t>例如</w:t>
      </w:r>
      <w:r>
        <w:rPr>
          <w:rFonts w:hint="eastAsia"/>
        </w:rPr>
        <w:t>1990s</w:t>
      </w:r>
      <w:r>
        <w:rPr>
          <w:rFonts w:hint="eastAsia"/>
        </w:rPr>
        <w:t>的中国，但这是少数。大部分国家要进行财政紧缩。不过财政紧缩其实也不是</w:t>
      </w:r>
      <w:r>
        <w:rPr>
          <w:rFonts w:hint="eastAsia"/>
        </w:rPr>
        <w:t>IMF</w:t>
      </w:r>
      <w:r>
        <w:rPr>
          <w:rFonts w:hint="eastAsia"/>
        </w:rPr>
        <w:t>的锅。实际上，往往是一个国家已经走投无路了才找</w:t>
      </w:r>
      <w:r>
        <w:rPr>
          <w:rFonts w:hint="eastAsia"/>
        </w:rPr>
        <w:t>IMF</w:t>
      </w:r>
      <w:r>
        <w:rPr>
          <w:rFonts w:hint="eastAsia"/>
        </w:rPr>
        <w:t>借钱。</w:t>
      </w:r>
    </w:p>
    <w:p w:rsidR="00F10D0B" w:rsidRDefault="00F10D0B" w:rsidP="00F10D0B">
      <w:pPr>
        <w:rPr>
          <w:rFonts w:hint="eastAsia"/>
        </w:rPr>
      </w:pPr>
      <w:r>
        <w:rPr>
          <w:rFonts w:hint="eastAsia"/>
        </w:rPr>
        <w:t xml:space="preserve">  </w:t>
      </w:r>
      <w:r>
        <w:rPr>
          <w:rFonts w:hint="eastAsia"/>
        </w:rPr>
        <w:t>不过，如果找</w:t>
      </w:r>
      <w:r>
        <w:rPr>
          <w:rFonts w:hint="eastAsia"/>
        </w:rPr>
        <w:t>IMF</w:t>
      </w:r>
      <w:r>
        <w:rPr>
          <w:rFonts w:hint="eastAsia"/>
        </w:rPr>
        <w:t>借钱的话，</w:t>
      </w:r>
      <w:r>
        <w:rPr>
          <w:rFonts w:hint="eastAsia"/>
        </w:rPr>
        <w:t>IMF</w:t>
      </w:r>
      <w:r>
        <w:rPr>
          <w:rFonts w:hint="eastAsia"/>
        </w:rPr>
        <w:t>的条件还是很苛刻的。甚至，有案例表明，即使拿到</w:t>
      </w:r>
      <w:r>
        <w:rPr>
          <w:rFonts w:hint="eastAsia"/>
        </w:rPr>
        <w:t>IMF</w:t>
      </w:r>
      <w:r>
        <w:rPr>
          <w:rFonts w:hint="eastAsia"/>
        </w:rPr>
        <w:t>贷款，也可能最终违约，例如</w:t>
      </w:r>
      <w:r>
        <w:rPr>
          <w:rFonts w:hint="eastAsia"/>
        </w:rPr>
        <w:t>2002</w:t>
      </w:r>
      <w:r>
        <w:rPr>
          <w:rFonts w:hint="eastAsia"/>
        </w:rPr>
        <w:t>年的阿根廷。当前的乌克兰也在挣扎。不过当前</w:t>
      </w:r>
      <w:r>
        <w:rPr>
          <w:rFonts w:hint="eastAsia"/>
        </w:rPr>
        <w:t>IMF</w:t>
      </w:r>
      <w:r>
        <w:rPr>
          <w:rFonts w:hint="eastAsia"/>
        </w:rPr>
        <w:t>对东欧国家的条件还是相对没有那么苛刻。</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20100405 bca.usis_wr BOND MARKET INTIMIDATION</w:t>
      </w:r>
      <w:r>
        <w:rPr>
          <w:rFonts w:hint="eastAsia"/>
        </w:rPr>
        <w:tab/>
        <w:t>"</w:t>
      </w:r>
      <w:r>
        <w:rPr>
          <w:rFonts w:hint="eastAsia"/>
        </w:rPr>
        <w:t>欧洲的</w:t>
      </w:r>
      <w:r>
        <w:rPr>
          <w:rFonts w:hint="eastAsia"/>
        </w:rPr>
        <w:t>bailout</w:t>
      </w:r>
      <w:r>
        <w:rPr>
          <w:rFonts w:hint="eastAsia"/>
        </w:rPr>
        <w:t>令人失望，缺乏细节，尽管提出了将会结合</w:t>
      </w:r>
      <w:r>
        <w:rPr>
          <w:rFonts w:hint="eastAsia"/>
        </w:rPr>
        <w:t>IMF</w:t>
      </w:r>
      <w:r>
        <w:rPr>
          <w:rFonts w:hint="eastAsia"/>
        </w:rPr>
        <w:t>支持以及欧洲内部双边贷款支持。市场对这一救助方案感到失望，边缘国家利差延续回升趋势（</w:t>
      </w:r>
      <w:r>
        <w:rPr>
          <w:rFonts w:hint="eastAsia"/>
        </w:rPr>
        <w:t>1</w:t>
      </w:r>
      <w:r>
        <w:rPr>
          <w:rFonts w:hint="eastAsia"/>
        </w:rPr>
        <w:t>月份达到阶段峰值然后回落，在</w:t>
      </w:r>
      <w:r>
        <w:rPr>
          <w:rFonts w:hint="eastAsia"/>
        </w:rPr>
        <w:t>3</w:t>
      </w:r>
      <w:r>
        <w:rPr>
          <w:rFonts w:hint="eastAsia"/>
        </w:rPr>
        <w:t>月初再度出现回升趋势但还没有达到</w:t>
      </w:r>
      <w:r>
        <w:rPr>
          <w:rFonts w:hint="eastAsia"/>
        </w:rPr>
        <w:t>1</w:t>
      </w:r>
      <w:r>
        <w:rPr>
          <w:rFonts w:hint="eastAsia"/>
        </w:rPr>
        <w:t>月末的峰值）。当前评级机构继续威胁要降级。看起来在欧元区复苏以前，这些边缘国家就要进行财政紧缩，这意味着复苏将更加艰难。如果欧元区问题发酵，这对于美国风险资产不利。</w:t>
      </w:r>
    </w:p>
    <w:p w:rsidR="00F10D0B" w:rsidRDefault="00F10D0B" w:rsidP="00F10D0B">
      <w:pPr>
        <w:rPr>
          <w:rFonts w:hint="eastAsia"/>
        </w:rPr>
      </w:pPr>
      <w:r>
        <w:rPr>
          <w:rFonts w:hint="eastAsia"/>
        </w:rPr>
        <w:t xml:space="preserve">  Case-Shiller</w:t>
      </w:r>
      <w:r>
        <w:rPr>
          <w:rFonts w:hint="eastAsia"/>
        </w:rPr>
        <w:t>房价在近几个月再度回落了，这让人担忧。当前的</w:t>
      </w:r>
      <w:r>
        <w:rPr>
          <w:rFonts w:hint="eastAsia"/>
        </w:rPr>
        <w:t>total vacant housing units, foreclosures</w:t>
      </w:r>
      <w:r>
        <w:rPr>
          <w:rFonts w:hint="eastAsia"/>
        </w:rPr>
        <w:t>都很高。</w:t>
      </w:r>
    </w:p>
    <w:p w:rsidR="00F10D0B" w:rsidRDefault="00F10D0B" w:rsidP="00F10D0B">
      <w:pPr>
        <w:rPr>
          <w:rFonts w:hint="eastAsia"/>
        </w:rPr>
      </w:pPr>
      <w:r>
        <w:rPr>
          <w:rFonts w:hint="eastAsia"/>
        </w:rPr>
        <w:t xml:space="preserve">  </w:t>
      </w:r>
      <w:r>
        <w:rPr>
          <w:rFonts w:hint="eastAsia"/>
        </w:rPr>
        <w:t>好消息是就业数据不错。这当然有天气和</w:t>
      </w:r>
      <w:r>
        <w:rPr>
          <w:rFonts w:hint="eastAsia"/>
        </w:rPr>
        <w:t>census workers</w:t>
      </w:r>
      <w:r>
        <w:rPr>
          <w:rFonts w:hint="eastAsia"/>
        </w:rPr>
        <w:t>的原因。考虑到本次衰退期间企业减少雇佣特别严重，因此就业也有反弹空间。</w:t>
      </w:r>
      <w:r>
        <w:rPr>
          <w:rFonts w:hint="eastAsia"/>
        </w:rPr>
        <w:t>The corporate sector savagely cut payrolls and hours as CEOs shifted into survival mode."</w:t>
      </w:r>
      <w:r>
        <w:rPr>
          <w:rFonts w:hint="eastAsia"/>
        </w:rPr>
        <w:tab/>
      </w:r>
      <w:r>
        <w:rPr>
          <w:rFonts w:hint="eastAsia"/>
        </w:rPr>
        <w:tab/>
      </w:r>
      <w:r>
        <w:rPr>
          <w:rFonts w:hint="eastAsia"/>
        </w:rPr>
        <w:tab/>
        <w:t>"</w:t>
      </w:r>
      <w:r>
        <w:rPr>
          <w:rFonts w:hint="eastAsia"/>
        </w:rPr>
        <w:t>（讨论债券收益率走势。站在当时看，债券收益率处于历史低位，因此市场担心收益率的上行）如果看周期指标，例如</w:t>
      </w:r>
      <w:r>
        <w:rPr>
          <w:rFonts w:hint="eastAsia"/>
        </w:rPr>
        <w:t>ISM</w:t>
      </w:r>
      <w:r>
        <w:rPr>
          <w:rFonts w:hint="eastAsia"/>
        </w:rPr>
        <w:t>，</w:t>
      </w:r>
      <w:r>
        <w:rPr>
          <w:rFonts w:hint="eastAsia"/>
        </w:rPr>
        <w:t>LEI</w:t>
      </w:r>
      <w:r>
        <w:rPr>
          <w:rFonts w:hint="eastAsia"/>
        </w:rPr>
        <w:t>，那么收益率有上行压力。此外消费也好于预期。但是，考虑到去杠杆——企业信贷回升乏力（用</w:t>
      </w:r>
      <w:r>
        <w:rPr>
          <w:rFonts w:hint="eastAsia"/>
        </w:rPr>
        <w:t xml:space="preserve">Total nonf corp borrowing, </w:t>
      </w:r>
      <w:r>
        <w:rPr>
          <w:rFonts w:hint="eastAsia"/>
        </w:rPr>
        <w:t>这个数据的最后</w:t>
      </w:r>
      <w:r>
        <w:rPr>
          <w:rFonts w:hint="eastAsia"/>
        </w:rPr>
        <w:t>3</w:t>
      </w:r>
      <w:r>
        <w:rPr>
          <w:rFonts w:hint="eastAsia"/>
        </w:rPr>
        <w:t>个月数据是</w:t>
      </w:r>
      <w:r>
        <w:rPr>
          <w:rFonts w:hint="eastAsia"/>
        </w:rPr>
        <w:t>BCA</w:t>
      </w:r>
      <w:r>
        <w:rPr>
          <w:rFonts w:hint="eastAsia"/>
        </w:rPr>
        <w:t>估计的，看来原始数据可能是</w:t>
      </w:r>
      <w:r>
        <w:rPr>
          <w:rFonts w:hint="eastAsia"/>
        </w:rPr>
        <w:t>ffund</w:t>
      </w:r>
      <w:r>
        <w:rPr>
          <w:rFonts w:hint="eastAsia"/>
        </w:rPr>
        <w:t>数据吧）——以及联储</w:t>
      </w:r>
      <w:r>
        <w:rPr>
          <w:rFonts w:hint="eastAsia"/>
        </w:rPr>
        <w:t xml:space="preserve">on hold, </w:t>
      </w:r>
      <w:r>
        <w:rPr>
          <w:rFonts w:hint="eastAsia"/>
        </w:rPr>
        <w:t>因此债券熊市应该暂时不会开始。</w:t>
      </w:r>
    </w:p>
    <w:p w:rsidR="00F10D0B" w:rsidRDefault="00F10D0B" w:rsidP="00F10D0B">
      <w:pPr>
        <w:rPr>
          <w:rFonts w:hint="eastAsia"/>
        </w:rPr>
      </w:pPr>
      <w:r>
        <w:rPr>
          <w:rFonts w:hint="eastAsia"/>
        </w:rPr>
        <w:t xml:space="preserve">  </w:t>
      </w:r>
      <w:r>
        <w:rPr>
          <w:rFonts w:hint="eastAsia"/>
        </w:rPr>
        <w:t>然而，一旦企业信贷需求回升，私人部门储蓄没有那么足够了，那么政府债收益率就会回升。</w:t>
      </w:r>
    </w:p>
    <w:p w:rsidR="00F10D0B" w:rsidRDefault="00F10D0B" w:rsidP="00F10D0B">
      <w:pPr>
        <w:rPr>
          <w:rFonts w:hint="eastAsia"/>
        </w:rPr>
      </w:pPr>
      <w:r>
        <w:rPr>
          <w:rFonts w:hint="eastAsia"/>
        </w:rPr>
        <w:t xml:space="preserve">  </w:t>
      </w:r>
      <w:r>
        <w:rPr>
          <w:rFonts w:hint="eastAsia"/>
        </w:rPr>
        <w:t>那么，是否有可能出现下述组合：企业信贷需求回升，但联储</w:t>
      </w:r>
      <w:r>
        <w:rPr>
          <w:rFonts w:hint="eastAsia"/>
        </w:rPr>
        <w:t>on hold</w:t>
      </w:r>
      <w:r>
        <w:rPr>
          <w:rFonts w:hint="eastAsia"/>
        </w:rPr>
        <w:t>，导致收益率陡峭化？事实上较难。因为通常企业信贷回升与企业投资同步，而企业投资又与就业同步。我们预期的是联储在</w:t>
      </w:r>
      <w:r>
        <w:rPr>
          <w:rFonts w:hint="eastAsia"/>
        </w:rPr>
        <w:t>2011H1</w:t>
      </w:r>
      <w:r>
        <w:rPr>
          <w:rFonts w:hint="eastAsia"/>
        </w:rPr>
        <w:t>加息，这意味着</w:t>
      </w:r>
      <w:r>
        <w:rPr>
          <w:rFonts w:hint="eastAsia"/>
        </w:rPr>
        <w:t>2010H2</w:t>
      </w:r>
      <w:r>
        <w:rPr>
          <w:rFonts w:hint="eastAsia"/>
        </w:rPr>
        <w:t>的债券市场收益率就要开始上升了。</w:t>
      </w:r>
      <w:r>
        <w:rPr>
          <w:rFonts w:hint="eastAsia"/>
        </w:rPr>
        <w:t>"</w:t>
      </w:r>
    </w:p>
    <w:p w:rsidR="00F10D0B" w:rsidRDefault="00F10D0B" w:rsidP="00F10D0B">
      <w:pPr>
        <w:rPr>
          <w:rFonts w:hint="eastAsia"/>
        </w:rPr>
      </w:pPr>
      <w:r>
        <w:rPr>
          <w:rFonts w:hint="eastAsia"/>
        </w:rPr>
        <w:t>20100405 CF40</w:t>
      </w:r>
      <w:r>
        <w:rPr>
          <w:rFonts w:hint="eastAsia"/>
        </w:rPr>
        <w:t>周报</w:t>
      </w:r>
      <w:r>
        <w:rPr>
          <w:rFonts w:hint="eastAsia"/>
        </w:rPr>
        <w:t xml:space="preserve"> 2010</w:t>
      </w:r>
      <w:r>
        <w:rPr>
          <w:rFonts w:hint="eastAsia"/>
        </w:rPr>
        <w:t>年一季度宏观经济形势分析</w:t>
      </w:r>
      <w:r>
        <w:rPr>
          <w:rFonts w:hint="eastAsia"/>
        </w:rPr>
        <w:tab/>
        <w:t>"</w:t>
      </w:r>
      <w:r>
        <w:rPr>
          <w:rFonts w:hint="eastAsia"/>
        </w:rPr>
        <w:t>（这个报告具有一定典型性，可以看出当时人们多么不愿意人民币升值）</w:t>
      </w:r>
    </w:p>
    <w:p w:rsidR="00F10D0B" w:rsidRDefault="00F10D0B" w:rsidP="00F10D0B">
      <w:pPr>
        <w:rPr>
          <w:rFonts w:hint="eastAsia"/>
        </w:rPr>
      </w:pPr>
      <w:r>
        <w:rPr>
          <w:rFonts w:hint="eastAsia"/>
        </w:rPr>
        <w:t>人民币压力测试显示若升值</w:t>
      </w:r>
      <w:r>
        <w:rPr>
          <w:rFonts w:hint="eastAsia"/>
        </w:rPr>
        <w:t>3%</w:t>
      </w:r>
      <w:r>
        <w:rPr>
          <w:rFonts w:hint="eastAsia"/>
        </w:rPr>
        <w:t>部分行业利润降</w:t>
      </w:r>
      <w:r>
        <w:rPr>
          <w:rFonts w:hint="eastAsia"/>
        </w:rPr>
        <w:t>50%</w:t>
      </w:r>
      <w:r>
        <w:rPr>
          <w:rFonts w:hint="eastAsia"/>
        </w:rPr>
        <w:t>。据中国机电产品进出口商会测算，如人民币在短期内升值</w:t>
      </w:r>
      <w:r>
        <w:rPr>
          <w:rFonts w:hint="eastAsia"/>
        </w:rPr>
        <w:t>3%</w:t>
      </w:r>
      <w:r>
        <w:rPr>
          <w:rFonts w:hint="eastAsia"/>
        </w:rPr>
        <w:t>，家电、汽车、手机等生产企业利润将下降</w:t>
      </w:r>
      <w:r>
        <w:rPr>
          <w:rFonts w:hint="eastAsia"/>
        </w:rPr>
        <w:t>30%</w:t>
      </w:r>
      <w:r>
        <w:rPr>
          <w:rFonts w:hint="eastAsia"/>
        </w:rPr>
        <w:t>至</w:t>
      </w:r>
      <w:r>
        <w:rPr>
          <w:rFonts w:hint="eastAsia"/>
        </w:rPr>
        <w:t>50%</w:t>
      </w:r>
      <w:r>
        <w:rPr>
          <w:rFonts w:hint="eastAsia"/>
        </w:rPr>
        <w:t>，许多议价能力低的中小企业将面临亏损。据中国纺织品进出口商会测算，在其他生产要素成本和价格不变的情况下，人民币升值</w:t>
      </w:r>
      <w:r>
        <w:rPr>
          <w:rFonts w:hint="eastAsia"/>
        </w:rPr>
        <w:t>1</w:t>
      </w:r>
      <w:r>
        <w:rPr>
          <w:rFonts w:hint="eastAsia"/>
        </w:rPr>
        <w:t>个百分点，企业利润就也减少</w:t>
      </w:r>
      <w:r>
        <w:rPr>
          <w:rFonts w:hint="eastAsia"/>
        </w:rPr>
        <w:t>1%</w:t>
      </w:r>
      <w:r>
        <w:rPr>
          <w:rFonts w:hint="eastAsia"/>
        </w:rPr>
        <w:t>。机电商会的报告认为，如人民币汇率变动频繁，中小企业可能更多地倾向于从事加工贸易赚取加工费，规避人民币汇率波动带来的损失，使加工贸易占比逐步提高。同时，人民币升值后进口成本降低，企业对加工贸易中的高端电子器件进口需求将进一步增强，对行业长期发展、自主品牌建设、技术</w:t>
      </w:r>
      <w:r>
        <w:rPr>
          <w:rFonts w:hint="eastAsia"/>
        </w:rPr>
        <w:lastRenderedPageBreak/>
        <w:t>创新和产业结构调整十分不利。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20100408 bca.eis_wr SUICIDE IS NOT on the agenda</w:t>
      </w:r>
      <w:r>
        <w:rPr>
          <w:rFonts w:hint="eastAsia"/>
        </w:rPr>
        <w:tab/>
        <w:t>"</w:t>
      </w:r>
      <w:r>
        <w:rPr>
          <w:rFonts w:hint="eastAsia"/>
        </w:rPr>
        <w:t>希腊危机再度深化。德国选民对于援助南欧国家非常反感，而法国甚至也有所变化——萨科齐在地方选举中落败。</w:t>
      </w:r>
    </w:p>
    <w:p w:rsidR="00F10D0B" w:rsidRDefault="00F10D0B" w:rsidP="00F10D0B">
      <w:pPr>
        <w:rPr>
          <w:rFonts w:hint="eastAsia"/>
        </w:rPr>
      </w:pPr>
      <w:r>
        <w:rPr>
          <w:rFonts w:hint="eastAsia"/>
        </w:rPr>
        <w:t xml:space="preserve">  </w:t>
      </w:r>
      <w:r>
        <w:rPr>
          <w:rFonts w:hint="eastAsia"/>
        </w:rPr>
        <w:t>我们对希腊问题的解决认为将经过三个步骤：</w:t>
      </w:r>
      <w:r>
        <w:rPr>
          <w:rFonts w:hint="eastAsia"/>
        </w:rPr>
        <w:t>1.</w:t>
      </w:r>
      <w:r>
        <w:rPr>
          <w:rFonts w:hint="eastAsia"/>
        </w:rPr>
        <w:t>政治喧嚣。</w:t>
      </w:r>
      <w:r>
        <w:rPr>
          <w:rFonts w:hint="eastAsia"/>
        </w:rPr>
        <w:t>2.</w:t>
      </w:r>
      <w:r>
        <w:rPr>
          <w:rFonts w:hint="eastAsia"/>
        </w:rPr>
        <w:t>初步妥协和方案。</w:t>
      </w:r>
      <w:r>
        <w:rPr>
          <w:rFonts w:hint="eastAsia"/>
        </w:rPr>
        <w:t>3.</w:t>
      </w:r>
      <w:r>
        <w:rPr>
          <w:rFonts w:hint="eastAsia"/>
        </w:rPr>
        <w:t>漫长而危险的通缩过程。对于爱尔兰，我们看到爱尔兰是有决心进行紧缩的，但我们怀疑希腊可能不愿意这么做。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20100409 </w:t>
      </w:r>
      <w:r>
        <w:rPr>
          <w:rFonts w:hint="eastAsia"/>
        </w:rPr>
        <w:t>安信证券</w:t>
      </w:r>
      <w:r>
        <w:rPr>
          <w:rFonts w:hint="eastAsia"/>
        </w:rPr>
        <w:t xml:space="preserve"> </w:t>
      </w:r>
      <w:r>
        <w:rPr>
          <w:rFonts w:hint="eastAsia"/>
        </w:rPr>
        <w:t>高善文</w:t>
      </w:r>
      <w:r>
        <w:rPr>
          <w:rFonts w:hint="eastAsia"/>
        </w:rPr>
        <w:tab/>
      </w:r>
      <w:r>
        <w:rPr>
          <w:rFonts w:hint="eastAsia"/>
        </w:rPr>
        <w:t>美国高官近期接连对中国的政策表示赞赏，美国各大报章在人民币问题上的评论也不再那么咄咄逼人。这意味着人民币汇率政策调整可能将在未来几个月发生。因为中国政府在人民币汇率改革问题上，不会在外部政治压力最强的时候软化立场，妥协让步；在外部压力缓和后，反而有可能采取行动。也就是说，中国政府不会结“城下之盟”，但在中美关系有所缓和之后，可以坐下来就此问题进行会谈，并在合适的时机采取行动。</w:t>
      </w:r>
      <w:r>
        <w:rPr>
          <w:rFonts w:hint="eastAsia"/>
        </w:rPr>
        <w:tab/>
      </w:r>
      <w:r>
        <w:rPr>
          <w:rFonts w:hint="eastAsia"/>
        </w:rPr>
        <w:tab/>
      </w:r>
      <w:r>
        <w:rPr>
          <w:rFonts w:hint="eastAsia"/>
        </w:rPr>
        <w:tab/>
      </w:r>
    </w:p>
    <w:p w:rsidR="00F10D0B" w:rsidRDefault="00F10D0B" w:rsidP="00F10D0B">
      <w:r>
        <w:t>20100413 BAML Global Fund Manager Survey News</w:t>
      </w:r>
      <w:r>
        <w:tab/>
        <w:t>"Survey Finds Risk Appetite Rising as Belief in Goldilocks Recovery Takes Hold</w:t>
      </w:r>
    </w:p>
    <w:p w:rsidR="00F10D0B" w:rsidRDefault="00F10D0B" w:rsidP="00F10D0B">
      <w:r>
        <w:t xml:space="preserve">  Belief in macroeconomic growth has intensified. The number of investors taking ""above normal"" risk in their portfolios is at its highest since January 2006, and investors are more bullish about the ability of companies to increase profitability. The number of respondents predicting ""above-trend growth and below-trend inflation"" has risen sharply to 32 percent from 21 percent in March, the highest reading since the question first appeared in February 2008. Fewer respondents are expecting below-trend growth.</w:t>
      </w:r>
    </w:p>
    <w:p w:rsidR="00F10D0B" w:rsidRDefault="00F10D0B" w:rsidP="00F10D0B">
      <w:r>
        <w:t xml:space="preserve">  ""April's survey shows a growing number of investors envisaging a Goldilocks scenario of above trend growth and benign inflation. The findings are consistent with the view that the U.S. consumer, far from remaining in intensive care, is on the path back to good health,""</w:t>
      </w:r>
    </w:p>
    <w:p w:rsidR="00F10D0B" w:rsidRDefault="00F10D0B" w:rsidP="00F10D0B">
      <w:r>
        <w:t xml:space="preserve">  Corporate bullishness reaches new level Hardened bullishness towards corporate profits is underpinning belief in the recovery. April's survey shows newfound confidence that companies can generate larger profits and, significantly, can increase margins.</w:t>
      </w:r>
    </w:p>
    <w:p w:rsidR="00F10D0B" w:rsidRDefault="00F10D0B" w:rsidP="00F10D0B">
      <w:r>
        <w:t xml:space="preserve">  Japan in favor as eurozone becomes no-go zone. Japan is reaping the benefit of investors' aversion to the eurozone as questions surrounding Greek government debt intensify. A net 12 percent of global asset allocators are overweight Japanese equities, the highest level since July 2007. In February asset allocators were net underweight Japan. A net 18 percent of the panel is underweight eurozone equities."</w:t>
      </w:r>
      <w:r>
        <w:tab/>
        <w:t>Inflationary fears remain subdued.</w:t>
      </w:r>
      <w:r>
        <w:tab/>
        <w:t>42 percent of respondents expect no interest rate hike from the Fed before 2011, up from 38 percent last month.</w:t>
      </w:r>
      <w:r>
        <w:tab/>
      </w:r>
    </w:p>
    <w:p w:rsidR="00F10D0B" w:rsidRDefault="00F10D0B" w:rsidP="00F10D0B">
      <w:pPr>
        <w:rPr>
          <w:rFonts w:hint="eastAsia"/>
        </w:rPr>
      </w:pPr>
      <w:r>
        <w:rPr>
          <w:rFonts w:hint="eastAsia"/>
        </w:rPr>
        <w:t>20100413 bwam US What is behind the growth spurt</w:t>
      </w:r>
      <w:r>
        <w:rPr>
          <w:rFonts w:hint="eastAsia"/>
        </w:rPr>
        <w:tab/>
        <w:t>"</w:t>
      </w:r>
      <w:r>
        <w:rPr>
          <w:rFonts w:hint="eastAsia"/>
        </w:rPr>
        <w:t>当前的经济增速较好，让一些人认为联储应当紧缩，但我们认为这是错误的：</w:t>
      </w:r>
      <w:r>
        <w:rPr>
          <w:rFonts w:hint="eastAsia"/>
        </w:rPr>
        <w:t>1.</w:t>
      </w:r>
      <w:r>
        <w:rPr>
          <w:rFonts w:hint="eastAsia"/>
        </w:rPr>
        <w:t>这过于关注增速，而忽略了</w:t>
      </w:r>
      <w:r>
        <w:rPr>
          <w:rFonts w:hint="eastAsia"/>
        </w:rPr>
        <w:t>GDP</w:t>
      </w:r>
      <w:r>
        <w:rPr>
          <w:rFonts w:hint="eastAsia"/>
        </w:rPr>
        <w:t>的水平，当前失业高企，</w:t>
      </w:r>
      <w:r>
        <w:rPr>
          <w:rFonts w:hint="eastAsia"/>
        </w:rPr>
        <w:t>gap</w:t>
      </w:r>
      <w:r>
        <w:rPr>
          <w:rFonts w:hint="eastAsia"/>
        </w:rPr>
        <w:t>仍高。</w:t>
      </w:r>
      <w:r>
        <w:rPr>
          <w:rFonts w:hint="eastAsia"/>
        </w:rPr>
        <w:t>2.</w:t>
      </w:r>
      <w:r>
        <w:rPr>
          <w:rFonts w:hint="eastAsia"/>
        </w:rPr>
        <w:t>通胀在走弱。</w:t>
      </w:r>
      <w:r>
        <w:rPr>
          <w:rFonts w:hint="eastAsia"/>
        </w:rPr>
        <w:t>3.</w:t>
      </w:r>
      <w:r>
        <w:rPr>
          <w:rFonts w:hint="eastAsia"/>
        </w:rPr>
        <w:t>美元仍然很弱。</w:t>
      </w:r>
    </w:p>
    <w:p w:rsidR="00F10D0B" w:rsidRDefault="00F10D0B" w:rsidP="00F10D0B">
      <w:pPr>
        <w:rPr>
          <w:rFonts w:hint="eastAsia"/>
        </w:rPr>
      </w:pPr>
      <w:r>
        <w:rPr>
          <w:rFonts w:hint="eastAsia"/>
        </w:rPr>
        <w:t xml:space="preserve">  </w:t>
      </w:r>
      <w:r>
        <w:rPr>
          <w:rFonts w:hint="eastAsia"/>
        </w:rPr>
        <w:t>具体从支持性的需求来看：</w:t>
      </w:r>
      <w:r>
        <w:rPr>
          <w:rFonts w:hint="eastAsia"/>
        </w:rPr>
        <w:t>1.</w:t>
      </w:r>
      <w:r>
        <w:rPr>
          <w:rFonts w:hint="eastAsia"/>
        </w:rPr>
        <w:t>可支配收入保持尚好水平主要是因为政府财政支持，但即便如此，</w:t>
      </w:r>
      <w:r>
        <w:rPr>
          <w:rFonts w:hint="eastAsia"/>
        </w:rPr>
        <w:t>2.</w:t>
      </w:r>
      <w:r>
        <w:rPr>
          <w:rFonts w:hint="eastAsia"/>
        </w:rPr>
        <w:t>居民之所以储蓄率下降是因为居民去杠杆——缩减债务——结束，从缩减债务到保持债务不变，这本身也对应着储蓄率下降，但后续储蓄率难以继续下降。</w:t>
      </w:r>
      <w:r>
        <w:rPr>
          <w:rFonts w:hint="eastAsia"/>
        </w:rPr>
        <w:t>3.</w:t>
      </w:r>
      <w:r>
        <w:rPr>
          <w:rFonts w:hint="eastAsia"/>
        </w:rPr>
        <w:t>企业部门在去库存。当前企业投资</w:t>
      </w:r>
      <w:r>
        <w:rPr>
          <w:rFonts w:hint="eastAsia"/>
        </w:rPr>
        <w:t>/GDP</w:t>
      </w:r>
      <w:r>
        <w:rPr>
          <w:rFonts w:hint="eastAsia"/>
        </w:rPr>
        <w:t>处于低位，投资的回升的部分原因是企业至少要抵消折旧。当前企业投资主要用自己的现金，而非借贷。总体来说，我们看到的需求结构并不令人欢欣鼓舞。</w:t>
      </w:r>
    </w:p>
    <w:p w:rsidR="00F10D0B" w:rsidRDefault="00F10D0B" w:rsidP="00F10D0B">
      <w:pPr>
        <w:rPr>
          <w:rFonts w:hint="eastAsia"/>
        </w:rPr>
      </w:pPr>
      <w:r>
        <w:rPr>
          <w:rFonts w:hint="eastAsia"/>
        </w:rPr>
        <w:t xml:space="preserve">  </w:t>
      </w:r>
      <w:r>
        <w:rPr>
          <w:rFonts w:hint="eastAsia"/>
        </w:rPr>
        <w:t>但是，经济还没有实现可持续性的复苏。这需要：收入增长，或者信贷增速回升。这并未发生。我们对此非常密切关注。</w:t>
      </w:r>
      <w:r>
        <w:rPr>
          <w:rFonts w:hint="eastAsia"/>
        </w:rPr>
        <w:t>"</w:t>
      </w:r>
      <w:r>
        <w:rPr>
          <w:rFonts w:hint="eastAsia"/>
        </w:rPr>
        <w:tab/>
      </w:r>
      <w:r>
        <w:rPr>
          <w:rFonts w:hint="eastAsia"/>
        </w:rPr>
        <w:tab/>
      </w:r>
      <w:r>
        <w:rPr>
          <w:rFonts w:hint="eastAsia"/>
        </w:rPr>
        <w:t>如果我们是联储，我们会宁愿更宽松一些让增长恢复，而不是错在偏紧上面，毕竟要让失业率回升需要很多年。</w:t>
      </w:r>
      <w:r>
        <w:rPr>
          <w:rFonts w:hint="eastAsia"/>
        </w:rPr>
        <w:tab/>
      </w:r>
    </w:p>
    <w:p w:rsidR="00F10D0B" w:rsidRDefault="00F10D0B" w:rsidP="00F10D0B">
      <w:pPr>
        <w:rPr>
          <w:rFonts w:hint="eastAsia"/>
        </w:rPr>
      </w:pPr>
      <w:r>
        <w:rPr>
          <w:rFonts w:hint="eastAsia"/>
        </w:rPr>
        <w:t xml:space="preserve">20100415 </w:t>
      </w:r>
      <w:r>
        <w:rPr>
          <w:rFonts w:hint="eastAsia"/>
        </w:rPr>
        <w:t>安信证券</w:t>
      </w:r>
      <w:r>
        <w:rPr>
          <w:rFonts w:hint="eastAsia"/>
        </w:rPr>
        <w:t xml:space="preserve"> </w:t>
      </w:r>
      <w:r>
        <w:rPr>
          <w:rFonts w:hint="eastAsia"/>
        </w:rPr>
        <w:t>高善文</w:t>
      </w:r>
      <w:r>
        <w:rPr>
          <w:rFonts w:hint="eastAsia"/>
        </w:rPr>
        <w:tab/>
        <w:t xml:space="preserve">"  </w:t>
      </w:r>
      <w:r>
        <w:rPr>
          <w:rFonts w:hint="eastAsia"/>
        </w:rPr>
        <w:t>在地方政府投资加速和存货调整的支持下，</w:t>
      </w:r>
      <w:r>
        <w:rPr>
          <w:rFonts w:hint="eastAsia"/>
        </w:rPr>
        <w:t xml:space="preserve">1 </w:t>
      </w:r>
      <w:r>
        <w:rPr>
          <w:rFonts w:hint="eastAsia"/>
        </w:rPr>
        <w:t>季度经济</w:t>
      </w:r>
      <w:r>
        <w:rPr>
          <w:rFonts w:hint="eastAsia"/>
        </w:rPr>
        <w:lastRenderedPageBreak/>
        <w:t>恢复的动量明显增强，并可能会带来</w:t>
      </w:r>
      <w:r>
        <w:rPr>
          <w:rFonts w:hint="eastAsia"/>
        </w:rPr>
        <w:t xml:space="preserve">2 </w:t>
      </w:r>
      <w:r>
        <w:rPr>
          <w:rFonts w:hint="eastAsia"/>
        </w:rPr>
        <w:t>季度经济超预期的增长。传统意义上的经济过热并没有广泛地出现。例如，电力行业、运输业并未出现全面紧张，钢铁、化工、建材等行业也没有出现明显的供不应求的情况。周期性的经济过热在整个经济领域体现的并不明显。支持经济加速的力量又来自何方呢？可以维持吗</w:t>
      </w:r>
      <w:r>
        <w:rPr>
          <w:rFonts w:hint="eastAsia"/>
        </w:rPr>
        <w:t>?</w:t>
      </w:r>
      <w:r>
        <w:rPr>
          <w:rFonts w:hint="eastAsia"/>
        </w:rPr>
        <w:t>尽管中国出口增长出现了一定的恢复，但从其恢复的力度来看，出口对经济的拉动作用应该仍较为有限。我们猜测支持</w:t>
      </w:r>
      <w:r>
        <w:rPr>
          <w:rFonts w:hint="eastAsia"/>
        </w:rPr>
        <w:t xml:space="preserve">1 </w:t>
      </w:r>
      <w:r>
        <w:rPr>
          <w:rFonts w:hint="eastAsia"/>
        </w:rPr>
        <w:t>季度中国经济加速的力量主要来自于两个层面：补充存货的需求，以及地方政府投资的加速。因此，经济恢复的动量将在下半年减弱。因为地方政府投资热潮会随着财政刺激政策的有序退出而快速降温，剧烈的存货调整从国内外经验来看也很少超过两个季度。</w:t>
      </w:r>
    </w:p>
    <w:p w:rsidR="00F10D0B" w:rsidRDefault="00F10D0B" w:rsidP="00F10D0B">
      <w:pPr>
        <w:rPr>
          <w:rFonts w:hint="eastAsia"/>
        </w:rPr>
      </w:pPr>
      <w:r>
        <w:rPr>
          <w:rFonts w:hint="eastAsia"/>
        </w:rPr>
        <w:t xml:space="preserve">  </w:t>
      </w:r>
      <w:r>
        <w:rPr>
          <w:rFonts w:hint="eastAsia"/>
        </w:rPr>
        <w:t>最后需要指出的是，尽管目前经济过热的征兆并不明显，然而一些严峻的结构性的问题正在陆续浮现，这些问题包括低端劳动力的紧张和大宗商品供应能力的限制。这些长周期问题无法用短期的宏观调控措施来解决。这些问题的解决可能需要经济增长率的下降和增长方式的转变，或出现比较高的通货膨胀率。我们猜测这一转变可能会以经济危机的形式来完成。</w:t>
      </w:r>
      <w:r>
        <w:rPr>
          <w:rFonts w:hint="eastAsia"/>
        </w:rPr>
        <w:t>"</w:t>
      </w:r>
      <w:r>
        <w:rPr>
          <w:rFonts w:hint="eastAsia"/>
        </w:rPr>
        <w:tab/>
        <w:t xml:space="preserve">1 </w:t>
      </w:r>
      <w:r>
        <w:rPr>
          <w:rFonts w:hint="eastAsia"/>
        </w:rPr>
        <w:t>季度的通货膨胀仍处于可以接受的范围内。对于全年的通胀趋势，我们仍维持“中间高，两端低”的判断，但中间的高点可能不会有想象的那样高，两端的低点也不会太低。这部分因为目前猪肉市场最近出现了过度调整的局面，部分因为目前企业对劳动力和大宗商品等因素带来的成本上升压力仍有一定吸收、容忍的空间。当这一空间消失，并出现了合适的催化剂时，通胀可能会集中爆发。</w:t>
      </w:r>
      <w:r>
        <w:rPr>
          <w:rFonts w:hint="eastAsia"/>
        </w:rPr>
        <w:tab/>
      </w:r>
      <w:r>
        <w:rPr>
          <w:rFonts w:hint="eastAsia"/>
        </w:rPr>
        <w:tab/>
      </w:r>
    </w:p>
    <w:p w:rsidR="00F10D0B" w:rsidRDefault="00F10D0B" w:rsidP="00F10D0B">
      <w:pPr>
        <w:rPr>
          <w:rFonts w:hint="eastAsia"/>
        </w:rPr>
      </w:pPr>
      <w:r>
        <w:rPr>
          <w:rFonts w:hint="eastAsia"/>
        </w:rPr>
        <w:t xml:space="preserve">20100415 </w:t>
      </w:r>
      <w:r>
        <w:rPr>
          <w:rFonts w:hint="eastAsia"/>
        </w:rPr>
        <w:t>瑞银证券</w:t>
      </w:r>
      <w:r>
        <w:rPr>
          <w:rFonts w:hint="eastAsia"/>
        </w:rPr>
        <w:t xml:space="preserve"> </w:t>
      </w:r>
      <w:r>
        <w:rPr>
          <w:rFonts w:hint="eastAsia"/>
        </w:rPr>
        <w:t>汪涛</w:t>
      </w:r>
      <w:r>
        <w:rPr>
          <w:rFonts w:hint="eastAsia"/>
        </w:rPr>
        <w:tab/>
        <w:t>"</w:t>
      </w:r>
      <w:r>
        <w:rPr>
          <w:rFonts w:hint="eastAsia"/>
        </w:rPr>
        <w:t>进入</w:t>
      </w:r>
      <w:r>
        <w:rPr>
          <w:rFonts w:hint="eastAsia"/>
        </w:rPr>
        <w:t>2010</w:t>
      </w:r>
      <w:r>
        <w:rPr>
          <w:rFonts w:hint="eastAsia"/>
        </w:rPr>
        <w:t>年后，政府反复对房价的快速上涨表示关注，也出台了一系列措施为楼市降温。尽管一再发布措施并给与舆论压力（如新华社近期的报道），但政府一直都采取严厉措施来打压房地产行业犹豫不决。总的来说政府仍更关注经济增长而不是通胀和资产价格泡沫，而且更多地把房地产视为社会问题。</w:t>
      </w:r>
      <w:r>
        <w:rPr>
          <w:rFonts w:hint="eastAsia"/>
        </w:rPr>
        <w:t>3</w:t>
      </w:r>
      <w:r>
        <w:rPr>
          <w:rFonts w:hint="eastAsia"/>
        </w:rPr>
        <w:t>月份的两会表明了这种态度，从而使两会后的房地产销量和土地出让面积急剧上升，原因就是市场之前对出台新一轮房地产调控措施的担心随之烟消云散。</w:t>
      </w:r>
    </w:p>
    <w:p w:rsidR="00F10D0B" w:rsidRDefault="00F10D0B" w:rsidP="00F10D0B">
      <w:pPr>
        <w:rPr>
          <w:rFonts w:hint="eastAsia"/>
        </w:rPr>
      </w:pPr>
      <w:r>
        <w:rPr>
          <w:rFonts w:hint="eastAsia"/>
        </w:rPr>
        <w:t xml:space="preserve">    </w:t>
      </w:r>
      <w:r>
        <w:rPr>
          <w:rFonts w:hint="eastAsia"/>
        </w:rPr>
        <w:t>但我们认为，</w:t>
      </w:r>
      <w:r>
        <w:rPr>
          <w:rFonts w:hint="eastAsia"/>
        </w:rPr>
        <w:t>CPI</w:t>
      </w:r>
      <w:r>
        <w:rPr>
          <w:rFonts w:hint="eastAsia"/>
        </w:rPr>
        <w:t>一直都不是判断中国宏观经济风险（是否过热）的理想指标，尤其是在目前全球供求缺口如此之大的情况下。决策者和投资者还都需要注意不断增大的资产价格泡沫和资源错配的风险，并且一些行业已经出现了供给趋紧的迹象（煤炭是最明显的例子）。好消息是政府没有松懈，使一季度的银行贷款投放规模基本得到了控制。此外，为了稳定通胀预期，有必要加息。基于这些预期，我们认为中国经济能在今年避免严重过热。不过，可能需要出台其他政策才能防止中期内的房地产泡沫和严重的资源错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20100416 JPM_Global_Data_Watch It</w:t>
      </w:r>
      <w:r>
        <w:rPr>
          <w:rFonts w:hint="eastAsia"/>
        </w:rPr>
        <w:t>’</w:t>
      </w:r>
      <w:r>
        <w:rPr>
          <w:rFonts w:hint="eastAsia"/>
        </w:rPr>
        <w:t>s in the legs</w:t>
      </w:r>
      <w:r>
        <w:rPr>
          <w:rFonts w:hint="eastAsia"/>
        </w:rPr>
        <w:tab/>
        <w:t>"</w:t>
      </w:r>
      <w:r>
        <w:rPr>
          <w:rFonts w:hint="eastAsia"/>
        </w:rPr>
        <w:t>全球补库存才开始。</w:t>
      </w:r>
    </w:p>
    <w:p w:rsidR="00F10D0B" w:rsidRDefault="00F10D0B" w:rsidP="00F10D0B">
      <w:pPr>
        <w:rPr>
          <w:rFonts w:hint="eastAsia"/>
        </w:rPr>
      </w:pPr>
      <w:r>
        <w:rPr>
          <w:rFonts w:hint="eastAsia"/>
        </w:rPr>
        <w:t xml:space="preserve">  </w:t>
      </w:r>
      <w:r>
        <w:rPr>
          <w:rFonts w:hint="eastAsia"/>
        </w:rPr>
        <w:t>联储在</w:t>
      </w:r>
      <w:r>
        <w:rPr>
          <w:rFonts w:hint="eastAsia"/>
        </w:rPr>
        <w:t>70s 80s</w:t>
      </w:r>
      <w:r>
        <w:rPr>
          <w:rFonts w:hint="eastAsia"/>
        </w:rPr>
        <w:t>是</w:t>
      </w:r>
      <w:r>
        <w:rPr>
          <w:rFonts w:hint="eastAsia"/>
        </w:rPr>
        <w:t xml:space="preserve">opportunistic disinflation, </w:t>
      </w:r>
      <w:r>
        <w:rPr>
          <w:rFonts w:hint="eastAsia"/>
        </w:rPr>
        <w:t>每当失业率上升以后就着急加息。在</w:t>
      </w:r>
      <w:r>
        <w:rPr>
          <w:rFonts w:hint="eastAsia"/>
        </w:rPr>
        <w:t>2003-05</w:t>
      </w:r>
      <w:r>
        <w:rPr>
          <w:rFonts w:hint="eastAsia"/>
        </w:rPr>
        <w:t>年，当时面临通缩压力，加息较为</w:t>
      </w:r>
      <w:r>
        <w:rPr>
          <w:rFonts w:hint="eastAsia"/>
        </w:rPr>
        <w:t>gradual</w:t>
      </w:r>
      <w:r>
        <w:rPr>
          <w:rFonts w:hint="eastAsia"/>
        </w:rPr>
        <w:t>，后来遭到批评，因此本次也面临较大的尽快加息压力。但当前失业率太高，通胀也很低，联储应当采用</w:t>
      </w:r>
      <w:r>
        <w:rPr>
          <w:rFonts w:hint="eastAsia"/>
        </w:rPr>
        <w:t xml:space="preserve">opportunistic reflation, </w:t>
      </w:r>
      <w:r>
        <w:rPr>
          <w:rFonts w:hint="eastAsia"/>
        </w:rPr>
        <w:t>即使看到失业率回落以后也要慢加息。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20100422 FOMC Greenbook</w:t>
      </w:r>
      <w:r>
        <w:rPr>
          <w:rFonts w:hint="eastAsia"/>
        </w:rPr>
        <w:tab/>
      </w:r>
      <w:r>
        <w:rPr>
          <w:rFonts w:hint="eastAsia"/>
        </w:rPr>
        <w:t>过去六周整体数据仍在支持经济持续复苏，而且就业恶化看起来要结束了。消费稳健，投资还不错。但商业地产仍在收缩，居民房地产销售和新开工仍然疲弱。</w:t>
      </w:r>
      <w:r>
        <w:rPr>
          <w:rFonts w:hint="eastAsia"/>
        </w:rPr>
        <w:t>Q1</w:t>
      </w:r>
      <w:r>
        <w:rPr>
          <w:rFonts w:hint="eastAsia"/>
        </w:rPr>
        <w:t>的</w:t>
      </w:r>
      <w:r>
        <w:rPr>
          <w:rFonts w:hint="eastAsia"/>
        </w:rPr>
        <w:t>GDP</w:t>
      </w:r>
      <w:r>
        <w:rPr>
          <w:rFonts w:hint="eastAsia"/>
        </w:rPr>
        <w:t>预测从</w:t>
      </w:r>
      <w:r>
        <w:rPr>
          <w:rFonts w:hint="eastAsia"/>
        </w:rPr>
        <w:t>2.25%</w:t>
      </w:r>
      <w:r>
        <w:rPr>
          <w:rFonts w:hint="eastAsia"/>
        </w:rPr>
        <w:t>上调至</w:t>
      </w:r>
      <w:r>
        <w:rPr>
          <w:rFonts w:hint="eastAsia"/>
        </w:rPr>
        <w:t>3%</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20100426 bca.usis_wr S&amp;P HOW MUCH MORE UPSIDE</w:t>
      </w:r>
      <w:r>
        <w:rPr>
          <w:rFonts w:hint="eastAsia"/>
        </w:rPr>
        <w:tab/>
        <w:t xml:space="preserve">"ISM, </w:t>
      </w:r>
      <w:r>
        <w:rPr>
          <w:rFonts w:hint="eastAsia"/>
        </w:rPr>
        <w:t>非国防投资品订单都是</w:t>
      </w:r>
      <w:r>
        <w:rPr>
          <w:rFonts w:hint="eastAsia"/>
        </w:rPr>
        <w:t>V</w:t>
      </w:r>
      <w:r>
        <w:rPr>
          <w:rFonts w:hint="eastAsia"/>
        </w:rPr>
        <w:t>形反弹（强复苏），但就业弱，这对应着复苏还有许多指标是</w:t>
      </w:r>
      <w:r>
        <w:rPr>
          <w:rFonts w:hint="eastAsia"/>
        </w:rPr>
        <w:t>U</w:t>
      </w:r>
      <w:r>
        <w:rPr>
          <w:rFonts w:hint="eastAsia"/>
        </w:rPr>
        <w:t>形的（弱复苏），例如</w:t>
      </w:r>
      <w:r>
        <w:rPr>
          <w:rFonts w:hint="eastAsia"/>
        </w:rPr>
        <w:t xml:space="preserve">M2, </w:t>
      </w:r>
      <w:r>
        <w:rPr>
          <w:rFonts w:hint="eastAsia"/>
        </w:rPr>
        <w:t>消费者信心，</w:t>
      </w:r>
      <w:r>
        <w:rPr>
          <w:rFonts w:hint="eastAsia"/>
        </w:rPr>
        <w:t xml:space="preserve"> </w:t>
      </w:r>
      <w:r>
        <w:rPr>
          <w:rFonts w:hint="eastAsia"/>
        </w:rPr>
        <w:t>信贷和企业信心。</w:t>
      </w:r>
    </w:p>
    <w:p w:rsidR="00F10D0B" w:rsidRDefault="00F10D0B" w:rsidP="00F10D0B">
      <w:pPr>
        <w:rPr>
          <w:rFonts w:hint="eastAsia"/>
        </w:rPr>
      </w:pPr>
      <w:r>
        <w:rPr>
          <w:rFonts w:hint="eastAsia"/>
        </w:rPr>
        <w:t xml:space="preserve">  </w:t>
      </w:r>
      <w:r>
        <w:rPr>
          <w:rFonts w:hint="eastAsia"/>
        </w:rPr>
        <w:t>当前的希腊解决方案足以解决希腊流动性问题。希腊几年要</w:t>
      </w:r>
      <w:r>
        <w:rPr>
          <w:rFonts w:hint="eastAsia"/>
        </w:rPr>
        <w:t>rollover500</w:t>
      </w:r>
      <w:r>
        <w:rPr>
          <w:rFonts w:hint="eastAsia"/>
        </w:rPr>
        <w:t>亿欧元，已经发行了</w:t>
      </w:r>
      <w:r>
        <w:rPr>
          <w:rFonts w:hint="eastAsia"/>
        </w:rPr>
        <w:t>230</w:t>
      </w:r>
      <w:r>
        <w:rPr>
          <w:rFonts w:hint="eastAsia"/>
        </w:rPr>
        <w:t>亿，当前的救助资金有</w:t>
      </w:r>
      <w:r>
        <w:rPr>
          <w:rFonts w:hint="eastAsia"/>
        </w:rPr>
        <w:t>450</w:t>
      </w:r>
      <w:r>
        <w:rPr>
          <w:rFonts w:hint="eastAsia"/>
        </w:rPr>
        <w:t>亿欧元，足够覆盖希腊的</w:t>
      </w:r>
      <w:r>
        <w:rPr>
          <w:rFonts w:hint="eastAsia"/>
        </w:rPr>
        <w:t>2010</w:t>
      </w:r>
      <w:r>
        <w:rPr>
          <w:rFonts w:hint="eastAsia"/>
        </w:rPr>
        <w:t>年流动性需求了。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20100426 </w:t>
      </w:r>
      <w:r>
        <w:rPr>
          <w:rFonts w:hint="eastAsia"/>
        </w:rPr>
        <w:t>安信证券</w:t>
      </w:r>
      <w:r>
        <w:rPr>
          <w:rFonts w:hint="eastAsia"/>
        </w:rPr>
        <w:t xml:space="preserve"> </w:t>
      </w:r>
      <w:r>
        <w:rPr>
          <w:rFonts w:hint="eastAsia"/>
        </w:rPr>
        <w:t>高善文</w:t>
      </w:r>
      <w:r>
        <w:rPr>
          <w:rFonts w:hint="eastAsia"/>
        </w:rPr>
        <w:tab/>
      </w:r>
      <w:r>
        <w:rPr>
          <w:rFonts w:hint="eastAsia"/>
        </w:rPr>
        <w:t>这个是迄今为止针对房地产市场最猛烈的一次调控政策，不</w:t>
      </w:r>
      <w:r>
        <w:rPr>
          <w:rFonts w:hint="eastAsia"/>
        </w:rPr>
        <w:lastRenderedPageBreak/>
        <w:t>排除后续还会有一些税收政策方面的调整。第二，房地产市场、至少在中国一、二线城市的房地产市场，现在可能已经处在泡沫非常靠后的时期</w:t>
      </w:r>
      <w:r>
        <w:rPr>
          <w:rFonts w:hint="eastAsia"/>
        </w:rPr>
        <w:t>(?)</w:t>
      </w:r>
      <w:r>
        <w:rPr>
          <w:rFonts w:hint="eastAsia"/>
        </w:rPr>
        <w:t>。第三，这个政策未见得会对房价和交易量立即产生影响，但是应该说一两个季度以后，对市场交易量和价格的影响会逐步有相当明显的表现。房地产调控政策力度很大，引发了部分市场参与者对经济二次探底忧虑。（问题来了，</w:t>
      </w:r>
      <w:r>
        <w:rPr>
          <w:rFonts w:hint="eastAsia"/>
        </w:rPr>
        <w:t>2010H2</w:t>
      </w:r>
      <w:r>
        <w:rPr>
          <w:rFonts w:hint="eastAsia"/>
        </w:rPr>
        <w:t>中国房地产再度回温，为什么？）</w:t>
      </w:r>
      <w:r>
        <w:rPr>
          <w:rFonts w:hint="eastAsia"/>
        </w:rPr>
        <w:tab/>
      </w:r>
      <w:r>
        <w:rPr>
          <w:rFonts w:hint="eastAsia"/>
        </w:rPr>
        <w:tab/>
      </w:r>
      <w:r>
        <w:rPr>
          <w:rFonts w:hint="eastAsia"/>
        </w:rPr>
        <w:tab/>
      </w:r>
    </w:p>
    <w:p w:rsidR="00F10D0B" w:rsidRDefault="00F10D0B" w:rsidP="00F10D0B">
      <w:pPr>
        <w:rPr>
          <w:rFonts w:hint="eastAsia"/>
        </w:rPr>
      </w:pPr>
      <w:r>
        <w:rPr>
          <w:rFonts w:hint="eastAsia"/>
        </w:rPr>
        <w:t>20100428 bwam Fed Policy in Perspective</w:t>
      </w:r>
      <w:r>
        <w:rPr>
          <w:rFonts w:hint="eastAsia"/>
        </w:rPr>
        <w:tab/>
        <w:t>"</w:t>
      </w:r>
      <w:r>
        <w:rPr>
          <w:rFonts w:hint="eastAsia"/>
        </w:rPr>
        <w:t>（这篇文章非常赞，关于联储何时加息的各种条件的讨论）</w:t>
      </w:r>
    </w:p>
    <w:p w:rsidR="00F10D0B" w:rsidRDefault="00F10D0B" w:rsidP="00F10D0B">
      <w:pPr>
        <w:rPr>
          <w:rFonts w:hint="eastAsia"/>
        </w:rPr>
      </w:pPr>
      <w:r>
        <w:rPr>
          <w:rFonts w:hint="eastAsia"/>
        </w:rPr>
        <w:t xml:space="preserve">  </w:t>
      </w:r>
      <w:r>
        <w:rPr>
          <w:rFonts w:hint="eastAsia"/>
        </w:rPr>
        <w:t>历史上，联储关注增长通胀，其实联储政策是容易预测的。但当前的联储货币政策与历史上有两点重大不同：</w:t>
      </w:r>
      <w:r>
        <w:rPr>
          <w:rFonts w:hint="eastAsia"/>
        </w:rPr>
        <w:t>1.ffr</w:t>
      </w:r>
      <w:r>
        <w:rPr>
          <w:rFonts w:hint="eastAsia"/>
        </w:rPr>
        <w:t>已经跌至零下限，这意味着需要把</w:t>
      </w:r>
      <w:r>
        <w:rPr>
          <w:rFonts w:hint="eastAsia"/>
        </w:rPr>
        <w:t>QE</w:t>
      </w:r>
      <w:r>
        <w:rPr>
          <w:rFonts w:hint="eastAsia"/>
        </w:rPr>
        <w:t>转换为等价多少利率变化。从本质上讲，利率调整的作用就是刺激债务增速，因此我们认为</w:t>
      </w:r>
      <w:r>
        <w:rPr>
          <w:rFonts w:hint="eastAsia"/>
        </w:rPr>
        <w:t>QE</w:t>
      </w:r>
      <w:r>
        <w:rPr>
          <w:rFonts w:hint="eastAsia"/>
        </w:rPr>
        <w:t>的资产负债表“变化速度”（即</w:t>
      </w:r>
      <w:r>
        <w:rPr>
          <w:rFonts w:hint="eastAsia"/>
        </w:rPr>
        <w:t>QE</w:t>
      </w:r>
      <w:r>
        <w:rPr>
          <w:rFonts w:hint="eastAsia"/>
        </w:rPr>
        <w:t>的</w:t>
      </w:r>
      <w:r>
        <w:rPr>
          <w:rFonts w:hint="eastAsia"/>
        </w:rPr>
        <w:t>change</w:t>
      </w:r>
      <w:r>
        <w:rPr>
          <w:rFonts w:hint="eastAsia"/>
        </w:rPr>
        <w:t>）对应着利率的水平（</w:t>
      </w:r>
      <w:r>
        <w:rPr>
          <w:rFonts w:hint="eastAsia"/>
        </w:rPr>
        <w:t>ffr level</w:t>
      </w:r>
      <w:r>
        <w:rPr>
          <w:rFonts w:hint="eastAsia"/>
        </w:rPr>
        <w:t>）。当前</w:t>
      </w:r>
      <w:r>
        <w:rPr>
          <w:rFonts w:hint="eastAsia"/>
        </w:rPr>
        <w:t>QE</w:t>
      </w:r>
      <w:r>
        <w:rPr>
          <w:rFonts w:hint="eastAsia"/>
        </w:rPr>
        <w:t>扩表速度已经收缩，我们计算这对应着真实的</w:t>
      </w:r>
      <w:r>
        <w:rPr>
          <w:rFonts w:hint="eastAsia"/>
        </w:rPr>
        <w:t>ffr</w:t>
      </w:r>
      <w:r>
        <w:rPr>
          <w:rFonts w:hint="eastAsia"/>
        </w:rPr>
        <w:t>已经回到</w:t>
      </w:r>
      <w:r>
        <w:rPr>
          <w:rFonts w:hint="eastAsia"/>
        </w:rPr>
        <w:t>0</w:t>
      </w:r>
      <w:r>
        <w:rPr>
          <w:rFonts w:hint="eastAsia"/>
        </w:rPr>
        <w:t>附近。（这个图不知道是怎么计算出来的。</w:t>
      </w:r>
      <w:r>
        <w:rPr>
          <w:rFonts w:hint="eastAsia"/>
        </w:rPr>
        <w:t>2.</w:t>
      </w:r>
      <w:r>
        <w:rPr>
          <w:rFonts w:hint="eastAsia"/>
        </w:rPr>
        <w:t>当前增长低、信贷增速弱、通胀水平低，联储的政策目标应当有所变化。因为上下行风险不对称。（这个其实一直以来也是如此，但联储通常在复苏以后更加在意通胀上行风险，在经济疲弱时担心下行风险）。</w:t>
      </w:r>
    </w:p>
    <w:p w:rsidR="00F10D0B" w:rsidRDefault="00F10D0B" w:rsidP="00F10D0B">
      <w:pPr>
        <w:rPr>
          <w:rFonts w:hint="eastAsia"/>
        </w:rPr>
      </w:pPr>
      <w:r>
        <w:rPr>
          <w:rFonts w:hint="eastAsia"/>
        </w:rPr>
        <w:t xml:space="preserve">  </w:t>
      </w:r>
      <w:r>
        <w:rPr>
          <w:rFonts w:hint="eastAsia"/>
        </w:rPr>
        <w:t>一个有趣的问题是，历史上</w:t>
      </w:r>
      <w:r>
        <w:rPr>
          <w:rFonts w:hint="eastAsia"/>
        </w:rPr>
        <w:t>ffr</w:t>
      </w:r>
      <w:r>
        <w:rPr>
          <w:rFonts w:hint="eastAsia"/>
        </w:rPr>
        <w:t>的回升大约是</w:t>
      </w:r>
      <w:r>
        <w:rPr>
          <w:rFonts w:hint="eastAsia"/>
        </w:rPr>
        <w:t>4</w:t>
      </w:r>
      <w:r>
        <w:rPr>
          <w:rFonts w:hint="eastAsia"/>
        </w:rPr>
        <w:t>个多百分点，我们估算的当前的</w:t>
      </w:r>
      <w:r>
        <w:rPr>
          <w:rFonts w:hint="eastAsia"/>
        </w:rPr>
        <w:t>ffr</w:t>
      </w:r>
      <w:r>
        <w:rPr>
          <w:rFonts w:hint="eastAsia"/>
        </w:rPr>
        <w:t>最低降至</w:t>
      </w:r>
      <w:r>
        <w:rPr>
          <w:rFonts w:hint="eastAsia"/>
        </w:rPr>
        <w:t>4%</w:t>
      </w:r>
      <w:r>
        <w:rPr>
          <w:rFonts w:hint="eastAsia"/>
        </w:rPr>
        <w:t>，因此本次回升最高可能也就是</w:t>
      </w:r>
      <w:r>
        <w:rPr>
          <w:rFonts w:hint="eastAsia"/>
        </w:rPr>
        <w:t>2%</w:t>
      </w:r>
      <w:r>
        <w:rPr>
          <w:rFonts w:hint="eastAsia"/>
        </w:rPr>
        <w:t>上下</w:t>
      </w:r>
      <w:r>
        <w:rPr>
          <w:rFonts w:hint="eastAsia"/>
        </w:rPr>
        <w:t>1pp</w:t>
      </w:r>
      <w:r>
        <w:rPr>
          <w:rFonts w:hint="eastAsia"/>
        </w:rPr>
        <w:t>。考虑到历次衰退降息幅度要</w:t>
      </w:r>
      <w:r>
        <w:rPr>
          <w:rFonts w:hint="eastAsia"/>
        </w:rPr>
        <w:t>5</w:t>
      </w:r>
      <w:r>
        <w:rPr>
          <w:rFonts w:hint="eastAsia"/>
        </w:rPr>
        <w:t>个百分点，那么联储应对下一次衰退的时候，应该还要重启</w:t>
      </w:r>
      <w:r>
        <w:rPr>
          <w:rFonts w:hint="eastAsia"/>
        </w:rPr>
        <w:t>QE</w:t>
      </w:r>
      <w:r>
        <w:rPr>
          <w:rFonts w:hint="eastAsia"/>
        </w:rPr>
        <w:t>。不过这个问题太远。</w:t>
      </w:r>
      <w:r>
        <w:rPr>
          <w:rFonts w:hint="eastAsia"/>
        </w:rPr>
        <w:t xml:space="preserve"> </w:t>
      </w:r>
    </w:p>
    <w:p w:rsidR="00F10D0B" w:rsidRDefault="00F10D0B" w:rsidP="00F10D0B">
      <w:pPr>
        <w:rPr>
          <w:rFonts w:hint="eastAsia"/>
        </w:rPr>
      </w:pPr>
      <w:r>
        <w:rPr>
          <w:rFonts w:hint="eastAsia"/>
        </w:rPr>
        <w:t xml:space="preserve">  </w:t>
      </w:r>
      <w:r>
        <w:rPr>
          <w:rFonts w:hint="eastAsia"/>
        </w:rPr>
        <w:t>市场当前预期联储的加息进程太快了。如果看市场的</w:t>
      </w:r>
      <w:r>
        <w:rPr>
          <w:rFonts w:hint="eastAsia"/>
        </w:rPr>
        <w:t>18m</w:t>
      </w:r>
      <w:r>
        <w:rPr>
          <w:rFonts w:hint="eastAsia"/>
        </w:rPr>
        <w:t>预期</w:t>
      </w:r>
      <w:r>
        <w:rPr>
          <w:rFonts w:hint="eastAsia"/>
        </w:rPr>
        <w:t>ffr</w:t>
      </w:r>
      <w:r>
        <w:rPr>
          <w:rFonts w:hint="eastAsia"/>
        </w:rPr>
        <w:t>上升幅度，这个上升幅度对应于历史上最快的速度之一（这个历史比较很好）。我们认为可以从多角度来观察联储加息的门槛（最右边继续）</w:t>
      </w:r>
    </w:p>
    <w:p w:rsidR="00F10D0B" w:rsidRDefault="00F10D0B" w:rsidP="00F10D0B">
      <w:pPr>
        <w:rPr>
          <w:rFonts w:hint="eastAsia"/>
        </w:rPr>
      </w:pPr>
      <w:r>
        <w:rPr>
          <w:rFonts w:hint="eastAsia"/>
        </w:rPr>
        <w:t xml:space="preserve">  "</w:t>
      </w:r>
      <w:r>
        <w:rPr>
          <w:rFonts w:hint="eastAsia"/>
        </w:rPr>
        <w:tab/>
      </w:r>
      <w:r>
        <w:rPr>
          <w:rFonts w:hint="eastAsia"/>
        </w:rPr>
        <w:tab/>
        <w:t>FOMC</w:t>
      </w:r>
      <w:r>
        <w:rPr>
          <w:rFonts w:hint="eastAsia"/>
        </w:rPr>
        <w:t>声明本质上没有任何变化，依然说</w:t>
      </w:r>
      <w:r>
        <w:rPr>
          <w:rFonts w:hint="eastAsia"/>
        </w:rPr>
        <w:t>"likely to warrant exceptionally low levels of the federal funds rate for an extended period"</w:t>
      </w:r>
      <w:r>
        <w:rPr>
          <w:rFonts w:hint="eastAsia"/>
        </w:rPr>
        <w:tab/>
        <w:t>"</w:t>
      </w:r>
      <w:r>
        <w:rPr>
          <w:rFonts w:hint="eastAsia"/>
        </w:rPr>
        <w:t>一系列加息标准：</w:t>
      </w:r>
    </w:p>
    <w:p w:rsidR="00F10D0B" w:rsidRDefault="00F10D0B" w:rsidP="00F10D0B">
      <w:pPr>
        <w:rPr>
          <w:rFonts w:hint="eastAsia"/>
        </w:rPr>
      </w:pPr>
      <w:r>
        <w:rPr>
          <w:rFonts w:hint="eastAsia"/>
        </w:rPr>
        <w:t xml:space="preserve">  1.Level of activity</w:t>
      </w:r>
      <w:r>
        <w:rPr>
          <w:rFonts w:hint="eastAsia"/>
        </w:rPr>
        <w:t>（失业率、产能利用率）。加息大部分发生在大体在</w:t>
      </w:r>
      <w:r>
        <w:rPr>
          <w:rFonts w:hint="eastAsia"/>
        </w:rPr>
        <w:t>potential</w:t>
      </w:r>
      <w:r>
        <w:rPr>
          <w:rFonts w:hint="eastAsia"/>
        </w:rPr>
        <w:t>附近。当前失业率实在太高了。</w:t>
      </w:r>
    </w:p>
    <w:p w:rsidR="00F10D0B" w:rsidRDefault="00F10D0B" w:rsidP="00F10D0B">
      <w:pPr>
        <w:rPr>
          <w:rFonts w:hint="eastAsia"/>
        </w:rPr>
      </w:pPr>
      <w:r>
        <w:rPr>
          <w:rFonts w:hint="eastAsia"/>
        </w:rPr>
        <w:t xml:space="preserve">  2.Growth</w:t>
      </w:r>
      <w:r>
        <w:rPr>
          <w:rFonts w:hint="eastAsia"/>
        </w:rPr>
        <w:t>。加息前和加息后的增速通常都很强，加息后增速强恰恰说明联储加息的必要性。当前增速仅在平均水平附近，不算强。而且我们还认为当前增长受到一些短期因素支持。</w:t>
      </w:r>
    </w:p>
    <w:p w:rsidR="00F10D0B" w:rsidRDefault="00F10D0B" w:rsidP="00F10D0B">
      <w:pPr>
        <w:rPr>
          <w:rFonts w:hint="eastAsia"/>
        </w:rPr>
      </w:pPr>
      <w:r>
        <w:rPr>
          <w:rFonts w:hint="eastAsia"/>
        </w:rPr>
        <w:t xml:space="preserve">  3.</w:t>
      </w:r>
      <w:r>
        <w:rPr>
          <w:rFonts w:hint="eastAsia"/>
        </w:rPr>
        <w:t>私人部门信贷回升或居民储蓄率下降（</w:t>
      </w:r>
      <w:r>
        <w:rPr>
          <w:rFonts w:hint="eastAsia"/>
        </w:rPr>
        <w:t>Priv Credit, Saving rate)</w:t>
      </w:r>
      <w:r>
        <w:rPr>
          <w:rFonts w:hint="eastAsia"/>
        </w:rPr>
        <w:t>。但当前经济依靠政府支持。</w:t>
      </w:r>
    </w:p>
    <w:p w:rsidR="00F10D0B" w:rsidRDefault="00F10D0B" w:rsidP="00F10D0B">
      <w:pPr>
        <w:rPr>
          <w:rFonts w:hint="eastAsia"/>
        </w:rPr>
      </w:pPr>
      <w:r>
        <w:rPr>
          <w:rFonts w:hint="eastAsia"/>
        </w:rPr>
        <w:t xml:space="preserve">  4.</w:t>
      </w:r>
      <w:r>
        <w:rPr>
          <w:rFonts w:hint="eastAsia"/>
        </w:rPr>
        <w:t>资产价格</w:t>
      </w:r>
      <w:r>
        <w:rPr>
          <w:rFonts w:hint="eastAsia"/>
        </w:rPr>
        <w:t>(Stock price vs. 5yr; Home price vs 5yr, GSCI vs 5yr)</w:t>
      </w:r>
      <w:r>
        <w:rPr>
          <w:rFonts w:hint="eastAsia"/>
        </w:rPr>
        <w:t>。加息的时候，资产价格通常高于过去</w:t>
      </w:r>
      <w:r>
        <w:rPr>
          <w:rFonts w:hint="eastAsia"/>
        </w:rPr>
        <w:t>5</w:t>
      </w:r>
      <w:r>
        <w:rPr>
          <w:rFonts w:hint="eastAsia"/>
        </w:rPr>
        <w:t>年均值。当前仍远低于过去。</w:t>
      </w:r>
    </w:p>
    <w:p w:rsidR="00F10D0B" w:rsidRDefault="00F10D0B" w:rsidP="00F10D0B">
      <w:pPr>
        <w:rPr>
          <w:rFonts w:hint="eastAsia"/>
        </w:rPr>
      </w:pPr>
      <w:r>
        <w:rPr>
          <w:rFonts w:hint="eastAsia"/>
        </w:rPr>
        <w:t xml:space="preserve">  5.</w:t>
      </w:r>
      <w:r>
        <w:rPr>
          <w:rFonts w:hint="eastAsia"/>
        </w:rPr>
        <w:t>通胀。在刚开始紧缩的时候，通胀并非必然上升。但如果通胀在上升，这意味着紧缩将持续更久。当前的通胀处于历史低位。</w:t>
      </w:r>
    </w:p>
    <w:p w:rsidR="00F10D0B" w:rsidRDefault="00F10D0B" w:rsidP="00F10D0B">
      <w:pPr>
        <w:rPr>
          <w:rFonts w:hint="eastAsia"/>
        </w:rPr>
      </w:pPr>
      <w:r>
        <w:rPr>
          <w:rFonts w:hint="eastAsia"/>
        </w:rPr>
        <w:t xml:space="preserve">  6.</w:t>
      </w:r>
      <w:r>
        <w:rPr>
          <w:rFonts w:hint="eastAsia"/>
        </w:rPr>
        <w:t>名义利率水平</w:t>
      </w:r>
      <w:r>
        <w:rPr>
          <w:rFonts w:hint="eastAsia"/>
        </w:rPr>
        <w:t xml:space="preserve"> (Bond yield vs. 5yr)</w:t>
      </w:r>
      <w:r>
        <w:rPr>
          <w:rFonts w:hint="eastAsia"/>
        </w:rPr>
        <w:t>。当前的真实利率低于历史均值。</w:t>
      </w:r>
    </w:p>
    <w:p w:rsidR="00F10D0B" w:rsidRDefault="00F10D0B" w:rsidP="00F10D0B">
      <w:pPr>
        <w:rPr>
          <w:rFonts w:hint="eastAsia"/>
        </w:rPr>
      </w:pPr>
      <w:r>
        <w:rPr>
          <w:rFonts w:hint="eastAsia"/>
        </w:rPr>
        <w:t xml:space="preserve">  7.</w:t>
      </w:r>
      <w:r>
        <w:rPr>
          <w:rFonts w:hint="eastAsia"/>
        </w:rPr>
        <w:t>其他：</w:t>
      </w:r>
      <w:r>
        <w:rPr>
          <w:rFonts w:hint="eastAsia"/>
        </w:rPr>
        <w:t>USD RealFX, Baa Spread."</w:t>
      </w:r>
    </w:p>
    <w:p w:rsidR="00F10D0B" w:rsidRDefault="00F10D0B" w:rsidP="00F10D0B">
      <w:pPr>
        <w:rPr>
          <w:rFonts w:hint="eastAsia"/>
        </w:rPr>
      </w:pPr>
      <w:r>
        <w:rPr>
          <w:rFonts w:hint="eastAsia"/>
        </w:rPr>
        <w:t>20100428 Feldstein Why Greece Will Default</w:t>
      </w:r>
      <w:r>
        <w:rPr>
          <w:rFonts w:hint="eastAsia"/>
        </w:rPr>
        <w:tab/>
      </w:r>
      <w:r>
        <w:rPr>
          <w:rFonts w:hint="eastAsia"/>
        </w:rPr>
        <w:t>财政紧缩的代价极高，几乎难以推行。如果希腊不在欧元区的话，还可以通过货币贬值——推升出口——来减轻痛苦。但希腊没有独立的货币政策，这让财政紧缩尤其痛苦。希腊必然要违约。</w:t>
      </w:r>
      <w:r>
        <w:rPr>
          <w:rFonts w:hint="eastAsia"/>
        </w:rPr>
        <w:tab/>
      </w:r>
      <w:r>
        <w:rPr>
          <w:rFonts w:hint="eastAsia"/>
        </w:rPr>
        <w:tab/>
      </w:r>
      <w:r>
        <w:rPr>
          <w:rFonts w:hint="eastAsia"/>
        </w:rPr>
        <w:tab/>
      </w:r>
    </w:p>
    <w:p w:rsidR="00F10D0B" w:rsidRDefault="00F10D0B" w:rsidP="00F10D0B">
      <w:pPr>
        <w:rPr>
          <w:rFonts w:hint="eastAsia"/>
        </w:rPr>
      </w:pPr>
      <w:r>
        <w:rPr>
          <w:rFonts w:hint="eastAsia"/>
        </w:rPr>
        <w:t>20100428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大家的共识是，最近六周的数据继续支持一个温和和可持续的复苏。终端需求正在替代库存和财政刺激成为主要需求来源，尽管基数很低。增长前景边际变好。尽管储蓄率在低位、收入和工资增长疲弱，但消费保持较好，也许体现了</w:t>
      </w:r>
      <w:r>
        <w:rPr>
          <w:rFonts w:hint="eastAsia"/>
        </w:rPr>
        <w:t>pent-up demand</w:t>
      </w:r>
      <w:r>
        <w:rPr>
          <w:rFonts w:hint="eastAsia"/>
        </w:rPr>
        <w:t>。房地产数据仍然</w:t>
      </w:r>
      <w:r>
        <w:rPr>
          <w:rFonts w:hint="eastAsia"/>
        </w:rPr>
        <w:t>mixed</w:t>
      </w:r>
      <w:r>
        <w:rPr>
          <w:rFonts w:hint="eastAsia"/>
        </w:rPr>
        <w:t>。金融市场整体改善。大公司没有融资困难；中小企业仍有融资困难，从资深信贷管调查可以看到。尽管利率在低位，但金融条件大体只能说是中性</w:t>
      </w:r>
      <w:r>
        <w:rPr>
          <w:rFonts w:hint="eastAsia"/>
        </w:rPr>
        <w:t>neutral</w:t>
      </w:r>
      <w:r>
        <w:rPr>
          <w:rFonts w:hint="eastAsia"/>
        </w:rPr>
        <w:t>。希腊危机让市场对主权债</w:t>
      </w:r>
      <w:r>
        <w:rPr>
          <w:rFonts w:hint="eastAsia"/>
        </w:rPr>
        <w:lastRenderedPageBreak/>
        <w:t>务担忧有所加剧，这也可能影响到美国。企业投资有所回升。</w:t>
      </w:r>
    </w:p>
    <w:p w:rsidR="00F10D0B" w:rsidRDefault="00F10D0B" w:rsidP="00F10D0B">
      <w:pPr>
        <w:rPr>
          <w:rFonts w:hint="eastAsia"/>
        </w:rPr>
      </w:pPr>
      <w:r>
        <w:rPr>
          <w:rFonts w:hint="eastAsia"/>
        </w:rPr>
        <w:t xml:space="preserve">  </w:t>
      </w:r>
      <w:r>
        <w:rPr>
          <w:rFonts w:hint="eastAsia"/>
        </w:rPr>
        <w:t>我的看法是，我也支持共识，即复苏可持续的可能性在上升，但我认为还不能完全下定论。当前的储蓄率是</w:t>
      </w:r>
      <w:r>
        <w:rPr>
          <w:rFonts w:hint="eastAsia"/>
        </w:rPr>
        <w:t>3.3%</w:t>
      </w:r>
      <w:r>
        <w:rPr>
          <w:rFonts w:hint="eastAsia"/>
        </w:rPr>
        <w:t>，已经很低了，难以进一步下降了。</w:t>
      </w:r>
    </w:p>
    <w:p w:rsidR="00F10D0B" w:rsidRDefault="00F10D0B" w:rsidP="00F10D0B">
      <w:pPr>
        <w:rPr>
          <w:rFonts w:hint="eastAsia"/>
        </w:rPr>
      </w:pPr>
      <w:r>
        <w:rPr>
          <w:rFonts w:hint="eastAsia"/>
        </w:rPr>
        <w:t xml:space="preserve">  </w:t>
      </w:r>
      <w:r>
        <w:rPr>
          <w:rFonts w:hint="eastAsia"/>
        </w:rPr>
        <w:t>可能有一些委员会认为我对于就业的权重是</w:t>
      </w:r>
      <w:r>
        <w:rPr>
          <w:rFonts w:hint="eastAsia"/>
        </w:rPr>
        <w:t>100%</w:t>
      </w:r>
      <w:r>
        <w:rPr>
          <w:rFonts w:hint="eastAsia"/>
        </w:rPr>
        <w:t>而对通胀的权重是</w:t>
      </w:r>
      <w:r>
        <w:rPr>
          <w:rFonts w:hint="eastAsia"/>
        </w:rPr>
        <w:t>0</w:t>
      </w:r>
      <w:r>
        <w:rPr>
          <w:rFonts w:hint="eastAsia"/>
        </w:rPr>
        <w:t>。当然我不是的。但当前我确实认为复苏的脆弱的，而</w:t>
      </w:r>
      <w:r>
        <w:rPr>
          <w:rFonts w:hint="eastAsia"/>
        </w:rPr>
        <w:t>disinflation</w:t>
      </w:r>
      <w:r>
        <w:rPr>
          <w:rFonts w:hint="eastAsia"/>
        </w:rPr>
        <w:t>是切实的风险。通胀当然有风险，但通胀的风险仍然是</w:t>
      </w:r>
      <w:r>
        <w:rPr>
          <w:rFonts w:hint="eastAsia"/>
        </w:rPr>
        <w:t>prospective than real. "</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大家的共识是，通胀在走弱，并且会保持低位，中期存在上下行风险。</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（本次讨论了如何退出非常规政策）大家都同意要退出，但对于具体何时退出有分歧。我认为具体而言，先加息、再缩表，更有利于沟通。</w:t>
      </w:r>
    </w:p>
    <w:p w:rsidR="00F10D0B" w:rsidRDefault="00F10D0B" w:rsidP="00F10D0B">
      <w:pPr>
        <w:rPr>
          <w:rFonts w:hint="eastAsia"/>
        </w:rPr>
      </w:pPr>
      <w:r>
        <w:rPr>
          <w:rFonts w:hint="eastAsia"/>
        </w:rPr>
        <w:t xml:space="preserve">  </w:t>
      </w:r>
      <w:r>
        <w:rPr>
          <w:rFonts w:hint="eastAsia"/>
        </w:rPr>
        <w:t>我的个人看法是，当前金融条件并没有</w:t>
      </w:r>
      <w:r>
        <w:rPr>
          <w:rFonts w:hint="eastAsia"/>
        </w:rPr>
        <w:t xml:space="preserve">excessively easy, the risk premiums and spreads are not excessively thin. </w:t>
      </w:r>
      <w:r>
        <w:rPr>
          <w:rFonts w:hint="eastAsia"/>
        </w:rPr>
        <w:t>杠杆也没有太高。</w:t>
      </w:r>
    </w:p>
    <w:p w:rsidR="00F10D0B" w:rsidRDefault="00F10D0B" w:rsidP="00F10D0B">
      <w:pPr>
        <w:rPr>
          <w:rFonts w:hint="eastAsia"/>
        </w:rPr>
      </w:pPr>
      <w:r>
        <w:rPr>
          <w:rFonts w:hint="eastAsia"/>
        </w:rPr>
        <w:t xml:space="preserve">  </w:t>
      </w:r>
      <w:r>
        <w:rPr>
          <w:rFonts w:hint="eastAsia"/>
        </w:rPr>
        <w:t>对于</w:t>
      </w:r>
      <w:r>
        <w:rPr>
          <w:rFonts w:hint="eastAsia"/>
        </w:rPr>
        <w:t>extended period</w:t>
      </w:r>
      <w:r>
        <w:rPr>
          <w:rFonts w:hint="eastAsia"/>
        </w:rPr>
        <w:t>，我认为我们沟通的很好，市场已经理解这个说法是有条件性的——</w:t>
      </w:r>
      <w:r>
        <w:rPr>
          <w:rFonts w:hint="eastAsia"/>
        </w:rPr>
        <w:t>dealers</w:t>
      </w:r>
      <w:r>
        <w:rPr>
          <w:rFonts w:hint="eastAsia"/>
        </w:rPr>
        <w:t>的预期是我们不会修改</w:t>
      </w:r>
      <w:r>
        <w:rPr>
          <w:rFonts w:hint="eastAsia"/>
        </w:rPr>
        <w:t>ep</w:t>
      </w:r>
      <w:r>
        <w:rPr>
          <w:rFonts w:hint="eastAsia"/>
        </w:rPr>
        <w:t>的说法，但他们也预期年底要加息，这说明市场是理解的。</w:t>
      </w:r>
    </w:p>
    <w:p w:rsidR="00F10D0B" w:rsidRDefault="00F10D0B" w:rsidP="00F10D0B">
      <w:pPr>
        <w:rPr>
          <w:rFonts w:hint="eastAsia"/>
        </w:rPr>
      </w:pPr>
      <w:r>
        <w:rPr>
          <w:rFonts w:hint="eastAsia"/>
        </w:rPr>
        <w:t xml:space="preserve">  </w:t>
      </w:r>
      <w:r>
        <w:rPr>
          <w:rFonts w:hint="eastAsia"/>
        </w:rPr>
        <w:t>当前如果移除</w:t>
      </w:r>
      <w:r>
        <w:rPr>
          <w:rFonts w:hint="eastAsia"/>
        </w:rPr>
        <w:t>EP</w:t>
      </w:r>
      <w:r>
        <w:rPr>
          <w:rFonts w:hint="eastAsia"/>
        </w:rPr>
        <w:t>的说法，信息量将会很大，将有明显紧缩效应，我认为不合适。</w:t>
      </w:r>
      <w:r>
        <w:rPr>
          <w:rFonts w:hint="eastAsia"/>
        </w:rPr>
        <w:t>"</w:t>
      </w:r>
      <w:r>
        <w:rPr>
          <w:rFonts w:hint="eastAsia"/>
        </w:rPr>
        <w:tab/>
        <w:t>"</w:t>
      </w:r>
      <w:r>
        <w:rPr>
          <w:rFonts w:hint="eastAsia"/>
        </w:rPr>
        <w:t>（伯南克对于首次加息时点的具体分析）</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我研究了一下首次</w:t>
      </w:r>
      <w:r>
        <w:rPr>
          <w:rFonts w:hint="eastAsia"/>
        </w:rPr>
        <w:t>tightening</w:t>
      </w:r>
      <w:r>
        <w:rPr>
          <w:rFonts w:hint="eastAsia"/>
        </w:rPr>
        <w:t>的情况下，就业市场大体是怎样的。我看了</w:t>
      </w:r>
      <w:r>
        <w:rPr>
          <w:rFonts w:hint="eastAsia"/>
        </w:rPr>
        <w:t>real-time</w:t>
      </w:r>
      <w:r>
        <w:rPr>
          <w:rFonts w:hint="eastAsia"/>
        </w:rPr>
        <w:t>的</w:t>
      </w:r>
      <w:r>
        <w:rPr>
          <w:rFonts w:hint="eastAsia"/>
        </w:rPr>
        <w:t>greenbook output gap</w:t>
      </w:r>
      <w:r>
        <w:rPr>
          <w:rFonts w:hint="eastAsia"/>
        </w:rPr>
        <w:t>。</w:t>
      </w:r>
      <w:r>
        <w:rPr>
          <w:rFonts w:hint="eastAsia"/>
        </w:rPr>
        <w:t xml:space="preserve">Looking strictly at the unemployment rate, we may be getting close to the point of tightening. </w:t>
      </w:r>
    </w:p>
    <w:p w:rsidR="00F10D0B" w:rsidRDefault="00F10D0B" w:rsidP="00F10D0B">
      <w:pPr>
        <w:rPr>
          <w:rFonts w:hint="eastAsia"/>
        </w:rPr>
      </w:pPr>
      <w:r>
        <w:rPr>
          <w:rFonts w:hint="eastAsia"/>
        </w:rPr>
        <w:t xml:space="preserve">  </w:t>
      </w:r>
      <w:r>
        <w:rPr>
          <w:rFonts w:hint="eastAsia"/>
        </w:rPr>
        <w:t>另一个观察角度</w:t>
      </w:r>
      <w:r>
        <w:rPr>
          <w:rFonts w:hint="eastAsia"/>
        </w:rPr>
        <w:t>NFP</w:t>
      </w:r>
      <w:r>
        <w:rPr>
          <w:rFonts w:hint="eastAsia"/>
        </w:rPr>
        <w:t>的净增加。如果以</w:t>
      </w:r>
      <w:r>
        <w:rPr>
          <w:rFonts w:hint="eastAsia"/>
        </w:rPr>
        <w:t>1982</w:t>
      </w:r>
      <w:r>
        <w:rPr>
          <w:rFonts w:hint="eastAsia"/>
        </w:rPr>
        <w:t>年和</w:t>
      </w:r>
      <w:r>
        <w:rPr>
          <w:rFonts w:hint="eastAsia"/>
        </w:rPr>
        <w:t>2003</w:t>
      </w:r>
      <w:r>
        <w:rPr>
          <w:rFonts w:hint="eastAsia"/>
        </w:rPr>
        <w:t>年为例，在</w:t>
      </w:r>
      <w:r>
        <w:rPr>
          <w:rFonts w:hint="eastAsia"/>
        </w:rPr>
        <w:t>first move in policy</w:t>
      </w:r>
      <w:r>
        <w:rPr>
          <w:rFonts w:hint="eastAsia"/>
        </w:rPr>
        <w:t>之前</w:t>
      </w:r>
      <w:r>
        <w:rPr>
          <w:rFonts w:hint="eastAsia"/>
        </w:rPr>
        <w:t>NFP</w:t>
      </w:r>
      <w:r>
        <w:rPr>
          <w:rFonts w:hint="eastAsia"/>
        </w:rPr>
        <w:t>净增加了</w:t>
      </w:r>
      <w:r>
        <w:rPr>
          <w:rFonts w:hint="eastAsia"/>
        </w:rPr>
        <w:t>1000k</w:t>
      </w:r>
      <w:r>
        <w:rPr>
          <w:rFonts w:hint="eastAsia"/>
        </w:rPr>
        <w:t>。在</w:t>
      </w:r>
      <w:r>
        <w:rPr>
          <w:rFonts w:hint="eastAsia"/>
        </w:rPr>
        <w:t>1992</w:t>
      </w:r>
      <w:r>
        <w:rPr>
          <w:rFonts w:hint="eastAsia"/>
        </w:rPr>
        <w:t>年，是净增加了</w:t>
      </w:r>
      <w:r>
        <w:rPr>
          <w:rFonts w:hint="eastAsia"/>
        </w:rPr>
        <w:t>4000k</w:t>
      </w:r>
      <w:r>
        <w:rPr>
          <w:rFonts w:hint="eastAsia"/>
        </w:rPr>
        <w:t>。当前在失业率触顶回落以后，</w:t>
      </w:r>
      <w:r>
        <w:rPr>
          <w:rFonts w:hint="eastAsia"/>
        </w:rPr>
        <w:t>NFP</w:t>
      </w:r>
      <w:r>
        <w:rPr>
          <w:rFonts w:hint="eastAsia"/>
        </w:rPr>
        <w:t>已经净增加了</w:t>
      </w:r>
      <w:r>
        <w:rPr>
          <w:rFonts w:hint="eastAsia"/>
        </w:rPr>
        <w:t>120k</w:t>
      </w:r>
      <w:r>
        <w:rPr>
          <w:rFonts w:hint="eastAsia"/>
        </w:rPr>
        <w:t>。</w:t>
      </w:r>
      <w:r>
        <w:rPr>
          <w:rFonts w:hint="eastAsia"/>
        </w:rPr>
        <w:t>So we are clearly not very far along in the job-creation process in terms of the timing of our policy repsonse.</w:t>
      </w:r>
    </w:p>
    <w:p w:rsidR="00F10D0B" w:rsidRDefault="00F10D0B" w:rsidP="00F10D0B">
      <w:pPr>
        <w:rPr>
          <w:rFonts w:hint="eastAsia"/>
        </w:rPr>
      </w:pPr>
      <w:r>
        <w:rPr>
          <w:rFonts w:hint="eastAsia"/>
        </w:rPr>
        <w:t>（桥水刚说过联储要关注经济</w:t>
      </w:r>
      <w:r>
        <w:rPr>
          <w:rFonts w:hint="eastAsia"/>
        </w:rPr>
        <w:t>level</w:t>
      </w:r>
      <w:r>
        <w:rPr>
          <w:rFonts w:hint="eastAsia"/>
        </w:rPr>
        <w:t>值，但伯南克在</w:t>
      </w:r>
      <w:r>
        <w:rPr>
          <w:rFonts w:hint="eastAsia"/>
        </w:rPr>
        <w:t>FOMC</w:t>
      </w:r>
      <w:r>
        <w:rPr>
          <w:rFonts w:hint="eastAsia"/>
        </w:rPr>
        <w:t>确实讲的是</w:t>
      </w:r>
      <w:r>
        <w:rPr>
          <w:rFonts w:hint="eastAsia"/>
        </w:rPr>
        <w:t>NFP</w:t>
      </w:r>
      <w:r>
        <w:rPr>
          <w:rFonts w:hint="eastAsia"/>
        </w:rPr>
        <w:t>，即就业变动，而非水平）（从对联储理解的角度，桥水讲错了；但桥水抓住了经济规律）</w:t>
      </w:r>
      <w:r>
        <w:rPr>
          <w:rFonts w:hint="eastAsia"/>
        </w:rPr>
        <w:t>"</w:t>
      </w:r>
    </w:p>
    <w:p w:rsidR="00F10D0B" w:rsidRDefault="00F10D0B" w:rsidP="00F10D0B">
      <w:pPr>
        <w:rPr>
          <w:rFonts w:hint="eastAsia"/>
        </w:rPr>
      </w:pPr>
      <w:r>
        <w:rPr>
          <w:rFonts w:hint="eastAsia"/>
        </w:rPr>
        <w:t>20100429 bca.eis_sr IS THERE ANY WAY OUT</w:t>
      </w:r>
      <w:r>
        <w:rPr>
          <w:rFonts w:hint="eastAsia"/>
        </w:rPr>
        <w:tab/>
        <w:t>"(</w:t>
      </w:r>
      <w:r>
        <w:rPr>
          <w:rFonts w:hint="eastAsia"/>
        </w:rPr>
        <w:t>这篇研究挺神奇的</w:t>
      </w:r>
      <w:r>
        <w:rPr>
          <w:rFonts w:hint="eastAsia"/>
        </w:rPr>
        <w:t>)</w:t>
      </w:r>
      <w:r>
        <w:rPr>
          <w:rFonts w:hint="eastAsia"/>
        </w:rPr>
        <w:t>（给出了许多</w:t>
      </w:r>
      <w:r>
        <w:rPr>
          <w:rFonts w:hint="eastAsia"/>
        </w:rPr>
        <w:t>case study</w:t>
      </w:r>
      <w:r>
        <w:rPr>
          <w:rFonts w:hint="eastAsia"/>
        </w:rPr>
        <w:t>，但每一个都没太说清楚，然后其他</w:t>
      </w:r>
      <w:r>
        <w:rPr>
          <w:rFonts w:hint="eastAsia"/>
        </w:rPr>
        <w:t>bca</w:t>
      </w:r>
      <w:r>
        <w:rPr>
          <w:rFonts w:hint="eastAsia"/>
        </w:rPr>
        <w:t>材料还说这个研究做的多么多么好，实际上错的一塌糊涂，后面欧债危机无法收拾）</w:t>
      </w:r>
    </w:p>
    <w:p w:rsidR="00F10D0B" w:rsidRDefault="00F10D0B" w:rsidP="00F10D0B">
      <w:pPr>
        <w:rPr>
          <w:rFonts w:hint="eastAsia"/>
        </w:rPr>
      </w:pPr>
      <w:r>
        <w:rPr>
          <w:rFonts w:hint="eastAsia"/>
        </w:rPr>
        <w:t xml:space="preserve">  </w:t>
      </w:r>
      <w:r>
        <w:rPr>
          <w:rFonts w:hint="eastAsia"/>
        </w:rPr>
        <w:t>我们研究了欧洲</w:t>
      </w:r>
      <w:r>
        <w:rPr>
          <w:rFonts w:hint="eastAsia"/>
        </w:rPr>
        <w:t>1980s-1990s</w:t>
      </w:r>
      <w:r>
        <w:rPr>
          <w:rFonts w:hint="eastAsia"/>
        </w:rPr>
        <w:t>的北方国家财政紧缩的案例，发现在紧缩以后，</w:t>
      </w:r>
      <w:r>
        <w:rPr>
          <w:rFonts w:hint="eastAsia"/>
        </w:rPr>
        <w:t>spending cuts</w:t>
      </w:r>
      <w:r>
        <w:rPr>
          <w:rFonts w:hint="eastAsia"/>
        </w:rPr>
        <w:t>比</w:t>
      </w:r>
      <w:r>
        <w:rPr>
          <w:rFonts w:hint="eastAsia"/>
        </w:rPr>
        <w:t>tax raise</w:t>
      </w:r>
      <w:r>
        <w:rPr>
          <w:rFonts w:hint="eastAsia"/>
        </w:rPr>
        <w:t>要好，而且实际上大部分案例的紧缩以后增长反而提高了（</w:t>
      </w:r>
      <w:r>
        <w:rPr>
          <w:rFonts w:hint="eastAsia"/>
        </w:rPr>
        <w:t>why</w:t>
      </w:r>
      <w:r>
        <w:rPr>
          <w:rFonts w:hint="eastAsia"/>
        </w:rPr>
        <w:t>，这个</w:t>
      </w:r>
      <w:r>
        <w:rPr>
          <w:rFonts w:hint="eastAsia"/>
        </w:rPr>
        <w:t>case studies</w:t>
      </w:r>
      <w:r>
        <w:rPr>
          <w:rFonts w:hint="eastAsia"/>
        </w:rPr>
        <w:t>并没有很细节的呈现这个反直觉的逻辑）</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20100429 bca.gfis_wr COST OF BEING REACTIVE</w:t>
      </w:r>
      <w:r>
        <w:rPr>
          <w:rFonts w:hint="eastAsia"/>
        </w:rPr>
        <w:tab/>
      </w:r>
      <w:r>
        <w:rPr>
          <w:rFonts w:hint="eastAsia"/>
        </w:rPr>
        <w:t>过去一周的欧债危机加剧了，希腊被标普进一步下调评级到投机级，只要另外两个评级机构不下调，那么希腊国债暂时还可以作为</w:t>
      </w:r>
      <w:r>
        <w:rPr>
          <w:rFonts w:hint="eastAsia"/>
        </w:rPr>
        <w:t>ECB</w:t>
      </w:r>
      <w:r>
        <w:rPr>
          <w:rFonts w:hint="eastAsia"/>
        </w:rPr>
        <w:t>的抵押品。葡萄牙和西班牙也在过去一周下调，但还是投资级。不过</w:t>
      </w:r>
      <w:r>
        <w:rPr>
          <w:rFonts w:hint="eastAsia"/>
        </w:rPr>
        <w:t>CDS</w:t>
      </w:r>
      <w:r>
        <w:rPr>
          <w:rFonts w:hint="eastAsia"/>
        </w:rPr>
        <w:t>已经远远高于这些评级对应的水平。</w:t>
      </w:r>
      <w:r>
        <w:rPr>
          <w:rFonts w:hint="eastAsia"/>
        </w:rPr>
        <w:tab/>
      </w:r>
      <w:r>
        <w:rPr>
          <w:rFonts w:hint="eastAsia"/>
        </w:rPr>
        <w:tab/>
      </w:r>
      <w:r>
        <w:rPr>
          <w:rFonts w:hint="eastAsia"/>
        </w:rPr>
        <w:tab/>
      </w:r>
    </w:p>
    <w:p w:rsidR="00F10D0B" w:rsidRDefault="00F10D0B" w:rsidP="00F10D0B">
      <w:pPr>
        <w:rPr>
          <w:rFonts w:hint="eastAsia"/>
        </w:rPr>
      </w:pPr>
      <w:r>
        <w:rPr>
          <w:rFonts w:hint="eastAsia"/>
        </w:rPr>
        <w:t>20100430 BCA fes</w:t>
      </w:r>
      <w:r>
        <w:rPr>
          <w:rFonts w:hint="eastAsia"/>
        </w:rPr>
        <w:tab/>
      </w:r>
      <w:r>
        <w:rPr>
          <w:rFonts w:hint="eastAsia"/>
        </w:rPr>
        <w:t>希腊</w:t>
      </w:r>
      <w:r>
        <w:rPr>
          <w:rFonts w:hint="eastAsia"/>
        </w:rPr>
        <w:t>contagion</w:t>
      </w:r>
      <w:r>
        <w:rPr>
          <w:rFonts w:hint="eastAsia"/>
        </w:rPr>
        <w:t>开始，葡萄牙、西班牙利差开始快速放宽。虽然欧洲问题解决以后，美元会回落，但</w:t>
      </w:r>
      <w:r>
        <w:rPr>
          <w:rFonts w:hint="eastAsia"/>
        </w:rPr>
        <w:t>timing</w:t>
      </w:r>
      <w:r>
        <w:rPr>
          <w:rFonts w:hint="eastAsia"/>
        </w:rPr>
        <w:t>无法确定，建议对欧元中性。欧洲问题导致货币宽松，因此中期看多商品货币，但短期风险资产会承压。</w:t>
      </w:r>
      <w:r>
        <w:rPr>
          <w:rFonts w:hint="eastAsia"/>
        </w:rPr>
        <w:tab/>
      </w:r>
      <w:r>
        <w:rPr>
          <w:rFonts w:hint="eastAsia"/>
        </w:rPr>
        <w:tab/>
      </w:r>
      <w:r>
        <w:rPr>
          <w:rFonts w:hint="eastAsia"/>
        </w:rPr>
        <w:tab/>
      </w:r>
    </w:p>
    <w:p w:rsidR="00F10D0B" w:rsidRDefault="00F10D0B" w:rsidP="00F10D0B">
      <w:pPr>
        <w:rPr>
          <w:rFonts w:hint="eastAsia"/>
        </w:rPr>
      </w:pPr>
      <w:r>
        <w:rPr>
          <w:rFonts w:hint="eastAsia"/>
        </w:rPr>
        <w:t>20100430 JPM_Global_Data_Watch Strong growth, slow and painful healing</w:t>
      </w:r>
      <w:r>
        <w:rPr>
          <w:rFonts w:hint="eastAsia"/>
        </w:rPr>
        <w:tab/>
      </w:r>
      <w:r>
        <w:rPr>
          <w:rFonts w:hint="eastAsia"/>
        </w:rPr>
        <w:t>尽管市场关注欧债危机，但欧洲增长复苏的其实还可以，全球也在进入可持续复苏的轨道上。</w:t>
      </w:r>
      <w:r>
        <w:rPr>
          <w:rFonts w:hint="eastAsia"/>
        </w:rPr>
        <w:tab/>
      </w:r>
      <w:r>
        <w:rPr>
          <w:rFonts w:hint="eastAsia"/>
        </w:rPr>
        <w:tab/>
      </w:r>
      <w:r>
        <w:rPr>
          <w:rFonts w:hint="eastAsia"/>
        </w:rPr>
        <w:tab/>
      </w:r>
    </w:p>
    <w:p w:rsidR="00F10D0B" w:rsidRDefault="00F10D0B" w:rsidP="00F10D0B">
      <w:pPr>
        <w:rPr>
          <w:rFonts w:hint="eastAsia"/>
        </w:rPr>
      </w:pPr>
      <w:r>
        <w:rPr>
          <w:rFonts w:hint="eastAsia"/>
        </w:rPr>
        <w:t>20100501 2010</w:t>
      </w:r>
      <w:r>
        <w:rPr>
          <w:rFonts w:hint="eastAsia"/>
        </w:rPr>
        <w:t>年春季</w:t>
      </w:r>
      <w:r>
        <w:rPr>
          <w:rFonts w:hint="eastAsia"/>
        </w:rPr>
        <w:t>CCER</w:t>
      </w:r>
      <w:r>
        <w:rPr>
          <w:rFonts w:hint="eastAsia"/>
        </w:rPr>
        <w:t>中国经济观察（总第</w:t>
      </w:r>
      <w:r>
        <w:rPr>
          <w:rFonts w:hint="eastAsia"/>
        </w:rPr>
        <w:t>21</w:t>
      </w:r>
      <w:r>
        <w:rPr>
          <w:rFonts w:hint="eastAsia"/>
        </w:rPr>
        <w:t>期）第</w:t>
      </w:r>
      <w:r>
        <w:rPr>
          <w:rFonts w:hint="eastAsia"/>
        </w:rPr>
        <w:t>20</w:t>
      </w:r>
      <w:r>
        <w:rPr>
          <w:rFonts w:hint="eastAsia"/>
        </w:rPr>
        <w:t>次</w:t>
      </w:r>
      <w:r>
        <w:rPr>
          <w:rFonts w:hint="eastAsia"/>
        </w:rPr>
        <w:t>_</w:t>
      </w:r>
      <w:r>
        <w:rPr>
          <w:rFonts w:hint="eastAsia"/>
        </w:rPr>
        <w:t>朗润预测</w:t>
      </w:r>
      <w:r>
        <w:rPr>
          <w:rFonts w:hint="eastAsia"/>
        </w:rPr>
        <w:t>_2010</w:t>
      </w:r>
      <w:r>
        <w:rPr>
          <w:rFonts w:hint="eastAsia"/>
        </w:rPr>
        <w:t>年第</w:t>
      </w:r>
      <w:r>
        <w:rPr>
          <w:rFonts w:hint="eastAsia"/>
        </w:rPr>
        <w:t>2</w:t>
      </w:r>
      <w:r>
        <w:rPr>
          <w:rFonts w:hint="eastAsia"/>
        </w:rPr>
        <w:t>季度</w:t>
      </w:r>
      <w:r>
        <w:rPr>
          <w:rFonts w:hint="eastAsia"/>
        </w:rPr>
        <w:t>_</w:t>
      </w:r>
      <w:r>
        <w:rPr>
          <w:rFonts w:hint="eastAsia"/>
        </w:rPr>
        <w:tab/>
      </w:r>
      <w:r>
        <w:rPr>
          <w:rFonts w:hint="eastAsia"/>
        </w:rPr>
        <w:t>“经济高位运行、通胀压力显著、贸易顺差走低、两率预期微调”</w:t>
      </w:r>
      <w:r>
        <w:rPr>
          <w:rFonts w:hint="eastAsia"/>
        </w:rPr>
        <w:tab/>
      </w:r>
      <w:r>
        <w:rPr>
          <w:rFonts w:hint="eastAsia"/>
        </w:rPr>
        <w:tab/>
      </w:r>
      <w:r>
        <w:rPr>
          <w:rFonts w:hint="eastAsia"/>
        </w:rPr>
        <w:tab/>
      </w:r>
    </w:p>
    <w:p w:rsidR="00F10D0B" w:rsidRDefault="00F10D0B" w:rsidP="00F10D0B">
      <w:pPr>
        <w:rPr>
          <w:rFonts w:hint="eastAsia"/>
        </w:rPr>
      </w:pPr>
      <w:r>
        <w:rPr>
          <w:rFonts w:hint="eastAsia"/>
        </w:rPr>
        <w:t>20100501 2010</w:t>
      </w:r>
      <w:r>
        <w:rPr>
          <w:rFonts w:hint="eastAsia"/>
        </w:rPr>
        <w:t>年春季</w:t>
      </w:r>
      <w:r>
        <w:rPr>
          <w:rFonts w:hint="eastAsia"/>
        </w:rPr>
        <w:t>CCER</w:t>
      </w:r>
      <w:r>
        <w:rPr>
          <w:rFonts w:hint="eastAsia"/>
        </w:rPr>
        <w:t>中国经济观察（总第</w:t>
      </w:r>
      <w:r>
        <w:rPr>
          <w:rFonts w:hint="eastAsia"/>
        </w:rPr>
        <w:t>21</w:t>
      </w:r>
      <w:r>
        <w:rPr>
          <w:rFonts w:hint="eastAsia"/>
        </w:rPr>
        <w:t>期）会议下半场问答</w:t>
      </w:r>
      <w:r>
        <w:rPr>
          <w:rFonts w:hint="eastAsia"/>
        </w:rPr>
        <w:t>_</w:t>
      </w:r>
      <w:r>
        <w:rPr>
          <w:rFonts w:hint="eastAsia"/>
        </w:rPr>
        <w:tab/>
        <w:t>"</w:t>
      </w:r>
      <w:r>
        <w:rPr>
          <w:rFonts w:hint="eastAsia"/>
        </w:rPr>
        <w:t>问题</w:t>
      </w:r>
      <w:r>
        <w:rPr>
          <w:rFonts w:hint="eastAsia"/>
        </w:rPr>
        <w:t xml:space="preserve"> 1</w:t>
      </w:r>
      <w:r>
        <w:rPr>
          <w:rFonts w:hint="eastAsia"/>
        </w:rPr>
        <w:t>：一</w:t>
      </w:r>
      <w:r>
        <w:rPr>
          <w:rFonts w:hint="eastAsia"/>
        </w:rPr>
        <w:lastRenderedPageBreak/>
        <w:t>季度数据显示房地产投资增加较快，基础设施投资似乎有所减弱。在今年一季度政策对房价逐步打压之后，房地产投资会不会有所减弱？这对今年的经济有什么样的影响？</w:t>
      </w:r>
    </w:p>
    <w:p w:rsidR="00F10D0B" w:rsidRDefault="00F10D0B" w:rsidP="00F10D0B">
      <w:pPr>
        <w:rPr>
          <w:rFonts w:hint="eastAsia"/>
        </w:rPr>
      </w:pPr>
      <w:r>
        <w:rPr>
          <w:rFonts w:hint="eastAsia"/>
        </w:rPr>
        <w:t>宋国青：月度季度投资数据问题很多。从其他方面情况推测，包括跟历史数据对比，一季度整个投资增长率是在下降。这个势头从去年下半年就开始了。这是因为贸易出口恢复非常快。这两块需求不能都强。去年上半年投资扩张很快，是因为出口不好。这是非常偶然的情况。一旦出口有比较正常甚至更高的增长，按照过去的思路，就会反过来压投资。现在基本上在沿着这个思路处理。</w:t>
      </w:r>
    </w:p>
    <w:p w:rsidR="00F10D0B" w:rsidRDefault="00F10D0B" w:rsidP="00F10D0B">
      <w:pPr>
        <w:rPr>
          <w:rFonts w:hint="eastAsia"/>
        </w:rPr>
      </w:pPr>
      <w:r>
        <w:rPr>
          <w:rFonts w:hint="eastAsia"/>
        </w:rPr>
        <w:t xml:space="preserve">  </w:t>
      </w:r>
      <w:r>
        <w:rPr>
          <w:rFonts w:hint="eastAsia"/>
        </w:rPr>
        <w:t>这些都是结构上的一些问题。那么对总体经济有没有影响？今年一季度的总需求还是偏强，即使房子有一段时间滞销甚至房价跌一跌，对房地产投资基本上没多大影响。房地产投资有七八成取决于土地应，只要土地底价不要定的太离谱，在现在政策环境下，房价即便跌了，也没有卖不出去的地而只有不愿意卖的地，没有卖不出去的房子而只有不愿意卖的房子。</w:t>
      </w:r>
      <w:r>
        <w:rPr>
          <w:rFonts w:hint="eastAsia"/>
        </w:rPr>
        <w:t>"</w:t>
      </w:r>
      <w:r>
        <w:rPr>
          <w:rFonts w:hint="eastAsia"/>
        </w:rPr>
        <w:tab/>
        <w:t>"</w:t>
      </w:r>
      <w:r>
        <w:rPr>
          <w:rFonts w:hint="eastAsia"/>
        </w:rPr>
        <w:t>问题</w:t>
      </w:r>
      <w:r>
        <w:rPr>
          <w:rFonts w:hint="eastAsia"/>
        </w:rPr>
        <w:t xml:space="preserve"> 2</w:t>
      </w:r>
      <w:r>
        <w:rPr>
          <w:rFonts w:hint="eastAsia"/>
        </w:rPr>
        <w:t>：如何预估今年通货膨胀的变化？</w:t>
      </w:r>
    </w:p>
    <w:p w:rsidR="00F10D0B" w:rsidRDefault="00F10D0B" w:rsidP="00F10D0B">
      <w:pPr>
        <w:rPr>
          <w:rFonts w:hint="eastAsia"/>
        </w:rPr>
      </w:pPr>
      <w:r>
        <w:rPr>
          <w:rFonts w:hint="eastAsia"/>
        </w:rPr>
        <w:t>宋国青：今年的通货膨胀可以类比</w:t>
      </w:r>
      <w:r>
        <w:rPr>
          <w:rFonts w:hint="eastAsia"/>
        </w:rPr>
        <w:t xml:space="preserve">04 </w:t>
      </w:r>
      <w:r>
        <w:rPr>
          <w:rFonts w:hint="eastAsia"/>
        </w:rPr>
        <w:t>年的情况。高点可能和</w:t>
      </w:r>
      <w:r>
        <w:rPr>
          <w:rFonts w:hint="eastAsia"/>
        </w:rPr>
        <w:t xml:space="preserve">04 </w:t>
      </w:r>
      <w:r>
        <w:rPr>
          <w:rFonts w:hint="eastAsia"/>
        </w:rPr>
        <w:t>年的高点差不多，当时高点是</w:t>
      </w:r>
      <w:r>
        <w:rPr>
          <w:rFonts w:hint="eastAsia"/>
        </w:rPr>
        <w:t>5.3%</w:t>
      </w:r>
      <w:r>
        <w:rPr>
          <w:rFonts w:hint="eastAsia"/>
        </w:rPr>
        <w:t>。由于今年基数较低，所以平均通货膨胀率会比</w:t>
      </w:r>
      <w:r>
        <w:rPr>
          <w:rFonts w:hint="eastAsia"/>
        </w:rPr>
        <w:t xml:space="preserve">04 </w:t>
      </w:r>
      <w:r>
        <w:rPr>
          <w:rFonts w:hint="eastAsia"/>
        </w:rPr>
        <w:t>年低，目前市场看法比较集中，大概看</w:t>
      </w:r>
      <w:r>
        <w:rPr>
          <w:rFonts w:hint="eastAsia"/>
        </w:rPr>
        <w:t>3.5%</w:t>
      </w:r>
      <w:r>
        <w:rPr>
          <w:rFonts w:hint="eastAsia"/>
        </w:rPr>
        <w:t>。</w:t>
      </w:r>
    </w:p>
    <w:p w:rsidR="00F10D0B" w:rsidRDefault="00F10D0B" w:rsidP="00F10D0B">
      <w:pPr>
        <w:rPr>
          <w:rFonts w:hint="eastAsia"/>
        </w:rPr>
      </w:pPr>
      <w:r>
        <w:rPr>
          <w:rFonts w:hint="eastAsia"/>
        </w:rPr>
        <w:t xml:space="preserve">  </w:t>
      </w:r>
      <w:r>
        <w:rPr>
          <w:rFonts w:hint="eastAsia"/>
        </w:rPr>
        <w:t>不过这还取决于几方面的情况，一是取决于出口，这一项目独立于货币指标，所以单看货币指标是不够的。另外还取决于房地产销售情况。销售好会增加房地产商的流动资金，这个资金通过房地产商购买别的东西会转变成其它企业的流动资金，所以货币实际上在增加。</w:t>
      </w:r>
    </w:p>
    <w:p w:rsidR="00F10D0B" w:rsidRDefault="00F10D0B" w:rsidP="00F10D0B">
      <w:pPr>
        <w:rPr>
          <w:rFonts w:hint="eastAsia"/>
        </w:rPr>
      </w:pPr>
      <w:r>
        <w:rPr>
          <w:rFonts w:hint="eastAsia"/>
        </w:rPr>
        <w:t xml:space="preserve">  </w:t>
      </w:r>
      <w:r>
        <w:rPr>
          <w:rFonts w:hint="eastAsia"/>
        </w:rPr>
        <w:t>（补计：后来发生的房地产新政和其他变化导致总需求迅速走弱，全年</w:t>
      </w:r>
      <w:r>
        <w:rPr>
          <w:rFonts w:hint="eastAsia"/>
        </w:rPr>
        <w:t>CPI</w:t>
      </w:r>
      <w:r>
        <w:rPr>
          <w:rFonts w:hint="eastAsia"/>
        </w:rPr>
        <w:t>可能远低于</w:t>
      </w:r>
      <w:r>
        <w:rPr>
          <w:rFonts w:hint="eastAsia"/>
        </w:rPr>
        <w:t>3.0%</w:t>
      </w:r>
      <w:r>
        <w:rPr>
          <w:rFonts w:hint="eastAsia"/>
        </w:rPr>
        <w:t>。下面的问题中谈到的进口价格，由于中国需求疲软有下降的倾向）。</w:t>
      </w:r>
      <w:r>
        <w:rPr>
          <w:rFonts w:hint="eastAsia"/>
        </w:rPr>
        <w:t>"</w:t>
      </w:r>
      <w:r>
        <w:rPr>
          <w:rFonts w:hint="eastAsia"/>
        </w:rPr>
        <w:tab/>
      </w:r>
      <w:r>
        <w:rPr>
          <w:rFonts w:hint="eastAsia"/>
        </w:rPr>
        <w:tab/>
      </w:r>
      <w:r>
        <w:rPr>
          <w:rFonts w:hint="eastAsia"/>
        </w:rPr>
        <w:t>有意思，</w:t>
      </w:r>
      <w:r>
        <w:rPr>
          <w:rFonts w:hint="eastAsia"/>
        </w:rPr>
        <w:t>2010</w:t>
      </w:r>
      <w:r>
        <w:rPr>
          <w:rFonts w:hint="eastAsia"/>
        </w:rPr>
        <w:t>年的情况下，大家很喜欢类比为</w:t>
      </w:r>
      <w:r>
        <w:rPr>
          <w:rFonts w:hint="eastAsia"/>
        </w:rPr>
        <w:t>2004</w:t>
      </w:r>
      <w:r>
        <w:rPr>
          <w:rFonts w:hint="eastAsia"/>
        </w:rPr>
        <w:t>年。</w:t>
      </w:r>
    </w:p>
    <w:p w:rsidR="00F10D0B" w:rsidRDefault="00F10D0B" w:rsidP="00F10D0B">
      <w:pPr>
        <w:rPr>
          <w:rFonts w:hint="eastAsia"/>
        </w:rPr>
      </w:pPr>
      <w:r>
        <w:rPr>
          <w:rFonts w:hint="eastAsia"/>
        </w:rPr>
        <w:t>20100501 2010</w:t>
      </w:r>
      <w:r>
        <w:rPr>
          <w:rFonts w:hint="eastAsia"/>
        </w:rPr>
        <w:t>年春季</w:t>
      </w:r>
      <w:r>
        <w:rPr>
          <w:rFonts w:hint="eastAsia"/>
        </w:rPr>
        <w:t>CCER</w:t>
      </w:r>
      <w:r>
        <w:rPr>
          <w:rFonts w:hint="eastAsia"/>
        </w:rPr>
        <w:t>中国经济观察（总第</w:t>
      </w:r>
      <w:r>
        <w:rPr>
          <w:rFonts w:hint="eastAsia"/>
        </w:rPr>
        <w:t>21</w:t>
      </w:r>
      <w:r>
        <w:rPr>
          <w:rFonts w:hint="eastAsia"/>
        </w:rPr>
        <w:t>期）贸易条件与利率汇率</w:t>
      </w:r>
      <w:r>
        <w:rPr>
          <w:rFonts w:hint="eastAsia"/>
        </w:rPr>
        <w:t>_</w:t>
      </w:r>
      <w:r>
        <w:rPr>
          <w:rFonts w:hint="eastAsia"/>
        </w:rPr>
        <w:t>宋国青</w:t>
      </w:r>
      <w:r>
        <w:rPr>
          <w:rFonts w:hint="eastAsia"/>
        </w:rPr>
        <w:tab/>
        <w:t>"</w:t>
      </w:r>
      <w:r>
        <w:rPr>
          <w:rFonts w:hint="eastAsia"/>
        </w:rPr>
        <w:t>从短期来看，经济越好贸易条件越差社会福利也差，但是各经济主体的感受</w:t>
      </w:r>
      <w:r>
        <w:rPr>
          <w:rFonts w:hint="eastAsia"/>
        </w:rPr>
        <w:t xml:space="preserve"> </w:t>
      </w:r>
      <w:r>
        <w:rPr>
          <w:rFonts w:hint="eastAsia"/>
        </w:rPr>
        <w:t>似乎并不是这样。所以需要考虑贸易条件变化的最终“归宿”，从收入可算的角度看问题。从表面上看，对企业和财政来说，</w:t>
      </w:r>
      <w:r>
        <w:rPr>
          <w:rFonts w:hint="eastAsia"/>
        </w:rPr>
        <w:t xml:space="preserve">1 </w:t>
      </w:r>
      <w:r>
        <w:rPr>
          <w:rFonts w:hint="eastAsia"/>
        </w:rPr>
        <w:t>季度的名义收入增长率减掉最高的价格指数，真实收入的增长率也上升了，居民名义收入增长率和消费价格指数相比也不错。这个帐是怎么回事情？</w:t>
      </w:r>
    </w:p>
    <w:p w:rsidR="00F10D0B" w:rsidRDefault="00F10D0B" w:rsidP="00F10D0B">
      <w:pPr>
        <w:rPr>
          <w:rFonts w:hint="eastAsia"/>
        </w:rPr>
      </w:pPr>
      <w:r>
        <w:rPr>
          <w:rFonts w:hint="eastAsia"/>
        </w:rPr>
        <w:t xml:space="preserve">  </w:t>
      </w:r>
      <w:r>
        <w:rPr>
          <w:rFonts w:hint="eastAsia"/>
        </w:rPr>
        <w:t>这里面的一个重要问题是，房价算不算居民生活成本中的一种价格？如果不算，那居民现在日子过得很好；算的话，就差得很大了。按照统计定义，</w:t>
      </w:r>
      <w:r>
        <w:rPr>
          <w:rFonts w:hint="eastAsia"/>
        </w:rPr>
        <w:t xml:space="preserve">CPI </w:t>
      </w:r>
      <w:r>
        <w:rPr>
          <w:rFonts w:hint="eastAsia"/>
        </w:rPr>
        <w:t>不包括房价。这个定义与居民购买住房称为投资是一致的。按此，居民消费价格指数没有大幅度上升，但房价上升导致投资价格指数大幅度上升。</w:t>
      </w:r>
    </w:p>
    <w:p w:rsidR="00F10D0B" w:rsidRDefault="00F10D0B" w:rsidP="00F10D0B">
      <w:pPr>
        <w:rPr>
          <w:rFonts w:hint="eastAsia"/>
        </w:rPr>
      </w:pPr>
      <w:r>
        <w:rPr>
          <w:rFonts w:hint="eastAsia"/>
        </w:rPr>
        <w:t xml:space="preserve">  </w:t>
      </w:r>
      <w:r>
        <w:rPr>
          <w:rFonts w:hint="eastAsia"/>
        </w:rPr>
        <w:t>建筑成本构成房价的一部分，这部分本身可能并不很大。但是，城市基础设施投资价格上升也通过地价转移到了房价上。最终，进口货物价格上升大部分变成了投资价格的上升，很大一部分变成了房价的上升。另外，由于价格控制，石油价格的变化并不充分甚至很大一部分没有传递到交通和其他价格上。这个差别，引起了财政补贴的变化，而财政通过卖地收入也打平了。所以，贸易条件恶化的部分结果是，房价相对于</w:t>
      </w:r>
      <w:r>
        <w:rPr>
          <w:rFonts w:hint="eastAsia"/>
        </w:rPr>
        <w:t xml:space="preserve">CPI </w:t>
      </w:r>
      <w:r>
        <w:rPr>
          <w:rFonts w:hint="eastAsia"/>
        </w:rPr>
        <w:t>上升，即居民消费投资价格总指数相对上升。这样，从房子的角度，可以说居民承担了贸易条件恶化的相当大一部分。单看消费价格指数看不出这里的问题</w:t>
      </w:r>
    </w:p>
    <w:p w:rsidR="00F10D0B" w:rsidRDefault="00F10D0B" w:rsidP="00F10D0B">
      <w:pPr>
        <w:rPr>
          <w:rFonts w:hint="eastAsia"/>
        </w:rPr>
      </w:pPr>
      <w:r>
        <w:rPr>
          <w:rFonts w:hint="eastAsia"/>
        </w:rPr>
        <w:t xml:space="preserve">  </w:t>
      </w:r>
      <w:r>
        <w:rPr>
          <w:rFonts w:hint="eastAsia"/>
        </w:rPr>
        <w:t>中国目前的重工业化主要还是由于迟到的工业化和城镇化，其次则是由于利率歪曲导致对房子的“扭曲”需求。扭曲之所以要打引号，是因为这个需求就社会而言是扭曲的，但就个人而言可能一点也不扭曲。对这种需求结构，供给不配合会造成更大的问题。相对而言，在短期内采取一些抑制房地产需求的方法比直接打压房地产企业贷款的办法还要好一点，毕竟后者是控制供给的。但这里面仍有很多问题，很可能导致其他的扭曲，在短期可适当考虑，但总以理顺为好。长期下去，未来利率调整难度更大。所谓“结构调整”、“转变经济增长方式”，还要从调整需求入</w:t>
      </w:r>
      <w:r>
        <w:rPr>
          <w:rFonts w:hint="eastAsia"/>
        </w:rPr>
        <w:t>"</w:t>
      </w:r>
      <w:r>
        <w:rPr>
          <w:rFonts w:hint="eastAsia"/>
        </w:rPr>
        <w:tab/>
      </w:r>
      <w:r>
        <w:rPr>
          <w:rFonts w:hint="eastAsia"/>
        </w:rPr>
        <w:tab/>
      </w:r>
      <w:r>
        <w:rPr>
          <w:rFonts w:hint="eastAsia"/>
        </w:rPr>
        <w:tab/>
        <w:t>"</w:t>
      </w:r>
      <w:r>
        <w:rPr>
          <w:rFonts w:hint="eastAsia"/>
        </w:rPr>
        <w:t>九十年代中期的低利率在当时导致国内增产以及进口</w:t>
      </w:r>
      <w:r>
        <w:rPr>
          <w:rFonts w:hint="eastAsia"/>
        </w:rPr>
        <w:lastRenderedPageBreak/>
        <w:t>增加，其后继效果是很糟糕的。光从进口角度看，</w:t>
      </w:r>
      <w:r>
        <w:rPr>
          <w:rFonts w:hint="eastAsia"/>
        </w:rPr>
        <w:t xml:space="preserve"> 95</w:t>
      </w:r>
      <w:r>
        <w:rPr>
          <w:rFonts w:hint="eastAsia"/>
        </w:rPr>
        <w:t>、</w:t>
      </w:r>
      <w:r>
        <w:rPr>
          <w:rFonts w:hint="eastAsia"/>
        </w:rPr>
        <w:t xml:space="preserve">96 </w:t>
      </w:r>
      <w:r>
        <w:rPr>
          <w:rFonts w:hint="eastAsia"/>
        </w:rPr>
        <w:t>年美元利率非常高，那时借了高利率的美元去买了高价粮，从国外用船运回一大堆粮食存起来，结果虫吃耗子偷，若干年后连年处理陈化粮，一不小心陈化粮还流入市场害人害畜牲。这是低利率导致资源配置歪曲的一个例子。</w:t>
      </w:r>
    </w:p>
    <w:p w:rsidR="00F10D0B" w:rsidRDefault="00F10D0B" w:rsidP="00F10D0B">
      <w:pPr>
        <w:rPr>
          <w:rFonts w:hint="eastAsia"/>
        </w:rPr>
      </w:pPr>
      <w:r>
        <w:rPr>
          <w:rFonts w:hint="eastAsia"/>
        </w:rPr>
        <w:t xml:space="preserve">  </w:t>
      </w:r>
      <w:r>
        <w:rPr>
          <w:rFonts w:hint="eastAsia"/>
        </w:rPr>
        <w:t>存货导致的涨跌，简单地说，就是怎么涨起来就会怎么跌下去。现在的房子怎么看怎么像当年的粮食。从长远来看，房价很可能也是怎么涨起来的就怎么跌下去。这个过程中，大幅度的投资把投资品价格拉得很高，而投资跌的时候，国也就少进或者净出口一些投资品了，就像在</w:t>
      </w:r>
      <w:r>
        <w:rPr>
          <w:rFonts w:hint="eastAsia"/>
        </w:rPr>
        <w:t xml:space="preserve">95 </w:t>
      </w:r>
      <w:r>
        <w:rPr>
          <w:rFonts w:hint="eastAsia"/>
        </w:rPr>
        <w:t>年进口粮食而在</w:t>
      </w:r>
      <w:r>
        <w:rPr>
          <w:rFonts w:hint="eastAsia"/>
        </w:rPr>
        <w:t xml:space="preserve">99 </w:t>
      </w:r>
      <w:r>
        <w:rPr>
          <w:rFonts w:hint="eastAsia"/>
        </w:rPr>
        <w:t>年出口粮食一样。</w:t>
      </w:r>
      <w:r>
        <w:rPr>
          <w:rFonts w:hint="eastAsia"/>
        </w:rPr>
        <w:t>"</w:t>
      </w:r>
    </w:p>
    <w:p w:rsidR="00F10D0B" w:rsidRDefault="00F10D0B" w:rsidP="00F10D0B">
      <w:pPr>
        <w:rPr>
          <w:rFonts w:hint="eastAsia"/>
        </w:rPr>
      </w:pPr>
      <w:r>
        <w:rPr>
          <w:rFonts w:hint="eastAsia"/>
        </w:rPr>
        <w:t xml:space="preserve">20100501 bca.bca Still Choppy Waters; The G4 Financial Olympics </w:t>
      </w:r>
      <w:r>
        <w:rPr>
          <w:rFonts w:hint="eastAsia"/>
        </w:rPr>
        <w:t>–</w:t>
      </w:r>
      <w:r>
        <w:rPr>
          <w:rFonts w:hint="eastAsia"/>
        </w:rPr>
        <w:t xml:space="preserve"> Crawling Towards The Finish Line</w:t>
      </w:r>
      <w:r>
        <w:rPr>
          <w:rFonts w:hint="eastAsia"/>
        </w:rPr>
        <w:tab/>
        <w:t>"[</w:t>
      </w:r>
      <w:r>
        <w:rPr>
          <w:rFonts w:hint="eastAsia"/>
        </w:rPr>
        <w:t>弱复苏持续</w:t>
      </w:r>
      <w:r>
        <w:rPr>
          <w:rFonts w:hint="eastAsia"/>
        </w:rPr>
        <w:t>]</w:t>
      </w:r>
    </w:p>
    <w:p w:rsidR="00F10D0B" w:rsidRDefault="00F10D0B" w:rsidP="00F10D0B">
      <w:pPr>
        <w:rPr>
          <w:rFonts w:hint="eastAsia"/>
        </w:rPr>
      </w:pPr>
      <w:r>
        <w:rPr>
          <w:rFonts w:hint="eastAsia"/>
        </w:rPr>
        <w:t xml:space="preserve">  </w:t>
      </w:r>
      <w:r>
        <w:rPr>
          <w:rFonts w:hint="eastAsia"/>
        </w:rPr>
        <w:t>复苏正在缓慢地巩固，但依然很弱。当前情况下，观察就业和货币信贷趋势是至关重要的。当前全球仍在</w:t>
      </w:r>
      <w:r>
        <w:rPr>
          <w:rFonts w:hint="eastAsia"/>
        </w:rPr>
        <w:t>2007-09</w:t>
      </w:r>
      <w:r>
        <w:rPr>
          <w:rFonts w:hint="eastAsia"/>
        </w:rPr>
        <w:t>年金融危机的后续影响中。</w:t>
      </w:r>
    </w:p>
    <w:p w:rsidR="00F10D0B" w:rsidRDefault="00F10D0B" w:rsidP="00F10D0B">
      <w:pPr>
        <w:rPr>
          <w:rFonts w:hint="eastAsia"/>
        </w:rPr>
      </w:pPr>
      <w:r>
        <w:rPr>
          <w:rFonts w:hint="eastAsia"/>
        </w:rPr>
        <w:t xml:space="preserve">  </w:t>
      </w:r>
      <w:r>
        <w:rPr>
          <w:rFonts w:hint="eastAsia"/>
        </w:rPr>
        <w:t>近期经济：</w:t>
      </w:r>
      <w:r>
        <w:rPr>
          <w:rFonts w:hint="eastAsia"/>
        </w:rPr>
        <w:t xml:space="preserve">The good news is, </w:t>
      </w:r>
      <w:r>
        <w:rPr>
          <w:rFonts w:hint="eastAsia"/>
        </w:rPr>
        <w:t>消费表现尚可，盈利复苏支持了投资的回升，全球贸易显著反弹。美国经济大体可以在</w:t>
      </w:r>
      <w:r>
        <w:rPr>
          <w:rFonts w:hint="eastAsia"/>
        </w:rPr>
        <w:t>2010</w:t>
      </w:r>
      <w:r>
        <w:rPr>
          <w:rFonts w:hint="eastAsia"/>
        </w:rPr>
        <w:t>年实现</w:t>
      </w:r>
      <w:r>
        <w:rPr>
          <w:rFonts w:hint="eastAsia"/>
        </w:rPr>
        <w:t>3-4%</w:t>
      </w:r>
      <w:r>
        <w:rPr>
          <w:rFonts w:hint="eastAsia"/>
        </w:rPr>
        <w:t>的增长，尽管财政直接支持在消退。</w:t>
      </w:r>
      <w:r>
        <w:rPr>
          <w:rFonts w:hint="eastAsia"/>
        </w:rPr>
        <w:t xml:space="preserve">The bad news is, </w:t>
      </w:r>
      <w:r>
        <w:rPr>
          <w:rFonts w:hint="eastAsia"/>
        </w:rPr>
        <w:t>不好的消息是，</w:t>
      </w:r>
      <w:r>
        <w:rPr>
          <w:rFonts w:hint="eastAsia"/>
        </w:rPr>
        <w:t xml:space="preserve"> </w:t>
      </w:r>
      <w:r>
        <w:rPr>
          <w:rFonts w:hint="eastAsia"/>
        </w:rPr>
        <w:t>就业虽然终于回归正增长，但是仍然很弱。当前</w:t>
      </w:r>
      <w:r>
        <w:rPr>
          <w:rFonts w:hint="eastAsia"/>
        </w:rPr>
        <w:t>NFIB</w:t>
      </w:r>
      <w:r>
        <w:rPr>
          <w:rFonts w:hint="eastAsia"/>
        </w:rPr>
        <w:t>显示小企业仍然不愿意雇佣</w:t>
      </w:r>
      <w:r>
        <w:rPr>
          <w:rFonts w:hint="eastAsia"/>
        </w:rPr>
        <w:t>, ISM employment index</w:t>
      </w:r>
      <w:r>
        <w:rPr>
          <w:rFonts w:hint="eastAsia"/>
        </w:rPr>
        <w:t>与</w:t>
      </w:r>
      <w:r>
        <w:rPr>
          <w:rFonts w:hint="eastAsia"/>
        </w:rPr>
        <w:t>HFIB hiring plans</w:t>
      </w:r>
      <w:r>
        <w:rPr>
          <w:rFonts w:hint="eastAsia"/>
        </w:rPr>
        <w:t>已经有很大差距。</w:t>
      </w:r>
      <w:r>
        <w:rPr>
          <w:rFonts w:hint="eastAsia"/>
        </w:rPr>
        <w:t xml:space="preserve">Turning to the ugly, </w:t>
      </w:r>
      <w:r>
        <w:rPr>
          <w:rFonts w:hint="eastAsia"/>
        </w:rPr>
        <w:t>财政赤字极大幅度上升，希腊问题是一个警告。</w:t>
      </w:r>
    </w:p>
    <w:p w:rsidR="00F10D0B" w:rsidRDefault="00F10D0B" w:rsidP="00F10D0B">
      <w:pPr>
        <w:rPr>
          <w:rFonts w:hint="eastAsia"/>
        </w:rPr>
      </w:pPr>
      <w:r>
        <w:rPr>
          <w:rFonts w:hint="eastAsia"/>
        </w:rPr>
        <w:t xml:space="preserve">  </w:t>
      </w:r>
      <w:r>
        <w:rPr>
          <w:rFonts w:hint="eastAsia"/>
        </w:rPr>
        <w:t>我们认为消费者债务已经触及天花板，需要修复资产负债表，储蓄率要回升到</w:t>
      </w:r>
      <w:r>
        <w:rPr>
          <w:rFonts w:hint="eastAsia"/>
        </w:rPr>
        <w:t>7-8%</w:t>
      </w:r>
      <w:r>
        <w:rPr>
          <w:rFonts w:hint="eastAsia"/>
        </w:rPr>
        <w:t>。然而当前储蓄率只有</w:t>
      </w:r>
      <w:r>
        <w:rPr>
          <w:rFonts w:hint="eastAsia"/>
        </w:rPr>
        <w:t>3.1%</w:t>
      </w:r>
      <w:r>
        <w:rPr>
          <w:rFonts w:hint="eastAsia"/>
        </w:rPr>
        <w:t>。当然，储蓄率数据面临很多修正，噪音很多。前一段时间储蓄率有短暂回升，可能源于政府支持。因此，对储蓄率的观察也许进行一些平滑是合适的。</w:t>
      </w:r>
    </w:p>
    <w:p w:rsidR="00F10D0B" w:rsidRDefault="00F10D0B" w:rsidP="00F10D0B">
      <w:r>
        <w:t xml:space="preserve"> </w:t>
      </w:r>
    </w:p>
    <w:p w:rsidR="00F10D0B" w:rsidRDefault="00F10D0B" w:rsidP="00F10D0B">
      <w:pPr>
        <w:rPr>
          <w:rFonts w:hint="eastAsia"/>
        </w:rPr>
      </w:pPr>
      <w:r>
        <w:rPr>
          <w:rFonts w:hint="eastAsia"/>
        </w:rPr>
        <w:t>[</w:t>
      </w:r>
      <w:r>
        <w:rPr>
          <w:rFonts w:hint="eastAsia"/>
        </w:rPr>
        <w:t>欧债危机，前景扑朔迷离</w:t>
      </w:r>
      <w:r>
        <w:rPr>
          <w:rFonts w:hint="eastAsia"/>
        </w:rPr>
        <w:t>]</w:t>
      </w:r>
    </w:p>
    <w:p w:rsidR="00F10D0B" w:rsidRDefault="00F10D0B" w:rsidP="00F10D0B">
      <w:pPr>
        <w:rPr>
          <w:rFonts w:hint="eastAsia"/>
        </w:rPr>
      </w:pPr>
      <w:r>
        <w:rPr>
          <w:rFonts w:hint="eastAsia"/>
        </w:rPr>
        <w:t xml:space="preserve">  </w:t>
      </w:r>
      <w:r>
        <w:rPr>
          <w:rFonts w:hint="eastAsia"/>
        </w:rPr>
        <w:t>当前存在缩减赤字压力的国家实际上占欧洲</w:t>
      </w:r>
      <w:r>
        <w:rPr>
          <w:rFonts w:hint="eastAsia"/>
        </w:rPr>
        <w:t>GDP</w:t>
      </w:r>
      <w:r>
        <w:rPr>
          <w:rFonts w:hint="eastAsia"/>
        </w:rPr>
        <w:t>的</w:t>
      </w:r>
      <w:r>
        <w:rPr>
          <w:rFonts w:hint="eastAsia"/>
        </w:rPr>
        <w:t>40%</w:t>
      </w:r>
      <w:r>
        <w:rPr>
          <w:rFonts w:hint="eastAsia"/>
        </w:rPr>
        <w:t>，如果包含英国、意大利和西班牙的话。英国即使已经进行大幅财政刺激，而且汇率已经贬值</w:t>
      </w:r>
      <w:r>
        <w:rPr>
          <w:rFonts w:hint="eastAsia"/>
        </w:rPr>
        <w:t>25%</w:t>
      </w:r>
      <w:r>
        <w:rPr>
          <w:rFonts w:hint="eastAsia"/>
        </w:rPr>
        <w:t>，但仍然增长乏力。</w:t>
      </w:r>
      <w:r>
        <w:rPr>
          <w:rFonts w:hint="eastAsia"/>
        </w:rPr>
        <w:t>IMF</w:t>
      </w:r>
      <w:r>
        <w:rPr>
          <w:rFonts w:hint="eastAsia"/>
        </w:rPr>
        <w:t>也预测欧洲经济增速将会落后。</w:t>
      </w:r>
    </w:p>
    <w:p w:rsidR="00F10D0B" w:rsidRDefault="00F10D0B" w:rsidP="00F10D0B">
      <w:pPr>
        <w:rPr>
          <w:rFonts w:hint="eastAsia"/>
        </w:rPr>
      </w:pPr>
      <w:r>
        <w:rPr>
          <w:rFonts w:hint="eastAsia"/>
        </w:rPr>
        <w:t xml:space="preserve">  </w:t>
      </w:r>
      <w:r>
        <w:rPr>
          <w:rFonts w:hint="eastAsia"/>
        </w:rPr>
        <w:t>对于希腊问题最终如何解决，仍然非常不清楚。这些国家是否有政治决心来完成市场期待的财政紧缩？</w:t>
      </w:r>
      <w:r>
        <w:rPr>
          <w:rFonts w:hint="eastAsia"/>
        </w:rPr>
        <w:t>contagion</w:t>
      </w:r>
      <w:r>
        <w:rPr>
          <w:rFonts w:hint="eastAsia"/>
        </w:rPr>
        <w:t>问题有多严重？看起来希腊进行一些债务重组几乎无法避免，而这又让投资者对其他国家要求更高的利差。在最极端情况下，如何希腊认为紧缩太痛苦，它将退出欧元区。</w:t>
      </w:r>
      <w:r>
        <w:rPr>
          <w:rFonts w:hint="eastAsia"/>
        </w:rPr>
        <w:t>"</w:t>
      </w:r>
      <w:r>
        <w:rPr>
          <w:rFonts w:hint="eastAsia"/>
        </w:rPr>
        <w:tab/>
      </w:r>
      <w:r>
        <w:rPr>
          <w:rFonts w:hint="eastAsia"/>
        </w:rPr>
        <w:tab/>
        <w:t>"</w:t>
      </w:r>
      <w:r>
        <w:rPr>
          <w:rFonts w:hint="eastAsia"/>
        </w:rPr>
        <w:t>联储在</w:t>
      </w:r>
      <w:r>
        <w:rPr>
          <w:rFonts w:hint="eastAsia"/>
        </w:rPr>
        <w:t>2010</w:t>
      </w:r>
      <w:r>
        <w:rPr>
          <w:rFonts w:hint="eastAsia"/>
        </w:rPr>
        <w:t>年内不会加息。因为通胀仍弱，货币和信贷增速不像，对于复苏的不确定性仍在。低利率将有助于支持风险资产。</w:t>
      </w:r>
    </w:p>
    <w:p w:rsidR="00F10D0B" w:rsidRDefault="00F10D0B" w:rsidP="00F10D0B">
      <w:pPr>
        <w:rPr>
          <w:rFonts w:hint="eastAsia"/>
        </w:rPr>
      </w:pPr>
      <w:r>
        <w:rPr>
          <w:rFonts w:hint="eastAsia"/>
        </w:rPr>
        <w:t xml:space="preserve">  </w:t>
      </w:r>
      <w:r>
        <w:rPr>
          <w:rFonts w:hint="eastAsia"/>
        </w:rPr>
        <w:t>当前的低利率是对危机的应急式反应。因此有一些人认为政策利率应当开始正常化。当然，即使加息</w:t>
      </w:r>
      <w:r>
        <w:rPr>
          <w:rFonts w:hint="eastAsia"/>
        </w:rPr>
        <w:t>1-2</w:t>
      </w:r>
      <w:r>
        <w:rPr>
          <w:rFonts w:hint="eastAsia"/>
        </w:rPr>
        <w:t>次，</w:t>
      </w:r>
      <w:r>
        <w:rPr>
          <w:rFonts w:hint="eastAsia"/>
        </w:rPr>
        <w:t>ffr</w:t>
      </w:r>
      <w:r>
        <w:rPr>
          <w:rFonts w:hint="eastAsia"/>
        </w:rPr>
        <w:t>的水平依然很低。</w:t>
      </w:r>
      <w:r>
        <w:rPr>
          <w:rFonts w:hint="eastAsia"/>
        </w:rPr>
        <w:t xml:space="preserve">But, that misses the point. </w:t>
      </w:r>
      <w:r>
        <w:rPr>
          <w:rFonts w:hint="eastAsia"/>
        </w:rPr>
        <w:t>联储和其他央行已经被危机深化的速度吓怕，而且央行也没有预测到危机会如此快速的发生。这让央行都普遍保持谨慎。宁愿晚一点加息。</w:t>
      </w:r>
    </w:p>
    <w:p w:rsidR="00F10D0B" w:rsidRDefault="00F10D0B" w:rsidP="00F10D0B">
      <w:pPr>
        <w:rPr>
          <w:rFonts w:hint="eastAsia"/>
        </w:rPr>
      </w:pPr>
      <w:r>
        <w:rPr>
          <w:rFonts w:hint="eastAsia"/>
        </w:rPr>
        <w:t>（这段话很好，从上下行风险不对称性角度思考货币政策）</w:t>
      </w:r>
      <w:r>
        <w:rPr>
          <w:rFonts w:hint="eastAsia"/>
        </w:rPr>
        <w:t>"</w:t>
      </w:r>
      <w:r>
        <w:rPr>
          <w:rFonts w:hint="eastAsia"/>
        </w:rPr>
        <w:tab/>
        <w:t>"</w:t>
      </w:r>
      <w:r>
        <w:rPr>
          <w:rFonts w:hint="eastAsia"/>
        </w:rPr>
        <w:t>市场受到多重因素压制：欧债危机，对华尔街的政治压力——对高盛的官司，数据表现</w:t>
      </w:r>
      <w:r>
        <w:rPr>
          <w:rFonts w:hint="eastAsia"/>
        </w:rPr>
        <w:t>mixed</w:t>
      </w:r>
      <w:r>
        <w:rPr>
          <w:rFonts w:hint="eastAsia"/>
        </w:rPr>
        <w:t>，但牛市仍在继续。</w:t>
      </w:r>
    </w:p>
    <w:p w:rsidR="00F10D0B" w:rsidRDefault="00F10D0B" w:rsidP="00F10D0B">
      <w:pPr>
        <w:rPr>
          <w:rFonts w:hint="eastAsia"/>
        </w:rPr>
      </w:pPr>
      <w:r>
        <w:rPr>
          <w:rFonts w:hint="eastAsia"/>
        </w:rPr>
        <w:t xml:space="preserve">  </w:t>
      </w:r>
      <w:r>
        <w:rPr>
          <w:rFonts w:hint="eastAsia"/>
        </w:rPr>
        <w:t>温和高配股票。虽然股市可能出现</w:t>
      </w:r>
      <w:r>
        <w:rPr>
          <w:rFonts w:hint="eastAsia"/>
        </w:rPr>
        <w:t>correction</w:t>
      </w:r>
      <w:r>
        <w:rPr>
          <w:rFonts w:hint="eastAsia"/>
        </w:rPr>
        <w:t>，但周期前景继续支持股票，因为盈利在上升，低利率，估值尚可。</w:t>
      </w:r>
    </w:p>
    <w:p w:rsidR="00F10D0B" w:rsidRDefault="00F10D0B" w:rsidP="00F10D0B">
      <w:pPr>
        <w:rPr>
          <w:rFonts w:hint="eastAsia"/>
        </w:rPr>
      </w:pPr>
      <w:r>
        <w:rPr>
          <w:rFonts w:hint="eastAsia"/>
        </w:rPr>
        <w:t xml:space="preserve">  </w:t>
      </w:r>
      <w:r>
        <w:rPr>
          <w:rFonts w:hint="eastAsia"/>
        </w:rPr>
        <w:t>当前股市虽然回升，但不需要担心联储会担心股市的上涨将导致泡沫（因此资产价格上升本来就是联储希望的）。</w:t>
      </w:r>
      <w:r>
        <w:rPr>
          <w:rFonts w:hint="eastAsia"/>
        </w:rPr>
        <w:t>"</w:t>
      </w:r>
    </w:p>
    <w:p w:rsidR="00F10D0B" w:rsidRDefault="00F10D0B" w:rsidP="00F10D0B">
      <w:pPr>
        <w:rPr>
          <w:rFonts w:hint="eastAsia"/>
        </w:rPr>
      </w:pPr>
      <w:r>
        <w:t>20100501 PIMCO After the Crisis Planning a New Financial Struct</w:t>
      </w:r>
      <w:r>
        <w:tab/>
        <w:t>"The public's ex-ante demand for assets that trade on demand at par is greater than the public's ex-post demand for these types of assets.  3-6-3 banking was a pretty nice franchise. So theref</w:t>
      </w:r>
      <w:r>
        <w:rPr>
          <w:rFonts w:hint="eastAsia"/>
        </w:rPr>
        <w:t xml:space="preserve">ore, bankers had a pretty strong incentive not to mess it up. Essesntially, there were oligopoly profits in the business. </w:t>
      </w:r>
      <w:r>
        <w:rPr>
          <w:rFonts w:hint="eastAsia"/>
        </w:rPr>
        <w:lastRenderedPageBreak/>
        <w:t>而影子银行在从最新的尝试，试图进一步攫取这个垄断利润。</w:t>
      </w:r>
    </w:p>
    <w:p w:rsidR="00F10D0B" w:rsidRDefault="00F10D0B" w:rsidP="00F10D0B">
      <w:pPr>
        <w:rPr>
          <w:rFonts w:hint="eastAsia"/>
        </w:rPr>
      </w:pPr>
      <w:r>
        <w:rPr>
          <w:rFonts w:hint="eastAsia"/>
        </w:rPr>
        <w:t xml:space="preserve">  </w:t>
      </w:r>
      <w:r>
        <w:rPr>
          <w:rFonts w:hint="eastAsia"/>
        </w:rPr>
        <w:t>影子银行的第一步是要创造出跟存款一样好的负债</w:t>
      </w:r>
      <w:r>
        <w:rPr>
          <w:rFonts w:hint="eastAsia"/>
        </w:rPr>
        <w:t xml:space="preserve">,  a liability that was perceived by the public as just as good as a bank deposit. </w:t>
      </w:r>
      <w:r>
        <w:rPr>
          <w:rFonts w:hint="eastAsia"/>
        </w:rPr>
        <w:t>这种负债，如</w:t>
      </w:r>
      <w:r>
        <w:rPr>
          <w:rFonts w:hint="eastAsia"/>
        </w:rPr>
        <w:t>Gary Gorton</w:t>
      </w:r>
      <w:r>
        <w:rPr>
          <w:rFonts w:hint="eastAsia"/>
        </w:rPr>
        <w:t>所言，要具备</w:t>
      </w:r>
      <w:r>
        <w:rPr>
          <w:rFonts w:hint="eastAsia"/>
        </w:rPr>
        <w:t xml:space="preserve">informational insensitivity. </w:t>
      </w:r>
      <w:r>
        <w:rPr>
          <w:rFonts w:hint="eastAsia"/>
        </w:rPr>
        <w:t>当然影子银行也需要合适的资产，资产就是</w:t>
      </w:r>
      <w:r>
        <w:rPr>
          <w:rFonts w:hint="eastAsia"/>
        </w:rPr>
        <w:t>repo</w:t>
      </w:r>
      <w:r>
        <w:rPr>
          <w:rFonts w:hint="eastAsia"/>
        </w:rPr>
        <w:t>和</w:t>
      </w:r>
      <w:r>
        <w:rPr>
          <w:rFonts w:hint="eastAsia"/>
        </w:rPr>
        <w:t>commercial paper (CP)</w:t>
      </w:r>
      <w:r>
        <w:rPr>
          <w:rFonts w:hint="eastAsia"/>
        </w:rPr>
        <w:t>。影子银行成功的绕过了监管。不过事实上，对影子银行起到监管作用的是</w:t>
      </w:r>
      <w:r>
        <w:rPr>
          <w:rFonts w:hint="eastAsia"/>
        </w:rPr>
        <w:t xml:space="preserve">rating agencies. </w:t>
      </w:r>
    </w:p>
    <w:p w:rsidR="00F10D0B" w:rsidRDefault="00F10D0B" w:rsidP="00F10D0B">
      <w:r>
        <w:rPr>
          <w:rFonts w:hint="eastAsia"/>
        </w:rPr>
        <w:t xml:space="preserve">  </w:t>
      </w:r>
      <w:r>
        <w:rPr>
          <w:rFonts w:hint="eastAsia"/>
        </w:rPr>
        <w:t>在</w:t>
      </w:r>
      <w:r>
        <w:rPr>
          <w:rFonts w:hint="eastAsia"/>
        </w:rPr>
        <w:t>2007</w:t>
      </w:r>
      <w:r>
        <w:rPr>
          <w:rFonts w:hint="eastAsia"/>
        </w:rPr>
        <w:t>年</w:t>
      </w:r>
      <w:r>
        <w:rPr>
          <w:rFonts w:hint="eastAsia"/>
        </w:rPr>
        <w:t>8</w:t>
      </w:r>
      <w:r>
        <w:rPr>
          <w:rFonts w:hint="eastAsia"/>
        </w:rPr>
        <w:t>月</w:t>
      </w:r>
      <w:r>
        <w:rPr>
          <w:rFonts w:hint="eastAsia"/>
        </w:rPr>
        <w:t>9</w:t>
      </w:r>
      <w:r>
        <w:rPr>
          <w:rFonts w:hint="eastAsia"/>
        </w:rPr>
        <w:t>日，</w:t>
      </w:r>
      <w:r>
        <w:rPr>
          <w:rFonts w:hint="eastAsia"/>
        </w:rPr>
        <w:t xml:space="preserve">game over. </w:t>
      </w:r>
      <w:r>
        <w:rPr>
          <w:rFonts w:hint="eastAsia"/>
        </w:rPr>
        <w:t>如果必须要挑选一个</w:t>
      </w:r>
      <w:r>
        <w:rPr>
          <w:rFonts w:hint="eastAsia"/>
        </w:rPr>
        <w:t>Minsky Moment</w:t>
      </w:r>
      <w:r>
        <w:rPr>
          <w:rFonts w:hint="eastAsia"/>
        </w:rPr>
        <w:t>，那就是</w:t>
      </w:r>
      <w:r>
        <w:rPr>
          <w:rFonts w:hint="eastAsia"/>
        </w:rPr>
        <w:t>2007</w:t>
      </w:r>
      <w:r>
        <w:rPr>
          <w:rFonts w:hint="eastAsia"/>
        </w:rPr>
        <w:t>年</w:t>
      </w:r>
      <w:r>
        <w:rPr>
          <w:rFonts w:hint="eastAsia"/>
        </w:rPr>
        <w:t>8</w:t>
      </w:r>
      <w:r>
        <w:rPr>
          <w:rFonts w:hint="eastAsia"/>
        </w:rPr>
        <w:t>月</w:t>
      </w:r>
      <w:r>
        <w:rPr>
          <w:rFonts w:hint="eastAsia"/>
        </w:rPr>
        <w:t>9</w:t>
      </w:r>
      <w:r>
        <w:rPr>
          <w:rFonts w:hint="eastAsia"/>
        </w:rPr>
        <w:t>日，法国</w:t>
      </w:r>
      <w:r>
        <w:rPr>
          <w:rFonts w:hint="eastAsia"/>
        </w:rPr>
        <w:t>BNP</w:t>
      </w:r>
      <w:r>
        <w:rPr>
          <w:rFonts w:hint="eastAsia"/>
        </w:rPr>
        <w:t>宣布不能对房贷资产定价，因此停止赎回。我对这一天的铭记，跟对我儿子生日一样印象深刻。我在一个月以后发明了</w:t>
      </w:r>
      <w:r>
        <w:rPr>
          <w:rFonts w:hint="eastAsia"/>
        </w:rPr>
        <w:t>shadow banking</w:t>
      </w:r>
      <w:r>
        <w:rPr>
          <w:rFonts w:hint="eastAsia"/>
        </w:rPr>
        <w:t>的说法。不过，从</w:t>
      </w:r>
      <w:r>
        <w:rPr>
          <w:rFonts w:hint="eastAsia"/>
        </w:rPr>
        <w:t>2007</w:t>
      </w:r>
      <w:r>
        <w:rPr>
          <w:rFonts w:hint="eastAsia"/>
        </w:rPr>
        <w:t>年</w:t>
      </w:r>
      <w:r>
        <w:rPr>
          <w:rFonts w:hint="eastAsia"/>
        </w:rPr>
        <w:t>8</w:t>
      </w:r>
      <w:r>
        <w:rPr>
          <w:rFonts w:hint="eastAsia"/>
        </w:rPr>
        <w:t>月到雷曼以前，对于</w:t>
      </w:r>
      <w:r>
        <w:rPr>
          <w:rFonts w:hint="eastAsia"/>
        </w:rPr>
        <w:t>shadow banking</w:t>
      </w:r>
      <w:r>
        <w:rPr>
          <w:rFonts w:hint="eastAsia"/>
        </w:rPr>
        <w:t>的</w:t>
      </w:r>
      <w:r>
        <w:rPr>
          <w:rFonts w:hint="eastAsia"/>
        </w:rPr>
        <w:t>run</w:t>
      </w:r>
      <w:r>
        <w:rPr>
          <w:rFonts w:hint="eastAsia"/>
        </w:rPr>
        <w:t>总体是</w:t>
      </w:r>
      <w:r>
        <w:rPr>
          <w:rFonts w:hint="eastAsia"/>
        </w:rPr>
        <w:t>orderly run</w:t>
      </w:r>
      <w:r>
        <w:rPr>
          <w:rFonts w:hint="eastAsia"/>
        </w:rPr>
        <w:t>。联储是有功劳的。联储在</w:t>
      </w:r>
      <w:r>
        <w:rPr>
          <w:rFonts w:hint="eastAsia"/>
        </w:rPr>
        <w:t>2008</w:t>
      </w:r>
      <w:r>
        <w:rPr>
          <w:rFonts w:hint="eastAsia"/>
        </w:rPr>
        <w:t>年</w:t>
      </w:r>
      <w:r>
        <w:rPr>
          <w:rFonts w:hint="eastAsia"/>
        </w:rPr>
        <w:t>3</w:t>
      </w:r>
      <w:r>
        <w:rPr>
          <w:rFonts w:hint="eastAsia"/>
        </w:rPr>
        <w:t>月</w:t>
      </w:r>
      <w:r>
        <w:rPr>
          <w:rFonts w:hint="eastAsia"/>
        </w:rPr>
        <w:t>evoked Section 13-3</w:t>
      </w:r>
      <w:r>
        <w:rPr>
          <w:rFonts w:hint="eastAsia"/>
        </w:rPr>
        <w:t>，并且开启了</w:t>
      </w:r>
      <w:r>
        <w:rPr>
          <w:rFonts w:hint="eastAsia"/>
        </w:rPr>
        <w:t>Primary Dealer Credit Faci</w:t>
      </w:r>
      <w:r>
        <w:t xml:space="preserve">lity. </w:t>
      </w:r>
    </w:p>
    <w:p w:rsidR="00F10D0B" w:rsidRDefault="00F10D0B" w:rsidP="00F10D0B">
      <w:r>
        <w:t xml:space="preserve">  The entity that can print money has got to be the lead supervisor. To me, it's unambiguously clear. And the fact that it's being debated actually befuddles me. "</w:t>
      </w:r>
      <w:r>
        <w:tab/>
      </w:r>
      <w:r>
        <w:tab/>
      </w:r>
      <w:r>
        <w:tab/>
      </w:r>
    </w:p>
    <w:p w:rsidR="00F10D0B" w:rsidRDefault="00F10D0B" w:rsidP="00F10D0B">
      <w:pPr>
        <w:rPr>
          <w:rFonts w:hint="eastAsia"/>
        </w:rPr>
      </w:pPr>
      <w:r>
        <w:rPr>
          <w:rFonts w:hint="eastAsia"/>
        </w:rPr>
        <w:t>20100503 bca.usis_wr_2010_05_03 NIGHTMARE SCENARIO AVOIDED avoided for now</w:t>
      </w:r>
      <w:r>
        <w:rPr>
          <w:rFonts w:hint="eastAsia"/>
        </w:rPr>
        <w:tab/>
        <w:t>"</w:t>
      </w:r>
      <w:r>
        <w:rPr>
          <w:rFonts w:hint="eastAsia"/>
        </w:rPr>
        <w:t>欧债传染性有多强？至少有三个</w:t>
      </w:r>
      <w:r>
        <w:rPr>
          <w:rFonts w:hint="eastAsia"/>
        </w:rPr>
        <w:t>contagion</w:t>
      </w:r>
      <w:r>
        <w:rPr>
          <w:rFonts w:hint="eastAsia"/>
        </w:rPr>
        <w:t>渠道：</w:t>
      </w:r>
      <w:r>
        <w:rPr>
          <w:rFonts w:hint="eastAsia"/>
        </w:rPr>
        <w:t xml:space="preserve">insufficient collateral, cross-border lending, bank balance sheet and funding exposure. </w:t>
      </w:r>
      <w:r>
        <w:rPr>
          <w:rFonts w:hint="eastAsia"/>
        </w:rPr>
        <w:t>如果把</w:t>
      </w:r>
      <w:r>
        <w:rPr>
          <w:rFonts w:hint="eastAsia"/>
        </w:rPr>
        <w:t>PIGS</w:t>
      </w:r>
      <w:r>
        <w:rPr>
          <w:rFonts w:hint="eastAsia"/>
        </w:rPr>
        <w:t>的政府债加在一起，总量有</w:t>
      </w:r>
      <w:r>
        <w:rPr>
          <w:rFonts w:hint="eastAsia"/>
        </w:rPr>
        <w:t>3.3</w:t>
      </w:r>
      <w:r>
        <w:rPr>
          <w:rFonts w:hint="eastAsia"/>
        </w:rPr>
        <w:t>万亿美元之多，其中主要是意大利</w:t>
      </w:r>
      <w:r>
        <w:rPr>
          <w:rFonts w:hint="eastAsia"/>
        </w:rPr>
        <w:t>(2</w:t>
      </w:r>
      <w:r>
        <w:rPr>
          <w:rFonts w:hint="eastAsia"/>
        </w:rPr>
        <w:t>万亿</w:t>
      </w:r>
      <w:r>
        <w:rPr>
          <w:rFonts w:hint="eastAsia"/>
        </w:rPr>
        <w:t>)</w:t>
      </w:r>
      <w:r>
        <w:rPr>
          <w:rFonts w:hint="eastAsia"/>
        </w:rPr>
        <w:t>和西班牙</w:t>
      </w:r>
      <w:r>
        <w:rPr>
          <w:rFonts w:hint="eastAsia"/>
        </w:rPr>
        <w:t>(0.7</w:t>
      </w:r>
      <w:r>
        <w:rPr>
          <w:rFonts w:hint="eastAsia"/>
        </w:rPr>
        <w:t>万亿</w:t>
      </w:r>
      <w:r>
        <w:rPr>
          <w:rFonts w:hint="eastAsia"/>
        </w:rPr>
        <w:t xml:space="preserve">). </w:t>
      </w:r>
      <w:r>
        <w:rPr>
          <w:rFonts w:hint="eastAsia"/>
        </w:rPr>
        <w:t>对比而言，美国房贷相关损失至今是</w:t>
      </w:r>
      <w:r>
        <w:rPr>
          <w:rFonts w:hint="eastAsia"/>
        </w:rPr>
        <w:t>0.9</w:t>
      </w:r>
      <w:r>
        <w:rPr>
          <w:rFonts w:hint="eastAsia"/>
        </w:rPr>
        <w:t>万亿。我们</w:t>
      </w:r>
      <w:r>
        <w:rPr>
          <w:rFonts w:hint="eastAsia"/>
        </w:rPr>
        <w:t>EIS</w:t>
      </w:r>
      <w:r>
        <w:rPr>
          <w:rFonts w:hint="eastAsia"/>
        </w:rPr>
        <w:t>做了一个很好的专题报告，认为欧洲是有可能最终克服财政紧缩问题的（但这些国家当时都没有加入欧元区！也就是说，是有独立的货币政策的！），因此我们认为欧债危机的严重深化是可以避免的。</w:t>
      </w:r>
    </w:p>
    <w:p w:rsidR="00F10D0B" w:rsidRDefault="00F10D0B" w:rsidP="00F10D0B">
      <w:pPr>
        <w:rPr>
          <w:rFonts w:hint="eastAsia"/>
        </w:rPr>
      </w:pPr>
      <w:r>
        <w:rPr>
          <w:rFonts w:hint="eastAsia"/>
        </w:rPr>
        <w:t xml:space="preserve">  </w:t>
      </w:r>
      <w:r>
        <w:rPr>
          <w:rFonts w:hint="eastAsia"/>
        </w:rPr>
        <w:t>房价延续回落态势。当前建筑商信心确实回升，但这与</w:t>
      </w:r>
      <w:r>
        <w:rPr>
          <w:rFonts w:hint="eastAsia"/>
        </w:rPr>
        <w:t>impending expiration of the Federal housing credit</w:t>
      </w:r>
      <w:r>
        <w:rPr>
          <w:rFonts w:hint="eastAsia"/>
        </w:rPr>
        <w:t>有关，而不是潜在需求回升。我们近期的专题报告指出房价可能温和回落，但不会大幅下降。资产价格的财富效应的作用时滞不同。股市对消费的刺激是立竿见影的，但房价的财富效应有一定滞后性，因为房价也不是</w:t>
      </w:r>
      <w:r>
        <w:rPr>
          <w:rFonts w:hint="eastAsia"/>
        </w:rPr>
        <w:t xml:space="preserve">marked to market. </w:t>
      </w:r>
      <w:r>
        <w:rPr>
          <w:rFonts w:hint="eastAsia"/>
        </w:rPr>
        <w:t>我们预期股价的上升还会继续对冲房价的下降的财富效应。</w:t>
      </w:r>
      <w:r>
        <w:rPr>
          <w:rFonts w:hint="eastAsia"/>
        </w:rPr>
        <w:t>"</w:t>
      </w:r>
      <w:r>
        <w:rPr>
          <w:rFonts w:hint="eastAsia"/>
        </w:rPr>
        <w:tab/>
      </w:r>
      <w:r>
        <w:rPr>
          <w:rFonts w:hint="eastAsia"/>
        </w:rPr>
        <w:tab/>
        <w:t>"</w:t>
      </w:r>
      <w:r>
        <w:rPr>
          <w:rFonts w:hint="eastAsia"/>
        </w:rPr>
        <w:t>最新的</w:t>
      </w:r>
      <w:r>
        <w:rPr>
          <w:rFonts w:hint="eastAsia"/>
        </w:rPr>
        <w:t>FOMC</w:t>
      </w:r>
      <w:r>
        <w:rPr>
          <w:rFonts w:hint="eastAsia"/>
        </w:rPr>
        <w:t>按兵不动，啥也没变。我们衡量了加息的几个门槛：</w:t>
      </w:r>
      <w:r>
        <w:rPr>
          <w:rFonts w:hint="eastAsia"/>
        </w:rPr>
        <w:t>LEI</w:t>
      </w:r>
      <w:r>
        <w:rPr>
          <w:rFonts w:hint="eastAsia"/>
        </w:rPr>
        <w:t>回归正值</w:t>
      </w:r>
      <w:r>
        <w:rPr>
          <w:rFonts w:hint="eastAsia"/>
        </w:rPr>
        <w:t xml:space="preserve">, ISM, </w:t>
      </w:r>
      <w:r>
        <w:rPr>
          <w:rFonts w:hint="eastAsia"/>
        </w:rPr>
        <w:t>零售</w:t>
      </w:r>
      <w:r>
        <w:rPr>
          <w:rFonts w:hint="eastAsia"/>
        </w:rPr>
        <w:t xml:space="preserve">, </w:t>
      </w:r>
      <w:r>
        <w:rPr>
          <w:rFonts w:hint="eastAsia"/>
        </w:rPr>
        <w:t>失业率</w:t>
      </w:r>
      <w:r>
        <w:rPr>
          <w:rFonts w:hint="eastAsia"/>
        </w:rPr>
        <w:t>, GDP, ISM paid, Yield Curve</w:t>
      </w:r>
      <w:r>
        <w:rPr>
          <w:rFonts w:hint="eastAsia"/>
        </w:rPr>
        <w:t>。发现，在温和复苏的情况下，在</w:t>
      </w:r>
      <w:r>
        <w:rPr>
          <w:rFonts w:hint="eastAsia"/>
        </w:rPr>
        <w:t>2010</w:t>
      </w:r>
      <w:r>
        <w:rPr>
          <w:rFonts w:hint="eastAsia"/>
        </w:rPr>
        <w:t>年底</w:t>
      </w:r>
      <w:r>
        <w:rPr>
          <w:rFonts w:hint="eastAsia"/>
        </w:rPr>
        <w:t>2011</w:t>
      </w:r>
      <w:r>
        <w:rPr>
          <w:rFonts w:hint="eastAsia"/>
        </w:rPr>
        <w:t>年初才有可能抵达一些门槛。现在距离加息门槛总体较远。</w:t>
      </w:r>
    </w:p>
    <w:p w:rsidR="00F10D0B" w:rsidRDefault="00F10D0B" w:rsidP="00F10D0B">
      <w:pPr>
        <w:rPr>
          <w:rFonts w:hint="eastAsia"/>
        </w:rPr>
      </w:pPr>
      <w:r>
        <w:rPr>
          <w:rFonts w:hint="eastAsia"/>
        </w:rPr>
        <w:t xml:space="preserve">  </w:t>
      </w:r>
      <w:r>
        <w:rPr>
          <w:rFonts w:hint="eastAsia"/>
        </w:rPr>
        <w:t>（具体有几个有意思之处：）实际上，在联储开始加息的时候，通胀其实是在下降的。因为通胀有一定滞后性，联储要考虑到政策的滞后性。</w:t>
      </w:r>
      <w:r>
        <w:rPr>
          <w:rFonts w:hint="eastAsia"/>
        </w:rPr>
        <w:t>"</w:t>
      </w:r>
      <w:r>
        <w:rPr>
          <w:rFonts w:hint="eastAsia"/>
        </w:rPr>
        <w:tab/>
      </w:r>
      <w:r>
        <w:rPr>
          <w:rFonts w:hint="eastAsia"/>
        </w:rPr>
        <w:t>欧债危机深化让市场避险情绪上升，美债收益率下降。只要美债仍然被看做避险资产——当前评级机构认为下调美债还远——那么美股就只会遇到调整而非熊市。如果美债也被认为有违约风险的时候，那么牛市就真的结束了。</w:t>
      </w:r>
    </w:p>
    <w:p w:rsidR="00F10D0B" w:rsidRDefault="00F10D0B" w:rsidP="00F10D0B">
      <w:pPr>
        <w:rPr>
          <w:rFonts w:hint="eastAsia"/>
        </w:rPr>
      </w:pPr>
      <w:r>
        <w:rPr>
          <w:rFonts w:hint="eastAsia"/>
        </w:rPr>
        <w:t>20100503 CF40</w:t>
      </w:r>
      <w:r>
        <w:rPr>
          <w:rFonts w:hint="eastAsia"/>
        </w:rPr>
        <w:t>周报</w:t>
      </w:r>
      <w:r>
        <w:rPr>
          <w:rFonts w:hint="eastAsia"/>
        </w:rPr>
        <w:t xml:space="preserve"> </w:t>
      </w:r>
      <w:r>
        <w:rPr>
          <w:rFonts w:hint="eastAsia"/>
        </w:rPr>
        <w:t>房地产市场调控的时机与措施</w:t>
      </w:r>
      <w:r>
        <w:rPr>
          <w:rFonts w:hint="eastAsia"/>
        </w:rPr>
        <w:tab/>
        <w:t>"  4</w:t>
      </w:r>
      <w:r>
        <w:rPr>
          <w:rFonts w:hint="eastAsia"/>
        </w:rPr>
        <w:t>月，政府对楼市重拳出击。</w:t>
      </w:r>
      <w:r>
        <w:rPr>
          <w:rFonts w:hint="eastAsia"/>
        </w:rPr>
        <w:t>4</w:t>
      </w:r>
      <w:r>
        <w:rPr>
          <w:rFonts w:hint="eastAsia"/>
        </w:rPr>
        <w:t>月</w:t>
      </w:r>
      <w:r>
        <w:rPr>
          <w:rFonts w:hint="eastAsia"/>
        </w:rPr>
        <w:t>14</w:t>
      </w:r>
      <w:r>
        <w:rPr>
          <w:rFonts w:hint="eastAsia"/>
        </w:rPr>
        <w:t>日，国务院总理温家宝主持召开国务院常务会议，研究部署遏制部分城市房价过快上涨的政策措施。</w:t>
      </w:r>
      <w:r>
        <w:rPr>
          <w:rFonts w:hint="eastAsia"/>
        </w:rPr>
        <w:t>4</w:t>
      </w:r>
      <w:r>
        <w:rPr>
          <w:rFonts w:hint="eastAsia"/>
        </w:rPr>
        <w:t>月</w:t>
      </w:r>
      <w:r>
        <w:rPr>
          <w:rFonts w:hint="eastAsia"/>
        </w:rPr>
        <w:t>17</w:t>
      </w:r>
      <w:r>
        <w:rPr>
          <w:rFonts w:hint="eastAsia"/>
        </w:rPr>
        <w:t>日，国务院发出“关于坚决遏制部分城市房价过快上涨的通知”（又称“新国十条”）。业界认为，新一轮的房地产调控政策在力度上超过了历次调控，而且在调控方向上也发生了重大调整，将对未来中国房地产市场发展带来重要影响。对于房价而言，“新国十条”的效果立竿见影，暴涨的被踩上了急刹车，有些地区房价开始回落。</w:t>
      </w:r>
    </w:p>
    <w:p w:rsidR="00F10D0B" w:rsidRDefault="00F10D0B" w:rsidP="00F10D0B">
      <w:pPr>
        <w:rPr>
          <w:rFonts w:hint="eastAsia"/>
        </w:rPr>
      </w:pPr>
      <w:r>
        <w:rPr>
          <w:rFonts w:hint="eastAsia"/>
        </w:rPr>
        <w:t xml:space="preserve">  </w:t>
      </w:r>
      <w:r>
        <w:rPr>
          <w:rFonts w:hint="eastAsia"/>
        </w:rPr>
        <w:t>房价继续暴涨的结果是中国经济进入严重的泡沫经济。日本的经济泡沫的形成与破裂，以及随后的“失去的十年”是我国的前车之鉴。如果不采取果断措施，中国经济将步入严重的泡沫经济。控制房价过快上涨成为当前中国经济最突出的挑战。</w:t>
      </w:r>
    </w:p>
    <w:p w:rsidR="00F10D0B" w:rsidRDefault="00F10D0B" w:rsidP="00F10D0B">
      <w:pPr>
        <w:rPr>
          <w:rFonts w:hint="eastAsia"/>
        </w:rPr>
      </w:pPr>
      <w:r>
        <w:rPr>
          <w:rFonts w:hint="eastAsia"/>
        </w:rPr>
        <w:t xml:space="preserve">  </w:t>
      </w:r>
      <w:r>
        <w:rPr>
          <w:rFonts w:hint="eastAsia"/>
        </w:rPr>
        <w:t>与上一轮房地产调控政策相比，“新国十条”发生了重大调整，比较突出的几方面包括：首先，突出强调了政府对稳定房价和住房保障的职责，要求各部门统一思想和认识，甚至提出了考核问责机制；第二，突出强调了供给面的调整，特别是增加土地供应和五类房建设；</w:t>
      </w:r>
      <w:r>
        <w:rPr>
          <w:rFonts w:hint="eastAsia"/>
        </w:rPr>
        <w:lastRenderedPageBreak/>
        <w:t>第三，除了利用传统信贷政策调控需求，还强调了利用税收政策的作用。“新国十条”政策涉及面广泛，其目的不仅在于在短期内遏制房价，还在于改造未来房地产发展格局，很多政策还有待各级地方政府和职能部门进一步细化和落实。</w:t>
      </w:r>
    </w:p>
    <w:p w:rsidR="00F10D0B" w:rsidRDefault="00F10D0B" w:rsidP="00F10D0B">
      <w:pPr>
        <w:rPr>
          <w:rFonts w:hint="eastAsia"/>
        </w:rPr>
      </w:pPr>
      <w:r>
        <w:rPr>
          <w:rFonts w:hint="eastAsia"/>
        </w:rPr>
        <w:t>“新国十条”赢得了广泛的支持。短期内，“新国十条”在遏制房价方面的作用立竿见影，这些措施即便还不足以从源头上遏制房价，但至少也是强有力的冷却剂。中长期内，“新国十条”在税收调节、增加土地供应、增加五类房建设等方面的政策都很有针对性，将有助于缓解当前住房市场上的矛盾，有利于营造未来更合理的房地产市场供求格局。“新国十条”也不乏质疑。有观点认为，本次新政是对</w:t>
      </w:r>
      <w:r>
        <w:rPr>
          <w:rFonts w:hint="eastAsia"/>
        </w:rPr>
        <w:t xml:space="preserve">1998 </w:t>
      </w:r>
      <w:r>
        <w:rPr>
          <w:rFonts w:hint="eastAsia"/>
        </w:rPr>
        <w:t>年的</w:t>
      </w:r>
      <w:r>
        <w:rPr>
          <w:rFonts w:hint="eastAsia"/>
        </w:rPr>
        <w:t xml:space="preserve">23 </w:t>
      </w:r>
      <w:r>
        <w:rPr>
          <w:rFonts w:hint="eastAsia"/>
        </w:rPr>
        <w:t>号文件和</w:t>
      </w:r>
      <w:r>
        <w:rPr>
          <w:rFonts w:hint="eastAsia"/>
        </w:rPr>
        <w:t xml:space="preserve">2003 </w:t>
      </w:r>
      <w:r>
        <w:rPr>
          <w:rFonts w:hint="eastAsia"/>
        </w:rPr>
        <w:t>年的</w:t>
      </w:r>
      <w:r>
        <w:rPr>
          <w:rFonts w:hint="eastAsia"/>
        </w:rPr>
        <w:t xml:space="preserve">18 </w:t>
      </w:r>
      <w:r>
        <w:rPr>
          <w:rFonts w:hint="eastAsia"/>
        </w:rPr>
        <w:t>号文件的彻底否定，而这两个文件的核心是除了强调要取消福利分房制度之外，还要建立相应的住房供应体系，就是按不同收入标准分别由市场化方式、政府补贴的方式和政府保障的方式分别解决住房问题，强调了应配套的相应制度改革和保障制度的建立。这次的</w:t>
      </w:r>
      <w:r>
        <w:rPr>
          <w:rFonts w:hint="eastAsia"/>
        </w:rPr>
        <w:t xml:space="preserve">10 </w:t>
      </w:r>
      <w:r>
        <w:rPr>
          <w:rFonts w:hint="eastAsia"/>
        </w:rPr>
        <w:t>号文件已从根本上否定了房改之后的供应体系的建立和分工，而将住房问题不分商品房与非商品房的混为一谈，列入了民生问题。新政也是市场经济向计划经济倒退的开始，意味着在政府无能力管理房地产市场时，就只能用计划经济的行政手段来遏制。</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20100503 Gavekal Europe</w:t>
      </w:r>
      <w:r>
        <w:rPr>
          <w:rFonts w:hint="eastAsia"/>
        </w:rPr>
        <w:t>’</w:t>
      </w:r>
      <w:r>
        <w:rPr>
          <w:rFonts w:hint="eastAsia"/>
        </w:rPr>
        <w:t>s Nuclear Option</w:t>
      </w:r>
      <w:r>
        <w:rPr>
          <w:rFonts w:hint="eastAsia"/>
        </w:rPr>
        <w:tab/>
      </w:r>
      <w:r>
        <w:rPr>
          <w:rFonts w:hint="eastAsia"/>
        </w:rPr>
        <w:t>虽然欧元区最终可能解体，但欧元区机构还是会最后挣扎一下。</w:t>
      </w:r>
      <w:r>
        <w:rPr>
          <w:rFonts w:hint="eastAsia"/>
        </w:rPr>
        <w:t>ECB</w:t>
      </w:r>
      <w:r>
        <w:rPr>
          <w:rFonts w:hint="eastAsia"/>
        </w:rPr>
        <w:t>就拥有这样一个“核武器”：货币化</w:t>
      </w:r>
      <w:r>
        <w:rPr>
          <w:rFonts w:hint="eastAsia"/>
        </w:rPr>
        <w:t>PIGS</w:t>
      </w:r>
      <w:r>
        <w:rPr>
          <w:rFonts w:hint="eastAsia"/>
        </w:rPr>
        <w:t>的债券，这并不违反</w:t>
      </w:r>
      <w:r>
        <w:rPr>
          <w:rFonts w:hint="eastAsia"/>
        </w:rPr>
        <w:t>ECB</w:t>
      </w:r>
      <w:r>
        <w:rPr>
          <w:rFonts w:hint="eastAsia"/>
        </w:rPr>
        <w:t>的章程。</w:t>
      </w:r>
      <w:r>
        <w:rPr>
          <w:rFonts w:hint="eastAsia"/>
        </w:rPr>
        <w:tab/>
      </w:r>
      <w:r>
        <w:rPr>
          <w:rFonts w:hint="eastAsia"/>
        </w:rPr>
        <w:tab/>
      </w:r>
      <w:r>
        <w:rPr>
          <w:rFonts w:hint="eastAsia"/>
        </w:rPr>
        <w:tab/>
      </w:r>
    </w:p>
    <w:p w:rsidR="00F10D0B" w:rsidRDefault="00F10D0B" w:rsidP="00F10D0B">
      <w:pPr>
        <w:rPr>
          <w:rFonts w:hint="eastAsia"/>
        </w:rPr>
      </w:pPr>
      <w:r>
        <w:rPr>
          <w:rFonts w:hint="eastAsia"/>
        </w:rPr>
        <w:t>20100503 Gavekal The EMU Crisis in Not Over</w:t>
      </w:r>
      <w:r>
        <w:rPr>
          <w:rFonts w:hint="eastAsia"/>
        </w:rPr>
        <w:tab/>
        <w:t>"</w:t>
      </w:r>
      <w:r>
        <w:rPr>
          <w:rFonts w:hint="eastAsia"/>
        </w:rPr>
        <w:t>通常而言，随着</w:t>
      </w:r>
      <w:r>
        <w:rPr>
          <w:rFonts w:hint="eastAsia"/>
        </w:rPr>
        <w:t>IMF</w:t>
      </w:r>
      <w:r>
        <w:rPr>
          <w:rFonts w:hint="eastAsia"/>
        </w:rPr>
        <w:t>和欧元区政府答应</w:t>
      </w:r>
      <w:r>
        <w:rPr>
          <w:rFonts w:hint="eastAsia"/>
        </w:rPr>
        <w:t>1100</w:t>
      </w:r>
      <w:r>
        <w:rPr>
          <w:rFonts w:hint="eastAsia"/>
        </w:rPr>
        <w:t>亿欧元救助方案以后，希腊危机应当缓解。但是投资者却始终不相信希腊问题得以永久解决。希腊可以度过未来几年的流动性危机，但是持续的财政紧缩意味着希腊将深陷衰退，这反而导致其还债能力不足。虽然利差可能边际收窄</w:t>
      </w:r>
      <w:r>
        <w:rPr>
          <w:rFonts w:hint="eastAsia"/>
        </w:rPr>
        <w:t>1pp</w:t>
      </w:r>
      <w:r>
        <w:rPr>
          <w:rFonts w:hint="eastAsia"/>
        </w:rPr>
        <w:t>，但依然是一个垃圾债。</w:t>
      </w:r>
    </w:p>
    <w:p w:rsidR="00F10D0B" w:rsidRDefault="00F10D0B" w:rsidP="00F10D0B">
      <w:pPr>
        <w:rPr>
          <w:rFonts w:hint="eastAsia"/>
        </w:rPr>
      </w:pPr>
      <w:r>
        <w:rPr>
          <w:rFonts w:hint="eastAsia"/>
        </w:rPr>
        <w:t xml:space="preserve">  </w:t>
      </w:r>
      <w:r>
        <w:rPr>
          <w:rFonts w:hint="eastAsia"/>
        </w:rPr>
        <w:t>有三个启示：</w:t>
      </w:r>
      <w:r>
        <w:rPr>
          <w:rFonts w:hint="eastAsia"/>
        </w:rPr>
        <w:t>1.</w:t>
      </w:r>
      <w:r>
        <w:rPr>
          <w:rFonts w:hint="eastAsia"/>
        </w:rPr>
        <w:t>希腊危机会传导到其他边缘国家。</w:t>
      </w:r>
      <w:r>
        <w:rPr>
          <w:rFonts w:hint="eastAsia"/>
        </w:rPr>
        <w:t>2.</w:t>
      </w:r>
      <w:r>
        <w:rPr>
          <w:rFonts w:hint="eastAsia"/>
        </w:rPr>
        <w:t>有一个事情是明确的，其他</w:t>
      </w:r>
      <w:r>
        <w:rPr>
          <w:rFonts w:hint="eastAsia"/>
        </w:rPr>
        <w:t>PIGS</w:t>
      </w:r>
      <w:r>
        <w:rPr>
          <w:rFonts w:hint="eastAsia"/>
        </w:rPr>
        <w:t>并不能照搬希腊方案。德国对希腊问题的内部分歧很大，难以想象德国对其他国家进行双边贷款。</w:t>
      </w:r>
      <w:r>
        <w:rPr>
          <w:rFonts w:hint="eastAsia"/>
        </w:rPr>
        <w:t>Greece looks like the Bear Stearns of the Euro crisis, with Portugal possibly playing the part of Lehman. 3.</w:t>
      </w:r>
      <w:r>
        <w:rPr>
          <w:rFonts w:hint="eastAsia"/>
        </w:rPr>
        <w:t>希腊其实比较小，因此欧洲的救助并不情愿。但是，这个救助的问题在于花费了太长时间，错过了提供可靠方案的时间窗口。欧洲债券的发行变得越来越不可能。</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20100505 VOX Reinhart Eight hundred years of financial folly</w:t>
      </w:r>
      <w:r>
        <w:rPr>
          <w:rFonts w:hint="eastAsia"/>
        </w:rPr>
        <w:tab/>
        <w:t>"</w:t>
      </w:r>
      <w:r>
        <w:rPr>
          <w:rFonts w:hint="eastAsia"/>
        </w:rPr>
        <w:t>（对历史的研究非常精深，对希腊的判断一塔糊涂）（难怪桥水似乎从未引用</w:t>
      </w:r>
      <w:r>
        <w:rPr>
          <w:rFonts w:hint="eastAsia"/>
        </w:rPr>
        <w:t>RR</w:t>
      </w:r>
      <w:r>
        <w:rPr>
          <w:rFonts w:hint="eastAsia"/>
        </w:rPr>
        <w:t>的研究）</w:t>
      </w:r>
    </w:p>
    <w:p w:rsidR="00F10D0B" w:rsidRDefault="00F10D0B" w:rsidP="00F10D0B">
      <w:r>
        <w:t xml:space="preserve">  one element that jumps out from the figure is the long periods where a high percentage of all countries are in a state of default or restructuring. Indeed</w:t>
      </w:r>
    </w:p>
    <w:p w:rsidR="00F10D0B" w:rsidRDefault="00F10D0B" w:rsidP="00F10D0B">
      <w:r>
        <w:t xml:space="preserve">  Serial default on external debt—that is, repeated sovereign default—is the norm throughout nearly every region in the world, including Asia and Europe.</w:t>
      </w:r>
    </w:p>
    <w:p w:rsidR="00F10D0B" w:rsidRDefault="00F10D0B" w:rsidP="00F10D0B">
      <w:r>
        <w:t xml:space="preserve">  global economic factors, including commodity prices and centre country interest rates, play a major role in precipitating sovereign debt crises.</w:t>
      </w:r>
    </w:p>
    <w:p w:rsidR="00F10D0B" w:rsidRDefault="00F10D0B" w:rsidP="00F10D0B">
      <w:r>
        <w:t xml:space="preserve">  Periods of high international capital mobility have repeatedly produced international banking crises, not only famously as they did in the 1990s, but historically</w:t>
      </w:r>
    </w:p>
    <w:p w:rsidR="00F10D0B" w:rsidRDefault="00F10D0B" w:rsidP="00F10D0B">
      <w:r>
        <w:t xml:space="preserve">  The first is that contrary to much contemporary opinion, domestic debt constituted an important part of government debt in most countries, including emerging markets, over most of their existence.</w:t>
      </w:r>
    </w:p>
    <w:p w:rsidR="00F10D0B" w:rsidRDefault="00F10D0B" w:rsidP="00F10D0B">
      <w:r>
        <w:t xml:space="preserve">  Furthermore, contrary to the received wisdom, these data reveal that a very important share of domestic debt – even in emerging markets – was longterm maturity.</w:t>
      </w:r>
    </w:p>
    <w:p w:rsidR="00F10D0B" w:rsidRDefault="00F10D0B" w:rsidP="00F10D0B">
      <w:r>
        <w:rPr>
          <w:rFonts w:hint="eastAsia"/>
        </w:rPr>
        <w:t xml:space="preserve">  The historical record, however, suggests that a high ratio of domestic to external debt in overall public debt is cold comfort to external debt holders. Default probabilities depend much more on </w:t>
      </w:r>
      <w:r>
        <w:rPr>
          <w:rFonts w:hint="eastAsia"/>
        </w:rPr>
        <w:lastRenderedPageBreak/>
        <w:t>the overall level of debt."</w:t>
      </w:r>
      <w:r>
        <w:rPr>
          <w:rFonts w:hint="eastAsia"/>
        </w:rPr>
        <w:tab/>
      </w:r>
      <w:r>
        <w:rPr>
          <w:rFonts w:hint="eastAsia"/>
        </w:rPr>
        <w:tab/>
      </w:r>
      <w:r>
        <w:rPr>
          <w:rFonts w:hint="eastAsia"/>
        </w:rPr>
        <w:tab/>
      </w:r>
      <w:r>
        <w:rPr>
          <w:rFonts w:hint="eastAsia"/>
        </w:rPr>
        <w:t>（啥？？？）</w:t>
      </w:r>
      <w:r>
        <w:rPr>
          <w:rFonts w:hint="eastAsia"/>
        </w:rPr>
        <w:t>On a more positive note</w:t>
      </w:r>
      <w:r>
        <w:t>, our research at least raises the question of how a country might “graduate” from a history of serial default. Interesting cases include Greece and Spain, countries that appear to have escaped a severe history of serial default not only by reforming institutions, but by benefiting from the anchor of the European Union. Austria, too, managed to emerge from an extraordinarily checkered bankruptcy history by closer integration with postwar Germany, a process that began even before European integration began to accelerate in the 1980s and 1990s. We shall wait and see which emerging markets can graduate from serial default.</w:t>
      </w:r>
    </w:p>
    <w:p w:rsidR="00F10D0B" w:rsidRDefault="00F10D0B" w:rsidP="00F10D0B">
      <w:pPr>
        <w:rPr>
          <w:rFonts w:hint="eastAsia"/>
        </w:rPr>
      </w:pPr>
      <w:r>
        <w:rPr>
          <w:rFonts w:hint="eastAsia"/>
        </w:rPr>
        <w:t>20100506 bca.eis_wr UNINTENDED CONSEQUENCES</w:t>
      </w:r>
      <w:r>
        <w:rPr>
          <w:rFonts w:hint="eastAsia"/>
        </w:rPr>
        <w:tab/>
        <w:t>"</w:t>
      </w:r>
      <w:r>
        <w:rPr>
          <w:rFonts w:hint="eastAsia"/>
        </w:rPr>
        <w:t>欧债危机方面，最近两件大事情：</w:t>
      </w:r>
      <w:r>
        <w:rPr>
          <w:rFonts w:hint="eastAsia"/>
        </w:rPr>
        <w:t>1.</w:t>
      </w:r>
      <w:r>
        <w:rPr>
          <w:rFonts w:hint="eastAsia"/>
        </w:rPr>
        <w:t>越来越多的德国政客表示，希望有一个</w:t>
      </w:r>
      <w:r>
        <w:rPr>
          <w:rFonts w:hint="eastAsia"/>
        </w:rPr>
        <w:t xml:space="preserve">orderly process for countries in danger of default to withdraw from the euro area. </w:t>
      </w:r>
      <w:r>
        <w:rPr>
          <w:rFonts w:hint="eastAsia"/>
        </w:rPr>
        <w:t>这强烈的显示在希腊以后将不会有更多援助，</w:t>
      </w:r>
      <w:r>
        <w:rPr>
          <w:rFonts w:hint="eastAsia"/>
        </w:rPr>
        <w:t>contagion</w:t>
      </w:r>
      <w:r>
        <w:rPr>
          <w:rFonts w:hint="eastAsia"/>
        </w:rPr>
        <w:t>的危险很高。危机可以是自发产生的。想象当年香港曾经有充分的</w:t>
      </w:r>
      <w:r>
        <w:rPr>
          <w:rFonts w:hint="eastAsia"/>
        </w:rPr>
        <w:t>reserves</w:t>
      </w:r>
      <w:r>
        <w:rPr>
          <w:rFonts w:hint="eastAsia"/>
        </w:rPr>
        <w:t>来支持本币，但还是受到亚洲金融危机冲击。</w:t>
      </w:r>
      <w:r>
        <w:rPr>
          <w:rFonts w:hint="eastAsia"/>
        </w:rPr>
        <w:t>2.ECB</w:t>
      </w:r>
      <w:r>
        <w:rPr>
          <w:rFonts w:hint="eastAsia"/>
        </w:rPr>
        <w:t>放宽了抵押限制，容许了希腊债券可以抵押。</w:t>
      </w:r>
    </w:p>
    <w:p w:rsidR="00F10D0B" w:rsidRDefault="00F10D0B" w:rsidP="00F10D0B">
      <w:pPr>
        <w:rPr>
          <w:rFonts w:hint="eastAsia"/>
        </w:rPr>
      </w:pPr>
      <w:r>
        <w:rPr>
          <w:rFonts w:hint="eastAsia"/>
        </w:rPr>
        <w:t xml:space="preserve">  </w:t>
      </w:r>
      <w:r>
        <w:rPr>
          <w:rFonts w:hint="eastAsia"/>
        </w:rPr>
        <w:t>无论是怎样解决，欧元都注定走弱。</w:t>
      </w:r>
      <w:r>
        <w:rPr>
          <w:rFonts w:hint="eastAsia"/>
        </w:rPr>
        <w:t>"</w:t>
      </w:r>
      <w:r>
        <w:rPr>
          <w:rFonts w:hint="eastAsia"/>
        </w:rPr>
        <w:tab/>
      </w:r>
      <w:r>
        <w:rPr>
          <w:rFonts w:hint="eastAsia"/>
        </w:rPr>
        <w:tab/>
      </w:r>
      <w:r>
        <w:rPr>
          <w:rFonts w:hint="eastAsia"/>
        </w:rPr>
        <w:tab/>
      </w:r>
    </w:p>
    <w:p w:rsidR="00F10D0B" w:rsidRDefault="00F10D0B" w:rsidP="00F10D0B">
      <w:r>
        <w:t>20100506 VOX Panizza, What will happen if Greece defaults_ Insights from theory and reality</w:t>
      </w:r>
      <w:r>
        <w:tab/>
        <w:t>The recent experience suggests that the economic costs of default may not be as high as it is commonly thought, and that economic recovery has often started soon after default. It is worth noting, however, that in all defaults studied in our work the economic recovery was helped by exchange rate depreciation. Since this does not seem to be an option for countries that belong to the Eurozone (for reasons that are well explained in Eichengreen 2007), Greece may pay a steep cost if it were to default. For this reason,we hope that rescue plan launched on 2 May will work and that Greece will not belong tothe sample when we update our paper on the costs of default.</w:t>
      </w:r>
      <w:r>
        <w:tab/>
      </w:r>
      <w:r>
        <w:tab/>
      </w:r>
      <w:r>
        <w:tab/>
      </w:r>
    </w:p>
    <w:p w:rsidR="00F10D0B" w:rsidRDefault="00F10D0B" w:rsidP="00F10D0B">
      <w:pPr>
        <w:rPr>
          <w:rFonts w:hint="eastAsia"/>
        </w:rPr>
      </w:pPr>
      <w:r>
        <w:rPr>
          <w:rFonts w:hint="eastAsia"/>
        </w:rPr>
        <w:t>20100507 JPM_Global_Data_Watch Frankfurt, we have a problem</w:t>
      </w:r>
      <w:r>
        <w:rPr>
          <w:rFonts w:hint="eastAsia"/>
        </w:rPr>
        <w:tab/>
        <w:t>"</w:t>
      </w:r>
      <w:r>
        <w:rPr>
          <w:rFonts w:hint="eastAsia"/>
        </w:rPr>
        <w:t>在</w:t>
      </w:r>
      <w:r>
        <w:rPr>
          <w:rFonts w:hint="eastAsia"/>
        </w:rPr>
        <w:t>EMU/IMF</w:t>
      </w:r>
      <w:r>
        <w:rPr>
          <w:rFonts w:hint="eastAsia"/>
        </w:rPr>
        <w:t>方案公布以后，政策效果与政策制定者想要的刚好相反。边缘国家利差反而上升。</w:t>
      </w:r>
      <w:r>
        <w:rPr>
          <w:rFonts w:hint="eastAsia"/>
        </w:rPr>
        <w:t>ECB</w:t>
      </w:r>
      <w:r>
        <w:rPr>
          <w:rFonts w:hint="eastAsia"/>
        </w:rPr>
        <w:t>当前的困境可能与危机期间的</w:t>
      </w:r>
      <w:r>
        <w:rPr>
          <w:rFonts w:hint="eastAsia"/>
        </w:rPr>
        <w:t>Fed</w:t>
      </w:r>
      <w:r>
        <w:rPr>
          <w:rFonts w:hint="eastAsia"/>
        </w:rPr>
        <w:t>类似，被迫扩表。</w:t>
      </w:r>
    </w:p>
    <w:p w:rsidR="00F10D0B" w:rsidRDefault="00F10D0B" w:rsidP="00F10D0B">
      <w:pPr>
        <w:rPr>
          <w:rFonts w:hint="eastAsia"/>
        </w:rPr>
      </w:pPr>
      <w:r>
        <w:rPr>
          <w:rFonts w:hint="eastAsia"/>
        </w:rPr>
        <w:t xml:space="preserve">  </w:t>
      </w:r>
      <w:r>
        <w:rPr>
          <w:rFonts w:hint="eastAsia"/>
        </w:rPr>
        <w:t>但要注意到，当前的危机背景是，经济增长其实在回升，而且动能还在加强。特别是</w:t>
      </w:r>
      <w:r>
        <w:rPr>
          <w:rFonts w:hint="eastAsia"/>
        </w:rPr>
        <w:t>4</w:t>
      </w:r>
      <w:r>
        <w:rPr>
          <w:rFonts w:hint="eastAsia"/>
        </w:rPr>
        <w:t>月份全球</w:t>
      </w:r>
      <w:r>
        <w:rPr>
          <w:rFonts w:hint="eastAsia"/>
        </w:rPr>
        <w:t>PMI</w:t>
      </w:r>
      <w:r>
        <w:rPr>
          <w:rFonts w:hint="eastAsia"/>
        </w:rPr>
        <w:t>其实表现强劲。</w:t>
      </w:r>
      <w:r>
        <w:rPr>
          <w:rFonts w:hint="eastAsia"/>
        </w:rPr>
        <w:t>"</w:t>
      </w:r>
      <w:r>
        <w:rPr>
          <w:rFonts w:hint="eastAsia"/>
        </w:rPr>
        <w:tab/>
      </w:r>
      <w:r>
        <w:rPr>
          <w:rFonts w:hint="eastAsia"/>
        </w:rPr>
        <w:tab/>
      </w:r>
      <w:r>
        <w:rPr>
          <w:rFonts w:hint="eastAsia"/>
        </w:rPr>
        <w:tab/>
      </w:r>
    </w:p>
    <w:p w:rsidR="00F10D0B" w:rsidRDefault="00F10D0B" w:rsidP="00F10D0B">
      <w:r>
        <w:t>20100507 VOX Eichengreen The Greek crisis_ It is not too late for Europe</w:t>
      </w:r>
      <w:r>
        <w:tab/>
        <w:t>"It’s not a pretty picture. The IMF botched its rescue. The ECB hesitates to erect the necessary ringfence</w:t>
      </w:r>
    </w:p>
    <w:p w:rsidR="00F10D0B" w:rsidRDefault="00F10D0B" w:rsidP="00F10D0B">
      <w:r>
        <w:t>around Greece. Portuguese and Spanish policy makers underestimate the gravity of their position. German leaders are in denial. But although it may be too late for Greece, it is still not too late for Europe. That said, a solution will require everyone to wake up."</w:t>
      </w:r>
      <w:r>
        <w:tab/>
      </w:r>
      <w:r>
        <w:tab/>
      </w:r>
      <w:r>
        <w:tab/>
      </w:r>
    </w:p>
    <w:p w:rsidR="00F10D0B" w:rsidRDefault="00F10D0B" w:rsidP="00F10D0B">
      <w:pPr>
        <w:rPr>
          <w:rFonts w:hint="eastAsia"/>
        </w:rPr>
      </w:pPr>
      <w:r>
        <w:rPr>
          <w:rFonts w:hint="eastAsia"/>
        </w:rPr>
        <w:t>20100508 VOX Buiter The European fiscal vacuum makes the ECB timid on quantitative and credit easing</w:t>
      </w:r>
      <w:r>
        <w:rPr>
          <w:rFonts w:hint="eastAsia"/>
        </w:rPr>
        <w:tab/>
        <w:t>"</w:t>
      </w:r>
      <w:r>
        <w:rPr>
          <w:rFonts w:hint="eastAsia"/>
        </w:rPr>
        <w:t>（说实话，没太读懂，也不仔细读了）</w:t>
      </w:r>
    </w:p>
    <w:p w:rsidR="00F10D0B" w:rsidRDefault="00F10D0B" w:rsidP="00F10D0B">
      <w:r>
        <w:t xml:space="preserve">    ECB’s lack of fiscal backing is both unusual among major central banks and a severe handicap – it is a factor in why the ECB is “fiddling while the Eurozone burns” by hesitating to undertake quantitative easing started by the</w:t>
      </w:r>
    </w:p>
    <w:p w:rsidR="00F10D0B" w:rsidRDefault="00F10D0B" w:rsidP="00F10D0B">
      <w:r>
        <w:t>Fed, Bank of England, and others</w:t>
      </w:r>
    </w:p>
    <w:p w:rsidR="00F10D0B" w:rsidRDefault="00F10D0B" w:rsidP="00F10D0B">
      <w:r>
        <w:t xml:space="preserve">  There is no sign, however, of any quantitative or credit easing by the ECB. When challenged on this, the ECB points to what it is doing. In particular, it makes available unlimited credit at maturities from one week to six months – against eligible collateral – at the official policy rate, now 1.5%. This is good, but not good enough. The maturity for which such credit is extended should be extended to one year, 18 months, and two years."</w:t>
      </w:r>
      <w:r>
        <w:tab/>
      </w:r>
      <w:r>
        <w:tab/>
      </w:r>
      <w:r>
        <w:tab/>
      </w:r>
    </w:p>
    <w:p w:rsidR="00F10D0B" w:rsidRDefault="00F10D0B" w:rsidP="00F10D0B">
      <w:pPr>
        <w:rPr>
          <w:rFonts w:hint="eastAsia"/>
        </w:rPr>
      </w:pPr>
      <w:r>
        <w:rPr>
          <w:rFonts w:hint="eastAsia"/>
        </w:rPr>
        <w:lastRenderedPageBreak/>
        <w:t>20100509 FOMC Transcript confcall</w:t>
      </w:r>
      <w:r>
        <w:rPr>
          <w:rFonts w:hint="eastAsia"/>
        </w:rPr>
        <w:tab/>
        <w:t>"</w:t>
      </w:r>
      <w:r>
        <w:rPr>
          <w:rFonts w:hint="eastAsia"/>
        </w:rPr>
        <w:t>伯南克：</w:t>
      </w:r>
    </w:p>
    <w:p w:rsidR="00F10D0B" w:rsidRDefault="00F10D0B" w:rsidP="00F10D0B">
      <w:r>
        <w:t xml:space="preserve">  Yesterday Jean-Claude Trichet called me and made what I would characterize as a personal appeal to reopen the swaps that we had before. Friday evening, Ecofin, which is the leadership of the EU for economic matters, met and, as you probably read in the paper, announced some plans to set up a financing mechanism in Europe that would ultimately be used to guarantee the debt of sovereign nations in the euro zone.</w:t>
      </w:r>
    </w:p>
    <w:p w:rsidR="00F10D0B" w:rsidRDefault="00F10D0B" w:rsidP="00F10D0B">
      <w:r>
        <w:t xml:space="preserve">  First, they will be restoring their three-month and six-month fixed-rate tenders, which essentially provide an unlimited supply of funding to their banking system at fixed rates over three and six months; from their perspective, this amounts to reopening the unusual liquidity measures that they had shut down before. That is important, but it’s not the most important thing. The novel intervention, and one that will be highly controversial in Europe, and probably here as well, is that the ECB is preparing to have an open-ended intervention policy in any market that they deem dysfunctional or illiquid. That means that they will stand ready to buy any public or private security, denominated in euros, that’s traded in a market in which there is dysfunction or disorderly movement. There will be no limit to the amount that they are going to be prepared to buy. They intend to sterilize their purchases, so that the net effect of these purchases on the monetary base will be nil or small.</w:t>
      </w:r>
    </w:p>
    <w:p w:rsidR="00F10D0B" w:rsidRDefault="00F10D0B" w:rsidP="00F10D0B">
      <w:pPr>
        <w:rPr>
          <w:rFonts w:hint="eastAsia"/>
        </w:rPr>
      </w:pPr>
      <w:r>
        <w:rPr>
          <w:rFonts w:hint="eastAsia"/>
        </w:rPr>
        <w:t>（此外还讨论了奥巴马政府对联储的支持，挺有趣，看起来国会对联储真的意见很大）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20100510 2010</w:t>
      </w:r>
      <w:r>
        <w:rPr>
          <w:rFonts w:hint="eastAsia"/>
        </w:rPr>
        <w:t>年第一季度中国货币政策执行报告</w:t>
      </w:r>
      <w:r>
        <w:rPr>
          <w:rFonts w:hint="eastAsia"/>
        </w:rPr>
        <w:tab/>
        <w:t>"2010</w:t>
      </w:r>
      <w:r>
        <w:rPr>
          <w:rFonts w:hint="eastAsia"/>
        </w:rPr>
        <w:t>年第一季度，中国经济开局良好，回升向好势头更加巩固。一季度，实现国内生产总值（</w:t>
      </w:r>
      <w:r>
        <w:rPr>
          <w:rFonts w:hint="eastAsia"/>
        </w:rPr>
        <w:t>GDP</w:t>
      </w:r>
      <w:r>
        <w:rPr>
          <w:rFonts w:hint="eastAsia"/>
        </w:rPr>
        <w:t>）</w:t>
      </w:r>
      <w:r>
        <w:rPr>
          <w:rFonts w:hint="eastAsia"/>
        </w:rPr>
        <w:t>8.06</w:t>
      </w:r>
      <w:r>
        <w:rPr>
          <w:rFonts w:hint="eastAsia"/>
        </w:rPr>
        <w:t>万亿元，同比增长</w:t>
      </w:r>
      <w:r>
        <w:rPr>
          <w:rFonts w:hint="eastAsia"/>
        </w:rPr>
        <w:t>11.9%</w:t>
      </w:r>
      <w:r>
        <w:rPr>
          <w:rFonts w:hint="eastAsia"/>
        </w:rPr>
        <w:t>，居民消费价格指数</w:t>
      </w:r>
      <w:r>
        <w:rPr>
          <w:rFonts w:hint="eastAsia"/>
        </w:rPr>
        <w:t>(CPI)</w:t>
      </w:r>
      <w:r>
        <w:rPr>
          <w:rFonts w:hint="eastAsia"/>
        </w:rPr>
        <w:t>同比上涨</w:t>
      </w:r>
      <w:r>
        <w:rPr>
          <w:rFonts w:hint="eastAsia"/>
        </w:rPr>
        <w:t>2.2%</w:t>
      </w:r>
      <w:r>
        <w:rPr>
          <w:rFonts w:hint="eastAsia"/>
        </w:rPr>
        <w:t>。</w:t>
      </w:r>
    </w:p>
    <w:p w:rsidR="00F10D0B" w:rsidRDefault="00F10D0B" w:rsidP="00F10D0B">
      <w:pPr>
        <w:rPr>
          <w:rFonts w:hint="eastAsia"/>
        </w:rPr>
      </w:pPr>
      <w:r>
        <w:rPr>
          <w:rFonts w:hint="eastAsia"/>
        </w:rPr>
        <w:t xml:space="preserve">  </w:t>
      </w:r>
      <w:r>
        <w:rPr>
          <w:rFonts w:hint="eastAsia"/>
        </w:rPr>
        <w:t>中国人民银行继续实施适度宽松的货币政策。</w:t>
      </w:r>
      <w:r>
        <w:rPr>
          <w:rFonts w:hint="eastAsia"/>
        </w:rPr>
        <w:t>2010</w:t>
      </w:r>
      <w:r>
        <w:rPr>
          <w:rFonts w:hint="eastAsia"/>
        </w:rPr>
        <w:t>年</w:t>
      </w:r>
      <w:r>
        <w:rPr>
          <w:rFonts w:hint="eastAsia"/>
        </w:rPr>
        <w:t>3</w:t>
      </w:r>
      <w:r>
        <w:rPr>
          <w:rFonts w:hint="eastAsia"/>
        </w:rPr>
        <w:t>月末，广义货币供应量</w:t>
      </w:r>
      <w:r>
        <w:rPr>
          <w:rFonts w:hint="eastAsia"/>
        </w:rPr>
        <w:t>M2</w:t>
      </w:r>
      <w:r>
        <w:rPr>
          <w:rFonts w:hint="eastAsia"/>
        </w:rPr>
        <w:t>余额为</w:t>
      </w:r>
      <w:r>
        <w:rPr>
          <w:rFonts w:hint="eastAsia"/>
        </w:rPr>
        <w:t>65.0</w:t>
      </w:r>
      <w:r>
        <w:rPr>
          <w:rFonts w:hint="eastAsia"/>
        </w:rPr>
        <w:t>万亿元，同比增长</w:t>
      </w:r>
      <w:r>
        <w:rPr>
          <w:rFonts w:hint="eastAsia"/>
        </w:rPr>
        <w:t>22.5%</w:t>
      </w:r>
      <w:r>
        <w:rPr>
          <w:rFonts w:hint="eastAsia"/>
        </w:rPr>
        <w:t>，增速比上年同期低</w:t>
      </w:r>
      <w:r>
        <w:rPr>
          <w:rFonts w:hint="eastAsia"/>
        </w:rPr>
        <w:t>3.0</w:t>
      </w:r>
      <w:r>
        <w:rPr>
          <w:rFonts w:hint="eastAsia"/>
        </w:rPr>
        <w:t>个百分点。狭义货币供应量</w:t>
      </w:r>
      <w:r>
        <w:rPr>
          <w:rFonts w:hint="eastAsia"/>
        </w:rPr>
        <w:t>M1</w:t>
      </w:r>
      <w:r>
        <w:rPr>
          <w:rFonts w:hint="eastAsia"/>
        </w:rPr>
        <w:t>余额为</w:t>
      </w:r>
      <w:r>
        <w:rPr>
          <w:rFonts w:hint="eastAsia"/>
        </w:rPr>
        <w:t>22.9</w:t>
      </w:r>
      <w:r>
        <w:rPr>
          <w:rFonts w:hint="eastAsia"/>
        </w:rPr>
        <w:t>万亿元，同比增长</w:t>
      </w:r>
      <w:r>
        <w:rPr>
          <w:rFonts w:hint="eastAsia"/>
        </w:rPr>
        <w:t>29.9%</w:t>
      </w:r>
      <w:r>
        <w:rPr>
          <w:rFonts w:hint="eastAsia"/>
        </w:rPr>
        <w:t>，增速比上年同期高</w:t>
      </w:r>
      <w:r>
        <w:rPr>
          <w:rFonts w:hint="eastAsia"/>
        </w:rPr>
        <w:t>12.9</w:t>
      </w:r>
      <w:r>
        <w:rPr>
          <w:rFonts w:hint="eastAsia"/>
        </w:rPr>
        <w:t>个百分点。金融机构存款增长有所放缓，</w:t>
      </w:r>
      <w:r>
        <w:rPr>
          <w:rFonts w:hint="eastAsia"/>
        </w:rPr>
        <w:t>3</w:t>
      </w:r>
      <w:r>
        <w:rPr>
          <w:rFonts w:hint="eastAsia"/>
        </w:rPr>
        <w:t>月末，全部金融机构本外币各项存款同比增长</w:t>
      </w:r>
      <w:r>
        <w:rPr>
          <w:rFonts w:hint="eastAsia"/>
        </w:rPr>
        <w:t>21.7%</w:t>
      </w:r>
      <w:r>
        <w:rPr>
          <w:rFonts w:hint="eastAsia"/>
        </w:rPr>
        <w:t>，增速比上年同期低</w:t>
      </w:r>
      <w:r>
        <w:rPr>
          <w:rFonts w:hint="eastAsia"/>
        </w:rPr>
        <w:t>4.0</w:t>
      </w:r>
      <w:r>
        <w:rPr>
          <w:rFonts w:hint="eastAsia"/>
        </w:rPr>
        <w:t>个百分点。金融机构贷款增速稳步回落，中长期贷款比重较高。</w:t>
      </w:r>
      <w:r>
        <w:rPr>
          <w:rFonts w:hint="eastAsia"/>
        </w:rPr>
        <w:t>3</w:t>
      </w:r>
      <w:r>
        <w:rPr>
          <w:rFonts w:hint="eastAsia"/>
        </w:rPr>
        <w:t>月末，人民币贷款余额同比增长</w:t>
      </w:r>
      <w:r>
        <w:rPr>
          <w:rFonts w:hint="eastAsia"/>
        </w:rPr>
        <w:t>21.8%</w:t>
      </w:r>
      <w:r>
        <w:rPr>
          <w:rFonts w:hint="eastAsia"/>
        </w:rPr>
        <w:t>，增速比上年同期低</w:t>
      </w:r>
      <w:r>
        <w:rPr>
          <w:rFonts w:hint="eastAsia"/>
        </w:rPr>
        <w:t>8.0</w:t>
      </w:r>
      <w:r>
        <w:rPr>
          <w:rFonts w:hint="eastAsia"/>
        </w:rPr>
        <w:t>个百分点，比年初增加</w:t>
      </w:r>
      <w:r>
        <w:rPr>
          <w:rFonts w:hint="eastAsia"/>
        </w:rPr>
        <w:t>2.6</w:t>
      </w:r>
      <w:r>
        <w:rPr>
          <w:rFonts w:hint="eastAsia"/>
        </w:rPr>
        <w:t>万亿元，同比少增</w:t>
      </w:r>
      <w:r>
        <w:rPr>
          <w:rFonts w:hint="eastAsia"/>
        </w:rPr>
        <w:t>2.0</w:t>
      </w:r>
      <w:r>
        <w:rPr>
          <w:rFonts w:hint="eastAsia"/>
        </w:rPr>
        <w:t>万亿元。金融机构贷款利率小幅回升，</w:t>
      </w:r>
      <w:r>
        <w:rPr>
          <w:rFonts w:hint="eastAsia"/>
        </w:rPr>
        <w:t>3</w:t>
      </w:r>
      <w:r>
        <w:rPr>
          <w:rFonts w:hint="eastAsia"/>
        </w:rPr>
        <w:t>月份非金融性企业及其他部门贷款加权平均利率为</w:t>
      </w:r>
      <w:r>
        <w:rPr>
          <w:rFonts w:hint="eastAsia"/>
        </w:rPr>
        <w:t>5.51%</w:t>
      </w:r>
      <w:r>
        <w:rPr>
          <w:rFonts w:hint="eastAsia"/>
        </w:rPr>
        <w:t>，比年初上升</w:t>
      </w:r>
      <w:r>
        <w:rPr>
          <w:rFonts w:hint="eastAsia"/>
        </w:rPr>
        <w:t>0.26</w:t>
      </w:r>
      <w:r>
        <w:rPr>
          <w:rFonts w:hint="eastAsia"/>
        </w:rPr>
        <w:t>个百分点。</w:t>
      </w:r>
    </w:p>
    <w:p w:rsidR="00F10D0B" w:rsidRDefault="00F10D0B" w:rsidP="00F10D0B">
      <w:pPr>
        <w:rPr>
          <w:rFonts w:hint="eastAsia"/>
        </w:rPr>
      </w:pPr>
      <w:r>
        <w:rPr>
          <w:rFonts w:hint="eastAsia"/>
        </w:rPr>
        <w:t xml:space="preserve">  </w:t>
      </w:r>
      <w:r>
        <w:rPr>
          <w:rFonts w:hint="eastAsia"/>
        </w:rPr>
        <w:t>当前我国经济面临的有利因素有：全球经济总体保持复苏态势，我国经济回升向好势头更加巩固，城市化和消费结构升级将成为拉动经济增长的新动力，加上各地发展热情高，增长的空间依然较大。但也要看到，当前经济发展环境仍极为复杂。世界经济运行中不确定因素依然存在，欧洲主权债问题凸显，全球经济新的增长点尚不明朗，同时内需回升的基础还不平衡，持续扩大居民消费、改善收入分配、促进经济结构优化的任务艰巨，财政金融领域的潜在风险也不容忽视。一些推动价格上涨的因素逐步显现，强化了通胀预期。必须把保持我国经济当前平稳较快发展和为长远发展营造良好条件有机结合起来，毫不动摇地加快经济发展方式转变。</w:t>
      </w:r>
    </w:p>
    <w:p w:rsidR="00F10D0B" w:rsidRDefault="00F10D0B" w:rsidP="00F10D0B">
      <w:pPr>
        <w:rPr>
          <w:rFonts w:hint="eastAsia"/>
        </w:rPr>
      </w:pPr>
      <w:r>
        <w:rPr>
          <w:rFonts w:hint="eastAsia"/>
        </w:rPr>
        <w:t xml:space="preserve">  </w:t>
      </w:r>
      <w:r>
        <w:rPr>
          <w:rFonts w:hint="eastAsia"/>
        </w:rPr>
        <w:t>下一阶段，中国人民银行将继续实施适度宽松的货币政策</w:t>
      </w:r>
      <w:r>
        <w:rPr>
          <w:rFonts w:hint="eastAsia"/>
        </w:rPr>
        <w:t>."</w:t>
      </w:r>
      <w:r>
        <w:rPr>
          <w:rFonts w:hint="eastAsia"/>
        </w:rPr>
        <w:tab/>
      </w:r>
      <w:r>
        <w:rPr>
          <w:rFonts w:hint="eastAsia"/>
        </w:rPr>
        <w:tab/>
      </w:r>
      <w:r>
        <w:rPr>
          <w:rFonts w:hint="eastAsia"/>
        </w:rPr>
        <w:tab/>
        <w:t>"</w:t>
      </w:r>
      <w:r>
        <w:rPr>
          <w:rFonts w:hint="eastAsia"/>
        </w:rPr>
        <w:t>（对欧债危机的记录，挺好：）</w:t>
      </w:r>
    </w:p>
    <w:p w:rsidR="00F10D0B" w:rsidRDefault="00F10D0B" w:rsidP="00F10D0B">
      <w:pPr>
        <w:rPr>
          <w:rFonts w:hint="eastAsia"/>
        </w:rPr>
      </w:pPr>
      <w:r>
        <w:rPr>
          <w:rFonts w:hint="eastAsia"/>
        </w:rPr>
        <w:t xml:space="preserve">  2009</w:t>
      </w:r>
      <w:r>
        <w:rPr>
          <w:rFonts w:hint="eastAsia"/>
        </w:rPr>
        <w:t>年</w:t>
      </w:r>
      <w:r>
        <w:rPr>
          <w:rFonts w:hint="eastAsia"/>
        </w:rPr>
        <w:t>1</w:t>
      </w:r>
      <w:r>
        <w:rPr>
          <w:rFonts w:hint="eastAsia"/>
        </w:rPr>
        <w:t>月，由于经济衰退、财政状况恶化，希腊、葡萄牙及西班牙的信用评级相继被降低，从而引起了市场对欧洲主权债务偿还能力的担忧。</w:t>
      </w:r>
      <w:r>
        <w:rPr>
          <w:rFonts w:hint="eastAsia"/>
        </w:rPr>
        <w:t>2009</w:t>
      </w:r>
      <w:r>
        <w:rPr>
          <w:rFonts w:hint="eastAsia"/>
        </w:rPr>
        <w:t>年</w:t>
      </w:r>
      <w:r>
        <w:rPr>
          <w:rFonts w:hint="eastAsia"/>
        </w:rPr>
        <w:t>10</w:t>
      </w:r>
      <w:r>
        <w:rPr>
          <w:rFonts w:hint="eastAsia"/>
        </w:rPr>
        <w:t>月，希腊政府宣布</w:t>
      </w:r>
      <w:r>
        <w:rPr>
          <w:rFonts w:hint="eastAsia"/>
        </w:rPr>
        <w:t>2009</w:t>
      </w:r>
      <w:r>
        <w:rPr>
          <w:rFonts w:hint="eastAsia"/>
        </w:rPr>
        <w:t>年政府赤字和公共债务占国内生产总值的比重将达到</w:t>
      </w:r>
      <w:r>
        <w:rPr>
          <w:rFonts w:hint="eastAsia"/>
        </w:rPr>
        <w:t>12.7%</w:t>
      </w:r>
      <w:r>
        <w:rPr>
          <w:rFonts w:hint="eastAsia"/>
        </w:rPr>
        <w:t>和</w:t>
      </w:r>
      <w:r>
        <w:rPr>
          <w:rFonts w:hint="eastAsia"/>
        </w:rPr>
        <w:t>113.0%</w:t>
      </w:r>
      <w:r>
        <w:rPr>
          <w:rFonts w:hint="eastAsia"/>
        </w:rPr>
        <w:t>，则再次加大了市场对于欧洲主权债务危机的恐慌。</w:t>
      </w:r>
      <w:r>
        <w:rPr>
          <w:rFonts w:hint="eastAsia"/>
        </w:rPr>
        <w:t>2009</w:t>
      </w:r>
      <w:r>
        <w:rPr>
          <w:rFonts w:hint="eastAsia"/>
        </w:rPr>
        <w:t>年</w:t>
      </w:r>
      <w:r>
        <w:rPr>
          <w:rFonts w:hint="eastAsia"/>
        </w:rPr>
        <w:t>12</w:t>
      </w:r>
      <w:r>
        <w:rPr>
          <w:rFonts w:hint="eastAsia"/>
        </w:rPr>
        <w:t>月，惠誉、标准普尔和穆迪三大评级公司再次调低</w:t>
      </w:r>
      <w:r>
        <w:rPr>
          <w:rFonts w:hint="eastAsia"/>
        </w:rPr>
        <w:lastRenderedPageBreak/>
        <w:t>了希腊、葡萄牙以及西班牙的主权信用评级。欧盟的葡萄牙、爱尔兰、意大利、希腊、西班牙等国（</w:t>
      </w:r>
      <w:r>
        <w:rPr>
          <w:rFonts w:hint="eastAsia"/>
        </w:rPr>
        <w:t>PIIGS</w:t>
      </w:r>
      <w:r>
        <w:rPr>
          <w:rFonts w:hint="eastAsia"/>
        </w:rPr>
        <w:t>）还被评为欧洲主权债务风险最大的五个国家。</w:t>
      </w:r>
    </w:p>
    <w:p w:rsidR="00F10D0B" w:rsidRDefault="00F10D0B" w:rsidP="00F10D0B">
      <w:pPr>
        <w:rPr>
          <w:rFonts w:hint="eastAsia"/>
        </w:rPr>
      </w:pPr>
      <w:r>
        <w:rPr>
          <w:rFonts w:hint="eastAsia"/>
        </w:rPr>
        <w:t xml:space="preserve">  2010</w:t>
      </w:r>
      <w:r>
        <w:rPr>
          <w:rFonts w:hint="eastAsia"/>
        </w:rPr>
        <w:t>年</w:t>
      </w:r>
      <w:r>
        <w:rPr>
          <w:rFonts w:hint="eastAsia"/>
        </w:rPr>
        <w:t>2</w:t>
      </w:r>
      <w:r>
        <w:rPr>
          <w:rFonts w:hint="eastAsia"/>
        </w:rPr>
        <w:t>月底，在各方迟迟未能拿出解决希腊主权债务危机方案的情况下，标普与穆迪几乎同时宣称，未来几个月可能会再次下调希腊的主权信用评级。</w:t>
      </w:r>
      <w:r>
        <w:rPr>
          <w:rFonts w:hint="eastAsia"/>
        </w:rPr>
        <w:t>4</w:t>
      </w:r>
      <w:r>
        <w:rPr>
          <w:rFonts w:hint="eastAsia"/>
        </w:rPr>
        <w:t>月</w:t>
      </w:r>
      <w:r>
        <w:rPr>
          <w:rFonts w:hint="eastAsia"/>
        </w:rPr>
        <w:t>9</w:t>
      </w:r>
      <w:r>
        <w:rPr>
          <w:rFonts w:hint="eastAsia"/>
        </w:rPr>
        <w:t>日，惠誉宣布将希腊主权信用评级降至</w:t>
      </w:r>
      <w:r>
        <w:rPr>
          <w:rFonts w:hint="eastAsia"/>
        </w:rPr>
        <w:t>BBB-</w:t>
      </w:r>
      <w:r>
        <w:rPr>
          <w:rFonts w:hint="eastAsia"/>
        </w:rPr>
        <w:t>，这使得希腊政府更难以从金融市场中获得资金。</w:t>
      </w:r>
      <w:r>
        <w:rPr>
          <w:rFonts w:hint="eastAsia"/>
        </w:rPr>
        <w:t>4</w:t>
      </w:r>
      <w:r>
        <w:rPr>
          <w:rFonts w:hint="eastAsia"/>
        </w:rPr>
        <w:t>月</w:t>
      </w:r>
      <w:r>
        <w:rPr>
          <w:rFonts w:hint="eastAsia"/>
        </w:rPr>
        <w:t>27</w:t>
      </w:r>
      <w:r>
        <w:rPr>
          <w:rFonts w:hint="eastAsia"/>
        </w:rPr>
        <w:t>日，标准普尔再次将希腊的长期国债信用评级降至</w:t>
      </w:r>
      <w:r>
        <w:rPr>
          <w:rFonts w:hint="eastAsia"/>
        </w:rPr>
        <w:t>BB+</w:t>
      </w:r>
      <w:r>
        <w:rPr>
          <w:rFonts w:hint="eastAsia"/>
        </w:rPr>
        <w:t>（垃圾级），并将葡萄牙长期信用评级下调至</w:t>
      </w:r>
      <w:r>
        <w:rPr>
          <w:rFonts w:hint="eastAsia"/>
        </w:rPr>
        <w:t>A-</w:t>
      </w:r>
      <w:r>
        <w:rPr>
          <w:rFonts w:hint="eastAsia"/>
        </w:rPr>
        <w:t>。金融市场对于欧元以及欧元区经济的信心进一步受到重挫。</w:t>
      </w:r>
      <w:r>
        <w:rPr>
          <w:rFonts w:hint="eastAsia"/>
        </w:rPr>
        <w:t>4</w:t>
      </w:r>
      <w:r>
        <w:rPr>
          <w:rFonts w:hint="eastAsia"/>
        </w:rPr>
        <w:t>月</w:t>
      </w:r>
      <w:r>
        <w:rPr>
          <w:rFonts w:hint="eastAsia"/>
        </w:rPr>
        <w:t>29</w:t>
      </w:r>
      <w:r>
        <w:rPr>
          <w:rFonts w:hint="eastAsia"/>
        </w:rPr>
        <w:t>日，标准普尔将西班牙长期主权信用评级由</w:t>
      </w:r>
      <w:r>
        <w:rPr>
          <w:rFonts w:hint="eastAsia"/>
        </w:rPr>
        <w:t>AA+</w:t>
      </w:r>
      <w:r>
        <w:rPr>
          <w:rFonts w:hint="eastAsia"/>
        </w:rPr>
        <w:t>调至</w:t>
      </w:r>
      <w:r>
        <w:rPr>
          <w:rFonts w:hint="eastAsia"/>
        </w:rPr>
        <w:t>AA</w:t>
      </w:r>
      <w:r>
        <w:rPr>
          <w:rFonts w:hint="eastAsia"/>
        </w:rPr>
        <w:t>。欧洲主权债务危机出现进一步扩大的趋势。</w:t>
      </w:r>
    </w:p>
    <w:p w:rsidR="00F10D0B" w:rsidRDefault="00F10D0B" w:rsidP="00F10D0B">
      <w:pPr>
        <w:rPr>
          <w:rFonts w:hint="eastAsia"/>
        </w:rPr>
      </w:pPr>
      <w:r>
        <w:rPr>
          <w:rFonts w:hint="eastAsia"/>
        </w:rPr>
        <w:t xml:space="preserve">  5</w:t>
      </w:r>
      <w:r>
        <w:rPr>
          <w:rFonts w:hint="eastAsia"/>
        </w:rPr>
        <w:t>月</w:t>
      </w:r>
      <w:r>
        <w:rPr>
          <w:rFonts w:hint="eastAsia"/>
        </w:rPr>
        <w:t>2</w:t>
      </w:r>
      <w:r>
        <w:rPr>
          <w:rFonts w:hint="eastAsia"/>
        </w:rPr>
        <w:t>日，在经历了多轮艰苦复杂的谈判之后，欧盟与国际货币基金组织就援助希腊债务危机方案达成一致，双方决定在未来三年向希腊政府提供总额为</w:t>
      </w:r>
      <w:r>
        <w:rPr>
          <w:rFonts w:hint="eastAsia"/>
        </w:rPr>
        <w:t>1100</w:t>
      </w:r>
      <w:r>
        <w:rPr>
          <w:rFonts w:hint="eastAsia"/>
        </w:rPr>
        <w:t>亿欧元的贷款，其中欧元区国家出资</w:t>
      </w:r>
      <w:r>
        <w:rPr>
          <w:rFonts w:hint="eastAsia"/>
        </w:rPr>
        <w:t>800</w:t>
      </w:r>
      <w:r>
        <w:rPr>
          <w:rFonts w:hint="eastAsia"/>
        </w:rPr>
        <w:t>亿欧元，国际货币基金组织出资</w:t>
      </w:r>
      <w:r>
        <w:rPr>
          <w:rFonts w:hint="eastAsia"/>
        </w:rPr>
        <w:t>300</w:t>
      </w:r>
      <w:r>
        <w:rPr>
          <w:rFonts w:hint="eastAsia"/>
        </w:rPr>
        <w:t>亿美元。</w:t>
      </w:r>
      <w:r>
        <w:rPr>
          <w:rFonts w:hint="eastAsia"/>
        </w:rPr>
        <w:t>5</w:t>
      </w:r>
      <w:r>
        <w:rPr>
          <w:rFonts w:hint="eastAsia"/>
        </w:rPr>
        <w:t>月</w:t>
      </w:r>
      <w:r>
        <w:rPr>
          <w:rFonts w:hint="eastAsia"/>
        </w:rPr>
        <w:t>3</w:t>
      </w:r>
      <w:r>
        <w:rPr>
          <w:rFonts w:hint="eastAsia"/>
        </w:rPr>
        <w:t>日，欧洲中央银行也向希腊采取了援助措施，决定暂时无限期地取消希腊政府借贷的信用评级“门槛”。受此影响，金融市场出现企稳迹象。然而由于欧盟的救援计划还需要各国经过立法程序加以确认，救援所附加的条件也很可能引起各方势力的反弹，因此它并未能完全平息投资者对于欧元区前景的担心。投资者对于欧元区经济的信心依然脆弱，欧元对美元汇率目前已接近一年以来最低点。</w:t>
      </w:r>
      <w:r>
        <w:rPr>
          <w:rFonts w:hint="eastAsia"/>
        </w:rPr>
        <w:t>"</w:t>
      </w:r>
    </w:p>
    <w:p w:rsidR="00F10D0B" w:rsidRDefault="00F10D0B" w:rsidP="00F10D0B">
      <w:pPr>
        <w:rPr>
          <w:rFonts w:hint="eastAsia"/>
        </w:rPr>
      </w:pPr>
      <w:r>
        <w:rPr>
          <w:rFonts w:hint="eastAsia"/>
        </w:rPr>
        <w:t>20100511 BCA ems</w:t>
      </w:r>
      <w:r>
        <w:rPr>
          <w:rFonts w:hint="eastAsia"/>
        </w:rPr>
        <w:tab/>
        <w:t>EM</w:t>
      </w:r>
      <w:r>
        <w:rPr>
          <w:rFonts w:hint="eastAsia"/>
        </w:rPr>
        <w:t>资产见顶，上涨空间有限，下降风险较大。</w:t>
      </w:r>
      <w:r>
        <w:rPr>
          <w:rFonts w:hint="eastAsia"/>
        </w:rPr>
        <w:t xml:space="preserve">Chart1. DRAM prices </w:t>
      </w:r>
      <w:r>
        <w:rPr>
          <w:rFonts w:hint="eastAsia"/>
        </w:rPr>
        <w:t>（</w:t>
      </w:r>
      <w:r>
        <w:rPr>
          <w:rFonts w:hint="eastAsia"/>
        </w:rPr>
        <w:t>semiconductor</w:t>
      </w:r>
      <w:r>
        <w:rPr>
          <w:rFonts w:hint="eastAsia"/>
        </w:rPr>
        <w:t>）似乎见顶。</w:t>
      </w:r>
      <w:r>
        <w:rPr>
          <w:rFonts w:hint="eastAsia"/>
        </w:rPr>
        <w:t>2.</w:t>
      </w:r>
      <w:r>
        <w:rPr>
          <w:rFonts w:hint="eastAsia"/>
        </w:rPr>
        <w:t>中国政策收紧会降低进口和商品价格。中国的进口是去年以来的关键。当前的</w:t>
      </w:r>
      <w:r>
        <w:rPr>
          <w:rFonts w:hint="eastAsia"/>
        </w:rPr>
        <w:t>EM selloff</w:t>
      </w:r>
      <w:r>
        <w:rPr>
          <w:rFonts w:hint="eastAsia"/>
        </w:rPr>
        <w:t>不仅来自欧债危机，与中国相关的商品货币下跌严重。</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20100513 </w:t>
      </w:r>
      <w:r>
        <w:rPr>
          <w:rFonts w:hint="eastAsia"/>
        </w:rPr>
        <w:t>瑞银证券</w:t>
      </w:r>
      <w:r>
        <w:rPr>
          <w:rFonts w:hint="eastAsia"/>
        </w:rPr>
        <w:t xml:space="preserve"> </w:t>
      </w:r>
      <w:r>
        <w:rPr>
          <w:rFonts w:hint="eastAsia"/>
        </w:rPr>
        <w:t>汪涛</w:t>
      </w:r>
      <w:r>
        <w:rPr>
          <w:rFonts w:hint="eastAsia"/>
        </w:rPr>
        <w:tab/>
      </w:r>
      <w:r>
        <w:rPr>
          <w:rFonts w:hint="eastAsia"/>
        </w:rPr>
        <w:t>四月中旬国务院房地产新政颁布之后，市场人士、房地产开发商、普通购房者、经济分析师们对于中国房地产市场的未来走向众说纷纭，分歧很大。从多个角度看，中国的房地产市场似乎在最近几个季度呈现出了“泡沫化”的特征。不过，这一危险的态势延续的时间不长，尚不足以积累成全国范围的大泡沫。即使是经历了近期的快速上涨后，居民部门的负债率仍不算高。近期房地产政策的目的是稳定房价，而不是打压整个房地产业或整体经济。此外，考虑到房地产业对整体经济的重要性，再加上政府对全球经济下行风险的担忧，我们认为一旦出现房价企稳和</w:t>
      </w:r>
      <w:r>
        <w:rPr>
          <w:rFonts w:hint="eastAsia"/>
        </w:rPr>
        <w:t>/</w:t>
      </w:r>
      <w:r>
        <w:rPr>
          <w:rFonts w:hint="eastAsia"/>
        </w:rPr>
        <w:t>或全球需求大幅走软的明确迹象，目前的一些临时性的紧缩政策就可能放松。一些城市细则显得非常严厉，但仍不清楚有多少城市会从严贯彻实施中央的政策。市场信心已经受到打击，而政策面的不确定性将继续对市场带来压力。大城市的成交量已经出现下降，</w:t>
      </w:r>
      <w:r>
        <w:rPr>
          <w:rFonts w:hint="eastAsia"/>
        </w:rPr>
        <w:t xml:space="preserve">2010 </w:t>
      </w:r>
      <w:r>
        <w:rPr>
          <w:rFonts w:hint="eastAsia"/>
        </w:rPr>
        <w:t>年下半年可能会出现价格和新开工面积双双下跌的情况。我们认为全国范围内房价大幅下跌的情况不会出现。由于房地产调控政策的影响可能与全球需求走弱同时出现，因此我们对</w:t>
      </w:r>
      <w:r>
        <w:rPr>
          <w:rFonts w:hint="eastAsia"/>
        </w:rPr>
        <w:t xml:space="preserve">2011 </w:t>
      </w:r>
      <w:r>
        <w:rPr>
          <w:rFonts w:hint="eastAsia"/>
        </w:rPr>
        <w:t>年的预测存在着略微的下行风险。（事实上，下半年房地产行业就回升了，可能是金融条件太松？）</w:t>
      </w:r>
      <w:r>
        <w:rPr>
          <w:rFonts w:hint="eastAsia"/>
        </w:rPr>
        <w:tab/>
      </w:r>
      <w:r>
        <w:rPr>
          <w:rFonts w:hint="eastAsia"/>
        </w:rPr>
        <w:tab/>
      </w:r>
      <w:r>
        <w:rPr>
          <w:rFonts w:hint="eastAsia"/>
        </w:rPr>
        <w:tab/>
      </w:r>
    </w:p>
    <w:p w:rsidR="00F10D0B" w:rsidRDefault="00F10D0B" w:rsidP="00F10D0B">
      <w:pPr>
        <w:rPr>
          <w:rFonts w:hint="eastAsia"/>
        </w:rPr>
      </w:pPr>
      <w:r>
        <w:rPr>
          <w:rFonts w:hint="eastAsia"/>
        </w:rPr>
        <w:t>20100514 BCA fes</w:t>
      </w:r>
      <w:r>
        <w:rPr>
          <w:rFonts w:hint="eastAsia"/>
        </w:rPr>
        <w:tab/>
        <w:t>ECB</w:t>
      </w:r>
      <w:r>
        <w:rPr>
          <w:rFonts w:hint="eastAsia"/>
        </w:rPr>
        <w:t>过去一周宣布了宽松措施，显得已经有点缓慢了。虽然</w:t>
      </w:r>
      <w:r>
        <w:rPr>
          <w:rFonts w:hint="eastAsia"/>
        </w:rPr>
        <w:t>ECB</w:t>
      </w:r>
      <w:r>
        <w:rPr>
          <w:rFonts w:hint="eastAsia"/>
        </w:rPr>
        <w:t>口头说要冲销，但我们认为最后</w:t>
      </w:r>
      <w:r>
        <w:rPr>
          <w:rFonts w:hint="eastAsia"/>
        </w:rPr>
        <w:t>ECB</w:t>
      </w:r>
      <w:r>
        <w:rPr>
          <w:rFonts w:hint="eastAsia"/>
        </w:rPr>
        <w:t>还是量化宽松，因此看空欧元。在全球衰退过程中，货币贬值对</w:t>
      </w:r>
      <w:r>
        <w:rPr>
          <w:rFonts w:hint="eastAsia"/>
        </w:rPr>
        <w:t>reflation</w:t>
      </w:r>
      <w:r>
        <w:rPr>
          <w:rFonts w:hint="eastAsia"/>
        </w:rPr>
        <w:t>很重要，现在欧元贬值，将导致美国只能对人民币贬值，预计人民币会升值。（</w:t>
      </w:r>
      <w:r>
        <w:rPr>
          <w:rFonts w:hint="eastAsia"/>
        </w:rPr>
        <w:t>6</w:t>
      </w:r>
      <w:r>
        <w:rPr>
          <w:rFonts w:hint="eastAsia"/>
        </w:rPr>
        <w:t>月中旬人民币开启升值）</w:t>
      </w:r>
      <w:r>
        <w:rPr>
          <w:rFonts w:hint="eastAsia"/>
        </w:rPr>
        <w:tab/>
      </w:r>
      <w:r>
        <w:rPr>
          <w:rFonts w:hint="eastAsia"/>
        </w:rPr>
        <w:tab/>
      </w:r>
      <w:r>
        <w:rPr>
          <w:rFonts w:hint="eastAsia"/>
        </w:rPr>
        <w:tab/>
      </w:r>
    </w:p>
    <w:p w:rsidR="00F10D0B" w:rsidRDefault="00F10D0B" w:rsidP="00F10D0B">
      <w:pPr>
        <w:rPr>
          <w:rFonts w:hint="eastAsia"/>
        </w:rPr>
      </w:pPr>
      <w:r>
        <w:rPr>
          <w:rFonts w:hint="eastAsia"/>
        </w:rPr>
        <w:t>20100515 Eichengreen Europe's Historic Gamble</w:t>
      </w:r>
      <w:r>
        <w:rPr>
          <w:rFonts w:hint="eastAsia"/>
        </w:rPr>
        <w:tab/>
        <w:t>"</w:t>
      </w:r>
      <w:r>
        <w:rPr>
          <w:rFonts w:hint="eastAsia"/>
        </w:rPr>
        <w:t>过去几周发生的事情对于欧洲来说是及其重要的，也是欧元诞生</w:t>
      </w:r>
      <w:r>
        <w:rPr>
          <w:rFonts w:hint="eastAsia"/>
        </w:rPr>
        <w:t>11</w:t>
      </w:r>
      <w:r>
        <w:rPr>
          <w:rFonts w:hint="eastAsia"/>
        </w:rPr>
        <w:t>年以来最重要的一段时期。首先是希腊危机，然后是</w:t>
      </w:r>
      <w:r>
        <w:rPr>
          <w:rFonts w:hint="eastAsia"/>
        </w:rPr>
        <w:t xml:space="preserve">bailout, </w:t>
      </w:r>
      <w:r>
        <w:rPr>
          <w:rFonts w:hint="eastAsia"/>
        </w:rPr>
        <w:t>然后危机蔓延到西班牙和葡萄牙。最后是史无前例的购入</w:t>
      </w:r>
      <w:r>
        <w:rPr>
          <w:rFonts w:hint="eastAsia"/>
        </w:rPr>
        <w:t>PIGS</w:t>
      </w:r>
      <w:r>
        <w:rPr>
          <w:rFonts w:hint="eastAsia"/>
        </w:rPr>
        <w:t>债券（但冲销）。这些在一个月以前是不可想象的。</w:t>
      </w:r>
    </w:p>
    <w:p w:rsidR="00F10D0B" w:rsidRDefault="00F10D0B" w:rsidP="00F10D0B">
      <w:pPr>
        <w:rPr>
          <w:rFonts w:hint="eastAsia"/>
        </w:rPr>
      </w:pPr>
      <w:r>
        <w:rPr>
          <w:rFonts w:hint="eastAsia"/>
        </w:rPr>
        <w:t xml:space="preserve">  </w:t>
      </w:r>
      <w:r>
        <w:rPr>
          <w:rFonts w:hint="eastAsia"/>
        </w:rPr>
        <w:t>有很多人之前预测说，欧元会解体。但这些人并不懂得欧洲政治。欧元是</w:t>
      </w:r>
      <w:r>
        <w:rPr>
          <w:rFonts w:hint="eastAsia"/>
        </w:rPr>
        <w:t>European Project</w:t>
      </w:r>
      <w:r>
        <w:rPr>
          <w:rFonts w:hint="eastAsia"/>
        </w:rPr>
        <w:t>的标志，不容许失败。</w:t>
      </w:r>
      <w:r>
        <w:rPr>
          <w:rFonts w:hint="eastAsia"/>
        </w:rPr>
        <w:t>Jacques Delors</w:t>
      </w:r>
      <w:r>
        <w:rPr>
          <w:rFonts w:hint="eastAsia"/>
        </w:rPr>
        <w:t>曾说，欧元是</w:t>
      </w:r>
      <w:r>
        <w:rPr>
          <w:rFonts w:hint="eastAsia"/>
        </w:rPr>
        <w:t>""the jewel in Europe's crown""."</w:t>
      </w:r>
      <w:r>
        <w:rPr>
          <w:rFonts w:hint="eastAsia"/>
        </w:rPr>
        <w:tab/>
      </w:r>
      <w:r>
        <w:rPr>
          <w:rFonts w:hint="eastAsia"/>
        </w:rPr>
        <w:tab/>
      </w:r>
      <w:r>
        <w:rPr>
          <w:rFonts w:hint="eastAsia"/>
        </w:rPr>
        <w:tab/>
      </w:r>
    </w:p>
    <w:p w:rsidR="00F10D0B" w:rsidRDefault="00F10D0B" w:rsidP="00F10D0B">
      <w:r>
        <w:lastRenderedPageBreak/>
        <w:t>20100515 JPM_Global_Data_Watch__F_2010-05-15_415118</w:t>
      </w:r>
      <w:r>
        <w:tab/>
        <w:t>This week delivered important constructive news on the policy front across Europe as actions were taken to stem the broadening crisis surrounding sovereign debt. Most notable was the establishment of a European Stabilization Mechanism (ESM), which represents a move by EU governments toward sharing the credit risk of countries being asked to implement large fiscal consolidations. As part of this plan, tightening packages on the periphery were increased and a commitment was made to shore up the discipline of the Growth and Stability Pact. For its part, the ECB agreed to buy sovereign debt for the purpose of stabilizing markets.</w:t>
      </w:r>
      <w:r>
        <w:tab/>
      </w:r>
      <w:r>
        <w:tab/>
      </w:r>
      <w:r>
        <w:tab/>
      </w:r>
    </w:p>
    <w:p w:rsidR="00F10D0B" w:rsidRDefault="00F10D0B" w:rsidP="00F10D0B">
      <w:pPr>
        <w:rPr>
          <w:rFonts w:hint="eastAsia"/>
        </w:rPr>
      </w:pPr>
      <w:r>
        <w:rPr>
          <w:rFonts w:hint="eastAsia"/>
        </w:rPr>
        <w:t>20100517 bca.usis_wr SECOND THOUGHTS</w:t>
      </w:r>
      <w:r>
        <w:rPr>
          <w:rFonts w:hint="eastAsia"/>
        </w:rPr>
        <w:tab/>
        <w:t>"</w:t>
      </w:r>
      <w:r>
        <w:rPr>
          <w:rFonts w:hint="eastAsia"/>
        </w:rPr>
        <w:t>过去一周欧洲政策决定者</w:t>
      </w:r>
      <w:r>
        <w:rPr>
          <w:rFonts w:hint="eastAsia"/>
        </w:rPr>
        <w:t>""all in""</w:t>
      </w:r>
      <w:r>
        <w:rPr>
          <w:rFonts w:hint="eastAsia"/>
        </w:rPr>
        <w:t>的努力确实一度让边缘国家利差收窄，但是市场很快有了</w:t>
      </w:r>
      <w:r>
        <w:rPr>
          <w:rFonts w:hint="eastAsia"/>
        </w:rPr>
        <w:t xml:space="preserve">second thoughts, </w:t>
      </w:r>
      <w:r>
        <w:rPr>
          <w:rFonts w:hint="eastAsia"/>
        </w:rPr>
        <w:t>欧元继续大幅走弱。当前的救助方案规模很大，但并没有彻底打消投资者对财政不可持续的顾虑。</w:t>
      </w:r>
    </w:p>
    <w:p w:rsidR="00F10D0B" w:rsidRDefault="00F10D0B" w:rsidP="00F10D0B">
      <w:pPr>
        <w:rPr>
          <w:rFonts w:hint="eastAsia"/>
        </w:rPr>
      </w:pPr>
      <w:r>
        <w:rPr>
          <w:rFonts w:hint="eastAsia"/>
        </w:rPr>
        <w:t xml:space="preserve">  </w:t>
      </w:r>
      <w:r>
        <w:rPr>
          <w:rFonts w:hint="eastAsia"/>
        </w:rPr>
        <w:t>实际上，经济基本面还是不错的。就业正增长意味着美国经济已经进入可以自我持续的扩张过程，零售销售也不错。</w:t>
      </w:r>
    </w:p>
    <w:p w:rsidR="00F10D0B" w:rsidRDefault="00F10D0B" w:rsidP="00F10D0B">
      <w:pPr>
        <w:rPr>
          <w:rFonts w:hint="eastAsia"/>
        </w:rPr>
      </w:pPr>
      <w:r>
        <w:rPr>
          <w:rFonts w:hint="eastAsia"/>
        </w:rPr>
        <w:t xml:space="preserve">  </w:t>
      </w:r>
      <w:r>
        <w:rPr>
          <w:rFonts w:hint="eastAsia"/>
        </w:rPr>
        <w:t>欧债危机对美国增长和企业盈利的直接冲击不大。如果仅仅考虑对美国</w:t>
      </w:r>
      <w:r>
        <w:rPr>
          <w:rFonts w:hint="eastAsia"/>
        </w:rPr>
        <w:t>GDP</w:t>
      </w:r>
      <w:r>
        <w:rPr>
          <w:rFonts w:hint="eastAsia"/>
        </w:rPr>
        <w:t>的直接冲击的话，欧债危机对美国影响非常小，因为出口仅占美国</w:t>
      </w:r>
      <w:r>
        <w:rPr>
          <w:rFonts w:hint="eastAsia"/>
        </w:rPr>
        <w:t>GDP</w:t>
      </w:r>
      <w:r>
        <w:rPr>
          <w:rFonts w:hint="eastAsia"/>
        </w:rPr>
        <w:t>的</w:t>
      </w:r>
      <w:r>
        <w:rPr>
          <w:rFonts w:hint="eastAsia"/>
        </w:rPr>
        <w:t>12%</w:t>
      </w:r>
      <w:r>
        <w:rPr>
          <w:rFonts w:hint="eastAsia"/>
        </w:rPr>
        <w:t>，而欧元区占出口</w:t>
      </w:r>
      <w:r>
        <w:rPr>
          <w:rFonts w:hint="eastAsia"/>
        </w:rPr>
        <w:t>20%</w:t>
      </w:r>
      <w:r>
        <w:rPr>
          <w:rFonts w:hint="eastAsia"/>
        </w:rPr>
        <w:t>，即使考虑到美元上涨，美国增长的直接拖累也仅有</w:t>
      </w:r>
      <w:r>
        <w:rPr>
          <w:rFonts w:hint="eastAsia"/>
        </w:rPr>
        <w:t>0.1pp</w:t>
      </w:r>
      <w:r>
        <w:rPr>
          <w:rFonts w:hint="eastAsia"/>
        </w:rPr>
        <w:t>。更直接的影响来自于美元升值对企业盈利的影响，对于上市公司，大约</w:t>
      </w:r>
      <w:r>
        <w:rPr>
          <w:rFonts w:hint="eastAsia"/>
        </w:rPr>
        <w:t>1/3</w:t>
      </w:r>
      <w:r>
        <w:rPr>
          <w:rFonts w:hint="eastAsia"/>
        </w:rPr>
        <w:t>收入来自海外，而欧元区占海外收入的</w:t>
      </w:r>
      <w:r>
        <w:rPr>
          <w:rFonts w:hint="eastAsia"/>
        </w:rPr>
        <w:t>40%</w:t>
      </w:r>
      <w:r>
        <w:rPr>
          <w:rFonts w:hint="eastAsia"/>
        </w:rPr>
        <w:t>，这意味着</w:t>
      </w:r>
      <w:r>
        <w:rPr>
          <w:rFonts w:hint="eastAsia"/>
        </w:rPr>
        <w:t>10%</w:t>
      </w:r>
      <w:r>
        <w:rPr>
          <w:rFonts w:hint="eastAsia"/>
        </w:rPr>
        <w:t>的美元对欧元升值让公司盈利下降</w:t>
      </w:r>
      <w:r>
        <w:rPr>
          <w:rFonts w:hint="eastAsia"/>
        </w:rPr>
        <w:t>1pp</w:t>
      </w:r>
      <w:r>
        <w:rPr>
          <w:rFonts w:hint="eastAsia"/>
        </w:rPr>
        <w:t>，但这远小于周期复苏所带来的盈利回升。</w:t>
      </w:r>
    </w:p>
    <w:p w:rsidR="00F10D0B" w:rsidRDefault="00F10D0B" w:rsidP="00F10D0B">
      <w:pPr>
        <w:rPr>
          <w:rFonts w:hint="eastAsia"/>
        </w:rPr>
      </w:pPr>
      <w:r>
        <w:rPr>
          <w:rFonts w:hint="eastAsia"/>
        </w:rPr>
        <w:t xml:space="preserve">  </w:t>
      </w:r>
      <w:r>
        <w:rPr>
          <w:rFonts w:hint="eastAsia"/>
        </w:rPr>
        <w:t>间接冲击是对风险资产的冲击，对银行交易对手风险的影响等。</w:t>
      </w:r>
      <w:r>
        <w:rPr>
          <w:rFonts w:hint="eastAsia"/>
        </w:rPr>
        <w:t>"</w:t>
      </w:r>
      <w:r>
        <w:rPr>
          <w:rFonts w:hint="eastAsia"/>
        </w:rPr>
        <w:tab/>
      </w:r>
      <w:r>
        <w:rPr>
          <w:rFonts w:hint="eastAsia"/>
        </w:rPr>
        <w:tab/>
      </w:r>
      <w:r>
        <w:rPr>
          <w:rFonts w:hint="eastAsia"/>
        </w:rPr>
        <w:t>现在市场已经把联储加息时点推迟到</w:t>
      </w:r>
      <w:r>
        <w:rPr>
          <w:rFonts w:hint="eastAsia"/>
        </w:rPr>
        <w:t>2011</w:t>
      </w:r>
      <w:r>
        <w:rPr>
          <w:rFonts w:hint="eastAsia"/>
        </w:rPr>
        <w:t>年中了。我们认为，随着欧债危机风险情绪缓和，联储还是很可能在</w:t>
      </w:r>
      <w:r>
        <w:rPr>
          <w:rFonts w:hint="eastAsia"/>
        </w:rPr>
        <w:t>2011</w:t>
      </w:r>
      <w:r>
        <w:rPr>
          <w:rFonts w:hint="eastAsia"/>
        </w:rPr>
        <w:t>年初加息。</w:t>
      </w:r>
      <w:r>
        <w:rPr>
          <w:rFonts w:hint="eastAsia"/>
        </w:rPr>
        <w:tab/>
      </w:r>
    </w:p>
    <w:p w:rsidR="00F10D0B" w:rsidRDefault="00F10D0B" w:rsidP="00F10D0B">
      <w:r>
        <w:t>20100518 BAML Global Fund Manager Survey News</w:t>
      </w:r>
      <w:r>
        <w:tab/>
        <w:t>"Survey Finds Investors Retreating to U.S. Equities as Growth Fears Rise.</w:t>
      </w:r>
    </w:p>
    <w:p w:rsidR="00F10D0B" w:rsidRDefault="00F10D0B" w:rsidP="00F10D0B">
      <w:r>
        <w:t xml:space="preserve">  Confidence in China and Eurozone Dips.</w:t>
      </w:r>
    </w:p>
    <w:p w:rsidR="00F10D0B" w:rsidRDefault="00F10D0B" w:rsidP="00F10D0B">
      <w:r>
        <w:t xml:space="preserve">  The survey, conducted from May 7 to May 13, shows how global investors are buying U.S. equities and retaining confidence in the U.S. dollar while the survey's risk indicator experienced its largest one-month fall since 2003.</w:t>
      </w:r>
    </w:p>
    <w:p w:rsidR="00F10D0B" w:rsidRDefault="00F10D0B" w:rsidP="00F10D0B">
      <w:r>
        <w:t xml:space="preserve">  ""May's survey highlights a flight to the U.S., driven by the uncertainty in Europe and underscores a positive U.S. growth outlook,""</w:t>
      </w:r>
    </w:p>
    <w:p w:rsidR="00F10D0B" w:rsidRDefault="00F10D0B" w:rsidP="00F10D0B">
      <w:r>
        <w:t xml:space="preserve">  Positive sentiment towards emerging market equities has dipped to its lowest since early 2009. The number of respondents overweight global emerging markets (GEM) equities stands at a net 19 percent this month, down from a net 31 percent in April. GEM fund managers have turned more bearish on China than any month since February 2009. The regional survey shows that a net 29 percent of GEM investors expect the Chinese economy to weaken in the next 12 months compared with a net 5 percent predicting a stronger economy in April."</w:t>
      </w:r>
      <w:r>
        <w:tab/>
      </w:r>
      <w:r>
        <w:tab/>
        <w:t>"90 percent of European investors rule out ECB rate hike this year.</w:t>
      </w:r>
    </w:p>
    <w:p w:rsidR="00F10D0B" w:rsidRDefault="00F10D0B" w:rsidP="00F10D0B">
      <w:pPr>
        <w:rPr>
          <w:rFonts w:hint="eastAsia"/>
        </w:rPr>
      </w:pPr>
      <w:r>
        <w:rPr>
          <w:rFonts w:hint="eastAsia"/>
        </w:rPr>
        <w:t xml:space="preserve">  One in four respondents (25 percent) to the global survey expect no rate rise by the U.S. Federal Reserve before April 2011, compared with one in 10 respondents (10 percent) a month ago. </w:t>
      </w:r>
      <w:r>
        <w:rPr>
          <w:rFonts w:hint="eastAsia"/>
        </w:rPr>
        <w:t>（更多的人认为联储会慢加息）</w:t>
      </w:r>
      <w:r>
        <w:rPr>
          <w:rFonts w:hint="eastAsia"/>
        </w:rPr>
        <w:t>"</w:t>
      </w:r>
      <w:r>
        <w:rPr>
          <w:rFonts w:hint="eastAsia"/>
        </w:rPr>
        <w:tab/>
      </w:r>
    </w:p>
    <w:p w:rsidR="00F10D0B" w:rsidRDefault="00F10D0B" w:rsidP="00F10D0B">
      <w:pPr>
        <w:rPr>
          <w:rFonts w:hint="eastAsia"/>
        </w:rPr>
      </w:pPr>
      <w:r>
        <w:rPr>
          <w:rFonts w:hint="eastAsia"/>
        </w:rPr>
        <w:t>20100520 bca.gfis WAVERING COMMITMENT</w:t>
      </w:r>
      <w:r>
        <w:rPr>
          <w:rFonts w:hint="eastAsia"/>
        </w:rPr>
        <w:tab/>
      </w:r>
      <w:r>
        <w:rPr>
          <w:rFonts w:hint="eastAsia"/>
        </w:rPr>
        <w:t>欧债危机救助方案的关键不是其救助规模，而是“诚意”，</w:t>
      </w:r>
      <w:r>
        <w:rPr>
          <w:rFonts w:hint="eastAsia"/>
        </w:rPr>
        <w:t xml:space="preserve">but rather the willingness to "do whatever it takes". </w:t>
      </w:r>
      <w:r>
        <w:rPr>
          <w:rFonts w:hint="eastAsia"/>
        </w:rPr>
        <w:t>一旦执政者把承诺限定在特定范围内，通常都不行。无论是德国政客还是</w:t>
      </w:r>
      <w:r>
        <w:rPr>
          <w:rFonts w:hint="eastAsia"/>
        </w:rPr>
        <w:t>ECB</w:t>
      </w:r>
      <w:r>
        <w:rPr>
          <w:rFonts w:hint="eastAsia"/>
        </w:rPr>
        <w:t>，都在自我限制。</w:t>
      </w:r>
      <w:r>
        <w:rPr>
          <w:rFonts w:hint="eastAsia"/>
        </w:rPr>
        <w:t>ECB</w:t>
      </w:r>
      <w:r>
        <w:rPr>
          <w:rFonts w:hint="eastAsia"/>
        </w:rPr>
        <w:t>反复强调要冲销。</w:t>
      </w:r>
      <w:r>
        <w:rPr>
          <w:rFonts w:hint="eastAsia"/>
        </w:rPr>
        <w:tab/>
      </w:r>
      <w:r>
        <w:rPr>
          <w:rFonts w:hint="eastAsia"/>
        </w:rPr>
        <w:tab/>
      </w:r>
      <w:r>
        <w:rPr>
          <w:rFonts w:hint="eastAsia"/>
        </w:rPr>
        <w:tab/>
      </w:r>
    </w:p>
    <w:p w:rsidR="00F10D0B" w:rsidRDefault="00F10D0B" w:rsidP="00F10D0B">
      <w:pPr>
        <w:rPr>
          <w:rFonts w:hint="eastAsia"/>
        </w:rPr>
      </w:pPr>
      <w:r>
        <w:rPr>
          <w:rFonts w:hint="eastAsia"/>
        </w:rPr>
        <w:t>20100520 bwam The big picture</w:t>
      </w:r>
      <w:r>
        <w:rPr>
          <w:rFonts w:hint="eastAsia"/>
        </w:rPr>
        <w:tab/>
        <w:t>"</w:t>
      </w:r>
      <w:r>
        <w:rPr>
          <w:rFonts w:hint="eastAsia"/>
        </w:rPr>
        <w:t>在去杠杆过程中，</w:t>
      </w:r>
      <w:r>
        <w:rPr>
          <w:rFonts w:hint="eastAsia"/>
        </w:rPr>
        <w:t>printing money</w:t>
      </w:r>
      <w:r>
        <w:rPr>
          <w:rFonts w:hint="eastAsia"/>
        </w:rPr>
        <w:t>是主要手段。在第一波应</w:t>
      </w:r>
      <w:r>
        <w:rPr>
          <w:rFonts w:hint="eastAsia"/>
        </w:rPr>
        <w:lastRenderedPageBreak/>
        <w:t>对中，我们认为政府整体上是应对得当的。但是，随着应对效果显现，对强刺激的批评也与日俱增。进一步的财政刺激已经很难推出。我们认为这在边际上事实上起到紧缩效果。</w:t>
      </w:r>
    </w:p>
    <w:p w:rsidR="00F10D0B" w:rsidRDefault="00F10D0B" w:rsidP="00F10D0B">
      <w:pPr>
        <w:rPr>
          <w:rFonts w:hint="eastAsia"/>
        </w:rPr>
      </w:pPr>
      <w:r>
        <w:rPr>
          <w:rFonts w:hint="eastAsia"/>
        </w:rPr>
        <w:t xml:space="preserve">  </w:t>
      </w:r>
      <w:r>
        <w:rPr>
          <w:rFonts w:hint="eastAsia"/>
        </w:rPr>
        <w:t>欧洲的去杠杆过程则显得尤其困难，因为欧洲决策机制是碎片化的，难以决定到底是</w:t>
      </w:r>
      <w:r>
        <w:rPr>
          <w:rFonts w:hint="eastAsia"/>
        </w:rPr>
        <w:t xml:space="preserve">printing money, </w:t>
      </w:r>
      <w:r>
        <w:rPr>
          <w:rFonts w:hint="eastAsia"/>
        </w:rPr>
        <w:t>财富转移</w:t>
      </w:r>
      <w:r>
        <w:rPr>
          <w:rFonts w:hint="eastAsia"/>
        </w:rPr>
        <w:t xml:space="preserve">, </w:t>
      </w:r>
      <w:r>
        <w:rPr>
          <w:rFonts w:hint="eastAsia"/>
        </w:rPr>
        <w:t>债务重组，到底用哪个。</w:t>
      </w:r>
    </w:p>
    <w:p w:rsidR="00F10D0B" w:rsidRDefault="00F10D0B" w:rsidP="00F10D0B">
      <w:pPr>
        <w:rPr>
          <w:rFonts w:hint="eastAsia"/>
        </w:rPr>
      </w:pPr>
      <w:r>
        <w:rPr>
          <w:rFonts w:hint="eastAsia"/>
        </w:rPr>
        <w:t xml:space="preserve">  </w:t>
      </w:r>
      <w:r>
        <w:rPr>
          <w:rFonts w:hint="eastAsia"/>
        </w:rPr>
        <w:t>最近的进展是，政府已经进行了第四次对欧元的防御，尽管</w:t>
      </w:r>
      <w:r>
        <w:rPr>
          <w:rFonts w:hint="eastAsia"/>
        </w:rPr>
        <w:t>ECB</w:t>
      </w:r>
      <w:r>
        <w:rPr>
          <w:rFonts w:hint="eastAsia"/>
        </w:rPr>
        <w:t>从来没有承认过这一点。但我们坚持认为，所有冲销的干预都是没有意义的，其心理作用持续时间很短。</w:t>
      </w:r>
    </w:p>
    <w:p w:rsidR="00F10D0B" w:rsidRDefault="00F10D0B" w:rsidP="00F10D0B">
      <w:pPr>
        <w:rPr>
          <w:rFonts w:hint="eastAsia"/>
        </w:rPr>
      </w:pPr>
      <w:r>
        <w:rPr>
          <w:rFonts w:hint="eastAsia"/>
        </w:rPr>
        <w:t xml:space="preserve">  </w:t>
      </w:r>
      <w:r>
        <w:rPr>
          <w:rFonts w:hint="eastAsia"/>
        </w:rPr>
        <w:t>欧债危机既是政府债危机，本质上也是私人部门债务危机。我们之前已经讨论过，</w:t>
      </w:r>
      <w:r>
        <w:rPr>
          <w:rFonts w:hint="eastAsia"/>
        </w:rPr>
        <w:t>PIIGS</w:t>
      </w:r>
      <w:r>
        <w:rPr>
          <w:rFonts w:hint="eastAsia"/>
        </w:rPr>
        <w:t>政府债加起来有</w:t>
      </w:r>
      <w:r>
        <w:rPr>
          <w:rFonts w:hint="eastAsia"/>
        </w:rPr>
        <w:t>1.5</w:t>
      </w:r>
      <w:r>
        <w:rPr>
          <w:rFonts w:hint="eastAsia"/>
        </w:rPr>
        <w:t>万亿之多需要在未来三年</w:t>
      </w:r>
      <w:r>
        <w:rPr>
          <w:rFonts w:hint="eastAsia"/>
        </w:rPr>
        <w:t>rollover</w:t>
      </w:r>
      <w:r>
        <w:rPr>
          <w:rFonts w:hint="eastAsia"/>
        </w:rPr>
        <w:t>。这次主要讨论私人部门债务危机。在</w:t>
      </w:r>
      <w:r>
        <w:rPr>
          <w:rFonts w:hint="eastAsia"/>
        </w:rPr>
        <w:t>2000s</w:t>
      </w:r>
      <w:r>
        <w:rPr>
          <w:rFonts w:hint="eastAsia"/>
        </w:rPr>
        <w:t>边缘国家利差收窄以后，边缘国家私人部门债务扩张，这些扩张主要是核心国家来</w:t>
      </w:r>
      <w:r>
        <w:rPr>
          <w:rFonts w:hint="eastAsia"/>
        </w:rPr>
        <w:t>finance</w:t>
      </w:r>
      <w:r>
        <w:rPr>
          <w:rFonts w:hint="eastAsia"/>
        </w:rPr>
        <w:t>的，而</w:t>
      </w:r>
      <w:r>
        <w:rPr>
          <w:rFonts w:hint="eastAsia"/>
        </w:rPr>
        <w:t>finance</w:t>
      </w:r>
      <w:r>
        <w:rPr>
          <w:rFonts w:hint="eastAsia"/>
        </w:rPr>
        <w:t>主要通过</w:t>
      </w:r>
      <w:r>
        <w:rPr>
          <w:rFonts w:hint="eastAsia"/>
        </w:rPr>
        <w:t>interbank lending</w:t>
      </w:r>
      <w:r>
        <w:rPr>
          <w:rFonts w:hint="eastAsia"/>
        </w:rPr>
        <w:t>。举个例子，西班牙银行借给西班牙企业，该企业支付给德国企业，德国企业存到德国银行，德国银行再通过</w:t>
      </w:r>
      <w:r>
        <w:rPr>
          <w:rFonts w:hint="eastAsia"/>
        </w:rPr>
        <w:t>interbank</w:t>
      </w:r>
      <w:r>
        <w:rPr>
          <w:rFonts w:hint="eastAsia"/>
        </w:rPr>
        <w:t>借给西班牙银行。</w:t>
      </w:r>
      <w:r>
        <w:rPr>
          <w:rFonts w:hint="eastAsia"/>
        </w:rPr>
        <w:t>interbank lending</w:t>
      </w:r>
      <w:r>
        <w:rPr>
          <w:rFonts w:hint="eastAsia"/>
        </w:rPr>
        <w:t>的问题是通常是短期的，存在再融资风险。</w:t>
      </w:r>
    </w:p>
    <w:p w:rsidR="00F10D0B" w:rsidRDefault="00F10D0B" w:rsidP="00F10D0B">
      <w:pPr>
        <w:rPr>
          <w:rFonts w:hint="eastAsia"/>
        </w:rPr>
      </w:pPr>
      <w:r>
        <w:rPr>
          <w:rFonts w:hint="eastAsia"/>
        </w:rPr>
        <w:t>（然后桥水尽可能的估计了核心国家对边缘国家的这些</w:t>
      </w:r>
      <w:r>
        <w:rPr>
          <w:rFonts w:hint="eastAsia"/>
        </w:rPr>
        <w:t>exposure</w:t>
      </w:r>
      <w:r>
        <w:rPr>
          <w:rFonts w:hint="eastAsia"/>
        </w:rPr>
        <w:t>有多大；有点类似</w:t>
      </w:r>
      <w:r>
        <w:rPr>
          <w:rFonts w:hint="eastAsia"/>
        </w:rPr>
        <w:t>BIS</w:t>
      </w:r>
      <w:r>
        <w:rPr>
          <w:rFonts w:hint="eastAsia"/>
        </w:rPr>
        <w:t>的工作）西班牙和爱尔兰的债务扩张其实最严重的。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20100521 JPM_Global_Data_Watch The bounce meets malaise</w:t>
      </w:r>
      <w:r>
        <w:rPr>
          <w:rFonts w:hint="eastAsia"/>
        </w:rPr>
        <w:tab/>
      </w:r>
      <w:r>
        <w:rPr>
          <w:rFonts w:hint="eastAsia"/>
        </w:rPr>
        <w:t>新上台的英国</w:t>
      </w:r>
      <w:r>
        <w:rPr>
          <w:rFonts w:hint="eastAsia"/>
        </w:rPr>
        <w:t>coalition</w:t>
      </w:r>
      <w:r>
        <w:rPr>
          <w:rFonts w:hint="eastAsia"/>
        </w:rPr>
        <w:t>政府即将推行减少赤字的财政政策。</w:t>
      </w:r>
      <w:r>
        <w:rPr>
          <w:rFonts w:hint="eastAsia"/>
        </w:rPr>
        <w:tab/>
      </w:r>
      <w:r>
        <w:rPr>
          <w:rFonts w:hint="eastAsia"/>
        </w:rPr>
        <w:tab/>
      </w:r>
      <w:r>
        <w:rPr>
          <w:rFonts w:hint="eastAsia"/>
        </w:rPr>
        <w:tab/>
      </w:r>
    </w:p>
    <w:p w:rsidR="00F10D0B" w:rsidRDefault="00F10D0B" w:rsidP="00F10D0B">
      <w:pPr>
        <w:rPr>
          <w:rFonts w:hint="eastAsia"/>
        </w:rPr>
      </w:pPr>
      <w:r>
        <w:rPr>
          <w:rFonts w:hint="eastAsia"/>
        </w:rPr>
        <w:t>20100524 CF40</w:t>
      </w:r>
      <w:r>
        <w:rPr>
          <w:rFonts w:hint="eastAsia"/>
        </w:rPr>
        <w:t>周报</w:t>
      </w:r>
      <w:r>
        <w:rPr>
          <w:rFonts w:hint="eastAsia"/>
        </w:rPr>
        <w:t xml:space="preserve"> </w:t>
      </w:r>
      <w:r>
        <w:rPr>
          <w:rFonts w:hint="eastAsia"/>
        </w:rPr>
        <w:t>“新</w:t>
      </w:r>
      <w:r>
        <w:rPr>
          <w:rFonts w:hint="eastAsia"/>
        </w:rPr>
        <w:t>36</w:t>
      </w:r>
      <w:r>
        <w:rPr>
          <w:rFonts w:hint="eastAsia"/>
        </w:rPr>
        <w:t>条”的意义与前景</w:t>
      </w:r>
      <w:r>
        <w:rPr>
          <w:rFonts w:hint="eastAsia"/>
        </w:rPr>
        <w:tab/>
        <w:t>"5</w:t>
      </w:r>
      <w:r>
        <w:rPr>
          <w:rFonts w:hint="eastAsia"/>
        </w:rPr>
        <w:t>月</w:t>
      </w:r>
      <w:r>
        <w:rPr>
          <w:rFonts w:hint="eastAsia"/>
        </w:rPr>
        <w:t>13</w:t>
      </w:r>
      <w:r>
        <w:rPr>
          <w:rFonts w:hint="eastAsia"/>
        </w:rPr>
        <w:t>日，国务院颁布了《国务院关于鼓励和引导民间投资健康发展的若干意见》。国务院在文件中强调，鼓励民资进入基础产业和基础设施、市政公用事业和政策性住房建设、社会事业、金融服务、商贸流通、国防科技工业六大领域。相对于</w:t>
      </w:r>
      <w:r>
        <w:rPr>
          <w:rFonts w:hint="eastAsia"/>
        </w:rPr>
        <w:t>2005</w:t>
      </w:r>
      <w:r>
        <w:rPr>
          <w:rFonts w:hint="eastAsia"/>
        </w:rPr>
        <w:t>年国务院曾颁布的《国务院关于鼓励支持和引导个体私营等非公有制经济发展的若干意见》，即后来的“非公经济</w:t>
      </w:r>
      <w:r>
        <w:rPr>
          <w:rFonts w:hint="eastAsia"/>
        </w:rPr>
        <w:t>36</w:t>
      </w:r>
      <w:r>
        <w:rPr>
          <w:rFonts w:hint="eastAsia"/>
        </w:rPr>
        <w:t>条”，此次“意见”被称为“新</w:t>
      </w:r>
      <w:r>
        <w:rPr>
          <w:rFonts w:hint="eastAsia"/>
        </w:rPr>
        <w:t>36</w:t>
      </w:r>
      <w:r>
        <w:rPr>
          <w:rFonts w:hint="eastAsia"/>
        </w:rPr>
        <w:t>条”。</w:t>
      </w:r>
    </w:p>
    <w:p w:rsidR="00F10D0B" w:rsidRDefault="00F10D0B" w:rsidP="00F10D0B">
      <w:pPr>
        <w:rPr>
          <w:rFonts w:hint="eastAsia"/>
        </w:rPr>
      </w:pPr>
      <w:r>
        <w:rPr>
          <w:rFonts w:hint="eastAsia"/>
        </w:rPr>
        <w:t xml:space="preserve">  </w:t>
      </w:r>
      <w:r>
        <w:rPr>
          <w:rFonts w:hint="eastAsia"/>
        </w:rPr>
        <w:t>“老</w:t>
      </w:r>
      <w:r>
        <w:rPr>
          <w:rFonts w:hint="eastAsia"/>
        </w:rPr>
        <w:t>36</w:t>
      </w:r>
      <w:r>
        <w:rPr>
          <w:rFonts w:hint="eastAsia"/>
        </w:rPr>
        <w:t>条”实施效果不佳的经验教训表明，民营经济难以在很多行业取得发展的关键原因是不平等竞争，不仅是市场准入环节的不平等，还有价格管制、政府补贴等行政干预力量造成的经营环节上的不平等。与“老</w:t>
      </w:r>
      <w:r>
        <w:rPr>
          <w:rFonts w:hint="eastAsia"/>
        </w:rPr>
        <w:t>36</w:t>
      </w:r>
      <w:r>
        <w:rPr>
          <w:rFonts w:hint="eastAsia"/>
        </w:rPr>
        <w:t>条”相比，“新</w:t>
      </w:r>
      <w:r>
        <w:rPr>
          <w:rFonts w:hint="eastAsia"/>
        </w:rPr>
        <w:t>36</w:t>
      </w:r>
      <w:r>
        <w:rPr>
          <w:rFonts w:hint="eastAsia"/>
        </w:rPr>
        <w:t>条”内容更加具体，细化了鼓励开放的领域，但如果缺少相关行政部门在职能定位和政策上的重大改革，“新</w:t>
      </w:r>
      <w:r>
        <w:rPr>
          <w:rFonts w:hint="eastAsia"/>
        </w:rPr>
        <w:t>36</w:t>
      </w:r>
      <w:r>
        <w:rPr>
          <w:rFonts w:hint="eastAsia"/>
        </w:rPr>
        <w:t>条”远不足以营造一个平等的竞争环境，对于推动民营经济发展也不会奏效。</w:t>
      </w:r>
    </w:p>
    <w:p w:rsidR="00F10D0B" w:rsidRDefault="00F10D0B" w:rsidP="00F10D0B">
      <w:pPr>
        <w:rPr>
          <w:rFonts w:hint="eastAsia"/>
        </w:rPr>
      </w:pPr>
      <w:r>
        <w:rPr>
          <w:rFonts w:hint="eastAsia"/>
        </w:rPr>
        <w:t xml:space="preserve">  </w:t>
      </w:r>
      <w:r>
        <w:rPr>
          <w:rFonts w:hint="eastAsia"/>
        </w:rPr>
        <w:t>民营投资是经济复苏的关键接力棒</w:t>
      </w:r>
      <w:r>
        <w:rPr>
          <w:rFonts w:hint="eastAsia"/>
        </w:rPr>
        <w:t xml:space="preserve">4 </w:t>
      </w:r>
      <w:r>
        <w:rPr>
          <w:rFonts w:hint="eastAsia"/>
        </w:rPr>
        <w:t>万亿的巨额经济刺激计划在保增长意义上取得了显著效果，但是中国经济持续复苏之路并不平坦。从外需看，美国力求通过减少进口和增加出口缓解经济失衡，欧洲经济在主权债务危机的阴霾下可能面临再度重挫的风险。新的国际经济环境下，高出口带动的中国经济高增长一去不复返。从内需看，银行信贷支持的基础设施和房地产投资虽然目前还保持在高位，但其持续性遭受质疑。房地产市场调整已经开始，银行出于投资效益的考虑，对于地方投融资平台和相关建设项目的支持也在经受考验。来自政府的力量已经让中国经济走出了复苏之路的前半场，无论是从效率角度考虑还是从可持续性角度考虑，迫切需要民营部门帮助中国经济走好下半场。</w:t>
      </w:r>
      <w:r>
        <w:rPr>
          <w:rFonts w:hint="eastAsia"/>
        </w:rPr>
        <w:t>"</w:t>
      </w:r>
      <w:r>
        <w:rPr>
          <w:rFonts w:hint="eastAsia"/>
        </w:rPr>
        <w:tab/>
      </w:r>
      <w:r>
        <w:rPr>
          <w:rFonts w:hint="eastAsia"/>
        </w:rPr>
        <w:tab/>
      </w:r>
      <w:r>
        <w:rPr>
          <w:rFonts w:hint="eastAsia"/>
        </w:rPr>
        <w:tab/>
      </w:r>
      <w:r>
        <w:rPr>
          <w:rFonts w:hint="eastAsia"/>
        </w:rPr>
        <w:t>根据有关方面的调研情况看，目前全社会</w:t>
      </w:r>
      <w:r>
        <w:rPr>
          <w:rFonts w:hint="eastAsia"/>
        </w:rPr>
        <w:t xml:space="preserve">80 </w:t>
      </w:r>
      <w:r>
        <w:rPr>
          <w:rFonts w:hint="eastAsia"/>
        </w:rPr>
        <w:t>个行业中，允许外资进入的有</w:t>
      </w:r>
      <w:r>
        <w:rPr>
          <w:rFonts w:hint="eastAsia"/>
        </w:rPr>
        <w:t xml:space="preserve">62 </w:t>
      </w:r>
      <w:r>
        <w:rPr>
          <w:rFonts w:hint="eastAsia"/>
        </w:rPr>
        <w:t>个，允许民间资本的则只有</w:t>
      </w:r>
      <w:r>
        <w:rPr>
          <w:rFonts w:hint="eastAsia"/>
        </w:rPr>
        <w:t xml:space="preserve">41 </w:t>
      </w:r>
      <w:r>
        <w:rPr>
          <w:rFonts w:hint="eastAsia"/>
        </w:rPr>
        <w:t>个。</w:t>
      </w:r>
    </w:p>
    <w:p w:rsidR="00F10D0B" w:rsidRDefault="00F10D0B" w:rsidP="00F10D0B">
      <w:pPr>
        <w:rPr>
          <w:rFonts w:hint="eastAsia"/>
        </w:rPr>
      </w:pPr>
      <w:r>
        <w:rPr>
          <w:rFonts w:hint="eastAsia"/>
        </w:rPr>
        <w:t>20100525 bca.usis_wr BULL MARKET CORRECTION OR CYCLICAL PEAK</w:t>
      </w:r>
      <w:r>
        <w:rPr>
          <w:rFonts w:hint="eastAsia"/>
        </w:rPr>
        <w:tab/>
      </w:r>
      <w:r>
        <w:rPr>
          <w:rFonts w:hint="eastAsia"/>
        </w:rPr>
        <w:t>近期欧债危机深化，让人回想起雷曼事件以后的情形（当然，此时的严重程度当然远不及当时，但这个</w:t>
      </w:r>
      <w:r>
        <w:rPr>
          <w:rFonts w:hint="eastAsia"/>
        </w:rPr>
        <w:t xml:space="preserve"> </w:t>
      </w:r>
      <w:r>
        <w:rPr>
          <w:rFonts w:hint="eastAsia"/>
        </w:rPr>
        <w:t>比喻是直观的）。叠加中国对房地产的紧缩，市场情绪不佳。虽然美国经济和盈利数据都不错——就业不错，这通常意味着复苏已经进入可持续阶段——但市场开始担心复苏可持续性。我们暂时认为复苏仍可持续。</w:t>
      </w:r>
      <w:r>
        <w:rPr>
          <w:rFonts w:hint="eastAsia"/>
        </w:rPr>
        <w:tab/>
      </w:r>
      <w:r>
        <w:rPr>
          <w:rFonts w:hint="eastAsia"/>
        </w:rPr>
        <w:t>近期通胀延续回落态势，创出新低。</w:t>
      </w:r>
      <w:r>
        <w:rPr>
          <w:rFonts w:hint="eastAsia"/>
        </w:rPr>
        <w:tab/>
      </w:r>
      <w:r>
        <w:rPr>
          <w:rFonts w:hint="eastAsia"/>
        </w:rPr>
        <w:tab/>
        <w:t>"</w:t>
      </w:r>
      <w:r>
        <w:rPr>
          <w:rFonts w:hint="eastAsia"/>
        </w:rPr>
        <w:t>股市表现确实不佳，已经跌破了</w:t>
      </w:r>
      <w:r>
        <w:rPr>
          <w:rFonts w:hint="eastAsia"/>
        </w:rPr>
        <w:t>200</w:t>
      </w:r>
      <w:r>
        <w:rPr>
          <w:rFonts w:hint="eastAsia"/>
        </w:rPr>
        <w:t>日均线了。</w:t>
      </w:r>
    </w:p>
    <w:p w:rsidR="00F10D0B" w:rsidRDefault="00F10D0B" w:rsidP="00F10D0B">
      <w:pPr>
        <w:rPr>
          <w:rFonts w:hint="eastAsia"/>
        </w:rPr>
      </w:pPr>
      <w:r>
        <w:rPr>
          <w:rFonts w:hint="eastAsia"/>
        </w:rPr>
        <w:t xml:space="preserve">  </w:t>
      </w:r>
      <w:r>
        <w:rPr>
          <w:rFonts w:hint="eastAsia"/>
        </w:rPr>
        <w:t>就欧债利差而言，下路利差从五月的高点</w:t>
      </w:r>
      <w:r>
        <w:rPr>
          <w:rFonts w:hint="eastAsia"/>
        </w:rPr>
        <w:t>800bp</w:t>
      </w:r>
      <w:r>
        <w:rPr>
          <w:rFonts w:hint="eastAsia"/>
        </w:rPr>
        <w:t>回落，但让人在</w:t>
      </w:r>
      <w:r>
        <w:rPr>
          <w:rFonts w:hint="eastAsia"/>
        </w:rPr>
        <w:t>500bp</w:t>
      </w:r>
      <w:r>
        <w:rPr>
          <w:rFonts w:hint="eastAsia"/>
        </w:rPr>
        <w:t>左右很高的水平，葡萄牙也上升到</w:t>
      </w:r>
      <w:r>
        <w:rPr>
          <w:rFonts w:hint="eastAsia"/>
        </w:rPr>
        <w:t>200bp</w:t>
      </w:r>
      <w:r>
        <w:rPr>
          <w:rFonts w:hint="eastAsia"/>
        </w:rPr>
        <w:t>水平，西班牙在</w:t>
      </w:r>
      <w:r>
        <w:rPr>
          <w:rFonts w:hint="eastAsia"/>
        </w:rPr>
        <w:t>5</w:t>
      </w:r>
      <w:r>
        <w:rPr>
          <w:rFonts w:hint="eastAsia"/>
        </w:rPr>
        <w:t>月也开始放款，此时是</w:t>
      </w:r>
      <w:r>
        <w:rPr>
          <w:rFonts w:hint="eastAsia"/>
        </w:rPr>
        <w:t>100bp</w:t>
      </w:r>
      <w:r>
        <w:rPr>
          <w:rFonts w:hint="eastAsia"/>
        </w:rPr>
        <w:t>左右。（我感觉</w:t>
      </w:r>
      <w:r>
        <w:rPr>
          <w:rFonts w:hint="eastAsia"/>
        </w:rPr>
        <w:t>2010</w:t>
      </w:r>
      <w:r>
        <w:rPr>
          <w:rFonts w:hint="eastAsia"/>
        </w:rPr>
        <w:lastRenderedPageBreak/>
        <w:t>年前后的</w:t>
      </w:r>
      <w:r>
        <w:rPr>
          <w:rFonts w:hint="eastAsia"/>
        </w:rPr>
        <w:t>PPT</w:t>
      </w:r>
      <w:r>
        <w:rPr>
          <w:rFonts w:hint="eastAsia"/>
        </w:rPr>
        <w:t>需要把边缘国家利差放进去）</w:t>
      </w:r>
    </w:p>
    <w:p w:rsidR="00F10D0B" w:rsidRDefault="00F10D0B" w:rsidP="00F10D0B">
      <w:pPr>
        <w:rPr>
          <w:rFonts w:hint="eastAsia"/>
        </w:rPr>
      </w:pPr>
      <w:r>
        <w:rPr>
          <w:rFonts w:hint="eastAsia"/>
        </w:rPr>
        <w:t xml:space="preserve">  </w:t>
      </w:r>
      <w:r>
        <w:rPr>
          <w:rFonts w:hint="eastAsia"/>
        </w:rPr>
        <w:t>就美债收益率而言，我们认为跌到</w:t>
      </w:r>
      <w:r>
        <w:rPr>
          <w:rFonts w:hint="eastAsia"/>
        </w:rPr>
        <w:t>3.25%</w:t>
      </w:r>
      <w:r>
        <w:rPr>
          <w:rFonts w:hint="eastAsia"/>
        </w:rPr>
        <w:t>以下也实在太低太低了，再低的话，实在是跟“可持续复苏”的预期是不相符的（这么说没有错，这也就意味着，在</w:t>
      </w:r>
      <w:r>
        <w:rPr>
          <w:rFonts w:hint="eastAsia"/>
        </w:rPr>
        <w:t>2010.6</w:t>
      </w:r>
      <w:r>
        <w:rPr>
          <w:rFonts w:hint="eastAsia"/>
        </w:rPr>
        <w:t>前后，市场已经开始</w:t>
      </w:r>
      <w:r>
        <w:rPr>
          <w:rFonts w:hint="eastAsia"/>
        </w:rPr>
        <w:t>price in</w:t>
      </w:r>
      <w:r>
        <w:rPr>
          <w:rFonts w:hint="eastAsia"/>
        </w:rPr>
        <w:t>硬着陆了？）。当前私人部门信贷增速已经有所回升，这一般应该是对应着债券市场收益率的</w:t>
      </w:r>
      <w:r>
        <w:rPr>
          <w:rFonts w:hint="eastAsia"/>
        </w:rPr>
        <w:t xml:space="preserve">sell off. </w:t>
      </w:r>
      <w:r>
        <w:rPr>
          <w:rFonts w:hint="eastAsia"/>
        </w:rPr>
        <w:t>我们认为债券收益率波动区间</w:t>
      </w:r>
      <w:r>
        <w:rPr>
          <w:rFonts w:hint="eastAsia"/>
        </w:rPr>
        <w:t>3.25-4%</w:t>
      </w:r>
      <w:r>
        <w:rPr>
          <w:rFonts w:hint="eastAsia"/>
        </w:rPr>
        <w:t>早晚会升破这个区间，当前的避免情绪确实让这个升破变的更晚一些。</w:t>
      </w:r>
      <w:r>
        <w:rPr>
          <w:rFonts w:hint="eastAsia"/>
        </w:rPr>
        <w:t>"</w:t>
      </w:r>
    </w:p>
    <w:p w:rsidR="00F10D0B" w:rsidRDefault="00F10D0B" w:rsidP="00F10D0B">
      <w:pPr>
        <w:rPr>
          <w:rFonts w:hint="eastAsia"/>
        </w:rPr>
      </w:pPr>
      <w:r>
        <w:rPr>
          <w:rFonts w:hint="eastAsia"/>
        </w:rPr>
        <w:t>20100528 bca.gaa_qpo_2010_05_28</w:t>
      </w:r>
      <w:r>
        <w:rPr>
          <w:rFonts w:hint="eastAsia"/>
        </w:rPr>
        <w:tab/>
      </w:r>
      <w:r>
        <w:rPr>
          <w:rFonts w:hint="eastAsia"/>
        </w:rPr>
        <w:t>如果全球经济仅仅是“</w:t>
      </w:r>
      <w:r>
        <w:rPr>
          <w:rFonts w:hint="eastAsia"/>
        </w:rPr>
        <w:t>soft patch</w:t>
      </w:r>
      <w:r>
        <w:rPr>
          <w:rFonts w:hint="eastAsia"/>
        </w:rPr>
        <w:t>”</w:t>
      </w:r>
      <w:r>
        <w:rPr>
          <w:rFonts w:hint="eastAsia"/>
        </w:rPr>
        <w:t xml:space="preserve"> in the midst of a sustainable recovery, </w:t>
      </w:r>
      <w:r>
        <w:rPr>
          <w:rFonts w:hint="eastAsia"/>
        </w:rPr>
        <w:t>那么市场能够避免熊市。</w:t>
      </w:r>
      <w:r>
        <w:rPr>
          <w:rFonts w:hint="eastAsia"/>
        </w:rPr>
        <w:tab/>
      </w:r>
      <w:r>
        <w:rPr>
          <w:rFonts w:hint="eastAsia"/>
        </w:rPr>
        <w:tab/>
      </w:r>
      <w:r>
        <w:rPr>
          <w:rFonts w:hint="eastAsia"/>
        </w:rPr>
        <w:tab/>
      </w:r>
    </w:p>
    <w:p w:rsidR="00F10D0B" w:rsidRDefault="00F10D0B" w:rsidP="00F10D0B">
      <w:pPr>
        <w:rPr>
          <w:rFonts w:hint="eastAsia"/>
        </w:rPr>
      </w:pPr>
      <w:r>
        <w:rPr>
          <w:rFonts w:hint="eastAsia"/>
        </w:rPr>
        <w:t>20100601 bca.bca_mp It Was Never Going to be easy; The European Rescue Package Permanent Fix Or Trillion Dollar Band-Aid</w:t>
      </w:r>
      <w:r>
        <w:rPr>
          <w:rFonts w:hint="eastAsia"/>
        </w:rPr>
        <w:tab/>
        <w:t>"[</w:t>
      </w:r>
      <w:r>
        <w:rPr>
          <w:rFonts w:hint="eastAsia"/>
        </w:rPr>
        <w:t>仍然维持复苏的假设</w:t>
      </w:r>
      <w:r>
        <w:rPr>
          <w:rFonts w:hint="eastAsia"/>
        </w:rPr>
        <w:t>]</w:t>
      </w:r>
    </w:p>
    <w:p w:rsidR="00F10D0B" w:rsidRDefault="00F10D0B" w:rsidP="00F10D0B">
      <w:pPr>
        <w:rPr>
          <w:rFonts w:hint="eastAsia"/>
        </w:rPr>
      </w:pPr>
      <w:r>
        <w:rPr>
          <w:rFonts w:hint="eastAsia"/>
        </w:rPr>
        <w:t xml:space="preserve">  The big picture</w:t>
      </w:r>
      <w:r>
        <w:rPr>
          <w:rFonts w:hint="eastAsia"/>
        </w:rPr>
        <w:t>依然是温和、可持续的复苏，低通胀，以及联储和央行缓慢收紧政策，在这种背景下，风险资产的趋势是上涨的。</w:t>
      </w:r>
      <w:r>
        <w:rPr>
          <w:rFonts w:hint="eastAsia"/>
        </w:rPr>
        <w:t xml:space="preserve">A decision about the appropriate investment stretagy largely boils down to a judgement call about the big picture economic outlook. </w:t>
      </w:r>
    </w:p>
    <w:p w:rsidR="00F10D0B" w:rsidRDefault="00F10D0B" w:rsidP="00F10D0B">
      <w:pPr>
        <w:rPr>
          <w:rFonts w:hint="eastAsia"/>
        </w:rPr>
      </w:pPr>
      <w:r>
        <w:rPr>
          <w:rFonts w:hint="eastAsia"/>
        </w:rPr>
        <w:t xml:space="preserve">  </w:t>
      </w:r>
      <w:r>
        <w:rPr>
          <w:rFonts w:hint="eastAsia"/>
        </w:rPr>
        <w:t>复苏实际上总是遵循着类似的模式。最初是政策刺激，然后是库存周期，然后是信心逐渐回升，支持就业、消费和投资。</w:t>
      </w:r>
      <w:r>
        <w:rPr>
          <w:rFonts w:hint="eastAsia"/>
        </w:rPr>
        <w:t xml:space="preserve">Double-dip recessions are extremely rare. </w:t>
      </w:r>
      <w:r>
        <w:rPr>
          <w:rFonts w:hint="eastAsia"/>
        </w:rPr>
        <w:t>当前就业确实复苏不强，虽然就业正增长，但仍然难以让失业率下降，</w:t>
      </w:r>
      <w:r>
        <w:rPr>
          <w:rFonts w:hint="eastAsia"/>
        </w:rPr>
        <w:t>NFIB</w:t>
      </w:r>
      <w:r>
        <w:rPr>
          <w:rFonts w:hint="eastAsia"/>
        </w:rPr>
        <w:t>调查依然处于衰退水平。房地产销售回升，但这是暂时性因素，源于</w:t>
      </w:r>
      <w:r>
        <w:rPr>
          <w:rFonts w:hint="eastAsia"/>
        </w:rPr>
        <w:t>tax credit</w:t>
      </w:r>
      <w:r>
        <w:rPr>
          <w:rFonts w:hint="eastAsia"/>
        </w:rPr>
        <w:t>在</w:t>
      </w:r>
      <w:r>
        <w:rPr>
          <w:rFonts w:hint="eastAsia"/>
        </w:rPr>
        <w:t>4</w:t>
      </w:r>
      <w:r>
        <w:rPr>
          <w:rFonts w:hint="eastAsia"/>
        </w:rPr>
        <w:t>月到期。不过投资品新订单延续回升趋势。</w:t>
      </w:r>
    </w:p>
    <w:p w:rsidR="00F10D0B" w:rsidRDefault="00F10D0B" w:rsidP="00F10D0B">
      <w:pPr>
        <w:rPr>
          <w:rFonts w:hint="eastAsia"/>
        </w:rPr>
      </w:pPr>
      <w:r>
        <w:rPr>
          <w:rFonts w:hint="eastAsia"/>
        </w:rPr>
        <w:t xml:space="preserve">  </w:t>
      </w:r>
      <w:r>
        <w:rPr>
          <w:rFonts w:hint="eastAsia"/>
        </w:rPr>
        <w:t>美国自己内生的问题并不太大，如果经济再度转弱，应该是源于外部因素（并不能这么说，</w:t>
      </w:r>
      <w:r>
        <w:rPr>
          <w:rFonts w:hint="eastAsia"/>
        </w:rPr>
        <w:t>11</w:t>
      </w:r>
      <w:r>
        <w:rPr>
          <w:rFonts w:hint="eastAsia"/>
        </w:rPr>
        <w:t>月份中国紧缩、欧债危机升级，但美国经济依然很好）。当前市场对欧债危机和中国房地产紧缩很担心。对于中国问题，</w:t>
      </w:r>
      <w:r>
        <w:rPr>
          <w:rFonts w:hint="eastAsia"/>
        </w:rPr>
        <w:t>A</w:t>
      </w:r>
      <w:r>
        <w:rPr>
          <w:rFonts w:hint="eastAsia"/>
        </w:rPr>
        <w:t>股已经跌了</w:t>
      </w:r>
      <w:r>
        <w:rPr>
          <w:rFonts w:hint="eastAsia"/>
        </w:rPr>
        <w:t>20%</w:t>
      </w:r>
      <w:r>
        <w:rPr>
          <w:rFonts w:hint="eastAsia"/>
        </w:rPr>
        <w:t>，但</w:t>
      </w:r>
      <w:r>
        <w:rPr>
          <w:rFonts w:hint="eastAsia"/>
        </w:rPr>
        <w:t>A</w:t>
      </w:r>
      <w:r>
        <w:rPr>
          <w:rFonts w:hint="eastAsia"/>
        </w:rPr>
        <w:t>股和中国经济的相关性一直不太大。（但对政策反应很快）</w:t>
      </w:r>
    </w:p>
    <w:p w:rsidR="00F10D0B" w:rsidRDefault="00F10D0B" w:rsidP="00F10D0B">
      <w:r>
        <w:t xml:space="preserve">  </w:t>
      </w:r>
    </w:p>
    <w:p w:rsidR="00F10D0B" w:rsidRDefault="00F10D0B" w:rsidP="00F10D0B">
      <w:pPr>
        <w:rPr>
          <w:rFonts w:hint="eastAsia"/>
        </w:rPr>
      </w:pPr>
      <w:r>
        <w:rPr>
          <w:rFonts w:hint="eastAsia"/>
        </w:rPr>
        <w:t>[</w:t>
      </w:r>
      <w:r>
        <w:rPr>
          <w:rFonts w:hint="eastAsia"/>
        </w:rPr>
        <w:t>欧债危机</w:t>
      </w:r>
      <w:r>
        <w:rPr>
          <w:rFonts w:hint="eastAsia"/>
        </w:rPr>
        <w:t>]</w:t>
      </w:r>
    </w:p>
    <w:p w:rsidR="00F10D0B" w:rsidRDefault="00F10D0B" w:rsidP="00F10D0B">
      <w:pPr>
        <w:rPr>
          <w:rFonts w:hint="eastAsia"/>
        </w:rPr>
      </w:pPr>
      <w:r>
        <w:rPr>
          <w:rFonts w:hint="eastAsia"/>
        </w:rPr>
        <w:t xml:space="preserve">  </w:t>
      </w:r>
      <w:r>
        <w:rPr>
          <w:rFonts w:hint="eastAsia"/>
        </w:rPr>
        <w:t>希腊只是占到欧元区</w:t>
      </w:r>
      <w:r>
        <w:rPr>
          <w:rFonts w:hint="eastAsia"/>
        </w:rPr>
        <w:t>GDP</w:t>
      </w:r>
      <w:r>
        <w:rPr>
          <w:rFonts w:hint="eastAsia"/>
        </w:rPr>
        <w:t>的</w:t>
      </w:r>
      <w:r>
        <w:rPr>
          <w:rFonts w:hint="eastAsia"/>
        </w:rPr>
        <w:t>2%</w:t>
      </w:r>
      <w:r>
        <w:rPr>
          <w:rFonts w:hint="eastAsia"/>
        </w:rPr>
        <w:t>，但它已经成为关注焦点。其实欧元区本来增长就不太行，在</w:t>
      </w:r>
      <w:r>
        <w:rPr>
          <w:rFonts w:hint="eastAsia"/>
        </w:rPr>
        <w:t>2009</w:t>
      </w:r>
      <w:r>
        <w:rPr>
          <w:rFonts w:hint="eastAsia"/>
        </w:rPr>
        <w:t>年</w:t>
      </w:r>
      <w:r>
        <w:rPr>
          <w:rFonts w:hint="eastAsia"/>
        </w:rPr>
        <w:t>10</w:t>
      </w:r>
      <w:r>
        <w:rPr>
          <w:rFonts w:hint="eastAsia"/>
        </w:rPr>
        <w:t>月（那个时候还没有欧债危机），</w:t>
      </w:r>
      <w:r>
        <w:rPr>
          <w:rFonts w:hint="eastAsia"/>
        </w:rPr>
        <w:t>IMF</w:t>
      </w:r>
      <w:r>
        <w:rPr>
          <w:rFonts w:hint="eastAsia"/>
        </w:rPr>
        <w:t>对欧元区增长的</w:t>
      </w:r>
      <w:r>
        <w:rPr>
          <w:rFonts w:hint="eastAsia"/>
        </w:rPr>
        <w:t>2010</w:t>
      </w:r>
      <w:r>
        <w:rPr>
          <w:rFonts w:hint="eastAsia"/>
        </w:rPr>
        <w:t>年预测也仅有</w:t>
      </w:r>
      <w:r>
        <w:rPr>
          <w:rFonts w:hint="eastAsia"/>
        </w:rPr>
        <w:t>0.3%</w:t>
      </w:r>
      <w:r>
        <w:rPr>
          <w:rFonts w:hint="eastAsia"/>
        </w:rPr>
        <w:t>。</w:t>
      </w:r>
    </w:p>
    <w:p w:rsidR="00F10D0B" w:rsidRDefault="00F10D0B" w:rsidP="00F10D0B">
      <w:pPr>
        <w:rPr>
          <w:rFonts w:hint="eastAsia"/>
        </w:rPr>
      </w:pPr>
      <w:r>
        <w:rPr>
          <w:rFonts w:hint="eastAsia"/>
        </w:rPr>
        <w:t xml:space="preserve">  </w:t>
      </w:r>
      <w:r>
        <w:rPr>
          <w:rFonts w:hint="eastAsia"/>
        </w:rPr>
        <w:t>希腊可能在未来几年要选择是否放弃欧元。但我们认为即使希腊退出欧元区，欧元区仍然可以保存下去。对于负债者，只有四个办法来解决负债问题：增加收入、减少支出，债务重组，或者彻底违约。当前希腊尝试前两种办法，市场则担心后两种可能。其实，即使减少支出等，这些也只能非常缓慢的起效，即使希腊完全按照</w:t>
      </w:r>
      <w:r>
        <w:rPr>
          <w:rFonts w:hint="eastAsia"/>
        </w:rPr>
        <w:t>IMF</w:t>
      </w:r>
      <w:r>
        <w:rPr>
          <w:rFonts w:hint="eastAsia"/>
        </w:rPr>
        <w:t>的办法来紧缩，其</w:t>
      </w:r>
      <w:r>
        <w:rPr>
          <w:rFonts w:hint="eastAsia"/>
        </w:rPr>
        <w:t>Debt/GDP</w:t>
      </w:r>
      <w:r>
        <w:rPr>
          <w:rFonts w:hint="eastAsia"/>
        </w:rPr>
        <w:t>也会在未来几年继续上升，因此部分债务重组是不可避免的。</w:t>
      </w:r>
    </w:p>
    <w:p w:rsidR="00F10D0B" w:rsidRDefault="00F10D0B" w:rsidP="00F10D0B">
      <w:pPr>
        <w:rPr>
          <w:rFonts w:hint="eastAsia"/>
        </w:rPr>
      </w:pPr>
      <w:r>
        <w:rPr>
          <w:rFonts w:hint="eastAsia"/>
        </w:rPr>
        <w:t xml:space="preserve">  </w:t>
      </w:r>
      <w:r>
        <w:rPr>
          <w:rFonts w:hint="eastAsia"/>
        </w:rPr>
        <w:t>尽管政策三重发力：</w:t>
      </w:r>
      <w:r>
        <w:rPr>
          <w:rFonts w:hint="eastAsia"/>
        </w:rPr>
        <w:t>1.IMF</w:t>
      </w:r>
      <w:r>
        <w:rPr>
          <w:rFonts w:hint="eastAsia"/>
        </w:rPr>
        <w:t>支持下的</w:t>
      </w:r>
      <w:r>
        <w:rPr>
          <w:rFonts w:hint="eastAsia"/>
        </w:rPr>
        <w:t>1100</w:t>
      </w:r>
      <w:r>
        <w:rPr>
          <w:rFonts w:hint="eastAsia"/>
        </w:rPr>
        <w:t>亿欧元的希腊救助方案，</w:t>
      </w:r>
      <w:r>
        <w:rPr>
          <w:rFonts w:hint="eastAsia"/>
        </w:rPr>
        <w:t>7500</w:t>
      </w:r>
      <w:r>
        <w:rPr>
          <w:rFonts w:hint="eastAsia"/>
        </w:rPr>
        <w:t>亿欧元的</w:t>
      </w:r>
      <w:r>
        <w:rPr>
          <w:rFonts w:hint="eastAsia"/>
        </w:rPr>
        <w:t>European Financial Stabilization Mechanism (EFSM)</w:t>
      </w:r>
      <w:r>
        <w:rPr>
          <w:rFonts w:hint="eastAsia"/>
        </w:rPr>
        <w:t>，和</w:t>
      </w:r>
      <w:r>
        <w:rPr>
          <w:rFonts w:hint="eastAsia"/>
        </w:rPr>
        <w:t>ECB</w:t>
      </w:r>
      <w:r>
        <w:rPr>
          <w:rFonts w:hint="eastAsia"/>
        </w:rPr>
        <w:t>宣布在二级市场买入主权债和企业债。但是市场仍然认为没有彻底解决</w:t>
      </w:r>
      <w:r>
        <w:rPr>
          <w:rFonts w:hint="eastAsia"/>
        </w:rPr>
        <w:t>underlying solvency problem.</w:t>
      </w:r>
    </w:p>
    <w:p w:rsidR="00F10D0B" w:rsidRDefault="00F10D0B" w:rsidP="00F10D0B">
      <w:pPr>
        <w:rPr>
          <w:rFonts w:hint="eastAsia"/>
        </w:rPr>
      </w:pPr>
      <w:r>
        <w:rPr>
          <w:rFonts w:hint="eastAsia"/>
        </w:rPr>
        <w:t xml:space="preserve">  </w:t>
      </w:r>
      <w:r>
        <w:rPr>
          <w:rFonts w:hint="eastAsia"/>
        </w:rPr>
        <w:t>在几个月以前，几乎没有人讨论欧元区解体问题。但现在已经有人思考这个问题。这个问题的核心是，欧元区并不是最优货币区。</w:t>
      </w:r>
      <w:r>
        <w:rPr>
          <w:rFonts w:hint="eastAsia"/>
        </w:rPr>
        <w:t>"</w:t>
      </w:r>
      <w:r>
        <w:rPr>
          <w:rFonts w:hint="eastAsia"/>
        </w:rPr>
        <w:tab/>
      </w:r>
      <w:r>
        <w:rPr>
          <w:rFonts w:hint="eastAsia"/>
        </w:rPr>
        <w:tab/>
      </w:r>
      <w:r>
        <w:rPr>
          <w:rFonts w:hint="eastAsia"/>
        </w:rPr>
        <w:tab/>
        <w:t>"</w:t>
      </w:r>
      <w:r>
        <w:rPr>
          <w:rFonts w:hint="eastAsia"/>
        </w:rPr>
        <w:t>当前的股市调整是一次迟到的调整</w:t>
      </w:r>
      <w:r>
        <w:rPr>
          <w:rFonts w:hint="eastAsia"/>
        </w:rPr>
        <w:t xml:space="preserve">, an overdue correction. </w:t>
      </w:r>
      <w:r>
        <w:rPr>
          <w:rFonts w:hint="eastAsia"/>
        </w:rPr>
        <w:t>如果说</w:t>
      </w:r>
      <w:r>
        <w:rPr>
          <w:rFonts w:hint="eastAsia"/>
        </w:rPr>
        <w:t>2009</w:t>
      </w:r>
      <w:r>
        <w:rPr>
          <w:rFonts w:hint="eastAsia"/>
        </w:rPr>
        <w:t>年初市场是太过悲观，那么</w:t>
      </w:r>
      <w:r>
        <w:rPr>
          <w:rFonts w:hint="eastAsia"/>
        </w:rPr>
        <w:t>2009</w:t>
      </w:r>
      <w:r>
        <w:rPr>
          <w:rFonts w:hint="eastAsia"/>
        </w:rPr>
        <w:t>年底是市场则是太过乐观，而当前又太过悲观，当前是</w:t>
      </w:r>
      <w:r>
        <w:rPr>
          <w:rFonts w:hint="eastAsia"/>
        </w:rPr>
        <w:t>panic mode</w:t>
      </w:r>
      <w:r>
        <w:rPr>
          <w:rFonts w:hint="eastAsia"/>
        </w:rPr>
        <w:t>。</w:t>
      </w:r>
    </w:p>
    <w:p w:rsidR="00F10D0B" w:rsidRDefault="00F10D0B" w:rsidP="00F10D0B">
      <w:pPr>
        <w:rPr>
          <w:rFonts w:hint="eastAsia"/>
        </w:rPr>
      </w:pPr>
      <w:r>
        <w:rPr>
          <w:rFonts w:hint="eastAsia"/>
        </w:rPr>
        <w:t xml:space="preserve">  </w:t>
      </w:r>
      <w:r>
        <w:rPr>
          <w:rFonts w:hint="eastAsia"/>
        </w:rPr>
        <w:t>继续高配股票。我们依然认为股市将周期性上涨，这意味着空头应当利用当前的下跌而补仓。虽然当前已经跌破</w:t>
      </w:r>
      <w:r>
        <w:rPr>
          <w:rFonts w:hint="eastAsia"/>
        </w:rPr>
        <w:t>200</w:t>
      </w:r>
      <w:r>
        <w:rPr>
          <w:rFonts w:hint="eastAsia"/>
        </w:rPr>
        <w:t>日均线，但</w:t>
      </w:r>
      <w:r>
        <w:rPr>
          <w:rFonts w:hint="eastAsia"/>
        </w:rPr>
        <w:t>2004-06</w:t>
      </w:r>
      <w:r>
        <w:rPr>
          <w:rFonts w:hint="eastAsia"/>
        </w:rPr>
        <w:t>年也时常跌破</w:t>
      </w:r>
      <w:r>
        <w:rPr>
          <w:rFonts w:hint="eastAsia"/>
        </w:rPr>
        <w:t>200</w:t>
      </w:r>
      <w:r>
        <w:rPr>
          <w:rFonts w:hint="eastAsia"/>
        </w:rPr>
        <w:t>日均线，至少</w:t>
      </w:r>
      <w:r>
        <w:rPr>
          <w:rFonts w:hint="eastAsia"/>
        </w:rPr>
        <w:t>200</w:t>
      </w:r>
      <w:r>
        <w:rPr>
          <w:rFonts w:hint="eastAsia"/>
        </w:rPr>
        <w:t>日均线自己没有下降。</w:t>
      </w:r>
    </w:p>
    <w:p w:rsidR="00F10D0B" w:rsidRDefault="00F10D0B" w:rsidP="00F10D0B">
      <w:pPr>
        <w:rPr>
          <w:rFonts w:hint="eastAsia"/>
        </w:rPr>
      </w:pPr>
      <w:r>
        <w:rPr>
          <w:rFonts w:hint="eastAsia"/>
        </w:rPr>
        <w:t xml:space="preserve">  </w:t>
      </w:r>
      <w:r>
        <w:rPr>
          <w:rFonts w:hint="eastAsia"/>
        </w:rPr>
        <w:t>债券。当前债券收益率太低，已经很难有下降空间。</w:t>
      </w:r>
      <w:r>
        <w:rPr>
          <w:rFonts w:hint="eastAsia"/>
        </w:rPr>
        <w:t>"</w:t>
      </w:r>
    </w:p>
    <w:p w:rsidR="00F10D0B" w:rsidRDefault="00F10D0B" w:rsidP="00F10D0B">
      <w:pPr>
        <w:rPr>
          <w:rFonts w:hint="eastAsia"/>
        </w:rPr>
      </w:pPr>
      <w:r>
        <w:rPr>
          <w:rFonts w:hint="eastAsia"/>
        </w:rPr>
        <w:t>20100601 bca.usis_wr GROWTH SCARE UNDERWAY</w:t>
      </w:r>
      <w:r>
        <w:rPr>
          <w:rFonts w:hint="eastAsia"/>
        </w:rPr>
        <w:tab/>
        <w:t>"</w:t>
      </w:r>
      <w:r>
        <w:rPr>
          <w:rFonts w:hint="eastAsia"/>
        </w:rPr>
        <w:t>尽管最新的</w:t>
      </w:r>
      <w:r>
        <w:rPr>
          <w:rFonts w:hint="eastAsia"/>
        </w:rPr>
        <w:t>ISM</w:t>
      </w:r>
      <w:r>
        <w:rPr>
          <w:rFonts w:hint="eastAsia"/>
        </w:rPr>
        <w:t>尚可，但估计很快也会跟着一些领先指标一起边际走弱。</w:t>
      </w:r>
    </w:p>
    <w:p w:rsidR="00F10D0B" w:rsidRDefault="00F10D0B" w:rsidP="00F10D0B">
      <w:pPr>
        <w:rPr>
          <w:rFonts w:hint="eastAsia"/>
        </w:rPr>
      </w:pPr>
      <w:r>
        <w:rPr>
          <w:rFonts w:hint="eastAsia"/>
        </w:rPr>
        <w:lastRenderedPageBreak/>
        <w:t xml:space="preserve">  </w:t>
      </w:r>
      <w:r>
        <w:rPr>
          <w:rFonts w:hint="eastAsia"/>
        </w:rPr>
        <w:t>从技术意义上，</w:t>
      </w:r>
      <w:r>
        <w:rPr>
          <w:rFonts w:hint="eastAsia"/>
        </w:rPr>
        <w:t>the capitulation phase</w:t>
      </w:r>
      <w:r>
        <w:rPr>
          <w:rFonts w:hint="eastAsia"/>
        </w:rPr>
        <w:t>，从</w:t>
      </w:r>
      <w:r>
        <w:rPr>
          <w:rFonts w:hint="eastAsia"/>
        </w:rPr>
        <w:t>bullish</w:t>
      </w:r>
      <w:r>
        <w:rPr>
          <w:rFonts w:hint="eastAsia"/>
        </w:rPr>
        <w:t>情绪指标的下降可以看出。但是从其他技术指标看并不好，特别是</w:t>
      </w:r>
      <w:r>
        <w:rPr>
          <w:rFonts w:hint="eastAsia"/>
        </w:rPr>
        <w:t>market breadth</w:t>
      </w:r>
      <w:r>
        <w:rPr>
          <w:rFonts w:hint="eastAsia"/>
        </w:rPr>
        <w:t>很差，仍有很多股票跌破自己的</w:t>
      </w:r>
      <w:r>
        <w:rPr>
          <w:rFonts w:hint="eastAsia"/>
        </w:rPr>
        <w:t>30week</w:t>
      </w:r>
      <w:r>
        <w:rPr>
          <w:rFonts w:hint="eastAsia"/>
        </w:rPr>
        <w:t>均线。</w:t>
      </w:r>
      <w:r>
        <w:rPr>
          <w:rFonts w:hint="eastAsia"/>
        </w:rPr>
        <w:t>"</w:t>
      </w:r>
      <w:r>
        <w:rPr>
          <w:rFonts w:hint="eastAsia"/>
        </w:rPr>
        <w:tab/>
      </w:r>
      <w:r>
        <w:rPr>
          <w:rFonts w:hint="eastAsia"/>
        </w:rPr>
        <w:tab/>
      </w:r>
      <w:r>
        <w:rPr>
          <w:rFonts w:hint="eastAsia"/>
        </w:rPr>
        <w:tab/>
      </w:r>
    </w:p>
    <w:p w:rsidR="00F10D0B" w:rsidRDefault="00F10D0B" w:rsidP="00F10D0B">
      <w:r>
        <w:rPr>
          <w:rFonts w:hint="eastAsia"/>
        </w:rPr>
        <w:t>20100601 PIMCO Some Unpleasant Keynesian Minsky Logic _ PIMCO</w:t>
      </w:r>
      <w:r>
        <w:rPr>
          <w:rFonts w:hint="eastAsia"/>
        </w:rPr>
        <w:tab/>
        <w:t>"</w:t>
      </w:r>
      <w:r>
        <w:rPr>
          <w:rFonts w:hint="eastAsia"/>
        </w:rPr>
        <w:t>重温了</w:t>
      </w:r>
      <w:r>
        <w:rPr>
          <w:rFonts w:hint="eastAsia"/>
        </w:rPr>
        <w:t>Sargent &amp; Wallace ""Some unpleasant monetarist arithmetric""</w:t>
      </w:r>
      <w:r>
        <w:rPr>
          <w:rFonts w:hint="eastAsia"/>
        </w:rPr>
        <w:t>，这篇文章涉及三个变量：</w:t>
      </w:r>
      <w:r>
        <w:rPr>
          <w:rFonts w:hint="eastAsia"/>
        </w:rPr>
        <w:t>1.The level for short-term real interest rates maintained by the monetary authority. 2.The real growth rate of the economy. 3.The growth path for the real stock of debt incurred by the fiscal authority, as determined by real fiscal deficits as a share of real GDP. SW</w:t>
      </w:r>
      <w:r>
        <w:rPr>
          <w:rFonts w:hint="eastAsia"/>
        </w:rPr>
        <w:t>指出，下述两者不能同时存在：</w:t>
      </w:r>
      <w:r>
        <w:rPr>
          <w:rFonts w:hint="eastAsia"/>
        </w:rPr>
        <w:t>1.the monetary authority to sustainably peg real short-term interest rates above the real gro</w:t>
      </w:r>
      <w:r>
        <w:t>wth of the economy. (real rate &gt; real GDP growth rate)2.the fiscal authority insists on running a fiscal deficit as a percent of GDP that is higher than the growth rate of real GDP (fiscal deficst &gt; real GDP growth rate)</w:t>
      </w:r>
    </w:p>
    <w:p w:rsidR="00F10D0B" w:rsidRDefault="00F10D0B" w:rsidP="00F10D0B">
      <w:pPr>
        <w:rPr>
          <w:rFonts w:hint="eastAsia"/>
        </w:rPr>
      </w:pPr>
      <w:r>
        <w:rPr>
          <w:rFonts w:hint="eastAsia"/>
        </w:rPr>
        <w:t>（我还真的去下载了这篇文章——准确的是说，这篇文章是一本书的第一个</w:t>
      </w:r>
      <w:r>
        <w:rPr>
          <w:rFonts w:hint="eastAsia"/>
        </w:rPr>
        <w:t>section</w:t>
      </w:r>
      <w:r>
        <w:rPr>
          <w:rFonts w:hint="eastAsia"/>
        </w:rPr>
        <w:t>。原文的引言部分跟</w:t>
      </w:r>
      <w:r>
        <w:rPr>
          <w:rFonts w:hint="eastAsia"/>
        </w:rPr>
        <w:t>Mcculley</w:t>
      </w:r>
      <w:r>
        <w:rPr>
          <w:rFonts w:hint="eastAsia"/>
        </w:rPr>
        <w:t>说的是一回事，就是</w:t>
      </w:r>
      <w:r>
        <w:rPr>
          <w:rFonts w:hint="eastAsia"/>
        </w:rPr>
        <w:t>FP</w:t>
      </w:r>
      <w:r>
        <w:rPr>
          <w:rFonts w:hint="eastAsia"/>
        </w:rPr>
        <w:t>和</w:t>
      </w:r>
      <w:r>
        <w:rPr>
          <w:rFonts w:hint="eastAsia"/>
        </w:rPr>
        <w:t>MP</w:t>
      </w:r>
      <w:r>
        <w:rPr>
          <w:rFonts w:hint="eastAsia"/>
        </w:rPr>
        <w:t>两者谁</w:t>
      </w:r>
      <w:r>
        <w:rPr>
          <w:rFonts w:hint="eastAsia"/>
        </w:rPr>
        <w:t>dominate</w:t>
      </w:r>
      <w:r>
        <w:rPr>
          <w:rFonts w:hint="eastAsia"/>
        </w:rPr>
        <w:t>谁的问题。如果财政赤字过多，即使央行控制货币短期控制了通胀，但随着债务负担加重到无以复加的程度，解释央行也会被迫货币化赤字，最终导致通胀的产生）</w:t>
      </w:r>
    </w:p>
    <w:p w:rsidR="00F10D0B" w:rsidRDefault="00F10D0B" w:rsidP="00F10D0B">
      <w:pPr>
        <w:rPr>
          <w:rFonts w:hint="eastAsia"/>
        </w:rPr>
      </w:pPr>
      <w:r>
        <w:rPr>
          <w:rFonts w:hint="eastAsia"/>
        </w:rPr>
        <w:t xml:space="preserve">  </w:t>
      </w:r>
      <w:r>
        <w:rPr>
          <w:rFonts w:hint="eastAsia"/>
        </w:rPr>
        <w:t>在</w:t>
      </w:r>
      <w:r>
        <w:rPr>
          <w:rFonts w:hint="eastAsia"/>
        </w:rPr>
        <w:t>1980s</w:t>
      </w:r>
      <w:r>
        <w:rPr>
          <w:rFonts w:hint="eastAsia"/>
        </w:rPr>
        <w:t>开始，都是</w:t>
      </w:r>
      <w:r>
        <w:rPr>
          <w:rFonts w:hint="eastAsia"/>
        </w:rPr>
        <w:t xml:space="preserve">fiscal authority blinked, </w:t>
      </w:r>
      <w:r>
        <w:rPr>
          <w:rFonts w:hint="eastAsia"/>
        </w:rPr>
        <w:t>里根、布什和考虑到都加了税。不过这个反通胀已经取得胜利。现在</w:t>
      </w:r>
      <w:r>
        <w:rPr>
          <w:rFonts w:hint="eastAsia"/>
        </w:rPr>
        <w:t>secular risk</w:t>
      </w:r>
      <w:r>
        <w:rPr>
          <w:rFonts w:hint="eastAsia"/>
        </w:rPr>
        <w:t>已经是</w:t>
      </w:r>
      <w:r>
        <w:rPr>
          <w:rFonts w:hint="eastAsia"/>
        </w:rPr>
        <w:t>deflation</w:t>
      </w:r>
      <w:r>
        <w:rPr>
          <w:rFonts w:hint="eastAsia"/>
        </w:rPr>
        <w:t>，而联储在</w:t>
      </w:r>
      <w:r>
        <w:rPr>
          <w:rFonts w:hint="eastAsia"/>
        </w:rPr>
        <w:t>2001</w:t>
      </w:r>
      <w:r>
        <w:rPr>
          <w:rFonts w:hint="eastAsia"/>
        </w:rPr>
        <w:t>年衰退当中已经成功进行了</w:t>
      </w:r>
      <w:r>
        <w:rPr>
          <w:rFonts w:hint="eastAsia"/>
        </w:rPr>
        <w:t>pre-emptive fight against deflation</w:t>
      </w:r>
      <w:r>
        <w:rPr>
          <w:rFonts w:hint="eastAsia"/>
        </w:rPr>
        <w:t>，在</w:t>
      </w:r>
      <w:r>
        <w:rPr>
          <w:rFonts w:hint="eastAsia"/>
        </w:rPr>
        <w:t>2007</w:t>
      </w:r>
      <w:r>
        <w:rPr>
          <w:rFonts w:hint="eastAsia"/>
        </w:rPr>
        <w:t>年以来也成功的避免了通缩。在</w:t>
      </w:r>
      <w:r>
        <w:rPr>
          <w:rFonts w:hint="eastAsia"/>
        </w:rPr>
        <w:t>2001</w:t>
      </w:r>
      <w:r>
        <w:rPr>
          <w:rFonts w:hint="eastAsia"/>
        </w:rPr>
        <w:t>年和</w:t>
      </w:r>
      <w:r>
        <w:rPr>
          <w:rFonts w:hint="eastAsia"/>
        </w:rPr>
        <w:t>2008</w:t>
      </w:r>
      <w:r>
        <w:rPr>
          <w:rFonts w:hint="eastAsia"/>
        </w:rPr>
        <w:t>年，格林斯潘和伯南克都公开的欢迎</w:t>
      </w:r>
      <w:r>
        <w:rPr>
          <w:rFonts w:hint="eastAsia"/>
        </w:rPr>
        <w:t xml:space="preserve">Old-fashioned keynesian fiscal stimulus. </w:t>
      </w:r>
      <w:r>
        <w:rPr>
          <w:rFonts w:hint="eastAsia"/>
        </w:rPr>
        <w:t>简而言之，</w:t>
      </w:r>
      <w:r>
        <w:rPr>
          <w:rFonts w:hint="eastAsia"/>
        </w:rPr>
        <w:t>SW</w:t>
      </w:r>
      <w:r>
        <w:rPr>
          <w:rFonts w:hint="eastAsia"/>
        </w:rPr>
        <w:t>所提提及的谁主导谁的问题，这个问题的答案已经完全反过来了。实际上，客观的讲——正如伯南克在</w:t>
      </w:r>
      <w:r>
        <w:rPr>
          <w:rFonts w:hint="eastAsia"/>
        </w:rPr>
        <w:t>2003</w:t>
      </w:r>
      <w:r>
        <w:rPr>
          <w:rFonts w:hint="eastAsia"/>
        </w:rPr>
        <w:t>年提到的——在通缩环境下，联储的独立性并不需要那么强。</w:t>
      </w:r>
    </w:p>
    <w:p w:rsidR="00F10D0B" w:rsidRDefault="00F10D0B" w:rsidP="00F10D0B">
      <w:pPr>
        <w:rPr>
          <w:rFonts w:hint="eastAsia"/>
        </w:rPr>
      </w:pPr>
      <w:r>
        <w:rPr>
          <w:rFonts w:hint="eastAsia"/>
        </w:rPr>
        <w:t xml:space="preserve">  </w:t>
      </w:r>
      <w:r>
        <w:rPr>
          <w:rFonts w:hint="eastAsia"/>
        </w:rPr>
        <w:t>当前</w:t>
      </w:r>
      <w:r>
        <w:rPr>
          <w:rFonts w:hint="eastAsia"/>
        </w:rPr>
        <w:t>ECB</w:t>
      </w:r>
      <w:r>
        <w:rPr>
          <w:rFonts w:hint="eastAsia"/>
        </w:rPr>
        <w:t>也面临同样的问题。</w:t>
      </w:r>
      <w:r>
        <w:rPr>
          <w:rFonts w:hint="eastAsia"/>
        </w:rPr>
        <w:t>The growth and stability Pact</w:t>
      </w:r>
      <w:r>
        <w:rPr>
          <w:rFonts w:hint="eastAsia"/>
        </w:rPr>
        <w:t>，德国人在最初就坚持的协议，理论上是用来约束各国财政纪律的，但实际上它做不到。而</w:t>
      </w:r>
      <w:r>
        <w:rPr>
          <w:rFonts w:hint="eastAsia"/>
        </w:rPr>
        <w:t>ECB was not in a position to play the role of Paul Volcker to Ronald Reagon, or Alan Greenspan to Bush or Clinton. ECB</w:t>
      </w:r>
      <w:r>
        <w:rPr>
          <w:rFonts w:hint="eastAsia"/>
        </w:rPr>
        <w:t>事实上将被迫进行财政政策的配合（</w:t>
      </w:r>
      <w:r>
        <w:rPr>
          <w:rFonts w:hint="eastAsia"/>
        </w:rPr>
        <w:t>ECB</w:t>
      </w:r>
      <w:r>
        <w:rPr>
          <w:rFonts w:hint="eastAsia"/>
        </w:rPr>
        <w:t>被迫事实上屈从于各个国家的财政政策）</w:t>
      </w:r>
    </w:p>
    <w:p w:rsidR="00F10D0B" w:rsidRDefault="00F10D0B" w:rsidP="00F10D0B">
      <w:r>
        <w:t xml:space="preserve">  "</w:t>
      </w:r>
      <w:r>
        <w:tab/>
      </w:r>
      <w:r>
        <w:tab/>
      </w:r>
      <w:r>
        <w:tab/>
      </w:r>
    </w:p>
    <w:p w:rsidR="00F10D0B" w:rsidRDefault="00F10D0B" w:rsidP="00F10D0B">
      <w:pPr>
        <w:rPr>
          <w:rFonts w:hint="eastAsia"/>
        </w:rPr>
      </w:pPr>
      <w:r>
        <w:rPr>
          <w:rFonts w:hint="eastAsia"/>
        </w:rPr>
        <w:t>20100604 JPM_Global_Data_Watch It</w:t>
      </w:r>
      <w:r>
        <w:rPr>
          <w:rFonts w:hint="eastAsia"/>
        </w:rPr>
        <w:t>’</w:t>
      </w:r>
      <w:r>
        <w:rPr>
          <w:rFonts w:hint="eastAsia"/>
        </w:rPr>
        <w:t>s complicated</w:t>
      </w:r>
      <w:r>
        <w:rPr>
          <w:rFonts w:hint="eastAsia"/>
        </w:rPr>
        <w:tab/>
        <w:t>"5</w:t>
      </w:r>
      <w:r>
        <w:rPr>
          <w:rFonts w:hint="eastAsia"/>
        </w:rPr>
        <w:t>月份出炉的数据整体上还是支持</w:t>
      </w:r>
      <w:r>
        <w:rPr>
          <w:rFonts w:hint="eastAsia"/>
        </w:rPr>
        <w:t>Q2</w:t>
      </w:r>
      <w:r>
        <w:rPr>
          <w:rFonts w:hint="eastAsia"/>
        </w:rPr>
        <w:t>的增长是不错的。其实过去一年来，经济增长的预测并不难，因为一直的一个全球同步复苏的节奏。但是当前数据有所变化，第一是亚洲经济体对中国出口已经停滞，这预示着亚洲</w:t>
      </w:r>
      <w:r>
        <w:rPr>
          <w:rFonts w:hint="eastAsia"/>
        </w:rPr>
        <w:t>EM</w:t>
      </w:r>
      <w:r>
        <w:rPr>
          <w:rFonts w:hint="eastAsia"/>
        </w:rPr>
        <w:t>有走弱压力；第二是欧债危机对欧洲增长的抑制。资本市场已经对此负面反映，这又进一步可能导致负面螺旋的自我实现。</w:t>
      </w:r>
    </w:p>
    <w:p w:rsidR="00F10D0B" w:rsidRDefault="00F10D0B" w:rsidP="00F10D0B">
      <w:pPr>
        <w:rPr>
          <w:rFonts w:hint="eastAsia"/>
        </w:rPr>
      </w:pPr>
      <w:r>
        <w:rPr>
          <w:rFonts w:hint="eastAsia"/>
        </w:rPr>
        <w:t xml:space="preserve">  </w:t>
      </w:r>
      <w:r>
        <w:rPr>
          <w:rFonts w:hint="eastAsia"/>
        </w:rPr>
        <w:t>在上述背景下，美国当前的经济数据就至关重要。最新的</w:t>
      </w:r>
      <w:r>
        <w:rPr>
          <w:rFonts w:hint="eastAsia"/>
        </w:rPr>
        <w:t>5</w:t>
      </w:r>
      <w:r>
        <w:rPr>
          <w:rFonts w:hint="eastAsia"/>
        </w:rPr>
        <w:t>月份</w:t>
      </w:r>
      <w:r>
        <w:rPr>
          <w:rFonts w:hint="eastAsia"/>
        </w:rPr>
        <w:t>NFP</w:t>
      </w:r>
      <w:r>
        <w:rPr>
          <w:rFonts w:hint="eastAsia"/>
        </w:rPr>
        <w:t>并不乐观。不过收入增速尚可。</w:t>
      </w:r>
    </w:p>
    <w:p w:rsidR="00F10D0B" w:rsidRDefault="00F10D0B" w:rsidP="00F10D0B">
      <w:pPr>
        <w:rPr>
          <w:rFonts w:hint="eastAsia"/>
        </w:rPr>
      </w:pPr>
      <w:r>
        <w:rPr>
          <w:rFonts w:hint="eastAsia"/>
        </w:rPr>
        <w:t xml:space="preserve">  </w:t>
      </w:r>
      <w:r>
        <w:rPr>
          <w:rFonts w:hint="eastAsia"/>
        </w:rPr>
        <w:t>不好的消息是，当前政策制定者并不准备积极反映。财政方面，当前对财政整顿的呼声很高；货币方面，由于利率已经很低，因此只有在更大压力面前，才会进一步</w:t>
      </w:r>
      <w:r>
        <w:rPr>
          <w:rFonts w:hint="eastAsia"/>
        </w:rPr>
        <w:t>QE</w:t>
      </w:r>
      <w:r>
        <w:rPr>
          <w:rFonts w:hint="eastAsia"/>
        </w:rPr>
        <w:t>等。</w:t>
      </w:r>
      <w:r>
        <w:rPr>
          <w:rFonts w:hint="eastAsia"/>
        </w:rPr>
        <w:t>"</w:t>
      </w:r>
      <w:r>
        <w:rPr>
          <w:rFonts w:hint="eastAsia"/>
        </w:rPr>
        <w:tab/>
        <w:t>"</w:t>
      </w:r>
      <w:r>
        <w:rPr>
          <w:rFonts w:hint="eastAsia"/>
        </w:rPr>
        <w:t>通缩并不是近在眼前，但通缩风险不可忽略，且通缩代价很高。</w:t>
      </w:r>
    </w:p>
    <w:p w:rsidR="00F10D0B" w:rsidRDefault="00F10D0B" w:rsidP="00F10D0B">
      <w:pPr>
        <w:rPr>
          <w:rFonts w:hint="eastAsia"/>
        </w:rPr>
      </w:pPr>
      <w:r>
        <w:rPr>
          <w:rFonts w:hint="eastAsia"/>
        </w:rPr>
        <w:t xml:space="preserve">  </w:t>
      </w:r>
      <w:r>
        <w:rPr>
          <w:rFonts w:hint="eastAsia"/>
        </w:rPr>
        <w:t>简单的</w:t>
      </w:r>
      <w:r>
        <w:rPr>
          <w:rFonts w:hint="eastAsia"/>
        </w:rPr>
        <w:t>printing money</w:t>
      </w:r>
      <w:r>
        <w:rPr>
          <w:rFonts w:hint="eastAsia"/>
        </w:rPr>
        <w:t>并不保证通胀。</w:t>
      </w:r>
      <w:r>
        <w:rPr>
          <w:rFonts w:hint="eastAsia"/>
        </w:rPr>
        <w:t>Fighting deflation</w:t>
      </w:r>
      <w:r>
        <w:rPr>
          <w:rFonts w:hint="eastAsia"/>
        </w:rPr>
        <w:t>并不像说起来那么容易。</w:t>
      </w:r>
      <w:r>
        <w:rPr>
          <w:rFonts w:hint="eastAsia"/>
        </w:rPr>
        <w:t>"</w:t>
      </w:r>
      <w:r>
        <w:rPr>
          <w:rFonts w:hint="eastAsia"/>
        </w:rPr>
        <w:tab/>
      </w:r>
      <w:r>
        <w:rPr>
          <w:rFonts w:hint="eastAsia"/>
        </w:rPr>
        <w:tab/>
      </w:r>
    </w:p>
    <w:p w:rsidR="00F10D0B" w:rsidRDefault="00F10D0B" w:rsidP="00F10D0B">
      <w:pPr>
        <w:rPr>
          <w:rFonts w:hint="eastAsia"/>
        </w:rPr>
      </w:pPr>
      <w:r>
        <w:rPr>
          <w:rFonts w:hint="eastAsia"/>
        </w:rPr>
        <w:t>20100607 bca.usis_wr TWO STEPS FORWARD, ONE BACK</w:t>
      </w:r>
      <w:r>
        <w:rPr>
          <w:rFonts w:hint="eastAsia"/>
        </w:rPr>
        <w:tab/>
        <w:t>"</w:t>
      </w:r>
      <w:r>
        <w:rPr>
          <w:rFonts w:hint="eastAsia"/>
        </w:rPr>
        <w:t>就当投资者认为</w:t>
      </w:r>
      <w:r>
        <w:rPr>
          <w:rFonts w:hint="eastAsia"/>
        </w:rPr>
        <w:t>correction</w:t>
      </w:r>
      <w:r>
        <w:rPr>
          <w:rFonts w:hint="eastAsia"/>
        </w:rPr>
        <w:t>已经结束的时候，匈牙利政府决定货币贬值而不是财政紧缩，这进一步让投资者意识到主权债务风险是一个全球风险。</w:t>
      </w:r>
    </w:p>
    <w:p w:rsidR="00F10D0B" w:rsidRDefault="00F10D0B" w:rsidP="00F10D0B">
      <w:pPr>
        <w:rPr>
          <w:rFonts w:hint="eastAsia"/>
        </w:rPr>
      </w:pPr>
      <w:r>
        <w:rPr>
          <w:rFonts w:hint="eastAsia"/>
        </w:rPr>
        <w:t xml:space="preserve">  </w:t>
      </w:r>
      <w:r>
        <w:rPr>
          <w:rFonts w:hint="eastAsia"/>
        </w:rPr>
        <w:t>同时，美国就业数据不佳——剔出普查和临时就业以后，就业是负增长。不过，我们的</w:t>
      </w:r>
      <w:r>
        <w:rPr>
          <w:rFonts w:hint="eastAsia"/>
        </w:rPr>
        <w:t>payroll model</w:t>
      </w:r>
      <w:r>
        <w:rPr>
          <w:rFonts w:hint="eastAsia"/>
        </w:rPr>
        <w:t>仍然指示就业延续正增长。好消息是，投资尚好，</w:t>
      </w:r>
      <w:r>
        <w:rPr>
          <w:rFonts w:hint="eastAsia"/>
        </w:rPr>
        <w:t>hours</w:t>
      </w:r>
      <w:r>
        <w:rPr>
          <w:rFonts w:hint="eastAsia"/>
        </w:rPr>
        <w:t>也在上升，这意味着</w:t>
      </w:r>
      <w:r>
        <w:rPr>
          <w:rFonts w:hint="eastAsia"/>
        </w:rPr>
        <w:lastRenderedPageBreak/>
        <w:t>收入在增加。我们暂时仍然认为这是一个弱复苏过程中的</w:t>
      </w:r>
      <w:r>
        <w:rPr>
          <w:rFonts w:hint="eastAsia"/>
        </w:rPr>
        <w:t xml:space="preserve">soft patch. </w:t>
      </w:r>
      <w:r>
        <w:rPr>
          <w:rFonts w:hint="eastAsia"/>
        </w:rPr>
        <w:t>不好的消息，第一是</w:t>
      </w:r>
      <w:r>
        <w:rPr>
          <w:rFonts w:hint="eastAsia"/>
        </w:rPr>
        <w:t>NFIB</w:t>
      </w:r>
      <w:r>
        <w:rPr>
          <w:rFonts w:hint="eastAsia"/>
        </w:rPr>
        <w:t>指示的小企业仍然不好，第二是欧债危机等可能侵蚀企业信心，虽然最新的</w:t>
      </w:r>
      <w:r>
        <w:rPr>
          <w:rFonts w:hint="eastAsia"/>
        </w:rPr>
        <w:t>ISM</w:t>
      </w:r>
      <w:r>
        <w:rPr>
          <w:rFonts w:hint="eastAsia"/>
        </w:rPr>
        <w:t>没有明显走弱，但还要继续观察。</w:t>
      </w:r>
    </w:p>
    <w:p w:rsidR="00F10D0B" w:rsidRDefault="00F10D0B" w:rsidP="00F10D0B">
      <w:pPr>
        <w:rPr>
          <w:rFonts w:hint="eastAsia"/>
        </w:rPr>
      </w:pPr>
      <w:r>
        <w:rPr>
          <w:rFonts w:hint="eastAsia"/>
        </w:rPr>
        <w:t xml:space="preserve">  </w:t>
      </w:r>
      <w:r>
        <w:rPr>
          <w:rFonts w:hint="eastAsia"/>
        </w:rPr>
        <w:t>美国财政赤字终于要见顶回落了。下一步如何进行财政整顿，我们猜测更可能是加税而非减支。毕竟</w:t>
      </w:r>
      <w:r>
        <w:rPr>
          <w:rFonts w:hint="eastAsia"/>
        </w:rPr>
        <w:t>81%</w:t>
      </w:r>
      <w:r>
        <w:rPr>
          <w:rFonts w:hint="eastAsia"/>
        </w:rPr>
        <w:t>的支出都是必要支出，包括</w:t>
      </w:r>
      <w:r>
        <w:rPr>
          <w:rFonts w:hint="eastAsia"/>
        </w:rPr>
        <w:t>medicare medicai social security</w:t>
      </w:r>
      <w:r>
        <w:rPr>
          <w:rFonts w:hint="eastAsia"/>
        </w:rPr>
        <w:t>等，根本政治层面上减不下来。就更长期而言，例如</w:t>
      </w:r>
      <w:r>
        <w:rPr>
          <w:rFonts w:hint="eastAsia"/>
        </w:rPr>
        <w:t>30</w:t>
      </w:r>
      <w:r>
        <w:rPr>
          <w:rFonts w:hint="eastAsia"/>
        </w:rPr>
        <w:t>年的尺度上，政府除了降低</w:t>
      </w:r>
      <w:r>
        <w:rPr>
          <w:rFonts w:hint="eastAsia"/>
        </w:rPr>
        <w:t>entitlements</w:t>
      </w:r>
      <w:r>
        <w:rPr>
          <w:rFonts w:hint="eastAsia"/>
        </w:rPr>
        <w:t>别无办法。</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20100610 </w:t>
      </w:r>
      <w:r>
        <w:rPr>
          <w:rFonts w:hint="eastAsia"/>
        </w:rPr>
        <w:t>安信证券</w:t>
      </w:r>
      <w:r>
        <w:rPr>
          <w:rFonts w:hint="eastAsia"/>
        </w:rPr>
        <w:t xml:space="preserve"> </w:t>
      </w:r>
      <w:r>
        <w:rPr>
          <w:rFonts w:hint="eastAsia"/>
        </w:rPr>
        <w:t>高善文</w:t>
      </w:r>
      <w:r>
        <w:rPr>
          <w:rFonts w:hint="eastAsia"/>
        </w:rPr>
        <w:tab/>
        <w:t>"</w:t>
      </w:r>
      <w:r>
        <w:rPr>
          <w:rFonts w:hint="eastAsia"/>
        </w:rPr>
        <w:t>考虑到房地产市场调整、民间投资意愿等因素，我们预计国内需放缓的格局仍将持续。</w:t>
      </w:r>
    </w:p>
    <w:p w:rsidR="00F10D0B" w:rsidRDefault="00F10D0B" w:rsidP="00F10D0B">
      <w:pPr>
        <w:rPr>
          <w:rFonts w:hint="eastAsia"/>
        </w:rPr>
      </w:pPr>
      <w:r>
        <w:rPr>
          <w:rFonts w:hint="eastAsia"/>
        </w:rPr>
        <w:t xml:space="preserve">   5</w:t>
      </w:r>
      <w:r>
        <w:rPr>
          <w:rFonts w:hint="eastAsia"/>
        </w:rPr>
        <w:t>月份的内需增长动量明显减缓，我们预计未来一段时间内这一格局仍将维持。在内需减缓的背景下，社会消费品零售的加速仍在持续，其趋势值得留意。考虑到劳动力市场结构性的转变，我们猜测中国可能已经处于大众消费兴起的中长期趋势的较早阶段。</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20100611 JPM_Global_Data_Watch This we believe</w:t>
      </w:r>
      <w:r>
        <w:rPr>
          <w:rFonts w:hint="eastAsia"/>
        </w:rPr>
        <w:tab/>
        <w:t>"</w:t>
      </w:r>
      <w:r>
        <w:rPr>
          <w:rFonts w:hint="eastAsia"/>
        </w:rPr>
        <w:t>（这里讨论了首申和就业的关系，很好）</w:t>
      </w:r>
    </w:p>
    <w:p w:rsidR="00F10D0B" w:rsidRDefault="00F10D0B" w:rsidP="00F10D0B">
      <w:pPr>
        <w:rPr>
          <w:rFonts w:hint="eastAsia"/>
        </w:rPr>
      </w:pPr>
      <w:r>
        <w:rPr>
          <w:rFonts w:hint="eastAsia"/>
        </w:rPr>
        <w:t xml:space="preserve">  </w:t>
      </w:r>
      <w:r>
        <w:rPr>
          <w:rFonts w:hint="eastAsia"/>
        </w:rPr>
        <w:t>平均而言，大约每个月有</w:t>
      </w:r>
      <w:r>
        <w:rPr>
          <w:rFonts w:hint="eastAsia"/>
        </w:rPr>
        <w:t>400</w:t>
      </w:r>
      <w:r>
        <w:rPr>
          <w:rFonts w:hint="eastAsia"/>
        </w:rPr>
        <w:t>万就业者失去工作，而其中一定比例的人去真正去填写了首申，影响因素包括：</w:t>
      </w:r>
      <w:r>
        <w:rPr>
          <w:rFonts w:hint="eastAsia"/>
        </w:rPr>
        <w:t>1.</w:t>
      </w:r>
      <w:r>
        <w:rPr>
          <w:rFonts w:hint="eastAsia"/>
        </w:rPr>
        <w:t>就业条件，例如失业率高不高，如果容易再找到工作，那么往往倾向于不去填写首申。</w:t>
      </w:r>
      <w:r>
        <w:rPr>
          <w:rFonts w:hint="eastAsia"/>
        </w:rPr>
        <w:t>2.</w:t>
      </w:r>
      <w:r>
        <w:rPr>
          <w:rFonts w:hint="eastAsia"/>
        </w:rPr>
        <w:t>是否是暂时失业，如果是永久失业，那么更倾向于填写首申。</w:t>
      </w:r>
    </w:p>
    <w:p w:rsidR="00F10D0B" w:rsidRDefault="00F10D0B" w:rsidP="00F10D0B">
      <w:pPr>
        <w:rPr>
          <w:rFonts w:hint="eastAsia"/>
        </w:rPr>
      </w:pPr>
      <w:r>
        <w:rPr>
          <w:rFonts w:hint="eastAsia"/>
        </w:rPr>
        <w:t xml:space="preserve">  </w:t>
      </w:r>
      <w:r>
        <w:rPr>
          <w:rFonts w:hint="eastAsia"/>
        </w:rPr>
        <w:t>定量来看，我们将</w:t>
      </w:r>
      <w:r>
        <w:rPr>
          <w:rFonts w:hint="eastAsia"/>
        </w:rPr>
        <w:t>NFP</w:t>
      </w:r>
      <w:r>
        <w:rPr>
          <w:rFonts w:hint="eastAsia"/>
        </w:rPr>
        <w:t>的季度变化对首申做回归，而添加失业率作为控制变量是有显著影响的。在当前失业率水平，大约</w:t>
      </w:r>
      <w:r>
        <w:rPr>
          <w:rFonts w:hint="eastAsia"/>
        </w:rPr>
        <w:t>425k</w:t>
      </w:r>
      <w:r>
        <w:rPr>
          <w:rFonts w:hint="eastAsia"/>
        </w:rPr>
        <w:t>的首申对应着</w:t>
      </w:r>
      <w:r>
        <w:rPr>
          <w:rFonts w:hint="eastAsia"/>
        </w:rPr>
        <w:t>NFP</w:t>
      </w:r>
      <w:r>
        <w:rPr>
          <w:rFonts w:hint="eastAsia"/>
        </w:rPr>
        <w:t>走平，这个数字是一个重要的可供观察的首申门槛。</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20100614 bca.usis_wr QUESTIONING EUROPE</w:t>
      </w:r>
      <w:r>
        <w:rPr>
          <w:rFonts w:hint="eastAsia"/>
        </w:rPr>
        <w:t>’</w:t>
      </w:r>
      <w:r>
        <w:rPr>
          <w:rFonts w:hint="eastAsia"/>
        </w:rPr>
        <w:t>S RESOLVE</w:t>
      </w:r>
      <w:r>
        <w:rPr>
          <w:rFonts w:hint="eastAsia"/>
        </w:rPr>
        <w:tab/>
        <w:t>"</w:t>
      </w:r>
      <w:r>
        <w:rPr>
          <w:rFonts w:hint="eastAsia"/>
        </w:rPr>
        <w:t>市场在质疑欧洲决策者的决心。来自欧洲决策层的各种评论显示，</w:t>
      </w:r>
      <w:r>
        <w:rPr>
          <w:rFonts w:hint="eastAsia"/>
        </w:rPr>
        <w:t>ECB</w:t>
      </w:r>
      <w:r>
        <w:rPr>
          <w:rFonts w:hint="eastAsia"/>
        </w:rPr>
        <w:t>的购债在欧元区内部是有巨大争议的，而且购债规模不大。其实是否冲销区别不大，反正银行也不愿意把超额储备用来放贷款。德国不太可能继续写空头支票，实际上德国在努力进行减少支出。</w:t>
      </w:r>
    </w:p>
    <w:p w:rsidR="00F10D0B" w:rsidRDefault="00F10D0B" w:rsidP="00F10D0B">
      <w:pPr>
        <w:rPr>
          <w:rFonts w:hint="eastAsia"/>
        </w:rPr>
      </w:pPr>
      <w:r>
        <w:rPr>
          <w:rFonts w:hint="eastAsia"/>
        </w:rPr>
        <w:t xml:space="preserve">  </w:t>
      </w:r>
      <w:r>
        <w:rPr>
          <w:rFonts w:hint="eastAsia"/>
        </w:rPr>
        <w:t>投资者既希望欧洲政府进行财政紧缩，又希望看到欧洲增长向好。（这太难了）</w:t>
      </w:r>
    </w:p>
    <w:p w:rsidR="00F10D0B" w:rsidRDefault="00F10D0B" w:rsidP="00F10D0B">
      <w:pPr>
        <w:rPr>
          <w:rFonts w:hint="eastAsia"/>
        </w:rPr>
      </w:pPr>
      <w:r>
        <w:rPr>
          <w:rFonts w:hint="eastAsia"/>
        </w:rPr>
        <w:t xml:space="preserve">  </w:t>
      </w:r>
      <w:r>
        <w:rPr>
          <w:rFonts w:hint="eastAsia"/>
        </w:rPr>
        <w:t>对于美国投资者而言，当前是一个艰难的</w:t>
      </w:r>
      <w:r>
        <w:rPr>
          <w:rFonts w:hint="eastAsia"/>
        </w:rPr>
        <w:t xml:space="preserve">judgement call. </w:t>
      </w:r>
      <w:r>
        <w:rPr>
          <w:rFonts w:hint="eastAsia"/>
        </w:rPr>
        <w:t>当前风险资产已经够便宜了，如果复苏持续，则是入场好时机。但当前欧债投下了一个重大尾部风险。</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20100614 bwam Update on China's Monetary Dilemma</w:t>
      </w:r>
      <w:r>
        <w:rPr>
          <w:rFonts w:hint="eastAsia"/>
        </w:rPr>
        <w:tab/>
        <w:t>"</w:t>
      </w:r>
      <w:r>
        <w:rPr>
          <w:rFonts w:hint="eastAsia"/>
        </w:rPr>
        <w:t>中国货币政策事实上盯住了美国货币政策。这对于美国并没有什么太大的问题，因为美国依然可以实行宽松的货币政策。但是，如果中国继续进口美国的政策，我估计</w:t>
      </w:r>
      <w:r>
        <w:rPr>
          <w:rFonts w:hint="eastAsia"/>
        </w:rPr>
        <w:t>2011</w:t>
      </w:r>
      <w:r>
        <w:rPr>
          <w:rFonts w:hint="eastAsia"/>
        </w:rPr>
        <w:t>年上半年会有很大的问题。如果我是中国政策决定者，并且如果中国经济运行起来跟其他经济是一样的话——注意这里有两个</w:t>
      </w:r>
      <w:r>
        <w:rPr>
          <w:rFonts w:hint="eastAsia"/>
        </w:rPr>
        <w:t>if</w:t>
      </w:r>
      <w:r>
        <w:rPr>
          <w:rFonts w:hint="eastAsia"/>
        </w:rPr>
        <w:t>——那么我会让汇率明显升值到足够的程度，然后让利率调整到合适水平以避免泡沫。</w:t>
      </w:r>
    </w:p>
    <w:p w:rsidR="00F10D0B" w:rsidRDefault="00F10D0B" w:rsidP="00F10D0B">
      <w:pPr>
        <w:rPr>
          <w:rFonts w:hint="eastAsia"/>
        </w:rPr>
      </w:pPr>
      <w:r>
        <w:rPr>
          <w:rFonts w:hint="eastAsia"/>
        </w:rPr>
        <w:t xml:space="preserve">  </w:t>
      </w:r>
      <w:r>
        <w:rPr>
          <w:rFonts w:hint="eastAsia"/>
        </w:rPr>
        <w:t>中国当前试图在不明显提高利率的情况下摁住泡沫，行政手段是很难完美发挥作用的。当前已经开始看到一些过热迹象，例如工资上升压力——当前有清楚的就业市场紧张的迹象，近期富士康跳楼就是极端的案例，还可以看到许多地区的最低工资大幅上调——还有央行在</w:t>
      </w:r>
      <w:r>
        <w:rPr>
          <w:rFonts w:hint="eastAsia"/>
        </w:rPr>
        <w:t>2%</w:t>
      </w:r>
      <w:r>
        <w:rPr>
          <w:rFonts w:hint="eastAsia"/>
        </w:rPr>
        <w:t>的利率水平上卖不出去自己的央票了。</w:t>
      </w:r>
      <w:r>
        <w:rPr>
          <w:rFonts w:hint="eastAsia"/>
        </w:rPr>
        <w:t>5</w:t>
      </w:r>
      <w:r>
        <w:rPr>
          <w:rFonts w:hint="eastAsia"/>
        </w:rPr>
        <w:t>月份</w:t>
      </w:r>
      <w:r>
        <w:rPr>
          <w:rFonts w:hint="eastAsia"/>
        </w:rPr>
        <w:t>CPI</w:t>
      </w:r>
      <w:r>
        <w:rPr>
          <w:rFonts w:hint="eastAsia"/>
        </w:rPr>
        <w:t>已经升至</w:t>
      </w:r>
      <w:r>
        <w:rPr>
          <w:rFonts w:hint="eastAsia"/>
        </w:rPr>
        <w:t>3.1%</w:t>
      </w:r>
      <w:r>
        <w:rPr>
          <w:rFonts w:hint="eastAsia"/>
        </w:rPr>
        <w:t>，这已经突破了央行的</w:t>
      </w:r>
      <w:r>
        <w:rPr>
          <w:rFonts w:hint="eastAsia"/>
        </w:rPr>
        <w:t>3%</w:t>
      </w:r>
      <w:r>
        <w:rPr>
          <w:rFonts w:hint="eastAsia"/>
        </w:rPr>
        <w:t>的年度目标。</w:t>
      </w:r>
    </w:p>
    <w:p w:rsidR="00F10D0B" w:rsidRDefault="00F10D0B" w:rsidP="00F10D0B">
      <w:pPr>
        <w:rPr>
          <w:rFonts w:hint="eastAsia"/>
        </w:rPr>
      </w:pPr>
      <w:r>
        <w:rPr>
          <w:rFonts w:hint="eastAsia"/>
        </w:rPr>
        <w:t xml:space="preserve">  </w:t>
      </w:r>
      <w:r>
        <w:rPr>
          <w:rFonts w:hint="eastAsia"/>
        </w:rPr>
        <w:t>如果要升值的话，最好的时机就是当下。当前出口已经全面转好了。中国对全球的出口份额实际上在危机以来是上升的，这无疑进一步加剧了贸易纠纷的压力。</w:t>
      </w:r>
      <w:r>
        <w:rPr>
          <w:rFonts w:hint="eastAsia"/>
        </w:rPr>
        <w:t>"</w:t>
      </w:r>
      <w:r>
        <w:rPr>
          <w:rFonts w:hint="eastAsia"/>
        </w:rPr>
        <w:tab/>
      </w:r>
      <w:r>
        <w:rPr>
          <w:rFonts w:hint="eastAsia"/>
        </w:rPr>
        <w:tab/>
      </w:r>
      <w:r>
        <w:rPr>
          <w:rFonts w:hint="eastAsia"/>
        </w:rPr>
        <w:tab/>
      </w:r>
    </w:p>
    <w:p w:rsidR="00F10D0B" w:rsidRDefault="00F10D0B" w:rsidP="00F10D0B">
      <w:r>
        <w:t>20100615 BAML Global Fund Manager Survey News</w:t>
      </w:r>
      <w:r>
        <w:tab/>
        <w:t>"Survey Finds Investor Confidence Eroded But Fears Over Euro Have Peaked</w:t>
      </w:r>
    </w:p>
    <w:p w:rsidR="00F10D0B" w:rsidRDefault="00F10D0B" w:rsidP="00F10D0B">
      <w:r>
        <w:t xml:space="preserve">  The survey, conducted as global equities fell by 7.5 percent, shows only a net 24 percent of respondents believing the world economy will strengthen in the next 12 months, down from 42 percent in May and 61 percent in April. Global investors have expressed similar concerns over </w:t>
      </w:r>
      <w:r>
        <w:lastRenderedPageBreak/>
        <w:t>corporate profits</w:t>
      </w:r>
    </w:p>
    <w:p w:rsidR="00F10D0B" w:rsidRDefault="00F10D0B" w:rsidP="00F10D0B">
      <w:r>
        <w:t xml:space="preserve">  “Global growth expectations have ‘double-dipped’ and positioning is more defensive but investors show little sign of panic,” </w:t>
      </w:r>
    </w:p>
    <w:p w:rsidR="00F10D0B" w:rsidRDefault="00F10D0B" w:rsidP="00F10D0B">
      <w:r>
        <w:t xml:space="preserve">  ""Investors are starting to see the basis for Europe’s rehabilitation on the back of a more constructive outlook for the euro,” Negative sentiment from global investors towards Europe, at its worst in May’s survey, appears to have troughed. Global investors are feeling more hopeful about the outlook for Europe’s stocks and for the euro. A month ago a net 30 percent of the panel identified the eurozone as the region they would most like to underweight. That figure has fallen sharply to just 12 percent.</w:t>
      </w:r>
    </w:p>
    <w:p w:rsidR="00F10D0B" w:rsidRDefault="00F10D0B" w:rsidP="00F10D0B">
      <w:r>
        <w:t xml:space="preserve">  Confidence in China has fallen to its lowest level since January 2009. A net 27 percent of fund managers expect China’s economy to weaken in the coming 12 months, a big turnaround from April when a net 21 percent predicted the economy to improve. Commodities, closely correlated with China’s fortunes, have suffered."</w:t>
      </w:r>
      <w:r>
        <w:tab/>
        <w:t>Inflation fears are plummeting…</w:t>
      </w:r>
      <w:r>
        <w:tab/>
        <w:t>...as a result, 80 percent of respondents have ruled out a Fed rate rise in 2010</w:t>
      </w:r>
      <w:r>
        <w:tab/>
        <w:t>The survey also hints that investors can see buying opportunities beckoning with a net 38 percent of the panel saying equities are undervalued, the highest reading since March 2009.</w:t>
      </w:r>
    </w:p>
    <w:p w:rsidR="00F10D0B" w:rsidRDefault="00F10D0B" w:rsidP="00F10D0B">
      <w:pPr>
        <w:rPr>
          <w:rFonts w:hint="eastAsia"/>
        </w:rPr>
      </w:pPr>
      <w:r>
        <w:rPr>
          <w:rFonts w:hint="eastAsia"/>
        </w:rPr>
        <w:t>20100615 BCA ces</w:t>
      </w:r>
      <w:r>
        <w:rPr>
          <w:rFonts w:hint="eastAsia"/>
        </w:rPr>
        <w:tab/>
        <w:t>2-3</w:t>
      </w:r>
      <w:r>
        <w:rPr>
          <w:rFonts w:hint="eastAsia"/>
        </w:rPr>
        <w:t>年的观点，认为商品未来</w:t>
      </w:r>
      <w:r>
        <w:rPr>
          <w:rFonts w:hint="eastAsia"/>
        </w:rPr>
        <w:t>2-3</w:t>
      </w:r>
      <w:r>
        <w:rPr>
          <w:rFonts w:hint="eastAsia"/>
        </w:rPr>
        <w:t>年还是牛市，因为中国工业化仍会继续。</w:t>
      </w:r>
      <w:r>
        <w:rPr>
          <w:rFonts w:hint="eastAsia"/>
        </w:rPr>
        <w:t xml:space="preserve">Chart 1 </w:t>
      </w:r>
      <w:r>
        <w:rPr>
          <w:rFonts w:hint="eastAsia"/>
        </w:rPr>
        <w:t>商品真实价格长期下降在过去一百多年里，但有几个大周期，</w:t>
      </w:r>
      <w:r>
        <w:rPr>
          <w:rFonts w:hint="eastAsia"/>
        </w:rPr>
        <w:t>50s-70s</w:t>
      </w:r>
      <w:r>
        <w:rPr>
          <w:rFonts w:hint="eastAsia"/>
        </w:rPr>
        <w:t>是对应欧洲重建和日本工业化，现在是对应中国工业化，后者不会结束。（</w:t>
      </w:r>
      <w:r>
        <w:rPr>
          <w:rFonts w:hint="eastAsia"/>
        </w:rPr>
        <w:t>2010</w:t>
      </w:r>
      <w:r>
        <w:rPr>
          <w:rFonts w:hint="eastAsia"/>
        </w:rPr>
        <w:t>年的共识是中国工业化会保持速度）</w:t>
      </w:r>
      <w:r>
        <w:rPr>
          <w:rFonts w:hint="eastAsia"/>
        </w:rPr>
        <w:tab/>
      </w:r>
      <w:r>
        <w:rPr>
          <w:rFonts w:hint="eastAsia"/>
        </w:rPr>
        <w:tab/>
      </w:r>
      <w:r>
        <w:rPr>
          <w:rFonts w:hint="eastAsia"/>
        </w:rPr>
        <w:tab/>
      </w:r>
    </w:p>
    <w:p w:rsidR="00F10D0B" w:rsidRDefault="00F10D0B" w:rsidP="00F10D0B">
      <w:pPr>
        <w:rPr>
          <w:rFonts w:hint="eastAsia"/>
        </w:rPr>
      </w:pPr>
      <w:r>
        <w:rPr>
          <w:rFonts w:hint="eastAsia"/>
        </w:rPr>
        <w:t>20100616 FOMC Tealbook</w:t>
      </w:r>
      <w:r>
        <w:rPr>
          <w:rFonts w:hint="eastAsia"/>
        </w:rPr>
        <w:tab/>
      </w:r>
      <w:r>
        <w:rPr>
          <w:rFonts w:hint="eastAsia"/>
        </w:rPr>
        <w:t>过去六周的数据——当然这还没有体现最近欧债危机的影响——大体仍然支持复苏。与之前的预期一致。好消息是就业在增加，小时数在上升，</w:t>
      </w:r>
      <w:r>
        <w:rPr>
          <w:rFonts w:hint="eastAsia"/>
        </w:rPr>
        <w:t>IP</w:t>
      </w:r>
      <w:r>
        <w:rPr>
          <w:rFonts w:hint="eastAsia"/>
        </w:rPr>
        <w:t>上升，消费上升，投资上升。不好之处是商业地产建设下降，房地产部门仍然疲弱，地方财政捉襟见肘。</w:t>
      </w:r>
      <w:r>
        <w:rPr>
          <w:rFonts w:hint="eastAsia"/>
        </w:rPr>
        <w:tab/>
      </w:r>
      <w:r>
        <w:rPr>
          <w:rFonts w:hint="eastAsia"/>
        </w:rPr>
        <w:tab/>
      </w:r>
      <w:r>
        <w:rPr>
          <w:rFonts w:hint="eastAsia"/>
        </w:rPr>
        <w:tab/>
      </w:r>
    </w:p>
    <w:p w:rsidR="00F10D0B" w:rsidRDefault="00F10D0B" w:rsidP="00F10D0B">
      <w:pPr>
        <w:rPr>
          <w:rFonts w:hint="eastAsia"/>
        </w:rPr>
      </w:pPr>
      <w:r>
        <w:rPr>
          <w:rFonts w:hint="eastAsia"/>
        </w:rPr>
        <w:t>20100617-</w:t>
      </w:r>
      <w:r>
        <w:rPr>
          <w:rFonts w:hint="eastAsia"/>
        </w:rPr>
        <w:t>安信证券</w:t>
      </w:r>
      <w:r>
        <w:rPr>
          <w:rFonts w:hint="eastAsia"/>
        </w:rPr>
        <w:t>-</w:t>
      </w:r>
      <w:r>
        <w:rPr>
          <w:rFonts w:hint="eastAsia"/>
        </w:rPr>
        <w:t>宏观研究：十年之痒</w:t>
      </w:r>
      <w:r>
        <w:rPr>
          <w:rFonts w:hint="eastAsia"/>
        </w:rPr>
        <w:tab/>
        <w:t>"</w:t>
      </w:r>
      <w:r>
        <w:rPr>
          <w:rFonts w:hint="eastAsia"/>
        </w:rPr>
        <w:t>（对于</w:t>
      </w:r>
      <w:r>
        <w:rPr>
          <w:rFonts w:hint="eastAsia"/>
        </w:rPr>
        <w:t>1990-2010</w:t>
      </w:r>
      <w:r>
        <w:rPr>
          <w:rFonts w:hint="eastAsia"/>
        </w:rPr>
        <w:t>的中国经济周期是一个很好的总结。虽然这个产能周期理论对于未来可能用处不大，但总结历史还是说的挺好的。此外，高善文认为通胀即将走低，</w:t>
      </w:r>
      <w:r>
        <w:rPr>
          <w:rFonts w:hint="eastAsia"/>
        </w:rPr>
        <w:t>PPI</w:t>
      </w:r>
      <w:r>
        <w:rPr>
          <w:rFonts w:hint="eastAsia"/>
        </w:rPr>
        <w:t>也将回落，这显然没有看到</w:t>
      </w:r>
      <w:r>
        <w:rPr>
          <w:rFonts w:hint="eastAsia"/>
        </w:rPr>
        <w:t>2010H2</w:t>
      </w:r>
      <w:r>
        <w:rPr>
          <w:rFonts w:hint="eastAsia"/>
        </w:rPr>
        <w:t>到</w:t>
      </w:r>
      <w:r>
        <w:rPr>
          <w:rFonts w:hint="eastAsia"/>
        </w:rPr>
        <w:t>2011</w:t>
      </w:r>
      <w:r>
        <w:rPr>
          <w:rFonts w:hint="eastAsia"/>
        </w:rPr>
        <w:t>的高通胀、高增长情况，而这一过程当中，全球风险资产也在上涨，如何解释？市场不担心中国经济过热了吗？）</w:t>
      </w:r>
    </w:p>
    <w:p w:rsidR="00F10D0B" w:rsidRDefault="00F10D0B" w:rsidP="00F10D0B">
      <w:pPr>
        <w:rPr>
          <w:rFonts w:hint="eastAsia"/>
        </w:rPr>
      </w:pPr>
      <w:r>
        <w:rPr>
          <w:rFonts w:hint="eastAsia"/>
        </w:rPr>
        <w:t xml:space="preserve">   </w:t>
      </w:r>
      <w:r>
        <w:rPr>
          <w:rFonts w:hint="eastAsia"/>
        </w:rPr>
        <w:t>中国是一个赶超型的经济体，产能周期主导了中国经济的中期波动模式。一个完整的产能周期始于产能短缺局面的出现，经过产能的大量兴建与集中释放，最后止于产能过剩局面的普遍出现。过去的经验显示每轮周期持续约十年。</w:t>
      </w:r>
    </w:p>
    <w:p w:rsidR="00F10D0B" w:rsidRDefault="00F10D0B" w:rsidP="00F10D0B">
      <w:pPr>
        <w:rPr>
          <w:rFonts w:hint="eastAsia"/>
        </w:rPr>
      </w:pPr>
      <w:r>
        <w:rPr>
          <w:rFonts w:hint="eastAsia"/>
        </w:rPr>
        <w:t xml:space="preserve">  </w:t>
      </w:r>
      <w:r>
        <w:rPr>
          <w:rFonts w:hint="eastAsia"/>
        </w:rPr>
        <w:t>第一、</w:t>
      </w:r>
      <w:r>
        <w:rPr>
          <w:rFonts w:hint="eastAsia"/>
        </w:rPr>
        <w:t>1992</w:t>
      </w:r>
      <w:r>
        <w:rPr>
          <w:rFonts w:hint="eastAsia"/>
        </w:rPr>
        <w:t>年和相隔十年后的</w:t>
      </w:r>
      <w:r>
        <w:rPr>
          <w:rFonts w:hint="eastAsia"/>
        </w:rPr>
        <w:t>2002</w:t>
      </w:r>
      <w:r>
        <w:rPr>
          <w:rFonts w:hint="eastAsia"/>
        </w:rPr>
        <w:t>年中国固定资本形成均经历了非常显著的加速，其增速高点均超过</w:t>
      </w:r>
      <w:r>
        <w:rPr>
          <w:rFonts w:hint="eastAsia"/>
        </w:rPr>
        <w:t>20%</w:t>
      </w:r>
      <w:r>
        <w:rPr>
          <w:rFonts w:hint="eastAsia"/>
        </w:rPr>
        <w:t>，而此前固定资本形成增速则在</w:t>
      </w:r>
      <w:r>
        <w:rPr>
          <w:rFonts w:hint="eastAsia"/>
        </w:rPr>
        <w:t>10%</w:t>
      </w:r>
      <w:r>
        <w:rPr>
          <w:rFonts w:hint="eastAsia"/>
        </w:rPr>
        <w:t>左右。</w:t>
      </w:r>
    </w:p>
    <w:p w:rsidR="00F10D0B" w:rsidRDefault="00F10D0B" w:rsidP="00F10D0B">
      <w:pPr>
        <w:rPr>
          <w:rFonts w:hint="eastAsia"/>
        </w:rPr>
      </w:pPr>
      <w:r>
        <w:rPr>
          <w:rFonts w:hint="eastAsia"/>
        </w:rPr>
        <w:t xml:space="preserve">  </w:t>
      </w:r>
      <w:r>
        <w:rPr>
          <w:rFonts w:hint="eastAsia"/>
        </w:rPr>
        <w:t>第二、由于固定资产投资的大幅度加速，</w:t>
      </w:r>
      <w:r>
        <w:rPr>
          <w:rFonts w:hint="eastAsia"/>
        </w:rPr>
        <w:t>1992</w:t>
      </w:r>
      <w:r>
        <w:rPr>
          <w:rFonts w:hint="eastAsia"/>
        </w:rPr>
        <w:t>年和</w:t>
      </w:r>
      <w:r>
        <w:rPr>
          <w:rFonts w:hint="eastAsia"/>
        </w:rPr>
        <w:t>2002</w:t>
      </w:r>
      <w:r>
        <w:rPr>
          <w:rFonts w:hint="eastAsia"/>
        </w:rPr>
        <w:t>年后经济和工业的增长速度都出现非常快速的上升。</w:t>
      </w:r>
    </w:p>
    <w:p w:rsidR="00F10D0B" w:rsidRDefault="00F10D0B" w:rsidP="00F10D0B">
      <w:pPr>
        <w:rPr>
          <w:rFonts w:hint="eastAsia"/>
        </w:rPr>
      </w:pPr>
      <w:r>
        <w:rPr>
          <w:rFonts w:hint="eastAsia"/>
        </w:rPr>
        <w:t xml:space="preserve">  </w:t>
      </w:r>
      <w:r>
        <w:rPr>
          <w:rFonts w:hint="eastAsia"/>
        </w:rPr>
        <w:t>第三、经济过热问题随后开始出现，并导致宏观调控和货币紧缩。通货膨胀率分别在</w:t>
      </w:r>
      <w:r>
        <w:rPr>
          <w:rFonts w:hint="eastAsia"/>
        </w:rPr>
        <w:t>1994</w:t>
      </w:r>
      <w:r>
        <w:rPr>
          <w:rFonts w:hint="eastAsia"/>
        </w:rPr>
        <w:t>年和</w:t>
      </w:r>
      <w:r>
        <w:rPr>
          <w:rFonts w:hint="eastAsia"/>
        </w:rPr>
        <w:t>2004</w:t>
      </w:r>
      <w:r>
        <w:rPr>
          <w:rFonts w:hint="eastAsia"/>
        </w:rPr>
        <w:t>年达到阶段性高峰，其中</w:t>
      </w:r>
      <w:r>
        <w:rPr>
          <w:rFonts w:hint="eastAsia"/>
        </w:rPr>
        <w:t>1994</w:t>
      </w:r>
      <w:r>
        <w:rPr>
          <w:rFonts w:hint="eastAsia"/>
        </w:rPr>
        <w:t>年通货膨胀一度超过</w:t>
      </w:r>
      <w:r>
        <w:rPr>
          <w:rFonts w:hint="eastAsia"/>
        </w:rPr>
        <w:t>20%</w:t>
      </w:r>
      <w:r>
        <w:rPr>
          <w:rFonts w:hint="eastAsia"/>
        </w:rPr>
        <w:t>。</w:t>
      </w:r>
    </w:p>
    <w:p w:rsidR="00F10D0B" w:rsidRDefault="00F10D0B" w:rsidP="00F10D0B">
      <w:pPr>
        <w:rPr>
          <w:rFonts w:hint="eastAsia"/>
        </w:rPr>
      </w:pPr>
      <w:r>
        <w:rPr>
          <w:rFonts w:hint="eastAsia"/>
        </w:rPr>
        <w:t xml:space="preserve">  </w:t>
      </w:r>
      <w:r>
        <w:rPr>
          <w:rFonts w:hint="eastAsia"/>
        </w:rPr>
        <w:t>第四、经济过热局面均导致了基础设施供应的严重紧张。</w:t>
      </w:r>
      <w:r>
        <w:rPr>
          <w:rFonts w:hint="eastAsia"/>
        </w:rPr>
        <w:t>1994</w:t>
      </w:r>
      <w:r>
        <w:rPr>
          <w:rFonts w:hint="eastAsia"/>
        </w:rPr>
        <w:t>年和</w:t>
      </w:r>
      <w:r>
        <w:rPr>
          <w:rFonts w:hint="eastAsia"/>
        </w:rPr>
        <w:t>2004</w:t>
      </w:r>
      <w:r>
        <w:rPr>
          <w:rFonts w:hint="eastAsia"/>
        </w:rPr>
        <w:t>年发电设备利用率均达到历史峰值，其中</w:t>
      </w:r>
      <w:r>
        <w:rPr>
          <w:rFonts w:hint="eastAsia"/>
        </w:rPr>
        <w:t>2004</w:t>
      </w:r>
      <w:r>
        <w:rPr>
          <w:rFonts w:hint="eastAsia"/>
        </w:rPr>
        <w:t>年甚至超过</w:t>
      </w:r>
      <w:r>
        <w:rPr>
          <w:rFonts w:hint="eastAsia"/>
        </w:rPr>
        <w:t>1994</w:t>
      </w:r>
      <w:r>
        <w:rPr>
          <w:rFonts w:hint="eastAsia"/>
        </w:rPr>
        <w:t>年。</w:t>
      </w:r>
    </w:p>
    <w:p w:rsidR="00F10D0B" w:rsidRDefault="00F10D0B" w:rsidP="00F10D0B">
      <w:pPr>
        <w:rPr>
          <w:rFonts w:hint="eastAsia"/>
        </w:rPr>
      </w:pPr>
      <w:r>
        <w:rPr>
          <w:rFonts w:hint="eastAsia"/>
        </w:rPr>
        <w:t xml:space="preserve">  </w:t>
      </w:r>
      <w:r>
        <w:rPr>
          <w:rFonts w:hint="eastAsia"/>
        </w:rPr>
        <w:t>第五、随着固定资产投资形成的产能开始集中释放，</w:t>
      </w:r>
      <w:r>
        <w:rPr>
          <w:rFonts w:hint="eastAsia"/>
        </w:rPr>
        <w:t>1995-1997</w:t>
      </w:r>
      <w:r>
        <w:rPr>
          <w:rFonts w:hint="eastAsia"/>
        </w:rPr>
        <w:t>年和</w:t>
      </w:r>
      <w:r>
        <w:rPr>
          <w:rFonts w:hint="eastAsia"/>
        </w:rPr>
        <w:t>2005-2007</w:t>
      </w:r>
      <w:r>
        <w:rPr>
          <w:rFonts w:hint="eastAsia"/>
        </w:rPr>
        <w:t>年对外贸易盈余均出现急速增加。贸易盈余占</w:t>
      </w:r>
      <w:r>
        <w:rPr>
          <w:rFonts w:hint="eastAsia"/>
        </w:rPr>
        <w:t>GDP</w:t>
      </w:r>
      <w:r>
        <w:rPr>
          <w:rFonts w:hint="eastAsia"/>
        </w:rPr>
        <w:t>的比重在</w:t>
      </w:r>
      <w:r>
        <w:rPr>
          <w:rFonts w:hint="eastAsia"/>
        </w:rPr>
        <w:t>1998</w:t>
      </w:r>
      <w:r>
        <w:rPr>
          <w:rFonts w:hint="eastAsia"/>
        </w:rPr>
        <w:t>年超过</w:t>
      </w:r>
      <w:r>
        <w:rPr>
          <w:rFonts w:hint="eastAsia"/>
        </w:rPr>
        <w:t>4%</w:t>
      </w:r>
      <w:r>
        <w:rPr>
          <w:rFonts w:hint="eastAsia"/>
        </w:rPr>
        <w:t>，而在</w:t>
      </w:r>
      <w:r>
        <w:rPr>
          <w:rFonts w:hint="eastAsia"/>
        </w:rPr>
        <w:t>2007</w:t>
      </w:r>
      <w:r>
        <w:rPr>
          <w:rFonts w:hint="eastAsia"/>
        </w:rPr>
        <w:t>年甚至接近</w:t>
      </w:r>
      <w:r>
        <w:rPr>
          <w:rFonts w:hint="eastAsia"/>
        </w:rPr>
        <w:t>8%</w:t>
      </w:r>
      <w:r>
        <w:rPr>
          <w:rFonts w:hint="eastAsia"/>
        </w:rPr>
        <w:t>。</w:t>
      </w:r>
    </w:p>
    <w:p w:rsidR="00F10D0B" w:rsidRDefault="00F10D0B" w:rsidP="00F10D0B">
      <w:pPr>
        <w:rPr>
          <w:rFonts w:hint="eastAsia"/>
        </w:rPr>
      </w:pPr>
      <w:r>
        <w:rPr>
          <w:rFonts w:hint="eastAsia"/>
        </w:rPr>
        <w:t xml:space="preserve">  </w:t>
      </w:r>
      <w:r>
        <w:rPr>
          <w:rFonts w:hint="eastAsia"/>
        </w:rPr>
        <w:t>第六、随着产能的集中投放，就业状况改善，</w:t>
      </w:r>
      <w:r>
        <w:rPr>
          <w:rFonts w:hint="eastAsia"/>
        </w:rPr>
        <w:t>1995</w:t>
      </w:r>
      <w:r>
        <w:rPr>
          <w:rFonts w:hint="eastAsia"/>
        </w:rPr>
        <w:t>年和</w:t>
      </w:r>
      <w:r>
        <w:rPr>
          <w:rFonts w:hint="eastAsia"/>
        </w:rPr>
        <w:t>2005</w:t>
      </w:r>
      <w:r>
        <w:rPr>
          <w:rFonts w:hint="eastAsia"/>
        </w:rPr>
        <w:t>年私人部门消费均开始加速</w:t>
      </w:r>
      <w:r>
        <w:rPr>
          <w:rFonts w:hint="eastAsia"/>
        </w:rPr>
        <w:lastRenderedPageBreak/>
        <w:t>增长。</w:t>
      </w:r>
    </w:p>
    <w:p w:rsidR="00F10D0B" w:rsidRDefault="00F10D0B" w:rsidP="00F10D0B">
      <w:pPr>
        <w:rPr>
          <w:rFonts w:hint="eastAsia"/>
        </w:rPr>
      </w:pPr>
      <w:r>
        <w:rPr>
          <w:rFonts w:hint="eastAsia"/>
        </w:rPr>
        <w:t xml:space="preserve">  </w:t>
      </w:r>
      <w:r>
        <w:rPr>
          <w:rFonts w:hint="eastAsia"/>
        </w:rPr>
        <w:t>第七、产能集中投放导致总需求开始回落，在这一转折过程的</w:t>
      </w:r>
      <w:r>
        <w:rPr>
          <w:rFonts w:hint="eastAsia"/>
        </w:rPr>
        <w:t>1996</w:t>
      </w:r>
      <w:r>
        <w:rPr>
          <w:rFonts w:hint="eastAsia"/>
        </w:rPr>
        <w:t>年和</w:t>
      </w:r>
      <w:r>
        <w:rPr>
          <w:rFonts w:hint="eastAsia"/>
        </w:rPr>
        <w:t>2006</w:t>
      </w:r>
      <w:r>
        <w:rPr>
          <w:rFonts w:hint="eastAsia"/>
        </w:rPr>
        <w:t>年，经济均呈现出“高增长、低通胀”的良好局面。</w:t>
      </w:r>
      <w:r>
        <w:rPr>
          <w:rFonts w:hint="eastAsia"/>
        </w:rPr>
        <w:t>1996</w:t>
      </w:r>
      <w:r>
        <w:rPr>
          <w:rFonts w:hint="eastAsia"/>
        </w:rPr>
        <w:t>年这被归结为“伟大的软着陆”，</w:t>
      </w:r>
      <w:r>
        <w:rPr>
          <w:rFonts w:hint="eastAsia"/>
        </w:rPr>
        <w:t>2006</w:t>
      </w:r>
      <w:r>
        <w:rPr>
          <w:rFonts w:hint="eastAsia"/>
        </w:rPr>
        <w:t>年被总结为“黄金十年”，但实际情况是这只是经济由盛转衰过程中的短暂的过渡性现象，经济随后就进入了以产能普遍过剩和有效需求不足为特征的调整阶段。</w:t>
      </w:r>
    </w:p>
    <w:p w:rsidR="00F10D0B" w:rsidRDefault="00F10D0B" w:rsidP="00F10D0B">
      <w:pPr>
        <w:rPr>
          <w:rFonts w:hint="eastAsia"/>
        </w:rPr>
      </w:pPr>
      <w:r>
        <w:rPr>
          <w:rFonts w:hint="eastAsia"/>
        </w:rPr>
        <w:t xml:space="preserve">  </w:t>
      </w:r>
      <w:r>
        <w:rPr>
          <w:rFonts w:hint="eastAsia"/>
        </w:rPr>
        <w:t>第八、实体经济的产能周期深刻影响了资本市场的表现。在经济高增长、低通胀以及对外贸易盈余大幅度上升的</w:t>
      </w:r>
      <w:r>
        <w:rPr>
          <w:rFonts w:hint="eastAsia"/>
        </w:rPr>
        <w:t>1996</w:t>
      </w:r>
      <w:r>
        <w:rPr>
          <w:rFonts w:hint="eastAsia"/>
        </w:rPr>
        <w:t>－</w:t>
      </w:r>
      <w:r>
        <w:rPr>
          <w:rFonts w:hint="eastAsia"/>
        </w:rPr>
        <w:t>1997</w:t>
      </w:r>
      <w:r>
        <w:rPr>
          <w:rFonts w:hint="eastAsia"/>
        </w:rPr>
        <w:t>，以及</w:t>
      </w:r>
      <w:r>
        <w:rPr>
          <w:rFonts w:hint="eastAsia"/>
        </w:rPr>
        <w:t>2006</w:t>
      </w:r>
      <w:r>
        <w:rPr>
          <w:rFonts w:hint="eastAsia"/>
        </w:rPr>
        <w:t>－</w:t>
      </w:r>
      <w:r>
        <w:rPr>
          <w:rFonts w:hint="eastAsia"/>
        </w:rPr>
        <w:t>2007</w:t>
      </w:r>
      <w:r>
        <w:rPr>
          <w:rFonts w:hint="eastAsia"/>
        </w:rPr>
        <w:t>年，中国资本票市场均出现了以估值中枢上升为特征的普遍和广谱的上涨，同期企业利润的增长也很惊人；在</w:t>
      </w:r>
      <w:r>
        <w:rPr>
          <w:rFonts w:hint="eastAsia"/>
        </w:rPr>
        <w:t>1999</w:t>
      </w:r>
      <w:r>
        <w:rPr>
          <w:rFonts w:hint="eastAsia"/>
        </w:rPr>
        <w:t>和</w:t>
      </w:r>
      <w:r>
        <w:rPr>
          <w:rFonts w:hint="eastAsia"/>
        </w:rPr>
        <w:t>2009</w:t>
      </w:r>
      <w:r>
        <w:rPr>
          <w:rFonts w:hint="eastAsia"/>
        </w:rPr>
        <w:t>年的产能过剩时期，均出现了财政和货币政策的积极刺激，并伴随市场估值的再次上升。</w:t>
      </w:r>
    </w:p>
    <w:p w:rsidR="00F10D0B" w:rsidRDefault="00F10D0B" w:rsidP="00F10D0B">
      <w:pPr>
        <w:rPr>
          <w:rFonts w:hint="eastAsia"/>
        </w:rPr>
      </w:pPr>
      <w:r>
        <w:rPr>
          <w:rFonts w:hint="eastAsia"/>
        </w:rPr>
        <w:t xml:space="preserve">  </w:t>
      </w:r>
      <w:r>
        <w:rPr>
          <w:rFonts w:hint="eastAsia"/>
        </w:rPr>
        <w:t>第九、</w:t>
      </w:r>
      <w:r>
        <w:rPr>
          <w:rFonts w:hint="eastAsia"/>
        </w:rPr>
        <w:t>1997</w:t>
      </w:r>
      <w:r>
        <w:rPr>
          <w:rFonts w:hint="eastAsia"/>
        </w:rPr>
        <w:t>年下半年亚洲金融危机爆发，</w:t>
      </w:r>
      <w:r>
        <w:rPr>
          <w:rFonts w:hint="eastAsia"/>
        </w:rPr>
        <w:t>1998</w:t>
      </w:r>
      <w:r>
        <w:rPr>
          <w:rFonts w:hint="eastAsia"/>
        </w:rPr>
        <w:t>年中国出口增长率急速下滑，经济内外交困；</w:t>
      </w:r>
      <w:r>
        <w:rPr>
          <w:rFonts w:hint="eastAsia"/>
        </w:rPr>
        <w:t>2007</w:t>
      </w:r>
      <w:r>
        <w:rPr>
          <w:rFonts w:hint="eastAsia"/>
        </w:rPr>
        <w:t>年下半年美国“次贷”危机爆发，</w:t>
      </w:r>
      <w:r>
        <w:rPr>
          <w:rFonts w:hint="eastAsia"/>
        </w:rPr>
        <w:t>2008</w:t>
      </w:r>
      <w:r>
        <w:rPr>
          <w:rFonts w:hint="eastAsia"/>
        </w:rPr>
        <w:t>年中国出口也经历了非常显著的下滑，经济出现非常大的困难。</w:t>
      </w:r>
    </w:p>
    <w:p w:rsidR="00F10D0B" w:rsidRDefault="00F10D0B" w:rsidP="00F10D0B">
      <w:pPr>
        <w:rPr>
          <w:rFonts w:hint="eastAsia"/>
        </w:rPr>
      </w:pPr>
      <w:r>
        <w:rPr>
          <w:rFonts w:hint="eastAsia"/>
        </w:rPr>
        <w:t>"</w:t>
      </w:r>
      <w:r>
        <w:rPr>
          <w:rFonts w:hint="eastAsia"/>
        </w:rPr>
        <w:tab/>
      </w:r>
      <w:r>
        <w:rPr>
          <w:rFonts w:hint="eastAsia"/>
        </w:rPr>
        <w:tab/>
      </w:r>
      <w:r>
        <w:rPr>
          <w:rFonts w:hint="eastAsia"/>
        </w:rPr>
        <w:tab/>
        <w:t xml:space="preserve">"  </w:t>
      </w:r>
      <w:r>
        <w:rPr>
          <w:rFonts w:hint="eastAsia"/>
        </w:rPr>
        <w:t>在刺激性的信贷政策作用下，</w:t>
      </w:r>
      <w:r>
        <w:rPr>
          <w:rFonts w:hint="eastAsia"/>
        </w:rPr>
        <w:t>2009</w:t>
      </w:r>
      <w:r>
        <w:rPr>
          <w:rFonts w:hint="eastAsia"/>
        </w:rPr>
        <w:t>年资本市场再次出现以估值中枢的剧烈抬升为标志的急剧上涨。对比</w:t>
      </w:r>
      <w:r>
        <w:rPr>
          <w:rFonts w:hint="eastAsia"/>
        </w:rPr>
        <w:t>2006</w:t>
      </w:r>
      <w:r>
        <w:rPr>
          <w:rFonts w:hint="eastAsia"/>
        </w:rPr>
        <w:t>年的股市上涨，</w:t>
      </w:r>
      <w:r>
        <w:rPr>
          <w:rFonts w:hint="eastAsia"/>
        </w:rPr>
        <w:t>2009</w:t>
      </w:r>
      <w:r>
        <w:rPr>
          <w:rFonts w:hint="eastAsia"/>
        </w:rPr>
        <w:t>年的这一轮上涨同样缺乏企业盈利的支撑。</w:t>
      </w:r>
    </w:p>
    <w:p w:rsidR="00F10D0B" w:rsidRDefault="00F10D0B" w:rsidP="00F10D0B">
      <w:pPr>
        <w:rPr>
          <w:rFonts w:hint="eastAsia"/>
        </w:rPr>
      </w:pPr>
      <w:r>
        <w:rPr>
          <w:rFonts w:hint="eastAsia"/>
        </w:rPr>
        <w:t xml:space="preserve">  </w:t>
      </w:r>
      <w:r>
        <w:rPr>
          <w:rFonts w:hint="eastAsia"/>
        </w:rPr>
        <w:t>从风格上看，</w:t>
      </w:r>
      <w:r>
        <w:rPr>
          <w:rFonts w:hint="eastAsia"/>
        </w:rPr>
        <w:t>2000</w:t>
      </w:r>
      <w:r>
        <w:rPr>
          <w:rFonts w:hint="eastAsia"/>
        </w:rPr>
        <w:t>年出现了互联网板块的泡沫；</w:t>
      </w:r>
      <w:r>
        <w:rPr>
          <w:rFonts w:hint="eastAsia"/>
        </w:rPr>
        <w:t>2010</w:t>
      </w:r>
      <w:r>
        <w:rPr>
          <w:rFonts w:hint="eastAsia"/>
        </w:rPr>
        <w:t>年则是中小板和创业板的泡沫。</w:t>
      </w:r>
    </w:p>
    <w:p w:rsidR="00F10D0B" w:rsidRDefault="00F10D0B" w:rsidP="00F10D0B">
      <w:pPr>
        <w:rPr>
          <w:rFonts w:hint="eastAsia"/>
        </w:rPr>
      </w:pPr>
      <w:r>
        <w:rPr>
          <w:rFonts w:hint="eastAsia"/>
        </w:rPr>
        <w:t xml:space="preserve">  </w:t>
      </w:r>
      <w:r>
        <w:rPr>
          <w:rFonts w:hint="eastAsia"/>
        </w:rPr>
        <w:t>当产能严重短缺、经济过热时，由于实体经济对资金的需求很大，所以市场估值很难上升，非常不利于大的牛市的形成。</w:t>
      </w:r>
    </w:p>
    <w:p w:rsidR="00F10D0B" w:rsidRDefault="00F10D0B" w:rsidP="00F10D0B">
      <w:pPr>
        <w:rPr>
          <w:rFonts w:hint="eastAsia"/>
        </w:rPr>
      </w:pPr>
      <w:r>
        <w:rPr>
          <w:rFonts w:hint="eastAsia"/>
        </w:rPr>
        <w:t xml:space="preserve">  </w:t>
      </w:r>
      <w:r>
        <w:rPr>
          <w:rFonts w:hint="eastAsia"/>
        </w:rPr>
        <w:t>在周期由盛转衰的时候，企业盈利、贸易盈余和经济政策均支持大规模的资产重估。</w:t>
      </w:r>
    </w:p>
    <w:p w:rsidR="00F10D0B" w:rsidRDefault="00F10D0B" w:rsidP="00F10D0B">
      <w:pPr>
        <w:rPr>
          <w:rFonts w:hint="eastAsia"/>
        </w:rPr>
      </w:pPr>
      <w:r>
        <w:rPr>
          <w:rFonts w:hint="eastAsia"/>
        </w:rPr>
        <w:t xml:space="preserve">  </w:t>
      </w:r>
      <w:r>
        <w:rPr>
          <w:rFonts w:hint="eastAsia"/>
        </w:rPr>
        <w:t>在经济周期的后期，产能普遍过剩，企业盈利和经济增长难以有好的表现，实体经济投资意愿不强，这时刺激性的货币政策也会支持市场的重估。</w:t>
      </w:r>
    </w:p>
    <w:p w:rsidR="00F10D0B" w:rsidRDefault="00F10D0B" w:rsidP="00F10D0B">
      <w:pPr>
        <w:rPr>
          <w:rFonts w:hint="eastAsia"/>
        </w:rPr>
      </w:pPr>
      <w:r>
        <w:rPr>
          <w:rFonts w:hint="eastAsia"/>
        </w:rPr>
        <w:t xml:space="preserve">  </w:t>
      </w:r>
      <w:r>
        <w:rPr>
          <w:rFonts w:hint="eastAsia"/>
        </w:rPr>
        <w:t>目前我们可能处于这一轮周期的末端，新一轮的经济周期还没有开始，正在逐步孕育，可能将逐步展开。如果这一判断大体正确，那么这可能暗示以估值中枢普遍和持续上升为特征的资产重估过程，在可以预见的将来很难看到。</w:t>
      </w:r>
    </w:p>
    <w:p w:rsidR="00F10D0B" w:rsidRDefault="00F10D0B" w:rsidP="00F10D0B">
      <w:r>
        <w:t>"</w:t>
      </w:r>
    </w:p>
    <w:p w:rsidR="00F10D0B" w:rsidRDefault="00F10D0B" w:rsidP="00F10D0B">
      <w:pPr>
        <w:rPr>
          <w:rFonts w:hint="eastAsia"/>
        </w:rPr>
      </w:pPr>
      <w:r>
        <w:rPr>
          <w:rFonts w:hint="eastAsia"/>
        </w:rPr>
        <w:t>20100621 CF40</w:t>
      </w:r>
      <w:r>
        <w:rPr>
          <w:rFonts w:hint="eastAsia"/>
        </w:rPr>
        <w:t>周报</w:t>
      </w:r>
      <w:r>
        <w:rPr>
          <w:rFonts w:hint="eastAsia"/>
        </w:rPr>
        <w:t xml:space="preserve"> </w:t>
      </w:r>
      <w:r>
        <w:rPr>
          <w:rFonts w:hint="eastAsia"/>
        </w:rPr>
        <w:t>加薪与转型</w:t>
      </w:r>
      <w:r>
        <w:rPr>
          <w:rFonts w:hint="eastAsia"/>
        </w:rPr>
        <w:tab/>
      </w:r>
      <w:r>
        <w:rPr>
          <w:rFonts w:hint="eastAsia"/>
        </w:rPr>
        <w:t>为防止跳楼和罢工事件继续发生，以富士康为首的多家企业相继采取了一系列措施，尤其是大幅度提高了基层员工薪酬。</w:t>
      </w:r>
      <w:r>
        <w:rPr>
          <w:rFonts w:hint="eastAsia"/>
        </w:rPr>
        <w:t>6</w:t>
      </w:r>
      <w:r>
        <w:rPr>
          <w:rFonts w:hint="eastAsia"/>
        </w:rPr>
        <w:t>月</w:t>
      </w:r>
      <w:r>
        <w:rPr>
          <w:rFonts w:hint="eastAsia"/>
        </w:rPr>
        <w:t>1</w:t>
      </w:r>
      <w:r>
        <w:rPr>
          <w:rFonts w:hint="eastAsia"/>
        </w:rPr>
        <w:t>日，富士康科技集团宣布全面上调薪酬标准，基层员工上调薪资</w:t>
      </w:r>
      <w:r>
        <w:rPr>
          <w:rFonts w:hint="eastAsia"/>
        </w:rPr>
        <w:t>30%</w:t>
      </w:r>
      <w:r>
        <w:rPr>
          <w:rFonts w:hint="eastAsia"/>
        </w:rPr>
        <w:t>以上。</w:t>
      </w:r>
      <w:r>
        <w:rPr>
          <w:rFonts w:hint="eastAsia"/>
        </w:rPr>
        <w:t>6</w:t>
      </w:r>
      <w:r>
        <w:rPr>
          <w:rFonts w:hint="eastAsia"/>
        </w:rPr>
        <w:t>日晚</w:t>
      </w:r>
      <w:r>
        <w:rPr>
          <w:rFonts w:hint="eastAsia"/>
        </w:rPr>
        <w:t>,</w:t>
      </w:r>
      <w:r>
        <w:rPr>
          <w:rFonts w:hint="eastAsia"/>
        </w:rPr>
        <w:t>富士康再次发布公告称，自</w:t>
      </w:r>
      <w:r>
        <w:rPr>
          <w:rFonts w:hint="eastAsia"/>
        </w:rPr>
        <w:t>10</w:t>
      </w:r>
      <w:r>
        <w:rPr>
          <w:rFonts w:hint="eastAsia"/>
        </w:rPr>
        <w:t>月</w:t>
      </w:r>
      <w:r>
        <w:rPr>
          <w:rFonts w:hint="eastAsia"/>
        </w:rPr>
        <w:t>1</w:t>
      </w:r>
      <w:r>
        <w:rPr>
          <w:rFonts w:hint="eastAsia"/>
        </w:rPr>
        <w:t>日起，对富士康集团深圳地区各厂区经考核合格的作业员及线组长的标准薪资再度上调为每月</w:t>
      </w:r>
      <w:r>
        <w:rPr>
          <w:rFonts w:hint="eastAsia"/>
        </w:rPr>
        <w:t>2000</w:t>
      </w:r>
      <w:r>
        <w:rPr>
          <w:rFonts w:hint="eastAsia"/>
        </w:rPr>
        <w:t>元，调薪幅度超过</w:t>
      </w:r>
      <w:r>
        <w:rPr>
          <w:rFonts w:hint="eastAsia"/>
        </w:rPr>
        <w:t>66%</w:t>
      </w:r>
      <w:r>
        <w:rPr>
          <w:rFonts w:hint="eastAsia"/>
        </w:rPr>
        <w:t>。除富士康以外，珠三角地区一些遭遇罢工的企业相继为员工加薪。</w:t>
      </w:r>
      <w:r>
        <w:rPr>
          <w:rFonts w:hint="eastAsia"/>
        </w:rPr>
        <w:t>6</w:t>
      </w:r>
      <w:r>
        <w:rPr>
          <w:rFonts w:hint="eastAsia"/>
        </w:rPr>
        <w:t>月</w:t>
      </w:r>
      <w:r>
        <w:rPr>
          <w:rFonts w:hint="eastAsia"/>
        </w:rPr>
        <w:t>2</w:t>
      </w:r>
      <w:r>
        <w:rPr>
          <w:rFonts w:hint="eastAsia"/>
        </w:rPr>
        <w:t>日，日本本田汽车同意为组装车间的员工加薪</w:t>
      </w:r>
      <w:r>
        <w:rPr>
          <w:rFonts w:hint="eastAsia"/>
        </w:rPr>
        <w:t>24%</w:t>
      </w:r>
      <w:r>
        <w:rPr>
          <w:rFonts w:hint="eastAsia"/>
        </w:rPr>
        <w:t>之后，佛山本田汽车组装厂持续一个多星期的集体罢工才得以结束。跳楼和罢工事件是企业基层员工以极端的方式回应中国经济微观和宏观层面的深层次矛盾，这再次说明了中国过去的经济发展模式难以为继</w:t>
      </w:r>
      <w:r>
        <w:rPr>
          <w:rFonts w:hint="eastAsia"/>
        </w:rPr>
        <w:tab/>
      </w:r>
      <w:r>
        <w:rPr>
          <w:rFonts w:hint="eastAsia"/>
        </w:rPr>
        <w:tab/>
      </w:r>
      <w:r>
        <w:rPr>
          <w:rFonts w:hint="eastAsia"/>
        </w:rPr>
        <w:tab/>
      </w:r>
    </w:p>
    <w:p w:rsidR="00F10D0B" w:rsidRDefault="00F10D0B" w:rsidP="00F10D0B">
      <w:pPr>
        <w:rPr>
          <w:rFonts w:hint="eastAsia"/>
        </w:rPr>
      </w:pPr>
      <w:r>
        <w:rPr>
          <w:rFonts w:hint="eastAsia"/>
        </w:rPr>
        <w:t>20100623 bca.cis_wr_2010_06_23</w:t>
      </w:r>
      <w:r>
        <w:rPr>
          <w:rFonts w:hint="eastAsia"/>
        </w:rPr>
        <w:tab/>
      </w:r>
      <w:r>
        <w:rPr>
          <w:rFonts w:hint="eastAsia"/>
        </w:rPr>
        <w:t>人民币汇率从</w:t>
      </w:r>
      <w:r>
        <w:rPr>
          <w:rFonts w:hint="eastAsia"/>
        </w:rPr>
        <w:t>6.83</w:t>
      </w:r>
      <w:r>
        <w:rPr>
          <w:rFonts w:hint="eastAsia"/>
        </w:rPr>
        <w:t>附近跳升到</w:t>
      </w:r>
      <w:r>
        <w:rPr>
          <w:rFonts w:hint="eastAsia"/>
        </w:rPr>
        <w:t xml:space="preserve">6.80, </w:t>
      </w:r>
      <w:r>
        <w:rPr>
          <w:rFonts w:hint="eastAsia"/>
        </w:rPr>
        <w:t>这对应着人民银行上周末提到的进一步的汇率改革。不过这个变动，就幅度而言，整体而言只是象征性的。我们预计未来</w:t>
      </w:r>
      <w:r>
        <w:rPr>
          <w:rFonts w:hint="eastAsia"/>
        </w:rPr>
        <w:t>12m</w:t>
      </w:r>
      <w:r>
        <w:rPr>
          <w:rFonts w:hint="eastAsia"/>
        </w:rPr>
        <w:t>人民币将对美元升</w:t>
      </w:r>
      <w:r>
        <w:rPr>
          <w:rFonts w:hint="eastAsia"/>
        </w:rPr>
        <w:t>5-8%</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20100623 Feldstein Inflation or Deflation</w:t>
      </w:r>
      <w:r>
        <w:rPr>
          <w:rFonts w:hint="eastAsia"/>
        </w:rPr>
        <w:tab/>
        <w:t>"</w:t>
      </w:r>
      <w:r>
        <w:rPr>
          <w:rFonts w:hint="eastAsia"/>
        </w:rPr>
        <w:t>我认为未来近几年既没有通胀风险，也没有通缩风险（同意）。</w:t>
      </w:r>
    </w:p>
    <w:p w:rsidR="00F10D0B" w:rsidRDefault="00F10D0B" w:rsidP="00F10D0B">
      <w:r>
        <w:rPr>
          <w:rFonts w:hint="eastAsia"/>
        </w:rPr>
        <w:t xml:space="preserve">  </w:t>
      </w:r>
      <w:r>
        <w:rPr>
          <w:rFonts w:hint="eastAsia"/>
        </w:rPr>
        <w:t>不过让我感到困惑的是，当前的债券市场对于未来十年的定价预期是很低的通胀和很低的真实利率，要知道这伴随着很高的政府债务负担。</w:t>
      </w:r>
      <w:r>
        <w:rPr>
          <w:rFonts w:hint="eastAsia"/>
        </w:rPr>
        <w:t xml:space="preserve">I am puzzled that bond prices show that investors apparently expect inflation to remain low for ten years and beyond, and they also do not require higher interest rates as compensation for the </w:t>
      </w:r>
      <w:r>
        <w:t>risk that the fiscal deficit will cause real interest rates to rise in the future."</w:t>
      </w:r>
      <w:r>
        <w:tab/>
      </w:r>
      <w:r>
        <w:tab/>
      </w:r>
      <w:r>
        <w:tab/>
      </w:r>
    </w:p>
    <w:p w:rsidR="00F10D0B" w:rsidRDefault="00F10D0B" w:rsidP="00F10D0B">
      <w:pPr>
        <w:rPr>
          <w:rFonts w:hint="eastAsia"/>
        </w:rPr>
      </w:pPr>
      <w:r>
        <w:rPr>
          <w:rFonts w:hint="eastAsia"/>
        </w:rPr>
        <w:lastRenderedPageBreak/>
        <w:t>20100623 FOMC Transcript</w:t>
      </w:r>
      <w:r>
        <w:rPr>
          <w:rFonts w:hint="eastAsia"/>
        </w:rPr>
        <w:tab/>
        <w:t>"</w:t>
      </w:r>
      <w:r>
        <w:rPr>
          <w:rFonts w:hint="eastAsia"/>
        </w:rPr>
        <w:t>伯南克：</w:t>
      </w:r>
    </w:p>
    <w:p w:rsidR="00F10D0B" w:rsidRDefault="00F10D0B" w:rsidP="00F10D0B">
      <w:r>
        <w:rPr>
          <w:rFonts w:hint="eastAsia"/>
        </w:rPr>
        <w:t xml:space="preserve">  </w:t>
      </w:r>
      <w:r>
        <w:rPr>
          <w:rFonts w:hint="eastAsia"/>
        </w:rPr>
        <w:t>（首先讨论缩表的问题，看起来联储是有计划要进行缩表的，但欧债问题让缩表计划可能要推迟，因此伯南克说了下述一番话：）</w:t>
      </w:r>
      <w:r>
        <w:rPr>
          <w:rFonts w:hint="eastAsia"/>
        </w:rPr>
        <w:t xml:space="preserve"> Therefore, if the Committee instructs me to undertake either a significant redemptions policy or a sales policy, I would ask you to allow me to use the Humphrey-Hawkins testimony to provide additi</w:t>
      </w:r>
      <w:r>
        <w:t>onal warning and preparation for such a change.</w:t>
      </w:r>
    </w:p>
    <w:p w:rsidR="00F10D0B" w:rsidRDefault="00F10D0B" w:rsidP="00F10D0B">
      <w:pPr>
        <w:rPr>
          <w:rFonts w:hint="eastAsia"/>
        </w:rPr>
      </w:pPr>
      <w:r>
        <w:rPr>
          <w:rFonts w:hint="eastAsia"/>
        </w:rPr>
        <w:t xml:space="preserve">  </w:t>
      </w:r>
      <w:r>
        <w:rPr>
          <w:rFonts w:hint="eastAsia"/>
        </w:rPr>
        <w:t>我先总结大家的观点。过去六周的数据整体而言是</w:t>
      </w:r>
      <w:r>
        <w:rPr>
          <w:rFonts w:hint="eastAsia"/>
        </w:rPr>
        <w:t>mixed</w:t>
      </w:r>
      <w:r>
        <w:rPr>
          <w:rFonts w:hint="eastAsia"/>
        </w:rPr>
        <w:t>，欧债让金融条件收紧，不过</w:t>
      </w:r>
      <w:r>
        <w:rPr>
          <w:rFonts w:hint="eastAsia"/>
        </w:rPr>
        <w:t>most</w:t>
      </w:r>
      <w:r>
        <w:rPr>
          <w:rFonts w:hint="eastAsia"/>
        </w:rPr>
        <w:t>依然期待温和复苏。</w:t>
      </w:r>
    </w:p>
    <w:p w:rsidR="00F10D0B" w:rsidRDefault="00F10D0B" w:rsidP="00F10D0B">
      <w:pPr>
        <w:rPr>
          <w:rFonts w:hint="eastAsia"/>
        </w:rPr>
      </w:pPr>
      <w:r>
        <w:rPr>
          <w:rFonts w:hint="eastAsia"/>
        </w:rPr>
        <w:t xml:space="preserve">  </w:t>
      </w:r>
      <w:r>
        <w:rPr>
          <w:rFonts w:hint="eastAsia"/>
        </w:rPr>
        <w:t>我的看法是，数据确实</w:t>
      </w:r>
      <w:r>
        <w:rPr>
          <w:rFonts w:hint="eastAsia"/>
        </w:rPr>
        <w:t>mixed</w:t>
      </w:r>
      <w:r>
        <w:rPr>
          <w:rFonts w:hint="eastAsia"/>
        </w:rPr>
        <w:t>，典型的是就业数据，一方面是</w:t>
      </w:r>
      <w:r>
        <w:rPr>
          <w:rFonts w:hint="eastAsia"/>
        </w:rPr>
        <w:t>NFP</w:t>
      </w:r>
      <w:r>
        <w:rPr>
          <w:rFonts w:hint="eastAsia"/>
        </w:rPr>
        <w:t>较弱，首申高，另一方面是</w:t>
      </w:r>
      <w:r>
        <w:rPr>
          <w:rFonts w:hint="eastAsia"/>
        </w:rPr>
        <w:t>hours</w:t>
      </w:r>
      <w:r>
        <w:rPr>
          <w:rFonts w:hint="eastAsia"/>
        </w:rPr>
        <w:t>上升、就业收入增加。整体上，大家依然认为就业仍然延续复苏趋势。我对三个需求的可持续性有所担心：</w:t>
      </w:r>
      <w:r>
        <w:rPr>
          <w:rFonts w:hint="eastAsia"/>
        </w:rPr>
        <w:t>1.</w:t>
      </w:r>
      <w:r>
        <w:rPr>
          <w:rFonts w:hint="eastAsia"/>
        </w:rPr>
        <w:t>房地产。</w:t>
      </w:r>
      <w:r>
        <w:rPr>
          <w:rFonts w:hint="eastAsia"/>
        </w:rPr>
        <w:t>Q2</w:t>
      </w:r>
      <w:r>
        <w:rPr>
          <w:rFonts w:hint="eastAsia"/>
        </w:rPr>
        <w:t>房地产较好与</w:t>
      </w:r>
      <w:r>
        <w:rPr>
          <w:rFonts w:hint="eastAsia"/>
        </w:rPr>
        <w:t>tax credit</w:t>
      </w:r>
      <w:r>
        <w:rPr>
          <w:rFonts w:hint="eastAsia"/>
        </w:rPr>
        <w:t>有关。</w:t>
      </w:r>
      <w:r>
        <w:rPr>
          <w:rFonts w:hint="eastAsia"/>
        </w:rPr>
        <w:t>2.</w:t>
      </w:r>
      <w:r>
        <w:rPr>
          <w:rFonts w:hint="eastAsia"/>
        </w:rPr>
        <w:t>企业投资。</w:t>
      </w:r>
      <w:r>
        <w:rPr>
          <w:rFonts w:hint="eastAsia"/>
        </w:rPr>
        <w:t>3.</w:t>
      </w:r>
      <w:r>
        <w:rPr>
          <w:rFonts w:hint="eastAsia"/>
        </w:rPr>
        <w:t>财政。财政可能即将转为拖累，而地方财政继续承压。（然后大量讨论了长期失业导致的</w:t>
      </w:r>
      <w:r>
        <w:rPr>
          <w:rFonts w:hint="eastAsia"/>
        </w:rPr>
        <w:t>hysteresis</w:t>
      </w:r>
      <w:r>
        <w:rPr>
          <w:rFonts w:hint="eastAsia"/>
        </w:rPr>
        <w:t>风险，不知道这个跟周期货币政策有何关系，似乎跟</w:t>
      </w:r>
      <w:r>
        <w:rPr>
          <w:rFonts w:hint="eastAsia"/>
        </w:rPr>
        <w:t>NAIRU</w:t>
      </w:r>
      <w:r>
        <w:rPr>
          <w:rFonts w:hint="eastAsia"/>
        </w:rPr>
        <w:t>有关）</w:t>
      </w:r>
    </w:p>
    <w:p w:rsidR="00F10D0B" w:rsidRDefault="00F10D0B" w:rsidP="00F10D0B">
      <w:pPr>
        <w:rPr>
          <w:rFonts w:hint="eastAsia"/>
        </w:rPr>
      </w:pPr>
      <w:r>
        <w:rPr>
          <w:rFonts w:hint="eastAsia"/>
        </w:rPr>
        <w:t xml:space="preserve">  </w:t>
      </w:r>
      <w:r>
        <w:rPr>
          <w:rFonts w:hint="eastAsia"/>
        </w:rPr>
        <w:t>我们从去年以来一直在讨论政策退出的问题，我们过去并没有讨论过进一步的政策刺激的问题。现在我把这个进一步政策刺激也放在桌面上，我们可以开始讨论。为什么我们没讨论进一步货币政策刺激？一个原因是</w:t>
      </w:r>
      <w:r>
        <w:rPr>
          <w:rFonts w:hint="eastAsia"/>
        </w:rPr>
        <w:t xml:space="preserve">the bar for doing so should be reasonably high. </w:t>
      </w:r>
      <w:r>
        <w:rPr>
          <w:rFonts w:hint="eastAsia"/>
        </w:rPr>
        <w:t>此外，还有一个问题是</w:t>
      </w:r>
      <w:r>
        <w:rPr>
          <w:rFonts w:hint="eastAsia"/>
        </w:rPr>
        <w:t>output gap</w:t>
      </w:r>
      <w:r>
        <w:rPr>
          <w:rFonts w:hint="eastAsia"/>
        </w:rPr>
        <w:t>的实时衡量——</w:t>
      </w:r>
      <w:r>
        <w:rPr>
          <w:rFonts w:hint="eastAsia"/>
        </w:rPr>
        <w:t>Orphanides</w:t>
      </w:r>
      <w:r>
        <w:rPr>
          <w:rFonts w:hint="eastAsia"/>
        </w:rPr>
        <w:t>对此有合理的研究——是不准确的。最后还有一个问题，我们需要思考进一步政策刺激的代价是什么。</w:t>
      </w:r>
      <w:r>
        <w:rPr>
          <w:rFonts w:hint="eastAsia"/>
        </w:rPr>
        <w:t>it might be useful to start with a more familiar type of policy, which is fiscal policy, where we</w:t>
      </w:r>
      <w:r>
        <w:rPr>
          <w:rFonts w:hint="eastAsia"/>
        </w:rPr>
        <w:t>’</w:t>
      </w:r>
      <w:r>
        <w:rPr>
          <w:rFonts w:hint="eastAsia"/>
        </w:rPr>
        <w:t xml:space="preserve">re seeing the same phenomenon. I think we understand fiscal policy better in this particular set of circumstances than we do monetary policy. </w:t>
      </w:r>
      <w:r>
        <w:rPr>
          <w:rFonts w:hint="eastAsia"/>
        </w:rPr>
        <w:t>即使是财政政策，我们也要思考这是否导致长端利率上升，通胀预期跳升、金融不稳定。对于当前情况下的货币政策，我们对其利弊所知更少。对于货币政策，当前利率已经极低，包括长端利率和房贷利率都处于历史低位，那么问题来了：进一步货币刺激的好处与哦什么？另一方面，货币刺激是否会导致通胀预期的快速上升，以及导致金融不稳定问题？我们需要认识到</w:t>
      </w:r>
      <w:r>
        <w:rPr>
          <w:rFonts w:hint="eastAsia"/>
        </w:rPr>
        <w:t xml:space="preserve"> there is an awful lot of uncertainty associated with either fiscal or monetary stimulus from this point. "</w:t>
      </w:r>
      <w:r>
        <w:rPr>
          <w:rFonts w:hint="eastAsia"/>
        </w:rPr>
        <w:tab/>
      </w:r>
      <w:r>
        <w:rPr>
          <w:rFonts w:hint="eastAsia"/>
        </w:rPr>
        <w:t>（大家没太担心通胀风险，也没有格外担心通缩风险）</w:t>
      </w:r>
      <w:r>
        <w:rPr>
          <w:rFonts w:hint="eastAsia"/>
        </w:rPr>
        <w:tab/>
        <w:t>"</w:t>
      </w:r>
      <w:r>
        <w:rPr>
          <w:rFonts w:hint="eastAsia"/>
        </w:rPr>
        <w:t>伯南克：</w:t>
      </w:r>
    </w:p>
    <w:p w:rsidR="00F10D0B" w:rsidRDefault="00F10D0B" w:rsidP="00F10D0B">
      <w:pPr>
        <w:rPr>
          <w:rFonts w:hint="eastAsia"/>
        </w:rPr>
      </w:pPr>
      <w:r>
        <w:rPr>
          <w:rFonts w:hint="eastAsia"/>
        </w:rPr>
        <w:t xml:space="preserve">  Hoenig</w:t>
      </w:r>
      <w:r>
        <w:rPr>
          <w:rFonts w:hint="eastAsia"/>
        </w:rPr>
        <w:t>提出利率</w:t>
      </w:r>
      <w:r>
        <w:rPr>
          <w:rFonts w:hint="eastAsia"/>
        </w:rPr>
        <w:t>too low for too long</w:t>
      </w:r>
      <w:r>
        <w:rPr>
          <w:rFonts w:hint="eastAsia"/>
        </w:rPr>
        <w:t>可能导致金融不稳定问题。我个人对于所谓</w:t>
      </w:r>
      <w:r>
        <w:rPr>
          <w:rFonts w:hint="eastAsia"/>
        </w:rPr>
        <w:t>too low for too long</w:t>
      </w:r>
      <w:r>
        <w:rPr>
          <w:rFonts w:hint="eastAsia"/>
        </w:rPr>
        <w:t>导致金融危机的说法都表示一些怀疑。</w:t>
      </w:r>
    </w:p>
    <w:p w:rsidR="00F10D0B" w:rsidRDefault="00F10D0B" w:rsidP="00F10D0B">
      <w:pPr>
        <w:rPr>
          <w:rFonts w:hint="eastAsia"/>
        </w:rPr>
      </w:pPr>
      <w:r>
        <w:rPr>
          <w:rFonts w:hint="eastAsia"/>
        </w:rPr>
        <w:t xml:space="preserve">  </w:t>
      </w:r>
      <w:r>
        <w:rPr>
          <w:rFonts w:hint="eastAsia"/>
        </w:rPr>
        <w:t>此外，就当前的利率水平，不仅要看名义利率，也要看真实利率（换言之，真实利率也没低到哪去。）</w:t>
      </w:r>
    </w:p>
    <w:p w:rsidR="00F10D0B" w:rsidRDefault="00F10D0B" w:rsidP="00F10D0B">
      <w:pPr>
        <w:rPr>
          <w:rFonts w:hint="eastAsia"/>
        </w:rPr>
      </w:pPr>
      <w:r>
        <w:rPr>
          <w:rFonts w:hint="eastAsia"/>
        </w:rPr>
        <w:t>（最后</w:t>
      </w:r>
      <w:r>
        <w:rPr>
          <w:rFonts w:hint="eastAsia"/>
        </w:rPr>
        <w:t>Hoenig</w:t>
      </w:r>
      <w:r>
        <w:rPr>
          <w:rFonts w:hint="eastAsia"/>
        </w:rPr>
        <w:t>还是投了反对票）</w:t>
      </w:r>
      <w:r>
        <w:rPr>
          <w:rFonts w:hint="eastAsia"/>
        </w:rPr>
        <w:t>"</w:t>
      </w:r>
      <w:r>
        <w:rPr>
          <w:rFonts w:hint="eastAsia"/>
        </w:rPr>
        <w:tab/>
      </w:r>
    </w:p>
    <w:p w:rsidR="00F10D0B" w:rsidRDefault="00F10D0B" w:rsidP="00F10D0B">
      <w:pPr>
        <w:rPr>
          <w:rFonts w:hint="eastAsia"/>
        </w:rPr>
      </w:pPr>
      <w:r>
        <w:rPr>
          <w:rFonts w:hint="eastAsia"/>
        </w:rPr>
        <w:t>20100624 Soros Germany</w:t>
      </w:r>
      <w:r>
        <w:rPr>
          <w:rFonts w:hint="eastAsia"/>
        </w:rPr>
        <w:t>’</w:t>
      </w:r>
      <w:r>
        <w:rPr>
          <w:rFonts w:hint="eastAsia"/>
        </w:rPr>
        <w:t>s Europe Deficit</w:t>
      </w:r>
      <w:r>
        <w:rPr>
          <w:rFonts w:hint="eastAsia"/>
        </w:rPr>
        <w:tab/>
        <w:t>"</w:t>
      </w:r>
      <w:r>
        <w:rPr>
          <w:rFonts w:hint="eastAsia"/>
        </w:rPr>
        <w:t>曾几何时，德国是欧元区一体化的中心支持者，德国曾经声称自己没有自己的独立外交政策，只有欧洲的外交政策；当年两德合并的时候，德国意识到统一必须得到其他欧洲国家的支持，而德国也愿意为此多做一些牺牲。但当前德国不愿意再做牺牲了，这是可以理解的。</w:t>
      </w:r>
    </w:p>
    <w:p w:rsidR="00F10D0B" w:rsidRDefault="00F10D0B" w:rsidP="00F10D0B">
      <w:pPr>
        <w:rPr>
          <w:rFonts w:hint="eastAsia"/>
        </w:rPr>
      </w:pPr>
      <w:r>
        <w:rPr>
          <w:rFonts w:hint="eastAsia"/>
        </w:rPr>
        <w:t xml:space="preserve">  </w:t>
      </w:r>
      <w:r>
        <w:rPr>
          <w:rFonts w:hint="eastAsia"/>
        </w:rPr>
        <w:t>虽然成立了欧洲金融稳定基金，但德国却坚持基金的支持需要伴随着一些惩罚性调控，而投资者已经证券的意识到，在失业率如此之高的情况下，进行财政紧缩，只会让失业率更高，让财政整顿更加难以进行。</w:t>
      </w:r>
    </w:p>
    <w:p w:rsidR="00F10D0B" w:rsidRDefault="00F10D0B" w:rsidP="00F10D0B">
      <w:pPr>
        <w:rPr>
          <w:rFonts w:hint="eastAsia"/>
        </w:rPr>
      </w:pPr>
      <w:r>
        <w:rPr>
          <w:rFonts w:hint="eastAsia"/>
        </w:rPr>
        <w:t xml:space="preserve">  </w:t>
      </w:r>
      <w:r>
        <w:rPr>
          <w:rFonts w:hint="eastAsia"/>
        </w:rPr>
        <w:t>德国需要意识到，自己强加给欧洲边缘国家的政策，损害了这些国家的利益，虽然这利好德国。德国人不妨设想一下自己脱离欧元区，那么德国马克会大幅升值，欧元边缘国家货币则会贬值，这意味着德国的顺差会大幅下降，银行出现大量坏账，这最终导致德国需要救助自己的银行。不过政治层面上，救助自己的银行当然更可行一些。届时，德国灰发现一个升值的德国马克会让德国自己有多么痛苦。当然，德国离开欧元区的政治后果是无法设想的。但设想德国离开欧元区的情景，可以让德国人三思。</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20100625 Barclays_Global_Outlook_Rebound_but_no_raging_bull_market</w:t>
      </w:r>
      <w:r>
        <w:rPr>
          <w:rFonts w:hint="eastAsia"/>
        </w:rPr>
        <w:tab/>
        <w:t>"</w:t>
      </w:r>
      <w:r>
        <w:rPr>
          <w:rFonts w:hint="eastAsia"/>
        </w:rPr>
        <w:t>主题：</w:t>
      </w:r>
      <w:r>
        <w:rPr>
          <w:rFonts w:hint="eastAsia"/>
        </w:rPr>
        <w:t>REBOUND, BUT NO RAGING BULL MARKET</w:t>
      </w:r>
    </w:p>
    <w:p w:rsidR="00F10D0B" w:rsidRDefault="00F10D0B" w:rsidP="00F10D0B">
      <w:pPr>
        <w:rPr>
          <w:rFonts w:hint="eastAsia"/>
        </w:rPr>
      </w:pPr>
      <w:r>
        <w:rPr>
          <w:rFonts w:hint="eastAsia"/>
        </w:rPr>
        <w:t xml:space="preserve">  </w:t>
      </w:r>
      <w:r>
        <w:rPr>
          <w:rFonts w:hint="eastAsia"/>
        </w:rPr>
        <w:t>我们认为这是一次</w:t>
      </w:r>
      <w:r>
        <w:rPr>
          <w:rFonts w:hint="eastAsia"/>
        </w:rPr>
        <w:t>healthy correction</w:t>
      </w:r>
      <w:r>
        <w:rPr>
          <w:rFonts w:hint="eastAsia"/>
        </w:rPr>
        <w:t>。即使金融市场调整以后，金融条件总体而言还是支持经济复苏的。</w:t>
      </w:r>
      <w:r>
        <w:rPr>
          <w:rFonts w:hint="eastAsia"/>
        </w:rPr>
        <w:t>"</w:t>
      </w:r>
      <w:r>
        <w:rPr>
          <w:rFonts w:hint="eastAsia"/>
        </w:rPr>
        <w:tab/>
        <w:t xml:space="preserve">  </w:t>
      </w:r>
      <w:r>
        <w:rPr>
          <w:rFonts w:hint="eastAsia"/>
        </w:rPr>
        <w:tab/>
      </w:r>
      <w:r>
        <w:rPr>
          <w:rFonts w:hint="eastAsia"/>
        </w:rPr>
        <w:t>我们推迟对于第一次加息的预测到</w:t>
      </w:r>
      <w:r>
        <w:rPr>
          <w:rFonts w:hint="eastAsia"/>
        </w:rPr>
        <w:t>2011</w:t>
      </w:r>
      <w:r>
        <w:rPr>
          <w:rFonts w:hint="eastAsia"/>
        </w:rPr>
        <w:t>年</w:t>
      </w:r>
      <w:r>
        <w:rPr>
          <w:rFonts w:hint="eastAsia"/>
        </w:rPr>
        <w:t>4</w:t>
      </w:r>
      <w:r>
        <w:rPr>
          <w:rFonts w:hint="eastAsia"/>
        </w:rPr>
        <w:t>月（问题，什么时候人们意识到，加息其实是遥遥无期的事情？）（或者说，</w:t>
      </w:r>
      <w:r>
        <w:rPr>
          <w:rFonts w:hint="eastAsia"/>
        </w:rPr>
        <w:t>QE2</w:t>
      </w:r>
      <w:r>
        <w:rPr>
          <w:rFonts w:hint="eastAsia"/>
        </w:rPr>
        <w:t>出台的背景是什么？毕竟美股在</w:t>
      </w:r>
      <w:r>
        <w:rPr>
          <w:rFonts w:hint="eastAsia"/>
        </w:rPr>
        <w:t>2010</w:t>
      </w:r>
      <w:r>
        <w:rPr>
          <w:rFonts w:hint="eastAsia"/>
        </w:rPr>
        <w:t>年</w:t>
      </w:r>
      <w:r>
        <w:rPr>
          <w:rFonts w:hint="eastAsia"/>
        </w:rPr>
        <w:t>6</w:t>
      </w:r>
      <w:r>
        <w:rPr>
          <w:rFonts w:hint="eastAsia"/>
        </w:rPr>
        <w:t>月末、</w:t>
      </w:r>
      <w:r>
        <w:rPr>
          <w:rFonts w:hint="eastAsia"/>
        </w:rPr>
        <w:t>7</w:t>
      </w:r>
      <w:r>
        <w:rPr>
          <w:rFonts w:hint="eastAsia"/>
        </w:rPr>
        <w:t>月初似乎已经触底了）</w:t>
      </w:r>
      <w:r>
        <w:rPr>
          <w:rFonts w:hint="eastAsia"/>
        </w:rPr>
        <w:tab/>
      </w:r>
    </w:p>
    <w:p w:rsidR="00F10D0B" w:rsidRDefault="00F10D0B" w:rsidP="00F10D0B">
      <w:pPr>
        <w:rPr>
          <w:rFonts w:hint="eastAsia"/>
        </w:rPr>
      </w:pPr>
      <w:r>
        <w:rPr>
          <w:rFonts w:hint="eastAsia"/>
        </w:rPr>
        <w:t>20100626 JPM_Global_Data Previewing the 2011 X games</w:t>
      </w:r>
      <w:r>
        <w:rPr>
          <w:rFonts w:hint="eastAsia"/>
        </w:rPr>
        <w:tab/>
      </w:r>
      <w:r>
        <w:rPr>
          <w:rFonts w:hint="eastAsia"/>
        </w:rPr>
        <w:t>当前</w:t>
      </w:r>
      <w:r>
        <w:rPr>
          <w:rFonts w:hint="eastAsia"/>
        </w:rPr>
        <w:t>DM</w:t>
      </w:r>
      <w:r>
        <w:rPr>
          <w:rFonts w:hint="eastAsia"/>
        </w:rPr>
        <w:t>财政紧缩节奏史无前例。</w:t>
      </w:r>
      <w:r>
        <w:rPr>
          <w:rFonts w:hint="eastAsia"/>
        </w:rPr>
        <w:t>UK</w:t>
      </w:r>
      <w:r>
        <w:rPr>
          <w:rFonts w:hint="eastAsia"/>
        </w:rPr>
        <w:t>刚刚在已经有的颇为紧缩的预算之上又提出了新紧缩财政预算。日本新首相</w:t>
      </w:r>
      <w:r>
        <w:rPr>
          <w:rFonts w:hint="eastAsia"/>
        </w:rPr>
        <w:t>Kan</w:t>
      </w:r>
      <w:r>
        <w:rPr>
          <w:rFonts w:hint="eastAsia"/>
        </w:rPr>
        <w:t>也意图进行更为激进的财政紧缩。我们估计当前</w:t>
      </w:r>
      <w:r>
        <w:rPr>
          <w:rFonts w:hint="eastAsia"/>
        </w:rPr>
        <w:t>DM</w:t>
      </w:r>
      <w:r>
        <w:rPr>
          <w:rFonts w:hint="eastAsia"/>
        </w:rPr>
        <w:t>紧缩的节奏是过去</w:t>
      </w:r>
      <w:r>
        <w:rPr>
          <w:rFonts w:hint="eastAsia"/>
        </w:rPr>
        <w:t>40</w:t>
      </w:r>
      <w:r>
        <w:rPr>
          <w:rFonts w:hint="eastAsia"/>
        </w:rPr>
        <w:t>年来最强的。</w:t>
      </w:r>
      <w:r>
        <w:rPr>
          <w:rFonts w:hint="eastAsia"/>
        </w:rPr>
        <w:t xml:space="preserve"> </w:t>
      </w:r>
      <w:r>
        <w:rPr>
          <w:rFonts w:hint="eastAsia"/>
        </w:rPr>
        <w:tab/>
      </w:r>
      <w:r>
        <w:rPr>
          <w:rFonts w:hint="eastAsia"/>
        </w:rPr>
        <w:tab/>
      </w:r>
      <w:r>
        <w:rPr>
          <w:rFonts w:hint="eastAsia"/>
        </w:rPr>
        <w:t>货币方面，则转向</w:t>
      </w:r>
      <w:r>
        <w:rPr>
          <w:rFonts w:hint="eastAsia"/>
        </w:rPr>
        <w:t>low for longer</w:t>
      </w:r>
      <w:r>
        <w:rPr>
          <w:rFonts w:hint="eastAsia"/>
        </w:rPr>
        <w:t>。</w:t>
      </w:r>
      <w:r>
        <w:rPr>
          <w:rFonts w:hint="eastAsia"/>
        </w:rPr>
        <w:tab/>
      </w:r>
    </w:p>
    <w:p w:rsidR="00F10D0B" w:rsidRDefault="00F10D0B" w:rsidP="00F10D0B">
      <w:pPr>
        <w:rPr>
          <w:rFonts w:hint="eastAsia"/>
        </w:rPr>
      </w:pPr>
      <w:r>
        <w:rPr>
          <w:rFonts w:hint="eastAsia"/>
        </w:rPr>
        <w:t>20100628 bca.usis_wr FACING ANOTHER STRESS(FUL) TEST</w:t>
      </w:r>
      <w:r>
        <w:rPr>
          <w:rFonts w:hint="eastAsia"/>
        </w:rPr>
        <w:tab/>
        <w:t>"</w:t>
      </w:r>
      <w:r>
        <w:rPr>
          <w:rFonts w:hint="eastAsia"/>
        </w:rPr>
        <w:t>欧元区推出的银行业压力测试不宜给予过高期待。西班牙声明即将公布压力测试结果，并且西班牙政府表示将对资本金不足的银行进行补充资本，投资者对此是表示欢迎的。但要看到，美国当年的压力测试之所以有效，其本质是美国政府承诺了要用纳税人的钱来注资。当前欧元区国家的注资能力其实是被质疑的，</w:t>
      </w:r>
      <w:r>
        <w:rPr>
          <w:rFonts w:hint="eastAsia"/>
        </w:rPr>
        <w:t>PIGS</w:t>
      </w:r>
      <w:r>
        <w:rPr>
          <w:rFonts w:hint="eastAsia"/>
        </w:rPr>
        <w:t>的国债</w:t>
      </w:r>
      <w:r>
        <w:rPr>
          <w:rFonts w:hint="eastAsia"/>
        </w:rPr>
        <w:t>CDS</w:t>
      </w:r>
      <w:r>
        <w:rPr>
          <w:rFonts w:hint="eastAsia"/>
        </w:rPr>
        <w:t>和银行</w:t>
      </w:r>
      <w:r>
        <w:rPr>
          <w:rFonts w:hint="eastAsia"/>
        </w:rPr>
        <w:t>CDS</w:t>
      </w:r>
      <w:r>
        <w:rPr>
          <w:rFonts w:hint="eastAsia"/>
        </w:rPr>
        <w:t>的相关性极高，这说明其实市场已经把国债和银行债绑在一起看了。这也意味着</w:t>
      </w:r>
      <w:r>
        <w:rPr>
          <w:rFonts w:hint="eastAsia"/>
        </w:rPr>
        <w:t>ECB</w:t>
      </w:r>
      <w:r>
        <w:rPr>
          <w:rFonts w:hint="eastAsia"/>
        </w:rPr>
        <w:t>将成为最终的救助者，但</w:t>
      </w:r>
      <w:r>
        <w:rPr>
          <w:rFonts w:hint="eastAsia"/>
        </w:rPr>
        <w:t>ECB</w:t>
      </w:r>
      <w:r>
        <w:rPr>
          <w:rFonts w:hint="eastAsia"/>
        </w:rPr>
        <w:t>当前仍然犹犹豫豫。</w:t>
      </w:r>
    </w:p>
    <w:p w:rsidR="00F10D0B" w:rsidRDefault="00F10D0B" w:rsidP="00F10D0B">
      <w:pPr>
        <w:rPr>
          <w:rFonts w:hint="eastAsia"/>
        </w:rPr>
      </w:pPr>
      <w:r>
        <w:rPr>
          <w:rFonts w:hint="eastAsia"/>
        </w:rPr>
        <w:t xml:space="preserve">  </w:t>
      </w:r>
      <w:r>
        <w:rPr>
          <w:rFonts w:hint="eastAsia"/>
        </w:rPr>
        <w:t>美国最近通过的金融业改革法案比预想的要没那么严厉。</w:t>
      </w:r>
    </w:p>
    <w:p w:rsidR="00F10D0B" w:rsidRDefault="00F10D0B" w:rsidP="00F10D0B">
      <w:pPr>
        <w:rPr>
          <w:rFonts w:hint="eastAsia"/>
        </w:rPr>
      </w:pPr>
      <w:r>
        <w:rPr>
          <w:rFonts w:hint="eastAsia"/>
        </w:rPr>
        <w:t xml:space="preserve">  </w:t>
      </w:r>
      <w:r>
        <w:rPr>
          <w:rFonts w:hint="eastAsia"/>
        </w:rPr>
        <w:t>人民币汇率改革正好在</w:t>
      </w:r>
      <w:r>
        <w:rPr>
          <w:rFonts w:hint="eastAsia"/>
        </w:rPr>
        <w:t>G20</w:t>
      </w:r>
      <w:r>
        <w:rPr>
          <w:rFonts w:hint="eastAsia"/>
        </w:rPr>
        <w:t>会议前推出了。</w:t>
      </w:r>
      <w:r>
        <w:rPr>
          <w:rFonts w:hint="eastAsia"/>
        </w:rPr>
        <w:t>"</w:t>
      </w:r>
      <w:r>
        <w:rPr>
          <w:rFonts w:hint="eastAsia"/>
        </w:rPr>
        <w:tab/>
      </w:r>
      <w:r>
        <w:rPr>
          <w:rFonts w:hint="eastAsia"/>
        </w:rPr>
        <w:tab/>
      </w:r>
      <w:r>
        <w:rPr>
          <w:rFonts w:hint="eastAsia"/>
        </w:rPr>
        <w:t>联储的声明表示：国外因素（即欧债危机）让美国金融条件收紧。这说明联储是担心的。我们由此把预期加息时点推迟到</w:t>
      </w:r>
      <w:r>
        <w:rPr>
          <w:rFonts w:hint="eastAsia"/>
        </w:rPr>
        <w:t>2011</w:t>
      </w:r>
      <w:r>
        <w:rPr>
          <w:rFonts w:hint="eastAsia"/>
        </w:rPr>
        <w:t>年的年中。</w:t>
      </w:r>
      <w:r>
        <w:rPr>
          <w:rFonts w:hint="eastAsia"/>
        </w:rPr>
        <w:tab/>
      </w:r>
      <w:r>
        <w:rPr>
          <w:rFonts w:hint="eastAsia"/>
        </w:rPr>
        <w:t>市场对英国的紧缩财政、人民币汇率改革和欧元区银行的</w:t>
      </w:r>
      <w:r>
        <w:rPr>
          <w:rFonts w:hint="eastAsia"/>
        </w:rPr>
        <w:t>stress test</w:t>
      </w:r>
      <w:r>
        <w:rPr>
          <w:rFonts w:hint="eastAsia"/>
        </w:rPr>
        <w:t>都反应积极，但美股还是很快再度下跌。</w:t>
      </w:r>
    </w:p>
    <w:p w:rsidR="00F10D0B" w:rsidRDefault="00F10D0B" w:rsidP="00F10D0B">
      <w:pPr>
        <w:rPr>
          <w:rFonts w:hint="eastAsia"/>
        </w:rPr>
      </w:pPr>
      <w:r>
        <w:rPr>
          <w:rFonts w:hint="eastAsia"/>
        </w:rPr>
        <w:t xml:space="preserve">20100628 </w:t>
      </w:r>
      <w:r>
        <w:rPr>
          <w:rFonts w:hint="eastAsia"/>
        </w:rPr>
        <w:t>宋国青</w:t>
      </w:r>
      <w:r>
        <w:rPr>
          <w:rFonts w:hint="eastAsia"/>
        </w:rPr>
        <w:t xml:space="preserve"> </w:t>
      </w:r>
      <w:r>
        <w:rPr>
          <w:rFonts w:hint="eastAsia"/>
        </w:rPr>
        <w:t>宋国青</w:t>
      </w:r>
      <w:r>
        <w:rPr>
          <w:rFonts w:hint="eastAsia"/>
        </w:rPr>
        <w:tab/>
      </w:r>
      <w:r>
        <w:rPr>
          <w:rFonts w:hint="eastAsia"/>
        </w:rPr>
        <w:t>财政在总需求里起的作用不是很大，主要还是更加广泛的货币政策，也包括一些对投资的直接控制，包括对长线产品投资进行压缩的政策。从这个角度来讲，控制总需求过快增长，这个情况从去年下半年就开始了，今年一季度更多政策出来，一直到</w:t>
      </w:r>
      <w:r>
        <w:rPr>
          <w:rFonts w:hint="eastAsia"/>
        </w:rPr>
        <w:t>4</w:t>
      </w:r>
      <w:r>
        <w:rPr>
          <w:rFonts w:hint="eastAsia"/>
        </w:rPr>
        <w:t>月份的房地产新政，除了考虑房价过快增长的局部现象，但也是从宏观经济走向总需求，走向过快增长的角度考虑的。因为房价太高要抑制房价上升，甚至把某些过高的房价下调一部分，为了得到这样的结果，房地产政策恐怕很难回调，所以后段时间基础设施投资是非常关键的，现在经济增长率已经在下滑，从这个情况来看，整个投资从去年下半年到现在一路下滑，其中房地产投资没有下滑，还在更快上升，这潜在说明基础设施投资和其它投资从去年下半年到现在降的非常快。</w:t>
      </w:r>
      <w:r>
        <w:rPr>
          <w:rFonts w:hint="eastAsia"/>
        </w:rPr>
        <w:tab/>
      </w:r>
      <w:r>
        <w:rPr>
          <w:rFonts w:hint="eastAsia"/>
        </w:rPr>
        <w:tab/>
      </w:r>
      <w:r>
        <w:rPr>
          <w:rFonts w:hint="eastAsia"/>
        </w:rPr>
        <w:tab/>
      </w:r>
    </w:p>
    <w:p w:rsidR="00F10D0B" w:rsidRDefault="00F10D0B" w:rsidP="00F10D0B">
      <w:pPr>
        <w:rPr>
          <w:rFonts w:hint="eastAsia"/>
        </w:rPr>
      </w:pPr>
      <w:r>
        <w:rPr>
          <w:rFonts w:hint="eastAsia"/>
        </w:rPr>
        <w:t>20100701 bca.bca_mp, Angst Rules!; The Outlook For Gold Prices</w:t>
      </w:r>
      <w:r>
        <w:rPr>
          <w:rFonts w:hint="eastAsia"/>
        </w:rPr>
        <w:tab/>
        <w:t>"</w:t>
      </w:r>
      <w:r>
        <w:rPr>
          <w:rFonts w:hint="eastAsia"/>
        </w:rPr>
        <w:t>（这是</w:t>
      </w:r>
      <w:r>
        <w:rPr>
          <w:rFonts w:hint="eastAsia"/>
        </w:rPr>
        <w:t>Barnes</w:t>
      </w:r>
      <w:r>
        <w:rPr>
          <w:rFonts w:hint="eastAsia"/>
        </w:rPr>
        <w:t>最后一篇</w:t>
      </w:r>
      <w:r>
        <w:rPr>
          <w:rFonts w:hint="eastAsia"/>
        </w:rPr>
        <w:t>BCA</w:t>
      </w:r>
      <w:r>
        <w:rPr>
          <w:rFonts w:hint="eastAsia"/>
        </w:rPr>
        <w:t>，从此</w:t>
      </w:r>
      <w:r>
        <w:rPr>
          <w:rFonts w:hint="eastAsia"/>
        </w:rPr>
        <w:t>Barnes</w:t>
      </w:r>
      <w:r>
        <w:rPr>
          <w:rFonts w:hint="eastAsia"/>
        </w:rPr>
        <w:t>退居幕后啦！向</w:t>
      </w:r>
      <w:r>
        <w:rPr>
          <w:rFonts w:hint="eastAsia"/>
        </w:rPr>
        <w:t>Barnes</w:t>
      </w:r>
      <w:r>
        <w:rPr>
          <w:rFonts w:hint="eastAsia"/>
        </w:rPr>
        <w:t>致敬。</w:t>
      </w:r>
      <w:r>
        <w:rPr>
          <w:rFonts w:hint="eastAsia"/>
        </w:rPr>
        <w:t>Barnes</w:t>
      </w:r>
      <w:r>
        <w:rPr>
          <w:rFonts w:hint="eastAsia"/>
        </w:rPr>
        <w:t>后面的</w:t>
      </w:r>
      <w:r>
        <w:rPr>
          <w:rFonts w:hint="eastAsia"/>
        </w:rPr>
        <w:t>SR</w:t>
      </w:r>
      <w:r>
        <w:rPr>
          <w:rFonts w:hint="eastAsia"/>
        </w:rPr>
        <w:t>也不错）</w:t>
      </w:r>
    </w:p>
    <w:p w:rsidR="00F10D0B" w:rsidRDefault="00F10D0B" w:rsidP="00F10D0B"/>
    <w:p w:rsidR="00F10D0B" w:rsidRDefault="00F10D0B" w:rsidP="00F10D0B">
      <w:pPr>
        <w:rPr>
          <w:rFonts w:hint="eastAsia"/>
        </w:rPr>
      </w:pPr>
      <w:r>
        <w:rPr>
          <w:rFonts w:hint="eastAsia"/>
        </w:rPr>
        <w:t>[</w:t>
      </w:r>
      <w:r>
        <w:rPr>
          <w:rFonts w:hint="eastAsia"/>
        </w:rPr>
        <w:t>没有好消息，但继续认为复苏可以持续</w:t>
      </w:r>
      <w:r>
        <w:rPr>
          <w:rFonts w:hint="eastAsia"/>
        </w:rPr>
        <w:t>]</w:t>
      </w:r>
    </w:p>
    <w:p w:rsidR="00F10D0B" w:rsidRDefault="00F10D0B" w:rsidP="00F10D0B">
      <w:pPr>
        <w:rPr>
          <w:rFonts w:hint="eastAsia"/>
        </w:rPr>
      </w:pPr>
      <w:r>
        <w:rPr>
          <w:rFonts w:hint="eastAsia"/>
        </w:rPr>
        <w:t xml:space="preserve">  </w:t>
      </w:r>
      <w:r>
        <w:rPr>
          <w:rFonts w:hint="eastAsia"/>
        </w:rPr>
        <w:t>经济下行风险在上升，回顾过去一个月，可以说没有什么好消息。欧债边缘国家利差在上升，而美国房地产继续放缓。因此，并不奇怪的是，当前投资者对</w:t>
      </w:r>
      <w:r>
        <w:rPr>
          <w:rFonts w:hint="eastAsia"/>
        </w:rPr>
        <w:t>double-dip recession</w:t>
      </w:r>
      <w:r>
        <w:rPr>
          <w:rFonts w:hint="eastAsia"/>
        </w:rPr>
        <w:t>的担心开始上升。</w:t>
      </w:r>
    </w:p>
    <w:p w:rsidR="00F10D0B" w:rsidRDefault="00F10D0B" w:rsidP="00F10D0B">
      <w:pPr>
        <w:rPr>
          <w:rFonts w:hint="eastAsia"/>
        </w:rPr>
      </w:pPr>
      <w:r>
        <w:rPr>
          <w:rFonts w:hint="eastAsia"/>
        </w:rPr>
        <w:t xml:space="preserve">  </w:t>
      </w:r>
      <w:r>
        <w:rPr>
          <w:rFonts w:hint="eastAsia"/>
        </w:rPr>
        <w:t>但我们预计复苏仍可持续，就美国经济自己而言，最重要的问题是就业趋势。就消费而言，消费的基本面是</w:t>
      </w:r>
      <w:r>
        <w:rPr>
          <w:rFonts w:hint="eastAsia"/>
        </w:rPr>
        <w:t>mixed</w:t>
      </w:r>
      <w:r>
        <w:rPr>
          <w:rFonts w:hint="eastAsia"/>
        </w:rPr>
        <w:t>，就业、收入尚可，消费者信贷一般，房贷还在下降，不过房地产本来也不是支持本来复苏的力量。这些就意味着就业是当前最关键问题。就业仍在改善，虽然改善很缓慢。</w:t>
      </w:r>
    </w:p>
    <w:p w:rsidR="00F10D0B" w:rsidRDefault="00F10D0B" w:rsidP="00F10D0B"/>
    <w:p w:rsidR="00F10D0B" w:rsidRDefault="00F10D0B" w:rsidP="00F10D0B">
      <w:pPr>
        <w:rPr>
          <w:rFonts w:hint="eastAsia"/>
        </w:rPr>
      </w:pPr>
      <w:r>
        <w:rPr>
          <w:rFonts w:hint="eastAsia"/>
        </w:rPr>
        <w:t>[</w:t>
      </w:r>
      <w:r>
        <w:rPr>
          <w:rFonts w:hint="eastAsia"/>
        </w:rPr>
        <w:t>财政紧缩成为重大调整</w:t>
      </w:r>
      <w:r>
        <w:rPr>
          <w:rFonts w:hint="eastAsia"/>
        </w:rPr>
        <w:t>]</w:t>
      </w:r>
    </w:p>
    <w:p w:rsidR="00F10D0B" w:rsidRDefault="00F10D0B" w:rsidP="00F10D0B">
      <w:pPr>
        <w:rPr>
          <w:rFonts w:hint="eastAsia"/>
        </w:rPr>
      </w:pPr>
      <w:r>
        <w:rPr>
          <w:rFonts w:hint="eastAsia"/>
        </w:rPr>
        <w:t xml:space="preserve">  </w:t>
      </w:r>
      <w:r>
        <w:rPr>
          <w:rFonts w:hint="eastAsia"/>
        </w:rPr>
        <w:t>当前对于财政紧缩问题的辩论极其激烈。有人认为要尽快、大幅缩减赤字，另一些人认为</w:t>
      </w:r>
      <w:r>
        <w:rPr>
          <w:rFonts w:hint="eastAsia"/>
        </w:rPr>
        <w:lastRenderedPageBreak/>
        <w:t>经济太弱，不能缩减赤字。</w:t>
      </w:r>
      <w:r>
        <w:rPr>
          <w:rFonts w:hint="eastAsia"/>
        </w:rPr>
        <w:t>G20</w:t>
      </w:r>
      <w:r>
        <w:rPr>
          <w:rFonts w:hint="eastAsia"/>
        </w:rPr>
        <w:t>的立场似乎还是倾向于缩减赤字，</w:t>
      </w:r>
      <w:r>
        <w:rPr>
          <w:rFonts w:hint="eastAsia"/>
        </w:rPr>
        <w:t>DM</w:t>
      </w:r>
      <w:r>
        <w:rPr>
          <w:rFonts w:hint="eastAsia"/>
        </w:rPr>
        <w:t>宣称要到</w:t>
      </w:r>
      <w:r>
        <w:rPr>
          <w:rFonts w:hint="eastAsia"/>
        </w:rPr>
        <w:t>2013</w:t>
      </w:r>
      <w:r>
        <w:rPr>
          <w:rFonts w:hint="eastAsia"/>
        </w:rPr>
        <w:t>年缩减一半赤字。（</w:t>
      </w:r>
      <w:r>
        <w:rPr>
          <w:rFonts w:hint="eastAsia"/>
        </w:rPr>
        <w:t>BIS</w:t>
      </w:r>
      <w:r>
        <w:rPr>
          <w:rFonts w:hint="eastAsia"/>
        </w:rPr>
        <w:t>，</w:t>
      </w:r>
      <w:r>
        <w:rPr>
          <w:rFonts w:hint="eastAsia"/>
        </w:rPr>
        <w:t>IMF</w:t>
      </w:r>
      <w:r>
        <w:rPr>
          <w:rFonts w:hint="eastAsia"/>
        </w:rPr>
        <w:t>都在呼吁缩减赤字）</w:t>
      </w:r>
    </w:p>
    <w:p w:rsidR="00F10D0B" w:rsidRDefault="00F10D0B" w:rsidP="00F10D0B">
      <w:pPr>
        <w:rPr>
          <w:rFonts w:hint="eastAsia"/>
        </w:rPr>
      </w:pPr>
      <w:r>
        <w:rPr>
          <w:rFonts w:hint="eastAsia"/>
        </w:rPr>
        <w:t xml:space="preserve">  </w:t>
      </w:r>
      <w:r>
        <w:rPr>
          <w:rFonts w:hint="eastAsia"/>
        </w:rPr>
        <w:t>缩减赤字不是一个必须的事情。当前只有希腊是被市场压力推着要来缩减赤字，而其他</w:t>
      </w:r>
      <w:r>
        <w:rPr>
          <w:rFonts w:hint="eastAsia"/>
        </w:rPr>
        <w:t>DM</w:t>
      </w:r>
      <w:r>
        <w:rPr>
          <w:rFonts w:hint="eastAsia"/>
        </w:rPr>
        <w:t>的低利率说明了储蓄是充足的，不是必须要缩减赤字。</w:t>
      </w:r>
    </w:p>
    <w:p w:rsidR="00F10D0B" w:rsidRDefault="00F10D0B" w:rsidP="00F10D0B">
      <w:pPr>
        <w:rPr>
          <w:rFonts w:hint="eastAsia"/>
        </w:rPr>
      </w:pPr>
      <w:r>
        <w:rPr>
          <w:rFonts w:hint="eastAsia"/>
        </w:rPr>
        <w:t xml:space="preserve">  </w:t>
      </w:r>
      <w:r>
        <w:rPr>
          <w:rFonts w:hint="eastAsia"/>
        </w:rPr>
        <w:t>此外，实际上即使啥都不做，赤字也会下降下来。美国赤字上升了</w:t>
      </w:r>
      <w:r>
        <w:rPr>
          <w:rFonts w:hint="eastAsia"/>
        </w:rPr>
        <w:t>GDP</w:t>
      </w:r>
      <w:r>
        <w:rPr>
          <w:rFonts w:hint="eastAsia"/>
        </w:rPr>
        <w:t>的</w:t>
      </w:r>
      <w:r>
        <w:rPr>
          <w:rFonts w:hint="eastAsia"/>
        </w:rPr>
        <w:t>8.2%</w:t>
      </w:r>
      <w:r>
        <w:rPr>
          <w:rFonts w:hint="eastAsia"/>
        </w:rPr>
        <w:t>，其中有</w:t>
      </w:r>
      <w:r>
        <w:rPr>
          <w:rFonts w:hint="eastAsia"/>
        </w:rPr>
        <w:t>2.4%</w:t>
      </w:r>
      <w:r>
        <w:rPr>
          <w:rFonts w:hint="eastAsia"/>
        </w:rPr>
        <w:t>是周期性的，此外还有一些是危机临时措施。其实只有那些结构性的赤字才会带来长期问题，例如福利等。由于人口问题，财政的长期前景非常糟糕。但短期而言，其实财政赤字压力会自动周期性的下降。</w:t>
      </w:r>
    </w:p>
    <w:p w:rsidR="00F10D0B" w:rsidRDefault="00F10D0B" w:rsidP="00F10D0B">
      <w:pPr>
        <w:rPr>
          <w:rFonts w:hint="eastAsia"/>
        </w:rPr>
      </w:pPr>
      <w:r>
        <w:rPr>
          <w:rFonts w:hint="eastAsia"/>
        </w:rPr>
        <w:t xml:space="preserve">  </w:t>
      </w:r>
      <w:r>
        <w:rPr>
          <w:rFonts w:hint="eastAsia"/>
        </w:rPr>
        <w:t>主要经济体的增长还没有强健到足以进行财政紧缩。至少美国近期不会进行财政紧缩。</w:t>
      </w:r>
    </w:p>
    <w:p w:rsidR="00F10D0B" w:rsidRDefault="00F10D0B" w:rsidP="00F10D0B">
      <w:pPr>
        <w:rPr>
          <w:rFonts w:hint="eastAsia"/>
        </w:rPr>
      </w:pPr>
      <w:r>
        <w:rPr>
          <w:rFonts w:hint="eastAsia"/>
        </w:rPr>
        <w:t xml:space="preserve">  </w:t>
      </w:r>
      <w:r>
        <w:rPr>
          <w:rFonts w:hint="eastAsia"/>
        </w:rPr>
        <w:t>对于欧债危机，现在确实不知道要什么事情才能让投资者安心。欧盟</w:t>
      </w:r>
      <w:r>
        <w:rPr>
          <w:rFonts w:hint="eastAsia"/>
        </w:rPr>
        <w:t>/IMF</w:t>
      </w:r>
      <w:r>
        <w:rPr>
          <w:rFonts w:hint="eastAsia"/>
        </w:rPr>
        <w:t>已经给了一万亿美元的救助方案，但投资者依然担心希腊会进行某种债务重组。</w:t>
      </w:r>
    </w:p>
    <w:p w:rsidR="00F10D0B" w:rsidRDefault="00F10D0B" w:rsidP="00F10D0B"/>
    <w:p w:rsidR="00F10D0B" w:rsidRDefault="00F10D0B" w:rsidP="00F10D0B">
      <w:pPr>
        <w:rPr>
          <w:rFonts w:hint="eastAsia"/>
        </w:rPr>
      </w:pPr>
      <w:r>
        <w:rPr>
          <w:rFonts w:hint="eastAsia"/>
        </w:rPr>
        <w:t>[</w:t>
      </w:r>
      <w:r>
        <w:rPr>
          <w:rFonts w:hint="eastAsia"/>
        </w:rPr>
        <w:t>对黄金的讨论</w:t>
      </w:r>
      <w:r>
        <w:rPr>
          <w:rFonts w:hint="eastAsia"/>
        </w:rPr>
        <w:t>]</w:t>
      </w:r>
    </w:p>
    <w:p w:rsidR="00F10D0B" w:rsidRDefault="00F10D0B" w:rsidP="00F10D0B">
      <w:pPr>
        <w:rPr>
          <w:rFonts w:hint="eastAsia"/>
        </w:rPr>
      </w:pPr>
      <w:r>
        <w:rPr>
          <w:rFonts w:hint="eastAsia"/>
        </w:rPr>
        <w:t xml:space="preserve">  </w:t>
      </w:r>
      <w:r>
        <w:rPr>
          <w:rFonts w:hint="eastAsia"/>
        </w:rPr>
        <w:t>支持黄金的两个关键因素：真实利率，</w:t>
      </w:r>
      <w:r>
        <w:rPr>
          <w:rFonts w:hint="eastAsia"/>
        </w:rPr>
        <w:t>solvency risk</w:t>
      </w:r>
      <w:r>
        <w:rPr>
          <w:rFonts w:hint="eastAsia"/>
        </w:rPr>
        <w:t>。当真实利率上升的时候，黄金开采厂商也会感到把黄金存在地下的成本较高，因此会加快开采，这增加了供给，导致黄金价格下降。这个是利率到黄金供给的一个传导途径（挺好的，包括图也非常明显）。</w:t>
      </w:r>
    </w:p>
    <w:p w:rsidR="00F10D0B" w:rsidRDefault="00F10D0B" w:rsidP="00F10D0B">
      <w:pPr>
        <w:rPr>
          <w:rFonts w:hint="eastAsia"/>
        </w:rPr>
      </w:pPr>
      <w:r>
        <w:rPr>
          <w:rFonts w:hint="eastAsia"/>
        </w:rPr>
        <w:t xml:space="preserve">  </w:t>
      </w:r>
      <w:r>
        <w:rPr>
          <w:rFonts w:hint="eastAsia"/>
        </w:rPr>
        <w:t>黄金市场并不大。在</w:t>
      </w:r>
      <w:r>
        <w:rPr>
          <w:rFonts w:hint="eastAsia"/>
        </w:rPr>
        <w:t>2010</w:t>
      </w:r>
      <w:r>
        <w:rPr>
          <w:rFonts w:hint="eastAsia"/>
        </w:rPr>
        <w:t>年，全球黄金存量是</w:t>
      </w:r>
      <w:r>
        <w:rPr>
          <w:rFonts w:hint="eastAsia"/>
        </w:rPr>
        <w:t>7</w:t>
      </w:r>
      <w:r>
        <w:rPr>
          <w:rFonts w:hint="eastAsia"/>
        </w:rPr>
        <w:t>万亿美元，大约是全球股、债、银行存款的</w:t>
      </w:r>
      <w:r>
        <w:rPr>
          <w:rFonts w:hint="eastAsia"/>
        </w:rPr>
        <w:t>3%</w:t>
      </w:r>
      <w:r>
        <w:rPr>
          <w:rFonts w:hint="eastAsia"/>
        </w:rPr>
        <w:t>。而且其中只有</w:t>
      </w:r>
      <w:r>
        <w:rPr>
          <w:rFonts w:hint="eastAsia"/>
        </w:rPr>
        <w:t>18%</w:t>
      </w:r>
      <w:r>
        <w:rPr>
          <w:rFonts w:hint="eastAsia"/>
        </w:rPr>
        <w:t>是</w:t>
      </w:r>
      <w:r>
        <w:rPr>
          <w:rFonts w:hint="eastAsia"/>
        </w:rPr>
        <w:t>ETF</w:t>
      </w:r>
      <w:r>
        <w:rPr>
          <w:rFonts w:hint="eastAsia"/>
        </w:rPr>
        <w:t>等投资目的的形式。黄金与原油不一样，原油立刻就消耗掉了，而黄金可以持续保存，这本身也不是好事情，意味着供给存量只会不断上升。</w:t>
      </w:r>
    </w:p>
    <w:p w:rsidR="00F10D0B" w:rsidRDefault="00F10D0B" w:rsidP="00F10D0B">
      <w:pPr>
        <w:rPr>
          <w:rFonts w:hint="eastAsia"/>
        </w:rPr>
      </w:pPr>
      <w:r>
        <w:rPr>
          <w:rFonts w:hint="eastAsia"/>
        </w:rPr>
        <w:t xml:space="preserve">  </w:t>
      </w:r>
      <w:r>
        <w:rPr>
          <w:rFonts w:hint="eastAsia"/>
        </w:rPr>
        <w:t>央行在过去百年持续在卖出黄金。特别是</w:t>
      </w:r>
      <w:r>
        <w:rPr>
          <w:rFonts w:hint="eastAsia"/>
        </w:rPr>
        <w:t>1971</w:t>
      </w:r>
      <w:r>
        <w:rPr>
          <w:rFonts w:hint="eastAsia"/>
        </w:rPr>
        <w:t>年美元与黄金脱钩以后。在</w:t>
      </w:r>
      <w:r>
        <w:rPr>
          <w:rFonts w:hint="eastAsia"/>
        </w:rPr>
        <w:t>1999</w:t>
      </w:r>
      <w:r>
        <w:rPr>
          <w:rFonts w:hint="eastAsia"/>
        </w:rPr>
        <w:t>年，由于担心官方黄金卖出导致黄金市场过度承压，实际上主要工业国家甚至联合宣布会限制每年黄金卖出最大</w:t>
      </w:r>
      <w:r>
        <w:rPr>
          <w:rFonts w:hint="eastAsia"/>
        </w:rPr>
        <w:t>400</w:t>
      </w:r>
      <w:r>
        <w:rPr>
          <w:rFonts w:hint="eastAsia"/>
        </w:rPr>
        <w:t>吨。这个所谓的</w:t>
      </w:r>
      <w:r>
        <w:rPr>
          <w:rFonts w:hint="eastAsia"/>
        </w:rPr>
        <w:t>Washington Agreement on Gold</w:t>
      </w:r>
      <w:r>
        <w:rPr>
          <w:rFonts w:hint="eastAsia"/>
        </w:rPr>
        <w:t>每五年更新一次，最近刚更新过一次。不过，从去年开始，似乎央行开始成为黄金的买入者。</w:t>
      </w:r>
      <w:r>
        <w:rPr>
          <w:rFonts w:hint="eastAsia"/>
        </w:rPr>
        <w:t>"</w:t>
      </w:r>
      <w:r>
        <w:rPr>
          <w:rFonts w:hint="eastAsia"/>
        </w:rPr>
        <w:tab/>
      </w:r>
      <w:r>
        <w:rPr>
          <w:rFonts w:hint="eastAsia"/>
        </w:rPr>
        <w:tab/>
        <w:t>ECB</w:t>
      </w:r>
      <w:r>
        <w:rPr>
          <w:rFonts w:hint="eastAsia"/>
        </w:rPr>
        <w:t>可能出现政策失误。</w:t>
      </w:r>
      <w:r>
        <w:rPr>
          <w:rFonts w:hint="eastAsia"/>
        </w:rPr>
        <w:t>ECB</w:t>
      </w:r>
      <w:r>
        <w:rPr>
          <w:rFonts w:hint="eastAsia"/>
        </w:rPr>
        <w:t>的流动性支持项目已经停止。</w:t>
      </w:r>
      <w:r>
        <w:rPr>
          <w:rFonts w:hint="eastAsia"/>
        </w:rPr>
        <w:tab/>
        <w:t>"</w:t>
      </w:r>
    </w:p>
    <w:p w:rsidR="00F10D0B" w:rsidRDefault="00F10D0B" w:rsidP="00F10D0B">
      <w:pPr>
        <w:rPr>
          <w:rFonts w:hint="eastAsia"/>
        </w:rPr>
      </w:pPr>
      <w:r>
        <w:rPr>
          <w:rFonts w:hint="eastAsia"/>
        </w:rPr>
        <w:t xml:space="preserve">  </w:t>
      </w:r>
      <w:r>
        <w:rPr>
          <w:rFonts w:hint="eastAsia"/>
        </w:rPr>
        <w:t>股票。美股的技术指标已经恶化了，但估值尚可，利率在低位，盈利前景尚可，这些将继续支持市场。我们认为最近的下跌是</w:t>
      </w:r>
      <w:r>
        <w:rPr>
          <w:rFonts w:hint="eastAsia"/>
        </w:rPr>
        <w:t>correction</w:t>
      </w:r>
      <w:r>
        <w:rPr>
          <w:rFonts w:hint="eastAsia"/>
        </w:rPr>
        <w:t>而非熊市——关键是只要复苏可以持续。</w:t>
      </w:r>
    </w:p>
    <w:p w:rsidR="00F10D0B" w:rsidRDefault="00F10D0B" w:rsidP="00F10D0B">
      <w:pPr>
        <w:rPr>
          <w:rFonts w:hint="eastAsia"/>
        </w:rPr>
      </w:pPr>
      <w:r>
        <w:rPr>
          <w:rFonts w:hint="eastAsia"/>
        </w:rPr>
        <w:t xml:space="preserve">  </w:t>
      </w:r>
      <w:r>
        <w:rPr>
          <w:rFonts w:hint="eastAsia"/>
        </w:rPr>
        <w:t>债券。向下压制债券收益率的因素将继续存在。</w:t>
      </w:r>
    </w:p>
    <w:p w:rsidR="00F10D0B" w:rsidRDefault="00F10D0B" w:rsidP="00F10D0B">
      <w:pPr>
        <w:rPr>
          <w:rFonts w:hint="eastAsia"/>
        </w:rPr>
      </w:pPr>
      <w:r>
        <w:rPr>
          <w:rFonts w:hint="eastAsia"/>
        </w:rPr>
        <w:t xml:space="preserve">  </w:t>
      </w:r>
      <w:r>
        <w:rPr>
          <w:rFonts w:hint="eastAsia"/>
        </w:rPr>
        <w:t>人民币的缓慢升值对市场的影响不会很大。</w:t>
      </w:r>
      <w:r>
        <w:rPr>
          <w:rFonts w:hint="eastAsia"/>
        </w:rPr>
        <w:t>"</w:t>
      </w:r>
    </w:p>
    <w:p w:rsidR="00F10D0B" w:rsidRDefault="00F10D0B" w:rsidP="00F10D0B">
      <w:pPr>
        <w:rPr>
          <w:rFonts w:hint="eastAsia"/>
        </w:rPr>
      </w:pPr>
      <w:r>
        <w:rPr>
          <w:rFonts w:hint="eastAsia"/>
        </w:rPr>
        <w:t>20100701 PIMCO Facts on the Ground _ PIMCO</w:t>
      </w:r>
      <w:r>
        <w:rPr>
          <w:rFonts w:hint="eastAsia"/>
        </w:rPr>
        <w:tab/>
        <w:t>"</w:t>
      </w:r>
      <w:r>
        <w:rPr>
          <w:rFonts w:hint="eastAsia"/>
        </w:rPr>
        <w:t>（对于财政紧缩这个热点问题的概念层面的回应）（</w:t>
      </w:r>
      <w:r>
        <w:rPr>
          <w:rFonts w:hint="eastAsia"/>
        </w:rPr>
        <w:t>Krugman</w:t>
      </w:r>
      <w:r>
        <w:rPr>
          <w:rFonts w:hint="eastAsia"/>
        </w:rPr>
        <w:t>对于这个问题的回应好像很热门，</w:t>
      </w:r>
      <w:r>
        <w:rPr>
          <w:rFonts w:hint="eastAsia"/>
        </w:rPr>
        <w:t>Krugman</w:t>
      </w:r>
      <w:r>
        <w:rPr>
          <w:rFonts w:hint="eastAsia"/>
        </w:rPr>
        <w:t>是反对进行财政紧缩的）</w:t>
      </w:r>
    </w:p>
    <w:p w:rsidR="00F10D0B" w:rsidRDefault="00F10D0B" w:rsidP="00F10D0B">
      <w:r>
        <w:t xml:space="preserve">  To be sure, the vigilants have fled Greece, but Greece does not have a fiat currency; Greece is a risk asset and all risk assets depend upon growth for valuation support. And fiscal austerity is not the path to growth if everybody wants to do it at the same time. The risk asset vigilantes, who rightfully fear fiscal austerity-induced deflation, are in charge, not the bond market vigilants of our youth, who feared fiscal profligacy-induced inflation. "</w:t>
      </w:r>
      <w:r>
        <w:tab/>
      </w:r>
      <w:r>
        <w:tab/>
      </w:r>
      <w:r>
        <w:tab/>
      </w:r>
    </w:p>
    <w:p w:rsidR="00F10D0B" w:rsidRDefault="00F10D0B" w:rsidP="00F10D0B">
      <w:pPr>
        <w:rPr>
          <w:rFonts w:hint="eastAsia"/>
        </w:rPr>
      </w:pPr>
      <w:r>
        <w:rPr>
          <w:rFonts w:hint="eastAsia"/>
        </w:rPr>
        <w:t xml:space="preserve">20100701 </w:t>
      </w:r>
      <w:r>
        <w:rPr>
          <w:rFonts w:hint="eastAsia"/>
        </w:rPr>
        <w:t>瑞银证券</w:t>
      </w:r>
      <w:r>
        <w:rPr>
          <w:rFonts w:hint="eastAsia"/>
        </w:rPr>
        <w:t xml:space="preserve"> </w:t>
      </w:r>
      <w:r>
        <w:rPr>
          <w:rFonts w:hint="eastAsia"/>
        </w:rPr>
        <w:t>汪涛</w:t>
      </w:r>
      <w:r>
        <w:rPr>
          <w:rFonts w:hint="eastAsia"/>
        </w:rPr>
        <w:tab/>
        <w:t>"</w:t>
      </w:r>
      <w:r>
        <w:rPr>
          <w:rFonts w:hint="eastAsia"/>
        </w:rPr>
        <w:t>上证综指今年以来的累积跌幅已达</w:t>
      </w:r>
      <w:r>
        <w:rPr>
          <w:rFonts w:hint="eastAsia"/>
        </w:rPr>
        <w:t>28%</w:t>
      </w:r>
      <w:r>
        <w:rPr>
          <w:rFonts w:hint="eastAsia"/>
        </w:rPr>
        <w:t>。在寻找股市下跌原因的过程中，市场将关注的目光放在了经济减速上。而最新的采购经理人指数下跌似乎也印证了这种担忧。中国经济会硬着陆吗</w:t>
      </w:r>
      <w:r>
        <w:rPr>
          <w:rFonts w:hint="eastAsia"/>
        </w:rPr>
        <w:t>?</w:t>
      </w:r>
    </w:p>
    <w:p w:rsidR="00F10D0B" w:rsidRDefault="00F10D0B" w:rsidP="00F10D0B">
      <w:pPr>
        <w:rPr>
          <w:rFonts w:hint="eastAsia"/>
        </w:rPr>
      </w:pPr>
      <w:r>
        <w:rPr>
          <w:rFonts w:hint="eastAsia"/>
        </w:rPr>
        <w:t xml:space="preserve">  </w:t>
      </w:r>
      <w:r>
        <w:rPr>
          <w:rFonts w:hint="eastAsia"/>
        </w:rPr>
        <w:t>中国经济在走向硬着陆吗？答案为否。经济增长已经见顶回落并不是什么新闻。我们在之前的多个报告中都已经指出经济增长放缓这一趋势。年初以来，政策紧缩和流动性收紧、银行及其他公司的大规模融资计划、以及房地产行业调控一直带给市场负面影响。而最近几个月，欧洲债务危机的影响和国内政策的不确定性成为了市场担忧的主要因素。我们对</w:t>
      </w:r>
      <w:r>
        <w:rPr>
          <w:rFonts w:hint="eastAsia"/>
        </w:rPr>
        <w:t>6</w:t>
      </w:r>
      <w:r>
        <w:rPr>
          <w:rFonts w:hint="eastAsia"/>
        </w:rPr>
        <w:t>月份宏观经济数据有何预期？随着与刺激政策相关的投资和信贷增长放缓，以及基数效应减退，经济增长将继续放缓。这主要反映在固定资产投资和工业生产减速上。同时，受中国主要出</w:t>
      </w:r>
      <w:r>
        <w:rPr>
          <w:rFonts w:hint="eastAsia"/>
        </w:rPr>
        <w:lastRenderedPageBreak/>
        <w:t>口市场需求复苏的推动，出口增长仍将保持非常强劲的态势，而进口增速将随着国内投资的放缓而放缓。</w:t>
      </w:r>
    </w:p>
    <w:p w:rsidR="00F10D0B" w:rsidRDefault="00F10D0B" w:rsidP="00F10D0B">
      <w:pPr>
        <w:rPr>
          <w:rFonts w:hint="eastAsia"/>
        </w:rPr>
      </w:pPr>
      <w:r>
        <w:rPr>
          <w:rFonts w:hint="eastAsia"/>
        </w:rPr>
        <w:t xml:space="preserve">  </w:t>
      </w:r>
      <w:r>
        <w:rPr>
          <w:rFonts w:hint="eastAsia"/>
        </w:rPr>
        <w:t>虽然我们预计整体经济增长将实现软着陆，但经济减速仍将继续给股市带来负面的影响。而且，我们预计房地产新开工建设和大宗商品需求到今年第四季度将出现同比下跌，而这一点可能尚未充分反映在股价中。</w:t>
      </w:r>
      <w:r>
        <w:rPr>
          <w:rFonts w:hint="eastAsia"/>
        </w:rPr>
        <w:t>"</w:t>
      </w:r>
      <w:r>
        <w:rPr>
          <w:rFonts w:hint="eastAsia"/>
        </w:rPr>
        <w:tab/>
      </w:r>
      <w:r>
        <w:rPr>
          <w:rFonts w:hint="eastAsia"/>
        </w:rPr>
        <w:t>虽然我们预计</w:t>
      </w:r>
      <w:r>
        <w:rPr>
          <w:rFonts w:hint="eastAsia"/>
        </w:rPr>
        <w:t>6</w:t>
      </w:r>
      <w:r>
        <w:rPr>
          <w:rFonts w:hint="eastAsia"/>
        </w:rPr>
        <w:t>月份食品价格将继续环比下跌，但非食品价格的上涨以及去年同期较低的基数将推动整体</w:t>
      </w:r>
      <w:r>
        <w:rPr>
          <w:rFonts w:hint="eastAsia"/>
        </w:rPr>
        <w:t>CPI</w:t>
      </w:r>
      <w:r>
        <w:rPr>
          <w:rFonts w:hint="eastAsia"/>
        </w:rPr>
        <w:t>同比通胀率略升至</w:t>
      </w:r>
      <w:r>
        <w:rPr>
          <w:rFonts w:hint="eastAsia"/>
        </w:rPr>
        <w:t>3.2%</w:t>
      </w:r>
      <w:r>
        <w:rPr>
          <w:rFonts w:hint="eastAsia"/>
        </w:rPr>
        <w:t>。不过，我们预计</w:t>
      </w:r>
      <w:r>
        <w:rPr>
          <w:rFonts w:hint="eastAsia"/>
        </w:rPr>
        <w:t>PPI</w:t>
      </w:r>
      <w:r>
        <w:rPr>
          <w:rFonts w:hint="eastAsia"/>
        </w:rPr>
        <w:t>同比通胀率将降至</w:t>
      </w:r>
      <w:r>
        <w:rPr>
          <w:rFonts w:hint="eastAsia"/>
        </w:rPr>
        <w:t>6.5%</w:t>
      </w:r>
      <w:r>
        <w:rPr>
          <w:rFonts w:hint="eastAsia"/>
        </w:rPr>
        <w:t>左右。虽然实际存款利率已经为负并且继续下降，但我们预计未来几个月内不会加息。我们预计银行贷款将继续按照政府的既定目标增长，信贷扩张的步伐放缓应有助于将</w:t>
      </w:r>
      <w:r>
        <w:rPr>
          <w:rFonts w:hint="eastAsia"/>
        </w:rPr>
        <w:t>2010</w:t>
      </w:r>
      <w:r>
        <w:rPr>
          <w:rFonts w:hint="eastAsia"/>
        </w:rPr>
        <w:t>年</w:t>
      </w:r>
      <w:r>
        <w:rPr>
          <w:rFonts w:hint="eastAsia"/>
        </w:rPr>
        <w:t>CPI</w:t>
      </w:r>
      <w:r>
        <w:rPr>
          <w:rFonts w:hint="eastAsia"/>
        </w:rPr>
        <w:t>通胀率控制在</w:t>
      </w:r>
      <w:r>
        <w:rPr>
          <w:rFonts w:hint="eastAsia"/>
        </w:rPr>
        <w:t>4%</w:t>
      </w:r>
      <w:r>
        <w:rPr>
          <w:rFonts w:hint="eastAsia"/>
        </w:rPr>
        <w:t>以内。</w:t>
      </w:r>
      <w:r>
        <w:rPr>
          <w:rFonts w:hint="eastAsia"/>
        </w:rPr>
        <w:tab/>
      </w:r>
      <w:r>
        <w:rPr>
          <w:rFonts w:hint="eastAsia"/>
        </w:rPr>
        <w:tab/>
      </w:r>
    </w:p>
    <w:p w:rsidR="00F10D0B" w:rsidRDefault="00F10D0B" w:rsidP="00F10D0B">
      <w:pPr>
        <w:rPr>
          <w:rFonts w:hint="eastAsia"/>
        </w:rPr>
      </w:pPr>
      <w:r>
        <w:rPr>
          <w:rFonts w:hint="eastAsia"/>
        </w:rPr>
        <w:t>20100702 JPM_Global_Data_Watch Motion sickness</w:t>
      </w:r>
      <w:r>
        <w:rPr>
          <w:rFonts w:hint="eastAsia"/>
        </w:rPr>
        <w:tab/>
      </w:r>
      <w:r>
        <w:rPr>
          <w:rFonts w:hint="eastAsia"/>
        </w:rPr>
        <w:t>当前</w:t>
      </w:r>
      <w:r>
        <w:rPr>
          <w:rFonts w:hint="eastAsia"/>
        </w:rPr>
        <w:t>DM</w:t>
      </w:r>
      <w:r>
        <w:rPr>
          <w:rFonts w:hint="eastAsia"/>
        </w:rPr>
        <w:t>的消费平稳扩张，这也反映到中国的出口增速平稳上面。中国出口反应的正是</w:t>
      </w:r>
      <w:r>
        <w:rPr>
          <w:rFonts w:hint="eastAsia"/>
        </w:rPr>
        <w:t>DM</w:t>
      </w:r>
      <w:r>
        <w:rPr>
          <w:rFonts w:hint="eastAsia"/>
        </w:rPr>
        <w:t>消费情况。</w:t>
      </w:r>
      <w:r>
        <w:rPr>
          <w:rFonts w:hint="eastAsia"/>
        </w:rPr>
        <w:tab/>
      </w:r>
      <w:r>
        <w:rPr>
          <w:rFonts w:hint="eastAsia"/>
        </w:rPr>
        <w:tab/>
      </w:r>
      <w:r>
        <w:rPr>
          <w:rFonts w:hint="eastAsia"/>
        </w:rPr>
        <w:tab/>
      </w:r>
    </w:p>
    <w:p w:rsidR="00F10D0B" w:rsidRDefault="00F10D0B" w:rsidP="00F10D0B">
      <w:pPr>
        <w:rPr>
          <w:rFonts w:hint="eastAsia"/>
        </w:rPr>
      </w:pPr>
      <w:r>
        <w:rPr>
          <w:rFonts w:hint="eastAsia"/>
        </w:rPr>
        <w:t>20100705 bca.usis_wr POLICY BACKDROP BACK TO THE 1930s</w:t>
      </w:r>
      <w:r>
        <w:rPr>
          <w:rFonts w:hint="eastAsia"/>
        </w:rPr>
        <w:tab/>
        <w:t>"</w:t>
      </w:r>
      <w:r>
        <w:rPr>
          <w:rFonts w:hint="eastAsia"/>
        </w:rPr>
        <w:t>凯恩斯主义的关键原理是只有依靠财政刺激才能走出衰退，但当前许多国家却转为财政紧缩的思维，这种思维在大萧条时期非常流行。欧洲边缘国家是被迫紧缩，而英国、德国则是没太有市场压力下的主动紧缩。</w:t>
      </w:r>
    </w:p>
    <w:p w:rsidR="00F10D0B" w:rsidRDefault="00F10D0B" w:rsidP="00F10D0B">
      <w:pPr>
        <w:rPr>
          <w:rFonts w:hint="eastAsia"/>
        </w:rPr>
      </w:pPr>
      <w:r>
        <w:rPr>
          <w:rFonts w:hint="eastAsia"/>
        </w:rPr>
        <w:t xml:space="preserve">  </w:t>
      </w:r>
      <w:r>
        <w:rPr>
          <w:rFonts w:hint="eastAsia"/>
        </w:rPr>
        <w:t>紧缩为什么可以起效？对于</w:t>
      </w:r>
      <w:r>
        <w:rPr>
          <w:rFonts w:hint="eastAsia"/>
        </w:rPr>
        <w:t>EM</w:t>
      </w:r>
      <w:r>
        <w:rPr>
          <w:rFonts w:hint="eastAsia"/>
        </w:rPr>
        <w:t>而言，紧缩可以让市场重拾信心，进而导致利率下降。但当前美英日德的利率都很低了。这些国家也不可能通过出口来解决问题。</w:t>
      </w:r>
    </w:p>
    <w:p w:rsidR="00F10D0B" w:rsidRDefault="00F10D0B" w:rsidP="00F10D0B">
      <w:pPr>
        <w:rPr>
          <w:rFonts w:hint="eastAsia"/>
        </w:rPr>
      </w:pPr>
      <w:r>
        <w:rPr>
          <w:rFonts w:hint="eastAsia"/>
        </w:rPr>
        <w:t xml:space="preserve">  </w:t>
      </w:r>
      <w:r>
        <w:rPr>
          <w:rFonts w:hint="eastAsia"/>
        </w:rPr>
        <w:t>当前还没有确定的证据显示美国复苏终端。房地产不佳，不过房地产本来也不是本次复苏的支持。就业并不好，但大体符合弱复苏的情况。</w:t>
      </w:r>
      <w:r>
        <w:rPr>
          <w:rFonts w:hint="eastAsia"/>
        </w:rPr>
        <w:t>"</w:t>
      </w:r>
      <w:r>
        <w:rPr>
          <w:rFonts w:hint="eastAsia"/>
        </w:rPr>
        <w:tab/>
      </w:r>
      <w:r>
        <w:rPr>
          <w:rFonts w:hint="eastAsia"/>
        </w:rPr>
        <w:tab/>
      </w:r>
      <w:r>
        <w:rPr>
          <w:rFonts w:hint="eastAsia"/>
        </w:rPr>
        <w:t>联储已经颇为警觉，但</w:t>
      </w:r>
      <w:r>
        <w:rPr>
          <w:rFonts w:hint="eastAsia"/>
        </w:rPr>
        <w:t>ECB</w:t>
      </w:r>
      <w:r>
        <w:rPr>
          <w:rFonts w:hint="eastAsia"/>
        </w:rPr>
        <w:t>则是</w:t>
      </w:r>
      <w:r>
        <w:rPr>
          <w:rFonts w:hint="eastAsia"/>
        </w:rPr>
        <w:t>mixed message. The Governing Council</w:t>
      </w:r>
      <w:r>
        <w:rPr>
          <w:rFonts w:hint="eastAsia"/>
        </w:rPr>
        <w:t>对政策有分歧。</w:t>
      </w:r>
      <w:r>
        <w:rPr>
          <w:rFonts w:hint="eastAsia"/>
        </w:rPr>
        <w:tab/>
        <w:t>"</w:t>
      </w:r>
      <w:r>
        <w:rPr>
          <w:rFonts w:hint="eastAsia"/>
        </w:rPr>
        <w:t>当前的市场让投资者联想到</w:t>
      </w:r>
      <w:r>
        <w:rPr>
          <w:rFonts w:hint="eastAsia"/>
        </w:rPr>
        <w:t>2002</w:t>
      </w:r>
      <w:r>
        <w:rPr>
          <w:rFonts w:hint="eastAsia"/>
        </w:rPr>
        <w:t>年的情况。</w:t>
      </w:r>
    </w:p>
    <w:p w:rsidR="00F10D0B" w:rsidRDefault="00F10D0B" w:rsidP="00F10D0B">
      <w:pPr>
        <w:rPr>
          <w:rFonts w:hint="eastAsia"/>
        </w:rPr>
      </w:pPr>
      <w:r>
        <w:rPr>
          <w:rFonts w:hint="eastAsia"/>
        </w:rPr>
        <w:t>（对于利率，这个说法很有趣）当前市场预期</w:t>
      </w:r>
      <w:r>
        <w:rPr>
          <w:rFonts w:hint="eastAsia"/>
        </w:rPr>
        <w:t>real ffr</w:t>
      </w:r>
      <w:r>
        <w:rPr>
          <w:rFonts w:hint="eastAsia"/>
        </w:rPr>
        <w:t>将在未来</w:t>
      </w:r>
      <w:r>
        <w:rPr>
          <w:rFonts w:hint="eastAsia"/>
        </w:rPr>
        <w:t>5</w:t>
      </w:r>
      <w:r>
        <w:rPr>
          <w:rFonts w:hint="eastAsia"/>
        </w:rPr>
        <w:t>年保持在</w:t>
      </w:r>
      <w:r>
        <w:rPr>
          <w:rFonts w:hint="eastAsia"/>
        </w:rPr>
        <w:t>0</w:t>
      </w:r>
      <w:r>
        <w:rPr>
          <w:rFonts w:hint="eastAsia"/>
        </w:rPr>
        <w:t>附件。</w:t>
      </w:r>
      <w:r>
        <w:rPr>
          <w:rFonts w:hint="eastAsia"/>
        </w:rPr>
        <w:t xml:space="preserve">We agree that monetary policy will have to stay accommodative for many year to offset fiscal tightening. Nonetheless, real rates cannot be sustained at such a low level for half a decade in the absense of a Japanese-style deflationary slump. </w:t>
      </w:r>
      <w:r>
        <w:rPr>
          <w:rFonts w:hint="eastAsia"/>
        </w:rPr>
        <w:t>（但实际上，以</w:t>
      </w:r>
      <w:r>
        <w:rPr>
          <w:rFonts w:hint="eastAsia"/>
        </w:rPr>
        <w:t>Core</w:t>
      </w:r>
      <w:r>
        <w:rPr>
          <w:rFonts w:hint="eastAsia"/>
        </w:rPr>
        <w:t>来衡量的实际利率在</w:t>
      </w:r>
      <w:r>
        <w:rPr>
          <w:rFonts w:hint="eastAsia"/>
        </w:rPr>
        <w:t>2010</w:t>
      </w:r>
      <w:r>
        <w:rPr>
          <w:rFonts w:hint="eastAsia"/>
        </w:rPr>
        <w:t>年以后长期保持在</w:t>
      </w:r>
      <w:r>
        <w:rPr>
          <w:rFonts w:hint="eastAsia"/>
        </w:rPr>
        <w:t>-2</w:t>
      </w:r>
      <w:r>
        <w:rPr>
          <w:rFonts w:hint="eastAsia"/>
        </w:rPr>
        <w:t>到</w:t>
      </w:r>
      <w:r>
        <w:rPr>
          <w:rFonts w:hint="eastAsia"/>
        </w:rPr>
        <w:t>-1.5%</w:t>
      </w:r>
      <w:r>
        <w:rPr>
          <w:rFonts w:hint="eastAsia"/>
        </w:rPr>
        <w:t>之间，与历史情况相比真的是极低，比日本</w:t>
      </w:r>
      <w:r>
        <w:rPr>
          <w:rFonts w:hint="eastAsia"/>
        </w:rPr>
        <w:t>slump</w:t>
      </w:r>
      <w:r>
        <w:rPr>
          <w:rFonts w:hint="eastAsia"/>
        </w:rPr>
        <w:t>还要弱）</w:t>
      </w:r>
    </w:p>
    <w:p w:rsidR="00F10D0B" w:rsidRDefault="00F10D0B" w:rsidP="00F10D0B">
      <w:pPr>
        <w:rPr>
          <w:rFonts w:hint="eastAsia"/>
        </w:rPr>
      </w:pPr>
      <w:r>
        <w:rPr>
          <w:rFonts w:hint="eastAsia"/>
        </w:rPr>
        <w:t>（为什么错了？？？）</w:t>
      </w:r>
      <w:r>
        <w:rPr>
          <w:rFonts w:hint="eastAsia"/>
        </w:rPr>
        <w:t>"</w:t>
      </w:r>
    </w:p>
    <w:p w:rsidR="00F10D0B" w:rsidRDefault="00F10D0B" w:rsidP="00F10D0B">
      <w:pPr>
        <w:rPr>
          <w:rFonts w:hint="eastAsia"/>
        </w:rPr>
      </w:pPr>
      <w:r>
        <w:rPr>
          <w:rFonts w:hint="eastAsia"/>
        </w:rPr>
        <w:t>20100707 BCA cis</w:t>
      </w:r>
      <w:r>
        <w:rPr>
          <w:rFonts w:hint="eastAsia"/>
        </w:rPr>
        <w:tab/>
      </w:r>
      <w:r>
        <w:rPr>
          <w:rFonts w:hint="eastAsia"/>
        </w:rPr>
        <w:t>中国经济将在下半年显著放缓，原因是上半年的紧缩和欧元区问题，但在</w:t>
      </w:r>
      <w:r>
        <w:rPr>
          <w:rFonts w:hint="eastAsia"/>
        </w:rPr>
        <w:t>2010</w:t>
      </w:r>
      <w:r>
        <w:rPr>
          <w:rFonts w:hint="eastAsia"/>
        </w:rPr>
        <w:t>年仍会保持两位数增长。中国政府应该不会停止踩刹车，但紧缩力度应该已经过了最大值。中国汽车销量正在下降，前期刺激政策消退。当前房地产销售已经转负。模型预计中国经济增长在</w:t>
      </w:r>
      <w:r>
        <w:rPr>
          <w:rFonts w:hint="eastAsia"/>
        </w:rPr>
        <w:t>2010Q2</w:t>
      </w:r>
      <w:r>
        <w:rPr>
          <w:rFonts w:hint="eastAsia"/>
        </w:rPr>
        <w:t>已经</w:t>
      </w:r>
      <w:r>
        <w:rPr>
          <w:rFonts w:hint="eastAsia"/>
        </w:rPr>
        <w:t>peak</w:t>
      </w:r>
      <w:r>
        <w:rPr>
          <w:rFonts w:hint="eastAsia"/>
        </w:rPr>
        <w:t>。欧元区危机让中国政府开始考虑外需下滑的危险。温家宝警告二次衰退风险。</w:t>
      </w:r>
      <w:r>
        <w:rPr>
          <w:rFonts w:hint="eastAsia"/>
        </w:rPr>
        <w:tab/>
      </w:r>
      <w:r>
        <w:rPr>
          <w:rFonts w:hint="eastAsia"/>
        </w:rPr>
        <w:tab/>
      </w:r>
      <w:r>
        <w:rPr>
          <w:rFonts w:hint="eastAsia"/>
        </w:rPr>
        <w:tab/>
      </w:r>
    </w:p>
    <w:p w:rsidR="00F10D0B" w:rsidRDefault="00F10D0B" w:rsidP="00F10D0B">
      <w:r>
        <w:t>20100713 BAML Global Fund Manager Survey News</w:t>
      </w:r>
      <w:r>
        <w:tab/>
        <w:t>"Survey Finds Bear Market Sentiment Is Back</w:t>
      </w:r>
    </w:p>
    <w:p w:rsidR="00F10D0B" w:rsidRDefault="00F10D0B" w:rsidP="00F10D0B">
      <w:r>
        <w:t xml:space="preserve">  The survey shows a net 12 percent of respondents predicting the global economy will deteriorate in the coming 12 months, the first negative forecast since February 2009. This represents a big turnaround from June when a net 24 percent forecast the economy to strengthen. “July’s survey echoes the sentiment that investors expressed during the recession in early 2009,” ""Growth and profit expectations have double-dipped. Should upcoming data fail to confirm a double-dip, risk assetswill have a much better third quarter,”</w:t>
      </w:r>
    </w:p>
    <w:p w:rsidR="00F10D0B" w:rsidRDefault="00F10D0B" w:rsidP="00F10D0B">
      <w:r>
        <w:t xml:space="preserve">  A net 34 percent of global asset allocators are overweight GEM equities, up from 19 percent in May. Over the same period, the proportion of respondents predicting a weaker Chinese economy has surged to a net 39 percent up from a net 3 percent."</w:t>
      </w:r>
      <w:r>
        <w:tab/>
        <w:t xml:space="preserve">Inflation concerns have eased as sharply as growth concerns have appeared. A net 12 percent of investors predict inflation to fall in the coming year, a turnaround from June when a net 12 percent were forecasting higher </w:t>
      </w:r>
      <w:r>
        <w:lastRenderedPageBreak/>
        <w:t>inflation.</w:t>
      </w:r>
      <w:r>
        <w:tab/>
        <w:t>As a result investors are pushing back the date they expect next to see a rate hike in the U.S. or eurozone. Four out of 10 respondents to the Global Survey are ruling out any rate hike by the Fed before July 2011, and only 4 percent predict an increase this year</w:t>
      </w:r>
      <w:r>
        <w:tab/>
        <w:t>"Respondents have scaled back positions in global equities while moving into</w:t>
      </w:r>
    </w:p>
    <w:p w:rsidR="00F10D0B" w:rsidRDefault="00F10D0B" w:rsidP="00F10D0B">
      <w:r>
        <w:t>bonds in the past two months. The proportion of asset allocators overweight equities has slipped to a net 11 percent from 30 percent in May. The proportion underweight bonds has fallen to a net 15 percent, down from 29 percent in May. This is despite investors acknowledging that equities are increasingly undervalued and bonds increasingly overvalued."</w:t>
      </w:r>
    </w:p>
    <w:p w:rsidR="00F10D0B" w:rsidRDefault="00F10D0B" w:rsidP="00F10D0B">
      <w:pPr>
        <w:rPr>
          <w:rFonts w:hint="eastAsia"/>
        </w:rPr>
      </w:pPr>
      <w:r>
        <w:rPr>
          <w:rFonts w:hint="eastAsia"/>
        </w:rPr>
        <w:t>20100713 Eichengreen Fiscal Fibs and Follies</w:t>
      </w:r>
      <w:r>
        <w:rPr>
          <w:rFonts w:hint="eastAsia"/>
        </w:rPr>
        <w:tab/>
      </w:r>
      <w:r>
        <w:rPr>
          <w:rFonts w:hint="eastAsia"/>
        </w:rPr>
        <w:t>当前支持紧缩的理由也有实证支持，例如</w:t>
      </w:r>
      <w:r>
        <w:rPr>
          <w:rFonts w:hint="eastAsia"/>
        </w:rPr>
        <w:t>1980s</w:t>
      </w:r>
      <w:r>
        <w:rPr>
          <w:rFonts w:hint="eastAsia"/>
        </w:rPr>
        <w:t>初的丹麦，</w:t>
      </w:r>
      <w:r>
        <w:rPr>
          <w:rFonts w:hint="eastAsia"/>
        </w:rPr>
        <w:t>1980s</w:t>
      </w:r>
      <w:r>
        <w:rPr>
          <w:rFonts w:hint="eastAsia"/>
        </w:rPr>
        <w:t>末的爱尔兰，</w:t>
      </w:r>
      <w:r>
        <w:rPr>
          <w:rFonts w:hint="eastAsia"/>
        </w:rPr>
        <w:t>1990s</w:t>
      </w:r>
      <w:r>
        <w:rPr>
          <w:rFonts w:hint="eastAsia"/>
        </w:rPr>
        <w:t>的芬兰，但反对者支出，这些财政紧缩的成功是源于其他因素，例如丹麦是因为利率大幅下降，爱尔兰和芬兰是货币贬值和出口支持。</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20100713 </w:t>
      </w:r>
      <w:r>
        <w:rPr>
          <w:rFonts w:hint="eastAsia"/>
        </w:rPr>
        <w:t>瑞银证券</w:t>
      </w:r>
      <w:r>
        <w:rPr>
          <w:rFonts w:hint="eastAsia"/>
        </w:rPr>
        <w:t xml:space="preserve"> </w:t>
      </w:r>
      <w:r>
        <w:rPr>
          <w:rFonts w:hint="eastAsia"/>
        </w:rPr>
        <w:t>汪涛</w:t>
      </w:r>
      <w:r>
        <w:rPr>
          <w:rFonts w:hint="eastAsia"/>
        </w:rPr>
        <w:tab/>
        <w:t>"</w:t>
      </w:r>
      <w:r>
        <w:rPr>
          <w:rFonts w:hint="eastAsia"/>
        </w:rPr>
        <w:t>房地产调控的影响在</w:t>
      </w:r>
      <w:r>
        <w:rPr>
          <w:rFonts w:hint="eastAsia"/>
        </w:rPr>
        <w:t>6</w:t>
      </w:r>
      <w:r>
        <w:rPr>
          <w:rFonts w:hint="eastAsia"/>
        </w:rPr>
        <w:t>月份地产数据中开始变得明显，但目前转变政策还为时尚早。预计在今年</w:t>
      </w:r>
      <w:r>
        <w:rPr>
          <w:rFonts w:hint="eastAsia"/>
        </w:rPr>
        <w:t>4</w:t>
      </w:r>
      <w:r>
        <w:rPr>
          <w:rFonts w:hint="eastAsia"/>
        </w:rPr>
        <w:t>季度，房地产建设（特别是新房开工）将会同比下降，而出口也有可能出现零增长，可能会因此引发政策在那时或者</w:t>
      </w:r>
      <w:r>
        <w:rPr>
          <w:rFonts w:hint="eastAsia"/>
        </w:rPr>
        <w:t>2011</w:t>
      </w:r>
      <w:r>
        <w:rPr>
          <w:rFonts w:hint="eastAsia"/>
        </w:rPr>
        <w:t>年初开始放松。</w:t>
      </w:r>
    </w:p>
    <w:p w:rsidR="00F10D0B" w:rsidRDefault="00F10D0B" w:rsidP="00F10D0B">
      <w:pPr>
        <w:rPr>
          <w:rFonts w:hint="eastAsia"/>
        </w:rPr>
      </w:pPr>
      <w:r>
        <w:rPr>
          <w:rFonts w:hint="eastAsia"/>
        </w:rPr>
        <w:t xml:space="preserve">  </w:t>
      </w:r>
      <w:r>
        <w:rPr>
          <w:rFonts w:hint="eastAsia"/>
        </w:rPr>
        <w:t>上周，房地产的调控政策似乎有结束的希望（有一些这方面的新闻报道）。但实际情况是房地产市场才刚刚开始降温。房地产销售在</w:t>
      </w:r>
      <w:r>
        <w:rPr>
          <w:rFonts w:hint="eastAsia"/>
        </w:rPr>
        <w:t>6</w:t>
      </w:r>
      <w:r>
        <w:rPr>
          <w:rFonts w:hint="eastAsia"/>
        </w:rPr>
        <w:t>月虽然同比下降了</w:t>
      </w:r>
      <w:r>
        <w:rPr>
          <w:rFonts w:hint="eastAsia"/>
        </w:rPr>
        <w:t>2.7%</w:t>
      </w:r>
      <w:r>
        <w:rPr>
          <w:rFonts w:hint="eastAsia"/>
        </w:rPr>
        <w:t>，但并不比</w:t>
      </w:r>
      <w:r>
        <w:rPr>
          <w:rFonts w:hint="eastAsia"/>
        </w:rPr>
        <w:t>5</w:t>
      </w:r>
      <w:r>
        <w:rPr>
          <w:rFonts w:hint="eastAsia"/>
        </w:rPr>
        <w:t>月份更差。</w:t>
      </w:r>
      <w:r>
        <w:rPr>
          <w:rFonts w:hint="eastAsia"/>
        </w:rPr>
        <w:t>70</w:t>
      </w:r>
      <w:r>
        <w:rPr>
          <w:rFonts w:hint="eastAsia"/>
        </w:rPr>
        <w:t>个大中城市的平均房屋价格相比</w:t>
      </w:r>
      <w:r>
        <w:rPr>
          <w:rFonts w:hint="eastAsia"/>
        </w:rPr>
        <w:t>5</w:t>
      </w:r>
      <w:r>
        <w:rPr>
          <w:rFonts w:hint="eastAsia"/>
        </w:rPr>
        <w:t>月份的水平下滑了</w:t>
      </w:r>
      <w:r>
        <w:rPr>
          <w:rFonts w:hint="eastAsia"/>
        </w:rPr>
        <w:t xml:space="preserve">0.1% </w:t>
      </w:r>
      <w:r>
        <w:rPr>
          <w:rFonts w:hint="eastAsia"/>
        </w:rPr>
        <w:t>（折年率为</w:t>
      </w:r>
      <w:r>
        <w:rPr>
          <w:rFonts w:hint="eastAsia"/>
        </w:rPr>
        <w:t>1.2%</w:t>
      </w:r>
      <w:r>
        <w:rPr>
          <w:rFonts w:hint="eastAsia"/>
        </w:rPr>
        <w:t>），是自</w:t>
      </w:r>
      <w:r>
        <w:rPr>
          <w:rFonts w:hint="eastAsia"/>
        </w:rPr>
        <w:t>2009</w:t>
      </w:r>
      <w:r>
        <w:rPr>
          <w:rFonts w:hint="eastAsia"/>
        </w:rPr>
        <w:t>年</w:t>
      </w:r>
      <w:r>
        <w:rPr>
          <w:rFonts w:hint="eastAsia"/>
        </w:rPr>
        <w:t>2</w:t>
      </w:r>
      <w:r>
        <w:rPr>
          <w:rFonts w:hint="eastAsia"/>
        </w:rPr>
        <w:t>月以来的首个环比下降。新房开工虽然从</w:t>
      </w:r>
      <w:r>
        <w:rPr>
          <w:rFonts w:hint="eastAsia"/>
        </w:rPr>
        <w:t>5</w:t>
      </w:r>
      <w:r>
        <w:rPr>
          <w:rFonts w:hint="eastAsia"/>
        </w:rPr>
        <w:t>月份的同比</w:t>
      </w:r>
      <w:r>
        <w:rPr>
          <w:rFonts w:hint="eastAsia"/>
        </w:rPr>
        <w:t>100%</w:t>
      </w:r>
      <w:r>
        <w:rPr>
          <w:rFonts w:hint="eastAsia"/>
        </w:rPr>
        <w:t>的增速下滑到</w:t>
      </w:r>
      <w:r>
        <w:rPr>
          <w:rFonts w:hint="eastAsia"/>
        </w:rPr>
        <w:t>55%</w:t>
      </w:r>
      <w:r>
        <w:rPr>
          <w:rFonts w:hint="eastAsia"/>
        </w:rPr>
        <w:t>，但仍非常强劲。事实上，季调后的房地产活动在目前仍保持强劲，与高涨的房地产投资数据相符。</w:t>
      </w:r>
    </w:p>
    <w:p w:rsidR="00F10D0B" w:rsidRDefault="00F10D0B" w:rsidP="00F10D0B">
      <w:pPr>
        <w:rPr>
          <w:rFonts w:hint="eastAsia"/>
        </w:rPr>
      </w:pPr>
      <w:r>
        <w:rPr>
          <w:rFonts w:hint="eastAsia"/>
        </w:rPr>
        <w:t xml:space="preserve">  </w:t>
      </w:r>
      <w:r>
        <w:rPr>
          <w:rFonts w:hint="eastAsia"/>
        </w:rPr>
        <w:t>我们认为政府不大可能在房地产行业有更明显调整之前（不管是价格更明显的下调或是建设下滑）放松或逆转目前的房地产调控政策。虽然市场与开发商或许会不停的希望以及打赌政策很快放松，但政府必须兼顾经济增长和稳定房价的目标，并还要与此同时想法转变增长模式。政策的公信力也是必须要考虑的因素。因此，我们认为最早也要到</w:t>
      </w:r>
      <w:r>
        <w:rPr>
          <w:rFonts w:hint="eastAsia"/>
        </w:rPr>
        <w:t>2010</w:t>
      </w:r>
      <w:r>
        <w:rPr>
          <w:rFonts w:hint="eastAsia"/>
        </w:rPr>
        <w:t>年末才可能出现明显的房地产政策（以及整个宏观经济政策）的放松。</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20100714 bwam The template and the slowdown</w:t>
      </w:r>
      <w:r>
        <w:rPr>
          <w:rFonts w:hint="eastAsia"/>
        </w:rPr>
        <w:tab/>
        <w:t>"(</w:t>
      </w:r>
      <w:r>
        <w:rPr>
          <w:rFonts w:hint="eastAsia"/>
        </w:rPr>
        <w:t>写的好</w:t>
      </w:r>
      <w:r>
        <w:rPr>
          <w:rFonts w:hint="eastAsia"/>
        </w:rPr>
        <w:t>)</w:t>
      </w:r>
    </w:p>
    <w:p w:rsidR="00F10D0B" w:rsidRDefault="00F10D0B" w:rsidP="00F10D0B">
      <w:pPr>
        <w:rPr>
          <w:rFonts w:hint="eastAsia"/>
        </w:rPr>
      </w:pPr>
      <w:r>
        <w:rPr>
          <w:rFonts w:hint="eastAsia"/>
        </w:rPr>
        <w:t>我们与其他机构的主要分歧是对于</w:t>
      </w:r>
      <w:r>
        <w:rPr>
          <w:rFonts w:hint="eastAsia"/>
        </w:rPr>
        <w:t>long term debt cycle</w:t>
      </w:r>
      <w:r>
        <w:rPr>
          <w:rFonts w:hint="eastAsia"/>
        </w:rPr>
        <w:t>的理解差异。</w:t>
      </w:r>
      <w:r>
        <w:rPr>
          <w:rFonts w:hint="eastAsia"/>
        </w:rPr>
        <w:t xml:space="preserve">Because deleveragings are fewer and are more remorte than recessions, they are less well understood. </w:t>
      </w:r>
    </w:p>
    <w:p w:rsidR="00F10D0B" w:rsidRDefault="00F10D0B" w:rsidP="00F10D0B">
      <w:r>
        <w:rPr>
          <w:rFonts w:hint="eastAsia"/>
        </w:rPr>
        <w:t xml:space="preserve">  </w:t>
      </w:r>
      <w:r>
        <w:rPr>
          <w:rFonts w:hint="eastAsia"/>
        </w:rPr>
        <w:t>举个具体例子，当前大家都知道</w:t>
      </w:r>
      <w:r>
        <w:rPr>
          <w:rFonts w:hint="eastAsia"/>
        </w:rPr>
        <w:t>DM</w:t>
      </w:r>
      <w:r>
        <w:rPr>
          <w:rFonts w:hint="eastAsia"/>
        </w:rPr>
        <w:t>已经</w:t>
      </w:r>
      <w:r>
        <w:rPr>
          <w:rFonts w:hint="eastAsia"/>
        </w:rPr>
        <w:t>over-indebted</w:t>
      </w:r>
      <w:r>
        <w:rPr>
          <w:rFonts w:hint="eastAsia"/>
        </w:rPr>
        <w:t>，而当下许多人认为最好的办法是</w:t>
      </w:r>
      <w:r>
        <w:rPr>
          <w:rFonts w:hint="eastAsia"/>
        </w:rPr>
        <w:t>cut debt</w:t>
      </w:r>
      <w:r>
        <w:rPr>
          <w:rFonts w:hint="eastAsia"/>
        </w:rPr>
        <w:t>，这是对历史的重大误读。事实上，</w:t>
      </w:r>
      <w:r>
        <w:rPr>
          <w:rFonts w:hint="eastAsia"/>
        </w:rPr>
        <w:t>there has never been a deleveraging that has been rectified by cutting debt. 100% of pase deleveraging have ended via the aggressive printing of money and purchases of financial assets</w:t>
      </w:r>
      <w:r>
        <w:t xml:space="preserve"> by central banks, typically in conjunction with the increased spending on goods and services by central governmetns. </w:t>
      </w:r>
    </w:p>
    <w:p w:rsidR="00F10D0B" w:rsidRDefault="00F10D0B" w:rsidP="00F10D0B">
      <w:pPr>
        <w:rPr>
          <w:rFonts w:hint="eastAsia"/>
        </w:rPr>
      </w:pPr>
      <w:r>
        <w:rPr>
          <w:rFonts w:hint="eastAsia"/>
        </w:rPr>
        <w:t xml:space="preserve">  </w:t>
      </w:r>
      <w:r>
        <w:rPr>
          <w:rFonts w:hint="eastAsia"/>
        </w:rPr>
        <w:t>美国相对快速复苏的重要原因恰恰是美联储行动迅速。</w:t>
      </w:r>
    </w:p>
    <w:p w:rsidR="00F10D0B" w:rsidRDefault="00F10D0B" w:rsidP="00F10D0B">
      <w:r>
        <w:t xml:space="preserve">  It is always possible that we are wrong. It will be because private sector credit picks up significantly, which we think is possible but unlikely."</w:t>
      </w:r>
      <w:r>
        <w:tab/>
      </w:r>
      <w:r>
        <w:tab/>
      </w:r>
      <w:r>
        <w:tab/>
      </w:r>
    </w:p>
    <w:p w:rsidR="00F10D0B" w:rsidRDefault="00F10D0B" w:rsidP="00F10D0B">
      <w:pPr>
        <w:rPr>
          <w:rFonts w:hint="eastAsia"/>
        </w:rPr>
      </w:pPr>
      <w:r>
        <w:rPr>
          <w:rFonts w:hint="eastAsia"/>
        </w:rPr>
        <w:t xml:space="preserve">20100715 </w:t>
      </w:r>
      <w:r>
        <w:rPr>
          <w:rFonts w:hint="eastAsia"/>
        </w:rPr>
        <w:t>安信证券</w:t>
      </w:r>
      <w:r>
        <w:rPr>
          <w:rFonts w:hint="eastAsia"/>
        </w:rPr>
        <w:t xml:space="preserve"> </w:t>
      </w:r>
      <w:r>
        <w:rPr>
          <w:rFonts w:hint="eastAsia"/>
        </w:rPr>
        <w:t>高善文</w:t>
      </w:r>
      <w:r>
        <w:rPr>
          <w:rFonts w:hint="eastAsia"/>
        </w:rPr>
        <w:tab/>
        <w:t>"</w:t>
      </w:r>
      <w:r>
        <w:rPr>
          <w:rFonts w:hint="eastAsia"/>
        </w:rPr>
        <w:t>潮水正在退去。</w:t>
      </w:r>
      <w:r>
        <w:rPr>
          <w:rFonts w:hint="eastAsia"/>
        </w:rPr>
        <w:t>2009</w:t>
      </w:r>
      <w:r>
        <w:rPr>
          <w:rFonts w:hint="eastAsia"/>
        </w:rPr>
        <w:t>年刺激政策的效力基本消退，</w:t>
      </w:r>
      <w:r>
        <w:rPr>
          <w:rFonts w:hint="eastAsia"/>
        </w:rPr>
        <w:t xml:space="preserve">2010 </w:t>
      </w:r>
      <w:r>
        <w:rPr>
          <w:rFonts w:hint="eastAsia"/>
        </w:rPr>
        <w:t>年紧缩政策的效力正在显现。在</w:t>
      </w:r>
      <w:r>
        <w:rPr>
          <w:rFonts w:hint="eastAsia"/>
        </w:rPr>
        <w:t xml:space="preserve"> 2</w:t>
      </w:r>
      <w:r>
        <w:rPr>
          <w:rFonts w:hint="eastAsia"/>
        </w:rPr>
        <w:t>季度的经济数据中，经济与工业的回落幅度超出预期，通胀基本稳定。</w:t>
      </w:r>
    </w:p>
    <w:p w:rsidR="00F10D0B" w:rsidRDefault="00F10D0B" w:rsidP="00F10D0B">
      <w:pPr>
        <w:rPr>
          <w:rFonts w:hint="eastAsia"/>
        </w:rPr>
      </w:pPr>
      <w:r>
        <w:rPr>
          <w:rFonts w:hint="eastAsia"/>
        </w:rPr>
        <w:t xml:space="preserve">  </w:t>
      </w:r>
      <w:r>
        <w:rPr>
          <w:rFonts w:hint="eastAsia"/>
        </w:rPr>
        <w:t>从</w:t>
      </w:r>
      <w:r>
        <w:rPr>
          <w:rFonts w:hint="eastAsia"/>
        </w:rPr>
        <w:t>2</w:t>
      </w:r>
      <w:r>
        <w:rPr>
          <w:rFonts w:hint="eastAsia"/>
        </w:rPr>
        <w:t>季度的经济数据来看，内需的放缓与汽车、地产行业的动力减缓，以及</w:t>
      </w:r>
      <w:r>
        <w:rPr>
          <w:rFonts w:hint="eastAsia"/>
        </w:rPr>
        <w:t>1</w:t>
      </w:r>
      <w:r>
        <w:rPr>
          <w:rFonts w:hint="eastAsia"/>
        </w:rPr>
        <w:t>季度存货调整等临时性力量的减退有关。从趋势上来看，经济增长动量减弱的趋势已经确立（错，增长动能在下半年很快回升</w:t>
      </w:r>
      <w:r>
        <w:rPr>
          <w:rFonts w:hint="eastAsia"/>
        </w:rPr>
        <w:t>......</w:t>
      </w:r>
      <w:r>
        <w:rPr>
          <w:rFonts w:hint="eastAsia"/>
        </w:rPr>
        <w:t>），在今年下半年甚至</w:t>
      </w:r>
      <w:r>
        <w:rPr>
          <w:rFonts w:hint="eastAsia"/>
        </w:rPr>
        <w:t>2011</w:t>
      </w:r>
      <w:r>
        <w:rPr>
          <w:rFonts w:hint="eastAsia"/>
        </w:rPr>
        <w:t>年，经济增速可能会维持在较低的水平上。但</w:t>
      </w:r>
      <w:r>
        <w:rPr>
          <w:rFonts w:hint="eastAsia"/>
        </w:rPr>
        <w:t>2</w:t>
      </w:r>
      <w:r>
        <w:rPr>
          <w:rFonts w:hint="eastAsia"/>
        </w:rPr>
        <w:t>季度这样大幅的回落很难再现。</w:t>
      </w:r>
    </w:p>
    <w:p w:rsidR="00F10D0B" w:rsidRDefault="00F10D0B" w:rsidP="00F10D0B">
      <w:pPr>
        <w:rPr>
          <w:rFonts w:hint="eastAsia"/>
        </w:rPr>
      </w:pPr>
      <w:r>
        <w:rPr>
          <w:rFonts w:hint="eastAsia"/>
        </w:rPr>
        <w:lastRenderedPageBreak/>
        <w:t xml:space="preserve">  </w:t>
      </w:r>
      <w:r>
        <w:rPr>
          <w:rFonts w:hint="eastAsia"/>
        </w:rPr>
        <w:t>值得注意的是</w:t>
      </w:r>
      <w:r>
        <w:rPr>
          <w:rFonts w:hint="eastAsia"/>
        </w:rPr>
        <w:t>6</w:t>
      </w:r>
      <w:r>
        <w:rPr>
          <w:rFonts w:hint="eastAsia"/>
        </w:rPr>
        <w:t>月份工业增速的单月降幅有些出乎意料。我们目前倾向性的看法是</w:t>
      </w:r>
      <w:r>
        <w:rPr>
          <w:rFonts w:hint="eastAsia"/>
        </w:rPr>
        <w:t>6</w:t>
      </w:r>
      <w:r>
        <w:rPr>
          <w:rFonts w:hint="eastAsia"/>
        </w:rPr>
        <w:t>月份工业增速的如此大幅的下降可能有一些临时性的因素，这可能是趋势中的一个“软块”（应该是</w:t>
      </w:r>
      <w:r>
        <w:rPr>
          <w:rFonts w:hint="eastAsia"/>
        </w:rPr>
        <w:t>soft patch</w:t>
      </w:r>
      <w:r>
        <w:rPr>
          <w:rFonts w:hint="eastAsia"/>
        </w:rPr>
        <w:t>的中文翻译，真是拗口），而不是一个猛烈的下降趋势的开端。</w:t>
      </w:r>
      <w:r>
        <w:rPr>
          <w:rFonts w:hint="eastAsia"/>
        </w:rPr>
        <w:t>"</w:t>
      </w:r>
      <w:r>
        <w:rPr>
          <w:rFonts w:hint="eastAsia"/>
        </w:rPr>
        <w:tab/>
      </w:r>
      <w:r>
        <w:rPr>
          <w:rFonts w:hint="eastAsia"/>
        </w:rPr>
        <w:t>展望下半年通货膨胀的趋势，一方面，接近边际成本导致大宗商品价格下跌空间不大，因此</w:t>
      </w:r>
      <w:r>
        <w:rPr>
          <w:rFonts w:hint="eastAsia"/>
        </w:rPr>
        <w:t>PPI</w:t>
      </w:r>
      <w:r>
        <w:rPr>
          <w:rFonts w:hint="eastAsia"/>
        </w:rPr>
        <w:t>环比降幅将逐渐收窄，相应的同比涨幅年底预计达到</w:t>
      </w:r>
      <w:r>
        <w:rPr>
          <w:rFonts w:hint="eastAsia"/>
        </w:rPr>
        <w:t>2%</w:t>
      </w:r>
      <w:r>
        <w:rPr>
          <w:rFonts w:hint="eastAsia"/>
        </w:rPr>
        <w:t>；另一方面，</w:t>
      </w:r>
      <w:r>
        <w:rPr>
          <w:rFonts w:hint="eastAsia"/>
        </w:rPr>
        <w:t>CPI</w:t>
      </w:r>
      <w:r>
        <w:rPr>
          <w:rFonts w:hint="eastAsia"/>
        </w:rPr>
        <w:t>食品领域面临着很明显的新涨价因素，这包括蔬菜价格的季节反弹，猪肉价格持续上升等等，综合考虑我们认为</w:t>
      </w:r>
      <w:r>
        <w:rPr>
          <w:rFonts w:hint="eastAsia"/>
        </w:rPr>
        <w:t>CPI</w:t>
      </w:r>
      <w:r>
        <w:rPr>
          <w:rFonts w:hint="eastAsia"/>
        </w:rPr>
        <w:t>领域展现的特征是实际值将高于基于翘尾因素的预测值，并且由于</w:t>
      </w:r>
      <w:r>
        <w:rPr>
          <w:rFonts w:hint="eastAsia"/>
        </w:rPr>
        <w:t>9</w:t>
      </w:r>
      <w:r>
        <w:rPr>
          <w:rFonts w:hint="eastAsia"/>
        </w:rPr>
        <w:t>、</w:t>
      </w:r>
      <w:r>
        <w:rPr>
          <w:rFonts w:hint="eastAsia"/>
        </w:rPr>
        <w:t>10</w:t>
      </w:r>
      <w:r>
        <w:rPr>
          <w:rFonts w:hint="eastAsia"/>
        </w:rPr>
        <w:t>月份在非食品领域的新涨价因素冲击，全年的高点将很有可能出现在这个阶段，预计月度高点为</w:t>
      </w:r>
      <w:r>
        <w:rPr>
          <w:rFonts w:hint="eastAsia"/>
        </w:rPr>
        <w:t>3.5%</w:t>
      </w:r>
      <w:r>
        <w:rPr>
          <w:rFonts w:hint="eastAsia"/>
        </w:rPr>
        <w:t>，全年平均为</w:t>
      </w:r>
      <w:r>
        <w:rPr>
          <w:rFonts w:hint="eastAsia"/>
        </w:rPr>
        <w:t>2.8%</w:t>
      </w:r>
      <w:r>
        <w:rPr>
          <w:rFonts w:hint="eastAsia"/>
        </w:rPr>
        <w:t>。</w:t>
      </w:r>
      <w:r>
        <w:rPr>
          <w:rFonts w:hint="eastAsia"/>
        </w:rPr>
        <w:tab/>
      </w:r>
      <w:r>
        <w:rPr>
          <w:rFonts w:hint="eastAsia"/>
        </w:rPr>
        <w:tab/>
      </w:r>
    </w:p>
    <w:p w:rsidR="00F10D0B" w:rsidRDefault="00F10D0B" w:rsidP="00F10D0B">
      <w:pPr>
        <w:rPr>
          <w:rFonts w:hint="eastAsia"/>
        </w:rPr>
      </w:pPr>
      <w:r>
        <w:rPr>
          <w:rFonts w:hint="eastAsia"/>
        </w:rPr>
        <w:t>20100716 BCA fes</w:t>
      </w:r>
      <w:r>
        <w:rPr>
          <w:rFonts w:hint="eastAsia"/>
        </w:rPr>
        <w:tab/>
      </w:r>
      <w:r>
        <w:rPr>
          <w:rFonts w:hint="eastAsia"/>
        </w:rPr>
        <w:t>近期美元走弱，主要原因：</w:t>
      </w:r>
      <w:r>
        <w:rPr>
          <w:rFonts w:hint="eastAsia"/>
        </w:rPr>
        <w:t>1.</w:t>
      </w:r>
      <w:r>
        <w:rPr>
          <w:rFonts w:hint="eastAsia"/>
        </w:rPr>
        <w:t>美国数据太差。</w:t>
      </w:r>
      <w:r>
        <w:rPr>
          <w:rFonts w:hint="eastAsia"/>
        </w:rPr>
        <w:t>2.</w:t>
      </w:r>
      <w:r>
        <w:rPr>
          <w:rFonts w:hint="eastAsia"/>
        </w:rPr>
        <w:t>欧洲债务问题有稳定迹象。</w:t>
      </w:r>
      <w:r>
        <w:rPr>
          <w:rFonts w:hint="eastAsia"/>
        </w:rPr>
        <w:t>Fed</w:t>
      </w:r>
      <w:r>
        <w:rPr>
          <w:rFonts w:hint="eastAsia"/>
        </w:rPr>
        <w:t>看起来要进行新一轮宽松。（这里没有中国因素）</w:t>
      </w:r>
      <w:r>
        <w:rPr>
          <w:rFonts w:hint="eastAsia"/>
        </w:rPr>
        <w:tab/>
      </w:r>
      <w:r>
        <w:rPr>
          <w:rFonts w:hint="eastAsia"/>
        </w:rPr>
        <w:tab/>
      </w:r>
      <w:r>
        <w:rPr>
          <w:rFonts w:hint="eastAsia"/>
        </w:rPr>
        <w:tab/>
      </w:r>
    </w:p>
    <w:p w:rsidR="00F10D0B" w:rsidRDefault="00F10D0B" w:rsidP="00F10D0B">
      <w:pPr>
        <w:rPr>
          <w:rFonts w:hint="eastAsia"/>
        </w:rPr>
      </w:pPr>
      <w:r>
        <w:rPr>
          <w:rFonts w:hint="eastAsia"/>
        </w:rPr>
        <w:t>20100716 JPM_Global_Data_Watch Stress tests</w:t>
      </w:r>
      <w:r>
        <w:rPr>
          <w:rFonts w:hint="eastAsia"/>
        </w:rPr>
        <w:tab/>
        <w:t>2001</w:t>
      </w:r>
      <w:r>
        <w:rPr>
          <w:rFonts w:hint="eastAsia"/>
        </w:rPr>
        <w:t>年和</w:t>
      </w:r>
      <w:r>
        <w:rPr>
          <w:rFonts w:hint="eastAsia"/>
        </w:rPr>
        <w:t>2003</w:t>
      </w:r>
      <w:r>
        <w:rPr>
          <w:rFonts w:hint="eastAsia"/>
        </w:rPr>
        <w:t>年的</w:t>
      </w:r>
      <w:r>
        <w:rPr>
          <w:rFonts w:hint="eastAsia"/>
        </w:rPr>
        <w:t>Bush tax cuts</w:t>
      </w:r>
      <w:r>
        <w:rPr>
          <w:rFonts w:hint="eastAsia"/>
        </w:rPr>
        <w:t>在</w:t>
      </w:r>
      <w:r>
        <w:rPr>
          <w:rFonts w:hint="eastAsia"/>
        </w:rPr>
        <w:t>2010</w:t>
      </w:r>
      <w:r>
        <w:rPr>
          <w:rFonts w:hint="eastAsia"/>
        </w:rPr>
        <w:t>年底到期，如果不延续的话，将导致</w:t>
      </w:r>
      <w:r>
        <w:rPr>
          <w:rFonts w:hint="eastAsia"/>
        </w:rPr>
        <w:t>2300</w:t>
      </w:r>
      <w:r>
        <w:rPr>
          <w:rFonts w:hint="eastAsia"/>
        </w:rPr>
        <w:t>亿美元的个税上升，如果这在一年尺度上抑制消费的话，将导致增长全年放缓</w:t>
      </w:r>
      <w:r>
        <w:rPr>
          <w:rFonts w:hint="eastAsia"/>
        </w:rPr>
        <w:t>1-1.25pp</w:t>
      </w:r>
      <w:r>
        <w:rPr>
          <w:rFonts w:hint="eastAsia"/>
        </w:rPr>
        <w:t>。当前的奥巴马政府提出的方案将部分减少这种拖累，但也要拖累增长</w:t>
      </w:r>
      <w:r>
        <w:rPr>
          <w:rFonts w:hint="eastAsia"/>
        </w:rPr>
        <w:t>0.25pp</w:t>
      </w:r>
      <w:r>
        <w:rPr>
          <w:rFonts w:hint="eastAsia"/>
        </w:rPr>
        <w:t>左右。是否延续</w:t>
      </w:r>
      <w:r>
        <w:rPr>
          <w:rFonts w:hint="eastAsia"/>
        </w:rPr>
        <w:t>bush tax cuts</w:t>
      </w:r>
      <w:r>
        <w:rPr>
          <w:rFonts w:hint="eastAsia"/>
        </w:rPr>
        <w:t>是当前政治辩论的焦点。</w:t>
      </w:r>
      <w:r>
        <w:rPr>
          <w:rFonts w:hint="eastAsia"/>
        </w:rPr>
        <w:tab/>
      </w:r>
      <w:r>
        <w:rPr>
          <w:rFonts w:hint="eastAsia"/>
        </w:rPr>
        <w:tab/>
      </w:r>
      <w:r>
        <w:rPr>
          <w:rFonts w:hint="eastAsia"/>
        </w:rPr>
        <w:tab/>
      </w:r>
    </w:p>
    <w:p w:rsidR="00F10D0B" w:rsidRDefault="00F10D0B" w:rsidP="00F10D0B">
      <w:pPr>
        <w:rPr>
          <w:rFonts w:hint="eastAsia"/>
        </w:rPr>
      </w:pPr>
      <w:r>
        <w:rPr>
          <w:rFonts w:hint="eastAsia"/>
        </w:rPr>
        <w:t>20100719 bca.usis_wr DEEP PESSIMISM</w:t>
      </w:r>
      <w:r>
        <w:rPr>
          <w:rFonts w:hint="eastAsia"/>
        </w:rPr>
        <w:tab/>
        <w:t>"</w:t>
      </w:r>
      <w:r>
        <w:rPr>
          <w:rFonts w:hint="eastAsia"/>
        </w:rPr>
        <w:t>我们的</w:t>
      </w:r>
      <w:r>
        <w:rPr>
          <w:rFonts w:hint="eastAsia"/>
        </w:rPr>
        <w:t>Capitulation indicator</w:t>
      </w:r>
      <w:r>
        <w:rPr>
          <w:rFonts w:hint="eastAsia"/>
        </w:rPr>
        <w:t>已经显示市场情绪很悲观，跌至负的一个标准差的位置，这说明之前的市场乐观情绪已经全部被</w:t>
      </w:r>
      <w:r>
        <w:rPr>
          <w:rFonts w:hint="eastAsia"/>
        </w:rPr>
        <w:t>wash out</w:t>
      </w:r>
      <w:r>
        <w:rPr>
          <w:rFonts w:hint="eastAsia"/>
        </w:rPr>
        <w:t>了。技术层面上，美股走势也不乐观，已经连续第二次市场突破均线没有成功了。</w:t>
      </w:r>
      <w:r>
        <w:rPr>
          <w:rFonts w:hint="eastAsia"/>
        </w:rPr>
        <w:t xml:space="preserve"> 6</w:t>
      </w:r>
      <w:r>
        <w:rPr>
          <w:rFonts w:hint="eastAsia"/>
        </w:rPr>
        <w:t>月份密歇根消费者信心大幅走弱也不是好消息（应该是美股、房地产走弱的表现），让</w:t>
      </w:r>
      <w:r>
        <w:rPr>
          <w:rFonts w:hint="eastAsia"/>
        </w:rPr>
        <w:t>double dip</w:t>
      </w:r>
      <w:r>
        <w:rPr>
          <w:rFonts w:hint="eastAsia"/>
        </w:rPr>
        <w:t>的担心继续保持。</w:t>
      </w:r>
      <w:r>
        <w:rPr>
          <w:rFonts w:hint="eastAsia"/>
        </w:rPr>
        <w:t>NFIB</w:t>
      </w:r>
      <w:r>
        <w:rPr>
          <w:rFonts w:hint="eastAsia"/>
        </w:rPr>
        <w:t>继续疲弱，其中</w:t>
      </w:r>
      <w:r>
        <w:rPr>
          <w:rFonts w:hint="eastAsia"/>
        </w:rPr>
        <w:t>NFIB</w:t>
      </w:r>
      <w:r>
        <w:rPr>
          <w:rFonts w:hint="eastAsia"/>
        </w:rPr>
        <w:t>显示主要问题还是需求太弱，</w:t>
      </w:r>
      <w:r>
        <w:rPr>
          <w:rFonts w:hint="eastAsia"/>
        </w:rPr>
        <w:t>most important problem: demand</w:t>
      </w:r>
      <w:r>
        <w:rPr>
          <w:rFonts w:hint="eastAsia"/>
        </w:rPr>
        <w:t>的比例还是太高了。此外，信用也有一定困难，当前</w:t>
      </w:r>
      <w:r>
        <w:rPr>
          <w:rFonts w:hint="eastAsia"/>
        </w:rPr>
        <w:t xml:space="preserve">C&amp;I rate spread (vs. ffr) </w:t>
      </w:r>
      <w:r>
        <w:rPr>
          <w:rFonts w:hint="eastAsia"/>
        </w:rPr>
        <w:t>处于历史较高水平。</w:t>
      </w:r>
    </w:p>
    <w:p w:rsidR="00F10D0B" w:rsidRDefault="00F10D0B" w:rsidP="00F10D0B">
      <w:pPr>
        <w:rPr>
          <w:rFonts w:hint="eastAsia"/>
        </w:rPr>
      </w:pPr>
      <w:r>
        <w:rPr>
          <w:rFonts w:hint="eastAsia"/>
        </w:rPr>
        <w:t xml:space="preserve">  </w:t>
      </w:r>
      <w:r>
        <w:rPr>
          <w:rFonts w:hint="eastAsia"/>
        </w:rPr>
        <w:t>欧洲</w:t>
      </w:r>
      <w:r>
        <w:rPr>
          <w:rFonts w:hint="eastAsia"/>
        </w:rPr>
        <w:t>stress test</w:t>
      </w:r>
      <w:r>
        <w:rPr>
          <w:rFonts w:hint="eastAsia"/>
        </w:rPr>
        <w:t>被诟病认为给的增长假设太乐观（年底的时候，这个</w:t>
      </w:r>
      <w:r>
        <w:rPr>
          <w:rFonts w:hint="eastAsia"/>
        </w:rPr>
        <w:t>stress test</w:t>
      </w:r>
      <w:r>
        <w:rPr>
          <w:rFonts w:hint="eastAsia"/>
        </w:rPr>
        <w:t>被认为是走过场）。不过更重要的是投资者预期可能会有一些再注资的计划。当然还没有官方的</w:t>
      </w:r>
      <w:r>
        <w:rPr>
          <w:rFonts w:hint="eastAsia"/>
        </w:rPr>
        <w:t>recapitalization play</w:t>
      </w:r>
      <w:r>
        <w:rPr>
          <w:rFonts w:hint="eastAsia"/>
        </w:rPr>
        <w:t>被公布，不过</w:t>
      </w:r>
      <w:r>
        <w:rPr>
          <w:rFonts w:hint="eastAsia"/>
        </w:rPr>
        <w:t>EFSF</w:t>
      </w:r>
      <w:r>
        <w:rPr>
          <w:rFonts w:hint="eastAsia"/>
        </w:rPr>
        <w:t>足以用来注资。</w:t>
      </w:r>
    </w:p>
    <w:p w:rsidR="00F10D0B" w:rsidRDefault="00F10D0B" w:rsidP="00F10D0B">
      <w:pPr>
        <w:rPr>
          <w:rFonts w:hint="eastAsia"/>
        </w:rPr>
      </w:pPr>
      <w:r>
        <w:rPr>
          <w:rFonts w:hint="eastAsia"/>
        </w:rPr>
        <w:t xml:space="preserve">  </w:t>
      </w:r>
      <w:r>
        <w:rPr>
          <w:rFonts w:hint="eastAsia"/>
        </w:rPr>
        <w:t>当前中国数据明显走弱，而通胀走势好于预期，我们认为中国的紧缩应当已经告一段落了。</w:t>
      </w:r>
      <w:r>
        <w:rPr>
          <w:rFonts w:hint="eastAsia"/>
        </w:rPr>
        <w:t>"</w:t>
      </w:r>
      <w:r>
        <w:rPr>
          <w:rFonts w:hint="eastAsia"/>
        </w:rPr>
        <w:tab/>
      </w:r>
      <w:r>
        <w:rPr>
          <w:rFonts w:hint="eastAsia"/>
        </w:rPr>
        <w:tab/>
        <w:t>"</w:t>
      </w:r>
      <w:r>
        <w:rPr>
          <w:rFonts w:hint="eastAsia"/>
        </w:rPr>
        <w:t>联储</w:t>
      </w:r>
      <w:r>
        <w:rPr>
          <w:rFonts w:hint="eastAsia"/>
        </w:rPr>
        <w:t>Minutes</w:t>
      </w:r>
      <w:r>
        <w:rPr>
          <w:rFonts w:hint="eastAsia"/>
        </w:rPr>
        <w:t>显示</w:t>
      </w:r>
      <w:r>
        <w:rPr>
          <w:rFonts w:hint="eastAsia"/>
        </w:rPr>
        <w:t>FOMC</w:t>
      </w:r>
      <w:r>
        <w:rPr>
          <w:rFonts w:hint="eastAsia"/>
        </w:rPr>
        <w:t>发生了微妙而重要的转变，开始考虑宽松。虽然讨论的不多，以至于让市场最初觉得有些失望。</w:t>
      </w:r>
    </w:p>
    <w:p w:rsidR="00F10D0B" w:rsidRDefault="00F10D0B" w:rsidP="00F10D0B">
      <w:pPr>
        <w:rPr>
          <w:rFonts w:hint="eastAsia"/>
        </w:rPr>
      </w:pPr>
      <w:r>
        <w:rPr>
          <w:rFonts w:hint="eastAsia"/>
        </w:rPr>
        <w:t xml:space="preserve">  </w:t>
      </w:r>
      <w:r>
        <w:rPr>
          <w:rFonts w:hint="eastAsia"/>
        </w:rPr>
        <w:t>我们认为进一步宽松的门槛较高，需要就业重新负增长，房价下降和</w:t>
      </w:r>
      <w:r>
        <w:rPr>
          <w:rFonts w:hint="eastAsia"/>
        </w:rPr>
        <w:t>Core</w:t>
      </w:r>
      <w:r>
        <w:rPr>
          <w:rFonts w:hint="eastAsia"/>
        </w:rPr>
        <w:t>负增长才可能足以让联储开始行动。</w:t>
      </w:r>
    </w:p>
    <w:p w:rsidR="00F10D0B" w:rsidRDefault="00F10D0B" w:rsidP="00F10D0B">
      <w:pPr>
        <w:rPr>
          <w:rFonts w:hint="eastAsia"/>
        </w:rPr>
      </w:pPr>
      <w:r>
        <w:rPr>
          <w:rFonts w:hint="eastAsia"/>
        </w:rPr>
        <w:t xml:space="preserve">  </w:t>
      </w:r>
      <w:r>
        <w:rPr>
          <w:rFonts w:hint="eastAsia"/>
        </w:rPr>
        <w:t>可能的行动的</w:t>
      </w:r>
      <w:r>
        <w:rPr>
          <w:rFonts w:hint="eastAsia"/>
        </w:rPr>
        <w:t>QE</w:t>
      </w:r>
      <w:r>
        <w:rPr>
          <w:rFonts w:hint="eastAsia"/>
        </w:rPr>
        <w:t>等，但效果存疑，毕竟长端利率已经很低了。</w:t>
      </w:r>
      <w:r>
        <w:rPr>
          <w:rFonts w:hint="eastAsia"/>
        </w:rPr>
        <w:t>"</w:t>
      </w:r>
      <w:r>
        <w:rPr>
          <w:rFonts w:hint="eastAsia"/>
        </w:rPr>
        <w:tab/>
      </w:r>
      <w:r>
        <w:rPr>
          <w:rFonts w:hint="eastAsia"/>
        </w:rPr>
        <w:t>我们看空当前的国债。当前国债收益率</w:t>
      </w:r>
      <w:r>
        <w:rPr>
          <w:rFonts w:hint="eastAsia"/>
        </w:rPr>
        <w:t>price in</w:t>
      </w:r>
      <w:r>
        <w:rPr>
          <w:rFonts w:hint="eastAsia"/>
        </w:rPr>
        <w:t>的是未来</w:t>
      </w:r>
      <w:r>
        <w:rPr>
          <w:rFonts w:hint="eastAsia"/>
        </w:rPr>
        <w:t>5</w:t>
      </w:r>
      <w:r>
        <w:rPr>
          <w:rFonts w:hint="eastAsia"/>
        </w:rPr>
        <w:t>年真实利率为零，这太悲观了（实际上不仅是</w:t>
      </w:r>
      <w:r>
        <w:rPr>
          <w:rFonts w:hint="eastAsia"/>
        </w:rPr>
        <w:t>0</w:t>
      </w:r>
      <w:r>
        <w:rPr>
          <w:rFonts w:hint="eastAsia"/>
        </w:rPr>
        <w:t>，而且是长期负值）。</w:t>
      </w:r>
    </w:p>
    <w:p w:rsidR="00F10D0B" w:rsidRDefault="00F10D0B" w:rsidP="00F10D0B">
      <w:pPr>
        <w:rPr>
          <w:rFonts w:hint="eastAsia"/>
        </w:rPr>
      </w:pPr>
      <w:r>
        <w:rPr>
          <w:rFonts w:hint="eastAsia"/>
        </w:rPr>
        <w:t>20100723 bca.bca_sr_2010_07_23 SLIDING BACK INTO THE MIRE A MID-YEAR VISIT FROM MR. X</w:t>
      </w:r>
      <w:r>
        <w:rPr>
          <w:rFonts w:hint="eastAsia"/>
        </w:rPr>
        <w:tab/>
        <w:t>"[</w:t>
      </w:r>
      <w:r>
        <w:rPr>
          <w:rFonts w:hint="eastAsia"/>
        </w:rPr>
        <w:t>复苏可以持续吗</w:t>
      </w:r>
      <w:r>
        <w:rPr>
          <w:rFonts w:hint="eastAsia"/>
        </w:rPr>
        <w:t>]</w:t>
      </w:r>
    </w:p>
    <w:p w:rsidR="00F10D0B" w:rsidRDefault="00F10D0B" w:rsidP="00F10D0B">
      <w:pPr>
        <w:rPr>
          <w:rFonts w:hint="eastAsia"/>
        </w:rPr>
      </w:pPr>
      <w:r>
        <w:rPr>
          <w:rFonts w:hint="eastAsia"/>
        </w:rPr>
        <w:t xml:space="preserve">  </w:t>
      </w:r>
      <w:r>
        <w:rPr>
          <w:rFonts w:hint="eastAsia"/>
        </w:rPr>
        <w:t>市场的长期担心是，为什么一个债务过多导致的危机却可以依靠政府举债而得以摆脱呢？这看起来是个悖论。而当前则更具体的遇到两个问题，第一是前期财政刺激消退，第二是叠加许多政府试图进行财政紧缩。即使未来经济不在技术意义上陷入衰退，但可能感觉却像是衰退一样。许多人本来就认为衰退根本就没有结束。</w:t>
      </w:r>
    </w:p>
    <w:p w:rsidR="00F10D0B" w:rsidRDefault="00F10D0B" w:rsidP="00F10D0B">
      <w:pPr>
        <w:rPr>
          <w:rFonts w:hint="eastAsia"/>
        </w:rPr>
      </w:pPr>
      <w:r>
        <w:rPr>
          <w:rFonts w:hint="eastAsia"/>
        </w:rPr>
        <w:t xml:space="preserve">  </w:t>
      </w:r>
      <w:r>
        <w:rPr>
          <w:rFonts w:hint="eastAsia"/>
        </w:rPr>
        <w:t>当前复苏的最关键指标是就业，就业仍在沿着复苏趋势恢复。</w:t>
      </w:r>
      <w:r>
        <w:rPr>
          <w:rFonts w:hint="eastAsia"/>
        </w:rPr>
        <w:t>Payroll model</w:t>
      </w:r>
      <w:r>
        <w:rPr>
          <w:rFonts w:hint="eastAsia"/>
        </w:rPr>
        <w:t>显示就业延续正增长。</w:t>
      </w:r>
    </w:p>
    <w:p w:rsidR="00F10D0B" w:rsidRDefault="00F10D0B" w:rsidP="00F10D0B">
      <w:pPr>
        <w:rPr>
          <w:rFonts w:hint="eastAsia"/>
        </w:rPr>
      </w:pPr>
      <w:r>
        <w:rPr>
          <w:rFonts w:hint="eastAsia"/>
        </w:rPr>
        <w:t xml:space="preserve">  </w:t>
      </w:r>
      <w:r>
        <w:rPr>
          <w:rFonts w:hint="eastAsia"/>
        </w:rPr>
        <w:t>二次衰退是非常罕见的，通常需要外部冲击或者政策严重失误。当前的财政紧缩确实看起来可能是严重政策失误。我们同意</w:t>
      </w:r>
      <w:r>
        <w:rPr>
          <w:rFonts w:hint="eastAsia"/>
        </w:rPr>
        <w:t>Paul Krugman</w:t>
      </w:r>
      <w:r>
        <w:rPr>
          <w:rFonts w:hint="eastAsia"/>
        </w:rPr>
        <w:t>和</w:t>
      </w:r>
      <w:r>
        <w:rPr>
          <w:rFonts w:hint="eastAsia"/>
        </w:rPr>
        <w:t>Martin Wolf</w:t>
      </w:r>
      <w:r>
        <w:rPr>
          <w:rFonts w:hint="eastAsia"/>
        </w:rPr>
        <w:t>的看法，在复苏仍未稳固的</w:t>
      </w:r>
      <w:r>
        <w:rPr>
          <w:rFonts w:hint="eastAsia"/>
        </w:rPr>
        <w:lastRenderedPageBreak/>
        <w:t>情况下不能进行财政紧缩。历史上财政紧缩成功的案例都依靠利率下降和货币贬值，现在全球经济总体上并不具备这个条件。</w:t>
      </w:r>
    </w:p>
    <w:p w:rsidR="00F10D0B" w:rsidRDefault="00F10D0B" w:rsidP="00F10D0B">
      <w:pPr>
        <w:rPr>
          <w:rFonts w:hint="eastAsia"/>
        </w:rPr>
      </w:pPr>
      <w:r>
        <w:rPr>
          <w:rFonts w:hint="eastAsia"/>
        </w:rPr>
        <w:t xml:space="preserve">  </w:t>
      </w:r>
      <w:r>
        <w:rPr>
          <w:rFonts w:hint="eastAsia"/>
        </w:rPr>
        <w:t>当前的财政紧缩冲击有限。尽管许多政府这么说，但实际上进行财政紧缩的是少数。</w:t>
      </w:r>
      <w:r>
        <w:rPr>
          <w:rFonts w:hint="eastAsia"/>
        </w:rPr>
        <w:t>IMF</w:t>
      </w:r>
      <w:r>
        <w:rPr>
          <w:rFonts w:hint="eastAsia"/>
        </w:rPr>
        <w:t>估计</w:t>
      </w:r>
      <w:r>
        <w:rPr>
          <w:rFonts w:hint="eastAsia"/>
        </w:rPr>
        <w:t>G20</w:t>
      </w:r>
      <w:r>
        <w:rPr>
          <w:rFonts w:hint="eastAsia"/>
        </w:rPr>
        <w:t>将在</w:t>
      </w:r>
      <w:r>
        <w:rPr>
          <w:rFonts w:hint="eastAsia"/>
        </w:rPr>
        <w:t>2011</w:t>
      </w:r>
      <w:r>
        <w:rPr>
          <w:rFonts w:hint="eastAsia"/>
        </w:rPr>
        <w:t>年紧缩掉</w:t>
      </w:r>
      <w:r>
        <w:rPr>
          <w:rFonts w:hint="eastAsia"/>
        </w:rPr>
        <w:t>GDP</w:t>
      </w:r>
      <w:r>
        <w:rPr>
          <w:rFonts w:hint="eastAsia"/>
        </w:rPr>
        <w:t>的</w:t>
      </w:r>
      <w:r>
        <w:rPr>
          <w:rFonts w:hint="eastAsia"/>
        </w:rPr>
        <w:t>1.5pp</w:t>
      </w:r>
      <w:r>
        <w:rPr>
          <w:rFonts w:hint="eastAsia"/>
        </w:rPr>
        <w:t>，这个幅度不算太大，不至于让复苏终端。事实上，历史上财政冲击与增长的关系本来就不稳定，这说明历史上财政冲击通常被其他因素所掩盖。</w:t>
      </w:r>
      <w:r>
        <w:rPr>
          <w:rFonts w:hint="eastAsia"/>
        </w:rPr>
        <w:t>"</w:t>
      </w:r>
      <w:r>
        <w:rPr>
          <w:rFonts w:hint="eastAsia"/>
        </w:rPr>
        <w:tab/>
      </w:r>
      <w:r>
        <w:rPr>
          <w:rFonts w:hint="eastAsia"/>
        </w:rPr>
        <w:tab/>
        <w:t xml:space="preserve">  </w:t>
      </w:r>
      <w:r>
        <w:rPr>
          <w:rFonts w:hint="eastAsia"/>
        </w:rPr>
        <w:t>货币方面，</w:t>
      </w:r>
      <w:r>
        <w:rPr>
          <w:rFonts w:hint="eastAsia"/>
        </w:rPr>
        <w:t>ECB</w:t>
      </w:r>
      <w:r>
        <w:rPr>
          <w:rFonts w:hint="eastAsia"/>
        </w:rPr>
        <w:t>失误的可能性高于联储</w:t>
      </w:r>
      <w:r>
        <w:rPr>
          <w:rFonts w:hint="eastAsia"/>
        </w:rPr>
        <w:tab/>
      </w:r>
    </w:p>
    <w:p w:rsidR="00F10D0B" w:rsidRDefault="00F10D0B" w:rsidP="00F10D0B">
      <w:pPr>
        <w:rPr>
          <w:rFonts w:hint="eastAsia"/>
        </w:rPr>
      </w:pPr>
      <w:r>
        <w:rPr>
          <w:rFonts w:hint="eastAsia"/>
        </w:rPr>
        <w:t>20100723 JPM_Global_Data_Watch Turnabout is fair play</w:t>
      </w:r>
      <w:r>
        <w:rPr>
          <w:rFonts w:hint="eastAsia"/>
        </w:rPr>
        <w:tab/>
        <w:t>ISM</w:t>
      </w:r>
      <w:r>
        <w:rPr>
          <w:rFonts w:hint="eastAsia"/>
        </w:rPr>
        <w:t>边际走弱，这并不意外——复苏一年以后，</w:t>
      </w:r>
      <w:r>
        <w:rPr>
          <w:rFonts w:hint="eastAsia"/>
        </w:rPr>
        <w:t>ISM</w:t>
      </w:r>
      <w:r>
        <w:rPr>
          <w:rFonts w:hint="eastAsia"/>
        </w:rPr>
        <w:t>通常走弱，然后回升到</w:t>
      </w:r>
      <w:r>
        <w:rPr>
          <w:rFonts w:hint="eastAsia"/>
        </w:rPr>
        <w:t>53-55</w:t>
      </w:r>
      <w:r>
        <w:rPr>
          <w:rFonts w:hint="eastAsia"/>
        </w:rPr>
        <w:t>附近震荡。边际走弱本来就是复苏的一部分。在</w:t>
      </w:r>
      <w:r>
        <w:rPr>
          <w:rFonts w:hint="eastAsia"/>
        </w:rPr>
        <w:t>ISM</w:t>
      </w:r>
      <w:r>
        <w:rPr>
          <w:rFonts w:hint="eastAsia"/>
        </w:rPr>
        <w:t>回落的阶段，首申通常会边际回升，两者走势同步且相反。（</w:t>
      </w:r>
      <w:r>
        <w:rPr>
          <w:rFonts w:hint="eastAsia"/>
        </w:rPr>
        <w:t>JPM</w:t>
      </w:r>
      <w:r>
        <w:rPr>
          <w:rFonts w:hint="eastAsia"/>
        </w:rPr>
        <w:t>给了一个图，很好）</w:t>
      </w:r>
      <w:r>
        <w:rPr>
          <w:rFonts w:hint="eastAsia"/>
        </w:rPr>
        <w:tab/>
      </w:r>
      <w:r>
        <w:rPr>
          <w:rFonts w:hint="eastAsia"/>
        </w:rPr>
        <w:tab/>
      </w:r>
      <w:r>
        <w:rPr>
          <w:rFonts w:hint="eastAsia"/>
        </w:rPr>
        <w:tab/>
      </w:r>
    </w:p>
    <w:p w:rsidR="00F10D0B" w:rsidRDefault="00F10D0B" w:rsidP="00F10D0B">
      <w:pPr>
        <w:rPr>
          <w:rFonts w:hint="eastAsia"/>
        </w:rPr>
      </w:pPr>
      <w:r>
        <w:rPr>
          <w:rFonts w:hint="eastAsia"/>
        </w:rPr>
        <w:t>20100726 bca.usis_wr SEARCHING FOR STABILITY</w:t>
      </w:r>
      <w:r>
        <w:rPr>
          <w:rFonts w:hint="eastAsia"/>
        </w:rPr>
        <w:tab/>
      </w:r>
      <w:r>
        <w:rPr>
          <w:rFonts w:hint="eastAsia"/>
        </w:rPr>
        <w:t>近期股市波动很大，这说明市场情绪在极度悲观和极度乐观之间反复摆动，而</w:t>
      </w:r>
      <w:r>
        <w:rPr>
          <w:rFonts w:hint="eastAsia"/>
        </w:rPr>
        <w:t>mixed</w:t>
      </w:r>
      <w:r>
        <w:rPr>
          <w:rFonts w:hint="eastAsia"/>
        </w:rPr>
        <w:t>的数据也支持上述看法。</w:t>
      </w:r>
      <w:r>
        <w:rPr>
          <w:rFonts w:hint="eastAsia"/>
        </w:rPr>
        <w:tab/>
      </w:r>
      <w:r>
        <w:rPr>
          <w:rFonts w:hint="eastAsia"/>
        </w:rPr>
        <w:tab/>
      </w:r>
      <w:r>
        <w:rPr>
          <w:rFonts w:hint="eastAsia"/>
        </w:rPr>
        <w:tab/>
      </w:r>
    </w:p>
    <w:p w:rsidR="00F10D0B" w:rsidRDefault="00F10D0B" w:rsidP="00F10D0B">
      <w:r>
        <w:t>20100726 Gavekal Lessons From Bernanke’s Testimony</w:t>
      </w:r>
      <w:r>
        <w:tab/>
        <w:t>Bernanke did not announce any specific further easing measures. He did open the door to further policy actions, but then went on to spend more time talking about how to return the Fed to a more normal existence.</w:t>
      </w:r>
      <w:r>
        <w:tab/>
      </w:r>
      <w:r>
        <w:tab/>
      </w:r>
      <w:r>
        <w:tab/>
      </w:r>
    </w:p>
    <w:p w:rsidR="00F10D0B" w:rsidRDefault="00F10D0B" w:rsidP="00F10D0B">
      <w:pPr>
        <w:rPr>
          <w:rFonts w:hint="eastAsia"/>
        </w:rPr>
      </w:pPr>
      <w:r>
        <w:rPr>
          <w:rFonts w:hint="eastAsia"/>
        </w:rPr>
        <w:t>20100801 2010</w:t>
      </w:r>
      <w:r>
        <w:rPr>
          <w:rFonts w:hint="eastAsia"/>
        </w:rPr>
        <w:t>年夏季</w:t>
      </w:r>
      <w:r>
        <w:rPr>
          <w:rFonts w:hint="eastAsia"/>
        </w:rPr>
        <w:t>CMRC</w:t>
      </w:r>
      <w:r>
        <w:rPr>
          <w:rFonts w:hint="eastAsia"/>
        </w:rPr>
        <w:t>中国经济观察（总第</w:t>
      </w:r>
      <w:r>
        <w:rPr>
          <w:rFonts w:hint="eastAsia"/>
        </w:rPr>
        <w:t>22</w:t>
      </w:r>
      <w:r>
        <w:rPr>
          <w:rFonts w:hint="eastAsia"/>
        </w:rPr>
        <w:t>期）第</w:t>
      </w:r>
      <w:r>
        <w:rPr>
          <w:rFonts w:hint="eastAsia"/>
        </w:rPr>
        <w:t>21</w:t>
      </w:r>
      <w:r>
        <w:rPr>
          <w:rFonts w:hint="eastAsia"/>
        </w:rPr>
        <w:t>次</w:t>
      </w:r>
      <w:r>
        <w:rPr>
          <w:rFonts w:hint="eastAsia"/>
        </w:rPr>
        <w:t>_</w:t>
      </w:r>
      <w:r>
        <w:rPr>
          <w:rFonts w:hint="eastAsia"/>
        </w:rPr>
        <w:t>朗润预测</w:t>
      </w:r>
      <w:r>
        <w:rPr>
          <w:rFonts w:hint="eastAsia"/>
        </w:rPr>
        <w:t>_2010</w:t>
      </w:r>
      <w:r>
        <w:rPr>
          <w:rFonts w:hint="eastAsia"/>
        </w:rPr>
        <w:t>年第</w:t>
      </w:r>
      <w:r>
        <w:rPr>
          <w:rFonts w:hint="eastAsia"/>
        </w:rPr>
        <w:t>3</w:t>
      </w:r>
      <w:r>
        <w:rPr>
          <w:rFonts w:hint="eastAsia"/>
        </w:rPr>
        <w:t>季度</w:t>
      </w:r>
      <w:r>
        <w:rPr>
          <w:rFonts w:hint="eastAsia"/>
        </w:rPr>
        <w:t>_</w:t>
      </w:r>
      <w:r>
        <w:rPr>
          <w:rFonts w:hint="eastAsia"/>
        </w:rPr>
        <w:tab/>
      </w:r>
      <w:r>
        <w:rPr>
          <w:rFonts w:hint="eastAsia"/>
        </w:rPr>
        <w:t>经济增速走低，物价涨势见顶，贸易顺差回升，‘两率’波澜不惊。“利率”和“汇率”</w:t>
      </w:r>
      <w:r>
        <w:rPr>
          <w:rFonts w:hint="eastAsia"/>
        </w:rPr>
        <w:tab/>
      </w:r>
      <w:r>
        <w:rPr>
          <w:rFonts w:hint="eastAsia"/>
        </w:rPr>
        <w:tab/>
      </w:r>
      <w:r>
        <w:rPr>
          <w:rFonts w:hint="eastAsia"/>
        </w:rPr>
        <w:tab/>
      </w:r>
    </w:p>
    <w:p w:rsidR="00F10D0B" w:rsidRDefault="00F10D0B" w:rsidP="00F10D0B">
      <w:pPr>
        <w:rPr>
          <w:rFonts w:hint="eastAsia"/>
        </w:rPr>
      </w:pPr>
      <w:r>
        <w:rPr>
          <w:rFonts w:hint="eastAsia"/>
        </w:rPr>
        <w:t>20100801 2010</w:t>
      </w:r>
      <w:r>
        <w:rPr>
          <w:rFonts w:hint="eastAsia"/>
        </w:rPr>
        <w:t>年夏季</w:t>
      </w:r>
      <w:r>
        <w:rPr>
          <w:rFonts w:hint="eastAsia"/>
        </w:rPr>
        <w:t>CMRC</w:t>
      </w:r>
      <w:r>
        <w:rPr>
          <w:rFonts w:hint="eastAsia"/>
        </w:rPr>
        <w:t>中国经济观察（总第</w:t>
      </w:r>
      <w:r>
        <w:rPr>
          <w:rFonts w:hint="eastAsia"/>
        </w:rPr>
        <w:t>22</w:t>
      </w:r>
      <w:r>
        <w:rPr>
          <w:rFonts w:hint="eastAsia"/>
        </w:rPr>
        <w:t>期）短期需求疲软</w:t>
      </w:r>
      <w:r>
        <w:rPr>
          <w:rFonts w:hint="eastAsia"/>
        </w:rPr>
        <w:t>_</w:t>
      </w:r>
      <w:r>
        <w:rPr>
          <w:rFonts w:hint="eastAsia"/>
        </w:rPr>
        <w:t>宋国青</w:t>
      </w:r>
      <w:r>
        <w:rPr>
          <w:rFonts w:hint="eastAsia"/>
        </w:rPr>
        <w:tab/>
        <w:t>"</w:t>
      </w:r>
      <w:r>
        <w:rPr>
          <w:rFonts w:hint="eastAsia"/>
        </w:rPr>
        <w:t>现在我们看到经济增速迅速下降。关于这里的原因有两种主要的看法，一种看法认为主要是供给方面因素发生了变化，一种看法认为主要是总需求疲软引起了变化。如果变化的原因主要是供给方面，那么与过去总需求疲软引起的变化相比，通货膨胀率的下降幅度会相对比较小或者不下降甚至还会上升；若是需求疲软导致经济增速下降，根据过去的经验，在经济增长下滑以后一段时间，通货膨胀率就会下降。</w:t>
      </w:r>
    </w:p>
    <w:p w:rsidR="00F10D0B" w:rsidRDefault="00F10D0B" w:rsidP="00F10D0B">
      <w:pPr>
        <w:rPr>
          <w:rFonts w:hint="eastAsia"/>
        </w:rPr>
      </w:pPr>
      <w:r>
        <w:rPr>
          <w:rFonts w:hint="eastAsia"/>
        </w:rPr>
        <w:t xml:space="preserve">  </w:t>
      </w:r>
      <w:r>
        <w:rPr>
          <w:rFonts w:hint="eastAsia"/>
        </w:rPr>
        <w:t>二季度经济下滑。如果用工业增加值指数来估计月度变化，情况要更差一些。</w:t>
      </w:r>
      <w:r>
        <w:rPr>
          <w:rFonts w:hint="eastAsia"/>
        </w:rPr>
        <w:t>02</w:t>
      </w:r>
      <w:r>
        <w:rPr>
          <w:rFonts w:hint="eastAsia"/>
        </w:rPr>
        <w:t>年以来规模以上工业增加值的平均增长率超过了</w:t>
      </w:r>
      <w:r>
        <w:rPr>
          <w:rFonts w:hint="eastAsia"/>
        </w:rPr>
        <w:t>15.0%</w:t>
      </w:r>
      <w:r>
        <w:rPr>
          <w:rFonts w:hint="eastAsia"/>
        </w:rPr>
        <w:t>，而二季度内各月工业增加值的增长年率约为</w:t>
      </w:r>
      <w:r>
        <w:rPr>
          <w:rFonts w:hint="eastAsia"/>
        </w:rPr>
        <w:t>4%</w:t>
      </w:r>
      <w:r>
        <w:rPr>
          <w:rFonts w:hint="eastAsia"/>
        </w:rPr>
        <w:t>（见图</w:t>
      </w:r>
      <w:r>
        <w:rPr>
          <w:rFonts w:hint="eastAsia"/>
        </w:rPr>
        <w:t>1</w:t>
      </w:r>
      <w:r>
        <w:rPr>
          <w:rFonts w:hint="eastAsia"/>
        </w:rPr>
        <w:t>）。按此推算月度</w:t>
      </w:r>
      <w:r>
        <w:rPr>
          <w:rFonts w:hint="eastAsia"/>
        </w:rPr>
        <w:t>GDP</w:t>
      </w:r>
      <w:r>
        <w:rPr>
          <w:rFonts w:hint="eastAsia"/>
        </w:rPr>
        <w:t>的环比增长年率可能只有</w:t>
      </w:r>
      <w:r>
        <w:rPr>
          <w:rFonts w:hint="eastAsia"/>
        </w:rPr>
        <w:t>5-6%</w:t>
      </w:r>
      <w:r>
        <w:rPr>
          <w:rFonts w:hint="eastAsia"/>
        </w:rPr>
        <w:t>。今年年初到现在，钢材产量相对其线性趋势在跌，</w:t>
      </w:r>
      <w:r>
        <w:rPr>
          <w:rFonts w:hint="eastAsia"/>
        </w:rPr>
        <w:t>6</w:t>
      </w:r>
      <w:r>
        <w:rPr>
          <w:rFonts w:hint="eastAsia"/>
        </w:rPr>
        <w:t>月份更是较大幅度绝对下跌。这一下跌可能有部分来自房地产调控对预期的影响，对现实即期需求的影响可能并没有图形所反映的那么严重。但由于存货减少没有很好的数据，所以也只能是推测。从各指标相对线性趋势的短期波动看，钢材产量明显领先，发电量居中，工业增加值尾随其后。波动幅度也依此次序递减。从</w:t>
      </w:r>
      <w:r>
        <w:rPr>
          <w:rFonts w:hint="eastAsia"/>
        </w:rPr>
        <w:t>07</w:t>
      </w:r>
      <w:r>
        <w:rPr>
          <w:rFonts w:hint="eastAsia"/>
        </w:rPr>
        <w:t>年到现在，钢材产量、发电量与工业增加值的关系一直很强。这一关系说明，固定资产投资需求波动是基本的波动动因。虽然出口的波动也重要，但在样本期内的拐点附近，投资波动更大。今年上半年以来这一系列变化正显示了固定资产投资增速在非常快的下滑，环比增长率可能到了非常低的水平。这又联系到对</w:t>
      </w:r>
      <w:r>
        <w:rPr>
          <w:rFonts w:hint="eastAsia"/>
        </w:rPr>
        <w:t>08</w:t>
      </w:r>
      <w:r>
        <w:rPr>
          <w:rFonts w:hint="eastAsia"/>
        </w:rPr>
        <w:t>年底经济波动的解读。对</w:t>
      </w:r>
      <w:r>
        <w:rPr>
          <w:rFonts w:hint="eastAsia"/>
        </w:rPr>
        <w:t>08</w:t>
      </w:r>
      <w:r>
        <w:rPr>
          <w:rFonts w:hint="eastAsia"/>
        </w:rPr>
        <w:t>年底经济的迅速下跌，很多分析强调是受外部金融危机的影响，但从数据上看，至少中国是某种程度上的发起者，而不仅是最后的接受者。事实上，中国的固定资产投资下滑在先，</w:t>
      </w:r>
      <w:r>
        <w:rPr>
          <w:rFonts w:hint="eastAsia"/>
        </w:rPr>
        <w:t>08</w:t>
      </w:r>
      <w:r>
        <w:rPr>
          <w:rFonts w:hint="eastAsia"/>
        </w:rPr>
        <w:t>年上半年进口就下跌了，下半年才是出口下跌。这一情况的含义是，中国紧缩总需求会产生全球性影响，而对外部世界的影响又会反过来影响自身。这是</w:t>
      </w:r>
      <w:r>
        <w:rPr>
          <w:rFonts w:hint="eastAsia"/>
        </w:rPr>
        <w:t>08</w:t>
      </w:r>
      <w:r>
        <w:rPr>
          <w:rFonts w:hint="eastAsia"/>
        </w:rPr>
        <w:t>年底经济下跌应该考虑的一个经验。</w:t>
      </w:r>
    </w:p>
    <w:p w:rsidR="00F10D0B" w:rsidRDefault="00F10D0B" w:rsidP="00F10D0B">
      <w:pPr>
        <w:rPr>
          <w:rFonts w:hint="eastAsia"/>
        </w:rPr>
      </w:pPr>
      <w:r>
        <w:rPr>
          <w:rFonts w:hint="eastAsia"/>
        </w:rPr>
        <w:t xml:space="preserve">  "</w:t>
      </w:r>
      <w:r>
        <w:rPr>
          <w:rFonts w:hint="eastAsia"/>
        </w:rPr>
        <w:tab/>
        <w:t>"</w:t>
      </w:r>
      <w:r>
        <w:rPr>
          <w:rFonts w:hint="eastAsia"/>
        </w:rPr>
        <w:t>通货膨胀压力未现</w:t>
      </w:r>
    </w:p>
    <w:p w:rsidR="00F10D0B" w:rsidRDefault="00F10D0B" w:rsidP="00F10D0B">
      <w:pPr>
        <w:rPr>
          <w:rFonts w:hint="eastAsia"/>
        </w:rPr>
      </w:pPr>
      <w:r>
        <w:rPr>
          <w:rFonts w:hint="eastAsia"/>
        </w:rPr>
        <w:t xml:space="preserve">  </w:t>
      </w:r>
      <w:r>
        <w:rPr>
          <w:rFonts w:hint="eastAsia"/>
        </w:rPr>
        <w:t>统计局公布</w:t>
      </w:r>
      <w:r>
        <w:rPr>
          <w:rFonts w:hint="eastAsia"/>
        </w:rPr>
        <w:t>6</w:t>
      </w:r>
      <w:r>
        <w:rPr>
          <w:rFonts w:hint="eastAsia"/>
        </w:rPr>
        <w:t>月份</w:t>
      </w:r>
      <w:r>
        <w:rPr>
          <w:rFonts w:hint="eastAsia"/>
        </w:rPr>
        <w:t>CPI</w:t>
      </w:r>
      <w:r>
        <w:rPr>
          <w:rFonts w:hint="eastAsia"/>
        </w:rPr>
        <w:t>同比增长率比较低，算下来</w:t>
      </w:r>
      <w:r>
        <w:rPr>
          <w:rFonts w:hint="eastAsia"/>
        </w:rPr>
        <w:t>CPI</w:t>
      </w:r>
      <w:r>
        <w:rPr>
          <w:rFonts w:hint="eastAsia"/>
        </w:rPr>
        <w:t>环比增长率也很低，所以看上去二季度经济下滑好像主要是需求变化的影响。但到了</w:t>
      </w:r>
      <w:r>
        <w:rPr>
          <w:rFonts w:hint="eastAsia"/>
        </w:rPr>
        <w:t>7</w:t>
      </w:r>
      <w:r>
        <w:rPr>
          <w:rFonts w:hint="eastAsia"/>
        </w:rPr>
        <w:t>月份，一些信息显示物价又涨的很快，这就是要考虑的一个问题了。</w:t>
      </w:r>
    </w:p>
    <w:p w:rsidR="00F10D0B" w:rsidRDefault="00F10D0B" w:rsidP="00F10D0B">
      <w:pPr>
        <w:rPr>
          <w:rFonts w:hint="eastAsia"/>
        </w:rPr>
      </w:pPr>
      <w:r>
        <w:rPr>
          <w:rFonts w:hint="eastAsia"/>
        </w:rPr>
        <w:lastRenderedPageBreak/>
        <w:t xml:space="preserve">  </w:t>
      </w:r>
      <w:r>
        <w:rPr>
          <w:rFonts w:hint="eastAsia"/>
        </w:rPr>
        <w:t>图</w:t>
      </w:r>
      <w:r>
        <w:rPr>
          <w:rFonts w:hint="eastAsia"/>
        </w:rPr>
        <w:t>4</w:t>
      </w:r>
      <w:r>
        <w:rPr>
          <w:rFonts w:hint="eastAsia"/>
        </w:rPr>
        <w:t>报告了商务部每周公布的食用农产品价格指数。这个指数和</w:t>
      </w:r>
      <w:r>
        <w:rPr>
          <w:rFonts w:hint="eastAsia"/>
        </w:rPr>
        <w:t>CPI</w:t>
      </w:r>
      <w:r>
        <w:rPr>
          <w:rFonts w:hint="eastAsia"/>
        </w:rPr>
        <w:t>的食品价格指数波动相当一致。不过，同样看商务部报告的生产资料价格指数，情况有所不同。如图</w:t>
      </w:r>
      <w:r>
        <w:rPr>
          <w:rFonts w:hint="eastAsia"/>
        </w:rPr>
        <w:t>5</w:t>
      </w:r>
      <w:r>
        <w:rPr>
          <w:rFonts w:hint="eastAsia"/>
        </w:rPr>
        <w:t>所示，生产资料价格指数于今年四月达到局部峰值后就一直在下跌。但是最近的日度数据显示部分生产资料价格反弹。消费价格中需要特别考虑的因素是，鲜菜价格的月度波动很大。</w:t>
      </w:r>
    </w:p>
    <w:p w:rsidR="00F10D0B" w:rsidRDefault="00F10D0B" w:rsidP="00F10D0B">
      <w:pPr>
        <w:rPr>
          <w:rFonts w:hint="eastAsia"/>
        </w:rPr>
      </w:pPr>
      <w:r>
        <w:rPr>
          <w:rFonts w:hint="eastAsia"/>
        </w:rPr>
        <w:t xml:space="preserve">  </w:t>
      </w:r>
      <w:r>
        <w:rPr>
          <w:rFonts w:hint="eastAsia"/>
        </w:rPr>
        <w:t>所以，伴随着经济增长率的快速下降，通货膨胀率环比已经开始下跌。从这一角度看，二季度经济下滑是总需求波动引起的变化。</w:t>
      </w:r>
      <w:r>
        <w:rPr>
          <w:rFonts w:hint="eastAsia"/>
        </w:rPr>
        <w:t>"</w:t>
      </w:r>
      <w:r>
        <w:rPr>
          <w:rFonts w:hint="eastAsia"/>
        </w:rPr>
        <w:tab/>
      </w:r>
      <w:r>
        <w:rPr>
          <w:rFonts w:hint="eastAsia"/>
        </w:rPr>
        <w:tab/>
        <w:t>"[</w:t>
      </w:r>
      <w:r>
        <w:rPr>
          <w:rFonts w:hint="eastAsia"/>
        </w:rPr>
        <w:t>假滞涨</w:t>
      </w:r>
      <w:r>
        <w:rPr>
          <w:rFonts w:hint="eastAsia"/>
        </w:rPr>
        <w:t>]</w:t>
      </w:r>
    </w:p>
    <w:p w:rsidR="00F10D0B" w:rsidRDefault="00F10D0B" w:rsidP="00F10D0B">
      <w:pPr>
        <w:rPr>
          <w:rFonts w:hint="eastAsia"/>
        </w:rPr>
      </w:pPr>
      <w:r>
        <w:rPr>
          <w:rFonts w:hint="eastAsia"/>
        </w:rPr>
        <w:t xml:space="preserve">  </w:t>
      </w:r>
      <w:r>
        <w:rPr>
          <w:rFonts w:hint="eastAsia"/>
        </w:rPr>
        <w:t>在紧缩导致的需求增长率快速下跌过程中，有几个月时间会出现生产同比下降而</w:t>
      </w:r>
      <w:r>
        <w:rPr>
          <w:rFonts w:hint="eastAsia"/>
        </w:rPr>
        <w:t>CPI</w:t>
      </w:r>
      <w:r>
        <w:rPr>
          <w:rFonts w:hint="eastAsia"/>
        </w:rPr>
        <w:t>同比上升的假滞涨。这个情况对工资也存在。图</w:t>
      </w:r>
      <w:r>
        <w:rPr>
          <w:rFonts w:hint="eastAsia"/>
        </w:rPr>
        <w:t>8</w:t>
      </w:r>
      <w:r>
        <w:rPr>
          <w:rFonts w:hint="eastAsia"/>
        </w:rPr>
        <w:t>报告了城镇单位平均劳动报酬和</w:t>
      </w:r>
      <w:r>
        <w:rPr>
          <w:rFonts w:hint="eastAsia"/>
        </w:rPr>
        <w:t>CPI</w:t>
      </w:r>
      <w:r>
        <w:rPr>
          <w:rFonts w:hint="eastAsia"/>
        </w:rPr>
        <w:t>的同比增长率，都是季度数据，其统计口径延续了原来的职工概念，没有包括私营企业，所以会有一些偏差。由于价格变化滞后于生产，</w:t>
      </w:r>
      <w:r>
        <w:rPr>
          <w:rFonts w:hint="eastAsia"/>
        </w:rPr>
        <w:t>CPI</w:t>
      </w:r>
      <w:r>
        <w:rPr>
          <w:rFonts w:hint="eastAsia"/>
        </w:rPr>
        <w:t>的同比增长是在最近或者稍晚一点出现高峰，工资同比增长率的高峰可能也就出现在这一段时间。这就导致，经济增长率下滑工资增长率反而上去了。不过这种变化现在只能理解为一种波动时差导致的差别，没有依据认为发生了长期趋势的变化。</w:t>
      </w:r>
    </w:p>
    <w:p w:rsidR="00F10D0B" w:rsidRDefault="00F10D0B" w:rsidP="00F10D0B">
      <w:pPr>
        <w:rPr>
          <w:rFonts w:hint="eastAsia"/>
        </w:rPr>
      </w:pPr>
      <w:r>
        <w:rPr>
          <w:rFonts w:hint="eastAsia"/>
        </w:rPr>
        <w:t xml:space="preserve">  </w:t>
      </w:r>
      <w:r>
        <w:rPr>
          <w:rFonts w:hint="eastAsia"/>
        </w:rPr>
        <w:t>从短期波动的角度看，现在发生的情况与历次宏观调控总需求相对疲软过程中出现的情况一样，目前还没有看到明显的供给面变化。天气异常算供给方面的变化，但这是短期的。因控制能源消费而停止了一些生产，也可以说是供给方面的变化，目前还没有看出对总量的明显影响。</w:t>
      </w:r>
      <w:r>
        <w:rPr>
          <w:rFonts w:hint="eastAsia"/>
        </w:rPr>
        <w:t>"</w:t>
      </w:r>
    </w:p>
    <w:p w:rsidR="00F10D0B" w:rsidRDefault="00F10D0B" w:rsidP="00F10D0B">
      <w:pPr>
        <w:rPr>
          <w:rFonts w:hint="eastAsia"/>
        </w:rPr>
      </w:pPr>
      <w:r>
        <w:rPr>
          <w:rFonts w:hint="eastAsia"/>
        </w:rPr>
        <w:t>20100801 2010</w:t>
      </w:r>
      <w:r>
        <w:rPr>
          <w:rFonts w:hint="eastAsia"/>
        </w:rPr>
        <w:t>年夏季</w:t>
      </w:r>
      <w:r>
        <w:rPr>
          <w:rFonts w:hint="eastAsia"/>
        </w:rPr>
        <w:t>CMRC</w:t>
      </w:r>
      <w:r>
        <w:rPr>
          <w:rFonts w:hint="eastAsia"/>
        </w:rPr>
        <w:t>中国经济观察（总第</w:t>
      </w:r>
      <w:r>
        <w:rPr>
          <w:rFonts w:hint="eastAsia"/>
        </w:rPr>
        <w:t>22</w:t>
      </w:r>
      <w:r>
        <w:rPr>
          <w:rFonts w:hint="eastAsia"/>
        </w:rPr>
        <w:t>期）会议下半场问答</w:t>
      </w:r>
      <w:r>
        <w:rPr>
          <w:rFonts w:hint="eastAsia"/>
        </w:rPr>
        <w:t>_</w:t>
      </w:r>
      <w:r>
        <w:rPr>
          <w:rFonts w:hint="eastAsia"/>
        </w:rPr>
        <w:tab/>
        <w:t>"</w:t>
      </w:r>
      <w:r>
        <w:rPr>
          <w:rFonts w:hint="eastAsia"/>
        </w:rPr>
        <w:t>问题</w:t>
      </w:r>
      <w:r>
        <w:rPr>
          <w:rFonts w:hint="eastAsia"/>
        </w:rPr>
        <w:t>6</w:t>
      </w:r>
      <w:r>
        <w:rPr>
          <w:rFonts w:hint="eastAsia"/>
        </w:rPr>
        <w:t>：高博士您指的房地产存在泡沫，您对泡沫的定义是什么，或者用什么指标来说明房地产是存在泡沫的呢？</w:t>
      </w:r>
    </w:p>
    <w:p w:rsidR="00F10D0B" w:rsidRDefault="00F10D0B" w:rsidP="00F10D0B">
      <w:pPr>
        <w:rPr>
          <w:rFonts w:hint="eastAsia"/>
        </w:rPr>
      </w:pPr>
      <w:r>
        <w:rPr>
          <w:rFonts w:hint="eastAsia"/>
        </w:rPr>
        <w:t xml:space="preserve">  </w:t>
      </w:r>
      <w:r>
        <w:rPr>
          <w:rFonts w:hint="eastAsia"/>
        </w:rPr>
        <w:t>高善文：房地产的情况我个人认为相对比较简单，尽管有时候也用租金回报率、房价收入比看问题，但你要合理理解房地产市场的情况，做出判断，需要一个理论，这个理论是对是错是好是坏，需要有一个明确的检验标准，就是它应该能够对过去历史做出合理的解释，能够在事前做出一定程度上正确的预测，只有满足这些标准才能认为这个理论是合理的。</w:t>
      </w:r>
    </w:p>
    <w:p w:rsidR="00F10D0B" w:rsidRDefault="00F10D0B" w:rsidP="00F10D0B">
      <w:pPr>
        <w:rPr>
          <w:rFonts w:hint="eastAsia"/>
        </w:rPr>
      </w:pPr>
      <w:r>
        <w:rPr>
          <w:rFonts w:hint="eastAsia"/>
        </w:rPr>
        <w:t xml:space="preserve">  </w:t>
      </w:r>
      <w:r>
        <w:rPr>
          <w:rFonts w:hint="eastAsia"/>
        </w:rPr>
        <w:t>这里提供一些关键事实：市场可以用各种各样的理由解释现在房价过高，但是却不容易解释现在纪念币价格为什么也创出了历史新高，及其跟房地产市场、股票市场为什么这么同步；贸易盈余的巨大扩张为什么在历史上都伴随着资产价格的高涨？其后为什么都出现了活跃的信用创造？这一背景下的信用创造与资产价格是否存在紧密的联系？从这些角度看问题，房价就成为一个周期性现象，与货币因素密切联系，与实体经济的失衡以及货币政策操作密切联系。以历史检验和必要的理论分析为基础，容易知道这是一个大泡沫。</w:t>
      </w:r>
      <w:r>
        <w:rPr>
          <w:rFonts w:hint="eastAsia"/>
        </w:rPr>
        <w:t>"</w:t>
      </w:r>
      <w:r>
        <w:rPr>
          <w:rFonts w:hint="eastAsia"/>
        </w:rPr>
        <w:tab/>
      </w:r>
      <w:r>
        <w:rPr>
          <w:rFonts w:hint="eastAsia"/>
        </w:rPr>
        <w:tab/>
      </w:r>
      <w:r>
        <w:rPr>
          <w:rFonts w:hint="eastAsia"/>
        </w:rPr>
        <w:tab/>
        <w:t>"</w:t>
      </w:r>
      <w:r>
        <w:rPr>
          <w:rFonts w:hint="eastAsia"/>
        </w:rPr>
        <w:t>题</w:t>
      </w:r>
      <w:r>
        <w:rPr>
          <w:rFonts w:hint="eastAsia"/>
        </w:rPr>
        <w:t>7</w:t>
      </w:r>
      <w:r>
        <w:rPr>
          <w:rFonts w:hint="eastAsia"/>
        </w:rPr>
        <w:t>：前段时间有很多人争论世界经济有没有二次探底的可能，如果有原因是什么，对中国经济的影响是什么？</w:t>
      </w:r>
    </w:p>
    <w:p w:rsidR="00F10D0B" w:rsidRDefault="00F10D0B" w:rsidP="00F10D0B">
      <w:pPr>
        <w:rPr>
          <w:rFonts w:hint="eastAsia"/>
        </w:rPr>
      </w:pPr>
      <w:r>
        <w:rPr>
          <w:rFonts w:hint="eastAsia"/>
        </w:rPr>
        <w:t xml:space="preserve">  </w:t>
      </w:r>
      <w:r>
        <w:rPr>
          <w:rFonts w:hint="eastAsia"/>
        </w:rPr>
        <w:t>宋国青：二次探底这个词有绝对衰退的含义，现在的可能性并不很大。如果只考虑相对的需求疲软或者说需求增长率下降，那就是已经发生了并且有深化的趋向。这个情况对中国经济的影响是两个方面的。第一是出口疲软，在内需也疲软的情况下导致总需求疲软。第二是石油和原材料价格下降。就短期来看，第二方面当然对中国很有利。对中国来说最好的结果是，全球其他经济很弱因此大商品价格低，而中国自己的内需比较强。如果内需可以收发自如，那么其他经济呆在底下别起来最好。中国自己能做的事情是密切关注进口价格，在考虑出口波动的情况下，调节内需使进口价格比较平稳，防止高价大量进口而低价进口相对比较少的情况。也就是说，内需的平稳增长很重要，内需大起大落就会导致很不利的结果。</w:t>
      </w:r>
      <w:r>
        <w:rPr>
          <w:rFonts w:hint="eastAsia"/>
        </w:rPr>
        <w:t>"</w:t>
      </w:r>
    </w:p>
    <w:p w:rsidR="00F10D0B" w:rsidRDefault="00F10D0B" w:rsidP="00F10D0B">
      <w:pPr>
        <w:rPr>
          <w:rFonts w:hint="eastAsia"/>
        </w:rPr>
      </w:pPr>
      <w:r>
        <w:rPr>
          <w:rFonts w:hint="eastAsia"/>
        </w:rPr>
        <w:t>20100801 2010</w:t>
      </w:r>
      <w:r>
        <w:rPr>
          <w:rFonts w:hint="eastAsia"/>
        </w:rPr>
        <w:t>年夏季</w:t>
      </w:r>
      <w:r>
        <w:rPr>
          <w:rFonts w:hint="eastAsia"/>
        </w:rPr>
        <w:t>CMRC</w:t>
      </w:r>
      <w:r>
        <w:rPr>
          <w:rFonts w:hint="eastAsia"/>
        </w:rPr>
        <w:t>中国经济观察（总第</w:t>
      </w:r>
      <w:r>
        <w:rPr>
          <w:rFonts w:hint="eastAsia"/>
        </w:rPr>
        <w:t>22</w:t>
      </w:r>
      <w:r>
        <w:rPr>
          <w:rFonts w:hint="eastAsia"/>
        </w:rPr>
        <w:t>期）转型之痒</w:t>
      </w:r>
      <w:r>
        <w:rPr>
          <w:rFonts w:hint="eastAsia"/>
        </w:rPr>
        <w:t>_</w:t>
      </w:r>
      <w:r>
        <w:rPr>
          <w:rFonts w:hint="eastAsia"/>
        </w:rPr>
        <w:t>高善文</w:t>
      </w:r>
      <w:r>
        <w:rPr>
          <w:rFonts w:hint="eastAsia"/>
        </w:rPr>
        <w:tab/>
        <w:t>"(</w:t>
      </w:r>
      <w:r>
        <w:rPr>
          <w:rFonts w:hint="eastAsia"/>
        </w:rPr>
        <w:t>这个文章不错）</w:t>
      </w:r>
    </w:p>
    <w:p w:rsidR="00F10D0B" w:rsidRDefault="00F10D0B" w:rsidP="00F10D0B">
      <w:pPr>
        <w:rPr>
          <w:rFonts w:hint="eastAsia"/>
        </w:rPr>
      </w:pPr>
      <w:r>
        <w:rPr>
          <w:rFonts w:hint="eastAsia"/>
        </w:rPr>
        <w:t xml:space="preserve">  </w:t>
      </w:r>
      <w:r>
        <w:rPr>
          <w:rFonts w:hint="eastAsia"/>
        </w:rPr>
        <w:t>过去二十年中国经济基本波动情况</w:t>
      </w:r>
      <w:r>
        <w:rPr>
          <w:rFonts w:hint="eastAsia"/>
        </w:rPr>
        <w:t>.</w:t>
      </w:r>
      <w:r>
        <w:rPr>
          <w:rFonts w:hint="eastAsia"/>
        </w:rPr>
        <w:t>梳理过去二十年中国经济基本情况是件繁杂工作，在此讨论两个关键数据：一是剔除价格因素后的</w:t>
      </w:r>
      <w:r>
        <w:rPr>
          <w:rFonts w:hint="eastAsia"/>
        </w:rPr>
        <w:t>1990</w:t>
      </w:r>
      <w:r>
        <w:rPr>
          <w:rFonts w:hint="eastAsia"/>
        </w:rPr>
        <w:t>年至</w:t>
      </w:r>
      <w:r>
        <w:rPr>
          <w:rFonts w:hint="eastAsia"/>
        </w:rPr>
        <w:t>2009</w:t>
      </w:r>
      <w:r>
        <w:rPr>
          <w:rFonts w:hint="eastAsia"/>
        </w:rPr>
        <w:t>年固定资本形成总额的实际</w:t>
      </w:r>
      <w:r>
        <w:rPr>
          <w:rFonts w:hint="eastAsia"/>
        </w:rPr>
        <w:lastRenderedPageBreak/>
        <w:t>增速。二是在经济强劲增长时一些关键部门承受压力的情况，例如铁路吞吐量或者港口压舱情况，这里我们考察“发电设备平均利用小时”。图</w:t>
      </w:r>
      <w:r>
        <w:rPr>
          <w:rFonts w:hint="eastAsia"/>
        </w:rPr>
        <w:t>2</w:t>
      </w:r>
      <w:r>
        <w:rPr>
          <w:rFonts w:hint="eastAsia"/>
        </w:rPr>
        <w:t>是发电设备平均利用小时，数据显示。</w:t>
      </w:r>
      <w:r>
        <w:rPr>
          <w:rFonts w:hint="eastAsia"/>
        </w:rPr>
        <w:t>1993-1994</w:t>
      </w:r>
      <w:r>
        <w:rPr>
          <w:rFonts w:hint="eastAsia"/>
        </w:rPr>
        <w:t>年和</w:t>
      </w:r>
      <w:r>
        <w:rPr>
          <w:rFonts w:hint="eastAsia"/>
        </w:rPr>
        <w:t>2003-2004</w:t>
      </w:r>
      <w:r>
        <w:rPr>
          <w:rFonts w:hint="eastAsia"/>
        </w:rPr>
        <w:t>年，发电设备利用小时都经历了非常大的压力，虽然数据上看</w:t>
      </w:r>
      <w:r>
        <w:rPr>
          <w:rFonts w:hint="eastAsia"/>
        </w:rPr>
        <w:t>1993</w:t>
      </w:r>
      <w:r>
        <w:rPr>
          <w:rFonts w:hint="eastAsia"/>
        </w:rPr>
        <w:t>年压力似乎没有那么紧张，但是</w:t>
      </w:r>
      <w:r>
        <w:rPr>
          <w:rFonts w:hint="eastAsia"/>
        </w:rPr>
        <w:t>1993</w:t>
      </w:r>
      <w:r>
        <w:rPr>
          <w:rFonts w:hint="eastAsia"/>
        </w:rPr>
        <w:t>年存在非常广泛的拉闸限电现象，</w:t>
      </w:r>
      <w:r>
        <w:rPr>
          <w:rFonts w:hint="eastAsia"/>
        </w:rPr>
        <w:t>2003</w:t>
      </w:r>
      <w:r>
        <w:rPr>
          <w:rFonts w:hint="eastAsia"/>
        </w:rPr>
        <w:t>年上海外滩夜间景观照明都很难保证，所以发电设备利用小时已经逼近极限，这说明当时基础设施支持经济增长的能力遭受非常大的压力。</w:t>
      </w:r>
    </w:p>
    <w:p w:rsidR="00F10D0B" w:rsidRDefault="00F10D0B" w:rsidP="00F10D0B">
      <w:pPr>
        <w:rPr>
          <w:rFonts w:hint="eastAsia"/>
        </w:rPr>
      </w:pPr>
      <w:r>
        <w:rPr>
          <w:rFonts w:hint="eastAsia"/>
        </w:rPr>
        <w:t xml:space="preserve">  </w:t>
      </w:r>
      <w:r>
        <w:rPr>
          <w:rFonts w:hint="eastAsia"/>
        </w:rPr>
        <w:t>下半年要着重看房地产市场。房地产销售面积增速在今年下半年或者明年维持在非常低的水平应该是大的趋势，受这样的影响房地产新开工面积和开发投资在今年下半年也将出现明显的下降，这将对经济增长构成非常大的压力。在此背景下，尽管宏观经济政策可能会有一定程度的调整，但是无论对改变经济整个调整格局还是对改变经济增长率的基本态势来讲，都不会产生非常明显的影响，经济最终调整会向新一轮经济周期过渡，这仍然需要比较长的时间，仍然需要在体制层面取得一些突破，而且需要进一步的积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20100801 bca.bca_mp_2010_08_01 Escape From Purgatory</w:t>
      </w:r>
      <w:r>
        <w:rPr>
          <w:rFonts w:hint="eastAsia"/>
        </w:rPr>
        <w:tab/>
        <w:t>"[</w:t>
      </w:r>
      <w:r>
        <w:rPr>
          <w:rFonts w:hint="eastAsia"/>
        </w:rPr>
        <w:t>增长不及预期，二次衰退担忧上升</w:t>
      </w:r>
      <w:r>
        <w:rPr>
          <w:rFonts w:hint="eastAsia"/>
        </w:rPr>
        <w:t>]</w:t>
      </w:r>
    </w:p>
    <w:p w:rsidR="00F10D0B" w:rsidRDefault="00F10D0B" w:rsidP="00F10D0B">
      <w:pPr>
        <w:rPr>
          <w:rFonts w:hint="eastAsia"/>
        </w:rPr>
      </w:pPr>
      <w:r>
        <w:rPr>
          <w:rFonts w:hint="eastAsia"/>
        </w:rPr>
        <w:t xml:space="preserve">  </w:t>
      </w:r>
      <w:r>
        <w:rPr>
          <w:rFonts w:hint="eastAsia"/>
        </w:rPr>
        <w:t>当前困扰市场的有三重忧虑：</w:t>
      </w:r>
      <w:r>
        <w:rPr>
          <w:rFonts w:hint="eastAsia"/>
        </w:rPr>
        <w:t>1.</w:t>
      </w:r>
      <w:r>
        <w:rPr>
          <w:rFonts w:hint="eastAsia"/>
        </w:rPr>
        <w:t>美国经济数据不及预期。美国增长再度出现放缓势头，过去一个月几乎所有的数据都不及预期，这体现了库存周期和财政刺激消退以后的乏力。</w:t>
      </w:r>
      <w:r>
        <w:rPr>
          <w:rFonts w:hint="eastAsia"/>
        </w:rPr>
        <w:t>2.</w:t>
      </w:r>
      <w:r>
        <w:rPr>
          <w:rFonts w:hint="eastAsia"/>
        </w:rPr>
        <w:t>欧债危机。当前西班牙利差甚至比</w:t>
      </w:r>
      <w:r>
        <w:rPr>
          <w:rFonts w:hint="eastAsia"/>
        </w:rPr>
        <w:t>ECB&amp;IMF</w:t>
      </w:r>
      <w:r>
        <w:rPr>
          <w:rFonts w:hint="eastAsia"/>
        </w:rPr>
        <w:t>的</w:t>
      </w:r>
      <w:r>
        <w:rPr>
          <w:rFonts w:hint="eastAsia"/>
        </w:rPr>
        <w:t>7500</w:t>
      </w:r>
      <w:r>
        <w:rPr>
          <w:rFonts w:hint="eastAsia"/>
        </w:rPr>
        <w:t>亿救助计划推出之前还要多。</w:t>
      </w:r>
      <w:r>
        <w:rPr>
          <w:rFonts w:hint="eastAsia"/>
        </w:rPr>
        <w:t>3.</w:t>
      </w:r>
      <w:r>
        <w:rPr>
          <w:rFonts w:hint="eastAsia"/>
        </w:rPr>
        <w:t>中国房地产崩盘。</w:t>
      </w:r>
    </w:p>
    <w:p w:rsidR="00F10D0B" w:rsidRDefault="00F10D0B" w:rsidP="00F10D0B">
      <w:pPr>
        <w:rPr>
          <w:rFonts w:hint="eastAsia"/>
        </w:rPr>
      </w:pPr>
      <w:r>
        <w:rPr>
          <w:rFonts w:hint="eastAsia"/>
        </w:rPr>
        <w:t xml:space="preserve">  </w:t>
      </w:r>
      <w:r>
        <w:rPr>
          <w:rFonts w:hint="eastAsia"/>
        </w:rPr>
        <w:t>美国数据广泛不佳。</w:t>
      </w:r>
      <w:r>
        <w:rPr>
          <w:rFonts w:hint="eastAsia"/>
        </w:rPr>
        <w:t>6</w:t>
      </w:r>
      <w:r>
        <w:rPr>
          <w:rFonts w:hint="eastAsia"/>
        </w:rPr>
        <w:t>月份就业继续疲弱，就业仅有微弱增加，而</w:t>
      </w:r>
      <w:r>
        <w:rPr>
          <w:rFonts w:hint="eastAsia"/>
        </w:rPr>
        <w:t>workweek</w:t>
      </w:r>
      <w:r>
        <w:rPr>
          <w:rFonts w:hint="eastAsia"/>
        </w:rPr>
        <w:t>下降。房地产继续走弱，新房和二手房销售、新开工、房贷申请都走弱，尽管房贷利率已经很低了，这说明</w:t>
      </w:r>
      <w:r>
        <w:rPr>
          <w:rFonts w:hint="eastAsia"/>
        </w:rPr>
        <w:t>tax credit</w:t>
      </w:r>
      <w:r>
        <w:rPr>
          <w:rFonts w:hint="eastAsia"/>
        </w:rPr>
        <w:t>结束以后房地产内在动能不佳。</w:t>
      </w:r>
      <w:r>
        <w:rPr>
          <w:rFonts w:hint="eastAsia"/>
        </w:rPr>
        <w:t>ISM</w:t>
      </w:r>
      <w:r>
        <w:rPr>
          <w:rFonts w:hint="eastAsia"/>
        </w:rPr>
        <w:t>也在走弱，</w:t>
      </w:r>
      <w:r>
        <w:rPr>
          <w:rFonts w:hint="eastAsia"/>
        </w:rPr>
        <w:t>NFIB</w:t>
      </w:r>
      <w:r>
        <w:rPr>
          <w:rFonts w:hint="eastAsia"/>
        </w:rPr>
        <w:t>小企业信心，消费者信心都在走弱。而市场也已经接受了这个新情况，</w:t>
      </w:r>
      <w:r>
        <w:rPr>
          <w:rFonts w:hint="eastAsia"/>
        </w:rPr>
        <w:t>2</w:t>
      </w:r>
      <w:r>
        <w:rPr>
          <w:rFonts w:hint="eastAsia"/>
        </w:rPr>
        <w:t>年期债券收益率下降。虽然增长不及预期，但这并不意味着盈利将大幅下降。毕竟如果剔除库存的话，只看终端需求，其实需求回升本来就是平平淡淡。尽管</w:t>
      </w:r>
      <w:r>
        <w:rPr>
          <w:rFonts w:hint="eastAsia"/>
        </w:rPr>
        <w:t>GDP</w:t>
      </w:r>
      <w:r>
        <w:rPr>
          <w:rFonts w:hint="eastAsia"/>
        </w:rPr>
        <w:t>增速可能回到</w:t>
      </w:r>
      <w:r>
        <w:rPr>
          <w:rFonts w:hint="eastAsia"/>
        </w:rPr>
        <w:t>2%</w:t>
      </w:r>
      <w:r>
        <w:rPr>
          <w:rFonts w:hint="eastAsia"/>
        </w:rPr>
        <w:t>，但这不会导致盈利大幅走弱，除非发生衰退。那么衰退风险有多大？我们的衰退风险模型显示风险不大，不过要考虑到大部分衰退风险模型都把曲线倒挂作为重要输入变量，当前短端利率已经是</w:t>
      </w:r>
      <w:r>
        <w:rPr>
          <w:rFonts w:hint="eastAsia"/>
        </w:rPr>
        <w:t>0</w:t>
      </w:r>
      <w:r>
        <w:rPr>
          <w:rFonts w:hint="eastAsia"/>
        </w:rPr>
        <w:t>，因此曲线从来不会倒挂了，这意味着任何衰退模型都会低估衰退风险。</w:t>
      </w:r>
    </w:p>
    <w:p w:rsidR="00F10D0B" w:rsidRDefault="00F10D0B" w:rsidP="00F10D0B">
      <w:pPr>
        <w:rPr>
          <w:rFonts w:hint="eastAsia"/>
        </w:rPr>
      </w:pPr>
      <w:r>
        <w:rPr>
          <w:rFonts w:hint="eastAsia"/>
        </w:rPr>
        <w:t xml:space="preserve">  </w:t>
      </w:r>
      <w:r>
        <w:rPr>
          <w:rFonts w:hint="eastAsia"/>
        </w:rPr>
        <w:t>当前很多担心中国房地产崩盘。一个重要特征是中国房地产杠杆不高，这和</w:t>
      </w:r>
      <w:r>
        <w:rPr>
          <w:rFonts w:hint="eastAsia"/>
        </w:rPr>
        <w:t>1997</w:t>
      </w:r>
      <w:r>
        <w:rPr>
          <w:rFonts w:hint="eastAsia"/>
        </w:rPr>
        <w:t>年香港类似——当时香港房价下跌了</w:t>
      </w:r>
      <w:r>
        <w:rPr>
          <w:rFonts w:hint="eastAsia"/>
        </w:rPr>
        <w:t>70%</w:t>
      </w:r>
      <w:r>
        <w:rPr>
          <w:rFonts w:hint="eastAsia"/>
        </w:rPr>
        <w:t>，从</w:t>
      </w:r>
      <w:r>
        <w:rPr>
          <w:rFonts w:hint="eastAsia"/>
        </w:rPr>
        <w:t>1997-2003</w:t>
      </w:r>
      <w:r>
        <w:rPr>
          <w:rFonts w:hint="eastAsia"/>
        </w:rPr>
        <w:t>，但香港银行体系</w:t>
      </w:r>
      <w:r>
        <w:rPr>
          <w:rFonts w:hint="eastAsia"/>
        </w:rPr>
        <w:t>OK</w:t>
      </w:r>
      <w:r>
        <w:rPr>
          <w:rFonts w:hint="eastAsia"/>
        </w:rPr>
        <w:t>，因为首付高。</w:t>
      </w:r>
    </w:p>
    <w:p w:rsidR="00F10D0B" w:rsidRDefault="00F10D0B" w:rsidP="00F10D0B"/>
    <w:p w:rsidR="00F10D0B" w:rsidRDefault="00F10D0B" w:rsidP="00F10D0B">
      <w:pPr>
        <w:rPr>
          <w:rFonts w:hint="eastAsia"/>
        </w:rPr>
      </w:pPr>
      <w:r>
        <w:rPr>
          <w:rFonts w:hint="eastAsia"/>
        </w:rPr>
        <w:t>[</w:t>
      </w:r>
      <w:r>
        <w:rPr>
          <w:rFonts w:hint="eastAsia"/>
        </w:rPr>
        <w:t>政策可能应对不够及时</w:t>
      </w:r>
      <w:r>
        <w:rPr>
          <w:rFonts w:hint="eastAsia"/>
        </w:rPr>
        <w:t xml:space="preserve">] </w:t>
      </w:r>
      <w:r>
        <w:rPr>
          <w:rFonts w:hint="eastAsia"/>
        </w:rPr>
        <w:t>（但很快联储开始推出</w:t>
      </w:r>
      <w:r>
        <w:rPr>
          <w:rFonts w:hint="eastAsia"/>
        </w:rPr>
        <w:t>QE2</w:t>
      </w:r>
      <w:r>
        <w:rPr>
          <w:rFonts w:hint="eastAsia"/>
        </w:rPr>
        <w:t>预期）</w:t>
      </w:r>
    </w:p>
    <w:p w:rsidR="00F10D0B" w:rsidRDefault="00F10D0B" w:rsidP="00F10D0B">
      <w:pPr>
        <w:rPr>
          <w:rFonts w:hint="eastAsia"/>
        </w:rPr>
      </w:pPr>
      <w:r>
        <w:rPr>
          <w:rFonts w:hint="eastAsia"/>
        </w:rPr>
        <w:t xml:space="preserve">  </w:t>
      </w:r>
      <w:r>
        <w:rPr>
          <w:rFonts w:hint="eastAsia"/>
        </w:rPr>
        <w:t>政策可能已经疲于应对（</w:t>
      </w:r>
      <w:r>
        <w:rPr>
          <w:rFonts w:hint="eastAsia"/>
        </w:rPr>
        <w:t>Policy fatigue has begun to set in</w:t>
      </w:r>
      <w:r>
        <w:rPr>
          <w:rFonts w:hint="eastAsia"/>
        </w:rPr>
        <w:t>）。对于进一步刺激的政策意愿并不强，特别是政策利率已经低到零，而央行的可用工具也不多。</w:t>
      </w:r>
    </w:p>
    <w:p w:rsidR="00F10D0B" w:rsidRDefault="00F10D0B" w:rsidP="00F10D0B">
      <w:pPr>
        <w:rPr>
          <w:rFonts w:hint="eastAsia"/>
        </w:rPr>
      </w:pPr>
      <w:r>
        <w:rPr>
          <w:rFonts w:hint="eastAsia"/>
        </w:rPr>
        <w:t xml:space="preserve">    1937</w:t>
      </w:r>
      <w:r>
        <w:rPr>
          <w:rFonts w:hint="eastAsia"/>
        </w:rPr>
        <w:t>年确实曾经发生二次衰退，而当时政策太紧——包括货币政策偏紧和财政紧缩。当时的监管环境也比较紧，罗斯福总统的目标是打击垄断。当前有很多人把当前的政策环境与</w:t>
      </w:r>
      <w:r>
        <w:rPr>
          <w:rFonts w:hint="eastAsia"/>
        </w:rPr>
        <w:t>1937</w:t>
      </w:r>
      <w:r>
        <w:rPr>
          <w:rFonts w:hint="eastAsia"/>
        </w:rPr>
        <w:t>年作类比，这本身就令人不安。不过，当前的风险倒不是大幅政策失误，而是政策疲于应对，不愿意加码。下一步货币政策可以买入私人债券和股票，不过从伯南克最新国会证词看，联储还尚且不准备这么做。</w:t>
      </w:r>
    </w:p>
    <w:p w:rsidR="00F10D0B" w:rsidRDefault="00F10D0B" w:rsidP="00F10D0B">
      <w:pPr>
        <w:rPr>
          <w:rFonts w:hint="eastAsia"/>
        </w:rPr>
      </w:pPr>
      <w:r>
        <w:rPr>
          <w:rFonts w:hint="eastAsia"/>
        </w:rPr>
        <w:t xml:space="preserve">  ECB</w:t>
      </w:r>
      <w:r>
        <w:rPr>
          <w:rFonts w:hint="eastAsia"/>
        </w:rPr>
        <w:t>即将推出（本报告是</w:t>
      </w:r>
      <w:r>
        <w:rPr>
          <w:rFonts w:hint="eastAsia"/>
        </w:rPr>
        <w:t>7.22</w:t>
      </w:r>
      <w:r>
        <w:rPr>
          <w:rFonts w:hint="eastAsia"/>
        </w:rPr>
        <w:t>写的）</w:t>
      </w:r>
      <w:r>
        <w:rPr>
          <w:rFonts w:hint="eastAsia"/>
        </w:rPr>
        <w:t>stress test</w:t>
      </w:r>
      <w:r>
        <w:rPr>
          <w:rFonts w:hint="eastAsia"/>
        </w:rPr>
        <w:t>的结果。一方面，会公布一些细节，这可以让投资者自己再进行自己的</w:t>
      </w:r>
      <w:r>
        <w:rPr>
          <w:rFonts w:hint="eastAsia"/>
        </w:rPr>
        <w:t>stress test</w:t>
      </w:r>
      <w:r>
        <w:rPr>
          <w:rFonts w:hint="eastAsia"/>
        </w:rPr>
        <w:t>。更重要的是，欧洲是否提供注资计划。美国的压力测试之所以成功，是因为有</w:t>
      </w:r>
      <w:r>
        <w:rPr>
          <w:rFonts w:hint="eastAsia"/>
        </w:rPr>
        <w:t>TARP</w:t>
      </w:r>
      <w:r>
        <w:rPr>
          <w:rFonts w:hint="eastAsia"/>
        </w:rPr>
        <w:t>作为注资的机制，而欧洲当前并没有这个机制。</w:t>
      </w:r>
    </w:p>
    <w:p w:rsidR="00F10D0B" w:rsidRDefault="00F10D0B" w:rsidP="00F10D0B">
      <w:pPr>
        <w:rPr>
          <w:rFonts w:hint="eastAsia"/>
        </w:rPr>
      </w:pPr>
      <w:r>
        <w:rPr>
          <w:rFonts w:hint="eastAsia"/>
        </w:rPr>
        <w:t xml:space="preserve">  </w:t>
      </w:r>
      <w:r>
        <w:rPr>
          <w:rFonts w:hint="eastAsia"/>
        </w:rPr>
        <w:t>欧洲的财政紧缩可能要紧缩掉</w:t>
      </w:r>
      <w:r>
        <w:rPr>
          <w:rFonts w:hint="eastAsia"/>
        </w:rPr>
        <w:t>GDP</w:t>
      </w:r>
      <w:r>
        <w:rPr>
          <w:rFonts w:hint="eastAsia"/>
        </w:rPr>
        <w:t>的</w:t>
      </w:r>
      <w:r>
        <w:rPr>
          <w:rFonts w:hint="eastAsia"/>
        </w:rPr>
        <w:t>1%</w:t>
      </w:r>
      <w:r>
        <w:rPr>
          <w:rFonts w:hint="eastAsia"/>
        </w:rPr>
        <w:t>财政，根据传统的乘数，这大约紧缩掉</w:t>
      </w:r>
      <w:r>
        <w:rPr>
          <w:rFonts w:hint="eastAsia"/>
        </w:rPr>
        <w:t>1.5pp</w:t>
      </w:r>
      <w:r>
        <w:rPr>
          <w:rFonts w:hint="eastAsia"/>
        </w:rPr>
        <w:t>的</w:t>
      </w:r>
      <w:r>
        <w:rPr>
          <w:rFonts w:hint="eastAsia"/>
        </w:rPr>
        <w:t>GDP</w:t>
      </w:r>
      <w:r>
        <w:rPr>
          <w:rFonts w:hint="eastAsia"/>
        </w:rPr>
        <w:t>增速，考虑到</w:t>
      </w:r>
      <w:r>
        <w:rPr>
          <w:rFonts w:hint="eastAsia"/>
        </w:rPr>
        <w:t>2%</w:t>
      </w:r>
      <w:r>
        <w:rPr>
          <w:rFonts w:hint="eastAsia"/>
        </w:rPr>
        <w:t>的潜在增速，这个</w:t>
      </w:r>
      <w:r>
        <w:rPr>
          <w:rFonts w:hint="eastAsia"/>
        </w:rPr>
        <w:t>1.5pp</w:t>
      </w:r>
      <w:r>
        <w:rPr>
          <w:rFonts w:hint="eastAsia"/>
        </w:rPr>
        <w:t>并不低。不过，考虑到欧元贬值对欧洲出口边际利好，而且</w:t>
      </w:r>
      <w:r>
        <w:rPr>
          <w:rFonts w:hint="eastAsia"/>
        </w:rPr>
        <w:t>GDP</w:t>
      </w:r>
      <w:r>
        <w:rPr>
          <w:rFonts w:hint="eastAsia"/>
        </w:rPr>
        <w:t>加权的欧元区国债收益率其实是下降的，这也对于增长利好。这种情</w:t>
      </w:r>
      <w:r>
        <w:rPr>
          <w:rFonts w:hint="eastAsia"/>
        </w:rPr>
        <w:lastRenderedPageBreak/>
        <w:t>况下，更可能出现的是德法增长向好，而边缘区国家增长趋弱。</w:t>
      </w:r>
      <w:r>
        <w:rPr>
          <w:rFonts w:hint="eastAsia"/>
        </w:rPr>
        <w:t>"</w:t>
      </w:r>
      <w:r>
        <w:rPr>
          <w:rFonts w:hint="eastAsia"/>
        </w:rPr>
        <w:tab/>
      </w:r>
      <w:r>
        <w:rPr>
          <w:rFonts w:hint="eastAsia"/>
        </w:rPr>
        <w:tab/>
      </w:r>
      <w:r>
        <w:rPr>
          <w:rFonts w:hint="eastAsia"/>
        </w:rPr>
        <w:tab/>
        <w:t xml:space="preserve">"  </w:t>
      </w:r>
      <w:r>
        <w:rPr>
          <w:rFonts w:hint="eastAsia"/>
        </w:rPr>
        <w:t>虽然美国和欧洲二次衰退的可能性有限，但投资者应当采取谨慎的投资思路。除非严重衰退风险下降，或者股市已经</w:t>
      </w:r>
      <w:r>
        <w:rPr>
          <w:rFonts w:hint="eastAsia"/>
        </w:rPr>
        <w:t>fully priced in recession risk.</w:t>
      </w:r>
      <w:r>
        <w:rPr>
          <w:rFonts w:hint="eastAsia"/>
        </w:rPr>
        <w:t>因此，仍然周期性看好风险资产，但战术性中性配置风险资产。</w:t>
      </w:r>
    </w:p>
    <w:p w:rsidR="00F10D0B" w:rsidRDefault="00F10D0B" w:rsidP="00F10D0B">
      <w:pPr>
        <w:rPr>
          <w:rFonts w:hint="eastAsia"/>
        </w:rPr>
      </w:pPr>
      <w:r>
        <w:rPr>
          <w:rFonts w:hint="eastAsia"/>
        </w:rPr>
        <w:t xml:space="preserve">  </w:t>
      </w:r>
      <w:r>
        <w:rPr>
          <w:rFonts w:hint="eastAsia"/>
        </w:rPr>
        <w:t>对于当前的经济和市场，最容易引用的句式就是</w:t>
      </w:r>
      <w:r>
        <w:rPr>
          <w:rFonts w:hint="eastAsia"/>
        </w:rPr>
        <w:t>""on the one hand... on the other hand""</w:t>
      </w:r>
    </w:p>
    <w:p w:rsidR="00F10D0B" w:rsidRDefault="00F10D0B" w:rsidP="00F10D0B">
      <w:pPr>
        <w:rPr>
          <w:rFonts w:hint="eastAsia"/>
        </w:rPr>
      </w:pPr>
      <w:r>
        <w:rPr>
          <w:rFonts w:hint="eastAsia"/>
        </w:rPr>
        <w:t xml:space="preserve">  </w:t>
      </w:r>
      <w:r>
        <w:rPr>
          <w:rFonts w:hint="eastAsia"/>
        </w:rPr>
        <w:t>中性配置股票。如果看</w:t>
      </w:r>
      <w:r>
        <w:rPr>
          <w:rFonts w:hint="eastAsia"/>
        </w:rPr>
        <w:t>10</w:t>
      </w:r>
      <w:r>
        <w:rPr>
          <w:rFonts w:hint="eastAsia"/>
        </w:rPr>
        <w:t>年的话，股票收益当然好于债券。但估值可以从低走向更低。当前市场是否重新吸收了经济数据的走弱，这还尚存疑问。当前股市和</w:t>
      </w:r>
      <w:r>
        <w:rPr>
          <w:rFonts w:hint="eastAsia"/>
        </w:rPr>
        <w:t>5</w:t>
      </w:r>
      <w:r>
        <w:rPr>
          <w:rFonts w:hint="eastAsia"/>
        </w:rPr>
        <w:t>月底的水平差不多，当增长数据却低于预期，因此股市再跌</w:t>
      </w:r>
      <w:r>
        <w:rPr>
          <w:rFonts w:hint="eastAsia"/>
        </w:rPr>
        <w:t>5-10%</w:t>
      </w:r>
      <w:r>
        <w:rPr>
          <w:rFonts w:hint="eastAsia"/>
        </w:rPr>
        <w:t>也很正常。</w:t>
      </w:r>
    </w:p>
    <w:p w:rsidR="00F10D0B" w:rsidRDefault="00F10D0B" w:rsidP="00F10D0B">
      <w:pPr>
        <w:rPr>
          <w:rFonts w:hint="eastAsia"/>
        </w:rPr>
      </w:pPr>
      <w:r>
        <w:rPr>
          <w:rFonts w:hint="eastAsia"/>
        </w:rPr>
        <w:t xml:space="preserve">  </w:t>
      </w:r>
      <w:r>
        <w:rPr>
          <w:rFonts w:hint="eastAsia"/>
        </w:rPr>
        <w:t>中性配置债券。债券已经很贵，但由于上述类似原因，债券收益率可以低走向更低。</w:t>
      </w:r>
    </w:p>
    <w:p w:rsidR="00F10D0B" w:rsidRDefault="00F10D0B" w:rsidP="00F10D0B">
      <w:pPr>
        <w:rPr>
          <w:rFonts w:hint="eastAsia"/>
        </w:rPr>
      </w:pPr>
      <w:r>
        <w:rPr>
          <w:rFonts w:hint="eastAsia"/>
        </w:rPr>
        <w:t xml:space="preserve">  </w:t>
      </w:r>
      <w:r>
        <w:rPr>
          <w:rFonts w:hint="eastAsia"/>
        </w:rPr>
        <w:t>当前周期性的风险是通缩，在通缩环境下，黄金价格不会太好。黄金是一个传统的对冲通胀的资产。黄金总不能既对冲通胀，也对冲通缩吧？（这句话说的很好，黄金确实在</w:t>
      </w:r>
      <w:r>
        <w:rPr>
          <w:rFonts w:hint="eastAsia"/>
        </w:rPr>
        <w:t>2011</w:t>
      </w:r>
      <w:r>
        <w:rPr>
          <w:rFonts w:hint="eastAsia"/>
        </w:rPr>
        <w:t>年以后进入熊市，虽然真实利率很低）</w:t>
      </w:r>
      <w:r>
        <w:rPr>
          <w:rFonts w:hint="eastAsia"/>
        </w:rPr>
        <w:t>"</w:t>
      </w:r>
    </w:p>
    <w:p w:rsidR="00F10D0B" w:rsidRDefault="00F10D0B" w:rsidP="00F10D0B">
      <w:pPr>
        <w:rPr>
          <w:rFonts w:hint="eastAsia"/>
        </w:rPr>
      </w:pPr>
      <w:r>
        <w:rPr>
          <w:rFonts w:hint="eastAsia"/>
        </w:rPr>
        <w:t>20100801 PIMCO When Unconventional Becomes Conventional</w:t>
      </w:r>
      <w:r>
        <w:rPr>
          <w:rFonts w:hint="eastAsia"/>
        </w:rPr>
        <w:tab/>
        <w:t>"</w:t>
      </w:r>
      <w:r>
        <w:rPr>
          <w:rFonts w:hint="eastAsia"/>
        </w:rPr>
        <w:t>历史上，联储传统的货币政策手段是调整</w:t>
      </w:r>
      <w:r>
        <w:rPr>
          <w:rFonts w:hint="eastAsia"/>
        </w:rPr>
        <w:t>ffr</w:t>
      </w:r>
      <w:r>
        <w:rPr>
          <w:rFonts w:hint="eastAsia"/>
        </w:rPr>
        <w:t>和前瞻指引。在</w:t>
      </w:r>
      <w:r>
        <w:rPr>
          <w:rFonts w:hint="eastAsia"/>
        </w:rPr>
        <w:t>2002-03</w:t>
      </w:r>
      <w:r>
        <w:rPr>
          <w:rFonts w:hint="eastAsia"/>
        </w:rPr>
        <w:t>年，联储将</w:t>
      </w:r>
      <w:r>
        <w:rPr>
          <w:rFonts w:hint="eastAsia"/>
        </w:rPr>
        <w:t>ffr</w:t>
      </w:r>
      <w:r>
        <w:rPr>
          <w:rFonts w:hint="eastAsia"/>
        </w:rPr>
        <w:t>降至</w:t>
      </w:r>
      <w:r>
        <w:rPr>
          <w:rFonts w:hint="eastAsia"/>
        </w:rPr>
        <w:t>1%</w:t>
      </w:r>
      <w:r>
        <w:rPr>
          <w:rFonts w:hint="eastAsia"/>
        </w:rPr>
        <w:t>，并承诺保持</w:t>
      </w:r>
      <w:r>
        <w:rPr>
          <w:rFonts w:hint="eastAsia"/>
        </w:rPr>
        <w:t>considerble period</w:t>
      </w:r>
      <w:r>
        <w:rPr>
          <w:rFonts w:hint="eastAsia"/>
        </w:rPr>
        <w:t>，这个传统的货币宽松推升了房地产市场，因此</w:t>
      </w:r>
      <w:r>
        <w:rPr>
          <w:rFonts w:hint="eastAsia"/>
        </w:rPr>
        <w:t>2002-03</w:t>
      </w:r>
      <w:r>
        <w:rPr>
          <w:rFonts w:hint="eastAsia"/>
        </w:rPr>
        <w:t>的美国经济并不算是在流动性陷阱当中。</w:t>
      </w:r>
    </w:p>
    <w:p w:rsidR="00F10D0B" w:rsidRDefault="00F10D0B" w:rsidP="00F10D0B">
      <w:r>
        <w:rPr>
          <w:rFonts w:hint="eastAsia"/>
        </w:rPr>
        <w:t xml:space="preserve">  </w:t>
      </w:r>
      <w:r>
        <w:rPr>
          <w:rFonts w:hint="eastAsia"/>
        </w:rPr>
        <w:t>当前是流动性陷阱——无论利率降多低，都难以推升经济——这是因为私人部门在去杠杆（房地产的最新走弱确实就是流动性陷阱的明显迹象）。这种情况下，有效的政策是货币宽松配合财政扩张，两者缺一不可。但颇为讽刺的是，历史上财政都是寄希望于货币配合财政来宽松，但当前财政却主动希望紧缩。当前国会议员希望紧缩，而总统没有足够的政治资本来推动财政宽松。也许需要一个股市的大跌来让国会议员们意识到需要进行宽松，不过我暂时没有把股市大跌作为基准情形。</w:t>
      </w:r>
      <w:r>
        <w:rPr>
          <w:rFonts w:hint="eastAsia"/>
        </w:rPr>
        <w:t>Right now, Congress has a one-in-a-lifet</w:t>
      </w:r>
      <w:r>
        <w:t xml:space="preserve">ime (we hope!) opportunity to exploit that craving. But it isn't seizing the moment. </w:t>
      </w:r>
    </w:p>
    <w:p w:rsidR="00F10D0B" w:rsidRDefault="00F10D0B" w:rsidP="00F10D0B">
      <w:pPr>
        <w:rPr>
          <w:rFonts w:hint="eastAsia"/>
        </w:rPr>
      </w:pPr>
      <w:r>
        <w:rPr>
          <w:rFonts w:hint="eastAsia"/>
        </w:rPr>
        <w:t xml:space="preserve">  </w:t>
      </w:r>
      <w:r>
        <w:rPr>
          <w:rFonts w:hint="eastAsia"/>
        </w:rPr>
        <w:t>当前联储并没有吹响开始</w:t>
      </w:r>
      <w:r>
        <w:rPr>
          <w:rFonts w:hint="eastAsia"/>
        </w:rPr>
        <w:t>QE2</w:t>
      </w:r>
      <w:r>
        <w:rPr>
          <w:rFonts w:hint="eastAsia"/>
        </w:rPr>
        <w:t>的号角，但联储已经表示要维持</w:t>
      </w:r>
      <w:r>
        <w:rPr>
          <w:rFonts w:hint="eastAsia"/>
        </w:rPr>
        <w:t>QE1</w:t>
      </w:r>
      <w:r>
        <w:rPr>
          <w:rFonts w:hint="eastAsia"/>
        </w:rPr>
        <w:t>的资产负债表。这本身也是一个重要决定。原本联储要退出</w:t>
      </w:r>
      <w:r>
        <w:rPr>
          <w:rFonts w:hint="eastAsia"/>
        </w:rPr>
        <w:t>QE1</w:t>
      </w:r>
      <w:r>
        <w:rPr>
          <w:rFonts w:hint="eastAsia"/>
        </w:rPr>
        <w:t>的，现在这意味着非传统政策已经成为常见政策——</w:t>
      </w:r>
      <w:r>
        <w:rPr>
          <w:rFonts w:hint="eastAsia"/>
        </w:rPr>
        <w:t>QE1</w:t>
      </w:r>
      <w:r>
        <w:rPr>
          <w:rFonts w:hint="eastAsia"/>
        </w:rPr>
        <w:t>本来被认为是临时性的——而</w:t>
      </w:r>
      <w:r>
        <w:rPr>
          <w:rFonts w:hint="eastAsia"/>
        </w:rPr>
        <w:t>QE2</w:t>
      </w:r>
      <w:r>
        <w:rPr>
          <w:rFonts w:hint="eastAsia"/>
        </w:rPr>
        <w:t>的门槛也因此下降很多。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20100802 bca.usis_wr THE WEAK ECONOMYSTRONG PROFIT</w:t>
      </w:r>
      <w:r>
        <w:rPr>
          <w:rFonts w:hint="eastAsia"/>
        </w:rPr>
        <w:tab/>
      </w:r>
      <w:r>
        <w:rPr>
          <w:rFonts w:hint="eastAsia"/>
        </w:rPr>
        <w:t>最新</w:t>
      </w:r>
      <w:r>
        <w:rPr>
          <w:rFonts w:hint="eastAsia"/>
        </w:rPr>
        <w:t>ISM</w:t>
      </w:r>
      <w:r>
        <w:rPr>
          <w:rFonts w:hint="eastAsia"/>
        </w:rPr>
        <w:t>不佳，新订单</w:t>
      </w:r>
      <w:r>
        <w:rPr>
          <w:rFonts w:hint="eastAsia"/>
        </w:rPr>
        <w:t>/inventories index</w:t>
      </w:r>
      <w:r>
        <w:rPr>
          <w:rFonts w:hint="eastAsia"/>
        </w:rPr>
        <w:t>也指示继续下降。（我终于意识到为什么</w:t>
      </w:r>
      <w:r>
        <w:rPr>
          <w:rFonts w:hint="eastAsia"/>
        </w:rPr>
        <w:t>diffusion index</w:t>
      </w:r>
      <w:r>
        <w:rPr>
          <w:rFonts w:hint="eastAsia"/>
        </w:rPr>
        <w:t>领先</w:t>
      </w:r>
      <w:r>
        <w:rPr>
          <w:rFonts w:hint="eastAsia"/>
        </w:rPr>
        <w:t>index</w:t>
      </w:r>
      <w:r>
        <w:rPr>
          <w:rFonts w:hint="eastAsia"/>
        </w:rPr>
        <w:t>本身了，因为</w:t>
      </w:r>
      <w:r>
        <w:rPr>
          <w:rFonts w:hint="eastAsia"/>
        </w:rPr>
        <w:t>diffusion index</w:t>
      </w:r>
      <w:r>
        <w:rPr>
          <w:rFonts w:hint="eastAsia"/>
        </w:rPr>
        <w:t>本身也意味着某种二阶导数</w:t>
      </w:r>
      <w:r>
        <w:rPr>
          <w:rFonts w:hint="eastAsia"/>
        </w:rPr>
        <w:t xml:space="preserve"> </w:t>
      </w:r>
      <w:r>
        <w:rPr>
          <w:rFonts w:hint="eastAsia"/>
        </w:rPr>
        <w:t>。例如</w:t>
      </w:r>
      <w:r>
        <w:rPr>
          <w:rFonts w:hint="eastAsia"/>
        </w:rPr>
        <w:t>ISM</w:t>
      </w:r>
      <w:r>
        <w:rPr>
          <w:rFonts w:hint="eastAsia"/>
        </w:rPr>
        <w:t>在低点附近，那么大概率有一半的经济体</w:t>
      </w:r>
      <w:r>
        <w:rPr>
          <w:rFonts w:hint="eastAsia"/>
        </w:rPr>
        <w:t>ISM</w:t>
      </w:r>
      <w:r>
        <w:rPr>
          <w:rFonts w:hint="eastAsia"/>
        </w:rPr>
        <w:t>要回升，一半的</w:t>
      </w:r>
      <w:r>
        <w:rPr>
          <w:rFonts w:hint="eastAsia"/>
        </w:rPr>
        <w:t>ISM</w:t>
      </w:r>
      <w:r>
        <w:rPr>
          <w:rFonts w:hint="eastAsia"/>
        </w:rPr>
        <w:t>要下降，这意味着</w:t>
      </w:r>
      <w:r>
        <w:rPr>
          <w:rFonts w:hint="eastAsia"/>
        </w:rPr>
        <w:t>ISM</w:t>
      </w:r>
      <w:r>
        <w:rPr>
          <w:rFonts w:hint="eastAsia"/>
        </w:rPr>
        <w:t>已经抵达最低点。）</w:t>
      </w:r>
      <w:r>
        <w:rPr>
          <w:rFonts w:hint="eastAsia"/>
        </w:rPr>
        <w:tab/>
      </w:r>
      <w:r>
        <w:rPr>
          <w:rFonts w:hint="eastAsia"/>
        </w:rPr>
        <w:tab/>
      </w:r>
      <w:r>
        <w:rPr>
          <w:rFonts w:hint="eastAsia"/>
        </w:rPr>
        <w:tab/>
      </w:r>
      <w:r>
        <w:rPr>
          <w:rFonts w:hint="eastAsia"/>
        </w:rPr>
        <w:t>我们推荐微弱低配国债，因为当前国债收益率实在太低，太高估了，这意味着</w:t>
      </w:r>
      <w:r>
        <w:rPr>
          <w:rFonts w:hint="eastAsia"/>
        </w:rPr>
        <w:t>price in</w:t>
      </w:r>
      <w:r>
        <w:rPr>
          <w:rFonts w:hint="eastAsia"/>
        </w:rPr>
        <w:t>了一个</w:t>
      </w:r>
      <w:r>
        <w:rPr>
          <w:rFonts w:hint="eastAsia"/>
        </w:rPr>
        <w:t>double-dip</w:t>
      </w:r>
      <w:r>
        <w:rPr>
          <w:rFonts w:hint="eastAsia"/>
        </w:rPr>
        <w:t>，但我们并不认为会二次衰退。</w:t>
      </w:r>
    </w:p>
    <w:p w:rsidR="00F10D0B" w:rsidRDefault="00F10D0B" w:rsidP="00F10D0B">
      <w:r>
        <w:rPr>
          <w:rFonts w:hint="eastAsia"/>
        </w:rPr>
        <w:t>20100802 CF40</w:t>
      </w:r>
      <w:r>
        <w:rPr>
          <w:rFonts w:hint="eastAsia"/>
        </w:rPr>
        <w:t>周报</w:t>
      </w:r>
      <w:r>
        <w:rPr>
          <w:rFonts w:hint="eastAsia"/>
        </w:rPr>
        <w:t xml:space="preserve"> </w:t>
      </w:r>
      <w:r>
        <w:rPr>
          <w:rFonts w:hint="eastAsia"/>
        </w:rPr>
        <w:t>宏观经济前景与政策调整方向</w:t>
      </w:r>
      <w:r>
        <w:rPr>
          <w:rFonts w:hint="eastAsia"/>
        </w:rPr>
        <w:tab/>
        <w:t>"</w:t>
      </w:r>
      <w:r>
        <w:rPr>
          <w:rFonts w:hint="eastAsia"/>
        </w:rPr>
        <w:t>黄益平：对于增长，孙明春的报告是比较乐观的，我总体上也认同。二季度的数据已经陆续公布，市场上担忧的气氛开始变得浓厚，尤其是</w:t>
      </w:r>
      <w:r>
        <w:rPr>
          <w:rFonts w:hint="eastAsia"/>
        </w:rPr>
        <w:t>PMI</w:t>
      </w:r>
      <w:r>
        <w:rPr>
          <w:rFonts w:hint="eastAsia"/>
        </w:rPr>
        <w:t>数据预示前景堪忧。年初大家就担心中国经济和市场会崩溃，二季度数据公布之后，这种担心似乎就要变为现实。现在这种担忧的情绪已经在逐渐平息，大家觉得中国经济不是那么容易就会崩溃的。我认为增速下滑是在预料之中，年初增速太高，政府因此采取了下调的措施。这是好事，而不是坏事，如果</w:t>
      </w:r>
      <w:r>
        <w:rPr>
          <w:rFonts w:hint="eastAsia"/>
        </w:rPr>
        <w:t xml:space="preserve">GDP </w:t>
      </w:r>
      <w:r>
        <w:rPr>
          <w:rFonts w:hint="eastAsia"/>
        </w:rPr>
        <w:t>增长率继续保持在</w:t>
      </w:r>
      <w:r>
        <w:rPr>
          <w:rFonts w:hint="eastAsia"/>
        </w:rPr>
        <w:t>10%</w:t>
      </w:r>
      <w:r>
        <w:rPr>
          <w:rFonts w:hint="eastAsia"/>
        </w:rPr>
        <w:t>以上，那才真地需要担心。</w:t>
      </w:r>
    </w:p>
    <w:p w:rsidR="00F10D0B" w:rsidRDefault="00F10D0B" w:rsidP="00F10D0B">
      <w:pPr>
        <w:rPr>
          <w:rFonts w:hint="eastAsia"/>
        </w:rPr>
      </w:pPr>
      <w:r>
        <w:rPr>
          <w:rFonts w:hint="eastAsia"/>
        </w:rPr>
        <w:t xml:space="preserve">  </w:t>
      </w:r>
      <w:r>
        <w:rPr>
          <w:rFonts w:hint="eastAsia"/>
        </w:rPr>
        <w:t>接下来的问题是，经济增速还会往下走多少？经济学家对此有不同看法。有的认为会下滑得比较大，有的认为问题不大。孙明春的报告指出，新开工项目计划总投资仍然是高增长。我过去一直都很重视这个指标，但自从到了北大之后，因为经常与企业家打交道，我对这个指标的有效性产生了很大怀疑。很多企业家告诉我，新开工项目这个指标，基本上是上头希望看到什么，他们就怎么报。政府要控制的时候，他们就会少报一些。但少报不等于少投资，</w:t>
      </w:r>
      <w:r>
        <w:rPr>
          <w:rFonts w:hint="eastAsia"/>
        </w:rPr>
        <w:lastRenderedPageBreak/>
        <w:t>他们可以把新开工项目改头换面。同样，不能说这个指标的数字大就意味着新开工的一定多。但对于孙明春的总体判断，我是同意的，今年增长的问题不大。</w:t>
      </w:r>
      <w:r>
        <w:rPr>
          <w:rFonts w:hint="eastAsia"/>
        </w:rPr>
        <w:t>"</w:t>
      </w:r>
      <w:r>
        <w:rPr>
          <w:rFonts w:hint="eastAsia"/>
        </w:rPr>
        <w:tab/>
      </w:r>
      <w:r>
        <w:rPr>
          <w:rFonts w:hint="eastAsia"/>
        </w:rPr>
        <w:t>黄益平：最近出现了一些新情况，</w:t>
      </w:r>
      <w:r>
        <w:rPr>
          <w:rFonts w:hint="eastAsia"/>
        </w:rPr>
        <w:t xml:space="preserve">CPI </w:t>
      </w:r>
      <w:r>
        <w:rPr>
          <w:rFonts w:hint="eastAsia"/>
        </w:rPr>
        <w:t>涨幅下降了，资产价格也没有涨，但绿豆和大宗商品的价格涨得很快。发改委在查绿豆炒作，要进行治理整顿。绿豆价格可能是不法商贩炒上去的，但从宏观经济学的角度来说，这主要还是宏观经济的问题。不法商贩从来都是有的，这个因素不能用来解释变化。我有些同情那些商贩，从某种意义上讲，他们是被“逼良为娼”。他们以前可以炒</w:t>
      </w:r>
      <w:r>
        <w:rPr>
          <w:rFonts w:hint="eastAsia"/>
        </w:rPr>
        <w:t>CPI</w:t>
      </w:r>
      <w:r>
        <w:rPr>
          <w:rFonts w:hint="eastAsia"/>
        </w:rPr>
        <w:t>，可以炒房地产，但现在不能进行这些炒作了。那他们的钱能干什么？在负利率的情况下，存钱是亏损的。所以，通胀的问题仍需重视。</w:t>
      </w:r>
      <w:r>
        <w:rPr>
          <w:rFonts w:hint="eastAsia"/>
        </w:rPr>
        <w:tab/>
      </w:r>
      <w:r>
        <w:rPr>
          <w:rFonts w:hint="eastAsia"/>
        </w:rPr>
        <w:tab/>
      </w:r>
    </w:p>
    <w:p w:rsidR="00F10D0B" w:rsidRDefault="00F10D0B" w:rsidP="00F10D0B">
      <w:pPr>
        <w:rPr>
          <w:rFonts w:hint="eastAsia"/>
        </w:rPr>
      </w:pPr>
      <w:r>
        <w:rPr>
          <w:rFonts w:hint="eastAsia"/>
        </w:rPr>
        <w:t xml:space="preserve">20100802 </w:t>
      </w:r>
      <w:r>
        <w:rPr>
          <w:rFonts w:hint="eastAsia"/>
        </w:rPr>
        <w:t>瑞银证券</w:t>
      </w:r>
      <w:r>
        <w:rPr>
          <w:rFonts w:hint="eastAsia"/>
        </w:rPr>
        <w:t xml:space="preserve"> </w:t>
      </w:r>
      <w:r>
        <w:rPr>
          <w:rFonts w:hint="eastAsia"/>
        </w:rPr>
        <w:t>汪涛</w:t>
      </w:r>
      <w:r>
        <w:rPr>
          <w:rFonts w:hint="eastAsia"/>
        </w:rPr>
        <w:tab/>
        <w:t>"</w:t>
      </w:r>
      <w:r>
        <w:rPr>
          <w:rFonts w:hint="eastAsia"/>
        </w:rPr>
        <w:t>政策立场微妙变化。</w:t>
      </w:r>
    </w:p>
    <w:p w:rsidR="00F10D0B" w:rsidRDefault="00F10D0B" w:rsidP="00F10D0B">
      <w:pPr>
        <w:rPr>
          <w:rFonts w:hint="eastAsia"/>
        </w:rPr>
      </w:pPr>
      <w:r>
        <w:rPr>
          <w:rFonts w:hint="eastAsia"/>
        </w:rPr>
        <w:t xml:space="preserve">  </w:t>
      </w:r>
      <w:r>
        <w:rPr>
          <w:rFonts w:hint="eastAsia"/>
        </w:rPr>
        <w:t>随着对经济过热的忧虑转变为对经济增长硬着陆的担心，政府的政策立场发生了微妙的变化。高层领导人明确表示维持经济平稳较快增长仍然是最重要的目标、也是实现其他目标的“前提”。我们将此解读为接下来不会再出台其他紧缩措施（如加息或进一步的房地产调控措施）。由于政策的连续性和稳定性仍然是关键词，我们认为未来几个月政策将保持稳定，不会出现明显的放松或大的转向。</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20100804 FOMC Tealbook</w:t>
      </w:r>
      <w:r>
        <w:rPr>
          <w:rFonts w:hint="eastAsia"/>
        </w:rPr>
        <w:tab/>
      </w:r>
      <w:r>
        <w:rPr>
          <w:rFonts w:hint="eastAsia"/>
        </w:rPr>
        <w:t>过去六周数据比预想的要弱，消费不佳，消费者信心、企业信心都偏弱。但我们依然预期复苏持续。</w:t>
      </w:r>
      <w:r>
        <w:rPr>
          <w:rFonts w:hint="eastAsia"/>
        </w:rPr>
        <w:tab/>
      </w:r>
      <w:r>
        <w:rPr>
          <w:rFonts w:hint="eastAsia"/>
        </w:rPr>
        <w:tab/>
      </w:r>
      <w:r>
        <w:rPr>
          <w:rFonts w:hint="eastAsia"/>
        </w:rPr>
        <w:tab/>
        <w:t xml:space="preserve"> </w:t>
      </w:r>
    </w:p>
    <w:p w:rsidR="00F10D0B" w:rsidRDefault="00F10D0B" w:rsidP="00F10D0B">
      <w:pPr>
        <w:rPr>
          <w:rFonts w:hint="eastAsia"/>
        </w:rPr>
      </w:pPr>
      <w:r>
        <w:rPr>
          <w:rFonts w:hint="eastAsia"/>
        </w:rPr>
        <w:t>20100805 2010</w:t>
      </w:r>
      <w:r>
        <w:rPr>
          <w:rFonts w:hint="eastAsia"/>
        </w:rPr>
        <w:t>年第二季度中国货币政策执行报告</w:t>
      </w:r>
      <w:r>
        <w:rPr>
          <w:rFonts w:hint="eastAsia"/>
        </w:rPr>
        <w:tab/>
        <w:t>"2010</w:t>
      </w:r>
      <w:r>
        <w:rPr>
          <w:rFonts w:hint="eastAsia"/>
        </w:rPr>
        <w:t>年上半年，中国经济继续朝着宏观调控的预期方向发展，运行总体态势良好。消费较快增长，投资增速高位回稳，对外贸易快速恢复，消费、投资、出口拉动经济增长的协调性增强，工业增长总体较快，企业效益大幅提高，居民消费价格温和上涨。上半年，实现国内生产总值（</w:t>
      </w:r>
      <w:r>
        <w:rPr>
          <w:rFonts w:hint="eastAsia"/>
        </w:rPr>
        <w:t>GDP</w:t>
      </w:r>
      <w:r>
        <w:rPr>
          <w:rFonts w:hint="eastAsia"/>
        </w:rPr>
        <w:t>）</w:t>
      </w:r>
      <w:r>
        <w:rPr>
          <w:rFonts w:hint="eastAsia"/>
        </w:rPr>
        <w:t>17.3</w:t>
      </w:r>
      <w:r>
        <w:rPr>
          <w:rFonts w:hint="eastAsia"/>
        </w:rPr>
        <w:t>万亿元，同比增长</w:t>
      </w:r>
      <w:r>
        <w:rPr>
          <w:rFonts w:hint="eastAsia"/>
        </w:rPr>
        <w:t>11.1%</w:t>
      </w:r>
      <w:r>
        <w:rPr>
          <w:rFonts w:hint="eastAsia"/>
        </w:rPr>
        <w:t>，居民消费价格指数</w:t>
      </w:r>
      <w:r>
        <w:rPr>
          <w:rFonts w:hint="eastAsia"/>
        </w:rPr>
        <w:t>(CPI)</w:t>
      </w:r>
      <w:r>
        <w:rPr>
          <w:rFonts w:hint="eastAsia"/>
        </w:rPr>
        <w:t>同比上涨</w:t>
      </w:r>
      <w:r>
        <w:rPr>
          <w:rFonts w:hint="eastAsia"/>
        </w:rPr>
        <w:t>2.6%</w:t>
      </w:r>
      <w:r>
        <w:rPr>
          <w:rFonts w:hint="eastAsia"/>
        </w:rPr>
        <w:t>。</w:t>
      </w:r>
    </w:p>
    <w:p w:rsidR="00F10D0B" w:rsidRDefault="00F10D0B" w:rsidP="00F10D0B">
      <w:pPr>
        <w:rPr>
          <w:rFonts w:hint="eastAsia"/>
        </w:rPr>
      </w:pPr>
      <w:r>
        <w:rPr>
          <w:rFonts w:hint="eastAsia"/>
        </w:rPr>
        <w:t xml:space="preserve">  </w:t>
      </w:r>
      <w:r>
        <w:rPr>
          <w:rFonts w:hint="eastAsia"/>
        </w:rPr>
        <w:t>中国人民银行继续实施适度宽松的货币政策</w:t>
      </w:r>
      <w:r>
        <w:rPr>
          <w:rFonts w:hint="eastAsia"/>
        </w:rPr>
        <w:t>.</w:t>
      </w:r>
    </w:p>
    <w:p w:rsidR="00F10D0B" w:rsidRDefault="00F10D0B" w:rsidP="00F10D0B">
      <w:pPr>
        <w:rPr>
          <w:rFonts w:hint="eastAsia"/>
        </w:rPr>
      </w:pPr>
      <w:r>
        <w:rPr>
          <w:rFonts w:hint="eastAsia"/>
        </w:rPr>
        <w:t xml:space="preserve">  </w:t>
      </w:r>
      <w:r>
        <w:rPr>
          <w:rFonts w:hint="eastAsia"/>
        </w:rPr>
        <w:t>下一阶段，国民经济在快速回升的基础上有望逐步趋向稳定和可持续增长。中国人民银行将继续实施适度宽松的货币政策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20100805 bca.gfis_wr MORE QE AT THE FED</w:t>
      </w:r>
      <w:r>
        <w:rPr>
          <w:rFonts w:hint="eastAsia"/>
        </w:rPr>
        <w:tab/>
      </w:r>
      <w:r>
        <w:rPr>
          <w:rFonts w:hint="eastAsia"/>
        </w:rPr>
        <w:t>当前市场参与者已经开始猜测联储要进行</w:t>
      </w:r>
      <w:r>
        <w:rPr>
          <w:rFonts w:hint="eastAsia"/>
        </w:rPr>
        <w:t>QE2</w:t>
      </w:r>
      <w:r>
        <w:rPr>
          <w:rFonts w:hint="eastAsia"/>
        </w:rPr>
        <w:t>，但当前经济数据还没有差到足以让联储开启</w:t>
      </w:r>
      <w:r>
        <w:rPr>
          <w:rFonts w:hint="eastAsia"/>
        </w:rPr>
        <w:t>QE2</w:t>
      </w:r>
      <w:r>
        <w:rPr>
          <w:rFonts w:hint="eastAsia"/>
        </w:rPr>
        <w:t>的程度。马上要召开的</w:t>
      </w:r>
      <w:r>
        <w:rPr>
          <w:rFonts w:hint="eastAsia"/>
        </w:rPr>
        <w:t>FOMC</w:t>
      </w:r>
      <w:r>
        <w:rPr>
          <w:rFonts w:hint="eastAsia"/>
        </w:rPr>
        <w:t>，可能会象征性的表示将到期证券再投资。</w:t>
      </w:r>
      <w:r>
        <w:rPr>
          <w:rFonts w:hint="eastAsia"/>
        </w:rPr>
        <w:tab/>
      </w:r>
      <w:r>
        <w:rPr>
          <w:rFonts w:hint="eastAsia"/>
        </w:rPr>
        <w:tab/>
      </w:r>
      <w:r>
        <w:rPr>
          <w:rFonts w:hint="eastAsia"/>
        </w:rPr>
        <w:tab/>
      </w:r>
    </w:p>
    <w:p w:rsidR="00F10D0B" w:rsidRDefault="00F10D0B" w:rsidP="00F10D0B">
      <w:pPr>
        <w:rPr>
          <w:rFonts w:hint="eastAsia"/>
        </w:rPr>
      </w:pPr>
      <w:r>
        <w:rPr>
          <w:rFonts w:hint="eastAsia"/>
        </w:rPr>
        <w:t>20100810 FOMC Transcript</w:t>
      </w:r>
      <w:r>
        <w:rPr>
          <w:rFonts w:hint="eastAsia"/>
        </w:rPr>
        <w:tab/>
        <w:t>"</w:t>
      </w:r>
      <w:r>
        <w:rPr>
          <w:rFonts w:hint="eastAsia"/>
        </w:rPr>
        <w:t>（本次</w:t>
      </w:r>
      <w:r>
        <w:rPr>
          <w:rFonts w:hint="eastAsia"/>
        </w:rPr>
        <w:t>FOMC</w:t>
      </w:r>
      <w:r>
        <w:rPr>
          <w:rFonts w:hint="eastAsia"/>
        </w:rPr>
        <w:t>的货币政策部分是值得一读的）（这个报告的背景是，市场开始</w:t>
      </w:r>
      <w:r>
        <w:rPr>
          <w:rFonts w:hint="eastAsia"/>
        </w:rPr>
        <w:t>discount double dip</w:t>
      </w:r>
      <w:r>
        <w:rPr>
          <w:rFonts w:hint="eastAsia"/>
        </w:rPr>
        <w:t>）</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大家的看法是，过去六周，</w:t>
      </w:r>
      <w:r>
        <w:rPr>
          <w:rFonts w:hint="eastAsia"/>
        </w:rPr>
        <w:t>The economy lost momentum</w:t>
      </w:r>
      <w:r>
        <w:rPr>
          <w:rFonts w:hint="eastAsia"/>
        </w:rPr>
        <w:t>，从就业、消费等数据都可以看出来。不过</w:t>
      </w:r>
      <w:r>
        <w:rPr>
          <w:rFonts w:hint="eastAsia"/>
        </w:rPr>
        <w:t>Most</w:t>
      </w:r>
      <w:r>
        <w:rPr>
          <w:rFonts w:hint="eastAsia"/>
        </w:rPr>
        <w:t>依然预期复苏持续，只是还不清楚在库存和财政支持消退以后，支持力量来自哪里。欧元区压力测试以后股市有所反弹，此外股市盈利也不错。</w:t>
      </w:r>
    </w:p>
    <w:p w:rsidR="00F10D0B" w:rsidRDefault="00F10D0B" w:rsidP="00F10D0B">
      <w:pPr>
        <w:rPr>
          <w:rFonts w:hint="eastAsia"/>
        </w:rPr>
      </w:pPr>
      <w:r>
        <w:rPr>
          <w:rFonts w:hint="eastAsia"/>
        </w:rPr>
        <w:t xml:space="preserve">  </w:t>
      </w:r>
      <w:r>
        <w:rPr>
          <w:rFonts w:hint="eastAsia"/>
        </w:rPr>
        <w:t>我的个人看法是，增长确实比预期的要弱。我有如下担心：第一个重要问题是信贷受限。当前房贷利率已经非常非常低，但房贷再融资却依然很低，这显然说明信贷可得性有问题。第二，我也担心企业投资可持续性。当前企业投资集中在设备和软件，这是一次性的替代。此外，我还在考虑非线性的问题，正好比几年以前我们在讨论经济是否会陷入衰退一样，当时的讨论就涉及到非线性问题。我认为当前也有重要的非线性问题。此外，当前已经是零下限，因此货币政策空间有非对称性。此外我还担心失业率太高太久，以当前弱增长看，</w:t>
      </w:r>
      <w:r>
        <w:rPr>
          <w:rFonts w:hint="eastAsia"/>
        </w:rPr>
        <w:t>staff</w:t>
      </w:r>
      <w:r>
        <w:rPr>
          <w:rFonts w:hint="eastAsia"/>
        </w:rPr>
        <w:t>预测的失业率在</w:t>
      </w:r>
      <w:r>
        <w:rPr>
          <w:rFonts w:hint="eastAsia"/>
        </w:rPr>
        <w:t>2010</w:t>
      </w:r>
      <w:r>
        <w:rPr>
          <w:rFonts w:hint="eastAsia"/>
        </w:rPr>
        <w:t>年几乎没有下降，长此以往，这意味着很多劳动者失去工作能力。</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（伯南克本次反复引用了</w:t>
      </w:r>
      <w:r>
        <w:rPr>
          <w:rFonts w:hint="eastAsia"/>
        </w:rPr>
        <w:t>Bullard</w:t>
      </w:r>
      <w:r>
        <w:rPr>
          <w:rFonts w:hint="eastAsia"/>
        </w:rPr>
        <w:t>的材料，可以看出来他非常赞同</w:t>
      </w:r>
      <w:r>
        <w:rPr>
          <w:rFonts w:hint="eastAsia"/>
        </w:rPr>
        <w:t>Bullard</w:t>
      </w:r>
      <w:r>
        <w:rPr>
          <w:rFonts w:hint="eastAsia"/>
        </w:rPr>
        <w:t>的鸽派看法）避免通缩陷阱——即通缩预期形成——的关键是避免通缩本身，这要求要提前采取行动。</w:t>
      </w:r>
      <w:r>
        <w:rPr>
          <w:rFonts w:hint="eastAsia"/>
        </w:rPr>
        <w:t>"</w:t>
      </w:r>
      <w:r>
        <w:rPr>
          <w:rFonts w:hint="eastAsia"/>
        </w:rPr>
        <w:tab/>
        <w:t>"</w:t>
      </w:r>
      <w:r>
        <w:rPr>
          <w:rFonts w:hint="eastAsia"/>
        </w:rPr>
        <w:t>伯南克：</w:t>
      </w:r>
    </w:p>
    <w:p w:rsidR="00F10D0B" w:rsidRDefault="00F10D0B" w:rsidP="00F10D0B">
      <w:r>
        <w:lastRenderedPageBreak/>
        <w:t xml:space="preserve">  …</w:t>
      </w:r>
    </w:p>
    <w:p w:rsidR="00F10D0B" w:rsidRDefault="00F10D0B" w:rsidP="00F10D0B">
      <w:pPr>
        <w:rPr>
          <w:rFonts w:hint="eastAsia"/>
        </w:rPr>
      </w:pPr>
      <w:r>
        <w:rPr>
          <w:rFonts w:hint="eastAsia"/>
        </w:rPr>
        <w:t xml:space="preserve">  </w:t>
      </w:r>
      <w:r>
        <w:rPr>
          <w:rFonts w:hint="eastAsia"/>
        </w:rPr>
        <w:t>最后，如果我们要购债，我们不应该直接对市场说我们要买入</w:t>
      </w:r>
      <w:r>
        <w:rPr>
          <w:rFonts w:hint="eastAsia"/>
        </w:rPr>
        <w:t>4000</w:t>
      </w:r>
      <w:r>
        <w:rPr>
          <w:rFonts w:hint="eastAsia"/>
        </w:rPr>
        <w:t>亿国债。我们应该有一个框架</w:t>
      </w:r>
      <w:r>
        <w:rPr>
          <w:rFonts w:hint="eastAsia"/>
        </w:rPr>
        <w:t xml:space="preserve">framework, ""here's our objective"", </w:t>
      </w:r>
      <w:r>
        <w:rPr>
          <w:rFonts w:hint="eastAsia"/>
        </w:rPr>
        <w:t>例如我们可以说我们试图达到某通通胀水平，或者名义</w:t>
      </w:r>
      <w:r>
        <w:rPr>
          <w:rFonts w:hint="eastAsia"/>
        </w:rPr>
        <w:t>GDP targeting</w:t>
      </w:r>
      <w:r>
        <w:rPr>
          <w:rFonts w:hint="eastAsia"/>
        </w:rPr>
        <w:t>等。</w:t>
      </w:r>
      <w:r>
        <w:rPr>
          <w:rFonts w:hint="eastAsia"/>
        </w:rPr>
        <w:t xml:space="preserve">That would create some structure, </w:t>
      </w:r>
      <w:r>
        <w:rPr>
          <w:rFonts w:hint="eastAsia"/>
        </w:rPr>
        <w:t>而不至于让我们最后总是不定时的要来一个</w:t>
      </w:r>
      <w:r>
        <w:rPr>
          <w:rFonts w:hint="eastAsia"/>
        </w:rPr>
        <w:t>shock-and-awe action."</w:t>
      </w:r>
      <w:r>
        <w:rPr>
          <w:rFonts w:hint="eastAsia"/>
        </w:rPr>
        <w:tab/>
        <w:t>"</w:t>
      </w:r>
      <w:r>
        <w:rPr>
          <w:rFonts w:hint="eastAsia"/>
        </w:rPr>
        <w:t>（货币政策）伯南克：</w:t>
      </w:r>
    </w:p>
    <w:p w:rsidR="00F10D0B" w:rsidRDefault="00F10D0B" w:rsidP="00F10D0B">
      <w:pPr>
        <w:rPr>
          <w:rFonts w:hint="eastAsia"/>
        </w:rPr>
      </w:pPr>
      <w:r>
        <w:rPr>
          <w:rFonts w:hint="eastAsia"/>
        </w:rPr>
        <w:t xml:space="preserve">  </w:t>
      </w:r>
      <w:r>
        <w:rPr>
          <w:rFonts w:hint="eastAsia"/>
        </w:rPr>
        <w:t>我支持采取</w:t>
      </w:r>
      <w:r>
        <w:rPr>
          <w:rFonts w:hint="eastAsia"/>
        </w:rPr>
        <w:t>B</w:t>
      </w:r>
      <w:r>
        <w:rPr>
          <w:rFonts w:hint="eastAsia"/>
        </w:rPr>
        <w:t>选项，即</w:t>
      </w:r>
      <w:r>
        <w:rPr>
          <w:rFonts w:hint="eastAsia"/>
        </w:rPr>
        <w:t xml:space="preserve">reinvest our agency securities into either Treasuries or agencies. </w:t>
      </w:r>
    </w:p>
    <w:p w:rsidR="00F10D0B" w:rsidRDefault="00F10D0B" w:rsidP="00F10D0B">
      <w:pPr>
        <w:rPr>
          <w:rFonts w:hint="eastAsia"/>
        </w:rPr>
      </w:pPr>
      <w:r>
        <w:rPr>
          <w:rFonts w:hint="eastAsia"/>
        </w:rPr>
        <w:t xml:space="preserve">  </w:t>
      </w:r>
      <w:r>
        <w:rPr>
          <w:rFonts w:hint="eastAsia"/>
        </w:rPr>
        <w:t>首先，我不认为当前的数据是噪音，经济确实在走弱。如果经济是线性的，那么当前的走弱当然可以接受。但万一有非线性的话，那么大幅走弱将导致难以接受的结果，对于就业和经济都有重大打击。</w:t>
      </w:r>
    </w:p>
    <w:p w:rsidR="00F10D0B" w:rsidRDefault="00F10D0B" w:rsidP="00F10D0B">
      <w:pPr>
        <w:rPr>
          <w:rFonts w:hint="eastAsia"/>
        </w:rPr>
      </w:pPr>
      <w:r>
        <w:rPr>
          <w:rFonts w:hint="eastAsia"/>
        </w:rPr>
        <w:t>（下面开始怒喷鹰派成员）第二，</w:t>
      </w:r>
      <w:r>
        <w:rPr>
          <w:rFonts w:hint="eastAsia"/>
        </w:rPr>
        <w:t>even if you are a pure inflation targeter and don</w:t>
      </w:r>
      <w:r>
        <w:rPr>
          <w:rFonts w:hint="eastAsia"/>
        </w:rPr>
        <w:t>‘</w:t>
      </w:r>
      <w:r>
        <w:rPr>
          <w:rFonts w:hint="eastAsia"/>
        </w:rPr>
        <w:t xml:space="preserve">t give a damn about unemployment, we are too tight. </w:t>
      </w:r>
      <w:r>
        <w:rPr>
          <w:rFonts w:hint="eastAsia"/>
        </w:rPr>
        <w:t>当前我们明显在就业和通胀两个方面都没有达标。</w:t>
      </w:r>
      <w:r>
        <w:rPr>
          <w:rFonts w:hint="eastAsia"/>
        </w:rPr>
        <w:t>staff</w:t>
      </w:r>
      <w:r>
        <w:rPr>
          <w:rFonts w:hint="eastAsia"/>
        </w:rPr>
        <w:t>预测的是通胀持续走弱，即使是一个仅仅盯住通胀的央行也会考虑进一步宽松。</w:t>
      </w:r>
    </w:p>
    <w:p w:rsidR="00F10D0B" w:rsidRDefault="00F10D0B" w:rsidP="00F10D0B">
      <w:pPr>
        <w:rPr>
          <w:rFonts w:hint="eastAsia"/>
        </w:rPr>
      </w:pPr>
      <w:r>
        <w:rPr>
          <w:rFonts w:hint="eastAsia"/>
        </w:rPr>
        <w:t xml:space="preserve">  </w:t>
      </w:r>
      <w:r>
        <w:rPr>
          <w:rFonts w:hint="eastAsia"/>
        </w:rPr>
        <w:t>第三，政策有用吗？这方面确实有分歧。有人说不应当</w:t>
      </w:r>
      <w:r>
        <w:rPr>
          <w:rFonts w:hint="eastAsia"/>
        </w:rPr>
        <w:t>reinvestment</w:t>
      </w:r>
      <w:r>
        <w:rPr>
          <w:rFonts w:hint="eastAsia"/>
        </w:rPr>
        <w:t>因为政策没有用，有人却说不应当</w:t>
      </w:r>
      <w:r>
        <w:rPr>
          <w:rFonts w:hint="eastAsia"/>
        </w:rPr>
        <w:t>re</w:t>
      </w:r>
      <w:r>
        <w:rPr>
          <w:rFonts w:hint="eastAsia"/>
        </w:rPr>
        <w:t>是因为政策太有用，我真是不能理解。不管有没有用，我们已经两个目标都没有达标，我们总得干点啥。</w:t>
      </w:r>
    </w:p>
    <w:p w:rsidR="00F10D0B" w:rsidRDefault="00F10D0B" w:rsidP="00F10D0B">
      <w:pPr>
        <w:rPr>
          <w:rFonts w:hint="eastAsia"/>
        </w:rPr>
      </w:pPr>
      <w:r>
        <w:rPr>
          <w:rFonts w:hint="eastAsia"/>
        </w:rPr>
        <w:t xml:space="preserve">  </w:t>
      </w:r>
      <w:r>
        <w:rPr>
          <w:rFonts w:hint="eastAsia"/>
        </w:rPr>
        <w:t>第四，当然财政政策是首选，联储自己不能解决问题。但联储总得做点差啥。</w:t>
      </w:r>
    </w:p>
    <w:p w:rsidR="00F10D0B" w:rsidRDefault="00F10D0B" w:rsidP="00F10D0B">
      <w:r>
        <w:t xml:space="preserve">  "</w:t>
      </w:r>
    </w:p>
    <w:p w:rsidR="00F10D0B" w:rsidRDefault="00F10D0B" w:rsidP="00F10D0B">
      <w:pPr>
        <w:rPr>
          <w:rFonts w:hint="eastAsia"/>
        </w:rPr>
      </w:pPr>
      <w:r>
        <w:rPr>
          <w:rFonts w:hint="eastAsia"/>
        </w:rPr>
        <w:t xml:space="preserve">20100810 </w:t>
      </w:r>
      <w:r>
        <w:rPr>
          <w:rFonts w:hint="eastAsia"/>
        </w:rPr>
        <w:t>瑞银证券</w:t>
      </w:r>
      <w:r>
        <w:rPr>
          <w:rFonts w:hint="eastAsia"/>
        </w:rPr>
        <w:t xml:space="preserve"> </w:t>
      </w:r>
      <w:r>
        <w:rPr>
          <w:rFonts w:hint="eastAsia"/>
        </w:rPr>
        <w:t>汪涛</w:t>
      </w:r>
      <w:r>
        <w:rPr>
          <w:rFonts w:hint="eastAsia"/>
        </w:rPr>
        <w:tab/>
        <w:t>"</w:t>
      </w:r>
      <w:r>
        <w:rPr>
          <w:rFonts w:hint="eastAsia"/>
        </w:rPr>
        <w:t>今天的数据显示</w:t>
      </w:r>
      <w:r>
        <w:rPr>
          <w:rFonts w:hint="eastAsia"/>
        </w:rPr>
        <w:t>7</w:t>
      </w:r>
      <w:r>
        <w:rPr>
          <w:rFonts w:hint="eastAsia"/>
        </w:rPr>
        <w:t>月份中国的出口和房地产建设活动增长均强于预期。对中国经济“硬着陆”的担忧主要是考虑到房地产行业可能会急剧下滑、出口复苏可能会昙花一现。然而现在看来，虽然出口增速在放缓，而房地产行业的数据也预示未来将会走弱，但这两大经济增长引擎的表现好于人们的预期。这浇灭了市场上对于政府放松政策的预期。随着房地产调控政策继续贯彻执行，我们认为其对房价和房地产建设活动的影响还会继续释放。我们预计未来几个月房地产新开工面积和总体建设活动将进一步减弱，到</w:t>
      </w:r>
      <w:r>
        <w:rPr>
          <w:rFonts w:hint="eastAsia"/>
        </w:rPr>
        <w:t>2010</w:t>
      </w:r>
      <w:r>
        <w:rPr>
          <w:rFonts w:hint="eastAsia"/>
        </w:rPr>
        <w:t>年</w:t>
      </w:r>
      <w:r>
        <w:rPr>
          <w:rFonts w:hint="eastAsia"/>
        </w:rPr>
        <w:t>4</w:t>
      </w:r>
      <w:r>
        <w:rPr>
          <w:rFonts w:hint="eastAsia"/>
        </w:rPr>
        <w:t>季度新开工面积可能出现同比下降。但眼下房地产建设活动所表现出的韧性应该会缓解以保增长的名义要求放松政策的压力</w:t>
      </w:r>
    </w:p>
    <w:p w:rsidR="00F10D0B" w:rsidRDefault="00F10D0B" w:rsidP="00F10D0B">
      <w:pPr>
        <w:rPr>
          <w:rFonts w:hint="eastAsia"/>
        </w:rPr>
      </w:pPr>
      <w:r>
        <w:rPr>
          <w:rFonts w:hint="eastAsia"/>
        </w:rPr>
        <w:t xml:space="preserve">  </w:t>
      </w:r>
      <w:r>
        <w:rPr>
          <w:rFonts w:hint="eastAsia"/>
        </w:rPr>
        <w:t>在房地产调控政策宣布了三个月之后，尽管房地产销售面积下跌、房价与上月持平，但房地产新开工面积和施工面积依然强劲增长</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20100811 bca.usbs wr A MODEST SURPRISE</w:t>
      </w:r>
      <w:r>
        <w:rPr>
          <w:rFonts w:hint="eastAsia"/>
        </w:rPr>
        <w:tab/>
        <w:t>reinevsetment</w:t>
      </w:r>
      <w:r>
        <w:rPr>
          <w:rFonts w:hint="eastAsia"/>
        </w:rPr>
        <w:t>在</w:t>
      </w:r>
      <w:r>
        <w:rPr>
          <w:rFonts w:hint="eastAsia"/>
        </w:rPr>
        <w:t>FOMC</w:t>
      </w:r>
      <w:r>
        <w:rPr>
          <w:rFonts w:hint="eastAsia"/>
        </w:rPr>
        <w:t>之前只是部分被预期，因此</w:t>
      </w:r>
      <w:r>
        <w:rPr>
          <w:rFonts w:hint="eastAsia"/>
        </w:rPr>
        <w:t>FOMC</w:t>
      </w:r>
      <w:r>
        <w:rPr>
          <w:rFonts w:hint="eastAsia"/>
        </w:rPr>
        <w:t>还是提供了一定的积极惊喜</w:t>
      </w:r>
      <w:r>
        <w:rPr>
          <w:rFonts w:hint="eastAsia"/>
        </w:rPr>
        <w:tab/>
      </w:r>
      <w:r>
        <w:rPr>
          <w:rFonts w:hint="eastAsia"/>
        </w:rPr>
        <w:tab/>
      </w:r>
      <w:r>
        <w:rPr>
          <w:rFonts w:hint="eastAsia"/>
        </w:rPr>
        <w:tab/>
        <w:t>8.10 FOMC</w:t>
      </w:r>
      <w:r>
        <w:rPr>
          <w:rFonts w:hint="eastAsia"/>
        </w:rPr>
        <w:t>以后</w:t>
      </w:r>
      <w:r>
        <w:rPr>
          <w:rFonts w:hint="eastAsia"/>
        </w:rPr>
        <w:t>10y yield</w:t>
      </w:r>
      <w:r>
        <w:rPr>
          <w:rFonts w:hint="eastAsia"/>
        </w:rPr>
        <w:t>下降了</w:t>
      </w:r>
      <w:r>
        <w:rPr>
          <w:rFonts w:hint="eastAsia"/>
        </w:rPr>
        <w:t>8bp</w:t>
      </w:r>
    </w:p>
    <w:p w:rsidR="00F10D0B" w:rsidRDefault="00F10D0B" w:rsidP="00F10D0B">
      <w:pPr>
        <w:rPr>
          <w:rFonts w:hint="eastAsia"/>
        </w:rPr>
      </w:pPr>
      <w:r>
        <w:rPr>
          <w:rFonts w:hint="eastAsia"/>
        </w:rPr>
        <w:t>20100813 JPM_Global_Data_Watch Quantitative teasing</w:t>
      </w:r>
      <w:r>
        <w:rPr>
          <w:rFonts w:hint="eastAsia"/>
        </w:rPr>
        <w:tab/>
      </w:r>
      <w:r>
        <w:rPr>
          <w:rFonts w:hint="eastAsia"/>
        </w:rPr>
        <w:t>欧洲</w:t>
      </w:r>
      <w:r>
        <w:rPr>
          <w:rFonts w:hint="eastAsia"/>
        </w:rPr>
        <w:t>Q2</w:t>
      </w:r>
      <w:r>
        <w:rPr>
          <w:rFonts w:hint="eastAsia"/>
        </w:rPr>
        <w:t>的增长很好，中美都不太好。不过欧洲是一个偏滞后的，欧洲当前优异表现不过是中美之前优异表现的滞后影响，欧洲当前也很靠出口。中美当前的情况才是领先性的。</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20100813 </w:t>
      </w:r>
      <w:r>
        <w:rPr>
          <w:rFonts w:hint="eastAsia"/>
        </w:rPr>
        <w:t>瑞银证券</w:t>
      </w:r>
      <w:r>
        <w:rPr>
          <w:rFonts w:hint="eastAsia"/>
        </w:rPr>
        <w:t xml:space="preserve"> </w:t>
      </w:r>
      <w:r>
        <w:rPr>
          <w:rFonts w:hint="eastAsia"/>
        </w:rPr>
        <w:t>汪涛</w:t>
      </w:r>
      <w:r>
        <w:rPr>
          <w:rFonts w:hint="eastAsia"/>
        </w:rPr>
        <w:tab/>
      </w:r>
      <w:r>
        <w:rPr>
          <w:rFonts w:hint="eastAsia"/>
        </w:rPr>
        <w:t>银监会最近收紧了对银信合作信托理财产品的监管。这一举措让许多评论者和投资者对中国信贷扩张的“真实”规模、以及这一政策可能给经济带来的影响产生质疑。（瑞银重新估计了真实信贷规模，发现即使加入这些表外产品，整体上没有改变信贷大图景）</w:t>
      </w:r>
      <w:r>
        <w:rPr>
          <w:rFonts w:hint="eastAsia"/>
        </w:rPr>
        <w:tab/>
      </w:r>
      <w:r>
        <w:rPr>
          <w:rFonts w:hint="eastAsia"/>
        </w:rPr>
        <w:tab/>
      </w:r>
      <w:r>
        <w:rPr>
          <w:rFonts w:hint="eastAsia"/>
        </w:rPr>
        <w:tab/>
      </w:r>
    </w:p>
    <w:p w:rsidR="00F10D0B" w:rsidRDefault="00F10D0B" w:rsidP="00F10D0B">
      <w:pPr>
        <w:rPr>
          <w:rFonts w:hint="eastAsia"/>
        </w:rPr>
      </w:pPr>
      <w:r>
        <w:rPr>
          <w:rFonts w:hint="eastAsia"/>
        </w:rPr>
        <w:t>20100816 bca.usbs_sr GAUGING THE RISK OF RECESSION SLOWDOWN OR DOUBLE-DIP</w:t>
      </w:r>
      <w:r>
        <w:rPr>
          <w:rFonts w:hint="eastAsia"/>
        </w:rPr>
        <w:tab/>
        <w:t>"</w:t>
      </w:r>
      <w:r>
        <w:rPr>
          <w:rFonts w:hint="eastAsia"/>
        </w:rPr>
        <w:t>（开发了一个衰退的预测模型，基于</w:t>
      </w:r>
      <w:r>
        <w:rPr>
          <w:rFonts w:hint="eastAsia"/>
        </w:rPr>
        <w:t>logistic regression</w:t>
      </w:r>
      <w:r>
        <w:rPr>
          <w:rFonts w:hint="eastAsia"/>
        </w:rPr>
        <w:t>）</w:t>
      </w:r>
    </w:p>
    <w:p w:rsidR="00F10D0B" w:rsidRDefault="00F10D0B" w:rsidP="00F10D0B">
      <w:pPr>
        <w:rPr>
          <w:rFonts w:hint="eastAsia"/>
        </w:rPr>
      </w:pPr>
      <w:r>
        <w:rPr>
          <w:rFonts w:hint="eastAsia"/>
        </w:rPr>
        <w:t>Table 1</w:t>
      </w:r>
      <w:r>
        <w:rPr>
          <w:rFonts w:hint="eastAsia"/>
        </w:rPr>
        <w:t>总结了八个关键预测变量，包括</w:t>
      </w:r>
      <w:r>
        <w:rPr>
          <w:rFonts w:hint="eastAsia"/>
        </w:rPr>
        <w:t>LEI</w:t>
      </w:r>
      <w:r>
        <w:rPr>
          <w:rFonts w:hint="eastAsia"/>
        </w:rPr>
        <w:t>，</w:t>
      </w:r>
      <w:r>
        <w:rPr>
          <w:rFonts w:hint="eastAsia"/>
        </w:rPr>
        <w:t>CEI</w:t>
      </w:r>
      <w:r>
        <w:rPr>
          <w:rFonts w:hint="eastAsia"/>
        </w:rPr>
        <w:t>，</w:t>
      </w:r>
      <w:r>
        <w:rPr>
          <w:rFonts w:hint="eastAsia"/>
        </w:rPr>
        <w:t>FFR</w:t>
      </w:r>
      <w:r>
        <w:rPr>
          <w:rFonts w:hint="eastAsia"/>
        </w:rPr>
        <w:t>，通胀预期，失业率，油价，利差，曲线。基于这个模型的股票投资收益高于简单基于股票回撤的模型。实际，如果股票回撤</w:t>
      </w:r>
      <w:r>
        <w:rPr>
          <w:rFonts w:hint="eastAsia"/>
        </w:rPr>
        <w:t>15%</w:t>
      </w:r>
      <w:r>
        <w:rPr>
          <w:rFonts w:hint="eastAsia"/>
        </w:rPr>
        <w:t>，这种情况下大约只有</w:t>
      </w:r>
      <w:r>
        <w:rPr>
          <w:rFonts w:hint="eastAsia"/>
        </w:rPr>
        <w:t>60%</w:t>
      </w:r>
      <w:r>
        <w:rPr>
          <w:rFonts w:hint="eastAsia"/>
        </w:rPr>
        <w:t>的可能对应</w:t>
      </w:r>
      <w:r>
        <w:rPr>
          <w:rFonts w:hint="eastAsia"/>
        </w:rPr>
        <w:t>NBER</w:t>
      </w:r>
      <w:r>
        <w:rPr>
          <w:rFonts w:hint="eastAsia"/>
        </w:rPr>
        <w:t>衰退——</w:t>
      </w:r>
      <w:r>
        <w:rPr>
          <w:rFonts w:hint="eastAsia"/>
        </w:rPr>
        <w:t>6</w:t>
      </w:r>
      <w:r>
        <w:rPr>
          <w:rFonts w:hint="eastAsia"/>
        </w:rPr>
        <w:t>次衰退</w:t>
      </w:r>
      <w:r>
        <w:rPr>
          <w:rFonts w:hint="eastAsia"/>
        </w:rPr>
        <w:t>/10</w:t>
      </w:r>
      <w:r>
        <w:rPr>
          <w:rFonts w:hint="eastAsia"/>
        </w:rPr>
        <w:t>次总预测。</w:t>
      </w:r>
      <w:r>
        <w:rPr>
          <w:rFonts w:hint="eastAsia"/>
        </w:rPr>
        <w:t>"</w:t>
      </w:r>
      <w:r>
        <w:rPr>
          <w:rFonts w:hint="eastAsia"/>
        </w:rPr>
        <w:tab/>
      </w:r>
      <w:r>
        <w:rPr>
          <w:rFonts w:hint="eastAsia"/>
        </w:rPr>
        <w:tab/>
      </w:r>
      <w:r>
        <w:rPr>
          <w:rFonts w:hint="eastAsia"/>
        </w:rPr>
        <w:tab/>
        <w:t>"</w:t>
      </w:r>
      <w:r>
        <w:rPr>
          <w:rFonts w:hint="eastAsia"/>
        </w:rPr>
        <w:t>（对曲线的讨论很有趣，跟现在是矛盾的）</w:t>
      </w:r>
    </w:p>
    <w:p w:rsidR="00F10D0B" w:rsidRDefault="00F10D0B" w:rsidP="00F10D0B">
      <w:pPr>
        <w:rPr>
          <w:rFonts w:hint="eastAsia"/>
        </w:rPr>
      </w:pPr>
      <w:r>
        <w:rPr>
          <w:rFonts w:hint="eastAsia"/>
        </w:rPr>
        <w:t>（在</w:t>
      </w:r>
      <w:r>
        <w:rPr>
          <w:rFonts w:hint="eastAsia"/>
        </w:rPr>
        <w:t>2010</w:t>
      </w:r>
      <w:r>
        <w:rPr>
          <w:rFonts w:hint="eastAsia"/>
        </w:rPr>
        <w:t>年看，</w:t>
      </w:r>
      <w:r>
        <w:rPr>
          <w:rFonts w:hint="eastAsia"/>
        </w:rPr>
        <w:t>ffr</w:t>
      </w:r>
      <w:r>
        <w:rPr>
          <w:rFonts w:hint="eastAsia"/>
        </w:rPr>
        <w:t>已经跌至</w:t>
      </w:r>
      <w:r>
        <w:rPr>
          <w:rFonts w:hint="eastAsia"/>
        </w:rPr>
        <w:t>0</w:t>
      </w:r>
      <w:r>
        <w:rPr>
          <w:rFonts w:hint="eastAsia"/>
        </w:rPr>
        <w:t>，因此曲线已经很难倒挂，因此曲线可能低估了衰退风险；在</w:t>
      </w:r>
      <w:r>
        <w:rPr>
          <w:rFonts w:hint="eastAsia"/>
        </w:rPr>
        <w:t>2019</w:t>
      </w:r>
      <w:r>
        <w:rPr>
          <w:rFonts w:hint="eastAsia"/>
        </w:rPr>
        <w:t>年，大家却说期限溢价比较低的情况下，曲线可能高估了衰退风险。真是互相矛盾！）</w:t>
      </w:r>
      <w:r>
        <w:rPr>
          <w:rFonts w:hint="eastAsia"/>
        </w:rPr>
        <w:lastRenderedPageBreak/>
        <w:t>"</w:t>
      </w:r>
    </w:p>
    <w:p w:rsidR="00F10D0B" w:rsidRDefault="00F10D0B" w:rsidP="00F10D0B">
      <w:r>
        <w:t>20100817 BAML Global Fund Manager Survey News</w:t>
      </w:r>
      <w:r>
        <w:tab/>
        <w:t>"Survey Finds Bearish Sentiment Waning as Risk Appetite Improves</w:t>
      </w:r>
    </w:p>
    <w:p w:rsidR="00F10D0B" w:rsidRDefault="00F10D0B" w:rsidP="00F10D0B">
      <w:r>
        <w:t xml:space="preserve">  The survey shows a net 5 percent of respondents predicting that the global economy will improve in the next year. This represents a modest turnaround from July when a net 12 percent of respondents predicted the world economy would deteriorate. The survey shows recession fears easing. A net 78 percent of respondents think a double-dip recession is unlikely. After a deflation shock last month, investors have shifted their focus back towards inflation.</w:t>
      </w:r>
    </w:p>
    <w:p w:rsidR="00F10D0B" w:rsidRDefault="00F10D0B" w:rsidP="00F10D0B">
      <w:r>
        <w:t xml:space="preserve">  ""The spotlight of investor pessimism has shifted away from China and Europe to Japan and the U.S. Investors clearly remain cautious, so better news on U.S. growth and fiscal policy would be a pleasant surprise,"" ""Investor sentiment on Europe has staged a remarkable recovery in the past few months, underpinned by greater optimism about Europe’s banks. Economic data now has to continue to support this shift,""</w:t>
      </w:r>
    </w:p>
    <w:p w:rsidR="00F10D0B" w:rsidRDefault="00F10D0B" w:rsidP="00F10D0B">
      <w:r>
        <w:t xml:space="preserve">  Bearish sentiment on China recedes. Global Emerging Markets (GEM) increased in popularity as concerns about a weakening of the Chinese economy waned. A net 38 percent of global asset allocators are overweight GEM equities, up from 34 percent in July and 31 percent in June. Bearish sentiment towards the Chinese economy eased markedly. A net 19 percent of respondents expect the Chinese economy to weaken over the next year, compared to 39 percent just a month ago."</w:t>
      </w:r>
      <w:r>
        <w:tab/>
        <w:t>The survey shows an almost neutral view on the prospects for a rise in global inflation in the next year. Just 1 percent of respondents expect inflation to be lower in 12 months’ time, compared to a net 12 percent in July.</w:t>
      </w:r>
      <w:r>
        <w:tab/>
      </w:r>
      <w:r>
        <w:tab/>
      </w:r>
    </w:p>
    <w:p w:rsidR="00F10D0B" w:rsidRDefault="00F10D0B" w:rsidP="00F10D0B">
      <w:pPr>
        <w:rPr>
          <w:rFonts w:hint="eastAsia"/>
        </w:rPr>
      </w:pPr>
      <w:r>
        <w:rPr>
          <w:rFonts w:hint="eastAsia"/>
        </w:rPr>
        <w:t>20100817 BCA ems</w:t>
      </w:r>
      <w:r>
        <w:rPr>
          <w:rFonts w:hint="eastAsia"/>
        </w:rPr>
        <w:tab/>
      </w:r>
      <w:r>
        <w:rPr>
          <w:rFonts w:hint="eastAsia"/>
        </w:rPr>
        <w:t>作者表示</w:t>
      </w:r>
      <w:r>
        <w:rPr>
          <w:rFonts w:hint="eastAsia"/>
        </w:rPr>
        <w:t>ems</w:t>
      </w:r>
      <w:r>
        <w:rPr>
          <w:rFonts w:hint="eastAsia"/>
        </w:rPr>
        <w:t>与</w:t>
      </w:r>
      <w:r>
        <w:rPr>
          <w:rFonts w:hint="eastAsia"/>
        </w:rPr>
        <w:t>BCA house view</w:t>
      </w:r>
      <w:r>
        <w:rPr>
          <w:rFonts w:hint="eastAsia"/>
        </w:rPr>
        <w:t>是不一样的：</w:t>
      </w:r>
      <w:r>
        <w:rPr>
          <w:rFonts w:hint="eastAsia"/>
        </w:rPr>
        <w:t>ems</w:t>
      </w:r>
      <w:r>
        <w:rPr>
          <w:rFonts w:hint="eastAsia"/>
        </w:rPr>
        <w:t>认为当前是熊市的开始，而</w:t>
      </w:r>
      <w:r>
        <w:rPr>
          <w:rFonts w:hint="eastAsia"/>
        </w:rPr>
        <w:t>BCA house view</w:t>
      </w:r>
      <w:r>
        <w:rPr>
          <w:rFonts w:hint="eastAsia"/>
        </w:rPr>
        <w:t>仍然看多全球股票。作者认为把当前与</w:t>
      </w:r>
      <w:r>
        <w:rPr>
          <w:rFonts w:hint="eastAsia"/>
        </w:rPr>
        <w:t>2004</w:t>
      </w:r>
      <w:r>
        <w:rPr>
          <w:rFonts w:hint="eastAsia"/>
        </w:rPr>
        <w:t>年的</w:t>
      </w:r>
      <w:r>
        <w:rPr>
          <w:rFonts w:hint="eastAsia"/>
        </w:rPr>
        <w:t>correction</w:t>
      </w:r>
      <w:r>
        <w:rPr>
          <w:rFonts w:hint="eastAsia"/>
        </w:rPr>
        <w:t>做比较是不合适的，大环境已经变化。</w:t>
      </w:r>
      <w:r>
        <w:rPr>
          <w:rFonts w:hint="eastAsia"/>
        </w:rPr>
        <w:t>2004</w:t>
      </w:r>
      <w:r>
        <w:rPr>
          <w:rFonts w:hint="eastAsia"/>
        </w:rPr>
        <w:t>年中国刚刚开始</w:t>
      </w:r>
      <w:r>
        <w:rPr>
          <w:rFonts w:hint="eastAsia"/>
        </w:rPr>
        <w:t>boom</w:t>
      </w:r>
      <w:r>
        <w:rPr>
          <w:rFonts w:hint="eastAsia"/>
        </w:rPr>
        <w:t>，而</w:t>
      </w:r>
      <w:r>
        <w:rPr>
          <w:rFonts w:hint="eastAsia"/>
        </w:rPr>
        <w:t>2010</w:t>
      </w:r>
      <w:r>
        <w:rPr>
          <w:rFonts w:hint="eastAsia"/>
        </w:rPr>
        <w:t>年则已经</w:t>
      </w:r>
      <w:r>
        <w:rPr>
          <w:rFonts w:hint="eastAsia"/>
        </w:rPr>
        <w:t>boom</w:t>
      </w:r>
      <w:r>
        <w:rPr>
          <w:rFonts w:hint="eastAsia"/>
        </w:rPr>
        <w:t>了十年了。</w:t>
      </w:r>
      <w:r>
        <w:rPr>
          <w:rFonts w:hint="eastAsia"/>
        </w:rPr>
        <w:t>2004</w:t>
      </w:r>
      <w:r>
        <w:rPr>
          <w:rFonts w:hint="eastAsia"/>
        </w:rPr>
        <w:t>年中国政府担心过热进行了紧缩导致商品</w:t>
      </w:r>
      <w:r>
        <w:rPr>
          <w:rFonts w:hint="eastAsia"/>
        </w:rPr>
        <w:t>correction</w:t>
      </w:r>
      <w:r>
        <w:rPr>
          <w:rFonts w:hint="eastAsia"/>
        </w:rPr>
        <w:t>，而</w:t>
      </w:r>
      <w:r>
        <w:rPr>
          <w:rFonts w:hint="eastAsia"/>
        </w:rPr>
        <w:t>2010</w:t>
      </w:r>
      <w:r>
        <w:rPr>
          <w:rFonts w:hint="eastAsia"/>
        </w:rPr>
        <w:t>中国房地产已经过热，</w:t>
      </w:r>
      <w:r>
        <w:rPr>
          <w:rFonts w:hint="eastAsia"/>
        </w:rPr>
        <w:t>sales</w:t>
      </w:r>
      <w:r>
        <w:rPr>
          <w:rFonts w:hint="eastAsia"/>
        </w:rPr>
        <w:t>不足的情况下仍然在不断建设。美国将进入</w:t>
      </w:r>
      <w:r>
        <w:rPr>
          <w:rFonts w:hint="eastAsia"/>
        </w:rPr>
        <w:t>stagnation</w:t>
      </w:r>
      <w:r>
        <w:rPr>
          <w:rFonts w:hint="eastAsia"/>
        </w:rPr>
        <w:t>。</w:t>
      </w:r>
      <w:r>
        <w:rPr>
          <w:rFonts w:hint="eastAsia"/>
        </w:rPr>
        <w:t>G7</w:t>
      </w:r>
      <w:r>
        <w:rPr>
          <w:rFonts w:hint="eastAsia"/>
        </w:rPr>
        <w:t>对</w:t>
      </w:r>
      <w:r>
        <w:rPr>
          <w:rFonts w:hint="eastAsia"/>
        </w:rPr>
        <w:t>EM</w:t>
      </w:r>
      <w:r>
        <w:rPr>
          <w:rFonts w:hint="eastAsia"/>
        </w:rPr>
        <w:t>的影响是有限的，</w:t>
      </w:r>
      <w:r>
        <w:rPr>
          <w:rFonts w:hint="eastAsia"/>
        </w:rPr>
        <w:t>EM</w:t>
      </w:r>
      <w:r>
        <w:rPr>
          <w:rFonts w:hint="eastAsia"/>
        </w:rPr>
        <w:t>今年上半年表现不错，正说明了欧洲和美国的问题对</w:t>
      </w:r>
      <w:r>
        <w:rPr>
          <w:rFonts w:hint="eastAsia"/>
        </w:rPr>
        <w:t>EM</w:t>
      </w:r>
      <w:r>
        <w:rPr>
          <w:rFonts w:hint="eastAsia"/>
        </w:rPr>
        <w:t>影响有限，中国才是关键（作者这个</w:t>
      </w:r>
      <w:r>
        <w:rPr>
          <w:rFonts w:hint="eastAsia"/>
        </w:rPr>
        <w:t>call</w:t>
      </w:r>
      <w:r>
        <w:rPr>
          <w:rFonts w:hint="eastAsia"/>
        </w:rPr>
        <w:t>非常准，</w:t>
      </w:r>
      <w:r>
        <w:rPr>
          <w:rFonts w:hint="eastAsia"/>
        </w:rPr>
        <w:t>EM</w:t>
      </w:r>
      <w:r>
        <w:rPr>
          <w:rFonts w:hint="eastAsia"/>
        </w:rPr>
        <w:t>相对表现在</w:t>
      </w:r>
      <w:r>
        <w:rPr>
          <w:rFonts w:hint="eastAsia"/>
        </w:rPr>
        <w:t>2010</w:t>
      </w:r>
      <w:r>
        <w:rPr>
          <w:rFonts w:hint="eastAsia"/>
        </w:rPr>
        <w:t>年</w:t>
      </w:r>
      <w:r>
        <w:rPr>
          <w:rFonts w:hint="eastAsia"/>
        </w:rPr>
        <w:t>10</w:t>
      </w:r>
      <w:r>
        <w:rPr>
          <w:rFonts w:hint="eastAsia"/>
        </w:rPr>
        <w:t>月达到顶峰，从此开启了十年大熊市。但如何理解</w:t>
      </w:r>
      <w:r>
        <w:rPr>
          <w:rFonts w:hint="eastAsia"/>
        </w:rPr>
        <w:t>2010H2</w:t>
      </w:r>
      <w:r>
        <w:rPr>
          <w:rFonts w:hint="eastAsia"/>
        </w:rPr>
        <w:t>的</w:t>
      </w:r>
      <w:r>
        <w:rPr>
          <w:rFonts w:hint="eastAsia"/>
        </w:rPr>
        <w:t>copper</w:t>
      </w:r>
      <w:r>
        <w:rPr>
          <w:rFonts w:hint="eastAsia"/>
        </w:rPr>
        <w:t>牛市？猜测是中国紧缩边际放缓</w:t>
      </w:r>
      <w:r>
        <w:rPr>
          <w:rFonts w:hint="eastAsia"/>
        </w:rPr>
        <w:t>&amp;QE2</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20100818 BCA cis</w:t>
      </w:r>
      <w:r>
        <w:rPr>
          <w:rFonts w:hint="eastAsia"/>
        </w:rPr>
        <w:tab/>
      </w:r>
      <w:r>
        <w:rPr>
          <w:rFonts w:hint="eastAsia"/>
        </w:rPr>
        <w:t>中国房地产在过去几个月显著降温，房价已经下降。社会保障房建设将起到托底作用。</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20100818 Gavekal Markets Are Pricing in the </w:t>
      </w:r>
      <w:r>
        <w:rPr>
          <w:rFonts w:hint="eastAsia"/>
        </w:rPr>
        <w:t>‘</w:t>
      </w:r>
      <w:r>
        <w:rPr>
          <w:rFonts w:hint="eastAsia"/>
        </w:rPr>
        <w:t>New Normal</w:t>
      </w:r>
      <w:r>
        <w:rPr>
          <w:rFonts w:hint="eastAsia"/>
        </w:rPr>
        <w:t>’</w:t>
      </w:r>
      <w:r>
        <w:rPr>
          <w:rFonts w:hint="eastAsia"/>
        </w:rPr>
        <w:tab/>
        <w:t>"</w:t>
      </w:r>
      <w:r>
        <w:rPr>
          <w:rFonts w:hint="eastAsia"/>
        </w:rPr>
        <w:t>债券投资者往往对增长前景是最不乐观的，所以</w:t>
      </w:r>
      <w:r>
        <w:rPr>
          <w:rFonts w:hint="eastAsia"/>
        </w:rPr>
        <w:t>PIMCO</w:t>
      </w:r>
      <w:r>
        <w:rPr>
          <w:rFonts w:hint="eastAsia"/>
        </w:rPr>
        <w:t>这个最大的债券投资者提出所谓</w:t>
      </w:r>
      <w:r>
        <w:rPr>
          <w:rFonts w:hint="eastAsia"/>
        </w:rPr>
        <w:t>""New Normal""</w:t>
      </w:r>
      <w:r>
        <w:rPr>
          <w:rFonts w:hint="eastAsia"/>
        </w:rPr>
        <w:t>并不意外。当前的债券市场确实也在定价一个长时期的</w:t>
      </w:r>
      <w:r>
        <w:rPr>
          <w:rFonts w:hint="eastAsia"/>
        </w:rPr>
        <w:t>New Normal.</w:t>
      </w:r>
    </w:p>
    <w:p w:rsidR="00F10D0B" w:rsidRDefault="00F10D0B" w:rsidP="00F10D0B">
      <w:pPr>
        <w:rPr>
          <w:rFonts w:hint="eastAsia"/>
        </w:rPr>
      </w:pPr>
      <w:r>
        <w:rPr>
          <w:rFonts w:hint="eastAsia"/>
        </w:rPr>
        <w:t xml:space="preserve">  </w:t>
      </w:r>
      <w:r>
        <w:rPr>
          <w:rFonts w:hint="eastAsia"/>
        </w:rPr>
        <w:t>当前</w:t>
      </w:r>
      <w:r>
        <w:rPr>
          <w:rFonts w:hint="eastAsia"/>
        </w:rPr>
        <w:t>Real rates</w:t>
      </w:r>
      <w:r>
        <w:rPr>
          <w:rFonts w:hint="eastAsia"/>
        </w:rPr>
        <w:t>——</w:t>
      </w:r>
      <w:r>
        <w:rPr>
          <w:rFonts w:hint="eastAsia"/>
        </w:rPr>
        <w:t>10y</w:t>
      </w:r>
      <w:r>
        <w:rPr>
          <w:rFonts w:hint="eastAsia"/>
        </w:rPr>
        <w:t>名义利率减去过去十年的通胀均值——当前非常低，已经跌到</w:t>
      </w:r>
      <w:r>
        <w:rPr>
          <w:rFonts w:hint="eastAsia"/>
        </w:rPr>
        <w:t>0.5%</w:t>
      </w:r>
      <w:r>
        <w:rPr>
          <w:rFonts w:hint="eastAsia"/>
        </w:rPr>
        <w:t>，这远低于历史</w:t>
      </w:r>
      <w:r>
        <w:rPr>
          <w:rFonts w:hint="eastAsia"/>
        </w:rPr>
        <w:t>2-3%</w:t>
      </w:r>
      <w:r>
        <w:rPr>
          <w:rFonts w:hint="eastAsia"/>
        </w:rPr>
        <w:t>的均值，已经属于极低范畴。从维克赛尔的理论出发，</w:t>
      </w:r>
      <w:r>
        <w:rPr>
          <w:rFonts w:hint="eastAsia"/>
        </w:rPr>
        <w:t>Real rates</w:t>
      </w:r>
      <w:r>
        <w:rPr>
          <w:rFonts w:hint="eastAsia"/>
        </w:rPr>
        <w:t>应当与真实增速有关。当前美国</w:t>
      </w:r>
      <w:r>
        <w:rPr>
          <w:rFonts w:hint="eastAsia"/>
        </w:rPr>
        <w:t>10</w:t>
      </w:r>
      <w:r>
        <w:rPr>
          <w:rFonts w:hint="eastAsia"/>
        </w:rPr>
        <w:t>年平均真实增速均值其实在过去两年已经大幅下降，这与收益率的下降是一致的。因此，也可以理解为：债券市场当前的定价意味着，市场在认为这个结构性的下降将持续。</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20100819 bca.gfis_wr A BOND BUBBLE or lower for longer</w:t>
      </w:r>
      <w:r>
        <w:rPr>
          <w:rFonts w:hint="eastAsia"/>
        </w:rPr>
        <w:tab/>
        <w:t>"</w:t>
      </w:r>
      <w:r>
        <w:rPr>
          <w:rFonts w:hint="eastAsia"/>
        </w:rPr>
        <w:t>已经有人在说当前债券市场是一个泡沫了，但如果</w:t>
      </w:r>
      <w:r>
        <w:rPr>
          <w:rFonts w:hint="eastAsia"/>
        </w:rPr>
        <w:t>QE2</w:t>
      </w:r>
      <w:r>
        <w:rPr>
          <w:rFonts w:hint="eastAsia"/>
        </w:rPr>
        <w:t>真的推行的话，那么收益率可以更低。当前债券市场已经</w:t>
      </w:r>
      <w:r>
        <w:rPr>
          <w:rFonts w:hint="eastAsia"/>
        </w:rPr>
        <w:t>discount</w:t>
      </w:r>
      <w:r>
        <w:rPr>
          <w:rFonts w:hint="eastAsia"/>
        </w:rPr>
        <w:t>了一些</w:t>
      </w:r>
      <w:r>
        <w:rPr>
          <w:rFonts w:hint="eastAsia"/>
        </w:rPr>
        <w:t>QE2</w:t>
      </w:r>
      <w:r>
        <w:rPr>
          <w:rFonts w:hint="eastAsia"/>
        </w:rPr>
        <w:t>。</w:t>
      </w:r>
    </w:p>
    <w:p w:rsidR="00F10D0B" w:rsidRDefault="00F10D0B" w:rsidP="00F10D0B">
      <w:pPr>
        <w:rPr>
          <w:rFonts w:hint="eastAsia"/>
        </w:rPr>
      </w:pPr>
      <w:r>
        <w:rPr>
          <w:rFonts w:hint="eastAsia"/>
        </w:rPr>
        <w:t xml:space="preserve">  </w:t>
      </w:r>
      <w:r>
        <w:rPr>
          <w:rFonts w:hint="eastAsia"/>
        </w:rPr>
        <w:t>（联储本次宣布的</w:t>
      </w:r>
      <w:r>
        <w:rPr>
          <w:rFonts w:hint="eastAsia"/>
        </w:rPr>
        <w:t>reinvest</w:t>
      </w:r>
      <w:r>
        <w:rPr>
          <w:rFonts w:hint="eastAsia"/>
        </w:rPr>
        <w:t>其实从量上并非小事情）</w:t>
      </w:r>
      <w:r>
        <w:rPr>
          <w:rFonts w:hint="eastAsia"/>
        </w:rPr>
        <w:t>Reinvent</w:t>
      </w:r>
      <w:r>
        <w:rPr>
          <w:rFonts w:hint="eastAsia"/>
        </w:rPr>
        <w:t>意味着未来有</w:t>
      </w:r>
      <w:r>
        <w:rPr>
          <w:rFonts w:hint="eastAsia"/>
        </w:rPr>
        <w:t>2000</w:t>
      </w:r>
      <w:r>
        <w:rPr>
          <w:rFonts w:hint="eastAsia"/>
        </w:rPr>
        <w:t>亿美元的长债要购买，当然</w:t>
      </w:r>
      <w:r>
        <w:rPr>
          <w:rFonts w:hint="eastAsia"/>
        </w:rPr>
        <w:t>MBS, agency</w:t>
      </w:r>
      <w:r>
        <w:rPr>
          <w:rFonts w:hint="eastAsia"/>
        </w:rPr>
        <w:t>会按照原计划继续缩减，但会对应转为国债。此外，期限</w:t>
      </w:r>
      <w:r>
        <w:rPr>
          <w:rFonts w:hint="eastAsia"/>
        </w:rPr>
        <w:lastRenderedPageBreak/>
        <w:t>会拉长，有</w:t>
      </w:r>
      <w:r>
        <w:rPr>
          <w:rFonts w:hint="eastAsia"/>
        </w:rPr>
        <w:t>850</w:t>
      </w:r>
      <w:r>
        <w:rPr>
          <w:rFonts w:hint="eastAsia"/>
        </w:rPr>
        <w:t>亿短期国债将会</w:t>
      </w:r>
      <w:r>
        <w:rPr>
          <w:rFonts w:hint="eastAsia"/>
        </w:rPr>
        <w:t>roll over</w:t>
      </w:r>
      <w:r>
        <w:rPr>
          <w:rFonts w:hint="eastAsia"/>
        </w:rPr>
        <w:t>为长期国债。</w:t>
      </w:r>
    </w:p>
    <w:p w:rsidR="00F10D0B" w:rsidRDefault="00F10D0B" w:rsidP="00F10D0B">
      <w:pPr>
        <w:rPr>
          <w:rFonts w:hint="eastAsia"/>
        </w:rPr>
      </w:pPr>
      <w:r>
        <w:rPr>
          <w:rFonts w:hint="eastAsia"/>
        </w:rPr>
        <w:t xml:space="preserve">  </w:t>
      </w:r>
      <w:r>
        <w:rPr>
          <w:rFonts w:hint="eastAsia"/>
        </w:rPr>
        <w:t>重要的是，联储这是本质上</w:t>
      </w:r>
      <w:r>
        <w:rPr>
          <w:rFonts w:hint="eastAsia"/>
        </w:rPr>
        <w:t>exit from unconventional monetary poilcy has been postponed indefinitely."</w:t>
      </w:r>
      <w:r>
        <w:rPr>
          <w:rFonts w:hint="eastAsia"/>
        </w:rPr>
        <w:tab/>
      </w:r>
      <w:r>
        <w:rPr>
          <w:rFonts w:hint="eastAsia"/>
        </w:rPr>
        <w:tab/>
      </w:r>
      <w:r>
        <w:rPr>
          <w:rFonts w:hint="eastAsia"/>
        </w:rPr>
        <w:tab/>
      </w:r>
    </w:p>
    <w:p w:rsidR="00F10D0B" w:rsidRDefault="00F10D0B" w:rsidP="00F10D0B">
      <w:pPr>
        <w:rPr>
          <w:rFonts w:hint="eastAsia"/>
        </w:rPr>
      </w:pPr>
      <w:r>
        <w:rPr>
          <w:rFonts w:hint="eastAsia"/>
        </w:rPr>
        <w:t>20100820 bca.usbs sa SCALING BACK ON RISK</w:t>
      </w:r>
      <w:r>
        <w:rPr>
          <w:rFonts w:hint="eastAsia"/>
        </w:rPr>
        <w:tab/>
        <w:t>"</w:t>
      </w:r>
      <w:r>
        <w:rPr>
          <w:rFonts w:hint="eastAsia"/>
        </w:rPr>
        <w:t>我们改变观点了：我们此前是看多相对看多风险资产和看空债券，现在我们建议回归中性配置，获利了结。我们当前是一个</w:t>
      </w:r>
      <w:r>
        <w:rPr>
          <w:rFonts w:hint="eastAsia"/>
        </w:rPr>
        <w:t>tactical shift</w:t>
      </w:r>
      <w:r>
        <w:rPr>
          <w:rFonts w:hint="eastAsia"/>
        </w:rPr>
        <w:t>，我们继续维持周期性复苏的观点。我们的模型也预示着二次衰退的可能性很小。</w:t>
      </w:r>
    </w:p>
    <w:p w:rsidR="00F10D0B" w:rsidRDefault="00F10D0B" w:rsidP="00F10D0B">
      <w:pPr>
        <w:rPr>
          <w:rFonts w:hint="eastAsia"/>
        </w:rPr>
      </w:pPr>
      <w:r>
        <w:rPr>
          <w:rFonts w:hint="eastAsia"/>
        </w:rPr>
        <w:t xml:space="preserve">  </w:t>
      </w:r>
      <w:r>
        <w:rPr>
          <w:rFonts w:hint="eastAsia"/>
        </w:rPr>
        <w:t>最新费城联储</w:t>
      </w:r>
      <w:r>
        <w:rPr>
          <w:rFonts w:hint="eastAsia"/>
        </w:rPr>
        <w:t>PMI</w:t>
      </w:r>
      <w:r>
        <w:rPr>
          <w:rFonts w:hint="eastAsia"/>
        </w:rPr>
        <w:t>很差，这让市场非常担心未来</w:t>
      </w:r>
      <w:r>
        <w:rPr>
          <w:rFonts w:hint="eastAsia"/>
        </w:rPr>
        <w:t>ISM</w:t>
      </w:r>
      <w:r>
        <w:rPr>
          <w:rFonts w:hint="eastAsia"/>
        </w:rPr>
        <w:t>可能跌破</w:t>
      </w:r>
      <w:r>
        <w:rPr>
          <w:rFonts w:hint="eastAsia"/>
        </w:rPr>
        <w:t>50.</w:t>
      </w:r>
    </w:p>
    <w:p w:rsidR="00F10D0B" w:rsidRDefault="00F10D0B" w:rsidP="00F10D0B">
      <w:r>
        <w:t xml:space="preserve">  The stock and corporate bond markets may riot before the Fed acts. Thus, the risk/reward balance has become too unfavorable to maintain a pro-growth investment stance in our view. </w:t>
      </w:r>
    </w:p>
    <w:p w:rsidR="00F10D0B" w:rsidRDefault="00F10D0B" w:rsidP="00F10D0B">
      <w:pPr>
        <w:rPr>
          <w:rFonts w:hint="eastAsia"/>
        </w:rPr>
      </w:pPr>
      <w:r>
        <w:rPr>
          <w:rFonts w:hint="eastAsia"/>
        </w:rPr>
        <w:t>（当复苏趋势不明显的时候，市场也在等待方向。这个时候</w:t>
      </w:r>
      <w:r>
        <w:rPr>
          <w:rFonts w:hint="eastAsia"/>
        </w:rPr>
        <w:t>BCA</w:t>
      </w:r>
      <w:r>
        <w:rPr>
          <w:rFonts w:hint="eastAsia"/>
        </w:rPr>
        <w:t>就中性配置。</w:t>
      </w:r>
      <w:r>
        <w:rPr>
          <w:rFonts w:hint="eastAsia"/>
        </w:rPr>
        <w:t>BCA</w:t>
      </w:r>
      <w:r>
        <w:rPr>
          <w:rFonts w:hint="eastAsia"/>
        </w:rPr>
        <w:t>其实很像是趋势投资者，它对</w:t>
      </w:r>
      <w:r>
        <w:rPr>
          <w:rFonts w:hint="eastAsia"/>
        </w:rPr>
        <w:t>200</w:t>
      </w:r>
      <w:r>
        <w:rPr>
          <w:rFonts w:hint="eastAsia"/>
        </w:rPr>
        <w:t>日均线的反复强调就是一个特征）（我对</w:t>
      </w:r>
      <w:r>
        <w:rPr>
          <w:rFonts w:hint="eastAsia"/>
        </w:rPr>
        <w:t>BCA</w:t>
      </w:r>
      <w:r>
        <w:rPr>
          <w:rFonts w:hint="eastAsia"/>
        </w:rPr>
        <w:t>的理解是，</w:t>
      </w:r>
      <w:r>
        <w:rPr>
          <w:rFonts w:hint="eastAsia"/>
        </w:rPr>
        <w:t>risk/reward</w:t>
      </w:r>
      <w:r>
        <w:rPr>
          <w:rFonts w:hint="eastAsia"/>
        </w:rPr>
        <w:t>这个说法很重要）（正如</w:t>
      </w:r>
      <w:r>
        <w:rPr>
          <w:rFonts w:hint="eastAsia"/>
        </w:rPr>
        <w:t>BCA</w:t>
      </w:r>
      <w:r>
        <w:rPr>
          <w:rFonts w:hint="eastAsia"/>
        </w:rPr>
        <w:t>自己说的，当前是一个艰难的判断，此时方向不明确，宁愿回归中性配置，这会错过第一波上涨）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20100820 JPM_Global_Data_Watch When the facts change</w:t>
      </w:r>
      <w:r>
        <w:rPr>
          <w:rFonts w:hint="eastAsia"/>
        </w:rPr>
        <w:tab/>
      </w:r>
      <w:r>
        <w:rPr>
          <w:rFonts w:hint="eastAsia"/>
        </w:rPr>
        <w:t>最近首申回升明显。</w:t>
      </w:r>
      <w:r>
        <w:rPr>
          <w:rFonts w:hint="eastAsia"/>
        </w:rPr>
        <w:tab/>
      </w:r>
      <w:r>
        <w:rPr>
          <w:rFonts w:hint="eastAsia"/>
        </w:rPr>
        <w:tab/>
      </w:r>
      <w:r>
        <w:rPr>
          <w:rFonts w:hint="eastAsia"/>
        </w:rPr>
        <w:tab/>
      </w:r>
    </w:p>
    <w:p w:rsidR="00F10D0B" w:rsidRDefault="00F10D0B" w:rsidP="00F10D0B">
      <w:r>
        <w:t>20100823 bca.usis_wr SCALING BACK ON RISK</w:t>
      </w:r>
      <w:r>
        <w:tab/>
        <w:t>Even without a recession, there will be enough uncertainty about the outlook to keep investors on edge and it is not clear how long that situation may persist. The continuing decline in the U.S. and global leading economic indicators, as well as our boom/bust indicator, suggest that the data will continue to disappoint for at least the near term. On this basis, the prudent strategy is to have no more than benchmark weightings in risk assets until a clearer picture emerges and our leading indicators bottom</w:t>
      </w:r>
      <w:r>
        <w:tab/>
      </w:r>
      <w:r>
        <w:tab/>
      </w:r>
      <w:r>
        <w:tab/>
      </w:r>
    </w:p>
    <w:p w:rsidR="00F10D0B" w:rsidRDefault="00F10D0B" w:rsidP="00F10D0B">
      <w:pPr>
        <w:rPr>
          <w:rFonts w:hint="eastAsia"/>
        </w:rPr>
      </w:pPr>
      <w:r>
        <w:rPr>
          <w:rFonts w:hint="eastAsia"/>
        </w:rPr>
        <w:t>20100830 bca.usis_wr SUDDEN STOP</w:t>
      </w:r>
      <w:r>
        <w:rPr>
          <w:rFonts w:hint="eastAsia"/>
        </w:rPr>
        <w:tab/>
        <w:t>"</w:t>
      </w:r>
      <w:r>
        <w:rPr>
          <w:rFonts w:hint="eastAsia"/>
        </w:rPr>
        <w:t>当前经济数据表现这么差，而股市竟然还没有大跌，这已经很不容易了。（最近一个月</w:t>
      </w:r>
      <w:r>
        <w:rPr>
          <w:rFonts w:hint="eastAsia"/>
        </w:rPr>
        <w:t>BCA</w:t>
      </w:r>
      <w:r>
        <w:rPr>
          <w:rFonts w:hint="eastAsia"/>
        </w:rPr>
        <w:t>很喜欢引用</w:t>
      </w:r>
      <w:r>
        <w:rPr>
          <w:rFonts w:hint="eastAsia"/>
        </w:rPr>
        <w:t>Citi</w:t>
      </w:r>
      <w:r>
        <w:rPr>
          <w:rFonts w:hint="eastAsia"/>
        </w:rPr>
        <w:t>惊喜指数）。最新的又一个不好的数据是核心资本品订单——要知道企业部门是当前不错的部门——不过这个数据波动大。</w:t>
      </w:r>
    </w:p>
    <w:p w:rsidR="00F10D0B" w:rsidRDefault="00F10D0B" w:rsidP="00F10D0B">
      <w:pPr>
        <w:rPr>
          <w:rFonts w:hint="eastAsia"/>
        </w:rPr>
      </w:pPr>
      <w:r>
        <w:rPr>
          <w:rFonts w:hint="eastAsia"/>
        </w:rPr>
        <w:t xml:space="preserve">  Trend Growth</w:t>
      </w:r>
      <w:r>
        <w:rPr>
          <w:rFonts w:hint="eastAsia"/>
        </w:rPr>
        <w:t>是一个极度重要的概念</w:t>
      </w:r>
      <w:r>
        <w:rPr>
          <w:rFonts w:hint="eastAsia"/>
        </w:rPr>
        <w:t xml:space="preserve">an extremely important dividing line; </w:t>
      </w:r>
      <w:r>
        <w:rPr>
          <w:rFonts w:hint="eastAsia"/>
        </w:rPr>
        <w:t>如果增长高于趋势，那么复苏就可以自我加强，例如就业</w:t>
      </w:r>
      <w:r>
        <w:rPr>
          <w:rFonts w:hint="eastAsia"/>
        </w:rPr>
        <w:t>/</w:t>
      </w:r>
      <w:r>
        <w:rPr>
          <w:rFonts w:hint="eastAsia"/>
        </w:rPr>
        <w:t>信心改善；如果增长不及趋势，那么失业会上升，增长没能触及</w:t>
      </w:r>
      <w:r>
        <w:rPr>
          <w:rFonts w:hint="eastAsia"/>
        </w:rPr>
        <w:t>""stall speed""</w:t>
      </w:r>
      <w:r>
        <w:rPr>
          <w:rFonts w:hint="eastAsia"/>
        </w:rPr>
        <w:t>，政府修复赤字的能力也会减弱。越是长期低于趋势，那么通缩风险也越严重。</w:t>
      </w:r>
      <w:r>
        <w:rPr>
          <w:rFonts w:hint="eastAsia"/>
        </w:rPr>
        <w:t>"</w:t>
      </w:r>
      <w:r>
        <w:rPr>
          <w:rFonts w:hint="eastAsia"/>
        </w:rPr>
        <w:tab/>
      </w:r>
      <w:r>
        <w:rPr>
          <w:rFonts w:hint="eastAsia"/>
        </w:rPr>
        <w:tab/>
      </w:r>
      <w:r>
        <w:rPr>
          <w:rFonts w:hint="eastAsia"/>
        </w:rPr>
        <w:t>上周伯南克在</w:t>
      </w:r>
      <w:r>
        <w:rPr>
          <w:rFonts w:hint="eastAsia"/>
        </w:rPr>
        <w:t>Jackson Hole</w:t>
      </w:r>
      <w:r>
        <w:rPr>
          <w:rFonts w:hint="eastAsia"/>
        </w:rPr>
        <w:t>的讲话，没有明确宣布</w:t>
      </w:r>
      <w:r>
        <w:rPr>
          <w:rFonts w:hint="eastAsia"/>
        </w:rPr>
        <w:t>QE2</w:t>
      </w:r>
      <w:r>
        <w:rPr>
          <w:rFonts w:hint="eastAsia"/>
        </w:rPr>
        <w:t>，但也给了许多强烈的信号。</w:t>
      </w:r>
      <w:r>
        <w:rPr>
          <w:rFonts w:hint="eastAsia"/>
        </w:rPr>
        <w:tab/>
      </w:r>
    </w:p>
    <w:p w:rsidR="00F10D0B" w:rsidRDefault="00F10D0B" w:rsidP="00F10D0B">
      <w:pPr>
        <w:rPr>
          <w:rFonts w:hint="eastAsia"/>
        </w:rPr>
      </w:pPr>
      <w:r>
        <w:rPr>
          <w:rFonts w:hint="eastAsia"/>
        </w:rPr>
        <w:t xml:space="preserve">20100830 </w:t>
      </w:r>
      <w:r>
        <w:rPr>
          <w:rFonts w:hint="eastAsia"/>
        </w:rPr>
        <w:t>瑞银证券</w:t>
      </w:r>
      <w:r>
        <w:rPr>
          <w:rFonts w:hint="eastAsia"/>
        </w:rPr>
        <w:t xml:space="preserve"> </w:t>
      </w:r>
      <w:r>
        <w:rPr>
          <w:rFonts w:hint="eastAsia"/>
        </w:rPr>
        <w:t>汪涛</w:t>
      </w:r>
      <w:r>
        <w:rPr>
          <w:rFonts w:hint="eastAsia"/>
        </w:rPr>
        <w:tab/>
      </w:r>
      <w:r>
        <w:rPr>
          <w:rFonts w:hint="eastAsia"/>
        </w:rPr>
        <w:t>房地产建设几乎未显示出多少下滑迹象，而出口增长仍强劲。基础设施建设相关的投资增速已大幅回落，房地产投资也开始降温。预计随后房地产投资和建设活动将更显著地放缓。（事实上，</w:t>
      </w:r>
      <w:r>
        <w:rPr>
          <w:rFonts w:hint="eastAsia"/>
        </w:rPr>
        <w:t>2011H1</w:t>
      </w:r>
      <w:r>
        <w:rPr>
          <w:rFonts w:hint="eastAsia"/>
        </w:rPr>
        <w:t>房地产新开工非常强，为何没有看到？）</w:t>
      </w:r>
      <w:r>
        <w:rPr>
          <w:rFonts w:hint="eastAsia"/>
        </w:rPr>
        <w:tab/>
      </w:r>
      <w:r>
        <w:rPr>
          <w:rFonts w:hint="eastAsia"/>
        </w:rPr>
        <w:tab/>
      </w:r>
      <w:r>
        <w:rPr>
          <w:rFonts w:hint="eastAsia"/>
        </w:rPr>
        <w:tab/>
      </w:r>
    </w:p>
    <w:p w:rsidR="00F10D0B" w:rsidRDefault="00F10D0B" w:rsidP="00F10D0B">
      <w:pPr>
        <w:rPr>
          <w:rFonts w:hint="eastAsia"/>
        </w:rPr>
      </w:pPr>
      <w:r>
        <w:rPr>
          <w:rFonts w:hint="eastAsia"/>
        </w:rPr>
        <w:t>20100831 BCA ems</w:t>
      </w:r>
      <w:r>
        <w:rPr>
          <w:rFonts w:hint="eastAsia"/>
        </w:rPr>
        <w:tab/>
        <w:t>EM</w:t>
      </w:r>
      <w:r>
        <w:rPr>
          <w:rFonts w:hint="eastAsia"/>
        </w:rPr>
        <w:t>在全球股票走弱的情况下</w:t>
      </w:r>
      <w:r>
        <w:rPr>
          <w:rFonts w:hint="eastAsia"/>
        </w:rPr>
        <w:t>outperform</w:t>
      </w:r>
      <w:r>
        <w:rPr>
          <w:rFonts w:hint="eastAsia"/>
        </w:rPr>
        <w:t>是不可持续的。技术性原因是部分流动性较差的防御性股票表现较好。（大约</w:t>
      </w:r>
      <w:r>
        <w:rPr>
          <w:rFonts w:hint="eastAsia"/>
        </w:rPr>
        <w:t>outperform</w:t>
      </w:r>
      <w:r>
        <w:rPr>
          <w:rFonts w:hint="eastAsia"/>
        </w:rPr>
        <w:t>了</w:t>
      </w:r>
      <w:r>
        <w:rPr>
          <w:rFonts w:hint="eastAsia"/>
        </w:rPr>
        <w:t>10%</w:t>
      </w:r>
      <w:r>
        <w:rPr>
          <w:rFonts w:hint="eastAsia"/>
        </w:rPr>
        <w:t>，不多）</w:t>
      </w:r>
      <w:r>
        <w:rPr>
          <w:rFonts w:hint="eastAsia"/>
        </w:rPr>
        <w:tab/>
      </w:r>
      <w:r>
        <w:rPr>
          <w:rFonts w:hint="eastAsia"/>
        </w:rPr>
        <w:tab/>
      </w:r>
      <w:r>
        <w:rPr>
          <w:rFonts w:hint="eastAsia"/>
        </w:rPr>
        <w:tab/>
      </w:r>
    </w:p>
    <w:p w:rsidR="00F10D0B" w:rsidRDefault="00F10D0B" w:rsidP="00F10D0B">
      <w:pPr>
        <w:rPr>
          <w:rFonts w:hint="eastAsia"/>
        </w:rPr>
      </w:pPr>
      <w:r>
        <w:rPr>
          <w:rFonts w:hint="eastAsia"/>
        </w:rPr>
        <w:t>20100901 BCA cis</w:t>
      </w:r>
      <w:r>
        <w:rPr>
          <w:rFonts w:hint="eastAsia"/>
        </w:rPr>
        <w:tab/>
      </w:r>
      <w:r>
        <w:rPr>
          <w:rFonts w:hint="eastAsia"/>
        </w:rPr>
        <w:t>中国房地产有所回暖，一线城市交易量在</w:t>
      </w:r>
      <w:r>
        <w:rPr>
          <w:rFonts w:hint="eastAsia"/>
        </w:rPr>
        <w:t>7-8</w:t>
      </w:r>
      <w:r>
        <w:rPr>
          <w:rFonts w:hint="eastAsia"/>
        </w:rPr>
        <w:t>月在回暖。虽然房地产政策在收紧，但货币仍然宽松。（这个</w:t>
      </w:r>
      <w:r>
        <w:rPr>
          <w:rFonts w:hint="eastAsia"/>
        </w:rPr>
        <w:t>insight</w:t>
      </w:r>
      <w:r>
        <w:rPr>
          <w:rFonts w:hint="eastAsia"/>
        </w:rPr>
        <w:t>好）</w:t>
      </w:r>
      <w:r>
        <w:rPr>
          <w:rFonts w:hint="eastAsia"/>
        </w:rPr>
        <w:t xml:space="preserve">Chart 1 </w:t>
      </w:r>
      <w:r>
        <w:rPr>
          <w:rFonts w:hint="eastAsia"/>
        </w:rPr>
        <w:t>预测</w:t>
      </w:r>
      <w:r>
        <w:rPr>
          <w:rFonts w:hint="eastAsia"/>
        </w:rPr>
        <w:t>domestic credit</w:t>
      </w:r>
      <w:r>
        <w:rPr>
          <w:rFonts w:hint="eastAsia"/>
        </w:rPr>
        <w:t>将要回升。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20100901 bca.bca_mp Fraying At The Edges; The Outlook For Global Equities</w:t>
      </w:r>
      <w:r>
        <w:rPr>
          <w:rFonts w:hint="eastAsia"/>
        </w:rPr>
        <w:tab/>
        <w:t>"[</w:t>
      </w:r>
      <w:r>
        <w:rPr>
          <w:rFonts w:hint="eastAsia"/>
        </w:rPr>
        <w:t>经济的当前阶段放缓让人失望</w:t>
      </w:r>
      <w:r>
        <w:rPr>
          <w:rFonts w:hint="eastAsia"/>
        </w:rPr>
        <w:t>]</w:t>
      </w:r>
    </w:p>
    <w:p w:rsidR="00F10D0B" w:rsidRDefault="00F10D0B" w:rsidP="00F10D0B">
      <w:pPr>
        <w:rPr>
          <w:rFonts w:hint="eastAsia"/>
        </w:rPr>
      </w:pPr>
      <w:r>
        <w:rPr>
          <w:rFonts w:hint="eastAsia"/>
        </w:rPr>
        <w:t xml:space="preserve"> </w:t>
      </w:r>
      <w:r>
        <w:rPr>
          <w:rFonts w:hint="eastAsia"/>
        </w:rPr>
        <w:t>时间似乎没有站在美国经济这一边，随着时间的流逝，美国经济并没有实现持续复苏。有一些人提出说，在刚开始复苏以后，有一个短暂的回落也很政策。这是一派胡言！打个比方，如果是急速冲刺以后，稍微喘口气这完全可以理解；但当前美国经济更像是刚刚从沙发上站起来，走到另一个房间那个遥控器，现在就要喘口气休息，这多么的令人失望！</w:t>
      </w:r>
    </w:p>
    <w:p w:rsidR="00F10D0B" w:rsidRDefault="00F10D0B" w:rsidP="00F10D0B">
      <w:pPr>
        <w:rPr>
          <w:rFonts w:hint="eastAsia"/>
        </w:rPr>
      </w:pPr>
      <w:r>
        <w:rPr>
          <w:rFonts w:hint="eastAsia"/>
        </w:rPr>
        <w:lastRenderedPageBreak/>
        <w:t xml:space="preserve">  </w:t>
      </w:r>
      <w:r>
        <w:rPr>
          <w:rFonts w:hint="eastAsia"/>
        </w:rPr>
        <w:t>本次主要讨论的是美国增长，没有讨论欧洲。</w:t>
      </w:r>
    </w:p>
    <w:p w:rsidR="00F10D0B" w:rsidRDefault="00F10D0B" w:rsidP="00F10D0B"/>
    <w:p w:rsidR="00F10D0B" w:rsidRDefault="00F10D0B" w:rsidP="00F10D0B">
      <w:pPr>
        <w:rPr>
          <w:rFonts w:hint="eastAsia"/>
        </w:rPr>
      </w:pPr>
      <w:r>
        <w:rPr>
          <w:rFonts w:hint="eastAsia"/>
        </w:rPr>
        <w:t>[</w:t>
      </w:r>
      <w:r>
        <w:rPr>
          <w:rFonts w:hint="eastAsia"/>
        </w:rPr>
        <w:t>进一步的刺激手段是有限的</w:t>
      </w:r>
      <w:r>
        <w:rPr>
          <w:rFonts w:hint="eastAsia"/>
        </w:rPr>
        <w:t>]</w:t>
      </w:r>
    </w:p>
    <w:p w:rsidR="00F10D0B" w:rsidRDefault="00F10D0B" w:rsidP="00F10D0B">
      <w:pPr>
        <w:rPr>
          <w:rFonts w:hint="eastAsia"/>
        </w:rPr>
      </w:pPr>
      <w:r>
        <w:rPr>
          <w:rFonts w:hint="eastAsia"/>
        </w:rPr>
        <w:t xml:space="preserve">  </w:t>
      </w:r>
      <w:r>
        <w:rPr>
          <w:rFonts w:hint="eastAsia"/>
        </w:rPr>
        <w:t>当前可以进一步</w:t>
      </w:r>
      <w:r>
        <w:rPr>
          <w:rFonts w:hint="eastAsia"/>
        </w:rPr>
        <w:t>QE</w:t>
      </w:r>
      <w:r>
        <w:rPr>
          <w:rFonts w:hint="eastAsia"/>
        </w:rPr>
        <w:t>，当前</w:t>
      </w:r>
      <w:r>
        <w:rPr>
          <w:rFonts w:hint="eastAsia"/>
        </w:rPr>
        <w:t>10</w:t>
      </w:r>
      <w:r>
        <w:rPr>
          <w:rFonts w:hint="eastAsia"/>
        </w:rPr>
        <w:t>年期收益率已经跌至</w:t>
      </w:r>
      <w:r>
        <w:rPr>
          <w:rFonts w:hint="eastAsia"/>
        </w:rPr>
        <w:t>2.6%</w:t>
      </w:r>
      <w:r>
        <w:rPr>
          <w:rFonts w:hint="eastAsia"/>
        </w:rPr>
        <w:t>，并不清楚</w:t>
      </w:r>
      <w:r>
        <w:rPr>
          <w:rFonts w:hint="eastAsia"/>
        </w:rPr>
        <w:t>QE2</w:t>
      </w:r>
      <w:r>
        <w:rPr>
          <w:rFonts w:hint="eastAsia"/>
        </w:rPr>
        <w:t>可以多大程度上进一步压低收益率。更关键的是，经济本来也并没有因为借贷成本过高而受影响，因此进一步压低债券收益率的直接影响是不确定的。不过</w:t>
      </w:r>
      <w:r>
        <w:rPr>
          <w:rFonts w:hint="eastAsia"/>
        </w:rPr>
        <w:t>QE</w:t>
      </w:r>
      <w:r>
        <w:rPr>
          <w:rFonts w:hint="eastAsia"/>
        </w:rPr>
        <w:t>可以通过推升风险资产价格等金融渠道发挥作用。</w:t>
      </w:r>
    </w:p>
    <w:p w:rsidR="00F10D0B" w:rsidRDefault="00F10D0B" w:rsidP="00F10D0B">
      <w:pPr>
        <w:rPr>
          <w:rFonts w:hint="eastAsia"/>
        </w:rPr>
      </w:pPr>
      <w:r>
        <w:rPr>
          <w:rFonts w:hint="eastAsia"/>
        </w:rPr>
        <w:t xml:space="preserve">  </w:t>
      </w:r>
      <w:r>
        <w:rPr>
          <w:rFonts w:hint="eastAsia"/>
        </w:rPr>
        <w:t>最有效的手段其实是暂停</w:t>
      </w:r>
      <w:r>
        <w:rPr>
          <w:rFonts w:hint="eastAsia"/>
        </w:rPr>
        <w:t>payroll tax</w:t>
      </w:r>
      <w:r>
        <w:rPr>
          <w:rFonts w:hint="eastAsia"/>
        </w:rPr>
        <w:t>，一年可以少征</w:t>
      </w:r>
      <w:r>
        <w:rPr>
          <w:rFonts w:hint="eastAsia"/>
        </w:rPr>
        <w:t>9000</w:t>
      </w:r>
      <w:r>
        <w:rPr>
          <w:rFonts w:hint="eastAsia"/>
        </w:rPr>
        <w:t>亿美元的税，而联储购买对应的财政部发的债券。不过在</w:t>
      </w:r>
      <w:r>
        <w:rPr>
          <w:rFonts w:hint="eastAsia"/>
        </w:rPr>
        <w:t>11</w:t>
      </w:r>
      <w:r>
        <w:rPr>
          <w:rFonts w:hint="eastAsia"/>
        </w:rPr>
        <w:t>月总统大选前，是几乎没有可能推出这个政策的。</w:t>
      </w:r>
    </w:p>
    <w:p w:rsidR="00F10D0B" w:rsidRDefault="00F10D0B" w:rsidP="00F10D0B">
      <w:pPr>
        <w:rPr>
          <w:rFonts w:hint="eastAsia"/>
        </w:rPr>
      </w:pPr>
      <w:r>
        <w:rPr>
          <w:rFonts w:hint="eastAsia"/>
        </w:rPr>
        <w:t xml:space="preserve">  </w:t>
      </w:r>
      <w:r>
        <w:rPr>
          <w:rFonts w:hint="eastAsia"/>
        </w:rPr>
        <w:t>我们只能最终寄希望于经济的自发修复过程将足以让经济可持续了吧。</w:t>
      </w:r>
      <w:r>
        <w:rPr>
          <w:rFonts w:hint="eastAsia"/>
        </w:rPr>
        <w:t>"</w:t>
      </w:r>
      <w:r>
        <w:rPr>
          <w:rFonts w:hint="eastAsia"/>
        </w:rPr>
        <w:tab/>
      </w:r>
      <w:r>
        <w:rPr>
          <w:rFonts w:hint="eastAsia"/>
        </w:rPr>
        <w:t>我们在构造</w:t>
      </w:r>
      <w:r>
        <w:rPr>
          <w:rFonts w:hint="eastAsia"/>
        </w:rPr>
        <w:t>Core goods</w:t>
      </w:r>
      <w:r>
        <w:rPr>
          <w:rFonts w:hint="eastAsia"/>
        </w:rPr>
        <w:t>的时候，剔除了二手车，因为这个数据波动难以解释。我们也剔除了烟草，因为这个价格更多跟税有关，与供给需求都没太有关系。</w:t>
      </w:r>
      <w:r>
        <w:rPr>
          <w:rFonts w:hint="eastAsia"/>
        </w:rPr>
        <w:tab/>
        <w:t>"[QE2</w:t>
      </w:r>
      <w:r>
        <w:rPr>
          <w:rFonts w:hint="eastAsia"/>
        </w:rPr>
        <w:t>可能推出</w:t>
      </w:r>
      <w:r>
        <w:rPr>
          <w:rFonts w:hint="eastAsia"/>
        </w:rPr>
        <w:t>]</w:t>
      </w:r>
    </w:p>
    <w:p w:rsidR="00F10D0B" w:rsidRDefault="00F10D0B" w:rsidP="00F10D0B">
      <w:pPr>
        <w:rPr>
          <w:rFonts w:hint="eastAsia"/>
        </w:rPr>
      </w:pPr>
      <w:r>
        <w:rPr>
          <w:rFonts w:hint="eastAsia"/>
        </w:rPr>
        <w:t xml:space="preserve">  </w:t>
      </w:r>
      <w:r>
        <w:rPr>
          <w:rFonts w:hint="eastAsia"/>
        </w:rPr>
        <w:t>但进一步货币刺激的效果存疑。</w:t>
      </w:r>
      <w:r>
        <w:rPr>
          <w:rFonts w:hint="eastAsia"/>
        </w:rPr>
        <w:t>"</w:t>
      </w:r>
      <w:r>
        <w:rPr>
          <w:rFonts w:hint="eastAsia"/>
        </w:rPr>
        <w:tab/>
        <w:t>"</w:t>
      </w:r>
      <w:r>
        <w:rPr>
          <w:rFonts w:hint="eastAsia"/>
        </w:rPr>
        <w:t>（其实宏观分析能够对大类资产给出的周期性建议是有限的，在当前这种经济走势并不确定，没有趋势的情况下，可能就是没有很好的建议）</w:t>
      </w:r>
    </w:p>
    <w:p w:rsidR="00F10D0B" w:rsidRDefault="00F10D0B" w:rsidP="00F10D0B">
      <w:r>
        <w:t xml:space="preserve">  Deciding on an investment strategy is especially difficult when there is not strong conviction about the economic outlook. It is not a time to take big risks.</w:t>
      </w:r>
    </w:p>
    <w:p w:rsidR="00F10D0B" w:rsidRDefault="00F10D0B" w:rsidP="00F10D0B">
      <w:pPr>
        <w:rPr>
          <w:rFonts w:hint="eastAsia"/>
        </w:rPr>
      </w:pPr>
      <w:r>
        <w:rPr>
          <w:rFonts w:hint="eastAsia"/>
        </w:rPr>
        <w:t xml:space="preserve">  </w:t>
      </w:r>
      <w:r>
        <w:rPr>
          <w:rFonts w:hint="eastAsia"/>
        </w:rPr>
        <w:t>不宜将当前的债券市场看作一个泡沫。</w:t>
      </w:r>
    </w:p>
    <w:p w:rsidR="00F10D0B" w:rsidRDefault="00F10D0B" w:rsidP="00F10D0B">
      <w:pPr>
        <w:rPr>
          <w:rFonts w:hint="eastAsia"/>
        </w:rPr>
      </w:pPr>
      <w:r>
        <w:rPr>
          <w:rFonts w:hint="eastAsia"/>
        </w:rPr>
        <w:t>（</w:t>
      </w:r>
      <w:r>
        <w:rPr>
          <w:rFonts w:hint="eastAsia"/>
        </w:rPr>
        <w:t>BCA</w:t>
      </w:r>
      <w:r>
        <w:rPr>
          <w:rFonts w:hint="eastAsia"/>
        </w:rPr>
        <w:t>也是给出</w:t>
      </w:r>
      <w:r>
        <w:rPr>
          <w:rFonts w:hint="eastAsia"/>
        </w:rPr>
        <w:t>house view</w:t>
      </w:r>
      <w:r>
        <w:rPr>
          <w:rFonts w:hint="eastAsia"/>
        </w:rPr>
        <w:t>，对股债都是中性配置）</w:t>
      </w:r>
      <w:r>
        <w:rPr>
          <w:rFonts w:hint="eastAsia"/>
        </w:rPr>
        <w:t>"</w:t>
      </w:r>
    </w:p>
    <w:p w:rsidR="00F10D0B" w:rsidRDefault="00F10D0B" w:rsidP="00F10D0B">
      <w:pPr>
        <w:rPr>
          <w:rFonts w:hint="eastAsia"/>
        </w:rPr>
      </w:pPr>
      <w:r>
        <w:rPr>
          <w:rFonts w:hint="eastAsia"/>
        </w:rPr>
        <w:t>20100901 bca.usbs_wr QE HOW MUCH MORE</w:t>
      </w:r>
      <w:r>
        <w:rPr>
          <w:rFonts w:hint="eastAsia"/>
        </w:rPr>
        <w:tab/>
        <w:t>"QE</w:t>
      </w:r>
      <w:r>
        <w:rPr>
          <w:rFonts w:hint="eastAsia"/>
        </w:rPr>
        <w:t>有多大作用？要准确区分并不容易，我们分为两步。第一步是聚焦于</w:t>
      </w:r>
      <w:r>
        <w:rPr>
          <w:rFonts w:hint="eastAsia"/>
        </w:rPr>
        <w:t>term premium, TP</w:t>
      </w:r>
      <w:r>
        <w:rPr>
          <w:rFonts w:hint="eastAsia"/>
        </w:rPr>
        <w:t>是投资者对于未来许多不确定性——增长、通胀以及未来货币政策——的要求的补偿，这个尽可能的剔除了当前增长、通胀本身的影响。第二步是观察关键政策公布日期的</w:t>
      </w:r>
      <w:r>
        <w:rPr>
          <w:rFonts w:hint="eastAsia"/>
        </w:rPr>
        <w:t>tp</w:t>
      </w:r>
      <w:r>
        <w:rPr>
          <w:rFonts w:hint="eastAsia"/>
        </w:rPr>
        <w:t>变动。我们找了</w:t>
      </w:r>
      <w:r>
        <w:rPr>
          <w:rFonts w:hint="eastAsia"/>
        </w:rPr>
        <w:t>5</w:t>
      </w:r>
      <w:r>
        <w:rPr>
          <w:rFonts w:hint="eastAsia"/>
        </w:rPr>
        <w:t>个关键日期，详见</w:t>
      </w:r>
      <w:r>
        <w:rPr>
          <w:rFonts w:hint="eastAsia"/>
        </w:rPr>
        <w:t>Table 1</w:t>
      </w:r>
      <w:r>
        <w:rPr>
          <w:rFonts w:hint="eastAsia"/>
        </w:rPr>
        <w:t>。我们本来也做过联储</w:t>
      </w:r>
      <w:r>
        <w:rPr>
          <w:rFonts w:hint="eastAsia"/>
        </w:rPr>
        <w:t>BS</w:t>
      </w:r>
      <w:r>
        <w:rPr>
          <w:rFonts w:hint="eastAsia"/>
        </w:rPr>
        <w:t>月度变动对收益率的影响，结果是没啥影响。也就是说，我们总体上，是发现</w:t>
      </w:r>
      <w:r>
        <w:rPr>
          <w:rFonts w:hint="eastAsia"/>
        </w:rPr>
        <w:t>QE</w:t>
      </w:r>
      <w:r>
        <w:rPr>
          <w:rFonts w:hint="eastAsia"/>
        </w:rPr>
        <w:t>对收益率的影响，很大程度上在宣布当天已经大体实现了。</w:t>
      </w:r>
    </w:p>
    <w:p w:rsidR="00F10D0B" w:rsidRDefault="00F10D0B" w:rsidP="00F10D0B">
      <w:pPr>
        <w:rPr>
          <w:rFonts w:hint="eastAsia"/>
        </w:rPr>
      </w:pPr>
      <w:r>
        <w:rPr>
          <w:rFonts w:hint="eastAsia"/>
        </w:rPr>
        <w:t xml:space="preserve">  </w:t>
      </w:r>
      <w:r>
        <w:rPr>
          <w:rFonts w:hint="eastAsia"/>
        </w:rPr>
        <w:t>我们总体发现，每购买</w:t>
      </w:r>
      <w:r>
        <w:rPr>
          <w:rFonts w:hint="eastAsia"/>
        </w:rPr>
        <w:t>1</w:t>
      </w:r>
      <w:r>
        <w:rPr>
          <w:rFonts w:hint="eastAsia"/>
        </w:rPr>
        <w:t>万亿国债，国债收益率大约下降</w:t>
      </w:r>
      <w:r>
        <w:rPr>
          <w:rFonts w:hint="eastAsia"/>
        </w:rPr>
        <w:t>70bp</w:t>
      </w:r>
      <w:r>
        <w:rPr>
          <w:rFonts w:hint="eastAsia"/>
        </w:rPr>
        <w:t>。这与联储自己的研究大体类似，详见“</w:t>
      </w:r>
      <w:r>
        <w:rPr>
          <w:rFonts w:hint="eastAsia"/>
        </w:rPr>
        <w:t>Large Scale Asset Purchases by the Federal Reserve: Did They Work?</w:t>
      </w:r>
      <w:r>
        <w:rPr>
          <w:rFonts w:hint="eastAsia"/>
        </w:rPr>
        <w:t>”</w:t>
      </w:r>
      <w:r>
        <w:rPr>
          <w:rFonts w:hint="eastAsia"/>
        </w:rPr>
        <w:t xml:space="preserve"> FRBNY Staff Report 441, March 2010. </w:t>
      </w:r>
    </w:p>
    <w:p w:rsidR="00F10D0B" w:rsidRDefault="00F10D0B" w:rsidP="00F10D0B">
      <w:pPr>
        <w:rPr>
          <w:rFonts w:hint="eastAsia"/>
        </w:rPr>
      </w:pPr>
      <w:r>
        <w:rPr>
          <w:rFonts w:hint="eastAsia"/>
        </w:rPr>
        <w:t xml:space="preserve">  </w:t>
      </w:r>
      <w:r>
        <w:rPr>
          <w:rFonts w:hint="eastAsia"/>
        </w:rPr>
        <w:t>当前市场大体下降了</w:t>
      </w:r>
      <w:r>
        <w:rPr>
          <w:rFonts w:hint="eastAsia"/>
        </w:rPr>
        <w:t>21bp</w:t>
      </w:r>
      <w:r>
        <w:rPr>
          <w:rFonts w:hint="eastAsia"/>
        </w:rPr>
        <w:t>，我们的理解是，市场已经</w:t>
      </w:r>
      <w:r>
        <w:rPr>
          <w:rFonts w:hint="eastAsia"/>
        </w:rPr>
        <w:t>price in</w:t>
      </w:r>
      <w:r>
        <w:rPr>
          <w:rFonts w:hint="eastAsia"/>
        </w:rPr>
        <w:t>了</w:t>
      </w:r>
      <w:r>
        <w:rPr>
          <w:rFonts w:hint="eastAsia"/>
        </w:rPr>
        <w:t>30%</w:t>
      </w:r>
      <w:r>
        <w:rPr>
          <w:rFonts w:hint="eastAsia"/>
        </w:rPr>
        <w:t>的</w:t>
      </w:r>
      <w:r>
        <w:rPr>
          <w:rFonts w:hint="eastAsia"/>
        </w:rPr>
        <w:t>1</w:t>
      </w:r>
      <w:r>
        <w:rPr>
          <w:rFonts w:hint="eastAsia"/>
        </w:rPr>
        <w:t>万亿购债计划。</w:t>
      </w:r>
    </w:p>
    <w:p w:rsidR="00F10D0B" w:rsidRDefault="00F10D0B" w:rsidP="00F10D0B">
      <w:pPr>
        <w:rPr>
          <w:rFonts w:hint="eastAsia"/>
        </w:rPr>
      </w:pPr>
      <w:r>
        <w:rPr>
          <w:rFonts w:hint="eastAsia"/>
        </w:rPr>
        <w:t xml:space="preserve">  </w:t>
      </w:r>
      <w:r>
        <w:rPr>
          <w:rFonts w:hint="eastAsia"/>
        </w:rPr>
        <w:t>总体来说，联储当前处境不佳，进一步政策效果也存疑。最好的情况是财政刺激（与联储自己看法是一样的，投资者其实也普遍这么看）。奥巴马从伊拉克撤军的计划似乎和国内经济刺激联系在一起，这是个好征兆，但在</w:t>
      </w:r>
      <w:r>
        <w:rPr>
          <w:rFonts w:hint="eastAsia"/>
        </w:rPr>
        <w:t>11</w:t>
      </w:r>
      <w:r>
        <w:rPr>
          <w:rFonts w:hint="eastAsia"/>
        </w:rPr>
        <w:t>月大选前，还是很难有财政刺激计划。</w:t>
      </w:r>
    </w:p>
    <w:p w:rsidR="00F10D0B" w:rsidRDefault="00F10D0B" w:rsidP="00F10D0B">
      <w:r>
        <w:rPr>
          <w:rFonts w:hint="eastAsia"/>
        </w:rPr>
        <w:t xml:space="preserve">  </w:t>
      </w:r>
      <w:r>
        <w:rPr>
          <w:rFonts w:hint="eastAsia"/>
        </w:rPr>
        <w:t>刚刚公布的</w:t>
      </w:r>
      <w:r>
        <w:rPr>
          <w:rFonts w:hint="eastAsia"/>
        </w:rPr>
        <w:t>ISM</w:t>
      </w:r>
      <w:r>
        <w:rPr>
          <w:rFonts w:hint="eastAsia"/>
        </w:rPr>
        <w:t>好于预期。各个区域都很差的</w:t>
      </w:r>
      <w:r>
        <w:rPr>
          <w:rFonts w:hint="eastAsia"/>
        </w:rPr>
        <w:t>PMI</w:t>
      </w:r>
      <w:r>
        <w:rPr>
          <w:rFonts w:hint="eastAsia"/>
        </w:rPr>
        <w:t>被</w:t>
      </w:r>
      <w:r>
        <w:rPr>
          <w:rFonts w:hint="eastAsia"/>
        </w:rPr>
        <w:t>ISM</w:t>
      </w:r>
      <w:r>
        <w:rPr>
          <w:rFonts w:hint="eastAsia"/>
        </w:rPr>
        <w:t>所证伪。</w:t>
      </w:r>
      <w:r>
        <w:rPr>
          <w:rFonts w:hint="eastAsia"/>
        </w:rPr>
        <w:t>"</w:t>
      </w:r>
      <w:r>
        <w:rPr>
          <w:rFonts w:hint="eastAsia"/>
        </w:rPr>
        <w:tab/>
      </w:r>
      <w:r>
        <w:rPr>
          <w:rFonts w:hint="eastAsia"/>
        </w:rPr>
        <w:tab/>
      </w:r>
      <w:r>
        <w:rPr>
          <w:rFonts w:hint="eastAsia"/>
        </w:rPr>
        <w:tab/>
        <w:t>"</w:t>
      </w:r>
      <w:r>
        <w:rPr>
          <w:rFonts w:hint="eastAsia"/>
        </w:rPr>
        <w:t>伯南克在上周五的</w:t>
      </w:r>
      <w:r>
        <w:rPr>
          <w:rFonts w:hint="eastAsia"/>
        </w:rPr>
        <w:t>Jackson Hole</w:t>
      </w:r>
      <w:r>
        <w:rPr>
          <w:rFonts w:hint="eastAsia"/>
        </w:rPr>
        <w:t>没有明确要搞</w:t>
      </w:r>
      <w:r>
        <w:rPr>
          <w:rFonts w:hint="eastAsia"/>
        </w:rPr>
        <w:t>QE2</w:t>
      </w:r>
      <w:r>
        <w:rPr>
          <w:rFonts w:hint="eastAsia"/>
        </w:rPr>
        <w:t>，但也给了强烈暗示：（</w:t>
      </w:r>
      <w:r>
        <w:rPr>
          <w:rFonts w:hint="eastAsia"/>
        </w:rPr>
        <w:t>1) growth has been weaker than the Fed expected (and the Fed</w:t>
      </w:r>
      <w:r>
        <w:rPr>
          <w:rFonts w:hint="eastAsia"/>
        </w:rPr>
        <w:t>’</w:t>
      </w:r>
      <w:r>
        <w:rPr>
          <w:rFonts w:hint="eastAsia"/>
        </w:rPr>
        <w:t xml:space="preserve">s expectations were not high); (2) unemployment is likely to stay elevated, and it is a </w:t>
      </w:r>
      <w:r>
        <w:rPr>
          <w:rFonts w:hint="eastAsia"/>
        </w:rPr>
        <w:t>“</w:t>
      </w:r>
      <w:r>
        <w:rPr>
          <w:rFonts w:hint="eastAsia"/>
        </w:rPr>
        <w:t>central concern of policy</w:t>
      </w:r>
      <w:r>
        <w:rPr>
          <w:rFonts w:hint="eastAsia"/>
        </w:rPr>
        <w:t>”</w:t>
      </w:r>
      <w:r>
        <w:rPr>
          <w:rFonts w:hint="eastAsia"/>
        </w:rPr>
        <w:t>;</w:t>
      </w:r>
      <w:r>
        <w:t xml:space="preserve"> (3) quantitative easing has worked in the past and it is the best of the policy options open to the Fed for providing more stimulus; (4) “the FOMC will strongly resist deviations from price stability in the downward direction”; and (5) “regardless of the risks of deflation, the FOMC will do all that it can to ensure continuation of the economic recovery.”</w:t>
      </w:r>
    </w:p>
    <w:p w:rsidR="00F10D0B" w:rsidRDefault="00F10D0B" w:rsidP="00F10D0B">
      <w:pPr>
        <w:rPr>
          <w:rFonts w:hint="eastAsia"/>
        </w:rPr>
      </w:pPr>
      <w:r>
        <w:rPr>
          <w:rFonts w:hint="eastAsia"/>
        </w:rPr>
        <w:t>（也被解读为：</w:t>
      </w:r>
      <w:r>
        <w:rPr>
          <w:rFonts w:hint="eastAsia"/>
        </w:rPr>
        <w:t>Chairman Bernanke</w:t>
      </w:r>
      <w:r>
        <w:rPr>
          <w:rFonts w:hint="eastAsia"/>
        </w:rPr>
        <w:t>’</w:t>
      </w:r>
      <w:r>
        <w:rPr>
          <w:rFonts w:hint="eastAsia"/>
        </w:rPr>
        <w:t xml:space="preserve">s Jackson Hole speech gave a clear indication that additional monetary stimulus will be discussed at the next meeting. </w:t>
      </w:r>
      <w:r>
        <w:rPr>
          <w:rFonts w:hint="eastAsia"/>
        </w:rPr>
        <w:t>）</w:t>
      </w:r>
      <w:r>
        <w:rPr>
          <w:rFonts w:hint="eastAsia"/>
        </w:rPr>
        <w:t>"</w:t>
      </w:r>
    </w:p>
    <w:p w:rsidR="00F10D0B" w:rsidRDefault="00F10D0B" w:rsidP="00F10D0B">
      <w:pPr>
        <w:rPr>
          <w:rFonts w:hint="eastAsia"/>
        </w:rPr>
      </w:pPr>
      <w:r>
        <w:rPr>
          <w:rFonts w:hint="eastAsia"/>
        </w:rPr>
        <w:t>20100901 Rogoff Why America Isn</w:t>
      </w:r>
      <w:r>
        <w:rPr>
          <w:rFonts w:hint="eastAsia"/>
        </w:rPr>
        <w:t>’</w:t>
      </w:r>
      <w:r>
        <w:rPr>
          <w:rFonts w:hint="eastAsia"/>
        </w:rPr>
        <w:t>t Working</w:t>
      </w:r>
      <w:r>
        <w:rPr>
          <w:rFonts w:hint="eastAsia"/>
        </w:rPr>
        <w:tab/>
        <w:t>"</w:t>
      </w:r>
      <w:r>
        <w:rPr>
          <w:rFonts w:hint="eastAsia"/>
        </w:rPr>
        <w:t>雷曼事件已经快过去</w:t>
      </w:r>
      <w:r>
        <w:rPr>
          <w:rFonts w:hint="eastAsia"/>
        </w:rPr>
        <w:t>2</w:t>
      </w:r>
      <w:r>
        <w:rPr>
          <w:rFonts w:hint="eastAsia"/>
        </w:rPr>
        <w:t>年了，但美国失业率竟然仍在</w:t>
      </w:r>
      <w:r>
        <w:rPr>
          <w:rFonts w:hint="eastAsia"/>
        </w:rPr>
        <w:t>10%</w:t>
      </w:r>
      <w:r>
        <w:rPr>
          <w:rFonts w:hint="eastAsia"/>
        </w:rPr>
        <w:t>，难怪</w:t>
      </w:r>
      <w:r>
        <w:rPr>
          <w:rFonts w:hint="eastAsia"/>
        </w:rPr>
        <w:t>11</w:t>
      </w:r>
      <w:r>
        <w:rPr>
          <w:rFonts w:hint="eastAsia"/>
        </w:rPr>
        <w:t>月马上要进行的国会选举，选民非常愤怒。但其实没什么好办法，正如我们的（“著名的”）书中所提到的，这种漫长弱复苏的金融危机以后的常态。</w:t>
      </w:r>
    </w:p>
    <w:p w:rsidR="00F10D0B" w:rsidRDefault="00F10D0B" w:rsidP="00F10D0B">
      <w:pPr>
        <w:rPr>
          <w:rFonts w:hint="eastAsia"/>
        </w:rPr>
      </w:pPr>
      <w:r>
        <w:rPr>
          <w:rFonts w:hint="eastAsia"/>
        </w:rPr>
        <w:lastRenderedPageBreak/>
        <w:t xml:space="preserve">  </w:t>
      </w:r>
      <w:r>
        <w:rPr>
          <w:rFonts w:hint="eastAsia"/>
        </w:rPr>
        <w:t>有人支持减税。但减税并非没有缺点。缺点包括：</w:t>
      </w:r>
      <w:r>
        <w:rPr>
          <w:rFonts w:hint="eastAsia"/>
        </w:rPr>
        <w:t>1.</w:t>
      </w:r>
      <w:r>
        <w:rPr>
          <w:rFonts w:hint="eastAsia"/>
        </w:rPr>
        <w:t>当前政府债负担已经很高。</w:t>
      </w:r>
      <w:r>
        <w:rPr>
          <w:rFonts w:hint="eastAsia"/>
        </w:rPr>
        <w:t>2.</w:t>
      </w:r>
      <w:r>
        <w:rPr>
          <w:rFonts w:hint="eastAsia"/>
        </w:rPr>
        <w:t>减税不见得增加需求，因为居民可以把钱存起来。</w:t>
      </w:r>
      <w:r>
        <w:rPr>
          <w:rFonts w:hint="eastAsia"/>
        </w:rPr>
        <w:t>3.</w:t>
      </w:r>
      <w:r>
        <w:rPr>
          <w:rFonts w:hint="eastAsia"/>
        </w:rPr>
        <w:t>实际上一半美国人并不交税，如果减税，这是对富人好。</w:t>
      </w:r>
    </w:p>
    <w:p w:rsidR="00F10D0B" w:rsidRDefault="00F10D0B" w:rsidP="00F10D0B">
      <w:pPr>
        <w:rPr>
          <w:rFonts w:hint="eastAsia"/>
        </w:rPr>
      </w:pPr>
      <w:r>
        <w:rPr>
          <w:rFonts w:hint="eastAsia"/>
        </w:rPr>
        <w:t xml:space="preserve">  </w:t>
      </w:r>
      <w:r>
        <w:rPr>
          <w:rFonts w:hint="eastAsia"/>
        </w:rPr>
        <w:t>大幅的增加政府开支，很难有理性的讨论，效率可能很低。</w:t>
      </w:r>
    </w:p>
    <w:p w:rsidR="00F10D0B" w:rsidRDefault="00F10D0B" w:rsidP="00F10D0B">
      <w:pPr>
        <w:rPr>
          <w:rFonts w:hint="eastAsia"/>
        </w:rPr>
      </w:pPr>
      <w:r>
        <w:rPr>
          <w:rFonts w:hint="eastAsia"/>
        </w:rPr>
        <w:t xml:space="preserve">  </w:t>
      </w:r>
      <w:r>
        <w:rPr>
          <w:rFonts w:hint="eastAsia"/>
        </w:rPr>
        <w:t>总之，</w:t>
      </w:r>
      <w:r>
        <w:rPr>
          <w:rFonts w:hint="eastAsia"/>
        </w:rPr>
        <w:t>G20</w:t>
      </w:r>
      <w:r>
        <w:rPr>
          <w:rFonts w:hint="eastAsia"/>
        </w:rPr>
        <w:t>的逐步稳定政府债务的策略，看起来是一个合理的办法</w:t>
      </w:r>
    </w:p>
    <w:p w:rsidR="00F10D0B" w:rsidRDefault="00F10D0B" w:rsidP="00F10D0B">
      <w:pPr>
        <w:rPr>
          <w:rFonts w:hint="eastAsia"/>
        </w:rPr>
      </w:pPr>
      <w:r>
        <w:rPr>
          <w:rFonts w:hint="eastAsia"/>
        </w:rPr>
        <w:t>（</w:t>
      </w:r>
      <w:r>
        <w:rPr>
          <w:rFonts w:hint="eastAsia"/>
        </w:rPr>
        <w:t>Rogoff</w:t>
      </w:r>
      <w:r>
        <w:rPr>
          <w:rFonts w:hint="eastAsia"/>
        </w:rPr>
        <w:t>支持一定程度的财政整顿，</w:t>
      </w:r>
      <w:r>
        <w:rPr>
          <w:rFonts w:hint="eastAsia"/>
        </w:rPr>
        <w:t>Rogoff</w:t>
      </w:r>
      <w:r>
        <w:rPr>
          <w:rFonts w:hint="eastAsia"/>
        </w:rPr>
        <w:t>缺乏周期思维；未来不打算仔细读</w:t>
      </w:r>
      <w:r>
        <w:rPr>
          <w:rFonts w:hint="eastAsia"/>
        </w:rPr>
        <w:t>Rogoff</w:t>
      </w:r>
      <w:r>
        <w:rPr>
          <w:rFonts w:hint="eastAsia"/>
        </w:rPr>
        <w:t>的文章）</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20100902 bca.gfis_wr WHIPLASH</w:t>
      </w:r>
      <w:r>
        <w:rPr>
          <w:rFonts w:hint="eastAsia"/>
        </w:rPr>
        <w:tab/>
      </w:r>
      <w:r>
        <w:rPr>
          <w:rFonts w:hint="eastAsia"/>
        </w:rPr>
        <w:t>中美</w:t>
      </w:r>
      <w:r>
        <w:rPr>
          <w:rFonts w:hint="eastAsia"/>
        </w:rPr>
        <w:t>PMI</w:t>
      </w:r>
      <w:r>
        <w:rPr>
          <w:rFonts w:hint="eastAsia"/>
        </w:rPr>
        <w:t>都表现不错。</w:t>
      </w:r>
      <w:r>
        <w:rPr>
          <w:rFonts w:hint="eastAsia"/>
        </w:rPr>
        <w:tab/>
      </w:r>
      <w:r>
        <w:rPr>
          <w:rFonts w:hint="eastAsia"/>
        </w:rPr>
        <w:tab/>
      </w:r>
      <w:r>
        <w:rPr>
          <w:rFonts w:hint="eastAsia"/>
        </w:rPr>
        <w:tab/>
      </w:r>
    </w:p>
    <w:p w:rsidR="00F10D0B" w:rsidRDefault="00F10D0B" w:rsidP="00F10D0B">
      <w:pPr>
        <w:rPr>
          <w:rFonts w:hint="eastAsia"/>
        </w:rPr>
      </w:pPr>
      <w:r>
        <w:rPr>
          <w:rFonts w:hint="eastAsia"/>
        </w:rPr>
        <w:t>20100902 GS AEA</w:t>
      </w:r>
      <w:r>
        <w:rPr>
          <w:rFonts w:hint="eastAsia"/>
        </w:rPr>
        <w:tab/>
      </w:r>
      <w:r>
        <w:rPr>
          <w:rFonts w:hint="eastAsia"/>
        </w:rPr>
        <w:t>美国</w:t>
      </w:r>
      <w:r>
        <w:rPr>
          <w:rFonts w:hint="eastAsia"/>
        </w:rPr>
        <w:t>2010H1</w:t>
      </w:r>
      <w:r>
        <w:rPr>
          <w:rFonts w:hint="eastAsia"/>
        </w:rPr>
        <w:t>的放缓没有拉下</w:t>
      </w:r>
      <w:r>
        <w:rPr>
          <w:rFonts w:hint="eastAsia"/>
        </w:rPr>
        <w:t>Asia</w:t>
      </w:r>
      <w:r>
        <w:rPr>
          <w:rFonts w:hint="eastAsia"/>
        </w:rPr>
        <w:t>，是因为美国对亚洲进口很多，但不可持续。未来</w:t>
      </w:r>
      <w:r>
        <w:rPr>
          <w:rFonts w:hint="eastAsia"/>
        </w:rPr>
        <w:t>Asia</w:t>
      </w:r>
      <w:r>
        <w:rPr>
          <w:rFonts w:hint="eastAsia"/>
        </w:rPr>
        <w:t>会放缓。中国主动紧缩政策超出预期，在经济已经放缓的情况，中国在</w:t>
      </w:r>
      <w:r>
        <w:rPr>
          <w:rFonts w:hint="eastAsia"/>
        </w:rPr>
        <w:t>Q3</w:t>
      </w:r>
      <w:r>
        <w:rPr>
          <w:rFonts w:hint="eastAsia"/>
        </w:rPr>
        <w:t>仍没有明显放松政策。虽然有传言发改委在</w:t>
      </w:r>
      <w:r>
        <w:rPr>
          <w:rFonts w:hint="eastAsia"/>
        </w:rPr>
        <w:t>7</w:t>
      </w:r>
      <w:r>
        <w:rPr>
          <w:rFonts w:hint="eastAsia"/>
        </w:rPr>
        <w:t>月已经开始放项目，但数据上看不出。最新的中国</w:t>
      </w:r>
      <w:r>
        <w:rPr>
          <w:rFonts w:hint="eastAsia"/>
        </w:rPr>
        <w:t>FCI</w:t>
      </w:r>
      <w:r>
        <w:rPr>
          <w:rFonts w:hint="eastAsia"/>
        </w:rPr>
        <w:t>并没有显示有放松倾向。中美因素预示着</w:t>
      </w:r>
      <w:r>
        <w:rPr>
          <w:rFonts w:hint="eastAsia"/>
        </w:rPr>
        <w:t>Asia</w:t>
      </w:r>
      <w:r>
        <w:rPr>
          <w:rFonts w:hint="eastAsia"/>
        </w:rPr>
        <w:t>将会走弱。</w:t>
      </w:r>
      <w:r>
        <w:rPr>
          <w:rFonts w:hint="eastAsia"/>
        </w:rPr>
        <w:tab/>
      </w:r>
      <w:r>
        <w:rPr>
          <w:rFonts w:hint="eastAsia"/>
        </w:rPr>
        <w:tab/>
      </w:r>
      <w:r>
        <w:rPr>
          <w:rFonts w:hint="eastAsia"/>
        </w:rPr>
        <w:tab/>
      </w:r>
    </w:p>
    <w:p w:rsidR="00F10D0B" w:rsidRDefault="00F10D0B" w:rsidP="00F10D0B">
      <w:pPr>
        <w:rPr>
          <w:rFonts w:hint="eastAsia"/>
        </w:rPr>
      </w:pPr>
      <w:r>
        <w:rPr>
          <w:rFonts w:hint="eastAsia"/>
        </w:rPr>
        <w:t>20100903 bca.usis_wr FACING REALITY</w:t>
      </w:r>
      <w:r>
        <w:rPr>
          <w:rFonts w:hint="eastAsia"/>
        </w:rPr>
        <w:tab/>
      </w:r>
      <w:r>
        <w:rPr>
          <w:rFonts w:hint="eastAsia"/>
        </w:rPr>
        <w:t>当前是惊喜指数已经如此之低，意味着投资者已经大体</w:t>
      </w:r>
      <w:r>
        <w:rPr>
          <w:rFonts w:hint="eastAsia"/>
        </w:rPr>
        <w:t>price in</w:t>
      </w:r>
      <w:r>
        <w:rPr>
          <w:rFonts w:hint="eastAsia"/>
        </w:rPr>
        <w:t>了经济走弱。</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20100903 </w:t>
      </w:r>
      <w:r>
        <w:rPr>
          <w:rFonts w:hint="eastAsia"/>
        </w:rPr>
        <w:t>安信证券</w:t>
      </w:r>
      <w:r>
        <w:rPr>
          <w:rFonts w:hint="eastAsia"/>
        </w:rPr>
        <w:t xml:space="preserve"> </w:t>
      </w:r>
      <w:r>
        <w:rPr>
          <w:rFonts w:hint="eastAsia"/>
        </w:rPr>
        <w:t>高善文</w:t>
      </w:r>
      <w:r>
        <w:rPr>
          <w:rFonts w:hint="eastAsia"/>
        </w:rPr>
        <w:tab/>
      </w:r>
      <w:r>
        <w:rPr>
          <w:rFonts w:hint="eastAsia"/>
        </w:rPr>
        <w:t>考虑到劳动力成本因素，</w:t>
      </w:r>
      <w:r>
        <w:rPr>
          <w:rFonts w:hint="eastAsia"/>
        </w:rPr>
        <w:t xml:space="preserve"> </w:t>
      </w:r>
      <w:r>
        <w:rPr>
          <w:rFonts w:hint="eastAsia"/>
        </w:rPr>
        <w:t>未来几年中国</w:t>
      </w:r>
      <w:r>
        <w:rPr>
          <w:rFonts w:hint="eastAsia"/>
        </w:rPr>
        <w:t xml:space="preserve"> CPI </w:t>
      </w:r>
      <w:r>
        <w:rPr>
          <w:rFonts w:hint="eastAsia"/>
        </w:rPr>
        <w:t>的中轴水平将出现系统性地抬升。</w:t>
      </w:r>
      <w:r>
        <w:rPr>
          <w:rFonts w:hint="eastAsia"/>
        </w:rPr>
        <w:t xml:space="preserve"> CPI </w:t>
      </w:r>
      <w:r>
        <w:rPr>
          <w:rFonts w:hint="eastAsia"/>
        </w:rPr>
        <w:t>将从过去</w:t>
      </w:r>
      <w:r>
        <w:rPr>
          <w:rFonts w:hint="eastAsia"/>
        </w:rPr>
        <w:t xml:space="preserve"> </w:t>
      </w:r>
      <w:r>
        <w:rPr>
          <w:rFonts w:hint="eastAsia"/>
        </w:rPr>
        <w:t>十年</w:t>
      </w:r>
      <w:r>
        <w:rPr>
          <w:rFonts w:hint="eastAsia"/>
        </w:rPr>
        <w:t xml:space="preserve"> 2% </w:t>
      </w:r>
      <w:r>
        <w:rPr>
          <w:rFonts w:hint="eastAsia"/>
        </w:rPr>
        <w:t>的均值水平上升到</w:t>
      </w:r>
      <w:r>
        <w:rPr>
          <w:rFonts w:hint="eastAsia"/>
        </w:rPr>
        <w:t xml:space="preserve"> 3-4%</w:t>
      </w:r>
      <w:r>
        <w:rPr>
          <w:rFonts w:hint="eastAsia"/>
        </w:rPr>
        <w:t>。货币政策基调在今年下半到明中性略偏紧，在明年</w:t>
      </w:r>
      <w:r>
        <w:rPr>
          <w:rFonts w:hint="eastAsia"/>
        </w:rPr>
        <w:t>2</w:t>
      </w:r>
      <w:r>
        <w:rPr>
          <w:rFonts w:hint="eastAsia"/>
        </w:rPr>
        <w:t>季度经济动量有所恢复、通货膨胀可能破</w:t>
      </w:r>
      <w:r>
        <w:rPr>
          <w:rFonts w:hint="eastAsia"/>
        </w:rPr>
        <w:t xml:space="preserve"> 4% </w:t>
      </w:r>
      <w:r>
        <w:rPr>
          <w:rFonts w:hint="eastAsia"/>
        </w:rPr>
        <w:t>的宏观背景下，有可能上调存款利率以修正负利率，同等幅度的加贷款必要性不强。因私人部门投资意愿仍将较弱、房地产趋势向下，财政可能在</w:t>
      </w:r>
      <w:r>
        <w:rPr>
          <w:rFonts w:hint="eastAsia"/>
        </w:rPr>
        <w:t xml:space="preserve"> 2010 </w:t>
      </w:r>
      <w:r>
        <w:rPr>
          <w:rFonts w:hint="eastAsia"/>
        </w:rPr>
        <w:t>年下半出现一些放松，</w:t>
      </w:r>
      <w:r>
        <w:rPr>
          <w:rFonts w:hint="eastAsia"/>
        </w:rPr>
        <w:t xml:space="preserve"> </w:t>
      </w:r>
      <w:r>
        <w:rPr>
          <w:rFonts w:hint="eastAsia"/>
        </w:rPr>
        <w:t>具体现为财政项目审批的放松、</w:t>
      </w:r>
      <w:r>
        <w:rPr>
          <w:rFonts w:hint="eastAsia"/>
        </w:rPr>
        <w:t xml:space="preserve"> </w:t>
      </w:r>
      <w:r>
        <w:rPr>
          <w:rFonts w:hint="eastAsia"/>
        </w:rPr>
        <w:t>已有项目建设进度的加快。（也没有看到</w:t>
      </w:r>
      <w:r>
        <w:rPr>
          <w:rFonts w:hint="eastAsia"/>
        </w:rPr>
        <w:t>2011H1</w:t>
      </w:r>
      <w:r>
        <w:rPr>
          <w:rFonts w:hint="eastAsia"/>
        </w:rPr>
        <w:t>的房地产强势）</w:t>
      </w:r>
      <w:r>
        <w:rPr>
          <w:rFonts w:hint="eastAsia"/>
        </w:rPr>
        <w:tab/>
      </w:r>
      <w:r>
        <w:rPr>
          <w:rFonts w:hint="eastAsia"/>
        </w:rPr>
        <w:tab/>
      </w:r>
      <w:r>
        <w:rPr>
          <w:rFonts w:hint="eastAsia"/>
        </w:rPr>
        <w:tab/>
      </w:r>
    </w:p>
    <w:p w:rsidR="00F10D0B" w:rsidRDefault="00F10D0B" w:rsidP="00F10D0B">
      <w:pPr>
        <w:rPr>
          <w:rFonts w:hint="eastAsia"/>
        </w:rPr>
      </w:pPr>
      <w:r>
        <w:rPr>
          <w:rFonts w:hint="eastAsia"/>
        </w:rPr>
        <w:t>20100907 Gundlach on Bonds, Stocks and Gold</w:t>
      </w:r>
      <w:r>
        <w:rPr>
          <w:rFonts w:hint="eastAsia"/>
        </w:rPr>
        <w:tab/>
        <w:t>"</w:t>
      </w:r>
      <w:r>
        <w:rPr>
          <w:rFonts w:hint="eastAsia"/>
        </w:rPr>
        <w:t>（</w:t>
      </w:r>
      <w:r>
        <w:rPr>
          <w:rFonts w:hint="eastAsia"/>
        </w:rPr>
        <w:t>Gundlach</w:t>
      </w:r>
      <w:r>
        <w:rPr>
          <w:rFonts w:hint="eastAsia"/>
        </w:rPr>
        <w:t>很注重从</w:t>
      </w:r>
      <w:r>
        <w:rPr>
          <w:rFonts w:hint="eastAsia"/>
        </w:rPr>
        <w:t>cross asset</w:t>
      </w:r>
      <w:r>
        <w:rPr>
          <w:rFonts w:hint="eastAsia"/>
        </w:rPr>
        <w:t>角度发现错误定价机会）</w:t>
      </w:r>
    </w:p>
    <w:p w:rsidR="00F10D0B" w:rsidRDefault="00F10D0B" w:rsidP="00F10D0B">
      <w:r>
        <w:t>One of the things that I have learned during 25 years managing money – longer than that now – is to pay attention not only to what seems to be happening macro-economically, in terms of data releases, policy trends and the like, but also how the market is reacting. I found that some of the most important turns in markets are accompanied by what we call “divergences in the market.” For example, the Shanghai Index of Chinese stocks often now leads the United States stock market. In April, when the Chinese stock market was dropping fairly persistently, the US stock market was going up and staying firm at the highs of the year. That's what we call a divergence. You have a market (the Shanghai Index) that was acting badly and has actually been the dominant market. It signaled there could be weakness ahead.</w:t>
      </w:r>
    </w:p>
    <w:p w:rsidR="00F10D0B" w:rsidRDefault="00F10D0B" w:rsidP="00F10D0B">
      <w:r>
        <w:t xml:space="preserve">  I really look for divergent behavior in markets, and I look for opportunities that for whatever reason are</w:t>
      </w:r>
    </w:p>
    <w:p w:rsidR="00F10D0B" w:rsidRDefault="00F10D0B" w:rsidP="00F10D0B">
      <w:r>
        <w:t>lagging behind the message others are getting about the wider market.</w:t>
      </w:r>
    </w:p>
    <w:p w:rsidR="00F10D0B" w:rsidRDefault="00F10D0B" w:rsidP="00F10D0B">
      <w:r>
        <w:t xml:space="preserve">  But the high-yield bond market has done pretty lousy since the spring, has been an under-performer, and has had a lot of supply. It has some catching up to do to get in line with the investment-grade corporate bond market. </w:t>
      </w:r>
    </w:p>
    <w:p w:rsidR="00F10D0B" w:rsidRDefault="00F10D0B" w:rsidP="00F10D0B">
      <w:r>
        <w:rPr>
          <w:rFonts w:hint="eastAsia"/>
        </w:rPr>
        <w:t xml:space="preserve">  I'm agnostic on the gold market."</w:t>
      </w:r>
      <w:r>
        <w:rPr>
          <w:rFonts w:hint="eastAsia"/>
        </w:rPr>
        <w:tab/>
      </w:r>
      <w:r>
        <w:rPr>
          <w:rFonts w:hint="eastAsia"/>
        </w:rPr>
        <w:tab/>
      </w:r>
      <w:r>
        <w:rPr>
          <w:rFonts w:hint="eastAsia"/>
        </w:rPr>
        <w:tab/>
        <w:t>"</w:t>
      </w:r>
      <w:r>
        <w:rPr>
          <w:rFonts w:hint="eastAsia"/>
        </w:rPr>
        <w:t>（虽然不认为债券收益率会立刻回升，但当前收益率如此之低，已经不具备获利价值。更看好垃圾债）</w:t>
      </w:r>
      <w:r>
        <w:rPr>
          <w:rFonts w:hint="eastAsia"/>
        </w:rPr>
        <w:t>Let</w:t>
      </w:r>
      <w:r>
        <w:rPr>
          <w:rFonts w:hint="eastAsia"/>
        </w:rPr>
        <w:t>’</w:t>
      </w:r>
      <w:r>
        <w:rPr>
          <w:rFonts w:hint="eastAsia"/>
        </w:rPr>
        <w:t>s start with the premise that I'm fond of now, that you're not going to go to a new low on the ten year. Once you are at 2.45%, then there's not much profit potential l</w:t>
      </w:r>
      <w:r>
        <w:t>eft, and you are starting to get a very, very negative risk-reward set up in the Treasury bond market.</w:t>
      </w:r>
    </w:p>
    <w:p w:rsidR="00F10D0B" w:rsidRDefault="00F10D0B" w:rsidP="00F10D0B">
      <w:r>
        <w:t xml:space="preserve">  The ten-year Treasury went through 2.5% and it's struggling with that level, but it's down near </w:t>
      </w:r>
      <w:r>
        <w:lastRenderedPageBreak/>
        <w:t>that low. What are you really hoping for here? That it goes to 2.25%? I'll acknowledge that the ten-year Treasury could certainly make it to 2.25%, maybe even a little lower, but who cares? That's a 20 basis-point drop in yield. So what? You make a percent and a half capital gain. Big deal!  I'm not bearish. This is too long-term of an idea to say that I am losing sleep at night because I am bearish on the Treasury market. There are no real problems in owning the Treasury market. We are carving out a bottom. It may take another nine months before you start to see rates go up. Going forward, however, the math just doesn't work. The capital gain potential is too small. "</w:t>
      </w:r>
    </w:p>
    <w:p w:rsidR="00F10D0B" w:rsidRDefault="00F10D0B" w:rsidP="00F10D0B">
      <w:pPr>
        <w:rPr>
          <w:rFonts w:hint="eastAsia"/>
        </w:rPr>
      </w:pPr>
      <w:r>
        <w:rPr>
          <w:rFonts w:hint="eastAsia"/>
        </w:rPr>
        <w:t xml:space="preserve">20100912 </w:t>
      </w:r>
      <w:r>
        <w:rPr>
          <w:rFonts w:hint="eastAsia"/>
        </w:rPr>
        <w:t>安信证券</w:t>
      </w:r>
      <w:r>
        <w:rPr>
          <w:rFonts w:hint="eastAsia"/>
        </w:rPr>
        <w:t xml:space="preserve"> </w:t>
      </w:r>
      <w:r>
        <w:rPr>
          <w:rFonts w:hint="eastAsia"/>
        </w:rPr>
        <w:t>高善文</w:t>
      </w:r>
      <w:r>
        <w:rPr>
          <w:rFonts w:hint="eastAsia"/>
        </w:rPr>
        <w:tab/>
      </w:r>
      <w:r>
        <w:rPr>
          <w:rFonts w:hint="eastAsia"/>
        </w:rPr>
        <w:t>经济增长的环比动量在</w:t>
      </w:r>
      <w:r>
        <w:rPr>
          <w:rFonts w:hint="eastAsia"/>
        </w:rPr>
        <w:t>8</w:t>
      </w:r>
      <w:r>
        <w:rPr>
          <w:rFonts w:hint="eastAsia"/>
        </w:rPr>
        <w:t>月份有所恢复（</w:t>
      </w:r>
      <w:r>
        <w:rPr>
          <w:rFonts w:hint="eastAsia"/>
        </w:rPr>
        <w:t>8</w:t>
      </w:r>
      <w:r>
        <w:rPr>
          <w:rFonts w:hint="eastAsia"/>
        </w:rPr>
        <w:t>月份的</w:t>
      </w:r>
      <w:r>
        <w:rPr>
          <w:rFonts w:hint="eastAsia"/>
        </w:rPr>
        <w:t>PMI</w:t>
      </w:r>
      <w:r>
        <w:rPr>
          <w:rFonts w:hint="eastAsia"/>
        </w:rPr>
        <w:t>开启新一轮上涨趋势），工业和发电量增长小幅加速，进口有所加速，财政相关行业固定资产投资明显提升，</w:t>
      </w:r>
      <w:r>
        <w:rPr>
          <w:rFonts w:hint="eastAsia"/>
        </w:rPr>
        <w:t>PMI</w:t>
      </w:r>
      <w:r>
        <w:rPr>
          <w:rFonts w:hint="eastAsia"/>
        </w:rPr>
        <w:t>指数也出现了反弹。细项数据暗示经济动量的恢复主要来自财政措施，保障房建设可能也有边际上的贡献。我们认为经济仍处于产能周期末端，经济减速的趋势尚未改变。（由此可见，中国经济在</w:t>
      </w:r>
      <w:r>
        <w:rPr>
          <w:rFonts w:hint="eastAsia"/>
        </w:rPr>
        <w:t>2010H2</w:t>
      </w:r>
      <w:r>
        <w:rPr>
          <w:rFonts w:hint="eastAsia"/>
        </w:rPr>
        <w:t>的上升是超预期的）</w:t>
      </w:r>
      <w:r>
        <w:rPr>
          <w:rFonts w:hint="eastAsia"/>
        </w:rPr>
        <w:tab/>
      </w:r>
      <w:r>
        <w:rPr>
          <w:rFonts w:hint="eastAsia"/>
        </w:rPr>
        <w:tab/>
      </w:r>
      <w:r>
        <w:rPr>
          <w:rFonts w:hint="eastAsia"/>
        </w:rPr>
        <w:tab/>
      </w:r>
    </w:p>
    <w:p w:rsidR="00F10D0B" w:rsidRDefault="00F10D0B" w:rsidP="00F10D0B">
      <w:pPr>
        <w:rPr>
          <w:rFonts w:hint="eastAsia"/>
        </w:rPr>
      </w:pPr>
      <w:r>
        <w:rPr>
          <w:rFonts w:hint="eastAsia"/>
        </w:rPr>
        <w:t>20100913 bca.bcasr_sr MOUNTAIN MUSINGS POLICY REFLECTIONS FROM JACKSON HOLE</w:t>
      </w:r>
      <w:r>
        <w:rPr>
          <w:rFonts w:hint="eastAsia"/>
        </w:rPr>
        <w:tab/>
        <w:t>"Jackson Hole</w:t>
      </w:r>
      <w:r>
        <w:rPr>
          <w:rFonts w:hint="eastAsia"/>
        </w:rPr>
        <w:t>的整体气氛是对前景极度谨慎的（当然，股票下跌，经济走弱…市场看起来是在硬着陆定价模式，这是一个很黯淡的气氛）</w:t>
      </w:r>
    </w:p>
    <w:p w:rsidR="00F10D0B" w:rsidRDefault="00F10D0B" w:rsidP="00F10D0B">
      <w:pPr>
        <w:rPr>
          <w:rFonts w:hint="eastAsia"/>
        </w:rPr>
      </w:pPr>
      <w:r>
        <w:rPr>
          <w:rFonts w:hint="eastAsia"/>
        </w:rPr>
        <w:t>（着重讨论了</w:t>
      </w:r>
      <w:r>
        <w:rPr>
          <w:rFonts w:hint="eastAsia"/>
        </w:rPr>
        <w:t>Reinhart</w:t>
      </w:r>
      <w:r>
        <w:rPr>
          <w:rFonts w:hint="eastAsia"/>
        </w:rPr>
        <w:t>的主题演讲，这个</w:t>
      </w:r>
      <w:r>
        <w:rPr>
          <w:rFonts w:hint="eastAsia"/>
        </w:rPr>
        <w:t xml:space="preserve">""Evaluating the Global Recovery"" by Carmen and Vincent Reinhart </w:t>
      </w:r>
      <w:r>
        <w:rPr>
          <w:rFonts w:hint="eastAsia"/>
        </w:rPr>
        <w:t>看起来确实预测力其实是真的蛮可以的）</w:t>
      </w:r>
      <w:r>
        <w:rPr>
          <w:rFonts w:hint="eastAsia"/>
        </w:rPr>
        <w:t>Reinhart</w:t>
      </w:r>
      <w:r>
        <w:rPr>
          <w:rFonts w:hint="eastAsia"/>
        </w:rPr>
        <w:t>根据他们的研究指出：</w:t>
      </w:r>
    </w:p>
    <w:p w:rsidR="00F10D0B" w:rsidRDefault="00F10D0B" w:rsidP="00F10D0B">
      <w:pPr>
        <w:rPr>
          <w:rFonts w:hint="eastAsia"/>
        </w:rPr>
      </w:pPr>
      <w:r>
        <w:rPr>
          <w:rFonts w:hint="eastAsia"/>
        </w:rPr>
        <w:t xml:space="preserve">  1.</w:t>
      </w:r>
      <w:r>
        <w:rPr>
          <w:rFonts w:hint="eastAsia"/>
        </w:rPr>
        <w:t>在</w:t>
      </w:r>
      <w:r>
        <w:rPr>
          <w:rFonts w:hint="eastAsia"/>
        </w:rPr>
        <w:t>15</w:t>
      </w:r>
      <w:r>
        <w:rPr>
          <w:rFonts w:hint="eastAsia"/>
        </w:rPr>
        <w:t>个历史金融危机案例中，危机发生的后</w:t>
      </w:r>
      <w:r>
        <w:rPr>
          <w:rFonts w:hint="eastAsia"/>
        </w:rPr>
        <w:t>10</w:t>
      </w:r>
      <w:r>
        <w:rPr>
          <w:rFonts w:hint="eastAsia"/>
        </w:rPr>
        <w:t>年，人均真实增速比之前低</w:t>
      </w:r>
      <w:r>
        <w:rPr>
          <w:rFonts w:hint="eastAsia"/>
        </w:rPr>
        <w:t>1pp</w:t>
      </w:r>
      <w:r>
        <w:rPr>
          <w:rFonts w:hint="eastAsia"/>
        </w:rPr>
        <w:t>（没错，但是如果是</w:t>
      </w:r>
      <w:r>
        <w:rPr>
          <w:rFonts w:hint="eastAsia"/>
        </w:rPr>
        <w:t>5y rolling average</w:t>
      </w:r>
      <w:r>
        <w:rPr>
          <w:rFonts w:hint="eastAsia"/>
        </w:rPr>
        <w:t>，那么其实很快回升到</w:t>
      </w:r>
      <w:r>
        <w:rPr>
          <w:rFonts w:hint="eastAsia"/>
        </w:rPr>
        <w:t>2.25</w:t>
      </w:r>
      <w:r>
        <w:rPr>
          <w:rFonts w:hint="eastAsia"/>
        </w:rPr>
        <w:t>左右了，</w:t>
      </w:r>
      <w:r>
        <w:rPr>
          <w:rFonts w:hint="eastAsia"/>
        </w:rPr>
        <w:t>10</w:t>
      </w:r>
      <w:r>
        <w:rPr>
          <w:rFonts w:hint="eastAsia"/>
        </w:rPr>
        <w:t>年尺度上的增速低，更像是</w:t>
      </w:r>
      <w:r>
        <w:rPr>
          <w:rFonts w:hint="eastAsia"/>
        </w:rPr>
        <w:t>GDP</w:t>
      </w:r>
      <w:r>
        <w:rPr>
          <w:rFonts w:hint="eastAsia"/>
        </w:rPr>
        <w:t>的一次</w:t>
      </w:r>
      <w:r>
        <w:rPr>
          <w:rFonts w:hint="eastAsia"/>
        </w:rPr>
        <w:t>level shift</w:t>
      </w:r>
      <w:r>
        <w:rPr>
          <w:rFonts w:hint="eastAsia"/>
        </w:rPr>
        <w:t>）。</w:t>
      </w:r>
    </w:p>
    <w:p w:rsidR="00F10D0B" w:rsidRDefault="00F10D0B" w:rsidP="00F10D0B">
      <w:pPr>
        <w:rPr>
          <w:rFonts w:hint="eastAsia"/>
        </w:rPr>
      </w:pPr>
      <w:r>
        <w:rPr>
          <w:rFonts w:hint="eastAsia"/>
        </w:rPr>
        <w:t xml:space="preserve">  2.</w:t>
      </w:r>
      <w:r>
        <w:rPr>
          <w:rFonts w:hint="eastAsia"/>
        </w:rPr>
        <w:t>失业率有</w:t>
      </w:r>
      <w:r>
        <w:rPr>
          <w:rFonts w:hint="eastAsia"/>
        </w:rPr>
        <w:t>10/15</w:t>
      </w:r>
      <w:r>
        <w:rPr>
          <w:rFonts w:hint="eastAsia"/>
        </w:rPr>
        <w:t>个案例甚至</w:t>
      </w:r>
      <w:r>
        <w:rPr>
          <w:rFonts w:hint="eastAsia"/>
        </w:rPr>
        <w:t>10</w:t>
      </w:r>
      <w:r>
        <w:rPr>
          <w:rFonts w:hint="eastAsia"/>
        </w:rPr>
        <w:t>年都回不到危机前水平（美国在</w:t>
      </w:r>
      <w:r>
        <w:rPr>
          <w:rFonts w:hint="eastAsia"/>
        </w:rPr>
        <w:t>2017</w:t>
      </w:r>
      <w:r>
        <w:rPr>
          <w:rFonts w:hint="eastAsia"/>
        </w:rPr>
        <w:t>年做到了，优于历史案例平均水平）。</w:t>
      </w:r>
    </w:p>
    <w:p w:rsidR="00F10D0B" w:rsidRDefault="00F10D0B" w:rsidP="00F10D0B">
      <w:pPr>
        <w:rPr>
          <w:rFonts w:hint="eastAsia"/>
        </w:rPr>
      </w:pPr>
      <w:r>
        <w:rPr>
          <w:rFonts w:hint="eastAsia"/>
        </w:rPr>
        <w:t xml:space="preserve">  3.</w:t>
      </w:r>
      <w:r>
        <w:rPr>
          <w:rFonts w:hint="eastAsia"/>
        </w:rPr>
        <w:t>在</w:t>
      </w:r>
      <w:r>
        <w:rPr>
          <w:rFonts w:hint="eastAsia"/>
        </w:rPr>
        <w:t>90%</w:t>
      </w:r>
      <w:r>
        <w:rPr>
          <w:rFonts w:hint="eastAsia"/>
        </w:rPr>
        <w:t>的案例中，真实房价在比危机前水平跌</w:t>
      </w:r>
      <w:r>
        <w:rPr>
          <w:rFonts w:hint="eastAsia"/>
        </w:rPr>
        <w:t>15-20%</w:t>
      </w:r>
      <w:r>
        <w:rPr>
          <w:rFonts w:hint="eastAsia"/>
        </w:rPr>
        <w:t>。由于美国房价已经调整很多了，因此这个发现其实这个对于美国已经不是坏消息了（预测的很准）。</w:t>
      </w:r>
    </w:p>
    <w:p w:rsidR="00F10D0B" w:rsidRDefault="00F10D0B" w:rsidP="00F10D0B">
      <w:pPr>
        <w:rPr>
          <w:rFonts w:hint="eastAsia"/>
        </w:rPr>
      </w:pPr>
      <w:r>
        <w:rPr>
          <w:rFonts w:hint="eastAsia"/>
        </w:rPr>
        <w:t xml:space="preserve">  </w:t>
      </w:r>
      <w:r>
        <w:rPr>
          <w:rFonts w:hint="eastAsia"/>
        </w:rPr>
        <w:t>最近</w:t>
      </w:r>
      <w:r>
        <w:rPr>
          <w:rFonts w:hint="eastAsia"/>
        </w:rPr>
        <w:t>BIS</w:t>
      </w:r>
      <w:r>
        <w:rPr>
          <w:rFonts w:hint="eastAsia"/>
        </w:rPr>
        <w:t>有一个研究，研究了宏观杠杆率在金融危机以后的情况，这个也值得参考，美国的宏观去杠杆过程仅仅刚刚开始（</w:t>
      </w:r>
      <w:r>
        <w:rPr>
          <w:rFonts w:hint="eastAsia"/>
        </w:rPr>
        <w:t>BIS</w:t>
      </w:r>
      <w:r>
        <w:rPr>
          <w:rFonts w:hint="eastAsia"/>
        </w:rPr>
        <w:t>的那个预测其实也没有差太多，所以这种</w:t>
      </w:r>
      <w:r>
        <w:rPr>
          <w:rFonts w:hint="eastAsia"/>
        </w:rPr>
        <w:t>big picture</w:t>
      </w:r>
      <w:r>
        <w:rPr>
          <w:rFonts w:hint="eastAsia"/>
        </w:rPr>
        <w:t>的研究也可能有参考价值）</w:t>
      </w:r>
    </w:p>
    <w:p w:rsidR="00F10D0B" w:rsidRDefault="00F10D0B" w:rsidP="00F10D0B">
      <w:pPr>
        <w:rPr>
          <w:rFonts w:hint="eastAsia"/>
        </w:rPr>
      </w:pPr>
      <w:r>
        <w:rPr>
          <w:rFonts w:hint="eastAsia"/>
        </w:rPr>
        <w:t xml:space="preserve">  "</w:t>
      </w:r>
      <w:r>
        <w:rPr>
          <w:rFonts w:hint="eastAsia"/>
        </w:rPr>
        <w:tab/>
      </w:r>
      <w:r>
        <w:rPr>
          <w:rFonts w:hint="eastAsia"/>
        </w:rPr>
        <w:tab/>
      </w:r>
      <w:r>
        <w:rPr>
          <w:rFonts w:hint="eastAsia"/>
        </w:rPr>
        <w:tab/>
        <w:t>"8</w:t>
      </w:r>
      <w:r>
        <w:rPr>
          <w:rFonts w:hint="eastAsia"/>
        </w:rPr>
        <w:t>月</w:t>
      </w:r>
      <w:r>
        <w:rPr>
          <w:rFonts w:hint="eastAsia"/>
        </w:rPr>
        <w:t>FOMC</w:t>
      </w:r>
      <w:r>
        <w:rPr>
          <w:rFonts w:hint="eastAsia"/>
        </w:rPr>
        <w:t>的</w:t>
      </w:r>
      <w:r>
        <w:rPr>
          <w:rFonts w:hint="eastAsia"/>
        </w:rPr>
        <w:t>minutes</w:t>
      </w:r>
      <w:r>
        <w:rPr>
          <w:rFonts w:hint="eastAsia"/>
        </w:rPr>
        <w:t>显示之前华尔街日报所披露的联储内部出现纷争的新闻确实如此。联储内部对经济和政策有很大分歧。这也不怪联储，学术界也有很大分歧。一个问题是，有些联储委员似乎对于增长下降的容忍度很低，即使增长低一些也觉得没事；当然伯南克则更为鸽派一些。</w:t>
      </w:r>
    </w:p>
    <w:p w:rsidR="00F10D0B" w:rsidRDefault="00F10D0B" w:rsidP="00F10D0B">
      <w:pPr>
        <w:rPr>
          <w:rFonts w:hint="eastAsia"/>
        </w:rPr>
      </w:pPr>
      <w:r>
        <w:rPr>
          <w:rFonts w:hint="eastAsia"/>
        </w:rPr>
        <w:t xml:space="preserve">  </w:t>
      </w:r>
      <w:r>
        <w:rPr>
          <w:rFonts w:hint="eastAsia"/>
        </w:rPr>
        <w:t>人们常常认为联储有信息优势，例如研究能力强，有非公开信息等。但这被过度强调了。当对于</w:t>
      </w:r>
      <w:r>
        <w:rPr>
          <w:rFonts w:hint="eastAsia"/>
        </w:rPr>
        <w:t xml:space="preserve">big-picture issues, </w:t>
      </w:r>
      <w:r>
        <w:rPr>
          <w:rFonts w:hint="eastAsia"/>
        </w:rPr>
        <w:t>政策决定者其实也不知道答案，跟所有人一样。</w:t>
      </w:r>
    </w:p>
    <w:p w:rsidR="00F10D0B" w:rsidRDefault="00F10D0B" w:rsidP="00F10D0B">
      <w:pPr>
        <w:rPr>
          <w:rFonts w:hint="eastAsia"/>
        </w:rPr>
      </w:pPr>
      <w:r>
        <w:rPr>
          <w:rFonts w:hint="eastAsia"/>
        </w:rPr>
        <w:t xml:space="preserve">  2007-09</w:t>
      </w:r>
      <w:r>
        <w:rPr>
          <w:rFonts w:hint="eastAsia"/>
        </w:rPr>
        <w:t>年的金融危机对于央行也是一次重大的思想冲击，央行对此毫无准备，被迫使用了大量非常规政策，而且仍在</w:t>
      </w:r>
      <w:r>
        <w:rPr>
          <w:rFonts w:hint="eastAsia"/>
        </w:rPr>
        <w:t xml:space="preserve">defensive mode. </w:t>
      </w:r>
      <w:r>
        <w:rPr>
          <w:rFonts w:hint="eastAsia"/>
        </w:rPr>
        <w:t>无论如何，至少主要央行在未来一年不会加息了（好像</w:t>
      </w:r>
      <w:r>
        <w:rPr>
          <w:rFonts w:hint="eastAsia"/>
        </w:rPr>
        <w:t>ECB</w:t>
      </w:r>
      <w:r>
        <w:rPr>
          <w:rFonts w:hint="eastAsia"/>
        </w:rPr>
        <w:t>就真的加息了</w:t>
      </w:r>
      <w:r>
        <w:rPr>
          <w:rFonts w:hint="eastAsia"/>
        </w:rPr>
        <w:t>...</w:t>
      </w:r>
      <w:r>
        <w:rPr>
          <w:rFonts w:hint="eastAsia"/>
        </w:rPr>
        <w:t>看看到时候的市场评论如何）</w:t>
      </w:r>
      <w:r>
        <w:rPr>
          <w:rFonts w:hint="eastAsia"/>
        </w:rPr>
        <w:t>"</w:t>
      </w:r>
    </w:p>
    <w:p w:rsidR="00F10D0B" w:rsidRDefault="00F10D0B" w:rsidP="00F10D0B">
      <w:pPr>
        <w:rPr>
          <w:rFonts w:hint="eastAsia"/>
        </w:rPr>
      </w:pPr>
      <w:r>
        <w:rPr>
          <w:rFonts w:hint="eastAsia"/>
        </w:rPr>
        <w:t>20100913 bca.usis_wr A CHECKLIST FOR UPGRADING</w:t>
      </w:r>
      <w:r>
        <w:rPr>
          <w:rFonts w:hint="eastAsia"/>
        </w:rPr>
        <w:tab/>
        <w:t>"ISM</w:t>
      </w:r>
      <w:r>
        <w:rPr>
          <w:rFonts w:hint="eastAsia"/>
        </w:rPr>
        <w:t>和就业数据以后股市有所回升，这仅仅说明市场已经太过悲观了。但就业数据本身并不好，仅仅</w:t>
      </w:r>
      <w:r>
        <w:rPr>
          <w:rFonts w:hint="eastAsia"/>
        </w:rPr>
        <w:t>67k</w:t>
      </w:r>
      <w:r>
        <w:rPr>
          <w:rFonts w:hint="eastAsia"/>
        </w:rPr>
        <w:t>的</w:t>
      </w:r>
      <w:r>
        <w:rPr>
          <w:rFonts w:hint="eastAsia"/>
        </w:rPr>
        <w:t>NFP</w:t>
      </w:r>
      <w:r>
        <w:rPr>
          <w:rFonts w:hint="eastAsia"/>
        </w:rPr>
        <w:t>实在太弱了，而且</w:t>
      </w:r>
      <w:r>
        <w:rPr>
          <w:rFonts w:hint="eastAsia"/>
        </w:rPr>
        <w:t>NMI</w:t>
      </w:r>
      <w:r>
        <w:rPr>
          <w:rFonts w:hint="eastAsia"/>
        </w:rPr>
        <w:t>也在走弱。</w:t>
      </w:r>
    </w:p>
    <w:p w:rsidR="00F10D0B" w:rsidRDefault="00F10D0B" w:rsidP="00F10D0B">
      <w:pPr>
        <w:rPr>
          <w:rFonts w:hint="eastAsia"/>
        </w:rPr>
      </w:pPr>
      <w:r>
        <w:rPr>
          <w:rFonts w:hint="eastAsia"/>
        </w:rPr>
        <w:t xml:space="preserve">  </w:t>
      </w:r>
      <w:r>
        <w:rPr>
          <w:rFonts w:hint="eastAsia"/>
        </w:rPr>
        <w:t>当前风险比较大。向上和向下的风险都不小，市场好像暂时没有方向。</w:t>
      </w:r>
    </w:p>
    <w:p w:rsidR="00F10D0B" w:rsidRDefault="00F10D0B" w:rsidP="00F10D0B"/>
    <w:p w:rsidR="00F10D0B" w:rsidRDefault="00F10D0B" w:rsidP="00F10D0B">
      <w:pPr>
        <w:rPr>
          <w:rFonts w:hint="eastAsia"/>
        </w:rPr>
      </w:pPr>
      <w:r>
        <w:rPr>
          <w:rFonts w:hint="eastAsia"/>
        </w:rPr>
        <w:t>[</w:t>
      </w:r>
      <w:r>
        <w:rPr>
          <w:rFonts w:hint="eastAsia"/>
        </w:rPr>
        <w:t>加仓的几个标准</w:t>
      </w:r>
      <w:r>
        <w:rPr>
          <w:rFonts w:hint="eastAsia"/>
        </w:rPr>
        <w:t>]</w:t>
      </w:r>
    </w:p>
    <w:p w:rsidR="00F10D0B" w:rsidRDefault="00F10D0B" w:rsidP="00F10D0B">
      <w:pPr>
        <w:rPr>
          <w:rFonts w:hint="eastAsia"/>
        </w:rPr>
      </w:pPr>
      <w:r>
        <w:rPr>
          <w:rFonts w:hint="eastAsia"/>
        </w:rPr>
        <w:t xml:space="preserve">  </w:t>
      </w:r>
      <w:r>
        <w:rPr>
          <w:rFonts w:hint="eastAsia"/>
        </w:rPr>
        <w:t>我们从下述指标来看合适加仓：</w:t>
      </w:r>
      <w:r>
        <w:rPr>
          <w:rFonts w:hint="eastAsia"/>
        </w:rPr>
        <w:t>1.</w:t>
      </w:r>
      <w:r>
        <w:rPr>
          <w:rFonts w:hint="eastAsia"/>
        </w:rPr>
        <w:t>美国和全球</w:t>
      </w:r>
      <w:r>
        <w:rPr>
          <w:rFonts w:hint="eastAsia"/>
        </w:rPr>
        <w:t>LEI</w:t>
      </w:r>
      <w:r>
        <w:rPr>
          <w:rFonts w:hint="eastAsia"/>
        </w:rPr>
        <w:t>（我自己看了一下，</w:t>
      </w:r>
      <w:r>
        <w:rPr>
          <w:rFonts w:hint="eastAsia"/>
        </w:rPr>
        <w:t>3m LEI change</w:t>
      </w:r>
      <w:r>
        <w:rPr>
          <w:rFonts w:hint="eastAsia"/>
        </w:rPr>
        <w:t>确实竟然可以有所领先</w:t>
      </w:r>
      <w:r>
        <w:rPr>
          <w:rFonts w:hint="eastAsia"/>
        </w:rPr>
        <w:t>PMI</w:t>
      </w:r>
      <w:r>
        <w:rPr>
          <w:rFonts w:hint="eastAsia"/>
        </w:rPr>
        <w:t>！特别是危机以前，难怪</w:t>
      </w:r>
      <w:r>
        <w:rPr>
          <w:rFonts w:hint="eastAsia"/>
        </w:rPr>
        <w:t>BCA</w:t>
      </w:r>
      <w:r>
        <w:rPr>
          <w:rFonts w:hint="eastAsia"/>
        </w:rPr>
        <w:t>如此强调</w:t>
      </w:r>
      <w:r>
        <w:rPr>
          <w:rFonts w:hint="eastAsia"/>
        </w:rPr>
        <w:t>LEI</w:t>
      </w:r>
      <w:r>
        <w:rPr>
          <w:rFonts w:hint="eastAsia"/>
        </w:rPr>
        <w:t>）。</w:t>
      </w:r>
      <w:r>
        <w:rPr>
          <w:rFonts w:hint="eastAsia"/>
        </w:rPr>
        <w:t xml:space="preserve">2. ISM new orders - </w:t>
      </w:r>
      <w:r>
        <w:rPr>
          <w:rFonts w:hint="eastAsia"/>
        </w:rPr>
        <w:lastRenderedPageBreak/>
        <w:t xml:space="preserve">inventories. </w:t>
      </w:r>
      <w:r>
        <w:rPr>
          <w:rFonts w:hint="eastAsia"/>
        </w:rPr>
        <w:t>这个有时候也可以指示拐点。（</w:t>
      </w:r>
      <w:r>
        <w:rPr>
          <w:rFonts w:hint="eastAsia"/>
        </w:rPr>
        <w:t>1-2</w:t>
      </w:r>
      <w:r>
        <w:rPr>
          <w:rFonts w:hint="eastAsia"/>
        </w:rPr>
        <w:t>是</w:t>
      </w:r>
      <w:r>
        <w:rPr>
          <w:rFonts w:hint="eastAsia"/>
        </w:rPr>
        <w:t>ISM</w:t>
      </w:r>
      <w:r>
        <w:rPr>
          <w:rFonts w:hint="eastAsia"/>
        </w:rPr>
        <w:t>，经济活动先导指标）。</w:t>
      </w:r>
      <w:r>
        <w:rPr>
          <w:rFonts w:hint="eastAsia"/>
        </w:rPr>
        <w:t xml:space="preserve">3.NFIB hiring intention, </w:t>
      </w:r>
      <w:r>
        <w:rPr>
          <w:rFonts w:hint="eastAsia"/>
        </w:rPr>
        <w:t>首申（这些是就业先导指标）。</w:t>
      </w:r>
      <w:r>
        <w:rPr>
          <w:rFonts w:hint="eastAsia"/>
        </w:rPr>
        <w:t>4.Tech and industrial stocks relative performance (</w:t>
      </w:r>
      <w:r>
        <w:rPr>
          <w:rFonts w:hint="eastAsia"/>
        </w:rPr>
        <w:t>这是市场先导指标）。</w:t>
      </w:r>
      <w:r>
        <w:rPr>
          <w:rFonts w:hint="eastAsia"/>
        </w:rPr>
        <w:t>5.</w:t>
      </w:r>
      <w:r>
        <w:rPr>
          <w:rFonts w:hint="eastAsia"/>
        </w:rPr>
        <w:t>房贷申请。</w:t>
      </w:r>
      <w:r>
        <w:rPr>
          <w:rFonts w:hint="eastAsia"/>
        </w:rPr>
        <w:t>6.</w:t>
      </w:r>
      <w:r>
        <w:rPr>
          <w:rFonts w:hint="eastAsia"/>
        </w:rPr>
        <w:t>信贷。</w:t>
      </w:r>
      <w:r>
        <w:rPr>
          <w:rFonts w:hint="eastAsia"/>
        </w:rPr>
        <w:t>7.</w:t>
      </w:r>
      <w:r>
        <w:rPr>
          <w:rFonts w:hint="eastAsia"/>
        </w:rPr>
        <w:t>新政策。</w:t>
      </w:r>
      <w:r>
        <w:rPr>
          <w:rFonts w:hint="eastAsia"/>
        </w:rPr>
        <w:t>8.</w:t>
      </w:r>
      <w:r>
        <w:rPr>
          <w:rFonts w:hint="eastAsia"/>
        </w:rPr>
        <w:t>商品价格，但这个已经表现较好了。</w:t>
      </w:r>
    </w:p>
    <w:p w:rsidR="00F10D0B" w:rsidRDefault="00F10D0B" w:rsidP="00F10D0B">
      <w:pPr>
        <w:rPr>
          <w:rFonts w:hint="eastAsia"/>
        </w:rPr>
      </w:pPr>
      <w:r>
        <w:rPr>
          <w:rFonts w:hint="eastAsia"/>
        </w:rPr>
        <w:t xml:space="preserve">  </w:t>
      </w:r>
      <w:r>
        <w:rPr>
          <w:rFonts w:hint="eastAsia"/>
        </w:rPr>
        <w:t>最重要的指标无疑是</w:t>
      </w:r>
      <w:r>
        <w:rPr>
          <w:rFonts w:hint="eastAsia"/>
        </w:rPr>
        <w:t>LEI</w:t>
      </w:r>
      <w:r>
        <w:rPr>
          <w:rFonts w:hint="eastAsia"/>
        </w:rPr>
        <w:t>，首申，科技等股票相对表现。</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20100913 </w:t>
      </w:r>
      <w:r>
        <w:rPr>
          <w:rFonts w:hint="eastAsia"/>
        </w:rPr>
        <w:t>瑞银证券</w:t>
      </w:r>
      <w:r>
        <w:rPr>
          <w:rFonts w:hint="eastAsia"/>
        </w:rPr>
        <w:t xml:space="preserve"> </w:t>
      </w:r>
      <w:r>
        <w:rPr>
          <w:rFonts w:hint="eastAsia"/>
        </w:rPr>
        <w:t>汪涛</w:t>
      </w:r>
      <w:r>
        <w:rPr>
          <w:rFonts w:hint="eastAsia"/>
        </w:rPr>
        <w:tab/>
        <w:t>"</w:t>
      </w:r>
      <w:r>
        <w:rPr>
          <w:rFonts w:hint="eastAsia"/>
        </w:rPr>
        <w:t>本月最受关注的宏观数据就是居民消费价格指数，因为市场担心</w:t>
      </w:r>
      <w:r>
        <w:rPr>
          <w:rFonts w:hint="eastAsia"/>
        </w:rPr>
        <w:t>CPI</w:t>
      </w:r>
      <w:r>
        <w:rPr>
          <w:rFonts w:hint="eastAsia"/>
        </w:rPr>
        <w:t>高于预期可能会促使央行很快加息。的确</w:t>
      </w:r>
      <w:r>
        <w:rPr>
          <w:rFonts w:hint="eastAsia"/>
        </w:rPr>
        <w:t>8</w:t>
      </w:r>
      <w:r>
        <w:rPr>
          <w:rFonts w:hint="eastAsia"/>
        </w:rPr>
        <w:t>月份猪肉、蔬菜和蛋价格大幅上涨推动</w:t>
      </w:r>
      <w:r>
        <w:rPr>
          <w:rFonts w:hint="eastAsia"/>
        </w:rPr>
        <w:t>CPI</w:t>
      </w:r>
      <w:r>
        <w:rPr>
          <w:rFonts w:hint="eastAsia"/>
        </w:rPr>
        <w:t>同比增长</w:t>
      </w:r>
      <w:r>
        <w:rPr>
          <w:rFonts w:hint="eastAsia"/>
        </w:rPr>
        <w:t>3.5%</w:t>
      </w:r>
      <w:r>
        <w:rPr>
          <w:rFonts w:hint="eastAsia"/>
        </w:rPr>
        <w:t>（见图</w:t>
      </w:r>
      <w:r>
        <w:rPr>
          <w:rFonts w:hint="eastAsia"/>
        </w:rPr>
        <w:t>1</w:t>
      </w:r>
      <w:r>
        <w:rPr>
          <w:rFonts w:hint="eastAsia"/>
        </w:rPr>
        <w:t>）。其他食品价格，尤其是粮食价格，也因为夏粮和早稻减产而出现温和上涨。不过，到目前为止，食品价格对</w:t>
      </w:r>
      <w:r>
        <w:rPr>
          <w:rFonts w:hint="eastAsia"/>
        </w:rPr>
        <w:t>CPI</w:t>
      </w:r>
      <w:r>
        <w:rPr>
          <w:rFonts w:hint="eastAsia"/>
        </w:rPr>
        <w:t>增长的贡献达</w:t>
      </w:r>
      <w:r>
        <w:rPr>
          <w:rFonts w:hint="eastAsia"/>
        </w:rPr>
        <w:t>2/3</w:t>
      </w:r>
      <w:r>
        <w:rPr>
          <w:rFonts w:hint="eastAsia"/>
        </w:rPr>
        <w:t>，而核心制造业产品价格仍保持平稳。我们认为这一点，以及对全球和国内需求放缓的担忧，再加上不希望引发“热钱”流入国内的考虑，使得政府并不情愿加息。</w:t>
      </w:r>
    </w:p>
    <w:p w:rsidR="00F10D0B" w:rsidRDefault="00F10D0B" w:rsidP="00F10D0B">
      <w:pPr>
        <w:rPr>
          <w:rFonts w:hint="eastAsia"/>
        </w:rPr>
      </w:pPr>
      <w:r>
        <w:rPr>
          <w:rFonts w:hint="eastAsia"/>
        </w:rPr>
        <w:t xml:space="preserve">  </w:t>
      </w:r>
      <w:r>
        <w:rPr>
          <w:rFonts w:hint="eastAsia"/>
        </w:rPr>
        <w:t>强劲的重工业生产和固定资产投资在一定程度上可能是由于：在经历夏初的清库存后，决策层于</w:t>
      </w:r>
      <w:r>
        <w:rPr>
          <w:rFonts w:hint="eastAsia"/>
        </w:rPr>
        <w:t>7</w:t>
      </w:r>
      <w:r>
        <w:rPr>
          <w:rFonts w:hint="eastAsia"/>
        </w:rPr>
        <w:t>月底对保持经济较快增长的强调使得企业迅速进行了库存回补。这些数据也和</w:t>
      </w:r>
      <w:r>
        <w:rPr>
          <w:rFonts w:hint="eastAsia"/>
        </w:rPr>
        <w:t>8</w:t>
      </w:r>
      <w:r>
        <w:rPr>
          <w:rFonts w:hint="eastAsia"/>
        </w:rPr>
        <w:t>月份投资品进口增速加快、强劲的房地产建设和新开工活动、以及银行贷款数据相吻合。这可能也解释了为什么一些地方政府对能否实现节能减排目标愈发担忧、并在</w:t>
      </w:r>
      <w:r>
        <w:rPr>
          <w:rFonts w:hint="eastAsia"/>
        </w:rPr>
        <w:t>8</w:t>
      </w:r>
      <w:r>
        <w:rPr>
          <w:rFonts w:hint="eastAsia"/>
        </w:rPr>
        <w:t>月底针对能源密集型行业采取了限电措施。目前市场普遍预期中国经济增长正在放缓，并且认为出于对世界经济二次探底和国内经济放缓的担忧、以及</w:t>
      </w:r>
      <w:r>
        <w:rPr>
          <w:rFonts w:hint="eastAsia"/>
        </w:rPr>
        <w:t>CPI</w:t>
      </w:r>
      <w:r>
        <w:rPr>
          <w:rFonts w:hint="eastAsia"/>
        </w:rPr>
        <w:t>上升是由食品价格推动的这一特点，年内加息的可能性基本上可以排除。一直到最近，考虑到房地产调控和节能减排措施的影响，我们认为我们对于经济增长“软着陆”</w:t>
      </w:r>
      <w:r>
        <w:rPr>
          <w:rFonts w:hint="eastAsia"/>
        </w:rPr>
        <w:t xml:space="preserve"> </w:t>
      </w:r>
      <w:r>
        <w:rPr>
          <w:rFonts w:hint="eastAsia"/>
        </w:rPr>
        <w:t>的基准预测（第四季度</w:t>
      </w:r>
      <w:r>
        <w:rPr>
          <w:rFonts w:hint="eastAsia"/>
        </w:rPr>
        <w:t>GDP</w:t>
      </w:r>
      <w:r>
        <w:rPr>
          <w:rFonts w:hint="eastAsia"/>
        </w:rPr>
        <w:t>同比增长</w:t>
      </w:r>
      <w:r>
        <w:rPr>
          <w:rFonts w:hint="eastAsia"/>
        </w:rPr>
        <w:t>8-8.5%</w:t>
      </w:r>
      <w:r>
        <w:rPr>
          <w:rFonts w:hint="eastAsia"/>
        </w:rPr>
        <w:t>）更多地面临下行而非上行风险。（由此可见，中国经济在</w:t>
      </w:r>
      <w:r>
        <w:rPr>
          <w:rFonts w:hint="eastAsia"/>
        </w:rPr>
        <w:t>2010H2</w:t>
      </w:r>
      <w:r>
        <w:rPr>
          <w:rFonts w:hint="eastAsia"/>
        </w:rPr>
        <w:t>的上升是超预期的）</w:t>
      </w:r>
      <w:r>
        <w:rPr>
          <w:rFonts w:hint="eastAsia"/>
        </w:rPr>
        <w:t>"</w:t>
      </w:r>
      <w:r>
        <w:rPr>
          <w:rFonts w:hint="eastAsia"/>
        </w:rPr>
        <w:tab/>
      </w:r>
      <w:r>
        <w:rPr>
          <w:rFonts w:hint="eastAsia"/>
        </w:rPr>
        <w:t>我们认为工资上调并不是今年通胀的主要原因。近期对于中国人口结构变化导致结构性的工资上涨和通胀率上升的争论很多。不过我们发现，在经历了</w:t>
      </w:r>
      <w:r>
        <w:rPr>
          <w:rFonts w:hint="eastAsia"/>
        </w:rPr>
        <w:t>2009</w:t>
      </w:r>
      <w:r>
        <w:rPr>
          <w:rFonts w:hint="eastAsia"/>
        </w:rPr>
        <w:t>年的工资增长停滞后，近期的工资上涨的主要原因是信贷推动的经济刺激政策带动了建设热潮，再加上出口需求快速回升，从而导致劳动力需求迅速上升。我们估计近年来制造业劳动生产率的上升幅度与实际工资增速基本保持一致。</w:t>
      </w:r>
      <w:r>
        <w:rPr>
          <w:rFonts w:hint="eastAsia"/>
        </w:rPr>
        <w:t xml:space="preserve"> 2010</w:t>
      </w:r>
      <w:r>
        <w:rPr>
          <w:rFonts w:hint="eastAsia"/>
        </w:rPr>
        <w:t>年，工资涨幅很可能会超过劳动生产率的增幅，但生产商在需求相对疲软的环境中难以完全转嫁成本的上升。当然，高工资更有可能造成服务品价格上涨。</w:t>
      </w:r>
      <w:r>
        <w:rPr>
          <w:rFonts w:hint="eastAsia"/>
        </w:rPr>
        <w:tab/>
      </w:r>
      <w:r>
        <w:rPr>
          <w:rFonts w:hint="eastAsia"/>
        </w:rPr>
        <w:tab/>
      </w:r>
    </w:p>
    <w:p w:rsidR="00F10D0B" w:rsidRDefault="00F10D0B" w:rsidP="00F10D0B">
      <w:r>
        <w:t>20100914 BAML Global Fund Manager Survey News</w:t>
      </w:r>
      <w:r>
        <w:tab/>
        <w:t>"Survey Finds Renewed Optimism</w:t>
      </w:r>
    </w:p>
    <w:p w:rsidR="00F10D0B" w:rsidRDefault="00F10D0B" w:rsidP="00F10D0B">
      <w:r>
        <w:t xml:space="preserve">  Investors have returned from holidays with a defensive mindset but fresh hopes are emerging about China’s economic prospects. Sentiment over the Chinese economy has swung from significantly bearish to</w:t>
      </w:r>
    </w:p>
    <w:p w:rsidR="00F10D0B" w:rsidRDefault="00F10D0B" w:rsidP="00F10D0B">
      <w:r>
        <w:t>bullish in just one month. A net 11 percent of respondents believe that the Chinese economy will strengthen over the next 12 months – a 30 percent swing and the largest positive monthly change since May 2009. In August a net 19 percent said that China’s economy would weaken. In July a net 39 percent were bearish over China.</w:t>
      </w:r>
    </w:p>
    <w:p w:rsidR="00F10D0B" w:rsidRDefault="00F10D0B" w:rsidP="00F10D0B">
      <w:r>
        <w:t xml:space="preserve">  Valuation gap between equity and bond markets reaches new high. Global investors are approaching the fourth quarter with a heightened sense of caution. One key signal of low risk appetite is large numbers of investors simultaneously saying that equities are undervalued and bonds are overvalued. The spread in perceived valuations of bonds and equities has ballooned to more than 100 points for the first time since the survey started measuring it in early 2003. A net 38 percent of the panel believe equities are undervalued while a net 68 percent believe bonds are overvalued."</w:t>
      </w:r>
      <w:r>
        <w:tab/>
      </w:r>
      <w:r>
        <w:tab/>
      </w:r>
      <w:r>
        <w:tab/>
      </w:r>
    </w:p>
    <w:p w:rsidR="00F10D0B" w:rsidRDefault="00F10D0B" w:rsidP="00F10D0B">
      <w:pPr>
        <w:rPr>
          <w:rFonts w:hint="eastAsia"/>
        </w:rPr>
      </w:pPr>
      <w:r>
        <w:rPr>
          <w:rFonts w:hint="eastAsia"/>
        </w:rPr>
        <w:t>20100917 JPM_Global_Data_Watch US and China export monetary easing</w:t>
      </w:r>
      <w:r>
        <w:rPr>
          <w:rFonts w:hint="eastAsia"/>
        </w:rPr>
        <w:tab/>
      </w:r>
      <w:r>
        <w:rPr>
          <w:rFonts w:hint="eastAsia"/>
        </w:rPr>
        <w:t>美国和中国是全球两大驱动力，而两个国家的政策紧密同步（源于人民币盯住美元）。当然，两者的周期位置很不一样。</w:t>
      </w:r>
      <w:r>
        <w:rPr>
          <w:rFonts w:hint="eastAsia"/>
        </w:rPr>
        <w:t>8</w:t>
      </w:r>
      <w:r>
        <w:rPr>
          <w:rFonts w:hint="eastAsia"/>
        </w:rPr>
        <w:t>月中国数据不错。美元和人民币的走弱也加剧了其他国家宽松的压力。</w:t>
      </w:r>
      <w:r>
        <w:rPr>
          <w:rFonts w:hint="eastAsia"/>
        </w:rPr>
        <w:tab/>
      </w:r>
      <w:r>
        <w:rPr>
          <w:rFonts w:hint="eastAsia"/>
        </w:rPr>
        <w:lastRenderedPageBreak/>
        <w:tab/>
      </w:r>
      <w:r>
        <w:rPr>
          <w:rFonts w:hint="eastAsia"/>
        </w:rPr>
        <w:tab/>
      </w:r>
    </w:p>
    <w:p w:rsidR="00F10D0B" w:rsidRDefault="00F10D0B" w:rsidP="00F10D0B">
      <w:pPr>
        <w:rPr>
          <w:rFonts w:hint="eastAsia"/>
        </w:rPr>
      </w:pPr>
      <w:r>
        <w:rPr>
          <w:rFonts w:hint="eastAsia"/>
        </w:rPr>
        <w:t>20100920 bca.usis_wr S&amp;P BREAKOUT</w:t>
      </w:r>
      <w:r>
        <w:rPr>
          <w:rFonts w:hint="eastAsia"/>
        </w:rPr>
        <w:tab/>
        <w:t>"</w:t>
      </w:r>
      <w:r>
        <w:rPr>
          <w:rFonts w:hint="eastAsia"/>
        </w:rPr>
        <w:t>伯南克：</w:t>
      </w:r>
    </w:p>
    <w:p w:rsidR="00F10D0B" w:rsidRDefault="00F10D0B" w:rsidP="00F10D0B">
      <w:pPr>
        <w:rPr>
          <w:rFonts w:hint="eastAsia"/>
        </w:rPr>
      </w:pPr>
      <w:r>
        <w:rPr>
          <w:rFonts w:hint="eastAsia"/>
        </w:rPr>
        <w:t>（以后少写大家的看法了，因为大家的看法就是市场的普遍看法，无需重复）</w:t>
      </w:r>
    </w:p>
    <w:p w:rsidR="00F10D0B" w:rsidRDefault="00F10D0B" w:rsidP="00F10D0B">
      <w:r>
        <w:rPr>
          <w:rFonts w:hint="eastAsia"/>
        </w:rPr>
        <w:t xml:space="preserve">  </w:t>
      </w:r>
      <w:r>
        <w:rPr>
          <w:rFonts w:hint="eastAsia"/>
        </w:rPr>
        <w:t>我的个人看法是，</w:t>
      </w:r>
      <w:r>
        <w:rPr>
          <w:rFonts w:hint="eastAsia"/>
        </w:rPr>
        <w:t>2010</w:t>
      </w:r>
      <w:r>
        <w:rPr>
          <w:rFonts w:hint="eastAsia"/>
        </w:rPr>
        <w:t>年至今，经济前景确实恶化了不少。瞧瞧</w:t>
      </w:r>
      <w:r>
        <w:rPr>
          <w:rFonts w:hint="eastAsia"/>
        </w:rPr>
        <w:t>staff</w:t>
      </w:r>
      <w:r>
        <w:rPr>
          <w:rFonts w:hint="eastAsia"/>
        </w:rPr>
        <w:t>自己的预测，</w:t>
      </w:r>
      <w:r>
        <w:rPr>
          <w:rFonts w:hint="eastAsia"/>
        </w:rPr>
        <w:t>2010</w:t>
      </w:r>
      <w:r>
        <w:rPr>
          <w:rFonts w:hint="eastAsia"/>
        </w:rPr>
        <w:t>年</w:t>
      </w:r>
      <w:r>
        <w:rPr>
          <w:rFonts w:hint="eastAsia"/>
        </w:rPr>
        <w:t>4</w:t>
      </w:r>
      <w:r>
        <w:rPr>
          <w:rFonts w:hint="eastAsia"/>
        </w:rPr>
        <w:t>月的时候本来预测</w:t>
      </w:r>
      <w:r>
        <w:rPr>
          <w:rFonts w:hint="eastAsia"/>
        </w:rPr>
        <w:t>2010</w:t>
      </w:r>
      <w:r>
        <w:rPr>
          <w:rFonts w:hint="eastAsia"/>
        </w:rPr>
        <w:t>年增长是</w:t>
      </w:r>
      <w:r>
        <w:rPr>
          <w:rFonts w:hint="eastAsia"/>
        </w:rPr>
        <w:t>3.5-3.7%</w:t>
      </w:r>
      <w:r>
        <w:rPr>
          <w:rFonts w:hint="eastAsia"/>
        </w:rPr>
        <w:t>，现在预测</w:t>
      </w:r>
      <w:r>
        <w:rPr>
          <w:rFonts w:hint="eastAsia"/>
        </w:rPr>
        <w:t>2010</w:t>
      </w:r>
      <w:r>
        <w:rPr>
          <w:rFonts w:hint="eastAsia"/>
        </w:rPr>
        <w:t>年是</w:t>
      </w:r>
      <w:r>
        <w:rPr>
          <w:rFonts w:hint="eastAsia"/>
        </w:rPr>
        <w:t>2%</w:t>
      </w:r>
      <w:r>
        <w:rPr>
          <w:rFonts w:hint="eastAsia"/>
        </w:rPr>
        <w:t>。关键是，这个增速意味着失业率难以下降。今天有些人提出当前的经济放缓并不意外，但我并不记得</w:t>
      </w:r>
      <w:r>
        <w:rPr>
          <w:rFonts w:hint="eastAsia"/>
        </w:rPr>
        <w:t>4</w:t>
      </w:r>
      <w:r>
        <w:rPr>
          <w:rFonts w:hint="eastAsia"/>
        </w:rPr>
        <w:t>月份的时候大家当时对增长有什么异议（潜台词是，你们这些是马后炮委员）。当前的关键问题是，</w:t>
      </w:r>
      <w:r>
        <w:rPr>
          <w:rFonts w:hint="eastAsia"/>
        </w:rPr>
        <w:t>where unemployment may not come down significantly or, as Dave Stockton mentione</w:t>
      </w:r>
      <w:r>
        <w:t>d, we might be approaching a stall speed that might cause the economy to fail to make further progress.</w:t>
      </w:r>
    </w:p>
    <w:p w:rsidR="00F10D0B" w:rsidRDefault="00F10D0B" w:rsidP="00F10D0B">
      <w:pPr>
        <w:rPr>
          <w:rFonts w:hint="eastAsia"/>
        </w:rPr>
      </w:pPr>
      <w:r>
        <w:rPr>
          <w:rFonts w:hint="eastAsia"/>
        </w:rPr>
        <w:t xml:space="preserve">  </w:t>
      </w:r>
      <w:r>
        <w:rPr>
          <w:rFonts w:hint="eastAsia"/>
        </w:rPr>
        <w:t>我们要注意到非对称性，即使通胀高一些，我们知道如何应对；但通胀太低，则是一个黑洞。我们有责任确保</w:t>
      </w:r>
      <w:r>
        <w:rPr>
          <w:rFonts w:hint="eastAsia"/>
        </w:rPr>
        <w:t>nominal quantities</w:t>
      </w:r>
      <w:r>
        <w:rPr>
          <w:rFonts w:hint="eastAsia"/>
        </w:rPr>
        <w:t>达到合适水平。</w:t>
      </w:r>
      <w:r>
        <w:rPr>
          <w:rFonts w:hint="eastAsia"/>
        </w:rPr>
        <w:t>"</w:t>
      </w:r>
      <w:r>
        <w:rPr>
          <w:rFonts w:hint="eastAsia"/>
        </w:rPr>
        <w:tab/>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但我不建议本次</w:t>
      </w:r>
      <w:r>
        <w:rPr>
          <w:rFonts w:hint="eastAsia"/>
        </w:rPr>
        <w:t>FOMC</w:t>
      </w:r>
      <w:r>
        <w:rPr>
          <w:rFonts w:hint="eastAsia"/>
        </w:rPr>
        <w:t>采取措施。原因：</w:t>
      </w:r>
      <w:r>
        <w:rPr>
          <w:rFonts w:hint="eastAsia"/>
        </w:rPr>
        <w:t>1.</w:t>
      </w:r>
      <w:r>
        <w:rPr>
          <w:rFonts w:hint="eastAsia"/>
        </w:rPr>
        <w:t>当前数据仍有不确定性。</w:t>
      </w:r>
      <w:r>
        <w:rPr>
          <w:rFonts w:hint="eastAsia"/>
        </w:rPr>
        <w:t>2.</w:t>
      </w:r>
      <w:r>
        <w:rPr>
          <w:rFonts w:hint="eastAsia"/>
        </w:rPr>
        <w:t>我们还没有跟公众充分沟通，如果今天采取行动，可能甚至有损市场信心（即联储知道了什么市场不知道的坏消息）。</w:t>
      </w:r>
      <w:r>
        <w:rPr>
          <w:rFonts w:hint="eastAsia"/>
        </w:rPr>
        <w:t>3.</w:t>
      </w:r>
      <w:r>
        <w:rPr>
          <w:rFonts w:hint="eastAsia"/>
        </w:rPr>
        <w:t>我们可以准备一下</w:t>
      </w:r>
      <w:r>
        <w:rPr>
          <w:rFonts w:hint="eastAsia"/>
        </w:rPr>
        <w:t>framework</w:t>
      </w:r>
      <w:r>
        <w:rPr>
          <w:rFonts w:hint="eastAsia"/>
        </w:rPr>
        <w:t>。</w:t>
      </w:r>
    </w:p>
    <w:p w:rsidR="00F10D0B" w:rsidRDefault="00F10D0B" w:rsidP="00F10D0B">
      <w:pPr>
        <w:rPr>
          <w:rFonts w:hint="eastAsia"/>
        </w:rPr>
      </w:pPr>
      <w:r>
        <w:rPr>
          <w:rFonts w:hint="eastAsia"/>
        </w:rPr>
        <w:t xml:space="preserve">  </w:t>
      </w:r>
      <w:r>
        <w:rPr>
          <w:rFonts w:hint="eastAsia"/>
        </w:rPr>
        <w:t>但我反对下述观点，即等到通缩出现的时候再采取行动。要知道</w:t>
      </w:r>
      <w:r>
        <w:rPr>
          <w:rFonts w:hint="eastAsia"/>
        </w:rPr>
        <w:t>0</w:t>
      </w:r>
      <w:r>
        <w:rPr>
          <w:rFonts w:hint="eastAsia"/>
        </w:rPr>
        <w:t>只是一个数字，低通胀本身也是有代价的，这导致低通胀预期、高实际利率等。</w:t>
      </w:r>
      <w:r>
        <w:rPr>
          <w:rFonts w:hint="eastAsia"/>
        </w:rPr>
        <w:t>"</w:t>
      </w:r>
      <w:r>
        <w:rPr>
          <w:rFonts w:hint="eastAsia"/>
        </w:rPr>
        <w:tab/>
      </w:r>
    </w:p>
    <w:p w:rsidR="00F10D0B" w:rsidRDefault="00F10D0B" w:rsidP="00F10D0B">
      <w:r>
        <w:t>20100921 Gundlach No Double-Dip Recession</w:t>
      </w:r>
      <w:r>
        <w:tab/>
        <w:t>"The economy won’t suffer a double-dip recession, according to Jeffrey Gundlach. But that doesn’t mean the DoubleLine co-founder, CEO and CIO expects strong conomic growth.</w:t>
      </w:r>
    </w:p>
    <w:p w:rsidR="00F10D0B" w:rsidRDefault="00F10D0B" w:rsidP="00F10D0B">
      <w:pPr>
        <w:rPr>
          <w:rFonts w:hint="eastAsia"/>
        </w:rPr>
      </w:pPr>
      <w:r>
        <w:t xml:space="preserve">  To the contrary, Gundlach said that we haven’t yet recovered from the recession. “The people who are looking for robust and sustained growth are really kidding themselves,” he said. “The trends are for a long period of debt repayment and weakish growth.”</w:t>
      </w:r>
      <w:r>
        <w:rPr>
          <w:rFonts w:hint="eastAsia"/>
        </w:rPr>
        <w:t xml:space="preserve"> </w:t>
      </w:r>
      <w:r>
        <w:rPr>
          <w:rFonts w:hint="eastAsia"/>
        </w:rPr>
        <w:t>（跟桥水看法一致）</w:t>
      </w:r>
    </w:p>
    <w:p w:rsidR="00F10D0B" w:rsidRDefault="00F10D0B" w:rsidP="00F10D0B">
      <w:r>
        <w:t xml:space="preserve">  Those comments, many of which dealt with divergences in the markets and Gundlach’s reasons for decreasing his holdings in Treasury securities and correspondingly increasing those in high-yield bonds, are not repeated below."</w:t>
      </w:r>
      <w:r>
        <w:tab/>
      </w:r>
      <w:r>
        <w:tab/>
      </w:r>
      <w:r>
        <w:tab/>
      </w:r>
    </w:p>
    <w:p w:rsidR="00F10D0B" w:rsidRDefault="00F10D0B" w:rsidP="00F10D0B">
      <w:r>
        <w:rPr>
          <w:rFonts w:hint="eastAsia"/>
        </w:rPr>
        <w:t>20100922 bwam Leverage Limits and deleveragings</w:t>
      </w:r>
      <w:r>
        <w:rPr>
          <w:rFonts w:hint="eastAsia"/>
        </w:rPr>
        <w:tab/>
        <w:t>"1930s</w:t>
      </w:r>
      <w:r>
        <w:rPr>
          <w:rFonts w:hint="eastAsia"/>
        </w:rPr>
        <w:t>美国和</w:t>
      </w:r>
      <w:r>
        <w:rPr>
          <w:rFonts w:hint="eastAsia"/>
        </w:rPr>
        <w:t>1990s</w:t>
      </w:r>
      <w:r>
        <w:rPr>
          <w:rFonts w:hint="eastAsia"/>
        </w:rPr>
        <w:t>日本是</w:t>
      </w:r>
      <w:r>
        <w:rPr>
          <w:rFonts w:hint="eastAsia"/>
        </w:rPr>
        <w:t>deflationary deleveraging, 1920s</w:t>
      </w:r>
      <w:r>
        <w:rPr>
          <w:rFonts w:hint="eastAsia"/>
        </w:rPr>
        <w:t>德国和</w:t>
      </w:r>
      <w:r>
        <w:rPr>
          <w:rFonts w:hint="eastAsia"/>
        </w:rPr>
        <w:t>1980s</w:t>
      </w:r>
      <w:r>
        <w:rPr>
          <w:rFonts w:hint="eastAsia"/>
        </w:rPr>
        <w:t>拉美是</w:t>
      </w:r>
      <w:r>
        <w:rPr>
          <w:rFonts w:hint="eastAsia"/>
        </w:rPr>
        <w:t xml:space="preserve">inflationary deleveraging. </w:t>
      </w:r>
      <w:r>
        <w:rPr>
          <w:rFonts w:hint="eastAsia"/>
        </w:rPr>
        <w:t>这两类去杠杆没有本质不同，其区别在于</w:t>
      </w:r>
      <w:r>
        <w:rPr>
          <w:rFonts w:hint="eastAsia"/>
        </w:rPr>
        <w:t>BOP</w:t>
      </w:r>
      <w:r>
        <w:rPr>
          <w:rFonts w:hint="eastAsia"/>
        </w:rPr>
        <w:t>和</w:t>
      </w:r>
      <w:r>
        <w:rPr>
          <w:rFonts w:hint="eastAsia"/>
        </w:rPr>
        <w:t>currency issues</w:t>
      </w:r>
      <w:r>
        <w:rPr>
          <w:rFonts w:hint="eastAsia"/>
        </w:rPr>
        <w:t>的不同。无论如何，最终都要印钞票来解决问题。我们与其他人的看法的不同，落脚点是</w:t>
      </w:r>
      <w:r>
        <w:rPr>
          <w:rFonts w:hint="eastAsia"/>
        </w:rPr>
        <w:t>what should be done and what will probably ha</w:t>
      </w:r>
      <w:r>
        <w:t>ppen.</w:t>
      </w:r>
    </w:p>
    <w:p w:rsidR="00F10D0B" w:rsidRDefault="00F10D0B" w:rsidP="00F10D0B">
      <w:pPr>
        <w:rPr>
          <w:rFonts w:hint="eastAsia"/>
        </w:rPr>
      </w:pPr>
      <w:r>
        <w:rPr>
          <w:rFonts w:hint="eastAsia"/>
        </w:rPr>
        <w:t xml:space="preserve">  </w:t>
      </w:r>
      <w:r>
        <w:rPr>
          <w:rFonts w:hint="eastAsia"/>
        </w:rPr>
        <w:t>当前有许多人认为通过财政紧缩可以稳住宏观</w:t>
      </w:r>
      <w:r>
        <w:rPr>
          <w:rFonts w:hint="eastAsia"/>
        </w:rPr>
        <w:t>Debt/GDP</w:t>
      </w:r>
      <w:r>
        <w:rPr>
          <w:rFonts w:hint="eastAsia"/>
        </w:rPr>
        <w:t>，我们计算了一下，代价太大了，欧洲边缘国家需要忍受三年的显著负增长，这在政治上几乎不可行。因此最后还是要依靠印钞票。</w:t>
      </w:r>
      <w:r>
        <w:rPr>
          <w:rFonts w:hint="eastAsia"/>
        </w:rPr>
        <w:t>"</w:t>
      </w:r>
      <w:r>
        <w:rPr>
          <w:rFonts w:hint="eastAsia"/>
        </w:rPr>
        <w:tab/>
      </w:r>
      <w:r>
        <w:rPr>
          <w:rFonts w:hint="eastAsia"/>
        </w:rPr>
        <w:tab/>
      </w:r>
      <w:r>
        <w:rPr>
          <w:rFonts w:hint="eastAsia"/>
        </w:rPr>
        <w:tab/>
      </w:r>
    </w:p>
    <w:p w:rsidR="00F10D0B" w:rsidRDefault="00F10D0B" w:rsidP="00F10D0B">
      <w:r>
        <w:t>20100923 Barclays_Global_Outlook_Nothing_more_than_a_pause</w:t>
      </w:r>
      <w:r>
        <w:tab/>
        <w:t>NOTHING MORE THAN A PAUSE</w:t>
      </w:r>
      <w:r>
        <w:tab/>
      </w:r>
      <w:r>
        <w:tab/>
      </w:r>
      <w:r>
        <w:tab/>
      </w:r>
    </w:p>
    <w:p w:rsidR="00F10D0B" w:rsidRDefault="00F10D0B" w:rsidP="00F10D0B">
      <w:pPr>
        <w:rPr>
          <w:rFonts w:hint="eastAsia"/>
        </w:rPr>
      </w:pPr>
      <w:r>
        <w:rPr>
          <w:rFonts w:hint="eastAsia"/>
        </w:rPr>
        <w:t>20100923 GS CEEMEA</w:t>
      </w:r>
      <w:r>
        <w:rPr>
          <w:rFonts w:hint="eastAsia"/>
        </w:rPr>
        <w:tab/>
        <w:t>EM</w:t>
      </w:r>
      <w:r>
        <w:rPr>
          <w:rFonts w:hint="eastAsia"/>
        </w:rPr>
        <w:t>当前相对</w:t>
      </w:r>
      <w:r>
        <w:rPr>
          <w:rFonts w:hint="eastAsia"/>
        </w:rPr>
        <w:t>DM</w:t>
      </w:r>
      <w:r>
        <w:rPr>
          <w:rFonts w:hint="eastAsia"/>
        </w:rPr>
        <w:t>利差扩大，有较大的资本流入压力。</w:t>
      </w:r>
      <w:r>
        <w:rPr>
          <w:rFonts w:hint="eastAsia"/>
        </w:rPr>
        <w:t>US</w:t>
      </w:r>
      <w:r>
        <w:rPr>
          <w:rFonts w:hint="eastAsia"/>
        </w:rPr>
        <w:t>对</w:t>
      </w:r>
      <w:r>
        <w:rPr>
          <w:rFonts w:hint="eastAsia"/>
        </w:rPr>
        <w:t>CEEMEA</w:t>
      </w:r>
      <w:r>
        <w:rPr>
          <w:rFonts w:hint="eastAsia"/>
        </w:rPr>
        <w:t>的影响不是通过</w:t>
      </w:r>
      <w:r>
        <w:rPr>
          <w:rFonts w:hint="eastAsia"/>
        </w:rPr>
        <w:t>trade</w:t>
      </w:r>
      <w:r>
        <w:rPr>
          <w:rFonts w:hint="eastAsia"/>
        </w:rPr>
        <w:t>，而是通过</w:t>
      </w:r>
      <w:r>
        <w:rPr>
          <w:rFonts w:hint="eastAsia"/>
        </w:rPr>
        <w:t>financial conditions</w:t>
      </w:r>
      <w:r>
        <w:rPr>
          <w:rFonts w:hint="eastAsia"/>
        </w:rPr>
        <w:t>渠道，美国真实利率的下降</w:t>
      </w:r>
      <w:r>
        <w:rPr>
          <w:rFonts w:hint="eastAsia"/>
        </w:rPr>
        <w:t>boost EM</w:t>
      </w:r>
      <w:r>
        <w:rPr>
          <w:rFonts w:hint="eastAsia"/>
        </w:rPr>
        <w:t>的内需，并导致</w:t>
      </w:r>
      <w:r>
        <w:rPr>
          <w:rFonts w:hint="eastAsia"/>
        </w:rPr>
        <w:t>EM</w:t>
      </w:r>
      <w:r>
        <w:rPr>
          <w:rFonts w:hint="eastAsia"/>
        </w:rPr>
        <w:t>的货币政策放松。总体来说，欧洲是</w:t>
      </w:r>
      <w:r>
        <w:rPr>
          <w:rFonts w:hint="eastAsia"/>
        </w:rPr>
        <w:t>CEEMEA</w:t>
      </w:r>
      <w:r>
        <w:rPr>
          <w:rFonts w:hint="eastAsia"/>
        </w:rPr>
        <w:t>的主要出口目的地。</w:t>
      </w:r>
      <w:r>
        <w:rPr>
          <w:rFonts w:hint="eastAsia"/>
        </w:rPr>
        <w:tab/>
      </w:r>
      <w:r>
        <w:rPr>
          <w:rFonts w:hint="eastAsia"/>
        </w:rPr>
        <w:tab/>
      </w:r>
      <w:r>
        <w:rPr>
          <w:rFonts w:hint="eastAsia"/>
        </w:rPr>
        <w:tab/>
      </w:r>
    </w:p>
    <w:p w:rsidR="00F10D0B" w:rsidRDefault="00F10D0B" w:rsidP="00F10D0B">
      <w:pPr>
        <w:rPr>
          <w:rFonts w:hint="eastAsia"/>
        </w:rPr>
      </w:pPr>
      <w:r>
        <w:rPr>
          <w:rFonts w:hint="eastAsia"/>
        </w:rPr>
        <w:t>20100924 JPM_Global_Data_Watch Whip-up Inflation Now</w:t>
      </w:r>
      <w:r>
        <w:rPr>
          <w:rFonts w:hint="eastAsia"/>
        </w:rPr>
        <w:tab/>
      </w:r>
      <w:r>
        <w:rPr>
          <w:rFonts w:hint="eastAsia"/>
        </w:rPr>
        <w:t>从伯南克</w:t>
      </w:r>
      <w:r>
        <w:rPr>
          <w:rFonts w:hint="eastAsia"/>
        </w:rPr>
        <w:t>8</w:t>
      </w:r>
      <w:r>
        <w:rPr>
          <w:rFonts w:hint="eastAsia"/>
        </w:rPr>
        <w:t>月</w:t>
      </w:r>
      <w:r>
        <w:rPr>
          <w:rFonts w:hint="eastAsia"/>
        </w:rPr>
        <w:t>27</w:t>
      </w:r>
      <w:r>
        <w:rPr>
          <w:rFonts w:hint="eastAsia"/>
        </w:rPr>
        <w:t>日的</w:t>
      </w:r>
      <w:r>
        <w:rPr>
          <w:rFonts w:hint="eastAsia"/>
        </w:rPr>
        <w:t>Jackson Hole</w:t>
      </w:r>
      <w:r>
        <w:rPr>
          <w:rFonts w:hint="eastAsia"/>
        </w:rPr>
        <w:t>讲话到</w:t>
      </w:r>
      <w:r>
        <w:rPr>
          <w:rFonts w:hint="eastAsia"/>
        </w:rPr>
        <w:t>9</w:t>
      </w:r>
      <w:r>
        <w:rPr>
          <w:rFonts w:hint="eastAsia"/>
        </w:rPr>
        <w:t>月</w:t>
      </w:r>
      <w:r>
        <w:rPr>
          <w:rFonts w:hint="eastAsia"/>
        </w:rPr>
        <w:t>21</w:t>
      </w:r>
      <w:r>
        <w:rPr>
          <w:rFonts w:hint="eastAsia"/>
        </w:rPr>
        <w:t>日的</w:t>
      </w:r>
      <w:r>
        <w:rPr>
          <w:rFonts w:hint="eastAsia"/>
        </w:rPr>
        <w:t>FOMC</w:t>
      </w:r>
      <w:r>
        <w:rPr>
          <w:rFonts w:hint="eastAsia"/>
        </w:rPr>
        <w:t>会议，股市回升、债券收益率回升，由此可见伯南克讲话的效果（明白了，这就是所谓的</w:t>
      </w:r>
      <w:r>
        <w:rPr>
          <w:rFonts w:hint="eastAsia"/>
        </w:rPr>
        <w:t>Jackson hole</w:t>
      </w:r>
      <w:r>
        <w:rPr>
          <w:rFonts w:hint="eastAsia"/>
        </w:rPr>
        <w:t>推出</w:t>
      </w:r>
      <w:r>
        <w:rPr>
          <w:rFonts w:hint="eastAsia"/>
        </w:rPr>
        <w:t>QE</w:t>
      </w:r>
      <w:r>
        <w:rPr>
          <w:rFonts w:hint="eastAsia"/>
        </w:rPr>
        <w:t>的意思。但实际上，</w:t>
      </w:r>
      <w:r>
        <w:rPr>
          <w:rFonts w:hint="eastAsia"/>
        </w:rPr>
        <w:t>2010</w:t>
      </w:r>
      <w:r>
        <w:rPr>
          <w:rFonts w:hint="eastAsia"/>
        </w:rPr>
        <w:t>年</w:t>
      </w:r>
      <w:r>
        <w:rPr>
          <w:rFonts w:hint="eastAsia"/>
        </w:rPr>
        <w:t>9</w:t>
      </w:r>
      <w:r>
        <w:rPr>
          <w:rFonts w:hint="eastAsia"/>
        </w:rPr>
        <w:t>月初中美数据均有改善，这个短期收益率回升好像跟经济数据更有关系，而不是讲话）</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20100927 bwam What the painless path to a normal fiscal deficit might look like</w:t>
      </w:r>
      <w:r>
        <w:rPr>
          <w:rFonts w:hint="eastAsia"/>
        </w:rPr>
        <w:tab/>
        <w:t>"</w:t>
      </w:r>
      <w:r>
        <w:rPr>
          <w:rFonts w:hint="eastAsia"/>
        </w:rPr>
        <w:t>（详细的分析了财政赤字的来源，而且给了比较详细的方法，基本是可以复制这个研究的）</w:t>
      </w:r>
    </w:p>
    <w:p w:rsidR="00F10D0B" w:rsidRDefault="00F10D0B" w:rsidP="00F10D0B">
      <w:pPr>
        <w:rPr>
          <w:rFonts w:hint="eastAsia"/>
        </w:rPr>
      </w:pPr>
      <w:r>
        <w:rPr>
          <w:rFonts w:hint="eastAsia"/>
        </w:rPr>
        <w:t>美国财政赤字的融资当前没有多大问题，但如果外国投资者对美元偏好下降，那么会有问题。</w:t>
      </w:r>
    </w:p>
    <w:p w:rsidR="00F10D0B" w:rsidRDefault="00F10D0B" w:rsidP="00F10D0B">
      <w:pPr>
        <w:rPr>
          <w:rFonts w:hint="eastAsia"/>
        </w:rPr>
      </w:pPr>
      <w:r>
        <w:rPr>
          <w:rFonts w:hint="eastAsia"/>
        </w:rPr>
        <w:t xml:space="preserve">  </w:t>
      </w:r>
      <w:r>
        <w:rPr>
          <w:rFonts w:hint="eastAsia"/>
        </w:rPr>
        <w:t>从财政赤字回归财政平衡，有</w:t>
      </w:r>
      <w:r>
        <w:rPr>
          <w:rFonts w:hint="eastAsia"/>
        </w:rPr>
        <w:t>painful</w:t>
      </w:r>
      <w:r>
        <w:rPr>
          <w:rFonts w:hint="eastAsia"/>
        </w:rPr>
        <w:t>和</w:t>
      </w:r>
      <w:r>
        <w:rPr>
          <w:rFonts w:hint="eastAsia"/>
        </w:rPr>
        <w:t>painless</w:t>
      </w:r>
      <w:r>
        <w:rPr>
          <w:rFonts w:hint="eastAsia"/>
        </w:rPr>
        <w:t>两种方式。所谓</w:t>
      </w:r>
      <w:r>
        <w:rPr>
          <w:rFonts w:hint="eastAsia"/>
        </w:rPr>
        <w:t>Painless</w:t>
      </w:r>
      <w:r>
        <w:rPr>
          <w:rFonts w:hint="eastAsia"/>
        </w:rPr>
        <w:t>是指让财政赤字自发回归到</w:t>
      </w:r>
      <w:r>
        <w:rPr>
          <w:rFonts w:hint="eastAsia"/>
        </w:rPr>
        <w:t>0</w:t>
      </w:r>
      <w:r>
        <w:rPr>
          <w:rFonts w:hint="eastAsia"/>
        </w:rPr>
        <w:t>，这一过程中经济增长较高，</w:t>
      </w:r>
      <w:r>
        <w:rPr>
          <w:rFonts w:hint="eastAsia"/>
        </w:rPr>
        <w:t>output gap</w:t>
      </w:r>
      <w:r>
        <w:rPr>
          <w:rFonts w:hint="eastAsia"/>
        </w:rPr>
        <w:t>逐渐回归</w:t>
      </w:r>
      <w:r>
        <w:rPr>
          <w:rFonts w:hint="eastAsia"/>
        </w:rPr>
        <w:t>0; Painful</w:t>
      </w:r>
      <w:r>
        <w:rPr>
          <w:rFonts w:hint="eastAsia"/>
        </w:rPr>
        <w:t>方式是指这一期间伴随着较强的财政紧缩。我们发现如果是</w:t>
      </w:r>
      <w:r>
        <w:rPr>
          <w:rFonts w:hint="eastAsia"/>
        </w:rPr>
        <w:t>painless</w:t>
      </w:r>
      <w:r>
        <w:rPr>
          <w:rFonts w:hint="eastAsia"/>
        </w:rPr>
        <w:t>，要求美国增长在未来</w:t>
      </w:r>
      <w:r>
        <w:rPr>
          <w:rFonts w:hint="eastAsia"/>
        </w:rPr>
        <w:t>5</w:t>
      </w:r>
      <w:r>
        <w:rPr>
          <w:rFonts w:hint="eastAsia"/>
        </w:rPr>
        <w:t>年平均要</w:t>
      </w:r>
      <w:r>
        <w:rPr>
          <w:rFonts w:hint="eastAsia"/>
        </w:rPr>
        <w:t>4%</w:t>
      </w:r>
      <w:r>
        <w:rPr>
          <w:rFonts w:hint="eastAsia"/>
        </w:rPr>
        <w:t>，这在历史上都很少见，因此</w:t>
      </w:r>
      <w:r>
        <w:rPr>
          <w:rFonts w:hint="eastAsia"/>
        </w:rPr>
        <w:t>painless</w:t>
      </w:r>
      <w:r>
        <w:rPr>
          <w:rFonts w:hint="eastAsia"/>
        </w:rPr>
        <w:t>的赤字平衡几乎没有可能。</w:t>
      </w:r>
    </w:p>
    <w:p w:rsidR="00F10D0B" w:rsidRDefault="00F10D0B" w:rsidP="00F10D0B">
      <w:pPr>
        <w:rPr>
          <w:rFonts w:hint="eastAsia"/>
        </w:rPr>
      </w:pPr>
      <w:r>
        <w:rPr>
          <w:rFonts w:hint="eastAsia"/>
        </w:rPr>
        <w:t>（桥水详细估计了财政赤字来源，以及关键问题是：需要多高的经济增速才能完成这一赤字回归）</w:t>
      </w:r>
    </w:p>
    <w:p w:rsidR="00F10D0B" w:rsidRDefault="00F10D0B" w:rsidP="00F10D0B">
      <w:pPr>
        <w:rPr>
          <w:rFonts w:hint="eastAsia"/>
        </w:rPr>
      </w:pPr>
      <w:r>
        <w:rPr>
          <w:rFonts w:hint="eastAsia"/>
        </w:rPr>
        <w:t xml:space="preserve">  </w:t>
      </w:r>
      <w:r>
        <w:rPr>
          <w:rFonts w:hint="eastAsia"/>
        </w:rPr>
        <w:t>财政赤字来源包括周期性和当前一次性支出。</w:t>
      </w:r>
    </w:p>
    <w:p w:rsidR="00F10D0B" w:rsidRDefault="00F10D0B" w:rsidP="00F10D0B">
      <w:pPr>
        <w:rPr>
          <w:rFonts w:hint="eastAsia"/>
        </w:rPr>
      </w:pPr>
      <w:r>
        <w:rPr>
          <w:rFonts w:hint="eastAsia"/>
        </w:rPr>
        <w:t xml:space="preserve">  2/3</w:t>
      </w:r>
      <w:r>
        <w:rPr>
          <w:rFonts w:hint="eastAsia"/>
        </w:rPr>
        <w:t>是来自周期性赤字，这源于失业上升——失业率每上升</w:t>
      </w:r>
      <w:r>
        <w:rPr>
          <w:rFonts w:hint="eastAsia"/>
        </w:rPr>
        <w:t>2pp</w:t>
      </w:r>
      <w:r>
        <w:rPr>
          <w:rFonts w:hint="eastAsia"/>
        </w:rPr>
        <w:t>，赤字</w:t>
      </w:r>
      <w:r>
        <w:rPr>
          <w:rFonts w:hint="eastAsia"/>
        </w:rPr>
        <w:t>/GDP</w:t>
      </w:r>
      <w:r>
        <w:rPr>
          <w:rFonts w:hint="eastAsia"/>
        </w:rPr>
        <w:t>上升</w:t>
      </w:r>
      <w:r>
        <w:rPr>
          <w:rFonts w:hint="eastAsia"/>
        </w:rPr>
        <w:t>1pp</w:t>
      </w:r>
      <w:r>
        <w:rPr>
          <w:rFonts w:hint="eastAsia"/>
        </w:rPr>
        <w:t>，工资下降——工资</w:t>
      </w:r>
      <w:r>
        <w:rPr>
          <w:rFonts w:hint="eastAsia"/>
        </w:rPr>
        <w:t>/GDP</w:t>
      </w:r>
      <w:r>
        <w:rPr>
          <w:rFonts w:hint="eastAsia"/>
        </w:rPr>
        <w:t>下降</w:t>
      </w:r>
      <w:r>
        <w:rPr>
          <w:rFonts w:hint="eastAsia"/>
        </w:rPr>
        <w:t>2pp</w:t>
      </w:r>
      <w:r>
        <w:rPr>
          <w:rFonts w:hint="eastAsia"/>
        </w:rPr>
        <w:t>，赤字</w:t>
      </w:r>
      <w:r>
        <w:rPr>
          <w:rFonts w:hint="eastAsia"/>
        </w:rPr>
        <w:t>/GDP</w:t>
      </w:r>
      <w:r>
        <w:rPr>
          <w:rFonts w:hint="eastAsia"/>
        </w:rPr>
        <w:t>上升</w:t>
      </w:r>
      <w:r>
        <w:rPr>
          <w:rFonts w:hint="eastAsia"/>
        </w:rPr>
        <w:t>1pp</w:t>
      </w:r>
      <w:r>
        <w:rPr>
          <w:rFonts w:hint="eastAsia"/>
        </w:rPr>
        <w:t>；企业利润下降导致的税收下降——这个影响有一定滞后性，因为利润可以平滑，利润</w:t>
      </w:r>
      <w:r>
        <w:rPr>
          <w:rFonts w:hint="eastAsia"/>
        </w:rPr>
        <w:t>/GDP</w:t>
      </w:r>
      <w:r>
        <w:rPr>
          <w:rFonts w:hint="eastAsia"/>
        </w:rPr>
        <w:t>每下降</w:t>
      </w:r>
      <w:r>
        <w:rPr>
          <w:rFonts w:hint="eastAsia"/>
        </w:rPr>
        <w:t>4pp</w:t>
      </w:r>
      <w:r>
        <w:rPr>
          <w:rFonts w:hint="eastAsia"/>
        </w:rPr>
        <w:t>，赤字</w:t>
      </w:r>
      <w:r>
        <w:rPr>
          <w:rFonts w:hint="eastAsia"/>
        </w:rPr>
        <w:t>/GDP</w:t>
      </w:r>
      <w:r>
        <w:rPr>
          <w:rFonts w:hint="eastAsia"/>
        </w:rPr>
        <w:t>上升</w:t>
      </w:r>
      <w:r>
        <w:rPr>
          <w:rFonts w:hint="eastAsia"/>
        </w:rPr>
        <w:t>1pp</w:t>
      </w:r>
      <w:r>
        <w:rPr>
          <w:rFonts w:hint="eastAsia"/>
        </w:rPr>
        <w:t>（这里的研究均是使用</w:t>
      </w:r>
      <w:r>
        <w:rPr>
          <w:rFonts w:hint="eastAsia"/>
        </w:rPr>
        <w:t>9mma</w:t>
      </w:r>
      <w:r>
        <w:rPr>
          <w:rFonts w:hint="eastAsia"/>
        </w:rPr>
        <w:t>的</w:t>
      </w:r>
      <w:r>
        <w:rPr>
          <w:rFonts w:hint="eastAsia"/>
        </w:rPr>
        <w:t>6mChange</w:t>
      </w:r>
      <w:r>
        <w:rPr>
          <w:rFonts w:hint="eastAsia"/>
        </w:rPr>
        <w:t>）。</w:t>
      </w:r>
    </w:p>
    <w:p w:rsidR="00F10D0B" w:rsidRDefault="00F10D0B" w:rsidP="00F10D0B">
      <w:pPr>
        <w:rPr>
          <w:rFonts w:hint="eastAsia"/>
        </w:rPr>
      </w:pPr>
      <w:r>
        <w:rPr>
          <w:rFonts w:hint="eastAsia"/>
        </w:rPr>
        <w:t xml:space="preserve">  1/3</w:t>
      </w:r>
      <w:r>
        <w:rPr>
          <w:rFonts w:hint="eastAsia"/>
        </w:rPr>
        <w:t>是来自临时的财政刺激计划。此外，从伊拉克撤军所节约的国防支出也边际有用。</w:t>
      </w:r>
    </w:p>
    <w:p w:rsidR="00F10D0B" w:rsidRDefault="00F10D0B" w:rsidP="00F10D0B">
      <w:pPr>
        <w:rPr>
          <w:rFonts w:hint="eastAsia"/>
        </w:rPr>
      </w:pPr>
      <w:r>
        <w:rPr>
          <w:rFonts w:hint="eastAsia"/>
        </w:rPr>
        <w:t>（然后桥水估计了，如果要让赤字回到</w:t>
      </w:r>
      <w:r>
        <w:rPr>
          <w:rFonts w:hint="eastAsia"/>
        </w:rPr>
        <w:t>0</w:t>
      </w:r>
      <w:r>
        <w:rPr>
          <w:rFonts w:hint="eastAsia"/>
        </w:rPr>
        <w:t>，反推失业率、工资和企业利润如何变动，然后推算</w:t>
      </w:r>
      <w:r>
        <w:rPr>
          <w:rFonts w:hint="eastAsia"/>
        </w:rPr>
        <w:t>GDP</w:t>
      </w:r>
      <w:r>
        <w:rPr>
          <w:rFonts w:hint="eastAsia"/>
        </w:rPr>
        <w:t>需要增长多少）在</w:t>
      </w:r>
      <w:r>
        <w:rPr>
          <w:rFonts w:hint="eastAsia"/>
        </w:rPr>
        <w:t>painless</w:t>
      </w:r>
      <w:r>
        <w:rPr>
          <w:rFonts w:hint="eastAsia"/>
        </w:rPr>
        <w:t>赤字回归</w:t>
      </w:r>
      <w:r>
        <w:rPr>
          <w:rFonts w:hint="eastAsia"/>
        </w:rPr>
        <w:t>0</w:t>
      </w:r>
      <w:r>
        <w:rPr>
          <w:rFonts w:hint="eastAsia"/>
        </w:rPr>
        <w:t>的过程中，财政在</w:t>
      </w:r>
      <w:r>
        <w:rPr>
          <w:rFonts w:hint="eastAsia"/>
        </w:rPr>
        <w:t>2011-12</w:t>
      </w:r>
      <w:r>
        <w:rPr>
          <w:rFonts w:hint="eastAsia"/>
        </w:rPr>
        <w:t>年是拖累，但却要要求</w:t>
      </w:r>
      <w:r>
        <w:rPr>
          <w:rFonts w:hint="eastAsia"/>
        </w:rPr>
        <w:t>GDP</w:t>
      </w:r>
      <w:r>
        <w:rPr>
          <w:rFonts w:hint="eastAsia"/>
        </w:rPr>
        <w:t>总体增速在</w:t>
      </w:r>
      <w:r>
        <w:rPr>
          <w:rFonts w:hint="eastAsia"/>
        </w:rPr>
        <w:t>4%</w:t>
      </w:r>
      <w:r>
        <w:rPr>
          <w:rFonts w:hint="eastAsia"/>
        </w:rPr>
        <w:t>左右，这意味着私人部门增速更高，这极度没有可能。</w:t>
      </w:r>
      <w:r>
        <w:rPr>
          <w:rFonts w:hint="eastAsia"/>
        </w:rPr>
        <w:t>CBO</w:t>
      </w:r>
      <w:r>
        <w:rPr>
          <w:rFonts w:hint="eastAsia"/>
        </w:rPr>
        <w:t>的估计本身内在逻辑是一致的，</w:t>
      </w:r>
      <w:r>
        <w:rPr>
          <w:rFonts w:hint="eastAsia"/>
        </w:rPr>
        <w:t>CBO</w:t>
      </w:r>
      <w:r>
        <w:rPr>
          <w:rFonts w:hint="eastAsia"/>
        </w:rPr>
        <w:t>就估计美国增长要到</w:t>
      </w:r>
      <w:r>
        <w:rPr>
          <w:rFonts w:hint="eastAsia"/>
        </w:rPr>
        <w:t>4%</w:t>
      </w:r>
      <w:r>
        <w:rPr>
          <w:rFonts w:hint="eastAsia"/>
        </w:rPr>
        <w:t>左右。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20100927 CF40</w:t>
      </w:r>
      <w:r>
        <w:rPr>
          <w:rFonts w:hint="eastAsia"/>
        </w:rPr>
        <w:t>周报</w:t>
      </w:r>
      <w:r>
        <w:rPr>
          <w:rFonts w:hint="eastAsia"/>
        </w:rPr>
        <w:t xml:space="preserve"> </w:t>
      </w:r>
      <w:r>
        <w:rPr>
          <w:rFonts w:hint="eastAsia"/>
        </w:rPr>
        <w:t>人民币汇率争端升级</w:t>
      </w:r>
      <w:r>
        <w:rPr>
          <w:rFonts w:hint="eastAsia"/>
        </w:rPr>
        <w:tab/>
        <w:t>"</w:t>
      </w:r>
      <w:r>
        <w:rPr>
          <w:rFonts w:hint="eastAsia"/>
        </w:rPr>
        <w:t>人民币汇率之争硝烟再起。</w:t>
      </w:r>
      <w:r>
        <w:rPr>
          <w:rFonts w:hint="eastAsia"/>
        </w:rPr>
        <w:t xml:space="preserve">9 </w:t>
      </w:r>
      <w:r>
        <w:rPr>
          <w:rFonts w:hint="eastAsia"/>
        </w:rPr>
        <w:t>月</w:t>
      </w:r>
      <w:r>
        <w:rPr>
          <w:rFonts w:hint="eastAsia"/>
        </w:rPr>
        <w:t xml:space="preserve">24 </w:t>
      </w:r>
      <w:r>
        <w:rPr>
          <w:rFonts w:hint="eastAsia"/>
        </w:rPr>
        <w:t>日，美国众议院筹款委员会（</w:t>
      </w:r>
      <w:r>
        <w:rPr>
          <w:rFonts w:hint="eastAsia"/>
        </w:rPr>
        <w:t>Ways and Means Committee</w:t>
      </w:r>
      <w:r>
        <w:rPr>
          <w:rFonts w:hint="eastAsia"/>
        </w:rPr>
        <w:t>）通过了一个针对人民币汇率的法案，将中美之间的这次争端推向了高潮。该法案允许美国政府对货币汇率低估的国家征收关税。这个法案还需提交众议院全体投票表决，然后再争取参议院和总统的批准。但它能在众议院筹款委员会通过，表明美国对人民币汇率问题的态度变得越来越强硬。美国之外，其他国家对人民币汇率问题也颇有微词。中国有可能在即将召开的</w:t>
      </w:r>
      <w:r>
        <w:rPr>
          <w:rFonts w:hint="eastAsia"/>
        </w:rPr>
        <w:t xml:space="preserve">G20 </w:t>
      </w:r>
      <w:r>
        <w:rPr>
          <w:rFonts w:hint="eastAsia"/>
        </w:rPr>
        <w:t>会议上面临更大的人民币汇率压力。</w:t>
      </w:r>
    </w:p>
    <w:p w:rsidR="00F10D0B" w:rsidRDefault="00F10D0B" w:rsidP="00F10D0B">
      <w:pPr>
        <w:rPr>
          <w:rFonts w:hint="eastAsia"/>
        </w:rPr>
      </w:pPr>
      <w:r>
        <w:rPr>
          <w:rFonts w:hint="eastAsia"/>
        </w:rPr>
        <w:t xml:space="preserve">  </w:t>
      </w:r>
      <w:r>
        <w:rPr>
          <w:rFonts w:hint="eastAsia"/>
        </w:rPr>
        <w:t>强硬派的主要代表是美国彼德森国际经济研究所，他们认为：人民币汇率低估可能最高达到</w:t>
      </w:r>
      <w:r>
        <w:rPr>
          <w:rFonts w:hint="eastAsia"/>
        </w:rPr>
        <w:t>40%</w:t>
      </w:r>
      <w:r>
        <w:rPr>
          <w:rFonts w:hint="eastAsia"/>
        </w:rPr>
        <w:t>，这其实是一种贸易保护主义措施，相当于中国政府对中国出口商品补贴了</w:t>
      </w:r>
      <w:r>
        <w:rPr>
          <w:rFonts w:hint="eastAsia"/>
        </w:rPr>
        <w:t>40%</w:t>
      </w:r>
      <w:r>
        <w:rPr>
          <w:rFonts w:hint="eastAsia"/>
        </w:rPr>
        <w:t>，美国出口至中国的产品则被征收了附加关税，这导致了美国国内的就业岗位流失达到</w:t>
      </w:r>
      <w:r>
        <w:rPr>
          <w:rFonts w:hint="eastAsia"/>
        </w:rPr>
        <w:t xml:space="preserve">240 </w:t>
      </w:r>
      <w:r>
        <w:rPr>
          <w:rFonts w:hint="eastAsia"/>
        </w:rPr>
        <w:t>万个，美国制造业在国民经济中的比例下降至不足</w:t>
      </w:r>
      <w:r>
        <w:rPr>
          <w:rFonts w:hint="eastAsia"/>
        </w:rPr>
        <w:t>10%</w:t>
      </w:r>
      <w:r>
        <w:rPr>
          <w:rFonts w:hint="eastAsia"/>
        </w:rPr>
        <w:t>。只有人民币做出</w:t>
      </w:r>
      <w:r>
        <w:rPr>
          <w:rFonts w:hint="eastAsia"/>
        </w:rPr>
        <w:t>25%-40%</w:t>
      </w:r>
      <w:r>
        <w:rPr>
          <w:rFonts w:hint="eastAsia"/>
        </w:rPr>
        <w:t>的调整后，中国贸易顺差占</w:t>
      </w:r>
      <w:r>
        <w:rPr>
          <w:rFonts w:hint="eastAsia"/>
        </w:rPr>
        <w:t xml:space="preserve">GDP </w:t>
      </w:r>
      <w:r>
        <w:rPr>
          <w:rFonts w:hint="eastAsia"/>
        </w:rPr>
        <w:t>的比重才会有望降低到</w:t>
      </w:r>
      <w:r>
        <w:rPr>
          <w:rFonts w:hint="eastAsia"/>
        </w:rPr>
        <w:t>3-4%</w:t>
      </w:r>
      <w:r>
        <w:rPr>
          <w:rFonts w:hint="eastAsia"/>
        </w:rPr>
        <w:t>，这是解决美国贸易逆差的关键，这是解决全球失衡的关键，人民币必须尽快进行有效的升值。</w:t>
      </w:r>
    </w:p>
    <w:p w:rsidR="00F10D0B" w:rsidRDefault="00F10D0B" w:rsidP="00F10D0B">
      <w:pPr>
        <w:rPr>
          <w:rFonts w:hint="eastAsia"/>
        </w:rPr>
      </w:pPr>
      <w:r>
        <w:rPr>
          <w:rFonts w:hint="eastAsia"/>
        </w:rPr>
        <w:t xml:space="preserve">  </w:t>
      </w:r>
      <w:r>
        <w:rPr>
          <w:rFonts w:hint="eastAsia"/>
        </w:rPr>
        <w:t>强硬派的另一位代表为最新的诺贝尔奖得主和对美国知识界有广泛影响力的著名经济学家克鲁格曼，他认为：一方面人民币升值对美国有利，可以帮助美国提升（外部）需求，缓解失业压力；另一方面人民币升值对中国自身也有利，可以帮助中国缓解经济过热和通货膨胀压力，减少中国外部不平衡，人民币有必要进行升值。同时对中国采取贸易战至少在短期内是对美国有利的，可以帮助美国提升（外部）需求，缓解失业压力，必要时可以采用贸易战的形式来促使中国进行人民币升值。</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20100929-</w:t>
      </w:r>
      <w:r>
        <w:rPr>
          <w:rFonts w:hint="eastAsia"/>
        </w:rPr>
        <w:t>安信证券</w:t>
      </w:r>
      <w:r>
        <w:rPr>
          <w:rFonts w:hint="eastAsia"/>
        </w:rPr>
        <w:t>-</w:t>
      </w:r>
      <w:r>
        <w:rPr>
          <w:rFonts w:hint="eastAsia"/>
        </w:rPr>
        <w:t>对</w:t>
      </w:r>
      <w:r>
        <w:rPr>
          <w:rFonts w:hint="eastAsia"/>
        </w:rPr>
        <w:t>2010</w:t>
      </w:r>
      <w:r>
        <w:rPr>
          <w:rFonts w:hint="eastAsia"/>
        </w:rPr>
        <w:t>年</w:t>
      </w:r>
      <w:r>
        <w:rPr>
          <w:rFonts w:hint="eastAsia"/>
        </w:rPr>
        <w:t>4</w:t>
      </w:r>
      <w:r>
        <w:rPr>
          <w:rFonts w:hint="eastAsia"/>
        </w:rPr>
        <w:t>季度及</w:t>
      </w:r>
      <w:r>
        <w:rPr>
          <w:rFonts w:hint="eastAsia"/>
        </w:rPr>
        <w:t>2011</w:t>
      </w:r>
      <w:r>
        <w:rPr>
          <w:rFonts w:hint="eastAsia"/>
        </w:rPr>
        <w:t>年一些经济和市场问题的初步判断</w:t>
      </w:r>
      <w:r>
        <w:rPr>
          <w:rFonts w:hint="eastAsia"/>
        </w:rPr>
        <w:tab/>
        <w:t>"</w:t>
      </w:r>
      <w:r>
        <w:rPr>
          <w:rFonts w:hint="eastAsia"/>
        </w:rPr>
        <w:t>经济增长：从经济和工业增长来看，我们倾向于认为今年</w:t>
      </w:r>
      <w:r>
        <w:rPr>
          <w:rFonts w:hint="eastAsia"/>
        </w:rPr>
        <w:t>5</w:t>
      </w:r>
      <w:r>
        <w:rPr>
          <w:rFonts w:hint="eastAsia"/>
        </w:rPr>
        <w:t>－</w:t>
      </w:r>
      <w:r>
        <w:rPr>
          <w:rFonts w:hint="eastAsia"/>
        </w:rPr>
        <w:t>7</w:t>
      </w:r>
      <w:r>
        <w:rPr>
          <w:rFonts w:hint="eastAsia"/>
        </w:rPr>
        <w:t>月份经济经历了剧烈下降。</w:t>
      </w:r>
      <w:r>
        <w:rPr>
          <w:rFonts w:hint="eastAsia"/>
        </w:rPr>
        <w:t>8</w:t>
      </w:r>
      <w:r>
        <w:rPr>
          <w:rFonts w:hint="eastAsia"/>
        </w:rPr>
        <w:t>月份经济下降的动量已经明显减弱，看起来经济最坏的时候可能已经过去了。今年</w:t>
      </w:r>
      <w:r>
        <w:rPr>
          <w:rFonts w:hint="eastAsia"/>
        </w:rPr>
        <w:t>4</w:t>
      </w:r>
      <w:r>
        <w:rPr>
          <w:rFonts w:hint="eastAsia"/>
        </w:rPr>
        <w:t>季度的数据可能还要受到节能减排等政策的一些影响，但这种供给面扰动的影响不具有可持续性。</w:t>
      </w:r>
    </w:p>
    <w:p w:rsidR="00F10D0B" w:rsidRDefault="00F10D0B" w:rsidP="00F10D0B">
      <w:pPr>
        <w:rPr>
          <w:rFonts w:hint="eastAsia"/>
        </w:rPr>
      </w:pPr>
      <w:r>
        <w:rPr>
          <w:rFonts w:hint="eastAsia"/>
        </w:rPr>
        <w:t xml:space="preserve">  </w:t>
      </w:r>
      <w:r>
        <w:rPr>
          <w:rFonts w:hint="eastAsia"/>
        </w:rPr>
        <w:t>我们猜测明年</w:t>
      </w:r>
      <w:r>
        <w:rPr>
          <w:rFonts w:hint="eastAsia"/>
        </w:rPr>
        <w:t>2</w:t>
      </w:r>
      <w:r>
        <w:rPr>
          <w:rFonts w:hint="eastAsia"/>
        </w:rPr>
        <w:t>季度开始经济上升的趋势会开始显现，但是上升的力量可能较弱，并会出现一些反复。所以在那前后市场对周期性行业的前景会变得乐观起来，但是程度上可能要有</w:t>
      </w:r>
      <w:r>
        <w:rPr>
          <w:rFonts w:hint="eastAsia"/>
        </w:rPr>
        <w:lastRenderedPageBreak/>
        <w:t>一些保留。</w:t>
      </w:r>
    </w:p>
    <w:p w:rsidR="00F10D0B" w:rsidRDefault="00F10D0B" w:rsidP="00F10D0B">
      <w:pPr>
        <w:rPr>
          <w:rFonts w:hint="eastAsia"/>
        </w:rPr>
      </w:pPr>
      <w:r>
        <w:rPr>
          <w:rFonts w:hint="eastAsia"/>
        </w:rPr>
        <w:t>"</w:t>
      </w:r>
      <w:r>
        <w:rPr>
          <w:rFonts w:hint="eastAsia"/>
        </w:rPr>
        <w:tab/>
        <w:t>"</w:t>
      </w:r>
      <w:r>
        <w:rPr>
          <w:rFonts w:hint="eastAsia"/>
        </w:rPr>
        <w:t>由于劳动力成本上升，以及农产品市场的一些技术性原因，我们认为现在的通货膨胀处在波动上行的趋势之中，今年</w:t>
      </w:r>
      <w:r>
        <w:rPr>
          <w:rFonts w:hint="eastAsia"/>
        </w:rPr>
        <w:t>10</w:t>
      </w:r>
      <w:r>
        <w:rPr>
          <w:rFonts w:hint="eastAsia"/>
        </w:rPr>
        <w:t>月份的通胀完全有可能到</w:t>
      </w:r>
      <w:r>
        <w:rPr>
          <w:rFonts w:hint="eastAsia"/>
        </w:rPr>
        <w:t>4%</w:t>
      </w:r>
      <w:r>
        <w:rPr>
          <w:rFonts w:hint="eastAsia"/>
        </w:rPr>
        <w:t>附近的水平，</w:t>
      </w:r>
      <w:r>
        <w:rPr>
          <w:rFonts w:hint="eastAsia"/>
        </w:rPr>
        <w:t>2011</w:t>
      </w:r>
      <w:r>
        <w:rPr>
          <w:rFonts w:hint="eastAsia"/>
        </w:rPr>
        <w:t>年二季度可能维持在</w:t>
      </w:r>
      <w:r>
        <w:rPr>
          <w:rFonts w:hint="eastAsia"/>
        </w:rPr>
        <w:t>4</w:t>
      </w:r>
      <w:r>
        <w:rPr>
          <w:rFonts w:hint="eastAsia"/>
        </w:rPr>
        <w:t>－</w:t>
      </w:r>
      <w:r>
        <w:rPr>
          <w:rFonts w:hint="eastAsia"/>
        </w:rPr>
        <w:t>5</w:t>
      </w:r>
      <w:r>
        <w:rPr>
          <w:rFonts w:hint="eastAsia"/>
        </w:rPr>
        <w:t>％之间。</w:t>
      </w:r>
    </w:p>
    <w:p w:rsidR="00F10D0B" w:rsidRDefault="00F10D0B" w:rsidP="00F10D0B">
      <w:pPr>
        <w:rPr>
          <w:rFonts w:hint="eastAsia"/>
        </w:rPr>
      </w:pPr>
      <w:r>
        <w:rPr>
          <w:rFonts w:hint="eastAsia"/>
        </w:rPr>
        <w:t xml:space="preserve">  </w:t>
      </w:r>
      <w:r>
        <w:rPr>
          <w:rFonts w:hint="eastAsia"/>
        </w:rPr>
        <w:t>同时，尽管</w:t>
      </w:r>
      <w:r>
        <w:rPr>
          <w:rFonts w:hint="eastAsia"/>
        </w:rPr>
        <w:t>CPI</w:t>
      </w:r>
      <w:r>
        <w:rPr>
          <w:rFonts w:hint="eastAsia"/>
        </w:rPr>
        <w:t>通胀正在上升，生产资料价格的</w:t>
      </w:r>
      <w:r>
        <w:rPr>
          <w:rFonts w:hint="eastAsia"/>
        </w:rPr>
        <w:t>PPI</w:t>
      </w:r>
      <w:r>
        <w:rPr>
          <w:rFonts w:hint="eastAsia"/>
        </w:rPr>
        <w:t>通胀仍然处在趋势回落当中，其底部可能在明年初达到。</w:t>
      </w:r>
    </w:p>
    <w:p w:rsidR="00F10D0B" w:rsidRDefault="00F10D0B" w:rsidP="00F10D0B">
      <w:pPr>
        <w:rPr>
          <w:rFonts w:hint="eastAsia"/>
        </w:rPr>
      </w:pPr>
      <w:r>
        <w:rPr>
          <w:rFonts w:hint="eastAsia"/>
        </w:rPr>
        <w:t>"</w:t>
      </w:r>
      <w:r>
        <w:rPr>
          <w:rFonts w:hint="eastAsia"/>
        </w:rPr>
        <w:tab/>
      </w:r>
      <w:r>
        <w:rPr>
          <w:rFonts w:hint="eastAsia"/>
        </w:rPr>
        <w:tab/>
        <w:t xml:space="preserve">"  </w:t>
      </w:r>
      <w:r>
        <w:rPr>
          <w:rFonts w:hint="eastAsia"/>
        </w:rPr>
        <w:t>在中周期的意义上，我们的核心判断是：中国目前处在</w:t>
      </w:r>
      <w:r>
        <w:rPr>
          <w:rFonts w:hint="eastAsia"/>
        </w:rPr>
        <w:t>2002</w:t>
      </w:r>
      <w:r>
        <w:rPr>
          <w:rFonts w:hint="eastAsia"/>
        </w:rPr>
        <w:t>年以来这一轮产能周期的末端，新周期可能在萌芽，但是还未长出地面。此时，新的主导产业尚不明确，传统行业产能过剩，私人部门的投资很不活跃，平均经济增速和私人部门投资增速相对比较低。</w:t>
      </w:r>
    </w:p>
    <w:p w:rsidR="00F10D0B" w:rsidRDefault="00F10D0B" w:rsidP="00F10D0B">
      <w:pPr>
        <w:rPr>
          <w:rFonts w:hint="eastAsia"/>
        </w:rPr>
      </w:pPr>
      <w:r>
        <w:rPr>
          <w:rFonts w:hint="eastAsia"/>
        </w:rPr>
        <w:t xml:space="preserve">  </w:t>
      </w:r>
      <w:r>
        <w:rPr>
          <w:rFonts w:hint="eastAsia"/>
        </w:rPr>
        <w:t>由于私人部门投资不活跃，刺激性的货币政策和宽松的流动性比较容易转化为资产市场上的泡沫，这应该是</w:t>
      </w:r>
      <w:r>
        <w:rPr>
          <w:rFonts w:hint="eastAsia"/>
        </w:rPr>
        <w:t>2000</w:t>
      </w:r>
      <w:r>
        <w:rPr>
          <w:rFonts w:hint="eastAsia"/>
        </w:rPr>
        <w:t>年前后和目前中小板市场泡沫形成的宏观基础</w:t>
      </w:r>
    </w:p>
    <w:p w:rsidR="00F10D0B" w:rsidRDefault="00F10D0B" w:rsidP="00F10D0B">
      <w:r>
        <w:t>"</w:t>
      </w:r>
    </w:p>
    <w:p w:rsidR="00F10D0B" w:rsidRDefault="00F10D0B" w:rsidP="00F10D0B">
      <w:pPr>
        <w:rPr>
          <w:rFonts w:hint="eastAsia"/>
        </w:rPr>
      </w:pPr>
      <w:r>
        <w:rPr>
          <w:rFonts w:hint="eastAsia"/>
        </w:rPr>
        <w:t>20101001 bca.bca_mp_2010_10_01 Still Stuck In The Slow Lane; Should The Fiscal Authorities In Advanced</w:t>
      </w:r>
      <w:r>
        <w:rPr>
          <w:rFonts w:hint="eastAsia"/>
        </w:rPr>
        <w:tab/>
        <w:t>"[</w:t>
      </w:r>
      <w:r>
        <w:rPr>
          <w:rFonts w:hint="eastAsia"/>
        </w:rPr>
        <w:t>复苏仍是基准情形</w:t>
      </w:r>
      <w:r>
        <w:rPr>
          <w:rFonts w:hint="eastAsia"/>
        </w:rPr>
        <w:t>]</w:t>
      </w:r>
    </w:p>
    <w:p w:rsidR="00F10D0B" w:rsidRDefault="00F10D0B" w:rsidP="00F10D0B">
      <w:pPr>
        <w:rPr>
          <w:rFonts w:hint="eastAsia"/>
        </w:rPr>
      </w:pPr>
      <w:r>
        <w:rPr>
          <w:rFonts w:hint="eastAsia"/>
        </w:rPr>
        <w:t xml:space="preserve">  </w:t>
      </w:r>
      <w:r>
        <w:rPr>
          <w:rFonts w:hint="eastAsia"/>
        </w:rPr>
        <w:t>当前数据仍然整体疲弱，更关键的是，财政马上要从</w:t>
      </w:r>
      <w:r>
        <w:rPr>
          <w:rFonts w:hint="eastAsia"/>
        </w:rPr>
        <w:t>1.5pp</w:t>
      </w:r>
      <w:r>
        <w:rPr>
          <w:rFonts w:hint="eastAsia"/>
        </w:rPr>
        <w:t>的支持转为</w:t>
      </w:r>
      <w:r>
        <w:rPr>
          <w:rFonts w:hint="eastAsia"/>
        </w:rPr>
        <w:t>-1.5pp</w:t>
      </w:r>
      <w:r>
        <w:rPr>
          <w:rFonts w:hint="eastAsia"/>
        </w:rPr>
        <w:t>的拖累，里外里有</w:t>
      </w:r>
      <w:r>
        <w:rPr>
          <w:rFonts w:hint="eastAsia"/>
        </w:rPr>
        <w:t>3pp</w:t>
      </w:r>
      <w:r>
        <w:rPr>
          <w:rFonts w:hint="eastAsia"/>
        </w:rPr>
        <w:t>之多，这是一个很大的转变。这里还假设</w:t>
      </w:r>
      <w:r>
        <w:rPr>
          <w:rFonts w:hint="eastAsia"/>
        </w:rPr>
        <w:t>bush</w:t>
      </w:r>
      <w:r>
        <w:rPr>
          <w:rFonts w:hint="eastAsia"/>
        </w:rPr>
        <w:t>减税可以展期，否则对</w:t>
      </w:r>
      <w:r>
        <w:rPr>
          <w:rFonts w:hint="eastAsia"/>
        </w:rPr>
        <w:t>GDP</w:t>
      </w:r>
      <w:r>
        <w:rPr>
          <w:rFonts w:hint="eastAsia"/>
        </w:rPr>
        <w:t>增加</w:t>
      </w:r>
      <w:r>
        <w:rPr>
          <w:rFonts w:hint="eastAsia"/>
        </w:rPr>
        <w:t>1pp</w:t>
      </w:r>
      <w:r>
        <w:rPr>
          <w:rFonts w:hint="eastAsia"/>
        </w:rPr>
        <w:t>的拖累。</w:t>
      </w:r>
    </w:p>
    <w:p w:rsidR="00F10D0B" w:rsidRDefault="00F10D0B" w:rsidP="00F10D0B">
      <w:pPr>
        <w:rPr>
          <w:rFonts w:hint="eastAsia"/>
        </w:rPr>
      </w:pPr>
      <w:r>
        <w:rPr>
          <w:rFonts w:hint="eastAsia"/>
        </w:rPr>
        <w:t xml:space="preserve">  </w:t>
      </w:r>
      <w:r>
        <w:rPr>
          <w:rFonts w:hint="eastAsia"/>
        </w:rPr>
        <w:t>但二次衰退不是基准情形。原因：</w:t>
      </w:r>
      <w:r>
        <w:rPr>
          <w:rFonts w:hint="eastAsia"/>
        </w:rPr>
        <w:t>1.</w:t>
      </w:r>
      <w:r>
        <w:rPr>
          <w:rFonts w:hint="eastAsia"/>
        </w:rPr>
        <w:t>周期性支出——新屋开工、汽车销售——已经差无可差了。</w:t>
      </w:r>
      <w:r>
        <w:rPr>
          <w:rFonts w:hint="eastAsia"/>
        </w:rPr>
        <w:t>2.</w:t>
      </w:r>
      <w:r>
        <w:rPr>
          <w:rFonts w:hint="eastAsia"/>
        </w:rPr>
        <w:t>居民储蓄率已经回升不少。</w:t>
      </w:r>
      <w:r>
        <w:rPr>
          <w:rFonts w:hint="eastAsia"/>
        </w:rPr>
        <w:t>3.financial stress</w:t>
      </w:r>
      <w:r>
        <w:rPr>
          <w:rFonts w:hint="eastAsia"/>
        </w:rPr>
        <w:t>不大，这体现了金融体系的去杠杆和注资。</w:t>
      </w:r>
      <w:r>
        <w:rPr>
          <w:rFonts w:hint="eastAsia"/>
        </w:rPr>
        <w:t>FDIC</w:t>
      </w:r>
      <w:r>
        <w:rPr>
          <w:rFonts w:hint="eastAsia"/>
        </w:rPr>
        <w:t>数据显示，银行资本金处于</w:t>
      </w:r>
      <w:r>
        <w:rPr>
          <w:rFonts w:hint="eastAsia"/>
        </w:rPr>
        <w:t>1935</w:t>
      </w:r>
      <w:r>
        <w:rPr>
          <w:rFonts w:hint="eastAsia"/>
        </w:rPr>
        <w:t>年以来最充裕水平。</w:t>
      </w:r>
    </w:p>
    <w:p w:rsidR="00F10D0B" w:rsidRDefault="00F10D0B" w:rsidP="00F10D0B"/>
    <w:p w:rsidR="00F10D0B" w:rsidRDefault="00F10D0B" w:rsidP="00F10D0B">
      <w:r>
        <w:t>[QE2]</w:t>
      </w:r>
    </w:p>
    <w:p w:rsidR="00F10D0B" w:rsidRDefault="00F10D0B" w:rsidP="00F10D0B">
      <w:pPr>
        <w:rPr>
          <w:rFonts w:hint="eastAsia"/>
        </w:rPr>
      </w:pPr>
      <w:r>
        <w:rPr>
          <w:rFonts w:hint="eastAsia"/>
        </w:rPr>
        <w:t xml:space="preserve">  </w:t>
      </w:r>
      <w:r>
        <w:rPr>
          <w:rFonts w:hint="eastAsia"/>
        </w:rPr>
        <w:t>近期</w:t>
      </w:r>
      <w:r>
        <w:rPr>
          <w:rFonts w:hint="eastAsia"/>
        </w:rPr>
        <w:t>10</w:t>
      </w:r>
      <w:r>
        <w:rPr>
          <w:rFonts w:hint="eastAsia"/>
        </w:rPr>
        <w:t>年期在</w:t>
      </w:r>
      <w:r>
        <w:rPr>
          <w:rFonts w:hint="eastAsia"/>
        </w:rPr>
        <w:t>4</w:t>
      </w:r>
      <w:r>
        <w:rPr>
          <w:rFonts w:hint="eastAsia"/>
        </w:rPr>
        <w:t>月份以来下降了</w:t>
      </w:r>
      <w:r>
        <w:rPr>
          <w:rFonts w:hint="eastAsia"/>
        </w:rPr>
        <w:t>140bp</w:t>
      </w:r>
      <w:r>
        <w:rPr>
          <w:rFonts w:hint="eastAsia"/>
        </w:rPr>
        <w:t>，其中</w:t>
      </w:r>
      <w:r>
        <w:rPr>
          <w:rFonts w:hint="eastAsia"/>
        </w:rPr>
        <w:t>90bp</w:t>
      </w:r>
      <w:r>
        <w:rPr>
          <w:rFonts w:hint="eastAsia"/>
        </w:rPr>
        <w:t>是</w:t>
      </w:r>
      <w:r>
        <w:rPr>
          <w:rFonts w:hint="eastAsia"/>
        </w:rPr>
        <w:t xml:space="preserve">term premium. </w:t>
      </w:r>
      <w:r>
        <w:rPr>
          <w:rFonts w:hint="eastAsia"/>
        </w:rPr>
        <w:t>这大体是市场提前定价了</w:t>
      </w:r>
      <w:r>
        <w:rPr>
          <w:rFonts w:hint="eastAsia"/>
        </w:rPr>
        <w:t xml:space="preserve">QE2. </w:t>
      </w:r>
      <w:r>
        <w:rPr>
          <w:rFonts w:hint="eastAsia"/>
        </w:rPr>
        <w:t>其实</w:t>
      </w:r>
      <w:r>
        <w:rPr>
          <w:rFonts w:hint="eastAsia"/>
        </w:rPr>
        <w:t>QE2</w:t>
      </w:r>
      <w:r>
        <w:rPr>
          <w:rFonts w:hint="eastAsia"/>
        </w:rPr>
        <w:t>已经被充分定价了。因此，合适的问题不是</w:t>
      </w:r>
      <w:r>
        <w:rPr>
          <w:rFonts w:hint="eastAsia"/>
        </w:rPr>
        <w:t>QE2</w:t>
      </w:r>
      <w:r>
        <w:rPr>
          <w:rFonts w:hint="eastAsia"/>
        </w:rPr>
        <w:t>是否有用，而是</w:t>
      </w:r>
      <w:r>
        <w:rPr>
          <w:rFonts w:hint="eastAsia"/>
        </w:rPr>
        <w:t>QE2</w:t>
      </w:r>
      <w:r>
        <w:rPr>
          <w:rFonts w:hint="eastAsia"/>
        </w:rPr>
        <w:t>是否已经起效了？</w:t>
      </w:r>
    </w:p>
    <w:p w:rsidR="00F10D0B" w:rsidRDefault="00F10D0B" w:rsidP="00F10D0B"/>
    <w:p w:rsidR="00F10D0B" w:rsidRDefault="00F10D0B" w:rsidP="00F10D0B">
      <w:pPr>
        <w:rPr>
          <w:rFonts w:hint="eastAsia"/>
        </w:rPr>
      </w:pPr>
      <w:r>
        <w:rPr>
          <w:rFonts w:hint="eastAsia"/>
        </w:rPr>
        <w:t>[</w:t>
      </w:r>
      <w:r>
        <w:rPr>
          <w:rFonts w:hint="eastAsia"/>
        </w:rPr>
        <w:t>欧债问题</w:t>
      </w:r>
      <w:r>
        <w:rPr>
          <w:rFonts w:hint="eastAsia"/>
        </w:rPr>
        <w:t>]</w:t>
      </w:r>
    </w:p>
    <w:p w:rsidR="00F10D0B" w:rsidRDefault="00F10D0B" w:rsidP="00F10D0B">
      <w:pPr>
        <w:rPr>
          <w:rFonts w:hint="eastAsia"/>
        </w:rPr>
      </w:pPr>
      <w:r>
        <w:rPr>
          <w:rFonts w:hint="eastAsia"/>
        </w:rPr>
        <w:t xml:space="preserve">  </w:t>
      </w:r>
      <w:r>
        <w:rPr>
          <w:rFonts w:hint="eastAsia"/>
        </w:rPr>
        <w:t>虽然风险资产在上涨，但欧洲边缘国家利差上升令人担忧。</w:t>
      </w:r>
    </w:p>
    <w:p w:rsidR="00F10D0B" w:rsidRDefault="00F10D0B" w:rsidP="00F10D0B">
      <w:pPr>
        <w:rPr>
          <w:rFonts w:hint="eastAsia"/>
        </w:rPr>
      </w:pPr>
      <w:r>
        <w:rPr>
          <w:rFonts w:hint="eastAsia"/>
        </w:rPr>
        <w:t xml:space="preserve">  </w:t>
      </w:r>
      <w:r>
        <w:rPr>
          <w:rFonts w:hint="eastAsia"/>
        </w:rPr>
        <w:t>爱尔兰已经是处理危机的模范生了，但其利差仍然在扩大。对于希腊，</w:t>
      </w:r>
      <w:r>
        <w:rPr>
          <w:rFonts w:hint="eastAsia"/>
        </w:rPr>
        <w:t>CDS</w:t>
      </w:r>
      <w:r>
        <w:rPr>
          <w:rFonts w:hint="eastAsia"/>
        </w:rPr>
        <w:t>市场已经</w:t>
      </w:r>
      <w:r>
        <w:rPr>
          <w:rFonts w:hint="eastAsia"/>
        </w:rPr>
        <w:t>discount</w:t>
      </w:r>
      <w:r>
        <w:rPr>
          <w:rFonts w:hint="eastAsia"/>
        </w:rPr>
        <w:t>了</w:t>
      </w:r>
      <w:r>
        <w:rPr>
          <w:rFonts w:hint="eastAsia"/>
        </w:rPr>
        <w:t>50%</w:t>
      </w:r>
      <w:r>
        <w:rPr>
          <w:rFonts w:hint="eastAsia"/>
        </w:rPr>
        <w:t>的违约率。如果这些国家不能度过危机，最后还是要向</w:t>
      </w:r>
      <w:r>
        <w:rPr>
          <w:rFonts w:hint="eastAsia"/>
        </w:rPr>
        <w:t>IMF</w:t>
      </w:r>
      <w:r>
        <w:rPr>
          <w:rFonts w:hint="eastAsia"/>
        </w:rPr>
        <w:t>求救。</w:t>
      </w:r>
    </w:p>
    <w:p w:rsidR="00F10D0B" w:rsidRDefault="00F10D0B" w:rsidP="00F10D0B">
      <w:pPr>
        <w:rPr>
          <w:rFonts w:hint="eastAsia"/>
        </w:rPr>
      </w:pPr>
      <w:r>
        <w:rPr>
          <w:rFonts w:hint="eastAsia"/>
        </w:rPr>
        <w:t>"</w:t>
      </w:r>
      <w:r>
        <w:rPr>
          <w:rFonts w:hint="eastAsia"/>
        </w:rPr>
        <w:tab/>
      </w:r>
      <w:r>
        <w:rPr>
          <w:rFonts w:hint="eastAsia"/>
        </w:rPr>
        <w:tab/>
      </w:r>
      <w:r>
        <w:rPr>
          <w:rFonts w:hint="eastAsia"/>
        </w:rPr>
        <w:tab/>
        <w:t>"</w:t>
      </w:r>
      <w:r>
        <w:rPr>
          <w:rFonts w:hint="eastAsia"/>
        </w:rPr>
        <w:t>当前的股市上涨，并不是数据变好了，而是数据没有想象的那么差。</w:t>
      </w:r>
    </w:p>
    <w:p w:rsidR="00F10D0B" w:rsidRDefault="00F10D0B" w:rsidP="00F10D0B">
      <w:pPr>
        <w:rPr>
          <w:rFonts w:hint="eastAsia"/>
        </w:rPr>
      </w:pPr>
      <w:r>
        <w:rPr>
          <w:rFonts w:hint="eastAsia"/>
        </w:rPr>
        <w:t xml:space="preserve">  </w:t>
      </w:r>
      <w:r>
        <w:rPr>
          <w:rFonts w:hint="eastAsia"/>
        </w:rPr>
        <w:t>股票。股票应该能够曲折上涨，尽管增长前景疲弱，但当前货币政策季度宽松，</w:t>
      </w:r>
      <w:r>
        <w:rPr>
          <w:rFonts w:hint="eastAsia"/>
        </w:rPr>
        <w:t>profit margins</w:t>
      </w:r>
      <w:r>
        <w:rPr>
          <w:rFonts w:hint="eastAsia"/>
        </w:rPr>
        <w:t>尚可保证。</w:t>
      </w:r>
    </w:p>
    <w:p w:rsidR="00F10D0B" w:rsidRDefault="00F10D0B" w:rsidP="00F10D0B">
      <w:pPr>
        <w:rPr>
          <w:rFonts w:hint="eastAsia"/>
        </w:rPr>
      </w:pPr>
      <w:r>
        <w:rPr>
          <w:rFonts w:hint="eastAsia"/>
        </w:rPr>
        <w:t xml:space="preserve">  </w:t>
      </w:r>
      <w:r>
        <w:rPr>
          <w:rFonts w:hint="eastAsia"/>
        </w:rPr>
        <w:t>债券。当前债券市场不能说是泡沫。历史上看，真实</w:t>
      </w:r>
      <w:r>
        <w:rPr>
          <w:rFonts w:hint="eastAsia"/>
        </w:rPr>
        <w:t>ffr</w:t>
      </w:r>
      <w:r>
        <w:rPr>
          <w:rFonts w:hint="eastAsia"/>
        </w:rPr>
        <w:t>大约是</w:t>
      </w:r>
      <w:r>
        <w:rPr>
          <w:rFonts w:hint="eastAsia"/>
        </w:rPr>
        <w:t>2.5%</w:t>
      </w:r>
      <w:r>
        <w:rPr>
          <w:rFonts w:hint="eastAsia"/>
        </w:rPr>
        <w:t>，给定通胀预期是</w:t>
      </w:r>
      <w:r>
        <w:rPr>
          <w:rFonts w:hint="eastAsia"/>
        </w:rPr>
        <w:t>2%</w:t>
      </w:r>
      <w:r>
        <w:rPr>
          <w:rFonts w:hint="eastAsia"/>
        </w:rPr>
        <w:t>，这对应中性</w:t>
      </w:r>
      <w:r>
        <w:rPr>
          <w:rFonts w:hint="eastAsia"/>
        </w:rPr>
        <w:t>ffr</w:t>
      </w:r>
      <w:r>
        <w:rPr>
          <w:rFonts w:hint="eastAsia"/>
        </w:rPr>
        <w:t>是</w:t>
      </w:r>
      <w:r>
        <w:rPr>
          <w:rFonts w:hint="eastAsia"/>
        </w:rPr>
        <w:t>4.5%</w:t>
      </w:r>
      <w:r>
        <w:rPr>
          <w:rFonts w:hint="eastAsia"/>
        </w:rPr>
        <w:t>。但在去杠杆情况下，中性</w:t>
      </w:r>
      <w:r>
        <w:rPr>
          <w:rFonts w:hint="eastAsia"/>
        </w:rPr>
        <w:t>ffr</w:t>
      </w:r>
      <w:r>
        <w:rPr>
          <w:rFonts w:hint="eastAsia"/>
        </w:rPr>
        <w:t>会下降。下降多少？根据</w:t>
      </w:r>
      <w:r>
        <w:rPr>
          <w:rFonts w:hint="eastAsia"/>
        </w:rPr>
        <w:t>Carmen &amp; Vincent Reihart</w:t>
      </w:r>
      <w:r>
        <w:rPr>
          <w:rFonts w:hint="eastAsia"/>
        </w:rPr>
        <w:t>的研究，危机以后增长低了</w:t>
      </w:r>
      <w:r>
        <w:rPr>
          <w:rFonts w:hint="eastAsia"/>
        </w:rPr>
        <w:t>1pp</w:t>
      </w:r>
      <w:r>
        <w:rPr>
          <w:rFonts w:hint="eastAsia"/>
        </w:rPr>
        <w:t>，这应该大体对应于</w:t>
      </w:r>
      <w:r>
        <w:rPr>
          <w:rFonts w:hint="eastAsia"/>
        </w:rPr>
        <w:t>1pp</w:t>
      </w:r>
      <w:r>
        <w:rPr>
          <w:rFonts w:hint="eastAsia"/>
        </w:rPr>
        <w:t>的中性</w:t>
      </w:r>
      <w:r>
        <w:rPr>
          <w:rFonts w:hint="eastAsia"/>
        </w:rPr>
        <w:t>ffr</w:t>
      </w:r>
      <w:r>
        <w:rPr>
          <w:rFonts w:hint="eastAsia"/>
        </w:rPr>
        <w:t>下降。由于</w:t>
      </w:r>
      <w:r>
        <w:rPr>
          <w:rFonts w:hint="eastAsia"/>
        </w:rPr>
        <w:t>10</w:t>
      </w:r>
      <w:r>
        <w:rPr>
          <w:rFonts w:hint="eastAsia"/>
        </w:rPr>
        <w:t>年期是对未来的预期，因此平均来看，</w:t>
      </w:r>
      <w:r>
        <w:rPr>
          <w:rFonts w:hint="eastAsia"/>
        </w:rPr>
        <w:t>10</w:t>
      </w:r>
      <w:r>
        <w:rPr>
          <w:rFonts w:hint="eastAsia"/>
        </w:rPr>
        <w:t>年期当前取</w:t>
      </w:r>
      <w:r>
        <w:rPr>
          <w:rFonts w:hint="eastAsia"/>
        </w:rPr>
        <w:t>2.5-3%</w:t>
      </w:r>
      <w:r>
        <w:rPr>
          <w:rFonts w:hint="eastAsia"/>
        </w:rPr>
        <w:t>听起来也算是合适的。（问题，危机以后实际上增速没下降多少，那么为什么中性利率如此之地呢？）</w:t>
      </w:r>
      <w:r>
        <w:rPr>
          <w:rFonts w:hint="eastAsia"/>
        </w:rPr>
        <w:t>"</w:t>
      </w:r>
    </w:p>
    <w:p w:rsidR="00F10D0B" w:rsidRDefault="00F10D0B" w:rsidP="00F10D0B">
      <w:r>
        <w:t>20101001 IMF WEO Recovery, Risk, and Rebalancing</w:t>
      </w:r>
      <w:r>
        <w:tab/>
        <w:t>"Sustained, healthy recovery rests on two rebalancing acts: internal rebalancing, with a strengthening of private demand in advanced economies, allowing for fiscal consolidation; and external rebalancing, with an increase in net exports in deficit countries, such as the United States, and a decrease in net exports in surplus countries, notably emerging Asia.</w:t>
      </w:r>
    </w:p>
    <w:p w:rsidR="00F10D0B" w:rsidRDefault="00F10D0B" w:rsidP="00F10D0B">
      <w:r>
        <w:t xml:space="preserve">  In addition, fiscal adjustment needs to start in earnest in 2011. Specific plans to cut future </w:t>
      </w:r>
      <w:r>
        <w:lastRenderedPageBreak/>
        <w:t>budget deficits are urgently needed now to create new room for fiscal policy maneuver. If global growth threatens to slow appreciably more than expected, countries with fiscal room could postpone some of the planned consolidation.</w:t>
      </w:r>
    </w:p>
    <w:p w:rsidR="00F10D0B" w:rsidRDefault="00F10D0B" w:rsidP="00F10D0B">
      <w:r>
        <w:t xml:space="preserve">  This chapter examines the effects of fiscal consolidation—tax hikes and government spending cuts—on economic activity. Based on a historical analysis of fiscal consolidation in advanced economies, and on simulations of the IMF’s Global Integrated Monetary and Fiscal Model (GIMF), it finds that fiscal consolidation typically reducesoutput and raises unemployment in the short term. At the same time, interest rate cuts, a fall in the value of the currency, and a rise in net exports usually soften the contractionary impact. Consolidation is more painful when it relies primarily on tax hikes; this occurs largely because central banks typically provide less monetary stimulus during such episodes, particularly when they involve indirect tax hikes that raise inflation. Also, fiscal consolidation is more costly when the perceived risk of sovereign default is low. These findings suggest that budget deficit cuts are likely to be more painful if they occur simultaneously across many countries, and if monetary policy is not in a position to offset them. Over the long term, reducing government debt is likely to raise output, as real interest rates decline and the lighter burden of interest payments permits cuts to distortionary taxes."</w:t>
      </w:r>
      <w:r>
        <w:tab/>
      </w:r>
      <w:r>
        <w:tab/>
      </w:r>
      <w:r>
        <w:tab/>
      </w:r>
    </w:p>
    <w:p w:rsidR="00F10D0B" w:rsidRDefault="00F10D0B" w:rsidP="00F10D0B">
      <w:pPr>
        <w:rPr>
          <w:rFonts w:hint="eastAsia"/>
        </w:rPr>
      </w:pPr>
      <w:r>
        <w:rPr>
          <w:rFonts w:hint="eastAsia"/>
        </w:rPr>
        <w:t>20101001 PIMCO What Has and Has Not Been Learned About Monetary policy in low inflation environment</w:t>
      </w:r>
      <w:r>
        <w:rPr>
          <w:rFonts w:hint="eastAsia"/>
        </w:rPr>
        <w:tab/>
        <w:t>"2000s</w:t>
      </w:r>
      <w:r>
        <w:rPr>
          <w:rFonts w:hint="eastAsia"/>
        </w:rPr>
        <w:t>的货币政策的制定并不是基于金融体系客观是如何运作的，而是基于所认为的金融体系是如何运作的，</w:t>
      </w:r>
      <w:r>
        <w:rPr>
          <w:rFonts w:hint="eastAsia"/>
        </w:rPr>
        <w:t xml:space="preserve">based on an assumption about how the financial system was supposed to work. </w:t>
      </w:r>
    </w:p>
    <w:p w:rsidR="00F10D0B" w:rsidRDefault="00F10D0B" w:rsidP="00F10D0B">
      <w:pPr>
        <w:rPr>
          <w:rFonts w:hint="eastAsia"/>
        </w:rPr>
      </w:pPr>
      <w:r>
        <w:rPr>
          <w:rFonts w:hint="eastAsia"/>
        </w:rPr>
        <w:t xml:space="preserve">  </w:t>
      </w:r>
      <w:r>
        <w:rPr>
          <w:rFonts w:hint="eastAsia"/>
        </w:rPr>
        <w:t>我对</w:t>
      </w:r>
      <w:r>
        <w:rPr>
          <w:rFonts w:hint="eastAsia"/>
        </w:rPr>
        <w:t>2000-2008</w:t>
      </w:r>
      <w:r>
        <w:rPr>
          <w:rFonts w:hint="eastAsia"/>
        </w:rPr>
        <w:t>的货币政策的总结，我认为一个</w:t>
      </w:r>
      <w:r>
        <w:rPr>
          <w:rFonts w:hint="eastAsia"/>
        </w:rPr>
        <w:t>forward looking version of the Taylor rule</w:t>
      </w:r>
      <w:r>
        <w:rPr>
          <w:rFonts w:hint="eastAsia"/>
        </w:rPr>
        <w:t>对货币政策拟合的比较好，</w:t>
      </w:r>
      <w:r>
        <w:rPr>
          <w:rFonts w:hint="eastAsia"/>
        </w:rPr>
        <w:t xml:space="preserve">r = neutral rate + </w:t>
      </w:r>
      <w:r>
        <w:rPr>
          <w:rFonts w:hint="eastAsia"/>
        </w:rPr>
        <w:t>π</w:t>
      </w:r>
      <w:r>
        <w:rPr>
          <w:rFonts w:hint="eastAsia"/>
        </w:rPr>
        <w:t xml:space="preserve"> + 1.5 E(</w:t>
      </w:r>
      <w:r>
        <w:rPr>
          <w:rFonts w:hint="eastAsia"/>
        </w:rPr>
        <w:t>π</w:t>
      </w:r>
      <w:r>
        <w:rPr>
          <w:rFonts w:hint="eastAsia"/>
        </w:rPr>
        <w:t>*-</w:t>
      </w:r>
      <w:r>
        <w:rPr>
          <w:rFonts w:hint="eastAsia"/>
        </w:rPr>
        <w:t>π</w:t>
      </w:r>
      <w:r>
        <w:rPr>
          <w:rFonts w:hint="eastAsia"/>
        </w:rPr>
        <w:t xml:space="preserve">) + E(unemployment). </w:t>
      </w:r>
      <w:r>
        <w:rPr>
          <w:rFonts w:hint="eastAsia"/>
        </w:rPr>
        <w:t>其中π</w:t>
      </w:r>
      <w:r>
        <w:rPr>
          <w:rFonts w:hint="eastAsia"/>
        </w:rPr>
        <w:t>*</w:t>
      </w:r>
      <w:r>
        <w:rPr>
          <w:rFonts w:hint="eastAsia"/>
        </w:rPr>
        <w:t>使用</w:t>
      </w:r>
      <w:r>
        <w:rPr>
          <w:rFonts w:hint="eastAsia"/>
        </w:rPr>
        <w:t xml:space="preserve">inflation linked bond market to estimate expected future inflation. </w:t>
      </w:r>
      <w:r>
        <w:rPr>
          <w:rFonts w:hint="eastAsia"/>
        </w:rPr>
        <w:t>泰勒教授批评联储在</w:t>
      </w:r>
      <w:r>
        <w:rPr>
          <w:rFonts w:hint="eastAsia"/>
        </w:rPr>
        <w:t>2003-05</w:t>
      </w:r>
      <w:r>
        <w:rPr>
          <w:rFonts w:hint="eastAsia"/>
        </w:rPr>
        <w:t>年加息不够快，低于了</w:t>
      </w:r>
      <w:r>
        <w:rPr>
          <w:rFonts w:hint="eastAsia"/>
        </w:rPr>
        <w:t>Taylor Rule (1993)</w:t>
      </w:r>
      <w:r>
        <w:rPr>
          <w:rFonts w:hint="eastAsia"/>
        </w:rPr>
        <w:t>的指示，但这个批评不够</w:t>
      </w:r>
      <w:r>
        <w:rPr>
          <w:rFonts w:hint="eastAsia"/>
        </w:rPr>
        <w:t>fair</w:t>
      </w:r>
      <w:r>
        <w:rPr>
          <w:rFonts w:hint="eastAsia"/>
        </w:rPr>
        <w:t>，其实即使按照</w:t>
      </w:r>
      <w:r>
        <w:rPr>
          <w:rFonts w:hint="eastAsia"/>
        </w:rPr>
        <w:t>Taylor Rule (1993)</w:t>
      </w:r>
      <w:r>
        <w:rPr>
          <w:rFonts w:hint="eastAsia"/>
        </w:rPr>
        <w:t>的幅度加息，考虑到</w:t>
      </w:r>
      <w:r>
        <w:rPr>
          <w:rFonts w:hint="eastAsia"/>
        </w:rPr>
        <w:t>global saving glut</w:t>
      </w:r>
      <w:r>
        <w:rPr>
          <w:rFonts w:hint="eastAsia"/>
        </w:rPr>
        <w:t>和影子银行发展，房地产泡沫估计也抑制不住。</w:t>
      </w:r>
    </w:p>
    <w:p w:rsidR="00F10D0B" w:rsidRDefault="00F10D0B" w:rsidP="00F10D0B">
      <w:pPr>
        <w:rPr>
          <w:rFonts w:hint="eastAsia"/>
        </w:rPr>
      </w:pPr>
      <w:r>
        <w:rPr>
          <w:rFonts w:hint="eastAsia"/>
        </w:rPr>
        <w:t xml:space="preserve">  Forward guidance is not time consistent. </w:t>
      </w:r>
      <w:r>
        <w:rPr>
          <w:rFonts w:hint="eastAsia"/>
        </w:rPr>
        <w:t>一旦经济复苏，央行就有动机反悔。</w:t>
      </w:r>
      <w:r>
        <w:rPr>
          <w:rFonts w:hint="eastAsia"/>
        </w:rPr>
        <w:t>Although forward guidance is sometimes called a ""just do it"" strategy, the problem is that , absent a commitment technology, the public and the markets know it won't get done!</w:t>
      </w:r>
    </w:p>
    <w:p w:rsidR="00F10D0B" w:rsidRDefault="00F10D0B" w:rsidP="00F10D0B">
      <w:pPr>
        <w:rPr>
          <w:rFonts w:hint="eastAsia"/>
        </w:rPr>
      </w:pPr>
      <w:r>
        <w:rPr>
          <w:rFonts w:hint="eastAsia"/>
        </w:rPr>
        <w:t xml:space="preserve">  Gagnon el al. (2010)</w:t>
      </w:r>
      <w:r>
        <w:rPr>
          <w:rFonts w:hint="eastAsia"/>
        </w:rPr>
        <w:t>很好的研究了</w:t>
      </w:r>
      <w:r>
        <w:rPr>
          <w:rFonts w:hint="eastAsia"/>
        </w:rPr>
        <w:t>QE</w:t>
      </w:r>
      <w:r>
        <w:rPr>
          <w:rFonts w:hint="eastAsia"/>
        </w:rPr>
        <w:t>的作用，这个研究显示</w:t>
      </w:r>
      <w:r>
        <w:rPr>
          <w:rFonts w:hint="eastAsia"/>
        </w:rPr>
        <w:t>QE</w:t>
      </w:r>
      <w:r>
        <w:rPr>
          <w:rFonts w:hint="eastAsia"/>
        </w:rPr>
        <w:t>降低了</w:t>
      </w:r>
      <w:r>
        <w:rPr>
          <w:rFonts w:hint="eastAsia"/>
        </w:rPr>
        <w:t>term premium</w:t>
      </w:r>
      <w:r>
        <w:rPr>
          <w:rFonts w:hint="eastAsia"/>
        </w:rPr>
        <w:t>大约</w:t>
      </w:r>
      <w:r>
        <w:rPr>
          <w:rFonts w:hint="eastAsia"/>
        </w:rPr>
        <w:t xml:space="preserve">30-100 bp. </w:t>
      </w:r>
      <w:r>
        <w:rPr>
          <w:rFonts w:hint="eastAsia"/>
        </w:rPr>
        <w:t>我认为</w:t>
      </w:r>
      <w:r>
        <w:rPr>
          <w:rFonts w:hint="eastAsia"/>
        </w:rPr>
        <w:t>QE</w:t>
      </w:r>
      <w:r>
        <w:rPr>
          <w:rFonts w:hint="eastAsia"/>
        </w:rPr>
        <w:t>效果比这个估计的还要多。</w:t>
      </w:r>
      <w:r>
        <w:rPr>
          <w:rFonts w:hint="eastAsia"/>
        </w:rPr>
        <w:t xml:space="preserve">The program was seen by many market participants as implicitly targeting a ceiling on mortgage rates. </w:t>
      </w:r>
    </w:p>
    <w:p w:rsidR="00F10D0B" w:rsidRDefault="00F10D0B" w:rsidP="00F10D0B">
      <w:pPr>
        <w:rPr>
          <w:rFonts w:hint="eastAsia"/>
        </w:rPr>
      </w:pPr>
      <w:r>
        <w:rPr>
          <w:rFonts w:hint="eastAsia"/>
        </w:rPr>
        <w:t xml:space="preserve">  </w:t>
      </w:r>
      <w:r>
        <w:rPr>
          <w:rFonts w:hint="eastAsia"/>
        </w:rPr>
        <w:t>通胀预期被锚定了吗？当前通胀预期没有明显下降，乐观者认为是联储信誉建立起来了，悲观者认为通胀预期是滞后的、向后看的。在我看来，不应当简单相信乐观者的看法。</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20101002 bwam The coming breakdown of Bretton Woods 2</w:t>
      </w:r>
      <w:r>
        <w:rPr>
          <w:rFonts w:hint="eastAsia"/>
        </w:rPr>
        <w:tab/>
        <w:t>"</w:t>
      </w:r>
      <w:r>
        <w:rPr>
          <w:rFonts w:hint="eastAsia"/>
        </w:rPr>
        <w:t>中美之间的汇率制度安排的</w:t>
      </w:r>
      <w:r>
        <w:rPr>
          <w:rFonts w:hint="eastAsia"/>
        </w:rPr>
        <w:t>2010</w:t>
      </w:r>
      <w:r>
        <w:rPr>
          <w:rFonts w:hint="eastAsia"/>
        </w:rPr>
        <w:t>年的情况，与</w:t>
      </w:r>
      <w:r>
        <w:rPr>
          <w:rFonts w:hint="eastAsia"/>
        </w:rPr>
        <w:t>1960s</w:t>
      </w:r>
      <w:r>
        <w:rPr>
          <w:rFonts w:hint="eastAsia"/>
        </w:rPr>
        <w:t>末、</w:t>
      </w:r>
      <w:r>
        <w:rPr>
          <w:rFonts w:hint="eastAsia"/>
        </w:rPr>
        <w:t>1970s</w:t>
      </w:r>
      <w:r>
        <w:rPr>
          <w:rFonts w:hint="eastAsia"/>
        </w:rPr>
        <w:t>初的布雷顿森林体系解体前的情况是高度相似的。当时的负债国是美国，债权人是德国和日本；现在分别是美国和中国。</w:t>
      </w:r>
    </w:p>
    <w:p w:rsidR="00F10D0B" w:rsidRDefault="00F10D0B" w:rsidP="00F10D0B">
      <w:pPr>
        <w:rPr>
          <w:rFonts w:hint="eastAsia"/>
        </w:rPr>
      </w:pPr>
      <w:r>
        <w:rPr>
          <w:rFonts w:hint="eastAsia"/>
        </w:rPr>
        <w:t xml:space="preserve">  </w:t>
      </w:r>
      <w:r>
        <w:rPr>
          <w:rFonts w:hint="eastAsia"/>
        </w:rPr>
        <w:t>这种固定汇率体系天然的长期不可持续，关键点有两个。第一是就内部而言，货币政策不合适。第二是就外部而言，竞争力迟迟得不到调整，对应的资本流动不可持续。</w:t>
      </w:r>
    </w:p>
    <w:p w:rsidR="00F10D0B" w:rsidRDefault="00F10D0B" w:rsidP="00F10D0B">
      <w:pPr>
        <w:rPr>
          <w:rFonts w:hint="eastAsia"/>
        </w:rPr>
      </w:pPr>
      <w:r>
        <w:rPr>
          <w:rFonts w:hint="eastAsia"/>
        </w:rPr>
        <w:t xml:space="preserve">  </w:t>
      </w:r>
      <w:r>
        <w:rPr>
          <w:rFonts w:hint="eastAsia"/>
        </w:rPr>
        <w:t>就货币政策而言，债务国的货币政策往往太紧，而债权国的货币政策往往太松。但这是金本位时期。当前已经是</w:t>
      </w:r>
      <w:r>
        <w:rPr>
          <w:rFonts w:hint="eastAsia"/>
        </w:rPr>
        <w:t>fiat money</w:t>
      </w:r>
      <w:r>
        <w:rPr>
          <w:rFonts w:hint="eastAsia"/>
        </w:rPr>
        <w:t>时代，美国货币政策可以自由选择，反而只有中国自己的货币政策受到掣肘而太松。许多人谈及货币战争，当前的背景是利率已经低至零，因此利率</w:t>
      </w:r>
      <w:r>
        <w:rPr>
          <w:rFonts w:hint="eastAsia"/>
        </w:rPr>
        <w:lastRenderedPageBreak/>
        <w:t>已经不再重要，只有货币重要。而各国货币政策天然不一样，从这个意义讲，当然货币要变动来体现各国内部情况，因此货币变动是常态，换句话说，货币战争也将是常态。中美之间的货币战争，其实美国是胜利的一方，因为美国自由的调整了货币政策，而中国却不行。</w:t>
      </w:r>
    </w:p>
    <w:p w:rsidR="00F10D0B" w:rsidRDefault="00F10D0B" w:rsidP="00F10D0B">
      <w:pPr>
        <w:rPr>
          <w:rFonts w:hint="eastAsia"/>
        </w:rPr>
      </w:pPr>
      <w:r>
        <w:rPr>
          <w:rFonts w:hint="eastAsia"/>
        </w:rPr>
        <w:t xml:space="preserve">  </w:t>
      </w:r>
      <w:r>
        <w:rPr>
          <w:rFonts w:hint="eastAsia"/>
        </w:rPr>
        <w:t>就资本流动而言，如果这一现状持续，那么债务国的债务会持续累积，直到债务国自己都感到偿还无力为止。这一调整早晚会实现。调整越晚，最后调整幅度也越大。美国当前得以借这么多钱，是资本市场向后看的结果，因为美国在过去一百年声誉好，是美国的世纪。</w:t>
      </w:r>
    </w:p>
    <w:p w:rsidR="00F10D0B" w:rsidRDefault="00F10D0B" w:rsidP="00F10D0B">
      <w:pPr>
        <w:rPr>
          <w:rFonts w:hint="eastAsia"/>
        </w:rPr>
      </w:pPr>
      <w:r>
        <w:rPr>
          <w:rFonts w:hint="eastAsia"/>
        </w:rPr>
        <w:t xml:space="preserve">  </w:t>
      </w:r>
      <w:r>
        <w:rPr>
          <w:rFonts w:hint="eastAsia"/>
        </w:rPr>
        <w:t>最后，对于中国升值问题，我们认为一次性升值要比缓慢升值要好，因为缓慢升值导致资本流入过多，而资本管制通常发挥不了作用。</w:t>
      </w:r>
    </w:p>
    <w:p w:rsidR="00F10D0B" w:rsidRDefault="00F10D0B" w:rsidP="00F10D0B">
      <w:r>
        <w:t xml:space="preserve">  "</w:t>
      </w:r>
      <w:r>
        <w:tab/>
      </w:r>
      <w:r>
        <w:tab/>
      </w:r>
      <w:r>
        <w:tab/>
      </w:r>
    </w:p>
    <w:p w:rsidR="00F10D0B" w:rsidRDefault="00F10D0B" w:rsidP="00F10D0B">
      <w:pPr>
        <w:rPr>
          <w:rFonts w:hint="eastAsia"/>
        </w:rPr>
      </w:pPr>
      <w:r>
        <w:rPr>
          <w:rFonts w:hint="eastAsia"/>
        </w:rPr>
        <w:t>20101005 Gavekal A Keynesian Risk Premium</w:t>
      </w:r>
      <w:r>
        <w:rPr>
          <w:rFonts w:hint="eastAsia"/>
        </w:rPr>
        <w:tab/>
        <w:t>"</w:t>
      </w:r>
      <w:r>
        <w:rPr>
          <w:rFonts w:hint="eastAsia"/>
        </w:rPr>
        <w:t>（</w:t>
      </w:r>
      <w:r>
        <w:rPr>
          <w:rFonts w:hint="eastAsia"/>
        </w:rPr>
        <w:t>Again</w:t>
      </w:r>
      <w:r>
        <w:rPr>
          <w:rFonts w:hint="eastAsia"/>
        </w:rPr>
        <w:t>，我继续认为</w:t>
      </w:r>
      <w:r>
        <w:rPr>
          <w:rFonts w:hint="eastAsia"/>
        </w:rPr>
        <w:t>Charles</w:t>
      </w:r>
      <w:r>
        <w:rPr>
          <w:rFonts w:hint="eastAsia"/>
        </w:rPr>
        <w:t>老先生的文章继续是错的。但观察角度很好）</w:t>
      </w:r>
    </w:p>
    <w:p w:rsidR="00F10D0B" w:rsidRDefault="00F10D0B" w:rsidP="00F10D0B">
      <w:pPr>
        <w:rPr>
          <w:rFonts w:hint="eastAsia"/>
        </w:rPr>
      </w:pPr>
      <w:r>
        <w:rPr>
          <w:rFonts w:hint="eastAsia"/>
        </w:rPr>
        <w:t>股市的</w:t>
      </w:r>
      <w:r>
        <w:rPr>
          <w:rFonts w:hint="eastAsia"/>
        </w:rPr>
        <w:t>risk premium = S&amp;P500 cyclically adjusted earnings yield minus the real 10-year T-Note yield</w:t>
      </w:r>
      <w:r>
        <w:rPr>
          <w:rFonts w:hint="eastAsia"/>
        </w:rPr>
        <w:t>。这个</w:t>
      </w:r>
      <w:r>
        <w:rPr>
          <w:rFonts w:hint="eastAsia"/>
        </w:rPr>
        <w:t>premium</w:t>
      </w:r>
      <w:r>
        <w:rPr>
          <w:rFonts w:hint="eastAsia"/>
        </w:rPr>
        <w:t>在</w:t>
      </w:r>
      <w:r>
        <w:rPr>
          <w:rFonts w:hint="eastAsia"/>
        </w:rPr>
        <w:t>1970s</w:t>
      </w:r>
      <w:r>
        <w:rPr>
          <w:rFonts w:hint="eastAsia"/>
        </w:rPr>
        <w:t>末很高，当时是高通胀导致</w:t>
      </w:r>
      <w:r>
        <w:rPr>
          <w:rFonts w:hint="eastAsia"/>
        </w:rPr>
        <w:t>premium</w:t>
      </w:r>
      <w:r>
        <w:rPr>
          <w:rFonts w:hint="eastAsia"/>
        </w:rPr>
        <w:t>高；当前这个</w:t>
      </w:r>
      <w:r>
        <w:rPr>
          <w:rFonts w:hint="eastAsia"/>
        </w:rPr>
        <w:t>premium</w:t>
      </w:r>
      <w:r>
        <w:rPr>
          <w:rFonts w:hint="eastAsia"/>
        </w:rPr>
        <w:t>也很高，这是因为市场担心</w:t>
      </w:r>
      <w:r>
        <w:rPr>
          <w:rFonts w:hint="eastAsia"/>
        </w:rPr>
        <w:t>public debt</w:t>
      </w:r>
      <w:r>
        <w:rPr>
          <w:rFonts w:hint="eastAsia"/>
        </w:rPr>
        <w:t>。当时通过紧缩货币，反而让</w:t>
      </w:r>
      <w:r>
        <w:rPr>
          <w:rFonts w:hint="eastAsia"/>
        </w:rPr>
        <w:t>premium</w:t>
      </w:r>
      <w:r>
        <w:rPr>
          <w:rFonts w:hint="eastAsia"/>
        </w:rPr>
        <w:t>下降；当前应该整顿财政，这也可以让</w:t>
      </w:r>
      <w:r>
        <w:rPr>
          <w:rFonts w:hint="eastAsia"/>
        </w:rPr>
        <w:t>premium</w:t>
      </w:r>
      <w:r>
        <w:rPr>
          <w:rFonts w:hint="eastAsia"/>
        </w:rPr>
        <w:t>下降。</w:t>
      </w:r>
    </w:p>
    <w:p w:rsidR="00F10D0B" w:rsidRDefault="00F10D0B" w:rsidP="00F10D0B">
      <w:pPr>
        <w:rPr>
          <w:rFonts w:hint="eastAsia"/>
        </w:rPr>
      </w:pPr>
      <w:r>
        <w:rPr>
          <w:rFonts w:hint="eastAsia"/>
        </w:rPr>
        <w:t>（什么扯淡逻辑。</w:t>
      </w:r>
      <w:r>
        <w:rPr>
          <w:rFonts w:hint="eastAsia"/>
        </w:rPr>
        <w:t>1980s</w:t>
      </w:r>
      <w:r>
        <w:rPr>
          <w:rFonts w:hint="eastAsia"/>
        </w:rPr>
        <w:t>的</w:t>
      </w:r>
      <w:r>
        <w:rPr>
          <w:rFonts w:hint="eastAsia"/>
        </w:rPr>
        <w:t>premium</w:t>
      </w:r>
      <w:r>
        <w:rPr>
          <w:rFonts w:hint="eastAsia"/>
        </w:rPr>
        <w:t>下降不是紧缩货币本身导致的，而是通胀绝对水平下降导致的，即紧缩货币让通胀下降，进而让</w:t>
      </w:r>
      <w:r>
        <w:rPr>
          <w:rFonts w:hint="eastAsia"/>
        </w:rPr>
        <w:t>premium</w:t>
      </w:r>
      <w:r>
        <w:rPr>
          <w:rFonts w:hint="eastAsia"/>
        </w:rPr>
        <w:t>下降；</w:t>
      </w:r>
      <w:r>
        <w:rPr>
          <w:rFonts w:hint="eastAsia"/>
        </w:rPr>
        <w:t>2010</w:t>
      </w:r>
      <w:r>
        <w:rPr>
          <w:rFonts w:hint="eastAsia"/>
        </w:rPr>
        <w:t>年的</w:t>
      </w:r>
      <w:r>
        <w:rPr>
          <w:rFonts w:hint="eastAsia"/>
        </w:rPr>
        <w:t>premium</w:t>
      </w:r>
      <w:r>
        <w:rPr>
          <w:rFonts w:hint="eastAsia"/>
        </w:rPr>
        <w:t>高，本身是危机的遗产，对应的是市场情绪很差。这种情况下，财政整顿只会让经济更差，</w:t>
      </w:r>
      <w:r>
        <w:rPr>
          <w:rFonts w:hint="eastAsia"/>
        </w:rPr>
        <w:t>premium</w:t>
      </w:r>
      <w:r>
        <w:rPr>
          <w:rFonts w:hint="eastAsia"/>
        </w:rPr>
        <w:t>应该是只会更高；更何况，财政整顿反而会导致债务问题更大；</w:t>
      </w:r>
      <w:r>
        <w:rPr>
          <w:rFonts w:hint="eastAsia"/>
        </w:rPr>
        <w:t>Gavekal</w:t>
      </w:r>
      <w:r>
        <w:rPr>
          <w:rFonts w:hint="eastAsia"/>
        </w:rPr>
        <w:t>的观察角度不错，但论证总是与历史方向相悖，简直是反向指标）</w:t>
      </w:r>
    </w:p>
    <w:p w:rsidR="00F10D0B" w:rsidRDefault="00F10D0B" w:rsidP="00F10D0B">
      <w:r>
        <w:t>"</w:t>
      </w:r>
      <w:r>
        <w:tab/>
      </w:r>
      <w:r>
        <w:tab/>
      </w:r>
      <w:r>
        <w:tab/>
      </w:r>
    </w:p>
    <w:p w:rsidR="00F10D0B" w:rsidRDefault="00F10D0B" w:rsidP="00F10D0B">
      <w:pPr>
        <w:rPr>
          <w:rFonts w:hint="eastAsia"/>
        </w:rPr>
      </w:pPr>
      <w:r>
        <w:rPr>
          <w:rFonts w:hint="eastAsia"/>
        </w:rPr>
        <w:t>20101005 Soros Premature Virtue</w:t>
      </w:r>
      <w:r>
        <w:rPr>
          <w:rFonts w:hint="eastAsia"/>
        </w:rPr>
        <w:tab/>
        <w:t>"</w:t>
      </w:r>
      <w:r>
        <w:rPr>
          <w:rFonts w:hint="eastAsia"/>
        </w:rPr>
        <w:t>当前奥巴马政府坚持财政整顿，是出于政治目的，而非经济必要性。当前美债收益率很低，根本没有付出</w:t>
      </w:r>
      <w:r>
        <w:rPr>
          <w:rFonts w:hint="eastAsia"/>
        </w:rPr>
        <w:t>premiums</w:t>
      </w:r>
      <w:r>
        <w:rPr>
          <w:rFonts w:hint="eastAsia"/>
        </w:rPr>
        <w:t>，当前债券投资者定价的是通缩而非通胀。</w:t>
      </w:r>
    </w:p>
    <w:p w:rsidR="00F10D0B" w:rsidRDefault="00F10D0B" w:rsidP="00F10D0B">
      <w:pPr>
        <w:rPr>
          <w:rFonts w:hint="eastAsia"/>
        </w:rPr>
      </w:pPr>
      <w:r>
        <w:rPr>
          <w:rFonts w:hint="eastAsia"/>
        </w:rPr>
        <w:t xml:space="preserve">  </w:t>
      </w:r>
      <w:r>
        <w:rPr>
          <w:rFonts w:hint="eastAsia"/>
        </w:rPr>
        <w:t>奥巴马当初救银行的时候，没有选择注资，而是选择刺激消费来让银行</w:t>
      </w:r>
      <w:r>
        <w:rPr>
          <w:rFonts w:hint="eastAsia"/>
        </w:rPr>
        <w:t>earn their way out of a hole</w:t>
      </w:r>
      <w:r>
        <w:rPr>
          <w:rFonts w:hint="eastAsia"/>
        </w:rPr>
        <w:t>，这本身也是一个政治选择。因为注资的话，会落下社会主义的口实。但刺激消费的政策也</w:t>
      </w:r>
      <w:r>
        <w:rPr>
          <w:rFonts w:hint="eastAsia"/>
        </w:rPr>
        <w:t>backfire</w:t>
      </w:r>
      <w:r>
        <w:rPr>
          <w:rFonts w:hint="eastAsia"/>
        </w:rPr>
        <w:t>，因为当前银行高官们的奖金太多了，奥巴马政府仍然面临攻击。</w:t>
      </w:r>
    </w:p>
    <w:p w:rsidR="00F10D0B" w:rsidRDefault="00F10D0B" w:rsidP="00F10D0B">
      <w:pPr>
        <w:rPr>
          <w:rFonts w:hint="eastAsia"/>
        </w:rPr>
      </w:pPr>
      <w:r>
        <w:rPr>
          <w:rFonts w:hint="eastAsia"/>
        </w:rPr>
        <w:t xml:space="preserve">  </w:t>
      </w:r>
      <w:r>
        <w:rPr>
          <w:rFonts w:hint="eastAsia"/>
        </w:rPr>
        <w:t>奥巴马政府在危机期间进行救助，这本身没有问题。主要问题是如何救助。奥巴马选择刺激消费，而非进行有效的投资。。当前真正的财政整顿当然是有必要的，但关键也是如何进行整顿。更好的不是短期进行财政紧缩，而是倾向于更为生产性的投资。公共支出也可以是有效的，想想</w:t>
      </w:r>
      <w:r>
        <w:rPr>
          <w:rFonts w:hint="eastAsia"/>
        </w:rPr>
        <w:t>New Deal</w:t>
      </w:r>
      <w:r>
        <w:rPr>
          <w:rFonts w:hint="eastAsia"/>
        </w:rPr>
        <w:t>时期建设的</w:t>
      </w:r>
      <w:r>
        <w:rPr>
          <w:rFonts w:hint="eastAsia"/>
        </w:rPr>
        <w:t>Tennessee Valley</w:t>
      </w:r>
      <w:r>
        <w:rPr>
          <w:rFonts w:hint="eastAsia"/>
        </w:rPr>
        <w:t>和</w:t>
      </w:r>
      <w:r>
        <w:rPr>
          <w:rFonts w:hint="eastAsia"/>
        </w:rPr>
        <w:t>Triborough Bridge</w:t>
      </w:r>
      <w:r>
        <w:rPr>
          <w:rFonts w:hint="eastAsia"/>
        </w:rPr>
        <w:t>，这些设施用到了今天。当前可以更加倾向于基建和教育方面的投资。</w:t>
      </w:r>
    </w:p>
    <w:p w:rsidR="00F10D0B" w:rsidRDefault="00F10D0B" w:rsidP="00F10D0B">
      <w:pPr>
        <w:rPr>
          <w:rFonts w:hint="eastAsia"/>
        </w:rPr>
      </w:pPr>
      <w:r>
        <w:rPr>
          <w:rFonts w:hint="eastAsia"/>
        </w:rPr>
        <w:t xml:space="preserve">  </w:t>
      </w:r>
      <w:r>
        <w:rPr>
          <w:rFonts w:hint="eastAsia"/>
        </w:rPr>
        <w:t>公用债务上限是一个没有确定答案的问题，</w:t>
      </w:r>
      <w:r>
        <w:rPr>
          <w:rFonts w:hint="eastAsia"/>
        </w:rPr>
        <w:t xml:space="preserve">highly dependent on prevailing perceptions. </w:t>
      </w:r>
      <w:r>
        <w:rPr>
          <w:rFonts w:hint="eastAsia"/>
        </w:rPr>
        <w:t>当前日本债务就很高。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20101007 bca.gfis_wr FULL COURT PRESS</w:t>
      </w:r>
      <w:r>
        <w:rPr>
          <w:rFonts w:hint="eastAsia"/>
        </w:rPr>
        <w:tab/>
        <w:t>"</w:t>
      </w:r>
      <w:r>
        <w:rPr>
          <w:rFonts w:hint="eastAsia"/>
        </w:rPr>
        <w:t>（这里很好地介绍了当下的市场定价，预计</w:t>
      </w:r>
      <w:r>
        <w:rPr>
          <w:rFonts w:hint="eastAsia"/>
        </w:rPr>
        <w:t>QE</w:t>
      </w:r>
      <w:r>
        <w:rPr>
          <w:rFonts w:hint="eastAsia"/>
        </w:rPr>
        <w:t>的影响）</w:t>
      </w:r>
    </w:p>
    <w:p w:rsidR="00F10D0B" w:rsidRDefault="00F10D0B" w:rsidP="00F10D0B">
      <w:pPr>
        <w:rPr>
          <w:rFonts w:hint="eastAsia"/>
        </w:rPr>
      </w:pPr>
      <w:r>
        <w:rPr>
          <w:rFonts w:hint="eastAsia"/>
        </w:rPr>
        <w:t>（问题是，为什么等到</w:t>
      </w:r>
      <w:r>
        <w:rPr>
          <w:rFonts w:hint="eastAsia"/>
        </w:rPr>
        <w:t>QE</w:t>
      </w:r>
      <w:r>
        <w:rPr>
          <w:rFonts w:hint="eastAsia"/>
        </w:rPr>
        <w:t>真正推出的时候，收益率反而在上升？是因为不及市场的</w:t>
      </w:r>
      <w:r>
        <w:rPr>
          <w:rFonts w:hint="eastAsia"/>
        </w:rPr>
        <w:t>1</w:t>
      </w:r>
      <w:r>
        <w:rPr>
          <w:rFonts w:hint="eastAsia"/>
        </w:rPr>
        <w:t>万亿的预期？）</w:t>
      </w:r>
    </w:p>
    <w:p w:rsidR="00F10D0B" w:rsidRDefault="00F10D0B" w:rsidP="00F10D0B">
      <w:pPr>
        <w:rPr>
          <w:rFonts w:hint="eastAsia"/>
        </w:rPr>
      </w:pPr>
      <w:r>
        <w:rPr>
          <w:rFonts w:hint="eastAsia"/>
        </w:rPr>
        <w:t>（例如这里</w:t>
      </w:r>
      <w:r>
        <w:rPr>
          <w:rFonts w:hint="eastAsia"/>
        </w:rPr>
        <w:t>BCA</w:t>
      </w:r>
      <w:r>
        <w:rPr>
          <w:rFonts w:hint="eastAsia"/>
        </w:rPr>
        <w:t>甚至讨论了所谓</w:t>
      </w:r>
      <w:r>
        <w:rPr>
          <w:rFonts w:hint="eastAsia"/>
        </w:rPr>
        <w:t>open-ended</w:t>
      </w:r>
      <w:r>
        <w:rPr>
          <w:rFonts w:hint="eastAsia"/>
        </w:rPr>
        <w:t>购债，说明市场可以想的很远）</w:t>
      </w:r>
    </w:p>
    <w:p w:rsidR="00F10D0B" w:rsidRDefault="00F10D0B" w:rsidP="00F10D0B">
      <w:r>
        <w:t xml:space="preserve">We estimated that a $1 trillion Fed QE program would push the 10-year nominal Treasury yield into the 2-2¼% range. The yield is at 2.39% as we go to press, suggesting that a QE program of this size has largely been discounted. Nonetheless, the game has changed because the Fed is leaning toward an open-ended buying program that would remain in place until policymakers see a sustained improvement in the economy. The open-ended nature of such a policy would make it </w:t>
      </w:r>
      <w:r>
        <w:lastRenderedPageBreak/>
        <w:t>difficult to estimate how low yields might go."</w:t>
      </w:r>
      <w:r>
        <w:tab/>
      </w:r>
      <w:r>
        <w:tab/>
      </w:r>
      <w:r>
        <w:tab/>
      </w:r>
    </w:p>
    <w:p w:rsidR="00F10D0B" w:rsidRDefault="00F10D0B" w:rsidP="00F10D0B">
      <w:pPr>
        <w:rPr>
          <w:rFonts w:hint="eastAsia"/>
        </w:rPr>
      </w:pPr>
      <w:r>
        <w:rPr>
          <w:rFonts w:hint="eastAsia"/>
        </w:rPr>
        <w:t>20101008 bca.fes_wr_2010_10_08</w:t>
      </w:r>
      <w:r>
        <w:rPr>
          <w:rFonts w:hint="eastAsia"/>
        </w:rPr>
        <w:tab/>
        <w:t>"2010</w:t>
      </w:r>
      <w:r>
        <w:rPr>
          <w:rFonts w:hint="eastAsia"/>
        </w:rPr>
        <w:t>年</w:t>
      </w:r>
      <w:r>
        <w:rPr>
          <w:rFonts w:hint="eastAsia"/>
        </w:rPr>
        <w:t>9</w:t>
      </w:r>
      <w:r>
        <w:rPr>
          <w:rFonts w:hint="eastAsia"/>
        </w:rPr>
        <w:t>月份，巴西财政部长</w:t>
      </w:r>
      <w:r>
        <w:rPr>
          <w:rFonts w:hint="eastAsia"/>
        </w:rPr>
        <w:t>Guido Mantega</w:t>
      </w:r>
      <w:r>
        <w:rPr>
          <w:rFonts w:hint="eastAsia"/>
        </w:rPr>
        <w:t>提出</w:t>
      </w:r>
      <w:r>
        <w:rPr>
          <w:rFonts w:hint="eastAsia"/>
        </w:rPr>
        <w:t>:""We</w:t>
      </w:r>
      <w:r>
        <w:rPr>
          <w:rFonts w:hint="eastAsia"/>
        </w:rPr>
        <w:t>’</w:t>
      </w:r>
      <w:r>
        <w:rPr>
          <w:rFonts w:hint="eastAsia"/>
        </w:rPr>
        <w:t xml:space="preserve">re in the midst of an international currency war, a general weakening of currency.""  </w:t>
      </w:r>
      <w:r>
        <w:rPr>
          <w:rFonts w:hint="eastAsia"/>
        </w:rPr>
        <w:t>由此可见</w:t>
      </w:r>
      <w:r>
        <w:rPr>
          <w:rFonts w:hint="eastAsia"/>
        </w:rPr>
        <w:t>EM</w:t>
      </w:r>
      <w:r>
        <w:rPr>
          <w:rFonts w:hint="eastAsia"/>
        </w:rPr>
        <w:t>各国试图努力避免对本国货币对美元升值的努力。</w:t>
      </w:r>
    </w:p>
    <w:p w:rsidR="00F10D0B" w:rsidRDefault="00F10D0B" w:rsidP="00F10D0B">
      <w:pPr>
        <w:rPr>
          <w:rFonts w:hint="eastAsia"/>
        </w:rPr>
      </w:pPr>
      <w:r>
        <w:rPr>
          <w:rFonts w:hint="eastAsia"/>
        </w:rPr>
        <w:t>（美债收益率在</w:t>
      </w:r>
      <w:r>
        <w:rPr>
          <w:rFonts w:hint="eastAsia"/>
        </w:rPr>
        <w:t>2010</w:t>
      </w:r>
      <w:r>
        <w:rPr>
          <w:rFonts w:hint="eastAsia"/>
        </w:rPr>
        <w:t>年</w:t>
      </w:r>
      <w:r>
        <w:rPr>
          <w:rFonts w:hint="eastAsia"/>
        </w:rPr>
        <w:t>4</w:t>
      </w:r>
      <w:r>
        <w:rPr>
          <w:rFonts w:hint="eastAsia"/>
        </w:rPr>
        <w:t>月的</w:t>
      </w:r>
      <w:r>
        <w:rPr>
          <w:rFonts w:hint="eastAsia"/>
        </w:rPr>
        <w:t>4%</w:t>
      </w:r>
      <w:r>
        <w:rPr>
          <w:rFonts w:hint="eastAsia"/>
        </w:rPr>
        <w:t>下降到此时的不到</w:t>
      </w:r>
      <w:r>
        <w:rPr>
          <w:rFonts w:hint="eastAsia"/>
        </w:rPr>
        <w:t>2.5%</w:t>
      </w:r>
      <w:r>
        <w:rPr>
          <w:rFonts w:hint="eastAsia"/>
        </w:rPr>
        <w:t>，这当然对美元有很大的压制，增强资本的全球</w:t>
      </w:r>
      <w:r>
        <w:rPr>
          <w:rFonts w:hint="eastAsia"/>
        </w:rPr>
        <w:t>search for yield</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20101008 bca.usis_wr COORDINATED EFFORTS</w:t>
      </w:r>
      <w:r>
        <w:rPr>
          <w:rFonts w:hint="eastAsia"/>
        </w:rPr>
        <w:tab/>
        <w:t>"</w:t>
      </w:r>
      <w:r>
        <w:rPr>
          <w:rFonts w:hint="eastAsia"/>
        </w:rPr>
        <w:t>当前</w:t>
      </w:r>
      <w:r>
        <w:rPr>
          <w:rFonts w:hint="eastAsia"/>
        </w:rPr>
        <w:t>BOJ</w:t>
      </w:r>
      <w:r>
        <w:rPr>
          <w:rFonts w:hint="eastAsia"/>
        </w:rPr>
        <w:t>开启了新一轮重大宽松政策（也是资产购买，而且买的很广泛，包括日本国债、</w:t>
      </w:r>
      <w:r>
        <w:rPr>
          <w:rFonts w:hint="eastAsia"/>
        </w:rPr>
        <w:t>ETFs</w:t>
      </w:r>
      <w:r>
        <w:rPr>
          <w:rFonts w:hint="eastAsia"/>
        </w:rPr>
        <w:t>，</w:t>
      </w:r>
      <w:r>
        <w:rPr>
          <w:rFonts w:hint="eastAsia"/>
        </w:rPr>
        <w:t>J-REITS</w:t>
      </w:r>
      <w:r>
        <w:rPr>
          <w:rFonts w:hint="eastAsia"/>
        </w:rPr>
        <w:t>），市场预期联储和</w:t>
      </w:r>
      <w:r>
        <w:rPr>
          <w:rFonts w:hint="eastAsia"/>
        </w:rPr>
        <w:t>BOE</w:t>
      </w:r>
      <w:r>
        <w:rPr>
          <w:rFonts w:hint="eastAsia"/>
        </w:rPr>
        <w:t>会跟上宽松。这容易被称为全球的“同步</w:t>
      </w:r>
      <w:r>
        <w:rPr>
          <w:rFonts w:hint="eastAsia"/>
        </w:rPr>
        <w:t>QE</w:t>
      </w:r>
      <w:r>
        <w:rPr>
          <w:rFonts w:hint="eastAsia"/>
        </w:rPr>
        <w:t>”，其实也并不是协调一致的政策。由于全球政策的更为同步，全球资产表现在</w:t>
      </w:r>
      <w:r>
        <w:rPr>
          <w:rFonts w:hint="eastAsia"/>
        </w:rPr>
        <w:t>2000s</w:t>
      </w:r>
      <w:r>
        <w:rPr>
          <w:rFonts w:hint="eastAsia"/>
        </w:rPr>
        <w:t>以来也愈发同步性上升。</w:t>
      </w:r>
    </w:p>
    <w:p w:rsidR="00F10D0B" w:rsidRDefault="00F10D0B" w:rsidP="00F10D0B">
      <w:pPr>
        <w:rPr>
          <w:rFonts w:hint="eastAsia"/>
        </w:rPr>
      </w:pPr>
      <w:r>
        <w:rPr>
          <w:rFonts w:hint="eastAsia"/>
        </w:rPr>
        <w:t xml:space="preserve">  </w:t>
      </w:r>
      <w:r>
        <w:rPr>
          <w:rFonts w:hint="eastAsia"/>
        </w:rPr>
        <w:t>最新的就业数据</w:t>
      </w:r>
      <w:r>
        <w:rPr>
          <w:rFonts w:hint="eastAsia"/>
        </w:rPr>
        <w:t>NFP</w:t>
      </w:r>
      <w:r>
        <w:rPr>
          <w:rFonts w:hint="eastAsia"/>
        </w:rPr>
        <w:t>不好，剔除</w:t>
      </w:r>
      <w:r>
        <w:rPr>
          <w:rFonts w:hint="eastAsia"/>
        </w:rPr>
        <w:t>census</w:t>
      </w:r>
      <w:r>
        <w:rPr>
          <w:rFonts w:hint="eastAsia"/>
        </w:rPr>
        <w:t>以后的私人部门雇佣金</w:t>
      </w:r>
      <w:r>
        <w:rPr>
          <w:rFonts w:hint="eastAsia"/>
        </w:rPr>
        <w:t>64k</w:t>
      </w:r>
      <w:r>
        <w:rPr>
          <w:rFonts w:hint="eastAsia"/>
        </w:rPr>
        <w:t>，这意味着</w:t>
      </w:r>
      <w:r>
        <w:rPr>
          <w:rFonts w:hint="eastAsia"/>
        </w:rPr>
        <w:t>QE</w:t>
      </w:r>
      <w:r>
        <w:rPr>
          <w:rFonts w:hint="eastAsia"/>
        </w:rPr>
        <w:t>渐行渐近。（还有很多评论认为，这么差的就业数据几乎保证了</w:t>
      </w:r>
      <w:r>
        <w:rPr>
          <w:rFonts w:hint="eastAsia"/>
        </w:rPr>
        <w:t>11</w:t>
      </w:r>
      <w:r>
        <w:rPr>
          <w:rFonts w:hint="eastAsia"/>
        </w:rPr>
        <w:t>月会推出</w:t>
      </w:r>
      <w:r>
        <w:rPr>
          <w:rFonts w:hint="eastAsia"/>
        </w:rPr>
        <w:t>QE</w:t>
      </w:r>
      <w:r>
        <w:rPr>
          <w:rFonts w:hint="eastAsia"/>
        </w:rPr>
        <w:t>）</w:t>
      </w:r>
    </w:p>
    <w:p w:rsidR="00F10D0B" w:rsidRDefault="00F10D0B" w:rsidP="00F10D0B">
      <w:pPr>
        <w:rPr>
          <w:rFonts w:hint="eastAsia"/>
        </w:rPr>
      </w:pPr>
      <w:r>
        <w:rPr>
          <w:rFonts w:hint="eastAsia"/>
        </w:rPr>
        <w:t xml:space="preserve">  </w:t>
      </w:r>
      <w:r>
        <w:rPr>
          <w:rFonts w:hint="eastAsia"/>
        </w:rPr>
        <w:t>最新的</w:t>
      </w:r>
      <w:r>
        <w:rPr>
          <w:rFonts w:hint="eastAsia"/>
        </w:rPr>
        <w:t>foreclosure</w:t>
      </w:r>
      <w:r>
        <w:rPr>
          <w:rFonts w:hint="eastAsia"/>
        </w:rPr>
        <w:t>暂停政策对房地产利好，对银行不利。</w:t>
      </w:r>
      <w:r>
        <w:rPr>
          <w:rFonts w:hint="eastAsia"/>
        </w:rPr>
        <w:t>"</w:t>
      </w:r>
      <w:r>
        <w:rPr>
          <w:rFonts w:hint="eastAsia"/>
        </w:rPr>
        <w:tab/>
      </w:r>
      <w:r>
        <w:rPr>
          <w:rFonts w:hint="eastAsia"/>
        </w:rPr>
        <w:tab/>
      </w:r>
      <w:r>
        <w:rPr>
          <w:rFonts w:hint="eastAsia"/>
        </w:rPr>
        <w:tab/>
        <w:t>"Asset Allocation Model</w:t>
      </w:r>
      <w:r>
        <w:rPr>
          <w:rFonts w:hint="eastAsia"/>
        </w:rPr>
        <w:t>正在支持购入股票，背后是极为利好的周期和货币指标，以及正在改善的技术指标（</w:t>
      </w:r>
      <w:r>
        <w:rPr>
          <w:rFonts w:hint="eastAsia"/>
        </w:rPr>
        <w:t>BCA</w:t>
      </w:r>
      <w:r>
        <w:rPr>
          <w:rFonts w:hint="eastAsia"/>
        </w:rPr>
        <w:t>在上周提出准备上调风险资产头寸，我想主要还是看到技术指标的改善）</w:t>
      </w:r>
    </w:p>
    <w:p w:rsidR="00F10D0B" w:rsidRDefault="00F10D0B" w:rsidP="00F10D0B">
      <w:pPr>
        <w:rPr>
          <w:rFonts w:hint="eastAsia"/>
        </w:rPr>
      </w:pPr>
      <w:r>
        <w:rPr>
          <w:rFonts w:hint="eastAsia"/>
        </w:rPr>
        <w:t xml:space="preserve">  </w:t>
      </w:r>
      <w:r>
        <w:rPr>
          <w:rFonts w:hint="eastAsia"/>
        </w:rPr>
        <w:t>由于估值不佳，债券只是中性推荐。</w:t>
      </w:r>
      <w:r>
        <w:rPr>
          <w:rFonts w:hint="eastAsia"/>
        </w:rPr>
        <w:t>"</w:t>
      </w:r>
    </w:p>
    <w:p w:rsidR="00F10D0B" w:rsidRDefault="00F10D0B" w:rsidP="00F10D0B">
      <w:pPr>
        <w:rPr>
          <w:rFonts w:hint="eastAsia"/>
        </w:rPr>
      </w:pPr>
      <w:r>
        <w:rPr>
          <w:rFonts w:hint="eastAsia"/>
        </w:rPr>
        <w:t>20101009 GS UEA Thoughts on the Midterm Election</w:t>
      </w:r>
      <w:r>
        <w:rPr>
          <w:rFonts w:hint="eastAsia"/>
        </w:rPr>
        <w:tab/>
        <w:t>"</w:t>
      </w:r>
      <w:r>
        <w:rPr>
          <w:rFonts w:hint="eastAsia"/>
        </w:rPr>
        <w:t>预计中期选举共和党将获得更多席位，可能拿下众议院，较难拿下参议院。目前奥巴马的支持率是</w:t>
      </w:r>
      <w:r>
        <w:rPr>
          <w:rFonts w:hint="eastAsia"/>
        </w:rPr>
        <w:t>40%</w:t>
      </w:r>
      <w:r>
        <w:rPr>
          <w:rFonts w:hint="eastAsia"/>
        </w:rPr>
        <w:t>，这预示着民主党将失去席位；当总统支持率在</w:t>
      </w:r>
      <w:r>
        <w:rPr>
          <w:rFonts w:hint="eastAsia"/>
        </w:rPr>
        <w:t>60%</w:t>
      </w:r>
      <w:r>
        <w:rPr>
          <w:rFonts w:hint="eastAsia"/>
        </w:rPr>
        <w:t>附近时，一般本党会获得更多席位。</w:t>
      </w:r>
    </w:p>
    <w:p w:rsidR="00F10D0B" w:rsidRDefault="00F10D0B" w:rsidP="00F10D0B">
      <w:pPr>
        <w:rPr>
          <w:rFonts w:hint="eastAsia"/>
        </w:rPr>
      </w:pPr>
      <w:r>
        <w:rPr>
          <w:rFonts w:hint="eastAsia"/>
        </w:rPr>
        <w:t xml:space="preserve">  </w:t>
      </w:r>
      <w:r>
        <w:rPr>
          <w:rFonts w:hint="eastAsia"/>
        </w:rPr>
        <w:t>中期选举之后的第一件大事是</w:t>
      </w:r>
      <w:r>
        <w:rPr>
          <w:rFonts w:hint="eastAsia"/>
        </w:rPr>
        <w:t>bush tax cuts</w:t>
      </w:r>
      <w:r>
        <w:rPr>
          <w:rFonts w:hint="eastAsia"/>
        </w:rPr>
        <w:t>是否续期的问题。</w:t>
      </w:r>
    </w:p>
    <w:p w:rsidR="00F10D0B" w:rsidRDefault="00F10D0B" w:rsidP="00F10D0B">
      <w:pPr>
        <w:rPr>
          <w:rFonts w:hint="eastAsia"/>
        </w:rPr>
      </w:pPr>
      <w:r>
        <w:rPr>
          <w:rFonts w:hint="eastAsia"/>
        </w:rPr>
        <w:t xml:space="preserve">  </w:t>
      </w:r>
      <w:r>
        <w:rPr>
          <w:rFonts w:hint="eastAsia"/>
        </w:rPr>
        <w:t>基于我们对经济低于潜在增速的预测，我们预计失业率在</w:t>
      </w:r>
      <w:r>
        <w:rPr>
          <w:rFonts w:hint="eastAsia"/>
        </w:rPr>
        <w:t>2011</w:t>
      </w:r>
      <w:r>
        <w:rPr>
          <w:rFonts w:hint="eastAsia"/>
        </w:rPr>
        <w:t>年回升到</w:t>
      </w:r>
      <w:r>
        <w:rPr>
          <w:rFonts w:hint="eastAsia"/>
        </w:rPr>
        <w:t>10%</w:t>
      </w:r>
      <w:r>
        <w:rPr>
          <w:rFonts w:hint="eastAsia"/>
        </w:rPr>
        <w:t>（这不就是二次衰退的预测吗，看起来高盛是持续性的悲观）</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20101009 JPM_Global_Data_Watch Comprehensive easing</w:t>
      </w:r>
      <w:r>
        <w:rPr>
          <w:rFonts w:hint="eastAsia"/>
        </w:rPr>
        <w:tab/>
      </w:r>
      <w:r>
        <w:rPr>
          <w:rFonts w:hint="eastAsia"/>
        </w:rPr>
        <w:t>（其实</w:t>
      </w:r>
      <w:r>
        <w:rPr>
          <w:rFonts w:hint="eastAsia"/>
        </w:rPr>
        <w:t>price level targeting</w:t>
      </w:r>
      <w:r>
        <w:rPr>
          <w:rFonts w:hint="eastAsia"/>
        </w:rPr>
        <w:t>，</w:t>
      </w:r>
      <w:r>
        <w:rPr>
          <w:rFonts w:hint="eastAsia"/>
        </w:rPr>
        <w:t>AIT</w:t>
      </w:r>
      <w:r>
        <w:rPr>
          <w:rFonts w:hint="eastAsia"/>
        </w:rPr>
        <w:t>提出的很早啊）</w:t>
      </w:r>
      <w:r>
        <w:rPr>
          <w:rFonts w:hint="eastAsia"/>
        </w:rPr>
        <w:tab/>
      </w:r>
      <w:r>
        <w:rPr>
          <w:rFonts w:hint="eastAsia"/>
        </w:rPr>
        <w:tab/>
        <w:t>"More specifically, Dudley and Evans suggested the possibility</w:t>
      </w:r>
    </w:p>
    <w:p w:rsidR="00F10D0B" w:rsidRDefault="00F10D0B" w:rsidP="00F10D0B">
      <w:r>
        <w:rPr>
          <w:rFonts w:hint="eastAsia"/>
        </w:rPr>
        <w:t>of price level targeting (or at least price level targeting</w:t>
      </w:r>
      <w:r>
        <w:rPr>
          <w:rFonts w:hint="eastAsia"/>
        </w:rPr>
        <w:t>’</w:t>
      </w:r>
      <w:r>
        <w:rPr>
          <w:rFonts w:hint="eastAsia"/>
        </w:rPr>
        <w:t>s close cousin, average inflation targeting)."</w:t>
      </w:r>
      <w:r>
        <w:rPr>
          <w:rFonts w:hint="eastAsia"/>
        </w:rPr>
        <w:tab/>
        <w:t>JPM</w:t>
      </w:r>
      <w:r>
        <w:rPr>
          <w:rFonts w:hint="eastAsia"/>
        </w:rPr>
        <w:t>评论</w:t>
      </w:r>
      <w:r>
        <w:rPr>
          <w:rFonts w:hint="eastAsia"/>
        </w:rPr>
        <w:t>: Note that what Dudley and Evans proposed is not in conflict with Bernanke</w:t>
      </w:r>
      <w:r>
        <w:rPr>
          <w:rFonts w:hint="eastAsia"/>
        </w:rPr>
        <w:t>’</w:t>
      </w:r>
      <w:r>
        <w:rPr>
          <w:rFonts w:hint="eastAsia"/>
        </w:rPr>
        <w:t>s emphatic rejection of raising the inflation target in this year</w:t>
      </w:r>
      <w:r>
        <w:rPr>
          <w:rFonts w:hint="eastAsia"/>
        </w:rPr>
        <w:t>’</w:t>
      </w:r>
      <w:r>
        <w:rPr>
          <w:rFonts w:hint="eastAsia"/>
        </w:rPr>
        <w:t xml:space="preserve">s </w:t>
      </w:r>
      <w:r>
        <w:t>Jackson Hole address. Price level targeting does not imply that the average inflation target would be increased, rather that in some years the inflation target would be higher, but only if realized inflation had been lower in prior years.</w:t>
      </w:r>
    </w:p>
    <w:p w:rsidR="00F10D0B" w:rsidRDefault="00F10D0B" w:rsidP="00F10D0B">
      <w:pPr>
        <w:rPr>
          <w:rFonts w:hint="eastAsia"/>
        </w:rPr>
      </w:pPr>
      <w:r>
        <w:rPr>
          <w:rFonts w:hint="eastAsia"/>
        </w:rPr>
        <w:t>20101011-</w:t>
      </w:r>
      <w:r>
        <w:rPr>
          <w:rFonts w:hint="eastAsia"/>
        </w:rPr>
        <w:t>安信证券</w:t>
      </w:r>
      <w:r>
        <w:rPr>
          <w:rFonts w:hint="eastAsia"/>
        </w:rPr>
        <w:t>-</w:t>
      </w:r>
      <w:r>
        <w:rPr>
          <w:rFonts w:hint="eastAsia"/>
        </w:rPr>
        <w:t>中国潜在增速的趋势转折：三十年未有之变局</w:t>
      </w:r>
      <w:r>
        <w:rPr>
          <w:rFonts w:hint="eastAsia"/>
        </w:rPr>
        <w:tab/>
        <w:t>"</w:t>
      </w:r>
      <w:r>
        <w:rPr>
          <w:rFonts w:hint="eastAsia"/>
        </w:rPr>
        <w:t>（这个报告很好，对潜在增速有一个较为合理的估计）</w:t>
      </w:r>
    </w:p>
    <w:p w:rsidR="00F10D0B" w:rsidRDefault="00F10D0B" w:rsidP="00F10D0B">
      <w:pPr>
        <w:rPr>
          <w:rFonts w:hint="eastAsia"/>
        </w:rPr>
      </w:pPr>
      <w:r>
        <w:rPr>
          <w:rFonts w:hint="eastAsia"/>
        </w:rPr>
        <w:t xml:space="preserve">  </w:t>
      </w:r>
      <w:r>
        <w:rPr>
          <w:rFonts w:hint="eastAsia"/>
        </w:rPr>
        <w:t>我们认为至少中国的重化工业加速发展时期已经接近尾声，化工业已经实现了从大量净进口到出的过程，这一替代完成表明中国重化工业的代性行已经具有际竞争力，</w:t>
      </w:r>
      <w:r>
        <w:rPr>
          <w:rFonts w:hint="eastAsia"/>
        </w:rPr>
        <w:t xml:space="preserve"> </w:t>
      </w:r>
      <w:r>
        <w:rPr>
          <w:rFonts w:hint="eastAsia"/>
        </w:rPr>
        <w:t>站在了技术前沿。此后这一行业的增长将更多取决于相对较慢全球经济与技术进步。</w:t>
      </w:r>
      <w:r>
        <w:rPr>
          <w:rFonts w:hint="eastAsia"/>
        </w:rPr>
        <w:t xml:space="preserve"> </w:t>
      </w:r>
      <w:r>
        <w:rPr>
          <w:rFonts w:hint="eastAsia"/>
        </w:rPr>
        <w:t>我们知道中国经济可能正处于潜在增速下降的起点上</w:t>
      </w:r>
      <w:r>
        <w:rPr>
          <w:rFonts w:hint="eastAsia"/>
        </w:rPr>
        <w:t xml:space="preserve"> </w:t>
      </w:r>
      <w:r>
        <w:rPr>
          <w:rFonts w:hint="eastAsia"/>
        </w:rPr>
        <w:t>，新的十年中经济增速趋势不容乐观。</w:t>
      </w:r>
      <w:r>
        <w:rPr>
          <w:rFonts w:hint="eastAsia"/>
        </w:rPr>
        <w:t xml:space="preserve"> (</w:t>
      </w:r>
      <w:r>
        <w:rPr>
          <w:rFonts w:hint="eastAsia"/>
        </w:rPr>
        <w:t>这个判断非常具有前瞻性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20101013 bwam Update on Debt deleveraging</w:t>
      </w:r>
      <w:r>
        <w:rPr>
          <w:rFonts w:hint="eastAsia"/>
        </w:rPr>
        <w:tab/>
        <w:t>"</w:t>
      </w:r>
      <w:r>
        <w:rPr>
          <w:rFonts w:hint="eastAsia"/>
        </w:rPr>
        <w:t>自从雷曼以来，美国总体</w:t>
      </w:r>
      <w:r>
        <w:rPr>
          <w:rFonts w:hint="eastAsia"/>
        </w:rPr>
        <w:t>Debt/GDP</w:t>
      </w:r>
      <w:r>
        <w:rPr>
          <w:rFonts w:hint="eastAsia"/>
        </w:rPr>
        <w:t>下降了</w:t>
      </w:r>
      <w:r>
        <w:rPr>
          <w:rFonts w:hint="eastAsia"/>
        </w:rPr>
        <w:t>20%</w:t>
      </w:r>
      <w:r>
        <w:rPr>
          <w:rFonts w:hint="eastAsia"/>
        </w:rPr>
        <w:t>，但这指示</w:t>
      </w:r>
      <w:r>
        <w:rPr>
          <w:rFonts w:hint="eastAsia"/>
        </w:rPr>
        <w:t>1982</w:t>
      </w:r>
      <w:r>
        <w:rPr>
          <w:rFonts w:hint="eastAsia"/>
        </w:rPr>
        <w:t>年以来的杠杆率上升的</w:t>
      </w:r>
      <w:r>
        <w:rPr>
          <w:rFonts w:hint="eastAsia"/>
        </w:rPr>
        <w:t>1/10</w:t>
      </w:r>
      <w:r>
        <w:rPr>
          <w:rFonts w:hint="eastAsia"/>
        </w:rPr>
        <w:t>而已。要知道，大萧条以后，</w:t>
      </w:r>
      <w:r>
        <w:rPr>
          <w:rFonts w:hint="eastAsia"/>
        </w:rPr>
        <w:t>Debt/GDP</w:t>
      </w:r>
      <w:r>
        <w:rPr>
          <w:rFonts w:hint="eastAsia"/>
        </w:rPr>
        <w:t>下降了</w:t>
      </w:r>
      <w:r>
        <w:rPr>
          <w:rFonts w:hint="eastAsia"/>
        </w:rPr>
        <w:t>130%</w:t>
      </w:r>
      <w:r>
        <w:rPr>
          <w:rFonts w:hint="eastAsia"/>
        </w:rPr>
        <w:t>。</w:t>
      </w:r>
    </w:p>
    <w:p w:rsidR="00F10D0B" w:rsidRDefault="00F10D0B" w:rsidP="00F10D0B">
      <w:pPr>
        <w:rPr>
          <w:rFonts w:hint="eastAsia"/>
        </w:rPr>
      </w:pPr>
      <w:r>
        <w:rPr>
          <w:rFonts w:hint="eastAsia"/>
        </w:rPr>
        <w:t xml:space="preserve">  </w:t>
      </w:r>
      <w:r>
        <w:rPr>
          <w:rFonts w:hint="eastAsia"/>
        </w:rPr>
        <w:t>本次下降的杠杆几乎全部来自金融体系，其中又主要来自影子银行体系。非金融部门杠杆率总量稳定个，其中居民杠杆率的下降——主要是房贷违约——与政府债务上升相互抵消。</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20101015 BCA fes</w:t>
      </w:r>
      <w:r>
        <w:rPr>
          <w:rFonts w:hint="eastAsia"/>
        </w:rPr>
        <w:tab/>
      </w:r>
      <w:r>
        <w:rPr>
          <w:rFonts w:hint="eastAsia"/>
        </w:rPr>
        <w:t>美国贬值导致中国外汇储备快速上涨，这是许多人预想不到的。中国印人</w:t>
      </w:r>
      <w:r>
        <w:rPr>
          <w:rFonts w:hint="eastAsia"/>
        </w:rPr>
        <w:lastRenderedPageBreak/>
        <w:t>民币买美元，外汇储备上涨有利于大宗商品。（</w:t>
      </w:r>
      <w:r>
        <w:rPr>
          <w:rFonts w:hint="eastAsia"/>
        </w:rPr>
        <w:t>QE2</w:t>
      </w:r>
      <w:r>
        <w:rPr>
          <w:rFonts w:hint="eastAsia"/>
        </w:rPr>
        <w:t>的冲击可能是</w:t>
      </w:r>
      <w:r>
        <w:rPr>
          <w:rFonts w:hint="eastAsia"/>
        </w:rPr>
        <w:t>2010H2</w:t>
      </w:r>
      <w:r>
        <w:rPr>
          <w:rFonts w:hint="eastAsia"/>
        </w:rPr>
        <w:t>、</w:t>
      </w:r>
      <w:r>
        <w:rPr>
          <w:rFonts w:hint="eastAsia"/>
        </w:rPr>
        <w:t>2011H1</w:t>
      </w:r>
      <w:r>
        <w:rPr>
          <w:rFonts w:hint="eastAsia"/>
        </w:rPr>
        <w:t>的超预期因素，中国货币政策不具备独立性，外储快速上升，人民币升值不足，国内信贷扩张、金融条件变好，房地产繁荣）</w:t>
      </w:r>
      <w:r>
        <w:rPr>
          <w:rFonts w:hint="eastAsia"/>
        </w:rPr>
        <w:tab/>
      </w:r>
      <w:r>
        <w:rPr>
          <w:rFonts w:hint="eastAsia"/>
        </w:rPr>
        <w:tab/>
      </w:r>
      <w:r>
        <w:rPr>
          <w:rFonts w:hint="eastAsia"/>
        </w:rPr>
        <w:tab/>
      </w:r>
    </w:p>
    <w:p w:rsidR="00F10D0B" w:rsidRDefault="00F10D0B" w:rsidP="00F10D0B">
      <w:pPr>
        <w:rPr>
          <w:rFonts w:hint="eastAsia"/>
        </w:rPr>
      </w:pPr>
      <w:r>
        <w:rPr>
          <w:rFonts w:hint="eastAsia"/>
        </w:rPr>
        <w:t>20101015 FOMC Transcript confcall</w:t>
      </w:r>
      <w:r>
        <w:rPr>
          <w:rFonts w:hint="eastAsia"/>
        </w:rPr>
        <w:tab/>
        <w:t>"</w:t>
      </w:r>
      <w:r>
        <w:rPr>
          <w:rFonts w:hint="eastAsia"/>
        </w:rPr>
        <w:t>（</w:t>
      </w:r>
      <w:r>
        <w:rPr>
          <w:rFonts w:hint="eastAsia"/>
        </w:rPr>
        <w:t>FOMC</w:t>
      </w:r>
      <w:r>
        <w:rPr>
          <w:rFonts w:hint="eastAsia"/>
        </w:rPr>
        <w:t>信息泄露问题）</w:t>
      </w:r>
    </w:p>
    <w:p w:rsidR="00F10D0B" w:rsidRDefault="00F10D0B" w:rsidP="00F10D0B">
      <w:r>
        <w:t xml:space="preserve">  First, I was very disappointed, as I know many of you were, to see a few months ago some stories in the press that showed access to considerable inside information, including quotes of what people said at FOMC meetings, staff materials, and the like.</w:t>
      </w:r>
    </w:p>
    <w:p w:rsidR="00F10D0B" w:rsidRDefault="00F10D0B" w:rsidP="00F10D0B">
      <w:r>
        <w:t xml:space="preserve">  Second, I think many of you also saw a Reuters article that suggested—and I don’t know if this is true or not—that there may be leaks to non-media outsiders, including market participants, former officials, consultants, and others, some of whom stand to make money by their inside access either to participants or to staff. If this is in fact true, it’s obviously a serious problem and one that could even have legal consequences. So I think we need to discuss that issue as well at the November 2 meeting."</w:t>
      </w:r>
      <w:r>
        <w:tab/>
      </w:r>
      <w:r>
        <w:tab/>
      </w:r>
      <w:r>
        <w:tab/>
      </w:r>
    </w:p>
    <w:p w:rsidR="00F10D0B" w:rsidRDefault="00F10D0B" w:rsidP="00F10D0B">
      <w:pPr>
        <w:rPr>
          <w:rFonts w:hint="eastAsia"/>
        </w:rPr>
      </w:pPr>
      <w:r>
        <w:rPr>
          <w:rFonts w:hint="eastAsia"/>
        </w:rPr>
        <w:t>20101015 JPM_Global_Data_Watch Across the growth divide</w:t>
      </w:r>
      <w:r>
        <w:rPr>
          <w:rFonts w:hint="eastAsia"/>
        </w:rPr>
        <w:tab/>
      </w:r>
      <w:r>
        <w:rPr>
          <w:rFonts w:hint="eastAsia"/>
        </w:rPr>
        <w:t>美联储和中国政府都是</w:t>
      </w:r>
      <w:r>
        <w:rPr>
          <w:rFonts w:hint="eastAsia"/>
        </w:rPr>
        <w:t>pro-growth</w:t>
      </w:r>
      <w:r>
        <w:rPr>
          <w:rFonts w:hint="eastAsia"/>
        </w:rPr>
        <w:t>，中美政策带领全球推进宽松。例外是</w:t>
      </w:r>
      <w:r>
        <w:rPr>
          <w:rFonts w:hint="eastAsia"/>
        </w:rPr>
        <w:t>ECB</w:t>
      </w:r>
      <w:r>
        <w:rPr>
          <w:rFonts w:hint="eastAsia"/>
        </w:rPr>
        <w:t>，看起来</w:t>
      </w:r>
      <w:r>
        <w:rPr>
          <w:rFonts w:hint="eastAsia"/>
        </w:rPr>
        <w:t>ECB</w:t>
      </w:r>
      <w:r>
        <w:rPr>
          <w:rFonts w:hint="eastAsia"/>
        </w:rPr>
        <w:t>还不愿意进行宽松，尽管欧元有升值压力，部分原因是增长尚可，而预期</w:t>
      </w:r>
      <w:r>
        <w:rPr>
          <w:rFonts w:hint="eastAsia"/>
        </w:rPr>
        <w:t>core cpi</w:t>
      </w:r>
      <w:r>
        <w:rPr>
          <w:rFonts w:hint="eastAsia"/>
        </w:rPr>
        <w:t>会上涨。</w:t>
      </w:r>
      <w:r>
        <w:rPr>
          <w:rFonts w:hint="eastAsia"/>
        </w:rPr>
        <w:tab/>
      </w:r>
      <w:r>
        <w:rPr>
          <w:rFonts w:hint="eastAsia"/>
        </w:rPr>
        <w:tab/>
      </w:r>
      <w:r>
        <w:rPr>
          <w:rFonts w:hint="eastAsia"/>
        </w:rPr>
        <w:tab/>
      </w:r>
    </w:p>
    <w:p w:rsidR="00F10D0B" w:rsidRDefault="00F10D0B" w:rsidP="00F10D0B">
      <w:pPr>
        <w:rPr>
          <w:rFonts w:hint="eastAsia"/>
        </w:rPr>
      </w:pPr>
      <w:r>
        <w:rPr>
          <w:rFonts w:hint="eastAsia"/>
        </w:rPr>
        <w:t>20101018 bca.usis_wr FORECLOSURES AND HEADLINE RISK</w:t>
      </w:r>
      <w:r>
        <w:rPr>
          <w:rFonts w:hint="eastAsia"/>
        </w:rPr>
        <w:tab/>
      </w:r>
      <w:r>
        <w:rPr>
          <w:rFonts w:hint="eastAsia"/>
        </w:rPr>
        <w:t>最近</w:t>
      </w:r>
      <w:r>
        <w:rPr>
          <w:rFonts w:hint="eastAsia"/>
        </w:rPr>
        <w:t>foreclosure</w:t>
      </w:r>
      <w:r>
        <w:rPr>
          <w:rFonts w:hint="eastAsia"/>
        </w:rPr>
        <w:t>的一团糟占据了新闻头条。我们认为这暂时对银行肯定不是好事情，如果拖的太久，可能对整体股市也是一个负面因素。</w:t>
      </w:r>
      <w:r>
        <w:rPr>
          <w:rFonts w:hint="eastAsia"/>
        </w:rPr>
        <w:tab/>
      </w:r>
      <w:r>
        <w:rPr>
          <w:rFonts w:hint="eastAsia"/>
        </w:rPr>
        <w:tab/>
        <w:t>minutes</w:t>
      </w:r>
      <w:r>
        <w:rPr>
          <w:rFonts w:hint="eastAsia"/>
        </w:rPr>
        <w:t>和最近伯南克的讲话，意味着</w:t>
      </w:r>
      <w:r>
        <w:rPr>
          <w:rFonts w:hint="eastAsia"/>
        </w:rPr>
        <w:t>QE2</w:t>
      </w:r>
      <w:r>
        <w:rPr>
          <w:rFonts w:hint="eastAsia"/>
        </w:rPr>
        <w:t>已经是一个</w:t>
      </w:r>
      <w:r>
        <w:rPr>
          <w:rFonts w:hint="eastAsia"/>
        </w:rPr>
        <w:t>"done deal"</w:t>
      </w:r>
      <w:r>
        <w:rPr>
          <w:rFonts w:hint="eastAsia"/>
        </w:rPr>
        <w:tab/>
      </w:r>
    </w:p>
    <w:p w:rsidR="00F10D0B" w:rsidRDefault="00F10D0B" w:rsidP="00F10D0B">
      <w:pPr>
        <w:rPr>
          <w:rFonts w:hint="eastAsia"/>
        </w:rPr>
      </w:pPr>
      <w:r>
        <w:rPr>
          <w:rFonts w:hint="eastAsia"/>
        </w:rPr>
        <w:t>20101018 CF40</w:t>
      </w:r>
      <w:r>
        <w:rPr>
          <w:rFonts w:hint="eastAsia"/>
        </w:rPr>
        <w:t>周报</w:t>
      </w:r>
      <w:r>
        <w:rPr>
          <w:rFonts w:hint="eastAsia"/>
        </w:rPr>
        <w:t xml:space="preserve"> </w:t>
      </w:r>
      <w:r>
        <w:rPr>
          <w:rFonts w:hint="eastAsia"/>
        </w:rPr>
        <w:t>房地产“新政”解析</w:t>
      </w:r>
      <w:r>
        <w:rPr>
          <w:rFonts w:hint="eastAsia"/>
        </w:rPr>
        <w:tab/>
        <w:t>"9</w:t>
      </w:r>
      <w:r>
        <w:rPr>
          <w:rFonts w:hint="eastAsia"/>
        </w:rPr>
        <w:t>月</w:t>
      </w:r>
      <w:r>
        <w:rPr>
          <w:rFonts w:hint="eastAsia"/>
        </w:rPr>
        <w:t xml:space="preserve">29 </w:t>
      </w:r>
      <w:r>
        <w:rPr>
          <w:rFonts w:hint="eastAsia"/>
        </w:rPr>
        <w:t>日，国家有关部委为巩固房地产市场调控成果，推出多项新政，各地实施细则此后也相继出台。房地产调控是当前中国经济决策最重要议题之一。同上一轮调控相比，本轮调控的主要内容并未发生大的变化，仍然主要以需求面调节为主，但其执行范围已扩至全国，而且执行力度亦有所加强。</w:t>
      </w:r>
    </w:p>
    <w:p w:rsidR="00F10D0B" w:rsidRDefault="00F10D0B" w:rsidP="00F10D0B">
      <w:pPr>
        <w:rPr>
          <w:rFonts w:hint="eastAsia"/>
        </w:rPr>
      </w:pPr>
      <w:r>
        <w:rPr>
          <w:rFonts w:hint="eastAsia"/>
        </w:rPr>
        <w:t xml:space="preserve">  </w:t>
      </w:r>
      <w:r>
        <w:rPr>
          <w:rFonts w:hint="eastAsia"/>
        </w:rPr>
        <w:t>截至</w:t>
      </w:r>
      <w:r>
        <w:rPr>
          <w:rFonts w:hint="eastAsia"/>
        </w:rPr>
        <w:t>10</w:t>
      </w:r>
      <w:r>
        <w:rPr>
          <w:rFonts w:hint="eastAsia"/>
        </w:rPr>
        <w:t>月</w:t>
      </w:r>
      <w:r>
        <w:rPr>
          <w:rFonts w:hint="eastAsia"/>
        </w:rPr>
        <w:t xml:space="preserve">7 </w:t>
      </w:r>
      <w:r>
        <w:rPr>
          <w:rFonts w:hint="eastAsia"/>
        </w:rPr>
        <w:t>日上海房市调控政策细则出台，全国</w:t>
      </w:r>
      <w:r>
        <w:rPr>
          <w:rFonts w:hint="eastAsia"/>
        </w:rPr>
        <w:t xml:space="preserve">12 </w:t>
      </w:r>
      <w:r>
        <w:rPr>
          <w:rFonts w:hint="eastAsia"/>
        </w:rPr>
        <w:t>个一线城市房地产调控细则尽出。总的来看，房地产调控政策的重点是从供给方面加快保障房建设，并严厉打击开发商囤地；从需求方面提高首付比、限制购房数量、准备房地产税</w:t>
      </w:r>
      <w:r>
        <w:rPr>
          <w:rFonts w:hint="eastAsia"/>
        </w:rPr>
        <w:t xml:space="preserve"> </w:t>
      </w:r>
      <w:r>
        <w:rPr>
          <w:rFonts w:hint="eastAsia"/>
        </w:rPr>
        <w:t>试点等。</w:t>
      </w:r>
    </w:p>
    <w:p w:rsidR="00F10D0B" w:rsidRDefault="00F10D0B" w:rsidP="00F10D0B">
      <w:pPr>
        <w:rPr>
          <w:rFonts w:hint="eastAsia"/>
        </w:rPr>
      </w:pPr>
      <w:r>
        <w:rPr>
          <w:rFonts w:hint="eastAsia"/>
        </w:rPr>
        <w:t xml:space="preserve">  </w:t>
      </w:r>
      <w:r>
        <w:rPr>
          <w:rFonts w:hint="eastAsia"/>
        </w:rPr>
        <w:t>然而，</w:t>
      </w:r>
      <w:r>
        <w:rPr>
          <w:rFonts w:hint="eastAsia"/>
        </w:rPr>
        <w:t>2010</w:t>
      </w:r>
      <w:r>
        <w:rPr>
          <w:rFonts w:hint="eastAsia"/>
        </w:rPr>
        <w:t>年上半年调控的效果在第三季度开始消减。无论是销售面积还是价格，从</w:t>
      </w:r>
      <w:r>
        <w:rPr>
          <w:rFonts w:hint="eastAsia"/>
        </w:rPr>
        <w:t>7</w:t>
      </w:r>
      <w:r>
        <w:rPr>
          <w:rFonts w:hint="eastAsia"/>
        </w:rPr>
        <w:t>月份开始均呈现稳步回升。随着“金九银十”</w:t>
      </w:r>
      <w:r>
        <w:rPr>
          <w:rFonts w:hint="eastAsia"/>
        </w:rPr>
        <w:t>1</w:t>
      </w:r>
      <w:r>
        <w:rPr>
          <w:rFonts w:hint="eastAsia"/>
        </w:rPr>
        <w:t>的到来，有关部门启动了第二轮调控以巩固先前成果。在国庆节前最后一个时间窗口推出房地产调控新政，不仅可以减缓上轮调控后房地产价格上升的趋势，同时也能够有效地避免开发商利用季节性因素创造量价齐升的格局。</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20101019 Gavekal Britain</w:t>
      </w:r>
      <w:r>
        <w:rPr>
          <w:rFonts w:hint="eastAsia"/>
        </w:rPr>
        <w:t>’</w:t>
      </w:r>
      <w:r>
        <w:rPr>
          <w:rFonts w:hint="eastAsia"/>
        </w:rPr>
        <w:t>s Quantitative Easing</w:t>
      </w:r>
      <w:r>
        <w:rPr>
          <w:rFonts w:hint="eastAsia"/>
        </w:rPr>
        <w:tab/>
      </w:r>
      <w:r>
        <w:rPr>
          <w:rFonts w:hint="eastAsia"/>
        </w:rPr>
        <w:t>英国与美国不一样的地方时，英国当前对财政整顿的内部政治意见非常一致。这一财政紧缩也是二战以来最强的财政整顿——在</w:t>
      </w:r>
      <w:r>
        <w:rPr>
          <w:rFonts w:hint="eastAsia"/>
        </w:rPr>
        <w:t>2011</w:t>
      </w:r>
      <w:r>
        <w:rPr>
          <w:rFonts w:hint="eastAsia"/>
        </w:rPr>
        <w:t>年和</w:t>
      </w:r>
      <w:r>
        <w:rPr>
          <w:rFonts w:hint="eastAsia"/>
        </w:rPr>
        <w:t>2012</w:t>
      </w:r>
      <w:r>
        <w:rPr>
          <w:rFonts w:hint="eastAsia"/>
        </w:rPr>
        <w:t>年财政拖累将达到</w:t>
      </w:r>
      <w:r>
        <w:rPr>
          <w:rFonts w:hint="eastAsia"/>
        </w:rPr>
        <w:t>GDP</w:t>
      </w:r>
      <w:r>
        <w:rPr>
          <w:rFonts w:hint="eastAsia"/>
        </w:rPr>
        <w:t>的</w:t>
      </w:r>
      <w:r>
        <w:rPr>
          <w:rFonts w:hint="eastAsia"/>
        </w:rPr>
        <w:t>2.5%</w:t>
      </w:r>
      <w:r>
        <w:rPr>
          <w:rFonts w:hint="eastAsia"/>
        </w:rPr>
        <w:t>。这无疑将促使</w:t>
      </w:r>
      <w:r>
        <w:rPr>
          <w:rFonts w:hint="eastAsia"/>
        </w:rPr>
        <w:t>BOE</w:t>
      </w:r>
      <w:r>
        <w:rPr>
          <w:rFonts w:hint="eastAsia"/>
        </w:rPr>
        <w:t>加入</w:t>
      </w:r>
      <w:r>
        <w:rPr>
          <w:rFonts w:hint="eastAsia"/>
        </w:rPr>
        <w:t>QE</w:t>
      </w:r>
      <w:r>
        <w:rPr>
          <w:rFonts w:hint="eastAsia"/>
        </w:rPr>
        <w:t>行列。</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20101019 </w:t>
      </w:r>
      <w:r>
        <w:rPr>
          <w:rFonts w:hint="eastAsia"/>
        </w:rPr>
        <w:t>瑞银证券</w:t>
      </w:r>
      <w:r>
        <w:rPr>
          <w:rFonts w:hint="eastAsia"/>
        </w:rPr>
        <w:t xml:space="preserve"> </w:t>
      </w:r>
      <w:r>
        <w:rPr>
          <w:rFonts w:hint="eastAsia"/>
        </w:rPr>
        <w:t>汪涛</w:t>
      </w:r>
      <w:r>
        <w:rPr>
          <w:rFonts w:hint="eastAsia"/>
        </w:rPr>
        <w:tab/>
        <w:t>"</w:t>
      </w:r>
      <w:r>
        <w:rPr>
          <w:rFonts w:hint="eastAsia"/>
        </w:rPr>
        <w:t>中国人民银行于周二晚出乎市场意料地上调存贷款基准利率</w:t>
      </w:r>
      <w:r>
        <w:rPr>
          <w:rFonts w:hint="eastAsia"/>
        </w:rPr>
        <w:t>25</w:t>
      </w:r>
      <w:r>
        <w:rPr>
          <w:rFonts w:hint="eastAsia"/>
        </w:rPr>
        <w:t>个基点。我们认为此举很有必要，并且早就应该采取的行动。</w:t>
      </w:r>
      <w:r>
        <w:rPr>
          <w:rFonts w:hint="eastAsia"/>
        </w:rPr>
        <w:t>(</w:t>
      </w:r>
      <w:r>
        <w:rPr>
          <w:rFonts w:hint="eastAsia"/>
        </w:rPr>
        <w:t>一个月以前还</w:t>
      </w:r>
      <w:r>
        <w:rPr>
          <w:rFonts w:hint="eastAsia"/>
        </w:rPr>
        <w:t>call</w:t>
      </w:r>
      <w:r>
        <w:rPr>
          <w:rFonts w:hint="eastAsia"/>
        </w:rPr>
        <w:t>不会加息…</w:t>
      </w:r>
      <w:r>
        <w:rPr>
          <w:rFonts w:hint="eastAsia"/>
        </w:rPr>
        <w:t xml:space="preserve">) </w:t>
      </w:r>
    </w:p>
    <w:p w:rsidR="00F10D0B" w:rsidRDefault="00F10D0B" w:rsidP="00F10D0B">
      <w:pPr>
        <w:rPr>
          <w:rFonts w:hint="eastAsia"/>
        </w:rPr>
      </w:pPr>
      <w:r>
        <w:rPr>
          <w:rFonts w:hint="eastAsia"/>
        </w:rPr>
        <w:t xml:space="preserve">  </w:t>
      </w:r>
      <w:r>
        <w:rPr>
          <w:rFonts w:hint="eastAsia"/>
        </w:rPr>
        <w:t>此前政府一直不愿加息，可能是由于担忧全球经济复苏的不确定性和中国经济复苏尚不稳固，担心加息对企业盈利能力和资产市场造成负面影响，以及担心加息引起更多境外资金流入中国。在过去一、两个月以来，市场对于全球经济二次探底的担忧已经有所缓和，而中国国内经济活动则强劲。在量化宽松预期和境外资本重新流入的推动下，国内资本市场的氛围迅速变得乐观—最近的房地产调控新政出台后，股市反而急涨，便清楚表明了这一点。今天的加息可能表明</w:t>
      </w:r>
      <w:r>
        <w:rPr>
          <w:rFonts w:hint="eastAsia"/>
        </w:rPr>
        <w:t>9</w:t>
      </w:r>
      <w:r>
        <w:rPr>
          <w:rFonts w:hint="eastAsia"/>
        </w:rPr>
        <w:t>月份工业生产增速将超过市场预期。政府通过加息释放了一个明确的信号，即政府关心控制通胀。</w:t>
      </w:r>
      <w:r>
        <w:rPr>
          <w:rFonts w:hint="eastAsia"/>
        </w:rPr>
        <w:t>"</w:t>
      </w:r>
      <w:r>
        <w:rPr>
          <w:rFonts w:hint="eastAsia"/>
        </w:rPr>
        <w:tab/>
        <w:t>"</w:t>
      </w:r>
      <w:r>
        <w:rPr>
          <w:rFonts w:hint="eastAsia"/>
        </w:rPr>
        <w:t>我们认为</w:t>
      </w:r>
      <w:r>
        <w:rPr>
          <w:rFonts w:hint="eastAsia"/>
        </w:rPr>
        <w:t>9</w:t>
      </w:r>
      <w:r>
        <w:rPr>
          <w:rFonts w:hint="eastAsia"/>
        </w:rPr>
        <w:t>月份</w:t>
      </w:r>
      <w:r>
        <w:rPr>
          <w:rFonts w:hint="eastAsia"/>
        </w:rPr>
        <w:t>CPI</w:t>
      </w:r>
      <w:r>
        <w:rPr>
          <w:rFonts w:hint="eastAsia"/>
        </w:rPr>
        <w:t>可能也会在</w:t>
      </w:r>
      <w:r>
        <w:rPr>
          <w:rFonts w:hint="eastAsia"/>
        </w:rPr>
        <w:t>8</w:t>
      </w:r>
      <w:r>
        <w:rPr>
          <w:rFonts w:hint="eastAsia"/>
        </w:rPr>
        <w:t>月份同比增长</w:t>
      </w:r>
      <w:r>
        <w:rPr>
          <w:rFonts w:hint="eastAsia"/>
        </w:rPr>
        <w:t>3.5%</w:t>
      </w:r>
      <w:r>
        <w:rPr>
          <w:rFonts w:hint="eastAsia"/>
        </w:rPr>
        <w:t>的基础上</w:t>
      </w:r>
    </w:p>
    <w:p w:rsidR="00F10D0B" w:rsidRDefault="00F10D0B" w:rsidP="00F10D0B">
      <w:pPr>
        <w:rPr>
          <w:rFonts w:hint="eastAsia"/>
        </w:rPr>
      </w:pPr>
      <w:r>
        <w:rPr>
          <w:rFonts w:hint="eastAsia"/>
        </w:rPr>
        <w:t>继续升高，极有可能接近</w:t>
      </w:r>
      <w:r>
        <w:rPr>
          <w:rFonts w:hint="eastAsia"/>
        </w:rPr>
        <w:t>4%</w:t>
      </w:r>
      <w:r>
        <w:rPr>
          <w:rFonts w:hint="eastAsia"/>
        </w:rPr>
        <w:t>。</w:t>
      </w:r>
      <w:r>
        <w:rPr>
          <w:rFonts w:hint="eastAsia"/>
        </w:rPr>
        <w:t>"</w:t>
      </w:r>
      <w:r>
        <w:rPr>
          <w:rFonts w:hint="eastAsia"/>
        </w:rPr>
        <w:tab/>
      </w:r>
      <w:r>
        <w:rPr>
          <w:rFonts w:hint="eastAsia"/>
        </w:rPr>
        <w:tab/>
      </w:r>
    </w:p>
    <w:p w:rsidR="00F10D0B" w:rsidRDefault="00F10D0B" w:rsidP="00F10D0B">
      <w:r>
        <w:lastRenderedPageBreak/>
        <w:t>20101020 BAML Global Fund Manager Survey News</w:t>
      </w:r>
      <w:r>
        <w:tab/>
        <w:t>"Survey Finds Renewed Risk Appetite Spurs Rush Into Emerging Markets</w:t>
      </w:r>
    </w:p>
    <w:p w:rsidR="00F10D0B" w:rsidRDefault="00F10D0B" w:rsidP="00F10D0B">
      <w:r>
        <w:t xml:space="preserve">  The level of risk that investors took in their portfolios in September rose more sharply than in any month since April 2009. Hedge funds continued to add to their net equity exposure. The proportion of asset allocators overweight equities nearly tripled to a net 27 percent from a net 10 percent in September, while they extended underweight positions in bonds. The proportion of portfolio managers overweight cash fell to a net 6 percent from a net 18 percent.</w:t>
      </w:r>
    </w:p>
    <w:p w:rsidR="00F10D0B" w:rsidRDefault="00F10D0B" w:rsidP="00F10D0B">
      <w:r>
        <w:t xml:space="preserve">  Investors are channeling most of their renewed risk appetite into global emerging market equities (GEM) in the wake of an expected second wave of quantitative easing. The vast majority of this movement into equities was into GEM. A net 49 percent of asset allocators are overweight GEM, a monthly rise of 17 percentage points.</w:t>
      </w:r>
    </w:p>
    <w:p w:rsidR="00F10D0B" w:rsidRDefault="00F10D0B" w:rsidP="00F10D0B">
      <w:r>
        <w:t xml:space="preserve">  Portfolio managers are more optimistic about China’s growth over the coming year. A net 19 percent expects China’s economy to strengthen in the next 12 months, up from a net 11 percent in September and 38 percentage points above August’s level</w:t>
      </w:r>
    </w:p>
    <w:p w:rsidR="00F10D0B" w:rsidRDefault="00F10D0B" w:rsidP="00F10D0B">
      <w:r>
        <w:t xml:space="preserve">  QE expectations curb currency conviction"</w:t>
      </w:r>
      <w:r>
        <w:tab/>
        <w:t>"The prospect of quantitative easing (QE) in the U.S. is</w:t>
      </w:r>
    </w:p>
    <w:p w:rsidR="00F10D0B" w:rsidRDefault="00F10D0B" w:rsidP="00F10D0B">
      <w:r>
        <w:t>countering potential dollar appetite and raising expectations of inflation.</w:t>
      </w:r>
    </w:p>
    <w:p w:rsidR="00F10D0B" w:rsidRDefault="00F10D0B" w:rsidP="00F10D0B">
      <w:r>
        <w:t>The proportion of investors predicting higher global inflation jumped to a net 27 percent from a net 9 percent in September."</w:t>
      </w:r>
      <w:r>
        <w:tab/>
        <w:t>A net 45 percent of fund managers now regard the U.S. dollar as undervalued (up from a net 18 percent last month) and the same proportion see the euro as overvalued. But only a net 12 percent of the panel expects the U.S. dollar to gain against a basket of key currencies over the next 12 months.</w:t>
      </w:r>
      <w:r>
        <w:tab/>
      </w:r>
    </w:p>
    <w:p w:rsidR="00F10D0B" w:rsidRDefault="00F10D0B" w:rsidP="00F10D0B">
      <w:pPr>
        <w:rPr>
          <w:rFonts w:hint="eastAsia"/>
        </w:rPr>
      </w:pPr>
      <w:r>
        <w:rPr>
          <w:rFonts w:hint="eastAsia"/>
        </w:rPr>
        <w:t>20101021 bca.gfis_wr BOND RISK AT AN EXTREME</w:t>
      </w:r>
      <w:r>
        <w:rPr>
          <w:rFonts w:hint="eastAsia"/>
        </w:rPr>
        <w:tab/>
      </w:r>
      <w:r>
        <w:rPr>
          <w:rFonts w:hint="eastAsia"/>
        </w:rPr>
        <w:t>我们的模型显示，全球债券估值极高，技术指标上超买极其严重，如果不是</w:t>
      </w:r>
      <w:r>
        <w:rPr>
          <w:rFonts w:hint="eastAsia"/>
        </w:rPr>
        <w:t>QE</w:t>
      </w:r>
      <w:r>
        <w:rPr>
          <w:rFonts w:hint="eastAsia"/>
        </w:rPr>
        <w:t>的预期，我们当然会推荐低配。推荐中性配置久期。（这个表述真是奇怪，关键恰恰是</w:t>
      </w:r>
      <w:r>
        <w:rPr>
          <w:rFonts w:hint="eastAsia"/>
        </w:rPr>
        <w:t>QE2</w:t>
      </w:r>
      <w:r>
        <w:rPr>
          <w:rFonts w:hint="eastAsia"/>
        </w:rPr>
        <w:t>预期的可持续性，而不是</w:t>
      </w:r>
      <w:r>
        <w:rPr>
          <w:rFonts w:hint="eastAsia"/>
        </w:rPr>
        <w:t>QE2</w:t>
      </w:r>
      <w:r>
        <w:rPr>
          <w:rFonts w:hint="eastAsia"/>
        </w:rPr>
        <w:t>本身；如果没有</w:t>
      </w:r>
      <w:r>
        <w:rPr>
          <w:rFonts w:hint="eastAsia"/>
        </w:rPr>
        <w:t>QE2</w:t>
      </w:r>
      <w:r>
        <w:rPr>
          <w:rFonts w:hint="eastAsia"/>
        </w:rPr>
        <w:t>，就不会到当前的低利率水平）</w:t>
      </w:r>
      <w:r>
        <w:rPr>
          <w:rFonts w:hint="eastAsia"/>
        </w:rPr>
        <w:tab/>
      </w:r>
      <w:r>
        <w:rPr>
          <w:rFonts w:hint="eastAsia"/>
        </w:rPr>
        <w:tab/>
      </w:r>
      <w:r>
        <w:rPr>
          <w:rFonts w:hint="eastAsia"/>
        </w:rPr>
        <w:tab/>
      </w:r>
    </w:p>
    <w:p w:rsidR="00F10D0B" w:rsidRDefault="00F10D0B" w:rsidP="00F10D0B">
      <w:pPr>
        <w:rPr>
          <w:rFonts w:hint="eastAsia"/>
        </w:rPr>
      </w:pPr>
      <w:r>
        <w:rPr>
          <w:rFonts w:hint="eastAsia"/>
        </w:rPr>
        <w:t>20101021 bwam Diverging conditions Policy Actions in the Developed and Emerging Worlds</w:t>
      </w:r>
      <w:r>
        <w:rPr>
          <w:rFonts w:hint="eastAsia"/>
        </w:rPr>
        <w:tab/>
        <w:t>"</w:t>
      </w:r>
      <w:r>
        <w:rPr>
          <w:rFonts w:hint="eastAsia"/>
        </w:rPr>
        <w:t>（有两个表不错，一个是</w:t>
      </w:r>
      <w:r>
        <w:rPr>
          <w:rFonts w:hint="eastAsia"/>
        </w:rPr>
        <w:t>DM</w:t>
      </w:r>
      <w:r>
        <w:rPr>
          <w:rFonts w:hint="eastAsia"/>
        </w:rPr>
        <w:t>和</w:t>
      </w:r>
      <w:r>
        <w:rPr>
          <w:rFonts w:hint="eastAsia"/>
        </w:rPr>
        <w:t>EM</w:t>
      </w:r>
      <w:r>
        <w:rPr>
          <w:rFonts w:hint="eastAsia"/>
        </w:rPr>
        <w:t>的政策收紧和宽松的总结，一个是近期</w:t>
      </w:r>
      <w:r>
        <w:rPr>
          <w:rFonts w:hint="eastAsia"/>
        </w:rPr>
        <w:t>EM</w:t>
      </w:r>
      <w:r>
        <w:rPr>
          <w:rFonts w:hint="eastAsia"/>
        </w:rPr>
        <w:t>资本管制措施的总结）</w:t>
      </w:r>
    </w:p>
    <w:p w:rsidR="00F10D0B" w:rsidRDefault="00F10D0B" w:rsidP="00F10D0B">
      <w:pPr>
        <w:rPr>
          <w:rFonts w:hint="eastAsia"/>
        </w:rPr>
      </w:pPr>
      <w:r>
        <w:rPr>
          <w:rFonts w:hint="eastAsia"/>
        </w:rPr>
        <w:t xml:space="preserve">  </w:t>
      </w:r>
      <w:r>
        <w:rPr>
          <w:rFonts w:hint="eastAsia"/>
        </w:rPr>
        <w:t>本周初中国人民银行加息，而与此同时，美联储却即将推出新一轮</w:t>
      </w:r>
      <w:r>
        <w:rPr>
          <w:rFonts w:hint="eastAsia"/>
        </w:rPr>
        <w:t>QE</w:t>
      </w:r>
      <w:r>
        <w:rPr>
          <w:rFonts w:hint="eastAsia"/>
        </w:rPr>
        <w:t>，两者的对比鲜明的展示了当前</w:t>
      </w:r>
      <w:r>
        <w:rPr>
          <w:rFonts w:hint="eastAsia"/>
        </w:rPr>
        <w:t>DM</w:t>
      </w:r>
      <w:r>
        <w:rPr>
          <w:rFonts w:hint="eastAsia"/>
        </w:rPr>
        <w:t>和</w:t>
      </w:r>
      <w:r>
        <w:rPr>
          <w:rFonts w:hint="eastAsia"/>
        </w:rPr>
        <w:t>EM</w:t>
      </w:r>
      <w:r>
        <w:rPr>
          <w:rFonts w:hint="eastAsia"/>
        </w:rPr>
        <w:t>的不同的周期背景和政策分化，这要求</w:t>
      </w:r>
      <w:r>
        <w:rPr>
          <w:rFonts w:hint="eastAsia"/>
        </w:rPr>
        <w:t>EM</w:t>
      </w:r>
      <w:r>
        <w:rPr>
          <w:rFonts w:hint="eastAsia"/>
        </w:rPr>
        <w:t>进一步减弱汇率的盯住机制（即要求</w:t>
      </w:r>
      <w:r>
        <w:rPr>
          <w:rFonts w:hint="eastAsia"/>
        </w:rPr>
        <w:t>EM</w:t>
      </w:r>
      <w:r>
        <w:rPr>
          <w:rFonts w:hint="eastAsia"/>
        </w:rPr>
        <w:t>货币升值）。</w:t>
      </w:r>
      <w:r>
        <w:rPr>
          <w:rFonts w:hint="eastAsia"/>
        </w:rPr>
        <w:t>DM</w:t>
      </w:r>
      <w:r>
        <w:rPr>
          <w:rFonts w:hint="eastAsia"/>
        </w:rPr>
        <w:t>和</w:t>
      </w:r>
      <w:r>
        <w:rPr>
          <w:rFonts w:hint="eastAsia"/>
        </w:rPr>
        <w:t>EM</w:t>
      </w:r>
      <w:r>
        <w:rPr>
          <w:rFonts w:hint="eastAsia"/>
        </w:rPr>
        <w:t>的不同周期表现，其背后又是两类经济体的长期债务周期的不同。</w:t>
      </w:r>
    </w:p>
    <w:p w:rsidR="00F10D0B" w:rsidRDefault="00F10D0B" w:rsidP="00F10D0B">
      <w:pPr>
        <w:rPr>
          <w:rFonts w:hint="eastAsia"/>
        </w:rPr>
      </w:pPr>
      <w:r>
        <w:rPr>
          <w:rFonts w:hint="eastAsia"/>
        </w:rPr>
        <w:t xml:space="preserve">  EM</w:t>
      </w:r>
      <w:r>
        <w:rPr>
          <w:rFonts w:hint="eastAsia"/>
        </w:rPr>
        <w:t>的政策偏松，这导致过热正在几个维度表现出来：</w:t>
      </w:r>
    </w:p>
    <w:p w:rsidR="00F10D0B" w:rsidRDefault="00F10D0B" w:rsidP="00F10D0B">
      <w:pPr>
        <w:rPr>
          <w:rFonts w:hint="eastAsia"/>
        </w:rPr>
      </w:pPr>
      <w:r>
        <w:rPr>
          <w:rFonts w:hint="eastAsia"/>
        </w:rPr>
        <w:t xml:space="preserve">  1.</w:t>
      </w:r>
      <w:r>
        <w:rPr>
          <w:rFonts w:hint="eastAsia"/>
        </w:rPr>
        <w:t>最直接的资本流入。（由于</w:t>
      </w:r>
      <w:r>
        <w:rPr>
          <w:rFonts w:hint="eastAsia"/>
        </w:rPr>
        <w:t>EM</w:t>
      </w:r>
      <w:r>
        <w:rPr>
          <w:rFonts w:hint="eastAsia"/>
        </w:rPr>
        <w:t>货币升值预期）当前情形下，资本大量流入</w:t>
      </w:r>
      <w:r>
        <w:rPr>
          <w:rFonts w:hint="eastAsia"/>
        </w:rPr>
        <w:t>EM</w:t>
      </w:r>
      <w:r>
        <w:rPr>
          <w:rFonts w:hint="eastAsia"/>
        </w:rPr>
        <w:t>，这又进一步促使</w:t>
      </w:r>
      <w:r>
        <w:rPr>
          <w:rFonts w:hint="eastAsia"/>
        </w:rPr>
        <w:t>EM</w:t>
      </w:r>
      <w:r>
        <w:rPr>
          <w:rFonts w:hint="eastAsia"/>
        </w:rPr>
        <w:t>资本市场火热。</w:t>
      </w:r>
      <w:r>
        <w:rPr>
          <w:rFonts w:hint="eastAsia"/>
        </w:rPr>
        <w:t>EM</w:t>
      </w:r>
      <w:r>
        <w:rPr>
          <w:rFonts w:hint="eastAsia"/>
        </w:rPr>
        <w:t>各国已经推出大量资本管制措施，例如巴西等。</w:t>
      </w:r>
      <w:r>
        <w:rPr>
          <w:rFonts w:hint="eastAsia"/>
        </w:rPr>
        <w:t>EM</w:t>
      </w:r>
      <w:r>
        <w:rPr>
          <w:rFonts w:hint="eastAsia"/>
        </w:rPr>
        <w:t>股市已经突破新高。</w:t>
      </w:r>
    </w:p>
    <w:p w:rsidR="00F10D0B" w:rsidRDefault="00F10D0B" w:rsidP="00F10D0B">
      <w:pPr>
        <w:rPr>
          <w:rFonts w:hint="eastAsia"/>
        </w:rPr>
      </w:pPr>
      <w:r>
        <w:rPr>
          <w:rFonts w:hint="eastAsia"/>
        </w:rPr>
        <w:t xml:space="preserve">  2.</w:t>
      </w:r>
      <w:r>
        <w:rPr>
          <w:rFonts w:hint="eastAsia"/>
        </w:rPr>
        <w:t>信贷增速高。各国新增信贷</w:t>
      </w:r>
      <w:r>
        <w:rPr>
          <w:rFonts w:hint="eastAsia"/>
        </w:rPr>
        <w:t>/GDP</w:t>
      </w:r>
      <w:r>
        <w:rPr>
          <w:rFonts w:hint="eastAsia"/>
        </w:rPr>
        <w:t>已经明显回升到危机前的高位。信贷的高增长的最直接影响是推升信贷敏感类市场，房地产无疑是信贷最为敏感的资产。</w:t>
      </w:r>
      <w:r>
        <w:rPr>
          <w:rFonts w:hint="eastAsia"/>
        </w:rPr>
        <w:t>EM</w:t>
      </w:r>
      <w:r>
        <w:rPr>
          <w:rFonts w:hint="eastAsia"/>
        </w:rPr>
        <w:t>各国房地产都很火热。</w:t>
      </w:r>
    </w:p>
    <w:p w:rsidR="00F10D0B" w:rsidRDefault="00F10D0B" w:rsidP="00F10D0B">
      <w:pPr>
        <w:rPr>
          <w:rFonts w:hint="eastAsia"/>
        </w:rPr>
      </w:pPr>
      <w:r>
        <w:rPr>
          <w:rFonts w:hint="eastAsia"/>
        </w:rPr>
        <w:t xml:space="preserve">  3.</w:t>
      </w:r>
      <w:r>
        <w:rPr>
          <w:rFonts w:hint="eastAsia"/>
        </w:rPr>
        <w:t>通胀也在上升。但通胀尚未突破可接受的上限。</w:t>
      </w:r>
    </w:p>
    <w:p w:rsidR="00F10D0B" w:rsidRDefault="00F10D0B" w:rsidP="00F10D0B">
      <w:pPr>
        <w:rPr>
          <w:rFonts w:hint="eastAsia"/>
        </w:rPr>
      </w:pPr>
      <w:r>
        <w:rPr>
          <w:rFonts w:hint="eastAsia"/>
        </w:rPr>
        <w:t xml:space="preserve">  </w:t>
      </w:r>
      <w:r>
        <w:rPr>
          <w:rFonts w:hint="eastAsia"/>
        </w:rPr>
        <w:t>总之，</w:t>
      </w:r>
      <w:r>
        <w:rPr>
          <w:rFonts w:hint="eastAsia"/>
        </w:rPr>
        <w:t>EM</w:t>
      </w:r>
      <w:r>
        <w:rPr>
          <w:rFonts w:hint="eastAsia"/>
        </w:rPr>
        <w:t>政策偏松与</w:t>
      </w:r>
      <w:r>
        <w:rPr>
          <w:rFonts w:hint="eastAsia"/>
        </w:rPr>
        <w:t>EM</w:t>
      </w:r>
      <w:r>
        <w:rPr>
          <w:rFonts w:hint="eastAsia"/>
        </w:rPr>
        <w:t>盯住汇率之间的张力正在积累，但还没有积累到无法持续的极端程度。</w:t>
      </w:r>
    </w:p>
    <w:p w:rsidR="00F10D0B" w:rsidRDefault="00F10D0B" w:rsidP="00F10D0B">
      <w:pPr>
        <w:rPr>
          <w:rFonts w:hint="eastAsia"/>
        </w:rPr>
      </w:pPr>
      <w:r>
        <w:rPr>
          <w:rFonts w:hint="eastAsia"/>
        </w:rPr>
        <w:t>（中国人民银行加息以后，中国债券市场“泡沫”破裂，收益率短期大幅上升）</w:t>
      </w:r>
      <w:r>
        <w:rPr>
          <w:rFonts w:hint="eastAsia"/>
        </w:rPr>
        <w:t>"</w:t>
      </w:r>
      <w:r>
        <w:rPr>
          <w:rFonts w:hint="eastAsia"/>
        </w:rPr>
        <w:tab/>
      </w:r>
      <w:r>
        <w:rPr>
          <w:rFonts w:hint="eastAsia"/>
        </w:rPr>
        <w:tab/>
      </w:r>
      <w:r>
        <w:rPr>
          <w:rFonts w:hint="eastAsia"/>
        </w:rPr>
        <w:lastRenderedPageBreak/>
        <w:tab/>
      </w:r>
    </w:p>
    <w:p w:rsidR="00F10D0B" w:rsidRDefault="00F10D0B" w:rsidP="00F10D0B">
      <w:pPr>
        <w:rPr>
          <w:rFonts w:hint="eastAsia"/>
        </w:rPr>
      </w:pPr>
      <w:r>
        <w:rPr>
          <w:rFonts w:hint="eastAsia"/>
        </w:rPr>
        <w:t xml:space="preserve">20101021 </w:t>
      </w:r>
      <w:r>
        <w:rPr>
          <w:rFonts w:hint="eastAsia"/>
        </w:rPr>
        <w:t>安信证券</w:t>
      </w:r>
      <w:r>
        <w:rPr>
          <w:rFonts w:hint="eastAsia"/>
        </w:rPr>
        <w:t xml:space="preserve"> </w:t>
      </w:r>
      <w:r>
        <w:rPr>
          <w:rFonts w:hint="eastAsia"/>
        </w:rPr>
        <w:t>高善文</w:t>
      </w:r>
      <w:r>
        <w:rPr>
          <w:rFonts w:hint="eastAsia"/>
        </w:rPr>
        <w:tab/>
        <w:t xml:space="preserve">  </w:t>
      </w:r>
      <w:r>
        <w:rPr>
          <w:rFonts w:hint="eastAsia"/>
        </w:rPr>
        <w:t>从经济和工业增长来看，最坏的时候可能已过去了。</w:t>
      </w:r>
      <w:r>
        <w:rPr>
          <w:rFonts w:hint="eastAsia"/>
        </w:rPr>
        <w:t xml:space="preserve"> </w:t>
      </w:r>
      <w:r>
        <w:rPr>
          <w:rFonts w:hint="eastAsia"/>
        </w:rPr>
        <w:t>到明年</w:t>
      </w:r>
      <w:r>
        <w:rPr>
          <w:rFonts w:hint="eastAsia"/>
        </w:rPr>
        <w:t>1-2</w:t>
      </w:r>
      <w:r>
        <w:rPr>
          <w:rFonts w:hint="eastAsia"/>
        </w:rPr>
        <w:t>季度上升的趋势可能会比较明显，但上升的力量比较弱。对周期性行业的前景会变得乐观起来，但是程度可能有一些保留。</w:t>
      </w:r>
      <w:r>
        <w:rPr>
          <w:rFonts w:hint="eastAsia"/>
        </w:rPr>
        <w:t xml:space="preserve"> </w:t>
      </w:r>
      <w:r>
        <w:rPr>
          <w:rFonts w:hint="eastAsia"/>
        </w:rPr>
        <w:t>在中周期的意义上，我们的核心判断是</w:t>
      </w:r>
      <w:r>
        <w:rPr>
          <w:rFonts w:hint="eastAsia"/>
        </w:rPr>
        <w:t xml:space="preserve"> </w:t>
      </w:r>
      <w:r>
        <w:rPr>
          <w:rFonts w:hint="eastAsia"/>
        </w:rPr>
        <w:t>：中国目前处在</w:t>
      </w:r>
      <w:r>
        <w:rPr>
          <w:rFonts w:hint="eastAsia"/>
        </w:rPr>
        <w:t xml:space="preserve"> 2002 </w:t>
      </w:r>
      <w:r>
        <w:rPr>
          <w:rFonts w:hint="eastAsia"/>
        </w:rPr>
        <w:t>年以来这一轮产能周期的末端</w:t>
      </w:r>
      <w:r>
        <w:rPr>
          <w:rFonts w:hint="eastAsia"/>
        </w:rPr>
        <w:t xml:space="preserve"> </w:t>
      </w:r>
      <w:r>
        <w:rPr>
          <w:rFonts w:hint="eastAsia"/>
        </w:rPr>
        <w:t>，新周期可能在萌芽但是还未长出地面。此时新的主导产业尚不明确，传统行业产能过剩，</w:t>
      </w:r>
      <w:r>
        <w:rPr>
          <w:rFonts w:hint="eastAsia"/>
        </w:rPr>
        <w:t xml:space="preserve"> </w:t>
      </w:r>
      <w:r>
        <w:rPr>
          <w:rFonts w:hint="eastAsia"/>
        </w:rPr>
        <w:t>私人部门的投资很不活跃，平均经济增速和投资增速相对比较低。从经济和工业增长来看，我们倾向于认为今年</w:t>
      </w:r>
      <w:r>
        <w:rPr>
          <w:rFonts w:hint="eastAsia"/>
        </w:rPr>
        <w:t xml:space="preserve"> 5</w:t>
      </w:r>
      <w:r>
        <w:rPr>
          <w:rFonts w:hint="eastAsia"/>
        </w:rPr>
        <w:t>－</w:t>
      </w:r>
      <w:r>
        <w:rPr>
          <w:rFonts w:hint="eastAsia"/>
        </w:rPr>
        <w:t>7</w:t>
      </w:r>
      <w:r>
        <w:rPr>
          <w:rFonts w:hint="eastAsia"/>
        </w:rPr>
        <w:t>月份经济经历了剧烈下降</w:t>
      </w:r>
      <w:r>
        <w:rPr>
          <w:rFonts w:hint="eastAsia"/>
        </w:rPr>
        <w:t xml:space="preserve"> </w:t>
      </w:r>
      <w:r>
        <w:rPr>
          <w:rFonts w:hint="eastAsia"/>
        </w:rPr>
        <w:t>。</w:t>
      </w:r>
      <w:r>
        <w:rPr>
          <w:rFonts w:hint="eastAsia"/>
        </w:rPr>
        <w:t>8</w:t>
      </w:r>
      <w:r>
        <w:rPr>
          <w:rFonts w:hint="eastAsia"/>
        </w:rPr>
        <w:t>月份经济下降的动量已明显减弱，</w:t>
      </w:r>
      <w:r>
        <w:rPr>
          <w:rFonts w:hint="eastAsia"/>
        </w:rPr>
        <w:t xml:space="preserve"> </w:t>
      </w:r>
      <w:r>
        <w:rPr>
          <w:rFonts w:hint="eastAsia"/>
        </w:rPr>
        <w:t>看起来经济最坏的时候可能已经过去了。今年</w:t>
      </w:r>
      <w:r>
        <w:rPr>
          <w:rFonts w:hint="eastAsia"/>
        </w:rPr>
        <w:t xml:space="preserve"> 4</w:t>
      </w:r>
      <w:r>
        <w:rPr>
          <w:rFonts w:hint="eastAsia"/>
        </w:rPr>
        <w:t>季度的数据可能还要受到节减排等政策一些影响，但供给面扰动的影响不具有可持续性。</w:t>
      </w:r>
      <w:r>
        <w:rPr>
          <w:rFonts w:hint="eastAsia"/>
        </w:rPr>
        <w:t xml:space="preserve"> </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20101021 </w:t>
      </w:r>
      <w:r>
        <w:rPr>
          <w:rFonts w:hint="eastAsia"/>
        </w:rPr>
        <w:t>安信证券</w:t>
      </w:r>
      <w:r>
        <w:rPr>
          <w:rFonts w:hint="eastAsia"/>
        </w:rPr>
        <w:t xml:space="preserve"> </w:t>
      </w:r>
      <w:r>
        <w:rPr>
          <w:rFonts w:hint="eastAsia"/>
        </w:rPr>
        <w:t>高善文</w:t>
      </w:r>
      <w:r>
        <w:rPr>
          <w:rFonts w:hint="eastAsia"/>
        </w:rPr>
        <w:tab/>
      </w:r>
      <w:r>
        <w:rPr>
          <w:rFonts w:hint="eastAsia"/>
        </w:rPr>
        <w:t>从生产法来看，工业增长的环比动量继续从</w:t>
      </w:r>
      <w:r>
        <w:rPr>
          <w:rFonts w:hint="eastAsia"/>
        </w:rPr>
        <w:t>2</w:t>
      </w:r>
      <w:r>
        <w:rPr>
          <w:rFonts w:hint="eastAsia"/>
        </w:rPr>
        <w:t>季度末的谷底逐渐回升，与中国需求关系密切</w:t>
      </w:r>
      <w:r>
        <w:rPr>
          <w:rFonts w:hint="eastAsia"/>
        </w:rPr>
        <w:t xml:space="preserve">BDI </w:t>
      </w:r>
      <w:r>
        <w:rPr>
          <w:rFonts w:hint="eastAsia"/>
        </w:rPr>
        <w:t>指数自</w:t>
      </w:r>
      <w:r>
        <w:rPr>
          <w:rFonts w:hint="eastAsia"/>
        </w:rPr>
        <w:t>7</w:t>
      </w:r>
      <w:r>
        <w:rPr>
          <w:rFonts w:hint="eastAsia"/>
        </w:rPr>
        <w:t>月份以来大幅回升，</w:t>
      </w:r>
      <w:r>
        <w:rPr>
          <w:rFonts w:hint="eastAsia"/>
        </w:rPr>
        <w:t>PPI</w:t>
      </w:r>
      <w:r>
        <w:rPr>
          <w:rFonts w:hint="eastAsia"/>
        </w:rPr>
        <w:t>指数在</w:t>
      </w:r>
      <w:r>
        <w:rPr>
          <w:rFonts w:hint="eastAsia"/>
        </w:rPr>
        <w:t xml:space="preserve"> 8</w:t>
      </w:r>
      <w:r>
        <w:rPr>
          <w:rFonts w:hint="eastAsia"/>
        </w:rPr>
        <w:t>、</w:t>
      </w:r>
      <w:r>
        <w:rPr>
          <w:rFonts w:hint="eastAsia"/>
        </w:rPr>
        <w:t>9</w:t>
      </w:r>
      <w:r>
        <w:rPr>
          <w:rFonts w:hint="eastAsia"/>
        </w:rPr>
        <w:t>月份环比上行。工业增长在</w:t>
      </w:r>
      <w:r>
        <w:rPr>
          <w:rFonts w:hint="eastAsia"/>
        </w:rPr>
        <w:t xml:space="preserve"> </w:t>
      </w:r>
      <w:r>
        <w:rPr>
          <w:rFonts w:hint="eastAsia"/>
        </w:rPr>
        <w:t>节能减排的不利扰动下呈筑底回升态势，投资同比增速下降较为平缓。</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20101021 </w:t>
      </w:r>
      <w:r>
        <w:rPr>
          <w:rFonts w:hint="eastAsia"/>
        </w:rPr>
        <w:t>瑞银证券</w:t>
      </w:r>
      <w:r>
        <w:rPr>
          <w:rFonts w:hint="eastAsia"/>
        </w:rPr>
        <w:t xml:space="preserve"> </w:t>
      </w:r>
      <w:r>
        <w:rPr>
          <w:rFonts w:hint="eastAsia"/>
        </w:rPr>
        <w:t>汪涛</w:t>
      </w:r>
      <w:r>
        <w:rPr>
          <w:rFonts w:hint="eastAsia"/>
        </w:rPr>
        <w:tab/>
      </w:r>
      <w:r>
        <w:rPr>
          <w:rFonts w:hint="eastAsia"/>
        </w:rPr>
        <w:t>中国的实体经济活动依然强劲，继续在“软着陆”的路径上运行。第三季度</w:t>
      </w:r>
      <w:r>
        <w:rPr>
          <w:rFonts w:hint="eastAsia"/>
        </w:rPr>
        <w:t>GDP</w:t>
      </w:r>
      <w:r>
        <w:rPr>
          <w:rFonts w:hint="eastAsia"/>
        </w:rPr>
        <w:t>同比增长</w:t>
      </w:r>
      <w:r>
        <w:rPr>
          <w:rFonts w:hint="eastAsia"/>
        </w:rPr>
        <w:t>9.6%</w:t>
      </w:r>
      <w:r>
        <w:rPr>
          <w:rFonts w:hint="eastAsia"/>
        </w:rPr>
        <w:t>，略高于预期，我们估计季节性调整后的环比折年率接近</w:t>
      </w:r>
      <w:r>
        <w:rPr>
          <w:rFonts w:hint="eastAsia"/>
        </w:rPr>
        <w:t>9%</w:t>
      </w:r>
      <w:r>
        <w:rPr>
          <w:rFonts w:hint="eastAsia"/>
        </w:rPr>
        <w:t>，略高于第二季度</w:t>
      </w:r>
      <w:r>
        <w:rPr>
          <w:rFonts w:hint="eastAsia"/>
        </w:rPr>
        <w:t>(</w:t>
      </w:r>
      <w:r>
        <w:rPr>
          <w:rFonts w:hint="eastAsia"/>
        </w:rPr>
        <w:t>见表</w:t>
      </w:r>
      <w:r>
        <w:rPr>
          <w:rFonts w:hint="eastAsia"/>
        </w:rPr>
        <w:t>1)</w:t>
      </w:r>
      <w:r>
        <w:rPr>
          <w:rFonts w:hint="eastAsia"/>
        </w:rPr>
        <w:t>。由于基础设施投资增速放缓以及近期拉闸限电限制了生产活动，重工业生产出现明显的放缓。</w:t>
      </w:r>
      <w:r>
        <w:rPr>
          <w:rFonts w:hint="eastAsia"/>
        </w:rPr>
        <w:tab/>
      </w:r>
      <w:r>
        <w:rPr>
          <w:rFonts w:hint="eastAsia"/>
        </w:rPr>
        <w:tab/>
      </w:r>
      <w:r>
        <w:rPr>
          <w:rFonts w:hint="eastAsia"/>
        </w:rPr>
        <w:tab/>
      </w:r>
    </w:p>
    <w:p w:rsidR="00F10D0B" w:rsidRDefault="00F10D0B" w:rsidP="00F10D0B">
      <w:pPr>
        <w:rPr>
          <w:rFonts w:hint="eastAsia"/>
        </w:rPr>
      </w:pPr>
      <w:r>
        <w:rPr>
          <w:rFonts w:hint="eastAsia"/>
        </w:rPr>
        <w:t>20101025 CF40</w:t>
      </w:r>
      <w:r>
        <w:rPr>
          <w:rFonts w:hint="eastAsia"/>
        </w:rPr>
        <w:t>周报</w:t>
      </w:r>
      <w:r>
        <w:rPr>
          <w:rFonts w:hint="eastAsia"/>
        </w:rPr>
        <w:t xml:space="preserve"> </w:t>
      </w:r>
      <w:r>
        <w:rPr>
          <w:rFonts w:hint="eastAsia"/>
        </w:rPr>
        <w:t>汇率争端升级：原因与对策</w:t>
      </w:r>
      <w:r>
        <w:rPr>
          <w:rFonts w:hint="eastAsia"/>
        </w:rPr>
        <w:tab/>
        <w:t>"</w:t>
      </w:r>
      <w:r>
        <w:rPr>
          <w:rFonts w:hint="eastAsia"/>
        </w:rPr>
        <w:t>今年以来，人民币兑美元汇率，有两次变化非常重要：第一次是</w:t>
      </w:r>
      <w:r>
        <w:rPr>
          <w:rFonts w:hint="eastAsia"/>
        </w:rPr>
        <w:t xml:space="preserve">6 </w:t>
      </w:r>
      <w:r>
        <w:rPr>
          <w:rFonts w:hint="eastAsia"/>
        </w:rPr>
        <w:t>月</w:t>
      </w:r>
      <w:r>
        <w:rPr>
          <w:rFonts w:hint="eastAsia"/>
        </w:rPr>
        <w:t xml:space="preserve">19 </w:t>
      </w:r>
      <w:r>
        <w:rPr>
          <w:rFonts w:hint="eastAsia"/>
        </w:rPr>
        <w:t>日，人民银行宣布要重新增加汇率的灵活性；第二次是从</w:t>
      </w:r>
      <w:r>
        <w:rPr>
          <w:rFonts w:hint="eastAsia"/>
        </w:rPr>
        <w:t xml:space="preserve">9 </w:t>
      </w:r>
      <w:r>
        <w:rPr>
          <w:rFonts w:hint="eastAsia"/>
        </w:rPr>
        <w:t>月</w:t>
      </w:r>
      <w:r>
        <w:rPr>
          <w:rFonts w:hint="eastAsia"/>
        </w:rPr>
        <w:t xml:space="preserve">9 </w:t>
      </w:r>
      <w:r>
        <w:rPr>
          <w:rFonts w:hint="eastAsia"/>
        </w:rPr>
        <w:t>日开始，人民币对美元汇率忽然明显走强。</w:t>
      </w:r>
    </w:p>
    <w:p w:rsidR="00F10D0B" w:rsidRDefault="00F10D0B" w:rsidP="00F10D0B">
      <w:pPr>
        <w:rPr>
          <w:rFonts w:hint="eastAsia"/>
        </w:rPr>
      </w:pPr>
      <w:r>
        <w:rPr>
          <w:rFonts w:hint="eastAsia"/>
        </w:rPr>
        <w:t xml:space="preserve">  6 </w:t>
      </w:r>
      <w:r>
        <w:rPr>
          <w:rFonts w:hint="eastAsia"/>
        </w:rPr>
        <w:t>月</w:t>
      </w:r>
      <w:r>
        <w:rPr>
          <w:rFonts w:hint="eastAsia"/>
        </w:rPr>
        <w:t xml:space="preserve">26-27 </w:t>
      </w:r>
      <w:r>
        <w:rPr>
          <w:rFonts w:hint="eastAsia"/>
        </w:rPr>
        <w:t>日</w:t>
      </w:r>
      <w:r>
        <w:rPr>
          <w:rFonts w:hint="eastAsia"/>
        </w:rPr>
        <w:t xml:space="preserve">G20 </w:t>
      </w:r>
      <w:r>
        <w:rPr>
          <w:rFonts w:hint="eastAsia"/>
        </w:rPr>
        <w:t>首脑会议在加拿大多伦多举行。首脑会议之前，国际市场普遍预期各国将就人民币汇率问题向中国领导人施压。就在这两个事件之间，人民银行于</w:t>
      </w:r>
      <w:r>
        <w:rPr>
          <w:rFonts w:hint="eastAsia"/>
        </w:rPr>
        <w:t xml:space="preserve">6 </w:t>
      </w:r>
      <w:r>
        <w:rPr>
          <w:rFonts w:hint="eastAsia"/>
        </w:rPr>
        <w:t>月</w:t>
      </w:r>
      <w:r>
        <w:rPr>
          <w:rFonts w:hint="eastAsia"/>
        </w:rPr>
        <w:t xml:space="preserve">19 </w:t>
      </w:r>
      <w:r>
        <w:rPr>
          <w:rFonts w:hint="eastAsia"/>
        </w:rPr>
        <w:t>日公布了将重新增加汇率弹性的决定。可是，在随后的近三个月里，人民币汇率一直小幅“双向”震荡。从</w:t>
      </w:r>
      <w:r>
        <w:rPr>
          <w:rFonts w:hint="eastAsia"/>
        </w:rPr>
        <w:t xml:space="preserve">6 </w:t>
      </w:r>
      <w:r>
        <w:rPr>
          <w:rFonts w:hint="eastAsia"/>
        </w:rPr>
        <w:t>月</w:t>
      </w:r>
      <w:r>
        <w:rPr>
          <w:rFonts w:hint="eastAsia"/>
        </w:rPr>
        <w:t xml:space="preserve">19 </w:t>
      </w:r>
      <w:r>
        <w:rPr>
          <w:rFonts w:hint="eastAsia"/>
        </w:rPr>
        <w:t>日到</w:t>
      </w:r>
      <w:r>
        <w:rPr>
          <w:rFonts w:hint="eastAsia"/>
        </w:rPr>
        <w:t xml:space="preserve">9 </w:t>
      </w:r>
      <w:r>
        <w:rPr>
          <w:rFonts w:hint="eastAsia"/>
        </w:rPr>
        <w:t>月</w:t>
      </w:r>
      <w:r>
        <w:rPr>
          <w:rFonts w:hint="eastAsia"/>
        </w:rPr>
        <w:t xml:space="preserve">8 </w:t>
      </w:r>
      <w:r>
        <w:rPr>
          <w:rFonts w:hint="eastAsia"/>
        </w:rPr>
        <w:t>日，人民币对美元升值不到</w:t>
      </w:r>
      <w:r>
        <w:rPr>
          <w:rFonts w:hint="eastAsia"/>
        </w:rPr>
        <w:t>0.5%</w:t>
      </w:r>
      <w:r>
        <w:rPr>
          <w:rFonts w:hint="eastAsia"/>
        </w:rPr>
        <w:t>。这样的状况维持了一两个月。国际压力再次上升是在意料之中。</w:t>
      </w:r>
      <w:r>
        <w:rPr>
          <w:rFonts w:hint="eastAsia"/>
        </w:rPr>
        <w:t xml:space="preserve">9 </w:t>
      </w:r>
      <w:r>
        <w:rPr>
          <w:rFonts w:hint="eastAsia"/>
        </w:rPr>
        <w:t>月</w:t>
      </w:r>
      <w:r>
        <w:rPr>
          <w:rFonts w:hint="eastAsia"/>
        </w:rPr>
        <w:t xml:space="preserve">5 </w:t>
      </w:r>
      <w:r>
        <w:rPr>
          <w:rFonts w:hint="eastAsia"/>
        </w:rPr>
        <w:t>日，美国国家经济委员会主任萨默斯开始访问北京</w:t>
      </w:r>
      <w:r>
        <w:rPr>
          <w:rFonts w:hint="eastAsia"/>
        </w:rPr>
        <w:t xml:space="preserve"> </w:t>
      </w:r>
      <w:r>
        <w:rPr>
          <w:rFonts w:hint="eastAsia"/>
        </w:rPr>
        <w:t>，他带来的一个极可能的问题就是，为什么人民币还没有明显升值？</w:t>
      </w:r>
      <w:r>
        <w:rPr>
          <w:rFonts w:hint="eastAsia"/>
        </w:rPr>
        <w:t xml:space="preserve">9 </w:t>
      </w:r>
      <w:r>
        <w:rPr>
          <w:rFonts w:hint="eastAsia"/>
        </w:rPr>
        <w:t>月</w:t>
      </w:r>
      <w:r>
        <w:rPr>
          <w:rFonts w:hint="eastAsia"/>
        </w:rPr>
        <w:t xml:space="preserve">15 </w:t>
      </w:r>
      <w:r>
        <w:rPr>
          <w:rFonts w:hint="eastAsia"/>
        </w:rPr>
        <w:t>日，美国众议院筹款委员会就同一个问题举行听证。在此期间我们看到，自</w:t>
      </w:r>
      <w:r>
        <w:rPr>
          <w:rFonts w:hint="eastAsia"/>
        </w:rPr>
        <w:t xml:space="preserve">9 </w:t>
      </w:r>
      <w:r>
        <w:rPr>
          <w:rFonts w:hint="eastAsia"/>
        </w:rPr>
        <w:t>月</w:t>
      </w:r>
      <w:r>
        <w:rPr>
          <w:rFonts w:hint="eastAsia"/>
        </w:rPr>
        <w:t xml:space="preserve">10 </w:t>
      </w:r>
      <w:r>
        <w:rPr>
          <w:rFonts w:hint="eastAsia"/>
        </w:rPr>
        <w:t>日开始的几个交易日，人民币升值速度显著加快。</w:t>
      </w:r>
    </w:p>
    <w:p w:rsidR="00F10D0B" w:rsidRDefault="00F10D0B" w:rsidP="00F10D0B">
      <w:pPr>
        <w:rPr>
          <w:rFonts w:hint="eastAsia"/>
        </w:rPr>
      </w:pPr>
      <w:r>
        <w:rPr>
          <w:rFonts w:hint="eastAsia"/>
        </w:rPr>
        <w:t xml:space="preserve">  </w:t>
      </w:r>
      <w:r>
        <w:rPr>
          <w:rFonts w:hint="eastAsia"/>
        </w:rPr>
        <w:t>在这两次变化的过程中，我国的政策调整均比较被动，此前我们曾一再表示不会因外力压迫而被动地改变我们的政策，但是实际的政策变动却意外地加深了中国受外力影响而调整汇率的印象。</w:t>
      </w:r>
    </w:p>
    <w:p w:rsidR="00F10D0B" w:rsidRDefault="00F10D0B" w:rsidP="00F10D0B">
      <w:pPr>
        <w:rPr>
          <w:rFonts w:hint="eastAsia"/>
        </w:rPr>
      </w:pPr>
      <w:r>
        <w:rPr>
          <w:rFonts w:hint="eastAsia"/>
        </w:rPr>
        <w:t xml:space="preserve">  </w:t>
      </w:r>
      <w:r>
        <w:rPr>
          <w:rFonts w:hint="eastAsia"/>
        </w:rPr>
        <w:t>中美汇率冲突风险上升的几种解释。第一，中国现已成为世界第二大经济体。第二，全球经济再平衡的要求。第三，中国的升值恐惧症。余永定教授在</w:t>
      </w:r>
      <w:r>
        <w:rPr>
          <w:rFonts w:hint="eastAsia"/>
        </w:rPr>
        <w:t xml:space="preserve">2003 </w:t>
      </w:r>
      <w:r>
        <w:rPr>
          <w:rFonts w:hint="eastAsia"/>
        </w:rPr>
        <w:t>年、</w:t>
      </w:r>
      <w:r>
        <w:rPr>
          <w:rFonts w:hint="eastAsia"/>
        </w:rPr>
        <w:t xml:space="preserve">2004 </w:t>
      </w:r>
      <w:r>
        <w:rPr>
          <w:rFonts w:hint="eastAsia"/>
        </w:rPr>
        <w:t>年时说过，中国有一种“升值恐惧症”，认为一旦人民币升值，就会拖累出口、就业，影响经济发展。这种心态导致的一个政策结果就是一直执行比较保守的汇率政策</w:t>
      </w:r>
      <w:r>
        <w:rPr>
          <w:rFonts w:hint="eastAsia"/>
        </w:rPr>
        <w:t>.</w:t>
      </w:r>
      <w:r>
        <w:rPr>
          <w:rFonts w:hint="eastAsia"/>
        </w:rPr>
        <w:t>第四，巴西、日本等国也汇率干预。第五，发达国家的高失业率和美国国会的中期选举。</w:t>
      </w:r>
      <w:r>
        <w:rPr>
          <w:rFonts w:hint="eastAsia"/>
        </w:rPr>
        <w:t>"</w:t>
      </w:r>
      <w:r>
        <w:rPr>
          <w:rFonts w:hint="eastAsia"/>
        </w:rPr>
        <w:tab/>
      </w:r>
      <w:r>
        <w:rPr>
          <w:rFonts w:hint="eastAsia"/>
        </w:rPr>
        <w:tab/>
      </w:r>
      <w:r>
        <w:rPr>
          <w:rFonts w:hint="eastAsia"/>
        </w:rPr>
        <w:tab/>
        <w:t xml:space="preserve">"  </w:t>
      </w:r>
      <w:r>
        <w:rPr>
          <w:rFonts w:hint="eastAsia"/>
        </w:rPr>
        <w:t>今年上半年，克鲁格曼提出人民币汇率低估不仅令美国失去了</w:t>
      </w:r>
      <w:r>
        <w:rPr>
          <w:rFonts w:hint="eastAsia"/>
        </w:rPr>
        <w:t xml:space="preserve">180 </w:t>
      </w:r>
      <w:r>
        <w:rPr>
          <w:rFonts w:hint="eastAsia"/>
        </w:rPr>
        <w:t>万个就业机会，而且还让世界经济增长下降了</w:t>
      </w:r>
      <w:r>
        <w:rPr>
          <w:rFonts w:hint="eastAsia"/>
        </w:rPr>
        <w:t xml:space="preserve">1.5 </w:t>
      </w:r>
      <w:r>
        <w:rPr>
          <w:rFonts w:hint="eastAsia"/>
        </w:rPr>
        <w:t>个百分点。这样的判断显然从理性的经济学分析里是得不出来的，多数美国经济学家都认为难以接受。但是对于普通民众来说，因国际经济学研究而获得诺贝尔奖的克鲁格曼教授说的话肯定是有科学证据的。如果在美国简单地做一项民意调查，我相信</w:t>
      </w:r>
      <w:r>
        <w:rPr>
          <w:rFonts w:hint="eastAsia"/>
        </w:rPr>
        <w:t>90%</w:t>
      </w:r>
      <w:r>
        <w:rPr>
          <w:rFonts w:hint="eastAsia"/>
        </w:rPr>
        <w:t>以上的老百姓都认为人民币汇率低估伤害了美国经济。为什么现在美国财长决定再次推延汇率政策报告发表的时间？我相信他在一定程度上是理解中国的立场的，不希望把问题搞僵，但是两难之处在于一方面要跟中国做生意，另一方面要应对国内选举的政治压力。</w:t>
      </w:r>
    </w:p>
    <w:p w:rsidR="00F10D0B" w:rsidRDefault="00F10D0B" w:rsidP="00F10D0B">
      <w:pPr>
        <w:rPr>
          <w:rFonts w:hint="eastAsia"/>
        </w:rPr>
      </w:pPr>
      <w:r>
        <w:rPr>
          <w:rFonts w:hint="eastAsia"/>
        </w:rPr>
        <w:lastRenderedPageBreak/>
        <w:t xml:space="preserve">   </w:t>
      </w:r>
      <w:r>
        <w:rPr>
          <w:rFonts w:hint="eastAsia"/>
        </w:rPr>
        <w:t>中国的情况是，基本听不到支持人民币升值的声音。易纲行长在前一段时间讨论人民币汇率问题时曾说过这样一句很有意思的话：现在一提人民币升值，大家就都反对，无论是出口企业、政府部门，还是专家学者、社会大众，好像都觉得这是一件坏事情。出来说话的都是觉得会受到伤害的人，那些可能因升值得到好处的人却没有站出来。</w:t>
      </w:r>
      <w:r>
        <w:rPr>
          <w:rFonts w:hint="eastAsia"/>
        </w:rPr>
        <w:t>"</w:t>
      </w:r>
    </w:p>
    <w:p w:rsidR="00F10D0B" w:rsidRDefault="00F10D0B" w:rsidP="00F10D0B">
      <w:pPr>
        <w:rPr>
          <w:rFonts w:hint="eastAsia"/>
        </w:rPr>
      </w:pPr>
      <w:r>
        <w:rPr>
          <w:rFonts w:hint="eastAsia"/>
        </w:rPr>
        <w:t>20101029 JPM_Global_Data_Watch A big week ahead</w:t>
      </w:r>
      <w:r>
        <w:rPr>
          <w:rFonts w:hint="eastAsia"/>
        </w:rPr>
        <w:tab/>
      </w:r>
      <w:r>
        <w:rPr>
          <w:rFonts w:hint="eastAsia"/>
        </w:rPr>
        <w:t>虽然本次衰退以后复苏相比历次复苏要弱，但企业投资相比历次复苏而言表现差不多；也就是说，对比疲弱的复苏，企业投资的恢复相对而言还偏强一些。这对应着企业盈利表现较好。</w:t>
      </w:r>
      <w:r>
        <w:rPr>
          <w:rFonts w:hint="eastAsia"/>
        </w:rPr>
        <w:tab/>
      </w:r>
      <w:r>
        <w:rPr>
          <w:rFonts w:hint="eastAsia"/>
        </w:rPr>
        <w:tab/>
      </w:r>
      <w:r>
        <w:rPr>
          <w:rFonts w:hint="eastAsia"/>
        </w:rPr>
        <w:tab/>
      </w:r>
    </w:p>
    <w:p w:rsidR="00F10D0B" w:rsidRDefault="00F10D0B" w:rsidP="00F10D0B">
      <w:pPr>
        <w:rPr>
          <w:rFonts w:hint="eastAsia"/>
        </w:rPr>
      </w:pPr>
      <w:r>
        <w:rPr>
          <w:rFonts w:hint="eastAsia"/>
        </w:rPr>
        <w:t>20101101 2010</w:t>
      </w:r>
      <w:r>
        <w:rPr>
          <w:rFonts w:hint="eastAsia"/>
        </w:rPr>
        <w:t>年秋季</w:t>
      </w:r>
      <w:r>
        <w:rPr>
          <w:rFonts w:hint="eastAsia"/>
        </w:rPr>
        <w:t>CMRC</w:t>
      </w:r>
      <w:r>
        <w:rPr>
          <w:rFonts w:hint="eastAsia"/>
        </w:rPr>
        <w:t>中国经济观察（总第</w:t>
      </w:r>
      <w:r>
        <w:rPr>
          <w:rFonts w:hint="eastAsia"/>
        </w:rPr>
        <w:t>23</w:t>
      </w:r>
      <w:r>
        <w:rPr>
          <w:rFonts w:hint="eastAsia"/>
        </w:rPr>
        <w:t>期）第</w:t>
      </w:r>
      <w:r>
        <w:rPr>
          <w:rFonts w:hint="eastAsia"/>
        </w:rPr>
        <w:t>21</w:t>
      </w:r>
      <w:r>
        <w:rPr>
          <w:rFonts w:hint="eastAsia"/>
        </w:rPr>
        <w:t>次</w:t>
      </w:r>
      <w:r>
        <w:rPr>
          <w:rFonts w:hint="eastAsia"/>
        </w:rPr>
        <w:t>_CMRC</w:t>
      </w:r>
      <w:r>
        <w:rPr>
          <w:rFonts w:hint="eastAsia"/>
        </w:rPr>
        <w:t>朗润预测</w:t>
      </w:r>
      <w:r>
        <w:rPr>
          <w:rFonts w:hint="eastAsia"/>
        </w:rPr>
        <w:t>_2010</w:t>
      </w:r>
      <w:r>
        <w:rPr>
          <w:rFonts w:hint="eastAsia"/>
        </w:rPr>
        <w:t>年第</w:t>
      </w:r>
      <w:r>
        <w:rPr>
          <w:rFonts w:hint="eastAsia"/>
        </w:rPr>
        <w:t>3</w:t>
      </w:r>
      <w:r>
        <w:rPr>
          <w:rFonts w:hint="eastAsia"/>
        </w:rPr>
        <w:t>季度</w:t>
      </w:r>
      <w:r>
        <w:rPr>
          <w:rFonts w:hint="eastAsia"/>
        </w:rPr>
        <w:t xml:space="preserve">_ </w:t>
      </w:r>
      <w:r>
        <w:rPr>
          <w:rFonts w:hint="eastAsia"/>
        </w:rPr>
        <w:tab/>
      </w:r>
      <w:r>
        <w:rPr>
          <w:rFonts w:hint="eastAsia"/>
        </w:rPr>
        <w:t>“经济增速下滑，通胀压力趋缓，外贸外需走弱，汇率升值可期”（？？？看来是总结</w:t>
      </w:r>
      <w:r>
        <w:rPr>
          <w:rFonts w:hint="eastAsia"/>
        </w:rPr>
        <w:t>Q3</w:t>
      </w:r>
      <w:r>
        <w:rPr>
          <w:rFonts w:hint="eastAsia"/>
        </w:rPr>
        <w:t>，而不是展望</w:t>
      </w:r>
      <w:r>
        <w:rPr>
          <w:rFonts w:hint="eastAsia"/>
        </w:rPr>
        <w:t>Q4</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20101101 2010</w:t>
      </w:r>
      <w:r>
        <w:rPr>
          <w:rFonts w:hint="eastAsia"/>
        </w:rPr>
        <w:t>年秋季</w:t>
      </w:r>
      <w:r>
        <w:rPr>
          <w:rFonts w:hint="eastAsia"/>
        </w:rPr>
        <w:t>CMRC</w:t>
      </w:r>
      <w:r>
        <w:rPr>
          <w:rFonts w:hint="eastAsia"/>
        </w:rPr>
        <w:t>中国经济观察（总第</w:t>
      </w:r>
      <w:r>
        <w:rPr>
          <w:rFonts w:hint="eastAsia"/>
        </w:rPr>
        <w:t>23</w:t>
      </w:r>
      <w:r>
        <w:rPr>
          <w:rFonts w:hint="eastAsia"/>
        </w:rPr>
        <w:t>期）会议下半场问答</w:t>
      </w:r>
      <w:r>
        <w:rPr>
          <w:rFonts w:hint="eastAsia"/>
        </w:rPr>
        <w:t>_</w:t>
      </w:r>
      <w:r>
        <w:rPr>
          <w:rFonts w:hint="eastAsia"/>
        </w:rPr>
        <w:tab/>
        <w:t>"</w:t>
      </w:r>
      <w:r>
        <w:rPr>
          <w:rFonts w:hint="eastAsia"/>
        </w:rPr>
        <w:t>问题</w:t>
      </w:r>
      <w:r>
        <w:rPr>
          <w:rFonts w:hint="eastAsia"/>
        </w:rPr>
        <w:t>4</w:t>
      </w:r>
      <w:r>
        <w:rPr>
          <w:rFonts w:hint="eastAsia"/>
        </w:rPr>
        <w:t>：现在的宏观调控水平是不是大大提高了？</w:t>
      </w:r>
    </w:p>
    <w:p w:rsidR="00F10D0B" w:rsidRDefault="00F10D0B" w:rsidP="00F10D0B">
      <w:pPr>
        <w:rPr>
          <w:rFonts w:hint="eastAsia"/>
        </w:rPr>
      </w:pPr>
      <w:r>
        <w:rPr>
          <w:rFonts w:hint="eastAsia"/>
        </w:rPr>
        <w:t xml:space="preserve">  </w:t>
      </w:r>
      <w:r>
        <w:rPr>
          <w:rFonts w:hint="eastAsia"/>
        </w:rPr>
        <w:t>宋国青：从宏观调控发现总需求过度或是不足的角度，现在比过去改善了不少，从这个意义上来说是水平提高了。当宏观调控水平提高以后，经济增长就变成随机。因为如果你能预期到下一步是通货膨胀或者是通货紧缩，央行也能看到。但是从其他角度，宏观调控手段可能比过去更糟，比如行政手段比过去用得更多，杠杆工具比过去用得更少，汇率比过去稳定时间更长。</w:t>
      </w:r>
    </w:p>
    <w:p w:rsidR="00F10D0B" w:rsidRDefault="00F10D0B" w:rsidP="00F10D0B"/>
    <w:p w:rsidR="00F10D0B" w:rsidRDefault="00F10D0B" w:rsidP="00F10D0B">
      <w:pPr>
        <w:rPr>
          <w:rFonts w:hint="eastAsia"/>
        </w:rPr>
      </w:pPr>
      <w:r>
        <w:rPr>
          <w:rFonts w:hint="eastAsia"/>
        </w:rPr>
        <w:t>问题</w:t>
      </w:r>
      <w:r>
        <w:rPr>
          <w:rFonts w:hint="eastAsia"/>
        </w:rPr>
        <w:t>5</w:t>
      </w:r>
      <w:r>
        <w:rPr>
          <w:rFonts w:hint="eastAsia"/>
        </w:rPr>
        <w:t>：如何看待这一次加息？中国是否已进入新一轮的息周期。</w:t>
      </w:r>
    </w:p>
    <w:p w:rsidR="00F10D0B" w:rsidRDefault="00F10D0B" w:rsidP="00F10D0B">
      <w:pPr>
        <w:rPr>
          <w:rFonts w:hint="eastAsia"/>
        </w:rPr>
      </w:pPr>
      <w:r>
        <w:rPr>
          <w:rFonts w:hint="eastAsia"/>
        </w:rPr>
        <w:t xml:space="preserve">  </w:t>
      </w:r>
      <w:r>
        <w:rPr>
          <w:rFonts w:hint="eastAsia"/>
        </w:rPr>
        <w:t>宋国青：加息周期本身没有必然性。加息周期在一定程度上是格林斯潘创造出来的。加息完全可以一步到位。光靠加息</w:t>
      </w:r>
      <w:r>
        <w:rPr>
          <w:rFonts w:hint="eastAsia"/>
        </w:rPr>
        <w:t>0.25%</w:t>
      </w:r>
      <w:r>
        <w:rPr>
          <w:rFonts w:hint="eastAsia"/>
        </w:rPr>
        <w:t>肯定无法控制目前的通胀。但过去</w:t>
      </w:r>
      <w:r>
        <w:rPr>
          <w:rFonts w:hint="eastAsia"/>
        </w:rPr>
        <w:t>30</w:t>
      </w:r>
      <w:r>
        <w:rPr>
          <w:rFonts w:hint="eastAsia"/>
        </w:rPr>
        <w:t>年中，利率从来都不是宏观调控的主力军，宏观调控更多是用数量控制。是不是继续加息得看年底通胀率是不是下降。但是通胀率高该加息的情形很多，可能过去很多次通胀率高都没加息偏偏这一回加息了。所以加息多少有点随机。如果通胀率持续高水平，房价继续上涨，也可能会采取房地产调控政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20101101 2010</w:t>
      </w:r>
      <w:r>
        <w:rPr>
          <w:rFonts w:hint="eastAsia"/>
        </w:rPr>
        <w:t>年秋季</w:t>
      </w:r>
      <w:r>
        <w:rPr>
          <w:rFonts w:hint="eastAsia"/>
        </w:rPr>
        <w:t>CMRC</w:t>
      </w:r>
      <w:r>
        <w:rPr>
          <w:rFonts w:hint="eastAsia"/>
        </w:rPr>
        <w:t>中国经济观察（总第</w:t>
      </w:r>
      <w:r>
        <w:rPr>
          <w:rFonts w:hint="eastAsia"/>
        </w:rPr>
        <w:t>23</w:t>
      </w:r>
      <w:r>
        <w:rPr>
          <w:rFonts w:hint="eastAsia"/>
        </w:rPr>
        <w:t>期）四季度经济展望</w:t>
      </w:r>
      <w:r>
        <w:rPr>
          <w:rFonts w:hint="eastAsia"/>
        </w:rPr>
        <w:t>_</w:t>
      </w:r>
      <w:r>
        <w:rPr>
          <w:rFonts w:hint="eastAsia"/>
        </w:rPr>
        <w:t>陆挺</w:t>
      </w:r>
      <w:r>
        <w:rPr>
          <w:rFonts w:hint="eastAsia"/>
        </w:rPr>
        <w:tab/>
        <w:t>"</w:t>
      </w:r>
      <w:r>
        <w:rPr>
          <w:rFonts w:hint="eastAsia"/>
        </w:rPr>
        <w:t>四季度经济增长和通胀被低估</w:t>
      </w:r>
    </w:p>
    <w:p w:rsidR="00F10D0B" w:rsidRDefault="00F10D0B" w:rsidP="00F10D0B">
      <w:pPr>
        <w:rPr>
          <w:rFonts w:hint="eastAsia"/>
        </w:rPr>
      </w:pPr>
      <w:r>
        <w:rPr>
          <w:rFonts w:hint="eastAsia"/>
        </w:rPr>
        <w:t xml:space="preserve">  </w:t>
      </w:r>
      <w:r>
        <w:rPr>
          <w:rFonts w:hint="eastAsia"/>
        </w:rPr>
        <w:t>到了四五月份后，由于欧洲债务危机全球出现了“二次探底”的风险，中国这方面出台了房地产调控政策，工业生产、</w:t>
      </w:r>
      <w:r>
        <w:rPr>
          <w:rFonts w:hint="eastAsia"/>
        </w:rPr>
        <w:t>GDP</w:t>
      </w:r>
      <w:r>
        <w:rPr>
          <w:rFonts w:hint="eastAsia"/>
        </w:rPr>
        <w:t>增长率几乎都直线下滑。图</w:t>
      </w:r>
      <w:r>
        <w:rPr>
          <w:rFonts w:hint="eastAsia"/>
        </w:rPr>
        <w:t>1</w:t>
      </w:r>
      <w:r>
        <w:rPr>
          <w:rFonts w:hint="eastAsia"/>
        </w:rPr>
        <w:t>显示，工业生产同比增速从年初</w:t>
      </w:r>
      <w:r>
        <w:rPr>
          <w:rFonts w:hint="eastAsia"/>
        </w:rPr>
        <w:t>20</w:t>
      </w:r>
      <w:r>
        <w:rPr>
          <w:rFonts w:hint="eastAsia"/>
        </w:rPr>
        <w:t>出头一路下滑到十六七，然后到十四五，十三四。这一系列因素使得市场对中国</w:t>
      </w:r>
      <w:r>
        <w:rPr>
          <w:rFonts w:hint="eastAsia"/>
        </w:rPr>
        <w:t>GDP</w:t>
      </w:r>
      <w:r>
        <w:rPr>
          <w:rFonts w:hint="eastAsia"/>
        </w:rPr>
        <w:t>的预测开始下调。</w:t>
      </w:r>
    </w:p>
    <w:p w:rsidR="00F10D0B" w:rsidRDefault="00F10D0B" w:rsidP="00F10D0B">
      <w:pPr>
        <w:rPr>
          <w:rFonts w:hint="eastAsia"/>
        </w:rPr>
      </w:pPr>
      <w:r>
        <w:rPr>
          <w:rFonts w:hint="eastAsia"/>
        </w:rPr>
        <w:t xml:space="preserve">  </w:t>
      </w:r>
      <w:r>
        <w:rPr>
          <w:rFonts w:hint="eastAsia"/>
        </w:rPr>
        <w:t>为什么我们要了解市场预测呢？因为真正影响和决定这个市场走向的，实际上是市场预测和实际数字之间的一个差别。我们可以看到，中国主要的一些资产价格如股票价格在上半年出现明显下行，但在</w:t>
      </w:r>
      <w:r>
        <w:rPr>
          <w:rFonts w:hint="eastAsia"/>
        </w:rPr>
        <w:t>7</w:t>
      </w:r>
      <w:r>
        <w:rPr>
          <w:rFonts w:hint="eastAsia"/>
        </w:rPr>
        <w:t>月底的时候开始触底反弹。无论是</w:t>
      </w:r>
      <w:r>
        <w:rPr>
          <w:rFonts w:hint="eastAsia"/>
        </w:rPr>
        <w:t>A</w:t>
      </w:r>
      <w:r>
        <w:rPr>
          <w:rFonts w:hint="eastAsia"/>
        </w:rPr>
        <w:t>股还是</w:t>
      </w:r>
      <w:r>
        <w:rPr>
          <w:rFonts w:hint="eastAsia"/>
        </w:rPr>
        <w:t>H</w:t>
      </w:r>
      <w:r>
        <w:rPr>
          <w:rFonts w:hint="eastAsia"/>
        </w:rPr>
        <w:t>股，情况都很接近，只是</w:t>
      </w:r>
      <w:r>
        <w:rPr>
          <w:rFonts w:hint="eastAsia"/>
        </w:rPr>
        <w:t>A</w:t>
      </w:r>
      <w:r>
        <w:rPr>
          <w:rFonts w:hint="eastAsia"/>
        </w:rPr>
        <w:t>股的波动更大一些。之所以七八月份的时候出现回弹，其中有很多种原因，有采购经理人指数回弹的作用，更重要的是大家开始意识到之前下调</w:t>
      </w:r>
      <w:r>
        <w:rPr>
          <w:rFonts w:hint="eastAsia"/>
        </w:rPr>
        <w:t>GDP</w:t>
      </w:r>
      <w:r>
        <w:rPr>
          <w:rFonts w:hint="eastAsia"/>
        </w:rPr>
        <w:t>和工业生产数字明显是过于悲观了。</w:t>
      </w:r>
    </w:p>
    <w:p w:rsidR="00F10D0B" w:rsidRDefault="00F10D0B" w:rsidP="00F10D0B">
      <w:pPr>
        <w:rPr>
          <w:rFonts w:hint="eastAsia"/>
        </w:rPr>
      </w:pPr>
      <w:r>
        <w:rPr>
          <w:rFonts w:hint="eastAsia"/>
        </w:rPr>
        <w:t xml:space="preserve">  </w:t>
      </w:r>
      <w:r>
        <w:rPr>
          <w:rFonts w:hint="eastAsia"/>
        </w:rPr>
        <w:t>在之前的一段时间里，很多人在预测</w:t>
      </w:r>
      <w:r>
        <w:rPr>
          <w:rFonts w:hint="eastAsia"/>
        </w:rPr>
        <w:t>GDP</w:t>
      </w:r>
      <w:r>
        <w:rPr>
          <w:rFonts w:hint="eastAsia"/>
        </w:rPr>
        <w:t>增长和工业生产时都用一个很简单的方法，而且是非常行之有效的方法。譬如，用</w:t>
      </w:r>
      <w:r>
        <w:rPr>
          <w:rFonts w:hint="eastAsia"/>
        </w:rPr>
        <w:t>18%</w:t>
      </w:r>
      <w:r>
        <w:rPr>
          <w:rFonts w:hint="eastAsia"/>
        </w:rPr>
        <w:t>减去去年同期</w:t>
      </w:r>
      <w:r>
        <w:rPr>
          <w:rFonts w:hint="eastAsia"/>
        </w:rPr>
        <w:t>GDP</w:t>
      </w:r>
      <w:r>
        <w:rPr>
          <w:rFonts w:hint="eastAsia"/>
        </w:rPr>
        <w:t>增长的数字大概就能得到今年的数字。像去年</w:t>
      </w:r>
      <w:r>
        <w:rPr>
          <w:rFonts w:hint="eastAsia"/>
        </w:rPr>
        <w:t>1</w:t>
      </w:r>
      <w:r>
        <w:rPr>
          <w:rFonts w:hint="eastAsia"/>
        </w:rPr>
        <w:t>季度</w:t>
      </w:r>
      <w:r>
        <w:rPr>
          <w:rFonts w:hint="eastAsia"/>
        </w:rPr>
        <w:t>GDP</w:t>
      </w:r>
      <w:r>
        <w:rPr>
          <w:rFonts w:hint="eastAsia"/>
        </w:rPr>
        <w:t>同比增长率没调整前是</w:t>
      </w:r>
      <w:r>
        <w:rPr>
          <w:rFonts w:hint="eastAsia"/>
        </w:rPr>
        <w:t>6.2%</w:t>
      </w:r>
      <w:r>
        <w:rPr>
          <w:rFonts w:hint="eastAsia"/>
        </w:rPr>
        <w:t>，今年</w:t>
      </w:r>
      <w:r>
        <w:rPr>
          <w:rFonts w:hint="eastAsia"/>
        </w:rPr>
        <w:t>1</w:t>
      </w:r>
      <w:r>
        <w:rPr>
          <w:rFonts w:hint="eastAsia"/>
        </w:rPr>
        <w:t>季度是</w:t>
      </w:r>
      <w:r>
        <w:rPr>
          <w:rFonts w:hint="eastAsia"/>
        </w:rPr>
        <w:t>11.8%</w:t>
      </w:r>
      <w:r>
        <w:rPr>
          <w:rFonts w:hint="eastAsia"/>
        </w:rPr>
        <w:t>，基本上就是</w:t>
      </w:r>
      <w:r>
        <w:rPr>
          <w:rFonts w:hint="eastAsia"/>
        </w:rPr>
        <w:t>18%</w:t>
      </w:r>
      <w:r>
        <w:rPr>
          <w:rFonts w:hint="eastAsia"/>
        </w:rPr>
        <w:t>减去</w:t>
      </w:r>
      <w:r>
        <w:rPr>
          <w:rFonts w:hint="eastAsia"/>
        </w:rPr>
        <w:t>6.2%</w:t>
      </w:r>
      <w:r>
        <w:rPr>
          <w:rFonts w:hint="eastAsia"/>
        </w:rPr>
        <w:t>。对工业生产增速，大概是用</w:t>
      </w:r>
      <w:r>
        <w:rPr>
          <w:rFonts w:hint="eastAsia"/>
        </w:rPr>
        <w:t>25%</w:t>
      </w:r>
      <w:r>
        <w:rPr>
          <w:rFonts w:hint="eastAsia"/>
        </w:rPr>
        <w:t>减去年同期增速这样的办法。这个办法到了今年下半年，尤其是对四季度就不管用了。一个深层次的原因是</w:t>
      </w:r>
      <w:r>
        <w:rPr>
          <w:rFonts w:hint="eastAsia"/>
        </w:rPr>
        <w:t>2008</w:t>
      </w:r>
      <w:r>
        <w:rPr>
          <w:rFonts w:hint="eastAsia"/>
        </w:rPr>
        <w:t>年下半年经济下滑使得去年</w:t>
      </w:r>
      <w:r>
        <w:rPr>
          <w:rFonts w:hint="eastAsia"/>
        </w:rPr>
        <w:t>4</w:t>
      </w:r>
      <w:r>
        <w:rPr>
          <w:rFonts w:hint="eastAsia"/>
        </w:rPr>
        <w:t>季度的很多数字都比较高，直接用这个办法会低估下半年经济增长。</w:t>
      </w:r>
    </w:p>
    <w:p w:rsidR="00F10D0B" w:rsidRDefault="00F10D0B" w:rsidP="00F10D0B">
      <w:pPr>
        <w:rPr>
          <w:rFonts w:hint="eastAsia"/>
        </w:rPr>
      </w:pPr>
      <w:r>
        <w:rPr>
          <w:rFonts w:hint="eastAsia"/>
        </w:rPr>
        <w:t xml:space="preserve">  </w:t>
      </w:r>
      <w:r>
        <w:rPr>
          <w:rFonts w:hint="eastAsia"/>
        </w:rPr>
        <w:t>就全球情况看，未来几年发达国家和发展中国家很可能出现脱钩（</w:t>
      </w:r>
      <w:r>
        <w:rPr>
          <w:rFonts w:hint="eastAsia"/>
        </w:rPr>
        <w:t>decoupling</w:t>
      </w:r>
      <w:r>
        <w:rPr>
          <w:rFonts w:hint="eastAsia"/>
        </w:rPr>
        <w:t>）现象：发</w:t>
      </w:r>
      <w:r>
        <w:rPr>
          <w:rFonts w:hint="eastAsia"/>
        </w:rPr>
        <w:lastRenderedPageBreak/>
        <w:t>达国家可能面临低增长和低通胀，而新兴市场国家则可能面临高增长和高通胀。</w:t>
      </w:r>
      <w:r>
        <w:rPr>
          <w:rFonts w:hint="eastAsia"/>
        </w:rPr>
        <w:t>"</w:t>
      </w:r>
      <w:r>
        <w:rPr>
          <w:rFonts w:hint="eastAsia"/>
        </w:rPr>
        <w:tab/>
      </w:r>
      <w:r>
        <w:rPr>
          <w:rFonts w:hint="eastAsia"/>
        </w:rPr>
        <w:tab/>
      </w:r>
      <w:r>
        <w:rPr>
          <w:rFonts w:hint="eastAsia"/>
        </w:rPr>
        <w:tab/>
        <w:t xml:space="preserve">  </w:t>
      </w:r>
      <w:r>
        <w:rPr>
          <w:rFonts w:hint="eastAsia"/>
        </w:rPr>
        <w:t>投资是判断中国宏观基本面时很重要的一个数字。市场在四五六月时对投资很悲观，认为房地产投资会下滑很多。但我们当时判断，投资不会下滑很多，因为我们认为中国今年宏观政策的一个特点是宽财政、紧货币。而四月份的房地调控一部分是打压房价，另外一部分则是推进保障房建设。我认为这是来真的，原有二，一是政治的角度，二是人口的角度。从政治角度来讲，接下来两三年是政治交接班的两三年，政府一定不允许房地产存在大的泡沫（实际上就是出现了），但另一方面又希望经济能够平稳增长。一手要打压地产，另一手为了反制对经济的负面影响，就需要推进保障房建设。另外，保障房建设也是考虑民生，从政治上来看，现在是一个很成熟的时机。</w:t>
      </w:r>
      <w:r>
        <w:rPr>
          <w:rFonts w:hint="eastAsia"/>
        </w:rPr>
        <w:t xml:space="preserve"> </w:t>
      </w:r>
      <w:r>
        <w:rPr>
          <w:rFonts w:hint="eastAsia"/>
        </w:rPr>
        <w:t>（但实际上是商业化住宅地产的大幅度扩张）</w:t>
      </w:r>
    </w:p>
    <w:p w:rsidR="00F10D0B" w:rsidRDefault="00F10D0B" w:rsidP="00F10D0B">
      <w:pPr>
        <w:rPr>
          <w:rFonts w:hint="eastAsia"/>
        </w:rPr>
      </w:pPr>
      <w:r>
        <w:rPr>
          <w:rFonts w:hint="eastAsia"/>
        </w:rPr>
        <w:t>20101101 2010</w:t>
      </w:r>
      <w:r>
        <w:rPr>
          <w:rFonts w:hint="eastAsia"/>
        </w:rPr>
        <w:t>年秋季</w:t>
      </w:r>
      <w:r>
        <w:rPr>
          <w:rFonts w:hint="eastAsia"/>
        </w:rPr>
        <w:t>CMRC</w:t>
      </w:r>
      <w:r>
        <w:rPr>
          <w:rFonts w:hint="eastAsia"/>
        </w:rPr>
        <w:t>中国经济观察（总第</w:t>
      </w:r>
      <w:r>
        <w:rPr>
          <w:rFonts w:hint="eastAsia"/>
        </w:rPr>
        <w:t>23</w:t>
      </w:r>
      <w:r>
        <w:rPr>
          <w:rFonts w:hint="eastAsia"/>
        </w:rPr>
        <w:t>期）总需求快速回升</w:t>
      </w:r>
      <w:r>
        <w:rPr>
          <w:rFonts w:hint="eastAsia"/>
        </w:rPr>
        <w:t>_</w:t>
      </w:r>
      <w:r>
        <w:rPr>
          <w:rFonts w:hint="eastAsia"/>
        </w:rPr>
        <w:t>宋国青</w:t>
      </w:r>
      <w:r>
        <w:rPr>
          <w:rFonts w:hint="eastAsia"/>
        </w:rPr>
        <w:tab/>
        <w:t>"</w:t>
      </w:r>
      <w:r>
        <w:rPr>
          <w:rFonts w:hint="eastAsia"/>
        </w:rPr>
        <w:t>总需求增长快速回升，经济周期大大缩短。近期经济增长偏低、通胀率较高现象，从潜在生产能力变化和结构性变化等角度对这一现象进行解释。</w:t>
      </w:r>
    </w:p>
    <w:p w:rsidR="00F10D0B" w:rsidRDefault="00F10D0B" w:rsidP="00F10D0B">
      <w:pPr>
        <w:rPr>
          <w:rFonts w:hint="eastAsia"/>
        </w:rPr>
      </w:pPr>
      <w:r>
        <w:rPr>
          <w:rFonts w:hint="eastAsia"/>
        </w:rPr>
        <w:t xml:space="preserve">  </w:t>
      </w:r>
      <w:r>
        <w:rPr>
          <w:rFonts w:hint="eastAsia"/>
        </w:rPr>
        <w:t>目前经济回升比预想更快，总需求达到略微偏强程度。</w:t>
      </w:r>
      <w:r>
        <w:rPr>
          <w:rFonts w:hint="eastAsia"/>
        </w:rPr>
        <w:t>7</w:t>
      </w:r>
      <w:r>
        <w:rPr>
          <w:rFonts w:hint="eastAsia"/>
        </w:rPr>
        <w:t>月高层有一些表态，强调“平稳较快增长”，并用到“前提条件”这样的词，等于是把“平稳较快增长”放在前提了。这可能就是一个适度放松的信号。在过去半年，中国经济经历快速下跌和上升。房地产方面，商品房销售额</w:t>
      </w:r>
      <w:r>
        <w:rPr>
          <w:rFonts w:hint="eastAsia"/>
        </w:rPr>
        <w:t>5-8</w:t>
      </w:r>
      <w:r>
        <w:rPr>
          <w:rFonts w:hint="eastAsia"/>
        </w:rPr>
        <w:t>月大幅下滑，</w:t>
      </w:r>
      <w:r>
        <w:rPr>
          <w:rFonts w:hint="eastAsia"/>
        </w:rPr>
        <w:t>9</w:t>
      </w:r>
      <w:r>
        <w:rPr>
          <w:rFonts w:hint="eastAsia"/>
        </w:rPr>
        <w:t>月迅速回升。房地产投资一直保持较高增长。前几个月可能还担心房地产调控和控制地方政府融资平台不良贷款会导致总需求疲软，但</w:t>
      </w:r>
      <w:r>
        <w:rPr>
          <w:rFonts w:hint="eastAsia"/>
        </w:rPr>
        <w:t>8</w:t>
      </w:r>
      <w:r>
        <w:rPr>
          <w:rFonts w:hint="eastAsia"/>
        </w:rPr>
        <w:t>月以来贷款强劲增长，说明地方政府资产负债情况仍然可以支持基础设施投资适度增长，总需求不足危险已降低。最近几年总需求波动“周期”大大缩短。过去平均</w:t>
      </w:r>
      <w:r>
        <w:rPr>
          <w:rFonts w:hint="eastAsia"/>
        </w:rPr>
        <w:t>8</w:t>
      </w:r>
      <w:r>
        <w:rPr>
          <w:rFonts w:hint="eastAsia"/>
        </w:rPr>
        <w:t>年经历一个周期，现在</w:t>
      </w:r>
      <w:r>
        <w:rPr>
          <w:rFonts w:hint="eastAsia"/>
        </w:rPr>
        <w:t>8</w:t>
      </w:r>
      <w:r>
        <w:rPr>
          <w:rFonts w:hint="eastAsia"/>
        </w:rPr>
        <w:t>个月就可能经历一个周期。今年前</w:t>
      </w:r>
      <w:r>
        <w:rPr>
          <w:rFonts w:hint="eastAsia"/>
        </w:rPr>
        <w:t>3</w:t>
      </w:r>
      <w:r>
        <w:rPr>
          <w:rFonts w:hint="eastAsia"/>
        </w:rPr>
        <w:t>个季度，总需求经历了由过强到严重疲软再到偏强的转变。过去由总需求波动引起经济周期的现象正在消失，总需求可能将越来越趋向随机过程。</w:t>
      </w:r>
      <w:r>
        <w:rPr>
          <w:rFonts w:hint="eastAsia"/>
        </w:rPr>
        <w:t>"</w:t>
      </w:r>
      <w:r>
        <w:rPr>
          <w:rFonts w:hint="eastAsia"/>
        </w:rPr>
        <w:tab/>
      </w:r>
      <w:r>
        <w:rPr>
          <w:rFonts w:hint="eastAsia"/>
        </w:rPr>
        <w:t>通货膨胀率有些出乎预料。前几个月认为</w:t>
      </w:r>
      <w:r>
        <w:rPr>
          <w:rFonts w:hint="eastAsia"/>
        </w:rPr>
        <w:t>CPI</w:t>
      </w:r>
      <w:r>
        <w:rPr>
          <w:rFonts w:hint="eastAsia"/>
        </w:rPr>
        <w:t>同比增长率</w:t>
      </w:r>
      <w:r>
        <w:rPr>
          <w:rFonts w:hint="eastAsia"/>
        </w:rPr>
        <w:t>7-8</w:t>
      </w:r>
      <w:r>
        <w:rPr>
          <w:rFonts w:hint="eastAsia"/>
        </w:rPr>
        <w:t>月会达到顶点，现在看来</w:t>
      </w:r>
      <w:r>
        <w:rPr>
          <w:rFonts w:hint="eastAsia"/>
        </w:rPr>
        <w:t>10</w:t>
      </w:r>
      <w:r>
        <w:rPr>
          <w:rFonts w:hint="eastAsia"/>
        </w:rPr>
        <w:t>月份</w:t>
      </w:r>
      <w:r>
        <w:rPr>
          <w:rFonts w:hint="eastAsia"/>
        </w:rPr>
        <w:t>CPI</w:t>
      </w:r>
      <w:r>
        <w:rPr>
          <w:rFonts w:hint="eastAsia"/>
        </w:rPr>
        <w:t>同比增长率仍有可能继续上升。我在</w:t>
      </w:r>
      <w:r>
        <w:rPr>
          <w:rFonts w:hint="eastAsia"/>
        </w:rPr>
        <w:t>2</w:t>
      </w:r>
      <w:r>
        <w:rPr>
          <w:rFonts w:hint="eastAsia"/>
        </w:rPr>
        <w:t>季度“朗润预测”中对</w:t>
      </w:r>
      <w:r>
        <w:rPr>
          <w:rFonts w:hint="eastAsia"/>
        </w:rPr>
        <w:t>3</w:t>
      </w:r>
      <w:r>
        <w:rPr>
          <w:rFonts w:hint="eastAsia"/>
        </w:rPr>
        <w:t>季度</w:t>
      </w:r>
      <w:r>
        <w:rPr>
          <w:rFonts w:hint="eastAsia"/>
        </w:rPr>
        <w:t>CPI</w:t>
      </w:r>
      <w:r>
        <w:rPr>
          <w:rFonts w:hint="eastAsia"/>
        </w:rPr>
        <w:t>的预测是</w:t>
      </w:r>
      <w:r>
        <w:rPr>
          <w:rFonts w:hint="eastAsia"/>
        </w:rPr>
        <w:t>2.8%</w:t>
      </w:r>
      <w:r>
        <w:rPr>
          <w:rFonts w:hint="eastAsia"/>
        </w:rPr>
        <w:t>，与</w:t>
      </w:r>
      <w:r>
        <w:rPr>
          <w:rFonts w:hint="eastAsia"/>
        </w:rPr>
        <w:t>3</w:t>
      </w:r>
      <w:r>
        <w:rPr>
          <w:rFonts w:hint="eastAsia"/>
        </w:rPr>
        <w:t>季度实际值</w:t>
      </w:r>
      <w:r>
        <w:rPr>
          <w:rFonts w:hint="eastAsia"/>
        </w:rPr>
        <w:t>3.5%</w:t>
      </w:r>
      <w:r>
        <w:rPr>
          <w:rFonts w:hint="eastAsia"/>
        </w:rPr>
        <w:t>相差</w:t>
      </w:r>
      <w:r>
        <w:rPr>
          <w:rFonts w:hint="eastAsia"/>
        </w:rPr>
        <w:t>0.7</w:t>
      </w:r>
      <w:r>
        <w:rPr>
          <w:rFonts w:hint="eastAsia"/>
        </w:rPr>
        <w:t>个百分点，这在过去几年的预测中算是比较大的预测偏差。</w:t>
      </w:r>
      <w:r>
        <w:rPr>
          <w:rFonts w:hint="eastAsia"/>
        </w:rPr>
        <w:tab/>
      </w:r>
      <w:r>
        <w:rPr>
          <w:rFonts w:hint="eastAsia"/>
        </w:rPr>
        <w:tab/>
        <w:t xml:space="preserve">"  </w:t>
      </w:r>
      <w:r>
        <w:rPr>
          <w:rFonts w:hint="eastAsia"/>
        </w:rPr>
        <w:t>结构性讨论：</w:t>
      </w:r>
      <w:r>
        <w:rPr>
          <w:rFonts w:hint="eastAsia"/>
        </w:rPr>
        <w:t>2003</w:t>
      </w:r>
      <w:r>
        <w:rPr>
          <w:rFonts w:hint="eastAsia"/>
        </w:rPr>
        <w:t>年以来，季度</w:t>
      </w:r>
      <w:r>
        <w:rPr>
          <w:rFonts w:hint="eastAsia"/>
        </w:rPr>
        <w:t>GDP</w:t>
      </w:r>
      <w:r>
        <w:rPr>
          <w:rFonts w:hint="eastAsia"/>
        </w:rPr>
        <w:t>对趋势偏离，最高是</w:t>
      </w:r>
      <w:r>
        <w:rPr>
          <w:rFonts w:hint="eastAsia"/>
        </w:rPr>
        <w:t>2007</w:t>
      </w:r>
      <w:r>
        <w:rPr>
          <w:rFonts w:hint="eastAsia"/>
        </w:rPr>
        <w:t>年偏高</w:t>
      </w:r>
      <w:r>
        <w:rPr>
          <w:rFonts w:hint="eastAsia"/>
        </w:rPr>
        <w:t>2%</w:t>
      </w:r>
      <w:r>
        <w:rPr>
          <w:rFonts w:hint="eastAsia"/>
        </w:rPr>
        <w:t>，最低是</w:t>
      </w:r>
      <w:r>
        <w:rPr>
          <w:rFonts w:hint="eastAsia"/>
        </w:rPr>
        <w:t>2009</w:t>
      </w:r>
      <w:r>
        <w:rPr>
          <w:rFonts w:hint="eastAsia"/>
        </w:rPr>
        <w:t>年</w:t>
      </w:r>
      <w:r>
        <w:rPr>
          <w:rFonts w:hint="eastAsia"/>
        </w:rPr>
        <w:t>1</w:t>
      </w:r>
      <w:r>
        <w:rPr>
          <w:rFonts w:hint="eastAsia"/>
        </w:rPr>
        <w:t>季度偏低</w:t>
      </w:r>
      <w:r>
        <w:rPr>
          <w:rFonts w:hint="eastAsia"/>
        </w:rPr>
        <w:t>2%</w:t>
      </w:r>
      <w:r>
        <w:rPr>
          <w:rFonts w:hint="eastAsia"/>
        </w:rPr>
        <w:t>，里外相差</w:t>
      </w:r>
      <w:r>
        <w:rPr>
          <w:rFonts w:hint="eastAsia"/>
        </w:rPr>
        <w:t>4</w:t>
      </w:r>
      <w:r>
        <w:rPr>
          <w:rFonts w:hint="eastAsia"/>
        </w:rPr>
        <w:t>个百分点。月度</w:t>
      </w:r>
      <w:r>
        <w:rPr>
          <w:rFonts w:hint="eastAsia"/>
        </w:rPr>
        <w:t>CPI</w:t>
      </w:r>
      <w:r>
        <w:rPr>
          <w:rFonts w:hint="eastAsia"/>
        </w:rPr>
        <w:t>同比增长率最高</w:t>
      </w:r>
      <w:r>
        <w:rPr>
          <w:rFonts w:hint="eastAsia"/>
        </w:rPr>
        <w:t>8.7%</w:t>
      </w:r>
      <w:r>
        <w:rPr>
          <w:rFonts w:hint="eastAsia"/>
        </w:rPr>
        <w:t>，最低</w:t>
      </w:r>
      <w:r>
        <w:rPr>
          <w:rFonts w:hint="eastAsia"/>
        </w:rPr>
        <w:t>-1.8%</w:t>
      </w:r>
      <w:r>
        <w:rPr>
          <w:rFonts w:hint="eastAsia"/>
        </w:rPr>
        <w:t>，相差</w:t>
      </w:r>
      <w:r>
        <w:rPr>
          <w:rFonts w:hint="eastAsia"/>
        </w:rPr>
        <w:t>10.5</w:t>
      </w:r>
      <w:r>
        <w:rPr>
          <w:rFonts w:hint="eastAsia"/>
        </w:rPr>
        <w:t>个百分点。按照这一关系，</w:t>
      </w:r>
      <w:r>
        <w:rPr>
          <w:rFonts w:hint="eastAsia"/>
        </w:rPr>
        <w:t>GDP</w:t>
      </w:r>
      <w:r>
        <w:rPr>
          <w:rFonts w:hint="eastAsia"/>
        </w:rPr>
        <w:t>偏差</w:t>
      </w:r>
      <w:r>
        <w:rPr>
          <w:rFonts w:hint="eastAsia"/>
        </w:rPr>
        <w:t>1</w:t>
      </w:r>
      <w:r>
        <w:rPr>
          <w:rFonts w:hint="eastAsia"/>
        </w:rPr>
        <w:t>个百分点引起</w:t>
      </w:r>
      <w:r>
        <w:rPr>
          <w:rFonts w:hint="eastAsia"/>
        </w:rPr>
        <w:t>CPI</w:t>
      </w:r>
      <w:r>
        <w:rPr>
          <w:rFonts w:hint="eastAsia"/>
        </w:rPr>
        <w:t>同比增长率变化</w:t>
      </w:r>
      <w:r>
        <w:rPr>
          <w:rFonts w:hint="eastAsia"/>
        </w:rPr>
        <w:t>2.5</w:t>
      </w:r>
      <w:r>
        <w:rPr>
          <w:rFonts w:hint="eastAsia"/>
        </w:rPr>
        <w:t>个百分点。或者反过来，压低</w:t>
      </w:r>
      <w:r>
        <w:rPr>
          <w:rFonts w:hint="eastAsia"/>
        </w:rPr>
        <w:t>CPI</w:t>
      </w:r>
      <w:r>
        <w:rPr>
          <w:rFonts w:hint="eastAsia"/>
        </w:rPr>
        <w:t>同比增长率</w:t>
      </w:r>
      <w:r>
        <w:rPr>
          <w:rFonts w:hint="eastAsia"/>
        </w:rPr>
        <w:t>1</w:t>
      </w:r>
      <w:r>
        <w:rPr>
          <w:rFonts w:hint="eastAsia"/>
        </w:rPr>
        <w:t>个百分点导致</w:t>
      </w:r>
      <w:r>
        <w:rPr>
          <w:rFonts w:hint="eastAsia"/>
        </w:rPr>
        <w:t>GDP</w:t>
      </w:r>
      <w:r>
        <w:rPr>
          <w:rFonts w:hint="eastAsia"/>
        </w:rPr>
        <w:t>损失</w:t>
      </w:r>
      <w:r>
        <w:rPr>
          <w:rFonts w:hint="eastAsia"/>
        </w:rPr>
        <w:t>0.4</w:t>
      </w:r>
      <w:r>
        <w:rPr>
          <w:rFonts w:hint="eastAsia"/>
        </w:rPr>
        <w:t>个百点。目前通胀率趋于</w:t>
      </w:r>
      <w:r>
        <w:rPr>
          <w:rFonts w:hint="eastAsia"/>
        </w:rPr>
        <w:t>4%</w:t>
      </w:r>
      <w:r>
        <w:rPr>
          <w:rFonts w:hint="eastAsia"/>
        </w:rPr>
        <w:t>，比长期通胀趋势</w:t>
      </w:r>
      <w:r>
        <w:rPr>
          <w:rFonts w:hint="eastAsia"/>
        </w:rPr>
        <w:t>2.5%</w:t>
      </w:r>
      <w:r>
        <w:rPr>
          <w:rFonts w:hint="eastAsia"/>
        </w:rPr>
        <w:t>高</w:t>
      </w:r>
      <w:r>
        <w:rPr>
          <w:rFonts w:hint="eastAsia"/>
        </w:rPr>
        <w:t>1.5</w:t>
      </w:r>
      <w:r>
        <w:rPr>
          <w:rFonts w:hint="eastAsia"/>
        </w:rPr>
        <w:t>个百分点。按照</w:t>
      </w:r>
      <w:r>
        <w:rPr>
          <w:rFonts w:hint="eastAsia"/>
        </w:rPr>
        <w:t>1</w:t>
      </w:r>
      <w:r>
        <w:rPr>
          <w:rFonts w:hint="eastAsia"/>
        </w:rPr>
        <w:t>个百分点</w:t>
      </w:r>
      <w:r>
        <w:rPr>
          <w:rFonts w:hint="eastAsia"/>
        </w:rPr>
        <w:t>CPI</w:t>
      </w:r>
      <w:r>
        <w:rPr>
          <w:rFonts w:hint="eastAsia"/>
        </w:rPr>
        <w:t>对应</w:t>
      </w:r>
      <w:r>
        <w:rPr>
          <w:rFonts w:hint="eastAsia"/>
        </w:rPr>
        <w:t>0.4</w:t>
      </w:r>
      <w:r>
        <w:rPr>
          <w:rFonts w:hint="eastAsia"/>
        </w:rPr>
        <w:t>个百分点</w:t>
      </w:r>
      <w:r>
        <w:rPr>
          <w:rFonts w:hint="eastAsia"/>
        </w:rPr>
        <w:t>GDP</w:t>
      </w:r>
      <w:r>
        <w:rPr>
          <w:rFonts w:hint="eastAsia"/>
        </w:rPr>
        <w:t>的关系推算，</w:t>
      </w:r>
      <w:r>
        <w:rPr>
          <w:rFonts w:hint="eastAsia"/>
        </w:rPr>
        <w:t>CPI</w:t>
      </w:r>
      <w:r>
        <w:rPr>
          <w:rFonts w:hint="eastAsia"/>
        </w:rPr>
        <w:t>偏高</w:t>
      </w:r>
      <w:r>
        <w:rPr>
          <w:rFonts w:hint="eastAsia"/>
        </w:rPr>
        <w:t>1.5</w:t>
      </w:r>
      <w:r>
        <w:rPr>
          <w:rFonts w:hint="eastAsia"/>
        </w:rPr>
        <w:t>个百分点意味着</w:t>
      </w:r>
      <w:r>
        <w:rPr>
          <w:rFonts w:hint="eastAsia"/>
        </w:rPr>
        <w:t>GDP</w:t>
      </w:r>
      <w:r>
        <w:rPr>
          <w:rFonts w:hint="eastAsia"/>
        </w:rPr>
        <w:t>比潜增长率高约</w:t>
      </w:r>
      <w:r>
        <w:rPr>
          <w:rFonts w:hint="eastAsia"/>
        </w:rPr>
        <w:t>0.6</w:t>
      </w:r>
      <w:r>
        <w:rPr>
          <w:rFonts w:hint="eastAsia"/>
        </w:rPr>
        <w:t>个百分点。</w:t>
      </w:r>
    </w:p>
    <w:p w:rsidR="00F10D0B" w:rsidRDefault="00F10D0B" w:rsidP="00F10D0B">
      <w:pPr>
        <w:rPr>
          <w:rFonts w:hint="eastAsia"/>
        </w:rPr>
      </w:pPr>
      <w:r>
        <w:rPr>
          <w:rFonts w:hint="eastAsia"/>
        </w:rPr>
        <w:t xml:space="preserve">  </w:t>
      </w:r>
      <w:r>
        <w:rPr>
          <w:rFonts w:hint="eastAsia"/>
        </w:rPr>
        <w:t>总体上看，现在还难以确定潜在生产能力变化和结构性变化对通胀率较高影响的贡献，但从目前通胀情况看，潜在生产能力变化可能更为重要</w:t>
      </w:r>
      <w:r>
        <w:rPr>
          <w:rFonts w:hint="eastAsia"/>
        </w:rPr>
        <w:t>."</w:t>
      </w:r>
    </w:p>
    <w:p w:rsidR="00F10D0B" w:rsidRDefault="00F10D0B" w:rsidP="00F10D0B">
      <w:pPr>
        <w:rPr>
          <w:rFonts w:hint="eastAsia"/>
        </w:rPr>
      </w:pPr>
      <w:r>
        <w:rPr>
          <w:rFonts w:hint="eastAsia"/>
        </w:rPr>
        <w:t>20101101 BCA ems</w:t>
      </w:r>
      <w:r>
        <w:rPr>
          <w:rFonts w:hint="eastAsia"/>
        </w:rPr>
        <w:tab/>
        <w:t>BCA</w:t>
      </w:r>
      <w:r>
        <w:rPr>
          <w:rFonts w:hint="eastAsia"/>
        </w:rPr>
        <w:t>的年会上，市场对</w:t>
      </w:r>
      <w:r>
        <w:rPr>
          <w:rFonts w:hint="eastAsia"/>
        </w:rPr>
        <w:t>EM</w:t>
      </w:r>
      <w:r>
        <w:rPr>
          <w:rFonts w:hint="eastAsia"/>
        </w:rPr>
        <w:t>极度</w:t>
      </w:r>
      <w:r>
        <w:rPr>
          <w:rFonts w:hint="eastAsia"/>
        </w:rPr>
        <w:t>bullish</w:t>
      </w:r>
      <w:r>
        <w:rPr>
          <w:rFonts w:hint="eastAsia"/>
        </w:rPr>
        <w:t>。大部分人也认为中国可以</w:t>
      </w:r>
      <w:r>
        <w:rPr>
          <w:rFonts w:hint="eastAsia"/>
        </w:rPr>
        <w:t>softlanding</w:t>
      </w:r>
      <w:r>
        <w:rPr>
          <w:rFonts w:hint="eastAsia"/>
        </w:rPr>
        <w:t>。但是</w:t>
      </w:r>
      <w:r>
        <w:rPr>
          <w:rFonts w:hint="eastAsia"/>
        </w:rPr>
        <w:t>ems</w:t>
      </w:r>
      <w:r>
        <w:rPr>
          <w:rFonts w:hint="eastAsia"/>
        </w:rPr>
        <w:t>仍对</w:t>
      </w:r>
      <w:r>
        <w:rPr>
          <w:rFonts w:hint="eastAsia"/>
        </w:rPr>
        <w:t>EM</w:t>
      </w:r>
      <w:r>
        <w:rPr>
          <w:rFonts w:hint="eastAsia"/>
        </w:rPr>
        <w:t>保持谨慎，认为中国房地产泡沫太大，</w:t>
      </w:r>
      <w:r>
        <w:rPr>
          <w:rFonts w:hint="eastAsia"/>
        </w:rPr>
        <w:t>facts</w:t>
      </w:r>
      <w:r>
        <w:rPr>
          <w:rFonts w:hint="eastAsia"/>
        </w:rPr>
        <w:t>是在</w:t>
      </w:r>
      <w:r>
        <w:rPr>
          <w:rFonts w:hint="eastAsia"/>
        </w:rPr>
        <w:t>10</w:t>
      </w:r>
      <w:r>
        <w:rPr>
          <w:rFonts w:hint="eastAsia"/>
        </w:rPr>
        <w:t>月以来销售回暖，而且</w:t>
      </w:r>
      <w:r>
        <w:rPr>
          <w:rFonts w:hint="eastAsia"/>
        </w:rPr>
        <w:t>housing starts</w:t>
      </w:r>
      <w:r>
        <w:rPr>
          <w:rFonts w:hint="eastAsia"/>
        </w:rPr>
        <w:t>一直很好</w:t>
      </w:r>
      <w:r>
        <w:rPr>
          <w:rFonts w:hint="eastAsia"/>
        </w:rPr>
        <w:t>(?)</w:t>
      </w:r>
      <w:r>
        <w:rPr>
          <w:rFonts w:hint="eastAsia"/>
        </w:rPr>
        <w:t>。与会者对通胀走势分歧较大，但对</w:t>
      </w:r>
      <w:r>
        <w:rPr>
          <w:rFonts w:hint="eastAsia"/>
        </w:rPr>
        <w:t>EM</w:t>
      </w:r>
      <w:r>
        <w:rPr>
          <w:rFonts w:hint="eastAsia"/>
        </w:rPr>
        <w:t>却有共识是</w:t>
      </w:r>
      <w:r>
        <w:rPr>
          <w:rFonts w:hint="eastAsia"/>
        </w:rPr>
        <w:t>bullish</w:t>
      </w:r>
      <w:r>
        <w:rPr>
          <w:rFonts w:hint="eastAsia"/>
        </w:rPr>
        <w:t>。作者认为中国进一步的紧缩有</w:t>
      </w:r>
      <w:r>
        <w:rPr>
          <w:rFonts w:hint="eastAsia"/>
        </w:rPr>
        <w:t>lag</w:t>
      </w:r>
      <w:r>
        <w:rPr>
          <w:rFonts w:hint="eastAsia"/>
        </w:rPr>
        <w:t>，以及美国对外输出</w:t>
      </w:r>
      <w:r>
        <w:rPr>
          <w:rFonts w:hint="eastAsia"/>
        </w:rPr>
        <w:t>deflation</w:t>
      </w:r>
      <w:r>
        <w:rPr>
          <w:rFonts w:hint="eastAsia"/>
        </w:rPr>
        <w:t>是全球风险。（事实上，美国没有对外输出</w:t>
      </w:r>
      <w:r>
        <w:rPr>
          <w:rFonts w:hint="eastAsia"/>
        </w:rPr>
        <w:t>deflation</w:t>
      </w:r>
      <w:r>
        <w:rPr>
          <w:rFonts w:hint="eastAsia"/>
        </w:rPr>
        <w:t>，美国对外输出的是宽松，因为</w:t>
      </w:r>
      <w:r>
        <w:rPr>
          <w:rFonts w:hint="eastAsia"/>
        </w:rPr>
        <w:t>EM</w:t>
      </w:r>
      <w:r>
        <w:rPr>
          <w:rFonts w:hint="eastAsia"/>
        </w:rPr>
        <w:t>跟着一起宽松）</w:t>
      </w:r>
      <w:r>
        <w:rPr>
          <w:rFonts w:hint="eastAsia"/>
        </w:rPr>
        <w:tab/>
      </w:r>
      <w:r>
        <w:rPr>
          <w:rFonts w:hint="eastAsia"/>
        </w:rPr>
        <w:tab/>
      </w:r>
      <w:r>
        <w:rPr>
          <w:rFonts w:hint="eastAsia"/>
        </w:rPr>
        <w:tab/>
      </w:r>
    </w:p>
    <w:p w:rsidR="00F10D0B" w:rsidRDefault="00F10D0B" w:rsidP="00F10D0B">
      <w:pPr>
        <w:rPr>
          <w:rFonts w:hint="eastAsia"/>
        </w:rPr>
      </w:pPr>
      <w:r>
        <w:rPr>
          <w:rFonts w:hint="eastAsia"/>
        </w:rPr>
        <w:t>20101101 bca.bca_mp So Many Issues, So little clarity; A Deleveraging Status Report Some Good News!</w:t>
      </w:r>
      <w:r>
        <w:rPr>
          <w:rFonts w:hint="eastAsia"/>
        </w:rPr>
        <w:tab/>
        <w:t>"[</w:t>
      </w:r>
      <w:r>
        <w:rPr>
          <w:rFonts w:hint="eastAsia"/>
        </w:rPr>
        <w:t>弱复苏持续，不确定性很多</w:t>
      </w:r>
      <w:r>
        <w:rPr>
          <w:rFonts w:hint="eastAsia"/>
        </w:rPr>
        <w:t>]</w:t>
      </w:r>
    </w:p>
    <w:p w:rsidR="00F10D0B" w:rsidRDefault="00F10D0B" w:rsidP="00F10D0B">
      <w:pPr>
        <w:rPr>
          <w:rFonts w:hint="eastAsia"/>
        </w:rPr>
      </w:pPr>
      <w:r>
        <w:rPr>
          <w:rFonts w:hint="eastAsia"/>
        </w:rPr>
        <w:t xml:space="preserve">  </w:t>
      </w:r>
      <w:r>
        <w:rPr>
          <w:rFonts w:hint="eastAsia"/>
        </w:rPr>
        <w:t>弱复苏将会持续，因为未来几年仍有结构性的抑制增长的因素。当前经济的不确定性因素很多。正在持续的担心有就业弱和去杠杆，最近一段时间又出现了</w:t>
      </w:r>
      <w:r>
        <w:rPr>
          <w:rFonts w:hint="eastAsia"/>
        </w:rPr>
        <w:t>currency war</w:t>
      </w:r>
      <w:r>
        <w:rPr>
          <w:rFonts w:hint="eastAsia"/>
        </w:rPr>
        <w:t>和</w:t>
      </w:r>
      <w:r>
        <w:rPr>
          <w:rFonts w:hint="eastAsia"/>
        </w:rPr>
        <w:t>home foreclosure debacle</w:t>
      </w:r>
      <w:r>
        <w:rPr>
          <w:rFonts w:hint="eastAsia"/>
        </w:rPr>
        <w:t>，而</w:t>
      </w:r>
      <w:r>
        <w:rPr>
          <w:rFonts w:hint="eastAsia"/>
        </w:rPr>
        <w:t>11</w:t>
      </w:r>
      <w:r>
        <w:rPr>
          <w:rFonts w:hint="eastAsia"/>
        </w:rPr>
        <w:t>月份又面临国会中期选举和板上钉钉要推出的</w:t>
      </w:r>
      <w:r>
        <w:rPr>
          <w:rFonts w:hint="eastAsia"/>
        </w:rPr>
        <w:t>QE2</w:t>
      </w:r>
      <w:r>
        <w:rPr>
          <w:rFonts w:hint="eastAsia"/>
        </w:rPr>
        <w:t>。国会中期选举设计的问题是，</w:t>
      </w:r>
      <w:r>
        <w:rPr>
          <w:rFonts w:hint="eastAsia"/>
        </w:rPr>
        <w:t>Bush cuts</w:t>
      </w:r>
      <w:r>
        <w:rPr>
          <w:rFonts w:hint="eastAsia"/>
        </w:rPr>
        <w:t>怎么办。当前政治体系难以有效运作，而且政客们确实可以犯</w:t>
      </w:r>
      <w:r>
        <w:rPr>
          <w:rFonts w:hint="eastAsia"/>
        </w:rPr>
        <w:lastRenderedPageBreak/>
        <w:t>错误。</w:t>
      </w:r>
    </w:p>
    <w:p w:rsidR="00F10D0B" w:rsidRDefault="00F10D0B" w:rsidP="00F10D0B">
      <w:pPr>
        <w:rPr>
          <w:rFonts w:hint="eastAsia"/>
        </w:rPr>
      </w:pPr>
      <w:r>
        <w:rPr>
          <w:rFonts w:hint="eastAsia"/>
        </w:rPr>
        <w:t xml:space="preserve">  </w:t>
      </w:r>
      <w:r>
        <w:rPr>
          <w:rFonts w:hint="eastAsia"/>
        </w:rPr>
        <w:t>市场广泛同意的是，美国持续复苏的关键是就业，就业好才能支持消费，并给房地产给出底部支持。企业部门</w:t>
      </w:r>
      <w:r>
        <w:rPr>
          <w:rFonts w:hint="eastAsia"/>
        </w:rPr>
        <w:t>finance</w:t>
      </w:r>
      <w:r>
        <w:rPr>
          <w:rFonts w:hint="eastAsia"/>
        </w:rPr>
        <w:t>还不错。但这里是一个</w:t>
      </w:r>
      <w:r>
        <w:rPr>
          <w:rFonts w:hint="eastAsia"/>
        </w:rPr>
        <w:t>Catch-22 situation</w:t>
      </w:r>
      <w:r>
        <w:rPr>
          <w:rFonts w:hint="eastAsia"/>
        </w:rPr>
        <w:t>（自我循环论证），因为</w:t>
      </w:r>
      <w:r>
        <w:rPr>
          <w:rFonts w:hint="eastAsia"/>
        </w:rPr>
        <w:t>NFIB</w:t>
      </w:r>
      <w:r>
        <w:rPr>
          <w:rFonts w:hint="eastAsia"/>
        </w:rPr>
        <w:t>反映说当前最大的问题是需求不足，但如果就业不好，需求怎么来呢。</w:t>
      </w:r>
    </w:p>
    <w:p w:rsidR="00F10D0B" w:rsidRDefault="00F10D0B" w:rsidP="00F10D0B">
      <w:pPr>
        <w:rPr>
          <w:rFonts w:hint="eastAsia"/>
        </w:rPr>
      </w:pPr>
      <w:r>
        <w:rPr>
          <w:rFonts w:hint="eastAsia"/>
        </w:rPr>
        <w:t xml:space="preserve">  </w:t>
      </w:r>
      <w:r>
        <w:rPr>
          <w:rFonts w:hint="eastAsia"/>
        </w:rPr>
        <w:t>去杠杆有所进展。尽管</w:t>
      </w:r>
      <w:r>
        <w:rPr>
          <w:rFonts w:hint="eastAsia"/>
        </w:rPr>
        <w:t>debt stocks</w:t>
      </w:r>
      <w:r>
        <w:rPr>
          <w:rFonts w:hint="eastAsia"/>
        </w:rPr>
        <w:t>仍然很高，但</w:t>
      </w:r>
      <w:r>
        <w:rPr>
          <w:rFonts w:hint="eastAsia"/>
        </w:rPr>
        <w:t>debt flow</w:t>
      </w:r>
      <w:r>
        <w:rPr>
          <w:rFonts w:hint="eastAsia"/>
        </w:rPr>
        <w:t>最为负值的过程已经过去，即</w:t>
      </w:r>
      <w:r>
        <w:rPr>
          <w:rFonts w:hint="eastAsia"/>
        </w:rPr>
        <w:t>debt</w:t>
      </w:r>
      <w:r>
        <w:rPr>
          <w:rFonts w:hint="eastAsia"/>
        </w:rPr>
        <w:t>下降最快的过程已经过去。向前看，虽然去杠杆压力最大的时期已经过去，但财政拖累将会加剧，因此未来经济仍面临压力，可能仍然难以</w:t>
      </w:r>
      <w:r>
        <w:rPr>
          <w:rFonts w:hint="eastAsia"/>
        </w:rPr>
        <w:t xml:space="preserve">reach escape velocity. </w:t>
      </w:r>
      <w:r>
        <w:rPr>
          <w:rFonts w:hint="eastAsia"/>
        </w:rPr>
        <w:t>（在衰退以后，复苏最大的挑战就是回归潜在增速以上和就业复苏。如果就业一直不好，经济就难以可持续自我扩张；在</w:t>
      </w:r>
      <w:r>
        <w:rPr>
          <w:rFonts w:hint="eastAsia"/>
        </w:rPr>
        <w:t>mid-cycle slowdown</w:t>
      </w:r>
      <w:r>
        <w:rPr>
          <w:rFonts w:hint="eastAsia"/>
        </w:rPr>
        <w:t>却不一样，在</w:t>
      </w:r>
      <w:r>
        <w:rPr>
          <w:rFonts w:hint="eastAsia"/>
        </w:rPr>
        <w:t>slowdown</w:t>
      </w:r>
      <w:r>
        <w:rPr>
          <w:rFonts w:hint="eastAsia"/>
        </w:rPr>
        <w:t>的时候，就业通常本身还可以，因此</w:t>
      </w:r>
      <w:r>
        <w:rPr>
          <w:rFonts w:hint="eastAsia"/>
        </w:rPr>
        <w:t>slowdown</w:t>
      </w:r>
      <w:r>
        <w:rPr>
          <w:rFonts w:hint="eastAsia"/>
        </w:rPr>
        <w:t>以后的复苏可能更为迅速和强劲。但</w:t>
      </w:r>
      <w:r>
        <w:rPr>
          <w:rFonts w:hint="eastAsia"/>
        </w:rPr>
        <w:t>slowdown</w:t>
      </w:r>
      <w:r>
        <w:rPr>
          <w:rFonts w:hint="eastAsia"/>
        </w:rPr>
        <w:t>以后，也可能</w:t>
      </w:r>
      <w:r>
        <w:rPr>
          <w:rFonts w:hint="eastAsia"/>
        </w:rPr>
        <w:t>recession</w:t>
      </w:r>
      <w:r>
        <w:rPr>
          <w:rFonts w:hint="eastAsia"/>
        </w:rPr>
        <w:t>，因为就业本身下行空间也更大；</w:t>
      </w:r>
      <w:r>
        <w:rPr>
          <w:rFonts w:hint="eastAsia"/>
        </w:rPr>
        <w:t>recession</w:t>
      </w:r>
      <w:r>
        <w:rPr>
          <w:rFonts w:hint="eastAsia"/>
        </w:rPr>
        <w:t>以后虽然难以</w:t>
      </w:r>
      <w:r>
        <w:rPr>
          <w:rFonts w:hint="eastAsia"/>
        </w:rPr>
        <w:t>recovery</w:t>
      </w:r>
      <w:r>
        <w:rPr>
          <w:rFonts w:hint="eastAsia"/>
        </w:rPr>
        <w:t>，但</w:t>
      </w:r>
      <w:r>
        <w:rPr>
          <w:rFonts w:hint="eastAsia"/>
        </w:rPr>
        <w:t>double dip</w:t>
      </w:r>
      <w:r>
        <w:rPr>
          <w:rFonts w:hint="eastAsia"/>
        </w:rPr>
        <w:t>也很难，因为就业本来就下行空间有限，而且政策非常宽松。）</w:t>
      </w:r>
      <w:r>
        <w:rPr>
          <w:rFonts w:hint="eastAsia"/>
        </w:rPr>
        <w:t>"</w:t>
      </w:r>
      <w:r>
        <w:rPr>
          <w:rFonts w:hint="eastAsia"/>
        </w:rPr>
        <w:tab/>
      </w:r>
      <w:r>
        <w:rPr>
          <w:rFonts w:hint="eastAsia"/>
        </w:rPr>
        <w:tab/>
        <w:t>"[QE2]</w:t>
      </w:r>
    </w:p>
    <w:p w:rsidR="00F10D0B" w:rsidRDefault="00F10D0B" w:rsidP="00F10D0B">
      <w:pPr>
        <w:rPr>
          <w:rFonts w:hint="eastAsia"/>
        </w:rPr>
      </w:pPr>
      <w:r>
        <w:rPr>
          <w:rFonts w:hint="eastAsia"/>
        </w:rPr>
        <w:t xml:space="preserve">  </w:t>
      </w:r>
      <w:r>
        <w:rPr>
          <w:rFonts w:hint="eastAsia"/>
        </w:rPr>
        <w:t>联储自己也不知道</w:t>
      </w:r>
      <w:r>
        <w:rPr>
          <w:rFonts w:hint="eastAsia"/>
        </w:rPr>
        <w:t>QE2</w:t>
      </w:r>
      <w:r>
        <w:rPr>
          <w:rFonts w:hint="eastAsia"/>
        </w:rPr>
        <w:t>的效果有多大，但联储认为自己总得做点什么。</w:t>
      </w:r>
      <w:r>
        <w:rPr>
          <w:rFonts w:hint="eastAsia"/>
        </w:rPr>
        <w:t>QE2</w:t>
      </w:r>
      <w:r>
        <w:rPr>
          <w:rFonts w:hint="eastAsia"/>
        </w:rPr>
        <w:t>不会产生太大的影响，我们预期</w:t>
      </w:r>
      <w:r>
        <w:rPr>
          <w:rFonts w:hint="eastAsia"/>
        </w:rPr>
        <w:t>QE2</w:t>
      </w:r>
      <w:r>
        <w:rPr>
          <w:rFonts w:hint="eastAsia"/>
        </w:rPr>
        <w:t>通过推高资产价格和让美元走弱而给经济带来温和支持。</w:t>
      </w:r>
      <w:r>
        <w:rPr>
          <w:rFonts w:hint="eastAsia"/>
        </w:rPr>
        <w:t>"</w:t>
      </w:r>
      <w:r>
        <w:rPr>
          <w:rFonts w:hint="eastAsia"/>
        </w:rPr>
        <w:tab/>
        <w:t>"</w:t>
      </w:r>
      <w:r>
        <w:rPr>
          <w:rFonts w:hint="eastAsia"/>
        </w:rPr>
        <w:t>我们微弱偏好风险资产。</w:t>
      </w:r>
    </w:p>
    <w:p w:rsidR="00F10D0B" w:rsidRDefault="00F10D0B" w:rsidP="00F10D0B">
      <w:pPr>
        <w:rPr>
          <w:rFonts w:hint="eastAsia"/>
        </w:rPr>
      </w:pPr>
      <w:r>
        <w:rPr>
          <w:rFonts w:hint="eastAsia"/>
        </w:rPr>
        <w:t xml:space="preserve">  </w:t>
      </w:r>
      <w:r>
        <w:rPr>
          <w:rFonts w:hint="eastAsia"/>
        </w:rPr>
        <w:t>股票。如果盈利可以实现小幅上涨——我们也预期如此——那么股市还可以继续</w:t>
      </w:r>
      <w:r>
        <w:rPr>
          <w:rFonts w:hint="eastAsia"/>
        </w:rPr>
        <w:t>grind higher</w:t>
      </w:r>
      <w:r>
        <w:rPr>
          <w:rFonts w:hint="eastAsia"/>
        </w:rPr>
        <w:t>。当前股市</w:t>
      </w:r>
      <w:r>
        <w:rPr>
          <w:rFonts w:hint="eastAsia"/>
        </w:rPr>
        <w:t>discount</w:t>
      </w:r>
      <w:r>
        <w:rPr>
          <w:rFonts w:hint="eastAsia"/>
        </w:rPr>
        <w:t>的就是弱复苏。</w:t>
      </w:r>
    </w:p>
    <w:p w:rsidR="00F10D0B" w:rsidRDefault="00F10D0B" w:rsidP="00F10D0B">
      <w:pPr>
        <w:rPr>
          <w:rFonts w:hint="eastAsia"/>
        </w:rPr>
      </w:pPr>
      <w:r>
        <w:rPr>
          <w:rFonts w:hint="eastAsia"/>
        </w:rPr>
        <w:t xml:space="preserve">  </w:t>
      </w:r>
      <w:r>
        <w:rPr>
          <w:rFonts w:hint="eastAsia"/>
        </w:rPr>
        <w:t>债券。债券市场高估，但不是泡沫。当前的低利率是可以被基本面解释的（</w:t>
      </w:r>
      <w:r>
        <w:rPr>
          <w:rFonts w:hint="eastAsia"/>
        </w:rPr>
        <w:t>how</w:t>
      </w:r>
      <w:r>
        <w:rPr>
          <w:rFonts w:hint="eastAsia"/>
        </w:rPr>
        <w:t>？那怎么解释</w:t>
      </w:r>
      <w:r>
        <w:rPr>
          <w:rFonts w:hint="eastAsia"/>
        </w:rPr>
        <w:t>11</w:t>
      </w:r>
      <w:r>
        <w:rPr>
          <w:rFonts w:hint="eastAsia"/>
        </w:rPr>
        <w:t>月债券市场说崩盘就崩盘了？）：</w:t>
      </w:r>
      <w:r>
        <w:rPr>
          <w:rFonts w:hint="eastAsia"/>
        </w:rPr>
        <w:t>1.</w:t>
      </w:r>
      <w:r>
        <w:rPr>
          <w:rFonts w:hint="eastAsia"/>
        </w:rPr>
        <w:t>私人信贷增速极度虚弱。</w:t>
      </w:r>
      <w:r>
        <w:rPr>
          <w:rFonts w:hint="eastAsia"/>
        </w:rPr>
        <w:t>2.</w:t>
      </w:r>
      <w:r>
        <w:rPr>
          <w:rFonts w:hint="eastAsia"/>
        </w:rPr>
        <w:t>通胀跌至极低位。</w:t>
      </w:r>
      <w:r>
        <w:rPr>
          <w:rFonts w:hint="eastAsia"/>
        </w:rPr>
        <w:t>3.ffr</w:t>
      </w:r>
      <w:r>
        <w:rPr>
          <w:rFonts w:hint="eastAsia"/>
        </w:rPr>
        <w:t>为</w:t>
      </w:r>
      <w:r>
        <w:rPr>
          <w:rFonts w:hint="eastAsia"/>
        </w:rPr>
        <w:t>0</w:t>
      </w:r>
      <w:r>
        <w:rPr>
          <w:rFonts w:hint="eastAsia"/>
        </w:rPr>
        <w:t>。</w:t>
      </w:r>
      <w:r>
        <w:rPr>
          <w:rFonts w:hint="eastAsia"/>
        </w:rPr>
        <w:t>4.2007-09</w:t>
      </w:r>
      <w:r>
        <w:rPr>
          <w:rFonts w:hint="eastAsia"/>
        </w:rPr>
        <w:t>年危机以后，投资者极度风险厌恶，</w:t>
      </w:r>
      <w:r>
        <w:rPr>
          <w:rFonts w:hint="eastAsia"/>
        </w:rPr>
        <w:t>mutual fund flows</w:t>
      </w:r>
      <w:r>
        <w:rPr>
          <w:rFonts w:hint="eastAsia"/>
        </w:rPr>
        <w:t>显示投资者涌入国债，即使收益率已经很低。特别是叠加</w:t>
      </w:r>
      <w:r>
        <w:rPr>
          <w:rFonts w:hint="eastAsia"/>
        </w:rPr>
        <w:t>QE2</w:t>
      </w:r>
      <w:r>
        <w:rPr>
          <w:rFonts w:hint="eastAsia"/>
        </w:rPr>
        <w:t>，联储可能在未来</w:t>
      </w:r>
      <w:r>
        <w:rPr>
          <w:rFonts w:hint="eastAsia"/>
        </w:rPr>
        <w:t>12</w:t>
      </w:r>
      <w:r>
        <w:rPr>
          <w:rFonts w:hint="eastAsia"/>
        </w:rPr>
        <w:t>个月买入</w:t>
      </w:r>
      <w:r>
        <w:rPr>
          <w:rFonts w:hint="eastAsia"/>
        </w:rPr>
        <w:t>1</w:t>
      </w:r>
      <w:r>
        <w:rPr>
          <w:rFonts w:hint="eastAsia"/>
        </w:rPr>
        <w:t>万亿国债。</w:t>
      </w:r>
      <w:r>
        <w:rPr>
          <w:rFonts w:hint="eastAsia"/>
        </w:rPr>
        <w:t>"</w:t>
      </w:r>
    </w:p>
    <w:p w:rsidR="00F10D0B" w:rsidRDefault="00F10D0B" w:rsidP="00F10D0B">
      <w:pPr>
        <w:rPr>
          <w:rFonts w:hint="eastAsia"/>
        </w:rPr>
      </w:pPr>
      <w:r>
        <w:rPr>
          <w:rFonts w:hint="eastAsia"/>
        </w:rPr>
        <w:t>20101101 PIMCO A Kind Word for Ben _ PIMCO</w:t>
      </w:r>
      <w:r>
        <w:rPr>
          <w:rFonts w:hint="eastAsia"/>
        </w:rPr>
        <w:tab/>
        <w:t>"</w:t>
      </w:r>
      <w:r>
        <w:rPr>
          <w:rFonts w:hint="eastAsia"/>
        </w:rPr>
        <w:t>伯南克的</w:t>
      </w:r>
      <w:r>
        <w:rPr>
          <w:rFonts w:hint="eastAsia"/>
        </w:rPr>
        <w:t>QE2</w:t>
      </w:r>
      <w:r>
        <w:rPr>
          <w:rFonts w:hint="eastAsia"/>
        </w:rPr>
        <w:t>既引起专业投资者的批评，也引起非专业认识——例如</w:t>
      </w:r>
      <w:r>
        <w:rPr>
          <w:rFonts w:hint="eastAsia"/>
        </w:rPr>
        <w:t>sarah Palin</w:t>
      </w:r>
      <w:r>
        <w:rPr>
          <w:rFonts w:hint="eastAsia"/>
        </w:rPr>
        <w:t>——的批评，我觉得这不是坏事，则说明伯南克确实在做一些非传统的事情。</w:t>
      </w:r>
    </w:p>
    <w:p w:rsidR="00F10D0B" w:rsidRDefault="00F10D0B" w:rsidP="00F10D0B">
      <w:pPr>
        <w:rPr>
          <w:rFonts w:hint="eastAsia"/>
        </w:rPr>
      </w:pPr>
      <w:r>
        <w:rPr>
          <w:rFonts w:hint="eastAsia"/>
        </w:rPr>
        <w:t xml:space="preserve">  </w:t>
      </w:r>
      <w:r>
        <w:rPr>
          <w:rFonts w:hint="eastAsia"/>
        </w:rPr>
        <w:t>联储在</w:t>
      </w:r>
      <w:r>
        <w:rPr>
          <w:rFonts w:hint="eastAsia"/>
        </w:rPr>
        <w:t>2003</w:t>
      </w:r>
      <w:r>
        <w:rPr>
          <w:rFonts w:hint="eastAsia"/>
        </w:rPr>
        <w:t>年</w:t>
      </w:r>
      <w:r>
        <w:rPr>
          <w:rFonts w:hint="eastAsia"/>
        </w:rPr>
        <w:t>6</w:t>
      </w:r>
      <w:r>
        <w:rPr>
          <w:rFonts w:hint="eastAsia"/>
        </w:rPr>
        <w:t>月正式宣布战胜了通胀，在</w:t>
      </w:r>
      <w:r>
        <w:rPr>
          <w:rFonts w:hint="eastAsia"/>
        </w:rPr>
        <w:t>2003.5.6</w:t>
      </w:r>
      <w:r>
        <w:rPr>
          <w:rFonts w:hint="eastAsia"/>
        </w:rPr>
        <w:t>日，</w:t>
      </w:r>
      <w:r>
        <w:rPr>
          <w:rFonts w:hint="eastAsia"/>
        </w:rPr>
        <w:t>FOMC</w:t>
      </w:r>
      <w:r>
        <w:rPr>
          <w:rFonts w:hint="eastAsia"/>
        </w:rPr>
        <w:t>提出：</w:t>
      </w:r>
      <w:r>
        <w:rPr>
          <w:rFonts w:hint="eastAsia"/>
        </w:rPr>
        <w:t xml:space="preserve">the probability of an unwelcome substantial fall in inflation, though minor, exceeds that of a pickup in inflation from its already low level. </w:t>
      </w:r>
      <w:r>
        <w:rPr>
          <w:rFonts w:hint="eastAsia"/>
        </w:rPr>
        <w:t>但事实上，联储在</w:t>
      </w:r>
      <w:r>
        <w:rPr>
          <w:rFonts w:hint="eastAsia"/>
        </w:rPr>
        <w:t>2003</w:t>
      </w:r>
      <w:r>
        <w:rPr>
          <w:rFonts w:hint="eastAsia"/>
        </w:rPr>
        <w:t>年的货币政策之所以有效，其最关键原因，恰恰是因为当时美国并不在</w:t>
      </w:r>
      <w:r>
        <w:rPr>
          <w:rFonts w:hint="eastAsia"/>
        </w:rPr>
        <w:t>liquidity trap</w:t>
      </w:r>
      <w:r>
        <w:rPr>
          <w:rFonts w:hint="eastAsia"/>
        </w:rPr>
        <w:t>当中。例如当时低利率对房地产的刺激。</w:t>
      </w:r>
    </w:p>
    <w:p w:rsidR="00F10D0B" w:rsidRDefault="00F10D0B" w:rsidP="00F10D0B">
      <w:pPr>
        <w:rPr>
          <w:rFonts w:hint="eastAsia"/>
        </w:rPr>
      </w:pPr>
      <w:r>
        <w:rPr>
          <w:rFonts w:hint="eastAsia"/>
        </w:rPr>
        <w:t xml:space="preserve">  </w:t>
      </w:r>
      <w:r>
        <w:rPr>
          <w:rFonts w:hint="eastAsia"/>
        </w:rPr>
        <w:t>最近芝加哥联储主席</w:t>
      </w:r>
      <w:r>
        <w:rPr>
          <w:rFonts w:hint="eastAsia"/>
        </w:rPr>
        <w:t>Evans</w:t>
      </w:r>
      <w:r>
        <w:rPr>
          <w:rFonts w:hint="eastAsia"/>
        </w:rPr>
        <w:t>提出</w:t>
      </w:r>
      <w:r>
        <w:rPr>
          <w:rFonts w:hint="eastAsia"/>
        </w:rPr>
        <w:t xml:space="preserve">price level targeting. </w:t>
      </w:r>
      <w:r>
        <w:rPr>
          <w:rFonts w:hint="eastAsia"/>
        </w:rPr>
        <w:t>最近一次</w:t>
      </w:r>
      <w:r>
        <w:rPr>
          <w:rFonts w:hint="eastAsia"/>
        </w:rPr>
        <w:t>FOMC</w:t>
      </w:r>
      <w:r>
        <w:rPr>
          <w:rFonts w:hint="eastAsia"/>
        </w:rPr>
        <w:t>并没有支持这个观点，但还是推出了</w:t>
      </w:r>
      <w:r>
        <w:rPr>
          <w:rFonts w:hint="eastAsia"/>
        </w:rPr>
        <w:t>QE2</w:t>
      </w:r>
      <w:r>
        <w:rPr>
          <w:rFonts w:hint="eastAsia"/>
        </w:rPr>
        <w:t>，提出每月买入</w:t>
      </w:r>
      <w:r>
        <w:rPr>
          <w:rFonts w:hint="eastAsia"/>
        </w:rPr>
        <w:t>750</w:t>
      </w:r>
      <w:r>
        <w:rPr>
          <w:rFonts w:hint="eastAsia"/>
        </w:rPr>
        <w:t>亿美债到</w:t>
      </w:r>
      <w:r>
        <w:rPr>
          <w:rFonts w:hint="eastAsia"/>
        </w:rPr>
        <w:t>2011</w:t>
      </w:r>
      <w:r>
        <w:rPr>
          <w:rFonts w:hint="eastAsia"/>
        </w:rPr>
        <w:t>年中，总计</w:t>
      </w:r>
      <w:r>
        <w:rPr>
          <w:rFonts w:hint="eastAsia"/>
        </w:rPr>
        <w:t>6000</w:t>
      </w:r>
      <w:r>
        <w:rPr>
          <w:rFonts w:hint="eastAsia"/>
        </w:rPr>
        <w:t>亿美元。</w:t>
      </w:r>
    </w:p>
    <w:p w:rsidR="00F10D0B" w:rsidRDefault="00F10D0B" w:rsidP="00F10D0B">
      <w:pPr>
        <w:rPr>
          <w:rFonts w:hint="eastAsia"/>
        </w:rPr>
      </w:pPr>
      <w:r>
        <w:rPr>
          <w:rFonts w:hint="eastAsia"/>
        </w:rPr>
        <w:t xml:space="preserve">  QE2</w:t>
      </w:r>
      <w:r>
        <w:rPr>
          <w:rFonts w:hint="eastAsia"/>
        </w:rPr>
        <w:t>被批评的很多，包括被外国人，因为</w:t>
      </w:r>
      <w:r>
        <w:rPr>
          <w:rFonts w:hint="eastAsia"/>
        </w:rPr>
        <w:t>QE2</w:t>
      </w:r>
      <w:r>
        <w:rPr>
          <w:rFonts w:hint="eastAsia"/>
        </w:rPr>
        <w:t>导致美元走弱。但这并没有什么可奇怪的，汇率本来就是货币政策传导渠道之一。如果当前是降息，不一样让美元走弱么。现在的非传统货币政策，本质上已经是新的传统货币政策。非美政府应该接受这一点。</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20101102 2010</w:t>
      </w:r>
      <w:r>
        <w:rPr>
          <w:rFonts w:hint="eastAsia"/>
        </w:rPr>
        <w:t>年第三季度中国货币政策执行报告</w:t>
      </w:r>
      <w:r>
        <w:rPr>
          <w:rFonts w:hint="eastAsia"/>
        </w:rPr>
        <w:tab/>
        <w:t>"2010</w:t>
      </w:r>
      <w:r>
        <w:rPr>
          <w:rFonts w:hint="eastAsia"/>
        </w:rPr>
        <w:t>年第三季度，中国经济继续朝着宏观调控的预期方向发展，经济平稳较快发展的势头进一步巩固。中国人民银行按照国务院统一部署，继续实施适度宽松的货币政策。</w:t>
      </w:r>
    </w:p>
    <w:p w:rsidR="00F10D0B" w:rsidRDefault="00F10D0B" w:rsidP="00F10D0B">
      <w:pPr>
        <w:rPr>
          <w:rFonts w:hint="eastAsia"/>
        </w:rPr>
      </w:pPr>
      <w:r>
        <w:rPr>
          <w:rFonts w:hint="eastAsia"/>
        </w:rPr>
        <w:t xml:space="preserve">  </w:t>
      </w:r>
      <w:r>
        <w:rPr>
          <w:rFonts w:hint="eastAsia"/>
        </w:rPr>
        <w:t>下一阶段，中国人民银行将继续实施适度宽松的货币政策。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20101103 FOMC Transcript</w:t>
      </w:r>
      <w:r>
        <w:rPr>
          <w:rFonts w:hint="eastAsia"/>
        </w:rPr>
        <w:tab/>
        <w:t>"</w:t>
      </w:r>
      <w:r>
        <w:rPr>
          <w:rFonts w:hint="eastAsia"/>
        </w:rPr>
        <w:t>（</w:t>
      </w:r>
      <w:r>
        <w:rPr>
          <w:rFonts w:hint="eastAsia"/>
        </w:rPr>
        <w:t>8.27 Jackson Hole</w:t>
      </w:r>
      <w:r>
        <w:rPr>
          <w:rFonts w:hint="eastAsia"/>
        </w:rPr>
        <w:t>会议以后，收益率就从此低位徘徊，而本次</w:t>
      </w:r>
      <w:r>
        <w:rPr>
          <w:rFonts w:hint="eastAsia"/>
        </w:rPr>
        <w:t>FOMC under deliver</w:t>
      </w:r>
      <w:r>
        <w:rPr>
          <w:rFonts w:hint="eastAsia"/>
        </w:rPr>
        <w:t>以后，收益率开启回升态势）</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我的第一个重要评价是，</w:t>
      </w:r>
      <w:r>
        <w:rPr>
          <w:rFonts w:hint="eastAsia"/>
        </w:rPr>
        <w:t>you should use the term LSAP (large scale asset purchase) and not QE. This is not quantitative easing</w:t>
      </w:r>
      <w:r>
        <w:rPr>
          <w:rFonts w:hint="eastAsia"/>
        </w:rPr>
        <w:t>——</w:t>
      </w:r>
      <w:r>
        <w:rPr>
          <w:rFonts w:hint="eastAsia"/>
        </w:rPr>
        <w:t xml:space="preserve">this is not about the monetary base. That's the most important thing I am going to say. </w:t>
      </w:r>
      <w:r>
        <w:rPr>
          <w:rFonts w:hint="eastAsia"/>
        </w:rPr>
        <w:t>（为啥联储不喜欢</w:t>
      </w:r>
      <w:r>
        <w:rPr>
          <w:rFonts w:hint="eastAsia"/>
        </w:rPr>
        <w:t>QE</w:t>
      </w:r>
      <w:r>
        <w:rPr>
          <w:rFonts w:hint="eastAsia"/>
        </w:rPr>
        <w:t>这个名字？）（我的猜测是，从立场上，国会对伯南克批评太多，伯南克还是要</w:t>
      </w:r>
      <w:r>
        <w:rPr>
          <w:rFonts w:hint="eastAsia"/>
        </w:rPr>
        <w:t>defensive</w:t>
      </w:r>
      <w:r>
        <w:rPr>
          <w:rFonts w:hint="eastAsia"/>
        </w:rPr>
        <w:t>一些，伯南克不喜欢这种听起来太“放</w:t>
      </w:r>
      <w:r>
        <w:rPr>
          <w:rFonts w:hint="eastAsia"/>
        </w:rPr>
        <w:lastRenderedPageBreak/>
        <w:t>水”的说法）</w:t>
      </w:r>
    </w:p>
    <w:p w:rsidR="00F10D0B" w:rsidRDefault="00F10D0B" w:rsidP="00F10D0B">
      <w:r>
        <w:rPr>
          <w:rFonts w:hint="eastAsia"/>
        </w:rPr>
        <w:t xml:space="preserve">  </w:t>
      </w:r>
      <w:r>
        <w:rPr>
          <w:rFonts w:hint="eastAsia"/>
        </w:rPr>
        <w:t>当前需要进一步货币刺激。在四月份，</w:t>
      </w:r>
      <w:r>
        <w:rPr>
          <w:rFonts w:hint="eastAsia"/>
        </w:rPr>
        <w:t>satff</w:t>
      </w:r>
      <w:r>
        <w:rPr>
          <w:rFonts w:hint="eastAsia"/>
        </w:rPr>
        <w:t>预测</w:t>
      </w:r>
      <w:r>
        <w:rPr>
          <w:rFonts w:hint="eastAsia"/>
        </w:rPr>
        <w:t>2010</w:t>
      </w:r>
      <w:r>
        <w:rPr>
          <w:rFonts w:hint="eastAsia"/>
        </w:rPr>
        <w:t>和</w:t>
      </w:r>
      <w:r>
        <w:rPr>
          <w:rFonts w:hint="eastAsia"/>
        </w:rPr>
        <w:t>2011</w:t>
      </w:r>
      <w:r>
        <w:rPr>
          <w:rFonts w:hint="eastAsia"/>
        </w:rPr>
        <w:t>年的</w:t>
      </w:r>
      <w:r>
        <w:rPr>
          <w:rFonts w:hint="eastAsia"/>
        </w:rPr>
        <w:t>GDP</w:t>
      </w:r>
      <w:r>
        <w:rPr>
          <w:rFonts w:hint="eastAsia"/>
        </w:rPr>
        <w:t>增速是</w:t>
      </w:r>
      <w:r>
        <w:rPr>
          <w:rFonts w:hint="eastAsia"/>
        </w:rPr>
        <w:t>3.6%</w:t>
      </w:r>
      <w:r>
        <w:rPr>
          <w:rFonts w:hint="eastAsia"/>
        </w:rPr>
        <w:t>和</w:t>
      </w:r>
      <w:r>
        <w:rPr>
          <w:rFonts w:hint="eastAsia"/>
        </w:rPr>
        <w:t>4.4%</w:t>
      </w:r>
      <w:r>
        <w:rPr>
          <w:rFonts w:hint="eastAsia"/>
        </w:rPr>
        <w:t>，现在已经分别下修到</w:t>
      </w:r>
      <w:r>
        <w:rPr>
          <w:rFonts w:hint="eastAsia"/>
        </w:rPr>
        <w:t>2%</w:t>
      </w:r>
      <w:r>
        <w:rPr>
          <w:rFonts w:hint="eastAsia"/>
        </w:rPr>
        <w:t>和</w:t>
      </w:r>
      <w:r>
        <w:rPr>
          <w:rFonts w:hint="eastAsia"/>
        </w:rPr>
        <w:t>3.3%</w:t>
      </w:r>
      <w:r>
        <w:rPr>
          <w:rFonts w:hint="eastAsia"/>
        </w:rPr>
        <w:t>。要知道，</w:t>
      </w:r>
      <w:r>
        <w:rPr>
          <w:rFonts w:hint="eastAsia"/>
        </w:rPr>
        <w:t>2%</w:t>
      </w:r>
      <w:r>
        <w:rPr>
          <w:rFonts w:hint="eastAsia"/>
        </w:rPr>
        <w:t>的水平对应的失业率还要上升。我们最初以为在欧债危机对金融市场的抑制下，经济可能只是一个</w:t>
      </w:r>
      <w:r>
        <w:rPr>
          <w:rFonts w:hint="eastAsia"/>
        </w:rPr>
        <w:t xml:space="preserve">soft patch, </w:t>
      </w:r>
      <w:r>
        <w:rPr>
          <w:rFonts w:hint="eastAsia"/>
        </w:rPr>
        <w:t>但现在看，其实</w:t>
      </w:r>
      <w:r>
        <w:rPr>
          <w:rFonts w:hint="eastAsia"/>
        </w:rPr>
        <w:t>those factors are behind us (</w:t>
      </w:r>
      <w:r>
        <w:rPr>
          <w:rFonts w:hint="eastAsia"/>
        </w:rPr>
        <w:t>欧债危机似乎边际缓解）而复苏却已经放缓，动能有些失去。（伯南克联储仍在担心增长不佳，即便中国增长已经明显反弹）</w:t>
      </w:r>
      <w:r>
        <w:rPr>
          <w:rFonts w:hint="eastAsia"/>
        </w:rPr>
        <w:t>It strikes me that it</w:t>
      </w:r>
      <w:r>
        <w:rPr>
          <w:rFonts w:hint="eastAsia"/>
        </w:rPr>
        <w:t>’</w:t>
      </w:r>
      <w:r>
        <w:rPr>
          <w:rFonts w:hint="eastAsia"/>
        </w:rPr>
        <w:t xml:space="preserve">s very hard </w:t>
      </w:r>
      <w:r>
        <w:t>to rationalize the fact that we are going to be missing on both sides of our mandate in the same direction for the foreseeable future.</w:t>
      </w:r>
    </w:p>
    <w:p w:rsidR="00F10D0B" w:rsidRDefault="00F10D0B" w:rsidP="00F10D0B">
      <w:pPr>
        <w:rPr>
          <w:rFonts w:hint="eastAsia"/>
        </w:rPr>
      </w:pPr>
      <w:r>
        <w:rPr>
          <w:rFonts w:hint="eastAsia"/>
        </w:rPr>
        <w:t xml:space="preserve">  LSAP</w:t>
      </w:r>
      <w:r>
        <w:rPr>
          <w:rFonts w:hint="eastAsia"/>
        </w:rPr>
        <w:t>当然是有用的。根据</w:t>
      </w:r>
      <w:r>
        <w:rPr>
          <w:rFonts w:hint="eastAsia"/>
        </w:rPr>
        <w:t>staff</w:t>
      </w:r>
      <w:r>
        <w:rPr>
          <w:rFonts w:hint="eastAsia"/>
        </w:rPr>
        <w:t>测算，</w:t>
      </w:r>
      <w:r>
        <w:rPr>
          <w:rFonts w:hint="eastAsia"/>
        </w:rPr>
        <w:t>1500-2000</w:t>
      </w:r>
      <w:r>
        <w:rPr>
          <w:rFonts w:hint="eastAsia"/>
        </w:rPr>
        <w:t>亿美元</w:t>
      </w:r>
      <w:r>
        <w:rPr>
          <w:rFonts w:hint="eastAsia"/>
        </w:rPr>
        <w:t>LSAP</w:t>
      </w:r>
      <w:r>
        <w:rPr>
          <w:rFonts w:hint="eastAsia"/>
        </w:rPr>
        <w:t>大约对应于</w:t>
      </w:r>
      <w:r>
        <w:rPr>
          <w:rFonts w:hint="eastAsia"/>
        </w:rPr>
        <w:t>25bp</w:t>
      </w:r>
      <w:r>
        <w:rPr>
          <w:rFonts w:hint="eastAsia"/>
        </w:rPr>
        <w:t>降息。</w:t>
      </w:r>
      <w:r>
        <w:rPr>
          <w:rFonts w:hint="eastAsia"/>
        </w:rPr>
        <w:t>LSAP</w:t>
      </w:r>
      <w:r>
        <w:rPr>
          <w:rFonts w:hint="eastAsia"/>
        </w:rPr>
        <w:t>的作用机制是对于支持资产价格，此外还有抵押品效应。</w:t>
      </w:r>
    </w:p>
    <w:p w:rsidR="00F10D0B" w:rsidRDefault="00F10D0B" w:rsidP="00F10D0B">
      <w:r>
        <w:rPr>
          <w:rFonts w:hint="eastAsia"/>
        </w:rPr>
        <w:t xml:space="preserve">  </w:t>
      </w:r>
      <w:r>
        <w:rPr>
          <w:rFonts w:hint="eastAsia"/>
        </w:rPr>
        <w:t>（采取渐进的政策思路）</w:t>
      </w:r>
      <w:r>
        <w:rPr>
          <w:rFonts w:hint="eastAsia"/>
        </w:rPr>
        <w:t>Clearly, this is not going to solve the problem</w:t>
      </w:r>
      <w:r>
        <w:rPr>
          <w:rFonts w:hint="eastAsia"/>
        </w:rPr>
        <w:t>—</w:t>
      </w:r>
      <w:r>
        <w:rPr>
          <w:rFonts w:hint="eastAsia"/>
        </w:rPr>
        <w:t>at best, it's going to be supportive. However, by under-promising (</w:t>
      </w:r>
      <w:r>
        <w:rPr>
          <w:rFonts w:hint="eastAsia"/>
        </w:rPr>
        <w:t>本次会议就是</w:t>
      </w:r>
      <w:r>
        <w:rPr>
          <w:rFonts w:hint="eastAsia"/>
        </w:rPr>
        <w:t>under-promising) and over-delivering, I hope we would be better off than otherwise. I would note that the proposed program</w:t>
      </w:r>
      <w:r>
        <w:t xml:space="preserve"> has an eight-month horizon, which gives us quite a bit of time to learn more about what's happening and what's going on in the economy, and to make adjustments, if necessary.</w:t>
      </w:r>
    </w:p>
    <w:p w:rsidR="00F10D0B" w:rsidRDefault="00F10D0B" w:rsidP="00F10D0B">
      <w:pPr>
        <w:rPr>
          <w:rFonts w:hint="eastAsia"/>
        </w:rPr>
      </w:pPr>
      <w:r>
        <w:rPr>
          <w:rFonts w:hint="eastAsia"/>
        </w:rPr>
        <w:t xml:space="preserve">  "</w:t>
      </w:r>
      <w:r>
        <w:rPr>
          <w:rFonts w:hint="eastAsia"/>
        </w:rPr>
        <w:tab/>
        <w:t>"</w:t>
      </w:r>
      <w:r>
        <w:rPr>
          <w:rFonts w:hint="eastAsia"/>
        </w:rPr>
        <w:t>伯南克：</w:t>
      </w:r>
    </w:p>
    <w:p w:rsidR="00F10D0B" w:rsidRDefault="00F10D0B" w:rsidP="00F10D0B">
      <w:r>
        <w:rPr>
          <w:rFonts w:hint="eastAsia"/>
        </w:rPr>
        <w:t xml:space="preserve">  </w:t>
      </w:r>
      <w:r>
        <w:rPr>
          <w:rFonts w:hint="eastAsia"/>
        </w:rPr>
        <w:t>（不赞同</w:t>
      </w:r>
      <w:r>
        <w:rPr>
          <w:rFonts w:hint="eastAsia"/>
        </w:rPr>
        <w:t>overshoot inflation target) to beat a liquidity trap, you have to raise inflation expectations above your normal level. In Jackson Hole, I explicitly rejected any steps of that sort, at least for the foreseeable future. I am very committed to not rai</w:t>
      </w:r>
      <w:r>
        <w:t>sing inflation above the level that we all consider consistent with price stability, and if we begin to see that happening, I would be entirely open to reining the program in. I do make that assurance that this is not about driving inflation high. This is about driving inflation up to where it’s consistent with price stability and consistent with economic growth.</w:t>
      </w:r>
    </w:p>
    <w:p w:rsidR="00F10D0B" w:rsidRDefault="00F10D0B" w:rsidP="00F10D0B">
      <w:pPr>
        <w:rPr>
          <w:rFonts w:hint="eastAsia"/>
        </w:rPr>
      </w:pPr>
      <w:r>
        <w:rPr>
          <w:rFonts w:hint="eastAsia"/>
        </w:rPr>
        <w:t xml:space="preserve">  I want to reiterate that, again, there is no hidden agenda here to drive inflation to a high level. "</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（讨论</w:t>
      </w:r>
      <w:r>
        <w:rPr>
          <w:rFonts w:hint="eastAsia"/>
        </w:rPr>
        <w:t>staff</w:t>
      </w:r>
      <w:r>
        <w:rPr>
          <w:rFonts w:hint="eastAsia"/>
        </w:rPr>
        <w:t>的分析假设时，看起来伯南克已经想到可能让市场失望了？）</w:t>
      </w:r>
      <w:r>
        <w:rPr>
          <w:rFonts w:hint="eastAsia"/>
        </w:rPr>
        <w:t>For example, they</w:t>
      </w:r>
      <w:r>
        <w:rPr>
          <w:rFonts w:hint="eastAsia"/>
        </w:rPr>
        <w:t>’</w:t>
      </w:r>
      <w:r>
        <w:rPr>
          <w:rFonts w:hint="eastAsia"/>
        </w:rPr>
        <w:t>re very careful</w:t>
      </w:r>
      <w:r>
        <w:rPr>
          <w:rFonts w:hint="eastAsia"/>
        </w:rPr>
        <w:t>—</w:t>
      </w:r>
      <w:r>
        <w:rPr>
          <w:rFonts w:hint="eastAsia"/>
        </w:rPr>
        <w:t>and I think this is admirable</w:t>
      </w:r>
      <w:r>
        <w:rPr>
          <w:rFonts w:hint="eastAsia"/>
        </w:rPr>
        <w:t>—</w:t>
      </w:r>
      <w:r>
        <w:rPr>
          <w:rFonts w:hint="eastAsia"/>
        </w:rPr>
        <w:t>to assume that the markets are anticipating $1 trillion, so that, when we do only $600 billion, the disappointment will set in</w:t>
      </w:r>
      <w:r>
        <w:rPr>
          <w:rFonts w:hint="eastAsia"/>
        </w:rPr>
        <w:t>…</w:t>
      </w:r>
      <w:r>
        <w:rPr>
          <w:rFonts w:hint="eastAsia"/>
        </w:rPr>
        <w:t>"</w:t>
      </w:r>
      <w:r>
        <w:rPr>
          <w:rFonts w:hint="eastAsia"/>
        </w:rPr>
        <w:tab/>
        <w:t>"</w:t>
      </w:r>
      <w:r>
        <w:rPr>
          <w:rFonts w:hint="eastAsia"/>
        </w:rPr>
        <w:t>（伯南克对非对称风险的讨论）</w:t>
      </w:r>
    </w:p>
    <w:p w:rsidR="00F10D0B" w:rsidRDefault="00F10D0B" w:rsidP="00F10D0B">
      <w:pPr>
        <w:rPr>
          <w:rFonts w:hint="eastAsia"/>
        </w:rPr>
      </w:pPr>
      <w:r>
        <w:rPr>
          <w:rFonts w:hint="eastAsia"/>
        </w:rPr>
        <w:t>伯南克：</w:t>
      </w:r>
    </w:p>
    <w:p w:rsidR="00F10D0B" w:rsidRDefault="00F10D0B" w:rsidP="00F10D0B">
      <w:r>
        <w:t xml:space="preserve">  it is that we face asymmetric risks... There is this concept of a two-state model of expansions and recessions. It has also been expressed more informally in terms of escape velocity, and there’s something called the 0.3 percentage point rule, which says that if the unemployment rate rises by 0.3, you’ll have a recession, which always seems to work. The point here is only that, if the economy slows considerably more, the possibility that we’ll get into a bad spiral of declining confidence...</w:t>
      </w:r>
    </w:p>
    <w:p w:rsidR="00F10D0B" w:rsidRDefault="00F10D0B" w:rsidP="00F10D0B"/>
    <w:p w:rsidR="00F10D0B" w:rsidRDefault="00F10D0B" w:rsidP="00F10D0B">
      <w:pPr>
        <w:rPr>
          <w:rFonts w:hint="eastAsia"/>
        </w:rPr>
      </w:pPr>
      <w:r>
        <w:rPr>
          <w:rFonts w:hint="eastAsia"/>
        </w:rPr>
        <w:t>（关于政策的考虑）</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（委员们各种意见都很多，看起来分歧不小）</w:t>
      </w:r>
    </w:p>
    <w:p w:rsidR="00F10D0B" w:rsidRDefault="00F10D0B" w:rsidP="00F10D0B">
      <w:pPr>
        <w:rPr>
          <w:rFonts w:hint="eastAsia"/>
        </w:rPr>
      </w:pPr>
      <w:r>
        <w:rPr>
          <w:rFonts w:hint="eastAsia"/>
        </w:rPr>
        <w:t xml:space="preserve">  </w:t>
      </w:r>
      <w:r>
        <w:rPr>
          <w:rFonts w:hint="eastAsia"/>
        </w:rPr>
        <w:t>货币政策是有用的，人们通常倾向于低估货币政策的作用。</w:t>
      </w:r>
    </w:p>
    <w:p w:rsidR="00F10D0B" w:rsidRDefault="00F10D0B" w:rsidP="00F10D0B">
      <w:pPr>
        <w:rPr>
          <w:rFonts w:hint="eastAsia"/>
        </w:rPr>
      </w:pPr>
      <w:r>
        <w:rPr>
          <w:rFonts w:hint="eastAsia"/>
        </w:rPr>
        <w:t xml:space="preserve">  </w:t>
      </w:r>
      <w:r>
        <w:rPr>
          <w:rFonts w:hint="eastAsia"/>
        </w:rPr>
        <w:t>我们当前的决定是</w:t>
      </w:r>
      <w:r>
        <w:rPr>
          <w:rFonts w:hint="eastAsia"/>
        </w:rPr>
        <w:t>very conservative, middle-road approach... we're not going to do ""shock and awe""</w:t>
      </w:r>
      <w:r>
        <w:rPr>
          <w:rFonts w:hint="eastAsia"/>
        </w:rPr>
        <w:t>——</w:t>
      </w:r>
      <w:r>
        <w:rPr>
          <w:rFonts w:hint="eastAsia"/>
        </w:rPr>
        <w:t xml:space="preserve">we're not going to do something extraordinarily large and dramatic. It hedges us on both directions. </w:t>
      </w:r>
    </w:p>
    <w:p w:rsidR="00F10D0B" w:rsidRDefault="00F10D0B" w:rsidP="00F10D0B">
      <w:pPr>
        <w:rPr>
          <w:rFonts w:hint="eastAsia"/>
        </w:rPr>
      </w:pPr>
      <w:r>
        <w:rPr>
          <w:rFonts w:hint="eastAsia"/>
        </w:rPr>
        <w:lastRenderedPageBreak/>
        <w:t xml:space="preserve">  </w:t>
      </w:r>
      <w:r>
        <w:rPr>
          <w:rFonts w:hint="eastAsia"/>
        </w:rPr>
        <w:t>我们这个项目要持续</w:t>
      </w:r>
      <w:r>
        <w:rPr>
          <w:rFonts w:hint="eastAsia"/>
        </w:rPr>
        <w:t>8</w:t>
      </w:r>
      <w:r>
        <w:rPr>
          <w:rFonts w:hint="eastAsia"/>
        </w:rPr>
        <w:t>个月，期间有很多时间来评估政策效果如何。如果出现了（鹰派）委员们担心的尾部风险（将停止</w:t>
      </w:r>
      <w:r>
        <w:rPr>
          <w:rFonts w:hint="eastAsia"/>
        </w:rPr>
        <w:t>QE2</w:t>
      </w:r>
      <w:r>
        <w:rPr>
          <w:rFonts w:hint="eastAsia"/>
        </w:rPr>
        <w:t>）。</w:t>
      </w:r>
      <w:r>
        <w:rPr>
          <w:rFonts w:hint="eastAsia"/>
        </w:rPr>
        <w:t>"</w:t>
      </w:r>
    </w:p>
    <w:p w:rsidR="00F10D0B" w:rsidRDefault="00F10D0B" w:rsidP="00F10D0B">
      <w:pPr>
        <w:rPr>
          <w:rFonts w:hint="eastAsia"/>
        </w:rPr>
      </w:pPr>
      <w:r>
        <w:rPr>
          <w:rFonts w:hint="eastAsia"/>
        </w:rPr>
        <w:t>20101104 bca.gfis_wr THE FED SLIGHTLY UNDERWHELMS</w:t>
      </w:r>
      <w:r>
        <w:rPr>
          <w:rFonts w:hint="eastAsia"/>
        </w:rPr>
        <w:tab/>
        <w:t>"</w:t>
      </w:r>
      <w:r>
        <w:rPr>
          <w:rFonts w:hint="eastAsia"/>
        </w:rPr>
        <w:t>市场对联储的</w:t>
      </w:r>
      <w:r>
        <w:rPr>
          <w:rFonts w:hint="eastAsia"/>
        </w:rPr>
        <w:t>QE</w:t>
      </w:r>
      <w:r>
        <w:rPr>
          <w:rFonts w:hint="eastAsia"/>
        </w:rPr>
        <w:t>声明表示失望，曲线最初出现熊陡。虽然总计</w:t>
      </w:r>
      <w:r>
        <w:rPr>
          <w:rFonts w:hint="eastAsia"/>
        </w:rPr>
        <w:t>6000</w:t>
      </w:r>
      <w:r>
        <w:rPr>
          <w:rFonts w:hint="eastAsia"/>
        </w:rPr>
        <w:t>亿美元的</w:t>
      </w:r>
      <w:r>
        <w:rPr>
          <w:rFonts w:hint="eastAsia"/>
        </w:rPr>
        <w:t>QE2</w:t>
      </w:r>
      <w:r>
        <w:rPr>
          <w:rFonts w:hint="eastAsia"/>
        </w:rPr>
        <w:t>与</w:t>
      </w:r>
      <w:r>
        <w:rPr>
          <w:rFonts w:hint="eastAsia"/>
        </w:rPr>
        <w:t>1</w:t>
      </w:r>
      <w:r>
        <w:rPr>
          <w:rFonts w:hint="eastAsia"/>
        </w:rPr>
        <w:t>万亿的预期接近，但联储没有改变</w:t>
      </w:r>
      <w:r>
        <w:rPr>
          <w:rFonts w:hint="eastAsia"/>
        </w:rPr>
        <w:t>""extended period""</w:t>
      </w:r>
      <w:r>
        <w:rPr>
          <w:rFonts w:hint="eastAsia"/>
        </w:rPr>
        <w:t>的说法，这让许多人失望（原来期待啥？），因此整体上</w:t>
      </w:r>
      <w:r>
        <w:rPr>
          <w:rFonts w:hint="eastAsia"/>
        </w:rPr>
        <w:t>FOMC</w:t>
      </w:r>
      <w:r>
        <w:rPr>
          <w:rFonts w:hint="eastAsia"/>
        </w:rPr>
        <w:t>声明让市场略微失望。</w:t>
      </w:r>
    </w:p>
    <w:p w:rsidR="00F10D0B" w:rsidRDefault="00F10D0B" w:rsidP="00F10D0B">
      <w:pPr>
        <w:rPr>
          <w:rFonts w:hint="eastAsia"/>
        </w:rPr>
      </w:pPr>
      <w:r>
        <w:rPr>
          <w:rFonts w:hint="eastAsia"/>
        </w:rPr>
        <w:t xml:space="preserve">  </w:t>
      </w:r>
      <w:r>
        <w:rPr>
          <w:rFonts w:hint="eastAsia"/>
        </w:rPr>
        <w:t>中期选举结果符合预期，民主党保留参议院，共和党拿下众议院，这让进一步的大幅严厉立法的可能性下降，对中国贸易战立法的可能性下降。</w:t>
      </w:r>
    </w:p>
    <w:p w:rsidR="00F10D0B" w:rsidRDefault="00F10D0B" w:rsidP="00F10D0B">
      <w:pPr>
        <w:rPr>
          <w:rFonts w:hint="eastAsia"/>
        </w:rPr>
      </w:pPr>
      <w:r>
        <w:rPr>
          <w:rFonts w:hint="eastAsia"/>
        </w:rPr>
        <w:t>（</w:t>
      </w:r>
      <w:r>
        <w:rPr>
          <w:rFonts w:hint="eastAsia"/>
        </w:rPr>
        <w:t>QE2</w:t>
      </w:r>
      <w:r>
        <w:rPr>
          <w:rFonts w:hint="eastAsia"/>
        </w:rPr>
        <w:t>声明前后确实是美债市场投降的节点。但中国国债市场</w:t>
      </w:r>
      <w:r>
        <w:rPr>
          <w:rFonts w:hint="eastAsia"/>
        </w:rPr>
        <w:t>sell off</w:t>
      </w:r>
      <w:r>
        <w:rPr>
          <w:rFonts w:hint="eastAsia"/>
        </w:rPr>
        <w:t>更早，这与人民银行加息有关）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20101104 bwam Euroland</w:t>
      </w:r>
      <w:r>
        <w:rPr>
          <w:rFonts w:hint="eastAsia"/>
        </w:rPr>
        <w:tab/>
        <w:t>"</w:t>
      </w:r>
      <w:r>
        <w:rPr>
          <w:rFonts w:hint="eastAsia"/>
        </w:rPr>
        <w:t>联储和</w:t>
      </w:r>
      <w:r>
        <w:rPr>
          <w:rFonts w:hint="eastAsia"/>
        </w:rPr>
        <w:t>ECB</w:t>
      </w:r>
      <w:r>
        <w:rPr>
          <w:rFonts w:hint="eastAsia"/>
        </w:rPr>
        <w:t>的政策大不相同。联储在</w:t>
      </w:r>
      <w:r>
        <w:rPr>
          <w:rFonts w:hint="eastAsia"/>
        </w:rPr>
        <w:t>QE2</w:t>
      </w:r>
      <w:r>
        <w:rPr>
          <w:rFonts w:hint="eastAsia"/>
        </w:rPr>
        <w:t>，而</w:t>
      </w:r>
      <w:r>
        <w:rPr>
          <w:rFonts w:hint="eastAsia"/>
        </w:rPr>
        <w:t>ECB</w:t>
      </w:r>
      <w:r>
        <w:rPr>
          <w:rFonts w:hint="eastAsia"/>
        </w:rPr>
        <w:t>却边际收紧。</w:t>
      </w:r>
    </w:p>
    <w:p w:rsidR="00F10D0B" w:rsidRDefault="00F10D0B" w:rsidP="00F10D0B">
      <w:pPr>
        <w:rPr>
          <w:rFonts w:hint="eastAsia"/>
        </w:rPr>
      </w:pPr>
      <w:r>
        <w:rPr>
          <w:rFonts w:hint="eastAsia"/>
        </w:rPr>
        <w:t xml:space="preserve">  ECB</w:t>
      </w:r>
      <w:r>
        <w:rPr>
          <w:rFonts w:hint="eastAsia"/>
        </w:rPr>
        <w:t>对增长满意——但我们认为当中的增长极度以来核心国家。</w:t>
      </w:r>
      <w:r>
        <w:rPr>
          <w:rFonts w:hint="eastAsia"/>
        </w:rPr>
        <w:t>ECB</w:t>
      </w:r>
      <w:r>
        <w:rPr>
          <w:rFonts w:hint="eastAsia"/>
        </w:rPr>
        <w:t>对通胀看到的是上行风险。对于财政紧缩方面，则是表示需要进行紧缩。</w:t>
      </w:r>
      <w:r>
        <w:rPr>
          <w:rFonts w:hint="eastAsia"/>
        </w:rPr>
        <w:t>ECB</w:t>
      </w:r>
      <w:r>
        <w:rPr>
          <w:rFonts w:hint="eastAsia"/>
        </w:rPr>
        <w:t>正在缩表，这导致短端利率在上升。</w:t>
      </w:r>
      <w:r>
        <w:rPr>
          <w:rFonts w:hint="eastAsia"/>
        </w:rPr>
        <w:t>ECB</w:t>
      </w:r>
      <w:r>
        <w:rPr>
          <w:rFonts w:hint="eastAsia"/>
        </w:rPr>
        <w:t>之前买入的债券对于边缘国家很重要，其买入占希腊、葡萄牙、爱尔兰等边缘国家的相当于</w:t>
      </w:r>
      <w:r>
        <w:rPr>
          <w:rFonts w:hint="eastAsia"/>
        </w:rPr>
        <w:t>GDP</w:t>
      </w:r>
      <w:r>
        <w:rPr>
          <w:rFonts w:hint="eastAsia"/>
        </w:rPr>
        <w:t>的</w:t>
      </w:r>
      <w:r>
        <w:rPr>
          <w:rFonts w:hint="eastAsia"/>
        </w:rPr>
        <w:t>11%</w:t>
      </w:r>
      <w:r>
        <w:rPr>
          <w:rFonts w:hint="eastAsia"/>
        </w:rPr>
        <w:t>。</w:t>
      </w:r>
      <w:r>
        <w:rPr>
          <w:rFonts w:hint="eastAsia"/>
        </w:rPr>
        <w:t>ECB</w:t>
      </w:r>
      <w:r>
        <w:rPr>
          <w:rFonts w:hint="eastAsia"/>
        </w:rPr>
        <w:t>在</w:t>
      </w:r>
      <w:r>
        <w:rPr>
          <w:rFonts w:hint="eastAsia"/>
        </w:rPr>
        <w:t>5-6</w:t>
      </w:r>
      <w:r>
        <w:rPr>
          <w:rFonts w:hint="eastAsia"/>
        </w:rPr>
        <w:t>月曾购买较多，现在明显减少。虽然</w:t>
      </w:r>
      <w:r>
        <w:rPr>
          <w:rFonts w:hint="eastAsia"/>
        </w:rPr>
        <w:t>ECB</w:t>
      </w:r>
      <w:r>
        <w:rPr>
          <w:rFonts w:hint="eastAsia"/>
        </w:rPr>
        <w:t>仍在购买国债，但顶多是平滑国债市场波动，而没有试图阻止利差上升。</w:t>
      </w:r>
    </w:p>
    <w:p w:rsidR="00F10D0B" w:rsidRDefault="00F10D0B" w:rsidP="00F10D0B">
      <w:pPr>
        <w:rPr>
          <w:rFonts w:hint="eastAsia"/>
        </w:rPr>
      </w:pPr>
      <w:r>
        <w:rPr>
          <w:rFonts w:hint="eastAsia"/>
        </w:rPr>
        <w:t xml:space="preserve">  </w:t>
      </w:r>
      <w:r>
        <w:rPr>
          <w:rFonts w:hint="eastAsia"/>
        </w:rPr>
        <w:t>我们看到欧洲边缘国家的经常账户逆差和债务</w:t>
      </w:r>
      <w:r>
        <w:rPr>
          <w:rFonts w:hint="eastAsia"/>
        </w:rPr>
        <w:t>/GDP</w:t>
      </w:r>
      <w:r>
        <w:rPr>
          <w:rFonts w:hint="eastAsia"/>
        </w:rPr>
        <w:t>已经比历史上发生</w:t>
      </w:r>
      <w:r>
        <w:rPr>
          <w:rFonts w:hint="eastAsia"/>
        </w:rPr>
        <w:t>BOP</w:t>
      </w:r>
      <w:r>
        <w:rPr>
          <w:rFonts w:hint="eastAsia"/>
        </w:rPr>
        <w:t>危机而接受</w:t>
      </w:r>
      <w:r>
        <w:rPr>
          <w:rFonts w:hint="eastAsia"/>
        </w:rPr>
        <w:t>IMF</w:t>
      </w:r>
      <w:r>
        <w:rPr>
          <w:rFonts w:hint="eastAsia"/>
        </w:rPr>
        <w:t>援助的国家还要严重。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20101105 JPM_Global_Data_Watch The tide is turning</w:t>
      </w:r>
      <w:r>
        <w:rPr>
          <w:rFonts w:hint="eastAsia"/>
        </w:rPr>
        <w:tab/>
      </w:r>
      <w:r>
        <w:rPr>
          <w:rFonts w:hint="eastAsia"/>
        </w:rPr>
        <w:t>就业数据不错。（后面给出一个</w:t>
      </w:r>
      <w:r>
        <w:rPr>
          <w:rFonts w:hint="eastAsia"/>
        </w:rPr>
        <w:t>fiscal drag</w:t>
      </w:r>
      <w:r>
        <w:rPr>
          <w:rFonts w:hint="eastAsia"/>
        </w:rPr>
        <w:t>的图）</w:t>
      </w:r>
      <w:r>
        <w:rPr>
          <w:rFonts w:hint="eastAsia"/>
        </w:rPr>
        <w:tab/>
      </w:r>
      <w:r>
        <w:rPr>
          <w:rFonts w:hint="eastAsia"/>
        </w:rPr>
        <w:tab/>
      </w:r>
      <w:r>
        <w:rPr>
          <w:rFonts w:hint="eastAsia"/>
        </w:rPr>
        <w:tab/>
      </w:r>
    </w:p>
    <w:p w:rsidR="00F10D0B" w:rsidRDefault="00F10D0B" w:rsidP="00F10D0B">
      <w:pPr>
        <w:rPr>
          <w:rFonts w:hint="eastAsia"/>
        </w:rPr>
      </w:pPr>
      <w:r>
        <w:rPr>
          <w:rFonts w:hint="eastAsia"/>
        </w:rPr>
        <w:t>20101108 bca.usis_wr A PARTY ON THE QE2</w:t>
      </w:r>
      <w:r>
        <w:rPr>
          <w:rFonts w:hint="eastAsia"/>
        </w:rPr>
        <w:tab/>
        <w:t>"[</w:t>
      </w:r>
      <w:r>
        <w:rPr>
          <w:rFonts w:hint="eastAsia"/>
        </w:rPr>
        <w:t>经济数据在改善</w:t>
      </w:r>
      <w:r>
        <w:rPr>
          <w:rFonts w:hint="eastAsia"/>
        </w:rPr>
        <w:t>]</w:t>
      </w:r>
    </w:p>
    <w:p w:rsidR="00F10D0B" w:rsidRDefault="00F10D0B" w:rsidP="00F10D0B">
      <w:pPr>
        <w:rPr>
          <w:rFonts w:hint="eastAsia"/>
        </w:rPr>
      </w:pPr>
      <w:r>
        <w:rPr>
          <w:rFonts w:hint="eastAsia"/>
        </w:rPr>
        <w:t xml:space="preserve">  </w:t>
      </w:r>
      <w:r>
        <w:rPr>
          <w:rFonts w:hint="eastAsia"/>
        </w:rPr>
        <w:t>我们一直在跟踪一个</w:t>
      </w:r>
      <w:r>
        <w:rPr>
          <w:rFonts w:hint="eastAsia"/>
        </w:rPr>
        <w:t>checklist</w:t>
      </w:r>
      <w:r>
        <w:rPr>
          <w:rFonts w:hint="eastAsia"/>
        </w:rPr>
        <w:t>来探讨</w:t>
      </w:r>
      <w:r>
        <w:rPr>
          <w:rFonts w:hint="eastAsia"/>
        </w:rPr>
        <w:t>soft patch</w:t>
      </w:r>
      <w:r>
        <w:rPr>
          <w:rFonts w:hint="eastAsia"/>
        </w:rPr>
        <w:t>是否结束，现在看确有迹象：</w:t>
      </w:r>
      <w:r>
        <w:rPr>
          <w:rFonts w:hint="eastAsia"/>
        </w:rPr>
        <w:t>broad money</w:t>
      </w:r>
      <w:r>
        <w:rPr>
          <w:rFonts w:hint="eastAsia"/>
        </w:rPr>
        <w:t>增速很重要，正在回升；</w:t>
      </w:r>
      <w:r>
        <w:rPr>
          <w:rFonts w:hint="eastAsia"/>
        </w:rPr>
        <w:t>LEI</w:t>
      </w:r>
      <w:r>
        <w:rPr>
          <w:rFonts w:hint="eastAsia"/>
        </w:rPr>
        <w:t>虽然没有回升，但</w:t>
      </w:r>
      <w:r>
        <w:rPr>
          <w:rFonts w:hint="eastAsia"/>
        </w:rPr>
        <w:t>diffusion index</w:t>
      </w:r>
      <w:r>
        <w:rPr>
          <w:rFonts w:hint="eastAsia"/>
        </w:rPr>
        <w:t>在反弹；</w:t>
      </w:r>
      <w:r>
        <w:rPr>
          <w:rFonts w:hint="eastAsia"/>
        </w:rPr>
        <w:t xml:space="preserve">ISM </w:t>
      </w:r>
      <w:r>
        <w:rPr>
          <w:rFonts w:hint="eastAsia"/>
        </w:rPr>
        <w:t>订单</w:t>
      </w:r>
      <w:r>
        <w:rPr>
          <w:rFonts w:hint="eastAsia"/>
        </w:rPr>
        <w:t>/</w:t>
      </w:r>
      <w:r>
        <w:rPr>
          <w:rFonts w:hint="eastAsia"/>
        </w:rPr>
        <w:t>库存分项在反弹；标普科技股相对表现较好。</w:t>
      </w:r>
    </w:p>
    <w:p w:rsidR="00F10D0B" w:rsidRDefault="00F10D0B" w:rsidP="00F10D0B">
      <w:pPr>
        <w:rPr>
          <w:rFonts w:hint="eastAsia"/>
        </w:rPr>
      </w:pPr>
      <w:r>
        <w:rPr>
          <w:rFonts w:hint="eastAsia"/>
        </w:rPr>
        <w:t xml:space="preserve">  </w:t>
      </w:r>
      <w:r>
        <w:rPr>
          <w:rFonts w:hint="eastAsia"/>
        </w:rPr>
        <w:t>最近市场讨论较多的是华盛顿</w:t>
      </w:r>
      <w:r>
        <w:rPr>
          <w:rFonts w:hint="eastAsia"/>
        </w:rPr>
        <w:t>gridlock</w:t>
      </w:r>
      <w:r>
        <w:rPr>
          <w:rFonts w:hint="eastAsia"/>
        </w:rPr>
        <w:t>（政府国会不是一党）对股市的影响。我们发现，在控制周期背景下——控制衰退、货币紧缩期——</w:t>
      </w:r>
      <w:r>
        <w:rPr>
          <w:rFonts w:hint="eastAsia"/>
        </w:rPr>
        <w:t>gridlock</w:t>
      </w:r>
      <w:r>
        <w:rPr>
          <w:rFonts w:hint="eastAsia"/>
        </w:rPr>
        <w:t>对故事没有积极作用。虽然市场觉得</w:t>
      </w:r>
      <w:r>
        <w:rPr>
          <w:rFonts w:hint="eastAsia"/>
        </w:rPr>
        <w:t>gridlock</w:t>
      </w:r>
      <w:r>
        <w:rPr>
          <w:rFonts w:hint="eastAsia"/>
        </w:rPr>
        <w:t>利好股市，逻辑是此时政府不能做出有伤经济的事情。</w:t>
      </w:r>
      <w:r>
        <w:rPr>
          <w:rFonts w:hint="eastAsia"/>
        </w:rPr>
        <w:t>"</w:t>
      </w:r>
      <w:r>
        <w:rPr>
          <w:rFonts w:hint="eastAsia"/>
        </w:rPr>
        <w:tab/>
      </w:r>
      <w:r>
        <w:rPr>
          <w:rFonts w:hint="eastAsia"/>
        </w:rPr>
        <w:tab/>
      </w:r>
      <w:r>
        <w:rPr>
          <w:rFonts w:hint="eastAsia"/>
        </w:rPr>
        <w:tab/>
        <w:t>"</w:t>
      </w:r>
      <w:r>
        <w:rPr>
          <w:rFonts w:hint="eastAsia"/>
        </w:rPr>
        <w:t>近期支持股市的因素有宏观数据的改善，联储注入流动性和继续的股市盈利超预期消息。当前</w:t>
      </w:r>
      <w:r>
        <w:rPr>
          <w:rFonts w:hint="eastAsia"/>
        </w:rPr>
        <w:t>77%</w:t>
      </w:r>
      <w:r>
        <w:rPr>
          <w:rFonts w:hint="eastAsia"/>
        </w:rPr>
        <w:t>的公司盈利超预期，大体延续以往趋势。</w:t>
      </w:r>
    </w:p>
    <w:p w:rsidR="00F10D0B" w:rsidRDefault="00F10D0B" w:rsidP="00F10D0B">
      <w:pPr>
        <w:rPr>
          <w:rFonts w:hint="eastAsia"/>
        </w:rPr>
      </w:pPr>
      <w:r>
        <w:rPr>
          <w:rFonts w:hint="eastAsia"/>
        </w:rPr>
        <w:t xml:space="preserve">  </w:t>
      </w:r>
      <w:r>
        <w:rPr>
          <w:rFonts w:hint="eastAsia"/>
        </w:rPr>
        <w:t>不过，从横截面上看，行业股票的上涨与行业盈利的超预期程度没有很强的相关性。当前对</w:t>
      </w:r>
      <w:r>
        <w:rPr>
          <w:rFonts w:hint="eastAsia"/>
        </w:rPr>
        <w:t>2011</w:t>
      </w:r>
      <w:r>
        <w:rPr>
          <w:rFonts w:hint="eastAsia"/>
        </w:rPr>
        <w:t>年盈利的修正实际上是下修的。（是的，这就是宽货币下的估值上涨推动股票上涨的特征）</w:t>
      </w:r>
    </w:p>
    <w:p w:rsidR="00F10D0B" w:rsidRDefault="00F10D0B" w:rsidP="00F10D0B">
      <w:pPr>
        <w:rPr>
          <w:rFonts w:hint="eastAsia"/>
        </w:rPr>
      </w:pPr>
      <w:r>
        <w:rPr>
          <w:rFonts w:hint="eastAsia"/>
        </w:rPr>
        <w:t xml:space="preserve">  </w:t>
      </w:r>
      <w:r>
        <w:rPr>
          <w:rFonts w:hint="eastAsia"/>
        </w:rPr>
        <w:t>对于债券，在联储购债情况下，债券</w:t>
      </w:r>
      <w:r>
        <w:rPr>
          <w:rFonts w:hint="eastAsia"/>
        </w:rPr>
        <w:t>sell-off</w:t>
      </w:r>
      <w:r>
        <w:rPr>
          <w:rFonts w:hint="eastAsia"/>
        </w:rPr>
        <w:t>的可能性是有限的。未来</w:t>
      </w:r>
      <w:r>
        <w:rPr>
          <w:rFonts w:hint="eastAsia"/>
        </w:rPr>
        <w:t>8</w:t>
      </w:r>
      <w:r>
        <w:rPr>
          <w:rFonts w:hint="eastAsia"/>
        </w:rPr>
        <w:t>个月，联储购债量如此之大——</w:t>
      </w:r>
      <w:r>
        <w:rPr>
          <w:rFonts w:hint="eastAsia"/>
        </w:rPr>
        <w:t>QE2</w:t>
      </w:r>
      <w:r>
        <w:rPr>
          <w:rFonts w:hint="eastAsia"/>
        </w:rPr>
        <w:t>和再投资合计每月购债</w:t>
      </w:r>
      <w:r>
        <w:rPr>
          <w:rFonts w:hint="eastAsia"/>
        </w:rPr>
        <w:t>1100</w:t>
      </w:r>
      <w:r>
        <w:rPr>
          <w:rFonts w:hint="eastAsia"/>
        </w:rPr>
        <w:t>亿美元——这已经超过了净发行量，即大约每月</w:t>
      </w:r>
      <w:r>
        <w:rPr>
          <w:rFonts w:hint="eastAsia"/>
        </w:rPr>
        <w:t>1000</w:t>
      </w:r>
      <w:r>
        <w:rPr>
          <w:rFonts w:hint="eastAsia"/>
        </w:rPr>
        <w:t>亿美元。</w:t>
      </w:r>
      <w:r>
        <w:rPr>
          <w:rFonts w:hint="eastAsia"/>
        </w:rPr>
        <w:t>"</w:t>
      </w:r>
    </w:p>
    <w:p w:rsidR="00F10D0B" w:rsidRDefault="00F10D0B" w:rsidP="00F10D0B">
      <w:pPr>
        <w:rPr>
          <w:rFonts w:hint="eastAsia"/>
        </w:rPr>
      </w:pPr>
      <w:r>
        <w:rPr>
          <w:rFonts w:hint="eastAsia"/>
        </w:rPr>
        <w:t>20101111 bca.gfis_wr FROM QE2 TO SOVEREIGN crisis 2</w:t>
      </w:r>
      <w:r>
        <w:rPr>
          <w:rFonts w:hint="eastAsia"/>
        </w:rPr>
        <w:tab/>
        <w:t>"</w:t>
      </w:r>
      <w:r>
        <w:rPr>
          <w:rFonts w:hint="eastAsia"/>
        </w:rPr>
        <w:t>欧债危机又有发酵迹象。</w:t>
      </w:r>
      <w:r>
        <w:rPr>
          <w:rFonts w:hint="eastAsia"/>
        </w:rPr>
        <w:t>EFSF</w:t>
      </w:r>
      <w:r>
        <w:rPr>
          <w:rFonts w:hint="eastAsia"/>
        </w:rPr>
        <w:t>看似将边缘国债和银行破产风险阻断，但</w:t>
      </w:r>
      <w:r>
        <w:rPr>
          <w:rFonts w:hint="eastAsia"/>
        </w:rPr>
        <w:t>EFSF</w:t>
      </w:r>
      <w:r>
        <w:rPr>
          <w:rFonts w:hint="eastAsia"/>
        </w:rPr>
        <w:t>仍建议在</w:t>
      </w:r>
      <w:r>
        <w:rPr>
          <w:rFonts w:hint="eastAsia"/>
        </w:rPr>
        <w:t>2013</w:t>
      </w:r>
      <w:r>
        <w:rPr>
          <w:rFonts w:hint="eastAsia"/>
        </w:rPr>
        <w:t>年以后引入主权债务解决方案，因为法国和德国都希望让</w:t>
      </w:r>
      <w:r>
        <w:rPr>
          <w:rFonts w:hint="eastAsia"/>
        </w:rPr>
        <w:t>creditors</w:t>
      </w:r>
      <w:r>
        <w:rPr>
          <w:rFonts w:hint="eastAsia"/>
        </w:rPr>
        <w:t>承担一定损失，如果边缘国家向</w:t>
      </w:r>
      <w:r>
        <w:rPr>
          <w:rFonts w:hint="eastAsia"/>
        </w:rPr>
        <w:t>emergency fund</w:t>
      </w:r>
      <w:r>
        <w:rPr>
          <w:rFonts w:hint="eastAsia"/>
        </w:rPr>
        <w:t>寻求资金帮助。</w:t>
      </w:r>
    </w:p>
    <w:p w:rsidR="00F10D0B" w:rsidRDefault="00F10D0B" w:rsidP="00F10D0B">
      <w:pPr>
        <w:rPr>
          <w:rFonts w:hint="eastAsia"/>
        </w:rPr>
      </w:pPr>
      <w:r>
        <w:rPr>
          <w:rFonts w:hint="eastAsia"/>
        </w:rPr>
        <w:t xml:space="preserve">  </w:t>
      </w:r>
      <w:r>
        <w:rPr>
          <w:rFonts w:hint="eastAsia"/>
        </w:rPr>
        <w:t>当前市场</w:t>
      </w:r>
      <w:r>
        <w:rPr>
          <w:rFonts w:hint="eastAsia"/>
        </w:rPr>
        <w:t>implied</w:t>
      </w:r>
      <w:r>
        <w:rPr>
          <w:rFonts w:hint="eastAsia"/>
        </w:rPr>
        <w:t>的欧洲银行违约风险再度上升，</w:t>
      </w:r>
      <w:r>
        <w:rPr>
          <w:rFonts w:hint="eastAsia"/>
        </w:rPr>
        <w:t>2010</w:t>
      </w:r>
      <w:r>
        <w:rPr>
          <w:rFonts w:hint="eastAsia"/>
        </w:rPr>
        <w:t>年的</w:t>
      </w:r>
      <w:r>
        <w:rPr>
          <w:rFonts w:hint="eastAsia"/>
        </w:rPr>
        <w:t>5-6</w:t>
      </w:r>
      <w:r>
        <w:rPr>
          <w:rFonts w:hint="eastAsia"/>
        </w:rPr>
        <w:t>月一度是高点，后来回落，最近再度回升了。</w:t>
      </w:r>
    </w:p>
    <w:p w:rsidR="00F10D0B" w:rsidRDefault="00F10D0B" w:rsidP="00F10D0B">
      <w:pPr>
        <w:rPr>
          <w:rFonts w:hint="eastAsia"/>
        </w:rPr>
      </w:pPr>
      <w:r>
        <w:rPr>
          <w:rFonts w:hint="eastAsia"/>
        </w:rPr>
        <w:t xml:space="preserve">  IMF</w:t>
      </w:r>
      <w:r>
        <w:rPr>
          <w:rFonts w:hint="eastAsia"/>
        </w:rPr>
        <w:t>的最新</w:t>
      </w:r>
      <w:r>
        <w:rPr>
          <w:rFonts w:hint="eastAsia"/>
        </w:rPr>
        <w:t>staff position note</w:t>
      </w:r>
      <w:r>
        <w:rPr>
          <w:rFonts w:hint="eastAsia"/>
        </w:rPr>
        <w:t>研究发现，其实历史高估了国家违约概率，因为违约的代价很大。</w:t>
      </w:r>
      <w:r>
        <w:rPr>
          <w:rFonts w:hint="eastAsia"/>
        </w:rPr>
        <w:t>IMF</w:t>
      </w:r>
      <w:r>
        <w:rPr>
          <w:rFonts w:hint="eastAsia"/>
        </w:rPr>
        <w:t>发现，欧洲边缘国家违约的代价甚至比它们坚持债务整顿的代价都大，而且债务整顿并非不能完成——周期调整后的财政赤字经一定缩减以后即刻稳住</w:t>
      </w:r>
      <w:r>
        <w:rPr>
          <w:rFonts w:hint="eastAsia"/>
        </w:rPr>
        <w:t>Debt/GDP</w:t>
      </w:r>
      <w:r>
        <w:rPr>
          <w:rFonts w:hint="eastAsia"/>
        </w:rPr>
        <w:t>。（我的问</w:t>
      </w:r>
      <w:r>
        <w:rPr>
          <w:rFonts w:hint="eastAsia"/>
        </w:rPr>
        <w:lastRenderedPageBreak/>
        <w:t>题是，第一，市场真的是通过对</w:t>
      </w:r>
      <w:r>
        <w:rPr>
          <w:rFonts w:hint="eastAsia"/>
        </w:rPr>
        <w:t>debt/gdp</w:t>
      </w:r>
      <w:r>
        <w:rPr>
          <w:rFonts w:hint="eastAsia"/>
        </w:rPr>
        <w:t>来短期定价吗？第二，</w:t>
      </w:r>
      <w:r>
        <w:rPr>
          <w:rFonts w:hint="eastAsia"/>
        </w:rPr>
        <w:t>IMF</w:t>
      </w:r>
      <w:r>
        <w:rPr>
          <w:rFonts w:hint="eastAsia"/>
        </w:rPr>
        <w:t>的分析跟桥水的就不一样，似乎缺乏历史的视角，也没有直面当前欧债与历史上成功财政整顿案例的区别，例如利率已经很低等等）（</w:t>
      </w:r>
      <w:r>
        <w:rPr>
          <w:rFonts w:hint="eastAsia"/>
        </w:rPr>
        <w:t>BCA</w:t>
      </w:r>
      <w:r>
        <w:rPr>
          <w:rFonts w:hint="eastAsia"/>
        </w:rPr>
        <w:t>继续讨论了半天</w:t>
      </w:r>
      <w:r>
        <w:rPr>
          <w:rFonts w:hint="eastAsia"/>
        </w:rPr>
        <w:t>r-g</w:t>
      </w:r>
      <w:r>
        <w:rPr>
          <w:rFonts w:hint="eastAsia"/>
        </w:rPr>
        <w:t>的问题）</w:t>
      </w:r>
      <w:r>
        <w:rPr>
          <w:rFonts w:hint="eastAsia"/>
        </w:rPr>
        <w:t>"</w:t>
      </w:r>
      <w:r>
        <w:rPr>
          <w:rFonts w:hint="eastAsia"/>
        </w:rPr>
        <w:tab/>
      </w:r>
      <w:r>
        <w:rPr>
          <w:rFonts w:hint="eastAsia"/>
        </w:rPr>
        <w:tab/>
        <w:t>BOE</w:t>
      </w:r>
      <w:r>
        <w:rPr>
          <w:rFonts w:hint="eastAsia"/>
        </w:rPr>
        <w:t>（是的，我很少记录</w:t>
      </w:r>
      <w:r>
        <w:rPr>
          <w:rFonts w:hint="eastAsia"/>
        </w:rPr>
        <w:t>BOE</w:t>
      </w:r>
      <w:r>
        <w:rPr>
          <w:rFonts w:hint="eastAsia"/>
        </w:rPr>
        <w:t>）似乎对</w:t>
      </w:r>
      <w:r>
        <w:rPr>
          <w:rFonts w:hint="eastAsia"/>
        </w:rPr>
        <w:t>QE2</w:t>
      </w:r>
      <w:r>
        <w:rPr>
          <w:rFonts w:hint="eastAsia"/>
        </w:rPr>
        <w:t>说了拜拜。</w:t>
      </w:r>
      <w:r>
        <w:rPr>
          <w:rFonts w:hint="eastAsia"/>
        </w:rPr>
        <w:tab/>
      </w:r>
      <w:r>
        <w:rPr>
          <w:rFonts w:hint="eastAsia"/>
        </w:rPr>
        <w:t>当前市场</w:t>
      </w:r>
      <w:r>
        <w:rPr>
          <w:rFonts w:hint="eastAsia"/>
        </w:rPr>
        <w:t>implied</w:t>
      </w:r>
      <w:r>
        <w:rPr>
          <w:rFonts w:hint="eastAsia"/>
        </w:rPr>
        <w:t>的未来五年的违约几率，希腊是</w:t>
      </w:r>
      <w:r>
        <w:rPr>
          <w:rFonts w:hint="eastAsia"/>
        </w:rPr>
        <w:t>44%</w:t>
      </w:r>
      <w:r>
        <w:rPr>
          <w:rFonts w:hint="eastAsia"/>
        </w:rPr>
        <w:t>，爱尔兰是</w:t>
      </w:r>
      <w:r>
        <w:rPr>
          <w:rFonts w:hint="eastAsia"/>
        </w:rPr>
        <w:t>31%</w:t>
      </w:r>
      <w:r>
        <w:rPr>
          <w:rFonts w:hint="eastAsia"/>
        </w:rPr>
        <w:t>，葡萄牙</w:t>
      </w:r>
      <w:r>
        <w:rPr>
          <w:rFonts w:hint="eastAsia"/>
        </w:rPr>
        <w:t>26%</w:t>
      </w:r>
      <w:r>
        <w:rPr>
          <w:rFonts w:hint="eastAsia"/>
        </w:rPr>
        <w:t>，西班牙</w:t>
      </w:r>
      <w:r>
        <w:rPr>
          <w:rFonts w:hint="eastAsia"/>
        </w:rPr>
        <w:t>16%</w:t>
      </w:r>
      <w:r>
        <w:rPr>
          <w:rFonts w:hint="eastAsia"/>
        </w:rPr>
        <w:t>，意大利是</w:t>
      </w:r>
      <w:r>
        <w:rPr>
          <w:rFonts w:hint="eastAsia"/>
        </w:rPr>
        <w:t>12%</w:t>
      </w:r>
      <w:r>
        <w:rPr>
          <w:rFonts w:hint="eastAsia"/>
        </w:rPr>
        <w:t>。德国也有</w:t>
      </w:r>
      <w:r>
        <w:rPr>
          <w:rFonts w:hint="eastAsia"/>
        </w:rPr>
        <w:t>2.4%</w:t>
      </w:r>
      <w:r>
        <w:rPr>
          <w:rFonts w:hint="eastAsia"/>
        </w:rPr>
        <w:t>。挪威</w:t>
      </w:r>
      <w:r>
        <w:rPr>
          <w:rFonts w:hint="eastAsia"/>
        </w:rPr>
        <w:t>1.4%</w:t>
      </w:r>
      <w:r>
        <w:rPr>
          <w:rFonts w:hint="eastAsia"/>
        </w:rPr>
        <w:t>。</w:t>
      </w:r>
    </w:p>
    <w:p w:rsidR="00F10D0B" w:rsidRDefault="00F10D0B" w:rsidP="00F10D0B">
      <w:pPr>
        <w:rPr>
          <w:rFonts w:hint="eastAsia"/>
        </w:rPr>
      </w:pPr>
      <w:r>
        <w:rPr>
          <w:rFonts w:hint="eastAsia"/>
        </w:rPr>
        <w:t xml:space="preserve">20101111 </w:t>
      </w:r>
      <w:r>
        <w:rPr>
          <w:rFonts w:hint="eastAsia"/>
        </w:rPr>
        <w:t>安信证券</w:t>
      </w:r>
      <w:r>
        <w:rPr>
          <w:rFonts w:hint="eastAsia"/>
        </w:rPr>
        <w:t xml:space="preserve"> </w:t>
      </w:r>
      <w:r>
        <w:rPr>
          <w:rFonts w:hint="eastAsia"/>
        </w:rPr>
        <w:t>高善文</w:t>
      </w:r>
      <w:r>
        <w:rPr>
          <w:rFonts w:hint="eastAsia"/>
        </w:rPr>
        <w:tab/>
        <w:t>"</w:t>
      </w:r>
      <w:r>
        <w:rPr>
          <w:rFonts w:hint="eastAsia"/>
        </w:rPr>
        <w:t>事情正在起变化：虽然经济增长的动量不是很强，但通货膨胀已经快速攀升到高位。</w:t>
      </w:r>
    </w:p>
    <w:p w:rsidR="00F10D0B" w:rsidRDefault="00F10D0B" w:rsidP="00F10D0B">
      <w:pPr>
        <w:rPr>
          <w:rFonts w:hint="eastAsia"/>
        </w:rPr>
      </w:pPr>
      <w:r>
        <w:rPr>
          <w:rFonts w:hint="eastAsia"/>
        </w:rPr>
        <w:t xml:space="preserve">  </w:t>
      </w:r>
      <w:r>
        <w:rPr>
          <w:rFonts w:hint="eastAsia"/>
        </w:rPr>
        <w:t>从已公布的数据推测，经济增长动量较弱可能主要来自投资需求的放缓。与设备投资密切相关的通用设备制造业，电气机械及器材制造业的增速分别下降</w:t>
      </w:r>
      <w:r>
        <w:rPr>
          <w:rFonts w:hint="eastAsia"/>
        </w:rPr>
        <w:t>1.4</w:t>
      </w:r>
      <w:r>
        <w:rPr>
          <w:rFonts w:hint="eastAsia"/>
        </w:rPr>
        <w:t>个百分点和</w:t>
      </w:r>
      <w:r>
        <w:rPr>
          <w:rFonts w:hint="eastAsia"/>
        </w:rPr>
        <w:t>1.9</w:t>
      </w:r>
      <w:r>
        <w:rPr>
          <w:rFonts w:hint="eastAsia"/>
        </w:rPr>
        <w:t>个百分点；与基建投资密切相关的黑色金属冶炼与压延业、非金属矿物制品业的工业增速持续下降，粗钢表观消费量同比增速自</w:t>
      </w:r>
      <w:r>
        <w:rPr>
          <w:rFonts w:hint="eastAsia"/>
        </w:rPr>
        <w:t>6</w:t>
      </w:r>
      <w:r>
        <w:rPr>
          <w:rFonts w:hint="eastAsia"/>
        </w:rPr>
        <w:t>月份以来持续保持负值，而上一次这一指标出现负值是</w:t>
      </w:r>
      <w:r>
        <w:rPr>
          <w:rFonts w:hint="eastAsia"/>
        </w:rPr>
        <w:t>2008</w:t>
      </w:r>
      <w:r>
        <w:rPr>
          <w:rFonts w:hint="eastAsia"/>
        </w:rPr>
        <w:t>年下半年。</w:t>
      </w:r>
    </w:p>
    <w:p w:rsidR="00F10D0B" w:rsidRDefault="00F10D0B" w:rsidP="00F10D0B">
      <w:pPr>
        <w:rPr>
          <w:rFonts w:hint="eastAsia"/>
        </w:rPr>
      </w:pPr>
      <w:r>
        <w:rPr>
          <w:rFonts w:hint="eastAsia"/>
        </w:rPr>
        <w:t xml:space="preserve">  PPI</w:t>
      </w:r>
      <w:r>
        <w:rPr>
          <w:rFonts w:hint="eastAsia"/>
        </w:rPr>
        <w:t>环比加速上升的势头尤其值得警惕。如果</w:t>
      </w:r>
      <w:r>
        <w:rPr>
          <w:rFonts w:hint="eastAsia"/>
        </w:rPr>
        <w:t>11</w:t>
      </w:r>
      <w:r>
        <w:rPr>
          <w:rFonts w:hint="eastAsia"/>
        </w:rPr>
        <w:t>月份</w:t>
      </w:r>
      <w:r>
        <w:rPr>
          <w:rFonts w:hint="eastAsia"/>
        </w:rPr>
        <w:t>CPI</w:t>
      </w:r>
      <w:r>
        <w:rPr>
          <w:rFonts w:hint="eastAsia"/>
        </w:rPr>
        <w:t>再创新高，年内再次加息的可能性很难排除。相应的，在通胀较高的背景下，</w:t>
      </w:r>
      <w:r>
        <w:rPr>
          <w:rFonts w:hint="eastAsia"/>
        </w:rPr>
        <w:t>2011</w:t>
      </w:r>
      <w:r>
        <w:rPr>
          <w:rFonts w:hint="eastAsia"/>
        </w:rPr>
        <w:t>年货币政策的基调可能是中性偏紧；财政政策的基调可能是中性偏松，以便对冲经济的下行风险。我们倾向于认为宏观调控政策的总体基调是中性偏紧的。经济增长动量较弱可能主要来自投资需求的放缓，但消费保持强劲。</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20101111 </w:t>
      </w:r>
      <w:r>
        <w:rPr>
          <w:rFonts w:hint="eastAsia"/>
        </w:rPr>
        <w:t>瑞银证券</w:t>
      </w:r>
      <w:r>
        <w:rPr>
          <w:rFonts w:hint="eastAsia"/>
        </w:rPr>
        <w:t xml:space="preserve"> </w:t>
      </w:r>
      <w:r>
        <w:rPr>
          <w:rFonts w:hint="eastAsia"/>
        </w:rPr>
        <w:t>汪涛</w:t>
      </w:r>
      <w:r>
        <w:rPr>
          <w:rFonts w:hint="eastAsia"/>
        </w:rPr>
        <w:tab/>
      </w:r>
      <w:r>
        <w:rPr>
          <w:rFonts w:hint="eastAsia"/>
        </w:rPr>
        <w:t>继</w:t>
      </w:r>
      <w:r>
        <w:rPr>
          <w:rFonts w:hint="eastAsia"/>
        </w:rPr>
        <w:t xml:space="preserve"> 9 </w:t>
      </w:r>
      <w:r>
        <w:rPr>
          <w:rFonts w:hint="eastAsia"/>
        </w:rPr>
        <w:t>月底出台新的房地产紧缩政策以来，媒体广泛报道了大城市房屋销量的崩盘。但是，</w:t>
      </w:r>
      <w:r>
        <w:rPr>
          <w:rFonts w:hint="eastAsia"/>
        </w:rPr>
        <w:t xml:space="preserve">10 </w:t>
      </w:r>
      <w:r>
        <w:rPr>
          <w:rFonts w:hint="eastAsia"/>
        </w:rPr>
        <w:t>月份全国</w:t>
      </w:r>
      <w:r>
        <w:rPr>
          <w:rFonts w:hint="eastAsia"/>
        </w:rPr>
        <w:t xml:space="preserve">70 </w:t>
      </w:r>
      <w:r>
        <w:rPr>
          <w:rFonts w:hint="eastAsia"/>
        </w:rPr>
        <w:t>个大中城市商品房销售面积实际上同比增长了</w:t>
      </w:r>
      <w:r>
        <w:rPr>
          <w:rFonts w:hint="eastAsia"/>
        </w:rPr>
        <w:t>16%</w:t>
      </w:r>
      <w:r>
        <w:rPr>
          <w:rFonts w:hint="eastAsia"/>
        </w:rPr>
        <w:t>。似乎除一线城市外其他地方的销售几乎都没受什么影响，销售面积在</w:t>
      </w:r>
      <w:r>
        <w:rPr>
          <w:rFonts w:hint="eastAsia"/>
        </w:rPr>
        <w:t xml:space="preserve">10 </w:t>
      </w:r>
      <w:r>
        <w:rPr>
          <w:rFonts w:hint="eastAsia"/>
        </w:rPr>
        <w:t>月份相对</w:t>
      </w:r>
      <w:r>
        <w:rPr>
          <w:rFonts w:hint="eastAsia"/>
        </w:rPr>
        <w:t xml:space="preserve">9 </w:t>
      </w:r>
      <w:r>
        <w:rPr>
          <w:rFonts w:hint="eastAsia"/>
        </w:rPr>
        <w:t>月份仅有一定程度的萎缩。在“双引擎”——出口和房地产建设强劲运转的情况下，政府必须把更多注意力放在控制通胀上。我们预计</w:t>
      </w:r>
      <w:r>
        <w:rPr>
          <w:rFonts w:hint="eastAsia"/>
        </w:rPr>
        <w:t xml:space="preserve">10 </w:t>
      </w:r>
      <w:r>
        <w:rPr>
          <w:rFonts w:hint="eastAsia"/>
        </w:rPr>
        <w:t>月和</w:t>
      </w:r>
      <w:r>
        <w:rPr>
          <w:rFonts w:hint="eastAsia"/>
        </w:rPr>
        <w:t xml:space="preserve">11 </w:t>
      </w:r>
      <w:r>
        <w:rPr>
          <w:rFonts w:hint="eastAsia"/>
        </w:rPr>
        <w:t>月</w:t>
      </w:r>
      <w:r>
        <w:rPr>
          <w:rFonts w:hint="eastAsia"/>
        </w:rPr>
        <w:t xml:space="preserve">CPI </w:t>
      </w:r>
      <w:r>
        <w:rPr>
          <w:rFonts w:hint="eastAsia"/>
        </w:rPr>
        <w:t>同比增幅都将超过</w:t>
      </w:r>
      <w:r>
        <w:rPr>
          <w:rFonts w:hint="eastAsia"/>
        </w:rPr>
        <w:t>4%</w:t>
      </w:r>
      <w:r>
        <w:rPr>
          <w:rFonts w:hint="eastAsia"/>
        </w:rPr>
        <w:t>。而农产品和大宗商品价格也将重新面临压力。除了天气的因素外，庞大的流动性和通胀预期都引发了对这些商品异常强劲的需求，从而带来价格上涨的压力。</w:t>
      </w:r>
      <w:r>
        <w:rPr>
          <w:rFonts w:hint="eastAsia"/>
        </w:rPr>
        <w:tab/>
      </w:r>
      <w:r>
        <w:rPr>
          <w:rFonts w:hint="eastAsia"/>
        </w:rPr>
        <w:tab/>
      </w:r>
      <w:r>
        <w:rPr>
          <w:rFonts w:hint="eastAsia"/>
        </w:rPr>
        <w:tab/>
      </w:r>
    </w:p>
    <w:p w:rsidR="00F10D0B" w:rsidRDefault="00F10D0B" w:rsidP="00F10D0B">
      <w:pPr>
        <w:rPr>
          <w:rFonts w:hint="eastAsia"/>
        </w:rPr>
      </w:pPr>
      <w:r>
        <w:rPr>
          <w:rFonts w:hint="eastAsia"/>
        </w:rPr>
        <w:t>20101112 JPM_Global_Data_Watch Seoul searching</w:t>
      </w:r>
      <w:r>
        <w:rPr>
          <w:rFonts w:hint="eastAsia"/>
        </w:rPr>
        <w:tab/>
      </w:r>
      <w:r>
        <w:rPr>
          <w:rFonts w:hint="eastAsia"/>
        </w:rPr>
        <w:t>首尔正在举办</w:t>
      </w:r>
      <w:r>
        <w:rPr>
          <w:rFonts w:hint="eastAsia"/>
        </w:rPr>
        <w:t>G20</w:t>
      </w:r>
      <w:r>
        <w:rPr>
          <w:rFonts w:hint="eastAsia"/>
        </w:rPr>
        <w:t>峰会。当然，任何时候都可以有一些政策协调，</w:t>
      </w:r>
      <w:r>
        <w:rPr>
          <w:rFonts w:hint="eastAsia"/>
        </w:rPr>
        <w:t>policy coordination</w:t>
      </w:r>
      <w:r>
        <w:rPr>
          <w:rFonts w:hint="eastAsia"/>
        </w:rPr>
        <w:t>，但前提是利益是一致的。在全球金融危机期间，全球同步宽松。但当前中美这两大经济体却处于完全不同的周期位置（给了利率、</w:t>
      </w:r>
      <w:r>
        <w:rPr>
          <w:rFonts w:hint="eastAsia"/>
        </w:rPr>
        <w:t>core CPI</w:t>
      </w:r>
      <w:r>
        <w:rPr>
          <w:rFonts w:hint="eastAsia"/>
        </w:rPr>
        <w:t>的走势对比图，很好，</w:t>
      </w:r>
      <w:r>
        <w:rPr>
          <w:rFonts w:hint="eastAsia"/>
        </w:rPr>
        <w:t>G3 vs. EM asia</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20101112 </w:t>
      </w:r>
      <w:r>
        <w:rPr>
          <w:rFonts w:hint="eastAsia"/>
        </w:rPr>
        <w:t>瑞银证券</w:t>
      </w:r>
      <w:r>
        <w:rPr>
          <w:rFonts w:hint="eastAsia"/>
        </w:rPr>
        <w:t xml:space="preserve"> </w:t>
      </w:r>
      <w:r>
        <w:rPr>
          <w:rFonts w:hint="eastAsia"/>
        </w:rPr>
        <w:t>汪涛</w:t>
      </w:r>
      <w:r>
        <w:rPr>
          <w:rFonts w:hint="eastAsia"/>
        </w:rPr>
        <w:tab/>
      </w:r>
      <w:r>
        <w:rPr>
          <w:rFonts w:hint="eastAsia"/>
        </w:rPr>
        <w:t>接下来几个月，食品价格仍然是关键，但快速上涨的全球大宗商品价格和急剧膨胀的国内流动性也将产生越来越大的影响。</w:t>
      </w:r>
      <w:r>
        <w:rPr>
          <w:rFonts w:hint="eastAsia"/>
        </w:rPr>
        <w:t>CPI</w:t>
      </w:r>
      <w:r>
        <w:rPr>
          <w:rFonts w:hint="eastAsia"/>
        </w:rPr>
        <w:t>不断上升，与此同时，外汇流入带来的流动性增加却得不到充分对冲（包括上调存款准备金率在内）（中国应该是刚刚再度上调</w:t>
      </w:r>
      <w:r>
        <w:rPr>
          <w:rFonts w:hint="eastAsia"/>
        </w:rPr>
        <w:t>RRR</w:t>
      </w:r>
      <w:r>
        <w:rPr>
          <w:rFonts w:hint="eastAsia"/>
        </w:rPr>
        <w:t>），这些可能会加大通胀预期。现在看来，如果货币政策不充分收紧，我们目前对</w:t>
      </w:r>
      <w:r>
        <w:rPr>
          <w:rFonts w:hint="eastAsia"/>
        </w:rPr>
        <w:t>2011</w:t>
      </w:r>
      <w:r>
        <w:rPr>
          <w:rFonts w:hint="eastAsia"/>
        </w:rPr>
        <w:t>年</w:t>
      </w:r>
      <w:r>
        <w:rPr>
          <w:rFonts w:hint="eastAsia"/>
        </w:rPr>
        <w:t>CPI</w:t>
      </w:r>
      <w:r>
        <w:rPr>
          <w:rFonts w:hint="eastAsia"/>
        </w:rPr>
        <w:t>通胀的预测（</w:t>
      </w:r>
      <w:r>
        <w:rPr>
          <w:rFonts w:hint="eastAsia"/>
        </w:rPr>
        <w:t>3.5-4%</w:t>
      </w:r>
      <w:r>
        <w:rPr>
          <w:rFonts w:hint="eastAsia"/>
        </w:rPr>
        <w:t>）可能会面临更多上行压力。我们目前认为今年年底前央行可能会再加息一次，并采取更多的对冲措施。然而，虽然未来</w:t>
      </w:r>
      <w:r>
        <w:rPr>
          <w:rFonts w:hint="eastAsia"/>
        </w:rPr>
        <w:t>12</w:t>
      </w:r>
      <w:r>
        <w:rPr>
          <w:rFonts w:hint="eastAsia"/>
        </w:rPr>
        <w:t>个月内再进行几次加息将可以帮助稳定通胀预期，但目前加息的速度还赶不上通胀上升的速度。鉴于利率无法控制贷款的扩张，我们认为，限制银行放贷对于抑制通胀也很重要。</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20101113 </w:t>
      </w:r>
      <w:r>
        <w:rPr>
          <w:rFonts w:hint="eastAsia"/>
        </w:rPr>
        <w:t>瑞银证券</w:t>
      </w:r>
      <w:r>
        <w:rPr>
          <w:rFonts w:hint="eastAsia"/>
        </w:rPr>
        <w:t xml:space="preserve"> </w:t>
      </w:r>
      <w:r>
        <w:rPr>
          <w:rFonts w:hint="eastAsia"/>
        </w:rPr>
        <w:t>汪涛</w:t>
      </w:r>
      <w:r>
        <w:rPr>
          <w:rFonts w:hint="eastAsia"/>
        </w:rPr>
        <w:tab/>
      </w:r>
      <w:r>
        <w:rPr>
          <w:rFonts w:hint="eastAsia"/>
        </w:rPr>
        <w:t>此次应对政策为什么会与</w:t>
      </w:r>
      <w:r>
        <w:rPr>
          <w:rFonts w:hint="eastAsia"/>
        </w:rPr>
        <w:t>2007-08</w:t>
      </w:r>
      <w:r>
        <w:rPr>
          <w:rFonts w:hint="eastAsia"/>
        </w:rPr>
        <w:t>年有所不同？当时，通胀也是主要由食品价格推动，政府也是首先采取收紧流动性和加息等措施，不过随后临时性地冻结了信贷投放、采取严厉的信贷控制、实施了直接价格干预，并限制新投资项目的审批。这一次政府为什么不会采取类似的做法？由于目前经济增长前景相对较弱，因此信贷收紧的幅度将不会过于严厉。</w:t>
      </w:r>
      <w:r>
        <w:rPr>
          <w:rFonts w:hint="eastAsia"/>
        </w:rPr>
        <w:tab/>
      </w:r>
      <w:r>
        <w:rPr>
          <w:rFonts w:hint="eastAsia"/>
        </w:rPr>
        <w:tab/>
      </w:r>
      <w:r>
        <w:rPr>
          <w:rFonts w:hint="eastAsia"/>
        </w:rPr>
        <w:tab/>
      </w:r>
    </w:p>
    <w:p w:rsidR="00F10D0B" w:rsidRDefault="00F10D0B" w:rsidP="00F10D0B">
      <w:pPr>
        <w:rPr>
          <w:rFonts w:hint="eastAsia"/>
        </w:rPr>
      </w:pPr>
      <w:r>
        <w:rPr>
          <w:rFonts w:hint="eastAsia"/>
        </w:rPr>
        <w:t>20101115 bca.usis_sr BANKS AND OFF-BALANCE SHEET ENTANGLEMENTS</w:t>
      </w:r>
      <w:r>
        <w:rPr>
          <w:rFonts w:hint="eastAsia"/>
        </w:rPr>
        <w:tab/>
      </w:r>
      <w:r>
        <w:rPr>
          <w:rFonts w:hint="eastAsia"/>
        </w:rPr>
        <w:t>（本次专题讨论了银行对于回购房贷的风险，这些回购义务对银行的影响有多大。不过考虑到这个问题后来没有成为主要矛盾，因此没有认真读）（实际上，</w:t>
      </w:r>
      <w:r>
        <w:rPr>
          <w:rFonts w:hint="eastAsia"/>
        </w:rPr>
        <w:t>BCA</w:t>
      </w:r>
      <w:r>
        <w:rPr>
          <w:rFonts w:hint="eastAsia"/>
        </w:rPr>
        <w:t>的许多专题都后来没有成为主要矛盾，实</w:t>
      </w:r>
      <w:r>
        <w:rPr>
          <w:rFonts w:hint="eastAsia"/>
        </w:rPr>
        <w:lastRenderedPageBreak/>
        <w:t>时来看，许多问题却是事后来看不是问题，但这不代表当时就可以不关心）</w:t>
      </w:r>
      <w:r>
        <w:rPr>
          <w:rFonts w:hint="eastAsia"/>
        </w:rPr>
        <w:tab/>
      </w:r>
      <w:r>
        <w:rPr>
          <w:rFonts w:hint="eastAsia"/>
        </w:rPr>
        <w:tab/>
      </w:r>
      <w:r>
        <w:rPr>
          <w:rFonts w:hint="eastAsia"/>
        </w:rPr>
        <w:tab/>
      </w:r>
    </w:p>
    <w:p w:rsidR="00F10D0B" w:rsidRDefault="00F10D0B" w:rsidP="00F10D0B">
      <w:pPr>
        <w:rPr>
          <w:rFonts w:hint="eastAsia"/>
        </w:rPr>
      </w:pPr>
      <w:r>
        <w:rPr>
          <w:rFonts w:hint="eastAsia"/>
        </w:rPr>
        <w:t>20101116 BAML Global Fund Manager Survey News</w:t>
      </w:r>
      <w:r>
        <w:rPr>
          <w:rFonts w:hint="eastAsia"/>
        </w:rPr>
        <w:tab/>
        <w:t>"</w:t>
      </w:r>
      <w:r>
        <w:rPr>
          <w:rFonts w:hint="eastAsia"/>
        </w:rPr>
        <w:t>（</w:t>
      </w:r>
      <w:r>
        <w:rPr>
          <w:rFonts w:hint="eastAsia"/>
        </w:rPr>
        <w:t>reflation trade</w:t>
      </w:r>
      <w:r>
        <w:rPr>
          <w:rFonts w:hint="eastAsia"/>
        </w:rPr>
        <w:t>和</w:t>
      </w:r>
      <w:r>
        <w:rPr>
          <w:rFonts w:hint="eastAsia"/>
        </w:rPr>
        <w:t>recovery trade</w:t>
      </w:r>
      <w:r>
        <w:rPr>
          <w:rFonts w:hint="eastAsia"/>
        </w:rPr>
        <w:t>有啥不同？好像没有人提出所谓</w:t>
      </w:r>
      <w:r>
        <w:rPr>
          <w:rFonts w:hint="eastAsia"/>
        </w:rPr>
        <w:t>recovery trade</w:t>
      </w:r>
      <w:r>
        <w:rPr>
          <w:rFonts w:hint="eastAsia"/>
        </w:rPr>
        <w:t>？）（这一次调查显示全球增长预期上升，通胀预期也在上升，这是典型的</w:t>
      </w:r>
      <w:r>
        <w:rPr>
          <w:rFonts w:hint="eastAsia"/>
        </w:rPr>
        <w:t>reflation trade</w:t>
      </w:r>
      <w:r>
        <w:rPr>
          <w:rFonts w:hint="eastAsia"/>
        </w:rPr>
        <w:t>）</w:t>
      </w:r>
    </w:p>
    <w:p w:rsidR="00F10D0B" w:rsidRDefault="00F10D0B" w:rsidP="00F10D0B">
      <w:r>
        <w:t>BofA Merrill Lynch Fund Manager Survey Finds Risk Appetite Soars in Wake of QE2</w:t>
      </w:r>
    </w:p>
    <w:p w:rsidR="00F10D0B" w:rsidRDefault="00F10D0B" w:rsidP="00F10D0B">
      <w:r>
        <w:t xml:space="preserve">  Investors embraced riskier assets, notably equities and commodities, after the resumption of quantitative easing (QE) but a correction could be nearing. A net 35 percent of investors see the global economy strengthening in the next year, compared to 15 percent a month earlier. A net 41 percent anticipate corporate profits rising by 10 percent or more in the same period. This constructive outlook has left a net 41 percent of fund managers overweight equities, up from 27 percent in October.</w:t>
      </w:r>
    </w:p>
    <w:p w:rsidR="00F10D0B" w:rsidRDefault="00F10D0B" w:rsidP="00F10D0B">
      <w:r>
        <w:t xml:space="preserve">  While QE and positive macroeconomic data have bolstered the growth outlook, with the exceptions of China and Europe, the survey also reveals increased concern over inflation and warning signs of a potential near-term market correction. The number of global investors overweight cash has reached a seven-year low as more focus on the near term. A net 30 percent say their investment time horizon is shorter than normal, up from 25 percent a month ago. “Following QE2, we have witnessed a capitulation into risk assets to a degree that history suggests should prompt concern. Cash holdings, especially, are dangerously low at 3.5 percent of portfolios,” “It’s possible that the year-end rally has already happened, leaving investors vulnerable to event risk such as a deepening European sovereign debt crisis or a dollar rally,”</w:t>
      </w:r>
    </w:p>
    <w:p w:rsidR="00F10D0B" w:rsidRDefault="00F10D0B" w:rsidP="00F10D0B">
      <w:r>
        <w:t xml:space="preserve">  In contrast, allocations to bonds slipped further with a net 36 percent of the panel underweight bonds in November, up from a net 24 percent in October"</w:t>
      </w:r>
      <w:r>
        <w:tab/>
        <w:t xml:space="preserve">"Allocating assets to ride inflation expectations. Investors and asset allocators have headed into positions that take advantage of and protect against higher inflation. </w:t>
      </w:r>
    </w:p>
    <w:p w:rsidR="00F10D0B" w:rsidRDefault="00F10D0B" w:rsidP="00F10D0B">
      <w:r>
        <w:t xml:space="preserve">  The proportion of investors expecting inflation to rise in the next 12 months has spiked to a net 48 percent, up from a net 27 percent in October. A net 45 percent believe that global monetary policy is “too stimulative,” after the second round of quantitative easing by the U.S. Federal Reserve."</w:t>
      </w:r>
      <w:r>
        <w:tab/>
      </w:r>
      <w:r>
        <w:tab/>
        <w:t>"Sovereign worries dampen European outlook</w:t>
      </w:r>
    </w:p>
    <w:p w:rsidR="00F10D0B" w:rsidRDefault="00F10D0B" w:rsidP="00F10D0B">
      <w:r>
        <w:t xml:space="preserve">  More than a third of global investors have identified EU sovereign funding as their key risk. Concern about the public finances of several EU states is reflected in a cautious outlook for the European economy. A net 23 percent of European respondents expect the region’s economy to strengthen in the coming 12 months. This represents a more muted pickup in outlook than elsewhere except China, where a net 16 percent of respondents now expect a stronger economy, down from October’s 19 percent."</w:t>
      </w:r>
    </w:p>
    <w:p w:rsidR="00F10D0B" w:rsidRDefault="00F10D0B" w:rsidP="00F10D0B">
      <w:pPr>
        <w:rPr>
          <w:rFonts w:hint="eastAsia"/>
        </w:rPr>
      </w:pPr>
      <w:r>
        <w:rPr>
          <w:rFonts w:hint="eastAsia"/>
        </w:rPr>
        <w:t xml:space="preserve">20101117 BCA cis </w:t>
      </w:r>
      <w:r>
        <w:rPr>
          <w:rFonts w:hint="eastAsia"/>
        </w:rPr>
        <w:tab/>
      </w:r>
      <w:r>
        <w:rPr>
          <w:rFonts w:hint="eastAsia"/>
        </w:rPr>
        <w:t>中国货币政策不够紧，政策利率始终没有上调（估计是怕资本流入，这是一种政策失误，对名义利率重视不够）。通胀集中于食品，不担心，货币政策不好使（错误，</w:t>
      </w:r>
      <w:r>
        <w:rPr>
          <w:rFonts w:hint="eastAsia"/>
        </w:rPr>
        <w:t>core</w:t>
      </w:r>
      <w:r>
        <w:rPr>
          <w:rFonts w:hint="eastAsia"/>
        </w:rPr>
        <w:t>随后一起跟着上）</w:t>
      </w:r>
      <w:r>
        <w:rPr>
          <w:rFonts w:hint="eastAsia"/>
        </w:rPr>
        <w:tab/>
      </w:r>
      <w:r>
        <w:rPr>
          <w:rFonts w:hint="eastAsia"/>
        </w:rPr>
        <w:tab/>
      </w:r>
      <w:r>
        <w:rPr>
          <w:rFonts w:hint="eastAsia"/>
        </w:rPr>
        <w:tab/>
      </w:r>
    </w:p>
    <w:p w:rsidR="00F10D0B" w:rsidRDefault="00F10D0B" w:rsidP="00F10D0B">
      <w:pPr>
        <w:rPr>
          <w:rFonts w:hint="eastAsia"/>
        </w:rPr>
      </w:pPr>
      <w:r>
        <w:rPr>
          <w:rFonts w:hint="eastAsia"/>
        </w:rPr>
        <w:t>20101119 BCA fes</w:t>
      </w:r>
      <w:r>
        <w:rPr>
          <w:rFonts w:hint="eastAsia"/>
        </w:rPr>
        <w:tab/>
      </w:r>
      <w:r>
        <w:rPr>
          <w:rFonts w:hint="eastAsia"/>
        </w:rPr>
        <w:t>美元在</w:t>
      </w:r>
      <w:r>
        <w:rPr>
          <w:rFonts w:hint="eastAsia"/>
        </w:rPr>
        <w:t>QE2</w:t>
      </w:r>
      <w:r>
        <w:rPr>
          <w:rFonts w:hint="eastAsia"/>
        </w:rPr>
        <w:t>开始以后有所走强，这与</w:t>
      </w:r>
      <w:r>
        <w:rPr>
          <w:rFonts w:hint="eastAsia"/>
        </w:rPr>
        <w:t>QE1</w:t>
      </w:r>
      <w:r>
        <w:rPr>
          <w:rFonts w:hint="eastAsia"/>
        </w:rPr>
        <w:t>刚开始的时候是一致的。当前走强的原因，爱尔兰问题，中国政策收紧源于通胀太高。爱尔兰问题应该可以解决，这是因为年初欧洲已经</w:t>
      </w:r>
      <w:r>
        <w:rPr>
          <w:rFonts w:hint="eastAsia"/>
        </w:rPr>
        <w:t>bail out</w:t>
      </w:r>
      <w:r>
        <w:rPr>
          <w:rFonts w:hint="eastAsia"/>
        </w:rPr>
        <w:t>希腊了，而爱尔兰的问题是因为国家救助银行导致，而且爱尔兰已经采取财政整顿措施，因此道义上更加可以救，否则危机蔓延到边缘国家会让救助成本更大。至于中国，货币政策仅仅是从极度宽松边际收紧，当前政策利率水平仍然太低了。</w:t>
      </w:r>
      <w:r>
        <w:rPr>
          <w:rFonts w:hint="eastAsia"/>
        </w:rPr>
        <w:tab/>
      </w:r>
      <w:r>
        <w:rPr>
          <w:rFonts w:hint="eastAsia"/>
        </w:rPr>
        <w:tab/>
      </w:r>
      <w:r>
        <w:rPr>
          <w:rFonts w:hint="eastAsia"/>
        </w:rPr>
        <w:tab/>
      </w:r>
    </w:p>
    <w:p w:rsidR="00F10D0B" w:rsidRDefault="00F10D0B" w:rsidP="00F10D0B">
      <w:pPr>
        <w:rPr>
          <w:rFonts w:hint="eastAsia"/>
        </w:rPr>
      </w:pPr>
      <w:r>
        <w:rPr>
          <w:rFonts w:hint="eastAsia"/>
        </w:rPr>
        <w:t>20101119 bwam Peripheral Euroland Monetary conditions Tighten at the worst possible time</w:t>
      </w:r>
      <w:r>
        <w:rPr>
          <w:rFonts w:hint="eastAsia"/>
        </w:rPr>
        <w:tab/>
        <w:t>"</w:t>
      </w:r>
      <w:r>
        <w:rPr>
          <w:rFonts w:hint="eastAsia"/>
        </w:rPr>
        <w:t>当</w:t>
      </w:r>
      <w:r>
        <w:rPr>
          <w:rFonts w:hint="eastAsia"/>
        </w:rPr>
        <w:lastRenderedPageBreak/>
        <w:t>前爱尔兰和欧洲边缘国家的问题（即欧债危机）正在产生紧缩效应，而这个紧缩效应来的最不是时候。紧缩一方面是通过财政整顿，另一方面是利率上升。</w:t>
      </w:r>
    </w:p>
    <w:p w:rsidR="00F10D0B" w:rsidRDefault="00F10D0B" w:rsidP="00F10D0B">
      <w:pPr>
        <w:rPr>
          <w:rFonts w:hint="eastAsia"/>
        </w:rPr>
      </w:pPr>
      <w:r>
        <w:rPr>
          <w:rFonts w:hint="eastAsia"/>
        </w:rPr>
        <w:t xml:space="preserve">  Monetary policy affects the real economy predominatnly by changing the incentives of real economic players, </w:t>
      </w:r>
      <w:r>
        <w:rPr>
          <w:rFonts w:hint="eastAsia"/>
        </w:rPr>
        <w:t>无论是通过利率调整还是</w:t>
      </w:r>
      <w:r>
        <w:rPr>
          <w:rFonts w:hint="eastAsia"/>
        </w:rPr>
        <w:t>QE</w:t>
      </w:r>
      <w:r>
        <w:rPr>
          <w:rFonts w:hint="eastAsia"/>
        </w:rPr>
        <w:t>。货币政策的有效性取决于这些政策是否引起实体经济的反应。</w:t>
      </w:r>
    </w:p>
    <w:p w:rsidR="00F10D0B" w:rsidRDefault="00F10D0B" w:rsidP="00F10D0B">
      <w:pPr>
        <w:rPr>
          <w:rFonts w:hint="eastAsia"/>
        </w:rPr>
      </w:pPr>
      <w:r>
        <w:rPr>
          <w:rFonts w:hint="eastAsia"/>
        </w:rPr>
        <w:t xml:space="preserve">  </w:t>
      </w:r>
      <w:r>
        <w:rPr>
          <w:rFonts w:hint="eastAsia"/>
        </w:rPr>
        <w:t>紧缩效应突出的表现为利率的上升。</w:t>
      </w:r>
      <w:r>
        <w:rPr>
          <w:rFonts w:hint="eastAsia"/>
        </w:rPr>
        <w:t>Core</w:t>
      </w:r>
      <w:r>
        <w:rPr>
          <w:rFonts w:hint="eastAsia"/>
        </w:rPr>
        <w:t>国家的</w:t>
      </w:r>
      <w:r>
        <w:rPr>
          <w:rFonts w:hint="eastAsia"/>
        </w:rPr>
        <w:t>credit conditions</w:t>
      </w:r>
      <w:r>
        <w:rPr>
          <w:rFonts w:hint="eastAsia"/>
        </w:rPr>
        <w:t>已经在缓解，核心国家银行已经开始给</w:t>
      </w:r>
      <w:r>
        <w:rPr>
          <w:rFonts w:hint="eastAsia"/>
        </w:rPr>
        <w:t>ECB</w:t>
      </w:r>
      <w:r>
        <w:rPr>
          <w:rFonts w:hint="eastAsia"/>
        </w:rPr>
        <w:t>还钱了。但边缘国家仍然依赖</w:t>
      </w:r>
      <w:r>
        <w:rPr>
          <w:rFonts w:hint="eastAsia"/>
        </w:rPr>
        <w:t>ECB</w:t>
      </w:r>
      <w:r>
        <w:rPr>
          <w:rFonts w:hint="eastAsia"/>
        </w:rPr>
        <w:t>作为融资来源。从利率上就可以看出来。对于居民部门，关键利率是房贷利率，因为房地产是最为利率敏感的部门，</w:t>
      </w:r>
      <w:r>
        <w:rPr>
          <w:rFonts w:hint="eastAsia"/>
        </w:rPr>
        <w:t>Core</w:t>
      </w:r>
      <w:r>
        <w:rPr>
          <w:rFonts w:hint="eastAsia"/>
        </w:rPr>
        <w:t>的房贷利率在下降，而边缘国家却在触底回升；</w:t>
      </w:r>
      <w:r>
        <w:rPr>
          <w:rFonts w:hint="eastAsia"/>
        </w:rPr>
        <w:t>Consumer loans</w:t>
      </w:r>
      <w:r>
        <w:rPr>
          <w:rFonts w:hint="eastAsia"/>
        </w:rPr>
        <w:t>利率也有类似现象；汽车也是利率较为敏感的行业，因为许多居民是借钱买车，当前</w:t>
      </w:r>
      <w:r>
        <w:rPr>
          <w:rFonts w:hint="eastAsia"/>
        </w:rPr>
        <w:t>core</w:t>
      </w:r>
      <w:r>
        <w:rPr>
          <w:rFonts w:hint="eastAsia"/>
        </w:rPr>
        <w:t>的汽车销量只是走平，而边缘国家汽车销量正在低位徘徊。降息对居民的另一个影响渠道是降低存款利率，使得居民更愿意消费，而当前</w:t>
      </w:r>
      <w:r>
        <w:rPr>
          <w:rFonts w:hint="eastAsia"/>
        </w:rPr>
        <w:t>core</w:t>
      </w:r>
      <w:r>
        <w:rPr>
          <w:rFonts w:hint="eastAsia"/>
        </w:rPr>
        <w:t>的存款利率在下降，但边缘国家的存款利率竟然在上升，由此可见边缘国家银行有多么歇斯底里的渴求资金。</w:t>
      </w:r>
    </w:p>
    <w:p w:rsidR="00F10D0B" w:rsidRDefault="00F10D0B" w:rsidP="00F10D0B">
      <w:pPr>
        <w:rPr>
          <w:rFonts w:hint="eastAsia"/>
        </w:rPr>
      </w:pPr>
      <w:r>
        <w:rPr>
          <w:rFonts w:hint="eastAsia"/>
        </w:rPr>
        <w:t xml:space="preserve">  </w:t>
      </w:r>
      <w:r>
        <w:rPr>
          <w:rFonts w:hint="eastAsia"/>
        </w:rPr>
        <w:t>紧缩已经造成影响。爱尔兰和希腊的问题最严重，葡萄牙和西班牙也有问题但轻一些，不过西班牙的问题才是最重要的。边缘国家很弱，但是</w:t>
      </w:r>
      <w:r>
        <w:rPr>
          <w:rFonts w:hint="eastAsia"/>
        </w:rPr>
        <w:t>Core</w:t>
      </w:r>
      <w:r>
        <w:rPr>
          <w:rFonts w:hint="eastAsia"/>
        </w:rPr>
        <w:t>国家也并没有显著回升。</w:t>
      </w:r>
    </w:p>
    <w:p w:rsidR="00F10D0B" w:rsidRDefault="00F10D0B" w:rsidP="00F10D0B">
      <w:pPr>
        <w:rPr>
          <w:rFonts w:hint="eastAsia"/>
        </w:rPr>
      </w:pPr>
      <w:r>
        <w:rPr>
          <w:rFonts w:hint="eastAsia"/>
        </w:rPr>
        <w:t xml:space="preserve">  </w:t>
      </w:r>
      <w:r>
        <w:rPr>
          <w:rFonts w:hint="eastAsia"/>
        </w:rPr>
        <w:t>后退一步，当前的问题正是由于边缘国家没有独立货币政策所导致的。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20101119 JPM_Global_Data_Watch The toolbox war</w:t>
      </w:r>
      <w:r>
        <w:rPr>
          <w:rFonts w:hint="eastAsia"/>
        </w:rPr>
        <w:tab/>
        <w:t>"</w:t>
      </w:r>
      <w:r>
        <w:rPr>
          <w:rFonts w:hint="eastAsia"/>
        </w:rPr>
        <w:t>全球</w:t>
      </w:r>
      <w:r>
        <w:rPr>
          <w:rFonts w:hint="eastAsia"/>
        </w:rPr>
        <w:t>IP</w:t>
      </w:r>
      <w:r>
        <w:rPr>
          <w:rFonts w:hint="eastAsia"/>
        </w:rPr>
        <w:t>的走弱已经接近尾声。（虽然美国</w:t>
      </w:r>
      <w:r>
        <w:rPr>
          <w:rFonts w:hint="eastAsia"/>
        </w:rPr>
        <w:t>ISM</w:t>
      </w:r>
      <w:r>
        <w:rPr>
          <w:rFonts w:hint="eastAsia"/>
        </w:rPr>
        <w:t>没有明显的回落到</w:t>
      </w:r>
      <w:r>
        <w:rPr>
          <w:rFonts w:hint="eastAsia"/>
        </w:rPr>
        <w:t>50</w:t>
      </w:r>
      <w:r>
        <w:rPr>
          <w:rFonts w:hint="eastAsia"/>
        </w:rPr>
        <w:t>以下，但是全球</w:t>
      </w:r>
      <w:r>
        <w:rPr>
          <w:rFonts w:hint="eastAsia"/>
        </w:rPr>
        <w:t>IP</w:t>
      </w:r>
      <w:r>
        <w:rPr>
          <w:rFonts w:hint="eastAsia"/>
        </w:rPr>
        <w:t>确实有明显的回落，美国经济走弱的迹象也都非常明显。从这个意义上讲，</w:t>
      </w:r>
      <w:r>
        <w:rPr>
          <w:rFonts w:hint="eastAsia"/>
        </w:rPr>
        <w:t>ISM</w:t>
      </w:r>
      <w:r>
        <w:rPr>
          <w:rFonts w:hint="eastAsia"/>
        </w:rPr>
        <w:t>也不是“万能”的）。</w:t>
      </w:r>
    </w:p>
    <w:p w:rsidR="00F10D0B" w:rsidRDefault="00F10D0B" w:rsidP="00F10D0B">
      <w:pPr>
        <w:rPr>
          <w:rFonts w:hint="eastAsia"/>
        </w:rPr>
      </w:pPr>
      <w:r>
        <w:rPr>
          <w:rFonts w:hint="eastAsia"/>
        </w:rPr>
        <w:t xml:space="preserve">  Global IP 3m/3m saar</w:t>
      </w:r>
      <w:r>
        <w:rPr>
          <w:rFonts w:hint="eastAsia"/>
        </w:rPr>
        <w:t>增速在</w:t>
      </w:r>
      <w:r>
        <w:rPr>
          <w:rFonts w:hint="eastAsia"/>
        </w:rPr>
        <w:t>2010</w:t>
      </w:r>
      <w:r>
        <w:rPr>
          <w:rFonts w:hint="eastAsia"/>
        </w:rPr>
        <w:t>年春天以后明显回落，但</w:t>
      </w:r>
      <w:r>
        <w:rPr>
          <w:rFonts w:hint="eastAsia"/>
        </w:rPr>
        <w:t>retail sales</w:t>
      </w:r>
      <w:r>
        <w:rPr>
          <w:rFonts w:hint="eastAsia"/>
        </w:rPr>
        <w:t>却已经有所回升。中美的</w:t>
      </w:r>
      <w:r>
        <w:rPr>
          <w:rFonts w:hint="eastAsia"/>
        </w:rPr>
        <w:t>PMI</w:t>
      </w:r>
      <w:r>
        <w:rPr>
          <w:rFonts w:hint="eastAsia"/>
        </w:rPr>
        <w:t>都有回升迹象。</w:t>
      </w:r>
      <w:r>
        <w:rPr>
          <w:rFonts w:hint="eastAsia"/>
        </w:rPr>
        <w:t>Finan sales</w:t>
      </w:r>
      <w:r>
        <w:rPr>
          <w:rFonts w:hint="eastAsia"/>
        </w:rPr>
        <w:t>不错，库存周期将会支持。</w:t>
      </w:r>
    </w:p>
    <w:p w:rsidR="00F10D0B" w:rsidRDefault="00F10D0B" w:rsidP="00F10D0B">
      <w:pPr>
        <w:rPr>
          <w:rFonts w:hint="eastAsia"/>
        </w:rPr>
      </w:pPr>
      <w:r>
        <w:rPr>
          <w:rFonts w:hint="eastAsia"/>
        </w:rPr>
        <w:t xml:space="preserve">  EM Asia</w:t>
      </w:r>
      <w:r>
        <w:rPr>
          <w:rFonts w:hint="eastAsia"/>
        </w:rPr>
        <w:t>用各种手段来抵抗通胀压力，但就是不倾向于使用利率工具。中国再度提高</w:t>
      </w:r>
      <w:r>
        <w:rPr>
          <w:rFonts w:hint="eastAsia"/>
        </w:rPr>
        <w:t>RRR</w:t>
      </w:r>
      <w:r>
        <w:rPr>
          <w:rFonts w:hint="eastAsia"/>
        </w:rPr>
        <w:t>并收紧资本账户。</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20101122 Barclays_Global_Outlook_Update_QE2_positive_for_stocks_and_credit_not_government bonds</w:t>
      </w:r>
      <w:r>
        <w:rPr>
          <w:rFonts w:hint="eastAsia"/>
        </w:rPr>
        <w:tab/>
        <w:t>"</w:t>
      </w:r>
      <w:r>
        <w:rPr>
          <w:rFonts w:hint="eastAsia"/>
        </w:rPr>
        <w:t>（这一次是</w:t>
      </w:r>
      <w:r>
        <w:rPr>
          <w:rFonts w:hint="eastAsia"/>
        </w:rPr>
        <w:t>outlook</w:t>
      </w:r>
      <w:r>
        <w:rPr>
          <w:rFonts w:hint="eastAsia"/>
        </w:rPr>
        <w:t>的</w:t>
      </w:r>
      <w:r>
        <w:rPr>
          <w:rFonts w:hint="eastAsia"/>
        </w:rPr>
        <w:t>update</w:t>
      </w:r>
      <w:r>
        <w:rPr>
          <w:rFonts w:hint="eastAsia"/>
        </w:rPr>
        <w:t>，可见作者很希望</w:t>
      </w:r>
      <w:r>
        <w:rPr>
          <w:rFonts w:hint="eastAsia"/>
        </w:rPr>
        <w:t>call</w:t>
      </w:r>
      <w:r>
        <w:rPr>
          <w:rFonts w:hint="eastAsia"/>
        </w:rPr>
        <w:t>翻转。当前作者是</w:t>
      </w:r>
      <w:r>
        <w:rPr>
          <w:rFonts w:hint="eastAsia"/>
        </w:rPr>
        <w:t>larry kantor</w:t>
      </w:r>
      <w:r>
        <w:rPr>
          <w:rFonts w:hint="eastAsia"/>
        </w:rPr>
        <w:t>，与</w:t>
      </w:r>
      <w:r>
        <w:rPr>
          <w:rFonts w:hint="eastAsia"/>
        </w:rPr>
        <w:t>2004</w:t>
      </w:r>
      <w:r>
        <w:rPr>
          <w:rFonts w:hint="eastAsia"/>
        </w:rPr>
        <w:t>年以来的一样。</w:t>
      </w:r>
      <w:r>
        <w:rPr>
          <w:rFonts w:hint="eastAsia"/>
        </w:rPr>
        <w:t>Kantor</w:t>
      </w:r>
      <w:r>
        <w:rPr>
          <w:rFonts w:hint="eastAsia"/>
        </w:rPr>
        <w:t>是天然的乐观派，看多增长等，因此这一次</w:t>
      </w:r>
      <w:r>
        <w:rPr>
          <w:rFonts w:hint="eastAsia"/>
        </w:rPr>
        <w:t>call</w:t>
      </w:r>
      <w:r>
        <w:rPr>
          <w:rFonts w:hint="eastAsia"/>
        </w:rPr>
        <w:t>对并不意外。可以想象的是，</w:t>
      </w:r>
      <w:r>
        <w:rPr>
          <w:rFonts w:hint="eastAsia"/>
        </w:rPr>
        <w:t>kantor</w:t>
      </w:r>
      <w:r>
        <w:rPr>
          <w:rFonts w:hint="eastAsia"/>
        </w:rPr>
        <w:t>如果保持他这个风格，在</w:t>
      </w:r>
      <w:r>
        <w:rPr>
          <w:rFonts w:hint="eastAsia"/>
        </w:rPr>
        <w:t>2010-2019</w:t>
      </w:r>
      <w:r>
        <w:rPr>
          <w:rFonts w:hint="eastAsia"/>
        </w:rPr>
        <w:t>年的几次</w:t>
      </w:r>
      <w:r>
        <w:rPr>
          <w:rFonts w:hint="eastAsia"/>
        </w:rPr>
        <w:t>mid-cycle slowdown</w:t>
      </w:r>
      <w:r>
        <w:rPr>
          <w:rFonts w:hint="eastAsia"/>
        </w:rPr>
        <w:t>都会</w:t>
      </w:r>
      <w:r>
        <w:rPr>
          <w:rFonts w:hint="eastAsia"/>
        </w:rPr>
        <w:t>call</w:t>
      </w:r>
      <w:r>
        <w:rPr>
          <w:rFonts w:hint="eastAsia"/>
        </w:rPr>
        <w:t>对）</w:t>
      </w:r>
    </w:p>
    <w:p w:rsidR="00F10D0B" w:rsidRDefault="00F10D0B" w:rsidP="00F10D0B">
      <w:pPr>
        <w:rPr>
          <w:rFonts w:hint="eastAsia"/>
        </w:rPr>
      </w:pPr>
      <w:r>
        <w:rPr>
          <w:rFonts w:hint="eastAsia"/>
        </w:rPr>
        <w:t xml:space="preserve">  </w:t>
      </w:r>
      <w:r>
        <w:rPr>
          <w:rFonts w:hint="eastAsia"/>
        </w:rPr>
        <w:t>中美经济数据都非常确定性的在转好。我们预计美国增长已经在重新提速，而未来</w:t>
      </w:r>
      <w:r>
        <w:rPr>
          <w:rFonts w:hint="eastAsia"/>
        </w:rPr>
        <w:t>6</w:t>
      </w:r>
      <w:r>
        <w:rPr>
          <w:rFonts w:hint="eastAsia"/>
        </w:rPr>
        <w:t>个月，却是强增长和宽货币的组合，这有利于</w:t>
      </w:r>
      <w:r>
        <w:rPr>
          <w:rFonts w:hint="eastAsia"/>
        </w:rPr>
        <w:t>equity and credit</w:t>
      </w:r>
      <w:r>
        <w:rPr>
          <w:rFonts w:hint="eastAsia"/>
        </w:rPr>
        <w:t>，但不利于无风险国债。这种情形下，国债收益率反而会上升，因为这本来也是对应着增长和通胀预期的回升。实际上，</w:t>
      </w:r>
      <w:r>
        <w:rPr>
          <w:rFonts w:hint="eastAsia"/>
        </w:rPr>
        <w:t>QE2</w:t>
      </w:r>
      <w:r>
        <w:rPr>
          <w:rFonts w:hint="eastAsia"/>
        </w:rPr>
        <w:t>正式推出以后，美债</w:t>
      </w:r>
      <w:r>
        <w:rPr>
          <w:rFonts w:hint="eastAsia"/>
        </w:rPr>
        <w:t>sold off sharply</w:t>
      </w:r>
      <w:r>
        <w:rPr>
          <w:rFonts w:hint="eastAsia"/>
        </w:rPr>
        <w:t>，颇具讽刺的是，这本来也是市场的合理反应。</w:t>
      </w:r>
    </w:p>
    <w:p w:rsidR="00F10D0B" w:rsidRDefault="00F10D0B" w:rsidP="00F10D0B">
      <w:pPr>
        <w:rPr>
          <w:rFonts w:hint="eastAsia"/>
        </w:rPr>
      </w:pPr>
      <w:r>
        <w:rPr>
          <w:rFonts w:hint="eastAsia"/>
        </w:rPr>
        <w:t xml:space="preserve">  </w:t>
      </w:r>
      <w:r>
        <w:rPr>
          <w:rFonts w:hint="eastAsia"/>
        </w:rPr>
        <w:t>虽然市场对</w:t>
      </w:r>
      <w:r>
        <w:rPr>
          <w:rFonts w:hint="eastAsia"/>
        </w:rPr>
        <w:t>QE2</w:t>
      </w:r>
      <w:r>
        <w:rPr>
          <w:rFonts w:hint="eastAsia"/>
        </w:rPr>
        <w:t>的作用很怀疑，但实际上</w:t>
      </w:r>
      <w:r>
        <w:rPr>
          <w:rFonts w:hint="eastAsia"/>
        </w:rPr>
        <w:t>QE2</w:t>
      </w:r>
      <w:r>
        <w:rPr>
          <w:rFonts w:hint="eastAsia"/>
        </w:rPr>
        <w:t>的影响主要是通过资本市场而非银行信贷。</w:t>
      </w:r>
      <w:r>
        <w:rPr>
          <w:rFonts w:hint="eastAsia"/>
        </w:rPr>
        <w:t>QE2</w:t>
      </w:r>
      <w:r>
        <w:rPr>
          <w:rFonts w:hint="eastAsia"/>
        </w:rPr>
        <w:t>的影响在</w:t>
      </w:r>
      <w:r>
        <w:rPr>
          <w:rFonts w:hint="eastAsia"/>
        </w:rPr>
        <w:t>2010</w:t>
      </w:r>
      <w:r>
        <w:rPr>
          <w:rFonts w:hint="eastAsia"/>
        </w:rPr>
        <w:t>年</w:t>
      </w:r>
      <w:r>
        <w:rPr>
          <w:rFonts w:hint="eastAsia"/>
        </w:rPr>
        <w:t>8</w:t>
      </w:r>
      <w:r>
        <w:rPr>
          <w:rFonts w:hint="eastAsia"/>
        </w:rPr>
        <w:t>月实际上已经开始了（</w:t>
      </w:r>
      <w:r>
        <w:rPr>
          <w:rFonts w:hint="eastAsia"/>
        </w:rPr>
        <w:t>QE</w:t>
      </w:r>
      <w:r>
        <w:rPr>
          <w:rFonts w:hint="eastAsia"/>
        </w:rPr>
        <w:t>和直接降息的作用机制不同，</w:t>
      </w:r>
      <w:r>
        <w:rPr>
          <w:rFonts w:hint="eastAsia"/>
        </w:rPr>
        <w:t>QE</w:t>
      </w:r>
      <w:r>
        <w:rPr>
          <w:rFonts w:hint="eastAsia"/>
        </w:rPr>
        <w:t>的影响资产价格，这个政策的影响来的更快；降息对于房地产的刺激是需要时间的；随着政策通过资本市场的传导渠道越来越重要，</w:t>
      </w:r>
      <w:r>
        <w:rPr>
          <w:rFonts w:hint="eastAsia"/>
        </w:rPr>
        <w:t>QE</w:t>
      </w:r>
      <w:r>
        <w:rPr>
          <w:rFonts w:hint="eastAsia"/>
        </w:rPr>
        <w:t>落地时的收益率明显回升，也是有可能的。）</w:t>
      </w:r>
    </w:p>
    <w:p w:rsidR="00F10D0B" w:rsidRDefault="00F10D0B" w:rsidP="00F10D0B">
      <w:pPr>
        <w:rPr>
          <w:rFonts w:hint="eastAsia"/>
        </w:rPr>
      </w:pPr>
      <w:r>
        <w:rPr>
          <w:rFonts w:hint="eastAsia"/>
        </w:rPr>
        <w:t xml:space="preserve">  </w:t>
      </w:r>
      <w:r>
        <w:rPr>
          <w:rFonts w:hint="eastAsia"/>
        </w:rPr>
        <w:t>（具体的</w:t>
      </w:r>
      <w:r>
        <w:rPr>
          <w:rFonts w:hint="eastAsia"/>
        </w:rPr>
        <w:t>timing</w:t>
      </w:r>
      <w:r>
        <w:rPr>
          <w:rFonts w:hint="eastAsia"/>
        </w:rPr>
        <w:t>可能有一定巧合性，但再往后想一层，也不一定那么巧合：正是因为在正式推出以前，政策就已经开始起效，这意味着后面正式推出的幅度也可以低于市场预期，因为毕竟已经起效了，经济也可能在转好了）（</w:t>
      </w:r>
      <w:r>
        <w:rPr>
          <w:rFonts w:hint="eastAsia"/>
        </w:rPr>
        <w:t>sell the fact</w:t>
      </w:r>
      <w:r>
        <w:rPr>
          <w:rFonts w:hint="eastAsia"/>
        </w:rPr>
        <w:t>的逻辑就在这里，即政策起效更快）</w:t>
      </w:r>
    </w:p>
    <w:p w:rsidR="00F10D0B" w:rsidRDefault="00F10D0B" w:rsidP="00F10D0B">
      <w:pPr>
        <w:rPr>
          <w:rFonts w:hint="eastAsia"/>
        </w:rPr>
      </w:pPr>
      <w:r>
        <w:rPr>
          <w:rFonts w:hint="eastAsia"/>
        </w:rPr>
        <w:t xml:space="preserve">  </w:t>
      </w:r>
      <w:r>
        <w:rPr>
          <w:rFonts w:hint="eastAsia"/>
        </w:rPr>
        <w:t>我们估计</w:t>
      </w:r>
      <w:r>
        <w:rPr>
          <w:rFonts w:hint="eastAsia"/>
        </w:rPr>
        <w:t>6000</w:t>
      </w:r>
      <w:r>
        <w:rPr>
          <w:rFonts w:hint="eastAsia"/>
        </w:rPr>
        <w:t>亿的</w:t>
      </w:r>
      <w:r>
        <w:rPr>
          <w:rFonts w:hint="eastAsia"/>
        </w:rPr>
        <w:t>QE2</w:t>
      </w:r>
      <w:r>
        <w:rPr>
          <w:rFonts w:hint="eastAsia"/>
        </w:rPr>
        <w:t>将推高美国</w:t>
      </w:r>
      <w:r>
        <w:rPr>
          <w:rFonts w:hint="eastAsia"/>
        </w:rPr>
        <w:t>GDP</w:t>
      </w:r>
      <w:r>
        <w:rPr>
          <w:rFonts w:hint="eastAsia"/>
        </w:rPr>
        <w:t>的</w:t>
      </w:r>
      <w:r>
        <w:rPr>
          <w:rFonts w:hint="eastAsia"/>
        </w:rPr>
        <w:t>0.5pp</w:t>
      </w:r>
      <w:r>
        <w:rPr>
          <w:rFonts w:hint="eastAsia"/>
        </w:rPr>
        <w:t>。</w:t>
      </w:r>
      <w:r>
        <w:rPr>
          <w:rFonts w:hint="eastAsia"/>
        </w:rPr>
        <w:t>"</w:t>
      </w:r>
      <w:r>
        <w:rPr>
          <w:rFonts w:hint="eastAsia"/>
        </w:rPr>
        <w:tab/>
      </w:r>
      <w:r>
        <w:rPr>
          <w:rFonts w:hint="eastAsia"/>
        </w:rPr>
        <w:tab/>
      </w:r>
      <w:r>
        <w:rPr>
          <w:rFonts w:hint="eastAsia"/>
        </w:rPr>
        <w:tab/>
        <w:t xml:space="preserve">"  </w:t>
      </w:r>
      <w:r>
        <w:rPr>
          <w:rFonts w:hint="eastAsia"/>
        </w:rPr>
        <w:t>当前美联储罕见的表态希望让风险资产上涨。</w:t>
      </w:r>
    </w:p>
    <w:p w:rsidR="00F10D0B" w:rsidRDefault="00F10D0B" w:rsidP="00F10D0B">
      <w:pPr>
        <w:rPr>
          <w:rFonts w:hint="eastAsia"/>
        </w:rPr>
      </w:pPr>
      <w:r>
        <w:rPr>
          <w:rFonts w:hint="eastAsia"/>
        </w:rPr>
        <w:t xml:space="preserve">  </w:t>
      </w:r>
      <w:r>
        <w:rPr>
          <w:rFonts w:hint="eastAsia"/>
        </w:rPr>
        <w:t>历史证明，在美债收益率低于</w:t>
      </w:r>
      <w:r>
        <w:rPr>
          <w:rFonts w:hint="eastAsia"/>
        </w:rPr>
        <w:t>3%</w:t>
      </w:r>
      <w:r>
        <w:rPr>
          <w:rFonts w:hint="eastAsia"/>
        </w:rPr>
        <w:t>的情况下，</w:t>
      </w:r>
      <w:r>
        <w:rPr>
          <w:rFonts w:hint="eastAsia"/>
        </w:rPr>
        <w:t>long bond</w:t>
      </w:r>
      <w:r>
        <w:rPr>
          <w:rFonts w:hint="eastAsia"/>
        </w:rPr>
        <w:t>是极度难以赚钱的。</w:t>
      </w:r>
      <w:r>
        <w:rPr>
          <w:rFonts w:hint="eastAsia"/>
        </w:rPr>
        <w:t>"</w:t>
      </w:r>
    </w:p>
    <w:p w:rsidR="00F10D0B" w:rsidRDefault="00F10D0B" w:rsidP="00F10D0B">
      <w:pPr>
        <w:rPr>
          <w:rFonts w:hint="eastAsia"/>
        </w:rPr>
      </w:pPr>
      <w:r>
        <w:rPr>
          <w:rFonts w:hint="eastAsia"/>
        </w:rPr>
        <w:lastRenderedPageBreak/>
        <w:t>20101122 bca.usis_wr ON COURSE THROUGH TURBULENT</w:t>
      </w:r>
      <w:r>
        <w:rPr>
          <w:rFonts w:hint="eastAsia"/>
        </w:rPr>
        <w:tab/>
        <w:t>"</w:t>
      </w:r>
      <w:r>
        <w:rPr>
          <w:rFonts w:hint="eastAsia"/>
        </w:rPr>
        <w:t>股市表现不佳，直接原因是杠杆交易和</w:t>
      </w:r>
      <w:r>
        <w:rPr>
          <w:rFonts w:hint="eastAsia"/>
        </w:rPr>
        <w:t>carry trade</w:t>
      </w:r>
      <w:r>
        <w:rPr>
          <w:rFonts w:hint="eastAsia"/>
        </w:rPr>
        <w:t>的</w:t>
      </w:r>
      <w:r>
        <w:rPr>
          <w:rFonts w:hint="eastAsia"/>
        </w:rPr>
        <w:t>unwind</w:t>
      </w:r>
      <w:r>
        <w:rPr>
          <w:rFonts w:hint="eastAsia"/>
        </w:rPr>
        <w:t>。引起股市调整的因素可能有：欧债危机深化——爱尔兰刚刚正式寻求</w:t>
      </w:r>
      <w:r>
        <w:rPr>
          <w:rFonts w:hint="eastAsia"/>
        </w:rPr>
        <w:t>bailout</w:t>
      </w:r>
      <w:r>
        <w:rPr>
          <w:rFonts w:hint="eastAsia"/>
        </w:rPr>
        <w:t>，细节还在敲定中；中国紧缩；联储被迫退出</w:t>
      </w:r>
      <w:r>
        <w:rPr>
          <w:rFonts w:hint="eastAsia"/>
        </w:rPr>
        <w:t>QE2</w:t>
      </w:r>
      <w:r>
        <w:rPr>
          <w:rFonts w:hint="eastAsia"/>
        </w:rPr>
        <w:t>，例如国会可能对限制联储进行立法，虽然可能性很低。联储自己也在当前的</w:t>
      </w:r>
      <w:r>
        <w:rPr>
          <w:rFonts w:hint="eastAsia"/>
        </w:rPr>
        <w:t>QE2</w:t>
      </w:r>
      <w:r>
        <w:rPr>
          <w:rFonts w:hint="eastAsia"/>
        </w:rPr>
        <w:t>计划中留有了余地，但我们认为联储放慢</w:t>
      </w:r>
      <w:r>
        <w:rPr>
          <w:rFonts w:hint="eastAsia"/>
        </w:rPr>
        <w:t>QE2</w:t>
      </w:r>
      <w:r>
        <w:rPr>
          <w:rFonts w:hint="eastAsia"/>
        </w:rPr>
        <w:t>脚步的门槛是很高的。</w:t>
      </w:r>
    </w:p>
    <w:p w:rsidR="00F10D0B" w:rsidRDefault="00F10D0B" w:rsidP="00F10D0B">
      <w:pPr>
        <w:rPr>
          <w:rFonts w:hint="eastAsia"/>
        </w:rPr>
      </w:pPr>
      <w:r>
        <w:rPr>
          <w:rFonts w:hint="eastAsia"/>
        </w:rPr>
        <w:t xml:space="preserve">  </w:t>
      </w:r>
      <w:r>
        <w:rPr>
          <w:rFonts w:hint="eastAsia"/>
        </w:rPr>
        <w:t>市场对</w:t>
      </w:r>
      <w:r>
        <w:rPr>
          <w:rFonts w:hint="eastAsia"/>
        </w:rPr>
        <w:t>margins</w:t>
      </w:r>
      <w:r>
        <w:rPr>
          <w:rFonts w:hint="eastAsia"/>
        </w:rPr>
        <w:t>保持高位感到很担心，但根据以往周期的规律，当前</w:t>
      </w:r>
      <w:r>
        <w:rPr>
          <w:rFonts w:hint="eastAsia"/>
        </w:rPr>
        <w:t>margin</w:t>
      </w:r>
      <w:r>
        <w:rPr>
          <w:rFonts w:hint="eastAsia"/>
        </w:rPr>
        <w:t>还可能继续保持高位。由于</w:t>
      </w:r>
      <w:r>
        <w:rPr>
          <w:rFonts w:hint="eastAsia"/>
        </w:rPr>
        <w:t>slack</w:t>
      </w:r>
      <w:r>
        <w:rPr>
          <w:rFonts w:hint="eastAsia"/>
        </w:rPr>
        <w:t>很高，劳动力还很难要求更高的工资或更少的工作时间。</w:t>
      </w:r>
    </w:p>
    <w:p w:rsidR="00F10D0B" w:rsidRDefault="00F10D0B" w:rsidP="00F10D0B">
      <w:pPr>
        <w:rPr>
          <w:rFonts w:hint="eastAsia"/>
        </w:rPr>
      </w:pPr>
      <w:r>
        <w:rPr>
          <w:rFonts w:hint="eastAsia"/>
        </w:rPr>
        <w:t xml:space="preserve">  </w:t>
      </w:r>
      <w:r>
        <w:rPr>
          <w:rFonts w:hint="eastAsia"/>
        </w:rPr>
        <w:t>债券市场经历了大幅调整，</w:t>
      </w:r>
      <w:r>
        <w:rPr>
          <w:rFonts w:hint="eastAsia"/>
        </w:rPr>
        <w:t>dramatic repricing</w:t>
      </w:r>
      <w:r>
        <w:rPr>
          <w:rFonts w:hint="eastAsia"/>
        </w:rPr>
        <w:t>。债市调整的原因包括对</w:t>
      </w:r>
      <w:r>
        <w:rPr>
          <w:rFonts w:hint="eastAsia"/>
        </w:rPr>
        <w:t>QE2</w:t>
      </w:r>
      <w:r>
        <w:rPr>
          <w:rFonts w:hint="eastAsia"/>
        </w:rPr>
        <w:t>前途的担心，以及美国经济数据的改善。尽管新闻头条是责备</w:t>
      </w:r>
      <w:r>
        <w:rPr>
          <w:rFonts w:hint="eastAsia"/>
        </w:rPr>
        <w:t>inflation fears</w:t>
      </w:r>
      <w:r>
        <w:rPr>
          <w:rFonts w:hint="eastAsia"/>
        </w:rPr>
        <w:t>，但实际上升的主要是</w:t>
      </w:r>
      <w:r>
        <w:rPr>
          <w:rFonts w:hint="eastAsia"/>
        </w:rPr>
        <w:t xml:space="preserve">real yields. </w:t>
      </w:r>
      <w:r>
        <w:rPr>
          <w:rFonts w:hint="eastAsia"/>
        </w:rPr>
        <w:t>联储当然并不欢迎</w:t>
      </w:r>
      <w:r>
        <w:rPr>
          <w:rFonts w:hint="eastAsia"/>
        </w:rPr>
        <w:t>real yields</w:t>
      </w:r>
      <w:r>
        <w:rPr>
          <w:rFonts w:hint="eastAsia"/>
        </w:rPr>
        <w:t>的上升，房贷利率的上升对房地产很不好，当前房地产仍在走弱。</w:t>
      </w:r>
    </w:p>
    <w:p w:rsidR="00F10D0B" w:rsidRDefault="00F10D0B" w:rsidP="00F10D0B">
      <w:pPr>
        <w:rPr>
          <w:rFonts w:hint="eastAsia"/>
        </w:rPr>
      </w:pPr>
      <w:r>
        <w:rPr>
          <w:rFonts w:hint="eastAsia"/>
        </w:rPr>
        <w:t xml:space="preserve">  </w:t>
      </w:r>
      <w:r>
        <w:rPr>
          <w:rFonts w:hint="eastAsia"/>
        </w:rPr>
        <w:t>考虑到联储很难很快降息，因此虽然未来</w:t>
      </w:r>
      <w:r>
        <w:rPr>
          <w:rFonts w:hint="eastAsia"/>
        </w:rPr>
        <w:t>1-2</w:t>
      </w:r>
      <w:r>
        <w:rPr>
          <w:rFonts w:hint="eastAsia"/>
        </w:rPr>
        <w:t>年尺度上收益率可能上升，但就短期而言，收益率反而可能走低，</w:t>
      </w:r>
      <w:r>
        <w:rPr>
          <w:rFonts w:hint="eastAsia"/>
        </w:rPr>
        <w:t>drift lower</w:t>
      </w:r>
      <w:r>
        <w:rPr>
          <w:rFonts w:hint="eastAsia"/>
        </w:rPr>
        <w:t>（错误。当前节点上，</w:t>
      </w:r>
      <w:r>
        <w:rPr>
          <w:rFonts w:hint="eastAsia"/>
        </w:rPr>
        <w:t>barclays</w:t>
      </w:r>
      <w:r>
        <w:rPr>
          <w:rFonts w:hint="eastAsia"/>
        </w:rPr>
        <w:t>的分析确实很到位，其分析和我在当下</w:t>
      </w:r>
      <w:r>
        <w:rPr>
          <w:rFonts w:hint="eastAsia"/>
        </w:rPr>
        <w:t>2020.1.20</w:t>
      </w:r>
      <w:r>
        <w:rPr>
          <w:rFonts w:hint="eastAsia"/>
        </w:rPr>
        <w:t>做的分析是基本一致的）（联储的</w:t>
      </w:r>
      <w:r>
        <w:rPr>
          <w:rFonts w:hint="eastAsia"/>
        </w:rPr>
        <w:t>lower for longer</w:t>
      </w:r>
      <w:r>
        <w:rPr>
          <w:rFonts w:hint="eastAsia"/>
        </w:rPr>
        <w:t>常常导致收益率从低位回升，就是源于其增长效应）</w:t>
      </w:r>
      <w:r>
        <w:rPr>
          <w:rFonts w:hint="eastAsia"/>
        </w:rPr>
        <w:t>"</w:t>
      </w:r>
      <w:r>
        <w:rPr>
          <w:rFonts w:hint="eastAsia"/>
        </w:rPr>
        <w:tab/>
      </w:r>
      <w:r>
        <w:rPr>
          <w:rFonts w:hint="eastAsia"/>
        </w:rPr>
        <w:t>从</w:t>
      </w:r>
      <w:r>
        <w:rPr>
          <w:rFonts w:hint="eastAsia"/>
        </w:rPr>
        <w:t>diffusion index</w:t>
      </w:r>
      <w:r>
        <w:rPr>
          <w:rFonts w:hint="eastAsia"/>
        </w:rPr>
        <w:t>看，</w:t>
      </w:r>
      <w:r>
        <w:rPr>
          <w:rFonts w:hint="eastAsia"/>
        </w:rPr>
        <w:t>core</w:t>
      </w:r>
      <w:r>
        <w:rPr>
          <w:rFonts w:hint="eastAsia"/>
        </w:rPr>
        <w:t>还有下降压力。</w:t>
      </w:r>
      <w:r>
        <w:rPr>
          <w:rFonts w:hint="eastAsia"/>
        </w:rPr>
        <w:tab/>
      </w:r>
      <w:r>
        <w:rPr>
          <w:rFonts w:hint="eastAsia"/>
        </w:rPr>
        <w:tab/>
        <w:t>"10</w:t>
      </w:r>
      <w:r>
        <w:rPr>
          <w:rFonts w:hint="eastAsia"/>
        </w:rPr>
        <w:t>年期收益率通常与</w:t>
      </w:r>
      <w:r>
        <w:rPr>
          <w:rFonts w:hint="eastAsia"/>
        </w:rPr>
        <w:t>ffr</w:t>
      </w:r>
      <w:r>
        <w:rPr>
          <w:rFonts w:hint="eastAsia"/>
        </w:rPr>
        <w:t>预期高度相关，</w:t>
      </w:r>
      <w:r>
        <w:rPr>
          <w:rFonts w:hint="eastAsia"/>
        </w:rPr>
        <w:t>ffr</w:t>
      </w:r>
      <w:r>
        <w:rPr>
          <w:rFonts w:hint="eastAsia"/>
        </w:rPr>
        <w:t>预期可以用</w:t>
      </w:r>
      <w:r>
        <w:rPr>
          <w:rFonts w:hint="eastAsia"/>
        </w:rPr>
        <w:t>2</w:t>
      </w:r>
      <w:r>
        <w:rPr>
          <w:rFonts w:hint="eastAsia"/>
        </w:rPr>
        <w:t>年期来代表。</w:t>
      </w:r>
      <w:r>
        <w:rPr>
          <w:rFonts w:hint="eastAsia"/>
        </w:rPr>
        <w:t>2009</w:t>
      </w:r>
      <w:r>
        <w:rPr>
          <w:rFonts w:hint="eastAsia"/>
        </w:rPr>
        <w:t>年初是一个例外情况，当时</w:t>
      </w:r>
      <w:r>
        <w:rPr>
          <w:rFonts w:hint="eastAsia"/>
        </w:rPr>
        <w:t>10</w:t>
      </w:r>
      <w:r>
        <w:rPr>
          <w:rFonts w:hint="eastAsia"/>
        </w:rPr>
        <w:t>年期收益率明显回升，但是</w:t>
      </w:r>
      <w:r>
        <w:rPr>
          <w:rFonts w:hint="eastAsia"/>
        </w:rPr>
        <w:t>2</w:t>
      </w:r>
      <w:r>
        <w:rPr>
          <w:rFonts w:hint="eastAsia"/>
        </w:rPr>
        <w:t>年期没有明显变动，这主要是因为</w:t>
      </w:r>
      <w:r>
        <w:rPr>
          <w:rFonts w:hint="eastAsia"/>
        </w:rPr>
        <w:t>2008</w:t>
      </w:r>
      <w:r>
        <w:rPr>
          <w:rFonts w:hint="eastAsia"/>
        </w:rPr>
        <w:t>年底的</w:t>
      </w:r>
      <w:r>
        <w:rPr>
          <w:rFonts w:hint="eastAsia"/>
        </w:rPr>
        <w:t>term premium</w:t>
      </w:r>
      <w:r>
        <w:rPr>
          <w:rFonts w:hint="eastAsia"/>
        </w:rPr>
        <w:t>很低，源于危机期间的避险情绪，随着市场在</w:t>
      </w:r>
      <w:r>
        <w:rPr>
          <w:rFonts w:hint="eastAsia"/>
        </w:rPr>
        <w:t>2009</w:t>
      </w:r>
      <w:r>
        <w:rPr>
          <w:rFonts w:hint="eastAsia"/>
        </w:rPr>
        <w:t>年</w:t>
      </w:r>
      <w:r>
        <w:rPr>
          <w:rFonts w:hint="eastAsia"/>
        </w:rPr>
        <w:t>price out</w:t>
      </w:r>
      <w:r>
        <w:rPr>
          <w:rFonts w:hint="eastAsia"/>
        </w:rPr>
        <w:t>末日情形</w:t>
      </w:r>
      <w:r>
        <w:rPr>
          <w:rFonts w:hint="eastAsia"/>
        </w:rPr>
        <w:t>Armageddon</w:t>
      </w:r>
      <w:r>
        <w:rPr>
          <w:rFonts w:hint="eastAsia"/>
        </w:rPr>
        <w:t>，</w:t>
      </w:r>
      <w:r>
        <w:rPr>
          <w:rFonts w:hint="eastAsia"/>
        </w:rPr>
        <w:t>term premium</w:t>
      </w:r>
      <w:r>
        <w:rPr>
          <w:rFonts w:hint="eastAsia"/>
        </w:rPr>
        <w:t>也随之“正常化”。</w:t>
      </w:r>
    </w:p>
    <w:p w:rsidR="00F10D0B" w:rsidRDefault="00F10D0B" w:rsidP="00F10D0B">
      <w:pPr>
        <w:rPr>
          <w:rFonts w:hint="eastAsia"/>
        </w:rPr>
      </w:pPr>
      <w:r>
        <w:rPr>
          <w:rFonts w:hint="eastAsia"/>
        </w:rPr>
        <w:t xml:space="preserve">  </w:t>
      </w:r>
      <w:r>
        <w:rPr>
          <w:rFonts w:hint="eastAsia"/>
        </w:rPr>
        <w:t>（这也是为什么桥水在当年底的美债收益率走势判断错误的原因，没有考虑到当时收益率大幅下降的原因？）</w:t>
      </w:r>
      <w:r>
        <w:rPr>
          <w:rFonts w:hint="eastAsia"/>
        </w:rPr>
        <w:t>"</w:t>
      </w:r>
    </w:p>
    <w:p w:rsidR="00F10D0B" w:rsidRDefault="00F10D0B" w:rsidP="00F10D0B">
      <w:pPr>
        <w:rPr>
          <w:rFonts w:hint="eastAsia"/>
        </w:rPr>
      </w:pPr>
      <w:r>
        <w:rPr>
          <w:rFonts w:hint="eastAsia"/>
        </w:rPr>
        <w:t>20101123-</w:t>
      </w:r>
      <w:r>
        <w:rPr>
          <w:rFonts w:hint="eastAsia"/>
        </w:rPr>
        <w:t>瑞银证券</w:t>
      </w:r>
      <w:r>
        <w:rPr>
          <w:rFonts w:hint="eastAsia"/>
        </w:rPr>
        <w:t>-</w:t>
      </w:r>
      <w:r>
        <w:rPr>
          <w:rFonts w:hint="eastAsia"/>
        </w:rPr>
        <w:t>中国的通胀与政策紧缩</w:t>
      </w:r>
      <w:r>
        <w:rPr>
          <w:rFonts w:hint="eastAsia"/>
        </w:rPr>
        <w:tab/>
        <w:t>"</w:t>
      </w:r>
      <w:r>
        <w:rPr>
          <w:rFonts w:hint="eastAsia"/>
        </w:rPr>
        <w:t>中国通胀攀升与政策紧缩吸引了全球投资者的注意。</w:t>
      </w:r>
      <w:r>
        <w:rPr>
          <w:rFonts w:hint="eastAsia"/>
        </w:rPr>
        <w:t>10</w:t>
      </w:r>
      <w:r>
        <w:rPr>
          <w:rFonts w:hint="eastAsia"/>
        </w:rPr>
        <w:t>月份</w:t>
      </w:r>
      <w:r>
        <w:rPr>
          <w:rFonts w:hint="eastAsia"/>
        </w:rPr>
        <w:t>CPI</w:t>
      </w:r>
      <w:r>
        <w:rPr>
          <w:rFonts w:hint="eastAsia"/>
        </w:rPr>
        <w:t>同比增长率升至</w:t>
      </w:r>
      <w:r>
        <w:rPr>
          <w:rFonts w:hint="eastAsia"/>
        </w:rPr>
        <w:t>4.4%</w:t>
      </w:r>
      <w:r>
        <w:rPr>
          <w:rFonts w:hint="eastAsia"/>
        </w:rPr>
        <w:t>，预计</w:t>
      </w:r>
      <w:r>
        <w:rPr>
          <w:rFonts w:hint="eastAsia"/>
        </w:rPr>
        <w:t>11</w:t>
      </w:r>
      <w:r>
        <w:rPr>
          <w:rFonts w:hint="eastAsia"/>
        </w:rPr>
        <w:t>月还将进一步走高。作为应对，政府上调了存款准备金率和基准利率，同时表示必要时将实施价格干预措施。市场担心通胀可能失控，而政府将不得不全面收紧宏观政策以抑制通胀、放缓经济增长。我们认为投资者可能有些过虑。</w:t>
      </w:r>
    </w:p>
    <w:p w:rsidR="00F10D0B" w:rsidRDefault="00F10D0B" w:rsidP="00F10D0B">
      <w:pPr>
        <w:rPr>
          <w:rFonts w:hint="eastAsia"/>
        </w:rPr>
      </w:pPr>
      <w:r>
        <w:rPr>
          <w:rFonts w:hint="eastAsia"/>
        </w:rPr>
        <w:t xml:space="preserve">  </w:t>
      </w:r>
      <w:r>
        <w:rPr>
          <w:rFonts w:hint="eastAsia"/>
        </w:rPr>
        <w:t>这是否意味着政府将从现在起全面收紧宏观经济政策？其实不然。中国的银行贷款并不是通过利率这样的价格型工具来调节的，而是取决于直接信贷额度控制这样的数量型工具。从这方面讲，自</w:t>
      </w:r>
      <w:r>
        <w:rPr>
          <w:rFonts w:hint="eastAsia"/>
        </w:rPr>
        <w:t>2009</w:t>
      </w:r>
      <w:r>
        <w:rPr>
          <w:rFonts w:hint="eastAsia"/>
        </w:rPr>
        <w:t>年底和</w:t>
      </w:r>
      <w:r>
        <w:rPr>
          <w:rFonts w:hint="eastAsia"/>
        </w:rPr>
        <w:t>2010</w:t>
      </w:r>
      <w:r>
        <w:rPr>
          <w:rFonts w:hint="eastAsia"/>
        </w:rPr>
        <w:t>年初以来货币政策就已经明显收紧（见图</w:t>
      </w:r>
      <w:r>
        <w:rPr>
          <w:rFonts w:hint="eastAsia"/>
        </w:rPr>
        <w:t>2</w:t>
      </w:r>
      <w:r>
        <w:rPr>
          <w:rFonts w:hint="eastAsia"/>
        </w:rPr>
        <w:t>）。随着近期银行贷款增速回升，我们预计</w:t>
      </w:r>
      <w:r>
        <w:rPr>
          <w:rFonts w:hint="eastAsia"/>
        </w:rPr>
        <w:t>2011</w:t>
      </w:r>
      <w:r>
        <w:rPr>
          <w:rFonts w:hint="eastAsia"/>
        </w:rPr>
        <w:t>年政府将会适度地进一步收紧货币政策。我们认为政府</w:t>
      </w:r>
      <w:r>
        <w:rPr>
          <w:rFonts w:hint="eastAsia"/>
        </w:rPr>
        <w:t>2011</w:t>
      </w:r>
      <w:r>
        <w:rPr>
          <w:rFonts w:hint="eastAsia"/>
        </w:rPr>
        <w:t>年新增贷款目标将设定在</w:t>
      </w:r>
      <w:r>
        <w:rPr>
          <w:rFonts w:hint="eastAsia"/>
        </w:rPr>
        <w:t>6.5-7</w:t>
      </w:r>
      <w:r>
        <w:rPr>
          <w:rFonts w:hint="eastAsia"/>
        </w:rPr>
        <w:t>万亿元，比今年的</w:t>
      </w:r>
      <w:r>
        <w:rPr>
          <w:rFonts w:hint="eastAsia"/>
        </w:rPr>
        <w:t>7.5</w:t>
      </w:r>
      <w:r>
        <w:rPr>
          <w:rFonts w:hint="eastAsia"/>
        </w:rPr>
        <w:t>万亿有所下降。这意味着贷款余额增速将从今年的</w:t>
      </w:r>
      <w:r>
        <w:rPr>
          <w:rFonts w:hint="eastAsia"/>
        </w:rPr>
        <w:t>18-19%</w:t>
      </w:r>
      <w:r>
        <w:rPr>
          <w:rFonts w:hint="eastAsia"/>
        </w:rPr>
        <w:t>降至</w:t>
      </w:r>
      <w:r>
        <w:rPr>
          <w:rFonts w:hint="eastAsia"/>
        </w:rPr>
        <w:t>2011</w:t>
      </w:r>
      <w:r>
        <w:rPr>
          <w:rFonts w:hint="eastAsia"/>
        </w:rPr>
        <w:t>年的</w:t>
      </w:r>
      <w:r>
        <w:rPr>
          <w:rFonts w:hint="eastAsia"/>
        </w:rPr>
        <w:t>14-15%</w:t>
      </w:r>
      <w:r>
        <w:rPr>
          <w:rFonts w:hint="eastAsia"/>
        </w:rPr>
        <w:t>。相比今年的信贷增速从</w:t>
      </w:r>
      <w:r>
        <w:rPr>
          <w:rFonts w:hint="eastAsia"/>
        </w:rPr>
        <w:t>2009</w:t>
      </w:r>
      <w:r>
        <w:rPr>
          <w:rFonts w:hint="eastAsia"/>
        </w:rPr>
        <w:t>年</w:t>
      </w:r>
      <w:r>
        <w:rPr>
          <w:rFonts w:hint="eastAsia"/>
        </w:rPr>
        <w:t>32%</w:t>
      </w:r>
      <w:r>
        <w:rPr>
          <w:rFonts w:hint="eastAsia"/>
        </w:rPr>
        <w:t>的增速开始下降，这一降幅要温和很多。不过，此次应对政策为什么会与</w:t>
      </w:r>
      <w:r>
        <w:rPr>
          <w:rFonts w:hint="eastAsia"/>
        </w:rPr>
        <w:t>2007-08</w:t>
      </w:r>
      <w:r>
        <w:rPr>
          <w:rFonts w:hint="eastAsia"/>
        </w:rPr>
        <w:t>年有所不同？当时，通胀也是主要由食品价格推动，政府也是首先采取收紧流动性和加息等措施，不过随后临时性地冻结了信贷投放、采取严厉的信贷控制、实施了直接价格干预，并限制新投资项目的审批。这一次政府为什么不会采取类似的做法？</w:t>
      </w:r>
    </w:p>
    <w:p w:rsidR="00F10D0B" w:rsidRDefault="00F10D0B" w:rsidP="00F10D0B">
      <w:pPr>
        <w:rPr>
          <w:rFonts w:hint="eastAsia"/>
        </w:rPr>
      </w:pPr>
      <w:r>
        <w:rPr>
          <w:rFonts w:hint="eastAsia"/>
        </w:rPr>
        <w:t xml:space="preserve">  </w:t>
      </w:r>
      <w:r>
        <w:rPr>
          <w:rFonts w:hint="eastAsia"/>
        </w:rPr>
        <w:t>最重要的原因是目前的经济状况与</w:t>
      </w:r>
      <w:r>
        <w:rPr>
          <w:rFonts w:hint="eastAsia"/>
        </w:rPr>
        <w:t xml:space="preserve">2007-08 </w:t>
      </w:r>
      <w:r>
        <w:rPr>
          <w:rFonts w:hint="eastAsia"/>
        </w:rPr>
        <w:t>年不同。</w:t>
      </w:r>
      <w:r>
        <w:rPr>
          <w:rFonts w:hint="eastAsia"/>
        </w:rPr>
        <w:t xml:space="preserve">2007 </w:t>
      </w:r>
      <w:r>
        <w:rPr>
          <w:rFonts w:hint="eastAsia"/>
        </w:rPr>
        <w:t>年，当食品价格暴涨时，在全球经济同步快速扩张的背景下，国内经济以</w:t>
      </w:r>
      <w:r>
        <w:rPr>
          <w:rFonts w:hint="eastAsia"/>
        </w:rPr>
        <w:t>14%</w:t>
      </w:r>
      <w:r>
        <w:rPr>
          <w:rFonts w:hint="eastAsia"/>
        </w:rPr>
        <w:t>的速度强劲增长，而地方政府强烈的投资冲动有进一步推高经济增长和通胀的危险。而目前，受经济刺激政策的支撑，</w:t>
      </w:r>
      <w:r>
        <w:rPr>
          <w:rFonts w:hint="eastAsia"/>
        </w:rPr>
        <w:t xml:space="preserve">GDP </w:t>
      </w:r>
      <w:r>
        <w:rPr>
          <w:rFonts w:hint="eastAsia"/>
        </w:rPr>
        <w:t>增速稳定在</w:t>
      </w:r>
      <w:r>
        <w:rPr>
          <w:rFonts w:hint="eastAsia"/>
        </w:rPr>
        <w:t>9-10%</w:t>
      </w:r>
      <w:r>
        <w:rPr>
          <w:rFonts w:hint="eastAsia"/>
        </w:rPr>
        <w:t>，与此同时全球经济增长前景仍不明朗。尽管目前的流动性比</w:t>
      </w:r>
      <w:r>
        <w:rPr>
          <w:rFonts w:hint="eastAsia"/>
        </w:rPr>
        <w:t xml:space="preserve">2007 </w:t>
      </w:r>
      <w:r>
        <w:rPr>
          <w:rFonts w:hint="eastAsia"/>
        </w:rPr>
        <w:t>年更宽松（这意味着有必要更严格地控制流动性），但由于目前经济增长前景相对较弱，因此信贷收紧的幅度将不会过于严厉。</w:t>
      </w:r>
      <w:r>
        <w:rPr>
          <w:rFonts w:hint="eastAsia"/>
        </w:rPr>
        <w:t>"</w:t>
      </w:r>
      <w:r>
        <w:rPr>
          <w:rFonts w:hint="eastAsia"/>
        </w:rPr>
        <w:tab/>
        <w:t xml:space="preserve">"  </w:t>
      </w:r>
      <w:r>
        <w:rPr>
          <w:rFonts w:hint="eastAsia"/>
        </w:rPr>
        <w:t>到目前为止，</w:t>
      </w:r>
      <w:r>
        <w:rPr>
          <w:rFonts w:hint="eastAsia"/>
        </w:rPr>
        <w:t>CPI</w:t>
      </w:r>
      <w:r>
        <w:rPr>
          <w:rFonts w:hint="eastAsia"/>
        </w:rPr>
        <w:t>通胀率仍主要由食品价格推动，尤其是蔬菜价格，而“核心”通胀率依旧平稳。虽然导致通胀上升的主要是食品价格，但并不是说政府就对目前的通胀掉以轻心，不过这确实使得应对政策</w:t>
      </w:r>
    </w:p>
    <w:p w:rsidR="00F10D0B" w:rsidRDefault="00F10D0B" w:rsidP="00F10D0B">
      <w:pPr>
        <w:rPr>
          <w:rFonts w:hint="eastAsia"/>
        </w:rPr>
      </w:pPr>
      <w:r>
        <w:rPr>
          <w:rFonts w:hint="eastAsia"/>
        </w:rPr>
        <w:lastRenderedPageBreak/>
        <w:t>有所不同。如果食品（尤其是蔬菜）价格是造成</w:t>
      </w:r>
      <w:r>
        <w:rPr>
          <w:rFonts w:hint="eastAsia"/>
        </w:rPr>
        <w:t>CPI</w:t>
      </w:r>
      <w:r>
        <w:rPr>
          <w:rFonts w:hint="eastAsia"/>
        </w:rPr>
        <w:t>上升的主要原因，那么货币政策又能起什么作用呢？在流动性充裕、利率水平过低以及经济中闲置产能较少的背景下，食品价格通胀会很容易地蔓延到整个经济。加息和收紧流动性会有助于管理通胀预期，并防止食品价格通胀蔓延到其他部门。我们认为政府将继续沿着这一政策路径走下去，在未来</w:t>
      </w:r>
      <w:r>
        <w:rPr>
          <w:rFonts w:hint="eastAsia"/>
        </w:rPr>
        <w:t>12</w:t>
      </w:r>
      <w:r>
        <w:rPr>
          <w:rFonts w:hint="eastAsia"/>
        </w:rPr>
        <w:t>个月内再加息</w:t>
      </w:r>
      <w:r>
        <w:rPr>
          <w:rFonts w:hint="eastAsia"/>
        </w:rPr>
        <w:t>100</w:t>
      </w:r>
      <w:r>
        <w:rPr>
          <w:rFonts w:hint="eastAsia"/>
        </w:rPr>
        <w:t>个基点，并多次上调存款准备金率。</w:t>
      </w:r>
      <w:r>
        <w:rPr>
          <w:rFonts w:hint="eastAsia"/>
        </w:rPr>
        <w:t>"</w:t>
      </w:r>
      <w:r>
        <w:rPr>
          <w:rFonts w:hint="eastAsia"/>
        </w:rPr>
        <w:tab/>
      </w:r>
      <w:r>
        <w:rPr>
          <w:rFonts w:hint="eastAsia"/>
        </w:rPr>
        <w:tab/>
      </w:r>
    </w:p>
    <w:p w:rsidR="00F10D0B" w:rsidRDefault="00F10D0B" w:rsidP="00F10D0B">
      <w:pPr>
        <w:rPr>
          <w:rFonts w:hint="eastAsia"/>
        </w:rPr>
      </w:pPr>
      <w:r>
        <w:rPr>
          <w:rFonts w:hint="eastAsia"/>
        </w:rPr>
        <w:t>20101124 VOX Acharya Dodd-Frank_ A critical assessment _</w:t>
      </w:r>
      <w:r>
        <w:rPr>
          <w:rFonts w:hint="eastAsia"/>
        </w:rPr>
        <w:tab/>
      </w:r>
      <w:r>
        <w:rPr>
          <w:rFonts w:hint="eastAsia"/>
        </w:rPr>
        <w:t>（讨论</w:t>
      </w:r>
      <w:r>
        <w:rPr>
          <w:rFonts w:hint="eastAsia"/>
        </w:rPr>
        <w:t>Dodd-Frank</w:t>
      </w:r>
      <w:r>
        <w:rPr>
          <w:rFonts w:hint="eastAsia"/>
        </w:rPr>
        <w:t>法案的优缺点。这里已经提及禁止银行进行交易）</w:t>
      </w:r>
      <w:r>
        <w:rPr>
          <w:rFonts w:hint="eastAsia"/>
        </w:rPr>
        <w:tab/>
      </w:r>
      <w:r>
        <w:rPr>
          <w:rFonts w:hint="eastAsia"/>
        </w:rPr>
        <w:tab/>
      </w:r>
      <w:r>
        <w:rPr>
          <w:rFonts w:hint="eastAsia"/>
        </w:rPr>
        <w:tab/>
      </w:r>
    </w:p>
    <w:p w:rsidR="00F10D0B" w:rsidRDefault="00F10D0B" w:rsidP="00F10D0B">
      <w:pPr>
        <w:rPr>
          <w:rFonts w:hint="eastAsia"/>
        </w:rPr>
      </w:pPr>
      <w:r>
        <w:rPr>
          <w:rFonts w:hint="eastAsia"/>
        </w:rPr>
        <w:t>20101125 bca.eis_wr CONTAGION</w:t>
      </w:r>
      <w:r>
        <w:rPr>
          <w:rFonts w:hint="eastAsia"/>
        </w:rPr>
        <w:tab/>
        <w:t>"</w:t>
      </w:r>
      <w:r>
        <w:rPr>
          <w:rFonts w:hint="eastAsia"/>
        </w:rPr>
        <w:t>从当前德国政治局面看，恐怕欧债问题还要进一步深化，才能引起政策调整。当前政策是失误。</w:t>
      </w:r>
    </w:p>
    <w:p w:rsidR="00F10D0B" w:rsidRDefault="00F10D0B" w:rsidP="00F10D0B">
      <w:pPr>
        <w:rPr>
          <w:rFonts w:hint="eastAsia"/>
        </w:rPr>
      </w:pPr>
      <w:r>
        <w:rPr>
          <w:rFonts w:hint="eastAsia"/>
        </w:rPr>
        <w:t xml:space="preserve">  </w:t>
      </w:r>
      <w:r>
        <w:rPr>
          <w:rFonts w:hint="eastAsia"/>
        </w:rPr>
        <w:t>爱尔兰的救助计划的声明对于控制危机蔓延</w:t>
      </w:r>
      <w:r>
        <w:rPr>
          <w:rFonts w:hint="eastAsia"/>
        </w:rPr>
        <w:t>contagion</w:t>
      </w:r>
      <w:r>
        <w:rPr>
          <w:rFonts w:hint="eastAsia"/>
        </w:rPr>
        <w:t>的作用极短，</w:t>
      </w:r>
      <w:r>
        <w:rPr>
          <w:rFonts w:hint="eastAsia"/>
        </w:rPr>
        <w:t>the relief rally</w:t>
      </w:r>
      <w:r>
        <w:rPr>
          <w:rFonts w:hint="eastAsia"/>
        </w:rPr>
        <w:t>恐怕是史上最短的，当天葡萄牙和西班牙的利差就（升至）历史（高位）。</w:t>
      </w:r>
    </w:p>
    <w:p w:rsidR="00F10D0B" w:rsidRDefault="00F10D0B" w:rsidP="00F10D0B">
      <w:pPr>
        <w:rPr>
          <w:rFonts w:hint="eastAsia"/>
        </w:rPr>
      </w:pPr>
      <w:r>
        <w:rPr>
          <w:rFonts w:hint="eastAsia"/>
        </w:rPr>
        <w:t xml:space="preserve">  </w:t>
      </w:r>
      <w:r>
        <w:rPr>
          <w:rFonts w:hint="eastAsia"/>
        </w:rPr>
        <w:t>在</w:t>
      </w:r>
      <w:r>
        <w:rPr>
          <w:rFonts w:hint="eastAsia"/>
        </w:rPr>
        <w:t>2010</w:t>
      </w:r>
      <w:r>
        <w:rPr>
          <w:rFonts w:hint="eastAsia"/>
        </w:rPr>
        <w:t>年</w:t>
      </w:r>
      <w:r>
        <w:rPr>
          <w:rFonts w:hint="eastAsia"/>
        </w:rPr>
        <w:t>5</w:t>
      </w:r>
      <w:r>
        <w:rPr>
          <w:rFonts w:hint="eastAsia"/>
        </w:rPr>
        <w:t>月份，欧洲试图</w:t>
      </w:r>
      <w:r>
        <w:rPr>
          <w:rFonts w:hint="eastAsia"/>
        </w:rPr>
        <w:t>get ahead of the curve</w:t>
      </w:r>
      <w:r>
        <w:rPr>
          <w:rFonts w:hint="eastAsia"/>
        </w:rPr>
        <w:t>，推出</w:t>
      </w:r>
      <w:r>
        <w:rPr>
          <w:rFonts w:hint="eastAsia"/>
        </w:rPr>
        <w:t>EFSF</w:t>
      </w:r>
      <w:r>
        <w:rPr>
          <w:rFonts w:hint="eastAsia"/>
        </w:rPr>
        <w:t>救助措施和</w:t>
      </w:r>
      <w:r>
        <w:rPr>
          <w:rFonts w:hint="eastAsia"/>
        </w:rPr>
        <w:t>ECB</w:t>
      </w:r>
      <w:r>
        <w:rPr>
          <w:rFonts w:hint="eastAsia"/>
        </w:rPr>
        <w:t>购债。但没有真正行动。</w:t>
      </w:r>
      <w:r>
        <w:rPr>
          <w:rFonts w:hint="eastAsia"/>
        </w:rPr>
        <w:t>ECB</w:t>
      </w:r>
      <w:r>
        <w:rPr>
          <w:rFonts w:hint="eastAsia"/>
        </w:rPr>
        <w:t>的购债是被动的。德国最新提出的计划显然导致了跟多的</w:t>
      </w:r>
      <w:r>
        <w:rPr>
          <w:rFonts w:hint="eastAsia"/>
        </w:rPr>
        <w:t>contagion</w:t>
      </w:r>
      <w:r>
        <w:rPr>
          <w:rFonts w:hint="eastAsia"/>
        </w:rPr>
        <w:t>。就好像</w:t>
      </w:r>
      <w:r>
        <w:rPr>
          <w:rFonts w:hint="eastAsia"/>
        </w:rPr>
        <w:t>ERM</w:t>
      </w:r>
      <w:r>
        <w:rPr>
          <w:rFonts w:hint="eastAsia"/>
        </w:rPr>
        <w:t>导致投机者来投机货币，德国的</w:t>
      </w:r>
      <w:r>
        <w:rPr>
          <w:rFonts w:hint="eastAsia"/>
        </w:rPr>
        <w:t>default mechanism</w:t>
      </w:r>
      <w:r>
        <w:rPr>
          <w:rFonts w:hint="eastAsia"/>
        </w:rPr>
        <w:t>则导致投机者开始押注边缘国家违约。更为重要的是，</w:t>
      </w:r>
      <w:r>
        <w:rPr>
          <w:rFonts w:hint="eastAsia"/>
        </w:rPr>
        <w:t>Anglo Irish Bank</w:t>
      </w:r>
      <w:r>
        <w:rPr>
          <w:rFonts w:hint="eastAsia"/>
        </w:rPr>
        <w:t>的</w:t>
      </w:r>
      <w:r>
        <w:rPr>
          <w:rFonts w:hint="eastAsia"/>
        </w:rPr>
        <w:t>subordinate bondholders</w:t>
      </w:r>
      <w:r>
        <w:rPr>
          <w:rFonts w:hint="eastAsia"/>
        </w:rPr>
        <w:t>的</w:t>
      </w:r>
      <w:r>
        <w:rPr>
          <w:rFonts w:hint="eastAsia"/>
        </w:rPr>
        <w:t>80%</w:t>
      </w:r>
      <w:r>
        <w:rPr>
          <w:rFonts w:hint="eastAsia"/>
        </w:rPr>
        <w:t>的</w:t>
      </w:r>
      <w:r>
        <w:rPr>
          <w:rFonts w:hint="eastAsia"/>
        </w:rPr>
        <w:t>hair cut</w:t>
      </w:r>
      <w:r>
        <w:rPr>
          <w:rFonts w:hint="eastAsia"/>
        </w:rPr>
        <w:t>实在是设立了一个危险的先例。</w:t>
      </w:r>
    </w:p>
    <w:p w:rsidR="00F10D0B" w:rsidRDefault="00F10D0B" w:rsidP="00F10D0B">
      <w:pPr>
        <w:rPr>
          <w:rFonts w:hint="eastAsia"/>
        </w:rPr>
      </w:pPr>
      <w:r>
        <w:rPr>
          <w:rFonts w:hint="eastAsia"/>
        </w:rPr>
        <w:t xml:space="preserve">  </w:t>
      </w:r>
      <w:r>
        <w:rPr>
          <w:rFonts w:hint="eastAsia"/>
        </w:rPr>
        <w:t>实际上，爱尔兰</w:t>
      </w:r>
      <w:r>
        <w:rPr>
          <w:rFonts w:hint="eastAsia"/>
        </w:rPr>
        <w:t xml:space="preserve">did all the right things. </w:t>
      </w:r>
      <w:r>
        <w:rPr>
          <w:rFonts w:hint="eastAsia"/>
        </w:rPr>
        <w:t>但这已经并不重要。葡萄牙具体有啥问题，也没有那么重要了。西拔牙将成为</w:t>
      </w:r>
      <w:r>
        <w:rPr>
          <w:rFonts w:hint="eastAsia"/>
        </w:rPr>
        <w:t>key test</w:t>
      </w:r>
      <w:r>
        <w:rPr>
          <w:rFonts w:hint="eastAsia"/>
        </w:rPr>
        <w:t>，因为体量太大。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20101125 bca.gfis_wr GOVERNMENT BONDS</w:t>
      </w:r>
      <w:r>
        <w:rPr>
          <w:rFonts w:hint="eastAsia"/>
        </w:rPr>
        <w:tab/>
        <w:t>"</w:t>
      </w:r>
      <w:r>
        <w:rPr>
          <w:rFonts w:hint="eastAsia"/>
        </w:rPr>
        <w:t>债券收益率上升的一个原因是</w:t>
      </w:r>
      <w:r>
        <w:rPr>
          <w:rFonts w:hint="eastAsia"/>
        </w:rPr>
        <w:t xml:space="preserve">conflicting chatter from Fed officials. </w:t>
      </w:r>
      <w:r>
        <w:rPr>
          <w:rFonts w:hint="eastAsia"/>
        </w:rPr>
        <w:t>有一些委员提出不需要全部买入</w:t>
      </w:r>
      <w:r>
        <w:rPr>
          <w:rFonts w:hint="eastAsia"/>
        </w:rPr>
        <w:t>6000</w:t>
      </w:r>
      <w:r>
        <w:rPr>
          <w:rFonts w:hint="eastAsia"/>
        </w:rPr>
        <w:t>亿美元美债，如果增长或通胀超预期向好。此外，本周的首申表现较好，消费也还好，使得市场</w:t>
      </w:r>
      <w:r>
        <w:rPr>
          <w:rFonts w:hint="eastAsia"/>
        </w:rPr>
        <w:t>discount</w:t>
      </w:r>
      <w:r>
        <w:rPr>
          <w:rFonts w:hint="eastAsia"/>
        </w:rPr>
        <w:t>的</w:t>
      </w:r>
      <w:r>
        <w:rPr>
          <w:rFonts w:hint="eastAsia"/>
        </w:rPr>
        <w:t>QE</w:t>
      </w:r>
      <w:r>
        <w:rPr>
          <w:rFonts w:hint="eastAsia"/>
        </w:rPr>
        <w:t>规模减少。</w:t>
      </w:r>
    </w:p>
    <w:p w:rsidR="00F10D0B" w:rsidRDefault="00F10D0B" w:rsidP="00F10D0B">
      <w:pPr>
        <w:rPr>
          <w:rFonts w:hint="eastAsia"/>
        </w:rPr>
      </w:pPr>
      <w:r>
        <w:rPr>
          <w:rFonts w:hint="eastAsia"/>
        </w:rPr>
        <w:t xml:space="preserve">  </w:t>
      </w:r>
      <w:r>
        <w:rPr>
          <w:rFonts w:hint="eastAsia"/>
        </w:rPr>
        <w:t>但也应该看到，消费总体来说水平并不强，相比历次衰退而言。此外，房地产数据不好，这也显示高收益率是不可持续的。（但实际上是可持续的，为什么？</w:t>
      </w:r>
      <w:r>
        <w:rPr>
          <w:rFonts w:hint="eastAsia"/>
        </w:rPr>
        <w:t>BCA</w:t>
      </w:r>
      <w:r>
        <w:rPr>
          <w:rFonts w:hint="eastAsia"/>
        </w:rPr>
        <w:t>事后有解释吗？）</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20101125 Delong The Retreat of Macroeconomic Policy</w:t>
      </w:r>
      <w:r>
        <w:rPr>
          <w:rFonts w:hint="eastAsia"/>
        </w:rPr>
        <w:tab/>
      </w:r>
      <w:r>
        <w:rPr>
          <w:rFonts w:hint="eastAsia"/>
        </w:rPr>
        <w:t>我曾经很自信的给学生讲课说，当前实际上已经没有政府可以容忍</w:t>
      </w:r>
      <w:r>
        <w:rPr>
          <w:rFonts w:hint="eastAsia"/>
        </w:rPr>
        <w:t>10%</w:t>
      </w:r>
      <w:r>
        <w:rPr>
          <w:rFonts w:hint="eastAsia"/>
        </w:rPr>
        <w:t>以上的失业率，而与此同时通胀却在走低。但当前的情况显示，确实有这样的政府。当前美国政界就出现了思潮，甚至在质疑美国政府的逆周期角色。当下的</w:t>
      </w:r>
      <w:r>
        <w:rPr>
          <w:rFonts w:hint="eastAsia"/>
        </w:rPr>
        <w:t>Tea Party</w:t>
      </w:r>
      <w:r>
        <w:rPr>
          <w:rFonts w:hint="eastAsia"/>
        </w:rPr>
        <w:t>强烈要求</w:t>
      </w:r>
      <w:r>
        <w:rPr>
          <w:rFonts w:hint="eastAsia"/>
        </w:rPr>
        <w:t>hard-money policies</w:t>
      </w:r>
      <w:r>
        <w:rPr>
          <w:rFonts w:hint="eastAsia"/>
        </w:rPr>
        <w:t>，尽管根本没有利益群体支持这种政策。虽然没有人可以从持续走弱和衰退中获利，虽然</w:t>
      </w:r>
      <w:r>
        <w:rPr>
          <w:rFonts w:hint="eastAsia"/>
        </w:rPr>
        <w:t>working class</w:t>
      </w:r>
      <w:r>
        <w:rPr>
          <w:rFonts w:hint="eastAsia"/>
        </w:rPr>
        <w:t>已经可以投票——这在二战前并非如此，虽然经济学家都更加理解经济体系，但当前许多人确实在质疑政府逆周期角色和逆周期政策。（跟</w:t>
      </w:r>
      <w:r>
        <w:rPr>
          <w:rFonts w:hint="eastAsia"/>
        </w:rPr>
        <w:t>2010</w:t>
      </w:r>
      <w:r>
        <w:rPr>
          <w:rFonts w:hint="eastAsia"/>
        </w:rPr>
        <w:t>年</w:t>
      </w:r>
      <w:r>
        <w:rPr>
          <w:rFonts w:hint="eastAsia"/>
        </w:rPr>
        <w:t>6</w:t>
      </w:r>
      <w:r>
        <w:rPr>
          <w:rFonts w:hint="eastAsia"/>
        </w:rPr>
        <w:t>月的情况相似，就是希望财政紧缩）</w:t>
      </w:r>
      <w:r>
        <w:rPr>
          <w:rFonts w:hint="eastAsia"/>
        </w:rPr>
        <w:tab/>
      </w:r>
      <w:r>
        <w:rPr>
          <w:rFonts w:hint="eastAsia"/>
        </w:rPr>
        <w:tab/>
      </w:r>
      <w:r>
        <w:rPr>
          <w:rFonts w:hint="eastAsia"/>
        </w:rPr>
        <w:tab/>
      </w:r>
    </w:p>
    <w:p w:rsidR="00F10D0B" w:rsidRDefault="00F10D0B" w:rsidP="00F10D0B">
      <w:r>
        <w:rPr>
          <w:rFonts w:hint="eastAsia"/>
        </w:rPr>
        <w:t>20101126 JPM_Global_Data_Watch Data say revise up, but policy risk holds us back</w:t>
      </w:r>
      <w:r>
        <w:rPr>
          <w:rFonts w:hint="eastAsia"/>
        </w:rPr>
        <w:tab/>
      </w:r>
      <w:r>
        <w:rPr>
          <w:rFonts w:hint="eastAsia"/>
        </w:rPr>
        <w:t>有人提出</w:t>
      </w:r>
      <w:r>
        <w:rPr>
          <w:rFonts w:hint="eastAsia"/>
        </w:rPr>
        <w:t>QE2</w:t>
      </w:r>
      <w:r>
        <w:rPr>
          <w:rFonts w:hint="eastAsia"/>
        </w:rPr>
        <w:t>的效果由于资本流出而泄露到</w:t>
      </w:r>
      <w:r>
        <w:rPr>
          <w:rFonts w:hint="eastAsia"/>
        </w:rPr>
        <w:t>EM</w:t>
      </w:r>
      <w:r>
        <w:rPr>
          <w:rFonts w:hint="eastAsia"/>
        </w:rPr>
        <w:t>了，没有作用在美国经济上。实际上并非如此。如果资本流入</w:t>
      </w:r>
      <w:r>
        <w:rPr>
          <w:rFonts w:hint="eastAsia"/>
        </w:rPr>
        <w:t>EM</w:t>
      </w:r>
      <w:r>
        <w:rPr>
          <w:rFonts w:hint="eastAsia"/>
        </w:rPr>
        <w:t>导致美元贬值，这将直接让美国出口受益；如果</w:t>
      </w:r>
      <w:r>
        <w:rPr>
          <w:rFonts w:hint="eastAsia"/>
        </w:rPr>
        <w:t>EM</w:t>
      </w:r>
      <w:r>
        <w:rPr>
          <w:rFonts w:hint="eastAsia"/>
        </w:rPr>
        <w:t>通过增加外汇储备的方式来抑制本币升至，那么美元将再度留回美国，支持美国资产价格。（总之，联储印了美元，或者最终购买美国金融资产，或者购买美国实体资产，这些印出来的美元本身最终将购买以美元计价的资产）。</w:t>
      </w:r>
      <w:r>
        <w:rPr>
          <w:rFonts w:hint="eastAsia"/>
        </w:rPr>
        <w:tab/>
      </w:r>
      <w:r>
        <w:tab/>
      </w:r>
      <w:r>
        <w:tab/>
      </w:r>
    </w:p>
    <w:p w:rsidR="00F10D0B" w:rsidRDefault="00F10D0B" w:rsidP="00F10D0B">
      <w:pPr>
        <w:rPr>
          <w:rFonts w:hint="eastAsia"/>
        </w:rPr>
      </w:pPr>
      <w:r>
        <w:rPr>
          <w:rFonts w:hint="eastAsia"/>
        </w:rPr>
        <w:t>20101129 bca.usis_wr UNFORTUNATELY, IT ISN</w:t>
      </w:r>
      <w:r>
        <w:rPr>
          <w:rFonts w:hint="eastAsia"/>
        </w:rPr>
        <w:t>’</w:t>
      </w:r>
      <w:r>
        <w:rPr>
          <w:rFonts w:hint="eastAsia"/>
        </w:rPr>
        <w:t>T OVER</w:t>
      </w:r>
      <w:r>
        <w:rPr>
          <w:rFonts w:hint="eastAsia"/>
        </w:rPr>
        <w:tab/>
        <w:t>"</w:t>
      </w:r>
      <w:r>
        <w:rPr>
          <w:rFonts w:hint="eastAsia"/>
        </w:rPr>
        <w:t>欧债危机的深化是美国经济面临的重大不确定性。</w:t>
      </w:r>
    </w:p>
    <w:p w:rsidR="00F10D0B" w:rsidRDefault="00F10D0B" w:rsidP="00F10D0B">
      <w:pPr>
        <w:rPr>
          <w:rFonts w:hint="eastAsia"/>
        </w:rPr>
      </w:pPr>
      <w:r>
        <w:rPr>
          <w:rFonts w:hint="eastAsia"/>
        </w:rPr>
        <w:t xml:space="preserve">  </w:t>
      </w:r>
      <w:r>
        <w:rPr>
          <w:rFonts w:hint="eastAsia"/>
        </w:rPr>
        <w:t>爱尔兰的救助方案在周末公布，好消息是爱尔兰银行将得到资本注入，且</w:t>
      </w:r>
      <w:r>
        <w:rPr>
          <w:rFonts w:hint="eastAsia"/>
        </w:rPr>
        <w:t>senior bondholders</w:t>
      </w:r>
      <w:r>
        <w:rPr>
          <w:rFonts w:hint="eastAsia"/>
        </w:rPr>
        <w:t>不需要</w:t>
      </w:r>
      <w:r>
        <w:rPr>
          <w:rFonts w:hint="eastAsia"/>
        </w:rPr>
        <w:t>take haircut</w:t>
      </w:r>
      <w:r>
        <w:rPr>
          <w:rFonts w:hint="eastAsia"/>
        </w:rPr>
        <w:t>。此外，德国也不再坚持</w:t>
      </w:r>
      <w:r>
        <w:rPr>
          <w:rFonts w:hint="eastAsia"/>
        </w:rPr>
        <w:t>2013</w:t>
      </w:r>
      <w:r>
        <w:rPr>
          <w:rFonts w:hint="eastAsia"/>
        </w:rPr>
        <w:t>年以后引入</w:t>
      </w:r>
      <w:r>
        <w:rPr>
          <w:rFonts w:hint="eastAsia"/>
        </w:rPr>
        <w:t>bailout</w:t>
      </w:r>
      <w:r>
        <w:rPr>
          <w:rFonts w:hint="eastAsia"/>
        </w:rPr>
        <w:t>过程中的私人部门承担损失。但是，欧债危机仍在深化，而且意大利也开始被传染。现在广泛认为，葡萄牙将成为下一个被</w:t>
      </w:r>
      <w:r>
        <w:rPr>
          <w:rFonts w:hint="eastAsia"/>
        </w:rPr>
        <w:t>bailout</w:t>
      </w:r>
      <w:r>
        <w:rPr>
          <w:rFonts w:hint="eastAsia"/>
        </w:rPr>
        <w:t>的国家。对于西班牙是否被</w:t>
      </w:r>
      <w:r>
        <w:rPr>
          <w:rFonts w:hint="eastAsia"/>
        </w:rPr>
        <w:t>bailout</w:t>
      </w:r>
      <w:r>
        <w:rPr>
          <w:rFonts w:hint="eastAsia"/>
        </w:rPr>
        <w:t>是更大的问题，而且当前</w:t>
      </w:r>
      <w:r>
        <w:rPr>
          <w:rFonts w:hint="eastAsia"/>
        </w:rPr>
        <w:lastRenderedPageBreak/>
        <w:t>的救助机制能否救助体量这么大的西班牙，这本身也是问题。</w:t>
      </w:r>
    </w:p>
    <w:p w:rsidR="00F10D0B" w:rsidRDefault="00F10D0B" w:rsidP="00F10D0B">
      <w:pPr>
        <w:rPr>
          <w:rFonts w:hint="eastAsia"/>
        </w:rPr>
      </w:pPr>
      <w:r>
        <w:rPr>
          <w:rFonts w:hint="eastAsia"/>
        </w:rPr>
        <w:t xml:space="preserve">  </w:t>
      </w:r>
      <w:r>
        <w:rPr>
          <w:rFonts w:hint="eastAsia"/>
        </w:rPr>
        <w:t>不过，当前的欧债危机深化并没有对股债表现造成像</w:t>
      </w:r>
      <w:r>
        <w:rPr>
          <w:rFonts w:hint="eastAsia"/>
        </w:rPr>
        <w:t>5</w:t>
      </w:r>
      <w:r>
        <w:rPr>
          <w:rFonts w:hint="eastAsia"/>
        </w:rPr>
        <w:t>月份那样的冲击。关键是当前经济数据很好。包括欧洲</w:t>
      </w:r>
      <w:r>
        <w:rPr>
          <w:rFonts w:hint="eastAsia"/>
        </w:rPr>
        <w:t>core</w:t>
      </w:r>
      <w:r>
        <w:rPr>
          <w:rFonts w:hint="eastAsia"/>
        </w:rPr>
        <w:t>国家，欧元区</w:t>
      </w:r>
      <w:r>
        <w:rPr>
          <w:rFonts w:hint="eastAsia"/>
        </w:rPr>
        <w:t>PMIs</w:t>
      </w:r>
      <w:r>
        <w:rPr>
          <w:rFonts w:hint="eastAsia"/>
        </w:rPr>
        <w:t>和德国</w:t>
      </w:r>
      <w:r>
        <w:rPr>
          <w:rFonts w:hint="eastAsia"/>
        </w:rPr>
        <w:t>IFO</w:t>
      </w:r>
      <w:r>
        <w:rPr>
          <w:rFonts w:hint="eastAsia"/>
        </w:rPr>
        <w:t>表现都比预期要好。当前投资者并不认为欧元区边缘国家的问题会对全球经济造成大幅冲击。</w:t>
      </w:r>
    </w:p>
    <w:p w:rsidR="00F10D0B" w:rsidRDefault="00F10D0B" w:rsidP="00F10D0B">
      <w:pPr>
        <w:rPr>
          <w:rFonts w:hint="eastAsia"/>
        </w:rPr>
      </w:pPr>
      <w:r>
        <w:rPr>
          <w:rFonts w:hint="eastAsia"/>
        </w:rPr>
        <w:t xml:space="preserve">  </w:t>
      </w:r>
      <w:r>
        <w:rPr>
          <w:rFonts w:hint="eastAsia"/>
        </w:rPr>
        <w:t>我们所紧密追踪的经济指标确实在好转，一般而言，这对应着债券市场熊市的开始。但我们认为本次确实不一样，</w:t>
      </w:r>
      <w:r>
        <w:rPr>
          <w:rFonts w:hint="eastAsia"/>
        </w:rPr>
        <w:t xml:space="preserve">this cycle is very different from the past. </w:t>
      </w:r>
      <w:r>
        <w:rPr>
          <w:rFonts w:hint="eastAsia"/>
        </w:rPr>
        <w:t>因为强于以往的</w:t>
      </w:r>
      <w:r>
        <w:rPr>
          <w:rFonts w:hint="eastAsia"/>
        </w:rPr>
        <w:t>economic headwind</w:t>
      </w:r>
      <w:r>
        <w:rPr>
          <w:rFonts w:hint="eastAsia"/>
        </w:rPr>
        <w:t>将意味着低利率需要还需一段时间。（事后有无反思？）</w:t>
      </w:r>
      <w:r>
        <w:rPr>
          <w:rFonts w:hint="eastAsia"/>
        </w:rPr>
        <w:t>"</w:t>
      </w:r>
      <w:r>
        <w:rPr>
          <w:rFonts w:hint="eastAsia"/>
        </w:rPr>
        <w:tab/>
      </w:r>
      <w:r>
        <w:rPr>
          <w:rFonts w:hint="eastAsia"/>
        </w:rPr>
        <w:tab/>
      </w:r>
      <w:r>
        <w:rPr>
          <w:rFonts w:hint="eastAsia"/>
        </w:rPr>
        <w:tab/>
        <w:t xml:space="preserve">  QE2</w:t>
      </w:r>
      <w:r>
        <w:rPr>
          <w:rFonts w:hint="eastAsia"/>
        </w:rPr>
        <w:t>推出以后的美债市场调整，可能和</w:t>
      </w:r>
      <w:r>
        <w:rPr>
          <w:rFonts w:hint="eastAsia"/>
        </w:rPr>
        <w:t>positioning</w:t>
      </w:r>
      <w:r>
        <w:rPr>
          <w:rFonts w:hint="eastAsia"/>
        </w:rPr>
        <w:t>也有关，当时美债多头很多。</w:t>
      </w:r>
    </w:p>
    <w:p w:rsidR="00F10D0B" w:rsidRDefault="00F10D0B" w:rsidP="00F10D0B">
      <w:pPr>
        <w:rPr>
          <w:rFonts w:hint="eastAsia"/>
        </w:rPr>
      </w:pPr>
      <w:r>
        <w:rPr>
          <w:rFonts w:hint="eastAsia"/>
        </w:rPr>
        <w:t>20101201 bca.bca_mp Memories of May; Currency Wars From Rhetoric To Reality</w:t>
      </w:r>
      <w:r>
        <w:rPr>
          <w:rFonts w:hint="eastAsia"/>
        </w:rPr>
        <w:t>？</w:t>
      </w:r>
      <w:r>
        <w:rPr>
          <w:rFonts w:hint="eastAsia"/>
        </w:rPr>
        <w:tab/>
        <w:t>"[</w:t>
      </w:r>
      <w:r>
        <w:rPr>
          <w:rFonts w:hint="eastAsia"/>
        </w:rPr>
        <w:t>欧债危机深化</w:t>
      </w:r>
      <w:r>
        <w:rPr>
          <w:rFonts w:hint="eastAsia"/>
        </w:rPr>
        <w:t>]</w:t>
      </w:r>
    </w:p>
    <w:p w:rsidR="00F10D0B" w:rsidRDefault="00F10D0B" w:rsidP="00F10D0B">
      <w:pPr>
        <w:rPr>
          <w:rFonts w:hint="eastAsia"/>
        </w:rPr>
      </w:pPr>
      <w:r>
        <w:rPr>
          <w:rFonts w:hint="eastAsia"/>
        </w:rPr>
        <w:t xml:space="preserve">  2010</w:t>
      </w:r>
      <w:r>
        <w:rPr>
          <w:rFonts w:hint="eastAsia"/>
        </w:rPr>
        <w:t>年</w:t>
      </w:r>
      <w:r>
        <w:rPr>
          <w:rFonts w:hint="eastAsia"/>
        </w:rPr>
        <w:t>11</w:t>
      </w:r>
      <w:r>
        <w:rPr>
          <w:rFonts w:hint="eastAsia"/>
        </w:rPr>
        <w:t>月和</w:t>
      </w:r>
      <w:r>
        <w:rPr>
          <w:rFonts w:hint="eastAsia"/>
        </w:rPr>
        <w:t>5</w:t>
      </w:r>
      <w:r>
        <w:rPr>
          <w:rFonts w:hint="eastAsia"/>
        </w:rPr>
        <w:t>月有许多类似之处，都是欧洲危机深化，中国紧缩。区别是，</w:t>
      </w:r>
      <w:r>
        <w:rPr>
          <w:rFonts w:hint="eastAsia"/>
        </w:rPr>
        <w:t>5</w:t>
      </w:r>
      <w:r>
        <w:rPr>
          <w:rFonts w:hint="eastAsia"/>
        </w:rPr>
        <w:t>月份是希腊，现在是爱尔兰；中国</w:t>
      </w:r>
      <w:r>
        <w:rPr>
          <w:rFonts w:hint="eastAsia"/>
        </w:rPr>
        <w:t>5</w:t>
      </w:r>
      <w:r>
        <w:rPr>
          <w:rFonts w:hint="eastAsia"/>
        </w:rPr>
        <w:t>月份是房地产，现在是食品价格上涨。市场的区别是，</w:t>
      </w:r>
      <w:r>
        <w:rPr>
          <w:rFonts w:hint="eastAsia"/>
        </w:rPr>
        <w:t>5</w:t>
      </w:r>
      <w:r>
        <w:rPr>
          <w:rFonts w:hint="eastAsia"/>
        </w:rPr>
        <w:t>月份股市持续下跌，但当前股市仅相比高点下跌了</w:t>
      </w:r>
      <w:r>
        <w:rPr>
          <w:rFonts w:hint="eastAsia"/>
        </w:rPr>
        <w:t>3%</w:t>
      </w:r>
      <w:r>
        <w:rPr>
          <w:rFonts w:hint="eastAsia"/>
        </w:rPr>
        <w:t>。这背后是经济数据较好，包括美国</w:t>
      </w:r>
      <w:r>
        <w:rPr>
          <w:rFonts w:hint="eastAsia"/>
        </w:rPr>
        <w:t>ISM</w:t>
      </w:r>
      <w:r>
        <w:rPr>
          <w:rFonts w:hint="eastAsia"/>
        </w:rPr>
        <w:t>和就业数据。</w:t>
      </w:r>
    </w:p>
    <w:p w:rsidR="00F10D0B" w:rsidRDefault="00F10D0B" w:rsidP="00F10D0B">
      <w:pPr>
        <w:rPr>
          <w:rFonts w:hint="eastAsia"/>
        </w:rPr>
      </w:pPr>
      <w:r>
        <w:rPr>
          <w:rFonts w:hint="eastAsia"/>
        </w:rPr>
        <w:t xml:space="preserve">  </w:t>
      </w:r>
      <w:r>
        <w:rPr>
          <w:rFonts w:hint="eastAsia"/>
        </w:rPr>
        <w:t>德国政客看起来一手拿着燃烧瓶，一手拿着灭火器。过去两年的经验是，欧洲政策制定者只有在市场震荡以后才会进行政策调整。</w:t>
      </w:r>
    </w:p>
    <w:p w:rsidR="00F10D0B" w:rsidRDefault="00F10D0B" w:rsidP="00F10D0B">
      <w:pPr>
        <w:rPr>
          <w:rFonts w:hint="eastAsia"/>
        </w:rPr>
      </w:pPr>
      <w:r>
        <w:rPr>
          <w:rFonts w:hint="eastAsia"/>
        </w:rPr>
        <w:t xml:space="preserve">  </w:t>
      </w:r>
      <w:r>
        <w:rPr>
          <w:rFonts w:hint="eastAsia"/>
        </w:rPr>
        <w:t>西班牙并不是冰山一角，它就是冰山本身</w:t>
      </w:r>
      <w:r>
        <w:rPr>
          <w:rFonts w:hint="eastAsia"/>
        </w:rPr>
        <w:t>. Spain isn't the tip of the iceberg in Europe; it is the iceberg</w:t>
      </w:r>
      <w:r>
        <w:rPr>
          <w:rFonts w:hint="eastAsia"/>
        </w:rPr>
        <w:t>。现在欧债危机的马奇诺防线就是西班牙。应当说，西班牙的债务问题没有那么严重，</w:t>
      </w:r>
      <w:r>
        <w:rPr>
          <w:rFonts w:hint="eastAsia"/>
        </w:rPr>
        <w:t>debt/GDP</w:t>
      </w:r>
      <w:r>
        <w:rPr>
          <w:rFonts w:hint="eastAsia"/>
        </w:rPr>
        <w:t>仅</w:t>
      </w:r>
      <w:r>
        <w:rPr>
          <w:rFonts w:hint="eastAsia"/>
        </w:rPr>
        <w:t>63%</w:t>
      </w:r>
      <w:r>
        <w:rPr>
          <w:rFonts w:hint="eastAsia"/>
        </w:rPr>
        <w:t>，比德国还低；西班牙也没有经历太严重的房地产泡沫；西班牙的房地产没有美国那样的</w:t>
      </w:r>
      <w:r>
        <w:rPr>
          <w:rFonts w:hint="eastAsia"/>
        </w:rPr>
        <w:t>originate to distribute</w:t>
      </w:r>
      <w:r>
        <w:rPr>
          <w:rFonts w:hint="eastAsia"/>
        </w:rPr>
        <w:t>模式，而且个人违约以后实际上是永久负责，跟美国的制度不一样。</w:t>
      </w:r>
    </w:p>
    <w:p w:rsidR="00F10D0B" w:rsidRDefault="00F10D0B" w:rsidP="00F10D0B">
      <w:r>
        <w:t xml:space="preserve">  Europe will do what Eurpe does best: Muddle through.</w:t>
      </w:r>
    </w:p>
    <w:p w:rsidR="00F10D0B" w:rsidRDefault="00F10D0B" w:rsidP="00F10D0B"/>
    <w:p w:rsidR="00F10D0B" w:rsidRDefault="00F10D0B" w:rsidP="00F10D0B">
      <w:pPr>
        <w:rPr>
          <w:rFonts w:hint="eastAsia"/>
        </w:rPr>
      </w:pPr>
      <w:r>
        <w:rPr>
          <w:rFonts w:hint="eastAsia"/>
        </w:rPr>
        <w:t>[</w:t>
      </w:r>
      <w:r>
        <w:rPr>
          <w:rFonts w:hint="eastAsia"/>
        </w:rPr>
        <w:t>联储</w:t>
      </w:r>
      <w:r>
        <w:rPr>
          <w:rFonts w:hint="eastAsia"/>
        </w:rPr>
        <w:t>QE2</w:t>
      </w:r>
      <w:r>
        <w:rPr>
          <w:rFonts w:hint="eastAsia"/>
        </w:rPr>
        <w:t>遭到强烈抵制</w:t>
      </w:r>
      <w:r>
        <w:rPr>
          <w:rFonts w:hint="eastAsia"/>
        </w:rPr>
        <w:t>backlash]</w:t>
      </w:r>
    </w:p>
    <w:p w:rsidR="00F10D0B" w:rsidRDefault="00F10D0B" w:rsidP="00F10D0B">
      <w:pPr>
        <w:rPr>
          <w:rFonts w:hint="eastAsia"/>
        </w:rPr>
      </w:pPr>
      <w:r>
        <w:rPr>
          <w:rFonts w:hint="eastAsia"/>
        </w:rPr>
        <w:t xml:space="preserve">  QE</w:t>
      </w:r>
      <w:r>
        <w:rPr>
          <w:rFonts w:hint="eastAsia"/>
        </w:rPr>
        <w:t>正式推出以后，收益率从</w:t>
      </w:r>
      <w:r>
        <w:rPr>
          <w:rFonts w:hint="eastAsia"/>
        </w:rPr>
        <w:t>2.3%</w:t>
      </w:r>
      <w:r>
        <w:rPr>
          <w:rFonts w:hint="eastAsia"/>
        </w:rPr>
        <w:t>回升到</w:t>
      </w:r>
      <w:r>
        <w:rPr>
          <w:rFonts w:hint="eastAsia"/>
        </w:rPr>
        <w:t>2.9%</w:t>
      </w:r>
      <w:r>
        <w:rPr>
          <w:rFonts w:hint="eastAsia"/>
        </w:rPr>
        <w:t>。三个因素：</w:t>
      </w:r>
      <w:r>
        <w:rPr>
          <w:rFonts w:hint="eastAsia"/>
        </w:rPr>
        <w:t>1.</w:t>
      </w:r>
      <w:r>
        <w:rPr>
          <w:rFonts w:hint="eastAsia"/>
        </w:rPr>
        <w:t>经济数据较好。</w:t>
      </w:r>
      <w:r>
        <w:rPr>
          <w:rFonts w:hint="eastAsia"/>
        </w:rPr>
        <w:t>2.</w:t>
      </w:r>
      <w:r>
        <w:rPr>
          <w:rFonts w:hint="eastAsia"/>
        </w:rPr>
        <w:t>对</w:t>
      </w:r>
      <w:r>
        <w:rPr>
          <w:rFonts w:hint="eastAsia"/>
        </w:rPr>
        <w:t>QE2</w:t>
      </w:r>
      <w:r>
        <w:rPr>
          <w:rFonts w:hint="eastAsia"/>
        </w:rPr>
        <w:t>的批评多，来自联储内部、共和党以及海外经济学家。</w:t>
      </w:r>
      <w:r>
        <w:rPr>
          <w:rFonts w:hint="eastAsia"/>
        </w:rPr>
        <w:t>3.</w:t>
      </w:r>
      <w:r>
        <w:rPr>
          <w:rFonts w:hint="eastAsia"/>
        </w:rPr>
        <w:t>投资者头寸（我觉得最关键的还是第一个因素。批评由来已久）（</w:t>
      </w:r>
      <w:r>
        <w:rPr>
          <w:rFonts w:hint="eastAsia"/>
        </w:rPr>
        <w:t>BCA</w:t>
      </w:r>
      <w:r>
        <w:rPr>
          <w:rFonts w:hint="eastAsia"/>
        </w:rPr>
        <w:t>经常放那个惊喜指数和</w:t>
      </w:r>
      <w:r>
        <w:rPr>
          <w:rFonts w:hint="eastAsia"/>
        </w:rPr>
        <w:t>Yield</w:t>
      </w:r>
      <w:r>
        <w:rPr>
          <w:rFonts w:hint="eastAsia"/>
        </w:rPr>
        <w:t>的图，挺好的）</w:t>
      </w:r>
    </w:p>
    <w:p w:rsidR="00F10D0B" w:rsidRDefault="00F10D0B" w:rsidP="00F10D0B">
      <w:pPr>
        <w:rPr>
          <w:rFonts w:hint="eastAsia"/>
        </w:rPr>
      </w:pPr>
      <w:r>
        <w:rPr>
          <w:rFonts w:hint="eastAsia"/>
        </w:rPr>
        <w:t xml:space="preserve">  </w:t>
      </w:r>
      <w:r>
        <w:rPr>
          <w:rFonts w:hint="eastAsia"/>
        </w:rPr>
        <w:t>从</w:t>
      </w:r>
      <w:r>
        <w:rPr>
          <w:rFonts w:hint="eastAsia"/>
        </w:rPr>
        <w:t>Term premium</w:t>
      </w:r>
      <w:r>
        <w:rPr>
          <w:rFonts w:hint="eastAsia"/>
        </w:rPr>
        <w:t>来看，</w:t>
      </w:r>
      <w:r>
        <w:rPr>
          <w:rFonts w:hint="eastAsia"/>
        </w:rPr>
        <w:t>QE2</w:t>
      </w:r>
      <w:r>
        <w:rPr>
          <w:rFonts w:hint="eastAsia"/>
        </w:rPr>
        <w:t>大体压低了十年债券大约</w:t>
      </w:r>
      <w:r>
        <w:rPr>
          <w:rFonts w:hint="eastAsia"/>
        </w:rPr>
        <w:t>30-50bp</w:t>
      </w:r>
      <w:r>
        <w:rPr>
          <w:rFonts w:hint="eastAsia"/>
        </w:rPr>
        <w:t>，因为当前</w:t>
      </w:r>
      <w:r>
        <w:rPr>
          <w:rFonts w:hint="eastAsia"/>
        </w:rPr>
        <w:t>TP</w:t>
      </w:r>
      <w:r>
        <w:rPr>
          <w:rFonts w:hint="eastAsia"/>
        </w:rPr>
        <w:t>大约</w:t>
      </w:r>
      <w:r>
        <w:rPr>
          <w:rFonts w:hint="eastAsia"/>
        </w:rPr>
        <w:t>20bps</w:t>
      </w:r>
      <w:r>
        <w:rPr>
          <w:rFonts w:hint="eastAsia"/>
        </w:rPr>
        <w:t>，而</w:t>
      </w:r>
      <w:r>
        <w:rPr>
          <w:rFonts w:hint="eastAsia"/>
        </w:rPr>
        <w:t>2000-07</w:t>
      </w:r>
      <w:r>
        <w:rPr>
          <w:rFonts w:hint="eastAsia"/>
        </w:rPr>
        <w:t>的均值是</w:t>
      </w:r>
      <w:r>
        <w:rPr>
          <w:rFonts w:hint="eastAsia"/>
        </w:rPr>
        <w:t>80bps. QE is suppposed to work by depressing the term premium. "</w:t>
      </w:r>
      <w:r>
        <w:rPr>
          <w:rFonts w:hint="eastAsia"/>
        </w:rPr>
        <w:tab/>
      </w:r>
      <w:r>
        <w:rPr>
          <w:rFonts w:hint="eastAsia"/>
        </w:rPr>
        <w:tab/>
      </w:r>
      <w:r>
        <w:rPr>
          <w:rFonts w:hint="eastAsia"/>
        </w:rPr>
        <w:tab/>
        <w:t>"</w:t>
      </w:r>
      <w:r>
        <w:rPr>
          <w:rFonts w:hint="eastAsia"/>
        </w:rPr>
        <w:t>一方面是经济数据较好，一方面是金融风险。短期当中，金融风险可能占据上风。</w:t>
      </w:r>
    </w:p>
    <w:p w:rsidR="00F10D0B" w:rsidRDefault="00F10D0B" w:rsidP="00F10D0B">
      <w:pPr>
        <w:rPr>
          <w:rFonts w:hint="eastAsia"/>
        </w:rPr>
      </w:pPr>
      <w:r>
        <w:rPr>
          <w:rFonts w:hint="eastAsia"/>
        </w:rPr>
        <w:t xml:space="preserve">  </w:t>
      </w:r>
      <w:r>
        <w:rPr>
          <w:rFonts w:hint="eastAsia"/>
        </w:rPr>
        <w:t>股市。在</w:t>
      </w:r>
      <w:r>
        <w:rPr>
          <w:rFonts w:hint="eastAsia"/>
        </w:rPr>
        <w:t>5</w:t>
      </w:r>
      <w:r>
        <w:rPr>
          <w:rFonts w:hint="eastAsia"/>
        </w:rPr>
        <w:t>月份，当时股市用了</w:t>
      </w:r>
      <w:r>
        <w:rPr>
          <w:rFonts w:hint="eastAsia"/>
        </w:rPr>
        <w:t>3</w:t>
      </w:r>
      <w:r>
        <w:rPr>
          <w:rFonts w:hint="eastAsia"/>
        </w:rPr>
        <w:t>个月才消化负面冲击，因此当前可能还需要几个月来消化冲击。但也应该看到，股市上涨空间很大，股市的</w:t>
      </w:r>
      <w:r>
        <w:rPr>
          <w:rFonts w:hint="eastAsia"/>
        </w:rPr>
        <w:t>risk premium</w:t>
      </w:r>
      <w:r>
        <w:rPr>
          <w:rFonts w:hint="eastAsia"/>
        </w:rPr>
        <w:t>很高。年初的时候还在变量是</w:t>
      </w:r>
      <w:r>
        <w:rPr>
          <w:rFonts w:hint="eastAsia"/>
        </w:rPr>
        <w:t>U or V</w:t>
      </w:r>
      <w:r>
        <w:rPr>
          <w:rFonts w:hint="eastAsia"/>
        </w:rPr>
        <w:t>形复苏，现在看肯定是</w:t>
      </w:r>
      <w:r>
        <w:rPr>
          <w:rFonts w:hint="eastAsia"/>
        </w:rPr>
        <w:t>U</w:t>
      </w:r>
      <w:r>
        <w:rPr>
          <w:rFonts w:hint="eastAsia"/>
        </w:rPr>
        <w:t>形（即弱复苏），但这并不妨碍股市上涨。</w:t>
      </w:r>
    </w:p>
    <w:p w:rsidR="00F10D0B" w:rsidRDefault="00F10D0B" w:rsidP="00F10D0B">
      <w:pPr>
        <w:rPr>
          <w:rFonts w:hint="eastAsia"/>
        </w:rPr>
      </w:pPr>
      <w:r>
        <w:rPr>
          <w:rFonts w:hint="eastAsia"/>
        </w:rPr>
        <w:t xml:space="preserve">  </w:t>
      </w:r>
      <w:r>
        <w:rPr>
          <w:rFonts w:hint="eastAsia"/>
        </w:rPr>
        <w:t>债券收益率将区间波动。当前的债券低收益率是可以被经济基本面解释的，特别是又有</w:t>
      </w:r>
      <w:r>
        <w:rPr>
          <w:rFonts w:hint="eastAsia"/>
        </w:rPr>
        <w:t>QE</w:t>
      </w:r>
      <w:r>
        <w:rPr>
          <w:rFonts w:hint="eastAsia"/>
        </w:rPr>
        <w:t>和长期</w:t>
      </w:r>
      <w:r>
        <w:rPr>
          <w:rFonts w:hint="eastAsia"/>
        </w:rPr>
        <w:t>0</w:t>
      </w:r>
      <w:r>
        <w:rPr>
          <w:rFonts w:hint="eastAsia"/>
        </w:rPr>
        <w:t>利率的支持。要高于</w:t>
      </w:r>
      <w:r>
        <w:rPr>
          <w:rFonts w:hint="eastAsia"/>
        </w:rPr>
        <w:t>3%</w:t>
      </w:r>
      <w:r>
        <w:rPr>
          <w:rFonts w:hint="eastAsia"/>
        </w:rPr>
        <w:t>的话，将让联储不舒服；如果要低于</w:t>
      </w:r>
      <w:r>
        <w:rPr>
          <w:rFonts w:hint="eastAsia"/>
        </w:rPr>
        <w:t>2.3%</w:t>
      </w:r>
      <w:r>
        <w:rPr>
          <w:rFonts w:hint="eastAsia"/>
        </w:rPr>
        <w:t>的话，</w:t>
      </w:r>
      <w:r>
        <w:rPr>
          <w:rFonts w:hint="eastAsia"/>
        </w:rPr>
        <w:t>term premium</w:t>
      </w:r>
      <w:r>
        <w:rPr>
          <w:rFonts w:hint="eastAsia"/>
        </w:rPr>
        <w:t>又不能无限降下去。除非预期日本式长期停滞，否则收益率难以进一步走低；我们并不预期日本式长期停滞。</w:t>
      </w:r>
      <w:r>
        <w:rPr>
          <w:rFonts w:hint="eastAsia"/>
        </w:rPr>
        <w:t>"</w:t>
      </w:r>
    </w:p>
    <w:p w:rsidR="00F10D0B" w:rsidRDefault="00F10D0B" w:rsidP="00F10D0B">
      <w:pPr>
        <w:rPr>
          <w:rFonts w:hint="eastAsia"/>
        </w:rPr>
      </w:pPr>
      <w:r>
        <w:rPr>
          <w:rFonts w:hint="eastAsia"/>
        </w:rPr>
        <w:t xml:space="preserve">20101201 </w:t>
      </w:r>
      <w:r>
        <w:rPr>
          <w:rFonts w:hint="eastAsia"/>
        </w:rPr>
        <w:t>瑞银证券</w:t>
      </w:r>
      <w:r>
        <w:rPr>
          <w:rFonts w:hint="eastAsia"/>
        </w:rPr>
        <w:t xml:space="preserve"> </w:t>
      </w:r>
      <w:r>
        <w:rPr>
          <w:rFonts w:hint="eastAsia"/>
        </w:rPr>
        <w:t>汪涛</w:t>
      </w:r>
      <w:r>
        <w:rPr>
          <w:rFonts w:hint="eastAsia"/>
        </w:rPr>
        <w:tab/>
        <w:t>2011</w:t>
      </w:r>
      <w:r>
        <w:rPr>
          <w:rFonts w:hint="eastAsia"/>
        </w:rPr>
        <w:t>年展望：</w:t>
      </w:r>
      <w:r>
        <w:rPr>
          <w:rFonts w:hint="eastAsia"/>
        </w:rPr>
        <w:t>GDP</w:t>
      </w:r>
      <w:r>
        <w:rPr>
          <w:rFonts w:hint="eastAsia"/>
        </w:rPr>
        <w:t>增速放缓，内需强劲。我们预计明年实际</w:t>
      </w:r>
      <w:r>
        <w:rPr>
          <w:rFonts w:hint="eastAsia"/>
        </w:rPr>
        <w:t>GDP</w:t>
      </w:r>
      <w:r>
        <w:rPr>
          <w:rFonts w:hint="eastAsia"/>
        </w:rPr>
        <w:t>增速将降至</w:t>
      </w:r>
      <w:r>
        <w:rPr>
          <w:rFonts w:hint="eastAsia"/>
        </w:rPr>
        <w:t>9%</w:t>
      </w:r>
      <w:r>
        <w:rPr>
          <w:rFonts w:hint="eastAsia"/>
        </w:rPr>
        <w:t>，主要是由于外需乏力导致净出口对</w:t>
      </w:r>
      <w:r>
        <w:rPr>
          <w:rFonts w:hint="eastAsia"/>
        </w:rPr>
        <w:t>GDP</w:t>
      </w:r>
      <w:r>
        <w:rPr>
          <w:rFonts w:hint="eastAsia"/>
        </w:rPr>
        <w:t>的拉动减弱</w:t>
      </w:r>
      <w:r>
        <w:rPr>
          <w:rFonts w:hint="eastAsia"/>
        </w:rPr>
        <w:t>(</w:t>
      </w:r>
      <w:r>
        <w:rPr>
          <w:rFonts w:hint="eastAsia"/>
        </w:rPr>
        <w:t>见图</w:t>
      </w:r>
      <w:r>
        <w:rPr>
          <w:rFonts w:hint="eastAsia"/>
        </w:rPr>
        <w:t>1)</w:t>
      </w:r>
      <w:r>
        <w:rPr>
          <w:rFonts w:hint="eastAsia"/>
        </w:rPr>
        <w:t>。而未来</w:t>
      </w:r>
      <w:r>
        <w:rPr>
          <w:rFonts w:hint="eastAsia"/>
        </w:rPr>
        <w:t>12</w:t>
      </w:r>
      <w:r>
        <w:rPr>
          <w:rFonts w:hint="eastAsia"/>
        </w:rPr>
        <w:t>个月国内投资和消费支出的增长势头预计将保持稳定。</w:t>
      </w:r>
      <w:r>
        <w:rPr>
          <w:rFonts w:hint="eastAsia"/>
        </w:rPr>
        <w:t>2011</w:t>
      </w:r>
      <w:r>
        <w:rPr>
          <w:rFonts w:hint="eastAsia"/>
        </w:rPr>
        <w:t>年经济增长的源泉。从支出法的角度分析，我们预计</w:t>
      </w:r>
      <w:r>
        <w:rPr>
          <w:rFonts w:hint="eastAsia"/>
        </w:rPr>
        <w:t>GDP</w:t>
      </w:r>
      <w:r>
        <w:rPr>
          <w:rFonts w:hint="eastAsia"/>
        </w:rPr>
        <w:t>增速放缓将主要来源于净出口</w:t>
      </w:r>
      <w:r>
        <w:rPr>
          <w:rFonts w:hint="eastAsia"/>
        </w:rPr>
        <w:t>(</w:t>
      </w:r>
      <w:r>
        <w:rPr>
          <w:rFonts w:hint="eastAsia"/>
        </w:rPr>
        <w:t>其对</w:t>
      </w:r>
      <w:r>
        <w:rPr>
          <w:rFonts w:hint="eastAsia"/>
        </w:rPr>
        <w:t>GDP</w:t>
      </w:r>
      <w:r>
        <w:rPr>
          <w:rFonts w:hint="eastAsia"/>
        </w:rPr>
        <w:t>增长的拉动由</w:t>
      </w:r>
      <w:r>
        <w:rPr>
          <w:rFonts w:hint="eastAsia"/>
        </w:rPr>
        <w:t>1.7</w:t>
      </w:r>
      <w:r>
        <w:rPr>
          <w:rFonts w:hint="eastAsia"/>
        </w:rPr>
        <w:t>个百分点降至</w:t>
      </w:r>
      <w:r>
        <w:rPr>
          <w:rFonts w:hint="eastAsia"/>
        </w:rPr>
        <w:t>0.4</w:t>
      </w:r>
      <w:r>
        <w:rPr>
          <w:rFonts w:hint="eastAsia"/>
        </w:rPr>
        <w:t>个百分点</w:t>
      </w:r>
      <w:r>
        <w:rPr>
          <w:rFonts w:hint="eastAsia"/>
        </w:rPr>
        <w:t>)</w:t>
      </w:r>
      <w:r>
        <w:rPr>
          <w:rFonts w:hint="eastAsia"/>
        </w:rPr>
        <w:t>——外需乏力导致出口增速在低位徘徊，而进口也随着投资有所放缓。由于制造业投资复苏预计将抵消掉基础设施投资放缓</w:t>
      </w:r>
      <w:r>
        <w:rPr>
          <w:rFonts w:hint="eastAsia"/>
        </w:rPr>
        <w:t>(</w:t>
      </w:r>
      <w:r>
        <w:rPr>
          <w:rFonts w:hint="eastAsia"/>
        </w:rPr>
        <w:t>在经历了经济刺激政策后</w:t>
      </w:r>
      <w:r>
        <w:rPr>
          <w:rFonts w:hint="eastAsia"/>
        </w:rPr>
        <w:t>)</w:t>
      </w:r>
      <w:r>
        <w:rPr>
          <w:rFonts w:hint="eastAsia"/>
        </w:rPr>
        <w:t>和房地产投资减速的影响，固定投资增速预计将保持稳定。国内消费增长将得益于居民收入稳步增长</w:t>
      </w:r>
      <w:r>
        <w:rPr>
          <w:rFonts w:hint="eastAsia"/>
        </w:rPr>
        <w:lastRenderedPageBreak/>
        <w:t>以及政府加大社会保障支出。未来一年的经济增长轨迹。当前经济活动减速是由于基础设施投资放缓和节能减排措施的实施，而房地产调控措施和出口增速放缓的影响也将在未来几个季度中显现。不过，我们预计明年第一季度起，由于节能减排措施实施力度减弱、加快内陆地区和战略性新兴产业发展的新投资计划启动，经济的环比增速将会回升。环比增长势头将在二季度加速并见顶，随后由于信贷和投资计划的影响减弱，在三、四季度逐渐放缓。国内风险。目前市场担心的是在通胀攀升的环境中，宏观政策可能过度收紧。我们认为更大的风险在于如果流动性收得不够紧、利率过低、汇率和结构性调整进一步延后，那么</w:t>
      </w:r>
      <w:r>
        <w:rPr>
          <w:rFonts w:hint="eastAsia"/>
        </w:rPr>
        <w:t>2011</w:t>
      </w:r>
      <w:r>
        <w:rPr>
          <w:rFonts w:hint="eastAsia"/>
        </w:rPr>
        <w:t>年和</w:t>
      </w:r>
      <w:r>
        <w:rPr>
          <w:rFonts w:hint="eastAsia"/>
        </w:rPr>
        <w:t>2012</w:t>
      </w:r>
      <w:r>
        <w:rPr>
          <w:rFonts w:hint="eastAsia"/>
        </w:rPr>
        <w:t>年经济增长和通胀将面临着上行风险（汪涛倾向于认为政策不会</w:t>
      </w:r>
      <w:r>
        <w:rPr>
          <w:rFonts w:hint="eastAsia"/>
        </w:rPr>
        <w:t>front run</w:t>
      </w:r>
      <w:r>
        <w:rPr>
          <w:rFonts w:hint="eastAsia"/>
        </w:rPr>
        <w:t>）。此外，目前抑制大城市房地产需求的行政性措施也可能很容易就被绕过或其执行力度出现放松。</w:t>
      </w:r>
      <w:r>
        <w:rPr>
          <w:rFonts w:hint="eastAsia"/>
        </w:rPr>
        <w:t>2012</w:t>
      </w:r>
      <w:r>
        <w:rPr>
          <w:rFonts w:hint="eastAsia"/>
        </w:rPr>
        <w:t>年，由于各级政府换届，固定资产投资可望提速</w:t>
      </w:r>
      <w:r>
        <w:rPr>
          <w:rFonts w:hint="eastAsia"/>
        </w:rPr>
        <w:t>(</w:t>
      </w:r>
      <w:r>
        <w:rPr>
          <w:rFonts w:hint="eastAsia"/>
        </w:rPr>
        <w:t>换届之年的常见现象</w:t>
      </w:r>
      <w:r>
        <w:rPr>
          <w:rFonts w:hint="eastAsia"/>
        </w:rPr>
        <w:t>)</w:t>
      </w:r>
      <w:r>
        <w:rPr>
          <w:rFonts w:hint="eastAsia"/>
        </w:rPr>
        <w:t>。主要政策工具。中国通常依靠三种宏观政策工具来管理经济：控制基础货币的流动性管理（主要通过使用存款准备金率和发行央票来对冲外汇流入）、对商业银行信贷实施直接控制，以及产业政策。利率主要被用来管理通胀预期，而不是影响贷款投放，另一方面贸易和贸易关系是制定汇率政策时的主要考量。</w:t>
      </w:r>
      <w:r>
        <w:rPr>
          <w:rFonts w:hint="eastAsia"/>
        </w:rPr>
        <w:tab/>
      </w:r>
      <w:r>
        <w:rPr>
          <w:rFonts w:hint="eastAsia"/>
        </w:rPr>
        <w:tab/>
      </w:r>
      <w:r>
        <w:rPr>
          <w:rFonts w:hint="eastAsia"/>
        </w:rPr>
        <w:tab/>
      </w:r>
    </w:p>
    <w:p w:rsidR="00F10D0B" w:rsidRDefault="00F10D0B" w:rsidP="00F10D0B">
      <w:pPr>
        <w:rPr>
          <w:rFonts w:hint="eastAsia"/>
        </w:rPr>
      </w:pPr>
      <w:r>
        <w:rPr>
          <w:rFonts w:hint="eastAsia"/>
        </w:rPr>
        <w:t>20101202 bca.gfis_sr AN OUNCE OF PREVENTION IS WORTH A POUND OF CURE AN UPDATE ON SOVEREIGN RISK</w:t>
      </w:r>
      <w:r>
        <w:rPr>
          <w:rFonts w:hint="eastAsia"/>
        </w:rPr>
        <w:tab/>
        <w:t>"ECB</w:t>
      </w:r>
      <w:r>
        <w:rPr>
          <w:rFonts w:hint="eastAsia"/>
        </w:rPr>
        <w:t>的声明得到市场的积极响应，但是</w:t>
      </w:r>
      <w:r>
        <w:rPr>
          <w:rFonts w:hint="eastAsia"/>
        </w:rPr>
        <w:t>ECB</w:t>
      </w:r>
      <w:r>
        <w:rPr>
          <w:rFonts w:hint="eastAsia"/>
        </w:rPr>
        <w:t>还需要做更多，例如更坚定的宣布支持边缘国家国债——而这其实也仅仅可能解决流动性问题。偿付性问题取决于政客，默克尔没有得到足够的政治支持来</w:t>
      </w:r>
      <w:r>
        <w:rPr>
          <w:rFonts w:hint="eastAsia"/>
        </w:rPr>
        <w:t>bailout</w:t>
      </w:r>
      <w:r>
        <w:rPr>
          <w:rFonts w:hint="eastAsia"/>
        </w:rPr>
        <w:t>边缘国家。</w:t>
      </w:r>
    </w:p>
    <w:p w:rsidR="00F10D0B" w:rsidRDefault="00F10D0B" w:rsidP="00F10D0B">
      <w:pPr>
        <w:rPr>
          <w:rFonts w:hint="eastAsia"/>
        </w:rPr>
      </w:pPr>
      <w:r>
        <w:rPr>
          <w:rFonts w:hint="eastAsia"/>
        </w:rPr>
        <w:t xml:space="preserve">  </w:t>
      </w:r>
      <w:r>
        <w:rPr>
          <w:rFonts w:hint="eastAsia"/>
        </w:rPr>
        <w:t>当前投资者担心欧洲决策者得过且过，而不是预防性的解决问题。虽然最新的德法共识是</w:t>
      </w:r>
      <w:r>
        <w:rPr>
          <w:rFonts w:hint="eastAsia"/>
        </w:rPr>
        <w:t>2013</w:t>
      </w:r>
      <w:r>
        <w:rPr>
          <w:rFonts w:hint="eastAsia"/>
        </w:rPr>
        <w:t>年以后不会引入自动的债务重组，但规则是可以改变的，市场已经不再相信欧洲政府。</w:t>
      </w:r>
    </w:p>
    <w:p w:rsidR="00F10D0B" w:rsidRDefault="00F10D0B" w:rsidP="00F10D0B">
      <w:pPr>
        <w:rPr>
          <w:rFonts w:hint="eastAsia"/>
        </w:rPr>
      </w:pPr>
      <w:r>
        <w:rPr>
          <w:rFonts w:hint="eastAsia"/>
        </w:rPr>
        <w:t xml:space="preserve">  </w:t>
      </w:r>
      <w:r>
        <w:rPr>
          <w:rFonts w:hint="eastAsia"/>
        </w:rPr>
        <w:t>我们再度研究了西班牙和意大利，从基本面上说，两个国家都没有偿付性问题。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20101202 </w:t>
      </w:r>
      <w:r>
        <w:rPr>
          <w:rFonts w:hint="eastAsia"/>
        </w:rPr>
        <w:t>安信证券</w:t>
      </w:r>
      <w:r>
        <w:rPr>
          <w:rFonts w:hint="eastAsia"/>
        </w:rPr>
        <w:t xml:space="preserve"> </w:t>
      </w:r>
      <w:r>
        <w:rPr>
          <w:rFonts w:hint="eastAsia"/>
        </w:rPr>
        <w:t>高善文</w:t>
      </w:r>
      <w:r>
        <w:rPr>
          <w:rFonts w:hint="eastAsia"/>
        </w:rPr>
        <w:tab/>
        <w:t>"</w:t>
      </w:r>
      <w:r>
        <w:rPr>
          <w:rFonts w:hint="eastAsia"/>
        </w:rPr>
        <w:t>目前通货膨胀的分歧已经层面的分歧已经转为通胀的高点到底出现在</w:t>
      </w:r>
      <w:r>
        <w:rPr>
          <w:rFonts w:hint="eastAsia"/>
        </w:rPr>
        <w:t>2011</w:t>
      </w:r>
      <w:r>
        <w:rPr>
          <w:rFonts w:hint="eastAsia"/>
        </w:rPr>
        <w:t>年</w:t>
      </w:r>
      <w:r>
        <w:rPr>
          <w:rFonts w:hint="eastAsia"/>
        </w:rPr>
        <w:t>1</w:t>
      </w:r>
      <w:r>
        <w:rPr>
          <w:rFonts w:hint="eastAsia"/>
        </w:rPr>
        <w:t>季度还是</w:t>
      </w:r>
      <w:r>
        <w:rPr>
          <w:rFonts w:hint="eastAsia"/>
        </w:rPr>
        <w:t xml:space="preserve"> 2</w:t>
      </w:r>
      <w:r>
        <w:rPr>
          <w:rFonts w:hint="eastAsia"/>
        </w:rPr>
        <w:t>季度。如果是</w:t>
      </w:r>
      <w:r>
        <w:rPr>
          <w:rFonts w:hint="eastAsia"/>
        </w:rPr>
        <w:t>1</w:t>
      </w:r>
      <w:r>
        <w:rPr>
          <w:rFonts w:hint="eastAsia"/>
        </w:rPr>
        <w:t>季度，那么政策紧缩高峰在</w:t>
      </w:r>
      <w:r>
        <w:rPr>
          <w:rFonts w:hint="eastAsia"/>
        </w:rPr>
        <w:t>2011Q1</w:t>
      </w:r>
      <w:r>
        <w:rPr>
          <w:rFonts w:hint="eastAsia"/>
        </w:rPr>
        <w:t>甚至</w:t>
      </w:r>
      <w:r>
        <w:rPr>
          <w:rFonts w:hint="eastAsia"/>
        </w:rPr>
        <w:t>2010</w:t>
      </w:r>
      <w:r>
        <w:rPr>
          <w:rFonts w:hint="eastAsia"/>
        </w:rPr>
        <w:t>年底就出现，</w:t>
      </w:r>
      <w:r>
        <w:rPr>
          <w:rFonts w:hint="eastAsia"/>
        </w:rPr>
        <w:t>1</w:t>
      </w:r>
      <w:r>
        <w:rPr>
          <w:rFonts w:hint="eastAsia"/>
        </w:rPr>
        <w:t>季度工业增长明显恢复，宏观经济整体有利。如果是</w:t>
      </w:r>
      <w:r>
        <w:rPr>
          <w:rFonts w:hint="eastAsia"/>
        </w:rPr>
        <w:t>Q2</w:t>
      </w:r>
      <w:r>
        <w:rPr>
          <w:rFonts w:hint="eastAsia"/>
        </w:rPr>
        <w:t>创新高，那么政策紧缩前景会很强，在出口回落、房地产开发投资随时有大幅下降风险的背景下，政策迟迟不能回到促增长的方向上来。我们倾向于认为是后一种，</w:t>
      </w:r>
      <w:r>
        <w:rPr>
          <w:rFonts w:hint="eastAsia"/>
        </w:rPr>
        <w:t>Q2</w:t>
      </w:r>
      <w:r>
        <w:rPr>
          <w:rFonts w:hint="eastAsia"/>
        </w:rPr>
        <w:t>的时候通胀也下不来。</w:t>
      </w:r>
    </w:p>
    <w:p w:rsidR="00F10D0B" w:rsidRDefault="00F10D0B" w:rsidP="00F10D0B">
      <w:pPr>
        <w:rPr>
          <w:rFonts w:hint="eastAsia"/>
        </w:rPr>
      </w:pPr>
      <w:r>
        <w:rPr>
          <w:rFonts w:hint="eastAsia"/>
        </w:rPr>
        <w:t xml:space="preserve">  </w:t>
      </w:r>
      <w:r>
        <w:rPr>
          <w:rFonts w:hint="eastAsia"/>
        </w:rPr>
        <w:t>目前市场参与者对</w:t>
      </w:r>
      <w:r>
        <w:rPr>
          <w:rFonts w:hint="eastAsia"/>
        </w:rPr>
        <w:t>2011</w:t>
      </w:r>
      <w:r>
        <w:rPr>
          <w:rFonts w:hint="eastAsia"/>
        </w:rPr>
        <w:t>年的经济增长并不是非常担心，经济增速的逐季上行看起来是一个共识。总的看来，我们觉得基本面是较为稳定的，大幅恶化的可能性不大，但利润的持续增长并持续大幅超预期的可能性也不大。</w:t>
      </w:r>
    </w:p>
    <w:p w:rsidR="00F10D0B" w:rsidRDefault="00F10D0B" w:rsidP="00F10D0B">
      <w:pPr>
        <w:rPr>
          <w:rFonts w:hint="eastAsia"/>
        </w:rPr>
      </w:pPr>
      <w:r>
        <w:rPr>
          <w:rFonts w:hint="eastAsia"/>
        </w:rPr>
        <w:t xml:space="preserve">  </w:t>
      </w:r>
      <w:r>
        <w:rPr>
          <w:rFonts w:hint="eastAsia"/>
        </w:rPr>
        <w:t>在这种共识的背景下，我们有必要对下行风险进行一些提示。集中在</w:t>
      </w:r>
      <w:r>
        <w:rPr>
          <w:rFonts w:hint="eastAsia"/>
        </w:rPr>
        <w:t>2011</w:t>
      </w:r>
      <w:r>
        <w:rPr>
          <w:rFonts w:hint="eastAsia"/>
        </w:rPr>
        <w:t>年上半年，经济的下行风险有可能来自出口的降幅过大，房地产开发投资的意外大幅下降等层面。</w:t>
      </w:r>
    </w:p>
    <w:p w:rsidR="00F10D0B" w:rsidRDefault="00F10D0B" w:rsidP="00F10D0B">
      <w:pPr>
        <w:rPr>
          <w:rFonts w:hint="eastAsia"/>
        </w:rPr>
      </w:pPr>
      <w:r>
        <w:rPr>
          <w:rFonts w:hint="eastAsia"/>
        </w:rPr>
        <w:t xml:space="preserve">  </w:t>
      </w:r>
      <w:r>
        <w:rPr>
          <w:rFonts w:hint="eastAsia"/>
        </w:rPr>
        <w:t>出口的降幅过大是容易理解的，并且其趋势已经表现出来。中国出口的一个领先指标</w:t>
      </w:r>
      <w:r>
        <w:rPr>
          <w:rFonts w:hint="eastAsia"/>
        </w:rPr>
        <w:t>OECD</w:t>
      </w:r>
      <w:r>
        <w:rPr>
          <w:rFonts w:hint="eastAsia"/>
        </w:rPr>
        <w:t>综合领先指数已经转入下降通道。在</w:t>
      </w:r>
      <w:r>
        <w:rPr>
          <w:rFonts w:hint="eastAsia"/>
        </w:rPr>
        <w:t>2010</w:t>
      </w:r>
      <w:r>
        <w:rPr>
          <w:rFonts w:hint="eastAsia"/>
        </w:rPr>
        <w:t>年</w:t>
      </w:r>
      <w:r>
        <w:rPr>
          <w:rFonts w:hint="eastAsia"/>
        </w:rPr>
        <w:t>4</w:t>
      </w:r>
      <w:r>
        <w:rPr>
          <w:rFonts w:hint="eastAsia"/>
        </w:rPr>
        <w:t>月房地产调控措施集中出台后，房地产开发投资虽然已经见顶，但并未出现明显的回落趋势，最近两个月的单月增速反而持续上升。我们猜测这种上升可能与保障房在下半年的集中开工有关，其可持续性是有待观察的。房地产开发投资在</w:t>
      </w:r>
      <w:r>
        <w:rPr>
          <w:rFonts w:hint="eastAsia"/>
        </w:rPr>
        <w:t>2011</w:t>
      </w:r>
      <w:r>
        <w:rPr>
          <w:rFonts w:hint="eastAsia"/>
        </w:rPr>
        <w:t>年</w:t>
      </w:r>
      <w:r>
        <w:rPr>
          <w:rFonts w:hint="eastAsia"/>
        </w:rPr>
        <w:t>2</w:t>
      </w:r>
      <w:r>
        <w:rPr>
          <w:rFonts w:hint="eastAsia"/>
        </w:rPr>
        <w:t>季度出现大幅下降的可能性是不能完全排除的。如果外需的不景气和房地产相关行业的投资明显回落，届时可能会给决策者的紧缩政策带来困扰。</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20101204 JPM_Global_Data You gotta believe</w:t>
      </w:r>
      <w:r>
        <w:rPr>
          <w:rFonts w:hint="eastAsia"/>
        </w:rPr>
        <w:tab/>
        <w:t>"11</w:t>
      </w:r>
      <w:r>
        <w:rPr>
          <w:rFonts w:hint="eastAsia"/>
        </w:rPr>
        <w:t>月</w:t>
      </w:r>
      <w:r>
        <w:rPr>
          <w:rFonts w:hint="eastAsia"/>
        </w:rPr>
        <w:t>NFP</w:t>
      </w:r>
      <w:r>
        <w:rPr>
          <w:rFonts w:hint="eastAsia"/>
        </w:rPr>
        <w:t>不佳，但其他数据都还不错——首申，消费，消费者信心等都还好。</w:t>
      </w:r>
    </w:p>
    <w:p w:rsidR="00F10D0B" w:rsidRDefault="00F10D0B" w:rsidP="00F10D0B">
      <w:pPr>
        <w:rPr>
          <w:rFonts w:hint="eastAsia"/>
        </w:rPr>
      </w:pPr>
      <w:r>
        <w:rPr>
          <w:rFonts w:hint="eastAsia"/>
        </w:rPr>
        <w:t xml:space="preserve">  </w:t>
      </w:r>
      <w:r>
        <w:rPr>
          <w:rFonts w:hint="eastAsia"/>
        </w:rPr>
        <w:t>中国</w:t>
      </w:r>
      <w:r>
        <w:rPr>
          <w:rFonts w:hint="eastAsia"/>
        </w:rPr>
        <w:t>PMI</w:t>
      </w:r>
      <w:r>
        <w:rPr>
          <w:rFonts w:hint="eastAsia"/>
        </w:rPr>
        <w:t>继续走强——中国</w:t>
      </w:r>
      <w:r>
        <w:rPr>
          <w:rFonts w:hint="eastAsia"/>
        </w:rPr>
        <w:t>PMI</w:t>
      </w:r>
      <w:r>
        <w:rPr>
          <w:rFonts w:hint="eastAsia"/>
        </w:rPr>
        <w:t>在</w:t>
      </w:r>
      <w:r>
        <w:rPr>
          <w:rFonts w:hint="eastAsia"/>
        </w:rPr>
        <w:t>2010</w:t>
      </w:r>
      <w:r>
        <w:rPr>
          <w:rFonts w:hint="eastAsia"/>
        </w:rPr>
        <w:t>年有个小的</w:t>
      </w:r>
      <w:r>
        <w:rPr>
          <w:rFonts w:hint="eastAsia"/>
        </w:rPr>
        <w:t>V</w:t>
      </w:r>
      <w:r>
        <w:rPr>
          <w:rFonts w:hint="eastAsia"/>
        </w:rPr>
        <w:t>形——这带动</w:t>
      </w:r>
      <w:r>
        <w:rPr>
          <w:rFonts w:hint="eastAsia"/>
        </w:rPr>
        <w:t>EM Asia PMI</w:t>
      </w:r>
      <w:r>
        <w:rPr>
          <w:rFonts w:hint="eastAsia"/>
        </w:rPr>
        <w:t>也开始反弹。</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20101206 bca.usis_wr ROLLING RIOT POINTS</w:t>
      </w:r>
      <w:r>
        <w:rPr>
          <w:rFonts w:hint="eastAsia"/>
        </w:rPr>
        <w:tab/>
        <w:t>"ECB</w:t>
      </w:r>
      <w:r>
        <w:rPr>
          <w:rFonts w:hint="eastAsia"/>
        </w:rPr>
        <w:t>会议后，风险资产迎来一波上涨，虽然</w:t>
      </w:r>
      <w:r>
        <w:rPr>
          <w:rFonts w:hint="eastAsia"/>
        </w:rPr>
        <w:lastRenderedPageBreak/>
        <w:t>我们认为</w:t>
      </w:r>
      <w:r>
        <w:rPr>
          <w:rFonts w:hint="eastAsia"/>
        </w:rPr>
        <w:t>ECB</w:t>
      </w:r>
      <w:r>
        <w:rPr>
          <w:rFonts w:hint="eastAsia"/>
        </w:rPr>
        <w:t>的表态还不足够。</w:t>
      </w:r>
    </w:p>
    <w:p w:rsidR="00F10D0B" w:rsidRDefault="00F10D0B" w:rsidP="00F10D0B">
      <w:pPr>
        <w:rPr>
          <w:rFonts w:hint="eastAsia"/>
        </w:rPr>
      </w:pPr>
      <w:r>
        <w:rPr>
          <w:rFonts w:hint="eastAsia"/>
        </w:rPr>
        <w:t xml:space="preserve">  </w:t>
      </w:r>
      <w:r>
        <w:rPr>
          <w:rFonts w:hint="eastAsia"/>
        </w:rPr>
        <w:t>欧债危机深化对美国经济的影响尚无迹象。</w:t>
      </w:r>
      <w:r>
        <w:rPr>
          <w:rFonts w:hint="eastAsia"/>
        </w:rPr>
        <w:t>ISM</w:t>
      </w:r>
      <w:r>
        <w:rPr>
          <w:rFonts w:hint="eastAsia"/>
        </w:rPr>
        <w:t>数据持稳。欧洲银行</w:t>
      </w:r>
      <w:r>
        <w:rPr>
          <w:rFonts w:hint="eastAsia"/>
        </w:rPr>
        <w:t>cds spread</w:t>
      </w:r>
      <w:r>
        <w:rPr>
          <w:rFonts w:hint="eastAsia"/>
        </w:rPr>
        <w:t>上升，但美国银行依然很低。</w:t>
      </w:r>
    </w:p>
    <w:p w:rsidR="00F10D0B" w:rsidRDefault="00F10D0B" w:rsidP="00F10D0B">
      <w:pPr>
        <w:rPr>
          <w:rFonts w:hint="eastAsia"/>
        </w:rPr>
      </w:pPr>
      <w:r>
        <w:rPr>
          <w:rFonts w:hint="eastAsia"/>
        </w:rPr>
        <w:t xml:space="preserve">  11</w:t>
      </w:r>
      <w:r>
        <w:rPr>
          <w:rFonts w:hint="eastAsia"/>
        </w:rPr>
        <w:t>月的就业数据并不好，这也提醒</w:t>
      </w:r>
      <w:r>
        <w:rPr>
          <w:rFonts w:hint="eastAsia"/>
        </w:rPr>
        <w:t>QE2</w:t>
      </w:r>
      <w:r>
        <w:rPr>
          <w:rFonts w:hint="eastAsia"/>
        </w:rPr>
        <w:t>需要继续进行下去。不过我们自己的</w:t>
      </w:r>
      <w:r>
        <w:rPr>
          <w:rFonts w:hint="eastAsia"/>
        </w:rPr>
        <w:t>Payroll model</w:t>
      </w:r>
      <w:r>
        <w:rPr>
          <w:rFonts w:hint="eastAsia"/>
        </w:rPr>
        <w:t>显示就业仍将不温不火的扩张，这对应于一个温和的复苏。</w:t>
      </w:r>
      <w:r>
        <w:rPr>
          <w:rFonts w:hint="eastAsia"/>
        </w:rPr>
        <w:t>Bullard</w:t>
      </w:r>
      <w:r>
        <w:rPr>
          <w:rFonts w:hint="eastAsia"/>
        </w:rPr>
        <w:t>指出收益率上升并不说明</w:t>
      </w:r>
      <w:r>
        <w:rPr>
          <w:rFonts w:hint="eastAsia"/>
        </w:rPr>
        <w:t>QE2</w:t>
      </w:r>
      <w:r>
        <w:rPr>
          <w:rFonts w:hint="eastAsia"/>
        </w:rPr>
        <w:t>没有用，恰恰反映了通胀和增长预期回升。即便如此，我们也质疑联储可能不想看到收益率回升到</w:t>
      </w:r>
      <w:r>
        <w:rPr>
          <w:rFonts w:hint="eastAsia"/>
        </w:rPr>
        <w:t>3%</w:t>
      </w:r>
      <w:r>
        <w:rPr>
          <w:rFonts w:hint="eastAsia"/>
        </w:rPr>
        <w:t>以上。</w:t>
      </w:r>
      <w:r>
        <w:rPr>
          <w:rFonts w:hint="eastAsia"/>
        </w:rPr>
        <w:t>"</w:t>
      </w:r>
      <w:r>
        <w:rPr>
          <w:rFonts w:hint="eastAsia"/>
        </w:rPr>
        <w:tab/>
      </w:r>
      <w:r>
        <w:rPr>
          <w:rFonts w:hint="eastAsia"/>
        </w:rPr>
        <w:tab/>
      </w:r>
      <w:r>
        <w:rPr>
          <w:rFonts w:hint="eastAsia"/>
        </w:rPr>
        <w:tab/>
      </w:r>
    </w:p>
    <w:p w:rsidR="00F10D0B" w:rsidRDefault="00F10D0B" w:rsidP="00F10D0B">
      <w:r>
        <w:t>20101209 Barclays_Global_Outlook_Dont_fight_the_reflation_trade</w:t>
      </w:r>
      <w:r>
        <w:tab/>
        <w:t xml:space="preserve">"Don't fight the reflation trade. </w:t>
      </w:r>
    </w:p>
    <w:p w:rsidR="00F10D0B" w:rsidRDefault="00F10D0B" w:rsidP="00F10D0B">
      <w:pPr>
        <w:rPr>
          <w:rFonts w:hint="eastAsia"/>
        </w:rPr>
      </w:pPr>
      <w:r>
        <w:rPr>
          <w:rFonts w:hint="eastAsia"/>
        </w:rPr>
        <w:t xml:space="preserve">  </w:t>
      </w:r>
      <w:r>
        <w:rPr>
          <w:rFonts w:hint="eastAsia"/>
        </w:rPr>
        <w:t>最新经济数据显示，全球延续复苏，对于二次衰退的担心已经消退。尽管欧债危机深化，但欧元区作为一个整体，其增长表现不错，特别是德国增长强劲。中国增长再度显示强劲，以至于市场开始考虑中国政策的进一步收紧。美国经济也在回升，近期又有减税提议（啥？）</w:t>
      </w:r>
    </w:p>
    <w:p w:rsidR="00F10D0B" w:rsidRDefault="00F10D0B" w:rsidP="00F10D0B">
      <w:pPr>
        <w:rPr>
          <w:rFonts w:hint="eastAsia"/>
        </w:rPr>
      </w:pPr>
      <w:r>
        <w:rPr>
          <w:rFonts w:hint="eastAsia"/>
        </w:rPr>
        <w:t xml:space="preserve">  </w:t>
      </w:r>
      <w:r>
        <w:rPr>
          <w:rFonts w:hint="eastAsia"/>
        </w:rPr>
        <w:t>当前政策却保持宽松（但这并不妨碍收益率回升），而股市估值依然有吸引力。</w:t>
      </w:r>
    </w:p>
    <w:p w:rsidR="00F10D0B" w:rsidRDefault="00F10D0B" w:rsidP="00F10D0B">
      <w:pPr>
        <w:rPr>
          <w:rFonts w:hint="eastAsia"/>
        </w:rPr>
      </w:pPr>
      <w:r>
        <w:rPr>
          <w:rFonts w:hint="eastAsia"/>
        </w:rPr>
        <w:t xml:space="preserve">  </w:t>
      </w:r>
      <w:r>
        <w:rPr>
          <w:rFonts w:hint="eastAsia"/>
        </w:rPr>
        <w:t>再向前看的远一些，任何可能使得联储正常化政策的信号——这可能在</w:t>
      </w:r>
      <w:r>
        <w:rPr>
          <w:rFonts w:hint="eastAsia"/>
        </w:rPr>
        <w:t>2011</w:t>
      </w:r>
      <w:r>
        <w:rPr>
          <w:rFonts w:hint="eastAsia"/>
        </w:rPr>
        <w:t>年底或者</w:t>
      </w:r>
      <w:r>
        <w:rPr>
          <w:rFonts w:hint="eastAsia"/>
        </w:rPr>
        <w:t>2012</w:t>
      </w:r>
      <w:r>
        <w:rPr>
          <w:rFonts w:hint="eastAsia"/>
        </w:rPr>
        <w:t>年——都将导致收益率大幅上升和股市下跌（错，实际上收益率上升在未来</w:t>
      </w:r>
      <w:r>
        <w:rPr>
          <w:rFonts w:hint="eastAsia"/>
        </w:rPr>
        <w:t>1</w:t>
      </w:r>
      <w:r>
        <w:rPr>
          <w:rFonts w:hint="eastAsia"/>
        </w:rPr>
        <w:t>个月已经基本完成了！）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20101209 bca.gfis_wr BAD MEMORIES OF 1994</w:t>
      </w:r>
      <w:r>
        <w:rPr>
          <w:rFonts w:hint="eastAsia"/>
        </w:rPr>
        <w:tab/>
        <w:t>"</w:t>
      </w:r>
      <w:r>
        <w:rPr>
          <w:rFonts w:hint="eastAsia"/>
        </w:rPr>
        <w:t>最近美债市场的</w:t>
      </w:r>
      <w:r>
        <w:rPr>
          <w:rFonts w:hint="eastAsia"/>
        </w:rPr>
        <w:t>sell off</w:t>
      </w:r>
      <w:r>
        <w:rPr>
          <w:rFonts w:hint="eastAsia"/>
        </w:rPr>
        <w:t>让人联想到</w:t>
      </w:r>
      <w:r>
        <w:rPr>
          <w:rFonts w:hint="eastAsia"/>
        </w:rPr>
        <w:t>1994</w:t>
      </w:r>
      <w:r>
        <w:rPr>
          <w:rFonts w:hint="eastAsia"/>
        </w:rPr>
        <w:t>年的不好记忆。</w:t>
      </w:r>
    </w:p>
    <w:p w:rsidR="00F10D0B" w:rsidRDefault="00F10D0B" w:rsidP="00F10D0B">
      <w:pPr>
        <w:rPr>
          <w:rFonts w:hint="eastAsia"/>
        </w:rPr>
      </w:pPr>
      <w:r>
        <w:rPr>
          <w:rFonts w:hint="eastAsia"/>
        </w:rPr>
        <w:t xml:space="preserve">  </w:t>
      </w:r>
      <w:r>
        <w:rPr>
          <w:rFonts w:hint="eastAsia"/>
        </w:rPr>
        <w:t>近期的大新闻是奥巴马政府和国会达成一致，将</w:t>
      </w:r>
      <w:r>
        <w:rPr>
          <w:rFonts w:hint="eastAsia"/>
        </w:rPr>
        <w:t xml:space="preserve">extend all the Bush tax cuts, trim the payroll tax by 2%, extend unemployment benefits and allow immediate expensing for capital spending in 2011. </w:t>
      </w:r>
      <w:r>
        <w:rPr>
          <w:rFonts w:hint="eastAsia"/>
        </w:rPr>
        <w:t>这个</w:t>
      </w:r>
      <w:r>
        <w:rPr>
          <w:rFonts w:hint="eastAsia"/>
        </w:rPr>
        <w:t>package</w:t>
      </w:r>
      <w:r>
        <w:rPr>
          <w:rFonts w:hint="eastAsia"/>
        </w:rPr>
        <w:t>对于债市毫无疑问是不利的。有人担心联储在这个额外财政刺激之下，将不会在</w:t>
      </w:r>
      <w:r>
        <w:rPr>
          <w:rFonts w:hint="eastAsia"/>
        </w:rPr>
        <w:t>QE2</w:t>
      </w:r>
      <w:r>
        <w:rPr>
          <w:rFonts w:hint="eastAsia"/>
        </w:rPr>
        <w:t>以后再有动作。</w:t>
      </w:r>
    </w:p>
    <w:p w:rsidR="00F10D0B" w:rsidRDefault="00F10D0B" w:rsidP="00F10D0B">
      <w:pPr>
        <w:rPr>
          <w:rFonts w:hint="eastAsia"/>
        </w:rPr>
      </w:pPr>
      <w:r>
        <w:rPr>
          <w:rFonts w:hint="eastAsia"/>
        </w:rPr>
        <w:t xml:space="preserve">  </w:t>
      </w:r>
      <w:r>
        <w:rPr>
          <w:rFonts w:hint="eastAsia"/>
        </w:rPr>
        <w:t>当前对于债券市场的周期背景是不利的，例如全球</w:t>
      </w:r>
      <w:r>
        <w:rPr>
          <w:rFonts w:hint="eastAsia"/>
        </w:rPr>
        <w:t>real yields</w:t>
      </w:r>
      <w:r>
        <w:rPr>
          <w:rFonts w:hint="eastAsia"/>
        </w:rPr>
        <w:t>很低，增长指标在上升，美国企业借贷在上升，唯一没有发生的是联储加息。</w:t>
      </w:r>
    </w:p>
    <w:p w:rsidR="00F10D0B" w:rsidRDefault="00F10D0B" w:rsidP="00F10D0B">
      <w:pPr>
        <w:rPr>
          <w:rFonts w:hint="eastAsia"/>
        </w:rPr>
      </w:pPr>
      <w:r>
        <w:rPr>
          <w:rFonts w:hint="eastAsia"/>
        </w:rPr>
        <w:t xml:space="preserve">  </w:t>
      </w:r>
      <w:r>
        <w:rPr>
          <w:rFonts w:hint="eastAsia"/>
        </w:rPr>
        <w:t>历史上，凡是周期动能回升叠加联储加息的，债券市场都是大熊市，唯一的例外是</w:t>
      </w:r>
      <w:r>
        <w:rPr>
          <w:rFonts w:hint="eastAsia"/>
        </w:rPr>
        <w:t>2004-06</w:t>
      </w:r>
      <w:r>
        <w:rPr>
          <w:rFonts w:hint="eastAsia"/>
        </w:rPr>
        <w:t>年的</w:t>
      </w:r>
      <w:r>
        <w:rPr>
          <w:rFonts w:hint="eastAsia"/>
        </w:rPr>
        <w:t xml:space="preserve">conundrum years, </w:t>
      </w:r>
      <w:r>
        <w:rPr>
          <w:rFonts w:hint="eastAsia"/>
        </w:rPr>
        <w:t>当时收益率到</w:t>
      </w:r>
      <w:r>
        <w:rPr>
          <w:rFonts w:hint="eastAsia"/>
        </w:rPr>
        <w:t>2006</w:t>
      </w:r>
      <w:r>
        <w:rPr>
          <w:rFonts w:hint="eastAsia"/>
        </w:rPr>
        <w:t>年才有所回升。如果只是动能回升而联储没有加息，像</w:t>
      </w:r>
      <w:r>
        <w:rPr>
          <w:rFonts w:hint="eastAsia"/>
        </w:rPr>
        <w:t>1996/2002/2003/2009</w:t>
      </w:r>
      <w:r>
        <w:rPr>
          <w:rFonts w:hint="eastAsia"/>
        </w:rPr>
        <w:t>年，收益率回升幅度则有限。</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20101209 bwam US Assessing Households' Progress in Debt restructuring in the context of new fiscal and monetary stimulation</w:t>
      </w:r>
      <w:r>
        <w:rPr>
          <w:rFonts w:hint="eastAsia"/>
        </w:rPr>
        <w:tab/>
        <w:t>"(</w:t>
      </w:r>
      <w:r>
        <w:rPr>
          <w:rFonts w:hint="eastAsia"/>
        </w:rPr>
        <w:t>政策起效的机制</w:t>
      </w:r>
      <w:r>
        <w:rPr>
          <w:rFonts w:hint="eastAsia"/>
        </w:rPr>
        <w:t>)</w:t>
      </w:r>
    </w:p>
    <w:p w:rsidR="00F10D0B" w:rsidRDefault="00F10D0B" w:rsidP="00F10D0B">
      <w:pPr>
        <w:rPr>
          <w:rFonts w:hint="eastAsia"/>
        </w:rPr>
      </w:pPr>
      <w:r>
        <w:rPr>
          <w:rFonts w:hint="eastAsia"/>
        </w:rPr>
        <w:t xml:space="preserve">  </w:t>
      </w:r>
      <w:r>
        <w:rPr>
          <w:rFonts w:hint="eastAsia"/>
        </w:rPr>
        <w:t>居民债务和资产负债表情况决定了居民部门能否有效响应政策刺激。在过去两年，居民部门债务负担确实在下降，但其绝对水平仍然很高，这意味着货币和财政政策刺激对居民加杠杆的刺激作用仍然是有限的。</w:t>
      </w:r>
    </w:p>
    <w:p w:rsidR="00F10D0B" w:rsidRDefault="00F10D0B" w:rsidP="00F10D0B">
      <w:pPr>
        <w:rPr>
          <w:rFonts w:hint="eastAsia"/>
        </w:rPr>
      </w:pPr>
      <w:r>
        <w:rPr>
          <w:rFonts w:hint="eastAsia"/>
        </w:rPr>
        <w:t xml:space="preserve">  </w:t>
      </w:r>
      <w:r>
        <w:rPr>
          <w:rFonts w:hint="eastAsia"/>
        </w:rPr>
        <w:t>观察居民债务情况的两个关键指标是</w:t>
      </w:r>
      <w:r>
        <w:rPr>
          <w:rFonts w:hint="eastAsia"/>
        </w:rPr>
        <w:t xml:space="preserve">debt level &amp; debt service / disposable income. </w:t>
      </w:r>
      <w:r>
        <w:rPr>
          <w:rFonts w:hint="eastAsia"/>
        </w:rPr>
        <w:t>（桥水详细总结了让居民债务和偿债负担变动的几个因素，这几个渠道在过去几年对居民的影响，以及未来</w:t>
      </w:r>
      <w:r>
        <w:rPr>
          <w:rFonts w:hint="eastAsia"/>
        </w:rPr>
        <w:t>2</w:t>
      </w:r>
      <w:r>
        <w:rPr>
          <w:rFonts w:hint="eastAsia"/>
        </w:rPr>
        <w:t>年的可能估计）</w:t>
      </w:r>
    </w:p>
    <w:p w:rsidR="00F10D0B" w:rsidRDefault="00F10D0B" w:rsidP="00F10D0B">
      <w:pPr>
        <w:rPr>
          <w:rFonts w:hint="eastAsia"/>
        </w:rPr>
      </w:pPr>
      <w:r>
        <w:rPr>
          <w:rFonts w:hint="eastAsia"/>
        </w:rPr>
        <w:t xml:space="preserve">  </w:t>
      </w:r>
      <w:r>
        <w:rPr>
          <w:rFonts w:hint="eastAsia"/>
        </w:rPr>
        <w:t>另一个视角是居民</w:t>
      </w:r>
      <w:r>
        <w:rPr>
          <w:rFonts w:hint="eastAsia"/>
        </w:rPr>
        <w:t>debt / net worth</w:t>
      </w:r>
      <w:r>
        <w:rPr>
          <w:rFonts w:hint="eastAsia"/>
        </w:rPr>
        <w:t>（桥水认为可能要回到</w:t>
      </w:r>
      <w:r>
        <w:rPr>
          <w:rFonts w:hint="eastAsia"/>
        </w:rPr>
        <w:t>2000</w:t>
      </w:r>
      <w:r>
        <w:rPr>
          <w:rFonts w:hint="eastAsia"/>
        </w:rPr>
        <w:t>年水平）。这个指标的关键是房价。虽然</w:t>
      </w:r>
      <w:r>
        <w:rPr>
          <w:rFonts w:hint="eastAsia"/>
        </w:rPr>
        <w:t>debt</w:t>
      </w:r>
      <w:r>
        <w:rPr>
          <w:rFonts w:hint="eastAsia"/>
        </w:rPr>
        <w:t>在下降，但</w:t>
      </w:r>
      <w:r>
        <w:rPr>
          <w:rFonts w:hint="eastAsia"/>
        </w:rPr>
        <w:t>asset</w:t>
      </w:r>
      <w:r>
        <w:rPr>
          <w:rFonts w:hint="eastAsia"/>
        </w:rPr>
        <w:t>下降更多。</w:t>
      </w:r>
    </w:p>
    <w:p w:rsidR="00F10D0B" w:rsidRDefault="00F10D0B" w:rsidP="00F10D0B">
      <w:pPr>
        <w:rPr>
          <w:rFonts w:hint="eastAsia"/>
        </w:rPr>
      </w:pPr>
      <w:r>
        <w:rPr>
          <w:rFonts w:hint="eastAsia"/>
        </w:rPr>
        <w:t xml:space="preserve">  </w:t>
      </w:r>
      <w:r>
        <w:rPr>
          <w:rFonts w:hint="eastAsia"/>
        </w:rPr>
        <w:t>除了上述指标，还有一个关键问题是，即使是那些成功解除债务负担的居民，他们违约以后的借贷资质很差。当前仍有</w:t>
      </w:r>
      <w:r>
        <w:rPr>
          <w:rFonts w:hint="eastAsia"/>
        </w:rPr>
        <w:t>30%</w:t>
      </w:r>
      <w:r>
        <w:rPr>
          <w:rFonts w:hint="eastAsia"/>
        </w:rPr>
        <w:t>的房贷是</w:t>
      </w:r>
      <w:r>
        <w:rPr>
          <w:rFonts w:hint="eastAsia"/>
        </w:rPr>
        <w:t>underwater</w:t>
      </w:r>
      <w:r>
        <w:rPr>
          <w:rFonts w:hint="eastAsia"/>
        </w:rPr>
        <w:t>的（应该是说当前净资产为负），而且</w:t>
      </w:r>
      <w:r>
        <w:rPr>
          <w:rFonts w:hint="eastAsia"/>
        </w:rPr>
        <w:t>restructuring</w:t>
      </w:r>
      <w:r>
        <w:rPr>
          <w:rFonts w:hint="eastAsia"/>
        </w:rPr>
        <w:t>过程很慢。</w:t>
      </w:r>
    </w:p>
    <w:p w:rsidR="00F10D0B" w:rsidRDefault="00F10D0B" w:rsidP="00F10D0B">
      <w:pPr>
        <w:rPr>
          <w:rFonts w:hint="eastAsia"/>
        </w:rPr>
      </w:pPr>
      <w:r>
        <w:rPr>
          <w:rFonts w:hint="eastAsia"/>
        </w:rPr>
        <w:t xml:space="preserve">  </w:t>
      </w:r>
      <w:r>
        <w:rPr>
          <w:rFonts w:hint="eastAsia"/>
        </w:rPr>
        <w:t>在上述背景下，当前居民</w:t>
      </w:r>
      <w:r>
        <w:rPr>
          <w:rFonts w:hint="eastAsia"/>
        </w:rPr>
        <w:t xml:space="preserve">total net new credit / GDP </w:t>
      </w:r>
      <w:r>
        <w:rPr>
          <w:rFonts w:hint="eastAsia"/>
        </w:rPr>
        <w:t>处于历史极低水平。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20101209 Eichengreen Europe</w:t>
      </w:r>
      <w:r>
        <w:rPr>
          <w:rFonts w:hint="eastAsia"/>
        </w:rPr>
        <w:t>’</w:t>
      </w:r>
      <w:r>
        <w:rPr>
          <w:rFonts w:hint="eastAsia"/>
        </w:rPr>
        <w:t>s Inevitable Haircut</w:t>
      </w:r>
      <w:r>
        <w:rPr>
          <w:rFonts w:hint="eastAsia"/>
        </w:rPr>
        <w:tab/>
        <w:t>"</w:t>
      </w:r>
      <w:r>
        <w:rPr>
          <w:rFonts w:hint="eastAsia"/>
        </w:rPr>
        <w:t>当前欧洲的问题很清楚：希腊有财政问题，爱尔兰有银行问题，葡萄牙有私人债务问题，西班牙各种问题都有。解决办法很清楚，也都一样，那就是财政紧缩。</w:t>
      </w:r>
    </w:p>
    <w:p w:rsidR="00F10D0B" w:rsidRDefault="00F10D0B" w:rsidP="00F10D0B">
      <w:pPr>
        <w:rPr>
          <w:rFonts w:hint="eastAsia"/>
        </w:rPr>
      </w:pPr>
      <w:r>
        <w:rPr>
          <w:rFonts w:hint="eastAsia"/>
        </w:rPr>
        <w:lastRenderedPageBreak/>
        <w:t xml:space="preserve">  </w:t>
      </w:r>
      <w:r>
        <w:rPr>
          <w:rFonts w:hint="eastAsia"/>
        </w:rPr>
        <w:t>然而，财政紧缩通常伴随着货币贬值</w:t>
      </w:r>
      <w:r>
        <w:rPr>
          <w:rFonts w:hint="eastAsia"/>
        </w:rPr>
        <w:t>external devaluation</w:t>
      </w:r>
      <w:r>
        <w:rPr>
          <w:rFonts w:hint="eastAsia"/>
        </w:rPr>
        <w:t>，但这些国家并不能贬值货币。因此就采取</w:t>
      </w:r>
      <w:r>
        <w:rPr>
          <w:rFonts w:hint="eastAsia"/>
        </w:rPr>
        <w:t>internal devaluation</w:t>
      </w:r>
      <w:r>
        <w:rPr>
          <w:rFonts w:hint="eastAsia"/>
        </w:rPr>
        <w:t>，即削减工资等。实际上，这些国家确实也展现了信心来削减工资等，来重新获取对外竞争力。</w:t>
      </w:r>
    </w:p>
    <w:p w:rsidR="00F10D0B" w:rsidRDefault="00F10D0B" w:rsidP="00F10D0B">
      <w:pPr>
        <w:rPr>
          <w:rFonts w:hint="eastAsia"/>
        </w:rPr>
      </w:pPr>
      <w:r>
        <w:rPr>
          <w:rFonts w:hint="eastAsia"/>
        </w:rPr>
        <w:t xml:space="preserve">  </w:t>
      </w:r>
      <w:r>
        <w:rPr>
          <w:rFonts w:hint="eastAsia"/>
        </w:rPr>
        <w:t>不过，这些国家的外债却没能削减（在货币贬值的情况下，外债天然削减）。这种情况下，内部紧缩的越来越，外债负担也越重，反而导致恶性循环。因此，外债一定要违约（</w:t>
      </w:r>
      <w:r>
        <w:rPr>
          <w:rFonts w:hint="eastAsia"/>
        </w:rPr>
        <w:t>Eichengreen</w:t>
      </w:r>
      <w:r>
        <w:rPr>
          <w:rFonts w:hint="eastAsia"/>
        </w:rPr>
        <w:t>用的是</w:t>
      </w:r>
      <w:r>
        <w:rPr>
          <w:rFonts w:hint="eastAsia"/>
        </w:rPr>
        <w:t>haircut</w:t>
      </w:r>
      <w:r>
        <w:rPr>
          <w:rFonts w:hint="eastAsia"/>
        </w:rPr>
        <w:t>，一个意思，重组，好听一点）</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20101210 bwam The laws of Economics are driving policy makers to do the inevitable</w:t>
      </w:r>
      <w:r>
        <w:rPr>
          <w:rFonts w:hint="eastAsia"/>
        </w:rPr>
        <w:tab/>
        <w:t>"</w:t>
      </w:r>
      <w:r>
        <w:rPr>
          <w:rFonts w:hint="eastAsia"/>
        </w:rPr>
        <w:t>任何去杠杆过程最终都要央行印钱和中央政府赤字，否则太痛苦。当前最新的</w:t>
      </w:r>
      <w:r>
        <w:rPr>
          <w:rFonts w:hint="eastAsia"/>
        </w:rPr>
        <w:t>ECB</w:t>
      </w:r>
      <w:r>
        <w:rPr>
          <w:rFonts w:hint="eastAsia"/>
        </w:rPr>
        <w:t>买入边缘国债，以及美国聪明的找到办法来进行更大的赤字，都是最新证明。这些政策调整是合适的，也是不可避免的。</w:t>
      </w:r>
    </w:p>
    <w:p w:rsidR="00F10D0B" w:rsidRDefault="00F10D0B" w:rsidP="00F10D0B">
      <w:pPr>
        <w:rPr>
          <w:rFonts w:hint="eastAsia"/>
        </w:rPr>
      </w:pPr>
      <w:r>
        <w:rPr>
          <w:rFonts w:hint="eastAsia"/>
        </w:rPr>
        <w:t xml:space="preserve">  </w:t>
      </w:r>
      <w:r>
        <w:rPr>
          <w:rFonts w:hint="eastAsia"/>
        </w:rPr>
        <w:t>本次</w:t>
      </w:r>
      <w:r>
        <w:rPr>
          <w:rFonts w:hint="eastAsia"/>
        </w:rPr>
        <w:t>2008-09</w:t>
      </w:r>
      <w:r>
        <w:rPr>
          <w:rFonts w:hint="eastAsia"/>
        </w:rPr>
        <w:t>的去杠杆以后，政策响应比历史上都要快，这也导致市场更早的反弹，但政策制定者把这看作一个普通的复苏——历史上也常常如此，例如</w:t>
      </w:r>
      <w:r>
        <w:rPr>
          <w:rFonts w:hint="eastAsia"/>
        </w:rPr>
        <w:t>1930s</w:t>
      </w:r>
      <w:r>
        <w:rPr>
          <w:rFonts w:hint="eastAsia"/>
        </w:rPr>
        <w:t>的美国，</w:t>
      </w:r>
      <w:r>
        <w:rPr>
          <w:rFonts w:hint="eastAsia"/>
        </w:rPr>
        <w:t>1990s</w:t>
      </w:r>
      <w:r>
        <w:rPr>
          <w:rFonts w:hint="eastAsia"/>
        </w:rPr>
        <w:t>的日本）。现在政策不可避免的再度加码了。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20101210 JPM_Global_Data_Watch All in</w:t>
      </w:r>
      <w:r>
        <w:rPr>
          <w:rFonts w:hint="eastAsia"/>
        </w:rPr>
        <w:tab/>
      </w:r>
      <w:r>
        <w:rPr>
          <w:rFonts w:hint="eastAsia"/>
        </w:rPr>
        <w:t>奥巴马和国会的妥协，远超预期。这极大的改变了</w:t>
      </w:r>
      <w:r>
        <w:rPr>
          <w:rFonts w:hint="eastAsia"/>
        </w:rPr>
        <w:t>2011</w:t>
      </w:r>
      <w:r>
        <w:rPr>
          <w:rFonts w:hint="eastAsia"/>
        </w:rPr>
        <w:t>年的财政前景。我们对</w:t>
      </w:r>
      <w:r>
        <w:rPr>
          <w:rFonts w:hint="eastAsia"/>
        </w:rPr>
        <w:t>2011H1</w:t>
      </w:r>
      <w:r>
        <w:rPr>
          <w:rFonts w:hint="eastAsia"/>
        </w:rPr>
        <w:t>的预测从</w:t>
      </w:r>
      <w:r>
        <w:rPr>
          <w:rFonts w:hint="eastAsia"/>
        </w:rPr>
        <w:t>2.8%</w:t>
      </w:r>
      <w:r>
        <w:rPr>
          <w:rFonts w:hint="eastAsia"/>
        </w:rPr>
        <w:t>上修到</w:t>
      </w:r>
      <w:r>
        <w:rPr>
          <w:rFonts w:hint="eastAsia"/>
        </w:rPr>
        <w:t>3.8%</w:t>
      </w:r>
      <w:r>
        <w:rPr>
          <w:rFonts w:hint="eastAsia"/>
        </w:rPr>
        <w:t>。当然，在也意味着美国财政紧缩效应被推迟到</w:t>
      </w:r>
      <w:r>
        <w:rPr>
          <w:rFonts w:hint="eastAsia"/>
        </w:rPr>
        <w:t>2012</w:t>
      </w:r>
      <w:r>
        <w:rPr>
          <w:rFonts w:hint="eastAsia"/>
        </w:rPr>
        <w:t>年。我们预期对</w:t>
      </w:r>
      <w:r>
        <w:rPr>
          <w:rFonts w:hint="eastAsia"/>
        </w:rPr>
        <w:t>2011</w:t>
      </w:r>
      <w:r>
        <w:rPr>
          <w:rFonts w:hint="eastAsia"/>
        </w:rPr>
        <w:t>年整体提升</w:t>
      </w:r>
      <w:r>
        <w:rPr>
          <w:rFonts w:hint="eastAsia"/>
        </w:rPr>
        <w:t>0.5pp</w:t>
      </w:r>
      <w:r>
        <w:rPr>
          <w:rFonts w:hint="eastAsia"/>
        </w:rPr>
        <w:t>，主要影响来自</w:t>
      </w:r>
      <w:r>
        <w:rPr>
          <w:rFonts w:hint="eastAsia"/>
        </w:rPr>
        <w:t>Payroll withholding tax</w:t>
      </w:r>
      <w:r>
        <w:rPr>
          <w:rFonts w:hint="eastAsia"/>
        </w:rPr>
        <w:t>的改变。</w:t>
      </w:r>
      <w:r>
        <w:rPr>
          <w:rFonts w:hint="eastAsia"/>
        </w:rPr>
        <w:tab/>
      </w:r>
      <w:r>
        <w:rPr>
          <w:rFonts w:hint="eastAsia"/>
        </w:rPr>
        <w:tab/>
      </w:r>
      <w:r>
        <w:rPr>
          <w:rFonts w:hint="eastAsia"/>
        </w:rPr>
        <w:tab/>
      </w:r>
    </w:p>
    <w:p w:rsidR="00F10D0B" w:rsidRDefault="00F10D0B" w:rsidP="00F10D0B">
      <w:pPr>
        <w:rPr>
          <w:rFonts w:hint="eastAsia"/>
        </w:rPr>
      </w:pPr>
      <w:r>
        <w:rPr>
          <w:rFonts w:hint="eastAsia"/>
        </w:rPr>
        <w:t>20101213 bca.usis_wr ITCHY TRIGGER FINGERS</w:t>
      </w:r>
      <w:r>
        <w:rPr>
          <w:rFonts w:hint="eastAsia"/>
        </w:rPr>
        <w:tab/>
        <w:t>"</w:t>
      </w:r>
      <w:r>
        <w:rPr>
          <w:rFonts w:hint="eastAsia"/>
        </w:rPr>
        <w:t>虽然最新财政</w:t>
      </w:r>
      <w:r>
        <w:rPr>
          <w:rFonts w:hint="eastAsia"/>
        </w:rPr>
        <w:t>package</w:t>
      </w:r>
      <w:r>
        <w:rPr>
          <w:rFonts w:hint="eastAsia"/>
        </w:rPr>
        <w:t>对债市不利，</w:t>
      </w:r>
      <w:r>
        <w:rPr>
          <w:rFonts w:hint="eastAsia"/>
        </w:rPr>
        <w:t xml:space="preserve">but the violent nature of the selloff underscored that long-duration position are crowded. </w:t>
      </w:r>
      <w:r>
        <w:rPr>
          <w:rFonts w:hint="eastAsia"/>
        </w:rPr>
        <w:t>事实上，本月初就业数据不好时，债券收益率没怎么下降，这本身就是一个警示信号。联储通过降低收益率来刺激经济，但多数投资者——包括我们——都同意债券市场最终将收益率显著上升，如果联储成功的话。问题是在</w:t>
      </w:r>
      <w:r>
        <w:rPr>
          <w:rFonts w:hint="eastAsia"/>
        </w:rPr>
        <w:t>timing</w:t>
      </w:r>
      <w:r>
        <w:rPr>
          <w:rFonts w:hint="eastAsia"/>
        </w:rPr>
        <w:t>上。</w:t>
      </w:r>
    </w:p>
    <w:p w:rsidR="00F10D0B" w:rsidRDefault="00F10D0B" w:rsidP="00F10D0B">
      <w:pPr>
        <w:rPr>
          <w:rFonts w:hint="eastAsia"/>
        </w:rPr>
      </w:pPr>
      <w:r>
        <w:rPr>
          <w:rFonts w:hint="eastAsia"/>
        </w:rPr>
        <w:t xml:space="preserve">  </w:t>
      </w:r>
      <w:r>
        <w:rPr>
          <w:rFonts w:hint="eastAsia"/>
        </w:rPr>
        <w:t>最新的财政方案是个大事情。最初市场只是预期延续</w:t>
      </w:r>
      <w:r>
        <w:rPr>
          <w:rFonts w:hint="eastAsia"/>
        </w:rPr>
        <w:t>bush tax cuts</w:t>
      </w:r>
      <w:r>
        <w:rPr>
          <w:rFonts w:hint="eastAsia"/>
        </w:rPr>
        <w:t>，但新方案不仅如此，还</w:t>
      </w:r>
      <w:r>
        <w:rPr>
          <w:rFonts w:hint="eastAsia"/>
        </w:rPr>
        <w:t>trim payroll tax by 2pp</w:t>
      </w:r>
      <w:r>
        <w:rPr>
          <w:rFonts w:hint="eastAsia"/>
        </w:rPr>
        <w:t>，整体上加了</w:t>
      </w:r>
      <w:r>
        <w:rPr>
          <w:rFonts w:hint="eastAsia"/>
        </w:rPr>
        <w:t>1700</w:t>
      </w:r>
      <w:r>
        <w:rPr>
          <w:rFonts w:hint="eastAsia"/>
        </w:rPr>
        <w:t>亿美元，边际上</w:t>
      </w:r>
      <w:r>
        <w:rPr>
          <w:rFonts w:hint="eastAsia"/>
        </w:rPr>
        <w:t>GDP</w:t>
      </w:r>
      <w:r>
        <w:rPr>
          <w:rFonts w:hint="eastAsia"/>
        </w:rPr>
        <w:t>的</w:t>
      </w:r>
      <w:r>
        <w:rPr>
          <w:rFonts w:hint="eastAsia"/>
        </w:rPr>
        <w:t>1.2%</w:t>
      </w:r>
      <w:r>
        <w:rPr>
          <w:rFonts w:hint="eastAsia"/>
        </w:rPr>
        <w:t>的额外刺激。当然，即便如此，</w:t>
      </w:r>
      <w:r>
        <w:rPr>
          <w:rFonts w:hint="eastAsia"/>
        </w:rPr>
        <w:t>2011</w:t>
      </w:r>
      <w:r>
        <w:rPr>
          <w:rFonts w:hint="eastAsia"/>
        </w:rPr>
        <w:t>年的财政净效果仍然是微弱负面的（如果没有这个方案，更加负面拖累）。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20101213 </w:t>
      </w:r>
      <w:r>
        <w:rPr>
          <w:rFonts w:hint="eastAsia"/>
        </w:rPr>
        <w:t>安信证券</w:t>
      </w:r>
      <w:r>
        <w:rPr>
          <w:rFonts w:hint="eastAsia"/>
        </w:rPr>
        <w:t xml:space="preserve"> </w:t>
      </w:r>
      <w:r>
        <w:rPr>
          <w:rFonts w:hint="eastAsia"/>
        </w:rPr>
        <w:t>高善文</w:t>
      </w:r>
      <w:r>
        <w:rPr>
          <w:rFonts w:hint="eastAsia"/>
        </w:rPr>
        <w:tab/>
        <w:t>" 11</w:t>
      </w:r>
      <w:r>
        <w:rPr>
          <w:rFonts w:hint="eastAsia"/>
        </w:rPr>
        <w:t>月的宏观经济数据给市场参与者和决策者都出了道难题。</w:t>
      </w:r>
    </w:p>
    <w:p w:rsidR="00F10D0B" w:rsidRDefault="00F10D0B" w:rsidP="00F10D0B">
      <w:pPr>
        <w:rPr>
          <w:rFonts w:hint="eastAsia"/>
        </w:rPr>
      </w:pPr>
      <w:r>
        <w:rPr>
          <w:rFonts w:hint="eastAsia"/>
        </w:rPr>
        <w:t xml:space="preserve">  </w:t>
      </w:r>
      <w:r>
        <w:rPr>
          <w:rFonts w:hint="eastAsia"/>
        </w:rPr>
        <w:t>经济增长不是很强</w:t>
      </w:r>
      <w:r>
        <w:rPr>
          <w:rFonts w:hint="eastAsia"/>
        </w:rPr>
        <w:t xml:space="preserve"> </w:t>
      </w:r>
      <w:r>
        <w:rPr>
          <w:rFonts w:hint="eastAsia"/>
        </w:rPr>
        <w:t>，但通货膨胀却已经高到很难忍受的地步了。仔细的观察工业的细项数据，我们可以按照不同行业的表现将它们归为三类：受节能减排影响最大的，受节能减排影响不大的，以及在今年下半年逆节能减排的潮流而动、增速不降反升的。第一类行业被套上了节能减排的“紧箍咒”，供应收缩，在下半年增速大幅滑坡，拖累了整体经济增长，这些行业包括电力、钢铁、有色等。第二类行业则是工业中的“中流砥柱”，增速在今年年初以来一直较高，这类行业包括装备制造、电气机械，仪器仪表办公机械，塑料，非金属等。第三类行业是经济中的积极力量，反映了经济的环比动量在</w:t>
      </w:r>
      <w:r>
        <w:rPr>
          <w:rFonts w:hint="eastAsia"/>
        </w:rPr>
        <w:t>2</w:t>
      </w:r>
      <w:r>
        <w:rPr>
          <w:rFonts w:hint="eastAsia"/>
        </w:rPr>
        <w:t>季度之后的恢复，它们抵消掉了电力密集行业的消极作用，使得经济的总体增速显得较为平稳，终结了</w:t>
      </w:r>
      <w:r>
        <w:rPr>
          <w:rFonts w:hint="eastAsia"/>
        </w:rPr>
        <w:t>2</w:t>
      </w:r>
      <w:r>
        <w:rPr>
          <w:rFonts w:hint="eastAsia"/>
        </w:rPr>
        <w:t>季度经济的快速下降；这类行业包括纺织服装、医药、金属制品等。</w:t>
      </w:r>
    </w:p>
    <w:p w:rsidR="00F10D0B" w:rsidRDefault="00F10D0B" w:rsidP="00F10D0B">
      <w:pPr>
        <w:rPr>
          <w:rFonts w:hint="eastAsia"/>
        </w:rPr>
      </w:pPr>
      <w:r>
        <w:rPr>
          <w:rFonts w:hint="eastAsia"/>
        </w:rPr>
        <w:t xml:space="preserve">  </w:t>
      </w:r>
      <w:r>
        <w:rPr>
          <w:rFonts w:hint="eastAsia"/>
        </w:rPr>
        <w:t>在通货膨胀震荡攀高、经济增长位于较低水平的宏观背景中，中央经济工作会议将</w:t>
      </w:r>
      <w:r>
        <w:rPr>
          <w:rFonts w:hint="eastAsia"/>
        </w:rPr>
        <w:t>2011</w:t>
      </w:r>
      <w:r>
        <w:rPr>
          <w:rFonts w:hint="eastAsia"/>
        </w:rPr>
        <w:t>年的宏观经济政策基本取向定为“积极稳健，审慎灵活”，是非常恰当并具有预见性的；积极的财政政策和稳健的货币政策符合预期。</w:t>
      </w:r>
    </w:p>
    <w:p w:rsidR="00F10D0B" w:rsidRDefault="00F10D0B" w:rsidP="00F10D0B">
      <w:pPr>
        <w:rPr>
          <w:rFonts w:hint="eastAsia"/>
        </w:rPr>
      </w:pPr>
      <w:r>
        <w:rPr>
          <w:rFonts w:hint="eastAsia"/>
        </w:rPr>
        <w:t xml:space="preserve">  </w:t>
      </w:r>
      <w:r>
        <w:rPr>
          <w:rFonts w:hint="eastAsia"/>
        </w:rPr>
        <w:t>目前金融市场、学术界和政府的共识是</w:t>
      </w:r>
      <w:r>
        <w:rPr>
          <w:rFonts w:hint="eastAsia"/>
        </w:rPr>
        <w:t>2011</w:t>
      </w:r>
      <w:r>
        <w:rPr>
          <w:rFonts w:hint="eastAsia"/>
        </w:rPr>
        <w:t>年</w:t>
      </w:r>
      <w:r>
        <w:rPr>
          <w:rFonts w:hint="eastAsia"/>
        </w:rPr>
        <w:t>1</w:t>
      </w:r>
      <w:r>
        <w:rPr>
          <w:rFonts w:hint="eastAsia"/>
        </w:rPr>
        <w:t>季度之后会逐下行。这个一致预期的判断存在变数。这些变数至少包括：美国经济将可能于</w:t>
      </w:r>
      <w:r>
        <w:rPr>
          <w:rFonts w:hint="eastAsia"/>
        </w:rPr>
        <w:t>2011</w:t>
      </w:r>
      <w:r>
        <w:rPr>
          <w:rFonts w:hint="eastAsia"/>
        </w:rPr>
        <w:t>年</w:t>
      </w:r>
      <w:r>
        <w:rPr>
          <w:rFonts w:hint="eastAsia"/>
        </w:rPr>
        <w:t>1</w:t>
      </w:r>
      <w:r>
        <w:rPr>
          <w:rFonts w:hint="eastAsia"/>
        </w:rPr>
        <w:t>季度结束复苏，转入新一轮经济周期的扩张阶段，带动全球经济的周期性上扬；原油价格在</w:t>
      </w:r>
      <w:r>
        <w:rPr>
          <w:rFonts w:hint="eastAsia"/>
        </w:rPr>
        <w:t>2011</w:t>
      </w:r>
      <w:r>
        <w:rPr>
          <w:rFonts w:hint="eastAsia"/>
        </w:rPr>
        <w:t>年很可能突破</w:t>
      </w:r>
      <w:r>
        <w:rPr>
          <w:rFonts w:hint="eastAsia"/>
        </w:rPr>
        <w:t>100</w:t>
      </w:r>
      <w:r>
        <w:rPr>
          <w:rFonts w:hint="eastAsia"/>
        </w:rPr>
        <w:t>美元</w:t>
      </w:r>
      <w:r>
        <w:rPr>
          <w:rFonts w:hint="eastAsia"/>
        </w:rPr>
        <w:t>/</w:t>
      </w:r>
      <w:r>
        <w:rPr>
          <w:rFonts w:hint="eastAsia"/>
        </w:rPr>
        <w:t>桶，并带动其他大宗商品价格上扬；中国经济自身可能在</w:t>
      </w:r>
      <w:r>
        <w:rPr>
          <w:rFonts w:hint="eastAsia"/>
        </w:rPr>
        <w:t>2011</w:t>
      </w:r>
      <w:r>
        <w:rPr>
          <w:rFonts w:hint="eastAsia"/>
        </w:rPr>
        <w:t>年下半年进入新一轮经济</w:t>
      </w:r>
      <w:r>
        <w:rPr>
          <w:rFonts w:hint="eastAsia"/>
        </w:rPr>
        <w:lastRenderedPageBreak/>
        <w:t>周期；劳动力价格上升越来越快，造成农产品、服装、居住类价格此起彼伏的轮番上涨。</w:t>
      </w:r>
    </w:p>
    <w:p w:rsidR="00F10D0B" w:rsidRDefault="00F10D0B" w:rsidP="00F10D0B">
      <w:pPr>
        <w:rPr>
          <w:rFonts w:hint="eastAsia"/>
        </w:rPr>
      </w:pPr>
      <w:r>
        <w:rPr>
          <w:rFonts w:hint="eastAsia"/>
        </w:rPr>
        <w:t xml:space="preserve">  2011</w:t>
      </w:r>
      <w:r>
        <w:rPr>
          <w:rFonts w:hint="eastAsia"/>
        </w:rPr>
        <w:t>年中国可能将第一次经历经济增速不高，但通货膨胀难以抑制的局面，这一情况比</w:t>
      </w:r>
      <w:r>
        <w:rPr>
          <w:rFonts w:hint="eastAsia"/>
        </w:rPr>
        <w:t>2007-2008</w:t>
      </w:r>
      <w:r>
        <w:rPr>
          <w:rFonts w:hint="eastAsia"/>
        </w:rPr>
        <w:t>年更为复杂，需要“两手都要硬”，才能“再向虎山行”。</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20101214 BCA ces</w:t>
      </w:r>
      <w:r>
        <w:rPr>
          <w:rFonts w:hint="eastAsia"/>
        </w:rPr>
        <w:tab/>
        <w:t>copper</w:t>
      </w:r>
      <w:r>
        <w:rPr>
          <w:rFonts w:hint="eastAsia"/>
        </w:rPr>
        <w:t>比</w:t>
      </w:r>
      <w:r>
        <w:rPr>
          <w:rFonts w:hint="eastAsia"/>
        </w:rPr>
        <w:t>gold</w:t>
      </w:r>
      <w:r>
        <w:rPr>
          <w:rFonts w:hint="eastAsia"/>
        </w:rPr>
        <w:t>表现好，说明是从</w:t>
      </w:r>
      <w:r>
        <w:rPr>
          <w:rFonts w:hint="eastAsia"/>
        </w:rPr>
        <w:t>liquidity</w:t>
      </w:r>
      <w:r>
        <w:rPr>
          <w:rFonts w:hint="eastAsia"/>
        </w:rPr>
        <w:t>转向了</w:t>
      </w:r>
      <w:r>
        <w:rPr>
          <w:rFonts w:hint="eastAsia"/>
        </w:rPr>
        <w:t>growth</w:t>
      </w:r>
      <w:r>
        <w:rPr>
          <w:rFonts w:hint="eastAsia"/>
        </w:rPr>
        <w:t>。</w:t>
      </w:r>
      <w:r>
        <w:rPr>
          <w:rFonts w:hint="eastAsia"/>
        </w:rPr>
        <w:t>Ces</w:t>
      </w:r>
      <w:r>
        <w:rPr>
          <w:rFonts w:hint="eastAsia"/>
        </w:rPr>
        <w:t>认为是先</w:t>
      </w:r>
      <w:r>
        <w:rPr>
          <w:rFonts w:hint="eastAsia"/>
        </w:rPr>
        <w:t>gold</w:t>
      </w:r>
      <w:r>
        <w:rPr>
          <w:rFonts w:hint="eastAsia"/>
        </w:rPr>
        <w:t>→</w:t>
      </w:r>
      <w:r>
        <w:rPr>
          <w:rFonts w:hint="eastAsia"/>
        </w:rPr>
        <w:t>copper</w:t>
      </w:r>
      <w:r>
        <w:rPr>
          <w:rFonts w:hint="eastAsia"/>
        </w:rPr>
        <w:t>→</w:t>
      </w:r>
      <w:r>
        <w:rPr>
          <w:rFonts w:hint="eastAsia"/>
        </w:rPr>
        <w:t>oil</w:t>
      </w:r>
      <w:r>
        <w:rPr>
          <w:rFonts w:hint="eastAsia"/>
        </w:rPr>
        <w:t>。</w:t>
      </w:r>
      <w:r>
        <w:rPr>
          <w:rFonts w:hint="eastAsia"/>
        </w:rPr>
        <w:t>Gold</w:t>
      </w:r>
      <w:r>
        <w:rPr>
          <w:rFonts w:hint="eastAsia"/>
        </w:rPr>
        <w:t>是受益于</w:t>
      </w:r>
      <w:r>
        <w:rPr>
          <w:rFonts w:hint="eastAsia"/>
        </w:rPr>
        <w:t>2010</w:t>
      </w:r>
      <w:r>
        <w:rPr>
          <w:rFonts w:hint="eastAsia"/>
        </w:rPr>
        <w:t>年初开始的流动性宽松，</w:t>
      </w:r>
      <w:r>
        <w:rPr>
          <w:rFonts w:hint="eastAsia"/>
        </w:rPr>
        <w:t>copper</w:t>
      </w:r>
      <w:r>
        <w:rPr>
          <w:rFonts w:hint="eastAsia"/>
        </w:rPr>
        <w:t>是受益于中国走强，最后当需求转到美国以后，</w:t>
      </w:r>
      <w:r>
        <w:rPr>
          <w:rFonts w:hint="eastAsia"/>
        </w:rPr>
        <w:t>oil</w:t>
      </w:r>
      <w:r>
        <w:rPr>
          <w:rFonts w:hint="eastAsia"/>
        </w:rPr>
        <w:t>价格上涨。</w:t>
      </w:r>
      <w:r>
        <w:rPr>
          <w:rFonts w:hint="eastAsia"/>
        </w:rPr>
        <w:tab/>
      </w:r>
      <w:r>
        <w:rPr>
          <w:rFonts w:hint="eastAsia"/>
        </w:rPr>
        <w:tab/>
      </w:r>
      <w:r>
        <w:rPr>
          <w:rFonts w:hint="eastAsia"/>
        </w:rPr>
        <w:tab/>
      </w:r>
    </w:p>
    <w:p w:rsidR="00F10D0B" w:rsidRDefault="00F10D0B" w:rsidP="00F10D0B">
      <w:pPr>
        <w:rPr>
          <w:rFonts w:hint="eastAsia"/>
        </w:rPr>
      </w:pPr>
      <w:r>
        <w:rPr>
          <w:rFonts w:hint="eastAsia"/>
        </w:rPr>
        <w:t>20101214 FOMC Transcript</w:t>
      </w:r>
      <w:r>
        <w:rPr>
          <w:rFonts w:hint="eastAsia"/>
        </w:rPr>
        <w:tab/>
        <w:t>"</w:t>
      </w:r>
      <w:r>
        <w:rPr>
          <w:rFonts w:hint="eastAsia"/>
        </w:rPr>
        <w:t>（市场投资者有些失望，因为联储没有表示收益率的上升是不受欢迎的）</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大家看法是，增长确实有所改善（</w:t>
      </w:r>
      <w:r>
        <w:rPr>
          <w:rFonts w:hint="eastAsia"/>
        </w:rPr>
        <w:t>FOMC</w:t>
      </w:r>
      <w:r>
        <w:rPr>
          <w:rFonts w:hint="eastAsia"/>
        </w:rPr>
        <w:t>看到的经济分析和市场的分析几乎是完全一样的，分析方式、观察的数据、讨论的主题，都是一样的）。房地产数据不佳，还有将近</w:t>
      </w:r>
      <w:r>
        <w:rPr>
          <w:rFonts w:hint="eastAsia"/>
        </w:rPr>
        <w:t>25%</w:t>
      </w:r>
      <w:r>
        <w:rPr>
          <w:rFonts w:hint="eastAsia"/>
        </w:rPr>
        <w:t>的居民</w:t>
      </w:r>
      <w:r>
        <w:rPr>
          <w:rFonts w:hint="eastAsia"/>
        </w:rPr>
        <w:t>are underwater on their mortgages, increasing the risk of defaults and foreclosures</w:t>
      </w:r>
      <w:r>
        <w:rPr>
          <w:rFonts w:hint="eastAsia"/>
        </w:rPr>
        <w:t>以及进一步房价下跌。债券收益率的上升与从</w:t>
      </w:r>
      <w:r>
        <w:rPr>
          <w:rFonts w:hint="eastAsia"/>
        </w:rPr>
        <w:t>8</w:t>
      </w:r>
      <w:r>
        <w:rPr>
          <w:rFonts w:hint="eastAsia"/>
        </w:rPr>
        <w:t>月</w:t>
      </w:r>
      <w:r>
        <w:rPr>
          <w:rFonts w:hint="eastAsia"/>
        </w:rPr>
        <w:t>-11</w:t>
      </w:r>
      <w:r>
        <w:rPr>
          <w:rFonts w:hint="eastAsia"/>
        </w:rPr>
        <w:t>月期间</w:t>
      </w:r>
      <w:r>
        <w:rPr>
          <w:rFonts w:hint="eastAsia"/>
        </w:rPr>
        <w:t>QE</w:t>
      </w:r>
      <w:r>
        <w:rPr>
          <w:rFonts w:hint="eastAsia"/>
        </w:rPr>
        <w:t>的效果并没有冲突。（</w:t>
      </w:r>
      <w:r>
        <w:rPr>
          <w:rFonts w:hint="eastAsia"/>
        </w:rPr>
        <w:t>8</w:t>
      </w:r>
      <w:r>
        <w:rPr>
          <w:rFonts w:hint="eastAsia"/>
        </w:rPr>
        <w:t>月开始股市上涨、收益率下跌，这也对应着</w:t>
      </w:r>
      <w:r>
        <w:rPr>
          <w:rFonts w:hint="eastAsia"/>
        </w:rPr>
        <w:t>jackson hole</w:t>
      </w:r>
      <w:r>
        <w:rPr>
          <w:rFonts w:hint="eastAsia"/>
        </w:rPr>
        <w:t>的演讲。所以说，</w:t>
      </w:r>
      <w:r>
        <w:rPr>
          <w:rFonts w:hint="eastAsia"/>
        </w:rPr>
        <w:t>8</w:t>
      </w:r>
      <w:r>
        <w:rPr>
          <w:rFonts w:hint="eastAsia"/>
        </w:rPr>
        <w:t>月以前虽然市场有讨论</w:t>
      </w:r>
      <w:r>
        <w:rPr>
          <w:rFonts w:hint="eastAsia"/>
        </w:rPr>
        <w:t>QE</w:t>
      </w:r>
      <w:r>
        <w:rPr>
          <w:rFonts w:hint="eastAsia"/>
        </w:rPr>
        <w:t>，但并没有</w:t>
      </w:r>
      <w:r>
        <w:rPr>
          <w:rFonts w:hint="eastAsia"/>
        </w:rPr>
        <w:t>discount QE</w:t>
      </w:r>
      <w:r>
        <w:rPr>
          <w:rFonts w:hint="eastAsia"/>
        </w:rPr>
        <w:t>。</w:t>
      </w:r>
      <w:r>
        <w:rPr>
          <w:rFonts w:hint="eastAsia"/>
        </w:rPr>
        <w:t>discount QE</w:t>
      </w:r>
      <w:r>
        <w:rPr>
          <w:rFonts w:hint="eastAsia"/>
        </w:rPr>
        <w:t>的标志是股票上涨、债券收益率下跌）。</w:t>
      </w:r>
    </w:p>
    <w:p w:rsidR="00F10D0B" w:rsidRDefault="00F10D0B" w:rsidP="00F10D0B">
      <w:pPr>
        <w:rPr>
          <w:rFonts w:hint="eastAsia"/>
        </w:rPr>
      </w:pPr>
      <w:r>
        <w:rPr>
          <w:rFonts w:hint="eastAsia"/>
        </w:rPr>
        <w:t xml:space="preserve">  </w:t>
      </w:r>
      <w:r>
        <w:rPr>
          <w:rFonts w:hint="eastAsia"/>
        </w:rPr>
        <w:t>我的个人看法是，边际上确实有所好转。例如虽然</w:t>
      </w:r>
      <w:r>
        <w:rPr>
          <w:rFonts w:hint="eastAsia"/>
        </w:rPr>
        <w:t>headline</w:t>
      </w:r>
      <w:r>
        <w:rPr>
          <w:rFonts w:hint="eastAsia"/>
        </w:rPr>
        <w:t>就业不佳，但看其他就业指标都还不错——首申下降，</w:t>
      </w:r>
      <w:r>
        <w:rPr>
          <w:rFonts w:hint="eastAsia"/>
        </w:rPr>
        <w:t>vacancies</w:t>
      </w:r>
      <w:r>
        <w:rPr>
          <w:rFonts w:hint="eastAsia"/>
        </w:rPr>
        <w:t>和</w:t>
      </w:r>
      <w:r>
        <w:rPr>
          <w:rFonts w:hint="eastAsia"/>
        </w:rPr>
        <w:t>hiring plans</w:t>
      </w:r>
      <w:r>
        <w:rPr>
          <w:rFonts w:hint="eastAsia"/>
        </w:rPr>
        <w:t>在上升，</w:t>
      </w:r>
      <w:r>
        <w:rPr>
          <w:rFonts w:hint="eastAsia"/>
        </w:rPr>
        <w:t>work weeks</w:t>
      </w:r>
      <w:r>
        <w:rPr>
          <w:rFonts w:hint="eastAsia"/>
        </w:rPr>
        <w:t>在上升，长期失业在下降，</w:t>
      </w:r>
      <w:r>
        <w:rPr>
          <w:rFonts w:hint="eastAsia"/>
        </w:rPr>
        <w:t>better surveys and so on.</w:t>
      </w:r>
      <w:r>
        <w:rPr>
          <w:rFonts w:hint="eastAsia"/>
        </w:rPr>
        <w:t>（其实伯南克看的不就是市场常讨论的这些指标嘛，而且讨论数据的角度跟</w:t>
      </w:r>
      <w:r>
        <w:rPr>
          <w:rFonts w:hint="eastAsia"/>
        </w:rPr>
        <w:t>bca</w:t>
      </w:r>
      <w:r>
        <w:rPr>
          <w:rFonts w:hint="eastAsia"/>
        </w:rPr>
        <w:t>都差不多）。</w:t>
      </w:r>
    </w:p>
    <w:p w:rsidR="00F10D0B" w:rsidRDefault="00F10D0B" w:rsidP="00F10D0B">
      <w:pPr>
        <w:rPr>
          <w:rFonts w:hint="eastAsia"/>
        </w:rPr>
      </w:pPr>
      <w:r>
        <w:rPr>
          <w:rFonts w:hint="eastAsia"/>
        </w:rPr>
        <w:t xml:space="preserve">  </w:t>
      </w:r>
      <w:r>
        <w:rPr>
          <w:rFonts w:hint="eastAsia"/>
        </w:rPr>
        <w:t>但我们需要记住</w:t>
      </w:r>
      <w:r>
        <w:rPr>
          <w:rFonts w:hint="eastAsia"/>
        </w:rPr>
        <w:t xml:space="preserve">what a deep hole we're in. </w:t>
      </w:r>
      <w:r>
        <w:rPr>
          <w:rFonts w:hint="eastAsia"/>
        </w:rPr>
        <w:t>特别是</w:t>
      </w:r>
      <w:r>
        <w:rPr>
          <w:rFonts w:hint="eastAsia"/>
        </w:rPr>
        <w:t>total hours</w:t>
      </w:r>
      <w:r>
        <w:rPr>
          <w:rFonts w:hint="eastAsia"/>
        </w:rPr>
        <w:t>的下降了</w:t>
      </w:r>
      <w:r>
        <w:rPr>
          <w:rFonts w:hint="eastAsia"/>
        </w:rPr>
        <w:t>7.3%</w:t>
      </w:r>
      <w:r>
        <w:rPr>
          <w:rFonts w:hint="eastAsia"/>
        </w:rPr>
        <w:t>，是</w:t>
      </w:r>
      <w:r>
        <w:rPr>
          <w:rFonts w:hint="eastAsia"/>
        </w:rPr>
        <w:t>1981-82</w:t>
      </w:r>
      <w:r>
        <w:rPr>
          <w:rFonts w:hint="eastAsia"/>
        </w:rPr>
        <w:t>年衰退的近两倍。</w:t>
      </w:r>
    </w:p>
    <w:p w:rsidR="00F10D0B" w:rsidRDefault="00F10D0B" w:rsidP="00F10D0B">
      <w:pPr>
        <w:rPr>
          <w:rFonts w:hint="eastAsia"/>
        </w:rPr>
      </w:pPr>
      <w:r>
        <w:rPr>
          <w:rFonts w:hint="eastAsia"/>
        </w:rPr>
        <w:t xml:space="preserve">  </w:t>
      </w:r>
      <w:r>
        <w:rPr>
          <w:rFonts w:hint="eastAsia"/>
        </w:rPr>
        <w:t>我想起来</w:t>
      </w:r>
      <w:r>
        <w:rPr>
          <w:rFonts w:hint="eastAsia"/>
        </w:rPr>
        <w:t>2003</w:t>
      </w:r>
      <w:r>
        <w:rPr>
          <w:rFonts w:hint="eastAsia"/>
        </w:rPr>
        <w:t>年中的情景，当时已经经过了</w:t>
      </w:r>
      <w:r>
        <w:rPr>
          <w:rFonts w:hint="eastAsia"/>
        </w:rPr>
        <w:t>2</w:t>
      </w:r>
      <w:r>
        <w:rPr>
          <w:rFonts w:hint="eastAsia"/>
        </w:rPr>
        <w:t>年的增长疲弱，但</w:t>
      </w:r>
      <w:r>
        <w:rPr>
          <w:rFonts w:hint="eastAsia"/>
        </w:rPr>
        <w:t>2003Q3</w:t>
      </w:r>
      <w:r>
        <w:rPr>
          <w:rFonts w:hint="eastAsia"/>
        </w:rPr>
        <w:t>突然之间增长显著回升，有</w:t>
      </w:r>
      <w:r>
        <w:rPr>
          <w:rFonts w:hint="eastAsia"/>
        </w:rPr>
        <w:t>7%</w:t>
      </w:r>
      <w:r>
        <w:rPr>
          <w:rFonts w:hint="eastAsia"/>
        </w:rPr>
        <w:t>的增长，</w:t>
      </w:r>
      <w:r>
        <w:rPr>
          <w:rFonts w:hint="eastAsia"/>
        </w:rPr>
        <w:t>2003Q4</w:t>
      </w:r>
      <w:r>
        <w:rPr>
          <w:rFonts w:hint="eastAsia"/>
        </w:rPr>
        <w:t>增长仍然很高有</w:t>
      </w:r>
      <w:r>
        <w:rPr>
          <w:rFonts w:hint="eastAsia"/>
        </w:rPr>
        <w:t>4%</w:t>
      </w:r>
      <w:r>
        <w:rPr>
          <w:rFonts w:hint="eastAsia"/>
        </w:rPr>
        <w:t>。当时的原因有信心的增长。当前也有这种可能性。当然，我们仍然仅在</w:t>
      </w:r>
      <w:r>
        <w:rPr>
          <w:rFonts w:hint="eastAsia"/>
        </w:rPr>
        <w:t>2.5-3%</w:t>
      </w:r>
      <w:r>
        <w:rPr>
          <w:rFonts w:hint="eastAsia"/>
        </w:rPr>
        <w:t>的</w:t>
      </w:r>
      <w:r>
        <w:rPr>
          <w:rFonts w:hint="eastAsia"/>
        </w:rPr>
        <w:t>escape velocity</w:t>
      </w:r>
      <w:r>
        <w:rPr>
          <w:rFonts w:hint="eastAsia"/>
        </w:rPr>
        <w:t>附近。</w:t>
      </w:r>
      <w:r>
        <w:rPr>
          <w:rFonts w:hint="eastAsia"/>
        </w:rPr>
        <w:t>"</w:t>
      </w:r>
      <w:r>
        <w:rPr>
          <w:rFonts w:hint="eastAsia"/>
        </w:rPr>
        <w:tab/>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对于如何衡量货币政策有多么的宽松，有很多办法。一个我认为的重要指标是名义</w:t>
      </w:r>
      <w:r>
        <w:rPr>
          <w:rFonts w:hint="eastAsia"/>
        </w:rPr>
        <w:t>GDP</w:t>
      </w:r>
      <w:r>
        <w:rPr>
          <w:rFonts w:hint="eastAsia"/>
        </w:rPr>
        <w:t>增速。当前名义</w:t>
      </w:r>
      <w:r>
        <w:rPr>
          <w:rFonts w:hint="eastAsia"/>
        </w:rPr>
        <w:t>GDP</w:t>
      </w:r>
      <w:r>
        <w:rPr>
          <w:rFonts w:hint="eastAsia"/>
        </w:rPr>
        <w:t>增速预测仅为</w:t>
      </w:r>
      <w:r>
        <w:rPr>
          <w:rFonts w:hint="eastAsia"/>
        </w:rPr>
        <w:t>4.7%</w:t>
      </w:r>
      <w:r>
        <w:rPr>
          <w:rFonts w:hint="eastAsia"/>
        </w:rPr>
        <w:t>，这并不高，这对应着很难同时有强增长和高通胀。</w:t>
      </w:r>
    </w:p>
    <w:p w:rsidR="00F10D0B" w:rsidRDefault="00F10D0B" w:rsidP="00F10D0B">
      <w:pPr>
        <w:rPr>
          <w:rFonts w:hint="eastAsia"/>
        </w:rPr>
      </w:pPr>
      <w:r>
        <w:rPr>
          <w:rFonts w:hint="eastAsia"/>
        </w:rPr>
        <w:t xml:space="preserve">  </w:t>
      </w:r>
      <w:r>
        <w:rPr>
          <w:rFonts w:hint="eastAsia"/>
        </w:rPr>
        <w:t>我赞同</w:t>
      </w:r>
      <w:r>
        <w:rPr>
          <w:rFonts w:hint="eastAsia"/>
        </w:rPr>
        <w:t>stay the course."</w:t>
      </w:r>
      <w:r>
        <w:rPr>
          <w:rFonts w:hint="eastAsia"/>
        </w:rPr>
        <w:tab/>
      </w:r>
    </w:p>
    <w:p w:rsidR="00F10D0B" w:rsidRDefault="00F10D0B" w:rsidP="00F10D0B">
      <w:pPr>
        <w:rPr>
          <w:rFonts w:hint="eastAsia"/>
        </w:rPr>
      </w:pPr>
      <w:r>
        <w:rPr>
          <w:rFonts w:hint="eastAsia"/>
        </w:rPr>
        <w:t>20101215 BAML Global Fund Manager Survey News</w:t>
      </w:r>
      <w:r>
        <w:rPr>
          <w:rFonts w:hint="eastAsia"/>
        </w:rPr>
        <w:tab/>
        <w:t>"(relation trade</w:t>
      </w:r>
      <w:r>
        <w:rPr>
          <w:rFonts w:hint="eastAsia"/>
        </w:rPr>
        <w:t>继续，美股最为受益</w:t>
      </w:r>
      <w:r>
        <w:rPr>
          <w:rFonts w:hint="eastAsia"/>
        </w:rPr>
        <w:t>)</w:t>
      </w:r>
    </w:p>
    <w:p w:rsidR="00F10D0B" w:rsidRDefault="00F10D0B" w:rsidP="00F10D0B">
      <w:r>
        <w:t>BofA Merrill Lynch Fund Manager Survey Finds Investors Looking to Buy American</w:t>
      </w:r>
    </w:p>
    <w:p w:rsidR="00F10D0B" w:rsidRDefault="00F10D0B" w:rsidP="00F10D0B">
      <w:r>
        <w:t xml:space="preserve">  A net 44 percent of the respondents predict the world’s economy to strengthen in 2011, compared to 35 percent a month earlier. A net 51 percent anticipate corporate profits improving next year, up from 36 percent in November. </w:t>
      </w:r>
    </w:p>
    <w:p w:rsidR="00F10D0B" w:rsidRDefault="00F10D0B" w:rsidP="00F10D0B">
      <w:r>
        <w:t xml:space="preserve">  U.S. Equities Thrive as Eurozone Loses Support. U.S. equities are the primary beneficiary of the continuing upswing in global investor sentiment. With Europe’s sovereign debt crisis continuing, investors are turning to U.S. equities. A net 16 percent of asset allocators are overweight U.S. stocks up from a net 1 percent in November. A net 4 percent are underweight eurozone equities, compared with a net 15 percent overweight in November. Bullishness towards the U.S. dollar is evident with a sharp increase in the number of investors forecasting dollar appreciation. A net 36 percent expect the dollar to make gains in 2011, up from a net 14 percent in November. In the U.S. regional survey, the net percentage of U.S. investors expecting double-digit profit growth has doubled month-on-month to 40 percent.</w:t>
      </w:r>
    </w:p>
    <w:p w:rsidR="00F10D0B" w:rsidRDefault="00F10D0B" w:rsidP="00F10D0B">
      <w:r>
        <w:t xml:space="preserve">  “Despite rising confidence in global growth, the survey shows that Europe is losing investor support as political procrastination and banking concerns overshadow a strong corporate outlook,” “The pending new tax deal in the U.S., combined with QE2, has restored confidence in </w:t>
      </w:r>
      <w:r>
        <w:lastRenderedPageBreak/>
        <w:t>the prospects of U.S. companies, at a time that Europe is out of favor and investors are questioning Chinese growth prospects,” s"</w:t>
      </w:r>
      <w:r>
        <w:tab/>
        <w:t xml:space="preserve">At the same time, more investors believe that inflation is likely to rise with a net 61 percent of the panel forecasting higher core inflation in 2011. </w:t>
      </w:r>
      <w:r>
        <w:tab/>
      </w:r>
      <w:r>
        <w:tab/>
      </w:r>
    </w:p>
    <w:p w:rsidR="00F10D0B" w:rsidRDefault="00F10D0B" w:rsidP="00F10D0B">
      <w:pPr>
        <w:rPr>
          <w:rFonts w:hint="eastAsia"/>
        </w:rPr>
      </w:pPr>
      <w:r>
        <w:rPr>
          <w:rFonts w:hint="eastAsia"/>
        </w:rPr>
        <w:t>20101216 bca.bca_mp OUTLOOK 2011</w:t>
      </w:r>
      <w:r>
        <w:rPr>
          <w:rFonts w:hint="eastAsia"/>
        </w:rPr>
        <w:tab/>
        <w:t>"[</w:t>
      </w:r>
      <w:r>
        <w:rPr>
          <w:rFonts w:hint="eastAsia"/>
        </w:rPr>
        <w:t>宏观主题</w:t>
      </w:r>
      <w:r>
        <w:rPr>
          <w:rFonts w:hint="eastAsia"/>
        </w:rPr>
        <w:t>]</w:t>
      </w:r>
    </w:p>
    <w:p w:rsidR="00F10D0B" w:rsidRDefault="00F10D0B" w:rsidP="00F10D0B">
      <w:pPr>
        <w:rPr>
          <w:rFonts w:hint="eastAsia"/>
        </w:rPr>
      </w:pPr>
      <w:r>
        <w:rPr>
          <w:rFonts w:hint="eastAsia"/>
        </w:rPr>
        <w:t xml:space="preserve">  </w:t>
      </w:r>
      <w:r>
        <w:rPr>
          <w:rFonts w:hint="eastAsia"/>
        </w:rPr>
        <w:t>欧债问题迟早要解决。未来几个月，欧债问题总是要解决，</w:t>
      </w:r>
      <w:r>
        <w:rPr>
          <w:rFonts w:hint="eastAsia"/>
        </w:rPr>
        <w:t xml:space="preserve">One way or another. </w:t>
      </w:r>
      <w:r>
        <w:rPr>
          <w:rFonts w:hint="eastAsia"/>
        </w:rPr>
        <w:t>当前欧元区政府把希腊和爱尔兰的问题当成流动性问题，但实际上希腊和爱尔兰是偿付性问题。希腊有一半的债务是外国人持有，因此希腊政府有动机违约；投资者也看到这个问题，因此给希腊的溢价很高；这使得希腊进入恶性循环。爱尔兰问题上，最近</w:t>
      </w:r>
      <w:r>
        <w:rPr>
          <w:rFonts w:hint="eastAsia"/>
        </w:rPr>
        <w:t>fully bail out senior bondholders</w:t>
      </w:r>
      <w:r>
        <w:rPr>
          <w:rFonts w:hint="eastAsia"/>
        </w:rPr>
        <w:t>是一个极其严重的错误，这是政策制定者错以为当前问题的偿付性问题。从政治上，这个决定也不可接受。就好像冰岛居民把当时的政府投票下台一样，爱尔兰也可能如此。西班牙、意大利应该没有偿付性问题。由于</w:t>
      </w:r>
      <w:r>
        <w:rPr>
          <w:rFonts w:hint="eastAsia"/>
        </w:rPr>
        <w:t>backstops</w:t>
      </w:r>
      <w:r>
        <w:rPr>
          <w:rFonts w:hint="eastAsia"/>
        </w:rPr>
        <w:t>已经建立了，因此西班牙和意大利应该可以度过难关。</w:t>
      </w:r>
    </w:p>
    <w:p w:rsidR="00F10D0B" w:rsidRDefault="00F10D0B" w:rsidP="00F10D0B">
      <w:pPr>
        <w:rPr>
          <w:rFonts w:hint="eastAsia"/>
        </w:rPr>
      </w:pPr>
      <w:r>
        <w:rPr>
          <w:rFonts w:hint="eastAsia"/>
        </w:rPr>
        <w:t xml:space="preserve">  </w:t>
      </w:r>
      <w:r>
        <w:rPr>
          <w:rFonts w:hint="eastAsia"/>
        </w:rPr>
        <w:t>美国日本化的担忧。乐观的理由通常是，美国政府反映更为及时，美国企业部门资产负债表更好；但不好的地方是，美国居民部门承压，而居民部门占比更大，而且当前弱复苏情形与日本当时也很像。基准情形是，如果没有很大的外生冲击，那么经济是可以自我复苏的。如果</w:t>
      </w:r>
      <w:r>
        <w:rPr>
          <w:rFonts w:hint="eastAsia"/>
        </w:rPr>
        <w:t>2011H2</w:t>
      </w:r>
      <w:r>
        <w:rPr>
          <w:rFonts w:hint="eastAsia"/>
        </w:rPr>
        <w:t>美国还不能实现自我持续增长的化，这说明日本化的风险还是蛮大的。房地产确实表现疲弱，但难以构成新的负面冲击，主要是各类指标已经很弱了，再下降的空间不大。当前联储和</w:t>
      </w:r>
      <w:r>
        <w:rPr>
          <w:rFonts w:hint="eastAsia"/>
        </w:rPr>
        <w:t>ECB</w:t>
      </w:r>
      <w:r>
        <w:rPr>
          <w:rFonts w:hint="eastAsia"/>
        </w:rPr>
        <w:t>都是在二级市场购债，还没有真正的货币化财政赤字（这应该就是为什么伯南克希望用</w:t>
      </w:r>
      <w:r>
        <w:rPr>
          <w:rFonts w:hint="eastAsia"/>
        </w:rPr>
        <w:t>LSAP</w:t>
      </w:r>
      <w:r>
        <w:rPr>
          <w:rFonts w:hint="eastAsia"/>
        </w:rPr>
        <w:t>而不是</w:t>
      </w:r>
      <w:r>
        <w:rPr>
          <w:rFonts w:hint="eastAsia"/>
        </w:rPr>
        <w:t>QE</w:t>
      </w:r>
      <w:r>
        <w:rPr>
          <w:rFonts w:hint="eastAsia"/>
        </w:rPr>
        <w:t>的原因）。如果事态进一步恶化，联储还可以直接货币化赤字，但这不是我们的基准估计。</w:t>
      </w:r>
      <w:r>
        <w:rPr>
          <w:rFonts w:hint="eastAsia"/>
        </w:rPr>
        <w:t>"</w:t>
      </w:r>
      <w:r>
        <w:rPr>
          <w:rFonts w:hint="eastAsia"/>
        </w:rPr>
        <w:tab/>
      </w:r>
      <w:r>
        <w:rPr>
          <w:rFonts w:hint="eastAsia"/>
        </w:rPr>
        <w:tab/>
      </w:r>
      <w:r>
        <w:rPr>
          <w:rFonts w:hint="eastAsia"/>
        </w:rPr>
        <w:t>联储并不是很在意非美政府的批评，或者私人部门经济学家的批评。但联储确实在意国会的批评。当前有些国会议员对于</w:t>
      </w:r>
      <w:r>
        <w:rPr>
          <w:rFonts w:hint="eastAsia"/>
        </w:rPr>
        <w:t>QE</w:t>
      </w:r>
      <w:r>
        <w:rPr>
          <w:rFonts w:hint="eastAsia"/>
        </w:rPr>
        <w:t>非常反感。因此，看起来有些奇怪的是，联储更加在意</w:t>
      </w:r>
      <w:r>
        <w:rPr>
          <w:rFonts w:hint="eastAsia"/>
        </w:rPr>
        <w:t>Sarah Palin</w:t>
      </w:r>
      <w:r>
        <w:rPr>
          <w:rFonts w:hint="eastAsia"/>
        </w:rPr>
        <w:t>的观点，而不是德国财长的观点。</w:t>
      </w:r>
      <w:r>
        <w:rPr>
          <w:rFonts w:hint="eastAsia"/>
        </w:rPr>
        <w:tab/>
        <w:t xml:space="preserve">"  </w:t>
      </w:r>
      <w:r>
        <w:rPr>
          <w:rFonts w:hint="eastAsia"/>
        </w:rPr>
        <w:t>继续看多股票。支持全球股票的是强劲的盈利增长，背后是</w:t>
      </w:r>
      <w:r>
        <w:rPr>
          <w:rFonts w:hint="eastAsia"/>
        </w:rPr>
        <w:t>margin</w:t>
      </w:r>
      <w:r>
        <w:rPr>
          <w:rFonts w:hint="eastAsia"/>
        </w:rPr>
        <w:t>的支持。</w:t>
      </w:r>
      <w:r>
        <w:rPr>
          <w:rFonts w:hint="eastAsia"/>
        </w:rPr>
        <w:t>Margin</w:t>
      </w:r>
      <w:r>
        <w:rPr>
          <w:rFonts w:hint="eastAsia"/>
        </w:rPr>
        <w:t>确实是均值回归的，但</w:t>
      </w:r>
      <w:r>
        <w:rPr>
          <w:rFonts w:hint="eastAsia"/>
        </w:rPr>
        <w:t>margins</w:t>
      </w:r>
      <w:r>
        <w:rPr>
          <w:rFonts w:hint="eastAsia"/>
        </w:rPr>
        <w:t>是周期性的，其回落通常在经济回落期间，因此</w:t>
      </w:r>
      <w:r>
        <w:rPr>
          <w:rFonts w:hint="eastAsia"/>
        </w:rPr>
        <w:t>2011</w:t>
      </w:r>
      <w:r>
        <w:rPr>
          <w:rFonts w:hint="eastAsia"/>
        </w:rPr>
        <w:t>年</w:t>
      </w:r>
      <w:r>
        <w:rPr>
          <w:rFonts w:hint="eastAsia"/>
        </w:rPr>
        <w:t>margin</w:t>
      </w:r>
      <w:r>
        <w:rPr>
          <w:rFonts w:hint="eastAsia"/>
        </w:rPr>
        <w:t>回落的可能性不大。从趋势上看，无论是</w:t>
      </w:r>
      <w:r>
        <w:rPr>
          <w:rFonts w:hint="eastAsia"/>
        </w:rPr>
        <w:t>profit margins</w:t>
      </w:r>
      <w:r>
        <w:rPr>
          <w:rFonts w:hint="eastAsia"/>
        </w:rPr>
        <w:t>还是</w:t>
      </w:r>
      <w:r>
        <w:rPr>
          <w:rFonts w:hint="eastAsia"/>
        </w:rPr>
        <w:t>productivity growth</w:t>
      </w:r>
      <w:r>
        <w:rPr>
          <w:rFonts w:hint="eastAsia"/>
        </w:rPr>
        <w:t>都在</w:t>
      </w:r>
      <w:r>
        <w:rPr>
          <w:rFonts w:hint="eastAsia"/>
        </w:rPr>
        <w:t>1995</w:t>
      </w:r>
      <w:r>
        <w:rPr>
          <w:rFonts w:hint="eastAsia"/>
        </w:rPr>
        <w:t>年以来结构性上升。</w:t>
      </w:r>
    </w:p>
    <w:p w:rsidR="00F10D0B" w:rsidRDefault="00F10D0B" w:rsidP="00F10D0B">
      <w:pPr>
        <w:rPr>
          <w:rFonts w:hint="eastAsia"/>
        </w:rPr>
      </w:pPr>
      <w:r>
        <w:rPr>
          <w:rFonts w:hint="eastAsia"/>
        </w:rPr>
        <w:t xml:space="preserve">  </w:t>
      </w:r>
      <w:r>
        <w:rPr>
          <w:rFonts w:hint="eastAsia"/>
        </w:rPr>
        <w:t>债券。如果是一个</w:t>
      </w:r>
      <w:r>
        <w:rPr>
          <w:rFonts w:hint="eastAsia"/>
        </w:rPr>
        <w:t xml:space="preserve">normal recovery, </w:t>
      </w:r>
      <w:r>
        <w:rPr>
          <w:rFonts w:hint="eastAsia"/>
        </w:rPr>
        <w:t>债券收益率早就比现在高的多了。当前收益率虽然已经不再是严重高估，但估计我们估值模型，仍略有高估，不过已经大体与以往衰退以后的情形一致。近期上升的主要是</w:t>
      </w:r>
      <w:r>
        <w:rPr>
          <w:rFonts w:hint="eastAsia"/>
        </w:rPr>
        <w:t>term premium."</w:t>
      </w:r>
    </w:p>
    <w:p w:rsidR="00F10D0B" w:rsidRDefault="00F10D0B" w:rsidP="00F10D0B">
      <w:pPr>
        <w:rPr>
          <w:rFonts w:hint="eastAsia"/>
        </w:rPr>
      </w:pPr>
      <w:r>
        <w:rPr>
          <w:rFonts w:hint="eastAsia"/>
        </w:rPr>
        <w:t>20101216 bca.eis_wr THE END OF THE BEGINNING</w:t>
      </w:r>
      <w:r>
        <w:rPr>
          <w:rFonts w:hint="eastAsia"/>
        </w:rPr>
        <w:tab/>
      </w:r>
      <w:r>
        <w:rPr>
          <w:rFonts w:hint="eastAsia"/>
        </w:rPr>
        <w:t>最近德国国债收益率的上升对于边缘国家不是好事情，简直是最差的时刻。</w:t>
      </w:r>
      <w:r>
        <w:rPr>
          <w:rFonts w:hint="eastAsia"/>
        </w:rPr>
        <w:tab/>
      </w:r>
      <w:r>
        <w:rPr>
          <w:rFonts w:hint="eastAsia"/>
        </w:rPr>
        <w:tab/>
      </w:r>
      <w:r>
        <w:rPr>
          <w:rFonts w:hint="eastAsia"/>
        </w:rPr>
        <w:tab/>
      </w:r>
    </w:p>
    <w:p w:rsidR="00F10D0B" w:rsidRDefault="00F10D0B" w:rsidP="00F10D0B">
      <w:pPr>
        <w:rPr>
          <w:rFonts w:hint="eastAsia"/>
        </w:rPr>
      </w:pPr>
      <w:r>
        <w:rPr>
          <w:rFonts w:hint="eastAsia"/>
        </w:rPr>
        <w:t>20101216 bca.gfis_wr BOND BLOODBATH</w:t>
      </w:r>
      <w:r>
        <w:rPr>
          <w:rFonts w:hint="eastAsia"/>
        </w:rPr>
        <w:tab/>
      </w:r>
      <w:r>
        <w:rPr>
          <w:rFonts w:hint="eastAsia"/>
        </w:rPr>
        <w:t>政府债继续</w:t>
      </w:r>
      <w:r>
        <w:rPr>
          <w:rFonts w:hint="eastAsia"/>
        </w:rPr>
        <w:t>sell off</w:t>
      </w:r>
      <w:r>
        <w:rPr>
          <w:rFonts w:hint="eastAsia"/>
        </w:rPr>
        <w:t>，背景是全球复苏正在提速。美国财政和</w:t>
      </w:r>
      <w:r>
        <w:rPr>
          <w:rFonts w:hint="eastAsia"/>
        </w:rPr>
        <w:t>FOMC</w:t>
      </w:r>
      <w:r>
        <w:rPr>
          <w:rFonts w:hint="eastAsia"/>
        </w:rPr>
        <w:t>声明只是进一步加重</w:t>
      </w:r>
      <w:r>
        <w:rPr>
          <w:rFonts w:hint="eastAsia"/>
        </w:rPr>
        <w:t>sell off</w:t>
      </w:r>
      <w:r>
        <w:rPr>
          <w:rFonts w:hint="eastAsia"/>
        </w:rPr>
        <w:t>，美债领跌全球债市。</w:t>
      </w:r>
      <w:r>
        <w:rPr>
          <w:rFonts w:hint="eastAsia"/>
        </w:rPr>
        <w:tab/>
      </w:r>
      <w:r>
        <w:rPr>
          <w:rFonts w:hint="eastAsia"/>
        </w:rPr>
        <w:tab/>
      </w:r>
      <w:r>
        <w:rPr>
          <w:rFonts w:hint="eastAsia"/>
        </w:rPr>
        <w:tab/>
      </w:r>
    </w:p>
    <w:p w:rsidR="00F10D0B" w:rsidRDefault="00F10D0B" w:rsidP="00F10D0B">
      <w:pPr>
        <w:rPr>
          <w:rFonts w:hint="eastAsia"/>
        </w:rPr>
      </w:pPr>
      <w:r>
        <w:rPr>
          <w:rFonts w:hint="eastAsia"/>
        </w:rPr>
        <w:t>20101217 BCA fes</w:t>
      </w:r>
      <w:r>
        <w:rPr>
          <w:rFonts w:hint="eastAsia"/>
        </w:rPr>
        <w:tab/>
      </w:r>
      <w:r>
        <w:rPr>
          <w:rFonts w:hint="eastAsia"/>
        </w:rPr>
        <w:t>全球已经走出了</w:t>
      </w:r>
      <w:r>
        <w:rPr>
          <w:rFonts w:hint="eastAsia"/>
        </w:rPr>
        <w:t>mid-2010</w:t>
      </w:r>
      <w:r>
        <w:rPr>
          <w:rFonts w:hint="eastAsia"/>
        </w:rPr>
        <w:t>的</w:t>
      </w:r>
      <w:r>
        <w:rPr>
          <w:rFonts w:hint="eastAsia"/>
        </w:rPr>
        <w:t>mid-cycle slowdown</w:t>
      </w:r>
      <w:r>
        <w:rPr>
          <w:rFonts w:hint="eastAsia"/>
        </w:rPr>
        <w:t>，看多商品货币。欧元区经济惊喜上行，尽管边缘区出现风险。美国二次触底的风险下降。中国经济保持强劲，我们不认为中国政府会</w:t>
      </w:r>
      <w:r>
        <w:rPr>
          <w:rFonts w:hint="eastAsia"/>
        </w:rPr>
        <w:t>crunch</w:t>
      </w:r>
      <w:r>
        <w:rPr>
          <w:rFonts w:hint="eastAsia"/>
        </w:rPr>
        <w:t>整个经济，而是紧缩部分部门。（没看到通胀压力）</w:t>
      </w:r>
      <w:r>
        <w:rPr>
          <w:rFonts w:hint="eastAsia"/>
        </w:rPr>
        <w:tab/>
      </w:r>
      <w:r>
        <w:rPr>
          <w:rFonts w:hint="eastAsia"/>
        </w:rPr>
        <w:tab/>
      </w:r>
      <w:r>
        <w:rPr>
          <w:rFonts w:hint="eastAsia"/>
        </w:rPr>
        <w:tab/>
      </w:r>
    </w:p>
    <w:p w:rsidR="00F10D0B" w:rsidRDefault="00F10D0B" w:rsidP="00F10D0B">
      <w:pPr>
        <w:rPr>
          <w:rFonts w:hint="eastAsia"/>
        </w:rPr>
      </w:pPr>
      <w:r>
        <w:rPr>
          <w:rFonts w:hint="eastAsia"/>
        </w:rPr>
        <w:t>20101220 bca.usis_wr BONDS HOW BIG A THREAT TO EQUITIES</w:t>
      </w:r>
      <w:r>
        <w:rPr>
          <w:rFonts w:hint="eastAsia"/>
        </w:rPr>
        <w:tab/>
        <w:t>"</w:t>
      </w:r>
      <w:r>
        <w:rPr>
          <w:rFonts w:hint="eastAsia"/>
        </w:rPr>
        <w:t>当前的股市面临两种明显的相反力量，一方面是经济数据较好，一方面是债券市场</w:t>
      </w:r>
      <w:r>
        <w:rPr>
          <w:rFonts w:hint="eastAsia"/>
        </w:rPr>
        <w:t>sell off</w:t>
      </w:r>
      <w:r>
        <w:rPr>
          <w:rFonts w:hint="eastAsia"/>
        </w:rPr>
        <w:t>。经济数据方面，看起来</w:t>
      </w:r>
      <w:r>
        <w:rPr>
          <w:rFonts w:hint="eastAsia"/>
        </w:rPr>
        <w:t>animal spirits</w:t>
      </w:r>
      <w:r>
        <w:rPr>
          <w:rFonts w:hint="eastAsia"/>
        </w:rPr>
        <w:t>正在回归：</w:t>
      </w:r>
      <w:r>
        <w:rPr>
          <w:rFonts w:hint="eastAsia"/>
        </w:rPr>
        <w:t>NFIB</w:t>
      </w:r>
      <w:r>
        <w:rPr>
          <w:rFonts w:hint="eastAsia"/>
        </w:rPr>
        <w:t>终于有所起色，</w:t>
      </w:r>
      <w:r>
        <w:rPr>
          <w:rFonts w:hint="eastAsia"/>
        </w:rPr>
        <w:t>CEO</w:t>
      </w:r>
      <w:r>
        <w:rPr>
          <w:rFonts w:hint="eastAsia"/>
        </w:rPr>
        <w:t>也对未来更有信心和计划加速雇佣。</w:t>
      </w:r>
    </w:p>
    <w:p w:rsidR="00F10D0B" w:rsidRDefault="00F10D0B" w:rsidP="00F10D0B">
      <w:pPr>
        <w:rPr>
          <w:rFonts w:hint="eastAsia"/>
        </w:rPr>
      </w:pPr>
      <w:r>
        <w:rPr>
          <w:rFonts w:hint="eastAsia"/>
        </w:rPr>
        <w:t xml:space="preserve">  </w:t>
      </w:r>
      <w:r>
        <w:rPr>
          <w:rFonts w:hint="eastAsia"/>
        </w:rPr>
        <w:t>联储显然对于当前的经济数据仍然表示还要看看。联储并没有声明要加速国债购买，甚至都没有提及最近的</w:t>
      </w:r>
      <w:r>
        <w:rPr>
          <w:rFonts w:hint="eastAsia"/>
        </w:rPr>
        <w:t xml:space="preserve">yield backup is unwelcome, </w:t>
      </w:r>
      <w:r>
        <w:rPr>
          <w:rFonts w:hint="eastAsia"/>
        </w:rPr>
        <w:t>这让债券市场非常失望。</w:t>
      </w:r>
      <w:r>
        <w:rPr>
          <w:rFonts w:hint="eastAsia"/>
        </w:rPr>
        <w:t>"</w:t>
      </w:r>
      <w:r>
        <w:rPr>
          <w:rFonts w:hint="eastAsia"/>
        </w:rPr>
        <w:tab/>
      </w:r>
      <w:r>
        <w:rPr>
          <w:rFonts w:hint="eastAsia"/>
        </w:rPr>
        <w:tab/>
      </w:r>
      <w:r>
        <w:rPr>
          <w:rFonts w:hint="eastAsia"/>
        </w:rPr>
        <w:t>现在市场重新又开始考虑联储政策退出的问题，已经开始</w:t>
      </w:r>
      <w:r>
        <w:rPr>
          <w:rFonts w:hint="eastAsia"/>
        </w:rPr>
        <w:t>discount 2011</w:t>
      </w:r>
      <w:r>
        <w:rPr>
          <w:rFonts w:hint="eastAsia"/>
        </w:rPr>
        <w:t>年底加息了。我们认为估计还是要到</w:t>
      </w:r>
      <w:r>
        <w:rPr>
          <w:rFonts w:hint="eastAsia"/>
        </w:rPr>
        <w:t>2012</w:t>
      </w:r>
      <w:r>
        <w:rPr>
          <w:rFonts w:hint="eastAsia"/>
        </w:rPr>
        <w:t>年。</w:t>
      </w:r>
      <w:r>
        <w:rPr>
          <w:rFonts w:hint="eastAsia"/>
        </w:rPr>
        <w:tab/>
      </w:r>
    </w:p>
    <w:p w:rsidR="00F10D0B" w:rsidRDefault="00F10D0B" w:rsidP="00F10D0B">
      <w:pPr>
        <w:rPr>
          <w:rFonts w:hint="eastAsia"/>
        </w:rPr>
      </w:pPr>
      <w:r>
        <w:rPr>
          <w:rFonts w:hint="eastAsia"/>
        </w:rPr>
        <w:lastRenderedPageBreak/>
        <w:t>20101220 CF40</w:t>
      </w:r>
      <w:r>
        <w:rPr>
          <w:rFonts w:hint="eastAsia"/>
        </w:rPr>
        <w:t>周报</w:t>
      </w:r>
      <w:r>
        <w:rPr>
          <w:rFonts w:hint="eastAsia"/>
        </w:rPr>
        <w:t xml:space="preserve"> </w:t>
      </w:r>
      <w:r>
        <w:rPr>
          <w:rFonts w:hint="eastAsia"/>
        </w:rPr>
        <w:t>本轮通胀的成因与治理</w:t>
      </w:r>
      <w:r>
        <w:rPr>
          <w:rFonts w:hint="eastAsia"/>
        </w:rPr>
        <w:tab/>
        <w:t>"11</w:t>
      </w:r>
      <w:r>
        <w:rPr>
          <w:rFonts w:hint="eastAsia"/>
        </w:rPr>
        <w:t>月份</w:t>
      </w:r>
      <w:r>
        <w:rPr>
          <w:rFonts w:hint="eastAsia"/>
        </w:rPr>
        <w:t>5.1%</w:t>
      </w:r>
      <w:r>
        <w:rPr>
          <w:rFonts w:hint="eastAsia"/>
        </w:rPr>
        <w:t>的通胀，让很多人脸红。政府脸红，因为大大超出了预定的目标；证券分析师和学者脸红，因为他们都没预测对；低收入老百姓脸更红，因为饭菜质量要下降。无论如何，通胀问题是当下中国宏观经济的头等大事，必须被解决。</w:t>
      </w:r>
    </w:p>
    <w:p w:rsidR="00F10D0B" w:rsidRDefault="00F10D0B" w:rsidP="00F10D0B">
      <w:pPr>
        <w:rPr>
          <w:rFonts w:hint="eastAsia"/>
        </w:rPr>
      </w:pPr>
      <w:r>
        <w:rPr>
          <w:rFonts w:hint="eastAsia"/>
        </w:rPr>
        <w:t xml:space="preserve">  </w:t>
      </w:r>
      <w:r>
        <w:rPr>
          <w:rFonts w:hint="eastAsia"/>
        </w:rPr>
        <w:t>高善文：不能简单得将本轮通货膨胀归咎于信贷过快增长，更值得关注的是中国经济正在走过“刘易斯拐点”所引发的劳动力成本，特别是低端劳动力成本</w:t>
      </w:r>
      <w:r>
        <w:rPr>
          <w:rFonts w:hint="eastAsia"/>
        </w:rPr>
        <w:t xml:space="preserve"> </w:t>
      </w:r>
      <w:r>
        <w:rPr>
          <w:rFonts w:hint="eastAsia"/>
        </w:rPr>
        <w:t>的阶段性过快上涨。对这轮通胀的长期性反复性，主流的经济分析人员仍然没有引起足够的警惕。劳动力价格的上升，在农产品领域会持续的表现出来，</w:t>
      </w:r>
      <w:r>
        <w:rPr>
          <w:rFonts w:hint="eastAsia"/>
        </w:rPr>
        <w:t xml:space="preserve"> </w:t>
      </w:r>
      <w:r>
        <w:rPr>
          <w:rFonts w:hint="eastAsia"/>
        </w:rPr>
        <w:t>同时也正在从农产品领域扩散到更多的领域。</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20101220 Soros Making the Euro Whole</w:t>
      </w:r>
      <w:r>
        <w:rPr>
          <w:rFonts w:hint="eastAsia"/>
        </w:rPr>
        <w:tab/>
        <w:t>"</w:t>
      </w:r>
      <w:r>
        <w:rPr>
          <w:rFonts w:hint="eastAsia"/>
        </w:rPr>
        <w:t>在</w:t>
      </w:r>
      <w:r>
        <w:rPr>
          <w:rFonts w:hint="eastAsia"/>
        </w:rPr>
        <w:t>2008</w:t>
      </w:r>
      <w:r>
        <w:rPr>
          <w:rFonts w:hint="eastAsia"/>
        </w:rPr>
        <w:t>年金融危机期间，默尔克总理就拒绝了欧洲范围内的对银行的共同担保，而是坚持认为每个国家应当担保自己的银行。有趣的是，欧洲各国利差是直到</w:t>
      </w:r>
      <w:r>
        <w:rPr>
          <w:rFonts w:hint="eastAsia"/>
        </w:rPr>
        <w:t>2010</w:t>
      </w:r>
      <w:r>
        <w:rPr>
          <w:rFonts w:hint="eastAsia"/>
        </w:rPr>
        <w:t>年希腊出问题以后才放宽的。</w:t>
      </w:r>
    </w:p>
    <w:p w:rsidR="00F10D0B" w:rsidRDefault="00F10D0B" w:rsidP="00F10D0B">
      <w:pPr>
        <w:rPr>
          <w:rFonts w:hint="eastAsia"/>
        </w:rPr>
      </w:pPr>
      <w:r>
        <w:rPr>
          <w:rFonts w:hint="eastAsia"/>
        </w:rPr>
        <w:t xml:space="preserve">  </w:t>
      </w:r>
      <w:r>
        <w:rPr>
          <w:rFonts w:hint="eastAsia"/>
        </w:rPr>
        <w:t>当前欧洲政府仍在犯错误。最新的政策是为爱尔兰银行债务担保，并以纳税人为代价。可以预期的是，</w:t>
      </w:r>
      <w:r>
        <w:rPr>
          <w:rFonts w:hint="eastAsia"/>
        </w:rPr>
        <w:t>2011</w:t>
      </w:r>
      <w:r>
        <w:rPr>
          <w:rFonts w:hint="eastAsia"/>
        </w:rPr>
        <w:t>年春天新上台的爱尔兰政府将会反对当前的安排，而市场也意识到这一点，这也解释了为何欧债问题仍未平息。我建议应该直接用现在的资金给银行注资，而不是为其债务担保（</w:t>
      </w:r>
      <w:r>
        <w:rPr>
          <w:rFonts w:hint="eastAsia"/>
        </w:rPr>
        <w:t>Soros</w:t>
      </w:r>
      <w:r>
        <w:rPr>
          <w:rFonts w:hint="eastAsia"/>
        </w:rPr>
        <w:t>在美国的问题上也是持有几乎完全一样的看法，就是直接给银行注资要好得多，尽可能保护纳税人的权益）</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20101221 BCA ces</w:t>
      </w:r>
      <w:r>
        <w:rPr>
          <w:rFonts w:hint="eastAsia"/>
        </w:rPr>
        <w:tab/>
        <w:t>2009</w:t>
      </w:r>
      <w:r>
        <w:rPr>
          <w:rFonts w:hint="eastAsia"/>
        </w:rPr>
        <w:t>年和</w:t>
      </w:r>
      <w:r>
        <w:rPr>
          <w:rFonts w:hint="eastAsia"/>
        </w:rPr>
        <w:t>2010</w:t>
      </w:r>
      <w:r>
        <w:rPr>
          <w:rFonts w:hint="eastAsia"/>
        </w:rPr>
        <w:t>年中，都出现了</w:t>
      </w:r>
      <w:r>
        <w:rPr>
          <w:rFonts w:hint="eastAsia"/>
        </w:rPr>
        <w:t>gold copper oil</w:t>
      </w:r>
      <w:r>
        <w:rPr>
          <w:rFonts w:hint="eastAsia"/>
        </w:rPr>
        <w:t>的顺序。现在看好</w:t>
      </w:r>
      <w:r>
        <w:rPr>
          <w:rFonts w:hint="eastAsia"/>
        </w:rPr>
        <w:t>oil</w:t>
      </w:r>
      <w:r>
        <w:rPr>
          <w:rFonts w:hint="eastAsia"/>
        </w:rPr>
        <w:t>。由于风险提升，中期黄金仍有机会。</w:t>
      </w:r>
      <w:r>
        <w:rPr>
          <w:rFonts w:hint="eastAsia"/>
        </w:rPr>
        <w:tab/>
      </w:r>
      <w:r>
        <w:rPr>
          <w:rFonts w:hint="eastAsia"/>
        </w:rPr>
        <w:tab/>
      </w:r>
      <w:r>
        <w:rPr>
          <w:rFonts w:hint="eastAsia"/>
        </w:rPr>
        <w:tab/>
      </w:r>
    </w:p>
    <w:p w:rsidR="00F10D0B" w:rsidRDefault="00F10D0B" w:rsidP="00F10D0B">
      <w:pPr>
        <w:rPr>
          <w:rFonts w:hint="eastAsia"/>
        </w:rPr>
      </w:pPr>
      <w:r>
        <w:rPr>
          <w:rFonts w:hint="eastAsia"/>
        </w:rPr>
        <w:t>20101221 Gundlach Are Taxes Too Darn Low</w:t>
      </w:r>
      <w:r>
        <w:rPr>
          <w:rFonts w:hint="eastAsia"/>
        </w:rPr>
        <w:tab/>
        <w:t>"Gundlach</w:t>
      </w:r>
      <w:r>
        <w:rPr>
          <w:rFonts w:hint="eastAsia"/>
        </w:rPr>
        <w:t>的反复提及的长期主题是消费者加杠杆的过程，现在他认为居民去杠杆还有很长的路要走。</w:t>
      </w:r>
    </w:p>
    <w:p w:rsidR="00F10D0B" w:rsidRDefault="00F10D0B" w:rsidP="00F10D0B">
      <w:pPr>
        <w:rPr>
          <w:rFonts w:hint="eastAsia"/>
        </w:rPr>
      </w:pPr>
      <w:r>
        <w:rPr>
          <w:rFonts w:hint="eastAsia"/>
        </w:rPr>
        <w:t xml:space="preserve">  QE</w:t>
      </w:r>
      <w:r>
        <w:rPr>
          <w:rFonts w:hint="eastAsia"/>
        </w:rPr>
        <w:t>无疑让美元处于长期贬值趋势中，但短期的欧债危机利好美元。</w:t>
      </w:r>
    </w:p>
    <w:p w:rsidR="00F10D0B" w:rsidRDefault="00F10D0B" w:rsidP="00F10D0B">
      <w:pPr>
        <w:rPr>
          <w:rFonts w:hint="eastAsia"/>
        </w:rPr>
      </w:pPr>
      <w:r>
        <w:rPr>
          <w:rFonts w:hint="eastAsia"/>
        </w:rPr>
        <w:t xml:space="preserve">  Gundlach</w:t>
      </w:r>
      <w:r>
        <w:rPr>
          <w:rFonts w:hint="eastAsia"/>
        </w:rPr>
        <w:t>提到，虽然当前收益率在回升，但也要看到当前收益率其实比年初还要低。</w:t>
      </w:r>
      <w:r>
        <w:rPr>
          <w:rFonts w:hint="eastAsia"/>
        </w:rPr>
        <w:t>11</w:t>
      </w:r>
      <w:r>
        <w:rPr>
          <w:rFonts w:hint="eastAsia"/>
        </w:rPr>
        <w:t>月</w:t>
      </w:r>
      <w:r>
        <w:rPr>
          <w:rFonts w:hint="eastAsia"/>
        </w:rPr>
        <w:t>4</w:t>
      </w:r>
      <w:r>
        <w:rPr>
          <w:rFonts w:hint="eastAsia"/>
        </w:rPr>
        <w:t>日以来的收益率回升源于投资者的</w:t>
      </w:r>
      <w:r>
        <w:rPr>
          <w:rFonts w:hint="eastAsia"/>
        </w:rPr>
        <w:t>gross complacency. Gundlach said that investors becames fearful that there was no position in the market that was immune to manipulation by the Fed.</w:t>
      </w:r>
    </w:p>
    <w:p w:rsidR="00F10D0B" w:rsidRDefault="00F10D0B" w:rsidP="00F10D0B">
      <w:pPr>
        <w:rPr>
          <w:rFonts w:hint="eastAsia"/>
        </w:rPr>
      </w:pPr>
      <w:r>
        <w:rPr>
          <w:rFonts w:hint="eastAsia"/>
        </w:rPr>
        <w:t xml:space="preserve">  </w:t>
      </w:r>
      <w:r>
        <w:rPr>
          <w:rFonts w:hint="eastAsia"/>
        </w:rPr>
        <w:t>不过收益率的回升也见顶了。</w:t>
      </w:r>
      <w:r>
        <w:rPr>
          <w:rFonts w:hint="eastAsia"/>
        </w:rPr>
        <w:t>Gundlach: ""I don't think the economy can take much of a rate rise above 3.5% on the 10-year."" ""Chinese equity performance has been a consistent barginger of the US market.""</w:t>
      </w:r>
      <w:r>
        <w:rPr>
          <w:rFonts w:hint="eastAsia"/>
        </w:rPr>
        <w:t>（这里错了，</w:t>
      </w:r>
      <w:r>
        <w:rPr>
          <w:rFonts w:hint="eastAsia"/>
        </w:rPr>
        <w:t>A</w:t>
      </w:r>
      <w:r>
        <w:rPr>
          <w:rFonts w:hint="eastAsia"/>
        </w:rPr>
        <w:t>股在</w:t>
      </w:r>
      <w:r>
        <w:rPr>
          <w:rFonts w:hint="eastAsia"/>
        </w:rPr>
        <w:t>10</w:t>
      </w:r>
      <w:r>
        <w:rPr>
          <w:rFonts w:hint="eastAsia"/>
        </w:rPr>
        <w:t>月开启下跌态势，但美股高点是在</w:t>
      </w:r>
      <w:r>
        <w:rPr>
          <w:rFonts w:hint="eastAsia"/>
        </w:rPr>
        <w:t>2011</w:t>
      </w:r>
      <w:r>
        <w:rPr>
          <w:rFonts w:hint="eastAsia"/>
        </w:rPr>
        <w:t>年）</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20101230 </w:t>
      </w:r>
      <w:r>
        <w:rPr>
          <w:rFonts w:hint="eastAsia"/>
        </w:rPr>
        <w:t>宋国青</w:t>
      </w:r>
      <w:r>
        <w:rPr>
          <w:rFonts w:hint="eastAsia"/>
        </w:rPr>
        <w:t xml:space="preserve"> </w:t>
      </w:r>
      <w:r>
        <w:rPr>
          <w:rFonts w:hint="eastAsia"/>
        </w:rPr>
        <w:t>为何低利率会催生股权融资</w:t>
      </w:r>
      <w:r>
        <w:rPr>
          <w:rFonts w:hint="eastAsia"/>
        </w:rPr>
        <w:tab/>
        <w:t>"</w:t>
      </w:r>
      <w:r>
        <w:rPr>
          <w:rFonts w:hint="eastAsia"/>
        </w:rPr>
        <w:t>低利率和资本金约束是的资本金投入可以带来高报酬率，而股权融资可以将分散的资金集中起来形成企业资本金。</w:t>
      </w:r>
    </w:p>
    <w:p w:rsidR="00F10D0B" w:rsidRDefault="00F10D0B" w:rsidP="00F10D0B">
      <w:pPr>
        <w:rPr>
          <w:rFonts w:hint="eastAsia"/>
        </w:rPr>
      </w:pPr>
      <w:r>
        <w:rPr>
          <w:rFonts w:hint="eastAsia"/>
        </w:rPr>
        <w:t xml:space="preserve">  </w:t>
      </w:r>
      <w:r>
        <w:rPr>
          <w:rFonts w:hint="eastAsia"/>
        </w:rPr>
        <w:t>一个例子是买房子，缺少首付，这导致“买房合作社”、父母帮助子女凑首付其实是划算的；第二个例子是企业贷款，能够从银行借钱的企业都有足够的资本金，如果资本金不足则借不来贷款，这导致其实贷款市场并不是充分竞争的，手里有资本金就能够享受相对低利率的贷款。</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20101231 bwam Global outlook</w:t>
      </w:r>
      <w:r>
        <w:rPr>
          <w:rFonts w:hint="eastAsia"/>
        </w:rPr>
        <w:tab/>
        <w:t>"</w:t>
      </w:r>
      <w:r>
        <w:rPr>
          <w:rFonts w:hint="eastAsia"/>
        </w:rPr>
        <w:t>（</w:t>
      </w:r>
      <w:r>
        <w:rPr>
          <w:rFonts w:hint="eastAsia"/>
        </w:rPr>
        <w:t>8-20</w:t>
      </w:r>
      <w:r>
        <w:rPr>
          <w:rFonts w:hint="eastAsia"/>
        </w:rPr>
        <w:t>页详细介绍了</w:t>
      </w:r>
      <w:r>
        <w:rPr>
          <w:rFonts w:hint="eastAsia"/>
        </w:rPr>
        <w:t>Risk Parity</w:t>
      </w:r>
      <w:r>
        <w:rPr>
          <w:rFonts w:hint="eastAsia"/>
        </w:rPr>
        <w:t>的想法，非常好！）</w:t>
      </w:r>
    </w:p>
    <w:p w:rsidR="00F10D0B" w:rsidRDefault="00F10D0B" w:rsidP="00F10D0B">
      <w:pPr>
        <w:rPr>
          <w:rFonts w:hint="eastAsia"/>
        </w:rPr>
      </w:pPr>
      <w:r>
        <w:rPr>
          <w:rFonts w:hint="eastAsia"/>
        </w:rPr>
        <w:t>1.</w:t>
      </w:r>
      <w:r>
        <w:rPr>
          <w:rFonts w:hint="eastAsia"/>
        </w:rPr>
        <w:t>桥水提出</w:t>
      </w:r>
      <w:r>
        <w:rPr>
          <w:rFonts w:hint="eastAsia"/>
        </w:rPr>
        <w:t>Risk Parity</w:t>
      </w:r>
      <w:r>
        <w:rPr>
          <w:rFonts w:hint="eastAsia"/>
        </w:rPr>
        <w:t>的出发点在于，当然，让相关性为负的资产进行对冲是好事情，但关键在于“事前”并不知道这些资产的相关性如何。最典型的案例是股债相关性很大程度上是由冲击是增长冲击还是通胀冲击引起的。</w:t>
      </w:r>
    </w:p>
    <w:p w:rsidR="00F10D0B" w:rsidRDefault="00F10D0B" w:rsidP="00F10D0B">
      <w:pPr>
        <w:rPr>
          <w:rFonts w:hint="eastAsia"/>
        </w:rPr>
      </w:pPr>
      <w:r>
        <w:rPr>
          <w:rFonts w:hint="eastAsia"/>
        </w:rPr>
        <w:t>2.</w:t>
      </w:r>
      <w:r>
        <w:rPr>
          <w:rFonts w:hint="eastAsia"/>
        </w:rPr>
        <w:t>桥水</w:t>
      </w:r>
      <w:r>
        <w:rPr>
          <w:rFonts w:hint="eastAsia"/>
        </w:rPr>
        <w:t>real time</w:t>
      </w:r>
      <w:r>
        <w:rPr>
          <w:rFonts w:hint="eastAsia"/>
        </w:rPr>
        <w:t>进行分散化的办法是，看这些资产如何受到增长、通胀的影响，然后分两步：第一是按照美股波动进行标准化，得到各个资产单位波动情况下的收益率（这个波动标准化是时间区间样本是多少？要知道美债的单位波动收益在过去十年来持续下降，因为</w:t>
      </w:r>
      <w:r>
        <w:rPr>
          <w:rFonts w:hint="eastAsia"/>
        </w:rPr>
        <w:t>carry</w:t>
      </w:r>
      <w:r>
        <w:rPr>
          <w:rFonts w:hint="eastAsia"/>
        </w:rPr>
        <w:t>越来越低，但收益率波动却没少）。第二步是按照增长、通胀上下的四个组合，每个情景组合</w:t>
      </w:r>
      <w:r>
        <w:rPr>
          <w:rFonts w:hint="eastAsia"/>
        </w:rPr>
        <w:lastRenderedPageBreak/>
        <w:t>赋予主观</w:t>
      </w:r>
      <w:r>
        <w:rPr>
          <w:rFonts w:hint="eastAsia"/>
        </w:rPr>
        <w:t>25%</w:t>
      </w:r>
      <w:r>
        <w:rPr>
          <w:rFonts w:hint="eastAsia"/>
        </w:rPr>
        <w:t>权重（这个</w:t>
      </w:r>
      <w:r>
        <w:rPr>
          <w:rFonts w:hint="eastAsia"/>
        </w:rPr>
        <w:t>25%</w:t>
      </w:r>
      <w:r>
        <w:rPr>
          <w:rFonts w:hint="eastAsia"/>
        </w:rPr>
        <w:t>权重是人为定的，其实本来</w:t>
      </w:r>
      <w:r>
        <w:rPr>
          <w:rFonts w:hint="eastAsia"/>
        </w:rPr>
        <w:t>risk parity</w:t>
      </w:r>
      <w:r>
        <w:rPr>
          <w:rFonts w:hint="eastAsia"/>
        </w:rPr>
        <w:t>就是一个人为的办法）。</w:t>
      </w:r>
    </w:p>
    <w:p w:rsidR="00F10D0B" w:rsidRDefault="00F10D0B" w:rsidP="00F10D0B">
      <w:pPr>
        <w:rPr>
          <w:rFonts w:hint="eastAsia"/>
        </w:rPr>
      </w:pPr>
      <w:r>
        <w:rPr>
          <w:rFonts w:hint="eastAsia"/>
        </w:rPr>
        <w:t>3.</w:t>
      </w:r>
      <w:r>
        <w:rPr>
          <w:rFonts w:hint="eastAsia"/>
        </w:rPr>
        <w:t>（这一部分有点小偏题）桥水对于风险也有不同的认识。长期来看，风险不是简单的一个资产的日度波动性，而是一个资产的风险是对于长期增长、通胀的系统性的定价偏离。资产都是很长的</w:t>
      </w:r>
      <w:r>
        <w:rPr>
          <w:rFonts w:hint="eastAsia"/>
        </w:rPr>
        <w:t>duration</w:t>
      </w:r>
      <w:r>
        <w:rPr>
          <w:rFonts w:hint="eastAsia"/>
        </w:rPr>
        <w:t>的，</w:t>
      </w:r>
      <w:r>
        <w:rPr>
          <w:rFonts w:hint="eastAsia"/>
        </w:rPr>
        <w:t>duration</w:t>
      </w:r>
      <w:r>
        <w:rPr>
          <w:rFonts w:hint="eastAsia"/>
        </w:rPr>
        <w:t>长就意味着要对未来很长时间的情景进行定价。</w:t>
      </w:r>
    </w:p>
    <w:p w:rsidR="00F10D0B" w:rsidRDefault="00F10D0B" w:rsidP="00F10D0B">
      <w:pPr>
        <w:rPr>
          <w:rFonts w:hint="eastAsia"/>
        </w:rPr>
      </w:pPr>
      <w:r>
        <w:rPr>
          <w:rFonts w:hint="eastAsia"/>
        </w:rPr>
        <w:t>4.</w:t>
      </w:r>
      <w:r>
        <w:rPr>
          <w:rFonts w:hint="eastAsia"/>
        </w:rPr>
        <w:t>事后来看，如果我们知道各资产类别在每个时期的互相之间的相关性，我们确实可以构造一个事后最优的资产组合。但问题是我们事前并不知道。</w:t>
      </w:r>
      <w:r>
        <w:rPr>
          <w:rFonts w:hint="eastAsia"/>
        </w:rPr>
        <w:t>Risk Parity</w:t>
      </w:r>
      <w:r>
        <w:rPr>
          <w:rFonts w:hint="eastAsia"/>
        </w:rPr>
        <w:t>在实时情况下其表现已经接近——当然但还是打不到——事后最优组合。</w:t>
      </w:r>
      <w:r>
        <w:rPr>
          <w:rFonts w:hint="eastAsia"/>
        </w:rPr>
        <w:t>The historical Sharpe ratio of the All Weather asset mix was 0.7, very close to the 0.8 Sharpe ratio fo the hypothetical optimized portfolio.</w:t>
      </w:r>
      <w:r>
        <w:rPr>
          <w:rFonts w:hint="eastAsia"/>
        </w:rPr>
        <w:t>这意味着，过去</w:t>
      </w:r>
      <w:r>
        <w:rPr>
          <w:rFonts w:hint="eastAsia"/>
        </w:rPr>
        <w:t>40</w:t>
      </w:r>
      <w:r>
        <w:rPr>
          <w:rFonts w:hint="eastAsia"/>
        </w:rPr>
        <w:t>年，驱动资产价格的最主要因素就是经济增长和通胀，</w:t>
      </w:r>
      <w:r>
        <w:rPr>
          <w:rFonts w:hint="eastAsia"/>
        </w:rPr>
        <w:t>risk parity</w:t>
      </w:r>
      <w:r>
        <w:rPr>
          <w:rFonts w:hint="eastAsia"/>
        </w:rPr>
        <w:t>抓住了主要矛盾。</w:t>
      </w:r>
    </w:p>
    <w:p w:rsidR="00F10D0B" w:rsidRDefault="00F10D0B" w:rsidP="00F10D0B">
      <w:pPr>
        <w:rPr>
          <w:rFonts w:hint="eastAsia"/>
        </w:rPr>
      </w:pPr>
      <w:r>
        <w:rPr>
          <w:rFonts w:hint="eastAsia"/>
        </w:rPr>
        <w:t>5.</w:t>
      </w:r>
      <w:r>
        <w:rPr>
          <w:rFonts w:hint="eastAsia"/>
        </w:rPr>
        <w:t>桥水</w:t>
      </w:r>
      <w:r>
        <w:rPr>
          <w:rFonts w:hint="eastAsia"/>
        </w:rPr>
        <w:t>Risk Parity</w:t>
      </w:r>
      <w:r>
        <w:rPr>
          <w:rFonts w:hint="eastAsia"/>
        </w:rPr>
        <w:t>的关键在于，它发现了</w:t>
      </w:r>
      <w:r>
        <w:rPr>
          <w:rFonts w:hint="eastAsia"/>
        </w:rPr>
        <w:t>drive</w:t>
      </w:r>
      <w:r>
        <w:rPr>
          <w:rFonts w:hint="eastAsia"/>
        </w:rPr>
        <w:t>资产价格背后的就是增长、通胀超预期的情况，根据这个原理来事前的分析不同资产的相关性。它对于风险单位化的处理，其实与传统办法没有太大的不同。换句话说，桥水</w:t>
      </w:r>
      <w:r>
        <w:rPr>
          <w:rFonts w:hint="eastAsia"/>
        </w:rPr>
        <w:t>Risk Parity</w:t>
      </w:r>
      <w:r>
        <w:rPr>
          <w:rFonts w:hint="eastAsia"/>
        </w:rPr>
        <w:t>的核心是，它找到了资产相关性的经济逻辑。</w:t>
      </w:r>
    </w:p>
    <w:p w:rsidR="00F10D0B" w:rsidRDefault="00F10D0B" w:rsidP="00F10D0B">
      <w:pPr>
        <w:rPr>
          <w:rFonts w:hint="eastAsia"/>
        </w:rPr>
      </w:pPr>
      <w:r>
        <w:rPr>
          <w:rFonts w:hint="eastAsia"/>
        </w:rPr>
        <w:t>6.</w:t>
      </w:r>
      <w:r>
        <w:rPr>
          <w:rFonts w:hint="eastAsia"/>
        </w:rPr>
        <w:t>我记得有同事也提出过，不仅是增长、通胀，还有</w:t>
      </w:r>
      <w:r>
        <w:rPr>
          <w:rFonts w:hint="eastAsia"/>
        </w:rPr>
        <w:t>real rate</w:t>
      </w:r>
      <w:r>
        <w:rPr>
          <w:rFonts w:hint="eastAsia"/>
        </w:rPr>
        <w:t>也会</w:t>
      </w:r>
      <w:r>
        <w:rPr>
          <w:rFonts w:hint="eastAsia"/>
        </w:rPr>
        <w:t>drive</w:t>
      </w:r>
      <w:r>
        <w:rPr>
          <w:rFonts w:hint="eastAsia"/>
        </w:rPr>
        <w:t>资产价格。如果把这三个因素同时考虑，则是更好的</w:t>
      </w:r>
      <w:r>
        <w:rPr>
          <w:rFonts w:hint="eastAsia"/>
        </w:rPr>
        <w:t>risk parity</w:t>
      </w:r>
      <w:r>
        <w:rPr>
          <w:rFonts w:hint="eastAsia"/>
        </w:rPr>
        <w:t>。我觉得是有道理的。但</w:t>
      </w:r>
      <w:r>
        <w:rPr>
          <w:rFonts w:hint="eastAsia"/>
        </w:rPr>
        <w:t>real rate</w:t>
      </w:r>
      <w:r>
        <w:rPr>
          <w:rFonts w:hint="eastAsia"/>
        </w:rPr>
        <w:t>如何与增长、通胀分开，其经济逻辑是什么，还没有那么清楚。</w:t>
      </w:r>
    </w:p>
    <w:p w:rsidR="00F10D0B" w:rsidRDefault="00F10D0B" w:rsidP="00F10D0B">
      <w:pPr>
        <w:rPr>
          <w:rFonts w:hint="eastAsia"/>
        </w:rPr>
      </w:pPr>
      <w:r>
        <w:rPr>
          <w:rFonts w:hint="eastAsia"/>
        </w:rPr>
        <w:t>7.Bridgewater started manging All Weather in 1996. "</w:t>
      </w:r>
      <w:r>
        <w:rPr>
          <w:rFonts w:hint="eastAsia"/>
        </w:rPr>
        <w:tab/>
      </w:r>
      <w:r>
        <w:rPr>
          <w:rFonts w:hint="eastAsia"/>
        </w:rPr>
        <w:tab/>
      </w:r>
      <w:r>
        <w:rPr>
          <w:rFonts w:hint="eastAsia"/>
        </w:rPr>
        <w:tab/>
        <w:t>"</w:t>
      </w:r>
      <w:r>
        <w:rPr>
          <w:rFonts w:hint="eastAsia"/>
        </w:rPr>
        <w:t>确实更为全面的三因子是：增长、通胀和</w:t>
      </w:r>
      <w:r>
        <w:rPr>
          <w:rFonts w:hint="eastAsia"/>
        </w:rPr>
        <w:t>Real rates(</w:t>
      </w:r>
      <w:r>
        <w:rPr>
          <w:rFonts w:hint="eastAsia"/>
        </w:rPr>
        <w:t>货币政策）。</w:t>
      </w:r>
    </w:p>
    <w:p w:rsidR="00F10D0B" w:rsidRDefault="00F10D0B" w:rsidP="00F10D0B">
      <w:pPr>
        <w:rPr>
          <w:rFonts w:hint="eastAsia"/>
        </w:rPr>
      </w:pPr>
      <w:r>
        <w:rPr>
          <w:rFonts w:hint="eastAsia"/>
        </w:rPr>
        <w:t xml:space="preserve">  2019</w:t>
      </w:r>
      <w:r>
        <w:rPr>
          <w:rFonts w:hint="eastAsia"/>
        </w:rPr>
        <w:t>年增长走弱，通胀并不是重点，但货币非常宽松，这解释了股债同涨。这次股债通胀并不是来自于通胀水平的下降。实际上，在如此低水平上的通胀如果再度下降，对股票不一定是好事情。</w:t>
      </w:r>
      <w:r>
        <w:rPr>
          <w:rFonts w:hint="eastAsia"/>
        </w:rPr>
        <w:t>"</w:t>
      </w:r>
    </w:p>
    <w:p w:rsidR="00F10D0B" w:rsidRDefault="00F10D0B" w:rsidP="00F10D0B">
      <w:pPr>
        <w:rPr>
          <w:rFonts w:hint="eastAsia"/>
        </w:rPr>
      </w:pPr>
      <w:r>
        <w:rPr>
          <w:rFonts w:hint="eastAsia"/>
        </w:rPr>
        <w:t>20101231 bwam Global outlook</w:t>
      </w:r>
      <w:r>
        <w:rPr>
          <w:rFonts w:hint="eastAsia"/>
        </w:rPr>
        <w:tab/>
        <w:t>"</w:t>
      </w:r>
      <w:r>
        <w:rPr>
          <w:rFonts w:hint="eastAsia"/>
        </w:rPr>
        <w:t>不同经济体的增长是由政策与对政策的响应两个因素决定的。</w:t>
      </w:r>
    </w:p>
    <w:p w:rsidR="00F10D0B" w:rsidRDefault="00F10D0B" w:rsidP="00F10D0B">
      <w:pPr>
        <w:rPr>
          <w:rFonts w:hint="eastAsia"/>
        </w:rPr>
      </w:pPr>
      <w:r>
        <w:rPr>
          <w:rFonts w:hint="eastAsia"/>
        </w:rPr>
        <w:t xml:space="preserve">    </w:t>
      </w:r>
      <w:r>
        <w:rPr>
          <w:rFonts w:hint="eastAsia"/>
        </w:rPr>
        <w:t>私人部门对政策的响应程度不同。</w:t>
      </w:r>
      <w:r>
        <w:rPr>
          <w:rFonts w:hint="eastAsia"/>
        </w:rPr>
        <w:t>Differences in long-term debt cycle conditions have been the primary determinant of the degree of reponsiveness to uniformly easy monetary and fiscal policies around the world. 2010</w:t>
      </w:r>
      <w:r>
        <w:rPr>
          <w:rFonts w:hint="eastAsia"/>
        </w:rPr>
        <w:t>年许多人认为的</w:t>
      </w:r>
      <w:r>
        <w:rPr>
          <w:rFonts w:hint="eastAsia"/>
        </w:rPr>
        <w:t>normal recovery</w:t>
      </w:r>
      <w:r>
        <w:rPr>
          <w:rFonts w:hint="eastAsia"/>
        </w:rPr>
        <w:t>在年中开始走弱，这是由于去杠杆进程抑制了</w:t>
      </w:r>
      <w:r>
        <w:rPr>
          <w:rFonts w:hint="eastAsia"/>
        </w:rPr>
        <w:t xml:space="preserve">normal early-cycle credit expansion. </w:t>
      </w:r>
      <w:r>
        <w:rPr>
          <w:rFonts w:hint="eastAsia"/>
        </w:rPr>
        <w:t>但对于</w:t>
      </w:r>
      <w:r>
        <w:rPr>
          <w:rFonts w:hint="eastAsia"/>
        </w:rPr>
        <w:t>EM</w:t>
      </w:r>
      <w:r>
        <w:rPr>
          <w:rFonts w:hint="eastAsia"/>
        </w:rPr>
        <w:t>而言，</w:t>
      </w:r>
      <w:r>
        <w:rPr>
          <w:rFonts w:hint="eastAsia"/>
        </w:rPr>
        <w:t>EM</w:t>
      </w:r>
      <w:r>
        <w:rPr>
          <w:rFonts w:hint="eastAsia"/>
        </w:rPr>
        <w:t>对于宽松是</w:t>
      </w:r>
      <w:r>
        <w:rPr>
          <w:rFonts w:hint="eastAsia"/>
        </w:rPr>
        <w:t>highly responsive</w:t>
      </w:r>
      <w:r>
        <w:rPr>
          <w:rFonts w:hint="eastAsia"/>
        </w:rPr>
        <w:t>的，不过到</w:t>
      </w:r>
      <w:r>
        <w:rPr>
          <w:rFonts w:hint="eastAsia"/>
        </w:rPr>
        <w:t>2010</w:t>
      </w:r>
      <w:r>
        <w:rPr>
          <w:rFonts w:hint="eastAsia"/>
        </w:rPr>
        <w:t>年底，剩余产能也不多了，通胀压力在上升。</w:t>
      </w:r>
    </w:p>
    <w:p w:rsidR="00F10D0B" w:rsidRDefault="00F10D0B" w:rsidP="00F10D0B">
      <w:pPr>
        <w:rPr>
          <w:rFonts w:hint="eastAsia"/>
        </w:rPr>
      </w:pPr>
      <w:r>
        <w:rPr>
          <w:rFonts w:hint="eastAsia"/>
        </w:rPr>
        <w:t xml:space="preserve">  </w:t>
      </w:r>
      <w:r>
        <w:rPr>
          <w:rFonts w:hint="eastAsia"/>
        </w:rPr>
        <w:t>政策自由度不同。对于政策而言，通常有三个政策：货币、财政和汇率。欧元区边缘国家是典型的没有独立货币和汇率政策的，而财政政策也空间不大，因此恶性循环。中国和</w:t>
      </w:r>
      <w:r>
        <w:rPr>
          <w:rFonts w:hint="eastAsia"/>
        </w:rPr>
        <w:t>EM Asia</w:t>
      </w:r>
      <w:r>
        <w:rPr>
          <w:rFonts w:hint="eastAsia"/>
        </w:rPr>
        <w:t>盯住汇率，因此货币政策也受限。美国一般而言最为自由使用各种政策，不过即使是美国，也需要对</w:t>
      </w:r>
      <w:r>
        <w:rPr>
          <w:rFonts w:hint="eastAsia"/>
        </w:rPr>
        <w:t>QE</w:t>
      </w:r>
      <w:r>
        <w:rPr>
          <w:rFonts w:hint="eastAsia"/>
        </w:rPr>
        <w:t>进行宣传；要知道，过去联储降息以后，市场通常是对联储大加赞赏的。</w:t>
      </w:r>
    </w:p>
    <w:p w:rsidR="00F10D0B" w:rsidRDefault="00F10D0B" w:rsidP="00F10D0B">
      <w:pPr>
        <w:rPr>
          <w:rFonts w:hint="eastAsia"/>
        </w:rPr>
      </w:pPr>
      <w:r>
        <w:rPr>
          <w:rFonts w:hint="eastAsia"/>
        </w:rPr>
        <w:t xml:space="preserve">  </w:t>
      </w:r>
      <w:r>
        <w:rPr>
          <w:rFonts w:hint="eastAsia"/>
        </w:rPr>
        <w:t>具体看，美国：联储</w:t>
      </w:r>
      <w:r>
        <w:rPr>
          <w:rFonts w:hint="eastAsia"/>
        </w:rPr>
        <w:t>QE</w:t>
      </w:r>
      <w:r>
        <w:rPr>
          <w:rFonts w:hint="eastAsia"/>
        </w:rPr>
        <w:t>并没有刺激私人部门产生可持续的信贷扩张，这使得</w:t>
      </w:r>
      <w:r>
        <w:rPr>
          <w:rFonts w:hint="eastAsia"/>
        </w:rPr>
        <w:t>2010</w:t>
      </w:r>
      <w:r>
        <w:rPr>
          <w:rFonts w:hint="eastAsia"/>
        </w:rPr>
        <w:t>年中联储被迫再度开启</w:t>
      </w:r>
      <w:r>
        <w:rPr>
          <w:rFonts w:hint="eastAsia"/>
        </w:rPr>
        <w:t>QE</w:t>
      </w:r>
      <w:r>
        <w:rPr>
          <w:rFonts w:hint="eastAsia"/>
        </w:rPr>
        <w:t>。不过我们看到似乎情况往好的地方发展。消费和企业信贷增长正在回升，储蓄率在下降，股市上涨，外需较好等。欧元区：欧元区政策在危机期间还是很宽松的，虽然略不及美国。我们认为西班牙还是很有可能要被营救的。中国：中国在危机期间的刺激力度是全球最大的。</w:t>
      </w:r>
      <w:r>
        <w:rPr>
          <w:rFonts w:hint="eastAsia"/>
        </w:rPr>
        <w:t>2010</w:t>
      </w:r>
      <w:r>
        <w:rPr>
          <w:rFonts w:hint="eastAsia"/>
        </w:rPr>
        <w:t>年为了抑制增长，有许多行政措施，但当前看效果有限。未来随着中国不再刻意积累外汇储备来压低汇率，这对于美国而言等同于银行收紧信贷条件，因为</w:t>
      </w:r>
      <w:r>
        <w:rPr>
          <w:rFonts w:hint="eastAsia"/>
        </w:rPr>
        <w:t>EM</w:t>
      </w:r>
      <w:r>
        <w:rPr>
          <w:rFonts w:hint="eastAsia"/>
        </w:rPr>
        <w:t>已经本质上像是把资本重新导入美国的银行；这将导致美国收益率上升，经济活动放缓。我们期待市场会愈发紧密观察</w:t>
      </w:r>
      <w:r>
        <w:rPr>
          <w:rFonts w:hint="eastAsia"/>
        </w:rPr>
        <w:t>PBoC</w:t>
      </w:r>
      <w:r>
        <w:rPr>
          <w:rFonts w:hint="eastAsia"/>
        </w:rPr>
        <w:t>，就好像观察联储一样。</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20101231 Credit Default Swaps and the Credit Crisis</w:t>
      </w:r>
      <w:r>
        <w:rPr>
          <w:rFonts w:hint="eastAsia"/>
        </w:rPr>
        <w:tab/>
      </w:r>
      <w:r>
        <w:rPr>
          <w:rFonts w:hint="eastAsia"/>
        </w:rPr>
        <w:t>（对</w:t>
      </w:r>
      <w:r>
        <w:rPr>
          <w:rFonts w:hint="eastAsia"/>
        </w:rPr>
        <w:t>CDS</w:t>
      </w:r>
      <w:r>
        <w:rPr>
          <w:rFonts w:hint="eastAsia"/>
        </w:rPr>
        <w:t>有比较全面的讨论。其中讨论了为什么</w:t>
      </w:r>
      <w:r>
        <w:rPr>
          <w:rFonts w:hint="eastAsia"/>
        </w:rPr>
        <w:t>OTC</w:t>
      </w:r>
      <w:r>
        <w:rPr>
          <w:rFonts w:hint="eastAsia"/>
        </w:rPr>
        <w:t>而不是交易所。我看懂了其中最关键的区别：</w:t>
      </w:r>
      <w:r>
        <w:rPr>
          <w:rFonts w:hint="eastAsia"/>
        </w:rPr>
        <w:t>OTC</w:t>
      </w:r>
      <w:r>
        <w:rPr>
          <w:rFonts w:hint="eastAsia"/>
        </w:rPr>
        <w:t>可以个性化的定制产品，而交易所需要标准化。在一些情况下，衍生品确实是需要定制化的，本来衍生品就是用来对冲风险的，有些风险对冲需求的很个性化的，例如对于约定时间有要求等等，而衍生品需求方</w:t>
      </w:r>
      <w:r>
        <w:rPr>
          <w:rFonts w:hint="eastAsia"/>
        </w:rPr>
        <w:lastRenderedPageBreak/>
        <w:t>也愿意为这些个性化定制付出更多的成本）</w:t>
      </w:r>
      <w:r>
        <w:rPr>
          <w:rFonts w:hint="eastAsia"/>
        </w:rPr>
        <w:tab/>
      </w:r>
      <w:r>
        <w:rPr>
          <w:rFonts w:hint="eastAsia"/>
        </w:rPr>
        <w:tab/>
      </w:r>
      <w:r>
        <w:rPr>
          <w:rFonts w:hint="eastAsia"/>
        </w:rPr>
        <w:tab/>
      </w:r>
    </w:p>
    <w:p w:rsidR="00F10D0B" w:rsidRDefault="00F10D0B" w:rsidP="00F10D0B">
      <w:pPr>
        <w:rPr>
          <w:rFonts w:hint="eastAsia"/>
        </w:rPr>
      </w:pPr>
      <w:r>
        <w:rPr>
          <w:rFonts w:hint="eastAsia"/>
        </w:rPr>
        <w:t>20101231 The Failure Mechanics of Dealer Banks</w:t>
      </w:r>
      <w:r>
        <w:rPr>
          <w:rFonts w:hint="eastAsia"/>
        </w:rPr>
        <w:tab/>
      </w:r>
      <w:r>
        <w:rPr>
          <w:rFonts w:hint="eastAsia"/>
        </w:rPr>
        <w:t>（介绍了</w:t>
      </w:r>
      <w:r>
        <w:rPr>
          <w:rFonts w:hint="eastAsia"/>
        </w:rPr>
        <w:t>Deal bank</w:t>
      </w:r>
      <w:r>
        <w:rPr>
          <w:rFonts w:hint="eastAsia"/>
        </w:rPr>
        <w:t>在做什么，以及为什么会遇到新型的</w:t>
      </w:r>
      <w:r>
        <w:rPr>
          <w:rFonts w:hint="eastAsia"/>
        </w:rPr>
        <w:t>bank run</w:t>
      </w:r>
      <w:r>
        <w:rPr>
          <w:rFonts w:hint="eastAsia"/>
        </w:rPr>
        <w:t>，没仔细看）</w:t>
      </w:r>
      <w:r>
        <w:rPr>
          <w:rFonts w:hint="eastAsia"/>
        </w:rPr>
        <w:tab/>
      </w:r>
      <w:r>
        <w:rPr>
          <w:rFonts w:hint="eastAsia"/>
        </w:rPr>
        <w:tab/>
      </w:r>
      <w:r>
        <w:rPr>
          <w:rFonts w:hint="eastAsia"/>
        </w:rPr>
        <w:tab/>
      </w:r>
    </w:p>
    <w:p w:rsidR="00F10D0B" w:rsidRDefault="00F10D0B" w:rsidP="00F10D0B">
      <w:pPr>
        <w:rPr>
          <w:rFonts w:hint="eastAsia"/>
        </w:rPr>
      </w:pPr>
      <w:r>
        <w:rPr>
          <w:rFonts w:hint="eastAsia"/>
        </w:rPr>
        <w:t>20110101 IMF WEO Global Recovery Advances but Remains Uneven</w:t>
      </w:r>
      <w:r>
        <w:rPr>
          <w:rFonts w:hint="eastAsia"/>
        </w:rPr>
        <w:tab/>
        <w:t>"</w:t>
      </w:r>
      <w:r>
        <w:rPr>
          <w:rFonts w:hint="eastAsia"/>
        </w:rPr>
        <w:t>（继续是</w:t>
      </w:r>
      <w:r>
        <w:rPr>
          <w:rFonts w:hint="eastAsia"/>
        </w:rPr>
        <w:t>DM</w:t>
      </w:r>
      <w:r>
        <w:rPr>
          <w:rFonts w:hint="eastAsia"/>
        </w:rPr>
        <w:t>增长弱、</w:t>
      </w:r>
      <w:r>
        <w:rPr>
          <w:rFonts w:hint="eastAsia"/>
        </w:rPr>
        <w:t>EM</w:t>
      </w:r>
      <w:r>
        <w:rPr>
          <w:rFonts w:hint="eastAsia"/>
        </w:rPr>
        <w:t>增长强）</w:t>
      </w:r>
    </w:p>
    <w:p w:rsidR="00F10D0B" w:rsidRDefault="00F10D0B" w:rsidP="00F10D0B">
      <w:r>
        <w:t xml:space="preserve">  The two-speed recovery continues. In advanced economies, activity has moderated less than expected, but growth remains subdued, unemployment is still high, and renewed stresses in the euro area periphery are contributing to downside risks. In many emerging economies, activity remains buoyant, inflation pressures are emerging, and there are now some signs of overheating, driven in part by strong capital inflows."</w:t>
      </w:r>
      <w:r>
        <w:tab/>
      </w:r>
      <w:r>
        <w:tab/>
      </w:r>
      <w:r>
        <w:tab/>
      </w:r>
    </w:p>
    <w:p w:rsidR="00F10D0B" w:rsidRDefault="00F10D0B" w:rsidP="00F10D0B">
      <w:pPr>
        <w:rPr>
          <w:rFonts w:hint="eastAsia"/>
        </w:rPr>
      </w:pPr>
      <w:r>
        <w:rPr>
          <w:rFonts w:hint="eastAsia"/>
        </w:rPr>
        <w:t>20110101 PIMCO Yucca Mountain _ PIMCO</w:t>
      </w:r>
      <w:r>
        <w:rPr>
          <w:rFonts w:hint="eastAsia"/>
        </w:rPr>
        <w:tab/>
        <w:t>"(Fed Focus</w:t>
      </w:r>
      <w:r>
        <w:rPr>
          <w:rFonts w:hint="eastAsia"/>
        </w:rPr>
        <w:t>正式更换作者了</w:t>
      </w:r>
      <w:r>
        <w:rPr>
          <w:rFonts w:hint="eastAsia"/>
        </w:rPr>
        <w:t xml:space="preserve">) </w:t>
      </w:r>
      <w:r>
        <w:rPr>
          <w:rFonts w:hint="eastAsia"/>
        </w:rPr>
        <w:t>（我后面很少阅读这个系列了，缺乏</w:t>
      </w:r>
      <w:r>
        <w:rPr>
          <w:rFonts w:hint="eastAsia"/>
        </w:rPr>
        <w:t>insight</w:t>
      </w:r>
      <w:r>
        <w:rPr>
          <w:rFonts w:hint="eastAsia"/>
        </w:rPr>
        <w:t>，都是描述性的记录，或者大路边上的分析）</w:t>
      </w:r>
    </w:p>
    <w:p w:rsidR="00F10D0B" w:rsidRDefault="00F10D0B" w:rsidP="00F10D0B">
      <w:pPr>
        <w:rPr>
          <w:rFonts w:hint="eastAsia"/>
        </w:rPr>
      </w:pPr>
      <w:r>
        <w:rPr>
          <w:rFonts w:hint="eastAsia"/>
        </w:rPr>
        <w:t>(</w:t>
      </w:r>
      <w:r>
        <w:rPr>
          <w:rFonts w:hint="eastAsia"/>
        </w:rPr>
        <w:t>新的作者讨论联储何时会加息时，用了</w:t>
      </w:r>
      <w:r>
        <w:rPr>
          <w:rFonts w:hint="eastAsia"/>
        </w:rPr>
        <w:t xml:space="preserve">we will know it when we see it. </w:t>
      </w:r>
      <w:r>
        <w:rPr>
          <w:rFonts w:hint="eastAsia"/>
        </w:rPr>
        <w:t>这话读着怎么感觉有些恶心</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20110103 CF40</w:t>
      </w:r>
      <w:r>
        <w:rPr>
          <w:rFonts w:hint="eastAsia"/>
        </w:rPr>
        <w:t>周报</w:t>
      </w:r>
      <w:r>
        <w:rPr>
          <w:rFonts w:hint="eastAsia"/>
        </w:rPr>
        <w:t xml:space="preserve"> </w:t>
      </w:r>
      <w:r>
        <w:rPr>
          <w:rFonts w:hint="eastAsia"/>
        </w:rPr>
        <w:t>展望</w:t>
      </w:r>
      <w:r>
        <w:rPr>
          <w:rFonts w:hint="eastAsia"/>
        </w:rPr>
        <w:t>2011</w:t>
      </w:r>
      <w:r>
        <w:rPr>
          <w:rFonts w:hint="eastAsia"/>
        </w:rPr>
        <w:t>年</w:t>
      </w:r>
      <w:r>
        <w:rPr>
          <w:rFonts w:hint="eastAsia"/>
        </w:rPr>
        <w:tab/>
        <w:t>"</w:t>
      </w:r>
      <w:r>
        <w:rPr>
          <w:rFonts w:hint="eastAsia"/>
        </w:rPr>
        <w:t>摩根士丹利亚太区首席经济学家王庆：治理通胀是</w:t>
      </w:r>
      <w:r>
        <w:rPr>
          <w:rFonts w:hint="eastAsia"/>
        </w:rPr>
        <w:t xml:space="preserve">2011 </w:t>
      </w:r>
      <w:r>
        <w:rPr>
          <w:rFonts w:hint="eastAsia"/>
        </w:rPr>
        <w:t>年中国经济政策的重中之重</w:t>
      </w:r>
    </w:p>
    <w:p w:rsidR="00F10D0B" w:rsidRDefault="00F10D0B" w:rsidP="00F10D0B">
      <w:pPr>
        <w:rPr>
          <w:rFonts w:hint="eastAsia"/>
        </w:rPr>
      </w:pPr>
      <w:r>
        <w:rPr>
          <w:rFonts w:hint="eastAsia"/>
        </w:rPr>
        <w:t xml:space="preserve">  2010 </w:t>
      </w:r>
      <w:r>
        <w:rPr>
          <w:rFonts w:hint="eastAsia"/>
        </w:rPr>
        <w:t>年的中国经济上演了一幕“最理想的复苏景象”。政策环境回归正常化，以及美日欧</w:t>
      </w:r>
      <w:r>
        <w:rPr>
          <w:rFonts w:hint="eastAsia"/>
        </w:rPr>
        <w:t>G3</w:t>
      </w:r>
      <w:r>
        <w:rPr>
          <w:rFonts w:hint="eastAsia"/>
        </w:rPr>
        <w:t>经济体的温和复苏，迄今为止已经给中国带来了相对强劲的增长和温和通胀。不过，近期过分抢眼的通胀，意味着“最理想的复苏景象”即将走向结束。</w:t>
      </w:r>
    </w:p>
    <w:p w:rsidR="00F10D0B" w:rsidRDefault="00F10D0B" w:rsidP="00F10D0B">
      <w:pPr>
        <w:rPr>
          <w:rFonts w:hint="eastAsia"/>
        </w:rPr>
      </w:pPr>
      <w:r>
        <w:rPr>
          <w:rFonts w:hint="eastAsia"/>
        </w:rPr>
        <w:t xml:space="preserve">  </w:t>
      </w:r>
      <w:r>
        <w:rPr>
          <w:rFonts w:hint="eastAsia"/>
        </w:rPr>
        <w:t>随着危机后经济正常化和再平衡的进行，</w:t>
      </w:r>
      <w:r>
        <w:rPr>
          <w:rFonts w:hint="eastAsia"/>
        </w:rPr>
        <w:t xml:space="preserve">2011 </w:t>
      </w:r>
      <w:r>
        <w:rPr>
          <w:rFonts w:hint="eastAsia"/>
        </w:rPr>
        <w:t>年将是中国经济通货再膨胀的一年。具体而言，</w:t>
      </w:r>
      <w:r>
        <w:rPr>
          <w:rFonts w:hint="eastAsia"/>
        </w:rPr>
        <w:t xml:space="preserve">2009-2010 </w:t>
      </w:r>
      <w:r>
        <w:rPr>
          <w:rFonts w:hint="eastAsia"/>
        </w:rPr>
        <w:t>年的大规模货币扩张将继续推高短期内的通胀水平，而弱势外部需求所带来的抑制通胀效应正在减弱。除了短期之外，中国的经济再平衡——突出表现为经济增长动力由贸易部分转向非贸易部门，同样指出了未来中国将经历一个更高的长期通货膨胀率。预期</w:t>
      </w:r>
      <w:r>
        <w:rPr>
          <w:rFonts w:hint="eastAsia"/>
        </w:rPr>
        <w:t xml:space="preserve">2011 GDP </w:t>
      </w:r>
      <w:r>
        <w:rPr>
          <w:rFonts w:hint="eastAsia"/>
        </w:rPr>
        <w:t>增速和</w:t>
      </w:r>
      <w:r>
        <w:rPr>
          <w:rFonts w:hint="eastAsia"/>
        </w:rPr>
        <w:t xml:space="preserve">CPI </w:t>
      </w:r>
      <w:r>
        <w:rPr>
          <w:rFonts w:hint="eastAsia"/>
        </w:rPr>
        <w:t>分别为</w:t>
      </w:r>
      <w:r>
        <w:rPr>
          <w:rFonts w:hint="eastAsia"/>
        </w:rPr>
        <w:t>9.0%</w:t>
      </w:r>
      <w:r>
        <w:rPr>
          <w:rFonts w:hint="eastAsia"/>
        </w:rPr>
        <w:t>和</w:t>
      </w:r>
      <w:r>
        <w:rPr>
          <w:rFonts w:hint="eastAsia"/>
        </w:rPr>
        <w:t>4.5%</w:t>
      </w:r>
      <w:r>
        <w:rPr>
          <w:rFonts w:hint="eastAsia"/>
        </w:rPr>
        <w:t>，而消费和投资对经济增长的贡献将同等重要。</w:t>
      </w:r>
      <w:r>
        <w:rPr>
          <w:rFonts w:hint="eastAsia"/>
        </w:rPr>
        <w:t xml:space="preserve">CPI </w:t>
      </w:r>
      <w:r>
        <w:rPr>
          <w:rFonts w:hint="eastAsia"/>
        </w:rPr>
        <w:t>同比增幅预期将在</w:t>
      </w:r>
      <w:r>
        <w:rPr>
          <w:rFonts w:hint="eastAsia"/>
        </w:rPr>
        <w:t xml:space="preserve">2011 </w:t>
      </w:r>
      <w:r>
        <w:rPr>
          <w:rFonts w:hint="eastAsia"/>
        </w:rPr>
        <w:t>年上半年继续上涨，并在年中达到峰值</w:t>
      </w:r>
      <w:r>
        <w:rPr>
          <w:rFonts w:hint="eastAsia"/>
        </w:rPr>
        <w:t>5.5%</w:t>
      </w:r>
      <w:r>
        <w:rPr>
          <w:rFonts w:hint="eastAsia"/>
        </w:rPr>
        <w:t>，随后在年底回调至</w:t>
      </w:r>
      <w:r>
        <w:rPr>
          <w:rFonts w:hint="eastAsia"/>
        </w:rPr>
        <w:t>4%</w:t>
      </w:r>
      <w:r>
        <w:rPr>
          <w:rFonts w:hint="eastAsia"/>
        </w:rPr>
        <w:t>左右。</w:t>
      </w:r>
    </w:p>
    <w:p w:rsidR="00F10D0B" w:rsidRDefault="00F10D0B" w:rsidP="00F10D0B">
      <w:r>
        <w:rPr>
          <w:rFonts w:hint="eastAsia"/>
        </w:rPr>
        <w:t xml:space="preserve">  </w:t>
      </w:r>
      <w:r>
        <w:rPr>
          <w:rFonts w:hint="eastAsia"/>
        </w:rPr>
        <w:t>治理通胀将成为</w:t>
      </w:r>
      <w:r>
        <w:rPr>
          <w:rFonts w:hint="eastAsia"/>
        </w:rPr>
        <w:t xml:space="preserve">2011 </w:t>
      </w:r>
      <w:r>
        <w:rPr>
          <w:rFonts w:hint="eastAsia"/>
        </w:rPr>
        <w:t>年总体政策的重中之重，尤其是在</w:t>
      </w:r>
      <w:r>
        <w:rPr>
          <w:rFonts w:hint="eastAsia"/>
        </w:rPr>
        <w:t xml:space="preserve">2011 </w:t>
      </w:r>
      <w:r>
        <w:rPr>
          <w:rFonts w:hint="eastAsia"/>
        </w:rPr>
        <w:t>年上半年。</w:t>
      </w:r>
      <w:r>
        <w:rPr>
          <w:rFonts w:hint="eastAsia"/>
        </w:rPr>
        <w:t xml:space="preserve">2011 </w:t>
      </w:r>
      <w:r>
        <w:rPr>
          <w:rFonts w:hint="eastAsia"/>
        </w:rPr>
        <w:t>年的</w:t>
      </w:r>
      <w:r>
        <w:rPr>
          <w:rFonts w:hint="eastAsia"/>
        </w:rPr>
        <w:t xml:space="preserve">M2 </w:t>
      </w:r>
      <w:r>
        <w:rPr>
          <w:rFonts w:hint="eastAsia"/>
        </w:rPr>
        <w:t>增速和新增信贷规模很可能分别设在</w:t>
      </w:r>
      <w:r>
        <w:rPr>
          <w:rFonts w:hint="eastAsia"/>
        </w:rPr>
        <w:t>15%</w:t>
      </w:r>
      <w:r>
        <w:rPr>
          <w:rFonts w:hint="eastAsia"/>
        </w:rPr>
        <w:t>和</w:t>
      </w:r>
      <w:r>
        <w:rPr>
          <w:rFonts w:hint="eastAsia"/>
        </w:rPr>
        <w:t xml:space="preserve">7 </w:t>
      </w:r>
      <w:r>
        <w:rPr>
          <w:rFonts w:hint="eastAsia"/>
        </w:rPr>
        <w:t>万亿元。货币政策的紧缩也将提前到来。预期年中之前会有三次</w:t>
      </w:r>
      <w:r>
        <w:rPr>
          <w:rFonts w:hint="eastAsia"/>
        </w:rPr>
        <w:t xml:space="preserve">25 </w:t>
      </w:r>
      <w:r>
        <w:rPr>
          <w:rFonts w:hint="eastAsia"/>
        </w:rPr>
        <w:t>个基点的加息，并在</w:t>
      </w:r>
      <w:r>
        <w:rPr>
          <w:rFonts w:hint="eastAsia"/>
        </w:rPr>
        <w:t>2011</w:t>
      </w:r>
      <w:r>
        <w:rPr>
          <w:rFonts w:hint="eastAsia"/>
        </w:rPr>
        <w:t>年年底前维持</w:t>
      </w:r>
      <w:r>
        <w:rPr>
          <w:rFonts w:hint="eastAsia"/>
        </w:rPr>
        <w:t xml:space="preserve">6.20 </w:t>
      </w:r>
      <w:r>
        <w:rPr>
          <w:rFonts w:hint="eastAsia"/>
        </w:rPr>
        <w:t>的美元</w:t>
      </w:r>
      <w:r>
        <w:rPr>
          <w:rFonts w:hint="eastAsia"/>
        </w:rPr>
        <w:t>/</w:t>
      </w:r>
      <w:r>
        <w:rPr>
          <w:rFonts w:hint="eastAsia"/>
        </w:rPr>
        <w:t>人民币汇率。通货膨胀是一种货币现象，在一定意义上，治理通胀其实就是管理通胀预期。值得注意的是，通胀预期的自我实现在中国来得更为容易。因为受</w:t>
      </w:r>
      <w:r>
        <w:rPr>
          <w:rFonts w:hint="eastAsia"/>
        </w:rPr>
        <w:t xml:space="preserve">2009~2010 </w:t>
      </w:r>
      <w:r>
        <w:rPr>
          <w:rFonts w:hint="eastAsia"/>
        </w:rPr>
        <w:t>年大规模货币扩张影响，中国的流动性已经过剩。通胀预期往往会加快货币流通速度从而增加货币供应量。</w:t>
      </w:r>
      <w:r>
        <w:t>"</w:t>
      </w:r>
      <w:r>
        <w:tab/>
      </w:r>
      <w:r>
        <w:tab/>
      </w:r>
      <w:r>
        <w:tab/>
      </w:r>
    </w:p>
    <w:p w:rsidR="00F10D0B" w:rsidRDefault="00F10D0B" w:rsidP="00F10D0B">
      <w:pPr>
        <w:rPr>
          <w:rFonts w:hint="eastAsia"/>
        </w:rPr>
      </w:pPr>
      <w:r>
        <w:rPr>
          <w:rFonts w:hint="eastAsia"/>
        </w:rPr>
        <w:t>20110107 bca.fes_sr_2011_01_07</w:t>
      </w:r>
      <w:r>
        <w:rPr>
          <w:rFonts w:hint="eastAsia"/>
        </w:rPr>
        <w:tab/>
        <w:t>2011</w:t>
      </w:r>
      <w:r>
        <w:rPr>
          <w:rFonts w:hint="eastAsia"/>
        </w:rPr>
        <w:t>年全球主题是</w:t>
      </w:r>
      <w:r>
        <w:rPr>
          <w:rFonts w:hint="eastAsia"/>
        </w:rPr>
        <w:t xml:space="preserve">Above-Trend Growth &amp; Super-Easy Policy, </w:t>
      </w:r>
      <w:r>
        <w:rPr>
          <w:rFonts w:hint="eastAsia"/>
        </w:rPr>
        <w:t>这对应着风险资产等顺周期资产上涨，美元走弱。亚洲国家将由于通胀压力而接受更强的货币。</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20110107 </w:t>
      </w:r>
      <w:r>
        <w:rPr>
          <w:rFonts w:hint="eastAsia"/>
        </w:rPr>
        <w:t>安信证券</w:t>
      </w:r>
      <w:r>
        <w:rPr>
          <w:rFonts w:hint="eastAsia"/>
        </w:rPr>
        <w:t>_</w:t>
      </w:r>
      <w:r>
        <w:rPr>
          <w:rFonts w:hint="eastAsia"/>
        </w:rPr>
        <w:t>宏观研究年度报告</w:t>
      </w:r>
      <w:r>
        <w:rPr>
          <w:rFonts w:hint="eastAsia"/>
        </w:rPr>
        <w:t>_</w:t>
      </w:r>
      <w:r>
        <w:rPr>
          <w:rFonts w:hint="eastAsia"/>
        </w:rPr>
        <w:t>突破重围</w:t>
      </w:r>
      <w:r>
        <w:rPr>
          <w:rFonts w:hint="eastAsia"/>
        </w:rPr>
        <w:t>_</w:t>
      </w:r>
      <w:r>
        <w:rPr>
          <w:rFonts w:hint="eastAsia"/>
        </w:rPr>
        <w:t>高善文</w:t>
      </w:r>
      <w:r>
        <w:rPr>
          <w:rFonts w:hint="eastAsia"/>
        </w:rPr>
        <w:tab/>
        <w:t xml:space="preserve">"2010 </w:t>
      </w:r>
      <w:r>
        <w:rPr>
          <w:rFonts w:hint="eastAsia"/>
        </w:rPr>
        <w:t>年</w:t>
      </w:r>
      <w:r>
        <w:rPr>
          <w:rFonts w:hint="eastAsia"/>
        </w:rPr>
        <w:t xml:space="preserve">7 </w:t>
      </w:r>
      <w:r>
        <w:rPr>
          <w:rFonts w:hint="eastAsia"/>
        </w:rPr>
        <w:t>月份以来，以食品价格为主导的一般消费物价指数快速上升。回顾历史，这是过去</w:t>
      </w:r>
      <w:r>
        <w:rPr>
          <w:rFonts w:hint="eastAsia"/>
        </w:rPr>
        <w:t xml:space="preserve">30 </w:t>
      </w:r>
      <w:r>
        <w:rPr>
          <w:rFonts w:hint="eastAsia"/>
        </w:rPr>
        <w:t>年来唯一一次没有伴随经济过热的通货膨胀（至少</w:t>
      </w:r>
      <w:r>
        <w:rPr>
          <w:rFonts w:hint="eastAsia"/>
        </w:rPr>
        <w:t xml:space="preserve">2010 </w:t>
      </w:r>
      <w:r>
        <w:rPr>
          <w:rFonts w:hint="eastAsia"/>
        </w:rPr>
        <w:t>年下半年并不存在关于经济过热的广泛共识）。这种差异意味着本轮通胀的根源，相比历史其他时期可能存在明显的不同。我们认为，在经济偏冷格局下，通货膨胀的上升主要因为中国经济正在走过刘易斯拐点。中国的劳动力，特别是低端劳动力正在变得越来越短缺。对通货膨胀根源的理解，对把握未来通货趋势、经济增长和市场方向都具有重要意义。看起来中国经济正在进入潜在增速下降和通货膨胀压力上升并存的状态，这将对未来中长期的市场和政策构成重大挑战。</w:t>
      </w:r>
    </w:p>
    <w:p w:rsidR="00F10D0B" w:rsidRDefault="00F10D0B" w:rsidP="00F10D0B">
      <w:pPr>
        <w:rPr>
          <w:rFonts w:hint="eastAsia"/>
        </w:rPr>
      </w:pPr>
      <w:r>
        <w:rPr>
          <w:rFonts w:hint="eastAsia"/>
        </w:rPr>
        <w:lastRenderedPageBreak/>
        <w:t xml:space="preserve">  </w:t>
      </w:r>
      <w:r>
        <w:rPr>
          <w:rFonts w:hint="eastAsia"/>
        </w:rPr>
        <w:t>不同农产品的横截面数据表明，农产品价格涨幅与劳动力密集度存在显著的正相关关系，暗示劳动力成本上升是过去几年农产品价格上涨的主要驱动力量。通过估算农民从事农业生产的机会成本，证实了农民工报酬在过去几年经历了快速地上升，并推动农产品价格上涨。近来中成药、服装等非食品价格超预期，暗示劳动力成本压力正在向农业以外的领域蔓延。在中药材的种植过程中，大规模的机械化操作、除草剂和化肥的使用都是相对困难的，所以中药的劳动力密集程度要比粮食大很多。中药价格出现普遍和快速的上升，也显示了劳动力成本的影响。</w:t>
      </w:r>
    </w:p>
    <w:p w:rsidR="00F10D0B" w:rsidRDefault="00F10D0B" w:rsidP="00F10D0B">
      <w:pPr>
        <w:rPr>
          <w:rFonts w:hint="eastAsia"/>
        </w:rPr>
      </w:pPr>
      <w:r>
        <w:rPr>
          <w:rFonts w:hint="eastAsia"/>
        </w:rPr>
        <w:t xml:space="preserve">  </w:t>
      </w:r>
      <w:r>
        <w:rPr>
          <w:rFonts w:hint="eastAsia"/>
        </w:rPr>
        <w:t>我们知道，从长期来看，农民工工资不太可能也不应该高于熟练的技术工人。所以我们将包含所有行业的城镇职工平均工资，和农民工的机会成本的趋势外推做一个比较（图</w:t>
      </w:r>
      <w:r>
        <w:rPr>
          <w:rFonts w:hint="eastAsia"/>
        </w:rPr>
        <w:t>13</w:t>
      </w:r>
      <w:r>
        <w:rPr>
          <w:rFonts w:hint="eastAsia"/>
        </w:rPr>
        <w:t>）。容易看到，大概在</w:t>
      </w:r>
      <w:r>
        <w:rPr>
          <w:rFonts w:hint="eastAsia"/>
        </w:rPr>
        <w:t xml:space="preserve">2017 </w:t>
      </w:r>
      <w:r>
        <w:rPr>
          <w:rFonts w:hint="eastAsia"/>
        </w:rPr>
        <w:t>年前后，农民工工资水平将追上整个城镇部门职工的平均水平，而这种局面是不可能出现的。这意味着经济可能需要经历很多重要的结构性变迁。劳动力的短缺和成本的快速上升，对出口、竞争力、盈利和投资的影响都是负面的。这将迫使整个经济潜在增速不断下降，并经历以机器替代劳动和消费与服务兴起为标志的深刻转型。经济潜在增速下降的压力很可能通过通货膨胀的上升表现出来。</w:t>
      </w:r>
    </w:p>
    <w:p w:rsidR="00F10D0B" w:rsidRDefault="00F10D0B" w:rsidP="00F10D0B">
      <w:pPr>
        <w:rPr>
          <w:rFonts w:hint="eastAsia"/>
        </w:rPr>
      </w:pPr>
      <w:r>
        <w:rPr>
          <w:rFonts w:hint="eastAsia"/>
        </w:rPr>
        <w:t xml:space="preserve">  </w:t>
      </w:r>
      <w:r>
        <w:rPr>
          <w:rFonts w:hint="eastAsia"/>
        </w:rPr>
        <w:t>尽管在未来</w:t>
      </w:r>
      <w:r>
        <w:rPr>
          <w:rFonts w:hint="eastAsia"/>
        </w:rPr>
        <w:t xml:space="preserve">5 </w:t>
      </w:r>
      <w:r>
        <w:rPr>
          <w:rFonts w:hint="eastAsia"/>
        </w:rPr>
        <w:t>到</w:t>
      </w:r>
      <w:r>
        <w:rPr>
          <w:rFonts w:hint="eastAsia"/>
        </w:rPr>
        <w:t xml:space="preserve">8 </w:t>
      </w:r>
      <w:r>
        <w:rPr>
          <w:rFonts w:hint="eastAsia"/>
        </w:rPr>
        <w:t>年内，中国经济的潜在增速处在一个不断下降的趋势之中，但并不意味着经济的表观增速同步地缓慢下降。未来几年，中国会有新一轮经济周期的启动，随后会现一定的经济过热。现在经济并没有明显过热的条件下，通货膨胀已经到了</w:t>
      </w:r>
      <w:r>
        <w:rPr>
          <w:rFonts w:hint="eastAsia"/>
        </w:rPr>
        <w:t>5%</w:t>
      </w:r>
      <w:r>
        <w:rPr>
          <w:rFonts w:hint="eastAsia"/>
        </w:rPr>
        <w:t>以上的水平，那么维持现有的趋势和政策，在未来经济过热的条件下，通货膨胀短期内到达两位数是不难想象的。在高通胀的刺激下，非常严厉和急速的紧缩政策是不可避免的。在那样的条件下，资产市场将会承受显著的压力。考虑到房地产市场的高估和地方财政</w:t>
      </w:r>
      <w:r>
        <w:rPr>
          <w:rFonts w:hint="eastAsia"/>
        </w:rPr>
        <w:t>(</w:t>
      </w:r>
      <w:r>
        <w:rPr>
          <w:rFonts w:hint="eastAsia"/>
        </w:rPr>
        <w:t>特别是地方融资平台</w:t>
      </w:r>
      <w:r>
        <w:rPr>
          <w:rFonts w:hint="eastAsia"/>
        </w:rPr>
        <w:t>)</w:t>
      </w:r>
      <w:r>
        <w:rPr>
          <w:rFonts w:hint="eastAsia"/>
        </w:rPr>
        <w:t>的潜在脆弱性，经济硬着陆，并引发更大的经济、金融问题的可能性就很难排除。这些风险现在提出来讨论可能偏早，我们也不倾向于目前就作出如此悲观的判断，但是相关风险因素有必要提请大家注意，尽管这种情况不太可能在</w:t>
      </w:r>
      <w:r>
        <w:rPr>
          <w:rFonts w:hint="eastAsia"/>
        </w:rPr>
        <w:t xml:space="preserve">2011 </w:t>
      </w:r>
      <w:r>
        <w:rPr>
          <w:rFonts w:hint="eastAsia"/>
        </w:rPr>
        <w:t>年发生。</w:t>
      </w:r>
      <w:r>
        <w:rPr>
          <w:rFonts w:hint="eastAsia"/>
        </w:rPr>
        <w:t>"</w:t>
      </w:r>
      <w:r>
        <w:rPr>
          <w:rFonts w:hint="eastAsia"/>
        </w:rPr>
        <w:tab/>
        <w:t>"</w:t>
      </w:r>
      <w:r>
        <w:rPr>
          <w:rFonts w:hint="eastAsia"/>
        </w:rPr>
        <w:t>这一轮的物价上行压力主要来自于中国经济正在走过刘易斯拐点。随着低端劳动力的短缺和工资的增长，劳动力成本压力将扩散到更广泛的经济部门</w:t>
      </w:r>
      <w:r>
        <w:rPr>
          <w:rFonts w:hint="eastAsia"/>
        </w:rPr>
        <w:t>,</w:t>
      </w:r>
      <w:r>
        <w:rPr>
          <w:rFonts w:hint="eastAsia"/>
        </w:rPr>
        <w:t>相关劳动力密集型行业将面临利润下滑、产品价格上升和竞争力下降的压力，并促使机器替代劳动过程的普遍发生。</w:t>
      </w:r>
    </w:p>
    <w:p w:rsidR="00F10D0B" w:rsidRDefault="00F10D0B" w:rsidP="00F10D0B">
      <w:pPr>
        <w:rPr>
          <w:rFonts w:hint="eastAsia"/>
        </w:rPr>
      </w:pPr>
      <w:r>
        <w:rPr>
          <w:rFonts w:hint="eastAsia"/>
        </w:rPr>
        <w:t xml:space="preserve">  2010 </w:t>
      </w:r>
      <w:r>
        <w:rPr>
          <w:rFonts w:hint="eastAsia"/>
        </w:rPr>
        <w:t>年下半年食品价格的上涨在我们预期之中，但</w:t>
      </w:r>
      <w:r>
        <w:rPr>
          <w:rFonts w:hint="eastAsia"/>
        </w:rPr>
        <w:t xml:space="preserve">PPI </w:t>
      </w:r>
      <w:r>
        <w:rPr>
          <w:rFonts w:hint="eastAsia"/>
        </w:rPr>
        <w:t>的逆势上升令人惊讶。我们认为</w:t>
      </w:r>
      <w:r>
        <w:rPr>
          <w:rFonts w:hint="eastAsia"/>
        </w:rPr>
        <w:t xml:space="preserve">PPI </w:t>
      </w:r>
      <w:r>
        <w:rPr>
          <w:rFonts w:hint="eastAsia"/>
        </w:rPr>
        <w:t>在这一阶段的上升与节能减排存在密切关系。</w:t>
      </w:r>
      <w:r>
        <w:rPr>
          <w:rFonts w:hint="eastAsia"/>
        </w:rPr>
        <w:t>"</w:t>
      </w:r>
      <w:r>
        <w:rPr>
          <w:rFonts w:hint="eastAsia"/>
        </w:rPr>
        <w:tab/>
      </w:r>
      <w:r>
        <w:rPr>
          <w:rFonts w:hint="eastAsia"/>
        </w:rPr>
        <w:tab/>
      </w:r>
      <w:r>
        <w:rPr>
          <w:rFonts w:hint="eastAsia"/>
        </w:rPr>
        <w:t>我们可以这样讲，通货膨胀是股票市场的“情敌”。所谓的“情敌”就是先是“情人”后是“敌人”。刚开始的时候通胀对市场有一些正面的支持，好像是市场的“情人”；但是用不了太长的时间，随着一系列不利因素的积累，很快会走向市场趋势的反面，变成了市场的“敌人”。</w:t>
      </w:r>
    </w:p>
    <w:p w:rsidR="00F10D0B" w:rsidRDefault="00F10D0B" w:rsidP="00F10D0B">
      <w:pPr>
        <w:rPr>
          <w:rFonts w:hint="eastAsia"/>
        </w:rPr>
      </w:pPr>
      <w:r>
        <w:rPr>
          <w:rFonts w:hint="eastAsia"/>
        </w:rPr>
        <w:t>20110108 JPM_Global_Data_Watch Looking for better service</w:t>
      </w:r>
      <w:r>
        <w:rPr>
          <w:rFonts w:hint="eastAsia"/>
        </w:rPr>
        <w:tab/>
        <w:t>"</w:t>
      </w:r>
      <w:r>
        <w:rPr>
          <w:rFonts w:hint="eastAsia"/>
        </w:rPr>
        <w:t>我们预期工业生产复苏不会那么强，但服务业会跟上扩张，这有助于就业扩张。</w:t>
      </w:r>
    </w:p>
    <w:p w:rsidR="00F10D0B" w:rsidRDefault="00F10D0B" w:rsidP="00F10D0B">
      <w:pPr>
        <w:rPr>
          <w:rFonts w:hint="eastAsia"/>
        </w:rPr>
      </w:pPr>
      <w:r>
        <w:rPr>
          <w:rFonts w:hint="eastAsia"/>
        </w:rPr>
        <w:t>（</w:t>
      </w:r>
      <w:r>
        <w:rPr>
          <w:rFonts w:hint="eastAsia"/>
        </w:rPr>
        <w:t>US: mind the gap or obey the speed limit?</w:t>
      </w:r>
      <w:r>
        <w:rPr>
          <w:rFonts w:hint="eastAsia"/>
        </w:rPr>
        <w:t>专题讨论了通胀与失业的关系。我们当前的通胀模型中，失业率变动对应着通胀变动，其实</w:t>
      </w:r>
      <w:r>
        <w:rPr>
          <w:rFonts w:hint="eastAsia"/>
        </w:rPr>
        <w:t>JPM</w:t>
      </w:r>
      <w:r>
        <w:rPr>
          <w:rFonts w:hint="eastAsia"/>
        </w:rPr>
        <w:t>在</w:t>
      </w:r>
      <w:r>
        <w:rPr>
          <w:rFonts w:hint="eastAsia"/>
        </w:rPr>
        <w:t>2010</w:t>
      </w:r>
      <w:r>
        <w:rPr>
          <w:rFonts w:hint="eastAsia"/>
        </w:rPr>
        <w:t>年的这个研究中也讨论了这个观点，但是没有从经验上发现证据）</w:t>
      </w:r>
      <w:r>
        <w:rPr>
          <w:rFonts w:hint="eastAsia"/>
        </w:rPr>
        <w:t>"</w:t>
      </w:r>
      <w:r>
        <w:rPr>
          <w:rFonts w:hint="eastAsia"/>
        </w:rPr>
        <w:tab/>
      </w:r>
      <w:r>
        <w:rPr>
          <w:rFonts w:hint="eastAsia"/>
        </w:rPr>
        <w:t>讨论了失业率与失业率</w:t>
      </w:r>
      <w:r>
        <w:rPr>
          <w:rFonts w:hint="eastAsia"/>
        </w:rPr>
        <w:t>change</w:t>
      </w:r>
      <w:r>
        <w:rPr>
          <w:rFonts w:hint="eastAsia"/>
        </w:rPr>
        <w:t>对通胀的影响，发现即使是</w:t>
      </w:r>
      <w:r>
        <w:rPr>
          <w:rFonts w:hint="eastAsia"/>
        </w:rPr>
        <w:t>1984</w:t>
      </w:r>
      <w:r>
        <w:rPr>
          <w:rFonts w:hint="eastAsia"/>
        </w:rPr>
        <w:t>年以后的样本，失业率</w:t>
      </w:r>
      <w:r>
        <w:rPr>
          <w:rFonts w:hint="eastAsia"/>
        </w:rPr>
        <w:t>change</w:t>
      </w:r>
      <w:r>
        <w:rPr>
          <w:rFonts w:hint="eastAsia"/>
        </w:rPr>
        <w:t>也对通胀影响不大（这与我们当前的研究很不一样。确实，事前很难知道</w:t>
      </w:r>
      <w:r>
        <w:rPr>
          <w:rFonts w:hint="eastAsia"/>
        </w:rPr>
        <w:t>2010-2020</w:t>
      </w:r>
      <w:r>
        <w:rPr>
          <w:rFonts w:hint="eastAsia"/>
        </w:rPr>
        <w:t>年是失业率</w:t>
      </w:r>
      <w:r>
        <w:rPr>
          <w:rFonts w:hint="eastAsia"/>
        </w:rPr>
        <w:t>change</w:t>
      </w:r>
      <w:r>
        <w:rPr>
          <w:rFonts w:hint="eastAsia"/>
        </w:rPr>
        <w:t>主导的）</w:t>
      </w:r>
      <w:r>
        <w:rPr>
          <w:rFonts w:hint="eastAsia"/>
        </w:rPr>
        <w:tab/>
      </w:r>
      <w:r>
        <w:rPr>
          <w:rFonts w:hint="eastAsia"/>
        </w:rPr>
        <w:tab/>
      </w:r>
    </w:p>
    <w:p w:rsidR="00F10D0B" w:rsidRDefault="00F10D0B" w:rsidP="00F10D0B">
      <w:pPr>
        <w:rPr>
          <w:rFonts w:hint="eastAsia"/>
        </w:rPr>
      </w:pPr>
      <w:r>
        <w:rPr>
          <w:rFonts w:hint="eastAsia"/>
        </w:rPr>
        <w:t>20110110 bca.usis_wr A GOOD START</w:t>
      </w:r>
      <w:r>
        <w:rPr>
          <w:rFonts w:hint="eastAsia"/>
        </w:rPr>
        <w:tab/>
        <w:t>"2011</w:t>
      </w:r>
      <w:r>
        <w:rPr>
          <w:rFonts w:hint="eastAsia"/>
        </w:rPr>
        <w:t>年的整体背景是经济增长很好，而流动性又很支持。近期情绪很好，股市上涨。</w:t>
      </w:r>
    </w:p>
    <w:p w:rsidR="00F10D0B" w:rsidRDefault="00F10D0B" w:rsidP="00F10D0B">
      <w:pPr>
        <w:rPr>
          <w:rFonts w:hint="eastAsia"/>
        </w:rPr>
      </w:pPr>
      <w:r>
        <w:rPr>
          <w:rFonts w:hint="eastAsia"/>
        </w:rPr>
        <w:t xml:space="preserve">  </w:t>
      </w:r>
      <w:r>
        <w:rPr>
          <w:rFonts w:hint="eastAsia"/>
        </w:rPr>
        <w:t>不过，</w:t>
      </w:r>
      <w:r>
        <w:rPr>
          <w:rFonts w:hint="eastAsia"/>
        </w:rPr>
        <w:t>NFP</w:t>
      </w:r>
      <w:r>
        <w:rPr>
          <w:rFonts w:hint="eastAsia"/>
        </w:rPr>
        <w:t>数据不及预期，这是为数不多的弱于预期的数据。复苏以来，就业持续性的不及预期。</w:t>
      </w:r>
      <w:r>
        <w:rPr>
          <w:rFonts w:hint="eastAsia"/>
        </w:rPr>
        <w:t>NBER</w:t>
      </w:r>
      <w:r>
        <w:rPr>
          <w:rFonts w:hint="eastAsia"/>
        </w:rPr>
        <w:t>宣布衰退在</w:t>
      </w:r>
      <w:r>
        <w:rPr>
          <w:rFonts w:hint="eastAsia"/>
        </w:rPr>
        <w:t>2009.6</w:t>
      </w:r>
      <w:r>
        <w:rPr>
          <w:rFonts w:hint="eastAsia"/>
        </w:rPr>
        <w:t>结束，但实际上</w:t>
      </w:r>
      <w:r>
        <w:rPr>
          <w:rFonts w:hint="eastAsia"/>
        </w:rPr>
        <w:t>NFP</w:t>
      </w:r>
      <w:r>
        <w:rPr>
          <w:rFonts w:hint="eastAsia"/>
        </w:rPr>
        <w:t>持续收缩到</w:t>
      </w:r>
      <w:r>
        <w:rPr>
          <w:rFonts w:hint="eastAsia"/>
        </w:rPr>
        <w:t>2010.1</w:t>
      </w:r>
      <w:r>
        <w:rPr>
          <w:rFonts w:hint="eastAsia"/>
        </w:rPr>
        <w:t>。在</w:t>
      </w:r>
      <w:r>
        <w:rPr>
          <w:rFonts w:hint="eastAsia"/>
        </w:rPr>
        <w:t>2010</w:t>
      </w:r>
      <w:r>
        <w:rPr>
          <w:rFonts w:hint="eastAsia"/>
        </w:rPr>
        <w:t>年，尽管解雇已经停止——这是因为可能已经没什么人可以解雇了——但</w:t>
      </w:r>
      <w:r>
        <w:rPr>
          <w:rFonts w:hint="eastAsia"/>
        </w:rPr>
        <w:t>2010</w:t>
      </w:r>
      <w:r>
        <w:rPr>
          <w:rFonts w:hint="eastAsia"/>
        </w:rPr>
        <w:t>年</w:t>
      </w:r>
      <w:r>
        <w:rPr>
          <w:rFonts w:hint="eastAsia"/>
        </w:rPr>
        <w:t>NFP</w:t>
      </w:r>
      <w:r>
        <w:rPr>
          <w:rFonts w:hint="eastAsia"/>
        </w:rPr>
        <w:t>总计增长不超过</w:t>
      </w:r>
      <w:r>
        <w:rPr>
          <w:rFonts w:hint="eastAsia"/>
        </w:rPr>
        <w:t>1</w:t>
      </w:r>
      <w:r>
        <w:rPr>
          <w:rFonts w:hint="eastAsia"/>
        </w:rPr>
        <w:t>百万，对比而言，衰退期间</w:t>
      </w:r>
      <w:r>
        <w:rPr>
          <w:rFonts w:hint="eastAsia"/>
        </w:rPr>
        <w:t>NFP</w:t>
      </w:r>
      <w:r>
        <w:rPr>
          <w:rFonts w:hint="eastAsia"/>
        </w:rPr>
        <w:t>减少了</w:t>
      </w:r>
      <w:r>
        <w:rPr>
          <w:rFonts w:hint="eastAsia"/>
        </w:rPr>
        <w:t>8</w:t>
      </w:r>
      <w:r>
        <w:rPr>
          <w:rFonts w:hint="eastAsia"/>
        </w:rPr>
        <w:t>百万。</w:t>
      </w:r>
    </w:p>
    <w:p w:rsidR="00F10D0B" w:rsidRDefault="00F10D0B" w:rsidP="00F10D0B">
      <w:pPr>
        <w:rPr>
          <w:rFonts w:hint="eastAsia"/>
        </w:rPr>
      </w:pPr>
      <w:r>
        <w:rPr>
          <w:rFonts w:hint="eastAsia"/>
        </w:rPr>
        <w:lastRenderedPageBreak/>
        <w:t xml:space="preserve">  </w:t>
      </w:r>
      <w:r>
        <w:rPr>
          <w:rFonts w:hint="eastAsia"/>
        </w:rPr>
        <w:t>好消息是，</w:t>
      </w:r>
      <w:r>
        <w:rPr>
          <w:rFonts w:hint="eastAsia"/>
        </w:rPr>
        <w:t>NFIB</w:t>
      </w:r>
      <w:r>
        <w:rPr>
          <w:rFonts w:hint="eastAsia"/>
        </w:rPr>
        <w:t>终于汇报</w:t>
      </w:r>
      <w:r>
        <w:rPr>
          <w:rFonts w:hint="eastAsia"/>
        </w:rPr>
        <w:t>hiring intentions</w:t>
      </w:r>
      <w:r>
        <w:rPr>
          <w:rFonts w:hint="eastAsia"/>
        </w:rPr>
        <w:t>有明显回升，</w:t>
      </w:r>
      <w:r>
        <w:rPr>
          <w:rFonts w:hint="eastAsia"/>
        </w:rPr>
        <w:t>ISM</w:t>
      </w:r>
      <w:r>
        <w:rPr>
          <w:rFonts w:hint="eastAsia"/>
        </w:rPr>
        <w:t>就业分项也高于</w:t>
      </w:r>
      <w:r>
        <w:rPr>
          <w:rFonts w:hint="eastAsia"/>
        </w:rPr>
        <w:t>50</w:t>
      </w:r>
      <w:r>
        <w:rPr>
          <w:rFonts w:hint="eastAsia"/>
        </w:rPr>
        <w:t>，首申也在下降。如果要让失业率下降，那么就业增速就要超过</w:t>
      </w:r>
      <w:r>
        <w:rPr>
          <w:rFonts w:hint="eastAsia"/>
        </w:rPr>
        <w:t>1%</w:t>
      </w:r>
      <w:r>
        <w:rPr>
          <w:rFonts w:hint="eastAsia"/>
        </w:rPr>
        <w:t>，这对应于</w:t>
      </w:r>
      <w:r>
        <w:rPr>
          <w:rFonts w:hint="eastAsia"/>
        </w:rPr>
        <w:t>NFP</w:t>
      </w:r>
      <w:r>
        <w:rPr>
          <w:rFonts w:hint="eastAsia"/>
        </w:rPr>
        <w:t>要每月增长</w:t>
      </w:r>
      <w:r>
        <w:rPr>
          <w:rFonts w:hint="eastAsia"/>
        </w:rPr>
        <w:t>110k</w:t>
      </w:r>
      <w:r>
        <w:rPr>
          <w:rFonts w:hint="eastAsia"/>
        </w:rPr>
        <w:t>以上。我们的就业模型显示总就业增速为</w:t>
      </w:r>
      <w:r>
        <w:rPr>
          <w:rFonts w:hint="eastAsia"/>
        </w:rPr>
        <w:t>2%</w:t>
      </w:r>
      <w:r>
        <w:rPr>
          <w:rFonts w:hint="eastAsia"/>
        </w:rPr>
        <w:t>，对应着</w:t>
      </w:r>
      <w:r>
        <w:rPr>
          <w:rFonts w:hint="eastAsia"/>
        </w:rPr>
        <w:t>NFP</w:t>
      </w:r>
      <w:r>
        <w:rPr>
          <w:rFonts w:hint="eastAsia"/>
        </w:rPr>
        <w:t>增速为</w:t>
      </w:r>
      <w:r>
        <w:rPr>
          <w:rFonts w:hint="eastAsia"/>
        </w:rPr>
        <w:t>250k</w:t>
      </w:r>
      <w:r>
        <w:rPr>
          <w:rFonts w:hint="eastAsia"/>
        </w:rPr>
        <w:t>。当然，我们怀疑我们的</w:t>
      </w:r>
      <w:r>
        <w:rPr>
          <w:rFonts w:hint="eastAsia"/>
        </w:rPr>
        <w:t>NFP modal</w:t>
      </w:r>
      <w:r>
        <w:rPr>
          <w:rFonts w:hint="eastAsia"/>
        </w:rPr>
        <w:t>只能指示方向，像</w:t>
      </w:r>
      <w:r>
        <w:rPr>
          <w:rFonts w:hint="eastAsia"/>
        </w:rPr>
        <w:t>2000s</w:t>
      </w:r>
      <w:r>
        <w:rPr>
          <w:rFonts w:hint="eastAsia"/>
        </w:rPr>
        <w:t>初的情况，可能高估了就业回复速度。</w:t>
      </w:r>
    </w:p>
    <w:p w:rsidR="00F10D0B" w:rsidRDefault="00F10D0B" w:rsidP="00F10D0B">
      <w:pPr>
        <w:rPr>
          <w:rFonts w:hint="eastAsia"/>
        </w:rPr>
      </w:pPr>
      <w:r>
        <w:rPr>
          <w:rFonts w:hint="eastAsia"/>
        </w:rPr>
        <w:t>（最后更新了</w:t>
      </w:r>
      <w:r>
        <w:rPr>
          <w:rFonts w:hint="eastAsia"/>
        </w:rPr>
        <w:t>Banks' Mortgage repurchase obligations</w:t>
      </w:r>
      <w:r>
        <w:rPr>
          <w:rFonts w:hint="eastAsia"/>
        </w:rPr>
        <w:t>事件和分析，继续认为是尾部风险，但整体可控）</w:t>
      </w:r>
      <w:r>
        <w:rPr>
          <w:rFonts w:hint="eastAsia"/>
        </w:rPr>
        <w:t>"</w:t>
      </w:r>
      <w:r>
        <w:rPr>
          <w:rFonts w:hint="eastAsia"/>
        </w:rPr>
        <w:tab/>
      </w:r>
      <w:r>
        <w:rPr>
          <w:rFonts w:hint="eastAsia"/>
        </w:rPr>
        <w:tab/>
      </w:r>
      <w:r>
        <w:rPr>
          <w:rFonts w:hint="eastAsia"/>
        </w:rPr>
        <w:tab/>
        <w:t xml:space="preserve">"  </w:t>
      </w:r>
      <w:r>
        <w:rPr>
          <w:rFonts w:hint="eastAsia"/>
        </w:rPr>
        <w:t>股市。对比历次衰退以后的股市，</w:t>
      </w:r>
      <w:r>
        <w:rPr>
          <w:rFonts w:hint="eastAsia"/>
        </w:rPr>
        <w:t>2010</w:t>
      </w:r>
      <w:r>
        <w:rPr>
          <w:rFonts w:hint="eastAsia"/>
        </w:rPr>
        <w:t>年仍录得较大幅度上涨，表现其实相对不错。历史上，也确实存在衰退后第三年继续上涨的情形。但历史案例显示，</w:t>
      </w:r>
      <w:r>
        <w:rPr>
          <w:rFonts w:hint="eastAsia"/>
        </w:rPr>
        <w:t>1-2</w:t>
      </w:r>
      <w:r>
        <w:rPr>
          <w:rFonts w:hint="eastAsia"/>
        </w:rPr>
        <w:t>年上涨越多，第三年上涨就会少一些。总体来说，</w:t>
      </w:r>
      <w:r>
        <w:rPr>
          <w:rFonts w:hint="eastAsia"/>
        </w:rPr>
        <w:t>2011</w:t>
      </w:r>
      <w:r>
        <w:rPr>
          <w:rFonts w:hint="eastAsia"/>
        </w:rPr>
        <w:t>年股市可能小幅上涨。</w:t>
      </w:r>
    </w:p>
    <w:p w:rsidR="00F10D0B" w:rsidRDefault="00F10D0B" w:rsidP="00F10D0B">
      <w:pPr>
        <w:rPr>
          <w:rFonts w:hint="eastAsia"/>
        </w:rPr>
      </w:pPr>
      <w:r>
        <w:rPr>
          <w:rFonts w:hint="eastAsia"/>
        </w:rPr>
        <w:t xml:space="preserve">  </w:t>
      </w:r>
      <w:r>
        <w:rPr>
          <w:rFonts w:hint="eastAsia"/>
        </w:rPr>
        <w:t>即使债券收益率已经大幅回升以后，我们的估值模型显示债券仍然明显高估。（问一下</w:t>
      </w:r>
      <w:r>
        <w:rPr>
          <w:rFonts w:hint="eastAsia"/>
        </w:rPr>
        <w:t>BCA</w:t>
      </w:r>
      <w:r>
        <w:rPr>
          <w:rFonts w:hint="eastAsia"/>
        </w:rPr>
        <w:t>，我发现</w:t>
      </w:r>
      <w:r>
        <w:rPr>
          <w:rFonts w:hint="eastAsia"/>
        </w:rPr>
        <w:t>2013</w:t>
      </w:r>
      <w:r>
        <w:rPr>
          <w:rFonts w:hint="eastAsia"/>
        </w:rPr>
        <w:t>年的估值结果和最新的估值结果对</w:t>
      </w:r>
      <w:r>
        <w:rPr>
          <w:rFonts w:hint="eastAsia"/>
        </w:rPr>
        <w:t>2010</w:t>
      </w:r>
      <w:r>
        <w:rPr>
          <w:rFonts w:hint="eastAsia"/>
        </w:rPr>
        <w:t>年的估值是不一样的，问一下是为什么，是因为有数据修正吗，不是使用</w:t>
      </w:r>
      <w:r>
        <w:rPr>
          <w:rFonts w:hint="eastAsia"/>
        </w:rPr>
        <w:t>real time data</w:t>
      </w:r>
      <w:r>
        <w:rPr>
          <w:rFonts w:hint="eastAsia"/>
        </w:rPr>
        <w:t>吗，如果有修正，这个数据</w:t>
      </w:r>
      <w:r>
        <w:rPr>
          <w:rFonts w:hint="eastAsia"/>
        </w:rPr>
        <w:t>real time</w:t>
      </w:r>
      <w:r>
        <w:rPr>
          <w:rFonts w:hint="eastAsia"/>
        </w:rPr>
        <w:t>如何使用？）</w:t>
      </w:r>
    </w:p>
    <w:p w:rsidR="00F10D0B" w:rsidRDefault="00F10D0B" w:rsidP="00F10D0B">
      <w:pPr>
        <w:rPr>
          <w:rFonts w:hint="eastAsia"/>
        </w:rPr>
      </w:pPr>
      <w:r>
        <w:rPr>
          <w:rFonts w:hint="eastAsia"/>
        </w:rPr>
        <w:t xml:space="preserve">  </w:t>
      </w:r>
      <w:r>
        <w:rPr>
          <w:rFonts w:hint="eastAsia"/>
        </w:rPr>
        <w:t>就未来</w:t>
      </w:r>
      <w:r>
        <w:rPr>
          <w:rFonts w:hint="eastAsia"/>
        </w:rPr>
        <w:t>3-5</w:t>
      </w:r>
      <w:r>
        <w:rPr>
          <w:rFonts w:hint="eastAsia"/>
        </w:rPr>
        <w:t>年而言，债券将是大熊市。</w:t>
      </w:r>
      <w:r>
        <w:rPr>
          <w:rFonts w:hint="eastAsia"/>
        </w:rPr>
        <w:t>"</w:t>
      </w:r>
    </w:p>
    <w:p w:rsidR="00F10D0B" w:rsidRDefault="00F10D0B" w:rsidP="00F10D0B">
      <w:pPr>
        <w:rPr>
          <w:rFonts w:hint="eastAsia"/>
        </w:rPr>
      </w:pPr>
      <w:r>
        <w:rPr>
          <w:rFonts w:hint="eastAsia"/>
        </w:rPr>
        <w:t xml:space="preserve">20110110 </w:t>
      </w:r>
      <w:r>
        <w:rPr>
          <w:rFonts w:hint="eastAsia"/>
        </w:rPr>
        <w:t>全球经济周报</w:t>
      </w:r>
      <w:r>
        <w:rPr>
          <w:rFonts w:hint="eastAsia"/>
        </w:rPr>
        <w:t>20110110</w:t>
      </w:r>
      <w:r>
        <w:rPr>
          <w:rFonts w:hint="eastAsia"/>
        </w:rPr>
        <w:tab/>
      </w:r>
      <w:r>
        <w:rPr>
          <w:rFonts w:hint="eastAsia"/>
        </w:rPr>
        <w:t>（从住房供给和需求角度，分析</w:t>
      </w:r>
      <w:r>
        <w:rPr>
          <w:rFonts w:hint="eastAsia"/>
        </w:rPr>
        <w:t>2011</w:t>
      </w:r>
      <w:r>
        <w:rPr>
          <w:rFonts w:hint="eastAsia"/>
        </w:rPr>
        <w:t>年美国房价大概率继续下降）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20110111 Eichengreen Back to the Sixties</w:t>
      </w:r>
      <w:r>
        <w:rPr>
          <w:rFonts w:hint="eastAsia"/>
        </w:rPr>
        <w:tab/>
      </w:r>
      <w:r>
        <w:rPr>
          <w:rFonts w:hint="eastAsia"/>
        </w:rPr>
        <w:t>当前的美国宽松并向全球输出通胀，</w:t>
      </w:r>
      <w:r>
        <w:rPr>
          <w:rFonts w:hint="eastAsia"/>
        </w:rPr>
        <w:t>2011</w:t>
      </w:r>
      <w:r>
        <w:rPr>
          <w:rFonts w:hint="eastAsia"/>
        </w:rPr>
        <w:t>年的情况与</w:t>
      </w:r>
      <w:r>
        <w:rPr>
          <w:rFonts w:hint="eastAsia"/>
        </w:rPr>
        <w:t>1964</w:t>
      </w:r>
      <w:r>
        <w:rPr>
          <w:rFonts w:hint="eastAsia"/>
        </w:rPr>
        <w:t>年很像。当时欧洲对应于当前的</w:t>
      </w:r>
      <w:r>
        <w:rPr>
          <w:rFonts w:hint="eastAsia"/>
        </w:rPr>
        <w:t>EM</w:t>
      </w:r>
      <w:r>
        <w:rPr>
          <w:rFonts w:hint="eastAsia"/>
        </w:rPr>
        <w:t>，欧洲也不愿意让自己的货币升值，因此抱怨美国输出通胀。当时想了各种办法，例如发明</w:t>
      </w:r>
      <w:r>
        <w:rPr>
          <w:rFonts w:hint="eastAsia"/>
        </w:rPr>
        <w:t>SDR</w:t>
      </w:r>
      <w:r>
        <w:rPr>
          <w:rFonts w:hint="eastAsia"/>
        </w:rPr>
        <w:t>来减弱美元的储备货币地位，但</w:t>
      </w:r>
      <w:r>
        <w:rPr>
          <w:rFonts w:hint="eastAsia"/>
        </w:rPr>
        <w:t>SDR</w:t>
      </w:r>
      <w:r>
        <w:rPr>
          <w:rFonts w:hint="eastAsia"/>
        </w:rPr>
        <w:t>没有成功。</w:t>
      </w:r>
      <w:r>
        <w:rPr>
          <w:rFonts w:hint="eastAsia"/>
        </w:rPr>
        <w:tab/>
      </w:r>
      <w:r>
        <w:rPr>
          <w:rFonts w:hint="eastAsia"/>
        </w:rPr>
        <w:tab/>
      </w:r>
      <w:r>
        <w:rPr>
          <w:rFonts w:hint="eastAsia"/>
        </w:rPr>
        <w:tab/>
      </w:r>
    </w:p>
    <w:p w:rsidR="00F10D0B" w:rsidRDefault="00F10D0B" w:rsidP="00F10D0B">
      <w:pPr>
        <w:rPr>
          <w:rFonts w:hint="eastAsia"/>
        </w:rPr>
      </w:pPr>
      <w:r>
        <w:rPr>
          <w:rFonts w:hint="eastAsia"/>
        </w:rPr>
        <w:t>20110113 bca.gfis A TEMPORARY REPRIEVE</w:t>
      </w:r>
      <w:r>
        <w:rPr>
          <w:rFonts w:hint="eastAsia"/>
        </w:rPr>
        <w:tab/>
        <w:t>"</w:t>
      </w:r>
      <w:r>
        <w:rPr>
          <w:rFonts w:hint="eastAsia"/>
        </w:rPr>
        <w:t>市场波动促使德国释放善意。中日顿表态愿意购买</w:t>
      </w:r>
      <w:r>
        <w:rPr>
          <w:rFonts w:hint="eastAsia"/>
        </w:rPr>
        <w:t>EFSF</w:t>
      </w:r>
      <w:r>
        <w:rPr>
          <w:rFonts w:hint="eastAsia"/>
        </w:rPr>
        <w:t>的债券。（但后来好像是发现这个窟窿太大了就不买了）</w:t>
      </w:r>
    </w:p>
    <w:p w:rsidR="00F10D0B" w:rsidRDefault="00F10D0B" w:rsidP="00F10D0B">
      <w:pPr>
        <w:rPr>
          <w:rFonts w:hint="eastAsia"/>
        </w:rPr>
      </w:pPr>
      <w:r>
        <w:rPr>
          <w:rFonts w:hint="eastAsia"/>
        </w:rPr>
        <w:t xml:space="preserve">  </w:t>
      </w:r>
      <w:r>
        <w:rPr>
          <w:rFonts w:hint="eastAsia"/>
        </w:rPr>
        <w:t>上周</w:t>
      </w:r>
      <w:r>
        <w:rPr>
          <w:rFonts w:hint="eastAsia"/>
        </w:rPr>
        <w:t>European Commission</w:t>
      </w:r>
      <w:r>
        <w:rPr>
          <w:rFonts w:hint="eastAsia"/>
        </w:rPr>
        <w:t>提议</w:t>
      </w:r>
      <w:r>
        <w:rPr>
          <w:rFonts w:hint="eastAsia"/>
        </w:rPr>
        <w:t>senior bondholders of failing banks</w:t>
      </w:r>
      <w:r>
        <w:rPr>
          <w:rFonts w:hint="eastAsia"/>
        </w:rPr>
        <w:t>需要承担损失，这导致大量银行</w:t>
      </w:r>
      <w:r>
        <w:rPr>
          <w:rFonts w:hint="eastAsia"/>
        </w:rPr>
        <w:t>CDS</w:t>
      </w:r>
      <w:r>
        <w:rPr>
          <w:rFonts w:hint="eastAsia"/>
        </w:rPr>
        <w:t>上升，甚至波及到德国银行。对于德国而言，某种意义上讲，让市场处于准危机状态有助于推进边缘国家的财政紧缩，欧元走弱对德国也有利；但如果市场危机太强以至于导致德国银行受到波及，那么这就是德国做的太过了。因此德国银行受波及导致了默克尔释放善意，提及可能对</w:t>
      </w:r>
      <w:r>
        <w:rPr>
          <w:rFonts w:hint="eastAsia"/>
        </w:rPr>
        <w:t>EFSF</w:t>
      </w:r>
      <w:r>
        <w:rPr>
          <w:rFonts w:hint="eastAsia"/>
        </w:rPr>
        <w:t>扩容等。</w:t>
      </w:r>
    </w:p>
    <w:p w:rsidR="00F10D0B" w:rsidRDefault="00F10D0B" w:rsidP="00F10D0B">
      <w:pPr>
        <w:rPr>
          <w:rFonts w:hint="eastAsia"/>
        </w:rPr>
      </w:pPr>
      <w:r>
        <w:rPr>
          <w:rFonts w:hint="eastAsia"/>
        </w:rPr>
        <w:t xml:space="preserve">  </w:t>
      </w:r>
      <w:r>
        <w:rPr>
          <w:rFonts w:hint="eastAsia"/>
        </w:rPr>
        <w:t>不过所有这些措施仍然意在解决流动性，而不是偿付性问题，因此只有短期作用。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20110113 bca.usbs EXIT POINT</w:t>
      </w:r>
      <w:r>
        <w:rPr>
          <w:rFonts w:hint="eastAsia"/>
        </w:rPr>
        <w:tab/>
      </w:r>
      <w:r>
        <w:rPr>
          <w:rFonts w:hint="eastAsia"/>
        </w:rPr>
        <w:t>虽然我们不认为当前收益率会短期继续上升，但我们认为收益率最终要上升到</w:t>
      </w:r>
      <w:r>
        <w:rPr>
          <w:rFonts w:hint="eastAsia"/>
        </w:rPr>
        <w:t>6%</w:t>
      </w:r>
      <w:r>
        <w:rPr>
          <w:rFonts w:hint="eastAsia"/>
        </w:rPr>
        <w:t>的高水平，在未来几年以后。</w:t>
      </w:r>
      <w:r>
        <w:rPr>
          <w:rFonts w:hint="eastAsia"/>
        </w:rPr>
        <w:tab/>
      </w:r>
      <w:r>
        <w:rPr>
          <w:rFonts w:hint="eastAsia"/>
        </w:rPr>
        <w:tab/>
      </w:r>
      <w:r>
        <w:rPr>
          <w:rFonts w:hint="eastAsia"/>
        </w:rPr>
        <w:tab/>
      </w:r>
    </w:p>
    <w:p w:rsidR="00F10D0B" w:rsidRDefault="00F10D0B" w:rsidP="00F10D0B">
      <w:pPr>
        <w:rPr>
          <w:rFonts w:hint="eastAsia"/>
        </w:rPr>
      </w:pPr>
      <w:r>
        <w:rPr>
          <w:rFonts w:hint="eastAsia"/>
        </w:rPr>
        <w:t>20110115 JPM_Global_Data_Watch The big policy calls are in Asia and Europe</w:t>
      </w:r>
      <w:r>
        <w:rPr>
          <w:rFonts w:hint="eastAsia"/>
        </w:rPr>
        <w:tab/>
        <w:t>"</w:t>
      </w:r>
      <w:r>
        <w:rPr>
          <w:rFonts w:hint="eastAsia"/>
        </w:rPr>
        <w:t>近期美国增长重新加速的迹象明显：企业部门</w:t>
      </w:r>
      <w:r>
        <w:rPr>
          <w:rFonts w:hint="eastAsia"/>
        </w:rPr>
        <w:t>profit margins</w:t>
      </w:r>
      <w:r>
        <w:rPr>
          <w:rFonts w:hint="eastAsia"/>
        </w:rPr>
        <w:t>在上升，消费在反弹。随着美国增长重新成为今年的主题，美国货币政策将成为</w:t>
      </w:r>
      <w:r>
        <w:rPr>
          <w:rFonts w:hint="eastAsia"/>
        </w:rPr>
        <w:t xml:space="preserve">sideshow. </w:t>
      </w:r>
      <w:r>
        <w:rPr>
          <w:rFonts w:hint="eastAsia"/>
        </w:rPr>
        <w:t>联储可能完成</w:t>
      </w:r>
      <w:r>
        <w:rPr>
          <w:rFonts w:hint="eastAsia"/>
        </w:rPr>
        <w:t>QE2</w:t>
      </w:r>
      <w:r>
        <w:rPr>
          <w:rFonts w:hint="eastAsia"/>
        </w:rPr>
        <w:t>；由于核心通胀在低于</w:t>
      </w:r>
      <w:r>
        <w:rPr>
          <w:rFonts w:hint="eastAsia"/>
        </w:rPr>
        <w:t>1%</w:t>
      </w:r>
      <w:r>
        <w:rPr>
          <w:rFonts w:hint="eastAsia"/>
        </w:rPr>
        <w:t>的水平企稳，联储将较为舒服的按兵不动。</w:t>
      </w:r>
    </w:p>
    <w:p w:rsidR="00F10D0B" w:rsidRDefault="00F10D0B" w:rsidP="00F10D0B">
      <w:pPr>
        <w:rPr>
          <w:rFonts w:hint="eastAsia"/>
        </w:rPr>
      </w:pPr>
      <w:r>
        <w:rPr>
          <w:rFonts w:hint="eastAsia"/>
        </w:rPr>
        <w:t xml:space="preserve">  </w:t>
      </w:r>
      <w:r>
        <w:rPr>
          <w:rFonts w:hint="eastAsia"/>
        </w:rPr>
        <w:t>即将发生的对于提高债务上限</w:t>
      </w:r>
      <w:r>
        <w:rPr>
          <w:rFonts w:hint="eastAsia"/>
        </w:rPr>
        <w:t>debt ceiling limit</w:t>
      </w:r>
      <w:r>
        <w:rPr>
          <w:rFonts w:hint="eastAsia"/>
        </w:rPr>
        <w:t>的讨论可能火药味十足，但不会威胁到宏观经济走势。</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20110117 bca.usis_wr GERMANY, JAPAN AND CHINA to rescue</w:t>
      </w:r>
      <w:r>
        <w:rPr>
          <w:rFonts w:hint="eastAsia"/>
        </w:rPr>
        <w:t>？</w:t>
      </w:r>
      <w:r>
        <w:rPr>
          <w:rFonts w:hint="eastAsia"/>
        </w:rPr>
        <w:tab/>
        <w:t>"</w:t>
      </w:r>
      <w:r>
        <w:rPr>
          <w:rFonts w:hint="eastAsia"/>
        </w:rPr>
        <w:t>虽然欧债危机起伏，但市场却持续处于</w:t>
      </w:r>
      <w:r>
        <w:rPr>
          <w:rFonts w:hint="eastAsia"/>
        </w:rPr>
        <w:t>risk on</w:t>
      </w:r>
      <w:r>
        <w:rPr>
          <w:rFonts w:hint="eastAsia"/>
        </w:rPr>
        <w:t>状态，其关键是经济数据很好，以及联储维持鸽派。</w:t>
      </w:r>
    </w:p>
    <w:p w:rsidR="00F10D0B" w:rsidRDefault="00F10D0B" w:rsidP="00F10D0B">
      <w:pPr>
        <w:rPr>
          <w:rFonts w:hint="eastAsia"/>
        </w:rPr>
      </w:pPr>
      <w:r>
        <w:rPr>
          <w:rFonts w:hint="eastAsia"/>
        </w:rPr>
        <w:t xml:space="preserve">  Beige Book</w:t>
      </w:r>
      <w:r>
        <w:rPr>
          <w:rFonts w:hint="eastAsia"/>
        </w:rPr>
        <w:t>确认各个地区需求都在转好。联储副主席耶伦和主席伯南克分别发表鸽派讲话。企业部门回升势头明显，</w:t>
      </w:r>
      <w:r>
        <w:rPr>
          <w:rFonts w:hint="eastAsia"/>
        </w:rPr>
        <w:t>M&amp;A deals</w:t>
      </w:r>
      <w:r>
        <w:rPr>
          <w:rFonts w:hint="eastAsia"/>
        </w:rPr>
        <w:t>大幅上升，</w:t>
      </w:r>
      <w:r>
        <w:rPr>
          <w:rFonts w:hint="eastAsia"/>
        </w:rPr>
        <w:t>CEOs</w:t>
      </w:r>
      <w:r>
        <w:rPr>
          <w:rFonts w:hint="eastAsia"/>
        </w:rPr>
        <w:t>的情绪很好，企业部门</w:t>
      </w:r>
      <w:r>
        <w:rPr>
          <w:rFonts w:hint="eastAsia"/>
        </w:rPr>
        <w:t>animal spirits</w:t>
      </w:r>
      <w:r>
        <w:rPr>
          <w:rFonts w:hint="eastAsia"/>
        </w:rPr>
        <w:t>正在复苏。虽然</w:t>
      </w:r>
      <w:r>
        <w:rPr>
          <w:rFonts w:hint="eastAsia"/>
        </w:rPr>
        <w:t>NFIB</w:t>
      </w:r>
      <w:r>
        <w:rPr>
          <w:rFonts w:hint="eastAsia"/>
        </w:rPr>
        <w:t>整体没有明显反弹，但重要的是</w:t>
      </w:r>
      <w:r>
        <w:rPr>
          <w:rFonts w:hint="eastAsia"/>
        </w:rPr>
        <w:t>NFIB</w:t>
      </w:r>
      <w:r>
        <w:rPr>
          <w:rFonts w:hint="eastAsia"/>
        </w:rPr>
        <w:t>雇佣分项在回升。</w:t>
      </w:r>
    </w:p>
    <w:p w:rsidR="00F10D0B" w:rsidRDefault="00F10D0B" w:rsidP="00F10D0B">
      <w:pPr>
        <w:rPr>
          <w:rFonts w:hint="eastAsia"/>
        </w:rPr>
      </w:pPr>
      <w:r>
        <w:rPr>
          <w:rFonts w:hint="eastAsia"/>
        </w:rPr>
        <w:t xml:space="preserve">  </w:t>
      </w:r>
      <w:r>
        <w:rPr>
          <w:rFonts w:hint="eastAsia"/>
        </w:rPr>
        <w:t>当前对经济的下行威胁，除了欧债危机，主要是中国紧缩和美国房地产放缓，后两个都已经被市场投资者熟知。美国房价将继续走弱，我们不认为会降幅超过</w:t>
      </w:r>
      <w:r>
        <w:rPr>
          <w:rFonts w:hint="eastAsia"/>
        </w:rPr>
        <w:t>10%</w:t>
      </w:r>
      <w:r>
        <w:rPr>
          <w:rFonts w:hint="eastAsia"/>
        </w:rPr>
        <w:t>，此时对美国银行的冲击不会很大。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 xml:space="preserve">20110117 </w:t>
      </w:r>
      <w:r>
        <w:rPr>
          <w:rFonts w:hint="eastAsia"/>
        </w:rPr>
        <w:t>全球经济周报</w:t>
      </w:r>
      <w:r>
        <w:rPr>
          <w:rFonts w:hint="eastAsia"/>
        </w:rPr>
        <w:tab/>
        <w:t>"</w:t>
      </w:r>
      <w:r>
        <w:rPr>
          <w:rFonts w:hint="eastAsia"/>
        </w:rPr>
        <w:t>德国此前坚决反对扩大援助基金规模，默克尔上述言论首次表达了德国会采取必要措施控制欧债危机继续蔓延的决心。目前细节暂未敲定，但未来</w:t>
      </w:r>
      <w:r>
        <w:rPr>
          <w:rFonts w:hint="eastAsia"/>
        </w:rPr>
        <w:t>EFSF</w:t>
      </w:r>
      <w:r>
        <w:rPr>
          <w:rFonts w:hint="eastAsia"/>
        </w:rPr>
        <w:t>的规模很可能扩容。</w:t>
      </w:r>
    </w:p>
    <w:p w:rsidR="00F10D0B" w:rsidRDefault="00F10D0B" w:rsidP="00F10D0B">
      <w:pPr>
        <w:rPr>
          <w:rFonts w:hint="eastAsia"/>
        </w:rPr>
      </w:pPr>
      <w:r>
        <w:rPr>
          <w:rFonts w:hint="eastAsia"/>
        </w:rPr>
        <w:t xml:space="preserve">  EBA</w:t>
      </w:r>
      <w:r>
        <w:rPr>
          <w:rFonts w:hint="eastAsia"/>
        </w:rPr>
        <w:t>将进行新一轮银行业压力测试。由于</w:t>
      </w:r>
      <w:r>
        <w:rPr>
          <w:rFonts w:hint="eastAsia"/>
        </w:rPr>
        <w:t>2010</w:t>
      </w:r>
      <w:r>
        <w:rPr>
          <w:rFonts w:hint="eastAsia"/>
        </w:rPr>
        <w:t>年爱尔兰银行业接近崩溃，西班牙银行业面临困境，欧盟</w:t>
      </w:r>
      <w:r>
        <w:rPr>
          <w:rFonts w:hint="eastAsia"/>
        </w:rPr>
        <w:t>2010</w:t>
      </w:r>
      <w:r>
        <w:rPr>
          <w:rFonts w:hint="eastAsia"/>
        </w:rPr>
        <w:t>年银行业压力测试结果受到广泛质疑。</w:t>
      </w:r>
      <w:r>
        <w:rPr>
          <w:rFonts w:hint="eastAsia"/>
        </w:rPr>
        <w:t>2011</w:t>
      </w:r>
      <w:r>
        <w:rPr>
          <w:rFonts w:hint="eastAsia"/>
        </w:rPr>
        <w:t>年，债务危机前景将对银行业产生重要影响，在新一轮的压力测试中，投资者可能会继续关注测试方法及透明度，进而对测试结果进行解读。我们认为，拿到可靠的关键数据比获得测试结果本身更重要。</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20110118 BAML Global Fund Manager Survey News</w:t>
      </w:r>
      <w:r>
        <w:rPr>
          <w:rFonts w:hint="eastAsia"/>
        </w:rPr>
        <w:tab/>
        <w:t>"</w:t>
      </w:r>
      <w:r>
        <w:rPr>
          <w:rFonts w:hint="eastAsia"/>
        </w:rPr>
        <w:t>（市场看多增长和通胀，但预期</w:t>
      </w:r>
      <w:r>
        <w:rPr>
          <w:rFonts w:hint="eastAsia"/>
        </w:rPr>
        <w:t>Goldilocks</w:t>
      </w:r>
      <w:r>
        <w:rPr>
          <w:rFonts w:hint="eastAsia"/>
        </w:rPr>
        <w:t>会持续）</w:t>
      </w:r>
    </w:p>
    <w:p w:rsidR="00F10D0B" w:rsidRDefault="00F10D0B" w:rsidP="00F10D0B">
      <w:r>
        <w:t>Survey Finds Surge in Support for Equities</w:t>
      </w:r>
    </w:p>
    <w:p w:rsidR="00F10D0B" w:rsidRDefault="00F10D0B" w:rsidP="00F10D0B">
      <w:r>
        <w:t xml:space="preserve">  Positive economic sentiment has helped drive investor appetite for global equities to its highest level in 3 1/2 years. A net 55 percent of asset allocators say that they are overweight global equities, the highest reading since July 2007. It represents a significant increase from December when a net 40 percent was overweight the asset class. At the same time, bond allocations fell. A net 54 percent is underweight bonds, up from a net 47 percent a month ago.</w:t>
      </w:r>
    </w:p>
    <w:p w:rsidR="00F10D0B" w:rsidRDefault="00F10D0B" w:rsidP="00F10D0B">
      <w:r>
        <w:t xml:space="preserve">  Behind this rise is growing confidence in the global economy and corporate profits. A net 55 percent of investors expect the world’s economy to strengthen in 2011 with 39 percent predicting “above trend” growth in the coming 12 months, the highest reading since the question was introduced in February 2008. A net 57 percent believes that corporate profits will rise 10 percent or more this year, up from 45 percent in December.</w:t>
      </w:r>
    </w:p>
    <w:p w:rsidR="00F10D0B" w:rsidRDefault="00F10D0B" w:rsidP="00F10D0B">
      <w:r>
        <w:t xml:space="preserve">  “The combination of growth optimism and a benign view towards higher inflation provide a potent case for equity investment,” said Gary Baker, head of European Equities strategy at BofA Merrill Lynch Global Research. “Investors believe monetary easing is working; in the absence of either tighter policy or weaker data, equity enthusiasm looks contagious,” said Michael Hartnett, chief Global Equity strategist at BofA Merrill Lynch Global Research.</w:t>
      </w:r>
    </w:p>
    <w:p w:rsidR="00F10D0B" w:rsidRDefault="00F10D0B" w:rsidP="00F10D0B">
      <w:r>
        <w:t xml:space="preserve">  European investors feel New Year joy. European fund managers have started 2011 in stronger spirits. The proportion of the panel predicting a stronger European economy has leapt to a net 44 percent from a net 26 percent last month. An increasing number believe European companies will deliver improved earnings in 2011. This optimism comes as global concerns about EU sovereign debt fund risk have fallen away from the highs of December."</w:t>
      </w:r>
      <w:r>
        <w:tab/>
        <w:t>A growing majority expects global inflation to increase this year – a net 72 percent in January, up from a net 48 percent two months ago. But higher inflation is not seen necessarily as a threat. A net 42 percent of investors believe monetary policy is “too stimulative,” fewer than in November.</w:t>
      </w:r>
      <w:r>
        <w:tab/>
      </w:r>
      <w:r>
        <w:tab/>
      </w:r>
    </w:p>
    <w:p w:rsidR="00F10D0B" w:rsidRDefault="00F10D0B" w:rsidP="00F10D0B">
      <w:r>
        <w:t>20110118 Gundlach The Greatest Investment Opportunity of 2011 and 2012</w:t>
      </w:r>
      <w:r>
        <w:tab/>
        <w:t>"It was one for investors to avoid: municipal bonds. The problem, according to Gundlach, is that muni bonds are owned by wealthy individuals for a single purpose – tax avoidance. With the fundamentals of state and local governments deteriorating, the risk of adverse news triggering a selloff is too great to justify today’s yields on muni bonds.</w:t>
      </w:r>
    </w:p>
    <w:p w:rsidR="00F10D0B" w:rsidRDefault="00F10D0B" w:rsidP="00F10D0B">
      <w:r>
        <w:rPr>
          <w:rFonts w:hint="eastAsia"/>
        </w:rPr>
        <w:t xml:space="preserve">  </w:t>
      </w:r>
      <w:r>
        <w:rPr>
          <w:rFonts w:hint="eastAsia"/>
        </w:rPr>
        <w:t>（欧洲地区缺乏协调配合，这是看空欧洲的原因）</w:t>
      </w:r>
      <w:r>
        <w:rPr>
          <w:rFonts w:hint="eastAsia"/>
        </w:rPr>
        <w:t>Those disappointments reflect a theme that, in Gundlach</w:t>
      </w:r>
      <w:r>
        <w:rPr>
          <w:rFonts w:hint="eastAsia"/>
        </w:rPr>
        <w:t>’</w:t>
      </w:r>
      <w:r>
        <w:rPr>
          <w:rFonts w:hint="eastAsia"/>
        </w:rPr>
        <w:t xml:space="preserve">s view, underlies bear markets: an overall lack of cooperation. </w:t>
      </w:r>
      <w:r>
        <w:rPr>
          <w:rFonts w:hint="eastAsia"/>
        </w:rPr>
        <w:t>“</w:t>
      </w:r>
      <w:r>
        <w:rPr>
          <w:rFonts w:hint="eastAsia"/>
        </w:rPr>
        <w:t>Bull markets are all about cooperation,</w:t>
      </w:r>
      <w:r>
        <w:rPr>
          <w:rFonts w:hint="eastAsia"/>
        </w:rPr>
        <w:t>”</w:t>
      </w:r>
      <w:r>
        <w:rPr>
          <w:rFonts w:hint="eastAsia"/>
        </w:rPr>
        <w:t xml:space="preserve"> he said, such as when the EMU was created in 1999, at the very top of </w:t>
      </w:r>
      <w:r>
        <w:t xml:space="preserve">the equity market. Today, he sees the opposite, as demonstrated in the lack of consensus between the periphery and the northern European governments. European sovereign problems </w:t>
      </w:r>
      <w:r>
        <w:lastRenderedPageBreak/>
        <w:t xml:space="preserve">are “absolutely, positively not resolved,” he said, “and we are going to have great volatility, particularly in the euro, thanks to the problems that are emerging in Spain.” European debt spreads, which have not shrunk since the EMU bailout was announced in mid-2010, show that sovereign problems “are as bad as they have ever been,” </w:t>
      </w:r>
      <w:r>
        <w:rPr>
          <w:rFonts w:hint="eastAsia"/>
        </w:rPr>
        <w:t xml:space="preserve">he said. </w:t>
      </w:r>
      <w:r>
        <w:rPr>
          <w:rFonts w:hint="eastAsia"/>
        </w:rPr>
        <w:t>“</w:t>
      </w:r>
      <w:r>
        <w:rPr>
          <w:rFonts w:hint="eastAsia"/>
        </w:rPr>
        <w:t>The euro is a horrible thing to own. You should own none of it.</w:t>
      </w:r>
      <w:r>
        <w:rPr>
          <w:rFonts w:hint="eastAsia"/>
        </w:rPr>
        <w:t>”</w:t>
      </w:r>
      <w:r>
        <w:rPr>
          <w:rFonts w:hint="eastAsia"/>
        </w:rPr>
        <w:t>"</w:t>
      </w:r>
      <w:r>
        <w:rPr>
          <w:rFonts w:hint="eastAsia"/>
        </w:rPr>
        <w:tab/>
      </w:r>
      <w:r>
        <w:rPr>
          <w:rFonts w:hint="eastAsia"/>
        </w:rPr>
        <w:tab/>
      </w:r>
      <w:r>
        <w:rPr>
          <w:rFonts w:hint="eastAsia"/>
        </w:rPr>
        <w:t>（由此可见，伯南克有多么不希望被贴上“印钱”的标签）</w:t>
      </w:r>
      <w:r>
        <w:rPr>
          <w:rFonts w:hint="eastAsia"/>
        </w:rPr>
        <w:t xml:space="preserve">Disappointment No. 2 was the </w:t>
      </w:r>
      <w:r>
        <w:rPr>
          <w:rFonts w:hint="eastAsia"/>
        </w:rPr>
        <w:t>“</w:t>
      </w:r>
      <w:r>
        <w:rPr>
          <w:rFonts w:hint="eastAsia"/>
        </w:rPr>
        <w:t>lies</w:t>
      </w:r>
      <w:r>
        <w:rPr>
          <w:rFonts w:hint="eastAsia"/>
        </w:rPr>
        <w:t>”</w:t>
      </w:r>
      <w:r>
        <w:rPr>
          <w:rFonts w:hint="eastAsia"/>
        </w:rPr>
        <w:t xml:space="preserve"> that Fed Chairman Ben Bernanke told on a 60 Minutes interview. Gundlach said Bernanke appeared scared </w:t>
      </w:r>
      <w:r>
        <w:rPr>
          <w:rFonts w:hint="eastAsia"/>
        </w:rPr>
        <w:t>–</w:t>
      </w:r>
      <w:r>
        <w:rPr>
          <w:rFonts w:hint="eastAsia"/>
        </w:rPr>
        <w:t xml:space="preserve"> </w:t>
      </w:r>
      <w:r>
        <w:rPr>
          <w:rFonts w:hint="eastAsia"/>
        </w:rPr>
        <w:t>“</w:t>
      </w:r>
      <w:r>
        <w:rPr>
          <w:rFonts w:hint="eastAsia"/>
        </w:rPr>
        <w:t>he was twitc</w:t>
      </w:r>
      <w:r>
        <w:t>hing” – when he looked right in the camera and said “we are not printing money.” Bernanke, according to Gundlach, was relying on a semantic argument: we are not printing money, but rather creating it electronically. That was an “awfully cowardly thing to hide behind,” Gundlach said, since we are unquestionably monetizing our debt.</w:t>
      </w:r>
      <w:r>
        <w:tab/>
      </w:r>
    </w:p>
    <w:p w:rsidR="00F10D0B" w:rsidRDefault="00F10D0B" w:rsidP="00F10D0B">
      <w:r>
        <w:t>20110119 FOMC Tealbook</w:t>
      </w:r>
      <w:r>
        <w:tab/>
        <w:t>On balance, the incoming news on economic activity has taken on a stronger tenor since the December Tealbook. Consumer spending picked up sharply in the fourth quarter of 2010, and—apart from its volatile motor vehicle component—business investment in equipment and software has exhibited considerable vigor. Industrial production (IP) has also posted solid gains in recent months. By contrast, conditions in the labor market have improved only modestly, and the housing market remains moribund.</w:t>
      </w:r>
      <w:r>
        <w:tab/>
      </w:r>
      <w:r>
        <w:tab/>
      </w:r>
      <w:r>
        <w:tab/>
      </w:r>
    </w:p>
    <w:p w:rsidR="00F10D0B" w:rsidRDefault="00F10D0B" w:rsidP="00F10D0B">
      <w:pPr>
        <w:rPr>
          <w:rFonts w:hint="eastAsia"/>
        </w:rPr>
      </w:pPr>
      <w:r>
        <w:rPr>
          <w:rFonts w:hint="eastAsia"/>
        </w:rPr>
        <w:t xml:space="preserve">20110122 </w:t>
      </w:r>
      <w:r>
        <w:rPr>
          <w:rFonts w:hint="eastAsia"/>
        </w:rPr>
        <w:t>安信证券</w:t>
      </w:r>
      <w:r>
        <w:rPr>
          <w:rFonts w:hint="eastAsia"/>
        </w:rPr>
        <w:t>_</w:t>
      </w:r>
      <w:r>
        <w:rPr>
          <w:rFonts w:hint="eastAsia"/>
        </w:rPr>
        <w:t>宏观研究</w:t>
      </w:r>
      <w:r>
        <w:rPr>
          <w:rFonts w:hint="eastAsia"/>
        </w:rPr>
        <w:t>_</w:t>
      </w:r>
      <w:r>
        <w:rPr>
          <w:rFonts w:hint="eastAsia"/>
        </w:rPr>
        <w:t>一元复始</w:t>
      </w:r>
      <w:r>
        <w:rPr>
          <w:rFonts w:hint="eastAsia"/>
        </w:rPr>
        <w:t>_</w:t>
      </w:r>
      <w:r>
        <w:rPr>
          <w:rFonts w:hint="eastAsia"/>
        </w:rPr>
        <w:t>高善文</w:t>
      </w:r>
      <w:r>
        <w:rPr>
          <w:rFonts w:hint="eastAsia"/>
        </w:rPr>
        <w:t>,</w:t>
      </w:r>
      <w:r>
        <w:rPr>
          <w:rFonts w:hint="eastAsia"/>
        </w:rPr>
        <w:t>莫倩</w:t>
      </w:r>
      <w:r>
        <w:rPr>
          <w:rFonts w:hint="eastAsia"/>
        </w:rPr>
        <w:tab/>
        <w:t>"</w:t>
      </w:r>
      <w:r>
        <w:rPr>
          <w:rFonts w:hint="eastAsia"/>
        </w:rPr>
        <w:t>近期数据暗示我们，有必要认真考虑新经济周期是否已经启动。这些证据包括部分工业行业的增速提升与盈利能力上升并存，在信贷投放量较大的背景下经济中相当大范围内流动性较为紧张，以及贸易盈余占比下降到近年来的低位，暗示传统行业的去产能化可能接近尾声。新经济周期启动将在市场风格、行业方向和估值的趋势等方面深刻的影响未来数年的资本</w:t>
      </w:r>
    </w:p>
    <w:p w:rsidR="00F10D0B" w:rsidRDefault="00F10D0B" w:rsidP="00F10D0B">
      <w:pPr>
        <w:rPr>
          <w:rFonts w:hint="eastAsia"/>
        </w:rPr>
      </w:pPr>
      <w:r>
        <w:rPr>
          <w:rFonts w:hint="eastAsia"/>
        </w:rPr>
        <w:t xml:space="preserve">   </w:t>
      </w:r>
      <w:r>
        <w:rPr>
          <w:rFonts w:hint="eastAsia"/>
        </w:rPr>
        <w:t>近期经济中出现了较大范围的流动性紧张的症状。主流倾向将之归因于政府为抑制通货膨胀而采取的紧缩政策立场。如果我们相信迄今为止媒体关于年初信贷投放的报道，那么近期信贷投放的绝对量不能算少。从媒体报道以及我们从草根层面了解到的一些情况来看，</w:t>
      </w:r>
      <w:r>
        <w:rPr>
          <w:rFonts w:hint="eastAsia"/>
        </w:rPr>
        <w:t>2011</w:t>
      </w:r>
      <w:r>
        <w:rPr>
          <w:rFonts w:hint="eastAsia"/>
        </w:rPr>
        <w:t>年头十天信贷投放可能超过</w:t>
      </w:r>
      <w:r>
        <w:rPr>
          <w:rFonts w:hint="eastAsia"/>
        </w:rPr>
        <w:t>6000</w:t>
      </w:r>
      <w:r>
        <w:rPr>
          <w:rFonts w:hint="eastAsia"/>
        </w:rPr>
        <w:t>亿，</w:t>
      </w:r>
      <w:r>
        <w:rPr>
          <w:rFonts w:hint="eastAsia"/>
        </w:rPr>
        <w:t>2010</w:t>
      </w:r>
      <w:r>
        <w:rPr>
          <w:rFonts w:hint="eastAsia"/>
        </w:rPr>
        <w:t>年</w:t>
      </w:r>
      <w:r>
        <w:rPr>
          <w:rFonts w:hint="eastAsia"/>
        </w:rPr>
        <w:t>12</w:t>
      </w:r>
      <w:r>
        <w:rPr>
          <w:rFonts w:hint="eastAsia"/>
        </w:rPr>
        <w:t>月信贷投放量也较为可观。如果不加控制，那么</w:t>
      </w:r>
      <w:r>
        <w:rPr>
          <w:rFonts w:hint="eastAsia"/>
        </w:rPr>
        <w:t>1</w:t>
      </w:r>
      <w:r>
        <w:rPr>
          <w:rFonts w:hint="eastAsia"/>
        </w:rPr>
        <w:t>月份信贷投放量可能会超过</w:t>
      </w:r>
      <w:r>
        <w:rPr>
          <w:rFonts w:hint="eastAsia"/>
        </w:rPr>
        <w:t>1</w:t>
      </w:r>
      <w:r>
        <w:rPr>
          <w:rFonts w:hint="eastAsia"/>
        </w:rPr>
        <w:t>万亿元。在近期信贷投放量较大的背景下，在经济中相当大的范围内，我们观察到利率在明显的上升：票据贴现利率在年初的下降非常短暂，自</w:t>
      </w:r>
      <w:r>
        <w:rPr>
          <w:rFonts w:hint="eastAsia"/>
        </w:rPr>
        <w:t>1</w:t>
      </w:r>
      <w:r>
        <w:rPr>
          <w:rFonts w:hint="eastAsia"/>
        </w:rPr>
        <w:t>月中旬以来快速上升；中长期贷款市场上，一些银行在拍卖信贷额度，贷款发放的利率往往较基准利率上浮</w:t>
      </w:r>
      <w:r>
        <w:rPr>
          <w:rFonts w:hint="eastAsia"/>
        </w:rPr>
        <w:t>20%</w:t>
      </w:r>
      <w:r>
        <w:rPr>
          <w:rFonts w:hint="eastAsia"/>
        </w:rPr>
        <w:t>左右；房贷优惠在普遍收紧；草根调查表明一些历史上资金充裕的大企业也开始感受到资金的紧张。对利率上升的第三种解释是贸易盈余下降的非常快，或企业的投资意愿在普遍上升。这两种情况是同一个硬币的两面。因为企业如果普遍的扩大固定资产投资，那么迟早会带来顺差的大幅下降。我们认为企业投资意愿在普遍上升的可能性值得认真考虑。</w:t>
      </w:r>
    </w:p>
    <w:p w:rsidR="00F10D0B" w:rsidRDefault="00F10D0B" w:rsidP="00F10D0B">
      <w:pPr>
        <w:rPr>
          <w:rFonts w:hint="eastAsia"/>
        </w:rPr>
      </w:pPr>
      <w:r>
        <w:rPr>
          <w:rFonts w:hint="eastAsia"/>
        </w:rPr>
        <w:t xml:space="preserve">  </w:t>
      </w:r>
      <w:r>
        <w:rPr>
          <w:rFonts w:hint="eastAsia"/>
        </w:rPr>
        <w:t>另外，中国经济周期中一个相对领先的行业，即通用设备制造业，</w:t>
      </w:r>
      <w:r>
        <w:rPr>
          <w:rFonts w:hint="eastAsia"/>
        </w:rPr>
        <w:t>2010</w:t>
      </w:r>
      <w:r>
        <w:rPr>
          <w:rFonts w:hint="eastAsia"/>
        </w:rPr>
        <w:t>年</w:t>
      </w:r>
      <w:r>
        <w:rPr>
          <w:rFonts w:hint="eastAsia"/>
        </w:rPr>
        <w:t>4</w:t>
      </w:r>
      <w:r>
        <w:rPr>
          <w:rFonts w:hint="eastAsia"/>
        </w:rPr>
        <w:t>季度的增速出现了非常快速的上升，并且与此同时，行业利润率也上升并保持在较高水平。这一行业的产品可以理解为“生产机器的机器”，属于投资品，在中国投资驱动的产能周期中可能是较为领先的行业。</w:t>
      </w:r>
    </w:p>
    <w:p w:rsidR="00F10D0B" w:rsidRDefault="00F10D0B" w:rsidP="00F10D0B">
      <w:pPr>
        <w:rPr>
          <w:rFonts w:hint="eastAsia"/>
        </w:rPr>
      </w:pPr>
      <w:r>
        <w:rPr>
          <w:rFonts w:hint="eastAsia"/>
        </w:rPr>
        <w:t xml:space="preserve">  </w:t>
      </w:r>
      <w:r>
        <w:rPr>
          <w:rFonts w:hint="eastAsia"/>
        </w:rPr>
        <w:t>从我们与行业分析员的沟通来看，钢铁行业、建材行业的盈利明显改善，并且这些行业过去几年新增产能都较少。在草根层面，很多人在认真考虑去产能化是否已经基本结束。在总量层面上，我们认为这个倾向也是值得密切留意的。目前对消费的全面启动争议较少。值得留意的事实是，在消费启动的背景下服务业可能将全面兴起。</w:t>
      </w:r>
    </w:p>
    <w:p w:rsidR="00F10D0B" w:rsidRDefault="00F10D0B" w:rsidP="00F10D0B">
      <w:pPr>
        <w:rPr>
          <w:rFonts w:hint="eastAsia"/>
        </w:rPr>
      </w:pPr>
      <w:r>
        <w:rPr>
          <w:rFonts w:hint="eastAsia"/>
        </w:rPr>
        <w:t xml:space="preserve"> </w:t>
      </w:r>
      <w:r>
        <w:rPr>
          <w:rFonts w:hint="eastAsia"/>
        </w:rPr>
        <w:t>我们对中国</w:t>
      </w:r>
      <w:r>
        <w:rPr>
          <w:rFonts w:hint="eastAsia"/>
        </w:rPr>
        <w:t>2011</w:t>
      </w:r>
      <w:r>
        <w:rPr>
          <w:rFonts w:hint="eastAsia"/>
        </w:rPr>
        <w:t>年的经济增长与通货膨胀的判断都高于目前的共识水平。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20110126 FOMC Transcript</w:t>
      </w:r>
      <w:r>
        <w:rPr>
          <w:rFonts w:hint="eastAsia"/>
        </w:rPr>
        <w:tab/>
        <w:t>"</w:t>
      </w:r>
      <w:r>
        <w:rPr>
          <w:rFonts w:hint="eastAsia"/>
        </w:rPr>
        <w:t>（看不到强劲就业以前，就按兵不动；反思认为</w:t>
      </w:r>
      <w:r>
        <w:rPr>
          <w:rFonts w:hint="eastAsia"/>
        </w:rPr>
        <w:t>QE2</w:t>
      </w:r>
      <w:r>
        <w:rPr>
          <w:rFonts w:hint="eastAsia"/>
        </w:rPr>
        <w:t>是有用的，</w:t>
      </w:r>
      <w:r>
        <w:rPr>
          <w:rFonts w:hint="eastAsia"/>
        </w:rPr>
        <w:lastRenderedPageBreak/>
        <w:t>对资产价格影响很明显）</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（我现在愈发觉得，伯南克对联储委员们整体观点的总结，没有什么信息含量。联储广泛讨论的数据，也是市场广泛讨论的数据、特征和主题，基本就是市场共识）首先总结大家的看法，</w:t>
      </w:r>
      <w:r>
        <w:rPr>
          <w:rFonts w:hint="eastAsia"/>
        </w:rPr>
        <w:t>Most</w:t>
      </w:r>
      <w:r>
        <w:rPr>
          <w:rFonts w:hint="eastAsia"/>
        </w:rPr>
        <w:t>对于温和复苏持续的信心有所增强。</w:t>
      </w:r>
    </w:p>
    <w:p w:rsidR="00F10D0B" w:rsidRDefault="00F10D0B" w:rsidP="00F10D0B">
      <w:pPr>
        <w:rPr>
          <w:rFonts w:hint="eastAsia"/>
        </w:rPr>
      </w:pPr>
      <w:r>
        <w:rPr>
          <w:rFonts w:hint="eastAsia"/>
        </w:rPr>
        <w:t xml:space="preserve">  </w:t>
      </w:r>
      <w:r>
        <w:rPr>
          <w:rFonts w:hint="eastAsia"/>
        </w:rPr>
        <w:t>我的个人看法是，确实经济正在朝着可持续复苏的方向发展。最近真正的消息是，居民消费在</w:t>
      </w:r>
      <w:r>
        <w:rPr>
          <w:rFonts w:hint="eastAsia"/>
        </w:rPr>
        <w:t>Q4</w:t>
      </w:r>
      <w:r>
        <w:rPr>
          <w:rFonts w:hint="eastAsia"/>
        </w:rPr>
        <w:t>增长强劲，</w:t>
      </w:r>
      <w:r>
        <w:rPr>
          <w:rFonts w:hint="eastAsia"/>
        </w:rPr>
        <w:t>4%</w:t>
      </w:r>
      <w:r>
        <w:rPr>
          <w:rFonts w:hint="eastAsia"/>
        </w:rPr>
        <w:t>的增速。关键是可持续性如何？其中汽车销售格外强劲。积极的角度来说，本来汽车就是顺周期项目。但消极的角度说，消费分项的强劲还不是全部行业，因此可持续性仍待观察。此外，消费的基本面还不强，如收入疲弱。未来一段时间，要衡量居民消费的内在动能可能有一些挑战，因为</w:t>
      </w:r>
      <w:r>
        <w:rPr>
          <w:rFonts w:hint="eastAsia"/>
        </w:rPr>
        <w:t>payroll tax cut</w:t>
      </w:r>
      <w:r>
        <w:rPr>
          <w:rFonts w:hint="eastAsia"/>
        </w:rPr>
        <w:t>马上要对可支配收入产生支持。</w:t>
      </w:r>
    </w:p>
    <w:p w:rsidR="00F10D0B" w:rsidRDefault="00F10D0B" w:rsidP="00F10D0B">
      <w:pPr>
        <w:rPr>
          <w:rFonts w:hint="eastAsia"/>
        </w:rPr>
      </w:pPr>
      <w:r>
        <w:rPr>
          <w:rFonts w:hint="eastAsia"/>
        </w:rPr>
        <w:t xml:space="preserve">  </w:t>
      </w:r>
      <w:r>
        <w:rPr>
          <w:rFonts w:hint="eastAsia"/>
        </w:rPr>
        <w:t>因此，我现在格外关注就业数据。尽管各种积极迹象存在，但令人失望的是，</w:t>
      </w:r>
      <w:r>
        <w:rPr>
          <w:rFonts w:hint="eastAsia"/>
        </w:rPr>
        <w:t>NFP</w:t>
      </w:r>
      <w:r>
        <w:rPr>
          <w:rFonts w:hint="eastAsia"/>
        </w:rPr>
        <w:t>始终没有展示出强劲增长势头。</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我的个人看法。美国的通胀压力来自外部，通过商品价格和进口价格，而不是内部。</w:t>
      </w:r>
      <w:r>
        <w:rPr>
          <w:rFonts w:hint="eastAsia"/>
        </w:rPr>
        <w:t>EM</w:t>
      </w:r>
      <w:r>
        <w:rPr>
          <w:rFonts w:hint="eastAsia"/>
        </w:rPr>
        <w:t>特别是中国为了促进出口而盯住汇率，这导致它们的经济过热，然后通过商品价格来给美国输入通胀（真不要脸，什么导致它们过热？还不是联储自己宽松）。</w:t>
      </w:r>
      <w:r>
        <w:rPr>
          <w:rFonts w:hint="eastAsia"/>
        </w:rPr>
        <w:t>So how are we supposed to respond to a situation where many countries are, in the old language, not playing by the rules of the game?</w:t>
      </w:r>
    </w:p>
    <w:p w:rsidR="00F10D0B" w:rsidRDefault="00F10D0B" w:rsidP="00F10D0B">
      <w:pPr>
        <w:rPr>
          <w:rFonts w:hint="eastAsia"/>
        </w:rPr>
      </w:pPr>
      <w:r>
        <w:rPr>
          <w:rFonts w:hint="eastAsia"/>
        </w:rPr>
        <w:t xml:space="preserve">  </w:t>
      </w:r>
      <w:r>
        <w:rPr>
          <w:rFonts w:hint="eastAsia"/>
        </w:rPr>
        <w:t>下一步关注通胀压力，可以看</w:t>
      </w:r>
      <w:r>
        <w:rPr>
          <w:rFonts w:hint="eastAsia"/>
        </w:rPr>
        <w:t>GDP</w:t>
      </w:r>
      <w:r>
        <w:rPr>
          <w:rFonts w:hint="eastAsia"/>
        </w:rPr>
        <w:t>名义增速和单位劳动力成本</w:t>
      </w:r>
      <w:r>
        <w:rPr>
          <w:rFonts w:hint="eastAsia"/>
        </w:rPr>
        <w:t>ULC</w:t>
      </w:r>
      <w:r>
        <w:rPr>
          <w:rFonts w:hint="eastAsia"/>
        </w:rPr>
        <w:t>。</w:t>
      </w:r>
      <w:r>
        <w:rPr>
          <w:rFonts w:hint="eastAsia"/>
        </w:rPr>
        <w:t>ULC</w:t>
      </w:r>
      <w:r>
        <w:rPr>
          <w:rFonts w:hint="eastAsia"/>
        </w:rPr>
        <w:t>在</w:t>
      </w:r>
      <w:r>
        <w:rPr>
          <w:rFonts w:hint="eastAsia"/>
        </w:rPr>
        <w:t>2010</w:t>
      </w:r>
      <w:r>
        <w:rPr>
          <w:rFonts w:hint="eastAsia"/>
        </w:rPr>
        <w:t>年下降，预计</w:t>
      </w:r>
      <w:r>
        <w:rPr>
          <w:rFonts w:hint="eastAsia"/>
        </w:rPr>
        <w:t>2011-12</w:t>
      </w:r>
      <w:r>
        <w:rPr>
          <w:rFonts w:hint="eastAsia"/>
        </w:rPr>
        <w:t>继续皮哦若，这将让通胀保持低位。</w:t>
      </w:r>
    </w:p>
    <w:p w:rsidR="00F10D0B" w:rsidRDefault="00F10D0B" w:rsidP="00F10D0B">
      <w:pPr>
        <w:rPr>
          <w:rFonts w:hint="eastAsia"/>
        </w:rPr>
      </w:pPr>
      <w:r>
        <w:rPr>
          <w:rFonts w:hint="eastAsia"/>
        </w:rPr>
        <w:t>（总体来说，本次</w:t>
      </w:r>
      <w:r>
        <w:rPr>
          <w:rFonts w:hint="eastAsia"/>
        </w:rPr>
        <w:t>FOMC</w:t>
      </w:r>
      <w:r>
        <w:rPr>
          <w:rFonts w:hint="eastAsia"/>
        </w:rPr>
        <w:t>似乎没有特别担心通胀问题，虽然通胀已经愈发被市场关心，且商品价格在飞涨）</w:t>
      </w:r>
    </w:p>
    <w:p w:rsidR="00F10D0B" w:rsidRDefault="00F10D0B" w:rsidP="00F10D0B">
      <w:pPr>
        <w:rPr>
          <w:rFonts w:hint="eastAsia"/>
        </w:rPr>
      </w:pPr>
      <w:r>
        <w:rPr>
          <w:rFonts w:hint="eastAsia"/>
        </w:rPr>
        <w:t>（本次</w:t>
      </w:r>
      <w:r>
        <w:rPr>
          <w:rFonts w:hint="eastAsia"/>
        </w:rPr>
        <w:t>FOMC</w:t>
      </w:r>
      <w:r>
        <w:rPr>
          <w:rFonts w:hint="eastAsia"/>
        </w:rPr>
        <w:t>与</w:t>
      </w:r>
      <w:r>
        <w:rPr>
          <w:rFonts w:hint="eastAsia"/>
        </w:rPr>
        <w:t>2008</w:t>
      </w:r>
      <w:r>
        <w:rPr>
          <w:rFonts w:hint="eastAsia"/>
        </w:rPr>
        <w:t>年的</w:t>
      </w:r>
      <w:r>
        <w:rPr>
          <w:rFonts w:hint="eastAsia"/>
        </w:rPr>
        <w:t>FOMC</w:t>
      </w:r>
      <w:r>
        <w:rPr>
          <w:rFonts w:hint="eastAsia"/>
        </w:rPr>
        <w:t>好像很不一样，当时</w:t>
      </w:r>
      <w:r>
        <w:rPr>
          <w:rFonts w:hint="eastAsia"/>
        </w:rPr>
        <w:t>FOMC</w:t>
      </w:r>
      <w:r>
        <w:rPr>
          <w:rFonts w:hint="eastAsia"/>
        </w:rPr>
        <w:t>还是很担心商品和弱美元的）</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我个人看法是，</w:t>
      </w:r>
      <w:r>
        <w:rPr>
          <w:rFonts w:hint="eastAsia"/>
        </w:rPr>
        <w:t>The economy is kind of like an ocean liner, which does take a while to move, and I think we have to be patient. We are seeing signs of sustainable recovery, but they are still somewhat nascent; in particular, we haven</w:t>
      </w:r>
      <w:r>
        <w:rPr>
          <w:rFonts w:hint="eastAsia"/>
        </w:rPr>
        <w:t>’</w:t>
      </w:r>
      <w:r>
        <w:rPr>
          <w:rFonts w:hint="eastAsia"/>
        </w:rPr>
        <w:t>t seen any strong employment reports yet. So I would advocate maintaining the status quo."</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大家对</w:t>
      </w:r>
      <w:r>
        <w:rPr>
          <w:rFonts w:hint="eastAsia"/>
        </w:rPr>
        <w:t>LSAP</w:t>
      </w:r>
      <w:r>
        <w:rPr>
          <w:rFonts w:hint="eastAsia"/>
        </w:rPr>
        <w:t>的效果由分歧。我认为</w:t>
      </w:r>
      <w:r>
        <w:rPr>
          <w:rFonts w:hint="eastAsia"/>
        </w:rPr>
        <w:t>LSAP</w:t>
      </w:r>
      <w:r>
        <w:rPr>
          <w:rFonts w:hint="eastAsia"/>
        </w:rPr>
        <w:t>是有效的，从市场价格走势上可以看出来：股市上升，股市波动性下降，利率先下降然后由于增长预期上升而上升，通胀</w:t>
      </w:r>
      <w:r>
        <w:rPr>
          <w:rFonts w:hint="eastAsia"/>
        </w:rPr>
        <w:t>BE</w:t>
      </w:r>
      <w:r>
        <w:rPr>
          <w:rFonts w:hint="eastAsia"/>
        </w:rPr>
        <w:t>上升，信用利差下降，美元走弱，商品价格上升等等，这都对应于货币宽松，</w:t>
      </w:r>
      <w:r>
        <w:rPr>
          <w:rFonts w:hint="eastAsia"/>
        </w:rPr>
        <w:t>monetary ease</w:t>
      </w:r>
      <w:r>
        <w:rPr>
          <w:rFonts w:hint="eastAsia"/>
        </w:rPr>
        <w:t>。</w:t>
      </w:r>
    </w:p>
    <w:p w:rsidR="00F10D0B" w:rsidRDefault="00F10D0B" w:rsidP="00F10D0B">
      <w:pPr>
        <w:rPr>
          <w:rFonts w:hint="eastAsia"/>
        </w:rPr>
      </w:pPr>
      <w:r>
        <w:rPr>
          <w:rFonts w:hint="eastAsia"/>
        </w:rPr>
        <w:t xml:space="preserve">  </w:t>
      </w:r>
      <w:r>
        <w:rPr>
          <w:rFonts w:hint="eastAsia"/>
        </w:rPr>
        <w:t>最近的市场价格表现，与当时</w:t>
      </w:r>
      <w:r>
        <w:rPr>
          <w:rFonts w:hint="eastAsia"/>
        </w:rPr>
        <w:t>2009</w:t>
      </w:r>
      <w:r>
        <w:rPr>
          <w:rFonts w:hint="eastAsia"/>
        </w:rPr>
        <w:t>年</w:t>
      </w:r>
      <w:r>
        <w:rPr>
          <w:rFonts w:hint="eastAsia"/>
        </w:rPr>
        <w:t>3</w:t>
      </w:r>
      <w:r>
        <w:rPr>
          <w:rFonts w:hint="eastAsia"/>
        </w:rPr>
        <w:t>月以后的市场价格特征，是很相似的。</w:t>
      </w:r>
    </w:p>
    <w:p w:rsidR="00F10D0B" w:rsidRDefault="00F10D0B" w:rsidP="00F10D0B"/>
    <w:p w:rsidR="00F10D0B" w:rsidRDefault="00F10D0B" w:rsidP="00F10D0B">
      <w:pPr>
        <w:rPr>
          <w:rFonts w:hint="eastAsia"/>
        </w:rPr>
      </w:pPr>
      <w:r>
        <w:rPr>
          <w:rFonts w:hint="eastAsia"/>
        </w:rPr>
        <w:t>（一个很大的收获：</w:t>
      </w:r>
      <w:r>
        <w:rPr>
          <w:rFonts w:hint="eastAsia"/>
        </w:rPr>
        <w:t>2011</w:t>
      </w:r>
      <w:r>
        <w:rPr>
          <w:rFonts w:hint="eastAsia"/>
        </w:rPr>
        <w:t>年初的情况下，当就业弱的时候，联储没有那么担心</w:t>
      </w:r>
      <w:r>
        <w:rPr>
          <w:rFonts w:hint="eastAsia"/>
        </w:rPr>
        <w:t>headline</w:t>
      </w:r>
      <w:r>
        <w:rPr>
          <w:rFonts w:hint="eastAsia"/>
        </w:rPr>
        <w:t>通胀，如油价、食品价格等。</w:t>
      </w:r>
      <w:r>
        <w:rPr>
          <w:rFonts w:hint="eastAsia"/>
        </w:rPr>
        <w:t>2008</w:t>
      </w:r>
      <w:r>
        <w:rPr>
          <w:rFonts w:hint="eastAsia"/>
        </w:rPr>
        <w:t>年的情况是，但就业强的时候，联储确实担心</w:t>
      </w:r>
      <w:r>
        <w:rPr>
          <w:rFonts w:hint="eastAsia"/>
        </w:rPr>
        <w:t>headline</w:t>
      </w:r>
      <w:r>
        <w:rPr>
          <w:rFonts w:hint="eastAsia"/>
        </w:rPr>
        <w:t>通胀。）</w:t>
      </w:r>
      <w:r>
        <w:rPr>
          <w:rFonts w:hint="eastAsia"/>
        </w:rPr>
        <w:t>"</w:t>
      </w:r>
    </w:p>
    <w:p w:rsidR="00F10D0B" w:rsidRDefault="00F10D0B" w:rsidP="00F10D0B">
      <w:pPr>
        <w:rPr>
          <w:rFonts w:hint="eastAsia"/>
        </w:rPr>
      </w:pPr>
      <w:r>
        <w:rPr>
          <w:rFonts w:hint="eastAsia"/>
        </w:rPr>
        <w:t>20110128 VOX Gorodnichenko The inertia of monetary policy</w:t>
      </w:r>
      <w:r>
        <w:rPr>
          <w:rFonts w:hint="eastAsia"/>
        </w:rPr>
        <w:tab/>
      </w:r>
      <w:r>
        <w:rPr>
          <w:rFonts w:hint="eastAsia"/>
        </w:rPr>
        <w:t>格林斯潘时期的货币政策，</w:t>
      </w:r>
      <w:r>
        <w:rPr>
          <w:rFonts w:hint="eastAsia"/>
        </w:rPr>
        <w:t>taylor rule</w:t>
      </w:r>
      <w:r>
        <w:rPr>
          <w:rFonts w:hint="eastAsia"/>
        </w:rPr>
        <w:t>的拟合误差很大，但如果加入</w:t>
      </w:r>
      <w:r>
        <w:rPr>
          <w:rFonts w:hint="eastAsia"/>
        </w:rPr>
        <w:t>policy inertia (ffr smoothing)</w:t>
      </w:r>
      <w:r>
        <w:rPr>
          <w:rFonts w:hint="eastAsia"/>
        </w:rPr>
        <w:t>，则拟合效果非常好。我们认为政策惯性的证据很强，这也预示着当前非常规政策退出会比较慢。</w:t>
      </w:r>
      <w:r>
        <w:rPr>
          <w:rFonts w:hint="eastAsia"/>
        </w:rPr>
        <w:tab/>
      </w:r>
      <w:r>
        <w:rPr>
          <w:rFonts w:hint="eastAsia"/>
        </w:rPr>
        <w:tab/>
      </w:r>
      <w:r>
        <w:rPr>
          <w:rFonts w:hint="eastAsia"/>
        </w:rPr>
        <w:tab/>
      </w:r>
    </w:p>
    <w:p w:rsidR="00F10D0B" w:rsidRDefault="00F10D0B" w:rsidP="00F10D0B">
      <w:pPr>
        <w:rPr>
          <w:rFonts w:hint="eastAsia"/>
        </w:rPr>
      </w:pPr>
      <w:r>
        <w:rPr>
          <w:rFonts w:hint="eastAsia"/>
        </w:rPr>
        <w:t>20110129 JPM_Global_Data_Watch The duration trade</w:t>
      </w:r>
      <w:r>
        <w:rPr>
          <w:rFonts w:hint="eastAsia"/>
        </w:rPr>
        <w:tab/>
      </w:r>
      <w:r>
        <w:rPr>
          <w:rFonts w:hint="eastAsia"/>
        </w:rPr>
        <w:t>当前复苏强劲，这是很典型的经济周期的特定阶段的特征，这一阶段企业投资强劲，居民耐用品消费也很强。随着私人部门信心回升，货币保持宽松，</w:t>
      </w:r>
      <w:r>
        <w:rPr>
          <w:rFonts w:hint="eastAsia"/>
        </w:rPr>
        <w:t>2011</w:t>
      </w:r>
      <w:r>
        <w:rPr>
          <w:rFonts w:hint="eastAsia"/>
        </w:rPr>
        <w:t>年将迎来强劲增长。下一步的主要矛盾就是货币政策正常化的过程，这一过程中避免震荡。</w:t>
      </w:r>
      <w:r>
        <w:rPr>
          <w:rFonts w:hint="eastAsia"/>
        </w:rPr>
        <w:tab/>
      </w:r>
      <w:r>
        <w:rPr>
          <w:rFonts w:hint="eastAsia"/>
        </w:rPr>
        <w:tab/>
      </w:r>
      <w:r>
        <w:rPr>
          <w:rFonts w:hint="eastAsia"/>
        </w:rPr>
        <w:tab/>
      </w:r>
    </w:p>
    <w:p w:rsidR="00F10D0B" w:rsidRDefault="00F10D0B" w:rsidP="00F10D0B">
      <w:pPr>
        <w:rPr>
          <w:rFonts w:hint="eastAsia"/>
        </w:rPr>
      </w:pPr>
      <w:r>
        <w:rPr>
          <w:rFonts w:hint="eastAsia"/>
        </w:rPr>
        <w:t>20110130 2010</w:t>
      </w:r>
      <w:r>
        <w:rPr>
          <w:rFonts w:hint="eastAsia"/>
        </w:rPr>
        <w:t>年第四季度中国货币政策执行报告</w:t>
      </w:r>
      <w:r>
        <w:rPr>
          <w:rFonts w:hint="eastAsia"/>
        </w:rPr>
        <w:tab/>
        <w:t>"</w:t>
      </w:r>
      <w:r>
        <w:rPr>
          <w:rFonts w:hint="eastAsia"/>
        </w:rPr>
        <w:t>中央经济工作会议确定</w:t>
      </w:r>
      <w:r>
        <w:rPr>
          <w:rFonts w:hint="eastAsia"/>
        </w:rPr>
        <w:t>2011</w:t>
      </w:r>
      <w:r>
        <w:rPr>
          <w:rFonts w:hint="eastAsia"/>
        </w:rPr>
        <w:t>年实行稳健的货币政策，宏观政策导向发生了一个重要变化。上一轮我国实行稳健的货币政策是从</w:t>
      </w:r>
      <w:r>
        <w:rPr>
          <w:rFonts w:hint="eastAsia"/>
        </w:rPr>
        <w:lastRenderedPageBreak/>
        <w:t xml:space="preserve">1998 </w:t>
      </w:r>
      <w:r>
        <w:rPr>
          <w:rFonts w:hint="eastAsia"/>
        </w:rPr>
        <w:t>年开始的，当时是为了应对亚洲金融危机的冲击和克服国内的通货紧缩趋势，从之前从紧的货币政策转而实行更为宽松的货币政策。此后稳健的货币政策一直延用到</w:t>
      </w:r>
      <w:r>
        <w:rPr>
          <w:rFonts w:hint="eastAsia"/>
        </w:rPr>
        <w:t xml:space="preserve">2007 </w:t>
      </w:r>
      <w:r>
        <w:rPr>
          <w:rFonts w:hint="eastAsia"/>
        </w:rPr>
        <w:t>年，其含义更加丰富，既包括防止通货紧缩，也包括防止通货膨胀。或者说，在防范金融风险的前提下，保持货币供应量适度增长，支持国民经济持续平稳健康发展。这十年的稳健货币政策大体可分为两个阶段，</w:t>
      </w:r>
      <w:r>
        <w:rPr>
          <w:rFonts w:hint="eastAsia"/>
        </w:rPr>
        <w:t xml:space="preserve">1998-2002 </w:t>
      </w:r>
      <w:r>
        <w:rPr>
          <w:rFonts w:hint="eastAsia"/>
        </w:rPr>
        <w:t>年主要是防止通货紧缩，</w:t>
      </w:r>
      <w:r>
        <w:rPr>
          <w:rFonts w:hint="eastAsia"/>
        </w:rPr>
        <w:t xml:space="preserve">2003-2007 </w:t>
      </w:r>
      <w:r>
        <w:rPr>
          <w:rFonts w:hint="eastAsia"/>
        </w:rPr>
        <w:t>年主要是防止通货膨胀。稳健的货币政策比较有灵活性，有助于更加积极妥善地处理好稳增长、调结构和防通胀三者之间的关系。</w:t>
      </w:r>
    </w:p>
    <w:p w:rsidR="00F10D0B" w:rsidRDefault="00F10D0B" w:rsidP="00F10D0B">
      <w:r>
        <w:rPr>
          <w:rFonts w:hint="eastAsia"/>
        </w:rPr>
        <w:t xml:space="preserve">  2011 </w:t>
      </w:r>
      <w:r>
        <w:rPr>
          <w:rFonts w:hint="eastAsia"/>
        </w:rPr>
        <w:t>年货币政策是从适度宽松转向稳健，这也是我国在当前国际国内大环境下的正确选择。当前国际金融危机极端动荡状态已经有所缓和，虽然发达经济体复苏较为缓慢且仍然不够稳定，但总体上外需形势有一些改善，我国经济增长势头进一步巩固，完全可以通过实施稳健的货币政策继续保持经济平稳较快增长。货币政策回归稳健有利于加强通胀预期管理，防范资产价格泡沫。当前内外部流动性较为充裕，通胀预期较强，通胀压力较大，需要通过货币政策回归稳健，控制物价过快上涨的货币条件，彰显把稳定物价总水平放在更加突出位置、治理通胀的决心。</w:t>
      </w:r>
      <w:r>
        <w:rPr>
          <w:rFonts w:hint="eastAsia"/>
        </w:rPr>
        <w:t>"</w:t>
      </w:r>
      <w:r>
        <w:rPr>
          <w:rFonts w:hint="eastAsia"/>
        </w:rPr>
        <w:tab/>
      </w:r>
      <w:r>
        <w:rPr>
          <w:rFonts w:hint="eastAsia"/>
        </w:rPr>
        <w:tab/>
      </w:r>
      <w:r>
        <w:tab/>
      </w:r>
    </w:p>
    <w:p w:rsidR="00F10D0B" w:rsidRDefault="00F10D0B" w:rsidP="00F10D0B">
      <w:pPr>
        <w:rPr>
          <w:rFonts w:hint="eastAsia"/>
        </w:rPr>
      </w:pPr>
      <w:r>
        <w:rPr>
          <w:rFonts w:hint="eastAsia"/>
        </w:rPr>
        <w:t>20110131 bca.usis_wr UN-COORDINATION</w:t>
      </w:r>
      <w:r>
        <w:rPr>
          <w:rFonts w:hint="eastAsia"/>
        </w:rPr>
        <w:tab/>
        <w:t>"</w:t>
      </w:r>
      <w:r>
        <w:rPr>
          <w:rFonts w:hint="eastAsia"/>
        </w:rPr>
        <w:t>上周的</w:t>
      </w:r>
      <w:r>
        <w:rPr>
          <w:rFonts w:hint="eastAsia"/>
        </w:rPr>
        <w:t>FOMC</w:t>
      </w:r>
      <w:r>
        <w:rPr>
          <w:rFonts w:hint="eastAsia"/>
        </w:rPr>
        <w:t>是近期最无趣的一次</w:t>
      </w:r>
      <w:r>
        <w:rPr>
          <w:rFonts w:hint="eastAsia"/>
        </w:rPr>
        <w:t>FOMC</w:t>
      </w:r>
      <w:r>
        <w:rPr>
          <w:rFonts w:hint="eastAsia"/>
        </w:rPr>
        <w:t>。随着</w:t>
      </w:r>
      <w:r>
        <w:rPr>
          <w:rFonts w:hint="eastAsia"/>
        </w:rPr>
        <w:t>Hoenig</w:t>
      </w:r>
      <w:r>
        <w:rPr>
          <w:rFonts w:hint="eastAsia"/>
        </w:rPr>
        <w:t>不再是票委，这一次</w:t>
      </w:r>
      <w:r>
        <w:rPr>
          <w:rFonts w:hint="eastAsia"/>
        </w:rPr>
        <w:t>FOMC</w:t>
      </w:r>
      <w:r>
        <w:rPr>
          <w:rFonts w:hint="eastAsia"/>
        </w:rPr>
        <w:t>也全票通过了。</w:t>
      </w:r>
    </w:p>
    <w:p w:rsidR="00F10D0B" w:rsidRDefault="00F10D0B" w:rsidP="00F10D0B">
      <w:pPr>
        <w:rPr>
          <w:rFonts w:hint="eastAsia"/>
        </w:rPr>
      </w:pPr>
      <w:r>
        <w:rPr>
          <w:rFonts w:hint="eastAsia"/>
        </w:rPr>
        <w:t xml:space="preserve">  </w:t>
      </w:r>
      <w:r>
        <w:rPr>
          <w:rFonts w:hint="eastAsia"/>
        </w:rPr>
        <w:t>当前对经济复苏的信心高涨，那么矛盾就变成复苏节奏的不同了。在之前经济偏弱的时候，或者是</w:t>
      </w:r>
      <w:r>
        <w:rPr>
          <w:rFonts w:hint="eastAsia"/>
        </w:rPr>
        <w:t xml:space="preserve">risk on, </w:t>
      </w:r>
      <w:r>
        <w:rPr>
          <w:rFonts w:hint="eastAsia"/>
        </w:rPr>
        <w:t>或者是</w:t>
      </w:r>
      <w:r>
        <w:rPr>
          <w:rFonts w:hint="eastAsia"/>
        </w:rPr>
        <w:t>risk off</w:t>
      </w:r>
      <w:r>
        <w:rPr>
          <w:rFonts w:hint="eastAsia"/>
        </w:rPr>
        <w:t>，但未来不同经济体的节奏不同，各国央行的节奏也不同，资产价格节奏也不同了。所以下一步是分化。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20110201 bca.bca_mp Optimism Is In The Air; The European End-Game</w:t>
      </w:r>
      <w:r>
        <w:rPr>
          <w:rFonts w:hint="eastAsia"/>
        </w:rPr>
        <w:tab/>
        <w:t>"</w:t>
      </w:r>
      <w:r>
        <w:rPr>
          <w:rFonts w:hint="eastAsia"/>
        </w:rPr>
        <w:t>（让市场愈发相信可持续复苏的最关键是数据是什么？我猜测伯南克的</w:t>
      </w:r>
      <w:r>
        <w:rPr>
          <w:rFonts w:hint="eastAsia"/>
        </w:rPr>
        <w:t>FOMC</w:t>
      </w:r>
      <w:r>
        <w:rPr>
          <w:rFonts w:hint="eastAsia"/>
        </w:rPr>
        <w:t>会议内部讨论说的很有启发，即</w:t>
      </w:r>
      <w:r>
        <w:rPr>
          <w:rFonts w:hint="eastAsia"/>
        </w:rPr>
        <w:t>4</w:t>
      </w:r>
      <w:r>
        <w:rPr>
          <w:rFonts w:hint="eastAsia"/>
        </w:rPr>
        <w:t>季度的消费在高位很重要；与此同时，企业投资在高位上升；总之，广泛的消费、投资等内在动能的回升，预示着经济动能的可持续性较强，与此同时，</w:t>
      </w:r>
      <w:r>
        <w:rPr>
          <w:rFonts w:hint="eastAsia"/>
        </w:rPr>
        <w:t>NFIB</w:t>
      </w:r>
      <w:r>
        <w:rPr>
          <w:rFonts w:hint="eastAsia"/>
        </w:rPr>
        <w:t>等一些指标有转好迹象）（换个角度，那就是居民、企业部门都向好：居民就是消费强劲，居民信心好，背后是股市好；企业资产负债表好、盈利好，投资好，企业信心好，即</w:t>
      </w:r>
      <w:r>
        <w:rPr>
          <w:rFonts w:hint="eastAsia"/>
        </w:rPr>
        <w:t>animal spirit</w:t>
      </w:r>
      <w:r>
        <w:rPr>
          <w:rFonts w:hint="eastAsia"/>
        </w:rPr>
        <w:t>；作为居民和企业的连接，就业也有转好迹象，特别是</w:t>
      </w:r>
      <w:r>
        <w:rPr>
          <w:rFonts w:hint="eastAsia"/>
        </w:rPr>
        <w:t>NFIB</w:t>
      </w:r>
      <w:r>
        <w:rPr>
          <w:rFonts w:hint="eastAsia"/>
        </w:rPr>
        <w:t>就业）</w:t>
      </w:r>
    </w:p>
    <w:p w:rsidR="00F10D0B" w:rsidRDefault="00F10D0B" w:rsidP="00F10D0B"/>
    <w:p w:rsidR="00F10D0B" w:rsidRDefault="00F10D0B" w:rsidP="00F10D0B">
      <w:pPr>
        <w:rPr>
          <w:rFonts w:hint="eastAsia"/>
        </w:rPr>
      </w:pPr>
      <w:r>
        <w:rPr>
          <w:rFonts w:hint="eastAsia"/>
        </w:rPr>
        <w:t>[</w:t>
      </w:r>
      <w:r>
        <w:rPr>
          <w:rFonts w:hint="eastAsia"/>
        </w:rPr>
        <w:t>增长全面向好</w:t>
      </w:r>
      <w:r>
        <w:rPr>
          <w:rFonts w:hint="eastAsia"/>
        </w:rPr>
        <w:t>]</w:t>
      </w:r>
    </w:p>
    <w:p w:rsidR="00F10D0B" w:rsidRDefault="00F10D0B" w:rsidP="00F10D0B">
      <w:pPr>
        <w:rPr>
          <w:rFonts w:hint="eastAsia"/>
        </w:rPr>
      </w:pPr>
      <w:r>
        <w:rPr>
          <w:rFonts w:hint="eastAsia"/>
        </w:rPr>
        <w:t xml:space="preserve">  </w:t>
      </w:r>
      <w:r>
        <w:rPr>
          <w:rFonts w:hint="eastAsia"/>
        </w:rPr>
        <w:t>开年以来，对美国二次衰退的担心烟消云散，市场转而相信美国进入稳健和可持续的复苏。尽管欧债危机持续，但德国等核心国家增长强劲。美国的周期开支项目还有很大回升空间。周期开支包括居民耐用品支出、企业投资和居民、企业住房投资。</w:t>
      </w:r>
    </w:p>
    <w:p w:rsidR="00F10D0B" w:rsidRDefault="00F10D0B" w:rsidP="00F10D0B">
      <w:pPr>
        <w:rPr>
          <w:rFonts w:hint="eastAsia"/>
        </w:rPr>
      </w:pPr>
      <w:r>
        <w:rPr>
          <w:rFonts w:hint="eastAsia"/>
        </w:rPr>
        <w:t xml:space="preserve">  </w:t>
      </w:r>
      <w:r>
        <w:rPr>
          <w:rFonts w:hint="eastAsia"/>
        </w:rPr>
        <w:t>但风险偏下行：</w:t>
      </w:r>
      <w:r>
        <w:rPr>
          <w:rFonts w:hint="eastAsia"/>
        </w:rPr>
        <w:t>1.</w:t>
      </w:r>
      <w:r>
        <w:rPr>
          <w:rFonts w:hint="eastAsia"/>
        </w:rPr>
        <w:t>房地产行业仍然疲弱。如果房价再跌</w:t>
      </w:r>
      <w:r>
        <w:rPr>
          <w:rFonts w:hint="eastAsia"/>
        </w:rPr>
        <w:t>10%</w:t>
      </w:r>
      <w:r>
        <w:rPr>
          <w:rFonts w:hint="eastAsia"/>
        </w:rPr>
        <w:t>，其财富效应相当于股市下跌</w:t>
      </w:r>
      <w:r>
        <w:rPr>
          <w:rFonts w:hint="eastAsia"/>
        </w:rPr>
        <w:t>30%</w:t>
      </w:r>
      <w:r>
        <w:rPr>
          <w:rFonts w:hint="eastAsia"/>
        </w:rPr>
        <w:t>。</w:t>
      </w:r>
      <w:r>
        <w:rPr>
          <w:rFonts w:hint="eastAsia"/>
        </w:rPr>
        <w:t>2.</w:t>
      </w:r>
      <w:r>
        <w:rPr>
          <w:rFonts w:hint="eastAsia"/>
        </w:rPr>
        <w:t>财政问题。特别是地方政府财政紧。奥巴马在中期选举失败以后，对财政的言辞偏紧。当前的政治正确是财政紧缩。而几个月以后，又将面临</w:t>
      </w:r>
      <w:r>
        <w:rPr>
          <w:rFonts w:hint="eastAsia"/>
        </w:rPr>
        <w:t>debt ceiling</w:t>
      </w:r>
      <w:r>
        <w:rPr>
          <w:rFonts w:hint="eastAsia"/>
        </w:rPr>
        <w:t>问题。</w:t>
      </w:r>
      <w:r>
        <w:rPr>
          <w:rFonts w:hint="eastAsia"/>
        </w:rPr>
        <w:t>3.</w:t>
      </w:r>
      <w:r>
        <w:rPr>
          <w:rFonts w:hint="eastAsia"/>
        </w:rPr>
        <w:t>油价和食品价格上涨。</w:t>
      </w:r>
    </w:p>
    <w:p w:rsidR="00F10D0B" w:rsidRDefault="00F10D0B" w:rsidP="00F10D0B"/>
    <w:p w:rsidR="00F10D0B" w:rsidRDefault="00F10D0B" w:rsidP="00F10D0B">
      <w:pPr>
        <w:rPr>
          <w:rFonts w:hint="eastAsia"/>
        </w:rPr>
      </w:pPr>
      <w:r>
        <w:rPr>
          <w:rFonts w:hint="eastAsia"/>
        </w:rPr>
        <w:t>[</w:t>
      </w:r>
      <w:r>
        <w:rPr>
          <w:rFonts w:hint="eastAsia"/>
        </w:rPr>
        <w:t>欧债危机可能进一步深化，可以择机入场</w:t>
      </w:r>
      <w:r>
        <w:rPr>
          <w:rFonts w:hint="eastAsia"/>
        </w:rPr>
        <w:t>]</w:t>
      </w:r>
    </w:p>
    <w:p w:rsidR="00F10D0B" w:rsidRDefault="00F10D0B" w:rsidP="00F10D0B">
      <w:pPr>
        <w:rPr>
          <w:rFonts w:hint="eastAsia"/>
        </w:rPr>
      </w:pPr>
      <w:r>
        <w:rPr>
          <w:rFonts w:hint="eastAsia"/>
        </w:rPr>
        <w:t xml:space="preserve">  </w:t>
      </w:r>
      <w:r>
        <w:rPr>
          <w:rFonts w:hint="eastAsia"/>
        </w:rPr>
        <w:t>欧债危机可能进一步深化，葡萄牙可能步希腊、爱尔兰后尘。原因：</w:t>
      </w:r>
      <w:r>
        <w:rPr>
          <w:rFonts w:hint="eastAsia"/>
        </w:rPr>
        <w:t>1.</w:t>
      </w:r>
      <w:r>
        <w:rPr>
          <w:rFonts w:hint="eastAsia"/>
        </w:rPr>
        <w:t>当前情况不是稳态。边缘国家借贷利率太高。</w:t>
      </w:r>
      <w:r>
        <w:rPr>
          <w:rFonts w:hint="eastAsia"/>
        </w:rPr>
        <w:t>2.</w:t>
      </w:r>
      <w:r>
        <w:rPr>
          <w:rFonts w:hint="eastAsia"/>
        </w:rPr>
        <w:t>爱尔兰</w:t>
      </w:r>
      <w:r>
        <w:rPr>
          <w:rFonts w:hint="eastAsia"/>
        </w:rPr>
        <w:t>3</w:t>
      </w:r>
      <w:r>
        <w:rPr>
          <w:rFonts w:hint="eastAsia"/>
        </w:rPr>
        <w:t>月新政府需要向选民负责，可能带来新的波动。</w:t>
      </w:r>
      <w:r>
        <w:rPr>
          <w:rFonts w:hint="eastAsia"/>
        </w:rPr>
        <w:t>3.</w:t>
      </w:r>
      <w:r>
        <w:rPr>
          <w:rFonts w:hint="eastAsia"/>
        </w:rPr>
        <w:t>德国政客没有动机</w:t>
      </w:r>
      <w:r>
        <w:rPr>
          <w:rFonts w:hint="eastAsia"/>
        </w:rPr>
        <w:t>get ahead of the curve,</w:t>
      </w:r>
      <w:r>
        <w:rPr>
          <w:rFonts w:hint="eastAsia"/>
        </w:rPr>
        <w:t>需要一场危机来推动德国政客出手救助。总之，这意味着葡萄牙可能跟随希腊、爱尔兰和被</w:t>
      </w:r>
      <w:r>
        <w:rPr>
          <w:rFonts w:hint="eastAsia"/>
        </w:rPr>
        <w:t>IMF</w:t>
      </w:r>
      <w:r>
        <w:rPr>
          <w:rFonts w:hint="eastAsia"/>
        </w:rPr>
        <w:t>、</w:t>
      </w:r>
      <w:r>
        <w:rPr>
          <w:rFonts w:hint="eastAsia"/>
        </w:rPr>
        <w:t>EU</w:t>
      </w:r>
      <w:r>
        <w:rPr>
          <w:rFonts w:hint="eastAsia"/>
        </w:rPr>
        <w:t>救助。但即使葡萄牙政府被救助，葡萄牙私人部门也难以被救助。然而，当前一个最为鲜明的教训是，主权风险与银行业风险是一回事，从国债和银行</w:t>
      </w:r>
      <w:r>
        <w:rPr>
          <w:rFonts w:hint="eastAsia"/>
        </w:rPr>
        <w:t>CDS</w:t>
      </w:r>
      <w:r>
        <w:rPr>
          <w:rFonts w:hint="eastAsia"/>
        </w:rPr>
        <w:t>就可以看出来。</w:t>
      </w:r>
    </w:p>
    <w:p w:rsidR="00F10D0B" w:rsidRDefault="00F10D0B" w:rsidP="00F10D0B">
      <w:pPr>
        <w:rPr>
          <w:rFonts w:hint="eastAsia"/>
        </w:rPr>
      </w:pPr>
      <w:r>
        <w:rPr>
          <w:rFonts w:hint="eastAsia"/>
        </w:rPr>
        <w:t xml:space="preserve">  </w:t>
      </w:r>
      <w:r>
        <w:rPr>
          <w:rFonts w:hint="eastAsia"/>
        </w:rPr>
        <w:t>市场可能高估了违约的可能性。</w:t>
      </w:r>
      <w:r>
        <w:rPr>
          <w:rFonts w:hint="eastAsia"/>
        </w:rPr>
        <w:t>1.</w:t>
      </w:r>
      <w:r>
        <w:rPr>
          <w:rFonts w:hint="eastAsia"/>
        </w:rPr>
        <w:t>回顾过去</w:t>
      </w:r>
      <w:r>
        <w:rPr>
          <w:rFonts w:hint="eastAsia"/>
        </w:rPr>
        <w:t>16</w:t>
      </w:r>
      <w:r>
        <w:rPr>
          <w:rFonts w:hint="eastAsia"/>
        </w:rPr>
        <w:t>年的情况，即使</w:t>
      </w:r>
      <w:r>
        <w:rPr>
          <w:rFonts w:hint="eastAsia"/>
        </w:rPr>
        <w:t>CDS</w:t>
      </w:r>
      <w:r>
        <w:rPr>
          <w:rFonts w:hint="eastAsia"/>
        </w:rPr>
        <w:t>高涨到很高的程度，</w:t>
      </w:r>
      <w:r>
        <w:rPr>
          <w:rFonts w:hint="eastAsia"/>
        </w:rPr>
        <w:lastRenderedPageBreak/>
        <w:t>国家依然很大可能避免违约。资本市场持续性的高估了违约的可能性。（这个表非常好）。最典型的如</w:t>
      </w:r>
      <w:r>
        <w:rPr>
          <w:rFonts w:hint="eastAsia"/>
        </w:rPr>
        <w:t>2002</w:t>
      </w:r>
      <w:r>
        <w:rPr>
          <w:rFonts w:hint="eastAsia"/>
        </w:rPr>
        <w:t>年的巴西</w:t>
      </w:r>
      <w:r>
        <w:rPr>
          <w:rFonts w:hint="eastAsia"/>
        </w:rPr>
        <w:t>CDS</w:t>
      </w:r>
      <w:r>
        <w:rPr>
          <w:rFonts w:hint="eastAsia"/>
        </w:rPr>
        <w:t>已经到</w:t>
      </w:r>
      <w:r>
        <w:rPr>
          <w:rFonts w:hint="eastAsia"/>
        </w:rPr>
        <w:t>2500bps</w:t>
      </w:r>
      <w:r>
        <w:rPr>
          <w:rFonts w:hint="eastAsia"/>
        </w:rPr>
        <w:t>，意味着</w:t>
      </w:r>
      <w:r>
        <w:rPr>
          <w:rFonts w:hint="eastAsia"/>
        </w:rPr>
        <w:t>80%</w:t>
      </w:r>
      <w:r>
        <w:rPr>
          <w:rFonts w:hint="eastAsia"/>
        </w:rPr>
        <w:t>的可能性违约，但最终并未违约。另一个例子是印尼，这个国家被投资者反复喜爱又抛弃，例如亚洲金融危机以前资金流入印尼，亚洲金融危机期间被诟病</w:t>
      </w:r>
      <w:r>
        <w:rPr>
          <w:rFonts w:hint="eastAsia"/>
        </w:rPr>
        <w:t>crony capitalism</w:t>
      </w:r>
      <w:r>
        <w:rPr>
          <w:rFonts w:hint="eastAsia"/>
        </w:rPr>
        <w:t>，</w:t>
      </w:r>
      <w:r>
        <w:rPr>
          <w:rFonts w:hint="eastAsia"/>
        </w:rPr>
        <w:t>2004</w:t>
      </w:r>
      <w:r>
        <w:rPr>
          <w:rFonts w:hint="eastAsia"/>
        </w:rPr>
        <w:t>年再度被青睐，在</w:t>
      </w:r>
      <w:r>
        <w:rPr>
          <w:rFonts w:hint="eastAsia"/>
        </w:rPr>
        <w:t>2008</w:t>
      </w:r>
      <w:r>
        <w:rPr>
          <w:rFonts w:hint="eastAsia"/>
        </w:rPr>
        <w:t>年</w:t>
      </w:r>
      <w:r>
        <w:rPr>
          <w:rFonts w:hint="eastAsia"/>
        </w:rPr>
        <w:t>CDS</w:t>
      </w:r>
      <w:r>
        <w:rPr>
          <w:rFonts w:hint="eastAsia"/>
        </w:rPr>
        <w:t>高达</w:t>
      </w:r>
      <w:r>
        <w:rPr>
          <w:rFonts w:hint="eastAsia"/>
        </w:rPr>
        <w:t>1143bps</w:t>
      </w:r>
      <w:r>
        <w:rPr>
          <w:rFonts w:hint="eastAsia"/>
        </w:rPr>
        <w:t>，而最近投资者再度青睐印尼了。</w:t>
      </w:r>
      <w:r>
        <w:rPr>
          <w:rFonts w:hint="eastAsia"/>
        </w:rPr>
        <w:t>2.</w:t>
      </w:r>
      <w:r>
        <w:rPr>
          <w:rFonts w:hint="eastAsia"/>
        </w:rPr>
        <w:t>民主国家较少违约。当然，正如</w:t>
      </w:r>
      <w:r>
        <w:rPr>
          <w:rFonts w:hint="eastAsia"/>
        </w:rPr>
        <w:t>RR</w:t>
      </w:r>
      <w:r>
        <w:rPr>
          <w:rFonts w:hint="eastAsia"/>
        </w:rPr>
        <w:t>书中记载，希腊在独立以后</w:t>
      </w:r>
      <w:r>
        <w:rPr>
          <w:rFonts w:hint="eastAsia"/>
        </w:rPr>
        <w:t>50%</w:t>
      </w:r>
      <w:r>
        <w:rPr>
          <w:rFonts w:hint="eastAsia"/>
        </w:rPr>
        <w:t>的时候在违约，西班牙则是违约次数最多，高达</w:t>
      </w:r>
      <w:r>
        <w:rPr>
          <w:rFonts w:hint="eastAsia"/>
        </w:rPr>
        <w:t>12</w:t>
      </w:r>
      <w:r>
        <w:rPr>
          <w:rFonts w:hint="eastAsia"/>
        </w:rPr>
        <w:t>次。但最近欧洲国家已经是真正的民主国家了。</w:t>
      </w:r>
    </w:p>
    <w:p w:rsidR="00F10D0B" w:rsidRDefault="00F10D0B" w:rsidP="00F10D0B">
      <w:pPr>
        <w:rPr>
          <w:rFonts w:hint="eastAsia"/>
        </w:rPr>
      </w:pPr>
      <w:r>
        <w:rPr>
          <w:rFonts w:hint="eastAsia"/>
        </w:rPr>
        <w:t xml:space="preserve">  </w:t>
      </w:r>
      <w:r>
        <w:rPr>
          <w:rFonts w:hint="eastAsia"/>
        </w:rPr>
        <w:t>下一步可能是</w:t>
      </w:r>
      <w:r>
        <w:rPr>
          <w:rFonts w:hint="eastAsia"/>
        </w:rPr>
        <w:t>bailout</w:t>
      </w:r>
      <w:r>
        <w:rPr>
          <w:rFonts w:hint="eastAsia"/>
        </w:rPr>
        <w:t>。因为这是阻力最小的解决方案。</w:t>
      </w:r>
      <w:r>
        <w:rPr>
          <w:rFonts w:hint="eastAsia"/>
        </w:rPr>
        <w:t>1.</w:t>
      </w:r>
      <w:r>
        <w:rPr>
          <w:rFonts w:hint="eastAsia"/>
        </w:rPr>
        <w:t>德国有动机</w:t>
      </w:r>
      <w:r>
        <w:rPr>
          <w:rFonts w:hint="eastAsia"/>
        </w:rPr>
        <w:t>bailout</w:t>
      </w:r>
      <w:r>
        <w:rPr>
          <w:rFonts w:hint="eastAsia"/>
        </w:rPr>
        <w:t>。回顾</w:t>
      </w:r>
      <w:r>
        <w:rPr>
          <w:rFonts w:hint="eastAsia"/>
        </w:rPr>
        <w:t>2008</w:t>
      </w:r>
      <w:r>
        <w:rPr>
          <w:rFonts w:hint="eastAsia"/>
        </w:rPr>
        <w:t>危机，对于政策失误的最大共识是让雷曼破产了。实际上，过去两年政府做的最多的事情就是</w:t>
      </w:r>
      <w:r>
        <w:rPr>
          <w:rFonts w:hint="eastAsia"/>
        </w:rPr>
        <w:t>bailout</w:t>
      </w:r>
      <w:r>
        <w:rPr>
          <w:rFonts w:hint="eastAsia"/>
        </w:rPr>
        <w:t>。对于德国而言，</w:t>
      </w:r>
      <w:r>
        <w:rPr>
          <w:rFonts w:hint="eastAsia"/>
        </w:rPr>
        <w:t>bailout</w:t>
      </w:r>
      <w:r>
        <w:rPr>
          <w:rFonts w:hint="eastAsia"/>
        </w:rPr>
        <w:t>边缘国家，比</w:t>
      </w:r>
      <w:r>
        <w:rPr>
          <w:rFonts w:hint="eastAsia"/>
        </w:rPr>
        <w:t>bailout</w:t>
      </w:r>
      <w:r>
        <w:rPr>
          <w:rFonts w:hint="eastAsia"/>
        </w:rPr>
        <w:t>自己的银行的成本还要低一些。具体的办法是，</w:t>
      </w:r>
      <w:r>
        <w:rPr>
          <w:rFonts w:hint="eastAsia"/>
        </w:rPr>
        <w:t>Bailout</w:t>
      </w:r>
      <w:r>
        <w:rPr>
          <w:rFonts w:hint="eastAsia"/>
        </w:rPr>
        <w:t>可能需要</w:t>
      </w:r>
      <w:r>
        <w:rPr>
          <w:rFonts w:hint="eastAsia"/>
        </w:rPr>
        <w:t>ECB</w:t>
      </w:r>
      <w:r>
        <w:rPr>
          <w:rFonts w:hint="eastAsia"/>
        </w:rPr>
        <w:t>购债。直接</w:t>
      </w:r>
      <w:r>
        <w:rPr>
          <w:rFonts w:hint="eastAsia"/>
        </w:rPr>
        <w:t>bailout</w:t>
      </w:r>
      <w:r>
        <w:rPr>
          <w:rFonts w:hint="eastAsia"/>
        </w:rPr>
        <w:t>的政治阻力太大。只要货币宽松，边缘国家有可能</w:t>
      </w:r>
      <w:r>
        <w:rPr>
          <w:rFonts w:hint="eastAsia"/>
        </w:rPr>
        <w:t>muddle through</w:t>
      </w:r>
      <w:r>
        <w:rPr>
          <w:rFonts w:hint="eastAsia"/>
        </w:rPr>
        <w:t>，包括希腊。</w:t>
      </w:r>
      <w:r>
        <w:rPr>
          <w:rFonts w:hint="eastAsia"/>
        </w:rPr>
        <w:t>2.</w:t>
      </w:r>
      <w:r>
        <w:rPr>
          <w:rFonts w:hint="eastAsia"/>
        </w:rPr>
        <w:t>边缘国家没有动机离开欧元区。离开欧元区的过程中可能导致</w:t>
      </w:r>
      <w:r>
        <w:rPr>
          <w:rFonts w:hint="eastAsia"/>
        </w:rPr>
        <w:t>bank run</w:t>
      </w:r>
      <w:r>
        <w:rPr>
          <w:rFonts w:hint="eastAsia"/>
        </w:rPr>
        <w:t>以及私人部门破产</w:t>
      </w:r>
      <w:r>
        <w:rPr>
          <w:rFonts w:hint="eastAsia"/>
        </w:rPr>
        <w:t xml:space="preserve">, </w:t>
      </w:r>
      <w:r>
        <w:rPr>
          <w:rFonts w:hint="eastAsia"/>
        </w:rPr>
        <w:t>在一系列破产当中，货币贬值对于出口的作用是相对不大的。</w:t>
      </w:r>
    </w:p>
    <w:p w:rsidR="00F10D0B" w:rsidRDefault="00F10D0B" w:rsidP="00F10D0B">
      <w:pPr>
        <w:rPr>
          <w:rFonts w:hint="eastAsia"/>
        </w:rPr>
      </w:pPr>
      <w:r>
        <w:rPr>
          <w:rFonts w:hint="eastAsia"/>
        </w:rPr>
        <w:t xml:space="preserve">  </w:t>
      </w:r>
      <w:r>
        <w:rPr>
          <w:rFonts w:hint="eastAsia"/>
        </w:rPr>
        <w:t>但如果德国</w:t>
      </w:r>
      <w:r>
        <w:rPr>
          <w:rFonts w:hint="eastAsia"/>
        </w:rPr>
        <w:t>push</w:t>
      </w:r>
      <w:r>
        <w:rPr>
          <w:rFonts w:hint="eastAsia"/>
        </w:rPr>
        <w:t>的太厉害，也可能最终导致违约。德国的阳谋是保持资本市场压力较大，来促使边缘国家进行财政整顿。而这甚至可能导致情况恶化，从而导致</w:t>
      </w:r>
      <w:r>
        <w:rPr>
          <w:rFonts w:hint="eastAsia"/>
        </w:rPr>
        <w:t>ECB</w:t>
      </w:r>
      <w:r>
        <w:rPr>
          <w:rFonts w:hint="eastAsia"/>
        </w:rPr>
        <w:t>购入更多的债。然而这就是代价，保证边缘国家持续进行改革。这听起来像是一个危险的游戏，这确实是。</w:t>
      </w:r>
    </w:p>
    <w:p w:rsidR="00F10D0B" w:rsidRDefault="00F10D0B" w:rsidP="00F10D0B">
      <w:pPr>
        <w:rPr>
          <w:rFonts w:hint="eastAsia"/>
        </w:rPr>
      </w:pPr>
      <w:r>
        <w:rPr>
          <w:rFonts w:hint="eastAsia"/>
        </w:rPr>
        <w:t xml:space="preserve">  </w:t>
      </w:r>
      <w:r>
        <w:rPr>
          <w:rFonts w:hint="eastAsia"/>
        </w:rPr>
        <w:t>低利率将刺激德国经济，特别是德国房地产。德国房地产现在估值很低，已经连续</w:t>
      </w:r>
      <w:r>
        <w:rPr>
          <w:rFonts w:hint="eastAsia"/>
        </w:rPr>
        <w:t>15</w:t>
      </w:r>
      <w:r>
        <w:rPr>
          <w:rFonts w:hint="eastAsia"/>
        </w:rPr>
        <w:t>年没有变动了。</w:t>
      </w:r>
    </w:p>
    <w:p w:rsidR="00F10D0B" w:rsidRDefault="00F10D0B" w:rsidP="00F10D0B">
      <w:pPr>
        <w:rPr>
          <w:rFonts w:hint="eastAsia"/>
        </w:rPr>
      </w:pPr>
      <w:r>
        <w:rPr>
          <w:rFonts w:hint="eastAsia"/>
        </w:rPr>
        <w:t xml:space="preserve">  </w:t>
      </w:r>
      <w:r>
        <w:rPr>
          <w:rFonts w:hint="eastAsia"/>
        </w:rPr>
        <w:t>总体来说，欧债问题可能进一步恶化。但如果进一步恶化，则是择机入场的好时机。</w:t>
      </w:r>
    </w:p>
    <w:p w:rsidR="00F10D0B" w:rsidRDefault="00F10D0B" w:rsidP="00F10D0B"/>
    <w:p w:rsidR="00F10D0B" w:rsidRDefault="00F10D0B" w:rsidP="00F10D0B"/>
    <w:p w:rsidR="00F10D0B" w:rsidRDefault="00F10D0B" w:rsidP="00F10D0B">
      <w:pPr>
        <w:rPr>
          <w:rFonts w:hint="eastAsia"/>
        </w:rPr>
      </w:pPr>
      <w:r>
        <w:rPr>
          <w:rFonts w:hint="eastAsia"/>
        </w:rPr>
        <w:t>"</w:t>
      </w:r>
      <w:r>
        <w:rPr>
          <w:rFonts w:hint="eastAsia"/>
        </w:rPr>
        <w:tab/>
      </w:r>
      <w:r>
        <w:rPr>
          <w:rFonts w:hint="eastAsia"/>
        </w:rPr>
        <w:tab/>
      </w:r>
      <w:r>
        <w:rPr>
          <w:rFonts w:hint="eastAsia"/>
        </w:rPr>
        <w:t>最近市场关注特</w:t>
      </w:r>
      <w:r>
        <w:rPr>
          <w:rFonts w:hint="eastAsia"/>
        </w:rPr>
        <w:t>Trichet</w:t>
      </w:r>
      <w:r>
        <w:rPr>
          <w:rFonts w:hint="eastAsia"/>
        </w:rPr>
        <w:t>关于通胀导致</w:t>
      </w:r>
      <w:r>
        <w:rPr>
          <w:rFonts w:hint="eastAsia"/>
        </w:rPr>
        <w:t>ECB</w:t>
      </w:r>
      <w:r>
        <w:rPr>
          <w:rFonts w:hint="eastAsia"/>
        </w:rPr>
        <w:t>加息的鹰派言论。我们认为市场过虑了。</w:t>
      </w:r>
      <w:r>
        <w:rPr>
          <w:rFonts w:hint="eastAsia"/>
        </w:rPr>
        <w:tab/>
        <w:t>"</w:t>
      </w:r>
      <w:r>
        <w:rPr>
          <w:rFonts w:hint="eastAsia"/>
        </w:rPr>
        <w:t>在经济复苏可持续以后，股市将受到盈利支持而看涨。</w:t>
      </w:r>
    </w:p>
    <w:p w:rsidR="00F10D0B" w:rsidRDefault="00F10D0B" w:rsidP="00F10D0B">
      <w:pPr>
        <w:rPr>
          <w:rFonts w:hint="eastAsia"/>
        </w:rPr>
      </w:pPr>
      <w:r>
        <w:rPr>
          <w:rFonts w:hint="eastAsia"/>
        </w:rPr>
        <w:t xml:space="preserve">  </w:t>
      </w:r>
      <w:r>
        <w:rPr>
          <w:rFonts w:hint="eastAsia"/>
        </w:rPr>
        <w:t>股市。股市超买严重，迟早要有</w:t>
      </w:r>
      <w:r>
        <w:rPr>
          <w:rFonts w:hint="eastAsia"/>
        </w:rPr>
        <w:t>correction</w:t>
      </w:r>
      <w:r>
        <w:rPr>
          <w:rFonts w:hint="eastAsia"/>
        </w:rPr>
        <w:t>，但只要盈利增长强劲，股市还是</w:t>
      </w:r>
      <w:r>
        <w:rPr>
          <w:rFonts w:hint="eastAsia"/>
        </w:rPr>
        <w:t>grind higher</w:t>
      </w:r>
      <w:r>
        <w:rPr>
          <w:rFonts w:hint="eastAsia"/>
        </w:rPr>
        <w:t>。</w:t>
      </w:r>
    </w:p>
    <w:p w:rsidR="00F10D0B" w:rsidRDefault="00F10D0B" w:rsidP="00F10D0B">
      <w:pPr>
        <w:rPr>
          <w:rFonts w:hint="eastAsia"/>
        </w:rPr>
      </w:pPr>
      <w:r>
        <w:rPr>
          <w:rFonts w:hint="eastAsia"/>
        </w:rPr>
        <w:t xml:space="preserve">  </w:t>
      </w:r>
      <w:r>
        <w:rPr>
          <w:rFonts w:hint="eastAsia"/>
        </w:rPr>
        <w:t>债券。</w:t>
      </w:r>
      <w:r>
        <w:rPr>
          <w:rFonts w:hint="eastAsia"/>
        </w:rPr>
        <w:t>QE2</w:t>
      </w:r>
      <w:r>
        <w:rPr>
          <w:rFonts w:hint="eastAsia"/>
        </w:rPr>
        <w:t>所压低的</w:t>
      </w:r>
      <w:r>
        <w:rPr>
          <w:rFonts w:hint="eastAsia"/>
        </w:rPr>
        <w:t>term premium</w:t>
      </w:r>
      <w:r>
        <w:rPr>
          <w:rFonts w:hint="eastAsia"/>
        </w:rPr>
        <w:t>已经全部</w:t>
      </w:r>
      <w:r>
        <w:rPr>
          <w:rFonts w:hint="eastAsia"/>
        </w:rPr>
        <w:t>unwind</w:t>
      </w:r>
      <w:r>
        <w:rPr>
          <w:rFonts w:hint="eastAsia"/>
        </w:rPr>
        <w:t>回去了。</w:t>
      </w:r>
    </w:p>
    <w:p w:rsidR="00F10D0B" w:rsidRDefault="00F10D0B" w:rsidP="00F10D0B"/>
    <w:p w:rsidR="00F10D0B" w:rsidRDefault="00F10D0B" w:rsidP="00F10D0B">
      <w:pPr>
        <w:rPr>
          <w:rFonts w:hint="eastAsia"/>
        </w:rPr>
      </w:pPr>
      <w:r>
        <w:rPr>
          <w:rFonts w:hint="eastAsia"/>
        </w:rPr>
        <w:t>（所有的这些分析中，最核心的区分流动性和偿付性问题。希腊是偿付性问题，最终一定违约；意大利是流动性问题，最终大概率会救助。逆向投资者，可以赌意大利向死而生，但通过计算是可以知道，希腊是难逃一劫的。）</w:t>
      </w:r>
      <w:r>
        <w:rPr>
          <w:rFonts w:hint="eastAsia"/>
        </w:rPr>
        <w:t>"</w:t>
      </w:r>
    </w:p>
    <w:p w:rsidR="00F10D0B" w:rsidRDefault="00F10D0B" w:rsidP="00F10D0B">
      <w:pPr>
        <w:rPr>
          <w:rFonts w:hint="eastAsia"/>
        </w:rPr>
      </w:pPr>
      <w:r>
        <w:rPr>
          <w:rFonts w:hint="eastAsia"/>
        </w:rPr>
        <w:t>20110204 bca.usbs_sa_2011_02_04</w:t>
      </w:r>
      <w:r>
        <w:rPr>
          <w:rFonts w:hint="eastAsia"/>
        </w:rPr>
        <w:tab/>
        <w:t>"</w:t>
      </w:r>
      <w:r>
        <w:rPr>
          <w:rFonts w:hint="eastAsia"/>
        </w:rPr>
        <w:t>（</w:t>
      </w:r>
      <w:r>
        <w:rPr>
          <w:rFonts w:hint="eastAsia"/>
        </w:rPr>
        <w:t>BCA bond</w:t>
      </w:r>
      <w:r>
        <w:rPr>
          <w:rFonts w:hint="eastAsia"/>
        </w:rPr>
        <w:t>开始看空债券）</w:t>
      </w:r>
    </w:p>
    <w:p w:rsidR="00F10D0B" w:rsidRDefault="00F10D0B" w:rsidP="00F10D0B">
      <w:pPr>
        <w:rPr>
          <w:rFonts w:hint="eastAsia"/>
        </w:rPr>
      </w:pPr>
      <w:r>
        <w:rPr>
          <w:rFonts w:hint="eastAsia"/>
        </w:rPr>
        <w:t xml:space="preserve">  </w:t>
      </w:r>
      <w:r>
        <w:rPr>
          <w:rFonts w:hint="eastAsia"/>
        </w:rPr>
        <w:t>开始看空债券。</w:t>
      </w:r>
    </w:p>
    <w:p w:rsidR="00F10D0B" w:rsidRDefault="00F10D0B" w:rsidP="00F10D0B">
      <w:pPr>
        <w:rPr>
          <w:rFonts w:hint="eastAsia"/>
        </w:rPr>
      </w:pPr>
      <w:r>
        <w:rPr>
          <w:rFonts w:hint="eastAsia"/>
        </w:rPr>
        <w:t xml:space="preserve">  1.</w:t>
      </w:r>
      <w:r>
        <w:rPr>
          <w:rFonts w:hint="eastAsia"/>
        </w:rPr>
        <w:t>当前美债</w:t>
      </w:r>
      <w:r>
        <w:rPr>
          <w:rFonts w:hint="eastAsia"/>
        </w:rPr>
        <w:t>10</w:t>
      </w:r>
      <w:r>
        <w:rPr>
          <w:rFonts w:hint="eastAsia"/>
        </w:rPr>
        <w:t>年期收益率升破</w:t>
      </w:r>
      <w:r>
        <w:rPr>
          <w:rFonts w:hint="eastAsia"/>
        </w:rPr>
        <w:t>3.5%</w:t>
      </w:r>
      <w:r>
        <w:rPr>
          <w:rFonts w:hint="eastAsia"/>
        </w:rPr>
        <w:t>是一个关键技术信号。</w:t>
      </w:r>
    </w:p>
    <w:p w:rsidR="00F10D0B" w:rsidRDefault="00F10D0B" w:rsidP="00F10D0B">
      <w:pPr>
        <w:rPr>
          <w:rFonts w:hint="eastAsia"/>
        </w:rPr>
      </w:pPr>
      <w:r>
        <w:rPr>
          <w:rFonts w:hint="eastAsia"/>
        </w:rPr>
        <w:t xml:space="preserve">  2.</w:t>
      </w:r>
      <w:r>
        <w:rPr>
          <w:rFonts w:hint="eastAsia"/>
        </w:rPr>
        <w:t>特别的，这是在一份较弱的就业数据报告的背景下，收益率持续上升，这愈发说明当前债券市场的周期背景很不利。</w:t>
      </w:r>
    </w:p>
    <w:p w:rsidR="00F10D0B" w:rsidRDefault="00F10D0B" w:rsidP="00F10D0B">
      <w:pPr>
        <w:rPr>
          <w:rFonts w:hint="eastAsia"/>
        </w:rPr>
      </w:pPr>
      <w:r>
        <w:rPr>
          <w:rFonts w:hint="eastAsia"/>
        </w:rPr>
        <w:t xml:space="preserve">  3.</w:t>
      </w:r>
      <w:r>
        <w:rPr>
          <w:rFonts w:hint="eastAsia"/>
        </w:rPr>
        <w:t>可能债券熊市的唯一缺席因素是联储没有加息。最近联储言论说明确实说明</w:t>
      </w:r>
      <w:r>
        <w:rPr>
          <w:rFonts w:hint="eastAsia"/>
        </w:rPr>
        <w:t>2011</w:t>
      </w:r>
      <w:r>
        <w:rPr>
          <w:rFonts w:hint="eastAsia"/>
        </w:rPr>
        <w:t>年不会加息。但市场对未来的加息预期可以升温，这意味着债券收益率仍有上升空间。</w:t>
      </w:r>
    </w:p>
    <w:p w:rsidR="00F10D0B" w:rsidRDefault="00F10D0B" w:rsidP="00F10D0B">
      <w:pPr>
        <w:rPr>
          <w:rFonts w:hint="eastAsia"/>
        </w:rPr>
      </w:pPr>
      <w:r>
        <w:rPr>
          <w:rFonts w:hint="eastAsia"/>
        </w:rPr>
        <w:t xml:space="preserve">  4.</w:t>
      </w:r>
      <w:r>
        <w:rPr>
          <w:rFonts w:hint="eastAsia"/>
        </w:rPr>
        <w:t>食品和油价在上升。</w:t>
      </w:r>
    </w:p>
    <w:p w:rsidR="00F10D0B" w:rsidRDefault="00F10D0B" w:rsidP="00F10D0B">
      <w:pPr>
        <w:rPr>
          <w:rFonts w:hint="eastAsia"/>
        </w:rPr>
      </w:pPr>
      <w:r>
        <w:rPr>
          <w:rFonts w:hint="eastAsia"/>
        </w:rPr>
        <w:t xml:space="preserve">  5.</w:t>
      </w:r>
      <w:r>
        <w:rPr>
          <w:rFonts w:hint="eastAsia"/>
        </w:rPr>
        <w:t>欧债危机在减弱。</w:t>
      </w:r>
    </w:p>
    <w:p w:rsidR="00F10D0B" w:rsidRDefault="00F10D0B" w:rsidP="00F10D0B">
      <w:pPr>
        <w:rPr>
          <w:rFonts w:hint="eastAsia"/>
        </w:rPr>
      </w:pPr>
      <w:r>
        <w:rPr>
          <w:rFonts w:hint="eastAsia"/>
        </w:rPr>
        <w:t xml:space="preserve">  6.</w:t>
      </w:r>
      <w:r>
        <w:rPr>
          <w:rFonts w:hint="eastAsia"/>
        </w:rPr>
        <w:t>美国财政争论在发酵，这可能导致美债市场波动。</w:t>
      </w:r>
    </w:p>
    <w:p w:rsidR="00F10D0B" w:rsidRDefault="00F10D0B" w:rsidP="00F10D0B">
      <w:pPr>
        <w:rPr>
          <w:rFonts w:hint="eastAsia"/>
        </w:rPr>
      </w:pPr>
      <w:r>
        <w:rPr>
          <w:rFonts w:hint="eastAsia"/>
        </w:rPr>
        <w:t xml:space="preserve">  7.</w:t>
      </w:r>
      <w:r>
        <w:rPr>
          <w:rFonts w:hint="eastAsia"/>
        </w:rPr>
        <w:t>经济数据。各方面数据显示，美国正在进入一个自我可持续的复苏。德国数据也显示正在进入充分就业状态。尽管</w:t>
      </w:r>
      <w:r>
        <w:rPr>
          <w:rFonts w:hint="eastAsia"/>
        </w:rPr>
        <w:t>1</w:t>
      </w:r>
      <w:r>
        <w:rPr>
          <w:rFonts w:hint="eastAsia"/>
        </w:rPr>
        <w:t>月</w:t>
      </w:r>
      <w:r>
        <w:rPr>
          <w:rFonts w:hint="eastAsia"/>
        </w:rPr>
        <w:t>NFP</w:t>
      </w:r>
      <w:r>
        <w:rPr>
          <w:rFonts w:hint="eastAsia"/>
        </w:rPr>
        <w:t>不佳，但各种其他就业指标显示就业在未来将转好。</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20110207 bca.usis_wr TREASURY SELLOFF A THREAT for equities</w:t>
      </w:r>
      <w:r>
        <w:rPr>
          <w:rFonts w:hint="eastAsia"/>
        </w:rPr>
        <w:tab/>
        <w:t>"</w:t>
      </w:r>
      <w:r>
        <w:rPr>
          <w:rFonts w:hint="eastAsia"/>
        </w:rPr>
        <w:t>经济可持续复苏的迹象越</w:t>
      </w:r>
      <w:r>
        <w:rPr>
          <w:rFonts w:hint="eastAsia"/>
        </w:rPr>
        <w:lastRenderedPageBreak/>
        <w:t>来越多：就业增速，</w:t>
      </w:r>
      <w:r>
        <w:rPr>
          <w:rFonts w:hint="eastAsia"/>
        </w:rPr>
        <w:t>NFIB</w:t>
      </w:r>
      <w:r>
        <w:rPr>
          <w:rFonts w:hint="eastAsia"/>
        </w:rPr>
        <w:t>雇佣指数，首申下降，</w:t>
      </w:r>
      <w:r>
        <w:rPr>
          <w:rFonts w:hint="eastAsia"/>
        </w:rPr>
        <w:t>ISM</w:t>
      </w:r>
      <w:r>
        <w:rPr>
          <w:rFonts w:hint="eastAsia"/>
        </w:rPr>
        <w:t>新订单高位，</w:t>
      </w:r>
      <w:r>
        <w:rPr>
          <w:rFonts w:hint="eastAsia"/>
        </w:rPr>
        <w:t>ISM</w:t>
      </w:r>
      <w:r>
        <w:rPr>
          <w:rFonts w:hint="eastAsia"/>
        </w:rPr>
        <w:t>就业也在高位。</w:t>
      </w:r>
    </w:p>
    <w:p w:rsidR="00F10D0B" w:rsidRDefault="00F10D0B" w:rsidP="00F10D0B">
      <w:pPr>
        <w:rPr>
          <w:rFonts w:hint="eastAsia"/>
        </w:rPr>
      </w:pPr>
      <w:r>
        <w:rPr>
          <w:rFonts w:hint="eastAsia"/>
        </w:rPr>
        <w:t xml:space="preserve">  </w:t>
      </w:r>
      <w:r>
        <w:rPr>
          <w:rFonts w:hint="eastAsia"/>
        </w:rPr>
        <w:t>最近的收益率上升反映的是增长预期上升，而非通胀预期上升，因此股市不会受到影响。而且股市的技术指标本身也没有什么问题。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20110207 Rajan Why Did Economists Not Foresee the Crisis</w:t>
      </w:r>
      <w:r>
        <w:rPr>
          <w:rFonts w:hint="eastAsia"/>
        </w:rPr>
        <w:tab/>
        <w:t>"</w:t>
      </w:r>
      <w:r>
        <w:rPr>
          <w:rFonts w:hint="eastAsia"/>
        </w:rPr>
        <w:t>（很有见解）</w:t>
      </w:r>
    </w:p>
    <w:p w:rsidR="00F10D0B" w:rsidRDefault="00F10D0B" w:rsidP="00F10D0B">
      <w:pPr>
        <w:rPr>
          <w:rFonts w:hint="eastAsia"/>
        </w:rPr>
      </w:pPr>
      <w:r>
        <w:rPr>
          <w:rFonts w:hint="eastAsia"/>
        </w:rPr>
        <w:t>经济学家为什么没有看到危机的到来？下面是几个常见理由，我个人认为都不是最主要原因：</w:t>
      </w:r>
    </w:p>
    <w:p w:rsidR="00F10D0B" w:rsidRDefault="00F10D0B" w:rsidP="00F10D0B">
      <w:pPr>
        <w:rPr>
          <w:rFonts w:hint="eastAsia"/>
        </w:rPr>
      </w:pPr>
      <w:r>
        <w:rPr>
          <w:rFonts w:hint="eastAsia"/>
        </w:rPr>
        <w:t xml:space="preserve">  1.</w:t>
      </w:r>
      <w:r>
        <w:rPr>
          <w:rFonts w:hint="eastAsia"/>
        </w:rPr>
        <w:t>经济学家缺乏足够的模型。实际上经济学对于流动性冲击的模型很丰富，对于所谓政治经济学的研究也很深入，例如监管机构和去监管问题。这些已经有的模型已经足以解释危机，但它们合在一起并没有预测出危机。</w:t>
      </w:r>
    </w:p>
    <w:p w:rsidR="00F10D0B" w:rsidRDefault="00F10D0B" w:rsidP="00F10D0B">
      <w:pPr>
        <w:rPr>
          <w:rFonts w:hint="eastAsia"/>
        </w:rPr>
      </w:pPr>
      <w:r>
        <w:rPr>
          <w:rFonts w:hint="eastAsia"/>
        </w:rPr>
        <w:t xml:space="preserve">  2.Ideolody. </w:t>
      </w:r>
      <w:r>
        <w:rPr>
          <w:rFonts w:hint="eastAsia"/>
        </w:rPr>
        <w:t>有人提出，是因为有人盲目相信</w:t>
      </w:r>
      <w:r>
        <w:rPr>
          <w:rFonts w:hint="eastAsia"/>
        </w:rPr>
        <w:t xml:space="preserve">markets are efficient. </w:t>
      </w:r>
      <w:r>
        <w:rPr>
          <w:rFonts w:hint="eastAsia"/>
        </w:rPr>
        <w:t>但问题是，即使是行为经济学家，也没有预测出危机呀。当然，像</w:t>
      </w:r>
      <w:r>
        <w:rPr>
          <w:rFonts w:hint="eastAsia"/>
        </w:rPr>
        <w:t>Robert Shiller</w:t>
      </w:r>
      <w:r>
        <w:rPr>
          <w:rFonts w:hint="eastAsia"/>
        </w:rPr>
        <w:t>常年认为高房价不可持续的人是存在的，但悲观者常年错误也是常见的事情。</w:t>
      </w:r>
    </w:p>
    <w:p w:rsidR="00F10D0B" w:rsidRDefault="00F10D0B" w:rsidP="00F10D0B">
      <w:pPr>
        <w:rPr>
          <w:rFonts w:hint="eastAsia"/>
        </w:rPr>
      </w:pPr>
      <w:r>
        <w:rPr>
          <w:rFonts w:hint="eastAsia"/>
        </w:rPr>
        <w:t xml:space="preserve">  3. Corruption</w:t>
      </w:r>
      <w:r>
        <w:rPr>
          <w:rFonts w:hint="eastAsia"/>
        </w:rPr>
        <w:t>。有经济学家跟市场机构有利益关联。但我认为大部分经济学家其实跟业界关系不大。</w:t>
      </w:r>
    </w:p>
    <w:p w:rsidR="00F10D0B" w:rsidRDefault="00F10D0B" w:rsidP="00F10D0B">
      <w:pPr>
        <w:rPr>
          <w:rFonts w:hint="eastAsia"/>
        </w:rPr>
      </w:pPr>
      <w:r>
        <w:rPr>
          <w:rFonts w:hint="eastAsia"/>
        </w:rPr>
        <w:t xml:space="preserve"> </w:t>
      </w:r>
      <w:r>
        <w:rPr>
          <w:rFonts w:hint="eastAsia"/>
        </w:rPr>
        <w:t>其实，要想预测危机，需要一个预测者对各个方面都有认识。但现实是：</w:t>
      </w:r>
      <w:r>
        <w:rPr>
          <w:rFonts w:hint="eastAsia"/>
        </w:rPr>
        <w:t>1.</w:t>
      </w:r>
      <w:r>
        <w:rPr>
          <w:rFonts w:hint="eastAsia"/>
        </w:rPr>
        <w:t>经济学家往往对一个领域很专业，对于</w:t>
      </w:r>
      <w:r>
        <w:rPr>
          <w:rFonts w:hint="eastAsia"/>
        </w:rPr>
        <w:t>financial economists or real-estate economists</w:t>
      </w:r>
      <w:r>
        <w:rPr>
          <w:rFonts w:hint="eastAsia"/>
        </w:rPr>
        <w:t>的研究并不关心，反之亦然。经济学家对于广度</w:t>
      </w:r>
      <w:r>
        <w:rPr>
          <w:rFonts w:hint="eastAsia"/>
        </w:rPr>
        <w:t>breadth</w:t>
      </w:r>
      <w:r>
        <w:rPr>
          <w:rFonts w:hint="eastAsia"/>
        </w:rPr>
        <w:t>的回报很少。</w:t>
      </w:r>
      <w:r>
        <w:rPr>
          <w:rFonts w:hint="eastAsia"/>
        </w:rPr>
        <w:t>2.</w:t>
      </w:r>
      <w:r>
        <w:rPr>
          <w:rFonts w:hint="eastAsia"/>
        </w:rPr>
        <w:t>经济学家往往避免进行预测。拐点的预测往往对应着已有关系的</w:t>
      </w:r>
      <w:r>
        <w:rPr>
          <w:rFonts w:hint="eastAsia"/>
        </w:rPr>
        <w:t>break down</w:t>
      </w:r>
      <w:r>
        <w:rPr>
          <w:rFonts w:hint="eastAsia"/>
        </w:rPr>
        <w:t>，这尤其困难，容易错。因此预测存在</w:t>
      </w:r>
      <w:r>
        <w:rPr>
          <w:rFonts w:hint="eastAsia"/>
        </w:rPr>
        <w:t>reputaional risk</w:t>
      </w:r>
      <w:r>
        <w:rPr>
          <w:rFonts w:hint="eastAsia"/>
        </w:rPr>
        <w:t>。综上，经济学家通常不愿意做短期预测。但是，这也导致经济学放弃了对于中期的预测</w:t>
      </w:r>
      <w:r>
        <w:rPr>
          <w:rFonts w:hint="eastAsia"/>
        </w:rPr>
        <w:t xml:space="preserve">. The danger is that disengagement from short-term developments leads academic ecnomists to ignore medium-term trends that they can addess. </w:t>
      </w:r>
      <w:r>
        <w:rPr>
          <w:rFonts w:hint="eastAsia"/>
        </w:rPr>
        <w:t>如果上述判读是对的，那么对于为什么没有看到危机，其答案可能很简单：经济学家本来就不关心这个问题，</w:t>
      </w:r>
      <w:r>
        <w:rPr>
          <w:rFonts w:hint="eastAsia"/>
        </w:rPr>
        <w:t>many simply were not paying attention."</w:t>
      </w:r>
      <w:r>
        <w:rPr>
          <w:rFonts w:hint="eastAsia"/>
        </w:rPr>
        <w:tab/>
      </w:r>
      <w:r>
        <w:rPr>
          <w:rFonts w:hint="eastAsia"/>
        </w:rPr>
        <w:tab/>
      </w:r>
      <w:r>
        <w:rPr>
          <w:rFonts w:hint="eastAsia"/>
        </w:rPr>
        <w:tab/>
      </w:r>
    </w:p>
    <w:p w:rsidR="00F10D0B" w:rsidRDefault="00F10D0B" w:rsidP="00F10D0B">
      <w:pPr>
        <w:rPr>
          <w:rFonts w:hint="eastAsia"/>
        </w:rPr>
      </w:pPr>
      <w:r>
        <w:rPr>
          <w:rFonts w:hint="eastAsia"/>
        </w:rPr>
        <w:t>20110209 bca.usbs_sr U.S. EMPLOYMENT GROWTH WILL IT EVER HAPPEN</w:t>
      </w:r>
      <w:r>
        <w:rPr>
          <w:rFonts w:hint="eastAsia"/>
        </w:rPr>
        <w:tab/>
        <w:t>"</w:t>
      </w:r>
      <w:r>
        <w:rPr>
          <w:rFonts w:hint="eastAsia"/>
        </w:rPr>
        <w:t>在过去历次衰退以来，每一次衰退以后就业总数回到衰退前高点所需要的时间都在边长，从这个意义上讲，无就业复苏的现象实际上是趋势性的愈发严重的。</w:t>
      </w:r>
    </w:p>
    <w:p w:rsidR="00F10D0B" w:rsidRDefault="00F10D0B" w:rsidP="00F10D0B">
      <w:pPr>
        <w:rPr>
          <w:rFonts w:hint="eastAsia"/>
        </w:rPr>
      </w:pPr>
      <w:r>
        <w:rPr>
          <w:rFonts w:hint="eastAsia"/>
        </w:rPr>
        <w:t xml:space="preserve">  </w:t>
      </w:r>
      <w:r>
        <w:rPr>
          <w:rFonts w:hint="eastAsia"/>
        </w:rPr>
        <w:t>对此有许多结构性的解释，但没有一个特别具备解释力。其中一个是参与率的下降。</w:t>
      </w:r>
      <w:r>
        <w:rPr>
          <w:rFonts w:hint="eastAsia"/>
        </w:rPr>
        <w:t>16-24</w:t>
      </w:r>
      <w:r>
        <w:rPr>
          <w:rFonts w:hint="eastAsia"/>
        </w:rPr>
        <w:t>岁参与率下降可能与更高的教育水平有关，但</w:t>
      </w:r>
      <w:r>
        <w:rPr>
          <w:rFonts w:hint="eastAsia"/>
        </w:rPr>
        <w:t>55</w:t>
      </w:r>
      <w:r>
        <w:rPr>
          <w:rFonts w:hint="eastAsia"/>
        </w:rPr>
        <w:t>岁以上参与率的回升并没有对冲，因此总体参与率在</w:t>
      </w:r>
      <w:r>
        <w:rPr>
          <w:rFonts w:hint="eastAsia"/>
        </w:rPr>
        <w:t>2000</w:t>
      </w:r>
      <w:r>
        <w:rPr>
          <w:rFonts w:hint="eastAsia"/>
        </w:rPr>
        <w:t>年以后是下降的。</w:t>
      </w:r>
    </w:p>
    <w:p w:rsidR="00F10D0B" w:rsidRDefault="00F10D0B" w:rsidP="00F10D0B">
      <w:pPr>
        <w:rPr>
          <w:rFonts w:hint="eastAsia"/>
        </w:rPr>
      </w:pPr>
      <w:r>
        <w:rPr>
          <w:rFonts w:hint="eastAsia"/>
        </w:rPr>
        <w:t xml:space="preserve">  </w:t>
      </w:r>
      <w:r>
        <w:rPr>
          <w:rFonts w:hint="eastAsia"/>
        </w:rPr>
        <w:t>我们这里也提供一些周期性的解释。我们对各行各业就业提取主成分，第一主成分与</w:t>
      </w:r>
      <w:r>
        <w:rPr>
          <w:rFonts w:hint="eastAsia"/>
        </w:rPr>
        <w:t>C&amp;I loans</w:t>
      </w:r>
      <w:r>
        <w:rPr>
          <w:rFonts w:hint="eastAsia"/>
        </w:rPr>
        <w:t>最相关，第二主成分与</w:t>
      </w:r>
      <w:r>
        <w:rPr>
          <w:rFonts w:hint="eastAsia"/>
        </w:rPr>
        <w:t>real retail sales</w:t>
      </w:r>
      <w:r>
        <w:rPr>
          <w:rFonts w:hint="eastAsia"/>
        </w:rPr>
        <w:t>最相关。其他主成分还与</w:t>
      </w:r>
      <w:r>
        <w:rPr>
          <w:rFonts w:hint="eastAsia"/>
        </w:rPr>
        <w:t>consumer credit, broad money growth, real corporate bond yields</w:t>
      </w:r>
      <w:r>
        <w:rPr>
          <w:rFonts w:hint="eastAsia"/>
        </w:rPr>
        <w:t>相关。总之这些都与信贷、利率有关，这些都受到货币宽松的支持。</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20110209 </w:t>
      </w:r>
      <w:r>
        <w:rPr>
          <w:rFonts w:hint="eastAsia"/>
        </w:rPr>
        <w:t>安信证券</w:t>
      </w:r>
      <w:r>
        <w:rPr>
          <w:rFonts w:hint="eastAsia"/>
        </w:rPr>
        <w:t>_</w:t>
      </w:r>
      <w:r>
        <w:rPr>
          <w:rFonts w:hint="eastAsia"/>
        </w:rPr>
        <w:t>宏观研究</w:t>
      </w:r>
      <w:r>
        <w:rPr>
          <w:rFonts w:hint="eastAsia"/>
        </w:rPr>
        <w:t>_</w:t>
      </w:r>
      <w:r>
        <w:rPr>
          <w:rFonts w:hint="eastAsia"/>
        </w:rPr>
        <w:t>符合预期，尚未登顶</w:t>
      </w:r>
      <w:r>
        <w:rPr>
          <w:rFonts w:hint="eastAsia"/>
        </w:rPr>
        <w:t>(2</w:t>
      </w:r>
      <w:r>
        <w:rPr>
          <w:rFonts w:hint="eastAsia"/>
        </w:rPr>
        <w:t>月</w:t>
      </w:r>
      <w:r>
        <w:rPr>
          <w:rFonts w:hint="eastAsia"/>
        </w:rPr>
        <w:t>8</w:t>
      </w:r>
      <w:r>
        <w:rPr>
          <w:rFonts w:hint="eastAsia"/>
        </w:rPr>
        <w:t>日加息点评</w:t>
      </w:r>
      <w:r>
        <w:rPr>
          <w:rFonts w:hint="eastAsia"/>
        </w:rPr>
        <w:t>)_</w:t>
      </w:r>
      <w:r>
        <w:rPr>
          <w:rFonts w:hint="eastAsia"/>
        </w:rPr>
        <w:t>高善文</w:t>
      </w:r>
      <w:r>
        <w:rPr>
          <w:rFonts w:hint="eastAsia"/>
        </w:rPr>
        <w:t>,</w:t>
      </w:r>
      <w:r>
        <w:rPr>
          <w:rFonts w:hint="eastAsia"/>
        </w:rPr>
        <w:t>莫倩</w:t>
      </w:r>
      <w:r>
        <w:rPr>
          <w:rFonts w:hint="eastAsia"/>
        </w:rPr>
        <w:tab/>
        <w:t>"</w:t>
      </w:r>
      <w:r>
        <w:rPr>
          <w:rFonts w:hint="eastAsia"/>
        </w:rPr>
        <w:t>央行决定自</w:t>
      </w:r>
      <w:r>
        <w:rPr>
          <w:rFonts w:hint="eastAsia"/>
        </w:rPr>
        <w:t>2</w:t>
      </w:r>
      <w:r>
        <w:rPr>
          <w:rFonts w:hint="eastAsia"/>
        </w:rPr>
        <w:t>月</w:t>
      </w:r>
      <w:r>
        <w:rPr>
          <w:rFonts w:hint="eastAsia"/>
        </w:rPr>
        <w:t>9</w:t>
      </w:r>
      <w:r>
        <w:rPr>
          <w:rFonts w:hint="eastAsia"/>
        </w:rPr>
        <w:t>日起再次加息，其中一年期存贷款基准利率分别上调</w:t>
      </w:r>
      <w:r>
        <w:rPr>
          <w:rFonts w:hint="eastAsia"/>
        </w:rPr>
        <w:t>25</w:t>
      </w:r>
      <w:r>
        <w:rPr>
          <w:rFonts w:hint="eastAsia"/>
        </w:rPr>
        <w:t>个基点。本次加息可能是因为</w:t>
      </w:r>
      <w:r>
        <w:rPr>
          <w:rFonts w:hint="eastAsia"/>
        </w:rPr>
        <w:t>1</w:t>
      </w:r>
      <w:r>
        <w:rPr>
          <w:rFonts w:hint="eastAsia"/>
        </w:rPr>
        <w:t>月份</w:t>
      </w:r>
      <w:r>
        <w:rPr>
          <w:rFonts w:hint="eastAsia"/>
        </w:rPr>
        <w:t>CPI</w:t>
      </w:r>
      <w:r>
        <w:rPr>
          <w:rFonts w:hint="eastAsia"/>
        </w:rPr>
        <w:t>水平较高，加息时点和水平符合预期。从本次存款利率调整的期限结构来看，可能反映了央行管理通胀预期和商业银行系统的揽存压力。（确实是符合预期，因为加息以后，国债收益率进入一个季度多的下降阶段，而</w:t>
      </w:r>
      <w:r>
        <w:rPr>
          <w:rFonts w:hint="eastAsia"/>
        </w:rPr>
        <w:t>A</w:t>
      </w:r>
      <w:r>
        <w:rPr>
          <w:rFonts w:hint="eastAsia"/>
        </w:rPr>
        <w:t>股在上涨）</w:t>
      </w:r>
    </w:p>
    <w:p w:rsidR="00F10D0B" w:rsidRDefault="00F10D0B" w:rsidP="00F10D0B">
      <w:r>
        <w:t>"</w:t>
      </w:r>
      <w:r>
        <w:tab/>
      </w:r>
      <w:r>
        <w:tab/>
      </w:r>
      <w:r>
        <w:tab/>
      </w:r>
    </w:p>
    <w:p w:rsidR="00F10D0B" w:rsidRDefault="00F10D0B" w:rsidP="00F10D0B">
      <w:pPr>
        <w:rPr>
          <w:rFonts w:hint="eastAsia"/>
        </w:rPr>
      </w:pPr>
      <w:r>
        <w:rPr>
          <w:rFonts w:hint="eastAsia"/>
        </w:rPr>
        <w:t>20110212 JPM_Global_Data_Watch_ Policy normalization is the key challenge</w:t>
      </w:r>
      <w:r>
        <w:rPr>
          <w:rFonts w:hint="eastAsia"/>
        </w:rPr>
        <w:tab/>
      </w:r>
      <w:r>
        <w:rPr>
          <w:rFonts w:hint="eastAsia"/>
        </w:rPr>
        <w:t>当前复苏伴随着通胀的回升，这使得政策正常化充满挑战。</w:t>
      </w:r>
      <w:r>
        <w:rPr>
          <w:rFonts w:hint="eastAsia"/>
        </w:rPr>
        <w:tab/>
      </w:r>
      <w:r>
        <w:rPr>
          <w:rFonts w:hint="eastAsia"/>
        </w:rPr>
        <w:tab/>
      </w:r>
      <w:r>
        <w:rPr>
          <w:rFonts w:hint="eastAsia"/>
        </w:rPr>
        <w:t>我们修正对</w:t>
      </w:r>
      <w:r>
        <w:rPr>
          <w:rFonts w:hint="eastAsia"/>
        </w:rPr>
        <w:t>ECB</w:t>
      </w:r>
      <w:r>
        <w:rPr>
          <w:rFonts w:hint="eastAsia"/>
        </w:rPr>
        <w:t>的预测，我们预测</w:t>
      </w:r>
      <w:r>
        <w:rPr>
          <w:rFonts w:hint="eastAsia"/>
        </w:rPr>
        <w:t>ECB</w:t>
      </w:r>
      <w:r>
        <w:rPr>
          <w:rFonts w:hint="eastAsia"/>
        </w:rPr>
        <w:t>在</w:t>
      </w:r>
      <w:r>
        <w:rPr>
          <w:rFonts w:hint="eastAsia"/>
        </w:rPr>
        <w:t>2011</w:t>
      </w:r>
      <w:r>
        <w:rPr>
          <w:rFonts w:hint="eastAsia"/>
        </w:rPr>
        <w:t>年底加息</w:t>
      </w:r>
      <w:r>
        <w:rPr>
          <w:rFonts w:hint="eastAsia"/>
        </w:rPr>
        <w:tab/>
      </w:r>
    </w:p>
    <w:p w:rsidR="00F10D0B" w:rsidRDefault="00F10D0B" w:rsidP="00F10D0B">
      <w:pPr>
        <w:rPr>
          <w:rFonts w:hint="eastAsia"/>
        </w:rPr>
      </w:pPr>
      <w:r>
        <w:rPr>
          <w:rFonts w:hint="eastAsia"/>
        </w:rPr>
        <w:t>20110214 bca.usis_wr NEARING A CHOKE POINT FOR equities</w:t>
      </w:r>
      <w:r>
        <w:rPr>
          <w:rFonts w:hint="eastAsia"/>
        </w:rPr>
        <w:tab/>
        <w:t>"</w:t>
      </w:r>
      <w:r>
        <w:rPr>
          <w:rFonts w:hint="eastAsia"/>
        </w:rPr>
        <w:t>债券收益率的上升，如果反映的是增长向好，通常不会抑制股票。但有两个需要注意的：</w:t>
      </w:r>
      <w:r>
        <w:rPr>
          <w:rFonts w:hint="eastAsia"/>
        </w:rPr>
        <w:t>1.</w:t>
      </w:r>
      <w:r>
        <w:rPr>
          <w:rFonts w:hint="eastAsia"/>
        </w:rPr>
        <w:t>如果上升太快（例如</w:t>
      </w:r>
      <w:r>
        <w:rPr>
          <w:rFonts w:hint="eastAsia"/>
        </w:rPr>
        <w:t>1994</w:t>
      </w:r>
      <w:r>
        <w:rPr>
          <w:rFonts w:hint="eastAsia"/>
        </w:rPr>
        <w:t>），还是会抑制股票。</w:t>
      </w:r>
      <w:r>
        <w:rPr>
          <w:rFonts w:hint="eastAsia"/>
        </w:rPr>
        <w:t>2.</w:t>
      </w:r>
      <w:r>
        <w:rPr>
          <w:rFonts w:hint="eastAsia"/>
        </w:rPr>
        <w:t>当利率升至均衡利率附近时，可能在</w:t>
      </w:r>
      <w:r>
        <w:rPr>
          <w:rFonts w:hint="eastAsia"/>
        </w:rPr>
        <w:t>3</w:t>
      </w:r>
      <w:r>
        <w:rPr>
          <w:rFonts w:hint="eastAsia"/>
        </w:rPr>
        <w:t>个月尺度上抑制股票（没有讲有</w:t>
      </w:r>
      <w:r>
        <w:rPr>
          <w:rFonts w:hint="eastAsia"/>
        </w:rPr>
        <w:lastRenderedPageBreak/>
        <w:t>啥逻辑）。我们当前估计</w:t>
      </w:r>
      <w:r>
        <w:rPr>
          <w:rFonts w:hint="eastAsia"/>
        </w:rPr>
        <w:t>10y</w:t>
      </w:r>
      <w:r>
        <w:rPr>
          <w:rFonts w:hint="eastAsia"/>
        </w:rPr>
        <w:t>的</w:t>
      </w:r>
      <w:r>
        <w:rPr>
          <w:rFonts w:hint="eastAsia"/>
        </w:rPr>
        <w:t>fair value</w:t>
      </w:r>
      <w:r>
        <w:rPr>
          <w:rFonts w:hint="eastAsia"/>
        </w:rPr>
        <w:t>是</w:t>
      </w:r>
      <w:r>
        <w:rPr>
          <w:rFonts w:hint="eastAsia"/>
        </w:rPr>
        <w:t>4%</w:t>
      </w:r>
      <w:r>
        <w:rPr>
          <w:rFonts w:hint="eastAsia"/>
        </w:rPr>
        <w:t>，因此距离抑制股票也不远了。</w:t>
      </w:r>
    </w:p>
    <w:p w:rsidR="00F10D0B" w:rsidRDefault="00F10D0B" w:rsidP="00F10D0B">
      <w:pPr>
        <w:rPr>
          <w:rFonts w:hint="eastAsia"/>
        </w:rPr>
      </w:pPr>
      <w:r>
        <w:rPr>
          <w:rFonts w:hint="eastAsia"/>
        </w:rPr>
        <w:t xml:space="preserve">  </w:t>
      </w:r>
      <w:r>
        <w:rPr>
          <w:rFonts w:hint="eastAsia"/>
        </w:rPr>
        <w:t>实际上，股票是估值</w:t>
      </w:r>
      <w:r>
        <w:rPr>
          <w:rFonts w:hint="eastAsia"/>
        </w:rPr>
        <w:t>multiple</w:t>
      </w:r>
      <w:r>
        <w:rPr>
          <w:rFonts w:hint="eastAsia"/>
        </w:rPr>
        <w:t>可以很好的由</w:t>
      </w:r>
      <w:r>
        <w:rPr>
          <w:rFonts w:hint="eastAsia"/>
        </w:rPr>
        <w:t>bond yields, inflation and economic growth</w:t>
      </w:r>
      <w:r>
        <w:rPr>
          <w:rFonts w:hint="eastAsia"/>
        </w:rPr>
        <w:t>解释，剩余解释不了的，可以大体有</w:t>
      </w:r>
      <w:r>
        <w:rPr>
          <w:rFonts w:hint="eastAsia"/>
        </w:rPr>
        <w:t>euqity risk premium</w:t>
      </w:r>
      <w:r>
        <w:rPr>
          <w:rFonts w:hint="eastAsia"/>
        </w:rPr>
        <w:t>（</w:t>
      </w:r>
      <w:r>
        <w:rPr>
          <w:rFonts w:hint="eastAsia"/>
        </w:rPr>
        <w:t>ERP</w:t>
      </w:r>
      <w:r>
        <w:rPr>
          <w:rFonts w:hint="eastAsia"/>
        </w:rPr>
        <w:t>）解释。</w:t>
      </w:r>
      <w:r>
        <w:rPr>
          <w:rFonts w:hint="eastAsia"/>
        </w:rPr>
        <w:t>"</w:t>
      </w:r>
      <w:r>
        <w:rPr>
          <w:rFonts w:hint="eastAsia"/>
        </w:rPr>
        <w:tab/>
      </w:r>
      <w:r>
        <w:rPr>
          <w:rFonts w:hint="eastAsia"/>
        </w:rPr>
        <w:t>投资者担心通胀，这并不是没有道理：从产出缺口来看，</w:t>
      </w:r>
      <w:r>
        <w:rPr>
          <w:rFonts w:hint="eastAsia"/>
        </w:rPr>
        <w:t>EM</w:t>
      </w:r>
      <w:r>
        <w:rPr>
          <w:rFonts w:hint="eastAsia"/>
        </w:rPr>
        <w:t>在危机期间下降本来也不多，现在已经恢复到趋势线上了，这意味着产出缺口已经大体弥合，这也是通胀压力的源泉；</w:t>
      </w:r>
      <w:r>
        <w:rPr>
          <w:rFonts w:hint="eastAsia"/>
        </w:rPr>
        <w:t>DM</w:t>
      </w:r>
      <w:r>
        <w:rPr>
          <w:rFonts w:hint="eastAsia"/>
        </w:rPr>
        <w:t>仍然低于</w:t>
      </w:r>
      <w:r>
        <w:rPr>
          <w:rFonts w:hint="eastAsia"/>
        </w:rPr>
        <w:t>trend</w:t>
      </w:r>
      <w:r>
        <w:rPr>
          <w:rFonts w:hint="eastAsia"/>
        </w:rPr>
        <w:t>大约</w:t>
      </w:r>
      <w:r>
        <w:rPr>
          <w:rFonts w:hint="eastAsia"/>
        </w:rPr>
        <w:t>15%</w:t>
      </w:r>
      <w:r>
        <w:rPr>
          <w:rFonts w:hint="eastAsia"/>
        </w:rPr>
        <w:t>左右，通胀压力不大。</w:t>
      </w:r>
      <w:r>
        <w:rPr>
          <w:rFonts w:hint="eastAsia"/>
        </w:rPr>
        <w:tab/>
      </w:r>
      <w:r>
        <w:rPr>
          <w:rFonts w:hint="eastAsia"/>
        </w:rPr>
        <w:tab/>
      </w:r>
    </w:p>
    <w:p w:rsidR="00F10D0B" w:rsidRDefault="00F10D0B" w:rsidP="00F10D0B">
      <w:pPr>
        <w:rPr>
          <w:rFonts w:hint="eastAsia"/>
        </w:rPr>
      </w:pPr>
      <w:r>
        <w:rPr>
          <w:rFonts w:hint="eastAsia"/>
        </w:rPr>
        <w:t xml:space="preserve">20110214 </w:t>
      </w:r>
      <w:r>
        <w:rPr>
          <w:rFonts w:hint="eastAsia"/>
        </w:rPr>
        <w:t>全球经济周报</w:t>
      </w:r>
      <w:r>
        <w:rPr>
          <w:rFonts w:hint="eastAsia"/>
        </w:rPr>
        <w:tab/>
        <w:t>"</w:t>
      </w:r>
      <w:r>
        <w:rPr>
          <w:rFonts w:hint="eastAsia"/>
        </w:rPr>
        <w:t>研究组的</w:t>
      </w:r>
      <w:r>
        <w:rPr>
          <w:rFonts w:hint="eastAsia"/>
        </w:rPr>
        <w:t>Leading Indicator Panel</w:t>
      </w:r>
      <w:r>
        <w:rPr>
          <w:rFonts w:hint="eastAsia"/>
        </w:rPr>
        <w:t>包括：</w:t>
      </w:r>
    </w:p>
    <w:p w:rsidR="00F10D0B" w:rsidRDefault="00F10D0B" w:rsidP="00F10D0B">
      <w:pPr>
        <w:rPr>
          <w:rFonts w:hint="eastAsia"/>
        </w:rPr>
      </w:pPr>
      <w:r>
        <w:rPr>
          <w:rFonts w:hint="eastAsia"/>
        </w:rPr>
        <w:t xml:space="preserve">  </w:t>
      </w:r>
      <w:r>
        <w:rPr>
          <w:rFonts w:hint="eastAsia"/>
        </w:rPr>
        <w:t>领先指数：</w:t>
      </w:r>
      <w:r>
        <w:rPr>
          <w:rFonts w:hint="eastAsia"/>
        </w:rPr>
        <w:t xml:space="preserve">Conference Board </w:t>
      </w:r>
      <w:r>
        <w:rPr>
          <w:rFonts w:hint="eastAsia"/>
        </w:rPr>
        <w:t>经济领先指数，</w:t>
      </w:r>
      <w:r>
        <w:rPr>
          <w:rFonts w:hint="eastAsia"/>
        </w:rPr>
        <w:t>ECRI</w:t>
      </w:r>
      <w:r>
        <w:rPr>
          <w:rFonts w:hint="eastAsia"/>
        </w:rPr>
        <w:t>周领先指标，股市，</w:t>
      </w:r>
      <w:r>
        <w:rPr>
          <w:rFonts w:hint="eastAsia"/>
        </w:rPr>
        <w:t>AAA-BBB Spread Change</w:t>
      </w:r>
      <w:r>
        <w:rPr>
          <w:rFonts w:hint="eastAsia"/>
        </w:rPr>
        <w:t>，</w:t>
      </w:r>
      <w:r>
        <w:rPr>
          <w:rFonts w:hint="eastAsia"/>
        </w:rPr>
        <w:t>VIX</w:t>
      </w:r>
      <w:r>
        <w:rPr>
          <w:rFonts w:hint="eastAsia"/>
        </w:rPr>
        <w:t>期货。</w:t>
      </w:r>
    </w:p>
    <w:p w:rsidR="00F10D0B" w:rsidRDefault="00F10D0B" w:rsidP="00F10D0B">
      <w:pPr>
        <w:rPr>
          <w:rFonts w:hint="eastAsia"/>
        </w:rPr>
      </w:pPr>
      <w:r>
        <w:rPr>
          <w:rFonts w:hint="eastAsia"/>
        </w:rPr>
        <w:t xml:space="preserve">  </w:t>
      </w:r>
      <w:r>
        <w:rPr>
          <w:rFonts w:hint="eastAsia"/>
        </w:rPr>
        <w:t>同步指标包括：</w:t>
      </w:r>
      <w:r>
        <w:rPr>
          <w:rFonts w:hint="eastAsia"/>
        </w:rPr>
        <w:t>ADS</w:t>
      </w:r>
      <w:r>
        <w:rPr>
          <w:rFonts w:hint="eastAsia"/>
        </w:rPr>
        <w:t>指数，</w:t>
      </w:r>
      <w:r>
        <w:rPr>
          <w:rFonts w:hint="eastAsia"/>
        </w:rPr>
        <w:t>CFNAI</w:t>
      </w:r>
      <w:r>
        <w:rPr>
          <w:rFonts w:hint="eastAsia"/>
        </w:rPr>
        <w:t>指数</w:t>
      </w:r>
      <w:r>
        <w:rPr>
          <w:rFonts w:hint="eastAsia"/>
        </w:rPr>
        <w:t>"</w:t>
      </w:r>
      <w:r>
        <w:rPr>
          <w:rFonts w:hint="eastAsia"/>
        </w:rPr>
        <w:tab/>
      </w:r>
      <w:r>
        <w:rPr>
          <w:rFonts w:hint="eastAsia"/>
        </w:rPr>
        <w:tab/>
      </w:r>
      <w:r>
        <w:rPr>
          <w:rFonts w:hint="eastAsia"/>
        </w:rPr>
        <w:tab/>
      </w:r>
    </w:p>
    <w:p w:rsidR="00F10D0B" w:rsidRDefault="00F10D0B" w:rsidP="00F10D0B">
      <w:r>
        <w:t>20110215 BAML Global Fund Manager Survey News</w:t>
      </w:r>
      <w:r>
        <w:tab/>
        <w:t>"Survey Shows Equity Bullishness at Record Level</w:t>
      </w:r>
    </w:p>
    <w:p w:rsidR="00F10D0B" w:rsidRDefault="00F10D0B" w:rsidP="00F10D0B">
      <w:r>
        <w:t xml:space="preserve">  Investors are more bullish towards global equities than at any time in the past decade, according to the BofA Merrill Lynch Survey of Fund Managers for February.</w:t>
      </w:r>
    </w:p>
    <w:p w:rsidR="00F10D0B" w:rsidRDefault="00F10D0B" w:rsidP="00F10D0B">
      <w:r>
        <w:t xml:space="preserve">  A net 67 percent of asset allocators say that they are overweight global equities, the highest reading since the survey began asking this question in April 2001. This represents a significant further increase from January and December when a net 55 and 40 percent were overweight the asset class, respectively. At the same time, bond and cash allocations continued to fall. A net 66 percent is underweight bonds, up from a net 54 percent a month ago, while a net 9 percent is underweight cash – the lowest allocation since January 2002. The difference between equity overweights and bond underweights has also reached its highest level since the survey began.  An unusual shift in regional allocations accompanies this increase in risk appetite. Only a net 5 percent of fund managers are now overweight global emerging markets equities, down from January’s net 43 percent. This represents the steepest monthly decline in emerging market exposure in the survey’s history and compares with the net 28 percent average weighting since this question was introduced.</w:t>
      </w:r>
    </w:p>
    <w:p w:rsidR="00F10D0B" w:rsidRDefault="00F10D0B" w:rsidP="00F10D0B">
      <w:r>
        <w:t xml:space="preserve">  In contrast, investors now report more positive stances on key developed markets. Appetite for eurozone equities has increased significantly – a net 11 percent overweight in February, compared to a net 9 percent underweight in January. A net 34 percent of respondents are overweight U.S. equities, up from a net 27 and 16 percent in January and December, respectively. Moreover, the U.S. and eurozone now rank as the two regions investors would most like to overweight going forward. Yet a month ago more respondents wanted to underweight eurozone equities (a net 17 percent) than any other region. “Unusually, higher risk appetite has been accompanied by a dramatic downsizing in asset allocation to emerging markets, as surging global growth expectations have increased the value attractions of developed market alternatives,”</w:t>
      </w:r>
    </w:p>
    <w:p w:rsidR="00F10D0B" w:rsidRDefault="00F10D0B" w:rsidP="00F10D0B">
      <w:r>
        <w:t xml:space="preserve">  “The surge in equity and commodity weightings, uber-low cash levels, rising inflation expectations and crashing EM allocations indicate that we are no longer in a Goldilocks environment. A jump in rates or weaker growth are the most likely catalysts for a spring correction,”</w:t>
      </w:r>
    </w:p>
    <w:p w:rsidR="00F10D0B" w:rsidRDefault="00F10D0B" w:rsidP="00F10D0B">
      <w:r>
        <w:t>"</w:t>
      </w:r>
      <w:r>
        <w:tab/>
        <w:t>An increasing majority expects global inflation to increase this year – a net 75 percent in February, up from a net 48 percent three months ago</w:t>
      </w:r>
      <w:r>
        <w:tab/>
      </w:r>
      <w:r>
        <w:tab/>
        <w:t>An important component of inflation, commodity prices, now ranks as the biggest risk that investors identify. A net 33 percent rank it ahead of all other threats, up from a net 13 percent in January.</w:t>
      </w:r>
    </w:p>
    <w:p w:rsidR="00F10D0B" w:rsidRDefault="00F10D0B" w:rsidP="00F10D0B">
      <w:pPr>
        <w:rPr>
          <w:rFonts w:hint="eastAsia"/>
        </w:rPr>
      </w:pPr>
      <w:r>
        <w:rPr>
          <w:rFonts w:hint="eastAsia"/>
        </w:rPr>
        <w:t xml:space="preserve">20110215 </w:t>
      </w:r>
      <w:r>
        <w:rPr>
          <w:rFonts w:hint="eastAsia"/>
        </w:rPr>
        <w:t>安信证券</w:t>
      </w:r>
      <w:r>
        <w:rPr>
          <w:rFonts w:hint="eastAsia"/>
        </w:rPr>
        <w:t xml:space="preserve"> </w:t>
      </w:r>
      <w:r>
        <w:rPr>
          <w:rFonts w:hint="eastAsia"/>
        </w:rPr>
        <w:t>高善文</w:t>
      </w:r>
      <w:r>
        <w:rPr>
          <w:rFonts w:hint="eastAsia"/>
        </w:rPr>
        <w:tab/>
      </w:r>
      <w:r>
        <w:rPr>
          <w:rFonts w:hint="eastAsia"/>
        </w:rPr>
        <w:t>工业生产者价格在一月份创出新高，这一方面可能来自发达</w:t>
      </w:r>
      <w:r>
        <w:rPr>
          <w:rFonts w:hint="eastAsia"/>
        </w:rPr>
        <w:lastRenderedPageBreak/>
        <w:t>国家为首的全球经济复苏，另一方面，中国内需正在恢复的可能性不容小视。强烈的资金需求可能是信贷快速增长更为主要原因。从我们的草根调查结果和若干新闻</w:t>
      </w:r>
      <w:r>
        <w:rPr>
          <w:rFonts w:hint="eastAsia"/>
        </w:rPr>
        <w:t xml:space="preserve"> </w:t>
      </w:r>
      <w:r>
        <w:rPr>
          <w:rFonts w:hint="eastAsia"/>
        </w:rPr>
        <w:t>报道来看</w:t>
      </w:r>
      <w:r>
        <w:rPr>
          <w:rFonts w:hint="eastAsia"/>
        </w:rPr>
        <w:t xml:space="preserve"> </w:t>
      </w:r>
      <w:r>
        <w:rPr>
          <w:rFonts w:hint="eastAsia"/>
        </w:rPr>
        <w:t>，近期民间利率最高已经升到年率</w:t>
      </w:r>
      <w:r>
        <w:rPr>
          <w:rFonts w:hint="eastAsia"/>
        </w:rPr>
        <w:t>100%</w:t>
      </w:r>
      <w:r>
        <w:rPr>
          <w:rFonts w:hint="eastAsia"/>
        </w:rPr>
        <w:t>以上</w:t>
      </w:r>
      <w:r>
        <w:rPr>
          <w:rFonts w:hint="eastAsia"/>
        </w:rPr>
        <w:t xml:space="preserve"> </w:t>
      </w:r>
      <w:r>
        <w:rPr>
          <w:rFonts w:hint="eastAsia"/>
        </w:rPr>
        <w:t>，并且一些民间放贷者的资金已经全部投放</w:t>
      </w:r>
      <w:r>
        <w:rPr>
          <w:rFonts w:hint="eastAsia"/>
        </w:rPr>
        <w:t xml:space="preserve"> </w:t>
      </w:r>
      <w:r>
        <w:rPr>
          <w:rFonts w:hint="eastAsia"/>
        </w:rPr>
        <w:t>。</w:t>
      </w:r>
      <w:r>
        <w:rPr>
          <w:rFonts w:hint="eastAsia"/>
        </w:rPr>
        <w:t xml:space="preserve"> </w:t>
      </w:r>
      <w:r>
        <w:rPr>
          <w:rFonts w:hint="eastAsia"/>
        </w:rPr>
        <w:t>“量价齐升</w:t>
      </w:r>
      <w:r>
        <w:rPr>
          <w:rFonts w:hint="eastAsia"/>
        </w:rPr>
        <w:t xml:space="preserve"> </w:t>
      </w:r>
      <w:r>
        <w:rPr>
          <w:rFonts w:hint="eastAsia"/>
        </w:rPr>
        <w:t>”。（需求好强）</w:t>
      </w:r>
      <w:r>
        <w:rPr>
          <w:rFonts w:hint="eastAsia"/>
        </w:rPr>
        <w:tab/>
        <w:t>"</w:t>
      </w:r>
      <w:r>
        <w:rPr>
          <w:rFonts w:hint="eastAsia"/>
        </w:rPr>
        <w:t>工业品分项数据也进一步支持了我们对新一轮经济周期的猜想。而中国内需的超预期意味着未来的通货膨胀水平还有较强的支撑。</w:t>
      </w:r>
    </w:p>
    <w:p w:rsidR="00F10D0B" w:rsidRDefault="00F10D0B" w:rsidP="00F10D0B">
      <w:r>
        <w:t>"</w:t>
      </w:r>
      <w:r>
        <w:tab/>
      </w:r>
      <w:r>
        <w:tab/>
      </w:r>
    </w:p>
    <w:p w:rsidR="00F10D0B" w:rsidRDefault="00F10D0B" w:rsidP="00F10D0B">
      <w:pPr>
        <w:rPr>
          <w:rFonts w:hint="eastAsia"/>
        </w:rPr>
      </w:pPr>
      <w:r>
        <w:rPr>
          <w:rFonts w:hint="eastAsia"/>
        </w:rPr>
        <w:t>20110215-</w:t>
      </w:r>
      <w:r>
        <w:rPr>
          <w:rFonts w:hint="eastAsia"/>
        </w:rPr>
        <w:t>瑞银证券</w:t>
      </w:r>
      <w:r>
        <w:rPr>
          <w:rFonts w:hint="eastAsia"/>
        </w:rPr>
        <w:t>-</w:t>
      </w:r>
      <w:r>
        <w:rPr>
          <w:rFonts w:hint="eastAsia"/>
        </w:rPr>
        <w:t>中国</w:t>
      </w:r>
      <w:r>
        <w:rPr>
          <w:rFonts w:hint="eastAsia"/>
        </w:rPr>
        <w:t>GDP</w:t>
      </w:r>
      <w:r>
        <w:rPr>
          <w:rFonts w:hint="eastAsia"/>
        </w:rPr>
        <w:t>成为世界第二</w:t>
      </w:r>
      <w:r>
        <w:rPr>
          <w:rFonts w:hint="eastAsia"/>
        </w:rPr>
        <w:tab/>
        <w:t>"</w:t>
      </w:r>
      <w:r>
        <w:rPr>
          <w:rFonts w:hint="eastAsia"/>
        </w:rPr>
        <w:t>随着日本在</w:t>
      </w:r>
      <w:r>
        <w:rPr>
          <w:rFonts w:hint="eastAsia"/>
        </w:rPr>
        <w:t>2</w:t>
      </w:r>
      <w:r>
        <w:rPr>
          <w:rFonts w:hint="eastAsia"/>
        </w:rPr>
        <w:t>月</w:t>
      </w:r>
      <w:r>
        <w:rPr>
          <w:rFonts w:hint="eastAsia"/>
        </w:rPr>
        <w:t>14</w:t>
      </w:r>
      <w:r>
        <w:rPr>
          <w:rFonts w:hint="eastAsia"/>
        </w:rPr>
        <w:t>日公布了</w:t>
      </w:r>
      <w:r>
        <w:rPr>
          <w:rFonts w:hint="eastAsia"/>
        </w:rPr>
        <w:t>2010</w:t>
      </w:r>
      <w:r>
        <w:rPr>
          <w:rFonts w:hint="eastAsia"/>
        </w:rPr>
        <w:t>年</w:t>
      </w:r>
      <w:r>
        <w:rPr>
          <w:rFonts w:hint="eastAsia"/>
        </w:rPr>
        <w:t>GDP</w:t>
      </w:r>
      <w:r>
        <w:rPr>
          <w:rFonts w:hint="eastAsia"/>
        </w:rPr>
        <w:t>数据，中国正式成为世界第二大经济体。关于中国成为世界第二大经济体的报道大量见诸报章。</w:t>
      </w:r>
    </w:p>
    <w:p w:rsidR="00F10D0B" w:rsidRDefault="00F10D0B" w:rsidP="00F10D0B">
      <w:pPr>
        <w:rPr>
          <w:rFonts w:hint="eastAsia"/>
        </w:rPr>
      </w:pPr>
      <w:r>
        <w:rPr>
          <w:rFonts w:hint="eastAsia"/>
        </w:rPr>
        <w:t xml:space="preserve">  </w:t>
      </w:r>
      <w:r>
        <w:rPr>
          <w:rFonts w:hint="eastAsia"/>
        </w:rPr>
        <w:t>过去十年，中国对全球经济增长的贡献已经很大。根据国际货币基金组织公布的数据，在危机爆发前的五年，中国贡献了全球增长的约</w:t>
      </w:r>
      <w:r>
        <w:rPr>
          <w:rFonts w:hint="eastAsia"/>
        </w:rPr>
        <w:t>12%</w:t>
      </w:r>
      <w:r>
        <w:rPr>
          <w:rFonts w:hint="eastAsia"/>
        </w:rPr>
        <w:t>，相比之下，美国的贡献为</w:t>
      </w:r>
      <w:r>
        <w:rPr>
          <w:rFonts w:hint="eastAsia"/>
        </w:rPr>
        <w:t>17%</w:t>
      </w:r>
      <w:r>
        <w:rPr>
          <w:rFonts w:hint="eastAsia"/>
        </w:rPr>
        <w:t>，日本为</w:t>
      </w:r>
      <w:r>
        <w:rPr>
          <w:rFonts w:hint="eastAsia"/>
        </w:rPr>
        <w:t>5%</w:t>
      </w:r>
      <w:r>
        <w:rPr>
          <w:rFonts w:hint="eastAsia"/>
        </w:rPr>
        <w:t>。未来十年，我们预计中国对世界</w:t>
      </w:r>
      <w:r>
        <w:rPr>
          <w:rFonts w:hint="eastAsia"/>
        </w:rPr>
        <w:t>GDP</w:t>
      </w:r>
      <w:r>
        <w:rPr>
          <w:rFonts w:hint="eastAsia"/>
        </w:rPr>
        <w:t>增长的贡献平均在</w:t>
      </w:r>
      <w:r>
        <w:rPr>
          <w:rFonts w:hint="eastAsia"/>
        </w:rPr>
        <w:t>25%-30%</w:t>
      </w:r>
      <w:r>
        <w:rPr>
          <w:rFonts w:hint="eastAsia"/>
        </w:rPr>
        <w:t>，超过美国。从中国的新增需求角度说，这确实意义重大</w:t>
      </w:r>
      <w:r>
        <w:rPr>
          <w:rFonts w:hint="eastAsia"/>
        </w:rPr>
        <w:t>--</w:t>
      </w:r>
      <w:r>
        <w:rPr>
          <w:rFonts w:hint="eastAsia"/>
        </w:rPr>
        <w:t>不仅仅是大宗商品和材料的新增需求，还有消费品和服务的新增需求。中国将成为更多产品的最大增长市</w:t>
      </w:r>
    </w:p>
    <w:p w:rsidR="00F10D0B" w:rsidRDefault="00F10D0B" w:rsidP="00F10D0B">
      <w:r>
        <w:t>"</w:t>
      </w:r>
      <w:r>
        <w:tab/>
      </w:r>
      <w:r>
        <w:tab/>
      </w:r>
      <w:r>
        <w:tab/>
      </w:r>
    </w:p>
    <w:p w:rsidR="00F10D0B" w:rsidRDefault="00F10D0B" w:rsidP="00F10D0B">
      <w:pPr>
        <w:rPr>
          <w:rFonts w:hint="eastAsia"/>
        </w:rPr>
      </w:pPr>
      <w:r>
        <w:rPr>
          <w:rFonts w:hint="eastAsia"/>
        </w:rPr>
        <w:t>20110218 JPM_Global_Data_Watch Interaction reactions</w:t>
      </w:r>
      <w:r>
        <w:rPr>
          <w:rFonts w:hint="eastAsia"/>
        </w:rPr>
        <w:tab/>
        <w:t>EM</w:t>
      </w:r>
      <w:r>
        <w:rPr>
          <w:rFonts w:hint="eastAsia"/>
        </w:rPr>
        <w:t>过热可能让</w:t>
      </w:r>
      <w:r>
        <w:rPr>
          <w:rFonts w:hint="eastAsia"/>
        </w:rPr>
        <w:t>DM</w:t>
      </w:r>
      <w:r>
        <w:rPr>
          <w:rFonts w:hint="eastAsia"/>
        </w:rPr>
        <w:t>央行更早的紧缩。</w:t>
      </w:r>
      <w:r>
        <w:rPr>
          <w:rFonts w:hint="eastAsia"/>
        </w:rPr>
        <w:tab/>
      </w:r>
      <w:r>
        <w:rPr>
          <w:rFonts w:hint="eastAsia"/>
        </w:rPr>
        <w:tab/>
      </w:r>
      <w:r>
        <w:rPr>
          <w:rFonts w:hint="eastAsia"/>
        </w:rPr>
        <w:tab/>
      </w:r>
    </w:p>
    <w:p w:rsidR="00F10D0B" w:rsidRDefault="00F10D0B" w:rsidP="00F10D0B">
      <w:pPr>
        <w:rPr>
          <w:rFonts w:hint="eastAsia"/>
        </w:rPr>
      </w:pPr>
      <w:r>
        <w:rPr>
          <w:rFonts w:hint="eastAsia"/>
        </w:rPr>
        <w:t>20110221 bca.usis_wr Assessing The Risks Valuati on, EM Inflation and Government Debt</w:t>
      </w:r>
      <w:r>
        <w:rPr>
          <w:rFonts w:hint="eastAsia"/>
        </w:rPr>
        <w:tab/>
        <w:t>"</w:t>
      </w:r>
      <w:r>
        <w:rPr>
          <w:rFonts w:hint="eastAsia"/>
        </w:rPr>
        <w:t>美股已经相比</w:t>
      </w:r>
      <w:r>
        <w:rPr>
          <w:rFonts w:hint="eastAsia"/>
        </w:rPr>
        <w:t>2009.3</w:t>
      </w:r>
      <w:r>
        <w:rPr>
          <w:rFonts w:hint="eastAsia"/>
        </w:rPr>
        <w:t>翻番，当前时点值得关注一下估值水平。在过去几年当中，</w:t>
      </w:r>
      <w:r>
        <w:rPr>
          <w:rFonts w:hint="eastAsia"/>
        </w:rPr>
        <w:t>CAPE</w:t>
      </w:r>
      <w:r>
        <w:rPr>
          <w:rFonts w:hint="eastAsia"/>
        </w:rPr>
        <w:t>已经愈发流行。</w:t>
      </w:r>
    </w:p>
    <w:p w:rsidR="00F10D0B" w:rsidRDefault="00F10D0B" w:rsidP="00F10D0B">
      <w:pPr>
        <w:rPr>
          <w:rFonts w:hint="eastAsia"/>
        </w:rPr>
      </w:pPr>
      <w:r>
        <w:rPr>
          <w:rFonts w:hint="eastAsia"/>
        </w:rPr>
        <w:t xml:space="preserve">  </w:t>
      </w:r>
      <w:r>
        <w:rPr>
          <w:rFonts w:hint="eastAsia"/>
        </w:rPr>
        <w:t>严格意义上讲，中国并没有直接把通胀输出给美国，因为以人民币计价的中国对美出口价格实际上是下降的，只是因为美元走弱，导致美国进口价格上升。当然，美国进口价格还是在上升，但由于企业部门没有提价能力（即需求弱），以及通胀预期的更加稳定，成本的上升这更可能导致</w:t>
      </w:r>
      <w:r>
        <w:rPr>
          <w:rFonts w:hint="eastAsia"/>
        </w:rPr>
        <w:t>margins</w:t>
      </w:r>
      <w:r>
        <w:rPr>
          <w:rFonts w:hint="eastAsia"/>
        </w:rPr>
        <w:t>下降，而非</w:t>
      </w:r>
      <w:r>
        <w:rPr>
          <w:rFonts w:hint="eastAsia"/>
        </w:rPr>
        <w:t>1970s</w:t>
      </w:r>
      <w:r>
        <w:rPr>
          <w:rFonts w:hint="eastAsia"/>
        </w:rPr>
        <w:t>的工资价格上升循环。正好比</w:t>
      </w:r>
      <w:r>
        <w:rPr>
          <w:rFonts w:hint="eastAsia"/>
        </w:rPr>
        <w:t>2005-08</w:t>
      </w:r>
      <w:r>
        <w:rPr>
          <w:rFonts w:hint="eastAsia"/>
        </w:rPr>
        <w:t>年，美国从中国进口价格上升很快，最高达到</w:t>
      </w:r>
      <w:r>
        <w:rPr>
          <w:rFonts w:hint="eastAsia"/>
        </w:rPr>
        <w:t>6%</w:t>
      </w:r>
      <w:r>
        <w:rPr>
          <w:rFonts w:hint="eastAsia"/>
        </w:rPr>
        <w:t>增速，但美国</w:t>
      </w:r>
      <w:r>
        <w:rPr>
          <w:rFonts w:hint="eastAsia"/>
        </w:rPr>
        <w:t>core goods inflation</w:t>
      </w:r>
      <w:r>
        <w:rPr>
          <w:rFonts w:hint="eastAsia"/>
        </w:rPr>
        <w:t>实际上没大变化。</w:t>
      </w:r>
      <w:r>
        <w:rPr>
          <w:rFonts w:hint="eastAsia"/>
        </w:rPr>
        <w:t>"</w:t>
      </w:r>
      <w:r>
        <w:rPr>
          <w:rFonts w:hint="eastAsia"/>
        </w:rPr>
        <w:tab/>
      </w:r>
      <w:r>
        <w:rPr>
          <w:rFonts w:hint="eastAsia"/>
        </w:rPr>
        <w:tab/>
        <w:t>"</w:t>
      </w:r>
      <w:r>
        <w:rPr>
          <w:rFonts w:hint="eastAsia"/>
        </w:rPr>
        <w:t>从</w:t>
      </w:r>
      <w:r>
        <w:rPr>
          <w:rFonts w:hint="eastAsia"/>
        </w:rPr>
        <w:t>Minutes</w:t>
      </w:r>
      <w:r>
        <w:rPr>
          <w:rFonts w:hint="eastAsia"/>
        </w:rPr>
        <w:t>看，联储也没有太担心通胀。联储已经把增长和通胀风险改为平衡，而之前是增长和通胀均有下行风险。</w:t>
      </w:r>
    </w:p>
    <w:p w:rsidR="00F10D0B" w:rsidRDefault="00F10D0B" w:rsidP="00F10D0B">
      <w:pPr>
        <w:rPr>
          <w:rFonts w:hint="eastAsia"/>
        </w:rPr>
      </w:pPr>
      <w:r>
        <w:rPr>
          <w:rFonts w:hint="eastAsia"/>
        </w:rPr>
        <w:t xml:space="preserve">  Minutes</w:t>
      </w:r>
      <w:r>
        <w:rPr>
          <w:rFonts w:hint="eastAsia"/>
        </w:rPr>
        <w:t>显示，联储内部有人认为，增速而非</w:t>
      </w:r>
      <w:r>
        <w:rPr>
          <w:rFonts w:hint="eastAsia"/>
        </w:rPr>
        <w:t>gap</w:t>
      </w:r>
      <w:r>
        <w:rPr>
          <w:rFonts w:hint="eastAsia"/>
        </w:rPr>
        <w:t>将影响通胀。我们会关注这个说法是否会进入未来一段时间的联储官员</w:t>
      </w:r>
      <w:r>
        <w:rPr>
          <w:rFonts w:hint="eastAsia"/>
        </w:rPr>
        <w:t>speech"</w:t>
      </w:r>
      <w:r>
        <w:rPr>
          <w:rFonts w:hint="eastAsia"/>
        </w:rPr>
        <w:tab/>
        <w:t>Minutes: "...some participants suggested that other variables, such as current and expected rates of economic growth, could be useful indicators of inflation pressures.</w:t>
      </w:r>
      <w:r>
        <w:rPr>
          <w:rFonts w:hint="eastAsia"/>
        </w:rPr>
        <w:t>”</w:t>
      </w:r>
    </w:p>
    <w:p w:rsidR="00F10D0B" w:rsidRDefault="00F10D0B" w:rsidP="00F10D0B">
      <w:pPr>
        <w:rPr>
          <w:rFonts w:hint="eastAsia"/>
        </w:rPr>
      </w:pPr>
      <w:r>
        <w:rPr>
          <w:rFonts w:hint="eastAsia"/>
        </w:rPr>
        <w:t xml:space="preserve">20110221 </w:t>
      </w:r>
      <w:r>
        <w:rPr>
          <w:rFonts w:hint="eastAsia"/>
        </w:rPr>
        <w:t>安信证券</w:t>
      </w:r>
      <w:r>
        <w:rPr>
          <w:rFonts w:hint="eastAsia"/>
        </w:rPr>
        <w:t>_</w:t>
      </w:r>
      <w:r>
        <w:rPr>
          <w:rFonts w:hint="eastAsia"/>
        </w:rPr>
        <w:t>宏观研究</w:t>
      </w:r>
      <w:r>
        <w:rPr>
          <w:rFonts w:hint="eastAsia"/>
        </w:rPr>
        <w:t>_</w:t>
      </w:r>
      <w:r>
        <w:rPr>
          <w:rFonts w:hint="eastAsia"/>
        </w:rPr>
        <w:t>紧缩仍将继续</w:t>
      </w:r>
      <w:r>
        <w:rPr>
          <w:rFonts w:hint="eastAsia"/>
        </w:rPr>
        <w:t>_</w:t>
      </w:r>
      <w:r>
        <w:rPr>
          <w:rFonts w:hint="eastAsia"/>
        </w:rPr>
        <w:t>高善文</w:t>
      </w:r>
      <w:r>
        <w:rPr>
          <w:rFonts w:hint="eastAsia"/>
        </w:rPr>
        <w:t>,</w:t>
      </w:r>
      <w:r>
        <w:rPr>
          <w:rFonts w:hint="eastAsia"/>
        </w:rPr>
        <w:t>莫倩</w:t>
      </w:r>
      <w:r>
        <w:rPr>
          <w:rFonts w:hint="eastAsia"/>
        </w:rPr>
        <w:tab/>
        <w:t>"</w:t>
      </w:r>
      <w:r>
        <w:rPr>
          <w:rFonts w:hint="eastAsia"/>
        </w:rPr>
        <w:t>央行于</w:t>
      </w:r>
      <w:r>
        <w:rPr>
          <w:rFonts w:hint="eastAsia"/>
        </w:rPr>
        <w:t>2</w:t>
      </w:r>
      <w:r>
        <w:rPr>
          <w:rFonts w:hint="eastAsia"/>
        </w:rPr>
        <w:t>月</w:t>
      </w:r>
      <w:r>
        <w:rPr>
          <w:rFonts w:hint="eastAsia"/>
        </w:rPr>
        <w:t>18</w:t>
      </w:r>
      <w:r>
        <w:rPr>
          <w:rFonts w:hint="eastAsia"/>
        </w:rPr>
        <w:t>日宣布再次上调存款准备金率</w:t>
      </w:r>
      <w:r>
        <w:rPr>
          <w:rFonts w:hint="eastAsia"/>
        </w:rPr>
        <w:t>0.5</w:t>
      </w:r>
      <w:r>
        <w:rPr>
          <w:rFonts w:hint="eastAsia"/>
        </w:rPr>
        <w:t>个百分点，货币政策紧缩力度进一步加强。此次调整的主要意图可能有两个，一是抑制商业银行的放贷冲动，一是针对仍在上升路径中的通货膨胀。这两种意图及相应的宏观经济背景，都暗示着流动性较为紧张的状况可能将继续维持一段时间，至少短期内很难出现持续、大幅的缓解。</w:t>
      </w:r>
    </w:p>
    <w:p w:rsidR="00F10D0B" w:rsidRDefault="00F10D0B" w:rsidP="00F10D0B">
      <w:pPr>
        <w:rPr>
          <w:rFonts w:hint="eastAsia"/>
        </w:rPr>
      </w:pPr>
      <w:r>
        <w:rPr>
          <w:rFonts w:hint="eastAsia"/>
        </w:rPr>
        <w:t xml:space="preserve">  1</w:t>
      </w:r>
      <w:r>
        <w:rPr>
          <w:rFonts w:hint="eastAsia"/>
        </w:rPr>
        <w:t>月份的信贷增长较高，商业银行放贷冲动较强也许的确是部分原因，但从贷款利率的上浮到民间利率的普遍攀升都暗示我们，强烈的资金需求可能是信贷快速增长更为主要的原因，否则资金供应扩张的背景下资金价格应当是下降的，至少不会出现大幅上升。</w:t>
      </w:r>
    </w:p>
    <w:p w:rsidR="00F10D0B" w:rsidRDefault="00F10D0B" w:rsidP="00F10D0B">
      <w:pPr>
        <w:rPr>
          <w:rFonts w:hint="eastAsia"/>
        </w:rPr>
      </w:pPr>
      <w:r>
        <w:rPr>
          <w:rFonts w:hint="eastAsia"/>
        </w:rPr>
        <w:t xml:space="preserve"> </w:t>
      </w:r>
      <w:r>
        <w:rPr>
          <w:rFonts w:hint="eastAsia"/>
        </w:rPr>
        <w:t>近期民间利率最高已经上升到年率</w:t>
      </w:r>
      <w:r>
        <w:rPr>
          <w:rFonts w:hint="eastAsia"/>
        </w:rPr>
        <w:t>100%</w:t>
      </w:r>
      <w:r>
        <w:rPr>
          <w:rFonts w:hint="eastAsia"/>
        </w:rPr>
        <w:t>以上，并且一些民间放贷者的资金已经全部投放。民间资金市场的这一“量价齐升”的状况和银行系统的信贷投放节奏、资金价格相互参照，暗示实体经济对资金的需求可能仍在上升的趋势之中。我们在此前的系列报告中已经指出这一趋势可能主要来自新经济周期的启动</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20110221 </w:t>
      </w:r>
      <w:r>
        <w:rPr>
          <w:rFonts w:hint="eastAsia"/>
        </w:rPr>
        <w:t>全球经济周报</w:t>
      </w:r>
      <w:r>
        <w:rPr>
          <w:rFonts w:hint="eastAsia"/>
        </w:rPr>
        <w:tab/>
        <w:t>"2011</w:t>
      </w:r>
      <w:r>
        <w:rPr>
          <w:rFonts w:hint="eastAsia"/>
        </w:rPr>
        <w:t>年</w:t>
      </w:r>
      <w:r>
        <w:rPr>
          <w:rFonts w:hint="eastAsia"/>
        </w:rPr>
        <w:t>2</w:t>
      </w:r>
      <w:r>
        <w:rPr>
          <w:rFonts w:hint="eastAsia"/>
        </w:rPr>
        <w:t>月</w:t>
      </w:r>
      <w:r>
        <w:rPr>
          <w:rFonts w:hint="eastAsia"/>
        </w:rPr>
        <w:t>14</w:t>
      </w:r>
      <w:r>
        <w:rPr>
          <w:rFonts w:hint="eastAsia"/>
        </w:rPr>
        <w:t>日，欧元区各国财长同意，将欧元区永久性危机解决机制</w:t>
      </w:r>
      <w:r>
        <w:rPr>
          <w:rFonts w:hint="eastAsia"/>
        </w:rPr>
        <w:t>ESM</w:t>
      </w:r>
      <w:r>
        <w:rPr>
          <w:rFonts w:hint="eastAsia"/>
        </w:rPr>
        <w:t>的有效贷款能力提高至</w:t>
      </w:r>
      <w:r>
        <w:rPr>
          <w:rFonts w:hint="eastAsia"/>
        </w:rPr>
        <w:t>5000</w:t>
      </w:r>
      <w:r>
        <w:rPr>
          <w:rFonts w:hint="eastAsia"/>
        </w:rPr>
        <w:t>亿欧元，并将每两年进行一次评估。未来</w:t>
      </w:r>
      <w:r>
        <w:rPr>
          <w:rFonts w:hint="eastAsia"/>
        </w:rPr>
        <w:t>ESM</w:t>
      </w:r>
      <w:r>
        <w:rPr>
          <w:rFonts w:hint="eastAsia"/>
        </w:rPr>
        <w:lastRenderedPageBreak/>
        <w:t>的可贷款规模约为当前救助机制</w:t>
      </w:r>
      <w:r>
        <w:rPr>
          <w:rFonts w:hint="eastAsia"/>
        </w:rPr>
        <w:t>EFSF</w:t>
      </w:r>
      <w:r>
        <w:rPr>
          <w:rFonts w:hint="eastAsia"/>
        </w:rPr>
        <w:t>可贷规模的两倍（</w:t>
      </w:r>
      <w:r>
        <w:rPr>
          <w:rFonts w:hint="eastAsia"/>
        </w:rPr>
        <w:t>EFSF</w:t>
      </w:r>
      <w:r>
        <w:rPr>
          <w:rFonts w:hint="eastAsia"/>
        </w:rPr>
        <w:t>总担保规模为</w:t>
      </w:r>
      <w:r>
        <w:rPr>
          <w:rFonts w:hint="eastAsia"/>
        </w:rPr>
        <w:t>4400</w:t>
      </w:r>
      <w:r>
        <w:rPr>
          <w:rFonts w:hint="eastAsia"/>
        </w:rPr>
        <w:t>亿欧元，但实际可贷款规模仅为</w:t>
      </w:r>
      <w:r>
        <w:rPr>
          <w:rFonts w:hint="eastAsia"/>
        </w:rPr>
        <w:t>2550</w:t>
      </w:r>
      <w:r>
        <w:rPr>
          <w:rFonts w:hint="eastAsia"/>
        </w:rPr>
        <w:t>亿欧元），基本能满足葡萄牙、西班牙政府未来三年的融资需求。目前有关</w:t>
      </w:r>
      <w:r>
        <w:rPr>
          <w:rFonts w:hint="eastAsia"/>
        </w:rPr>
        <w:t>5000</w:t>
      </w:r>
      <w:r>
        <w:rPr>
          <w:rFonts w:hint="eastAsia"/>
        </w:rPr>
        <w:t>亿欧元救助基金的具体融资方案尚未出台，同时有关是否扩大现有救助机制</w:t>
      </w:r>
      <w:r>
        <w:rPr>
          <w:rFonts w:hint="eastAsia"/>
        </w:rPr>
        <w:t>EFSF</w:t>
      </w:r>
      <w:r>
        <w:rPr>
          <w:rFonts w:hint="eastAsia"/>
        </w:rPr>
        <w:t>规模以及应用的讨论仍在进行中，欧盟领导人计划在</w:t>
      </w:r>
      <w:r>
        <w:rPr>
          <w:rFonts w:hint="eastAsia"/>
        </w:rPr>
        <w:t>3</w:t>
      </w:r>
      <w:r>
        <w:rPr>
          <w:rFonts w:hint="eastAsia"/>
        </w:rPr>
        <w:t>月</w:t>
      </w:r>
      <w:r>
        <w:rPr>
          <w:rFonts w:hint="eastAsia"/>
        </w:rPr>
        <w:t>24</w:t>
      </w:r>
      <w:r>
        <w:rPr>
          <w:rFonts w:hint="eastAsia"/>
        </w:rPr>
        <w:t>日的欧盟峰会出台包括上述内容在内的综合性危机解决方案。</w:t>
      </w:r>
    </w:p>
    <w:p w:rsidR="00F10D0B" w:rsidRDefault="00F10D0B" w:rsidP="00F10D0B">
      <w:pPr>
        <w:rPr>
          <w:rFonts w:hint="eastAsia"/>
        </w:rPr>
      </w:pPr>
      <w:r>
        <w:rPr>
          <w:rFonts w:hint="eastAsia"/>
        </w:rPr>
        <w:t xml:space="preserve">  </w:t>
      </w:r>
      <w:r>
        <w:rPr>
          <w:rFonts w:hint="eastAsia"/>
        </w:rPr>
        <w:t>德法领导人此前联手推出的“竞争力协议”也将是</w:t>
      </w:r>
      <w:r>
        <w:rPr>
          <w:rFonts w:hint="eastAsia"/>
        </w:rPr>
        <w:t>3</w:t>
      </w:r>
      <w:r>
        <w:rPr>
          <w:rFonts w:hint="eastAsia"/>
        </w:rPr>
        <w:t>月份欧盟峰会的主要讨论内容。该协议提议所有欧元区国家遵守一套完善的社会和财政政策，以提高欧盟经济竞争力，缩小成员国间差距，包括规定统一的退休年龄、在欧洲统一征收企业所得税、降低工资增速等。目前这份公约仍遭到多数欧盟国家反对，短期内达成一致意见难度较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20110223 bca.usbs An unscheduled change</w:t>
      </w:r>
      <w:r>
        <w:rPr>
          <w:rFonts w:hint="eastAsia"/>
        </w:rPr>
        <w:tab/>
      </w:r>
      <w:r>
        <w:rPr>
          <w:rFonts w:hint="eastAsia"/>
        </w:rPr>
        <w:t>（这篇报告的一部分是讨论联储何时加息，给出的</w:t>
      </w:r>
      <w:r>
        <w:rPr>
          <w:rFonts w:hint="eastAsia"/>
        </w:rPr>
        <w:t>checklist</w:t>
      </w:r>
      <w:r>
        <w:rPr>
          <w:rFonts w:hint="eastAsia"/>
        </w:rPr>
        <w:t>都是增速绝对水平的，例如</w:t>
      </w:r>
      <w:r>
        <w:rPr>
          <w:rFonts w:hint="eastAsia"/>
        </w:rPr>
        <w:t>ISM</w:t>
      </w:r>
      <w:r>
        <w:rPr>
          <w:rFonts w:hint="eastAsia"/>
        </w:rPr>
        <w:t>回到</w:t>
      </w:r>
      <w:r>
        <w:rPr>
          <w:rFonts w:hint="eastAsia"/>
        </w:rPr>
        <w:t>50</w:t>
      </w:r>
      <w:r>
        <w:rPr>
          <w:rFonts w:hint="eastAsia"/>
        </w:rPr>
        <w:t>以上以后多长时间加息，增长</w:t>
      </w:r>
      <w:r>
        <w:rPr>
          <w:rFonts w:hint="eastAsia"/>
        </w:rPr>
        <w:t>above trend</w:t>
      </w:r>
      <w:r>
        <w:rPr>
          <w:rFonts w:hint="eastAsia"/>
        </w:rPr>
        <w:t>多久以后加息，失业率触顶回落以后多长时间加息。根本问题在于没有解决</w:t>
      </w:r>
      <w:r>
        <w:rPr>
          <w:rFonts w:hint="eastAsia"/>
        </w:rPr>
        <w:t>level</w:t>
      </w:r>
      <w:r>
        <w:rPr>
          <w:rFonts w:hint="eastAsia"/>
        </w:rPr>
        <w:t>的问题。这正是桥水在</w:t>
      </w:r>
      <w:r>
        <w:rPr>
          <w:rFonts w:hint="eastAsia"/>
        </w:rPr>
        <w:t>2010</w:t>
      </w:r>
      <w:r>
        <w:rPr>
          <w:rFonts w:hint="eastAsia"/>
        </w:rPr>
        <w:t>年</w:t>
      </w:r>
      <w:r>
        <w:rPr>
          <w:rFonts w:hint="eastAsia"/>
        </w:rPr>
        <w:t>daily</w:t>
      </w:r>
      <w:r>
        <w:rPr>
          <w:rFonts w:hint="eastAsia"/>
        </w:rPr>
        <w:t>中反复强调的问题，即关注</w:t>
      </w:r>
      <w:r>
        <w:rPr>
          <w:rFonts w:hint="eastAsia"/>
        </w:rPr>
        <w:t>level</w:t>
      </w:r>
      <w:r>
        <w:rPr>
          <w:rFonts w:hint="eastAsia"/>
        </w:rPr>
        <w:t>值）（按照这篇报告的分析，</w:t>
      </w:r>
      <w:r>
        <w:rPr>
          <w:rFonts w:hint="eastAsia"/>
        </w:rPr>
        <w:t>growth</w:t>
      </w:r>
      <w:r>
        <w:rPr>
          <w:rFonts w:hint="eastAsia"/>
        </w:rPr>
        <w:t>所对应的加息时点大约是</w:t>
      </w:r>
      <w:r>
        <w:rPr>
          <w:rFonts w:hint="eastAsia"/>
        </w:rPr>
        <w:t>2012</w:t>
      </w:r>
      <w:r>
        <w:rPr>
          <w:rFonts w:hint="eastAsia"/>
        </w:rPr>
        <w:t>年初，这似乎也是市场</w:t>
      </w:r>
      <w:r>
        <w:rPr>
          <w:rFonts w:hint="eastAsia"/>
        </w:rPr>
        <w:t>discount</w:t>
      </w:r>
      <w:r>
        <w:rPr>
          <w:rFonts w:hint="eastAsia"/>
        </w:rPr>
        <w:t>的情况）</w:t>
      </w:r>
      <w:r>
        <w:rPr>
          <w:rFonts w:hint="eastAsia"/>
        </w:rPr>
        <w:tab/>
      </w:r>
      <w:r>
        <w:rPr>
          <w:rFonts w:hint="eastAsia"/>
        </w:rPr>
        <w:tab/>
      </w:r>
      <w:r>
        <w:rPr>
          <w:rFonts w:hint="eastAsia"/>
        </w:rPr>
        <w:tab/>
      </w:r>
    </w:p>
    <w:p w:rsidR="00F10D0B" w:rsidRDefault="00F10D0B" w:rsidP="00F10D0B">
      <w:pPr>
        <w:rPr>
          <w:rFonts w:hint="eastAsia"/>
        </w:rPr>
      </w:pPr>
      <w:r>
        <w:rPr>
          <w:rFonts w:hint="eastAsia"/>
        </w:rPr>
        <w:t>20110224 bca.bcasr_sr MIDDLE EAST TURMOIL WHAT DOES IT MEAN</w:t>
      </w:r>
      <w:r>
        <w:rPr>
          <w:rFonts w:hint="eastAsia"/>
        </w:rPr>
        <w:tab/>
        <w:t>"</w:t>
      </w:r>
      <w:r>
        <w:rPr>
          <w:rFonts w:hint="eastAsia"/>
        </w:rPr>
        <w:t>（中东颜色革命正在进行，利比亚，埃及等等，产油国沙特等也面临压力）</w:t>
      </w:r>
    </w:p>
    <w:p w:rsidR="00F10D0B" w:rsidRDefault="00F10D0B" w:rsidP="00F10D0B">
      <w:pPr>
        <w:rPr>
          <w:rFonts w:hint="eastAsia"/>
        </w:rPr>
      </w:pPr>
      <w:r>
        <w:rPr>
          <w:rFonts w:hint="eastAsia"/>
        </w:rPr>
        <w:t xml:space="preserve">  </w:t>
      </w:r>
      <w:r>
        <w:rPr>
          <w:rFonts w:hint="eastAsia"/>
        </w:rPr>
        <w:t>当前中东的地缘政治局势可能有两个影响：</w:t>
      </w:r>
      <w:r>
        <w:rPr>
          <w:rFonts w:hint="eastAsia"/>
        </w:rPr>
        <w:t>1.</w:t>
      </w:r>
      <w:r>
        <w:rPr>
          <w:rFonts w:hint="eastAsia"/>
        </w:rPr>
        <w:t>推高油价，</w:t>
      </w:r>
      <w:r>
        <w:rPr>
          <w:rFonts w:hint="eastAsia"/>
        </w:rPr>
        <w:t>2.</w:t>
      </w:r>
      <w:r>
        <w:rPr>
          <w:rFonts w:hint="eastAsia"/>
        </w:rPr>
        <w:t>政治风险压低股市。</w:t>
      </w:r>
    </w:p>
    <w:p w:rsidR="00F10D0B" w:rsidRDefault="00F10D0B" w:rsidP="00F10D0B">
      <w:pPr>
        <w:rPr>
          <w:rFonts w:hint="eastAsia"/>
        </w:rPr>
      </w:pPr>
      <w:r>
        <w:rPr>
          <w:rFonts w:hint="eastAsia"/>
        </w:rPr>
        <w:t xml:space="preserve">  </w:t>
      </w:r>
      <w:r>
        <w:rPr>
          <w:rFonts w:hint="eastAsia"/>
        </w:rPr>
        <w:t>当前传言利比亚产能已全部关闭，当然其产能仅占全球</w:t>
      </w:r>
      <w:r>
        <w:rPr>
          <w:rFonts w:hint="eastAsia"/>
        </w:rPr>
        <w:t>2%</w:t>
      </w:r>
      <w:r>
        <w:rPr>
          <w:rFonts w:hint="eastAsia"/>
        </w:rPr>
        <w:t>，但当前油价本来就已经很高。高油价是通缩性的，因为总需求不足情况下企业不具备提价能力。一个拇指规则是，油价要翻倍，年比上涨</w:t>
      </w:r>
      <w:r>
        <w:rPr>
          <w:rFonts w:hint="eastAsia"/>
        </w:rPr>
        <w:t>100%</w:t>
      </w:r>
      <w:r>
        <w:rPr>
          <w:rFonts w:hint="eastAsia"/>
        </w:rPr>
        <w:t>以上才能冲击到美国股市，当前还远没有。（但这个规则与基数效应一定关系，指示看起来很符合，但逻辑上还不是很强）</w:t>
      </w:r>
    </w:p>
    <w:p w:rsidR="00F10D0B" w:rsidRDefault="00F10D0B" w:rsidP="00F10D0B">
      <w:r>
        <w:t xml:space="preserve">  "</w:t>
      </w:r>
      <w:r>
        <w:tab/>
      </w:r>
      <w:r>
        <w:tab/>
      </w:r>
      <w:r>
        <w:tab/>
      </w:r>
    </w:p>
    <w:p w:rsidR="00F10D0B" w:rsidRDefault="00F10D0B" w:rsidP="00F10D0B">
      <w:pPr>
        <w:rPr>
          <w:rFonts w:hint="eastAsia"/>
        </w:rPr>
      </w:pPr>
      <w:r>
        <w:rPr>
          <w:rFonts w:hint="eastAsia"/>
        </w:rPr>
        <w:t>20110224 bca.eis_sr LESSONS FROM THE U.S. EXPERIENCE</w:t>
      </w:r>
      <w:r>
        <w:rPr>
          <w:rFonts w:hint="eastAsia"/>
        </w:rPr>
        <w:tab/>
        <w:t>"</w:t>
      </w:r>
      <w:r>
        <w:rPr>
          <w:rFonts w:hint="eastAsia"/>
        </w:rPr>
        <w:t>危机以后美国恢复的最快，德国是</w:t>
      </w:r>
      <w:r>
        <w:rPr>
          <w:rFonts w:hint="eastAsia"/>
        </w:rPr>
        <w:t>2009</w:t>
      </w:r>
      <w:r>
        <w:rPr>
          <w:rFonts w:hint="eastAsia"/>
        </w:rPr>
        <w:t>年底才开始恢复（从</w:t>
      </w:r>
      <w:r>
        <w:rPr>
          <w:rFonts w:hint="eastAsia"/>
        </w:rPr>
        <w:t>IFO</w:t>
      </w:r>
      <w:r>
        <w:rPr>
          <w:rFonts w:hint="eastAsia"/>
        </w:rPr>
        <w:t>可以看出来），欧元区整体上则是最慢。关键原因是欧元区政策应对太不给力。</w:t>
      </w:r>
    </w:p>
    <w:p w:rsidR="00F10D0B" w:rsidRDefault="00F10D0B" w:rsidP="00F10D0B">
      <w:pPr>
        <w:rPr>
          <w:rFonts w:hint="eastAsia"/>
        </w:rPr>
      </w:pPr>
      <w:r>
        <w:rPr>
          <w:rFonts w:hint="eastAsia"/>
        </w:rPr>
        <w:t xml:space="preserve">  </w:t>
      </w:r>
      <w:r>
        <w:rPr>
          <w:rFonts w:hint="eastAsia"/>
        </w:rPr>
        <w:t>货币方面，美国</w:t>
      </w:r>
      <w:r>
        <w:rPr>
          <w:rFonts w:hint="eastAsia"/>
        </w:rPr>
        <w:t>TARP</w:t>
      </w:r>
      <w:r>
        <w:rPr>
          <w:rFonts w:hint="eastAsia"/>
        </w:rPr>
        <w:t>最初不及预期以后，很快推出资本注入措施，并且推出</w:t>
      </w:r>
      <w:r>
        <w:rPr>
          <w:rFonts w:hint="eastAsia"/>
        </w:rPr>
        <w:t>QE</w:t>
      </w:r>
      <w:r>
        <w:rPr>
          <w:rFonts w:hint="eastAsia"/>
        </w:rPr>
        <w:t>；</w:t>
      </w:r>
      <w:r>
        <w:rPr>
          <w:rFonts w:hint="eastAsia"/>
        </w:rPr>
        <w:t>2010</w:t>
      </w:r>
      <w:r>
        <w:rPr>
          <w:rFonts w:hint="eastAsia"/>
        </w:rPr>
        <w:t>年经济仅稍有疲弱即推出</w:t>
      </w:r>
      <w:r>
        <w:rPr>
          <w:rFonts w:hint="eastAsia"/>
        </w:rPr>
        <w:t>QE2</w:t>
      </w:r>
      <w:r>
        <w:rPr>
          <w:rFonts w:hint="eastAsia"/>
        </w:rPr>
        <w:t>，颇为讽刺的是，美国疲弱的原因是欧债危机。对比之下，</w:t>
      </w:r>
      <w:r>
        <w:rPr>
          <w:rFonts w:hint="eastAsia"/>
        </w:rPr>
        <w:t>ECB</w:t>
      </w:r>
      <w:r>
        <w:rPr>
          <w:rFonts w:hint="eastAsia"/>
        </w:rPr>
        <w:t>很早就开始退出危机期间的流动性政策。当前正在讨论的</w:t>
      </w:r>
      <w:r>
        <w:rPr>
          <w:rFonts w:hint="eastAsia"/>
        </w:rPr>
        <w:t>ECB</w:t>
      </w:r>
      <w:r>
        <w:rPr>
          <w:rFonts w:hint="eastAsia"/>
        </w:rPr>
        <w:t>加息是政策错误。但我们认为，</w:t>
      </w:r>
      <w:r>
        <w:rPr>
          <w:rFonts w:hint="eastAsia"/>
        </w:rPr>
        <w:t>ECB</w:t>
      </w:r>
      <w:r>
        <w:rPr>
          <w:rFonts w:hint="eastAsia"/>
        </w:rPr>
        <w:t>还是要共识驱动的，尽管有鹰派声音，但不至于犯错而加息（为啥错了？）。</w:t>
      </w:r>
    </w:p>
    <w:p w:rsidR="00F10D0B" w:rsidRDefault="00F10D0B" w:rsidP="00F10D0B">
      <w:pPr>
        <w:rPr>
          <w:rFonts w:hint="eastAsia"/>
        </w:rPr>
      </w:pPr>
      <w:r>
        <w:rPr>
          <w:rFonts w:hint="eastAsia"/>
        </w:rPr>
        <w:t xml:space="preserve">  </w:t>
      </w:r>
      <w:r>
        <w:rPr>
          <w:rFonts w:hint="eastAsia"/>
        </w:rPr>
        <w:t>银行方面，欧元区的</w:t>
      </w:r>
      <w:r>
        <w:rPr>
          <w:rFonts w:hint="eastAsia"/>
        </w:rPr>
        <w:t>stress test</w:t>
      </w:r>
      <w:r>
        <w:rPr>
          <w:rFonts w:hint="eastAsia"/>
        </w:rPr>
        <w:t>推出以后，由于爱尔兰银行破产，市场对压力测试的结果很快失去信心。（还讨论了财政方面）</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20110224 Feldstein Quantitative Easing and America</w:t>
      </w:r>
      <w:r>
        <w:rPr>
          <w:rFonts w:hint="eastAsia"/>
        </w:rPr>
        <w:t>’</w:t>
      </w:r>
      <w:r>
        <w:rPr>
          <w:rFonts w:hint="eastAsia"/>
        </w:rPr>
        <w:t>s Economic Rebound</w:t>
      </w:r>
      <w:r>
        <w:rPr>
          <w:rFonts w:hint="eastAsia"/>
        </w:rPr>
        <w:tab/>
        <w:t>"2010</w:t>
      </w:r>
      <w:r>
        <w:rPr>
          <w:rFonts w:hint="eastAsia"/>
        </w:rPr>
        <w:t>年</w:t>
      </w:r>
      <w:r>
        <w:rPr>
          <w:rFonts w:hint="eastAsia"/>
        </w:rPr>
        <w:t>4</w:t>
      </w:r>
      <w:r>
        <w:rPr>
          <w:rFonts w:hint="eastAsia"/>
        </w:rPr>
        <w:t>季度以前美国经济不算亮眼，此前的增长多依赖库存调整等；但</w:t>
      </w:r>
      <w:r>
        <w:rPr>
          <w:rFonts w:hint="eastAsia"/>
        </w:rPr>
        <w:t>2010Q4</w:t>
      </w:r>
      <w:r>
        <w:rPr>
          <w:rFonts w:hint="eastAsia"/>
        </w:rPr>
        <w:t>确实不一样，增长很强，而且主要是终端销售，特别是消费强。不过，消费的基本面又不算强，就业、收入一般，背后的关键是储蓄率下降？</w:t>
      </w:r>
    </w:p>
    <w:p w:rsidR="00F10D0B" w:rsidRDefault="00F10D0B" w:rsidP="00F10D0B">
      <w:pPr>
        <w:rPr>
          <w:rFonts w:hint="eastAsia"/>
        </w:rPr>
      </w:pPr>
      <w:r>
        <w:rPr>
          <w:rFonts w:hint="eastAsia"/>
        </w:rPr>
        <w:t xml:space="preserve">  QE2</w:t>
      </w:r>
      <w:r>
        <w:rPr>
          <w:rFonts w:hint="eastAsia"/>
        </w:rPr>
        <w:t>推动的股市上涨，进而导致的财富效应可能是储蓄率下降的原因。</w:t>
      </w:r>
      <w:r>
        <w:rPr>
          <w:rFonts w:hint="eastAsia"/>
        </w:rPr>
        <w:t>2010.8</w:t>
      </w:r>
      <w:r>
        <w:rPr>
          <w:rFonts w:hint="eastAsia"/>
        </w:rPr>
        <w:t>伯南克宣布</w:t>
      </w:r>
      <w:r>
        <w:rPr>
          <w:rFonts w:hint="eastAsia"/>
        </w:rPr>
        <w:t>QE2</w:t>
      </w:r>
      <w:r>
        <w:rPr>
          <w:rFonts w:hint="eastAsia"/>
        </w:rPr>
        <w:t>以后，股市上涨了</w:t>
      </w:r>
      <w:r>
        <w:rPr>
          <w:rFonts w:hint="eastAsia"/>
        </w:rPr>
        <w:t>15%</w:t>
      </w:r>
      <w:r>
        <w:rPr>
          <w:rFonts w:hint="eastAsia"/>
        </w:rPr>
        <w:t>，这对应的财富效应恰巧可以大体解释消费的对应上升（共同基金</w:t>
      </w:r>
      <w:r>
        <w:rPr>
          <w:rFonts w:hint="eastAsia"/>
        </w:rPr>
        <w:t>17</w:t>
      </w:r>
      <w:r>
        <w:rPr>
          <w:rFonts w:hint="eastAsia"/>
        </w:rPr>
        <w:t>万亿，</w:t>
      </w:r>
      <w:r>
        <w:rPr>
          <w:rFonts w:hint="eastAsia"/>
        </w:rPr>
        <w:t>0.04</w:t>
      </w:r>
      <w:r>
        <w:rPr>
          <w:rFonts w:hint="eastAsia"/>
        </w:rPr>
        <w:t>的财富效应）。考虑到</w:t>
      </w:r>
      <w:r>
        <w:rPr>
          <w:rFonts w:hint="eastAsia"/>
        </w:rPr>
        <w:t>2011</w:t>
      </w:r>
      <w:r>
        <w:rPr>
          <w:rFonts w:hint="eastAsia"/>
        </w:rPr>
        <w:t>年</w:t>
      </w:r>
      <w:r>
        <w:rPr>
          <w:rFonts w:hint="eastAsia"/>
        </w:rPr>
        <w:t>QW2</w:t>
      </w:r>
      <w:r>
        <w:rPr>
          <w:rFonts w:hint="eastAsia"/>
        </w:rPr>
        <w:t>结束后没有新的计划，因此消费可持续性是需要打个问号的。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20110228 bca.bcasr_sr INFLATION A REAL OR IMAGINED THREAT</w:t>
      </w:r>
      <w:r>
        <w:rPr>
          <w:rFonts w:hint="eastAsia"/>
        </w:rPr>
        <w:tab/>
        <w:t>"</w:t>
      </w:r>
      <w:r>
        <w:rPr>
          <w:rFonts w:hint="eastAsia"/>
        </w:rPr>
        <w:t>（写这个</w:t>
      </w:r>
      <w:r>
        <w:rPr>
          <w:rFonts w:hint="eastAsia"/>
        </w:rPr>
        <w:t>sr</w:t>
      </w:r>
      <w:r>
        <w:rPr>
          <w:rFonts w:hint="eastAsia"/>
        </w:rPr>
        <w:t>的原因是，当前对于通胀的看法有很大分歧）</w:t>
      </w:r>
    </w:p>
    <w:p w:rsidR="00F10D0B" w:rsidRDefault="00F10D0B" w:rsidP="00F10D0B">
      <w:pPr>
        <w:rPr>
          <w:rFonts w:hint="eastAsia"/>
        </w:rPr>
      </w:pPr>
      <w:r>
        <w:rPr>
          <w:rFonts w:hint="eastAsia"/>
        </w:rPr>
        <w:t xml:space="preserve">  </w:t>
      </w:r>
      <w:r>
        <w:rPr>
          <w:rFonts w:hint="eastAsia"/>
        </w:rPr>
        <w:t>当前市场极度关注通胀问题，几乎每次和投资者开会时，投资者都在担心通胀。</w:t>
      </w:r>
    </w:p>
    <w:p w:rsidR="00F10D0B" w:rsidRDefault="00F10D0B" w:rsidP="00F10D0B">
      <w:pPr>
        <w:rPr>
          <w:rFonts w:hint="eastAsia"/>
        </w:rPr>
      </w:pPr>
      <w:r>
        <w:rPr>
          <w:rFonts w:hint="eastAsia"/>
        </w:rPr>
        <w:t xml:space="preserve">  </w:t>
      </w:r>
      <w:r>
        <w:rPr>
          <w:rFonts w:hint="eastAsia"/>
        </w:rPr>
        <w:t>分析通胀通常有三种范式：</w:t>
      </w:r>
      <w:r>
        <w:rPr>
          <w:rFonts w:hint="eastAsia"/>
        </w:rPr>
        <w:t>1.</w:t>
      </w:r>
      <w:r>
        <w:rPr>
          <w:rFonts w:hint="eastAsia"/>
        </w:rPr>
        <w:t>货币数量论。</w:t>
      </w:r>
      <w:r>
        <w:rPr>
          <w:rFonts w:hint="eastAsia"/>
        </w:rPr>
        <w:t xml:space="preserve">2.Cost push. 3.Demand pull. </w:t>
      </w:r>
      <w:r>
        <w:rPr>
          <w:rFonts w:hint="eastAsia"/>
        </w:rPr>
        <w:t>对于</w:t>
      </w:r>
      <w:r>
        <w:rPr>
          <w:rFonts w:hint="eastAsia"/>
        </w:rPr>
        <w:t>DM</w:t>
      </w:r>
      <w:r>
        <w:rPr>
          <w:rFonts w:hint="eastAsia"/>
        </w:rPr>
        <w:t>而言，这三个分析给出的结论不同，对于</w:t>
      </w:r>
      <w:r>
        <w:rPr>
          <w:rFonts w:hint="eastAsia"/>
        </w:rPr>
        <w:t>EM</w:t>
      </w:r>
      <w:r>
        <w:rPr>
          <w:rFonts w:hint="eastAsia"/>
        </w:rPr>
        <w:t>而言却是共同指向高通胀，因此</w:t>
      </w:r>
      <w:r>
        <w:rPr>
          <w:rFonts w:hint="eastAsia"/>
        </w:rPr>
        <w:t>EM</w:t>
      </w:r>
      <w:r>
        <w:rPr>
          <w:rFonts w:hint="eastAsia"/>
        </w:rPr>
        <w:t>的通胀压力是实实</w:t>
      </w:r>
      <w:r>
        <w:rPr>
          <w:rFonts w:hint="eastAsia"/>
        </w:rPr>
        <w:lastRenderedPageBreak/>
        <w:t>在在的。</w:t>
      </w:r>
    </w:p>
    <w:p w:rsidR="00F10D0B" w:rsidRDefault="00F10D0B" w:rsidP="00F10D0B">
      <w:pPr>
        <w:rPr>
          <w:rFonts w:hint="eastAsia"/>
        </w:rPr>
      </w:pPr>
      <w:r>
        <w:rPr>
          <w:rFonts w:hint="eastAsia"/>
        </w:rPr>
        <w:t xml:space="preserve">  Cost push: </w:t>
      </w:r>
      <w:r>
        <w:rPr>
          <w:rFonts w:hint="eastAsia"/>
        </w:rPr>
        <w:t>从</w:t>
      </w:r>
      <w:r>
        <w:rPr>
          <w:rFonts w:hint="eastAsia"/>
        </w:rPr>
        <w:t>2010</w:t>
      </w:r>
      <w:r>
        <w:rPr>
          <w:rFonts w:hint="eastAsia"/>
        </w:rPr>
        <w:t>年中以来大宗商品大幅上涨了</w:t>
      </w:r>
      <w:r>
        <w:rPr>
          <w:rFonts w:hint="eastAsia"/>
        </w:rPr>
        <w:t>50%</w:t>
      </w:r>
      <w:r>
        <w:rPr>
          <w:rFonts w:hint="eastAsia"/>
        </w:rPr>
        <w:t>导致许多人担心通胀，这并不奇怪。但对于</w:t>
      </w:r>
      <w:r>
        <w:rPr>
          <w:rFonts w:hint="eastAsia"/>
        </w:rPr>
        <w:t>DM</w:t>
      </w:r>
      <w:r>
        <w:rPr>
          <w:rFonts w:hint="eastAsia"/>
        </w:rPr>
        <w:t>而言，从商品价格到</w:t>
      </w:r>
      <w:r>
        <w:rPr>
          <w:rFonts w:hint="eastAsia"/>
        </w:rPr>
        <w:t>CPI</w:t>
      </w:r>
      <w:r>
        <w:rPr>
          <w:rFonts w:hint="eastAsia"/>
        </w:rPr>
        <w:t>的传导是不大的，无论是从数据上看，还是从该逻辑上——</w:t>
      </w:r>
      <w:r>
        <w:rPr>
          <w:rFonts w:hint="eastAsia"/>
        </w:rPr>
        <w:t>DM</w:t>
      </w:r>
      <w:r>
        <w:rPr>
          <w:rFonts w:hint="eastAsia"/>
        </w:rPr>
        <w:t>的成本</w:t>
      </w:r>
      <w:r>
        <w:rPr>
          <w:rFonts w:hint="eastAsia"/>
        </w:rPr>
        <w:t>70%</w:t>
      </w:r>
      <w:r>
        <w:rPr>
          <w:rFonts w:hint="eastAsia"/>
        </w:rPr>
        <w:t>是劳动力成本。但对于</w:t>
      </w:r>
      <w:r>
        <w:rPr>
          <w:rFonts w:hint="eastAsia"/>
        </w:rPr>
        <w:t>EM</w:t>
      </w:r>
      <w:r>
        <w:rPr>
          <w:rFonts w:hint="eastAsia"/>
        </w:rPr>
        <w:t>却是传导更多。</w:t>
      </w:r>
      <w:r>
        <w:rPr>
          <w:rFonts w:hint="eastAsia"/>
        </w:rPr>
        <w:t>DM</w:t>
      </w:r>
      <w:r>
        <w:rPr>
          <w:rFonts w:hint="eastAsia"/>
        </w:rPr>
        <w:t>的成本主要是看</w:t>
      </w:r>
      <w:r>
        <w:rPr>
          <w:rFonts w:hint="eastAsia"/>
        </w:rPr>
        <w:t xml:space="preserve">Unit Labor Cost. </w:t>
      </w:r>
      <w:r>
        <w:rPr>
          <w:rFonts w:hint="eastAsia"/>
        </w:rPr>
        <w:t>联储研究认为工资是滞后于通胀的</w:t>
      </w:r>
      <w:r>
        <w:rPr>
          <w:rFonts w:hint="eastAsia"/>
        </w:rPr>
        <w:t xml:space="preserve">. </w:t>
      </w:r>
      <w:r>
        <w:rPr>
          <w:rFonts w:hint="eastAsia"/>
        </w:rPr>
        <w:t>即便如此，</w:t>
      </w:r>
      <w:r>
        <w:rPr>
          <w:rFonts w:hint="eastAsia"/>
        </w:rPr>
        <w:t>ULC</w:t>
      </w:r>
      <w:r>
        <w:rPr>
          <w:rFonts w:hint="eastAsia"/>
        </w:rPr>
        <w:t>看起来仍在低位。</w:t>
      </w:r>
    </w:p>
    <w:p w:rsidR="00F10D0B" w:rsidRDefault="00F10D0B" w:rsidP="00F10D0B">
      <w:pPr>
        <w:rPr>
          <w:rFonts w:hint="eastAsia"/>
        </w:rPr>
      </w:pPr>
      <w:r>
        <w:rPr>
          <w:rFonts w:hint="eastAsia"/>
        </w:rPr>
        <w:t xml:space="preserve">  Damand pull: </w:t>
      </w:r>
      <w:r>
        <w:rPr>
          <w:rFonts w:hint="eastAsia"/>
        </w:rPr>
        <w:t>虽然</w:t>
      </w:r>
      <w:r>
        <w:rPr>
          <w:rFonts w:hint="eastAsia"/>
        </w:rPr>
        <w:t>output gap</w:t>
      </w:r>
      <w:r>
        <w:rPr>
          <w:rFonts w:hint="eastAsia"/>
        </w:rPr>
        <w:t>不易衡量，但</w:t>
      </w:r>
      <w:r>
        <w:rPr>
          <w:rFonts w:hint="eastAsia"/>
        </w:rPr>
        <w:t>gap</w:t>
      </w:r>
      <w:r>
        <w:rPr>
          <w:rFonts w:hint="eastAsia"/>
        </w:rPr>
        <w:t>肯定很大。</w:t>
      </w:r>
    </w:p>
    <w:p w:rsidR="00F10D0B" w:rsidRDefault="00F10D0B" w:rsidP="00F10D0B">
      <w:r>
        <w:rPr>
          <w:rFonts w:hint="eastAsia"/>
        </w:rPr>
        <w:t xml:space="preserve">  </w:t>
      </w:r>
      <w:r>
        <w:rPr>
          <w:rFonts w:hint="eastAsia"/>
        </w:rPr>
        <w:t>我们总体认为</w:t>
      </w:r>
      <w:r>
        <w:rPr>
          <w:rFonts w:hint="eastAsia"/>
        </w:rPr>
        <w:t>DM</w:t>
      </w:r>
      <w:r>
        <w:rPr>
          <w:rFonts w:hint="eastAsia"/>
        </w:rPr>
        <w:t>虽然已经摆脱通缩，但还没有明显通胀问题；</w:t>
      </w:r>
      <w:r>
        <w:rPr>
          <w:rFonts w:hint="eastAsia"/>
        </w:rPr>
        <w:t>EM</w:t>
      </w:r>
      <w:r>
        <w:rPr>
          <w:rFonts w:hint="eastAsia"/>
        </w:rPr>
        <w:t>有通胀问题。当前的商品价格上升，对于</w:t>
      </w:r>
      <w:r>
        <w:rPr>
          <w:rFonts w:hint="eastAsia"/>
        </w:rPr>
        <w:t>DM</w:t>
      </w:r>
      <w:r>
        <w:rPr>
          <w:rFonts w:hint="eastAsia"/>
        </w:rPr>
        <w:t>而言甚至可能是通缩性的，因为这会削弱其他商品的消费（跟宋国青老师的说法一致）</w:t>
      </w:r>
      <w:r>
        <w:rPr>
          <w:rFonts w:hint="eastAsia"/>
        </w:rPr>
        <w:t>"</w:t>
      </w:r>
      <w:r>
        <w:rPr>
          <w:rFonts w:hint="eastAsia"/>
        </w:rPr>
        <w:tab/>
      </w:r>
      <w:r>
        <w:rPr>
          <w:rFonts w:hint="eastAsia"/>
        </w:rPr>
        <w:tab/>
      </w:r>
      <w:r>
        <w:rPr>
          <w:rFonts w:hint="eastAsia"/>
        </w:rPr>
        <w:t>我们预计</w:t>
      </w:r>
      <w:r>
        <w:rPr>
          <w:rFonts w:hint="eastAsia"/>
        </w:rPr>
        <w:t>2012</w:t>
      </w:r>
      <w:r>
        <w:rPr>
          <w:rFonts w:hint="eastAsia"/>
        </w:rPr>
        <w:t>年开始货币正常化（应该就是加息），但这并不是源于通胀压力上升，而是当前的极度宽松的货币不再需要。</w:t>
      </w:r>
      <w:r>
        <w:rPr>
          <w:rFonts w:hint="eastAsia"/>
        </w:rPr>
        <w:tab/>
        <w:t>"</w:t>
      </w:r>
      <w:r>
        <w:rPr>
          <w:rFonts w:hint="eastAsia"/>
        </w:rPr>
        <w:t>虽然投资者都很担心通胀，但实际上资产价格上并非如此。</w:t>
      </w:r>
      <w:r>
        <w:rPr>
          <w:rFonts w:hint="eastAsia"/>
        </w:rPr>
        <w:t xml:space="preserve">It is important to look at what people do rather than just listen to what they </w:t>
      </w:r>
      <w:r>
        <w:t xml:space="preserve">say. </w:t>
      </w:r>
    </w:p>
    <w:p w:rsidR="00F10D0B" w:rsidRDefault="00F10D0B" w:rsidP="00F10D0B">
      <w:pPr>
        <w:rPr>
          <w:rFonts w:hint="eastAsia"/>
        </w:rPr>
      </w:pPr>
      <w:r>
        <w:rPr>
          <w:rFonts w:hint="eastAsia"/>
        </w:rPr>
        <w:t xml:space="preserve">  </w:t>
      </w:r>
      <w:r>
        <w:rPr>
          <w:rFonts w:hint="eastAsia"/>
        </w:rPr>
        <w:t>从</w:t>
      </w:r>
      <w:r>
        <w:rPr>
          <w:rFonts w:hint="eastAsia"/>
        </w:rPr>
        <w:t>55BE</w:t>
      </w:r>
      <w:r>
        <w:rPr>
          <w:rFonts w:hint="eastAsia"/>
        </w:rPr>
        <w:t>来看，当前通胀预期很平稳，美国</w:t>
      </w:r>
      <w:r>
        <w:rPr>
          <w:rFonts w:hint="eastAsia"/>
        </w:rPr>
        <w:t>BE</w:t>
      </w:r>
      <w:r>
        <w:rPr>
          <w:rFonts w:hint="eastAsia"/>
        </w:rPr>
        <w:t>还未超过危机前水平。</w:t>
      </w:r>
    </w:p>
    <w:p w:rsidR="00F10D0B" w:rsidRDefault="00F10D0B" w:rsidP="00F10D0B"/>
    <w:p w:rsidR="00F10D0B" w:rsidRDefault="00F10D0B" w:rsidP="00F10D0B">
      <w:pPr>
        <w:rPr>
          <w:rFonts w:hint="eastAsia"/>
        </w:rPr>
      </w:pPr>
      <w:r>
        <w:rPr>
          <w:rFonts w:hint="eastAsia"/>
        </w:rPr>
        <w:t xml:space="preserve"> </w:t>
      </w:r>
      <w:r>
        <w:rPr>
          <w:rFonts w:hint="eastAsia"/>
        </w:rPr>
        <w:t>我们看空债券，也不是因为通胀压力上升，而是在经济复苏情况下，</w:t>
      </w:r>
      <w:r>
        <w:rPr>
          <w:rFonts w:hint="eastAsia"/>
        </w:rPr>
        <w:t>real yields</w:t>
      </w:r>
      <w:r>
        <w:rPr>
          <w:rFonts w:hint="eastAsia"/>
        </w:rPr>
        <w:t>将回升。</w:t>
      </w:r>
      <w:r>
        <w:rPr>
          <w:rFonts w:hint="eastAsia"/>
        </w:rPr>
        <w:t>"</w:t>
      </w:r>
    </w:p>
    <w:p w:rsidR="00F10D0B" w:rsidRDefault="00F10D0B" w:rsidP="00F10D0B">
      <w:pPr>
        <w:rPr>
          <w:rFonts w:hint="eastAsia"/>
        </w:rPr>
      </w:pPr>
      <w:r>
        <w:rPr>
          <w:rFonts w:hint="eastAsia"/>
        </w:rPr>
        <w:t>20110228 bca.uses_sr BANKS AND THE YIELD CURVE</w:t>
      </w:r>
      <w:r>
        <w:rPr>
          <w:rFonts w:hint="eastAsia"/>
        </w:rPr>
        <w:tab/>
        <w:t>"</w:t>
      </w:r>
      <w:r>
        <w:rPr>
          <w:rFonts w:hint="eastAsia"/>
        </w:rPr>
        <w:t>（这个专题很好，曲线和银行盈利的关系，是相关性，而非因果性）</w:t>
      </w:r>
    </w:p>
    <w:p w:rsidR="00F10D0B" w:rsidRDefault="00F10D0B" w:rsidP="00F10D0B">
      <w:pPr>
        <w:rPr>
          <w:rFonts w:hint="eastAsia"/>
        </w:rPr>
      </w:pPr>
      <w:r>
        <w:rPr>
          <w:rFonts w:hint="eastAsia"/>
        </w:rPr>
        <w:t>当前复苏阶段，通常银行股票的相对表现较好，市场当前也是</w:t>
      </w:r>
      <w:r>
        <w:rPr>
          <w:rFonts w:hint="eastAsia"/>
        </w:rPr>
        <w:t>discount</w:t>
      </w:r>
      <w:r>
        <w:rPr>
          <w:rFonts w:hint="eastAsia"/>
        </w:rPr>
        <w:t>银行股相对较好，但我们看空银行股票，因为银行大概率不及预期。</w:t>
      </w:r>
    </w:p>
    <w:p w:rsidR="00F10D0B" w:rsidRDefault="00F10D0B" w:rsidP="00F10D0B">
      <w:pPr>
        <w:rPr>
          <w:rFonts w:hint="eastAsia"/>
        </w:rPr>
      </w:pPr>
      <w:r>
        <w:rPr>
          <w:rFonts w:hint="eastAsia"/>
        </w:rPr>
        <w:t xml:space="preserve">  </w:t>
      </w:r>
      <w:r>
        <w:rPr>
          <w:rFonts w:hint="eastAsia"/>
        </w:rPr>
        <w:t>市场最为普遍认为，曲线越陡峭，银行盈利越好（我去，在</w:t>
      </w:r>
      <w:r>
        <w:rPr>
          <w:rFonts w:hint="eastAsia"/>
        </w:rPr>
        <w:t>2008</w:t>
      </w:r>
      <w:r>
        <w:rPr>
          <w:rFonts w:hint="eastAsia"/>
        </w:rPr>
        <w:t>年以前的</w:t>
      </w:r>
      <w:r>
        <w:rPr>
          <w:rFonts w:hint="eastAsia"/>
        </w:rPr>
        <w:t>bca</w:t>
      </w:r>
      <w:r>
        <w:rPr>
          <w:rFonts w:hint="eastAsia"/>
        </w:rPr>
        <w:t>报告里面，</w:t>
      </w:r>
      <w:r>
        <w:rPr>
          <w:rFonts w:hint="eastAsia"/>
        </w:rPr>
        <w:t>bca</w:t>
      </w:r>
      <w:r>
        <w:rPr>
          <w:rFonts w:hint="eastAsia"/>
        </w:rPr>
        <w:t>自己也常常这么写），但实际上并没有坚实的证据。</w:t>
      </w:r>
    </w:p>
    <w:p w:rsidR="00F10D0B" w:rsidRDefault="00F10D0B" w:rsidP="00F10D0B">
      <w:pPr>
        <w:rPr>
          <w:rFonts w:hint="eastAsia"/>
        </w:rPr>
      </w:pPr>
      <w:r>
        <w:rPr>
          <w:rFonts w:hint="eastAsia"/>
        </w:rPr>
        <w:t xml:space="preserve">  </w:t>
      </w:r>
      <w:r>
        <w:rPr>
          <w:rFonts w:hint="eastAsia"/>
        </w:rPr>
        <w:t>从逻辑上，曲线与</w:t>
      </w:r>
      <w:r>
        <w:rPr>
          <w:rFonts w:hint="eastAsia"/>
        </w:rPr>
        <w:t>interest margin</w:t>
      </w:r>
      <w:r>
        <w:rPr>
          <w:rFonts w:hint="eastAsia"/>
        </w:rPr>
        <w:t>有关，但数据上并没有相关性。在</w:t>
      </w:r>
      <w:r>
        <w:rPr>
          <w:rFonts w:hint="eastAsia"/>
        </w:rPr>
        <w:t>1970s</w:t>
      </w:r>
      <w:r>
        <w:rPr>
          <w:rFonts w:hint="eastAsia"/>
        </w:rPr>
        <w:t>以前，</w:t>
      </w:r>
      <w:r>
        <w:rPr>
          <w:rFonts w:hint="eastAsia"/>
        </w:rPr>
        <w:t>3-6-3 banking</w:t>
      </w:r>
      <w:r>
        <w:rPr>
          <w:rFonts w:hint="eastAsia"/>
        </w:rPr>
        <w:t>时期，银行存在</w:t>
      </w:r>
      <w:r>
        <w:rPr>
          <w:rFonts w:hint="eastAsia"/>
        </w:rPr>
        <w:t>duration</w:t>
      </w:r>
      <w:r>
        <w:rPr>
          <w:rFonts w:hint="eastAsia"/>
        </w:rPr>
        <w:t>错配来盈利，但</w:t>
      </w:r>
      <w:r>
        <w:rPr>
          <w:rFonts w:hint="eastAsia"/>
        </w:rPr>
        <w:t>1970s-80s</w:t>
      </w:r>
      <w:r>
        <w:rPr>
          <w:rFonts w:hint="eastAsia"/>
        </w:rPr>
        <w:t>的教训以后大型银行已经不再过度依赖</w:t>
      </w:r>
      <w:r>
        <w:rPr>
          <w:rFonts w:hint="eastAsia"/>
        </w:rPr>
        <w:t>carry trade or ride the yield curve.</w:t>
      </w:r>
    </w:p>
    <w:p w:rsidR="00F10D0B" w:rsidRDefault="00F10D0B" w:rsidP="00F10D0B">
      <w:pPr>
        <w:rPr>
          <w:rFonts w:hint="eastAsia"/>
        </w:rPr>
      </w:pPr>
      <w:r>
        <w:rPr>
          <w:rFonts w:hint="eastAsia"/>
        </w:rPr>
        <w:t xml:space="preserve">  </w:t>
      </w:r>
      <w:r>
        <w:rPr>
          <w:rFonts w:hint="eastAsia"/>
        </w:rPr>
        <w:t>从历史数据上看，曲线确实与</w:t>
      </w:r>
      <w:r>
        <w:rPr>
          <w:rFonts w:hint="eastAsia"/>
        </w:rPr>
        <w:t>interest net income</w:t>
      </w:r>
      <w:r>
        <w:rPr>
          <w:rFonts w:hint="eastAsia"/>
        </w:rPr>
        <w:t>有关。这说明曲线与</w:t>
      </w:r>
      <w:r>
        <w:rPr>
          <w:rFonts w:hint="eastAsia"/>
        </w:rPr>
        <w:t>lending activity</w:t>
      </w:r>
      <w:r>
        <w:rPr>
          <w:rFonts w:hint="eastAsia"/>
        </w:rPr>
        <w:t>有关。换句话说，是因为曲线对应着经济复苏，而复苏期间信贷回升，量升导致银行盈利改善。但本次去杠杆期间，这一机制不一定成立。此外，本次银行还面临各种加强监管。</w:t>
      </w:r>
    </w:p>
    <w:p w:rsidR="00F10D0B" w:rsidRDefault="00F10D0B" w:rsidP="00F10D0B">
      <w:pPr>
        <w:rPr>
          <w:rFonts w:hint="eastAsia"/>
        </w:rPr>
      </w:pPr>
      <w:r>
        <w:rPr>
          <w:rFonts w:hint="eastAsia"/>
        </w:rPr>
        <w:t>（判断正确，</w:t>
      </w:r>
      <w:r>
        <w:rPr>
          <w:rFonts w:hint="eastAsia"/>
        </w:rPr>
        <w:t>2011</w:t>
      </w:r>
      <w:r>
        <w:rPr>
          <w:rFonts w:hint="eastAsia"/>
        </w:rPr>
        <w:t>年美股整体走平，银行股跑输）</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20110228 bca.usis_wr Oil Takes Center Stage</w:t>
      </w:r>
      <w:r>
        <w:rPr>
          <w:rFonts w:hint="eastAsia"/>
        </w:rPr>
        <w:tab/>
        <w:t>"</w:t>
      </w:r>
      <w:r>
        <w:rPr>
          <w:rFonts w:hint="eastAsia"/>
        </w:rPr>
        <w:t>（其实市场只是在担心叙利亚原油供应而已。一般的政治动荡对全球经济的影响微乎其微）</w:t>
      </w:r>
    </w:p>
    <w:p w:rsidR="00F10D0B" w:rsidRDefault="00F10D0B" w:rsidP="00F10D0B">
      <w:pPr>
        <w:rPr>
          <w:rFonts w:hint="eastAsia"/>
        </w:rPr>
      </w:pPr>
      <w:r>
        <w:rPr>
          <w:rFonts w:hint="eastAsia"/>
        </w:rPr>
        <w:t xml:space="preserve">  </w:t>
      </w:r>
      <w:r>
        <w:rPr>
          <w:rFonts w:hint="eastAsia"/>
        </w:rPr>
        <w:t>当前市场对于中东动荡和油价上升非常关系，这个问题已经成为中心议题。确实，历史上油价的大幅上升总是导致衰退。</w:t>
      </w:r>
    </w:p>
    <w:p w:rsidR="00F10D0B" w:rsidRDefault="00F10D0B" w:rsidP="00F10D0B">
      <w:pPr>
        <w:rPr>
          <w:rFonts w:hint="eastAsia"/>
        </w:rPr>
      </w:pPr>
      <w:r>
        <w:rPr>
          <w:rFonts w:hint="eastAsia"/>
        </w:rPr>
        <w:t xml:space="preserve">  1978-1980</w:t>
      </w:r>
      <w:r>
        <w:rPr>
          <w:rFonts w:hint="eastAsia"/>
        </w:rPr>
        <w:t>的伊朗政权更替是一个相关的案例。在伊朗政权更替以后，伊朗产油量大幅下降，但其他产油国将产量补上去了。实际上，</w:t>
      </w:r>
      <w:r>
        <w:rPr>
          <w:rFonts w:hint="eastAsia"/>
        </w:rPr>
        <w:t>1979</w:t>
      </w:r>
      <w:r>
        <w:rPr>
          <w:rFonts w:hint="eastAsia"/>
        </w:rPr>
        <w:t>年全球原油产量是上升的，虽然</w:t>
      </w:r>
      <w:r>
        <w:rPr>
          <w:rFonts w:hint="eastAsia"/>
        </w:rPr>
        <w:t>1979</w:t>
      </w:r>
      <w:r>
        <w:rPr>
          <w:rFonts w:hint="eastAsia"/>
        </w:rPr>
        <w:t>年油价极大幅度上升。</w:t>
      </w:r>
    </w:p>
    <w:p w:rsidR="00F10D0B" w:rsidRDefault="00F10D0B" w:rsidP="00F10D0B">
      <w:pPr>
        <w:rPr>
          <w:rFonts w:hint="eastAsia"/>
        </w:rPr>
      </w:pPr>
      <w:r>
        <w:rPr>
          <w:rFonts w:hint="eastAsia"/>
        </w:rPr>
        <w:t xml:space="preserve">  </w:t>
      </w:r>
      <w:r>
        <w:rPr>
          <w:rFonts w:hint="eastAsia"/>
        </w:rPr>
        <w:t>历史经验表明，不仅是油价绝对水平，油价上升速度也很重要。油价上升的太急促对于经济影响更大。</w:t>
      </w:r>
      <w:r>
        <w:rPr>
          <w:rFonts w:hint="eastAsia"/>
        </w:rPr>
        <w:t>"</w:t>
      </w:r>
      <w:r>
        <w:rPr>
          <w:rFonts w:hint="eastAsia"/>
        </w:rPr>
        <w:tab/>
      </w:r>
      <w:r>
        <w:rPr>
          <w:rFonts w:hint="eastAsia"/>
        </w:rPr>
        <w:tab/>
      </w:r>
      <w:r>
        <w:rPr>
          <w:rFonts w:hint="eastAsia"/>
        </w:rPr>
        <w:tab/>
        <w:t>"</w:t>
      </w:r>
      <w:r>
        <w:rPr>
          <w:rFonts w:hint="eastAsia"/>
        </w:rPr>
        <w:t>补充：</w:t>
      </w:r>
    </w:p>
    <w:p w:rsidR="00F10D0B" w:rsidRDefault="00F10D0B" w:rsidP="00F10D0B">
      <w:pPr>
        <w:rPr>
          <w:rFonts w:hint="eastAsia"/>
        </w:rPr>
      </w:pPr>
      <w:r>
        <w:rPr>
          <w:rFonts w:hint="eastAsia"/>
        </w:rPr>
        <w:t xml:space="preserve">    </w:t>
      </w:r>
      <w:r>
        <w:rPr>
          <w:rFonts w:hint="eastAsia"/>
        </w:rPr>
        <w:t>发生在突尼斯的自焚事件是整个“阿拉伯之春”运动的导火索。</w:t>
      </w:r>
      <w:r>
        <w:rPr>
          <w:rFonts w:hint="eastAsia"/>
        </w:rPr>
        <w:t>2010</w:t>
      </w:r>
      <w:r>
        <w:rPr>
          <w:rFonts w:hint="eastAsia"/>
        </w:rPr>
        <w:t>年</w:t>
      </w:r>
      <w:r>
        <w:rPr>
          <w:rFonts w:hint="eastAsia"/>
        </w:rPr>
        <w:t>12</w:t>
      </w:r>
      <w:r>
        <w:rPr>
          <w:rFonts w:hint="eastAsia"/>
        </w:rPr>
        <w:t>月</w:t>
      </w:r>
      <w:r>
        <w:rPr>
          <w:rFonts w:hint="eastAsia"/>
        </w:rPr>
        <w:t>17</w:t>
      </w:r>
      <w:r>
        <w:rPr>
          <w:rFonts w:hint="eastAsia"/>
        </w:rPr>
        <w:t>日，</w:t>
      </w:r>
      <w:r>
        <w:rPr>
          <w:rFonts w:hint="eastAsia"/>
        </w:rPr>
        <w:t>26</w:t>
      </w:r>
      <w:r>
        <w:rPr>
          <w:rFonts w:hint="eastAsia"/>
        </w:rPr>
        <w:t>岁年轻人穆罕默德·布瓦吉吉因经济不景气而无法找到工作，在家庭经济负担的重压下，无奈做起小贩，期间遭受当地警察的粗暴对待，抗议自焚，不治身亡。在自焚后的第</w:t>
      </w:r>
      <w:r>
        <w:rPr>
          <w:rFonts w:hint="eastAsia"/>
        </w:rPr>
        <w:t>29</w:t>
      </w:r>
      <w:r>
        <w:rPr>
          <w:rFonts w:hint="eastAsia"/>
        </w:rPr>
        <w:t>天，在国内骚乱愈演愈烈的情况下，总统本·阿里不得不放弃突尼斯这个自己独裁统治了</w:t>
      </w:r>
      <w:r>
        <w:rPr>
          <w:rFonts w:hint="eastAsia"/>
        </w:rPr>
        <w:t>23</w:t>
      </w:r>
      <w:r>
        <w:rPr>
          <w:rFonts w:hint="eastAsia"/>
        </w:rPr>
        <w:t>年的国家，在</w:t>
      </w:r>
      <w:r>
        <w:rPr>
          <w:rFonts w:hint="eastAsia"/>
        </w:rPr>
        <w:t>2011</w:t>
      </w:r>
      <w:r>
        <w:rPr>
          <w:rFonts w:hint="eastAsia"/>
        </w:rPr>
        <w:t>年</w:t>
      </w:r>
      <w:r>
        <w:rPr>
          <w:rFonts w:hint="eastAsia"/>
        </w:rPr>
        <w:t>1</w:t>
      </w:r>
      <w:r>
        <w:rPr>
          <w:rFonts w:hint="eastAsia"/>
        </w:rPr>
        <w:t>月</w:t>
      </w:r>
      <w:r>
        <w:rPr>
          <w:rFonts w:hint="eastAsia"/>
        </w:rPr>
        <w:t>14</w:t>
      </w:r>
      <w:r>
        <w:rPr>
          <w:rFonts w:hint="eastAsia"/>
        </w:rPr>
        <w:t>日深夜飞往沙特。</w:t>
      </w:r>
    </w:p>
    <w:p w:rsidR="00F10D0B" w:rsidRDefault="00F10D0B" w:rsidP="00F10D0B">
      <w:pPr>
        <w:rPr>
          <w:rFonts w:hint="eastAsia"/>
        </w:rPr>
      </w:pPr>
      <w:r>
        <w:rPr>
          <w:rFonts w:hint="eastAsia"/>
        </w:rPr>
        <w:t xml:space="preserve">  </w:t>
      </w:r>
      <w:r>
        <w:rPr>
          <w:rFonts w:hint="eastAsia"/>
        </w:rPr>
        <w:t>一马当先的就是埃及。在本·阿里离开突尼斯</w:t>
      </w:r>
      <w:r>
        <w:rPr>
          <w:rFonts w:hint="eastAsia"/>
        </w:rPr>
        <w:t>11</w:t>
      </w:r>
      <w:r>
        <w:rPr>
          <w:rFonts w:hint="eastAsia"/>
        </w:rPr>
        <w:t>天之后，也就是</w:t>
      </w:r>
      <w:r>
        <w:rPr>
          <w:rFonts w:hint="eastAsia"/>
        </w:rPr>
        <w:t>2011</w:t>
      </w:r>
      <w:r>
        <w:rPr>
          <w:rFonts w:hint="eastAsia"/>
        </w:rPr>
        <w:t>年</w:t>
      </w:r>
      <w:r>
        <w:rPr>
          <w:rFonts w:hint="eastAsia"/>
        </w:rPr>
        <w:t>1</w:t>
      </w:r>
      <w:r>
        <w:rPr>
          <w:rFonts w:hint="eastAsia"/>
        </w:rPr>
        <w:t>月</w:t>
      </w:r>
      <w:r>
        <w:rPr>
          <w:rFonts w:hint="eastAsia"/>
        </w:rPr>
        <w:t>25</w:t>
      </w:r>
      <w:r>
        <w:rPr>
          <w:rFonts w:hint="eastAsia"/>
        </w:rPr>
        <w:t>日，埃及民众爆发了一系列街头示威、尤以首都开罗和亚历山大最为激烈，据称有超过一百万人参</w:t>
      </w:r>
      <w:r>
        <w:rPr>
          <w:rFonts w:hint="eastAsia"/>
        </w:rPr>
        <w:lastRenderedPageBreak/>
        <w:t>与了此次抗议。示威者提出埃及总统穆巴拉克下台、军队结束戒严，终止紧急状态法，获得自由和正义的权利等要求。</w:t>
      </w:r>
      <w:r>
        <w:rPr>
          <w:rFonts w:hint="eastAsia"/>
        </w:rPr>
        <w:t>2</w:t>
      </w:r>
      <w:r>
        <w:rPr>
          <w:rFonts w:hint="eastAsia"/>
        </w:rPr>
        <w:t>月</w:t>
      </w:r>
      <w:r>
        <w:rPr>
          <w:rFonts w:hint="eastAsia"/>
        </w:rPr>
        <w:t>11</w:t>
      </w:r>
      <w:r>
        <w:rPr>
          <w:rFonts w:hint="eastAsia"/>
        </w:rPr>
        <w:t>日，埃及副总统奥马尔·苏莱曼通过国家电视台宣布，穆巴拉克已经辞去总统职务。</w:t>
      </w:r>
    </w:p>
    <w:p w:rsidR="00F10D0B" w:rsidRDefault="00F10D0B" w:rsidP="00F10D0B">
      <w:pPr>
        <w:rPr>
          <w:rFonts w:hint="eastAsia"/>
        </w:rPr>
      </w:pPr>
      <w:r>
        <w:rPr>
          <w:rFonts w:hint="eastAsia"/>
        </w:rPr>
        <w:t xml:space="preserve">  </w:t>
      </w:r>
      <w:r>
        <w:rPr>
          <w:rFonts w:hint="eastAsia"/>
        </w:rPr>
        <w:t>继突尼斯和埃及革命成功之后，利比亚在</w:t>
      </w:r>
      <w:r>
        <w:rPr>
          <w:rFonts w:hint="eastAsia"/>
        </w:rPr>
        <w:t>2011</w:t>
      </w:r>
      <w:r>
        <w:rPr>
          <w:rFonts w:hint="eastAsia"/>
        </w:rPr>
        <w:t>年</w:t>
      </w:r>
      <w:r>
        <w:rPr>
          <w:rFonts w:hint="eastAsia"/>
        </w:rPr>
        <w:t>2</w:t>
      </w:r>
      <w:r>
        <w:rPr>
          <w:rFonts w:hint="eastAsia"/>
        </w:rPr>
        <w:t>月</w:t>
      </w:r>
      <w:r>
        <w:rPr>
          <w:rFonts w:hint="eastAsia"/>
        </w:rPr>
        <w:t>16</w:t>
      </w:r>
      <w:r>
        <w:rPr>
          <w:rFonts w:hint="eastAsia"/>
        </w:rPr>
        <w:t>日开始爆发反政府抗议活动。</w:t>
      </w:r>
      <w:r>
        <w:rPr>
          <w:rFonts w:hint="eastAsia"/>
        </w:rPr>
        <w:t>2</w:t>
      </w:r>
      <w:r>
        <w:rPr>
          <w:rFonts w:hint="eastAsia"/>
        </w:rPr>
        <w:t>月</w:t>
      </w:r>
      <w:r>
        <w:rPr>
          <w:rFonts w:hint="eastAsia"/>
        </w:rPr>
        <w:t>18</w:t>
      </w:r>
      <w:r>
        <w:rPr>
          <w:rFonts w:hint="eastAsia"/>
        </w:rPr>
        <w:t>日，反对派控制了该国第二大城市班加西的大部分地区。</w:t>
      </w:r>
      <w:r>
        <w:rPr>
          <w:rFonts w:hint="eastAsia"/>
        </w:rPr>
        <w:t>3</w:t>
      </w:r>
      <w:r>
        <w:rPr>
          <w:rFonts w:hint="eastAsia"/>
        </w:rPr>
        <w:t>月</w:t>
      </w:r>
      <w:r>
        <w:rPr>
          <w:rFonts w:hint="eastAsia"/>
        </w:rPr>
        <w:t>17</w:t>
      </w:r>
      <w:r>
        <w:rPr>
          <w:rFonts w:hint="eastAsia"/>
        </w:rPr>
        <w:t>日，联合国安理会决定在利比亚设立禁飞区。</w:t>
      </w:r>
      <w:r>
        <w:rPr>
          <w:rFonts w:hint="eastAsia"/>
        </w:rPr>
        <w:t>8</w:t>
      </w:r>
      <w:r>
        <w:rPr>
          <w:rFonts w:hint="eastAsia"/>
        </w:rPr>
        <w:t>月</w:t>
      </w:r>
      <w:r>
        <w:rPr>
          <w:rFonts w:hint="eastAsia"/>
        </w:rPr>
        <w:t>22</w:t>
      </w:r>
      <w:r>
        <w:rPr>
          <w:rFonts w:hint="eastAsia"/>
        </w:rPr>
        <w:t>日晚，反对派武装已全面控制的黎波里及清除市内卡扎菲残余部队。</w:t>
      </w:r>
    </w:p>
    <w:p w:rsidR="00F10D0B" w:rsidRDefault="00F10D0B" w:rsidP="00F10D0B">
      <w:pPr>
        <w:rPr>
          <w:rFonts w:hint="eastAsia"/>
        </w:rPr>
      </w:pPr>
      <w:r>
        <w:rPr>
          <w:rFonts w:hint="eastAsia"/>
        </w:rPr>
        <w:t xml:space="preserve">  2011</w:t>
      </w:r>
      <w:r>
        <w:rPr>
          <w:rFonts w:hint="eastAsia"/>
        </w:rPr>
        <w:t>年</w:t>
      </w:r>
      <w:r>
        <w:rPr>
          <w:rFonts w:hint="eastAsia"/>
        </w:rPr>
        <w:t>3</w:t>
      </w:r>
      <w:r>
        <w:rPr>
          <w:rFonts w:hint="eastAsia"/>
        </w:rPr>
        <w:t>月</w:t>
      </w:r>
      <w:r>
        <w:rPr>
          <w:rFonts w:hint="eastAsia"/>
        </w:rPr>
        <w:t>6</w:t>
      </w:r>
      <w:r>
        <w:rPr>
          <w:rFonts w:hint="eastAsia"/>
        </w:rPr>
        <w:t>日，叙利亚安全部队在德拉市逮捕了</w:t>
      </w:r>
      <w:r>
        <w:rPr>
          <w:rFonts w:hint="eastAsia"/>
        </w:rPr>
        <w:t>15</w:t>
      </w:r>
      <w:r>
        <w:rPr>
          <w:rFonts w:hint="eastAsia"/>
        </w:rPr>
        <w:t>名儿童，这些儿童因在墙壁上书写反对政府的言辞而被捕，受到残酷虐待。消息不胫而走，</w:t>
      </w:r>
      <w:r>
        <w:rPr>
          <w:rFonts w:hint="eastAsia"/>
        </w:rPr>
        <w:t>3</w:t>
      </w:r>
      <w:r>
        <w:rPr>
          <w:rFonts w:hint="eastAsia"/>
        </w:rPr>
        <w:t>月</w:t>
      </w:r>
      <w:r>
        <w:rPr>
          <w:rFonts w:hint="eastAsia"/>
        </w:rPr>
        <w:t>15</w:t>
      </w:r>
      <w:r>
        <w:rPr>
          <w:rFonts w:hint="eastAsia"/>
        </w:rPr>
        <w:t>日，大马士革、阿勒颇、哈塞克、德拉以及哈马等城市的街头爆发了大规模反政府示威活动，报道称有数千人被捕；</w:t>
      </w:r>
      <w:r>
        <w:rPr>
          <w:rFonts w:hint="eastAsia"/>
        </w:rPr>
        <w:t>4</w:t>
      </w:r>
      <w:r>
        <w:rPr>
          <w:rFonts w:hint="eastAsia"/>
        </w:rPr>
        <w:t>月</w:t>
      </w:r>
      <w:r>
        <w:rPr>
          <w:rFonts w:hint="eastAsia"/>
        </w:rPr>
        <w:t>18</w:t>
      </w:r>
      <w:r>
        <w:rPr>
          <w:rFonts w:hint="eastAsia"/>
        </w:rPr>
        <w:t>日，约</w:t>
      </w:r>
      <w:r>
        <w:rPr>
          <w:rFonts w:hint="eastAsia"/>
        </w:rPr>
        <w:t>10</w:t>
      </w:r>
      <w:r>
        <w:rPr>
          <w:rFonts w:hint="eastAsia"/>
        </w:rPr>
        <w:t>万示威者在霍姆斯广场静坐，要求巴沙尔下台。</w:t>
      </w:r>
      <w:r>
        <w:rPr>
          <w:rFonts w:hint="eastAsia"/>
        </w:rPr>
        <w:t>"</w:t>
      </w:r>
    </w:p>
    <w:p w:rsidR="00F10D0B" w:rsidRDefault="00F10D0B" w:rsidP="00F10D0B">
      <w:pPr>
        <w:rPr>
          <w:rFonts w:hint="eastAsia"/>
        </w:rPr>
      </w:pPr>
      <w:r>
        <w:rPr>
          <w:rFonts w:hint="eastAsia"/>
        </w:rPr>
        <w:t>20110301 2010</w:t>
      </w:r>
      <w:r>
        <w:rPr>
          <w:rFonts w:hint="eastAsia"/>
        </w:rPr>
        <w:t>年冬季</w:t>
      </w:r>
      <w:r>
        <w:rPr>
          <w:rFonts w:hint="eastAsia"/>
        </w:rPr>
        <w:t>CMRC</w:t>
      </w:r>
      <w:r>
        <w:rPr>
          <w:rFonts w:hint="eastAsia"/>
        </w:rPr>
        <w:t>中国经济观察（总第</w:t>
      </w:r>
      <w:r>
        <w:rPr>
          <w:rFonts w:hint="eastAsia"/>
        </w:rPr>
        <w:t>24</w:t>
      </w:r>
      <w:r>
        <w:rPr>
          <w:rFonts w:hint="eastAsia"/>
        </w:rPr>
        <w:t>期）第</w:t>
      </w:r>
      <w:r>
        <w:rPr>
          <w:rFonts w:hint="eastAsia"/>
        </w:rPr>
        <w:t>23</w:t>
      </w:r>
      <w:r>
        <w:rPr>
          <w:rFonts w:hint="eastAsia"/>
        </w:rPr>
        <w:t>次</w:t>
      </w:r>
      <w:r>
        <w:rPr>
          <w:rFonts w:hint="eastAsia"/>
        </w:rPr>
        <w:t>_CMRC</w:t>
      </w:r>
      <w:r>
        <w:rPr>
          <w:rFonts w:hint="eastAsia"/>
        </w:rPr>
        <w:t>朗润预测</w:t>
      </w:r>
      <w:r>
        <w:rPr>
          <w:rFonts w:hint="eastAsia"/>
        </w:rPr>
        <w:t>_2010</w:t>
      </w:r>
      <w:r>
        <w:rPr>
          <w:rFonts w:hint="eastAsia"/>
        </w:rPr>
        <w:t>年第</w:t>
      </w:r>
      <w:r>
        <w:rPr>
          <w:rFonts w:hint="eastAsia"/>
        </w:rPr>
        <w:t>4</w:t>
      </w:r>
      <w:r>
        <w:rPr>
          <w:rFonts w:hint="eastAsia"/>
        </w:rPr>
        <w:t>季度</w:t>
      </w:r>
      <w:r>
        <w:rPr>
          <w:rFonts w:hint="eastAsia"/>
        </w:rPr>
        <w:t>_</w:t>
      </w:r>
      <w:r>
        <w:rPr>
          <w:rFonts w:hint="eastAsia"/>
        </w:rPr>
        <w:tab/>
      </w:r>
      <w:r>
        <w:rPr>
          <w:rFonts w:hint="eastAsia"/>
        </w:rPr>
        <w:t>“经济增速不低，通胀压力未减，内需增长强劲，顺差趋于收窄，汇率温和升值，利率或许上调！”</w:t>
      </w:r>
      <w:r>
        <w:rPr>
          <w:rFonts w:hint="eastAsia"/>
        </w:rPr>
        <w:tab/>
      </w:r>
      <w:r>
        <w:rPr>
          <w:rFonts w:hint="eastAsia"/>
        </w:rPr>
        <w:tab/>
      </w:r>
      <w:r>
        <w:rPr>
          <w:rFonts w:hint="eastAsia"/>
        </w:rPr>
        <w:tab/>
      </w:r>
    </w:p>
    <w:p w:rsidR="00F10D0B" w:rsidRDefault="00F10D0B" w:rsidP="00F10D0B">
      <w:pPr>
        <w:rPr>
          <w:rFonts w:hint="eastAsia"/>
        </w:rPr>
      </w:pPr>
      <w:r>
        <w:rPr>
          <w:rFonts w:hint="eastAsia"/>
        </w:rPr>
        <w:t>20110301 2010</w:t>
      </w:r>
      <w:r>
        <w:rPr>
          <w:rFonts w:hint="eastAsia"/>
        </w:rPr>
        <w:t>年冬季</w:t>
      </w:r>
      <w:r>
        <w:rPr>
          <w:rFonts w:hint="eastAsia"/>
        </w:rPr>
        <w:t>CMRC</w:t>
      </w:r>
      <w:r>
        <w:rPr>
          <w:rFonts w:hint="eastAsia"/>
        </w:rPr>
        <w:t>中国经济观察（总第</w:t>
      </w:r>
      <w:r>
        <w:rPr>
          <w:rFonts w:hint="eastAsia"/>
        </w:rPr>
        <w:t>24</w:t>
      </w:r>
      <w:r>
        <w:rPr>
          <w:rFonts w:hint="eastAsia"/>
        </w:rPr>
        <w:t>期）会议下半场问答</w:t>
      </w:r>
      <w:r>
        <w:rPr>
          <w:rFonts w:hint="eastAsia"/>
        </w:rPr>
        <w:t>_</w:t>
      </w:r>
      <w:r>
        <w:rPr>
          <w:rFonts w:hint="eastAsia"/>
        </w:rPr>
        <w:tab/>
        <w:t>"</w:t>
      </w:r>
      <w:r>
        <w:rPr>
          <w:rFonts w:hint="eastAsia"/>
        </w:rPr>
        <w:t>问题</w:t>
      </w:r>
      <w:r>
        <w:rPr>
          <w:rFonts w:hint="eastAsia"/>
        </w:rPr>
        <w:t>3</w:t>
      </w:r>
      <w:r>
        <w:rPr>
          <w:rFonts w:hint="eastAsia"/>
        </w:rPr>
        <w:t>：中国当前潜在生产能力的变化如何？</w:t>
      </w:r>
    </w:p>
    <w:p w:rsidR="00F10D0B" w:rsidRDefault="00F10D0B" w:rsidP="00F10D0B">
      <w:pPr>
        <w:rPr>
          <w:rFonts w:hint="eastAsia"/>
        </w:rPr>
      </w:pPr>
      <w:r>
        <w:rPr>
          <w:rFonts w:hint="eastAsia"/>
        </w:rPr>
        <w:t>宋国青：现在粗略估算的情况是潜在生产能力可能每年下降</w:t>
      </w:r>
      <w:r>
        <w:rPr>
          <w:rFonts w:hint="eastAsia"/>
        </w:rPr>
        <w:t>0.2%</w:t>
      </w:r>
      <w:r>
        <w:rPr>
          <w:rFonts w:hint="eastAsia"/>
        </w:rPr>
        <w:t>。潜在生产能力的计算主要是按照劳动力供给给出的，</w:t>
      </w:r>
      <w:r>
        <w:rPr>
          <w:rFonts w:hint="eastAsia"/>
        </w:rPr>
        <w:t>0.2%</w:t>
      </w:r>
      <w:r>
        <w:rPr>
          <w:rFonts w:hint="eastAsia"/>
        </w:rPr>
        <w:t>是通过建立一个考虑到年龄、就业、教育、经验的模型得到的结果。今年潜在</w:t>
      </w:r>
      <w:r>
        <w:rPr>
          <w:rFonts w:hint="eastAsia"/>
        </w:rPr>
        <w:t>GDP</w:t>
      </w:r>
      <w:r>
        <w:rPr>
          <w:rFonts w:hint="eastAsia"/>
        </w:rPr>
        <w:t>增长率可能是</w:t>
      </w:r>
      <w:r>
        <w:rPr>
          <w:rFonts w:hint="eastAsia"/>
        </w:rPr>
        <w:t>9.5%</w:t>
      </w:r>
      <w:r>
        <w:rPr>
          <w:rFonts w:hint="eastAsia"/>
        </w:rPr>
        <w:t>。尽管如此，我还是认为劳动力供给突然发生结构性变化的可能性不大。</w:t>
      </w:r>
    </w:p>
    <w:p w:rsidR="00F10D0B" w:rsidRDefault="00F10D0B" w:rsidP="00F10D0B"/>
    <w:p w:rsidR="00F10D0B" w:rsidRDefault="00F10D0B" w:rsidP="00F10D0B">
      <w:pPr>
        <w:rPr>
          <w:rFonts w:hint="eastAsia"/>
        </w:rPr>
      </w:pPr>
      <w:r>
        <w:rPr>
          <w:rFonts w:hint="eastAsia"/>
        </w:rPr>
        <w:t>问题</w:t>
      </w:r>
      <w:r>
        <w:rPr>
          <w:rFonts w:hint="eastAsia"/>
        </w:rPr>
        <w:t>4</w:t>
      </w:r>
      <w:r>
        <w:rPr>
          <w:rFonts w:hint="eastAsia"/>
        </w:rPr>
        <w:t>：最近亚洲国家的通胀率都很高，同时国际大宗商品价格也上涨很快，这是否会对我国的通胀造成影响？国家是否会出台价格补贴的政策？</w:t>
      </w:r>
    </w:p>
    <w:p w:rsidR="00F10D0B" w:rsidRDefault="00F10D0B" w:rsidP="00F10D0B">
      <w:pPr>
        <w:rPr>
          <w:rFonts w:hint="eastAsia"/>
        </w:rPr>
      </w:pPr>
      <w:r>
        <w:rPr>
          <w:rFonts w:hint="eastAsia"/>
        </w:rPr>
        <w:t>宋国青：我个人一直对所谓输入型通胀的说法持保留态度。如果央行就给你</w:t>
      </w:r>
      <w:r>
        <w:rPr>
          <w:rFonts w:hint="eastAsia"/>
        </w:rPr>
        <w:t>10</w:t>
      </w:r>
      <w:r>
        <w:rPr>
          <w:rFonts w:hint="eastAsia"/>
        </w:rPr>
        <w:t>块钱，即使国际价格上升了，但是因为总的货币数量就是这么多，进口了东西的话，用于买国内产品的钱就少了，这样国内价格水平就会下跌，总的物价指数就还是不变。这样来看，货币就可以管住总体价格水平，输入型通胀的逻辑就不成立，特别对</w:t>
      </w:r>
      <w:r>
        <w:rPr>
          <w:rFonts w:hint="eastAsia"/>
        </w:rPr>
        <w:t>PPI</w:t>
      </w:r>
      <w:r>
        <w:rPr>
          <w:rFonts w:hint="eastAsia"/>
        </w:rPr>
        <w:t>来说基本上不认为是国际价格传导导致的上升。当然，在超短期内可能会因为进口产生一些输入型的价格上升，但稍微放长时间看这种上升是不会持续的，只要货币管住了。即使考虑到中国进口对国际价格的影响，也同样不支持输入型通胀。不过，就食品价格来说货币管通胀的观点需要有所修正，因为食品的需求没有弹性，在居民名义收入不高的中国，许多人收入不足，但是还要吃饭，所以就会动用自己的储蓄去购买食品。这个时候货币是管不住通胀的。这种情况在短期会出现，但长期来看仍然是货币决定物价，因为即使是挖储蓄也不可能一直挖下去，居民手里如果一直都没钱，到最后还是只能少吃东西，这样对食品的需求就会回调，物价还是会因为管住了货币从而回到稳定水平。因为食品价格的这一特点，美联储考虑</w:t>
      </w:r>
      <w:r>
        <w:rPr>
          <w:rFonts w:hint="eastAsia"/>
        </w:rPr>
        <w:t>CPI</w:t>
      </w:r>
      <w:r>
        <w:rPr>
          <w:rFonts w:hint="eastAsia"/>
        </w:rPr>
        <w:t>的时候还专门制定了去掉食品价格的核心</w:t>
      </w:r>
      <w:r>
        <w:rPr>
          <w:rFonts w:hint="eastAsia"/>
        </w:rPr>
        <w:t>CPI</w:t>
      </w:r>
      <w:r>
        <w:rPr>
          <w:rFonts w:hint="eastAsia"/>
        </w:rPr>
        <w:t>，就是为了专门考虑货币可以管住的通胀。但是完全去掉食品价格的做法于中国来说不合适，同时像现在这样全都计入</w:t>
      </w:r>
      <w:r>
        <w:rPr>
          <w:rFonts w:hint="eastAsia"/>
        </w:rPr>
        <w:t>CPI</w:t>
      </w:r>
      <w:r>
        <w:rPr>
          <w:rFonts w:hint="eastAsia"/>
        </w:rPr>
        <w:t>也确实不妥，因此可以考虑计算出一个折扣，反映出货币和物价的真实关系。这个折扣可以通过考察通胀时食品价格对储蓄率的影响来得到。</w:t>
      </w:r>
      <w:r>
        <w:rPr>
          <w:rFonts w:hint="eastAsia"/>
        </w:rPr>
        <w:t>"</w:t>
      </w:r>
      <w:r>
        <w:rPr>
          <w:rFonts w:hint="eastAsia"/>
        </w:rPr>
        <w:tab/>
      </w:r>
      <w:r>
        <w:rPr>
          <w:rFonts w:hint="eastAsia"/>
        </w:rPr>
        <w:tab/>
      </w:r>
      <w:r>
        <w:rPr>
          <w:rFonts w:hint="eastAsia"/>
        </w:rPr>
        <w:tab/>
        <w:t>"</w:t>
      </w:r>
      <w:r>
        <w:rPr>
          <w:rFonts w:hint="eastAsia"/>
        </w:rPr>
        <w:t>问题</w:t>
      </w:r>
      <w:r>
        <w:rPr>
          <w:rFonts w:hint="eastAsia"/>
        </w:rPr>
        <w:t>5</w:t>
      </w:r>
      <w:r>
        <w:rPr>
          <w:rFonts w:hint="eastAsia"/>
        </w:rPr>
        <w:t>：</w:t>
      </w:r>
      <w:r>
        <w:rPr>
          <w:rFonts w:hint="eastAsia"/>
        </w:rPr>
        <w:t xml:space="preserve"> </w:t>
      </w:r>
      <w:r>
        <w:rPr>
          <w:rFonts w:hint="eastAsia"/>
        </w:rPr>
        <w:t>现在许多在建工程项目都面临严重的资金缺口问题，如果货币紧缩，问题就会更加严重，如何解决调控通胀与缓解资金缺口的两难问题？</w:t>
      </w:r>
    </w:p>
    <w:p w:rsidR="00F10D0B" w:rsidRDefault="00F10D0B" w:rsidP="00F10D0B">
      <w:pPr>
        <w:rPr>
          <w:rFonts w:hint="eastAsia"/>
        </w:rPr>
      </w:pPr>
      <w:r>
        <w:rPr>
          <w:rFonts w:hint="eastAsia"/>
        </w:rPr>
        <w:t>宋国青：：央行在治理通胀的时候坚决不能相信资金缺口的说法，因为资金出现缺口的前提是给定物价水平不变如果因为资金缺口给大家发钱，央行多印钞票后就会引起通胀，通胀起来后对资金的需求更多缺口更大，这样下来恶性循环治理通胀就不可能了。毕竟货币本身不能产生任何社会资源，在社会资源不增加的情况下，多发钞票就好比碗里加水不会增加米的</w:t>
      </w:r>
      <w:r>
        <w:rPr>
          <w:rFonts w:hint="eastAsia"/>
        </w:rPr>
        <w:lastRenderedPageBreak/>
        <w:t>数量一样，到最后只能导致通货膨胀。对所谓资金缺口的说法坚决不能听。</w:t>
      </w:r>
      <w:r>
        <w:rPr>
          <w:rFonts w:hint="eastAsia"/>
        </w:rPr>
        <w:t>"</w:t>
      </w:r>
    </w:p>
    <w:p w:rsidR="00F10D0B" w:rsidRDefault="00F10D0B" w:rsidP="00F10D0B">
      <w:pPr>
        <w:rPr>
          <w:rFonts w:hint="eastAsia"/>
        </w:rPr>
      </w:pPr>
      <w:r>
        <w:rPr>
          <w:rFonts w:hint="eastAsia"/>
        </w:rPr>
        <w:t>20110301 2010</w:t>
      </w:r>
      <w:r>
        <w:rPr>
          <w:rFonts w:hint="eastAsia"/>
        </w:rPr>
        <w:t>年冬季</w:t>
      </w:r>
      <w:r>
        <w:rPr>
          <w:rFonts w:hint="eastAsia"/>
        </w:rPr>
        <w:t>CMRC</w:t>
      </w:r>
      <w:r>
        <w:rPr>
          <w:rFonts w:hint="eastAsia"/>
        </w:rPr>
        <w:t>中国经济观察（总第</w:t>
      </w:r>
      <w:r>
        <w:rPr>
          <w:rFonts w:hint="eastAsia"/>
        </w:rPr>
        <w:t>24</w:t>
      </w:r>
      <w:r>
        <w:rPr>
          <w:rFonts w:hint="eastAsia"/>
        </w:rPr>
        <w:t>期）货币增长有所抑制及货币度量一些问题</w:t>
      </w:r>
      <w:r>
        <w:rPr>
          <w:rFonts w:hint="eastAsia"/>
        </w:rPr>
        <w:t>_</w:t>
      </w:r>
      <w:r>
        <w:rPr>
          <w:rFonts w:hint="eastAsia"/>
        </w:rPr>
        <w:t>宋国青</w:t>
      </w:r>
      <w:r>
        <w:rPr>
          <w:rFonts w:hint="eastAsia"/>
        </w:rPr>
        <w:tab/>
        <w:t xml:space="preserve">"  </w:t>
      </w:r>
      <w:r>
        <w:rPr>
          <w:rFonts w:hint="eastAsia"/>
        </w:rPr>
        <w:t>中国去年全年</w:t>
      </w:r>
      <w:r>
        <w:rPr>
          <w:rFonts w:hint="eastAsia"/>
        </w:rPr>
        <w:t>GDP</w:t>
      </w:r>
      <w:r>
        <w:rPr>
          <w:rFonts w:hint="eastAsia"/>
        </w:rPr>
        <w:t>和通胀走势呈现低增长高通胀的特点，许多研究认为这是因为出现刘易斯拐点，即支撑中国长期增长的人口红利的消失，劳动力供给不足所致，并因此认为当前央行不应制定太紧的货币政策。但这一供给面的因素可能并非是导致去年低增长高通胀的主要原因，因为长期劳动力不足不太可能是短期内突然发生的。</w:t>
      </w:r>
    </w:p>
    <w:p w:rsidR="00F10D0B" w:rsidRDefault="00F10D0B" w:rsidP="00F10D0B">
      <w:pPr>
        <w:rPr>
          <w:rFonts w:hint="eastAsia"/>
        </w:rPr>
      </w:pPr>
      <w:r>
        <w:rPr>
          <w:rFonts w:hint="eastAsia"/>
        </w:rPr>
        <w:t xml:space="preserve">  </w:t>
      </w:r>
      <w:r>
        <w:rPr>
          <w:rFonts w:hint="eastAsia"/>
        </w:rPr>
        <w:t>年底生产不足的原因可能要考虑到去年下半年以来因十一五计划节能减排和亚运会所导致的企业停产等偶然因素。当然，人口红利变化的影响到底多大，还需要进一步看一月和二月份的生产情况。由于现在统计局没有公布相关数据，所以只能用一些行业数据做初步推算。这些行业数据显示今年一月份生产活动可能很强，从而佐证了去年年底节能减排等偶然因素的抑制作用是引起低增长高通胀的主要因素。</w:t>
      </w:r>
    </w:p>
    <w:p w:rsidR="00F10D0B" w:rsidRDefault="00F10D0B" w:rsidP="00F10D0B">
      <w:pPr>
        <w:rPr>
          <w:rFonts w:hint="eastAsia"/>
        </w:rPr>
      </w:pPr>
      <w:r>
        <w:rPr>
          <w:rFonts w:hint="eastAsia"/>
        </w:rPr>
        <w:t xml:space="preserve">  </w:t>
      </w:r>
      <w:r>
        <w:rPr>
          <w:rFonts w:hint="eastAsia"/>
        </w:rPr>
        <w:t>按照上述逻辑，如果去年年底的生产主要是被人为压低，那么元旦过后压力消失，就应该出现高增长低通胀的结果。但是一月份的</w:t>
      </w:r>
      <w:r>
        <w:rPr>
          <w:rFonts w:hint="eastAsia"/>
        </w:rPr>
        <w:t>PPI</w:t>
      </w:r>
      <w:r>
        <w:rPr>
          <w:rFonts w:hint="eastAsia"/>
        </w:rPr>
        <w:t>出现暴涨，这点和生产强劲恢复的情况相悖。造成这种不一致的原因可能有两个：一是一月份统计局对</w:t>
      </w:r>
      <w:r>
        <w:rPr>
          <w:rFonts w:hint="eastAsia"/>
        </w:rPr>
        <w:t>CPI</w:t>
      </w:r>
      <w:r>
        <w:rPr>
          <w:rFonts w:hint="eastAsia"/>
        </w:rPr>
        <w:t>和</w:t>
      </w:r>
      <w:r>
        <w:rPr>
          <w:rFonts w:hint="eastAsia"/>
        </w:rPr>
        <w:t>PPI</w:t>
      </w:r>
      <w:r>
        <w:rPr>
          <w:rFonts w:hint="eastAsia"/>
        </w:rPr>
        <w:t>的权重进行调整，部分统计因素可能导致</w:t>
      </w:r>
      <w:r>
        <w:rPr>
          <w:rFonts w:hint="eastAsia"/>
        </w:rPr>
        <w:t>PPI</w:t>
      </w:r>
      <w:r>
        <w:rPr>
          <w:rFonts w:hint="eastAsia"/>
        </w:rPr>
        <w:t>的异常，因此不能用去年年底和一月份的数据进行简单比较；二是全球大宗商品价格上涨，美国强劲恢复，以及市场方面预期未来几个月中国总需求很强等因素也可能使得</w:t>
      </w:r>
      <w:r>
        <w:rPr>
          <w:rFonts w:hint="eastAsia"/>
        </w:rPr>
        <w:t>PPI</w:t>
      </w:r>
      <w:r>
        <w:rPr>
          <w:rFonts w:hint="eastAsia"/>
        </w:rPr>
        <w:t>上升较快。具体这两方面原因哪个更占主导，还需要看二月份的数据。</w:t>
      </w:r>
    </w:p>
    <w:p w:rsidR="00F10D0B" w:rsidRDefault="00F10D0B" w:rsidP="00F10D0B">
      <w:pPr>
        <w:rPr>
          <w:rFonts w:hint="eastAsia"/>
        </w:rPr>
      </w:pPr>
      <w:r>
        <w:rPr>
          <w:rFonts w:hint="eastAsia"/>
        </w:rPr>
        <w:t>"</w:t>
      </w:r>
      <w:r>
        <w:rPr>
          <w:rFonts w:hint="eastAsia"/>
        </w:rPr>
        <w:tab/>
        <w:t>"</w:t>
      </w:r>
      <w:r>
        <w:rPr>
          <w:rFonts w:hint="eastAsia"/>
        </w:rPr>
        <w:t>综合信贷和货币的情况，当前的政策是从紧的，甚至可以说隐隐约约看到了通胀下行的迹象，因为一般来说，不超过</w:t>
      </w:r>
      <w:r>
        <w:rPr>
          <w:rFonts w:hint="eastAsia"/>
        </w:rPr>
        <w:t>10%</w:t>
      </w:r>
      <w:r>
        <w:rPr>
          <w:rFonts w:hint="eastAsia"/>
        </w:rPr>
        <w:t>的月环比信贷和货币增速只要能够持续三个月就基本可以扭转通胀上行的趋势，而现在已经紧缩两个月了。只要央行在三月份继续保持当前的调控，通胀应该就可以管住。</w:t>
      </w:r>
    </w:p>
    <w:p w:rsidR="00F10D0B" w:rsidRDefault="00F10D0B" w:rsidP="00F10D0B">
      <w:pPr>
        <w:rPr>
          <w:rFonts w:hint="eastAsia"/>
        </w:rPr>
      </w:pPr>
      <w:r>
        <w:rPr>
          <w:rFonts w:hint="eastAsia"/>
        </w:rPr>
        <w:t xml:space="preserve">  </w:t>
      </w:r>
      <w:r>
        <w:rPr>
          <w:rFonts w:hint="eastAsia"/>
        </w:rPr>
        <w:t>特别是考虑到今年的外需可能因为美国经济复苏而增长很快，以及全球性食品价格上涨等因素，从紧的货币政策持续更长一点时间也许更为合适。</w:t>
      </w:r>
      <w:r>
        <w:rPr>
          <w:rFonts w:hint="eastAsia"/>
        </w:rPr>
        <w:t>"</w:t>
      </w:r>
      <w:r>
        <w:rPr>
          <w:rFonts w:hint="eastAsia"/>
        </w:rPr>
        <w:tab/>
      </w:r>
      <w:r>
        <w:rPr>
          <w:rFonts w:hint="eastAsia"/>
        </w:rPr>
        <w:tab/>
        <w:t>"</w:t>
      </w:r>
      <w:r>
        <w:rPr>
          <w:rFonts w:hint="eastAsia"/>
        </w:rPr>
        <w:t>现在定义的社会融资总量实际上是国内融资总量，对外汇占款没有纳入统计。这样的定义本身没有问题，但是考虑到融资和货币的对等关系，有一块钱的货币创造就意味着有人拿到这一块钱（即融资）。那么，外汇占款作为央行的融资可能也需要纳入社会融资总量的范畴。</w:t>
      </w:r>
    </w:p>
    <w:p w:rsidR="00F10D0B" w:rsidRDefault="00F10D0B" w:rsidP="00F10D0B">
      <w:pPr>
        <w:rPr>
          <w:rFonts w:hint="eastAsia"/>
        </w:rPr>
      </w:pPr>
      <w:r>
        <w:rPr>
          <w:rFonts w:hint="eastAsia"/>
        </w:rPr>
        <w:t xml:space="preserve">  </w:t>
      </w:r>
      <w:r>
        <w:rPr>
          <w:rFonts w:hint="eastAsia"/>
        </w:rPr>
        <w:t>最后再次强调一下货币管内需的命题。虽然各项总量金融和货币指标在预测</w:t>
      </w:r>
      <w:r>
        <w:rPr>
          <w:rFonts w:hint="eastAsia"/>
        </w:rPr>
        <w:t>09</w:t>
      </w:r>
      <w:r>
        <w:rPr>
          <w:rFonts w:hint="eastAsia"/>
        </w:rPr>
        <w:t>年的数据时表现都很差（货币和流动性指标高速增长但是</w:t>
      </w:r>
      <w:r>
        <w:rPr>
          <w:rFonts w:hint="eastAsia"/>
        </w:rPr>
        <w:t>CPI</w:t>
      </w:r>
      <w:r>
        <w:rPr>
          <w:rFonts w:hint="eastAsia"/>
        </w:rPr>
        <w:t>没有起来），但这是因为同时期的外需大幅度下跌，总需求增长较为平稳所致。就出口本身来说，一方面它是总需求的一部分即外需，另一方面因为出口会导致外汇流入从而引起货币发行，因此还会进一步派生新的需求。在货币管内需成立的条件下，中国国内流动性的提高有其国际意义，因为流动性提高后内需上升，就可以通过进口（对其他国家而言是外需）的渠道影响到它们的总需求。</w:t>
      </w:r>
      <w:r>
        <w:rPr>
          <w:rFonts w:hint="eastAsia"/>
        </w:rPr>
        <w:t>"</w:t>
      </w:r>
    </w:p>
    <w:p w:rsidR="00F10D0B" w:rsidRDefault="00F10D0B" w:rsidP="00F10D0B">
      <w:pPr>
        <w:rPr>
          <w:rFonts w:hint="eastAsia"/>
        </w:rPr>
      </w:pPr>
      <w:r>
        <w:rPr>
          <w:rFonts w:hint="eastAsia"/>
        </w:rPr>
        <w:t>20110301 bca.bca_mp The Tables Have Turned; Taking Off The Rose-Colored Glasses Education And Growth In The 21st Century</w:t>
      </w:r>
      <w:r>
        <w:rPr>
          <w:rFonts w:hint="eastAsia"/>
        </w:rPr>
        <w:tab/>
        <w:t>"</w:t>
      </w:r>
      <w:r>
        <w:rPr>
          <w:rFonts w:hint="eastAsia"/>
        </w:rPr>
        <w:t>（在经济延续扩张期间，一方面关注扩张的持续情况，一方面要开始想下一步就是通胀问题，这一段时间都是判断通胀是否成为实质性问题）</w:t>
      </w:r>
    </w:p>
    <w:p w:rsidR="00F10D0B" w:rsidRDefault="00F10D0B" w:rsidP="00F10D0B"/>
    <w:p w:rsidR="00F10D0B" w:rsidRDefault="00F10D0B" w:rsidP="00F10D0B">
      <w:pPr>
        <w:rPr>
          <w:rFonts w:hint="eastAsia"/>
        </w:rPr>
      </w:pPr>
      <w:r>
        <w:rPr>
          <w:rFonts w:hint="eastAsia"/>
        </w:rPr>
        <w:t>[</w:t>
      </w:r>
      <w:r>
        <w:rPr>
          <w:rFonts w:hint="eastAsia"/>
        </w:rPr>
        <w:t>从通缩担忧到通胀担忧</w:t>
      </w:r>
      <w:r>
        <w:rPr>
          <w:rFonts w:hint="eastAsia"/>
        </w:rPr>
        <w:t>]</w:t>
      </w:r>
    </w:p>
    <w:p w:rsidR="00F10D0B" w:rsidRDefault="00F10D0B" w:rsidP="00F10D0B">
      <w:pPr>
        <w:rPr>
          <w:rFonts w:hint="eastAsia"/>
        </w:rPr>
      </w:pPr>
      <w:r>
        <w:rPr>
          <w:rFonts w:hint="eastAsia"/>
        </w:rPr>
        <w:t xml:space="preserve">  </w:t>
      </w:r>
      <w:r>
        <w:rPr>
          <w:rFonts w:hint="eastAsia"/>
        </w:rPr>
        <w:t>市场情绪变得真快！在</w:t>
      </w:r>
      <w:r>
        <w:rPr>
          <w:rFonts w:hint="eastAsia"/>
        </w:rPr>
        <w:t>6</w:t>
      </w:r>
      <w:r>
        <w:rPr>
          <w:rFonts w:hint="eastAsia"/>
        </w:rPr>
        <w:t>个月以前，市场是在担心美国二次衰退和通缩风险，联储因此开启了</w:t>
      </w:r>
      <w:r>
        <w:rPr>
          <w:rFonts w:hint="eastAsia"/>
        </w:rPr>
        <w:t>QE2</w:t>
      </w:r>
      <w:r>
        <w:rPr>
          <w:rFonts w:hint="eastAsia"/>
        </w:rPr>
        <w:t>；当时</w:t>
      </w:r>
      <w:r>
        <w:rPr>
          <w:rFonts w:hint="eastAsia"/>
        </w:rPr>
        <w:t>EM</w:t>
      </w:r>
      <w:r>
        <w:rPr>
          <w:rFonts w:hint="eastAsia"/>
        </w:rPr>
        <w:t>看起来没有什么大问题，因此投资者涌入</w:t>
      </w:r>
      <w:r>
        <w:rPr>
          <w:rFonts w:hint="eastAsia"/>
        </w:rPr>
        <w:t>EM</w:t>
      </w:r>
      <w:r>
        <w:rPr>
          <w:rFonts w:hint="eastAsia"/>
        </w:rPr>
        <w:t>。现在，市场相信美国复苏可持续，从担忧通缩转变为担心通胀。</w:t>
      </w:r>
      <w:r>
        <w:rPr>
          <w:rFonts w:hint="eastAsia"/>
        </w:rPr>
        <w:t>EM</w:t>
      </w:r>
      <w:r>
        <w:rPr>
          <w:rFonts w:hint="eastAsia"/>
        </w:rPr>
        <w:t>的通胀担忧明显上升，风险资产承压。</w:t>
      </w:r>
    </w:p>
    <w:p w:rsidR="00F10D0B" w:rsidRDefault="00F10D0B" w:rsidP="00F10D0B">
      <w:pPr>
        <w:rPr>
          <w:rFonts w:hint="eastAsia"/>
        </w:rPr>
      </w:pPr>
      <w:r>
        <w:rPr>
          <w:rFonts w:hint="eastAsia"/>
        </w:rPr>
        <w:t xml:space="preserve">  </w:t>
      </w:r>
      <w:r>
        <w:rPr>
          <w:rFonts w:hint="eastAsia"/>
        </w:rPr>
        <w:t>美国经济正在加速增长，就业看起来也就要回升。周期性支出占比仍低，显示</w:t>
      </w:r>
      <w:r>
        <w:rPr>
          <w:rFonts w:hint="eastAsia"/>
        </w:rPr>
        <w:t>pent-up demand</w:t>
      </w:r>
      <w:r>
        <w:rPr>
          <w:rFonts w:hint="eastAsia"/>
        </w:rPr>
        <w:t>空间仍大，只要就业能改善。特别是</w:t>
      </w:r>
      <w:r>
        <w:rPr>
          <w:rFonts w:hint="eastAsia"/>
        </w:rPr>
        <w:t>average weekly hours</w:t>
      </w:r>
      <w:r>
        <w:rPr>
          <w:rFonts w:hint="eastAsia"/>
        </w:rPr>
        <w:t>已经回升至接近衰退前水平，这意味着下一步要增加就业了。</w:t>
      </w:r>
    </w:p>
    <w:p w:rsidR="00F10D0B" w:rsidRDefault="00F10D0B" w:rsidP="00F10D0B">
      <w:pPr>
        <w:rPr>
          <w:rFonts w:hint="eastAsia"/>
        </w:rPr>
      </w:pPr>
      <w:r>
        <w:rPr>
          <w:rFonts w:hint="eastAsia"/>
        </w:rPr>
        <w:t xml:space="preserve">  </w:t>
      </w:r>
      <w:r>
        <w:rPr>
          <w:rFonts w:hint="eastAsia"/>
        </w:rPr>
        <w:t>但美国增长也很难很强，还有很多逆风。</w:t>
      </w:r>
      <w:r>
        <w:rPr>
          <w:rFonts w:hint="eastAsia"/>
        </w:rPr>
        <w:t>2010Q4</w:t>
      </w:r>
      <w:r>
        <w:rPr>
          <w:rFonts w:hint="eastAsia"/>
        </w:rPr>
        <w:t>以来，居民消费较好，但居民收入仍然</w:t>
      </w:r>
      <w:r>
        <w:rPr>
          <w:rFonts w:hint="eastAsia"/>
        </w:rPr>
        <w:lastRenderedPageBreak/>
        <w:t>疲弱。高涨的油价和食品价格侵蚀居民收入。房价仍在走弱，虽然整体经济没有二次衰退，但房地产确实二次走弱了。尽管房贷</w:t>
      </w:r>
      <w:r>
        <w:rPr>
          <w:rFonts w:hint="eastAsia"/>
        </w:rPr>
        <w:t>delinquencies</w:t>
      </w:r>
      <w:r>
        <w:rPr>
          <w:rFonts w:hint="eastAsia"/>
        </w:rPr>
        <w:t>的速度已经放缓，但</w:t>
      </w:r>
      <w:r>
        <w:rPr>
          <w:rFonts w:hint="eastAsia"/>
        </w:rPr>
        <w:t>foreclosed</w:t>
      </w:r>
      <w:r>
        <w:rPr>
          <w:rFonts w:hint="eastAsia"/>
        </w:rPr>
        <w:t>存量仍在上升，这将持续压制房价。财政刺激将会消退。去杠杆仍未结束。</w:t>
      </w:r>
    </w:p>
    <w:p w:rsidR="00F10D0B" w:rsidRDefault="00F10D0B" w:rsidP="00F10D0B">
      <w:pPr>
        <w:rPr>
          <w:rFonts w:hint="eastAsia"/>
        </w:rPr>
      </w:pPr>
      <w:r>
        <w:rPr>
          <w:rFonts w:hint="eastAsia"/>
        </w:rPr>
        <w:t>"</w:t>
      </w:r>
      <w:r>
        <w:rPr>
          <w:rFonts w:hint="eastAsia"/>
        </w:rPr>
        <w:tab/>
        <w:t>"</w:t>
      </w:r>
      <w:r>
        <w:rPr>
          <w:rFonts w:hint="eastAsia"/>
        </w:rPr>
        <w:t>虽然</w:t>
      </w:r>
      <w:r>
        <w:rPr>
          <w:rFonts w:hint="eastAsia"/>
        </w:rPr>
        <w:t>Core CPI</w:t>
      </w:r>
      <w:r>
        <w:rPr>
          <w:rFonts w:hint="eastAsia"/>
        </w:rPr>
        <w:t>看起来即将爬升，但回升是暂时的。</w:t>
      </w:r>
    </w:p>
    <w:p w:rsidR="00F10D0B" w:rsidRDefault="00F10D0B" w:rsidP="00F10D0B">
      <w:pPr>
        <w:rPr>
          <w:rFonts w:hint="eastAsia"/>
        </w:rPr>
      </w:pPr>
      <w:r>
        <w:rPr>
          <w:rFonts w:hint="eastAsia"/>
        </w:rPr>
        <w:t xml:space="preserve">  </w:t>
      </w:r>
      <w:r>
        <w:rPr>
          <w:rFonts w:hint="eastAsia"/>
        </w:rPr>
        <w:t>只要工资温和，通胀很难成为一个严重的问题。</w:t>
      </w:r>
      <w:r>
        <w:rPr>
          <w:rFonts w:hint="eastAsia"/>
        </w:rPr>
        <w:t>"</w:t>
      </w:r>
      <w:r>
        <w:rPr>
          <w:rFonts w:hint="eastAsia"/>
        </w:rPr>
        <w:tab/>
        <w:t>"[</w:t>
      </w:r>
      <w:r>
        <w:rPr>
          <w:rFonts w:hint="eastAsia"/>
        </w:rPr>
        <w:t>市场高估了</w:t>
      </w:r>
      <w:r>
        <w:rPr>
          <w:rFonts w:hint="eastAsia"/>
        </w:rPr>
        <w:t>ECB</w:t>
      </w:r>
      <w:r>
        <w:rPr>
          <w:rFonts w:hint="eastAsia"/>
        </w:rPr>
        <w:t>的紧缩</w:t>
      </w:r>
      <w:r>
        <w:rPr>
          <w:rFonts w:hint="eastAsia"/>
        </w:rPr>
        <w:t>]</w:t>
      </w:r>
    </w:p>
    <w:p w:rsidR="00F10D0B" w:rsidRDefault="00F10D0B" w:rsidP="00F10D0B">
      <w:pPr>
        <w:rPr>
          <w:rFonts w:hint="eastAsia"/>
        </w:rPr>
      </w:pPr>
      <w:r>
        <w:rPr>
          <w:rFonts w:hint="eastAsia"/>
        </w:rPr>
        <w:t xml:space="preserve">  </w:t>
      </w:r>
      <w:r>
        <w:rPr>
          <w:rFonts w:hint="eastAsia"/>
        </w:rPr>
        <w:t>市场对未来</w:t>
      </w:r>
      <w:r>
        <w:rPr>
          <w:rFonts w:hint="eastAsia"/>
        </w:rPr>
        <w:t>12</w:t>
      </w:r>
      <w:r>
        <w:rPr>
          <w:rFonts w:hint="eastAsia"/>
        </w:rPr>
        <w:t>个月的预期是，</w:t>
      </w:r>
      <w:r>
        <w:rPr>
          <w:rFonts w:hint="eastAsia"/>
        </w:rPr>
        <w:t>ECB</w:t>
      </w:r>
      <w:r>
        <w:rPr>
          <w:rFonts w:hint="eastAsia"/>
        </w:rPr>
        <w:t>将加息</w:t>
      </w:r>
      <w:r>
        <w:rPr>
          <w:rFonts w:hint="eastAsia"/>
        </w:rPr>
        <w:t>100bp</w:t>
      </w:r>
      <w:r>
        <w:rPr>
          <w:rFonts w:hint="eastAsia"/>
        </w:rPr>
        <w:t>，联储加息</w:t>
      </w:r>
      <w:r>
        <w:rPr>
          <w:rFonts w:hint="eastAsia"/>
        </w:rPr>
        <w:t>60bp</w:t>
      </w:r>
      <w:r>
        <w:rPr>
          <w:rFonts w:hint="eastAsia"/>
        </w:rPr>
        <w:t>，</w:t>
      </w:r>
      <w:r>
        <w:rPr>
          <w:rFonts w:hint="eastAsia"/>
        </w:rPr>
        <w:t>discount</w:t>
      </w:r>
      <w:r>
        <w:rPr>
          <w:rFonts w:hint="eastAsia"/>
        </w:rPr>
        <w:t>的</w:t>
      </w:r>
      <w:r>
        <w:rPr>
          <w:rFonts w:hint="eastAsia"/>
        </w:rPr>
        <w:t>ECB</w:t>
      </w:r>
      <w:r>
        <w:rPr>
          <w:rFonts w:hint="eastAsia"/>
        </w:rPr>
        <w:t>比联储还要紧缩，这难以发生。这意味着徳债相对美债将表现更好，美元也有走弱压力。</w:t>
      </w:r>
      <w:r>
        <w:rPr>
          <w:rFonts w:hint="eastAsia"/>
        </w:rPr>
        <w:t>"</w:t>
      </w:r>
      <w:r>
        <w:rPr>
          <w:rFonts w:hint="eastAsia"/>
        </w:rPr>
        <w:tab/>
        <w:t>"</w:t>
      </w:r>
    </w:p>
    <w:p w:rsidR="00F10D0B" w:rsidRDefault="00F10D0B" w:rsidP="00F10D0B">
      <w:pPr>
        <w:rPr>
          <w:rFonts w:hint="eastAsia"/>
        </w:rPr>
      </w:pPr>
      <w:r>
        <w:rPr>
          <w:rFonts w:hint="eastAsia"/>
        </w:rPr>
        <w:t xml:space="preserve">  </w:t>
      </w:r>
      <w:r>
        <w:rPr>
          <w:rFonts w:hint="eastAsia"/>
        </w:rPr>
        <w:t>股市。过去</w:t>
      </w:r>
      <w:r>
        <w:rPr>
          <w:rFonts w:hint="eastAsia"/>
        </w:rPr>
        <w:t>6</w:t>
      </w:r>
      <w:r>
        <w:rPr>
          <w:rFonts w:hint="eastAsia"/>
        </w:rPr>
        <w:t>个月股市上涨了</w:t>
      </w:r>
      <w:r>
        <w:rPr>
          <w:rFonts w:hint="eastAsia"/>
        </w:rPr>
        <w:t>25%</w:t>
      </w:r>
      <w:r>
        <w:rPr>
          <w:rFonts w:hint="eastAsia"/>
        </w:rPr>
        <w:t>，这在</w:t>
      </w:r>
      <w:r>
        <w:rPr>
          <w:rFonts w:hint="eastAsia"/>
        </w:rPr>
        <w:t>1970</w:t>
      </w:r>
      <w:r>
        <w:rPr>
          <w:rFonts w:hint="eastAsia"/>
        </w:rPr>
        <w:t>年以来发生过</w:t>
      </w:r>
      <w:r>
        <w:rPr>
          <w:rFonts w:hint="eastAsia"/>
        </w:rPr>
        <w:t>12</w:t>
      </w:r>
      <w:r>
        <w:rPr>
          <w:rFonts w:hint="eastAsia"/>
        </w:rPr>
        <w:t>次，但这</w:t>
      </w:r>
      <w:r>
        <w:rPr>
          <w:rFonts w:hint="eastAsia"/>
        </w:rPr>
        <w:t>12</w:t>
      </w:r>
      <w:r>
        <w:rPr>
          <w:rFonts w:hint="eastAsia"/>
        </w:rPr>
        <w:t>次以后的</w:t>
      </w:r>
      <w:r>
        <w:rPr>
          <w:rFonts w:hint="eastAsia"/>
        </w:rPr>
        <w:t>3/6/12m</w:t>
      </w:r>
      <w:r>
        <w:rPr>
          <w:rFonts w:hint="eastAsia"/>
        </w:rPr>
        <w:t>股票大部分案例仍然表现很好。当然，当前对于股市的看多情绪已经达到多年来的最高点，从</w:t>
      </w:r>
      <w:r>
        <w:rPr>
          <w:rFonts w:hint="eastAsia"/>
        </w:rPr>
        <w:t>BAML</w:t>
      </w:r>
      <w:r>
        <w:rPr>
          <w:rFonts w:hint="eastAsia"/>
        </w:rPr>
        <w:t>的投资者调查可以看到，</w:t>
      </w:r>
      <w:r>
        <w:rPr>
          <w:rFonts w:hint="eastAsia"/>
        </w:rPr>
        <w:t>67%</w:t>
      </w:r>
      <w:r>
        <w:rPr>
          <w:rFonts w:hint="eastAsia"/>
        </w:rPr>
        <w:t>已经高配全球股票。</w:t>
      </w:r>
    </w:p>
    <w:p w:rsidR="00F10D0B" w:rsidRDefault="00F10D0B" w:rsidP="00F10D0B">
      <w:pPr>
        <w:rPr>
          <w:rFonts w:hint="eastAsia"/>
        </w:rPr>
      </w:pPr>
      <w:r>
        <w:rPr>
          <w:rFonts w:hint="eastAsia"/>
        </w:rPr>
        <w:t xml:space="preserve">  </w:t>
      </w:r>
      <w:r>
        <w:rPr>
          <w:rFonts w:hint="eastAsia"/>
        </w:rPr>
        <w:t>对新兴市场的情绪已经恶化。由于</w:t>
      </w:r>
      <w:r>
        <w:rPr>
          <w:rFonts w:hint="eastAsia"/>
        </w:rPr>
        <w:t>EM</w:t>
      </w:r>
      <w:r>
        <w:rPr>
          <w:rFonts w:hint="eastAsia"/>
        </w:rPr>
        <w:t>的紧缩周期还在开始阶段，因此</w:t>
      </w:r>
      <w:r>
        <w:rPr>
          <w:rFonts w:hint="eastAsia"/>
        </w:rPr>
        <w:t>EM</w:t>
      </w:r>
      <w:r>
        <w:rPr>
          <w:rFonts w:hint="eastAsia"/>
        </w:rPr>
        <w:t>股市还会下跌。</w:t>
      </w:r>
    </w:p>
    <w:p w:rsidR="00F10D0B" w:rsidRDefault="00F10D0B" w:rsidP="00F10D0B">
      <w:pPr>
        <w:rPr>
          <w:rFonts w:hint="eastAsia"/>
        </w:rPr>
      </w:pPr>
      <w:r>
        <w:rPr>
          <w:rFonts w:hint="eastAsia"/>
        </w:rPr>
        <w:t xml:space="preserve">  </w:t>
      </w:r>
      <w:r>
        <w:rPr>
          <w:rFonts w:hint="eastAsia"/>
        </w:rPr>
        <w:t>债券。如果市场对通胀的担忧大幅上升导致债券收益率升至</w:t>
      </w:r>
      <w:r>
        <w:rPr>
          <w:rFonts w:hint="eastAsia"/>
        </w:rPr>
        <w:t>4%</w:t>
      </w:r>
      <w:r>
        <w:rPr>
          <w:rFonts w:hint="eastAsia"/>
        </w:rPr>
        <w:t>以上，则构成买入机会。</w:t>
      </w:r>
      <w:r>
        <w:rPr>
          <w:rFonts w:hint="eastAsia"/>
        </w:rPr>
        <w:t>"</w:t>
      </w:r>
    </w:p>
    <w:p w:rsidR="00F10D0B" w:rsidRDefault="00F10D0B" w:rsidP="00F10D0B">
      <w:pPr>
        <w:rPr>
          <w:rFonts w:hint="eastAsia"/>
        </w:rPr>
      </w:pPr>
      <w:r>
        <w:rPr>
          <w:rFonts w:hint="eastAsia"/>
        </w:rPr>
        <w:t>20110301 PIMCO Strategos _ PIMCO</w:t>
      </w:r>
      <w:r>
        <w:rPr>
          <w:rFonts w:hint="eastAsia"/>
        </w:rPr>
        <w:tab/>
        <w:t>"</w:t>
      </w:r>
      <w:r>
        <w:rPr>
          <w:rFonts w:hint="eastAsia"/>
        </w:rPr>
        <w:t>（从这篇文章可以看到，</w:t>
      </w:r>
      <w:r>
        <w:rPr>
          <w:rFonts w:hint="eastAsia"/>
        </w:rPr>
        <w:t>PIMCO</w:t>
      </w:r>
      <w:r>
        <w:rPr>
          <w:rFonts w:hint="eastAsia"/>
        </w:rPr>
        <w:t>是倾向于支持央行对</w:t>
      </w:r>
      <w:r>
        <w:rPr>
          <w:rFonts w:hint="eastAsia"/>
        </w:rPr>
        <w:t>headline</w:t>
      </w:r>
      <w:r>
        <w:rPr>
          <w:rFonts w:hint="eastAsia"/>
        </w:rPr>
        <w:t>通胀进行回应的）（在</w:t>
      </w:r>
      <w:r>
        <w:rPr>
          <w:rFonts w:hint="eastAsia"/>
        </w:rPr>
        <w:t>PIMCO</w:t>
      </w:r>
      <w:r>
        <w:rPr>
          <w:rFonts w:hint="eastAsia"/>
        </w:rPr>
        <w:t>看来，通胀预期的不稳定是一个值得考虑的风险，央行需要提前应对）</w:t>
      </w:r>
    </w:p>
    <w:p w:rsidR="00F10D0B" w:rsidRDefault="00F10D0B" w:rsidP="00F10D0B">
      <w:pPr>
        <w:rPr>
          <w:rFonts w:hint="eastAsia"/>
        </w:rPr>
      </w:pPr>
      <w:r>
        <w:rPr>
          <w:rFonts w:hint="eastAsia"/>
        </w:rPr>
        <w:t xml:space="preserve">  </w:t>
      </w:r>
      <w:r>
        <w:rPr>
          <w:rFonts w:hint="eastAsia"/>
        </w:rPr>
        <w:t>通胀在加速上升。在危机以来，大部分时候是通缩而非通胀风险，但当前不一样了，通胀在去全球许多地区正在加速，而央行们本身仍在与高失业斗争。因此当前的通胀来的不是时候。</w:t>
      </w:r>
    </w:p>
    <w:p w:rsidR="00F10D0B" w:rsidRDefault="00F10D0B" w:rsidP="00F10D0B">
      <w:pPr>
        <w:rPr>
          <w:rFonts w:hint="eastAsia"/>
        </w:rPr>
      </w:pPr>
      <w:r>
        <w:rPr>
          <w:rFonts w:hint="eastAsia"/>
        </w:rPr>
        <w:t xml:space="preserve">  </w:t>
      </w:r>
      <w:r>
        <w:rPr>
          <w:rFonts w:hint="eastAsia"/>
        </w:rPr>
        <w:t>联储正在加强沟通。央行需要改变策略，或者直接减少货币宽松，或者要沟通如何应对通胀问题。我们可以看到联储正在进行沟通。我刚参加了一个央行官员的会议，能够明显感觉到央行官员们正在关注</w:t>
      </w:r>
      <w:r>
        <w:rPr>
          <w:rFonts w:hint="eastAsia"/>
        </w:rPr>
        <w:t>headline</w:t>
      </w:r>
      <w:r>
        <w:rPr>
          <w:rFonts w:hint="eastAsia"/>
        </w:rPr>
        <w:t>通胀对通胀预期的传导的风险。</w:t>
      </w:r>
      <w:r>
        <w:rPr>
          <w:rFonts w:hint="eastAsia"/>
        </w:rPr>
        <w:t xml:space="preserve">Dudley:""the key issue here is whether the rise in commodity prices will unduly push up inflation expectation."" </w:t>
      </w:r>
      <w:r>
        <w:rPr>
          <w:rFonts w:hint="eastAsia"/>
        </w:rPr>
        <w:t>伯南克在国会作证时，提及</w:t>
      </w:r>
      <w:r>
        <w:rPr>
          <w:rFonts w:hint="eastAsia"/>
        </w:rPr>
        <w:t>inflation 22</w:t>
      </w:r>
      <w:r>
        <w:rPr>
          <w:rFonts w:hint="eastAsia"/>
        </w:rPr>
        <w:t>次，相比去年</w:t>
      </w:r>
      <w:r>
        <w:rPr>
          <w:rFonts w:hint="eastAsia"/>
        </w:rPr>
        <w:t>7</w:t>
      </w:r>
      <w:r>
        <w:rPr>
          <w:rFonts w:hint="eastAsia"/>
        </w:rPr>
        <w:t>月仅提及</w:t>
      </w:r>
      <w:r>
        <w:rPr>
          <w:rFonts w:hint="eastAsia"/>
        </w:rPr>
        <w:t>9</w:t>
      </w:r>
      <w:r>
        <w:rPr>
          <w:rFonts w:hint="eastAsia"/>
        </w:rPr>
        <w:t>次。他实质上在说</w:t>
      </w:r>
      <w:r>
        <w:rPr>
          <w:rFonts w:hint="eastAsia"/>
        </w:rPr>
        <w:t>""I'm not so worried, but I know you are.""</w:t>
      </w:r>
    </w:p>
    <w:p w:rsidR="00F10D0B" w:rsidRDefault="00F10D0B" w:rsidP="00F10D0B">
      <w:pPr>
        <w:rPr>
          <w:rFonts w:hint="eastAsia"/>
        </w:rPr>
      </w:pPr>
      <w:r>
        <w:rPr>
          <w:rFonts w:hint="eastAsia"/>
        </w:rPr>
        <w:t xml:space="preserve">  </w:t>
      </w:r>
      <w:r>
        <w:rPr>
          <w:rFonts w:hint="eastAsia"/>
        </w:rPr>
        <w:t>通胀预期是最大敌人。在联储的声明中，保持长期低利率的三个前提条件是：就业差，通胀低，通胀预期低。前两个条件是满足的，第三个并不一定。据说联储最为密切关注的</w:t>
      </w:r>
      <w:r>
        <w:rPr>
          <w:rFonts w:hint="eastAsia"/>
        </w:rPr>
        <w:t xml:space="preserve">55BE. </w:t>
      </w:r>
    </w:p>
    <w:p w:rsidR="00F10D0B" w:rsidRDefault="00F10D0B" w:rsidP="00F10D0B">
      <w:pPr>
        <w:rPr>
          <w:rFonts w:hint="eastAsia"/>
        </w:rPr>
      </w:pPr>
      <w:r>
        <w:rPr>
          <w:rFonts w:hint="eastAsia"/>
        </w:rPr>
        <w:t xml:space="preserve">  ECB</w:t>
      </w:r>
      <w:r>
        <w:rPr>
          <w:rFonts w:hint="eastAsia"/>
        </w:rPr>
        <w:t>可能小幅加息。上个月特里谢表示</w:t>
      </w:r>
      <w:r>
        <w:rPr>
          <w:rFonts w:hint="eastAsia"/>
        </w:rPr>
        <w:t>""strong vigilance""</w:t>
      </w:r>
      <w:r>
        <w:rPr>
          <w:rFonts w:hint="eastAsia"/>
        </w:rPr>
        <w:t>，谢天谢地，</w:t>
      </w:r>
      <w:r>
        <w:rPr>
          <w:rFonts w:hint="eastAsia"/>
        </w:rPr>
        <w:t>EC</w:t>
      </w:r>
      <w:r>
        <w:rPr>
          <w:rFonts w:hint="eastAsia"/>
        </w:rPr>
        <w:t>收个承认了宽松货币和高涨商品价格对</w:t>
      </w:r>
      <w:r>
        <w:rPr>
          <w:rFonts w:hint="eastAsia"/>
        </w:rPr>
        <w:t>headline inflation</w:t>
      </w:r>
      <w:r>
        <w:rPr>
          <w:rFonts w:hint="eastAsia"/>
        </w:rPr>
        <w:t>的风险。</w:t>
      </w:r>
      <w:r>
        <w:rPr>
          <w:rFonts w:hint="eastAsia"/>
        </w:rPr>
        <w:t xml:space="preserve">While that is welcome, </w:t>
      </w:r>
      <w:r>
        <w:rPr>
          <w:rFonts w:hint="eastAsia"/>
        </w:rPr>
        <w:t>欧洲内部分化将让</w:t>
      </w:r>
      <w:r>
        <w:rPr>
          <w:rFonts w:hint="eastAsia"/>
        </w:rPr>
        <w:t>ECB</w:t>
      </w:r>
      <w:r>
        <w:rPr>
          <w:rFonts w:hint="eastAsia"/>
        </w:rPr>
        <w:t>货币正常化的选择首先。一种可能是小幅加息，让</w:t>
      </w:r>
      <w:r>
        <w:rPr>
          <w:rFonts w:hint="eastAsia"/>
        </w:rPr>
        <w:t>core</w:t>
      </w:r>
      <w:r>
        <w:rPr>
          <w:rFonts w:hint="eastAsia"/>
        </w:rPr>
        <w:t>的需求外溢到边缘国家；一种可能是诉诸财政政策，让</w:t>
      </w:r>
      <w:r>
        <w:rPr>
          <w:rFonts w:hint="eastAsia"/>
        </w:rPr>
        <w:t>core</w:t>
      </w:r>
      <w:r>
        <w:rPr>
          <w:rFonts w:hint="eastAsia"/>
        </w:rPr>
        <w:t>收紧财政政策。但欧元区财政政策难以协调，因此</w:t>
      </w:r>
      <w:r>
        <w:rPr>
          <w:rFonts w:hint="eastAsia"/>
        </w:rPr>
        <w:t>ECB</w:t>
      </w:r>
      <w:r>
        <w:rPr>
          <w:rFonts w:hint="eastAsia"/>
        </w:rPr>
        <w:t>可能采用加息政策。</w:t>
      </w:r>
      <w:r>
        <w:rPr>
          <w:rFonts w:hint="eastAsia"/>
        </w:rPr>
        <w:t>"</w:t>
      </w:r>
      <w:r>
        <w:rPr>
          <w:rFonts w:hint="eastAsia"/>
        </w:rPr>
        <w:tab/>
      </w:r>
      <w:r>
        <w:rPr>
          <w:rFonts w:hint="eastAsia"/>
        </w:rPr>
        <w:tab/>
        <w:t>"</w:t>
      </w:r>
      <w:r>
        <w:rPr>
          <w:rFonts w:hint="eastAsia"/>
        </w:rPr>
        <w:t>联储的</w:t>
      </w:r>
      <w:r>
        <w:rPr>
          <w:rFonts w:hint="eastAsia"/>
        </w:rPr>
        <w:t>FRBUS</w:t>
      </w:r>
      <w:r>
        <w:rPr>
          <w:rFonts w:hint="eastAsia"/>
        </w:rPr>
        <w:t>模型显示</w:t>
      </w:r>
      <w:r>
        <w:rPr>
          <w:rFonts w:hint="eastAsia"/>
        </w:rPr>
        <w:t>2012</w:t>
      </w:r>
      <w:r>
        <w:rPr>
          <w:rFonts w:hint="eastAsia"/>
        </w:rPr>
        <w:t>年中加息，市场预期是</w:t>
      </w:r>
      <w:r>
        <w:rPr>
          <w:rFonts w:hint="eastAsia"/>
        </w:rPr>
        <w:t>2012</w:t>
      </w:r>
      <w:r>
        <w:rPr>
          <w:rFonts w:hint="eastAsia"/>
        </w:rPr>
        <w:t>年初加息。</w:t>
      </w:r>
    </w:p>
    <w:p w:rsidR="00F10D0B" w:rsidRDefault="00F10D0B" w:rsidP="00F10D0B">
      <w:r>
        <w:t xml:space="preserve">  "</w:t>
      </w:r>
      <w:r>
        <w:tab/>
      </w:r>
    </w:p>
    <w:p w:rsidR="00F10D0B" w:rsidRDefault="00F10D0B" w:rsidP="00F10D0B">
      <w:pPr>
        <w:rPr>
          <w:rFonts w:hint="eastAsia"/>
        </w:rPr>
      </w:pPr>
      <w:r>
        <w:rPr>
          <w:rFonts w:hint="eastAsia"/>
        </w:rPr>
        <w:t>20110305 Gavekal qs</w:t>
      </w:r>
      <w:r>
        <w:rPr>
          <w:rFonts w:hint="eastAsia"/>
        </w:rPr>
        <w:tab/>
      </w:r>
      <w:r>
        <w:rPr>
          <w:rFonts w:hint="eastAsia"/>
        </w:rPr>
        <w:t>过去十年里面</w:t>
      </w:r>
      <w:r>
        <w:rPr>
          <w:rFonts w:hint="eastAsia"/>
        </w:rPr>
        <w:t>DM</w:t>
      </w:r>
      <w:r>
        <w:rPr>
          <w:rFonts w:hint="eastAsia"/>
        </w:rPr>
        <w:t>持续</w:t>
      </w:r>
      <w:r>
        <w:rPr>
          <w:rFonts w:hint="eastAsia"/>
        </w:rPr>
        <w:t>underperformEM</w:t>
      </w:r>
      <w:r>
        <w:rPr>
          <w:rFonts w:hint="eastAsia"/>
        </w:rPr>
        <w:t>，部分原因是增长差异。</w:t>
      </w:r>
      <w:r>
        <w:rPr>
          <w:rFonts w:hint="eastAsia"/>
        </w:rPr>
        <w:t>1990s</w:t>
      </w:r>
      <w:r>
        <w:rPr>
          <w:rFonts w:hint="eastAsia"/>
        </w:rPr>
        <w:t>的全球增长是</w:t>
      </w:r>
      <w:r>
        <w:rPr>
          <w:rFonts w:hint="eastAsia"/>
        </w:rPr>
        <w:t>DM</w:t>
      </w:r>
      <w:r>
        <w:rPr>
          <w:rFonts w:hint="eastAsia"/>
        </w:rPr>
        <w:t>的科技进步，</w:t>
      </w:r>
      <w:r>
        <w:rPr>
          <w:rFonts w:hint="eastAsia"/>
        </w:rPr>
        <w:t>2000s</w:t>
      </w:r>
      <w:r>
        <w:rPr>
          <w:rFonts w:hint="eastAsia"/>
        </w:rPr>
        <w:t>的</w:t>
      </w:r>
      <w:r>
        <w:rPr>
          <w:rFonts w:hint="eastAsia"/>
        </w:rPr>
        <w:t>EM</w:t>
      </w:r>
      <w:r>
        <w:rPr>
          <w:rFonts w:hint="eastAsia"/>
        </w:rPr>
        <w:t>增长是资源的更有效利用，并且是商品密集的，因此在</w:t>
      </w:r>
      <w:r>
        <w:rPr>
          <w:rFonts w:hint="eastAsia"/>
        </w:rPr>
        <w:t>2000</w:t>
      </w:r>
      <w:r>
        <w:rPr>
          <w:rFonts w:hint="eastAsia"/>
        </w:rPr>
        <w:t>以来商品和股票高度同步，这个同步关系在</w:t>
      </w:r>
      <w:r>
        <w:rPr>
          <w:rFonts w:hint="eastAsia"/>
        </w:rPr>
        <w:t>2000</w:t>
      </w:r>
      <w:r>
        <w:rPr>
          <w:rFonts w:hint="eastAsia"/>
        </w:rPr>
        <w:t>前不存在，在过去商品是用来</w:t>
      </w:r>
      <w:r>
        <w:rPr>
          <w:rFonts w:hint="eastAsia"/>
        </w:rPr>
        <w:t>diversify</w:t>
      </w:r>
      <w:r>
        <w:rPr>
          <w:rFonts w:hint="eastAsia"/>
        </w:rPr>
        <w:t>股票的。过去十年，美元与全球增长负相关，这与</w:t>
      </w:r>
      <w:r>
        <w:rPr>
          <w:rFonts w:hint="eastAsia"/>
        </w:rPr>
        <w:t>EM-led</w:t>
      </w:r>
      <w:r>
        <w:rPr>
          <w:rFonts w:hint="eastAsia"/>
        </w:rPr>
        <w:t>增长是一致的（</w:t>
      </w:r>
      <w:r>
        <w:rPr>
          <w:rFonts w:hint="eastAsia"/>
        </w:rPr>
        <w:t>Gavekal</w:t>
      </w:r>
      <w:r>
        <w:rPr>
          <w:rFonts w:hint="eastAsia"/>
        </w:rPr>
        <w:t>在</w:t>
      </w:r>
      <w:r>
        <w:rPr>
          <w:rFonts w:hint="eastAsia"/>
        </w:rPr>
        <w:t>2011</w:t>
      </w:r>
      <w:r>
        <w:rPr>
          <w:rFonts w:hint="eastAsia"/>
        </w:rPr>
        <w:t>年就把这个关系说清楚了）。我们在上次季度报告中提到</w:t>
      </w:r>
      <w:r>
        <w:rPr>
          <w:rFonts w:hint="eastAsia"/>
        </w:rPr>
        <w:t>Asia</w:t>
      </w:r>
      <w:r>
        <w:rPr>
          <w:rFonts w:hint="eastAsia"/>
        </w:rPr>
        <w:t>通胀压力，商品牛市可能结束，最近出现了许多供给负面冲击。近期的</w:t>
      </w:r>
      <w:r>
        <w:rPr>
          <w:rFonts w:hint="eastAsia"/>
        </w:rPr>
        <w:t>EM underperform</w:t>
      </w:r>
      <w:r>
        <w:rPr>
          <w:rFonts w:hint="eastAsia"/>
        </w:rPr>
        <w:t>是因为投资者开始注意到</w:t>
      </w:r>
      <w:r>
        <w:rPr>
          <w:rFonts w:hint="eastAsia"/>
        </w:rPr>
        <w:t>Asia</w:t>
      </w:r>
      <w:r>
        <w:rPr>
          <w:rFonts w:hint="eastAsia"/>
        </w:rPr>
        <w:t>的通胀。当前全球增长已经很强劲，虽然分布的不够平均。当前全球问题是通胀，特别是新兴市场。新兴市场的货币低估助涨了通胀。</w:t>
      </w:r>
      <w:r>
        <w:rPr>
          <w:rFonts w:hint="eastAsia"/>
        </w:rPr>
        <w:tab/>
      </w:r>
      <w:r>
        <w:rPr>
          <w:rFonts w:hint="eastAsia"/>
        </w:rPr>
        <w:tab/>
      </w:r>
      <w:r>
        <w:rPr>
          <w:rFonts w:hint="eastAsia"/>
        </w:rPr>
        <w:tab/>
      </w:r>
    </w:p>
    <w:p w:rsidR="00F10D0B" w:rsidRDefault="00F10D0B" w:rsidP="00F10D0B">
      <w:pPr>
        <w:rPr>
          <w:rFonts w:hint="eastAsia"/>
        </w:rPr>
      </w:pPr>
      <w:r>
        <w:rPr>
          <w:rFonts w:hint="eastAsia"/>
        </w:rPr>
        <w:t>20110305 JPM_Global_Data_Watch Watching the consumer</w:t>
      </w:r>
      <w:r>
        <w:rPr>
          <w:rFonts w:hint="eastAsia"/>
        </w:rPr>
        <w:tab/>
      </w:r>
      <w:r>
        <w:rPr>
          <w:rFonts w:hint="eastAsia"/>
        </w:rPr>
        <w:t>全球</w:t>
      </w:r>
      <w:r>
        <w:rPr>
          <w:rFonts w:hint="eastAsia"/>
        </w:rPr>
        <w:t>PMI</w:t>
      </w:r>
      <w:r>
        <w:rPr>
          <w:rFonts w:hint="eastAsia"/>
        </w:rPr>
        <w:t>保持稳健，现在全球消费在走强，这预示着复苏广泛进行。</w:t>
      </w:r>
      <w:r>
        <w:rPr>
          <w:rFonts w:hint="eastAsia"/>
        </w:rPr>
        <w:tab/>
      </w:r>
      <w:r>
        <w:rPr>
          <w:rFonts w:hint="eastAsia"/>
        </w:rPr>
        <w:tab/>
      </w:r>
      <w:r>
        <w:rPr>
          <w:rFonts w:hint="eastAsia"/>
        </w:rPr>
        <w:t>联储与</w:t>
      </w:r>
      <w:r>
        <w:rPr>
          <w:rFonts w:hint="eastAsia"/>
        </w:rPr>
        <w:t>ECB</w:t>
      </w:r>
      <w:r>
        <w:rPr>
          <w:rFonts w:hint="eastAsia"/>
        </w:rPr>
        <w:t>的政策方向大不一样。伯南克认为商品对</w:t>
      </w:r>
      <w:r>
        <w:rPr>
          <w:rFonts w:hint="eastAsia"/>
        </w:rPr>
        <w:t>CPI</w:t>
      </w:r>
      <w:r>
        <w:rPr>
          <w:rFonts w:hint="eastAsia"/>
        </w:rPr>
        <w:t>传导有限，</w:t>
      </w:r>
      <w:r>
        <w:rPr>
          <w:rFonts w:hint="eastAsia"/>
        </w:rPr>
        <w:t xml:space="preserve">low for long; </w:t>
      </w:r>
      <w:r>
        <w:rPr>
          <w:rFonts w:hint="eastAsia"/>
        </w:rPr>
        <w:t>特里谢却在本周明显冲击市场，暗示</w:t>
      </w:r>
      <w:r>
        <w:rPr>
          <w:rFonts w:hint="eastAsia"/>
        </w:rPr>
        <w:t>ECB</w:t>
      </w:r>
      <w:r>
        <w:rPr>
          <w:rFonts w:hint="eastAsia"/>
        </w:rPr>
        <w:t>有意在</w:t>
      </w:r>
      <w:r>
        <w:rPr>
          <w:rFonts w:hint="eastAsia"/>
        </w:rPr>
        <w:t>2011</w:t>
      </w:r>
      <w:r>
        <w:rPr>
          <w:rFonts w:hint="eastAsia"/>
        </w:rPr>
        <w:t>年</w:t>
      </w:r>
      <w:r>
        <w:rPr>
          <w:rFonts w:hint="eastAsia"/>
        </w:rPr>
        <w:t>4</w:t>
      </w:r>
      <w:r>
        <w:rPr>
          <w:rFonts w:hint="eastAsia"/>
        </w:rPr>
        <w:t>月份加息。</w:t>
      </w:r>
      <w:r>
        <w:rPr>
          <w:rFonts w:hint="eastAsia"/>
        </w:rPr>
        <w:tab/>
      </w:r>
    </w:p>
    <w:p w:rsidR="00F10D0B" w:rsidRDefault="00F10D0B" w:rsidP="00F10D0B">
      <w:pPr>
        <w:rPr>
          <w:rFonts w:hint="eastAsia"/>
        </w:rPr>
      </w:pPr>
      <w:r>
        <w:rPr>
          <w:rFonts w:hint="eastAsia"/>
        </w:rPr>
        <w:lastRenderedPageBreak/>
        <w:t>20110307 bca.usis_wr Bad News, Good News</w:t>
      </w:r>
      <w:r>
        <w:rPr>
          <w:rFonts w:hint="eastAsia"/>
        </w:rPr>
        <w:tab/>
        <w:t>"</w:t>
      </w:r>
      <w:r>
        <w:rPr>
          <w:rFonts w:hint="eastAsia"/>
        </w:rPr>
        <w:t>牛市调整幅度通常在</w:t>
      </w:r>
      <w:r>
        <w:rPr>
          <w:rFonts w:hint="eastAsia"/>
        </w:rPr>
        <w:t>5-8%</w:t>
      </w:r>
      <w:r>
        <w:rPr>
          <w:rFonts w:hint="eastAsia"/>
        </w:rPr>
        <w:t>之间，一般调整到</w:t>
      </w:r>
      <w:r>
        <w:rPr>
          <w:rFonts w:hint="eastAsia"/>
        </w:rPr>
        <w:t>200</w:t>
      </w:r>
      <w:r>
        <w:rPr>
          <w:rFonts w:hint="eastAsia"/>
        </w:rPr>
        <w:t>日均线附近，当前意味着调整到</w:t>
      </w:r>
      <w:r>
        <w:rPr>
          <w:rFonts w:hint="eastAsia"/>
        </w:rPr>
        <w:t>1250</w:t>
      </w:r>
      <w:r>
        <w:rPr>
          <w:rFonts w:hint="eastAsia"/>
        </w:rPr>
        <w:t>一下（确实后来调整到</w:t>
      </w:r>
      <w:r>
        <w:rPr>
          <w:rFonts w:hint="eastAsia"/>
        </w:rPr>
        <w:t>1250</w:t>
      </w:r>
      <w:r>
        <w:rPr>
          <w:rFonts w:hint="eastAsia"/>
        </w:rPr>
        <w:t>附近）。当前引起调整的因素是中东颜色革命。从短期来看，仍有向下调整空间。</w:t>
      </w:r>
    </w:p>
    <w:p w:rsidR="00F10D0B" w:rsidRDefault="00F10D0B" w:rsidP="00F10D0B">
      <w:pPr>
        <w:rPr>
          <w:rFonts w:hint="eastAsia"/>
        </w:rPr>
      </w:pPr>
      <w:r>
        <w:rPr>
          <w:rFonts w:hint="eastAsia"/>
        </w:rPr>
        <w:t xml:space="preserve">  2</w:t>
      </w:r>
      <w:r>
        <w:rPr>
          <w:rFonts w:hint="eastAsia"/>
        </w:rPr>
        <w:t>月份</w:t>
      </w:r>
      <w:r>
        <w:rPr>
          <w:rFonts w:hint="eastAsia"/>
        </w:rPr>
        <w:t>NFP</w:t>
      </w:r>
      <w:r>
        <w:rPr>
          <w:rFonts w:hint="eastAsia"/>
        </w:rPr>
        <w:t>很好，终于呈现出</w:t>
      </w:r>
      <w:r>
        <w:rPr>
          <w:rFonts w:hint="eastAsia"/>
        </w:rPr>
        <w:t>NFP</w:t>
      </w:r>
      <w:r>
        <w:rPr>
          <w:rFonts w:hint="eastAsia"/>
        </w:rPr>
        <w:t>好转的迹象。</w:t>
      </w:r>
    </w:p>
    <w:p w:rsidR="00F10D0B" w:rsidRDefault="00F10D0B" w:rsidP="00F10D0B">
      <w:pPr>
        <w:rPr>
          <w:rFonts w:hint="eastAsia"/>
        </w:rPr>
      </w:pPr>
      <w:r>
        <w:rPr>
          <w:rFonts w:hint="eastAsia"/>
        </w:rPr>
        <w:t>（在</w:t>
      </w:r>
      <w:r>
        <w:rPr>
          <w:rFonts w:hint="eastAsia"/>
        </w:rPr>
        <w:t>BCA</w:t>
      </w:r>
      <w:r>
        <w:rPr>
          <w:rFonts w:hint="eastAsia"/>
        </w:rPr>
        <w:t>看来，股市超买已经进行了一段时间，调整早晚要发生，中东问题以及后来的日本大地震只是</w:t>
      </w:r>
      <w:r>
        <w:rPr>
          <w:rFonts w:hint="eastAsia"/>
        </w:rPr>
        <w:t>trigger</w:t>
      </w:r>
      <w:r>
        <w:rPr>
          <w:rFonts w:hint="eastAsia"/>
        </w:rPr>
        <w:t>；这种调整是健康的）</w:t>
      </w:r>
      <w:r>
        <w:rPr>
          <w:rFonts w:hint="eastAsia"/>
        </w:rPr>
        <w:t>"</w:t>
      </w:r>
      <w:r>
        <w:rPr>
          <w:rFonts w:hint="eastAsia"/>
        </w:rPr>
        <w:tab/>
      </w:r>
      <w:r>
        <w:rPr>
          <w:rFonts w:hint="eastAsia"/>
        </w:rPr>
        <w:tab/>
        <w:t>"</w:t>
      </w:r>
      <w:r>
        <w:rPr>
          <w:rFonts w:hint="eastAsia"/>
        </w:rPr>
        <w:t>伯南克讲话显示，联储并未过度担忧商品价格对</w:t>
      </w:r>
      <w:r>
        <w:rPr>
          <w:rFonts w:hint="eastAsia"/>
        </w:rPr>
        <w:t>CPI</w:t>
      </w:r>
      <w:r>
        <w:rPr>
          <w:rFonts w:hint="eastAsia"/>
        </w:rPr>
        <w:t>的冲击。</w:t>
      </w:r>
    </w:p>
    <w:p w:rsidR="00F10D0B" w:rsidRDefault="00F10D0B" w:rsidP="00F10D0B">
      <w:pPr>
        <w:rPr>
          <w:rFonts w:hint="eastAsia"/>
        </w:rPr>
      </w:pPr>
      <w:r>
        <w:rPr>
          <w:rFonts w:hint="eastAsia"/>
        </w:rPr>
        <w:t xml:space="preserve">  </w:t>
      </w:r>
      <w:r>
        <w:rPr>
          <w:rFonts w:hint="eastAsia"/>
        </w:rPr>
        <w:t>伯南克对于退出策略的谈论也很少，要知道去年这个时候伯南克对于退出策略是长篇大论。</w:t>
      </w:r>
      <w:r>
        <w:rPr>
          <w:rFonts w:hint="eastAsia"/>
        </w:rPr>
        <w:t>"</w:t>
      </w:r>
      <w:r>
        <w:rPr>
          <w:rFonts w:hint="eastAsia"/>
        </w:rPr>
        <w:tab/>
      </w:r>
    </w:p>
    <w:p w:rsidR="00F10D0B" w:rsidRDefault="00F10D0B" w:rsidP="00F10D0B">
      <w:pPr>
        <w:rPr>
          <w:rFonts w:hint="eastAsia"/>
        </w:rPr>
      </w:pPr>
      <w:r>
        <w:rPr>
          <w:rFonts w:hint="eastAsia"/>
        </w:rPr>
        <w:t>20110308 GMO JM_Seven Immutable Laws_3-11</w:t>
      </w:r>
      <w:r>
        <w:rPr>
          <w:rFonts w:hint="eastAsia"/>
        </w:rPr>
        <w:tab/>
        <w:t>"</w:t>
      </w:r>
      <w:r>
        <w:rPr>
          <w:rFonts w:hint="eastAsia"/>
        </w:rPr>
        <w:t>（我看这几个真理，核心是估值，对杠杆谨慎，发挥自己的比较优势）</w:t>
      </w:r>
    </w:p>
    <w:p w:rsidR="00F10D0B" w:rsidRDefault="00F10D0B" w:rsidP="00F10D0B">
      <w:pPr>
        <w:rPr>
          <w:rFonts w:hint="eastAsia"/>
        </w:rPr>
      </w:pPr>
      <w:r>
        <w:rPr>
          <w:rFonts w:hint="eastAsia"/>
        </w:rPr>
        <w:t xml:space="preserve">  </w:t>
      </w:r>
      <w:r>
        <w:rPr>
          <w:rFonts w:hint="eastAsia"/>
        </w:rPr>
        <w:t>我认为的</w:t>
      </w:r>
      <w:r>
        <w:rPr>
          <w:rFonts w:hint="eastAsia"/>
        </w:rPr>
        <w:t>7</w:t>
      </w:r>
      <w:r>
        <w:rPr>
          <w:rFonts w:hint="eastAsia"/>
        </w:rPr>
        <w:t>个投资真理：</w:t>
      </w:r>
    </w:p>
    <w:p w:rsidR="00F10D0B" w:rsidRDefault="00F10D0B" w:rsidP="00F10D0B">
      <w:pPr>
        <w:rPr>
          <w:rFonts w:hint="eastAsia"/>
        </w:rPr>
      </w:pPr>
      <w:r>
        <w:t xml:space="preserve">  1.Always Insist on a Margin of Safety. Valuation is the closest thing to the law of gravity that we have in fi nance. It is the primary determinant of long-term returns. When investors violate Law 1 by investing with no margin of safety, they risk the pr</w:t>
      </w:r>
      <w:r>
        <w:rPr>
          <w:rFonts w:hint="eastAsia"/>
        </w:rPr>
        <w:t>ospect of the permanent impairment of capital. GMO</w:t>
      </w:r>
      <w:r>
        <w:rPr>
          <w:rFonts w:hint="eastAsia"/>
        </w:rPr>
        <w:t>的当前</w:t>
      </w:r>
      <w:r>
        <w:rPr>
          <w:rFonts w:hint="eastAsia"/>
        </w:rPr>
        <w:t>7</w:t>
      </w:r>
      <w:r>
        <w:rPr>
          <w:rFonts w:hint="eastAsia"/>
        </w:rPr>
        <w:t>年资产价格走势预测可以看到，几乎所有的资产都是高估的。由于联储宽松，股债都是高估。</w:t>
      </w:r>
    </w:p>
    <w:p w:rsidR="00F10D0B" w:rsidRDefault="00F10D0B" w:rsidP="00F10D0B">
      <w:pPr>
        <w:rPr>
          <w:rFonts w:hint="eastAsia"/>
        </w:rPr>
      </w:pPr>
      <w:r>
        <w:rPr>
          <w:rFonts w:hint="eastAsia"/>
        </w:rPr>
        <w:t xml:space="preserve">  2. This Time Is Never Different. </w:t>
      </w:r>
      <w:r>
        <w:rPr>
          <w:rFonts w:hint="eastAsia"/>
        </w:rPr>
        <w:t>为了克服这个问题，需要看的时间序列要足够久。有人说从二战以阿里美国房价从没跌过，但如果看的更久一些，则会看到美国房地产市场和其他国家市场没有本质区别。</w:t>
      </w:r>
    </w:p>
    <w:p w:rsidR="00F10D0B" w:rsidRDefault="00F10D0B" w:rsidP="00F10D0B">
      <w:pPr>
        <w:rPr>
          <w:rFonts w:hint="eastAsia"/>
        </w:rPr>
      </w:pPr>
      <w:r>
        <w:rPr>
          <w:rFonts w:hint="eastAsia"/>
        </w:rPr>
        <w:t xml:space="preserve">  3. Be Patient and Wait for the Fat Pitch. </w:t>
      </w:r>
      <w:r>
        <w:rPr>
          <w:rFonts w:hint="eastAsia"/>
        </w:rPr>
        <w:t>投资要等待时机。</w:t>
      </w:r>
    </w:p>
    <w:p w:rsidR="00F10D0B" w:rsidRDefault="00F10D0B" w:rsidP="00F10D0B">
      <w:pPr>
        <w:rPr>
          <w:rFonts w:hint="eastAsia"/>
        </w:rPr>
      </w:pPr>
      <w:r>
        <w:rPr>
          <w:rFonts w:hint="eastAsia"/>
        </w:rPr>
        <w:t xml:space="preserve">  4. Be Contrarian. </w:t>
      </w:r>
      <w:r>
        <w:rPr>
          <w:rFonts w:hint="eastAsia"/>
        </w:rPr>
        <w:t>价值投资者很自然的成为逆势投资者，因为价值投资就意味着越下跌、越便宜则越买。（这个洞见很好）要知道人本质上是希望抱团取暖的，因此逆势投资者并不舒服。</w:t>
      </w:r>
    </w:p>
    <w:p w:rsidR="00F10D0B" w:rsidRDefault="00F10D0B" w:rsidP="00F10D0B">
      <w:pPr>
        <w:rPr>
          <w:rFonts w:hint="eastAsia"/>
        </w:rPr>
      </w:pPr>
      <w:r>
        <w:rPr>
          <w:rFonts w:hint="eastAsia"/>
        </w:rPr>
        <w:t xml:space="preserve">  5. Risk Is the Permanent Loss of Capital, Never a Number. </w:t>
      </w:r>
      <w:r>
        <w:rPr>
          <w:rFonts w:hint="eastAsia"/>
        </w:rPr>
        <w:t>永久性损失的来源有：估值风险，</w:t>
      </w:r>
      <w:r>
        <w:rPr>
          <w:rFonts w:hint="eastAsia"/>
        </w:rPr>
        <w:t>fundamental risk</w:t>
      </w:r>
      <w:r>
        <w:rPr>
          <w:rFonts w:hint="eastAsia"/>
        </w:rPr>
        <w:t>即资产本身出现重大本质问题，</w:t>
      </w:r>
      <w:r>
        <w:rPr>
          <w:rFonts w:hint="eastAsia"/>
        </w:rPr>
        <w:t>financing risk</w:t>
      </w:r>
      <w:r>
        <w:rPr>
          <w:rFonts w:hint="eastAsia"/>
        </w:rPr>
        <w:t>即杠杆。</w:t>
      </w:r>
    </w:p>
    <w:p w:rsidR="00F10D0B" w:rsidRDefault="00F10D0B" w:rsidP="00F10D0B">
      <w:pPr>
        <w:rPr>
          <w:rFonts w:hint="eastAsia"/>
        </w:rPr>
      </w:pPr>
      <w:r>
        <w:rPr>
          <w:rFonts w:hint="eastAsia"/>
        </w:rPr>
        <w:t xml:space="preserve">  6. Be Leery of Leverage. </w:t>
      </w:r>
      <w:r>
        <w:rPr>
          <w:rFonts w:hint="eastAsia"/>
        </w:rPr>
        <w:t>杠杆从来不会让一个坏的投资变好，但可能让一个好的投资变坏。因为波动大加杠杆可能导致本金输光，</w:t>
      </w:r>
      <w:r>
        <w:rPr>
          <w:rFonts w:hint="eastAsia"/>
        </w:rPr>
        <w:t xml:space="preserve">transform a temporary impairment (i.e., price volatility) into a permanent impairment of capital. </w:t>
      </w:r>
      <w:r>
        <w:rPr>
          <w:rFonts w:hint="eastAsia"/>
        </w:rPr>
        <w:t>许多所谓金融创新，不过是新的加杠杆方式。对于</w:t>
      </w:r>
      <w:r>
        <w:rPr>
          <w:rFonts w:hint="eastAsia"/>
        </w:rPr>
        <w:t>1980s/90s</w:t>
      </w:r>
      <w:r>
        <w:rPr>
          <w:rFonts w:hint="eastAsia"/>
        </w:rPr>
        <w:t>垃圾债市场熟悉的投资者，对于房债市场最近的加杠杆就会感到稀奇。</w:t>
      </w:r>
    </w:p>
    <w:p w:rsidR="00F10D0B" w:rsidRDefault="00F10D0B" w:rsidP="00F10D0B">
      <w:r>
        <w:t xml:space="preserve">  7. Never Invest in Something You Don’t Understand."</w:t>
      </w:r>
      <w:r>
        <w:tab/>
      </w:r>
      <w:r>
        <w:tab/>
      </w:r>
      <w:r>
        <w:tab/>
      </w:r>
    </w:p>
    <w:p w:rsidR="00F10D0B" w:rsidRDefault="00F10D0B" w:rsidP="00F10D0B">
      <w:pPr>
        <w:rPr>
          <w:rFonts w:hint="eastAsia"/>
        </w:rPr>
      </w:pPr>
      <w:r>
        <w:rPr>
          <w:rFonts w:hint="eastAsia"/>
        </w:rPr>
        <w:t>20110309 Rajan Will Next Time Be Different</w:t>
      </w:r>
      <w:r>
        <w:rPr>
          <w:rFonts w:hint="eastAsia"/>
        </w:rPr>
        <w:tab/>
      </w:r>
      <w:r>
        <w:rPr>
          <w:rFonts w:hint="eastAsia"/>
        </w:rPr>
        <w:t>公众并没有很长的记忆。当前美国的</w:t>
      </w:r>
      <w:r>
        <w:rPr>
          <w:rFonts w:hint="eastAsia"/>
        </w:rPr>
        <w:t>Dodd-Frank</w:t>
      </w:r>
      <w:r>
        <w:rPr>
          <w:rFonts w:hint="eastAsia"/>
        </w:rPr>
        <w:t>法案试图保证银行不会在拿公众利益去冒险，但公众已经把注意力转移到就业上面。公众会觉得，当前金融不稳定风险并不高，为什么还要加强金融监管，而且监管措施如此繁复。随着</w:t>
      </w:r>
      <w:r>
        <w:rPr>
          <w:rFonts w:hint="eastAsia"/>
        </w:rPr>
        <w:t>lobbyist</w:t>
      </w:r>
      <w:r>
        <w:rPr>
          <w:rFonts w:hint="eastAsia"/>
        </w:rPr>
        <w:t>的努力，</w:t>
      </w:r>
      <w:r>
        <w:rPr>
          <w:rFonts w:hint="eastAsia"/>
        </w:rPr>
        <w:t>DF</w:t>
      </w:r>
      <w:r>
        <w:rPr>
          <w:rFonts w:hint="eastAsia"/>
        </w:rPr>
        <w:t>法案对于银行越来越友好。</w:t>
      </w:r>
      <w:r>
        <w:rPr>
          <w:rFonts w:hint="eastAsia"/>
        </w:rPr>
        <w:tab/>
      </w:r>
      <w:r>
        <w:rPr>
          <w:rFonts w:hint="eastAsia"/>
        </w:rPr>
        <w:tab/>
      </w:r>
      <w:r>
        <w:rPr>
          <w:rFonts w:hint="eastAsia"/>
        </w:rPr>
        <w:tab/>
      </w:r>
    </w:p>
    <w:p w:rsidR="00F10D0B" w:rsidRDefault="00F10D0B" w:rsidP="00F10D0B">
      <w:pPr>
        <w:rPr>
          <w:rFonts w:hint="eastAsia"/>
        </w:rPr>
      </w:pPr>
      <w:r>
        <w:rPr>
          <w:rFonts w:hint="eastAsia"/>
        </w:rPr>
        <w:t>20110312 JPM_Global_Data_Watch Shaking foundations</w:t>
      </w:r>
      <w:r>
        <w:rPr>
          <w:rFonts w:hint="eastAsia"/>
        </w:rPr>
        <w:tab/>
      </w:r>
      <w:r>
        <w:rPr>
          <w:rFonts w:hint="eastAsia"/>
        </w:rPr>
        <w:t>上周五的日本地震给近期全球经济注入新的不确定性。</w:t>
      </w:r>
      <w:r>
        <w:rPr>
          <w:rFonts w:hint="eastAsia"/>
        </w:rPr>
        <w:tab/>
      </w:r>
      <w:r>
        <w:rPr>
          <w:rFonts w:hint="eastAsia"/>
        </w:rPr>
        <w:tab/>
      </w:r>
      <w:r>
        <w:rPr>
          <w:rFonts w:hint="eastAsia"/>
        </w:rPr>
        <w:tab/>
      </w:r>
    </w:p>
    <w:p w:rsidR="00F10D0B" w:rsidRDefault="00F10D0B" w:rsidP="00F10D0B">
      <w:pPr>
        <w:rPr>
          <w:rFonts w:hint="eastAsia"/>
        </w:rPr>
      </w:pPr>
      <w:r>
        <w:rPr>
          <w:rFonts w:hint="eastAsia"/>
        </w:rPr>
        <w:t>20110314 bca.usis_wr Markets And The Oil Supply premium</w:t>
      </w:r>
      <w:r>
        <w:rPr>
          <w:rFonts w:hint="eastAsia"/>
        </w:rPr>
        <w:tab/>
        <w:t>"</w:t>
      </w:r>
      <w:r>
        <w:rPr>
          <w:rFonts w:hint="eastAsia"/>
        </w:rPr>
        <w:t>上周</w:t>
      </w:r>
      <w:r>
        <w:rPr>
          <w:rFonts w:hint="eastAsia"/>
        </w:rPr>
        <w:t>NFIB</w:t>
      </w:r>
      <w:r>
        <w:rPr>
          <w:rFonts w:hint="eastAsia"/>
        </w:rPr>
        <w:t>显示就业继续向好。</w:t>
      </w:r>
    </w:p>
    <w:p w:rsidR="00F10D0B" w:rsidRDefault="00F10D0B" w:rsidP="00F10D0B">
      <w:pPr>
        <w:rPr>
          <w:rFonts w:hint="eastAsia"/>
        </w:rPr>
      </w:pPr>
      <w:r>
        <w:rPr>
          <w:rFonts w:hint="eastAsia"/>
        </w:rPr>
        <w:t xml:space="preserve">  </w:t>
      </w:r>
      <w:r>
        <w:rPr>
          <w:rFonts w:hint="eastAsia"/>
        </w:rPr>
        <w:t>最近</w:t>
      </w:r>
      <w:r>
        <w:rPr>
          <w:rFonts w:hint="eastAsia"/>
        </w:rPr>
        <w:t>bca</w:t>
      </w:r>
      <w:r>
        <w:rPr>
          <w:rFonts w:hint="eastAsia"/>
        </w:rPr>
        <w:t>做了关于油价的非线性影响的研究。我们发现，当油价上涨超过</w:t>
      </w:r>
      <w:r>
        <w:rPr>
          <w:rFonts w:hint="eastAsia"/>
        </w:rPr>
        <w:t>choking point</w:t>
      </w:r>
      <w:r>
        <w:rPr>
          <w:rFonts w:hint="eastAsia"/>
        </w:rPr>
        <w:t>以后股市开始承压，而债券收益率实际上是下降的，即过高的油价导致衰退，从而高油价是通缩性的。</w:t>
      </w:r>
      <w:r>
        <w:rPr>
          <w:rFonts w:hint="eastAsia"/>
        </w:rPr>
        <w:t>"</w:t>
      </w:r>
      <w:r>
        <w:rPr>
          <w:rFonts w:hint="eastAsia"/>
        </w:rPr>
        <w:tab/>
      </w:r>
      <w:r>
        <w:rPr>
          <w:rFonts w:hint="eastAsia"/>
        </w:rPr>
        <w:tab/>
        <w:t>"</w:t>
      </w:r>
      <w:r>
        <w:rPr>
          <w:rFonts w:hint="eastAsia"/>
        </w:rPr>
        <w:t>伯南克表示不太担心商品价格上涨对</w:t>
      </w:r>
      <w:r>
        <w:rPr>
          <w:rFonts w:hint="eastAsia"/>
        </w:rPr>
        <w:t>CPI</w:t>
      </w:r>
      <w:r>
        <w:rPr>
          <w:rFonts w:hint="eastAsia"/>
        </w:rPr>
        <w:t>的二次效应。</w:t>
      </w:r>
    </w:p>
    <w:p w:rsidR="00F10D0B" w:rsidRDefault="00F10D0B" w:rsidP="00F10D0B">
      <w:pPr>
        <w:rPr>
          <w:rFonts w:hint="eastAsia"/>
        </w:rPr>
      </w:pPr>
      <w:r>
        <w:rPr>
          <w:rFonts w:hint="eastAsia"/>
        </w:rPr>
        <w:t xml:space="preserve">  ECB</w:t>
      </w:r>
      <w:r>
        <w:rPr>
          <w:rFonts w:hint="eastAsia"/>
        </w:rPr>
        <w:t>鹰派，表示可以既保持对银行的流动性支持，同时加息。德国经济毕竟已经</w:t>
      </w:r>
      <w:r>
        <w:rPr>
          <w:rFonts w:hint="eastAsia"/>
        </w:rPr>
        <w:t>red hot</w:t>
      </w:r>
      <w:r>
        <w:rPr>
          <w:rFonts w:hint="eastAsia"/>
        </w:rPr>
        <w:t>了。</w:t>
      </w:r>
      <w:r>
        <w:rPr>
          <w:rFonts w:hint="eastAsia"/>
        </w:rPr>
        <w:t>"</w:t>
      </w:r>
      <w:r>
        <w:rPr>
          <w:rFonts w:hint="eastAsia"/>
        </w:rPr>
        <w:tab/>
      </w:r>
    </w:p>
    <w:p w:rsidR="00F10D0B" w:rsidRDefault="00F10D0B" w:rsidP="00F10D0B">
      <w:pPr>
        <w:rPr>
          <w:rFonts w:hint="eastAsia"/>
        </w:rPr>
      </w:pPr>
      <w:r>
        <w:rPr>
          <w:rFonts w:hint="eastAsia"/>
        </w:rPr>
        <w:t>20110314 Gavekal Past Clashes in EU-US Monetary Policy</w:t>
      </w:r>
      <w:r>
        <w:rPr>
          <w:rFonts w:hint="eastAsia"/>
        </w:rPr>
        <w:tab/>
        <w:t>"</w:t>
      </w:r>
      <w:r>
        <w:rPr>
          <w:rFonts w:hint="eastAsia"/>
        </w:rPr>
        <w:t>当前</w:t>
      </w:r>
      <w:r>
        <w:rPr>
          <w:rFonts w:hint="eastAsia"/>
        </w:rPr>
        <w:t>ECB</w:t>
      </w:r>
      <w:r>
        <w:rPr>
          <w:rFonts w:hint="eastAsia"/>
        </w:rPr>
        <w:t>和联储的政策存在巨大方</w:t>
      </w:r>
      <w:r>
        <w:rPr>
          <w:rFonts w:hint="eastAsia"/>
        </w:rPr>
        <w:lastRenderedPageBreak/>
        <w:t>向性分歧。历史上出现这种分歧的时候，往往后面出现金融风险事件。例如：</w:t>
      </w:r>
    </w:p>
    <w:p w:rsidR="00F10D0B" w:rsidRDefault="00F10D0B" w:rsidP="00F10D0B">
      <w:pPr>
        <w:rPr>
          <w:rFonts w:hint="eastAsia"/>
        </w:rPr>
      </w:pPr>
      <w:r>
        <w:rPr>
          <w:rFonts w:hint="eastAsia"/>
        </w:rPr>
        <w:t xml:space="preserve">  1970</w:t>
      </w:r>
      <w:r>
        <w:rPr>
          <w:rFonts w:hint="eastAsia"/>
        </w:rPr>
        <w:t>年美国进入温和衰退，联储降息，但德国央行担心通胀而拒绝大幅宽松，最终</w:t>
      </w:r>
      <w:r>
        <w:rPr>
          <w:rFonts w:hint="eastAsia"/>
        </w:rPr>
        <w:t xml:space="preserve">1971.8 </w:t>
      </w:r>
      <w:r>
        <w:rPr>
          <w:rFonts w:hint="eastAsia"/>
        </w:rPr>
        <w:t>尼克松放弃金本位。</w:t>
      </w:r>
    </w:p>
    <w:p w:rsidR="00F10D0B" w:rsidRDefault="00F10D0B" w:rsidP="00F10D0B">
      <w:pPr>
        <w:rPr>
          <w:rFonts w:hint="eastAsia"/>
        </w:rPr>
      </w:pPr>
      <w:r>
        <w:rPr>
          <w:rFonts w:hint="eastAsia"/>
        </w:rPr>
        <w:t xml:space="preserve">  1987.10</w:t>
      </w:r>
      <w:r>
        <w:rPr>
          <w:rFonts w:hint="eastAsia"/>
        </w:rPr>
        <w:t>德国超预期加息</w:t>
      </w:r>
      <w:r>
        <w:rPr>
          <w:rFonts w:hint="eastAsia"/>
        </w:rPr>
        <w:t>50bp</w:t>
      </w:r>
      <w:r>
        <w:rPr>
          <w:rFonts w:hint="eastAsia"/>
        </w:rPr>
        <w:t>，没有按照卢浮宫承诺来支持美元，随后是</w:t>
      </w:r>
      <w:r>
        <w:rPr>
          <w:rFonts w:hint="eastAsia"/>
        </w:rPr>
        <w:t xml:space="preserve">Black Monday. </w:t>
      </w:r>
    </w:p>
    <w:p w:rsidR="00F10D0B" w:rsidRDefault="00F10D0B" w:rsidP="00F10D0B">
      <w:pPr>
        <w:rPr>
          <w:rFonts w:hint="eastAsia"/>
        </w:rPr>
      </w:pPr>
      <w:r>
        <w:rPr>
          <w:rFonts w:hint="eastAsia"/>
        </w:rPr>
        <w:t xml:space="preserve">  1991-92</w:t>
      </w:r>
      <w:r>
        <w:rPr>
          <w:rFonts w:hint="eastAsia"/>
        </w:rPr>
        <w:t>年联储仍在宽松，而德国政府在两德统一背景下加息，这导致了英镑在黑色星期二崩盘。</w:t>
      </w:r>
    </w:p>
    <w:p w:rsidR="00F10D0B" w:rsidRDefault="00F10D0B" w:rsidP="00F10D0B">
      <w:pPr>
        <w:rPr>
          <w:rFonts w:hint="eastAsia"/>
        </w:rPr>
      </w:pPr>
      <w:r>
        <w:rPr>
          <w:rFonts w:hint="eastAsia"/>
        </w:rPr>
        <w:t xml:space="preserve">  2008.7 ECB</w:t>
      </w:r>
      <w:r>
        <w:rPr>
          <w:rFonts w:hint="eastAsia"/>
        </w:rPr>
        <w:t>为了应对</w:t>
      </w:r>
      <w:r>
        <w:rPr>
          <w:rFonts w:hint="eastAsia"/>
        </w:rPr>
        <w:t>oil shock</w:t>
      </w:r>
      <w:r>
        <w:rPr>
          <w:rFonts w:hint="eastAsia"/>
        </w:rPr>
        <w:t>而加息，联储正在宽松。</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20110314 </w:t>
      </w:r>
      <w:r>
        <w:rPr>
          <w:rFonts w:hint="eastAsia"/>
        </w:rPr>
        <w:t>全球经济周报</w:t>
      </w:r>
      <w:r>
        <w:rPr>
          <w:rFonts w:hint="eastAsia"/>
        </w:rPr>
        <w:t>20110314</w:t>
      </w:r>
      <w:r>
        <w:rPr>
          <w:rFonts w:hint="eastAsia"/>
        </w:rPr>
        <w:tab/>
        <w:t>"</w:t>
      </w:r>
      <w:r>
        <w:rPr>
          <w:rFonts w:hint="eastAsia"/>
        </w:rPr>
        <w:t>美国内需增长依然强劲，但消费者对油价和通胀担忧增强，信心指数大幅下跌</w:t>
      </w:r>
    </w:p>
    <w:p w:rsidR="00F10D0B" w:rsidRDefault="00F10D0B" w:rsidP="00F10D0B"/>
    <w:p w:rsidR="00F10D0B" w:rsidRDefault="00F10D0B" w:rsidP="00F10D0B">
      <w:pPr>
        <w:rPr>
          <w:rFonts w:hint="eastAsia"/>
        </w:rPr>
      </w:pPr>
      <w:r>
        <w:rPr>
          <w:rFonts w:hint="eastAsia"/>
        </w:rPr>
        <w:t>11</w:t>
      </w:r>
      <w:r>
        <w:rPr>
          <w:rFonts w:hint="eastAsia"/>
        </w:rPr>
        <w:t>日召开的欧元区十七国领导人峰会上，欧元区领导人就综合性危机解决方案进行讨论，并在以下几个方面达成一致意见：</w:t>
      </w:r>
    </w:p>
    <w:p w:rsidR="00F10D0B" w:rsidRDefault="00F10D0B" w:rsidP="00F10D0B">
      <w:r>
        <w:t></w:t>
      </w:r>
      <w:r>
        <w:rPr>
          <w:rFonts w:hint="eastAsia"/>
        </w:rPr>
        <w:t>扩大</w:t>
      </w:r>
      <w:r>
        <w:t>EFSF</w:t>
      </w:r>
      <w:r>
        <w:rPr>
          <w:rFonts w:hint="eastAsia"/>
        </w:rPr>
        <w:t>可贷款规模：欧元区领导人同意将现有的欧洲金融稳定基金（</w:t>
      </w:r>
      <w:r>
        <w:t>EFSF</w:t>
      </w:r>
      <w:r>
        <w:rPr>
          <w:rFonts w:hint="eastAsia"/>
        </w:rPr>
        <w:t>）的有效放贷能力从</w:t>
      </w:r>
      <w:r>
        <w:t>2500</w:t>
      </w:r>
      <w:r>
        <w:rPr>
          <w:rFonts w:hint="eastAsia"/>
        </w:rPr>
        <w:t>亿欧元增加至</w:t>
      </w:r>
      <w:r>
        <w:t>4400</w:t>
      </w:r>
      <w:r>
        <w:rPr>
          <w:rFonts w:hint="eastAsia"/>
        </w:rPr>
        <w:t>亿欧元。</w:t>
      </w:r>
    </w:p>
    <w:p w:rsidR="00F10D0B" w:rsidRDefault="00F10D0B" w:rsidP="00F10D0B">
      <w:r>
        <w:t></w:t>
      </w:r>
      <w:r>
        <w:rPr>
          <w:rFonts w:hint="eastAsia"/>
        </w:rPr>
        <w:t>部分成员国将对</w:t>
      </w:r>
      <w:r>
        <w:t>EFSF</w:t>
      </w:r>
      <w:r>
        <w:rPr>
          <w:rFonts w:hint="eastAsia"/>
        </w:rPr>
        <w:t>提供现金支持：原来</w:t>
      </w:r>
      <w:r>
        <w:t>EFSF</w:t>
      </w:r>
      <w:r>
        <w:rPr>
          <w:rFonts w:hint="eastAsia"/>
        </w:rPr>
        <w:t>只需要成员国提供担保支持，但未来信用评级较低的担保国，可能会被要求投入现金。</w:t>
      </w:r>
    </w:p>
    <w:p w:rsidR="00F10D0B" w:rsidRDefault="00F10D0B" w:rsidP="00F10D0B">
      <w:r>
        <w:t></w:t>
      </w:r>
      <w:r>
        <w:rPr>
          <w:rFonts w:hint="eastAsia"/>
        </w:rPr>
        <w:t>增加</w:t>
      </w:r>
      <w:r>
        <w:t>EFSF</w:t>
      </w:r>
      <w:r>
        <w:rPr>
          <w:rFonts w:hint="eastAsia"/>
        </w:rPr>
        <w:t>灵活性：</w:t>
      </w:r>
      <w:r>
        <w:t>EFSF</w:t>
      </w:r>
      <w:r>
        <w:rPr>
          <w:rFonts w:hint="eastAsia"/>
        </w:rPr>
        <w:t>将被允许在初级市场上向欧元区受困债务国直接购买国债，但该基金将无法在公开市场上购买债券，或对债务回购进行融资。这对</w:t>
      </w:r>
      <w:r>
        <w:t>2013</w:t>
      </w:r>
      <w:r>
        <w:rPr>
          <w:rFonts w:hint="eastAsia"/>
        </w:rPr>
        <w:t>年中起生效的“欧洲稳定机制”（</w:t>
      </w:r>
      <w:r>
        <w:t>ESM</w:t>
      </w:r>
      <w:r>
        <w:rPr>
          <w:rFonts w:hint="eastAsia"/>
        </w:rPr>
        <w:t>）同样适用。这意味者</w:t>
      </w:r>
      <w:r>
        <w:t>EFSF</w:t>
      </w:r>
      <w:r>
        <w:rPr>
          <w:rFonts w:hint="eastAsia"/>
        </w:rPr>
        <w:t>及</w:t>
      </w:r>
      <w:r>
        <w:t>ESM</w:t>
      </w:r>
      <w:r>
        <w:rPr>
          <w:rFonts w:hint="eastAsia"/>
        </w:rPr>
        <w:t>将仅对问题国家提供紧急流动性支持，而不会类似于欧央行的国债购买计划，对二级债券市场提供支撑。</w:t>
      </w:r>
    </w:p>
    <w:p w:rsidR="00F10D0B" w:rsidRDefault="00F10D0B" w:rsidP="00F10D0B">
      <w:r>
        <w:t></w:t>
      </w:r>
      <w:r>
        <w:rPr>
          <w:rFonts w:hint="eastAsia"/>
        </w:rPr>
        <w:t>延长希腊贷款期限，降低贷款利率：会议决定将希腊的援助贷款期限从</w:t>
      </w:r>
      <w:r>
        <w:t>3</w:t>
      </w:r>
      <w:r>
        <w:rPr>
          <w:rFonts w:hint="eastAsia"/>
        </w:rPr>
        <w:t>年延长至</w:t>
      </w:r>
      <w:r>
        <w:t>7.5</w:t>
      </w:r>
      <w:r>
        <w:rPr>
          <w:rFonts w:hint="eastAsia"/>
        </w:rPr>
        <w:t>年，并将希腊的贷款利率调低</w:t>
      </w:r>
      <w:r>
        <w:t>1</w:t>
      </w:r>
      <w:r>
        <w:rPr>
          <w:rFonts w:hint="eastAsia"/>
        </w:rPr>
        <w:t>个百分点，预计这将为希腊节省近</w:t>
      </w:r>
      <w:r>
        <w:t>60</w:t>
      </w:r>
      <w:r>
        <w:rPr>
          <w:rFonts w:hint="eastAsia"/>
        </w:rPr>
        <w:t>亿欧元的利息支出。</w:t>
      </w:r>
    </w:p>
    <w:p w:rsidR="00F10D0B" w:rsidRDefault="00F10D0B" w:rsidP="00F10D0B">
      <w:r>
        <w:t></w:t>
      </w:r>
      <w:r>
        <w:rPr>
          <w:rFonts w:hint="eastAsia"/>
        </w:rPr>
        <w:t>爱尔兰降低贷款利率的要求遭拒：由于爱尔兰暂时还不愿在提高公司税方面作任何妥协，目前德法等国不同意降低爱尔兰的贷款利率。</w:t>
      </w:r>
      <w:r>
        <w:t>"</w:t>
      </w:r>
      <w:r>
        <w:tab/>
      </w:r>
      <w:r>
        <w:tab/>
      </w:r>
      <w:r>
        <w:tab/>
        <w:t>"</w:t>
      </w:r>
      <w:r>
        <w:rPr>
          <w:rFonts w:hint="eastAsia"/>
        </w:rPr>
        <w:t>北京时间</w:t>
      </w:r>
      <w:r>
        <w:t>2011</w:t>
      </w:r>
      <w:r>
        <w:rPr>
          <w:rFonts w:hint="eastAsia"/>
        </w:rPr>
        <w:t>年</w:t>
      </w:r>
      <w:r>
        <w:t>3</w:t>
      </w:r>
      <w:r>
        <w:rPr>
          <w:rFonts w:hint="eastAsia"/>
        </w:rPr>
        <w:t>月</w:t>
      </w:r>
      <w:r>
        <w:t>11</w:t>
      </w:r>
      <w:r>
        <w:rPr>
          <w:rFonts w:hint="eastAsia"/>
        </w:rPr>
        <w:t>日</w:t>
      </w:r>
      <w:r>
        <w:t>13</w:t>
      </w:r>
      <w:r>
        <w:rPr>
          <w:rFonts w:hint="eastAsia"/>
        </w:rPr>
        <w:t>时</w:t>
      </w:r>
      <w:r>
        <w:t>46</w:t>
      </w:r>
      <w:r>
        <w:rPr>
          <w:rFonts w:hint="eastAsia"/>
        </w:rPr>
        <w:t>分，日本本州岛东部发生里氏</w:t>
      </w:r>
      <w:r>
        <w:t>9.0</w:t>
      </w:r>
      <w:r>
        <w:rPr>
          <w:rFonts w:hint="eastAsia"/>
        </w:rPr>
        <w:t>级地震，震级为日本史上最高，为人类有记录历史以来第四大地震。</w:t>
      </w:r>
    </w:p>
    <w:p w:rsidR="00F10D0B" w:rsidRDefault="00F10D0B" w:rsidP="00F10D0B">
      <w:r>
        <w:t></w:t>
      </w:r>
      <w:r>
        <w:rPr>
          <w:rFonts w:hint="eastAsia"/>
        </w:rPr>
        <w:t>震中位于日本本州岛仙台港以东</w:t>
      </w:r>
      <w:r>
        <w:t>130</w:t>
      </w:r>
      <w:r>
        <w:rPr>
          <w:rFonts w:hint="eastAsia"/>
        </w:rPr>
        <w:t>公里处，震源深度为</w:t>
      </w:r>
      <w:r>
        <w:t>24</w:t>
      </w:r>
      <w:r>
        <w:rPr>
          <w:rFonts w:hint="eastAsia"/>
        </w:rPr>
        <w:t>公里。地震引发了强烈的海啸。</w:t>
      </w:r>
    </w:p>
    <w:p w:rsidR="00F10D0B" w:rsidRDefault="00F10D0B" w:rsidP="00F10D0B">
      <w:r>
        <w:t></w:t>
      </w:r>
      <w:r>
        <w:rPr>
          <w:rFonts w:hint="eastAsia"/>
        </w:rPr>
        <w:t>据日本警察厅</w:t>
      </w:r>
      <w:r>
        <w:t>(National Police Agency)</w:t>
      </w:r>
      <w:r>
        <w:rPr>
          <w:rFonts w:hint="eastAsia"/>
        </w:rPr>
        <w:t>消息，截止今天早上</w:t>
      </w:r>
      <w:r>
        <w:t>8</w:t>
      </w:r>
      <w:r>
        <w:rPr>
          <w:rFonts w:hint="eastAsia"/>
        </w:rPr>
        <w:t>点，地震和海啸已导致</w:t>
      </w:r>
      <w:r>
        <w:t>1598</w:t>
      </w:r>
      <w:r>
        <w:rPr>
          <w:rFonts w:hint="eastAsia"/>
        </w:rPr>
        <w:t>人死亡，</w:t>
      </w:r>
      <w:r>
        <w:t>1720</w:t>
      </w:r>
      <w:r>
        <w:rPr>
          <w:rFonts w:hint="eastAsia"/>
        </w:rPr>
        <w:t>人失踪。</w:t>
      </w:r>
    </w:p>
    <w:p w:rsidR="00F10D0B" w:rsidRDefault="00F10D0B" w:rsidP="00F10D0B">
      <w:pPr>
        <w:rPr>
          <w:rFonts w:hint="eastAsia"/>
        </w:rPr>
      </w:pPr>
      <w:r>
        <w:rPr>
          <w:rFonts w:hint="eastAsia"/>
        </w:rPr>
        <w:t xml:space="preserve">  </w:t>
      </w:r>
      <w:r>
        <w:rPr>
          <w:rFonts w:hint="eastAsia"/>
        </w:rPr>
        <w:t>地震由于受灾面积较广，工业生产反弹速度将更慢，对消费者信心的打击也将持续一段时间。</w:t>
      </w:r>
    </w:p>
    <w:p w:rsidR="00F10D0B" w:rsidRDefault="00F10D0B" w:rsidP="00F10D0B">
      <w:r>
        <w:t></w:t>
      </w:r>
      <w:r>
        <w:rPr>
          <w:rFonts w:hint="eastAsia"/>
        </w:rPr>
        <w:t>根据野村证券比照阪神大地震的初步估计，本次地震对</w:t>
      </w:r>
      <w:r>
        <w:t>2011</w:t>
      </w:r>
      <w:r>
        <w:rPr>
          <w:rFonts w:hint="eastAsia"/>
        </w:rPr>
        <w:t>年</w:t>
      </w:r>
      <w:r>
        <w:t>1</w:t>
      </w:r>
      <w:r>
        <w:rPr>
          <w:rFonts w:hint="eastAsia"/>
        </w:rPr>
        <w:t>、</w:t>
      </w:r>
      <w:r>
        <w:t>2</w:t>
      </w:r>
      <w:r>
        <w:rPr>
          <w:rFonts w:hint="eastAsia"/>
        </w:rPr>
        <w:t>季度日本</w:t>
      </w:r>
      <w:r>
        <w:t>GDP</w:t>
      </w:r>
      <w:r>
        <w:rPr>
          <w:rFonts w:hint="eastAsia"/>
        </w:rPr>
        <w:t>的拖累分别为</w:t>
      </w:r>
      <w:r>
        <w:t>0.25-0.5</w:t>
      </w:r>
      <w:r>
        <w:rPr>
          <w:rFonts w:hint="eastAsia"/>
        </w:rPr>
        <w:t>、</w:t>
      </w:r>
      <w:r>
        <w:t>0.5-1.0</w:t>
      </w:r>
      <w:r>
        <w:rPr>
          <w:rFonts w:hint="eastAsia"/>
        </w:rPr>
        <w:t>个百分点，</w:t>
      </w:r>
      <w:r>
        <w:t>3</w:t>
      </w:r>
      <w:r>
        <w:rPr>
          <w:rFonts w:hint="eastAsia"/>
        </w:rPr>
        <w:t>季度对</w:t>
      </w:r>
      <w:r>
        <w:t>GDP</w:t>
      </w:r>
      <w:r>
        <w:rPr>
          <w:rFonts w:hint="eastAsia"/>
        </w:rPr>
        <w:t>影响中性，</w:t>
      </w:r>
      <w:r>
        <w:t>4</w:t>
      </w:r>
      <w:r>
        <w:rPr>
          <w:rFonts w:hint="eastAsia"/>
        </w:rPr>
        <w:t>季度受重建影响对</w:t>
      </w:r>
      <w:r>
        <w:t>GDP</w:t>
      </w:r>
      <w:r>
        <w:rPr>
          <w:rFonts w:hint="eastAsia"/>
        </w:rPr>
        <w:t>的拉动将为</w:t>
      </w:r>
      <w:r>
        <w:t>0.25-0.75</w:t>
      </w:r>
      <w:r>
        <w:rPr>
          <w:rFonts w:hint="eastAsia"/>
        </w:rPr>
        <w:t>个百分点。</w:t>
      </w:r>
      <w:r>
        <w:t>"</w:t>
      </w:r>
    </w:p>
    <w:p w:rsidR="00F10D0B" w:rsidRDefault="00F10D0B" w:rsidP="00F10D0B">
      <w:pPr>
        <w:rPr>
          <w:rFonts w:hint="eastAsia"/>
        </w:rPr>
      </w:pPr>
      <w:r>
        <w:rPr>
          <w:rFonts w:hint="eastAsia"/>
        </w:rPr>
        <w:t xml:space="preserve">20110315 BAML Global Fund Manager Survey  </w:t>
      </w:r>
      <w:r>
        <w:rPr>
          <w:rFonts w:hint="eastAsia"/>
        </w:rPr>
        <w:tab/>
        <w:t>"</w:t>
      </w:r>
      <w:r>
        <w:rPr>
          <w:rFonts w:hint="eastAsia"/>
        </w:rPr>
        <w:t>（高油价让滞涨担心上升）</w:t>
      </w:r>
    </w:p>
    <w:p w:rsidR="00F10D0B" w:rsidRDefault="00F10D0B" w:rsidP="00F10D0B">
      <w:r>
        <w:t>Survey Reveals Growth and Profitability Fears After Oil Price Spike.</w:t>
      </w:r>
    </w:p>
    <w:p w:rsidR="00F10D0B" w:rsidRDefault="00F10D0B" w:rsidP="00F10D0B">
      <w:r>
        <w:t xml:space="preserve">  A net 24 percent of asset allocators now expect corporate operating margins to fall over the next 12 months. This represents the sharpest month-on-month decline since the survey began asking this question in 2004. As recently as January, a net 10 percent was expecting margins to expand. A net 32 percent of fund managers still look for corporates to increase profits in the next year, but this is down significantly from a net 51 percent a month ago. A net 31 percent now views consensus earnings estimates as too high, moreover.</w:t>
      </w:r>
    </w:p>
    <w:p w:rsidR="00F10D0B" w:rsidRDefault="00F10D0B" w:rsidP="00F10D0B">
      <w:r>
        <w:t xml:space="preserve">  This decline in confidence is reflected in the survey participants’ macroeconomic outlook. A net 31 percent of fund managers still believe the global economy will strengthen in the next year, </w:t>
      </w:r>
      <w:r>
        <w:lastRenderedPageBreak/>
        <w:t>but this is down from a net 51 percent last month. In the U.S. the fall was even sharper, from a net 52 percent to a net 21 percent, while respondents in Asia outside Japan turned negative. A net 25 percent sees the region’s economy weakening over the period.</w:t>
      </w:r>
    </w:p>
    <w:p w:rsidR="00F10D0B" w:rsidRDefault="00F10D0B" w:rsidP="00F10D0B">
      <w:r>
        <w:t xml:space="preserve">  While fears of recession remain remote, the threat of stagflation has risen, according to the survey findings. In the space of two months, the proportion of fund managers anticipating below-trend growth and above-trend inflation has doubled to 38 percent. Among four possible outlooks, this is now the most common among respondents.</w:t>
      </w:r>
    </w:p>
    <w:p w:rsidR="00F10D0B" w:rsidRDefault="00F10D0B" w:rsidP="00F10D0B">
      <w:r>
        <w:t xml:space="preserve"> No respondents held this view last month. ""The shift in the March survey is toward stagflation, with lower growth expectations and higher inflation and interest rate expectations causing cash levels to rise,"" “If the oil price reverses, this change in sentiment could prove quite fleeting. There has been no massive sell-off. Investors are in ‘wait-and-see’ mode,”"</w:t>
      </w:r>
      <w:r>
        <w:tab/>
      </w:r>
      <w:r>
        <w:tab/>
        <w:t xml:space="preserve">"Investors do not expect U.S. interest rates to rise any sooner as a result of the oil price shock. Three-quarters of them still see a rate hike within 12 months. But a net 35 percent expects the yield curve to flatten over the period, up from a net 14 percent in February. </w:t>
      </w:r>
    </w:p>
    <w:p w:rsidR="00F10D0B" w:rsidRDefault="00F10D0B" w:rsidP="00F10D0B">
      <w:r>
        <w:t xml:space="preserve">  No fewer than 72 percent now thinks the ECB will raise rates before July. "</w:t>
      </w:r>
      <w:r>
        <w:tab/>
      </w:r>
    </w:p>
    <w:p w:rsidR="00F10D0B" w:rsidRDefault="00F10D0B" w:rsidP="00F10D0B">
      <w:r>
        <w:t>20110315 bca.bcasr_sr Arthquake and the aftermath</w:t>
      </w:r>
      <w:r>
        <w:tab/>
        <w:t>"Although the Nikkei has plunged, investors should always remember that natural disasters rarely change an economy’s growth trajectory and this earthquake, though massive, will be no exception.</w:t>
      </w:r>
    </w:p>
    <w:p w:rsidR="00F10D0B" w:rsidRDefault="00F10D0B" w:rsidP="00F10D0B">
      <w:r>
        <w:t xml:space="preserve">  Second, the 1995 Kobe earthquake triggered a wave of repatriation of overseas assets by Japanese insurance companies to cover losses incurred at home. This caused the yen to rise. A similar phenomenon could play out again, supporting the yen,</w:t>
      </w:r>
    </w:p>
    <w:p w:rsidR="00F10D0B" w:rsidRDefault="00F10D0B" w:rsidP="00F10D0B">
      <w:r>
        <w:t xml:space="preserve">  We should note that the key global averages had begun correcting before the earthquake hit Japan. The disaster has apparently accelerated the speed of the downturn in global share prices and increased investor anxiety."</w:t>
      </w:r>
      <w:r>
        <w:tab/>
      </w:r>
      <w:r>
        <w:tab/>
      </w:r>
      <w:r>
        <w:tab/>
      </w:r>
    </w:p>
    <w:p w:rsidR="00F10D0B" w:rsidRDefault="00F10D0B" w:rsidP="00F10D0B">
      <w:pPr>
        <w:rPr>
          <w:rFonts w:hint="eastAsia"/>
        </w:rPr>
      </w:pPr>
      <w:r>
        <w:rPr>
          <w:rFonts w:hint="eastAsia"/>
        </w:rPr>
        <w:t>20110315 FOMC Transcript</w:t>
      </w:r>
      <w:r>
        <w:rPr>
          <w:rFonts w:hint="eastAsia"/>
        </w:rPr>
        <w:tab/>
        <w:t>"</w:t>
      </w:r>
      <w:r>
        <w:rPr>
          <w:rFonts w:hint="eastAsia"/>
        </w:rPr>
        <w:t>（本次主要在讨论通胀，伯南克认为通胀是供给冲击，而且通胀预期稳定，因此不应该收紧政策）</w:t>
      </w:r>
    </w:p>
    <w:p w:rsidR="00F10D0B" w:rsidRDefault="00F10D0B" w:rsidP="00F10D0B">
      <w:pPr>
        <w:rPr>
          <w:rFonts w:hint="eastAsia"/>
        </w:rPr>
      </w:pPr>
      <w:r>
        <w:rPr>
          <w:rFonts w:hint="eastAsia"/>
        </w:rPr>
        <w:t>（本次</w:t>
      </w:r>
      <w:r>
        <w:rPr>
          <w:rFonts w:hint="eastAsia"/>
        </w:rPr>
        <w:t>FOMC</w:t>
      </w:r>
      <w:r>
        <w:rPr>
          <w:rFonts w:hint="eastAsia"/>
        </w:rPr>
        <w:t>讨论了将在下一次</w:t>
      </w:r>
      <w:r>
        <w:rPr>
          <w:rFonts w:hint="eastAsia"/>
        </w:rPr>
        <w:t>FOMC</w:t>
      </w:r>
      <w:r>
        <w:rPr>
          <w:rFonts w:hint="eastAsia"/>
        </w:rPr>
        <w:t>开新闻发布会，以后都听一下，增强直观感受）</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过去六周确实有不少坏事情发生，例如中东乱局推高油价，日本大地震，我们还看到有一些财政紧缩；房地产和银行问题持续，包括</w:t>
      </w:r>
      <w:r>
        <w:rPr>
          <w:rFonts w:hint="eastAsia"/>
        </w:rPr>
        <w:t>foreclosure</w:t>
      </w:r>
      <w:r>
        <w:rPr>
          <w:rFonts w:hint="eastAsia"/>
        </w:rPr>
        <w:t>问题；此外，</w:t>
      </w:r>
      <w:r>
        <w:rPr>
          <w:rFonts w:hint="eastAsia"/>
        </w:rPr>
        <w:t>2010Q4</w:t>
      </w:r>
      <w:r>
        <w:rPr>
          <w:rFonts w:hint="eastAsia"/>
        </w:rPr>
        <w:t>的</w:t>
      </w:r>
      <w:r>
        <w:rPr>
          <w:rFonts w:hint="eastAsia"/>
        </w:rPr>
        <w:t>GDP</w:t>
      </w:r>
      <w:r>
        <w:rPr>
          <w:rFonts w:hint="eastAsia"/>
        </w:rPr>
        <w:t>也下修。但我个人看法是，我与大部分委员一样，我是</w:t>
      </w:r>
      <w:r>
        <w:rPr>
          <w:rFonts w:hint="eastAsia"/>
        </w:rPr>
        <w:t>cautiously confident</w:t>
      </w:r>
      <w:r>
        <w:rPr>
          <w:rFonts w:hint="eastAsia"/>
        </w:rPr>
        <w:t>（同意经济朝着可持续复苏情形发展）。就业市场尤其令人振奋，我认为未来一段时间</w:t>
      </w:r>
      <w:r>
        <w:rPr>
          <w:rFonts w:hint="eastAsia"/>
        </w:rPr>
        <w:t>NFP</w:t>
      </w:r>
      <w:r>
        <w:rPr>
          <w:rFonts w:hint="eastAsia"/>
        </w:rPr>
        <w:t>都会比较强。增长上下行风险平衡，但委员们整体上认为通胀风险有些上行。</w:t>
      </w:r>
    </w:p>
    <w:p w:rsidR="00F10D0B" w:rsidRDefault="00F10D0B" w:rsidP="00F10D0B">
      <w:pPr>
        <w:rPr>
          <w:rFonts w:hint="eastAsia"/>
        </w:rPr>
      </w:pPr>
      <w:r>
        <w:rPr>
          <w:rFonts w:hint="eastAsia"/>
        </w:rPr>
        <w:t xml:space="preserve">  </w:t>
      </w:r>
      <w:r>
        <w:rPr>
          <w:rFonts w:hint="eastAsia"/>
        </w:rPr>
        <w:t>（下面是对于通胀的专题讨论）本次</w:t>
      </w:r>
      <w:r>
        <w:rPr>
          <w:rFonts w:hint="eastAsia"/>
        </w:rPr>
        <w:t>FOMC</w:t>
      </w:r>
      <w:r>
        <w:rPr>
          <w:rFonts w:hint="eastAsia"/>
        </w:rPr>
        <w:t>对通胀讨论较多。我提示如下几点：</w:t>
      </w:r>
      <w:r>
        <w:rPr>
          <w:rFonts w:hint="eastAsia"/>
        </w:rPr>
        <w:t>1.</w:t>
      </w:r>
      <w:r>
        <w:rPr>
          <w:rFonts w:hint="eastAsia"/>
        </w:rPr>
        <w:t>当前的商品价格对于</w:t>
      </w:r>
      <w:r>
        <w:rPr>
          <w:rFonts w:hint="eastAsia"/>
        </w:rPr>
        <w:t>CPI</w:t>
      </w:r>
      <w:r>
        <w:rPr>
          <w:rFonts w:hint="eastAsia"/>
        </w:rPr>
        <w:t>的推高是有限的，</w:t>
      </w:r>
      <w:r>
        <w:rPr>
          <w:rFonts w:hint="eastAsia"/>
        </w:rPr>
        <w:t>staff</w:t>
      </w:r>
      <w:r>
        <w:rPr>
          <w:rFonts w:hint="eastAsia"/>
        </w:rPr>
        <w:t>估计对于</w:t>
      </w:r>
      <w:r>
        <w:rPr>
          <w:rFonts w:hint="eastAsia"/>
        </w:rPr>
        <w:t>PCE</w:t>
      </w:r>
      <w:r>
        <w:rPr>
          <w:rFonts w:hint="eastAsia"/>
        </w:rPr>
        <w:t>将推高到</w:t>
      </w:r>
      <w:r>
        <w:rPr>
          <w:rFonts w:hint="eastAsia"/>
        </w:rPr>
        <w:t>2.3%</w:t>
      </w:r>
      <w:r>
        <w:rPr>
          <w:rFonts w:hint="eastAsia"/>
        </w:rPr>
        <w:t>然后</w:t>
      </w:r>
      <w:r>
        <w:rPr>
          <w:rFonts w:hint="eastAsia"/>
        </w:rPr>
        <w:t>12</w:t>
      </w:r>
      <w:r>
        <w:rPr>
          <w:rFonts w:hint="eastAsia"/>
        </w:rPr>
        <w:t>月回落到</w:t>
      </w:r>
      <w:r>
        <w:rPr>
          <w:rFonts w:hint="eastAsia"/>
        </w:rPr>
        <w:t>2%</w:t>
      </w:r>
      <w:r>
        <w:rPr>
          <w:rFonts w:hint="eastAsia"/>
        </w:rPr>
        <w:t>一下。对比而言，</w:t>
      </w:r>
      <w:r>
        <w:rPr>
          <w:rFonts w:hint="eastAsia"/>
        </w:rPr>
        <w:t>2008</w:t>
      </w:r>
      <w:r>
        <w:rPr>
          <w:rFonts w:hint="eastAsia"/>
        </w:rPr>
        <w:t>年我们曾经面对</w:t>
      </w:r>
      <w:r>
        <w:rPr>
          <w:rFonts w:hint="eastAsia"/>
        </w:rPr>
        <w:t>4.5%</w:t>
      </w:r>
      <w:r>
        <w:rPr>
          <w:rFonts w:hint="eastAsia"/>
        </w:rPr>
        <w:t>的通胀，在</w:t>
      </w:r>
      <w:r>
        <w:rPr>
          <w:rFonts w:hint="eastAsia"/>
        </w:rPr>
        <w:t>2008.9</w:t>
      </w:r>
      <w:r>
        <w:rPr>
          <w:rFonts w:hint="eastAsia"/>
        </w:rPr>
        <w:t>回落到</w:t>
      </w:r>
      <w:r>
        <w:rPr>
          <w:rFonts w:hint="eastAsia"/>
        </w:rPr>
        <w:t>4%</w:t>
      </w:r>
      <w:r>
        <w:rPr>
          <w:rFonts w:hint="eastAsia"/>
        </w:rPr>
        <w:t>，当时的通胀都没有失控也没有冲击到通胀预期（我的反思：为什么</w:t>
      </w:r>
      <w:r>
        <w:rPr>
          <w:rFonts w:hint="eastAsia"/>
        </w:rPr>
        <w:t>2008</w:t>
      </w:r>
      <w:r>
        <w:rPr>
          <w:rFonts w:hint="eastAsia"/>
        </w:rPr>
        <w:t>年和</w:t>
      </w:r>
      <w:r>
        <w:rPr>
          <w:rFonts w:hint="eastAsia"/>
        </w:rPr>
        <w:t>2011</w:t>
      </w:r>
      <w:r>
        <w:rPr>
          <w:rFonts w:hint="eastAsia"/>
        </w:rPr>
        <w:t>年的联储反应不同？第一个原因是周期位置不同。第二是通胀</w:t>
      </w:r>
      <w:r>
        <w:rPr>
          <w:rFonts w:hint="eastAsia"/>
        </w:rPr>
        <w:t>level</w:t>
      </w:r>
      <w:r>
        <w:rPr>
          <w:rFonts w:hint="eastAsia"/>
        </w:rPr>
        <w:t>不同。第三是，</w:t>
      </w:r>
      <w:r>
        <w:rPr>
          <w:rFonts w:hint="eastAsia"/>
        </w:rPr>
        <w:t>2011</w:t>
      </w:r>
      <w:r>
        <w:rPr>
          <w:rFonts w:hint="eastAsia"/>
        </w:rPr>
        <w:t>年已经有了</w:t>
      </w:r>
      <w:r>
        <w:rPr>
          <w:rFonts w:hint="eastAsia"/>
        </w:rPr>
        <w:t>2008</w:t>
      </w:r>
      <w:r>
        <w:rPr>
          <w:rFonts w:hint="eastAsia"/>
        </w:rPr>
        <w:t>年的经验。）</w:t>
      </w:r>
    </w:p>
    <w:p w:rsidR="00F10D0B" w:rsidRDefault="00F10D0B" w:rsidP="00F10D0B">
      <w:pPr>
        <w:rPr>
          <w:rFonts w:hint="eastAsia"/>
        </w:rPr>
      </w:pPr>
      <w:r>
        <w:rPr>
          <w:rFonts w:hint="eastAsia"/>
        </w:rPr>
        <w:t xml:space="preserve">  </w:t>
      </w:r>
      <w:r>
        <w:rPr>
          <w:rFonts w:hint="eastAsia"/>
        </w:rPr>
        <w:t>如果油价上升是供给冲击，那么货币政策也不应当紧缩。当前有很清楚的证据显示是供给冲击。第一是中东乱局推高油价。第二是</w:t>
      </w:r>
      <w:r>
        <w:rPr>
          <w:rFonts w:hint="eastAsia"/>
        </w:rPr>
        <w:t>USDA</w:t>
      </w:r>
      <w:r>
        <w:rPr>
          <w:rFonts w:hint="eastAsia"/>
        </w:rPr>
        <w:t>显示天气原因导致农产品供给下降，</w:t>
      </w:r>
      <w:r>
        <w:rPr>
          <w:rFonts w:hint="eastAsia"/>
        </w:rPr>
        <w:t>future</w:t>
      </w:r>
      <w:r>
        <w:rPr>
          <w:rFonts w:hint="eastAsia"/>
        </w:rPr>
        <w:t>市场显示农产品价格将会回落。</w:t>
      </w:r>
    </w:p>
    <w:p w:rsidR="00F10D0B" w:rsidRDefault="00F10D0B" w:rsidP="00F10D0B">
      <w:pPr>
        <w:rPr>
          <w:rFonts w:hint="eastAsia"/>
        </w:rPr>
      </w:pPr>
      <w:r>
        <w:rPr>
          <w:rFonts w:hint="eastAsia"/>
        </w:rPr>
        <w:t xml:space="preserve">  </w:t>
      </w:r>
      <w:r>
        <w:rPr>
          <w:rFonts w:hint="eastAsia"/>
        </w:rPr>
        <w:t>需求冲击的解释力是有限的。美国在全球的原油消费占比在下降。此外，美元的走弱也不足以解释商品价格上升，商品是相对所有货币上涨。还有一个问题是货币政策，我认为</w:t>
      </w:r>
      <w:r>
        <w:rPr>
          <w:rFonts w:hint="eastAsia"/>
        </w:rPr>
        <w:t>EM</w:t>
      </w:r>
      <w:r>
        <w:rPr>
          <w:rFonts w:hint="eastAsia"/>
        </w:rPr>
        <w:lastRenderedPageBreak/>
        <w:t>进口了美国的政策，而这些货币政策对于</w:t>
      </w:r>
      <w:r>
        <w:rPr>
          <w:rFonts w:hint="eastAsia"/>
        </w:rPr>
        <w:t>EM</w:t>
      </w:r>
      <w:r>
        <w:rPr>
          <w:rFonts w:hint="eastAsia"/>
        </w:rPr>
        <w:t>而言并不合适。</w:t>
      </w:r>
    </w:p>
    <w:p w:rsidR="00F10D0B" w:rsidRDefault="00F10D0B" w:rsidP="00F10D0B">
      <w:r>
        <w:rPr>
          <w:rFonts w:hint="eastAsia"/>
        </w:rPr>
        <w:t xml:space="preserve">  </w:t>
      </w:r>
      <w:r>
        <w:rPr>
          <w:rFonts w:hint="eastAsia"/>
        </w:rPr>
        <w:t>另一个重要问题是通胀预期问题。许多委员人恩威，如果通胀预期不稳，则需要收紧。但问题是，当前通胀预期并没有不稳定的迹象。</w:t>
      </w:r>
      <w:r>
        <w:rPr>
          <w:rFonts w:hint="eastAsia"/>
        </w:rPr>
        <w:t>55BE</w:t>
      </w:r>
      <w:r>
        <w:rPr>
          <w:rFonts w:hint="eastAsia"/>
        </w:rPr>
        <w:t>显示通胀预期尚稳，仍在历史区间内。</w:t>
      </w:r>
      <w:r>
        <w:rPr>
          <w:rFonts w:hint="eastAsia"/>
        </w:rPr>
        <w:t>"</w:t>
      </w:r>
      <w:r>
        <w:rPr>
          <w:rFonts w:hint="eastAsia"/>
        </w:rPr>
        <w:tab/>
      </w:r>
      <w:r>
        <w:rPr>
          <w:rFonts w:hint="eastAsia"/>
        </w:rPr>
        <w:tab/>
      </w:r>
      <w:r>
        <w:rPr>
          <w:rFonts w:hint="eastAsia"/>
        </w:rPr>
        <w:t>很多人提到</w:t>
      </w:r>
      <w:r>
        <w:rPr>
          <w:rFonts w:hint="eastAsia"/>
        </w:rPr>
        <w:t>ECB</w:t>
      </w:r>
      <w:r>
        <w:rPr>
          <w:rFonts w:hint="eastAsia"/>
        </w:rPr>
        <w:t>和联储的政策很不一样。我认为，如果考虑到经济背景（</w:t>
      </w:r>
      <w:r>
        <w:rPr>
          <w:rFonts w:hint="eastAsia"/>
        </w:rPr>
        <w:t>output gap</w:t>
      </w:r>
      <w:r>
        <w:rPr>
          <w:rFonts w:hint="eastAsia"/>
        </w:rPr>
        <w:t>），那么</w:t>
      </w:r>
      <w:r>
        <w:rPr>
          <w:rFonts w:hint="eastAsia"/>
        </w:rPr>
        <w:t>ECB</w:t>
      </w:r>
      <w:r>
        <w:rPr>
          <w:rFonts w:hint="eastAsia"/>
        </w:rPr>
        <w:t>和联储政策可能各自都是合适的。要知道，德国的失业率比危机前还要低</w:t>
      </w:r>
      <w:r>
        <w:rPr>
          <w:rFonts w:hint="eastAsia"/>
        </w:rPr>
        <w:t>2</w:t>
      </w:r>
      <w:r>
        <w:rPr>
          <w:rFonts w:hint="eastAsia"/>
        </w:rPr>
        <w:t>个百分点。</w:t>
      </w:r>
      <w:r>
        <w:rPr>
          <w:rFonts w:hint="eastAsia"/>
        </w:rPr>
        <w:tab/>
      </w:r>
      <w:r>
        <w:rPr>
          <w:rFonts w:hint="eastAsia"/>
        </w:rPr>
        <w:t>伯南克：</w:t>
      </w:r>
      <w:r>
        <w:rPr>
          <w:rFonts w:hint="eastAsia"/>
        </w:rPr>
        <w:t>it seems rather unfair that the emerging markets can essentially force us to m</w:t>
      </w:r>
      <w:r>
        <w:t>aintain a suboptimal economy so that they can keep their exchange rates at a comfortable level and maintain undervaluation and trade surpluses.</w:t>
      </w:r>
    </w:p>
    <w:p w:rsidR="00F10D0B" w:rsidRDefault="00F10D0B" w:rsidP="00F10D0B">
      <w:pPr>
        <w:rPr>
          <w:rFonts w:hint="eastAsia"/>
        </w:rPr>
      </w:pPr>
      <w:r>
        <w:rPr>
          <w:rFonts w:hint="eastAsia"/>
        </w:rPr>
        <w:t>20110318 GS UEA The Economic Effects of Uncertainty</w:t>
      </w:r>
      <w:r>
        <w:rPr>
          <w:rFonts w:hint="eastAsia"/>
        </w:rPr>
        <w:tab/>
        <w:t>"</w:t>
      </w:r>
      <w:r>
        <w:rPr>
          <w:rFonts w:hint="eastAsia"/>
        </w:rPr>
        <w:t>（讨论“不确定性”，跟其他机构的讨论重点不太一样）</w:t>
      </w:r>
    </w:p>
    <w:p w:rsidR="00F10D0B" w:rsidRDefault="00F10D0B" w:rsidP="00F10D0B">
      <w:pPr>
        <w:rPr>
          <w:rFonts w:hint="eastAsia"/>
        </w:rPr>
      </w:pPr>
      <w:r>
        <w:rPr>
          <w:rFonts w:hint="eastAsia"/>
        </w:rPr>
        <w:t xml:space="preserve">  </w:t>
      </w:r>
      <w:r>
        <w:rPr>
          <w:rFonts w:hint="eastAsia"/>
        </w:rPr>
        <w:t>不确定性对经济的冲击是</w:t>
      </w:r>
      <w:r>
        <w:rPr>
          <w:rFonts w:hint="eastAsia"/>
        </w:rPr>
        <w:t>v</w:t>
      </w:r>
      <w:r>
        <w:rPr>
          <w:rFonts w:hint="eastAsia"/>
        </w:rPr>
        <w:t>形的，先下降，后反弹。本质上是人们推迟购买，先等等看看。当前以</w:t>
      </w:r>
      <w:r>
        <w:rPr>
          <w:rFonts w:hint="eastAsia"/>
        </w:rPr>
        <w:t>VIX</w:t>
      </w:r>
      <w:r>
        <w:rPr>
          <w:rFonts w:hint="eastAsia"/>
        </w:rPr>
        <w:t>衡量的不确定性冲击并不算大。我们经验分析表明，如果控制金融条件和油价等，那么不确定性冲击的强度将下降非常多。实际上，我们发现历史上很多时期的不确定性冲击，本身就是油价冲击。</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20110320 </w:t>
      </w:r>
      <w:r>
        <w:rPr>
          <w:rFonts w:hint="eastAsia"/>
        </w:rPr>
        <w:t>安信证券</w:t>
      </w:r>
      <w:r>
        <w:rPr>
          <w:rFonts w:hint="eastAsia"/>
        </w:rPr>
        <w:t>_</w:t>
      </w:r>
      <w:r>
        <w:rPr>
          <w:rFonts w:hint="eastAsia"/>
        </w:rPr>
        <w:t>宏观研究</w:t>
      </w:r>
      <w:r>
        <w:rPr>
          <w:rFonts w:hint="eastAsia"/>
        </w:rPr>
        <w:t>_</w:t>
      </w:r>
      <w:r>
        <w:rPr>
          <w:rFonts w:hint="eastAsia"/>
        </w:rPr>
        <w:t>央行上调准备金率点评（</w:t>
      </w:r>
      <w:r>
        <w:rPr>
          <w:rFonts w:hint="eastAsia"/>
        </w:rPr>
        <w:t>2011</w:t>
      </w:r>
      <w:r>
        <w:rPr>
          <w:rFonts w:hint="eastAsia"/>
        </w:rPr>
        <w:t>年</w:t>
      </w:r>
      <w:r>
        <w:rPr>
          <w:rFonts w:hint="eastAsia"/>
        </w:rPr>
        <w:t>3</w:t>
      </w:r>
      <w:r>
        <w:rPr>
          <w:rFonts w:hint="eastAsia"/>
        </w:rPr>
        <w:t>月</w:t>
      </w:r>
      <w:r>
        <w:rPr>
          <w:rFonts w:hint="eastAsia"/>
        </w:rPr>
        <w:t>20</w:t>
      </w:r>
      <w:r>
        <w:rPr>
          <w:rFonts w:hint="eastAsia"/>
        </w:rPr>
        <w:t>日）</w:t>
      </w:r>
      <w:r>
        <w:rPr>
          <w:rFonts w:hint="eastAsia"/>
        </w:rPr>
        <w:tab/>
        <w:t>"2</w:t>
      </w:r>
      <w:r>
        <w:rPr>
          <w:rFonts w:hint="eastAsia"/>
        </w:rPr>
        <w:t>月中旬以来，宏观调控因国内外多种因素的扰动，力度减弱，节奏放缓。国内因素包括内需出现走弱迹象，“两会”召开等；国际因素包括中东乱局、大宗商品价格上升等。这些因素使得判断通货膨胀和经济增长的前景非常困难，政策处于观察期。</w:t>
      </w:r>
    </w:p>
    <w:p w:rsidR="00F10D0B" w:rsidRDefault="00F10D0B" w:rsidP="00F10D0B">
      <w:pPr>
        <w:rPr>
          <w:rFonts w:hint="eastAsia"/>
        </w:rPr>
      </w:pPr>
      <w:r>
        <w:rPr>
          <w:rFonts w:hint="eastAsia"/>
        </w:rPr>
        <w:t xml:space="preserve">  </w:t>
      </w:r>
      <w:r>
        <w:rPr>
          <w:rFonts w:hint="eastAsia"/>
        </w:rPr>
        <w:t>我们对</w:t>
      </w:r>
      <w:r>
        <w:rPr>
          <w:rFonts w:hint="eastAsia"/>
        </w:rPr>
        <w:t xml:space="preserve">2 </w:t>
      </w:r>
      <w:r>
        <w:rPr>
          <w:rFonts w:hint="eastAsia"/>
        </w:rPr>
        <w:t>季度经济增长的势头较为乐观，</w:t>
      </w:r>
      <w:r>
        <w:rPr>
          <w:rFonts w:hint="eastAsia"/>
        </w:rPr>
        <w:t>2</w:t>
      </w:r>
      <w:r>
        <w:rPr>
          <w:rFonts w:hint="eastAsia"/>
        </w:rPr>
        <w:t>月份以来内需走软可能主要是由节能减排结束对数据的扰动、大范围蔓延的民工荒对开工和终端需求的拖累、以及前期紧缩政策导致的库存调整等力量造成的。这些力量的共同特征是临时性和短期性。如果建设开工和库存调整情况较为顺利，那么</w:t>
      </w:r>
      <w:r>
        <w:rPr>
          <w:rFonts w:hint="eastAsia"/>
        </w:rPr>
        <w:t xml:space="preserve">2 </w:t>
      </w:r>
      <w:r>
        <w:rPr>
          <w:rFonts w:hint="eastAsia"/>
        </w:rPr>
        <w:t>季度中国内需将有明显的环比改善。在此背景下，</w:t>
      </w:r>
      <w:r>
        <w:rPr>
          <w:rFonts w:hint="eastAsia"/>
        </w:rPr>
        <w:t xml:space="preserve">3 </w:t>
      </w:r>
      <w:r>
        <w:rPr>
          <w:rFonts w:hint="eastAsia"/>
        </w:rPr>
        <w:t>月下旬至</w:t>
      </w:r>
      <w:r>
        <w:rPr>
          <w:rFonts w:hint="eastAsia"/>
        </w:rPr>
        <w:t xml:space="preserve">4 </w:t>
      </w:r>
      <w:r>
        <w:rPr>
          <w:rFonts w:hint="eastAsia"/>
        </w:rPr>
        <w:t>月中旬的宏观数据非常关键。</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20110321 Soros Europe Re-Divided</w:t>
      </w:r>
      <w:r>
        <w:rPr>
          <w:rFonts w:hint="eastAsia"/>
        </w:rPr>
        <w:tab/>
        <w:t>"</w:t>
      </w:r>
      <w:r>
        <w:rPr>
          <w:rFonts w:hint="eastAsia"/>
        </w:rPr>
        <w:t>任何欧债危机解决方案都需要德国的同意，因为需要德国的主权信用担保。法国的影响力不如德国，因为法国的主权信用也依赖于德国的</w:t>
      </w:r>
      <w:r>
        <w:rPr>
          <w:rFonts w:hint="eastAsia"/>
        </w:rPr>
        <w:t>AAA</w:t>
      </w:r>
      <w:r>
        <w:rPr>
          <w:rFonts w:hint="eastAsia"/>
        </w:rPr>
        <w:t>评级。</w:t>
      </w:r>
    </w:p>
    <w:p w:rsidR="00F10D0B" w:rsidRDefault="00F10D0B" w:rsidP="00F10D0B">
      <w:pPr>
        <w:rPr>
          <w:rFonts w:hint="eastAsia"/>
        </w:rPr>
      </w:pPr>
      <w:r>
        <w:rPr>
          <w:rFonts w:hint="eastAsia"/>
        </w:rPr>
        <w:t xml:space="preserve">  </w:t>
      </w:r>
      <w:r>
        <w:rPr>
          <w:rFonts w:hint="eastAsia"/>
        </w:rPr>
        <w:t>当前</w:t>
      </w:r>
      <w:r>
        <w:rPr>
          <w:rFonts w:hint="eastAsia"/>
        </w:rPr>
        <w:t>3</w:t>
      </w:r>
      <w:r>
        <w:rPr>
          <w:rFonts w:hint="eastAsia"/>
        </w:rPr>
        <w:t>月份的方案跟</w:t>
      </w:r>
      <w:r>
        <w:rPr>
          <w:rFonts w:hint="eastAsia"/>
        </w:rPr>
        <w:t>1980s</w:t>
      </w:r>
      <w:r>
        <w:rPr>
          <w:rFonts w:hint="eastAsia"/>
        </w:rPr>
        <w:t>的惩罚拉丁美洲的方案是类似的，这一方案意味着边缘国家的增长更为困难，从而导致欧元区内部更多的政治纷争。</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20110321 </w:t>
      </w:r>
      <w:r>
        <w:rPr>
          <w:rFonts w:hint="eastAsia"/>
        </w:rPr>
        <w:t>瑞银证券</w:t>
      </w:r>
      <w:r>
        <w:rPr>
          <w:rFonts w:hint="eastAsia"/>
        </w:rPr>
        <w:t xml:space="preserve"> </w:t>
      </w:r>
      <w:r>
        <w:rPr>
          <w:rFonts w:hint="eastAsia"/>
        </w:rPr>
        <w:t>汪涛</w:t>
      </w:r>
      <w:r>
        <w:rPr>
          <w:rFonts w:hint="eastAsia"/>
        </w:rPr>
        <w:tab/>
        <w:t>"</w:t>
      </w:r>
      <w:r>
        <w:rPr>
          <w:rFonts w:hint="eastAsia"/>
        </w:rPr>
        <w:t>今天两会正式闭幕，同时也有一些经济数据发布出来。我首先给大家梳理一下数据。数据显示国内的经济活动在前两个月还保持强劲。最近一段时间一直有一些怀疑的声音，觉得中国的经济是不是已经有见顶或者下滑的迹象。同时有一些数据看起来确实不太乐观，比如说很多人都注意到最近汽车销售，尤其是重卡的销售非常弱。</w:t>
      </w:r>
      <w:r>
        <w:rPr>
          <w:rFonts w:hint="eastAsia"/>
        </w:rPr>
        <w:t>PMI</w:t>
      </w:r>
      <w:r>
        <w:rPr>
          <w:rFonts w:hint="eastAsia"/>
        </w:rPr>
        <w:t>也连续两三个月是处于下滑。</w:t>
      </w:r>
      <w:r>
        <w:rPr>
          <w:rFonts w:hint="eastAsia"/>
        </w:rPr>
        <w:t>2</w:t>
      </w:r>
      <w:r>
        <w:rPr>
          <w:rFonts w:hint="eastAsia"/>
        </w:rPr>
        <w:t>月份的出口也比大家预想的要弱。再加上最近两个月一直有流动性收紧的各种各样负面报道。但是综合看</w:t>
      </w:r>
      <w:r>
        <w:rPr>
          <w:rFonts w:hint="eastAsia"/>
        </w:rPr>
        <w:t>1</w:t>
      </w:r>
      <w:r>
        <w:rPr>
          <w:rFonts w:hint="eastAsia"/>
        </w:rPr>
        <w:t>、</w:t>
      </w:r>
      <w:r>
        <w:rPr>
          <w:rFonts w:hint="eastAsia"/>
        </w:rPr>
        <w:t>2</w:t>
      </w:r>
      <w:r>
        <w:rPr>
          <w:rFonts w:hint="eastAsia"/>
        </w:rPr>
        <w:t>月份的数字，尤其是出口，我们感觉目前经济活动还是非常强劲。</w:t>
      </w:r>
    </w:p>
    <w:p w:rsidR="00F10D0B" w:rsidRDefault="00F10D0B" w:rsidP="00F10D0B">
      <w:pPr>
        <w:rPr>
          <w:rFonts w:hint="eastAsia"/>
        </w:rPr>
      </w:pPr>
      <w:r>
        <w:rPr>
          <w:rFonts w:hint="eastAsia"/>
        </w:rPr>
        <w:t xml:space="preserve">  </w:t>
      </w:r>
      <w:r>
        <w:rPr>
          <w:rFonts w:hint="eastAsia"/>
        </w:rPr>
        <w:t>首先看房地产方面的数据，我们认为房地产开工建设应该是中国重工业行业一个非常重要的领先指标。</w:t>
      </w:r>
      <w:r>
        <w:rPr>
          <w:rFonts w:hint="eastAsia"/>
        </w:rPr>
        <w:t>1</w:t>
      </w:r>
      <w:r>
        <w:rPr>
          <w:rFonts w:hint="eastAsia"/>
        </w:rPr>
        <w:t>、</w:t>
      </w:r>
      <w:r>
        <w:rPr>
          <w:rFonts w:hint="eastAsia"/>
        </w:rPr>
        <w:t>2</w:t>
      </w:r>
      <w:r>
        <w:rPr>
          <w:rFonts w:hint="eastAsia"/>
        </w:rPr>
        <w:t>月份房地产新开工面积增长</w:t>
      </w:r>
      <w:r>
        <w:rPr>
          <w:rFonts w:hint="eastAsia"/>
        </w:rPr>
        <w:t>28%</w:t>
      </w:r>
      <w:r>
        <w:rPr>
          <w:rFonts w:hint="eastAsia"/>
        </w:rPr>
        <w:t>，非常强；而施工面积增长</w:t>
      </w:r>
      <w:r>
        <w:rPr>
          <w:rFonts w:hint="eastAsia"/>
        </w:rPr>
        <w:t>38%</w:t>
      </w:r>
      <w:r>
        <w:rPr>
          <w:rFonts w:hint="eastAsia"/>
        </w:rPr>
        <w:t>；销售在去年非常强的基数上仍然有正的增长，达到</w:t>
      </w:r>
      <w:r>
        <w:rPr>
          <w:rFonts w:hint="eastAsia"/>
        </w:rPr>
        <w:t>13%</w:t>
      </w:r>
      <w:r>
        <w:rPr>
          <w:rFonts w:hint="eastAsia"/>
        </w:rPr>
        <w:t>左右。所以从这几个方面来看，应该说至少到目前为止，政府的紧缩政策还没有对商品房的建设和销售产生什么影响，当然并不是说它不会影响，而只是说影响目前还没有体现出来。</w:t>
      </w:r>
    </w:p>
    <w:p w:rsidR="00F10D0B" w:rsidRDefault="00F10D0B" w:rsidP="00F10D0B">
      <w:pPr>
        <w:rPr>
          <w:rFonts w:hint="eastAsia"/>
        </w:rPr>
      </w:pPr>
      <w:r>
        <w:rPr>
          <w:rFonts w:hint="eastAsia"/>
        </w:rPr>
        <w:t xml:space="preserve">  </w:t>
      </w:r>
      <w:r>
        <w:rPr>
          <w:rFonts w:hint="eastAsia"/>
        </w:rPr>
        <w:t>虽然统计局调整了固定资产投资数据的统计口径，但从可比口径来比，投资增长在今年前两个月也达到了</w:t>
      </w:r>
      <w:r>
        <w:rPr>
          <w:rFonts w:hint="eastAsia"/>
        </w:rPr>
        <w:t>25%</w:t>
      </w:r>
      <w:r>
        <w:rPr>
          <w:rFonts w:hint="eastAsia"/>
        </w:rPr>
        <w:t>，还是非常强的。这也和去年第四季度信贷增长比较迅猛是吻合的——因为那时候的信贷增长肯定会滞后一段时间才能花出去。另外，从工业生产来说，工业增加值增长</w:t>
      </w:r>
      <w:r>
        <w:rPr>
          <w:rFonts w:hint="eastAsia"/>
        </w:rPr>
        <w:t>14%</w:t>
      </w:r>
      <w:r>
        <w:rPr>
          <w:rFonts w:hint="eastAsia"/>
        </w:rPr>
        <w:t>，而去年同期增长大概是</w:t>
      </w:r>
      <w:r>
        <w:rPr>
          <w:rFonts w:hint="eastAsia"/>
        </w:rPr>
        <w:t>20%</w:t>
      </w:r>
      <w:r>
        <w:rPr>
          <w:rFonts w:hint="eastAsia"/>
        </w:rPr>
        <w:t>左右、在一个很高的基数上的增长。当然它一方面</w:t>
      </w:r>
      <w:r>
        <w:rPr>
          <w:rFonts w:hint="eastAsia"/>
        </w:rPr>
        <w:lastRenderedPageBreak/>
        <w:t>是受国内活动的影响，一方面也是受出口的影响。虽然出口增长在</w:t>
      </w:r>
      <w:r>
        <w:rPr>
          <w:rFonts w:hint="eastAsia"/>
        </w:rPr>
        <w:t>2</w:t>
      </w:r>
      <w:r>
        <w:rPr>
          <w:rFonts w:hint="eastAsia"/>
        </w:rPr>
        <w:t>月份只有</w:t>
      </w:r>
      <w:r>
        <w:rPr>
          <w:rFonts w:hint="eastAsia"/>
        </w:rPr>
        <w:t>2.4%</w:t>
      </w:r>
      <w:r>
        <w:rPr>
          <w:rFonts w:hint="eastAsia"/>
        </w:rPr>
        <w:t>，但是</w:t>
      </w:r>
      <w:r>
        <w:rPr>
          <w:rFonts w:hint="eastAsia"/>
        </w:rPr>
        <w:t>1</w:t>
      </w:r>
      <w:r>
        <w:rPr>
          <w:rFonts w:hint="eastAsia"/>
        </w:rPr>
        <w:t>、</w:t>
      </w:r>
      <w:r>
        <w:rPr>
          <w:rFonts w:hint="eastAsia"/>
        </w:rPr>
        <w:t>2</w:t>
      </w:r>
      <w:r>
        <w:rPr>
          <w:rFonts w:hint="eastAsia"/>
        </w:rPr>
        <w:t>月份加起来看是同比增长</w:t>
      </w:r>
      <w:r>
        <w:rPr>
          <w:rFonts w:hint="eastAsia"/>
        </w:rPr>
        <w:t>21%</w:t>
      </w:r>
      <w:r>
        <w:rPr>
          <w:rFonts w:hint="eastAsia"/>
        </w:rPr>
        <w:t>，虽比去年有放缓，但放缓幅度是一个比较温和的，是符合预期的。而同时进口量增加比较多。这其中当然有有大宗商品价格上涨的因素在里面。但大宗商品和生产资料的进口数据也印证了国内需求的旺盛。目前看来，综合各方面的因素，甚至包括发电量，包括运输数据，都印证了经济活动仍然强劲，放缓势头是比较温和的总体判断。</w:t>
      </w:r>
      <w:r>
        <w:rPr>
          <w:rFonts w:hint="eastAsia"/>
        </w:rPr>
        <w:t>"</w:t>
      </w:r>
      <w:r>
        <w:rPr>
          <w:rFonts w:hint="eastAsia"/>
        </w:rPr>
        <w:tab/>
      </w:r>
      <w:r>
        <w:rPr>
          <w:rFonts w:hint="eastAsia"/>
        </w:rPr>
        <w:tab/>
      </w:r>
      <w:r>
        <w:rPr>
          <w:rFonts w:hint="eastAsia"/>
        </w:rPr>
        <w:tab/>
      </w:r>
      <w:r>
        <w:rPr>
          <w:rFonts w:hint="eastAsia"/>
        </w:rPr>
        <w:t>两会和“十二五”规划中，还有很重要的一点是社会保障住房的大力推出。今年提出来要开工建设</w:t>
      </w:r>
      <w:r>
        <w:rPr>
          <w:rFonts w:hint="eastAsia"/>
        </w:rPr>
        <w:t>1000</w:t>
      </w:r>
      <w:r>
        <w:rPr>
          <w:rFonts w:hint="eastAsia"/>
        </w:rPr>
        <w:t>万套。去年大家知道政府的目标是建</w:t>
      </w:r>
      <w:r>
        <w:rPr>
          <w:rFonts w:hint="eastAsia"/>
        </w:rPr>
        <w:t>580</w:t>
      </w:r>
      <w:r>
        <w:rPr>
          <w:rFonts w:hint="eastAsia"/>
        </w:rPr>
        <w:t>万套，最后在今年</w:t>
      </w:r>
      <w:r>
        <w:rPr>
          <w:rFonts w:hint="eastAsia"/>
        </w:rPr>
        <w:t>1</w:t>
      </w:r>
      <w:r>
        <w:rPr>
          <w:rFonts w:hint="eastAsia"/>
        </w:rPr>
        <w:t>月份，政府宣布已经开工了</w:t>
      </w:r>
      <w:r>
        <w:rPr>
          <w:rFonts w:hint="eastAsia"/>
        </w:rPr>
        <w:t>590</w:t>
      </w:r>
      <w:r>
        <w:rPr>
          <w:rFonts w:hint="eastAsia"/>
        </w:rPr>
        <w:t>万套，这其中估计有很多是在年底才突击进行的。今年因为一开始就说要加大力度，所以年底突击的程度可能不会有去年那么厉害。但最后能不能建成</w:t>
      </w:r>
      <w:r>
        <w:rPr>
          <w:rFonts w:hint="eastAsia"/>
        </w:rPr>
        <w:t>1000</w:t>
      </w:r>
      <w:r>
        <w:rPr>
          <w:rFonts w:hint="eastAsia"/>
        </w:rPr>
        <w:t>万套，还是有相当的风险。大家可能知道有资金方面、土地方面的风险。但我个人认为最大的风险是动力——是地方政府缺乏动力，并不是地方政府缺钱。其实地方政府对社会保障住房最重要的贡献是土地。地方政府被要求无偿或是廉价的给社会保障住房提供土地。地方政府有没有动力把这么多土地无偿的捐出来去做社会保障住房？这是有很大的风险的。新开工这么多套有可能，但建成多少套还是存在着一定的风险。话说回来，今年虽然</w:t>
      </w:r>
      <w:r>
        <w:rPr>
          <w:rFonts w:hint="eastAsia"/>
        </w:rPr>
        <w:t>1000</w:t>
      </w:r>
      <w:r>
        <w:rPr>
          <w:rFonts w:hint="eastAsia"/>
        </w:rPr>
        <w:t>万套不一定能完成，但比去年的量肯定要大，因为政治各方面的压力要比去年大。社会保障住房就可以弥补这一块的疲软。所以我们觉得今年的整个建设活动增长还有</w:t>
      </w:r>
      <w:r>
        <w:rPr>
          <w:rFonts w:hint="eastAsia"/>
        </w:rPr>
        <w:t>5%</w:t>
      </w:r>
      <w:r>
        <w:rPr>
          <w:rFonts w:hint="eastAsia"/>
        </w:rPr>
        <w:t>到</w:t>
      </w:r>
      <w:r>
        <w:rPr>
          <w:rFonts w:hint="eastAsia"/>
        </w:rPr>
        <w:t>10%</w:t>
      </w:r>
      <w:r>
        <w:rPr>
          <w:rFonts w:hint="eastAsia"/>
        </w:rPr>
        <w:t>的幅度，而去年差不多是有</w:t>
      </w:r>
      <w:r>
        <w:rPr>
          <w:rFonts w:hint="eastAsia"/>
        </w:rPr>
        <w:t>20%</w:t>
      </w:r>
      <w:r>
        <w:rPr>
          <w:rFonts w:hint="eastAsia"/>
        </w:rPr>
        <w:t>。但同时我们也要清醒的认识到，保障房是用来弥补商品住房这一块出现的疲软，而不是说是一个完全新增的部分。</w:t>
      </w:r>
    </w:p>
    <w:p w:rsidR="00F10D0B" w:rsidRDefault="00F10D0B" w:rsidP="00F10D0B">
      <w:pPr>
        <w:rPr>
          <w:rFonts w:hint="eastAsia"/>
        </w:rPr>
      </w:pPr>
      <w:r>
        <w:rPr>
          <w:rFonts w:hint="eastAsia"/>
        </w:rPr>
        <w:t>20110322 Shiller Bubble Spotting</w:t>
      </w:r>
      <w:r>
        <w:rPr>
          <w:rFonts w:hint="eastAsia"/>
        </w:rPr>
        <w:tab/>
      </w:r>
      <w:r>
        <w:rPr>
          <w:rFonts w:hint="eastAsia"/>
        </w:rPr>
        <w:t>有人问我下一次泡沫是什么，我也不知道。泡沫是集体人群的行为，很难预测，就好像预测</w:t>
      </w:r>
      <w:r>
        <w:rPr>
          <w:rFonts w:hint="eastAsia"/>
        </w:rPr>
        <w:t>8</w:t>
      </w:r>
      <w:r>
        <w:rPr>
          <w:rFonts w:hint="eastAsia"/>
        </w:rPr>
        <w:t>年以后谁当选美国总统一样。可以知道的，美国股市泡沫的次数比美国房地产要多，在过去一百年当中：美股泡沫曾经发生在</w:t>
      </w:r>
      <w:r>
        <w:rPr>
          <w:rFonts w:hint="eastAsia"/>
        </w:rPr>
        <w:t>1920s</w:t>
      </w:r>
      <w:r>
        <w:rPr>
          <w:rFonts w:hint="eastAsia"/>
        </w:rPr>
        <w:t>，</w:t>
      </w:r>
      <w:r>
        <w:rPr>
          <w:rFonts w:hint="eastAsia"/>
        </w:rPr>
        <w:t>1960s</w:t>
      </w:r>
      <w:r>
        <w:rPr>
          <w:rFonts w:hint="eastAsia"/>
        </w:rPr>
        <w:t>，</w:t>
      </w:r>
      <w:r>
        <w:rPr>
          <w:rFonts w:hint="eastAsia"/>
        </w:rPr>
        <w:t>1990s</w:t>
      </w:r>
      <w:r>
        <w:rPr>
          <w:rFonts w:hint="eastAsia"/>
        </w:rPr>
        <w:t>，而美国房地产泡沫仅发生在</w:t>
      </w:r>
      <w:r>
        <w:rPr>
          <w:rFonts w:hint="eastAsia"/>
        </w:rPr>
        <w:t>2000s</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20110322-</w:t>
      </w:r>
      <w:r>
        <w:rPr>
          <w:rFonts w:hint="eastAsia"/>
        </w:rPr>
        <w:t>瑞银证券</w:t>
      </w:r>
      <w:r>
        <w:rPr>
          <w:rFonts w:hint="eastAsia"/>
        </w:rPr>
        <w:t>-</w:t>
      </w:r>
      <w:r>
        <w:rPr>
          <w:rFonts w:hint="eastAsia"/>
        </w:rPr>
        <w:t>宏观要点：评估中国的房地产泡沫</w:t>
      </w:r>
      <w:r>
        <w:rPr>
          <w:rFonts w:hint="eastAsia"/>
        </w:rPr>
        <w:tab/>
        <w:t>"</w:t>
      </w:r>
      <w:r>
        <w:rPr>
          <w:rFonts w:hint="eastAsia"/>
        </w:rPr>
        <w:t>中国有没有房地产泡沫？几个观测指标：房价、房地产杠杆率、房地产建设活动</w:t>
      </w:r>
      <w:r>
        <w:rPr>
          <w:rFonts w:hint="eastAsia"/>
        </w:rPr>
        <w:t>%GDP</w:t>
      </w:r>
      <w:r>
        <w:rPr>
          <w:rFonts w:hint="eastAsia"/>
        </w:rPr>
        <w:t>，住房存量价值</w:t>
      </w:r>
      <w:r>
        <w:rPr>
          <w:rFonts w:hint="eastAsia"/>
        </w:rPr>
        <w:t>%GDP</w:t>
      </w:r>
      <w:r>
        <w:rPr>
          <w:rFonts w:hint="eastAsia"/>
        </w:rPr>
        <w:t>。</w:t>
      </w:r>
    </w:p>
    <w:p w:rsidR="00F10D0B" w:rsidRDefault="00F10D0B" w:rsidP="00F10D0B">
      <w:pPr>
        <w:rPr>
          <w:rFonts w:hint="eastAsia"/>
        </w:rPr>
      </w:pPr>
      <w:r>
        <w:rPr>
          <w:rFonts w:hint="eastAsia"/>
        </w:rPr>
        <w:t xml:space="preserve">  </w:t>
      </w:r>
      <w:r>
        <w:rPr>
          <w:rFonts w:hint="eastAsia"/>
        </w:rPr>
        <w:t>由于商品房市场仅仅从</w:t>
      </w:r>
      <w:r>
        <w:rPr>
          <w:rFonts w:hint="eastAsia"/>
        </w:rPr>
        <w:t>90</w:t>
      </w:r>
      <w:r>
        <w:rPr>
          <w:rFonts w:hint="eastAsia"/>
        </w:rPr>
        <w:t>年代末才开始大规模启动，因此商品房的渗透率仍然较低。商品房的购买对象仍主要是城市里的中高层收入群体。</w:t>
      </w:r>
      <w:r>
        <w:rPr>
          <w:rFonts w:hint="eastAsia"/>
        </w:rPr>
        <w:t>1997</w:t>
      </w:r>
      <w:r>
        <w:rPr>
          <w:rFonts w:hint="eastAsia"/>
        </w:rPr>
        <w:t>至</w:t>
      </w:r>
      <w:r>
        <w:rPr>
          <w:rFonts w:hint="eastAsia"/>
        </w:rPr>
        <w:t>2010</w:t>
      </w:r>
      <w:r>
        <w:rPr>
          <w:rFonts w:hint="eastAsia"/>
        </w:rPr>
        <w:t>年，全国累计竣工商品房约</w:t>
      </w:r>
      <w:r>
        <w:rPr>
          <w:rFonts w:hint="eastAsia"/>
        </w:rPr>
        <w:t>5,400</w:t>
      </w:r>
      <w:r>
        <w:rPr>
          <w:rFonts w:hint="eastAsia"/>
        </w:rPr>
        <w:t>万套，而</w:t>
      </w:r>
      <w:r>
        <w:rPr>
          <w:rFonts w:hint="eastAsia"/>
        </w:rPr>
        <w:t>2009</w:t>
      </w:r>
      <w:r>
        <w:rPr>
          <w:rFonts w:hint="eastAsia"/>
        </w:rPr>
        <w:t>年全国城镇家庭总数为</w:t>
      </w:r>
      <w:r>
        <w:rPr>
          <w:rFonts w:hint="eastAsia"/>
        </w:rPr>
        <w:t>2.15</w:t>
      </w:r>
      <w:r>
        <w:rPr>
          <w:rFonts w:hint="eastAsia"/>
        </w:rPr>
        <w:t>亿户。官方统计显示：收入排名前</w:t>
      </w:r>
      <w:r>
        <w:rPr>
          <w:rFonts w:hint="eastAsia"/>
        </w:rPr>
        <w:t>20%</w:t>
      </w:r>
      <w:r>
        <w:rPr>
          <w:rFonts w:hint="eastAsia"/>
        </w:rPr>
        <w:t>的城镇家庭的平均收入是城镇居民总体平均收入的</w:t>
      </w:r>
      <w:r>
        <w:rPr>
          <w:rFonts w:hint="eastAsia"/>
        </w:rPr>
        <w:t>2.2</w:t>
      </w:r>
      <w:r>
        <w:rPr>
          <w:rFonts w:hint="eastAsia"/>
        </w:rPr>
        <w:t>倍；排名前</w:t>
      </w:r>
      <w:r>
        <w:rPr>
          <w:rFonts w:hint="eastAsia"/>
        </w:rPr>
        <w:t>40%</w:t>
      </w:r>
      <w:r>
        <w:rPr>
          <w:rFonts w:hint="eastAsia"/>
        </w:rPr>
        <w:t>家庭的平均收入则是总体平均收入的</w:t>
      </w:r>
      <w:r>
        <w:rPr>
          <w:rFonts w:hint="eastAsia"/>
        </w:rPr>
        <w:t>1.7</w:t>
      </w:r>
      <w:r>
        <w:rPr>
          <w:rFonts w:hint="eastAsia"/>
        </w:rPr>
        <w:t>倍，而这几乎肯定存在低估。因此，对目前购买了商品房的居民而言，其房价收入比在</w:t>
      </w:r>
      <w:r>
        <w:rPr>
          <w:rFonts w:hint="eastAsia"/>
        </w:rPr>
        <w:t>4-5</w:t>
      </w:r>
      <w:r>
        <w:rPr>
          <w:rFonts w:hint="eastAsia"/>
        </w:rPr>
        <w:t>之间，非常接近国际上的正常水平。</w:t>
      </w:r>
    </w:p>
    <w:p w:rsidR="00F10D0B" w:rsidRDefault="00F10D0B" w:rsidP="00F10D0B">
      <w:pPr>
        <w:rPr>
          <w:rFonts w:hint="eastAsia"/>
        </w:rPr>
      </w:pPr>
      <w:r>
        <w:rPr>
          <w:rFonts w:hint="eastAsia"/>
        </w:rPr>
        <w:t xml:space="preserve">  </w:t>
      </w:r>
      <w:r>
        <w:rPr>
          <w:rFonts w:hint="eastAsia"/>
        </w:rPr>
        <w:t>中长期看，泡沫难以避免：高储蓄率、不发达的资本市场以及资本帐户封闭意味着很大一部分居民财富还是以银行存款的形式存在。随着对房地产的“投资”或资产配置多元化的需求上升，银行存款向房地产转移就有可能在居民负债率未出现太大增长的情况下导致泡沫，因为资金转移至房地产会造成房价上涨、反过来又会吸引更多的资金转移。</w:t>
      </w:r>
    </w:p>
    <w:p w:rsidR="00F10D0B" w:rsidRDefault="00F10D0B" w:rsidP="00F10D0B">
      <w:r>
        <w:t xml:space="preserve"> </w:t>
      </w:r>
      <w:r>
        <w:rPr>
          <w:rFonts w:hint="eastAsia"/>
        </w:rPr>
        <w:t>政府将存款利率设定在偏低的水平上，再加上缺乏房产税和其他持有成本，使得房产持有人能够容忍较低的租金回报率，促使资金从银行存款转移到房地产市场。租金回报率较低也减少了市场上出租物业的供给，加剧了市场上房源稀缺。</w:t>
      </w:r>
    </w:p>
    <w:p w:rsidR="00F10D0B" w:rsidRDefault="00F10D0B" w:rsidP="00F10D0B">
      <w:r>
        <w:t xml:space="preserve"> </w:t>
      </w:r>
      <w:r>
        <w:rPr>
          <w:rFonts w:hint="eastAsia"/>
        </w:rPr>
        <w:t>地方政府垄断了城镇住房建设用地。作为垄断供应者，又非常依赖土地出让收入作投资和搞建设，地方政府有很强的动力推升土地和房地产价格及整体房地产建设活动（见图</w:t>
      </w:r>
      <w:r>
        <w:t>9</w:t>
      </w:r>
      <w:r>
        <w:rPr>
          <w:rFonts w:hint="eastAsia"/>
        </w:rPr>
        <w:t>）。</w:t>
      </w:r>
    </w:p>
    <w:p w:rsidR="00F10D0B" w:rsidRDefault="00F10D0B" w:rsidP="00F10D0B">
      <w:r>
        <w:t xml:space="preserve"> </w:t>
      </w:r>
      <w:r>
        <w:rPr>
          <w:rFonts w:hint="eastAsia"/>
        </w:rPr>
        <w:t>由于要素价格扭曲且不需要分红，中国企业拥有很高的储蓄和留存收益，并且一定程度上由于公司治理不规范、其他很多行业存在着准入门槛，企业正越来越多地将留存收益投资于土地和房地产。</w:t>
      </w:r>
    </w:p>
    <w:p w:rsidR="00F10D0B" w:rsidRDefault="00F10D0B" w:rsidP="00F10D0B">
      <w:r>
        <w:t xml:space="preserve"> </w:t>
      </w:r>
      <w:r>
        <w:rPr>
          <w:rFonts w:hint="eastAsia"/>
        </w:rPr>
        <w:t>作为未来几年拉动内需和经济增长的重点，“城镇化”往往被地方政府和大众解读为在郊区建设房地产、从而将其“城镇化”。这会导致房地产加速建设，在未来几年难以持续。</w:t>
      </w:r>
    </w:p>
    <w:p w:rsidR="00F10D0B" w:rsidRDefault="00F10D0B" w:rsidP="00F10D0B">
      <w:r>
        <w:lastRenderedPageBreak/>
        <w:t xml:space="preserve"> </w:t>
      </w:r>
      <w:r>
        <w:rPr>
          <w:rFonts w:hint="eastAsia"/>
        </w:rPr>
        <w:t>将城乡土地和住房市场人为分割开制约了城镇住房供给、推高了城镇房价。同时，对农村住房存量和住房建设的低估可能会造成整体房地产业过度建设。</w:t>
      </w:r>
    </w:p>
    <w:p w:rsidR="00F10D0B" w:rsidRDefault="00F10D0B" w:rsidP="00F10D0B">
      <w:pPr>
        <w:rPr>
          <w:rFonts w:hint="eastAsia"/>
        </w:rPr>
      </w:pPr>
      <w:r>
        <w:rPr>
          <w:rFonts w:hint="eastAsia"/>
        </w:rPr>
        <w:t xml:space="preserve">  </w:t>
      </w:r>
      <w:r>
        <w:rPr>
          <w:rFonts w:hint="eastAsia"/>
        </w:rPr>
        <w:t>在流动性充裕、低利率以及将城镇房地产建设当作“城镇化”主要内涵的大背景下，未来几点中国很难避免出现房地产泡沫，尤其是在现有的政策没有触及到上述基本问题的情况下。</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20110323 GS Daily Q&amp;A on the Recent Weakness in Housing</w:t>
      </w:r>
      <w:r>
        <w:rPr>
          <w:rFonts w:hint="eastAsia"/>
        </w:rPr>
        <w:tab/>
      </w:r>
      <w:r>
        <w:rPr>
          <w:rFonts w:hint="eastAsia"/>
        </w:rPr>
        <w:t>房地产仍在走弱。但房地产绝对水平已经如此之弱，以至于它本身已经很难带来很大的下行风险。</w:t>
      </w:r>
      <w:r>
        <w:rPr>
          <w:rFonts w:hint="eastAsia"/>
        </w:rPr>
        <w:tab/>
      </w:r>
      <w:r>
        <w:rPr>
          <w:rFonts w:hint="eastAsia"/>
        </w:rPr>
        <w:tab/>
      </w:r>
      <w:r>
        <w:rPr>
          <w:rFonts w:hint="eastAsia"/>
        </w:rPr>
        <w:tab/>
      </w:r>
    </w:p>
    <w:p w:rsidR="00F10D0B" w:rsidRDefault="00F10D0B" w:rsidP="00F10D0B">
      <w:pPr>
        <w:rPr>
          <w:rFonts w:hint="eastAsia"/>
        </w:rPr>
      </w:pPr>
      <w:r>
        <w:rPr>
          <w:rFonts w:hint="eastAsia"/>
        </w:rPr>
        <w:t>20110324 Barclays_Global_Outlook_Winding_down_the_recovery_trade</w:t>
      </w:r>
      <w:r>
        <w:rPr>
          <w:rFonts w:hint="eastAsia"/>
        </w:rPr>
        <w:tab/>
        <w:t>"</w:t>
      </w:r>
      <w:r>
        <w:rPr>
          <w:rFonts w:hint="eastAsia"/>
        </w:rPr>
        <w:t>我们在过去两年推荐看多风险资产，当前观点有变化，因为通胀已经起来了。（</w:t>
      </w:r>
      <w:r>
        <w:rPr>
          <w:rFonts w:hint="eastAsia"/>
        </w:rPr>
        <w:t>Barclays</w:t>
      </w:r>
      <w:r>
        <w:rPr>
          <w:rFonts w:hint="eastAsia"/>
        </w:rPr>
        <w:t>的观点简直是朴素中的朴素，朴素中的战斗机）这意味着未来风险资产走势将震荡而非趋势上涨。</w:t>
      </w:r>
    </w:p>
    <w:p w:rsidR="00F10D0B" w:rsidRDefault="00F10D0B" w:rsidP="00F10D0B">
      <w:pPr>
        <w:rPr>
          <w:rFonts w:hint="eastAsia"/>
        </w:rPr>
      </w:pPr>
      <w:r>
        <w:rPr>
          <w:rFonts w:hint="eastAsia"/>
        </w:rPr>
        <w:t xml:space="preserve">  </w:t>
      </w:r>
      <w:r>
        <w:rPr>
          <w:rFonts w:hint="eastAsia"/>
        </w:rPr>
        <w:t>当前</w:t>
      </w:r>
      <w:r>
        <w:rPr>
          <w:rFonts w:hint="eastAsia"/>
        </w:rPr>
        <w:t>DM</w:t>
      </w:r>
      <w:r>
        <w:rPr>
          <w:rFonts w:hint="eastAsia"/>
        </w:rPr>
        <w:t>仍有空间，例如美国通胀上行压力不大，因此相对更看好美国。</w:t>
      </w:r>
    </w:p>
    <w:p w:rsidR="00F10D0B" w:rsidRDefault="00F10D0B" w:rsidP="00F10D0B">
      <w:pPr>
        <w:rPr>
          <w:rFonts w:hint="eastAsia"/>
        </w:rPr>
      </w:pPr>
      <w:r>
        <w:rPr>
          <w:rFonts w:hint="eastAsia"/>
        </w:rPr>
        <w:t>（</w:t>
      </w:r>
      <w:r>
        <w:rPr>
          <w:rFonts w:hint="eastAsia"/>
        </w:rPr>
        <w:t>Barclays</w:t>
      </w:r>
      <w:r>
        <w:rPr>
          <w:rFonts w:hint="eastAsia"/>
        </w:rPr>
        <w:t>对于增长、通胀的理解太小学生了，</w:t>
      </w:r>
      <w:r>
        <w:rPr>
          <w:rFonts w:hint="eastAsia"/>
        </w:rPr>
        <w:t>BCA</w:t>
      </w:r>
      <w:r>
        <w:rPr>
          <w:rFonts w:hint="eastAsia"/>
        </w:rPr>
        <w:t>的才是范本；即使</w:t>
      </w:r>
      <w:r>
        <w:rPr>
          <w:rFonts w:hint="eastAsia"/>
        </w:rPr>
        <w:t>BCA</w:t>
      </w:r>
      <w:r>
        <w:rPr>
          <w:rFonts w:hint="eastAsia"/>
        </w:rPr>
        <w:t>经常出错，但</w:t>
      </w:r>
      <w:r>
        <w:rPr>
          <w:rFonts w:hint="eastAsia"/>
        </w:rPr>
        <w:t>BCA</w:t>
      </w:r>
      <w:r>
        <w:rPr>
          <w:rFonts w:hint="eastAsia"/>
        </w:rPr>
        <w:t>的框架是更为合理的；</w:t>
      </w:r>
      <w:r>
        <w:rPr>
          <w:rFonts w:hint="eastAsia"/>
        </w:rPr>
        <w:t>BCA</w:t>
      </w:r>
      <w:r>
        <w:rPr>
          <w:rFonts w:hint="eastAsia"/>
        </w:rPr>
        <w:t>的几个经典框架例如加息周期与股市表现，关注</w:t>
      </w:r>
      <w:r>
        <w:rPr>
          <w:rFonts w:hint="eastAsia"/>
        </w:rPr>
        <w:t>ffr</w:t>
      </w:r>
      <w:r>
        <w:rPr>
          <w:rFonts w:hint="eastAsia"/>
        </w:rPr>
        <w:t>的</w:t>
      </w:r>
      <w:r>
        <w:rPr>
          <w:rFonts w:hint="eastAsia"/>
        </w:rPr>
        <w:t>level</w:t>
      </w:r>
      <w:r>
        <w:rPr>
          <w:rFonts w:hint="eastAsia"/>
        </w:rPr>
        <w:t>，对通胀的研判等，这些框架其实是一致的，在刚刚要加息的时刻，通胀通常还来不及成为真正的问题，就好像</w:t>
      </w:r>
      <w:r>
        <w:rPr>
          <w:rFonts w:hint="eastAsia"/>
        </w:rPr>
        <w:t>2004</w:t>
      </w:r>
      <w:r>
        <w:rPr>
          <w:rFonts w:hint="eastAsia"/>
        </w:rPr>
        <w:t>年；通胀在</w:t>
      </w:r>
      <w:r>
        <w:rPr>
          <w:rFonts w:hint="eastAsia"/>
        </w:rPr>
        <w:t>2004</w:t>
      </w:r>
      <w:r>
        <w:rPr>
          <w:rFonts w:hint="eastAsia"/>
        </w:rPr>
        <w:t>年可以是惊喜，但难以成为持续的问题）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20110324 GS US Daily_ QE Progress Report (Pandl)</w:t>
      </w:r>
      <w:r>
        <w:rPr>
          <w:rFonts w:hint="eastAsia"/>
        </w:rPr>
        <w:tab/>
        <w:t>"</w:t>
      </w:r>
      <w:r>
        <w:rPr>
          <w:rFonts w:hint="eastAsia"/>
        </w:rPr>
        <w:t>本次</w:t>
      </w:r>
      <w:r>
        <w:rPr>
          <w:rFonts w:hint="eastAsia"/>
        </w:rPr>
        <w:t>QE2</w:t>
      </w:r>
      <w:r>
        <w:rPr>
          <w:rFonts w:hint="eastAsia"/>
        </w:rPr>
        <w:t>的尾声可能不会像</w:t>
      </w:r>
      <w:r>
        <w:rPr>
          <w:rFonts w:hint="eastAsia"/>
        </w:rPr>
        <w:t>QE1</w:t>
      </w:r>
      <w:r>
        <w:rPr>
          <w:rFonts w:hint="eastAsia"/>
        </w:rPr>
        <w:t>一样——最后几个月减少购债规模、延长购债时间，最终使得退出变得平滑。这是因为联储愈发相信</w:t>
      </w:r>
      <w:r>
        <w:rPr>
          <w:rFonts w:hint="eastAsia"/>
        </w:rPr>
        <w:t>QE</w:t>
      </w:r>
      <w:r>
        <w:rPr>
          <w:rFonts w:hint="eastAsia"/>
        </w:rPr>
        <w:t>的作用主要来自</w:t>
      </w:r>
      <w:r>
        <w:rPr>
          <w:rFonts w:hint="eastAsia"/>
        </w:rPr>
        <w:t>stock effect</w:t>
      </w:r>
      <w:r>
        <w:rPr>
          <w:rFonts w:hint="eastAsia"/>
        </w:rPr>
        <w:t>。我们对此也同意。</w:t>
      </w:r>
      <w:r>
        <w:rPr>
          <w:rFonts w:hint="eastAsia"/>
        </w:rPr>
        <w:t>QE2</w:t>
      </w:r>
      <w:r>
        <w:rPr>
          <w:rFonts w:hint="eastAsia"/>
        </w:rPr>
        <w:t>在开始以后，</w:t>
      </w:r>
      <w:r>
        <w:rPr>
          <w:rFonts w:hint="eastAsia"/>
        </w:rPr>
        <w:t>flow effect</w:t>
      </w:r>
      <w:r>
        <w:rPr>
          <w:rFonts w:hint="eastAsia"/>
        </w:rPr>
        <w:t>并没有推动收益率下降。</w:t>
      </w:r>
    </w:p>
    <w:p w:rsidR="00F10D0B" w:rsidRDefault="00F10D0B" w:rsidP="00F10D0B">
      <w:pPr>
        <w:rPr>
          <w:rFonts w:hint="eastAsia"/>
        </w:rPr>
      </w:pPr>
      <w:r>
        <w:rPr>
          <w:rFonts w:hint="eastAsia"/>
        </w:rPr>
        <w:t xml:space="preserve">  QE1</w:t>
      </w:r>
      <w:r>
        <w:rPr>
          <w:rFonts w:hint="eastAsia"/>
        </w:rPr>
        <w:t>的结束原本是</w:t>
      </w:r>
      <w:r>
        <w:rPr>
          <w:rFonts w:hint="eastAsia"/>
        </w:rPr>
        <w:t>2009.9</w:t>
      </w:r>
      <w:r>
        <w:rPr>
          <w:rFonts w:hint="eastAsia"/>
        </w:rPr>
        <w:t>，后来逐步延长到</w:t>
      </w:r>
      <w:r>
        <w:rPr>
          <w:rFonts w:hint="eastAsia"/>
        </w:rPr>
        <w:t>2010Q1</w:t>
      </w:r>
      <w:r>
        <w:rPr>
          <w:rFonts w:hint="eastAsia"/>
        </w:rPr>
        <w:t>（但要知道，</w:t>
      </w:r>
      <w:r>
        <w:rPr>
          <w:rFonts w:hint="eastAsia"/>
        </w:rPr>
        <w:t>QE1</w:t>
      </w:r>
      <w:r>
        <w:rPr>
          <w:rFonts w:hint="eastAsia"/>
        </w:rPr>
        <w:t>刚结束以后，叠加欧债危机，美国经济大幅放缓。因此</w:t>
      </w:r>
      <w:r>
        <w:rPr>
          <w:rFonts w:hint="eastAsia"/>
        </w:rPr>
        <w:t>QE2</w:t>
      </w:r>
      <w:r>
        <w:rPr>
          <w:rFonts w:hint="eastAsia"/>
        </w:rPr>
        <w:t>的结束以后会发生什么，还是容易让人担心。但联储和高盛似乎并不担心，</w:t>
      </w:r>
      <w:r>
        <w:rPr>
          <w:rFonts w:hint="eastAsia"/>
        </w:rPr>
        <w:t>stock effect</w:t>
      </w:r>
      <w:r>
        <w:rPr>
          <w:rFonts w:hint="eastAsia"/>
        </w:rPr>
        <w:t>毕竟在那里）</w:t>
      </w:r>
      <w:r>
        <w:rPr>
          <w:rFonts w:hint="eastAsia"/>
        </w:rPr>
        <w:t>"</w:t>
      </w:r>
      <w:r>
        <w:rPr>
          <w:rFonts w:hint="eastAsia"/>
        </w:rPr>
        <w:tab/>
      </w:r>
      <w:r>
        <w:rPr>
          <w:rFonts w:hint="eastAsia"/>
        </w:rPr>
        <w:tab/>
      </w:r>
      <w:r>
        <w:rPr>
          <w:rFonts w:hint="eastAsia"/>
        </w:rPr>
        <w:t>最近联储沟通也显示</w:t>
      </w:r>
      <w:r>
        <w:rPr>
          <w:rFonts w:hint="eastAsia"/>
        </w:rPr>
        <w:t>QE2</w:t>
      </w:r>
      <w:r>
        <w:rPr>
          <w:rFonts w:hint="eastAsia"/>
        </w:rPr>
        <w:t>可能如最初计划来完成。</w:t>
      </w:r>
      <w:r>
        <w:rPr>
          <w:rFonts w:hint="eastAsia"/>
        </w:rPr>
        <w:tab/>
      </w:r>
    </w:p>
    <w:p w:rsidR="00F10D0B" w:rsidRDefault="00F10D0B" w:rsidP="00F10D0B">
      <w:pPr>
        <w:rPr>
          <w:rFonts w:hint="eastAsia"/>
        </w:rPr>
      </w:pPr>
      <w:r>
        <w:rPr>
          <w:rFonts w:hint="eastAsia"/>
        </w:rPr>
        <w:t>20110325 bca.gis_wr QUESTIONS FROM</w:t>
      </w:r>
      <w:r>
        <w:rPr>
          <w:rFonts w:hint="eastAsia"/>
        </w:rPr>
        <w:tab/>
        <w:t>"</w:t>
      </w:r>
      <w:r>
        <w:rPr>
          <w:rFonts w:hint="eastAsia"/>
        </w:rPr>
        <w:t>当前投资者反复问到的问题包括：</w:t>
      </w:r>
      <w:r>
        <w:rPr>
          <w:rFonts w:hint="eastAsia"/>
        </w:rPr>
        <w:t>QE2</w:t>
      </w:r>
      <w:r>
        <w:rPr>
          <w:rFonts w:hint="eastAsia"/>
        </w:rPr>
        <w:t>结束以后，收益率是否会大幅上升？我们认为不会。</w:t>
      </w:r>
    </w:p>
    <w:p w:rsidR="00F10D0B" w:rsidRDefault="00F10D0B" w:rsidP="00F10D0B">
      <w:pPr>
        <w:rPr>
          <w:rFonts w:hint="eastAsia"/>
        </w:rPr>
      </w:pPr>
      <w:r>
        <w:rPr>
          <w:rFonts w:hint="eastAsia"/>
        </w:rPr>
        <w:t xml:space="preserve">  </w:t>
      </w:r>
      <w:r>
        <w:rPr>
          <w:rFonts w:hint="eastAsia"/>
        </w:rPr>
        <w:t>当前收益率与经济基本面本来也没有太大差距。当前债券收益率略微高估，我们估计的公允价值大约在</w:t>
      </w:r>
      <w:r>
        <w:rPr>
          <w:rFonts w:hint="eastAsia"/>
        </w:rPr>
        <w:t>4%</w:t>
      </w:r>
      <w:r>
        <w:rPr>
          <w:rFonts w:hint="eastAsia"/>
        </w:rPr>
        <w:t>左右，当前略低于公允价值，但当前经济是从大危机中走出来的，倒可以理解。</w:t>
      </w:r>
    </w:p>
    <w:p w:rsidR="00F10D0B" w:rsidRDefault="00F10D0B" w:rsidP="00F10D0B">
      <w:pPr>
        <w:rPr>
          <w:rFonts w:hint="eastAsia"/>
        </w:rPr>
      </w:pPr>
      <w:r>
        <w:rPr>
          <w:rFonts w:hint="eastAsia"/>
        </w:rPr>
        <w:t xml:space="preserve">  </w:t>
      </w:r>
      <w:r>
        <w:rPr>
          <w:rFonts w:hint="eastAsia"/>
        </w:rPr>
        <w:t>联储</w:t>
      </w:r>
      <w:r>
        <w:rPr>
          <w:rFonts w:hint="eastAsia"/>
        </w:rPr>
        <w:t>2010.9</w:t>
      </w:r>
      <w:r>
        <w:rPr>
          <w:rFonts w:hint="eastAsia"/>
        </w:rPr>
        <w:t>的文章</w:t>
      </w:r>
      <w:r>
        <w:rPr>
          <w:rFonts w:hint="eastAsia"/>
        </w:rPr>
        <w:t>Flow and Stock Effects of Large-Scale Treasury Purchases</w:t>
      </w:r>
      <w:r>
        <w:rPr>
          <w:rFonts w:hint="eastAsia"/>
        </w:rPr>
        <w:t>研究发现，</w:t>
      </w:r>
      <w:r>
        <w:rPr>
          <w:rFonts w:hint="eastAsia"/>
        </w:rPr>
        <w:t>QE1</w:t>
      </w:r>
      <w:r>
        <w:rPr>
          <w:rFonts w:hint="eastAsia"/>
        </w:rPr>
        <w:t>让整个</w:t>
      </w:r>
      <w:r>
        <w:rPr>
          <w:rFonts w:hint="eastAsia"/>
        </w:rPr>
        <w:t>curve</w:t>
      </w:r>
      <w:r>
        <w:rPr>
          <w:rFonts w:hint="eastAsia"/>
        </w:rPr>
        <w:t>下降</w:t>
      </w:r>
      <w:r>
        <w:rPr>
          <w:rFonts w:hint="eastAsia"/>
        </w:rPr>
        <w:t>30bp</w:t>
      </w:r>
      <w:r>
        <w:rPr>
          <w:rFonts w:hint="eastAsia"/>
        </w:rPr>
        <w:t>，特别是让</w:t>
      </w:r>
      <w:r>
        <w:rPr>
          <w:rFonts w:hint="eastAsia"/>
        </w:rPr>
        <w:t>10-15</w:t>
      </w:r>
      <w:r>
        <w:rPr>
          <w:rFonts w:hint="eastAsia"/>
        </w:rPr>
        <w:t>年下降</w:t>
      </w:r>
      <w:r>
        <w:rPr>
          <w:rFonts w:hint="eastAsia"/>
        </w:rPr>
        <w:t>50bp</w:t>
      </w:r>
      <w:r>
        <w:rPr>
          <w:rFonts w:hint="eastAsia"/>
        </w:rPr>
        <w:t>。</w:t>
      </w:r>
    </w:p>
    <w:p w:rsidR="00F10D0B" w:rsidRDefault="00F10D0B" w:rsidP="00F10D0B">
      <w:pPr>
        <w:rPr>
          <w:rFonts w:hint="eastAsia"/>
        </w:rPr>
      </w:pPr>
      <w:r>
        <w:rPr>
          <w:rFonts w:hint="eastAsia"/>
        </w:rPr>
        <w:t xml:space="preserve">  QE2</w:t>
      </w:r>
      <w:r>
        <w:rPr>
          <w:rFonts w:hint="eastAsia"/>
        </w:rPr>
        <w:t>的结束估计是</w:t>
      </w:r>
      <w:r>
        <w:rPr>
          <w:rFonts w:hint="eastAsia"/>
        </w:rPr>
        <w:t>non-event</w:t>
      </w:r>
      <w:r>
        <w:rPr>
          <w:rFonts w:hint="eastAsia"/>
        </w:rPr>
        <w:t>，因为已经广为人知。</w:t>
      </w:r>
    </w:p>
    <w:p w:rsidR="00F10D0B" w:rsidRDefault="00F10D0B" w:rsidP="00F10D0B">
      <w:pPr>
        <w:rPr>
          <w:rFonts w:hint="eastAsia"/>
        </w:rPr>
      </w:pPr>
      <w:r>
        <w:rPr>
          <w:rFonts w:hint="eastAsia"/>
        </w:rPr>
        <w:t xml:space="preserve">  QE3</w:t>
      </w:r>
      <w:r>
        <w:rPr>
          <w:rFonts w:hint="eastAsia"/>
        </w:rPr>
        <w:t>推出的门槛很高。首先是美国经济当前尚在可持续复苏。此外，</w:t>
      </w:r>
      <w:r>
        <w:rPr>
          <w:rFonts w:hint="eastAsia"/>
        </w:rPr>
        <w:t>QE2</w:t>
      </w:r>
      <w:r>
        <w:rPr>
          <w:rFonts w:hint="eastAsia"/>
        </w:rPr>
        <w:t>的推出出奇的面临了巨大的阻力，包括联储内部——例如</w:t>
      </w:r>
      <w:r>
        <w:rPr>
          <w:rFonts w:hint="eastAsia"/>
        </w:rPr>
        <w:t>Kevin Walsh</w:t>
      </w:r>
      <w:r>
        <w:rPr>
          <w:rFonts w:hint="eastAsia"/>
        </w:rPr>
        <w:t>就持反对意见；国会；外国。当前国会非常罕见的反对联储采取宽松的政策。联储最担心国会的观点，因为怕国会削弱联储的独立性。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20110328 bca.usis_wr Assessing The Risk</w:t>
      </w:r>
      <w:r>
        <w:rPr>
          <w:rFonts w:hint="eastAsia"/>
        </w:rPr>
        <w:tab/>
        <w:t>"</w:t>
      </w:r>
      <w:r>
        <w:rPr>
          <w:rFonts w:hint="eastAsia"/>
        </w:rPr>
        <w:t>（我在想一个问题：当</w:t>
      </w:r>
      <w:r>
        <w:rPr>
          <w:rFonts w:hint="eastAsia"/>
        </w:rPr>
        <w:t>ffr</w:t>
      </w:r>
      <w:r>
        <w:rPr>
          <w:rFonts w:hint="eastAsia"/>
        </w:rPr>
        <w:t>跌至</w:t>
      </w:r>
      <w:r>
        <w:rPr>
          <w:rFonts w:hint="eastAsia"/>
        </w:rPr>
        <w:t>0</w:t>
      </w:r>
      <w:r>
        <w:rPr>
          <w:rFonts w:hint="eastAsia"/>
        </w:rPr>
        <w:t>时，为何市场不能推动长端收益率走低呢？毕竟如果收益率“偏高”，那么经济会走弱，通缩风险加剧，长端收益率“自然”就下降了。</w:t>
      </w:r>
    </w:p>
    <w:p w:rsidR="00F10D0B" w:rsidRDefault="00F10D0B" w:rsidP="00F10D0B">
      <w:pPr>
        <w:rPr>
          <w:rFonts w:hint="eastAsia"/>
        </w:rPr>
      </w:pPr>
      <w:r>
        <w:rPr>
          <w:rFonts w:hint="eastAsia"/>
        </w:rPr>
        <w:t xml:space="preserve">  </w:t>
      </w:r>
      <w:r>
        <w:rPr>
          <w:rFonts w:hint="eastAsia"/>
        </w:rPr>
        <w:t>第一个思考角度是同时思考汇率，即美元可能升至，收益率偏高导致美元升值，但这实际上将加剧通缩过程，导致收益率最后下降更多。</w:t>
      </w:r>
    </w:p>
    <w:p w:rsidR="00F10D0B" w:rsidRDefault="00F10D0B" w:rsidP="00F10D0B">
      <w:pPr>
        <w:rPr>
          <w:rFonts w:hint="eastAsia"/>
        </w:rPr>
      </w:pPr>
      <w:r>
        <w:rPr>
          <w:rFonts w:hint="eastAsia"/>
        </w:rPr>
        <w:t xml:space="preserve">  </w:t>
      </w:r>
      <w:r>
        <w:rPr>
          <w:rFonts w:hint="eastAsia"/>
        </w:rPr>
        <w:t>第二个思考角度是，如果联储不主动让收益率下降，那么经济会进入恶性循环，联储陷入不断追赶</w:t>
      </w:r>
      <w:r>
        <w:rPr>
          <w:rFonts w:hint="eastAsia"/>
        </w:rPr>
        <w:t>curve</w:t>
      </w:r>
      <w:r>
        <w:rPr>
          <w:rFonts w:hint="eastAsia"/>
        </w:rPr>
        <w:t>但却赶不上的境地，这个就是</w:t>
      </w:r>
      <w:r>
        <w:rPr>
          <w:rFonts w:hint="eastAsia"/>
        </w:rPr>
        <w:t>McCulley</w:t>
      </w:r>
      <w:r>
        <w:rPr>
          <w:rFonts w:hint="eastAsia"/>
        </w:rPr>
        <w:t>曾经提到过的，中央银行应该避免“追赶曲线”。当</w:t>
      </w:r>
      <w:r>
        <w:rPr>
          <w:rFonts w:hint="eastAsia"/>
        </w:rPr>
        <w:t>ffr</w:t>
      </w:r>
      <w:r>
        <w:rPr>
          <w:rFonts w:hint="eastAsia"/>
        </w:rPr>
        <w:t>跌至</w:t>
      </w:r>
      <w:r>
        <w:rPr>
          <w:rFonts w:hint="eastAsia"/>
        </w:rPr>
        <w:t>0</w:t>
      </w:r>
      <w:r>
        <w:rPr>
          <w:rFonts w:hint="eastAsia"/>
        </w:rPr>
        <w:t>的时候，利率政策已经不能让长端下降，此时联储需要直接干预长端）</w:t>
      </w:r>
    </w:p>
    <w:p w:rsidR="00F10D0B" w:rsidRDefault="00F10D0B" w:rsidP="00F10D0B"/>
    <w:p w:rsidR="00F10D0B" w:rsidRDefault="00F10D0B" w:rsidP="00F10D0B">
      <w:pPr>
        <w:rPr>
          <w:rFonts w:hint="eastAsia"/>
        </w:rPr>
      </w:pPr>
      <w:r>
        <w:rPr>
          <w:rFonts w:hint="eastAsia"/>
        </w:rPr>
        <w:t>（在</w:t>
      </w:r>
      <w:r>
        <w:rPr>
          <w:rFonts w:hint="eastAsia"/>
        </w:rPr>
        <w:t>ZLB</w:t>
      </w:r>
      <w:r>
        <w:rPr>
          <w:rFonts w:hint="eastAsia"/>
        </w:rPr>
        <w:t>的情况下，有一个定价扭曲的地方：长端债券收益率已经很低，这意味着持有债券的</w:t>
      </w:r>
      <w:r>
        <w:rPr>
          <w:rFonts w:hint="eastAsia"/>
        </w:rPr>
        <w:t>sharpe ratio</w:t>
      </w:r>
      <w:r>
        <w:rPr>
          <w:rFonts w:hint="eastAsia"/>
        </w:rPr>
        <w:t>很低很低，收益率根本不足以覆盖债券的波动，此时为什么还持有债券？）</w:t>
      </w:r>
      <w:r>
        <w:rPr>
          <w:rFonts w:hint="eastAsia"/>
        </w:rPr>
        <w:t>"</w:t>
      </w:r>
      <w:r>
        <w:rPr>
          <w:rFonts w:hint="eastAsia"/>
        </w:rPr>
        <w:tab/>
      </w:r>
      <w:r>
        <w:rPr>
          <w:rFonts w:hint="eastAsia"/>
        </w:rPr>
        <w:tab/>
      </w:r>
      <w:r>
        <w:rPr>
          <w:rFonts w:hint="eastAsia"/>
        </w:rPr>
        <w:tab/>
      </w:r>
    </w:p>
    <w:p w:rsidR="00F10D0B" w:rsidRDefault="00F10D0B" w:rsidP="00F10D0B">
      <w:r>
        <w:rPr>
          <w:rFonts w:hint="eastAsia"/>
        </w:rPr>
        <w:t>20110328 Gavekal Running with the Bulls in a World of Extreme Risks</w:t>
      </w:r>
      <w:r>
        <w:rPr>
          <w:rFonts w:hint="eastAsia"/>
        </w:rPr>
        <w:tab/>
        <w:t>"</w:t>
      </w:r>
      <w:r>
        <w:rPr>
          <w:rFonts w:hint="eastAsia"/>
        </w:rPr>
        <w:t>我们交流的投资者普遍非常看多股票。</w:t>
      </w:r>
      <w:r>
        <w:rPr>
          <w:rFonts w:hint="eastAsia"/>
        </w:rPr>
        <w:t xml:space="preserve">All the investors we meet have gone through the opposite transition. After asking repeatedly over the last two years: </w:t>
      </w:r>
      <w:r>
        <w:rPr>
          <w:rFonts w:hint="eastAsia"/>
        </w:rPr>
        <w:t>“</w:t>
      </w:r>
      <w:r>
        <w:rPr>
          <w:rFonts w:hint="eastAsia"/>
        </w:rPr>
        <w:t>is it time to sell this rally?</w:t>
      </w:r>
      <w:r>
        <w:rPr>
          <w:rFonts w:hint="eastAsia"/>
        </w:rPr>
        <w:t>”</w:t>
      </w:r>
      <w:r>
        <w:rPr>
          <w:rFonts w:hint="eastAsia"/>
        </w:rPr>
        <w:t>, we now find almost</w:t>
      </w:r>
      <w:r>
        <w:t xml:space="preserve"> all our clients posing the opposite question: “what signals should we watch out for to decide when to buy this dip?”</w:t>
      </w:r>
    </w:p>
    <w:p w:rsidR="00F10D0B" w:rsidRDefault="00F10D0B" w:rsidP="00F10D0B">
      <w:pPr>
        <w:rPr>
          <w:rFonts w:hint="eastAsia"/>
        </w:rPr>
      </w:pPr>
      <w:r>
        <w:rPr>
          <w:rFonts w:hint="eastAsia"/>
        </w:rPr>
        <w:t xml:space="preserve">  </w:t>
      </w:r>
      <w:r>
        <w:rPr>
          <w:rFonts w:hint="eastAsia"/>
        </w:rPr>
        <w:t>但风险有很多，例如高油价，例如</w:t>
      </w:r>
      <w:r>
        <w:rPr>
          <w:rFonts w:hint="eastAsia"/>
        </w:rPr>
        <w:t>ECB</w:t>
      </w:r>
      <w:r>
        <w:rPr>
          <w:rFonts w:hint="eastAsia"/>
        </w:rPr>
        <w:t>和联储政策分化，例如欧元区可能的主权违约与银行挤兑。</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20110328_Global Outlook </w:t>
      </w:r>
      <w:r>
        <w:rPr>
          <w:rFonts w:hint="eastAsia"/>
        </w:rPr>
        <w:t>全球经济月报</w:t>
      </w:r>
      <w:r>
        <w:rPr>
          <w:rFonts w:hint="eastAsia"/>
        </w:rPr>
        <w:t>20110328</w:t>
      </w:r>
      <w:r>
        <w:rPr>
          <w:rFonts w:hint="eastAsia"/>
        </w:rPr>
        <w:tab/>
        <w:t>"</w:t>
      </w:r>
      <w:r>
        <w:rPr>
          <w:rFonts w:hint="eastAsia"/>
        </w:rPr>
        <w:t>葡萄牙陷入政治危机，融资成本进一步上升。</w:t>
      </w:r>
      <w:r>
        <w:rPr>
          <w:rFonts w:hint="eastAsia"/>
        </w:rPr>
        <w:t>3</w:t>
      </w:r>
      <w:r>
        <w:rPr>
          <w:rFonts w:hint="eastAsia"/>
        </w:rPr>
        <w:t>月</w:t>
      </w:r>
      <w:r>
        <w:rPr>
          <w:rFonts w:hint="eastAsia"/>
        </w:rPr>
        <w:t>23</w:t>
      </w:r>
      <w:r>
        <w:rPr>
          <w:rFonts w:hint="eastAsia"/>
        </w:rPr>
        <w:t>日，葡萄牙现任少数派政府提出的财政紧缩议案在议会被否决，葡萄牙总理宣布辞职。葡萄牙预计将于</w:t>
      </w:r>
      <w:r>
        <w:rPr>
          <w:rFonts w:hint="eastAsia"/>
        </w:rPr>
        <w:t>5</w:t>
      </w:r>
      <w:r>
        <w:rPr>
          <w:rFonts w:hint="eastAsia"/>
        </w:rPr>
        <w:t>月底进行提前大选，大选前现任政府将以代理政府的身份承担职务。受政治危机影响，葡萄牙评级再度被下调</w:t>
      </w:r>
      <w:r>
        <w:rPr>
          <w:rFonts w:hint="eastAsia"/>
        </w:rPr>
        <w:t xml:space="preserve">. </w:t>
      </w:r>
    </w:p>
    <w:p w:rsidR="00F10D0B" w:rsidRDefault="00F10D0B" w:rsidP="00F10D0B">
      <w:pPr>
        <w:rPr>
          <w:rFonts w:hint="eastAsia"/>
        </w:rPr>
      </w:pPr>
      <w:r>
        <w:rPr>
          <w:rFonts w:hint="eastAsia"/>
        </w:rPr>
        <w:t xml:space="preserve">  </w:t>
      </w:r>
      <w:r>
        <w:rPr>
          <w:rFonts w:hint="eastAsia"/>
        </w:rPr>
        <w:t>我们预计</w:t>
      </w:r>
      <w:r>
        <w:rPr>
          <w:rFonts w:hint="eastAsia"/>
        </w:rPr>
        <w:t>2011</w:t>
      </w:r>
      <w:r>
        <w:rPr>
          <w:rFonts w:hint="eastAsia"/>
        </w:rPr>
        <w:t>年美国经济走势前高后低，全年增速在</w:t>
      </w:r>
      <w:r>
        <w:rPr>
          <w:rFonts w:hint="eastAsia"/>
        </w:rPr>
        <w:t>3.1%</w:t>
      </w:r>
      <w:r>
        <w:rPr>
          <w:rFonts w:hint="eastAsia"/>
        </w:rPr>
        <w:t>左右。</w:t>
      </w:r>
      <w:r>
        <w:rPr>
          <w:rFonts w:hint="eastAsia"/>
        </w:rPr>
        <w:t>2012</w:t>
      </w:r>
      <w:r>
        <w:rPr>
          <w:rFonts w:hint="eastAsia"/>
        </w:rPr>
        <w:t>年经济增速略低于</w:t>
      </w:r>
      <w:r>
        <w:rPr>
          <w:rFonts w:hint="eastAsia"/>
        </w:rPr>
        <w:t>2011</w:t>
      </w:r>
      <w:r>
        <w:rPr>
          <w:rFonts w:hint="eastAsia"/>
        </w:rPr>
        <w:t>年。</w:t>
      </w:r>
      <w:r>
        <w:rPr>
          <w:rFonts w:hint="eastAsia"/>
        </w:rPr>
        <w:t>2011</w:t>
      </w:r>
      <w:r>
        <w:rPr>
          <w:rFonts w:hint="eastAsia"/>
        </w:rPr>
        <w:t>年经济增长仍将主要来自于消费的贡献。家庭财富、雇佣情况、消费信贷、信心和预期都将对消费起到推动作用。企业投资将成为</w:t>
      </w:r>
      <w:r>
        <w:rPr>
          <w:rFonts w:hint="eastAsia"/>
        </w:rPr>
        <w:t>2011</w:t>
      </w:r>
      <w:r>
        <w:rPr>
          <w:rFonts w:hint="eastAsia"/>
        </w:rPr>
        <w:t>年美国经济的最大看点。消费、盈利、信贷、预期和信心因素将共同支持企业投资在</w:t>
      </w:r>
      <w:r>
        <w:rPr>
          <w:rFonts w:hint="eastAsia"/>
        </w:rPr>
        <w:t>2011</w:t>
      </w:r>
      <w:r>
        <w:rPr>
          <w:rFonts w:hint="eastAsia"/>
        </w:rPr>
        <w:t>年快速增长。</w:t>
      </w:r>
      <w:r>
        <w:rPr>
          <w:rFonts w:hint="eastAsia"/>
        </w:rPr>
        <w:t>2011</w:t>
      </w:r>
      <w:r>
        <w:rPr>
          <w:rFonts w:hint="eastAsia"/>
        </w:rPr>
        <w:t>年美国经济增长的主要风险点是高油价对经济增长的拖累。</w:t>
      </w:r>
      <w:r>
        <w:rPr>
          <w:rFonts w:hint="eastAsia"/>
        </w:rPr>
        <w:t>"</w:t>
      </w:r>
      <w:r>
        <w:rPr>
          <w:rFonts w:hint="eastAsia"/>
        </w:rPr>
        <w:tab/>
      </w:r>
      <w:r>
        <w:rPr>
          <w:rFonts w:hint="eastAsia"/>
        </w:rPr>
        <w:tab/>
      </w:r>
      <w:r>
        <w:rPr>
          <w:rFonts w:hint="eastAsia"/>
        </w:rPr>
        <w:tab/>
        <w:t>"2013</w:t>
      </w:r>
      <w:r>
        <w:rPr>
          <w:rFonts w:hint="eastAsia"/>
        </w:rPr>
        <w:t>年</w:t>
      </w:r>
      <w:r>
        <w:rPr>
          <w:rFonts w:hint="eastAsia"/>
        </w:rPr>
        <w:t>6</w:t>
      </w:r>
      <w:r>
        <w:rPr>
          <w:rFonts w:hint="eastAsia"/>
        </w:rPr>
        <w:t>月以后，欧元区永久性危机解决机制（</w:t>
      </w:r>
      <w:r>
        <w:rPr>
          <w:rFonts w:hint="eastAsia"/>
        </w:rPr>
        <w:t>ESM</w:t>
      </w:r>
      <w:r>
        <w:rPr>
          <w:rFonts w:hint="eastAsia"/>
        </w:rPr>
        <w:t>）将代替现有危机救助机制（</w:t>
      </w:r>
      <w:r>
        <w:rPr>
          <w:rFonts w:hint="eastAsia"/>
        </w:rPr>
        <w:t>EFSF</w:t>
      </w:r>
      <w:r>
        <w:rPr>
          <w:rFonts w:hint="eastAsia"/>
        </w:rPr>
        <w:t>、</w:t>
      </w:r>
      <w:r>
        <w:rPr>
          <w:rFonts w:hint="eastAsia"/>
        </w:rPr>
        <w:t>EFSM</w:t>
      </w:r>
      <w:r>
        <w:rPr>
          <w:rFonts w:hint="eastAsia"/>
        </w:rPr>
        <w:t>）为陷入危机的欧元区国家提供融资安排。其实际可贷款额度为</w:t>
      </w:r>
      <w:r>
        <w:rPr>
          <w:rFonts w:hint="eastAsia"/>
        </w:rPr>
        <w:t>5000</w:t>
      </w:r>
      <w:r>
        <w:rPr>
          <w:rFonts w:hint="eastAsia"/>
        </w:rPr>
        <w:t>亿欧元，欧盟将至少每隔</w:t>
      </w:r>
      <w:r>
        <w:rPr>
          <w:rFonts w:hint="eastAsia"/>
        </w:rPr>
        <w:t>5</w:t>
      </w:r>
      <w:r>
        <w:rPr>
          <w:rFonts w:hint="eastAsia"/>
        </w:rPr>
        <w:t>年对其充足性进行评估。</w:t>
      </w:r>
    </w:p>
    <w:p w:rsidR="00F10D0B" w:rsidRDefault="00F10D0B" w:rsidP="00F10D0B">
      <w:pPr>
        <w:rPr>
          <w:rFonts w:hint="eastAsia"/>
        </w:rPr>
      </w:pPr>
      <w:r>
        <w:rPr>
          <w:rFonts w:hint="eastAsia"/>
        </w:rPr>
        <w:t xml:space="preserve">  ESM</w:t>
      </w:r>
      <w:r>
        <w:rPr>
          <w:rFonts w:hint="eastAsia"/>
        </w:rPr>
        <w:t>架构的主要细节如下：</w:t>
      </w:r>
      <w:r>
        <w:rPr>
          <w:rFonts w:hint="eastAsia"/>
        </w:rPr>
        <w:t>ESM</w:t>
      </w:r>
      <w:r>
        <w:rPr>
          <w:rFonts w:hint="eastAsia"/>
        </w:rPr>
        <w:t>的监管。</w:t>
      </w:r>
      <w:r>
        <w:rPr>
          <w:rFonts w:hint="eastAsia"/>
        </w:rPr>
        <w:t>ESM</w:t>
      </w:r>
      <w:r>
        <w:rPr>
          <w:rFonts w:hint="eastAsia"/>
        </w:rPr>
        <w:t>将成立由欧元区各国财长组成的理事会，作为该机构的最高决策层。</w:t>
      </w:r>
      <w:r>
        <w:rPr>
          <w:rFonts w:hint="eastAsia"/>
        </w:rPr>
        <w:t>ESM</w:t>
      </w:r>
      <w:r>
        <w:rPr>
          <w:rFonts w:hint="eastAsia"/>
        </w:rPr>
        <w:t>的重要事务，包括是否提供救助、救助条款的设定、是否扩大机制规模、以及修改机制的功能将需要所有成员一致同意；一般事务将需要</w:t>
      </w:r>
      <w:r>
        <w:rPr>
          <w:rFonts w:hint="eastAsia"/>
        </w:rPr>
        <w:t>80</w:t>
      </w:r>
      <w:r>
        <w:rPr>
          <w:rFonts w:hint="eastAsia"/>
        </w:rPr>
        <w:t>％以上多数同意，投票权重将按照各国出资比例分配。</w:t>
      </w:r>
    </w:p>
    <w:p w:rsidR="00F10D0B" w:rsidRDefault="00F10D0B" w:rsidP="00F10D0B">
      <w:pPr>
        <w:rPr>
          <w:rFonts w:hint="eastAsia"/>
        </w:rPr>
      </w:pPr>
      <w:r>
        <w:rPr>
          <w:rFonts w:hint="eastAsia"/>
        </w:rPr>
        <w:t xml:space="preserve">  ESM</w:t>
      </w:r>
      <w:r>
        <w:rPr>
          <w:rFonts w:hint="eastAsia"/>
        </w:rPr>
        <w:t>救助方式：方式一是</w:t>
      </w:r>
      <w:r>
        <w:rPr>
          <w:rFonts w:hint="eastAsia"/>
        </w:rPr>
        <w:t xml:space="preserve">ESM Stability Support </w:t>
      </w:r>
      <w:r>
        <w:rPr>
          <w:rFonts w:hint="eastAsia"/>
        </w:rPr>
        <w:t>（</w:t>
      </w:r>
      <w:r>
        <w:rPr>
          <w:rFonts w:hint="eastAsia"/>
        </w:rPr>
        <w:t>ESS</w:t>
      </w:r>
      <w:r>
        <w:rPr>
          <w:rFonts w:hint="eastAsia"/>
        </w:rPr>
        <w:t>），即提供救助贷款，</w:t>
      </w:r>
      <w:r>
        <w:rPr>
          <w:rFonts w:hint="eastAsia"/>
        </w:rPr>
        <w:t>EU</w:t>
      </w:r>
      <w:r>
        <w:rPr>
          <w:rFonts w:hint="eastAsia"/>
        </w:rPr>
        <w:t>将联合</w:t>
      </w:r>
      <w:r>
        <w:rPr>
          <w:rFonts w:hint="eastAsia"/>
        </w:rPr>
        <w:t>IMF</w:t>
      </w:r>
      <w:r>
        <w:rPr>
          <w:rFonts w:hint="eastAsia"/>
        </w:rPr>
        <w:t>和</w:t>
      </w:r>
      <w:r>
        <w:rPr>
          <w:rFonts w:hint="eastAsia"/>
        </w:rPr>
        <w:t>ECB</w:t>
      </w:r>
      <w:r>
        <w:rPr>
          <w:rFonts w:hint="eastAsia"/>
        </w:rPr>
        <w:t>对问题国家进行评估，决定贷款规模和期限，以及经济整顿方案。方式二是</w:t>
      </w:r>
      <w:r>
        <w:rPr>
          <w:rFonts w:hint="eastAsia"/>
        </w:rPr>
        <w:t>Primary Market Support Facility</w:t>
      </w:r>
      <w:r>
        <w:rPr>
          <w:rFonts w:hint="eastAsia"/>
        </w:rPr>
        <w:t>，即</w:t>
      </w:r>
      <w:r>
        <w:rPr>
          <w:rFonts w:hint="eastAsia"/>
        </w:rPr>
        <w:t>ESM</w:t>
      </w:r>
      <w:r>
        <w:rPr>
          <w:rFonts w:hint="eastAsia"/>
        </w:rPr>
        <w:t>也可直接从一级市场购买成员国国债，以支持陷入融资困境的国家，但被救助国同样需要接受欧盟提出的经济整顿方案。</w:t>
      </w:r>
      <w:r>
        <w:rPr>
          <w:rFonts w:hint="eastAsia"/>
        </w:rPr>
        <w:t>"</w:t>
      </w:r>
    </w:p>
    <w:p w:rsidR="00F10D0B" w:rsidRDefault="00F10D0B" w:rsidP="00F10D0B">
      <w:pPr>
        <w:rPr>
          <w:rFonts w:hint="eastAsia"/>
        </w:rPr>
      </w:pPr>
      <w:r>
        <w:rPr>
          <w:rFonts w:hint="eastAsia"/>
        </w:rPr>
        <w:t>20110401 bca.bca_mp mean vs. mode; The Long-Term Outlook For Commodity Prices</w:t>
      </w:r>
      <w:r>
        <w:rPr>
          <w:rFonts w:hint="eastAsia"/>
        </w:rPr>
        <w:tab/>
        <w:t>"</w:t>
      </w:r>
      <w:r>
        <w:rPr>
          <w:rFonts w:hint="eastAsia"/>
        </w:rPr>
        <w:t>（本月面临的市场状况是已经发生了较为明显的调整，而风险因素继续萦绕，使得复苏面临挑战；客观上可以看到风险，而股市已经在确认风险；这个时候，</w:t>
      </w:r>
      <w:r>
        <w:rPr>
          <w:rFonts w:hint="eastAsia"/>
        </w:rPr>
        <w:t>BCA</w:t>
      </w:r>
      <w:r>
        <w:rPr>
          <w:rFonts w:hint="eastAsia"/>
        </w:rPr>
        <w:t>提出风险上升，应当买一些保险）</w:t>
      </w:r>
    </w:p>
    <w:p w:rsidR="00F10D0B" w:rsidRDefault="00F10D0B" w:rsidP="00F10D0B"/>
    <w:p w:rsidR="00F10D0B" w:rsidRDefault="00F10D0B" w:rsidP="00F10D0B">
      <w:pPr>
        <w:rPr>
          <w:rFonts w:hint="eastAsia"/>
        </w:rPr>
      </w:pPr>
      <w:r>
        <w:rPr>
          <w:rFonts w:hint="eastAsia"/>
        </w:rPr>
        <w:t>[</w:t>
      </w:r>
      <w:r>
        <w:rPr>
          <w:rFonts w:hint="eastAsia"/>
        </w:rPr>
        <w:t>面临下行风险</w:t>
      </w:r>
      <w:r>
        <w:rPr>
          <w:rFonts w:hint="eastAsia"/>
        </w:rPr>
        <w:t>]</w:t>
      </w:r>
    </w:p>
    <w:p w:rsidR="00F10D0B" w:rsidRDefault="00F10D0B" w:rsidP="00F10D0B">
      <w:pPr>
        <w:rPr>
          <w:rFonts w:hint="eastAsia"/>
        </w:rPr>
      </w:pPr>
      <w:r>
        <w:rPr>
          <w:rFonts w:hint="eastAsia"/>
        </w:rPr>
        <w:t xml:space="preserve">  </w:t>
      </w:r>
      <w:r>
        <w:rPr>
          <w:rFonts w:hint="eastAsia"/>
        </w:rPr>
        <w:t>所谓</w:t>
      </w:r>
      <w:r>
        <w:rPr>
          <w:rFonts w:hint="eastAsia"/>
        </w:rPr>
        <w:t>modal outcome</w:t>
      </w:r>
      <w:r>
        <w:rPr>
          <w:rFonts w:hint="eastAsia"/>
        </w:rPr>
        <w:t>是指</w:t>
      </w:r>
      <w:r>
        <w:rPr>
          <w:rFonts w:hint="eastAsia"/>
        </w:rPr>
        <w:t xml:space="preserve">most likely outcome, </w:t>
      </w:r>
      <w:r>
        <w:rPr>
          <w:rFonts w:hint="eastAsia"/>
        </w:rPr>
        <w:t>而</w:t>
      </w:r>
      <w:r>
        <w:rPr>
          <w:rFonts w:hint="eastAsia"/>
        </w:rPr>
        <w:t>mean outcome</w:t>
      </w:r>
      <w:r>
        <w:rPr>
          <w:rFonts w:hint="eastAsia"/>
        </w:rPr>
        <w:t>则是一个加权平均。当前的</w:t>
      </w:r>
      <w:r>
        <w:rPr>
          <w:rFonts w:hint="eastAsia"/>
        </w:rPr>
        <w:t>modal</w:t>
      </w:r>
      <w:r>
        <w:rPr>
          <w:rFonts w:hint="eastAsia"/>
        </w:rPr>
        <w:t>结果依然是复苏，但风险是偏下行的（这一段话说的太明白了！我记得危机以后，特别是</w:t>
      </w:r>
      <w:r>
        <w:rPr>
          <w:rFonts w:hint="eastAsia"/>
        </w:rPr>
        <w:t>2009</w:t>
      </w:r>
      <w:r>
        <w:rPr>
          <w:rFonts w:hint="eastAsia"/>
        </w:rPr>
        <w:t>年，伯南克在</w:t>
      </w:r>
      <w:r>
        <w:rPr>
          <w:rFonts w:hint="eastAsia"/>
        </w:rPr>
        <w:t>fomc</w:t>
      </w:r>
      <w:r>
        <w:rPr>
          <w:rFonts w:hint="eastAsia"/>
        </w:rPr>
        <w:t>也一直用</w:t>
      </w:r>
      <w:r>
        <w:rPr>
          <w:rFonts w:hint="eastAsia"/>
        </w:rPr>
        <w:t>modal</w:t>
      </w:r>
      <w:r>
        <w:rPr>
          <w:rFonts w:hint="eastAsia"/>
        </w:rPr>
        <w:t>这个词，当时实在搞不懂什么意思；最简单的说，</w:t>
      </w:r>
      <w:r>
        <w:rPr>
          <w:rFonts w:hint="eastAsia"/>
        </w:rPr>
        <w:t>modal</w:t>
      </w:r>
      <w:r>
        <w:rPr>
          <w:rFonts w:hint="eastAsia"/>
        </w:rPr>
        <w:t>就是</w:t>
      </w:r>
      <w:r>
        <w:rPr>
          <w:rFonts w:hint="eastAsia"/>
        </w:rPr>
        <w:t>baseline</w:t>
      </w:r>
      <w:r>
        <w:rPr>
          <w:rFonts w:hint="eastAsia"/>
        </w:rPr>
        <w:t>的意思）。从投资的角度，</w:t>
      </w:r>
      <w:r>
        <w:rPr>
          <w:rFonts w:hint="eastAsia"/>
        </w:rPr>
        <w:t>balance of risks</w:t>
      </w:r>
      <w:r>
        <w:rPr>
          <w:rFonts w:hint="eastAsia"/>
        </w:rPr>
        <w:t>与</w:t>
      </w:r>
      <w:r>
        <w:rPr>
          <w:rFonts w:hint="eastAsia"/>
        </w:rPr>
        <w:t>baseline</w:t>
      </w:r>
      <w:r>
        <w:rPr>
          <w:rFonts w:hint="eastAsia"/>
        </w:rPr>
        <w:t>同样重要。当前风险非常倾向于下行。</w:t>
      </w:r>
    </w:p>
    <w:p w:rsidR="00F10D0B" w:rsidRDefault="00F10D0B" w:rsidP="00F10D0B">
      <w:pPr>
        <w:rPr>
          <w:rFonts w:hint="eastAsia"/>
        </w:rPr>
      </w:pPr>
      <w:r>
        <w:rPr>
          <w:rFonts w:hint="eastAsia"/>
        </w:rPr>
        <w:t xml:space="preserve">  </w:t>
      </w:r>
      <w:r>
        <w:rPr>
          <w:rFonts w:hint="eastAsia"/>
        </w:rPr>
        <w:t>重要的下行风险包括：</w:t>
      </w:r>
      <w:r>
        <w:rPr>
          <w:rFonts w:hint="eastAsia"/>
        </w:rPr>
        <w:t>1</w:t>
      </w:r>
      <w:r>
        <w:rPr>
          <w:rFonts w:hint="eastAsia"/>
        </w:rPr>
        <w:t>）中东乱局。</w:t>
      </w:r>
      <w:r>
        <w:rPr>
          <w:rFonts w:hint="eastAsia"/>
        </w:rPr>
        <w:t>2</w:t>
      </w:r>
      <w:r>
        <w:rPr>
          <w:rFonts w:hint="eastAsia"/>
        </w:rPr>
        <w:t>）日本地震对供应链的影响。</w:t>
      </w:r>
      <w:r>
        <w:rPr>
          <w:rFonts w:hint="eastAsia"/>
        </w:rPr>
        <w:t>3</w:t>
      </w:r>
      <w:r>
        <w:rPr>
          <w:rFonts w:hint="eastAsia"/>
        </w:rPr>
        <w:t>）</w:t>
      </w:r>
      <w:r>
        <w:rPr>
          <w:rFonts w:hint="eastAsia"/>
        </w:rPr>
        <w:t>QE2</w:t>
      </w:r>
      <w:r>
        <w:rPr>
          <w:rFonts w:hint="eastAsia"/>
        </w:rPr>
        <w:t>的结束。</w:t>
      </w:r>
      <w:r>
        <w:rPr>
          <w:rFonts w:hint="eastAsia"/>
        </w:rPr>
        <w:t>4</w:t>
      </w:r>
      <w:r>
        <w:rPr>
          <w:rFonts w:hint="eastAsia"/>
        </w:rPr>
        <w:t>）美国房地产走弱。</w:t>
      </w:r>
      <w:r>
        <w:rPr>
          <w:rFonts w:hint="eastAsia"/>
        </w:rPr>
        <w:t>5</w:t>
      </w:r>
      <w:r>
        <w:rPr>
          <w:rFonts w:hint="eastAsia"/>
        </w:rPr>
        <w:t>）通胀上行。</w:t>
      </w:r>
      <w:r>
        <w:rPr>
          <w:rFonts w:hint="eastAsia"/>
        </w:rPr>
        <w:t>6</w:t>
      </w:r>
      <w:r>
        <w:rPr>
          <w:rFonts w:hint="eastAsia"/>
        </w:rPr>
        <w:t>）中国硬着陆。</w:t>
      </w:r>
      <w:r>
        <w:rPr>
          <w:rFonts w:hint="eastAsia"/>
        </w:rPr>
        <w:t>7</w:t>
      </w:r>
      <w:r>
        <w:rPr>
          <w:rFonts w:hint="eastAsia"/>
        </w:rPr>
        <w:t>）欧债危机。其中，我们认为油价上升、</w:t>
      </w:r>
      <w:r>
        <w:rPr>
          <w:rFonts w:hint="eastAsia"/>
        </w:rPr>
        <w:lastRenderedPageBreak/>
        <w:t>美国房地产和欧债危机是三个最大风险。</w:t>
      </w:r>
    </w:p>
    <w:p w:rsidR="00F10D0B" w:rsidRDefault="00F10D0B" w:rsidP="00F10D0B">
      <w:pPr>
        <w:rPr>
          <w:rFonts w:hint="eastAsia"/>
        </w:rPr>
      </w:pPr>
      <w:r>
        <w:rPr>
          <w:rFonts w:hint="eastAsia"/>
        </w:rPr>
        <w:t xml:space="preserve">  </w:t>
      </w:r>
      <w:r>
        <w:rPr>
          <w:rFonts w:hint="eastAsia"/>
        </w:rPr>
        <w:t>欧债危机有深化的风险。我们之前讨论过，欧元区的机制是在玩火，为了让边缘国家改革而让市场紧绷。葡萄牙的国内政局导致问题更为严重，最近首相辞职，预示着</w:t>
      </w:r>
      <w:r>
        <w:rPr>
          <w:rFonts w:hint="eastAsia"/>
        </w:rPr>
        <w:t>austerity fatigue</w:t>
      </w:r>
      <w:r>
        <w:rPr>
          <w:rFonts w:hint="eastAsia"/>
        </w:rPr>
        <w:t>，即紧缩已经难以继续进行了。（这个观察很好）</w:t>
      </w:r>
    </w:p>
    <w:p w:rsidR="00F10D0B" w:rsidRDefault="00F10D0B" w:rsidP="00F10D0B">
      <w:pPr>
        <w:rPr>
          <w:rFonts w:hint="eastAsia"/>
        </w:rPr>
      </w:pPr>
      <w:r>
        <w:rPr>
          <w:rFonts w:hint="eastAsia"/>
        </w:rPr>
        <w:t xml:space="preserve">  </w:t>
      </w:r>
      <w:r>
        <w:rPr>
          <w:rFonts w:hint="eastAsia"/>
        </w:rPr>
        <w:t>油价冲击。联储自己的估计是，</w:t>
      </w:r>
      <w:r>
        <w:rPr>
          <w:rFonts w:hint="eastAsia"/>
        </w:rPr>
        <w:t>10%</w:t>
      </w:r>
      <w:r>
        <w:rPr>
          <w:rFonts w:hint="eastAsia"/>
        </w:rPr>
        <w:t>的油价上涨将在未来两年分别抑制</w:t>
      </w:r>
      <w:r>
        <w:rPr>
          <w:rFonts w:hint="eastAsia"/>
        </w:rPr>
        <w:t>GDP 0.2pp</w:t>
      </w:r>
      <w:r>
        <w:rPr>
          <w:rFonts w:hint="eastAsia"/>
        </w:rPr>
        <w:t>，其中在</w:t>
      </w:r>
      <w:r>
        <w:rPr>
          <w:rFonts w:hint="eastAsia"/>
        </w:rPr>
        <w:t>6-12m</w:t>
      </w:r>
      <w:r>
        <w:rPr>
          <w:rFonts w:hint="eastAsia"/>
        </w:rPr>
        <w:t>的抑制最强。此外，油价上涨影响是非线性的。总体来说，如果油价快速上涨到</w:t>
      </w:r>
      <w:r>
        <w:rPr>
          <w:rFonts w:hint="eastAsia"/>
        </w:rPr>
        <w:t>150</w:t>
      </w:r>
      <w:r>
        <w:rPr>
          <w:rFonts w:hint="eastAsia"/>
        </w:rPr>
        <w:t>美元，这将在未来两年抑制增长</w:t>
      </w:r>
      <w:r>
        <w:rPr>
          <w:rFonts w:hint="eastAsia"/>
        </w:rPr>
        <w:t>1-2pp</w:t>
      </w:r>
      <w:r>
        <w:rPr>
          <w:rFonts w:hint="eastAsia"/>
        </w:rPr>
        <w:t>，那么美国经济确实可能被推入衰退。</w:t>
      </w:r>
    </w:p>
    <w:p w:rsidR="00F10D0B" w:rsidRDefault="00F10D0B" w:rsidP="00F10D0B">
      <w:pPr>
        <w:rPr>
          <w:rFonts w:hint="eastAsia"/>
        </w:rPr>
      </w:pPr>
      <w:r>
        <w:rPr>
          <w:rFonts w:hint="eastAsia"/>
        </w:rPr>
        <w:t xml:space="preserve">  </w:t>
      </w:r>
      <w:r>
        <w:rPr>
          <w:rFonts w:hint="eastAsia"/>
        </w:rPr>
        <w:t>房地产二次走弱。当前几乎所有的房价指标都在下降，而且不止是一个地区，而是全国范围内的走弱。房地产的领先指标——营建许可，</w:t>
      </w:r>
      <w:r>
        <w:rPr>
          <w:rFonts w:hint="eastAsia"/>
        </w:rPr>
        <w:t>NAHB</w:t>
      </w:r>
      <w:r>
        <w:rPr>
          <w:rFonts w:hint="eastAsia"/>
        </w:rPr>
        <w:t>建筑商信心，房贷申请——都很不好。值得关注的是，</w:t>
      </w:r>
      <w:r>
        <w:rPr>
          <w:rFonts w:hint="eastAsia"/>
        </w:rPr>
        <w:t>delinquency</w:t>
      </w:r>
      <w:r>
        <w:rPr>
          <w:rFonts w:hint="eastAsia"/>
        </w:rPr>
        <w:t>的下降一般预示着</w:t>
      </w:r>
      <w:r>
        <w:rPr>
          <w:rFonts w:hint="eastAsia"/>
        </w:rPr>
        <w:t>foreclosure rates</w:t>
      </w:r>
      <w:r>
        <w:rPr>
          <w:rFonts w:hint="eastAsia"/>
        </w:rPr>
        <w:t>的下降，这方面数据值得关注。</w:t>
      </w:r>
    </w:p>
    <w:p w:rsidR="00F10D0B" w:rsidRDefault="00F10D0B" w:rsidP="00F10D0B">
      <w:pPr>
        <w:rPr>
          <w:rFonts w:hint="eastAsia"/>
        </w:rPr>
      </w:pPr>
      <w:r>
        <w:rPr>
          <w:rFonts w:hint="eastAsia"/>
        </w:rPr>
        <w:t xml:space="preserve">  </w:t>
      </w:r>
      <w:r>
        <w:rPr>
          <w:rFonts w:hint="eastAsia"/>
        </w:rPr>
        <w:t>高库存可能将房价抑制到</w:t>
      </w:r>
      <w:r>
        <w:rPr>
          <w:rFonts w:hint="eastAsia"/>
        </w:rPr>
        <w:t>2011</w:t>
      </w:r>
      <w:r>
        <w:rPr>
          <w:rFonts w:hint="eastAsia"/>
        </w:rPr>
        <w:t>年。对房价的最佳预测指标是</w:t>
      </w:r>
      <w:r>
        <w:rPr>
          <w:rFonts w:hint="eastAsia"/>
        </w:rPr>
        <w:t>vacancy rate</w:t>
      </w:r>
      <w:r>
        <w:rPr>
          <w:rFonts w:hint="eastAsia"/>
        </w:rPr>
        <w:t>，当前仍高于历史均值</w:t>
      </w:r>
      <w:r>
        <w:rPr>
          <w:rFonts w:hint="eastAsia"/>
        </w:rPr>
        <w:t>2-3pp</w:t>
      </w:r>
      <w:r>
        <w:rPr>
          <w:rFonts w:hint="eastAsia"/>
        </w:rPr>
        <w:t>，这对应于过剩</w:t>
      </w:r>
      <w:r>
        <w:rPr>
          <w:rFonts w:hint="eastAsia"/>
        </w:rPr>
        <w:t>2-3 million</w:t>
      </w:r>
      <w:r>
        <w:rPr>
          <w:rFonts w:hint="eastAsia"/>
        </w:rPr>
        <w:t>。此外，还有</w:t>
      </w:r>
      <w:r>
        <w:rPr>
          <w:rFonts w:hint="eastAsia"/>
        </w:rPr>
        <w:t>2m</w:t>
      </w:r>
      <w:r>
        <w:rPr>
          <w:rFonts w:hint="eastAsia"/>
        </w:rPr>
        <w:t>的</w:t>
      </w:r>
      <w:r>
        <w:rPr>
          <w:rFonts w:hint="eastAsia"/>
        </w:rPr>
        <w:t>foreclosure</w:t>
      </w:r>
      <w:r>
        <w:rPr>
          <w:rFonts w:hint="eastAsia"/>
        </w:rPr>
        <w:t>，</w:t>
      </w:r>
      <w:r>
        <w:rPr>
          <w:rFonts w:hint="eastAsia"/>
        </w:rPr>
        <w:t>2m</w:t>
      </w:r>
      <w:r>
        <w:rPr>
          <w:rFonts w:hint="eastAsia"/>
        </w:rPr>
        <w:t>的还未进入</w:t>
      </w:r>
      <w:r>
        <w:rPr>
          <w:rFonts w:hint="eastAsia"/>
        </w:rPr>
        <w:t>foreclosure</w:t>
      </w:r>
      <w:r>
        <w:rPr>
          <w:rFonts w:hint="eastAsia"/>
        </w:rPr>
        <w:t>的但当前房贷已经</w:t>
      </w:r>
      <w:r>
        <w:rPr>
          <w:rFonts w:hint="eastAsia"/>
        </w:rPr>
        <w:t>delinquent</w:t>
      </w:r>
      <w:r>
        <w:rPr>
          <w:rFonts w:hint="eastAsia"/>
        </w:rPr>
        <w:t>的房屋。总体来首，至少还有</w:t>
      </w:r>
      <w:r>
        <w:rPr>
          <w:rFonts w:hint="eastAsia"/>
        </w:rPr>
        <w:t>4m</w:t>
      </w:r>
      <w:r>
        <w:rPr>
          <w:rFonts w:hint="eastAsia"/>
        </w:rPr>
        <w:t>的过剩存量，这对应于要再卖</w:t>
      </w:r>
      <w:r>
        <w:rPr>
          <w:rFonts w:hint="eastAsia"/>
        </w:rPr>
        <w:t>18</w:t>
      </w:r>
      <w:r>
        <w:rPr>
          <w:rFonts w:hint="eastAsia"/>
        </w:rPr>
        <w:t>个月。</w:t>
      </w:r>
      <w:r>
        <w:rPr>
          <w:rFonts w:hint="eastAsia"/>
        </w:rPr>
        <w:t>"</w:t>
      </w:r>
      <w:r>
        <w:rPr>
          <w:rFonts w:hint="eastAsia"/>
        </w:rPr>
        <w:tab/>
      </w:r>
      <w:r>
        <w:rPr>
          <w:rFonts w:hint="eastAsia"/>
        </w:rPr>
        <w:t>（都没怎么讨论通胀，</w:t>
      </w:r>
      <w:r>
        <w:rPr>
          <w:rFonts w:hint="eastAsia"/>
        </w:rPr>
        <w:t>BCA</w:t>
      </w:r>
      <w:r>
        <w:rPr>
          <w:rFonts w:hint="eastAsia"/>
        </w:rPr>
        <w:t>都认为通胀在当前根本不是问题）（关键是，实际上联储也不把通胀看作问题，因此从美国角度，</w:t>
      </w:r>
      <w:r>
        <w:rPr>
          <w:rFonts w:hint="eastAsia"/>
        </w:rPr>
        <w:t>BCA</w:t>
      </w:r>
      <w:r>
        <w:rPr>
          <w:rFonts w:hint="eastAsia"/>
        </w:rPr>
        <w:t>的看法是对的）（但欧元区</w:t>
      </w:r>
      <w:r>
        <w:rPr>
          <w:rFonts w:hint="eastAsia"/>
        </w:rPr>
        <w:t>ECB</w:t>
      </w:r>
      <w:r>
        <w:rPr>
          <w:rFonts w:hint="eastAsia"/>
        </w:rPr>
        <w:t>确实把通胀看作问题，因此完全忽略通胀对</w:t>
      </w:r>
      <w:r>
        <w:rPr>
          <w:rFonts w:hint="eastAsia"/>
        </w:rPr>
        <w:t>ECB</w:t>
      </w:r>
      <w:r>
        <w:rPr>
          <w:rFonts w:hint="eastAsia"/>
        </w:rPr>
        <w:t>的影响，是不正确的）</w:t>
      </w:r>
      <w:r>
        <w:rPr>
          <w:rFonts w:hint="eastAsia"/>
        </w:rPr>
        <w:tab/>
        <w:t xml:space="preserve">"  </w:t>
      </w:r>
      <w:r>
        <w:rPr>
          <w:rFonts w:hint="eastAsia"/>
        </w:rPr>
        <w:t>如果房地产没有出现更大的问题，联储预计如期完成</w:t>
      </w:r>
      <w:r>
        <w:rPr>
          <w:rFonts w:hint="eastAsia"/>
        </w:rPr>
        <w:t>QE2</w:t>
      </w:r>
      <w:r>
        <w:rPr>
          <w:rFonts w:hint="eastAsia"/>
        </w:rPr>
        <w:t>，然后在</w:t>
      </w:r>
      <w:r>
        <w:rPr>
          <w:rFonts w:hint="eastAsia"/>
        </w:rPr>
        <w:t>2012</w:t>
      </w:r>
      <w:r>
        <w:rPr>
          <w:rFonts w:hint="eastAsia"/>
        </w:rPr>
        <w:t>年上半年开始加息。</w:t>
      </w:r>
    </w:p>
    <w:p w:rsidR="00F10D0B" w:rsidRDefault="00F10D0B" w:rsidP="00F10D0B">
      <w:pPr>
        <w:rPr>
          <w:rFonts w:hint="eastAsia"/>
        </w:rPr>
      </w:pPr>
      <w:r>
        <w:rPr>
          <w:rFonts w:hint="eastAsia"/>
        </w:rPr>
        <w:t xml:space="preserve">  </w:t>
      </w:r>
      <w:r>
        <w:rPr>
          <w:rFonts w:hint="eastAsia"/>
        </w:rPr>
        <w:t>当前</w:t>
      </w:r>
      <w:r>
        <w:rPr>
          <w:rFonts w:hint="eastAsia"/>
        </w:rPr>
        <w:t>ECB</w:t>
      </w:r>
      <w:r>
        <w:rPr>
          <w:rFonts w:hint="eastAsia"/>
        </w:rPr>
        <w:t>面临难题。一方面是德国经济持续强劲，一方面是边缘国家很弱。</w:t>
      </w:r>
      <w:r>
        <w:rPr>
          <w:rFonts w:hint="eastAsia"/>
        </w:rPr>
        <w:t>"</w:t>
      </w:r>
      <w:r>
        <w:rPr>
          <w:rFonts w:hint="eastAsia"/>
        </w:rPr>
        <w:tab/>
        <w:t>"</w:t>
      </w:r>
    </w:p>
    <w:p w:rsidR="00F10D0B" w:rsidRDefault="00F10D0B" w:rsidP="00F10D0B">
      <w:pPr>
        <w:rPr>
          <w:rFonts w:hint="eastAsia"/>
        </w:rPr>
      </w:pPr>
      <w:r>
        <w:rPr>
          <w:rFonts w:hint="eastAsia"/>
        </w:rPr>
        <w:t xml:space="preserve">  </w:t>
      </w:r>
      <w:r>
        <w:rPr>
          <w:rFonts w:hint="eastAsia"/>
        </w:rPr>
        <w:t>股票。保持微弱高配，但</w:t>
      </w:r>
      <w:r>
        <w:rPr>
          <w:rFonts w:hint="eastAsia"/>
        </w:rPr>
        <w:t>hedge</w:t>
      </w:r>
      <w:r>
        <w:rPr>
          <w:rFonts w:hint="eastAsia"/>
        </w:rPr>
        <w:t>下行风险。有两个</w:t>
      </w:r>
      <w:r>
        <w:rPr>
          <w:rFonts w:hint="eastAsia"/>
        </w:rPr>
        <w:t>hedge</w:t>
      </w:r>
      <w:r>
        <w:rPr>
          <w:rFonts w:hint="eastAsia"/>
        </w:rPr>
        <w:t>方法，一是卖空可选消费做多整体股市，对于欧债危机则是买入德国</w:t>
      </w:r>
      <w:r>
        <w:rPr>
          <w:rFonts w:hint="eastAsia"/>
        </w:rPr>
        <w:t>2y</w:t>
      </w:r>
      <w:r>
        <w:rPr>
          <w:rFonts w:hint="eastAsia"/>
        </w:rPr>
        <w:t>卖出美国</w:t>
      </w:r>
      <w:r>
        <w:rPr>
          <w:rFonts w:hint="eastAsia"/>
        </w:rPr>
        <w:t>2y</w:t>
      </w:r>
      <w:r>
        <w:rPr>
          <w:rFonts w:hint="eastAsia"/>
        </w:rPr>
        <w:t>。</w:t>
      </w:r>
      <w:r>
        <w:rPr>
          <w:rFonts w:hint="eastAsia"/>
        </w:rPr>
        <w:t>"</w:t>
      </w:r>
    </w:p>
    <w:p w:rsidR="00F10D0B" w:rsidRDefault="00F10D0B" w:rsidP="00F10D0B">
      <w:pPr>
        <w:rPr>
          <w:rFonts w:hint="eastAsia"/>
        </w:rPr>
      </w:pPr>
      <w:r>
        <w:rPr>
          <w:rFonts w:hint="eastAsia"/>
        </w:rPr>
        <w:t>20110401 PIMCO The End of QEII Its Time to Make the Donuts _ PIMCO</w:t>
      </w:r>
      <w:r>
        <w:rPr>
          <w:rFonts w:hint="eastAsia"/>
        </w:rPr>
        <w:tab/>
      </w:r>
      <w:r>
        <w:rPr>
          <w:rFonts w:hint="eastAsia"/>
        </w:rPr>
        <w:t>随着</w:t>
      </w:r>
      <w:r>
        <w:rPr>
          <w:rFonts w:hint="eastAsia"/>
        </w:rPr>
        <w:t>QE2</w:t>
      </w:r>
      <w:r>
        <w:rPr>
          <w:rFonts w:hint="eastAsia"/>
        </w:rPr>
        <w:t>的结束，收益率将会上升。当</w:t>
      </w:r>
      <w:r>
        <w:rPr>
          <w:rFonts w:hint="eastAsia"/>
        </w:rPr>
        <w:t>QE1</w:t>
      </w:r>
      <w:r>
        <w:rPr>
          <w:rFonts w:hint="eastAsia"/>
        </w:rPr>
        <w:t>结束时，欧债危机让通胀担心快速下滑。但当前欧债危机风险下降，这让联储试图平稳推出</w:t>
      </w:r>
      <w:r>
        <w:rPr>
          <w:rFonts w:hint="eastAsia"/>
        </w:rPr>
        <w:t>QE2</w:t>
      </w:r>
      <w:r>
        <w:rPr>
          <w:rFonts w:hint="eastAsia"/>
        </w:rPr>
        <w:t>的努力变得更为困难。（确实</w:t>
      </w:r>
      <w:r>
        <w:rPr>
          <w:rFonts w:hint="eastAsia"/>
        </w:rPr>
        <w:t>McCulley</w:t>
      </w:r>
      <w:r>
        <w:rPr>
          <w:rFonts w:hint="eastAsia"/>
        </w:rPr>
        <w:t>走了以后，这个</w:t>
      </w:r>
      <w:r>
        <w:rPr>
          <w:rFonts w:hint="eastAsia"/>
        </w:rPr>
        <w:t>Fed focus</w:t>
      </w:r>
      <w:r>
        <w:rPr>
          <w:rFonts w:hint="eastAsia"/>
        </w:rPr>
        <w:t>写的越来越烂）</w:t>
      </w:r>
      <w:r>
        <w:rPr>
          <w:rFonts w:hint="eastAsia"/>
        </w:rPr>
        <w:tab/>
      </w:r>
      <w:r>
        <w:rPr>
          <w:rFonts w:hint="eastAsia"/>
        </w:rPr>
        <w:tab/>
      </w:r>
      <w:r>
        <w:rPr>
          <w:rFonts w:hint="eastAsia"/>
        </w:rPr>
        <w:tab/>
      </w:r>
    </w:p>
    <w:p w:rsidR="00F10D0B" w:rsidRDefault="00F10D0B" w:rsidP="00F10D0B">
      <w:pPr>
        <w:rPr>
          <w:rFonts w:hint="eastAsia"/>
        </w:rPr>
      </w:pPr>
      <w:r>
        <w:rPr>
          <w:rFonts w:hint="eastAsia"/>
        </w:rPr>
        <w:t>20110402 GS UEA Will Fiscal Retrenchment Keep the Funds Rate Low</w:t>
      </w:r>
      <w:r>
        <w:rPr>
          <w:rFonts w:hint="eastAsia"/>
        </w:rPr>
        <w:tab/>
        <w:t>"</w:t>
      </w:r>
      <w:r>
        <w:rPr>
          <w:rFonts w:hint="eastAsia"/>
        </w:rPr>
        <w:t>美国未来几年的财政整顿幅度将会是史无前例的。</w:t>
      </w:r>
    </w:p>
    <w:p w:rsidR="00F10D0B" w:rsidRDefault="00F10D0B" w:rsidP="00F10D0B">
      <w:pPr>
        <w:rPr>
          <w:rFonts w:hint="eastAsia"/>
        </w:rPr>
      </w:pPr>
      <w:r>
        <w:rPr>
          <w:rFonts w:hint="eastAsia"/>
        </w:rPr>
        <w:t xml:space="preserve">  CBO</w:t>
      </w:r>
      <w:r>
        <w:rPr>
          <w:rFonts w:hint="eastAsia"/>
        </w:rPr>
        <w:t>估计的美国</w:t>
      </w:r>
      <w:r>
        <w:rPr>
          <w:rFonts w:hint="eastAsia"/>
        </w:rPr>
        <w:t>primary structual deficit</w:t>
      </w:r>
      <w:r>
        <w:rPr>
          <w:rFonts w:hint="eastAsia"/>
        </w:rPr>
        <w:t>——也就是</w:t>
      </w:r>
      <w:r>
        <w:rPr>
          <w:rFonts w:hint="eastAsia"/>
        </w:rPr>
        <w:t>adjusted for impact of the business cycle</w:t>
      </w:r>
      <w:r>
        <w:rPr>
          <w:rFonts w:hint="eastAsia"/>
        </w:rPr>
        <w:t>——现在是</w:t>
      </w:r>
      <w:r>
        <w:rPr>
          <w:rFonts w:hint="eastAsia"/>
        </w:rPr>
        <w:t>6%</w:t>
      </w:r>
      <w:r>
        <w:rPr>
          <w:rFonts w:hint="eastAsia"/>
        </w:rPr>
        <w:t>。在历史上，这个</w:t>
      </w:r>
      <w:r>
        <w:rPr>
          <w:rFonts w:hint="eastAsia"/>
        </w:rPr>
        <w:t>deficit</w:t>
      </w:r>
      <w:r>
        <w:rPr>
          <w:rFonts w:hint="eastAsia"/>
        </w:rPr>
        <w:t>很少超过</w:t>
      </w:r>
      <w:r>
        <w:rPr>
          <w:rFonts w:hint="eastAsia"/>
        </w:rPr>
        <w:t>2%</w:t>
      </w:r>
      <w:r>
        <w:rPr>
          <w:rFonts w:hint="eastAsia"/>
        </w:rPr>
        <w:t>，在</w:t>
      </w:r>
      <w:r>
        <w:rPr>
          <w:rFonts w:hint="eastAsia"/>
        </w:rPr>
        <w:t>90s</w:t>
      </w:r>
      <w:r>
        <w:rPr>
          <w:rFonts w:hint="eastAsia"/>
        </w:rPr>
        <w:t>甚至一度是盈余</w:t>
      </w:r>
      <w:r>
        <w:rPr>
          <w:rFonts w:hint="eastAsia"/>
        </w:rPr>
        <w:t>2%</w:t>
      </w:r>
      <w:r>
        <w:rPr>
          <w:rFonts w:hint="eastAsia"/>
        </w:rPr>
        <w:t>以上。特别是考虑到美国的</w:t>
      </w:r>
      <w:r>
        <w:rPr>
          <w:rFonts w:hint="eastAsia"/>
        </w:rPr>
        <w:t>entitlements</w:t>
      </w:r>
      <w:r>
        <w:rPr>
          <w:rFonts w:hint="eastAsia"/>
        </w:rPr>
        <w:t>支出在未来十年还要上升</w:t>
      </w:r>
      <w:r>
        <w:rPr>
          <w:rFonts w:hint="eastAsia"/>
        </w:rPr>
        <w:t>GDP</w:t>
      </w:r>
      <w:r>
        <w:rPr>
          <w:rFonts w:hint="eastAsia"/>
        </w:rPr>
        <w:t>的</w:t>
      </w:r>
      <w:r>
        <w:rPr>
          <w:rFonts w:hint="eastAsia"/>
        </w:rPr>
        <w:t>2%</w:t>
      </w:r>
      <w:r>
        <w:rPr>
          <w:rFonts w:hint="eastAsia"/>
        </w:rPr>
        <w:t>以上。</w:t>
      </w:r>
    </w:p>
    <w:p w:rsidR="00F10D0B" w:rsidRDefault="00F10D0B" w:rsidP="00F10D0B">
      <w:pPr>
        <w:rPr>
          <w:rFonts w:hint="eastAsia"/>
        </w:rPr>
      </w:pPr>
      <w:r>
        <w:rPr>
          <w:rFonts w:hint="eastAsia"/>
        </w:rPr>
        <w:t xml:space="preserve">  </w:t>
      </w:r>
      <w:r>
        <w:rPr>
          <w:rFonts w:hint="eastAsia"/>
        </w:rPr>
        <w:t>如果每一年降低</w:t>
      </w:r>
      <w:r>
        <w:rPr>
          <w:rFonts w:hint="eastAsia"/>
        </w:rPr>
        <w:t xml:space="preserve">deficit 1pp%GDP, </w:t>
      </w:r>
      <w:r>
        <w:rPr>
          <w:rFonts w:hint="eastAsia"/>
        </w:rPr>
        <w:t>那么也需要六年时间才能完成。历史经验表明，</w:t>
      </w:r>
      <w:r>
        <w:rPr>
          <w:rFonts w:hint="eastAsia"/>
        </w:rPr>
        <w:t>spending-based consolidations</w:t>
      </w:r>
      <w:r>
        <w:rPr>
          <w:rFonts w:hint="eastAsia"/>
        </w:rPr>
        <w:t>比</w:t>
      </w:r>
      <w:r>
        <w:rPr>
          <w:rFonts w:hint="eastAsia"/>
        </w:rPr>
        <w:t>tax-based</w:t>
      </w:r>
      <w:r>
        <w:rPr>
          <w:rFonts w:hint="eastAsia"/>
        </w:rPr>
        <w:t>要对经济冲击弱一些，这通常是因为伴随着货币宽松。英国当前的情况就是一个例子。英国当前通胀已经很高，但政策利率依然非常的低，就是因为财政整顿。这意味着美国货币政策未来也将边际宽松。</w:t>
      </w:r>
    </w:p>
    <w:p w:rsidR="00F10D0B" w:rsidRDefault="00F10D0B" w:rsidP="00F10D0B">
      <w:pPr>
        <w:rPr>
          <w:rFonts w:hint="eastAsia"/>
        </w:rPr>
      </w:pPr>
      <w:r>
        <w:rPr>
          <w:rFonts w:hint="eastAsia"/>
        </w:rPr>
        <w:t xml:space="preserve">  </w:t>
      </w:r>
      <w:r>
        <w:rPr>
          <w:rFonts w:hint="eastAsia"/>
        </w:rPr>
        <w:t>我们的预测是，</w:t>
      </w:r>
      <w:r>
        <w:rPr>
          <w:rFonts w:hint="eastAsia"/>
        </w:rPr>
        <w:t>2011-12</w:t>
      </w:r>
      <w:r>
        <w:rPr>
          <w:rFonts w:hint="eastAsia"/>
        </w:rPr>
        <w:t>年美国增长在</w:t>
      </w:r>
      <w:r>
        <w:rPr>
          <w:rFonts w:hint="eastAsia"/>
        </w:rPr>
        <w:t>3-4%</w:t>
      </w:r>
      <w:r>
        <w:rPr>
          <w:rFonts w:hint="eastAsia"/>
        </w:rPr>
        <w:t>之间，收益率将继续上升，在</w:t>
      </w:r>
      <w:r>
        <w:rPr>
          <w:rFonts w:hint="eastAsia"/>
        </w:rPr>
        <w:t>2012</w:t>
      </w:r>
      <w:r>
        <w:rPr>
          <w:rFonts w:hint="eastAsia"/>
        </w:rPr>
        <w:t>年底到达</w:t>
      </w:r>
      <w:r>
        <w:rPr>
          <w:rFonts w:hint="eastAsia"/>
        </w:rPr>
        <w:t>4.25%</w:t>
      </w:r>
      <w:r>
        <w:rPr>
          <w:rFonts w:hint="eastAsia"/>
        </w:rPr>
        <w:t>，但政策利率将保持低位，</w:t>
      </w:r>
      <w:r>
        <w:rPr>
          <w:rFonts w:hint="eastAsia"/>
        </w:rPr>
        <w:t>2013</w:t>
      </w:r>
      <w:r>
        <w:rPr>
          <w:rFonts w:hint="eastAsia"/>
        </w:rPr>
        <w:t>年以前不会加息。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20110403 GS US Views_ Messy</w:t>
      </w:r>
      <w:r>
        <w:rPr>
          <w:rFonts w:hint="eastAsia"/>
        </w:rPr>
        <w:tab/>
        <w:t>"</w:t>
      </w:r>
      <w:r>
        <w:rPr>
          <w:rFonts w:hint="eastAsia"/>
        </w:rPr>
        <w:t>总体而言，我们认为</w:t>
      </w:r>
      <w:r>
        <w:rPr>
          <w:rFonts w:hint="eastAsia"/>
        </w:rPr>
        <w:t>good growth, low inflation and friendly monetary policy</w:t>
      </w:r>
      <w:r>
        <w:rPr>
          <w:rFonts w:hint="eastAsia"/>
        </w:rPr>
        <w:t>的总体组合是继续的，但最近的消息是增长也偏弱了一下，通胀稍微起来一些，政策可能比预想的收紧的早一些，</w:t>
      </w:r>
      <w:r>
        <w:rPr>
          <w:rFonts w:hint="eastAsia"/>
        </w:rPr>
        <w:t>meesier</w:t>
      </w:r>
    </w:p>
    <w:p w:rsidR="00F10D0B" w:rsidRDefault="00F10D0B" w:rsidP="00F10D0B">
      <w:pPr>
        <w:rPr>
          <w:rFonts w:hint="eastAsia"/>
        </w:rPr>
      </w:pPr>
      <w:r>
        <w:rPr>
          <w:rFonts w:hint="eastAsia"/>
        </w:rPr>
        <w:t xml:space="preserve">  </w:t>
      </w:r>
      <w:r>
        <w:rPr>
          <w:rFonts w:hint="eastAsia"/>
        </w:rPr>
        <w:t>增长仍向好，风险偏下行。虽然</w:t>
      </w:r>
      <w:r>
        <w:rPr>
          <w:rFonts w:hint="eastAsia"/>
        </w:rPr>
        <w:t>Q1</w:t>
      </w:r>
      <w:r>
        <w:rPr>
          <w:rFonts w:hint="eastAsia"/>
        </w:rPr>
        <w:t>的</w:t>
      </w:r>
      <w:r>
        <w:rPr>
          <w:rFonts w:hint="eastAsia"/>
        </w:rPr>
        <w:t>GDP</w:t>
      </w:r>
      <w:r>
        <w:rPr>
          <w:rFonts w:hint="eastAsia"/>
        </w:rPr>
        <w:t>可能比预想的要稍微低一些，但</w:t>
      </w:r>
      <w:r>
        <w:rPr>
          <w:rFonts w:hint="eastAsia"/>
        </w:rPr>
        <w:t>survey/</w:t>
      </w:r>
      <w:r>
        <w:rPr>
          <w:rFonts w:hint="eastAsia"/>
        </w:rPr>
        <w:t>就业数据都不错，增长的潜在情况可能仍然是不错的。但下行风险是存在的，汽油价格、财政比预想的更紧缩一些。</w:t>
      </w:r>
      <w:r>
        <w:rPr>
          <w:rFonts w:hint="eastAsia"/>
        </w:rPr>
        <w:t>"</w:t>
      </w:r>
      <w:r>
        <w:rPr>
          <w:rFonts w:hint="eastAsia"/>
        </w:rPr>
        <w:tab/>
      </w:r>
      <w:r>
        <w:rPr>
          <w:rFonts w:hint="eastAsia"/>
        </w:rPr>
        <w:t>我们并不认为商品价格对</w:t>
      </w:r>
      <w:r>
        <w:rPr>
          <w:rFonts w:hint="eastAsia"/>
        </w:rPr>
        <w:t>core</w:t>
      </w:r>
      <w:r>
        <w:rPr>
          <w:rFonts w:hint="eastAsia"/>
        </w:rPr>
        <w:t>的传导很明显，何况仍有很大的</w:t>
      </w:r>
      <w:r>
        <w:rPr>
          <w:rFonts w:hint="eastAsia"/>
        </w:rPr>
        <w:t>slack</w:t>
      </w:r>
      <w:r>
        <w:rPr>
          <w:rFonts w:hint="eastAsia"/>
        </w:rPr>
        <w:t>。不过通胀确实比我们想象的要边际更高，其中</w:t>
      </w:r>
      <w:r>
        <w:rPr>
          <w:rFonts w:hint="eastAsia"/>
        </w:rPr>
        <w:t>OER</w:t>
      </w:r>
      <w:r>
        <w:rPr>
          <w:rFonts w:hint="eastAsia"/>
        </w:rPr>
        <w:t>是上升力量。但这也很诡异，当前房地产并不好，却成为通胀上行力量。</w:t>
      </w:r>
      <w:r>
        <w:rPr>
          <w:rFonts w:hint="eastAsia"/>
        </w:rPr>
        <w:tab/>
      </w:r>
      <w:r>
        <w:rPr>
          <w:rFonts w:hint="eastAsia"/>
        </w:rPr>
        <w:t>当前</w:t>
      </w:r>
      <w:r>
        <w:rPr>
          <w:rFonts w:hint="eastAsia"/>
        </w:rPr>
        <w:t>FOMC</w:t>
      </w:r>
      <w:r>
        <w:rPr>
          <w:rFonts w:hint="eastAsia"/>
        </w:rPr>
        <w:t>内部的通胀观点有严重分歧。</w:t>
      </w:r>
      <w:r>
        <w:rPr>
          <w:rFonts w:hint="eastAsia"/>
        </w:rPr>
        <w:tab/>
      </w:r>
    </w:p>
    <w:p w:rsidR="00F10D0B" w:rsidRDefault="00F10D0B" w:rsidP="00F10D0B">
      <w:pPr>
        <w:rPr>
          <w:rFonts w:hint="eastAsia"/>
        </w:rPr>
      </w:pPr>
      <w:r>
        <w:rPr>
          <w:rFonts w:hint="eastAsia"/>
        </w:rPr>
        <w:lastRenderedPageBreak/>
        <w:t>20110404 GS Daily  Disentangling Short and Long-Term Inflation Expectations (Hatzius_Stehn)</w:t>
      </w:r>
      <w:r>
        <w:rPr>
          <w:rFonts w:hint="eastAsia"/>
        </w:rPr>
        <w:tab/>
        <w:t>"3</w:t>
      </w:r>
      <w:r>
        <w:rPr>
          <w:rFonts w:hint="eastAsia"/>
        </w:rPr>
        <w:t>月份的密歇根通胀预期</w:t>
      </w:r>
      <w:r>
        <w:rPr>
          <w:rFonts w:hint="eastAsia"/>
        </w:rPr>
        <w:t>1y</w:t>
      </w:r>
      <w:r>
        <w:rPr>
          <w:rFonts w:hint="eastAsia"/>
        </w:rPr>
        <w:t>显著上升，</w:t>
      </w:r>
      <w:r>
        <w:rPr>
          <w:rFonts w:hint="eastAsia"/>
        </w:rPr>
        <w:t>5-10y</w:t>
      </w:r>
      <w:r>
        <w:rPr>
          <w:rFonts w:hint="eastAsia"/>
        </w:rPr>
        <w:t>也显著上升。</w:t>
      </w:r>
      <w:r>
        <w:rPr>
          <w:rFonts w:hint="eastAsia"/>
        </w:rPr>
        <w:t>1y</w:t>
      </w:r>
      <w:r>
        <w:rPr>
          <w:rFonts w:hint="eastAsia"/>
        </w:rPr>
        <w:t>的上升与大宗有关，其实并不令人担心。这正可能让人担心的是</w:t>
      </w:r>
      <w:r>
        <w:rPr>
          <w:rFonts w:hint="eastAsia"/>
        </w:rPr>
        <w:t>5-10y</w:t>
      </w:r>
      <w:r>
        <w:rPr>
          <w:rFonts w:hint="eastAsia"/>
        </w:rPr>
        <w:t>。但是要注意，</w:t>
      </w:r>
      <w:r>
        <w:rPr>
          <w:rFonts w:hint="eastAsia"/>
        </w:rPr>
        <w:t>5-10y</w:t>
      </w:r>
      <w:r>
        <w:rPr>
          <w:rFonts w:hint="eastAsia"/>
        </w:rPr>
        <w:t>的调查实际上本身不是一个</w:t>
      </w:r>
      <w:r>
        <w:rPr>
          <w:rFonts w:hint="eastAsia"/>
        </w:rPr>
        <w:t>forward</w:t>
      </w:r>
      <w:r>
        <w:rPr>
          <w:rFonts w:hint="eastAsia"/>
        </w:rPr>
        <w:t>的概念。就好比收益率曲线，</w:t>
      </w:r>
      <w:r>
        <w:rPr>
          <w:rFonts w:hint="eastAsia"/>
        </w:rPr>
        <w:t>5-10y</w:t>
      </w:r>
      <w:r>
        <w:rPr>
          <w:rFonts w:hint="eastAsia"/>
        </w:rPr>
        <w:t>的</w:t>
      </w:r>
      <w:r>
        <w:rPr>
          <w:rFonts w:hint="eastAsia"/>
        </w:rPr>
        <w:t>yield</w:t>
      </w:r>
      <w:r>
        <w:rPr>
          <w:rFonts w:hint="eastAsia"/>
        </w:rPr>
        <w:t>并不对应于未来那段时间的预期收益率，而是需要用短端曲线来推导</w:t>
      </w:r>
      <w:r>
        <w:rPr>
          <w:rFonts w:hint="eastAsia"/>
        </w:rPr>
        <w:t>forward</w:t>
      </w:r>
      <w:r>
        <w:rPr>
          <w:rFonts w:hint="eastAsia"/>
        </w:rPr>
        <w:t>情况。经过</w:t>
      </w:r>
      <w:r>
        <w:rPr>
          <w:rFonts w:hint="eastAsia"/>
        </w:rPr>
        <w:t>1y</w:t>
      </w:r>
      <w:r>
        <w:rPr>
          <w:rFonts w:hint="eastAsia"/>
        </w:rPr>
        <w:t>通胀预期调整以后的</w:t>
      </w:r>
      <w:r>
        <w:rPr>
          <w:rFonts w:hint="eastAsia"/>
        </w:rPr>
        <w:t>4-9y forward</w:t>
      </w:r>
      <w:r>
        <w:rPr>
          <w:rFonts w:hint="eastAsia"/>
        </w:rPr>
        <w:t>通胀预期实际上上升不多。</w:t>
      </w:r>
    </w:p>
    <w:p w:rsidR="00F10D0B" w:rsidRDefault="00F10D0B" w:rsidP="00F10D0B">
      <w:pPr>
        <w:rPr>
          <w:rFonts w:hint="eastAsia"/>
        </w:rPr>
      </w:pPr>
      <w:r>
        <w:rPr>
          <w:rFonts w:hint="eastAsia"/>
        </w:rPr>
        <w:t>（原来如此。看起来，</w:t>
      </w:r>
      <w:r>
        <w:rPr>
          <w:rFonts w:hint="eastAsia"/>
        </w:rPr>
        <w:t>1y</w:t>
      </w:r>
      <w:r>
        <w:rPr>
          <w:rFonts w:hint="eastAsia"/>
        </w:rPr>
        <w:t>的通胀预期将机械性的推升</w:t>
      </w:r>
      <w:r>
        <w:rPr>
          <w:rFonts w:hint="eastAsia"/>
        </w:rPr>
        <w:t>5-10y</w:t>
      </w:r>
      <w:r>
        <w:rPr>
          <w:rFonts w:hint="eastAsia"/>
        </w:rPr>
        <w:t>通胀预期。这个</w:t>
      </w:r>
      <w:r>
        <w:rPr>
          <w:rFonts w:hint="eastAsia"/>
        </w:rPr>
        <w:t>daily</w:t>
      </w:r>
      <w:r>
        <w:rPr>
          <w:rFonts w:hint="eastAsia"/>
        </w:rPr>
        <w:t>有意思）</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20110404 </w:t>
      </w:r>
      <w:r>
        <w:rPr>
          <w:rFonts w:hint="eastAsia"/>
        </w:rPr>
        <w:t>全球经济周报</w:t>
      </w:r>
      <w:r>
        <w:rPr>
          <w:rFonts w:hint="eastAsia"/>
        </w:rPr>
        <w:t>20110404</w:t>
      </w:r>
      <w:r>
        <w:rPr>
          <w:rFonts w:hint="eastAsia"/>
        </w:rPr>
        <w:tab/>
        <w:t>3</w:t>
      </w:r>
      <w:r>
        <w:rPr>
          <w:rFonts w:hint="eastAsia"/>
        </w:rPr>
        <w:t>月份，非农私人部门增加就业</w:t>
      </w:r>
      <w:r>
        <w:rPr>
          <w:rFonts w:hint="eastAsia"/>
        </w:rPr>
        <w:t>23</w:t>
      </w:r>
      <w:r>
        <w:rPr>
          <w:rFonts w:hint="eastAsia"/>
        </w:rPr>
        <w:t>万人，优于预期。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20110406 bca.bcasr_sr TIMING EQUITY BEAR MARKETS</w:t>
      </w:r>
      <w:r>
        <w:rPr>
          <w:rFonts w:hint="eastAsia"/>
        </w:rPr>
        <w:tab/>
        <w:t>"</w:t>
      </w:r>
      <w:r>
        <w:rPr>
          <w:rFonts w:hint="eastAsia"/>
        </w:rPr>
        <w:t>（这篇报告比较系统，很好！）（总结一下，最可靠的几个指标：曲线，</w:t>
      </w:r>
      <w:r>
        <w:rPr>
          <w:rFonts w:hint="eastAsia"/>
        </w:rPr>
        <w:t>200</w:t>
      </w:r>
      <w:r>
        <w:rPr>
          <w:rFonts w:hint="eastAsia"/>
        </w:rPr>
        <w:t>日均线，大选周期）</w:t>
      </w:r>
    </w:p>
    <w:p w:rsidR="00F10D0B" w:rsidRDefault="00F10D0B" w:rsidP="00F10D0B">
      <w:pPr>
        <w:rPr>
          <w:rFonts w:hint="eastAsia"/>
        </w:rPr>
      </w:pPr>
      <w:r>
        <w:rPr>
          <w:rFonts w:hint="eastAsia"/>
        </w:rPr>
        <w:t>我们定义熊市是从回撤</w:t>
      </w:r>
      <w:r>
        <w:rPr>
          <w:rFonts w:hint="eastAsia"/>
        </w:rPr>
        <w:t>15%</w:t>
      </w:r>
      <w:r>
        <w:rPr>
          <w:rFonts w:hint="eastAsia"/>
        </w:rPr>
        <w:t>并持续</w:t>
      </w:r>
      <w:r>
        <w:rPr>
          <w:rFonts w:hint="eastAsia"/>
        </w:rPr>
        <w:t>3</w:t>
      </w:r>
      <w:r>
        <w:rPr>
          <w:rFonts w:hint="eastAsia"/>
        </w:rPr>
        <w:t>个月以上，这在二战以来有</w:t>
      </w:r>
      <w:r>
        <w:rPr>
          <w:rFonts w:hint="eastAsia"/>
        </w:rPr>
        <w:t>11</w:t>
      </w:r>
      <w:r>
        <w:rPr>
          <w:rFonts w:hint="eastAsia"/>
        </w:rPr>
        <w:t>次。有几个指标有领先性：</w:t>
      </w:r>
    </w:p>
    <w:p w:rsidR="00F10D0B" w:rsidRDefault="00F10D0B" w:rsidP="00F10D0B">
      <w:pPr>
        <w:rPr>
          <w:rFonts w:hint="eastAsia"/>
        </w:rPr>
      </w:pPr>
      <w:r>
        <w:rPr>
          <w:rFonts w:hint="eastAsia"/>
        </w:rPr>
        <w:t xml:space="preserve">  1.</w:t>
      </w:r>
      <w:r>
        <w:rPr>
          <w:rFonts w:hint="eastAsia"/>
        </w:rPr>
        <w:t>流动性。流动性关键指标是收益率曲线，曲线约平坦说明货币越紧。有效的曲线是</w:t>
      </w:r>
      <w:r>
        <w:rPr>
          <w:rFonts w:hint="eastAsia"/>
        </w:rPr>
        <w:t>10-3m</w:t>
      </w:r>
      <w:r>
        <w:rPr>
          <w:rFonts w:hint="eastAsia"/>
        </w:rPr>
        <w:t>，其实</w:t>
      </w:r>
      <w:r>
        <w:rPr>
          <w:rFonts w:hint="eastAsia"/>
        </w:rPr>
        <w:t>5y-3y</w:t>
      </w:r>
      <w:r>
        <w:rPr>
          <w:rFonts w:hint="eastAsia"/>
        </w:rPr>
        <w:t>的效果也不错。短期和长期真实利率的水平</w:t>
      </w:r>
      <w:r>
        <w:rPr>
          <w:rFonts w:hint="eastAsia"/>
        </w:rPr>
        <w:t>much less useful for timing bear market</w:t>
      </w:r>
      <w:r>
        <w:rPr>
          <w:rFonts w:hint="eastAsia"/>
        </w:rPr>
        <w:t>，当熊市开始的时候，短期真实利率通常较高，但</w:t>
      </w:r>
      <w:r>
        <w:rPr>
          <w:rFonts w:hint="eastAsia"/>
        </w:rPr>
        <w:t>trigger point</w:t>
      </w:r>
      <w:r>
        <w:rPr>
          <w:rFonts w:hint="eastAsia"/>
        </w:rPr>
        <w:t>每次不一样，一般来说</w:t>
      </w:r>
      <w:r>
        <w:rPr>
          <w:rFonts w:hint="eastAsia"/>
        </w:rPr>
        <w:t>2%</w:t>
      </w:r>
      <w:r>
        <w:rPr>
          <w:rFonts w:hint="eastAsia"/>
        </w:rPr>
        <w:t>的短期真实利率是偏高的（这个对应着所谓</w:t>
      </w:r>
      <w:r>
        <w:rPr>
          <w:rFonts w:hint="eastAsia"/>
        </w:rPr>
        <w:t>Fed cycle</w:t>
      </w:r>
      <w:r>
        <w:rPr>
          <w:rFonts w:hint="eastAsia"/>
        </w:rPr>
        <w:t>的说法，可见</w:t>
      </w:r>
      <w:r>
        <w:rPr>
          <w:rFonts w:hint="eastAsia"/>
        </w:rPr>
        <w:t>Barnes</w:t>
      </w:r>
      <w:r>
        <w:rPr>
          <w:rFonts w:hint="eastAsia"/>
        </w:rPr>
        <w:t>对于</w:t>
      </w:r>
      <w:r>
        <w:rPr>
          <w:rFonts w:hint="eastAsia"/>
        </w:rPr>
        <w:t>Fed cycle</w:t>
      </w:r>
      <w:r>
        <w:rPr>
          <w:rFonts w:hint="eastAsia"/>
        </w:rPr>
        <w:t>的说法是将信将疑的）。货币指标也不算特别好用，</w:t>
      </w:r>
      <w:r>
        <w:rPr>
          <w:rFonts w:hint="eastAsia"/>
        </w:rPr>
        <w:t>M2</w:t>
      </w:r>
      <w:r>
        <w:rPr>
          <w:rFonts w:hint="eastAsia"/>
        </w:rPr>
        <w:t>和名义</w:t>
      </w:r>
      <w:r>
        <w:rPr>
          <w:rFonts w:hint="eastAsia"/>
        </w:rPr>
        <w:t>GDP</w:t>
      </w:r>
      <w:r>
        <w:rPr>
          <w:rFonts w:hint="eastAsia"/>
        </w:rPr>
        <w:t>的增速的比较。</w:t>
      </w:r>
    </w:p>
    <w:p w:rsidR="00F10D0B" w:rsidRDefault="00F10D0B" w:rsidP="00F10D0B">
      <w:pPr>
        <w:rPr>
          <w:rFonts w:hint="eastAsia"/>
        </w:rPr>
      </w:pPr>
      <w:r>
        <w:rPr>
          <w:rFonts w:hint="eastAsia"/>
        </w:rPr>
        <w:t xml:space="preserve">  2.</w:t>
      </w:r>
      <w:r>
        <w:rPr>
          <w:rFonts w:hint="eastAsia"/>
        </w:rPr>
        <w:t>估值。估值对</w:t>
      </w:r>
      <w:r>
        <w:rPr>
          <w:rFonts w:hint="eastAsia"/>
        </w:rPr>
        <w:t>timing</w:t>
      </w:r>
      <w:r>
        <w:rPr>
          <w:rFonts w:hint="eastAsia"/>
        </w:rPr>
        <w:t>确实没有什么用。但是估值可以很好的对应熊市的回撤幅度。</w:t>
      </w:r>
    </w:p>
    <w:p w:rsidR="00F10D0B" w:rsidRDefault="00F10D0B" w:rsidP="00F10D0B">
      <w:pPr>
        <w:rPr>
          <w:rFonts w:hint="eastAsia"/>
        </w:rPr>
      </w:pPr>
      <w:r>
        <w:rPr>
          <w:rFonts w:hint="eastAsia"/>
        </w:rPr>
        <w:t xml:space="preserve">  3.</w:t>
      </w:r>
      <w:r>
        <w:rPr>
          <w:rFonts w:hint="eastAsia"/>
        </w:rPr>
        <w:t>经济走势。如果剔除</w:t>
      </w:r>
      <w:r>
        <w:rPr>
          <w:rFonts w:hint="eastAsia"/>
        </w:rPr>
        <w:t>LEI</w:t>
      </w:r>
      <w:r>
        <w:rPr>
          <w:rFonts w:hint="eastAsia"/>
        </w:rPr>
        <w:t>当中的金融数据——即股票、曲线和</w:t>
      </w:r>
      <w:r>
        <w:rPr>
          <w:rFonts w:hint="eastAsia"/>
        </w:rPr>
        <w:t>M2</w:t>
      </w:r>
      <w:r>
        <w:rPr>
          <w:rFonts w:hint="eastAsia"/>
        </w:rPr>
        <w:t>，剩下的是新订单、消费者信心等——那么</w:t>
      </w:r>
      <w:r>
        <w:rPr>
          <w:rFonts w:hint="eastAsia"/>
        </w:rPr>
        <w:t>LEI</w:t>
      </w:r>
      <w:r>
        <w:rPr>
          <w:rFonts w:hint="eastAsia"/>
        </w:rPr>
        <w:t>对熊市的领先性并不强。如果只看</w:t>
      </w:r>
      <w:r>
        <w:rPr>
          <w:rFonts w:hint="eastAsia"/>
        </w:rPr>
        <w:t>ISM</w:t>
      </w:r>
      <w:r>
        <w:rPr>
          <w:rFonts w:hint="eastAsia"/>
        </w:rPr>
        <w:t>的话，熊市开始的时候</w:t>
      </w:r>
      <w:r>
        <w:rPr>
          <w:rFonts w:hint="eastAsia"/>
        </w:rPr>
        <w:t>ISM</w:t>
      </w:r>
      <w:r>
        <w:rPr>
          <w:rFonts w:hint="eastAsia"/>
        </w:rPr>
        <w:t>其实常常高于</w:t>
      </w:r>
      <w:r>
        <w:rPr>
          <w:rFonts w:hint="eastAsia"/>
        </w:rPr>
        <w:t>50</w:t>
      </w:r>
      <w:r>
        <w:rPr>
          <w:rFonts w:hint="eastAsia"/>
        </w:rPr>
        <w:t>。如果只是看盈利和</w:t>
      </w:r>
      <w:r>
        <w:rPr>
          <w:rFonts w:hint="eastAsia"/>
        </w:rPr>
        <w:t>margin</w:t>
      </w:r>
      <w:r>
        <w:rPr>
          <w:rFonts w:hint="eastAsia"/>
        </w:rPr>
        <w:t>走势，也很难帮助判断熊市。</w:t>
      </w:r>
    </w:p>
    <w:p w:rsidR="00F10D0B" w:rsidRDefault="00F10D0B" w:rsidP="00F10D0B">
      <w:pPr>
        <w:rPr>
          <w:rFonts w:hint="eastAsia"/>
        </w:rPr>
      </w:pPr>
      <w:r>
        <w:rPr>
          <w:rFonts w:hint="eastAsia"/>
        </w:rPr>
        <w:t xml:space="preserve">  4.</w:t>
      </w:r>
      <w:r>
        <w:rPr>
          <w:rFonts w:hint="eastAsia"/>
        </w:rPr>
        <w:t>技术指标。技术分析师们认为应当更加关注市场自身的动态</w:t>
      </w:r>
      <w:r>
        <w:rPr>
          <w:rFonts w:hint="eastAsia"/>
        </w:rPr>
        <w:t>dynamics</w:t>
      </w:r>
      <w:r>
        <w:rPr>
          <w:rFonts w:hint="eastAsia"/>
        </w:rPr>
        <w:t>而不是在基本面上浪费时间。我们并不完全同意，但我们承认技术指标是有意义的。技术指标包括</w:t>
      </w:r>
      <w:r>
        <w:rPr>
          <w:rFonts w:hint="eastAsia"/>
        </w:rPr>
        <w:t>sentiment</w:t>
      </w:r>
      <w:r>
        <w:rPr>
          <w:rFonts w:hint="eastAsia"/>
        </w:rPr>
        <w:t>，</w:t>
      </w:r>
      <w:r>
        <w:rPr>
          <w:rFonts w:hint="eastAsia"/>
        </w:rPr>
        <w:t>momentum</w:t>
      </w:r>
      <w:r>
        <w:rPr>
          <w:rFonts w:hint="eastAsia"/>
        </w:rPr>
        <w:t>，</w:t>
      </w:r>
      <w:r>
        <w:rPr>
          <w:rFonts w:hint="eastAsia"/>
        </w:rPr>
        <w:t>breath</w:t>
      </w:r>
      <w:r>
        <w:rPr>
          <w:rFonts w:hint="eastAsia"/>
        </w:rPr>
        <w:t>，我们以此总结为我们的综合技术指标。在熊市开始时，情绪通常是非常好的。动能方面，关键指标是</w:t>
      </w:r>
      <w:r>
        <w:rPr>
          <w:rFonts w:hint="eastAsia"/>
        </w:rPr>
        <w:t>40</w:t>
      </w:r>
      <w:r>
        <w:rPr>
          <w:rFonts w:hint="eastAsia"/>
        </w:rPr>
        <w:t>移动平均，如果跌破</w:t>
      </w:r>
      <w:r>
        <w:rPr>
          <w:rFonts w:hint="eastAsia"/>
        </w:rPr>
        <w:t>2.5%</w:t>
      </w:r>
      <w:r>
        <w:rPr>
          <w:rFonts w:hint="eastAsia"/>
        </w:rPr>
        <w:t>，则后续将继续下跌；但不好的消息是，通常下跌已经完成了一半以上。</w:t>
      </w:r>
      <w:r>
        <w:rPr>
          <w:rFonts w:hint="eastAsia"/>
        </w:rPr>
        <w:t>breath</w:t>
      </w:r>
      <w:r>
        <w:rPr>
          <w:rFonts w:hint="eastAsia"/>
        </w:rPr>
        <w:t>经常给出错误信号，噪音较大。</w:t>
      </w:r>
    </w:p>
    <w:p w:rsidR="00F10D0B" w:rsidRDefault="00F10D0B" w:rsidP="00F10D0B">
      <w:pPr>
        <w:rPr>
          <w:rFonts w:hint="eastAsia"/>
        </w:rPr>
      </w:pPr>
      <w:r>
        <w:rPr>
          <w:rFonts w:hint="eastAsia"/>
        </w:rPr>
        <w:t xml:space="preserve">  5.</w:t>
      </w:r>
      <w:r>
        <w:rPr>
          <w:rFonts w:hint="eastAsia"/>
        </w:rPr>
        <w:t>时间老人</w:t>
      </w:r>
      <w:r>
        <w:rPr>
          <w:rFonts w:hint="eastAsia"/>
        </w:rPr>
        <w:t>Father time</w:t>
      </w:r>
      <w:r>
        <w:rPr>
          <w:rFonts w:hint="eastAsia"/>
        </w:rPr>
        <w:t>。我们发现牛市持续时间与后续的下跌并没有直接关系。二战以来的牛市平均是</w:t>
      </w:r>
      <w:r>
        <w:rPr>
          <w:rFonts w:hint="eastAsia"/>
        </w:rPr>
        <w:t>30</w:t>
      </w:r>
      <w:r>
        <w:rPr>
          <w:rFonts w:hint="eastAsia"/>
        </w:rPr>
        <w:t>个月。大选周期确实与股市回报有关，前两年股市回报不佳，第</w:t>
      </w:r>
      <w:r>
        <w:rPr>
          <w:rFonts w:hint="eastAsia"/>
        </w:rPr>
        <w:t>3</w:t>
      </w:r>
      <w:r>
        <w:rPr>
          <w:rFonts w:hint="eastAsia"/>
        </w:rPr>
        <w:t>年往往股市回报较好。</w:t>
      </w:r>
    </w:p>
    <w:p w:rsidR="00F10D0B" w:rsidRDefault="00F10D0B" w:rsidP="00F10D0B">
      <w:pPr>
        <w:rPr>
          <w:rFonts w:hint="eastAsia"/>
        </w:rPr>
      </w:pPr>
      <w:r>
        <w:rPr>
          <w:rFonts w:hint="eastAsia"/>
        </w:rPr>
        <w:t xml:space="preserve">  </w:t>
      </w:r>
      <w:r>
        <w:rPr>
          <w:rFonts w:hint="eastAsia"/>
        </w:rPr>
        <w:t>就目前而言，曲线陡峭，经济没有衰退迹象，技术指标没有极端强、也没有在恶化，因此没有熊市风险。</w:t>
      </w:r>
      <w:r>
        <w:rPr>
          <w:rFonts w:hint="eastAsia"/>
        </w:rPr>
        <w:t>"</w:t>
      </w:r>
      <w:r>
        <w:rPr>
          <w:rFonts w:hint="eastAsia"/>
        </w:rPr>
        <w:tab/>
      </w:r>
      <w:r>
        <w:rPr>
          <w:rFonts w:hint="eastAsia"/>
        </w:rPr>
        <w:tab/>
      </w:r>
      <w:r>
        <w:rPr>
          <w:rFonts w:hint="eastAsia"/>
        </w:rPr>
        <w:tab/>
      </w:r>
    </w:p>
    <w:p w:rsidR="00F10D0B" w:rsidRDefault="00F10D0B" w:rsidP="00F10D0B">
      <w:r>
        <w:t>20110406 bca.bcasr_sr TIMING EQUITY BEAR MARKETS</w:t>
      </w:r>
      <w:r>
        <w:tab/>
      </w:r>
      <w:r>
        <w:tab/>
      </w:r>
      <w:r>
        <w:tab/>
      </w:r>
      <w:r>
        <w:tab/>
      </w:r>
    </w:p>
    <w:p w:rsidR="00F10D0B" w:rsidRDefault="00F10D0B" w:rsidP="00F10D0B">
      <w:pPr>
        <w:rPr>
          <w:rFonts w:hint="eastAsia"/>
        </w:rPr>
      </w:pPr>
      <w:r>
        <w:rPr>
          <w:rFonts w:hint="eastAsia"/>
        </w:rPr>
        <w:t xml:space="preserve">20110406 </w:t>
      </w:r>
      <w:r>
        <w:rPr>
          <w:rFonts w:hint="eastAsia"/>
        </w:rPr>
        <w:t>安信证券</w:t>
      </w:r>
      <w:r>
        <w:rPr>
          <w:rFonts w:hint="eastAsia"/>
        </w:rPr>
        <w:t xml:space="preserve"> </w:t>
      </w:r>
      <w:r>
        <w:rPr>
          <w:rFonts w:hint="eastAsia"/>
        </w:rPr>
        <w:t>高善文</w:t>
      </w:r>
      <w:r>
        <w:rPr>
          <w:rFonts w:hint="eastAsia"/>
        </w:rPr>
        <w:tab/>
        <w:t xml:space="preserve">2011 </w:t>
      </w:r>
      <w:r>
        <w:rPr>
          <w:rFonts w:hint="eastAsia"/>
        </w:rPr>
        <w:t>年</w:t>
      </w:r>
      <w:r>
        <w:rPr>
          <w:rFonts w:hint="eastAsia"/>
        </w:rPr>
        <w:t xml:space="preserve">1 </w:t>
      </w:r>
      <w:r>
        <w:rPr>
          <w:rFonts w:hint="eastAsia"/>
        </w:rPr>
        <w:t>季度经济增速明显高于此前市场的一致预期；企业的盈利都创出或接近历史最高水平；同时</w:t>
      </w:r>
      <w:r>
        <w:rPr>
          <w:rFonts w:hint="eastAsia"/>
        </w:rPr>
        <w:t xml:space="preserve">1 </w:t>
      </w:r>
      <w:r>
        <w:rPr>
          <w:rFonts w:hint="eastAsia"/>
        </w:rPr>
        <w:t>季度还出现了将近七年以来的首次季度贸易逆差。从这些广泛的证据来看，在过去数年始终困扰中国经济的产能过剩问题似乎已经大体解决（这个是周期性的判断，后面制造业投资确实开始走强）。去年底流动性高度紧张的局面在最近两个月出现明显缓解。这一现象无疑是令人困惑的，从通货膨胀的爬升到宏观政策的紧缩基调，从新周期的启动到欧央行的加息，似乎都显示流动性应该处在收紧的趋势中。目前我们谨慎地认为这一流动性缓解可能是临时性的，也许与房地产的限购挤出资金或宏观调控在操作上的三心二意有关系，并会被经济或通货膨胀向上朝预期的发展所打破。</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20110406 </w:t>
      </w:r>
      <w:r>
        <w:rPr>
          <w:rFonts w:hint="eastAsia"/>
        </w:rPr>
        <w:t>安信证券</w:t>
      </w:r>
      <w:r>
        <w:rPr>
          <w:rFonts w:hint="eastAsia"/>
        </w:rPr>
        <w:t>_</w:t>
      </w:r>
      <w:r>
        <w:rPr>
          <w:rFonts w:hint="eastAsia"/>
        </w:rPr>
        <w:t>宏观研究</w:t>
      </w:r>
      <w:r>
        <w:rPr>
          <w:rFonts w:hint="eastAsia"/>
        </w:rPr>
        <w:t>_</w:t>
      </w:r>
      <w:r>
        <w:rPr>
          <w:rFonts w:hint="eastAsia"/>
        </w:rPr>
        <w:t>央行加息点评</w:t>
      </w:r>
      <w:r>
        <w:rPr>
          <w:rFonts w:hint="eastAsia"/>
        </w:rPr>
        <w:t>(2011</w:t>
      </w:r>
      <w:r>
        <w:rPr>
          <w:rFonts w:hint="eastAsia"/>
        </w:rPr>
        <w:t>年</w:t>
      </w:r>
      <w:r>
        <w:rPr>
          <w:rFonts w:hint="eastAsia"/>
        </w:rPr>
        <w:t>4</w:t>
      </w:r>
      <w:r>
        <w:rPr>
          <w:rFonts w:hint="eastAsia"/>
        </w:rPr>
        <w:t>月</w:t>
      </w:r>
      <w:r>
        <w:rPr>
          <w:rFonts w:hint="eastAsia"/>
        </w:rPr>
        <w:t>6</w:t>
      </w:r>
      <w:r>
        <w:rPr>
          <w:rFonts w:hint="eastAsia"/>
        </w:rPr>
        <w:t>日</w:t>
      </w:r>
      <w:r>
        <w:rPr>
          <w:rFonts w:hint="eastAsia"/>
        </w:rPr>
        <w:t>)_</w:t>
      </w:r>
      <w:r>
        <w:rPr>
          <w:rFonts w:hint="eastAsia"/>
        </w:rPr>
        <w:t>高善文</w:t>
      </w:r>
      <w:r>
        <w:rPr>
          <w:rFonts w:hint="eastAsia"/>
        </w:rPr>
        <w:t>,</w:t>
      </w:r>
      <w:r>
        <w:rPr>
          <w:rFonts w:hint="eastAsia"/>
        </w:rPr>
        <w:t>莫倩</w:t>
      </w:r>
      <w:r>
        <w:rPr>
          <w:rFonts w:hint="eastAsia"/>
        </w:rPr>
        <w:t>,</w:t>
      </w:r>
      <w:r>
        <w:rPr>
          <w:rFonts w:hint="eastAsia"/>
        </w:rPr>
        <w:t>高伟栋</w:t>
      </w:r>
      <w:r>
        <w:rPr>
          <w:rFonts w:hint="eastAsia"/>
        </w:rPr>
        <w:tab/>
        <w:t>"</w:t>
      </w:r>
      <w:r>
        <w:rPr>
          <w:rFonts w:hint="eastAsia"/>
        </w:rPr>
        <w:t>在</w:t>
      </w:r>
      <w:r>
        <w:rPr>
          <w:rFonts w:hint="eastAsia"/>
        </w:rPr>
        <w:lastRenderedPageBreak/>
        <w:t>经济增长层面，根据行业分析员的反馈，中国经济增长的动量在</w:t>
      </w:r>
      <w:r>
        <w:rPr>
          <w:rFonts w:hint="eastAsia"/>
        </w:rPr>
        <w:t xml:space="preserve">3 </w:t>
      </w:r>
      <w:r>
        <w:rPr>
          <w:rFonts w:hint="eastAsia"/>
        </w:rPr>
        <w:t>月下旬已经表现出较明显的恢复势头；进一步考虑到中国经济处于周期性上行的初步阶段，短期内的扰动因素，如民工荒、紧缩政策造成的企业库存调整等临时性因素的影响正在消退，对</w:t>
      </w:r>
      <w:r>
        <w:rPr>
          <w:rFonts w:hint="eastAsia"/>
        </w:rPr>
        <w:t xml:space="preserve">2 </w:t>
      </w:r>
      <w:r>
        <w:rPr>
          <w:rFonts w:hint="eastAsia"/>
        </w:rPr>
        <w:t>季度的经济增长我们持有相对乐观的看法。</w:t>
      </w:r>
    </w:p>
    <w:p w:rsidR="00F10D0B" w:rsidRDefault="00F10D0B" w:rsidP="00F10D0B">
      <w:pPr>
        <w:rPr>
          <w:rFonts w:hint="eastAsia"/>
        </w:rPr>
      </w:pPr>
      <w:r>
        <w:rPr>
          <w:rFonts w:hint="eastAsia"/>
        </w:rPr>
        <w:t xml:space="preserve">  </w:t>
      </w:r>
      <w:r>
        <w:rPr>
          <w:rFonts w:hint="eastAsia"/>
        </w:rPr>
        <w:t>在这一背景下，为对抗通胀并在中期内维持正利率，央行可能会在</w:t>
      </w:r>
      <w:r>
        <w:rPr>
          <w:rFonts w:hint="eastAsia"/>
        </w:rPr>
        <w:t>2</w:t>
      </w:r>
      <w:r>
        <w:rPr>
          <w:rFonts w:hint="eastAsia"/>
        </w:rPr>
        <w:t>季度通胀较高时择机再度加息，并在</w:t>
      </w:r>
      <w:r>
        <w:rPr>
          <w:rFonts w:hint="eastAsia"/>
        </w:rPr>
        <w:t xml:space="preserve">2 </w:t>
      </w:r>
      <w:r>
        <w:rPr>
          <w:rFonts w:hint="eastAsia"/>
        </w:rPr>
        <w:t>季度维持偏紧的货币政策立场。</w:t>
      </w:r>
    </w:p>
    <w:p w:rsidR="00F10D0B" w:rsidRDefault="00F10D0B" w:rsidP="00F10D0B">
      <w:pPr>
        <w:rPr>
          <w:rFonts w:hint="eastAsia"/>
        </w:rPr>
      </w:pPr>
      <w:r>
        <w:rPr>
          <w:rFonts w:hint="eastAsia"/>
        </w:rPr>
        <w:t xml:space="preserve">  </w:t>
      </w:r>
      <w:r>
        <w:rPr>
          <w:rFonts w:hint="eastAsia"/>
        </w:rPr>
        <w:t>资本市场可能将继续在估值压力和盈利增长的纠结中箱体运行。</w:t>
      </w:r>
      <w:r>
        <w:rPr>
          <w:rFonts w:hint="eastAsia"/>
        </w:rPr>
        <w:t>"</w:t>
      </w:r>
      <w:r>
        <w:rPr>
          <w:rFonts w:hint="eastAsia"/>
        </w:rPr>
        <w:tab/>
      </w:r>
      <w:r>
        <w:rPr>
          <w:rFonts w:hint="eastAsia"/>
        </w:rPr>
        <w:t>我们仍维持</w:t>
      </w:r>
      <w:r>
        <w:rPr>
          <w:rFonts w:hint="eastAsia"/>
        </w:rPr>
        <w:t xml:space="preserve">2 </w:t>
      </w:r>
      <w:r>
        <w:rPr>
          <w:rFonts w:hint="eastAsia"/>
        </w:rPr>
        <w:t>季度</w:t>
      </w:r>
      <w:r>
        <w:rPr>
          <w:rFonts w:hint="eastAsia"/>
        </w:rPr>
        <w:t>CPI</w:t>
      </w:r>
      <w:r>
        <w:rPr>
          <w:rFonts w:hint="eastAsia"/>
        </w:rPr>
        <w:t>趋高的判断，并提醒市场参与者注意</w:t>
      </w:r>
      <w:r>
        <w:rPr>
          <w:rFonts w:hint="eastAsia"/>
        </w:rPr>
        <w:t xml:space="preserve">2011 </w:t>
      </w:r>
      <w:r>
        <w:rPr>
          <w:rFonts w:hint="eastAsia"/>
        </w:rPr>
        <w:t>年下半年通货膨胀的上行风险，目前</w:t>
      </w:r>
      <w:r>
        <w:rPr>
          <w:rFonts w:hint="eastAsia"/>
        </w:rPr>
        <w:t xml:space="preserve">PPI </w:t>
      </w:r>
      <w:r>
        <w:rPr>
          <w:rFonts w:hint="eastAsia"/>
        </w:rPr>
        <w:t>接近</w:t>
      </w:r>
      <w:r>
        <w:rPr>
          <w:rFonts w:hint="eastAsia"/>
        </w:rPr>
        <w:t>10%</w:t>
      </w:r>
      <w:r>
        <w:rPr>
          <w:rFonts w:hint="eastAsia"/>
        </w:rPr>
        <w:t>的高度可能不是单纯由大宗商品价格推动的。</w:t>
      </w:r>
      <w:r>
        <w:rPr>
          <w:rFonts w:hint="eastAsia"/>
        </w:rPr>
        <w:tab/>
        <w:t>"</w:t>
      </w:r>
      <w:r>
        <w:rPr>
          <w:rFonts w:hint="eastAsia"/>
        </w:rPr>
        <w:t>央行决定从</w:t>
      </w:r>
      <w:r>
        <w:rPr>
          <w:rFonts w:hint="eastAsia"/>
        </w:rPr>
        <w:t xml:space="preserve">2011 </w:t>
      </w:r>
      <w:r>
        <w:rPr>
          <w:rFonts w:hint="eastAsia"/>
        </w:rPr>
        <w:t>年</w:t>
      </w:r>
      <w:r>
        <w:rPr>
          <w:rFonts w:hint="eastAsia"/>
        </w:rPr>
        <w:t xml:space="preserve">4 </w:t>
      </w:r>
      <w:r>
        <w:rPr>
          <w:rFonts w:hint="eastAsia"/>
        </w:rPr>
        <w:t>月</w:t>
      </w:r>
      <w:r>
        <w:rPr>
          <w:rFonts w:hint="eastAsia"/>
        </w:rPr>
        <w:t xml:space="preserve">6 </w:t>
      </w:r>
      <w:r>
        <w:rPr>
          <w:rFonts w:hint="eastAsia"/>
        </w:rPr>
        <w:t>日起，上调金融机构人民币存贷款基准利率，其中一年期存贷款基准利率分别上调</w:t>
      </w:r>
      <w:r>
        <w:rPr>
          <w:rFonts w:hint="eastAsia"/>
        </w:rPr>
        <w:t xml:space="preserve">25 </w:t>
      </w:r>
      <w:r>
        <w:rPr>
          <w:rFonts w:hint="eastAsia"/>
        </w:rPr>
        <w:t>个基点。</w:t>
      </w:r>
    </w:p>
    <w:p w:rsidR="00F10D0B" w:rsidRDefault="00F10D0B" w:rsidP="00F10D0B">
      <w:pPr>
        <w:rPr>
          <w:rFonts w:hint="eastAsia"/>
        </w:rPr>
      </w:pPr>
      <w:r>
        <w:rPr>
          <w:rFonts w:hint="eastAsia"/>
        </w:rPr>
        <w:t xml:space="preserve">  </w:t>
      </w:r>
      <w:r>
        <w:rPr>
          <w:rFonts w:hint="eastAsia"/>
        </w:rPr>
        <w:t>我们此前在</w:t>
      </w:r>
      <w:r>
        <w:rPr>
          <w:rFonts w:hint="eastAsia"/>
        </w:rPr>
        <w:t xml:space="preserve">3 </w:t>
      </w:r>
      <w:r>
        <w:rPr>
          <w:rFonts w:hint="eastAsia"/>
        </w:rPr>
        <w:t>月</w:t>
      </w:r>
      <w:r>
        <w:rPr>
          <w:rFonts w:hint="eastAsia"/>
        </w:rPr>
        <w:t xml:space="preserve">20 </w:t>
      </w:r>
      <w:r>
        <w:rPr>
          <w:rFonts w:hint="eastAsia"/>
        </w:rPr>
        <w:t>日的准备金率上调点评中已经指出，在通胀趋势较为明朗，经济增长的大幅下行风险逐渐被</w:t>
      </w:r>
      <w:r>
        <w:rPr>
          <w:rFonts w:hint="eastAsia"/>
        </w:rPr>
        <w:t xml:space="preserve">3 </w:t>
      </w:r>
      <w:r>
        <w:rPr>
          <w:rFonts w:hint="eastAsia"/>
        </w:rPr>
        <w:t>月中旬至</w:t>
      </w:r>
      <w:r>
        <w:rPr>
          <w:rFonts w:hint="eastAsia"/>
        </w:rPr>
        <w:t xml:space="preserve">4 </w:t>
      </w:r>
      <w:r>
        <w:rPr>
          <w:rFonts w:hint="eastAsia"/>
        </w:rPr>
        <w:t>月中旬的数据排除之后，宏观调控可能将重拾紧缩路线。目前这一判断目前仍然可以维持。</w:t>
      </w:r>
      <w:r>
        <w:rPr>
          <w:rFonts w:hint="eastAsia"/>
        </w:rPr>
        <w:t>"</w:t>
      </w:r>
      <w:r>
        <w:rPr>
          <w:rFonts w:hint="eastAsia"/>
        </w:rPr>
        <w:tab/>
      </w:r>
    </w:p>
    <w:p w:rsidR="00F10D0B" w:rsidRDefault="00F10D0B" w:rsidP="00F10D0B">
      <w:pPr>
        <w:rPr>
          <w:rFonts w:hint="eastAsia"/>
        </w:rPr>
      </w:pPr>
      <w:r>
        <w:rPr>
          <w:rFonts w:hint="eastAsia"/>
        </w:rPr>
        <w:t xml:space="preserve">20110407 GS Daily Explaining a 10bp </w:t>
      </w:r>
      <w:r>
        <w:rPr>
          <w:rFonts w:hint="eastAsia"/>
        </w:rPr>
        <w:t>鈥淩</w:t>
      </w:r>
      <w:r>
        <w:rPr>
          <w:rFonts w:hint="eastAsia"/>
        </w:rPr>
        <w:t>ate Cut</w:t>
      </w:r>
      <w:r>
        <w:rPr>
          <w:rFonts w:hint="eastAsia"/>
        </w:rPr>
        <w:t>鈥</w:t>
      </w:r>
      <w:r>
        <w:rPr>
          <w:rFonts w:hint="eastAsia"/>
        </w:rPr>
        <w:t>_(Pandl)</w:t>
      </w:r>
      <w:r>
        <w:rPr>
          <w:rFonts w:hint="eastAsia"/>
        </w:rPr>
        <w:tab/>
        <w:t>"</w:t>
      </w:r>
      <w:r>
        <w:rPr>
          <w:rFonts w:hint="eastAsia"/>
        </w:rPr>
        <w:t>在</w:t>
      </w:r>
      <w:r>
        <w:rPr>
          <w:rFonts w:hint="eastAsia"/>
        </w:rPr>
        <w:t>2008.12</w:t>
      </w:r>
      <w:r>
        <w:rPr>
          <w:rFonts w:hint="eastAsia"/>
        </w:rPr>
        <w:t>开始，联储将</w:t>
      </w:r>
      <w:r>
        <w:rPr>
          <w:rFonts w:hint="eastAsia"/>
        </w:rPr>
        <w:t>The rate of interest on excess reserves (IOER)</w:t>
      </w:r>
      <w:r>
        <w:rPr>
          <w:rFonts w:hint="eastAsia"/>
        </w:rPr>
        <w:t>定在</w:t>
      </w:r>
      <w:r>
        <w:rPr>
          <w:rFonts w:hint="eastAsia"/>
        </w:rPr>
        <w:t>0.25%</w:t>
      </w:r>
      <w:r>
        <w:rPr>
          <w:rFonts w:hint="eastAsia"/>
        </w:rPr>
        <w:t>，但</w:t>
      </w:r>
      <w:r>
        <w:rPr>
          <w:rFonts w:hint="eastAsia"/>
        </w:rPr>
        <w:t>The effective funds rate</w:t>
      </w:r>
      <w:r>
        <w:rPr>
          <w:rFonts w:hint="eastAsia"/>
        </w:rPr>
        <w:t>低于</w:t>
      </w:r>
      <w:r>
        <w:rPr>
          <w:rFonts w:hint="eastAsia"/>
        </w:rPr>
        <w:t>IOER</w:t>
      </w:r>
      <w:r>
        <w:rPr>
          <w:rFonts w:hint="eastAsia"/>
        </w:rPr>
        <w:t>。这是因为市场分割的原因。</w:t>
      </w:r>
      <w:r>
        <w:rPr>
          <w:rFonts w:hint="eastAsia"/>
        </w:rPr>
        <w:t>GSE</w:t>
      </w:r>
      <w:r>
        <w:rPr>
          <w:rFonts w:hint="eastAsia"/>
        </w:rPr>
        <w:t>如两房和</w:t>
      </w:r>
      <w:r>
        <w:rPr>
          <w:rFonts w:hint="eastAsia"/>
        </w:rPr>
        <w:t>Federal Home Loan Banks</w:t>
      </w:r>
      <w:r>
        <w:rPr>
          <w:rFonts w:hint="eastAsia"/>
        </w:rPr>
        <w:t>不能直接存放在联储，而是需要借道商业银行。商业银行之间的交易是略微高于</w:t>
      </w:r>
      <w:r>
        <w:rPr>
          <w:rFonts w:hint="eastAsia"/>
        </w:rPr>
        <w:t>IOER</w:t>
      </w:r>
      <w:r>
        <w:rPr>
          <w:rFonts w:hint="eastAsia"/>
        </w:rPr>
        <w:t>的，</w:t>
      </w:r>
      <w:r>
        <w:rPr>
          <w:rFonts w:hint="eastAsia"/>
        </w:rPr>
        <w:t>GSE</w:t>
      </w:r>
      <w:r>
        <w:rPr>
          <w:rFonts w:hint="eastAsia"/>
        </w:rPr>
        <w:t>等存放在商业银行的交易是低于</w:t>
      </w:r>
      <w:r>
        <w:rPr>
          <w:rFonts w:hint="eastAsia"/>
        </w:rPr>
        <w:t>IOER</w:t>
      </w:r>
      <w:r>
        <w:rPr>
          <w:rFonts w:hint="eastAsia"/>
        </w:rPr>
        <w:t>的，</w:t>
      </w:r>
      <w:r>
        <w:rPr>
          <w:rFonts w:hint="eastAsia"/>
        </w:rPr>
        <w:t>EFFR</w:t>
      </w:r>
      <w:r>
        <w:rPr>
          <w:rFonts w:hint="eastAsia"/>
        </w:rPr>
        <w:t>是两个价格的加权平均，是低于</w:t>
      </w:r>
      <w:r>
        <w:rPr>
          <w:rFonts w:hint="eastAsia"/>
        </w:rPr>
        <w:t>0.25%</w:t>
      </w:r>
      <w:r>
        <w:rPr>
          <w:rFonts w:hint="eastAsia"/>
        </w:rPr>
        <w:t>的。</w:t>
      </w:r>
    </w:p>
    <w:p w:rsidR="00F10D0B" w:rsidRDefault="00F10D0B" w:rsidP="00F10D0B">
      <w:pPr>
        <w:rPr>
          <w:rFonts w:hint="eastAsia"/>
        </w:rPr>
      </w:pPr>
      <w:r>
        <w:rPr>
          <w:rFonts w:hint="eastAsia"/>
        </w:rPr>
        <w:t xml:space="preserve">  </w:t>
      </w:r>
      <w:r>
        <w:rPr>
          <w:rFonts w:hint="eastAsia"/>
        </w:rPr>
        <w:t>最近一段时间，</w:t>
      </w:r>
      <w:r>
        <w:rPr>
          <w:rFonts w:hint="eastAsia"/>
        </w:rPr>
        <w:t>QE2</w:t>
      </w:r>
      <w:r>
        <w:rPr>
          <w:rFonts w:hint="eastAsia"/>
        </w:rPr>
        <w:t>以来，超额储备金更多，导致</w:t>
      </w:r>
      <w:r>
        <w:rPr>
          <w:rFonts w:hint="eastAsia"/>
        </w:rPr>
        <w:t>GSE</w:t>
      </w:r>
      <w:r>
        <w:rPr>
          <w:rFonts w:hint="eastAsia"/>
        </w:rPr>
        <w:t>在商业银行存钱的利率进一步下降，因此</w:t>
      </w:r>
      <w:r>
        <w:rPr>
          <w:rFonts w:hint="eastAsia"/>
        </w:rPr>
        <w:t>EFFR</w:t>
      </w:r>
      <w:r>
        <w:rPr>
          <w:rFonts w:hint="eastAsia"/>
        </w:rPr>
        <w:t>也下降了，从之前的</w:t>
      </w:r>
      <w:r>
        <w:rPr>
          <w:rFonts w:hint="eastAsia"/>
        </w:rPr>
        <w:t>0.20%</w:t>
      </w:r>
      <w:r>
        <w:rPr>
          <w:rFonts w:hint="eastAsia"/>
        </w:rPr>
        <w:t>下降到</w:t>
      </w:r>
      <w:r>
        <w:rPr>
          <w:rFonts w:hint="eastAsia"/>
        </w:rPr>
        <w:t>0.10%</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r>
        <w:t>20110408 bca.gis_so_2011_04_08</w:t>
      </w:r>
      <w:r>
        <w:tab/>
        <w:t>Macro theme: SELF-SUSTAINING EXPANSION</w:t>
      </w:r>
      <w:r>
        <w:tab/>
      </w:r>
      <w:r>
        <w:tab/>
      </w:r>
      <w:r>
        <w:tab/>
      </w:r>
    </w:p>
    <w:p w:rsidR="00F10D0B" w:rsidRDefault="00F10D0B" w:rsidP="00F10D0B">
      <w:pPr>
        <w:rPr>
          <w:rFonts w:hint="eastAsia"/>
        </w:rPr>
      </w:pPr>
      <w:r>
        <w:rPr>
          <w:rFonts w:hint="eastAsia"/>
        </w:rPr>
        <w:t>20110411 GS Daily  Fedspeak- The Vice Chairs Weigh In (Hatzius)</w:t>
      </w:r>
      <w:r>
        <w:rPr>
          <w:rFonts w:hint="eastAsia"/>
        </w:rPr>
        <w:tab/>
      </w:r>
      <w:r>
        <w:rPr>
          <w:rFonts w:hint="eastAsia"/>
        </w:rPr>
        <w:tab/>
      </w:r>
      <w:r>
        <w:rPr>
          <w:rFonts w:hint="eastAsia"/>
        </w:rPr>
        <w:tab/>
      </w:r>
      <w:r>
        <w:rPr>
          <w:rFonts w:hint="eastAsia"/>
        </w:rPr>
        <w:t>虽然前些日子地方联储的鹰派声音很强，但最新的联储副主席</w:t>
      </w:r>
      <w:r>
        <w:rPr>
          <w:rFonts w:hint="eastAsia"/>
        </w:rPr>
        <w:t>Yellen</w:t>
      </w:r>
      <w:r>
        <w:rPr>
          <w:rFonts w:hint="eastAsia"/>
        </w:rPr>
        <w:t>和纽联储主席</w:t>
      </w:r>
      <w:r>
        <w:rPr>
          <w:rFonts w:hint="eastAsia"/>
        </w:rPr>
        <w:t>Dudley</w:t>
      </w:r>
      <w:r>
        <w:rPr>
          <w:rFonts w:hint="eastAsia"/>
        </w:rPr>
        <w:t>都释放鸽派声音。</w:t>
      </w:r>
      <w:r>
        <w:rPr>
          <w:rFonts w:hint="eastAsia"/>
        </w:rPr>
        <w:tab/>
      </w:r>
    </w:p>
    <w:p w:rsidR="00F10D0B" w:rsidRDefault="00F10D0B" w:rsidP="00F10D0B">
      <w:pPr>
        <w:rPr>
          <w:rFonts w:hint="eastAsia"/>
        </w:rPr>
      </w:pPr>
      <w:r>
        <w:rPr>
          <w:rFonts w:hint="eastAsia"/>
        </w:rPr>
        <w:t xml:space="preserve">20110411 </w:t>
      </w:r>
      <w:r>
        <w:rPr>
          <w:rFonts w:hint="eastAsia"/>
        </w:rPr>
        <w:t>全球经济周报</w:t>
      </w:r>
      <w:r>
        <w:rPr>
          <w:rFonts w:hint="eastAsia"/>
        </w:rPr>
        <w:t>20110411</w:t>
      </w:r>
      <w:r>
        <w:rPr>
          <w:rFonts w:hint="eastAsia"/>
        </w:rPr>
        <w:tab/>
        <w:t xml:space="preserve">"  </w:t>
      </w:r>
      <w:r>
        <w:rPr>
          <w:rFonts w:hint="eastAsia"/>
        </w:rPr>
        <w:t>经过为时数天的讨价还价，美国国会领导人在周五晚上的最后关头（离国会批准拨款方案的截止时间仅剩一个多小时）达成了一份协议，避免了联邦政府关门。该协议要求政府在</w:t>
      </w:r>
      <w:r>
        <w:rPr>
          <w:rFonts w:hint="eastAsia"/>
        </w:rPr>
        <w:t>2011</w:t>
      </w:r>
      <w:r>
        <w:rPr>
          <w:rFonts w:hint="eastAsia"/>
        </w:rPr>
        <w:t>财年剩余</w:t>
      </w:r>
      <w:r>
        <w:rPr>
          <w:rFonts w:hint="eastAsia"/>
        </w:rPr>
        <w:t>6</w:t>
      </w:r>
      <w:r>
        <w:rPr>
          <w:rFonts w:hint="eastAsia"/>
        </w:rPr>
        <w:t>个月时间里削减开支约</w:t>
      </w:r>
      <w:r>
        <w:rPr>
          <w:rFonts w:hint="eastAsia"/>
        </w:rPr>
        <w:t>390</w:t>
      </w:r>
      <w:r>
        <w:rPr>
          <w:rFonts w:hint="eastAsia"/>
        </w:rPr>
        <w:t>亿美元。根据粗略估算，削减开支将在未来两个季度均拉低</w:t>
      </w:r>
      <w:r>
        <w:rPr>
          <w:rFonts w:hint="eastAsia"/>
        </w:rPr>
        <w:t>GDP</w:t>
      </w:r>
      <w:r>
        <w:rPr>
          <w:rFonts w:hint="eastAsia"/>
        </w:rPr>
        <w:t>增速</w:t>
      </w:r>
      <w:r>
        <w:rPr>
          <w:rFonts w:hint="eastAsia"/>
        </w:rPr>
        <w:t>0.5</w:t>
      </w:r>
      <w:r>
        <w:rPr>
          <w:rFonts w:hint="eastAsia"/>
        </w:rPr>
        <w:t>个百分点。</w:t>
      </w:r>
    </w:p>
    <w:p w:rsidR="00F10D0B" w:rsidRDefault="00F10D0B" w:rsidP="00F10D0B">
      <w:pPr>
        <w:rPr>
          <w:rFonts w:hint="eastAsia"/>
        </w:rPr>
      </w:pPr>
      <w:r>
        <w:rPr>
          <w:rFonts w:hint="eastAsia"/>
        </w:rPr>
        <w:t xml:space="preserve">  </w:t>
      </w:r>
      <w:r>
        <w:rPr>
          <w:rFonts w:hint="eastAsia"/>
        </w:rPr>
        <w:t>两党的预算之争还远未停止，当前仅走完了第一步。今后几个月将进行的关于提高政府债务上限的争论将有更为重要的意义，因为它直接关系到政府能否继续举债。美财长盖特纳估计最晚在</w:t>
      </w:r>
      <w:r>
        <w:rPr>
          <w:rFonts w:hint="eastAsia"/>
        </w:rPr>
        <w:t>5</w:t>
      </w:r>
      <w:r>
        <w:rPr>
          <w:rFonts w:hint="eastAsia"/>
        </w:rPr>
        <w:t>月</w:t>
      </w:r>
      <w:r>
        <w:rPr>
          <w:rFonts w:hint="eastAsia"/>
        </w:rPr>
        <w:t>16</w:t>
      </w:r>
      <w:r>
        <w:rPr>
          <w:rFonts w:hint="eastAsia"/>
        </w:rPr>
        <w:t>日债务上限会被达到。政府可以通过一些技术性的操作来进行短期融资，但最多撑到</w:t>
      </w:r>
      <w:r>
        <w:rPr>
          <w:rFonts w:hint="eastAsia"/>
        </w:rPr>
        <w:t>7</w:t>
      </w:r>
      <w:r>
        <w:rPr>
          <w:rFonts w:hint="eastAsia"/>
        </w:rPr>
        <w:t>月</w:t>
      </w:r>
      <w:r>
        <w:rPr>
          <w:rFonts w:hint="eastAsia"/>
        </w:rPr>
        <w:t>8</w:t>
      </w:r>
      <w:r>
        <w:rPr>
          <w:rFonts w:hint="eastAsia"/>
        </w:rPr>
        <w:t>日（高盛估计）。未来几个月国会还将讨论</w:t>
      </w:r>
      <w:r>
        <w:rPr>
          <w:rFonts w:hint="eastAsia"/>
        </w:rPr>
        <w:t>2012</w:t>
      </w:r>
      <w:r>
        <w:rPr>
          <w:rFonts w:hint="eastAsia"/>
        </w:rPr>
        <w:t>年预算案。目前看来两党达成一致的难度仍然非常大。政府将必须在</w:t>
      </w:r>
      <w:r>
        <w:rPr>
          <w:rFonts w:hint="eastAsia"/>
        </w:rPr>
        <w:t>2011</w:t>
      </w:r>
      <w:r>
        <w:rPr>
          <w:rFonts w:hint="eastAsia"/>
        </w:rPr>
        <w:t>年</w:t>
      </w:r>
      <w:r>
        <w:rPr>
          <w:rFonts w:hint="eastAsia"/>
        </w:rPr>
        <w:t>10</w:t>
      </w:r>
      <w:r>
        <w:rPr>
          <w:rFonts w:hint="eastAsia"/>
        </w:rPr>
        <w:t>月</w:t>
      </w:r>
      <w:r>
        <w:rPr>
          <w:rFonts w:hint="eastAsia"/>
        </w:rPr>
        <w:t>1</w:t>
      </w:r>
      <w:r>
        <w:rPr>
          <w:rFonts w:hint="eastAsia"/>
        </w:rPr>
        <w:t>日即</w:t>
      </w:r>
      <w:r>
        <w:rPr>
          <w:rFonts w:hint="eastAsia"/>
        </w:rPr>
        <w:t>2012</w:t>
      </w:r>
      <w:r>
        <w:rPr>
          <w:rFonts w:hint="eastAsia"/>
        </w:rPr>
        <w:t>财年开始前达成协议或通过临时预算决议，否则政府还将关门。</w:t>
      </w:r>
    </w:p>
    <w:p w:rsidR="00F10D0B" w:rsidRDefault="00F10D0B" w:rsidP="00F10D0B">
      <w:pPr>
        <w:rPr>
          <w:rFonts w:hint="eastAsia"/>
        </w:rPr>
      </w:pPr>
      <w:r>
        <w:rPr>
          <w:rFonts w:hint="eastAsia"/>
        </w:rPr>
        <w:t xml:space="preserve">  </w:t>
      </w:r>
      <w:r>
        <w:rPr>
          <w:rFonts w:hint="eastAsia"/>
        </w:rPr>
        <w:t>此次大幅的开支削减是共和党的一次政治胜利，共和党达成了两个目的：第一，通过减少预算赤字，博得公众好感。第二，开支被大幅削减后，美国经济将遭受负面影响，打击了竞争对手民主党，为明年的总统换届捞得一块板砖。</w:t>
      </w:r>
    </w:p>
    <w:p w:rsidR="00F10D0B" w:rsidRDefault="00F10D0B" w:rsidP="00F10D0B"/>
    <w:p w:rsidR="00F10D0B" w:rsidRDefault="00F10D0B" w:rsidP="00F10D0B">
      <w:pPr>
        <w:rPr>
          <w:rFonts w:hint="eastAsia"/>
        </w:rPr>
      </w:pPr>
      <w:r>
        <w:rPr>
          <w:rFonts w:hint="eastAsia"/>
        </w:rPr>
        <w:t xml:space="preserve">  </w:t>
      </w:r>
      <w:r>
        <w:rPr>
          <w:rFonts w:hint="eastAsia"/>
        </w:rPr>
        <w:t>美国经济数据喜忧参半，服务业扩张放缓，消费信贷超预期增长</w:t>
      </w:r>
      <w:r>
        <w:rPr>
          <w:rFonts w:hint="eastAsia"/>
        </w:rPr>
        <w:t>"</w:t>
      </w:r>
      <w:r>
        <w:rPr>
          <w:rFonts w:hint="eastAsia"/>
        </w:rPr>
        <w:tab/>
      </w:r>
      <w:r>
        <w:rPr>
          <w:rFonts w:hint="eastAsia"/>
        </w:rPr>
        <w:tab/>
        <w:t>"4</w:t>
      </w:r>
      <w:r>
        <w:rPr>
          <w:rFonts w:hint="eastAsia"/>
        </w:rPr>
        <w:t>月</w:t>
      </w:r>
      <w:r>
        <w:rPr>
          <w:rFonts w:hint="eastAsia"/>
        </w:rPr>
        <w:t>7</w:t>
      </w:r>
      <w:r>
        <w:rPr>
          <w:rFonts w:hint="eastAsia"/>
        </w:rPr>
        <w:t>日，欧央行货币政策会议决定将基准利率（主导再融资利率）上调</w:t>
      </w:r>
      <w:r>
        <w:rPr>
          <w:rFonts w:hint="eastAsia"/>
        </w:rPr>
        <w:t>25bp</w:t>
      </w:r>
      <w:r>
        <w:rPr>
          <w:rFonts w:hint="eastAsia"/>
        </w:rPr>
        <w:t>至</w:t>
      </w:r>
      <w:r>
        <w:rPr>
          <w:rFonts w:hint="eastAsia"/>
        </w:rPr>
        <w:t>1.25%</w:t>
      </w:r>
      <w:r>
        <w:rPr>
          <w:rFonts w:hint="eastAsia"/>
        </w:rPr>
        <w:t>，同时将边际存款利率和贷款利率也分别上调</w:t>
      </w:r>
      <w:r>
        <w:rPr>
          <w:rFonts w:hint="eastAsia"/>
        </w:rPr>
        <w:t>25bp</w:t>
      </w:r>
      <w:r>
        <w:rPr>
          <w:rFonts w:hint="eastAsia"/>
        </w:rPr>
        <w:t>至</w:t>
      </w:r>
      <w:r>
        <w:rPr>
          <w:rFonts w:hint="eastAsia"/>
        </w:rPr>
        <w:t>0.5%</w:t>
      </w:r>
      <w:r>
        <w:rPr>
          <w:rFonts w:hint="eastAsia"/>
        </w:rPr>
        <w:t>和</w:t>
      </w:r>
      <w:r>
        <w:rPr>
          <w:rFonts w:hint="eastAsia"/>
        </w:rPr>
        <w:t>2.0%</w:t>
      </w:r>
      <w:r>
        <w:rPr>
          <w:rFonts w:hint="eastAsia"/>
        </w:rPr>
        <w:t>。</w:t>
      </w:r>
    </w:p>
    <w:p w:rsidR="00F10D0B" w:rsidRDefault="00F10D0B" w:rsidP="00F10D0B">
      <w:r>
        <w:t>ECB</w:t>
      </w:r>
      <w:r>
        <w:rPr>
          <w:rFonts w:hint="eastAsia"/>
        </w:rPr>
        <w:t>将继续对通胀走势保持“密切关注”（</w:t>
      </w:r>
      <w:r>
        <w:t>monitor inflation risks “very closely”</w:t>
      </w:r>
      <w:r>
        <w:rPr>
          <w:rFonts w:hint="eastAsia"/>
        </w:rPr>
        <w:t>，关注程度仅次于“高度警惕”）将通胀预期控制在目标范围内，避免通胀的二次效应对欧央行而言至关</w:t>
      </w:r>
      <w:r>
        <w:rPr>
          <w:rFonts w:hint="eastAsia"/>
        </w:rPr>
        <w:lastRenderedPageBreak/>
        <w:t>重要</w:t>
      </w:r>
      <w:r>
        <w:t>(of extreme importance)</w:t>
      </w:r>
    </w:p>
    <w:p w:rsidR="00F10D0B" w:rsidRDefault="00F10D0B" w:rsidP="00F10D0B">
      <w:r>
        <w:t></w:t>
      </w:r>
      <w:r>
        <w:rPr>
          <w:rFonts w:hint="eastAsia"/>
        </w:rPr>
        <w:t>市场仍预期欧央行将在年内再加息</w:t>
      </w:r>
      <w:r>
        <w:t>50bp</w:t>
      </w:r>
      <w:r>
        <w:rPr>
          <w:rFonts w:hint="eastAsia"/>
        </w:rPr>
        <w:t>，基准利率到年末将上调至</w:t>
      </w:r>
      <w:r>
        <w:t>1.75%</w:t>
      </w:r>
      <w:r>
        <w:rPr>
          <w:rFonts w:hint="eastAsia"/>
        </w:rPr>
        <w:t>，下一次加息最早将在</w:t>
      </w:r>
      <w:r>
        <w:t>6</w:t>
      </w:r>
      <w:r>
        <w:rPr>
          <w:rFonts w:hint="eastAsia"/>
        </w:rPr>
        <w:t>月份。</w:t>
      </w:r>
      <w:r>
        <w:t>"</w:t>
      </w:r>
      <w:r>
        <w:tab/>
        <w:t>"4</w:t>
      </w:r>
      <w:r>
        <w:rPr>
          <w:rFonts w:hint="eastAsia"/>
        </w:rPr>
        <w:t>月</w:t>
      </w:r>
      <w:r>
        <w:t>6</w:t>
      </w:r>
      <w:r>
        <w:rPr>
          <w:rFonts w:hint="eastAsia"/>
        </w:rPr>
        <w:t>日，由于融资成本大幅上升，债务前景趋于恶化，葡萄牙临时政府表示将向欧盟申请救助，随后葡萄牙反对党领导人表示支持临时政府的举动。</w:t>
      </w:r>
    </w:p>
    <w:p w:rsidR="00F10D0B" w:rsidRDefault="00F10D0B" w:rsidP="00F10D0B">
      <w:r>
        <w:t>IMF</w:t>
      </w:r>
      <w:r>
        <w:rPr>
          <w:rFonts w:hint="eastAsia"/>
        </w:rPr>
        <w:t>总裁卡恩</w:t>
      </w:r>
      <w:r>
        <w:t>4</w:t>
      </w:r>
      <w:r>
        <w:rPr>
          <w:rFonts w:hint="eastAsia"/>
        </w:rPr>
        <w:t>月</w:t>
      </w:r>
      <w:r>
        <w:t>8</w:t>
      </w:r>
      <w:r>
        <w:rPr>
          <w:rFonts w:hint="eastAsia"/>
        </w:rPr>
        <w:t>日证实</w:t>
      </w:r>
      <w:r>
        <w:t>IMF</w:t>
      </w:r>
      <w:r>
        <w:rPr>
          <w:rFonts w:hint="eastAsia"/>
        </w:rPr>
        <w:t>已收到葡萄牙的救助申请，并表示</w:t>
      </w:r>
      <w:r>
        <w:t>IMF</w:t>
      </w:r>
      <w:r>
        <w:rPr>
          <w:rFonts w:hint="eastAsia"/>
        </w:rPr>
        <w:t>将迅速处理葡萄牙的救助申请，将与葡萄牙主要党派领导人、欧盟委员会和欧央行就救助计划展开讨论。</w:t>
      </w:r>
    </w:p>
    <w:p w:rsidR="00F10D0B" w:rsidRDefault="00F10D0B" w:rsidP="00F10D0B">
      <w:r>
        <w:t></w:t>
      </w:r>
      <w:r>
        <w:rPr>
          <w:rFonts w:hint="eastAsia"/>
        </w:rPr>
        <w:t>欧盟各国财长</w:t>
      </w:r>
      <w:r>
        <w:t>4</w:t>
      </w:r>
      <w:r>
        <w:rPr>
          <w:rFonts w:hint="eastAsia"/>
        </w:rPr>
        <w:t>月</w:t>
      </w:r>
      <w:r>
        <w:t>8</w:t>
      </w:r>
      <w:r>
        <w:rPr>
          <w:rFonts w:hint="eastAsia"/>
        </w:rPr>
        <w:t>日表示，作为财政救助的条件，葡萄牙必须接受一揽子经济改革方案，各方须在</w:t>
      </w:r>
      <w:r>
        <w:t>5</w:t>
      </w:r>
      <w:r>
        <w:rPr>
          <w:rFonts w:hint="eastAsia"/>
        </w:rPr>
        <w:t>月中旬之前就改革方案具体内容达成一致意见，以保证改革方案在</w:t>
      </w:r>
      <w:r>
        <w:t>6</w:t>
      </w:r>
      <w:r>
        <w:rPr>
          <w:rFonts w:hint="eastAsia"/>
        </w:rPr>
        <w:t>月初葡萄牙新政府成立后尽快通过并执行，救助贷款能够尽快发放。</w:t>
      </w:r>
    </w:p>
    <w:p w:rsidR="00F10D0B" w:rsidRDefault="00F10D0B" w:rsidP="00F10D0B"/>
    <w:p w:rsidR="00F10D0B" w:rsidRDefault="00F10D0B" w:rsidP="00F10D0B">
      <w:pPr>
        <w:rPr>
          <w:rFonts w:hint="eastAsia"/>
        </w:rPr>
      </w:pPr>
      <w:r>
        <w:rPr>
          <w:rFonts w:hint="eastAsia"/>
        </w:rPr>
        <w:t xml:space="preserve">  </w:t>
      </w:r>
      <w:r>
        <w:rPr>
          <w:rFonts w:hint="eastAsia"/>
        </w:rPr>
        <w:t>从这次葡萄牙申请救助后的市场反应看，欧债危机对市场的冲击力在逐步递减。</w:t>
      </w:r>
      <w:r>
        <w:rPr>
          <w:rFonts w:hint="eastAsia"/>
        </w:rPr>
        <w:t>"</w:t>
      </w:r>
    </w:p>
    <w:p w:rsidR="00F10D0B" w:rsidRDefault="00F10D0B" w:rsidP="00F10D0B">
      <w:pPr>
        <w:rPr>
          <w:rFonts w:hint="eastAsia"/>
        </w:rPr>
      </w:pPr>
      <w:r>
        <w:rPr>
          <w:rFonts w:hint="eastAsia"/>
        </w:rPr>
        <w:t>20110412 BAML Global Fund Manager Survey News</w:t>
      </w:r>
      <w:r>
        <w:rPr>
          <w:rFonts w:hint="eastAsia"/>
        </w:rPr>
        <w:tab/>
        <w:t>"</w:t>
      </w:r>
      <w:r>
        <w:rPr>
          <w:rFonts w:hint="eastAsia"/>
        </w:rPr>
        <w:t>（低利率推动资金进入股市，市场对高通胀风险担忧持续加大）</w:t>
      </w:r>
    </w:p>
    <w:p w:rsidR="00F10D0B" w:rsidRDefault="00F10D0B" w:rsidP="00F10D0B">
      <w:r>
        <w:t xml:space="preserve">Survey Shows Investors Taking on Risk in Spite of Macro Concerns </w:t>
      </w:r>
    </w:p>
    <w:p w:rsidR="00F10D0B" w:rsidRDefault="00F10D0B" w:rsidP="00F10D0B">
      <w:r>
        <w:t xml:space="preserve">  Investors have regained their appetite for risk despite rising concerns over the world economy and the corporate profit outlook, according to the BofA Merrill Lynch Survey of Fund Managers for April.</w:t>
      </w:r>
    </w:p>
    <w:p w:rsidR="00F10D0B" w:rsidRDefault="00F10D0B" w:rsidP="00F10D0B">
      <w:r>
        <w:t xml:space="preserve">  Spurred by growing conviction that rates will remain low, investors have reduced their cash holdings and increased equity positions, most notably in global emerging markets. Average cash balances have fallen in April to 3.7 percent of portfolios, down from 4.1 percent in March. A net 11 percent of respondents are overweight cash, down from a net 18 percent last month. A net 50 percent of asset allocators are overweight equities, up from a net 45 percent one month ago.</w:t>
      </w:r>
    </w:p>
    <w:p w:rsidR="00F10D0B" w:rsidRDefault="00F10D0B" w:rsidP="00F10D0B">
      <w:r>
        <w:t xml:space="preserve">  Appetite for emerging market stocks has bounced back with a net 22 percent overweight, up from a net zero percent in March. Asset allocators have also increased their exposure to commodities with a net 24 percent overweight the asset class this month, up three percentage points on March. Investors are putting cash to work while displaying concerns about the outlook. The proportion of the panel believing the world economy will strengthen in the next 12 months has fallen to a net 27 percent from a net 58 percent in February. Similarly, only a net 19 percent of respondents believe corporate profits will improve in the coming year, compared with a net 32 percent in March.</w:t>
      </w:r>
    </w:p>
    <w:p w:rsidR="00F10D0B" w:rsidRDefault="00F10D0B" w:rsidP="00F10D0B">
      <w:r>
        <w:t xml:space="preserve">  Forty-two percent of the panel believes that the world economy faces below-trend growth and above-trend inflation. At the same time, a significant number, 29 percent, expects above-trend growth and above-trend inflation. Energy, frequently used by investors to hedge against inflation, has become the number one global equity sector this month</w:t>
      </w:r>
    </w:p>
    <w:p w:rsidR="00F10D0B" w:rsidRDefault="00F10D0B" w:rsidP="00F10D0B">
      <w:r>
        <w:t xml:space="preserve">  “Central banks have succeeded in re-inflating economies, but investors ares plit on whether they have stimulated real economic growth,”  “Investors are reluctantly overweight equities,” “The combination of zero rates and rising inflation makes them fearful of bonds and cash.""</w:t>
      </w:r>
    </w:p>
    <w:p w:rsidR="00F10D0B" w:rsidRDefault="00F10D0B" w:rsidP="00F10D0B">
      <w:r>
        <w:t xml:space="preserve">  Emerging markets bounce back in spite of questions over China "</w:t>
      </w:r>
      <w:r>
        <w:tab/>
      </w:r>
      <w:r>
        <w:tab/>
      </w:r>
      <w:r>
        <w:tab/>
      </w:r>
    </w:p>
    <w:p w:rsidR="00F10D0B" w:rsidRDefault="00F10D0B" w:rsidP="00F10D0B">
      <w:pPr>
        <w:rPr>
          <w:rFonts w:hint="eastAsia"/>
        </w:rPr>
      </w:pPr>
      <w:r>
        <w:rPr>
          <w:rFonts w:hint="eastAsia"/>
        </w:rPr>
        <w:t>20110412 GS Daily CAI- A Measure for Tracking US Growth (Pandl)</w:t>
      </w:r>
      <w:r>
        <w:rPr>
          <w:rFonts w:hint="eastAsia"/>
        </w:rPr>
        <w:tab/>
        <w:t>"</w:t>
      </w:r>
      <w:r>
        <w:rPr>
          <w:rFonts w:hint="eastAsia"/>
        </w:rPr>
        <w:t>（关于</w:t>
      </w:r>
      <w:r>
        <w:rPr>
          <w:rFonts w:hint="eastAsia"/>
        </w:rPr>
        <w:t>CAI</w:t>
      </w:r>
      <w:r>
        <w:rPr>
          <w:rFonts w:hint="eastAsia"/>
        </w:rPr>
        <w:t>的介绍，很清楚和详细）</w:t>
      </w:r>
    </w:p>
    <w:p w:rsidR="00F10D0B" w:rsidRDefault="00F10D0B" w:rsidP="00F10D0B">
      <w:pPr>
        <w:rPr>
          <w:rFonts w:hint="eastAsia"/>
        </w:rPr>
      </w:pPr>
      <w:r>
        <w:rPr>
          <w:rFonts w:hint="eastAsia"/>
        </w:rPr>
        <w:t xml:space="preserve">  CAI</w:t>
      </w:r>
      <w:r>
        <w:rPr>
          <w:rFonts w:hint="eastAsia"/>
        </w:rPr>
        <w:t>对</w:t>
      </w:r>
      <w:r>
        <w:rPr>
          <w:rFonts w:hint="eastAsia"/>
        </w:rPr>
        <w:t>24</w:t>
      </w:r>
      <w:r>
        <w:rPr>
          <w:rFonts w:hint="eastAsia"/>
        </w:rPr>
        <w:t>个变量进行主成分分析，然后对第一主成分转换为</w:t>
      </w:r>
      <w:r>
        <w:rPr>
          <w:rFonts w:hint="eastAsia"/>
        </w:rPr>
        <w:t>GDP</w:t>
      </w:r>
      <w:r>
        <w:rPr>
          <w:rFonts w:hint="eastAsia"/>
        </w:rPr>
        <w:t>增速——具体转换方法是将历史</w:t>
      </w:r>
      <w:r>
        <w:rPr>
          <w:rFonts w:hint="eastAsia"/>
        </w:rPr>
        <w:t>GDP</w:t>
      </w:r>
      <w:r>
        <w:rPr>
          <w:rFonts w:hint="eastAsia"/>
        </w:rPr>
        <w:t>增速对历史第一主成分做回归进行拟合。</w:t>
      </w:r>
    </w:p>
    <w:p w:rsidR="00F10D0B" w:rsidRDefault="00F10D0B" w:rsidP="00F10D0B">
      <w:r>
        <w:rPr>
          <w:rFonts w:hint="eastAsia"/>
        </w:rPr>
        <w:t xml:space="preserve">  CAI</w:t>
      </w:r>
      <w:r>
        <w:rPr>
          <w:rFonts w:hint="eastAsia"/>
        </w:rPr>
        <w:t>与</w:t>
      </w:r>
      <w:r>
        <w:rPr>
          <w:rFonts w:hint="eastAsia"/>
        </w:rPr>
        <w:t>Chicago Fed National Activity Indicator (CFNAI)</w:t>
      </w:r>
      <w:r>
        <w:rPr>
          <w:rFonts w:hint="eastAsia"/>
        </w:rPr>
        <w:t>类似。</w:t>
      </w:r>
      <w:r>
        <w:rPr>
          <w:rFonts w:hint="eastAsia"/>
        </w:rPr>
        <w:t>CFNAI</w:t>
      </w:r>
      <w:r>
        <w:rPr>
          <w:rFonts w:hint="eastAsia"/>
        </w:rPr>
        <w:t>是</w:t>
      </w:r>
      <w:r>
        <w:rPr>
          <w:rFonts w:hint="eastAsia"/>
        </w:rPr>
        <w:t>Stock &amp; Watsonzai 1999</w:t>
      </w:r>
      <w:r>
        <w:rPr>
          <w:rFonts w:hint="eastAsia"/>
        </w:rPr>
        <w:t>年提供的，基于</w:t>
      </w:r>
      <w:r>
        <w:rPr>
          <w:rFonts w:hint="eastAsia"/>
        </w:rPr>
        <w:t>85</w:t>
      </w:r>
      <w:r>
        <w:rPr>
          <w:rFonts w:hint="eastAsia"/>
        </w:rPr>
        <w:t>个经济活动指标</w:t>
      </w:r>
      <w:r>
        <w:rPr>
          <w:rFonts w:hint="eastAsia"/>
        </w:rPr>
        <w:t>real activity indicators</w:t>
      </w:r>
      <w:r>
        <w:rPr>
          <w:rFonts w:hint="eastAsia"/>
        </w:rPr>
        <w:t>，具体文章是“</w:t>
      </w:r>
      <w:r>
        <w:rPr>
          <w:rFonts w:hint="eastAsia"/>
        </w:rPr>
        <w:t>Forecasting Inflation</w:t>
      </w:r>
      <w:r>
        <w:rPr>
          <w:rFonts w:hint="eastAsia"/>
        </w:rPr>
        <w:t>”</w:t>
      </w:r>
      <w:r>
        <w:rPr>
          <w:rFonts w:hint="eastAsia"/>
        </w:rPr>
        <w:t xml:space="preserve">, </w:t>
      </w:r>
      <w:r>
        <w:rPr>
          <w:rFonts w:hint="eastAsia"/>
        </w:rPr>
        <w:lastRenderedPageBreak/>
        <w:t>Journal of Monetary Economics, October 1999. CFNAI</w:t>
      </w:r>
      <w:r>
        <w:rPr>
          <w:rFonts w:hint="eastAsia"/>
        </w:rPr>
        <w:t>的公布时间是每个月结束以后</w:t>
      </w:r>
      <w:r>
        <w:rPr>
          <w:rFonts w:hint="eastAsia"/>
        </w:rPr>
        <w:t>4</w:t>
      </w:r>
      <w:r>
        <w:rPr>
          <w:rFonts w:hint="eastAsia"/>
        </w:rPr>
        <w:t>周。此外，还有一些指标与</w:t>
      </w:r>
      <w:r>
        <w:rPr>
          <w:rFonts w:hint="eastAsia"/>
        </w:rPr>
        <w:t>CAI</w:t>
      </w:r>
      <w:r>
        <w:rPr>
          <w:rFonts w:hint="eastAsia"/>
        </w:rPr>
        <w:t>类似，如</w:t>
      </w:r>
      <w:r>
        <w:rPr>
          <w:rFonts w:hint="eastAsia"/>
        </w:rPr>
        <w:t>the US Treasury</w:t>
      </w:r>
      <w:r>
        <w:rPr>
          <w:rFonts w:hint="eastAsia"/>
        </w:rPr>
        <w:t>’</w:t>
      </w:r>
      <w:r>
        <w:rPr>
          <w:rFonts w:hint="eastAsia"/>
        </w:rPr>
        <w:t xml:space="preserve">s </w:t>
      </w:r>
      <w:r>
        <w:t>Real-Time Forecasting System (RTFS) and the Arouba-Diebold-Scotti (ADS) Business Conditions Index published by the Philadelphia Fed (for RTFS, see “Real-Time Forecasting in Practice”, Business Economics, October 2003; for ADS, see “Real-Time Measure of Business Conditions”, Journal of Business and Economic Statistics, October 2009).</w:t>
      </w:r>
    </w:p>
    <w:p w:rsidR="00F10D0B" w:rsidRDefault="00F10D0B" w:rsidP="00F10D0B">
      <w:pPr>
        <w:rPr>
          <w:rFonts w:hint="eastAsia"/>
        </w:rPr>
      </w:pPr>
      <w:r>
        <w:rPr>
          <w:rFonts w:hint="eastAsia"/>
        </w:rPr>
        <w:t xml:space="preserve">  </w:t>
      </w:r>
      <w:r>
        <w:rPr>
          <w:rFonts w:hint="eastAsia"/>
        </w:rPr>
        <w:t>在</w:t>
      </w:r>
      <w:r>
        <w:rPr>
          <w:rFonts w:hint="eastAsia"/>
        </w:rPr>
        <w:t>CAI</w:t>
      </w:r>
      <w:r>
        <w:rPr>
          <w:rFonts w:hint="eastAsia"/>
        </w:rPr>
        <w:t>当中，</w:t>
      </w:r>
      <w:r>
        <w:rPr>
          <w:rFonts w:hint="eastAsia"/>
        </w:rPr>
        <w:t>Survey</w:t>
      </w:r>
      <w:r>
        <w:rPr>
          <w:rFonts w:hint="eastAsia"/>
        </w:rPr>
        <w:t>的权重比</w:t>
      </w:r>
      <w:r>
        <w:rPr>
          <w:rFonts w:hint="eastAsia"/>
        </w:rPr>
        <w:t>hard data</w:t>
      </w:r>
      <w:r>
        <w:rPr>
          <w:rFonts w:hint="eastAsia"/>
        </w:rPr>
        <w:t>要大。可能原因是</w:t>
      </w:r>
      <w:r>
        <w:rPr>
          <w:rFonts w:hint="eastAsia"/>
        </w:rPr>
        <w:t>hard data</w:t>
      </w:r>
      <w:r>
        <w:rPr>
          <w:rFonts w:hint="eastAsia"/>
        </w:rPr>
        <w:t>受到许多具体因素的扰动，例如税收政策等。</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20110415 JPM_Global_Data_Watch__E_2011-04-15_578801</w:t>
      </w:r>
      <w:r>
        <w:rPr>
          <w:rFonts w:hint="eastAsia"/>
        </w:rPr>
        <w:tab/>
      </w:r>
      <w:r>
        <w:rPr>
          <w:rFonts w:hint="eastAsia"/>
        </w:rPr>
        <w:t>美国</w:t>
      </w:r>
      <w:r>
        <w:rPr>
          <w:rFonts w:hint="eastAsia"/>
        </w:rPr>
        <w:t>2011Q1</w:t>
      </w:r>
      <w:r>
        <w:rPr>
          <w:rFonts w:hint="eastAsia"/>
        </w:rPr>
        <w:t>的放缓从统计数据上看有些奇怪，因为</w:t>
      </w:r>
      <w:r>
        <w:rPr>
          <w:rFonts w:hint="eastAsia"/>
        </w:rPr>
        <w:t>ISM</w:t>
      </w:r>
      <w:r>
        <w:rPr>
          <w:rFonts w:hint="eastAsia"/>
        </w:rPr>
        <w:t>、就业、</w:t>
      </w:r>
      <w:r>
        <w:rPr>
          <w:rFonts w:hint="eastAsia"/>
        </w:rPr>
        <w:t>IP</w:t>
      </w:r>
      <w:r>
        <w:rPr>
          <w:rFonts w:hint="eastAsia"/>
        </w:rPr>
        <w:t>都不错。放缓的主要是建筑业和政府支出。</w:t>
      </w:r>
      <w:r>
        <w:rPr>
          <w:rFonts w:hint="eastAsia"/>
        </w:rPr>
        <w:tab/>
      </w:r>
      <w:r>
        <w:rPr>
          <w:rFonts w:hint="eastAsia"/>
        </w:rPr>
        <w:tab/>
      </w:r>
      <w:r>
        <w:rPr>
          <w:rFonts w:hint="eastAsia"/>
        </w:rPr>
        <w:tab/>
      </w:r>
    </w:p>
    <w:p w:rsidR="00F10D0B" w:rsidRDefault="00F10D0B" w:rsidP="00F10D0B">
      <w:pPr>
        <w:rPr>
          <w:rFonts w:hint="eastAsia"/>
        </w:rPr>
      </w:pPr>
      <w:r>
        <w:rPr>
          <w:rFonts w:hint="eastAsia"/>
        </w:rPr>
        <w:t>20110415-</w:t>
      </w:r>
      <w:r>
        <w:rPr>
          <w:rFonts w:hint="eastAsia"/>
        </w:rPr>
        <w:t>中金公司</w:t>
      </w:r>
      <w:r>
        <w:rPr>
          <w:rFonts w:hint="eastAsia"/>
        </w:rPr>
        <w:t>-3</w:t>
      </w:r>
      <w:r>
        <w:rPr>
          <w:rFonts w:hint="eastAsia"/>
        </w:rPr>
        <w:t>月宏观数据点评</w:t>
      </w:r>
      <w:r>
        <w:rPr>
          <w:rFonts w:hint="eastAsia"/>
        </w:rPr>
        <w:tab/>
        <w:t>"</w:t>
      </w:r>
      <w:r>
        <w:rPr>
          <w:rFonts w:hint="eastAsia"/>
        </w:rPr>
        <w:t>经济保持较快增长，先行指标预示的放缓尚不明显。</w:t>
      </w:r>
      <w:r>
        <w:rPr>
          <w:rFonts w:hint="eastAsia"/>
        </w:rPr>
        <w:t xml:space="preserve">4 </w:t>
      </w:r>
      <w:r>
        <w:rPr>
          <w:rFonts w:hint="eastAsia"/>
        </w:rPr>
        <w:t>月</w:t>
      </w:r>
      <w:r>
        <w:rPr>
          <w:rFonts w:hint="eastAsia"/>
        </w:rPr>
        <w:t>1</w:t>
      </w:r>
      <w:r>
        <w:rPr>
          <w:rFonts w:hint="eastAsia"/>
        </w:rPr>
        <w:t>日公布的</w:t>
      </w:r>
      <w:r>
        <w:rPr>
          <w:rFonts w:hint="eastAsia"/>
        </w:rPr>
        <w:t xml:space="preserve">PMI </w:t>
      </w:r>
      <w:r>
        <w:rPr>
          <w:rFonts w:hint="eastAsia"/>
        </w:rPr>
        <w:t>指数显示经济出现放缓迹象，但是今天公布的经济增长各指标均超预期，尚未出现明显放缓。一季度</w:t>
      </w:r>
      <w:r>
        <w:rPr>
          <w:rFonts w:hint="eastAsia"/>
        </w:rPr>
        <w:t xml:space="preserve">GDP </w:t>
      </w:r>
      <w:r>
        <w:rPr>
          <w:rFonts w:hint="eastAsia"/>
        </w:rPr>
        <w:t>同比增长</w:t>
      </w:r>
      <w:r>
        <w:rPr>
          <w:rFonts w:hint="eastAsia"/>
        </w:rPr>
        <w:t>9.7%</w:t>
      </w:r>
      <w:r>
        <w:rPr>
          <w:rFonts w:hint="eastAsia"/>
        </w:rPr>
        <w:t>，接近我们预期的</w:t>
      </w:r>
      <w:r>
        <w:rPr>
          <w:rFonts w:hint="eastAsia"/>
        </w:rPr>
        <w:t>9.6%</w:t>
      </w:r>
      <w:r>
        <w:rPr>
          <w:rFonts w:hint="eastAsia"/>
        </w:rPr>
        <w:t>，高于市场预期的</w:t>
      </w:r>
      <w:r>
        <w:rPr>
          <w:rFonts w:hint="eastAsia"/>
        </w:rPr>
        <w:t>9.4%</w:t>
      </w:r>
      <w:r>
        <w:rPr>
          <w:rFonts w:hint="eastAsia"/>
        </w:rPr>
        <w:t>，</w:t>
      </w:r>
    </w:p>
    <w:p w:rsidR="00F10D0B" w:rsidRDefault="00F10D0B" w:rsidP="00F10D0B">
      <w:pPr>
        <w:rPr>
          <w:rFonts w:hint="eastAsia"/>
        </w:rPr>
      </w:pPr>
      <w:r>
        <w:rPr>
          <w:rFonts w:hint="eastAsia"/>
        </w:rPr>
        <w:t xml:space="preserve">  </w:t>
      </w:r>
      <w:r>
        <w:rPr>
          <w:rFonts w:hint="eastAsia"/>
        </w:rPr>
        <w:t>预计政策将着重于控通胀，加息可能性上升。在当前通胀压力明显上升、经济放缓不明显的情况下，我们预计控制通胀压力将是</w:t>
      </w:r>
      <w:r>
        <w:rPr>
          <w:rFonts w:hint="eastAsia"/>
        </w:rPr>
        <w:t xml:space="preserve">2 </w:t>
      </w:r>
      <w:r>
        <w:rPr>
          <w:rFonts w:hint="eastAsia"/>
        </w:rPr>
        <w:t>季度政策首要任务。温总理在</w:t>
      </w:r>
      <w:r>
        <w:rPr>
          <w:rFonts w:hint="eastAsia"/>
        </w:rPr>
        <w:t xml:space="preserve">4 </w:t>
      </w:r>
      <w:r>
        <w:rPr>
          <w:rFonts w:hint="eastAsia"/>
        </w:rPr>
        <w:t>月</w:t>
      </w:r>
      <w:r>
        <w:rPr>
          <w:rFonts w:hint="eastAsia"/>
        </w:rPr>
        <w:t xml:space="preserve">13 </w:t>
      </w:r>
      <w:r>
        <w:rPr>
          <w:rFonts w:hint="eastAsia"/>
        </w:rPr>
        <w:t>日国务院常务会议指出“千方百计保持物价总水平基本稳定。这是今年宏观调控的首要任务，也是最为紧迫的任务。要不折不扣地贯彻落实国务院关于稳定物价总水平的全面部署，从控制货币、发展生产、保障供应、搞活流通、加强监管等方面入手，采取多种措施综合应对国际国内物价上涨压力，把物价涨幅控制在可承受的限度内。”预计讲话精神将在近期政策中体现。我们认为</w:t>
      </w:r>
      <w:r>
        <w:rPr>
          <w:rFonts w:hint="eastAsia"/>
        </w:rPr>
        <w:t xml:space="preserve">2 </w:t>
      </w:r>
      <w:r>
        <w:rPr>
          <w:rFonts w:hint="eastAsia"/>
        </w:rPr>
        <w:t>季度政策将进一步收紧，加息可能性进一步上升，同时货币和信贷政策继续紧缩，人民币升值保持较快速度。</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20110418 bca.usis_sr What Do Sectors, Size and Value Tell Us About</w:t>
      </w:r>
      <w:r>
        <w:rPr>
          <w:rFonts w:hint="eastAsia"/>
        </w:rPr>
        <w:tab/>
      </w:r>
      <w:r>
        <w:rPr>
          <w:rFonts w:hint="eastAsia"/>
        </w:rPr>
        <w:t>（这个报告值得一看）（将行业、</w:t>
      </w:r>
      <w:r>
        <w:rPr>
          <w:rFonts w:hint="eastAsia"/>
        </w:rPr>
        <w:t>style</w:t>
      </w:r>
      <w:r>
        <w:rPr>
          <w:rFonts w:hint="eastAsia"/>
        </w:rPr>
        <w:t>的，没仔细看）</w:t>
      </w:r>
      <w:r>
        <w:rPr>
          <w:rFonts w:hint="eastAsia"/>
        </w:rPr>
        <w:tab/>
      </w:r>
      <w:r>
        <w:rPr>
          <w:rFonts w:hint="eastAsia"/>
        </w:rPr>
        <w:tab/>
      </w:r>
      <w:r>
        <w:rPr>
          <w:rFonts w:hint="eastAsia"/>
        </w:rPr>
        <w:tab/>
      </w:r>
    </w:p>
    <w:p w:rsidR="00F10D0B" w:rsidRDefault="00F10D0B" w:rsidP="00F10D0B">
      <w:pPr>
        <w:rPr>
          <w:rFonts w:hint="eastAsia"/>
        </w:rPr>
      </w:pPr>
      <w:r>
        <w:rPr>
          <w:rFonts w:hint="eastAsia"/>
        </w:rPr>
        <w:t>20110418 GS US Daily_ Implications of S&amp;P</w:t>
      </w:r>
      <w:r>
        <w:rPr>
          <w:rFonts w:hint="eastAsia"/>
        </w:rPr>
        <w:t>’</w:t>
      </w:r>
      <w:r>
        <w:rPr>
          <w:rFonts w:hint="eastAsia"/>
        </w:rPr>
        <w:t>s Negative Outlook on US Sovereign Debt (Phillips)</w:t>
      </w:r>
      <w:r>
        <w:rPr>
          <w:rFonts w:hint="eastAsia"/>
        </w:rPr>
        <w:tab/>
      </w:r>
      <w:r>
        <w:rPr>
          <w:rFonts w:hint="eastAsia"/>
        </w:rPr>
        <w:t>标普对美国国债评级展望调制负面展望</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20110418 </w:t>
      </w:r>
      <w:r>
        <w:rPr>
          <w:rFonts w:hint="eastAsia"/>
        </w:rPr>
        <w:t>全球经济周报</w:t>
      </w:r>
      <w:r>
        <w:rPr>
          <w:rFonts w:hint="eastAsia"/>
        </w:rPr>
        <w:tab/>
        <w:t>"2011</w:t>
      </w:r>
      <w:r>
        <w:rPr>
          <w:rFonts w:hint="eastAsia"/>
        </w:rPr>
        <w:t>年下半年美国经济面临的几个阻力：</w:t>
      </w:r>
    </w:p>
    <w:p w:rsidR="00F10D0B" w:rsidRDefault="00F10D0B" w:rsidP="00F10D0B">
      <w:pPr>
        <w:rPr>
          <w:rFonts w:hint="eastAsia"/>
        </w:rPr>
      </w:pPr>
      <w:r>
        <w:rPr>
          <w:rFonts w:hint="eastAsia"/>
        </w:rPr>
        <w:t xml:space="preserve">  1.</w:t>
      </w:r>
      <w:r>
        <w:rPr>
          <w:rFonts w:hint="eastAsia"/>
        </w:rPr>
        <w:t>油价攀升</w:t>
      </w:r>
      <w:r>
        <w:rPr>
          <w:rFonts w:hint="eastAsia"/>
        </w:rPr>
        <w:t>,</w:t>
      </w:r>
      <w:r>
        <w:rPr>
          <w:rFonts w:hint="eastAsia"/>
        </w:rPr>
        <w:t>在基本情形下，我们预计油价将在</w:t>
      </w:r>
      <w:r>
        <w:rPr>
          <w:rFonts w:hint="eastAsia"/>
        </w:rPr>
        <w:t>2011</w:t>
      </w:r>
      <w:r>
        <w:rPr>
          <w:rFonts w:hint="eastAsia"/>
        </w:rPr>
        <w:t>年底达到</w:t>
      </w:r>
      <w:r>
        <w:rPr>
          <w:rFonts w:hint="eastAsia"/>
        </w:rPr>
        <w:t>115</w:t>
      </w:r>
      <w:r>
        <w:rPr>
          <w:rFonts w:hint="eastAsia"/>
        </w:rPr>
        <w:t>美元</w:t>
      </w:r>
      <w:r>
        <w:rPr>
          <w:rFonts w:hint="eastAsia"/>
        </w:rPr>
        <w:t>/</w:t>
      </w:r>
      <w:r>
        <w:rPr>
          <w:rFonts w:hint="eastAsia"/>
        </w:rPr>
        <w:t>桶，拖累经济增长</w:t>
      </w:r>
      <w:r>
        <w:rPr>
          <w:rFonts w:hint="eastAsia"/>
        </w:rPr>
        <w:t>0.4</w:t>
      </w:r>
      <w:r>
        <w:rPr>
          <w:rFonts w:hint="eastAsia"/>
        </w:rPr>
        <w:t>个百分点。</w:t>
      </w:r>
    </w:p>
    <w:p w:rsidR="00F10D0B" w:rsidRDefault="00F10D0B" w:rsidP="00F10D0B">
      <w:pPr>
        <w:rPr>
          <w:rFonts w:hint="eastAsia"/>
        </w:rPr>
      </w:pPr>
      <w:r>
        <w:rPr>
          <w:rFonts w:hint="eastAsia"/>
        </w:rPr>
        <w:t xml:space="preserve">  2.</w:t>
      </w:r>
      <w:r>
        <w:rPr>
          <w:rFonts w:hint="eastAsia"/>
        </w:rPr>
        <w:t>财政刺激减退，预计从二季度开始，财政刺激对经济增长的贡献将由正转负。同时，国会两党通过的预算削减法案将使财政支出进一步紧缩。</w:t>
      </w:r>
    </w:p>
    <w:p w:rsidR="00F10D0B" w:rsidRDefault="00F10D0B" w:rsidP="00F10D0B">
      <w:pPr>
        <w:rPr>
          <w:rFonts w:hint="eastAsia"/>
        </w:rPr>
      </w:pPr>
      <w:r>
        <w:rPr>
          <w:rFonts w:hint="eastAsia"/>
        </w:rPr>
        <w:t xml:space="preserve">  3.</w:t>
      </w:r>
      <w:r>
        <w:rPr>
          <w:rFonts w:hint="eastAsia"/>
        </w:rPr>
        <w:t>房地产持续低迷，存货规模庞大，需求疲弱，我们预计</w:t>
      </w:r>
      <w:r>
        <w:rPr>
          <w:rFonts w:hint="eastAsia"/>
        </w:rPr>
        <w:t>2011</w:t>
      </w:r>
      <w:r>
        <w:rPr>
          <w:rFonts w:hint="eastAsia"/>
        </w:rPr>
        <w:t>年房价将下跌</w:t>
      </w:r>
      <w:r>
        <w:rPr>
          <w:rFonts w:hint="eastAsia"/>
        </w:rPr>
        <w:t>4-8%</w:t>
      </w:r>
      <w:r>
        <w:rPr>
          <w:rFonts w:hint="eastAsia"/>
        </w:rPr>
        <w:t>。房地产贷款在银行贷款总额中的占比较高。房地产市场持续低迷，也将拖累银行业尤其是中小银行资产质量的改善，限制其放贷意愿和能力。</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20110419 GS Daily How Much Information in Weak Q1 GDP_</w:t>
      </w:r>
      <w:r>
        <w:rPr>
          <w:rFonts w:hint="eastAsia"/>
        </w:rPr>
        <w:tab/>
      </w:r>
      <w:r>
        <w:rPr>
          <w:rFonts w:hint="eastAsia"/>
        </w:rPr>
        <w:t>过去一个月市场对</w:t>
      </w:r>
      <w:r>
        <w:rPr>
          <w:rFonts w:hint="eastAsia"/>
        </w:rPr>
        <w:t>2011Q1</w:t>
      </w:r>
      <w:r>
        <w:rPr>
          <w:rFonts w:hint="eastAsia"/>
        </w:rPr>
        <w:t>的</w:t>
      </w:r>
      <w:r>
        <w:rPr>
          <w:rFonts w:hint="eastAsia"/>
        </w:rPr>
        <w:t>GDP</w:t>
      </w:r>
      <w:r>
        <w:rPr>
          <w:rFonts w:hint="eastAsia"/>
        </w:rPr>
        <w:t>增速预测快速的下调，但我们看到</w:t>
      </w:r>
      <w:r>
        <w:rPr>
          <w:rFonts w:hint="eastAsia"/>
        </w:rPr>
        <w:t>CAI</w:t>
      </w:r>
      <w:r>
        <w:rPr>
          <w:rFonts w:hint="eastAsia"/>
        </w:rPr>
        <w:t>仍然不错，我们对于</w:t>
      </w:r>
      <w:r>
        <w:rPr>
          <w:rFonts w:hint="eastAsia"/>
        </w:rPr>
        <w:t>Q1</w:t>
      </w:r>
      <w:r>
        <w:rPr>
          <w:rFonts w:hint="eastAsia"/>
        </w:rPr>
        <w:t>的</w:t>
      </w:r>
      <w:r>
        <w:rPr>
          <w:rFonts w:hint="eastAsia"/>
        </w:rPr>
        <w:t>GDP</w:t>
      </w:r>
      <w:r>
        <w:rPr>
          <w:rFonts w:hint="eastAsia"/>
        </w:rPr>
        <w:t>偏弱没有感到太大冲击，我们认为</w:t>
      </w:r>
      <w:r>
        <w:rPr>
          <w:rFonts w:hint="eastAsia"/>
        </w:rPr>
        <w:t>Q2</w:t>
      </w:r>
      <w:r>
        <w:rPr>
          <w:rFonts w:hint="eastAsia"/>
        </w:rPr>
        <w:t>的</w:t>
      </w:r>
      <w:r>
        <w:rPr>
          <w:rFonts w:hint="eastAsia"/>
        </w:rPr>
        <w:t>GDP</w:t>
      </w:r>
      <w:r>
        <w:rPr>
          <w:rFonts w:hint="eastAsia"/>
        </w:rPr>
        <w:t>增速会反弹。</w:t>
      </w:r>
      <w:r>
        <w:rPr>
          <w:rFonts w:hint="eastAsia"/>
        </w:rPr>
        <w:tab/>
      </w:r>
      <w:r>
        <w:rPr>
          <w:rFonts w:hint="eastAsia"/>
        </w:rPr>
        <w:tab/>
      </w:r>
      <w:r>
        <w:rPr>
          <w:rFonts w:hint="eastAsia"/>
        </w:rPr>
        <w:tab/>
      </w:r>
    </w:p>
    <w:p w:rsidR="00F10D0B" w:rsidRDefault="00F10D0B" w:rsidP="00F10D0B">
      <w:pPr>
        <w:rPr>
          <w:rFonts w:hint="eastAsia"/>
        </w:rPr>
      </w:pPr>
      <w:r>
        <w:rPr>
          <w:rFonts w:hint="eastAsia"/>
        </w:rPr>
        <w:t>20110419 Gundlach Treasuries will Rally When QE2 Ends</w:t>
      </w:r>
      <w:r>
        <w:rPr>
          <w:rFonts w:hint="eastAsia"/>
        </w:rPr>
        <w:tab/>
        <w:t>"PIMCO</w:t>
      </w:r>
      <w:r>
        <w:rPr>
          <w:rFonts w:hint="eastAsia"/>
        </w:rPr>
        <w:t>的</w:t>
      </w:r>
      <w:r>
        <w:rPr>
          <w:rFonts w:hint="eastAsia"/>
        </w:rPr>
        <w:t>Bill Gross</w:t>
      </w:r>
      <w:r>
        <w:rPr>
          <w:rFonts w:hint="eastAsia"/>
        </w:rPr>
        <w:t>认为债券收益率将上升，而</w:t>
      </w:r>
      <w:r>
        <w:rPr>
          <w:rFonts w:hint="eastAsia"/>
        </w:rPr>
        <w:t>Gundlach</w:t>
      </w:r>
      <w:r>
        <w:rPr>
          <w:rFonts w:hint="eastAsia"/>
        </w:rPr>
        <w:t>则认为收益率将下降。</w:t>
      </w:r>
      <w:r>
        <w:rPr>
          <w:rFonts w:hint="eastAsia"/>
        </w:rPr>
        <w:t xml:space="preserve">For over a year, Gundlach has forecast a </w:t>
      </w:r>
      <w:r>
        <w:rPr>
          <w:rFonts w:hint="eastAsia"/>
        </w:rPr>
        <w:t>“</w:t>
      </w:r>
      <w:r>
        <w:rPr>
          <w:rFonts w:hint="eastAsia"/>
        </w:rPr>
        <w:t>long-term bottoming process</w:t>
      </w:r>
      <w:r>
        <w:rPr>
          <w:rFonts w:hint="eastAsia"/>
        </w:rPr>
        <w:t>”</w:t>
      </w:r>
      <w:r>
        <w:rPr>
          <w:rFonts w:hint="eastAsia"/>
        </w:rPr>
        <w:t xml:space="preserve"> in government bond yields. Last week he said he remains committed to that outlook.</w:t>
      </w:r>
    </w:p>
    <w:p w:rsidR="00F10D0B" w:rsidRDefault="00F10D0B" w:rsidP="00F10D0B">
      <w:pPr>
        <w:rPr>
          <w:rFonts w:hint="eastAsia"/>
        </w:rPr>
      </w:pPr>
      <w:r>
        <w:rPr>
          <w:rFonts w:hint="eastAsia"/>
        </w:rPr>
        <w:t xml:space="preserve">  Gundlach</w:t>
      </w:r>
      <w:r>
        <w:rPr>
          <w:rFonts w:hint="eastAsia"/>
        </w:rPr>
        <w:t>认为，从</w:t>
      </w:r>
      <w:r>
        <w:rPr>
          <w:rFonts w:hint="eastAsia"/>
        </w:rPr>
        <w:t>10</w:t>
      </w:r>
      <w:r>
        <w:rPr>
          <w:rFonts w:hint="eastAsia"/>
        </w:rPr>
        <w:t>年尺度上，通胀将上升；但眼前并没有通胀上升压力。就财政状况而言，如果利率上升，那么将导致</w:t>
      </w:r>
      <w:r>
        <w:rPr>
          <w:rFonts w:hint="eastAsia"/>
        </w:rPr>
        <w:t>a relly difficult fiscal situation.</w:t>
      </w:r>
    </w:p>
    <w:p w:rsidR="00F10D0B" w:rsidRDefault="00F10D0B" w:rsidP="00F10D0B">
      <w:pPr>
        <w:rPr>
          <w:rFonts w:hint="eastAsia"/>
        </w:rPr>
      </w:pPr>
      <w:r>
        <w:rPr>
          <w:rFonts w:hint="eastAsia"/>
        </w:rPr>
        <w:lastRenderedPageBreak/>
        <w:t xml:space="preserve">  Gundlach</w:t>
      </w:r>
      <w:r>
        <w:rPr>
          <w:rFonts w:hint="eastAsia"/>
        </w:rPr>
        <w:t>认为，当</w:t>
      </w:r>
      <w:r>
        <w:rPr>
          <w:rFonts w:hint="eastAsia"/>
        </w:rPr>
        <w:t>QE2</w:t>
      </w:r>
      <w:r>
        <w:rPr>
          <w:rFonts w:hint="eastAsia"/>
        </w:rPr>
        <w:t>结束时</w:t>
      </w:r>
      <w:r>
        <w:rPr>
          <w:rFonts w:hint="eastAsia"/>
        </w:rPr>
        <w:t xml:space="preserve">:""That is going to be a moment of truth for the US economy"" </w:t>
      </w:r>
      <w:r>
        <w:rPr>
          <w:rFonts w:hint="eastAsia"/>
        </w:rPr>
        <w:t>因为失去进一步的货币和财政刺激，经济将会走弱。当前财政也是</w:t>
      </w:r>
      <w:r>
        <w:rPr>
          <w:rFonts w:hint="eastAsia"/>
        </w:rPr>
        <w:t>""austerity program""</w:t>
      </w:r>
      <w:r>
        <w:rPr>
          <w:rFonts w:hint="eastAsia"/>
        </w:rPr>
        <w:t>。当前再进行财政紧缩将太痛苦，以至于最后这些紧缩难以进行，解释</w:t>
      </w:r>
      <w:r>
        <w:rPr>
          <w:rFonts w:hint="eastAsia"/>
        </w:rPr>
        <w:t>inflationist</w:t>
      </w:r>
      <w:r>
        <w:rPr>
          <w:rFonts w:hint="eastAsia"/>
        </w:rPr>
        <w:t>将是对的。</w:t>
      </w:r>
    </w:p>
    <w:p w:rsidR="00F10D0B" w:rsidRDefault="00F10D0B" w:rsidP="00F10D0B">
      <w:pPr>
        <w:rPr>
          <w:rFonts w:hint="eastAsia"/>
        </w:rPr>
      </w:pPr>
      <w:r>
        <w:rPr>
          <w:rFonts w:hint="eastAsia"/>
        </w:rPr>
        <w:t xml:space="preserve">  QE2</w:t>
      </w:r>
      <w:r>
        <w:rPr>
          <w:rFonts w:hint="eastAsia"/>
        </w:rPr>
        <w:t>将会重复</w:t>
      </w:r>
      <w:r>
        <w:rPr>
          <w:rFonts w:hint="eastAsia"/>
        </w:rPr>
        <w:t>QE1</w:t>
      </w:r>
      <w:r>
        <w:rPr>
          <w:rFonts w:hint="eastAsia"/>
        </w:rPr>
        <w:t>的案例（事实上，确实是对的！）。</w:t>
      </w:r>
      <w:r>
        <w:rPr>
          <w:rFonts w:hint="eastAsia"/>
        </w:rPr>
        <w:t>QE1</w:t>
      </w:r>
      <w:r>
        <w:rPr>
          <w:rFonts w:hint="eastAsia"/>
        </w:rPr>
        <w:t>在</w:t>
      </w:r>
      <w:r>
        <w:rPr>
          <w:rFonts w:hint="eastAsia"/>
        </w:rPr>
        <w:t>2008.11.25</w:t>
      </w:r>
      <w:r>
        <w:rPr>
          <w:rFonts w:hint="eastAsia"/>
        </w:rPr>
        <w:t>宣布，宣布以后收益率仍在下降。在</w:t>
      </w:r>
      <w:r>
        <w:rPr>
          <w:rFonts w:hint="eastAsia"/>
        </w:rPr>
        <w:t>2009.1.1 QE1</w:t>
      </w:r>
      <w:r>
        <w:rPr>
          <w:rFonts w:hint="eastAsia"/>
        </w:rPr>
        <w:t>已经开始实施（咋实施的？），彼时债券市场投资者担心通胀，导致收益率快速从</w:t>
      </w:r>
      <w:r>
        <w:rPr>
          <w:rFonts w:hint="eastAsia"/>
        </w:rPr>
        <w:t>2%</w:t>
      </w:r>
      <w:r>
        <w:rPr>
          <w:rFonts w:hint="eastAsia"/>
        </w:rPr>
        <w:t>回升到</w:t>
      </w:r>
      <w:r>
        <w:rPr>
          <w:rFonts w:hint="eastAsia"/>
        </w:rPr>
        <w:t>4%</w:t>
      </w:r>
      <w:r>
        <w:rPr>
          <w:rFonts w:hint="eastAsia"/>
        </w:rPr>
        <w:t>，等到</w:t>
      </w:r>
      <w:r>
        <w:rPr>
          <w:rFonts w:hint="eastAsia"/>
        </w:rPr>
        <w:t>QE1</w:t>
      </w:r>
      <w:r>
        <w:rPr>
          <w:rFonts w:hint="eastAsia"/>
        </w:rPr>
        <w:t>在</w:t>
      </w:r>
      <w:r>
        <w:rPr>
          <w:rFonts w:hint="eastAsia"/>
        </w:rPr>
        <w:t>2009.3.18</w:t>
      </w:r>
      <w:r>
        <w:rPr>
          <w:rFonts w:hint="eastAsia"/>
        </w:rPr>
        <w:t>扩大项目时，收益率再度开启回升。当</w:t>
      </w:r>
      <w:r>
        <w:rPr>
          <w:rFonts w:hint="eastAsia"/>
        </w:rPr>
        <w:t>QE1</w:t>
      </w:r>
      <w:r>
        <w:rPr>
          <w:rFonts w:hint="eastAsia"/>
        </w:rPr>
        <w:t>结束时，债券投资者对于通胀的担心也在下降。（但不</w:t>
      </w:r>
      <w:r>
        <w:rPr>
          <w:rFonts w:hint="eastAsia"/>
        </w:rPr>
        <w:t>fair</w:t>
      </w:r>
      <w:r>
        <w:rPr>
          <w:rFonts w:hint="eastAsia"/>
        </w:rPr>
        <w:t>的是，没有提及欧债危机）</w:t>
      </w:r>
    </w:p>
    <w:p w:rsidR="00F10D0B" w:rsidRDefault="00F10D0B" w:rsidP="00F10D0B">
      <w:pPr>
        <w:rPr>
          <w:rFonts w:hint="eastAsia"/>
        </w:rPr>
      </w:pPr>
      <w:r>
        <w:rPr>
          <w:rFonts w:hint="eastAsia"/>
        </w:rPr>
        <w:t xml:space="preserve">  QE2</w:t>
      </w:r>
      <w:r>
        <w:rPr>
          <w:rFonts w:hint="eastAsia"/>
        </w:rPr>
        <w:t>也几乎重复了同样的情况，在</w:t>
      </w:r>
      <w:r>
        <w:rPr>
          <w:rFonts w:hint="eastAsia"/>
        </w:rPr>
        <w:t>2010.8.27 Jackson Hole</w:t>
      </w:r>
      <w:r>
        <w:rPr>
          <w:rFonts w:hint="eastAsia"/>
        </w:rPr>
        <w:t>上</w:t>
      </w:r>
      <w:r>
        <w:rPr>
          <w:rFonts w:hint="eastAsia"/>
        </w:rPr>
        <w:t>QE2</w:t>
      </w:r>
      <w:r>
        <w:rPr>
          <w:rFonts w:hint="eastAsia"/>
        </w:rPr>
        <w:t>被暗示，在</w:t>
      </w:r>
      <w:r>
        <w:rPr>
          <w:rFonts w:hint="eastAsia"/>
        </w:rPr>
        <w:t>2010.11.3 QE2</w:t>
      </w:r>
      <w:r>
        <w:rPr>
          <w:rFonts w:hint="eastAsia"/>
        </w:rPr>
        <w:t>开始，之后收益率回升。当</w:t>
      </w:r>
      <w:r>
        <w:rPr>
          <w:rFonts w:hint="eastAsia"/>
        </w:rPr>
        <w:t>QE2</w:t>
      </w:r>
      <w:r>
        <w:rPr>
          <w:rFonts w:hint="eastAsia"/>
        </w:rPr>
        <w:t>结束以后，美国经济会再度走弱，届时股票也会跟着走弱。再之后，对于</w:t>
      </w:r>
      <w:r>
        <w:rPr>
          <w:rFonts w:hint="eastAsia"/>
        </w:rPr>
        <w:t>QE3</w:t>
      </w:r>
      <w:r>
        <w:rPr>
          <w:rFonts w:hint="eastAsia"/>
        </w:rPr>
        <w:t>的呼声将会开始。</w:t>
      </w:r>
    </w:p>
    <w:p w:rsidR="00F10D0B" w:rsidRDefault="00F10D0B" w:rsidP="00F10D0B">
      <w:pPr>
        <w:rPr>
          <w:rFonts w:hint="eastAsia"/>
        </w:rPr>
      </w:pPr>
      <w:r>
        <w:rPr>
          <w:rFonts w:hint="eastAsia"/>
        </w:rPr>
        <w:t>（我认为，公平的说法是，其实</w:t>
      </w:r>
      <w:r>
        <w:rPr>
          <w:rFonts w:hint="eastAsia"/>
        </w:rPr>
        <w:t>QE2</w:t>
      </w:r>
      <w:r>
        <w:rPr>
          <w:rFonts w:hint="eastAsia"/>
        </w:rPr>
        <w:t>结束本身并不会影响收益率。因为</w:t>
      </w:r>
      <w:r>
        <w:rPr>
          <w:rFonts w:hint="eastAsia"/>
        </w:rPr>
        <w:t>flow effect</w:t>
      </w:r>
      <w:r>
        <w:rPr>
          <w:rFonts w:hint="eastAsia"/>
        </w:rPr>
        <w:t>也许确实没那么重要。重要的是市场情绪。</w:t>
      </w:r>
      <w:r>
        <w:rPr>
          <w:rFonts w:hint="eastAsia"/>
        </w:rPr>
        <w:t>QE</w:t>
      </w:r>
      <w:r>
        <w:rPr>
          <w:rFonts w:hint="eastAsia"/>
        </w:rPr>
        <w:t>的结束时刻，通常伴随着联储态度的偏鹰派，这才是实质！）（当然，</w:t>
      </w:r>
      <w:r>
        <w:rPr>
          <w:rFonts w:hint="eastAsia"/>
        </w:rPr>
        <w:t>QE2</w:t>
      </w:r>
      <w:r>
        <w:rPr>
          <w:rFonts w:hint="eastAsia"/>
        </w:rPr>
        <w:t>结束时刻实际上伴随着欧债危机深化。但欧债危机的深化，本身其实也是全球联储转鹰的结果，两者看似没有相关性，但实际上逻辑上是联系在一起的）</w:t>
      </w:r>
    </w:p>
    <w:p w:rsidR="00F10D0B" w:rsidRDefault="00F10D0B" w:rsidP="00F10D0B">
      <w:r>
        <w:t xml:space="preserve">  "</w:t>
      </w:r>
      <w:r>
        <w:tab/>
      </w:r>
      <w:r>
        <w:tab/>
      </w:r>
      <w:r>
        <w:tab/>
      </w:r>
    </w:p>
    <w:p w:rsidR="00F10D0B" w:rsidRDefault="00F10D0B" w:rsidP="00F10D0B">
      <w:pPr>
        <w:rPr>
          <w:rFonts w:hint="eastAsia"/>
        </w:rPr>
      </w:pPr>
      <w:r>
        <w:rPr>
          <w:rFonts w:hint="eastAsia"/>
        </w:rPr>
        <w:t>20110420 bca.usbs_wr_2011_04_20</w:t>
      </w:r>
      <w:r>
        <w:rPr>
          <w:rFonts w:hint="eastAsia"/>
        </w:rPr>
        <w:tab/>
      </w:r>
      <w:r>
        <w:rPr>
          <w:rFonts w:hint="eastAsia"/>
        </w:rPr>
        <w:t>标普对美债的评级决定让市场感到意外，美债收益率在得到消息后快速上升</w:t>
      </w:r>
      <w:r>
        <w:rPr>
          <w:rFonts w:hint="eastAsia"/>
        </w:rPr>
        <w:t>8-10bp</w:t>
      </w:r>
      <w:r>
        <w:rPr>
          <w:rFonts w:hint="eastAsia"/>
        </w:rPr>
        <w:t>然后很快回落，</w:t>
      </w:r>
      <w:r>
        <w:rPr>
          <w:rFonts w:hint="eastAsia"/>
        </w:rPr>
        <w:t>CDS</w:t>
      </w:r>
      <w:r>
        <w:rPr>
          <w:rFonts w:hint="eastAsia"/>
        </w:rPr>
        <w:t>也显示同样的情况。</w:t>
      </w:r>
      <w:r>
        <w:rPr>
          <w:rFonts w:hint="eastAsia"/>
        </w:rPr>
        <w:tab/>
      </w:r>
      <w:r>
        <w:rPr>
          <w:rFonts w:hint="eastAsia"/>
        </w:rPr>
        <w:tab/>
      </w:r>
      <w:r>
        <w:rPr>
          <w:rFonts w:hint="eastAsia"/>
        </w:rPr>
        <w:tab/>
      </w:r>
    </w:p>
    <w:p w:rsidR="00F10D0B" w:rsidRDefault="00F10D0B" w:rsidP="00F10D0B">
      <w:pPr>
        <w:rPr>
          <w:rFonts w:hint="eastAsia"/>
        </w:rPr>
      </w:pPr>
      <w:r>
        <w:rPr>
          <w:rFonts w:hint="eastAsia"/>
        </w:rPr>
        <w:t>20110420-</w:t>
      </w:r>
      <w:r>
        <w:rPr>
          <w:rFonts w:hint="eastAsia"/>
        </w:rPr>
        <w:t>安信证券</w:t>
      </w:r>
      <w:r>
        <w:rPr>
          <w:rFonts w:hint="eastAsia"/>
        </w:rPr>
        <w:t>-</w:t>
      </w:r>
      <w:r>
        <w:rPr>
          <w:rFonts w:hint="eastAsia"/>
        </w:rPr>
        <w:t>兼评</w:t>
      </w:r>
      <w:r>
        <w:rPr>
          <w:rFonts w:hint="eastAsia"/>
        </w:rPr>
        <w:t>2011</w:t>
      </w:r>
      <w:r>
        <w:rPr>
          <w:rFonts w:hint="eastAsia"/>
        </w:rPr>
        <w:t>年</w:t>
      </w:r>
      <w:r>
        <w:rPr>
          <w:rFonts w:hint="eastAsia"/>
        </w:rPr>
        <w:t>1</w:t>
      </w:r>
      <w:r>
        <w:rPr>
          <w:rFonts w:hint="eastAsia"/>
        </w:rPr>
        <w:t>季度宏观经济数据：新周期渐行渐明，流动性阶段缓解</w:t>
      </w:r>
      <w:r>
        <w:rPr>
          <w:rFonts w:hint="eastAsia"/>
        </w:rPr>
        <w:tab/>
        <w:t xml:space="preserve">"2011 </w:t>
      </w:r>
      <w:r>
        <w:rPr>
          <w:rFonts w:hint="eastAsia"/>
        </w:rPr>
        <w:t>年</w:t>
      </w:r>
      <w:r>
        <w:rPr>
          <w:rFonts w:hint="eastAsia"/>
        </w:rPr>
        <w:t xml:space="preserve">1 </w:t>
      </w:r>
      <w:r>
        <w:rPr>
          <w:rFonts w:hint="eastAsia"/>
        </w:rPr>
        <w:t>季度经济增速明显高于此前市场的一致预期；</w:t>
      </w:r>
      <w:r>
        <w:rPr>
          <w:rFonts w:hint="eastAsia"/>
        </w:rPr>
        <w:t xml:space="preserve"> </w:t>
      </w:r>
      <w:r>
        <w:rPr>
          <w:rFonts w:hint="eastAsia"/>
        </w:rPr>
        <w:t>在工业增速爬升的同时，容易注意到电力、钢铁和化工等周期性行业的生产在显著恢复；虽然节能减排政策的缓解可能与此相关，但生产资料价格指数总体性的上升显示其他一些因素的影响应该更大。</w:t>
      </w:r>
    </w:p>
    <w:p w:rsidR="00F10D0B" w:rsidRDefault="00F10D0B" w:rsidP="00F10D0B">
      <w:pPr>
        <w:rPr>
          <w:rFonts w:hint="eastAsia"/>
        </w:rPr>
      </w:pPr>
      <w:r>
        <w:rPr>
          <w:rFonts w:hint="eastAsia"/>
        </w:rPr>
        <w:t xml:space="preserve">  </w:t>
      </w:r>
      <w:r>
        <w:rPr>
          <w:rFonts w:hint="eastAsia"/>
        </w:rPr>
        <w:t>生产资料价格的上升较多地集中在中下游产品上，这显示成本推动的影响并非价格压力的主要来源；在诸多行业，企业的盈利都创出或接近历史最高水平；同时</w:t>
      </w:r>
      <w:r>
        <w:rPr>
          <w:rFonts w:hint="eastAsia"/>
        </w:rPr>
        <w:t xml:space="preserve">1 </w:t>
      </w:r>
      <w:r>
        <w:rPr>
          <w:rFonts w:hint="eastAsia"/>
        </w:rPr>
        <w:t>季度还出现了将近七年以来的首次季度贸易逆差。从这些广泛的证据来看，在过去数年始终困扰中国经济的产能过剩问题似乎已经大体解决。（？？？）（</w:t>
      </w:r>
      <w:r>
        <w:rPr>
          <w:rFonts w:hint="eastAsia"/>
        </w:rPr>
        <w:t>2011</w:t>
      </w:r>
      <w:r>
        <w:rPr>
          <w:rFonts w:hint="eastAsia"/>
        </w:rPr>
        <w:t>年高博对于中国经济周期的判断有方向性问题。错认为新的周期将会启动。实际上并不是，反而是大宗商品见大顶）</w:t>
      </w:r>
    </w:p>
    <w:p w:rsidR="00F10D0B" w:rsidRDefault="00F10D0B" w:rsidP="00F10D0B">
      <w:pPr>
        <w:rPr>
          <w:rFonts w:hint="eastAsia"/>
        </w:rPr>
      </w:pPr>
      <w:r>
        <w:rPr>
          <w:rFonts w:hint="eastAsia"/>
        </w:rPr>
        <w:t xml:space="preserve">  </w:t>
      </w:r>
      <w:r>
        <w:rPr>
          <w:rFonts w:hint="eastAsia"/>
        </w:rPr>
        <w:t>在机械和装备制造领域，由于过去六七年时间里显著和广泛的技术进步，在国际竞争力提升和进口替代的过程中，新的主导性产业渐露端倪。因此，由私人部门投资驱动的、靠设备投资来引导的新一轮经济周期正在启动的迹象似乎越来越明显。这是新一轮经济周期启动的征兆，贸易逆差的出现意味着经济体内过剩产能的消除和内需的逐渐走强。上一次季度贸易逆差出现在</w:t>
      </w:r>
      <w:r>
        <w:rPr>
          <w:rFonts w:hint="eastAsia"/>
        </w:rPr>
        <w:t xml:space="preserve">2003 </w:t>
      </w:r>
      <w:r>
        <w:rPr>
          <w:rFonts w:hint="eastAsia"/>
        </w:rPr>
        <w:t>年和</w:t>
      </w:r>
      <w:r>
        <w:rPr>
          <w:rFonts w:hint="eastAsia"/>
        </w:rPr>
        <w:t xml:space="preserve">2004 </w:t>
      </w:r>
      <w:r>
        <w:rPr>
          <w:rFonts w:hint="eastAsia"/>
        </w:rPr>
        <w:t>年的一季度，那是上一轮中国经济周期逐渐启动上行的时期。</w:t>
      </w:r>
    </w:p>
    <w:p w:rsidR="00F10D0B" w:rsidRDefault="00F10D0B" w:rsidP="00F10D0B">
      <w:pPr>
        <w:rPr>
          <w:rFonts w:hint="eastAsia"/>
        </w:rPr>
      </w:pPr>
      <w:r>
        <w:rPr>
          <w:rFonts w:hint="eastAsia"/>
        </w:rPr>
        <w:t xml:space="preserve">  </w:t>
      </w:r>
      <w:r>
        <w:rPr>
          <w:rFonts w:hint="eastAsia"/>
        </w:rPr>
        <w:t>如果这样的猜测最终得到验证，这一趋势的兴起将对未来十年中国的经济增长、通货膨胀、宏观政策和资本市场格局产生广泛而深刻的影响，无疑需要引起密切的注意。</w:t>
      </w:r>
    </w:p>
    <w:p w:rsidR="00F10D0B" w:rsidRDefault="00F10D0B" w:rsidP="00F10D0B">
      <w:pPr>
        <w:rPr>
          <w:rFonts w:hint="eastAsia"/>
        </w:rPr>
      </w:pPr>
      <w:r>
        <w:rPr>
          <w:rFonts w:hint="eastAsia"/>
        </w:rPr>
        <w:t xml:space="preserve">  1 </w:t>
      </w:r>
      <w:r>
        <w:rPr>
          <w:rFonts w:hint="eastAsia"/>
        </w:rPr>
        <w:t>季度的中国经济增长为</w:t>
      </w:r>
      <w:r>
        <w:rPr>
          <w:rFonts w:hint="eastAsia"/>
        </w:rPr>
        <w:t>9.7%</w:t>
      </w:r>
      <w:r>
        <w:rPr>
          <w:rFonts w:hint="eastAsia"/>
        </w:rPr>
        <w:t>，要高于此前的市场预期；进一步考虑到去年</w:t>
      </w:r>
      <w:r>
        <w:rPr>
          <w:rFonts w:hint="eastAsia"/>
        </w:rPr>
        <w:t xml:space="preserve">1 </w:t>
      </w:r>
      <w:r>
        <w:rPr>
          <w:rFonts w:hint="eastAsia"/>
        </w:rPr>
        <w:t>季度的高基数，实际上，应该说今年</w:t>
      </w:r>
      <w:r>
        <w:rPr>
          <w:rFonts w:hint="eastAsia"/>
        </w:rPr>
        <w:t xml:space="preserve">1 </w:t>
      </w:r>
      <w:r>
        <w:rPr>
          <w:rFonts w:hint="eastAsia"/>
        </w:rPr>
        <w:t>季度中国经济的加速步伐是比较明显的。从</w:t>
      </w:r>
      <w:r>
        <w:rPr>
          <w:rFonts w:hint="eastAsia"/>
        </w:rPr>
        <w:t xml:space="preserve">1 </w:t>
      </w:r>
      <w:r>
        <w:rPr>
          <w:rFonts w:hint="eastAsia"/>
        </w:rPr>
        <w:t>季度经济增长的分产业数据来看，第二产业开始明显加速，其与第三产业增速之间的裂口出现扩大；这一情况在上一轮经济周期中出现在</w:t>
      </w:r>
      <w:r>
        <w:rPr>
          <w:rFonts w:hint="eastAsia"/>
        </w:rPr>
        <w:t xml:space="preserve">2003 </w:t>
      </w:r>
      <w:r>
        <w:rPr>
          <w:rFonts w:hint="eastAsia"/>
        </w:rPr>
        <w:t>年。</w:t>
      </w:r>
    </w:p>
    <w:p w:rsidR="00F10D0B" w:rsidRDefault="00F10D0B" w:rsidP="00F10D0B">
      <w:pPr>
        <w:rPr>
          <w:rFonts w:hint="eastAsia"/>
        </w:rPr>
      </w:pPr>
      <w:r>
        <w:rPr>
          <w:rFonts w:hint="eastAsia"/>
        </w:rPr>
        <w:t>"</w:t>
      </w:r>
      <w:r>
        <w:rPr>
          <w:rFonts w:hint="eastAsia"/>
        </w:rPr>
        <w:tab/>
      </w:r>
      <w:r>
        <w:rPr>
          <w:rFonts w:hint="eastAsia"/>
        </w:rPr>
        <w:t>通货膨胀的高点可能在年中附近，下半年的通货膨胀水平可能会有所回落。但在经济走过刘易斯拐点和新一轮经济周期逐渐启动的背景下，今年下半年通货膨胀向上超预期的风险在明显加大。</w:t>
      </w:r>
      <w:r>
        <w:rPr>
          <w:rFonts w:hint="eastAsia"/>
        </w:rPr>
        <w:tab/>
      </w:r>
      <w:r>
        <w:rPr>
          <w:rFonts w:hint="eastAsia"/>
        </w:rPr>
        <w:tab/>
        <w:t>"</w:t>
      </w:r>
      <w:r>
        <w:rPr>
          <w:rFonts w:hint="eastAsia"/>
        </w:rPr>
        <w:t>值得关注的是，去年底流动性高度紧张的局面在最近两个月出现明显缓解。这一现象无疑是令人困惑的，从通货膨胀的爬升到宏观政策的紧缩基调，从新周期的启动到欧央行的加息，似乎都显示流动性应该处在收紧的趋势中。目前我们谨慎地认为这一流动性缓解可能是临时性的，也许与房地产的限购挤出资金或宏观调控在操作上的三心二</w:t>
      </w:r>
      <w:r>
        <w:rPr>
          <w:rFonts w:hint="eastAsia"/>
        </w:rPr>
        <w:lastRenderedPageBreak/>
        <w:t>意有关系，并会被经济或通货膨胀向上朝预期的发展所打破。</w:t>
      </w:r>
    </w:p>
    <w:p w:rsidR="00F10D0B" w:rsidRDefault="00F10D0B" w:rsidP="00F10D0B">
      <w:pPr>
        <w:rPr>
          <w:rFonts w:hint="eastAsia"/>
        </w:rPr>
      </w:pPr>
      <w:r>
        <w:rPr>
          <w:rFonts w:hint="eastAsia"/>
        </w:rPr>
        <w:t xml:space="preserve">  </w:t>
      </w:r>
      <w:r>
        <w:rPr>
          <w:rFonts w:hint="eastAsia"/>
        </w:rPr>
        <w:t>然而，在短期内，在流动性阶段性缓解继续维持的情况下，再考虑到企业盈利改善的趋势，我们对资本市场就需要抱有比此前更积极的看法。</w:t>
      </w:r>
      <w:r>
        <w:rPr>
          <w:rFonts w:hint="eastAsia"/>
        </w:rPr>
        <w:t>"</w:t>
      </w:r>
    </w:p>
    <w:p w:rsidR="00F10D0B" w:rsidRDefault="00F10D0B" w:rsidP="00F10D0B">
      <w:pPr>
        <w:rPr>
          <w:rFonts w:hint="eastAsia"/>
        </w:rPr>
      </w:pPr>
      <w:r>
        <w:rPr>
          <w:rFonts w:hint="eastAsia"/>
        </w:rPr>
        <w:t>20110425 GS Daily Wednesday's a Watershed for Fed Communications (Tilton)</w:t>
      </w:r>
      <w:r>
        <w:rPr>
          <w:rFonts w:hint="eastAsia"/>
        </w:rPr>
        <w:tab/>
      </w:r>
      <w:r>
        <w:rPr>
          <w:rFonts w:hint="eastAsia"/>
        </w:rPr>
        <w:t>周三对于联储是分水岭式的一天，将首次召开新闻发布会，而且</w:t>
      </w:r>
      <w:r>
        <w:rPr>
          <w:rFonts w:hint="eastAsia"/>
        </w:rPr>
        <w:t>central tendency</w:t>
      </w:r>
      <w:r>
        <w:rPr>
          <w:rFonts w:hint="eastAsia"/>
        </w:rPr>
        <w:t>也将立刻发布，而不是跟随</w:t>
      </w:r>
      <w:r>
        <w:rPr>
          <w:rFonts w:hint="eastAsia"/>
        </w:rPr>
        <w:t>3</w:t>
      </w:r>
      <w:r>
        <w:rPr>
          <w:rFonts w:hint="eastAsia"/>
        </w:rPr>
        <w:t>周后的</w:t>
      </w:r>
      <w:r>
        <w:rPr>
          <w:rFonts w:hint="eastAsia"/>
        </w:rPr>
        <w:t>minutes</w:t>
      </w:r>
      <w:r>
        <w:rPr>
          <w:rFonts w:hint="eastAsia"/>
        </w:rPr>
        <w:t>发布。</w:t>
      </w:r>
      <w:r>
        <w:rPr>
          <w:rFonts w:hint="eastAsia"/>
        </w:rPr>
        <w:tab/>
      </w:r>
      <w:r>
        <w:rPr>
          <w:rFonts w:hint="eastAsia"/>
        </w:rPr>
        <w:tab/>
      </w:r>
      <w:r>
        <w:rPr>
          <w:rFonts w:hint="eastAsia"/>
        </w:rPr>
        <w:tab/>
      </w:r>
    </w:p>
    <w:p w:rsidR="00F10D0B" w:rsidRDefault="00F10D0B" w:rsidP="00F10D0B">
      <w:pPr>
        <w:rPr>
          <w:rFonts w:hint="eastAsia"/>
        </w:rPr>
      </w:pPr>
      <w:r>
        <w:rPr>
          <w:rFonts w:hint="eastAsia"/>
        </w:rPr>
        <w:t>20110427 FOMC Transcript</w:t>
      </w:r>
      <w:r>
        <w:rPr>
          <w:rFonts w:hint="eastAsia"/>
        </w:rPr>
        <w:tab/>
        <w:t>"</w:t>
      </w:r>
      <w:r>
        <w:rPr>
          <w:rFonts w:hint="eastAsia"/>
        </w:rPr>
        <w:t>（伯南克对于通胀还是很鸽派的，认为油价是暂时性的，供给冲击，联储不应该对应紧缩；但伯南克另一方面——至少事后来看——是鹰派的，相信</w:t>
      </w:r>
      <w:r>
        <w:rPr>
          <w:rFonts w:hint="eastAsia"/>
        </w:rPr>
        <w:t>2012</w:t>
      </w:r>
      <w:r>
        <w:rPr>
          <w:rFonts w:hint="eastAsia"/>
        </w:rPr>
        <w:t>年初可能要加息，这与市场预期一致）</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我同意，一季度的增长放缓主要源于暂时性因素。但也不要忘记</w:t>
      </w:r>
      <w:r>
        <w:rPr>
          <w:rFonts w:hint="eastAsia"/>
        </w:rPr>
        <w:t xml:space="preserve">we are still in a very deep hole. </w:t>
      </w:r>
      <w:r>
        <w:rPr>
          <w:rFonts w:hint="eastAsia"/>
        </w:rPr>
        <w:t>例如</w:t>
      </w:r>
      <w:r>
        <w:rPr>
          <w:rFonts w:hint="eastAsia"/>
        </w:rPr>
        <w:t>total hours of work</w:t>
      </w:r>
      <w:r>
        <w:rPr>
          <w:rFonts w:hint="eastAsia"/>
        </w:rPr>
        <w:t>依然比衰退前低</w:t>
      </w:r>
      <w:r>
        <w:rPr>
          <w:rFonts w:hint="eastAsia"/>
        </w:rPr>
        <w:t>6%</w:t>
      </w:r>
      <w:r>
        <w:rPr>
          <w:rFonts w:hint="eastAsia"/>
        </w:rPr>
        <w:t>。</w:t>
      </w:r>
    </w:p>
    <w:p w:rsidR="00F10D0B" w:rsidRDefault="00F10D0B" w:rsidP="00F10D0B">
      <w:pPr>
        <w:rPr>
          <w:rFonts w:hint="eastAsia"/>
        </w:rPr>
      </w:pPr>
      <w:r>
        <w:rPr>
          <w:rFonts w:hint="eastAsia"/>
        </w:rPr>
        <w:t xml:space="preserve">  </w:t>
      </w:r>
      <w:r>
        <w:rPr>
          <w:rFonts w:hint="eastAsia"/>
        </w:rPr>
        <w:t>我现在倾向于同意下面的分析来判断当前</w:t>
      </w:r>
      <w:r>
        <w:rPr>
          <w:rFonts w:hint="eastAsia"/>
        </w:rPr>
        <w:t>ffr</w:t>
      </w:r>
      <w:r>
        <w:rPr>
          <w:rFonts w:hint="eastAsia"/>
        </w:rPr>
        <w:t>是否合适，以及未来</w:t>
      </w:r>
      <w:r>
        <w:rPr>
          <w:rFonts w:hint="eastAsia"/>
        </w:rPr>
        <w:t>ffr</w:t>
      </w:r>
      <w:r>
        <w:rPr>
          <w:rFonts w:hint="eastAsia"/>
        </w:rPr>
        <w:t>是多少：</w:t>
      </w:r>
      <w:r>
        <w:rPr>
          <w:rFonts w:hint="eastAsia"/>
        </w:rPr>
        <w:t>1.</w:t>
      </w:r>
      <w:r>
        <w:rPr>
          <w:rFonts w:hint="eastAsia"/>
        </w:rPr>
        <w:t>用</w:t>
      </w:r>
      <w:r>
        <w:rPr>
          <w:rFonts w:hint="eastAsia"/>
        </w:rPr>
        <w:t>Taylor (1999)</w:t>
      </w:r>
      <w:r>
        <w:rPr>
          <w:rFonts w:hint="eastAsia"/>
        </w:rPr>
        <w:t>来分析</w:t>
      </w:r>
      <w:r>
        <w:rPr>
          <w:rFonts w:hint="eastAsia"/>
        </w:rPr>
        <w:t>ffr</w:t>
      </w:r>
      <w:r>
        <w:rPr>
          <w:rFonts w:hint="eastAsia"/>
        </w:rPr>
        <w:t>应该是多少。</w:t>
      </w:r>
      <w:r>
        <w:rPr>
          <w:rFonts w:hint="eastAsia"/>
        </w:rPr>
        <w:t>Taylor(1999)</w:t>
      </w:r>
      <w:r>
        <w:rPr>
          <w:rFonts w:hint="eastAsia"/>
        </w:rPr>
        <w:t>是给</w:t>
      </w:r>
      <w:r>
        <w:rPr>
          <w:rFonts w:hint="eastAsia"/>
        </w:rPr>
        <w:t>output gap</w:t>
      </w:r>
      <w:r>
        <w:rPr>
          <w:rFonts w:hint="eastAsia"/>
        </w:rPr>
        <w:t>的权重是</w:t>
      </w:r>
      <w:r>
        <w:rPr>
          <w:rFonts w:hint="eastAsia"/>
        </w:rPr>
        <w:t>1.0</w:t>
      </w:r>
      <w:r>
        <w:rPr>
          <w:rFonts w:hint="eastAsia"/>
        </w:rPr>
        <w:t>，这实际上与历史上的联储行为是一致的。而</w:t>
      </w:r>
      <w:r>
        <w:rPr>
          <w:rFonts w:hint="eastAsia"/>
        </w:rPr>
        <w:t>1993 rule</w:t>
      </w:r>
      <w:r>
        <w:rPr>
          <w:rFonts w:hint="eastAsia"/>
        </w:rPr>
        <w:t>给</w:t>
      </w:r>
      <w:r>
        <w:rPr>
          <w:rFonts w:hint="eastAsia"/>
        </w:rPr>
        <w:t>output gap</w:t>
      </w:r>
      <w:r>
        <w:rPr>
          <w:rFonts w:hint="eastAsia"/>
        </w:rPr>
        <w:t>的权重略低一些。</w:t>
      </w:r>
      <w:r>
        <w:rPr>
          <w:rFonts w:hint="eastAsia"/>
        </w:rPr>
        <w:t>2.</w:t>
      </w:r>
      <w:r>
        <w:rPr>
          <w:rFonts w:hint="eastAsia"/>
        </w:rPr>
        <w:t>使用</w:t>
      </w:r>
      <w:r>
        <w:rPr>
          <w:rFonts w:hint="eastAsia"/>
        </w:rPr>
        <w:t>central tendency</w:t>
      </w:r>
      <w:r>
        <w:rPr>
          <w:rFonts w:hint="eastAsia"/>
        </w:rPr>
        <w:t>的失业率和</w:t>
      </w:r>
      <w:r>
        <w:rPr>
          <w:rFonts w:hint="eastAsia"/>
        </w:rPr>
        <w:t>NAIRU</w:t>
      </w:r>
      <w:r>
        <w:rPr>
          <w:rFonts w:hint="eastAsia"/>
        </w:rPr>
        <w:t>。</w:t>
      </w:r>
      <w:r>
        <w:rPr>
          <w:rFonts w:hint="eastAsia"/>
        </w:rPr>
        <w:t>3.</w:t>
      </w:r>
      <w:r>
        <w:rPr>
          <w:rFonts w:hint="eastAsia"/>
        </w:rPr>
        <w:t>把</w:t>
      </w:r>
      <w:r>
        <w:rPr>
          <w:rFonts w:hint="eastAsia"/>
        </w:rPr>
        <w:t>QE2</w:t>
      </w:r>
      <w:r>
        <w:rPr>
          <w:rFonts w:hint="eastAsia"/>
        </w:rPr>
        <w:t>转换为对应的降息效果。</w:t>
      </w:r>
      <w:r>
        <w:rPr>
          <w:rFonts w:hint="eastAsia"/>
        </w:rPr>
        <w:t>2011</w:t>
      </w:r>
      <w:r>
        <w:rPr>
          <w:rFonts w:hint="eastAsia"/>
        </w:rPr>
        <w:t>年底的时候，</w:t>
      </w:r>
      <w:r>
        <w:rPr>
          <w:rFonts w:hint="eastAsia"/>
        </w:rPr>
        <w:t>QE</w:t>
      </w:r>
      <w:r>
        <w:rPr>
          <w:rFonts w:hint="eastAsia"/>
        </w:rPr>
        <w:t>的降息效果将从当前的</w:t>
      </w:r>
      <w:r>
        <w:rPr>
          <w:rFonts w:hint="eastAsia"/>
        </w:rPr>
        <w:t>200bp</w:t>
      </w:r>
      <w:r>
        <w:rPr>
          <w:rFonts w:hint="eastAsia"/>
        </w:rPr>
        <w:t>下降到</w:t>
      </w:r>
      <w:r>
        <w:rPr>
          <w:rFonts w:hint="eastAsia"/>
        </w:rPr>
        <w:t>120bp</w:t>
      </w:r>
      <w:r>
        <w:rPr>
          <w:rFonts w:hint="eastAsia"/>
        </w:rPr>
        <w:t>（后者应该就是</w:t>
      </w:r>
      <w:r>
        <w:rPr>
          <w:rFonts w:hint="eastAsia"/>
        </w:rPr>
        <w:t>stock effect</w:t>
      </w:r>
      <w:r>
        <w:rPr>
          <w:rFonts w:hint="eastAsia"/>
        </w:rPr>
        <w:t>）。总体来看，按照上述计算方法，</w:t>
      </w:r>
      <w:r>
        <w:rPr>
          <w:rFonts w:hint="eastAsia"/>
        </w:rPr>
        <w:t>2012</w:t>
      </w:r>
      <w:r>
        <w:rPr>
          <w:rFonts w:hint="eastAsia"/>
        </w:rPr>
        <w:t>年底的</w:t>
      </w:r>
      <w:r>
        <w:rPr>
          <w:rFonts w:hint="eastAsia"/>
        </w:rPr>
        <w:t>ffr</w:t>
      </w:r>
      <w:r>
        <w:rPr>
          <w:rFonts w:hint="eastAsia"/>
        </w:rPr>
        <w:t>是</w:t>
      </w:r>
      <w:r>
        <w:rPr>
          <w:rFonts w:hint="eastAsia"/>
        </w:rPr>
        <w:t>55-70bp</w:t>
      </w:r>
      <w:r>
        <w:rPr>
          <w:rFonts w:hint="eastAsia"/>
        </w:rPr>
        <w:t>。这意味着</w:t>
      </w:r>
      <w:r>
        <w:rPr>
          <w:rFonts w:hint="eastAsia"/>
        </w:rPr>
        <w:t>2012</w:t>
      </w:r>
      <w:r>
        <w:rPr>
          <w:rFonts w:hint="eastAsia"/>
        </w:rPr>
        <w:t>年初要加息，这与市场</w:t>
      </w:r>
      <w:r>
        <w:rPr>
          <w:rFonts w:hint="eastAsia"/>
        </w:rPr>
        <w:t>price in</w:t>
      </w:r>
      <w:r>
        <w:rPr>
          <w:rFonts w:hint="eastAsia"/>
        </w:rPr>
        <w:t>的非常一致。</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最近的通胀几乎全部来自油价，这是一个相对价格上涨。</w:t>
      </w:r>
      <w:r>
        <w:rPr>
          <w:rFonts w:hint="eastAsia"/>
        </w:rPr>
        <w:t>"</w:t>
      </w:r>
      <w:r>
        <w:rPr>
          <w:rFonts w:hint="eastAsia"/>
        </w:rPr>
        <w:tab/>
        <w:t>"</w:t>
      </w:r>
      <w:r>
        <w:rPr>
          <w:rFonts w:hint="eastAsia"/>
        </w:rPr>
        <w:t>伯南克：</w:t>
      </w:r>
    </w:p>
    <w:p w:rsidR="00F10D0B" w:rsidRDefault="00F10D0B" w:rsidP="00F10D0B">
      <w:pPr>
        <w:rPr>
          <w:rFonts w:hint="eastAsia"/>
        </w:rPr>
      </w:pPr>
      <w:r>
        <w:t xml:space="preserve">  Going forward, as some have noted, further actions of this type would have to meet a very high bar. In particular, I think we’d need to be looking again at real concerns about the sustainability of the recovery and about deflation; slow recovery, for exa</w:t>
      </w:r>
      <w:r>
        <w:rPr>
          <w:rFonts w:hint="eastAsia"/>
        </w:rPr>
        <w:t>mple, is not going to be sufficient. "</w:t>
      </w:r>
      <w:r>
        <w:rPr>
          <w:rFonts w:hint="eastAsia"/>
        </w:rPr>
        <w:tab/>
        <w:t>"</w:t>
      </w:r>
      <w:r>
        <w:rPr>
          <w:rFonts w:hint="eastAsia"/>
        </w:rPr>
        <w:t>伯南克：</w:t>
      </w:r>
    </w:p>
    <w:p w:rsidR="00F10D0B" w:rsidRDefault="00F10D0B" w:rsidP="00F10D0B">
      <w:r>
        <w:t xml:space="preserve">  What this particular guideline—which is, I think, a fairly reasonable framework for thinking about policy—tells us is qualitatively pretty similar to what Narayana found, which is that somewhere early in 2012 we should probably be raising interest rates above zero according to this particular calculation... I think it’s striking that this is actually very close to what the markets are currently expecting; the markets now expect basically a 37 basis point funds rate in May and a 90 basis point funds rate in November—pretty close to what I found"</w:t>
      </w:r>
    </w:p>
    <w:p w:rsidR="00F10D0B" w:rsidRDefault="00F10D0B" w:rsidP="00F10D0B">
      <w:pPr>
        <w:rPr>
          <w:rFonts w:hint="eastAsia"/>
        </w:rPr>
      </w:pPr>
      <w:r>
        <w:rPr>
          <w:rFonts w:hint="eastAsia"/>
        </w:rPr>
        <w:t xml:space="preserve">20110427 FOMC </w:t>
      </w:r>
      <w:r>
        <w:rPr>
          <w:rFonts w:hint="eastAsia"/>
        </w:rPr>
        <w:t>新闻发布会</w:t>
      </w:r>
      <w:r>
        <w:rPr>
          <w:rFonts w:hint="eastAsia"/>
        </w:rPr>
        <w:tab/>
        <w:t>"</w:t>
      </w:r>
      <w:r>
        <w:rPr>
          <w:rFonts w:hint="eastAsia"/>
        </w:rPr>
        <w:t>几个感受：</w:t>
      </w:r>
    </w:p>
    <w:p w:rsidR="00F10D0B" w:rsidRDefault="00F10D0B" w:rsidP="00F10D0B">
      <w:pPr>
        <w:rPr>
          <w:rFonts w:hint="eastAsia"/>
        </w:rPr>
      </w:pPr>
      <w:r>
        <w:rPr>
          <w:rFonts w:hint="eastAsia"/>
        </w:rPr>
        <w:t>1.</w:t>
      </w:r>
      <w:r>
        <w:rPr>
          <w:rFonts w:hint="eastAsia"/>
        </w:rPr>
        <w:t>对于通胀的问题很多，被反复问及，例如如果汽油价格继续涨，联储要怎么办。伯南克的回应是，第一估计油价要跌，第二是关注通胀预期。</w:t>
      </w:r>
    </w:p>
    <w:p w:rsidR="00F10D0B" w:rsidRDefault="00F10D0B" w:rsidP="00F10D0B">
      <w:pPr>
        <w:rPr>
          <w:rFonts w:hint="eastAsia"/>
        </w:rPr>
      </w:pPr>
      <w:r>
        <w:rPr>
          <w:rFonts w:hint="eastAsia"/>
        </w:rPr>
        <w:t>2.</w:t>
      </w:r>
      <w:r>
        <w:rPr>
          <w:rFonts w:hint="eastAsia"/>
        </w:rPr>
        <w:t>伯南克强调</w:t>
      </w:r>
      <w:r>
        <w:rPr>
          <w:rFonts w:hint="eastAsia"/>
        </w:rPr>
        <w:t>QE</w:t>
      </w:r>
      <w:r>
        <w:rPr>
          <w:rFonts w:hint="eastAsia"/>
        </w:rPr>
        <w:t>的作用是</w:t>
      </w:r>
      <w:r>
        <w:rPr>
          <w:rFonts w:hint="eastAsia"/>
        </w:rPr>
        <w:t>stock</w:t>
      </w:r>
      <w:r>
        <w:rPr>
          <w:rFonts w:hint="eastAsia"/>
        </w:rPr>
        <w:t>而非</w:t>
      </w:r>
      <w:r>
        <w:rPr>
          <w:rFonts w:hint="eastAsia"/>
        </w:rPr>
        <w:t>flow</w:t>
      </w:r>
      <w:r>
        <w:rPr>
          <w:rFonts w:hint="eastAsia"/>
        </w:rPr>
        <w:t>，因此</w:t>
      </w:r>
      <w:r>
        <w:rPr>
          <w:rFonts w:hint="eastAsia"/>
        </w:rPr>
        <w:t>QE2</w:t>
      </w:r>
      <w:r>
        <w:rPr>
          <w:rFonts w:hint="eastAsia"/>
        </w:rPr>
        <w:t>结束以后，宽松的效果仍在存在（但逻辑上，我觉得桥水的逻辑是对的，</w:t>
      </w:r>
      <w:r>
        <w:rPr>
          <w:rFonts w:hint="eastAsia"/>
        </w:rPr>
        <w:t>flow</w:t>
      </w:r>
      <w:r>
        <w:rPr>
          <w:rFonts w:hint="eastAsia"/>
        </w:rPr>
        <w:t>很重要；之所以</w:t>
      </w:r>
      <w:r>
        <w:rPr>
          <w:rFonts w:hint="eastAsia"/>
        </w:rPr>
        <w:t>flow</w:t>
      </w:r>
      <w:r>
        <w:rPr>
          <w:rFonts w:hint="eastAsia"/>
        </w:rPr>
        <w:t>检测不出来，是</w:t>
      </w:r>
      <w:r>
        <w:rPr>
          <w:rFonts w:hint="eastAsia"/>
        </w:rPr>
        <w:t>identification</w:t>
      </w:r>
      <w:r>
        <w:rPr>
          <w:rFonts w:hint="eastAsia"/>
        </w:rPr>
        <w:t>的问题）。</w:t>
      </w:r>
    </w:p>
    <w:p w:rsidR="00F10D0B" w:rsidRDefault="00F10D0B" w:rsidP="00F10D0B">
      <w:pPr>
        <w:rPr>
          <w:rFonts w:hint="eastAsia"/>
        </w:rPr>
      </w:pPr>
      <w:r>
        <w:rPr>
          <w:rFonts w:hint="eastAsia"/>
        </w:rPr>
        <w:t>3.</w:t>
      </w:r>
      <w:r>
        <w:rPr>
          <w:rFonts w:hint="eastAsia"/>
        </w:rPr>
        <w:t>当被问及</w:t>
      </w:r>
      <w:r>
        <w:rPr>
          <w:rFonts w:hint="eastAsia"/>
        </w:rPr>
        <w:t>extended period</w:t>
      </w:r>
      <w:r>
        <w:rPr>
          <w:rFonts w:hint="eastAsia"/>
        </w:rPr>
        <w:t>到底是多久的时候，伯南克回答说不知道，说之所以用文字，就是因为不能准确预知，要看经济实际情况。尽管伯南克在</w:t>
      </w:r>
      <w:r>
        <w:rPr>
          <w:rFonts w:hint="eastAsia"/>
        </w:rPr>
        <w:t>FOMC</w:t>
      </w:r>
      <w:r>
        <w:rPr>
          <w:rFonts w:hint="eastAsia"/>
        </w:rPr>
        <w:t>内部已经讨论了，大概是</w:t>
      </w:r>
      <w:r>
        <w:rPr>
          <w:rFonts w:hint="eastAsia"/>
        </w:rPr>
        <w:t>2012</w:t>
      </w:r>
      <w:r>
        <w:rPr>
          <w:rFonts w:hint="eastAsia"/>
        </w:rPr>
        <w:t>年加息，跟市场</w:t>
      </w:r>
      <w:r>
        <w:rPr>
          <w:rFonts w:hint="eastAsia"/>
        </w:rPr>
        <w:t>price in</w:t>
      </w:r>
      <w:r>
        <w:rPr>
          <w:rFonts w:hint="eastAsia"/>
        </w:rPr>
        <w:t>的差不多。</w:t>
      </w:r>
    </w:p>
    <w:p w:rsidR="00F10D0B" w:rsidRDefault="00F10D0B" w:rsidP="00F10D0B">
      <w:pPr>
        <w:rPr>
          <w:rFonts w:hint="eastAsia"/>
        </w:rPr>
      </w:pPr>
      <w:r>
        <w:rPr>
          <w:rFonts w:hint="eastAsia"/>
        </w:rPr>
        <w:t>4.</w:t>
      </w:r>
      <w:r>
        <w:rPr>
          <w:rFonts w:hint="eastAsia"/>
        </w:rPr>
        <w:t>当被问及</w:t>
      </w:r>
      <w:r>
        <w:rPr>
          <w:rFonts w:hint="eastAsia"/>
        </w:rPr>
        <w:t>QE2</w:t>
      </w:r>
      <w:r>
        <w:rPr>
          <w:rFonts w:hint="eastAsia"/>
        </w:rPr>
        <w:t>是否有用的时候，伯南克的回应与之前的</w:t>
      </w:r>
      <w:r>
        <w:rPr>
          <w:rFonts w:hint="eastAsia"/>
        </w:rPr>
        <w:t>FOMC</w:t>
      </w:r>
      <w:r>
        <w:rPr>
          <w:rFonts w:hint="eastAsia"/>
        </w:rPr>
        <w:t>内部讲话几乎是一样的，说</w:t>
      </w:r>
      <w:r>
        <w:rPr>
          <w:rFonts w:hint="eastAsia"/>
        </w:rPr>
        <w:t>QE2</w:t>
      </w:r>
      <w:r>
        <w:rPr>
          <w:rFonts w:hint="eastAsia"/>
        </w:rPr>
        <w:t>刺激金融条件，跟</w:t>
      </w:r>
      <w:r>
        <w:rPr>
          <w:rFonts w:hint="eastAsia"/>
        </w:rPr>
        <w:t>QE1</w:t>
      </w:r>
      <w:r>
        <w:rPr>
          <w:rFonts w:hint="eastAsia"/>
        </w:rPr>
        <w:t>的</w:t>
      </w:r>
      <w:r>
        <w:rPr>
          <w:rFonts w:hint="eastAsia"/>
        </w:rPr>
        <w:t>pattern</w:t>
      </w:r>
      <w:r>
        <w:rPr>
          <w:rFonts w:hint="eastAsia"/>
        </w:rPr>
        <w:t>是一样的。</w:t>
      </w:r>
    </w:p>
    <w:p w:rsidR="00F10D0B" w:rsidRDefault="00F10D0B" w:rsidP="00F10D0B">
      <w:r>
        <w:rPr>
          <w:rFonts w:hint="eastAsia"/>
        </w:rPr>
        <w:t>5.</w:t>
      </w:r>
      <w:r>
        <w:rPr>
          <w:rFonts w:hint="eastAsia"/>
        </w:rPr>
        <w:t>伯南克明确表示了</w:t>
      </w:r>
      <w:r>
        <w:rPr>
          <w:rFonts w:hint="eastAsia"/>
        </w:rPr>
        <w:t>QE2</w:t>
      </w:r>
      <w:r>
        <w:rPr>
          <w:rFonts w:hint="eastAsia"/>
        </w:rPr>
        <w:t>将在</w:t>
      </w:r>
      <w:r>
        <w:rPr>
          <w:rFonts w:hint="eastAsia"/>
        </w:rPr>
        <w:t>6</w:t>
      </w:r>
      <w:r>
        <w:rPr>
          <w:rFonts w:hint="eastAsia"/>
        </w:rPr>
        <w:t>月结束，并且提到进一步的</w:t>
      </w:r>
      <w:r>
        <w:rPr>
          <w:rFonts w:hint="eastAsia"/>
        </w:rPr>
        <w:t>QE</w:t>
      </w:r>
      <w:r>
        <w:rPr>
          <w:rFonts w:hint="eastAsia"/>
        </w:rPr>
        <w:t>的</w:t>
      </w:r>
      <w:r>
        <w:rPr>
          <w:rFonts w:hint="eastAsia"/>
        </w:rPr>
        <w:t>less attractive</w:t>
      </w:r>
      <w:r>
        <w:rPr>
          <w:rFonts w:hint="eastAsia"/>
        </w:rPr>
        <w:t>，显示</w:t>
      </w:r>
      <w:r>
        <w:rPr>
          <w:rFonts w:hint="eastAsia"/>
        </w:rPr>
        <w:t>QE3</w:t>
      </w:r>
      <w:r>
        <w:rPr>
          <w:rFonts w:hint="eastAsia"/>
        </w:rPr>
        <w:t>的可能性有限。</w:t>
      </w:r>
      <w:r>
        <w:rPr>
          <w:rFonts w:hint="eastAsia"/>
        </w:rPr>
        <w:t>"</w:t>
      </w:r>
      <w:r>
        <w:rPr>
          <w:rFonts w:hint="eastAsia"/>
        </w:rPr>
        <w:tab/>
      </w:r>
      <w:r>
        <w:rPr>
          <w:rFonts w:hint="eastAsia"/>
        </w:rPr>
        <w:tab/>
        <w:t xml:space="preserve">Chairman noted that the Fed would probably remove the extended-period language </w:t>
      </w:r>
      <w:r>
        <w:rPr>
          <w:rFonts w:hint="eastAsia"/>
        </w:rPr>
        <w:t>“</w:t>
      </w:r>
      <w:r>
        <w:rPr>
          <w:rFonts w:hint="eastAsia"/>
        </w:rPr>
        <w:t>a couple of meetings</w:t>
      </w:r>
      <w:r>
        <w:rPr>
          <w:rFonts w:hint="eastAsia"/>
        </w:rPr>
        <w:t>”</w:t>
      </w:r>
      <w:r>
        <w:rPr>
          <w:rFonts w:hint="eastAsia"/>
        </w:rPr>
        <w:t xml:space="preserve"> before the Fed planned to raise rates. This </w:t>
      </w:r>
      <w:r>
        <w:rPr>
          <w:rFonts w:hint="eastAsia"/>
        </w:rPr>
        <w:lastRenderedPageBreak/>
        <w:t>time frame is shorter than the six-month span th</w:t>
      </w:r>
      <w:r>
        <w:t>at has been widely discussed in the press.</w:t>
      </w:r>
      <w:r>
        <w:tab/>
      </w:r>
    </w:p>
    <w:p w:rsidR="00F10D0B" w:rsidRDefault="00F10D0B" w:rsidP="00F10D0B">
      <w:pPr>
        <w:rPr>
          <w:rFonts w:hint="eastAsia"/>
        </w:rPr>
      </w:pPr>
      <w:r>
        <w:rPr>
          <w:rFonts w:hint="eastAsia"/>
        </w:rPr>
        <w:t xml:space="preserve">20110428_Global Outlook </w:t>
      </w:r>
      <w:r>
        <w:rPr>
          <w:rFonts w:hint="eastAsia"/>
        </w:rPr>
        <w:t>全球经济月报</w:t>
      </w:r>
      <w:r>
        <w:rPr>
          <w:rFonts w:hint="eastAsia"/>
        </w:rPr>
        <w:t>20110428</w:t>
      </w:r>
      <w:r>
        <w:rPr>
          <w:rFonts w:hint="eastAsia"/>
        </w:rPr>
        <w:tab/>
        <w:t xml:space="preserve">"  </w:t>
      </w:r>
      <w:r>
        <w:rPr>
          <w:rFonts w:hint="eastAsia"/>
        </w:rPr>
        <w:t>德国</w:t>
      </w:r>
      <w:r>
        <w:rPr>
          <w:rFonts w:hint="eastAsia"/>
        </w:rPr>
        <w:t>4</w:t>
      </w:r>
      <w:r>
        <w:rPr>
          <w:rFonts w:hint="eastAsia"/>
        </w:rPr>
        <w:t>月份</w:t>
      </w:r>
      <w:r>
        <w:rPr>
          <w:rFonts w:hint="eastAsia"/>
        </w:rPr>
        <w:t>IFO</w:t>
      </w:r>
      <w:r>
        <w:rPr>
          <w:rFonts w:hint="eastAsia"/>
        </w:rPr>
        <w:t>商业景气指数从</w:t>
      </w:r>
      <w:r>
        <w:rPr>
          <w:rFonts w:hint="eastAsia"/>
        </w:rPr>
        <w:t>111.1</w:t>
      </w:r>
      <w:r>
        <w:rPr>
          <w:rFonts w:hint="eastAsia"/>
        </w:rPr>
        <w:t>降至</w:t>
      </w:r>
      <w:r>
        <w:rPr>
          <w:rFonts w:hint="eastAsia"/>
        </w:rPr>
        <w:t>110.4</w:t>
      </w:r>
      <w:r>
        <w:rPr>
          <w:rFonts w:hint="eastAsia"/>
        </w:rPr>
        <w:t>，为连续第二个月回落，小幅差于预期。</w:t>
      </w:r>
    </w:p>
    <w:p w:rsidR="00F10D0B" w:rsidRDefault="00F10D0B" w:rsidP="00F10D0B"/>
    <w:p w:rsidR="00F10D0B" w:rsidRDefault="00F10D0B" w:rsidP="00F10D0B">
      <w:pPr>
        <w:rPr>
          <w:rFonts w:hint="eastAsia"/>
        </w:rPr>
      </w:pPr>
      <w:r>
        <w:rPr>
          <w:rFonts w:hint="eastAsia"/>
        </w:rPr>
        <w:t>美国展望：</w:t>
      </w:r>
      <w:r>
        <w:rPr>
          <w:rFonts w:hint="eastAsia"/>
        </w:rPr>
        <w:t>2011</w:t>
      </w:r>
      <w:r>
        <w:rPr>
          <w:rFonts w:hint="eastAsia"/>
        </w:rPr>
        <w:t>年下半年经济增速略有放缓。</w:t>
      </w:r>
    </w:p>
    <w:p w:rsidR="00F10D0B" w:rsidRDefault="00F10D0B" w:rsidP="00F10D0B">
      <w:r>
        <w:t></w:t>
      </w:r>
      <w:r>
        <w:rPr>
          <w:rFonts w:hint="eastAsia"/>
        </w:rPr>
        <w:t>可支配收入温和增长、就业市场稳步复苏、信贷环境持续改善将支撑消费温和增长。但是由于家庭财富恢复缓慢，政府部门对收入的支持将逐步减退，消费增速可能在年末出现回落。</w:t>
      </w:r>
    </w:p>
    <w:p w:rsidR="00F10D0B" w:rsidRDefault="00F10D0B" w:rsidP="00F10D0B">
      <w:r>
        <w:t></w:t>
      </w:r>
      <w:r>
        <w:rPr>
          <w:rFonts w:hint="eastAsia"/>
        </w:rPr>
        <w:t>企业投资增长前景乐观，下半年将继续受信贷条件和产能因素支持，消费拉动作用减弱。</w:t>
      </w:r>
    </w:p>
    <w:p w:rsidR="00F10D0B" w:rsidRDefault="00F10D0B" w:rsidP="00F10D0B">
      <w:r>
        <w:t></w:t>
      </w:r>
      <w:r>
        <w:rPr>
          <w:rFonts w:hint="eastAsia"/>
        </w:rPr>
        <w:t>出口有望受益于全球需求稳定、美元进一步贬值，下半年贸易逆差有可能小幅改善。</w:t>
      </w:r>
    </w:p>
    <w:p w:rsidR="00F10D0B" w:rsidRDefault="00F10D0B" w:rsidP="00F10D0B">
      <w:r>
        <w:t></w:t>
      </w:r>
      <w:r>
        <w:rPr>
          <w:rFonts w:hint="eastAsia"/>
        </w:rPr>
        <w:t>下半年财政方面将对经济造成拖累。</w:t>
      </w:r>
    </w:p>
    <w:p w:rsidR="00F10D0B" w:rsidRDefault="00F10D0B" w:rsidP="00F10D0B">
      <w:r>
        <w:t></w:t>
      </w:r>
      <w:r>
        <w:rPr>
          <w:rFonts w:hint="eastAsia"/>
        </w:rPr>
        <w:t>油价继续上涨对经济带来下行风险。</w:t>
      </w:r>
      <w:r>
        <w:t>"</w:t>
      </w:r>
      <w:r>
        <w:tab/>
      </w:r>
      <w:r>
        <w:tab/>
      </w:r>
      <w:r>
        <w:tab/>
        <w:t>"</w:t>
      </w:r>
      <w:r>
        <w:rPr>
          <w:rFonts w:hint="eastAsia"/>
        </w:rPr>
        <w:t>我们认为，标普此次降低美国评级的政治意味更浓，对市场有限</w:t>
      </w:r>
    </w:p>
    <w:p w:rsidR="00F10D0B" w:rsidRDefault="00F10D0B" w:rsidP="00F10D0B">
      <w:pPr>
        <w:rPr>
          <w:rFonts w:hint="eastAsia"/>
        </w:rPr>
      </w:pPr>
      <w:r>
        <w:t></w:t>
      </w:r>
      <w:r>
        <w:rPr>
          <w:rFonts w:hint="eastAsia"/>
        </w:rPr>
        <w:t>消息公布后，市场反应不太负面，股票开盘下跌后很快回升，国债收益率先升后降，美元上涨。与欧债危机爆发时的市场表现大不相同。原因是市场此前已一定程度上</w:t>
      </w:r>
      <w:r>
        <w:t>price in</w:t>
      </w:r>
      <w:r>
        <w:rPr>
          <w:rFonts w:hint="eastAsia"/>
        </w:rPr>
        <w:t>了美国的财政风险，评级机构总是</w:t>
      </w:r>
      <w:r>
        <w:t>behind the curve</w:t>
      </w:r>
      <w:r>
        <w:rPr>
          <w:rFonts w:hint="eastAsia"/>
        </w:rPr>
        <w:t>的，这在欧债危机期间已有先例。标普此次发布评级观点，对市场而言恰意味着利空出尽。评级机构的态度也不尽相同。穆迪和惠誉并未跟进。在标普发布消息后，穆迪表示美国的评级前景仍为稳定。事实上，民主党和共和党都有动机减赤，只是在减赤方案的细节上有所差别。标普此次更大意义上是发出警告，这可能促使两党更快达成一致。历史研究表明，</w:t>
      </w:r>
      <w:r>
        <w:rPr>
          <w:rFonts w:hint="eastAsia"/>
        </w:rPr>
        <w:t>1953</w:t>
      </w:r>
      <w:r>
        <w:rPr>
          <w:rFonts w:hint="eastAsia"/>
        </w:rPr>
        <w:t>年来，财政赤字占</w:t>
      </w:r>
      <w:r>
        <w:rPr>
          <w:rFonts w:hint="eastAsia"/>
        </w:rPr>
        <w:t>GDP</w:t>
      </w:r>
      <w:r>
        <w:rPr>
          <w:rFonts w:hint="eastAsia"/>
        </w:rPr>
        <w:t>比例对国债收益率影响不大。</w:t>
      </w:r>
      <w:r>
        <w:rPr>
          <w:rFonts w:hint="eastAsia"/>
        </w:rPr>
        <w:t>"</w:t>
      </w:r>
    </w:p>
    <w:p w:rsidR="00F10D0B" w:rsidRDefault="00F10D0B" w:rsidP="00F10D0B">
      <w:pPr>
        <w:rPr>
          <w:rFonts w:hint="eastAsia"/>
        </w:rPr>
      </w:pPr>
      <w:r>
        <w:rPr>
          <w:rFonts w:hint="eastAsia"/>
        </w:rPr>
        <w:t>20110501 2011</w:t>
      </w:r>
      <w:r>
        <w:rPr>
          <w:rFonts w:hint="eastAsia"/>
        </w:rPr>
        <w:t>年春季</w:t>
      </w:r>
      <w:r>
        <w:rPr>
          <w:rFonts w:hint="eastAsia"/>
        </w:rPr>
        <w:t>CMRC</w:t>
      </w:r>
      <w:r>
        <w:rPr>
          <w:rFonts w:hint="eastAsia"/>
        </w:rPr>
        <w:t>中国经济观察（总第</w:t>
      </w:r>
      <w:r>
        <w:rPr>
          <w:rFonts w:hint="eastAsia"/>
        </w:rPr>
        <w:t>25</w:t>
      </w:r>
      <w:r>
        <w:rPr>
          <w:rFonts w:hint="eastAsia"/>
        </w:rPr>
        <w:t>期）会议下半场问答</w:t>
      </w:r>
      <w:r>
        <w:rPr>
          <w:rFonts w:hint="eastAsia"/>
        </w:rPr>
        <w:t>_</w:t>
      </w:r>
      <w:r>
        <w:rPr>
          <w:rFonts w:hint="eastAsia"/>
        </w:rPr>
        <w:tab/>
        <w:t>"</w:t>
      </w:r>
      <w:r>
        <w:rPr>
          <w:rFonts w:hint="eastAsia"/>
        </w:rPr>
        <w:t>宋国青：关于未来的趋势，基本上在不远的将来不太可能看到大宗商品的价格下跌。中国城镇化完成后，住房和基础设施等消耗大宗商品的需求减少后，大宗商品价格才可能有下跌的趋势。虽然印度和非洲等国家还需要进口大宗商品，但是不至于在量上带来和中国同样大的影响，同时在时间上也可能不像中国这么集中。总之，现在的判断是城镇化基本完成时才可能看到大宗商品价格的明显下降。</w:t>
      </w:r>
    </w:p>
    <w:p w:rsidR="00F10D0B" w:rsidRDefault="00F10D0B" w:rsidP="00F10D0B">
      <w:pPr>
        <w:rPr>
          <w:rFonts w:hint="eastAsia"/>
        </w:rPr>
      </w:pPr>
      <w:r>
        <w:rPr>
          <w:rFonts w:hint="eastAsia"/>
        </w:rPr>
        <w:t xml:space="preserve">  </w:t>
      </w:r>
      <w:r>
        <w:rPr>
          <w:rFonts w:hint="eastAsia"/>
        </w:rPr>
        <w:t>就企业融资成本和官方利率来说，这里要提高的是央行制定的存款基准利率。因为这个利率是个人买房的直接机会成本，是和房地产投资及大宗商品需求相关度最高的利率。贷款利率实质上已基本市场化，也很难提高。</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20110501 2011</w:t>
      </w:r>
      <w:r>
        <w:rPr>
          <w:rFonts w:hint="eastAsia"/>
        </w:rPr>
        <w:t>年春季</w:t>
      </w:r>
      <w:r>
        <w:rPr>
          <w:rFonts w:hint="eastAsia"/>
        </w:rPr>
        <w:t>CMRC</w:t>
      </w:r>
      <w:r>
        <w:rPr>
          <w:rFonts w:hint="eastAsia"/>
        </w:rPr>
        <w:t>中国经济观察（总第</w:t>
      </w:r>
      <w:r>
        <w:rPr>
          <w:rFonts w:hint="eastAsia"/>
        </w:rPr>
        <w:t>25</w:t>
      </w:r>
      <w:r>
        <w:rPr>
          <w:rFonts w:hint="eastAsia"/>
        </w:rPr>
        <w:t>期）贸易条件变化与顺差下降</w:t>
      </w:r>
      <w:r>
        <w:rPr>
          <w:rFonts w:hint="eastAsia"/>
        </w:rPr>
        <w:t>_</w:t>
      </w:r>
      <w:r>
        <w:rPr>
          <w:rFonts w:hint="eastAsia"/>
        </w:rPr>
        <w:t>宋国青</w:t>
      </w:r>
      <w:r>
        <w:rPr>
          <w:rFonts w:hint="eastAsia"/>
        </w:rPr>
        <w:tab/>
        <w:t>"</w:t>
      </w:r>
      <w:r>
        <w:rPr>
          <w:rFonts w:hint="eastAsia"/>
        </w:rPr>
        <w:t>综合货币和生产面的因素，总需求可能还是稍微偏强。不过目前来看，政策面对宏观形势变化的反应还是很及时的，继续执行一个月的紧缩货币政策，不要紧缩太厉害，就可以基本控制住通胀。</w:t>
      </w:r>
    </w:p>
    <w:p w:rsidR="00F10D0B" w:rsidRDefault="00F10D0B" w:rsidP="00F10D0B">
      <w:pPr>
        <w:rPr>
          <w:rFonts w:hint="eastAsia"/>
        </w:rPr>
      </w:pPr>
      <w:r>
        <w:rPr>
          <w:rFonts w:hint="eastAsia"/>
        </w:rPr>
        <w:t xml:space="preserve">  </w:t>
      </w:r>
      <w:r>
        <w:rPr>
          <w:rFonts w:hint="eastAsia"/>
        </w:rPr>
        <w:t>现在出现逆差，可说是沧海桑田的变化。零八年之前些年很难想到能有什么因素导致顺差下降，外汇储备增长似乎难以看到尽头。但自从金融危机开始后，顺差就处于下降趋势，到现在还没有看到抬头的迹象。</w:t>
      </w:r>
    </w:p>
    <w:p w:rsidR="00F10D0B" w:rsidRDefault="00F10D0B" w:rsidP="00F10D0B">
      <w:pPr>
        <w:rPr>
          <w:rFonts w:hint="eastAsia"/>
        </w:rPr>
      </w:pPr>
      <w:r>
        <w:rPr>
          <w:rFonts w:hint="eastAsia"/>
        </w:rPr>
        <w:t xml:space="preserve">  </w:t>
      </w:r>
      <w:r>
        <w:rPr>
          <w:rFonts w:hint="eastAsia"/>
        </w:rPr>
        <w:t>给中国提供了一个经验，一定不要让利率低于房价上涨率。利率提高后对房屋的需求就会被抑制，从而对国际资源性产品的需求也会被抑制。商品价格增速放缓，贸易条件就可能改善。对中国而言，国际商品价格较低的年份，如八九十年代，才是建房的大好时机。在这之后开始大规模、集中性地投资建设房地产，甚至现在提出</w:t>
      </w:r>
      <w:r>
        <w:rPr>
          <w:rFonts w:hint="eastAsia"/>
        </w:rPr>
        <w:t>20-30</w:t>
      </w:r>
      <w:r>
        <w:rPr>
          <w:rFonts w:hint="eastAsia"/>
        </w:rPr>
        <w:t>年内完成城镇化进程，并非最优选择。房地产投资扩张伴随的是对石油等大宗商品需求的快速扩张，最终结果是全国人民买单。真正到了中国城镇化基本完成的那个阶段，石油、铁矿石等资源价格也许会跌到非常低的水平，这倒是会给其他国家带来额外的好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20110501 bca.bca_mp Peripheral Debt Woes The Story That Just Won</w:t>
      </w:r>
      <w:r>
        <w:rPr>
          <w:rFonts w:hint="eastAsia"/>
        </w:rPr>
        <w:t>’</w:t>
      </w:r>
      <w:r>
        <w:rPr>
          <w:rFonts w:hint="eastAsia"/>
        </w:rPr>
        <w:t>t End;Japan It</w:t>
      </w:r>
      <w:r>
        <w:rPr>
          <w:rFonts w:hint="eastAsia"/>
        </w:rPr>
        <w:t>’</w:t>
      </w:r>
      <w:r>
        <w:rPr>
          <w:rFonts w:hint="eastAsia"/>
        </w:rPr>
        <w:t xml:space="preserve">s Always </w:t>
      </w:r>
      <w:r>
        <w:rPr>
          <w:rFonts w:hint="eastAsia"/>
        </w:rPr>
        <w:lastRenderedPageBreak/>
        <w:t>Darkest Before The Dawn</w:t>
      </w:r>
      <w:r>
        <w:rPr>
          <w:rFonts w:hint="eastAsia"/>
        </w:rPr>
        <w:tab/>
        <w:t>"[</w:t>
      </w:r>
      <w:r>
        <w:rPr>
          <w:rFonts w:hint="eastAsia"/>
        </w:rPr>
        <w:t>欧债危机构成下行风险</w:t>
      </w:r>
      <w:r>
        <w:rPr>
          <w:rFonts w:hint="eastAsia"/>
        </w:rPr>
        <w:t>]</w:t>
      </w:r>
    </w:p>
    <w:p w:rsidR="00F10D0B" w:rsidRDefault="00F10D0B" w:rsidP="00F10D0B">
      <w:pPr>
        <w:rPr>
          <w:rFonts w:hint="eastAsia"/>
        </w:rPr>
      </w:pPr>
      <w:r>
        <w:rPr>
          <w:rFonts w:hint="eastAsia"/>
        </w:rPr>
        <w:t xml:space="preserve">  </w:t>
      </w:r>
      <w:r>
        <w:rPr>
          <w:rFonts w:hint="eastAsia"/>
        </w:rPr>
        <w:t>欧洲危机持续令人担忧。在</w:t>
      </w:r>
      <w:r>
        <w:rPr>
          <w:rFonts w:hint="eastAsia"/>
        </w:rPr>
        <w:t>2010.4-7</w:t>
      </w:r>
      <w:r>
        <w:rPr>
          <w:rFonts w:hint="eastAsia"/>
        </w:rPr>
        <w:t>月欧债危机深化以后美股下跌但后来反弹，但当前欧债危机再度深化，边缘国家利差甚至高于去年，但美国股市却没有明显下跌，可能部分原因是有去年的教训。（这个观察不错，市场不会简单重复；另一个跟</w:t>
      </w:r>
      <w:r>
        <w:rPr>
          <w:rFonts w:hint="eastAsia"/>
        </w:rPr>
        <w:t>2010</w:t>
      </w:r>
      <w:r>
        <w:rPr>
          <w:rFonts w:hint="eastAsia"/>
        </w:rPr>
        <w:t>年的不同是，此时</w:t>
      </w:r>
      <w:r>
        <w:rPr>
          <w:rFonts w:hint="eastAsia"/>
        </w:rPr>
        <w:t>QE2</w:t>
      </w:r>
      <w:r>
        <w:rPr>
          <w:rFonts w:hint="eastAsia"/>
        </w:rPr>
        <w:t>仍在进行而</w:t>
      </w:r>
      <w:r>
        <w:rPr>
          <w:rFonts w:hint="eastAsia"/>
        </w:rPr>
        <w:t>2010.4 QE1</w:t>
      </w:r>
      <w:r>
        <w:rPr>
          <w:rFonts w:hint="eastAsia"/>
        </w:rPr>
        <w:t>已经结束、联储停止宽松；</w:t>
      </w:r>
      <w:r>
        <w:rPr>
          <w:rFonts w:hint="eastAsia"/>
        </w:rPr>
        <w:t>2010</w:t>
      </w:r>
      <w:r>
        <w:rPr>
          <w:rFonts w:hint="eastAsia"/>
        </w:rPr>
        <w:t>年中国在紧缩，而</w:t>
      </w:r>
      <w:r>
        <w:rPr>
          <w:rFonts w:hint="eastAsia"/>
        </w:rPr>
        <w:t>2011</w:t>
      </w:r>
      <w:r>
        <w:rPr>
          <w:rFonts w:hint="eastAsia"/>
        </w:rPr>
        <w:t>年</w:t>
      </w:r>
      <w:r>
        <w:rPr>
          <w:rFonts w:hint="eastAsia"/>
        </w:rPr>
        <w:t>4</w:t>
      </w:r>
      <w:r>
        <w:rPr>
          <w:rFonts w:hint="eastAsia"/>
        </w:rPr>
        <w:t>月中国经济有回暖趋势）当前的欧债危机似乎暂时没有蔓延到西班牙和意大利。但当前的</w:t>
      </w:r>
      <w:r>
        <w:rPr>
          <w:rFonts w:hint="eastAsia"/>
        </w:rPr>
        <w:t>ECB</w:t>
      </w:r>
      <w:r>
        <w:rPr>
          <w:rFonts w:hint="eastAsia"/>
        </w:rPr>
        <w:t>是偏紧的，这导致即便西班牙对德国利差下降，但西班牙收益率绝对水平仍在上升。</w:t>
      </w:r>
    </w:p>
    <w:p w:rsidR="00F10D0B" w:rsidRDefault="00F10D0B" w:rsidP="00F10D0B">
      <w:pPr>
        <w:rPr>
          <w:rFonts w:hint="eastAsia"/>
        </w:rPr>
      </w:pPr>
      <w:r>
        <w:rPr>
          <w:rFonts w:hint="eastAsia"/>
        </w:rPr>
        <w:t xml:space="preserve">  </w:t>
      </w:r>
      <w:r>
        <w:rPr>
          <w:rFonts w:hint="eastAsia"/>
        </w:rPr>
        <w:t>葡萄牙当前局势颇为脆弱。首先，</w:t>
      </w:r>
      <w:r>
        <w:rPr>
          <w:rFonts w:hint="eastAsia"/>
        </w:rPr>
        <w:t>IMF</w:t>
      </w:r>
      <w:r>
        <w:rPr>
          <w:rFonts w:hint="eastAsia"/>
        </w:rPr>
        <w:t>和</w:t>
      </w:r>
      <w:r>
        <w:rPr>
          <w:rFonts w:hint="eastAsia"/>
        </w:rPr>
        <w:t>European Commission</w:t>
      </w:r>
      <w:r>
        <w:rPr>
          <w:rFonts w:hint="eastAsia"/>
        </w:rPr>
        <w:t>都不知道跟葡萄牙的哪些政客谈判，因为</w:t>
      </w:r>
      <w:r>
        <w:rPr>
          <w:rFonts w:hint="eastAsia"/>
        </w:rPr>
        <w:t>6</w:t>
      </w:r>
      <w:r>
        <w:rPr>
          <w:rFonts w:hint="eastAsia"/>
        </w:rPr>
        <w:t>月份葡萄牙才再度大选。此外，与西班牙不同，葡萄牙已经对于财政整顿和结构化改革热情并不高。整个欧元区对于</w:t>
      </w:r>
      <w:r>
        <w:rPr>
          <w:rFonts w:hint="eastAsia"/>
        </w:rPr>
        <w:t>bailout</w:t>
      </w:r>
      <w:r>
        <w:rPr>
          <w:rFonts w:hint="eastAsia"/>
        </w:rPr>
        <w:t>的意见也很大，最新情况是芬兰选举。</w:t>
      </w:r>
    </w:p>
    <w:p w:rsidR="00F10D0B" w:rsidRDefault="00F10D0B" w:rsidP="00F10D0B">
      <w:pPr>
        <w:rPr>
          <w:rFonts w:hint="eastAsia"/>
        </w:rPr>
      </w:pPr>
      <w:r>
        <w:rPr>
          <w:rFonts w:hint="eastAsia"/>
        </w:rPr>
        <w:t xml:space="preserve">  </w:t>
      </w:r>
      <w:r>
        <w:rPr>
          <w:rFonts w:hint="eastAsia"/>
        </w:rPr>
        <w:t>希腊债务重组问题。当前市场对于希腊债务重组的讨论越来越多，市场已经</w:t>
      </w:r>
      <w:r>
        <w:rPr>
          <w:rFonts w:hint="eastAsia"/>
        </w:rPr>
        <w:t>discount</w:t>
      </w:r>
      <w:r>
        <w:rPr>
          <w:rFonts w:hint="eastAsia"/>
        </w:rPr>
        <w:t>了一些希腊债务重组。虽然</w:t>
      </w:r>
      <w:r>
        <w:rPr>
          <w:rFonts w:hint="eastAsia"/>
        </w:rPr>
        <w:t>2012-15</w:t>
      </w:r>
      <w:r>
        <w:rPr>
          <w:rFonts w:hint="eastAsia"/>
        </w:rPr>
        <w:t>年希腊债务可能得到再度救助，但预计届时将会伴随较大的重组。应该看到，希腊的</w:t>
      </w:r>
      <w:r>
        <w:rPr>
          <w:rFonts w:hint="eastAsia"/>
        </w:rPr>
        <w:t>primary fiscal deficit</w:t>
      </w:r>
      <w:r>
        <w:rPr>
          <w:rFonts w:hint="eastAsia"/>
        </w:rPr>
        <w:t>在</w:t>
      </w:r>
      <w:r>
        <w:rPr>
          <w:rFonts w:hint="eastAsia"/>
        </w:rPr>
        <w:t>2009</w:t>
      </w:r>
      <w:r>
        <w:rPr>
          <w:rFonts w:hint="eastAsia"/>
        </w:rPr>
        <w:t>年是</w:t>
      </w:r>
      <w:r>
        <w:rPr>
          <w:rFonts w:hint="eastAsia"/>
        </w:rPr>
        <w:t>10%GDP</w:t>
      </w:r>
      <w:r>
        <w:rPr>
          <w:rFonts w:hint="eastAsia"/>
        </w:rPr>
        <w:t>，而</w:t>
      </w:r>
      <w:r>
        <w:rPr>
          <w:rFonts w:hint="eastAsia"/>
        </w:rPr>
        <w:t>2011</w:t>
      </w:r>
      <w:r>
        <w:rPr>
          <w:rFonts w:hint="eastAsia"/>
        </w:rPr>
        <w:t>年已经降至</w:t>
      </w:r>
      <w:r>
        <w:rPr>
          <w:rFonts w:hint="eastAsia"/>
        </w:rPr>
        <w:t>1%GDP</w:t>
      </w:r>
      <w:r>
        <w:rPr>
          <w:rFonts w:hint="eastAsia"/>
        </w:rPr>
        <w:t>，</w:t>
      </w:r>
      <w:r>
        <w:rPr>
          <w:rFonts w:hint="eastAsia"/>
        </w:rPr>
        <w:t>2015</w:t>
      </w:r>
      <w:r>
        <w:rPr>
          <w:rFonts w:hint="eastAsia"/>
        </w:rPr>
        <w:t>年预计达到盈余</w:t>
      </w:r>
      <w:r>
        <w:rPr>
          <w:rFonts w:hint="eastAsia"/>
        </w:rPr>
        <w:t>6%GDP</w:t>
      </w:r>
      <w:r>
        <w:rPr>
          <w:rFonts w:hint="eastAsia"/>
        </w:rPr>
        <w:t>（这可能吗？）</w:t>
      </w:r>
    </w:p>
    <w:p w:rsidR="00F10D0B" w:rsidRDefault="00F10D0B" w:rsidP="00F10D0B"/>
    <w:p w:rsidR="00F10D0B" w:rsidRDefault="00F10D0B" w:rsidP="00F10D0B">
      <w:pPr>
        <w:rPr>
          <w:rFonts w:hint="eastAsia"/>
        </w:rPr>
      </w:pPr>
      <w:r>
        <w:rPr>
          <w:rFonts w:hint="eastAsia"/>
        </w:rPr>
        <w:t>[</w:t>
      </w:r>
      <w:r>
        <w:rPr>
          <w:rFonts w:hint="eastAsia"/>
        </w:rPr>
        <w:t>美国经济有望重新提速</w:t>
      </w:r>
      <w:r>
        <w:rPr>
          <w:rFonts w:hint="eastAsia"/>
        </w:rPr>
        <w:t>]</w:t>
      </w:r>
    </w:p>
    <w:p w:rsidR="00F10D0B" w:rsidRDefault="00F10D0B" w:rsidP="00F10D0B">
      <w:pPr>
        <w:rPr>
          <w:rFonts w:hint="eastAsia"/>
        </w:rPr>
      </w:pPr>
      <w:r>
        <w:rPr>
          <w:rFonts w:hint="eastAsia"/>
        </w:rPr>
        <w:t xml:space="preserve">  2011</w:t>
      </w:r>
      <w:r>
        <w:rPr>
          <w:rFonts w:hint="eastAsia"/>
        </w:rPr>
        <w:t>年初美国经济进入</w:t>
      </w:r>
      <w:r>
        <w:rPr>
          <w:rFonts w:hint="eastAsia"/>
        </w:rPr>
        <w:t>soft patch</w:t>
      </w:r>
      <w:r>
        <w:rPr>
          <w:rFonts w:hint="eastAsia"/>
        </w:rPr>
        <w:t>，但只要油价不进一步上涨，美国经济将在</w:t>
      </w:r>
      <w:r>
        <w:rPr>
          <w:rFonts w:hint="eastAsia"/>
        </w:rPr>
        <w:t>2011</w:t>
      </w:r>
      <w:r>
        <w:rPr>
          <w:rFonts w:hint="eastAsia"/>
        </w:rPr>
        <w:t>年内重新提速。</w:t>
      </w:r>
    </w:p>
    <w:p w:rsidR="00F10D0B" w:rsidRDefault="00F10D0B" w:rsidP="00F10D0B">
      <w:pPr>
        <w:rPr>
          <w:rFonts w:hint="eastAsia"/>
        </w:rPr>
      </w:pPr>
      <w:r>
        <w:rPr>
          <w:rFonts w:hint="eastAsia"/>
        </w:rPr>
        <w:t xml:space="preserve">  1</w:t>
      </w:r>
      <w:r>
        <w:rPr>
          <w:rFonts w:hint="eastAsia"/>
        </w:rPr>
        <w:t>季度的增长回落主要是暂时性因素。在</w:t>
      </w:r>
      <w:r>
        <w:rPr>
          <w:rFonts w:hint="eastAsia"/>
        </w:rPr>
        <w:t>2010</w:t>
      </w:r>
      <w:r>
        <w:rPr>
          <w:rFonts w:hint="eastAsia"/>
        </w:rPr>
        <w:t>年底，普遍预计消费会回升，但油价的上涨的抑制作用比</w:t>
      </w:r>
      <w:r>
        <w:rPr>
          <w:rFonts w:hint="eastAsia"/>
        </w:rPr>
        <w:t>payroll tax cut</w:t>
      </w:r>
      <w:r>
        <w:rPr>
          <w:rFonts w:hint="eastAsia"/>
        </w:rPr>
        <w:t>的助力要更大。</w:t>
      </w:r>
    </w:p>
    <w:p w:rsidR="00F10D0B" w:rsidRDefault="00F10D0B" w:rsidP="00F10D0B">
      <w:pPr>
        <w:rPr>
          <w:rFonts w:hint="eastAsia"/>
        </w:rPr>
      </w:pPr>
      <w:r>
        <w:rPr>
          <w:rFonts w:hint="eastAsia"/>
        </w:rPr>
        <w:t xml:space="preserve">  </w:t>
      </w:r>
      <w:r>
        <w:rPr>
          <w:rFonts w:hint="eastAsia"/>
        </w:rPr>
        <w:t>财政整顿预计在</w:t>
      </w:r>
      <w:r>
        <w:rPr>
          <w:rFonts w:hint="eastAsia"/>
        </w:rPr>
        <w:t>2012</w:t>
      </w:r>
      <w:r>
        <w:rPr>
          <w:rFonts w:hint="eastAsia"/>
        </w:rPr>
        <w:t>年以前都不会进行。对于</w:t>
      </w:r>
      <w:r>
        <w:rPr>
          <w:rFonts w:hint="eastAsia"/>
        </w:rPr>
        <w:t>Debt ceiling</w:t>
      </w:r>
      <w:r>
        <w:rPr>
          <w:rFonts w:hint="eastAsia"/>
        </w:rPr>
        <w:t>，如果没有提高债务上限并不导致债务违约，但会导致许多支出的缩减。在</w:t>
      </w:r>
      <w:r>
        <w:rPr>
          <w:rFonts w:hint="eastAsia"/>
        </w:rPr>
        <w:t>2012</w:t>
      </w:r>
      <w:r>
        <w:rPr>
          <w:rFonts w:hint="eastAsia"/>
        </w:rPr>
        <w:t>年大选以前，估计不会有实质意义的财政整顿。</w:t>
      </w:r>
      <w:r>
        <w:rPr>
          <w:rFonts w:hint="eastAsia"/>
        </w:rPr>
        <w:t>"</w:t>
      </w:r>
      <w:r>
        <w:rPr>
          <w:rFonts w:hint="eastAsia"/>
        </w:rPr>
        <w:tab/>
      </w:r>
      <w:r>
        <w:rPr>
          <w:rFonts w:hint="eastAsia"/>
        </w:rPr>
        <w:tab/>
      </w:r>
      <w:r>
        <w:rPr>
          <w:rFonts w:hint="eastAsia"/>
        </w:rPr>
        <w:tab/>
        <w:t xml:space="preserve">  </w:t>
      </w:r>
      <w:r>
        <w:rPr>
          <w:rFonts w:hint="eastAsia"/>
        </w:rPr>
        <w:t>债券。</w:t>
      </w:r>
      <w:r>
        <w:rPr>
          <w:rFonts w:hint="eastAsia"/>
        </w:rPr>
        <w:t>QE2</w:t>
      </w:r>
      <w:r>
        <w:rPr>
          <w:rFonts w:hint="eastAsia"/>
        </w:rPr>
        <w:t>的结束不应影响很大，可能本来就没有压低多少长端收益率（我对此表示怀疑）。毕竟历史不能重来，没有人知道在没有</w:t>
      </w:r>
      <w:r>
        <w:rPr>
          <w:rFonts w:hint="eastAsia"/>
        </w:rPr>
        <w:t>QE2</w:t>
      </w:r>
      <w:r>
        <w:rPr>
          <w:rFonts w:hint="eastAsia"/>
        </w:rPr>
        <w:t>的情况下，股市是否会上涨（我这个问题上，是支持伯南克的初步看法的是，那就是</w:t>
      </w:r>
      <w:r>
        <w:rPr>
          <w:rFonts w:hint="eastAsia"/>
        </w:rPr>
        <w:t>QE2</w:t>
      </w:r>
      <w:r>
        <w:rPr>
          <w:rFonts w:hint="eastAsia"/>
        </w:rPr>
        <w:t>确实跟</w:t>
      </w:r>
      <w:r>
        <w:rPr>
          <w:rFonts w:hint="eastAsia"/>
        </w:rPr>
        <w:t>QE1</w:t>
      </w:r>
      <w:r>
        <w:rPr>
          <w:rFonts w:hint="eastAsia"/>
        </w:rPr>
        <w:t>一样如期起效。从逻辑上，</w:t>
      </w:r>
      <w:r>
        <w:rPr>
          <w:rFonts w:hint="eastAsia"/>
        </w:rPr>
        <w:t>QE</w:t>
      </w:r>
      <w:r>
        <w:rPr>
          <w:rFonts w:hint="eastAsia"/>
        </w:rPr>
        <w:t>的作用也是有意义的）</w:t>
      </w:r>
    </w:p>
    <w:p w:rsidR="00F10D0B" w:rsidRDefault="00F10D0B" w:rsidP="00F10D0B">
      <w:pPr>
        <w:rPr>
          <w:rFonts w:hint="eastAsia"/>
        </w:rPr>
      </w:pPr>
      <w:r>
        <w:rPr>
          <w:rFonts w:hint="eastAsia"/>
        </w:rPr>
        <w:t>20110502 bca.usis_wr Disconnection</w:t>
      </w:r>
      <w:r>
        <w:rPr>
          <w:rFonts w:hint="eastAsia"/>
        </w:rPr>
        <w:tab/>
      </w:r>
      <w:r>
        <w:rPr>
          <w:rFonts w:hint="eastAsia"/>
        </w:rPr>
        <w:t>经济放缓，但企业</w:t>
      </w:r>
      <w:r>
        <w:rPr>
          <w:rFonts w:hint="eastAsia"/>
        </w:rPr>
        <w:t>CEO</w:t>
      </w:r>
      <w:r>
        <w:rPr>
          <w:rFonts w:hint="eastAsia"/>
        </w:rPr>
        <w:t>信心不错，耐用品订单等投资仍然不错。</w:t>
      </w:r>
      <w:r>
        <w:rPr>
          <w:rFonts w:hint="eastAsia"/>
        </w:rPr>
        <w:tab/>
      </w:r>
      <w:r>
        <w:rPr>
          <w:rFonts w:hint="eastAsia"/>
        </w:rPr>
        <w:tab/>
      </w:r>
      <w:r>
        <w:rPr>
          <w:rFonts w:hint="eastAsia"/>
        </w:rPr>
        <w:tab/>
        <w:t xml:space="preserve"> </w:t>
      </w:r>
    </w:p>
    <w:p w:rsidR="00F10D0B" w:rsidRDefault="00F10D0B" w:rsidP="00F10D0B">
      <w:pPr>
        <w:rPr>
          <w:rFonts w:hint="eastAsia"/>
        </w:rPr>
      </w:pPr>
      <w:r>
        <w:rPr>
          <w:rFonts w:hint="eastAsia"/>
        </w:rPr>
        <w:t>20110504 GS Daily Gasoline and Growth- Gauging the Hit (Stehn)</w:t>
      </w:r>
      <w:r>
        <w:rPr>
          <w:rFonts w:hint="eastAsia"/>
        </w:rPr>
        <w:tab/>
      </w:r>
      <w:r>
        <w:rPr>
          <w:rFonts w:hint="eastAsia"/>
        </w:rPr>
        <w:t>汽油价格的上升已经是对于美国增长的最大下行风险。根据模型估计，我们原来预计美国增长将在</w:t>
      </w:r>
      <w:r>
        <w:rPr>
          <w:rFonts w:hint="eastAsia"/>
        </w:rPr>
        <w:t>3.5-4%</w:t>
      </w:r>
      <w:r>
        <w:rPr>
          <w:rFonts w:hint="eastAsia"/>
        </w:rPr>
        <w:t>之间，如果当前汽油的高价格持续，那么增长将边际回落至</w:t>
      </w:r>
      <w:r>
        <w:rPr>
          <w:rFonts w:hint="eastAsia"/>
        </w:rPr>
        <w:t>2.5-3%</w:t>
      </w:r>
      <w:r>
        <w:rPr>
          <w:rFonts w:hint="eastAsia"/>
        </w:rPr>
        <w:t>之间。（拖累还是挺大的）。我们估计的</w:t>
      </w:r>
      <w:r>
        <w:rPr>
          <w:rFonts w:hint="eastAsia"/>
        </w:rPr>
        <w:t>10%</w:t>
      </w:r>
      <w:r>
        <w:rPr>
          <w:rFonts w:hint="eastAsia"/>
        </w:rPr>
        <w:t>的汽油价格上涨将拖累</w:t>
      </w:r>
      <w:r>
        <w:rPr>
          <w:rFonts w:hint="eastAsia"/>
        </w:rPr>
        <w:t>GDP</w:t>
      </w:r>
      <w:r>
        <w:rPr>
          <w:rFonts w:hint="eastAsia"/>
        </w:rPr>
        <w:t>约</w:t>
      </w:r>
      <w:r>
        <w:rPr>
          <w:rFonts w:hint="eastAsia"/>
        </w:rPr>
        <w:t>0.2pp</w:t>
      </w:r>
      <w:r>
        <w:rPr>
          <w:rFonts w:hint="eastAsia"/>
        </w:rPr>
        <w:t>，而且还有非线性效应。（跟</w:t>
      </w:r>
      <w:r>
        <w:rPr>
          <w:rFonts w:hint="eastAsia"/>
        </w:rPr>
        <w:t>BCA</w:t>
      </w:r>
      <w:r>
        <w:rPr>
          <w:rFonts w:hint="eastAsia"/>
        </w:rPr>
        <w:t>提到的联储模型好像差不多）</w:t>
      </w:r>
      <w:r>
        <w:rPr>
          <w:rFonts w:hint="eastAsia"/>
        </w:rPr>
        <w:tab/>
      </w:r>
      <w:r>
        <w:rPr>
          <w:rFonts w:hint="eastAsia"/>
        </w:rPr>
        <w:tab/>
      </w:r>
      <w:r>
        <w:rPr>
          <w:rFonts w:hint="eastAsia"/>
        </w:rPr>
        <w:tab/>
      </w:r>
    </w:p>
    <w:p w:rsidR="00F10D0B" w:rsidRDefault="00F10D0B" w:rsidP="00F10D0B">
      <w:pPr>
        <w:rPr>
          <w:rFonts w:hint="eastAsia"/>
        </w:rPr>
      </w:pPr>
      <w:r>
        <w:rPr>
          <w:rFonts w:hint="eastAsia"/>
        </w:rPr>
        <w:t>20110505-</w:t>
      </w:r>
      <w:r>
        <w:rPr>
          <w:rFonts w:hint="eastAsia"/>
        </w:rPr>
        <w:t>安信证券</w:t>
      </w:r>
      <w:r>
        <w:rPr>
          <w:rFonts w:hint="eastAsia"/>
        </w:rPr>
        <w:t>-</w:t>
      </w:r>
      <w:r>
        <w:rPr>
          <w:rFonts w:hint="eastAsia"/>
        </w:rPr>
        <w:t>“硬着陆</w:t>
      </w:r>
      <w:r>
        <w:rPr>
          <w:rFonts w:hint="eastAsia"/>
        </w:rPr>
        <w:t>_</w:t>
      </w:r>
      <w:r>
        <w:rPr>
          <w:rFonts w:hint="eastAsia"/>
        </w:rPr>
        <w:t>”之辩</w:t>
      </w:r>
      <w:r>
        <w:rPr>
          <w:rFonts w:hint="eastAsia"/>
        </w:rPr>
        <w:tab/>
        <w:t>"</w:t>
      </w:r>
      <w:r>
        <w:rPr>
          <w:rFonts w:hint="eastAsia"/>
        </w:rPr>
        <w:t>我们在很大程度上同意中国经济的潜在增速很快就会放缓，倾向于认为未来十年之内的某个时候经济会经历显著的减速，比如在</w:t>
      </w:r>
      <w:r>
        <w:rPr>
          <w:rFonts w:hint="eastAsia"/>
        </w:rPr>
        <w:t>2015</w:t>
      </w:r>
      <w:r>
        <w:rPr>
          <w:rFonts w:hint="eastAsia"/>
        </w:rPr>
        <w:t>年前后经历</w:t>
      </w:r>
      <w:r>
        <w:rPr>
          <w:rFonts w:hint="eastAsia"/>
        </w:rPr>
        <w:t>3</w:t>
      </w:r>
      <w:r>
        <w:rPr>
          <w:rFonts w:hint="eastAsia"/>
        </w:rPr>
        <w:t>个百分点以上的增速下降，我们担心和认真关注这一减速可能带来的经济社会冲击。我们的理由与他们的判断有一些相近，但不完全相同。比如我们认为刘易斯拐点的跨越，人口红利的降低与消失将会对中国经济潜在增速构成负面影响；我们认为过去十年中国经历的异常高速的资本积累看起来也很难维持，同时资本积累对未来经济增长的边际贡献长期来看也可能会下降。</w:t>
      </w:r>
      <w:r>
        <w:rPr>
          <w:rFonts w:hint="eastAsia"/>
        </w:rPr>
        <w:t xml:space="preserve"> </w:t>
      </w:r>
    </w:p>
    <w:p w:rsidR="00F10D0B" w:rsidRDefault="00F10D0B" w:rsidP="00F10D0B">
      <w:pPr>
        <w:rPr>
          <w:rFonts w:hint="eastAsia"/>
        </w:rPr>
      </w:pPr>
      <w:r>
        <w:rPr>
          <w:rFonts w:hint="eastAsia"/>
        </w:rPr>
        <w:t xml:space="preserve">  </w:t>
      </w:r>
      <w:r>
        <w:rPr>
          <w:rFonts w:hint="eastAsia"/>
        </w:rPr>
        <w:t>在这一背景下，房地产泡沫、地方政府融资平台的支付压力与宏观经济政策失误风险构成了我们最关注的不确定因素。</w:t>
      </w:r>
    </w:p>
    <w:p w:rsidR="00F10D0B" w:rsidRDefault="00F10D0B" w:rsidP="00F10D0B">
      <w:pPr>
        <w:rPr>
          <w:rFonts w:hint="eastAsia"/>
        </w:rPr>
      </w:pPr>
      <w:r>
        <w:rPr>
          <w:rFonts w:hint="eastAsia"/>
        </w:rPr>
        <w:t xml:space="preserve">  </w:t>
      </w:r>
      <w:r>
        <w:rPr>
          <w:rFonts w:hint="eastAsia"/>
        </w:rPr>
        <w:t>例如，在过去十年（</w:t>
      </w:r>
      <w:r>
        <w:rPr>
          <w:rFonts w:hint="eastAsia"/>
        </w:rPr>
        <w:t>2002</w:t>
      </w:r>
      <w:r>
        <w:rPr>
          <w:rFonts w:hint="eastAsia"/>
        </w:rPr>
        <w:t>－</w:t>
      </w:r>
      <w:r>
        <w:rPr>
          <w:rFonts w:hint="eastAsia"/>
        </w:rPr>
        <w:t>2011</w:t>
      </w:r>
      <w:r>
        <w:rPr>
          <w:rFonts w:hint="eastAsia"/>
        </w:rPr>
        <w:t>）的这轮经济周期中，固定资本形成对</w:t>
      </w:r>
      <w:r>
        <w:rPr>
          <w:rFonts w:hint="eastAsia"/>
        </w:rPr>
        <w:t>GDP</w:t>
      </w:r>
      <w:r>
        <w:rPr>
          <w:rFonts w:hint="eastAsia"/>
        </w:rPr>
        <w:t>的占比要显著高于</w:t>
      </w:r>
      <w:r>
        <w:rPr>
          <w:rFonts w:hint="eastAsia"/>
        </w:rPr>
        <w:t>1992</w:t>
      </w:r>
      <w:r>
        <w:rPr>
          <w:rFonts w:hint="eastAsia"/>
        </w:rPr>
        <w:t>－</w:t>
      </w:r>
      <w:r>
        <w:rPr>
          <w:rFonts w:hint="eastAsia"/>
        </w:rPr>
        <w:t>2001</w:t>
      </w:r>
      <w:r>
        <w:rPr>
          <w:rFonts w:hint="eastAsia"/>
        </w:rPr>
        <w:t>年那轮经济周期的情形，无论是其高点还是平均水平都是这样；但就产</w:t>
      </w:r>
      <w:r>
        <w:rPr>
          <w:rFonts w:hint="eastAsia"/>
        </w:rPr>
        <w:lastRenderedPageBreak/>
        <w:t>能过剩和通货紧缩的压力而言，</w:t>
      </w:r>
      <w:r>
        <w:rPr>
          <w:rFonts w:hint="eastAsia"/>
        </w:rPr>
        <w:t>1990</w:t>
      </w:r>
      <w:r>
        <w:rPr>
          <w:rFonts w:hint="eastAsia"/>
        </w:rPr>
        <w:t>年代后期的情况显然要严重得多，这通过对比两轮周期后段银行资产质量的恶化幅度就可窥见一。</w:t>
      </w:r>
    </w:p>
    <w:p w:rsidR="00F10D0B" w:rsidRDefault="00F10D0B" w:rsidP="00F10D0B">
      <w:pPr>
        <w:rPr>
          <w:rFonts w:hint="eastAsia"/>
        </w:rPr>
      </w:pPr>
      <w:r>
        <w:rPr>
          <w:rFonts w:hint="eastAsia"/>
        </w:rPr>
        <w:t xml:space="preserve">  </w:t>
      </w:r>
      <w:r>
        <w:rPr>
          <w:rFonts w:hint="eastAsia"/>
        </w:rPr>
        <w:t>在我们看来，造成这种差异的关键原因是经济的民营化和金融体系的市场化改革初见成效，这显著改善了私人部门储蓄资源的配置效率。换句话说，投资的多少也许并不重要，更加重要的是谁来投资，他是否对结果承担责任？</w:t>
      </w:r>
    </w:p>
    <w:p w:rsidR="00F10D0B" w:rsidRDefault="00F10D0B" w:rsidP="00F10D0B">
      <w:pPr>
        <w:rPr>
          <w:rFonts w:hint="eastAsia"/>
        </w:rPr>
      </w:pPr>
      <w:r>
        <w:rPr>
          <w:rFonts w:hint="eastAsia"/>
        </w:rPr>
        <w:t xml:space="preserve">  </w:t>
      </w:r>
      <w:r>
        <w:rPr>
          <w:rFonts w:hint="eastAsia"/>
        </w:rPr>
        <w:t>那么，为什么经济对投资的需求会经历系统性的上升呢？在我们看来主要是由于重工业化，这又与经济发展水平和阶段、以及九十年代后期住房市场的私有化变革密切相关。所以问题的关键不是工资水平过低（过去十年工资的平均涨幅在历史上并不逊色），而是经济对资本积累的需求太大，从而需要通过比较高的资本回报率来维持这一平衡。因此这一结果实际上在过去促进而非压制了中国经济的成长。目前来看中国的重工业化过程可能正在接近尾声。</w:t>
      </w:r>
    </w:p>
    <w:p w:rsidR="00F10D0B" w:rsidRDefault="00F10D0B" w:rsidP="00F10D0B">
      <w:pPr>
        <w:rPr>
          <w:rFonts w:hint="eastAsia"/>
        </w:rPr>
      </w:pPr>
      <w:r>
        <w:rPr>
          <w:rFonts w:hint="eastAsia"/>
        </w:rPr>
        <w:t>"</w:t>
      </w:r>
      <w:r>
        <w:rPr>
          <w:rFonts w:hint="eastAsia"/>
        </w:rPr>
        <w:tab/>
      </w:r>
      <w:r>
        <w:rPr>
          <w:rFonts w:hint="eastAsia"/>
        </w:rPr>
        <w:tab/>
      </w:r>
      <w:r>
        <w:rPr>
          <w:rFonts w:hint="eastAsia"/>
        </w:rPr>
        <w:tab/>
        <w:t>"</w:t>
      </w:r>
      <w:r>
        <w:rPr>
          <w:rFonts w:hint="eastAsia"/>
        </w:rPr>
        <w:t>另外很多人从贸易盈余的角度，来说明汇率低估，这种看法当然有道理，但问题在于其低估和完全忽视了中国贸易盈余的周期性。实际上，历史模式和大量的交叉数据都显示中国贸易盈余波动的大部分来自于中国经济的周期性波动，而不是汇率等结构性因素。</w:t>
      </w:r>
    </w:p>
    <w:p w:rsidR="00F10D0B" w:rsidRDefault="00F10D0B" w:rsidP="00F10D0B">
      <w:pPr>
        <w:rPr>
          <w:rFonts w:hint="eastAsia"/>
        </w:rPr>
      </w:pPr>
      <w:r>
        <w:rPr>
          <w:rFonts w:hint="eastAsia"/>
        </w:rPr>
        <w:t xml:space="preserve">  </w:t>
      </w:r>
      <w:r>
        <w:rPr>
          <w:rFonts w:hint="eastAsia"/>
        </w:rPr>
        <w:t>实际上，这是绝大多数国外经济学家给中国经济开出的标准药方，符合现代经济理论的基本思想，在国内也得到比较多的认同。想一想，会有多少人反对增加工资、提高消费、扩大居民收入这样美好的政策呢？</w:t>
      </w:r>
    </w:p>
    <w:p w:rsidR="00F10D0B" w:rsidRDefault="00F10D0B" w:rsidP="00F10D0B">
      <w:pPr>
        <w:rPr>
          <w:rFonts w:hint="eastAsia"/>
        </w:rPr>
      </w:pPr>
      <w:r>
        <w:rPr>
          <w:rFonts w:hint="eastAsia"/>
        </w:rPr>
        <w:t>真正的困难在于操作。这些政策建议都很美好，但在具体政策实践中缺乏可操作性，因此与其说它是政策建议，不如说它是政策目标。</w:t>
      </w:r>
    </w:p>
    <w:p w:rsidR="00F10D0B" w:rsidRDefault="00F10D0B" w:rsidP="00F10D0B">
      <w:pPr>
        <w:rPr>
          <w:rFonts w:hint="eastAsia"/>
        </w:rPr>
      </w:pPr>
      <w:r>
        <w:rPr>
          <w:rFonts w:hint="eastAsia"/>
        </w:rPr>
        <w:t>我们知道，很多经济学家长期以来也鼓励日本和德国人扩大消费，日德两国的汇率和利率相当自由化，也没有户口限制，但扩大消费仍然效果不彰，可见说来容易做来难。</w:t>
      </w:r>
    </w:p>
    <w:p w:rsidR="00F10D0B" w:rsidRDefault="00F10D0B" w:rsidP="00F10D0B">
      <w:pPr>
        <w:rPr>
          <w:rFonts w:hint="eastAsia"/>
        </w:rPr>
      </w:pPr>
      <w:r>
        <w:rPr>
          <w:rFonts w:hint="eastAsia"/>
        </w:rPr>
        <w:t xml:space="preserve">   </w:t>
      </w:r>
      <w:r>
        <w:rPr>
          <w:rFonts w:hint="eastAsia"/>
        </w:rPr>
        <w:t>维持一定水平的增长，我个人的看法是要做到三句话，即“政治上克服民粹主义倾向、经济上克服裙带主义倾向、贸易上克服保护主义倾向”。</w:t>
      </w:r>
    </w:p>
    <w:p w:rsidR="00F10D0B" w:rsidRDefault="00F10D0B" w:rsidP="00F10D0B">
      <w:r>
        <w:t>"</w:t>
      </w:r>
    </w:p>
    <w:p w:rsidR="00F10D0B" w:rsidRDefault="00F10D0B" w:rsidP="00F10D0B">
      <w:pPr>
        <w:rPr>
          <w:rFonts w:hint="eastAsia"/>
        </w:rPr>
      </w:pPr>
      <w:r>
        <w:rPr>
          <w:rFonts w:hint="eastAsia"/>
        </w:rPr>
        <w:t>20110505-</w:t>
      </w:r>
      <w:r>
        <w:rPr>
          <w:rFonts w:hint="eastAsia"/>
        </w:rPr>
        <w:t>安信证券</w:t>
      </w:r>
      <w:r>
        <w:rPr>
          <w:rFonts w:hint="eastAsia"/>
        </w:rPr>
        <w:t>-</w:t>
      </w:r>
      <w:r>
        <w:rPr>
          <w:rFonts w:hint="eastAsia"/>
        </w:rPr>
        <w:t>“硬着陆</w:t>
      </w:r>
      <w:r>
        <w:rPr>
          <w:rFonts w:hint="eastAsia"/>
        </w:rPr>
        <w:t>_</w:t>
      </w:r>
      <w:r>
        <w:rPr>
          <w:rFonts w:hint="eastAsia"/>
        </w:rPr>
        <w:t>”之辩</w:t>
      </w:r>
      <w:r>
        <w:rPr>
          <w:rFonts w:hint="eastAsia"/>
        </w:rPr>
        <w:tab/>
      </w:r>
      <w:r>
        <w:rPr>
          <w:rFonts w:hint="eastAsia"/>
        </w:rPr>
        <w:t>我们认为</w:t>
      </w:r>
      <w:r>
        <w:rPr>
          <w:rFonts w:hint="eastAsia"/>
        </w:rPr>
        <w:t>2015</w:t>
      </w:r>
      <w:r>
        <w:rPr>
          <w:rFonts w:hint="eastAsia"/>
        </w:rPr>
        <w:t>年之前中国发生通货膨胀的风险平均来说明显超过通货紧缩的风险。通货膨胀波动中枢看起来在未来</w:t>
      </w:r>
      <w:r>
        <w:rPr>
          <w:rFonts w:hint="eastAsia"/>
        </w:rPr>
        <w:t>3</w:t>
      </w:r>
      <w:r>
        <w:rPr>
          <w:rFonts w:hint="eastAsia"/>
        </w:rPr>
        <w:t>－</w:t>
      </w:r>
      <w:r>
        <w:rPr>
          <w:rFonts w:hint="eastAsia"/>
        </w:rPr>
        <w:t>5</w:t>
      </w:r>
      <w:r>
        <w:rPr>
          <w:rFonts w:hint="eastAsia"/>
        </w:rPr>
        <w:t>年之内很可能向上抬升，这反映着刘易斯拐点的转折和人口红利正在减少的事实，暗示着经济潜在增速将逐步下行的趋势，也在一定程度上与全球大宗商品和农产品价格的高位波动相互纠缠，并可能因为经济周期性的爬升或其他需求冲击而加剧。</w:t>
      </w:r>
      <w:r>
        <w:rPr>
          <w:rFonts w:hint="eastAsia"/>
        </w:rPr>
        <w:tab/>
      </w:r>
      <w:r>
        <w:rPr>
          <w:rFonts w:hint="eastAsia"/>
        </w:rPr>
        <w:tab/>
      </w:r>
      <w:r>
        <w:rPr>
          <w:rFonts w:hint="eastAsia"/>
        </w:rPr>
        <w:tab/>
      </w:r>
    </w:p>
    <w:p w:rsidR="00F10D0B" w:rsidRDefault="00F10D0B" w:rsidP="00F10D0B">
      <w:pPr>
        <w:rPr>
          <w:rFonts w:hint="eastAsia"/>
        </w:rPr>
      </w:pPr>
      <w:r>
        <w:rPr>
          <w:rFonts w:hint="eastAsia"/>
        </w:rPr>
        <w:t>20110506 BCA ems</w:t>
      </w:r>
      <w:r>
        <w:rPr>
          <w:rFonts w:hint="eastAsia"/>
        </w:rPr>
        <w:tab/>
        <w:t>Tha China Debate</w:t>
      </w:r>
      <w:r>
        <w:rPr>
          <w:rFonts w:hint="eastAsia"/>
        </w:rPr>
        <w:t>（本篇推荐）</w:t>
      </w:r>
      <w:r>
        <w:rPr>
          <w:rFonts w:hint="eastAsia"/>
        </w:rPr>
        <w:t xml:space="preserve">: </w:t>
      </w:r>
      <w:r>
        <w:rPr>
          <w:rFonts w:hint="eastAsia"/>
        </w:rPr>
        <w:t>主持人：</w:t>
      </w:r>
      <w:r>
        <w:rPr>
          <w:rFonts w:hint="eastAsia"/>
        </w:rPr>
        <w:t>BCA</w:t>
      </w:r>
      <w:r>
        <w:rPr>
          <w:rFonts w:hint="eastAsia"/>
        </w:rPr>
        <w:t>并不追求</w:t>
      </w:r>
      <w:r>
        <w:rPr>
          <w:rFonts w:hint="eastAsia"/>
        </w:rPr>
        <w:t>house view</w:t>
      </w:r>
      <w:r>
        <w:rPr>
          <w:rFonts w:hint="eastAsia"/>
        </w:rPr>
        <w:t>，一群人在最容易的地方取得共识的话，这样反而更危险。</w:t>
      </w:r>
      <w:r>
        <w:rPr>
          <w:rFonts w:hint="eastAsia"/>
        </w:rPr>
        <w:t>Ems</w:t>
      </w:r>
      <w:r>
        <w:rPr>
          <w:rFonts w:hint="eastAsia"/>
        </w:rPr>
        <w:t>的</w:t>
      </w:r>
      <w:r>
        <w:rPr>
          <w:rFonts w:hint="eastAsia"/>
        </w:rPr>
        <w:t>arthor</w:t>
      </w:r>
      <w:r>
        <w:rPr>
          <w:rFonts w:hint="eastAsia"/>
        </w:rPr>
        <w:t>认为当前放缓的是利率敏感行业，因此货币紧缩会格外强力，而且这些行业对大宗商品需求很大。货币紧缩的影响有时滞，未来会逐步看到。这种紧缩可以看到信贷增速会快速下行，下行风险更大。</w:t>
      </w:r>
      <w:r>
        <w:rPr>
          <w:rFonts w:hint="eastAsia"/>
        </w:rPr>
        <w:t>Ems</w:t>
      </w:r>
      <w:r>
        <w:rPr>
          <w:rFonts w:hint="eastAsia"/>
        </w:rPr>
        <w:t>仍然长期看好中国，还可以继续工业化，但周期性的看空中国。</w:t>
      </w:r>
      <w:r>
        <w:rPr>
          <w:rFonts w:hint="eastAsia"/>
        </w:rPr>
        <w:t>Cis</w:t>
      </w:r>
      <w:r>
        <w:rPr>
          <w:rFonts w:hint="eastAsia"/>
        </w:rPr>
        <w:t>的</w:t>
      </w:r>
      <w:r>
        <w:rPr>
          <w:rFonts w:hint="eastAsia"/>
        </w:rPr>
        <w:t>wangyan</w:t>
      </w:r>
      <w:r>
        <w:rPr>
          <w:rFonts w:hint="eastAsia"/>
        </w:rPr>
        <w:t>认为房地产不会下行太多，因为政府在建保障房。主持人：两位在消费方面有共识，但在房地产方面有分歧。那么，中国过度投资了吗？</w:t>
      </w:r>
      <w:r>
        <w:rPr>
          <w:rFonts w:hint="eastAsia"/>
        </w:rPr>
        <w:t>ems</w:t>
      </w:r>
      <w:r>
        <w:rPr>
          <w:rFonts w:hint="eastAsia"/>
        </w:rPr>
        <w:t>：很难讲中国有没有过度投资，虽然确实高投资了很久了。可以看到的是，</w:t>
      </w:r>
      <w:r>
        <w:rPr>
          <w:rFonts w:hint="eastAsia"/>
        </w:rPr>
        <w:t>2008</w:t>
      </w:r>
      <w:r>
        <w:rPr>
          <w:rFonts w:hint="eastAsia"/>
        </w:rPr>
        <w:t>年以来确实是</w:t>
      </w:r>
      <w:r>
        <w:rPr>
          <w:rFonts w:hint="eastAsia"/>
        </w:rPr>
        <w:t xml:space="preserve">credit driven </w:t>
      </w:r>
      <w:r>
        <w:rPr>
          <w:rFonts w:hint="eastAsia"/>
        </w:rPr>
        <w:t>，中国在周期性的意义上存在过度投资，结构性的意义上也许没有。</w:t>
      </w:r>
      <w:r>
        <w:rPr>
          <w:rFonts w:hint="eastAsia"/>
        </w:rPr>
        <w:t>cis</w:t>
      </w:r>
      <w:r>
        <w:rPr>
          <w:rFonts w:hint="eastAsia"/>
        </w:rPr>
        <w:t>：我不同意。低收入国家的增长方式就是高投资，哪来的过度投资？（这个</w:t>
      </w:r>
      <w:r>
        <w:rPr>
          <w:rFonts w:hint="eastAsia"/>
        </w:rPr>
        <w:t>prior</w:t>
      </w:r>
      <w:r>
        <w:rPr>
          <w:rFonts w:hint="eastAsia"/>
        </w:rPr>
        <w:t>最终被证明是一个历史错误）。（之后争论房地产，这方面</w:t>
      </w:r>
      <w:r>
        <w:rPr>
          <w:rFonts w:hint="eastAsia"/>
        </w:rPr>
        <w:t>wangyan</w:t>
      </w:r>
      <w:r>
        <w:rPr>
          <w:rFonts w:hint="eastAsia"/>
        </w:rPr>
        <w:t>应该是对的，</w:t>
      </w:r>
      <w:r>
        <w:rPr>
          <w:rFonts w:hint="eastAsia"/>
        </w:rPr>
        <w:t>2010</w:t>
      </w:r>
      <w:r>
        <w:rPr>
          <w:rFonts w:hint="eastAsia"/>
        </w:rPr>
        <w:t>年的房地产泡沫也许还没有那么明显。</w:t>
      </w:r>
      <w:r>
        <w:rPr>
          <w:rFonts w:hint="eastAsia"/>
        </w:rPr>
        <w:t>2013</w:t>
      </w:r>
      <w:r>
        <w:rPr>
          <w:rFonts w:hint="eastAsia"/>
        </w:rPr>
        <w:t>年已经很明显了，更别说现在了）双方对中国银行业坏账问题有共识，大规模放贷以后坏账是基准情况。主持人：你们各自认为自己可能错在哪里</w:t>
      </w:r>
      <w:r>
        <w:rPr>
          <w:rFonts w:hint="eastAsia"/>
        </w:rPr>
        <w:t>?ems</w:t>
      </w:r>
      <w:r>
        <w:rPr>
          <w:rFonts w:hint="eastAsia"/>
        </w:rPr>
        <w:t>：我会密切关注房地产和银行股票，如果这些股票</w:t>
      </w:r>
      <w:r>
        <w:rPr>
          <w:rFonts w:hint="eastAsia"/>
        </w:rPr>
        <w:t>break above 18month,</w:t>
      </w:r>
      <w:r>
        <w:rPr>
          <w:rFonts w:hint="eastAsia"/>
        </w:rPr>
        <w:t>我会</w:t>
      </w:r>
      <w:r>
        <w:rPr>
          <w:rFonts w:hint="eastAsia"/>
        </w:rPr>
        <w:t>re-examine</w:t>
      </w:r>
      <w:r>
        <w:rPr>
          <w:rFonts w:hint="eastAsia"/>
        </w:rPr>
        <w:t>自己的观点。</w:t>
      </w:r>
      <w:r>
        <w:rPr>
          <w:rFonts w:hint="eastAsia"/>
        </w:rPr>
        <w:tab/>
      </w:r>
      <w:r>
        <w:rPr>
          <w:rFonts w:hint="eastAsia"/>
        </w:rPr>
        <w:tab/>
      </w:r>
      <w:r>
        <w:rPr>
          <w:rFonts w:hint="eastAsia"/>
        </w:rPr>
        <w:tab/>
      </w:r>
    </w:p>
    <w:p w:rsidR="00F10D0B" w:rsidRDefault="00F10D0B" w:rsidP="00F10D0B">
      <w:pPr>
        <w:rPr>
          <w:rFonts w:hint="eastAsia"/>
        </w:rPr>
      </w:pPr>
      <w:r>
        <w:rPr>
          <w:rFonts w:hint="eastAsia"/>
        </w:rPr>
        <w:t>20110506 BCA fes</w:t>
      </w:r>
      <w:r>
        <w:rPr>
          <w:rFonts w:hint="eastAsia"/>
        </w:rPr>
        <w:tab/>
        <w:t>QE2</w:t>
      </w:r>
      <w:r>
        <w:rPr>
          <w:rFonts w:hint="eastAsia"/>
        </w:rPr>
        <w:t>结束以后美元怎么走？首先，</w:t>
      </w:r>
      <w:r>
        <w:rPr>
          <w:rFonts w:hint="eastAsia"/>
        </w:rPr>
        <w:t>QE2</w:t>
      </w:r>
      <w:r>
        <w:rPr>
          <w:rFonts w:hint="eastAsia"/>
        </w:rPr>
        <w:t>结束以后</w:t>
      </w:r>
      <w:r>
        <w:rPr>
          <w:rFonts w:hint="eastAsia"/>
        </w:rPr>
        <w:t>Fed</w:t>
      </w:r>
      <w:r>
        <w:rPr>
          <w:rFonts w:hint="eastAsia"/>
        </w:rPr>
        <w:t>依然维持宽松，第二，</w:t>
      </w:r>
      <w:r>
        <w:rPr>
          <w:rFonts w:hint="eastAsia"/>
        </w:rPr>
        <w:t>ECB</w:t>
      </w:r>
      <w:r>
        <w:rPr>
          <w:rFonts w:hint="eastAsia"/>
        </w:rPr>
        <w:t>偏紧，第三，如果美国经济走弱还会</w:t>
      </w:r>
      <w:r>
        <w:rPr>
          <w:rFonts w:hint="eastAsia"/>
        </w:rPr>
        <w:t>QE3</w:t>
      </w:r>
      <w:r>
        <w:rPr>
          <w:rFonts w:hint="eastAsia"/>
        </w:rPr>
        <w:t>。继续看空美元。</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20110506 JPM_Global_Data_Watch__O_2011-05-06_591232</w:t>
      </w:r>
      <w:r>
        <w:rPr>
          <w:rFonts w:hint="eastAsia"/>
        </w:rPr>
        <w:tab/>
      </w:r>
      <w:r>
        <w:rPr>
          <w:rFonts w:hint="eastAsia"/>
        </w:rPr>
        <w:t>我们跟踪的全球</w:t>
      </w:r>
      <w:r>
        <w:rPr>
          <w:rFonts w:hint="eastAsia"/>
        </w:rPr>
        <w:t>PMI</w:t>
      </w:r>
      <w:r>
        <w:rPr>
          <w:rFonts w:hint="eastAsia"/>
        </w:rPr>
        <w:t>在</w:t>
      </w:r>
      <w:r>
        <w:rPr>
          <w:rFonts w:hint="eastAsia"/>
        </w:rPr>
        <w:t>2</w:t>
      </w:r>
      <w:r>
        <w:rPr>
          <w:rFonts w:hint="eastAsia"/>
        </w:rPr>
        <w:t>月份触顶以后，现在</w:t>
      </w:r>
      <w:r>
        <w:rPr>
          <w:rFonts w:hint="eastAsia"/>
        </w:rPr>
        <w:t>4</w:t>
      </w:r>
      <w:r>
        <w:rPr>
          <w:rFonts w:hint="eastAsia"/>
        </w:rPr>
        <w:t>月有明显回落，这预示着全球</w:t>
      </w:r>
      <w:r>
        <w:rPr>
          <w:rFonts w:hint="eastAsia"/>
        </w:rPr>
        <w:t>PMI</w:t>
      </w:r>
      <w:r>
        <w:rPr>
          <w:rFonts w:hint="eastAsia"/>
        </w:rPr>
        <w:t>也将回落。</w:t>
      </w:r>
      <w:r>
        <w:rPr>
          <w:rFonts w:hint="eastAsia"/>
        </w:rPr>
        <w:tab/>
      </w:r>
      <w:r>
        <w:rPr>
          <w:rFonts w:hint="eastAsia"/>
        </w:rPr>
        <w:tab/>
      </w:r>
      <w:r>
        <w:rPr>
          <w:rFonts w:hint="eastAsia"/>
        </w:rPr>
        <w:tab/>
      </w:r>
    </w:p>
    <w:p w:rsidR="00F10D0B" w:rsidRDefault="00F10D0B" w:rsidP="00F10D0B">
      <w:pPr>
        <w:rPr>
          <w:rFonts w:hint="eastAsia"/>
        </w:rPr>
      </w:pPr>
      <w:r>
        <w:rPr>
          <w:rFonts w:hint="eastAsia"/>
        </w:rPr>
        <w:t>20110508 GS US Views_ After the Spring Cleaning</w:t>
      </w:r>
      <w:r>
        <w:rPr>
          <w:rFonts w:hint="eastAsia"/>
        </w:rPr>
        <w:tab/>
        <w:t>4</w:t>
      </w:r>
      <w:r>
        <w:rPr>
          <w:rFonts w:hint="eastAsia"/>
        </w:rPr>
        <w:t>月</w:t>
      </w:r>
      <w:r>
        <w:rPr>
          <w:rFonts w:hint="eastAsia"/>
        </w:rPr>
        <w:t>NFP</w:t>
      </w:r>
      <w:r>
        <w:rPr>
          <w:rFonts w:hint="eastAsia"/>
        </w:rPr>
        <w:t>数据不错。其他数据不好，</w:t>
      </w:r>
      <w:r>
        <w:rPr>
          <w:rFonts w:hint="eastAsia"/>
        </w:rPr>
        <w:t>4wma</w:t>
      </w:r>
      <w:r>
        <w:rPr>
          <w:rFonts w:hint="eastAsia"/>
        </w:rPr>
        <w:t>的首申较高，非制造业</w:t>
      </w:r>
      <w:r>
        <w:rPr>
          <w:rFonts w:hint="eastAsia"/>
        </w:rPr>
        <w:t>ISM</w:t>
      </w:r>
      <w:r>
        <w:rPr>
          <w:rFonts w:hint="eastAsia"/>
        </w:rPr>
        <w:t>也不好。高油价构成下行风险。</w:t>
      </w:r>
      <w:r>
        <w:rPr>
          <w:rFonts w:hint="eastAsia"/>
        </w:rPr>
        <w:tab/>
      </w:r>
      <w:r>
        <w:rPr>
          <w:rFonts w:hint="eastAsia"/>
        </w:rPr>
        <w:tab/>
      </w:r>
      <w:r>
        <w:rPr>
          <w:rFonts w:hint="eastAsia"/>
        </w:rPr>
        <w:tab/>
      </w:r>
    </w:p>
    <w:p w:rsidR="00F10D0B" w:rsidRDefault="00F10D0B" w:rsidP="00F10D0B">
      <w:pPr>
        <w:rPr>
          <w:rFonts w:hint="eastAsia"/>
        </w:rPr>
      </w:pPr>
      <w:r>
        <w:rPr>
          <w:rFonts w:hint="eastAsia"/>
        </w:rPr>
        <w:t>20110509 bca.usis_wr Taking Some Risk Off</w:t>
      </w:r>
      <w:r>
        <w:rPr>
          <w:rFonts w:hint="eastAsia"/>
        </w:rPr>
        <w:tab/>
        <w:t>"</w:t>
      </w:r>
      <w:r>
        <w:rPr>
          <w:rFonts w:hint="eastAsia"/>
        </w:rPr>
        <w:t>我们在上一周推荐减少风险资产配置，因为我们发现各项指标显示</w:t>
      </w:r>
      <w:r>
        <w:rPr>
          <w:rFonts w:hint="eastAsia"/>
        </w:rPr>
        <w:t>soft patch</w:t>
      </w:r>
      <w:r>
        <w:rPr>
          <w:rFonts w:hint="eastAsia"/>
        </w:rPr>
        <w:t>比预想的持续时间要久。</w:t>
      </w:r>
    </w:p>
    <w:p w:rsidR="00F10D0B" w:rsidRDefault="00F10D0B" w:rsidP="00F10D0B">
      <w:pPr>
        <w:rPr>
          <w:rFonts w:hint="eastAsia"/>
        </w:rPr>
      </w:pPr>
      <w:r>
        <w:rPr>
          <w:rFonts w:hint="eastAsia"/>
        </w:rPr>
        <w:t xml:space="preserve">  2010</w:t>
      </w:r>
      <w:r>
        <w:rPr>
          <w:rFonts w:hint="eastAsia"/>
        </w:rPr>
        <w:t>年的股市回落以前也有类似迹象：</w:t>
      </w:r>
      <w:r>
        <w:rPr>
          <w:rFonts w:hint="eastAsia"/>
        </w:rPr>
        <w:t>ISM</w:t>
      </w:r>
      <w:r>
        <w:rPr>
          <w:rFonts w:hint="eastAsia"/>
        </w:rPr>
        <w:t>新订单回落，</w:t>
      </w:r>
      <w:r>
        <w:rPr>
          <w:rFonts w:hint="eastAsia"/>
        </w:rPr>
        <w:t>BCA Boom/Bust indicator</w:t>
      </w:r>
      <w:r>
        <w:rPr>
          <w:rFonts w:hint="eastAsia"/>
        </w:rPr>
        <w:t>回落（这个指标看起来是捕捉复苏期间阶段性震荡的一个挺好的指标？），标普的</w:t>
      </w:r>
      <w:r>
        <w:rPr>
          <w:rFonts w:hint="eastAsia"/>
        </w:rPr>
        <w:t>cyclical / defensive</w:t>
      </w:r>
      <w:r>
        <w:rPr>
          <w:rFonts w:hint="eastAsia"/>
        </w:rPr>
        <w:t>走势也趋于回落。</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20110509 </w:t>
      </w:r>
      <w:r>
        <w:rPr>
          <w:rFonts w:hint="eastAsia"/>
        </w:rPr>
        <w:t>全球经济周报</w:t>
      </w:r>
      <w:r>
        <w:rPr>
          <w:rFonts w:hint="eastAsia"/>
        </w:rPr>
        <w:t>20110509</w:t>
      </w:r>
      <w:r>
        <w:rPr>
          <w:rFonts w:hint="eastAsia"/>
        </w:rPr>
        <w:tab/>
        <w:t>"[</w:t>
      </w:r>
      <w:r>
        <w:rPr>
          <w:rFonts w:hint="eastAsia"/>
        </w:rPr>
        <w:t>希腊债务重组：担忧在猜疑和辟谣中扩大</w:t>
      </w:r>
      <w:r>
        <w:rPr>
          <w:rFonts w:hint="eastAsia"/>
        </w:rPr>
        <w:t>]</w:t>
      </w:r>
    </w:p>
    <w:p w:rsidR="00F10D0B" w:rsidRDefault="00F10D0B" w:rsidP="00F10D0B">
      <w:pPr>
        <w:rPr>
          <w:rFonts w:hint="eastAsia"/>
        </w:rPr>
      </w:pPr>
      <w:r>
        <w:rPr>
          <w:rFonts w:hint="eastAsia"/>
        </w:rPr>
        <w:t xml:space="preserve">  </w:t>
      </w:r>
      <w:r>
        <w:rPr>
          <w:rFonts w:hint="eastAsia"/>
        </w:rPr>
        <w:t>本周，德国明镜周刊报道称，希腊政府威胁退出欧元区。受此消息影响，欧元暴跌</w:t>
      </w:r>
      <w:r>
        <w:rPr>
          <w:rFonts w:hint="eastAsia"/>
        </w:rPr>
        <w:t>1.52%</w:t>
      </w:r>
      <w:r>
        <w:rPr>
          <w:rFonts w:hint="eastAsia"/>
        </w:rPr>
        <w:t>至</w:t>
      </w:r>
      <w:r>
        <w:rPr>
          <w:rFonts w:hint="eastAsia"/>
        </w:rPr>
        <w:t>1.4319</w:t>
      </w:r>
      <w:r>
        <w:rPr>
          <w:rFonts w:hint="eastAsia"/>
        </w:rPr>
        <w:t>，全周累积下跌达到</w:t>
      </w:r>
      <w:r>
        <w:rPr>
          <w:rFonts w:hint="eastAsia"/>
        </w:rPr>
        <w:t>3.4%</w:t>
      </w:r>
      <w:r>
        <w:rPr>
          <w:rFonts w:hint="eastAsia"/>
        </w:rPr>
        <w:t>。欧盟、欧央行、希腊和德国等相关利益各方均否认了希腊退出欧元区或者债务违约的可能。本周五，欧盟成员国财长临时召开非正式会议，就希腊债务问题展开讨论，客观上印证了市场对希腊债务前景恶化的担忧。会议主要讨论减轻希腊债务负担，如降低贷款利率，延长贷款偿还期限等。同时欧盟财长要求，希腊为进一步的援助提供更多的抵押品，并推出更多的紧缩政策。希腊抛出退出欧元区主要目的是讨价还价。目前看来，这一目标已经初步达到。欧盟财长会议非正式会议就减轻希腊债务负担进行紧急会议。</w:t>
      </w:r>
    </w:p>
    <w:p w:rsidR="00F10D0B" w:rsidRDefault="00F10D0B" w:rsidP="00F10D0B">
      <w:pPr>
        <w:rPr>
          <w:rFonts w:hint="eastAsia"/>
        </w:rPr>
      </w:pPr>
      <w:r>
        <w:rPr>
          <w:rFonts w:hint="eastAsia"/>
        </w:rPr>
        <w:t xml:space="preserve">  </w:t>
      </w:r>
      <w:r>
        <w:rPr>
          <w:rFonts w:hint="eastAsia"/>
        </w:rPr>
        <w:t>当前希腊财政紧缩效果屡屡差于市场预期，国债市场持续恶化，期望通过国债市场融资已不现实。在希腊用完</w:t>
      </w:r>
      <w:r>
        <w:rPr>
          <w:rFonts w:hint="eastAsia"/>
        </w:rPr>
        <w:t>IMF-</w:t>
      </w:r>
      <w:r>
        <w:rPr>
          <w:rFonts w:hint="eastAsia"/>
        </w:rPr>
        <w:t>欧盟援助资金后，将会有两条路，要么进行债务重组（市场预期，德国、芬兰群众赞同），要么增加</w:t>
      </w:r>
      <w:r>
        <w:rPr>
          <w:rFonts w:hint="eastAsia"/>
        </w:rPr>
        <w:t>IMF-</w:t>
      </w:r>
      <w:r>
        <w:rPr>
          <w:rFonts w:hint="eastAsia"/>
        </w:rPr>
        <w:t>欧盟的救助规模至少</w:t>
      </w:r>
      <w:r>
        <w:rPr>
          <w:rFonts w:hint="eastAsia"/>
        </w:rPr>
        <w:t>500</w:t>
      </w:r>
      <w:r>
        <w:rPr>
          <w:rFonts w:hint="eastAsia"/>
        </w:rPr>
        <w:t>亿欧元，并降低救助条件（欧元成员国政府和欧央行支持）。如果希腊国债市场无实质性好转，</w:t>
      </w:r>
      <w:r>
        <w:rPr>
          <w:rFonts w:hint="eastAsia"/>
        </w:rPr>
        <w:t>2013</w:t>
      </w:r>
      <w:r>
        <w:rPr>
          <w:rFonts w:hint="eastAsia"/>
        </w:rPr>
        <w:t>年前进行债务重组的是一个大概率事件。</w:t>
      </w:r>
    </w:p>
    <w:p w:rsidR="00F10D0B" w:rsidRDefault="00F10D0B" w:rsidP="00F10D0B"/>
    <w:p w:rsidR="00F10D0B" w:rsidRDefault="00F10D0B" w:rsidP="00F10D0B">
      <w:pPr>
        <w:rPr>
          <w:rFonts w:hint="eastAsia"/>
        </w:rPr>
      </w:pPr>
      <w:r>
        <w:rPr>
          <w:rFonts w:hint="eastAsia"/>
        </w:rPr>
        <w:t>[</w:t>
      </w:r>
      <w:r>
        <w:rPr>
          <w:rFonts w:hint="eastAsia"/>
        </w:rPr>
        <w:t>葡萄牙接受</w:t>
      </w:r>
      <w:r>
        <w:rPr>
          <w:rFonts w:hint="eastAsia"/>
        </w:rPr>
        <w:t>780</w:t>
      </w:r>
      <w:r>
        <w:rPr>
          <w:rFonts w:hint="eastAsia"/>
        </w:rPr>
        <w:t>亿欧元救助</w:t>
      </w:r>
      <w:r>
        <w:rPr>
          <w:rFonts w:hint="eastAsia"/>
        </w:rPr>
        <w:t>,</w:t>
      </w:r>
      <w:r>
        <w:rPr>
          <w:rFonts w:hint="eastAsia"/>
        </w:rPr>
        <w:t>紧缩方案好于预期</w:t>
      </w:r>
      <w:r>
        <w:rPr>
          <w:rFonts w:hint="eastAsia"/>
        </w:rPr>
        <w:t>]</w:t>
      </w:r>
    </w:p>
    <w:p w:rsidR="00F10D0B" w:rsidRDefault="00F10D0B" w:rsidP="00F10D0B">
      <w:pPr>
        <w:rPr>
          <w:rFonts w:hint="eastAsia"/>
        </w:rPr>
      </w:pPr>
      <w:r>
        <w:rPr>
          <w:rFonts w:hint="eastAsia"/>
        </w:rPr>
        <w:t xml:space="preserve">  </w:t>
      </w:r>
      <w:r>
        <w:rPr>
          <w:rFonts w:hint="eastAsia"/>
        </w:rPr>
        <w:t>上周四，葡萄牙临时政府及其反对党与欧盟和</w:t>
      </w:r>
      <w:r>
        <w:rPr>
          <w:rFonts w:hint="eastAsia"/>
        </w:rPr>
        <w:t>IMF</w:t>
      </w:r>
      <w:r>
        <w:rPr>
          <w:rFonts w:hint="eastAsia"/>
        </w:rPr>
        <w:t>就救助方案达成初步共识，欧盟和</w:t>
      </w:r>
      <w:r>
        <w:rPr>
          <w:rFonts w:hint="eastAsia"/>
        </w:rPr>
        <w:t>IMF</w:t>
      </w:r>
      <w:r>
        <w:rPr>
          <w:rFonts w:hint="eastAsia"/>
        </w:rPr>
        <w:t>将在</w:t>
      </w:r>
      <w:r>
        <w:rPr>
          <w:rFonts w:hint="eastAsia"/>
        </w:rPr>
        <w:t>3</w:t>
      </w:r>
      <w:r>
        <w:rPr>
          <w:rFonts w:hint="eastAsia"/>
        </w:rPr>
        <w:t>年内向葡萄牙提供规模为</w:t>
      </w:r>
      <w:r>
        <w:rPr>
          <w:rFonts w:hint="eastAsia"/>
        </w:rPr>
        <w:t>780</w:t>
      </w:r>
      <w:r>
        <w:rPr>
          <w:rFonts w:hint="eastAsia"/>
        </w:rPr>
        <w:t>亿欧元救助贷款（</w:t>
      </w:r>
      <w:r>
        <w:rPr>
          <w:rFonts w:hint="eastAsia"/>
        </w:rPr>
        <w:t>520</w:t>
      </w:r>
      <w:r>
        <w:rPr>
          <w:rFonts w:hint="eastAsia"/>
        </w:rPr>
        <w:t>亿欧元由欧盟提供，</w:t>
      </w:r>
      <w:r>
        <w:rPr>
          <w:rFonts w:hint="eastAsia"/>
        </w:rPr>
        <w:t>260</w:t>
      </w:r>
      <w:r>
        <w:rPr>
          <w:rFonts w:hint="eastAsia"/>
        </w:rPr>
        <w:t>亿欧元由</w:t>
      </w:r>
      <w:r>
        <w:rPr>
          <w:rFonts w:hint="eastAsia"/>
        </w:rPr>
        <w:t>IMF</w:t>
      </w:r>
      <w:r>
        <w:rPr>
          <w:rFonts w:hint="eastAsia"/>
        </w:rPr>
        <w:t>提供）。救助方案同时附带葡萄牙未来</w:t>
      </w:r>
      <w:r>
        <w:rPr>
          <w:rFonts w:hint="eastAsia"/>
        </w:rPr>
        <w:t>3</w:t>
      </w:r>
      <w:r>
        <w:rPr>
          <w:rFonts w:hint="eastAsia"/>
        </w:rPr>
        <w:t>年财政紧缩计划，该计划调整了葡萄牙年度预算赤字目标，与原政府</w:t>
      </w:r>
      <w:r>
        <w:rPr>
          <w:rFonts w:hint="eastAsia"/>
        </w:rPr>
        <w:t>3</w:t>
      </w:r>
      <w:r>
        <w:rPr>
          <w:rFonts w:hint="eastAsia"/>
        </w:rPr>
        <w:t>月份提出的财政紧缩计划相比，将实现目标的时间由</w:t>
      </w:r>
      <w:r>
        <w:rPr>
          <w:rFonts w:hint="eastAsia"/>
        </w:rPr>
        <w:t>2012</w:t>
      </w:r>
      <w:r>
        <w:rPr>
          <w:rFonts w:hint="eastAsia"/>
        </w:rPr>
        <w:t>年延长至</w:t>
      </w:r>
      <w:r>
        <w:rPr>
          <w:rFonts w:hint="eastAsia"/>
        </w:rPr>
        <w:t>2013</w:t>
      </w:r>
      <w:r>
        <w:rPr>
          <w:rFonts w:hint="eastAsia"/>
        </w:rPr>
        <w:t>年。但最近公布的财政数据显示，葡萄牙</w:t>
      </w:r>
      <w:r>
        <w:rPr>
          <w:rFonts w:hint="eastAsia"/>
        </w:rPr>
        <w:t>2010</w:t>
      </w:r>
      <w:r>
        <w:rPr>
          <w:rFonts w:hint="eastAsia"/>
        </w:rPr>
        <w:t>年财政赤字占</w:t>
      </w:r>
      <w:r>
        <w:rPr>
          <w:rFonts w:hint="eastAsia"/>
        </w:rPr>
        <w:t>GDP</w:t>
      </w:r>
      <w:r>
        <w:rPr>
          <w:rFonts w:hint="eastAsia"/>
        </w:rPr>
        <w:t>比重达到</w:t>
      </w:r>
      <w:r>
        <w:rPr>
          <w:rFonts w:hint="eastAsia"/>
        </w:rPr>
        <w:t>9.1</w:t>
      </w:r>
      <w:r>
        <w:rPr>
          <w:rFonts w:hint="eastAsia"/>
        </w:rPr>
        <w:t>％，远高于该政府原先设定的</w:t>
      </w:r>
      <w:r>
        <w:rPr>
          <w:rFonts w:hint="eastAsia"/>
        </w:rPr>
        <w:t>7.3</w:t>
      </w:r>
      <w:r>
        <w:rPr>
          <w:rFonts w:hint="eastAsia"/>
        </w:rPr>
        <w:t>％的目标，同时葡萄牙经济增速要弱于政府此前预期，因此，要完成新的减赤目标，葡萄牙仍需采取与原紧缩计划相当的财政紧缩措施。总的来看，葡萄牙财政紧缩措施仍然较为严厉，葡萄牙很有可能陷入希腊式的经济衰退。葡萄牙政府预计该国经济将在</w:t>
      </w:r>
      <w:r>
        <w:rPr>
          <w:rFonts w:hint="eastAsia"/>
        </w:rPr>
        <w:t>2011</w:t>
      </w:r>
      <w:r>
        <w:rPr>
          <w:rFonts w:hint="eastAsia"/>
        </w:rPr>
        <w:t>和</w:t>
      </w:r>
      <w:r>
        <w:rPr>
          <w:rFonts w:hint="eastAsia"/>
        </w:rPr>
        <w:t>2012</w:t>
      </w:r>
      <w:r>
        <w:rPr>
          <w:rFonts w:hint="eastAsia"/>
        </w:rPr>
        <w:t>年分别萎缩</w:t>
      </w:r>
      <w:r>
        <w:rPr>
          <w:rFonts w:hint="eastAsia"/>
        </w:rPr>
        <w:t>2</w:t>
      </w:r>
      <w:r>
        <w:rPr>
          <w:rFonts w:hint="eastAsia"/>
        </w:rPr>
        <w:t>％，到</w:t>
      </w:r>
      <w:r>
        <w:rPr>
          <w:rFonts w:hint="eastAsia"/>
        </w:rPr>
        <w:t>2013</w:t>
      </w:r>
      <w:r>
        <w:rPr>
          <w:rFonts w:hint="eastAsia"/>
        </w:rPr>
        <w:t>年才能摆脱衰退。</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20110510 GS Daily Has Seasonal Adjustment Distorted Recent Data_ (Pandl)</w:t>
      </w:r>
      <w:r>
        <w:rPr>
          <w:rFonts w:hint="eastAsia"/>
        </w:rPr>
        <w:tab/>
      </w:r>
      <w:r>
        <w:rPr>
          <w:rFonts w:hint="eastAsia"/>
        </w:rPr>
        <w:t>（对于季节调整方法有一个很直观的介绍，好评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20110511 GS Daily A Cleaner--and Lower--Read on Jobless Claims_ (Tilton_Pandl)</w:t>
      </w:r>
      <w:r>
        <w:rPr>
          <w:rFonts w:hint="eastAsia"/>
        </w:rPr>
        <w:tab/>
      </w:r>
      <w:r>
        <w:rPr>
          <w:rFonts w:hint="eastAsia"/>
        </w:rPr>
        <w:t>首申</w:t>
      </w:r>
      <w:r>
        <w:rPr>
          <w:rFonts w:hint="eastAsia"/>
        </w:rPr>
        <w:t>4wma</w:t>
      </w:r>
      <w:r>
        <w:rPr>
          <w:rFonts w:hint="eastAsia"/>
        </w:rPr>
        <w:t>明显上升，这确实不是一个好消息，特别是在</w:t>
      </w:r>
      <w:r>
        <w:rPr>
          <w:rFonts w:hint="eastAsia"/>
        </w:rPr>
        <w:t>1</w:t>
      </w:r>
      <w:r>
        <w:rPr>
          <w:rFonts w:hint="eastAsia"/>
        </w:rPr>
        <w:t>季度</w:t>
      </w:r>
      <w:r>
        <w:rPr>
          <w:rFonts w:hint="eastAsia"/>
        </w:rPr>
        <w:t>GDP</w:t>
      </w:r>
      <w:r>
        <w:rPr>
          <w:rFonts w:hint="eastAsia"/>
        </w:rPr>
        <w:t>不佳以后。但我们研究认为这个跟季节调整有关，潜在趋势应该还行。</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20110511 </w:t>
      </w:r>
      <w:r>
        <w:rPr>
          <w:rFonts w:hint="eastAsia"/>
        </w:rPr>
        <w:t>安信证券</w:t>
      </w:r>
      <w:r>
        <w:rPr>
          <w:rFonts w:hint="eastAsia"/>
        </w:rPr>
        <w:t xml:space="preserve"> </w:t>
      </w:r>
      <w:r>
        <w:rPr>
          <w:rFonts w:hint="eastAsia"/>
        </w:rPr>
        <w:t>高善文</w:t>
      </w:r>
      <w:r>
        <w:rPr>
          <w:rFonts w:hint="eastAsia"/>
        </w:rPr>
        <w:tab/>
      </w:r>
      <w:r>
        <w:rPr>
          <w:rFonts w:hint="eastAsia"/>
        </w:rPr>
        <w:t>从</w:t>
      </w:r>
      <w:r>
        <w:rPr>
          <w:rFonts w:hint="eastAsia"/>
        </w:rPr>
        <w:t xml:space="preserve"> 4</w:t>
      </w:r>
      <w:r>
        <w:rPr>
          <w:rFonts w:hint="eastAsia"/>
        </w:rPr>
        <w:t>月份数据来看，短期内似乎受到了存货调整的较大影响，这一还在进行。更大的问题是房地产投资如何调整，保障和房地产投资如何调整，私人投资是否能够很好的弥补和对冲，这是更为纠结和重要的问题。从具体情况来看，当月工业增速骤然回落发电、汽车钢铁的生产明显减速。从出口的情况来看，去年</w:t>
      </w:r>
      <w:r>
        <w:rPr>
          <w:rFonts w:hint="eastAsia"/>
        </w:rPr>
        <w:t>4</w:t>
      </w:r>
      <w:r>
        <w:rPr>
          <w:rFonts w:hint="eastAsia"/>
        </w:rPr>
        <w:t>季度以来的强劲出口增长显然超了此前的预期，并且这一增长发生在美国经济偏弱、</w:t>
      </w:r>
      <w:r>
        <w:rPr>
          <w:rFonts w:hint="eastAsia"/>
        </w:rPr>
        <w:t>OECD</w:t>
      </w:r>
      <w:r>
        <w:rPr>
          <w:rFonts w:hint="eastAsia"/>
        </w:rPr>
        <w:t>偏弱的情况下，</w:t>
      </w:r>
      <w:r>
        <w:rPr>
          <w:rFonts w:hint="eastAsia"/>
        </w:rPr>
        <w:lastRenderedPageBreak/>
        <w:t>迄今为止对此仍然深感困惑。</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20110511 </w:t>
      </w:r>
      <w:r>
        <w:rPr>
          <w:rFonts w:hint="eastAsia"/>
        </w:rPr>
        <w:t>信证券</w:t>
      </w:r>
      <w:r>
        <w:rPr>
          <w:rFonts w:hint="eastAsia"/>
        </w:rPr>
        <w:t>_</w:t>
      </w:r>
      <w:r>
        <w:rPr>
          <w:rFonts w:hint="eastAsia"/>
        </w:rPr>
        <w:t>宏观研究</w:t>
      </w:r>
      <w:r>
        <w:rPr>
          <w:rFonts w:hint="eastAsia"/>
        </w:rPr>
        <w:t>_</w:t>
      </w:r>
      <w:r>
        <w:rPr>
          <w:rFonts w:hint="eastAsia"/>
        </w:rPr>
        <w:t>生产数据明显下滑，支出数据继续强劲</w:t>
      </w:r>
      <w:r>
        <w:rPr>
          <w:rFonts w:hint="eastAsia"/>
        </w:rPr>
        <w:t>_</w:t>
      </w:r>
      <w:r>
        <w:rPr>
          <w:rFonts w:hint="eastAsia"/>
        </w:rPr>
        <w:t>高善文</w:t>
      </w:r>
      <w:r>
        <w:rPr>
          <w:rFonts w:hint="eastAsia"/>
        </w:rPr>
        <w:t>,</w:t>
      </w:r>
      <w:r>
        <w:rPr>
          <w:rFonts w:hint="eastAsia"/>
        </w:rPr>
        <w:t>莫倩</w:t>
      </w:r>
      <w:r>
        <w:rPr>
          <w:rFonts w:hint="eastAsia"/>
        </w:rPr>
        <w:t>,</w:t>
      </w:r>
      <w:r>
        <w:rPr>
          <w:rFonts w:hint="eastAsia"/>
        </w:rPr>
        <w:t>尤宏业</w:t>
      </w:r>
      <w:r>
        <w:rPr>
          <w:rFonts w:hint="eastAsia"/>
        </w:rPr>
        <w:tab/>
        <w:t xml:space="preserve">"  </w:t>
      </w:r>
      <w:r>
        <w:rPr>
          <w:rFonts w:hint="eastAsia"/>
        </w:rPr>
        <w:t>从近日公布的</w:t>
      </w:r>
      <w:r>
        <w:rPr>
          <w:rFonts w:hint="eastAsia"/>
        </w:rPr>
        <w:t>4</w:t>
      </w:r>
      <w:r>
        <w:rPr>
          <w:rFonts w:hint="eastAsia"/>
        </w:rPr>
        <w:t>月份经济数据来看，生产法所显示的经济活动正在经历明显的放缓，似乎印证了一段时间以来市场对于经济正在减速的担心。</w:t>
      </w:r>
    </w:p>
    <w:p w:rsidR="00F10D0B" w:rsidRDefault="00F10D0B" w:rsidP="00F10D0B">
      <w:pPr>
        <w:rPr>
          <w:rFonts w:hint="eastAsia"/>
        </w:rPr>
      </w:pPr>
      <w:r>
        <w:rPr>
          <w:rFonts w:hint="eastAsia"/>
        </w:rPr>
        <w:t>从具体情况来看，当月工业增速骤然回落，发电、汽车、钢铁的生产明显减速，生产资料价格出现下滑。在更为广泛的领域，通货膨胀的环比动量出现了明显的缓和，进口疲软导致贸易顺差高企，月初公布的采购经理人指数也指向了相同的结果。</w:t>
      </w:r>
    </w:p>
    <w:p w:rsidR="00F10D0B" w:rsidRDefault="00F10D0B" w:rsidP="00F10D0B">
      <w:pPr>
        <w:rPr>
          <w:rFonts w:hint="eastAsia"/>
        </w:rPr>
      </w:pPr>
      <w:r>
        <w:rPr>
          <w:rFonts w:hint="eastAsia"/>
        </w:rPr>
        <w:t xml:space="preserve">  </w:t>
      </w:r>
      <w:r>
        <w:rPr>
          <w:rFonts w:hint="eastAsia"/>
        </w:rPr>
        <w:t>支出法表现较好，所显示的经济趋势与生产现了少见而异常因此，支出法所显示的</w:t>
      </w:r>
      <w:r>
        <w:rPr>
          <w:rFonts w:hint="eastAsia"/>
        </w:rPr>
        <w:t xml:space="preserve"> </w:t>
      </w:r>
      <w:r>
        <w:rPr>
          <w:rFonts w:hint="eastAsia"/>
        </w:rPr>
        <w:t>经济趋势与生产现了少见而异常因此，支出法所显示的</w:t>
      </w:r>
      <w:r>
        <w:rPr>
          <w:rFonts w:hint="eastAsia"/>
        </w:rPr>
        <w:t xml:space="preserve"> </w:t>
      </w:r>
      <w:r>
        <w:rPr>
          <w:rFonts w:hint="eastAsia"/>
        </w:rPr>
        <w:t>经济趋势与生产现了少见而异常因此，支出法所显示的</w:t>
      </w:r>
      <w:r>
        <w:rPr>
          <w:rFonts w:hint="eastAsia"/>
        </w:rPr>
        <w:t xml:space="preserve"> </w:t>
      </w:r>
      <w:r>
        <w:rPr>
          <w:rFonts w:hint="eastAsia"/>
        </w:rPr>
        <w:t>经济趋势与生产现了少见而异常背离。一个比较明显的解释是经济正在历存货调整实际上从市公司季</w:t>
      </w:r>
      <w:r>
        <w:rPr>
          <w:rFonts w:hint="eastAsia"/>
        </w:rPr>
        <w:t xml:space="preserve"> </w:t>
      </w:r>
      <w:r>
        <w:rPr>
          <w:rFonts w:hint="eastAsia"/>
        </w:rPr>
        <w:t>背离。一个比较明显的解释是经济正在历存货调整实际上从市公司季</w:t>
      </w:r>
      <w:r>
        <w:rPr>
          <w:rFonts w:hint="eastAsia"/>
        </w:rPr>
        <w:t xml:space="preserve"> </w:t>
      </w:r>
      <w:r>
        <w:rPr>
          <w:rFonts w:hint="eastAsia"/>
        </w:rPr>
        <w:t>度所披露的数据</w:t>
      </w:r>
      <w:r>
        <w:rPr>
          <w:rFonts w:hint="eastAsia"/>
        </w:rPr>
        <w:t xml:space="preserve"> </w:t>
      </w:r>
      <w:r>
        <w:rPr>
          <w:rFonts w:hint="eastAsia"/>
        </w:rPr>
        <w:t>，以及行业分析员广泛的反馈来看，经济似乎正在历一个去</w:t>
      </w:r>
      <w:r>
        <w:rPr>
          <w:rFonts w:hint="eastAsia"/>
        </w:rPr>
        <w:t xml:space="preserve"> </w:t>
      </w:r>
      <w:r>
        <w:rPr>
          <w:rFonts w:hint="eastAsia"/>
        </w:rPr>
        <w:t>以及行业分析员广泛的反馈来看，经济似乎正在历一个去</w:t>
      </w:r>
      <w:r>
        <w:rPr>
          <w:rFonts w:hint="eastAsia"/>
        </w:rPr>
        <w:t xml:space="preserve"> </w:t>
      </w:r>
      <w:r>
        <w:rPr>
          <w:rFonts w:hint="eastAsia"/>
        </w:rPr>
        <w:t>存货化的</w:t>
      </w:r>
      <w:r>
        <w:rPr>
          <w:rFonts w:hint="eastAsia"/>
        </w:rPr>
        <w:t xml:space="preserve"> </w:t>
      </w:r>
      <w:r>
        <w:rPr>
          <w:rFonts w:hint="eastAsia"/>
        </w:rPr>
        <w:t>过程。回顾历史，在</w:t>
      </w:r>
      <w:r>
        <w:rPr>
          <w:rFonts w:hint="eastAsia"/>
        </w:rPr>
        <w:t>2004</w:t>
      </w:r>
      <w:r>
        <w:rPr>
          <w:rFonts w:hint="eastAsia"/>
        </w:rPr>
        <w:t>年</w:t>
      </w:r>
      <w:r>
        <w:rPr>
          <w:rFonts w:hint="eastAsia"/>
        </w:rPr>
        <w:t>4</w:t>
      </w:r>
      <w:r>
        <w:rPr>
          <w:rFonts w:hint="eastAsia"/>
        </w:rPr>
        <w:t>月份的宏观调控、</w:t>
      </w:r>
      <w:r>
        <w:rPr>
          <w:rFonts w:hint="eastAsia"/>
        </w:rPr>
        <w:t>2007</w:t>
      </w:r>
      <w:r>
        <w:rPr>
          <w:rFonts w:hint="eastAsia"/>
        </w:rPr>
        <w:t>年底的宏观调控，以及</w:t>
      </w:r>
      <w:r>
        <w:rPr>
          <w:rFonts w:hint="eastAsia"/>
        </w:rPr>
        <w:t>2010</w:t>
      </w:r>
      <w:r>
        <w:rPr>
          <w:rFonts w:hint="eastAsia"/>
        </w:rPr>
        <w:t>年</w:t>
      </w:r>
      <w:r>
        <w:rPr>
          <w:rFonts w:hint="eastAsia"/>
        </w:rPr>
        <w:t>2-3</w:t>
      </w:r>
      <w:r>
        <w:rPr>
          <w:rFonts w:hint="eastAsia"/>
        </w:rPr>
        <w:t>季度期间，经济都曾经历过明显的去存货化过程。如果存货调整的解释是正确的，那么一个合乎情理的推断就是经济的走弱将是短期和临时性的，无需太长时间，需求就会回到正常甚至是比较强的轨道上。</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20110513 bca.gis_sr profit margins and mean reversion</w:t>
      </w:r>
      <w:r>
        <w:rPr>
          <w:rFonts w:hint="eastAsia"/>
        </w:rPr>
        <w:tab/>
        <w:t>"</w:t>
      </w:r>
      <w:r>
        <w:rPr>
          <w:rFonts w:hint="eastAsia"/>
        </w:rPr>
        <w:t>总体来说，</w:t>
      </w:r>
      <w:r>
        <w:rPr>
          <w:rFonts w:hint="eastAsia"/>
        </w:rPr>
        <w:t>margins</w:t>
      </w:r>
      <w:r>
        <w:rPr>
          <w:rFonts w:hint="eastAsia"/>
        </w:rPr>
        <w:t>和股市没有特别稳健的相关性，</w:t>
      </w:r>
      <w:r>
        <w:rPr>
          <w:rFonts w:hint="eastAsia"/>
        </w:rPr>
        <w:t>margins</w:t>
      </w:r>
      <w:r>
        <w:rPr>
          <w:rFonts w:hint="eastAsia"/>
        </w:rPr>
        <w:t>没有很好的领先股市见顶，</w:t>
      </w:r>
      <w:r>
        <w:rPr>
          <w:rFonts w:hint="eastAsia"/>
        </w:rPr>
        <w:t>1973</w:t>
      </w:r>
      <w:r>
        <w:rPr>
          <w:rFonts w:hint="eastAsia"/>
        </w:rPr>
        <w:t>和</w:t>
      </w:r>
      <w:r>
        <w:rPr>
          <w:rFonts w:hint="eastAsia"/>
        </w:rPr>
        <w:t>2006</w:t>
      </w:r>
      <w:r>
        <w:rPr>
          <w:rFonts w:hint="eastAsia"/>
        </w:rPr>
        <w:t>是两次例外。</w:t>
      </w:r>
    </w:p>
    <w:p w:rsidR="00F10D0B" w:rsidRDefault="00F10D0B" w:rsidP="00F10D0B">
      <w:pPr>
        <w:rPr>
          <w:rFonts w:hint="eastAsia"/>
        </w:rPr>
      </w:pPr>
      <w:r>
        <w:rPr>
          <w:rFonts w:hint="eastAsia"/>
        </w:rPr>
        <w:t xml:space="preserve">  </w:t>
      </w:r>
      <w:r>
        <w:rPr>
          <w:rFonts w:hint="eastAsia"/>
        </w:rPr>
        <w:t>格外需要注意的是，从逻辑上讲，</w:t>
      </w:r>
      <w:r>
        <w:rPr>
          <w:rFonts w:hint="eastAsia"/>
        </w:rPr>
        <w:t>margin</w:t>
      </w:r>
      <w:r>
        <w:rPr>
          <w:rFonts w:hint="eastAsia"/>
        </w:rPr>
        <w:t>和</w:t>
      </w:r>
      <w:r>
        <w:rPr>
          <w:rFonts w:hint="eastAsia"/>
        </w:rPr>
        <w:t>profit</w:t>
      </w:r>
      <w:r>
        <w:rPr>
          <w:rFonts w:hint="eastAsia"/>
        </w:rPr>
        <w:t>是两回事。对于停滞的公司，它可以减少雇佣，让</w:t>
      </w:r>
      <w:r>
        <w:rPr>
          <w:rFonts w:hint="eastAsia"/>
        </w:rPr>
        <w:t>margin</w:t>
      </w:r>
      <w:r>
        <w:rPr>
          <w:rFonts w:hint="eastAsia"/>
        </w:rPr>
        <w:t>可以很高，但它的股票不会很好；对于快速扩张的公司，它的</w:t>
      </w:r>
      <w:r>
        <w:rPr>
          <w:rFonts w:hint="eastAsia"/>
        </w:rPr>
        <w:t>margin</w:t>
      </w:r>
      <w:r>
        <w:rPr>
          <w:rFonts w:hint="eastAsia"/>
        </w:rPr>
        <w:t>可能不大，但股票可以很好。重要的是，公司是最大化盈利，而不是最大化</w:t>
      </w:r>
      <w:r>
        <w:rPr>
          <w:rFonts w:hint="eastAsia"/>
        </w:rPr>
        <w:t>margin</w:t>
      </w:r>
      <w:r>
        <w:rPr>
          <w:rFonts w:hint="eastAsia"/>
        </w:rPr>
        <w:t>。</w:t>
      </w:r>
    </w:p>
    <w:p w:rsidR="00F10D0B" w:rsidRDefault="00F10D0B" w:rsidP="00F10D0B">
      <w:pPr>
        <w:rPr>
          <w:rFonts w:hint="eastAsia"/>
        </w:rPr>
      </w:pPr>
      <w:r>
        <w:rPr>
          <w:rFonts w:hint="eastAsia"/>
        </w:rPr>
        <w:t xml:space="preserve">  </w:t>
      </w:r>
      <w:r>
        <w:rPr>
          <w:rFonts w:hint="eastAsia"/>
        </w:rPr>
        <w:t>影响</w:t>
      </w:r>
      <w:r>
        <w:rPr>
          <w:rFonts w:hint="eastAsia"/>
        </w:rPr>
        <w:t>margin</w:t>
      </w:r>
      <w:r>
        <w:rPr>
          <w:rFonts w:hint="eastAsia"/>
        </w:rPr>
        <w:t>的因素有：经济增长——增长顶点常常对应</w:t>
      </w:r>
      <w:r>
        <w:rPr>
          <w:rFonts w:hint="eastAsia"/>
        </w:rPr>
        <w:t>margin</w:t>
      </w:r>
      <w:r>
        <w:rPr>
          <w:rFonts w:hint="eastAsia"/>
        </w:rPr>
        <w:t>顶点；</w:t>
      </w:r>
      <w:r>
        <w:rPr>
          <w:rFonts w:hint="eastAsia"/>
        </w:rPr>
        <w:t>Real ffr</w:t>
      </w:r>
      <w:r>
        <w:rPr>
          <w:rFonts w:hint="eastAsia"/>
        </w:rPr>
        <w:t>越低，</w:t>
      </w:r>
      <w:r>
        <w:rPr>
          <w:rFonts w:hint="eastAsia"/>
        </w:rPr>
        <w:t>margin</w:t>
      </w:r>
      <w:r>
        <w:rPr>
          <w:rFonts w:hint="eastAsia"/>
        </w:rPr>
        <w:t>越高；美元强弱——因为越来越多的收入来自海外。</w:t>
      </w:r>
    </w:p>
    <w:p w:rsidR="00F10D0B" w:rsidRDefault="00F10D0B" w:rsidP="00F10D0B">
      <w:pPr>
        <w:rPr>
          <w:rFonts w:hint="eastAsia"/>
        </w:rPr>
      </w:pPr>
      <w:r>
        <w:rPr>
          <w:rFonts w:hint="eastAsia"/>
        </w:rPr>
        <w:t xml:space="preserve">  </w:t>
      </w:r>
      <w:r>
        <w:rPr>
          <w:rFonts w:hint="eastAsia"/>
        </w:rPr>
        <w:t>总之，不应该用</w:t>
      </w:r>
      <w:r>
        <w:rPr>
          <w:rFonts w:hint="eastAsia"/>
        </w:rPr>
        <w:t>marin</w:t>
      </w:r>
      <w:r>
        <w:rPr>
          <w:rFonts w:hint="eastAsia"/>
        </w:rPr>
        <w:t>来预测股价。</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20110516 bca.usis_wr We</w:t>
      </w:r>
      <w:r>
        <w:rPr>
          <w:rFonts w:hint="eastAsia"/>
        </w:rPr>
        <w:t>’</w:t>
      </w:r>
      <w:r>
        <w:rPr>
          <w:rFonts w:hint="eastAsia"/>
        </w:rPr>
        <w:t>ve Seen This Movie before</w:t>
      </w:r>
      <w:r>
        <w:rPr>
          <w:rFonts w:hint="eastAsia"/>
        </w:rPr>
        <w:tab/>
      </w:r>
      <w:r>
        <w:rPr>
          <w:rFonts w:hint="eastAsia"/>
        </w:rPr>
        <w:t>当前的情况似曾相识：美国和全球增长偏弱，欧债危机加剧，</w:t>
      </w:r>
      <w:r>
        <w:rPr>
          <w:rFonts w:hint="eastAsia"/>
        </w:rPr>
        <w:t>QE</w:t>
      </w:r>
      <w:r>
        <w:rPr>
          <w:rFonts w:hint="eastAsia"/>
        </w:rPr>
        <w:t>正在结束。这也解释了美债收益率的下降，这个下降并不是通胀风险的解除，而是</w:t>
      </w:r>
      <w:r>
        <w:rPr>
          <w:rFonts w:hint="eastAsia"/>
        </w:rPr>
        <w:t>real yields</w:t>
      </w:r>
      <w:r>
        <w:rPr>
          <w:rFonts w:hint="eastAsia"/>
        </w:rPr>
        <w:t>的下降。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20110517 BAML Global Fund Manager Survey News</w:t>
      </w:r>
      <w:r>
        <w:rPr>
          <w:rFonts w:hint="eastAsia"/>
        </w:rPr>
        <w:tab/>
        <w:t>"(</w:t>
      </w:r>
      <w:r>
        <w:rPr>
          <w:rFonts w:hint="eastAsia"/>
        </w:rPr>
        <w:t>增长在放缓，自然增长预期在放缓；但市场仍然首先</w:t>
      </w:r>
      <w:r>
        <w:rPr>
          <w:rFonts w:hint="eastAsia"/>
        </w:rPr>
        <w:t>discount</w:t>
      </w:r>
      <w:r>
        <w:rPr>
          <w:rFonts w:hint="eastAsia"/>
        </w:rPr>
        <w:t>了宽松，这解释了债券收益率的下降，与股市的暂时坚挺）（为什么估值游戏没有继续进行下去？是不是因为，当</w:t>
      </w:r>
      <w:r>
        <w:rPr>
          <w:rFonts w:hint="eastAsia"/>
        </w:rPr>
        <w:t>ISM</w:t>
      </w:r>
      <w:r>
        <w:rPr>
          <w:rFonts w:hint="eastAsia"/>
        </w:rPr>
        <w:t>尚高的时候，货币不急于持续宽松？就好像伯南克在</w:t>
      </w:r>
      <w:r>
        <w:rPr>
          <w:rFonts w:hint="eastAsia"/>
        </w:rPr>
        <w:t>FOMC</w:t>
      </w:r>
      <w:r>
        <w:rPr>
          <w:rFonts w:hint="eastAsia"/>
        </w:rPr>
        <w:t>内部讲的，仅仅是增长放缓都不足以推出</w:t>
      </w:r>
      <w:r>
        <w:rPr>
          <w:rFonts w:hint="eastAsia"/>
        </w:rPr>
        <w:t>QE3</w:t>
      </w:r>
      <w:r>
        <w:rPr>
          <w:rFonts w:hint="eastAsia"/>
        </w:rPr>
        <w:t>）</w:t>
      </w:r>
    </w:p>
    <w:p w:rsidR="00F10D0B" w:rsidRDefault="00F10D0B" w:rsidP="00F10D0B">
      <w:r>
        <w:t>Survey Shows Investors Less Confident on Global Growth and Profit Outlook</w:t>
      </w:r>
    </w:p>
    <w:p w:rsidR="00F10D0B" w:rsidRDefault="00F10D0B" w:rsidP="00F10D0B">
      <w:r>
        <w:t xml:space="preserve">  The proportion of the panel believing that the world economy will strengthen in the next 12 months has fallen to a net 10 percent, down from a net 27 percent in April and a net 58 percent as recently as February. Similarly, only a net 9 percent of respondents now look for corporate profits to improve inthe coming year.</w:t>
      </w:r>
    </w:p>
    <w:p w:rsidR="00F10D0B" w:rsidRDefault="00F10D0B" w:rsidP="00F10D0B">
      <w:r>
        <w:t xml:space="preserve">  Participants’ lower conviction is most evident in Europe, where expectations turned negative in May with a net 8 percent expecting the region’s economy to weaken in the next year. Just two months ago, a net 32 percent forecast that it would strengthen. This reflects investors’ identification of the eurozone sovereign debt crisis as the largest tail risk globally (up to 36 percent, from 21 percent in April). </w:t>
      </w:r>
    </w:p>
    <w:p w:rsidR="00F10D0B" w:rsidRDefault="00F10D0B" w:rsidP="00F10D0B">
      <w:r>
        <w:t xml:space="preserve">  “A triple dip in growth expectations is reshaping investors’ stance on risk,” "</w:t>
      </w:r>
      <w:r>
        <w:tab/>
      </w:r>
      <w:r>
        <w:tab/>
        <w:t xml:space="preserve">  With prospects for growth more challenging and inflation fears receding, asset allocators have </w:t>
      </w:r>
      <w:r>
        <w:lastRenderedPageBreak/>
        <w:t>postponed their expectations of a rise in U.S. interest rates. In the April survey, 69 percent of participants anticipated the Federal Reserve first hiking rates by the end of this year; now 73 percent sees this occurring in 2012.</w:t>
      </w:r>
      <w:r>
        <w:tab/>
        <w:t xml:space="preserve">  Against this accommodating background, risk appetite has fallen only modestly. Fund managers trimmed exposure to equities and commodities, while adding to cash and bond holdings slightly. Risk aversion is more evident in strong sector rotation into more defensive areas, such as consumer staples and pharmaceuticals, and out of more volatile and growth-dependent sectors, such as energy and materials.</w:t>
      </w:r>
    </w:p>
    <w:p w:rsidR="00F10D0B" w:rsidRDefault="00F10D0B" w:rsidP="00F10D0B">
      <w:pPr>
        <w:rPr>
          <w:rFonts w:hint="eastAsia"/>
        </w:rPr>
      </w:pPr>
      <w:r>
        <w:rPr>
          <w:rFonts w:hint="eastAsia"/>
        </w:rPr>
        <w:t>20110518 GS Daily The Federal Debt Limit- More Risk to Spending than to Treasuries (Phillips)</w:t>
      </w:r>
      <w:r>
        <w:rPr>
          <w:rFonts w:hint="eastAsia"/>
        </w:rPr>
        <w:tab/>
        <w:t>5.16</w:t>
      </w:r>
      <w:r>
        <w:rPr>
          <w:rFonts w:hint="eastAsia"/>
        </w:rPr>
        <w:t>美国政府的债务上限已经触及，但</w:t>
      </w:r>
      <w:r>
        <w:rPr>
          <w:rFonts w:hint="eastAsia"/>
        </w:rPr>
        <w:t xml:space="preserve">the Treasury can temporarily reduce internal holdings of Treasuries, </w:t>
      </w:r>
      <w:r>
        <w:rPr>
          <w:rFonts w:hint="eastAsia"/>
        </w:rPr>
        <w:t>这样可以应付到大约</w:t>
      </w:r>
      <w:r>
        <w:rPr>
          <w:rFonts w:hint="eastAsia"/>
        </w:rPr>
        <w:t>2011</w:t>
      </w:r>
      <w:r>
        <w:rPr>
          <w:rFonts w:hint="eastAsia"/>
        </w:rPr>
        <w:t>年</w:t>
      </w:r>
      <w:r>
        <w:rPr>
          <w:rFonts w:hint="eastAsia"/>
        </w:rPr>
        <w:t>8</w:t>
      </w:r>
      <w:r>
        <w:rPr>
          <w:rFonts w:hint="eastAsia"/>
        </w:rPr>
        <w:t>月</w:t>
      </w:r>
      <w:r>
        <w:rPr>
          <w:rFonts w:hint="eastAsia"/>
        </w:rPr>
        <w:t>2</w:t>
      </w:r>
      <w:r>
        <w:rPr>
          <w:rFonts w:hint="eastAsia"/>
        </w:rPr>
        <w:t>日。如果届时仍不能提高债务上限，也并不必然导致美债违约，因为联邦财政收入是利息支出的</w:t>
      </w:r>
      <w:r>
        <w:rPr>
          <w:rFonts w:hint="eastAsia"/>
        </w:rPr>
        <w:t>10</w:t>
      </w:r>
      <w:r>
        <w:rPr>
          <w:rFonts w:hint="eastAsia"/>
        </w:rPr>
        <w:t>倍。美国财政赤字当前大约是</w:t>
      </w:r>
      <w:r>
        <w:rPr>
          <w:rFonts w:hint="eastAsia"/>
        </w:rPr>
        <w:t>GDP</w:t>
      </w:r>
      <w:r>
        <w:rPr>
          <w:rFonts w:hint="eastAsia"/>
        </w:rPr>
        <w:t>的</w:t>
      </w:r>
      <w:r>
        <w:rPr>
          <w:rFonts w:hint="eastAsia"/>
        </w:rPr>
        <w:t>9%</w:t>
      </w:r>
      <w:r>
        <w:rPr>
          <w:rFonts w:hint="eastAsia"/>
        </w:rPr>
        <w:t>，一旦抵达上限，这些赤字必须立刻归零，这意味着联邦政府关门。（但</w:t>
      </w:r>
      <w:r>
        <w:rPr>
          <w:rFonts w:hint="eastAsia"/>
        </w:rPr>
        <w:t>6</w:t>
      </w:r>
      <w:r>
        <w:rPr>
          <w:rFonts w:hint="eastAsia"/>
        </w:rPr>
        <w:t>月份的股市下跌似乎不是由债务上限引起的）</w:t>
      </w:r>
      <w:r>
        <w:rPr>
          <w:rFonts w:hint="eastAsia"/>
        </w:rPr>
        <w:tab/>
      </w:r>
      <w:r>
        <w:rPr>
          <w:rFonts w:hint="eastAsia"/>
        </w:rPr>
        <w:tab/>
      </w:r>
      <w:r>
        <w:rPr>
          <w:rFonts w:hint="eastAsia"/>
        </w:rPr>
        <w:tab/>
      </w:r>
    </w:p>
    <w:p w:rsidR="00F10D0B" w:rsidRDefault="00F10D0B" w:rsidP="00F10D0B">
      <w:pPr>
        <w:rPr>
          <w:rFonts w:hint="eastAsia"/>
        </w:rPr>
      </w:pPr>
      <w:r>
        <w:rPr>
          <w:rFonts w:hint="eastAsia"/>
        </w:rPr>
        <w:t>20110520 BCA fes</w:t>
      </w:r>
      <w:r>
        <w:rPr>
          <w:rFonts w:hint="eastAsia"/>
        </w:rPr>
        <w:tab/>
      </w:r>
      <w:r>
        <w:rPr>
          <w:rFonts w:hint="eastAsia"/>
        </w:rPr>
        <w:t>现在美元走强了，但认为这是技术调整。当前美元走强的因素有：</w:t>
      </w:r>
      <w:r>
        <w:rPr>
          <w:rFonts w:hint="eastAsia"/>
        </w:rPr>
        <w:t>fed</w:t>
      </w:r>
      <w:r>
        <w:rPr>
          <w:rFonts w:hint="eastAsia"/>
        </w:rPr>
        <w:t>马上结束</w:t>
      </w:r>
      <w:r>
        <w:rPr>
          <w:rFonts w:hint="eastAsia"/>
        </w:rPr>
        <w:t>QE2</w:t>
      </w:r>
      <w:r>
        <w:rPr>
          <w:rFonts w:hint="eastAsia"/>
        </w:rPr>
        <w:t>，欧债危机再次发酵，中国紧缩让市场担心</w:t>
      </w:r>
      <w:r>
        <w:rPr>
          <w:rFonts w:hint="eastAsia"/>
        </w:rPr>
        <w:t>hard landing</w:t>
      </w:r>
      <w:r>
        <w:rPr>
          <w:rFonts w:hint="eastAsia"/>
        </w:rPr>
        <w:t>。</w:t>
      </w:r>
      <w:r>
        <w:rPr>
          <w:rFonts w:hint="eastAsia"/>
        </w:rPr>
        <w:t>Chart 5</w:t>
      </w:r>
      <w:r>
        <w:rPr>
          <w:rFonts w:hint="eastAsia"/>
        </w:rPr>
        <w:t>的中国货币紧缩已经非常明显了。</w:t>
      </w:r>
      <w:r>
        <w:rPr>
          <w:rFonts w:hint="eastAsia"/>
        </w:rPr>
        <w:tab/>
      </w:r>
      <w:r>
        <w:rPr>
          <w:rFonts w:hint="eastAsia"/>
        </w:rPr>
        <w:tab/>
      </w:r>
      <w:r>
        <w:rPr>
          <w:rFonts w:hint="eastAsia"/>
        </w:rPr>
        <w:tab/>
      </w:r>
    </w:p>
    <w:p w:rsidR="00F10D0B" w:rsidRDefault="00F10D0B" w:rsidP="00F10D0B">
      <w:pPr>
        <w:rPr>
          <w:rFonts w:hint="eastAsia"/>
        </w:rPr>
      </w:pPr>
      <w:r>
        <w:rPr>
          <w:rFonts w:hint="eastAsia"/>
        </w:rPr>
        <w:t>20110520 bca.gis_wr_2011_05_20</w:t>
      </w:r>
      <w:r>
        <w:rPr>
          <w:rFonts w:hint="eastAsia"/>
        </w:rPr>
        <w:tab/>
      </w:r>
      <w:r>
        <w:rPr>
          <w:rFonts w:hint="eastAsia"/>
        </w:rPr>
        <w:tab/>
      </w:r>
      <w:r>
        <w:rPr>
          <w:rFonts w:hint="eastAsia"/>
        </w:rPr>
        <w:tab/>
      </w:r>
      <w:r>
        <w:rPr>
          <w:rFonts w:hint="eastAsia"/>
        </w:rPr>
        <w:t>货币条件确实在收紧。</w:t>
      </w:r>
      <w:r>
        <w:rPr>
          <w:rFonts w:hint="eastAsia"/>
        </w:rPr>
        <w:t>ECB</w:t>
      </w:r>
      <w:r>
        <w:rPr>
          <w:rFonts w:hint="eastAsia"/>
        </w:rPr>
        <w:t>在加息进程中，中国已经加息很久了，年初以来一共有</w:t>
      </w:r>
      <w:r>
        <w:rPr>
          <w:rFonts w:hint="eastAsia"/>
        </w:rPr>
        <w:t>19</w:t>
      </w:r>
      <w:r>
        <w:rPr>
          <w:rFonts w:hint="eastAsia"/>
        </w:rPr>
        <w:t>个央行在加息。</w:t>
      </w:r>
      <w:r>
        <w:rPr>
          <w:rFonts w:hint="eastAsia"/>
        </w:rPr>
        <w:tab/>
      </w:r>
      <w:r>
        <w:rPr>
          <w:rFonts w:hint="eastAsia"/>
        </w:rPr>
        <w:t>我们持续认为利率的</w:t>
      </w:r>
      <w:r>
        <w:rPr>
          <w:rFonts w:hint="eastAsia"/>
        </w:rPr>
        <w:t>level</w:t>
      </w:r>
      <w:r>
        <w:rPr>
          <w:rFonts w:hint="eastAsia"/>
        </w:rPr>
        <w:t>也很重要，刚刚开始加息的时候并不对应股票熊市，但加息通常也会抑制股票表现。</w:t>
      </w:r>
    </w:p>
    <w:p w:rsidR="00F10D0B" w:rsidRDefault="00F10D0B" w:rsidP="00F10D0B">
      <w:pPr>
        <w:rPr>
          <w:rFonts w:hint="eastAsia"/>
        </w:rPr>
      </w:pPr>
      <w:r>
        <w:rPr>
          <w:rFonts w:hint="eastAsia"/>
        </w:rPr>
        <w:t xml:space="preserve">20110523 </w:t>
      </w:r>
      <w:r>
        <w:rPr>
          <w:rFonts w:hint="eastAsia"/>
        </w:rPr>
        <w:t>全球经济周报</w:t>
      </w:r>
      <w:r>
        <w:rPr>
          <w:rFonts w:hint="eastAsia"/>
        </w:rPr>
        <w:t>20110523</w:t>
      </w:r>
      <w:r>
        <w:rPr>
          <w:rFonts w:hint="eastAsia"/>
        </w:rPr>
        <w:tab/>
        <w:t>"[</w:t>
      </w:r>
      <w:r>
        <w:rPr>
          <w:rFonts w:hint="eastAsia"/>
        </w:rPr>
        <w:t>欧债危机有升级趋势</w:t>
      </w:r>
      <w:r>
        <w:rPr>
          <w:rFonts w:hint="eastAsia"/>
        </w:rPr>
        <w:t>]</w:t>
      </w:r>
    </w:p>
    <w:p w:rsidR="00F10D0B" w:rsidRDefault="00F10D0B" w:rsidP="00F10D0B">
      <w:pPr>
        <w:rPr>
          <w:rFonts w:hint="eastAsia"/>
        </w:rPr>
      </w:pPr>
      <w:r>
        <w:rPr>
          <w:rFonts w:hint="eastAsia"/>
        </w:rPr>
        <w:t xml:space="preserve">  </w:t>
      </w:r>
      <w:r>
        <w:rPr>
          <w:rFonts w:hint="eastAsia"/>
        </w:rPr>
        <w:t>西班牙地方选举中，执政党遭遇惨败</w:t>
      </w:r>
      <w:r>
        <w:rPr>
          <w:rFonts w:hint="eastAsia"/>
        </w:rPr>
        <w:t>.22</w:t>
      </w:r>
      <w:r>
        <w:rPr>
          <w:rFonts w:hint="eastAsia"/>
        </w:rPr>
        <w:t>日，西班牙举行历史上第九次地方选举，执政的西班牙工人社会党遭遇</w:t>
      </w:r>
      <w:r>
        <w:rPr>
          <w:rFonts w:hint="eastAsia"/>
        </w:rPr>
        <w:t>30</w:t>
      </w:r>
      <w:r>
        <w:rPr>
          <w:rFonts w:hint="eastAsia"/>
        </w:rPr>
        <w:t>年来最惨重的失败，失去多个传统选区。危机以来，西班牙经济连续３年下滑，债务负担大幅上升，失业率居高不下，执政党在这次地方选举中失利也是意料之中的事情。西班牙首相萨帕特罗在</w:t>
      </w:r>
      <w:r>
        <w:rPr>
          <w:rFonts w:hint="eastAsia"/>
        </w:rPr>
        <w:t>22</w:t>
      </w:r>
      <w:r>
        <w:rPr>
          <w:rFonts w:hint="eastAsia"/>
        </w:rPr>
        <w:t>日晚间表示，工人社会党失利的主要原因是当前的经济危机。他还表示，不会提前举行大选，大选仍将于明年３月按期举行。西班牙执政党地方选举失利意味着西班牙现任政府在大选后连任的可能性降低，政策连贯性难以保证，现有财政紧缩计划的推行将在地方面临诸多阻碍。</w:t>
      </w:r>
    </w:p>
    <w:p w:rsidR="00F10D0B" w:rsidRDefault="00F10D0B" w:rsidP="00F10D0B"/>
    <w:p w:rsidR="00F10D0B" w:rsidRDefault="00F10D0B" w:rsidP="00F10D0B">
      <w:pPr>
        <w:rPr>
          <w:rFonts w:hint="eastAsia"/>
        </w:rPr>
      </w:pPr>
      <w:r>
        <w:rPr>
          <w:rFonts w:hint="eastAsia"/>
        </w:rPr>
        <w:t>[</w:t>
      </w:r>
      <w:r>
        <w:rPr>
          <w:rFonts w:hint="eastAsia"/>
        </w:rPr>
        <w:t>美国增长数据不佳</w:t>
      </w:r>
      <w:r>
        <w:rPr>
          <w:rFonts w:hint="eastAsia"/>
        </w:rPr>
        <w:t>]</w:t>
      </w:r>
    </w:p>
    <w:p w:rsidR="00F10D0B" w:rsidRDefault="00F10D0B" w:rsidP="00F10D0B">
      <w:pPr>
        <w:rPr>
          <w:rFonts w:hint="eastAsia"/>
        </w:rPr>
      </w:pPr>
      <w:r>
        <w:rPr>
          <w:rFonts w:hint="eastAsia"/>
        </w:rPr>
        <w:t xml:space="preserve">  </w:t>
      </w:r>
      <w:r>
        <w:rPr>
          <w:rFonts w:hint="eastAsia"/>
        </w:rPr>
        <w:t>上周美国公布了</w:t>
      </w:r>
      <w:r>
        <w:rPr>
          <w:rFonts w:hint="eastAsia"/>
        </w:rPr>
        <w:t>4</w:t>
      </w:r>
      <w:r>
        <w:rPr>
          <w:rFonts w:hint="eastAsia"/>
        </w:rPr>
        <w:t>月份工业产出、新屋开工、二手房销售等经济数据。数据表现整体偏悲观。工业产出与上月持平，新屋开工、二手房销售下滑。首次申请失业金人数继续回落。</w:t>
      </w:r>
      <w:r>
        <w:rPr>
          <w:rFonts w:hint="eastAsia"/>
        </w:rPr>
        <w:t>"</w:t>
      </w:r>
      <w:r>
        <w:rPr>
          <w:rFonts w:hint="eastAsia"/>
        </w:rPr>
        <w:tab/>
      </w:r>
      <w:r>
        <w:rPr>
          <w:rFonts w:hint="eastAsia"/>
        </w:rPr>
        <w:t>欧元区</w:t>
      </w:r>
      <w:r>
        <w:rPr>
          <w:rFonts w:hint="eastAsia"/>
        </w:rPr>
        <w:t>4</w:t>
      </w:r>
      <w:r>
        <w:rPr>
          <w:rFonts w:hint="eastAsia"/>
        </w:rPr>
        <w:t>月份</w:t>
      </w:r>
      <w:r>
        <w:rPr>
          <w:rFonts w:hint="eastAsia"/>
        </w:rPr>
        <w:t xml:space="preserve"> </w:t>
      </w:r>
      <w:r>
        <w:rPr>
          <w:rFonts w:hint="eastAsia"/>
        </w:rPr>
        <w:t>核心</w:t>
      </w:r>
      <w:r>
        <w:rPr>
          <w:rFonts w:hint="eastAsia"/>
        </w:rPr>
        <w:t>CPI</w:t>
      </w:r>
      <w:r>
        <w:rPr>
          <w:rFonts w:hint="eastAsia"/>
        </w:rPr>
        <w:t>年比增速达到</w:t>
      </w:r>
      <w:r>
        <w:rPr>
          <w:rFonts w:hint="eastAsia"/>
        </w:rPr>
        <w:t>1.6</w:t>
      </w:r>
      <w:r>
        <w:rPr>
          <w:rFonts w:hint="eastAsia"/>
        </w:rPr>
        <w:t>％，高于市场预期的</w:t>
      </w:r>
      <w:r>
        <w:rPr>
          <w:rFonts w:hint="eastAsia"/>
        </w:rPr>
        <w:t>1.5</w:t>
      </w:r>
      <w:r>
        <w:rPr>
          <w:rFonts w:hint="eastAsia"/>
        </w:rPr>
        <w:t>％，为</w:t>
      </w:r>
      <w:r>
        <w:rPr>
          <w:rFonts w:hint="eastAsia"/>
        </w:rPr>
        <w:t>2</w:t>
      </w:r>
      <w:r>
        <w:rPr>
          <w:rFonts w:hint="eastAsia"/>
        </w:rPr>
        <w:t>年来最高增速，表明欧元区正面临全面的通胀压力</w:t>
      </w:r>
      <w:r>
        <w:rPr>
          <w:rFonts w:hint="eastAsia"/>
        </w:rPr>
        <w:t>(</w:t>
      </w:r>
      <w:r>
        <w:rPr>
          <w:rFonts w:hint="eastAsia"/>
        </w:rPr>
        <w:t>但绝对水平好低…</w:t>
      </w:r>
      <w:r>
        <w:rPr>
          <w:rFonts w:hint="eastAsia"/>
        </w:rPr>
        <w:t xml:space="preserve">) </w:t>
      </w:r>
      <w:r>
        <w:rPr>
          <w:rFonts w:hint="eastAsia"/>
        </w:rPr>
        <w:tab/>
      </w:r>
      <w:r>
        <w:rPr>
          <w:rFonts w:hint="eastAsia"/>
        </w:rPr>
        <w:tab/>
      </w:r>
    </w:p>
    <w:p w:rsidR="00F10D0B" w:rsidRDefault="00F10D0B" w:rsidP="00F10D0B">
      <w:pPr>
        <w:rPr>
          <w:rFonts w:hint="eastAsia"/>
        </w:rPr>
      </w:pPr>
      <w:r>
        <w:rPr>
          <w:rFonts w:hint="eastAsia"/>
        </w:rPr>
        <w:t>20110524 bca.bcasr_sr High Profit Margins and Stagnant Real Incomes Is Capitalism Working properly</w:t>
      </w:r>
      <w:r>
        <w:rPr>
          <w:rFonts w:hint="eastAsia"/>
        </w:rPr>
        <w:t>？</w:t>
      </w:r>
      <w:r>
        <w:rPr>
          <w:rFonts w:hint="eastAsia"/>
        </w:rPr>
        <w:tab/>
      </w:r>
      <w:r>
        <w:rPr>
          <w:rFonts w:hint="eastAsia"/>
        </w:rPr>
        <w:t>（</w:t>
      </w:r>
      <w:r>
        <w:rPr>
          <w:rFonts w:hint="eastAsia"/>
        </w:rPr>
        <w:t>Barnes</w:t>
      </w:r>
      <w:r>
        <w:rPr>
          <w:rFonts w:hint="eastAsia"/>
        </w:rPr>
        <w:t>有关</w:t>
      </w:r>
      <w:r>
        <w:rPr>
          <w:rFonts w:hint="eastAsia"/>
        </w:rPr>
        <w:t>margin</w:t>
      </w:r>
      <w:r>
        <w:rPr>
          <w:rFonts w:hint="eastAsia"/>
        </w:rPr>
        <w:t>的专题分析，有空回头学习一下</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20110525 GS Daily How to Read the Durable Goods Report (Pandl)</w:t>
      </w:r>
      <w:r>
        <w:rPr>
          <w:rFonts w:hint="eastAsia"/>
        </w:rPr>
        <w:tab/>
        <w:t>"(GS</w:t>
      </w:r>
      <w:r>
        <w:rPr>
          <w:rFonts w:hint="eastAsia"/>
        </w:rPr>
        <w:t>对于耐用品订单的介绍；</w:t>
      </w:r>
      <w:r>
        <w:rPr>
          <w:rFonts w:hint="eastAsia"/>
        </w:rPr>
        <w:t>GS</w:t>
      </w:r>
      <w:r>
        <w:rPr>
          <w:rFonts w:hint="eastAsia"/>
        </w:rPr>
        <w:t>这一段时间的</w:t>
      </w:r>
      <w:r>
        <w:rPr>
          <w:rFonts w:hint="eastAsia"/>
        </w:rPr>
        <w:t>Daily</w:t>
      </w:r>
      <w:r>
        <w:rPr>
          <w:rFonts w:hint="eastAsia"/>
        </w:rPr>
        <w:t>对于许多基础数据的介绍非常好啊！）</w:t>
      </w:r>
    </w:p>
    <w:p w:rsidR="00F10D0B" w:rsidRDefault="00F10D0B" w:rsidP="00F10D0B">
      <w:pPr>
        <w:rPr>
          <w:rFonts w:hint="eastAsia"/>
        </w:rPr>
      </w:pPr>
      <w:r>
        <w:rPr>
          <w:rFonts w:hint="eastAsia"/>
        </w:rPr>
        <w:t xml:space="preserve">  </w:t>
      </w:r>
      <w:r>
        <w:rPr>
          <w:rFonts w:hint="eastAsia"/>
        </w:rPr>
        <w:t>耐用品订单数据很重要，也很不易解读。这个数据修正很大，波动也很大。但这个数据很及时。</w:t>
      </w:r>
    </w:p>
    <w:p w:rsidR="00F10D0B" w:rsidRDefault="00F10D0B" w:rsidP="00F10D0B">
      <w:pPr>
        <w:rPr>
          <w:rFonts w:hint="eastAsia"/>
        </w:rPr>
      </w:pPr>
      <w:r>
        <w:rPr>
          <w:rFonts w:hint="eastAsia"/>
        </w:rPr>
        <w:t xml:space="preserve">  </w:t>
      </w:r>
      <w:r>
        <w:rPr>
          <w:rFonts w:hint="eastAsia"/>
        </w:rPr>
        <w:t>最重要的是</w:t>
      </w:r>
      <w:r>
        <w:rPr>
          <w:rFonts w:hint="eastAsia"/>
        </w:rPr>
        <w:t>core orders and shipments. Core</w:t>
      </w:r>
      <w:r>
        <w:rPr>
          <w:rFonts w:hint="eastAsia"/>
        </w:rPr>
        <w:t>的意思是</w:t>
      </w:r>
      <w:r>
        <w:rPr>
          <w:rFonts w:hint="eastAsia"/>
        </w:rPr>
        <w:t>nondefense capital goods.</w:t>
      </w:r>
      <w:r>
        <w:rPr>
          <w:rFonts w:hint="eastAsia"/>
        </w:rPr>
        <w:t>这个分项是商务部估计</w:t>
      </w:r>
      <w:r>
        <w:rPr>
          <w:rFonts w:hint="eastAsia"/>
        </w:rPr>
        <w:t>GDP</w:t>
      </w:r>
      <w:r>
        <w:rPr>
          <w:rFonts w:hint="eastAsia"/>
        </w:rPr>
        <w:t>的设备与软件投资的重要数据输入。历史上，市场还关注</w:t>
      </w:r>
      <w:r>
        <w:rPr>
          <w:rFonts w:hint="eastAsia"/>
        </w:rPr>
        <w:t xml:space="preserve">durable goods excluding transportation, </w:t>
      </w:r>
      <w:r>
        <w:rPr>
          <w:rFonts w:hint="eastAsia"/>
        </w:rPr>
        <w:t>但实际上</w:t>
      </w:r>
      <w:r>
        <w:rPr>
          <w:rFonts w:hint="eastAsia"/>
        </w:rPr>
        <w:t>unfinished metals</w:t>
      </w:r>
      <w:r>
        <w:rPr>
          <w:rFonts w:hint="eastAsia"/>
        </w:rPr>
        <w:t>也是很大扰动。所以现在大家更关注</w:t>
      </w:r>
      <w:r>
        <w:rPr>
          <w:rFonts w:hint="eastAsia"/>
        </w:rPr>
        <w:t>core</w:t>
      </w:r>
      <w:r>
        <w:rPr>
          <w:rFonts w:hint="eastAsia"/>
        </w:rPr>
        <w:t>。</w:t>
      </w:r>
      <w:r>
        <w:rPr>
          <w:rFonts w:hint="eastAsia"/>
        </w:rPr>
        <w:t>Core orders</w:t>
      </w:r>
      <w:r>
        <w:rPr>
          <w:rFonts w:hint="eastAsia"/>
        </w:rPr>
        <w:t>是领先</w:t>
      </w:r>
      <w:r>
        <w:rPr>
          <w:rFonts w:hint="eastAsia"/>
        </w:rPr>
        <w:t>shipments</w:t>
      </w:r>
      <w:r>
        <w:rPr>
          <w:rFonts w:hint="eastAsia"/>
        </w:rPr>
        <w:t>的。</w:t>
      </w:r>
    </w:p>
    <w:p w:rsidR="00F10D0B" w:rsidRDefault="00F10D0B" w:rsidP="00F10D0B">
      <w:pPr>
        <w:rPr>
          <w:rFonts w:hint="eastAsia"/>
        </w:rPr>
      </w:pPr>
      <w:r>
        <w:rPr>
          <w:rFonts w:hint="eastAsia"/>
        </w:rPr>
        <w:t xml:space="preserve">  </w:t>
      </w:r>
      <w:r>
        <w:rPr>
          <w:rFonts w:hint="eastAsia"/>
        </w:rPr>
        <w:t>总体而言，我们认为</w:t>
      </w:r>
      <w:r>
        <w:rPr>
          <w:rFonts w:hint="eastAsia"/>
        </w:rPr>
        <w:t>4</w:t>
      </w:r>
      <w:r>
        <w:rPr>
          <w:rFonts w:hint="eastAsia"/>
        </w:rPr>
        <w:t>月份的耐用品订单数据不佳。</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20110526 bca.gfis_sr Spartan Times</w:t>
      </w:r>
      <w:r>
        <w:rPr>
          <w:rFonts w:hint="eastAsia"/>
        </w:rPr>
        <w:tab/>
      </w:r>
      <w:r>
        <w:rPr>
          <w:rFonts w:hint="eastAsia"/>
        </w:rPr>
        <w:t>（关于希腊债务问题进程的一个专题）</w:t>
      </w:r>
      <w:r>
        <w:rPr>
          <w:rFonts w:hint="eastAsia"/>
        </w:rPr>
        <w:tab/>
      </w:r>
      <w:r>
        <w:rPr>
          <w:rFonts w:hint="eastAsia"/>
        </w:rPr>
        <w:tab/>
      </w:r>
      <w:r>
        <w:rPr>
          <w:rFonts w:hint="eastAsia"/>
        </w:rPr>
        <w:tab/>
      </w:r>
    </w:p>
    <w:p w:rsidR="00F10D0B" w:rsidRDefault="00F10D0B" w:rsidP="00F10D0B">
      <w:pPr>
        <w:rPr>
          <w:rFonts w:hint="eastAsia"/>
        </w:rPr>
      </w:pPr>
      <w:r>
        <w:rPr>
          <w:rFonts w:hint="eastAsia"/>
        </w:rPr>
        <w:t>20110527 GS UEA  Amidst the Noise, US Economy Has Slowed</w:t>
      </w:r>
      <w:r>
        <w:rPr>
          <w:rFonts w:hint="eastAsia"/>
        </w:rPr>
        <w:tab/>
        <w:t>"</w:t>
      </w:r>
      <w:r>
        <w:rPr>
          <w:rFonts w:hint="eastAsia"/>
        </w:rPr>
        <w:t>美国增长数据广泛不佳，各种暂时性因素——油价、日本地震——不能全部解释当前的数据不佳。</w:t>
      </w:r>
    </w:p>
    <w:p w:rsidR="00F10D0B" w:rsidRDefault="00F10D0B" w:rsidP="00F10D0B">
      <w:pPr>
        <w:rPr>
          <w:rFonts w:hint="eastAsia"/>
        </w:rPr>
      </w:pPr>
      <w:r>
        <w:rPr>
          <w:rFonts w:hint="eastAsia"/>
        </w:rPr>
        <w:t xml:space="preserve">  2010</w:t>
      </w:r>
      <w:r>
        <w:rPr>
          <w:rFonts w:hint="eastAsia"/>
        </w:rPr>
        <w:t>年底我们曾经对于前景看的比较乐观，原因有私人部门去杠杆进程、信贷条件宽松、就业市场改善。这些前提条件是继续存在的，但经济增长就是放缓了。</w:t>
      </w:r>
    </w:p>
    <w:p w:rsidR="00F10D0B" w:rsidRDefault="00F10D0B" w:rsidP="00F10D0B">
      <w:pPr>
        <w:rPr>
          <w:rFonts w:hint="eastAsia"/>
        </w:rPr>
      </w:pPr>
      <w:r>
        <w:rPr>
          <w:rFonts w:hint="eastAsia"/>
        </w:rPr>
        <w:t>（我的理解是，从最直接的角度理解，就是市场还承受不了收益率的回升，货币政策需要持续宽松才行。但为什么就业改善、去杠杆已经有所进展的情况下，经济就是不能自发改善呢？对于美国而言，可能内部逻辑是存在的，企业投资实际上很强。所以，是否是因为外围经济体的因素？要知道</w:t>
      </w:r>
      <w:r>
        <w:rPr>
          <w:rFonts w:hint="eastAsia"/>
        </w:rPr>
        <w:t>Q1</w:t>
      </w:r>
      <w:r>
        <w:rPr>
          <w:rFonts w:hint="eastAsia"/>
        </w:rPr>
        <w:t>的一个重要拖累是净出口，</w:t>
      </w:r>
      <w:r>
        <w:rPr>
          <w:rFonts w:hint="eastAsia"/>
        </w:rPr>
        <w:t>IFO</w:t>
      </w:r>
      <w:r>
        <w:rPr>
          <w:rFonts w:hint="eastAsia"/>
        </w:rPr>
        <w:t>从</w:t>
      </w:r>
      <w:r>
        <w:rPr>
          <w:rFonts w:hint="eastAsia"/>
        </w:rPr>
        <w:t>2</w:t>
      </w:r>
      <w:r>
        <w:rPr>
          <w:rFonts w:hint="eastAsia"/>
        </w:rPr>
        <w:t>月已经触顶回落了，不知道外需拖累作用有多大。）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20110527 JPM_Global_Data_Watch__H_2011-05-27_602365</w:t>
      </w:r>
      <w:r>
        <w:rPr>
          <w:rFonts w:hint="eastAsia"/>
        </w:rPr>
        <w:tab/>
      </w:r>
      <w:r>
        <w:rPr>
          <w:rFonts w:hint="eastAsia"/>
        </w:rPr>
        <w:t>全球经济在放缓（放缓是一个全球现象，不是美国独有的现象。这也解答了高盛的困惑——问题不是出在美国，而是全球）</w:t>
      </w:r>
      <w:r>
        <w:rPr>
          <w:rFonts w:hint="eastAsia"/>
        </w:rPr>
        <w:tab/>
      </w:r>
      <w:r>
        <w:rPr>
          <w:rFonts w:hint="eastAsia"/>
        </w:rPr>
        <w:tab/>
      </w:r>
      <w:r>
        <w:rPr>
          <w:rFonts w:hint="eastAsia"/>
        </w:rPr>
        <w:tab/>
      </w:r>
    </w:p>
    <w:p w:rsidR="00F10D0B" w:rsidRDefault="00F10D0B" w:rsidP="00F10D0B">
      <w:pPr>
        <w:rPr>
          <w:rFonts w:hint="eastAsia"/>
        </w:rPr>
      </w:pPr>
      <w:r>
        <w:rPr>
          <w:rFonts w:hint="eastAsia"/>
        </w:rPr>
        <w:t>20110530 bca.bcasr_sr BRAINSTORMING WITH THE BCA RESEARCH ADVISORY BOARD</w:t>
      </w:r>
      <w:r>
        <w:rPr>
          <w:rFonts w:hint="eastAsia"/>
        </w:rPr>
        <w:tab/>
        <w:t>"</w:t>
      </w:r>
      <w:r>
        <w:rPr>
          <w:rFonts w:hint="eastAsia"/>
        </w:rPr>
        <w:t>欧债危机前景悲观。</w:t>
      </w:r>
    </w:p>
    <w:p w:rsidR="00F10D0B" w:rsidRDefault="00F10D0B" w:rsidP="00F10D0B">
      <w:pPr>
        <w:rPr>
          <w:rFonts w:hint="eastAsia"/>
        </w:rPr>
      </w:pPr>
      <w:r>
        <w:rPr>
          <w:rFonts w:hint="eastAsia"/>
        </w:rPr>
        <w:t xml:space="preserve">  </w:t>
      </w:r>
      <w:r>
        <w:rPr>
          <w:rFonts w:hint="eastAsia"/>
        </w:rPr>
        <w:t>当前的利差不具备可持续性。当前的市场压力是促使政策制定者想出办法，但当前的危机管理局面可以说没法再差，执政者好像仍然不明白他们各类政策的代价。</w:t>
      </w:r>
    </w:p>
    <w:p w:rsidR="00F10D0B" w:rsidRDefault="00F10D0B" w:rsidP="00F10D0B">
      <w:pPr>
        <w:rPr>
          <w:rFonts w:hint="eastAsia"/>
        </w:rPr>
      </w:pPr>
      <w:r>
        <w:rPr>
          <w:rFonts w:hint="eastAsia"/>
        </w:rPr>
        <w:t xml:space="preserve">  </w:t>
      </w:r>
      <w:r>
        <w:rPr>
          <w:rFonts w:hint="eastAsia"/>
        </w:rPr>
        <w:t>最终，希腊，可能还有葡萄牙，也许还有爱尔兰，都需要违约。如果希腊成功能够违约，那么其他边缘国家坚持财政紧缩的动力就更低。</w:t>
      </w:r>
    </w:p>
    <w:p w:rsidR="00F10D0B" w:rsidRDefault="00F10D0B" w:rsidP="00F10D0B">
      <w:pPr>
        <w:rPr>
          <w:rFonts w:hint="eastAsia"/>
        </w:rPr>
      </w:pPr>
      <w:r>
        <w:rPr>
          <w:rFonts w:hint="eastAsia"/>
        </w:rPr>
        <w:t xml:space="preserve">  </w:t>
      </w:r>
      <w:r>
        <w:rPr>
          <w:rFonts w:hint="eastAsia"/>
        </w:rPr>
        <w:t>希腊推出欧元区的收益和成本不明朗。收益是贬值促进出口，代价是可能各个部门特别是银行的资产负债表承受压力。</w:t>
      </w:r>
    </w:p>
    <w:p w:rsidR="00F10D0B" w:rsidRDefault="00F10D0B" w:rsidP="00F10D0B">
      <w:pPr>
        <w:rPr>
          <w:rFonts w:hint="eastAsia"/>
        </w:rPr>
      </w:pPr>
      <w:r>
        <w:rPr>
          <w:rFonts w:hint="eastAsia"/>
        </w:rPr>
        <w:t xml:space="preserve">  </w:t>
      </w:r>
      <w:r>
        <w:rPr>
          <w:rFonts w:hint="eastAsia"/>
        </w:rPr>
        <w:t>意大利当前其实很脆弱，因为意大利银行有许多国债。</w:t>
      </w:r>
      <w:r>
        <w:rPr>
          <w:rFonts w:hint="eastAsia"/>
        </w:rPr>
        <w:t>"</w:t>
      </w:r>
      <w:r>
        <w:rPr>
          <w:rFonts w:hint="eastAsia"/>
        </w:rPr>
        <w:tab/>
      </w:r>
      <w:r>
        <w:rPr>
          <w:rFonts w:hint="eastAsia"/>
        </w:rPr>
        <w:tab/>
      </w:r>
      <w:r>
        <w:rPr>
          <w:rFonts w:hint="eastAsia"/>
        </w:rPr>
        <w:t>如果经济放缓到失业率再度回升，联储还会继续</w:t>
      </w:r>
      <w:r>
        <w:rPr>
          <w:rFonts w:hint="eastAsia"/>
        </w:rPr>
        <w:t xml:space="preserve">doing whatever it takes. </w:t>
      </w:r>
      <w:r>
        <w:rPr>
          <w:rFonts w:hint="eastAsia"/>
        </w:rPr>
        <w:tab/>
      </w:r>
    </w:p>
    <w:p w:rsidR="00F10D0B" w:rsidRDefault="00F10D0B" w:rsidP="00F10D0B">
      <w:pPr>
        <w:rPr>
          <w:rFonts w:hint="eastAsia"/>
        </w:rPr>
      </w:pPr>
      <w:r>
        <w:rPr>
          <w:rFonts w:hint="eastAsia"/>
        </w:rPr>
        <w:t>20110530 bca.usis_wr BANK HOLIDAY</w:t>
      </w:r>
      <w:r>
        <w:rPr>
          <w:rFonts w:hint="eastAsia"/>
        </w:rPr>
        <w:tab/>
        <w:t>"</w:t>
      </w:r>
      <w:r>
        <w:rPr>
          <w:rFonts w:hint="eastAsia"/>
        </w:rPr>
        <w:t>美国与非美增长指标都在走弱。</w:t>
      </w:r>
    </w:p>
    <w:p w:rsidR="00F10D0B" w:rsidRDefault="00F10D0B" w:rsidP="00F10D0B">
      <w:pPr>
        <w:rPr>
          <w:rFonts w:hint="eastAsia"/>
        </w:rPr>
      </w:pPr>
      <w:r>
        <w:rPr>
          <w:rFonts w:hint="eastAsia"/>
        </w:rPr>
        <w:t xml:space="preserve">  </w:t>
      </w:r>
      <w:r>
        <w:rPr>
          <w:rFonts w:hint="eastAsia"/>
        </w:rPr>
        <w:t>本周的焦点是希腊问题。当前的欧元区很像刚刚建国时的美国。</w:t>
      </w:r>
      <w:r>
        <w:rPr>
          <w:rFonts w:hint="eastAsia"/>
        </w:rPr>
        <w:t>"</w:t>
      </w:r>
      <w:r>
        <w:rPr>
          <w:rFonts w:hint="eastAsia"/>
        </w:rPr>
        <w:tab/>
      </w:r>
      <w:r>
        <w:rPr>
          <w:rFonts w:hint="eastAsia"/>
        </w:rPr>
        <w:tab/>
      </w:r>
      <w:r>
        <w:rPr>
          <w:rFonts w:hint="eastAsia"/>
        </w:rPr>
        <w:tab/>
        <w:t>"</w:t>
      </w:r>
      <w:r>
        <w:rPr>
          <w:rFonts w:hint="eastAsia"/>
        </w:rPr>
        <w:t>看起来，除非发生大的危机，当前欧债危机这种反复拉锯、不确定性就会持续下去。</w:t>
      </w:r>
    </w:p>
    <w:p w:rsidR="00F10D0B" w:rsidRDefault="00F10D0B" w:rsidP="00F10D0B">
      <w:pPr>
        <w:rPr>
          <w:rFonts w:hint="eastAsia"/>
        </w:rPr>
      </w:pPr>
      <w:r>
        <w:rPr>
          <w:rFonts w:hint="eastAsia"/>
        </w:rPr>
        <w:t xml:space="preserve">  </w:t>
      </w:r>
      <w:r>
        <w:rPr>
          <w:rFonts w:hint="eastAsia"/>
        </w:rPr>
        <w:t>需要注意的是，当前美股并没有对欧债危机进行定价，这与</w:t>
      </w:r>
      <w:r>
        <w:rPr>
          <w:rFonts w:hint="eastAsia"/>
        </w:rPr>
        <w:t>2010</w:t>
      </w:r>
      <w:r>
        <w:rPr>
          <w:rFonts w:hint="eastAsia"/>
        </w:rPr>
        <w:t>年很不一样。当前欧洲银行</w:t>
      </w:r>
      <w:r>
        <w:rPr>
          <w:rFonts w:hint="eastAsia"/>
        </w:rPr>
        <w:t>CDS</w:t>
      </w:r>
      <w:r>
        <w:rPr>
          <w:rFonts w:hint="eastAsia"/>
        </w:rPr>
        <w:t>的上升与美股走势的关系不强。</w:t>
      </w:r>
      <w:r>
        <w:rPr>
          <w:rFonts w:hint="eastAsia"/>
        </w:rPr>
        <w:t>"</w:t>
      </w:r>
    </w:p>
    <w:p w:rsidR="00F10D0B" w:rsidRDefault="00F10D0B" w:rsidP="00F10D0B">
      <w:pPr>
        <w:rPr>
          <w:rFonts w:hint="eastAsia"/>
        </w:rPr>
      </w:pPr>
      <w:r>
        <w:rPr>
          <w:rFonts w:hint="eastAsia"/>
        </w:rPr>
        <w:t xml:space="preserve">20110530_Global Outlook </w:t>
      </w:r>
      <w:r>
        <w:rPr>
          <w:rFonts w:hint="eastAsia"/>
        </w:rPr>
        <w:t>全球经济月报</w:t>
      </w:r>
      <w:r>
        <w:rPr>
          <w:rFonts w:hint="eastAsia"/>
        </w:rPr>
        <w:t>20110530</w:t>
      </w:r>
      <w:r>
        <w:rPr>
          <w:rFonts w:hint="eastAsia"/>
        </w:rPr>
        <w:tab/>
        <w:t xml:space="preserve">"   </w:t>
      </w:r>
      <w:r>
        <w:rPr>
          <w:rFonts w:hint="eastAsia"/>
        </w:rPr>
        <w:t>在美国以往的经济复苏中，房地产市场的投资增长和财富效应有力地支撑了经济增长。而此次房地产市场未能对经济增长构成正贡献。</w:t>
      </w:r>
    </w:p>
    <w:p w:rsidR="00F10D0B" w:rsidRDefault="00F10D0B" w:rsidP="00F10D0B">
      <w:r>
        <w:t></w:t>
      </w:r>
      <w:r>
        <w:rPr>
          <w:rFonts w:hint="eastAsia"/>
        </w:rPr>
        <w:t>经合组织五次大金融危机后中，房价均经历了漫长的下跌和筑底过程。在房价长时间低迷的同时，五国的经济复苏未出现强劲增长。目前，美国经济复苏追随了五次大危机后的平均路径，而房价跌幅大于五次大危机后同期的平均房价跌幅。从经合组织五次大危机的经验看，美国房价仍将在未来</w:t>
      </w:r>
      <w:r>
        <w:t>1-2</w:t>
      </w:r>
      <w:r>
        <w:rPr>
          <w:rFonts w:hint="eastAsia"/>
        </w:rPr>
        <w:t>年徘徊在历史低位。根据我们对</w:t>
      </w:r>
      <w:r>
        <w:t>OECD</w:t>
      </w:r>
      <w:r>
        <w:rPr>
          <w:rFonts w:hint="eastAsia"/>
        </w:rPr>
        <w:t>国家五次房地产危机的研究，受到疲弱房地产市场的拖累，估计</w:t>
      </w:r>
      <w:r>
        <w:t>2011—2012</w:t>
      </w:r>
      <w:r>
        <w:rPr>
          <w:rFonts w:hint="eastAsia"/>
        </w:rPr>
        <w:t>年美国的季度</w:t>
      </w:r>
      <w:r>
        <w:t>GDP</w:t>
      </w:r>
      <w:r>
        <w:rPr>
          <w:rFonts w:hint="eastAsia"/>
        </w:rPr>
        <w:t>增长将很难超过</w:t>
      </w:r>
      <w:r>
        <w:t>3.5</w:t>
      </w:r>
      <w:r>
        <w:rPr>
          <w:rFonts w:hint="eastAsia"/>
        </w:rPr>
        <w:t>％，复苏将是比较缓慢的复苏。</w:t>
      </w:r>
    </w:p>
    <w:p w:rsidR="00F10D0B" w:rsidRDefault="00F10D0B" w:rsidP="00F10D0B"/>
    <w:p w:rsidR="00F10D0B" w:rsidRDefault="00F10D0B" w:rsidP="00F10D0B">
      <w:pPr>
        <w:rPr>
          <w:rFonts w:hint="eastAsia"/>
        </w:rPr>
      </w:pPr>
      <w:r>
        <w:rPr>
          <w:rFonts w:hint="eastAsia"/>
        </w:rPr>
        <w:t>[</w:t>
      </w:r>
      <w:r>
        <w:rPr>
          <w:rFonts w:hint="eastAsia"/>
        </w:rPr>
        <w:t>希腊问题</w:t>
      </w:r>
      <w:r>
        <w:rPr>
          <w:rFonts w:hint="eastAsia"/>
        </w:rPr>
        <w:t>]</w:t>
      </w:r>
    </w:p>
    <w:p w:rsidR="00F10D0B" w:rsidRDefault="00F10D0B" w:rsidP="00F10D0B">
      <w:pPr>
        <w:rPr>
          <w:rFonts w:hint="eastAsia"/>
        </w:rPr>
      </w:pPr>
      <w:r>
        <w:rPr>
          <w:rFonts w:hint="eastAsia"/>
        </w:rPr>
        <w:t xml:space="preserve">  </w:t>
      </w:r>
      <w:r>
        <w:rPr>
          <w:rFonts w:hint="eastAsia"/>
        </w:rPr>
        <w:t>欧盟领导人对希腊债务问题正逐步达成统一意见，多数领导人否认短期内对希腊进行重组的可能性。</w:t>
      </w:r>
    </w:p>
    <w:p w:rsidR="00F10D0B" w:rsidRDefault="00F10D0B" w:rsidP="00F10D0B">
      <w:pPr>
        <w:rPr>
          <w:rFonts w:hint="eastAsia"/>
        </w:rPr>
      </w:pPr>
      <w:r>
        <w:rPr>
          <w:rFonts w:hint="eastAsia"/>
        </w:rPr>
        <w:t xml:space="preserve">  </w:t>
      </w:r>
      <w:r>
        <w:rPr>
          <w:rFonts w:hint="eastAsia"/>
        </w:rPr>
        <w:t>中长期来看，希腊经济复苏难度较大，债务水平不可持续，债务重组仍难以避免。在系统性风险可控的情况下，希腊减债符合希腊和欧洲整体利益，预计</w:t>
      </w:r>
      <w:r>
        <w:rPr>
          <w:rFonts w:hint="eastAsia"/>
        </w:rPr>
        <w:t>2013</w:t>
      </w:r>
      <w:r>
        <w:rPr>
          <w:rFonts w:hint="eastAsia"/>
        </w:rPr>
        <w:t>年以后进行全面债务重组的可能性较大。</w:t>
      </w:r>
    </w:p>
    <w:p w:rsidR="00F10D0B" w:rsidRDefault="00F10D0B" w:rsidP="00F10D0B">
      <w:r>
        <w:lastRenderedPageBreak/>
        <w:t></w:t>
      </w:r>
      <w:r>
        <w:rPr>
          <w:rFonts w:hint="eastAsia"/>
        </w:rPr>
        <w:t>欧元区永久性救助机制（</w:t>
      </w:r>
      <w:r>
        <w:t>ESM</w:t>
      </w:r>
      <w:r>
        <w:rPr>
          <w:rFonts w:hint="eastAsia"/>
        </w:rPr>
        <w:t>）包含重组条款，对债务不可持续的国家，接受</w:t>
      </w:r>
      <w:r>
        <w:t>ESM</w:t>
      </w:r>
      <w:r>
        <w:rPr>
          <w:rFonts w:hint="eastAsia"/>
        </w:rPr>
        <w:t>救助的前提是进行债务重组。</w:t>
      </w:r>
      <w:r>
        <w:t>"</w:t>
      </w:r>
      <w:r>
        <w:tab/>
      </w:r>
      <w:r>
        <w:tab/>
        <w:t>"</w:t>
      </w:r>
      <w:r>
        <w:rPr>
          <w:rFonts w:hint="eastAsia"/>
        </w:rPr>
        <w:t>当前市场</w:t>
      </w:r>
      <w:r>
        <w:t>consensus</w:t>
      </w:r>
      <w:r>
        <w:rPr>
          <w:rFonts w:hint="eastAsia"/>
        </w:rPr>
        <w:t>仍然是美联储不太可能再进行</w:t>
      </w:r>
      <w:r>
        <w:t>QE3</w:t>
      </w:r>
      <w:r>
        <w:rPr>
          <w:rFonts w:hint="eastAsia"/>
        </w:rPr>
        <w:t>，但有可能推出其他流动性措施来维持宽松（可称之为“</w:t>
      </w:r>
      <w:r>
        <w:t>QE2.5”</w:t>
      </w:r>
      <w:r>
        <w:rPr>
          <w:rFonts w:hint="eastAsia"/>
        </w:rPr>
        <w:t>或“</w:t>
      </w:r>
      <w:r>
        <w:t>QE Lite”</w:t>
      </w:r>
      <w:r>
        <w:rPr>
          <w:rFonts w:hint="eastAsia"/>
        </w:rPr>
        <w:t>）</w:t>
      </w:r>
    </w:p>
    <w:p w:rsidR="00F10D0B" w:rsidRDefault="00F10D0B" w:rsidP="00F10D0B">
      <w:r>
        <w:t></w:t>
      </w:r>
      <w:r>
        <w:rPr>
          <w:rFonts w:hint="eastAsia"/>
        </w:rPr>
        <w:t>典型观点：高通胀、全球不稳定、缺少政治支持是推出</w:t>
      </w:r>
      <w:r>
        <w:t>QE3</w:t>
      </w:r>
      <w:r>
        <w:rPr>
          <w:rFonts w:hint="eastAsia"/>
        </w:rPr>
        <w:t>的障碍（</w:t>
      </w:r>
      <w:r>
        <w:t>PIMCO</w:t>
      </w:r>
      <w:r>
        <w:rPr>
          <w:rFonts w:hint="eastAsia"/>
        </w:rPr>
        <w:t>的</w:t>
      </w:r>
      <w:r>
        <w:t>El-Erian</w:t>
      </w:r>
      <w:r>
        <w:rPr>
          <w:rFonts w:hint="eastAsia"/>
        </w:rPr>
        <w:t>）</w:t>
      </w:r>
    </w:p>
    <w:p w:rsidR="00F10D0B" w:rsidRDefault="00F10D0B" w:rsidP="00F10D0B">
      <w:r>
        <w:t></w:t>
      </w:r>
      <w:r>
        <w:rPr>
          <w:rFonts w:hint="eastAsia"/>
        </w:rPr>
        <w:t>市场预计美联储会出售其资产负债表上的资产，用所得资金继续购买债券</w:t>
      </w:r>
      <w:r>
        <w:t>"</w:t>
      </w:r>
      <w:r>
        <w:tab/>
        <w:t>"</w:t>
      </w:r>
      <w:r>
        <w:rPr>
          <w:rFonts w:hint="eastAsia"/>
        </w:rPr>
        <w:t>美股的下跌源于经济数据不佳。</w:t>
      </w:r>
    </w:p>
    <w:p w:rsidR="00F10D0B" w:rsidRDefault="00F10D0B" w:rsidP="00F10D0B"/>
    <w:p w:rsidR="00F10D0B" w:rsidRDefault="00F10D0B" w:rsidP="00F10D0B">
      <w:pPr>
        <w:rPr>
          <w:rFonts w:hint="eastAsia"/>
        </w:rPr>
      </w:pPr>
      <w:r>
        <w:rPr>
          <w:rFonts w:hint="eastAsia"/>
        </w:rPr>
        <w:t>二战后，经合组织成员国发生过五次大的金融危机，分别是西班牙（</w:t>
      </w:r>
      <w:r>
        <w:rPr>
          <w:rFonts w:hint="eastAsia"/>
        </w:rPr>
        <w:t>1977</w:t>
      </w:r>
      <w:r>
        <w:rPr>
          <w:rFonts w:hint="eastAsia"/>
        </w:rPr>
        <w:t>），挪威（</w:t>
      </w:r>
      <w:r>
        <w:rPr>
          <w:rFonts w:hint="eastAsia"/>
        </w:rPr>
        <w:t>1987</w:t>
      </w:r>
      <w:r>
        <w:rPr>
          <w:rFonts w:hint="eastAsia"/>
        </w:rPr>
        <w:t>），芬兰（</w:t>
      </w:r>
      <w:r>
        <w:rPr>
          <w:rFonts w:hint="eastAsia"/>
        </w:rPr>
        <w:t>1991</w:t>
      </w:r>
      <w:r>
        <w:rPr>
          <w:rFonts w:hint="eastAsia"/>
        </w:rPr>
        <w:t>），瑞典（</w:t>
      </w:r>
      <w:r>
        <w:rPr>
          <w:rFonts w:hint="eastAsia"/>
        </w:rPr>
        <w:t>1991</w:t>
      </w:r>
      <w:r>
        <w:rPr>
          <w:rFonts w:hint="eastAsia"/>
        </w:rPr>
        <w:t>）和日本（</w:t>
      </w:r>
      <w:r>
        <w:rPr>
          <w:rFonts w:hint="eastAsia"/>
        </w:rPr>
        <w:t>1997</w:t>
      </w:r>
      <w:r>
        <w:rPr>
          <w:rFonts w:hint="eastAsia"/>
        </w:rPr>
        <w:t>）。</w:t>
      </w:r>
    </w:p>
    <w:p w:rsidR="00F10D0B" w:rsidRDefault="00F10D0B" w:rsidP="00F10D0B">
      <w:r>
        <w:t></w:t>
      </w:r>
      <w:r>
        <w:rPr>
          <w:rFonts w:hint="eastAsia"/>
        </w:rPr>
        <w:t>除西班牙</w:t>
      </w:r>
      <w:r>
        <w:t>1977</w:t>
      </w:r>
      <w:r>
        <w:rPr>
          <w:rFonts w:hint="eastAsia"/>
        </w:rPr>
        <w:t>年危机以外，房价均在金融危机爆发之前即开始掉头向下。危机后，房价大幅下挫，跌幅在</w:t>
      </w:r>
      <w:r>
        <w:t>30-50%</w:t>
      </w:r>
      <w:r>
        <w:rPr>
          <w:rFonts w:hint="eastAsia"/>
        </w:rPr>
        <w:t>之间。</w:t>
      </w:r>
      <w:r>
        <w:t>"</w:t>
      </w:r>
    </w:p>
    <w:p w:rsidR="00F10D0B" w:rsidRDefault="00F10D0B" w:rsidP="00F10D0B">
      <w:pPr>
        <w:rPr>
          <w:rFonts w:hint="eastAsia"/>
        </w:rPr>
      </w:pPr>
      <w:r>
        <w:rPr>
          <w:rFonts w:hint="eastAsia"/>
        </w:rPr>
        <w:t>20110601 bca.bca_mp Danger Zone; America</w:t>
      </w:r>
      <w:r>
        <w:rPr>
          <w:rFonts w:hint="eastAsia"/>
        </w:rPr>
        <w:t>’</w:t>
      </w:r>
      <w:r>
        <w:rPr>
          <w:rFonts w:hint="eastAsia"/>
        </w:rPr>
        <w:t>s Fiscal Fortune Leave Your Wallet On The Way Out</w:t>
      </w:r>
      <w:r>
        <w:rPr>
          <w:rFonts w:hint="eastAsia"/>
        </w:rPr>
        <w:tab/>
      </w:r>
      <w:r>
        <w:rPr>
          <w:rFonts w:hint="eastAsia"/>
        </w:rPr>
        <w:t>（这篇</w:t>
      </w:r>
      <w:r>
        <w:rPr>
          <w:rFonts w:hint="eastAsia"/>
        </w:rPr>
        <w:t>bca</w:t>
      </w:r>
      <w:r>
        <w:rPr>
          <w:rFonts w:hint="eastAsia"/>
        </w:rPr>
        <w:t>系列应该是我阅读了十几年</w:t>
      </w:r>
      <w:r>
        <w:rPr>
          <w:rFonts w:hint="eastAsia"/>
        </w:rPr>
        <w:t>bca</w:t>
      </w:r>
      <w:r>
        <w:rPr>
          <w:rFonts w:hint="eastAsia"/>
        </w:rPr>
        <w:t>系列以来第一次不愿意总结的一篇。原因是多重的，第一是相关事实在月内各个报告已经总结的比较清楚，例如前一个月也就</w:t>
      </w:r>
      <w:r>
        <w:rPr>
          <w:rFonts w:hint="eastAsia"/>
        </w:rPr>
        <w:t>5</w:t>
      </w:r>
      <w:r>
        <w:rPr>
          <w:rFonts w:hint="eastAsia"/>
        </w:rPr>
        <w:t>月份的欧债危机进展，经济数据方面也很清楚，就是全球都不好。</w:t>
      </w:r>
      <w:r>
        <w:rPr>
          <w:rFonts w:hint="eastAsia"/>
        </w:rPr>
        <w:t>BCA</w:t>
      </w:r>
      <w:r>
        <w:rPr>
          <w:rFonts w:hint="eastAsia"/>
        </w:rPr>
        <w:t>的市场观点在月内的报告里面已经反复重复，例如牛市总趋势没变，但短期各种不利因素很多，一些先导因素显示股市可能调整，而且当前股市并没有</w:t>
      </w:r>
      <w:r>
        <w:rPr>
          <w:rFonts w:hint="eastAsia"/>
        </w:rPr>
        <w:t>discount</w:t>
      </w:r>
      <w:r>
        <w:rPr>
          <w:rFonts w:hint="eastAsia"/>
        </w:rPr>
        <w:t>增长的走弱等等）</w:t>
      </w:r>
      <w:r>
        <w:rPr>
          <w:rFonts w:hint="eastAsia"/>
        </w:rPr>
        <w:tab/>
      </w:r>
      <w:r>
        <w:rPr>
          <w:rFonts w:hint="eastAsia"/>
        </w:rPr>
        <w:tab/>
      </w:r>
      <w:r>
        <w:rPr>
          <w:rFonts w:hint="eastAsia"/>
        </w:rPr>
        <w:tab/>
      </w:r>
    </w:p>
    <w:p w:rsidR="00F10D0B" w:rsidRDefault="00F10D0B" w:rsidP="00F10D0B">
      <w:pPr>
        <w:rPr>
          <w:rFonts w:hint="eastAsia"/>
        </w:rPr>
      </w:pPr>
      <w:r>
        <w:rPr>
          <w:rFonts w:hint="eastAsia"/>
        </w:rPr>
        <w:t>20110601 GS Daily Weaker Job Growth, and What It Could Mean</w:t>
      </w:r>
      <w:r>
        <w:rPr>
          <w:rFonts w:hint="eastAsia"/>
        </w:rPr>
        <w:tab/>
        <w:t>ISM</w:t>
      </w:r>
      <w:r>
        <w:rPr>
          <w:rFonts w:hint="eastAsia"/>
        </w:rPr>
        <w:t>的回落幅度很大，</w:t>
      </w:r>
      <w:r>
        <w:rPr>
          <w:rFonts w:hint="eastAsia"/>
        </w:rPr>
        <w:t>ADP</w:t>
      </w:r>
      <w:r>
        <w:rPr>
          <w:rFonts w:hint="eastAsia"/>
        </w:rPr>
        <w:t>数据也不好，我们预期最新的</w:t>
      </w:r>
      <w:r>
        <w:rPr>
          <w:rFonts w:hint="eastAsia"/>
        </w:rPr>
        <w:t>NFP</w:t>
      </w:r>
      <w:r>
        <w:rPr>
          <w:rFonts w:hint="eastAsia"/>
        </w:rPr>
        <w:t>可能回落到</w:t>
      </w:r>
      <w:r>
        <w:rPr>
          <w:rFonts w:hint="eastAsia"/>
        </w:rPr>
        <w:t>100k</w:t>
      </w:r>
      <w:r>
        <w:rPr>
          <w:rFonts w:hint="eastAsia"/>
        </w:rPr>
        <w:tab/>
      </w:r>
      <w:r>
        <w:rPr>
          <w:rFonts w:hint="eastAsia"/>
        </w:rPr>
        <w:tab/>
      </w:r>
      <w:r>
        <w:rPr>
          <w:rFonts w:hint="eastAsia"/>
        </w:rPr>
        <w:tab/>
      </w:r>
    </w:p>
    <w:p w:rsidR="00F10D0B" w:rsidRDefault="00F10D0B" w:rsidP="00F10D0B">
      <w:pPr>
        <w:rPr>
          <w:rFonts w:hint="eastAsia"/>
        </w:rPr>
      </w:pPr>
      <w:r>
        <w:rPr>
          <w:rFonts w:hint="eastAsia"/>
        </w:rPr>
        <w:t>20110601 GS UEA US Economics Analyst_ 11_22 - What We Need to See</w:t>
      </w:r>
      <w:r>
        <w:rPr>
          <w:rFonts w:hint="eastAsia"/>
        </w:rPr>
        <w:tab/>
        <w:t>"ISM</w:t>
      </w:r>
      <w:r>
        <w:rPr>
          <w:rFonts w:hint="eastAsia"/>
        </w:rPr>
        <w:t>的回落幅度很大，</w:t>
      </w:r>
      <w:r>
        <w:rPr>
          <w:rFonts w:hint="eastAsia"/>
        </w:rPr>
        <w:t>NFP</w:t>
      </w:r>
      <w:r>
        <w:rPr>
          <w:rFonts w:hint="eastAsia"/>
        </w:rPr>
        <w:t>回落到</w:t>
      </w:r>
      <w:r>
        <w:rPr>
          <w:rFonts w:hint="eastAsia"/>
        </w:rPr>
        <w:t>54k</w:t>
      </w:r>
      <w:r>
        <w:rPr>
          <w:rFonts w:hint="eastAsia"/>
        </w:rPr>
        <w:t>，远低于前面三个月平均</w:t>
      </w:r>
      <w:r>
        <w:rPr>
          <w:rFonts w:hint="eastAsia"/>
        </w:rPr>
        <w:t>220k</w:t>
      </w:r>
      <w:r>
        <w:rPr>
          <w:rFonts w:hint="eastAsia"/>
        </w:rPr>
        <w:t>。其他数据也普遍回落。</w:t>
      </w:r>
      <w:r>
        <w:rPr>
          <w:rFonts w:hint="eastAsia"/>
        </w:rPr>
        <w:t>CAI</w:t>
      </w:r>
      <w:r>
        <w:rPr>
          <w:rFonts w:hint="eastAsia"/>
        </w:rPr>
        <w:t>显示本季度增长仅</w:t>
      </w:r>
      <w:r>
        <w:rPr>
          <w:rFonts w:hint="eastAsia"/>
        </w:rPr>
        <w:t>1.1%</w:t>
      </w:r>
      <w:r>
        <w:rPr>
          <w:rFonts w:hint="eastAsia"/>
        </w:rPr>
        <w:t>。</w:t>
      </w:r>
    </w:p>
    <w:p w:rsidR="00F10D0B" w:rsidRDefault="00F10D0B" w:rsidP="00F10D0B">
      <w:pPr>
        <w:rPr>
          <w:rFonts w:hint="eastAsia"/>
        </w:rPr>
      </w:pPr>
      <w:r>
        <w:rPr>
          <w:rFonts w:hint="eastAsia"/>
        </w:rPr>
        <w:t xml:space="preserve">  2011</w:t>
      </w:r>
      <w:r>
        <w:rPr>
          <w:rFonts w:hint="eastAsia"/>
        </w:rPr>
        <w:t>年初以来的最大冲击是油价冲击，汽油价格上涨</w:t>
      </w:r>
      <w:r>
        <w:rPr>
          <w:rFonts w:hint="eastAsia"/>
        </w:rPr>
        <w:t>0.9$</w:t>
      </w:r>
      <w:r>
        <w:rPr>
          <w:rFonts w:hint="eastAsia"/>
        </w:rPr>
        <w:t>至</w:t>
      </w:r>
      <w:r>
        <w:rPr>
          <w:rFonts w:hint="eastAsia"/>
        </w:rPr>
        <w:t xml:space="preserve">$4/gal. </w:t>
      </w:r>
      <w:r>
        <w:rPr>
          <w:rFonts w:hint="eastAsia"/>
        </w:rPr>
        <w:t>第二个重大冲击是日本地震对汽车产业链的冲击，但看起来冲击正在很快消退。</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20110601 PIMCO The End of QEII Gaining Clarity Losing the Trea</w:t>
      </w:r>
      <w:r>
        <w:rPr>
          <w:rFonts w:hint="eastAsia"/>
        </w:rPr>
        <w:tab/>
      </w:r>
      <w:r>
        <w:rPr>
          <w:rFonts w:hint="eastAsia"/>
        </w:rPr>
        <w:t>（</w:t>
      </w:r>
      <w:r>
        <w:rPr>
          <w:rFonts w:hint="eastAsia"/>
        </w:rPr>
        <w:t>Again</w:t>
      </w:r>
      <w:r>
        <w:rPr>
          <w:rFonts w:hint="eastAsia"/>
        </w:rPr>
        <w:t>，我不是很想详细记录新的</w:t>
      </w:r>
      <w:r>
        <w:rPr>
          <w:rFonts w:hint="eastAsia"/>
        </w:rPr>
        <w:t>PIMCO fed focus</w:t>
      </w:r>
      <w:r>
        <w:rPr>
          <w:rFonts w:hint="eastAsia"/>
        </w:rPr>
        <w:t>。但</w:t>
      </w:r>
      <w:r>
        <w:rPr>
          <w:rFonts w:hint="eastAsia"/>
        </w:rPr>
        <w:t>PIMCO</w:t>
      </w:r>
      <w:r>
        <w:rPr>
          <w:rFonts w:hint="eastAsia"/>
        </w:rPr>
        <w:t>和</w:t>
      </w:r>
      <w:r>
        <w:rPr>
          <w:rFonts w:hint="eastAsia"/>
        </w:rPr>
        <w:t>DL</w:t>
      </w:r>
      <w:r>
        <w:rPr>
          <w:rFonts w:hint="eastAsia"/>
        </w:rPr>
        <w:t>的观点对立，倒是引起了我的思考。</w:t>
      </w:r>
      <w:r>
        <w:rPr>
          <w:rFonts w:hint="eastAsia"/>
        </w:rPr>
        <w:t>PIMCO</w:t>
      </w:r>
      <w:r>
        <w:rPr>
          <w:rFonts w:hint="eastAsia"/>
        </w:rPr>
        <w:t>认为，</w:t>
      </w:r>
      <w:r>
        <w:rPr>
          <w:rFonts w:hint="eastAsia"/>
        </w:rPr>
        <w:t>QE2</w:t>
      </w:r>
      <w:r>
        <w:rPr>
          <w:rFonts w:hint="eastAsia"/>
        </w:rPr>
        <w:t>结束以后，</w:t>
      </w:r>
      <w:r>
        <w:rPr>
          <w:rFonts w:hint="eastAsia"/>
        </w:rPr>
        <w:t>flow effect</w:t>
      </w:r>
      <w:r>
        <w:rPr>
          <w:rFonts w:hint="eastAsia"/>
        </w:rPr>
        <w:t>将起作用但不至于冲击太强，</w:t>
      </w:r>
      <w:r>
        <w:rPr>
          <w:rFonts w:hint="eastAsia"/>
        </w:rPr>
        <w:t>stock effect</w:t>
      </w:r>
      <w:r>
        <w:rPr>
          <w:rFonts w:hint="eastAsia"/>
        </w:rPr>
        <w:t>意味着市场上毕竟国债有限，市场投资者还会去购买国债，但随着时间消逝，市场国债供给存量也上升，</w:t>
      </w:r>
      <w:r>
        <w:rPr>
          <w:rFonts w:hint="eastAsia"/>
        </w:rPr>
        <w:t>stock effect</w:t>
      </w:r>
      <w:r>
        <w:rPr>
          <w:rFonts w:hint="eastAsia"/>
        </w:rPr>
        <w:t>将会下降，市场收益率将会上升。</w:t>
      </w:r>
      <w:r>
        <w:rPr>
          <w:rFonts w:hint="eastAsia"/>
        </w:rPr>
        <w:t>DL</w:t>
      </w:r>
      <w:r>
        <w:rPr>
          <w:rFonts w:hint="eastAsia"/>
        </w:rPr>
        <w:t>往后想了一步，认为经济并不能承担这样的高收益率，所以收益率实际上会下降。我的综合看法是，</w:t>
      </w:r>
      <w:r>
        <w:rPr>
          <w:rFonts w:hint="eastAsia"/>
        </w:rPr>
        <w:t>PIMCO</w:t>
      </w:r>
      <w:r>
        <w:rPr>
          <w:rFonts w:hint="eastAsia"/>
        </w:rPr>
        <w:t>的逻辑毕竟是对的，很可能一阶意义上，收益率会短期上升，这反应了联储政策影响——毕竟联储还是可以影响收益率的。</w:t>
      </w:r>
      <w:r>
        <w:rPr>
          <w:rFonts w:hint="eastAsia"/>
        </w:rPr>
        <w:t>DL</w:t>
      </w:r>
      <w:r>
        <w:rPr>
          <w:rFonts w:hint="eastAsia"/>
        </w:rPr>
        <w:t>所提到的收益率将下降是在一定时间以后发生，而不是立即发生。就好像</w:t>
      </w:r>
      <w:r>
        <w:rPr>
          <w:rFonts w:hint="eastAsia"/>
        </w:rPr>
        <w:t>2018</w:t>
      </w:r>
      <w:r>
        <w:rPr>
          <w:rFonts w:hint="eastAsia"/>
        </w:rPr>
        <w:t>年联储特别紧，那个时候收益率也在上升，让股市表现不好；随着股市投降，收益率开始下降；不过从</w:t>
      </w:r>
      <w:r>
        <w:rPr>
          <w:rFonts w:hint="eastAsia"/>
        </w:rPr>
        <w:t>2018</w:t>
      </w:r>
      <w:r>
        <w:rPr>
          <w:rFonts w:hint="eastAsia"/>
        </w:rPr>
        <w:t>年的经验看，股市投降的其实特别快，没用几个月）</w:t>
      </w:r>
      <w:r>
        <w:rPr>
          <w:rFonts w:hint="eastAsia"/>
        </w:rPr>
        <w:tab/>
      </w:r>
      <w:r>
        <w:rPr>
          <w:rFonts w:hint="eastAsia"/>
        </w:rPr>
        <w:tab/>
      </w:r>
      <w:r>
        <w:rPr>
          <w:rFonts w:hint="eastAsia"/>
        </w:rPr>
        <w:tab/>
      </w:r>
    </w:p>
    <w:p w:rsidR="00F10D0B" w:rsidRDefault="00F10D0B" w:rsidP="00F10D0B">
      <w:pPr>
        <w:rPr>
          <w:rFonts w:hint="eastAsia"/>
        </w:rPr>
      </w:pPr>
      <w:r>
        <w:rPr>
          <w:rFonts w:hint="eastAsia"/>
        </w:rPr>
        <w:t>20110603 JPM_Global_Data_Watch__S_2011-06-03_605113</w:t>
      </w:r>
      <w:r>
        <w:rPr>
          <w:rFonts w:hint="eastAsia"/>
        </w:rPr>
        <w:tab/>
      </w:r>
      <w:r>
        <w:rPr>
          <w:rFonts w:hint="eastAsia"/>
        </w:rPr>
        <w:t>全球工业放缓明显。最近美股</w:t>
      </w:r>
      <w:r>
        <w:rPr>
          <w:rFonts w:hint="eastAsia"/>
        </w:rPr>
        <w:t>sell off</w:t>
      </w:r>
      <w:r>
        <w:rPr>
          <w:rFonts w:hint="eastAsia"/>
        </w:rPr>
        <w:t>是看到</w:t>
      </w:r>
      <w:r>
        <w:rPr>
          <w:rFonts w:hint="eastAsia"/>
        </w:rPr>
        <w:t>NFP</w:t>
      </w:r>
      <w:r>
        <w:rPr>
          <w:rFonts w:hint="eastAsia"/>
        </w:rPr>
        <w:t>很差的数据以后发生的。</w:t>
      </w:r>
      <w:r>
        <w:rPr>
          <w:rFonts w:hint="eastAsia"/>
        </w:rPr>
        <w:tab/>
      </w:r>
      <w:r>
        <w:rPr>
          <w:rFonts w:hint="eastAsia"/>
        </w:rPr>
        <w:tab/>
      </w:r>
      <w:r>
        <w:rPr>
          <w:rFonts w:hint="eastAsia"/>
        </w:rPr>
        <w:tab/>
      </w:r>
    </w:p>
    <w:p w:rsidR="00F10D0B" w:rsidRDefault="00F10D0B" w:rsidP="00F10D0B">
      <w:pPr>
        <w:rPr>
          <w:rFonts w:hint="eastAsia"/>
        </w:rPr>
      </w:pPr>
      <w:r>
        <w:rPr>
          <w:rFonts w:hint="eastAsia"/>
        </w:rPr>
        <w:t>20110603 Rogoff The Euro</w:t>
      </w:r>
      <w:r>
        <w:rPr>
          <w:rFonts w:hint="eastAsia"/>
        </w:rPr>
        <w:t>’</w:t>
      </w:r>
      <w:r>
        <w:rPr>
          <w:rFonts w:hint="eastAsia"/>
        </w:rPr>
        <w:t>s PIG-Headed Masters</w:t>
      </w:r>
      <w:r>
        <w:rPr>
          <w:rFonts w:hint="eastAsia"/>
        </w:rPr>
        <w:tab/>
      </w:r>
      <w:r>
        <w:rPr>
          <w:rFonts w:hint="eastAsia"/>
        </w:rPr>
        <w:t>欧洲政策制定者们正在不断试图高出越来越大的</w:t>
      </w:r>
      <w:r>
        <w:rPr>
          <w:rFonts w:hint="eastAsia"/>
        </w:rPr>
        <w:t>bailout packages</w:t>
      </w:r>
      <w:r>
        <w:rPr>
          <w:rFonts w:hint="eastAsia"/>
        </w:rPr>
        <w:t>，但实际上</w:t>
      </w:r>
      <w:r>
        <w:rPr>
          <w:rFonts w:hint="eastAsia"/>
        </w:rPr>
        <w:t>PIGs</w:t>
      </w:r>
      <w:r>
        <w:rPr>
          <w:rFonts w:hint="eastAsia"/>
        </w:rPr>
        <w:t>——葡萄牙、爱尔兰和希腊——已经是偿付性问题，而不是流动性问题。欧洲政府不仅是动作迟缓、把问题留给明天</w:t>
      </w:r>
      <w:r>
        <w:rPr>
          <w:rFonts w:hint="eastAsia"/>
        </w:rPr>
        <w:t xml:space="preserve">kicking the can down the road, </w:t>
      </w:r>
      <w:r>
        <w:rPr>
          <w:rFonts w:hint="eastAsia"/>
        </w:rPr>
        <w:t>而是把麻烦滚雪球越来越大。</w:t>
      </w:r>
      <w:r>
        <w:rPr>
          <w:rFonts w:hint="eastAsia"/>
        </w:rPr>
        <w:tab/>
      </w:r>
      <w:r>
        <w:rPr>
          <w:rFonts w:hint="eastAsia"/>
        </w:rPr>
        <w:tab/>
      </w:r>
      <w:r>
        <w:rPr>
          <w:rFonts w:hint="eastAsia"/>
        </w:rPr>
        <w:tab/>
      </w:r>
    </w:p>
    <w:p w:rsidR="00F10D0B" w:rsidRDefault="00F10D0B" w:rsidP="00F10D0B">
      <w:pPr>
        <w:rPr>
          <w:rFonts w:hint="eastAsia"/>
        </w:rPr>
      </w:pPr>
      <w:r>
        <w:rPr>
          <w:rFonts w:hint="eastAsia"/>
        </w:rPr>
        <w:t>20110605 GS US Views_ Dissecting the Slowdown</w:t>
      </w:r>
      <w:r>
        <w:rPr>
          <w:rFonts w:hint="eastAsia"/>
        </w:rPr>
        <w:tab/>
        <w:t>"6</w:t>
      </w:r>
      <w:r>
        <w:rPr>
          <w:rFonts w:hint="eastAsia"/>
        </w:rPr>
        <w:t>个月以前我们认为复苏可以持续，但</w:t>
      </w:r>
      <w:r>
        <w:rPr>
          <w:rFonts w:hint="eastAsia"/>
        </w:rPr>
        <w:t>2011H1</w:t>
      </w:r>
      <w:r>
        <w:rPr>
          <w:rFonts w:hint="eastAsia"/>
        </w:rPr>
        <w:t>实际上增长确实低于潜在增速的。日本地震对</w:t>
      </w:r>
      <w:r>
        <w:rPr>
          <w:rFonts w:hint="eastAsia"/>
        </w:rPr>
        <w:t>Q2</w:t>
      </w:r>
      <w:r>
        <w:rPr>
          <w:rFonts w:hint="eastAsia"/>
        </w:rPr>
        <w:t>拖累了</w:t>
      </w:r>
      <w:r>
        <w:rPr>
          <w:rFonts w:hint="eastAsia"/>
        </w:rPr>
        <w:t>0.6pp</w:t>
      </w:r>
      <w:r>
        <w:rPr>
          <w:rFonts w:hint="eastAsia"/>
        </w:rPr>
        <w:t>，此外还有油价，但整体上这些冲击还不能解释为何增长放缓了这么多。房地产的放缓是可以提前看到的，也不是意外因素。另一方面支持可持续复苏的因素都还存在。对此仍有困惑。</w:t>
      </w:r>
    </w:p>
    <w:p w:rsidR="00F10D0B" w:rsidRDefault="00F10D0B" w:rsidP="00F10D0B">
      <w:pPr>
        <w:rPr>
          <w:rFonts w:hint="eastAsia"/>
        </w:rPr>
      </w:pPr>
      <w:r>
        <w:rPr>
          <w:rFonts w:hint="eastAsia"/>
        </w:rPr>
        <w:lastRenderedPageBreak/>
        <w:t xml:space="preserve">  </w:t>
      </w:r>
      <w:r>
        <w:rPr>
          <w:rFonts w:hint="eastAsia"/>
        </w:rPr>
        <w:t>不久前市场还在讨论联储加息，现在市场开始讨论</w:t>
      </w:r>
      <w:r>
        <w:rPr>
          <w:rFonts w:hint="eastAsia"/>
        </w:rPr>
        <w:t>QE3</w:t>
      </w:r>
      <w:r>
        <w:rPr>
          <w:rFonts w:hint="eastAsia"/>
        </w:rPr>
        <w:t>的可能性。我们认为</w:t>
      </w:r>
      <w:r>
        <w:rPr>
          <w:rFonts w:hint="eastAsia"/>
        </w:rPr>
        <w:t>QE3</w:t>
      </w:r>
      <w:r>
        <w:rPr>
          <w:rFonts w:hint="eastAsia"/>
        </w:rPr>
        <w:t>的门槛很高，因为成本变高——当前通胀高，而且收益越来越不确定。仅仅是趋于潜在增速甚至略微低于潜在增速，都很难推出</w:t>
      </w:r>
      <w:r>
        <w:rPr>
          <w:rFonts w:hint="eastAsia"/>
        </w:rPr>
        <w:t xml:space="preserve">QE3. </w:t>
      </w:r>
      <w:r>
        <w:rPr>
          <w:rFonts w:hint="eastAsia"/>
        </w:rPr>
        <w:t>看起来财政和货币都不会有新的支持。</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20110607 GS Daily Fed Officials Well within the _Zone of Inaction_</w:t>
      </w:r>
      <w:r>
        <w:rPr>
          <w:rFonts w:hint="eastAsia"/>
        </w:rPr>
        <w:tab/>
      </w:r>
      <w:r>
        <w:rPr>
          <w:rFonts w:hint="eastAsia"/>
        </w:rPr>
        <w:t>伯南克最新讲话表明，联储看到了经济的放缓，且预期增长在</w:t>
      </w:r>
      <w:r>
        <w:rPr>
          <w:rFonts w:hint="eastAsia"/>
        </w:rPr>
        <w:t>2011</w:t>
      </w:r>
      <w:r>
        <w:rPr>
          <w:rFonts w:hint="eastAsia"/>
        </w:rPr>
        <w:t>年下半年仅</w:t>
      </w:r>
      <w:r>
        <w:rPr>
          <w:rFonts w:hint="eastAsia"/>
        </w:rPr>
        <w:t>pick up "somewhat"</w:t>
      </w:r>
      <w:r>
        <w:rPr>
          <w:rFonts w:hint="eastAsia"/>
        </w:rPr>
        <w:t>，但伯南克并没有暗示进一步的</w:t>
      </w:r>
      <w:r>
        <w:rPr>
          <w:rFonts w:hint="eastAsia"/>
        </w:rPr>
        <w:t>QE</w:t>
      </w:r>
      <w:r>
        <w:rPr>
          <w:rFonts w:hint="eastAsia"/>
        </w:rPr>
        <w:t>。这证明了我们的观点——</w:t>
      </w:r>
      <w:r>
        <w:rPr>
          <w:rFonts w:hint="eastAsia"/>
        </w:rPr>
        <w:t>QE3</w:t>
      </w:r>
      <w:r>
        <w:rPr>
          <w:rFonts w:hint="eastAsia"/>
        </w:rPr>
        <w:t>的门槛很高。</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20110607 </w:t>
      </w:r>
      <w:r>
        <w:rPr>
          <w:rFonts w:hint="eastAsia"/>
        </w:rPr>
        <w:t>全球经济周报</w:t>
      </w:r>
      <w:r>
        <w:rPr>
          <w:rFonts w:hint="eastAsia"/>
        </w:rPr>
        <w:t>20110607</w:t>
      </w:r>
      <w:r>
        <w:rPr>
          <w:rFonts w:hint="eastAsia"/>
        </w:rPr>
        <w:tab/>
        <w:t>"[</w:t>
      </w:r>
      <w:r>
        <w:rPr>
          <w:rFonts w:hint="eastAsia"/>
        </w:rPr>
        <w:t>美国经济一季度增长疲弱的原因分析及未来经济展望</w:t>
      </w:r>
      <w:r>
        <w:rPr>
          <w:rFonts w:hint="eastAsia"/>
        </w:rPr>
        <w:t>]</w:t>
      </w:r>
    </w:p>
    <w:p w:rsidR="00F10D0B" w:rsidRDefault="00F10D0B" w:rsidP="00F10D0B">
      <w:r>
        <w:t></w:t>
      </w:r>
      <w:r>
        <w:rPr>
          <w:rFonts w:hint="eastAsia"/>
        </w:rPr>
        <w:t>美国一季度经济增长缓慢的主要原因是消费增长疲弱和政府支出大幅削减。消费疲弱主要是因为油价高涨、房价下跌和实际可支配收入增长停滞。政府支出在一季度大幅减少主要体现为联邦政府对国防开支的一次性大幅削减。</w:t>
      </w:r>
      <w:r>
        <w:t>ARRA</w:t>
      </w:r>
      <w:r>
        <w:rPr>
          <w:rFonts w:hint="eastAsia"/>
        </w:rPr>
        <w:t>支出金额（危机时候的财政支出法案？）大幅减少，累计影响在一季度达到很高的水平，对一季度经济拖累也较大。未来一段时间，房地产疲弱、高油价仍会拖累整体经济。</w:t>
      </w:r>
    </w:p>
    <w:p w:rsidR="00F10D0B" w:rsidRDefault="00F10D0B" w:rsidP="00F10D0B">
      <w:r>
        <w:t></w:t>
      </w:r>
      <w:r>
        <w:rPr>
          <w:rFonts w:hint="eastAsia"/>
        </w:rPr>
        <w:t>财政政策到期及未来的财政紧缩将显著拖累美国经济</w:t>
      </w:r>
      <w:r>
        <w:t>.</w:t>
      </w:r>
      <w:r>
        <w:rPr>
          <w:rFonts w:hint="eastAsia"/>
        </w:rPr>
        <w:t>现有财政政策将陆续到期，对未来几个季度的经济产生明显的负贡献。目前国会正在讨论美国政府的减赤计划，尽管减持方案的具体细节短时间内难以明确，但未来数年美国财政紧缩已成定局，对未来一段时间的经济增长有负面影响</w:t>
      </w:r>
    </w:p>
    <w:p w:rsidR="00F10D0B" w:rsidRDefault="00F10D0B" w:rsidP="00F10D0B">
      <w:r>
        <w:t></w:t>
      </w:r>
      <w:r>
        <w:rPr>
          <w:rFonts w:hint="eastAsia"/>
        </w:rPr>
        <w:t>根据我们对过去</w:t>
      </w:r>
      <w:r>
        <w:t>5</w:t>
      </w:r>
      <w:r>
        <w:rPr>
          <w:rFonts w:hint="eastAsia"/>
        </w:rPr>
        <w:t>个季度美国经济的观察，经济表现明显弱于历史平均水平，平均增速仅</w:t>
      </w:r>
      <w:r>
        <w:t>2.58%</w:t>
      </w:r>
      <w:r>
        <w:rPr>
          <w:rFonts w:hint="eastAsia"/>
        </w:rPr>
        <w:t>，呈现出“</w:t>
      </w:r>
      <w:r>
        <w:t>New Normal”</w:t>
      </w:r>
      <w:r>
        <w:rPr>
          <w:rFonts w:hint="eastAsia"/>
        </w:rPr>
        <w:t>状态。我们初步认为这种新状态的根源性因素是房地产市场非常疲弱。我们初步判断，未来只有当新屋开工、房屋销售情况明显好转后，经济增长才可能回归历史常态。</w:t>
      </w:r>
    </w:p>
    <w:p w:rsidR="00F10D0B" w:rsidRDefault="00F10D0B" w:rsidP="00F10D0B">
      <w:pPr>
        <w:rPr>
          <w:rFonts w:hint="eastAsia"/>
        </w:rPr>
      </w:pPr>
      <w:r>
        <w:rPr>
          <w:rFonts w:hint="eastAsia"/>
        </w:rPr>
        <w:t xml:space="preserve">  </w:t>
      </w:r>
      <w:r>
        <w:rPr>
          <w:rFonts w:hint="eastAsia"/>
        </w:rPr>
        <w:t>经历大危机的房价在企稳回升之前，经济增长通常都很疲弱。上世纪</w:t>
      </w:r>
      <w:r>
        <w:rPr>
          <w:rFonts w:hint="eastAsia"/>
        </w:rPr>
        <w:t>70</w:t>
      </w:r>
      <w:r>
        <w:rPr>
          <w:rFonts w:hint="eastAsia"/>
        </w:rPr>
        <w:t>年来以来经历严重金融危机的</w:t>
      </w:r>
      <w:r>
        <w:rPr>
          <w:rFonts w:hint="eastAsia"/>
        </w:rPr>
        <w:t>OECD</w:t>
      </w:r>
      <w:r>
        <w:rPr>
          <w:rFonts w:hint="eastAsia"/>
        </w:rPr>
        <w:t>国家，除日本（</w:t>
      </w:r>
      <w:r>
        <w:rPr>
          <w:rFonts w:hint="eastAsia"/>
        </w:rPr>
        <w:t>1992</w:t>
      </w:r>
      <w:r>
        <w:rPr>
          <w:rFonts w:hint="eastAsia"/>
        </w:rPr>
        <w:t>）房价至今仍在下降外，西班牙（</w:t>
      </w:r>
      <w:r>
        <w:rPr>
          <w:rFonts w:hint="eastAsia"/>
        </w:rPr>
        <w:t>1977</w:t>
      </w:r>
      <w:r>
        <w:rPr>
          <w:rFonts w:hint="eastAsia"/>
        </w:rPr>
        <w:t>）、挪威（</w:t>
      </w:r>
      <w:r>
        <w:rPr>
          <w:rFonts w:hint="eastAsia"/>
        </w:rPr>
        <w:t>1987</w:t>
      </w:r>
      <w:r>
        <w:rPr>
          <w:rFonts w:hint="eastAsia"/>
        </w:rPr>
        <w:t>）、芬兰（</w:t>
      </w:r>
      <w:r>
        <w:rPr>
          <w:rFonts w:hint="eastAsia"/>
        </w:rPr>
        <w:t>1991</w:t>
      </w:r>
      <w:r>
        <w:rPr>
          <w:rFonts w:hint="eastAsia"/>
        </w:rPr>
        <w:t>）、瑞典（</w:t>
      </w:r>
      <w:r>
        <w:rPr>
          <w:rFonts w:hint="eastAsia"/>
        </w:rPr>
        <w:t>1991</w:t>
      </w:r>
      <w:r>
        <w:rPr>
          <w:rFonts w:hint="eastAsia"/>
        </w:rPr>
        <w:t>）的房价在止跌企稳前，经济并未出现强劲的增长。我们此前曾分析过房地产影响经济的三个渠道：直接投资、财富效应和信贷。除此之外，人们的购房行为会连带影响到对装饰材料、家具、家电等耐用品的消费支出。</w:t>
      </w:r>
    </w:p>
    <w:p w:rsidR="00F10D0B" w:rsidRDefault="00F10D0B" w:rsidP="00F10D0B">
      <w:r>
        <w:t></w:t>
      </w:r>
      <w:r>
        <w:rPr>
          <w:rFonts w:hint="eastAsia"/>
        </w:rPr>
        <w:t>综合判断，未来几个季度美国经济增速在</w:t>
      </w:r>
      <w:r>
        <w:t>2-2.4%</w:t>
      </w:r>
      <w:r>
        <w:rPr>
          <w:rFonts w:hint="eastAsia"/>
        </w:rPr>
        <w:t>之间；整体通胀年内达高位，核心通胀面临上升压力但仍可控；美联储推出</w:t>
      </w:r>
      <w:r>
        <w:t>QE3</w:t>
      </w:r>
      <w:r>
        <w:rPr>
          <w:rFonts w:hint="eastAsia"/>
        </w:rPr>
        <w:t>的可能性较低，加息可能要到</w:t>
      </w:r>
      <w:r>
        <w:t>2013</w:t>
      </w:r>
      <w:r>
        <w:rPr>
          <w:rFonts w:hint="eastAsia"/>
        </w:rPr>
        <w:t>年。</w:t>
      </w:r>
    </w:p>
    <w:p w:rsidR="00F10D0B" w:rsidRDefault="00F10D0B" w:rsidP="00F10D0B"/>
    <w:p w:rsidR="00F10D0B" w:rsidRDefault="00F10D0B" w:rsidP="00F10D0B">
      <w:pPr>
        <w:rPr>
          <w:rFonts w:hint="eastAsia"/>
        </w:rPr>
      </w:pPr>
      <w:r>
        <w:rPr>
          <w:rFonts w:hint="eastAsia"/>
        </w:rPr>
        <w:t>[</w:t>
      </w:r>
      <w:r>
        <w:rPr>
          <w:rFonts w:hint="eastAsia"/>
        </w:rPr>
        <w:t>希腊债务危机本周有所缓和，但不确定性因素仍然存在</w:t>
      </w:r>
      <w:r>
        <w:rPr>
          <w:rFonts w:hint="eastAsia"/>
        </w:rPr>
        <w:t>]</w:t>
      </w:r>
    </w:p>
    <w:p w:rsidR="00F10D0B" w:rsidRDefault="00F10D0B" w:rsidP="00F10D0B">
      <w:r>
        <w:t xml:space="preserve">  </w:t>
      </w:r>
    </w:p>
    <w:p w:rsidR="00F10D0B" w:rsidRDefault="00F10D0B" w:rsidP="00F10D0B">
      <w:pPr>
        <w:rPr>
          <w:rFonts w:hint="eastAsia"/>
        </w:rPr>
      </w:pPr>
      <w:r>
        <w:rPr>
          <w:rFonts w:hint="eastAsia"/>
        </w:rPr>
        <w:t xml:space="preserve">  </w:t>
      </w:r>
      <w:r>
        <w:rPr>
          <w:rFonts w:hint="eastAsia"/>
        </w:rPr>
        <w:t>非农就业大幅弱于预期和前期水平，经济增长疲弱开始拖累就业市场改善步伐。</w:t>
      </w:r>
      <w:r>
        <w:rPr>
          <w:rFonts w:hint="eastAsia"/>
        </w:rPr>
        <w:t>5</w:t>
      </w:r>
      <w:r>
        <w:rPr>
          <w:rFonts w:hint="eastAsia"/>
        </w:rPr>
        <w:t>月份非农就业增长乏力，是近期经济增长疲弱在就业市场的直接反映，暂时性因素的影响有限。</w:t>
      </w:r>
      <w:r>
        <w:rPr>
          <w:rFonts w:hint="eastAsia"/>
        </w:rPr>
        <w:t>5</w:t>
      </w:r>
      <w:r>
        <w:rPr>
          <w:rFonts w:hint="eastAsia"/>
        </w:rPr>
        <w:t>月份，失业率连续第</w:t>
      </w:r>
      <w:r>
        <w:rPr>
          <w:rFonts w:hint="eastAsia"/>
        </w:rPr>
        <w:t>2</w:t>
      </w:r>
      <w:r>
        <w:rPr>
          <w:rFonts w:hint="eastAsia"/>
        </w:rPr>
        <w:t>个月反弹，上升</w:t>
      </w:r>
      <w:r>
        <w:rPr>
          <w:rFonts w:hint="eastAsia"/>
        </w:rPr>
        <w:t>0.1</w:t>
      </w:r>
      <w:r>
        <w:rPr>
          <w:rFonts w:hint="eastAsia"/>
        </w:rPr>
        <w:t>个百分点至</w:t>
      </w:r>
      <w:r>
        <w:rPr>
          <w:rFonts w:hint="eastAsia"/>
        </w:rPr>
        <w:t>9.1%</w:t>
      </w:r>
      <w:r>
        <w:rPr>
          <w:rFonts w:hint="eastAsia"/>
        </w:rPr>
        <w:t>，差于预期。</w:t>
      </w:r>
      <w:r>
        <w:rPr>
          <w:rFonts w:hint="eastAsia"/>
        </w:rPr>
        <w:t>"</w:t>
      </w:r>
      <w:r>
        <w:rPr>
          <w:rFonts w:hint="eastAsia"/>
        </w:rPr>
        <w:tab/>
      </w:r>
      <w:r>
        <w:rPr>
          <w:rFonts w:hint="eastAsia"/>
        </w:rPr>
        <w:tab/>
        <w:t>"[</w:t>
      </w:r>
      <w:r>
        <w:rPr>
          <w:rFonts w:hint="eastAsia"/>
        </w:rPr>
        <w:t>美联储推出</w:t>
      </w:r>
      <w:r>
        <w:rPr>
          <w:rFonts w:hint="eastAsia"/>
        </w:rPr>
        <w:t>QE3</w:t>
      </w:r>
      <w:r>
        <w:rPr>
          <w:rFonts w:hint="eastAsia"/>
        </w:rPr>
        <w:t>的可能性较低</w:t>
      </w:r>
      <w:r>
        <w:rPr>
          <w:rFonts w:hint="eastAsia"/>
        </w:rPr>
        <w:t>]</w:t>
      </w:r>
    </w:p>
    <w:p w:rsidR="00F10D0B" w:rsidRDefault="00F10D0B" w:rsidP="00F10D0B">
      <w:pPr>
        <w:rPr>
          <w:rFonts w:hint="eastAsia"/>
        </w:rPr>
      </w:pPr>
      <w:r>
        <w:rPr>
          <w:rFonts w:hint="eastAsia"/>
        </w:rPr>
        <w:t xml:space="preserve">  </w:t>
      </w:r>
      <w:r>
        <w:rPr>
          <w:rFonts w:hint="eastAsia"/>
        </w:rPr>
        <w:t>核心通胀处于上升趋势中，失业率也在下降。</w:t>
      </w:r>
    </w:p>
    <w:p w:rsidR="00F10D0B" w:rsidRDefault="00F10D0B" w:rsidP="00F10D0B">
      <w:pPr>
        <w:rPr>
          <w:rFonts w:hint="eastAsia"/>
        </w:rPr>
      </w:pPr>
      <w:r>
        <w:rPr>
          <w:rFonts w:hint="eastAsia"/>
        </w:rPr>
        <w:t xml:space="preserve">  </w:t>
      </w:r>
      <w:r>
        <w:rPr>
          <w:rFonts w:hint="eastAsia"/>
        </w:rPr>
        <w:t>政治压力：世界各国在</w:t>
      </w:r>
      <w:r>
        <w:rPr>
          <w:rFonts w:hint="eastAsia"/>
        </w:rPr>
        <w:t>QE2</w:t>
      </w:r>
      <w:r>
        <w:rPr>
          <w:rFonts w:hint="eastAsia"/>
        </w:rPr>
        <w:t>推出时都表示了激烈反对，如果美国再推出</w:t>
      </w:r>
      <w:r>
        <w:rPr>
          <w:rFonts w:hint="eastAsia"/>
        </w:rPr>
        <w:t>QE3</w:t>
      </w:r>
      <w:r>
        <w:rPr>
          <w:rFonts w:hint="eastAsia"/>
        </w:rPr>
        <w:t>，必将在国际社会中面临巨大的压力。</w:t>
      </w:r>
    </w:p>
    <w:p w:rsidR="00F10D0B" w:rsidRDefault="00F10D0B" w:rsidP="00F10D0B">
      <w:pPr>
        <w:rPr>
          <w:rFonts w:hint="eastAsia"/>
        </w:rPr>
      </w:pPr>
      <w:r>
        <w:rPr>
          <w:rFonts w:hint="eastAsia"/>
        </w:rPr>
        <w:t xml:space="preserve">  </w:t>
      </w:r>
      <w:r>
        <w:rPr>
          <w:rFonts w:hint="eastAsia"/>
        </w:rPr>
        <w:t>美联储内部意见分歧：美联储内部的鹰派人士已经开始要求收紧货币政策，虽然他们在</w:t>
      </w:r>
      <w:r>
        <w:rPr>
          <w:rFonts w:hint="eastAsia"/>
        </w:rPr>
        <w:t>FOMC</w:t>
      </w:r>
      <w:r>
        <w:rPr>
          <w:rFonts w:hint="eastAsia"/>
        </w:rPr>
        <w:t>中不占控制地位，但</w:t>
      </w:r>
      <w:r>
        <w:rPr>
          <w:rFonts w:hint="eastAsia"/>
        </w:rPr>
        <w:t>QE3</w:t>
      </w:r>
      <w:r>
        <w:rPr>
          <w:rFonts w:hint="eastAsia"/>
        </w:rPr>
        <w:t>与他们的要求背道而驰，必将遭到激烈的反对。</w:t>
      </w:r>
    </w:p>
    <w:p w:rsidR="00F10D0B" w:rsidRDefault="00F10D0B" w:rsidP="00F10D0B">
      <w:r>
        <w:t>Taylor rule</w:t>
      </w:r>
      <w:r>
        <w:rPr>
          <w:rFonts w:hint="eastAsia"/>
        </w:rPr>
        <w:t>计算结果仍显示未来货币政策的方向是收紧而不是放松。</w:t>
      </w:r>
      <w:r>
        <w:t>2011</w:t>
      </w:r>
      <w:r>
        <w:rPr>
          <w:rFonts w:hint="eastAsia"/>
        </w:rPr>
        <w:t>年一季度，根据</w:t>
      </w:r>
      <w:r>
        <w:t>Taylor Rule</w:t>
      </w:r>
      <w:r>
        <w:rPr>
          <w:rFonts w:hint="eastAsia"/>
        </w:rPr>
        <w:t>计算出的政策利率轨迹已经掉头向上。</w:t>
      </w:r>
      <w:r>
        <w:t>"</w:t>
      </w:r>
      <w:r>
        <w:tab/>
      </w:r>
    </w:p>
    <w:p w:rsidR="00F10D0B" w:rsidRDefault="00F10D0B" w:rsidP="00F10D0B">
      <w:pPr>
        <w:rPr>
          <w:rFonts w:hint="eastAsia"/>
        </w:rPr>
      </w:pPr>
      <w:r>
        <w:rPr>
          <w:rFonts w:hint="eastAsia"/>
        </w:rPr>
        <w:t>20110608 GS Daily CPI vs. PCE Inflation (Pandl)</w:t>
      </w:r>
      <w:r>
        <w:rPr>
          <w:rFonts w:hint="eastAsia"/>
        </w:rPr>
        <w:tab/>
        <w:t>"</w:t>
      </w:r>
      <w:r>
        <w:rPr>
          <w:rFonts w:hint="eastAsia"/>
        </w:rPr>
        <w:t>（</w:t>
      </w:r>
      <w:r>
        <w:rPr>
          <w:rFonts w:hint="eastAsia"/>
        </w:rPr>
        <w:t>Core CPI</w:t>
      </w:r>
      <w:r>
        <w:rPr>
          <w:rFonts w:hint="eastAsia"/>
        </w:rPr>
        <w:t>和</w:t>
      </w:r>
      <w:r>
        <w:rPr>
          <w:rFonts w:hint="eastAsia"/>
        </w:rPr>
        <w:t>Core PCE</w:t>
      </w:r>
      <w:r>
        <w:rPr>
          <w:rFonts w:hint="eastAsia"/>
        </w:rPr>
        <w:t>的区别，挺好，简洁明了）</w:t>
      </w:r>
    </w:p>
    <w:p w:rsidR="00F10D0B" w:rsidRDefault="00F10D0B" w:rsidP="00F10D0B">
      <w:pPr>
        <w:rPr>
          <w:rFonts w:hint="eastAsia"/>
        </w:rPr>
      </w:pPr>
      <w:r>
        <w:rPr>
          <w:rFonts w:hint="eastAsia"/>
        </w:rPr>
        <w:lastRenderedPageBreak/>
        <w:t xml:space="preserve">    Core CPI/PCE</w:t>
      </w:r>
      <w:r>
        <w:rPr>
          <w:rFonts w:hint="eastAsia"/>
        </w:rPr>
        <w:t>的区别有是三个：</w:t>
      </w:r>
    </w:p>
    <w:p w:rsidR="00F10D0B" w:rsidRDefault="00F10D0B" w:rsidP="00F10D0B">
      <w:pPr>
        <w:rPr>
          <w:rFonts w:hint="eastAsia"/>
        </w:rPr>
      </w:pPr>
      <w:r>
        <w:rPr>
          <w:rFonts w:hint="eastAsia"/>
        </w:rPr>
        <w:t xml:space="preserve">  1.</w:t>
      </w:r>
      <w:r>
        <w:rPr>
          <w:rFonts w:hint="eastAsia"/>
        </w:rPr>
        <w:t>公式区别，</w:t>
      </w:r>
      <w:r>
        <w:rPr>
          <w:rFonts w:hint="eastAsia"/>
        </w:rPr>
        <w:t>CPI</w:t>
      </w:r>
      <w:r>
        <w:rPr>
          <w:rFonts w:hint="eastAsia"/>
        </w:rPr>
        <w:t>是固定权重，</w:t>
      </w:r>
      <w:r>
        <w:rPr>
          <w:rFonts w:hint="eastAsia"/>
        </w:rPr>
        <w:t>CPI</w:t>
      </w:r>
      <w:r>
        <w:rPr>
          <w:rFonts w:hint="eastAsia"/>
        </w:rPr>
        <w:t>没有抓住替代效应，因此</w:t>
      </w:r>
      <w:r>
        <w:rPr>
          <w:rFonts w:hint="eastAsia"/>
        </w:rPr>
        <w:t>CPI</w:t>
      </w:r>
      <w:r>
        <w:rPr>
          <w:rFonts w:hint="eastAsia"/>
        </w:rPr>
        <w:t>天然比</w:t>
      </w:r>
      <w:r>
        <w:rPr>
          <w:rFonts w:hint="eastAsia"/>
        </w:rPr>
        <w:t>PCE</w:t>
      </w:r>
      <w:r>
        <w:rPr>
          <w:rFonts w:hint="eastAsia"/>
        </w:rPr>
        <w:t>高一些。</w:t>
      </w:r>
    </w:p>
    <w:p w:rsidR="00F10D0B" w:rsidRDefault="00F10D0B" w:rsidP="00F10D0B">
      <w:pPr>
        <w:rPr>
          <w:rFonts w:hint="eastAsia"/>
        </w:rPr>
      </w:pPr>
      <w:r>
        <w:rPr>
          <w:rFonts w:hint="eastAsia"/>
        </w:rPr>
        <w:t xml:space="preserve">  2.</w:t>
      </w:r>
      <w:r>
        <w:rPr>
          <w:rFonts w:hint="eastAsia"/>
        </w:rPr>
        <w:t>范围区别，</w:t>
      </w:r>
      <w:r>
        <w:rPr>
          <w:rFonts w:hint="eastAsia"/>
        </w:rPr>
        <w:t>CPI</w:t>
      </w:r>
      <w:r>
        <w:rPr>
          <w:rFonts w:hint="eastAsia"/>
        </w:rPr>
        <w:t>意在衡量</w:t>
      </w:r>
      <w:r>
        <w:rPr>
          <w:rFonts w:hint="eastAsia"/>
        </w:rPr>
        <w:t>out-of-pocket</w:t>
      </w:r>
      <w:r>
        <w:rPr>
          <w:rFonts w:hint="eastAsia"/>
        </w:rPr>
        <w:t>支出，而</w:t>
      </w:r>
      <w:r>
        <w:rPr>
          <w:rFonts w:hint="eastAsia"/>
        </w:rPr>
        <w:t>PCE</w:t>
      </w:r>
      <w:r>
        <w:rPr>
          <w:rFonts w:hint="eastAsia"/>
        </w:rPr>
        <w:t>则是</w:t>
      </w:r>
      <w:r>
        <w:rPr>
          <w:rFonts w:hint="eastAsia"/>
        </w:rPr>
        <w:t>GDP</w:t>
      </w:r>
      <w:r>
        <w:rPr>
          <w:rFonts w:hint="eastAsia"/>
        </w:rPr>
        <w:t>口径，</w:t>
      </w:r>
      <w:r>
        <w:rPr>
          <w:rFonts w:hint="eastAsia"/>
        </w:rPr>
        <w:t>PCE</w:t>
      </w:r>
      <w:r>
        <w:rPr>
          <w:rFonts w:hint="eastAsia"/>
        </w:rPr>
        <w:t>范围更广。</w:t>
      </w:r>
    </w:p>
    <w:p w:rsidR="00F10D0B" w:rsidRDefault="00F10D0B" w:rsidP="00F10D0B">
      <w:pPr>
        <w:rPr>
          <w:rFonts w:hint="eastAsia"/>
        </w:rPr>
      </w:pPr>
      <w:r>
        <w:rPr>
          <w:rFonts w:hint="eastAsia"/>
        </w:rPr>
        <w:t xml:space="preserve">  3.</w:t>
      </w:r>
      <w:r>
        <w:rPr>
          <w:rFonts w:hint="eastAsia"/>
        </w:rPr>
        <w:t>来源区别，确实也就是权重区别，</w:t>
      </w:r>
      <w:r>
        <w:rPr>
          <w:rFonts w:hint="eastAsia"/>
        </w:rPr>
        <w:t>CPI</w:t>
      </w:r>
      <w:r>
        <w:rPr>
          <w:rFonts w:hint="eastAsia"/>
        </w:rPr>
        <w:t>的</w:t>
      </w:r>
      <w:r>
        <w:rPr>
          <w:rFonts w:hint="eastAsia"/>
        </w:rPr>
        <w:t>rents</w:t>
      </w:r>
      <w:r>
        <w:rPr>
          <w:rFonts w:hint="eastAsia"/>
        </w:rPr>
        <w:t>权重更高——这也是伯南克联储更喜欢</w:t>
      </w:r>
      <w:r>
        <w:rPr>
          <w:rFonts w:hint="eastAsia"/>
        </w:rPr>
        <w:t>Core PCE</w:t>
      </w:r>
      <w:r>
        <w:rPr>
          <w:rFonts w:hint="eastAsia"/>
        </w:rPr>
        <w:t>的原因；</w:t>
      </w:r>
      <w:r>
        <w:rPr>
          <w:rFonts w:hint="eastAsia"/>
        </w:rPr>
        <w:t>CPI</w:t>
      </w:r>
      <w:r>
        <w:rPr>
          <w:rFonts w:hint="eastAsia"/>
        </w:rPr>
        <w:t>的</w:t>
      </w:r>
      <w:r>
        <w:rPr>
          <w:rFonts w:hint="eastAsia"/>
        </w:rPr>
        <w:t>medical care</w:t>
      </w:r>
      <w:r>
        <w:rPr>
          <w:rFonts w:hint="eastAsia"/>
        </w:rPr>
        <w:t>权重更低，</w:t>
      </w:r>
      <w:r>
        <w:rPr>
          <w:rFonts w:hint="eastAsia"/>
        </w:rPr>
        <w:t>financial service</w:t>
      </w:r>
      <w:r>
        <w:rPr>
          <w:rFonts w:hint="eastAsia"/>
        </w:rPr>
        <w:t>权重也更低。</w:t>
      </w:r>
    </w:p>
    <w:p w:rsidR="00F10D0B" w:rsidRDefault="00F10D0B" w:rsidP="00F10D0B">
      <w:pPr>
        <w:rPr>
          <w:rFonts w:hint="eastAsia"/>
        </w:rPr>
      </w:pPr>
      <w:r>
        <w:rPr>
          <w:rFonts w:hint="eastAsia"/>
        </w:rPr>
        <w:t xml:space="preserve">  </w:t>
      </w:r>
      <w:r>
        <w:rPr>
          <w:rFonts w:hint="eastAsia"/>
        </w:rPr>
        <w:t>美国商务部计算，在过去</w:t>
      </w:r>
      <w:r>
        <w:rPr>
          <w:rFonts w:hint="eastAsia"/>
        </w:rPr>
        <w:t>10</w:t>
      </w:r>
      <w:r>
        <w:rPr>
          <w:rFonts w:hint="eastAsia"/>
        </w:rPr>
        <w:t>年，公式区别让</w:t>
      </w:r>
      <w:r>
        <w:rPr>
          <w:rFonts w:hint="eastAsia"/>
        </w:rPr>
        <w:t>CPI</w:t>
      </w:r>
      <w:r>
        <w:rPr>
          <w:rFonts w:hint="eastAsia"/>
        </w:rPr>
        <w:t>比</w:t>
      </w:r>
      <w:r>
        <w:rPr>
          <w:rFonts w:hint="eastAsia"/>
        </w:rPr>
        <w:t>PCE</w:t>
      </w:r>
      <w:r>
        <w:rPr>
          <w:rFonts w:hint="eastAsia"/>
        </w:rPr>
        <w:t>高</w:t>
      </w:r>
      <w:r>
        <w:rPr>
          <w:rFonts w:hint="eastAsia"/>
        </w:rPr>
        <w:t>0.15pp</w:t>
      </w:r>
      <w:r>
        <w:rPr>
          <w:rFonts w:hint="eastAsia"/>
        </w:rPr>
        <w:t>，权重区别让</w:t>
      </w:r>
      <w:r>
        <w:rPr>
          <w:rFonts w:hint="eastAsia"/>
        </w:rPr>
        <w:t>CPI</w:t>
      </w:r>
      <w:r>
        <w:rPr>
          <w:rFonts w:hint="eastAsia"/>
        </w:rPr>
        <w:t>高</w:t>
      </w:r>
      <w:r>
        <w:rPr>
          <w:rFonts w:hint="eastAsia"/>
        </w:rPr>
        <w:t>0.05pp</w:t>
      </w:r>
      <w:r>
        <w:rPr>
          <w:rFonts w:hint="eastAsia"/>
        </w:rPr>
        <w:t>，合计</w:t>
      </w:r>
      <w:r>
        <w:rPr>
          <w:rFonts w:hint="eastAsia"/>
        </w:rPr>
        <w:t>CPI</w:t>
      </w:r>
      <w:r>
        <w:rPr>
          <w:rFonts w:hint="eastAsia"/>
        </w:rPr>
        <w:t>比</w:t>
      </w:r>
      <w:r>
        <w:rPr>
          <w:rFonts w:hint="eastAsia"/>
        </w:rPr>
        <w:t>PCE</w:t>
      </w:r>
      <w:r>
        <w:rPr>
          <w:rFonts w:hint="eastAsia"/>
        </w:rPr>
        <w:t>高</w:t>
      </w:r>
      <w:r>
        <w:rPr>
          <w:rFonts w:hint="eastAsia"/>
        </w:rPr>
        <w:t>0.2pp</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20110611 GS UEA A Tale of Two Inflations</w:t>
      </w:r>
      <w:r>
        <w:rPr>
          <w:rFonts w:hint="eastAsia"/>
        </w:rPr>
        <w:tab/>
      </w:r>
      <w:r>
        <w:rPr>
          <w:rFonts w:hint="eastAsia"/>
        </w:rPr>
        <w:tab/>
        <w:t>Core CPI</w:t>
      </w:r>
      <w:r>
        <w:rPr>
          <w:rFonts w:hint="eastAsia"/>
        </w:rPr>
        <w:t>也在上升，但从分项来看，主要是两个来源，一是</w:t>
      </w:r>
      <w:r>
        <w:rPr>
          <w:rFonts w:hint="eastAsia"/>
        </w:rPr>
        <w:t>rents auto</w:t>
      </w:r>
      <w:r>
        <w:rPr>
          <w:rFonts w:hint="eastAsia"/>
        </w:rPr>
        <w:t>的回归正常化，二是汽油价格直接对</w:t>
      </w:r>
      <w:r>
        <w:rPr>
          <w:rFonts w:hint="eastAsia"/>
        </w:rPr>
        <w:t>Core</w:t>
      </w:r>
      <w:r>
        <w:rPr>
          <w:rFonts w:hint="eastAsia"/>
        </w:rPr>
        <w:t>的传导，例如对飞机票等。我们认为</w:t>
      </w:r>
      <w:r>
        <w:rPr>
          <w:rFonts w:hint="eastAsia"/>
        </w:rPr>
        <w:t>core</w:t>
      </w:r>
      <w:r>
        <w:rPr>
          <w:rFonts w:hint="eastAsia"/>
        </w:rPr>
        <w:t>的上升趋势不会持续上升。</w:t>
      </w:r>
      <w:r>
        <w:rPr>
          <w:rFonts w:hint="eastAsia"/>
        </w:rPr>
        <w:tab/>
      </w:r>
      <w:r>
        <w:rPr>
          <w:rFonts w:hint="eastAsia"/>
        </w:rPr>
        <w:tab/>
      </w:r>
    </w:p>
    <w:p w:rsidR="00F10D0B" w:rsidRDefault="00F10D0B" w:rsidP="00F10D0B">
      <w:pPr>
        <w:rPr>
          <w:rFonts w:hint="eastAsia"/>
        </w:rPr>
      </w:pPr>
      <w:r>
        <w:rPr>
          <w:rFonts w:hint="eastAsia"/>
        </w:rPr>
        <w:t>20110613 bca.usis_wr Repricing The Bernanke Put</w:t>
      </w:r>
      <w:r>
        <w:rPr>
          <w:rFonts w:hint="eastAsia"/>
        </w:rPr>
        <w:tab/>
        <w:t>"</w:t>
      </w:r>
      <w:r>
        <w:rPr>
          <w:rFonts w:hint="eastAsia"/>
        </w:rPr>
        <w:t>未来市场有两种情景：第一是重复</w:t>
      </w:r>
      <w:r>
        <w:rPr>
          <w:rFonts w:hint="eastAsia"/>
        </w:rPr>
        <w:t>2010</w:t>
      </w:r>
      <w:r>
        <w:rPr>
          <w:rFonts w:hint="eastAsia"/>
        </w:rPr>
        <w:t>年的</w:t>
      </w:r>
      <w:r>
        <w:rPr>
          <w:rFonts w:hint="eastAsia"/>
        </w:rPr>
        <w:t>risk on/off</w:t>
      </w:r>
      <w:r>
        <w:rPr>
          <w:rFonts w:hint="eastAsia"/>
        </w:rPr>
        <w:t>情景，经济先走弱，然后联储推出宽松。第二种情况，更可能是不温不火情景，此时增长在潜在增速、或者略微弱于潜在增速，而联储不急于推出</w:t>
      </w:r>
      <w:r>
        <w:rPr>
          <w:rFonts w:hint="eastAsia"/>
        </w:rPr>
        <w:t>QE3</w:t>
      </w:r>
      <w:r>
        <w:rPr>
          <w:rFonts w:hint="eastAsia"/>
        </w:rPr>
        <w:t>，使得增长就这样徘徊。这种不温不火情景中，美股不会表现很好（因为股市波动大但是方向不明确），此时投资者会</w:t>
      </w:r>
      <w:r>
        <w:rPr>
          <w:rFonts w:hint="eastAsia"/>
        </w:rPr>
        <w:t>search for yield</w:t>
      </w:r>
      <w:r>
        <w:rPr>
          <w:rFonts w:hint="eastAsia"/>
        </w:rPr>
        <w:t>而看企业债市场。美国国债收益率已经很难再降低了，当前经济惊喜指数已经接近阶段性低点，即使是不温不火情景下，国债收益率仍有可能回升。</w:t>
      </w:r>
    </w:p>
    <w:p w:rsidR="00F10D0B" w:rsidRDefault="00F10D0B" w:rsidP="00F10D0B">
      <w:pPr>
        <w:rPr>
          <w:rFonts w:hint="eastAsia"/>
        </w:rPr>
      </w:pPr>
      <w:r>
        <w:rPr>
          <w:rFonts w:hint="eastAsia"/>
        </w:rPr>
        <w:t xml:space="preserve">  </w:t>
      </w:r>
      <w:r>
        <w:rPr>
          <w:rFonts w:hint="eastAsia"/>
        </w:rPr>
        <w:t>从私人部门信贷增长、居民收入等方面看，增长确实是一个可持续的模式，即不再依赖财政外来刺激。</w:t>
      </w:r>
      <w:r>
        <w:rPr>
          <w:rFonts w:hint="eastAsia"/>
        </w:rPr>
        <w:t>"</w:t>
      </w:r>
      <w:r>
        <w:rPr>
          <w:rFonts w:hint="eastAsia"/>
        </w:rPr>
        <w:tab/>
      </w:r>
      <w:r>
        <w:rPr>
          <w:rFonts w:hint="eastAsia"/>
        </w:rPr>
        <w:tab/>
        <w:t>QE3</w:t>
      </w:r>
      <w:r>
        <w:rPr>
          <w:rFonts w:hint="eastAsia"/>
        </w:rPr>
        <w:t>门槛较高：伯南克表示</w:t>
      </w:r>
      <w:r>
        <w:rPr>
          <w:rFonts w:hint="eastAsia"/>
        </w:rPr>
        <w:t>"monetary policy cannot be a panacea</w:t>
      </w:r>
      <w:r>
        <w:rPr>
          <w:rFonts w:hint="eastAsia"/>
        </w:rPr>
        <w:t>”</w:t>
      </w:r>
      <w:r>
        <w:rPr>
          <w:rFonts w:hint="eastAsia"/>
        </w:rPr>
        <w:t xml:space="preserve"> for all that ails the economy. The Fed is a long way from seriously considering QE3. </w:t>
      </w:r>
      <w:r>
        <w:rPr>
          <w:rFonts w:hint="eastAsia"/>
        </w:rPr>
        <w:t>伯南克</w:t>
      </w:r>
      <w:r>
        <w:rPr>
          <w:rFonts w:hint="eastAsia"/>
        </w:rPr>
        <w:t>Put</w:t>
      </w:r>
      <w:r>
        <w:rPr>
          <w:rFonts w:hint="eastAsia"/>
        </w:rPr>
        <w:t>仍然存在，但成本较高。</w:t>
      </w:r>
      <w:r>
        <w:rPr>
          <w:rFonts w:hint="eastAsia"/>
        </w:rPr>
        <w:tab/>
      </w:r>
    </w:p>
    <w:p w:rsidR="00F10D0B" w:rsidRDefault="00F10D0B" w:rsidP="00F10D0B">
      <w:pPr>
        <w:rPr>
          <w:rFonts w:hint="eastAsia"/>
        </w:rPr>
      </w:pPr>
      <w:r>
        <w:rPr>
          <w:rFonts w:hint="eastAsia"/>
        </w:rPr>
        <w:t>20110613 GS Daily Confidence and Consumption (Pandl)</w:t>
      </w:r>
      <w:r>
        <w:rPr>
          <w:rFonts w:hint="eastAsia"/>
        </w:rPr>
        <w:tab/>
        <w:t>"</w:t>
      </w:r>
      <w:r>
        <w:rPr>
          <w:rFonts w:hint="eastAsia"/>
        </w:rPr>
        <w:t>（数据研究专题：消费者信心与消费）</w:t>
      </w:r>
    </w:p>
    <w:p w:rsidR="00F10D0B" w:rsidRDefault="00F10D0B" w:rsidP="00F10D0B">
      <w:pPr>
        <w:rPr>
          <w:rFonts w:hint="eastAsia"/>
        </w:rPr>
      </w:pPr>
      <w:r>
        <w:rPr>
          <w:rFonts w:hint="eastAsia"/>
        </w:rPr>
        <w:t xml:space="preserve">  </w:t>
      </w:r>
      <w:r>
        <w:rPr>
          <w:rFonts w:hint="eastAsia"/>
        </w:rPr>
        <w:t>学术界对于消费者信心是否影响消费，研究结论不确定。特别是如果用</w:t>
      </w:r>
      <w:r>
        <w:rPr>
          <w:rFonts w:hint="eastAsia"/>
        </w:rPr>
        <w:t xml:space="preserve">unrevised data. </w:t>
      </w:r>
      <w:r>
        <w:rPr>
          <w:rFonts w:hint="eastAsia"/>
        </w:rPr>
        <w:t>耶伦也曾经指出“</w:t>
      </w:r>
      <w:r>
        <w:rPr>
          <w:rFonts w:hint="eastAsia"/>
        </w:rPr>
        <w:t>research suggests that, in normal times, factors such as consumer and business confidence do not warrant special attention in developing an outlook because they essentially summarize information, like income and equity prices, that are already taken into account. In contrast, in these exceptional circumstances (</w:t>
      </w:r>
      <w:r>
        <w:rPr>
          <w:rFonts w:hint="eastAsia"/>
        </w:rPr>
        <w:t>此时是</w:t>
      </w:r>
      <w:r>
        <w:rPr>
          <w:rFonts w:hint="eastAsia"/>
        </w:rPr>
        <w:t>2009.3), psychological factors such as consumer and business confidence may exert a large and independent influence.</w:t>
      </w:r>
      <w:r>
        <w:rPr>
          <w:rFonts w:hint="eastAsia"/>
        </w:rPr>
        <w:t>”</w:t>
      </w:r>
    </w:p>
    <w:p w:rsidR="00F10D0B" w:rsidRDefault="00F10D0B" w:rsidP="00F10D0B">
      <w:pPr>
        <w:rPr>
          <w:rFonts w:hint="eastAsia"/>
        </w:rPr>
      </w:pPr>
      <w:r>
        <w:rPr>
          <w:rFonts w:hint="eastAsia"/>
        </w:rPr>
        <w:t xml:space="preserve"> </w:t>
      </w:r>
      <w:r>
        <w:rPr>
          <w:rFonts w:hint="eastAsia"/>
        </w:rPr>
        <w:t>我们研究发现，消费者信心是有边际预测力的，密歇根预期指数边际上预测力最强。</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20110613 </w:t>
      </w:r>
      <w:r>
        <w:rPr>
          <w:rFonts w:hint="eastAsia"/>
        </w:rPr>
        <w:t>全球经济周报</w:t>
      </w:r>
      <w:r>
        <w:rPr>
          <w:rFonts w:hint="eastAsia"/>
        </w:rPr>
        <w:t>20110613</w:t>
      </w:r>
      <w:r>
        <w:rPr>
          <w:rFonts w:hint="eastAsia"/>
        </w:rPr>
        <w:tab/>
        <w:t>"</w:t>
      </w:r>
      <w:r>
        <w:rPr>
          <w:rFonts w:hint="eastAsia"/>
        </w:rPr>
        <w:t>通过研究，我们发现了对美国经济领先时间较长的</w:t>
      </w:r>
      <w:r>
        <w:rPr>
          <w:rFonts w:hint="eastAsia"/>
        </w:rPr>
        <w:t>4</w:t>
      </w:r>
      <w:r>
        <w:rPr>
          <w:rFonts w:hint="eastAsia"/>
        </w:rPr>
        <w:t>个经济指标，分别是建筑许可（</w:t>
      </w:r>
      <w:r>
        <w:rPr>
          <w:rFonts w:hint="eastAsia"/>
        </w:rPr>
        <w:t>+</w:t>
      </w:r>
      <w:r>
        <w:rPr>
          <w:rFonts w:hint="eastAsia"/>
        </w:rPr>
        <w:t>），美联储高级信贷官调查工商业信贷标准收紧幅度（</w:t>
      </w:r>
      <w:r>
        <w:rPr>
          <w:rFonts w:hint="eastAsia"/>
        </w:rPr>
        <w:t>-</w:t>
      </w:r>
      <w:r>
        <w:rPr>
          <w:rFonts w:hint="eastAsia"/>
        </w:rPr>
        <w:t>），价格对单位劳动成本的比率（</w:t>
      </w:r>
      <w:r>
        <w:rPr>
          <w:rFonts w:hint="eastAsia"/>
        </w:rPr>
        <w:t>-</w:t>
      </w:r>
      <w:r>
        <w:rPr>
          <w:rFonts w:hint="eastAsia"/>
        </w:rPr>
        <w:t>，即单位劳动力成本情况下价格上升越快越好，反应需求），以及</w:t>
      </w:r>
      <w:r>
        <w:rPr>
          <w:rFonts w:hint="eastAsia"/>
        </w:rPr>
        <w:t>7-10</w:t>
      </w:r>
      <w:r>
        <w:rPr>
          <w:rFonts w:hint="eastAsia"/>
        </w:rPr>
        <w:t>年期国债价格（</w:t>
      </w:r>
      <w:r>
        <w:rPr>
          <w:rFonts w:hint="eastAsia"/>
        </w:rPr>
        <w:t>+</w:t>
      </w:r>
      <w:r>
        <w:rPr>
          <w:rFonts w:hint="eastAsia"/>
        </w:rPr>
        <w:t>，债券收益率对未来增长做预测）。</w:t>
      </w:r>
    </w:p>
    <w:p w:rsidR="00F10D0B" w:rsidRDefault="00F10D0B" w:rsidP="00F10D0B">
      <w:pPr>
        <w:rPr>
          <w:rFonts w:hint="eastAsia"/>
        </w:rPr>
      </w:pPr>
      <w:r>
        <w:rPr>
          <w:rFonts w:hint="eastAsia"/>
        </w:rPr>
        <w:t xml:space="preserve">  1.</w:t>
      </w:r>
      <w:r>
        <w:rPr>
          <w:rFonts w:hint="eastAsia"/>
        </w:rPr>
        <w:t>建筑许可：来自研究所得。</w:t>
      </w:r>
    </w:p>
    <w:p w:rsidR="00F10D0B" w:rsidRDefault="00F10D0B" w:rsidP="00F10D0B">
      <w:pPr>
        <w:rPr>
          <w:rFonts w:hint="eastAsia"/>
        </w:rPr>
      </w:pPr>
      <w:r>
        <w:rPr>
          <w:rFonts w:hint="eastAsia"/>
        </w:rPr>
        <w:t xml:space="preserve">  2.</w:t>
      </w:r>
      <w:r>
        <w:rPr>
          <w:rFonts w:hint="eastAsia"/>
        </w:rPr>
        <w:t>美联储高级信贷官调查工商业信贷标准收紧幅度：收紧信贷标准的净比例</w:t>
      </w:r>
      <w:r>
        <w:rPr>
          <w:rFonts w:hint="eastAsia"/>
        </w:rPr>
        <w:t xml:space="preserve">= </w:t>
      </w:r>
      <w:r>
        <w:rPr>
          <w:rFonts w:hint="eastAsia"/>
        </w:rPr>
        <w:t>收紧的比例</w:t>
      </w:r>
      <w:r>
        <w:rPr>
          <w:rFonts w:hint="eastAsia"/>
        </w:rPr>
        <w:t>-</w:t>
      </w:r>
      <w:r>
        <w:rPr>
          <w:rFonts w:hint="eastAsia"/>
        </w:rPr>
        <w:t>放松的比例。该数据目前为负，说明总体上银行正在放宽工商业信贷标准。来自与</w:t>
      </w:r>
      <w:r>
        <w:rPr>
          <w:rFonts w:hint="eastAsia"/>
        </w:rPr>
        <w:t>Nomura</w:t>
      </w:r>
      <w:r>
        <w:rPr>
          <w:rFonts w:hint="eastAsia"/>
        </w:rPr>
        <w:t>的讨论。</w:t>
      </w:r>
    </w:p>
    <w:p w:rsidR="00F10D0B" w:rsidRDefault="00F10D0B" w:rsidP="00F10D0B">
      <w:pPr>
        <w:rPr>
          <w:rFonts w:hint="eastAsia"/>
        </w:rPr>
      </w:pPr>
      <w:r>
        <w:rPr>
          <w:rFonts w:hint="eastAsia"/>
        </w:rPr>
        <w:t xml:space="preserve">  3.</w:t>
      </w:r>
      <w:r>
        <w:rPr>
          <w:rFonts w:hint="eastAsia"/>
        </w:rPr>
        <w:t>价格对单位劳动成本的比率及债券价格：来自</w:t>
      </w:r>
      <w:r>
        <w:rPr>
          <w:rFonts w:hint="eastAsia"/>
        </w:rPr>
        <w:t>ECRI</w:t>
      </w:r>
      <w:r>
        <w:rPr>
          <w:rFonts w:hint="eastAsia"/>
        </w:rPr>
        <w:t>的故事。</w:t>
      </w:r>
      <w:r>
        <w:rPr>
          <w:rFonts w:hint="eastAsia"/>
        </w:rPr>
        <w:t>ECRI</w:t>
      </w:r>
      <w:r>
        <w:rPr>
          <w:rFonts w:hint="eastAsia"/>
        </w:rPr>
        <w:t>创始人，原</w:t>
      </w:r>
      <w:r>
        <w:rPr>
          <w:rFonts w:hint="eastAsia"/>
        </w:rPr>
        <w:t>NBER</w:t>
      </w:r>
      <w:r>
        <w:rPr>
          <w:rFonts w:hint="eastAsia"/>
        </w:rPr>
        <w:t>经济学家杰弗里</w:t>
      </w:r>
      <w:r>
        <w:rPr>
          <w:rFonts w:hint="eastAsia"/>
        </w:rPr>
        <w:t>.</w:t>
      </w:r>
      <w:r>
        <w:rPr>
          <w:rFonts w:hint="eastAsia"/>
        </w:rPr>
        <w:t>穆尔（</w:t>
      </w:r>
      <w:r>
        <w:rPr>
          <w:rFonts w:hint="eastAsia"/>
        </w:rPr>
        <w:t>Geoffrey H. Moore</w:t>
      </w:r>
      <w:r>
        <w:rPr>
          <w:rFonts w:hint="eastAsia"/>
        </w:rPr>
        <w:t>）最早构建了</w:t>
      </w:r>
      <w:r>
        <w:rPr>
          <w:rFonts w:hint="eastAsia"/>
        </w:rPr>
        <w:t>ECRI</w:t>
      </w:r>
      <w:r>
        <w:rPr>
          <w:rFonts w:hint="eastAsia"/>
        </w:rPr>
        <w:t>美国长期领先指标（</w:t>
      </w:r>
      <w:r>
        <w:rPr>
          <w:rFonts w:hint="eastAsia"/>
        </w:rPr>
        <w:t>U.S. Long Leading Index</w:t>
      </w:r>
      <w:r>
        <w:rPr>
          <w:rFonts w:hint="eastAsia"/>
        </w:rPr>
        <w:t>）。领先指数包含的经济指标不为外人所知。《逃不开的经济周期中》一书披露了穆尔提到的</w:t>
      </w:r>
      <w:r>
        <w:rPr>
          <w:rFonts w:hint="eastAsia"/>
        </w:rPr>
        <w:t>4</w:t>
      </w:r>
      <w:r>
        <w:rPr>
          <w:rFonts w:hint="eastAsia"/>
        </w:rPr>
        <w:t>种长期领先的经济指标，包括建筑许可数量、价格对单位劳动成本的比率、债券价格、实际货币供给这四个指标。我们对其进行了测试，发现</w:t>
      </w:r>
      <w:r>
        <w:rPr>
          <w:rFonts w:hint="eastAsia"/>
        </w:rPr>
        <w:t>4</w:t>
      </w:r>
      <w:r>
        <w:rPr>
          <w:rFonts w:hint="eastAsia"/>
        </w:rPr>
        <w:t>个指标均有显著的领先性（在实际应用中，我们选取了前</w:t>
      </w:r>
      <w:r>
        <w:rPr>
          <w:rFonts w:hint="eastAsia"/>
        </w:rPr>
        <w:t>3</w:t>
      </w:r>
      <w:r>
        <w:rPr>
          <w:rFonts w:hint="eastAsia"/>
        </w:rPr>
        <w:t>个指标）。穆尔对</w:t>
      </w:r>
      <w:r>
        <w:rPr>
          <w:rFonts w:hint="eastAsia"/>
        </w:rPr>
        <w:t>1948-1989</w:t>
      </w:r>
      <w:r>
        <w:rPr>
          <w:rFonts w:hint="eastAsia"/>
        </w:rPr>
        <w:t>年期间的数据进行了测试，发现</w:t>
      </w:r>
      <w:r>
        <w:rPr>
          <w:rFonts w:hint="eastAsia"/>
        </w:rPr>
        <w:lastRenderedPageBreak/>
        <w:t>长期领先指标领先经济高峰的时间约为</w:t>
      </w:r>
      <w:r>
        <w:rPr>
          <w:rFonts w:hint="eastAsia"/>
        </w:rPr>
        <w:t>14</w:t>
      </w:r>
      <w:r>
        <w:rPr>
          <w:rFonts w:hint="eastAsia"/>
        </w:rPr>
        <w:t>个月，而领先低谷的时间约为</w:t>
      </w:r>
      <w:r>
        <w:rPr>
          <w:rFonts w:hint="eastAsia"/>
        </w:rPr>
        <w:t>8</w:t>
      </w:r>
      <w:r>
        <w:rPr>
          <w:rFonts w:hint="eastAsia"/>
        </w:rPr>
        <w:t>个月。</w:t>
      </w:r>
      <w:r>
        <w:rPr>
          <w:rFonts w:hint="eastAsia"/>
        </w:rPr>
        <w:t>"</w:t>
      </w:r>
      <w:r>
        <w:rPr>
          <w:rFonts w:hint="eastAsia"/>
        </w:rPr>
        <w:tab/>
      </w:r>
      <w:r>
        <w:rPr>
          <w:rFonts w:hint="eastAsia"/>
        </w:rPr>
        <w:tab/>
      </w:r>
      <w:r>
        <w:rPr>
          <w:rFonts w:hint="eastAsia"/>
        </w:rPr>
        <w:tab/>
      </w:r>
    </w:p>
    <w:p w:rsidR="00F10D0B" w:rsidRDefault="00F10D0B" w:rsidP="00F10D0B">
      <w:r>
        <w:t>20110614 BAML Global Fund Manager Survey News</w:t>
      </w:r>
      <w:r>
        <w:tab/>
        <w:t>"Survey Shows Investors Moving out of Equities as Caution Takes Grip</w:t>
      </w:r>
    </w:p>
    <w:p w:rsidR="00F10D0B" w:rsidRDefault="00F10D0B" w:rsidP="00F10D0B">
      <w:r>
        <w:t xml:space="preserve">  Investors have scaled back risk taking in the past month, reducing exposure to equities and commodities while upping allocations to cash and bonds, according to the BofA Merrill Lynch Survey of Fund Managers for June.</w:t>
      </w:r>
    </w:p>
    <w:p w:rsidR="00F10D0B" w:rsidRDefault="00F10D0B" w:rsidP="00F10D0B">
      <w:r>
        <w:t xml:space="preserve">  Behind the shifts in allocations are concerns about sovereign debt funding in Europe, which investors have named as the biggest tail risk in this month’s survey. Investors have also lowered expectations of strong growth in global profits, but broad sentiment towards the global economy has stabilized. </w:t>
      </w:r>
    </w:p>
    <w:p w:rsidR="00F10D0B" w:rsidRDefault="00F10D0B" w:rsidP="00F10D0B">
      <w:r>
        <w:t xml:space="preserve">  “Investors are scaling back risk, but rather than capitulating, they are simply moving to neutral positions in equities, bonds and cash,”  “Investor capitulation from risk assets is not yet visible despite higher cash levels and defensive rotation. Fears on global growth will need to rise further before hopes for QE3 can begin to be priced in,” "</w:t>
      </w:r>
      <w:r>
        <w:tab/>
      </w:r>
      <w:r>
        <w:tab/>
        <w:t>While economic optimism is down, investors are not pessimistic enough to be calling for a third round of quantitative easing (QE3). Nearly two-thirds of the panel says that they do not expect QE3.</w:t>
      </w:r>
      <w:r>
        <w:tab/>
      </w:r>
    </w:p>
    <w:p w:rsidR="00F10D0B" w:rsidRDefault="00F10D0B" w:rsidP="00F10D0B">
      <w:pPr>
        <w:rPr>
          <w:rFonts w:hint="eastAsia"/>
        </w:rPr>
      </w:pPr>
      <w:r>
        <w:rPr>
          <w:rFonts w:hint="eastAsia"/>
        </w:rPr>
        <w:t xml:space="preserve">20110614 </w:t>
      </w:r>
      <w:r>
        <w:rPr>
          <w:rFonts w:hint="eastAsia"/>
        </w:rPr>
        <w:t>瑞银证券</w:t>
      </w:r>
      <w:r>
        <w:rPr>
          <w:rFonts w:hint="eastAsia"/>
        </w:rPr>
        <w:t xml:space="preserve"> </w:t>
      </w:r>
      <w:r>
        <w:rPr>
          <w:rFonts w:hint="eastAsia"/>
        </w:rPr>
        <w:t>汪涛</w:t>
      </w:r>
      <w:r>
        <w:rPr>
          <w:rFonts w:hint="eastAsia"/>
        </w:rPr>
        <w:tab/>
        <w:t>"5</w:t>
      </w:r>
      <w:r>
        <w:rPr>
          <w:rFonts w:hint="eastAsia"/>
        </w:rPr>
        <w:t>月份工业增加值较去年同期增长了</w:t>
      </w:r>
      <w:r>
        <w:rPr>
          <w:rFonts w:hint="eastAsia"/>
        </w:rPr>
        <w:t>13.3%</w:t>
      </w:r>
      <w:r>
        <w:rPr>
          <w:rFonts w:hint="eastAsia"/>
        </w:rPr>
        <w:t>，强于预期。经季节调整后，我们预计</w:t>
      </w:r>
      <w:r>
        <w:rPr>
          <w:rFonts w:hint="eastAsia"/>
        </w:rPr>
        <w:t>5</w:t>
      </w:r>
      <w:r>
        <w:rPr>
          <w:rFonts w:hint="eastAsia"/>
        </w:rPr>
        <w:t>月工业生产较</w:t>
      </w:r>
      <w:r>
        <w:rPr>
          <w:rFonts w:hint="eastAsia"/>
        </w:rPr>
        <w:t>4</w:t>
      </w:r>
      <w:r>
        <w:rPr>
          <w:rFonts w:hint="eastAsia"/>
        </w:rPr>
        <w:t>月有所反弹，这与</w:t>
      </w:r>
      <w:r>
        <w:rPr>
          <w:rFonts w:hint="eastAsia"/>
        </w:rPr>
        <w:t>PMI</w:t>
      </w:r>
      <w:r>
        <w:rPr>
          <w:rFonts w:hint="eastAsia"/>
        </w:rPr>
        <w:t>数据中新订单</w:t>
      </w:r>
      <w:r>
        <w:rPr>
          <w:rFonts w:hint="eastAsia"/>
        </w:rPr>
        <w:t>/</w:t>
      </w:r>
      <w:r>
        <w:rPr>
          <w:rFonts w:hint="eastAsia"/>
        </w:rPr>
        <w:t>库存比率的改善相吻合（见图</w:t>
      </w:r>
      <w:r>
        <w:rPr>
          <w:rFonts w:hint="eastAsia"/>
        </w:rPr>
        <w:t>1&amp;2</w:t>
      </w:r>
      <w:r>
        <w:rPr>
          <w:rFonts w:hint="eastAsia"/>
        </w:rPr>
        <w:t>）。引领反弹的是轻工业，尤其是纺织业，但非金属矿产、黑色金属及运输设备等行业也环比回升。</w:t>
      </w:r>
    </w:p>
    <w:p w:rsidR="00F10D0B" w:rsidRDefault="00F10D0B" w:rsidP="00F10D0B">
      <w:pPr>
        <w:rPr>
          <w:rFonts w:hint="eastAsia"/>
        </w:rPr>
      </w:pPr>
      <w:r>
        <w:rPr>
          <w:rFonts w:hint="eastAsia"/>
        </w:rPr>
        <w:t xml:space="preserve">  </w:t>
      </w:r>
      <w:r>
        <w:rPr>
          <w:rFonts w:hint="eastAsia"/>
        </w:rPr>
        <w:t>市场上一个普遍的担忧是：在保障房建设抬头前，商品房建设会在调控政策的重压下急剧下滑，从而导致整体房地产建设活动下跌。迄今为止，商品房新开工和在建面积的数据表明，这种情况尚未发生，并且未来几个月看来也不大可能发生。根据官方媒体报道，截止</w:t>
      </w:r>
      <w:r>
        <w:rPr>
          <w:rFonts w:hint="eastAsia"/>
        </w:rPr>
        <w:t>5</w:t>
      </w:r>
      <w:r>
        <w:rPr>
          <w:rFonts w:hint="eastAsia"/>
        </w:rPr>
        <w:t>月底，在</w:t>
      </w:r>
      <w:r>
        <w:rPr>
          <w:rFonts w:hint="eastAsia"/>
        </w:rPr>
        <w:t>1000</w:t>
      </w:r>
      <w:r>
        <w:rPr>
          <w:rFonts w:hint="eastAsia"/>
        </w:rPr>
        <w:t>万套保障房建设目标中，地方政府的平均开工率为</w:t>
      </w:r>
      <w:r>
        <w:rPr>
          <w:rFonts w:hint="eastAsia"/>
        </w:rPr>
        <w:t>34%</w:t>
      </w:r>
      <w:r>
        <w:rPr>
          <w:rFonts w:hint="eastAsia"/>
        </w:rPr>
        <w:t>。在</w:t>
      </w:r>
      <w:r>
        <w:rPr>
          <w:rFonts w:hint="eastAsia"/>
        </w:rPr>
        <w:t>6</w:t>
      </w:r>
      <w:r>
        <w:rPr>
          <w:rFonts w:hint="eastAsia"/>
        </w:rPr>
        <w:t>月</w:t>
      </w:r>
      <w:r>
        <w:rPr>
          <w:rFonts w:hint="eastAsia"/>
        </w:rPr>
        <w:t>11</w:t>
      </w:r>
      <w:r>
        <w:rPr>
          <w:rFonts w:hint="eastAsia"/>
        </w:rPr>
        <w:t>日召开的保障性安居工程工作会议上，中央要求地方政府在未来几个月加强保障房的土地供给、融资及建设进度。我们仍预计</w:t>
      </w:r>
      <w:r>
        <w:rPr>
          <w:rFonts w:hint="eastAsia"/>
        </w:rPr>
        <w:t>2011</w:t>
      </w:r>
      <w:r>
        <w:rPr>
          <w:rFonts w:hint="eastAsia"/>
        </w:rPr>
        <w:t>年三季度是保障房开工建设的高峰期。虽然我们意识到很多人都指出国内信贷紧张、外部经济增长前景黯淡，因此呼吁暂停或反转目前的宏观政策基调，但我们认为最新的数据并不支持对经济增长“硬着陆”的担忧。</w:t>
      </w:r>
      <w:r>
        <w:rPr>
          <w:rFonts w:hint="eastAsia"/>
        </w:rPr>
        <w:t>"</w:t>
      </w:r>
      <w:r>
        <w:rPr>
          <w:rFonts w:hint="eastAsia"/>
        </w:rPr>
        <w:tab/>
      </w:r>
      <w:r>
        <w:rPr>
          <w:rFonts w:hint="eastAsia"/>
        </w:rPr>
        <w:tab/>
        <w:t>"</w:t>
      </w:r>
      <w:r>
        <w:rPr>
          <w:rFonts w:hint="eastAsia"/>
        </w:rPr>
        <w:t>虽然我们意识到很多人都指出国内信贷紧张、外部经济增长前景黯淡，因此呼吁暂停或反转目前的宏观政策基调，但我们认为最新的数据并不支持对经济增长“硬着陆”的担忧。</w:t>
      </w:r>
    </w:p>
    <w:p w:rsidR="00F10D0B" w:rsidRDefault="00F10D0B" w:rsidP="00F10D0B">
      <w:pPr>
        <w:rPr>
          <w:rFonts w:hint="eastAsia"/>
        </w:rPr>
      </w:pPr>
      <w:r>
        <w:rPr>
          <w:rFonts w:hint="eastAsia"/>
        </w:rPr>
        <w:t>我们认为，眼下经济基本面并没有提供足够的、有效的理由使得央行停止加息，因此，我们仍预计</w:t>
      </w:r>
      <w:r>
        <w:rPr>
          <w:rFonts w:hint="eastAsia"/>
        </w:rPr>
        <w:t>6</w:t>
      </w:r>
      <w:r>
        <w:rPr>
          <w:rFonts w:hint="eastAsia"/>
        </w:rPr>
        <w:t>月份将加息</w:t>
      </w:r>
      <w:r>
        <w:rPr>
          <w:rFonts w:hint="eastAsia"/>
        </w:rPr>
        <w:t>25</w:t>
      </w:r>
      <w:r>
        <w:rPr>
          <w:rFonts w:hint="eastAsia"/>
        </w:rPr>
        <w:t>个基点，在</w:t>
      </w:r>
      <w:r>
        <w:rPr>
          <w:rFonts w:hint="eastAsia"/>
        </w:rPr>
        <w:t>7</w:t>
      </w:r>
      <w:r>
        <w:rPr>
          <w:rFonts w:hint="eastAsia"/>
        </w:rPr>
        <w:t>或</w:t>
      </w:r>
      <w:r>
        <w:rPr>
          <w:rFonts w:hint="eastAsia"/>
        </w:rPr>
        <w:t>8</w:t>
      </w:r>
      <w:r>
        <w:rPr>
          <w:rFonts w:hint="eastAsia"/>
        </w:rPr>
        <w:t>月份再加一次息（</w:t>
      </w:r>
      <w:r>
        <w:rPr>
          <w:rFonts w:hint="eastAsia"/>
        </w:rPr>
        <w:t>25</w:t>
      </w:r>
      <w:r>
        <w:rPr>
          <w:rFonts w:hint="eastAsia"/>
        </w:rPr>
        <w:t>个基点）。尽管加息预计不会对贷款增长和经济增长产生太大影响，但我们认为利率水平的继续正常化对于抑制通胀、纠正资金错配而言十分重要。</w:t>
      </w:r>
      <w:r>
        <w:rPr>
          <w:rFonts w:hint="eastAsia"/>
        </w:rPr>
        <w:t>"</w:t>
      </w:r>
      <w:r>
        <w:rPr>
          <w:rFonts w:hint="eastAsia"/>
        </w:rPr>
        <w:tab/>
      </w:r>
    </w:p>
    <w:p w:rsidR="00F10D0B" w:rsidRDefault="00F10D0B" w:rsidP="00F10D0B">
      <w:pPr>
        <w:rPr>
          <w:rFonts w:hint="eastAsia"/>
        </w:rPr>
      </w:pPr>
      <w:r>
        <w:rPr>
          <w:rFonts w:hint="eastAsia"/>
        </w:rPr>
        <w:t>20110620 bca.bcasr_sr DEBT, INFLATION AND GEOPOLITICS can disaster be avoided</w:t>
      </w:r>
      <w:r>
        <w:rPr>
          <w:rFonts w:hint="eastAsia"/>
        </w:rPr>
        <w:t>？</w:t>
      </w:r>
      <w:r>
        <w:rPr>
          <w:rFonts w:hint="eastAsia"/>
        </w:rPr>
        <w:tab/>
        <w:t>"Ireland: Case study of a fiscal nightmare</w:t>
      </w:r>
    </w:p>
    <w:p w:rsidR="00F10D0B" w:rsidRDefault="00F10D0B" w:rsidP="00F10D0B">
      <w:pPr>
        <w:rPr>
          <w:rFonts w:hint="eastAsia"/>
        </w:rPr>
      </w:pPr>
      <w:r>
        <w:rPr>
          <w:rFonts w:hint="eastAsia"/>
        </w:rPr>
        <w:t xml:space="preserve">  </w:t>
      </w:r>
      <w:r>
        <w:rPr>
          <w:rFonts w:hint="eastAsia"/>
        </w:rPr>
        <w:t>在财政紧缩面前，爱尔兰的真的是一个人间受难之地。大家想想看，现在教师都要被要求缩减</w:t>
      </w:r>
      <w:r>
        <w:rPr>
          <w:rFonts w:hint="eastAsia"/>
        </w:rPr>
        <w:t>30%</w:t>
      </w:r>
      <w:r>
        <w:rPr>
          <w:rFonts w:hint="eastAsia"/>
        </w:rPr>
        <w:t>的工资来偿还外债。这种环境是不可持续的。当前居民储蓄率从</w:t>
      </w:r>
      <w:r>
        <w:rPr>
          <w:rFonts w:hint="eastAsia"/>
        </w:rPr>
        <w:t>-6%</w:t>
      </w:r>
      <w:r>
        <w:rPr>
          <w:rFonts w:hint="eastAsia"/>
        </w:rPr>
        <w:t>回升至</w:t>
      </w:r>
      <w:r>
        <w:rPr>
          <w:rFonts w:hint="eastAsia"/>
        </w:rPr>
        <w:t>16%</w:t>
      </w:r>
      <w:r>
        <w:rPr>
          <w:rFonts w:hint="eastAsia"/>
        </w:rPr>
        <w:t>，没有任何经济体可以承受这种紧缩。</w:t>
      </w:r>
      <w:r>
        <w:rPr>
          <w:rFonts w:hint="eastAsia"/>
        </w:rPr>
        <w:t xml:space="preserve">Ireland is doing everything the IMF tells it to do. </w:t>
      </w:r>
      <w:r>
        <w:rPr>
          <w:rFonts w:hint="eastAsia"/>
        </w:rPr>
        <w:t>当前的爱尔兰政府赤字并不是过度开支，而是来自消费者紧缩——这导致通缩螺旋。当前的</w:t>
      </w:r>
      <w:r>
        <w:rPr>
          <w:rFonts w:hint="eastAsia"/>
        </w:rPr>
        <w:t>using soverign debt to repay bank debt is unworkable</w:t>
      </w:r>
      <w:r>
        <w:rPr>
          <w:rFonts w:hint="eastAsia"/>
        </w:rPr>
        <w:t>，将导致社会动荡。</w:t>
      </w:r>
    </w:p>
    <w:p w:rsidR="00F10D0B" w:rsidRDefault="00F10D0B" w:rsidP="00F10D0B"/>
    <w:p w:rsidR="00F10D0B" w:rsidRDefault="00F10D0B" w:rsidP="00F10D0B">
      <w:pPr>
        <w:rPr>
          <w:rFonts w:hint="eastAsia"/>
        </w:rPr>
      </w:pPr>
      <w:r>
        <w:rPr>
          <w:rFonts w:hint="eastAsia"/>
        </w:rPr>
        <w:t>（下面问题来了，为什么爱尔兰要采取这种方式？这里的关键是流动性问题和偿付性问题。</w:t>
      </w:r>
    </w:p>
    <w:p w:rsidR="00F10D0B" w:rsidRDefault="00F10D0B" w:rsidP="00F10D0B">
      <w:pPr>
        <w:rPr>
          <w:rFonts w:hint="eastAsia"/>
        </w:rPr>
      </w:pPr>
      <w:r>
        <w:rPr>
          <w:rFonts w:hint="eastAsia"/>
        </w:rPr>
        <w:lastRenderedPageBreak/>
        <w:t xml:space="preserve">  </w:t>
      </w:r>
      <w:r>
        <w:rPr>
          <w:rFonts w:hint="eastAsia"/>
        </w:rPr>
        <w:t>首先设想一个极端情况，就是爱尔兰国债对外违约，这种情况下的直接结果是爱尔兰从国际市场借不到钱了，此时实体经济是可以进行调整的，即便维持欧元，但只要进口价格上升、进口需求下降，那么经常账户调整回到</w:t>
      </w:r>
      <w:r>
        <w:rPr>
          <w:rFonts w:hint="eastAsia"/>
        </w:rPr>
        <w:t>0</w:t>
      </w:r>
      <w:r>
        <w:rPr>
          <w:rFonts w:hint="eastAsia"/>
        </w:rPr>
        <w:t>是可行的。问题在于流动性，爱尔兰国内金融机构如果有欧元负债敞口，那么借不到钱，就面临金融机构破产。正是爱尔兰金融机构面临的流动性风险，导致爱尔兰对外不能简单一个违约就完事。“无序违约”是一个很差的结果。</w:t>
      </w:r>
    </w:p>
    <w:p w:rsidR="00F10D0B" w:rsidRDefault="00F10D0B" w:rsidP="00F10D0B">
      <w:pPr>
        <w:rPr>
          <w:rFonts w:hint="eastAsia"/>
        </w:rPr>
      </w:pPr>
      <w:r>
        <w:rPr>
          <w:rFonts w:hint="eastAsia"/>
        </w:rPr>
        <w:t xml:space="preserve">  </w:t>
      </w:r>
      <w:r>
        <w:rPr>
          <w:rFonts w:hint="eastAsia"/>
        </w:rPr>
        <w:t>但是，由于</w:t>
      </w:r>
      <w:r>
        <w:rPr>
          <w:rFonts w:hint="eastAsia"/>
        </w:rPr>
        <w:t>IMF</w:t>
      </w:r>
      <w:r>
        <w:rPr>
          <w:rFonts w:hint="eastAsia"/>
        </w:rPr>
        <w:t>、欧洲政府坚持，要是提供流动性，就要解决所谓结构性问题。</w:t>
      </w:r>
      <w:r>
        <w:rPr>
          <w:rFonts w:hint="eastAsia"/>
        </w:rPr>
        <w:t>IMF</w:t>
      </w:r>
      <w:r>
        <w:rPr>
          <w:rFonts w:hint="eastAsia"/>
        </w:rPr>
        <w:t>等解决流动性的条件，实际上导致爱尔兰的偿付性问题越来越大，越来越资不抵债。欧洲政府为什么不愿意直面违约这个事实呢，因为：</w:t>
      </w:r>
      <w:r>
        <w:rPr>
          <w:rFonts w:hint="eastAsia"/>
        </w:rPr>
        <w:t>1.</w:t>
      </w:r>
      <w:r>
        <w:rPr>
          <w:rFonts w:hint="eastAsia"/>
        </w:rPr>
        <w:t>违约带来道德风险，你一违了之了，以后再来一次怎么办？</w:t>
      </w:r>
      <w:r>
        <w:rPr>
          <w:rFonts w:hint="eastAsia"/>
        </w:rPr>
        <w:t>2.</w:t>
      </w:r>
      <w:r>
        <w:rPr>
          <w:rFonts w:hint="eastAsia"/>
        </w:rPr>
        <w:t>违约的损失谁来承担，本身是一个政治问题。</w:t>
      </w:r>
      <w:r>
        <w:rPr>
          <w:rFonts w:hint="eastAsia"/>
        </w:rPr>
        <w:t>3.</w:t>
      </w:r>
      <w:r>
        <w:rPr>
          <w:rFonts w:hint="eastAsia"/>
        </w:rPr>
        <w:t>违约可能波及其他国家，类似于打破刚兑。</w:t>
      </w:r>
    </w:p>
    <w:p w:rsidR="00F10D0B" w:rsidRDefault="00F10D0B" w:rsidP="00F10D0B">
      <w:pPr>
        <w:rPr>
          <w:rFonts w:hint="eastAsia"/>
        </w:rPr>
      </w:pPr>
      <w:r>
        <w:rPr>
          <w:rFonts w:hint="eastAsia"/>
        </w:rPr>
        <w:t xml:space="preserve">  </w:t>
      </w:r>
      <w:r>
        <w:rPr>
          <w:rFonts w:hint="eastAsia"/>
        </w:rPr>
        <w:t>如果爱尔兰试图自己解决问题，那么必须在违约的同时，启用自己的货币。只有能够印钱，才能至少解决国内金融体系的流动性问题。当然，也有很多分析指出，在更换货币的过程中，金融机构面临很严重的资产负债表冲击。所以边缘国家并没有动力通过退出欧元区来短痛换取长痛。</w:t>
      </w:r>
      <w:r>
        <w:rPr>
          <w:rFonts w:hint="eastAsia"/>
        </w:rPr>
        <w:t>"</w:t>
      </w:r>
      <w:r>
        <w:rPr>
          <w:rFonts w:hint="eastAsia"/>
        </w:rPr>
        <w:tab/>
      </w:r>
      <w:r>
        <w:rPr>
          <w:rFonts w:hint="eastAsia"/>
        </w:rPr>
        <w:tab/>
      </w:r>
      <w:r>
        <w:rPr>
          <w:rFonts w:hint="eastAsia"/>
        </w:rPr>
        <w:tab/>
        <w:t>"</w:t>
      </w:r>
      <w:r>
        <w:rPr>
          <w:rFonts w:hint="eastAsia"/>
        </w:rPr>
        <w:t>（在我看来：德国的做法并不能说是“错误”的。如果上来就选择你好我好大家好的“违约”，那么下一次希腊还这么财政不负责怎么办？关键在于，没有统一的财政联盟的情况下，只能通过这种看起来“次优”的“互相伤害”的办法来教训希腊。是的，这种财政紧缩可能就是没有用，但如果不“互相伤害”一下，希腊等边缘国家就知道最后总有德国无痛兜底。也许正是</w:t>
      </w:r>
      <w:r>
        <w:rPr>
          <w:rFonts w:hint="eastAsia"/>
        </w:rPr>
        <w:t>2010-12</w:t>
      </w:r>
      <w:r>
        <w:rPr>
          <w:rFonts w:hint="eastAsia"/>
        </w:rPr>
        <w:t>年的欧债危机，让边缘国家可能以后会注意进行结构性改革，避免违约，整顿了纪律，但代价很大。</w:t>
      </w:r>
    </w:p>
    <w:p w:rsidR="00F10D0B" w:rsidRDefault="00F10D0B" w:rsidP="00F10D0B">
      <w:pPr>
        <w:rPr>
          <w:rFonts w:hint="eastAsia"/>
        </w:rPr>
      </w:pPr>
      <w:r>
        <w:rPr>
          <w:rFonts w:hint="eastAsia"/>
        </w:rPr>
        <w:t xml:space="preserve">  </w:t>
      </w:r>
      <w:r>
        <w:rPr>
          <w:rFonts w:hint="eastAsia"/>
        </w:rPr>
        <w:t>但问题在于：</w:t>
      </w:r>
      <w:r>
        <w:rPr>
          <w:rFonts w:hint="eastAsia"/>
        </w:rPr>
        <w:t>1.</w:t>
      </w:r>
      <w:r>
        <w:rPr>
          <w:rFonts w:hint="eastAsia"/>
        </w:rPr>
        <w:t>只要有一个国家再度进入不谨慎，那么仍然有系统性的冲击。</w:t>
      </w:r>
      <w:r>
        <w:rPr>
          <w:rFonts w:hint="eastAsia"/>
        </w:rPr>
        <w:t>2.</w:t>
      </w:r>
      <w:r>
        <w:rPr>
          <w:rFonts w:hint="eastAsia"/>
        </w:rPr>
        <w:t>即便所有国家都注意财政纪律，但如果有外来冲击怎么办？所以欧元区问题并没有彻底解决）</w:t>
      </w:r>
      <w:r>
        <w:rPr>
          <w:rFonts w:hint="eastAsia"/>
        </w:rPr>
        <w:t>"</w:t>
      </w:r>
    </w:p>
    <w:p w:rsidR="00F10D0B" w:rsidRDefault="00F10D0B" w:rsidP="00F10D0B">
      <w:pPr>
        <w:rPr>
          <w:rFonts w:hint="eastAsia"/>
        </w:rPr>
      </w:pPr>
      <w:r>
        <w:rPr>
          <w:rFonts w:hint="eastAsia"/>
        </w:rPr>
        <w:t xml:space="preserve">20110620 </w:t>
      </w:r>
      <w:r>
        <w:rPr>
          <w:rFonts w:hint="eastAsia"/>
        </w:rPr>
        <w:t>全球经济周报</w:t>
      </w:r>
      <w:r>
        <w:rPr>
          <w:rFonts w:hint="eastAsia"/>
        </w:rPr>
        <w:t>20110620</w:t>
      </w:r>
      <w:r>
        <w:rPr>
          <w:rFonts w:hint="eastAsia"/>
        </w:rPr>
        <w:tab/>
        <w:t>"</w:t>
      </w:r>
      <w:r>
        <w:rPr>
          <w:rFonts w:hint="eastAsia"/>
        </w:rPr>
        <w:t>（从</w:t>
      </w:r>
      <w:r>
        <w:rPr>
          <w:rFonts w:hint="eastAsia"/>
        </w:rPr>
        <w:t>PMI</w:t>
      </w:r>
      <w:r>
        <w:rPr>
          <w:rFonts w:hint="eastAsia"/>
        </w:rPr>
        <w:t>走势图可以明显看到，从</w:t>
      </w:r>
      <w:r>
        <w:rPr>
          <w:rFonts w:hint="eastAsia"/>
        </w:rPr>
        <w:t>2010</w:t>
      </w:r>
      <w:r>
        <w:rPr>
          <w:rFonts w:hint="eastAsia"/>
        </w:rPr>
        <w:t>年的回落、</w:t>
      </w:r>
      <w:r>
        <w:rPr>
          <w:rFonts w:hint="eastAsia"/>
        </w:rPr>
        <w:t>2010</w:t>
      </w:r>
      <w:r>
        <w:rPr>
          <w:rFonts w:hint="eastAsia"/>
        </w:rPr>
        <w:t>年中的回升、</w:t>
      </w:r>
      <w:r>
        <w:rPr>
          <w:rFonts w:hint="eastAsia"/>
        </w:rPr>
        <w:t>2010</w:t>
      </w:r>
      <w:r>
        <w:rPr>
          <w:rFonts w:hint="eastAsia"/>
        </w:rPr>
        <w:t>年底的再度回落，</w:t>
      </w:r>
      <w:r>
        <w:rPr>
          <w:rFonts w:hint="eastAsia"/>
        </w:rPr>
        <w:t>EM</w:t>
      </w:r>
      <w:r>
        <w:rPr>
          <w:rFonts w:hint="eastAsia"/>
        </w:rPr>
        <w:t>的</w:t>
      </w:r>
      <w:r>
        <w:rPr>
          <w:rFonts w:hint="eastAsia"/>
        </w:rPr>
        <w:t>PMI</w:t>
      </w:r>
      <w:r>
        <w:rPr>
          <w:rFonts w:hint="eastAsia"/>
        </w:rPr>
        <w:t>拐点始终领先</w:t>
      </w:r>
      <w:r>
        <w:rPr>
          <w:rFonts w:hint="eastAsia"/>
        </w:rPr>
        <w:t>G7</w:t>
      </w:r>
      <w:r>
        <w:rPr>
          <w:rFonts w:hint="eastAsia"/>
        </w:rPr>
        <w:t>的</w:t>
      </w:r>
      <w:r>
        <w:rPr>
          <w:rFonts w:hint="eastAsia"/>
        </w:rPr>
        <w:t>PMI</w:t>
      </w:r>
      <w:r>
        <w:rPr>
          <w:rFonts w:hint="eastAsia"/>
        </w:rPr>
        <w:t>，而</w:t>
      </w:r>
      <w:r>
        <w:rPr>
          <w:rFonts w:hint="eastAsia"/>
        </w:rPr>
        <w:t>EM</w:t>
      </w:r>
      <w:r>
        <w:rPr>
          <w:rFonts w:hint="eastAsia"/>
        </w:rPr>
        <w:t>当中又是</w:t>
      </w:r>
      <w:r>
        <w:rPr>
          <w:rFonts w:hint="eastAsia"/>
        </w:rPr>
        <w:t>Asia</w:t>
      </w:r>
      <w:r>
        <w:rPr>
          <w:rFonts w:hint="eastAsia"/>
        </w:rPr>
        <w:t>持续的领先其他地区）（所以，</w:t>
      </w:r>
      <w:r>
        <w:rPr>
          <w:rFonts w:hint="eastAsia"/>
        </w:rPr>
        <w:t>2010</w:t>
      </w:r>
      <w:r>
        <w:rPr>
          <w:rFonts w:hint="eastAsia"/>
        </w:rPr>
        <w:t>年以来的短周期，看起来仍然</w:t>
      </w:r>
      <w:r>
        <w:rPr>
          <w:rFonts w:hint="eastAsia"/>
        </w:rPr>
        <w:t>EM</w:t>
      </w:r>
      <w:r>
        <w:rPr>
          <w:rFonts w:hint="eastAsia"/>
        </w:rPr>
        <w:t>驱动，中国宏观政策、中国股市具有领先性！中国的货币政策又受到美国</w:t>
      </w:r>
      <w:r>
        <w:rPr>
          <w:rFonts w:hint="eastAsia"/>
        </w:rPr>
        <w:t>QE</w:t>
      </w:r>
      <w:r>
        <w:rPr>
          <w:rFonts w:hint="eastAsia"/>
        </w:rPr>
        <w:t>的影响）</w:t>
      </w:r>
    </w:p>
    <w:p w:rsidR="00F10D0B" w:rsidRDefault="00F10D0B" w:rsidP="00F10D0B">
      <w:pPr>
        <w:rPr>
          <w:rFonts w:hint="eastAsia"/>
        </w:rPr>
      </w:pPr>
      <w:r>
        <w:rPr>
          <w:rFonts w:hint="eastAsia"/>
        </w:rPr>
        <w:t xml:space="preserve">  </w:t>
      </w:r>
      <w:r>
        <w:rPr>
          <w:rFonts w:hint="eastAsia"/>
        </w:rPr>
        <w:t>全球制造业</w:t>
      </w:r>
      <w:r>
        <w:rPr>
          <w:rFonts w:hint="eastAsia"/>
        </w:rPr>
        <w:t>PMI</w:t>
      </w:r>
      <w:r>
        <w:rPr>
          <w:rFonts w:hint="eastAsia"/>
        </w:rPr>
        <w:t>自</w:t>
      </w:r>
      <w:r>
        <w:rPr>
          <w:rFonts w:hint="eastAsia"/>
        </w:rPr>
        <w:t>2010</w:t>
      </w:r>
      <w:r>
        <w:rPr>
          <w:rFonts w:hint="eastAsia"/>
        </w:rPr>
        <w:t>年</w:t>
      </w:r>
      <w:r>
        <w:rPr>
          <w:rFonts w:hint="eastAsia"/>
        </w:rPr>
        <w:t>2</w:t>
      </w:r>
      <w:r>
        <w:rPr>
          <w:rFonts w:hint="eastAsia"/>
        </w:rPr>
        <w:t>月开始出现大幅下滑，其中</w:t>
      </w:r>
      <w:r>
        <w:rPr>
          <w:rFonts w:hint="eastAsia"/>
        </w:rPr>
        <w:t>G7</w:t>
      </w:r>
      <w:r>
        <w:rPr>
          <w:rFonts w:hint="eastAsia"/>
        </w:rPr>
        <w:t>国家下滑明显，且幅度较大，而新兴市场则从</w:t>
      </w:r>
      <w:r>
        <w:rPr>
          <w:rFonts w:hint="eastAsia"/>
        </w:rPr>
        <w:t>2010</w:t>
      </w:r>
      <w:r>
        <w:rPr>
          <w:rFonts w:hint="eastAsia"/>
        </w:rPr>
        <w:t>年</w:t>
      </w:r>
      <w:r>
        <w:rPr>
          <w:rFonts w:hint="eastAsia"/>
        </w:rPr>
        <w:t>12</w:t>
      </w:r>
      <w:r>
        <w:rPr>
          <w:rFonts w:hint="eastAsia"/>
        </w:rPr>
        <w:t>月开始增长趋缓，并从</w:t>
      </w:r>
      <w:r>
        <w:rPr>
          <w:rFonts w:hint="eastAsia"/>
        </w:rPr>
        <w:t>2011</w:t>
      </w:r>
      <w:r>
        <w:rPr>
          <w:rFonts w:hint="eastAsia"/>
        </w:rPr>
        <w:t>年</w:t>
      </w:r>
      <w:r>
        <w:rPr>
          <w:rFonts w:hint="eastAsia"/>
        </w:rPr>
        <w:t>1</w:t>
      </w:r>
      <w:r>
        <w:rPr>
          <w:rFonts w:hint="eastAsia"/>
        </w:rPr>
        <w:t>月开始缓慢下滑。</w:t>
      </w:r>
    </w:p>
    <w:p w:rsidR="00F10D0B" w:rsidRDefault="00F10D0B" w:rsidP="00F10D0B">
      <w:pPr>
        <w:rPr>
          <w:rFonts w:hint="eastAsia"/>
        </w:rPr>
      </w:pPr>
      <w:r>
        <w:rPr>
          <w:rFonts w:hint="eastAsia"/>
        </w:rPr>
        <w:t xml:space="preserve">  </w:t>
      </w:r>
      <w:r>
        <w:rPr>
          <w:rFonts w:hint="eastAsia"/>
        </w:rPr>
        <w:t>（希腊问题，在</w:t>
      </w:r>
      <w:r>
        <w:rPr>
          <w:rFonts w:hint="eastAsia"/>
        </w:rPr>
        <w:t>2010</w:t>
      </w:r>
      <w:r>
        <w:rPr>
          <w:rFonts w:hint="eastAsia"/>
        </w:rPr>
        <w:t>年已经有初步计划，但是</w:t>
      </w:r>
      <w:r>
        <w:rPr>
          <w:rFonts w:hint="eastAsia"/>
        </w:rPr>
        <w:t>2010</w:t>
      </w:r>
      <w:r>
        <w:rPr>
          <w:rFonts w:hint="eastAsia"/>
        </w:rPr>
        <w:t>年的救助计划似乎在</w:t>
      </w:r>
      <w:r>
        <w:rPr>
          <w:rFonts w:hint="eastAsia"/>
        </w:rPr>
        <w:t>2011</w:t>
      </w:r>
      <w:r>
        <w:rPr>
          <w:rFonts w:hint="eastAsia"/>
        </w:rPr>
        <w:t>年</w:t>
      </w:r>
      <w:r>
        <w:rPr>
          <w:rFonts w:hint="eastAsia"/>
        </w:rPr>
        <w:t>6</w:t>
      </w:r>
      <w:r>
        <w:rPr>
          <w:rFonts w:hint="eastAsia"/>
        </w:rPr>
        <w:t>月开始被发现失败，因为利差太大，希腊难以在</w:t>
      </w:r>
      <w:r>
        <w:rPr>
          <w:rFonts w:hint="eastAsia"/>
        </w:rPr>
        <w:t>2012-13</w:t>
      </w:r>
      <w:r>
        <w:rPr>
          <w:rFonts w:hint="eastAsia"/>
        </w:rPr>
        <w:t>年在市场上借到钱。换句话说，此时的高利差意味着希腊债务不可持续）上周，希腊首都爆发大规模街头抗议，并与警方发生暴力冲突；而希腊总理与反对党领导人谋求统一政治意见的努力再次遭遇失败；同时，希腊执政党内部分歧增大，两名官员宣布辞职，以抗议财政紧缩。为缓解民众以及执政党内部对政府紧缩政策的不满情绪，希腊总理进行了内阁重组。重组后，希腊新内阁中赞成财政紧缩与改革的成员增加，明确反对相关改革措施的成员被剔除，新内阁的政治统一性增强。</w:t>
      </w:r>
    </w:p>
    <w:p w:rsidR="00F10D0B" w:rsidRDefault="00F10D0B" w:rsidP="00F10D0B">
      <w:pPr>
        <w:rPr>
          <w:rFonts w:hint="eastAsia"/>
        </w:rPr>
      </w:pPr>
      <w:r>
        <w:rPr>
          <w:rFonts w:hint="eastAsia"/>
        </w:rPr>
        <w:t xml:space="preserve">  </w:t>
      </w:r>
      <w:r>
        <w:rPr>
          <w:rFonts w:hint="eastAsia"/>
        </w:rPr>
        <w:t>上周五，德国总理默克尔与法国总统萨科奇就希腊问题进行磋商。两国领导人在联合声明中表示：私人部门投资者参与希腊援助计划将基于自愿的原则。上述声明表明，德法在私人部门如何参与的问题上，态度有所缓和，其立场逐渐与欧央行靠拢。这意味着，欧盟方面推出新一轮希腊救助方案的阻力减少，而自愿债券展期成为私人部门最有可能的参与方式。</w:t>
      </w:r>
    </w:p>
    <w:p w:rsidR="00F10D0B" w:rsidRDefault="00F10D0B" w:rsidP="00F10D0B">
      <w:r>
        <w:t>"</w:t>
      </w:r>
      <w:r>
        <w:tab/>
      </w:r>
      <w:r>
        <w:tab/>
      </w:r>
      <w:r>
        <w:tab/>
      </w:r>
    </w:p>
    <w:p w:rsidR="00F10D0B" w:rsidRDefault="00F10D0B" w:rsidP="00F10D0B">
      <w:pPr>
        <w:rPr>
          <w:rFonts w:hint="eastAsia"/>
        </w:rPr>
      </w:pPr>
      <w:r>
        <w:rPr>
          <w:rFonts w:hint="eastAsia"/>
        </w:rPr>
        <w:t>20110622 BCA cis</w:t>
      </w:r>
      <w:r>
        <w:rPr>
          <w:rFonts w:hint="eastAsia"/>
        </w:rPr>
        <w:tab/>
      </w:r>
      <w:r>
        <w:rPr>
          <w:rFonts w:hint="eastAsia"/>
        </w:rPr>
        <w:t>中国</w:t>
      </w:r>
      <w:r>
        <w:rPr>
          <w:rFonts w:hint="eastAsia"/>
        </w:rPr>
        <w:t>hard landing</w:t>
      </w:r>
      <w:r>
        <w:rPr>
          <w:rFonts w:hint="eastAsia"/>
        </w:rPr>
        <w:t>已经成为当下投资者最大的担心；次要担心为欧债危机，</w:t>
      </w:r>
      <w:r>
        <w:rPr>
          <w:rFonts w:hint="eastAsia"/>
        </w:rPr>
        <w:t>35%</w:t>
      </w:r>
      <w:r>
        <w:rPr>
          <w:rFonts w:hint="eastAsia"/>
        </w:rPr>
        <w:t>的人担心。（如</w:t>
      </w:r>
      <w:r>
        <w:rPr>
          <w:rFonts w:hint="eastAsia"/>
        </w:rPr>
        <w:t>ems</w:t>
      </w:r>
      <w:r>
        <w:rPr>
          <w:rFonts w:hint="eastAsia"/>
        </w:rPr>
        <w:t>所讲的，中国已经成为首要风险）。</w:t>
      </w:r>
      <w:r>
        <w:rPr>
          <w:rFonts w:hint="eastAsia"/>
        </w:rPr>
        <w:t>Bloomberg</w:t>
      </w:r>
      <w:r>
        <w:rPr>
          <w:rFonts w:hint="eastAsia"/>
        </w:rPr>
        <w:t>上面关于“</w:t>
      </w:r>
      <w:r>
        <w:rPr>
          <w:rFonts w:hint="eastAsia"/>
        </w:rPr>
        <w:t>china hard landing</w:t>
      </w:r>
      <w:r>
        <w:rPr>
          <w:rFonts w:hint="eastAsia"/>
        </w:rPr>
        <w:t>”的文章快速增多。但我们的模型估计的通胀</w:t>
      </w:r>
      <w:r>
        <w:rPr>
          <w:rFonts w:hint="eastAsia"/>
        </w:rPr>
        <w:t>yoy</w:t>
      </w:r>
      <w:r>
        <w:rPr>
          <w:rFonts w:hint="eastAsia"/>
        </w:rPr>
        <w:t>增速已经触顶。</w:t>
      </w:r>
      <w:r>
        <w:rPr>
          <w:rFonts w:hint="eastAsia"/>
        </w:rPr>
        <w:tab/>
      </w:r>
      <w:r>
        <w:rPr>
          <w:rFonts w:hint="eastAsia"/>
        </w:rPr>
        <w:tab/>
      </w:r>
      <w:r>
        <w:rPr>
          <w:rFonts w:hint="eastAsia"/>
        </w:rPr>
        <w:tab/>
      </w:r>
    </w:p>
    <w:p w:rsidR="00F10D0B" w:rsidRDefault="00F10D0B" w:rsidP="00F10D0B">
      <w:pPr>
        <w:rPr>
          <w:rFonts w:hint="eastAsia"/>
        </w:rPr>
      </w:pPr>
      <w:r>
        <w:rPr>
          <w:rFonts w:hint="eastAsia"/>
        </w:rPr>
        <w:t>20110622 bca.eis_wr How the Dominos Would Topple</w:t>
      </w:r>
      <w:r>
        <w:rPr>
          <w:rFonts w:hint="eastAsia"/>
        </w:rPr>
        <w:tab/>
        <w:t>"</w:t>
      </w:r>
      <w:r>
        <w:rPr>
          <w:rFonts w:hint="eastAsia"/>
        </w:rPr>
        <w:t>当前希腊面临的两个选择都不是好选择：或者违约，或者进行财政紧缩。（问题来了，后来希腊还是违约了，为什么最后得以收场？）</w:t>
      </w:r>
    </w:p>
    <w:p w:rsidR="00F10D0B" w:rsidRDefault="00F10D0B" w:rsidP="00F10D0B">
      <w:pPr>
        <w:rPr>
          <w:rFonts w:hint="eastAsia"/>
        </w:rPr>
      </w:pPr>
      <w:r>
        <w:rPr>
          <w:rFonts w:hint="eastAsia"/>
        </w:rPr>
        <w:lastRenderedPageBreak/>
        <w:t xml:space="preserve">  </w:t>
      </w:r>
      <w:r>
        <w:rPr>
          <w:rFonts w:hint="eastAsia"/>
        </w:rPr>
        <w:t>如果希腊违约，最先受到冲击的其实是</w:t>
      </w:r>
      <w:r>
        <w:rPr>
          <w:rFonts w:hint="eastAsia"/>
        </w:rPr>
        <w:t>ECB</w:t>
      </w:r>
      <w:r>
        <w:rPr>
          <w:rFonts w:hint="eastAsia"/>
        </w:rPr>
        <w:t>自己。有估计</w:t>
      </w:r>
      <w:r>
        <w:rPr>
          <w:rFonts w:hint="eastAsia"/>
        </w:rPr>
        <w:t>ECB</w:t>
      </w:r>
      <w:r>
        <w:rPr>
          <w:rFonts w:hint="eastAsia"/>
        </w:rPr>
        <w:t>持有了</w:t>
      </w:r>
      <w:r>
        <w:rPr>
          <w:rFonts w:hint="eastAsia"/>
        </w:rPr>
        <w:t>2000</w:t>
      </w:r>
      <w:r>
        <w:rPr>
          <w:rFonts w:hint="eastAsia"/>
        </w:rPr>
        <w:t>亿欧元希腊各种债券，而</w:t>
      </w:r>
      <w:r>
        <w:rPr>
          <w:rFonts w:hint="eastAsia"/>
        </w:rPr>
        <w:t>ECB</w:t>
      </w:r>
      <w:r>
        <w:rPr>
          <w:rFonts w:hint="eastAsia"/>
        </w:rPr>
        <w:t>自身的资本金才</w:t>
      </w:r>
      <w:r>
        <w:rPr>
          <w:rFonts w:hint="eastAsia"/>
        </w:rPr>
        <w:t>800</w:t>
      </w:r>
      <w:r>
        <w:rPr>
          <w:rFonts w:hint="eastAsia"/>
        </w:rPr>
        <w:t>亿欧元。如果希腊违约，那么</w:t>
      </w:r>
      <w:r>
        <w:rPr>
          <w:rFonts w:hint="eastAsia"/>
        </w:rPr>
        <w:t>ECB</w:t>
      </w:r>
      <w:r>
        <w:rPr>
          <w:rFonts w:hint="eastAsia"/>
        </w:rPr>
        <w:t>必须寻求各个成员国再度出资，这本身就意味着欧洲纳税人承担损失。</w:t>
      </w:r>
    </w:p>
    <w:p w:rsidR="00F10D0B" w:rsidRDefault="00F10D0B" w:rsidP="00F10D0B">
      <w:pPr>
        <w:rPr>
          <w:rFonts w:hint="eastAsia"/>
        </w:rPr>
      </w:pPr>
      <w:r>
        <w:rPr>
          <w:rFonts w:hint="eastAsia"/>
        </w:rPr>
        <w:t xml:space="preserve">  </w:t>
      </w:r>
      <w:r>
        <w:rPr>
          <w:rFonts w:hint="eastAsia"/>
        </w:rPr>
        <w:t>如何减少</w:t>
      </w:r>
      <w:r>
        <w:rPr>
          <w:rFonts w:hint="eastAsia"/>
        </w:rPr>
        <w:t>Contagion</w:t>
      </w:r>
      <w:r>
        <w:rPr>
          <w:rFonts w:hint="eastAsia"/>
        </w:rPr>
        <w:t>？首先要区分各国情况（实际上根本不可行）。例如</w:t>
      </w:r>
      <w:r>
        <w:rPr>
          <w:rFonts w:hint="eastAsia"/>
        </w:rPr>
        <w:t>Baltic states</w:t>
      </w:r>
      <w:r>
        <w:rPr>
          <w:rFonts w:hint="eastAsia"/>
        </w:rPr>
        <w:t>，例如拉脱维亚，其财政紧缩就很有效（但问题是，拉脱维亚是</w:t>
      </w:r>
      <w:r>
        <w:rPr>
          <w:rFonts w:hint="eastAsia"/>
        </w:rPr>
        <w:t>2014</w:t>
      </w:r>
      <w:r>
        <w:rPr>
          <w:rFonts w:hint="eastAsia"/>
        </w:rPr>
        <w:t>年才加入欧元区的！！）。我们还有一个看起来疯狂的建议：各个欧元区国家能够发行欧洲债券，在</w:t>
      </w:r>
      <w:r>
        <w:rPr>
          <w:rFonts w:hint="eastAsia"/>
        </w:rPr>
        <w:t>60%GDP</w:t>
      </w:r>
      <w:r>
        <w:rPr>
          <w:rFonts w:hint="eastAsia"/>
        </w:rPr>
        <w:t>以内是欧洲债券由所有国家担保，</w:t>
      </w:r>
      <w:r>
        <w:rPr>
          <w:rFonts w:hint="eastAsia"/>
        </w:rPr>
        <w:t>60%</w:t>
      </w:r>
      <w:r>
        <w:rPr>
          <w:rFonts w:hint="eastAsia"/>
        </w:rPr>
        <w:t>以上发行自己的债券。</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20110622 FOMC presconf</w:t>
      </w:r>
      <w:r>
        <w:rPr>
          <w:rFonts w:hint="eastAsia"/>
        </w:rPr>
        <w:tab/>
        <w:t>"1.</w:t>
      </w:r>
      <w:r>
        <w:rPr>
          <w:rFonts w:hint="eastAsia"/>
        </w:rPr>
        <w:t>对于欧债危机相关的问题很多，咨询联储可能如何应对。伯南克回应，联储密切关注各金融机构对欧债危机的相关敞口，欧债危机不会直接对美国金融机构冲击很大，经济冲击也有限，但如果冲击了金融市场，则影响可能很大。</w:t>
      </w:r>
    </w:p>
    <w:p w:rsidR="00F10D0B" w:rsidRDefault="00F10D0B" w:rsidP="00F10D0B">
      <w:pPr>
        <w:rPr>
          <w:rFonts w:hint="eastAsia"/>
        </w:rPr>
      </w:pPr>
      <w:r>
        <w:rPr>
          <w:rFonts w:hint="eastAsia"/>
        </w:rPr>
        <w:t>2.</w:t>
      </w:r>
      <w:r>
        <w:rPr>
          <w:rFonts w:hint="eastAsia"/>
        </w:rPr>
        <w:t>关于下一步</w:t>
      </w:r>
      <w:r>
        <w:rPr>
          <w:rFonts w:hint="eastAsia"/>
        </w:rPr>
        <w:t>QE</w:t>
      </w:r>
      <w:r>
        <w:rPr>
          <w:rFonts w:hint="eastAsia"/>
        </w:rPr>
        <w:t>的问题有很多。伯南克反复强调，当前与</w:t>
      </w:r>
      <w:r>
        <w:rPr>
          <w:rFonts w:hint="eastAsia"/>
        </w:rPr>
        <w:t>2010.8</w:t>
      </w:r>
      <w:r>
        <w:rPr>
          <w:rFonts w:hint="eastAsia"/>
        </w:rPr>
        <w:t>的</w:t>
      </w:r>
      <w:r>
        <w:rPr>
          <w:rFonts w:hint="eastAsia"/>
        </w:rPr>
        <w:t>QE2</w:t>
      </w:r>
      <w:r>
        <w:rPr>
          <w:rFonts w:hint="eastAsia"/>
        </w:rPr>
        <w:t>面临的情况不一样，关键是通胀。</w:t>
      </w:r>
      <w:r>
        <w:rPr>
          <w:rFonts w:hint="eastAsia"/>
        </w:rPr>
        <w:t>2010</w:t>
      </w:r>
      <w:r>
        <w:rPr>
          <w:rFonts w:hint="eastAsia"/>
        </w:rPr>
        <w:t>年通胀很低，有通缩风险，而</w:t>
      </w:r>
      <w:r>
        <w:rPr>
          <w:rFonts w:hint="eastAsia"/>
        </w:rPr>
        <w:t>2011.6</w:t>
      </w:r>
      <w:r>
        <w:rPr>
          <w:rFonts w:hint="eastAsia"/>
        </w:rPr>
        <w:t>的通胀是暂时超出目标的。</w:t>
      </w:r>
    </w:p>
    <w:p w:rsidR="00F10D0B" w:rsidRDefault="00F10D0B" w:rsidP="00F10D0B">
      <w:pPr>
        <w:rPr>
          <w:rFonts w:hint="eastAsia"/>
        </w:rPr>
      </w:pPr>
      <w:r>
        <w:rPr>
          <w:rFonts w:hint="eastAsia"/>
        </w:rPr>
        <w:t>3.</w:t>
      </w:r>
      <w:r>
        <w:rPr>
          <w:rFonts w:hint="eastAsia"/>
        </w:rPr>
        <w:t>有人问，</w:t>
      </w:r>
      <w:r>
        <w:rPr>
          <w:rFonts w:hint="eastAsia"/>
        </w:rPr>
        <w:t>ffr</w:t>
      </w:r>
      <w:r>
        <w:rPr>
          <w:rFonts w:hint="eastAsia"/>
        </w:rPr>
        <w:t>有</w:t>
      </w:r>
      <w:r>
        <w:rPr>
          <w:rFonts w:hint="eastAsia"/>
        </w:rPr>
        <w:t>ep</w:t>
      </w:r>
      <w:r>
        <w:rPr>
          <w:rFonts w:hint="eastAsia"/>
        </w:rPr>
        <w:t>的前瞻指引，为什么</w:t>
      </w:r>
      <w:r>
        <w:rPr>
          <w:rFonts w:hint="eastAsia"/>
        </w:rPr>
        <w:t>QE</w:t>
      </w:r>
      <w:r>
        <w:rPr>
          <w:rFonts w:hint="eastAsia"/>
        </w:rPr>
        <w:t>没有。伯南克说，这是个好问题。退出宽松的第一步是不再</w:t>
      </w:r>
      <w:r>
        <w:rPr>
          <w:rFonts w:hint="eastAsia"/>
        </w:rPr>
        <w:t>reinvest</w:t>
      </w:r>
      <w:r>
        <w:rPr>
          <w:rFonts w:hint="eastAsia"/>
        </w:rPr>
        <w:t>而是</w:t>
      </w:r>
      <w:r>
        <w:rPr>
          <w:rFonts w:hint="eastAsia"/>
        </w:rPr>
        <w:t>run off</w:t>
      </w:r>
      <w:r>
        <w:rPr>
          <w:rFonts w:hint="eastAsia"/>
        </w:rPr>
        <w:t>，但资产负债表的前瞻指引暂时还在讨论。</w:t>
      </w:r>
    </w:p>
    <w:p w:rsidR="00F10D0B" w:rsidRDefault="00F10D0B" w:rsidP="00F10D0B">
      <w:pPr>
        <w:rPr>
          <w:rFonts w:hint="eastAsia"/>
        </w:rPr>
      </w:pPr>
      <w:r>
        <w:rPr>
          <w:rFonts w:hint="eastAsia"/>
        </w:rPr>
        <w:t>4.</w:t>
      </w:r>
      <w:r>
        <w:rPr>
          <w:rFonts w:hint="eastAsia"/>
        </w:rPr>
        <w:t>竟然有人提到市场有人认为减赤可以增加就业。伯南克予以否认。</w:t>
      </w:r>
    </w:p>
    <w:p w:rsidR="00F10D0B" w:rsidRDefault="00F10D0B" w:rsidP="00F10D0B">
      <w:pPr>
        <w:rPr>
          <w:rFonts w:hint="eastAsia"/>
        </w:rPr>
      </w:pPr>
      <w:r>
        <w:rPr>
          <w:rFonts w:hint="eastAsia"/>
        </w:rPr>
        <w:t>（</w:t>
      </w:r>
      <w:r>
        <w:rPr>
          <w:rFonts w:hint="eastAsia"/>
        </w:rPr>
        <w:t>2011</w:t>
      </w:r>
      <w:r>
        <w:rPr>
          <w:rFonts w:hint="eastAsia"/>
        </w:rPr>
        <w:t>年的高油价虽然没有让联储由鸽转鹰，但实实在在的约束了联储宽松空间，让</w:t>
      </w:r>
      <w:r>
        <w:rPr>
          <w:rFonts w:hint="eastAsia"/>
        </w:rPr>
        <w:t>QE3</w:t>
      </w:r>
      <w:r>
        <w:rPr>
          <w:rFonts w:hint="eastAsia"/>
        </w:rPr>
        <w:t>的推出门槛变高。总需求走强导致的高油价，其实再一次影响了联储货币政策。只是</w:t>
      </w:r>
      <w:r>
        <w:rPr>
          <w:rFonts w:hint="eastAsia"/>
        </w:rPr>
        <w:t>ECB</w:t>
      </w:r>
      <w:r>
        <w:rPr>
          <w:rFonts w:hint="eastAsia"/>
        </w:rPr>
        <w:t>的愚蠢加息让联储看起来没有那么愚蠢而已）</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20110622 FOMC Transcript</w:t>
      </w:r>
      <w:r>
        <w:rPr>
          <w:rFonts w:hint="eastAsia"/>
        </w:rPr>
        <w:tab/>
        <w:t>"</w:t>
      </w:r>
      <w:r>
        <w:rPr>
          <w:rFonts w:hint="eastAsia"/>
        </w:rPr>
        <w:t>（感觉是一个可有可无的会议，没有特别信息）（伯南克下调增长预测，上调通胀预测）</w:t>
      </w:r>
      <w:r>
        <w:rPr>
          <w:rFonts w:hint="eastAsia"/>
        </w:rPr>
        <w:t>(</w:t>
      </w:r>
      <w:r>
        <w:rPr>
          <w:rFonts w:hint="eastAsia"/>
        </w:rPr>
        <w:t>好像很少讨论希腊当前的问题，看起来是对希腊问题准备不足？）</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我个人看法是，</w:t>
      </w:r>
      <w:r>
        <w:rPr>
          <w:rFonts w:hint="eastAsia"/>
        </w:rPr>
        <w:t>2011</w:t>
      </w:r>
      <w:r>
        <w:rPr>
          <w:rFonts w:hint="eastAsia"/>
        </w:rPr>
        <w:t>年上半年的增长确实非常令人失望</w:t>
      </w:r>
      <w:r>
        <w:rPr>
          <w:rFonts w:hint="eastAsia"/>
        </w:rPr>
        <w:t xml:space="preserve">, a very disappointing first half this year. </w:t>
      </w:r>
      <w:r>
        <w:rPr>
          <w:rFonts w:hint="eastAsia"/>
        </w:rPr>
        <w:t>实际上，</w:t>
      </w:r>
      <w:r>
        <w:rPr>
          <w:rFonts w:hint="eastAsia"/>
        </w:rPr>
        <w:t>2011</w:t>
      </w:r>
      <w:r>
        <w:rPr>
          <w:rFonts w:hint="eastAsia"/>
        </w:rPr>
        <w:t>年上半年的增长弱于趋势，但失业率尚且稳住，已经不错了。考虑到</w:t>
      </w:r>
      <w:r>
        <w:rPr>
          <w:rFonts w:hint="eastAsia"/>
        </w:rPr>
        <w:t>2011</w:t>
      </w:r>
      <w:r>
        <w:rPr>
          <w:rFonts w:hint="eastAsia"/>
        </w:rPr>
        <w:t>年上半年就业整体上不错，比</w:t>
      </w:r>
      <w:r>
        <w:rPr>
          <w:rFonts w:hint="eastAsia"/>
        </w:rPr>
        <w:t>2010</w:t>
      </w:r>
      <w:r>
        <w:rPr>
          <w:rFonts w:hint="eastAsia"/>
        </w:rPr>
        <w:t>年当时要好——即便最新一个月的就业不佳——因此当前来看，温和复苏似乎仍可持续。投资也依然很强。</w:t>
      </w:r>
      <w:r>
        <w:rPr>
          <w:rFonts w:hint="eastAsia"/>
        </w:rPr>
        <w:t xml:space="preserve">I don't think we should despair with the recovery... But the bottom line does seem to me to be that there has been some loss of momentum. </w:t>
      </w:r>
      <w:r>
        <w:rPr>
          <w:rFonts w:hint="eastAsia"/>
        </w:rPr>
        <w:t>最新</w:t>
      </w:r>
      <w:r>
        <w:rPr>
          <w:rFonts w:hint="eastAsia"/>
        </w:rPr>
        <w:t>Survey data</w:t>
      </w:r>
      <w:r>
        <w:rPr>
          <w:rFonts w:hint="eastAsia"/>
        </w:rPr>
        <w:t>不佳，消费也不好。</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通胀方面，有暂时性因素。而且</w:t>
      </w:r>
      <w:r>
        <w:rPr>
          <w:rFonts w:hint="eastAsia"/>
        </w:rPr>
        <w:t>TIPS</w:t>
      </w:r>
      <w:r>
        <w:rPr>
          <w:rFonts w:hint="eastAsia"/>
        </w:rPr>
        <w:t>也有所下降。如果没有新的冲击，我很有信心通胀将在年内回落，</w:t>
      </w:r>
      <w:r>
        <w:rPr>
          <w:rFonts w:hint="eastAsia"/>
        </w:rPr>
        <w:t>but I have raised my estimates of core inflation somewhat."</w:t>
      </w:r>
      <w:r>
        <w:rPr>
          <w:rFonts w:hint="eastAsia"/>
        </w:rPr>
        <w:tab/>
      </w:r>
      <w:r>
        <w:rPr>
          <w:rFonts w:hint="eastAsia"/>
        </w:rPr>
        <w:tab/>
      </w:r>
    </w:p>
    <w:p w:rsidR="00F10D0B" w:rsidRDefault="00F10D0B" w:rsidP="00F10D0B">
      <w:pPr>
        <w:rPr>
          <w:rFonts w:hint="eastAsia"/>
        </w:rPr>
      </w:pPr>
      <w:r>
        <w:rPr>
          <w:rFonts w:hint="eastAsia"/>
        </w:rPr>
        <w:t xml:space="preserve">20110622 GS Daily Bernanke Well Within </w:t>
      </w:r>
      <w:r>
        <w:rPr>
          <w:rFonts w:hint="eastAsia"/>
        </w:rPr>
        <w:t>鈥淶</w:t>
      </w:r>
      <w:r>
        <w:rPr>
          <w:rFonts w:hint="eastAsia"/>
        </w:rPr>
        <w:t>one of Inaction</w:t>
      </w:r>
      <w:r>
        <w:rPr>
          <w:rFonts w:hint="eastAsia"/>
        </w:rPr>
        <w:t>鈥</w:t>
      </w:r>
      <w:r>
        <w:rPr>
          <w:rFonts w:hint="eastAsia"/>
        </w:rPr>
        <w:t>_(Stehn)</w:t>
      </w:r>
      <w:r>
        <w:rPr>
          <w:rFonts w:hint="eastAsia"/>
        </w:rPr>
        <w:tab/>
      </w:r>
      <w:r>
        <w:rPr>
          <w:rFonts w:hint="eastAsia"/>
        </w:rPr>
        <w:t>最新的</w:t>
      </w:r>
      <w:r>
        <w:rPr>
          <w:rFonts w:hint="eastAsia"/>
        </w:rPr>
        <w:t>FOMC</w:t>
      </w:r>
      <w:r>
        <w:rPr>
          <w:rFonts w:hint="eastAsia"/>
        </w:rPr>
        <w:t>没有太大惊喜。伯南克联储确实处于</w:t>
      </w:r>
      <w:r>
        <w:rPr>
          <w:rFonts w:hint="eastAsia"/>
        </w:rPr>
        <w:t>"zone of inacton".</w:t>
      </w:r>
      <w:r>
        <w:rPr>
          <w:rFonts w:hint="eastAsia"/>
        </w:rPr>
        <w:tab/>
      </w:r>
      <w:r>
        <w:rPr>
          <w:rFonts w:hint="eastAsia"/>
        </w:rPr>
        <w:tab/>
      </w:r>
      <w:r>
        <w:rPr>
          <w:rFonts w:hint="eastAsia"/>
        </w:rPr>
        <w:tab/>
      </w:r>
    </w:p>
    <w:p w:rsidR="00F10D0B" w:rsidRDefault="00F10D0B" w:rsidP="00F10D0B">
      <w:pPr>
        <w:rPr>
          <w:rFonts w:hint="eastAsia"/>
        </w:rPr>
      </w:pPr>
      <w:r>
        <w:rPr>
          <w:rFonts w:hint="eastAsia"/>
        </w:rPr>
        <w:t>20110623 bca.gfis Sluggishness And contagion</w:t>
      </w:r>
      <w:r>
        <w:rPr>
          <w:rFonts w:hint="eastAsia"/>
        </w:rPr>
        <w:tab/>
        <w:t>"[</w:t>
      </w:r>
      <w:r>
        <w:rPr>
          <w:rFonts w:hint="eastAsia"/>
        </w:rPr>
        <w:t>希腊违约有望避免</w:t>
      </w:r>
      <w:r>
        <w:rPr>
          <w:rFonts w:hint="eastAsia"/>
        </w:rPr>
        <w:t>]</w:t>
      </w:r>
    </w:p>
    <w:p w:rsidR="00F10D0B" w:rsidRDefault="00F10D0B" w:rsidP="00F10D0B">
      <w:pPr>
        <w:rPr>
          <w:rFonts w:hint="eastAsia"/>
        </w:rPr>
      </w:pPr>
      <w:r>
        <w:rPr>
          <w:rFonts w:hint="eastAsia"/>
        </w:rPr>
        <w:t xml:space="preserve">  </w:t>
      </w:r>
      <w:r>
        <w:rPr>
          <w:rFonts w:hint="eastAsia"/>
        </w:rPr>
        <w:t>看起来希腊违约有望避免。希腊首相已经通过不信任投票，现在有望推动财政紧缩法案通过国会——这将满足</w:t>
      </w:r>
      <w:r>
        <w:rPr>
          <w:rFonts w:hint="eastAsia"/>
        </w:rPr>
        <w:t>IMF</w:t>
      </w:r>
      <w:r>
        <w:rPr>
          <w:rFonts w:hint="eastAsia"/>
        </w:rPr>
        <w:t>新的救助资金的要求。不过希腊国内政局仍然有很大不确定性，现在数以千计的希腊民众走上街头抗议。</w:t>
      </w:r>
      <w:r>
        <w:rPr>
          <w:rFonts w:hint="eastAsia"/>
        </w:rPr>
        <w:t>IMF</w:t>
      </w:r>
      <w:r>
        <w:rPr>
          <w:rFonts w:hint="eastAsia"/>
        </w:rPr>
        <w:t>和</w:t>
      </w:r>
      <w:r>
        <w:rPr>
          <w:rFonts w:hint="eastAsia"/>
        </w:rPr>
        <w:t>Eu</w:t>
      </w:r>
      <w:r>
        <w:rPr>
          <w:rFonts w:hint="eastAsia"/>
        </w:rPr>
        <w:t>都希望得到希腊的保证，保证进一步缩减债务，市场化改革以及卖出国有资产。</w:t>
      </w:r>
    </w:p>
    <w:p w:rsidR="00F10D0B" w:rsidRDefault="00F10D0B" w:rsidP="00F10D0B">
      <w:pPr>
        <w:rPr>
          <w:rFonts w:hint="eastAsia"/>
        </w:rPr>
      </w:pPr>
      <w:r>
        <w:rPr>
          <w:rFonts w:hint="eastAsia"/>
        </w:rPr>
        <w:t xml:space="preserve">  </w:t>
      </w:r>
      <w:r>
        <w:rPr>
          <w:rFonts w:hint="eastAsia"/>
        </w:rPr>
        <w:t>即便最新救助资金得以到位，能够维持数月，但希腊最终还是要靠自己回到市场融资。但市场担心违约最终还是要到来。届时，投资者债权是否优先级落后于救助资金，就是一个大问题。现在</w:t>
      </w:r>
      <w:r>
        <w:rPr>
          <w:rFonts w:hint="eastAsia"/>
        </w:rPr>
        <w:t>EFSF</w:t>
      </w:r>
      <w:r>
        <w:rPr>
          <w:rFonts w:hint="eastAsia"/>
        </w:rPr>
        <w:t>的资金已经从优先更改为与市场投资者平行了，但</w:t>
      </w:r>
      <w:r>
        <w:rPr>
          <w:rFonts w:hint="eastAsia"/>
        </w:rPr>
        <w:t>IMF</w:t>
      </w:r>
      <w:r>
        <w:rPr>
          <w:rFonts w:hint="eastAsia"/>
        </w:rPr>
        <w:t>的资金似乎仍有可能是优先资金。</w:t>
      </w:r>
    </w:p>
    <w:p w:rsidR="00F10D0B" w:rsidRDefault="00F10D0B" w:rsidP="00F10D0B"/>
    <w:p w:rsidR="00F10D0B" w:rsidRDefault="00F10D0B" w:rsidP="00F10D0B">
      <w:pPr>
        <w:rPr>
          <w:rFonts w:hint="eastAsia"/>
        </w:rPr>
      </w:pPr>
      <w:r>
        <w:rPr>
          <w:rFonts w:hint="eastAsia"/>
        </w:rPr>
        <w:t>当前全球放缓的最明显的是美国经济数据，从经济惊喜指数就可以看出来美国惊喜指数下降的最为剧烈（但说实话，好像历史上都是美国动的剧烈，所以这个说法有些似是而非）。</w:t>
      </w:r>
    </w:p>
    <w:p w:rsidR="00F10D0B" w:rsidRDefault="00F10D0B" w:rsidP="00F10D0B">
      <w:pPr>
        <w:rPr>
          <w:rFonts w:hint="eastAsia"/>
        </w:rPr>
      </w:pPr>
      <w:r>
        <w:rPr>
          <w:rFonts w:hint="eastAsia"/>
        </w:rPr>
        <w:t xml:space="preserve">  ECB</w:t>
      </w:r>
      <w:r>
        <w:rPr>
          <w:rFonts w:hint="eastAsia"/>
        </w:rPr>
        <w:t>正在打算在</w:t>
      </w:r>
      <w:r>
        <w:rPr>
          <w:rFonts w:hint="eastAsia"/>
        </w:rPr>
        <w:t>7</w:t>
      </w:r>
      <w:r>
        <w:rPr>
          <w:rFonts w:hint="eastAsia"/>
        </w:rPr>
        <w:t>月加息，这对西班牙不利，因为西班牙房贷都是浮动利率的。（其实</w:t>
      </w:r>
      <w:r>
        <w:rPr>
          <w:rFonts w:hint="eastAsia"/>
        </w:rPr>
        <w:t>ECB</w:t>
      </w:r>
      <w:r>
        <w:rPr>
          <w:rFonts w:hint="eastAsia"/>
        </w:rPr>
        <w:lastRenderedPageBreak/>
        <w:t>加息，在当时看，也不能说“错”。毕竟加息也加不了多少，而加息似乎并不是希腊危机深化的催化剂？人们事后吐槽</w:t>
      </w:r>
      <w:r>
        <w:rPr>
          <w:rFonts w:hint="eastAsia"/>
        </w:rPr>
        <w:t>ECB</w:t>
      </w:r>
      <w:r>
        <w:rPr>
          <w:rFonts w:hint="eastAsia"/>
        </w:rPr>
        <w:t>的傻叉加息，其实也是把锅简单的甩给</w:t>
      </w:r>
      <w:r>
        <w:rPr>
          <w:rFonts w:hint="eastAsia"/>
        </w:rPr>
        <w:t>ECB</w:t>
      </w:r>
      <w:r>
        <w:rPr>
          <w:rFonts w:hint="eastAsia"/>
        </w:rPr>
        <w:t>。所以说，央行是个冤大头啊</w:t>
      </w:r>
      <w:r>
        <w:rPr>
          <w:rFonts w:hint="eastAsia"/>
        </w:rPr>
        <w:t>!</w:t>
      </w:r>
      <w:r>
        <w:rPr>
          <w:rFonts w:hint="eastAsia"/>
        </w:rPr>
        <w:t>）</w:t>
      </w:r>
      <w:r>
        <w:rPr>
          <w:rFonts w:hint="eastAsia"/>
        </w:rPr>
        <w:t>"</w:t>
      </w:r>
      <w:r>
        <w:rPr>
          <w:rFonts w:hint="eastAsia"/>
        </w:rPr>
        <w:tab/>
      </w:r>
      <w:r>
        <w:rPr>
          <w:rFonts w:hint="eastAsia"/>
        </w:rPr>
        <w:t>当前</w:t>
      </w:r>
      <w:r>
        <w:rPr>
          <w:rFonts w:hint="eastAsia"/>
        </w:rPr>
        <w:t>TIPS 55BE</w:t>
      </w:r>
      <w:r>
        <w:rPr>
          <w:rFonts w:hint="eastAsia"/>
        </w:rPr>
        <w:t>明显高于</w:t>
      </w:r>
      <w:r>
        <w:rPr>
          <w:rFonts w:hint="eastAsia"/>
        </w:rPr>
        <w:t>2010.8</w:t>
      </w:r>
      <w:r>
        <w:rPr>
          <w:rFonts w:hint="eastAsia"/>
        </w:rPr>
        <w:t>时期，正是因为没有通缩风险，因此</w:t>
      </w:r>
      <w:r>
        <w:rPr>
          <w:rFonts w:hint="eastAsia"/>
        </w:rPr>
        <w:t>QE3</w:t>
      </w:r>
      <w:r>
        <w:rPr>
          <w:rFonts w:hint="eastAsia"/>
        </w:rPr>
        <w:t>门槛更高。</w:t>
      </w:r>
      <w:r>
        <w:rPr>
          <w:rFonts w:hint="eastAsia"/>
        </w:rPr>
        <w:tab/>
      </w:r>
      <w:r>
        <w:rPr>
          <w:rFonts w:hint="eastAsia"/>
        </w:rPr>
        <w:tab/>
      </w:r>
    </w:p>
    <w:p w:rsidR="00F10D0B" w:rsidRDefault="00F10D0B" w:rsidP="00F10D0B">
      <w:pPr>
        <w:rPr>
          <w:rFonts w:hint="eastAsia"/>
        </w:rPr>
      </w:pPr>
      <w:r>
        <w:rPr>
          <w:rFonts w:hint="eastAsia"/>
        </w:rPr>
        <w:t>20110623 bca.gis_wr_2011_06_23</w:t>
      </w:r>
      <w:r>
        <w:rPr>
          <w:rFonts w:hint="eastAsia"/>
        </w:rPr>
        <w:tab/>
      </w:r>
      <w:r>
        <w:rPr>
          <w:rFonts w:hint="eastAsia"/>
        </w:rPr>
        <w:t>在上周的</w:t>
      </w:r>
      <w:r>
        <w:rPr>
          <w:rFonts w:hint="eastAsia"/>
        </w:rPr>
        <w:t>BCA</w:t>
      </w:r>
      <w:r>
        <w:rPr>
          <w:rFonts w:hint="eastAsia"/>
        </w:rPr>
        <w:t>伦敦年会上，所有的投资者关注焦点都是希腊债务危机，以及欧洲执政者的无能。我对于欧洲政府的无能也深感震惊，就这么眼睁睁的看着希腊危机深化和蔓延。</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20110623 </w:t>
      </w:r>
      <w:r>
        <w:rPr>
          <w:rFonts w:hint="eastAsia"/>
        </w:rPr>
        <w:t>安信证券</w:t>
      </w:r>
      <w:r>
        <w:rPr>
          <w:rFonts w:hint="eastAsia"/>
        </w:rPr>
        <w:t xml:space="preserve"> </w:t>
      </w:r>
      <w:r>
        <w:rPr>
          <w:rFonts w:hint="eastAsia"/>
        </w:rPr>
        <w:t>高善文</w:t>
      </w:r>
      <w:r>
        <w:rPr>
          <w:rFonts w:hint="eastAsia"/>
        </w:rPr>
        <w:tab/>
      </w:r>
      <w:r>
        <w:rPr>
          <w:rFonts w:hint="eastAsia"/>
        </w:rPr>
        <w:t>本轮通货膨胀的潮水可能正在退去。我们预计通货膨胀的高点将在最近一两个月出现</w:t>
      </w:r>
      <w:r>
        <w:rPr>
          <w:rFonts w:hint="eastAsia"/>
        </w:rPr>
        <w:t>(</w:t>
      </w:r>
      <w:r>
        <w:rPr>
          <w:rFonts w:hint="eastAsia"/>
        </w:rPr>
        <w:t>真准</w:t>
      </w:r>
      <w:r>
        <w:rPr>
          <w:rFonts w:hint="eastAsia"/>
        </w:rPr>
        <w:t>)</w:t>
      </w:r>
      <w:r>
        <w:rPr>
          <w:rFonts w:hint="eastAsia"/>
        </w:rPr>
        <w:t>，随后通胀将波动下行，并在明年</w:t>
      </w:r>
      <w:r>
        <w:rPr>
          <w:rFonts w:hint="eastAsia"/>
        </w:rPr>
        <w:t>2</w:t>
      </w:r>
      <w:r>
        <w:rPr>
          <w:rFonts w:hint="eastAsia"/>
        </w:rPr>
        <w:t>季度下降到</w:t>
      </w:r>
      <w:r>
        <w:rPr>
          <w:rFonts w:hint="eastAsia"/>
        </w:rPr>
        <w:t>3%</w:t>
      </w:r>
      <w:r>
        <w:rPr>
          <w:rFonts w:hint="eastAsia"/>
        </w:rPr>
        <w:t>甚至更低的水平。考虑到正在进行的存货调整，以及通货膨胀和紧缩政策的趋势，我们预计经济增长的下降过程会在三季度内稳定下来，并可能随后重新转入上升过程。</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20110624 </w:t>
      </w:r>
      <w:r>
        <w:rPr>
          <w:rFonts w:hint="eastAsia"/>
        </w:rPr>
        <w:t>瑞银证券</w:t>
      </w:r>
      <w:r>
        <w:rPr>
          <w:rFonts w:hint="eastAsia"/>
        </w:rPr>
        <w:t xml:space="preserve"> </w:t>
      </w:r>
      <w:r>
        <w:rPr>
          <w:rFonts w:hint="eastAsia"/>
        </w:rPr>
        <w:t>汪涛</w:t>
      </w:r>
      <w:r>
        <w:rPr>
          <w:rFonts w:hint="eastAsia"/>
        </w:rPr>
        <w:tab/>
      </w:r>
      <w:r>
        <w:rPr>
          <w:rFonts w:hint="eastAsia"/>
        </w:rPr>
        <w:t>中国人民银行出乎意料地上调商业银行存款准备金率</w:t>
      </w:r>
      <w:r>
        <w:rPr>
          <w:rFonts w:hint="eastAsia"/>
        </w:rPr>
        <w:t>50</w:t>
      </w:r>
      <w:r>
        <w:rPr>
          <w:rFonts w:hint="eastAsia"/>
        </w:rPr>
        <w:t>个基点，并定于</w:t>
      </w:r>
      <w:r>
        <w:rPr>
          <w:rFonts w:hint="eastAsia"/>
        </w:rPr>
        <w:t>6</w:t>
      </w:r>
      <w:r>
        <w:rPr>
          <w:rFonts w:hint="eastAsia"/>
        </w:rPr>
        <w:t>月</w:t>
      </w:r>
      <w:r>
        <w:rPr>
          <w:rFonts w:hint="eastAsia"/>
        </w:rPr>
        <w:t>20</w:t>
      </w:r>
      <w:r>
        <w:rPr>
          <w:rFonts w:hint="eastAsia"/>
        </w:rPr>
        <w:t>日生效——这一举措冻结了人民币约</w:t>
      </w:r>
      <w:r>
        <w:rPr>
          <w:rFonts w:hint="eastAsia"/>
        </w:rPr>
        <w:t>3500</w:t>
      </w:r>
      <w:r>
        <w:rPr>
          <w:rFonts w:hint="eastAsia"/>
        </w:rPr>
        <w:t>亿元。在存准率上调消息公布前，银行间市场利率已经由于紧张的流动性局面而有所上升。中国短期利率的大幅上升并不意味着经济增长所需的流动性正在枯竭。尽管贷款额度的采用的确增加了中小企业获得贷款的难度，但整体借贷增幅（年内迄今为</w:t>
      </w:r>
      <w:r>
        <w:rPr>
          <w:rFonts w:hint="eastAsia"/>
        </w:rPr>
        <w:t>17%</w:t>
      </w:r>
      <w:r>
        <w:rPr>
          <w:rFonts w:hint="eastAsia"/>
        </w:rPr>
        <w:t>，全年</w:t>
      </w:r>
      <w:r>
        <w:rPr>
          <w:rFonts w:hint="eastAsia"/>
        </w:rPr>
        <w:t>16%</w:t>
      </w:r>
      <w:r>
        <w:rPr>
          <w:rFonts w:hint="eastAsia"/>
        </w:rPr>
        <w:t>）足以支持经济增长。</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20110627_Global Outlook </w:t>
      </w:r>
      <w:r>
        <w:rPr>
          <w:rFonts w:hint="eastAsia"/>
        </w:rPr>
        <w:t>全球经济月报</w:t>
      </w:r>
      <w:r>
        <w:rPr>
          <w:rFonts w:hint="eastAsia"/>
        </w:rPr>
        <w:t>20110627</w:t>
      </w:r>
      <w:r>
        <w:rPr>
          <w:rFonts w:hint="eastAsia"/>
        </w:rPr>
        <w:tab/>
        <w:t>"[</w:t>
      </w:r>
      <w:r>
        <w:rPr>
          <w:rFonts w:hint="eastAsia"/>
        </w:rPr>
        <w:t>希腊主权债务危机博弈逻辑</w:t>
      </w:r>
      <w:r>
        <w:rPr>
          <w:rFonts w:hint="eastAsia"/>
        </w:rPr>
        <w:t>]</w:t>
      </w:r>
    </w:p>
    <w:p w:rsidR="00F10D0B" w:rsidRDefault="00F10D0B" w:rsidP="00F10D0B">
      <w:r>
        <w:t></w:t>
      </w:r>
      <w:r>
        <w:rPr>
          <w:rFonts w:hint="eastAsia"/>
        </w:rPr>
        <w:t>→德、荷等因国内政治压力，要求新的救助以私人投资者分担救助成本为前提，以避免希腊债务风险集中至欧洲纳税人身上。</w:t>
      </w:r>
    </w:p>
    <w:p w:rsidR="00F10D0B" w:rsidRDefault="00F10D0B" w:rsidP="00F10D0B">
      <w:r>
        <w:t></w:t>
      </w:r>
      <w:r>
        <w:rPr>
          <w:rFonts w:hint="eastAsia"/>
        </w:rPr>
        <w:t>→</w:t>
      </w:r>
      <w:r>
        <w:t>ECB</w:t>
      </w:r>
      <w:r>
        <w:rPr>
          <w:rFonts w:hint="eastAsia"/>
        </w:rPr>
        <w:t>和法国因担心风险蔓延至银行业身上，强烈反对任何使希腊“技术性违约”的方案和当前进行债务重组。</w:t>
      </w:r>
    </w:p>
    <w:p w:rsidR="00F10D0B" w:rsidRDefault="00F10D0B" w:rsidP="00F10D0B">
      <w:r>
        <w:t></w:t>
      </w:r>
      <w:r>
        <w:rPr>
          <w:rFonts w:hint="eastAsia"/>
        </w:rPr>
        <w:t>→希腊国内民众及反对党强烈反对进一步财政紧缩和削减福利。</w:t>
      </w:r>
    </w:p>
    <w:p w:rsidR="00F10D0B" w:rsidRDefault="00F10D0B" w:rsidP="00F10D0B">
      <w:r>
        <w:t></w:t>
      </w:r>
      <w:r>
        <w:rPr>
          <w:rFonts w:hint="eastAsia"/>
        </w:rPr>
        <w:t>→希腊当局则希望债务违约能拖就拖，只要不在自己任期内发生就算成功。</w:t>
      </w:r>
    </w:p>
    <w:p w:rsidR="00F10D0B" w:rsidRDefault="00F10D0B" w:rsidP="00F10D0B">
      <w:r>
        <w:t></w:t>
      </w:r>
      <w:r>
        <w:rPr>
          <w:rFonts w:hint="eastAsia"/>
        </w:rPr>
        <w:t>→希腊国债私人投资者则希望欧盟和</w:t>
      </w:r>
      <w:r>
        <w:t>IMF</w:t>
      </w:r>
      <w:r>
        <w:rPr>
          <w:rFonts w:hint="eastAsia"/>
        </w:rPr>
        <w:t>救助希腊，从而逐步降低对希腊风险敞口。私人投资者强烈反对强制债务展期，但又害怕无序违约给其带来巨大损失，因此最终可能同意债务展期。</w:t>
      </w:r>
    </w:p>
    <w:p w:rsidR="00F10D0B" w:rsidRDefault="00F10D0B" w:rsidP="00F10D0B"/>
    <w:p w:rsidR="00F10D0B" w:rsidRDefault="00F10D0B" w:rsidP="00F10D0B">
      <w:pPr>
        <w:rPr>
          <w:rFonts w:hint="eastAsia"/>
        </w:rPr>
      </w:pPr>
      <w:r>
        <w:rPr>
          <w:rFonts w:hint="eastAsia"/>
        </w:rPr>
        <w:t>[</w:t>
      </w:r>
      <w:r>
        <w:rPr>
          <w:rFonts w:hint="eastAsia"/>
        </w:rPr>
        <w:t>接受新一轮救助需要</w:t>
      </w:r>
      <w:r>
        <w:rPr>
          <w:rFonts w:hint="eastAsia"/>
        </w:rPr>
        <w:t>5</w:t>
      </w:r>
      <w:r>
        <w:rPr>
          <w:rFonts w:hint="eastAsia"/>
        </w:rPr>
        <w:t>个条件</w:t>
      </w:r>
      <w:r>
        <w:rPr>
          <w:rFonts w:hint="eastAsia"/>
        </w:rPr>
        <w:t>]</w:t>
      </w:r>
    </w:p>
    <w:p w:rsidR="00F10D0B" w:rsidRDefault="00F10D0B" w:rsidP="00F10D0B">
      <w:r>
        <w:t></w:t>
      </w:r>
      <w:r>
        <w:rPr>
          <w:rFonts w:hint="eastAsia"/>
        </w:rPr>
        <w:t>→希腊政府赢得国会不信任投票（</w:t>
      </w:r>
      <w:r>
        <w:t>6</w:t>
      </w:r>
      <w:r>
        <w:rPr>
          <w:rFonts w:hint="eastAsia"/>
        </w:rPr>
        <w:t>月</w:t>
      </w:r>
      <w:r>
        <w:t>21</w:t>
      </w:r>
      <w:r>
        <w:rPr>
          <w:rFonts w:hint="eastAsia"/>
        </w:rPr>
        <w:t>日，已经通过）。</w:t>
      </w:r>
    </w:p>
    <w:p w:rsidR="00F10D0B" w:rsidRDefault="00F10D0B" w:rsidP="00F10D0B">
      <w:r>
        <w:t></w:t>
      </w:r>
      <w:r>
        <w:rPr>
          <w:rFonts w:hint="eastAsia"/>
        </w:rPr>
        <w:t>→</w:t>
      </w:r>
      <w:r>
        <w:t>EU/IMF</w:t>
      </w:r>
      <w:r>
        <w:rPr>
          <w:rFonts w:hint="eastAsia"/>
        </w:rPr>
        <w:t>接受希腊</w:t>
      </w:r>
      <w:r>
        <w:t>780</w:t>
      </w:r>
      <w:r>
        <w:rPr>
          <w:rFonts w:hint="eastAsia"/>
        </w:rPr>
        <w:t>亿欧元的新一轮紧缩计划（</w:t>
      </w:r>
      <w:r>
        <w:t>6</w:t>
      </w:r>
      <w:r>
        <w:rPr>
          <w:rFonts w:hint="eastAsia"/>
        </w:rPr>
        <w:t>月</w:t>
      </w:r>
      <w:r>
        <w:t>23/24</w:t>
      </w:r>
      <w:r>
        <w:rPr>
          <w:rFonts w:hint="eastAsia"/>
        </w:rPr>
        <w:t>日欧盟峰会表达支持）。</w:t>
      </w:r>
    </w:p>
    <w:p w:rsidR="00F10D0B" w:rsidRDefault="00F10D0B" w:rsidP="00F10D0B">
      <w:r>
        <w:t></w:t>
      </w:r>
      <w:r>
        <w:rPr>
          <w:rFonts w:hint="eastAsia"/>
        </w:rPr>
        <w:t>→希腊国会通过新一轮紧缩计划投票（</w:t>
      </w:r>
      <w:r>
        <w:t>6</w:t>
      </w:r>
      <w:r>
        <w:rPr>
          <w:rFonts w:hint="eastAsia"/>
        </w:rPr>
        <w:t>月</w:t>
      </w:r>
      <w:r>
        <w:t>29</w:t>
      </w:r>
      <w:r>
        <w:rPr>
          <w:rFonts w:hint="eastAsia"/>
        </w:rPr>
        <w:t>日）。</w:t>
      </w:r>
    </w:p>
    <w:p w:rsidR="00F10D0B" w:rsidRDefault="00F10D0B" w:rsidP="00F10D0B">
      <w:r>
        <w:t></w:t>
      </w:r>
      <w:r>
        <w:rPr>
          <w:rFonts w:hint="eastAsia"/>
        </w:rPr>
        <w:t>→私人投资者（至少是一部分）“自愿”债务展期，参与新一轮救助（部分国家银行和保险机构，正在就债务展期进行研究）。</w:t>
      </w:r>
    </w:p>
    <w:p w:rsidR="00F10D0B" w:rsidRDefault="00F10D0B" w:rsidP="00F10D0B">
      <w:r>
        <w:t></w:t>
      </w:r>
      <w:r>
        <w:rPr>
          <w:rFonts w:hint="eastAsia"/>
        </w:rPr>
        <w:t>→</w:t>
      </w:r>
      <w:r>
        <w:t>EU</w:t>
      </w:r>
      <w:r>
        <w:rPr>
          <w:rFonts w:hint="eastAsia"/>
        </w:rPr>
        <w:t>就救助方案达成一致，</w:t>
      </w:r>
      <w:r>
        <w:t>EU</w:t>
      </w:r>
      <w:r>
        <w:rPr>
          <w:rFonts w:hint="eastAsia"/>
        </w:rPr>
        <w:t>立法机构通过。</w:t>
      </w:r>
      <w:r>
        <w:t>"</w:t>
      </w:r>
      <w:r>
        <w:tab/>
      </w:r>
      <w:r>
        <w:tab/>
      </w:r>
      <w:r>
        <w:tab/>
      </w:r>
    </w:p>
    <w:p w:rsidR="00F10D0B" w:rsidRDefault="00F10D0B" w:rsidP="00F10D0B">
      <w:pPr>
        <w:rPr>
          <w:rFonts w:hint="eastAsia"/>
        </w:rPr>
      </w:pPr>
      <w:r>
        <w:rPr>
          <w:rFonts w:hint="eastAsia"/>
        </w:rPr>
        <w:t xml:space="preserve">20110704 </w:t>
      </w:r>
      <w:r>
        <w:rPr>
          <w:rFonts w:hint="eastAsia"/>
        </w:rPr>
        <w:t>全球经济周报</w:t>
      </w:r>
      <w:r>
        <w:rPr>
          <w:rFonts w:hint="eastAsia"/>
        </w:rPr>
        <w:t>20110704</w:t>
      </w:r>
      <w:r>
        <w:rPr>
          <w:rFonts w:hint="eastAsia"/>
        </w:rPr>
        <w:tab/>
        <w:t>"[</w:t>
      </w:r>
      <w:r>
        <w:rPr>
          <w:rFonts w:hint="eastAsia"/>
        </w:rPr>
        <w:t>希腊通过财政紧缩议案，避免短期内出现违约</w:t>
      </w:r>
      <w:r>
        <w:rPr>
          <w:rFonts w:hint="eastAsia"/>
        </w:rPr>
        <w:t>]</w:t>
      </w:r>
    </w:p>
    <w:p w:rsidR="00F10D0B" w:rsidRDefault="00F10D0B" w:rsidP="00F10D0B">
      <w:pPr>
        <w:rPr>
          <w:rFonts w:hint="eastAsia"/>
        </w:rPr>
      </w:pPr>
      <w:r>
        <w:rPr>
          <w:rFonts w:hint="eastAsia"/>
        </w:rPr>
        <w:t xml:space="preserve">  </w:t>
      </w:r>
      <w:r>
        <w:rPr>
          <w:rFonts w:hint="eastAsia"/>
        </w:rPr>
        <w:t>希腊议会成功通过财政紧缩及私有化方案。</w:t>
      </w:r>
      <w:r>
        <w:rPr>
          <w:rFonts w:hint="eastAsia"/>
        </w:rPr>
        <w:t>6</w:t>
      </w:r>
      <w:r>
        <w:rPr>
          <w:rFonts w:hint="eastAsia"/>
        </w:rPr>
        <w:t>月</w:t>
      </w:r>
      <w:r>
        <w:rPr>
          <w:rFonts w:hint="eastAsia"/>
        </w:rPr>
        <w:t>29-30</w:t>
      </w:r>
      <w:r>
        <w:rPr>
          <w:rFonts w:hint="eastAsia"/>
        </w:rPr>
        <w:t>日，希腊议会分别以</w:t>
      </w:r>
      <w:r>
        <w:rPr>
          <w:rFonts w:hint="eastAsia"/>
        </w:rPr>
        <w:t>155</w:t>
      </w:r>
      <w:r>
        <w:rPr>
          <w:rFonts w:hint="eastAsia"/>
        </w:rPr>
        <w:t>票赞成</w:t>
      </w:r>
      <w:r>
        <w:rPr>
          <w:rFonts w:hint="eastAsia"/>
        </w:rPr>
        <w:t>138</w:t>
      </w:r>
      <w:r>
        <w:rPr>
          <w:rFonts w:hint="eastAsia"/>
        </w:rPr>
        <w:t>票反对，</w:t>
      </w:r>
      <w:r>
        <w:rPr>
          <w:rFonts w:hint="eastAsia"/>
        </w:rPr>
        <w:t>155</w:t>
      </w:r>
      <w:r>
        <w:rPr>
          <w:rFonts w:hint="eastAsia"/>
        </w:rPr>
        <w:t>票赞成</w:t>
      </w:r>
      <w:r>
        <w:rPr>
          <w:rFonts w:hint="eastAsia"/>
        </w:rPr>
        <w:t>136</w:t>
      </w:r>
      <w:r>
        <w:rPr>
          <w:rFonts w:hint="eastAsia"/>
        </w:rPr>
        <w:t>票反对的投票结果通过</w:t>
      </w:r>
      <w:r>
        <w:rPr>
          <w:rFonts w:hint="eastAsia"/>
        </w:rPr>
        <w:t>284</w:t>
      </w:r>
      <w:r>
        <w:rPr>
          <w:rFonts w:hint="eastAsia"/>
        </w:rPr>
        <w:t>亿欧元的</w:t>
      </w:r>
      <w:r>
        <w:rPr>
          <w:rFonts w:hint="eastAsia"/>
        </w:rPr>
        <w:t>5</w:t>
      </w:r>
      <w:r>
        <w:rPr>
          <w:rFonts w:hint="eastAsia"/>
        </w:rPr>
        <w:t>年期财政紧缩方案、</w:t>
      </w:r>
      <w:r>
        <w:rPr>
          <w:rFonts w:hint="eastAsia"/>
        </w:rPr>
        <w:t>500</w:t>
      </w:r>
      <w:r>
        <w:rPr>
          <w:rFonts w:hint="eastAsia"/>
        </w:rPr>
        <w:t>亿欧元私有化方案，及其执行方案。希腊新一轮财政紧缩方案的目标是到</w:t>
      </w:r>
      <w:r>
        <w:rPr>
          <w:rFonts w:hint="eastAsia"/>
        </w:rPr>
        <w:t>2015</w:t>
      </w:r>
      <w:r>
        <w:rPr>
          <w:rFonts w:hint="eastAsia"/>
        </w:rPr>
        <w:t>年将财政赤字占</w:t>
      </w:r>
      <w:r>
        <w:rPr>
          <w:rFonts w:hint="eastAsia"/>
        </w:rPr>
        <w:t>GDP</w:t>
      </w:r>
      <w:r>
        <w:rPr>
          <w:rFonts w:hint="eastAsia"/>
        </w:rPr>
        <w:t>的比重从</w:t>
      </w:r>
      <w:r>
        <w:rPr>
          <w:rFonts w:hint="eastAsia"/>
        </w:rPr>
        <w:t>2010</w:t>
      </w:r>
      <w:r>
        <w:rPr>
          <w:rFonts w:hint="eastAsia"/>
        </w:rPr>
        <w:t>年的</w:t>
      </w:r>
      <w:r>
        <w:rPr>
          <w:rFonts w:hint="eastAsia"/>
        </w:rPr>
        <w:t>10.5%</w:t>
      </w:r>
      <w:r>
        <w:rPr>
          <w:rFonts w:hint="eastAsia"/>
        </w:rPr>
        <w:t>降至</w:t>
      </w:r>
      <w:r>
        <w:rPr>
          <w:rFonts w:hint="eastAsia"/>
        </w:rPr>
        <w:t>1.1%</w:t>
      </w:r>
      <w:r>
        <w:rPr>
          <w:rFonts w:hint="eastAsia"/>
        </w:rPr>
        <w:t>。新法案仍以增税、减薪、裁员为主要内容，尽管获得通过，但遭到希腊民众和反对党的激烈反对，未来面临很高的执行风险。</w:t>
      </w:r>
    </w:p>
    <w:p w:rsidR="00F10D0B" w:rsidRDefault="00F10D0B" w:rsidP="00F10D0B">
      <w:pPr>
        <w:rPr>
          <w:rFonts w:hint="eastAsia"/>
        </w:rPr>
      </w:pPr>
      <w:r>
        <w:rPr>
          <w:rFonts w:hint="eastAsia"/>
        </w:rPr>
        <w:t xml:space="preserve">  </w:t>
      </w:r>
      <w:r>
        <w:rPr>
          <w:rFonts w:hint="eastAsia"/>
        </w:rPr>
        <w:t>欧元区成员国财长</w:t>
      </w:r>
      <w:r>
        <w:rPr>
          <w:rFonts w:hint="eastAsia"/>
        </w:rPr>
        <w:t>7</w:t>
      </w:r>
      <w:r>
        <w:rPr>
          <w:rFonts w:hint="eastAsia"/>
        </w:rPr>
        <w:t>月</w:t>
      </w:r>
      <w:r>
        <w:rPr>
          <w:rFonts w:hint="eastAsia"/>
        </w:rPr>
        <w:t>2</w:t>
      </w:r>
      <w:r>
        <w:rPr>
          <w:rFonts w:hint="eastAsia"/>
        </w:rPr>
        <w:t>日称，鉴于希腊议会通过了最新财政紧缩计划及其执行细节，欧盟决定向希腊发放下一批总额为</w:t>
      </w:r>
      <w:r>
        <w:rPr>
          <w:rFonts w:hint="eastAsia"/>
        </w:rPr>
        <w:t>120</w:t>
      </w:r>
      <w:r>
        <w:rPr>
          <w:rFonts w:hint="eastAsia"/>
        </w:rPr>
        <w:t>亿欧元的援助贷款，其中欧盟承担</w:t>
      </w:r>
      <w:r>
        <w:rPr>
          <w:rFonts w:hint="eastAsia"/>
        </w:rPr>
        <w:t>87</w:t>
      </w:r>
      <w:r>
        <w:rPr>
          <w:rFonts w:hint="eastAsia"/>
        </w:rPr>
        <w:t>亿欧元，</w:t>
      </w:r>
      <w:r>
        <w:rPr>
          <w:rFonts w:hint="eastAsia"/>
        </w:rPr>
        <w:t>IMF33</w:t>
      </w:r>
      <w:r>
        <w:rPr>
          <w:rFonts w:hint="eastAsia"/>
        </w:rPr>
        <w:t>亿欧元。</w:t>
      </w:r>
    </w:p>
    <w:p w:rsidR="00F10D0B" w:rsidRDefault="00F10D0B" w:rsidP="00F10D0B">
      <w:r>
        <w:t></w:t>
      </w:r>
      <w:r>
        <w:rPr>
          <w:rFonts w:hint="eastAsia"/>
        </w:rPr>
        <w:t>欧元区财长</w:t>
      </w:r>
      <w:r>
        <w:t>7</w:t>
      </w:r>
      <w:r>
        <w:rPr>
          <w:rFonts w:hint="eastAsia"/>
        </w:rPr>
        <w:t>月</w:t>
      </w:r>
      <w:r>
        <w:t>2</w:t>
      </w:r>
      <w:r>
        <w:rPr>
          <w:rFonts w:hint="eastAsia"/>
        </w:rPr>
        <w:t>日表示，第二轮援助规模以及私营部门债权人参与援助的规模和具体形</w:t>
      </w:r>
      <w:r>
        <w:rPr>
          <w:rFonts w:hint="eastAsia"/>
        </w:rPr>
        <w:lastRenderedPageBreak/>
        <w:t>式将在未来几周内决定，欧元区财长决定在</w:t>
      </w:r>
      <w:r>
        <w:t>9</w:t>
      </w:r>
      <w:r>
        <w:rPr>
          <w:rFonts w:hint="eastAsia"/>
        </w:rPr>
        <w:t>月中旬以前敲定对希腊的新一轮救助方案。</w:t>
      </w:r>
    </w:p>
    <w:p w:rsidR="00F10D0B" w:rsidRDefault="00F10D0B" w:rsidP="00F10D0B">
      <w:pPr>
        <w:rPr>
          <w:rFonts w:hint="eastAsia"/>
        </w:rPr>
      </w:pPr>
      <w:r>
        <w:rPr>
          <w:rFonts w:hint="eastAsia"/>
        </w:rPr>
        <w:t xml:space="preserve">  </w:t>
      </w:r>
      <w:r>
        <w:rPr>
          <w:rFonts w:hint="eastAsia"/>
        </w:rPr>
        <w:t>德国主要银行同意参与新一轮希腊援助计划。</w:t>
      </w:r>
      <w:r>
        <w:rPr>
          <w:rFonts w:hint="eastAsia"/>
        </w:rPr>
        <w:t>"</w:t>
      </w:r>
      <w:r>
        <w:rPr>
          <w:rFonts w:hint="eastAsia"/>
        </w:rPr>
        <w:tab/>
      </w:r>
      <w:r>
        <w:rPr>
          <w:rFonts w:hint="eastAsia"/>
        </w:rPr>
        <w:tab/>
      </w:r>
      <w:r>
        <w:rPr>
          <w:rFonts w:hint="eastAsia"/>
        </w:rPr>
        <w:tab/>
        <w:t>"[</w:t>
      </w:r>
      <w:r>
        <w:rPr>
          <w:rFonts w:hint="eastAsia"/>
        </w:rPr>
        <w:t>美国数据喜忧参半</w:t>
      </w:r>
      <w:r>
        <w:rPr>
          <w:rFonts w:hint="eastAsia"/>
        </w:rPr>
        <w:t>]</w:t>
      </w:r>
    </w:p>
    <w:p w:rsidR="00F10D0B" w:rsidRDefault="00F10D0B" w:rsidP="00F10D0B">
      <w:pPr>
        <w:rPr>
          <w:rFonts w:hint="eastAsia"/>
        </w:rPr>
      </w:pPr>
      <w:r>
        <w:rPr>
          <w:rFonts w:hint="eastAsia"/>
        </w:rPr>
        <w:t xml:space="preserve">  </w:t>
      </w:r>
      <w:r>
        <w:rPr>
          <w:rFonts w:hint="eastAsia"/>
        </w:rPr>
        <w:t>上周经济数据表现喜忧参半。</w:t>
      </w:r>
      <w:r>
        <w:rPr>
          <w:rFonts w:hint="eastAsia"/>
        </w:rPr>
        <w:t>5</w:t>
      </w:r>
      <w:r>
        <w:rPr>
          <w:rFonts w:hint="eastAsia"/>
        </w:rPr>
        <w:t>月份个人消费支出数据显示，二季度消费增速可能降至</w:t>
      </w:r>
      <w:r>
        <w:rPr>
          <w:rFonts w:hint="eastAsia"/>
        </w:rPr>
        <w:t>2010</w:t>
      </w:r>
      <w:r>
        <w:rPr>
          <w:rFonts w:hint="eastAsia"/>
        </w:rPr>
        <w:t>年以来的最低水平。消费者信心指数下降至</w:t>
      </w:r>
      <w:r>
        <w:rPr>
          <w:rFonts w:hint="eastAsia"/>
        </w:rPr>
        <w:t>7</w:t>
      </w:r>
      <w:r>
        <w:rPr>
          <w:rFonts w:hint="eastAsia"/>
        </w:rPr>
        <w:t>个月来的最低点。受存货增加的提振，制造业增速小幅回升，同时成本上涨压力进一步缓解。得益于季节性因素影响，</w:t>
      </w:r>
      <w:r>
        <w:rPr>
          <w:rFonts w:hint="eastAsia"/>
        </w:rPr>
        <w:t>4</w:t>
      </w:r>
      <w:r>
        <w:rPr>
          <w:rFonts w:hint="eastAsia"/>
        </w:rPr>
        <w:t>月份房价月比跌幅收窄。</w:t>
      </w:r>
      <w:r>
        <w:rPr>
          <w:rFonts w:hint="eastAsia"/>
        </w:rPr>
        <w:t>"</w:t>
      </w:r>
    </w:p>
    <w:p w:rsidR="00F10D0B" w:rsidRDefault="00F10D0B" w:rsidP="00F10D0B">
      <w:pPr>
        <w:rPr>
          <w:rFonts w:hint="eastAsia"/>
        </w:rPr>
      </w:pPr>
      <w:r>
        <w:rPr>
          <w:rFonts w:hint="eastAsia"/>
        </w:rPr>
        <w:t>20110705 BCA ems</w:t>
      </w:r>
      <w:r>
        <w:rPr>
          <w:rFonts w:hint="eastAsia"/>
        </w:rPr>
        <w:tab/>
      </w:r>
      <w:r>
        <w:rPr>
          <w:rFonts w:hint="eastAsia"/>
        </w:rPr>
        <w:t>市场对于</w:t>
      </w:r>
      <w:r>
        <w:rPr>
          <w:rFonts w:hint="eastAsia"/>
        </w:rPr>
        <w:t>QE2</w:t>
      </w:r>
      <w:r>
        <w:rPr>
          <w:rFonts w:hint="eastAsia"/>
        </w:rPr>
        <w:t>的共识是推高了</w:t>
      </w:r>
      <w:r>
        <w:rPr>
          <w:rFonts w:hint="eastAsia"/>
        </w:rPr>
        <w:t>EM</w:t>
      </w:r>
      <w:r>
        <w:rPr>
          <w:rFonts w:hint="eastAsia"/>
        </w:rPr>
        <w:t>的资产价格，至少推高了</w:t>
      </w:r>
      <w:r>
        <w:rPr>
          <w:rFonts w:hint="eastAsia"/>
        </w:rPr>
        <w:t>EM</w:t>
      </w:r>
      <w:r>
        <w:rPr>
          <w:rFonts w:hint="eastAsia"/>
        </w:rPr>
        <w:t>货币。（难怪市场认为马上开始的</w:t>
      </w:r>
      <w:r>
        <w:rPr>
          <w:rFonts w:hint="eastAsia"/>
        </w:rPr>
        <w:t>QE3</w:t>
      </w:r>
      <w:r>
        <w:rPr>
          <w:rFonts w:hint="eastAsia"/>
        </w:rPr>
        <w:t>也会起到同样作用）。</w:t>
      </w:r>
      <w:r>
        <w:rPr>
          <w:rFonts w:hint="eastAsia"/>
        </w:rPr>
        <w:t xml:space="preserve">Chart 3 </w:t>
      </w:r>
      <w:r>
        <w:rPr>
          <w:rFonts w:hint="eastAsia"/>
        </w:rPr>
        <w:t>和</w:t>
      </w:r>
      <w:r>
        <w:rPr>
          <w:rFonts w:hint="eastAsia"/>
        </w:rPr>
        <w:t xml:space="preserve">chart4 </w:t>
      </w:r>
      <w:r>
        <w:rPr>
          <w:rFonts w:hint="eastAsia"/>
        </w:rPr>
        <w:t>（可以更新）给了</w:t>
      </w:r>
      <w:r>
        <w:rPr>
          <w:rFonts w:hint="eastAsia"/>
        </w:rPr>
        <w:t>lumber to base metals</w:t>
      </w:r>
      <w:r>
        <w:rPr>
          <w:rFonts w:hint="eastAsia"/>
        </w:rPr>
        <w:t>，</w:t>
      </w:r>
      <w:r>
        <w:rPr>
          <w:rFonts w:hint="eastAsia"/>
        </w:rPr>
        <w:t xml:space="preserve"> lumber</w:t>
      </w:r>
      <w:r>
        <w:rPr>
          <w:rFonts w:hint="eastAsia"/>
        </w:rPr>
        <w:t>更受美国英雄，</w:t>
      </w:r>
      <w:r>
        <w:rPr>
          <w:rFonts w:hint="eastAsia"/>
        </w:rPr>
        <w:t xml:space="preserve">base metals </w:t>
      </w:r>
      <w:r>
        <w:rPr>
          <w:rFonts w:hint="eastAsia"/>
        </w:rPr>
        <w:t>更受中国影响。</w:t>
      </w:r>
      <w:r>
        <w:rPr>
          <w:rFonts w:hint="eastAsia"/>
        </w:rPr>
        <w:t>CAD</w:t>
      </w:r>
      <w:r>
        <w:rPr>
          <w:rFonts w:hint="eastAsia"/>
        </w:rPr>
        <w:t>更受美国、</w:t>
      </w:r>
      <w:r>
        <w:rPr>
          <w:rFonts w:hint="eastAsia"/>
        </w:rPr>
        <w:t>AUD</w:t>
      </w:r>
      <w:r>
        <w:rPr>
          <w:rFonts w:hint="eastAsia"/>
        </w:rPr>
        <w:t>更受中国影响。</w:t>
      </w:r>
      <w:r>
        <w:rPr>
          <w:rFonts w:hint="eastAsia"/>
        </w:rPr>
        <w:t>2009</w:t>
      </w:r>
      <w:r>
        <w:rPr>
          <w:rFonts w:hint="eastAsia"/>
        </w:rPr>
        <w:t>年和</w:t>
      </w:r>
      <w:r>
        <w:rPr>
          <w:rFonts w:hint="eastAsia"/>
        </w:rPr>
        <w:t>2010</w:t>
      </w:r>
      <w:r>
        <w:rPr>
          <w:rFonts w:hint="eastAsia"/>
        </w:rPr>
        <w:t>年的五六月份都有下跌，下半年市场均有显著反弹，这是否说明今年会重复呢？（</w:t>
      </w:r>
      <w:r>
        <w:rPr>
          <w:rFonts w:hint="eastAsia"/>
        </w:rPr>
        <w:t>sell in May</w:t>
      </w:r>
      <w:r>
        <w:rPr>
          <w:rFonts w:hint="eastAsia"/>
        </w:rPr>
        <w:t>…）作者认为中国的</w:t>
      </w:r>
      <w:r>
        <w:rPr>
          <w:rFonts w:hint="eastAsia"/>
        </w:rPr>
        <w:t>landing</w:t>
      </w:r>
      <w:r>
        <w:rPr>
          <w:rFonts w:hint="eastAsia"/>
        </w:rPr>
        <w:t>不会那么</w:t>
      </w:r>
      <w:r>
        <w:rPr>
          <w:rFonts w:hint="eastAsia"/>
        </w:rPr>
        <w:t>soft</w:t>
      </w:r>
      <w:r>
        <w:rPr>
          <w:rFonts w:hint="eastAsia"/>
        </w:rPr>
        <w:t>。（下半年的冲击似乎是欧洲，大家都没看到）</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20110706 </w:t>
      </w:r>
      <w:r>
        <w:rPr>
          <w:rFonts w:hint="eastAsia"/>
        </w:rPr>
        <w:t>安信证券</w:t>
      </w:r>
      <w:r>
        <w:rPr>
          <w:rFonts w:hint="eastAsia"/>
        </w:rPr>
        <w:t xml:space="preserve"> </w:t>
      </w:r>
      <w:r>
        <w:rPr>
          <w:rFonts w:hint="eastAsia"/>
        </w:rPr>
        <w:t>高善文</w:t>
      </w:r>
      <w:r>
        <w:rPr>
          <w:rFonts w:hint="eastAsia"/>
        </w:rPr>
        <w:tab/>
      </w:r>
      <w:r>
        <w:rPr>
          <w:rFonts w:hint="eastAsia"/>
        </w:rPr>
        <w:t>由于通货膨胀将出现趋势性的转折和下降，本轮政策紧缩周期可能进入尾声，随后政策取向应该会转入观察期</w:t>
      </w:r>
      <w:r>
        <w:rPr>
          <w:rFonts w:hint="eastAsia"/>
        </w:rPr>
        <w:tab/>
      </w:r>
      <w:r>
        <w:rPr>
          <w:rFonts w:hint="eastAsia"/>
        </w:rPr>
        <w:tab/>
      </w:r>
      <w:r>
        <w:rPr>
          <w:rFonts w:hint="eastAsia"/>
        </w:rPr>
        <w:tab/>
      </w:r>
    </w:p>
    <w:p w:rsidR="00F10D0B" w:rsidRDefault="00F10D0B" w:rsidP="00F10D0B">
      <w:pPr>
        <w:rPr>
          <w:rFonts w:hint="eastAsia"/>
        </w:rPr>
      </w:pPr>
      <w:r>
        <w:rPr>
          <w:rFonts w:hint="eastAsia"/>
        </w:rPr>
        <w:t>20110711 BCA ems</w:t>
      </w:r>
      <w:r>
        <w:rPr>
          <w:rFonts w:hint="eastAsia"/>
        </w:rPr>
        <w:tab/>
      </w:r>
      <w:r>
        <w:rPr>
          <w:rFonts w:hint="eastAsia"/>
        </w:rPr>
        <w:t>我们看多美元并不是因为美国基本面有多好，而是中国、欧洲遇到更多问题。就</w:t>
      </w:r>
      <w:r>
        <w:rPr>
          <w:rFonts w:hint="eastAsia"/>
        </w:rPr>
        <w:t>EM</w:t>
      </w:r>
      <w:r>
        <w:rPr>
          <w:rFonts w:hint="eastAsia"/>
        </w:rPr>
        <w:t>的长周期而言，其实买入</w:t>
      </w:r>
      <w:r>
        <w:rPr>
          <w:rFonts w:hint="eastAsia"/>
        </w:rPr>
        <w:t>EM</w:t>
      </w:r>
      <w:r>
        <w:rPr>
          <w:rFonts w:hint="eastAsia"/>
        </w:rPr>
        <w:t>最好的时期是</w:t>
      </w:r>
      <w:r>
        <w:rPr>
          <w:rFonts w:hint="eastAsia"/>
        </w:rPr>
        <w:t>1997</w:t>
      </w:r>
      <w:r>
        <w:rPr>
          <w:rFonts w:hint="eastAsia"/>
        </w:rPr>
        <w:t>年，那个时候资本在大量外流。现在正好反过来。市场对</w:t>
      </w:r>
      <w:r>
        <w:rPr>
          <w:rFonts w:hint="eastAsia"/>
        </w:rPr>
        <w:t>EM</w:t>
      </w:r>
      <w:r>
        <w:rPr>
          <w:rFonts w:hint="eastAsia"/>
        </w:rPr>
        <w:t>的共识是很强的，认为</w:t>
      </w:r>
      <w:r>
        <w:rPr>
          <w:rFonts w:hint="eastAsia"/>
        </w:rPr>
        <w:t>EM</w:t>
      </w:r>
      <w:r>
        <w:rPr>
          <w:rFonts w:hint="eastAsia"/>
        </w:rPr>
        <w:t>的基本面明显好于美国，债务少等等。我们并不是</w:t>
      </w:r>
      <w:r>
        <w:rPr>
          <w:rFonts w:hint="eastAsia"/>
        </w:rPr>
        <w:t>call em</w:t>
      </w:r>
      <w:r>
        <w:rPr>
          <w:rFonts w:hint="eastAsia"/>
        </w:rPr>
        <w:t>已经到达</w:t>
      </w:r>
      <w:r>
        <w:rPr>
          <w:rFonts w:hint="eastAsia"/>
        </w:rPr>
        <w:t>peak</w:t>
      </w:r>
      <w:r>
        <w:rPr>
          <w:rFonts w:hint="eastAsia"/>
        </w:rPr>
        <w:t>，看起来</w:t>
      </w:r>
      <w:r>
        <w:rPr>
          <w:rFonts w:hint="eastAsia"/>
        </w:rPr>
        <w:t>em</w:t>
      </w:r>
      <w:r>
        <w:rPr>
          <w:rFonts w:hint="eastAsia"/>
        </w:rPr>
        <w:t>还有空间，但是我们没有共识那么乐观，因为中国会不及预期。</w:t>
      </w:r>
      <w:r>
        <w:rPr>
          <w:rFonts w:hint="eastAsia"/>
        </w:rPr>
        <w:tab/>
      </w:r>
      <w:r>
        <w:rPr>
          <w:rFonts w:hint="eastAsia"/>
        </w:rPr>
        <w:tab/>
      </w:r>
      <w:r>
        <w:rPr>
          <w:rFonts w:hint="eastAsia"/>
        </w:rPr>
        <w:tab/>
      </w:r>
    </w:p>
    <w:p w:rsidR="00F10D0B" w:rsidRDefault="00F10D0B" w:rsidP="00F10D0B">
      <w:pPr>
        <w:rPr>
          <w:rFonts w:hint="eastAsia"/>
        </w:rPr>
      </w:pPr>
      <w:r>
        <w:rPr>
          <w:rFonts w:hint="eastAsia"/>
        </w:rPr>
        <w:t>20110711 Soros Europe Needs a Plan B</w:t>
      </w:r>
      <w:r>
        <w:rPr>
          <w:rFonts w:hint="eastAsia"/>
        </w:rPr>
        <w:tab/>
        <w:t>"</w:t>
      </w:r>
      <w:r>
        <w:rPr>
          <w:rFonts w:hint="eastAsia"/>
        </w:rPr>
        <w:t>（</w:t>
      </w:r>
      <w:r>
        <w:rPr>
          <w:rFonts w:hint="eastAsia"/>
        </w:rPr>
        <w:t>Soros</w:t>
      </w:r>
      <w:r>
        <w:rPr>
          <w:rFonts w:hint="eastAsia"/>
        </w:rPr>
        <w:t>果然是最牛逼的</w:t>
      </w:r>
      <w:r>
        <w:rPr>
          <w:rFonts w:hint="eastAsia"/>
        </w:rPr>
        <w:t>PS</w:t>
      </w:r>
      <w:r>
        <w:rPr>
          <w:rFonts w:hint="eastAsia"/>
        </w:rPr>
        <w:t>撰稿人。精炼，深刻，有预见性）</w:t>
      </w:r>
    </w:p>
    <w:p w:rsidR="00F10D0B" w:rsidRDefault="00F10D0B" w:rsidP="00F10D0B">
      <w:pPr>
        <w:rPr>
          <w:rFonts w:hint="eastAsia"/>
        </w:rPr>
      </w:pPr>
      <w:r>
        <w:rPr>
          <w:rFonts w:hint="eastAsia"/>
        </w:rPr>
        <w:t xml:space="preserve">  </w:t>
      </w:r>
      <w:r>
        <w:rPr>
          <w:rFonts w:hint="eastAsia"/>
        </w:rPr>
        <w:t>在欧元最初设立的时候，创造者们是知道它的固有缺点的——有统一央行，没有统一财政部。但没有提前看到的是，人们错以为</w:t>
      </w:r>
      <w:r>
        <w:rPr>
          <w:rFonts w:hint="eastAsia"/>
        </w:rPr>
        <w:t xml:space="preserve">financial markets can correct their own excesses, so the rules were designed to rein in only public-sector excesses. And, even there, they relied too heavily on self-policing by sovereign states. </w:t>
      </w:r>
    </w:p>
    <w:p w:rsidR="00F10D0B" w:rsidRDefault="00F10D0B" w:rsidP="00F10D0B">
      <w:pPr>
        <w:rPr>
          <w:rFonts w:hint="eastAsia"/>
        </w:rPr>
      </w:pPr>
      <w:r>
        <w:rPr>
          <w:rFonts w:hint="eastAsia"/>
        </w:rPr>
        <w:t xml:space="preserve">  But the excesses were mainly in the private sector. </w:t>
      </w:r>
      <w:r>
        <w:rPr>
          <w:rFonts w:hint="eastAsia"/>
        </w:rPr>
        <w:t>（边缘国家的国债收益率一度跟</w:t>
      </w:r>
      <w:r>
        <w:rPr>
          <w:rFonts w:hint="eastAsia"/>
        </w:rPr>
        <w:t>core</w:t>
      </w:r>
      <w:r>
        <w:rPr>
          <w:rFonts w:hint="eastAsia"/>
        </w:rPr>
        <w:t>一样低）。而随着德国统一的结束，支持欧洲一体化的主要力量也在消失。</w:t>
      </w:r>
    </w:p>
    <w:p w:rsidR="00F10D0B" w:rsidRDefault="00F10D0B" w:rsidP="00F10D0B">
      <w:pPr>
        <w:rPr>
          <w:rFonts w:hint="eastAsia"/>
        </w:rPr>
      </w:pPr>
      <w:r>
        <w:rPr>
          <w:rFonts w:hint="eastAsia"/>
        </w:rPr>
        <w:t xml:space="preserve">  </w:t>
      </w:r>
      <w:r>
        <w:rPr>
          <w:rFonts w:hint="eastAsia"/>
        </w:rPr>
        <w:t>雷曼倒闭以后，默克尔坚持不能有</w:t>
      </w:r>
      <w:r>
        <w:rPr>
          <w:rFonts w:hint="eastAsia"/>
        </w:rPr>
        <w:t>EU</w:t>
      </w:r>
      <w:r>
        <w:rPr>
          <w:rFonts w:hint="eastAsia"/>
        </w:rPr>
        <w:t>层面的统一担保，这是当今欧债危机的根源。各国政府分别各自担保各自的银行，进一步导致政府债券的危机。边缘国家利差越来越大，欧洲也愈发分为两部分。德国甚至受益于欧元的贬值。</w:t>
      </w:r>
    </w:p>
    <w:p w:rsidR="00F10D0B" w:rsidRDefault="00F10D0B" w:rsidP="00F10D0B">
      <w:pPr>
        <w:rPr>
          <w:rFonts w:hint="eastAsia"/>
        </w:rPr>
      </w:pPr>
      <w:r>
        <w:rPr>
          <w:rFonts w:hint="eastAsia"/>
        </w:rPr>
        <w:t xml:space="preserve">  </w:t>
      </w:r>
      <w:r>
        <w:rPr>
          <w:rFonts w:hint="eastAsia"/>
        </w:rPr>
        <w:t>但是，当前的欧洲政府仍在声称没有其他的办法。但我认为希腊和欧洲都需要一个</w:t>
      </w:r>
      <w:r>
        <w:rPr>
          <w:rFonts w:hint="eastAsia"/>
        </w:rPr>
        <w:t xml:space="preserve">Plan B. </w:t>
      </w:r>
      <w:r>
        <w:rPr>
          <w:rFonts w:hint="eastAsia"/>
        </w:rPr>
        <w:t>希腊违约可能是难以避免的，但这不需要成为</w:t>
      </w:r>
      <w:r>
        <w:rPr>
          <w:rFonts w:hint="eastAsia"/>
        </w:rPr>
        <w:t>disorderly</w:t>
      </w:r>
      <w:r>
        <w:rPr>
          <w:rFonts w:hint="eastAsia"/>
        </w:rPr>
        <w:t>。也许问题还会蔓延到葡萄牙和爱尔兰，但其他的欧洲地区需要被紧密保护。这需要</w:t>
      </w:r>
      <w:r>
        <w:rPr>
          <w:rFonts w:hint="eastAsia"/>
        </w:rPr>
        <w:t>Eurobonds</w:t>
      </w:r>
      <w:r>
        <w:rPr>
          <w:rFonts w:hint="eastAsia"/>
        </w:rPr>
        <w:t>、欧洲层面的存款保险等。</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20110718 </w:t>
      </w:r>
      <w:r>
        <w:rPr>
          <w:rFonts w:hint="eastAsia"/>
        </w:rPr>
        <w:t>全球经济周报</w:t>
      </w:r>
      <w:r>
        <w:rPr>
          <w:rFonts w:hint="eastAsia"/>
        </w:rPr>
        <w:t>20110718</w:t>
      </w:r>
      <w:r>
        <w:rPr>
          <w:rFonts w:hint="eastAsia"/>
        </w:rPr>
        <w:tab/>
        <w:t>"  7</w:t>
      </w:r>
      <w:r>
        <w:rPr>
          <w:rFonts w:hint="eastAsia"/>
        </w:rPr>
        <w:t>月</w:t>
      </w:r>
      <w:r>
        <w:rPr>
          <w:rFonts w:hint="eastAsia"/>
        </w:rPr>
        <w:t>15</w:t>
      </w:r>
      <w:r>
        <w:rPr>
          <w:rFonts w:hint="eastAsia"/>
        </w:rPr>
        <w:t>日，欧洲银行管理局（</w:t>
      </w:r>
      <w:r>
        <w:rPr>
          <w:rFonts w:hint="eastAsia"/>
        </w:rPr>
        <w:t>EBA</w:t>
      </w:r>
      <w:r>
        <w:rPr>
          <w:rFonts w:hint="eastAsia"/>
        </w:rPr>
        <w:t>）公布的银行压力测试结果显示，</w:t>
      </w:r>
      <w:r>
        <w:rPr>
          <w:rFonts w:hint="eastAsia"/>
        </w:rPr>
        <w:t>90</w:t>
      </w:r>
      <w:r>
        <w:rPr>
          <w:rFonts w:hint="eastAsia"/>
        </w:rPr>
        <w:t>家欧洲银行中共有</w:t>
      </w:r>
      <w:r>
        <w:rPr>
          <w:rFonts w:hint="eastAsia"/>
        </w:rPr>
        <w:t>8</w:t>
      </w:r>
      <w:r>
        <w:rPr>
          <w:rFonts w:hint="eastAsia"/>
        </w:rPr>
        <w:t>家未能通过测试。本轮压力测试的主要价值在于其增加了银行系统透明度。但本轮银行业压力测试总体仍然偏宽松</w:t>
      </w:r>
    </w:p>
    <w:p w:rsidR="00F10D0B" w:rsidRDefault="00F10D0B" w:rsidP="00F10D0B"/>
    <w:p w:rsidR="00F10D0B" w:rsidRDefault="00F10D0B" w:rsidP="00F10D0B">
      <w:pPr>
        <w:rPr>
          <w:rFonts w:hint="eastAsia"/>
        </w:rPr>
      </w:pPr>
      <w:r>
        <w:rPr>
          <w:rFonts w:hint="eastAsia"/>
        </w:rPr>
        <w:t>[</w:t>
      </w:r>
      <w:r>
        <w:rPr>
          <w:rFonts w:hint="eastAsia"/>
        </w:rPr>
        <w:t>危机正加速向西班牙和意大利蔓延</w:t>
      </w:r>
      <w:r>
        <w:rPr>
          <w:rFonts w:hint="eastAsia"/>
        </w:rPr>
        <w:t>]</w:t>
      </w:r>
    </w:p>
    <w:p w:rsidR="00F10D0B" w:rsidRDefault="00F10D0B" w:rsidP="00F10D0B">
      <w:pPr>
        <w:rPr>
          <w:rFonts w:hint="eastAsia"/>
        </w:rPr>
      </w:pPr>
      <w:r>
        <w:rPr>
          <w:rFonts w:hint="eastAsia"/>
        </w:rPr>
        <w:t xml:space="preserve">  7</w:t>
      </w:r>
      <w:r>
        <w:rPr>
          <w:rFonts w:hint="eastAsia"/>
        </w:rPr>
        <w:t>月</w:t>
      </w:r>
      <w:r>
        <w:rPr>
          <w:rFonts w:hint="eastAsia"/>
        </w:rPr>
        <w:t>4</w:t>
      </w:r>
      <w:r>
        <w:rPr>
          <w:rFonts w:hint="eastAsia"/>
        </w:rPr>
        <w:t>日以来，意大利和西班牙国债收益率飙升，欧债危机呈加速蔓延态势。欧洲当局坚持要求私人投资者展期希腊债务，成为危机加速蔓延的导火索。</w:t>
      </w:r>
    </w:p>
    <w:p w:rsidR="00F10D0B" w:rsidRDefault="00F10D0B" w:rsidP="00F10D0B">
      <w:pPr>
        <w:rPr>
          <w:rFonts w:hint="eastAsia"/>
        </w:rPr>
      </w:pPr>
      <w:r>
        <w:rPr>
          <w:rFonts w:hint="eastAsia"/>
        </w:rPr>
        <w:t xml:space="preserve">  </w:t>
      </w:r>
      <w:r>
        <w:rPr>
          <w:rFonts w:hint="eastAsia"/>
        </w:rPr>
        <w:t>投资者担心其他边缘国家效仿希腊，通过债务展期等形式，要求私人投资者分担损失，通过抛售边缘国家债券降低风险敞口。意大利政府内斗是上周危机恶化的又一原因。总理贝卢斯科尼和财政部长朱利奥•特雷蒙蒂不和，且特雷蒙蒂受到助手丑闻影响，恶化了投资者信</w:t>
      </w:r>
      <w:r>
        <w:rPr>
          <w:rFonts w:hint="eastAsia"/>
        </w:rPr>
        <w:lastRenderedPageBreak/>
        <w:t>心。</w:t>
      </w:r>
    </w:p>
    <w:p w:rsidR="00F10D0B" w:rsidRDefault="00F10D0B" w:rsidP="00F10D0B">
      <w:pPr>
        <w:rPr>
          <w:rFonts w:hint="eastAsia"/>
        </w:rPr>
      </w:pPr>
      <w:r>
        <w:rPr>
          <w:rFonts w:hint="eastAsia"/>
        </w:rPr>
        <w:t xml:space="preserve">  7</w:t>
      </w:r>
      <w:r>
        <w:rPr>
          <w:rFonts w:hint="eastAsia"/>
        </w:rPr>
        <w:t>月</w:t>
      </w:r>
      <w:r>
        <w:rPr>
          <w:rFonts w:hint="eastAsia"/>
        </w:rPr>
        <w:t>1</w:t>
      </w:r>
      <w:r>
        <w:rPr>
          <w:rFonts w:hint="eastAsia"/>
        </w:rPr>
        <w:t>日以来，以意大利和西班牙为首的欧洲股市大幅下跌。</w:t>
      </w:r>
    </w:p>
    <w:p w:rsidR="00F10D0B" w:rsidRDefault="00F10D0B" w:rsidP="00F10D0B">
      <w:pPr>
        <w:rPr>
          <w:rFonts w:hint="eastAsia"/>
        </w:rPr>
      </w:pPr>
      <w:r>
        <w:rPr>
          <w:rFonts w:hint="eastAsia"/>
        </w:rPr>
        <w:t xml:space="preserve">  </w:t>
      </w:r>
      <w:r>
        <w:rPr>
          <w:rFonts w:hint="eastAsia"/>
        </w:rPr>
        <w:t>意大利“火速”通过财政紧缩议案，以应对债务融资成本上升压力。</w:t>
      </w:r>
      <w:r>
        <w:rPr>
          <w:rFonts w:hint="eastAsia"/>
        </w:rPr>
        <w:t>7</w:t>
      </w:r>
      <w:r>
        <w:rPr>
          <w:rFonts w:hint="eastAsia"/>
        </w:rPr>
        <w:t>月</w:t>
      </w:r>
      <w:r>
        <w:rPr>
          <w:rFonts w:hint="eastAsia"/>
        </w:rPr>
        <w:t>15</w:t>
      </w:r>
      <w:r>
        <w:rPr>
          <w:rFonts w:hint="eastAsia"/>
        </w:rPr>
        <w:t>日，意大利众议院通过了总规模超过</w:t>
      </w:r>
      <w:r>
        <w:rPr>
          <w:rFonts w:hint="eastAsia"/>
        </w:rPr>
        <w:t>700</w:t>
      </w:r>
      <w:r>
        <w:rPr>
          <w:rFonts w:hint="eastAsia"/>
        </w:rPr>
        <w:t>亿欧元的财政紧缩方案。财政紧缩措施包括：降低对地方政府的转移支付；削减公务员薪酬及严格控制公务支出；降低医疗支出（征收专科门诊费、救护站挂号费等）；</w:t>
      </w:r>
      <w:r>
        <w:rPr>
          <w:rFonts w:hint="eastAsia"/>
        </w:rPr>
        <w:t>2013</w:t>
      </w:r>
      <w:r>
        <w:rPr>
          <w:rFonts w:hint="eastAsia"/>
        </w:rPr>
        <w:t>年开始逐步提高退休年龄；上调证券储蓄帐户的印花税；对金融机构额外征税；减少税收减免和优惠等。财政紧缩方案的迅速通过是意大利政府为应对市场压力所作出的积极反应。因此，意大利政府加快了紧缩方案的批准进度，按照正常进程，意大利需要</w:t>
      </w:r>
      <w:r>
        <w:rPr>
          <w:rFonts w:hint="eastAsia"/>
        </w:rPr>
        <w:t>2</w:t>
      </w:r>
      <w:r>
        <w:rPr>
          <w:rFonts w:hint="eastAsia"/>
        </w:rPr>
        <w:t>个月才能通过这一方案。</w:t>
      </w:r>
    </w:p>
    <w:p w:rsidR="00F10D0B" w:rsidRDefault="00F10D0B" w:rsidP="00F10D0B">
      <w:pPr>
        <w:rPr>
          <w:rFonts w:hint="eastAsia"/>
        </w:rPr>
      </w:pPr>
      <w:r>
        <w:rPr>
          <w:rFonts w:hint="eastAsia"/>
        </w:rPr>
        <w:t xml:space="preserve">   </w:t>
      </w:r>
      <w:r>
        <w:rPr>
          <w:rFonts w:hint="eastAsia"/>
        </w:rPr>
        <w:t>评级机构对私人投资者参与希腊救助的态度，是欧债危机会否蔓延的另一重要威胁。此前，信用评级机构曾威胁，私人投资者如果“自愿”展期希腊债券，则将会将希腊评级降至“违约”。一旦评级机构将希腊降至“违约”评级，则将会对市场形成巨大冲击，意大利免受传染的可能性很小。</w:t>
      </w:r>
    </w:p>
    <w:p w:rsidR="00F10D0B" w:rsidRDefault="00F10D0B" w:rsidP="00F10D0B">
      <w:pPr>
        <w:rPr>
          <w:rFonts w:hint="eastAsia"/>
        </w:rPr>
      </w:pPr>
      <w:r>
        <w:rPr>
          <w:rFonts w:hint="eastAsia"/>
        </w:rPr>
        <w:t xml:space="preserve">  </w:t>
      </w:r>
      <w:r>
        <w:rPr>
          <w:rFonts w:hint="eastAsia"/>
        </w:rPr>
        <w:t>根据希腊、葡萄牙和爱尔兰主权债务危机的经验，一旦国债收益率突破</w:t>
      </w:r>
      <w:r>
        <w:rPr>
          <w:rFonts w:hint="eastAsia"/>
        </w:rPr>
        <w:t>7%</w:t>
      </w:r>
      <w:r>
        <w:rPr>
          <w:rFonts w:hint="eastAsia"/>
        </w:rPr>
        <w:t>，可能会进入一个危机自我实现的过程，届时即使出台新的救助措施，也很难将债券收益率降至可持续的水平。</w:t>
      </w:r>
      <w:r>
        <w:rPr>
          <w:rFonts w:hint="eastAsia"/>
        </w:rPr>
        <w:t>"</w:t>
      </w:r>
      <w:r>
        <w:rPr>
          <w:rFonts w:hint="eastAsia"/>
        </w:rPr>
        <w:tab/>
      </w:r>
      <w:r>
        <w:rPr>
          <w:rFonts w:hint="eastAsia"/>
        </w:rPr>
        <w:tab/>
        <w:t xml:space="preserve">  </w:t>
      </w:r>
      <w:r>
        <w:rPr>
          <w:rFonts w:hint="eastAsia"/>
        </w:rPr>
        <w:t>伯南克国会政策显示，表明了一个平衡的政策取向，对转向收紧和进一步宽松这两个方向的情形没有偏重。但是此番援引了最新公布的</w:t>
      </w:r>
      <w:r>
        <w:rPr>
          <w:rFonts w:hint="eastAsia"/>
        </w:rPr>
        <w:t>6</w:t>
      </w:r>
      <w:r>
        <w:rPr>
          <w:rFonts w:hint="eastAsia"/>
        </w:rPr>
        <w:t>月份就业报告来说明劳动力市场持续疲弱，并且再度提到进一步宽松的可选措施，在态度上略显</w:t>
      </w:r>
      <w:r>
        <w:rPr>
          <w:rFonts w:hint="eastAsia"/>
        </w:rPr>
        <w:t>dovish</w:t>
      </w:r>
      <w:r>
        <w:rPr>
          <w:rFonts w:hint="eastAsia"/>
        </w:rPr>
        <w:t>。</w:t>
      </w:r>
      <w:r>
        <w:rPr>
          <w:rFonts w:hint="eastAsia"/>
        </w:rPr>
        <w:tab/>
        <w:t>"[</w:t>
      </w:r>
      <w:r>
        <w:rPr>
          <w:rFonts w:hint="eastAsia"/>
        </w:rPr>
        <w:t>美国经济数据偏悲观</w:t>
      </w:r>
      <w:r>
        <w:rPr>
          <w:rFonts w:hint="eastAsia"/>
        </w:rPr>
        <w:t>]</w:t>
      </w:r>
    </w:p>
    <w:p w:rsidR="00F10D0B" w:rsidRDefault="00F10D0B" w:rsidP="00F10D0B">
      <w:pPr>
        <w:rPr>
          <w:rFonts w:hint="eastAsia"/>
        </w:rPr>
      </w:pPr>
      <w:r>
        <w:rPr>
          <w:rFonts w:hint="eastAsia"/>
        </w:rPr>
        <w:t xml:space="preserve">  </w:t>
      </w:r>
      <w:r>
        <w:rPr>
          <w:rFonts w:hint="eastAsia"/>
        </w:rPr>
        <w:t>上周经济数据表现偏悲观。</w:t>
      </w:r>
      <w:r>
        <w:rPr>
          <w:rFonts w:hint="eastAsia"/>
        </w:rPr>
        <w:t>6</w:t>
      </w:r>
      <w:r>
        <w:rPr>
          <w:rFonts w:hint="eastAsia"/>
        </w:rPr>
        <w:t>月份零售销售月比增速转正，但数据显示二季度消费增速可能仅为</w:t>
      </w:r>
      <w:r>
        <w:rPr>
          <w:rFonts w:hint="eastAsia"/>
        </w:rPr>
        <w:t>0.8%</w:t>
      </w:r>
      <w:r>
        <w:rPr>
          <w:rFonts w:hint="eastAsia"/>
        </w:rPr>
        <w:t>左右，增速较一季度继续走弱。</w:t>
      </w:r>
      <w:r>
        <w:rPr>
          <w:rFonts w:hint="eastAsia"/>
        </w:rPr>
        <w:t>7</w:t>
      </w:r>
      <w:r>
        <w:rPr>
          <w:rFonts w:hint="eastAsia"/>
        </w:rPr>
        <w:t>月份密歇根大学消费者信心指数和</w:t>
      </w:r>
      <w:r>
        <w:rPr>
          <w:rFonts w:hint="eastAsia"/>
        </w:rPr>
        <w:t>6</w:t>
      </w:r>
      <w:r>
        <w:rPr>
          <w:rFonts w:hint="eastAsia"/>
        </w:rPr>
        <w:t>月份</w:t>
      </w:r>
      <w:r>
        <w:rPr>
          <w:rFonts w:hint="eastAsia"/>
        </w:rPr>
        <w:t>NFIB</w:t>
      </w:r>
      <w:r>
        <w:rPr>
          <w:rFonts w:hint="eastAsia"/>
        </w:rPr>
        <w:t>小企业信心指数继续下降。</w:t>
      </w:r>
      <w:r>
        <w:rPr>
          <w:rFonts w:hint="eastAsia"/>
        </w:rPr>
        <w:t>5</w:t>
      </w:r>
      <w:r>
        <w:rPr>
          <w:rFonts w:hint="eastAsia"/>
        </w:rPr>
        <w:t>月份贸易逆差受石油进口价格攀升的推动，大幅放宽至</w:t>
      </w:r>
      <w:r>
        <w:rPr>
          <w:rFonts w:hint="eastAsia"/>
        </w:rPr>
        <w:t>2008</w:t>
      </w:r>
      <w:r>
        <w:rPr>
          <w:rFonts w:hint="eastAsia"/>
        </w:rPr>
        <w:t>年底以来的高位。</w:t>
      </w:r>
      <w:r>
        <w:rPr>
          <w:rFonts w:hint="eastAsia"/>
        </w:rPr>
        <w:t>6</w:t>
      </w:r>
      <w:r>
        <w:rPr>
          <w:rFonts w:hint="eastAsia"/>
        </w:rPr>
        <w:t>月份工业产出数据也不及预期。</w:t>
      </w:r>
    </w:p>
    <w:p w:rsidR="00F10D0B" w:rsidRDefault="00F10D0B" w:rsidP="00F10D0B"/>
    <w:p w:rsidR="00F10D0B" w:rsidRDefault="00F10D0B" w:rsidP="00F10D0B">
      <w:pPr>
        <w:rPr>
          <w:rFonts w:hint="eastAsia"/>
        </w:rPr>
      </w:pPr>
      <w:r>
        <w:rPr>
          <w:rFonts w:hint="eastAsia"/>
        </w:rPr>
        <w:t xml:space="preserve">  </w:t>
      </w:r>
      <w:r>
        <w:rPr>
          <w:rFonts w:hint="eastAsia"/>
        </w:rPr>
        <w:t>如果欧盟当局和意大利当局不能在未来一两个月内出台强有力的措施，那么意大利国债收益率在短期内突破</w:t>
      </w:r>
      <w:r>
        <w:rPr>
          <w:rFonts w:hint="eastAsia"/>
        </w:rPr>
        <w:t>7%</w:t>
      </w:r>
      <w:r>
        <w:rPr>
          <w:rFonts w:hint="eastAsia"/>
        </w:rPr>
        <w:t>的可能性较高。</w:t>
      </w:r>
    </w:p>
    <w:p w:rsidR="00F10D0B" w:rsidRDefault="00F10D0B" w:rsidP="00F10D0B"/>
    <w:p w:rsidR="00F10D0B" w:rsidRDefault="00F10D0B" w:rsidP="00F10D0B">
      <w:pPr>
        <w:rPr>
          <w:rFonts w:hint="eastAsia"/>
        </w:rPr>
      </w:pPr>
      <w:r>
        <w:rPr>
          <w:rFonts w:hint="eastAsia"/>
        </w:rPr>
        <w:t>[</w:t>
      </w:r>
      <w:r>
        <w:rPr>
          <w:rFonts w:hint="eastAsia"/>
        </w:rPr>
        <w:t>欧盟可能采取的新的措施</w:t>
      </w:r>
      <w:r>
        <w:rPr>
          <w:rFonts w:hint="eastAsia"/>
        </w:rPr>
        <w:t>]</w:t>
      </w:r>
    </w:p>
    <w:p w:rsidR="00F10D0B" w:rsidRDefault="00F10D0B" w:rsidP="00F10D0B">
      <w:pPr>
        <w:rPr>
          <w:rFonts w:hint="eastAsia"/>
        </w:rPr>
      </w:pPr>
      <w:r>
        <w:rPr>
          <w:rFonts w:hint="eastAsia"/>
        </w:rPr>
        <w:t>→允许</w:t>
      </w:r>
      <w:r>
        <w:rPr>
          <w:rFonts w:hint="eastAsia"/>
        </w:rPr>
        <w:t>EFSF</w:t>
      </w:r>
      <w:r>
        <w:rPr>
          <w:rFonts w:hint="eastAsia"/>
        </w:rPr>
        <w:t>从二级市场回购边缘国家国债（已在欧盟财长会上讨论）。</w:t>
      </w:r>
    </w:p>
    <w:p w:rsidR="00F10D0B" w:rsidRDefault="00F10D0B" w:rsidP="00F10D0B">
      <w:pPr>
        <w:rPr>
          <w:rFonts w:hint="eastAsia"/>
        </w:rPr>
      </w:pPr>
      <w:r>
        <w:rPr>
          <w:rFonts w:hint="eastAsia"/>
        </w:rPr>
        <w:t>→扩大</w:t>
      </w:r>
      <w:r>
        <w:rPr>
          <w:rFonts w:hint="eastAsia"/>
        </w:rPr>
        <w:t>EFSF</w:t>
      </w:r>
      <w:r>
        <w:rPr>
          <w:rFonts w:hint="eastAsia"/>
        </w:rPr>
        <w:t>规模（比如</w:t>
      </w:r>
      <w:r>
        <w:rPr>
          <w:rFonts w:hint="eastAsia"/>
        </w:rPr>
        <w:t>1.5-2</w:t>
      </w:r>
      <w:r>
        <w:rPr>
          <w:rFonts w:hint="eastAsia"/>
        </w:rPr>
        <w:t>万亿欧元）（市场有呼声，但短期内难度较大）。</w:t>
      </w:r>
    </w:p>
    <w:p w:rsidR="00F10D0B" w:rsidRDefault="00F10D0B" w:rsidP="00F10D0B">
      <w:pPr>
        <w:rPr>
          <w:rFonts w:hint="eastAsia"/>
        </w:rPr>
      </w:pPr>
      <w:r>
        <w:rPr>
          <w:rFonts w:hint="eastAsia"/>
        </w:rPr>
        <w:t>→私人投资者不用参与希腊等国债务重组（欧盟内部阻力较大）。</w:t>
      </w:r>
    </w:p>
    <w:p w:rsidR="00F10D0B" w:rsidRDefault="00F10D0B" w:rsidP="00F10D0B">
      <w:pPr>
        <w:rPr>
          <w:rFonts w:hint="eastAsia"/>
        </w:rPr>
      </w:pPr>
      <w:r>
        <w:rPr>
          <w:rFonts w:hint="eastAsia"/>
        </w:rPr>
        <w:t>→</w:t>
      </w:r>
      <w:r>
        <w:rPr>
          <w:rFonts w:hint="eastAsia"/>
        </w:rPr>
        <w:t>ECB</w:t>
      </w:r>
      <w:r>
        <w:rPr>
          <w:rFonts w:hint="eastAsia"/>
        </w:rPr>
        <w:t>大规模购买边缘国家国债（暂无讨论，但如果危机失控，不排除）。</w:t>
      </w:r>
      <w:r>
        <w:rPr>
          <w:rFonts w:hint="eastAsia"/>
        </w:rPr>
        <w:t>"</w:t>
      </w:r>
    </w:p>
    <w:p w:rsidR="00F10D0B" w:rsidRDefault="00F10D0B" w:rsidP="00F10D0B">
      <w:r>
        <w:t>20110720 BAML Global Fund Manager Survey News</w:t>
      </w:r>
      <w:r>
        <w:tab/>
        <w:t>The global economic outlook remains positive in spite of a sharp deterioration in investor sentiment towards and within Europe, according to the BofA Merrill Lynch Survey of Fund Managers for July</w:t>
      </w:r>
      <w:r>
        <w:tab/>
      </w:r>
      <w:r>
        <w:tab/>
      </w:r>
      <w:r>
        <w:tab/>
      </w:r>
    </w:p>
    <w:p w:rsidR="00F10D0B" w:rsidRDefault="00F10D0B" w:rsidP="00F10D0B">
      <w:r>
        <w:t>20110726 GS US Daily_ Fiscal Retrenchment_ A Significant Drag on Growth in H1</w:t>
      </w:r>
      <w:r>
        <w:tab/>
        <w:t>A review of the spending and tax data at the federal, state, and local level suggests that a significant part of the weakness in economic activity in 2011 so far is due to fiscal retrenchment.</w:t>
      </w:r>
      <w:r>
        <w:tab/>
      </w:r>
      <w:r>
        <w:tab/>
      </w:r>
      <w:r>
        <w:tab/>
      </w:r>
    </w:p>
    <w:p w:rsidR="00F10D0B" w:rsidRDefault="00F10D0B" w:rsidP="00F10D0B">
      <w:pPr>
        <w:rPr>
          <w:rFonts w:hint="eastAsia"/>
        </w:rPr>
      </w:pPr>
      <w:r>
        <w:rPr>
          <w:rFonts w:hint="eastAsia"/>
        </w:rPr>
        <w:t xml:space="preserve">20110726_Global Outlook </w:t>
      </w:r>
      <w:r>
        <w:rPr>
          <w:rFonts w:hint="eastAsia"/>
        </w:rPr>
        <w:t>全球经济月报</w:t>
      </w:r>
      <w:r>
        <w:rPr>
          <w:rFonts w:hint="eastAsia"/>
        </w:rPr>
        <w:t>20110726</w:t>
      </w:r>
      <w:r>
        <w:rPr>
          <w:rFonts w:hint="eastAsia"/>
        </w:rPr>
        <w:tab/>
        <w:t>"[</w:t>
      </w:r>
      <w:r>
        <w:rPr>
          <w:rFonts w:hint="eastAsia"/>
        </w:rPr>
        <w:t>增长放缓，通胀高位，货币趋紧</w:t>
      </w:r>
      <w:r>
        <w:rPr>
          <w:rFonts w:hint="eastAsia"/>
        </w:rPr>
        <w:t>]</w:t>
      </w:r>
    </w:p>
    <w:p w:rsidR="00F10D0B" w:rsidRDefault="00F10D0B" w:rsidP="00F10D0B">
      <w:pPr>
        <w:rPr>
          <w:rFonts w:hint="eastAsia"/>
        </w:rPr>
      </w:pPr>
      <w:r>
        <w:rPr>
          <w:rFonts w:hint="eastAsia"/>
        </w:rPr>
        <w:t xml:space="preserve">  </w:t>
      </w:r>
      <w:r>
        <w:rPr>
          <w:rFonts w:hint="eastAsia"/>
        </w:rPr>
        <w:t>受到美国制造业</w:t>
      </w:r>
      <w:r>
        <w:rPr>
          <w:rFonts w:hint="eastAsia"/>
        </w:rPr>
        <w:t>PMI</w:t>
      </w:r>
      <w:r>
        <w:rPr>
          <w:rFonts w:hint="eastAsia"/>
        </w:rPr>
        <w:t>回升的带动，</w:t>
      </w:r>
      <w:r>
        <w:rPr>
          <w:rFonts w:hint="eastAsia"/>
        </w:rPr>
        <w:t>G7</w:t>
      </w:r>
      <w:r>
        <w:rPr>
          <w:rFonts w:hint="eastAsia"/>
        </w:rPr>
        <w:t>国家的</w:t>
      </w:r>
      <w:r>
        <w:rPr>
          <w:rFonts w:hint="eastAsia"/>
        </w:rPr>
        <w:t>PMI</w:t>
      </w:r>
      <w:r>
        <w:rPr>
          <w:rFonts w:hint="eastAsia"/>
        </w:rPr>
        <w:t>基本与上月持平，而新兴市场则继续全面下滑。</w:t>
      </w:r>
      <w:r>
        <w:rPr>
          <w:rFonts w:hint="eastAsia"/>
        </w:rPr>
        <w:t>6</w:t>
      </w:r>
      <w:r>
        <w:rPr>
          <w:rFonts w:hint="eastAsia"/>
        </w:rPr>
        <w:t>月份，全球</w:t>
      </w:r>
      <w:r>
        <w:rPr>
          <w:rFonts w:hint="eastAsia"/>
        </w:rPr>
        <w:t xml:space="preserve">CPI </w:t>
      </w:r>
      <w:r>
        <w:rPr>
          <w:rFonts w:hint="eastAsia"/>
        </w:rPr>
        <w:t>年比继续上升，</w:t>
      </w:r>
      <w:r>
        <w:rPr>
          <w:rFonts w:hint="eastAsia"/>
        </w:rPr>
        <w:t>G7</w:t>
      </w:r>
      <w:r>
        <w:rPr>
          <w:rFonts w:hint="eastAsia"/>
        </w:rPr>
        <w:t>国家和新兴市场均出现了明显的上升，显示全球仍然面临着较大的通胀压力。</w:t>
      </w:r>
      <w:r>
        <w:rPr>
          <w:rFonts w:hint="eastAsia"/>
        </w:rPr>
        <w:t>7</w:t>
      </w:r>
      <w:r>
        <w:rPr>
          <w:rFonts w:hint="eastAsia"/>
        </w:rPr>
        <w:t>月份，全球货币政策继续收紧，</w:t>
      </w:r>
      <w:r>
        <w:rPr>
          <w:rFonts w:hint="eastAsia"/>
        </w:rPr>
        <w:t>7</w:t>
      </w:r>
      <w:r>
        <w:rPr>
          <w:rFonts w:hint="eastAsia"/>
        </w:rPr>
        <w:t>月份，欧元区、中国、巴西、泰国继续加息，分别加息</w:t>
      </w:r>
      <w:r>
        <w:rPr>
          <w:rFonts w:hint="eastAsia"/>
        </w:rPr>
        <w:t>25bp,</w:t>
      </w:r>
      <w:r>
        <w:rPr>
          <w:rFonts w:hint="eastAsia"/>
        </w:rPr>
        <w:t>全球货币政策继续呈现缓慢收紧的态势。</w:t>
      </w:r>
    </w:p>
    <w:p w:rsidR="00F10D0B" w:rsidRDefault="00F10D0B" w:rsidP="00F10D0B"/>
    <w:p w:rsidR="00F10D0B" w:rsidRDefault="00F10D0B" w:rsidP="00F10D0B">
      <w:pPr>
        <w:rPr>
          <w:rFonts w:hint="eastAsia"/>
        </w:rPr>
      </w:pPr>
      <w:r>
        <w:rPr>
          <w:rFonts w:hint="eastAsia"/>
        </w:rPr>
        <w:lastRenderedPageBreak/>
        <w:t>[</w:t>
      </w:r>
      <w:r>
        <w:rPr>
          <w:rFonts w:hint="eastAsia"/>
        </w:rPr>
        <w:t>美国债务上限问题最新进展及影响</w:t>
      </w:r>
      <w:r>
        <w:rPr>
          <w:rFonts w:hint="eastAsia"/>
        </w:rPr>
        <w:t>]</w:t>
      </w:r>
    </w:p>
    <w:p w:rsidR="00F10D0B" w:rsidRDefault="00F10D0B" w:rsidP="00F10D0B">
      <w:pPr>
        <w:rPr>
          <w:rFonts w:hint="eastAsia"/>
        </w:rPr>
      </w:pPr>
      <w:r>
        <w:rPr>
          <w:rFonts w:hint="eastAsia"/>
        </w:rPr>
        <w:t xml:space="preserve">  </w:t>
      </w:r>
      <w:r>
        <w:rPr>
          <w:rFonts w:hint="eastAsia"/>
        </w:rPr>
        <w:t>由于共和党主张完全通过削减支出实现减赤，坚决反对任何增税，民主党则主张削减支出与增税并举。目前虽然民主党作出让步，但共和党保守派人士不愿退让，导致问题迟迟不能解决，而美财政部所提的</w:t>
      </w:r>
      <w:r>
        <w:rPr>
          <w:rFonts w:hint="eastAsia"/>
        </w:rPr>
        <w:t>8</w:t>
      </w:r>
      <w:r>
        <w:rPr>
          <w:rFonts w:hint="eastAsia"/>
        </w:rPr>
        <w:t>月</w:t>
      </w:r>
      <w:r>
        <w:rPr>
          <w:rFonts w:hint="eastAsia"/>
        </w:rPr>
        <w:t>2</w:t>
      </w:r>
      <w:r>
        <w:rPr>
          <w:rFonts w:hint="eastAsia"/>
        </w:rPr>
        <w:t>日最后期限近在咫尺。</w:t>
      </w:r>
    </w:p>
    <w:p w:rsidR="00F10D0B" w:rsidRDefault="00F10D0B" w:rsidP="00F10D0B">
      <w:pPr>
        <w:rPr>
          <w:rFonts w:hint="eastAsia"/>
        </w:rPr>
      </w:pPr>
      <w:r>
        <w:rPr>
          <w:rFonts w:hint="eastAsia"/>
        </w:rPr>
        <w:t xml:space="preserve">  </w:t>
      </w:r>
      <w:r>
        <w:rPr>
          <w:rFonts w:hint="eastAsia"/>
        </w:rPr>
        <w:t>最优可能情形是：</w:t>
      </w:r>
      <w:r>
        <w:rPr>
          <w:rFonts w:hint="eastAsia"/>
        </w:rPr>
        <w:t>8</w:t>
      </w:r>
      <w:r>
        <w:rPr>
          <w:rFonts w:hint="eastAsia"/>
        </w:rPr>
        <w:t>月</w:t>
      </w:r>
      <w:r>
        <w:rPr>
          <w:rFonts w:hint="eastAsia"/>
        </w:rPr>
        <w:t>2</w:t>
      </w:r>
      <w:r>
        <w:rPr>
          <w:rFonts w:hint="eastAsia"/>
        </w:rPr>
        <w:t>日提高债务上限，通过小额减赤方案（几千亿至</w:t>
      </w:r>
      <w:r>
        <w:rPr>
          <w:rFonts w:hint="eastAsia"/>
        </w:rPr>
        <w:t>1.2</w:t>
      </w:r>
      <w:r>
        <w:rPr>
          <w:rFonts w:hint="eastAsia"/>
        </w:rPr>
        <w:t>万亿美元），大额减赤方案留待今年晚些时候或明年继续讨论。</w:t>
      </w:r>
    </w:p>
    <w:p w:rsidR="00F10D0B" w:rsidRDefault="00F10D0B" w:rsidP="00F10D0B"/>
    <w:p w:rsidR="00F10D0B" w:rsidRDefault="00F10D0B" w:rsidP="00F10D0B">
      <w:pPr>
        <w:rPr>
          <w:rFonts w:hint="eastAsia"/>
        </w:rPr>
      </w:pPr>
      <w:r>
        <w:rPr>
          <w:rFonts w:hint="eastAsia"/>
        </w:rPr>
        <w:t xml:space="preserve">  </w:t>
      </w:r>
      <w:r>
        <w:rPr>
          <w:rFonts w:hint="eastAsia"/>
        </w:rPr>
        <w:t>美国房地产喜忧参半，</w:t>
      </w:r>
      <w:r>
        <w:rPr>
          <w:rFonts w:hint="eastAsia"/>
        </w:rPr>
        <w:t>6</w:t>
      </w:r>
      <w:r>
        <w:rPr>
          <w:rFonts w:hint="eastAsia"/>
        </w:rPr>
        <w:t>月份新屋开工数增长优于预期，建筑商信心回升，但二手房销售继续下滑。</w:t>
      </w:r>
      <w:r>
        <w:rPr>
          <w:rFonts w:hint="eastAsia"/>
        </w:rPr>
        <w:t>"</w:t>
      </w:r>
      <w:r>
        <w:rPr>
          <w:rFonts w:hint="eastAsia"/>
        </w:rPr>
        <w:tab/>
      </w:r>
      <w:r>
        <w:rPr>
          <w:rFonts w:hint="eastAsia"/>
        </w:rPr>
        <w:tab/>
      </w:r>
      <w:r>
        <w:rPr>
          <w:rFonts w:hint="eastAsia"/>
        </w:rPr>
        <w:tab/>
        <w:t>"[</w:t>
      </w:r>
      <w:r>
        <w:rPr>
          <w:rFonts w:hint="eastAsia"/>
        </w:rPr>
        <w:t>欧盟峰会就新一轮债务危机解决方案达成共识</w:t>
      </w:r>
      <w:r>
        <w:rPr>
          <w:rFonts w:hint="eastAsia"/>
        </w:rPr>
        <w:t>]</w:t>
      </w:r>
    </w:p>
    <w:p w:rsidR="00F10D0B" w:rsidRDefault="00F10D0B" w:rsidP="00F10D0B">
      <w:pPr>
        <w:rPr>
          <w:rFonts w:hint="eastAsia"/>
        </w:rPr>
      </w:pPr>
      <w:r>
        <w:rPr>
          <w:rFonts w:hint="eastAsia"/>
        </w:rPr>
        <w:t xml:space="preserve">  </w:t>
      </w:r>
      <w:r>
        <w:rPr>
          <w:rFonts w:hint="eastAsia"/>
        </w:rPr>
        <w:t>新一轮救助方案将覆盖希腊</w:t>
      </w:r>
      <w:r>
        <w:rPr>
          <w:rFonts w:hint="eastAsia"/>
        </w:rPr>
        <w:t>2011-2014</w:t>
      </w:r>
      <w:r>
        <w:rPr>
          <w:rFonts w:hint="eastAsia"/>
        </w:rPr>
        <w:t>年中的融资需求，总规模接近</w:t>
      </w:r>
      <w:r>
        <w:rPr>
          <w:rFonts w:hint="eastAsia"/>
        </w:rPr>
        <w:t>1590</w:t>
      </w:r>
      <w:r>
        <w:rPr>
          <w:rFonts w:hint="eastAsia"/>
        </w:rPr>
        <w:t>亿欧元。其中欧盟和</w:t>
      </w:r>
      <w:r>
        <w:rPr>
          <w:rFonts w:hint="eastAsia"/>
        </w:rPr>
        <w:t>IMF</w:t>
      </w:r>
      <w:r>
        <w:rPr>
          <w:rFonts w:hint="eastAsia"/>
        </w:rPr>
        <w:t>的官方借贷规模为</w:t>
      </w:r>
      <w:r>
        <w:rPr>
          <w:rFonts w:hint="eastAsia"/>
        </w:rPr>
        <w:t>1090</w:t>
      </w:r>
      <w:r>
        <w:rPr>
          <w:rFonts w:hint="eastAsia"/>
        </w:rPr>
        <w:t>亿欧元，私人投资者净贡献（扣除欧盟担保成本）</w:t>
      </w:r>
      <w:r>
        <w:rPr>
          <w:rFonts w:hint="eastAsia"/>
        </w:rPr>
        <w:t>500</w:t>
      </w:r>
      <w:r>
        <w:rPr>
          <w:rFonts w:hint="eastAsia"/>
        </w:rPr>
        <w:t>亿欧元。</w:t>
      </w:r>
    </w:p>
    <w:p w:rsidR="00F10D0B" w:rsidRDefault="00F10D0B" w:rsidP="00F10D0B">
      <w:r>
        <w:t></w:t>
      </w:r>
      <w:r>
        <w:rPr>
          <w:rFonts w:hint="eastAsia"/>
        </w:rPr>
        <w:t>欧盟贷款将通过金融稳定基金（</w:t>
      </w:r>
      <w:r>
        <w:t>EFSF</w:t>
      </w:r>
      <w:r>
        <w:rPr>
          <w:rFonts w:hint="eastAsia"/>
        </w:rPr>
        <w:t>）发放，贷款期限将从目前的</w:t>
      </w:r>
      <w:r>
        <w:t>7.5</w:t>
      </w:r>
      <w:r>
        <w:rPr>
          <w:rFonts w:hint="eastAsia"/>
        </w:rPr>
        <w:t>年延长至</w:t>
      </w:r>
      <w:r>
        <w:t>15-30</w:t>
      </w:r>
      <w:r>
        <w:rPr>
          <w:rFonts w:hint="eastAsia"/>
        </w:rPr>
        <w:t>年；贷款利率将从目前的</w:t>
      </w:r>
      <w:r>
        <w:t>4.5</w:t>
      </w:r>
      <w:r>
        <w:rPr>
          <w:rFonts w:hint="eastAsia"/>
        </w:rPr>
        <w:t>％降低至</w:t>
      </w:r>
      <w:r>
        <w:t>3.5</w:t>
      </w:r>
      <w:r>
        <w:rPr>
          <w:rFonts w:hint="eastAsia"/>
        </w:rPr>
        <w:t>％左右。希腊现有贷款的期限也将被大幅延长。</w:t>
      </w:r>
    </w:p>
    <w:p w:rsidR="00F10D0B" w:rsidRDefault="00F10D0B" w:rsidP="00F10D0B">
      <w:r>
        <w:t></w:t>
      </w:r>
      <w:r>
        <w:rPr>
          <w:rFonts w:hint="eastAsia"/>
        </w:rPr>
        <w:t>私人部门将在自愿的基础上参与希腊救助，参与方式包括债券置换</w:t>
      </w:r>
      <w:r>
        <w:t>/</w:t>
      </w:r>
      <w:r>
        <w:rPr>
          <w:rFonts w:hint="eastAsia"/>
        </w:rPr>
        <w:t>展期和债券回购。如果是债券置换</w:t>
      </w:r>
      <w:r>
        <w:t>/</w:t>
      </w:r>
      <w:r>
        <w:rPr>
          <w:rFonts w:hint="eastAsia"/>
        </w:rPr>
        <w:t>展期，置换</w:t>
      </w:r>
      <w:r>
        <w:t>/</w:t>
      </w:r>
      <w:r>
        <w:rPr>
          <w:rFonts w:hint="eastAsia"/>
        </w:rPr>
        <w:t>展期后的债券期限将延长至</w:t>
      </w:r>
      <w:r>
        <w:t>15-30</w:t>
      </w:r>
      <w:r>
        <w:rPr>
          <w:rFonts w:hint="eastAsia"/>
        </w:rPr>
        <w:t>年，但债券本金会得到</w:t>
      </w:r>
      <w:r>
        <w:t>AAA</w:t>
      </w:r>
      <w:r>
        <w:rPr>
          <w:rFonts w:hint="eastAsia"/>
        </w:rPr>
        <w:t>级的信用担保。按照</w:t>
      </w:r>
      <w:r>
        <w:t>9</w:t>
      </w:r>
      <w:r>
        <w:rPr>
          <w:rFonts w:hint="eastAsia"/>
        </w:rPr>
        <w:t>％贴现率估算，置换</w:t>
      </w:r>
      <w:r>
        <w:t>/</w:t>
      </w:r>
      <w:r>
        <w:rPr>
          <w:rFonts w:hint="eastAsia"/>
        </w:rPr>
        <w:t>展期后债券净现值将降低</w:t>
      </w:r>
      <w:r>
        <w:t>21</w:t>
      </w:r>
      <w:r>
        <w:rPr>
          <w:rFonts w:hint="eastAsia"/>
        </w:rPr>
        <w:t>％。根据国际金融协会估计，若私人投资者参与率达到</w:t>
      </w:r>
      <w:r>
        <w:t>90</w:t>
      </w:r>
      <w:r>
        <w:rPr>
          <w:rFonts w:hint="eastAsia"/>
        </w:rPr>
        <w:t>％，到</w:t>
      </w:r>
      <w:r>
        <w:t>2014</w:t>
      </w:r>
      <w:r>
        <w:rPr>
          <w:rFonts w:hint="eastAsia"/>
        </w:rPr>
        <w:t>年中，私人投资者参与规模将达到</w:t>
      </w:r>
      <w:r>
        <w:t>540</w:t>
      </w:r>
      <w:r>
        <w:rPr>
          <w:rFonts w:hint="eastAsia"/>
        </w:rPr>
        <w:t>亿欧元，到</w:t>
      </w:r>
      <w:r>
        <w:t>2020</w:t>
      </w:r>
      <w:r>
        <w:rPr>
          <w:rFonts w:hint="eastAsia"/>
        </w:rPr>
        <w:t>年，将达到</w:t>
      </w:r>
      <w:r>
        <w:t>1350</w:t>
      </w:r>
      <w:r>
        <w:rPr>
          <w:rFonts w:hint="eastAsia"/>
        </w:rPr>
        <w:t>亿欧元。</w:t>
      </w:r>
    </w:p>
    <w:p w:rsidR="00F10D0B" w:rsidRDefault="00F10D0B" w:rsidP="00F10D0B">
      <w:r>
        <w:t></w:t>
      </w:r>
      <w:r>
        <w:rPr>
          <w:rFonts w:hint="eastAsia"/>
        </w:rPr>
        <w:t>欧盟将对希腊银行业的抵押品进行信用担保，以确保在希腊国债出现“选择性违约”时，希腊银行业仍可从欧央行获得流动性资金。</w:t>
      </w:r>
    </w:p>
    <w:p w:rsidR="00F10D0B" w:rsidRDefault="00F10D0B" w:rsidP="00F10D0B">
      <w:pPr>
        <w:rPr>
          <w:rFonts w:hint="eastAsia"/>
        </w:rPr>
      </w:pPr>
      <w:r>
        <w:rPr>
          <w:rFonts w:hint="eastAsia"/>
        </w:rPr>
        <w:t xml:space="preserve">    </w:t>
      </w:r>
      <w:r>
        <w:rPr>
          <w:rFonts w:hint="eastAsia"/>
        </w:rPr>
        <w:t>新一轮救助方案总体好于市场预期，表明了欧盟解决债务危机的政治意愿</w:t>
      </w:r>
      <w:r>
        <w:rPr>
          <w:rFonts w:hint="eastAsia"/>
        </w:rPr>
        <w:t>.</w:t>
      </w:r>
      <w:r>
        <w:rPr>
          <w:rFonts w:hint="eastAsia"/>
        </w:rPr>
        <w:t>但新方案诸多细节仍有待进一步明确，短期内市场观望情绪仍然浓厚</w:t>
      </w:r>
      <w:r>
        <w:rPr>
          <w:rFonts w:hint="eastAsia"/>
        </w:rPr>
        <w:t>.</w:t>
      </w:r>
      <w:r>
        <w:rPr>
          <w:rFonts w:hint="eastAsia"/>
        </w:rPr>
        <w:t>新方案中私人部门的参与方式，特别是债券回购的执行方式仍有待明确，私人部门的参与率是否真的能达到官方预期的</w:t>
      </w:r>
      <w:r>
        <w:rPr>
          <w:rFonts w:hint="eastAsia"/>
        </w:rPr>
        <w:t>90</w:t>
      </w:r>
      <w:r>
        <w:rPr>
          <w:rFonts w:hint="eastAsia"/>
        </w:rPr>
        <w:t>％仍然未知。</w:t>
      </w:r>
      <w:r>
        <w:rPr>
          <w:rFonts w:hint="eastAsia"/>
        </w:rPr>
        <w:t>"</w:t>
      </w:r>
    </w:p>
    <w:p w:rsidR="00F10D0B" w:rsidRDefault="00F10D0B" w:rsidP="00F10D0B">
      <w:pPr>
        <w:rPr>
          <w:rFonts w:hint="eastAsia"/>
        </w:rPr>
      </w:pPr>
      <w:r>
        <w:rPr>
          <w:rFonts w:hint="eastAsia"/>
        </w:rPr>
        <w:t>20110801 bca.bca_mp_2011_08_01</w:t>
      </w:r>
      <w:r>
        <w:rPr>
          <w:rFonts w:hint="eastAsia"/>
        </w:rPr>
        <w:tab/>
        <w:t>"[</w:t>
      </w:r>
      <w:r>
        <w:rPr>
          <w:rFonts w:hint="eastAsia"/>
        </w:rPr>
        <w:t>债务上限闹剧仍在继续</w:t>
      </w:r>
      <w:r>
        <w:rPr>
          <w:rFonts w:hint="eastAsia"/>
        </w:rPr>
        <w:t>]</w:t>
      </w:r>
    </w:p>
    <w:p w:rsidR="00F10D0B" w:rsidRDefault="00F10D0B" w:rsidP="00F10D0B">
      <w:pPr>
        <w:rPr>
          <w:rFonts w:hint="eastAsia"/>
        </w:rPr>
      </w:pPr>
      <w:r>
        <w:rPr>
          <w:rFonts w:hint="eastAsia"/>
        </w:rPr>
        <w:t xml:space="preserve">  </w:t>
      </w:r>
      <w:r>
        <w:rPr>
          <w:rFonts w:hint="eastAsia"/>
        </w:rPr>
        <w:t>在过去</w:t>
      </w:r>
      <w:r>
        <w:rPr>
          <w:rFonts w:hint="eastAsia"/>
        </w:rPr>
        <w:t>50</w:t>
      </w:r>
      <w:r>
        <w:rPr>
          <w:rFonts w:hint="eastAsia"/>
        </w:rPr>
        <w:t>年历史上，债务上限被提高过</w:t>
      </w:r>
      <w:r>
        <w:rPr>
          <w:rFonts w:hint="eastAsia"/>
        </w:rPr>
        <w:t>70</w:t>
      </w:r>
      <w:r>
        <w:rPr>
          <w:rFonts w:hint="eastAsia"/>
        </w:rPr>
        <w:t>次。也就是说，这个工具需要提的时候就提，根本没用。而且不管如何，这个提高债务上限的过程中，是无法解决长期债务问题的。这意味着美债降级愈发可能。但历史经验显示，国债降级影响有限。日本在</w:t>
      </w:r>
      <w:r>
        <w:rPr>
          <w:rFonts w:hint="eastAsia"/>
        </w:rPr>
        <w:t>2002</w:t>
      </w:r>
      <w:r>
        <w:rPr>
          <w:rFonts w:hint="eastAsia"/>
        </w:rPr>
        <w:t>年</w:t>
      </w:r>
      <w:r>
        <w:rPr>
          <w:rFonts w:hint="eastAsia"/>
        </w:rPr>
        <w:t>4</w:t>
      </w:r>
      <w:r>
        <w:rPr>
          <w:rFonts w:hint="eastAsia"/>
        </w:rPr>
        <w:t>月从</w:t>
      </w:r>
      <w:r>
        <w:rPr>
          <w:rFonts w:hint="eastAsia"/>
        </w:rPr>
        <w:t>AAA</w:t>
      </w:r>
      <w:r>
        <w:rPr>
          <w:rFonts w:hint="eastAsia"/>
        </w:rPr>
        <w:t>降级到</w:t>
      </w:r>
      <w:r>
        <w:rPr>
          <w:rFonts w:hint="eastAsia"/>
        </w:rPr>
        <w:t>AA-</w:t>
      </w:r>
      <w:r>
        <w:rPr>
          <w:rFonts w:hint="eastAsia"/>
        </w:rPr>
        <w:t>，但收益率到现在更低了。</w:t>
      </w:r>
    </w:p>
    <w:p w:rsidR="00F10D0B" w:rsidRDefault="00F10D0B" w:rsidP="00F10D0B"/>
    <w:p w:rsidR="00F10D0B" w:rsidRDefault="00F10D0B" w:rsidP="00F10D0B">
      <w:pPr>
        <w:rPr>
          <w:rFonts w:hint="eastAsia"/>
        </w:rPr>
      </w:pPr>
      <w:r>
        <w:rPr>
          <w:rFonts w:hint="eastAsia"/>
        </w:rPr>
        <w:t>[</w:t>
      </w:r>
      <w:r>
        <w:rPr>
          <w:rFonts w:hint="eastAsia"/>
        </w:rPr>
        <w:t>美国增长喜忧参半，水平仍低</w:t>
      </w:r>
      <w:r>
        <w:rPr>
          <w:rFonts w:hint="eastAsia"/>
        </w:rPr>
        <w:t>]</w:t>
      </w:r>
    </w:p>
    <w:p w:rsidR="00F10D0B" w:rsidRDefault="00F10D0B" w:rsidP="00F10D0B">
      <w:pPr>
        <w:rPr>
          <w:rFonts w:hint="eastAsia"/>
        </w:rPr>
      </w:pPr>
      <w:r>
        <w:rPr>
          <w:rFonts w:hint="eastAsia"/>
        </w:rPr>
        <w:t xml:space="preserve">  </w:t>
      </w:r>
      <w:r>
        <w:rPr>
          <w:rFonts w:hint="eastAsia"/>
        </w:rPr>
        <w:t>过去一周美国增长有所恢复，房地产新开工变好，首申转好。坏消息是银行贷款不佳，消费者信心弱，耐用品订单不好。总体来看，增长在</w:t>
      </w:r>
      <w:r>
        <w:rPr>
          <w:rFonts w:hint="eastAsia"/>
        </w:rPr>
        <w:t>Q3</w:t>
      </w:r>
      <w:r>
        <w:rPr>
          <w:rFonts w:hint="eastAsia"/>
        </w:rPr>
        <w:t>应该能回到</w:t>
      </w:r>
      <w:r>
        <w:rPr>
          <w:rFonts w:hint="eastAsia"/>
        </w:rPr>
        <w:t>3%</w:t>
      </w:r>
      <w:r>
        <w:rPr>
          <w:rFonts w:hint="eastAsia"/>
        </w:rPr>
        <w:t>左右，这比</w:t>
      </w:r>
      <w:r>
        <w:rPr>
          <w:rFonts w:hint="eastAsia"/>
        </w:rPr>
        <w:t>H1</w:t>
      </w:r>
      <w:r>
        <w:rPr>
          <w:rFonts w:hint="eastAsia"/>
        </w:rPr>
        <w:t>要好但仍然不高。</w:t>
      </w:r>
    </w:p>
    <w:p w:rsidR="00F10D0B" w:rsidRDefault="00F10D0B" w:rsidP="00F10D0B"/>
    <w:p w:rsidR="00F10D0B" w:rsidRDefault="00F10D0B" w:rsidP="00F10D0B">
      <w:pPr>
        <w:rPr>
          <w:rFonts w:hint="eastAsia"/>
        </w:rPr>
      </w:pPr>
      <w:r>
        <w:rPr>
          <w:rFonts w:hint="eastAsia"/>
        </w:rPr>
        <w:t xml:space="preserve">  </w:t>
      </w:r>
      <w:r>
        <w:rPr>
          <w:rFonts w:hint="eastAsia"/>
        </w:rPr>
        <w:t>希腊债务问题中，私人部门承担的损失并不算大。虽然希腊偿付性问题远未解决，这也意味着以后每次私人部门因为担心大幅</w:t>
      </w:r>
      <w:r>
        <w:rPr>
          <w:rFonts w:hint="eastAsia"/>
        </w:rPr>
        <w:t>haircut</w:t>
      </w:r>
      <w:r>
        <w:rPr>
          <w:rFonts w:hint="eastAsia"/>
        </w:rPr>
        <w:t>而抛售的时候，都是入场的好时机（大错特错）</w:t>
      </w:r>
    </w:p>
    <w:p w:rsidR="00F10D0B" w:rsidRDefault="00F10D0B" w:rsidP="00F10D0B"/>
    <w:p w:rsidR="00F10D0B" w:rsidRDefault="00F10D0B" w:rsidP="00F10D0B">
      <w:pPr>
        <w:rPr>
          <w:rFonts w:hint="eastAsia"/>
        </w:rPr>
      </w:pPr>
      <w:r>
        <w:rPr>
          <w:rFonts w:hint="eastAsia"/>
        </w:rPr>
        <w:t>[</w:t>
      </w:r>
      <w:r>
        <w:rPr>
          <w:rFonts w:hint="eastAsia"/>
        </w:rPr>
        <w:t>意大利债务危机面临多重均衡</w:t>
      </w:r>
      <w:r>
        <w:rPr>
          <w:rFonts w:hint="eastAsia"/>
        </w:rPr>
        <w:t>]</w:t>
      </w:r>
    </w:p>
    <w:p w:rsidR="00F10D0B" w:rsidRDefault="00F10D0B" w:rsidP="00F10D0B">
      <w:pPr>
        <w:rPr>
          <w:rFonts w:hint="eastAsia"/>
        </w:rPr>
      </w:pPr>
      <w:r>
        <w:rPr>
          <w:rFonts w:hint="eastAsia"/>
        </w:rPr>
        <w:t xml:space="preserve">  </w:t>
      </w:r>
      <w:r>
        <w:rPr>
          <w:rFonts w:hint="eastAsia"/>
        </w:rPr>
        <w:t>试问自己，你到底希望拿</w:t>
      </w:r>
      <w:r>
        <w:rPr>
          <w:rFonts w:hint="eastAsia"/>
        </w:rPr>
        <w:t>10%</w:t>
      </w:r>
      <w:r>
        <w:rPr>
          <w:rFonts w:hint="eastAsia"/>
        </w:rPr>
        <w:t>收益率的意大利债，还是</w:t>
      </w:r>
      <w:r>
        <w:rPr>
          <w:rFonts w:hint="eastAsia"/>
        </w:rPr>
        <w:t>4%</w:t>
      </w:r>
      <w:r>
        <w:rPr>
          <w:rFonts w:hint="eastAsia"/>
        </w:rPr>
        <w:t>？答案很可能是</w:t>
      </w:r>
      <w:r>
        <w:rPr>
          <w:rFonts w:hint="eastAsia"/>
        </w:rPr>
        <w:t>4%</w:t>
      </w:r>
      <w:r>
        <w:rPr>
          <w:rFonts w:hint="eastAsia"/>
        </w:rPr>
        <w:t>。因为</w:t>
      </w:r>
      <w:r>
        <w:rPr>
          <w:rFonts w:hint="eastAsia"/>
        </w:rPr>
        <w:t>10%</w:t>
      </w:r>
      <w:r>
        <w:rPr>
          <w:rFonts w:hint="eastAsia"/>
        </w:rPr>
        <w:t>的收益率是不可持续的，</w:t>
      </w:r>
      <w:r>
        <w:rPr>
          <w:rFonts w:hint="eastAsia"/>
        </w:rPr>
        <w:t>10%</w:t>
      </w:r>
      <w:r>
        <w:rPr>
          <w:rFonts w:hint="eastAsia"/>
        </w:rPr>
        <w:t>意味着意大利财政不可持续而最终换不了钱。本月意大利国债走势显示这种多重均衡的特征，所谓</w:t>
      </w:r>
      <w:r>
        <w:rPr>
          <w:rFonts w:hint="eastAsia"/>
        </w:rPr>
        <w:t>trigger</w:t>
      </w:r>
      <w:r>
        <w:rPr>
          <w:rFonts w:hint="eastAsia"/>
        </w:rPr>
        <w:t>有好多种，但我们理解这就是多重均衡情况下，收益率往上和往下都是有可能的，且自我强化。</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 xml:space="preserve">20110802 </w:t>
      </w:r>
      <w:r>
        <w:rPr>
          <w:rFonts w:hint="eastAsia"/>
        </w:rPr>
        <w:t>全球经济周报</w:t>
      </w:r>
      <w:r>
        <w:rPr>
          <w:rFonts w:hint="eastAsia"/>
        </w:rPr>
        <w:t>20110802</w:t>
      </w:r>
      <w:r>
        <w:rPr>
          <w:rFonts w:hint="eastAsia"/>
        </w:rPr>
        <w:tab/>
        <w:t>"[</w:t>
      </w:r>
      <w:r>
        <w:rPr>
          <w:rFonts w:hint="eastAsia"/>
        </w:rPr>
        <w:t>美国经济数据喜忧参半</w:t>
      </w:r>
      <w:r>
        <w:rPr>
          <w:rFonts w:hint="eastAsia"/>
        </w:rPr>
        <w:t>]</w:t>
      </w:r>
    </w:p>
    <w:p w:rsidR="00F10D0B" w:rsidRDefault="00F10D0B" w:rsidP="00F10D0B">
      <w:pPr>
        <w:rPr>
          <w:rFonts w:hint="eastAsia"/>
        </w:rPr>
      </w:pPr>
      <w:r>
        <w:rPr>
          <w:rFonts w:hint="eastAsia"/>
        </w:rPr>
        <w:t xml:space="preserve">  </w:t>
      </w:r>
      <w:r>
        <w:rPr>
          <w:rFonts w:hint="eastAsia"/>
        </w:rPr>
        <w:t>二季度</w:t>
      </w:r>
      <w:r>
        <w:rPr>
          <w:rFonts w:hint="eastAsia"/>
        </w:rPr>
        <w:t>GDP</w:t>
      </w:r>
      <w:r>
        <w:rPr>
          <w:rFonts w:hint="eastAsia"/>
        </w:rPr>
        <w:t>增速弱于市场预期，</w:t>
      </w:r>
      <w:r>
        <w:rPr>
          <w:rFonts w:hint="eastAsia"/>
        </w:rPr>
        <w:t>7</w:t>
      </w:r>
      <w:r>
        <w:rPr>
          <w:rFonts w:hint="eastAsia"/>
        </w:rPr>
        <w:t>月份制造业</w:t>
      </w:r>
      <w:r>
        <w:rPr>
          <w:rFonts w:hint="eastAsia"/>
        </w:rPr>
        <w:t>PMI</w:t>
      </w:r>
      <w:r>
        <w:rPr>
          <w:rFonts w:hint="eastAsia"/>
        </w:rPr>
        <w:t>降至临近</w:t>
      </w:r>
      <w:r>
        <w:rPr>
          <w:rFonts w:hint="eastAsia"/>
        </w:rPr>
        <w:t>50</w:t>
      </w:r>
      <w:r>
        <w:rPr>
          <w:rFonts w:hint="eastAsia"/>
        </w:rPr>
        <w:t>分水岭，</w:t>
      </w:r>
      <w:r>
        <w:rPr>
          <w:rFonts w:hint="eastAsia"/>
        </w:rPr>
        <w:t>6</w:t>
      </w:r>
      <w:r>
        <w:rPr>
          <w:rFonts w:hint="eastAsia"/>
        </w:rPr>
        <w:t>月份核心资本品订单下滑。但首次申请失业金人数降至</w:t>
      </w:r>
      <w:r>
        <w:rPr>
          <w:rFonts w:hint="eastAsia"/>
        </w:rPr>
        <w:t>40</w:t>
      </w:r>
      <w:r>
        <w:rPr>
          <w:rFonts w:hint="eastAsia"/>
        </w:rPr>
        <w:t>万人以下</w:t>
      </w:r>
      <w:r>
        <w:rPr>
          <w:rFonts w:hint="eastAsia"/>
        </w:rPr>
        <w:t>,Conference Board</w:t>
      </w:r>
      <w:r>
        <w:rPr>
          <w:rFonts w:hint="eastAsia"/>
        </w:rPr>
        <w:t>消费者信心略有改善，房价基本止跌。</w:t>
      </w:r>
    </w:p>
    <w:p w:rsidR="00F10D0B" w:rsidRDefault="00F10D0B" w:rsidP="00F10D0B"/>
    <w:p w:rsidR="00F10D0B" w:rsidRDefault="00F10D0B" w:rsidP="00F10D0B">
      <w:pPr>
        <w:rPr>
          <w:rFonts w:hint="eastAsia"/>
        </w:rPr>
      </w:pPr>
      <w:r>
        <w:rPr>
          <w:rFonts w:hint="eastAsia"/>
        </w:rPr>
        <w:t>[</w:t>
      </w:r>
      <w:r>
        <w:rPr>
          <w:rFonts w:hint="eastAsia"/>
        </w:rPr>
        <w:t>债限之争基本上尘埃落定</w:t>
      </w:r>
      <w:r>
        <w:rPr>
          <w:rFonts w:hint="eastAsia"/>
        </w:rPr>
        <w:t>]</w:t>
      </w:r>
    </w:p>
    <w:p w:rsidR="00F10D0B" w:rsidRDefault="00F10D0B" w:rsidP="00F10D0B">
      <w:pPr>
        <w:rPr>
          <w:rFonts w:hint="eastAsia"/>
        </w:rPr>
      </w:pPr>
      <w:r>
        <w:rPr>
          <w:rFonts w:hint="eastAsia"/>
        </w:rPr>
        <w:t xml:space="preserve">  </w:t>
      </w:r>
      <w:r>
        <w:rPr>
          <w:rFonts w:hint="eastAsia"/>
        </w:rPr>
        <w:t>先将债限提高</w:t>
      </w:r>
      <w:r>
        <w:rPr>
          <w:rFonts w:hint="eastAsia"/>
        </w:rPr>
        <w:t>4000</w:t>
      </w:r>
      <w:r>
        <w:rPr>
          <w:rFonts w:hint="eastAsia"/>
        </w:rPr>
        <w:t>亿美元，并减赤</w:t>
      </w:r>
      <w:r>
        <w:rPr>
          <w:rFonts w:hint="eastAsia"/>
        </w:rPr>
        <w:t>9170</w:t>
      </w:r>
      <w:r>
        <w:rPr>
          <w:rFonts w:hint="eastAsia"/>
        </w:rPr>
        <w:t>亿美元</w:t>
      </w:r>
    </w:p>
    <w:p w:rsidR="00F10D0B" w:rsidRDefault="00F10D0B" w:rsidP="00F10D0B">
      <w:pPr>
        <w:rPr>
          <w:rFonts w:hint="eastAsia"/>
        </w:rPr>
      </w:pPr>
      <w:r>
        <w:rPr>
          <w:rFonts w:hint="eastAsia"/>
        </w:rPr>
        <w:t xml:space="preserve">  </w:t>
      </w:r>
      <w:r>
        <w:rPr>
          <w:rFonts w:hint="eastAsia"/>
        </w:rPr>
        <w:t>奥巴马表示，新框架协议不是其偏好的解决方案。但对两党达成协议表示欣慰，认为这将避免美国债务违约。共和党人总体上满意，因为能实现</w:t>
      </w:r>
      <w:r>
        <w:rPr>
          <w:rFonts w:hint="eastAsia"/>
        </w:rPr>
        <w:t>2</w:t>
      </w:r>
      <w:r>
        <w:rPr>
          <w:rFonts w:hint="eastAsia"/>
        </w:rPr>
        <w:t>万亿以上的减赤而不包括加税，对他们来说是一个小的胜利。部分共和党仍表示不满，认为减支不够。包括众议院民主党领袖佩洛西在内的很多民主党议员对协议不满，因为协议未包含加税条款、未平衡富人阶层和工薪阶层的利益、有可能削减医保开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20110803 FOMC Tealbook</w:t>
      </w:r>
      <w:r>
        <w:rPr>
          <w:rFonts w:hint="eastAsia"/>
        </w:rPr>
        <w:tab/>
        <w:t>"</w:t>
      </w:r>
      <w:r>
        <w:rPr>
          <w:rFonts w:hint="eastAsia"/>
        </w:rPr>
        <w:t>过去六周经济数据明显不及预期。特别是实际</w:t>
      </w:r>
      <w:r>
        <w:rPr>
          <w:rFonts w:hint="eastAsia"/>
        </w:rPr>
        <w:t>GDP</w:t>
      </w:r>
      <w:r>
        <w:rPr>
          <w:rFonts w:hint="eastAsia"/>
        </w:rPr>
        <w:t>在上半年仅为</w:t>
      </w:r>
      <w:r>
        <w:rPr>
          <w:rFonts w:hint="eastAsia"/>
        </w:rPr>
        <w:t>1%</w:t>
      </w:r>
      <w:r>
        <w:rPr>
          <w:rFonts w:hint="eastAsia"/>
        </w:rPr>
        <w:t>，比之前预计的</w:t>
      </w:r>
      <w:r>
        <w:rPr>
          <w:rFonts w:hint="eastAsia"/>
        </w:rPr>
        <w:t>2%</w:t>
      </w:r>
      <w:r>
        <w:rPr>
          <w:rFonts w:hint="eastAsia"/>
        </w:rPr>
        <w:t>要弱不少。其中消费尤其弱，而且消费者和企业信心都明显走弱。就业市场也比年初要差，</w:t>
      </w:r>
      <w:r>
        <w:rPr>
          <w:rFonts w:hint="eastAsia"/>
        </w:rPr>
        <w:t>5-6</w:t>
      </w:r>
      <w:r>
        <w:rPr>
          <w:rFonts w:hint="eastAsia"/>
        </w:rPr>
        <w:t>月的</w:t>
      </w:r>
      <w:r>
        <w:rPr>
          <w:rFonts w:hint="eastAsia"/>
        </w:rPr>
        <w:t>NFP</w:t>
      </w:r>
      <w:r>
        <w:rPr>
          <w:rFonts w:hint="eastAsia"/>
        </w:rPr>
        <w:t>明显不好，失业率也有微弱回升。</w:t>
      </w:r>
    </w:p>
    <w:p w:rsidR="00F10D0B" w:rsidRDefault="00F10D0B" w:rsidP="00F10D0B">
      <w:pPr>
        <w:rPr>
          <w:rFonts w:hint="eastAsia"/>
        </w:rPr>
      </w:pPr>
      <w:r>
        <w:rPr>
          <w:rFonts w:hint="eastAsia"/>
        </w:rPr>
        <w:t xml:space="preserve">  </w:t>
      </w:r>
      <w:r>
        <w:rPr>
          <w:rFonts w:hint="eastAsia"/>
        </w:rPr>
        <w:t>引发经济走弱的原因还不清楚。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20110809 </w:t>
      </w:r>
      <w:r>
        <w:rPr>
          <w:rFonts w:hint="eastAsia"/>
        </w:rPr>
        <w:t>全球经济周报</w:t>
      </w:r>
      <w:r>
        <w:rPr>
          <w:rFonts w:hint="eastAsia"/>
        </w:rPr>
        <w:t>20110808</w:t>
      </w:r>
      <w:r>
        <w:rPr>
          <w:rFonts w:hint="eastAsia"/>
        </w:rPr>
        <w:tab/>
        <w:t>"[</w:t>
      </w:r>
      <w:r>
        <w:rPr>
          <w:rFonts w:hint="eastAsia"/>
        </w:rPr>
        <w:t>欧债危机</w:t>
      </w:r>
      <w:r>
        <w:rPr>
          <w:rFonts w:hint="eastAsia"/>
        </w:rPr>
        <w:t>-</w:t>
      </w:r>
      <w:r>
        <w:rPr>
          <w:rFonts w:hint="eastAsia"/>
        </w:rPr>
        <w:t>美债党争</w:t>
      </w:r>
      <w:r>
        <w:rPr>
          <w:rFonts w:hint="eastAsia"/>
        </w:rPr>
        <w:t>-</w:t>
      </w:r>
      <w:r>
        <w:rPr>
          <w:rFonts w:hint="eastAsia"/>
        </w:rPr>
        <w:t>标普降级三大因素叠加，摧毁市场信心</w:t>
      </w:r>
      <w:r>
        <w:rPr>
          <w:rFonts w:hint="eastAsia"/>
        </w:rPr>
        <w:t>]</w:t>
      </w:r>
    </w:p>
    <w:p w:rsidR="00F10D0B" w:rsidRDefault="00F10D0B" w:rsidP="00F10D0B">
      <w:pPr>
        <w:rPr>
          <w:rFonts w:hint="eastAsia"/>
        </w:rPr>
      </w:pPr>
      <w:r>
        <w:rPr>
          <w:rFonts w:hint="eastAsia"/>
        </w:rPr>
        <w:t xml:space="preserve">  </w:t>
      </w:r>
      <w:r>
        <w:rPr>
          <w:rFonts w:hint="eastAsia"/>
        </w:rPr>
        <w:t>近期市场下跌主要有</w:t>
      </w:r>
      <w:r>
        <w:rPr>
          <w:rFonts w:hint="eastAsia"/>
        </w:rPr>
        <w:t>3</w:t>
      </w:r>
      <w:r>
        <w:rPr>
          <w:rFonts w:hint="eastAsia"/>
        </w:rPr>
        <w:t>个因素</w:t>
      </w:r>
    </w:p>
    <w:p w:rsidR="00F10D0B" w:rsidRDefault="00F10D0B" w:rsidP="00F10D0B">
      <w:r>
        <w:t></w:t>
      </w:r>
      <w:r>
        <w:rPr>
          <w:rFonts w:hint="eastAsia"/>
        </w:rPr>
        <w:t>经济增速大幅弱于预期。</w:t>
      </w:r>
    </w:p>
    <w:p w:rsidR="00F10D0B" w:rsidRDefault="00F10D0B" w:rsidP="00F10D0B">
      <w:pPr>
        <w:rPr>
          <w:rFonts w:hint="eastAsia"/>
        </w:rPr>
      </w:pPr>
      <w:r>
        <w:rPr>
          <w:rFonts w:hint="eastAsia"/>
        </w:rPr>
        <w:t xml:space="preserve">  </w:t>
      </w:r>
      <w:r>
        <w:rPr>
          <w:rFonts w:hint="eastAsia"/>
        </w:rPr>
        <w:t>美国经济数据疲弱。二季度</w:t>
      </w:r>
      <w:r>
        <w:rPr>
          <w:rFonts w:hint="eastAsia"/>
        </w:rPr>
        <w:t>GDP</w:t>
      </w:r>
      <w:r>
        <w:rPr>
          <w:rFonts w:hint="eastAsia"/>
        </w:rPr>
        <w:t>增速显著低于预期，一季度</w:t>
      </w:r>
      <w:r>
        <w:rPr>
          <w:rFonts w:hint="eastAsia"/>
        </w:rPr>
        <w:t>GDP</w:t>
      </w:r>
      <w:r>
        <w:rPr>
          <w:rFonts w:hint="eastAsia"/>
        </w:rPr>
        <w:t>增速大幅下修。</w:t>
      </w:r>
      <w:r>
        <w:rPr>
          <w:rFonts w:hint="eastAsia"/>
        </w:rPr>
        <w:t>7</w:t>
      </w:r>
      <w:r>
        <w:rPr>
          <w:rFonts w:hint="eastAsia"/>
        </w:rPr>
        <w:t>月份制造业和服务业</w:t>
      </w:r>
      <w:r>
        <w:rPr>
          <w:rFonts w:hint="eastAsia"/>
        </w:rPr>
        <w:t>PMI</w:t>
      </w:r>
      <w:r>
        <w:rPr>
          <w:rFonts w:hint="eastAsia"/>
        </w:rPr>
        <w:t>双双下降，差于预期。股市对经济基本面的反应出现滞后。</w:t>
      </w:r>
    </w:p>
    <w:p w:rsidR="00F10D0B" w:rsidRDefault="00F10D0B" w:rsidP="00F10D0B"/>
    <w:p w:rsidR="00F10D0B" w:rsidRDefault="00F10D0B" w:rsidP="00F10D0B">
      <w:r>
        <w:t></w:t>
      </w:r>
      <w:r>
        <w:rPr>
          <w:rFonts w:hint="eastAsia"/>
        </w:rPr>
        <w:t>欧债危机反复中出现恶化。</w:t>
      </w:r>
      <w:r>
        <w:t>7</w:t>
      </w:r>
      <w:r>
        <w:rPr>
          <w:rFonts w:hint="eastAsia"/>
        </w:rPr>
        <w:t>月以来，希腊、葡萄牙、爱尔兰均被大幅降级，西班牙，意大利国债与德债利差分别放宽</w:t>
      </w:r>
      <w:r>
        <w:t>140</w:t>
      </w:r>
      <w:r>
        <w:rPr>
          <w:rFonts w:hint="eastAsia"/>
        </w:rPr>
        <w:t>和</w:t>
      </w:r>
      <w:r>
        <w:t>172</w:t>
      </w:r>
      <w:r>
        <w:rPr>
          <w:rFonts w:hint="eastAsia"/>
        </w:rPr>
        <w:t>个基点。</w:t>
      </w:r>
    </w:p>
    <w:p w:rsidR="00F10D0B" w:rsidRDefault="00F10D0B" w:rsidP="00F10D0B">
      <w:pPr>
        <w:rPr>
          <w:rFonts w:hint="eastAsia"/>
        </w:rPr>
      </w:pPr>
      <w:r>
        <w:rPr>
          <w:rFonts w:hint="eastAsia"/>
        </w:rPr>
        <w:t xml:space="preserve">  7</w:t>
      </w:r>
      <w:r>
        <w:rPr>
          <w:rFonts w:hint="eastAsia"/>
        </w:rPr>
        <w:t>月</w:t>
      </w:r>
      <w:r>
        <w:rPr>
          <w:rFonts w:hint="eastAsia"/>
        </w:rPr>
        <w:t>21</w:t>
      </w:r>
      <w:r>
        <w:rPr>
          <w:rFonts w:hint="eastAsia"/>
        </w:rPr>
        <w:t>日的希腊救助方案，规模虽大，但有两个致命缺点，</w:t>
      </w:r>
    </w:p>
    <w:p w:rsidR="00F10D0B" w:rsidRDefault="00F10D0B" w:rsidP="00F10D0B">
      <w:r>
        <w:t xml:space="preserve">    </w:t>
      </w:r>
      <w:r>
        <w:t xml:space="preserve"> </w:t>
      </w:r>
      <w:r>
        <w:rPr>
          <w:rFonts w:hint="eastAsia"/>
        </w:rPr>
        <w:t>一是加入了私人投资者分担损失这个条款。尽管欧盟当局一再宣誓，投资者分担损失仅限于希腊，但形势比人强，投资者存有疑虑。投资者希望在被迫承担损失之前，卖掉爱尔兰、葡萄牙、意大</w:t>
      </w:r>
    </w:p>
    <w:p w:rsidR="00F10D0B" w:rsidRDefault="00F10D0B" w:rsidP="00F10D0B">
      <w:pPr>
        <w:rPr>
          <w:rFonts w:hint="eastAsia"/>
        </w:rPr>
      </w:pPr>
      <w:r>
        <w:rPr>
          <w:rFonts w:hint="eastAsia"/>
        </w:rPr>
        <w:t>利和西班牙的债券。</w:t>
      </w:r>
    </w:p>
    <w:p w:rsidR="00F10D0B" w:rsidRDefault="00F10D0B" w:rsidP="00F10D0B">
      <w:r>
        <w:t xml:space="preserve">    </w:t>
      </w:r>
      <w:r>
        <w:t xml:space="preserve"> </w:t>
      </w:r>
      <w:r>
        <w:rPr>
          <w:rFonts w:hint="eastAsia"/>
        </w:rPr>
        <w:t>二是救助只专注于希腊，规模虽大，但并未包含最极端情景下意大利和西班牙出问题的情况下的救助措施。这反映了一直以来的一个基本事实，即欧盟当局只是被动应付市场，而非有远见地走</w:t>
      </w:r>
    </w:p>
    <w:p w:rsidR="00F10D0B" w:rsidRDefault="00F10D0B" w:rsidP="00F10D0B">
      <w:pPr>
        <w:rPr>
          <w:rFonts w:hint="eastAsia"/>
        </w:rPr>
      </w:pPr>
      <w:r>
        <w:rPr>
          <w:rFonts w:hint="eastAsia"/>
        </w:rPr>
        <w:t>在市场前面，其结果就是意大利和西班牙国债收益率继续上升，直至欧盟出台大规模的救助措施。</w:t>
      </w:r>
    </w:p>
    <w:p w:rsidR="00F10D0B" w:rsidRDefault="00F10D0B" w:rsidP="00F10D0B">
      <w:pPr>
        <w:rPr>
          <w:rFonts w:hint="eastAsia"/>
        </w:rPr>
      </w:pPr>
      <w:r>
        <w:rPr>
          <w:rFonts w:hint="eastAsia"/>
        </w:rPr>
        <w:t xml:space="preserve">  7</w:t>
      </w:r>
      <w:r>
        <w:rPr>
          <w:rFonts w:hint="eastAsia"/>
        </w:rPr>
        <w:t>月</w:t>
      </w:r>
      <w:r>
        <w:rPr>
          <w:rFonts w:hint="eastAsia"/>
        </w:rPr>
        <w:t>21</w:t>
      </w:r>
      <w:r>
        <w:rPr>
          <w:rFonts w:hint="eastAsia"/>
        </w:rPr>
        <w:t>日以来，风险事件不断，推动市场走向极端。希腊被穆迪、标普相继降级，离违约级只差一级。</w:t>
      </w:r>
      <w:r>
        <w:rPr>
          <w:rFonts w:hint="eastAsia"/>
        </w:rPr>
        <w:t>7</w:t>
      </w:r>
      <w:r>
        <w:rPr>
          <w:rFonts w:hint="eastAsia"/>
        </w:rPr>
        <w:t>月</w:t>
      </w:r>
      <w:r>
        <w:rPr>
          <w:rFonts w:hint="eastAsia"/>
        </w:rPr>
        <w:t>29</w:t>
      </w:r>
      <w:r>
        <w:rPr>
          <w:rFonts w:hint="eastAsia"/>
        </w:rPr>
        <w:t>日，西班牙被穆迪加入负面展望。</w:t>
      </w:r>
      <w:r>
        <w:rPr>
          <w:rFonts w:hint="eastAsia"/>
        </w:rPr>
        <w:t xml:space="preserve"> </w:t>
      </w:r>
      <w:r>
        <w:rPr>
          <w:rFonts w:hint="eastAsia"/>
        </w:rPr>
        <w:t>塞浦路斯被穆迪、标普相继降级，有可能接受救助。</w:t>
      </w:r>
    </w:p>
    <w:p w:rsidR="00F10D0B" w:rsidRDefault="00F10D0B" w:rsidP="00F10D0B">
      <w:pPr>
        <w:rPr>
          <w:rFonts w:hint="eastAsia"/>
        </w:rPr>
      </w:pPr>
      <w:r>
        <w:rPr>
          <w:rFonts w:hint="eastAsia"/>
        </w:rPr>
        <w:t xml:space="preserve">  </w:t>
      </w:r>
      <w:r>
        <w:rPr>
          <w:rFonts w:hint="eastAsia"/>
        </w:rPr>
        <w:t>欧央行上周被迫出面干预市场，并开始购买西班牙和意大利国债。有分析师估计，截至目前，欧央行可能已购买了近</w:t>
      </w:r>
      <w:r>
        <w:rPr>
          <w:rFonts w:hint="eastAsia"/>
        </w:rPr>
        <w:t>100</w:t>
      </w:r>
      <w:r>
        <w:rPr>
          <w:rFonts w:hint="eastAsia"/>
        </w:rPr>
        <w:t>亿欧元的西班牙和意大利国债。</w:t>
      </w:r>
      <w:r>
        <w:rPr>
          <w:rFonts w:hint="eastAsia"/>
        </w:rPr>
        <w:t>ECB</w:t>
      </w:r>
      <w:r>
        <w:rPr>
          <w:rFonts w:hint="eastAsia"/>
        </w:rPr>
        <w:t>购买国债只是为欧洲当局购买时间。</w:t>
      </w:r>
    </w:p>
    <w:p w:rsidR="00F10D0B" w:rsidRDefault="00F10D0B" w:rsidP="00F10D0B"/>
    <w:p w:rsidR="00F10D0B" w:rsidRDefault="00F10D0B" w:rsidP="00F10D0B">
      <w:r>
        <w:t></w:t>
      </w:r>
      <w:r>
        <w:rPr>
          <w:rFonts w:hint="eastAsia"/>
        </w:rPr>
        <w:t>美国历史上第一次失去</w:t>
      </w:r>
      <w:r>
        <w:t>3A</w:t>
      </w:r>
      <w:r>
        <w:rPr>
          <w:rFonts w:hint="eastAsia"/>
        </w:rPr>
        <w:t>主权信用评级，成为压垮市场最后一根稻草</w:t>
      </w:r>
    </w:p>
    <w:p w:rsidR="00F10D0B" w:rsidRDefault="00F10D0B" w:rsidP="00F10D0B">
      <w:pPr>
        <w:rPr>
          <w:rFonts w:hint="eastAsia"/>
        </w:rPr>
      </w:pPr>
      <w:r>
        <w:rPr>
          <w:rFonts w:hint="eastAsia"/>
        </w:rPr>
        <w:t xml:space="preserve">  </w:t>
      </w:r>
      <w:r>
        <w:rPr>
          <w:rFonts w:hint="eastAsia"/>
        </w:rPr>
        <w:t>给投资者信心造成打击。其它美国政府信用担保债券也面临降级风险，可能引发连锁反应。</w:t>
      </w:r>
    </w:p>
    <w:p w:rsidR="00F10D0B" w:rsidRDefault="00F10D0B" w:rsidP="00F10D0B">
      <w:pPr>
        <w:rPr>
          <w:rFonts w:hint="eastAsia"/>
        </w:rPr>
      </w:pPr>
      <w:r>
        <w:rPr>
          <w:rFonts w:hint="eastAsia"/>
        </w:rPr>
        <w:lastRenderedPageBreak/>
        <w:t xml:space="preserve">  8</w:t>
      </w:r>
      <w:r>
        <w:rPr>
          <w:rFonts w:hint="eastAsia"/>
        </w:rPr>
        <w:t>月</w:t>
      </w:r>
      <w:r>
        <w:rPr>
          <w:rFonts w:hint="eastAsia"/>
        </w:rPr>
        <w:t>5</w:t>
      </w:r>
      <w:r>
        <w:rPr>
          <w:rFonts w:hint="eastAsia"/>
        </w:rPr>
        <w:t>日美国休市后，标普将美国长期国债评级从</w:t>
      </w:r>
      <w:r>
        <w:rPr>
          <w:rFonts w:hint="eastAsia"/>
        </w:rPr>
        <w:t>AAA</w:t>
      </w:r>
      <w:r>
        <w:rPr>
          <w:rFonts w:hint="eastAsia"/>
        </w:rPr>
        <w:t>下调至</w:t>
      </w:r>
      <w:r>
        <w:rPr>
          <w:rFonts w:hint="eastAsia"/>
        </w:rPr>
        <w:t>AA</w:t>
      </w:r>
      <w:r>
        <w:rPr>
          <w:rFonts w:hint="eastAsia"/>
        </w:rPr>
        <w:t>＋，评级展望为负面，这是美国有评级以来，近百年历史上的首次降级。美国短期评级仍为最高的级别</w:t>
      </w:r>
      <w:r>
        <w:rPr>
          <w:rFonts w:hint="eastAsia"/>
        </w:rPr>
        <w:t>A-1</w:t>
      </w:r>
      <w:r>
        <w:rPr>
          <w:rFonts w:hint="eastAsia"/>
        </w:rPr>
        <w:t>＋</w:t>
      </w:r>
      <w:r>
        <w:rPr>
          <w:rFonts w:hint="eastAsia"/>
        </w:rPr>
        <w:t>"</w:t>
      </w:r>
      <w:r>
        <w:rPr>
          <w:rFonts w:hint="eastAsia"/>
        </w:rPr>
        <w:tab/>
      </w:r>
      <w:r>
        <w:rPr>
          <w:rFonts w:hint="eastAsia"/>
        </w:rPr>
        <w:tab/>
        <w:t xml:space="preserve">"  </w:t>
      </w:r>
      <w:r>
        <w:rPr>
          <w:rFonts w:hint="eastAsia"/>
        </w:rPr>
        <w:t>欧央行进一步推出银行业流动性支持举措，并重启债券购买计划。</w:t>
      </w:r>
    </w:p>
    <w:p w:rsidR="00F10D0B" w:rsidRDefault="00F10D0B" w:rsidP="00F10D0B">
      <w:pPr>
        <w:rPr>
          <w:rFonts w:hint="eastAsia"/>
        </w:rPr>
      </w:pPr>
      <w:r>
        <w:rPr>
          <w:rFonts w:hint="eastAsia"/>
        </w:rPr>
        <w:t xml:space="preserve">  8</w:t>
      </w:r>
      <w:r>
        <w:rPr>
          <w:rFonts w:hint="eastAsia"/>
        </w:rPr>
        <w:t>月</w:t>
      </w:r>
      <w:r>
        <w:rPr>
          <w:rFonts w:hint="eastAsia"/>
        </w:rPr>
        <w:t>4</w:t>
      </w:r>
      <w:r>
        <w:rPr>
          <w:rFonts w:hint="eastAsia"/>
        </w:rPr>
        <w:t>日，欧央行货币政策会议维持基准利率在</w:t>
      </w:r>
      <w:r>
        <w:rPr>
          <w:rFonts w:hint="eastAsia"/>
        </w:rPr>
        <w:t>1.50%</w:t>
      </w:r>
      <w:r>
        <w:rPr>
          <w:rFonts w:hint="eastAsia"/>
        </w:rPr>
        <w:t>不变，同时为稳定金融系统，欧央行进一步推出银行业流动性支持举措——</w:t>
      </w:r>
      <w:r>
        <w:rPr>
          <w:rFonts w:hint="eastAsia"/>
        </w:rPr>
        <w:t>6</w:t>
      </w:r>
      <w:r>
        <w:rPr>
          <w:rFonts w:hint="eastAsia"/>
        </w:rPr>
        <w:t>个月期再融资操作，该操作将以基准利率向欧元区银行业供应无限量的资金，相关资金于</w:t>
      </w:r>
      <w:r>
        <w:rPr>
          <w:rFonts w:hint="eastAsia"/>
        </w:rPr>
        <w:t>8</w:t>
      </w:r>
      <w:r>
        <w:rPr>
          <w:rFonts w:hint="eastAsia"/>
        </w:rPr>
        <w:t>月</w:t>
      </w:r>
      <w:r>
        <w:rPr>
          <w:rFonts w:hint="eastAsia"/>
        </w:rPr>
        <w:t>10</w:t>
      </w:r>
      <w:r>
        <w:rPr>
          <w:rFonts w:hint="eastAsia"/>
        </w:rPr>
        <w:t>日发放，于</w:t>
      </w:r>
      <w:r>
        <w:rPr>
          <w:rFonts w:hint="eastAsia"/>
        </w:rPr>
        <w:t>2012</w:t>
      </w:r>
      <w:r>
        <w:rPr>
          <w:rFonts w:hint="eastAsia"/>
        </w:rPr>
        <w:t>年</w:t>
      </w:r>
      <w:r>
        <w:rPr>
          <w:rFonts w:hint="eastAsia"/>
        </w:rPr>
        <w:t>3</w:t>
      </w:r>
      <w:r>
        <w:rPr>
          <w:rFonts w:hint="eastAsia"/>
        </w:rPr>
        <w:t>月</w:t>
      </w:r>
      <w:r>
        <w:rPr>
          <w:rFonts w:hint="eastAsia"/>
        </w:rPr>
        <w:t>1</w:t>
      </w:r>
      <w:r>
        <w:rPr>
          <w:rFonts w:hint="eastAsia"/>
        </w:rPr>
        <w:t>日到期。欧央行同时还决定将现有的主导再融资操作（</w:t>
      </w:r>
      <w:r>
        <w:rPr>
          <w:rFonts w:hint="eastAsia"/>
        </w:rPr>
        <w:t>MRO</w:t>
      </w:r>
      <w:r>
        <w:rPr>
          <w:rFonts w:hint="eastAsia"/>
        </w:rPr>
        <w:t>）和三个月期再融资操作（</w:t>
      </w:r>
      <w:r>
        <w:rPr>
          <w:rFonts w:hint="eastAsia"/>
        </w:rPr>
        <w:t>LTRO</w:t>
      </w:r>
      <w:r>
        <w:rPr>
          <w:rFonts w:hint="eastAsia"/>
        </w:rPr>
        <w:t>）至少延长至</w:t>
      </w:r>
      <w:r>
        <w:rPr>
          <w:rFonts w:hint="eastAsia"/>
        </w:rPr>
        <w:t>2012</w:t>
      </w:r>
      <w:r>
        <w:rPr>
          <w:rFonts w:hint="eastAsia"/>
        </w:rPr>
        <w:t>年初</w:t>
      </w:r>
      <w:r>
        <w:rPr>
          <w:rFonts w:hint="eastAsia"/>
        </w:rPr>
        <w:t>"</w:t>
      </w:r>
      <w:r>
        <w:rPr>
          <w:rFonts w:hint="eastAsia"/>
        </w:rPr>
        <w:tab/>
        <w:t>"</w:t>
      </w:r>
      <w:r>
        <w:rPr>
          <w:rFonts w:hint="eastAsia"/>
        </w:rPr>
        <w:t>降级从多方面损害了市场信心，市场对政府治理能力提出质疑。</w:t>
      </w:r>
    </w:p>
    <w:p w:rsidR="00F10D0B" w:rsidRDefault="00F10D0B" w:rsidP="00F10D0B">
      <w:r>
        <w:t></w:t>
      </w:r>
      <w:r>
        <w:rPr>
          <w:rFonts w:hint="eastAsia"/>
        </w:rPr>
        <w:t>降级强调了政治上的不和谐：美国政治两极化已到了历史高点，严重损害美国的决策力和决策速度；欧洲缺乏统一决策，动作迟缓。</w:t>
      </w:r>
    </w:p>
    <w:p w:rsidR="00F10D0B" w:rsidRDefault="00F10D0B" w:rsidP="00F10D0B">
      <w:r>
        <w:t></w:t>
      </w:r>
      <w:r>
        <w:rPr>
          <w:rFonts w:hint="eastAsia"/>
        </w:rPr>
        <w:t>政府将更加缺乏扶助经济或市场的手段：降级后美国政府刺激或救助经济的空间将更小。如果此时再发生一场危机，后果将难以想象。</w:t>
      </w:r>
    </w:p>
    <w:p w:rsidR="00F10D0B" w:rsidRDefault="00F10D0B" w:rsidP="00F10D0B">
      <w:r>
        <w:t></w:t>
      </w:r>
      <w:r>
        <w:rPr>
          <w:rFonts w:hint="eastAsia"/>
        </w:rPr>
        <w:t>降级对经济有直接的负面影响：根据</w:t>
      </w:r>
      <w:r>
        <w:t>JP Morgan</w:t>
      </w:r>
      <w:r>
        <w:rPr>
          <w:rFonts w:hint="eastAsia"/>
        </w:rPr>
        <w:t>的估计，美国的融资成本将因此提高</w:t>
      </w:r>
      <w:r>
        <w:t>1000</w:t>
      </w:r>
      <w:r>
        <w:rPr>
          <w:rFonts w:hint="eastAsia"/>
        </w:rPr>
        <w:t>亿美元。这将在一定程度上拖累美国经济增长</w:t>
      </w:r>
    </w:p>
    <w:p w:rsidR="00F10D0B" w:rsidRDefault="00F10D0B" w:rsidP="00F10D0B"/>
    <w:p w:rsidR="00F10D0B" w:rsidRDefault="00F10D0B" w:rsidP="00F10D0B">
      <w:pPr>
        <w:rPr>
          <w:rFonts w:hint="eastAsia"/>
        </w:rPr>
      </w:pPr>
      <w:r>
        <w:rPr>
          <w:rFonts w:hint="eastAsia"/>
        </w:rPr>
        <w:t>七国集团财长和央行行长</w:t>
      </w:r>
      <w:r>
        <w:rPr>
          <w:rFonts w:hint="eastAsia"/>
        </w:rPr>
        <w:t>8</w:t>
      </w:r>
      <w:r>
        <w:rPr>
          <w:rFonts w:hint="eastAsia"/>
        </w:rPr>
        <w:t>月</w:t>
      </w:r>
      <w:r>
        <w:rPr>
          <w:rFonts w:hint="eastAsia"/>
        </w:rPr>
        <w:t>8</w:t>
      </w:r>
      <w:r>
        <w:rPr>
          <w:rFonts w:hint="eastAsia"/>
        </w:rPr>
        <w:t>日发表联合声明称：</w:t>
      </w:r>
    </w:p>
    <w:p w:rsidR="00F10D0B" w:rsidRDefault="00F10D0B" w:rsidP="00F10D0B">
      <w:r>
        <w:t></w:t>
      </w:r>
      <w:r>
        <w:rPr>
          <w:rFonts w:hint="eastAsia"/>
        </w:rPr>
        <w:t>考虑到金融市场再度面临压力考验，七国集团财长和央行行长承诺将密切合作，采取一切必要措施来确保金融稳定和经济增长。</w:t>
      </w:r>
    </w:p>
    <w:p w:rsidR="00F10D0B" w:rsidRDefault="00F10D0B" w:rsidP="00F10D0B">
      <w:r>
        <w:t></w:t>
      </w:r>
      <w:r>
        <w:rPr>
          <w:rFonts w:hint="eastAsia"/>
        </w:rPr>
        <w:t>七国集团将正视财政赤字、政府债务和经济增长面临的压力，并对美国和欧洲采取的果断行动表示欢迎。在必要时七国集团将联合行动，保障市场流动性，确保金融市场有效运行。</w:t>
      </w:r>
    </w:p>
    <w:p w:rsidR="00F10D0B" w:rsidRDefault="00F10D0B" w:rsidP="00F10D0B"/>
    <w:p w:rsidR="00F10D0B" w:rsidRDefault="00F10D0B" w:rsidP="00F10D0B">
      <w:pPr>
        <w:rPr>
          <w:rFonts w:hint="eastAsia"/>
        </w:rPr>
      </w:pPr>
      <w:r>
        <w:rPr>
          <w:rFonts w:hint="eastAsia"/>
        </w:rPr>
        <w:t>[</w:t>
      </w:r>
      <w:r>
        <w:rPr>
          <w:rFonts w:hint="eastAsia"/>
        </w:rPr>
        <w:t>美国就业不错，</w:t>
      </w:r>
      <w:r>
        <w:rPr>
          <w:rFonts w:hint="eastAsia"/>
        </w:rPr>
        <w:t>PMI</w:t>
      </w:r>
      <w:r>
        <w:rPr>
          <w:rFonts w:hint="eastAsia"/>
        </w:rPr>
        <w:t>下滑</w:t>
      </w:r>
      <w:r>
        <w:rPr>
          <w:rFonts w:hint="eastAsia"/>
        </w:rPr>
        <w:t>]</w:t>
      </w:r>
    </w:p>
    <w:p w:rsidR="00F10D0B" w:rsidRDefault="00F10D0B" w:rsidP="00F10D0B">
      <w:pPr>
        <w:rPr>
          <w:rFonts w:hint="eastAsia"/>
        </w:rPr>
      </w:pPr>
      <w:r>
        <w:rPr>
          <w:rFonts w:hint="eastAsia"/>
        </w:rPr>
        <w:t xml:space="preserve">  7</w:t>
      </w:r>
      <w:r>
        <w:rPr>
          <w:rFonts w:hint="eastAsia"/>
        </w:rPr>
        <w:t>月份非农就业增长较前两个月显著改善，优于市场预期。</w:t>
      </w:r>
    </w:p>
    <w:p w:rsidR="00F10D0B" w:rsidRDefault="00F10D0B" w:rsidP="00F10D0B">
      <w:pPr>
        <w:rPr>
          <w:rFonts w:hint="eastAsia"/>
        </w:rPr>
      </w:pPr>
      <w:r>
        <w:rPr>
          <w:rFonts w:hint="eastAsia"/>
        </w:rPr>
        <w:t xml:space="preserve">  </w:t>
      </w:r>
      <w:r>
        <w:rPr>
          <w:rFonts w:hint="eastAsia"/>
        </w:rPr>
        <w:t>全球制造业</w:t>
      </w:r>
      <w:r>
        <w:rPr>
          <w:rFonts w:hint="eastAsia"/>
        </w:rPr>
        <w:t>PMI</w:t>
      </w:r>
      <w:r>
        <w:rPr>
          <w:rFonts w:hint="eastAsia"/>
        </w:rPr>
        <w:t>继续下滑。全球</w:t>
      </w:r>
      <w:r>
        <w:rPr>
          <w:rFonts w:hint="eastAsia"/>
        </w:rPr>
        <w:t>PMI</w:t>
      </w:r>
      <w:r>
        <w:rPr>
          <w:rFonts w:hint="eastAsia"/>
        </w:rPr>
        <w:t>继续下滑，新兴市场和</w:t>
      </w:r>
      <w:r>
        <w:rPr>
          <w:rFonts w:hint="eastAsia"/>
        </w:rPr>
        <w:t>G7</w:t>
      </w:r>
      <w:r>
        <w:rPr>
          <w:rFonts w:hint="eastAsia"/>
        </w:rPr>
        <w:t>国家均有所下滑。</w:t>
      </w:r>
      <w:r>
        <w:rPr>
          <w:rFonts w:hint="eastAsia"/>
        </w:rPr>
        <w:t>"</w:t>
      </w:r>
    </w:p>
    <w:p w:rsidR="00F10D0B" w:rsidRDefault="00F10D0B" w:rsidP="00F10D0B">
      <w:pPr>
        <w:rPr>
          <w:rFonts w:hint="eastAsia"/>
        </w:rPr>
      </w:pPr>
      <w:r>
        <w:rPr>
          <w:rFonts w:hint="eastAsia"/>
        </w:rPr>
        <w:t>20110811 bca.bcasr_sr_2011_08_11</w:t>
      </w:r>
      <w:r>
        <w:rPr>
          <w:rFonts w:hint="eastAsia"/>
        </w:rPr>
        <w:tab/>
        <w:t>"</w:t>
      </w:r>
      <w:r>
        <w:rPr>
          <w:rFonts w:hint="eastAsia"/>
        </w:rPr>
        <w:t>当前的大背景是</w:t>
      </w:r>
      <w:r>
        <w:rPr>
          <w:rFonts w:hint="eastAsia"/>
        </w:rPr>
        <w:t xml:space="preserve">markets are rioting against public secotor excesses. </w:t>
      </w:r>
      <w:r>
        <w:rPr>
          <w:rFonts w:hint="eastAsia"/>
        </w:rPr>
        <w:t>这种背景下，很难想象财政可以发力，但货币政策空间却也不足。</w:t>
      </w:r>
    </w:p>
    <w:p w:rsidR="00F10D0B" w:rsidRDefault="00F10D0B" w:rsidP="00F10D0B">
      <w:pPr>
        <w:rPr>
          <w:rFonts w:hint="eastAsia"/>
        </w:rPr>
      </w:pPr>
      <w:r>
        <w:rPr>
          <w:rFonts w:hint="eastAsia"/>
        </w:rPr>
        <w:t xml:space="preserve">  2011Q2</w:t>
      </w:r>
      <w:r>
        <w:rPr>
          <w:rFonts w:hint="eastAsia"/>
        </w:rPr>
        <w:t>的实际</w:t>
      </w:r>
      <w:r>
        <w:rPr>
          <w:rFonts w:hint="eastAsia"/>
        </w:rPr>
        <w:t>GDP</w:t>
      </w:r>
      <w:r>
        <w:rPr>
          <w:rFonts w:hint="eastAsia"/>
        </w:rPr>
        <w:t>增速仅为</w:t>
      </w:r>
      <w:r>
        <w:rPr>
          <w:rFonts w:hint="eastAsia"/>
        </w:rPr>
        <w:t>1.6%</w:t>
      </w:r>
      <w:r>
        <w:rPr>
          <w:rFonts w:hint="eastAsia"/>
        </w:rPr>
        <w:t>，而</w:t>
      </w:r>
      <w:r>
        <w:rPr>
          <w:rFonts w:hint="eastAsia"/>
        </w:rPr>
        <w:t>BCA</w:t>
      </w:r>
      <w:r>
        <w:rPr>
          <w:rFonts w:hint="eastAsia"/>
        </w:rPr>
        <w:t>自己过去的研究发现，每当跌破</w:t>
      </w:r>
      <w:r>
        <w:rPr>
          <w:rFonts w:hint="eastAsia"/>
        </w:rPr>
        <w:t>2%</w:t>
      </w:r>
      <w:r>
        <w:rPr>
          <w:rFonts w:hint="eastAsia"/>
        </w:rPr>
        <w:t>以后都有衰退。另一方面失业率已经从</w:t>
      </w:r>
      <w:r>
        <w:rPr>
          <w:rFonts w:hint="eastAsia"/>
        </w:rPr>
        <w:t>3</w:t>
      </w:r>
      <w:r>
        <w:rPr>
          <w:rFonts w:hint="eastAsia"/>
        </w:rPr>
        <w:t>月到</w:t>
      </w:r>
      <w:r>
        <w:rPr>
          <w:rFonts w:hint="eastAsia"/>
        </w:rPr>
        <w:t>6</w:t>
      </w:r>
      <w:r>
        <w:rPr>
          <w:rFonts w:hint="eastAsia"/>
        </w:rPr>
        <w:t>月上升</w:t>
      </w:r>
      <w:r>
        <w:rPr>
          <w:rFonts w:hint="eastAsia"/>
        </w:rPr>
        <w:t>0.4pp</w:t>
      </w:r>
      <w:r>
        <w:rPr>
          <w:rFonts w:hint="eastAsia"/>
        </w:rPr>
        <w:t>，这也对应着衰退特征。但基准情况下，</w:t>
      </w:r>
      <w:r>
        <w:rPr>
          <w:rFonts w:hint="eastAsia"/>
        </w:rPr>
        <w:t>bca</w:t>
      </w:r>
      <w:r>
        <w:rPr>
          <w:rFonts w:hint="eastAsia"/>
        </w:rPr>
        <w:t>不认为有衰退（</w:t>
      </w:r>
      <w:r>
        <w:rPr>
          <w:rFonts w:hint="eastAsia"/>
        </w:rPr>
        <w:t>bca.mp</w:t>
      </w:r>
      <w:r>
        <w:rPr>
          <w:rFonts w:hint="eastAsia"/>
        </w:rPr>
        <w:t>有更详细解释），但复苏也会持续疲弱，这意味着对于负面冲击非常脆弱。</w:t>
      </w:r>
    </w:p>
    <w:p w:rsidR="00F10D0B" w:rsidRDefault="00F10D0B" w:rsidP="00F10D0B">
      <w:pPr>
        <w:rPr>
          <w:rFonts w:hint="eastAsia"/>
        </w:rPr>
      </w:pPr>
      <w:r>
        <w:rPr>
          <w:rFonts w:hint="eastAsia"/>
        </w:rPr>
        <w:t xml:space="preserve">  </w:t>
      </w:r>
      <w:r>
        <w:rPr>
          <w:rFonts w:hint="eastAsia"/>
        </w:rPr>
        <w:t>欧洲危机已经持续了很长时间，而政策制定者似乎持续低估了问题的严重性。即使</w:t>
      </w:r>
      <w:r>
        <w:rPr>
          <w:rFonts w:hint="eastAsia"/>
        </w:rPr>
        <w:t>ECB</w:t>
      </w:r>
      <w:r>
        <w:rPr>
          <w:rFonts w:hint="eastAsia"/>
        </w:rPr>
        <w:t>也仅是</w:t>
      </w:r>
      <w:r>
        <w:rPr>
          <w:rFonts w:hint="eastAsia"/>
        </w:rPr>
        <w:t>reactive</w:t>
      </w:r>
      <w:r>
        <w:rPr>
          <w:rFonts w:hint="eastAsia"/>
        </w:rPr>
        <w:t>而不是</w:t>
      </w:r>
      <w:r>
        <w:rPr>
          <w:rFonts w:hint="eastAsia"/>
        </w:rPr>
        <w:t>proactive</w:t>
      </w:r>
      <w:r>
        <w:rPr>
          <w:rFonts w:hint="eastAsia"/>
        </w:rPr>
        <w:t>。</w:t>
      </w:r>
      <w:r>
        <w:rPr>
          <w:rFonts w:hint="eastAsia"/>
        </w:rPr>
        <w:t xml:space="preserve">The current EFSF bailout fund is an early template for a common euro area bond, given that these bonds are guaranteed by all euro area nations. However, the EFSF is not yet a credible issuer of common euro area debt. </w:t>
      </w:r>
      <w:r>
        <w:rPr>
          <w:rFonts w:hint="eastAsia"/>
        </w:rPr>
        <w:t>因为</w:t>
      </w:r>
      <w:r>
        <w:rPr>
          <w:rFonts w:hint="eastAsia"/>
        </w:rPr>
        <w:t xml:space="preserve"> It</w:t>
      </w:r>
      <w:r>
        <w:rPr>
          <w:rFonts w:hint="eastAsia"/>
        </w:rPr>
        <w:t>’</w:t>
      </w:r>
      <w:r>
        <w:rPr>
          <w:rFonts w:hint="eastAsia"/>
        </w:rPr>
        <w:t>s too small</w:t>
      </w:r>
      <w:r>
        <w:rPr>
          <w:rFonts w:hint="eastAsia"/>
        </w:rPr>
        <w:t>，第</w:t>
      </w:r>
      <w:r>
        <w:rPr>
          <w:rFonts w:hint="eastAsia"/>
        </w:rPr>
        <w:t>2</w:t>
      </w:r>
      <w:r>
        <w:rPr>
          <w:rFonts w:hint="eastAsia"/>
        </w:rPr>
        <w:t>个原因没看懂，</w:t>
      </w:r>
      <w:r>
        <w:rPr>
          <w:rFonts w:hint="eastAsia"/>
        </w:rPr>
        <w:t>3. The EFSF</w:t>
      </w:r>
      <w:r>
        <w:rPr>
          <w:rFonts w:hint="eastAsia"/>
        </w:rPr>
        <w:t>’</w:t>
      </w:r>
      <w:r>
        <w:rPr>
          <w:rFonts w:hint="eastAsia"/>
        </w:rPr>
        <w:t>s powers need to be ratified by each euro area nation."</w:t>
      </w:r>
      <w:r>
        <w:rPr>
          <w:rFonts w:hint="eastAsia"/>
        </w:rPr>
        <w:tab/>
      </w:r>
      <w:r>
        <w:rPr>
          <w:rFonts w:hint="eastAsia"/>
        </w:rPr>
        <w:tab/>
      </w:r>
      <w:r>
        <w:rPr>
          <w:rFonts w:hint="eastAsia"/>
        </w:rPr>
        <w:tab/>
      </w:r>
    </w:p>
    <w:p w:rsidR="00F10D0B" w:rsidRDefault="00F10D0B" w:rsidP="00F10D0B">
      <w:pPr>
        <w:rPr>
          <w:rFonts w:hint="eastAsia"/>
        </w:rPr>
      </w:pPr>
      <w:r>
        <w:rPr>
          <w:rFonts w:hint="eastAsia"/>
        </w:rPr>
        <w:t>20110811 bca.eis_wr_2011_08_11</w:t>
      </w:r>
      <w:r>
        <w:rPr>
          <w:rFonts w:hint="eastAsia"/>
        </w:rPr>
        <w:tab/>
        <w:t>"</w:t>
      </w:r>
      <w:r>
        <w:rPr>
          <w:rFonts w:hint="eastAsia"/>
        </w:rPr>
        <w:t>最近各国央行重新有意重启</w:t>
      </w:r>
      <w:r>
        <w:rPr>
          <w:rFonts w:hint="eastAsia"/>
        </w:rPr>
        <w:t>QE</w:t>
      </w:r>
      <w:r>
        <w:rPr>
          <w:rFonts w:hint="eastAsia"/>
        </w:rPr>
        <w:t>：</w:t>
      </w:r>
    </w:p>
    <w:p w:rsidR="00F10D0B" w:rsidRDefault="00F10D0B" w:rsidP="00F10D0B"/>
    <w:p w:rsidR="00F10D0B" w:rsidRDefault="00F10D0B" w:rsidP="00F10D0B">
      <w:r>
        <w:t>The ECB on August 7:</w:t>
      </w:r>
    </w:p>
    <w:p w:rsidR="00F10D0B" w:rsidRDefault="00F10D0B" w:rsidP="00F10D0B">
      <w:r>
        <w:rPr>
          <w:rFonts w:hint="eastAsia"/>
        </w:rPr>
        <w:t>“</w:t>
      </w:r>
      <w:r>
        <w:t>The ECB will actively implement its Securities Markets Program. This program has been designed to help</w:t>
      </w:r>
    </w:p>
    <w:p w:rsidR="00F10D0B" w:rsidRDefault="00F10D0B" w:rsidP="00F10D0B">
      <w:r>
        <w:t>restore a better transmission of our monetary policy decisions – taking account of dysfunctional market</w:t>
      </w:r>
    </w:p>
    <w:p w:rsidR="00F10D0B" w:rsidRDefault="00F10D0B" w:rsidP="00F10D0B">
      <w:r>
        <w:t>segments – and therefore to ensure price stability in the euro area”.</w:t>
      </w:r>
    </w:p>
    <w:p w:rsidR="00F10D0B" w:rsidRDefault="00F10D0B" w:rsidP="00F10D0B"/>
    <w:p w:rsidR="00F10D0B" w:rsidRDefault="00F10D0B" w:rsidP="00F10D0B">
      <w:r>
        <w:t>The Federal Reserve on August 9:</w:t>
      </w:r>
    </w:p>
    <w:p w:rsidR="00F10D0B" w:rsidRDefault="00F10D0B" w:rsidP="00F10D0B">
      <w:r>
        <w:rPr>
          <w:rFonts w:hint="eastAsia"/>
        </w:rPr>
        <w:t>“</w:t>
      </w:r>
      <w:r>
        <w:t>The Federal Open Market Committee will regularly review the size and composition of its securities holdings</w:t>
      </w:r>
    </w:p>
    <w:p w:rsidR="00F10D0B" w:rsidRDefault="00F10D0B" w:rsidP="00F10D0B">
      <w:r>
        <w:t>and is prepared to adjust those holdings as appropriate”.</w:t>
      </w:r>
    </w:p>
    <w:p w:rsidR="00F10D0B" w:rsidRDefault="00F10D0B" w:rsidP="00F10D0B"/>
    <w:p w:rsidR="00F10D0B" w:rsidRDefault="00F10D0B" w:rsidP="00F10D0B">
      <w:r>
        <w:t>The BoE (Mervyn King) on August 10:</w:t>
      </w:r>
    </w:p>
    <w:p w:rsidR="00F10D0B" w:rsidRDefault="00F10D0B" w:rsidP="00F10D0B">
      <w:r>
        <w:rPr>
          <w:rFonts w:hint="eastAsia"/>
        </w:rPr>
        <w:t>“</w:t>
      </w:r>
      <w:r>
        <w:t>We’re not out of tools; if we need to we can carry out more asset purchases”."</w:t>
      </w:r>
      <w:r>
        <w:tab/>
      </w:r>
      <w:r>
        <w:tab/>
      </w:r>
      <w:r>
        <w:tab/>
      </w:r>
    </w:p>
    <w:p w:rsidR="00F10D0B" w:rsidRDefault="00F10D0B" w:rsidP="00F10D0B">
      <w:pPr>
        <w:rPr>
          <w:rFonts w:hint="eastAsia"/>
        </w:rPr>
      </w:pPr>
      <w:r>
        <w:rPr>
          <w:rFonts w:hint="eastAsia"/>
        </w:rPr>
        <w:t>20110811 GS US Daily_ The Speed Limit of Fiscal Consolidation (Stehn)</w:t>
      </w:r>
      <w:r>
        <w:rPr>
          <w:rFonts w:hint="eastAsia"/>
        </w:rPr>
        <w:tab/>
        <w:t>"</w:t>
      </w:r>
      <w:r>
        <w:rPr>
          <w:rFonts w:hint="eastAsia"/>
        </w:rPr>
        <w:t>（感觉财政紧缩是大方向，</w:t>
      </w:r>
      <w:r>
        <w:rPr>
          <w:rFonts w:hint="eastAsia"/>
        </w:rPr>
        <w:t>GS</w:t>
      </w:r>
      <w:r>
        <w:rPr>
          <w:rFonts w:hint="eastAsia"/>
        </w:rPr>
        <w:t>这里仔细讨论财政紧缩的速度问题）</w:t>
      </w:r>
    </w:p>
    <w:p w:rsidR="00F10D0B" w:rsidRDefault="00F10D0B" w:rsidP="00F10D0B">
      <w:pPr>
        <w:rPr>
          <w:rFonts w:hint="eastAsia"/>
        </w:rPr>
      </w:pPr>
      <w:r>
        <w:rPr>
          <w:rFonts w:hint="eastAsia"/>
        </w:rPr>
        <w:t xml:space="preserve">  </w:t>
      </w:r>
      <w:r>
        <w:rPr>
          <w:rFonts w:hint="eastAsia"/>
        </w:rPr>
        <w:t>我们使用</w:t>
      </w:r>
      <w:r>
        <w:rPr>
          <w:rFonts w:hint="eastAsia"/>
        </w:rPr>
        <w:t>IMF</w:t>
      </w:r>
      <w:r>
        <w:rPr>
          <w:rFonts w:hint="eastAsia"/>
        </w:rPr>
        <w:t>的方法研究发现，美国在未来几年必须进行财政整顿。但是这会对增长产生显著拖累，因为美国是封闭经济体，而且已经触及</w:t>
      </w:r>
      <w:r>
        <w:rPr>
          <w:rFonts w:hint="eastAsia"/>
        </w:rPr>
        <w:t>ZLB</w:t>
      </w:r>
      <w:r>
        <w:rPr>
          <w:rFonts w:hint="eastAsia"/>
        </w:rPr>
        <w:t>（即外需无法支持，货币也无法支持）。因此财政整顿的节奏需要控制。</w:t>
      </w:r>
    </w:p>
    <w:p w:rsidR="00F10D0B" w:rsidRDefault="00F10D0B" w:rsidP="00F10D0B">
      <w:pPr>
        <w:rPr>
          <w:rFonts w:hint="eastAsia"/>
        </w:rPr>
      </w:pPr>
      <w:r>
        <w:rPr>
          <w:rFonts w:hint="eastAsia"/>
        </w:rPr>
        <w:t>（什么时候，市场参与者和政治家们不再考虑财政整顿的？思维界是如何转变的？）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20110815 </w:t>
      </w:r>
      <w:r>
        <w:rPr>
          <w:rFonts w:hint="eastAsia"/>
        </w:rPr>
        <w:t>全球经济周报</w:t>
      </w:r>
      <w:r>
        <w:rPr>
          <w:rFonts w:hint="eastAsia"/>
        </w:rPr>
        <w:t>20110815</w:t>
      </w:r>
      <w:r>
        <w:rPr>
          <w:rFonts w:hint="eastAsia"/>
        </w:rPr>
        <w:tab/>
        <w:t>"7</w:t>
      </w:r>
      <w:r>
        <w:rPr>
          <w:rFonts w:hint="eastAsia"/>
        </w:rPr>
        <w:t>月份实际零售销售数据显示消费增速有所回升，但整体依然较为疲弱，密歇根大学消费者信心指数遭遇重挫。</w:t>
      </w:r>
    </w:p>
    <w:p w:rsidR="00F10D0B" w:rsidRDefault="00F10D0B" w:rsidP="00F10D0B"/>
    <w:p w:rsidR="00F10D0B" w:rsidRDefault="00F10D0B" w:rsidP="00F10D0B">
      <w:pPr>
        <w:rPr>
          <w:rFonts w:hint="eastAsia"/>
        </w:rPr>
      </w:pPr>
      <w:r>
        <w:rPr>
          <w:rFonts w:hint="eastAsia"/>
        </w:rPr>
        <w:t>[</w:t>
      </w:r>
      <w:r>
        <w:rPr>
          <w:rFonts w:hint="eastAsia"/>
        </w:rPr>
        <w:t>民调显示多数德国民众不满政府的“欧元区路线”</w:t>
      </w:r>
      <w:r>
        <w:rPr>
          <w:rFonts w:hint="eastAsia"/>
        </w:rPr>
        <w:t>]</w:t>
      </w:r>
    </w:p>
    <w:p w:rsidR="00F10D0B" w:rsidRDefault="00F10D0B" w:rsidP="00F10D0B">
      <w:pPr>
        <w:rPr>
          <w:rFonts w:hint="eastAsia"/>
        </w:rPr>
      </w:pPr>
      <w:r>
        <w:rPr>
          <w:rFonts w:hint="eastAsia"/>
        </w:rPr>
        <w:t xml:space="preserve">  </w:t>
      </w:r>
      <w:r>
        <w:rPr>
          <w:rFonts w:hint="eastAsia"/>
        </w:rPr>
        <w:t>根据德国民意调查机构</w:t>
      </w:r>
      <w:r>
        <w:rPr>
          <w:rFonts w:hint="eastAsia"/>
        </w:rPr>
        <w:t>FORSA</w:t>
      </w:r>
      <w:r>
        <w:rPr>
          <w:rFonts w:hint="eastAsia"/>
        </w:rPr>
        <w:t>公布的一项最新民调结果，在接受调查的</w:t>
      </w:r>
      <w:r>
        <w:rPr>
          <w:rFonts w:hint="eastAsia"/>
        </w:rPr>
        <w:t>578</w:t>
      </w:r>
      <w:r>
        <w:rPr>
          <w:rFonts w:hint="eastAsia"/>
        </w:rPr>
        <w:t>名基民盟和基督教社会联盟（基社盟）党员中，约</w:t>
      </w:r>
      <w:r>
        <w:rPr>
          <w:rFonts w:hint="eastAsia"/>
        </w:rPr>
        <w:t>52%</w:t>
      </w:r>
      <w:r>
        <w:rPr>
          <w:rFonts w:hint="eastAsia"/>
        </w:rPr>
        <w:t>的成员明确表示反对目前欧元区救助计划，仅</w:t>
      </w:r>
      <w:r>
        <w:rPr>
          <w:rFonts w:hint="eastAsia"/>
        </w:rPr>
        <w:t>42%</w:t>
      </w:r>
      <w:r>
        <w:rPr>
          <w:rFonts w:hint="eastAsia"/>
        </w:rPr>
        <w:t>的问卷调查者赞同对希腊、爱尔兰和葡萄牙的救助方案。这一民调结果反映了德国执政联盟内部对默克尔“欧元区路线”的反对态度。</w:t>
      </w:r>
    </w:p>
    <w:p w:rsidR="00F10D0B" w:rsidRDefault="00F10D0B" w:rsidP="00F10D0B">
      <w:pPr>
        <w:rPr>
          <w:rFonts w:hint="eastAsia"/>
        </w:rPr>
      </w:pPr>
      <w:r>
        <w:rPr>
          <w:rFonts w:hint="eastAsia"/>
        </w:rPr>
        <w:t xml:space="preserve">  </w:t>
      </w:r>
      <w:r>
        <w:rPr>
          <w:rFonts w:hint="eastAsia"/>
        </w:rPr>
        <w:t>默克尔面临的政治困局是限制其推出大规模危机应对措施的主要原因。德国政府</w:t>
      </w:r>
      <w:r>
        <w:rPr>
          <w:rFonts w:hint="eastAsia"/>
        </w:rPr>
        <w:t>8</w:t>
      </w:r>
      <w:r>
        <w:rPr>
          <w:rFonts w:hint="eastAsia"/>
        </w:rPr>
        <w:t>月</w:t>
      </w:r>
      <w:r>
        <w:rPr>
          <w:rFonts w:hint="eastAsia"/>
        </w:rPr>
        <w:t>10</w:t>
      </w:r>
      <w:r>
        <w:rPr>
          <w:rFonts w:hint="eastAsia"/>
        </w:rPr>
        <w:t>日重申目前无需提高</w:t>
      </w:r>
      <w:r>
        <w:rPr>
          <w:rFonts w:hint="eastAsia"/>
        </w:rPr>
        <w:t>EFSF</w:t>
      </w:r>
      <w:r>
        <w:rPr>
          <w:rFonts w:hint="eastAsia"/>
        </w:rPr>
        <w:t>规模，这使得市场对于欧债危机的疑虑短期内难以消除</w:t>
      </w:r>
      <w:r>
        <w:rPr>
          <w:rFonts w:hint="eastAsia"/>
        </w:rPr>
        <w:t>"</w:t>
      </w:r>
      <w:r>
        <w:rPr>
          <w:rFonts w:hint="eastAsia"/>
        </w:rPr>
        <w:tab/>
      </w:r>
      <w:r>
        <w:rPr>
          <w:rFonts w:hint="eastAsia"/>
        </w:rPr>
        <w:tab/>
        <w:t xml:space="preserve">  </w:t>
      </w:r>
      <w:r>
        <w:rPr>
          <w:rFonts w:hint="eastAsia"/>
        </w:rPr>
        <w:t>由于金融市场的动荡和对经济增长的担忧，市场已经大幅调低了</w:t>
      </w:r>
      <w:r>
        <w:rPr>
          <w:rFonts w:hint="eastAsia"/>
        </w:rPr>
        <w:t>EM</w:t>
      </w:r>
      <w:r>
        <w:rPr>
          <w:rFonts w:hint="eastAsia"/>
        </w:rPr>
        <w:t>加息预期，甚至巴西和印度等国的市场以及开始预计降息</w:t>
      </w:r>
      <w:r>
        <w:rPr>
          <w:rFonts w:hint="eastAsia"/>
        </w:rPr>
        <w:tab/>
        <w:t xml:space="preserve"> </w:t>
      </w:r>
      <w:r>
        <w:rPr>
          <w:rFonts w:hint="eastAsia"/>
        </w:rPr>
        <w:t>比利时、法国等国推行新的卖空禁令</w:t>
      </w:r>
      <w:r>
        <w:rPr>
          <w:rFonts w:hint="eastAsia"/>
        </w:rPr>
        <w:t xml:space="preserve">, </w:t>
      </w:r>
      <w:r>
        <w:rPr>
          <w:rFonts w:hint="eastAsia"/>
        </w:rPr>
        <w:t>韩国将暂时禁止所有上市股票的卖空操作。</w:t>
      </w:r>
    </w:p>
    <w:p w:rsidR="00F10D0B" w:rsidRDefault="00F10D0B" w:rsidP="00F10D0B">
      <w:r>
        <w:t>20110816 BAML Global Fund Manager Survey News</w:t>
      </w:r>
      <w:r>
        <w:tab/>
        <w:t>BofA Merrill Lynch Fund Manager Survey Forecasts Global Economic Slowdown But Investors Say Recession Will Be Avoided</w:t>
      </w:r>
      <w:r>
        <w:tab/>
      </w:r>
      <w:r>
        <w:tab/>
      </w:r>
      <w:r>
        <w:tab/>
      </w:r>
    </w:p>
    <w:p w:rsidR="00F10D0B" w:rsidRDefault="00F10D0B" w:rsidP="00F10D0B">
      <w:r>
        <w:t>20110816 Gundlach 'The Cusp of a Global Banking Panic'</w:t>
      </w:r>
      <w:r>
        <w:tab/>
        <w:t>"Investors are actually fearful of a global banking crisis… explains why firms such as Societe Generale have experienced sharp declines in their stock prices. The “really bad news,” Gundlach said, is that Societe Generale is “going in front of the microphone denying rumors.” This is reminiscent of Citigroup in 2008.</w:t>
      </w:r>
    </w:p>
    <w:p w:rsidR="00F10D0B" w:rsidRDefault="00F10D0B" w:rsidP="00F10D0B">
      <w:r>
        <w:t xml:space="preserve">   Gundlach said QE3 was unlikely because QE2 didn’t work – it only caused a “weird allocation of capital” and “euphoria in certain assets.” A more appropriate action, he said, would be a “direct stimulus” in the form of an increased spending program. But the economy is threatened instead by a $350 billion fiscal drag –representing approximately 2% of GDP – from the sun setting of the Bush tax cuts and payroll tax cuts."</w:t>
      </w:r>
      <w:r>
        <w:tab/>
      </w:r>
      <w:r>
        <w:tab/>
      </w:r>
      <w:r>
        <w:tab/>
      </w:r>
    </w:p>
    <w:p w:rsidR="00F10D0B" w:rsidRDefault="00F10D0B" w:rsidP="00F10D0B">
      <w:pPr>
        <w:rPr>
          <w:rFonts w:hint="eastAsia"/>
        </w:rPr>
      </w:pPr>
      <w:r>
        <w:rPr>
          <w:rFonts w:hint="eastAsia"/>
        </w:rPr>
        <w:t>20110819 bca.bcasr_sr_2011_08_19</w:t>
      </w:r>
      <w:r>
        <w:rPr>
          <w:rFonts w:hint="eastAsia"/>
        </w:rPr>
        <w:tab/>
      </w:r>
      <w:r>
        <w:rPr>
          <w:rFonts w:hint="eastAsia"/>
        </w:rPr>
        <w:t>（这篇文章介绍了美国财政的过去，分析了为什么财政状况在</w:t>
      </w:r>
      <w:r>
        <w:rPr>
          <w:rFonts w:hint="eastAsia"/>
        </w:rPr>
        <w:t>2001-2010</w:t>
      </w:r>
      <w:r>
        <w:rPr>
          <w:rFonts w:hint="eastAsia"/>
        </w:rPr>
        <w:t>年恶化了这么多，分析的范式很好，是一个很好的</w:t>
      </w:r>
      <w:r>
        <w:rPr>
          <w:rFonts w:hint="eastAsia"/>
        </w:rPr>
        <w:t>facts</w:t>
      </w:r>
      <w:r>
        <w:rPr>
          <w:rFonts w:hint="eastAsia"/>
        </w:rPr>
        <w:t>介绍和分解）</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20110822 </w:t>
      </w:r>
      <w:r>
        <w:rPr>
          <w:rFonts w:hint="eastAsia"/>
        </w:rPr>
        <w:t>安信证券</w:t>
      </w:r>
      <w:r>
        <w:rPr>
          <w:rFonts w:hint="eastAsia"/>
        </w:rPr>
        <w:t xml:space="preserve"> </w:t>
      </w:r>
      <w:r>
        <w:rPr>
          <w:rFonts w:hint="eastAsia"/>
        </w:rPr>
        <w:t>高善文</w:t>
      </w:r>
      <w:r>
        <w:rPr>
          <w:rFonts w:hint="eastAsia"/>
        </w:rPr>
        <w:tab/>
      </w:r>
      <w:r>
        <w:rPr>
          <w:rFonts w:hint="eastAsia"/>
        </w:rPr>
        <w:t>最近半个多月以来，美欧金融市场的动荡、主权债务危机的恶化和发达经济体增长前景的骤然转暗给中国经济和市场的下一步走向蒙上了很深的阴影。</w:t>
      </w:r>
      <w:r>
        <w:rPr>
          <w:rFonts w:hint="eastAsia"/>
        </w:rPr>
        <w:lastRenderedPageBreak/>
        <w:t>从信贷市场的利率水平看，目前正在进行的宏观调控带来的资金紧张，其程度应该高于</w:t>
      </w:r>
      <w:r>
        <w:rPr>
          <w:rFonts w:hint="eastAsia"/>
        </w:rPr>
        <w:t xml:space="preserve">2004 </w:t>
      </w:r>
      <w:r>
        <w:rPr>
          <w:rFonts w:hint="eastAsia"/>
        </w:rPr>
        <w:t>年的水平，也许低于</w:t>
      </w:r>
      <w:r>
        <w:rPr>
          <w:rFonts w:hint="eastAsia"/>
        </w:rPr>
        <w:t xml:space="preserve">2008 </w:t>
      </w:r>
      <w:r>
        <w:rPr>
          <w:rFonts w:hint="eastAsia"/>
        </w:rPr>
        <w:t>年的水平。</w:t>
      </w:r>
      <w:r>
        <w:rPr>
          <w:rFonts w:hint="eastAsia"/>
        </w:rPr>
        <w:t xml:space="preserve">2004 </w:t>
      </w:r>
      <w:r>
        <w:rPr>
          <w:rFonts w:hint="eastAsia"/>
        </w:rPr>
        <w:t>年和</w:t>
      </w:r>
      <w:r>
        <w:rPr>
          <w:rFonts w:hint="eastAsia"/>
        </w:rPr>
        <w:t xml:space="preserve">2008 </w:t>
      </w:r>
      <w:r>
        <w:rPr>
          <w:rFonts w:hint="eastAsia"/>
        </w:rPr>
        <w:t>年的前两次宏观调控大约持续了</w:t>
      </w:r>
      <w:r>
        <w:rPr>
          <w:rFonts w:hint="eastAsia"/>
        </w:rPr>
        <w:t xml:space="preserve">4-5 </w:t>
      </w:r>
      <w:r>
        <w:rPr>
          <w:rFonts w:hint="eastAsia"/>
        </w:rPr>
        <w:t>个季度，这期间由于资金紧张的压力以及其他一些相关的原因，经济活动很快开始减速。从现在的数据看，在调控期间</w:t>
      </w:r>
      <w:r>
        <w:rPr>
          <w:rFonts w:hint="eastAsia"/>
        </w:rPr>
        <w:t xml:space="preserve">2004 </w:t>
      </w:r>
      <w:r>
        <w:rPr>
          <w:rFonts w:hint="eastAsia"/>
        </w:rPr>
        <w:t>年的工业增速下降了</w:t>
      </w:r>
      <w:r>
        <w:rPr>
          <w:rFonts w:hint="eastAsia"/>
        </w:rPr>
        <w:t xml:space="preserve">3 </w:t>
      </w:r>
      <w:r>
        <w:rPr>
          <w:rFonts w:hint="eastAsia"/>
        </w:rPr>
        <w:t>个百分点，</w:t>
      </w:r>
      <w:r>
        <w:rPr>
          <w:rFonts w:hint="eastAsia"/>
        </w:rPr>
        <w:t xml:space="preserve">2008 </w:t>
      </w:r>
      <w:r>
        <w:rPr>
          <w:rFonts w:hint="eastAsia"/>
        </w:rPr>
        <w:t>年的工业增速下降超过</w:t>
      </w:r>
      <w:r>
        <w:rPr>
          <w:rFonts w:hint="eastAsia"/>
        </w:rPr>
        <w:t xml:space="preserve">10 </w:t>
      </w:r>
      <w:r>
        <w:rPr>
          <w:rFonts w:hint="eastAsia"/>
        </w:rPr>
        <w:t>个百分点。调控会导致经济减速，这是很自然和正常的事情。</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20110822 </w:t>
      </w:r>
      <w:r>
        <w:rPr>
          <w:rFonts w:hint="eastAsia"/>
        </w:rPr>
        <w:t>全球经济周报</w:t>
      </w:r>
      <w:r>
        <w:rPr>
          <w:rFonts w:hint="eastAsia"/>
        </w:rPr>
        <w:t>20110822</w:t>
      </w:r>
      <w:r>
        <w:rPr>
          <w:rFonts w:hint="eastAsia"/>
        </w:rPr>
        <w:tab/>
        <w:t>"</w:t>
      </w:r>
      <w:r>
        <w:rPr>
          <w:rFonts w:hint="eastAsia"/>
        </w:rPr>
        <w:t>德法峰会无新意，希腊救助方案执行风险高</w:t>
      </w:r>
    </w:p>
    <w:p w:rsidR="00F10D0B" w:rsidRDefault="00F10D0B" w:rsidP="00F10D0B">
      <w:pPr>
        <w:rPr>
          <w:rFonts w:hint="eastAsia"/>
        </w:rPr>
      </w:pPr>
      <w:r>
        <w:rPr>
          <w:rFonts w:hint="eastAsia"/>
        </w:rPr>
        <w:t xml:space="preserve">   </w:t>
      </w:r>
      <w:r>
        <w:rPr>
          <w:rFonts w:hint="eastAsia"/>
        </w:rPr>
        <w:t>美国经济数据喜忧参半。二季度美联储高级信贷官调查显示，整体信贷环境继续改善。</w:t>
      </w:r>
      <w:r>
        <w:rPr>
          <w:rFonts w:hint="eastAsia"/>
        </w:rPr>
        <w:t>7</w:t>
      </w:r>
      <w:r>
        <w:rPr>
          <w:rFonts w:hint="eastAsia"/>
        </w:rPr>
        <w:t>月份工业产出数据向好，以及新屋开工降幅优于预期，部分缓解了市场对美国经济再现衰退的担忧。但首次申请失业金人数小幅回升至</w:t>
      </w:r>
      <w:r>
        <w:rPr>
          <w:rFonts w:hint="eastAsia"/>
        </w:rPr>
        <w:t>40</w:t>
      </w:r>
      <w:r>
        <w:rPr>
          <w:rFonts w:hint="eastAsia"/>
        </w:rPr>
        <w:t>万人以上，费城地区和纽约州制造业指数差于预期，继续打压市场信心。</w:t>
      </w:r>
      <w:r>
        <w:rPr>
          <w:rFonts w:hint="eastAsia"/>
        </w:rPr>
        <w:t>"</w:t>
      </w:r>
      <w:r>
        <w:rPr>
          <w:rFonts w:hint="eastAsia"/>
        </w:rPr>
        <w:tab/>
        <w:t>"</w:t>
      </w:r>
      <w:r>
        <w:rPr>
          <w:rFonts w:hint="eastAsia"/>
        </w:rPr>
        <w:t>美国</w:t>
      </w:r>
      <w:r>
        <w:rPr>
          <w:rFonts w:hint="eastAsia"/>
        </w:rPr>
        <w:t>7</w:t>
      </w:r>
      <w:r>
        <w:rPr>
          <w:rFonts w:hint="eastAsia"/>
        </w:rPr>
        <w:t>月份总体通胀维持高位，核心通胀继续上行。</w:t>
      </w:r>
    </w:p>
    <w:p w:rsidR="00F10D0B" w:rsidRDefault="00F10D0B" w:rsidP="00F10D0B">
      <w:pPr>
        <w:rPr>
          <w:rFonts w:hint="eastAsia"/>
        </w:rPr>
      </w:pPr>
      <w:r>
        <w:rPr>
          <w:rFonts w:hint="eastAsia"/>
        </w:rPr>
        <w:t xml:space="preserve">  </w:t>
      </w:r>
      <w:r>
        <w:rPr>
          <w:rFonts w:hint="eastAsia"/>
        </w:rPr>
        <w:t>预计</w:t>
      </w:r>
      <w:r>
        <w:rPr>
          <w:rFonts w:hint="eastAsia"/>
        </w:rPr>
        <w:t>CPI</w:t>
      </w:r>
      <w:r>
        <w:rPr>
          <w:rFonts w:hint="eastAsia"/>
        </w:rPr>
        <w:t>年比在</w:t>
      </w:r>
      <w:r>
        <w:rPr>
          <w:rFonts w:hint="eastAsia"/>
        </w:rPr>
        <w:t>2011</w:t>
      </w:r>
      <w:r>
        <w:rPr>
          <w:rFonts w:hint="eastAsia"/>
        </w:rPr>
        <w:t>年三季度见顶，核心</w:t>
      </w:r>
      <w:r>
        <w:rPr>
          <w:rFonts w:hint="eastAsia"/>
        </w:rPr>
        <w:t>CPI</w:t>
      </w:r>
      <w:r>
        <w:rPr>
          <w:rFonts w:hint="eastAsia"/>
        </w:rPr>
        <w:t>年比在</w:t>
      </w:r>
      <w:r>
        <w:rPr>
          <w:rFonts w:hint="eastAsia"/>
        </w:rPr>
        <w:t>2012</w:t>
      </w:r>
      <w:r>
        <w:rPr>
          <w:rFonts w:hint="eastAsia"/>
        </w:rPr>
        <w:t>年一季度见顶。</w:t>
      </w:r>
      <w:r>
        <w:rPr>
          <w:rFonts w:hint="eastAsia"/>
        </w:rPr>
        <w:t>"</w:t>
      </w:r>
      <w:r>
        <w:rPr>
          <w:rFonts w:hint="eastAsia"/>
        </w:rPr>
        <w:tab/>
      </w:r>
      <w:r>
        <w:rPr>
          <w:rFonts w:hint="eastAsia"/>
        </w:rPr>
        <w:tab/>
      </w:r>
    </w:p>
    <w:p w:rsidR="00F10D0B" w:rsidRDefault="00F10D0B" w:rsidP="00F10D0B">
      <w:pPr>
        <w:rPr>
          <w:rFonts w:hint="eastAsia"/>
        </w:rPr>
      </w:pPr>
      <w:r>
        <w:rPr>
          <w:rFonts w:hint="eastAsia"/>
        </w:rPr>
        <w:t>20110823 BCA ces</w:t>
      </w:r>
      <w:r>
        <w:rPr>
          <w:rFonts w:hint="eastAsia"/>
        </w:rPr>
        <w:tab/>
        <w:t>copper</w:t>
      </w:r>
      <w:r>
        <w:rPr>
          <w:rFonts w:hint="eastAsia"/>
        </w:rPr>
        <w:t>大跌，</w:t>
      </w:r>
      <w:r>
        <w:rPr>
          <w:rFonts w:hint="eastAsia"/>
        </w:rPr>
        <w:t>gold</w:t>
      </w:r>
      <w:r>
        <w:rPr>
          <w:rFonts w:hint="eastAsia"/>
        </w:rPr>
        <w:t>大涨，商品市场</w:t>
      </w:r>
      <w:r>
        <w:rPr>
          <w:rFonts w:hint="eastAsia"/>
        </w:rPr>
        <w:t>implied</w:t>
      </w:r>
      <w:r>
        <w:rPr>
          <w:rFonts w:hint="eastAsia"/>
        </w:rPr>
        <w:t>的是“</w:t>
      </w:r>
      <w:r>
        <w:rPr>
          <w:rFonts w:hint="eastAsia"/>
        </w:rPr>
        <w:t xml:space="preserve">all liquidity and no growth". </w:t>
      </w:r>
      <w:r>
        <w:rPr>
          <w:rFonts w:hint="eastAsia"/>
        </w:rPr>
        <w:t>尽管</w:t>
      </w:r>
      <w:r>
        <w:rPr>
          <w:rFonts w:hint="eastAsia"/>
        </w:rPr>
        <w:t>QE3</w:t>
      </w:r>
      <w:r>
        <w:rPr>
          <w:rFonts w:hint="eastAsia"/>
        </w:rPr>
        <w:t>预期升温，但市场并不认为</w:t>
      </w:r>
      <w:r>
        <w:rPr>
          <w:rFonts w:hint="eastAsia"/>
        </w:rPr>
        <w:t>QE3</w:t>
      </w:r>
      <w:r>
        <w:rPr>
          <w:rFonts w:hint="eastAsia"/>
        </w:rPr>
        <w:t>等货币宽松效果会快速传导到</w:t>
      </w:r>
      <w:r>
        <w:rPr>
          <w:rFonts w:hint="eastAsia"/>
        </w:rPr>
        <w:t>growth</w:t>
      </w:r>
      <w:r>
        <w:rPr>
          <w:rFonts w:hint="eastAsia"/>
        </w:rPr>
        <w:t>上面。美国</w:t>
      </w:r>
      <w:r>
        <w:rPr>
          <w:rFonts w:hint="eastAsia"/>
        </w:rPr>
        <w:t>QE3</w:t>
      </w:r>
      <w:r>
        <w:rPr>
          <w:rFonts w:hint="eastAsia"/>
        </w:rPr>
        <w:t>的门槛更高，预期效果也更小。中国方面，下行幅度似乎正是政府所期待的那样。欧洲方面，问题已经比历史任何时期都严重，市场看到的是雷曼似危机。现在全球</w:t>
      </w:r>
      <w:r>
        <w:rPr>
          <w:rFonts w:hint="eastAsia"/>
        </w:rPr>
        <w:t>PMI</w:t>
      </w:r>
      <w:r>
        <w:rPr>
          <w:rFonts w:hint="eastAsia"/>
        </w:rPr>
        <w:t>都在下行，下行明显。</w:t>
      </w:r>
      <w:r>
        <w:rPr>
          <w:rFonts w:hint="eastAsia"/>
        </w:rPr>
        <w:tab/>
      </w:r>
      <w:r>
        <w:rPr>
          <w:rFonts w:hint="eastAsia"/>
        </w:rPr>
        <w:tab/>
      </w:r>
      <w:r>
        <w:rPr>
          <w:rFonts w:hint="eastAsia"/>
        </w:rPr>
        <w:tab/>
      </w:r>
    </w:p>
    <w:p w:rsidR="00F10D0B" w:rsidRDefault="00F10D0B" w:rsidP="00F10D0B">
      <w:pPr>
        <w:rPr>
          <w:rFonts w:hint="eastAsia"/>
        </w:rPr>
      </w:pPr>
      <w:r>
        <w:rPr>
          <w:rFonts w:hint="eastAsia"/>
        </w:rPr>
        <w:t>20110823 BCA ems</w:t>
      </w:r>
      <w:r>
        <w:rPr>
          <w:rFonts w:hint="eastAsia"/>
        </w:rPr>
        <w:tab/>
      </w:r>
      <w:r>
        <w:rPr>
          <w:rFonts w:hint="eastAsia"/>
        </w:rPr>
        <w:t>现在全球下行压力明显，</w:t>
      </w:r>
      <w:r>
        <w:rPr>
          <w:rFonts w:hint="eastAsia"/>
        </w:rPr>
        <w:t>Chart 1</w:t>
      </w:r>
      <w:r>
        <w:rPr>
          <w:rFonts w:hint="eastAsia"/>
        </w:rPr>
        <w:t>（可以更新）</w:t>
      </w:r>
      <w:r>
        <w:rPr>
          <w:rFonts w:hint="eastAsia"/>
        </w:rPr>
        <w:t>Dram prices</w:t>
      </w:r>
      <w:r>
        <w:rPr>
          <w:rFonts w:hint="eastAsia"/>
        </w:rPr>
        <w:t>早就在下行，这与当前的金融风波可没关系。美国和中国均有下行压力。美国方面，</w:t>
      </w:r>
      <w:r>
        <w:rPr>
          <w:rFonts w:hint="eastAsia"/>
        </w:rPr>
        <w:t>2010</w:t>
      </w:r>
      <w:r>
        <w:rPr>
          <w:rFonts w:hint="eastAsia"/>
        </w:rPr>
        <w:t>年的反弹是危机以后的均值回归，现在这种回归力量已经减弱。</w:t>
      </w:r>
      <w:r>
        <w:rPr>
          <w:rFonts w:hint="eastAsia"/>
        </w:rPr>
        <w:t>QE3</w:t>
      </w:r>
      <w:r>
        <w:rPr>
          <w:rFonts w:hint="eastAsia"/>
        </w:rPr>
        <w:t>力量将下降，美国似乎处于流动性陷阱中。中国方面，房地产过热将导致投资有下行风险。</w:t>
      </w:r>
      <w:r>
        <w:rPr>
          <w:rFonts w:hint="eastAsia"/>
        </w:rPr>
        <w:t>Chart 6</w:t>
      </w:r>
      <w:r>
        <w:rPr>
          <w:rFonts w:hint="eastAsia"/>
        </w:rPr>
        <w:t>（可以更新）</w:t>
      </w:r>
      <w:r>
        <w:rPr>
          <w:rFonts w:hint="eastAsia"/>
        </w:rPr>
        <w:t>EM</w:t>
      </w:r>
      <w:r>
        <w:rPr>
          <w:rFonts w:hint="eastAsia"/>
        </w:rPr>
        <w:t>估值方面，最好的指标是</w:t>
      </w:r>
      <w:r>
        <w:rPr>
          <w:rFonts w:hint="eastAsia"/>
        </w:rPr>
        <w:t>price to book ratio</w:t>
      </w:r>
      <w:r>
        <w:rPr>
          <w:rFonts w:hint="eastAsia"/>
        </w:rPr>
        <w:t>，现在并不便宜。</w:t>
      </w:r>
      <w:r>
        <w:rPr>
          <w:rFonts w:hint="eastAsia"/>
        </w:rPr>
        <w:tab/>
      </w:r>
      <w:r>
        <w:rPr>
          <w:rFonts w:hint="eastAsia"/>
        </w:rPr>
        <w:tab/>
      </w:r>
      <w:r>
        <w:rPr>
          <w:rFonts w:hint="eastAsia"/>
        </w:rPr>
        <w:tab/>
      </w:r>
    </w:p>
    <w:p w:rsidR="00F10D0B" w:rsidRDefault="00F10D0B" w:rsidP="00F10D0B">
      <w:r>
        <w:rPr>
          <w:rFonts w:hint="eastAsia"/>
        </w:rPr>
        <w:t>20110824 GS US Daily_ How much growth boost to expect from QE3_ (Stehn)</w:t>
      </w:r>
      <w:r>
        <w:rPr>
          <w:rFonts w:hint="eastAsia"/>
        </w:rPr>
        <w:tab/>
        <w:t>QE1</w:t>
      </w:r>
      <w:r>
        <w:rPr>
          <w:rFonts w:hint="eastAsia"/>
        </w:rPr>
        <w:t>和</w:t>
      </w:r>
      <w:r>
        <w:rPr>
          <w:rFonts w:hint="eastAsia"/>
        </w:rPr>
        <w:t>QE2</w:t>
      </w:r>
      <w:r>
        <w:rPr>
          <w:rFonts w:hint="eastAsia"/>
        </w:rPr>
        <w:t>是有用的，，大约</w:t>
      </w:r>
      <w:r>
        <w:rPr>
          <w:rFonts w:hint="eastAsia"/>
        </w:rPr>
        <w:t>1</w:t>
      </w:r>
      <w:r>
        <w:rPr>
          <w:rFonts w:hint="eastAsia"/>
        </w:rPr>
        <w:t>万亿的</w:t>
      </w:r>
      <w:r>
        <w:rPr>
          <w:rFonts w:hint="eastAsia"/>
        </w:rPr>
        <w:t>QE</w:t>
      </w:r>
      <w:r>
        <w:rPr>
          <w:rFonts w:hint="eastAsia"/>
        </w:rPr>
        <w:t>对</w:t>
      </w:r>
      <w:r>
        <w:rPr>
          <w:rFonts w:hint="eastAsia"/>
        </w:rPr>
        <w:t>GDP</w:t>
      </w:r>
      <w:r>
        <w:rPr>
          <w:rFonts w:hint="eastAsia"/>
        </w:rPr>
        <w:t>增长的支持在第一年是</w:t>
      </w:r>
      <w:r>
        <w:rPr>
          <w:rFonts w:hint="eastAsia"/>
        </w:rPr>
        <w:t>0.8pp</w:t>
      </w:r>
      <w:r>
        <w:rPr>
          <w:rFonts w:hint="eastAsia"/>
        </w:rPr>
        <w:t>，第二年是</w:t>
      </w:r>
      <w:r>
        <w:rPr>
          <w:rFonts w:hint="eastAsia"/>
        </w:rPr>
        <w:t>0.2pp</w:t>
      </w:r>
      <w:r>
        <w:rPr>
          <w:rFonts w:hint="eastAsia"/>
        </w:rPr>
        <w:t>。但是，下一轮</w:t>
      </w:r>
      <w:r>
        <w:rPr>
          <w:rFonts w:hint="eastAsia"/>
        </w:rPr>
        <w:t>QE3</w:t>
      </w:r>
      <w:r>
        <w:rPr>
          <w:rFonts w:hint="eastAsia"/>
        </w:rPr>
        <w:t>，或者是改变资产负债表</w:t>
      </w:r>
      <w:r>
        <w:rPr>
          <w:rFonts w:hint="eastAsia"/>
        </w:rPr>
        <w:t>duration</w:t>
      </w:r>
      <w:r>
        <w:rPr>
          <w:rFonts w:hint="eastAsia"/>
        </w:rPr>
        <w:t>，效果都不及</w:t>
      </w:r>
      <w:r>
        <w:rPr>
          <w:rFonts w:hint="eastAsia"/>
        </w:rPr>
        <w:t>QE1</w:t>
      </w:r>
      <w:r>
        <w:rPr>
          <w:rFonts w:hint="eastAsia"/>
        </w:rPr>
        <w:t>和</w:t>
      </w:r>
      <w:r>
        <w:rPr>
          <w:rFonts w:hint="eastAsia"/>
        </w:rPr>
        <w:t>QE2</w:t>
      </w:r>
      <w:r>
        <w:rPr>
          <w:rFonts w:hint="eastAsia"/>
        </w:rPr>
        <w:t>。因为：</w:t>
      </w:r>
      <w:r>
        <w:rPr>
          <w:rFonts w:hint="eastAsia"/>
        </w:rPr>
        <w:t>1) less pronounced market dislocations than in 2008/2009; (2) "clogged" housing and mort</w:t>
      </w:r>
      <w:r>
        <w:t xml:space="preserve">gage refinancing transmission channels; and (3) the potential for renewed increases in energy prices. </w:t>
      </w:r>
      <w:r>
        <w:tab/>
      </w:r>
      <w:r>
        <w:tab/>
      </w:r>
      <w:r>
        <w:tab/>
      </w:r>
    </w:p>
    <w:p w:rsidR="00F10D0B" w:rsidRDefault="00F10D0B" w:rsidP="00F10D0B">
      <w:pPr>
        <w:rPr>
          <w:rFonts w:hint="eastAsia"/>
        </w:rPr>
      </w:pPr>
      <w:r>
        <w:rPr>
          <w:rFonts w:hint="eastAsia"/>
        </w:rPr>
        <w:t>20110827 GS UEA Bernanke Moves No Mountains</w:t>
      </w:r>
      <w:r>
        <w:rPr>
          <w:rFonts w:hint="eastAsia"/>
        </w:rPr>
        <w:tab/>
      </w:r>
      <w:r>
        <w:rPr>
          <w:rFonts w:hint="eastAsia"/>
        </w:rPr>
        <w:t>与预期不同的是，伯南克在</w:t>
      </w:r>
      <w:r>
        <w:rPr>
          <w:rFonts w:hint="eastAsia"/>
        </w:rPr>
        <w:t>Jackson Hole</w:t>
      </w:r>
      <w:r>
        <w:rPr>
          <w:rFonts w:hint="eastAsia"/>
        </w:rPr>
        <w:t>的讲话没有涉及短期经济和货币政策问题，而主要是长期问题，包括财政。（就是啥都没讲的意思）</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20110830 </w:t>
      </w:r>
      <w:r>
        <w:rPr>
          <w:rFonts w:hint="eastAsia"/>
        </w:rPr>
        <w:t>瑞银证券</w:t>
      </w:r>
      <w:r>
        <w:rPr>
          <w:rFonts w:hint="eastAsia"/>
        </w:rPr>
        <w:t xml:space="preserve"> </w:t>
      </w:r>
      <w:r>
        <w:rPr>
          <w:rFonts w:hint="eastAsia"/>
        </w:rPr>
        <w:t>汪涛</w:t>
      </w:r>
      <w:r>
        <w:rPr>
          <w:rFonts w:hint="eastAsia"/>
        </w:rPr>
        <w:tab/>
      </w:r>
      <w:r>
        <w:rPr>
          <w:rFonts w:hint="eastAsia"/>
        </w:rPr>
        <w:t>过去几周，全球经济增长前景显著恶化。金融市场动荡不安，而欧美决策者努力寻求各种措施以应对停滞不前的经济和巨额的政府债务。由于经济增长前景疲弱，</w:t>
      </w:r>
      <w:r>
        <w:rPr>
          <w:rFonts w:hint="eastAsia"/>
        </w:rPr>
        <w:t>G3</w:t>
      </w:r>
      <w:r>
        <w:rPr>
          <w:rFonts w:hint="eastAsia"/>
        </w:rPr>
        <w:t>国家将在更长时间里维持极低的利率水平，而许多人期待着</w:t>
      </w:r>
      <w:r>
        <w:rPr>
          <w:rFonts w:hint="eastAsia"/>
        </w:rPr>
        <w:t>QE3</w:t>
      </w:r>
      <w:r>
        <w:rPr>
          <w:rFonts w:hint="eastAsia"/>
        </w:rPr>
        <w:t>出台。许多市场人士曾认为（现在依然如此）中国的货币政策将迅速转向并放松，并且</w:t>
      </w:r>
      <w:r>
        <w:rPr>
          <w:rFonts w:hint="eastAsia"/>
        </w:rPr>
        <w:t>/</w:t>
      </w:r>
      <w:r>
        <w:rPr>
          <w:rFonts w:hint="eastAsia"/>
        </w:rPr>
        <w:t>或者出台新一轮的经济刺激方案——就如中国在</w:t>
      </w:r>
      <w:r>
        <w:rPr>
          <w:rFonts w:hint="eastAsia"/>
        </w:rPr>
        <w:t>2008</w:t>
      </w:r>
      <w:r>
        <w:rPr>
          <w:rFonts w:hint="eastAsia"/>
        </w:rPr>
        <w:t>年所做的那样。然而事实上，中国却让人民币（小幅）加快升值步伐、要求更多城市施行房地产限购令，并且在近期要求银行保证金存款支付准备金、从而更好地控制银行的表外信贷活动。目前中国的确面临着不同的问题。我们认为目前的经济运行状况和面临的挑战并不足以令货币政策转向或是出台新一轮的经济刺激政策：国内经济的表现依然强劲。尽管我们预计出口增速将放缓，国内需求在强劲的资本支出和房地产建设活动的支撑下依然表现良好。政府还担心大宗商品价格可能将受到全球宽松货币政策的影响而停留在高位，甚至被进一步推高。</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20110830_Global Outlook </w:t>
      </w:r>
      <w:r>
        <w:rPr>
          <w:rFonts w:hint="eastAsia"/>
        </w:rPr>
        <w:t>全球经济月报</w:t>
      </w:r>
      <w:r>
        <w:rPr>
          <w:rFonts w:hint="eastAsia"/>
        </w:rPr>
        <w:t>20110830</w:t>
      </w:r>
      <w:r>
        <w:rPr>
          <w:rFonts w:hint="eastAsia"/>
        </w:rPr>
        <w:tab/>
        <w:t>"[</w:t>
      </w:r>
      <w:r>
        <w:rPr>
          <w:rFonts w:hint="eastAsia"/>
        </w:rPr>
        <w:t>伯南克讲话未暗示进一步宽松政策</w:t>
      </w:r>
      <w:r>
        <w:rPr>
          <w:rFonts w:hint="eastAsia"/>
        </w:rPr>
        <w:t>]</w:t>
      </w:r>
    </w:p>
    <w:p w:rsidR="00F10D0B" w:rsidRDefault="00F10D0B" w:rsidP="00F10D0B">
      <w:pPr>
        <w:rPr>
          <w:rFonts w:hint="eastAsia"/>
        </w:rPr>
      </w:pPr>
      <w:r>
        <w:rPr>
          <w:rFonts w:hint="eastAsia"/>
        </w:rPr>
        <w:t xml:space="preserve">  8</w:t>
      </w:r>
      <w:r>
        <w:rPr>
          <w:rFonts w:hint="eastAsia"/>
        </w:rPr>
        <w:t>月</w:t>
      </w:r>
      <w:r>
        <w:rPr>
          <w:rFonts w:hint="eastAsia"/>
        </w:rPr>
        <w:t>26</w:t>
      </w:r>
      <w:r>
        <w:rPr>
          <w:rFonts w:hint="eastAsia"/>
        </w:rPr>
        <w:t>日，美联储主席伯南克在杰克逊霍尔全球央行年会上发表了题为“美国经济近期和长期前景”的讲话。</w:t>
      </w:r>
      <w:r>
        <w:rPr>
          <w:rFonts w:hint="eastAsia"/>
        </w:rPr>
        <w:t xml:space="preserve"> </w:t>
      </w:r>
    </w:p>
    <w:p w:rsidR="00F10D0B" w:rsidRDefault="00F10D0B" w:rsidP="00F10D0B">
      <w:pPr>
        <w:rPr>
          <w:rFonts w:hint="eastAsia"/>
        </w:rPr>
      </w:pPr>
      <w:r>
        <w:rPr>
          <w:rFonts w:hint="eastAsia"/>
        </w:rPr>
        <w:lastRenderedPageBreak/>
        <w:t xml:space="preserve">  </w:t>
      </w:r>
      <w:r>
        <w:rPr>
          <w:rFonts w:hint="eastAsia"/>
        </w:rPr>
        <w:t>同时伯南克的表态暗示，</w:t>
      </w:r>
      <w:r>
        <w:rPr>
          <w:rFonts w:hint="eastAsia"/>
        </w:rPr>
        <w:t>9</w:t>
      </w:r>
      <w:r>
        <w:rPr>
          <w:rFonts w:hint="eastAsia"/>
        </w:rPr>
        <w:t>月份</w:t>
      </w:r>
      <w:r>
        <w:rPr>
          <w:rFonts w:hint="eastAsia"/>
        </w:rPr>
        <w:t>FOMC</w:t>
      </w:r>
      <w:r>
        <w:rPr>
          <w:rFonts w:hint="eastAsia"/>
        </w:rPr>
        <w:t>会议，以及此前的经济数据和联储官员表态将非常关键。市场转而关注</w:t>
      </w:r>
      <w:r>
        <w:rPr>
          <w:rFonts w:hint="eastAsia"/>
        </w:rPr>
        <w:t>9</w:t>
      </w:r>
      <w:r>
        <w:rPr>
          <w:rFonts w:hint="eastAsia"/>
        </w:rPr>
        <w:t>月</w:t>
      </w:r>
      <w:r>
        <w:rPr>
          <w:rFonts w:hint="eastAsia"/>
        </w:rPr>
        <w:t>5</w:t>
      </w:r>
      <w:r>
        <w:rPr>
          <w:rFonts w:hint="eastAsia"/>
        </w:rPr>
        <w:t>日奥巴马关于未来刺激政策的讲话，对</w:t>
      </w:r>
      <w:r>
        <w:rPr>
          <w:rFonts w:hint="eastAsia"/>
        </w:rPr>
        <w:t>9</w:t>
      </w:r>
      <w:r>
        <w:rPr>
          <w:rFonts w:hint="eastAsia"/>
        </w:rPr>
        <w:t>月份</w:t>
      </w:r>
      <w:r>
        <w:rPr>
          <w:rFonts w:hint="eastAsia"/>
        </w:rPr>
        <w:t>FOMC</w:t>
      </w:r>
      <w:r>
        <w:rPr>
          <w:rFonts w:hint="eastAsia"/>
        </w:rPr>
        <w:t>会议上推出进一步小型宽松政策的预期也有所增强。由于在</w:t>
      </w:r>
      <w:r>
        <w:rPr>
          <w:rFonts w:hint="eastAsia"/>
        </w:rPr>
        <w:t>8</w:t>
      </w:r>
      <w:r>
        <w:rPr>
          <w:rFonts w:hint="eastAsia"/>
        </w:rPr>
        <w:t>月份</w:t>
      </w:r>
      <w:r>
        <w:rPr>
          <w:rFonts w:hint="eastAsia"/>
        </w:rPr>
        <w:t>FOMC</w:t>
      </w:r>
      <w:r>
        <w:rPr>
          <w:rFonts w:hint="eastAsia"/>
        </w:rPr>
        <w:t>会议上，有三位理事对明确超低利率的时间框架投反对票，延长会期也将有利于联储内部统一意见。</w:t>
      </w:r>
    </w:p>
    <w:p w:rsidR="00F10D0B" w:rsidRDefault="00F10D0B" w:rsidP="00F10D0B">
      <w:pPr>
        <w:rPr>
          <w:rFonts w:hint="eastAsia"/>
        </w:rPr>
      </w:pPr>
      <w:r>
        <w:rPr>
          <w:rFonts w:hint="eastAsia"/>
        </w:rPr>
        <w:t xml:space="preserve">  7</w:t>
      </w:r>
      <w:r>
        <w:rPr>
          <w:rFonts w:hint="eastAsia"/>
        </w:rPr>
        <w:t>月中旬，伯南克在向国会作半年度货币政策报告时，首次明确进一步宽松的两个标准：</w:t>
      </w:r>
      <w:r>
        <w:rPr>
          <w:rFonts w:hint="eastAsia"/>
        </w:rPr>
        <w:t>1</w:t>
      </w:r>
      <w:r>
        <w:rPr>
          <w:rFonts w:hint="eastAsia"/>
        </w:rPr>
        <w:t>）近期经济疲弱比预期更持久；</w:t>
      </w:r>
      <w:r>
        <w:rPr>
          <w:rFonts w:hint="eastAsia"/>
        </w:rPr>
        <w:t>2</w:t>
      </w:r>
      <w:r>
        <w:rPr>
          <w:rFonts w:hint="eastAsia"/>
        </w:rPr>
        <w:t>）通缩风险再次显现。目前，经济增长已经显现疲态，但通胀压力依然存在，第二个前提条件仍然不成立。因此，我们认为美联储直接推出</w:t>
      </w:r>
      <w:r>
        <w:rPr>
          <w:rFonts w:hint="eastAsia"/>
        </w:rPr>
        <w:t>QE3</w:t>
      </w:r>
      <w:r>
        <w:rPr>
          <w:rFonts w:hint="eastAsia"/>
        </w:rPr>
        <w:t>的概率依然很小，但进行小型宽松（拉长持有债券期限，承诺在较长时间内保持联储资产负债表规模，取消对超额准备金付息）的概率升高，采取这些措施后，再审视</w:t>
      </w:r>
      <w:r>
        <w:rPr>
          <w:rFonts w:hint="eastAsia"/>
        </w:rPr>
        <w:t>QE3</w:t>
      </w:r>
      <w:r>
        <w:rPr>
          <w:rFonts w:hint="eastAsia"/>
        </w:rPr>
        <w:t>的必要性。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20110901 bca.bca_mp_2011_09_01</w:t>
      </w:r>
      <w:r>
        <w:rPr>
          <w:rFonts w:hint="eastAsia"/>
        </w:rPr>
        <w:tab/>
        <w:t xml:space="preserve">"  </w:t>
      </w:r>
      <w:r>
        <w:rPr>
          <w:rFonts w:hint="eastAsia"/>
        </w:rPr>
        <w:t>当前最大的问题是，美国是否将再度进入衰退？我们认为不会。当前股市相比峰值下跌</w:t>
      </w:r>
      <w:r>
        <w:rPr>
          <w:rFonts w:hint="eastAsia"/>
        </w:rPr>
        <w:t>11%</w:t>
      </w:r>
      <w:r>
        <w:rPr>
          <w:rFonts w:hint="eastAsia"/>
        </w:rPr>
        <w:t>，如果衰退意味着下跌</w:t>
      </w:r>
      <w:r>
        <w:rPr>
          <w:rFonts w:hint="eastAsia"/>
        </w:rPr>
        <w:t>30%</w:t>
      </w:r>
      <w:r>
        <w:rPr>
          <w:rFonts w:hint="eastAsia"/>
        </w:rPr>
        <w:t>的话，那么股市大约</w:t>
      </w:r>
      <w:r>
        <w:rPr>
          <w:rFonts w:hint="eastAsia"/>
        </w:rPr>
        <w:t>price in</w:t>
      </w:r>
      <w:r>
        <w:rPr>
          <w:rFonts w:hint="eastAsia"/>
        </w:rPr>
        <w:t>了</w:t>
      </w:r>
      <w:r>
        <w:rPr>
          <w:rFonts w:hint="eastAsia"/>
        </w:rPr>
        <w:t>30%</w:t>
      </w:r>
      <w:r>
        <w:rPr>
          <w:rFonts w:hint="eastAsia"/>
        </w:rPr>
        <w:t>的概率会进入衰退。</w:t>
      </w:r>
    </w:p>
    <w:p w:rsidR="00F10D0B" w:rsidRDefault="00F10D0B" w:rsidP="00F10D0B">
      <w:pPr>
        <w:rPr>
          <w:rFonts w:hint="eastAsia"/>
        </w:rPr>
      </w:pPr>
      <w:r>
        <w:rPr>
          <w:rFonts w:hint="eastAsia"/>
        </w:rPr>
        <w:t xml:space="preserve">   </w:t>
      </w:r>
      <w:r>
        <w:rPr>
          <w:rFonts w:hint="eastAsia"/>
        </w:rPr>
        <w:t>不会衰退的理由是：</w:t>
      </w:r>
    </w:p>
    <w:p w:rsidR="00F10D0B" w:rsidRDefault="00F10D0B" w:rsidP="00F10D0B">
      <w:pPr>
        <w:rPr>
          <w:rFonts w:hint="eastAsia"/>
        </w:rPr>
      </w:pPr>
      <w:r>
        <w:rPr>
          <w:rFonts w:hint="eastAsia"/>
        </w:rPr>
        <w:t xml:space="preserve">   1.</w:t>
      </w:r>
      <w:r>
        <w:rPr>
          <w:rFonts w:hint="eastAsia"/>
        </w:rPr>
        <w:t>经济存在较大的周期回升空间。例如房地产不再高估，有</w:t>
      </w:r>
      <w:r>
        <w:rPr>
          <w:rFonts w:hint="eastAsia"/>
        </w:rPr>
        <w:t>pent-up demand</w:t>
      </w:r>
      <w:r>
        <w:rPr>
          <w:rFonts w:hint="eastAsia"/>
        </w:rPr>
        <w:t>。</w:t>
      </w:r>
    </w:p>
    <w:p w:rsidR="00F10D0B" w:rsidRDefault="00F10D0B" w:rsidP="00F10D0B">
      <w:pPr>
        <w:rPr>
          <w:rFonts w:hint="eastAsia"/>
        </w:rPr>
      </w:pPr>
      <w:r>
        <w:rPr>
          <w:rFonts w:hint="eastAsia"/>
        </w:rPr>
        <w:t xml:space="preserve">   2.</w:t>
      </w:r>
      <w:r>
        <w:rPr>
          <w:rFonts w:hint="eastAsia"/>
        </w:rPr>
        <w:t>金融体系的资本充足率更高。</w:t>
      </w:r>
    </w:p>
    <w:p w:rsidR="00F10D0B" w:rsidRDefault="00F10D0B" w:rsidP="00F10D0B">
      <w:pPr>
        <w:rPr>
          <w:rFonts w:hint="eastAsia"/>
        </w:rPr>
      </w:pPr>
      <w:r>
        <w:rPr>
          <w:rFonts w:hint="eastAsia"/>
        </w:rPr>
        <w:t xml:space="preserve">   3.</w:t>
      </w:r>
      <w:r>
        <w:rPr>
          <w:rFonts w:hint="eastAsia"/>
        </w:rPr>
        <w:t>上半年增长受到暂时抑制。内在增速在</w:t>
      </w:r>
      <w:r>
        <w:rPr>
          <w:rFonts w:hint="eastAsia"/>
        </w:rPr>
        <w:t>2%</w:t>
      </w:r>
      <w:r>
        <w:rPr>
          <w:rFonts w:hint="eastAsia"/>
        </w:rPr>
        <w:t>左右，虽然实际增长只有</w:t>
      </w:r>
      <w:r>
        <w:rPr>
          <w:rFonts w:hint="eastAsia"/>
        </w:rPr>
        <w:t>0.7%</w:t>
      </w:r>
      <w:r>
        <w:rPr>
          <w:rFonts w:hint="eastAsia"/>
        </w:rPr>
        <w:t>。这是因为受到高油价、日本地震的扰动。</w:t>
      </w:r>
    </w:p>
    <w:p w:rsidR="00F10D0B" w:rsidRDefault="00F10D0B" w:rsidP="00F10D0B">
      <w:pPr>
        <w:rPr>
          <w:rFonts w:hint="eastAsia"/>
        </w:rPr>
      </w:pPr>
      <w:r>
        <w:rPr>
          <w:rFonts w:hint="eastAsia"/>
        </w:rPr>
        <w:t xml:space="preserve">   </w:t>
      </w:r>
      <w:r>
        <w:rPr>
          <w:rFonts w:hint="eastAsia"/>
        </w:rPr>
        <w:t>但是，由于我们看不到降息、财政刺激，因此后续的增长可能仅仅是温和的。如果财政紧缩强于预期，那么还有下行风险。</w:t>
      </w:r>
    </w:p>
    <w:p w:rsidR="00F10D0B" w:rsidRDefault="00F10D0B" w:rsidP="00F10D0B">
      <w:pPr>
        <w:rPr>
          <w:rFonts w:hint="eastAsia"/>
        </w:rPr>
      </w:pPr>
      <w:r>
        <w:rPr>
          <w:rFonts w:hint="eastAsia"/>
        </w:rPr>
        <w:t>（给出的不衰退理由大体正确。研究组也做了研究，理由可以说是有些薄弱，完全是通过</w:t>
      </w:r>
      <w:r>
        <w:rPr>
          <w:rFonts w:hint="eastAsia"/>
        </w:rPr>
        <w:t>hard data</w:t>
      </w:r>
      <w:r>
        <w:rPr>
          <w:rFonts w:hint="eastAsia"/>
        </w:rPr>
        <w:t>来推算的，而</w:t>
      </w:r>
      <w:r>
        <w:rPr>
          <w:rFonts w:hint="eastAsia"/>
        </w:rPr>
        <w:t>hard data</w:t>
      </w:r>
      <w:r>
        <w:rPr>
          <w:rFonts w:hint="eastAsia"/>
        </w:rPr>
        <w:t>，正如</w:t>
      </w:r>
      <w:r>
        <w:rPr>
          <w:rFonts w:hint="eastAsia"/>
        </w:rPr>
        <w:t>bca</w:t>
      </w:r>
      <w:r>
        <w:rPr>
          <w:rFonts w:hint="eastAsia"/>
        </w:rPr>
        <w:t>所说，是滞后的）</w:t>
      </w:r>
      <w:r>
        <w:rPr>
          <w:rFonts w:hint="eastAsia"/>
        </w:rPr>
        <w:t>"</w:t>
      </w:r>
      <w:r>
        <w:rPr>
          <w:rFonts w:hint="eastAsia"/>
        </w:rPr>
        <w:tab/>
      </w:r>
      <w:r>
        <w:rPr>
          <w:rFonts w:hint="eastAsia"/>
        </w:rPr>
        <w:tab/>
        <w:t>"9</w:t>
      </w:r>
      <w:r>
        <w:rPr>
          <w:rFonts w:hint="eastAsia"/>
        </w:rPr>
        <w:t>月份的</w:t>
      </w:r>
      <w:r>
        <w:rPr>
          <w:rFonts w:hint="eastAsia"/>
        </w:rPr>
        <w:t>FOMC</w:t>
      </w:r>
      <w:r>
        <w:rPr>
          <w:rFonts w:hint="eastAsia"/>
        </w:rPr>
        <w:t>可能不及预期。</w:t>
      </w:r>
    </w:p>
    <w:p w:rsidR="00F10D0B" w:rsidRDefault="00F10D0B" w:rsidP="00F10D0B">
      <w:pPr>
        <w:rPr>
          <w:rFonts w:hint="eastAsia"/>
        </w:rPr>
      </w:pPr>
      <w:r>
        <w:rPr>
          <w:rFonts w:hint="eastAsia"/>
        </w:rPr>
        <w:t xml:space="preserve">  </w:t>
      </w:r>
      <w:r>
        <w:rPr>
          <w:rFonts w:hint="eastAsia"/>
        </w:rPr>
        <w:t>当前联储高度分裂，共和党和民主党对联储的很有意见。</w:t>
      </w:r>
      <w:r>
        <w:rPr>
          <w:rFonts w:hint="eastAsia"/>
        </w:rPr>
        <w:t>"</w:t>
      </w:r>
      <w:r>
        <w:rPr>
          <w:rFonts w:hint="eastAsia"/>
        </w:rPr>
        <w:tab/>
      </w:r>
    </w:p>
    <w:p w:rsidR="00F10D0B" w:rsidRDefault="00F10D0B" w:rsidP="00F10D0B">
      <w:pPr>
        <w:rPr>
          <w:rFonts w:hint="eastAsia"/>
        </w:rPr>
      </w:pPr>
      <w:r>
        <w:rPr>
          <w:rFonts w:hint="eastAsia"/>
        </w:rPr>
        <w:t>20110901 GS Daily The Hard_Soft Data Divide (Pandl)</w:t>
      </w:r>
      <w:r>
        <w:rPr>
          <w:rFonts w:hint="eastAsia"/>
        </w:rPr>
        <w:tab/>
        <w:t>"</w:t>
      </w:r>
      <w:r>
        <w:rPr>
          <w:rFonts w:hint="eastAsia"/>
        </w:rPr>
        <w:t>当前美国经济数据的</w:t>
      </w:r>
      <w:r>
        <w:rPr>
          <w:rFonts w:hint="eastAsia"/>
        </w:rPr>
        <w:t>hard data / soft data</w:t>
      </w:r>
      <w:r>
        <w:rPr>
          <w:rFonts w:hint="eastAsia"/>
        </w:rPr>
        <w:t>出现分化走势。应当重视</w:t>
      </w:r>
      <w:r>
        <w:rPr>
          <w:rFonts w:hint="eastAsia"/>
        </w:rPr>
        <w:t>soft data</w:t>
      </w:r>
    </w:p>
    <w:p w:rsidR="00F10D0B" w:rsidRDefault="00F10D0B" w:rsidP="00F10D0B">
      <w:r>
        <w:t xml:space="preserve">  On the one hand, many “hard” economic indicators—such as industrial production, durable goods orders, and retail sales—have recently surprised to the upside. On the other hand, many survey-based measures have deteriorated sharply.</w:t>
      </w:r>
    </w:p>
    <w:p w:rsidR="00F10D0B" w:rsidRDefault="00F10D0B" w:rsidP="00F10D0B">
      <w:r>
        <w:t xml:space="preserve">  We see three possible reasons for the divergence between the hard and soft data. First, they cover different time periods: most recent surveys are for August, and most hard indicators are for July. The distinction is crucial, because many signs point to an adverse confidence and financial shock in late July and early-August. Second, the current hard data could still be revised. Third, during the recession and early recovery period, the soft data may have been affected by diffusion index bias. In general we believe it is correct to put a high weight on soft indicators, because they are timely, unrevised, and tend to be reasonably forward-looking."</w:t>
      </w:r>
      <w:r>
        <w:tab/>
      </w:r>
      <w:r>
        <w:tab/>
      </w:r>
      <w:r>
        <w:tab/>
      </w:r>
    </w:p>
    <w:p w:rsidR="00F10D0B" w:rsidRDefault="00F10D0B" w:rsidP="00F10D0B">
      <w:pPr>
        <w:rPr>
          <w:rFonts w:hint="eastAsia"/>
        </w:rPr>
      </w:pPr>
      <w:r>
        <w:rPr>
          <w:rFonts w:hint="eastAsia"/>
        </w:rPr>
        <w:t>20110903 GS UEA In Search of Labor Day, Fed to Ease Further</w:t>
      </w:r>
      <w:r>
        <w:rPr>
          <w:rFonts w:hint="eastAsia"/>
        </w:rPr>
        <w:tab/>
        <w:t>NFP</w:t>
      </w:r>
      <w:r>
        <w:rPr>
          <w:rFonts w:hint="eastAsia"/>
        </w:rPr>
        <w:t>数据很差，但不至于是衰退情形。失业率数据尚可。</w:t>
      </w:r>
      <w:r>
        <w:rPr>
          <w:rFonts w:hint="eastAsia"/>
        </w:rPr>
        <w:tab/>
      </w:r>
      <w:r>
        <w:rPr>
          <w:rFonts w:hint="eastAsia"/>
        </w:rPr>
        <w:tab/>
        <w:t>"2011</w:t>
      </w:r>
      <w:r>
        <w:rPr>
          <w:rFonts w:hint="eastAsia"/>
        </w:rPr>
        <w:t>年增长迄今为止很失望，更何况当前失业率这么高。因此联储会进一步行动。</w:t>
      </w:r>
    </w:p>
    <w:p w:rsidR="00F10D0B" w:rsidRDefault="00F10D0B" w:rsidP="00F10D0B">
      <w:pPr>
        <w:rPr>
          <w:rFonts w:hint="eastAsia"/>
        </w:rPr>
      </w:pPr>
      <w:r>
        <w:rPr>
          <w:rFonts w:hint="eastAsia"/>
        </w:rPr>
        <w:t xml:space="preserve">  </w:t>
      </w:r>
      <w:r>
        <w:rPr>
          <w:rFonts w:hint="eastAsia"/>
        </w:rPr>
        <w:t>我们预计</w:t>
      </w:r>
      <w:r>
        <w:rPr>
          <w:rFonts w:hint="eastAsia"/>
        </w:rPr>
        <w:t>OT</w:t>
      </w:r>
      <w:r>
        <w:rPr>
          <w:rFonts w:hint="eastAsia"/>
        </w:rPr>
        <w:t>的效果跟</w:t>
      </w:r>
      <w:r>
        <w:rPr>
          <w:rFonts w:hint="eastAsia"/>
        </w:rPr>
        <w:t>QE2</w:t>
      </w:r>
      <w:r>
        <w:rPr>
          <w:rFonts w:hint="eastAsia"/>
        </w:rPr>
        <w:t>是差不多的。</w:t>
      </w:r>
      <w:r>
        <w:rPr>
          <w:rFonts w:hint="eastAsia"/>
        </w:rPr>
        <w:t>"</w:t>
      </w:r>
      <w:r>
        <w:rPr>
          <w:rFonts w:hint="eastAsia"/>
        </w:rPr>
        <w:tab/>
      </w:r>
    </w:p>
    <w:p w:rsidR="00F10D0B" w:rsidRDefault="00F10D0B" w:rsidP="00F10D0B">
      <w:pPr>
        <w:rPr>
          <w:rFonts w:hint="eastAsia"/>
        </w:rPr>
      </w:pPr>
      <w:r>
        <w:rPr>
          <w:rFonts w:hint="eastAsia"/>
        </w:rPr>
        <w:t>20110905 GS US Views_ More Easing Needed</w:t>
      </w:r>
      <w:r>
        <w:rPr>
          <w:rFonts w:hint="eastAsia"/>
        </w:rPr>
        <w:tab/>
      </w:r>
      <w:r>
        <w:rPr>
          <w:rFonts w:hint="eastAsia"/>
        </w:rPr>
        <w:t>进一步的货币政策刺激难以把美国经济明显拉起来，财政政策更有效。当前美国政府面临的</w:t>
      </w:r>
      <w:r>
        <w:rPr>
          <w:rFonts w:hint="eastAsia"/>
        </w:rPr>
        <w:t>real rate</w:t>
      </w:r>
      <w:r>
        <w:rPr>
          <w:rFonts w:hint="eastAsia"/>
        </w:rPr>
        <w:t>是负值。</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20110905 </w:t>
      </w:r>
      <w:r>
        <w:rPr>
          <w:rFonts w:hint="eastAsia"/>
        </w:rPr>
        <w:t>全球经济周报</w:t>
      </w:r>
      <w:r>
        <w:rPr>
          <w:rFonts w:hint="eastAsia"/>
        </w:rPr>
        <w:t>20110905</w:t>
      </w:r>
      <w:r>
        <w:rPr>
          <w:rFonts w:hint="eastAsia"/>
        </w:rPr>
        <w:tab/>
        <w:t>"</w:t>
      </w:r>
      <w:r>
        <w:rPr>
          <w:rFonts w:hint="eastAsia"/>
        </w:rPr>
        <w:t>巴西意外减息</w:t>
      </w:r>
      <w:r>
        <w:rPr>
          <w:rFonts w:hint="eastAsia"/>
        </w:rPr>
        <w:t>50bp</w:t>
      </w:r>
      <w:r>
        <w:rPr>
          <w:rFonts w:hint="eastAsia"/>
        </w:rPr>
        <w:t>。巴西自</w:t>
      </w:r>
      <w:r>
        <w:rPr>
          <w:rFonts w:hint="eastAsia"/>
        </w:rPr>
        <w:t>2010</w:t>
      </w:r>
      <w:r>
        <w:rPr>
          <w:rFonts w:hint="eastAsia"/>
        </w:rPr>
        <w:t>年</w:t>
      </w:r>
      <w:r>
        <w:rPr>
          <w:rFonts w:hint="eastAsia"/>
        </w:rPr>
        <w:t>4</w:t>
      </w:r>
      <w:r>
        <w:rPr>
          <w:rFonts w:hint="eastAsia"/>
        </w:rPr>
        <w:t>月开始本轮加息周期，加息</w:t>
      </w:r>
      <w:r>
        <w:rPr>
          <w:rFonts w:hint="eastAsia"/>
        </w:rPr>
        <w:t>8</w:t>
      </w:r>
      <w:r>
        <w:rPr>
          <w:rFonts w:hint="eastAsia"/>
        </w:rPr>
        <w:t>次</w:t>
      </w:r>
      <w:r>
        <w:rPr>
          <w:rFonts w:hint="eastAsia"/>
        </w:rPr>
        <w:t>375bp</w:t>
      </w:r>
      <w:r>
        <w:rPr>
          <w:rFonts w:hint="eastAsia"/>
        </w:rPr>
        <w:t>，</w:t>
      </w:r>
      <w:r>
        <w:rPr>
          <w:rFonts w:hint="eastAsia"/>
        </w:rPr>
        <w:t>2011</w:t>
      </w:r>
      <w:r>
        <w:rPr>
          <w:rFonts w:hint="eastAsia"/>
        </w:rPr>
        <w:t>年</w:t>
      </w:r>
      <w:r>
        <w:rPr>
          <w:rFonts w:hint="eastAsia"/>
        </w:rPr>
        <w:t>7</w:t>
      </w:r>
      <w:r>
        <w:rPr>
          <w:rFonts w:hint="eastAsia"/>
        </w:rPr>
        <w:t>月加息</w:t>
      </w:r>
      <w:r>
        <w:rPr>
          <w:rFonts w:hint="eastAsia"/>
        </w:rPr>
        <w:t>25bp</w:t>
      </w:r>
      <w:r>
        <w:rPr>
          <w:rFonts w:hint="eastAsia"/>
        </w:rPr>
        <w:t>，紧接着就在在</w:t>
      </w:r>
      <w:r>
        <w:rPr>
          <w:rFonts w:hint="eastAsia"/>
        </w:rPr>
        <w:t>2011</w:t>
      </w:r>
      <w:r>
        <w:rPr>
          <w:rFonts w:hint="eastAsia"/>
        </w:rPr>
        <w:t>年</w:t>
      </w:r>
      <w:r>
        <w:rPr>
          <w:rFonts w:hint="eastAsia"/>
        </w:rPr>
        <w:t>8</w:t>
      </w:r>
      <w:r>
        <w:rPr>
          <w:rFonts w:hint="eastAsia"/>
        </w:rPr>
        <w:t>月减息</w:t>
      </w:r>
      <w:r>
        <w:rPr>
          <w:rFonts w:hint="eastAsia"/>
        </w:rPr>
        <w:t>50bp</w:t>
      </w:r>
      <w:r>
        <w:rPr>
          <w:rFonts w:hint="eastAsia"/>
        </w:rPr>
        <w:t>。</w:t>
      </w:r>
      <w:r>
        <w:rPr>
          <w:rFonts w:hint="eastAsia"/>
        </w:rPr>
        <w:lastRenderedPageBreak/>
        <w:t>连续加息后立即减息十分罕见</w:t>
      </w:r>
    </w:p>
    <w:p w:rsidR="00F10D0B" w:rsidRDefault="00F10D0B" w:rsidP="00F10D0B"/>
    <w:p w:rsidR="00F10D0B" w:rsidRDefault="00F10D0B" w:rsidP="00F10D0B">
      <w:pPr>
        <w:rPr>
          <w:rFonts w:hint="eastAsia"/>
        </w:rPr>
      </w:pPr>
      <w:r>
        <w:rPr>
          <w:rFonts w:hint="eastAsia"/>
        </w:rPr>
        <w:t>[</w:t>
      </w:r>
      <w:r>
        <w:rPr>
          <w:rFonts w:hint="eastAsia"/>
        </w:rPr>
        <w:t>美国数据不佳</w:t>
      </w:r>
      <w:r>
        <w:rPr>
          <w:rFonts w:hint="eastAsia"/>
        </w:rPr>
        <w:t>]</w:t>
      </w:r>
    </w:p>
    <w:p w:rsidR="00F10D0B" w:rsidRDefault="00F10D0B" w:rsidP="00F10D0B">
      <w:pPr>
        <w:rPr>
          <w:rFonts w:hint="eastAsia"/>
        </w:rPr>
      </w:pPr>
      <w:r>
        <w:rPr>
          <w:rFonts w:hint="eastAsia"/>
        </w:rPr>
        <w:t xml:space="preserve">  8</w:t>
      </w:r>
      <w:r>
        <w:rPr>
          <w:rFonts w:hint="eastAsia"/>
        </w:rPr>
        <w:t>月份美国就业零增长，可能加速美联储推出进一步宽松政策。</w:t>
      </w:r>
      <w:r>
        <w:rPr>
          <w:rFonts w:hint="eastAsia"/>
        </w:rPr>
        <w:t>8</w:t>
      </w:r>
      <w:r>
        <w:rPr>
          <w:rFonts w:hint="eastAsia"/>
        </w:rPr>
        <w:t>月份非农就业增长陷入停滞，弱于</w:t>
      </w:r>
      <w:r>
        <w:rPr>
          <w:rFonts w:hint="eastAsia"/>
        </w:rPr>
        <w:t>7</w:t>
      </w:r>
      <w:r>
        <w:rPr>
          <w:rFonts w:hint="eastAsia"/>
        </w:rPr>
        <w:t>月底就业市场几个领先指标的表现和我们的预测，显示</w:t>
      </w:r>
      <w:r>
        <w:rPr>
          <w:rFonts w:hint="eastAsia"/>
        </w:rPr>
        <w:t>8</w:t>
      </w:r>
      <w:r>
        <w:rPr>
          <w:rFonts w:hint="eastAsia"/>
        </w:rPr>
        <w:t>月份消费者和企业信心严重下滑已经对经济和雇佣造成了冲击，另外也有</w:t>
      </w:r>
      <w:r>
        <w:rPr>
          <w:rFonts w:hint="eastAsia"/>
        </w:rPr>
        <w:t>Verizon</w:t>
      </w:r>
      <w:r>
        <w:rPr>
          <w:rFonts w:hint="eastAsia"/>
        </w:rPr>
        <w:t>劳资纠纷导致大规模罢工这一临时性因素的影响。</w:t>
      </w:r>
    </w:p>
    <w:p w:rsidR="00F10D0B" w:rsidRDefault="00F10D0B" w:rsidP="00F10D0B">
      <w:pPr>
        <w:rPr>
          <w:rFonts w:hint="eastAsia"/>
        </w:rPr>
      </w:pPr>
      <w:r>
        <w:rPr>
          <w:rFonts w:hint="eastAsia"/>
        </w:rPr>
        <w:t xml:space="preserve">  </w:t>
      </w:r>
      <w:r>
        <w:rPr>
          <w:rFonts w:hint="eastAsia"/>
        </w:rPr>
        <w:t>非农就业调查时点为每月第二周。</w:t>
      </w:r>
      <w:r>
        <w:rPr>
          <w:rFonts w:hint="eastAsia"/>
        </w:rPr>
        <w:t>8</w:t>
      </w:r>
      <w:r>
        <w:rPr>
          <w:rFonts w:hint="eastAsia"/>
        </w:rPr>
        <w:t>月</w:t>
      </w:r>
      <w:r>
        <w:rPr>
          <w:rFonts w:hint="eastAsia"/>
        </w:rPr>
        <w:t>12</w:t>
      </w:r>
      <w:r>
        <w:rPr>
          <w:rFonts w:hint="eastAsia"/>
        </w:rPr>
        <w:t>日当周，正值债限党争和美国信用评级下调对市场情绪冲击最严重的时期，日度消指数显示</w:t>
      </w:r>
      <w:r>
        <w:rPr>
          <w:rFonts w:hint="eastAsia"/>
        </w:rPr>
        <w:t>8</w:t>
      </w:r>
      <w:r>
        <w:rPr>
          <w:rFonts w:hint="eastAsia"/>
        </w:rPr>
        <w:t>月</w:t>
      </w:r>
      <w:r>
        <w:rPr>
          <w:rFonts w:hint="eastAsia"/>
        </w:rPr>
        <w:t>12</w:t>
      </w:r>
      <w:r>
        <w:rPr>
          <w:rFonts w:hint="eastAsia"/>
        </w:rPr>
        <w:t>日当周消费者信心跌至谷底，之后出现回升。</w:t>
      </w:r>
    </w:p>
    <w:p w:rsidR="00F10D0B" w:rsidRDefault="00F10D0B" w:rsidP="00F10D0B">
      <w:pPr>
        <w:rPr>
          <w:rFonts w:hint="eastAsia"/>
        </w:rPr>
      </w:pPr>
      <w:r>
        <w:rPr>
          <w:rFonts w:hint="eastAsia"/>
        </w:rPr>
        <w:t xml:space="preserve">  </w:t>
      </w:r>
      <w:r>
        <w:rPr>
          <w:rFonts w:hint="eastAsia"/>
        </w:rPr>
        <w:t>此次家庭调查结果相对企业调查更为乐观，失业率与</w:t>
      </w:r>
      <w:r>
        <w:rPr>
          <w:rFonts w:hint="eastAsia"/>
        </w:rPr>
        <w:t>7</w:t>
      </w:r>
      <w:r>
        <w:rPr>
          <w:rFonts w:hint="eastAsia"/>
        </w:rPr>
        <w:t>月份持稳于</w:t>
      </w:r>
      <w:r>
        <w:rPr>
          <w:rFonts w:hint="eastAsia"/>
        </w:rPr>
        <w:t>9.1%</w:t>
      </w:r>
      <w:r>
        <w:rPr>
          <w:rFonts w:hint="eastAsia"/>
        </w:rPr>
        <w:t>，符合预期。首次申请失业金人数在一定程度上反映企业裁员情况，近期该数据保持稳定，反映就业市场并未出现急剧恶化。但工作时长和小时工资双双下降，预示低增长将抑制企业增聘。</w:t>
      </w:r>
    </w:p>
    <w:p w:rsidR="00F10D0B" w:rsidRDefault="00F10D0B" w:rsidP="00F10D0B">
      <w:pPr>
        <w:rPr>
          <w:rFonts w:hint="eastAsia"/>
        </w:rPr>
      </w:pPr>
      <w:r>
        <w:rPr>
          <w:rFonts w:hint="eastAsia"/>
        </w:rPr>
        <w:t xml:space="preserve">  </w:t>
      </w:r>
      <w:r>
        <w:rPr>
          <w:rFonts w:hint="eastAsia"/>
        </w:rPr>
        <w:t>制造业</w:t>
      </w:r>
      <w:r>
        <w:rPr>
          <w:rFonts w:hint="eastAsia"/>
        </w:rPr>
        <w:t>PMI</w:t>
      </w:r>
      <w:r>
        <w:rPr>
          <w:rFonts w:hint="eastAsia"/>
        </w:rPr>
        <w:t>指数继续小幅下滑，同店、连锁店零售销售增速持续放缓，</w:t>
      </w:r>
      <w:r>
        <w:rPr>
          <w:rFonts w:hint="eastAsia"/>
        </w:rPr>
        <w:t>6</w:t>
      </w:r>
      <w:r>
        <w:rPr>
          <w:rFonts w:hint="eastAsia"/>
        </w:rPr>
        <w:t>月份标普</w:t>
      </w:r>
      <w:r>
        <w:rPr>
          <w:rFonts w:hint="eastAsia"/>
        </w:rPr>
        <w:t>-</w:t>
      </w:r>
      <w:r>
        <w:rPr>
          <w:rFonts w:hint="eastAsia"/>
        </w:rPr>
        <w:t>希勒房价指数继续微跌。</w:t>
      </w:r>
    </w:p>
    <w:p w:rsidR="00F10D0B" w:rsidRDefault="00F10D0B" w:rsidP="00F10D0B"/>
    <w:p w:rsidR="00F10D0B" w:rsidRDefault="00F10D0B" w:rsidP="00F10D0B">
      <w:pPr>
        <w:rPr>
          <w:rFonts w:hint="eastAsia"/>
        </w:rPr>
      </w:pPr>
      <w:r>
        <w:rPr>
          <w:rFonts w:hint="eastAsia"/>
        </w:rPr>
        <w:t xml:space="preserve">  </w:t>
      </w:r>
      <w:r>
        <w:rPr>
          <w:rFonts w:hint="eastAsia"/>
        </w:rPr>
        <w:t>姜骥做了一个美国房价的简单模型。</w:t>
      </w:r>
      <w:r>
        <w:rPr>
          <w:rFonts w:hint="eastAsia"/>
        </w:rPr>
        <w:t>"</w:t>
      </w:r>
      <w:r>
        <w:rPr>
          <w:rFonts w:hint="eastAsia"/>
        </w:rPr>
        <w:tab/>
      </w:r>
      <w:r>
        <w:rPr>
          <w:rFonts w:hint="eastAsia"/>
        </w:rPr>
        <w:tab/>
      </w:r>
      <w:r>
        <w:rPr>
          <w:rFonts w:hint="eastAsia"/>
        </w:rPr>
        <w:tab/>
        <w:t>"[</w:t>
      </w:r>
      <w:r>
        <w:rPr>
          <w:rFonts w:hint="eastAsia"/>
        </w:rPr>
        <w:t>欧元区经济下半年衰退的可能性上升</w:t>
      </w:r>
      <w:r>
        <w:rPr>
          <w:rFonts w:hint="eastAsia"/>
        </w:rPr>
        <w:t>]</w:t>
      </w:r>
    </w:p>
    <w:p w:rsidR="00F10D0B" w:rsidRDefault="00F10D0B" w:rsidP="00F10D0B">
      <w:pPr>
        <w:rPr>
          <w:rFonts w:hint="eastAsia"/>
        </w:rPr>
      </w:pPr>
      <w:r>
        <w:rPr>
          <w:rFonts w:hint="eastAsia"/>
        </w:rPr>
        <w:t xml:space="preserve">  </w:t>
      </w:r>
      <w:r>
        <w:rPr>
          <w:rFonts w:hint="eastAsia"/>
        </w:rPr>
        <w:t>近期</w:t>
      </w:r>
      <w:r>
        <w:rPr>
          <w:rFonts w:hint="eastAsia"/>
        </w:rPr>
        <w:t>Survey Data</w:t>
      </w:r>
      <w:r>
        <w:rPr>
          <w:rFonts w:hint="eastAsia"/>
        </w:rPr>
        <w:t>显示欧元区经济下半年出现衰退的可能性增大</w:t>
      </w:r>
      <w:r>
        <w:rPr>
          <w:rFonts w:hint="eastAsia"/>
        </w:rPr>
        <w:t>,</w:t>
      </w:r>
      <w:r>
        <w:rPr>
          <w:rFonts w:hint="eastAsia"/>
        </w:rPr>
        <w:t>欧元区</w:t>
      </w:r>
      <w:r>
        <w:rPr>
          <w:rFonts w:hint="eastAsia"/>
        </w:rPr>
        <w:t>Hard Data</w:t>
      </w:r>
      <w:r>
        <w:rPr>
          <w:rFonts w:hint="eastAsia"/>
        </w:rPr>
        <w:t>也未出现改善迹象</w:t>
      </w:r>
      <w:r>
        <w:rPr>
          <w:rFonts w:hint="eastAsia"/>
        </w:rPr>
        <w:t>.</w:t>
      </w:r>
    </w:p>
    <w:p w:rsidR="00F10D0B" w:rsidRDefault="00F10D0B" w:rsidP="00F10D0B">
      <w:pPr>
        <w:rPr>
          <w:rFonts w:hint="eastAsia"/>
        </w:rPr>
      </w:pPr>
      <w:r>
        <w:rPr>
          <w:rFonts w:hint="eastAsia"/>
        </w:rPr>
        <w:t xml:space="preserve">  </w:t>
      </w:r>
      <w:r>
        <w:rPr>
          <w:rFonts w:hint="eastAsia"/>
        </w:rPr>
        <w:t>内部财政紧缩压力增大</w:t>
      </w:r>
      <w:r>
        <w:rPr>
          <w:rFonts w:hint="eastAsia"/>
        </w:rPr>
        <w:t>,</w:t>
      </w:r>
      <w:r>
        <w:rPr>
          <w:rFonts w:hint="eastAsia"/>
        </w:rPr>
        <w:t>除意大利外，欧元区边缘国家</w:t>
      </w:r>
      <w:r>
        <w:rPr>
          <w:rFonts w:hint="eastAsia"/>
        </w:rPr>
        <w:t>2011-2013</w:t>
      </w:r>
      <w:r>
        <w:rPr>
          <w:rFonts w:hint="eastAsia"/>
        </w:rPr>
        <w:t>年财政紧缩计划约一半集中在</w:t>
      </w:r>
      <w:r>
        <w:rPr>
          <w:rFonts w:hint="eastAsia"/>
        </w:rPr>
        <w:t>2011</w:t>
      </w:r>
      <w:r>
        <w:rPr>
          <w:rFonts w:hint="eastAsia"/>
        </w:rPr>
        <w:t>年实行，同时上半年部分国家财政紧缩计划落后于目标，需要在下半年加大财政紧缩力度，预计下半年财政紧缩对欧元区经济的拖累将较上半年更为明显。</w:t>
      </w:r>
    </w:p>
    <w:p w:rsidR="00F10D0B" w:rsidRDefault="00F10D0B" w:rsidP="00F10D0B">
      <w:pPr>
        <w:rPr>
          <w:rFonts w:hint="eastAsia"/>
        </w:rPr>
      </w:pPr>
      <w:r>
        <w:rPr>
          <w:rFonts w:hint="eastAsia"/>
        </w:rPr>
        <w:t xml:space="preserve">  </w:t>
      </w:r>
      <w:r>
        <w:rPr>
          <w:rFonts w:hint="eastAsia"/>
        </w:rPr>
        <w:t>德国主要经济数据尚未指向衰退，但近期下滑幅度明显。法国尚好。意大利、西班牙经济显示衰退迹象。</w:t>
      </w:r>
    </w:p>
    <w:p w:rsidR="00F10D0B" w:rsidRDefault="00F10D0B" w:rsidP="00F10D0B"/>
    <w:p w:rsidR="00F10D0B" w:rsidRDefault="00F10D0B" w:rsidP="00F10D0B">
      <w:pPr>
        <w:rPr>
          <w:rFonts w:hint="eastAsia"/>
        </w:rPr>
      </w:pPr>
      <w:r>
        <w:rPr>
          <w:rFonts w:hint="eastAsia"/>
        </w:rPr>
        <w:t>[</w:t>
      </w:r>
      <w:r>
        <w:rPr>
          <w:rFonts w:hint="eastAsia"/>
        </w:rPr>
        <w:t>意大利紧缩方案遇到新的阻力</w:t>
      </w:r>
      <w:r>
        <w:rPr>
          <w:rFonts w:hint="eastAsia"/>
        </w:rPr>
        <w:t>]</w:t>
      </w:r>
    </w:p>
    <w:p w:rsidR="00F10D0B" w:rsidRDefault="00F10D0B" w:rsidP="00F10D0B">
      <w:pPr>
        <w:rPr>
          <w:rFonts w:hint="eastAsia"/>
        </w:rPr>
      </w:pPr>
      <w:r>
        <w:rPr>
          <w:rFonts w:hint="eastAsia"/>
        </w:rPr>
        <w:t xml:space="preserve">  </w:t>
      </w:r>
      <w:r>
        <w:rPr>
          <w:rFonts w:hint="eastAsia"/>
        </w:rPr>
        <w:t>贝卢斯科尼政党内部部分成员，要求重新审查</w:t>
      </w:r>
      <w:r>
        <w:rPr>
          <w:rFonts w:hint="eastAsia"/>
        </w:rPr>
        <w:t>8</w:t>
      </w:r>
      <w:r>
        <w:rPr>
          <w:rFonts w:hint="eastAsia"/>
        </w:rPr>
        <w:t>月</w:t>
      </w:r>
      <w:r>
        <w:rPr>
          <w:rFonts w:hint="eastAsia"/>
        </w:rPr>
        <w:t>12</w:t>
      </w:r>
      <w:r>
        <w:rPr>
          <w:rFonts w:hint="eastAsia"/>
        </w:rPr>
        <w:t>日宣布的紧缩方案。</w:t>
      </w:r>
      <w:r>
        <w:rPr>
          <w:rFonts w:hint="eastAsia"/>
        </w:rPr>
        <w:t>8</w:t>
      </w:r>
      <w:r>
        <w:rPr>
          <w:rFonts w:hint="eastAsia"/>
        </w:rPr>
        <w:t>月</w:t>
      </w:r>
      <w:r>
        <w:rPr>
          <w:rFonts w:hint="eastAsia"/>
        </w:rPr>
        <w:t>19</w:t>
      </w:r>
      <w:r>
        <w:rPr>
          <w:rFonts w:hint="eastAsia"/>
        </w:rPr>
        <w:t>日以来，意大利</w:t>
      </w:r>
      <w:r>
        <w:rPr>
          <w:rFonts w:hint="eastAsia"/>
        </w:rPr>
        <w:t>10</w:t>
      </w:r>
      <w:r>
        <w:rPr>
          <w:rFonts w:hint="eastAsia"/>
        </w:rPr>
        <w:t>年期国债收益率从</w:t>
      </w:r>
      <w:r>
        <w:rPr>
          <w:rFonts w:hint="eastAsia"/>
        </w:rPr>
        <w:t>4.93%</w:t>
      </w:r>
      <w:r>
        <w:rPr>
          <w:rFonts w:hint="eastAsia"/>
        </w:rPr>
        <w:t>连续</w:t>
      </w:r>
      <w:r>
        <w:rPr>
          <w:rFonts w:hint="eastAsia"/>
        </w:rPr>
        <w:t>10</w:t>
      </w:r>
      <w:r>
        <w:rPr>
          <w:rFonts w:hint="eastAsia"/>
        </w:rPr>
        <w:t>天上升至</w:t>
      </w:r>
      <w:r>
        <w:rPr>
          <w:rFonts w:hint="eastAsia"/>
        </w:rPr>
        <w:t>5.28%</w:t>
      </w:r>
      <w:r>
        <w:rPr>
          <w:rFonts w:hint="eastAsia"/>
        </w:rPr>
        <w:t>。我们认为，一系列利空因素将推动意大利国债收益率重返不可承受水平</w:t>
      </w:r>
      <w:r>
        <w:rPr>
          <w:rFonts w:hint="eastAsia"/>
        </w:rPr>
        <w:t>"</w:t>
      </w:r>
    </w:p>
    <w:p w:rsidR="00F10D0B" w:rsidRDefault="00F10D0B" w:rsidP="00F10D0B">
      <w:pPr>
        <w:rPr>
          <w:rFonts w:hint="eastAsia"/>
        </w:rPr>
      </w:pPr>
      <w:r>
        <w:rPr>
          <w:rFonts w:hint="eastAsia"/>
        </w:rPr>
        <w:t>20110908 GS US Daily_ Doing the Twist (Pandl)</w:t>
      </w:r>
      <w:r>
        <w:rPr>
          <w:rFonts w:hint="eastAsia"/>
        </w:rPr>
        <w:tab/>
      </w:r>
      <w:r>
        <w:rPr>
          <w:rFonts w:hint="eastAsia"/>
        </w:rPr>
        <w:tab/>
      </w:r>
      <w:r>
        <w:rPr>
          <w:rFonts w:hint="eastAsia"/>
        </w:rPr>
        <w:tab/>
      </w:r>
      <w:r>
        <w:rPr>
          <w:rFonts w:hint="eastAsia"/>
        </w:rPr>
        <w:t>最近的联储沟通愈发指向了</w:t>
      </w:r>
      <w:r>
        <w:rPr>
          <w:rFonts w:hint="eastAsia"/>
        </w:rPr>
        <w:t>operational twist</w:t>
      </w:r>
      <w:r>
        <w:rPr>
          <w:rFonts w:hint="eastAsia"/>
        </w:rPr>
        <w:t>。</w:t>
      </w:r>
      <w:r>
        <w:rPr>
          <w:rFonts w:hint="eastAsia"/>
        </w:rPr>
        <w:tab/>
      </w:r>
    </w:p>
    <w:p w:rsidR="00F10D0B" w:rsidRDefault="00F10D0B" w:rsidP="00F10D0B">
      <w:pPr>
        <w:rPr>
          <w:rFonts w:hint="eastAsia"/>
        </w:rPr>
      </w:pPr>
      <w:r>
        <w:rPr>
          <w:rFonts w:hint="eastAsia"/>
        </w:rPr>
        <w:t>20110909 Gavekal qs</w:t>
      </w:r>
      <w:r>
        <w:rPr>
          <w:rFonts w:hint="eastAsia"/>
        </w:rPr>
        <w:tab/>
        <w:t>2011.7</w:t>
      </w:r>
      <w:r>
        <w:rPr>
          <w:rFonts w:hint="eastAsia"/>
        </w:rPr>
        <w:t>月意大利债券市场崩盘以后，欧债危机已经与过去不同了。市场开始认真考虑欧元的解体问题，虽然我们认为这并不是最可能发生的情况。（</w:t>
      </w:r>
      <w:r>
        <w:rPr>
          <w:rFonts w:hint="eastAsia"/>
        </w:rPr>
        <w:t>60</w:t>
      </w:r>
      <w:r>
        <w:rPr>
          <w:rFonts w:hint="eastAsia"/>
        </w:rPr>
        <w:t>页</w:t>
      </w:r>
      <w:r>
        <w:rPr>
          <w:rFonts w:hint="eastAsia"/>
        </w:rPr>
        <w:t>ppt</w:t>
      </w:r>
      <w:r>
        <w:rPr>
          <w:rFonts w:hint="eastAsia"/>
        </w:rPr>
        <w:t>全部讨论欧洲，可见这一期间的问题全来自欧洲）</w:t>
      </w:r>
      <w:r>
        <w:rPr>
          <w:rFonts w:hint="eastAsia"/>
        </w:rPr>
        <w:tab/>
      </w:r>
      <w:r>
        <w:rPr>
          <w:rFonts w:hint="eastAsia"/>
        </w:rPr>
        <w:tab/>
      </w:r>
      <w:r>
        <w:rPr>
          <w:rFonts w:hint="eastAsia"/>
        </w:rPr>
        <w:tab/>
      </w:r>
    </w:p>
    <w:p w:rsidR="00F10D0B" w:rsidRDefault="00F10D0B" w:rsidP="00F10D0B">
      <w:pPr>
        <w:rPr>
          <w:rFonts w:hint="eastAsia"/>
        </w:rPr>
      </w:pPr>
      <w:r>
        <w:rPr>
          <w:rFonts w:hint="eastAsia"/>
        </w:rPr>
        <w:t>20110912 bca.usis_wr_2011_09_12</w:t>
      </w:r>
      <w:r>
        <w:rPr>
          <w:rFonts w:hint="eastAsia"/>
        </w:rPr>
        <w:tab/>
      </w:r>
      <w:r>
        <w:rPr>
          <w:rFonts w:hint="eastAsia"/>
        </w:rPr>
        <w:t>奥巴马推出的财政刺激方案，估计可以把</w:t>
      </w:r>
      <w:r>
        <w:rPr>
          <w:rFonts w:hint="eastAsia"/>
        </w:rPr>
        <w:t>2012</w:t>
      </w:r>
      <w:r>
        <w:rPr>
          <w:rFonts w:hint="eastAsia"/>
        </w:rPr>
        <w:t>年的财政拖累从</w:t>
      </w:r>
      <w:r>
        <w:rPr>
          <w:rFonts w:hint="eastAsia"/>
        </w:rPr>
        <w:t>1.7pp</w:t>
      </w:r>
      <w:r>
        <w:rPr>
          <w:rFonts w:hint="eastAsia"/>
        </w:rPr>
        <w:t>变为正向的</w:t>
      </w:r>
      <w:r>
        <w:rPr>
          <w:rFonts w:hint="eastAsia"/>
        </w:rPr>
        <w:t>0.5pp</w:t>
      </w:r>
      <w:r>
        <w:rPr>
          <w:rFonts w:hint="eastAsia"/>
        </w:rPr>
        <w:t>支持。但是，这个法案很快遭到共和党众议员的泼冷水。</w:t>
      </w:r>
      <w:r>
        <w:rPr>
          <w:rFonts w:hint="eastAsia"/>
        </w:rPr>
        <w:tab/>
      </w:r>
      <w:r>
        <w:rPr>
          <w:rFonts w:hint="eastAsia"/>
        </w:rPr>
        <w:tab/>
      </w:r>
      <w:r>
        <w:rPr>
          <w:rFonts w:hint="eastAsia"/>
        </w:rPr>
        <w:tab/>
      </w:r>
    </w:p>
    <w:p w:rsidR="00F10D0B" w:rsidRDefault="00F10D0B" w:rsidP="00F10D0B">
      <w:r>
        <w:t>20110913 BAML Fund Manager Survey Global</w:t>
      </w:r>
      <w:r>
        <w:tab/>
        <w:t>"BofA Merrill Lynch Fund Manager Survey Shows Increasing Number of Investors Anticipating Recession in Europe.</w:t>
      </w:r>
    </w:p>
    <w:p w:rsidR="00F10D0B" w:rsidRDefault="00F10D0B" w:rsidP="00F10D0B">
      <w:r>
        <w:t xml:space="preserve">  Banking crisis but no economic crisis. The September Fund Manager Survey indicates investors are pricing in a banking crisis focused on Europe, but not a global economic crisis; risk appetite seems to be at rock-bottom and our cash rule gives a ""buy"" signal. Markets would rally on better-than-expected policy initiatives but investors are struggling to see what these could comprise such are the problems facing Europe at this point. If the economic backdrop were to </w:t>
      </w:r>
      <w:r>
        <w:lastRenderedPageBreak/>
        <w:t>deteriorate further, EM stocks and the commodities complex look the most vulnerable.</w:t>
      </w:r>
    </w:p>
    <w:p w:rsidR="00F10D0B" w:rsidRDefault="00F10D0B" w:rsidP="00F10D0B">
      <w:r>
        <w:t xml:space="preserve">  Global growth down but not out."</w:t>
      </w:r>
      <w:r>
        <w:tab/>
      </w:r>
      <w:r>
        <w:tab/>
      </w:r>
      <w:r>
        <w:tab/>
      </w:r>
    </w:p>
    <w:p w:rsidR="00F10D0B" w:rsidRDefault="00F10D0B" w:rsidP="00F10D0B">
      <w:pPr>
        <w:rPr>
          <w:rFonts w:hint="eastAsia"/>
        </w:rPr>
      </w:pPr>
      <w:r>
        <w:rPr>
          <w:rFonts w:hint="eastAsia"/>
        </w:rPr>
        <w:t>20110913 BCA ems</w:t>
      </w:r>
      <w:r>
        <w:rPr>
          <w:rFonts w:hint="eastAsia"/>
        </w:rPr>
        <w:tab/>
      </w:r>
      <w:r>
        <w:rPr>
          <w:rFonts w:hint="eastAsia"/>
        </w:rPr>
        <w:t>中国进口会拖累全球。</w:t>
      </w:r>
      <w:r>
        <w:rPr>
          <w:rFonts w:hint="eastAsia"/>
        </w:rPr>
        <w:t>Chart 2  m1 vs. oil import</w:t>
      </w:r>
      <w:r>
        <w:rPr>
          <w:rFonts w:hint="eastAsia"/>
        </w:rPr>
        <w:t>在下降。</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20110913 </w:t>
      </w:r>
      <w:r>
        <w:rPr>
          <w:rFonts w:hint="eastAsia"/>
        </w:rPr>
        <w:t>全球经济周报</w:t>
      </w:r>
      <w:r>
        <w:rPr>
          <w:rFonts w:hint="eastAsia"/>
        </w:rPr>
        <w:t>20110913</w:t>
      </w:r>
      <w:r>
        <w:rPr>
          <w:rFonts w:hint="eastAsia"/>
        </w:rPr>
        <w:tab/>
        <w:t>"[</w:t>
      </w:r>
      <w:r>
        <w:rPr>
          <w:rFonts w:hint="eastAsia"/>
        </w:rPr>
        <w:t>欧债危机加速恶化</w:t>
      </w:r>
      <w:r>
        <w:rPr>
          <w:rFonts w:hint="eastAsia"/>
        </w:rPr>
        <w:t>]</w:t>
      </w:r>
    </w:p>
    <w:p w:rsidR="00F10D0B" w:rsidRDefault="00F10D0B" w:rsidP="00F10D0B">
      <w:pPr>
        <w:rPr>
          <w:rFonts w:hint="eastAsia"/>
        </w:rPr>
      </w:pPr>
      <w:r>
        <w:rPr>
          <w:rFonts w:hint="eastAsia"/>
        </w:rPr>
        <w:t xml:space="preserve">  </w:t>
      </w:r>
      <w:r>
        <w:rPr>
          <w:rFonts w:hint="eastAsia"/>
        </w:rPr>
        <w:t>受希腊减“赤”目标再次落空等因素影响，希腊</w:t>
      </w:r>
      <w:r>
        <w:rPr>
          <w:rFonts w:hint="eastAsia"/>
        </w:rPr>
        <w:t>2</w:t>
      </w:r>
      <w:r>
        <w:rPr>
          <w:rFonts w:hint="eastAsia"/>
        </w:rPr>
        <w:t>年期国债收益率达到突破</w:t>
      </w:r>
      <w:r>
        <w:rPr>
          <w:rFonts w:hint="eastAsia"/>
        </w:rPr>
        <w:t>64%</w:t>
      </w:r>
      <w:r>
        <w:rPr>
          <w:rFonts w:hint="eastAsia"/>
        </w:rPr>
        <w:t>，</w:t>
      </w:r>
      <w:r>
        <w:rPr>
          <w:rFonts w:hint="eastAsia"/>
        </w:rPr>
        <w:t>10</w:t>
      </w:r>
      <w:r>
        <w:rPr>
          <w:rFonts w:hint="eastAsia"/>
        </w:rPr>
        <w:t>年期国债收益率突破</w:t>
      </w:r>
      <w:r>
        <w:rPr>
          <w:rFonts w:hint="eastAsia"/>
        </w:rPr>
        <w:t>22%</w:t>
      </w:r>
      <w:r>
        <w:rPr>
          <w:rFonts w:hint="eastAsia"/>
        </w:rPr>
        <w:t>，均大幅超出之前危机最高水平。</w:t>
      </w:r>
    </w:p>
    <w:p w:rsidR="00F10D0B" w:rsidRDefault="00F10D0B" w:rsidP="00F10D0B">
      <w:r>
        <w:t xml:space="preserve">  </w:t>
      </w:r>
      <w:r>
        <w:t></w:t>
      </w:r>
      <w:r>
        <w:rPr>
          <w:rFonts w:hint="eastAsia"/>
        </w:rPr>
        <w:t>如果希腊减赤目标无法实现，将会对最新一批资金到位和新一轮救助计划顺利实施有重要影响。</w:t>
      </w:r>
    </w:p>
    <w:p w:rsidR="00F10D0B" w:rsidRDefault="00F10D0B" w:rsidP="00F10D0B">
      <w:r>
        <w:t xml:space="preserve">  </w:t>
      </w:r>
      <w:r>
        <w:t></w:t>
      </w:r>
      <w:r>
        <w:rPr>
          <w:rFonts w:hint="eastAsia"/>
        </w:rPr>
        <w:t>有传言称，德国考虑准备放弃希腊，并对如何支持本国银行进行讨论。</w:t>
      </w:r>
    </w:p>
    <w:p w:rsidR="00F10D0B" w:rsidRDefault="00F10D0B" w:rsidP="00F10D0B">
      <w:pPr>
        <w:rPr>
          <w:rFonts w:hint="eastAsia"/>
        </w:rPr>
      </w:pPr>
      <w:r>
        <w:rPr>
          <w:rFonts w:hint="eastAsia"/>
        </w:rPr>
        <w:t xml:space="preserve">  9</w:t>
      </w:r>
      <w:r>
        <w:rPr>
          <w:rFonts w:hint="eastAsia"/>
        </w:rPr>
        <w:t>月</w:t>
      </w:r>
      <w:r>
        <w:rPr>
          <w:rFonts w:hint="eastAsia"/>
        </w:rPr>
        <w:t>9</w:t>
      </w:r>
      <w:r>
        <w:rPr>
          <w:rFonts w:hint="eastAsia"/>
        </w:rPr>
        <w:t>日周五，欧央行执委会德国人</w:t>
      </w:r>
      <w:r>
        <w:rPr>
          <w:rFonts w:hint="eastAsia"/>
        </w:rPr>
        <w:t>Stark</w:t>
      </w:r>
      <w:r>
        <w:rPr>
          <w:rFonts w:hint="eastAsia"/>
        </w:rPr>
        <w:t>宣布将辞去执委会委员职务，引发市场对</w:t>
      </w:r>
      <w:r>
        <w:rPr>
          <w:rFonts w:hint="eastAsia"/>
        </w:rPr>
        <w:t>ECB</w:t>
      </w:r>
      <w:r>
        <w:rPr>
          <w:rFonts w:hint="eastAsia"/>
        </w:rPr>
        <w:t>内部分裂的担忧。</w:t>
      </w:r>
      <w:r>
        <w:rPr>
          <w:rFonts w:hint="eastAsia"/>
        </w:rPr>
        <w:t>Stark</w:t>
      </w:r>
      <w:r>
        <w:rPr>
          <w:rFonts w:hint="eastAsia"/>
        </w:rPr>
        <w:t>是</w:t>
      </w:r>
      <w:r>
        <w:rPr>
          <w:rFonts w:hint="eastAsia"/>
        </w:rPr>
        <w:t>ECB</w:t>
      </w:r>
      <w:r>
        <w:rPr>
          <w:rFonts w:hint="eastAsia"/>
        </w:rPr>
        <w:t>内部有名的鹰派，曾持续反对</w:t>
      </w:r>
      <w:r>
        <w:rPr>
          <w:rFonts w:hint="eastAsia"/>
        </w:rPr>
        <w:t>ECB</w:t>
      </w:r>
      <w:r>
        <w:rPr>
          <w:rFonts w:hint="eastAsia"/>
        </w:rPr>
        <w:t>购买边缘国家国债。是继韦伯辞职后，今年第</w:t>
      </w:r>
      <w:r>
        <w:rPr>
          <w:rFonts w:hint="eastAsia"/>
        </w:rPr>
        <w:t>2</w:t>
      </w:r>
      <w:r>
        <w:rPr>
          <w:rFonts w:hint="eastAsia"/>
        </w:rPr>
        <w:t>个因意见分歧而辞职的德国鹰派。</w:t>
      </w:r>
      <w:r>
        <w:rPr>
          <w:rFonts w:hint="eastAsia"/>
        </w:rPr>
        <w:t>Stark</w:t>
      </w:r>
      <w:r>
        <w:rPr>
          <w:rFonts w:hint="eastAsia"/>
        </w:rPr>
        <w:t>辞职，反映了其对当前</w:t>
      </w:r>
      <w:r>
        <w:rPr>
          <w:rFonts w:hint="eastAsia"/>
        </w:rPr>
        <w:t>ECB</w:t>
      </w:r>
      <w:r>
        <w:rPr>
          <w:rFonts w:hint="eastAsia"/>
        </w:rPr>
        <w:t>违背“原则”的不满。</w:t>
      </w:r>
    </w:p>
    <w:p w:rsidR="00F10D0B" w:rsidRDefault="00F10D0B" w:rsidP="00F10D0B">
      <w:r>
        <w:t xml:space="preserve">  </w:t>
      </w:r>
      <w:r>
        <w:t></w:t>
      </w:r>
      <w:r>
        <w:rPr>
          <w:rFonts w:hint="eastAsia"/>
        </w:rPr>
        <w:t>市场担心德国人在救助问题反对立场进一步反弹。</w:t>
      </w:r>
    </w:p>
    <w:p w:rsidR="00F10D0B" w:rsidRDefault="00F10D0B" w:rsidP="00F10D0B">
      <w:pPr>
        <w:rPr>
          <w:rFonts w:hint="eastAsia"/>
        </w:rPr>
      </w:pPr>
      <w:r>
        <w:rPr>
          <w:rFonts w:hint="eastAsia"/>
        </w:rPr>
        <w:t xml:space="preserve">    9</w:t>
      </w:r>
      <w:r>
        <w:rPr>
          <w:rFonts w:hint="eastAsia"/>
        </w:rPr>
        <w:t>月</w:t>
      </w:r>
      <w:r>
        <w:rPr>
          <w:rFonts w:hint="eastAsia"/>
        </w:rPr>
        <w:t>7</w:t>
      </w:r>
      <w:r>
        <w:rPr>
          <w:rFonts w:hint="eastAsia"/>
        </w:rPr>
        <w:t>日，德国联邦宪法法院驳回多名经济学家和一名议员的上诉，批准德国参与希腊救助和欧元拯救伞计划。宪法法院判决，既对德国参与的救助事实进行承认，同时又对以后救助权力进行限制，对欧债危机的解决算不上实质性利好。</w:t>
      </w:r>
    </w:p>
    <w:p w:rsidR="00F10D0B" w:rsidRDefault="00F10D0B" w:rsidP="00F10D0B"/>
    <w:p w:rsidR="00F10D0B" w:rsidRDefault="00F10D0B" w:rsidP="00F10D0B">
      <w:pPr>
        <w:rPr>
          <w:rFonts w:hint="eastAsia"/>
        </w:rPr>
      </w:pPr>
      <w:r>
        <w:rPr>
          <w:rFonts w:hint="eastAsia"/>
        </w:rPr>
        <w:t>[</w:t>
      </w:r>
      <w:r>
        <w:rPr>
          <w:rFonts w:hint="eastAsia"/>
        </w:rPr>
        <w:t>奥巴马呼吁国会通过</w:t>
      </w:r>
      <w:r>
        <w:rPr>
          <w:rFonts w:hint="eastAsia"/>
        </w:rPr>
        <w:t>4470</w:t>
      </w:r>
      <w:r>
        <w:rPr>
          <w:rFonts w:hint="eastAsia"/>
        </w:rPr>
        <w:t>亿美元的增支减税方案</w:t>
      </w:r>
      <w:r>
        <w:rPr>
          <w:rFonts w:hint="eastAsia"/>
        </w:rPr>
        <w:t>]</w:t>
      </w:r>
    </w:p>
    <w:p w:rsidR="00F10D0B" w:rsidRDefault="00F10D0B" w:rsidP="00F10D0B">
      <w:pPr>
        <w:rPr>
          <w:rFonts w:hint="eastAsia"/>
        </w:rPr>
      </w:pPr>
      <w:r>
        <w:rPr>
          <w:rFonts w:hint="eastAsia"/>
        </w:rPr>
        <w:t xml:space="preserve">  </w:t>
      </w:r>
      <w:r>
        <w:rPr>
          <w:rFonts w:hint="eastAsia"/>
        </w:rPr>
        <w:t>名为《美国就业法案》（</w:t>
      </w:r>
      <w:r>
        <w:rPr>
          <w:rFonts w:hint="eastAsia"/>
        </w:rPr>
        <w:t>American Jobs Act</w:t>
      </w:r>
      <w:r>
        <w:rPr>
          <w:rFonts w:hint="eastAsia"/>
        </w:rPr>
        <w:t>），这可能是</w:t>
      </w:r>
      <w:r>
        <w:rPr>
          <w:rFonts w:hint="eastAsia"/>
        </w:rPr>
        <w:t>2012</w:t>
      </w:r>
      <w:r>
        <w:rPr>
          <w:rFonts w:hint="eastAsia"/>
        </w:rPr>
        <w:t>年大选进入白热化阶段之前，白宫改变其政治际遇的最后机会。</w:t>
      </w:r>
      <w:r>
        <w:rPr>
          <w:rFonts w:hint="eastAsia"/>
        </w:rPr>
        <w:t>"</w:t>
      </w:r>
      <w:r>
        <w:rPr>
          <w:rFonts w:hint="eastAsia"/>
        </w:rPr>
        <w:tab/>
      </w:r>
      <w:r>
        <w:rPr>
          <w:rFonts w:hint="eastAsia"/>
        </w:rPr>
        <w:tab/>
      </w:r>
      <w:r>
        <w:rPr>
          <w:rFonts w:hint="eastAsia"/>
        </w:rPr>
        <w:tab/>
        <w:t>"[</w:t>
      </w:r>
      <w:r>
        <w:rPr>
          <w:rFonts w:hint="eastAsia"/>
        </w:rPr>
        <w:t>上周美国经济数据整体优于预期</w:t>
      </w:r>
      <w:r>
        <w:rPr>
          <w:rFonts w:hint="eastAsia"/>
        </w:rPr>
        <w:t>]</w:t>
      </w:r>
    </w:p>
    <w:p w:rsidR="00F10D0B" w:rsidRDefault="00F10D0B" w:rsidP="00F10D0B">
      <w:pPr>
        <w:rPr>
          <w:rFonts w:hint="eastAsia"/>
        </w:rPr>
      </w:pPr>
      <w:r>
        <w:rPr>
          <w:rFonts w:hint="eastAsia"/>
        </w:rPr>
        <w:t xml:space="preserve">  8</w:t>
      </w:r>
      <w:r>
        <w:rPr>
          <w:rFonts w:hint="eastAsia"/>
        </w:rPr>
        <w:t>月份服务业</w:t>
      </w:r>
      <w:r>
        <w:rPr>
          <w:rFonts w:hint="eastAsia"/>
        </w:rPr>
        <w:t>NMI</w:t>
      </w:r>
      <w:r>
        <w:rPr>
          <w:rFonts w:hint="eastAsia"/>
        </w:rPr>
        <w:t>小幅回升，显示国内服务消费需求基本稳定。但褐皮书确认</w:t>
      </w:r>
      <w:r>
        <w:rPr>
          <w:rFonts w:hint="eastAsia"/>
        </w:rPr>
        <w:t>8</w:t>
      </w:r>
      <w:r>
        <w:rPr>
          <w:rFonts w:hint="eastAsia"/>
        </w:rPr>
        <w:t>月份美国经济整体延续缓慢复苏势头，部分地区出现增长减速迹象。</w:t>
      </w:r>
    </w:p>
    <w:p w:rsidR="00F10D0B" w:rsidRDefault="00F10D0B" w:rsidP="00F10D0B">
      <w:r>
        <w:t xml:space="preserve"> </w:t>
      </w:r>
    </w:p>
    <w:p w:rsidR="00F10D0B" w:rsidRDefault="00F10D0B" w:rsidP="00F10D0B">
      <w:pPr>
        <w:rPr>
          <w:rFonts w:hint="eastAsia"/>
        </w:rPr>
      </w:pPr>
      <w:r>
        <w:rPr>
          <w:rFonts w:hint="eastAsia"/>
        </w:rPr>
        <w:t>[</w:t>
      </w:r>
      <w:r>
        <w:rPr>
          <w:rFonts w:hint="eastAsia"/>
        </w:rPr>
        <w:t>瑞士央行加大汇率干预力度</w:t>
      </w:r>
      <w:r>
        <w:rPr>
          <w:rFonts w:hint="eastAsia"/>
        </w:rPr>
        <w:t>]</w:t>
      </w:r>
    </w:p>
    <w:p w:rsidR="00F10D0B" w:rsidRDefault="00F10D0B" w:rsidP="00F10D0B">
      <w:pPr>
        <w:rPr>
          <w:rFonts w:hint="eastAsia"/>
        </w:rPr>
      </w:pPr>
      <w:r>
        <w:rPr>
          <w:rFonts w:hint="eastAsia"/>
        </w:rPr>
        <w:t xml:space="preserve">  9</w:t>
      </w:r>
      <w:r>
        <w:rPr>
          <w:rFonts w:hint="eastAsia"/>
        </w:rPr>
        <w:t>月</w:t>
      </w:r>
      <w:r>
        <w:rPr>
          <w:rFonts w:hint="eastAsia"/>
        </w:rPr>
        <w:t>6</w:t>
      </w:r>
      <w:r>
        <w:rPr>
          <w:rFonts w:hint="eastAsia"/>
        </w:rPr>
        <w:t>日，瑞士央行称决定把欧元对瑞士法郎下限设定在</w:t>
      </w:r>
      <w:r>
        <w:rPr>
          <w:rFonts w:hint="eastAsia"/>
        </w:rPr>
        <w:t>1.2</w:t>
      </w:r>
      <w:r>
        <w:rPr>
          <w:rFonts w:hint="eastAsia"/>
        </w:rPr>
        <w:t>欧元</w:t>
      </w:r>
      <w:r>
        <w:rPr>
          <w:rFonts w:hint="eastAsia"/>
        </w:rPr>
        <w:t>/</w:t>
      </w:r>
      <w:r>
        <w:rPr>
          <w:rFonts w:hint="eastAsia"/>
        </w:rPr>
        <w:t>瑞士法郎。准备无限量地购买外币。瑞士央行还警告称，如果瑞士法郎升势对瑞士经济构成冲击，今后还会采取进一步的行动。</w:t>
      </w:r>
    </w:p>
    <w:p w:rsidR="00F10D0B" w:rsidRDefault="00F10D0B" w:rsidP="00F10D0B">
      <w:pPr>
        <w:rPr>
          <w:rFonts w:hint="eastAsia"/>
        </w:rPr>
      </w:pPr>
      <w:r>
        <w:rPr>
          <w:rFonts w:hint="eastAsia"/>
        </w:rPr>
        <w:t xml:space="preserve">  </w:t>
      </w:r>
      <w:r>
        <w:rPr>
          <w:rFonts w:hint="eastAsia"/>
        </w:rPr>
        <w:t>干预原因：瑞士法郎目前被大幅高估，对瑞士经济构成严重威胁，并带来了通货紧缩风险。</w:t>
      </w:r>
    </w:p>
    <w:p w:rsidR="00F10D0B" w:rsidRDefault="00F10D0B" w:rsidP="00F10D0B">
      <w:pPr>
        <w:rPr>
          <w:rFonts w:hint="eastAsia"/>
        </w:rPr>
      </w:pPr>
      <w:r>
        <w:rPr>
          <w:rFonts w:hint="eastAsia"/>
        </w:rPr>
        <w:t xml:space="preserve">  </w:t>
      </w:r>
      <w:r>
        <w:rPr>
          <w:rFonts w:hint="eastAsia"/>
        </w:rPr>
        <w:t>短期内，瑞士央行捍卫</w:t>
      </w:r>
      <w:r>
        <w:rPr>
          <w:rFonts w:hint="eastAsia"/>
        </w:rPr>
        <w:t>1.20</w:t>
      </w:r>
      <w:r>
        <w:rPr>
          <w:rFonts w:hint="eastAsia"/>
        </w:rPr>
        <w:t>的下限并非脱离实际。政治压力下，瑞士央行此次干预的决心很大。</w:t>
      </w:r>
      <w:r>
        <w:rPr>
          <w:rFonts w:hint="eastAsia"/>
        </w:rPr>
        <w:t xml:space="preserve"> </w:t>
      </w:r>
    </w:p>
    <w:p w:rsidR="00F10D0B" w:rsidRDefault="00F10D0B" w:rsidP="00F10D0B">
      <w:pPr>
        <w:rPr>
          <w:rFonts w:hint="eastAsia"/>
        </w:rPr>
      </w:pPr>
      <w:r>
        <w:rPr>
          <w:rFonts w:hint="eastAsia"/>
        </w:rPr>
        <w:t xml:space="preserve">  </w:t>
      </w:r>
      <w:r>
        <w:rPr>
          <w:rFonts w:hint="eastAsia"/>
        </w:rPr>
        <w:t>瑞士央行曾在</w:t>
      </w:r>
      <w:r>
        <w:rPr>
          <w:rFonts w:hint="eastAsia"/>
        </w:rPr>
        <w:t>1970</w:t>
      </w:r>
      <w:r>
        <w:rPr>
          <w:rFonts w:hint="eastAsia"/>
        </w:rPr>
        <w:t>年代末的干预行动中取得成功，但当时干预的奏效一定程度上也归功于全球滞胀压力开始消退。</w:t>
      </w:r>
      <w:r>
        <w:rPr>
          <w:rFonts w:hint="eastAsia"/>
        </w:rPr>
        <w:t>1970</w:t>
      </w:r>
      <w:r>
        <w:rPr>
          <w:rFonts w:hint="eastAsia"/>
        </w:rPr>
        <w:t>年代末，央行为德国马克对瑞士法郎汇率设定了下限，成功阻止瑞士法郎上涨，但瑞士也为此付出了一定的代价，即通货膨胀迅速加剧。</w:t>
      </w:r>
      <w:r>
        <w:rPr>
          <w:rFonts w:hint="eastAsia"/>
        </w:rPr>
        <w:t>"</w:t>
      </w:r>
    </w:p>
    <w:p w:rsidR="00F10D0B" w:rsidRDefault="00F10D0B" w:rsidP="00F10D0B">
      <w:pPr>
        <w:rPr>
          <w:rFonts w:hint="eastAsia"/>
        </w:rPr>
      </w:pPr>
      <w:r>
        <w:rPr>
          <w:rFonts w:hint="eastAsia"/>
        </w:rPr>
        <w:t>20110915 Soros Thinking Smaller in Europe</w:t>
      </w:r>
      <w:r>
        <w:rPr>
          <w:rFonts w:hint="eastAsia"/>
        </w:rPr>
        <w:tab/>
        <w:t>"</w:t>
      </w:r>
      <w:r>
        <w:rPr>
          <w:rFonts w:hint="eastAsia"/>
        </w:rPr>
        <w:t>（这篇短文指出，欧债问题的核心矛盾在于德国公众的看法）</w:t>
      </w:r>
    </w:p>
    <w:p w:rsidR="00F10D0B" w:rsidRDefault="00F10D0B" w:rsidP="00F10D0B">
      <w:pPr>
        <w:rPr>
          <w:rFonts w:hint="eastAsia"/>
        </w:rPr>
      </w:pPr>
      <w:r>
        <w:rPr>
          <w:rFonts w:hint="eastAsia"/>
        </w:rPr>
        <w:t xml:space="preserve">  To resolve a crisis in which the impossible has become possible, it is necessary to think the unthinkable. </w:t>
      </w:r>
      <w:r>
        <w:rPr>
          <w:rFonts w:hint="eastAsia"/>
        </w:rPr>
        <w:t>当前需要准备希腊、葡萄牙甚至爱尔兰的违约。但为了避免欧洲整体受到冲击，需要做下面几件事情：</w:t>
      </w:r>
      <w:r>
        <w:rPr>
          <w:rFonts w:hint="eastAsia"/>
        </w:rPr>
        <w:t>1.</w:t>
      </w:r>
      <w:r>
        <w:rPr>
          <w:rFonts w:hint="eastAsia"/>
        </w:rPr>
        <w:t>担保所有银行的存款。即便是希腊银行的欧元存款，也要被保护，否则意大利银行的欧元存款会被挤兑。</w:t>
      </w:r>
      <w:r>
        <w:rPr>
          <w:rFonts w:hint="eastAsia"/>
        </w:rPr>
        <w:t>2.</w:t>
      </w:r>
      <w:r>
        <w:rPr>
          <w:rFonts w:hint="eastAsia"/>
        </w:rPr>
        <w:t>欧洲银行要注资。</w:t>
      </w:r>
      <w:r>
        <w:rPr>
          <w:rFonts w:hint="eastAsia"/>
        </w:rPr>
        <w:t>3.</w:t>
      </w:r>
      <w:r>
        <w:rPr>
          <w:rFonts w:hint="eastAsia"/>
        </w:rPr>
        <w:t>除了希腊以外的其他欧元区国家的国债要被担保。</w:t>
      </w:r>
    </w:p>
    <w:p w:rsidR="00F10D0B" w:rsidRDefault="00F10D0B" w:rsidP="00F10D0B">
      <w:pPr>
        <w:rPr>
          <w:rFonts w:hint="eastAsia"/>
        </w:rPr>
      </w:pPr>
      <w:r>
        <w:rPr>
          <w:rFonts w:hint="eastAsia"/>
        </w:rPr>
        <w:t xml:space="preserve">  </w:t>
      </w:r>
      <w:r>
        <w:rPr>
          <w:rFonts w:hint="eastAsia"/>
        </w:rPr>
        <w:t>但是，这些都需要钱。当前没有钱可以找到。</w:t>
      </w:r>
    </w:p>
    <w:p w:rsidR="00F10D0B" w:rsidRDefault="00F10D0B" w:rsidP="00F10D0B">
      <w:pPr>
        <w:rPr>
          <w:rFonts w:hint="eastAsia"/>
        </w:rPr>
      </w:pPr>
      <w:r>
        <w:rPr>
          <w:rFonts w:hint="eastAsia"/>
        </w:rPr>
        <w:t xml:space="preserve">  </w:t>
      </w:r>
      <w:r>
        <w:rPr>
          <w:rFonts w:hint="eastAsia"/>
        </w:rPr>
        <w:t>这需要人们改变观念，特别是德国民众。德国民众仍然认为对于是否保护欧元是一个需要思考的问题，但实际上这不是问题——欧元必须被保护，否则对德国、对全球冲击都会很大。</w:t>
      </w:r>
    </w:p>
    <w:p w:rsidR="00F10D0B" w:rsidRDefault="00F10D0B" w:rsidP="00F10D0B">
      <w:pPr>
        <w:rPr>
          <w:rFonts w:hint="eastAsia"/>
        </w:rPr>
      </w:pPr>
      <w:r>
        <w:rPr>
          <w:rFonts w:hint="eastAsia"/>
        </w:rPr>
        <w:lastRenderedPageBreak/>
        <w:t xml:space="preserve">  </w:t>
      </w:r>
      <w:r>
        <w:rPr>
          <w:rFonts w:hint="eastAsia"/>
        </w:rPr>
        <w:t>即使欧债问题得到解决，其最终解决方案一定是德国主导的，这意味着会有紧缩，经济会放缓。等到经济放缓以后，德国民众会改变其看法，届时欧洲经济会好起来。</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20110917 GS UEA Will the European Storm Cross the Atlantic</w:t>
      </w:r>
      <w:r>
        <w:rPr>
          <w:rFonts w:hint="eastAsia"/>
        </w:rPr>
        <w:tab/>
        <w:t>"</w:t>
      </w:r>
      <w:r>
        <w:rPr>
          <w:rFonts w:hint="eastAsia"/>
        </w:rPr>
        <w:t>当前欧债危机升级到新阶段，欧洲银行再度出现了</w:t>
      </w:r>
      <w:r>
        <w:rPr>
          <w:rFonts w:hint="eastAsia"/>
        </w:rPr>
        <w:t>funding stress</w:t>
      </w:r>
      <w:r>
        <w:rPr>
          <w:rFonts w:hint="eastAsia"/>
        </w:rPr>
        <w:t>。</w:t>
      </w:r>
      <w:r>
        <w:rPr>
          <w:rFonts w:hint="eastAsia"/>
        </w:rPr>
        <w:t>Despite the severity of many European</w:t>
      </w:r>
    </w:p>
    <w:p w:rsidR="00F10D0B" w:rsidRDefault="00F10D0B" w:rsidP="00F10D0B">
      <w:r>
        <w:t>banking and sovereign stress indicators, broad measures of financial conditions and credit availability have shown only modest deterioration in Europe and very little in the United States thus far. "</w:t>
      </w:r>
      <w:r>
        <w:tab/>
      </w:r>
      <w:r>
        <w:tab/>
      </w:r>
      <w:r>
        <w:tab/>
      </w:r>
    </w:p>
    <w:p w:rsidR="00F10D0B" w:rsidRDefault="00F10D0B" w:rsidP="00F10D0B">
      <w:pPr>
        <w:rPr>
          <w:rFonts w:hint="eastAsia"/>
        </w:rPr>
      </w:pPr>
      <w:r>
        <w:rPr>
          <w:rFonts w:hint="eastAsia"/>
        </w:rPr>
        <w:t xml:space="preserve">20110919 </w:t>
      </w:r>
      <w:r>
        <w:rPr>
          <w:rFonts w:hint="eastAsia"/>
        </w:rPr>
        <w:t>全球经济周报</w:t>
      </w:r>
      <w:r>
        <w:rPr>
          <w:rFonts w:hint="eastAsia"/>
        </w:rPr>
        <w:t>20110919</w:t>
      </w:r>
      <w:r>
        <w:rPr>
          <w:rFonts w:hint="eastAsia"/>
        </w:rPr>
        <w:tab/>
        <w:t>"[</w:t>
      </w:r>
      <w:r>
        <w:rPr>
          <w:rFonts w:hint="eastAsia"/>
        </w:rPr>
        <w:t>美国数据好坏参半</w:t>
      </w:r>
      <w:r>
        <w:rPr>
          <w:rFonts w:hint="eastAsia"/>
        </w:rPr>
        <w:t>]</w:t>
      </w:r>
    </w:p>
    <w:p w:rsidR="00F10D0B" w:rsidRDefault="00F10D0B" w:rsidP="00F10D0B">
      <w:pPr>
        <w:rPr>
          <w:rFonts w:hint="eastAsia"/>
        </w:rPr>
      </w:pPr>
      <w:r>
        <w:rPr>
          <w:rFonts w:hint="eastAsia"/>
        </w:rPr>
        <w:t xml:space="preserve">  8</w:t>
      </w:r>
      <w:r>
        <w:rPr>
          <w:rFonts w:hint="eastAsia"/>
        </w:rPr>
        <w:t>月份实际零售销售走弱，印证消费者信心下滑对消费的抑制。高频信心指数震荡，显示消费者信心整体仍然较为脆弱。小企业信心自</w:t>
      </w:r>
      <w:r>
        <w:rPr>
          <w:rFonts w:hint="eastAsia"/>
        </w:rPr>
        <w:t>2</w:t>
      </w:r>
      <w:r>
        <w:rPr>
          <w:rFonts w:hint="eastAsia"/>
        </w:rPr>
        <w:t>月份以来持续下滑，显示商业信心受到抑制。</w:t>
      </w:r>
    </w:p>
    <w:p w:rsidR="00F10D0B" w:rsidRDefault="00F10D0B" w:rsidP="00F10D0B">
      <w:pPr>
        <w:rPr>
          <w:rFonts w:hint="eastAsia"/>
        </w:rPr>
      </w:pPr>
      <w:r>
        <w:rPr>
          <w:rFonts w:hint="eastAsia"/>
        </w:rPr>
        <w:t xml:space="preserve">  </w:t>
      </w:r>
      <w:r>
        <w:rPr>
          <w:rFonts w:hint="eastAsia"/>
        </w:rPr>
        <w:t>就业：首次申请失业金人数四周移动平均上扬至</w:t>
      </w:r>
      <w:r>
        <w:rPr>
          <w:rFonts w:hint="eastAsia"/>
        </w:rPr>
        <w:t>6</w:t>
      </w:r>
      <w:r>
        <w:rPr>
          <w:rFonts w:hint="eastAsia"/>
        </w:rPr>
        <w:t>月份以来的最高点，可能成为就业市场进一步走弱的信号</w:t>
      </w:r>
    </w:p>
    <w:p w:rsidR="00F10D0B" w:rsidRDefault="00F10D0B" w:rsidP="00F10D0B"/>
    <w:p w:rsidR="00F10D0B" w:rsidRDefault="00F10D0B" w:rsidP="00F10D0B">
      <w:pPr>
        <w:rPr>
          <w:rFonts w:hint="eastAsia"/>
        </w:rPr>
      </w:pPr>
      <w:r>
        <w:rPr>
          <w:rFonts w:hint="eastAsia"/>
        </w:rPr>
        <w:t>[</w:t>
      </w:r>
      <w:r>
        <w:rPr>
          <w:rFonts w:hint="eastAsia"/>
        </w:rPr>
        <w:t>预计美联储本周将推出“</w:t>
      </w:r>
      <w:r>
        <w:rPr>
          <w:rFonts w:hint="eastAsia"/>
        </w:rPr>
        <w:t>Operation Twist</w:t>
      </w:r>
      <w:r>
        <w:rPr>
          <w:rFonts w:hint="eastAsia"/>
        </w:rPr>
        <w:t>”操作</w:t>
      </w:r>
      <w:r>
        <w:rPr>
          <w:rFonts w:hint="eastAsia"/>
        </w:rPr>
        <w:t>]</w:t>
      </w:r>
    </w:p>
    <w:p w:rsidR="00F10D0B" w:rsidRDefault="00F10D0B" w:rsidP="00F10D0B">
      <w:pPr>
        <w:rPr>
          <w:rFonts w:hint="eastAsia"/>
        </w:rPr>
      </w:pPr>
      <w:r>
        <w:rPr>
          <w:rFonts w:hint="eastAsia"/>
        </w:rPr>
        <w:t xml:space="preserve">      </w:t>
      </w:r>
      <w:r>
        <w:rPr>
          <w:rFonts w:hint="eastAsia"/>
        </w:rPr>
        <w:t>市场普遍预期联储将在本周二至周三召开的</w:t>
      </w:r>
      <w:r>
        <w:rPr>
          <w:rFonts w:hint="eastAsia"/>
        </w:rPr>
        <w:t>FOMC</w:t>
      </w:r>
      <w:r>
        <w:rPr>
          <w:rFonts w:hint="eastAsia"/>
        </w:rPr>
        <w:t>会议上推出拉长其持有国债期限的新方案，以压低长期利率及</w:t>
      </w:r>
      <w:r>
        <w:rPr>
          <w:rFonts w:hint="eastAsia"/>
        </w:rPr>
        <w:t>term premium</w:t>
      </w:r>
      <w:r>
        <w:rPr>
          <w:rFonts w:hint="eastAsia"/>
        </w:rPr>
        <w:t>，刺激经济增长。</w:t>
      </w:r>
    </w:p>
    <w:p w:rsidR="00F10D0B" w:rsidRDefault="00F10D0B" w:rsidP="00F10D0B">
      <w:r>
        <w:t xml:space="preserve">  </w:t>
      </w:r>
      <w:r>
        <w:t></w:t>
      </w:r>
      <w:r>
        <w:rPr>
          <w:rFonts w:hint="eastAsia"/>
        </w:rPr>
        <w:t>预计新方案可能不仅包括到期资金再投资时偏重购买长期国债（消极</w:t>
      </w:r>
      <w:r>
        <w:t>twist</w:t>
      </w:r>
      <w:r>
        <w:rPr>
          <w:rFonts w:hint="eastAsia"/>
        </w:rPr>
        <w:t>），而且包括卖出现有短期国债、买入长期国债（积极</w:t>
      </w:r>
      <w:r>
        <w:t>twist</w:t>
      </w:r>
      <w:r>
        <w:rPr>
          <w:rFonts w:hint="eastAsia"/>
        </w:rPr>
        <w:t>）的操作。预计购买重点在</w:t>
      </w:r>
      <w:r>
        <w:t>7—10</w:t>
      </w:r>
      <w:r>
        <w:rPr>
          <w:rFonts w:hint="eastAsia"/>
        </w:rPr>
        <w:t>年段，</w:t>
      </w:r>
      <w:r>
        <w:t>10</w:t>
      </w:r>
      <w:r>
        <w:rPr>
          <w:rFonts w:hint="eastAsia"/>
        </w:rPr>
        <w:t>年以上也将在增加购买的范围之列。新方案的细节尤为重要。由于该方案属于创新之举，细节上的不确定性较大。目前市场预期将在</w:t>
      </w:r>
      <w:r>
        <w:t>6</w:t>
      </w:r>
      <w:r>
        <w:rPr>
          <w:rFonts w:hint="eastAsia"/>
        </w:rPr>
        <w:t>个月内置换（短→长）</w:t>
      </w:r>
      <w:r>
        <w:t>3500—4000</w:t>
      </w:r>
      <w:r>
        <w:rPr>
          <w:rFonts w:hint="eastAsia"/>
        </w:rPr>
        <w:t>亿美元</w:t>
      </w:r>
    </w:p>
    <w:p w:rsidR="00F10D0B" w:rsidRDefault="00F10D0B" w:rsidP="00F10D0B">
      <w:r>
        <w:t xml:space="preserve">  </w:t>
      </w:r>
      <w:r>
        <w:t></w:t>
      </w:r>
      <w:r>
        <w:rPr>
          <w:rFonts w:hint="eastAsia"/>
        </w:rPr>
        <w:t>市场同时猜测美联储可能同时降低对准备金的付息（</w:t>
      </w:r>
      <w:r>
        <w:t>25bps</w:t>
      </w:r>
      <w:r>
        <w:rPr>
          <w:rFonts w:hint="eastAsia"/>
        </w:rPr>
        <w:t>→</w:t>
      </w:r>
      <w:r>
        <w:t>0</w:t>
      </w:r>
      <w:r>
        <w:rPr>
          <w:rFonts w:hint="eastAsia"/>
        </w:rPr>
        <w:t>）。我们认为不排除这种可能。同时，联储还将对其他政策选项（通胀目标制，将某些经济指标设定为政策利率变动的先决条件等）进行广泛讨论。</w:t>
      </w:r>
    </w:p>
    <w:p w:rsidR="00F10D0B" w:rsidRDefault="00F10D0B" w:rsidP="00F10D0B">
      <w:r>
        <w:t xml:space="preserve">  </w:t>
      </w:r>
      <w:r>
        <w:t></w:t>
      </w:r>
      <w:r>
        <w:rPr>
          <w:rFonts w:hint="eastAsia"/>
        </w:rPr>
        <w:t>降低长期利率将对经济产生正面影响，这在我们之前的分析中都已经提到过。但值得注意的是，</w:t>
      </w:r>
      <w:r>
        <w:t>term premium</w:t>
      </w:r>
      <w:r>
        <w:rPr>
          <w:rFonts w:hint="eastAsia"/>
        </w:rPr>
        <w:t>的降低将对银行的利润产生一定的消极影响。但是，不管是美联储还是学界、市场，普遍的观点仍是整体上看，</w:t>
      </w:r>
      <w:r>
        <w:t>term premium</w:t>
      </w:r>
      <w:r>
        <w:rPr>
          <w:rFonts w:hint="eastAsia"/>
        </w:rPr>
        <w:t>的降低将促进经济增长。</w:t>
      </w:r>
    </w:p>
    <w:p w:rsidR="00F10D0B" w:rsidRDefault="00F10D0B" w:rsidP="00F10D0B">
      <w:r>
        <w:t xml:space="preserve">  </w:t>
      </w:r>
    </w:p>
    <w:p w:rsidR="00F10D0B" w:rsidRDefault="00F10D0B" w:rsidP="00F10D0B">
      <w:pPr>
        <w:rPr>
          <w:rFonts w:hint="eastAsia"/>
        </w:rPr>
      </w:pPr>
      <w:r>
        <w:rPr>
          <w:rFonts w:hint="eastAsia"/>
        </w:rPr>
        <w:t xml:space="preserve">  2011</w:t>
      </w:r>
      <w:r>
        <w:rPr>
          <w:rFonts w:hint="eastAsia"/>
        </w:rPr>
        <w:t>年</w:t>
      </w:r>
      <w:r>
        <w:rPr>
          <w:rFonts w:hint="eastAsia"/>
        </w:rPr>
        <w:t>9</w:t>
      </w:r>
      <w:r>
        <w:rPr>
          <w:rFonts w:hint="eastAsia"/>
        </w:rPr>
        <w:t>月</w:t>
      </w:r>
      <w:r>
        <w:rPr>
          <w:rFonts w:hint="eastAsia"/>
        </w:rPr>
        <w:t>15</w:t>
      </w:r>
      <w:r>
        <w:rPr>
          <w:rFonts w:hint="eastAsia"/>
        </w:rPr>
        <w:t>日，</w:t>
      </w:r>
      <w:r>
        <w:rPr>
          <w:rFonts w:hint="eastAsia"/>
        </w:rPr>
        <w:t>ECB</w:t>
      </w:r>
      <w:r>
        <w:rPr>
          <w:rFonts w:hint="eastAsia"/>
        </w:rPr>
        <w:t>联合</w:t>
      </w:r>
      <w:r>
        <w:rPr>
          <w:rFonts w:hint="eastAsia"/>
        </w:rPr>
        <w:t>Fed</w:t>
      </w:r>
      <w:r>
        <w:rPr>
          <w:rFonts w:hint="eastAsia"/>
        </w:rPr>
        <w:t>、</w:t>
      </w:r>
      <w:r>
        <w:rPr>
          <w:rFonts w:hint="eastAsia"/>
        </w:rPr>
        <w:t>BoJ</w:t>
      </w:r>
      <w:r>
        <w:rPr>
          <w:rFonts w:hint="eastAsia"/>
        </w:rPr>
        <w:t>、</w:t>
      </w:r>
      <w:r>
        <w:rPr>
          <w:rFonts w:hint="eastAsia"/>
        </w:rPr>
        <w:t>BoE</w:t>
      </w:r>
      <w:r>
        <w:rPr>
          <w:rFonts w:hint="eastAsia"/>
        </w:rPr>
        <w:t>和</w:t>
      </w:r>
      <w:r>
        <w:rPr>
          <w:rFonts w:hint="eastAsia"/>
        </w:rPr>
        <w:t>SNB</w:t>
      </w:r>
      <w:r>
        <w:rPr>
          <w:rFonts w:hint="eastAsia"/>
        </w:rPr>
        <w:t>重启货币互换，向金融机构提供美元流动性。我们认为，欧央行重启“货币互换”，较大幅度地缓解了金融机构“流动性”问题，但并未触及“偿付性”问题。（这一期间欧洲银行有大幅流动性问题）</w:t>
      </w:r>
      <w:r>
        <w:rPr>
          <w:rFonts w:hint="eastAsia"/>
        </w:rPr>
        <w:t>"</w:t>
      </w:r>
      <w:r>
        <w:rPr>
          <w:rFonts w:hint="eastAsia"/>
        </w:rPr>
        <w:tab/>
      </w:r>
      <w:r>
        <w:rPr>
          <w:rFonts w:hint="eastAsia"/>
        </w:rPr>
        <w:tab/>
      </w:r>
      <w:r>
        <w:rPr>
          <w:rFonts w:hint="eastAsia"/>
        </w:rPr>
        <w:tab/>
        <w:t>"[</w:t>
      </w:r>
      <w:r>
        <w:rPr>
          <w:rFonts w:hint="eastAsia"/>
        </w:rPr>
        <w:t>欧盟财长会议缺乏实质性成果</w:t>
      </w:r>
      <w:r>
        <w:rPr>
          <w:rFonts w:hint="eastAsia"/>
        </w:rPr>
        <w:t>]</w:t>
      </w:r>
    </w:p>
    <w:p w:rsidR="00F10D0B" w:rsidRDefault="00F10D0B" w:rsidP="00F10D0B">
      <w:r>
        <w:t xml:space="preserve">  </w:t>
      </w:r>
      <w:r>
        <w:rPr>
          <w:rFonts w:hint="eastAsia"/>
        </w:rPr>
        <w:t>美财长呼吁欧洲向银行注资遭拒。上周末，欧盟财长月度会议在波兰举行。美国财长盖特纳首次参加会议。</w:t>
      </w:r>
      <w:r>
        <w:t></w:t>
      </w:r>
      <w:r>
        <w:rPr>
          <w:rFonts w:hint="eastAsia"/>
        </w:rPr>
        <w:t>盖特纳主张，欧元区可对当前规模为</w:t>
      </w:r>
      <w:r>
        <w:t>4400</w:t>
      </w:r>
      <w:r>
        <w:rPr>
          <w:rFonts w:hint="eastAsia"/>
        </w:rPr>
        <w:t>亿欧元的欧洲金融稳定基金</w:t>
      </w:r>
      <w:r>
        <w:t>(EFSF)</w:t>
      </w:r>
      <w:r>
        <w:rPr>
          <w:rFonts w:hint="eastAsia"/>
        </w:rPr>
        <w:t>进行杠杆操作，以扩大</w:t>
      </w:r>
      <w:r>
        <w:t>EFSF</w:t>
      </w:r>
      <w:r>
        <w:rPr>
          <w:rFonts w:hint="eastAsia"/>
        </w:rPr>
        <w:t>规模，释放更多援助资金，缓解欧债危机。但欧盟财长拒绝就此同盖特纳进行讨论。</w:t>
      </w:r>
    </w:p>
    <w:p w:rsidR="00F10D0B" w:rsidRDefault="00F10D0B" w:rsidP="00F10D0B">
      <w:pPr>
        <w:rPr>
          <w:rFonts w:hint="eastAsia"/>
        </w:rPr>
      </w:pPr>
      <w:r>
        <w:rPr>
          <w:rFonts w:hint="eastAsia"/>
        </w:rPr>
        <w:t xml:space="preserve">  </w:t>
      </w:r>
      <w:r>
        <w:rPr>
          <w:rFonts w:hint="eastAsia"/>
        </w:rPr>
        <w:t>本次欧盟财长会议公告中没有任何应对欧债危机的具体成果，欧元集团主席容克</w:t>
      </w:r>
      <w:r>
        <w:rPr>
          <w:rFonts w:hint="eastAsia"/>
        </w:rPr>
        <w:t>16</w:t>
      </w:r>
      <w:r>
        <w:rPr>
          <w:rFonts w:hint="eastAsia"/>
        </w:rPr>
        <w:t>日透露，有关抵押问题的谈判“取得了一些进展”，但迄今未能达成任何协议；同时，关于希腊新一轮救助的具体执行方案，由于欧元区内部分歧严重，会议未能形成积极成果。</w:t>
      </w:r>
    </w:p>
    <w:p w:rsidR="00F10D0B" w:rsidRDefault="00F10D0B" w:rsidP="00F10D0B">
      <w:pPr>
        <w:rPr>
          <w:rFonts w:hint="eastAsia"/>
        </w:rPr>
      </w:pPr>
      <w:r>
        <w:rPr>
          <w:rFonts w:hint="eastAsia"/>
        </w:rPr>
        <w:t xml:space="preserve">  </w:t>
      </w:r>
      <w:r>
        <w:rPr>
          <w:rFonts w:hint="eastAsia"/>
        </w:rPr>
        <w:t>德国柏林邦</w:t>
      </w:r>
      <w:r>
        <w:rPr>
          <w:rFonts w:hint="eastAsia"/>
        </w:rPr>
        <w:t>18</w:t>
      </w:r>
      <w:r>
        <w:rPr>
          <w:rFonts w:hint="eastAsia"/>
        </w:rPr>
        <w:t>日举行议会与市长选举，总理默克尔率领的联合政府再次受挫，在今年德国的地方选举中遭遇六连败。民众对德国伸援手救欧债已感厌烦，尽管支持欧盟的德国民众仍高达</w:t>
      </w:r>
      <w:r>
        <w:rPr>
          <w:rFonts w:hint="eastAsia"/>
        </w:rPr>
        <w:t>76%</w:t>
      </w:r>
      <w:r>
        <w:rPr>
          <w:rFonts w:hint="eastAsia"/>
        </w:rPr>
        <w:t>，但对欧元区支持率降至</w:t>
      </w:r>
      <w:r>
        <w:rPr>
          <w:rFonts w:hint="eastAsia"/>
        </w:rPr>
        <w:t>48%</w:t>
      </w:r>
      <w:r>
        <w:rPr>
          <w:rFonts w:hint="eastAsia"/>
        </w:rPr>
        <w:t>。（</w:t>
      </w:r>
      <w:r>
        <w:rPr>
          <w:rFonts w:hint="eastAsia"/>
        </w:rPr>
        <w:t>#</w:t>
      </w:r>
      <w:r>
        <w:rPr>
          <w:rFonts w:hint="eastAsia"/>
        </w:rPr>
        <w:t>思考：</w:t>
      </w:r>
      <w:r>
        <w:rPr>
          <w:rFonts w:hint="eastAsia"/>
        </w:rPr>
        <w:t>2012</w:t>
      </w:r>
      <w:r>
        <w:rPr>
          <w:rFonts w:hint="eastAsia"/>
        </w:rPr>
        <w:t>年力挽狂澜时，民意如何？）</w:t>
      </w:r>
      <w:r>
        <w:rPr>
          <w:rFonts w:hint="eastAsia"/>
        </w:rPr>
        <w:t>"</w:t>
      </w:r>
    </w:p>
    <w:p w:rsidR="00F10D0B" w:rsidRDefault="00F10D0B" w:rsidP="00F10D0B">
      <w:pPr>
        <w:rPr>
          <w:rFonts w:hint="eastAsia"/>
        </w:rPr>
      </w:pPr>
      <w:r>
        <w:rPr>
          <w:rFonts w:hint="eastAsia"/>
        </w:rPr>
        <w:t>20110921 FOMC Transcript</w:t>
      </w:r>
      <w:r>
        <w:rPr>
          <w:rFonts w:hint="eastAsia"/>
        </w:rPr>
        <w:tab/>
        <w:t>"</w:t>
      </w:r>
      <w:r>
        <w:rPr>
          <w:rFonts w:hint="eastAsia"/>
        </w:rPr>
        <w:t>（如期推出</w:t>
      </w:r>
      <w:r>
        <w:rPr>
          <w:rFonts w:hint="eastAsia"/>
        </w:rPr>
        <w:t>OT</w:t>
      </w:r>
      <w:r>
        <w:rPr>
          <w:rFonts w:hint="eastAsia"/>
        </w:rPr>
        <w:t>。</w:t>
      </w:r>
      <w:r>
        <w:rPr>
          <w:rFonts w:hint="eastAsia"/>
        </w:rPr>
        <w:t>MBS</w:t>
      </w:r>
      <w:r>
        <w:rPr>
          <w:rFonts w:hint="eastAsia"/>
        </w:rPr>
        <w:t>再投资略超预期）（伯南克对欧洲的僵局很悲观）</w:t>
      </w:r>
    </w:p>
    <w:p w:rsidR="00F10D0B" w:rsidRDefault="00F10D0B" w:rsidP="00F10D0B">
      <w:r>
        <w:rPr>
          <w:rFonts w:hint="eastAsia"/>
        </w:rPr>
        <w:lastRenderedPageBreak/>
        <w:t xml:space="preserve">  </w:t>
      </w:r>
      <w:r>
        <w:rPr>
          <w:rFonts w:hint="eastAsia"/>
        </w:rPr>
        <w:t>伯南克：当前的金融不稳定问题再度恶化，虽然恶化程度不如</w:t>
      </w:r>
      <w:r>
        <w:rPr>
          <w:rFonts w:hint="eastAsia"/>
        </w:rPr>
        <w:t>2008</w:t>
      </w:r>
      <w:r>
        <w:rPr>
          <w:rFonts w:hint="eastAsia"/>
        </w:rPr>
        <w:t>年，但是恶性循环的机制已经与</w:t>
      </w:r>
      <w:r>
        <w:rPr>
          <w:rFonts w:hint="eastAsia"/>
        </w:rPr>
        <w:t>2008</w:t>
      </w:r>
      <w:r>
        <w:rPr>
          <w:rFonts w:hint="eastAsia"/>
        </w:rPr>
        <w:t>年相似。我认为德国是有动力最终保护欧元的，因为保护欧元的收益大于成本，即便是对德国来说。但是，我上周参加了两个会，</w:t>
      </w:r>
      <w:r>
        <w:rPr>
          <w:rFonts w:hint="eastAsia"/>
        </w:rPr>
        <w:t>I have become more concerned about the ability of Europeans to manage this. Their political and coordination problems are extraordinarily difficult.</w:t>
      </w:r>
      <w:r>
        <w:t xml:space="preserve"> I think there is some lack of imagination in the policymaking that is going on now. There seems to be a very myopic focus now on getting the July 21 agreements ratified, which is in itself a difficult political task, but I think everybody recognizes that the July 21 agreements, particularly the size of the EFSF, will not be sufficient. Meanwhile, time is growing short. The Greek situation is becoming worse.</w:t>
      </w:r>
    </w:p>
    <w:p w:rsidR="00F10D0B" w:rsidRDefault="00F10D0B" w:rsidP="00F10D0B">
      <w:pPr>
        <w:rPr>
          <w:rFonts w:hint="eastAsia"/>
        </w:rPr>
      </w:pPr>
      <w:r>
        <w:rPr>
          <w:rFonts w:hint="eastAsia"/>
        </w:rPr>
        <w:t xml:space="preserve">    </w:t>
      </w:r>
      <w:r>
        <w:rPr>
          <w:rFonts w:hint="eastAsia"/>
        </w:rPr>
        <w:t>不仅金融条件恶化，欧洲经济实际上也在放缓。然而欧洲执政者却</w:t>
      </w:r>
      <w:r>
        <w:rPr>
          <w:rFonts w:hint="eastAsia"/>
        </w:rPr>
        <w:t>also very much in the mode of monetary and fiscal tightness</w:t>
      </w:r>
      <w:r>
        <w:rPr>
          <w:rFonts w:hint="eastAsia"/>
        </w:rPr>
        <w:t>，这对于短期增长肯定不利。</w:t>
      </w:r>
      <w:r>
        <w:rPr>
          <w:rFonts w:hint="eastAsia"/>
        </w:rPr>
        <w:t>Trichet</w:t>
      </w:r>
      <w:r>
        <w:rPr>
          <w:rFonts w:hint="eastAsia"/>
        </w:rPr>
        <w:t>把当前的欧洲情况类比为当时</w:t>
      </w:r>
      <w:r>
        <w:rPr>
          <w:rFonts w:hint="eastAsia"/>
        </w:rPr>
        <w:t>TARP</w:t>
      </w:r>
      <w:r>
        <w:rPr>
          <w:rFonts w:hint="eastAsia"/>
        </w:rPr>
        <w:t>被否定的情形。</w:t>
      </w:r>
      <w:r>
        <w:rPr>
          <w:rFonts w:hint="eastAsia"/>
        </w:rPr>
        <w:t>Where we are is reminiscent of Henry Kissinger</w:t>
      </w:r>
      <w:r>
        <w:rPr>
          <w:rFonts w:hint="eastAsia"/>
        </w:rPr>
        <w:t>’</w:t>
      </w:r>
      <w:r>
        <w:rPr>
          <w:rFonts w:hint="eastAsia"/>
        </w:rPr>
        <w:t>s comment that there is nobody to call in Europe. Trichet</w:t>
      </w:r>
      <w:r>
        <w:rPr>
          <w:rFonts w:hint="eastAsia"/>
        </w:rPr>
        <w:t>在</w:t>
      </w:r>
      <w:r>
        <w:rPr>
          <w:rFonts w:hint="eastAsia"/>
        </w:rPr>
        <w:t>10</w:t>
      </w:r>
      <w:r>
        <w:rPr>
          <w:rFonts w:hint="eastAsia"/>
        </w:rPr>
        <w:t>月末就要退休了，</w:t>
      </w:r>
      <w:r>
        <w:rPr>
          <w:rFonts w:hint="eastAsia"/>
        </w:rPr>
        <w:t>Draghi</w:t>
      </w:r>
      <w:r>
        <w:rPr>
          <w:rFonts w:hint="eastAsia"/>
        </w:rPr>
        <w:t>的影响力和政策空间恐怕并不比</w:t>
      </w:r>
      <w:r>
        <w:rPr>
          <w:rFonts w:hint="eastAsia"/>
        </w:rPr>
        <w:t>Trichet</w:t>
      </w:r>
      <w:r>
        <w:rPr>
          <w:rFonts w:hint="eastAsia"/>
        </w:rPr>
        <w:t>好（</w:t>
      </w:r>
      <w:r>
        <w:rPr>
          <w:rFonts w:hint="eastAsia"/>
        </w:rPr>
        <w:t>Draghi</w:t>
      </w:r>
      <w:r>
        <w:rPr>
          <w:rFonts w:hint="eastAsia"/>
        </w:rPr>
        <w:t>并不被伯南克看好）。</w:t>
      </w:r>
    </w:p>
    <w:p w:rsidR="00F10D0B" w:rsidRDefault="00F10D0B" w:rsidP="00F10D0B">
      <w:pPr>
        <w:rPr>
          <w:rFonts w:hint="eastAsia"/>
        </w:rPr>
      </w:pPr>
      <w:r>
        <w:rPr>
          <w:rFonts w:hint="eastAsia"/>
        </w:rPr>
        <w:t xml:space="preserve">  </w:t>
      </w:r>
      <w:r>
        <w:rPr>
          <w:rFonts w:hint="eastAsia"/>
        </w:rPr>
        <w:t>美国增长正在接近</w:t>
      </w:r>
      <w:r>
        <w:rPr>
          <w:rFonts w:hint="eastAsia"/>
        </w:rPr>
        <w:t>stall speed</w:t>
      </w:r>
      <w:r>
        <w:rPr>
          <w:rFonts w:hint="eastAsia"/>
        </w:rPr>
        <w:t>，我是相信所谓</w:t>
      </w:r>
      <w:r>
        <w:rPr>
          <w:rFonts w:hint="eastAsia"/>
        </w:rPr>
        <w:t>two-state modeals</w:t>
      </w:r>
      <w:r>
        <w:rPr>
          <w:rFonts w:hint="eastAsia"/>
        </w:rPr>
        <w:t>，而且这种弱增长对于进一步的冲击会很脆弱。</w:t>
      </w:r>
      <w:r>
        <w:rPr>
          <w:rFonts w:hint="eastAsia"/>
        </w:rPr>
        <w:t>"</w:t>
      </w:r>
      <w:r>
        <w:rPr>
          <w:rFonts w:hint="eastAsia"/>
        </w:rPr>
        <w:tab/>
      </w:r>
      <w:r>
        <w:rPr>
          <w:rFonts w:hint="eastAsia"/>
        </w:rPr>
        <w:tab/>
      </w:r>
      <w:r>
        <w:rPr>
          <w:rFonts w:hint="eastAsia"/>
        </w:rPr>
        <w:t>最近铜价下降很多，坊间传闻公司对铜的交付放缓因为担心需求。全球的这些情况都会影响美国的通胀。</w:t>
      </w:r>
      <w:r>
        <w:rPr>
          <w:rFonts w:hint="eastAsia"/>
        </w:rPr>
        <w:tab/>
        <w:t>"</w:t>
      </w:r>
      <w:r>
        <w:rPr>
          <w:rFonts w:hint="eastAsia"/>
        </w:rPr>
        <w:t>（对美国的弱增长感到很不舒服，但对于财政又没有期待）</w:t>
      </w:r>
    </w:p>
    <w:p w:rsidR="00F10D0B" w:rsidRDefault="00F10D0B" w:rsidP="00F10D0B">
      <w:r>
        <w:rPr>
          <w:rFonts w:hint="eastAsia"/>
        </w:rPr>
        <w:t xml:space="preserve">  </w:t>
      </w:r>
      <w:r>
        <w:rPr>
          <w:rFonts w:hint="eastAsia"/>
        </w:rPr>
        <w:t>伯南克：</w:t>
      </w:r>
      <w:r>
        <w:rPr>
          <w:rFonts w:hint="eastAsia"/>
        </w:rPr>
        <w:t>I wouldn</w:t>
      </w:r>
      <w:r>
        <w:rPr>
          <w:rFonts w:hint="eastAsia"/>
        </w:rPr>
        <w:t>’</w:t>
      </w:r>
      <w:r>
        <w:rPr>
          <w:rFonts w:hint="eastAsia"/>
        </w:rPr>
        <w:t>t expect any help from fiscal policy; fiscal drag will be increasing. And in terms of pessimism, uncertainty, et cetera, the fact that we have a presidential election year is not likely to create a lot of calm and agreement in Washington. Th</w:t>
      </w:r>
      <w:r>
        <w:t xml:space="preserve">e point is that it is difficult to see where the strength is going to come from. </w:t>
      </w:r>
    </w:p>
    <w:p w:rsidR="00F10D0B" w:rsidRDefault="00F10D0B" w:rsidP="00F10D0B"/>
    <w:p w:rsidR="00F10D0B" w:rsidRDefault="00F10D0B" w:rsidP="00F10D0B">
      <w:pPr>
        <w:rPr>
          <w:rFonts w:hint="eastAsia"/>
        </w:rPr>
      </w:pPr>
      <w:r>
        <w:rPr>
          <w:rFonts w:hint="eastAsia"/>
        </w:rPr>
        <w:t xml:space="preserve">  </w:t>
      </w:r>
      <w:r>
        <w:rPr>
          <w:rFonts w:hint="eastAsia"/>
        </w:rPr>
        <w:t>三票反对。</w:t>
      </w:r>
      <w:r>
        <w:rPr>
          <w:rFonts w:hint="eastAsia"/>
        </w:rPr>
        <w:t>"</w:t>
      </w:r>
    </w:p>
    <w:p w:rsidR="00F10D0B" w:rsidRDefault="00F10D0B" w:rsidP="00F10D0B">
      <w:r>
        <w:t>20110921 GS US Daily_ Fed Does the Twist, Though Not Everyone Dances</w:t>
      </w:r>
      <w:r>
        <w:tab/>
        <w:t>This afternoon the Federal Open Market Committee (FOMC) announced plans to sell shortterm securities on its balance sheet and buy longer-term securities, "doing the twist" in market parlance. We estimate that implementation--to be completed by mid-2012--will increase the total duration of securities on the Fed's balance sheet by nearly $400 billion ten-year equivalents. The Fed also indicated it will shift the reinvestment of maturing and prepaid agency debt and agency mortgage backed securities from Treasuries into agency MBS, providing incrementally more support for the housing sector. Overall, the easing action was more aggressive than our expectations or the market's.</w:t>
      </w:r>
      <w:r>
        <w:tab/>
      </w:r>
      <w:r>
        <w:tab/>
      </w:r>
      <w:r>
        <w:tab/>
      </w:r>
    </w:p>
    <w:p w:rsidR="00F10D0B" w:rsidRDefault="00F10D0B" w:rsidP="00F10D0B">
      <w:pPr>
        <w:rPr>
          <w:rFonts w:hint="eastAsia"/>
        </w:rPr>
      </w:pPr>
      <w:r>
        <w:rPr>
          <w:rFonts w:hint="eastAsia"/>
        </w:rPr>
        <w:t xml:space="preserve">20110924 </w:t>
      </w:r>
      <w:r>
        <w:rPr>
          <w:rFonts w:hint="eastAsia"/>
        </w:rPr>
        <w:t>宋国青</w:t>
      </w:r>
      <w:r>
        <w:rPr>
          <w:rFonts w:hint="eastAsia"/>
        </w:rPr>
        <w:t xml:space="preserve"> </w:t>
      </w:r>
      <w:r>
        <w:rPr>
          <w:rFonts w:hint="eastAsia"/>
        </w:rPr>
        <w:t>宋国青</w:t>
      </w:r>
      <w:r>
        <w:rPr>
          <w:rFonts w:hint="eastAsia"/>
        </w:rPr>
        <w:tab/>
      </w:r>
      <w:r>
        <w:rPr>
          <w:rFonts w:hint="eastAsia"/>
        </w:rPr>
        <w:t>有利的变化正在发生。首先过去半年里面紧缩幅度是非常厉害，</w:t>
      </w:r>
      <w:r>
        <w:rPr>
          <w:rFonts w:hint="eastAsia"/>
        </w:rPr>
        <w:t>M2</w:t>
      </w:r>
      <w:r>
        <w:rPr>
          <w:rFonts w:hint="eastAsia"/>
        </w:rPr>
        <w:t>度量同比增长率度量，差不多接近过去</w:t>
      </w:r>
      <w:r>
        <w:rPr>
          <w:rFonts w:hint="eastAsia"/>
        </w:rPr>
        <w:t>30</w:t>
      </w:r>
      <w:r>
        <w:rPr>
          <w:rFonts w:hint="eastAsia"/>
        </w:rPr>
        <w:t>年最低水平，前面</w:t>
      </w:r>
      <w:r>
        <w:rPr>
          <w:rFonts w:hint="eastAsia"/>
        </w:rPr>
        <w:t>80</w:t>
      </w:r>
      <w:r>
        <w:rPr>
          <w:rFonts w:hint="eastAsia"/>
        </w:rPr>
        <w:t>年代</w:t>
      </w:r>
      <w:r>
        <w:rPr>
          <w:rFonts w:hint="eastAsia"/>
        </w:rPr>
        <w:t>90</w:t>
      </w:r>
      <w:r>
        <w:rPr>
          <w:rFonts w:hint="eastAsia"/>
        </w:rPr>
        <w:t>年代初没有货币统计指标，这个是根据另外一些指标推算的，可能有些不准，至少有货币统计以来接近最低水平，可能在</w:t>
      </w:r>
      <w:r>
        <w:rPr>
          <w:rFonts w:hint="eastAsia"/>
        </w:rPr>
        <w:t>11</w:t>
      </w:r>
      <w:r>
        <w:rPr>
          <w:rFonts w:hint="eastAsia"/>
        </w:rPr>
        <w:t>月份会达到破了最低水平，</w:t>
      </w:r>
      <w:r>
        <w:rPr>
          <w:rFonts w:hint="eastAsia"/>
        </w:rPr>
        <w:t>M1</w:t>
      </w:r>
      <w:r>
        <w:rPr>
          <w:rFonts w:hint="eastAsia"/>
        </w:rPr>
        <w:t>增长速度也是比较低。这几天期货市场商品价格跌幅情况看，有利变化在很快形成。好的情况看到外面情况，并没有立即要大跌情况，如果是慢慢跌对中国是很好的事情，中国可以从容不会像</w:t>
      </w:r>
      <w:r>
        <w:rPr>
          <w:rFonts w:hint="eastAsia"/>
        </w:rPr>
        <w:t>09</w:t>
      </w:r>
      <w:r>
        <w:rPr>
          <w:rFonts w:hint="eastAsia"/>
        </w:rPr>
        <w:t>年急剧刺激内需扩张，这样情况是最有利的情况，国际上如果暴跌短期不利，长期还是很有利，如果美国欧洲没有什么问题，对中国是最不利的消息，商品价格上去通货膨胀接着来，还要控制通货膨胀，最好就是阴跌，但是不要太厉害，现在看来可能是这样一个情况谢谢。</w:t>
      </w:r>
      <w:r>
        <w:rPr>
          <w:rFonts w:hint="eastAsia"/>
        </w:rPr>
        <w:tab/>
      </w:r>
      <w:r>
        <w:rPr>
          <w:rFonts w:hint="eastAsia"/>
        </w:rPr>
        <w:tab/>
      </w:r>
      <w:r>
        <w:rPr>
          <w:rFonts w:hint="eastAsia"/>
        </w:rPr>
        <w:tab/>
      </w:r>
    </w:p>
    <w:p w:rsidR="00F10D0B" w:rsidRDefault="00F10D0B" w:rsidP="00F10D0B">
      <w:pPr>
        <w:rPr>
          <w:rFonts w:hint="eastAsia"/>
        </w:rPr>
      </w:pPr>
      <w:r>
        <w:rPr>
          <w:rFonts w:hint="eastAsia"/>
        </w:rPr>
        <w:t>20110926 bca.usis_wr_2011_09_26</w:t>
      </w:r>
      <w:r>
        <w:rPr>
          <w:rFonts w:hint="eastAsia"/>
        </w:rPr>
        <w:tab/>
      </w:r>
      <w:r>
        <w:rPr>
          <w:rFonts w:hint="eastAsia"/>
        </w:rPr>
        <w:t>当前唯一的解决欧债危机的方案，是希腊债券的有序违约，然后扩张</w:t>
      </w:r>
      <w:r>
        <w:rPr>
          <w:rFonts w:hint="eastAsia"/>
        </w:rPr>
        <w:t>EFSF</w:t>
      </w:r>
      <w:r>
        <w:rPr>
          <w:rFonts w:hint="eastAsia"/>
        </w:rPr>
        <w:t>来担保西班牙和意大利，确保希腊以外不会有违约了。</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 xml:space="preserve">20110926_Global Outlook </w:t>
      </w:r>
      <w:r>
        <w:rPr>
          <w:rFonts w:hint="eastAsia"/>
        </w:rPr>
        <w:t>全球经济月报</w:t>
      </w:r>
      <w:r>
        <w:rPr>
          <w:rFonts w:hint="eastAsia"/>
        </w:rPr>
        <w:t>20110926</w:t>
      </w:r>
      <w:r>
        <w:rPr>
          <w:rFonts w:hint="eastAsia"/>
        </w:rPr>
        <w:tab/>
        <w:t>"[</w:t>
      </w:r>
      <w:r>
        <w:rPr>
          <w:rFonts w:hint="eastAsia"/>
        </w:rPr>
        <w:t>欧债危机最新进展与前景展望</w:t>
      </w:r>
      <w:r>
        <w:rPr>
          <w:rFonts w:hint="eastAsia"/>
        </w:rPr>
        <w:t>]</w:t>
      </w:r>
    </w:p>
    <w:p w:rsidR="00F10D0B" w:rsidRDefault="00F10D0B" w:rsidP="00F10D0B">
      <w:r>
        <w:t></w:t>
      </w:r>
      <w:r>
        <w:rPr>
          <w:rFonts w:hint="eastAsia"/>
        </w:rPr>
        <w:t>在财政危机、银行业危机、经济增长危机相互交织的背景下，欧债危机进一步恶化</w:t>
      </w:r>
      <w:r>
        <w:t>:</w:t>
      </w:r>
    </w:p>
    <w:p w:rsidR="00F10D0B" w:rsidRDefault="00F10D0B" w:rsidP="00F10D0B">
      <w:r>
        <w:t xml:space="preserve">  </w:t>
      </w:r>
      <w:r>
        <w:t></w:t>
      </w:r>
      <w:r>
        <w:rPr>
          <w:rFonts w:hint="eastAsia"/>
        </w:rPr>
        <w:t>意大利、西班牙收益率再度放宽，接近</w:t>
      </w:r>
      <w:r>
        <w:t>ECB</w:t>
      </w:r>
      <w:r>
        <w:rPr>
          <w:rFonts w:hint="eastAsia"/>
        </w:rPr>
        <w:t>购买前水平</w:t>
      </w:r>
    </w:p>
    <w:p w:rsidR="00F10D0B" w:rsidRDefault="00F10D0B" w:rsidP="00F10D0B">
      <w:r>
        <w:t xml:space="preserve">  </w:t>
      </w:r>
      <w:r>
        <w:t></w:t>
      </w:r>
      <w:r>
        <w:rPr>
          <w:rFonts w:hint="eastAsia"/>
        </w:rPr>
        <w:t>银行业股价进一步下跌，</w:t>
      </w:r>
      <w:r>
        <w:t>CDS</w:t>
      </w:r>
      <w:r>
        <w:rPr>
          <w:rFonts w:hint="eastAsia"/>
        </w:rPr>
        <w:t>利差攀升</w:t>
      </w:r>
    </w:p>
    <w:p w:rsidR="00F10D0B" w:rsidRDefault="00F10D0B" w:rsidP="00F10D0B">
      <w:r>
        <w:t></w:t>
      </w:r>
      <w:r>
        <w:rPr>
          <w:rFonts w:hint="eastAsia"/>
        </w:rPr>
        <w:t>以希腊、意大利为代表，边缘国家主权债务违约风险进一步上升：</w:t>
      </w:r>
    </w:p>
    <w:p w:rsidR="00F10D0B" w:rsidRDefault="00F10D0B" w:rsidP="00F10D0B">
      <w:r>
        <w:t xml:space="preserve">  </w:t>
      </w:r>
      <w:r>
        <w:t></w:t>
      </w:r>
      <w:r>
        <w:rPr>
          <w:rFonts w:hint="eastAsia"/>
        </w:rPr>
        <w:t>希腊减赤遭遇阻力，能否顺利获得下一笔援助资金再度成为市场关注</w:t>
      </w:r>
      <w:r>
        <w:t>.</w:t>
      </w:r>
      <w:r>
        <w:rPr>
          <w:rFonts w:hint="eastAsia"/>
        </w:rPr>
        <w:t>作为获得下一笔援助资金的条件，希腊内阁</w:t>
      </w:r>
      <w:r>
        <w:t>9</w:t>
      </w:r>
      <w:r>
        <w:rPr>
          <w:rFonts w:hint="eastAsia"/>
        </w:rPr>
        <w:t>月</w:t>
      </w:r>
      <w:r>
        <w:t>21</w:t>
      </w:r>
      <w:r>
        <w:rPr>
          <w:rFonts w:hint="eastAsia"/>
        </w:rPr>
        <w:t>日出台新的财政紧缩议案</w:t>
      </w:r>
      <w:r>
        <w:t>.</w:t>
      </w:r>
    </w:p>
    <w:p w:rsidR="00F10D0B" w:rsidRDefault="00F10D0B" w:rsidP="00F10D0B">
      <w:r>
        <w:t xml:space="preserve">  </w:t>
      </w:r>
      <w:r>
        <w:t></w:t>
      </w:r>
      <w:r>
        <w:rPr>
          <w:rFonts w:hint="eastAsia"/>
        </w:rPr>
        <w:t>意大利政府缺乏改革意愿，新的财政紧缩计划面临考验</w:t>
      </w:r>
      <w:r>
        <w:t xml:space="preserve">. </w:t>
      </w:r>
      <w:r>
        <w:rPr>
          <w:rFonts w:hint="eastAsia"/>
        </w:rPr>
        <w:t>意大利新的财政紧缩方案总规模接近</w:t>
      </w:r>
      <w:r>
        <w:t>600</w:t>
      </w:r>
      <w:r>
        <w:rPr>
          <w:rFonts w:hint="eastAsia"/>
        </w:rPr>
        <w:t>亿欧元，占</w:t>
      </w:r>
      <w:r>
        <w:t>GDP3.4</w:t>
      </w:r>
      <w:r>
        <w:rPr>
          <w:rFonts w:hint="eastAsia"/>
        </w:rPr>
        <w:t>％，加上原有方案，意大利</w:t>
      </w:r>
      <w:r>
        <w:t>2011-2014</w:t>
      </w:r>
      <w:r>
        <w:rPr>
          <w:rFonts w:hint="eastAsia"/>
        </w:rPr>
        <w:t>年财政紧缩总规模达到</w:t>
      </w:r>
      <w:r>
        <w:t>GDP</w:t>
      </w:r>
      <w:r>
        <w:rPr>
          <w:rFonts w:hint="eastAsia"/>
        </w:rPr>
        <w:t>的</w:t>
      </w:r>
      <w:r>
        <w:t>5.0</w:t>
      </w:r>
      <w:r>
        <w:rPr>
          <w:rFonts w:hint="eastAsia"/>
        </w:rPr>
        <w:t>％，这一规模理论上有望使意大利到</w:t>
      </w:r>
      <w:r>
        <w:t>2013</w:t>
      </w:r>
      <w:r>
        <w:rPr>
          <w:rFonts w:hint="eastAsia"/>
        </w:rPr>
        <w:t>年实现财政收支平衡，但实际上面临一系列风险</w:t>
      </w:r>
      <w:r>
        <w:t>.</w:t>
      </w:r>
      <w:r>
        <w:rPr>
          <w:rFonts w:hint="eastAsia"/>
        </w:rPr>
        <w:t>对经济前景判断过于乐观</w:t>
      </w:r>
      <w:r>
        <w:t xml:space="preserve">. </w:t>
      </w:r>
      <w:r>
        <w:rPr>
          <w:rFonts w:hint="eastAsia"/>
        </w:rPr>
        <w:t>未来财政紧缩近</w:t>
      </w:r>
      <w:r>
        <w:t>2/3</w:t>
      </w:r>
      <w:r>
        <w:rPr>
          <w:rFonts w:hint="eastAsia"/>
        </w:rPr>
        <w:t>集中于增税，但实际增税的空间有限</w:t>
      </w:r>
      <w:r>
        <w:t xml:space="preserve">. </w:t>
      </w:r>
      <w:r>
        <w:rPr>
          <w:rFonts w:hint="eastAsia"/>
        </w:rPr>
        <w:t>未包含足够的结构性改革措施</w:t>
      </w:r>
    </w:p>
    <w:p w:rsidR="00F10D0B" w:rsidRDefault="00F10D0B" w:rsidP="00F10D0B">
      <w:r>
        <w:t></w:t>
      </w:r>
      <w:r>
        <w:rPr>
          <w:rFonts w:hint="eastAsia"/>
        </w:rPr>
        <w:t>欧元区银行业面临融资困境，未来将有更多银行面临资本金不足等问题：</w:t>
      </w:r>
    </w:p>
    <w:p w:rsidR="00F10D0B" w:rsidRDefault="00F10D0B" w:rsidP="00F10D0B">
      <w:r>
        <w:t xml:space="preserve">  </w:t>
      </w:r>
      <w:r>
        <w:t></w:t>
      </w:r>
      <w:r>
        <w:rPr>
          <w:rFonts w:hint="eastAsia"/>
        </w:rPr>
        <w:t>银行业融资状况进一步恶化，现有的</w:t>
      </w:r>
      <w:r>
        <w:t>Asset Buffer</w:t>
      </w:r>
      <w:r>
        <w:rPr>
          <w:rFonts w:hint="eastAsia"/>
        </w:rPr>
        <w:t>可能不足以抵御潜在的资金缺口</w:t>
      </w:r>
    </w:p>
    <w:p w:rsidR="00F10D0B" w:rsidRDefault="00F10D0B" w:rsidP="00F10D0B">
      <w:r>
        <w:t xml:space="preserve">  </w:t>
      </w:r>
      <w:r>
        <w:t></w:t>
      </w:r>
      <w:r>
        <w:rPr>
          <w:rFonts w:hint="eastAsia"/>
        </w:rPr>
        <w:t>欧洲银行业对边缘国家的信用敞口可能使其面临</w:t>
      </w:r>
      <w:r>
        <w:t>4000</w:t>
      </w:r>
      <w:r>
        <w:rPr>
          <w:rFonts w:hint="eastAsia"/>
        </w:rPr>
        <w:t>亿欧元左右的资本缺口</w:t>
      </w:r>
    </w:p>
    <w:p w:rsidR="00F10D0B" w:rsidRDefault="00F10D0B" w:rsidP="00F10D0B">
      <w:r>
        <w:t></w:t>
      </w:r>
      <w:r>
        <w:rPr>
          <w:rFonts w:hint="eastAsia"/>
        </w:rPr>
        <w:t>欧元区近期经济数据明显走弱，衰退风险上升：</w:t>
      </w:r>
    </w:p>
    <w:p w:rsidR="00F10D0B" w:rsidRDefault="00F10D0B" w:rsidP="00F10D0B">
      <w:r>
        <w:t xml:space="preserve">  </w:t>
      </w:r>
      <w:r>
        <w:t></w:t>
      </w:r>
      <w:r>
        <w:rPr>
          <w:rFonts w:hint="eastAsia"/>
        </w:rPr>
        <w:t>除内外部需求下滑之外，银行信贷收紧也已经开始影响欧元区实体经济</w:t>
      </w:r>
      <w:r>
        <w:t xml:space="preserve">. </w:t>
      </w:r>
      <w:r>
        <w:rPr>
          <w:rFonts w:hint="eastAsia"/>
        </w:rPr>
        <w:t>最近一期银行业信贷数据显示，欧元区银行业对非金融企业和家庭部门的贷款增量均出现大幅下滑。</w:t>
      </w:r>
    </w:p>
    <w:p w:rsidR="00F10D0B" w:rsidRDefault="00F10D0B" w:rsidP="00F10D0B">
      <w:pPr>
        <w:rPr>
          <w:rFonts w:hint="eastAsia"/>
        </w:rPr>
      </w:pPr>
      <w:r>
        <w:rPr>
          <w:rFonts w:hint="eastAsia"/>
        </w:rPr>
        <w:t xml:space="preserve">  </w:t>
      </w:r>
      <w:r>
        <w:rPr>
          <w:rFonts w:hint="eastAsia"/>
        </w:rPr>
        <w:t>欧元区三季度经济数据明显走弱，接近衰退边缘</w:t>
      </w:r>
      <w:r>
        <w:rPr>
          <w:rFonts w:hint="eastAsia"/>
        </w:rPr>
        <w:t>.</w:t>
      </w:r>
      <w:r>
        <w:rPr>
          <w:rFonts w:hint="eastAsia"/>
        </w:rPr>
        <w:t>欧元区</w:t>
      </w:r>
      <w:r>
        <w:rPr>
          <w:rFonts w:hint="eastAsia"/>
        </w:rPr>
        <w:t>9</w:t>
      </w:r>
      <w:r>
        <w:rPr>
          <w:rFonts w:hint="eastAsia"/>
        </w:rPr>
        <w:t>月份</w:t>
      </w:r>
      <w:r>
        <w:rPr>
          <w:rFonts w:hint="eastAsia"/>
        </w:rPr>
        <w:t>PMI</w:t>
      </w:r>
      <w:r>
        <w:rPr>
          <w:rFonts w:hint="eastAsia"/>
        </w:rPr>
        <w:t>数据进一步下滑，综合</w:t>
      </w:r>
      <w:r>
        <w:rPr>
          <w:rFonts w:hint="eastAsia"/>
        </w:rPr>
        <w:t>PMI</w:t>
      </w:r>
      <w:r>
        <w:rPr>
          <w:rFonts w:hint="eastAsia"/>
        </w:rPr>
        <w:t>从</w:t>
      </w:r>
      <w:r>
        <w:rPr>
          <w:rFonts w:hint="eastAsia"/>
        </w:rPr>
        <w:t>50.7</w:t>
      </w:r>
      <w:r>
        <w:rPr>
          <w:rFonts w:hint="eastAsia"/>
        </w:rPr>
        <w:t>降至</w:t>
      </w:r>
      <w:r>
        <w:rPr>
          <w:rFonts w:hint="eastAsia"/>
        </w:rPr>
        <w:t>49.2</w:t>
      </w:r>
      <w:r>
        <w:rPr>
          <w:rFonts w:hint="eastAsia"/>
        </w:rPr>
        <w:t>，进入萎缩区间，差于市场预期</w:t>
      </w:r>
      <w:r>
        <w:rPr>
          <w:rFonts w:hint="eastAsia"/>
        </w:rPr>
        <w:t>."</w:t>
      </w:r>
      <w:r>
        <w:rPr>
          <w:rFonts w:hint="eastAsia"/>
        </w:rPr>
        <w:tab/>
      </w:r>
      <w:r>
        <w:rPr>
          <w:rFonts w:hint="eastAsia"/>
        </w:rPr>
        <w:tab/>
      </w:r>
      <w:r>
        <w:rPr>
          <w:rFonts w:hint="eastAsia"/>
        </w:rPr>
        <w:tab/>
        <w:t>"[</w:t>
      </w:r>
      <w:r>
        <w:rPr>
          <w:rFonts w:hint="eastAsia"/>
        </w:rPr>
        <w:t>美联储卖短买长操作符合我们预期，但再投资政策意外</w:t>
      </w:r>
      <w:r>
        <w:rPr>
          <w:rFonts w:hint="eastAsia"/>
        </w:rPr>
        <w:t>]</w:t>
      </w:r>
    </w:p>
    <w:p w:rsidR="00F10D0B" w:rsidRDefault="00F10D0B" w:rsidP="00F10D0B">
      <w:r>
        <w:t></w:t>
      </w:r>
      <w:r>
        <w:rPr>
          <w:rFonts w:hint="eastAsia"/>
        </w:rPr>
        <w:t>新方案计划在</w:t>
      </w:r>
      <w:r>
        <w:t>2011</w:t>
      </w:r>
      <w:r>
        <w:rPr>
          <w:rFonts w:hint="eastAsia"/>
        </w:rPr>
        <w:t>年</w:t>
      </w:r>
      <w:r>
        <w:t>6</w:t>
      </w:r>
      <w:r>
        <w:rPr>
          <w:rFonts w:hint="eastAsia"/>
        </w:rPr>
        <w:t>月前卖出现有</w:t>
      </w:r>
      <w:r>
        <w:t>3</w:t>
      </w:r>
      <w:r>
        <w:rPr>
          <w:rFonts w:hint="eastAsia"/>
        </w:rPr>
        <w:t>年以下的短期国债、买入</w:t>
      </w:r>
      <w:r>
        <w:t>6—30</w:t>
      </w:r>
      <w:r>
        <w:rPr>
          <w:rFonts w:hint="eastAsia"/>
        </w:rPr>
        <w:t>年的长期国债，金额为</w:t>
      </w:r>
      <w:r>
        <w:t>4000</w:t>
      </w:r>
      <w:r>
        <w:rPr>
          <w:rFonts w:hint="eastAsia"/>
        </w:rPr>
        <w:t>亿美元。</w:t>
      </w:r>
    </w:p>
    <w:p w:rsidR="00F10D0B" w:rsidRDefault="00F10D0B" w:rsidP="00F10D0B">
      <w:r>
        <w:t>Dallas Fed</w:t>
      </w:r>
      <w:r>
        <w:rPr>
          <w:rFonts w:hint="eastAsia"/>
        </w:rPr>
        <w:t>行长</w:t>
      </w:r>
      <w:r>
        <w:t>Richard Fisher</w:t>
      </w:r>
      <w:r>
        <w:rPr>
          <w:rFonts w:hint="eastAsia"/>
        </w:rPr>
        <w:t>、</w:t>
      </w:r>
      <w:r>
        <w:t>Minneapolis Fed</w:t>
      </w:r>
      <w:r>
        <w:rPr>
          <w:rFonts w:hint="eastAsia"/>
        </w:rPr>
        <w:t>行长</w:t>
      </w:r>
      <w:r>
        <w:t>Narayana Kocherlakota</w:t>
      </w:r>
      <w:r>
        <w:rPr>
          <w:rFonts w:hint="eastAsia"/>
        </w:rPr>
        <w:t>和</w:t>
      </w:r>
      <w:r>
        <w:t>Philadelphia Fed</w:t>
      </w:r>
      <w:r>
        <w:rPr>
          <w:rFonts w:hint="eastAsia"/>
        </w:rPr>
        <w:t>行长</w:t>
      </w:r>
      <w:r>
        <w:t>Charles Plosser</w:t>
      </w:r>
      <w:r>
        <w:rPr>
          <w:rFonts w:hint="eastAsia"/>
        </w:rPr>
        <w:t>对上述决定持异议。他们在</w:t>
      </w:r>
      <w:r>
        <w:t>8</w:t>
      </w:r>
      <w:r>
        <w:rPr>
          <w:rFonts w:hint="eastAsia"/>
        </w:rPr>
        <w:t>月</w:t>
      </w:r>
      <w:r>
        <w:t>9</w:t>
      </w:r>
      <w:r>
        <w:rPr>
          <w:rFonts w:hint="eastAsia"/>
        </w:rPr>
        <w:t>日</w:t>
      </w:r>
      <w:r>
        <w:t>FOMC</w:t>
      </w:r>
      <w:r>
        <w:rPr>
          <w:rFonts w:hint="eastAsia"/>
        </w:rPr>
        <w:t>会议上也对有条件承诺将接近于零的利率水平维持至</w:t>
      </w:r>
      <w:r>
        <w:t>2013</w:t>
      </w:r>
      <w:r>
        <w:rPr>
          <w:rFonts w:hint="eastAsia"/>
        </w:rPr>
        <w:t>年年中的决定表示反对。</w:t>
      </w:r>
    </w:p>
    <w:p w:rsidR="00F10D0B" w:rsidRDefault="00F10D0B" w:rsidP="00F10D0B">
      <w:r>
        <w:t></w:t>
      </w:r>
      <w:r>
        <w:rPr>
          <w:rFonts w:hint="eastAsia"/>
        </w:rPr>
        <w:t>同时，美联储还改变了再投资政策。原来机构债和机构</w:t>
      </w:r>
      <w:r>
        <w:t>MBS</w:t>
      </w:r>
      <w:r>
        <w:rPr>
          <w:rFonts w:hint="eastAsia"/>
        </w:rPr>
        <w:t>的到期资金均再投资于美国国债，此次会议上联储决定所有到期资金均再投资于机构</w:t>
      </w:r>
      <w:r>
        <w:t>MBS</w:t>
      </w:r>
      <w:r>
        <w:rPr>
          <w:rFonts w:hint="eastAsia"/>
        </w:rPr>
        <w:t>，以支持美国房地产市场</w:t>
      </w:r>
    </w:p>
    <w:p w:rsidR="00F10D0B" w:rsidRDefault="00F10D0B" w:rsidP="00F10D0B">
      <w:r>
        <w:t></w:t>
      </w:r>
      <w:r>
        <w:rPr>
          <w:rFonts w:hint="eastAsia"/>
        </w:rPr>
        <w:t>评论：但是，我们认为目前美国房地产市场最大的问题并不在于住房贷款利率，而在于大量房贷位于水下，根本不符合</w:t>
      </w:r>
      <w:r>
        <w:t>Refi</w:t>
      </w:r>
      <w:r>
        <w:rPr>
          <w:rFonts w:hint="eastAsia"/>
        </w:rPr>
        <w:t>条件。通过支持</w:t>
      </w:r>
      <w:r>
        <w:t>MBS</w:t>
      </w:r>
      <w:r>
        <w:rPr>
          <w:rFonts w:hint="eastAsia"/>
        </w:rPr>
        <w:t>、降低抵押贷款利率很难达到提振房地产市场的目的。只能说</w:t>
      </w:r>
      <w:r>
        <w:t>help at the margin.</w:t>
      </w:r>
    </w:p>
    <w:p w:rsidR="00F10D0B" w:rsidRDefault="00F10D0B" w:rsidP="00F10D0B">
      <w:r>
        <w:t></w:t>
      </w:r>
      <w:r>
        <w:rPr>
          <w:rFonts w:hint="eastAsia"/>
        </w:rPr>
        <w:t>市场反应：美联储操作公布后，早有预期的市场不仅没有买帐上涨，而且因为联储声明中对经济的悲观评价而大跌，当日标普</w:t>
      </w:r>
      <w:r>
        <w:t>500</w:t>
      </w:r>
      <w:r>
        <w:rPr>
          <w:rFonts w:hint="eastAsia"/>
        </w:rPr>
        <w:t>指数下挫接近</w:t>
      </w:r>
      <w:r>
        <w:t>3</w:t>
      </w:r>
      <w:r>
        <w:rPr>
          <w:rFonts w:hint="eastAsia"/>
        </w:rPr>
        <w:t>％</w:t>
      </w:r>
      <w:r>
        <w:t>"</w:t>
      </w:r>
    </w:p>
    <w:p w:rsidR="00F10D0B" w:rsidRDefault="00F10D0B" w:rsidP="00F10D0B">
      <w:pPr>
        <w:rPr>
          <w:rFonts w:hint="eastAsia"/>
        </w:rPr>
      </w:pPr>
      <w:r>
        <w:rPr>
          <w:rFonts w:hint="eastAsia"/>
        </w:rPr>
        <w:t>20110927 GS Daily  Comparing Current Financial Stress to the Past</w:t>
      </w:r>
      <w:r>
        <w:rPr>
          <w:rFonts w:hint="eastAsia"/>
        </w:rPr>
        <w:tab/>
      </w:r>
      <w:r>
        <w:rPr>
          <w:rFonts w:hint="eastAsia"/>
        </w:rPr>
        <w:t>当前美国经济的前景格外的受到外围影响，即欧洲。我们估计</w:t>
      </w:r>
      <w:r>
        <w:rPr>
          <w:rFonts w:hint="eastAsia"/>
        </w:rPr>
        <w:t>9</w:t>
      </w:r>
      <w:r>
        <w:rPr>
          <w:rFonts w:hint="eastAsia"/>
        </w:rPr>
        <w:t>月初的金融条件如果继续保持，这对于</w:t>
      </w:r>
      <w:r>
        <w:rPr>
          <w:rFonts w:hint="eastAsia"/>
        </w:rPr>
        <w:t>2012</w:t>
      </w:r>
      <w:r>
        <w:rPr>
          <w:rFonts w:hint="eastAsia"/>
        </w:rPr>
        <w:t>年的拖来达到</w:t>
      </w:r>
      <w:r>
        <w:rPr>
          <w:rFonts w:hint="eastAsia"/>
        </w:rPr>
        <w:t>1pp</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20110927 </w:t>
      </w:r>
      <w:r>
        <w:rPr>
          <w:rFonts w:hint="eastAsia"/>
        </w:rPr>
        <w:t>宋国青</w:t>
      </w:r>
      <w:r>
        <w:rPr>
          <w:rFonts w:hint="eastAsia"/>
        </w:rPr>
        <w:t xml:space="preserve"> </w:t>
      </w:r>
      <w:r>
        <w:rPr>
          <w:rFonts w:hint="eastAsia"/>
        </w:rPr>
        <w:t>宋国青</w:t>
      </w:r>
      <w:r>
        <w:rPr>
          <w:rFonts w:hint="eastAsia"/>
        </w:rPr>
        <w:tab/>
      </w:r>
      <w:r>
        <w:rPr>
          <w:rFonts w:hint="eastAsia"/>
        </w:rPr>
        <w:t>今年上半年中国高层政府的态度就是坚决控制通货膨胀，我觉得这是一个很好的态度。不能说是控制</w:t>
      </w:r>
      <w:r>
        <w:rPr>
          <w:rFonts w:hint="eastAsia"/>
        </w:rPr>
        <w:t>CPI</w:t>
      </w:r>
      <w:r>
        <w:rPr>
          <w:rFonts w:hint="eastAsia"/>
        </w:rPr>
        <w:t>会引起其他的一些东西，比如说经济增长速度下降，而把这个目标就放弃了，这个会经常造成一些半途而废，到今年</w:t>
      </w:r>
      <w:r>
        <w:rPr>
          <w:rFonts w:hint="eastAsia"/>
        </w:rPr>
        <w:t>6</w:t>
      </w:r>
      <w:r>
        <w:rPr>
          <w:rFonts w:hint="eastAsia"/>
        </w:rPr>
        <w:t>月份为止，宏观调控政策方向上完全对，幅度力度也基本是挺好的。政策从紧缩转向适度宽松的条件已具备。绝对不是说放弃控制通货膨胀目标，而是说目前对控制</w:t>
      </w:r>
      <w:r>
        <w:rPr>
          <w:rFonts w:hint="eastAsia"/>
        </w:rPr>
        <w:t>CPI</w:t>
      </w:r>
      <w:r>
        <w:rPr>
          <w:rFonts w:hint="eastAsia"/>
        </w:rPr>
        <w:t>目标会出现一些有利的变化。比如，近日国际市场上农产品价格的大幅大跌对于国内抑制以食品价格上升为主的通货膨胀来讲最有利。同时，今年秋粮的产量预测也将比较好，这亦有利于国内控制通胀；再有，美国、欧元区经济前景黯淡、内需疲软的情况，对于中国控制通胀来说也是利好消息。</w:t>
      </w:r>
      <w:r>
        <w:rPr>
          <w:rFonts w:hint="eastAsia"/>
        </w:rPr>
        <w:tab/>
      </w:r>
      <w:r>
        <w:rPr>
          <w:rFonts w:hint="eastAsia"/>
        </w:rPr>
        <w:tab/>
      </w:r>
      <w:r>
        <w:rPr>
          <w:rFonts w:hint="eastAsia"/>
        </w:rPr>
        <w:lastRenderedPageBreak/>
        <w:tab/>
      </w:r>
    </w:p>
    <w:p w:rsidR="00F10D0B" w:rsidRDefault="00F10D0B" w:rsidP="00F10D0B">
      <w:pPr>
        <w:rPr>
          <w:rFonts w:hint="eastAsia"/>
        </w:rPr>
      </w:pPr>
      <w:r>
        <w:rPr>
          <w:rFonts w:hint="eastAsia"/>
        </w:rPr>
        <w:t>20110928 bca.bca_sr_2011_09_28</w:t>
      </w:r>
      <w:r>
        <w:rPr>
          <w:rFonts w:hint="eastAsia"/>
        </w:rPr>
        <w:tab/>
      </w:r>
      <w:r>
        <w:rPr>
          <w:rFonts w:hint="eastAsia"/>
        </w:rPr>
        <w:t>（市场在广泛的讨论，除了</w:t>
      </w:r>
      <w:r>
        <w:rPr>
          <w:rFonts w:hint="eastAsia"/>
        </w:rPr>
        <w:t>QE</w:t>
      </w:r>
      <w:r>
        <w:rPr>
          <w:rFonts w:hint="eastAsia"/>
        </w:rPr>
        <w:t>、</w:t>
      </w:r>
      <w:r>
        <w:rPr>
          <w:rFonts w:hint="eastAsia"/>
        </w:rPr>
        <w:t>OT</w:t>
      </w:r>
      <w:r>
        <w:rPr>
          <w:rFonts w:hint="eastAsia"/>
        </w:rPr>
        <w:t>以外，还能有什么其他政策。被广泛提及的有：提高通胀目标，买入股票、企业债等）</w:t>
      </w:r>
      <w:r>
        <w:rPr>
          <w:rFonts w:hint="eastAsia"/>
        </w:rPr>
        <w:tab/>
      </w:r>
      <w:r>
        <w:rPr>
          <w:rFonts w:hint="eastAsia"/>
        </w:rPr>
        <w:tab/>
      </w:r>
      <w:r>
        <w:rPr>
          <w:rFonts w:hint="eastAsia"/>
        </w:rPr>
        <w:tab/>
      </w:r>
    </w:p>
    <w:p w:rsidR="00F10D0B" w:rsidRDefault="00F10D0B" w:rsidP="00F10D0B">
      <w:pPr>
        <w:rPr>
          <w:rFonts w:hint="eastAsia"/>
        </w:rPr>
      </w:pPr>
      <w:r>
        <w:rPr>
          <w:rFonts w:hint="eastAsia"/>
        </w:rPr>
        <w:t>20110930 BCA fes</w:t>
      </w:r>
      <w:r>
        <w:rPr>
          <w:rFonts w:hint="eastAsia"/>
        </w:rPr>
        <w:tab/>
        <w:t>copper</w:t>
      </w:r>
      <w:r>
        <w:rPr>
          <w:rFonts w:hint="eastAsia"/>
        </w:rPr>
        <w:t>大跌。</w:t>
      </w:r>
      <w:r>
        <w:rPr>
          <w:rFonts w:hint="eastAsia"/>
        </w:rPr>
        <w:t>BCA</w:t>
      </w:r>
      <w:r>
        <w:rPr>
          <w:rFonts w:hint="eastAsia"/>
        </w:rPr>
        <w:t>的</w:t>
      </w:r>
      <w:r>
        <w:rPr>
          <w:rFonts w:hint="eastAsia"/>
        </w:rPr>
        <w:t>us team</w:t>
      </w:r>
      <w:r>
        <w:rPr>
          <w:rFonts w:hint="eastAsia"/>
        </w:rPr>
        <w:t>估计</w:t>
      </w:r>
      <w:r>
        <w:rPr>
          <w:rFonts w:hint="eastAsia"/>
        </w:rPr>
        <w:t>2012</w:t>
      </w:r>
      <w:r>
        <w:rPr>
          <w:rFonts w:hint="eastAsia"/>
        </w:rPr>
        <w:t>年美国财政将拖累</w:t>
      </w:r>
      <w:r>
        <w:rPr>
          <w:rFonts w:hint="eastAsia"/>
        </w:rPr>
        <w:t>GDP1pp</w:t>
      </w:r>
      <w:r>
        <w:rPr>
          <w:rFonts w:hint="eastAsia"/>
        </w:rPr>
        <w:t>，而当前联储却不愿意开启</w:t>
      </w:r>
      <w:r>
        <w:rPr>
          <w:rFonts w:hint="eastAsia"/>
        </w:rPr>
        <w:t>QE3.</w:t>
      </w:r>
      <w:r>
        <w:rPr>
          <w:rFonts w:hint="eastAsia"/>
        </w:rPr>
        <w:tab/>
      </w:r>
      <w:r>
        <w:rPr>
          <w:rFonts w:hint="eastAsia"/>
        </w:rPr>
        <w:tab/>
      </w:r>
      <w:r>
        <w:rPr>
          <w:rFonts w:hint="eastAsia"/>
        </w:rPr>
        <w:tab/>
      </w:r>
    </w:p>
    <w:p w:rsidR="00F10D0B" w:rsidRDefault="00F10D0B" w:rsidP="00F10D0B">
      <w:pPr>
        <w:rPr>
          <w:rFonts w:hint="eastAsia"/>
        </w:rPr>
      </w:pPr>
      <w:r>
        <w:rPr>
          <w:rFonts w:hint="eastAsia"/>
        </w:rPr>
        <w:t>20111001 bca.bca_mp_2011_10_01</w:t>
      </w:r>
      <w:r>
        <w:rPr>
          <w:rFonts w:hint="eastAsia"/>
        </w:rPr>
        <w:tab/>
        <w:t xml:space="preserve">"  </w:t>
      </w:r>
      <w:r>
        <w:rPr>
          <w:rFonts w:hint="eastAsia"/>
        </w:rPr>
        <w:t>当前</w:t>
      </w:r>
      <w:r>
        <w:rPr>
          <w:rFonts w:hint="eastAsia"/>
        </w:rPr>
        <w:t>DM</w:t>
      </w:r>
      <w:r>
        <w:rPr>
          <w:rFonts w:hint="eastAsia"/>
        </w:rPr>
        <w:t>的增长进入了长期弱增长的阶段，虽然私人部门去杠杆进程放缓了，但政府却愈发紧缩。</w:t>
      </w:r>
    </w:p>
    <w:p w:rsidR="00F10D0B" w:rsidRDefault="00F10D0B" w:rsidP="00F10D0B">
      <w:pPr>
        <w:rPr>
          <w:rFonts w:hint="eastAsia"/>
        </w:rPr>
      </w:pPr>
      <w:r>
        <w:rPr>
          <w:rFonts w:hint="eastAsia"/>
        </w:rPr>
        <w:t xml:space="preserve">  </w:t>
      </w:r>
      <w:r>
        <w:rPr>
          <w:rFonts w:hint="eastAsia"/>
        </w:rPr>
        <w:t>在</w:t>
      </w:r>
      <w:r>
        <w:rPr>
          <w:rFonts w:hint="eastAsia"/>
        </w:rPr>
        <w:t>2010</w:t>
      </w:r>
      <w:r>
        <w:rPr>
          <w:rFonts w:hint="eastAsia"/>
        </w:rPr>
        <w:t>年初以后，财政就变为拖累了。在复苏最初阶段，就有一种思潮，所谓</w:t>
      </w:r>
      <w:r>
        <w:rPr>
          <w:rFonts w:hint="eastAsia"/>
        </w:rPr>
        <w:t>expansionary austerity</w:t>
      </w:r>
      <w:r>
        <w:rPr>
          <w:rFonts w:hint="eastAsia"/>
        </w:rPr>
        <w:t>，认为财政紧缩以后可以提振私人部门信心，以至于推升需求。</w:t>
      </w:r>
    </w:p>
    <w:p w:rsidR="00F10D0B" w:rsidRDefault="00F10D0B" w:rsidP="00F10D0B">
      <w:pPr>
        <w:rPr>
          <w:rFonts w:hint="eastAsia"/>
        </w:rPr>
      </w:pPr>
      <w:r>
        <w:rPr>
          <w:rFonts w:hint="eastAsia"/>
        </w:rPr>
        <w:t xml:space="preserve">  </w:t>
      </w:r>
      <w:r>
        <w:rPr>
          <w:rFonts w:hint="eastAsia"/>
        </w:rPr>
        <w:t>爱尔兰和冰岛的鲜明对比显示，上述理论不靠谱。爱尔兰进行了财政紧缩，陷入衰退；冰岛采取货币贬值、资本账户控制等等，而现在已经有所恢复，失业率开始下降。</w:t>
      </w:r>
    </w:p>
    <w:p w:rsidR="00F10D0B" w:rsidRDefault="00F10D0B" w:rsidP="00F10D0B">
      <w:pPr>
        <w:rPr>
          <w:rFonts w:hint="eastAsia"/>
        </w:rPr>
      </w:pPr>
      <w:r>
        <w:rPr>
          <w:rFonts w:hint="eastAsia"/>
        </w:rPr>
        <w:t xml:space="preserve">  </w:t>
      </w:r>
      <w:r>
        <w:rPr>
          <w:rFonts w:hint="eastAsia"/>
        </w:rPr>
        <w:t>当前美国面临的财政拖累不至于太强。如果</w:t>
      </w:r>
      <w:r>
        <w:rPr>
          <w:rFonts w:hint="eastAsia"/>
        </w:rPr>
        <w:t>payroll tax cut</w:t>
      </w:r>
      <w:r>
        <w:rPr>
          <w:rFonts w:hint="eastAsia"/>
        </w:rPr>
        <w:t>得以国会延续，那么</w:t>
      </w:r>
      <w:r>
        <w:rPr>
          <w:rFonts w:hint="eastAsia"/>
        </w:rPr>
        <w:t>2012</w:t>
      </w:r>
      <w:r>
        <w:rPr>
          <w:rFonts w:hint="eastAsia"/>
        </w:rPr>
        <w:t>年财政拖累是</w:t>
      </w:r>
      <w:r>
        <w:rPr>
          <w:rFonts w:hint="eastAsia"/>
        </w:rPr>
        <w:t>1pp</w:t>
      </w:r>
      <w:r>
        <w:rPr>
          <w:rFonts w:hint="eastAsia"/>
        </w:rPr>
        <w:t>，跟</w:t>
      </w:r>
      <w:r>
        <w:rPr>
          <w:rFonts w:hint="eastAsia"/>
        </w:rPr>
        <w:t>2011</w:t>
      </w:r>
      <w:r>
        <w:rPr>
          <w:rFonts w:hint="eastAsia"/>
        </w:rPr>
        <w:t>年一样，即财政不会产生额外的拖累。</w:t>
      </w:r>
    </w:p>
    <w:p w:rsidR="00F10D0B" w:rsidRDefault="00F10D0B" w:rsidP="00F10D0B">
      <w:pPr>
        <w:rPr>
          <w:rFonts w:hint="eastAsia"/>
        </w:rPr>
      </w:pPr>
      <w:r>
        <w:rPr>
          <w:rFonts w:hint="eastAsia"/>
        </w:rPr>
        <w:t xml:space="preserve">  </w:t>
      </w:r>
      <w:r>
        <w:rPr>
          <w:rFonts w:hint="eastAsia"/>
        </w:rPr>
        <w:t>在短期利率为</w:t>
      </w:r>
      <w:r>
        <w:rPr>
          <w:rFonts w:hint="eastAsia"/>
        </w:rPr>
        <w:t>0</w:t>
      </w:r>
      <w:r>
        <w:rPr>
          <w:rFonts w:hint="eastAsia"/>
        </w:rPr>
        <w:t>时，</w:t>
      </w:r>
      <w:r>
        <w:rPr>
          <w:rFonts w:hint="eastAsia"/>
        </w:rPr>
        <w:t>operation twist</w:t>
      </w:r>
      <w:r>
        <w:rPr>
          <w:rFonts w:hint="eastAsia"/>
        </w:rPr>
        <w:t>跟</w:t>
      </w:r>
      <w:r>
        <w:rPr>
          <w:rFonts w:hint="eastAsia"/>
        </w:rPr>
        <w:t>qe</w:t>
      </w:r>
      <w:r>
        <w:rPr>
          <w:rFonts w:hint="eastAsia"/>
        </w:rPr>
        <w:t>没有本质区别。联储自己</w:t>
      </w:r>
      <w:r>
        <w:rPr>
          <w:rFonts w:hint="eastAsia"/>
        </w:rPr>
        <w:t>QE</w:t>
      </w:r>
      <w:r>
        <w:rPr>
          <w:rFonts w:hint="eastAsia"/>
        </w:rPr>
        <w:t>估计的是</w:t>
      </w:r>
      <w:r>
        <w:rPr>
          <w:rFonts w:hint="eastAsia"/>
        </w:rPr>
        <w:t>QE2</w:t>
      </w:r>
      <w:r>
        <w:rPr>
          <w:rFonts w:hint="eastAsia"/>
        </w:rPr>
        <w:t>的效果是压低了</w:t>
      </w:r>
      <w:r>
        <w:rPr>
          <w:rFonts w:hint="eastAsia"/>
        </w:rPr>
        <w:t>0.5pp</w:t>
      </w:r>
      <w:r>
        <w:rPr>
          <w:rFonts w:hint="eastAsia"/>
        </w:rPr>
        <w:t>的失业率，而</w:t>
      </w:r>
      <w:r>
        <w:rPr>
          <w:rFonts w:hint="eastAsia"/>
        </w:rPr>
        <w:t>bca</w:t>
      </w:r>
      <w:r>
        <w:rPr>
          <w:rFonts w:hint="eastAsia"/>
        </w:rPr>
        <w:t>自己的估计是压低了</w:t>
      </w:r>
      <w:r>
        <w:rPr>
          <w:rFonts w:hint="eastAsia"/>
        </w:rPr>
        <w:t>0.2-0.3pp</w:t>
      </w:r>
      <w:r>
        <w:rPr>
          <w:rFonts w:hint="eastAsia"/>
        </w:rPr>
        <w:t>。我们估计当前的</w:t>
      </w:r>
      <w:r>
        <w:rPr>
          <w:rFonts w:hint="eastAsia"/>
        </w:rPr>
        <w:t>OT</w:t>
      </w:r>
      <w:r>
        <w:rPr>
          <w:rFonts w:hint="eastAsia"/>
        </w:rPr>
        <w:t>跟</w:t>
      </w:r>
      <w:r>
        <w:rPr>
          <w:rFonts w:hint="eastAsia"/>
        </w:rPr>
        <w:t>QE2</w:t>
      </w:r>
      <w:r>
        <w:rPr>
          <w:rFonts w:hint="eastAsia"/>
        </w:rPr>
        <w:t>的效果应该差不多。</w:t>
      </w:r>
      <w:r>
        <w:rPr>
          <w:rFonts w:hint="eastAsia"/>
        </w:rPr>
        <w:t>"</w:t>
      </w:r>
      <w:r>
        <w:rPr>
          <w:rFonts w:hint="eastAsia"/>
        </w:rPr>
        <w:tab/>
      </w:r>
      <w:r>
        <w:rPr>
          <w:rFonts w:hint="eastAsia"/>
        </w:rPr>
        <w:tab/>
      </w:r>
      <w:r>
        <w:rPr>
          <w:rFonts w:hint="eastAsia"/>
        </w:rPr>
        <w:tab/>
        <w:t xml:space="preserve">"  </w:t>
      </w:r>
      <w:r>
        <w:rPr>
          <w:rFonts w:hint="eastAsia"/>
        </w:rPr>
        <w:t>在长期弱增长背景下，最佳资产是</w:t>
      </w:r>
      <w:r>
        <w:rPr>
          <w:rFonts w:hint="eastAsia"/>
        </w:rPr>
        <w:t>corporate bonds</w:t>
      </w:r>
      <w:r>
        <w:rPr>
          <w:rFonts w:hint="eastAsia"/>
        </w:rPr>
        <w:t>。因为不至于衰退，但增长也不至于太强以至于加息。在</w:t>
      </w:r>
      <w:r>
        <w:rPr>
          <w:rFonts w:hint="eastAsia"/>
        </w:rPr>
        <w:t>1992-1994</w:t>
      </w:r>
      <w:r>
        <w:rPr>
          <w:rFonts w:hint="eastAsia"/>
        </w:rPr>
        <w:t>年，标普回报是</w:t>
      </w:r>
      <w:r>
        <w:rPr>
          <w:rFonts w:hint="eastAsia"/>
        </w:rPr>
        <w:t>6.3%</w:t>
      </w:r>
      <w:r>
        <w:rPr>
          <w:rFonts w:hint="eastAsia"/>
        </w:rPr>
        <w:t>，而</w:t>
      </w:r>
      <w:r>
        <w:rPr>
          <w:rFonts w:hint="eastAsia"/>
        </w:rPr>
        <w:t>HY</w:t>
      </w:r>
      <w:r>
        <w:rPr>
          <w:rFonts w:hint="eastAsia"/>
        </w:rPr>
        <w:t>是</w:t>
      </w:r>
      <w:r>
        <w:rPr>
          <w:rFonts w:hint="eastAsia"/>
        </w:rPr>
        <w:t>11%</w:t>
      </w:r>
      <w:r>
        <w:rPr>
          <w:rFonts w:hint="eastAsia"/>
        </w:rPr>
        <w:t>。</w:t>
      </w:r>
    </w:p>
    <w:p w:rsidR="00F10D0B" w:rsidRDefault="00F10D0B" w:rsidP="00F10D0B"/>
    <w:p w:rsidR="00F10D0B" w:rsidRDefault="00F10D0B" w:rsidP="00F10D0B">
      <w:pPr>
        <w:rPr>
          <w:rFonts w:hint="eastAsia"/>
        </w:rPr>
      </w:pPr>
      <w:r>
        <w:rPr>
          <w:rFonts w:hint="eastAsia"/>
        </w:rPr>
        <w:t xml:space="preserve">  </w:t>
      </w:r>
      <w:r>
        <w:rPr>
          <w:rFonts w:hint="eastAsia"/>
        </w:rPr>
        <w:t>在理想情况下，如果美国在今年进行了合适的财政整顿，削减长期福利项目，增加短期财政刺激，会好的多。如果</w:t>
      </w:r>
      <w:r>
        <w:rPr>
          <w:rFonts w:hint="eastAsia"/>
        </w:rPr>
        <w:t>ECB</w:t>
      </w:r>
      <w:r>
        <w:rPr>
          <w:rFonts w:hint="eastAsia"/>
        </w:rPr>
        <w:t>保住了西班牙和意大利的利率不高于</w:t>
      </w:r>
      <w:r>
        <w:rPr>
          <w:rFonts w:hint="eastAsia"/>
        </w:rPr>
        <w:t>4%</w:t>
      </w:r>
      <w:r>
        <w:rPr>
          <w:rFonts w:hint="eastAsia"/>
        </w:rPr>
        <w:t>，这也是好政策。但这些政策都没有推出来。</w:t>
      </w:r>
      <w:r>
        <w:rPr>
          <w:rFonts w:hint="eastAsia"/>
        </w:rPr>
        <w:t>"</w:t>
      </w:r>
    </w:p>
    <w:p w:rsidR="00F10D0B" w:rsidRDefault="00F10D0B" w:rsidP="00F10D0B">
      <w:pPr>
        <w:rPr>
          <w:rFonts w:hint="eastAsia"/>
        </w:rPr>
      </w:pPr>
      <w:r>
        <w:rPr>
          <w:rFonts w:hint="eastAsia"/>
        </w:rPr>
        <w:t>20111003 GS US Daily_ European Crisis Pushes US Economy to Edge of Recession</w:t>
      </w:r>
      <w:r>
        <w:rPr>
          <w:rFonts w:hint="eastAsia"/>
        </w:rPr>
        <w:tab/>
        <w:t>GS</w:t>
      </w:r>
      <w:r>
        <w:rPr>
          <w:rFonts w:hint="eastAsia"/>
        </w:rPr>
        <w:t>的欧洲团队预测欧元区将在</w:t>
      </w:r>
      <w:r>
        <w:rPr>
          <w:rFonts w:hint="eastAsia"/>
        </w:rPr>
        <w:t>2011Q4</w:t>
      </w:r>
      <w:r>
        <w:rPr>
          <w:rFonts w:hint="eastAsia"/>
        </w:rPr>
        <w:t>进入衰退，其负面拖累让美国在</w:t>
      </w:r>
      <w:r>
        <w:rPr>
          <w:rFonts w:hint="eastAsia"/>
        </w:rPr>
        <w:t>2012</w:t>
      </w:r>
      <w:r>
        <w:rPr>
          <w:rFonts w:hint="eastAsia"/>
        </w:rPr>
        <w:t>年初处于衰退边缘，我们当前的预测是</w:t>
      </w:r>
      <w:r>
        <w:rPr>
          <w:rFonts w:hint="eastAsia"/>
        </w:rPr>
        <w:t>2012Q1</w:t>
      </w:r>
      <w:r>
        <w:rPr>
          <w:rFonts w:hint="eastAsia"/>
        </w:rPr>
        <w:t>的增长仅为</w:t>
      </w:r>
      <w:r>
        <w:rPr>
          <w:rFonts w:hint="eastAsia"/>
        </w:rPr>
        <w:t>0.5%</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20111004 BCA ceemea</w:t>
      </w:r>
      <w:r>
        <w:rPr>
          <w:rFonts w:hint="eastAsia"/>
        </w:rPr>
        <w:tab/>
      </w:r>
      <w:r>
        <w:rPr>
          <w:rFonts w:hint="eastAsia"/>
        </w:rPr>
        <w:t>我们的全球团队下修了</w:t>
      </w:r>
      <w:r>
        <w:rPr>
          <w:rFonts w:hint="eastAsia"/>
        </w:rPr>
        <w:t>2012</w:t>
      </w:r>
      <w:r>
        <w:rPr>
          <w:rFonts w:hint="eastAsia"/>
        </w:rPr>
        <w:t>年全球预测。上次下修主要是源于美国，下修幅度较小。这次下修是源于欧洲，下修幅度较大。实际上，欧洲当前的增长数据还不错，但问题是过去几个月的金融震荡、信心下降，我们预期今年往后欧洲会陷入衰退。</w:t>
      </w:r>
      <w:r>
        <w:rPr>
          <w:rFonts w:hint="eastAsia"/>
        </w:rPr>
        <w:tab/>
      </w:r>
      <w:r>
        <w:rPr>
          <w:rFonts w:hint="eastAsia"/>
        </w:rPr>
        <w:tab/>
      </w:r>
      <w:r>
        <w:rPr>
          <w:rFonts w:hint="eastAsia"/>
        </w:rPr>
        <w:tab/>
      </w:r>
    </w:p>
    <w:p w:rsidR="00F10D0B" w:rsidRDefault="00F10D0B" w:rsidP="00F10D0B">
      <w:r>
        <w:t>20111004 Gundlach  Preparing for the Coming Crisis</w:t>
      </w:r>
      <w:r>
        <w:tab/>
        <w:t>"“One of my highest themes in investing,” Gundlach said, “is that bull markets are about cooperation;</w:t>
      </w:r>
    </w:p>
    <w:p w:rsidR="00F10D0B" w:rsidRDefault="00F10D0B" w:rsidP="00F10D0B">
      <w:r>
        <w:t>bear markets are about divisiveness.” For instance, the euro “came into existence as the most heroic</w:t>
      </w:r>
    </w:p>
    <w:p w:rsidR="00F10D0B" w:rsidRDefault="00F10D0B" w:rsidP="00F10D0B">
      <w:r>
        <w:t>experiment in cooperation” at the global peak of high-risk asset valuation. Within the first year, all</w:t>
      </w:r>
    </w:p>
    <w:p w:rsidR="00F10D0B" w:rsidRDefault="00F10D0B" w:rsidP="00F10D0B">
      <w:r>
        <w:t>countries began violating the constructs of membership; thus, “it is not surprising that the euro is teetering and will fail.”"</w:t>
      </w:r>
      <w:r>
        <w:tab/>
      </w:r>
      <w:r>
        <w:tab/>
      </w:r>
      <w:r>
        <w:tab/>
      </w:r>
    </w:p>
    <w:p w:rsidR="00F10D0B" w:rsidRDefault="00F10D0B" w:rsidP="00F10D0B">
      <w:pPr>
        <w:rPr>
          <w:rFonts w:hint="eastAsia"/>
        </w:rPr>
      </w:pPr>
      <w:r>
        <w:rPr>
          <w:rFonts w:hint="eastAsia"/>
        </w:rPr>
        <w:t>20111007 bca.usis_wr_2011_10_07</w:t>
      </w:r>
      <w:r>
        <w:rPr>
          <w:rFonts w:hint="eastAsia"/>
        </w:rPr>
        <w:tab/>
      </w:r>
      <w:r>
        <w:rPr>
          <w:rFonts w:hint="eastAsia"/>
        </w:rPr>
        <w:t>近期股市反弹，支持因素包括</w:t>
      </w:r>
      <w:r>
        <w:rPr>
          <w:rFonts w:hint="eastAsia"/>
        </w:rPr>
        <w:t>NFP</w:t>
      </w:r>
      <w:r>
        <w:rPr>
          <w:rFonts w:hint="eastAsia"/>
        </w:rPr>
        <w:t>较好，</w:t>
      </w:r>
      <w:r>
        <w:rPr>
          <w:rFonts w:hint="eastAsia"/>
        </w:rPr>
        <w:t>ISM</w:t>
      </w:r>
      <w:r>
        <w:rPr>
          <w:rFonts w:hint="eastAsia"/>
        </w:rPr>
        <w:t>不错，以及欧洲讨论要注资银行。然而，欧洲银行是问题的结果而非原因，我们计算了，德法可以救自己的银行，但救不了意大利和西班牙的银行。</w:t>
      </w:r>
      <w:r>
        <w:rPr>
          <w:rFonts w:hint="eastAsia"/>
        </w:rPr>
        <w:tab/>
      </w:r>
      <w:r>
        <w:rPr>
          <w:rFonts w:hint="eastAsia"/>
        </w:rPr>
        <w:tab/>
      </w:r>
      <w:r>
        <w:rPr>
          <w:rFonts w:hint="eastAsia"/>
        </w:rPr>
        <w:tab/>
      </w:r>
    </w:p>
    <w:p w:rsidR="00F10D0B" w:rsidRDefault="00F10D0B" w:rsidP="00F10D0B">
      <w:pPr>
        <w:rPr>
          <w:rFonts w:hint="eastAsia"/>
        </w:rPr>
      </w:pPr>
      <w:r>
        <w:rPr>
          <w:rFonts w:hint="eastAsia"/>
        </w:rPr>
        <w:t>20111009 GS US Views_ OK for Now, But Slowdown Ahead (Hatzius)</w:t>
      </w:r>
      <w:r>
        <w:rPr>
          <w:rFonts w:hint="eastAsia"/>
        </w:rPr>
        <w:tab/>
        <w:t xml:space="preserve">"  </w:t>
      </w:r>
      <w:r>
        <w:rPr>
          <w:rFonts w:hint="eastAsia"/>
        </w:rPr>
        <w:t>在</w:t>
      </w:r>
      <w:r>
        <w:rPr>
          <w:rFonts w:hint="eastAsia"/>
        </w:rPr>
        <w:t>2011</w:t>
      </w:r>
      <w:r>
        <w:rPr>
          <w:rFonts w:hint="eastAsia"/>
        </w:rPr>
        <w:t>年初增长大幅下滑以后，当前增长大体在趋势附近，</w:t>
      </w:r>
      <w:r>
        <w:rPr>
          <w:rFonts w:hint="eastAsia"/>
        </w:rPr>
        <w:t>NFP</w:t>
      </w:r>
      <w:r>
        <w:rPr>
          <w:rFonts w:hint="eastAsia"/>
        </w:rPr>
        <w:t>在</w:t>
      </w:r>
      <w:r>
        <w:rPr>
          <w:rFonts w:hint="eastAsia"/>
        </w:rPr>
        <w:t>100k</w:t>
      </w:r>
      <w:r>
        <w:rPr>
          <w:rFonts w:hint="eastAsia"/>
        </w:rPr>
        <w:t>左右，失业率大体走平。最近的增长比预期要好，不过预期本来就很差。</w:t>
      </w:r>
    </w:p>
    <w:p w:rsidR="00F10D0B" w:rsidRDefault="00F10D0B" w:rsidP="00F10D0B">
      <w:pPr>
        <w:rPr>
          <w:rFonts w:hint="eastAsia"/>
        </w:rPr>
      </w:pPr>
      <w:r>
        <w:rPr>
          <w:rFonts w:hint="eastAsia"/>
        </w:rPr>
        <w:t xml:space="preserve">  </w:t>
      </w:r>
      <w:r>
        <w:rPr>
          <w:rFonts w:hint="eastAsia"/>
        </w:rPr>
        <w:t>我们预期</w:t>
      </w:r>
      <w:r>
        <w:rPr>
          <w:rFonts w:hint="eastAsia"/>
        </w:rPr>
        <w:t>40%</w:t>
      </w:r>
      <w:r>
        <w:rPr>
          <w:rFonts w:hint="eastAsia"/>
        </w:rPr>
        <w:t>的衰退概率，增长将在未来两个季度放缓至</w:t>
      </w:r>
      <w:r>
        <w:rPr>
          <w:rFonts w:hint="eastAsia"/>
        </w:rPr>
        <w:t>1-1.5%</w:t>
      </w:r>
      <w:r>
        <w:rPr>
          <w:rFonts w:hint="eastAsia"/>
        </w:rPr>
        <w:t>。这主要源于我们调低了</w:t>
      </w:r>
      <w:r>
        <w:rPr>
          <w:rFonts w:hint="eastAsia"/>
        </w:rPr>
        <w:lastRenderedPageBreak/>
        <w:t>欧洲增长预期。当前欧洲执政者仍然动作缓慢。欧洲通过出口、金融条件和更紧的信贷拖累美国增长，三者分别拖累</w:t>
      </w:r>
      <w:r>
        <w:rPr>
          <w:rFonts w:hint="eastAsia"/>
        </w:rPr>
        <w:t>0.1-0.2/0.5/0/5pp</w:t>
      </w:r>
      <w:r>
        <w:rPr>
          <w:rFonts w:hint="eastAsia"/>
        </w:rPr>
        <w:t>，合计拖累美国</w:t>
      </w:r>
      <w:r>
        <w:rPr>
          <w:rFonts w:hint="eastAsia"/>
        </w:rPr>
        <w:t>1-1.5pp</w:t>
      </w:r>
      <w:r>
        <w:rPr>
          <w:rFonts w:hint="eastAsia"/>
        </w:rPr>
        <w:t>。</w:t>
      </w:r>
    </w:p>
    <w:p w:rsidR="00F10D0B" w:rsidRDefault="00F10D0B" w:rsidP="00F10D0B">
      <w:pPr>
        <w:rPr>
          <w:rFonts w:hint="eastAsia"/>
        </w:rPr>
      </w:pPr>
      <w:r>
        <w:rPr>
          <w:rFonts w:hint="eastAsia"/>
        </w:rPr>
        <w:t xml:space="preserve">  </w:t>
      </w:r>
      <w:r>
        <w:rPr>
          <w:rFonts w:hint="eastAsia"/>
        </w:rPr>
        <w:t>此外，美国仍在面临财政偏紧。</w:t>
      </w:r>
      <w:r>
        <w:rPr>
          <w:rFonts w:hint="eastAsia"/>
        </w:rPr>
        <w:t>"</w:t>
      </w:r>
      <w:r>
        <w:rPr>
          <w:rFonts w:hint="eastAsia"/>
        </w:rPr>
        <w:tab/>
      </w:r>
      <w:r>
        <w:rPr>
          <w:rFonts w:hint="eastAsia"/>
        </w:rPr>
        <w:tab/>
      </w:r>
      <w:r>
        <w:rPr>
          <w:rFonts w:hint="eastAsia"/>
        </w:rPr>
        <w:t>即使没有衰退，我们也预期在</w:t>
      </w:r>
      <w:r>
        <w:rPr>
          <w:rFonts w:hint="eastAsia"/>
        </w:rPr>
        <w:t>OT</w:t>
      </w:r>
      <w:r>
        <w:rPr>
          <w:rFonts w:hint="eastAsia"/>
        </w:rPr>
        <w:t>以外，进一步推出</w:t>
      </w:r>
      <w:r>
        <w:rPr>
          <w:rFonts w:hint="eastAsia"/>
        </w:rPr>
        <w:t>QE</w:t>
      </w:r>
      <w:r>
        <w:rPr>
          <w:rFonts w:hint="eastAsia"/>
        </w:rPr>
        <w:t>。但</w:t>
      </w:r>
      <w:r>
        <w:rPr>
          <w:rFonts w:hint="eastAsia"/>
        </w:rPr>
        <w:t>QE</w:t>
      </w:r>
      <w:r>
        <w:rPr>
          <w:rFonts w:hint="eastAsia"/>
        </w:rPr>
        <w:t>的效果已经边际递减了。或许需要其他政策配合，例如货币政策框架的调整。</w:t>
      </w:r>
      <w:r>
        <w:rPr>
          <w:rFonts w:hint="eastAsia"/>
        </w:rPr>
        <w:tab/>
      </w:r>
    </w:p>
    <w:p w:rsidR="00F10D0B" w:rsidRDefault="00F10D0B" w:rsidP="00F10D0B">
      <w:pPr>
        <w:rPr>
          <w:rFonts w:hint="eastAsia"/>
        </w:rPr>
      </w:pPr>
      <w:r>
        <w:rPr>
          <w:rFonts w:hint="eastAsia"/>
        </w:rPr>
        <w:t xml:space="preserve">20111010 </w:t>
      </w:r>
      <w:r>
        <w:rPr>
          <w:rFonts w:hint="eastAsia"/>
        </w:rPr>
        <w:t>全球经济周报</w:t>
      </w:r>
      <w:r>
        <w:rPr>
          <w:rFonts w:hint="eastAsia"/>
        </w:rPr>
        <w:t>20111010</w:t>
      </w:r>
      <w:r>
        <w:rPr>
          <w:rFonts w:hint="eastAsia"/>
        </w:rPr>
        <w:tab/>
        <w:t>"[</w:t>
      </w:r>
      <w:r>
        <w:rPr>
          <w:rFonts w:hint="eastAsia"/>
        </w:rPr>
        <w:t>欧债危机向纵深发展</w:t>
      </w:r>
      <w:r>
        <w:rPr>
          <w:rFonts w:hint="eastAsia"/>
        </w:rPr>
        <w:t>]</w:t>
      </w:r>
    </w:p>
    <w:p w:rsidR="00F10D0B" w:rsidRDefault="00F10D0B" w:rsidP="00F10D0B">
      <w:pPr>
        <w:rPr>
          <w:rFonts w:hint="eastAsia"/>
        </w:rPr>
      </w:pPr>
      <w:r>
        <w:rPr>
          <w:rFonts w:hint="eastAsia"/>
        </w:rPr>
        <w:t xml:space="preserve">  Dexia</w:t>
      </w:r>
      <w:r>
        <w:rPr>
          <w:rFonts w:hint="eastAsia"/>
        </w:rPr>
        <w:t>成为欧债危机中倒下的第一家金融机构。比利时首相伊夫·莱特姆</w:t>
      </w:r>
      <w:r>
        <w:rPr>
          <w:rFonts w:hint="eastAsia"/>
        </w:rPr>
        <w:t>4</w:t>
      </w:r>
      <w:r>
        <w:rPr>
          <w:rFonts w:hint="eastAsia"/>
        </w:rPr>
        <w:t>日晚宣布拆分法国和比利时合资银行</w:t>
      </w:r>
      <w:r>
        <w:rPr>
          <w:rFonts w:hint="eastAsia"/>
        </w:rPr>
        <w:t>Dexia</w:t>
      </w:r>
      <w:r>
        <w:rPr>
          <w:rFonts w:hint="eastAsia"/>
        </w:rPr>
        <w:t>银行集团，</w:t>
      </w:r>
      <w:r>
        <w:rPr>
          <w:rFonts w:hint="eastAsia"/>
        </w:rPr>
        <w:t>Dexia</w:t>
      </w:r>
      <w:r>
        <w:rPr>
          <w:rFonts w:hint="eastAsia"/>
        </w:rPr>
        <w:t>成为在欧洲债务危机中倒下的第一家银行。我们认为，</w:t>
      </w:r>
      <w:r>
        <w:rPr>
          <w:rFonts w:hint="eastAsia"/>
        </w:rPr>
        <w:t>Dexia</w:t>
      </w:r>
      <w:r>
        <w:rPr>
          <w:rFonts w:hint="eastAsia"/>
        </w:rPr>
        <w:t>分拆是危机向核心国家及其银行系统蔓延的重要标志。如果欧洲当局不能出台大规模的注资措施，不排除有新的银行倒下的可能。</w:t>
      </w:r>
    </w:p>
    <w:p w:rsidR="00F10D0B" w:rsidRDefault="00F10D0B" w:rsidP="00F10D0B">
      <w:pPr>
        <w:rPr>
          <w:rFonts w:hint="eastAsia"/>
        </w:rPr>
      </w:pPr>
      <w:r>
        <w:rPr>
          <w:rFonts w:hint="eastAsia"/>
        </w:rPr>
        <w:t xml:space="preserve">  </w:t>
      </w:r>
      <w:r>
        <w:rPr>
          <w:rFonts w:hint="eastAsia"/>
        </w:rPr>
        <w:t>意大利和西班牙相继被穆迪、惠誉降级。</w:t>
      </w:r>
      <w:r>
        <w:rPr>
          <w:rFonts w:hint="eastAsia"/>
        </w:rPr>
        <w:t>10</w:t>
      </w:r>
      <w:r>
        <w:rPr>
          <w:rFonts w:hint="eastAsia"/>
        </w:rPr>
        <w:t>月</w:t>
      </w:r>
      <w:r>
        <w:rPr>
          <w:rFonts w:hint="eastAsia"/>
        </w:rPr>
        <w:t>4</w:t>
      </w:r>
      <w:r>
        <w:rPr>
          <w:rFonts w:hint="eastAsia"/>
        </w:rPr>
        <w:t>日，穆迪将意大利主权信用评级从</w:t>
      </w:r>
      <w:r>
        <w:rPr>
          <w:rFonts w:hint="eastAsia"/>
        </w:rPr>
        <w:t>Aa2</w:t>
      </w:r>
      <w:r>
        <w:rPr>
          <w:rFonts w:hint="eastAsia"/>
        </w:rPr>
        <w:t>下调至</w:t>
      </w:r>
      <w:r>
        <w:rPr>
          <w:rFonts w:hint="eastAsia"/>
        </w:rPr>
        <w:t>A2</w:t>
      </w:r>
      <w:r>
        <w:rPr>
          <w:rFonts w:hint="eastAsia"/>
        </w:rPr>
        <w:t>，同时对其保持“负面观察”。</w:t>
      </w:r>
    </w:p>
    <w:p w:rsidR="00F10D0B" w:rsidRDefault="00F10D0B" w:rsidP="00F10D0B">
      <w:r>
        <w:t xml:space="preserve">  </w:t>
      </w:r>
      <w:r>
        <w:rPr>
          <w:rFonts w:hint="eastAsia"/>
        </w:rPr>
        <w:t>欧盟正在讨论注资银行方案，投资者被要求在希腊救助中承担更大损失。</w:t>
      </w:r>
      <w:r>
        <w:t>10</w:t>
      </w:r>
      <w:r>
        <w:rPr>
          <w:rFonts w:hint="eastAsia"/>
        </w:rPr>
        <w:t>月</w:t>
      </w:r>
      <w:r>
        <w:t>5</w:t>
      </w:r>
      <w:r>
        <w:rPr>
          <w:rFonts w:hint="eastAsia"/>
        </w:rPr>
        <w:t>日，德国总理默克尔称，</w:t>
      </w:r>
      <w:r>
        <w:t>EFSF</w:t>
      </w:r>
      <w:r>
        <w:rPr>
          <w:rFonts w:hint="eastAsia"/>
        </w:rPr>
        <w:t>救助银行只能成为“最后手段”。</w:t>
      </w:r>
      <w:r>
        <w:t>10</w:t>
      </w:r>
      <w:r>
        <w:rPr>
          <w:rFonts w:hint="eastAsia"/>
        </w:rPr>
        <w:t>月</w:t>
      </w:r>
      <w:r>
        <w:t>9</w:t>
      </w:r>
      <w:r>
        <w:rPr>
          <w:rFonts w:hint="eastAsia"/>
        </w:rPr>
        <w:t>日，德法两国领导人开会，主张在新的危机应对方案中加入银行注资内容。</w:t>
      </w:r>
      <w:r>
        <w:t></w:t>
      </w:r>
      <w:r>
        <w:rPr>
          <w:rFonts w:hint="eastAsia"/>
        </w:rPr>
        <w:t>希腊第二轮救助条款将很可能被修正。投资者承担更大损失正获得越来越多的共识。</w:t>
      </w:r>
      <w:r>
        <w:t></w:t>
      </w:r>
      <w:r>
        <w:rPr>
          <w:rFonts w:hint="eastAsia"/>
        </w:rPr>
        <w:t>希腊恶性违约或债务重组的可能性上升。萨克奇不再强调“希腊不能违约”的立场。</w:t>
      </w:r>
    </w:p>
    <w:p w:rsidR="00F10D0B" w:rsidRDefault="00F10D0B" w:rsidP="00F10D0B"/>
    <w:p w:rsidR="00F10D0B" w:rsidRDefault="00F10D0B" w:rsidP="00F10D0B">
      <w:pPr>
        <w:rPr>
          <w:rFonts w:hint="eastAsia"/>
        </w:rPr>
      </w:pPr>
      <w:r>
        <w:rPr>
          <w:rFonts w:hint="eastAsia"/>
        </w:rPr>
        <w:t>[ECB</w:t>
      </w:r>
      <w:r>
        <w:rPr>
          <w:rFonts w:hint="eastAsia"/>
        </w:rPr>
        <w:t>和</w:t>
      </w:r>
      <w:r>
        <w:rPr>
          <w:rFonts w:hint="eastAsia"/>
        </w:rPr>
        <w:t>BoE</w:t>
      </w:r>
      <w:r>
        <w:rPr>
          <w:rFonts w:hint="eastAsia"/>
        </w:rPr>
        <w:t>均出台新的宽松措施，应对危机</w:t>
      </w:r>
      <w:r>
        <w:rPr>
          <w:rFonts w:hint="eastAsia"/>
        </w:rPr>
        <w:t>]</w:t>
      </w:r>
    </w:p>
    <w:p w:rsidR="00F10D0B" w:rsidRDefault="00F10D0B" w:rsidP="00F10D0B">
      <w:pPr>
        <w:rPr>
          <w:rFonts w:hint="eastAsia"/>
        </w:rPr>
      </w:pPr>
      <w:r>
        <w:rPr>
          <w:rFonts w:hint="eastAsia"/>
        </w:rPr>
        <w:t xml:space="preserve">  ECB</w:t>
      </w:r>
      <w:r>
        <w:rPr>
          <w:rFonts w:hint="eastAsia"/>
        </w:rPr>
        <w:t>决定新购买</w:t>
      </w:r>
      <w:r>
        <w:rPr>
          <w:rFonts w:hint="eastAsia"/>
        </w:rPr>
        <w:t>400</w:t>
      </w:r>
      <w:r>
        <w:rPr>
          <w:rFonts w:hint="eastAsia"/>
        </w:rPr>
        <w:t>亿欧元</w:t>
      </w:r>
      <w:r>
        <w:rPr>
          <w:rFonts w:hint="eastAsia"/>
        </w:rPr>
        <w:t>Covered Bond</w:t>
      </w:r>
      <w:r>
        <w:rPr>
          <w:rFonts w:hint="eastAsia"/>
        </w:rPr>
        <w:t>。</w:t>
      </w:r>
      <w:r>
        <w:rPr>
          <w:rFonts w:hint="eastAsia"/>
        </w:rPr>
        <w:t>ECB</w:t>
      </w:r>
      <w:r>
        <w:rPr>
          <w:rFonts w:hint="eastAsia"/>
        </w:rPr>
        <w:t>同时决定，补充</w:t>
      </w:r>
      <w:r>
        <w:rPr>
          <w:rFonts w:hint="eastAsia"/>
        </w:rPr>
        <w:t>2</w:t>
      </w:r>
      <w:r>
        <w:rPr>
          <w:rFonts w:hint="eastAsia"/>
        </w:rPr>
        <w:t>次长期再融资操作。截至</w:t>
      </w:r>
      <w:r>
        <w:rPr>
          <w:rFonts w:hint="eastAsia"/>
        </w:rPr>
        <w:t>2011</w:t>
      </w:r>
      <w:r>
        <w:rPr>
          <w:rFonts w:hint="eastAsia"/>
        </w:rPr>
        <w:t>年</w:t>
      </w:r>
      <w:r>
        <w:rPr>
          <w:rFonts w:hint="eastAsia"/>
        </w:rPr>
        <w:t>9</w:t>
      </w:r>
      <w:r>
        <w:rPr>
          <w:rFonts w:hint="eastAsia"/>
        </w:rPr>
        <w:t>月底</w:t>
      </w:r>
      <w:r>
        <w:rPr>
          <w:rFonts w:hint="eastAsia"/>
        </w:rPr>
        <w:t>,ECB</w:t>
      </w:r>
      <w:r>
        <w:rPr>
          <w:rFonts w:hint="eastAsia"/>
        </w:rPr>
        <w:t>通过</w:t>
      </w:r>
      <w:r>
        <w:rPr>
          <w:rFonts w:hint="eastAsia"/>
        </w:rPr>
        <w:t>SMP</w:t>
      </w:r>
      <w:r>
        <w:rPr>
          <w:rFonts w:hint="eastAsia"/>
        </w:rPr>
        <w:t>购买边缘国家国债</w:t>
      </w:r>
      <w:r>
        <w:rPr>
          <w:rFonts w:hint="eastAsia"/>
        </w:rPr>
        <w:t>1605</w:t>
      </w:r>
      <w:r>
        <w:rPr>
          <w:rFonts w:hint="eastAsia"/>
        </w:rPr>
        <w:t>亿欧元。其中</w:t>
      </w:r>
      <w:r>
        <w:rPr>
          <w:rFonts w:hint="eastAsia"/>
        </w:rPr>
        <w:t xml:space="preserve"> 8</w:t>
      </w:r>
      <w:r>
        <w:rPr>
          <w:rFonts w:hint="eastAsia"/>
        </w:rPr>
        <w:t>月份重启购买以来，累计购买</w:t>
      </w:r>
      <w:r>
        <w:rPr>
          <w:rFonts w:hint="eastAsia"/>
        </w:rPr>
        <w:t>865</w:t>
      </w:r>
      <w:r>
        <w:rPr>
          <w:rFonts w:hint="eastAsia"/>
        </w:rPr>
        <w:t>亿欧元。</w:t>
      </w:r>
      <w:r>
        <w:rPr>
          <w:rFonts w:hint="eastAsia"/>
        </w:rPr>
        <w:t xml:space="preserve"> ECB</w:t>
      </w:r>
      <w:r>
        <w:rPr>
          <w:rFonts w:hint="eastAsia"/>
        </w:rPr>
        <w:t>购买仍坚持“冲销”原则。</w:t>
      </w:r>
      <w:r>
        <w:rPr>
          <w:rFonts w:hint="eastAsia"/>
        </w:rPr>
        <w:t>ECB</w:t>
      </w:r>
      <w:r>
        <w:rPr>
          <w:rFonts w:hint="eastAsia"/>
        </w:rPr>
        <w:t>通过吸收定期存款，来回收因买国债而释放的流动性。预计未来数月，</w:t>
      </w:r>
      <w:r>
        <w:rPr>
          <w:rFonts w:hint="eastAsia"/>
        </w:rPr>
        <w:t>ECB</w:t>
      </w:r>
      <w:r>
        <w:rPr>
          <w:rFonts w:hint="eastAsia"/>
        </w:rPr>
        <w:t>资产负债表将持续扩大。</w:t>
      </w:r>
    </w:p>
    <w:p w:rsidR="00F10D0B" w:rsidRDefault="00F10D0B" w:rsidP="00F10D0B">
      <w:pPr>
        <w:rPr>
          <w:rFonts w:hint="eastAsia"/>
        </w:rPr>
      </w:pPr>
      <w:r>
        <w:rPr>
          <w:rFonts w:hint="eastAsia"/>
        </w:rPr>
        <w:t xml:space="preserve">  BoE</w:t>
      </w:r>
      <w:r>
        <w:rPr>
          <w:rFonts w:hint="eastAsia"/>
        </w:rPr>
        <w:t>决定增加</w:t>
      </w:r>
      <w:r>
        <w:rPr>
          <w:rFonts w:hint="eastAsia"/>
        </w:rPr>
        <w:t>750</w:t>
      </w:r>
      <w:r>
        <w:rPr>
          <w:rFonts w:hint="eastAsia"/>
        </w:rPr>
        <w:t>亿英镑国债购买。</w:t>
      </w:r>
      <w:r>
        <w:rPr>
          <w:rFonts w:hint="eastAsia"/>
        </w:rPr>
        <w:t>"</w:t>
      </w:r>
      <w:r>
        <w:rPr>
          <w:rFonts w:hint="eastAsia"/>
        </w:rPr>
        <w:tab/>
      </w:r>
      <w:r>
        <w:rPr>
          <w:rFonts w:hint="eastAsia"/>
        </w:rPr>
        <w:tab/>
      </w:r>
      <w:r>
        <w:rPr>
          <w:rFonts w:hint="eastAsia"/>
        </w:rPr>
        <w:tab/>
        <w:t>"[</w:t>
      </w:r>
      <w:r>
        <w:rPr>
          <w:rFonts w:hint="eastAsia"/>
        </w:rPr>
        <w:t>美国经济增速小幅回升</w:t>
      </w:r>
      <w:r>
        <w:rPr>
          <w:rFonts w:hint="eastAsia"/>
        </w:rPr>
        <w:t>]</w:t>
      </w:r>
    </w:p>
    <w:p w:rsidR="00F10D0B" w:rsidRDefault="00F10D0B" w:rsidP="00F10D0B">
      <w:pPr>
        <w:rPr>
          <w:rFonts w:hint="eastAsia"/>
        </w:rPr>
      </w:pPr>
      <w:r>
        <w:rPr>
          <w:rFonts w:hint="eastAsia"/>
        </w:rPr>
        <w:t xml:space="preserve">  </w:t>
      </w:r>
      <w:r>
        <w:rPr>
          <w:rFonts w:hint="eastAsia"/>
        </w:rPr>
        <w:t>近两周公布的二季度</w:t>
      </w:r>
      <w:r>
        <w:rPr>
          <w:rFonts w:hint="eastAsia"/>
        </w:rPr>
        <w:t>GDP</w:t>
      </w:r>
      <w:r>
        <w:rPr>
          <w:rFonts w:hint="eastAsia"/>
        </w:rPr>
        <w:t>增速终值、制造业和服务业</w:t>
      </w:r>
      <w:r>
        <w:rPr>
          <w:rFonts w:hint="eastAsia"/>
        </w:rPr>
        <w:t>PMI</w:t>
      </w:r>
      <w:r>
        <w:rPr>
          <w:rFonts w:hint="eastAsia"/>
        </w:rPr>
        <w:t>、非农就业、申请失业金人数、消费者信心、耐用品订单、建筑支出、新房销售以及贸易余额数据均好于市场预期</w:t>
      </w:r>
      <w:r>
        <w:rPr>
          <w:rFonts w:hint="eastAsia"/>
        </w:rPr>
        <w:t xml:space="preserve">. </w:t>
      </w:r>
      <w:r>
        <w:rPr>
          <w:rFonts w:hint="eastAsia"/>
        </w:rPr>
        <w:t>（这种广泛的数据回升，应该确实是利好的。后面</w:t>
      </w:r>
      <w:r>
        <w:rPr>
          <w:rFonts w:hint="eastAsia"/>
        </w:rPr>
        <w:t>bca</w:t>
      </w:r>
      <w:r>
        <w:rPr>
          <w:rFonts w:hint="eastAsia"/>
        </w:rPr>
        <w:t>解释为汽车消费反弹等个别因素，我觉得有点牵强）</w:t>
      </w:r>
    </w:p>
    <w:p w:rsidR="00F10D0B" w:rsidRDefault="00F10D0B" w:rsidP="00F10D0B">
      <w:pPr>
        <w:rPr>
          <w:rFonts w:hint="eastAsia"/>
        </w:rPr>
      </w:pPr>
      <w:r>
        <w:rPr>
          <w:rFonts w:hint="eastAsia"/>
        </w:rPr>
        <w:t xml:space="preserve">  </w:t>
      </w:r>
      <w:r>
        <w:rPr>
          <w:rFonts w:hint="eastAsia"/>
        </w:rPr>
        <w:t>失业率连续第三个月维持在</w:t>
      </w:r>
      <w:r>
        <w:rPr>
          <w:rFonts w:hint="eastAsia"/>
        </w:rPr>
        <w:t>9.1%,</w:t>
      </w:r>
      <w:r>
        <w:rPr>
          <w:rFonts w:hint="eastAsia"/>
        </w:rPr>
        <w:t>申请失业金人数持稳</w:t>
      </w:r>
      <w:r>
        <w:rPr>
          <w:rFonts w:hint="eastAsia"/>
        </w:rPr>
        <w:t>. 9</w:t>
      </w:r>
      <w:r>
        <w:rPr>
          <w:rFonts w:hint="eastAsia"/>
        </w:rPr>
        <w:t>月份</w:t>
      </w:r>
      <w:r>
        <w:rPr>
          <w:rFonts w:hint="eastAsia"/>
        </w:rPr>
        <w:t>ISM</w:t>
      </w:r>
      <w:r>
        <w:rPr>
          <w:rFonts w:hint="eastAsia"/>
        </w:rPr>
        <w:t>制造业</w:t>
      </w:r>
      <w:r>
        <w:rPr>
          <w:rFonts w:hint="eastAsia"/>
        </w:rPr>
        <w:t>PMI</w:t>
      </w:r>
      <w:r>
        <w:rPr>
          <w:rFonts w:hint="eastAsia"/>
        </w:rPr>
        <w:t>月比上升</w:t>
      </w:r>
      <w:r>
        <w:rPr>
          <w:rFonts w:hint="eastAsia"/>
        </w:rPr>
        <w:t>1.0</w:t>
      </w:r>
      <w:r>
        <w:rPr>
          <w:rFonts w:hint="eastAsia"/>
        </w:rPr>
        <w:t>至</w:t>
      </w:r>
      <w:r>
        <w:rPr>
          <w:rFonts w:hint="eastAsia"/>
        </w:rPr>
        <w:t>51.6</w:t>
      </w:r>
      <w:r>
        <w:rPr>
          <w:rFonts w:hint="eastAsia"/>
        </w:rPr>
        <w:t>，好于市场预期的</w:t>
      </w:r>
      <w:r>
        <w:rPr>
          <w:rFonts w:hint="eastAsia"/>
        </w:rPr>
        <w:t>50.3</w:t>
      </w:r>
      <w:r>
        <w:rPr>
          <w:rFonts w:hint="eastAsia"/>
        </w:rPr>
        <w:t>。个人收入下滑，消费增长乏力</w:t>
      </w:r>
      <w:r>
        <w:rPr>
          <w:rFonts w:hint="eastAsia"/>
        </w:rPr>
        <w:t>.</w:t>
      </w:r>
      <w:r>
        <w:rPr>
          <w:rFonts w:hint="eastAsia"/>
        </w:rPr>
        <w:t>汽车销售再度转强</w:t>
      </w:r>
      <w:r>
        <w:rPr>
          <w:rFonts w:hint="eastAsia"/>
        </w:rPr>
        <w:t xml:space="preserve">. </w:t>
      </w:r>
      <w:r>
        <w:rPr>
          <w:rFonts w:hint="eastAsia"/>
        </w:rPr>
        <w:t>耐用消费品需求回落，但整体依然强劲</w:t>
      </w:r>
      <w:r>
        <w:rPr>
          <w:rFonts w:hint="eastAsia"/>
        </w:rPr>
        <w:t xml:space="preserve">. </w:t>
      </w:r>
      <w:r>
        <w:rPr>
          <w:rFonts w:hint="eastAsia"/>
        </w:rPr>
        <w:t>消费者信心止跌回升</w:t>
      </w:r>
      <w:r>
        <w:rPr>
          <w:rFonts w:hint="eastAsia"/>
        </w:rPr>
        <w:t xml:space="preserve">. </w:t>
      </w:r>
      <w:r>
        <w:rPr>
          <w:rFonts w:hint="eastAsia"/>
        </w:rPr>
        <w:t>住房投资仍然疲弱，企业基建投资较强</w:t>
      </w:r>
      <w:r>
        <w:rPr>
          <w:rFonts w:hint="eastAsia"/>
        </w:rPr>
        <w:t>.</w:t>
      </w:r>
    </w:p>
    <w:p w:rsidR="00F10D0B" w:rsidRDefault="00F10D0B" w:rsidP="00F10D0B">
      <w:pPr>
        <w:rPr>
          <w:rFonts w:hint="eastAsia"/>
        </w:rPr>
      </w:pPr>
      <w:r>
        <w:rPr>
          <w:rFonts w:hint="eastAsia"/>
        </w:rPr>
        <w:t xml:space="preserve">  </w:t>
      </w:r>
      <w:r>
        <w:rPr>
          <w:rFonts w:hint="eastAsia"/>
        </w:rPr>
        <w:t>欧元区经济数据进一步走弱，衰退风险上升。欧元区</w:t>
      </w:r>
      <w:r>
        <w:rPr>
          <w:rFonts w:hint="eastAsia"/>
        </w:rPr>
        <w:t>9</w:t>
      </w:r>
      <w:r>
        <w:rPr>
          <w:rFonts w:hint="eastAsia"/>
        </w:rPr>
        <w:t>月份</w:t>
      </w:r>
      <w:r>
        <w:rPr>
          <w:rFonts w:hint="eastAsia"/>
        </w:rPr>
        <w:t>PMI</w:t>
      </w:r>
      <w:r>
        <w:rPr>
          <w:rFonts w:hint="eastAsia"/>
        </w:rPr>
        <w:t>继续下滑。</w:t>
      </w:r>
      <w:r>
        <w:rPr>
          <w:rFonts w:hint="eastAsia"/>
        </w:rPr>
        <w:t>PMI</w:t>
      </w:r>
      <w:r>
        <w:rPr>
          <w:rFonts w:hint="eastAsia"/>
        </w:rPr>
        <w:t>数据显示德法经济接近停滞，意大利西班牙将陷入衰退。</w:t>
      </w:r>
    </w:p>
    <w:p w:rsidR="00F10D0B" w:rsidRDefault="00F10D0B" w:rsidP="00F10D0B"/>
    <w:p w:rsidR="00F10D0B" w:rsidRDefault="00F10D0B" w:rsidP="00F10D0B">
      <w:pPr>
        <w:rPr>
          <w:rFonts w:hint="eastAsia"/>
        </w:rPr>
      </w:pPr>
      <w:r>
        <w:rPr>
          <w:rFonts w:hint="eastAsia"/>
        </w:rPr>
        <w:t>[</w:t>
      </w:r>
      <w:r>
        <w:rPr>
          <w:rFonts w:hint="eastAsia"/>
        </w:rPr>
        <w:t>占领华尔街运动蔓延全美</w:t>
      </w:r>
      <w:r>
        <w:rPr>
          <w:rFonts w:hint="eastAsia"/>
        </w:rPr>
        <w:t>]</w:t>
      </w:r>
    </w:p>
    <w:p w:rsidR="00F10D0B" w:rsidRDefault="00F10D0B" w:rsidP="00F10D0B">
      <w:pPr>
        <w:rPr>
          <w:rFonts w:hint="eastAsia"/>
        </w:rPr>
      </w:pPr>
      <w:r>
        <w:rPr>
          <w:rFonts w:hint="eastAsia"/>
        </w:rPr>
        <w:t xml:space="preserve">  9</w:t>
      </w:r>
      <w:r>
        <w:rPr>
          <w:rFonts w:hint="eastAsia"/>
        </w:rPr>
        <w:t>月</w:t>
      </w:r>
      <w:r>
        <w:rPr>
          <w:rFonts w:hint="eastAsia"/>
        </w:rPr>
        <w:t>17</w:t>
      </w:r>
      <w:r>
        <w:rPr>
          <w:rFonts w:hint="eastAsia"/>
        </w:rPr>
        <w:t>日“占领华尔街”活动在纽约爆发，随后，类似的抗议扩散到美国其他地区，“占领芝加哥”、“占领洛杉矶”等示威活动陆续展开，并蔓延到旧金山、华盛顿、波士顿、丹佛等美国</w:t>
      </w:r>
      <w:r>
        <w:rPr>
          <w:rFonts w:hint="eastAsia"/>
        </w:rPr>
        <w:t>50</w:t>
      </w:r>
      <w:r>
        <w:rPr>
          <w:rFonts w:hint="eastAsia"/>
        </w:rPr>
        <w:t>多个大城市。目前来看抗议者还比较和平，没有引发暴力活动。</w:t>
      </w:r>
    </w:p>
    <w:p w:rsidR="00F10D0B" w:rsidRDefault="00F10D0B" w:rsidP="00F10D0B">
      <w:pPr>
        <w:rPr>
          <w:rFonts w:hint="eastAsia"/>
        </w:rPr>
      </w:pPr>
      <w:r>
        <w:rPr>
          <w:rFonts w:hint="eastAsia"/>
        </w:rPr>
        <w:t xml:space="preserve">  </w:t>
      </w:r>
      <w:r>
        <w:rPr>
          <w:rFonts w:hint="eastAsia"/>
        </w:rPr>
        <w:t>各方态度：共和党普遍反对该运动，资深众议院共和党议员</w:t>
      </w:r>
      <w:r>
        <w:rPr>
          <w:rFonts w:hint="eastAsia"/>
        </w:rPr>
        <w:t>Cantor</w:t>
      </w:r>
      <w:r>
        <w:rPr>
          <w:rFonts w:hint="eastAsia"/>
        </w:rPr>
        <w:t>甚至斥责示威者为暴徒。民主党中的一部分对运动持同情态度，一部分则慎于表明立场。</w:t>
      </w:r>
      <w:r>
        <w:rPr>
          <w:rFonts w:hint="eastAsia"/>
        </w:rPr>
        <w:t>"</w:t>
      </w:r>
    </w:p>
    <w:p w:rsidR="00F10D0B" w:rsidRDefault="00F10D0B" w:rsidP="00F10D0B">
      <w:pPr>
        <w:rPr>
          <w:rFonts w:hint="eastAsia"/>
        </w:rPr>
      </w:pPr>
      <w:r>
        <w:rPr>
          <w:rFonts w:hint="eastAsia"/>
        </w:rPr>
        <w:t xml:space="preserve">20111010 </w:t>
      </w:r>
      <w:r>
        <w:rPr>
          <w:rFonts w:hint="eastAsia"/>
        </w:rPr>
        <w:t>瑞银证券</w:t>
      </w:r>
      <w:r>
        <w:rPr>
          <w:rFonts w:hint="eastAsia"/>
        </w:rPr>
        <w:t xml:space="preserve"> </w:t>
      </w:r>
      <w:r>
        <w:rPr>
          <w:rFonts w:hint="eastAsia"/>
        </w:rPr>
        <w:t>汪涛</w:t>
      </w:r>
      <w:r>
        <w:rPr>
          <w:rFonts w:hint="eastAsia"/>
        </w:rPr>
        <w:tab/>
      </w:r>
      <w:r>
        <w:rPr>
          <w:rFonts w:hint="eastAsia"/>
        </w:rPr>
        <w:t>随着出口和工业生产增速放缓，我们认为政府将会放松宏观政策。然而，目前还不是时候。经济增速只是小幅放缓，且通胀维持在超过</w:t>
      </w:r>
      <w:r>
        <w:rPr>
          <w:rFonts w:hint="eastAsia"/>
        </w:rPr>
        <w:t>6%</w:t>
      </w:r>
      <w:r>
        <w:rPr>
          <w:rFonts w:hint="eastAsia"/>
        </w:rPr>
        <w:t>的高位，而政府依然在处理一些上一轮经济刺激遗留下来的负面因素。</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20111012 Soros A Path through Europe</w:t>
      </w:r>
      <w:r>
        <w:rPr>
          <w:rFonts w:hint="eastAsia"/>
        </w:rPr>
        <w:t>’</w:t>
      </w:r>
      <w:r>
        <w:rPr>
          <w:rFonts w:hint="eastAsia"/>
        </w:rPr>
        <w:t>s Minefield</w:t>
      </w:r>
      <w:r>
        <w:rPr>
          <w:rFonts w:hint="eastAsia"/>
        </w:rPr>
        <w:tab/>
        <w:t>"</w:t>
      </w:r>
      <w:r>
        <w:rPr>
          <w:rFonts w:hint="eastAsia"/>
        </w:rPr>
        <w:t>当前欧洲执政者终于意识到，银行是个大问题。银行和欧债问题是互相加强的，欧债下跌让银行资本金不足，给银行注资又让政府更加困难。</w:t>
      </w:r>
    </w:p>
    <w:p w:rsidR="00F10D0B" w:rsidRDefault="00F10D0B" w:rsidP="00F10D0B">
      <w:pPr>
        <w:rPr>
          <w:rFonts w:hint="eastAsia"/>
        </w:rPr>
      </w:pPr>
      <w:r>
        <w:rPr>
          <w:rFonts w:hint="eastAsia"/>
        </w:rPr>
        <w:t xml:space="preserve">  </w:t>
      </w:r>
      <w:r>
        <w:rPr>
          <w:rFonts w:hint="eastAsia"/>
        </w:rPr>
        <w:t>我认为应该优先给银行担保，而不是注资。第一，当前注资要花太多钱，政府本来就捉襟见肘。第二，等到危机过去以后，边缘国债利差回到正常水平，届时注资成本也会下降。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20111017 </w:t>
      </w:r>
      <w:r>
        <w:rPr>
          <w:rFonts w:hint="eastAsia"/>
        </w:rPr>
        <w:t>全球经济周报</w:t>
      </w:r>
      <w:r>
        <w:rPr>
          <w:rFonts w:hint="eastAsia"/>
        </w:rPr>
        <w:t>20111017</w:t>
      </w:r>
      <w:r>
        <w:rPr>
          <w:rFonts w:hint="eastAsia"/>
        </w:rPr>
        <w:tab/>
        <w:t>"[</w:t>
      </w:r>
      <w:r>
        <w:rPr>
          <w:rFonts w:hint="eastAsia"/>
        </w:rPr>
        <w:t>欧债危机系统性解决方案有望近期出台</w:t>
      </w:r>
      <w:r>
        <w:rPr>
          <w:rFonts w:hint="eastAsia"/>
        </w:rPr>
        <w:t>]</w:t>
      </w:r>
    </w:p>
    <w:p w:rsidR="00F10D0B" w:rsidRDefault="00F10D0B" w:rsidP="00F10D0B">
      <w:pPr>
        <w:rPr>
          <w:rFonts w:hint="eastAsia"/>
        </w:rPr>
      </w:pPr>
      <w:r>
        <w:rPr>
          <w:rFonts w:hint="eastAsia"/>
        </w:rPr>
        <w:t xml:space="preserve">  </w:t>
      </w:r>
      <w:r>
        <w:rPr>
          <w:rFonts w:hint="eastAsia"/>
        </w:rPr>
        <w:t>斯洛伐克议会上周四在第二次投票中通过了</w:t>
      </w:r>
      <w:r>
        <w:rPr>
          <w:rFonts w:hint="eastAsia"/>
        </w:rPr>
        <w:t>EFSF</w:t>
      </w:r>
      <w:r>
        <w:rPr>
          <w:rFonts w:hint="eastAsia"/>
        </w:rPr>
        <w:t>的改革方案，成为最后一个通过该方案的欧元区国家，至此，</w:t>
      </w:r>
      <w:r>
        <w:rPr>
          <w:rFonts w:hint="eastAsia"/>
        </w:rPr>
        <w:t>EFSF</w:t>
      </w:r>
      <w:r>
        <w:rPr>
          <w:rFonts w:hint="eastAsia"/>
        </w:rPr>
        <w:t>基金的相关改革（扩容至</w:t>
      </w:r>
      <w:r>
        <w:rPr>
          <w:rFonts w:hint="eastAsia"/>
        </w:rPr>
        <w:t>4400</w:t>
      </w:r>
      <w:r>
        <w:rPr>
          <w:rFonts w:hint="eastAsia"/>
        </w:rPr>
        <w:t>亿欧元，注资银行业、购买国债等）正式进入可操作阶段。</w:t>
      </w:r>
    </w:p>
    <w:p w:rsidR="00F10D0B" w:rsidRDefault="00F10D0B" w:rsidP="00F10D0B">
      <w:pPr>
        <w:rPr>
          <w:rFonts w:hint="eastAsia"/>
        </w:rPr>
      </w:pPr>
      <w:r>
        <w:rPr>
          <w:rFonts w:hint="eastAsia"/>
        </w:rPr>
        <w:t xml:space="preserve">  </w:t>
      </w:r>
      <w:r>
        <w:rPr>
          <w:rFonts w:hint="eastAsia"/>
        </w:rPr>
        <w:t>欧盟委员会提出银行业支持方案，提议加快推出永久性救助基金</w:t>
      </w:r>
      <w:r>
        <w:rPr>
          <w:rFonts w:hint="eastAsia"/>
        </w:rPr>
        <w:t>.</w:t>
      </w:r>
    </w:p>
    <w:p w:rsidR="00F10D0B" w:rsidRDefault="00F10D0B" w:rsidP="00F10D0B">
      <w:pPr>
        <w:rPr>
          <w:rFonts w:hint="eastAsia"/>
        </w:rPr>
      </w:pPr>
      <w:r>
        <w:rPr>
          <w:rFonts w:hint="eastAsia"/>
        </w:rPr>
        <w:t xml:space="preserve">  10</w:t>
      </w:r>
      <w:r>
        <w:rPr>
          <w:rFonts w:hint="eastAsia"/>
        </w:rPr>
        <w:t>月</w:t>
      </w:r>
      <w:r>
        <w:rPr>
          <w:rFonts w:hint="eastAsia"/>
        </w:rPr>
        <w:t>23</w:t>
      </w:r>
      <w:r>
        <w:rPr>
          <w:rFonts w:hint="eastAsia"/>
        </w:rPr>
        <w:t>日欧盟领导人峰会能否出台全面危机解决方案是目前市场关注的焦点，欧盟官员近期提及多项应对方案，除银行业支持计划外，其它可能的措施包括：</w:t>
      </w:r>
    </w:p>
    <w:p w:rsidR="00F10D0B" w:rsidRDefault="00F10D0B" w:rsidP="00F10D0B">
      <w:r>
        <w:t xml:space="preserve">    </w:t>
      </w:r>
      <w:r>
        <w:t></w:t>
      </w:r>
      <w:r>
        <w:rPr>
          <w:rFonts w:hint="eastAsia"/>
        </w:rPr>
        <w:t>希腊减债方案：可能要求私人部门对希腊债务进行更大幅度的减记（</w:t>
      </w:r>
      <w:r>
        <w:t>50%</w:t>
      </w:r>
      <w:r>
        <w:rPr>
          <w:rFonts w:hint="eastAsia"/>
        </w:rPr>
        <w:t>左右），从而使希腊债务回归可持续水平。我们认为这一方案的推行难度较大。即使私人部门</w:t>
      </w:r>
      <w:r>
        <w:t>haircut</w:t>
      </w:r>
      <w:r>
        <w:rPr>
          <w:rFonts w:hint="eastAsia"/>
        </w:rPr>
        <w:t>达到</w:t>
      </w:r>
      <w:r>
        <w:t>50%</w:t>
      </w:r>
      <w:r>
        <w:rPr>
          <w:rFonts w:hint="eastAsia"/>
        </w:rPr>
        <w:t>，希腊债务占</w:t>
      </w:r>
      <w:r>
        <w:t>GDP</w:t>
      </w:r>
      <w:r>
        <w:rPr>
          <w:rFonts w:hint="eastAsia"/>
        </w:rPr>
        <w:t>比重仍将超过</w:t>
      </w:r>
      <w:r>
        <w:t>100%</w:t>
      </w:r>
      <w:r>
        <w:rPr>
          <w:rFonts w:hint="eastAsia"/>
        </w:rPr>
        <w:t>，对希腊减债的贡献仍然有限；而如果要求所有部门参与，那么希腊将立即出现违约，市场波动性将随之增大，可能危及葡萄牙、爱尔兰的救助方案的顺利实施。</w:t>
      </w:r>
    </w:p>
    <w:p w:rsidR="00F10D0B" w:rsidRDefault="00F10D0B" w:rsidP="00F10D0B">
      <w:r>
        <w:t xml:space="preserve">  </w:t>
      </w:r>
      <w:r>
        <w:t>EFSF</w:t>
      </w:r>
      <w:r>
        <w:rPr>
          <w:rFonts w:hint="eastAsia"/>
        </w:rPr>
        <w:t>杠杆化：目前有两类方案，一是让</w:t>
      </w:r>
      <w:r>
        <w:t>EFSF</w:t>
      </w:r>
      <w:r>
        <w:rPr>
          <w:rFonts w:hint="eastAsia"/>
        </w:rPr>
        <w:t>利用抵押品从</w:t>
      </w:r>
      <w:r>
        <w:t>ECB</w:t>
      </w:r>
      <w:r>
        <w:rPr>
          <w:rFonts w:hint="eastAsia"/>
        </w:rPr>
        <w:t>融资，二是</w:t>
      </w:r>
      <w:r>
        <w:t>EFSF</w:t>
      </w:r>
      <w:r>
        <w:rPr>
          <w:rFonts w:hint="eastAsia"/>
        </w:rPr>
        <w:t>对边缘国家发行的债务进行担保。目前</w:t>
      </w:r>
      <w:r>
        <w:t>ECB</w:t>
      </w:r>
      <w:r>
        <w:rPr>
          <w:rFonts w:hint="eastAsia"/>
        </w:rPr>
        <w:t>官员明确反对让</w:t>
      </w:r>
      <w:r>
        <w:t>ECB</w:t>
      </w:r>
      <w:r>
        <w:rPr>
          <w:rFonts w:hint="eastAsia"/>
        </w:rPr>
        <w:t>为</w:t>
      </w:r>
      <w:r>
        <w:t>EFSF</w:t>
      </w:r>
      <w:r>
        <w:rPr>
          <w:rFonts w:hint="eastAsia"/>
        </w:rPr>
        <w:t>提供资金，使得第二种方案成行的可能性更大。在第二种方案下，</w:t>
      </w:r>
      <w:r>
        <w:t>EFSF</w:t>
      </w:r>
      <w:r>
        <w:rPr>
          <w:rFonts w:hint="eastAsia"/>
        </w:rPr>
        <w:t>可以对</w:t>
      </w:r>
      <w:r>
        <w:t>PIIGS</w:t>
      </w:r>
      <w:r>
        <w:rPr>
          <w:rFonts w:hint="eastAsia"/>
        </w:rPr>
        <w:t>国家发行的国债进行部分担保（担保前</w:t>
      </w:r>
      <w:r>
        <w:t>20-30%</w:t>
      </w:r>
      <w:r>
        <w:rPr>
          <w:rFonts w:hint="eastAsia"/>
        </w:rPr>
        <w:t>的损失），从而将</w:t>
      </w:r>
      <w:r>
        <w:t>EFSF</w:t>
      </w:r>
      <w:r>
        <w:rPr>
          <w:rFonts w:hint="eastAsia"/>
        </w:rPr>
        <w:t>的可担保规模扩大为其实际规模的</w:t>
      </w:r>
      <w:r>
        <w:t>4-5</w:t>
      </w:r>
      <w:r>
        <w:rPr>
          <w:rFonts w:hint="eastAsia"/>
        </w:rPr>
        <w:t>倍，接近</w:t>
      </w:r>
      <w:r>
        <w:t>2</w:t>
      </w:r>
      <w:r>
        <w:rPr>
          <w:rFonts w:hint="eastAsia"/>
        </w:rPr>
        <w:t>万亿欧元（实际规模可能小于</w:t>
      </w:r>
      <w:r>
        <w:t>2</w:t>
      </w:r>
      <w:r>
        <w:rPr>
          <w:rFonts w:hint="eastAsia"/>
        </w:rPr>
        <w:t>万亿，具体计算附后），这将可以覆盖</w:t>
      </w:r>
      <w:r>
        <w:t>PIIGS</w:t>
      </w:r>
      <w:r>
        <w:rPr>
          <w:rFonts w:hint="eastAsia"/>
        </w:rPr>
        <w:t>国家</w:t>
      </w:r>
      <w:r>
        <w:t>2014</w:t>
      </w:r>
      <w:r>
        <w:rPr>
          <w:rFonts w:hint="eastAsia"/>
        </w:rPr>
        <w:t>年底之前的所有债券发行。</w:t>
      </w:r>
    </w:p>
    <w:p w:rsidR="00F10D0B" w:rsidRDefault="00F10D0B" w:rsidP="00F10D0B">
      <w:r>
        <w:t xml:space="preserve">  </w:t>
      </w:r>
      <w:r>
        <w:t></w:t>
      </w:r>
      <w:r>
        <w:rPr>
          <w:rFonts w:hint="eastAsia"/>
        </w:rPr>
        <w:t>经济改革与竞争力提升：可能包括欧盟一体化及劳动力市场改革等措施</w:t>
      </w:r>
    </w:p>
    <w:p w:rsidR="00F10D0B" w:rsidRDefault="00F10D0B" w:rsidP="00F10D0B">
      <w:r>
        <w:t xml:space="preserve">  </w:t>
      </w:r>
      <w:r>
        <w:t></w:t>
      </w:r>
      <w:r>
        <w:rPr>
          <w:rFonts w:hint="eastAsia"/>
        </w:rPr>
        <w:t>加强经济治理：将涉及修改欧盟条约，加强《稳定与增长公约》下的惩罚机制，可能对以后寻求救助的国家进行更大范围的财政干预。</w:t>
      </w:r>
    </w:p>
    <w:p w:rsidR="00F10D0B" w:rsidRDefault="00F10D0B" w:rsidP="00F10D0B">
      <w:r>
        <w:t xml:space="preserve">  </w:t>
      </w:r>
      <w:r>
        <w:t></w:t>
      </w:r>
      <w:r>
        <w:rPr>
          <w:rFonts w:hint="eastAsia"/>
        </w:rPr>
        <w:t>根据</w:t>
      </w:r>
      <w:r>
        <w:t>WSJ</w:t>
      </w:r>
      <w:r>
        <w:rPr>
          <w:rFonts w:hint="eastAsia"/>
        </w:rPr>
        <w:t>消息，德法领导人上周末已经对欧洲银行业支持方案和</w:t>
      </w:r>
      <w:r>
        <w:t>EFSF</w:t>
      </w:r>
      <w:r>
        <w:rPr>
          <w:rFonts w:hint="eastAsia"/>
        </w:rPr>
        <w:t>杠杆化方案达成初步协议，但在如何解决希腊债务危机的问题上分歧仍存。</w:t>
      </w:r>
      <w:r>
        <w:t>"</w:t>
      </w:r>
      <w:r>
        <w:tab/>
      </w:r>
      <w:r>
        <w:tab/>
      </w:r>
      <w:r>
        <w:tab/>
        <w:t>"[</w:t>
      </w:r>
      <w:r>
        <w:rPr>
          <w:rFonts w:hint="eastAsia"/>
        </w:rPr>
        <w:t>美国数据不错</w:t>
      </w:r>
      <w:r>
        <w:t xml:space="preserve">, </w:t>
      </w:r>
      <w:r>
        <w:rPr>
          <w:rFonts w:hint="eastAsia"/>
        </w:rPr>
        <w:t>三季度增速提升得以确认</w:t>
      </w:r>
      <w:r>
        <w:t>]</w:t>
      </w:r>
    </w:p>
    <w:p w:rsidR="00F10D0B" w:rsidRDefault="00F10D0B" w:rsidP="00F10D0B">
      <w:pPr>
        <w:rPr>
          <w:rFonts w:hint="eastAsia"/>
        </w:rPr>
      </w:pPr>
      <w:r>
        <w:rPr>
          <w:rFonts w:hint="eastAsia"/>
        </w:rPr>
        <w:t xml:space="preserve">  </w:t>
      </w:r>
      <w:r>
        <w:rPr>
          <w:rFonts w:hint="eastAsia"/>
        </w:rPr>
        <w:t>上周公布的</w:t>
      </w:r>
      <w:r>
        <w:rPr>
          <w:rFonts w:hint="eastAsia"/>
        </w:rPr>
        <w:t>9</w:t>
      </w:r>
      <w:r>
        <w:rPr>
          <w:rFonts w:hint="eastAsia"/>
        </w:rPr>
        <w:t>月份零售销售、贸易余额、商业库存、中小企业信心指数、以及申请失业金人数均好于市场预期。</w:t>
      </w:r>
    </w:p>
    <w:p w:rsidR="00F10D0B" w:rsidRDefault="00F10D0B" w:rsidP="00F10D0B">
      <w:pPr>
        <w:rPr>
          <w:rFonts w:hint="eastAsia"/>
        </w:rPr>
      </w:pPr>
      <w:r>
        <w:rPr>
          <w:rFonts w:hint="eastAsia"/>
        </w:rPr>
        <w:t xml:space="preserve">  </w:t>
      </w:r>
      <w:r>
        <w:rPr>
          <w:rFonts w:hint="eastAsia"/>
        </w:rPr>
        <w:t>小企业信心仅略微回升，显著弱于行业整体状况</w:t>
      </w:r>
      <w:r>
        <w:rPr>
          <w:rFonts w:hint="eastAsia"/>
        </w:rPr>
        <w:t>. 10</w:t>
      </w:r>
      <w:r>
        <w:rPr>
          <w:rFonts w:hint="eastAsia"/>
        </w:rPr>
        <w:t>月份密歇根大学消费者信心小幅回落，</w:t>
      </w:r>
      <w:r>
        <w:rPr>
          <w:rFonts w:hint="eastAsia"/>
        </w:rPr>
        <w:t>9</w:t>
      </w:r>
      <w:r>
        <w:rPr>
          <w:rFonts w:hint="eastAsia"/>
        </w:rPr>
        <w:t>月份消费高增速可能难以延续。</w:t>
      </w:r>
    </w:p>
    <w:p w:rsidR="00F10D0B" w:rsidRDefault="00F10D0B" w:rsidP="00F10D0B"/>
    <w:p w:rsidR="00F10D0B" w:rsidRDefault="00F10D0B" w:rsidP="00F10D0B">
      <w:pPr>
        <w:rPr>
          <w:rFonts w:hint="eastAsia"/>
        </w:rPr>
      </w:pPr>
      <w:r>
        <w:rPr>
          <w:rFonts w:hint="eastAsia"/>
        </w:rPr>
        <w:t>[</w:t>
      </w:r>
      <w:r>
        <w:rPr>
          <w:rFonts w:hint="eastAsia"/>
        </w:rPr>
        <w:t>欧元区经济数据总体好于预期</w:t>
      </w:r>
      <w:r>
        <w:rPr>
          <w:rFonts w:hint="eastAsia"/>
        </w:rPr>
        <w:t>]</w:t>
      </w:r>
    </w:p>
    <w:p w:rsidR="00F10D0B" w:rsidRDefault="00F10D0B" w:rsidP="00F10D0B">
      <w:pPr>
        <w:rPr>
          <w:rFonts w:hint="eastAsia"/>
        </w:rPr>
      </w:pPr>
      <w:r>
        <w:rPr>
          <w:rFonts w:hint="eastAsia"/>
        </w:rPr>
        <w:t xml:space="preserve">  </w:t>
      </w:r>
      <w:r>
        <w:rPr>
          <w:rFonts w:hint="eastAsia"/>
        </w:rPr>
        <w:t>欧元区</w:t>
      </w:r>
      <w:r>
        <w:rPr>
          <w:rFonts w:hint="eastAsia"/>
        </w:rPr>
        <w:t>8</w:t>
      </w:r>
      <w:r>
        <w:rPr>
          <w:rFonts w:hint="eastAsia"/>
        </w:rPr>
        <w:t>月份工业产出意外增长，边缘国家增长强劲。</w:t>
      </w:r>
    </w:p>
    <w:p w:rsidR="00F10D0B" w:rsidRDefault="00F10D0B" w:rsidP="00F10D0B">
      <w:pPr>
        <w:rPr>
          <w:rFonts w:hint="eastAsia"/>
        </w:rPr>
      </w:pPr>
      <w:r>
        <w:rPr>
          <w:rFonts w:hint="eastAsia"/>
        </w:rPr>
        <w:t xml:space="preserve">  </w:t>
      </w:r>
      <w:r>
        <w:rPr>
          <w:rFonts w:hint="eastAsia"/>
        </w:rPr>
        <w:t>但是，欧元区</w:t>
      </w:r>
      <w:r>
        <w:rPr>
          <w:rFonts w:hint="eastAsia"/>
        </w:rPr>
        <w:t>PMI</w:t>
      </w:r>
      <w:r>
        <w:rPr>
          <w:rFonts w:hint="eastAsia"/>
        </w:rPr>
        <w:t>新订单指数及订单存货比数据同样表明工业产出将走弱。</w:t>
      </w:r>
    </w:p>
    <w:p w:rsidR="00F10D0B" w:rsidRDefault="00F10D0B" w:rsidP="00F10D0B"/>
    <w:p w:rsidR="00F10D0B" w:rsidRDefault="00F10D0B" w:rsidP="00F10D0B">
      <w:pPr>
        <w:rPr>
          <w:rFonts w:hint="eastAsia"/>
        </w:rPr>
      </w:pPr>
      <w:r>
        <w:rPr>
          <w:rFonts w:hint="eastAsia"/>
        </w:rPr>
        <w:t>[</w:t>
      </w:r>
      <w:r>
        <w:rPr>
          <w:rFonts w:hint="eastAsia"/>
        </w:rPr>
        <w:t>中国温州资金量断裂，民企跑路</w:t>
      </w:r>
      <w:r>
        <w:rPr>
          <w:rFonts w:hint="eastAsia"/>
        </w:rPr>
        <w:t>]</w:t>
      </w:r>
    </w:p>
    <w:p w:rsidR="00F10D0B" w:rsidRDefault="00F10D0B" w:rsidP="00F10D0B">
      <w:pPr>
        <w:rPr>
          <w:rFonts w:hint="eastAsia"/>
        </w:rPr>
      </w:pPr>
      <w:r>
        <w:rPr>
          <w:rFonts w:hint="eastAsia"/>
        </w:rPr>
        <w:t xml:space="preserve">  </w:t>
      </w:r>
      <w:r>
        <w:rPr>
          <w:rFonts w:hint="eastAsia"/>
        </w:rPr>
        <w:t>截止今年</w:t>
      </w:r>
      <w:r>
        <w:rPr>
          <w:rFonts w:hint="eastAsia"/>
        </w:rPr>
        <w:t>9</w:t>
      </w:r>
      <w:r>
        <w:rPr>
          <w:rFonts w:hint="eastAsia"/>
        </w:rPr>
        <w:t>月末，浙江温州等地已有多家民企出现资金链断裂、主要责任人出逃情况，中小企业经营面临较大困难。</w:t>
      </w:r>
      <w:r>
        <w:rPr>
          <w:rFonts w:hint="eastAsia"/>
        </w:rPr>
        <w:t>"</w:t>
      </w:r>
    </w:p>
    <w:p w:rsidR="00F10D0B" w:rsidRDefault="00F10D0B" w:rsidP="00F10D0B">
      <w:pPr>
        <w:rPr>
          <w:rFonts w:hint="eastAsia"/>
        </w:rPr>
      </w:pPr>
      <w:r>
        <w:rPr>
          <w:rFonts w:hint="eastAsia"/>
        </w:rPr>
        <w:t>20111018 BCA ems</w:t>
      </w:r>
      <w:r>
        <w:rPr>
          <w:rFonts w:hint="eastAsia"/>
        </w:rPr>
        <w:tab/>
        <w:t xml:space="preserve">chart 2 </w:t>
      </w:r>
      <w:r>
        <w:rPr>
          <w:rFonts w:hint="eastAsia"/>
        </w:rPr>
        <w:t>每十年全球有一个资产泡沫，这次的是</w:t>
      </w:r>
      <w:r>
        <w:rPr>
          <w:rFonts w:hint="eastAsia"/>
        </w:rPr>
        <w:t>copper</w:t>
      </w:r>
      <w:r>
        <w:rPr>
          <w:rFonts w:hint="eastAsia"/>
        </w:rPr>
        <w:t>。中国信贷增速</w:t>
      </w:r>
      <w:r>
        <w:rPr>
          <w:rFonts w:hint="eastAsia"/>
        </w:rPr>
        <w:t>too far too fast.</w:t>
      </w:r>
      <w:r>
        <w:rPr>
          <w:rFonts w:hint="eastAsia"/>
        </w:rPr>
        <w:tab/>
      </w:r>
      <w:r>
        <w:rPr>
          <w:rFonts w:hint="eastAsia"/>
        </w:rPr>
        <w:tab/>
      </w:r>
      <w:r>
        <w:rPr>
          <w:rFonts w:hint="eastAsia"/>
        </w:rPr>
        <w:tab/>
      </w:r>
    </w:p>
    <w:p w:rsidR="00F10D0B" w:rsidRDefault="00F10D0B" w:rsidP="00F10D0B">
      <w:r>
        <w:lastRenderedPageBreak/>
        <w:t>20111019 BAML Global Fund Manager Survey News</w:t>
      </w:r>
      <w:r>
        <w:tab/>
        <w:t>"BofA Merrill Lynch Fund Manager Survey Finds Sovereign Debt Fears Easing as Investors Anticipate Greek Default.</w:t>
      </w:r>
    </w:p>
    <w:p w:rsidR="00F10D0B" w:rsidRDefault="00F10D0B" w:rsidP="00F10D0B">
      <w:r>
        <w:t xml:space="preserve">  More than nine out of 10 (92 percent) of the 199 respondents to October’s global survey believe that Greece cannot avoid default. Seven out of 10 respondents predict a default by April 2012. Despite this overwhelming consensus, investors are less worried about sovereign risk than a month ago and less pessimistic about global growth"</w:t>
      </w:r>
      <w:r>
        <w:tab/>
      </w:r>
      <w:r>
        <w:tab/>
      </w:r>
      <w:r>
        <w:tab/>
      </w:r>
    </w:p>
    <w:p w:rsidR="00F10D0B" w:rsidRDefault="00F10D0B" w:rsidP="00F10D0B">
      <w:pPr>
        <w:rPr>
          <w:rFonts w:hint="eastAsia"/>
        </w:rPr>
      </w:pPr>
      <w:r>
        <w:rPr>
          <w:rFonts w:hint="eastAsia"/>
        </w:rPr>
        <w:t>20111020 bca.bcasr_sr_2011_10_20</w:t>
      </w:r>
      <w:r>
        <w:rPr>
          <w:rFonts w:hint="eastAsia"/>
        </w:rPr>
        <w:tab/>
        <w:t>"</w:t>
      </w:r>
      <w:r>
        <w:rPr>
          <w:rFonts w:hint="eastAsia"/>
        </w:rPr>
        <w:t>我们的内部</w:t>
      </w:r>
      <w:r>
        <w:rPr>
          <w:rFonts w:hint="eastAsia"/>
        </w:rPr>
        <w:t>research advisory board</w:t>
      </w:r>
      <w:r>
        <w:rPr>
          <w:rFonts w:hint="eastAsia"/>
        </w:rPr>
        <w:t>内部开会，整体企稳是比较悲观的。</w:t>
      </w:r>
    </w:p>
    <w:p w:rsidR="00F10D0B" w:rsidRDefault="00F10D0B" w:rsidP="00F10D0B">
      <w:pPr>
        <w:rPr>
          <w:rFonts w:hint="eastAsia"/>
        </w:rPr>
      </w:pPr>
      <w:r>
        <w:rPr>
          <w:rFonts w:hint="eastAsia"/>
        </w:rPr>
        <w:t xml:space="preserve">  </w:t>
      </w:r>
      <w:r>
        <w:rPr>
          <w:rFonts w:hint="eastAsia"/>
        </w:rPr>
        <w:t>美国应该可以避免衰退，但也就是这样了。当前的所谓</w:t>
      </w:r>
      <w:r>
        <w:rPr>
          <w:rFonts w:hint="eastAsia"/>
        </w:rPr>
        <w:t>super committee</w:t>
      </w:r>
      <w:r>
        <w:rPr>
          <w:rFonts w:hint="eastAsia"/>
        </w:rPr>
        <w:t>要在</w:t>
      </w:r>
      <w:r>
        <w:rPr>
          <w:rFonts w:hint="eastAsia"/>
        </w:rPr>
        <w:t>11</w:t>
      </w:r>
      <w:r>
        <w:rPr>
          <w:rFonts w:hint="eastAsia"/>
        </w:rPr>
        <w:t>月</w:t>
      </w:r>
      <w:r>
        <w:rPr>
          <w:rFonts w:hint="eastAsia"/>
        </w:rPr>
        <w:t>23</w:t>
      </w:r>
      <w:r>
        <w:rPr>
          <w:rFonts w:hint="eastAsia"/>
        </w:rPr>
        <w:t>日之前搞出来一个减赤</w:t>
      </w:r>
      <w:r>
        <w:rPr>
          <w:rFonts w:hint="eastAsia"/>
        </w:rPr>
        <w:t>1</w:t>
      </w:r>
      <w:r>
        <w:rPr>
          <w:rFonts w:hint="eastAsia"/>
        </w:rPr>
        <w:t>万亿的方案，否则一些</w:t>
      </w:r>
      <w:r>
        <w:rPr>
          <w:rFonts w:hint="eastAsia"/>
        </w:rPr>
        <w:t>automatic spending cuts</w:t>
      </w:r>
      <w:r>
        <w:rPr>
          <w:rFonts w:hint="eastAsia"/>
        </w:rPr>
        <w:t>会大幅拖累美股增长。</w:t>
      </w:r>
    </w:p>
    <w:p w:rsidR="00F10D0B" w:rsidRDefault="00F10D0B" w:rsidP="00F10D0B">
      <w:pPr>
        <w:rPr>
          <w:rFonts w:hint="eastAsia"/>
        </w:rPr>
      </w:pPr>
      <w:r>
        <w:rPr>
          <w:rFonts w:hint="eastAsia"/>
        </w:rPr>
        <w:t xml:space="preserve">  </w:t>
      </w:r>
      <w:r>
        <w:rPr>
          <w:rFonts w:hint="eastAsia"/>
        </w:rPr>
        <w:t>当前欧债危机有几个解决方案，但都需要德国民众，但德国人似乎还没有下决心。</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20111024 </w:t>
      </w:r>
      <w:r>
        <w:rPr>
          <w:rFonts w:hint="eastAsia"/>
        </w:rPr>
        <w:t>全球经济周报</w:t>
      </w:r>
      <w:r>
        <w:rPr>
          <w:rFonts w:hint="eastAsia"/>
        </w:rPr>
        <w:t>20111024</w:t>
      </w:r>
      <w:r>
        <w:rPr>
          <w:rFonts w:hint="eastAsia"/>
        </w:rPr>
        <w:tab/>
        <w:t>"[</w:t>
      </w:r>
      <w:r>
        <w:rPr>
          <w:rFonts w:hint="eastAsia"/>
        </w:rPr>
        <w:t>欧盟延迟出台危机解决方案</w:t>
      </w:r>
      <w:r>
        <w:rPr>
          <w:rFonts w:hint="eastAsia"/>
        </w:rPr>
        <w:t>]</w:t>
      </w:r>
    </w:p>
    <w:p w:rsidR="00F10D0B" w:rsidRDefault="00F10D0B" w:rsidP="00F10D0B">
      <w:pPr>
        <w:rPr>
          <w:rFonts w:hint="eastAsia"/>
        </w:rPr>
      </w:pPr>
      <w:r>
        <w:rPr>
          <w:rFonts w:hint="eastAsia"/>
        </w:rPr>
        <w:t xml:space="preserve">  </w:t>
      </w:r>
      <w:r>
        <w:rPr>
          <w:rFonts w:hint="eastAsia"/>
        </w:rPr>
        <w:t>由于德法领导人在</w:t>
      </w:r>
      <w:r>
        <w:rPr>
          <w:rFonts w:hint="eastAsia"/>
        </w:rPr>
        <w:t>EFSF</w:t>
      </w:r>
      <w:r>
        <w:rPr>
          <w:rFonts w:hint="eastAsia"/>
        </w:rPr>
        <w:t>扩容和希腊减债等方面仍未达成共识，</w:t>
      </w:r>
      <w:r>
        <w:rPr>
          <w:rFonts w:hint="eastAsia"/>
        </w:rPr>
        <w:t>10</w:t>
      </w:r>
      <w:r>
        <w:rPr>
          <w:rFonts w:hint="eastAsia"/>
        </w:rPr>
        <w:t>月</w:t>
      </w:r>
      <w:r>
        <w:rPr>
          <w:rFonts w:hint="eastAsia"/>
        </w:rPr>
        <w:t>23</w:t>
      </w:r>
      <w:r>
        <w:rPr>
          <w:rFonts w:hint="eastAsia"/>
        </w:rPr>
        <w:t>日的欧盟峰会并未就危机解决方案作出实质性决定，欧盟领导人承诺最晚在</w:t>
      </w:r>
      <w:r>
        <w:rPr>
          <w:rFonts w:hint="eastAsia"/>
        </w:rPr>
        <w:t>10</w:t>
      </w:r>
      <w:r>
        <w:rPr>
          <w:rFonts w:hint="eastAsia"/>
        </w:rPr>
        <w:t>月</w:t>
      </w:r>
      <w:r>
        <w:rPr>
          <w:rFonts w:hint="eastAsia"/>
        </w:rPr>
        <w:t>26</w:t>
      </w:r>
      <w:r>
        <w:rPr>
          <w:rFonts w:hint="eastAsia"/>
        </w:rPr>
        <w:t>日举行第二次峰会，并出台全面解决方案。</w:t>
      </w:r>
    </w:p>
    <w:p w:rsidR="00F10D0B" w:rsidRDefault="00F10D0B" w:rsidP="00F10D0B">
      <w:pPr>
        <w:rPr>
          <w:rFonts w:hint="eastAsia"/>
        </w:rPr>
      </w:pPr>
      <w:r>
        <w:rPr>
          <w:rFonts w:hint="eastAsia"/>
        </w:rPr>
        <w:t xml:space="preserve">  ECB</w:t>
      </w:r>
      <w:r>
        <w:rPr>
          <w:rFonts w:hint="eastAsia"/>
        </w:rPr>
        <w:t>国债购买量减少，意大利</w:t>
      </w:r>
      <w:r>
        <w:rPr>
          <w:rFonts w:hint="eastAsia"/>
        </w:rPr>
        <w:t>/</w:t>
      </w:r>
      <w:r>
        <w:rPr>
          <w:rFonts w:hint="eastAsia"/>
        </w:rPr>
        <w:t>西班牙收益率重新上升。</w:t>
      </w:r>
      <w:r>
        <w:rPr>
          <w:rFonts w:hint="eastAsia"/>
        </w:rPr>
        <w:t>"</w:t>
      </w:r>
      <w:r>
        <w:rPr>
          <w:rFonts w:hint="eastAsia"/>
        </w:rPr>
        <w:tab/>
      </w:r>
      <w:r>
        <w:rPr>
          <w:rFonts w:hint="eastAsia"/>
        </w:rPr>
        <w:tab/>
      </w:r>
      <w:r>
        <w:rPr>
          <w:rFonts w:hint="eastAsia"/>
        </w:rPr>
        <w:t>美国</w:t>
      </w:r>
      <w:r>
        <w:rPr>
          <w:rFonts w:hint="eastAsia"/>
        </w:rPr>
        <w:t>9</w:t>
      </w:r>
      <w:r>
        <w:rPr>
          <w:rFonts w:hint="eastAsia"/>
        </w:rPr>
        <w:t>月份通胀继续走高。</w:t>
      </w:r>
      <w:r>
        <w:rPr>
          <w:rFonts w:hint="eastAsia"/>
        </w:rPr>
        <w:t>Core CPI 9</w:t>
      </w:r>
      <w:r>
        <w:rPr>
          <w:rFonts w:hint="eastAsia"/>
        </w:rPr>
        <w:t>月份月比上涨</w:t>
      </w:r>
      <w:r>
        <w:rPr>
          <w:rFonts w:hint="eastAsia"/>
        </w:rPr>
        <w:t>0.1%</w:t>
      </w:r>
      <w:r>
        <w:rPr>
          <w:rFonts w:hint="eastAsia"/>
        </w:rPr>
        <w:t>，年比上涨</w:t>
      </w:r>
      <w:r>
        <w:rPr>
          <w:rFonts w:hint="eastAsia"/>
        </w:rPr>
        <w:t>2.0%</w:t>
      </w:r>
      <w:r>
        <w:rPr>
          <w:rFonts w:hint="eastAsia"/>
        </w:rPr>
        <w:t>。</w:t>
      </w:r>
      <w:r>
        <w:rPr>
          <w:rFonts w:hint="eastAsia"/>
        </w:rPr>
        <w:tab/>
        <w:t>"[</w:t>
      </w:r>
      <w:r>
        <w:rPr>
          <w:rFonts w:hint="eastAsia"/>
        </w:rPr>
        <w:t>美国上周经济数据喜忧参半</w:t>
      </w:r>
      <w:r>
        <w:rPr>
          <w:rFonts w:hint="eastAsia"/>
        </w:rPr>
        <w:t>]</w:t>
      </w:r>
    </w:p>
    <w:p w:rsidR="00F10D0B" w:rsidRDefault="00F10D0B" w:rsidP="00F10D0B">
      <w:pPr>
        <w:rPr>
          <w:rFonts w:hint="eastAsia"/>
        </w:rPr>
      </w:pPr>
      <w:r>
        <w:rPr>
          <w:rFonts w:hint="eastAsia"/>
        </w:rPr>
        <w:t xml:space="preserve">  </w:t>
      </w:r>
      <w:r>
        <w:rPr>
          <w:rFonts w:hint="eastAsia"/>
        </w:rPr>
        <w:t>除</w:t>
      </w:r>
      <w:r>
        <w:rPr>
          <w:rFonts w:hint="eastAsia"/>
        </w:rPr>
        <w:t>9</w:t>
      </w:r>
      <w:r>
        <w:rPr>
          <w:rFonts w:hint="eastAsia"/>
        </w:rPr>
        <w:t>月份住房开工数据好于市场预期以外，</w:t>
      </w:r>
      <w:r>
        <w:rPr>
          <w:rFonts w:hint="eastAsia"/>
        </w:rPr>
        <w:t>CPI</w:t>
      </w:r>
      <w:r>
        <w:rPr>
          <w:rFonts w:hint="eastAsia"/>
        </w:rPr>
        <w:t>、工业产出、二手房销售数据均符合预期、申请失业金人数差于预期。</w:t>
      </w:r>
    </w:p>
    <w:p w:rsidR="00F10D0B" w:rsidRDefault="00F10D0B" w:rsidP="00F10D0B">
      <w:pPr>
        <w:rPr>
          <w:rFonts w:hint="eastAsia"/>
        </w:rPr>
      </w:pPr>
      <w:r>
        <w:rPr>
          <w:rFonts w:hint="eastAsia"/>
        </w:rPr>
        <w:t xml:space="preserve">  </w:t>
      </w:r>
      <w:r>
        <w:rPr>
          <w:rFonts w:hint="eastAsia"/>
        </w:rPr>
        <w:t>褐皮书措辞谨慎，美国经济弱势复苏。</w:t>
      </w:r>
      <w:r>
        <w:rPr>
          <w:rFonts w:hint="eastAsia"/>
        </w:rPr>
        <w:t>9</w:t>
      </w:r>
      <w:r>
        <w:rPr>
          <w:rFonts w:hint="eastAsia"/>
        </w:rPr>
        <w:t>月下旬至</w:t>
      </w:r>
      <w:r>
        <w:rPr>
          <w:rFonts w:hint="eastAsia"/>
        </w:rPr>
        <w:t>10</w:t>
      </w:r>
      <w:r>
        <w:rPr>
          <w:rFonts w:hint="eastAsia"/>
        </w:rPr>
        <w:t>月中旬美国经济温和增长，但各界对经济复苏强度的怀疑情绪有所增强；在汽车销售和旅游业的助力下，美国制造业和交通业有所增长，个人消费者支出和商业投资“稍有走高”；但劳动力市场“几乎没有改变”，部分地区新增雇佣需求仅针对部分行业的熟练工；部分地区建筑和房地产活动略微改善，整体依然疲弱。</w:t>
      </w:r>
    </w:p>
    <w:p w:rsidR="00F10D0B" w:rsidRDefault="00F10D0B" w:rsidP="00F10D0B">
      <w:r>
        <w:t xml:space="preserve">  </w:t>
      </w:r>
      <w:r>
        <w:t></w:t>
      </w:r>
      <w:r>
        <w:rPr>
          <w:rFonts w:hint="eastAsia"/>
        </w:rPr>
        <w:t>德国</w:t>
      </w:r>
      <w:r>
        <w:t>IFO</w:t>
      </w:r>
      <w:r>
        <w:rPr>
          <w:rFonts w:hint="eastAsia"/>
        </w:rPr>
        <w:t>商业景气指数降至</w:t>
      </w:r>
      <w:r>
        <w:t>16</w:t>
      </w:r>
      <w:r>
        <w:rPr>
          <w:rFonts w:hint="eastAsia"/>
        </w:rPr>
        <w:t>个月低点</w:t>
      </w:r>
    </w:p>
    <w:p w:rsidR="00F10D0B" w:rsidRDefault="00F10D0B" w:rsidP="00F10D0B">
      <w:r>
        <w:t>"</w:t>
      </w:r>
    </w:p>
    <w:p w:rsidR="00F10D0B" w:rsidRDefault="00F10D0B" w:rsidP="00F10D0B">
      <w:pPr>
        <w:rPr>
          <w:rFonts w:hint="eastAsia"/>
        </w:rPr>
      </w:pPr>
      <w:r>
        <w:rPr>
          <w:rFonts w:hint="eastAsia"/>
        </w:rPr>
        <w:t>20111025 bca.bcasr_sr_2011_10_25</w:t>
      </w:r>
      <w:r>
        <w:rPr>
          <w:rFonts w:hint="eastAsia"/>
        </w:rPr>
        <w:tab/>
      </w:r>
      <w:r>
        <w:rPr>
          <w:rFonts w:hint="eastAsia"/>
        </w:rPr>
        <w:t>（</w:t>
      </w:r>
      <w:r>
        <w:rPr>
          <w:rFonts w:hint="eastAsia"/>
        </w:rPr>
        <w:t>BCA</w:t>
      </w:r>
      <w:r>
        <w:rPr>
          <w:rFonts w:hint="eastAsia"/>
        </w:rPr>
        <w:t>的</w:t>
      </w:r>
      <w:r>
        <w:rPr>
          <w:rFonts w:hint="eastAsia"/>
        </w:rPr>
        <w:t>Abramson</w:t>
      </w:r>
      <w:r>
        <w:rPr>
          <w:rFonts w:hint="eastAsia"/>
        </w:rPr>
        <w:t>发表了一个对于大宗商品</w:t>
      </w:r>
      <w:r>
        <w:rPr>
          <w:rFonts w:hint="eastAsia"/>
        </w:rPr>
        <w:t>5-10</w:t>
      </w:r>
      <w:r>
        <w:rPr>
          <w:rFonts w:hint="eastAsia"/>
        </w:rPr>
        <w:t>年的乐观观点。我记得姜骥也做过一个类似的乐观看法。由此可见，在</w:t>
      </w:r>
      <w:r>
        <w:rPr>
          <w:rFonts w:hint="eastAsia"/>
        </w:rPr>
        <w:t>2011</w:t>
      </w:r>
      <w:r>
        <w:rPr>
          <w:rFonts w:hint="eastAsia"/>
        </w:rPr>
        <w:t>年商品大顶的时候，分析师普遍还是线性外推这个高估的商品资产。我记得桥水在</w:t>
      </w:r>
      <w:r>
        <w:rPr>
          <w:rFonts w:hint="eastAsia"/>
        </w:rPr>
        <w:t>2010</w:t>
      </w:r>
      <w:r>
        <w:rPr>
          <w:rFonts w:hint="eastAsia"/>
        </w:rPr>
        <w:t>年的商品报告，也是力推商品的分散通胀的作用。要判断商品的大势实在是太难了）</w:t>
      </w:r>
      <w:r>
        <w:rPr>
          <w:rFonts w:hint="eastAsia"/>
        </w:rPr>
        <w:tab/>
      </w:r>
      <w:r>
        <w:rPr>
          <w:rFonts w:hint="eastAsia"/>
        </w:rPr>
        <w:tab/>
      </w:r>
      <w:r>
        <w:rPr>
          <w:rFonts w:hint="eastAsia"/>
        </w:rPr>
        <w:tab/>
      </w:r>
    </w:p>
    <w:p w:rsidR="00F10D0B" w:rsidRDefault="00F10D0B" w:rsidP="00F10D0B">
      <w:r>
        <w:t>20111026 FOMC Tealbook</w:t>
      </w:r>
      <w:r>
        <w:tab/>
        <w:t>The data on spending that have become available during the intermeeting period have been somewhat stronger than we expected. In particular, recent readings on retail sales, capital goods orders and shipments, and nonresidential construction have all surprised us to the upside. However, important indicators of near-term economic activity remain downbeat: Measures of consumer sentiment are exceedingly low, business surveys point to continued caution, conditions in the labor market have not brightened, and gains in industrial production outside of the motor vehicle supply chain have been sluggish. Consequently, while the recent spending data led us to raise our projection about ¼ percentage point for real GDP growth in the second half of this year, to an annual rate of about 2½ percent, we have not carried forward that positive revision into next year.</w:t>
      </w:r>
      <w:r>
        <w:tab/>
      </w:r>
      <w:r>
        <w:tab/>
      </w:r>
      <w:r>
        <w:tab/>
      </w:r>
    </w:p>
    <w:p w:rsidR="00F10D0B" w:rsidRDefault="00F10D0B" w:rsidP="00F10D0B">
      <w:pPr>
        <w:rPr>
          <w:rFonts w:hint="eastAsia"/>
        </w:rPr>
      </w:pPr>
      <w:r>
        <w:rPr>
          <w:rFonts w:hint="eastAsia"/>
        </w:rPr>
        <w:t>20111031 bca.bcasr_sr_2011_10_31 No Apocalypse Now</w:t>
      </w:r>
      <w:r>
        <w:rPr>
          <w:rFonts w:hint="eastAsia"/>
        </w:rPr>
        <w:tab/>
        <w:t>"</w:t>
      </w:r>
      <w:r>
        <w:rPr>
          <w:rFonts w:hint="eastAsia"/>
        </w:rPr>
        <w:t>投资者似乎已经熟悉了欧债危机的节奏——先出问题，政府出台对冲政策，这些政策既不能完全解决问题，也不至于导致灾难后果。欧洲以外的市场应该未来主要根据自己的基本面来定价了，因为欧洲的外溢最终是有</w:t>
      </w:r>
      <w:r>
        <w:rPr>
          <w:rFonts w:hint="eastAsia"/>
        </w:rPr>
        <w:lastRenderedPageBreak/>
        <w:t>界限的。</w:t>
      </w:r>
    </w:p>
    <w:p w:rsidR="00F10D0B" w:rsidRDefault="00F10D0B" w:rsidP="00F10D0B">
      <w:pPr>
        <w:rPr>
          <w:rFonts w:hint="eastAsia"/>
        </w:rPr>
      </w:pPr>
      <w:r>
        <w:rPr>
          <w:rFonts w:hint="eastAsia"/>
        </w:rPr>
        <w:t>（</w:t>
      </w:r>
      <w:r>
        <w:rPr>
          <w:rFonts w:hint="eastAsia"/>
        </w:rPr>
        <w:t>bca</w:t>
      </w:r>
      <w:r>
        <w:rPr>
          <w:rFonts w:hint="eastAsia"/>
        </w:rPr>
        <w:t>把当时的欧债危机分为三个阶段，分别是</w:t>
      </w:r>
      <w:r>
        <w:rPr>
          <w:rFonts w:hint="eastAsia"/>
        </w:rPr>
        <w:t>2010</w:t>
      </w:r>
      <w:r>
        <w:rPr>
          <w:rFonts w:hint="eastAsia"/>
        </w:rPr>
        <w:t>年中，</w:t>
      </w:r>
      <w:r>
        <w:rPr>
          <w:rFonts w:hint="eastAsia"/>
        </w:rPr>
        <w:t>2010</w:t>
      </w:r>
      <w:r>
        <w:rPr>
          <w:rFonts w:hint="eastAsia"/>
        </w:rPr>
        <w:t>年</w:t>
      </w:r>
      <w:r>
        <w:rPr>
          <w:rFonts w:hint="eastAsia"/>
        </w:rPr>
        <w:t>11-12</w:t>
      </w:r>
      <w:r>
        <w:rPr>
          <w:rFonts w:hint="eastAsia"/>
        </w:rPr>
        <w:t>月，以及</w:t>
      </w:r>
      <w:r>
        <w:rPr>
          <w:rFonts w:hint="eastAsia"/>
        </w:rPr>
        <w:t>2011</w:t>
      </w:r>
      <w:r>
        <w:rPr>
          <w:rFonts w:hint="eastAsia"/>
        </w:rPr>
        <w:t>年</w:t>
      </w:r>
      <w:r>
        <w:rPr>
          <w:rFonts w:hint="eastAsia"/>
        </w:rPr>
        <w:t>7-9</w:t>
      </w:r>
      <w:r>
        <w:rPr>
          <w:rFonts w:hint="eastAsia"/>
        </w:rPr>
        <w:t>月。很好，在</w:t>
      </w:r>
      <w:r>
        <w:rPr>
          <w:rFonts w:hint="eastAsia"/>
        </w:rPr>
        <w:t>ppt</w:t>
      </w:r>
      <w:r>
        <w:rPr>
          <w:rFonts w:hint="eastAsia"/>
        </w:rPr>
        <w:t>中已经有记录）</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20111031_Global Outlook  </w:t>
      </w:r>
      <w:r>
        <w:rPr>
          <w:rFonts w:hint="eastAsia"/>
        </w:rPr>
        <w:t>全球经济月报</w:t>
      </w:r>
      <w:r>
        <w:rPr>
          <w:rFonts w:hint="eastAsia"/>
        </w:rPr>
        <w:t>20111031</w:t>
      </w:r>
      <w:r>
        <w:rPr>
          <w:rFonts w:hint="eastAsia"/>
        </w:rPr>
        <w:tab/>
        <w:t>"[</w:t>
      </w:r>
      <w:r>
        <w:rPr>
          <w:rFonts w:hint="eastAsia"/>
        </w:rPr>
        <w:t>分析本轮美国经济扩张特征</w:t>
      </w:r>
      <w:r>
        <w:rPr>
          <w:rFonts w:hint="eastAsia"/>
        </w:rPr>
        <w:t>]</w:t>
      </w:r>
    </w:p>
    <w:p w:rsidR="00F10D0B" w:rsidRDefault="00F10D0B" w:rsidP="00F10D0B">
      <w:pPr>
        <w:rPr>
          <w:rFonts w:hint="eastAsia"/>
        </w:rPr>
      </w:pPr>
      <w:r>
        <w:rPr>
          <w:rFonts w:hint="eastAsia"/>
        </w:rPr>
        <w:t xml:space="preserve">  </w:t>
      </w:r>
      <w:r>
        <w:rPr>
          <w:rFonts w:hint="eastAsia"/>
        </w:rPr>
        <w:t>本轮扩张的结构性特征：家庭消费弱，政府成拖累。本轮周期企业投资的贡献大于最近三次周期。房地产和就业疲弱具有长期性。当前至</w:t>
      </w:r>
      <w:r>
        <w:rPr>
          <w:rFonts w:hint="eastAsia"/>
        </w:rPr>
        <w:t>2012</w:t>
      </w:r>
      <w:r>
        <w:rPr>
          <w:rFonts w:hint="eastAsia"/>
        </w:rPr>
        <w:t>年，两大结构性因素仍将存在。此外，经济还会受到财政紧缩和外部主要经济体增长放缓的影响。因此，我们初步判断未来几个季度美国经济的平均增速在</w:t>
      </w:r>
      <w:r>
        <w:rPr>
          <w:rFonts w:hint="eastAsia"/>
        </w:rPr>
        <w:t>1.5-2.0%</w:t>
      </w:r>
      <w:r>
        <w:rPr>
          <w:rFonts w:hint="eastAsia"/>
        </w:rPr>
        <w:t>之间。</w:t>
      </w:r>
    </w:p>
    <w:p w:rsidR="00F10D0B" w:rsidRDefault="00F10D0B" w:rsidP="00F10D0B"/>
    <w:p w:rsidR="00F10D0B" w:rsidRDefault="00F10D0B" w:rsidP="00F10D0B">
      <w:pPr>
        <w:rPr>
          <w:rFonts w:hint="eastAsia"/>
        </w:rPr>
      </w:pPr>
      <w:r>
        <w:rPr>
          <w:rFonts w:hint="eastAsia"/>
        </w:rPr>
        <w:t>[</w:t>
      </w:r>
      <w:r>
        <w:rPr>
          <w:rFonts w:hint="eastAsia"/>
        </w:rPr>
        <w:t>选前政治生态与政策不确定性</w:t>
      </w:r>
      <w:r>
        <w:rPr>
          <w:rFonts w:hint="eastAsia"/>
        </w:rPr>
        <w:t>]</w:t>
      </w:r>
    </w:p>
    <w:p w:rsidR="00F10D0B" w:rsidRDefault="00F10D0B" w:rsidP="00F10D0B">
      <w:pPr>
        <w:rPr>
          <w:rFonts w:hint="eastAsia"/>
        </w:rPr>
      </w:pPr>
      <w:r>
        <w:rPr>
          <w:rFonts w:hint="eastAsia"/>
        </w:rPr>
        <w:t xml:space="preserve">  </w:t>
      </w:r>
      <w:r>
        <w:rPr>
          <w:rFonts w:hint="eastAsia"/>
        </w:rPr>
        <w:t>目前共和党候选人的整体支持率暂时高于奥巴马。分析人士认为，这是一场关于美国经济的竞争。经济复苏乏力，收入增长停滞和高失业率问题能否改观，将是奥巴马能否连任的关键。因此，奥巴马近期政策主打政府救助和经济刺激牌。但这与共和党限制政府干预与开支的主张明显对立。因此，两党分歧将以财政政策为触点，愈演愈烈。</w:t>
      </w:r>
    </w:p>
    <w:p w:rsidR="00F10D0B" w:rsidRDefault="00F10D0B" w:rsidP="00F10D0B">
      <w:pPr>
        <w:rPr>
          <w:rFonts w:hint="eastAsia"/>
        </w:rPr>
      </w:pPr>
      <w:r>
        <w:rPr>
          <w:rFonts w:hint="eastAsia"/>
        </w:rPr>
        <w:t xml:space="preserve">  11</w:t>
      </w:r>
      <w:r>
        <w:rPr>
          <w:rFonts w:hint="eastAsia"/>
        </w:rPr>
        <w:t>月份可能难以达成大规模减赤协议，年内难以出台新财政刺激政策，可能达成的妥协是部分延长失业救济金和工资税减免。奥巴马和国会共和党近日提出的就业促进提案存在显著差异，强调不同群体利益，几乎没有交集。奥巴马强调对失业者的直接援助，对企业增加雇佣的补贴，以及通过对富人增税支付项目成本。而共和党坚持减少政府干预，对高收入者和公司减税，保护企业利润。</w:t>
      </w:r>
    </w:p>
    <w:p w:rsidR="00F10D0B" w:rsidRDefault="00F10D0B" w:rsidP="00F10D0B"/>
    <w:p w:rsidR="00F10D0B" w:rsidRDefault="00F10D0B" w:rsidP="00F10D0B">
      <w:pPr>
        <w:rPr>
          <w:rFonts w:hint="eastAsia"/>
        </w:rPr>
      </w:pPr>
      <w:r>
        <w:rPr>
          <w:rFonts w:hint="eastAsia"/>
        </w:rPr>
        <w:t xml:space="preserve">  </w:t>
      </w:r>
      <w:r>
        <w:rPr>
          <w:rFonts w:hint="eastAsia"/>
        </w:rPr>
        <w:t>欧元区</w:t>
      </w:r>
      <w:r>
        <w:rPr>
          <w:rFonts w:hint="eastAsia"/>
        </w:rPr>
        <w:t>10</w:t>
      </w:r>
      <w:r>
        <w:rPr>
          <w:rFonts w:hint="eastAsia"/>
        </w:rPr>
        <w:t>月份综合</w:t>
      </w:r>
      <w:r>
        <w:rPr>
          <w:rFonts w:hint="eastAsia"/>
        </w:rPr>
        <w:t>PMI</w:t>
      </w:r>
      <w:r>
        <w:rPr>
          <w:rFonts w:hint="eastAsia"/>
        </w:rPr>
        <w:t>（初值）连续第</w:t>
      </w:r>
      <w:r>
        <w:rPr>
          <w:rFonts w:hint="eastAsia"/>
        </w:rPr>
        <w:t>6</w:t>
      </w:r>
      <w:r>
        <w:rPr>
          <w:rFonts w:hint="eastAsia"/>
        </w:rPr>
        <w:t>个月下滑。</w:t>
      </w:r>
    </w:p>
    <w:p w:rsidR="00F10D0B" w:rsidRDefault="00F10D0B" w:rsidP="00F10D0B">
      <w:pPr>
        <w:rPr>
          <w:rFonts w:hint="eastAsia"/>
        </w:rPr>
      </w:pPr>
      <w:r>
        <w:rPr>
          <w:rFonts w:hint="eastAsia"/>
        </w:rPr>
        <w:t xml:space="preserve">  </w:t>
      </w:r>
      <w:r>
        <w:rPr>
          <w:rFonts w:hint="eastAsia"/>
        </w:rPr>
        <w:t>欧洲随着银行业去杠杆化加速，欧元区信贷紧缩局面仍将持续。</w:t>
      </w:r>
      <w:r>
        <w:rPr>
          <w:rFonts w:hint="eastAsia"/>
        </w:rPr>
        <w:t>2011</w:t>
      </w:r>
      <w:r>
        <w:rPr>
          <w:rFonts w:hint="eastAsia"/>
        </w:rPr>
        <w:t>年</w:t>
      </w:r>
      <w:r>
        <w:rPr>
          <w:rFonts w:hint="eastAsia"/>
        </w:rPr>
        <w:t>8</w:t>
      </w:r>
      <w:r>
        <w:rPr>
          <w:rFonts w:hint="eastAsia"/>
        </w:rPr>
        <w:t>月，欧元区银行业对非金融企业的贷款净减少</w:t>
      </w:r>
      <w:r>
        <w:rPr>
          <w:rFonts w:hint="eastAsia"/>
        </w:rPr>
        <w:t>121</w:t>
      </w:r>
      <w:r>
        <w:rPr>
          <w:rFonts w:hint="eastAsia"/>
        </w:rPr>
        <w:t>亿欧元，对家庭部门贷款净减少</w:t>
      </w:r>
      <w:r>
        <w:rPr>
          <w:rFonts w:hint="eastAsia"/>
        </w:rPr>
        <w:t>60</w:t>
      </w:r>
      <w:r>
        <w:rPr>
          <w:rFonts w:hint="eastAsia"/>
        </w:rPr>
        <w:t>亿欧元，这一降幅接近</w:t>
      </w:r>
      <w:r>
        <w:rPr>
          <w:rFonts w:hint="eastAsia"/>
        </w:rPr>
        <w:t>2009</w:t>
      </w:r>
      <w:r>
        <w:rPr>
          <w:rFonts w:hint="eastAsia"/>
        </w:rPr>
        <w:t>年经济衰退初期的水平</w:t>
      </w:r>
      <w:r>
        <w:rPr>
          <w:rFonts w:hint="eastAsia"/>
        </w:rPr>
        <w:t xml:space="preserve"> </w:t>
      </w:r>
      <w:r>
        <w:rPr>
          <w:rFonts w:hint="eastAsia"/>
        </w:rPr>
        <w:t>。</w:t>
      </w:r>
      <w:r>
        <w:rPr>
          <w:rFonts w:hint="eastAsia"/>
        </w:rPr>
        <w:t>"</w:t>
      </w:r>
      <w:r>
        <w:rPr>
          <w:rFonts w:hint="eastAsia"/>
        </w:rPr>
        <w:tab/>
      </w:r>
      <w:r>
        <w:rPr>
          <w:rFonts w:hint="eastAsia"/>
        </w:rPr>
        <w:tab/>
      </w:r>
      <w:r>
        <w:rPr>
          <w:rFonts w:hint="eastAsia"/>
        </w:rPr>
        <w:tab/>
        <w:t>"[</w:t>
      </w:r>
      <w:r>
        <w:rPr>
          <w:rFonts w:hint="eastAsia"/>
        </w:rPr>
        <w:t>希腊债务重组取得重大进展，与私人投资者达成</w:t>
      </w:r>
      <w:r>
        <w:rPr>
          <w:rFonts w:hint="eastAsia"/>
        </w:rPr>
        <w:t>50</w:t>
      </w:r>
      <w:r>
        <w:rPr>
          <w:rFonts w:hint="eastAsia"/>
        </w:rPr>
        <w:t>％</w:t>
      </w:r>
      <w:r>
        <w:rPr>
          <w:rFonts w:hint="eastAsia"/>
        </w:rPr>
        <w:t>Haircut]</w:t>
      </w:r>
    </w:p>
    <w:p w:rsidR="00F10D0B" w:rsidRDefault="00F10D0B" w:rsidP="00F10D0B">
      <w:r>
        <w:t xml:space="preserve">  </w:t>
      </w:r>
      <w:r>
        <w:t xml:space="preserve"> </w:t>
      </w:r>
      <w:r>
        <w:rPr>
          <w:rFonts w:hint="eastAsia"/>
        </w:rPr>
        <w:t>关于希腊新一轮救助方案，欧盟峰会公告声明，</w:t>
      </w:r>
    </w:p>
    <w:p w:rsidR="00F10D0B" w:rsidRDefault="00F10D0B" w:rsidP="00F10D0B">
      <w:r>
        <w:t xml:space="preserve">  </w:t>
      </w:r>
      <w:r>
        <w:t xml:space="preserve"> </w:t>
      </w:r>
      <w:r>
        <w:rPr>
          <w:rFonts w:hint="eastAsia"/>
        </w:rPr>
        <w:t>在新一轮希腊救助方案中，私人部门将被要求在自愿基础上通过债券置换方式将希腊债券本金减记</w:t>
      </w:r>
      <w:r>
        <w:t>50</w:t>
      </w:r>
      <w:r>
        <w:rPr>
          <w:rFonts w:hint="eastAsia"/>
        </w:rPr>
        <w:t>％，从而使希腊债务占</w:t>
      </w:r>
      <w:r>
        <w:t>GDP</w:t>
      </w:r>
      <w:r>
        <w:rPr>
          <w:rFonts w:hint="eastAsia"/>
        </w:rPr>
        <w:t>比例</w:t>
      </w:r>
      <w:r>
        <w:t>2020</w:t>
      </w:r>
      <w:r>
        <w:rPr>
          <w:rFonts w:hint="eastAsia"/>
        </w:rPr>
        <w:t>年降至</w:t>
      </w:r>
      <w:r>
        <w:t>120</w:t>
      </w:r>
      <w:r>
        <w:rPr>
          <w:rFonts w:hint="eastAsia"/>
        </w:rPr>
        <w:t>％。</w:t>
      </w:r>
    </w:p>
    <w:p w:rsidR="00F10D0B" w:rsidRDefault="00F10D0B" w:rsidP="00F10D0B">
      <w:r>
        <w:t xml:space="preserve">  </w:t>
      </w:r>
      <w:r>
        <w:t>PSI</w:t>
      </w:r>
      <w:r>
        <w:rPr>
          <w:rFonts w:hint="eastAsia"/>
        </w:rPr>
        <w:t>会否引发投资者对边缘国家国债的风险厌恶情绪？可能性较高。</w:t>
      </w:r>
    </w:p>
    <w:p w:rsidR="00F10D0B" w:rsidRDefault="00F10D0B" w:rsidP="00F10D0B">
      <w:r>
        <w:t xml:space="preserve">  </w:t>
      </w:r>
      <w:r>
        <w:t></w:t>
      </w:r>
      <w:r>
        <w:rPr>
          <w:rFonts w:hint="eastAsia"/>
        </w:rPr>
        <w:t>如此大幅度的减记，使欧元区国家债务不会重组的预期彻底被打破</w:t>
      </w:r>
    </w:p>
    <w:p w:rsidR="00F10D0B" w:rsidRDefault="00F10D0B" w:rsidP="00F10D0B">
      <w:r>
        <w:t xml:space="preserve">  </w:t>
      </w:r>
      <w:r>
        <w:t></w:t>
      </w:r>
      <w:r>
        <w:rPr>
          <w:rFonts w:hint="eastAsia"/>
        </w:rPr>
        <w:t>预计即使私人部门自愿参与，评级公司也会先后将希腊主权债务降至“违约”或“选择性违约”</w:t>
      </w:r>
    </w:p>
    <w:p w:rsidR="00F10D0B" w:rsidRDefault="00F10D0B" w:rsidP="00F10D0B">
      <w:pPr>
        <w:rPr>
          <w:rFonts w:hint="eastAsia"/>
        </w:rPr>
      </w:pPr>
      <w:r>
        <w:rPr>
          <w:rFonts w:hint="eastAsia"/>
        </w:rPr>
        <w:t xml:space="preserve">  </w:t>
      </w:r>
      <w:r>
        <w:rPr>
          <w:rFonts w:hint="eastAsia"/>
        </w:rPr>
        <w:t>欧盟峰会就提高银行资本充足率达成协议。但当前银行资产减记和资本补充规模可能不足以消除市场疑虑。</w:t>
      </w:r>
    </w:p>
    <w:p w:rsidR="00F10D0B" w:rsidRDefault="00F10D0B" w:rsidP="00F10D0B">
      <w:pPr>
        <w:rPr>
          <w:rFonts w:hint="eastAsia"/>
        </w:rPr>
      </w:pPr>
      <w:r>
        <w:rPr>
          <w:rFonts w:hint="eastAsia"/>
        </w:rPr>
        <w:t xml:space="preserve">  </w:t>
      </w:r>
      <w:r>
        <w:rPr>
          <w:rFonts w:hint="eastAsia"/>
        </w:rPr>
        <w:t>欧盟考虑通过担保发债对</w:t>
      </w:r>
      <w:r>
        <w:rPr>
          <w:rFonts w:hint="eastAsia"/>
        </w:rPr>
        <w:t>EFSF</w:t>
      </w:r>
      <w:r>
        <w:rPr>
          <w:rFonts w:hint="eastAsia"/>
        </w:rPr>
        <w:t>杠杆化</w:t>
      </w:r>
      <w:r>
        <w:rPr>
          <w:rFonts w:hint="eastAsia"/>
        </w:rPr>
        <w:t>4-5</w:t>
      </w:r>
      <w:r>
        <w:rPr>
          <w:rFonts w:hint="eastAsia"/>
        </w:rPr>
        <w:t>倍。</w:t>
      </w:r>
      <w:r>
        <w:rPr>
          <w:rFonts w:hint="eastAsia"/>
        </w:rPr>
        <w:t>EFSF</w:t>
      </w:r>
      <w:r>
        <w:rPr>
          <w:rFonts w:hint="eastAsia"/>
        </w:rPr>
        <w:t>杠杆化，反映了欧盟当局不愿增加救助资金的现实。</w:t>
      </w:r>
    </w:p>
    <w:p w:rsidR="00F10D0B" w:rsidRDefault="00F10D0B" w:rsidP="00F10D0B"/>
    <w:p w:rsidR="00F10D0B" w:rsidRDefault="00F10D0B" w:rsidP="00F10D0B">
      <w:pPr>
        <w:rPr>
          <w:rFonts w:hint="eastAsia"/>
        </w:rPr>
      </w:pPr>
      <w:r>
        <w:rPr>
          <w:rFonts w:hint="eastAsia"/>
        </w:rPr>
        <w:t>[</w:t>
      </w:r>
      <w:r>
        <w:rPr>
          <w:rFonts w:hint="eastAsia"/>
        </w:rPr>
        <w:t>意大利财政紧缩成为危机能否缓解的关键</w:t>
      </w:r>
      <w:r>
        <w:rPr>
          <w:rFonts w:hint="eastAsia"/>
        </w:rPr>
        <w:t>]</w:t>
      </w:r>
    </w:p>
    <w:p w:rsidR="00F10D0B" w:rsidRDefault="00F10D0B" w:rsidP="00F10D0B">
      <w:pPr>
        <w:rPr>
          <w:rFonts w:hint="eastAsia"/>
        </w:rPr>
      </w:pPr>
      <w:r>
        <w:rPr>
          <w:rFonts w:hint="eastAsia"/>
        </w:rPr>
        <w:t xml:space="preserve">  </w:t>
      </w:r>
      <w:r>
        <w:rPr>
          <w:rFonts w:hint="eastAsia"/>
        </w:rPr>
        <w:t>在此次欧盟峰会中，德法两国领导人一致向意大利施压，要求其负起财政责任，采取新的措施刺激经济增长。</w:t>
      </w:r>
      <w:r>
        <w:rPr>
          <w:rFonts w:hint="eastAsia"/>
        </w:rPr>
        <w:t>"</w:t>
      </w:r>
    </w:p>
    <w:p w:rsidR="00F10D0B" w:rsidRDefault="00F10D0B" w:rsidP="00F10D0B">
      <w:pPr>
        <w:rPr>
          <w:rFonts w:hint="eastAsia"/>
        </w:rPr>
      </w:pPr>
      <w:r>
        <w:rPr>
          <w:rFonts w:hint="eastAsia"/>
        </w:rPr>
        <w:t>20111101 bca.bca_mp_2011_11_01</w:t>
      </w:r>
      <w:r>
        <w:rPr>
          <w:rFonts w:hint="eastAsia"/>
        </w:rPr>
        <w:tab/>
        <w:t>"[10</w:t>
      </w:r>
      <w:r>
        <w:rPr>
          <w:rFonts w:hint="eastAsia"/>
        </w:rPr>
        <w:t>月股市是反弹不可持续</w:t>
      </w:r>
      <w:r>
        <w:rPr>
          <w:rFonts w:hint="eastAsia"/>
        </w:rPr>
        <w:t>]</w:t>
      </w:r>
    </w:p>
    <w:p w:rsidR="00F10D0B" w:rsidRDefault="00F10D0B" w:rsidP="00F10D0B">
      <w:pPr>
        <w:rPr>
          <w:rFonts w:hint="eastAsia"/>
        </w:rPr>
      </w:pPr>
      <w:r>
        <w:rPr>
          <w:rFonts w:hint="eastAsia"/>
        </w:rPr>
        <w:t xml:space="preserve">  10</w:t>
      </w:r>
      <w:r>
        <w:rPr>
          <w:rFonts w:hint="eastAsia"/>
        </w:rPr>
        <w:t>月份的风险资产大幅回升是不可持续的，因为美国内在增长比</w:t>
      </w:r>
      <w:r>
        <w:rPr>
          <w:rFonts w:hint="eastAsia"/>
        </w:rPr>
        <w:t>headline</w:t>
      </w:r>
      <w:r>
        <w:rPr>
          <w:rFonts w:hint="eastAsia"/>
        </w:rPr>
        <w:t>要弱，而</w:t>
      </w:r>
      <w:r>
        <w:rPr>
          <w:rFonts w:hint="eastAsia"/>
        </w:rPr>
        <w:t>2012</w:t>
      </w:r>
      <w:r>
        <w:rPr>
          <w:rFonts w:hint="eastAsia"/>
        </w:rPr>
        <w:t>年初的财政紧缩也给前景带来阴影。</w:t>
      </w:r>
    </w:p>
    <w:p w:rsidR="00F10D0B" w:rsidRDefault="00F10D0B" w:rsidP="00F10D0B">
      <w:pPr>
        <w:rPr>
          <w:rFonts w:hint="eastAsia"/>
        </w:rPr>
      </w:pPr>
      <w:r>
        <w:rPr>
          <w:rFonts w:hint="eastAsia"/>
        </w:rPr>
        <w:t xml:space="preserve">  </w:t>
      </w:r>
      <w:r>
        <w:rPr>
          <w:rFonts w:hint="eastAsia"/>
        </w:rPr>
        <w:t>由于最新美国数据不错，减轻了美国经济很弱的担心，风险资产大幅回升。近期美国经济</w:t>
      </w:r>
      <w:r>
        <w:rPr>
          <w:rFonts w:hint="eastAsia"/>
        </w:rPr>
        <w:lastRenderedPageBreak/>
        <w:t>的回升，源于</w:t>
      </w:r>
      <w:r>
        <w:rPr>
          <w:rFonts w:hint="eastAsia"/>
        </w:rPr>
        <w:t>H1</w:t>
      </w:r>
      <w:r>
        <w:rPr>
          <w:rFonts w:hint="eastAsia"/>
        </w:rPr>
        <w:t>的抑制性因素的反弹，例如上半年汽车行业受抑制，近期汽车行业回升的很好，在</w:t>
      </w:r>
      <w:r>
        <w:rPr>
          <w:rFonts w:hint="eastAsia"/>
        </w:rPr>
        <w:t>Q3</w:t>
      </w:r>
      <w:r>
        <w:rPr>
          <w:rFonts w:hint="eastAsia"/>
        </w:rPr>
        <w:t>贡献了</w:t>
      </w:r>
      <w:r>
        <w:rPr>
          <w:rFonts w:hint="eastAsia"/>
        </w:rPr>
        <w:t>GDP</w:t>
      </w:r>
      <w:r>
        <w:rPr>
          <w:rFonts w:hint="eastAsia"/>
        </w:rPr>
        <w:t>增速有</w:t>
      </w:r>
      <w:r>
        <w:rPr>
          <w:rFonts w:hint="eastAsia"/>
        </w:rPr>
        <w:t>1pp</w:t>
      </w:r>
      <w:r>
        <w:rPr>
          <w:rFonts w:hint="eastAsia"/>
        </w:rPr>
        <w:t>之多。（这让我想起来，</w:t>
      </w:r>
      <w:r>
        <w:rPr>
          <w:rFonts w:hint="eastAsia"/>
        </w:rPr>
        <w:t>GS</w:t>
      </w:r>
      <w:r>
        <w:rPr>
          <w:rFonts w:hint="eastAsia"/>
        </w:rPr>
        <w:t>强调</w:t>
      </w:r>
      <w:r>
        <w:rPr>
          <w:rFonts w:hint="eastAsia"/>
        </w:rPr>
        <w:t>soft data</w:t>
      </w:r>
      <w:r>
        <w:rPr>
          <w:rFonts w:hint="eastAsia"/>
        </w:rPr>
        <w:t>比</w:t>
      </w:r>
      <w:r>
        <w:rPr>
          <w:rFonts w:hint="eastAsia"/>
        </w:rPr>
        <w:t>hard data</w:t>
      </w:r>
      <w:r>
        <w:rPr>
          <w:rFonts w:hint="eastAsia"/>
        </w:rPr>
        <w:t>重要，但结果是</w:t>
      </w:r>
      <w:r>
        <w:rPr>
          <w:rFonts w:hint="eastAsia"/>
        </w:rPr>
        <w:t>hard data</w:t>
      </w:r>
      <w:r>
        <w:rPr>
          <w:rFonts w:hint="eastAsia"/>
        </w:rPr>
        <w:t>后面确实一直不错）</w:t>
      </w:r>
    </w:p>
    <w:p w:rsidR="00F10D0B" w:rsidRDefault="00F10D0B" w:rsidP="00F10D0B">
      <w:pPr>
        <w:rPr>
          <w:rFonts w:hint="eastAsia"/>
        </w:rPr>
      </w:pPr>
      <w:r>
        <w:rPr>
          <w:rFonts w:hint="eastAsia"/>
        </w:rPr>
        <w:t xml:space="preserve">  </w:t>
      </w:r>
      <w:r>
        <w:rPr>
          <w:rFonts w:hint="eastAsia"/>
        </w:rPr>
        <w:t>但是，经济内在动能在减弱。剔除汽车消费以后，商品</w:t>
      </w:r>
      <w:r>
        <w:rPr>
          <w:rFonts w:hint="eastAsia"/>
        </w:rPr>
        <w:t>PCE</w:t>
      </w:r>
      <w:r>
        <w:rPr>
          <w:rFonts w:hint="eastAsia"/>
        </w:rPr>
        <w:t>的增速在近几个月是走弱的。如果剔除我们说的商品价格因素、日本地震扰动，近几个月的内在增速应该是</w:t>
      </w:r>
      <w:r>
        <w:rPr>
          <w:rFonts w:hint="eastAsia"/>
        </w:rPr>
        <w:t>1.5%</w:t>
      </w:r>
      <w:r>
        <w:rPr>
          <w:rFonts w:hint="eastAsia"/>
        </w:rPr>
        <w:t>左右，比上半年要弱。</w:t>
      </w:r>
    </w:p>
    <w:p w:rsidR="00F10D0B" w:rsidRDefault="00F10D0B" w:rsidP="00F10D0B">
      <w:pPr>
        <w:rPr>
          <w:rFonts w:hint="eastAsia"/>
        </w:rPr>
      </w:pPr>
      <w:r>
        <w:rPr>
          <w:rFonts w:hint="eastAsia"/>
        </w:rPr>
        <w:t xml:space="preserve">  </w:t>
      </w:r>
      <w:r>
        <w:rPr>
          <w:rFonts w:hint="eastAsia"/>
        </w:rPr>
        <w:t>美国经济在</w:t>
      </w:r>
      <w:r>
        <w:rPr>
          <w:rFonts w:hint="eastAsia"/>
        </w:rPr>
        <w:t>2012</w:t>
      </w:r>
      <w:r>
        <w:rPr>
          <w:rFonts w:hint="eastAsia"/>
        </w:rPr>
        <w:t>年初面临</w:t>
      </w:r>
      <w:r>
        <w:rPr>
          <w:rFonts w:hint="eastAsia"/>
        </w:rPr>
        <w:t>fiscal cliff</w:t>
      </w:r>
      <w:r>
        <w:rPr>
          <w:rFonts w:hint="eastAsia"/>
        </w:rPr>
        <w:t>。如果</w:t>
      </w:r>
      <w:r>
        <w:rPr>
          <w:rFonts w:hint="eastAsia"/>
        </w:rPr>
        <w:t>Emergency unemployment benefits</w:t>
      </w:r>
      <w:r>
        <w:rPr>
          <w:rFonts w:hint="eastAsia"/>
        </w:rPr>
        <w:t>和</w:t>
      </w:r>
      <w:r>
        <w:rPr>
          <w:rFonts w:hint="eastAsia"/>
        </w:rPr>
        <w:t>payroll tax cut</w:t>
      </w:r>
      <w:r>
        <w:rPr>
          <w:rFonts w:hint="eastAsia"/>
        </w:rPr>
        <w:t>过期的化，这将导致居民收入少了</w:t>
      </w:r>
      <w:r>
        <w:rPr>
          <w:rFonts w:hint="eastAsia"/>
        </w:rPr>
        <w:t>GDP</w:t>
      </w:r>
      <w:r>
        <w:rPr>
          <w:rFonts w:hint="eastAsia"/>
        </w:rPr>
        <w:t>的</w:t>
      </w:r>
      <w:r>
        <w:rPr>
          <w:rFonts w:hint="eastAsia"/>
        </w:rPr>
        <w:t>1%</w:t>
      </w:r>
      <w:r>
        <w:rPr>
          <w:rFonts w:hint="eastAsia"/>
        </w:rPr>
        <w:t>。当前，我们猜测</w:t>
      </w:r>
      <w:r>
        <w:rPr>
          <w:rFonts w:hint="eastAsia"/>
        </w:rPr>
        <w:t>pay tax cut</w:t>
      </w:r>
      <w:r>
        <w:rPr>
          <w:rFonts w:hint="eastAsia"/>
        </w:rPr>
        <w:t>会被延期，而失业保险被延期的可能性是</w:t>
      </w:r>
      <w:r>
        <w:rPr>
          <w:rFonts w:hint="eastAsia"/>
        </w:rPr>
        <w:t>50%</w:t>
      </w:r>
      <w:r>
        <w:rPr>
          <w:rFonts w:hint="eastAsia"/>
        </w:rPr>
        <w:t>。</w:t>
      </w:r>
    </w:p>
    <w:p w:rsidR="00F10D0B" w:rsidRDefault="00F10D0B" w:rsidP="00F10D0B"/>
    <w:p w:rsidR="00F10D0B" w:rsidRDefault="00F10D0B" w:rsidP="00F10D0B">
      <w:pPr>
        <w:rPr>
          <w:rFonts w:hint="eastAsia"/>
        </w:rPr>
      </w:pPr>
      <w:r>
        <w:rPr>
          <w:rFonts w:hint="eastAsia"/>
        </w:rPr>
        <w:t xml:space="preserve">  </w:t>
      </w:r>
      <w:r>
        <w:rPr>
          <w:rFonts w:hint="eastAsia"/>
        </w:rPr>
        <w:t>当前欧洲执政者的</w:t>
      </w:r>
      <w:r>
        <w:rPr>
          <w:rFonts w:hint="eastAsia"/>
        </w:rPr>
        <w:t>comprehensive plan</w:t>
      </w:r>
      <w:r>
        <w:rPr>
          <w:rFonts w:hint="eastAsia"/>
        </w:rPr>
        <w:t>是有可能成为转折点的，但我们依然怀疑。</w:t>
      </w:r>
      <w:r>
        <w:rPr>
          <w:rFonts w:hint="eastAsia"/>
        </w:rPr>
        <w:t>G20</w:t>
      </w:r>
      <w:r>
        <w:rPr>
          <w:rFonts w:hint="eastAsia"/>
        </w:rPr>
        <w:t>会议将最终在</w:t>
      </w:r>
      <w:r>
        <w:rPr>
          <w:rFonts w:hint="eastAsia"/>
        </w:rPr>
        <w:t>11</w:t>
      </w:r>
      <w:r>
        <w:rPr>
          <w:rFonts w:hint="eastAsia"/>
        </w:rPr>
        <w:t>月</w:t>
      </w:r>
      <w:r>
        <w:rPr>
          <w:rFonts w:hint="eastAsia"/>
        </w:rPr>
        <w:t>3</w:t>
      </w:r>
      <w:r>
        <w:rPr>
          <w:rFonts w:hint="eastAsia"/>
        </w:rPr>
        <w:t>日举行。</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20111101 </w:t>
      </w:r>
      <w:r>
        <w:rPr>
          <w:rFonts w:hint="eastAsia"/>
        </w:rPr>
        <w:t>瑞银证券</w:t>
      </w:r>
      <w:r>
        <w:rPr>
          <w:rFonts w:hint="eastAsia"/>
        </w:rPr>
        <w:t xml:space="preserve"> </w:t>
      </w:r>
      <w:r>
        <w:rPr>
          <w:rFonts w:hint="eastAsia"/>
        </w:rPr>
        <w:t>汪涛</w:t>
      </w:r>
      <w:r>
        <w:rPr>
          <w:rFonts w:hint="eastAsia"/>
        </w:rPr>
        <w:tab/>
      </w:r>
      <w:r>
        <w:rPr>
          <w:rFonts w:hint="eastAsia"/>
        </w:rPr>
        <w:t>实体经济活动在依然坚挺的国内需求的基础上保持稳健。这主要是由于重工业去库存结束、房地产建设活动保持强劲以及汽车销售的复苏。不过，</w:t>
      </w:r>
      <w:r>
        <w:rPr>
          <w:rFonts w:hint="eastAsia"/>
        </w:rPr>
        <w:t>9</w:t>
      </w:r>
      <w:r>
        <w:rPr>
          <w:rFonts w:hint="eastAsia"/>
        </w:rPr>
        <w:t>月份出口增速明显放缓，房地产销售和新开工面积也进一步减速。在更为疲弱的出口和建设活动的带动下（虽然保障房建设可能会抵消部分疲弱），我们预计四季度</w:t>
      </w:r>
      <w:r>
        <w:rPr>
          <w:rFonts w:hint="eastAsia"/>
        </w:rPr>
        <w:t>GDP</w:t>
      </w:r>
      <w:r>
        <w:rPr>
          <w:rFonts w:hint="eastAsia"/>
        </w:rPr>
        <w:t>同比增速将进一步放缓至</w:t>
      </w:r>
      <w:r>
        <w:rPr>
          <w:rFonts w:hint="eastAsia"/>
        </w:rPr>
        <w:t>8.4%</w:t>
      </w:r>
      <w:r>
        <w:rPr>
          <w:rFonts w:hint="eastAsia"/>
        </w:rPr>
        <w:t>。就</w:t>
      </w:r>
      <w:r>
        <w:rPr>
          <w:rFonts w:hint="eastAsia"/>
        </w:rPr>
        <w:t>2012</w:t>
      </w:r>
      <w:r>
        <w:rPr>
          <w:rFonts w:hint="eastAsia"/>
        </w:rPr>
        <w:t>全年来说，随着外需进一步趋弱，我们预计</w:t>
      </w:r>
      <w:r>
        <w:rPr>
          <w:rFonts w:hint="eastAsia"/>
        </w:rPr>
        <w:t>2012</w:t>
      </w:r>
      <w:r>
        <w:rPr>
          <w:rFonts w:hint="eastAsia"/>
        </w:rPr>
        <w:t>年</w:t>
      </w:r>
      <w:r>
        <w:rPr>
          <w:rFonts w:hint="eastAsia"/>
        </w:rPr>
        <w:t>GDP</w:t>
      </w:r>
      <w:r>
        <w:rPr>
          <w:rFonts w:hint="eastAsia"/>
        </w:rPr>
        <w:t>同比增速将放缓至</w:t>
      </w:r>
      <w:r>
        <w:rPr>
          <w:rFonts w:hint="eastAsia"/>
        </w:rPr>
        <w:t>8.3%</w:t>
      </w:r>
      <w:r>
        <w:rPr>
          <w:rFonts w:hint="eastAsia"/>
        </w:rPr>
        <w:t>，而这个预测已经包含了小规模的刺激政策。（实际上高估了</w:t>
      </w:r>
      <w:r>
        <w:rPr>
          <w:rFonts w:hint="eastAsia"/>
        </w:rPr>
        <w:t>2012</w:t>
      </w:r>
      <w:r>
        <w:rPr>
          <w:rFonts w:hint="eastAsia"/>
        </w:rPr>
        <w:t>年）</w:t>
      </w:r>
      <w:r>
        <w:rPr>
          <w:rFonts w:hint="eastAsia"/>
        </w:rPr>
        <w:tab/>
      </w:r>
      <w:r>
        <w:rPr>
          <w:rFonts w:hint="eastAsia"/>
        </w:rPr>
        <w:tab/>
      </w:r>
      <w:r>
        <w:rPr>
          <w:rFonts w:hint="eastAsia"/>
        </w:rPr>
        <w:tab/>
      </w:r>
    </w:p>
    <w:p w:rsidR="00F10D0B" w:rsidRDefault="00F10D0B" w:rsidP="00F10D0B">
      <w:pPr>
        <w:rPr>
          <w:rFonts w:hint="eastAsia"/>
        </w:rPr>
      </w:pPr>
      <w:r>
        <w:rPr>
          <w:rFonts w:hint="eastAsia"/>
        </w:rPr>
        <w:t>20111102 FOMC Transcript</w:t>
      </w:r>
      <w:r>
        <w:rPr>
          <w:rFonts w:hint="eastAsia"/>
        </w:rPr>
        <w:tab/>
        <w:t>"</w:t>
      </w:r>
      <w:r>
        <w:rPr>
          <w:rFonts w:hint="eastAsia"/>
        </w:rPr>
        <w:t>（没啥内容）</w:t>
      </w:r>
    </w:p>
    <w:p w:rsidR="00F10D0B" w:rsidRDefault="00F10D0B" w:rsidP="00F10D0B">
      <w:pPr>
        <w:rPr>
          <w:rFonts w:hint="eastAsia"/>
        </w:rPr>
      </w:pPr>
      <w:r>
        <w:rPr>
          <w:rFonts w:hint="eastAsia"/>
        </w:rPr>
        <w:t>伯南克：</w:t>
      </w:r>
    </w:p>
    <w:p w:rsidR="00F10D0B" w:rsidRDefault="00F10D0B" w:rsidP="00F10D0B">
      <w:pPr>
        <w:rPr>
          <w:rFonts w:hint="eastAsia"/>
        </w:rPr>
      </w:pPr>
      <w:r>
        <w:rPr>
          <w:rFonts w:hint="eastAsia"/>
        </w:rPr>
        <w:t xml:space="preserve">   </w:t>
      </w:r>
      <w:r>
        <w:rPr>
          <w:rFonts w:hint="eastAsia"/>
        </w:rPr>
        <w:t>最近数据确实不错，比预想要好一点。消费、商业地产投资都不错。有趣的是，信心还是不行，包括</w:t>
      </w:r>
      <w:r>
        <w:rPr>
          <w:rFonts w:hint="eastAsia"/>
        </w:rPr>
        <w:t>business roundtable CEO survey</w:t>
      </w:r>
      <w:r>
        <w:rPr>
          <w:rFonts w:hint="eastAsia"/>
        </w:rPr>
        <w:t>，</w:t>
      </w:r>
      <w:r>
        <w:rPr>
          <w:rFonts w:hint="eastAsia"/>
        </w:rPr>
        <w:t>data</w:t>
      </w:r>
      <w:r>
        <w:rPr>
          <w:rFonts w:hint="eastAsia"/>
        </w:rPr>
        <w:t>与</w:t>
      </w:r>
      <w:r>
        <w:rPr>
          <w:rFonts w:hint="eastAsia"/>
        </w:rPr>
        <w:t>survey</w:t>
      </w:r>
      <w:r>
        <w:rPr>
          <w:rFonts w:hint="eastAsia"/>
        </w:rPr>
        <w:t>之间的差距很大。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20111105 GS UEA Tracking a Multi-Speed Recovery</w:t>
      </w:r>
      <w:r>
        <w:rPr>
          <w:rFonts w:hint="eastAsia"/>
        </w:rPr>
        <w:tab/>
        <w:t>2011</w:t>
      </w:r>
      <w:r>
        <w:rPr>
          <w:rFonts w:hint="eastAsia"/>
        </w:rPr>
        <w:t>年的美国企业投资挺强的，这跟今年经济放缓并不一致（实际上，中国的投资也很强，跟企业盈利好应该是一致的，企业投资都是滞后项）（我的理解确实没有错误。</w:t>
      </w:r>
      <w:r>
        <w:rPr>
          <w:rFonts w:hint="eastAsia"/>
        </w:rPr>
        <w:t>bca2011.11.7</w:t>
      </w:r>
      <w:r>
        <w:rPr>
          <w:rFonts w:hint="eastAsia"/>
        </w:rPr>
        <w:t>就写到了当前的</w:t>
      </w:r>
      <w:r>
        <w:rPr>
          <w:rFonts w:hint="eastAsia"/>
        </w:rPr>
        <w:t>sp500</w:t>
      </w:r>
      <w:r>
        <w:rPr>
          <w:rFonts w:hint="eastAsia"/>
        </w:rPr>
        <w:t>盈利很好，在</w:t>
      </w:r>
      <w:r>
        <w:rPr>
          <w:rFonts w:hint="eastAsia"/>
        </w:rPr>
        <w:t>2009</w:t>
      </w:r>
      <w:r>
        <w:rPr>
          <w:rFonts w:hint="eastAsia"/>
        </w:rPr>
        <w:t>年初以后，</w:t>
      </w:r>
      <w:r>
        <w:rPr>
          <w:rFonts w:hint="eastAsia"/>
        </w:rPr>
        <w:t>SP500</w:t>
      </w:r>
      <w:r>
        <w:rPr>
          <w:rFonts w:hint="eastAsia"/>
        </w:rPr>
        <w:t>的</w:t>
      </w:r>
      <w:r>
        <w:rPr>
          <w:rFonts w:hint="eastAsia"/>
        </w:rPr>
        <w:t>operation earnings</w:t>
      </w:r>
      <w:r>
        <w:rPr>
          <w:rFonts w:hint="eastAsia"/>
        </w:rPr>
        <w:t>一直处于上升阶段，</w:t>
      </w:r>
      <w:r>
        <w:rPr>
          <w:rFonts w:hint="eastAsia"/>
        </w:rPr>
        <w:t>margins</w:t>
      </w:r>
      <w:r>
        <w:rPr>
          <w:rFonts w:hint="eastAsia"/>
        </w:rPr>
        <w:t>在</w:t>
      </w:r>
      <w:r>
        <w:rPr>
          <w:rFonts w:hint="eastAsia"/>
        </w:rPr>
        <w:t>2011Q3</w:t>
      </w:r>
      <w:r>
        <w:rPr>
          <w:rFonts w:hint="eastAsia"/>
        </w:rPr>
        <w:t>再度上升。）</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20111108 </w:t>
      </w:r>
      <w:r>
        <w:rPr>
          <w:rFonts w:hint="eastAsia"/>
        </w:rPr>
        <w:t>全球经济周报</w:t>
      </w:r>
      <w:r>
        <w:rPr>
          <w:rFonts w:hint="eastAsia"/>
        </w:rPr>
        <w:t>20111107</w:t>
      </w:r>
      <w:r>
        <w:rPr>
          <w:rFonts w:hint="eastAsia"/>
        </w:rPr>
        <w:tab/>
        <w:t>"[</w:t>
      </w:r>
      <w:r>
        <w:rPr>
          <w:rFonts w:hint="eastAsia"/>
        </w:rPr>
        <w:t>欧央行降息</w:t>
      </w:r>
      <w:r>
        <w:rPr>
          <w:rFonts w:hint="eastAsia"/>
        </w:rPr>
        <w:t>]</w:t>
      </w:r>
    </w:p>
    <w:p w:rsidR="00F10D0B" w:rsidRDefault="00F10D0B" w:rsidP="00F10D0B">
      <w:pPr>
        <w:rPr>
          <w:rFonts w:hint="eastAsia"/>
        </w:rPr>
      </w:pPr>
      <w:r>
        <w:rPr>
          <w:rFonts w:hint="eastAsia"/>
        </w:rPr>
        <w:t xml:space="preserve">  11</w:t>
      </w:r>
      <w:r>
        <w:rPr>
          <w:rFonts w:hint="eastAsia"/>
        </w:rPr>
        <w:t>月</w:t>
      </w:r>
      <w:r>
        <w:rPr>
          <w:rFonts w:hint="eastAsia"/>
        </w:rPr>
        <w:t>4</w:t>
      </w:r>
      <w:r>
        <w:rPr>
          <w:rFonts w:hint="eastAsia"/>
        </w:rPr>
        <w:t>日，德拉吉欧央行货币政策会议宣布将基准利率从</w:t>
      </w:r>
      <w:r>
        <w:rPr>
          <w:rFonts w:hint="eastAsia"/>
        </w:rPr>
        <w:t>1.5</w:t>
      </w:r>
      <w:r>
        <w:rPr>
          <w:rFonts w:hint="eastAsia"/>
        </w:rPr>
        <w:t>％降至</w:t>
      </w:r>
      <w:r>
        <w:rPr>
          <w:rFonts w:hint="eastAsia"/>
        </w:rPr>
        <w:t xml:space="preserve">1.25%. </w:t>
      </w:r>
      <w:r>
        <w:rPr>
          <w:rFonts w:hint="eastAsia"/>
        </w:rPr>
        <w:t>此次</w:t>
      </w:r>
      <w:r>
        <w:rPr>
          <w:rFonts w:hint="eastAsia"/>
        </w:rPr>
        <w:t>ECB</w:t>
      </w:r>
      <w:r>
        <w:rPr>
          <w:rFonts w:hint="eastAsia"/>
        </w:rPr>
        <w:t>降息超出市场预期。</w:t>
      </w:r>
      <w:r>
        <w:rPr>
          <w:rFonts w:hint="eastAsia"/>
        </w:rPr>
        <w:t>ECB</w:t>
      </w:r>
      <w:r>
        <w:rPr>
          <w:rFonts w:hint="eastAsia"/>
        </w:rPr>
        <w:t>降息措施表明，经济下滑风险短期内将取代通胀成为</w:t>
      </w:r>
      <w:r>
        <w:rPr>
          <w:rFonts w:hint="eastAsia"/>
        </w:rPr>
        <w:t>ECB</w:t>
      </w:r>
      <w:r>
        <w:rPr>
          <w:rFonts w:hint="eastAsia"/>
        </w:rPr>
        <w:t>货币政策的主要考虑因素。市场预期未来</w:t>
      </w:r>
      <w:r>
        <w:rPr>
          <w:rFonts w:hint="eastAsia"/>
        </w:rPr>
        <w:t>1</w:t>
      </w:r>
      <w:r>
        <w:rPr>
          <w:rFonts w:hint="eastAsia"/>
        </w:rPr>
        <w:t>年</w:t>
      </w:r>
      <w:r>
        <w:rPr>
          <w:rFonts w:hint="eastAsia"/>
        </w:rPr>
        <w:t>ECB</w:t>
      </w:r>
      <w:r>
        <w:rPr>
          <w:rFonts w:hint="eastAsia"/>
        </w:rPr>
        <w:t>将降息</w:t>
      </w:r>
      <w:r>
        <w:rPr>
          <w:rFonts w:hint="eastAsia"/>
        </w:rPr>
        <w:t>40bp</w:t>
      </w:r>
      <w:r>
        <w:rPr>
          <w:rFonts w:hint="eastAsia"/>
        </w:rPr>
        <w:t>。</w:t>
      </w:r>
    </w:p>
    <w:p w:rsidR="00F10D0B" w:rsidRDefault="00F10D0B" w:rsidP="00F10D0B"/>
    <w:p w:rsidR="00F10D0B" w:rsidRDefault="00F10D0B" w:rsidP="00F10D0B">
      <w:pPr>
        <w:rPr>
          <w:rFonts w:hint="eastAsia"/>
        </w:rPr>
      </w:pPr>
      <w:r>
        <w:rPr>
          <w:rFonts w:hint="eastAsia"/>
        </w:rPr>
        <w:t>[</w:t>
      </w:r>
      <w:r>
        <w:rPr>
          <w:rFonts w:hint="eastAsia"/>
        </w:rPr>
        <w:t>希腊将组建联合政府</w:t>
      </w:r>
      <w:r>
        <w:rPr>
          <w:rFonts w:hint="eastAsia"/>
        </w:rPr>
        <w:t>]</w:t>
      </w:r>
    </w:p>
    <w:p w:rsidR="00F10D0B" w:rsidRDefault="00F10D0B" w:rsidP="00F10D0B">
      <w:pPr>
        <w:rPr>
          <w:rFonts w:hint="eastAsia"/>
        </w:rPr>
      </w:pPr>
      <w:r>
        <w:rPr>
          <w:rFonts w:hint="eastAsia"/>
        </w:rPr>
        <w:t xml:space="preserve">  </w:t>
      </w:r>
      <w:r>
        <w:rPr>
          <w:rFonts w:hint="eastAsia"/>
        </w:rPr>
        <w:t>希腊连日来的政治动荡以帕潘德里欧下台换取反对党支持暂时告一段落。随着联合政府组建完成，希腊将顺利获得国际援助资金，从而避免违约。但组建联合政府只是希腊目前的过渡方案，仍将进行提前大选，大选初步定于明年</w:t>
      </w:r>
      <w:r>
        <w:rPr>
          <w:rFonts w:hint="eastAsia"/>
        </w:rPr>
        <w:t>2</w:t>
      </w:r>
      <w:r>
        <w:rPr>
          <w:rFonts w:hint="eastAsia"/>
        </w:rPr>
        <w:t>月</w:t>
      </w:r>
      <w:r>
        <w:rPr>
          <w:rFonts w:hint="eastAsia"/>
        </w:rPr>
        <w:t>19</w:t>
      </w:r>
      <w:r>
        <w:rPr>
          <w:rFonts w:hint="eastAsia"/>
        </w:rPr>
        <w:t>日，希腊政治中期内仍面临较大不确定性。</w:t>
      </w:r>
    </w:p>
    <w:p w:rsidR="00F10D0B" w:rsidRDefault="00F10D0B" w:rsidP="00F10D0B"/>
    <w:p w:rsidR="00F10D0B" w:rsidRDefault="00F10D0B" w:rsidP="00F10D0B">
      <w:pPr>
        <w:rPr>
          <w:rFonts w:hint="eastAsia"/>
        </w:rPr>
      </w:pPr>
      <w:r>
        <w:rPr>
          <w:rFonts w:hint="eastAsia"/>
        </w:rPr>
        <w:t>[G20</w:t>
      </w:r>
      <w:r>
        <w:rPr>
          <w:rFonts w:hint="eastAsia"/>
        </w:rPr>
        <w:t>戛纳峰会</w:t>
      </w:r>
      <w:r>
        <w:rPr>
          <w:rFonts w:hint="eastAsia"/>
        </w:rPr>
        <w:t>:</w:t>
      </w:r>
      <w:r>
        <w:rPr>
          <w:rFonts w:hint="eastAsia"/>
        </w:rPr>
        <w:t>总体积极但未取得实质性成果</w:t>
      </w:r>
      <w:r>
        <w:rPr>
          <w:rFonts w:hint="eastAsia"/>
        </w:rPr>
        <w:t>]</w:t>
      </w:r>
    </w:p>
    <w:p w:rsidR="00F10D0B" w:rsidRDefault="00F10D0B" w:rsidP="00F10D0B">
      <w:r>
        <w:t></w:t>
      </w:r>
      <w:r>
        <w:rPr>
          <w:rFonts w:hint="eastAsia"/>
        </w:rPr>
        <w:t>欧盟原本希望能在</w:t>
      </w:r>
      <w:r>
        <w:t>G20</w:t>
      </w:r>
      <w:r>
        <w:rPr>
          <w:rFonts w:hint="eastAsia"/>
        </w:rPr>
        <w:t>会议上获得其他国家的支持，但没有一个</w:t>
      </w:r>
      <w:r>
        <w:t>G20</w:t>
      </w:r>
      <w:r>
        <w:rPr>
          <w:rFonts w:hint="eastAsia"/>
        </w:rPr>
        <w:t>成员国承诺帮助为</w:t>
      </w:r>
      <w:r>
        <w:t>EFSF</w:t>
      </w:r>
      <w:r>
        <w:rPr>
          <w:rFonts w:hint="eastAsia"/>
        </w:rPr>
        <w:t>提供资金。这些国家决定，只继续讨论通过国际货币基金组织</w:t>
      </w:r>
      <w:r>
        <w:t>(IMF)</w:t>
      </w:r>
      <w:r>
        <w:rPr>
          <w:rFonts w:hint="eastAsia"/>
        </w:rPr>
        <w:t>提供额外的支援。</w:t>
      </w:r>
    </w:p>
    <w:p w:rsidR="00F10D0B" w:rsidRDefault="00F10D0B" w:rsidP="00F10D0B">
      <w:r>
        <w:t></w:t>
      </w:r>
      <w:r>
        <w:rPr>
          <w:rFonts w:hint="eastAsia"/>
        </w:rPr>
        <w:t>中国近期不太可能向</w:t>
      </w:r>
      <w:r>
        <w:t>EFSF</w:t>
      </w:r>
      <w:r>
        <w:rPr>
          <w:rFonts w:hint="eastAsia"/>
        </w:rPr>
        <w:t>提供资金支持。胡锦涛强调，中国不是欧盟的救星，解决欧洲债</w:t>
      </w:r>
      <w:r>
        <w:rPr>
          <w:rFonts w:hint="eastAsia"/>
        </w:rPr>
        <w:lastRenderedPageBreak/>
        <w:t>务问题主要还是要靠欧洲，中国相信欧洲完全有能力解决债务问题。中国财政部副部长朱光耀表示，</w:t>
      </w:r>
      <w:r>
        <w:t>EFSF</w:t>
      </w:r>
      <w:r>
        <w:rPr>
          <w:rFonts w:hint="eastAsia"/>
        </w:rPr>
        <w:t>的两套杠杆化方案（即主权债务保险机制以及设立可以吸纳中国等国资金的特殊用途工具）都不是非常成熟的构想。</w:t>
      </w:r>
    </w:p>
    <w:p w:rsidR="00F10D0B" w:rsidRDefault="00F10D0B" w:rsidP="00F10D0B"/>
    <w:p w:rsidR="00F10D0B" w:rsidRDefault="00F10D0B" w:rsidP="00F10D0B">
      <w:pPr>
        <w:rPr>
          <w:rFonts w:hint="eastAsia"/>
        </w:rPr>
      </w:pPr>
      <w:r>
        <w:rPr>
          <w:rFonts w:hint="eastAsia"/>
        </w:rPr>
        <w:t xml:space="preserve"> </w:t>
      </w:r>
      <w:r>
        <w:rPr>
          <w:rFonts w:hint="eastAsia"/>
        </w:rPr>
        <w:t>日本政府年内第三次外汇市场干预。日本政府干预外汇市场行为短期是</w:t>
      </w:r>
      <w:r>
        <w:rPr>
          <w:rFonts w:hint="eastAsia"/>
        </w:rPr>
        <w:t>unsterilized</w:t>
      </w:r>
      <w:r>
        <w:rPr>
          <w:rFonts w:hint="eastAsia"/>
        </w:rPr>
        <w:t>，中长期是</w:t>
      </w:r>
      <w:r>
        <w:rPr>
          <w:rFonts w:hint="eastAsia"/>
        </w:rPr>
        <w:t>sterilized</w:t>
      </w:r>
      <w:r>
        <w:rPr>
          <w:rFonts w:hint="eastAsia"/>
        </w:rPr>
        <w:t>。</w:t>
      </w:r>
      <w:r>
        <w:rPr>
          <w:rFonts w:hint="eastAsia"/>
        </w:rPr>
        <w:t>"</w:t>
      </w:r>
      <w:r>
        <w:rPr>
          <w:rFonts w:hint="eastAsia"/>
        </w:rPr>
        <w:tab/>
      </w:r>
      <w:r>
        <w:rPr>
          <w:rFonts w:hint="eastAsia"/>
        </w:rPr>
        <w:tab/>
      </w:r>
      <w:r>
        <w:rPr>
          <w:rFonts w:hint="eastAsia"/>
        </w:rPr>
        <w:t>美联储</w:t>
      </w:r>
      <w:r>
        <w:rPr>
          <w:rFonts w:hint="eastAsia"/>
        </w:rPr>
        <w:t>11</w:t>
      </w:r>
      <w:r>
        <w:rPr>
          <w:rFonts w:hint="eastAsia"/>
        </w:rPr>
        <w:t>月</w:t>
      </w:r>
      <w:r>
        <w:rPr>
          <w:rFonts w:hint="eastAsia"/>
        </w:rPr>
        <w:t>FOMC</w:t>
      </w:r>
      <w:r>
        <w:rPr>
          <w:rFonts w:hint="eastAsia"/>
        </w:rPr>
        <w:t>维持政策不变，下调经济增长预期。</w:t>
      </w:r>
      <w:r>
        <w:rPr>
          <w:rFonts w:hint="eastAsia"/>
        </w:rPr>
        <w:t>9:1</w:t>
      </w:r>
      <w:r>
        <w:rPr>
          <w:rFonts w:hint="eastAsia"/>
        </w:rPr>
        <w:t>投票通过，芝加哥联储</w:t>
      </w:r>
      <w:r>
        <w:rPr>
          <w:rFonts w:hint="eastAsia"/>
        </w:rPr>
        <w:t>Evans</w:t>
      </w:r>
      <w:r>
        <w:rPr>
          <w:rFonts w:hint="eastAsia"/>
        </w:rPr>
        <w:t>反对，认为当前应进一步宽松。</w:t>
      </w:r>
      <w:r>
        <w:rPr>
          <w:rFonts w:hint="eastAsia"/>
        </w:rPr>
        <w:tab/>
        <w:t>"[Possible Outcomes for Super Committee]</w:t>
      </w:r>
    </w:p>
    <w:p w:rsidR="00F10D0B" w:rsidRDefault="00F10D0B" w:rsidP="00F10D0B">
      <w:r>
        <w:t></w:t>
      </w:r>
      <w:r>
        <w:rPr>
          <w:rFonts w:hint="eastAsia"/>
        </w:rPr>
        <w:t>背景：由两党共同成立的</w:t>
      </w:r>
      <w:r>
        <w:t>12</w:t>
      </w:r>
      <w:r>
        <w:rPr>
          <w:rFonts w:hint="eastAsia"/>
        </w:rPr>
        <w:t>人委员会必须在</w:t>
      </w:r>
      <w:r>
        <w:t>11</w:t>
      </w:r>
      <w:r>
        <w:rPr>
          <w:rFonts w:hint="eastAsia"/>
        </w:rPr>
        <w:t>月</w:t>
      </w:r>
      <w:r>
        <w:t>23</w:t>
      </w:r>
      <w:r>
        <w:rPr>
          <w:rFonts w:hint="eastAsia"/>
        </w:rPr>
        <w:t>日前拿出一个一致的减赤版本。国会须在</w:t>
      </w:r>
      <w:r>
        <w:t>12</w:t>
      </w:r>
      <w:r>
        <w:rPr>
          <w:rFonts w:hint="eastAsia"/>
        </w:rPr>
        <w:t>月</w:t>
      </w:r>
      <w:r>
        <w:t>23</w:t>
      </w:r>
      <w:r>
        <w:rPr>
          <w:rFonts w:hint="eastAsia"/>
        </w:rPr>
        <w:t>日前对此方案投票。若最终通过的减赤金额不足</w:t>
      </w:r>
      <w:r>
        <w:t>1.2</w:t>
      </w:r>
      <w:r>
        <w:rPr>
          <w:rFonts w:hint="eastAsia"/>
        </w:rPr>
        <w:t>万亿美元，剩余部分将由自动减赤机制（一半为国防，一半为国内开支）补足。剔除利息支出，实质性削减的赤字金额约为</w:t>
      </w:r>
      <w:r>
        <w:t>9500</w:t>
      </w:r>
      <w:r>
        <w:rPr>
          <w:rFonts w:hint="eastAsia"/>
        </w:rPr>
        <w:t>亿美元。</w:t>
      </w:r>
    </w:p>
    <w:p w:rsidR="00F10D0B" w:rsidRDefault="00F10D0B" w:rsidP="00F10D0B">
      <w:r>
        <w:t>10</w:t>
      </w:r>
      <w:r>
        <w:rPr>
          <w:rFonts w:hint="eastAsia"/>
        </w:rPr>
        <w:t>月</w:t>
      </w:r>
      <w:r>
        <w:t>26</w:t>
      </w:r>
      <w:r>
        <w:rPr>
          <w:rFonts w:hint="eastAsia"/>
        </w:rPr>
        <w:t>日和</w:t>
      </w:r>
      <w:r>
        <w:t>27</w:t>
      </w:r>
      <w:r>
        <w:rPr>
          <w:rFonts w:hint="eastAsia"/>
        </w:rPr>
        <w:t>日，民主党和共和党分别提出了近</w:t>
      </w:r>
      <w:r>
        <w:t>3</w:t>
      </w:r>
      <w:r>
        <w:rPr>
          <w:rFonts w:hint="eastAsia"/>
        </w:rPr>
        <w:t>万亿的减赤方案，但这两个方案的共同点很少，两党争议很大。</w:t>
      </w:r>
    </w:p>
    <w:p w:rsidR="00F10D0B" w:rsidRDefault="00F10D0B" w:rsidP="00F10D0B">
      <w:r>
        <w:t></w:t>
      </w:r>
      <w:r>
        <w:rPr>
          <w:rFonts w:hint="eastAsia"/>
        </w:rPr>
        <w:t>减赤委员会达成一致的实际</w:t>
      </w:r>
      <w:r>
        <w:t>deadline</w:t>
      </w:r>
      <w:r>
        <w:rPr>
          <w:rFonts w:hint="eastAsia"/>
        </w:rPr>
        <w:t>可能在</w:t>
      </w:r>
      <w:r>
        <w:t>11</w:t>
      </w:r>
      <w:r>
        <w:rPr>
          <w:rFonts w:hint="eastAsia"/>
        </w:rPr>
        <w:t>月</w:t>
      </w:r>
      <w:r>
        <w:t>16</w:t>
      </w:r>
      <w:r>
        <w:rPr>
          <w:rFonts w:hint="eastAsia"/>
        </w:rPr>
        <w:t>日左右，因为还要预留约一周时间写成法律文书形式并供</w:t>
      </w:r>
      <w:r>
        <w:t>CBO</w:t>
      </w:r>
      <w:r>
        <w:rPr>
          <w:rFonts w:hint="eastAsia"/>
        </w:rPr>
        <w:t>估算法案的影响。</w:t>
      </w:r>
    </w:p>
    <w:p w:rsidR="00F10D0B" w:rsidRDefault="00F10D0B" w:rsidP="00F10D0B"/>
    <w:p w:rsidR="00F10D0B" w:rsidRDefault="00F10D0B" w:rsidP="00F10D0B">
      <w:pPr>
        <w:rPr>
          <w:rFonts w:hint="eastAsia"/>
        </w:rPr>
      </w:pPr>
      <w:r>
        <w:rPr>
          <w:rFonts w:hint="eastAsia"/>
        </w:rPr>
        <w:t>[</w:t>
      </w:r>
      <w:r>
        <w:rPr>
          <w:rFonts w:hint="eastAsia"/>
        </w:rPr>
        <w:t>美国数据喜忧参半</w:t>
      </w:r>
      <w:r>
        <w:rPr>
          <w:rFonts w:hint="eastAsia"/>
        </w:rPr>
        <w:t>]</w:t>
      </w:r>
    </w:p>
    <w:p w:rsidR="00F10D0B" w:rsidRDefault="00F10D0B" w:rsidP="00F10D0B">
      <w:pPr>
        <w:rPr>
          <w:rFonts w:hint="eastAsia"/>
        </w:rPr>
      </w:pPr>
      <w:r>
        <w:rPr>
          <w:rFonts w:hint="eastAsia"/>
        </w:rPr>
        <w:t xml:space="preserve">  </w:t>
      </w:r>
      <w:r>
        <w:rPr>
          <w:rFonts w:hint="eastAsia"/>
        </w:rPr>
        <w:t>上周公布的非农就业、制造业和服务业</w:t>
      </w:r>
      <w:r>
        <w:rPr>
          <w:rFonts w:hint="eastAsia"/>
        </w:rPr>
        <w:t>PMI</w:t>
      </w:r>
      <w:r>
        <w:rPr>
          <w:rFonts w:hint="eastAsia"/>
        </w:rPr>
        <w:t>、建筑支出等数据差于市场预期。但失业率、失业金申请人数、劳动生产率等数据优于预期。</w:t>
      </w:r>
    </w:p>
    <w:p w:rsidR="00F10D0B" w:rsidRDefault="00F10D0B" w:rsidP="00F10D0B">
      <w:pPr>
        <w:rPr>
          <w:rFonts w:hint="eastAsia"/>
        </w:rPr>
      </w:pPr>
      <w:r>
        <w:rPr>
          <w:rFonts w:hint="eastAsia"/>
        </w:rPr>
        <w:t xml:space="preserve">  10</w:t>
      </w:r>
      <w:r>
        <w:rPr>
          <w:rFonts w:hint="eastAsia"/>
        </w:rPr>
        <w:t>月份非农就业增长</w:t>
      </w:r>
      <w:r>
        <w:rPr>
          <w:rFonts w:hint="eastAsia"/>
        </w:rPr>
        <w:t>8</w:t>
      </w:r>
      <w:r>
        <w:rPr>
          <w:rFonts w:hint="eastAsia"/>
        </w:rPr>
        <w:t>万人，差于市场预期的</w:t>
      </w:r>
      <w:r>
        <w:rPr>
          <w:rFonts w:hint="eastAsia"/>
        </w:rPr>
        <w:t>+9.5</w:t>
      </w:r>
      <w:r>
        <w:rPr>
          <w:rFonts w:hint="eastAsia"/>
        </w:rPr>
        <w:t>万人</w:t>
      </w:r>
      <w:r>
        <w:rPr>
          <w:rFonts w:hint="eastAsia"/>
        </w:rPr>
        <w:t>,</w:t>
      </w:r>
      <w:r>
        <w:rPr>
          <w:rFonts w:hint="eastAsia"/>
        </w:rPr>
        <w:t>但前两个月数据显著上修</w:t>
      </w:r>
      <w:r>
        <w:rPr>
          <w:rFonts w:hint="eastAsia"/>
        </w:rPr>
        <w:t xml:space="preserve">. </w:t>
      </w:r>
      <w:r>
        <w:rPr>
          <w:rFonts w:hint="eastAsia"/>
        </w:rPr>
        <w:t>家庭调查改善，失业率下降</w:t>
      </w:r>
      <w:r>
        <w:rPr>
          <w:rFonts w:hint="eastAsia"/>
        </w:rPr>
        <w:t>0.1</w:t>
      </w:r>
      <w:r>
        <w:rPr>
          <w:rFonts w:hint="eastAsia"/>
        </w:rPr>
        <w:t>个百分点至</w:t>
      </w:r>
      <w:r>
        <w:rPr>
          <w:rFonts w:hint="eastAsia"/>
        </w:rPr>
        <w:t xml:space="preserve">9.0%. </w:t>
      </w:r>
      <w:r>
        <w:rPr>
          <w:rFonts w:hint="eastAsia"/>
        </w:rPr>
        <w:t>工作时间和单位工资继续增长，收入增速有望提升</w:t>
      </w:r>
      <w:r>
        <w:rPr>
          <w:rFonts w:hint="eastAsia"/>
        </w:rPr>
        <w:t xml:space="preserve">. </w:t>
      </w:r>
      <w:r>
        <w:rPr>
          <w:rFonts w:hint="eastAsia"/>
        </w:rPr>
        <w:t>美国汽车销售小幅增长，连锁店销售下滑</w:t>
      </w:r>
      <w:r>
        <w:rPr>
          <w:rFonts w:hint="eastAsia"/>
        </w:rPr>
        <w:t>.</w:t>
      </w:r>
    </w:p>
    <w:p w:rsidR="00F10D0B" w:rsidRDefault="00F10D0B" w:rsidP="00F10D0B">
      <w:pPr>
        <w:rPr>
          <w:rFonts w:hint="eastAsia"/>
        </w:rPr>
      </w:pPr>
      <w:r>
        <w:rPr>
          <w:rFonts w:hint="eastAsia"/>
        </w:rPr>
        <w:t xml:space="preserve">  </w:t>
      </w:r>
      <w:r>
        <w:rPr>
          <w:rFonts w:hint="eastAsia"/>
        </w:rPr>
        <w:t>欧元区经济数据明显走弱。欧元区</w:t>
      </w:r>
      <w:r>
        <w:rPr>
          <w:rFonts w:hint="eastAsia"/>
        </w:rPr>
        <w:t>10</w:t>
      </w:r>
      <w:r>
        <w:rPr>
          <w:rFonts w:hint="eastAsia"/>
        </w:rPr>
        <w:t>月份</w:t>
      </w:r>
      <w:r>
        <w:rPr>
          <w:rFonts w:hint="eastAsia"/>
        </w:rPr>
        <w:t>PMI</w:t>
      </w:r>
      <w:r>
        <w:rPr>
          <w:rFonts w:hint="eastAsia"/>
        </w:rPr>
        <w:t>全面下滑，经济下行态势更趋明显。</w:t>
      </w:r>
      <w:r>
        <w:rPr>
          <w:rFonts w:hint="eastAsia"/>
        </w:rPr>
        <w:t>"</w:t>
      </w:r>
    </w:p>
    <w:p w:rsidR="00F10D0B" w:rsidRDefault="00F10D0B" w:rsidP="00F10D0B">
      <w:r>
        <w:t>20111109 GS US Daily_ Q&amp;A on the Super Committee (Phillips)</w:t>
      </w:r>
      <w:r>
        <w:tab/>
        <w:t xml:space="preserve">"Q:So why is it important for the super committee to reach agreement? </w:t>
      </w:r>
    </w:p>
    <w:p w:rsidR="00F10D0B" w:rsidRDefault="00F10D0B" w:rsidP="00F10D0B">
      <w:r>
        <w:t>A: It will decide how the deficit is reduced, it might extend expiring stimulus, and it signals whether the political process is functioning.</w:t>
      </w:r>
    </w:p>
    <w:p w:rsidR="00F10D0B" w:rsidRDefault="00F10D0B" w:rsidP="00F10D0B"/>
    <w:p w:rsidR="00F10D0B" w:rsidRDefault="00F10D0B" w:rsidP="00F10D0B">
      <w:r>
        <w:t>Q: What is the consensus expectation?</w:t>
      </w:r>
    </w:p>
    <w:p w:rsidR="00F10D0B" w:rsidRDefault="00F10D0B" w:rsidP="00F10D0B">
      <w:r>
        <w:t>A: Market participants seem pessimistic."</w:t>
      </w:r>
      <w:r>
        <w:tab/>
      </w:r>
      <w:r>
        <w:tab/>
      </w:r>
      <w:r>
        <w:tab/>
      </w:r>
    </w:p>
    <w:p w:rsidR="00F10D0B" w:rsidRDefault="00F10D0B" w:rsidP="00F10D0B">
      <w:pPr>
        <w:rPr>
          <w:rFonts w:hint="eastAsia"/>
        </w:rPr>
      </w:pPr>
      <w:r>
        <w:rPr>
          <w:rFonts w:hint="eastAsia"/>
        </w:rPr>
        <w:t>20111110 GS US Daily_ A Model-Based Look at Consumer Spending (Pandl)</w:t>
      </w:r>
      <w:r>
        <w:rPr>
          <w:rFonts w:hint="eastAsia"/>
        </w:rPr>
        <w:tab/>
        <w:t xml:space="preserve">"  </w:t>
      </w:r>
      <w:r>
        <w:rPr>
          <w:rFonts w:hint="eastAsia"/>
        </w:rPr>
        <w:t>今年的消费增长数据比较</w:t>
      </w:r>
      <w:r>
        <w:rPr>
          <w:rFonts w:hint="eastAsia"/>
        </w:rPr>
        <w:t>mixed</w:t>
      </w:r>
      <w:r>
        <w:rPr>
          <w:rFonts w:hint="eastAsia"/>
        </w:rPr>
        <w:t>，这里用模型来研究一下其解释因素。</w:t>
      </w:r>
    </w:p>
    <w:p w:rsidR="00F10D0B" w:rsidRDefault="00F10D0B" w:rsidP="00F10D0B">
      <w:r>
        <w:t xml:space="preserve">  First, the level of consumer spending looks roughly in line with fundamentals—we do not see evidence of either “pent-up demand” or “over consumption” at present. </w:t>
      </w:r>
    </w:p>
    <w:p w:rsidR="00F10D0B" w:rsidRDefault="00F10D0B" w:rsidP="00F10D0B">
      <w:r>
        <w:t xml:space="preserve">  Second, strong consumption growth in Q3 could have partly been a payback after a weak Q2, which was below the model’s estimate. </w:t>
      </w:r>
    </w:p>
    <w:p w:rsidR="00F10D0B" w:rsidRDefault="00F10D0B" w:rsidP="00F10D0B">
      <w:r>
        <w:t xml:space="preserve">  Third, improving credit conditions could partly explain the gap between consumer confidence and spending.</w:t>
      </w:r>
    </w:p>
    <w:p w:rsidR="00F10D0B" w:rsidRDefault="00F10D0B" w:rsidP="00F10D0B">
      <w:r>
        <w:t xml:space="preserve">   Fourth, the drop in the savings rate during the third quarter was probably just noise. For the time being, income growth will likely be the major driver of consumer spending. At this year’s pace of labor-market recovery, our consumption model would imply real consumption growth of 1.5-2.0%."</w:t>
      </w:r>
      <w:r>
        <w:tab/>
      </w:r>
      <w:r>
        <w:tab/>
      </w:r>
      <w:r>
        <w:tab/>
      </w:r>
    </w:p>
    <w:p w:rsidR="00F10D0B" w:rsidRDefault="00F10D0B" w:rsidP="00F10D0B">
      <w:pPr>
        <w:rPr>
          <w:rFonts w:hint="eastAsia"/>
        </w:rPr>
      </w:pPr>
      <w:r>
        <w:rPr>
          <w:rFonts w:hint="eastAsia"/>
        </w:rPr>
        <w:t>20111110 GS US Views_ Still Sluggish</w:t>
      </w:r>
      <w:r>
        <w:rPr>
          <w:rFonts w:hint="eastAsia"/>
        </w:rPr>
        <w:tab/>
      </w:r>
      <w:r>
        <w:rPr>
          <w:rFonts w:hint="eastAsia"/>
        </w:rPr>
        <w:t>美国经济仍然疲弱，但尚且平稳。就业报告比想象的好，我们根据各类实时数据将</w:t>
      </w:r>
      <w:r>
        <w:rPr>
          <w:rFonts w:hint="eastAsia"/>
        </w:rPr>
        <w:t>Q4</w:t>
      </w:r>
      <w:r>
        <w:rPr>
          <w:rFonts w:hint="eastAsia"/>
        </w:rPr>
        <w:t>的</w:t>
      </w:r>
      <w:r>
        <w:rPr>
          <w:rFonts w:hint="eastAsia"/>
        </w:rPr>
        <w:t>GDP</w:t>
      </w:r>
      <w:r>
        <w:rPr>
          <w:rFonts w:hint="eastAsia"/>
        </w:rPr>
        <w:t>增长从</w:t>
      </w:r>
      <w:r>
        <w:rPr>
          <w:rFonts w:hint="eastAsia"/>
        </w:rPr>
        <w:t>1%</w:t>
      </w:r>
      <w:r>
        <w:rPr>
          <w:rFonts w:hint="eastAsia"/>
        </w:rPr>
        <w:t>上调至</w:t>
      </w:r>
      <w:r>
        <w:rPr>
          <w:rFonts w:hint="eastAsia"/>
        </w:rPr>
        <w:t>2%</w:t>
      </w:r>
      <w:r>
        <w:rPr>
          <w:rFonts w:hint="eastAsia"/>
        </w:rPr>
        <w:t>。但是，由于财政紧缩影响，以及</w:t>
      </w:r>
      <w:r>
        <w:rPr>
          <w:rFonts w:hint="eastAsia"/>
        </w:rPr>
        <w:lastRenderedPageBreak/>
        <w:t>欧债危机，我们继续预期</w:t>
      </w:r>
      <w:r>
        <w:rPr>
          <w:rFonts w:hint="eastAsia"/>
        </w:rPr>
        <w:t>2012</w:t>
      </w:r>
      <w:r>
        <w:rPr>
          <w:rFonts w:hint="eastAsia"/>
        </w:rPr>
        <w:t>年初美国经济将放缓。</w:t>
      </w:r>
      <w:r>
        <w:rPr>
          <w:rFonts w:hint="eastAsia"/>
        </w:rPr>
        <w:tab/>
      </w:r>
      <w:r>
        <w:rPr>
          <w:rFonts w:hint="eastAsia"/>
        </w:rPr>
        <w:t>通胀意外弱于预期，这是</w:t>
      </w:r>
      <w:r>
        <w:rPr>
          <w:rFonts w:hint="eastAsia"/>
        </w:rPr>
        <w:t>2010</w:t>
      </w:r>
      <w:r>
        <w:rPr>
          <w:rFonts w:hint="eastAsia"/>
        </w:rPr>
        <w:t>年底以来的第一次。</w:t>
      </w:r>
      <w:r>
        <w:rPr>
          <w:rFonts w:hint="eastAsia"/>
        </w:rPr>
        <w:tab/>
      </w:r>
      <w:r>
        <w:rPr>
          <w:rFonts w:hint="eastAsia"/>
        </w:rPr>
        <w:t>伯南克对于其他的非常规手段（例如</w:t>
      </w:r>
      <w:r>
        <w:rPr>
          <w:rFonts w:hint="eastAsia"/>
        </w:rPr>
        <w:t>price level targeting</w:t>
      </w:r>
      <w:r>
        <w:rPr>
          <w:rFonts w:hint="eastAsia"/>
        </w:rPr>
        <w:t>之类的）并不热衷，并且表示当前暂时不会推出新的政策。</w:t>
      </w:r>
      <w:r>
        <w:rPr>
          <w:rFonts w:hint="eastAsia"/>
        </w:rPr>
        <w:tab/>
      </w:r>
    </w:p>
    <w:p w:rsidR="00F10D0B" w:rsidRDefault="00F10D0B" w:rsidP="00F10D0B">
      <w:pPr>
        <w:rPr>
          <w:rFonts w:hint="eastAsia"/>
        </w:rPr>
      </w:pPr>
      <w:r>
        <w:rPr>
          <w:rFonts w:hint="eastAsia"/>
        </w:rPr>
        <w:t xml:space="preserve">20111110 </w:t>
      </w:r>
      <w:r>
        <w:rPr>
          <w:rFonts w:hint="eastAsia"/>
        </w:rPr>
        <w:t>安信证券</w:t>
      </w:r>
      <w:r>
        <w:rPr>
          <w:rFonts w:hint="eastAsia"/>
        </w:rPr>
        <w:t xml:space="preserve"> </w:t>
      </w:r>
      <w:r>
        <w:rPr>
          <w:rFonts w:hint="eastAsia"/>
        </w:rPr>
        <w:t>高善文</w:t>
      </w:r>
      <w:r>
        <w:rPr>
          <w:rFonts w:hint="eastAsia"/>
        </w:rPr>
        <w:tab/>
      </w:r>
      <w:r>
        <w:rPr>
          <w:rFonts w:hint="eastAsia"/>
        </w:rPr>
        <w:t>总的看来，经济增长出现了减速，通货膨胀则大体确立了加速下行的趋势，看起来中国经济正在“软着陆”。对于未来一两个季度的投资增速，我们预期的基准情景是地产投资延续既有的下降态势，基建投资的增速逐渐稳定下来；制造业投资如果出现下降，其幅度可能相对温和。进一步考虑到投资价格指数的回落，整体投资可能会经历一个温和减速的过程。未来一段时间中国经济可能会经历温和的减速，同比增速的低点可能会出现在明年</w:t>
      </w:r>
      <w:r>
        <w:rPr>
          <w:rFonts w:hint="eastAsia"/>
        </w:rPr>
        <w:t>1</w:t>
      </w:r>
      <w:r>
        <w:rPr>
          <w:rFonts w:hint="eastAsia"/>
        </w:rPr>
        <w:t>季度左右，底部可能在</w:t>
      </w:r>
      <w:r>
        <w:rPr>
          <w:rFonts w:hint="eastAsia"/>
        </w:rPr>
        <w:t>8.0</w:t>
      </w:r>
      <w:r>
        <w:rPr>
          <w:rFonts w:hint="eastAsia"/>
        </w:rPr>
        <w:t>％－</w:t>
      </w:r>
      <w:r>
        <w:rPr>
          <w:rFonts w:hint="eastAsia"/>
        </w:rPr>
        <w:t>8.5</w:t>
      </w:r>
      <w:r>
        <w:rPr>
          <w:rFonts w:hint="eastAsia"/>
        </w:rPr>
        <w:t>％附近。在这一过程中，对出口的下降风险要有清醒的认识，对消费的走势要有一定预期。</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20111114 </w:t>
      </w:r>
      <w:r>
        <w:rPr>
          <w:rFonts w:hint="eastAsia"/>
        </w:rPr>
        <w:t>全球经济周报</w:t>
      </w:r>
      <w:r>
        <w:rPr>
          <w:rFonts w:hint="eastAsia"/>
        </w:rPr>
        <w:t>20111114</w:t>
      </w:r>
      <w:r>
        <w:rPr>
          <w:rFonts w:hint="eastAsia"/>
        </w:rPr>
        <w:tab/>
        <w:t>"[</w:t>
      </w:r>
      <w:r>
        <w:rPr>
          <w:rFonts w:hint="eastAsia"/>
        </w:rPr>
        <w:t>三季度美联储高级信贷官调查显示信贷环境趋紧</w:t>
      </w:r>
      <w:r>
        <w:rPr>
          <w:rFonts w:hint="eastAsia"/>
        </w:rPr>
        <w:t>]</w:t>
      </w:r>
    </w:p>
    <w:p w:rsidR="00F10D0B" w:rsidRDefault="00F10D0B" w:rsidP="00F10D0B">
      <w:r>
        <w:t xml:space="preserve">  </w:t>
      </w:r>
      <w:r>
        <w:t></w:t>
      </w:r>
      <w:r>
        <w:rPr>
          <w:rFonts w:hint="eastAsia"/>
        </w:rPr>
        <w:t>银行持续放松信贷标准的步伐在三季度明显放缓，需求状况也在转弱。其中供给方面的问题更为突出，经济前景不佳和市场流动性降低使银行放贷意愿下降。</w:t>
      </w:r>
    </w:p>
    <w:p w:rsidR="00F10D0B" w:rsidRDefault="00F10D0B" w:rsidP="00F10D0B">
      <w:r>
        <w:t xml:space="preserve">  </w:t>
      </w:r>
      <w:r>
        <w:t></w:t>
      </w:r>
      <w:r>
        <w:rPr>
          <w:rFonts w:hint="eastAsia"/>
        </w:rPr>
        <w:t>工商业信贷标准收紧幅度的季度变动领先经济增速</w:t>
      </w:r>
      <w:r>
        <w:t>1-3</w:t>
      </w:r>
      <w:r>
        <w:rPr>
          <w:rFonts w:hint="eastAsia"/>
        </w:rPr>
        <w:t>个季度。</w:t>
      </w:r>
    </w:p>
    <w:p w:rsidR="00F10D0B" w:rsidRDefault="00F10D0B" w:rsidP="00F10D0B">
      <w:pPr>
        <w:rPr>
          <w:rFonts w:hint="eastAsia"/>
        </w:rPr>
      </w:pPr>
      <w:r>
        <w:rPr>
          <w:rFonts w:hint="eastAsia"/>
        </w:rPr>
        <w:t xml:space="preserve">  </w:t>
      </w:r>
      <w:r>
        <w:rPr>
          <w:rFonts w:hint="eastAsia"/>
        </w:rPr>
        <w:t>美国小企业信心连续第</w:t>
      </w:r>
      <w:r>
        <w:rPr>
          <w:rFonts w:hint="eastAsia"/>
        </w:rPr>
        <w:t>2</w:t>
      </w:r>
      <w:r>
        <w:rPr>
          <w:rFonts w:hint="eastAsia"/>
        </w:rPr>
        <w:t>个月小幅回升</w:t>
      </w:r>
    </w:p>
    <w:p w:rsidR="00F10D0B" w:rsidRDefault="00F10D0B" w:rsidP="00F10D0B">
      <w:pPr>
        <w:rPr>
          <w:rFonts w:hint="eastAsia"/>
        </w:rPr>
      </w:pPr>
      <w:r>
        <w:rPr>
          <w:rFonts w:hint="eastAsia"/>
        </w:rPr>
        <w:t xml:space="preserve">  </w:t>
      </w:r>
      <w:r>
        <w:rPr>
          <w:rFonts w:hint="eastAsia"/>
        </w:rPr>
        <w:t>欧元区</w:t>
      </w:r>
      <w:r>
        <w:rPr>
          <w:rFonts w:hint="eastAsia"/>
        </w:rPr>
        <w:t>hard data</w:t>
      </w:r>
      <w:r>
        <w:rPr>
          <w:rFonts w:hint="eastAsia"/>
        </w:rPr>
        <w:t>明显走弱</w:t>
      </w:r>
    </w:p>
    <w:p w:rsidR="00F10D0B" w:rsidRDefault="00F10D0B" w:rsidP="00F10D0B"/>
    <w:p w:rsidR="00F10D0B" w:rsidRDefault="00F10D0B" w:rsidP="00F10D0B">
      <w:pPr>
        <w:rPr>
          <w:rFonts w:hint="eastAsia"/>
        </w:rPr>
      </w:pPr>
      <w:r>
        <w:rPr>
          <w:rFonts w:hint="eastAsia"/>
        </w:rPr>
        <w:t>[</w:t>
      </w:r>
      <w:r>
        <w:rPr>
          <w:rFonts w:hint="eastAsia"/>
        </w:rPr>
        <w:t>意大利组建新政府，意大利国债收益率一度升破</w:t>
      </w:r>
      <w:r>
        <w:rPr>
          <w:rFonts w:hint="eastAsia"/>
        </w:rPr>
        <w:t>7%</w:t>
      </w:r>
      <w:r>
        <w:rPr>
          <w:rFonts w:hint="eastAsia"/>
        </w:rPr>
        <w:t>大关</w:t>
      </w:r>
      <w:r>
        <w:rPr>
          <w:rFonts w:hint="eastAsia"/>
        </w:rPr>
        <w:t>]</w:t>
      </w:r>
    </w:p>
    <w:p w:rsidR="00F10D0B" w:rsidRDefault="00F10D0B" w:rsidP="00F10D0B">
      <w:pPr>
        <w:rPr>
          <w:rFonts w:hint="eastAsia"/>
        </w:rPr>
      </w:pPr>
      <w:r>
        <w:rPr>
          <w:rFonts w:hint="eastAsia"/>
        </w:rPr>
        <w:t xml:space="preserve">  </w:t>
      </w:r>
      <w:r>
        <w:rPr>
          <w:rFonts w:hint="eastAsia"/>
        </w:rPr>
        <w:t>根据我们的测算，意大利维持债务负担不上升的收益率水平在</w:t>
      </w:r>
      <w:r>
        <w:rPr>
          <w:rFonts w:hint="eastAsia"/>
        </w:rPr>
        <w:t>5</w:t>
      </w:r>
      <w:r>
        <w:rPr>
          <w:rFonts w:hint="eastAsia"/>
        </w:rPr>
        <w:t>％左右，如果持续超过</w:t>
      </w:r>
      <w:r>
        <w:rPr>
          <w:rFonts w:hint="eastAsia"/>
        </w:rPr>
        <w:t>5</w:t>
      </w:r>
      <w:r>
        <w:rPr>
          <w:rFonts w:hint="eastAsia"/>
        </w:rPr>
        <w:t>％，即使考虑当前紧缩措施，债务负担还会持续上升。</w:t>
      </w:r>
    </w:p>
    <w:p w:rsidR="00F10D0B" w:rsidRDefault="00F10D0B" w:rsidP="00F10D0B">
      <w:pPr>
        <w:rPr>
          <w:rFonts w:hint="eastAsia"/>
        </w:rPr>
      </w:pPr>
      <w:r>
        <w:rPr>
          <w:rFonts w:hint="eastAsia"/>
        </w:rPr>
        <w:t xml:space="preserve">  </w:t>
      </w:r>
      <w:r>
        <w:rPr>
          <w:rFonts w:hint="eastAsia"/>
        </w:rPr>
        <w:t>迫于各方压力，贝卢斯科尼宣布将在欧盟要求的金融稳定方案获得议会通过后辞职。为敦促贝卢斯科尼尽快下台，该方案已分别提前至</w:t>
      </w:r>
      <w:r>
        <w:rPr>
          <w:rFonts w:hint="eastAsia"/>
        </w:rPr>
        <w:t>11</w:t>
      </w:r>
      <w:r>
        <w:rPr>
          <w:rFonts w:hint="eastAsia"/>
        </w:rPr>
        <w:t>月</w:t>
      </w:r>
      <w:r>
        <w:rPr>
          <w:rFonts w:hint="eastAsia"/>
        </w:rPr>
        <w:t>11</w:t>
      </w:r>
      <w:r>
        <w:rPr>
          <w:rFonts w:hint="eastAsia"/>
        </w:rPr>
        <w:t>日、</w:t>
      </w:r>
      <w:r>
        <w:rPr>
          <w:rFonts w:hint="eastAsia"/>
        </w:rPr>
        <w:t>12</w:t>
      </w:r>
      <w:r>
        <w:rPr>
          <w:rFonts w:hint="eastAsia"/>
        </w:rPr>
        <w:t>日获得意大利参众两院通过。内容包括</w:t>
      </w:r>
      <w:r>
        <w:rPr>
          <w:rFonts w:hint="eastAsia"/>
        </w:rPr>
        <w:t>9</w:t>
      </w:r>
      <w:r>
        <w:rPr>
          <w:rFonts w:hint="eastAsia"/>
        </w:rPr>
        <w:t>月份提出的中期财政紧缩方案，以及欧盟峰会中追加的部分经济改革方案。</w:t>
      </w:r>
      <w:r>
        <w:rPr>
          <w:rFonts w:hint="eastAsia"/>
        </w:rPr>
        <w:t>11</w:t>
      </w:r>
      <w:r>
        <w:rPr>
          <w:rFonts w:hint="eastAsia"/>
        </w:rPr>
        <w:t>月</w:t>
      </w:r>
      <w:r>
        <w:rPr>
          <w:rFonts w:hint="eastAsia"/>
        </w:rPr>
        <w:t>12</w:t>
      </w:r>
      <w:r>
        <w:rPr>
          <w:rFonts w:hint="eastAsia"/>
        </w:rPr>
        <w:t>日，贝卢斯科尼正式辞职。</w:t>
      </w:r>
      <w:r>
        <w:rPr>
          <w:rFonts w:hint="eastAsia"/>
        </w:rPr>
        <w:t>11</w:t>
      </w:r>
      <w:r>
        <w:rPr>
          <w:rFonts w:hint="eastAsia"/>
        </w:rPr>
        <w:t>月</w:t>
      </w:r>
      <w:r>
        <w:rPr>
          <w:rFonts w:hint="eastAsia"/>
        </w:rPr>
        <w:t>13</w:t>
      </w:r>
      <w:r>
        <w:rPr>
          <w:rFonts w:hint="eastAsia"/>
        </w:rPr>
        <w:t>日，前欧洲委员会官员、资深经济学家马里奥·蒙蒂为总理，负责组建过渡政府，以尽早着手解决意大利债务问题。</w:t>
      </w:r>
    </w:p>
    <w:p w:rsidR="00F10D0B" w:rsidRDefault="00F10D0B" w:rsidP="00F10D0B">
      <w:pPr>
        <w:rPr>
          <w:rFonts w:hint="eastAsia"/>
        </w:rPr>
      </w:pPr>
      <w:r>
        <w:rPr>
          <w:rFonts w:hint="eastAsia"/>
        </w:rPr>
        <w:t xml:space="preserve">  11</w:t>
      </w:r>
      <w:r>
        <w:rPr>
          <w:rFonts w:hint="eastAsia"/>
        </w:rPr>
        <w:t>月</w:t>
      </w:r>
      <w:r>
        <w:rPr>
          <w:rFonts w:hint="eastAsia"/>
        </w:rPr>
        <w:t>9</w:t>
      </w:r>
      <w:r>
        <w:rPr>
          <w:rFonts w:hint="eastAsia"/>
        </w:rPr>
        <w:t>日，伦敦清算所（</w:t>
      </w:r>
      <w:r>
        <w:rPr>
          <w:rFonts w:hint="eastAsia"/>
        </w:rPr>
        <w:t>LCH</w:t>
      </w:r>
      <w:r>
        <w:rPr>
          <w:rFonts w:hint="eastAsia"/>
        </w:rPr>
        <w:t>）将意大利国债交易的初始保证金率按照期限不同分别上调</w:t>
      </w:r>
      <w:r>
        <w:rPr>
          <w:rFonts w:hint="eastAsia"/>
        </w:rPr>
        <w:t>3.5</w:t>
      </w:r>
      <w:r>
        <w:rPr>
          <w:rFonts w:hint="eastAsia"/>
        </w:rPr>
        <w:t>至</w:t>
      </w:r>
      <w:r>
        <w:rPr>
          <w:rFonts w:hint="eastAsia"/>
        </w:rPr>
        <w:t>5.0</w:t>
      </w:r>
      <w:r>
        <w:rPr>
          <w:rFonts w:hint="eastAsia"/>
        </w:rPr>
        <w:t>个百分点，显示意大利主权信用风险显著上升。</w:t>
      </w:r>
      <w:r>
        <w:rPr>
          <w:rFonts w:hint="eastAsia"/>
        </w:rPr>
        <w:t>LCH.Clearnet</w:t>
      </w:r>
      <w:r>
        <w:rPr>
          <w:rFonts w:hint="eastAsia"/>
        </w:rPr>
        <w:t>此前曾对葡萄牙国债和爱尔兰国债采取过类似的行动，当时这两个国家国债的收益率正在大幅上升，而该机构的举措导致葡萄牙国债和爱尔兰国债面临卖压，最终这两个国家都被迫寻求了国际援助。</w:t>
      </w:r>
    </w:p>
    <w:p w:rsidR="00F10D0B" w:rsidRDefault="00F10D0B" w:rsidP="00F10D0B">
      <w:pPr>
        <w:rPr>
          <w:rFonts w:hint="eastAsia"/>
        </w:rPr>
      </w:pPr>
      <w:r>
        <w:rPr>
          <w:rFonts w:hint="eastAsia"/>
        </w:rPr>
        <w:t xml:space="preserve">  </w:t>
      </w:r>
      <w:r>
        <w:rPr>
          <w:rFonts w:hint="eastAsia"/>
        </w:rPr>
        <w:t>迄今为止，意大利紧缩力度不够，无法取信市场。</w:t>
      </w:r>
    </w:p>
    <w:p w:rsidR="00F10D0B" w:rsidRDefault="00F10D0B" w:rsidP="00F10D0B">
      <w:r>
        <w:t xml:space="preserve">  </w:t>
      </w:r>
      <w:r>
        <w:rPr>
          <w:rFonts w:hint="eastAsia"/>
        </w:rPr>
        <w:t>债务危机上周加速恶化，法国与德国国债利差飙升。</w:t>
      </w:r>
      <w:r>
        <w:t></w:t>
      </w:r>
      <w:r>
        <w:rPr>
          <w:rFonts w:hint="eastAsia"/>
        </w:rPr>
        <w:t>我们认为，意大利国债收益率持续上升突破</w:t>
      </w:r>
      <w:r>
        <w:t>7%</w:t>
      </w:r>
      <w:r>
        <w:rPr>
          <w:rFonts w:hint="eastAsia"/>
        </w:rPr>
        <w:t>，则危机将会进入新的阶段，法国被卷入危机的可能性非常高。</w:t>
      </w:r>
      <w:r>
        <w:t></w:t>
      </w:r>
      <w:r>
        <w:rPr>
          <w:rFonts w:hint="eastAsia"/>
        </w:rPr>
        <w:t>我们认为，尽管</w:t>
      </w:r>
      <w:r>
        <w:t>ECB</w:t>
      </w:r>
      <w:r>
        <w:rPr>
          <w:rFonts w:hint="eastAsia"/>
        </w:rPr>
        <w:t>仍有能力避免危机，但由于各部门在救助上的不协调，出现危机失控的尾部风险上升。</w:t>
      </w:r>
      <w:r>
        <w:t>"</w:t>
      </w:r>
      <w:r>
        <w:tab/>
      </w:r>
      <w:r>
        <w:tab/>
      </w:r>
      <w:r>
        <w:tab/>
        <w:t>"[ECB</w:t>
      </w:r>
      <w:r>
        <w:rPr>
          <w:rFonts w:hint="eastAsia"/>
        </w:rPr>
        <w:t>对大规模购买意大利国债，仍有所顾忌</w:t>
      </w:r>
      <w:r>
        <w:t>]</w:t>
      </w:r>
    </w:p>
    <w:p w:rsidR="00F10D0B" w:rsidRDefault="00F10D0B" w:rsidP="00F10D0B">
      <w:r>
        <w:t>ECB</w:t>
      </w:r>
      <w:r>
        <w:rPr>
          <w:rFonts w:hint="eastAsia"/>
        </w:rPr>
        <w:t>没有像</w:t>
      </w:r>
      <w:r>
        <w:t>Fed</w:t>
      </w:r>
      <w:r>
        <w:rPr>
          <w:rFonts w:hint="eastAsia"/>
        </w:rPr>
        <w:t>和</w:t>
      </w:r>
      <w:r>
        <w:t>BoE</w:t>
      </w:r>
      <w:r>
        <w:rPr>
          <w:rFonts w:hint="eastAsia"/>
        </w:rPr>
        <w:t>一样宣布大规模的购买意大利等边缘国家国债措施，主要有以下顾虑：</w:t>
      </w:r>
    </w:p>
    <w:p w:rsidR="00F10D0B" w:rsidRDefault="00F10D0B" w:rsidP="00F10D0B">
      <w:r>
        <w:t xml:space="preserve">  </w:t>
      </w:r>
      <w:r>
        <w:t>ECB</w:t>
      </w:r>
      <w:r>
        <w:rPr>
          <w:rFonts w:hint="eastAsia"/>
        </w:rPr>
        <w:t>是欧元区各成员国的央行，法律禁止</w:t>
      </w:r>
      <w:r>
        <w:t>ECB</w:t>
      </w:r>
      <w:r>
        <w:rPr>
          <w:rFonts w:hint="eastAsia"/>
        </w:rPr>
        <w:t>为个别国家政府债务融资。</w:t>
      </w:r>
    </w:p>
    <w:p w:rsidR="00F10D0B" w:rsidRDefault="00F10D0B" w:rsidP="00F10D0B">
      <w:r>
        <w:t xml:space="preserve">  </w:t>
      </w:r>
      <w:r>
        <w:t>Fed</w:t>
      </w:r>
      <w:r>
        <w:rPr>
          <w:rFonts w:hint="eastAsia"/>
        </w:rPr>
        <w:t>和</w:t>
      </w:r>
      <w:r>
        <w:t>BoE</w:t>
      </w:r>
      <w:r>
        <w:rPr>
          <w:rFonts w:hint="eastAsia"/>
        </w:rPr>
        <w:t>实行购买国债政策的主要依据是“压低收益率，刺激经济增长”，其前提是美债和英债不存在偿付性问题和流动性问题。</w:t>
      </w:r>
    </w:p>
    <w:p w:rsidR="00F10D0B" w:rsidRDefault="00F10D0B" w:rsidP="00F10D0B">
      <w:r>
        <w:t xml:space="preserve">  </w:t>
      </w:r>
      <w:r>
        <w:t></w:t>
      </w:r>
      <w:r>
        <w:rPr>
          <w:rFonts w:hint="eastAsia"/>
        </w:rPr>
        <w:t>与美债、英债不同，意大利国债当前既面临流动性问题，也面临偿付性问题（债务负担不可持续），直接购买意大利国债，货币化债务的动机太明显。</w:t>
      </w:r>
    </w:p>
    <w:p w:rsidR="00F10D0B" w:rsidRDefault="00F10D0B" w:rsidP="00F10D0B">
      <w:r>
        <w:t></w:t>
      </w:r>
      <w:r>
        <w:rPr>
          <w:rFonts w:hint="eastAsia"/>
        </w:rPr>
        <w:t>同时，</w:t>
      </w:r>
      <w:r>
        <w:t>ECB</w:t>
      </w:r>
      <w:r>
        <w:rPr>
          <w:rFonts w:hint="eastAsia"/>
        </w:rPr>
        <w:t>不想因大规模购买国债，而削弱边缘国家减债和改革的动力。</w:t>
      </w:r>
    </w:p>
    <w:p w:rsidR="00F10D0B" w:rsidRDefault="00F10D0B" w:rsidP="00F10D0B">
      <w:r>
        <w:t>ECB</w:t>
      </w:r>
      <w:r>
        <w:rPr>
          <w:rFonts w:hint="eastAsia"/>
        </w:rPr>
        <w:t>只会解决主权债务危机中的流动性问题，而偿付性问题则需要政府改革和减债得以解决。因此，德拉吉在</w:t>
      </w:r>
      <w:r>
        <w:t>11</w:t>
      </w:r>
      <w:r>
        <w:rPr>
          <w:rFonts w:hint="eastAsia"/>
        </w:rPr>
        <w:t>月</w:t>
      </w:r>
      <w:r>
        <w:t>4</w:t>
      </w:r>
      <w:r>
        <w:rPr>
          <w:rFonts w:hint="eastAsia"/>
        </w:rPr>
        <w:t>日记者会上表示，</w:t>
      </w:r>
      <w:r>
        <w:t>ECB</w:t>
      </w:r>
      <w:r>
        <w:rPr>
          <w:rFonts w:hint="eastAsia"/>
        </w:rPr>
        <w:t>买债只是暂时性的、规模有限的。</w:t>
      </w:r>
    </w:p>
    <w:p w:rsidR="00F10D0B" w:rsidRDefault="00F10D0B" w:rsidP="00F10D0B">
      <w:pPr>
        <w:rPr>
          <w:rFonts w:hint="eastAsia"/>
        </w:rPr>
      </w:pPr>
      <w:r>
        <w:rPr>
          <w:rFonts w:hint="eastAsia"/>
        </w:rPr>
        <w:lastRenderedPageBreak/>
        <w:t xml:space="preserve">  </w:t>
      </w:r>
      <w:r>
        <w:rPr>
          <w:rFonts w:hint="eastAsia"/>
        </w:rPr>
        <w:t>预计</w:t>
      </w:r>
      <w:r>
        <w:rPr>
          <w:rFonts w:hint="eastAsia"/>
        </w:rPr>
        <w:t>ECB</w:t>
      </w:r>
      <w:r>
        <w:rPr>
          <w:rFonts w:hint="eastAsia"/>
        </w:rPr>
        <w:t>近期内仍将维持当前国债购买政策，不会走在曲线之前</w:t>
      </w:r>
    </w:p>
    <w:p w:rsidR="00F10D0B" w:rsidRDefault="00F10D0B" w:rsidP="00F10D0B">
      <w:r>
        <w:t xml:space="preserve">  </w:t>
      </w:r>
      <w:r>
        <w:t>11</w:t>
      </w:r>
      <w:r>
        <w:rPr>
          <w:rFonts w:hint="eastAsia"/>
        </w:rPr>
        <w:t>月</w:t>
      </w:r>
      <w:r>
        <w:t>14</w:t>
      </w:r>
      <w:r>
        <w:rPr>
          <w:rFonts w:hint="eastAsia"/>
        </w:rPr>
        <w:t>日，默克尔称，要加紧促进欧元区财政一体化和政治一体化联盟。</w:t>
      </w:r>
    </w:p>
    <w:p w:rsidR="00F10D0B" w:rsidRDefault="00F10D0B" w:rsidP="00F10D0B">
      <w:r>
        <w:t xml:space="preserve">  </w:t>
      </w:r>
      <w:r>
        <w:t>11</w:t>
      </w:r>
      <w:r>
        <w:rPr>
          <w:rFonts w:hint="eastAsia"/>
        </w:rPr>
        <w:t>月</w:t>
      </w:r>
      <w:r>
        <w:t>9</w:t>
      </w:r>
      <w:r>
        <w:rPr>
          <w:rFonts w:hint="eastAsia"/>
        </w:rPr>
        <w:t>日彭博报导，默克尔所在政党基民盟（</w:t>
      </w:r>
      <w:r>
        <w:t>CDU</w:t>
      </w:r>
      <w:r>
        <w:rPr>
          <w:rFonts w:hint="eastAsia"/>
        </w:rPr>
        <w:t>）将在</w:t>
      </w:r>
      <w:r>
        <w:t>11</w:t>
      </w:r>
      <w:r>
        <w:rPr>
          <w:rFonts w:hint="eastAsia"/>
        </w:rPr>
        <w:t>月</w:t>
      </w:r>
      <w:r>
        <w:t>14-15</w:t>
      </w:r>
      <w:r>
        <w:rPr>
          <w:rFonts w:hint="eastAsia"/>
        </w:rPr>
        <w:t>日就一项动议进行辩论表决，设立欧元区成员国退出机制。</w:t>
      </w:r>
      <w:r>
        <w:t>"</w:t>
      </w:r>
    </w:p>
    <w:p w:rsidR="00F10D0B" w:rsidRDefault="00F10D0B" w:rsidP="00F10D0B">
      <w:r>
        <w:t>20111115 BAML Global Fund Manager Survey News</w:t>
      </w:r>
      <w:r>
        <w:tab/>
        <w:t>"BofA Merrill Lynch Fund Manager Survey Finds Investors Turning to U.S. and Emerging Markets Amid Eurozone Fears. “Investors are showing belief in emerging market growth and U.S. resilience,</w:t>
      </w:r>
    </w:p>
    <w:p w:rsidR="00F10D0B" w:rsidRDefault="00F10D0B" w:rsidP="00F10D0B">
      <w:r>
        <w:t>which is key to retaining positive global sentiment,” “European growth concerns are more intense but sentiment looks to be close to rock bottom – unless Europe’s problems spread to the rest of the world.”"</w:t>
      </w:r>
      <w:r>
        <w:tab/>
      </w:r>
      <w:r>
        <w:tab/>
      </w:r>
      <w:r>
        <w:tab/>
      </w:r>
    </w:p>
    <w:p w:rsidR="00F10D0B" w:rsidRDefault="00F10D0B" w:rsidP="00F10D0B">
      <w:pPr>
        <w:rPr>
          <w:rFonts w:hint="eastAsia"/>
        </w:rPr>
      </w:pPr>
      <w:r>
        <w:rPr>
          <w:rFonts w:hint="eastAsia"/>
        </w:rPr>
        <w:t>20111115 GS US Daily_ Does Impact Uncertainty Explain Fed Reluc</w:t>
      </w:r>
      <w:r>
        <w:rPr>
          <w:rFonts w:hint="eastAsia"/>
        </w:rPr>
        <w:tab/>
      </w:r>
      <w:r>
        <w:rPr>
          <w:rFonts w:hint="eastAsia"/>
        </w:rPr>
        <w:tab/>
      </w:r>
      <w:r>
        <w:rPr>
          <w:rFonts w:hint="eastAsia"/>
        </w:rPr>
        <w:tab/>
      </w:r>
      <w:r>
        <w:rPr>
          <w:rFonts w:hint="eastAsia"/>
        </w:rPr>
        <w:t>我们认为联储之所以不情愿推出</w:t>
      </w:r>
      <w:r>
        <w:rPr>
          <w:rFonts w:hint="eastAsia"/>
        </w:rPr>
        <w:t>QE</w:t>
      </w:r>
      <w:r>
        <w:rPr>
          <w:rFonts w:hint="eastAsia"/>
        </w:rPr>
        <w:t>，是因为对</w:t>
      </w:r>
      <w:r>
        <w:rPr>
          <w:rFonts w:hint="eastAsia"/>
        </w:rPr>
        <w:t>QE</w:t>
      </w:r>
      <w:r>
        <w:rPr>
          <w:rFonts w:hint="eastAsia"/>
        </w:rPr>
        <w:t>的作用效果不确定。</w:t>
      </w:r>
      <w:r>
        <w:rPr>
          <w:rFonts w:hint="eastAsia"/>
        </w:rPr>
        <w:tab/>
      </w:r>
    </w:p>
    <w:p w:rsidR="00F10D0B" w:rsidRDefault="00F10D0B" w:rsidP="00F10D0B">
      <w:pPr>
        <w:rPr>
          <w:rFonts w:hint="eastAsia"/>
        </w:rPr>
      </w:pPr>
      <w:r>
        <w:rPr>
          <w:rFonts w:hint="eastAsia"/>
        </w:rPr>
        <w:t>20111116 GS US Daily_ Signs of Disinflation (Hatzius)</w:t>
      </w:r>
      <w:r>
        <w:rPr>
          <w:rFonts w:hint="eastAsia"/>
        </w:rPr>
        <w:tab/>
      </w:r>
      <w:r>
        <w:rPr>
          <w:rFonts w:hint="eastAsia"/>
        </w:rPr>
        <w:tab/>
        <w:t>2011</w:t>
      </w:r>
      <w:r>
        <w:rPr>
          <w:rFonts w:hint="eastAsia"/>
        </w:rPr>
        <w:t>年的通胀有上行惊喜，但这种上行超预期即将结束了。</w:t>
      </w:r>
      <w:r>
        <w:rPr>
          <w:rFonts w:hint="eastAsia"/>
        </w:rPr>
        <w:tab/>
      </w:r>
      <w:r>
        <w:rPr>
          <w:rFonts w:hint="eastAsia"/>
        </w:rPr>
        <w:tab/>
      </w:r>
    </w:p>
    <w:p w:rsidR="00F10D0B" w:rsidRDefault="00F10D0B" w:rsidP="00F10D0B">
      <w:pPr>
        <w:rPr>
          <w:rFonts w:hint="eastAsia"/>
        </w:rPr>
      </w:pPr>
      <w:r>
        <w:rPr>
          <w:rFonts w:hint="eastAsia"/>
        </w:rPr>
        <w:t xml:space="preserve">20111121 </w:t>
      </w:r>
      <w:r>
        <w:rPr>
          <w:rFonts w:hint="eastAsia"/>
        </w:rPr>
        <w:t>全球经济周报</w:t>
      </w:r>
      <w:r>
        <w:rPr>
          <w:rFonts w:hint="eastAsia"/>
        </w:rPr>
        <w:t>20111121</w:t>
      </w:r>
      <w:r>
        <w:rPr>
          <w:rFonts w:hint="eastAsia"/>
        </w:rPr>
        <w:tab/>
        <w:t>"[</w:t>
      </w:r>
      <w:r>
        <w:rPr>
          <w:rFonts w:hint="eastAsia"/>
        </w:rPr>
        <w:t>美国数据向好</w:t>
      </w:r>
      <w:r>
        <w:rPr>
          <w:rFonts w:hint="eastAsia"/>
        </w:rPr>
        <w:t>]</w:t>
      </w:r>
    </w:p>
    <w:p w:rsidR="00F10D0B" w:rsidRDefault="00F10D0B" w:rsidP="00F10D0B">
      <w:pPr>
        <w:rPr>
          <w:rFonts w:hint="eastAsia"/>
        </w:rPr>
      </w:pPr>
      <w:r>
        <w:rPr>
          <w:rFonts w:hint="eastAsia"/>
        </w:rPr>
        <w:t xml:space="preserve">  </w:t>
      </w:r>
      <w:r>
        <w:rPr>
          <w:rFonts w:hint="eastAsia"/>
        </w:rPr>
        <w:t>上周公布的零售销售、工业产值、新屋开工与新建许可、失业金申请人数等经济数据均优于市场预期。（但</w:t>
      </w:r>
      <w:r>
        <w:rPr>
          <w:rFonts w:hint="eastAsia"/>
        </w:rPr>
        <w:t>2011H2</w:t>
      </w:r>
      <w:r>
        <w:rPr>
          <w:rFonts w:hint="eastAsia"/>
        </w:rPr>
        <w:t>的预期本身并不算高，所以优于预期并不算难）</w:t>
      </w:r>
    </w:p>
    <w:p w:rsidR="00F10D0B" w:rsidRDefault="00F10D0B" w:rsidP="00F10D0B"/>
    <w:p w:rsidR="00F10D0B" w:rsidRDefault="00F10D0B" w:rsidP="00F10D0B">
      <w:pPr>
        <w:rPr>
          <w:rFonts w:hint="eastAsia"/>
        </w:rPr>
      </w:pPr>
      <w:r>
        <w:rPr>
          <w:rFonts w:hint="eastAsia"/>
        </w:rPr>
        <w:t>[</w:t>
      </w:r>
      <w:r>
        <w:rPr>
          <w:rFonts w:hint="eastAsia"/>
        </w:rPr>
        <w:t>欧债危机接近临界点</w:t>
      </w:r>
      <w:r>
        <w:rPr>
          <w:rFonts w:hint="eastAsia"/>
        </w:rPr>
        <w:t>]</w:t>
      </w:r>
    </w:p>
    <w:p w:rsidR="00F10D0B" w:rsidRDefault="00F10D0B" w:rsidP="00F10D0B">
      <w:pPr>
        <w:rPr>
          <w:rFonts w:hint="eastAsia"/>
        </w:rPr>
      </w:pPr>
      <w:r>
        <w:rPr>
          <w:rFonts w:hint="eastAsia"/>
        </w:rPr>
        <w:t xml:space="preserve">  </w:t>
      </w:r>
      <w:r>
        <w:rPr>
          <w:rFonts w:hint="eastAsia"/>
        </w:rPr>
        <w:t>欧债危机已经到了退无可退的摊牌时刻。国债收益率进一步上升，将会使银行损失减记进一步增加。一旦法国</w:t>
      </w:r>
      <w:r>
        <w:rPr>
          <w:rFonts w:hint="eastAsia"/>
        </w:rPr>
        <w:t>AAA</w:t>
      </w:r>
      <w:r>
        <w:rPr>
          <w:rFonts w:hint="eastAsia"/>
        </w:rPr>
        <w:t>评级被降，则</w:t>
      </w:r>
      <w:r>
        <w:rPr>
          <w:rFonts w:hint="eastAsia"/>
        </w:rPr>
        <w:t>EFSF AAA</w:t>
      </w:r>
      <w:r>
        <w:rPr>
          <w:rFonts w:hint="eastAsia"/>
        </w:rPr>
        <w:t>评级不保，此前联合救助机制将遭受毁灭性打击。</w:t>
      </w:r>
    </w:p>
    <w:p w:rsidR="00F10D0B" w:rsidRDefault="00F10D0B" w:rsidP="00F10D0B">
      <w:pPr>
        <w:rPr>
          <w:rFonts w:hint="eastAsia"/>
        </w:rPr>
      </w:pPr>
      <w:r>
        <w:rPr>
          <w:rFonts w:hint="eastAsia"/>
        </w:rPr>
        <w:t xml:space="preserve">  ECB</w:t>
      </w:r>
      <w:r>
        <w:rPr>
          <w:rFonts w:hint="eastAsia"/>
        </w:rPr>
        <w:t>成为能够稳定市场的唯一力量，但德、法等仍无法就</w:t>
      </w:r>
      <w:r>
        <w:rPr>
          <w:rFonts w:hint="eastAsia"/>
        </w:rPr>
        <w:t>ECB</w:t>
      </w:r>
      <w:r>
        <w:rPr>
          <w:rFonts w:hint="eastAsia"/>
        </w:rPr>
        <w:t>干预达成共识。</w:t>
      </w:r>
      <w:r>
        <w:rPr>
          <w:rFonts w:hint="eastAsia"/>
        </w:rPr>
        <w:t>ECB11</w:t>
      </w:r>
      <w:r>
        <w:rPr>
          <w:rFonts w:hint="eastAsia"/>
        </w:rPr>
        <w:t>日当周国债购买规模较小，市场对</w:t>
      </w:r>
      <w:r>
        <w:rPr>
          <w:rFonts w:hint="eastAsia"/>
        </w:rPr>
        <w:t>ECB</w:t>
      </w:r>
      <w:r>
        <w:rPr>
          <w:rFonts w:hint="eastAsia"/>
        </w:rPr>
        <w:t>稳定市场预期落空。德国极力避免</w:t>
      </w:r>
      <w:r>
        <w:rPr>
          <w:rFonts w:hint="eastAsia"/>
        </w:rPr>
        <w:t>ECB</w:t>
      </w:r>
      <w:r>
        <w:rPr>
          <w:rFonts w:hint="eastAsia"/>
        </w:rPr>
        <w:t>参与救助，根本一点是，借危机压边缘国家让渡部分主权，加速欧元区财政一体化，从而加强德国对欧元区的控制力。在达到目的之前，德国不会全力投入救助。</w:t>
      </w:r>
    </w:p>
    <w:p w:rsidR="00F10D0B" w:rsidRDefault="00F10D0B" w:rsidP="00F10D0B">
      <w:pPr>
        <w:rPr>
          <w:rFonts w:hint="eastAsia"/>
        </w:rPr>
      </w:pPr>
      <w:r>
        <w:rPr>
          <w:rFonts w:hint="eastAsia"/>
        </w:rPr>
        <w:t xml:space="preserve">  </w:t>
      </w:r>
      <w:r>
        <w:rPr>
          <w:rFonts w:hint="eastAsia"/>
        </w:rPr>
        <w:t>德国执政党</w:t>
      </w:r>
      <w:r>
        <w:rPr>
          <w:rFonts w:hint="eastAsia"/>
        </w:rPr>
        <w:t>CDU</w:t>
      </w:r>
      <w:r>
        <w:rPr>
          <w:rFonts w:hint="eastAsia"/>
        </w:rPr>
        <w:t>投票，倡导建立欧元区成员退出机制</w:t>
      </w:r>
      <w:r>
        <w:rPr>
          <w:rFonts w:hint="eastAsia"/>
        </w:rPr>
        <w:t xml:space="preserve">. </w:t>
      </w:r>
      <w:r>
        <w:rPr>
          <w:rFonts w:hint="eastAsia"/>
        </w:rPr>
        <w:t>该投票使部分成员国离开欧元区可能性被讨论</w:t>
      </w:r>
      <w:r>
        <w:rPr>
          <w:rFonts w:hint="eastAsia"/>
        </w:rPr>
        <w:t>,</w:t>
      </w:r>
      <w:r>
        <w:rPr>
          <w:rFonts w:hint="eastAsia"/>
        </w:rPr>
        <w:t>使投资者对欧元区前景的信心遭到破坏，加剧了债务危机的蔓延。</w:t>
      </w:r>
    </w:p>
    <w:p w:rsidR="00F10D0B" w:rsidRDefault="00F10D0B" w:rsidP="00F10D0B">
      <w:pPr>
        <w:rPr>
          <w:rFonts w:hint="eastAsia"/>
        </w:rPr>
      </w:pPr>
      <w:r>
        <w:rPr>
          <w:rFonts w:hint="eastAsia"/>
        </w:rPr>
        <w:t xml:space="preserve">  </w:t>
      </w:r>
      <w:r>
        <w:rPr>
          <w:rFonts w:hint="eastAsia"/>
        </w:rPr>
        <w:t>希腊和意大利技术内阁获得国会支持，但其能力仍需检验。当前意大利内阁是一个“纯技术”内阁，各党均未有代表参与，因此可能缺乏政治基础。各政党刻意与蒙蒂内阁保持一定距离。一旦蒙蒂内阁改革不力或遇到阻力，则其就成为各政党攻击的对象。</w:t>
      </w:r>
      <w:r>
        <w:rPr>
          <w:rFonts w:hint="eastAsia"/>
        </w:rPr>
        <w:t>"</w:t>
      </w:r>
      <w:r>
        <w:rPr>
          <w:rFonts w:hint="eastAsia"/>
        </w:rPr>
        <w:tab/>
      </w:r>
      <w:r>
        <w:rPr>
          <w:rFonts w:hint="eastAsia"/>
        </w:rPr>
        <w:tab/>
      </w:r>
      <w:r>
        <w:rPr>
          <w:rFonts w:hint="eastAsia"/>
        </w:rPr>
        <w:tab/>
        <w:t>"[</w:t>
      </w:r>
      <w:r>
        <w:rPr>
          <w:rFonts w:hint="eastAsia"/>
        </w:rPr>
        <w:t>美国跨党委员会减赤谈判接近破裂</w:t>
      </w:r>
      <w:r>
        <w:rPr>
          <w:rFonts w:hint="eastAsia"/>
        </w:rPr>
        <w:t>]</w:t>
      </w:r>
    </w:p>
    <w:p w:rsidR="00F10D0B" w:rsidRDefault="00F10D0B" w:rsidP="00F10D0B">
      <w:pPr>
        <w:rPr>
          <w:rFonts w:hint="eastAsia"/>
        </w:rPr>
      </w:pPr>
      <w:r>
        <w:rPr>
          <w:rFonts w:hint="eastAsia"/>
        </w:rPr>
        <w:t xml:space="preserve">  </w:t>
      </w:r>
      <w:r>
        <w:rPr>
          <w:rFonts w:hint="eastAsia"/>
        </w:rPr>
        <w:t>两党最大分歧在于：共和党反对增税，民主党反对削减医保等必需性开支，两党都希望对方做出大的让步才愿意妥协。如果两党委员会失败，将启动于</w:t>
      </w:r>
      <w:r>
        <w:rPr>
          <w:rFonts w:hint="eastAsia"/>
        </w:rPr>
        <w:t>2013</w:t>
      </w:r>
      <w:r>
        <w:rPr>
          <w:rFonts w:hint="eastAsia"/>
        </w:rPr>
        <w:t>年开始的自动减支机制，其中国防开支和国内支出各削减约</w:t>
      </w:r>
      <w:r>
        <w:rPr>
          <w:rFonts w:hint="eastAsia"/>
        </w:rPr>
        <w:t>5000</w:t>
      </w:r>
      <w:r>
        <w:rPr>
          <w:rFonts w:hint="eastAsia"/>
        </w:rPr>
        <w:t>亿，必需性支出将获得豁免。预计明年、特别是</w:t>
      </w:r>
      <w:r>
        <w:rPr>
          <w:rFonts w:hint="eastAsia"/>
        </w:rPr>
        <w:t>11</w:t>
      </w:r>
      <w:r>
        <w:rPr>
          <w:rFonts w:hint="eastAsia"/>
        </w:rPr>
        <w:t>月大选结束后两党将继续寻求替代方案，改变自动减支的结构以避免对国防开支的大幅削减。</w:t>
      </w:r>
    </w:p>
    <w:p w:rsidR="00F10D0B" w:rsidRDefault="00F10D0B" w:rsidP="00F10D0B">
      <w:pPr>
        <w:rPr>
          <w:rFonts w:hint="eastAsia"/>
        </w:rPr>
      </w:pPr>
      <w:r>
        <w:rPr>
          <w:rFonts w:hint="eastAsia"/>
        </w:rPr>
        <w:t xml:space="preserve">    </w:t>
      </w:r>
      <w:r>
        <w:rPr>
          <w:rFonts w:hint="eastAsia"/>
        </w:rPr>
        <w:t>市场影响可控：</w:t>
      </w:r>
    </w:p>
    <w:p w:rsidR="00F10D0B" w:rsidRDefault="00F10D0B" w:rsidP="00F10D0B">
      <w:r>
        <w:t></w:t>
      </w:r>
      <w:r>
        <w:rPr>
          <w:rFonts w:hint="eastAsia"/>
        </w:rPr>
        <w:t>市场对委员会</w:t>
      </w:r>
      <w:r>
        <w:t>failure</w:t>
      </w:r>
      <w:r>
        <w:rPr>
          <w:rFonts w:hint="eastAsia"/>
        </w:rPr>
        <w:t>已有充分预期；</w:t>
      </w:r>
    </w:p>
    <w:p w:rsidR="00F10D0B" w:rsidRDefault="00F10D0B" w:rsidP="00F10D0B">
      <w:r>
        <w:t></w:t>
      </w:r>
      <w:r>
        <w:rPr>
          <w:rFonts w:hint="eastAsia"/>
        </w:rPr>
        <w:t>失败本身也不会导致评级机构下调评级；</w:t>
      </w:r>
    </w:p>
    <w:p w:rsidR="00F10D0B" w:rsidRDefault="00F10D0B" w:rsidP="00F10D0B">
      <w:r>
        <w:t></w:t>
      </w:r>
      <w:r>
        <w:rPr>
          <w:rFonts w:hint="eastAsia"/>
        </w:rPr>
        <w:t>自动减赤机制</w:t>
      </w:r>
      <w:r>
        <w:t>2013</w:t>
      </w:r>
      <w:r>
        <w:rPr>
          <w:rFonts w:hint="eastAsia"/>
        </w:rPr>
        <w:t>年才开始，委员会减赤失败对</w:t>
      </w:r>
      <w:r>
        <w:t>2012</w:t>
      </w:r>
      <w:r>
        <w:rPr>
          <w:rFonts w:hint="eastAsia"/>
        </w:rPr>
        <w:t>年财政和经济的影响不大。</w:t>
      </w:r>
    </w:p>
    <w:p w:rsidR="00F10D0B" w:rsidRDefault="00F10D0B" w:rsidP="00F10D0B">
      <w:pPr>
        <w:rPr>
          <w:rFonts w:hint="eastAsia"/>
        </w:rPr>
      </w:pPr>
      <w:r>
        <w:rPr>
          <w:rFonts w:hint="eastAsia"/>
        </w:rPr>
        <w:t xml:space="preserve">    </w:t>
      </w:r>
      <w:r>
        <w:rPr>
          <w:rFonts w:hint="eastAsia"/>
        </w:rPr>
        <w:t>目前美国政治两极化已到达前所未有的程度，两党为了吸引自身的选民，均坚持其党派立场、极难妥协，这使得美国的问题更难解决。目前只能寄望于</w:t>
      </w:r>
      <w:r>
        <w:rPr>
          <w:rFonts w:hint="eastAsia"/>
        </w:rPr>
        <w:t>2012</w:t>
      </w:r>
      <w:r>
        <w:rPr>
          <w:rFonts w:hint="eastAsia"/>
        </w:rPr>
        <w:t>年大选后美国的政治环境有所好转。</w:t>
      </w:r>
      <w:r>
        <w:rPr>
          <w:rFonts w:hint="eastAsia"/>
        </w:rPr>
        <w:t>"</w:t>
      </w:r>
    </w:p>
    <w:p w:rsidR="00F10D0B" w:rsidRDefault="00F10D0B" w:rsidP="00F10D0B">
      <w:pPr>
        <w:rPr>
          <w:rFonts w:hint="eastAsia"/>
        </w:rPr>
      </w:pPr>
      <w:r>
        <w:rPr>
          <w:rFonts w:hint="eastAsia"/>
        </w:rPr>
        <w:t xml:space="preserve">20111122 </w:t>
      </w:r>
      <w:r>
        <w:rPr>
          <w:rFonts w:hint="eastAsia"/>
        </w:rPr>
        <w:t>瑞银证券</w:t>
      </w:r>
      <w:r>
        <w:rPr>
          <w:rFonts w:hint="eastAsia"/>
        </w:rPr>
        <w:t xml:space="preserve"> </w:t>
      </w:r>
      <w:r>
        <w:rPr>
          <w:rFonts w:hint="eastAsia"/>
        </w:rPr>
        <w:t>汪涛</w:t>
      </w:r>
      <w:r>
        <w:rPr>
          <w:rFonts w:hint="eastAsia"/>
        </w:rPr>
        <w:tab/>
      </w:r>
      <w:r>
        <w:rPr>
          <w:rFonts w:hint="eastAsia"/>
        </w:rPr>
        <w:t>由于中国的出口和经济只是在逐渐放缓，并且政府仍在处理上一</w:t>
      </w:r>
      <w:r>
        <w:rPr>
          <w:rFonts w:hint="eastAsia"/>
        </w:rPr>
        <w:lastRenderedPageBreak/>
        <w:t>轮刺激政策遗留的一些负面效应，我们认为政府将保持谨慎，避免政策放松得过快过猛。此外在中国，政策放松通常比政策收紧要容易得多（到今天，现在情况已经发生了变化），因为放松政策时，中央政府、地方政府和银行的利益很容易达成一致。由于地方政府目前正在换届，而新一届领导班子在上任第一年（</w:t>
      </w:r>
      <w:r>
        <w:rPr>
          <w:rFonts w:hint="eastAsia"/>
        </w:rPr>
        <w:t>2012</w:t>
      </w:r>
      <w:r>
        <w:rPr>
          <w:rFonts w:hint="eastAsia"/>
        </w:rPr>
        <w:t>年）往往更具投资倾向，要求中央政府放松政策的压力已然上升。在这一背景下，未来数月中央政府可能会尤为小心，避免释放过于强烈的放松信号。（但年底开始降准，</w:t>
      </w:r>
      <w:r>
        <w:rPr>
          <w:rFonts w:hint="eastAsia"/>
        </w:rPr>
        <w:t>2012</w:t>
      </w:r>
      <w:r>
        <w:rPr>
          <w:rFonts w:hint="eastAsia"/>
        </w:rPr>
        <w:t>年中开始降息）</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20111128 </w:t>
      </w:r>
      <w:r>
        <w:rPr>
          <w:rFonts w:hint="eastAsia"/>
        </w:rPr>
        <w:t>瑞银证券</w:t>
      </w:r>
      <w:r>
        <w:rPr>
          <w:rFonts w:hint="eastAsia"/>
        </w:rPr>
        <w:t xml:space="preserve"> </w:t>
      </w:r>
      <w:r>
        <w:rPr>
          <w:rFonts w:hint="eastAsia"/>
        </w:rPr>
        <w:t>汪涛</w:t>
      </w:r>
      <w:r>
        <w:rPr>
          <w:rFonts w:hint="eastAsia"/>
        </w:rPr>
        <w:tab/>
      </w:r>
      <w:r>
        <w:rPr>
          <w:rFonts w:hint="eastAsia"/>
        </w:rPr>
        <w:t>随着欧元区债务危机和外部经济前景持续恶化，我们认为内需、尤其是房地产建设活动是中国维持明年经济平稳增长的关键。由于限购限贷政策导致商品房销售和建设活动走弱，保障房建设的规模和推进速度对整体建设活动、以及大宗商品和重工业产品需求而言至关重要。我们预计明年政府将继续推进保障房建设，尽管这无法防止整体建设活动和经济增长在明年明显放缓，但它将帮助中国经济避免出现硬着陆。政府实施房地产调控政策一年半以来，随着调控力度逐步加大，国内商品房市场开始全面走弱。</w:t>
      </w:r>
      <w:r>
        <w:rPr>
          <w:rFonts w:hint="eastAsia"/>
        </w:rPr>
        <w:t>10</w:t>
      </w:r>
      <w:r>
        <w:rPr>
          <w:rFonts w:hint="eastAsia"/>
        </w:rPr>
        <w:t>月份房地产销售面积同比下跌</w:t>
      </w:r>
      <w:r>
        <w:rPr>
          <w:rFonts w:hint="eastAsia"/>
        </w:rPr>
        <w:t>10%</w:t>
      </w:r>
      <w:r>
        <w:rPr>
          <w:rFonts w:hint="eastAsia"/>
        </w:rPr>
        <w:t>（见图</w:t>
      </w:r>
      <w:r>
        <w:rPr>
          <w:rFonts w:hint="eastAsia"/>
        </w:rPr>
        <w:t>1</w:t>
      </w:r>
      <w:r>
        <w:rPr>
          <w:rFonts w:hint="eastAsia"/>
        </w:rPr>
        <w:t>）——自政府于</w:t>
      </w:r>
      <w:r>
        <w:rPr>
          <w:rFonts w:hint="eastAsia"/>
        </w:rPr>
        <w:t>2010</w:t>
      </w:r>
      <w:r>
        <w:rPr>
          <w:rFonts w:hint="eastAsia"/>
        </w:rPr>
        <w:t>年</w:t>
      </w:r>
      <w:r>
        <w:rPr>
          <w:rFonts w:hint="eastAsia"/>
        </w:rPr>
        <w:t>4</w:t>
      </w:r>
      <w:r>
        <w:rPr>
          <w:rFonts w:hint="eastAsia"/>
        </w:rPr>
        <w:t>月份开始实施房地产调控政策以来，房屋销售面积共出现过两次下跌，但这是首次销售面积在没有新规出台的情况下出现下跌。决定我们对商品房市场前景判断的最重要因素是政策。政府决心为楼市降温，并且已经通过持续限购和限贷初步实现了这一目标。人们普遍认为，住房需求依然旺盛，一旦调控政策放松，销量和价格可能会迅速反弹。因此，我们预计政府将继续实施限购限贷政策、不会很快放松政策，这将限制今后几个月的房地产建设活动。</w:t>
      </w:r>
      <w:r>
        <w:rPr>
          <w:rFonts w:hint="eastAsia"/>
        </w:rPr>
        <w:t>2010</w:t>
      </w:r>
      <w:r>
        <w:rPr>
          <w:rFonts w:hint="eastAsia"/>
        </w:rPr>
        <w:t>年保障房成为房地产政策的核心部分。此前，随着信贷大规模扩张和房地产政策放松，房价急剧上涨，大城市中低收入群体由于买不起房而怨声载道。政府决定将保障房建设提升到一个新的高度。首先，政府宣布</w:t>
      </w:r>
      <w:r>
        <w:rPr>
          <w:rFonts w:hint="eastAsia"/>
        </w:rPr>
        <w:t>2010</w:t>
      </w:r>
      <w:r>
        <w:rPr>
          <w:rFonts w:hint="eastAsia"/>
        </w:rPr>
        <w:t>年将开工建设</w:t>
      </w:r>
      <w:r>
        <w:rPr>
          <w:rFonts w:hint="eastAsia"/>
        </w:rPr>
        <w:t>580</w:t>
      </w:r>
      <w:r>
        <w:rPr>
          <w:rFonts w:hint="eastAsia"/>
        </w:rPr>
        <w:t>万套保障房，其中</w:t>
      </w:r>
      <w:r>
        <w:rPr>
          <w:rFonts w:hint="eastAsia"/>
        </w:rPr>
        <w:t>280</w:t>
      </w:r>
      <w:r>
        <w:rPr>
          <w:rFonts w:hint="eastAsia"/>
        </w:rPr>
        <w:t>万套为棚户区改造。随后，政府在</w:t>
      </w:r>
      <w:r>
        <w:rPr>
          <w:rFonts w:hint="eastAsia"/>
        </w:rPr>
        <w:t>2010</w:t>
      </w:r>
      <w:r>
        <w:rPr>
          <w:rFonts w:hint="eastAsia"/>
        </w:rPr>
        <w:t>年底出台了</w:t>
      </w:r>
      <w:r>
        <w:rPr>
          <w:rFonts w:hint="eastAsia"/>
        </w:rPr>
        <w:t>2011-2015</w:t>
      </w:r>
      <w:r>
        <w:rPr>
          <w:rFonts w:hint="eastAsia"/>
        </w:rPr>
        <w:t>年建设</w:t>
      </w:r>
      <w:r>
        <w:rPr>
          <w:rFonts w:hint="eastAsia"/>
        </w:rPr>
        <w:t>3,600</w:t>
      </w:r>
      <w:r>
        <w:rPr>
          <w:rFonts w:hint="eastAsia"/>
        </w:rPr>
        <w:t>万套保障房的计划，并且把建设重点放在前半阶段。</w:t>
      </w:r>
      <w:r>
        <w:rPr>
          <w:rFonts w:hint="eastAsia"/>
        </w:rPr>
        <w:t>2011</w:t>
      </w:r>
      <w:r>
        <w:rPr>
          <w:rFonts w:hint="eastAsia"/>
        </w:rPr>
        <w:t>年将开工</w:t>
      </w:r>
      <w:r>
        <w:rPr>
          <w:rFonts w:hint="eastAsia"/>
        </w:rPr>
        <w:t>1,000</w:t>
      </w:r>
      <w:r>
        <w:rPr>
          <w:rFonts w:hint="eastAsia"/>
        </w:rPr>
        <w:t>万套，</w:t>
      </w:r>
      <w:r>
        <w:rPr>
          <w:rFonts w:hint="eastAsia"/>
        </w:rPr>
        <w:t>2012</w:t>
      </w:r>
      <w:r>
        <w:rPr>
          <w:rFonts w:hint="eastAsia"/>
        </w:rPr>
        <w:t>年再开工</w:t>
      </w:r>
      <w:r>
        <w:rPr>
          <w:rFonts w:hint="eastAsia"/>
        </w:rPr>
        <w:t>1,000</w:t>
      </w:r>
      <w:r>
        <w:rPr>
          <w:rFonts w:hint="eastAsia"/>
        </w:rPr>
        <w:t>万套。到</w:t>
      </w:r>
      <w:r>
        <w:rPr>
          <w:rFonts w:hint="eastAsia"/>
        </w:rPr>
        <w:t>2015</w:t>
      </w:r>
      <w:r>
        <w:rPr>
          <w:rFonts w:hint="eastAsia"/>
        </w:rPr>
        <w:t>年，这项计划将覆盖</w:t>
      </w:r>
      <w:r>
        <w:rPr>
          <w:rFonts w:hint="eastAsia"/>
        </w:rPr>
        <w:t>20%</w:t>
      </w:r>
      <w:r>
        <w:rPr>
          <w:rFonts w:hint="eastAsia"/>
        </w:rPr>
        <w:t>的城镇居民，远高于</w:t>
      </w:r>
      <w:r>
        <w:rPr>
          <w:rFonts w:hint="eastAsia"/>
        </w:rPr>
        <w:t>2010</w:t>
      </w:r>
      <w:r>
        <w:rPr>
          <w:rFonts w:hint="eastAsia"/>
        </w:rPr>
        <w:t>年的</w:t>
      </w:r>
      <w:r>
        <w:rPr>
          <w:rFonts w:hint="eastAsia"/>
        </w:rPr>
        <w:t>7%</w:t>
      </w:r>
      <w:r>
        <w:rPr>
          <w:rFonts w:hint="eastAsia"/>
        </w:rPr>
        <w:t>左右（参见我们</w:t>
      </w:r>
      <w:r>
        <w:rPr>
          <w:rFonts w:hint="eastAsia"/>
        </w:rPr>
        <w:t>2011</w:t>
      </w:r>
      <w:r>
        <w:rPr>
          <w:rFonts w:hint="eastAsia"/>
        </w:rPr>
        <w:t>年</w:t>
      </w:r>
      <w:r>
        <w:rPr>
          <w:rFonts w:hint="eastAsia"/>
        </w:rPr>
        <w:t>3</w:t>
      </w:r>
      <w:r>
        <w:rPr>
          <w:rFonts w:hint="eastAsia"/>
        </w:rPr>
        <w:t>月</w:t>
      </w:r>
      <w:r>
        <w:rPr>
          <w:rFonts w:hint="eastAsia"/>
        </w:rPr>
        <w:t>10</w:t>
      </w:r>
      <w:r>
        <w:rPr>
          <w:rFonts w:hint="eastAsia"/>
        </w:rPr>
        <w:t>日发布的报告《中国热点问题：保障性住房面面观》）。新规划中公租房和廉租房的比重上升，目的是解决农民工和大学毕业生的住房问题（见表</w:t>
      </w:r>
      <w:r>
        <w:rPr>
          <w:rFonts w:hint="eastAsia"/>
        </w:rPr>
        <w:t>2</w:t>
      </w:r>
      <w:r>
        <w:rPr>
          <w:rFonts w:hint="eastAsia"/>
        </w:rPr>
        <w:t>）。与住房建设总规模相比，</w:t>
      </w:r>
      <w:r>
        <w:rPr>
          <w:rFonts w:hint="eastAsia"/>
        </w:rPr>
        <w:t>1,000</w:t>
      </w:r>
      <w:r>
        <w:rPr>
          <w:rFonts w:hint="eastAsia"/>
        </w:rPr>
        <w:t>万套保障房的面积约为</w:t>
      </w:r>
      <w:r>
        <w:rPr>
          <w:rFonts w:hint="eastAsia"/>
        </w:rPr>
        <w:t>5</w:t>
      </w:r>
      <w:r>
        <w:rPr>
          <w:rFonts w:hint="eastAsia"/>
        </w:rPr>
        <w:t>亿平方米，约占前者的三分之一。据报道今年保障房新开工的宏大目标已然实现。最初，几乎所有人都认为今年新开工</w:t>
      </w:r>
      <w:r>
        <w:rPr>
          <w:rFonts w:hint="eastAsia"/>
        </w:rPr>
        <w:t>1,000</w:t>
      </w:r>
      <w:r>
        <w:rPr>
          <w:rFonts w:hint="eastAsia"/>
        </w:rPr>
        <w:t>万套的目标过高，且缺乏资金，地方政府动力也不足。官方数据显然高估了实际建设活动。大宗商品需求并不像新开工数据显示得那么强劲，这让我们对保障房新开工的实际水平抱有怀疑（参见我们于</w:t>
      </w:r>
      <w:r>
        <w:rPr>
          <w:rFonts w:hint="eastAsia"/>
        </w:rPr>
        <w:t>2011</w:t>
      </w:r>
      <w:r>
        <w:rPr>
          <w:rFonts w:hint="eastAsia"/>
        </w:rPr>
        <w:t>年</w:t>
      </w:r>
      <w:r>
        <w:rPr>
          <w:rFonts w:hint="eastAsia"/>
        </w:rPr>
        <w:t>9</w:t>
      </w:r>
      <w:r>
        <w:rPr>
          <w:rFonts w:hint="eastAsia"/>
        </w:rPr>
        <w:t>月</w:t>
      </w:r>
      <w:r>
        <w:rPr>
          <w:rFonts w:hint="eastAsia"/>
        </w:rPr>
        <w:t>12</w:t>
      </w:r>
      <w:r>
        <w:rPr>
          <w:rFonts w:hint="eastAsia"/>
        </w:rPr>
        <w:t>日的报告《当前实体经济活动保持强劲》及图</w:t>
      </w:r>
      <w:r>
        <w:rPr>
          <w:rFonts w:hint="eastAsia"/>
        </w:rPr>
        <w:t>5</w:t>
      </w:r>
      <w:r>
        <w:rPr>
          <w:rFonts w:hint="eastAsia"/>
        </w:rPr>
        <w:t>）。</w:t>
      </w:r>
      <w:r>
        <w:rPr>
          <w:rFonts w:hint="eastAsia"/>
        </w:rPr>
        <w:t>11</w:t>
      </w:r>
      <w:r>
        <w:rPr>
          <w:rFonts w:hint="eastAsia"/>
        </w:rPr>
        <w:t>月初，住建部也证实三分之一的“新开工”实际上并未真正开始建设，而只是“挖坑待建”。关于保障房竣工的信息十分有限。</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20111129_Global Outlook </w:t>
      </w:r>
      <w:r>
        <w:rPr>
          <w:rFonts w:hint="eastAsia"/>
        </w:rPr>
        <w:t>全球经济月报</w:t>
      </w:r>
      <w:r>
        <w:rPr>
          <w:rFonts w:hint="eastAsia"/>
        </w:rPr>
        <w:t>20111129</w:t>
      </w:r>
      <w:r>
        <w:rPr>
          <w:rFonts w:hint="eastAsia"/>
        </w:rPr>
        <w:tab/>
      </w:r>
      <w:r>
        <w:rPr>
          <w:rFonts w:hint="eastAsia"/>
        </w:rPr>
        <w:t>财政紧缩是目前边缘国家经济下滑的主要原因</w:t>
      </w:r>
      <w:r>
        <w:rPr>
          <w:rFonts w:hint="eastAsia"/>
        </w:rPr>
        <w:t xml:space="preserve">. </w:t>
      </w:r>
      <w:r>
        <w:rPr>
          <w:rFonts w:hint="eastAsia"/>
        </w:rPr>
        <w:t>除财政紧缩外，信贷紧缩正在影响消费和投资</w:t>
      </w:r>
      <w:r>
        <w:rPr>
          <w:rFonts w:hint="eastAsia"/>
        </w:rPr>
        <w:tab/>
      </w:r>
      <w:r>
        <w:rPr>
          <w:rFonts w:hint="eastAsia"/>
        </w:rPr>
        <w:tab/>
      </w:r>
      <w:r>
        <w:rPr>
          <w:rFonts w:hint="eastAsia"/>
        </w:rPr>
        <w:tab/>
      </w:r>
    </w:p>
    <w:p w:rsidR="00F10D0B" w:rsidRDefault="00F10D0B" w:rsidP="00F10D0B">
      <w:pPr>
        <w:rPr>
          <w:rFonts w:hint="eastAsia"/>
        </w:rPr>
      </w:pPr>
      <w:r>
        <w:rPr>
          <w:rFonts w:hint="eastAsia"/>
        </w:rPr>
        <w:t>20111201 bca.bca_mp_2011_12_01</w:t>
      </w:r>
      <w:r>
        <w:rPr>
          <w:rFonts w:hint="eastAsia"/>
        </w:rPr>
        <w:tab/>
        <w:t>"[</w:t>
      </w:r>
      <w:r>
        <w:rPr>
          <w:rFonts w:hint="eastAsia"/>
        </w:rPr>
        <w:t>欧债危机严重恶化，欧元区解体已经成为可能</w:t>
      </w:r>
      <w:r>
        <w:rPr>
          <w:rFonts w:hint="eastAsia"/>
        </w:rPr>
        <w:t>]</w:t>
      </w:r>
    </w:p>
    <w:p w:rsidR="00F10D0B" w:rsidRDefault="00F10D0B" w:rsidP="00F10D0B">
      <w:pPr>
        <w:rPr>
          <w:rFonts w:hint="eastAsia"/>
        </w:rPr>
      </w:pPr>
      <w:r>
        <w:rPr>
          <w:rFonts w:hint="eastAsia"/>
        </w:rPr>
        <w:t xml:space="preserve">  </w:t>
      </w:r>
      <w:r>
        <w:rPr>
          <w:rFonts w:hint="eastAsia"/>
        </w:rPr>
        <w:t>欧债危机当前严重恶化，我们认为欧元区解体已经是有可能的事情，大约</w:t>
      </w:r>
      <w:r>
        <w:rPr>
          <w:rFonts w:hint="eastAsia"/>
        </w:rPr>
        <w:t>1/4</w:t>
      </w:r>
      <w:r>
        <w:rPr>
          <w:rFonts w:hint="eastAsia"/>
        </w:rPr>
        <w:t>的可能性吧。如果欧元区解体，那么欧洲银行体系将会崩溃，并导致非常严重的衰退。我们在年初曾经以为欧洲决策者不会放任欧债危机深化，现在看起来我们是太乐观了。</w:t>
      </w:r>
    </w:p>
    <w:p w:rsidR="00F10D0B" w:rsidRDefault="00F10D0B" w:rsidP="00F10D0B">
      <w:pPr>
        <w:rPr>
          <w:rFonts w:hint="eastAsia"/>
        </w:rPr>
      </w:pPr>
      <w:r>
        <w:rPr>
          <w:rFonts w:hint="eastAsia"/>
        </w:rPr>
        <w:t xml:space="preserve">  </w:t>
      </w:r>
      <w:r>
        <w:rPr>
          <w:rFonts w:hint="eastAsia"/>
        </w:rPr>
        <w:t>当前最大的问题是，德国债券收益率都在上升，而与此同时，美债收益率实际上是下降的。这意味着投资者已经开始质疑德国了。德国银行对边缘国家敞口很大，德国政府也不见得就得过来。</w:t>
      </w:r>
    </w:p>
    <w:p w:rsidR="00F10D0B" w:rsidRDefault="00F10D0B" w:rsidP="00F10D0B">
      <w:pPr>
        <w:rPr>
          <w:rFonts w:hint="eastAsia"/>
        </w:rPr>
      </w:pPr>
      <w:r>
        <w:rPr>
          <w:rFonts w:hint="eastAsia"/>
        </w:rPr>
        <w:t xml:space="preserve">  </w:t>
      </w:r>
      <w:r>
        <w:rPr>
          <w:rFonts w:hint="eastAsia"/>
        </w:rPr>
        <w:t>在当前阶段，唯一可靠的办法是让</w:t>
      </w:r>
      <w:r>
        <w:rPr>
          <w:rFonts w:hint="eastAsia"/>
        </w:rPr>
        <w:t>ECB</w:t>
      </w:r>
      <w:r>
        <w:rPr>
          <w:rFonts w:hint="eastAsia"/>
        </w:rPr>
        <w:t>给各国债券给出一个</w:t>
      </w:r>
      <w:r>
        <w:rPr>
          <w:rFonts w:hint="eastAsia"/>
        </w:rPr>
        <w:t>cap</w:t>
      </w:r>
      <w:r>
        <w:rPr>
          <w:rFonts w:hint="eastAsia"/>
        </w:rPr>
        <w:t>，然后</w:t>
      </w:r>
      <w:r>
        <w:rPr>
          <w:rFonts w:hint="eastAsia"/>
        </w:rPr>
        <w:t>ECB</w:t>
      </w:r>
      <w:r>
        <w:rPr>
          <w:rFonts w:hint="eastAsia"/>
        </w:rPr>
        <w:t>不遗余力来捍卫这个</w:t>
      </w:r>
      <w:r>
        <w:rPr>
          <w:rFonts w:hint="eastAsia"/>
        </w:rPr>
        <w:t>cap</w:t>
      </w:r>
      <w:r>
        <w:rPr>
          <w:rFonts w:hint="eastAsia"/>
        </w:rPr>
        <w:t>。实际上，瑞士央行</w:t>
      </w:r>
      <w:r>
        <w:rPr>
          <w:rFonts w:hint="eastAsia"/>
        </w:rPr>
        <w:t>SNB</w:t>
      </w:r>
      <w:r>
        <w:rPr>
          <w:rFonts w:hint="eastAsia"/>
        </w:rPr>
        <w:t>最近的例子说明，当给出明确的</w:t>
      </w:r>
      <w:r>
        <w:rPr>
          <w:rFonts w:hint="eastAsia"/>
        </w:rPr>
        <w:t>cap</w:t>
      </w:r>
      <w:r>
        <w:rPr>
          <w:rFonts w:hint="eastAsia"/>
        </w:rPr>
        <w:t>以后，反而</w:t>
      </w:r>
      <w:r>
        <w:rPr>
          <w:rFonts w:hint="eastAsia"/>
        </w:rPr>
        <w:t>SNB</w:t>
      </w:r>
      <w:r>
        <w:rPr>
          <w:rFonts w:hint="eastAsia"/>
        </w:rPr>
        <w:t>的实际扩表反而变少了。</w:t>
      </w:r>
    </w:p>
    <w:p w:rsidR="00F10D0B" w:rsidRDefault="00F10D0B" w:rsidP="00F10D0B">
      <w:pPr>
        <w:rPr>
          <w:rFonts w:hint="eastAsia"/>
        </w:rPr>
      </w:pPr>
      <w:r>
        <w:rPr>
          <w:rFonts w:hint="eastAsia"/>
        </w:rPr>
        <w:lastRenderedPageBreak/>
        <w:t xml:space="preserve">  </w:t>
      </w:r>
      <w:r>
        <w:rPr>
          <w:rFonts w:hint="eastAsia"/>
        </w:rPr>
        <w:t>当前一直在使用的办法是，德国一直要求边缘国家采取财政紧缩，并让</w:t>
      </w:r>
      <w:r>
        <w:rPr>
          <w:rFonts w:hint="eastAsia"/>
        </w:rPr>
        <w:t>ECB</w:t>
      </w:r>
      <w:r>
        <w:rPr>
          <w:rFonts w:hint="eastAsia"/>
        </w:rPr>
        <w:t>保持德国通胀较低，这个办法已经愈发行不通了。</w:t>
      </w:r>
    </w:p>
    <w:p w:rsidR="00F10D0B" w:rsidRDefault="00F10D0B" w:rsidP="00F10D0B"/>
    <w:p w:rsidR="00F10D0B" w:rsidRDefault="00F10D0B" w:rsidP="00F10D0B">
      <w:pPr>
        <w:rPr>
          <w:rFonts w:hint="eastAsia"/>
        </w:rPr>
      </w:pPr>
      <w:r>
        <w:rPr>
          <w:rFonts w:hint="eastAsia"/>
        </w:rPr>
        <w:t>[</w:t>
      </w:r>
      <w:r>
        <w:rPr>
          <w:rFonts w:hint="eastAsia"/>
        </w:rPr>
        <w:t>美国经济前景不佳</w:t>
      </w:r>
      <w:r>
        <w:rPr>
          <w:rFonts w:hint="eastAsia"/>
        </w:rPr>
        <w:t>]</w:t>
      </w:r>
    </w:p>
    <w:p w:rsidR="00F10D0B" w:rsidRDefault="00F10D0B" w:rsidP="00F10D0B">
      <w:pPr>
        <w:rPr>
          <w:rFonts w:hint="eastAsia"/>
        </w:rPr>
      </w:pPr>
      <w:r>
        <w:rPr>
          <w:rFonts w:hint="eastAsia"/>
        </w:rPr>
        <w:t xml:space="preserve">  </w:t>
      </w:r>
      <w:r>
        <w:rPr>
          <w:rFonts w:hint="eastAsia"/>
        </w:rPr>
        <w:t>尽管欧债危机升级，但美国经济仍然很有韧性。然而，欧洲银行在美国也是重要银行，而且如果欧债危机扩大，美国经济最终也难以独善其身。</w:t>
      </w:r>
    </w:p>
    <w:p w:rsidR="00F10D0B" w:rsidRDefault="00F10D0B" w:rsidP="00F10D0B">
      <w:pPr>
        <w:rPr>
          <w:rFonts w:hint="eastAsia"/>
        </w:rPr>
      </w:pPr>
      <w:r>
        <w:rPr>
          <w:rFonts w:hint="eastAsia"/>
        </w:rPr>
        <w:t xml:space="preserve">  </w:t>
      </w:r>
      <w:r>
        <w:rPr>
          <w:rFonts w:hint="eastAsia"/>
        </w:rPr>
        <w:t>当前的</w:t>
      </w:r>
      <w:r>
        <w:rPr>
          <w:rFonts w:hint="eastAsia"/>
        </w:rPr>
        <w:t>super committee</w:t>
      </w:r>
      <w:r>
        <w:rPr>
          <w:rFonts w:hint="eastAsia"/>
        </w:rPr>
        <w:t>无法达成协议，这进一步导致未来两年可能的财政紧缩的可能性。</w:t>
      </w:r>
      <w:r>
        <w:rPr>
          <w:rFonts w:hint="eastAsia"/>
        </w:rPr>
        <w:t>"</w:t>
      </w:r>
      <w:r>
        <w:rPr>
          <w:rFonts w:hint="eastAsia"/>
        </w:rPr>
        <w:tab/>
      </w:r>
      <w:r>
        <w:rPr>
          <w:rFonts w:hint="eastAsia"/>
        </w:rPr>
        <w:tab/>
      </w:r>
      <w:r>
        <w:rPr>
          <w:rFonts w:hint="eastAsia"/>
        </w:rPr>
        <w:tab/>
        <w:t>"</w:t>
      </w:r>
      <w:r>
        <w:rPr>
          <w:rFonts w:hint="eastAsia"/>
        </w:rPr>
        <w:t>过去几年投资变得很难，因为</w:t>
      </w:r>
      <w:r>
        <w:rPr>
          <w:rFonts w:hint="eastAsia"/>
        </w:rPr>
        <w:t xml:space="preserve">politics has such an overwhelming impact on markets. </w:t>
      </w:r>
    </w:p>
    <w:p w:rsidR="00F10D0B" w:rsidRDefault="00F10D0B" w:rsidP="00F10D0B">
      <w:r>
        <w:t xml:space="preserve">  For investors, this means a cautious stance is warranted. In particular, investors that have a strong need to preserve capital should underweight equities, corporate bonds and commodities. Even gold is vulnerable, as we saw during the financial crisis when bullion plunged by 30% as investors began to liquidate all their winners."</w:t>
      </w:r>
    </w:p>
    <w:p w:rsidR="00F10D0B" w:rsidRDefault="00F10D0B" w:rsidP="00F10D0B">
      <w:pPr>
        <w:rPr>
          <w:rFonts w:hint="eastAsia"/>
        </w:rPr>
      </w:pPr>
      <w:r>
        <w:rPr>
          <w:rFonts w:hint="eastAsia"/>
        </w:rPr>
        <w:t xml:space="preserve">20111201 </w:t>
      </w:r>
      <w:r>
        <w:rPr>
          <w:rFonts w:hint="eastAsia"/>
        </w:rPr>
        <w:t>安信证券</w:t>
      </w:r>
      <w:r>
        <w:rPr>
          <w:rFonts w:hint="eastAsia"/>
        </w:rPr>
        <w:t xml:space="preserve"> </w:t>
      </w:r>
      <w:r>
        <w:rPr>
          <w:rFonts w:hint="eastAsia"/>
        </w:rPr>
        <w:t>高善文</w:t>
      </w:r>
      <w:r>
        <w:rPr>
          <w:rFonts w:hint="eastAsia"/>
        </w:rPr>
        <w:tab/>
        <w:t>11</w:t>
      </w:r>
      <w:r>
        <w:rPr>
          <w:rFonts w:hint="eastAsia"/>
        </w:rPr>
        <w:t>月</w:t>
      </w:r>
      <w:r>
        <w:rPr>
          <w:rFonts w:hint="eastAsia"/>
        </w:rPr>
        <w:t>30</w:t>
      </w:r>
      <w:r>
        <w:rPr>
          <w:rFonts w:hint="eastAsia"/>
        </w:rPr>
        <w:t>日晚，央行决定自</w:t>
      </w:r>
      <w:r>
        <w:rPr>
          <w:rFonts w:hint="eastAsia"/>
        </w:rPr>
        <w:t>12</w:t>
      </w:r>
      <w:r>
        <w:rPr>
          <w:rFonts w:hint="eastAsia"/>
        </w:rPr>
        <w:t>月</w:t>
      </w:r>
      <w:r>
        <w:rPr>
          <w:rFonts w:hint="eastAsia"/>
        </w:rPr>
        <w:t>5</w:t>
      </w:r>
      <w:r>
        <w:rPr>
          <w:rFonts w:hint="eastAsia"/>
        </w:rPr>
        <w:t>日起下调存款类金融机构存款准备金率</w:t>
      </w:r>
      <w:r>
        <w:rPr>
          <w:rFonts w:hint="eastAsia"/>
        </w:rPr>
        <w:t>0.5</w:t>
      </w:r>
      <w:r>
        <w:rPr>
          <w:rFonts w:hint="eastAsia"/>
        </w:rPr>
        <w:t>个百分点。这是存准率在本轮宏观调控以来的首次下调，是近期一系列政策微调的高潮，是政策正式转向的标志，具有很强的信号意义。从国际情况来看，欧洲债务问题的恶化程度与速度均超出预期，使得出口和国内实体部门的信心面临着严重的下行风险；从国内情况来看，内需下降较快，一些领先指标可能指示了较为不利的经济增长前景；此外前期资本的明显流出可能也对这一政策变化有一定影响。</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20111201 </w:t>
      </w:r>
      <w:r>
        <w:rPr>
          <w:rFonts w:hint="eastAsia"/>
        </w:rPr>
        <w:t>瑞银证券</w:t>
      </w:r>
      <w:r>
        <w:rPr>
          <w:rFonts w:hint="eastAsia"/>
        </w:rPr>
        <w:t xml:space="preserve"> </w:t>
      </w:r>
      <w:r>
        <w:rPr>
          <w:rFonts w:hint="eastAsia"/>
        </w:rPr>
        <w:t>汪涛</w:t>
      </w:r>
      <w:r>
        <w:rPr>
          <w:rFonts w:hint="eastAsia"/>
        </w:rPr>
        <w:tab/>
        <w:t>2012</w:t>
      </w:r>
      <w:r>
        <w:rPr>
          <w:rFonts w:hint="eastAsia"/>
        </w:rPr>
        <w:t>年展望：出口与建设活动走弱带动经济增速放缓。我们预计</w:t>
      </w:r>
      <w:r>
        <w:rPr>
          <w:rFonts w:hint="eastAsia"/>
        </w:rPr>
        <w:t>2012</w:t>
      </w:r>
      <w:r>
        <w:rPr>
          <w:rFonts w:hint="eastAsia"/>
        </w:rPr>
        <w:t>年出口将实现零增长，净出口对</w:t>
      </w:r>
      <w:r>
        <w:rPr>
          <w:rFonts w:hint="eastAsia"/>
        </w:rPr>
        <w:t>GDP</w:t>
      </w:r>
      <w:r>
        <w:rPr>
          <w:rFonts w:hint="eastAsia"/>
        </w:rPr>
        <w:t>增速的拖累达到</w:t>
      </w:r>
      <w:r>
        <w:rPr>
          <w:rFonts w:hint="eastAsia"/>
        </w:rPr>
        <w:t>1.4</w:t>
      </w:r>
      <w:r>
        <w:rPr>
          <w:rFonts w:hint="eastAsia"/>
        </w:rPr>
        <w:t>个百分点，并且出口相关投资和就业也将走弱。此外，尽管保障房建设活动有所增长，但持续的限购限贷已经造成房地产销售面积和新开工面积下跌。目前宏观政策的收紧力度已有所减轻，并且下调存款准备金也意味着中国开始全面放松货币政策。</w:t>
      </w:r>
      <w:r>
        <w:rPr>
          <w:rFonts w:hint="eastAsia"/>
        </w:rPr>
        <w:t xml:space="preserve"> </w:t>
      </w:r>
      <w:r>
        <w:rPr>
          <w:rFonts w:hint="eastAsia"/>
        </w:rPr>
        <w:t>我们预计更为明显的财政和信贷政策放松将发生在</w:t>
      </w:r>
      <w:r>
        <w:rPr>
          <w:rFonts w:hint="eastAsia"/>
        </w:rPr>
        <w:t>2012</w:t>
      </w:r>
      <w:r>
        <w:rPr>
          <w:rFonts w:hint="eastAsia"/>
        </w:rPr>
        <w:t>年一季度，因为到那时出口和建设活动将更显著放缓。在政府将实施一个约占</w:t>
      </w:r>
      <w:r>
        <w:rPr>
          <w:rFonts w:hint="eastAsia"/>
        </w:rPr>
        <w:t>GDP2-3%</w:t>
      </w:r>
      <w:r>
        <w:rPr>
          <w:rFonts w:hint="eastAsia"/>
        </w:rPr>
        <w:t>的小规模刺激计划的前提假设下，我们预计</w:t>
      </w:r>
      <w:r>
        <w:rPr>
          <w:rFonts w:hint="eastAsia"/>
        </w:rPr>
        <w:t>2012</w:t>
      </w:r>
      <w:r>
        <w:rPr>
          <w:rFonts w:hint="eastAsia"/>
        </w:rPr>
        <w:t>年</w:t>
      </w:r>
      <w:r>
        <w:rPr>
          <w:rFonts w:hint="eastAsia"/>
        </w:rPr>
        <w:t>GDP</w:t>
      </w:r>
      <w:r>
        <w:rPr>
          <w:rFonts w:hint="eastAsia"/>
        </w:rPr>
        <w:t>将增长</w:t>
      </w:r>
      <w:r>
        <w:rPr>
          <w:rFonts w:hint="eastAsia"/>
        </w:rPr>
        <w:t>8%</w:t>
      </w:r>
      <w:r>
        <w:rPr>
          <w:rFonts w:hint="eastAsia"/>
        </w:rPr>
        <w:t>。保障房：持续限购限贷政策已经令房地产销售面积和新开工面积走弱，我们认为这个势头将延续下去。保障房开工量一直表现得非常强劲，但我们认为官方数据夸大了实际建设进度。我们相信，明年中央政府将把保障房建设作为首要任务，确保保障房建设获得充足的资金来源并得到实际推进。我们认为，保障房建设的推进将帮助中国经济避免硬着陆。我们认为最大风险在于政府是否能够筹集足够资金、以及地方政府是否有足够动力来推进保障房的实际建设。</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20111201 </w:t>
      </w:r>
      <w:r>
        <w:rPr>
          <w:rFonts w:hint="eastAsia"/>
        </w:rPr>
        <w:t>瑞银证券</w:t>
      </w:r>
      <w:r>
        <w:rPr>
          <w:rFonts w:hint="eastAsia"/>
        </w:rPr>
        <w:t xml:space="preserve"> </w:t>
      </w:r>
      <w:r>
        <w:rPr>
          <w:rFonts w:hint="eastAsia"/>
        </w:rPr>
        <w:t>汪涛</w:t>
      </w:r>
      <w:r>
        <w:rPr>
          <w:rFonts w:hint="eastAsia"/>
        </w:rPr>
        <w:tab/>
      </w:r>
      <w:r>
        <w:rPr>
          <w:rFonts w:hint="eastAsia"/>
        </w:rPr>
        <w:t>人民银行下调准备金率标志着中国正式进入了货币政策放松周期。人民银行于</w:t>
      </w:r>
      <w:r>
        <w:rPr>
          <w:rFonts w:hint="eastAsia"/>
        </w:rPr>
        <w:t>11</w:t>
      </w:r>
      <w:r>
        <w:rPr>
          <w:rFonts w:hint="eastAsia"/>
        </w:rPr>
        <w:t>月</w:t>
      </w:r>
      <w:r>
        <w:rPr>
          <w:rFonts w:hint="eastAsia"/>
        </w:rPr>
        <w:t>30</w:t>
      </w:r>
      <w:r>
        <w:rPr>
          <w:rFonts w:hint="eastAsia"/>
        </w:rPr>
        <w:t>日宣布从</w:t>
      </w:r>
      <w:r>
        <w:rPr>
          <w:rFonts w:hint="eastAsia"/>
        </w:rPr>
        <w:t>2011</w:t>
      </w:r>
      <w:r>
        <w:rPr>
          <w:rFonts w:hint="eastAsia"/>
        </w:rPr>
        <w:t>年</w:t>
      </w:r>
      <w:r>
        <w:rPr>
          <w:rFonts w:hint="eastAsia"/>
        </w:rPr>
        <w:t>12</w:t>
      </w:r>
      <w:r>
        <w:rPr>
          <w:rFonts w:hint="eastAsia"/>
        </w:rPr>
        <w:t>月</w:t>
      </w:r>
      <w:r>
        <w:rPr>
          <w:rFonts w:hint="eastAsia"/>
        </w:rPr>
        <w:t>5</w:t>
      </w:r>
      <w:r>
        <w:rPr>
          <w:rFonts w:hint="eastAsia"/>
        </w:rPr>
        <w:t>日起下调存款类金融机构人民币存款准备金率</w:t>
      </w:r>
      <w:r>
        <w:rPr>
          <w:rFonts w:hint="eastAsia"/>
        </w:rPr>
        <w:t>0.5</w:t>
      </w:r>
      <w:r>
        <w:rPr>
          <w:rFonts w:hint="eastAsia"/>
        </w:rPr>
        <w:t>个百分点。我们认为欧债危机加剧、通胀快速回落是存款准备金率下调早于预期的两个关键原因。</w:t>
      </w:r>
      <w:r>
        <w:rPr>
          <w:rFonts w:hint="eastAsia"/>
        </w:rPr>
        <w:tab/>
      </w:r>
      <w:r>
        <w:rPr>
          <w:rFonts w:hint="eastAsia"/>
        </w:rPr>
        <w:tab/>
      </w:r>
      <w:r>
        <w:rPr>
          <w:rFonts w:hint="eastAsia"/>
        </w:rPr>
        <w:tab/>
      </w:r>
    </w:p>
    <w:p w:rsidR="00F10D0B" w:rsidRDefault="00F10D0B" w:rsidP="00F10D0B">
      <w:pPr>
        <w:rPr>
          <w:rFonts w:hint="eastAsia"/>
        </w:rPr>
      </w:pPr>
      <w:r>
        <w:rPr>
          <w:rFonts w:hint="eastAsia"/>
        </w:rPr>
        <w:t>20111202 GS UEA House Price Bottom in Sight</w:t>
      </w:r>
      <w:r>
        <w:rPr>
          <w:rFonts w:hint="eastAsia"/>
        </w:rPr>
        <w:tab/>
      </w:r>
      <w:r>
        <w:rPr>
          <w:rFonts w:hint="eastAsia"/>
        </w:rPr>
        <w:t>通过对基本面的建模分析，我们预计美国房价在</w:t>
      </w:r>
      <w:r>
        <w:rPr>
          <w:rFonts w:hint="eastAsia"/>
        </w:rPr>
        <w:t>2012</w:t>
      </w:r>
      <w:r>
        <w:rPr>
          <w:rFonts w:hint="eastAsia"/>
        </w:rPr>
        <w:t>年中有望触底回升。</w:t>
      </w:r>
      <w:r>
        <w:rPr>
          <w:rFonts w:hint="eastAsia"/>
        </w:rPr>
        <w:tab/>
      </w:r>
      <w:r>
        <w:rPr>
          <w:rFonts w:hint="eastAsia"/>
        </w:rPr>
        <w:tab/>
      </w:r>
      <w:r>
        <w:rPr>
          <w:rFonts w:hint="eastAsia"/>
        </w:rPr>
        <w:tab/>
      </w:r>
    </w:p>
    <w:p w:rsidR="00F10D0B" w:rsidRDefault="00F10D0B" w:rsidP="00F10D0B">
      <w:r>
        <w:t>20111205 GS US Daily_ Our Data Tracking Tools (Pandl)</w:t>
      </w:r>
      <w:r>
        <w:tab/>
        <w:t xml:space="preserve">"US macroeconomic data is extremely rich in detail, which means that it can be challenging to concisely summarize information about the economy. Over time we have developed a set of quantitative tools that help us see the forest through the trees. </w:t>
      </w:r>
    </w:p>
    <w:p w:rsidR="00F10D0B" w:rsidRDefault="00F10D0B" w:rsidP="00F10D0B">
      <w:r>
        <w:t xml:space="preserve">  The most conventional of these tools is a tracking estimate of GDP growth in the current quarter. The first estimate of real GDP from the Bureau of Economic Analysis (BEA) is released </w:t>
      </w:r>
      <w:r>
        <w:lastRenderedPageBreak/>
        <w:t>about one month after the end of each quarter, but much of the source data used to construct GDP is published earlier. We add up these data points as they are released to produce a realtime estimate of current-quarter growth.</w:t>
      </w:r>
    </w:p>
    <w:p w:rsidR="00F10D0B" w:rsidRDefault="00F10D0B" w:rsidP="00F10D0B">
      <w:r>
        <w:t xml:space="preserve">  Earlier this year we also developed the Current Activity Indicator (CAI), an alternative summary measure of US growth. In statistical jargon, the CAI is defined as the “first principal component” of 25 real activity indicators, expressed in GDP-equivalent terms. The CAI puts a higher weight on “soft” or survey-based indicators compared to GDP.</w:t>
      </w:r>
    </w:p>
    <w:p w:rsidR="00F10D0B" w:rsidRDefault="00F10D0B" w:rsidP="00F10D0B">
      <w:r>
        <w:t xml:space="preserve">  To measure the evolution of economic news we use the US-MAP. The MAP is a measure of economic data “surprises,"" scaled by their relative importance to markets."</w:t>
      </w:r>
      <w:r>
        <w:tab/>
      </w:r>
      <w:r>
        <w:tab/>
      </w:r>
      <w:r>
        <w:tab/>
      </w:r>
    </w:p>
    <w:p w:rsidR="00F10D0B" w:rsidRDefault="00F10D0B" w:rsidP="00F10D0B">
      <w:r>
        <w:rPr>
          <w:rFonts w:hint="eastAsia"/>
        </w:rPr>
        <w:t>20111205 GS US Views_ Still Beating Low Expectations (Hatzius)</w:t>
      </w:r>
      <w:r>
        <w:rPr>
          <w:rFonts w:hint="eastAsia"/>
        </w:rPr>
        <w:tab/>
        <w:t xml:space="preserve">"  </w:t>
      </w:r>
      <w:r>
        <w:rPr>
          <w:rFonts w:hint="eastAsia"/>
        </w:rPr>
        <w:t>当前我们预期欧元区未来几个季度将陷入严重衰退，欧洲的恶性循环机制有些类似于美国</w:t>
      </w:r>
      <w:r>
        <w:rPr>
          <w:rFonts w:hint="eastAsia"/>
        </w:rPr>
        <w:t>2007-2009</w:t>
      </w:r>
      <w:r>
        <w:rPr>
          <w:rFonts w:hint="eastAsia"/>
        </w:rPr>
        <w:t>年的情况。</w:t>
      </w:r>
      <w:r>
        <w:rPr>
          <w:rFonts w:hint="eastAsia"/>
        </w:rPr>
        <w:t>The US problem back then was the feedback between a weaker housing market, more mortgage defaults, a weaker banking system and tighter fi</w:t>
      </w:r>
      <w:r>
        <w:t>nancial conditions, and a weaker economy. Similarly, the European problem now is the feedback between higher sovereign bond yields in the periphery, a weaker banking system and tighter financial conditions, a weaker economy, and disappointments on tax receipts and budget outcomes.</w:t>
      </w:r>
    </w:p>
    <w:p w:rsidR="00F10D0B" w:rsidRDefault="00F10D0B" w:rsidP="00F10D0B">
      <w:pPr>
        <w:rPr>
          <w:rFonts w:hint="eastAsia"/>
        </w:rPr>
      </w:pPr>
      <w:r>
        <w:rPr>
          <w:rFonts w:hint="eastAsia"/>
        </w:rPr>
        <w:t xml:space="preserve">  </w:t>
      </w:r>
      <w:r>
        <w:rPr>
          <w:rFonts w:hint="eastAsia"/>
        </w:rPr>
        <w:t>美国对欧洲的关键教训是，要逆转上述恶性循环，需要协调一致的政策，例如维护市场流动性、注资银行、刺激经济等。当前</w:t>
      </w:r>
      <w:r>
        <w:rPr>
          <w:rFonts w:hint="eastAsia"/>
        </w:rPr>
        <w:t>ECB</w:t>
      </w:r>
      <w:r>
        <w:rPr>
          <w:rFonts w:hint="eastAsia"/>
        </w:rPr>
        <w:t>部分完成上述任务，但还不够。</w:t>
      </w:r>
    </w:p>
    <w:p w:rsidR="00F10D0B" w:rsidRDefault="00F10D0B" w:rsidP="00F10D0B">
      <w:pPr>
        <w:rPr>
          <w:rFonts w:hint="eastAsia"/>
        </w:rPr>
      </w:pPr>
      <w:r>
        <w:rPr>
          <w:rFonts w:hint="eastAsia"/>
        </w:rPr>
        <w:t xml:space="preserve">  </w:t>
      </w:r>
      <w:r>
        <w:rPr>
          <w:rFonts w:hint="eastAsia"/>
        </w:rPr>
        <w:t>美国经济增长比预期要好，但预期是比较低的。我们继续预期</w:t>
      </w:r>
      <w:r>
        <w:rPr>
          <w:rFonts w:hint="eastAsia"/>
        </w:rPr>
        <w:t>2012H1</w:t>
      </w:r>
      <w:r>
        <w:rPr>
          <w:rFonts w:hint="eastAsia"/>
        </w:rPr>
        <w:t>的增长将从当前的</w:t>
      </w:r>
      <w:r>
        <w:rPr>
          <w:rFonts w:hint="eastAsia"/>
        </w:rPr>
        <w:t>2.25%</w:t>
      </w:r>
      <w:r>
        <w:rPr>
          <w:rFonts w:hint="eastAsia"/>
        </w:rPr>
        <w:t>降至</w:t>
      </w:r>
      <w:r>
        <w:rPr>
          <w:rFonts w:hint="eastAsia"/>
        </w:rPr>
        <w:t>1%</w:t>
      </w:r>
      <w:r>
        <w:rPr>
          <w:rFonts w:hint="eastAsia"/>
        </w:rPr>
        <w:t>。美国经济的最大不确定性来自欧债危机（这个也是伯南克在</w:t>
      </w:r>
      <w:r>
        <w:rPr>
          <w:rFonts w:hint="eastAsia"/>
        </w:rPr>
        <w:t>FOMC</w:t>
      </w:r>
      <w:r>
        <w:rPr>
          <w:rFonts w:hint="eastAsia"/>
        </w:rPr>
        <w:t>内部反复说的）</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20111205 </w:t>
      </w:r>
      <w:r>
        <w:rPr>
          <w:rFonts w:hint="eastAsia"/>
        </w:rPr>
        <w:t>全球经济周报</w:t>
      </w:r>
      <w:r>
        <w:rPr>
          <w:rFonts w:hint="eastAsia"/>
        </w:rPr>
        <w:t>20111205</w:t>
      </w:r>
      <w:r>
        <w:rPr>
          <w:rFonts w:hint="eastAsia"/>
        </w:rPr>
        <w:tab/>
        <w:t>"[</w:t>
      </w:r>
      <w:r>
        <w:rPr>
          <w:rFonts w:hint="eastAsia"/>
        </w:rPr>
        <w:t>德法敦促加快欧元区财政一体化，各方酝酿新的救助方案</w:t>
      </w:r>
      <w:r>
        <w:rPr>
          <w:rFonts w:hint="eastAsia"/>
        </w:rPr>
        <w:t>]</w:t>
      </w:r>
    </w:p>
    <w:p w:rsidR="00F10D0B" w:rsidRDefault="00F10D0B" w:rsidP="00F10D0B">
      <w:pPr>
        <w:rPr>
          <w:rFonts w:hint="eastAsia"/>
        </w:rPr>
      </w:pPr>
      <w:r>
        <w:rPr>
          <w:rFonts w:hint="eastAsia"/>
        </w:rPr>
        <w:t xml:space="preserve">  11</w:t>
      </w:r>
      <w:r>
        <w:rPr>
          <w:rFonts w:hint="eastAsia"/>
        </w:rPr>
        <w:t>月</w:t>
      </w:r>
      <w:r>
        <w:rPr>
          <w:rFonts w:hint="eastAsia"/>
        </w:rPr>
        <w:t>30</w:t>
      </w:r>
      <w:r>
        <w:rPr>
          <w:rFonts w:hint="eastAsia"/>
        </w:rPr>
        <w:t>日，美联储、加拿大央行、英国央行、日本央行、欧洲央行及瑞士央行同意将现有的临时美元流动性互换安排的利率下调</w:t>
      </w:r>
      <w:r>
        <w:rPr>
          <w:rFonts w:hint="eastAsia"/>
        </w:rPr>
        <w:t>50</w:t>
      </w:r>
      <w:r>
        <w:rPr>
          <w:rFonts w:hint="eastAsia"/>
        </w:rPr>
        <w:t>个基点。</w:t>
      </w:r>
    </w:p>
    <w:p w:rsidR="00F10D0B" w:rsidRDefault="00F10D0B" w:rsidP="00F10D0B">
      <w:pPr>
        <w:rPr>
          <w:rFonts w:hint="eastAsia"/>
        </w:rPr>
      </w:pPr>
      <w:r>
        <w:rPr>
          <w:rFonts w:hint="eastAsia"/>
        </w:rPr>
        <w:t xml:space="preserve">  11</w:t>
      </w:r>
      <w:r>
        <w:rPr>
          <w:rFonts w:hint="eastAsia"/>
        </w:rPr>
        <w:t>月</w:t>
      </w:r>
      <w:r>
        <w:rPr>
          <w:rFonts w:hint="eastAsia"/>
        </w:rPr>
        <w:t>29</w:t>
      </w:r>
      <w:r>
        <w:rPr>
          <w:rFonts w:hint="eastAsia"/>
        </w:rPr>
        <w:t>日，欧元区财长会议同意</w:t>
      </w:r>
      <w:r>
        <w:rPr>
          <w:rFonts w:hint="eastAsia"/>
        </w:rPr>
        <w:t>EFSF</w:t>
      </w:r>
      <w:r>
        <w:rPr>
          <w:rFonts w:hint="eastAsia"/>
        </w:rPr>
        <w:t>杠杆化，以扩大</w:t>
      </w:r>
      <w:r>
        <w:rPr>
          <w:rFonts w:hint="eastAsia"/>
        </w:rPr>
        <w:t>EFSF</w:t>
      </w:r>
      <w:r>
        <w:rPr>
          <w:rFonts w:hint="eastAsia"/>
        </w:rPr>
        <w:t>动用资金规模。</w:t>
      </w:r>
      <w:r>
        <w:rPr>
          <w:rFonts w:hint="eastAsia"/>
        </w:rPr>
        <w:t>EFSF</w:t>
      </w:r>
      <w:r>
        <w:rPr>
          <w:rFonts w:hint="eastAsia"/>
        </w:rPr>
        <w:t>杠杆化</w:t>
      </w:r>
      <w:r>
        <w:rPr>
          <w:rFonts w:hint="eastAsia"/>
        </w:rPr>
        <w:t>2</w:t>
      </w:r>
      <w:r>
        <w:rPr>
          <w:rFonts w:hint="eastAsia"/>
        </w:rPr>
        <w:t>大方案和市场此前预期基本一致，但本次峰会</w:t>
      </w:r>
      <w:r>
        <w:rPr>
          <w:rFonts w:hint="eastAsia"/>
        </w:rPr>
        <w:t>EFSF</w:t>
      </w:r>
      <w:r>
        <w:rPr>
          <w:rFonts w:hint="eastAsia"/>
        </w:rPr>
        <w:t>杠杆化无法达到此前</w:t>
      </w:r>
      <w:r>
        <w:rPr>
          <w:rFonts w:hint="eastAsia"/>
        </w:rPr>
        <w:t>1</w:t>
      </w:r>
      <w:r>
        <w:rPr>
          <w:rFonts w:hint="eastAsia"/>
        </w:rPr>
        <w:t>万亿欧元目标，市场估计杠杆化后规模在</w:t>
      </w:r>
      <w:r>
        <w:rPr>
          <w:rFonts w:hint="eastAsia"/>
        </w:rPr>
        <w:t>5000-7500</w:t>
      </w:r>
      <w:r>
        <w:rPr>
          <w:rFonts w:hint="eastAsia"/>
        </w:rPr>
        <w:t>亿欧元之间，无法满足未来</w:t>
      </w:r>
      <w:r>
        <w:rPr>
          <w:rFonts w:hint="eastAsia"/>
        </w:rPr>
        <w:t>3</w:t>
      </w:r>
      <w:r>
        <w:rPr>
          <w:rFonts w:hint="eastAsia"/>
        </w:rPr>
        <w:t>年边缘国家政府</w:t>
      </w:r>
      <w:r>
        <w:rPr>
          <w:rFonts w:hint="eastAsia"/>
        </w:rPr>
        <w:t>1.25</w:t>
      </w:r>
      <w:r>
        <w:rPr>
          <w:rFonts w:hint="eastAsia"/>
        </w:rPr>
        <w:t>万亿欧元资金需求。目前</w:t>
      </w:r>
      <w:r>
        <w:rPr>
          <w:rFonts w:hint="eastAsia"/>
        </w:rPr>
        <w:t>EFSF</w:t>
      </w:r>
      <w:r>
        <w:rPr>
          <w:rFonts w:hint="eastAsia"/>
        </w:rPr>
        <w:t>可用资金为</w:t>
      </w:r>
      <w:r>
        <w:rPr>
          <w:rFonts w:hint="eastAsia"/>
        </w:rPr>
        <w:t>2500</w:t>
      </w:r>
      <w:r>
        <w:rPr>
          <w:rFonts w:hint="eastAsia"/>
        </w:rPr>
        <w:t>亿欧元。</w:t>
      </w:r>
    </w:p>
    <w:p w:rsidR="00F10D0B" w:rsidRDefault="00F10D0B" w:rsidP="00F10D0B"/>
    <w:p w:rsidR="00F10D0B" w:rsidRDefault="00F10D0B" w:rsidP="00F10D0B">
      <w:pPr>
        <w:rPr>
          <w:rFonts w:hint="eastAsia"/>
        </w:rPr>
      </w:pPr>
      <w:r>
        <w:rPr>
          <w:rFonts w:hint="eastAsia"/>
        </w:rPr>
        <w:t>[</w:t>
      </w:r>
      <w:r>
        <w:rPr>
          <w:rFonts w:hint="eastAsia"/>
        </w:rPr>
        <w:t>中国人民银行下调存款准备金率</w:t>
      </w:r>
      <w:r>
        <w:rPr>
          <w:rFonts w:hint="eastAsia"/>
        </w:rPr>
        <w:t>]</w:t>
      </w:r>
    </w:p>
    <w:p w:rsidR="00F10D0B" w:rsidRDefault="00F10D0B" w:rsidP="00F10D0B">
      <w:pPr>
        <w:rPr>
          <w:rFonts w:hint="eastAsia"/>
        </w:rPr>
      </w:pPr>
      <w:r>
        <w:rPr>
          <w:rFonts w:hint="eastAsia"/>
        </w:rPr>
        <w:t xml:space="preserve">  11</w:t>
      </w:r>
      <w:r>
        <w:rPr>
          <w:rFonts w:hint="eastAsia"/>
        </w:rPr>
        <w:t>月</w:t>
      </w:r>
      <w:r>
        <w:rPr>
          <w:rFonts w:hint="eastAsia"/>
        </w:rPr>
        <w:t>30</w:t>
      </w:r>
      <w:r>
        <w:rPr>
          <w:rFonts w:hint="eastAsia"/>
        </w:rPr>
        <w:t>日，央行宣布下调金融机构存款准备金率</w:t>
      </w:r>
      <w:r>
        <w:rPr>
          <w:rFonts w:hint="eastAsia"/>
        </w:rPr>
        <w:t>50bp</w:t>
      </w:r>
      <w:r>
        <w:rPr>
          <w:rFonts w:hint="eastAsia"/>
        </w:rPr>
        <w:t>。原因一：经济下行担忧加剧。</w:t>
      </w:r>
      <w:r>
        <w:rPr>
          <w:rFonts w:hint="eastAsia"/>
        </w:rPr>
        <w:t>11</w:t>
      </w:r>
      <w:r>
        <w:rPr>
          <w:rFonts w:hint="eastAsia"/>
        </w:rPr>
        <w:t>月份官方公布的制造业</w:t>
      </w:r>
      <w:r>
        <w:rPr>
          <w:rFonts w:hint="eastAsia"/>
        </w:rPr>
        <w:t>PMI</w:t>
      </w:r>
      <w:r>
        <w:rPr>
          <w:rFonts w:hint="eastAsia"/>
        </w:rPr>
        <w:t>降至</w:t>
      </w:r>
      <w:r>
        <w:rPr>
          <w:rFonts w:hint="eastAsia"/>
        </w:rPr>
        <w:t>49</w:t>
      </w:r>
      <w:r>
        <w:rPr>
          <w:rFonts w:hint="eastAsia"/>
        </w:rPr>
        <w:t>，为今年来首次下降至</w:t>
      </w:r>
      <w:r>
        <w:rPr>
          <w:rFonts w:hint="eastAsia"/>
        </w:rPr>
        <w:t>50</w:t>
      </w:r>
      <w:r>
        <w:rPr>
          <w:rFonts w:hint="eastAsia"/>
        </w:rPr>
        <w:t>的分界线以下。原因二：通胀持续下行。</w:t>
      </w:r>
    </w:p>
    <w:p w:rsidR="00F10D0B" w:rsidRDefault="00F10D0B" w:rsidP="00F10D0B"/>
    <w:p w:rsidR="00F10D0B" w:rsidRDefault="00F10D0B" w:rsidP="00F10D0B">
      <w:pPr>
        <w:rPr>
          <w:rFonts w:hint="eastAsia"/>
        </w:rPr>
      </w:pPr>
      <w:r>
        <w:rPr>
          <w:rFonts w:hint="eastAsia"/>
        </w:rPr>
        <w:t>[</w:t>
      </w:r>
      <w:r>
        <w:rPr>
          <w:rFonts w:hint="eastAsia"/>
        </w:rPr>
        <w:t>美国财政拖累</w:t>
      </w:r>
      <w:r>
        <w:rPr>
          <w:rFonts w:hint="eastAsia"/>
        </w:rPr>
        <w:t>2012</w:t>
      </w:r>
      <w:r>
        <w:rPr>
          <w:rFonts w:hint="eastAsia"/>
        </w:rPr>
        <w:t>年增长</w:t>
      </w:r>
      <w:r>
        <w:rPr>
          <w:rFonts w:hint="eastAsia"/>
        </w:rPr>
        <w:t>]</w:t>
      </w:r>
    </w:p>
    <w:p w:rsidR="00F10D0B" w:rsidRDefault="00F10D0B" w:rsidP="00F10D0B">
      <w:r>
        <w:t></w:t>
      </w:r>
      <w:r>
        <w:rPr>
          <w:rFonts w:hint="eastAsia"/>
        </w:rPr>
        <w:t>美国目前仍在实行的主要财政刺激政策包括布什减税、</w:t>
      </w:r>
      <w:r>
        <w:t>ARRA</w:t>
      </w:r>
      <w:r>
        <w:rPr>
          <w:rFonts w:hint="eastAsia"/>
        </w:rPr>
        <w:t>和</w:t>
      </w:r>
      <w:r>
        <w:t>2010</w:t>
      </w:r>
      <w:r>
        <w:rPr>
          <w:rFonts w:hint="eastAsia"/>
        </w:rPr>
        <w:t>年减税法案。</w:t>
      </w:r>
    </w:p>
    <w:p w:rsidR="00F10D0B" w:rsidRDefault="00F10D0B" w:rsidP="00F10D0B">
      <w:r>
        <w:t>2009</w:t>
      </w:r>
      <w:r>
        <w:rPr>
          <w:rFonts w:hint="eastAsia"/>
        </w:rPr>
        <w:t>年以来财政刺激力度逐年减弱，对</w:t>
      </w:r>
      <w:r>
        <w:t>2009</w:t>
      </w:r>
      <w:r>
        <w:rPr>
          <w:rFonts w:hint="eastAsia"/>
        </w:rPr>
        <w:t>年、</w:t>
      </w:r>
      <w:r>
        <w:t>2010</w:t>
      </w:r>
      <w:r>
        <w:rPr>
          <w:rFonts w:hint="eastAsia"/>
        </w:rPr>
        <w:t>年和</w:t>
      </w:r>
      <w:r>
        <w:t>2011</w:t>
      </w:r>
      <w:r>
        <w:rPr>
          <w:rFonts w:hint="eastAsia"/>
        </w:rPr>
        <w:t>年经济增长的贡献分别为</w:t>
      </w:r>
      <w:r>
        <w:t>3.3</w:t>
      </w:r>
      <w:r>
        <w:rPr>
          <w:rFonts w:hint="eastAsia"/>
        </w:rPr>
        <w:t>、</w:t>
      </w:r>
      <w:r>
        <w:t>0.2</w:t>
      </w:r>
      <w:r>
        <w:rPr>
          <w:rFonts w:hint="eastAsia"/>
        </w:rPr>
        <w:t>和</w:t>
      </w:r>
      <w:r>
        <w:t>-0.5</w:t>
      </w:r>
      <w:r>
        <w:rPr>
          <w:rFonts w:hint="eastAsia"/>
        </w:rPr>
        <w:t>个百分点。</w:t>
      </w:r>
      <w:r>
        <w:t>2012</w:t>
      </w:r>
      <w:r>
        <w:rPr>
          <w:rFonts w:hint="eastAsia"/>
        </w:rPr>
        <w:t>年财政刺激力度将进一步下降，原因是继续执行的政策支出金额大幅减少，以及部分财政刺激政策将于</w:t>
      </w:r>
      <w:r>
        <w:t>2011</w:t>
      </w:r>
      <w:r>
        <w:rPr>
          <w:rFonts w:hint="eastAsia"/>
        </w:rPr>
        <w:t>年底到期。</w:t>
      </w:r>
    </w:p>
    <w:p w:rsidR="00F10D0B" w:rsidRDefault="00F10D0B" w:rsidP="00F10D0B">
      <w:r>
        <w:t>2011</w:t>
      </w:r>
      <w:r>
        <w:rPr>
          <w:rFonts w:hint="eastAsia"/>
        </w:rPr>
        <w:t>年底到期的财政刺激规模为</w:t>
      </w:r>
      <w:r>
        <w:t>3500-4000</w:t>
      </w:r>
      <w:r>
        <w:rPr>
          <w:rFonts w:hint="eastAsia"/>
        </w:rPr>
        <w:t>亿美元。综合考虑政策延长的不同情景及其可能性，我们预计财政刺激政策将拖累</w:t>
      </w:r>
      <w:r>
        <w:t>2012</w:t>
      </w:r>
      <w:r>
        <w:rPr>
          <w:rFonts w:hint="eastAsia"/>
        </w:rPr>
        <w:t>年经济增长</w:t>
      </w:r>
      <w:r>
        <w:t>1.1</w:t>
      </w:r>
      <w:r>
        <w:rPr>
          <w:rFonts w:hint="eastAsia"/>
        </w:rPr>
        <w:t>个百分点。</w:t>
      </w:r>
    </w:p>
    <w:p w:rsidR="00F10D0B" w:rsidRDefault="00F10D0B" w:rsidP="00F10D0B">
      <w:r>
        <w:t></w:t>
      </w:r>
      <w:r>
        <w:rPr>
          <w:rFonts w:hint="eastAsia"/>
        </w:rPr>
        <w:t>减赤“超级委员会”未能就减赤方案达成协议。受自动减赤机制影响，美国在</w:t>
      </w:r>
      <w:r>
        <w:t>2013</w:t>
      </w:r>
      <w:r>
        <w:rPr>
          <w:rFonts w:hint="eastAsia"/>
        </w:rPr>
        <w:t>年将被迫进行较大的支出削减，大幅拖累美国经济。我们认为，自动减赤机制被推翻的可能性不大。</w:t>
      </w:r>
      <w:r>
        <w:lastRenderedPageBreak/>
        <w:t>"</w:t>
      </w:r>
      <w:r>
        <w:tab/>
      </w:r>
      <w:r>
        <w:tab/>
      </w:r>
      <w:r>
        <w:tab/>
        <w:t>"[</w:t>
      </w:r>
      <w:r>
        <w:rPr>
          <w:rFonts w:hint="eastAsia"/>
        </w:rPr>
        <w:t>美国经济增速</w:t>
      </w:r>
      <w:r>
        <w:t>11</w:t>
      </w:r>
      <w:r>
        <w:rPr>
          <w:rFonts w:hint="eastAsia"/>
        </w:rPr>
        <w:t>月份以来略有放缓</w:t>
      </w:r>
      <w:r>
        <w:t>]</w:t>
      </w:r>
    </w:p>
    <w:p w:rsidR="00F10D0B" w:rsidRDefault="00F10D0B" w:rsidP="00F10D0B">
      <w:pPr>
        <w:rPr>
          <w:rFonts w:hint="eastAsia"/>
        </w:rPr>
      </w:pPr>
      <w:r>
        <w:rPr>
          <w:rFonts w:hint="eastAsia"/>
        </w:rPr>
        <w:t xml:space="preserve">  </w:t>
      </w:r>
      <w:r>
        <w:rPr>
          <w:rFonts w:hint="eastAsia"/>
        </w:rPr>
        <w:t>之前两周公布的失业率、制造业</w:t>
      </w:r>
      <w:r>
        <w:rPr>
          <w:rFonts w:hint="eastAsia"/>
        </w:rPr>
        <w:t>PMI</w:t>
      </w:r>
      <w:r>
        <w:rPr>
          <w:rFonts w:hint="eastAsia"/>
        </w:rPr>
        <w:t>、消费者信心等经济数据优于市场预期，但核心资本品订单、耐用商品订单数据、新房销售、房价等数据差于市场预期。</w:t>
      </w:r>
    </w:p>
    <w:p w:rsidR="00F10D0B" w:rsidRDefault="00F10D0B" w:rsidP="00F10D0B">
      <w:pPr>
        <w:rPr>
          <w:rFonts w:hint="eastAsia"/>
        </w:rPr>
      </w:pPr>
      <w:r>
        <w:rPr>
          <w:rFonts w:hint="eastAsia"/>
        </w:rPr>
        <w:t xml:space="preserve">  </w:t>
      </w:r>
      <w:r>
        <w:rPr>
          <w:rFonts w:hint="eastAsia"/>
        </w:rPr>
        <w:t>美国</w:t>
      </w:r>
      <w:r>
        <w:rPr>
          <w:rFonts w:hint="eastAsia"/>
        </w:rPr>
        <w:t>11</w:t>
      </w:r>
      <w:r>
        <w:rPr>
          <w:rFonts w:hint="eastAsia"/>
        </w:rPr>
        <w:t>月份非农就业增长</w:t>
      </w:r>
      <w:r>
        <w:rPr>
          <w:rFonts w:hint="eastAsia"/>
        </w:rPr>
        <w:t>12</w:t>
      </w:r>
      <w:r>
        <w:rPr>
          <w:rFonts w:hint="eastAsia"/>
        </w:rPr>
        <w:t>万人，符合市场预期。</w:t>
      </w:r>
      <w:r>
        <w:rPr>
          <w:rFonts w:hint="eastAsia"/>
        </w:rPr>
        <w:t>11</w:t>
      </w:r>
      <w:r>
        <w:rPr>
          <w:rFonts w:hint="eastAsia"/>
        </w:rPr>
        <w:t>月份失业率从</w:t>
      </w:r>
      <w:r>
        <w:rPr>
          <w:rFonts w:hint="eastAsia"/>
        </w:rPr>
        <w:t>9.0%</w:t>
      </w:r>
      <w:r>
        <w:rPr>
          <w:rFonts w:hint="eastAsia"/>
        </w:rPr>
        <w:t>大幅下降</w:t>
      </w:r>
      <w:r>
        <w:rPr>
          <w:rFonts w:hint="eastAsia"/>
        </w:rPr>
        <w:t>0.4</w:t>
      </w:r>
      <w:r>
        <w:rPr>
          <w:rFonts w:hint="eastAsia"/>
        </w:rPr>
        <w:t>个百分点至</w:t>
      </w:r>
      <w:r>
        <w:rPr>
          <w:rFonts w:hint="eastAsia"/>
        </w:rPr>
        <w:t>8.6%</w:t>
      </w:r>
      <w:r>
        <w:rPr>
          <w:rFonts w:hint="eastAsia"/>
        </w:rPr>
        <w:t>，优于预期。其中一半的贡献来自于就业增加，一半来自劳动力人口下降。</w:t>
      </w:r>
    </w:p>
    <w:p w:rsidR="00F10D0B" w:rsidRDefault="00F10D0B" w:rsidP="00F10D0B">
      <w:pPr>
        <w:rPr>
          <w:rFonts w:hint="eastAsia"/>
        </w:rPr>
      </w:pPr>
      <w:r>
        <w:rPr>
          <w:rFonts w:hint="eastAsia"/>
        </w:rPr>
        <w:t xml:space="preserve">  </w:t>
      </w:r>
      <w:r>
        <w:rPr>
          <w:rFonts w:hint="eastAsia"/>
        </w:rPr>
        <w:t>汽车销售保持较快增长，连锁店销售略低于</w:t>
      </w:r>
      <w:r>
        <w:rPr>
          <w:rFonts w:hint="eastAsia"/>
        </w:rPr>
        <w:t>10</w:t>
      </w:r>
      <w:r>
        <w:rPr>
          <w:rFonts w:hint="eastAsia"/>
        </w:rPr>
        <w:t>月份水平。</w:t>
      </w:r>
    </w:p>
    <w:p w:rsidR="00F10D0B" w:rsidRDefault="00F10D0B" w:rsidP="00F10D0B">
      <w:r>
        <w:t>"</w:t>
      </w:r>
    </w:p>
    <w:p w:rsidR="00F10D0B" w:rsidRDefault="00F10D0B" w:rsidP="00F10D0B">
      <w:pPr>
        <w:rPr>
          <w:rFonts w:hint="eastAsia"/>
        </w:rPr>
      </w:pPr>
      <w:r>
        <w:rPr>
          <w:rFonts w:hint="eastAsia"/>
        </w:rPr>
        <w:t>20111206 BCA ems</w:t>
      </w:r>
      <w:r>
        <w:rPr>
          <w:rFonts w:hint="eastAsia"/>
        </w:rPr>
        <w:tab/>
        <w:t>EM</w:t>
      </w:r>
      <w:r>
        <w:rPr>
          <w:rFonts w:hint="eastAsia"/>
        </w:rPr>
        <w:t>的问题不只是源于欧洲。事实上，在</w:t>
      </w:r>
      <w:r>
        <w:rPr>
          <w:rFonts w:hint="eastAsia"/>
        </w:rPr>
        <w:t>2008</w:t>
      </w:r>
      <w:r>
        <w:rPr>
          <w:rFonts w:hint="eastAsia"/>
        </w:rPr>
        <w:t>年，是中国房地产先放缓、大宗商品下跌，然后才是雷曼冲击。这次类似，中国早已放缓，而欧洲则是加重问题。如果冲击仅仅来自欧洲，那么</w:t>
      </w:r>
      <w:r>
        <w:rPr>
          <w:rFonts w:hint="eastAsia"/>
        </w:rPr>
        <w:t>EM</w:t>
      </w:r>
      <w:r>
        <w:rPr>
          <w:rFonts w:hint="eastAsia"/>
        </w:rPr>
        <w:t>应该</w:t>
      </w:r>
      <w:r>
        <w:rPr>
          <w:rFonts w:hint="eastAsia"/>
        </w:rPr>
        <w:t>outperform</w:t>
      </w:r>
      <w:r>
        <w:rPr>
          <w:rFonts w:hint="eastAsia"/>
        </w:rPr>
        <w:t>才对（像是</w:t>
      </w:r>
      <w:r>
        <w:rPr>
          <w:rFonts w:hint="eastAsia"/>
        </w:rPr>
        <w:t>2010H1</w:t>
      </w:r>
      <w:r>
        <w:rPr>
          <w:rFonts w:hint="eastAsia"/>
        </w:rPr>
        <w:t>，</w:t>
      </w:r>
      <w:r>
        <w:rPr>
          <w:rFonts w:hint="eastAsia"/>
        </w:rPr>
        <w:t>DXY</w:t>
      </w:r>
      <w:r>
        <w:rPr>
          <w:rFonts w:hint="eastAsia"/>
        </w:rPr>
        <w:t>上升但</w:t>
      </w:r>
      <w:r>
        <w:rPr>
          <w:rFonts w:hint="eastAsia"/>
        </w:rPr>
        <w:t>EM</w:t>
      </w:r>
      <w:r>
        <w:rPr>
          <w:rFonts w:hint="eastAsia"/>
        </w:rPr>
        <w:t>并没有</w:t>
      </w:r>
      <w:r>
        <w:rPr>
          <w:rFonts w:hint="eastAsia"/>
        </w:rPr>
        <w:t>underperform</w:t>
      </w:r>
      <w:r>
        <w:rPr>
          <w:rFonts w:hint="eastAsia"/>
        </w:rPr>
        <w:t>，</w:t>
      </w:r>
      <w:r>
        <w:rPr>
          <w:rFonts w:hint="eastAsia"/>
        </w:rPr>
        <w:t>ems</w:t>
      </w:r>
      <w:r>
        <w:rPr>
          <w:rFonts w:hint="eastAsia"/>
        </w:rPr>
        <w:t>这里讲得挺好），但事实上</w:t>
      </w:r>
      <w:r>
        <w:rPr>
          <w:rFonts w:hint="eastAsia"/>
        </w:rPr>
        <w:t>EM</w:t>
      </w:r>
      <w:r>
        <w:rPr>
          <w:rFonts w:hint="eastAsia"/>
        </w:rPr>
        <w:t>早就</w:t>
      </w:r>
      <w:r>
        <w:rPr>
          <w:rFonts w:hint="eastAsia"/>
        </w:rPr>
        <w:t>underperform</w:t>
      </w:r>
      <w:r>
        <w:rPr>
          <w:rFonts w:hint="eastAsia"/>
        </w:rPr>
        <w:t>。</w:t>
      </w:r>
      <w:r>
        <w:rPr>
          <w:rFonts w:hint="eastAsia"/>
        </w:rPr>
        <w:tab/>
      </w:r>
      <w:r>
        <w:rPr>
          <w:rFonts w:hint="eastAsia"/>
        </w:rPr>
        <w:tab/>
      </w:r>
      <w:r>
        <w:rPr>
          <w:rFonts w:hint="eastAsia"/>
        </w:rPr>
        <w:tab/>
      </w:r>
    </w:p>
    <w:p w:rsidR="00F10D0B" w:rsidRDefault="00F10D0B" w:rsidP="00F10D0B">
      <w:r>
        <w:t>20111207 FOMC Tealbook</w:t>
      </w:r>
      <w:r>
        <w:tab/>
        <w:t>The near-term indicators of real GDP that we have received since the October Tealbook have been, on balance, in line with our expectations. Retail sales were stronger than expected in October, motor vehicles sold at a faster pace in November, and reports suggest that the holiday shopping season got off to a generally better-than-expected start. In addition, news from the labor market has been a bit better than anticipated. In contrast, inventory accumulation fell sharply in the third quarter, federal spending appears likely to post a sizable decline this quarter, and households remain downbeat. All told, we project real GDP to increase at an annual rate of 2½ percent over the second half of this year, the same pace as in the October Tealbook.</w:t>
      </w:r>
      <w:r>
        <w:tab/>
      </w:r>
      <w:r>
        <w:tab/>
      </w:r>
      <w:r>
        <w:tab/>
      </w:r>
    </w:p>
    <w:p w:rsidR="00F10D0B" w:rsidRDefault="00F10D0B" w:rsidP="00F10D0B">
      <w:pPr>
        <w:rPr>
          <w:rFonts w:hint="eastAsia"/>
        </w:rPr>
      </w:pPr>
      <w:r>
        <w:rPr>
          <w:rFonts w:hint="eastAsia"/>
        </w:rPr>
        <w:t>20111212 bca.usis_wr_2011_12_12</w:t>
      </w:r>
      <w:r>
        <w:rPr>
          <w:rFonts w:hint="eastAsia"/>
        </w:rPr>
        <w:tab/>
        <w:t>ECB</w:t>
      </w:r>
      <w:r>
        <w:rPr>
          <w:rFonts w:hint="eastAsia"/>
        </w:rPr>
        <w:t>始终处于被动状态，边缘国家利差和</w:t>
      </w:r>
      <w:r>
        <w:rPr>
          <w:rFonts w:hint="eastAsia"/>
        </w:rPr>
        <w:t>ECB</w:t>
      </w:r>
      <w:r>
        <w:rPr>
          <w:rFonts w:hint="eastAsia"/>
        </w:rPr>
        <w:t>扩表是亦步亦趋的，显示</w:t>
      </w:r>
      <w:r>
        <w:rPr>
          <w:rFonts w:hint="eastAsia"/>
        </w:rPr>
        <w:t>ECB</w:t>
      </w:r>
      <w:r>
        <w:rPr>
          <w:rFonts w:hint="eastAsia"/>
        </w:rPr>
        <w:t>始终没有追赶到</w:t>
      </w:r>
      <w:r>
        <w:rPr>
          <w:rFonts w:hint="eastAsia"/>
        </w:rPr>
        <w:t>curve</w:t>
      </w:r>
      <w:r>
        <w:rPr>
          <w:rFonts w:hint="eastAsia"/>
        </w:rPr>
        <w:t>前面。最新的峰会结果显示，</w:t>
      </w:r>
      <w:r>
        <w:rPr>
          <w:rFonts w:hint="eastAsia"/>
        </w:rPr>
        <w:t>ECB</w:t>
      </w:r>
      <w:r>
        <w:rPr>
          <w:rFonts w:hint="eastAsia"/>
        </w:rPr>
        <w:t>对当前的这种被动状态继续满意。</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20111212 </w:t>
      </w:r>
      <w:r>
        <w:rPr>
          <w:rFonts w:hint="eastAsia"/>
        </w:rPr>
        <w:t>全球经济周报</w:t>
      </w:r>
      <w:r>
        <w:rPr>
          <w:rFonts w:hint="eastAsia"/>
        </w:rPr>
        <w:t>20111212</w:t>
      </w:r>
      <w:r>
        <w:rPr>
          <w:rFonts w:hint="eastAsia"/>
        </w:rPr>
        <w:tab/>
        <w:t>"[</w:t>
      </w:r>
      <w:r>
        <w:rPr>
          <w:rFonts w:hint="eastAsia"/>
        </w:rPr>
        <w:t>欧盟峰会有突破，但离市场预期仍有差距</w:t>
      </w:r>
      <w:r>
        <w:rPr>
          <w:rFonts w:hint="eastAsia"/>
        </w:rPr>
        <w:t>]</w:t>
      </w:r>
    </w:p>
    <w:p w:rsidR="00F10D0B" w:rsidRDefault="00F10D0B" w:rsidP="00F10D0B">
      <w:pPr>
        <w:rPr>
          <w:rFonts w:hint="eastAsia"/>
        </w:rPr>
      </w:pPr>
      <w:r>
        <w:rPr>
          <w:rFonts w:hint="eastAsia"/>
        </w:rPr>
        <w:t xml:space="preserve">  </w:t>
      </w:r>
      <w:r>
        <w:rPr>
          <w:rFonts w:hint="eastAsia"/>
        </w:rPr>
        <w:t>市场预期与结果：</w:t>
      </w:r>
    </w:p>
    <w:p w:rsidR="00F10D0B" w:rsidRDefault="00F10D0B" w:rsidP="00F10D0B">
      <w:pPr>
        <w:rPr>
          <w:rFonts w:hint="eastAsia"/>
        </w:rPr>
      </w:pPr>
      <w:r>
        <w:rPr>
          <w:rFonts w:hint="eastAsia"/>
        </w:rPr>
        <w:t xml:space="preserve">  ECB</w:t>
      </w:r>
      <w:r>
        <w:rPr>
          <w:rFonts w:hint="eastAsia"/>
        </w:rPr>
        <w:t>大规模购买国债，</w:t>
      </w:r>
      <w:r>
        <w:rPr>
          <w:rFonts w:hint="eastAsia"/>
        </w:rPr>
        <w:t>ECB</w:t>
      </w:r>
      <w:r>
        <w:rPr>
          <w:rFonts w:hint="eastAsia"/>
        </w:rPr>
        <w:t>经</w:t>
      </w:r>
      <w:r>
        <w:rPr>
          <w:rFonts w:hint="eastAsia"/>
        </w:rPr>
        <w:t>IMF</w:t>
      </w:r>
      <w:r>
        <w:rPr>
          <w:rFonts w:hint="eastAsia"/>
        </w:rPr>
        <w:t>干预市场→</w:t>
      </w:r>
      <w:r>
        <w:rPr>
          <w:rFonts w:hint="eastAsia"/>
        </w:rPr>
        <w:t>ECB</w:t>
      </w:r>
      <w:r>
        <w:rPr>
          <w:rFonts w:hint="eastAsia"/>
        </w:rPr>
        <w:t>强烈反对任何形式的货币化，预期基本破灭。</w:t>
      </w:r>
    </w:p>
    <w:p w:rsidR="00F10D0B" w:rsidRDefault="00F10D0B" w:rsidP="00F10D0B">
      <w:pPr>
        <w:rPr>
          <w:rFonts w:hint="eastAsia"/>
        </w:rPr>
      </w:pPr>
      <w:r>
        <w:rPr>
          <w:rFonts w:hint="eastAsia"/>
        </w:rPr>
        <w:t xml:space="preserve">  ESM/EFSF</w:t>
      </w:r>
      <w:r>
        <w:rPr>
          <w:rFonts w:hint="eastAsia"/>
        </w:rPr>
        <w:t>并行将规模扩展至</w:t>
      </w:r>
      <w:r>
        <w:rPr>
          <w:rFonts w:hint="eastAsia"/>
        </w:rPr>
        <w:t>1</w:t>
      </w:r>
      <w:r>
        <w:rPr>
          <w:rFonts w:hint="eastAsia"/>
        </w:rPr>
        <w:t>万亿欧元→德国反对，延至</w:t>
      </w:r>
      <w:r>
        <w:rPr>
          <w:rFonts w:hint="eastAsia"/>
        </w:rPr>
        <w:t>2012</w:t>
      </w:r>
      <w:r>
        <w:rPr>
          <w:rFonts w:hint="eastAsia"/>
        </w:rPr>
        <w:t>年初决定</w:t>
      </w:r>
    </w:p>
    <w:p w:rsidR="00F10D0B" w:rsidRDefault="00F10D0B" w:rsidP="00F10D0B">
      <w:pPr>
        <w:rPr>
          <w:rFonts w:hint="eastAsia"/>
        </w:rPr>
      </w:pPr>
      <w:r>
        <w:rPr>
          <w:rFonts w:hint="eastAsia"/>
        </w:rPr>
        <w:t xml:space="preserve">  </w:t>
      </w:r>
      <w:r>
        <w:rPr>
          <w:rFonts w:hint="eastAsia"/>
        </w:rPr>
        <w:t>向</w:t>
      </w:r>
      <w:r>
        <w:rPr>
          <w:rFonts w:hint="eastAsia"/>
        </w:rPr>
        <w:t>ESM/EFSF</w:t>
      </w:r>
      <w:r>
        <w:rPr>
          <w:rFonts w:hint="eastAsia"/>
        </w:rPr>
        <w:t>发放银行牌照→德国反对，不了了之。</w:t>
      </w:r>
    </w:p>
    <w:p w:rsidR="00F10D0B" w:rsidRDefault="00F10D0B" w:rsidP="00F10D0B">
      <w:pPr>
        <w:rPr>
          <w:rFonts w:hint="eastAsia"/>
        </w:rPr>
      </w:pPr>
      <w:r>
        <w:rPr>
          <w:rFonts w:hint="eastAsia"/>
        </w:rPr>
        <w:t xml:space="preserve">   ESM</w:t>
      </w:r>
      <w:r>
        <w:rPr>
          <w:rFonts w:hint="eastAsia"/>
        </w:rPr>
        <w:t>里私人投资者分担损失条款→没有取消，只是强调希腊情况下不为例。</w:t>
      </w:r>
    </w:p>
    <w:p w:rsidR="00F10D0B" w:rsidRDefault="00F10D0B" w:rsidP="00F10D0B">
      <w:pPr>
        <w:rPr>
          <w:rFonts w:hint="eastAsia"/>
        </w:rPr>
      </w:pPr>
      <w:r>
        <w:rPr>
          <w:rFonts w:hint="eastAsia"/>
        </w:rPr>
        <w:t xml:space="preserve">  </w:t>
      </w:r>
      <w:r>
        <w:rPr>
          <w:rFonts w:hint="eastAsia"/>
        </w:rPr>
        <w:t>欧盟向</w:t>
      </w:r>
      <w:r>
        <w:rPr>
          <w:rFonts w:hint="eastAsia"/>
        </w:rPr>
        <w:t>IMF</w:t>
      </w:r>
      <w:r>
        <w:rPr>
          <w:rFonts w:hint="eastAsia"/>
        </w:rPr>
        <w:t>出资，发挥</w:t>
      </w:r>
      <w:r>
        <w:rPr>
          <w:rFonts w:hint="eastAsia"/>
        </w:rPr>
        <w:t>IMF</w:t>
      </w:r>
      <w:r>
        <w:rPr>
          <w:rFonts w:hint="eastAsia"/>
        </w:rPr>
        <w:t>更大作用→欧盟各国向</w:t>
      </w:r>
      <w:r>
        <w:rPr>
          <w:rFonts w:hint="eastAsia"/>
        </w:rPr>
        <w:t>IMF</w:t>
      </w:r>
      <w:r>
        <w:rPr>
          <w:rFonts w:hint="eastAsia"/>
        </w:rPr>
        <w:t>出资</w:t>
      </w:r>
      <w:r>
        <w:rPr>
          <w:rFonts w:hint="eastAsia"/>
        </w:rPr>
        <w:t>2000</w:t>
      </w:r>
      <w:r>
        <w:rPr>
          <w:rFonts w:hint="eastAsia"/>
        </w:rPr>
        <w:t>亿欧元</w:t>
      </w:r>
    </w:p>
    <w:p w:rsidR="00F10D0B" w:rsidRDefault="00F10D0B" w:rsidP="00F10D0B">
      <w:pPr>
        <w:rPr>
          <w:rFonts w:hint="eastAsia"/>
        </w:rPr>
      </w:pPr>
      <w:r>
        <w:rPr>
          <w:rFonts w:hint="eastAsia"/>
        </w:rPr>
        <w:t xml:space="preserve">  </w:t>
      </w:r>
      <w:r>
        <w:rPr>
          <w:rFonts w:hint="eastAsia"/>
        </w:rPr>
        <w:t>欧盟财政一体化→英国反对，未升至欧盟层面，但</w:t>
      </w:r>
      <w:r>
        <w:rPr>
          <w:rFonts w:hint="eastAsia"/>
        </w:rPr>
        <w:t>23</w:t>
      </w:r>
      <w:r>
        <w:rPr>
          <w:rFonts w:hint="eastAsia"/>
        </w:rPr>
        <w:t>国同意实施。</w:t>
      </w:r>
    </w:p>
    <w:p w:rsidR="00F10D0B" w:rsidRDefault="00F10D0B" w:rsidP="00F10D0B">
      <w:pPr>
        <w:rPr>
          <w:rFonts w:hint="eastAsia"/>
        </w:rPr>
      </w:pPr>
      <w:r>
        <w:rPr>
          <w:rFonts w:hint="eastAsia"/>
        </w:rPr>
        <w:t xml:space="preserve">  </w:t>
      </w:r>
      <w:r>
        <w:rPr>
          <w:rFonts w:hint="eastAsia"/>
        </w:rPr>
        <w:t>不足一：新财政条约未上升至欧盟条约，仍无法彻底根除危机根源。不足二：增强危机应对基金火力，仍有巨大不确定性。</w:t>
      </w:r>
    </w:p>
    <w:p w:rsidR="00F10D0B" w:rsidRDefault="00F10D0B" w:rsidP="00F10D0B"/>
    <w:p w:rsidR="00F10D0B" w:rsidRDefault="00F10D0B" w:rsidP="00F10D0B">
      <w:pPr>
        <w:rPr>
          <w:rFonts w:hint="eastAsia"/>
        </w:rPr>
      </w:pPr>
      <w:r>
        <w:rPr>
          <w:rFonts w:hint="eastAsia"/>
        </w:rPr>
        <w:t>[</w:t>
      </w:r>
      <w:r>
        <w:rPr>
          <w:rFonts w:hint="eastAsia"/>
        </w:rPr>
        <w:t>欧央行成为银行“最后贷款人”</w:t>
      </w:r>
      <w:r>
        <w:rPr>
          <w:rFonts w:hint="eastAsia"/>
        </w:rPr>
        <w:t>]</w:t>
      </w:r>
    </w:p>
    <w:p w:rsidR="00F10D0B" w:rsidRDefault="00F10D0B" w:rsidP="00F10D0B">
      <w:pPr>
        <w:rPr>
          <w:rFonts w:hint="eastAsia"/>
        </w:rPr>
      </w:pPr>
      <w:r>
        <w:rPr>
          <w:rFonts w:hint="eastAsia"/>
        </w:rPr>
        <w:t xml:space="preserve">  </w:t>
      </w:r>
      <w:r>
        <w:rPr>
          <w:rFonts w:hint="eastAsia"/>
        </w:rPr>
        <w:t>欧央行下调基准利率</w:t>
      </w:r>
      <w:r>
        <w:rPr>
          <w:rFonts w:hint="eastAsia"/>
        </w:rPr>
        <w:t>25bp</w:t>
      </w:r>
      <w:r>
        <w:rPr>
          <w:rFonts w:hint="eastAsia"/>
        </w:rPr>
        <w:t>，进一步推出银行流动性支持举措。欧央行将面向欧元区银行举行两次</w:t>
      </w:r>
      <w:r>
        <w:rPr>
          <w:rFonts w:hint="eastAsia"/>
        </w:rPr>
        <w:t>36</w:t>
      </w:r>
      <w:r>
        <w:rPr>
          <w:rFonts w:hint="eastAsia"/>
        </w:rPr>
        <w:t>个月期的无限量资金招标。（应该就是</w:t>
      </w:r>
      <w:r>
        <w:rPr>
          <w:rFonts w:hint="eastAsia"/>
        </w:rPr>
        <w:t>3 year LTROs</w:t>
      </w:r>
      <w:r>
        <w:rPr>
          <w:rFonts w:hint="eastAsia"/>
        </w:rPr>
        <w:t>）将扩大资金招标的合格抵押品范围。由于欧央行拒做政府的“最后贷款人”，欧元区银行业压力仍存。</w:t>
      </w:r>
      <w:r>
        <w:rPr>
          <w:rFonts w:hint="eastAsia"/>
        </w:rPr>
        <w:t>"</w:t>
      </w:r>
      <w:r>
        <w:rPr>
          <w:rFonts w:hint="eastAsia"/>
        </w:rPr>
        <w:tab/>
      </w:r>
      <w:r>
        <w:rPr>
          <w:rFonts w:hint="eastAsia"/>
        </w:rPr>
        <w:tab/>
      </w:r>
      <w:r>
        <w:rPr>
          <w:rFonts w:hint="eastAsia"/>
        </w:rPr>
        <w:tab/>
        <w:t>"[</w:t>
      </w:r>
      <w:r>
        <w:rPr>
          <w:rFonts w:hint="eastAsia"/>
        </w:rPr>
        <w:t>美国近期经济数据整体向好</w:t>
      </w:r>
      <w:r>
        <w:rPr>
          <w:rFonts w:hint="eastAsia"/>
        </w:rPr>
        <w:t>]</w:t>
      </w:r>
    </w:p>
    <w:p w:rsidR="00F10D0B" w:rsidRDefault="00F10D0B" w:rsidP="00F10D0B">
      <w:pPr>
        <w:rPr>
          <w:rFonts w:hint="eastAsia"/>
        </w:rPr>
      </w:pPr>
      <w:r>
        <w:rPr>
          <w:rFonts w:hint="eastAsia"/>
        </w:rPr>
        <w:t xml:space="preserve">  </w:t>
      </w:r>
      <w:r>
        <w:rPr>
          <w:rFonts w:hint="eastAsia"/>
        </w:rPr>
        <w:t>上周公布的贸易逆差、首次申请失业金人数、密歇根大学消费者信心、消费者信贷、批发库存等均优于市场预期。服务业</w:t>
      </w:r>
      <w:r>
        <w:rPr>
          <w:rFonts w:hint="eastAsia"/>
        </w:rPr>
        <w:t>NMI</w:t>
      </w:r>
      <w:r>
        <w:rPr>
          <w:rFonts w:hint="eastAsia"/>
        </w:rPr>
        <w:t>差于预期。消费者信心回升至债限党争之前的水平</w:t>
      </w:r>
      <w:r>
        <w:rPr>
          <w:rFonts w:hint="eastAsia"/>
        </w:rPr>
        <w:t>.</w:t>
      </w:r>
    </w:p>
    <w:p w:rsidR="00F10D0B" w:rsidRDefault="00F10D0B" w:rsidP="00F10D0B">
      <w:pPr>
        <w:rPr>
          <w:rFonts w:hint="eastAsia"/>
        </w:rPr>
      </w:pPr>
      <w:r>
        <w:rPr>
          <w:rFonts w:hint="eastAsia"/>
        </w:rPr>
        <w:t xml:space="preserve">  </w:t>
      </w:r>
      <w:r>
        <w:rPr>
          <w:rFonts w:hint="eastAsia"/>
        </w:rPr>
        <w:t>美国经济增速回升至历史平均水平左右</w:t>
      </w:r>
    </w:p>
    <w:p w:rsidR="00F10D0B" w:rsidRDefault="00F10D0B" w:rsidP="00F10D0B">
      <w:pPr>
        <w:rPr>
          <w:rFonts w:hint="eastAsia"/>
        </w:rPr>
      </w:pPr>
      <w:r>
        <w:rPr>
          <w:rFonts w:hint="eastAsia"/>
        </w:rPr>
        <w:t xml:space="preserve">  </w:t>
      </w:r>
      <w:r>
        <w:rPr>
          <w:rFonts w:hint="eastAsia"/>
        </w:rPr>
        <w:t>库存增长加速预示库存回补将为四季度经济增长助力</w:t>
      </w:r>
      <w:r>
        <w:rPr>
          <w:rFonts w:hint="eastAsia"/>
        </w:rPr>
        <w:t>"</w:t>
      </w:r>
    </w:p>
    <w:p w:rsidR="00F10D0B" w:rsidRDefault="00F10D0B" w:rsidP="00F10D0B">
      <w:r>
        <w:lastRenderedPageBreak/>
        <w:t>20111213 BAML Global Fund Manager Survey News</w:t>
      </w:r>
      <w:r>
        <w:tab/>
        <w:t>"Investors Braced for Below Trend Growth and Low Inflation in 2012.</w:t>
      </w:r>
    </w:p>
    <w:p w:rsidR="00F10D0B" w:rsidRDefault="00F10D0B" w:rsidP="00F10D0B">
      <w:r>
        <w:t xml:space="preserve">  “With improving growth prospects, U.S. equities are seen as a popular destination and a refuge from turmoil,”“Investors are slightly more optimistic about equities but retain a defensive approach, so that means reduced European exposure and a preference for counter-cyclical stocks,”"</w:t>
      </w:r>
      <w:r>
        <w:tab/>
      </w:r>
      <w:r>
        <w:tab/>
      </w:r>
      <w:r>
        <w:tab/>
      </w:r>
    </w:p>
    <w:p w:rsidR="00F10D0B" w:rsidRDefault="00F10D0B" w:rsidP="00F10D0B">
      <w:pPr>
        <w:rPr>
          <w:rFonts w:hint="eastAsia"/>
        </w:rPr>
      </w:pPr>
      <w:r>
        <w:rPr>
          <w:rFonts w:hint="eastAsia"/>
        </w:rPr>
        <w:t xml:space="preserve">20111214 </w:t>
      </w:r>
      <w:r>
        <w:rPr>
          <w:rFonts w:hint="eastAsia"/>
        </w:rPr>
        <w:t>瑞银证券</w:t>
      </w:r>
      <w:r>
        <w:rPr>
          <w:rFonts w:hint="eastAsia"/>
        </w:rPr>
        <w:t xml:space="preserve"> </w:t>
      </w:r>
      <w:r>
        <w:rPr>
          <w:rFonts w:hint="eastAsia"/>
        </w:rPr>
        <w:t>汪涛</w:t>
      </w:r>
      <w:r>
        <w:rPr>
          <w:rFonts w:hint="eastAsia"/>
        </w:rPr>
        <w:tab/>
      </w:r>
      <w:r>
        <w:rPr>
          <w:rFonts w:hint="eastAsia"/>
        </w:rPr>
        <w:t>期待已久的中央经济工作会议于</w:t>
      </w:r>
      <w:r>
        <w:rPr>
          <w:rFonts w:hint="eastAsia"/>
        </w:rPr>
        <w:t>12</w:t>
      </w:r>
      <w:r>
        <w:rPr>
          <w:rFonts w:hint="eastAsia"/>
        </w:rPr>
        <w:t>月</w:t>
      </w:r>
      <w:r>
        <w:rPr>
          <w:rFonts w:hint="eastAsia"/>
        </w:rPr>
        <w:t>14</w:t>
      </w:r>
      <w:r>
        <w:rPr>
          <w:rFonts w:hint="eastAsia"/>
        </w:rPr>
        <w:t>日闭幕，但市场或将对会议制定的明年经济政策走向略感失望。虽然政府明确将政策重心由通胀转向经济增长，但是没有证据证明政策会超出逐渐放松的范畴。</w:t>
      </w:r>
      <w:r>
        <w:rPr>
          <w:rFonts w:hint="eastAsia"/>
        </w:rPr>
        <w:tab/>
      </w:r>
      <w:r>
        <w:rPr>
          <w:rFonts w:hint="eastAsia"/>
        </w:rPr>
        <w:tab/>
      </w:r>
      <w:r>
        <w:rPr>
          <w:rFonts w:hint="eastAsia"/>
        </w:rPr>
        <w:tab/>
      </w:r>
    </w:p>
    <w:p w:rsidR="00F10D0B" w:rsidRDefault="00F10D0B" w:rsidP="00F10D0B">
      <w:pPr>
        <w:rPr>
          <w:rFonts w:hint="eastAsia"/>
        </w:rPr>
      </w:pPr>
      <w:r>
        <w:rPr>
          <w:rFonts w:hint="eastAsia"/>
        </w:rPr>
        <w:t>20111216 BCA gis</w:t>
      </w:r>
      <w:r>
        <w:rPr>
          <w:rFonts w:hint="eastAsia"/>
        </w:rPr>
        <w:tab/>
        <w:t>2011Q4</w:t>
      </w:r>
      <w:r>
        <w:rPr>
          <w:rFonts w:hint="eastAsia"/>
        </w:rPr>
        <w:t>的情况是全球同步放缓。未来一年的全球四大主题是</w:t>
      </w:r>
      <w:r>
        <w:rPr>
          <w:rFonts w:hint="eastAsia"/>
        </w:rPr>
        <w:t xml:space="preserve">1.renewed monetary reflation. 2.banking sector deleveraging. 3.competitive currency devaluation 4. fiscal austerity in DM. </w:t>
      </w:r>
      <w:r>
        <w:rPr>
          <w:rFonts w:hint="eastAsia"/>
        </w:rPr>
        <w:t>随着</w:t>
      </w:r>
      <w:r>
        <w:rPr>
          <w:rFonts w:hint="eastAsia"/>
        </w:rPr>
        <w:t>refaltion</w:t>
      </w:r>
      <w:r>
        <w:rPr>
          <w:rFonts w:hint="eastAsia"/>
        </w:rPr>
        <w:t>，明年</w:t>
      </w:r>
      <w:r>
        <w:rPr>
          <w:rFonts w:hint="eastAsia"/>
        </w:rPr>
        <w:t>risky</w:t>
      </w:r>
      <w:r>
        <w:rPr>
          <w:rFonts w:hint="eastAsia"/>
        </w:rPr>
        <w:t>应该比</w:t>
      </w:r>
      <w:r>
        <w:rPr>
          <w:rFonts w:hint="eastAsia"/>
        </w:rPr>
        <w:t>safety</w:t>
      </w:r>
      <w:r>
        <w:rPr>
          <w:rFonts w:hint="eastAsia"/>
        </w:rPr>
        <w:t>表现的好。</w:t>
      </w:r>
      <w:r>
        <w:rPr>
          <w:rFonts w:hint="eastAsia"/>
        </w:rPr>
        <w:t>EM</w:t>
      </w:r>
      <w:r>
        <w:rPr>
          <w:rFonts w:hint="eastAsia"/>
        </w:rPr>
        <w:t>普遍结束了紧缩周期，对</w:t>
      </w:r>
      <w:r>
        <w:rPr>
          <w:rFonts w:hint="eastAsia"/>
        </w:rPr>
        <w:t>EM neutral</w:t>
      </w:r>
      <w:r>
        <w:rPr>
          <w:rFonts w:hint="eastAsia"/>
        </w:rPr>
        <w:t>（</w:t>
      </w:r>
      <w:r>
        <w:rPr>
          <w:rFonts w:hint="eastAsia"/>
        </w:rPr>
        <w:t>2012</w:t>
      </w:r>
      <w:r>
        <w:rPr>
          <w:rFonts w:hint="eastAsia"/>
        </w:rPr>
        <w:t>年的情况是，</w:t>
      </w:r>
      <w:r>
        <w:rPr>
          <w:rFonts w:hint="eastAsia"/>
        </w:rPr>
        <w:t>EM</w:t>
      </w:r>
      <w:r>
        <w:rPr>
          <w:rFonts w:hint="eastAsia"/>
        </w:rPr>
        <w:t>在</w:t>
      </w:r>
      <w:r>
        <w:rPr>
          <w:rFonts w:hint="eastAsia"/>
        </w:rPr>
        <w:t>2012H1</w:t>
      </w:r>
      <w:r>
        <w:rPr>
          <w:rFonts w:hint="eastAsia"/>
        </w:rPr>
        <w:t>是先升后降，这一段如何解释？在</w:t>
      </w:r>
      <w:r>
        <w:rPr>
          <w:rFonts w:hint="eastAsia"/>
        </w:rPr>
        <w:t>2012Q3</w:t>
      </w:r>
      <w:r>
        <w:rPr>
          <w:rFonts w:hint="eastAsia"/>
        </w:rPr>
        <w:t>触底，</w:t>
      </w:r>
      <w:r>
        <w:rPr>
          <w:rFonts w:hint="eastAsia"/>
        </w:rPr>
        <w:t>2012Q4</w:t>
      </w:r>
      <w:r>
        <w:rPr>
          <w:rFonts w:hint="eastAsia"/>
        </w:rPr>
        <w:t>回升，但仅仅到</w:t>
      </w:r>
      <w:r>
        <w:rPr>
          <w:rFonts w:hint="eastAsia"/>
        </w:rPr>
        <w:t>2013</w:t>
      </w:r>
      <w:r>
        <w:rPr>
          <w:rFonts w:hint="eastAsia"/>
        </w:rPr>
        <w:t>年初再次转弱，如何解释？），认为中国在上半年开始刺激，下半年会见效。</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20111219 </w:t>
      </w:r>
      <w:r>
        <w:rPr>
          <w:rFonts w:hint="eastAsia"/>
        </w:rPr>
        <w:t>全球经济周报</w:t>
      </w:r>
      <w:r>
        <w:rPr>
          <w:rFonts w:hint="eastAsia"/>
        </w:rPr>
        <w:t>20111219</w:t>
      </w:r>
      <w:r>
        <w:rPr>
          <w:rFonts w:hint="eastAsia"/>
        </w:rPr>
        <w:tab/>
        <w:t>"[</w:t>
      </w:r>
      <w:r>
        <w:rPr>
          <w:rFonts w:hint="eastAsia"/>
        </w:rPr>
        <w:t>欧洲峰会难有实质性帮助，欧元区风险仍在</w:t>
      </w:r>
      <w:r>
        <w:rPr>
          <w:rFonts w:hint="eastAsia"/>
        </w:rPr>
        <w:t>]</w:t>
      </w:r>
    </w:p>
    <w:p w:rsidR="00F10D0B" w:rsidRDefault="00F10D0B" w:rsidP="00F10D0B">
      <w:pPr>
        <w:rPr>
          <w:rFonts w:hint="eastAsia"/>
        </w:rPr>
      </w:pPr>
      <w:r>
        <w:rPr>
          <w:rFonts w:hint="eastAsia"/>
        </w:rPr>
        <w:t xml:space="preserve">  </w:t>
      </w:r>
      <w:r>
        <w:rPr>
          <w:rFonts w:hint="eastAsia"/>
        </w:rPr>
        <w:t>主权信用评级下调是欧元区短期内面临的主要风险之一。未来几周，欧元区各国主权信用评级进一步被下调的风险很高：标普</w:t>
      </w:r>
      <w:r>
        <w:rPr>
          <w:rFonts w:hint="eastAsia"/>
        </w:rPr>
        <w:t>12</w:t>
      </w:r>
      <w:r>
        <w:rPr>
          <w:rFonts w:hint="eastAsia"/>
        </w:rPr>
        <w:t>月</w:t>
      </w:r>
      <w:r>
        <w:rPr>
          <w:rFonts w:hint="eastAsia"/>
        </w:rPr>
        <w:t>6</w:t>
      </w:r>
      <w:r>
        <w:rPr>
          <w:rFonts w:hint="eastAsia"/>
        </w:rPr>
        <w:t>日将欧元区</w:t>
      </w:r>
      <w:r>
        <w:rPr>
          <w:rFonts w:hint="eastAsia"/>
        </w:rPr>
        <w:t>15</w:t>
      </w:r>
      <w:r>
        <w:rPr>
          <w:rFonts w:hint="eastAsia"/>
        </w:rPr>
        <w:t>国列入负面观察名单，未来几周将决定是否下调评级。欧盟峰会并未改变各评级机构的总体判断，标普、惠誉、穆迪先后对峰会内容表示失望。</w:t>
      </w:r>
    </w:p>
    <w:p w:rsidR="00F10D0B" w:rsidRDefault="00F10D0B" w:rsidP="00F10D0B">
      <w:pPr>
        <w:rPr>
          <w:rFonts w:hint="eastAsia"/>
        </w:rPr>
      </w:pPr>
      <w:r>
        <w:rPr>
          <w:rFonts w:hint="eastAsia"/>
        </w:rPr>
        <w:t xml:space="preserve">  </w:t>
      </w:r>
      <w:r>
        <w:rPr>
          <w:rFonts w:hint="eastAsia"/>
        </w:rPr>
        <w:t>美国</w:t>
      </w:r>
      <w:r>
        <w:rPr>
          <w:rFonts w:hint="eastAsia"/>
        </w:rPr>
        <w:t>11</w:t>
      </w:r>
      <w:r>
        <w:rPr>
          <w:rFonts w:hint="eastAsia"/>
        </w:rPr>
        <w:t>月份零售销售增速放缓，实际零售增速也有放缓。</w:t>
      </w:r>
    </w:p>
    <w:p w:rsidR="00F10D0B" w:rsidRDefault="00F10D0B" w:rsidP="00F10D0B">
      <w:pPr>
        <w:rPr>
          <w:rFonts w:hint="eastAsia"/>
        </w:rPr>
      </w:pPr>
      <w:r>
        <w:rPr>
          <w:rFonts w:hint="eastAsia"/>
        </w:rPr>
        <w:t xml:space="preserve">  </w:t>
      </w:r>
      <w:r>
        <w:rPr>
          <w:rFonts w:hint="eastAsia"/>
        </w:rPr>
        <w:t>欧元区核心国家</w:t>
      </w:r>
      <w:r>
        <w:rPr>
          <w:rFonts w:hint="eastAsia"/>
        </w:rPr>
        <w:t>PMI</w:t>
      </w:r>
      <w:r>
        <w:rPr>
          <w:rFonts w:hint="eastAsia"/>
        </w:rPr>
        <w:t>小幅反弹，边缘国家经济不容乐观</w:t>
      </w:r>
    </w:p>
    <w:p w:rsidR="00F10D0B" w:rsidRDefault="00F10D0B" w:rsidP="00F10D0B">
      <w:pPr>
        <w:rPr>
          <w:rFonts w:hint="eastAsia"/>
        </w:rPr>
      </w:pPr>
      <w:r>
        <w:rPr>
          <w:rFonts w:hint="eastAsia"/>
        </w:rPr>
        <w:t>"</w:t>
      </w:r>
      <w:r>
        <w:rPr>
          <w:rFonts w:hint="eastAsia"/>
        </w:rPr>
        <w:tab/>
      </w:r>
      <w:r>
        <w:rPr>
          <w:rFonts w:hint="eastAsia"/>
        </w:rPr>
        <w:tab/>
        <w:t>"</w:t>
      </w:r>
      <w:r>
        <w:rPr>
          <w:rFonts w:hint="eastAsia"/>
        </w:rPr>
        <w:t>美联储</w:t>
      </w:r>
      <w:r>
        <w:rPr>
          <w:rFonts w:hint="eastAsia"/>
        </w:rPr>
        <w:t>12</w:t>
      </w:r>
      <w:r>
        <w:rPr>
          <w:rFonts w:hint="eastAsia"/>
        </w:rPr>
        <w:t>月份</w:t>
      </w:r>
      <w:r>
        <w:rPr>
          <w:rFonts w:hint="eastAsia"/>
        </w:rPr>
        <w:t>FOMC</w:t>
      </w:r>
      <w:r>
        <w:rPr>
          <w:rFonts w:hint="eastAsia"/>
        </w:rPr>
        <w:t>维持政策不变，符合预期。</w:t>
      </w:r>
    </w:p>
    <w:p w:rsidR="00F10D0B" w:rsidRDefault="00F10D0B" w:rsidP="00F10D0B">
      <w:pPr>
        <w:rPr>
          <w:rFonts w:hint="eastAsia"/>
        </w:rPr>
      </w:pPr>
      <w:r>
        <w:rPr>
          <w:rFonts w:hint="eastAsia"/>
        </w:rPr>
        <w:t xml:space="preserve">  </w:t>
      </w:r>
      <w:r>
        <w:rPr>
          <w:rFonts w:hint="eastAsia"/>
        </w:rPr>
        <w:t>预计“加强沟通策略”将成为近期货币政策首选项。两个比较可能接受选项：公布</w:t>
      </w:r>
      <w:r>
        <w:rPr>
          <w:rFonts w:hint="eastAsia"/>
        </w:rPr>
        <w:t>FOMC</w:t>
      </w:r>
      <w:r>
        <w:rPr>
          <w:rFonts w:hint="eastAsia"/>
        </w:rPr>
        <w:t>参会者对联邦基金利率的预测，或将联邦基金利率水平与失业和通胀条件绑定。预计美联储最早于</w:t>
      </w:r>
      <w:r>
        <w:rPr>
          <w:rFonts w:hint="eastAsia"/>
        </w:rPr>
        <w:t>2012</w:t>
      </w:r>
      <w:r>
        <w:rPr>
          <w:rFonts w:hint="eastAsia"/>
        </w:rPr>
        <w:t>年</w:t>
      </w:r>
      <w:r>
        <w:rPr>
          <w:rFonts w:hint="eastAsia"/>
        </w:rPr>
        <w:t>1</w:t>
      </w:r>
      <w:r>
        <w:rPr>
          <w:rFonts w:hint="eastAsia"/>
        </w:rPr>
        <w:t>月份的</w:t>
      </w:r>
      <w:r>
        <w:rPr>
          <w:rFonts w:hint="eastAsia"/>
        </w:rPr>
        <w:t>FOMC</w:t>
      </w:r>
      <w:r>
        <w:rPr>
          <w:rFonts w:hint="eastAsia"/>
        </w:rPr>
        <w:t>会议上推出沟通策略调整。</w:t>
      </w:r>
      <w:r>
        <w:rPr>
          <w:rFonts w:hint="eastAsia"/>
        </w:rPr>
        <w:t>"</w:t>
      </w:r>
      <w:r>
        <w:rPr>
          <w:rFonts w:hint="eastAsia"/>
        </w:rPr>
        <w:tab/>
      </w:r>
      <w:r>
        <w:rPr>
          <w:rFonts w:hint="eastAsia"/>
        </w:rPr>
        <w:t>美国</w:t>
      </w:r>
      <w:r>
        <w:rPr>
          <w:rFonts w:hint="eastAsia"/>
        </w:rPr>
        <w:t>11</w:t>
      </w:r>
      <w:r>
        <w:rPr>
          <w:rFonts w:hint="eastAsia"/>
        </w:rPr>
        <w:t>月份零售销售增速放缓，实际零售增速也有放缓。</w:t>
      </w:r>
    </w:p>
    <w:p w:rsidR="00F10D0B" w:rsidRDefault="00F10D0B" w:rsidP="00F10D0B">
      <w:pPr>
        <w:rPr>
          <w:rFonts w:hint="eastAsia"/>
        </w:rPr>
      </w:pPr>
      <w:r>
        <w:rPr>
          <w:rFonts w:hint="eastAsia"/>
        </w:rPr>
        <w:t>20111220 GS US Daily_ Breakeven Jobless Claims (Pandl)</w:t>
      </w:r>
      <w:r>
        <w:rPr>
          <w:rFonts w:hint="eastAsia"/>
        </w:rPr>
        <w:tab/>
      </w:r>
      <w:r>
        <w:rPr>
          <w:rFonts w:hint="eastAsia"/>
        </w:rPr>
        <w:t>（做的挺好的。估计了首申要低于多少，才对应着就业净增长。这个</w:t>
      </w:r>
      <w:r>
        <w:rPr>
          <w:rFonts w:hint="eastAsia"/>
        </w:rPr>
        <w:t>breakeven level</w:t>
      </w:r>
      <w:r>
        <w:rPr>
          <w:rFonts w:hint="eastAsia"/>
        </w:rPr>
        <w:t>跟</w:t>
      </w:r>
      <w:r>
        <w:rPr>
          <w:rFonts w:hint="eastAsia"/>
        </w:rPr>
        <w:t>quit rate</w:t>
      </w:r>
      <w:r>
        <w:rPr>
          <w:rFonts w:hint="eastAsia"/>
        </w:rPr>
        <w:t>等有关。）</w:t>
      </w:r>
      <w:r>
        <w:rPr>
          <w:rFonts w:hint="eastAsia"/>
        </w:rPr>
        <w:tab/>
      </w:r>
      <w:r>
        <w:rPr>
          <w:rFonts w:hint="eastAsia"/>
        </w:rPr>
        <w:tab/>
      </w:r>
      <w:r>
        <w:rPr>
          <w:rFonts w:hint="eastAsia"/>
        </w:rPr>
        <w:tab/>
      </w:r>
    </w:p>
    <w:p w:rsidR="00F10D0B" w:rsidRDefault="00F10D0B" w:rsidP="00F10D0B">
      <w:pPr>
        <w:rPr>
          <w:rFonts w:hint="eastAsia"/>
        </w:rPr>
      </w:pPr>
      <w:r>
        <w:rPr>
          <w:rFonts w:hint="eastAsia"/>
        </w:rPr>
        <w:t>20111221 GS US Daily_ A Retrospective on _10 Questions for 2011_ (Hatzius)</w:t>
      </w:r>
      <w:r>
        <w:rPr>
          <w:rFonts w:hint="eastAsia"/>
        </w:rPr>
        <w:tab/>
        <w:t>"</w:t>
      </w:r>
      <w:r>
        <w:rPr>
          <w:rFonts w:hint="eastAsia"/>
        </w:rPr>
        <w:t>（很好的回顾文章）</w:t>
      </w:r>
      <w:r>
        <w:rPr>
          <w:rFonts w:hint="eastAsia"/>
        </w:rPr>
        <w:t>(2011</w:t>
      </w:r>
      <w:r>
        <w:rPr>
          <w:rFonts w:hint="eastAsia"/>
        </w:rPr>
        <w:t>年增长弱于预期，通胀强于预期，房地产如期不佳，失业率意外下降）</w:t>
      </w:r>
    </w:p>
    <w:p w:rsidR="00F10D0B" w:rsidRDefault="00F10D0B" w:rsidP="00F10D0B">
      <w:r>
        <w:t>Question 1: Will we finally see a ""real"" economic recovery?</w:t>
      </w:r>
    </w:p>
    <w:p w:rsidR="00F10D0B" w:rsidRDefault="00F10D0B" w:rsidP="00F10D0B">
      <w:r>
        <w:t>Our answer: Yes.</w:t>
      </w:r>
    </w:p>
    <w:p w:rsidR="00F10D0B" w:rsidRDefault="00F10D0B" w:rsidP="00F10D0B">
      <w:r>
        <w:t xml:space="preserve">Verdict: Incorrect. Ultimately, 2011 felt much like 2010. A strong performance in the winter was followed by a sharp slowdown in the spring, renewed recession worries in the summer, and some signs of reacceleration in the fall. From the perspective of our forecasts, the main difference was that we predicted the slowdown of 2010 but failed to predict the slowdown of 2011. In fact, we thought that growth would accelerate to a 3.5%-4% annualized pace in the course of 2011. What explains this miss? We see three factors: </w:t>
      </w:r>
    </w:p>
    <w:p w:rsidR="00F10D0B" w:rsidRDefault="00F10D0B" w:rsidP="00F10D0B">
      <w:pPr>
        <w:rPr>
          <w:rFonts w:hint="eastAsia"/>
        </w:rPr>
      </w:pPr>
      <w:r>
        <w:rPr>
          <w:rFonts w:hint="eastAsia"/>
        </w:rPr>
        <w:t xml:space="preserve">  1. </w:t>
      </w:r>
      <w:r>
        <w:rPr>
          <w:rFonts w:hint="eastAsia"/>
        </w:rPr>
        <w:t>油价，</w:t>
      </w:r>
      <w:r>
        <w:rPr>
          <w:rFonts w:hint="eastAsia"/>
        </w:rPr>
        <w:t>Adverse supply shocks account for a 3/4-point miss.</w:t>
      </w:r>
    </w:p>
    <w:p w:rsidR="00F10D0B" w:rsidRDefault="00F10D0B" w:rsidP="00F10D0B">
      <w:pPr>
        <w:rPr>
          <w:rFonts w:hint="eastAsia"/>
        </w:rPr>
      </w:pPr>
      <w:r>
        <w:rPr>
          <w:rFonts w:hint="eastAsia"/>
        </w:rPr>
        <w:t xml:space="preserve">  2. Fiscal retrenchment accounts for a 1/2-point miss. 2010</w:t>
      </w:r>
      <w:r>
        <w:rPr>
          <w:rFonts w:hint="eastAsia"/>
        </w:rPr>
        <w:t>年低，国会延期的</w:t>
      </w:r>
      <w:r>
        <w:rPr>
          <w:rFonts w:hint="eastAsia"/>
        </w:rPr>
        <w:t>2001-03</w:t>
      </w:r>
      <w:r>
        <w:rPr>
          <w:rFonts w:hint="eastAsia"/>
        </w:rPr>
        <w:t>年减税至</w:t>
      </w:r>
      <w:r>
        <w:rPr>
          <w:rFonts w:hint="eastAsia"/>
        </w:rPr>
        <w:t>2012</w:t>
      </w:r>
      <w:r>
        <w:rPr>
          <w:rFonts w:hint="eastAsia"/>
        </w:rPr>
        <w:t>年底，并且通过了临时性财政措施，特别是</w:t>
      </w:r>
      <w:r>
        <w:rPr>
          <w:rFonts w:hint="eastAsia"/>
        </w:rPr>
        <w:t>pay roll tax cut</w:t>
      </w:r>
      <w:r>
        <w:rPr>
          <w:rFonts w:hint="eastAsia"/>
        </w:rPr>
        <w:t>，我们当时认为</w:t>
      </w:r>
      <w:r>
        <w:rPr>
          <w:rFonts w:hint="eastAsia"/>
        </w:rPr>
        <w:t>2011</w:t>
      </w:r>
      <w:r>
        <w:rPr>
          <w:rFonts w:hint="eastAsia"/>
        </w:rPr>
        <w:t>年财政不会净拖累。但是现在看起来，财政还是净拖累（由此可见，财政力度很难提前分析清楚）</w:t>
      </w:r>
    </w:p>
    <w:p w:rsidR="00F10D0B" w:rsidRDefault="00F10D0B" w:rsidP="00F10D0B">
      <w:pPr>
        <w:rPr>
          <w:rFonts w:hint="eastAsia"/>
        </w:rPr>
      </w:pPr>
      <w:r>
        <w:rPr>
          <w:rFonts w:hint="eastAsia"/>
        </w:rPr>
        <w:lastRenderedPageBreak/>
        <w:t xml:space="preserve">  3.</w:t>
      </w:r>
      <w:r>
        <w:rPr>
          <w:rFonts w:hint="eastAsia"/>
        </w:rPr>
        <w:t>其他因素。有人认为是欧债危机，但我们认为这解释力有限。我们认为是危机以后私人内需的恢复就是偏慢。（我也没看到这个解释啥意思）</w:t>
      </w:r>
    </w:p>
    <w:p w:rsidR="00F10D0B" w:rsidRDefault="00F10D0B" w:rsidP="00F10D0B"/>
    <w:p w:rsidR="00F10D0B" w:rsidRDefault="00F10D0B" w:rsidP="00F10D0B">
      <w:r>
        <w:t>Question 2: Will the housing market recover meaningfully?</w:t>
      </w:r>
    </w:p>
    <w:p w:rsidR="00F10D0B" w:rsidRDefault="00F10D0B" w:rsidP="00F10D0B">
      <w:r>
        <w:t xml:space="preserve">Our answer: No. </w:t>
      </w:r>
    </w:p>
    <w:p w:rsidR="00F10D0B" w:rsidRDefault="00F10D0B" w:rsidP="00F10D0B">
      <w:r>
        <w:t>Verdict: Correct. Although housing starts and home sales did rise slightly through 2011, the increase has fallen short of what we would call ""meaningful."" Moreover, house prices have fallen on net, and some measures show a reacceleration in the pace of decline in recent months. We expect a somewhat better performance in 2012, with starts and sales growing more noticeably and home prices stabilizing late in the year.</w:t>
      </w:r>
    </w:p>
    <w:p w:rsidR="00F10D0B" w:rsidRDefault="00F10D0B" w:rsidP="00F10D0B"/>
    <w:p w:rsidR="00F10D0B" w:rsidRDefault="00F10D0B" w:rsidP="00F10D0B">
      <w:r>
        <w:t>Question 4: Will the unemployment rate fall?</w:t>
      </w:r>
    </w:p>
    <w:p w:rsidR="00F10D0B" w:rsidRDefault="00F10D0B" w:rsidP="00F10D0B">
      <w:r>
        <w:t>Our answer: Yes.</w:t>
      </w:r>
    </w:p>
    <w:p w:rsidR="00F10D0B" w:rsidRDefault="00F10D0B" w:rsidP="00F10D0B">
      <w:r>
        <w:t>Verdict: Correct (but partly for the wrong reasons). The unemployment rate fell from 9.8% in November 2010 to 8.6% in November 2011, which is actually somewhat below the 9% we expected a year ago. The larger-than-expected decline occurred despite weaker-than-expected GDP growth, as the labor force participation rate fell by another 1/2 percentage point to 64.0%, the lowest since 1983. Going forward, we expect the unemployment rate to move sideways to higher as growth stays sluggish and participation stabilizes."</w:t>
      </w:r>
      <w:r>
        <w:tab/>
      </w:r>
      <w:r>
        <w:tab/>
      </w:r>
      <w:r>
        <w:tab/>
        <w:t>"Question 5: Will inflation move back toward 2%?</w:t>
      </w:r>
    </w:p>
    <w:p w:rsidR="00F10D0B" w:rsidRDefault="00F10D0B" w:rsidP="00F10D0B">
      <w:r>
        <w:t>Our answer: No.</w:t>
      </w:r>
    </w:p>
    <w:p w:rsidR="00F10D0B" w:rsidRDefault="00F10D0B" w:rsidP="00F10D0B">
      <w:r>
        <w:t>Verdict: Incorrect. Both core and headline PCE inflation rose significantly in 2011 and now stand at 1.7% and 2.7%, respectively. Part of our error was due to the bigger-than-expected increase in the prices of oil and other commodities, as well as the surge in automobile prices following the Japan earthquake. But we also underestimated the upward pressure on rents in an environment of still high but gradually declining excess supply of housing; in particular, our expectation that excess supply in the owner-occupied sector would also hold down rents in the renter-occupied sector (via an arbitrage relationship between the two sectors) proved incorrect. More broadly, we probably overestimated the disinflationary effects of a large output gap at a time when inflation is already very low and inflation expectations are well-anchored. All that said, inflation now does seem to be slowing again, and we see the core PCE deflator back at 1.3% by the end of 2012.</w:t>
      </w:r>
    </w:p>
    <w:p w:rsidR="00F10D0B" w:rsidRDefault="00F10D0B" w:rsidP="00F10D0B"/>
    <w:p w:rsidR="00F10D0B" w:rsidRDefault="00F10D0B" w:rsidP="00F10D0B">
      <w:r>
        <w:t>Question 10: Will the state and local budget crisis derail the recovery?</w:t>
      </w:r>
    </w:p>
    <w:p w:rsidR="00F10D0B" w:rsidRDefault="00F10D0B" w:rsidP="00F10D0B">
      <w:r>
        <w:t>Our answer: No.</w:t>
      </w:r>
    </w:p>
    <w:p w:rsidR="00F10D0B" w:rsidRDefault="00F10D0B" w:rsidP="00F10D0B">
      <w:r>
        <w:t>Verdict: Correct. The widespread fears about state and local finances at the end of 2010 did not materialize. Municipal governments have not defaulted in large numbers, and municipal bonds outperformed most other sectors of the fixed income market in 2011. While continued fiscal tightening was responsible for much of the improvement, the negative impact on GDP growth from state and local spending has actually diminished a bit in the last few quarters and should continue to do so in 2012."</w:t>
      </w:r>
    </w:p>
    <w:p w:rsidR="00F10D0B" w:rsidRDefault="00F10D0B" w:rsidP="00F10D0B">
      <w:pPr>
        <w:rPr>
          <w:rFonts w:hint="eastAsia"/>
        </w:rPr>
      </w:pPr>
      <w:r>
        <w:rPr>
          <w:rFonts w:hint="eastAsia"/>
        </w:rPr>
        <w:t xml:space="preserve">20111223 </w:t>
      </w:r>
      <w:r>
        <w:rPr>
          <w:rFonts w:hint="eastAsia"/>
        </w:rPr>
        <w:t>瑞银证券</w:t>
      </w:r>
      <w:r>
        <w:rPr>
          <w:rFonts w:hint="eastAsia"/>
        </w:rPr>
        <w:t xml:space="preserve"> </w:t>
      </w:r>
      <w:r>
        <w:rPr>
          <w:rFonts w:hint="eastAsia"/>
        </w:rPr>
        <w:t>汪涛</w:t>
      </w:r>
      <w:r>
        <w:rPr>
          <w:rFonts w:hint="eastAsia"/>
        </w:rPr>
        <w:tab/>
      </w:r>
      <w:r>
        <w:rPr>
          <w:rFonts w:hint="eastAsia"/>
        </w:rPr>
        <w:t>据官方媒体报道，，</w:t>
      </w:r>
      <w:r>
        <w:rPr>
          <w:rFonts w:hint="eastAsia"/>
        </w:rPr>
        <w:t>2012</w:t>
      </w:r>
      <w:r>
        <w:rPr>
          <w:rFonts w:hint="eastAsia"/>
        </w:rPr>
        <w:t>年我国计划新开工建设保障性住房和棚户区改造住房</w:t>
      </w:r>
      <w:r>
        <w:rPr>
          <w:rFonts w:hint="eastAsia"/>
        </w:rPr>
        <w:t>700</w:t>
      </w:r>
      <w:r>
        <w:rPr>
          <w:rFonts w:hint="eastAsia"/>
        </w:rPr>
        <w:t>万套以上。我们认为政府下调</w:t>
      </w:r>
      <w:r>
        <w:rPr>
          <w:rFonts w:hint="eastAsia"/>
        </w:rPr>
        <w:t>2012</w:t>
      </w:r>
      <w:r>
        <w:rPr>
          <w:rFonts w:hint="eastAsia"/>
        </w:rPr>
        <w:t>年保障房新开工目标的决策是合理、审慎的。我们认为明年保障房的施工在建活动和投资仍能实现强劲增长——对此，官方估计</w:t>
      </w:r>
      <w:r>
        <w:rPr>
          <w:rFonts w:hint="eastAsia"/>
        </w:rPr>
        <w:t>2012</w:t>
      </w:r>
      <w:r>
        <w:rPr>
          <w:rFonts w:hint="eastAsia"/>
        </w:rPr>
        <w:t>年保障房约有</w:t>
      </w:r>
      <w:r>
        <w:rPr>
          <w:rFonts w:hint="eastAsia"/>
        </w:rPr>
        <w:t>1800</w:t>
      </w:r>
      <w:r>
        <w:rPr>
          <w:rFonts w:hint="eastAsia"/>
        </w:rPr>
        <w:t>万套的庞大在建规模给出了有力的印证。</w:t>
      </w:r>
      <w:r>
        <w:rPr>
          <w:rFonts w:hint="eastAsia"/>
        </w:rPr>
        <w:tab/>
      </w:r>
      <w:r>
        <w:rPr>
          <w:rFonts w:hint="eastAsia"/>
        </w:rPr>
        <w:tab/>
      </w:r>
      <w:r>
        <w:rPr>
          <w:rFonts w:hint="eastAsia"/>
        </w:rPr>
        <w:tab/>
      </w:r>
    </w:p>
    <w:p w:rsidR="00F10D0B" w:rsidRDefault="00F10D0B" w:rsidP="00F10D0B">
      <w:pPr>
        <w:rPr>
          <w:rFonts w:hint="eastAsia"/>
        </w:rPr>
      </w:pPr>
      <w:r>
        <w:rPr>
          <w:rFonts w:hint="eastAsia"/>
        </w:rPr>
        <w:lastRenderedPageBreak/>
        <w:t xml:space="preserve">20111227_Global Outlook </w:t>
      </w:r>
      <w:r>
        <w:rPr>
          <w:rFonts w:hint="eastAsia"/>
        </w:rPr>
        <w:t>全球经济年报</w:t>
      </w:r>
      <w:r>
        <w:rPr>
          <w:rFonts w:hint="eastAsia"/>
        </w:rPr>
        <w:t>20111227</w:t>
      </w:r>
      <w:r>
        <w:rPr>
          <w:rFonts w:hint="eastAsia"/>
        </w:rPr>
        <w:tab/>
        <w:t>"2011</w:t>
      </w:r>
      <w:r>
        <w:rPr>
          <w:rFonts w:hint="eastAsia"/>
        </w:rPr>
        <w:t>年美股在企业盈利上升了</w:t>
      </w:r>
      <w:r>
        <w:rPr>
          <w:rFonts w:hint="eastAsia"/>
        </w:rPr>
        <w:t>18</w:t>
      </w:r>
      <w:r>
        <w:rPr>
          <w:rFonts w:hint="eastAsia"/>
        </w:rPr>
        <w:t>％的情况下未出现上涨。我们预计</w:t>
      </w:r>
      <w:r>
        <w:rPr>
          <w:rFonts w:hint="eastAsia"/>
        </w:rPr>
        <w:t>2012</w:t>
      </w:r>
      <w:r>
        <w:rPr>
          <w:rFonts w:hint="eastAsia"/>
        </w:rPr>
        <w:t>年美国经济增速将高于市场预期的</w:t>
      </w:r>
      <w:r>
        <w:rPr>
          <w:rFonts w:hint="eastAsia"/>
        </w:rPr>
        <w:t>1.0</w:t>
      </w:r>
      <w:r>
        <w:rPr>
          <w:rFonts w:hint="eastAsia"/>
        </w:rPr>
        <w:t>％，因此股指可能有所表现</w:t>
      </w:r>
    </w:p>
    <w:p w:rsidR="00F10D0B" w:rsidRDefault="00F10D0B" w:rsidP="00F10D0B"/>
    <w:p w:rsidR="00F10D0B" w:rsidRDefault="00F10D0B" w:rsidP="00F10D0B">
      <w:pPr>
        <w:rPr>
          <w:rFonts w:hint="eastAsia"/>
        </w:rPr>
      </w:pPr>
      <w:r>
        <w:rPr>
          <w:rFonts w:hint="eastAsia"/>
        </w:rPr>
        <w:t>[2012</w:t>
      </w:r>
      <w:r>
        <w:rPr>
          <w:rFonts w:hint="eastAsia"/>
        </w:rPr>
        <w:t>年美国经济将缓慢增长</w:t>
      </w:r>
      <w:r>
        <w:rPr>
          <w:rFonts w:hint="eastAsia"/>
        </w:rPr>
        <w:t>]</w:t>
      </w:r>
    </w:p>
    <w:p w:rsidR="00F10D0B" w:rsidRDefault="00F10D0B" w:rsidP="00F10D0B">
      <w:pPr>
        <w:rPr>
          <w:rFonts w:hint="eastAsia"/>
        </w:rPr>
      </w:pPr>
      <w:r>
        <w:rPr>
          <w:rFonts w:hint="eastAsia"/>
        </w:rPr>
        <w:t xml:space="preserve">  </w:t>
      </w:r>
      <w:r>
        <w:rPr>
          <w:rFonts w:hint="eastAsia"/>
        </w:rPr>
        <w:t>全年</w:t>
      </w:r>
      <w:r>
        <w:rPr>
          <w:rFonts w:hint="eastAsia"/>
        </w:rPr>
        <w:t>GDP</w:t>
      </w:r>
      <w:r>
        <w:rPr>
          <w:rFonts w:hint="eastAsia"/>
        </w:rPr>
        <w:t>增速在</w:t>
      </w:r>
      <w:r>
        <w:rPr>
          <w:rFonts w:hint="eastAsia"/>
        </w:rPr>
        <w:t>1.8%</w:t>
      </w:r>
      <w:r>
        <w:rPr>
          <w:rFonts w:hint="eastAsia"/>
        </w:rPr>
        <w:t>左右，其中上半年下行风险较大。企业投资转为温和，外部经济走弱，政府削减支出，经济增长将主要依赖个人消费。工资增长持续疲弱、政府转移支付减少将继续抑制个人可支配收入增长。房市和股市低迷、信用条件收紧、消费者信心徘徊在历史低位，储蓄率将停止下降。由于收入近期持续下降，消费在</w:t>
      </w:r>
      <w:r>
        <w:rPr>
          <w:rFonts w:hint="eastAsia"/>
        </w:rPr>
        <w:t>2012</w:t>
      </w:r>
      <w:r>
        <w:rPr>
          <w:rFonts w:hint="eastAsia"/>
        </w:rPr>
        <w:t>年一、二季度面临较大下行风险。</w:t>
      </w:r>
    </w:p>
    <w:p w:rsidR="00F10D0B" w:rsidRDefault="00F10D0B" w:rsidP="00F10D0B">
      <w:r>
        <w:t></w:t>
      </w:r>
      <w:r>
        <w:rPr>
          <w:rFonts w:hint="eastAsia"/>
        </w:rPr>
        <w:t>经济增长缓慢不足以显著降低失业率，欧债危机构成下行风险，通胀下行为货币政策宽松提供空间。</w:t>
      </w:r>
    </w:p>
    <w:p w:rsidR="00F10D0B" w:rsidRDefault="00F10D0B" w:rsidP="00F10D0B"/>
    <w:p w:rsidR="00F10D0B" w:rsidRDefault="00F10D0B" w:rsidP="00F10D0B">
      <w:pPr>
        <w:rPr>
          <w:rFonts w:hint="eastAsia"/>
        </w:rPr>
      </w:pPr>
      <w:r>
        <w:rPr>
          <w:rFonts w:hint="eastAsia"/>
        </w:rPr>
        <w:t xml:space="preserve">    </w:t>
      </w:r>
      <w:r>
        <w:rPr>
          <w:rFonts w:hint="eastAsia"/>
        </w:rPr>
        <w:t>与希腊相比，意大利经济尚未出现明显衰退，财政赤字较小，债务可持续性明显好于希腊。</w:t>
      </w:r>
    </w:p>
    <w:p w:rsidR="00F10D0B" w:rsidRDefault="00F10D0B" w:rsidP="00F10D0B">
      <w:pPr>
        <w:rPr>
          <w:rFonts w:hint="eastAsia"/>
        </w:rPr>
      </w:pPr>
      <w:r>
        <w:t></w:t>
      </w:r>
      <w:r>
        <w:rPr>
          <w:rFonts w:hint="eastAsia"/>
        </w:rPr>
        <w:t>但随着财政紧缩计划的推行，意大利经济也面临衰退风险，财政紧缩目标也可能因此难以达成。欧盟对于意大利债务到</w:t>
      </w:r>
      <w:r>
        <w:t>2014</w:t>
      </w:r>
      <w:r>
        <w:rPr>
          <w:rFonts w:hint="eastAsia"/>
        </w:rPr>
        <w:t>年降至</w:t>
      </w:r>
      <w:r>
        <w:t>113</w:t>
      </w:r>
      <w:r>
        <w:rPr>
          <w:rFonts w:hint="eastAsia"/>
        </w:rPr>
        <w:t>％的目标过于乐观。意大利收益率大幅上行尚未触及德国底线。目前欧盟的救助举措旨在防止意大利陷入融资困境，而非降低意大利国债收益率，同时借收益率高企逼迫意大利执行财政紧缩和改革举措。</w:t>
      </w:r>
      <w:r>
        <w:t>"</w:t>
      </w:r>
      <w:r>
        <w:tab/>
      </w:r>
      <w:r>
        <w:rPr>
          <w:rFonts w:hint="eastAsia"/>
        </w:rPr>
        <w:t>美国整体通胀将逐步下行，核心通胀在</w:t>
      </w:r>
      <w:r>
        <w:t>2012</w:t>
      </w:r>
      <w:r>
        <w:rPr>
          <w:rFonts w:hint="eastAsia"/>
        </w:rPr>
        <w:t>年初见顶回落。通胀预期基本稳定，产出缺口缓慢收窄，大宗商品价格表现温和。</w:t>
      </w:r>
      <w:r>
        <w:tab/>
      </w:r>
      <w:r>
        <w:rPr>
          <w:rFonts w:hint="eastAsia"/>
        </w:rPr>
        <w:t>美国货币政策在</w:t>
      </w:r>
      <w:r>
        <w:t>2012</w:t>
      </w:r>
      <w:r>
        <w:rPr>
          <w:rFonts w:hint="eastAsia"/>
        </w:rPr>
        <w:t>年趋于宽松。</w:t>
      </w:r>
      <w:r>
        <w:tab/>
        <w:t>"[2012</w:t>
      </w:r>
      <w:r>
        <w:rPr>
          <w:rFonts w:hint="eastAsia"/>
        </w:rPr>
        <w:t>年欧元区经济增速预计将在</w:t>
      </w:r>
      <w:r>
        <w:t>0</w:t>
      </w:r>
      <w:r>
        <w:rPr>
          <w:rFonts w:hint="eastAsia"/>
        </w:rPr>
        <w:t>至</w:t>
      </w:r>
      <w:r>
        <w:t>-1.0</w:t>
      </w:r>
      <w:r>
        <w:rPr>
          <w:rFonts w:hint="eastAsia"/>
        </w:rPr>
        <w:t>％之间</w:t>
      </w:r>
      <w:r>
        <w:rPr>
          <w:rFonts w:hint="eastAsia"/>
        </w:rPr>
        <w:t>]</w:t>
      </w:r>
    </w:p>
    <w:p w:rsidR="00F10D0B" w:rsidRDefault="00F10D0B" w:rsidP="00F10D0B">
      <w:r>
        <w:t>2012</w:t>
      </w:r>
      <w:r>
        <w:rPr>
          <w:rFonts w:hint="eastAsia"/>
        </w:rPr>
        <w:t>年欧元区经济缺乏增长点，受财政和信贷紧缩影响，经济增速将在</w:t>
      </w:r>
      <w:r>
        <w:t>0</w:t>
      </w:r>
      <w:r>
        <w:rPr>
          <w:rFonts w:hint="eastAsia"/>
        </w:rPr>
        <w:t>至</w:t>
      </w:r>
      <w:r>
        <w:t>-1.0</w:t>
      </w:r>
      <w:r>
        <w:rPr>
          <w:rFonts w:hint="eastAsia"/>
        </w:rPr>
        <w:t>％之间。</w:t>
      </w:r>
      <w:r>
        <w:t>2012</w:t>
      </w:r>
      <w:r>
        <w:rPr>
          <w:rFonts w:hint="eastAsia"/>
        </w:rPr>
        <w:t>年欧元区财政紧缩占</w:t>
      </w:r>
      <w:r>
        <w:t>GDP</w:t>
      </w:r>
      <w:r>
        <w:rPr>
          <w:rFonts w:hint="eastAsia"/>
        </w:rPr>
        <w:t>比重达到</w:t>
      </w:r>
      <w:r>
        <w:t>1.4</w:t>
      </w:r>
      <w:r>
        <w:rPr>
          <w:rFonts w:hint="eastAsia"/>
        </w:rPr>
        <w:t>％，将拖累</w:t>
      </w:r>
      <w:r>
        <w:t>GDP</w:t>
      </w:r>
      <w:r>
        <w:rPr>
          <w:rFonts w:hint="eastAsia"/>
        </w:rPr>
        <w:t>约</w:t>
      </w:r>
      <w:r>
        <w:t>0.7</w:t>
      </w:r>
      <w:r>
        <w:rPr>
          <w:rFonts w:hint="eastAsia"/>
        </w:rPr>
        <w:t>个百分点；欧元区信贷紧缩将抑制投资和消费增长，投资和消费均将出现下滑；欧元贬值有利于出口增长，但由于全球经济，特别是新兴市场国家经济增速普遍放缓，欧元区出口增速有限。</w:t>
      </w:r>
      <w:r>
        <w:t>2012</w:t>
      </w:r>
      <w:r>
        <w:rPr>
          <w:rFonts w:hint="eastAsia"/>
        </w:rPr>
        <w:t>欧元区经济会否出现类似于</w:t>
      </w:r>
      <w:r>
        <w:t>2009</w:t>
      </w:r>
      <w:r>
        <w:rPr>
          <w:rFonts w:hint="eastAsia"/>
        </w:rPr>
        <w:t>年的大幅度衰退，关键视是否欧债危机恶化而定。</w:t>
      </w:r>
      <w:r>
        <w:t>"</w:t>
      </w:r>
    </w:p>
    <w:p w:rsidR="00F10D0B" w:rsidRDefault="00F10D0B" w:rsidP="00F10D0B">
      <w:pPr>
        <w:rPr>
          <w:rFonts w:hint="eastAsia"/>
        </w:rPr>
      </w:pPr>
      <w:r>
        <w:rPr>
          <w:rFonts w:hint="eastAsia"/>
        </w:rPr>
        <w:t>20111230 GS UEA 5 Questions for 2012</w:t>
      </w:r>
      <w:r>
        <w:rPr>
          <w:rFonts w:hint="eastAsia"/>
        </w:rPr>
        <w:tab/>
        <w:t>"</w:t>
      </w:r>
      <w:r>
        <w:rPr>
          <w:rFonts w:hint="eastAsia"/>
        </w:rPr>
        <w:t>（</w:t>
      </w:r>
      <w:r>
        <w:rPr>
          <w:rFonts w:hint="eastAsia"/>
        </w:rPr>
        <w:t xml:space="preserve">20121211 GS US Daily_ A Retrospective on _5 Questions for 2012 </w:t>
      </w:r>
      <w:r>
        <w:rPr>
          <w:rFonts w:hint="eastAsia"/>
        </w:rPr>
        <w:t>进行了复盘）</w:t>
      </w:r>
    </w:p>
    <w:p w:rsidR="00F10D0B" w:rsidRDefault="00F10D0B" w:rsidP="00F10D0B">
      <w:pPr>
        <w:rPr>
          <w:rFonts w:hint="eastAsia"/>
        </w:rPr>
      </w:pPr>
      <w:r>
        <w:t xml:space="preserve">  First, will US growth pick up to an abovetrend pace? We think not. Underlying growth is probably considerably weaker than implied by our 3.3% tracking estimate for Q4 GDP  growth; tight oil supplies act as a “speed limit” for global growth; fiscal policy</w:t>
      </w:r>
      <w:r>
        <w:rPr>
          <w:rFonts w:hint="eastAsia"/>
        </w:rPr>
        <w:t xml:space="preserve"> remains a drag on growth; and the spillovers from the European recession are likely to increase.</w:t>
      </w:r>
      <w:r>
        <w:rPr>
          <w:rFonts w:hint="eastAsia"/>
        </w:rPr>
        <w:t>（结果正确。结果是大约拖累了</w:t>
      </w:r>
      <w:r>
        <w:rPr>
          <w:rFonts w:hint="eastAsia"/>
        </w:rPr>
        <w:t>0.75pp</w:t>
      </w:r>
      <w:r>
        <w:rPr>
          <w:rFonts w:hint="eastAsia"/>
        </w:rPr>
        <w:t>）</w:t>
      </w:r>
    </w:p>
    <w:p w:rsidR="00F10D0B" w:rsidRDefault="00F10D0B" w:rsidP="00F10D0B">
      <w:r>
        <w:t xml:space="preserve">  Second, how much will the European crisis— the biggest downside risk—subtract from US growth? Our baseline estimate is 1 percentage point, but the uncertainty is large. On the one hand, we have not seen much impact yet. On the other hand, a failure of peripheral European economies to stabilize due to a “paradox of thrift” situation in both the public and private sectors poses a downside risk for Europe and ultimately also the United States. </w:t>
      </w:r>
    </w:p>
    <w:p w:rsidR="00F10D0B" w:rsidRDefault="00F10D0B" w:rsidP="00F10D0B">
      <w:r>
        <w:t xml:space="preserve">  Third, will the US housing market bottom in 2012? We think yes. With excess supply diminishing gradually and valuations back to “equilibrium,” we expect the house price decline to end in 2012H2, although therecovery is likely to look very U-shaped."</w:t>
      </w:r>
      <w:r>
        <w:tab/>
      </w:r>
      <w:r>
        <w:tab/>
      </w:r>
      <w:r>
        <w:tab/>
        <w:t xml:space="preserve">"  Fourth, will inflation be too high or too low by late 2012, relative to the Fed’s target? Too low, in our view. The commodity price impulse is waning and there is still plenty of excess capacity. We expect </w:t>
      </w:r>
      <w:r>
        <w:lastRenderedPageBreak/>
        <w:t>core inflation to fall back to 1¼% by yearend, clearly below the Fed’s implicit target.</w:t>
      </w:r>
    </w:p>
    <w:p w:rsidR="00F10D0B" w:rsidRDefault="00F10D0B" w:rsidP="00F10D0B">
      <w:r>
        <w:t xml:space="preserve">  Fifth, will Fed officials ease further? We think yes, probably via purchases of agency MBS (and perhaps Treasuries) announced in the first half of the year. We also expect Fed officials to provide a forecast path for the funds rate and adopt an official inflation target at the January 24-25 FOMC meeting.</w:t>
      </w:r>
    </w:p>
    <w:p w:rsidR="00F10D0B" w:rsidRDefault="00F10D0B" w:rsidP="00F10D0B">
      <w:pPr>
        <w:rPr>
          <w:rFonts w:hint="eastAsia"/>
        </w:rPr>
      </w:pPr>
      <w:r>
        <w:rPr>
          <w:rFonts w:hint="eastAsia"/>
        </w:rPr>
        <w:t>（整体来说，</w:t>
      </w:r>
      <w:r>
        <w:rPr>
          <w:rFonts w:hint="eastAsia"/>
        </w:rPr>
        <w:t>GS</w:t>
      </w:r>
      <w:r>
        <w:rPr>
          <w:rFonts w:hint="eastAsia"/>
        </w:rPr>
        <w:t>是预期更弱的增长，更弱的通胀，进一步宽松政策。跟市场定价是一致的）</w:t>
      </w:r>
      <w:r>
        <w:rPr>
          <w:rFonts w:hint="eastAsia"/>
        </w:rPr>
        <w:t>"</w:t>
      </w:r>
    </w:p>
    <w:p w:rsidR="00F10D0B" w:rsidRDefault="00F10D0B" w:rsidP="00F10D0B">
      <w:pPr>
        <w:rPr>
          <w:rFonts w:hint="eastAsia"/>
        </w:rPr>
      </w:pPr>
      <w:r>
        <w:rPr>
          <w:rFonts w:hint="eastAsia"/>
        </w:rPr>
        <w:t>20120101 bca.bca_mp outlook 2012 Monetary Reflation Vs. Austerity Another Volatile Year Ahead</w:t>
      </w:r>
      <w:r>
        <w:rPr>
          <w:rFonts w:hint="eastAsia"/>
        </w:rPr>
        <w:tab/>
        <w:t>(</w:t>
      </w:r>
      <w:r>
        <w:rPr>
          <w:rFonts w:hint="eastAsia"/>
        </w:rPr>
        <w:t>这是第一篇我没有动力记录的一篇</w:t>
      </w:r>
      <w:r>
        <w:rPr>
          <w:rFonts w:hint="eastAsia"/>
        </w:rPr>
        <w:t>outlook</w:t>
      </w:r>
      <w:r>
        <w:rPr>
          <w:rFonts w:hint="eastAsia"/>
        </w:rPr>
        <w:t>。因为</w:t>
      </w:r>
      <w:r>
        <w:rPr>
          <w:rFonts w:hint="eastAsia"/>
        </w:rPr>
        <w:t>facts</w:t>
      </w:r>
      <w:r>
        <w:rPr>
          <w:rFonts w:hint="eastAsia"/>
        </w:rPr>
        <w:t>已经很清楚，对于欧债危机的逻辑也无新意。美国经济不温不火，没什么新闻，不是关注焦点。股票市场也是不温不火，既没有大幅的下跌所带来的机会，也没有高估）</w:t>
      </w:r>
      <w:r>
        <w:rPr>
          <w:rFonts w:hint="eastAsia"/>
        </w:rPr>
        <w:tab/>
      </w:r>
      <w:r>
        <w:rPr>
          <w:rFonts w:hint="eastAsia"/>
        </w:rPr>
        <w:tab/>
      </w:r>
      <w:r>
        <w:rPr>
          <w:rFonts w:hint="eastAsia"/>
        </w:rPr>
        <w:tab/>
      </w:r>
    </w:p>
    <w:p w:rsidR="00F10D0B" w:rsidRDefault="00F10D0B" w:rsidP="00F10D0B">
      <w:pPr>
        <w:rPr>
          <w:rFonts w:hint="eastAsia"/>
        </w:rPr>
      </w:pPr>
      <w:r>
        <w:rPr>
          <w:rFonts w:hint="eastAsia"/>
        </w:rPr>
        <w:t>20120101 PIMCO Towards the Paranormal _ PIMCO</w:t>
      </w:r>
      <w:r>
        <w:rPr>
          <w:rFonts w:hint="eastAsia"/>
        </w:rPr>
        <w:tab/>
      </w:r>
      <w:r>
        <w:rPr>
          <w:rFonts w:hint="eastAsia"/>
        </w:rPr>
        <w:t>当前的关键特征是</w:t>
      </w:r>
      <w:r>
        <w:rPr>
          <w:rFonts w:hint="eastAsia"/>
        </w:rPr>
        <w:t>ZLB</w:t>
      </w:r>
      <w:r>
        <w:rPr>
          <w:rFonts w:hint="eastAsia"/>
        </w:rPr>
        <w:t>，这种情况下，既可能陷入通缩螺旋，也意味着有再通胀的尾部可能。此时的投资建议是：</w:t>
      </w:r>
      <w:r>
        <w:rPr>
          <w:rFonts w:hint="eastAsia"/>
        </w:rPr>
        <w:t>1.</w:t>
      </w:r>
      <w:r>
        <w:rPr>
          <w:rFonts w:hint="eastAsia"/>
        </w:rPr>
        <w:t>尽可能</w:t>
      </w:r>
      <w:r>
        <w:rPr>
          <w:rFonts w:hint="eastAsia"/>
        </w:rPr>
        <w:t>long duration</w:t>
      </w:r>
      <w:r>
        <w:rPr>
          <w:rFonts w:hint="eastAsia"/>
        </w:rPr>
        <w:t>。因为央行将尽可能的保持长期低利率。</w:t>
      </w:r>
      <w:r>
        <w:rPr>
          <w:rFonts w:hint="eastAsia"/>
        </w:rPr>
        <w:t>2.</w:t>
      </w:r>
      <w:r>
        <w:rPr>
          <w:rFonts w:hint="eastAsia"/>
        </w:rPr>
        <w:t>尽可能买入</w:t>
      </w:r>
      <w:r>
        <w:rPr>
          <w:rFonts w:hint="eastAsia"/>
        </w:rPr>
        <w:t>5-9</w:t>
      </w:r>
      <w:r>
        <w:rPr>
          <w:rFonts w:hint="eastAsia"/>
        </w:rPr>
        <w:t>年的债券，这部分的</w:t>
      </w:r>
      <w:r>
        <w:rPr>
          <w:rFonts w:hint="eastAsia"/>
        </w:rPr>
        <w:t>carry roll down</w:t>
      </w:r>
      <w:r>
        <w:rPr>
          <w:rFonts w:hint="eastAsia"/>
        </w:rPr>
        <w:t>最高，这一个期限的相对也不是最怕通胀风险。</w:t>
      </w:r>
      <w:r>
        <w:rPr>
          <w:rFonts w:hint="eastAsia"/>
        </w:rPr>
        <w:t>3.</w:t>
      </w:r>
      <w:r>
        <w:rPr>
          <w:rFonts w:hint="eastAsia"/>
        </w:rPr>
        <w:t>对于</w:t>
      </w:r>
      <w:r>
        <w:rPr>
          <w:rFonts w:hint="eastAsia"/>
        </w:rPr>
        <w:t>long term bonds</w:t>
      </w:r>
      <w:r>
        <w:rPr>
          <w:rFonts w:hint="eastAsia"/>
        </w:rPr>
        <w:t>，买</w:t>
      </w:r>
      <w:r>
        <w:rPr>
          <w:rFonts w:hint="eastAsia"/>
        </w:rPr>
        <w:t>tips</w:t>
      </w:r>
      <w:r>
        <w:rPr>
          <w:rFonts w:hint="eastAsia"/>
        </w:rPr>
        <w:t>，来避免通胀风险。（总结一下，就是买入</w:t>
      </w:r>
      <w:r>
        <w:rPr>
          <w:rFonts w:hint="eastAsia"/>
        </w:rPr>
        <w:t>5-9</w:t>
      </w:r>
      <w:r>
        <w:rPr>
          <w:rFonts w:hint="eastAsia"/>
        </w:rPr>
        <w:t>年债券）</w:t>
      </w:r>
      <w:r>
        <w:rPr>
          <w:rFonts w:hint="eastAsia"/>
        </w:rPr>
        <w:tab/>
      </w:r>
      <w:r>
        <w:rPr>
          <w:rFonts w:hint="eastAsia"/>
        </w:rPr>
        <w:tab/>
      </w:r>
      <w:r>
        <w:rPr>
          <w:rFonts w:hint="eastAsia"/>
        </w:rPr>
        <w:tab/>
      </w:r>
      <w:r>
        <w:rPr>
          <w:rFonts w:hint="eastAsia"/>
        </w:rPr>
        <w:t>（但是我并不是很同意</w:t>
      </w:r>
      <w:r>
        <w:rPr>
          <w:rFonts w:hint="eastAsia"/>
        </w:rPr>
        <w:t>Gross</w:t>
      </w:r>
      <w:r>
        <w:rPr>
          <w:rFonts w:hint="eastAsia"/>
        </w:rPr>
        <w:t>的这个看法。特别是到</w:t>
      </w:r>
      <w:r>
        <w:rPr>
          <w:rFonts w:hint="eastAsia"/>
        </w:rPr>
        <w:t>2-3</w:t>
      </w:r>
      <w:r>
        <w:rPr>
          <w:rFonts w:hint="eastAsia"/>
        </w:rPr>
        <w:t>月份欧债危机从定价上来看，是趋于缓解的，那个时候经济尚可，股市也有转牛市的倾向，这种情况下美债收益率小幅上升过一波。但之所以没升上去，跟欧债危机再度深化有关。因此，对</w:t>
      </w:r>
      <w:r>
        <w:rPr>
          <w:rFonts w:hint="eastAsia"/>
        </w:rPr>
        <w:t>2012</w:t>
      </w:r>
      <w:r>
        <w:rPr>
          <w:rFonts w:hint="eastAsia"/>
        </w:rPr>
        <w:t>年的判断，核心还是在欧债危机是否再度深化的这个核心判断上面。我很好奇，在</w:t>
      </w:r>
      <w:r>
        <w:rPr>
          <w:rFonts w:hint="eastAsia"/>
        </w:rPr>
        <w:t>2012</w:t>
      </w:r>
      <w:r>
        <w:rPr>
          <w:rFonts w:hint="eastAsia"/>
        </w:rPr>
        <w:t>年</w:t>
      </w:r>
      <w:r>
        <w:rPr>
          <w:rFonts w:hint="eastAsia"/>
        </w:rPr>
        <w:t>7</w:t>
      </w:r>
      <w:r>
        <w:rPr>
          <w:rFonts w:hint="eastAsia"/>
        </w:rPr>
        <w:t>月份</w:t>
      </w:r>
      <w:r>
        <w:rPr>
          <w:rFonts w:hint="eastAsia"/>
        </w:rPr>
        <w:t>whatever it takes</w:t>
      </w:r>
      <w:r>
        <w:rPr>
          <w:rFonts w:hint="eastAsia"/>
        </w:rPr>
        <w:t>以后，主要机构是否结构性的判断欧债危机结束了？）（是的，许多机构在看到</w:t>
      </w:r>
      <w:r>
        <w:rPr>
          <w:rFonts w:hint="eastAsia"/>
        </w:rPr>
        <w:t>ECB all in</w:t>
      </w:r>
      <w:r>
        <w:rPr>
          <w:rFonts w:hint="eastAsia"/>
        </w:rPr>
        <w:t>以后，认为尾部风险已经消除）</w:t>
      </w:r>
    </w:p>
    <w:p w:rsidR="00F10D0B" w:rsidRDefault="00F10D0B" w:rsidP="00F10D0B">
      <w:pPr>
        <w:rPr>
          <w:rFonts w:hint="eastAsia"/>
        </w:rPr>
      </w:pPr>
      <w:r>
        <w:rPr>
          <w:rFonts w:hint="eastAsia"/>
        </w:rPr>
        <w:t>20120103 bwam Update on the Seismic Shift</w:t>
      </w:r>
      <w:r>
        <w:rPr>
          <w:rFonts w:hint="eastAsia"/>
        </w:rPr>
        <w:tab/>
        <w:t>"</w:t>
      </w:r>
      <w:r>
        <w:rPr>
          <w:rFonts w:hint="eastAsia"/>
        </w:rPr>
        <w:t>（本质上，桥水在说，欧洲已经进入接近雷曼时刻的状态，或者转好，或者会进入无底深渊）</w:t>
      </w:r>
    </w:p>
    <w:p w:rsidR="00F10D0B" w:rsidRDefault="00F10D0B" w:rsidP="00F10D0B">
      <w:pPr>
        <w:rPr>
          <w:rFonts w:hint="eastAsia"/>
        </w:rPr>
      </w:pPr>
      <w:r>
        <w:rPr>
          <w:rFonts w:hint="eastAsia"/>
        </w:rPr>
        <w:t>（从桥水的分析来看，欧洲在</w:t>
      </w:r>
      <w:r>
        <w:rPr>
          <w:rFonts w:hint="eastAsia"/>
        </w:rPr>
        <w:t>2012</w:t>
      </w:r>
      <w:r>
        <w:rPr>
          <w:rFonts w:hint="eastAsia"/>
        </w:rPr>
        <w:t>年或者印钱并进行债务重组，或者就会进入通缩螺旋）</w:t>
      </w:r>
    </w:p>
    <w:p w:rsidR="00F10D0B" w:rsidRDefault="00F10D0B" w:rsidP="00F10D0B">
      <w:pPr>
        <w:rPr>
          <w:rFonts w:hint="eastAsia"/>
        </w:rPr>
      </w:pPr>
      <w:r>
        <w:rPr>
          <w:rFonts w:hint="eastAsia"/>
        </w:rPr>
        <w:t>（桥水的观点是，当前的情况可能是两种极端结果，不确定性极大，欧洲的问题将不仅仅是欧洲的问题，而是会由于无序去杠杆，带来极大的冲击，这也是为什么，桥水用了</w:t>
      </w:r>
      <w:r>
        <w:rPr>
          <w:rFonts w:hint="eastAsia"/>
        </w:rPr>
        <w:t>Seismic shift</w:t>
      </w:r>
      <w:r>
        <w:rPr>
          <w:rFonts w:hint="eastAsia"/>
        </w:rPr>
        <w:t>地震冲击来作为题目——欧洲无序去杠杆带来全球的通缩。即桥水强调，如果是坏结果，那么结果会而非常坏）</w:t>
      </w:r>
    </w:p>
    <w:p w:rsidR="00F10D0B" w:rsidRDefault="00F10D0B" w:rsidP="00F10D0B">
      <w:pPr>
        <w:rPr>
          <w:rFonts w:hint="eastAsia"/>
        </w:rPr>
      </w:pPr>
      <w:r>
        <w:rPr>
          <w:rFonts w:hint="eastAsia"/>
        </w:rPr>
        <w:t>（</w:t>
      </w:r>
      <w:r>
        <w:rPr>
          <w:rFonts w:hint="eastAsia"/>
        </w:rPr>
        <w:t>PIMCO</w:t>
      </w:r>
      <w:r>
        <w:rPr>
          <w:rFonts w:hint="eastAsia"/>
        </w:rPr>
        <w:t>和桥水的分析还是有观点的，就是指出</w:t>
      </w:r>
      <w:r>
        <w:rPr>
          <w:rFonts w:hint="eastAsia"/>
        </w:rPr>
        <w:t>2012</w:t>
      </w:r>
      <w:r>
        <w:rPr>
          <w:rFonts w:hint="eastAsia"/>
        </w:rPr>
        <w:t>年已经很难</w:t>
      </w:r>
      <w:r>
        <w:rPr>
          <w:rFonts w:hint="eastAsia"/>
        </w:rPr>
        <w:t>muddle through</w:t>
      </w:r>
      <w:r>
        <w:rPr>
          <w:rFonts w:hint="eastAsia"/>
        </w:rPr>
        <w:t>，</w:t>
      </w:r>
      <w:r>
        <w:rPr>
          <w:rFonts w:hint="eastAsia"/>
        </w:rPr>
        <w:t>PIMCO</w:t>
      </w:r>
      <w:r>
        <w:rPr>
          <w:rFonts w:hint="eastAsia"/>
        </w:rPr>
        <w:t>强调</w:t>
      </w:r>
      <w:r>
        <w:rPr>
          <w:rFonts w:hint="eastAsia"/>
        </w:rPr>
        <w:t>2012</w:t>
      </w:r>
      <w:r>
        <w:rPr>
          <w:rFonts w:hint="eastAsia"/>
        </w:rPr>
        <w:t>年面临着两个完全相反的尾部风险，而桥水则是强调差的尾部风险将会非常非常差）</w:t>
      </w:r>
    </w:p>
    <w:p w:rsidR="00F10D0B" w:rsidRDefault="00F10D0B" w:rsidP="00F10D0B"/>
    <w:p w:rsidR="00F10D0B" w:rsidRDefault="00F10D0B" w:rsidP="00F10D0B">
      <w:pPr>
        <w:rPr>
          <w:rFonts w:hint="eastAsia"/>
        </w:rPr>
      </w:pPr>
      <w:r>
        <w:rPr>
          <w:rFonts w:hint="eastAsia"/>
        </w:rPr>
        <w:t xml:space="preserve">  Debtor</w:t>
      </w:r>
      <w:r>
        <w:rPr>
          <w:rFonts w:hint="eastAsia"/>
        </w:rPr>
        <w:t>、但可以印钱的</w:t>
      </w:r>
      <w:r>
        <w:rPr>
          <w:rFonts w:hint="eastAsia"/>
        </w:rPr>
        <w:t>DM</w:t>
      </w:r>
      <w:r>
        <w:rPr>
          <w:rFonts w:hint="eastAsia"/>
        </w:rPr>
        <w:t>国家，如美国和英国，</w:t>
      </w:r>
      <w:r>
        <w:rPr>
          <w:rFonts w:hint="eastAsia"/>
        </w:rPr>
        <w:t xml:space="preserve">spread out their deleveragings so that they have slow, fragile growth. </w:t>
      </w:r>
      <w:r>
        <w:rPr>
          <w:rFonts w:hint="eastAsia"/>
        </w:rPr>
        <w:t>当前这种</w:t>
      </w:r>
      <w:r>
        <w:rPr>
          <w:rFonts w:hint="eastAsia"/>
        </w:rPr>
        <w:t>solow orderly</w:t>
      </w:r>
      <w:r>
        <w:rPr>
          <w:rFonts w:hint="eastAsia"/>
        </w:rPr>
        <w:t>的去杠杆，已经是最好的情况了。</w:t>
      </w:r>
    </w:p>
    <w:p w:rsidR="00F10D0B" w:rsidRDefault="00F10D0B" w:rsidP="00F10D0B">
      <w:pPr>
        <w:rPr>
          <w:rFonts w:hint="eastAsia"/>
        </w:rPr>
      </w:pPr>
      <w:r>
        <w:rPr>
          <w:rFonts w:hint="eastAsia"/>
        </w:rPr>
        <w:t xml:space="preserve">  Debtor</w:t>
      </w:r>
      <w:r>
        <w:rPr>
          <w:rFonts w:hint="eastAsia"/>
        </w:rPr>
        <w:t>、但是不可以印钱的</w:t>
      </w:r>
      <w:r>
        <w:rPr>
          <w:rFonts w:hint="eastAsia"/>
        </w:rPr>
        <w:t>DM</w:t>
      </w:r>
      <w:r>
        <w:rPr>
          <w:rFonts w:hint="eastAsia"/>
        </w:rPr>
        <w:t>国家，欧洲边缘国家</w:t>
      </w:r>
      <w:r>
        <w:rPr>
          <w:rFonts w:hint="eastAsia"/>
        </w:rPr>
        <w:t xml:space="preserve"> entering deflationary depressions. </w:t>
      </w:r>
      <w:r>
        <w:rPr>
          <w:rFonts w:hint="eastAsia"/>
        </w:rPr>
        <w:t>我们说过，去杠杆需要转移财富、债务重组和印钱。印钱需要达到抵消信贷紧缩的影响，让名义利率低于名义</w:t>
      </w:r>
      <w:r>
        <w:rPr>
          <w:rFonts w:hint="eastAsia"/>
        </w:rPr>
        <w:t>GDP</w:t>
      </w:r>
      <w:r>
        <w:rPr>
          <w:rFonts w:hint="eastAsia"/>
        </w:rPr>
        <w:t>增长。同时，央行印钱将支持金融市场，但不能让僵尸企业起死回生，这意味着重组也是重要的事情。</w:t>
      </w:r>
    </w:p>
    <w:p w:rsidR="00F10D0B" w:rsidRDefault="00F10D0B" w:rsidP="00F10D0B">
      <w:pPr>
        <w:rPr>
          <w:rFonts w:hint="eastAsia"/>
        </w:rPr>
      </w:pPr>
      <w:r>
        <w:rPr>
          <w:rFonts w:hint="eastAsia"/>
        </w:rPr>
        <w:t xml:space="preserve">  </w:t>
      </w:r>
      <w:r>
        <w:rPr>
          <w:rFonts w:hint="eastAsia"/>
        </w:rPr>
        <w:t>执政者对待这个去杠杆过程并不熟练，都是边干边学。例如最近欧洲才看到财政紧缩对于解决债务危机是多么的无效。</w:t>
      </w:r>
    </w:p>
    <w:p w:rsidR="00F10D0B" w:rsidRDefault="00F10D0B" w:rsidP="00F10D0B">
      <w:pPr>
        <w:rPr>
          <w:rFonts w:hint="eastAsia"/>
        </w:rPr>
      </w:pPr>
      <w:r>
        <w:rPr>
          <w:rFonts w:hint="eastAsia"/>
        </w:rPr>
        <w:t xml:space="preserve">  </w:t>
      </w:r>
      <w:r>
        <w:rPr>
          <w:rFonts w:hint="eastAsia"/>
        </w:rPr>
        <w:t>当前</w:t>
      </w:r>
      <w:r>
        <w:rPr>
          <w:rFonts w:hint="eastAsia"/>
        </w:rPr>
        <w:t>ECB</w:t>
      </w:r>
      <w:r>
        <w:rPr>
          <w:rFonts w:hint="eastAsia"/>
        </w:rPr>
        <w:t>正在显著印钱，一个重要的观察角度不仅仅是</w:t>
      </w:r>
      <w:r>
        <w:rPr>
          <w:rFonts w:hint="eastAsia"/>
        </w:rPr>
        <w:t>ECB</w:t>
      </w:r>
      <w:r>
        <w:rPr>
          <w:rFonts w:hint="eastAsia"/>
        </w:rPr>
        <w:t>的资产负债表扩大，而是其持有的</w:t>
      </w:r>
      <w:r>
        <w:rPr>
          <w:rFonts w:hint="eastAsia"/>
        </w:rPr>
        <w:t>duration</w:t>
      </w:r>
      <w:r>
        <w:rPr>
          <w:rFonts w:hint="eastAsia"/>
        </w:rPr>
        <w:t>在快速上升。</w:t>
      </w:r>
      <w:r>
        <w:rPr>
          <w:rFonts w:hint="eastAsia"/>
        </w:rPr>
        <w:t>ECB</w:t>
      </w:r>
      <w:r>
        <w:rPr>
          <w:rFonts w:hint="eastAsia"/>
        </w:rPr>
        <w:t>当前拿到的抵押品实际上未来要承担很大损失，但我们支持</w:t>
      </w:r>
      <w:r>
        <w:rPr>
          <w:rFonts w:hint="eastAsia"/>
        </w:rPr>
        <w:t>ECB</w:t>
      </w:r>
      <w:r>
        <w:rPr>
          <w:rFonts w:hint="eastAsia"/>
        </w:rPr>
        <w:t>这么做。</w:t>
      </w:r>
    </w:p>
    <w:p w:rsidR="00F10D0B" w:rsidRDefault="00F10D0B" w:rsidP="00F10D0B">
      <w:pPr>
        <w:rPr>
          <w:rFonts w:hint="eastAsia"/>
        </w:rPr>
      </w:pPr>
      <w:r>
        <w:rPr>
          <w:rFonts w:hint="eastAsia"/>
        </w:rPr>
        <w:lastRenderedPageBreak/>
        <w:t xml:space="preserve">  Creditor</w:t>
      </w:r>
      <w:r>
        <w:rPr>
          <w:rFonts w:hint="eastAsia"/>
        </w:rPr>
        <w:t>且不能停止印钱的</w:t>
      </w:r>
      <w:r>
        <w:rPr>
          <w:rFonts w:hint="eastAsia"/>
        </w:rPr>
        <w:t>EM</w:t>
      </w:r>
      <w:r>
        <w:rPr>
          <w:rFonts w:hint="eastAsia"/>
        </w:rPr>
        <w:t>国家，正在看到它们的</w:t>
      </w:r>
      <w:r>
        <w:rPr>
          <w:rFonts w:hint="eastAsia"/>
        </w:rPr>
        <w:t>debt bubbles crracks</w:t>
      </w:r>
      <w:r>
        <w:rPr>
          <w:rFonts w:hint="eastAsia"/>
        </w:rPr>
        <w:t>并且增长在放缓。</w:t>
      </w:r>
    </w:p>
    <w:p w:rsidR="00F10D0B" w:rsidRDefault="00F10D0B" w:rsidP="00F10D0B">
      <w:pPr>
        <w:rPr>
          <w:rFonts w:hint="eastAsia"/>
        </w:rPr>
      </w:pPr>
      <w:r>
        <w:rPr>
          <w:rFonts w:hint="eastAsia"/>
        </w:rPr>
        <w:t xml:space="preserve">  </w:t>
      </w:r>
      <w:r>
        <w:rPr>
          <w:rFonts w:hint="eastAsia"/>
        </w:rPr>
        <w:t>全球整体而言，正在滑向通缩螺旋，而央行正在</w:t>
      </w:r>
      <w:r>
        <w:rPr>
          <w:rFonts w:hint="eastAsia"/>
        </w:rPr>
        <w:t>reflating</w:t>
      </w:r>
      <w:r>
        <w:rPr>
          <w:rFonts w:hint="eastAsia"/>
        </w:rPr>
        <w:t>。</w:t>
      </w:r>
    </w:p>
    <w:p w:rsidR="00F10D0B" w:rsidRDefault="00F10D0B" w:rsidP="00F10D0B"/>
    <w:p w:rsidR="00F10D0B" w:rsidRDefault="00F10D0B" w:rsidP="00F10D0B">
      <w:pPr>
        <w:rPr>
          <w:rFonts w:hint="eastAsia"/>
        </w:rPr>
      </w:pPr>
      <w:r>
        <w:rPr>
          <w:rFonts w:hint="eastAsia"/>
        </w:rPr>
        <w:t xml:space="preserve">  "</w:t>
      </w:r>
      <w:r>
        <w:rPr>
          <w:rFonts w:hint="eastAsia"/>
        </w:rPr>
        <w:tab/>
      </w:r>
      <w:r>
        <w:rPr>
          <w:rFonts w:hint="eastAsia"/>
        </w:rPr>
        <w:tab/>
      </w:r>
      <w:r>
        <w:rPr>
          <w:rFonts w:hint="eastAsia"/>
        </w:rPr>
        <w:tab/>
        <w:t>"</w:t>
      </w:r>
      <w:r>
        <w:rPr>
          <w:rFonts w:hint="eastAsia"/>
        </w:rPr>
        <w:t>当前的情况是，</w:t>
      </w:r>
      <w:r>
        <w:rPr>
          <w:rFonts w:hint="eastAsia"/>
        </w:rPr>
        <w:t xml:space="preserve">The forces of deflationary contraction and the forces of reflation are both gaining momentum and are coming together like two big waves that are about to collide. This increase the likelihood of a violent blow-off in the markets. </w:t>
      </w:r>
    </w:p>
    <w:p w:rsidR="00F10D0B" w:rsidRDefault="00F10D0B" w:rsidP="00F10D0B">
      <w:pPr>
        <w:rPr>
          <w:rFonts w:hint="eastAsia"/>
        </w:rPr>
      </w:pPr>
      <w:r>
        <w:rPr>
          <w:rFonts w:hint="eastAsia"/>
        </w:rPr>
        <w:t xml:space="preserve">  </w:t>
      </w:r>
      <w:r>
        <w:rPr>
          <w:rFonts w:hint="eastAsia"/>
        </w:rPr>
        <w:t>特别是对于欧洲，包括全球，我们不知道哪种力量将会取胜，但我们很自信，当前情况已经抵达临界点。当前，无序去杠杆的可能性已经是实实在在的可能性。当前西班牙既</w:t>
      </w:r>
      <w:r>
        <w:rPr>
          <w:rFonts w:hint="eastAsia"/>
        </w:rPr>
        <w:t>8-9%</w:t>
      </w:r>
      <w:r>
        <w:rPr>
          <w:rFonts w:hint="eastAsia"/>
        </w:rPr>
        <w:t>的赤字，又是私人部门信贷紧缩，这条路是走不通的</w:t>
      </w:r>
      <w:r>
        <w:rPr>
          <w:rFonts w:hint="eastAsia"/>
        </w:rPr>
        <w:t>"</w:t>
      </w:r>
    </w:p>
    <w:p w:rsidR="00F10D0B" w:rsidRDefault="00F10D0B" w:rsidP="00F10D0B">
      <w:pPr>
        <w:rPr>
          <w:rFonts w:hint="eastAsia"/>
        </w:rPr>
      </w:pPr>
      <w:r>
        <w:rPr>
          <w:rFonts w:hint="eastAsia"/>
        </w:rPr>
        <w:t xml:space="preserve">20120103 </w:t>
      </w:r>
      <w:r>
        <w:rPr>
          <w:rFonts w:hint="eastAsia"/>
        </w:rPr>
        <w:t>全球经济周报</w:t>
      </w:r>
      <w:r>
        <w:rPr>
          <w:rFonts w:hint="eastAsia"/>
        </w:rPr>
        <w:t>20120103</w:t>
      </w:r>
      <w:r>
        <w:rPr>
          <w:rFonts w:hint="eastAsia"/>
        </w:rPr>
        <w:tab/>
        <w:t>"[</w:t>
      </w:r>
      <w:r>
        <w:rPr>
          <w:rFonts w:hint="eastAsia"/>
        </w:rPr>
        <w:t>意大利短期国债收益率回落</w:t>
      </w:r>
      <w:r>
        <w:rPr>
          <w:rFonts w:hint="eastAsia"/>
        </w:rPr>
        <w:t>]</w:t>
      </w:r>
    </w:p>
    <w:p w:rsidR="00F10D0B" w:rsidRDefault="00F10D0B" w:rsidP="00F10D0B">
      <w:pPr>
        <w:rPr>
          <w:rFonts w:hint="eastAsia"/>
        </w:rPr>
      </w:pPr>
      <w:r>
        <w:rPr>
          <w:rFonts w:hint="eastAsia"/>
        </w:rPr>
        <w:t xml:space="preserve">  </w:t>
      </w:r>
      <w:r>
        <w:rPr>
          <w:rFonts w:hint="eastAsia"/>
        </w:rPr>
        <w:t>部分欧元区银行从欧央行</w:t>
      </w:r>
      <w:r>
        <w:rPr>
          <w:rFonts w:hint="eastAsia"/>
        </w:rPr>
        <w:t>LTRO</w:t>
      </w:r>
      <w:r>
        <w:rPr>
          <w:rFonts w:hint="eastAsia"/>
        </w:rPr>
        <w:t>借入</w:t>
      </w:r>
      <w:r>
        <w:rPr>
          <w:rFonts w:hint="eastAsia"/>
        </w:rPr>
        <w:t>3</w:t>
      </w:r>
      <w:r>
        <w:rPr>
          <w:rFonts w:hint="eastAsia"/>
        </w:rPr>
        <w:t>年期贷款买入意大利短期国债获得利差，但长期压力仍然巨大。西班牙</w:t>
      </w:r>
      <w:r>
        <w:rPr>
          <w:rFonts w:hint="eastAsia"/>
        </w:rPr>
        <w:t>2011</w:t>
      </w:r>
      <w:r>
        <w:rPr>
          <w:rFonts w:hint="eastAsia"/>
        </w:rPr>
        <w:t>年财政赤字超标，新政府上台公布首批财政紧缩方案</w:t>
      </w:r>
    </w:p>
    <w:p w:rsidR="00F10D0B" w:rsidRDefault="00F10D0B" w:rsidP="00F10D0B"/>
    <w:p w:rsidR="00F10D0B" w:rsidRDefault="00F10D0B" w:rsidP="00F10D0B">
      <w:pPr>
        <w:rPr>
          <w:rFonts w:hint="eastAsia"/>
        </w:rPr>
      </w:pPr>
      <w:r>
        <w:rPr>
          <w:rFonts w:hint="eastAsia"/>
        </w:rPr>
        <w:t>[</w:t>
      </w:r>
      <w:r>
        <w:rPr>
          <w:rFonts w:hint="eastAsia"/>
        </w:rPr>
        <w:t>美增长动能稳定</w:t>
      </w:r>
      <w:r>
        <w:rPr>
          <w:rFonts w:hint="eastAsia"/>
        </w:rPr>
        <w:t>]</w:t>
      </w:r>
    </w:p>
    <w:p w:rsidR="00F10D0B" w:rsidRDefault="00F10D0B" w:rsidP="00F10D0B">
      <w:pPr>
        <w:rPr>
          <w:rFonts w:hint="eastAsia"/>
        </w:rPr>
      </w:pPr>
      <w:r>
        <w:rPr>
          <w:rFonts w:hint="eastAsia"/>
        </w:rPr>
        <w:t xml:space="preserve">  </w:t>
      </w:r>
      <w:r>
        <w:rPr>
          <w:rFonts w:hint="eastAsia"/>
        </w:rPr>
        <w:t>美国</w:t>
      </w:r>
      <w:r>
        <w:rPr>
          <w:rFonts w:hint="eastAsia"/>
        </w:rPr>
        <w:t>12</w:t>
      </w:r>
      <w:r>
        <w:rPr>
          <w:rFonts w:hint="eastAsia"/>
        </w:rPr>
        <w:t>月份消费者信心继续回升，得益于就业市场改善提振。新屋销售创七个月新高，房价继续下跌</w:t>
      </w:r>
    </w:p>
    <w:p w:rsidR="00F10D0B" w:rsidRDefault="00F10D0B" w:rsidP="00F10D0B"/>
    <w:p w:rsidR="00F10D0B" w:rsidRDefault="00F10D0B" w:rsidP="00F10D0B">
      <w:pPr>
        <w:rPr>
          <w:rFonts w:hint="eastAsia"/>
        </w:rPr>
      </w:pPr>
      <w:r>
        <w:rPr>
          <w:rFonts w:hint="eastAsia"/>
        </w:rPr>
        <w:t xml:space="preserve">  </w:t>
      </w:r>
      <w:r>
        <w:rPr>
          <w:rFonts w:hint="eastAsia"/>
        </w:rPr>
        <w:t>法国失业人数创</w:t>
      </w:r>
      <w:r>
        <w:rPr>
          <w:rFonts w:hint="eastAsia"/>
        </w:rPr>
        <w:t>12</w:t>
      </w:r>
      <w:r>
        <w:rPr>
          <w:rFonts w:hint="eastAsia"/>
        </w:rPr>
        <w:t>年来新高，萨科齐连任前景不明。目前，法国经济面临衰退风险，失业率居高不下，在距离总统选举不到</w:t>
      </w:r>
      <w:r>
        <w:rPr>
          <w:rFonts w:hint="eastAsia"/>
        </w:rPr>
        <w:t>4</w:t>
      </w:r>
      <w:r>
        <w:rPr>
          <w:rFonts w:hint="eastAsia"/>
        </w:rPr>
        <w:t>个月的时间节点上，萨科齐处境艰难。法国</w:t>
      </w:r>
      <w:r>
        <w:rPr>
          <w:rFonts w:hint="eastAsia"/>
        </w:rPr>
        <w:t>CSA</w:t>
      </w:r>
      <w:r>
        <w:rPr>
          <w:rFonts w:hint="eastAsia"/>
        </w:rPr>
        <w:t>民调机构日前进行的一项民调结果显示，萨科齐的民意支持率仅为</w:t>
      </w:r>
      <w:r>
        <w:rPr>
          <w:rFonts w:hint="eastAsia"/>
        </w:rPr>
        <w:t>38%</w:t>
      </w:r>
      <w:r>
        <w:rPr>
          <w:rFonts w:hint="eastAsia"/>
        </w:rPr>
        <w:t>，而希拉克、密特朗和德斯坦等前任在距离大选还有</w:t>
      </w:r>
      <w:r>
        <w:rPr>
          <w:rFonts w:hint="eastAsia"/>
        </w:rPr>
        <w:t>4</w:t>
      </w:r>
      <w:r>
        <w:rPr>
          <w:rFonts w:hint="eastAsia"/>
        </w:rPr>
        <w:t>个月的时候民意支持率都超过</w:t>
      </w:r>
      <w:r>
        <w:rPr>
          <w:rFonts w:hint="eastAsia"/>
        </w:rPr>
        <w:t>50%</w:t>
      </w:r>
      <w:r>
        <w:rPr>
          <w:rFonts w:hint="eastAsia"/>
        </w:rPr>
        <w:t>。</w:t>
      </w:r>
      <w:r>
        <w:rPr>
          <w:rFonts w:hint="eastAsia"/>
        </w:rPr>
        <w:t>"</w:t>
      </w:r>
      <w:r>
        <w:rPr>
          <w:rFonts w:hint="eastAsia"/>
        </w:rPr>
        <w:tab/>
      </w:r>
      <w:r>
        <w:rPr>
          <w:rFonts w:hint="eastAsia"/>
        </w:rPr>
        <w:tab/>
      </w:r>
      <w:r>
        <w:rPr>
          <w:rFonts w:hint="eastAsia"/>
        </w:rPr>
        <w:tab/>
        <w:t>"[</w:t>
      </w:r>
      <w:r>
        <w:rPr>
          <w:rFonts w:hint="eastAsia"/>
        </w:rPr>
        <w:t>欧元区</w:t>
      </w:r>
      <w:r>
        <w:rPr>
          <w:rFonts w:hint="eastAsia"/>
        </w:rPr>
        <w:t>2012</w:t>
      </w:r>
      <w:r>
        <w:rPr>
          <w:rFonts w:hint="eastAsia"/>
        </w:rPr>
        <w:t>年展望</w:t>
      </w:r>
      <w:r>
        <w:rPr>
          <w:rFonts w:hint="eastAsia"/>
        </w:rPr>
        <w:t>]</w:t>
      </w:r>
    </w:p>
    <w:p w:rsidR="00F10D0B" w:rsidRDefault="00F10D0B" w:rsidP="00F10D0B">
      <w:pPr>
        <w:rPr>
          <w:rFonts w:hint="eastAsia"/>
        </w:rPr>
      </w:pPr>
      <w:r>
        <w:rPr>
          <w:rFonts w:hint="eastAsia"/>
        </w:rPr>
        <w:t xml:space="preserve">  2012</w:t>
      </w:r>
      <w:r>
        <w:rPr>
          <w:rFonts w:hint="eastAsia"/>
        </w:rPr>
        <w:t>年上半年，欧元区情况仍将继续恶化</w:t>
      </w:r>
    </w:p>
    <w:p w:rsidR="00F10D0B" w:rsidRDefault="00F10D0B" w:rsidP="00F10D0B">
      <w:pPr>
        <w:rPr>
          <w:rFonts w:hint="eastAsia"/>
        </w:rPr>
      </w:pPr>
      <w:r>
        <w:rPr>
          <w:rFonts w:hint="eastAsia"/>
        </w:rPr>
        <w:t xml:space="preserve">  </w:t>
      </w:r>
      <w:r>
        <w:rPr>
          <w:rFonts w:hint="eastAsia"/>
        </w:rPr>
        <w:t>欧元区短期解决方案不足。</w:t>
      </w:r>
      <w:r>
        <w:rPr>
          <w:rFonts w:hint="eastAsia"/>
        </w:rPr>
        <w:t>12</w:t>
      </w:r>
      <w:r>
        <w:rPr>
          <w:rFonts w:hint="eastAsia"/>
        </w:rPr>
        <w:t>月欧盟峰会之后，欧元区并没有出台实质性短期解决方案。目前，欧元区没有足够的资金应对整体去杠杆化。</w:t>
      </w:r>
    </w:p>
    <w:p w:rsidR="00F10D0B" w:rsidRDefault="00F10D0B" w:rsidP="00F10D0B">
      <w:pPr>
        <w:rPr>
          <w:rFonts w:hint="eastAsia"/>
        </w:rPr>
      </w:pPr>
      <w:r>
        <w:rPr>
          <w:rFonts w:ascii="Calibri" w:eastAsia="Calibri" w:hAnsi="Calibri" w:cs="Calibri" w:hint="eastAsia"/>
        </w:rPr>
        <w:t>􀂾</w:t>
      </w:r>
      <w:r>
        <w:rPr>
          <w:rFonts w:hint="eastAsia"/>
        </w:rPr>
        <w:t>→</w:t>
      </w:r>
      <w:r>
        <w:rPr>
          <w:rFonts w:hint="eastAsia"/>
        </w:rPr>
        <w:t>EFSF</w:t>
      </w:r>
      <w:r>
        <w:rPr>
          <w:rFonts w:hint="eastAsia"/>
        </w:rPr>
        <w:t>规模太小，不足以应对西班牙和意大利的问题。</w:t>
      </w:r>
    </w:p>
    <w:p w:rsidR="00F10D0B" w:rsidRDefault="00F10D0B" w:rsidP="00F10D0B">
      <w:pPr>
        <w:rPr>
          <w:rFonts w:hint="eastAsia"/>
        </w:rPr>
      </w:pPr>
      <w:r>
        <w:rPr>
          <w:rFonts w:ascii="Calibri" w:eastAsia="Calibri" w:hAnsi="Calibri" w:cs="Calibri" w:hint="eastAsia"/>
        </w:rPr>
        <w:t>􀂾</w:t>
      </w:r>
      <w:r>
        <w:rPr>
          <w:rFonts w:hint="eastAsia"/>
        </w:rPr>
        <w:t>→</w:t>
      </w:r>
      <w:r>
        <w:rPr>
          <w:rFonts w:hint="eastAsia"/>
        </w:rPr>
        <w:t>ECB</w:t>
      </w:r>
      <w:r>
        <w:rPr>
          <w:rFonts w:hint="eastAsia"/>
        </w:rPr>
        <w:t>不愿进行</w:t>
      </w:r>
      <w:r>
        <w:rPr>
          <w:rFonts w:hint="eastAsia"/>
        </w:rPr>
        <w:t>QE</w:t>
      </w:r>
      <w:r>
        <w:rPr>
          <w:rFonts w:hint="eastAsia"/>
        </w:rPr>
        <w:t>，在干预规模上也相当谨慎。</w:t>
      </w:r>
    </w:p>
    <w:p w:rsidR="00F10D0B" w:rsidRDefault="00F10D0B" w:rsidP="00F10D0B">
      <w:pPr>
        <w:rPr>
          <w:rFonts w:hint="eastAsia"/>
        </w:rPr>
      </w:pPr>
      <w:r>
        <w:rPr>
          <w:rFonts w:ascii="Calibri" w:eastAsia="Calibri" w:hAnsi="Calibri" w:cs="Calibri" w:hint="eastAsia"/>
        </w:rPr>
        <w:t>􀂾</w:t>
      </w:r>
      <w:r>
        <w:rPr>
          <w:rFonts w:hint="eastAsia"/>
        </w:rPr>
        <w:t>→德国不愿扩大</w:t>
      </w:r>
      <w:r>
        <w:rPr>
          <w:rFonts w:hint="eastAsia"/>
        </w:rPr>
        <w:t>ESM</w:t>
      </w:r>
      <w:r>
        <w:rPr>
          <w:rFonts w:hint="eastAsia"/>
        </w:rPr>
        <w:t>的规模。</w:t>
      </w:r>
    </w:p>
    <w:p w:rsidR="00F10D0B" w:rsidRDefault="00F10D0B" w:rsidP="00F10D0B">
      <w:pPr>
        <w:rPr>
          <w:rFonts w:hint="eastAsia"/>
        </w:rPr>
      </w:pPr>
      <w:r>
        <w:rPr>
          <w:rFonts w:ascii="Calibri" w:eastAsia="Calibri" w:hAnsi="Calibri" w:cs="Calibri" w:hint="eastAsia"/>
        </w:rPr>
        <w:t>􀂾</w:t>
      </w:r>
      <w:r>
        <w:rPr>
          <w:rFonts w:hint="eastAsia"/>
        </w:rPr>
        <w:t>→向</w:t>
      </w:r>
      <w:r>
        <w:rPr>
          <w:rFonts w:hint="eastAsia"/>
        </w:rPr>
        <w:t>IMF</w:t>
      </w:r>
      <w:r>
        <w:rPr>
          <w:rFonts w:hint="eastAsia"/>
        </w:rPr>
        <w:t>提供的融资受阻。</w:t>
      </w:r>
    </w:p>
    <w:p w:rsidR="00F10D0B" w:rsidRDefault="00F10D0B" w:rsidP="00F10D0B">
      <w:pPr>
        <w:rPr>
          <w:rFonts w:hint="eastAsia"/>
        </w:rPr>
      </w:pPr>
      <w:r>
        <w:rPr>
          <w:rFonts w:ascii="Calibri" w:eastAsia="Calibri" w:hAnsi="Calibri" w:cs="Calibri" w:hint="eastAsia"/>
        </w:rPr>
        <w:t>􀂇</w:t>
      </w:r>
      <w:r>
        <w:rPr>
          <w:rFonts w:hint="eastAsia"/>
        </w:rPr>
        <w:t>欧元区长期解决方案困难重重，财政改革阻力较大。</w:t>
      </w:r>
    </w:p>
    <w:p w:rsidR="00F10D0B" w:rsidRDefault="00F10D0B" w:rsidP="00F10D0B">
      <w:pPr>
        <w:rPr>
          <w:rFonts w:hint="eastAsia"/>
        </w:rPr>
      </w:pPr>
      <w:r>
        <w:rPr>
          <w:rFonts w:ascii="Calibri" w:eastAsia="Calibri" w:hAnsi="Calibri" w:cs="Calibri" w:hint="eastAsia"/>
        </w:rPr>
        <w:t>􀂾</w:t>
      </w:r>
      <w:r>
        <w:rPr>
          <w:rFonts w:hint="eastAsia"/>
        </w:rPr>
        <w:t>→德国认为由欧元区问题国家自我约束根本不可靠，只有将财政监督权交给类似欧盟委员会这样的超越国家的实体，才能确保各国遵守纪律。德国的这一观点显然需要进行主权权力部分让渡。</w:t>
      </w:r>
    </w:p>
    <w:p w:rsidR="00F10D0B" w:rsidRDefault="00F10D0B" w:rsidP="00F10D0B">
      <w:pPr>
        <w:rPr>
          <w:rFonts w:hint="eastAsia"/>
        </w:rPr>
      </w:pPr>
      <w:r>
        <w:rPr>
          <w:rFonts w:ascii="Calibri" w:eastAsia="Calibri" w:hAnsi="Calibri" w:cs="Calibri" w:hint="eastAsia"/>
        </w:rPr>
        <w:t>􀂾</w:t>
      </w:r>
      <w:r>
        <w:rPr>
          <w:rFonts w:hint="eastAsia"/>
        </w:rPr>
        <w:t>→其他国家能否接受这一要求不确定性很大。</w:t>
      </w:r>
      <w:r>
        <w:rPr>
          <w:rFonts w:hint="eastAsia"/>
        </w:rPr>
        <w:t>"</w:t>
      </w:r>
    </w:p>
    <w:p w:rsidR="00F10D0B" w:rsidRDefault="00F10D0B" w:rsidP="00F10D0B">
      <w:r>
        <w:t>20120104 BlackRock BII 2012 Outlook The Year of Living Divergently</w:t>
      </w:r>
      <w:r>
        <w:tab/>
        <w:t>"We see Divergence as our main, most probable scenario. A true decoupling: Emerging economies</w:t>
      </w:r>
    </w:p>
    <w:p w:rsidR="00F10D0B" w:rsidRDefault="00F10D0B" w:rsidP="00F10D0B">
      <w:r>
        <w:t>keep outperforming, while the United States and Japan muddle through. Europe has a shallow recession and a recovery at snail’s pace. China’s economy reaccelerates. Elections in key countries are major risks.</w:t>
      </w:r>
    </w:p>
    <w:p w:rsidR="00F10D0B" w:rsidRDefault="00F10D0B" w:rsidP="00F10D0B">
      <w:r>
        <w:rPr>
          <w:rFonts w:hint="eastAsia"/>
        </w:rPr>
        <w:t xml:space="preserve">  2011H2</w:t>
      </w:r>
      <w:r>
        <w:rPr>
          <w:rFonts w:hint="eastAsia"/>
        </w:rPr>
        <w:t>是</w:t>
      </w:r>
      <w:r>
        <w:rPr>
          <w:rFonts w:hint="eastAsia"/>
        </w:rPr>
        <w:t>stagnation</w:t>
      </w:r>
      <w:r>
        <w:rPr>
          <w:rFonts w:hint="eastAsia"/>
        </w:rPr>
        <w:t>，而</w:t>
      </w:r>
      <w:r>
        <w:rPr>
          <w:rFonts w:hint="eastAsia"/>
        </w:rPr>
        <w:t>2012</w:t>
      </w:r>
      <w:r>
        <w:rPr>
          <w:rFonts w:hint="eastAsia"/>
        </w:rPr>
        <w:t>年是</w:t>
      </w:r>
      <w:r>
        <w:rPr>
          <w:rFonts w:hint="eastAsia"/>
        </w:rPr>
        <w:t>Divergence</w:t>
      </w:r>
      <w:r>
        <w:rPr>
          <w:rFonts w:hint="eastAsia"/>
        </w:rPr>
        <w:t>，再以后是</w:t>
      </w:r>
      <w:r>
        <w:rPr>
          <w:rFonts w:hint="eastAsia"/>
        </w:rPr>
        <w:t xml:space="preserve">Global Growth. The second half of 2011 was dominated by the </w:t>
      </w:r>
      <w:r>
        <w:rPr>
          <w:rFonts w:hint="eastAsia"/>
        </w:rPr>
        <w:t>“</w:t>
      </w:r>
      <w:r>
        <w:rPr>
          <w:rFonts w:hint="eastAsia"/>
        </w:rPr>
        <w:t>risk-on/risk-off</w:t>
      </w:r>
      <w:r>
        <w:rPr>
          <w:rFonts w:hint="eastAsia"/>
        </w:rPr>
        <w:t>”</w:t>
      </w:r>
      <w:r>
        <w:rPr>
          <w:rFonts w:hint="eastAsia"/>
        </w:rPr>
        <w:t xml:space="preserve"> theme, whereby assets would move in lockstep on the latest headlines of the European debt crisis. Most likely, we will move to a period</w:t>
      </w:r>
      <w:r>
        <w:t xml:space="preserve"> whereby emerging economies start diverging from the developed world. We give this “Divergence” </w:t>
      </w:r>
      <w:r>
        <w:lastRenderedPageBreak/>
        <w:t>scenario a 40%-50% probability of happening.</w:t>
      </w:r>
    </w:p>
    <w:p w:rsidR="00F10D0B" w:rsidRDefault="00F10D0B" w:rsidP="00F10D0B">
      <w:pPr>
        <w:rPr>
          <w:rFonts w:hint="eastAsia"/>
        </w:rPr>
      </w:pPr>
      <w:r>
        <w:rPr>
          <w:rFonts w:hint="eastAsia"/>
        </w:rPr>
        <w:t xml:space="preserve">  </w:t>
      </w:r>
      <w:r>
        <w:rPr>
          <w:rFonts w:hint="eastAsia"/>
        </w:rPr>
        <w:t>关键逻辑是，第一是</w:t>
      </w:r>
      <w:r>
        <w:rPr>
          <w:rFonts w:hint="eastAsia"/>
        </w:rPr>
        <w:t>EM</w:t>
      </w:r>
      <w:r>
        <w:rPr>
          <w:rFonts w:hint="eastAsia"/>
        </w:rPr>
        <w:t>有更多的政策空间，第二是</w:t>
      </w:r>
      <w:r>
        <w:rPr>
          <w:rFonts w:hint="eastAsia"/>
        </w:rPr>
        <w:t>EM/DM</w:t>
      </w:r>
      <w:r>
        <w:rPr>
          <w:rFonts w:hint="eastAsia"/>
        </w:rPr>
        <w:t>估值已经回到历史中性位置（</w:t>
      </w:r>
      <w:r>
        <w:rPr>
          <w:rFonts w:hint="eastAsia"/>
        </w:rPr>
        <w:t>what</w:t>
      </w:r>
      <w:r>
        <w:rPr>
          <w:rFonts w:hint="eastAsia"/>
        </w:rPr>
        <w:t>？？）</w:t>
      </w:r>
    </w:p>
    <w:p w:rsidR="00F10D0B" w:rsidRDefault="00F10D0B" w:rsidP="00F10D0B">
      <w:pPr>
        <w:rPr>
          <w:rFonts w:hint="eastAsia"/>
        </w:rPr>
      </w:pPr>
      <w:r>
        <w:rPr>
          <w:rFonts w:hint="eastAsia"/>
        </w:rPr>
        <w:t>"</w:t>
      </w:r>
      <w:r>
        <w:rPr>
          <w:rFonts w:hint="eastAsia"/>
        </w:rPr>
        <w:tab/>
      </w:r>
      <w:r>
        <w:rPr>
          <w:rFonts w:hint="eastAsia"/>
        </w:rPr>
        <w:tab/>
      </w:r>
      <w:r>
        <w:rPr>
          <w:rFonts w:hint="eastAsia"/>
        </w:rPr>
        <w:tab/>
        <w:t>"</w:t>
      </w:r>
      <w:r>
        <w:rPr>
          <w:rFonts w:hint="eastAsia"/>
        </w:rPr>
        <w:t>（关键逻辑是</w:t>
      </w:r>
      <w:r>
        <w:rPr>
          <w:rFonts w:hint="eastAsia"/>
        </w:rPr>
        <w:t>EM</w:t>
      </w:r>
      <w:r>
        <w:rPr>
          <w:rFonts w:hint="eastAsia"/>
        </w:rPr>
        <w:t>有更多的政策空间，而且中国已经在开始政策刺激。相应地，</w:t>
      </w:r>
      <w:r>
        <w:rPr>
          <w:rFonts w:hint="eastAsia"/>
        </w:rPr>
        <w:t>BlackRock</w:t>
      </w:r>
      <w:r>
        <w:rPr>
          <w:rFonts w:hint="eastAsia"/>
        </w:rPr>
        <w:t>看好大宗商品，股票内部相对看好</w:t>
      </w:r>
      <w:r>
        <w:rPr>
          <w:rFonts w:hint="eastAsia"/>
        </w:rPr>
        <w:t>EM</w:t>
      </w:r>
      <w:r>
        <w:rPr>
          <w:rFonts w:hint="eastAsia"/>
        </w:rPr>
        <w:t>）（黑市对</w:t>
      </w:r>
      <w:r>
        <w:rPr>
          <w:rFonts w:hint="eastAsia"/>
        </w:rPr>
        <w:t>EM</w:t>
      </w:r>
      <w:r>
        <w:rPr>
          <w:rFonts w:hint="eastAsia"/>
        </w:rPr>
        <w:t>的这个判断是错的）</w:t>
      </w:r>
    </w:p>
    <w:p w:rsidR="00F10D0B" w:rsidRDefault="00F10D0B" w:rsidP="00F10D0B">
      <w:pPr>
        <w:rPr>
          <w:rFonts w:hint="eastAsia"/>
        </w:rPr>
      </w:pPr>
      <w:r>
        <w:rPr>
          <w:rFonts w:hint="eastAsia"/>
        </w:rPr>
        <w:t>（我明白为什么</w:t>
      </w:r>
      <w:r>
        <w:rPr>
          <w:rFonts w:hint="eastAsia"/>
        </w:rPr>
        <w:t>BlackRock</w:t>
      </w:r>
      <w:r>
        <w:rPr>
          <w:rFonts w:hint="eastAsia"/>
        </w:rPr>
        <w:t>认为</w:t>
      </w:r>
      <w:r>
        <w:rPr>
          <w:rFonts w:hint="eastAsia"/>
        </w:rPr>
        <w:t>EM</w:t>
      </w:r>
      <w:r>
        <w:rPr>
          <w:rFonts w:hint="eastAsia"/>
        </w:rPr>
        <w:t>估值已经</w:t>
      </w:r>
      <w:r>
        <w:rPr>
          <w:rFonts w:hint="eastAsia"/>
        </w:rPr>
        <w:t>ok</w:t>
      </w:r>
      <w:r>
        <w:rPr>
          <w:rFonts w:hint="eastAsia"/>
        </w:rPr>
        <w:t>了，我画了</w:t>
      </w:r>
      <w:r>
        <w:rPr>
          <w:rFonts w:hint="eastAsia"/>
        </w:rPr>
        <w:t>EM/DM equity</w:t>
      </w:r>
      <w:r>
        <w:rPr>
          <w:rFonts w:hint="eastAsia"/>
        </w:rPr>
        <w:t>的图，这个图在</w:t>
      </w:r>
      <w:r>
        <w:rPr>
          <w:rFonts w:hint="eastAsia"/>
        </w:rPr>
        <w:t>2001-2011</w:t>
      </w:r>
      <w:r>
        <w:rPr>
          <w:rFonts w:hint="eastAsia"/>
        </w:rPr>
        <w:t>年</w:t>
      </w:r>
      <w:r>
        <w:rPr>
          <w:rFonts w:hint="eastAsia"/>
        </w:rPr>
        <w:t>EM</w:t>
      </w:r>
      <w:r>
        <w:rPr>
          <w:rFonts w:hint="eastAsia"/>
        </w:rPr>
        <w:t>持续比</w:t>
      </w:r>
      <w:r>
        <w:rPr>
          <w:rFonts w:hint="eastAsia"/>
        </w:rPr>
        <w:t>DM</w:t>
      </w:r>
      <w:r>
        <w:rPr>
          <w:rFonts w:hint="eastAsia"/>
        </w:rPr>
        <w:t>要好，</w:t>
      </w:r>
      <w:r>
        <w:rPr>
          <w:rFonts w:hint="eastAsia"/>
        </w:rPr>
        <w:t>2011</w:t>
      </w:r>
      <w:r>
        <w:rPr>
          <w:rFonts w:hint="eastAsia"/>
        </w:rPr>
        <w:t>年的下跌还没有破坏趋势。再考虑</w:t>
      </w:r>
      <w:r>
        <w:rPr>
          <w:rFonts w:hint="eastAsia"/>
        </w:rPr>
        <w:t>EM</w:t>
      </w:r>
      <w:r>
        <w:rPr>
          <w:rFonts w:hint="eastAsia"/>
        </w:rPr>
        <w:t>没有去杠杆的倾向，空间自然显得更多。我估计</w:t>
      </w:r>
      <w:r>
        <w:rPr>
          <w:rFonts w:hint="eastAsia"/>
        </w:rPr>
        <w:t>BlackRock</w:t>
      </w:r>
      <w:r>
        <w:rPr>
          <w:rFonts w:hint="eastAsia"/>
        </w:rPr>
        <w:t>是把</w:t>
      </w:r>
      <w:r>
        <w:rPr>
          <w:rFonts w:hint="eastAsia"/>
        </w:rPr>
        <w:t>EM</w:t>
      </w:r>
      <w:r>
        <w:rPr>
          <w:rFonts w:hint="eastAsia"/>
        </w:rPr>
        <w:t>的这个趋势线性外推了）</w:t>
      </w:r>
      <w:r>
        <w:rPr>
          <w:rFonts w:hint="eastAsia"/>
        </w:rPr>
        <w:t>"</w:t>
      </w:r>
    </w:p>
    <w:p w:rsidR="00F10D0B" w:rsidRDefault="00F10D0B" w:rsidP="00F10D0B">
      <w:pPr>
        <w:rPr>
          <w:rFonts w:hint="eastAsia"/>
        </w:rPr>
      </w:pPr>
      <w:r>
        <w:rPr>
          <w:rFonts w:hint="eastAsia"/>
        </w:rPr>
        <w:t>20120109 GS US Views_ Stronger, But for How Long_ (Hatzius)</w:t>
      </w:r>
      <w:r>
        <w:rPr>
          <w:rFonts w:hint="eastAsia"/>
        </w:rPr>
        <w:tab/>
      </w:r>
      <w:r>
        <w:rPr>
          <w:rFonts w:hint="eastAsia"/>
        </w:rPr>
        <w:t>国会延期了</w:t>
      </w:r>
      <w:r>
        <w:rPr>
          <w:rFonts w:hint="eastAsia"/>
        </w:rPr>
        <w:t>the payroll tax cut and the emergency unemployment benefits</w:t>
      </w:r>
      <w:r>
        <w:rPr>
          <w:rFonts w:hint="eastAsia"/>
        </w:rPr>
        <w:t>，虽然只有两个月。</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20120109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.2012-01-09)</w:t>
      </w:r>
      <w:r>
        <w:rPr>
          <w:rFonts w:hint="eastAsia"/>
        </w:rPr>
        <w:tab/>
        <w:t xml:space="preserve">"  </w:t>
      </w:r>
      <w:r>
        <w:rPr>
          <w:rFonts w:hint="eastAsia"/>
        </w:rPr>
        <w:t>希腊有望于</w:t>
      </w:r>
      <w:r>
        <w:rPr>
          <w:rFonts w:hint="eastAsia"/>
        </w:rPr>
        <w:t>1</w:t>
      </w:r>
      <w:r>
        <w:rPr>
          <w:rFonts w:hint="eastAsia"/>
        </w:rPr>
        <w:t>月底与银行达成</w:t>
      </w:r>
      <w:r>
        <w:rPr>
          <w:rFonts w:hint="eastAsia"/>
        </w:rPr>
        <w:t>PSI</w:t>
      </w:r>
      <w:r>
        <w:rPr>
          <w:rFonts w:hint="eastAsia"/>
        </w:rPr>
        <w:t>协议，但债务负担仍无法降至可持续水平。（</w:t>
      </w:r>
      <w:r>
        <w:rPr>
          <w:rFonts w:hint="eastAsia"/>
        </w:rPr>
        <w:t>The broad outlines of the Greek private sector involvement (PSI) were agreed to in October 2011</w:t>
      </w:r>
      <w:r>
        <w:rPr>
          <w:rFonts w:hint="eastAsia"/>
        </w:rPr>
        <w:t>）</w:t>
      </w:r>
    </w:p>
    <w:p w:rsidR="00F10D0B" w:rsidRDefault="00F10D0B" w:rsidP="00F10D0B">
      <w:pPr>
        <w:rPr>
          <w:rFonts w:hint="eastAsia"/>
        </w:rPr>
      </w:pPr>
      <w:r>
        <w:rPr>
          <w:rFonts w:hint="eastAsia"/>
        </w:rPr>
        <w:t xml:space="preserve">  </w:t>
      </w:r>
      <w:r>
        <w:rPr>
          <w:rFonts w:hint="eastAsia"/>
        </w:rPr>
        <w:t>危机以来，核心国家央行以隐性的方式持续对边缘国家提供支持。目前</w:t>
      </w:r>
      <w:r>
        <w:rPr>
          <w:rFonts w:hint="eastAsia"/>
        </w:rPr>
        <w:t>TARGET 2</w:t>
      </w:r>
      <w:r>
        <w:rPr>
          <w:rFonts w:hint="eastAsia"/>
        </w:rPr>
        <w:t>中各央行间的头寸显示核心国家央行对边缘国家央行的债权正在持续上升。（危机以前是各国商业银行之间直接存在资金流动，而近期以来，是央行作为中间的“过桥”，</w:t>
      </w:r>
      <w:r>
        <w:rPr>
          <w:rFonts w:hint="eastAsia"/>
        </w:rPr>
        <w:t>Target 2</w:t>
      </w:r>
      <w:r>
        <w:rPr>
          <w:rFonts w:hint="eastAsia"/>
        </w:rPr>
        <w:t>系统用来追踪各国央行之间的债务、债权，当前是核心国家央行对边缘国家央行的债权在上升）为避免银行流动性危机，边缘国家央行通过</w:t>
      </w:r>
      <w:r>
        <w:rPr>
          <w:rFonts w:hint="eastAsia"/>
        </w:rPr>
        <w:t>ECB</w:t>
      </w:r>
      <w:r>
        <w:rPr>
          <w:rFonts w:hint="eastAsia"/>
        </w:rPr>
        <w:t>再融资操作为国内银行提供大量流动性支持。在这一过程中，边缘国家央行从本国银行吸收抵押品，并发放贷款，而这部分贷款主要被用于偿还对核心国家的债务，由于所有的交易均通过央行进行，这些交易最终在</w:t>
      </w:r>
      <w:r>
        <w:rPr>
          <w:rFonts w:hint="eastAsia"/>
        </w:rPr>
        <w:t>TARGET2</w:t>
      </w:r>
      <w:r>
        <w:rPr>
          <w:rFonts w:hint="eastAsia"/>
        </w:rPr>
        <w:t>系统中体现为边缘国家央行与核心国家央行之间的债务与债权。这意味者，危机以来，随着私人融资渠道关闭，核心国家央行最终代替其私人部门为边缘国家贸易及资本逆差提供资金支持。</w:t>
      </w:r>
    </w:p>
    <w:p w:rsidR="00F10D0B" w:rsidRDefault="00F10D0B" w:rsidP="00F10D0B">
      <w:pPr>
        <w:rPr>
          <w:rFonts w:hint="eastAsia"/>
        </w:rPr>
      </w:pPr>
      <w:r>
        <w:rPr>
          <w:rFonts w:hint="eastAsia"/>
        </w:rPr>
        <w:t xml:space="preserve">  </w:t>
      </w:r>
      <w:r>
        <w:rPr>
          <w:rFonts w:hint="eastAsia"/>
        </w:rPr>
        <w:t>随着德国央行对边缘国家敞口扩大，欧元区解体对德国政府的成本上升。截至</w:t>
      </w:r>
      <w:r>
        <w:rPr>
          <w:rFonts w:hint="eastAsia"/>
        </w:rPr>
        <w:t>2011</w:t>
      </w:r>
      <w:r>
        <w:rPr>
          <w:rFonts w:hint="eastAsia"/>
        </w:rPr>
        <w:t>年</w:t>
      </w:r>
      <w:r>
        <w:rPr>
          <w:rFonts w:hint="eastAsia"/>
        </w:rPr>
        <w:t>11</w:t>
      </w:r>
      <w:r>
        <w:rPr>
          <w:rFonts w:hint="eastAsia"/>
        </w:rPr>
        <w:t>月份，这一规模已经升至</w:t>
      </w:r>
      <w:r>
        <w:rPr>
          <w:rFonts w:hint="eastAsia"/>
        </w:rPr>
        <w:t>5260</w:t>
      </w:r>
      <w:r>
        <w:rPr>
          <w:rFonts w:hint="eastAsia"/>
        </w:rPr>
        <w:t>亿欧元，与此同时，边缘国家央行在</w:t>
      </w:r>
      <w:r>
        <w:rPr>
          <w:rFonts w:hint="eastAsia"/>
        </w:rPr>
        <w:t>TARGET2</w:t>
      </w:r>
      <w:r>
        <w:rPr>
          <w:rFonts w:hint="eastAsia"/>
        </w:rPr>
        <w:t>中则累积了大规模的债务。</w:t>
      </w:r>
      <w:r>
        <w:rPr>
          <w:rFonts w:hint="eastAsia"/>
        </w:rPr>
        <w:t>"</w:t>
      </w:r>
      <w:r>
        <w:rPr>
          <w:rFonts w:hint="eastAsia"/>
        </w:rPr>
        <w:tab/>
      </w:r>
      <w:r>
        <w:rPr>
          <w:rFonts w:hint="eastAsia"/>
        </w:rPr>
        <w:tab/>
        <w:t>"</w:t>
      </w:r>
      <w:r>
        <w:rPr>
          <w:rFonts w:hint="eastAsia"/>
        </w:rPr>
        <w:t>美联储将开始公布政策利率预期，是“加强沟通策略”的新进展。</w:t>
      </w:r>
    </w:p>
    <w:p w:rsidR="00F10D0B" w:rsidRDefault="00F10D0B" w:rsidP="00F10D0B">
      <w:pPr>
        <w:rPr>
          <w:rFonts w:hint="eastAsia"/>
        </w:rPr>
      </w:pPr>
      <w:r>
        <w:rPr>
          <w:rFonts w:hint="eastAsia"/>
        </w:rPr>
        <w:t xml:space="preserve">  </w:t>
      </w:r>
      <w:r>
        <w:rPr>
          <w:rFonts w:hint="eastAsia"/>
        </w:rPr>
        <w:t>美联储公布了</w:t>
      </w:r>
      <w:r>
        <w:rPr>
          <w:rFonts w:hint="eastAsia"/>
        </w:rPr>
        <w:t>12</w:t>
      </w:r>
      <w:r>
        <w:rPr>
          <w:rFonts w:hint="eastAsia"/>
        </w:rPr>
        <w:t>月</w:t>
      </w:r>
      <w:r>
        <w:rPr>
          <w:rFonts w:hint="eastAsia"/>
        </w:rPr>
        <w:t>13</w:t>
      </w:r>
      <w:r>
        <w:rPr>
          <w:rFonts w:hint="eastAsia"/>
        </w:rPr>
        <w:t>日的会议纪要，纪要显示，美联储在其每季度一次的经济预测</w:t>
      </w:r>
      <w:r>
        <w:rPr>
          <w:rFonts w:hint="eastAsia"/>
        </w:rPr>
        <w:t>(SEP, Summary of Economic Projections)</w:t>
      </w:r>
      <w:r>
        <w:rPr>
          <w:rFonts w:hint="eastAsia"/>
        </w:rPr>
        <w:t>中公布其对联邦基金利率以及首次加息时间的预测。本月</w:t>
      </w:r>
      <w:r>
        <w:rPr>
          <w:rFonts w:hint="eastAsia"/>
        </w:rPr>
        <w:t>24-25</w:t>
      </w:r>
      <w:r>
        <w:rPr>
          <w:rFonts w:hint="eastAsia"/>
        </w:rPr>
        <w:t>日的下次政策会议后联储就将公布其第一次的预测</w:t>
      </w:r>
    </w:p>
    <w:p w:rsidR="00F10D0B" w:rsidRDefault="00F10D0B" w:rsidP="00F10D0B">
      <w:pPr>
        <w:rPr>
          <w:rFonts w:hint="eastAsia"/>
        </w:rPr>
      </w:pPr>
      <w:r>
        <w:rPr>
          <w:rFonts w:hint="eastAsia"/>
        </w:rPr>
        <w:t xml:space="preserve">  </w:t>
      </w:r>
      <w:r>
        <w:rPr>
          <w:rFonts w:hint="eastAsia"/>
        </w:rPr>
        <w:t>当前市场预期已经是到</w:t>
      </w:r>
      <w:r>
        <w:rPr>
          <w:rFonts w:hint="eastAsia"/>
        </w:rPr>
        <w:t>2014</w:t>
      </w:r>
      <w:r>
        <w:rPr>
          <w:rFonts w:hint="eastAsia"/>
        </w:rPr>
        <w:t>年年中才会加息，两年期收益率只有</w:t>
      </w:r>
      <w:r>
        <w:rPr>
          <w:rFonts w:hint="eastAsia"/>
        </w:rPr>
        <w:t>0.25%</w:t>
      </w:r>
      <w:r>
        <w:rPr>
          <w:rFonts w:hint="eastAsia"/>
        </w:rPr>
        <w:t>。</w:t>
      </w:r>
      <w:r>
        <w:rPr>
          <w:rFonts w:hint="eastAsia"/>
        </w:rPr>
        <w:t>"</w:t>
      </w:r>
      <w:r>
        <w:rPr>
          <w:rFonts w:hint="eastAsia"/>
        </w:rPr>
        <w:tab/>
        <w:t>"[</w:t>
      </w:r>
      <w:r>
        <w:rPr>
          <w:rFonts w:hint="eastAsia"/>
        </w:rPr>
        <w:t>美国经济增速接近历史平均水平</w:t>
      </w:r>
      <w:r>
        <w:rPr>
          <w:rFonts w:hint="eastAsia"/>
        </w:rPr>
        <w:t>]</w:t>
      </w:r>
    </w:p>
    <w:p w:rsidR="00F10D0B" w:rsidRDefault="00F10D0B" w:rsidP="00F10D0B">
      <w:pPr>
        <w:rPr>
          <w:rFonts w:hint="eastAsia"/>
        </w:rPr>
      </w:pPr>
      <w:r>
        <w:rPr>
          <w:rFonts w:hint="eastAsia"/>
        </w:rPr>
        <w:t xml:space="preserve">  ISM</w:t>
      </w:r>
      <w:r>
        <w:rPr>
          <w:rFonts w:hint="eastAsia"/>
        </w:rPr>
        <w:t>制造业和服务业指数双双上升，汽车销售小幅下滑。上周公布的非农就业、失业率、首次申请失业金人数、制造业</w:t>
      </w:r>
      <w:r>
        <w:rPr>
          <w:rFonts w:hint="eastAsia"/>
        </w:rPr>
        <w:t>PMI</w:t>
      </w:r>
      <w:r>
        <w:rPr>
          <w:rFonts w:hint="eastAsia"/>
        </w:rPr>
        <w:t>、建筑开支等经济数据均优于市场预期。服务业</w:t>
      </w:r>
      <w:r>
        <w:rPr>
          <w:rFonts w:hint="eastAsia"/>
        </w:rPr>
        <w:t>NMI</w:t>
      </w:r>
      <w:r>
        <w:rPr>
          <w:rFonts w:hint="eastAsia"/>
        </w:rPr>
        <w:t>略差于预期。</w:t>
      </w:r>
    </w:p>
    <w:p w:rsidR="00F10D0B" w:rsidRDefault="00F10D0B" w:rsidP="00F10D0B">
      <w:pPr>
        <w:rPr>
          <w:rFonts w:hint="eastAsia"/>
        </w:rPr>
      </w:pPr>
      <w:r>
        <w:rPr>
          <w:rFonts w:hint="eastAsia"/>
        </w:rPr>
        <w:t xml:space="preserve">  </w:t>
      </w:r>
      <w:r>
        <w:rPr>
          <w:rFonts w:hint="eastAsia"/>
        </w:rPr>
        <w:t>欧元区经济数据进一步走弱，衰退担忧加剧</w:t>
      </w:r>
      <w:r>
        <w:rPr>
          <w:rFonts w:hint="eastAsia"/>
        </w:rPr>
        <w:t>.</w:t>
      </w:r>
      <w:r>
        <w:rPr>
          <w:rFonts w:hint="eastAsia"/>
        </w:rPr>
        <w:t>欧元区失业人数创历史新高，加剧衰退忧虑（欧元区失业率在</w:t>
      </w:r>
      <w:r>
        <w:rPr>
          <w:rFonts w:hint="eastAsia"/>
        </w:rPr>
        <w:t>2011</w:t>
      </w:r>
      <w:r>
        <w:rPr>
          <w:rFonts w:hint="eastAsia"/>
        </w:rPr>
        <w:t>年上半年以来持续上升）</w:t>
      </w:r>
      <w:r>
        <w:rPr>
          <w:rFonts w:hint="eastAsia"/>
        </w:rPr>
        <w:t>"</w:t>
      </w:r>
    </w:p>
    <w:p w:rsidR="00F10D0B" w:rsidRDefault="00F10D0B" w:rsidP="00F10D0B">
      <w:pPr>
        <w:rPr>
          <w:rFonts w:hint="eastAsia"/>
        </w:rPr>
      </w:pPr>
      <w:r>
        <w:rPr>
          <w:rFonts w:hint="eastAsia"/>
        </w:rPr>
        <w:t>20120110 Gundlach on the Key Risk for Bond Investors</w:t>
      </w:r>
      <w:r>
        <w:rPr>
          <w:rFonts w:hint="eastAsia"/>
        </w:rPr>
        <w:tab/>
        <w:t xml:space="preserve">"  </w:t>
      </w:r>
      <w:r>
        <w:rPr>
          <w:rFonts w:hint="eastAsia"/>
        </w:rPr>
        <w:t>美国的</w:t>
      </w:r>
      <w:r>
        <w:rPr>
          <w:rFonts w:hint="eastAsia"/>
        </w:rPr>
        <w:t>2012</w:t>
      </w:r>
      <w:r>
        <w:rPr>
          <w:rFonts w:hint="eastAsia"/>
        </w:rPr>
        <w:t>年经济和市场估计跟</w:t>
      </w:r>
      <w:r>
        <w:rPr>
          <w:rFonts w:hint="eastAsia"/>
        </w:rPr>
        <w:t>2010-11</w:t>
      </w:r>
      <w:r>
        <w:rPr>
          <w:rFonts w:hint="eastAsia"/>
        </w:rPr>
        <w:t>差不多。</w:t>
      </w:r>
    </w:p>
    <w:p w:rsidR="00F10D0B" w:rsidRDefault="00F10D0B" w:rsidP="00F10D0B">
      <w:pPr>
        <w:rPr>
          <w:rFonts w:hint="eastAsia"/>
        </w:rPr>
      </w:pPr>
      <w:r>
        <w:rPr>
          <w:rFonts w:hint="eastAsia"/>
        </w:rPr>
        <w:t xml:space="preserve">  </w:t>
      </w:r>
      <w:r>
        <w:rPr>
          <w:rFonts w:hint="eastAsia"/>
        </w:rPr>
        <w:t>看好美元。欧债危机还没有被完全</w:t>
      </w:r>
      <w:r>
        <w:rPr>
          <w:rFonts w:hint="eastAsia"/>
        </w:rPr>
        <w:t>price in</w:t>
      </w:r>
      <w:r>
        <w:rPr>
          <w:rFonts w:hint="eastAsia"/>
        </w:rPr>
        <w:t>。意大利未来面临大量融资压力。这对于美元有利，</w:t>
      </w:r>
      <w:r>
        <w:rPr>
          <w:rFonts w:hint="eastAsia"/>
        </w:rPr>
        <w:t>DoubleLine</w:t>
      </w:r>
      <w:r>
        <w:rPr>
          <w:rFonts w:hint="eastAsia"/>
        </w:rPr>
        <w:t>全是美元计价。</w:t>
      </w:r>
    </w:p>
    <w:p w:rsidR="00F10D0B" w:rsidRDefault="00F10D0B" w:rsidP="00F10D0B">
      <w:pPr>
        <w:rPr>
          <w:rFonts w:hint="eastAsia"/>
        </w:rPr>
      </w:pPr>
      <w:r>
        <w:rPr>
          <w:rFonts w:hint="eastAsia"/>
        </w:rPr>
        <w:t xml:space="preserve">  </w:t>
      </w:r>
      <w:r>
        <w:rPr>
          <w:rFonts w:hint="eastAsia"/>
        </w:rPr>
        <w:t>股市难有大幅上涨，估值有支持，但盈利有压力。</w:t>
      </w:r>
    </w:p>
    <w:p w:rsidR="00F10D0B" w:rsidRDefault="00F10D0B" w:rsidP="00F10D0B">
      <w:pPr>
        <w:rPr>
          <w:rFonts w:hint="eastAsia"/>
        </w:rPr>
      </w:pPr>
      <w:r>
        <w:rPr>
          <w:rFonts w:hint="eastAsia"/>
        </w:rPr>
        <w:t xml:space="preserve">  </w:t>
      </w:r>
      <w:r>
        <w:rPr>
          <w:rFonts w:hint="eastAsia"/>
        </w:rPr>
        <w:t>国债机会不多。短债收益率低，</w:t>
      </w:r>
      <w:r>
        <w:rPr>
          <w:rFonts w:hint="eastAsia"/>
        </w:rPr>
        <w:t>10</w:t>
      </w:r>
      <w:r>
        <w:rPr>
          <w:rFonts w:hint="eastAsia"/>
        </w:rPr>
        <w:t>年期除非收益率回到</w:t>
      </w:r>
      <w:r>
        <w:rPr>
          <w:rFonts w:hint="eastAsia"/>
        </w:rPr>
        <w:t>2.5%</w:t>
      </w:r>
      <w:r>
        <w:rPr>
          <w:rFonts w:hint="eastAsia"/>
        </w:rPr>
        <w:t>，否则没有兴趣。</w:t>
      </w:r>
    </w:p>
    <w:p w:rsidR="00F10D0B" w:rsidRDefault="00F10D0B" w:rsidP="00F10D0B">
      <w:pPr>
        <w:rPr>
          <w:rFonts w:hint="eastAsia"/>
        </w:rPr>
      </w:pPr>
      <w:r>
        <w:rPr>
          <w:rFonts w:hint="eastAsia"/>
        </w:rPr>
        <w:t xml:space="preserve">  </w:t>
      </w:r>
      <w:r>
        <w:rPr>
          <w:rFonts w:hint="eastAsia"/>
        </w:rPr>
        <w:t>看好投资级公司债。</w:t>
      </w:r>
      <w:r>
        <w:rPr>
          <w:rFonts w:hint="eastAsia"/>
        </w:rPr>
        <w:t xml:space="preserve">Gundlach recommended buying bonds of </w:t>
      </w:r>
      <w:r>
        <w:rPr>
          <w:rFonts w:hint="eastAsia"/>
        </w:rPr>
        <w:t>“</w:t>
      </w:r>
      <w:r>
        <w:rPr>
          <w:rFonts w:hint="eastAsia"/>
        </w:rPr>
        <w:t>good-quality</w:t>
      </w:r>
      <w:r>
        <w:rPr>
          <w:rFonts w:hint="eastAsia"/>
        </w:rPr>
        <w:t>”</w:t>
      </w:r>
      <w:r>
        <w:rPr>
          <w:rFonts w:hint="eastAsia"/>
        </w:rPr>
        <w:t xml:space="preserve"> companies, and avoiding banks. Such bonds, he said, offer reasonable risk-adjusted yield and protection against a recessionary scenario.</w:t>
      </w:r>
    </w:p>
    <w:p w:rsidR="00F10D0B" w:rsidRDefault="00F10D0B" w:rsidP="00F10D0B">
      <w:r>
        <w:rPr>
          <w:rFonts w:hint="eastAsia"/>
        </w:rPr>
        <w:lastRenderedPageBreak/>
        <w:t xml:space="preserve">  </w:t>
      </w:r>
      <w:r>
        <w:rPr>
          <w:rFonts w:hint="eastAsia"/>
        </w:rPr>
        <w:t>不看好</w:t>
      </w:r>
      <w:r>
        <w:rPr>
          <w:rFonts w:hint="eastAsia"/>
        </w:rPr>
        <w:t>HY</w:t>
      </w:r>
      <w:r>
        <w:rPr>
          <w:rFonts w:hint="eastAsia"/>
        </w:rPr>
        <w:t>债券。</w:t>
      </w:r>
      <w:r>
        <w:rPr>
          <w:rFonts w:hint="eastAsia"/>
        </w:rPr>
        <w:t xml:space="preserve">High-yield bonds </w:t>
      </w:r>
      <w:r>
        <w:rPr>
          <w:rFonts w:hint="eastAsia"/>
        </w:rPr>
        <w:t>–</w:t>
      </w:r>
      <w:r>
        <w:rPr>
          <w:rFonts w:hint="eastAsia"/>
        </w:rPr>
        <w:t xml:space="preserve"> The fundamentals of junk bonds are likely to erode in the coming year, Gundlach said, and investors will suffer defaults on the </w:t>
      </w:r>
      <w:r>
        <w:rPr>
          <w:rFonts w:hint="eastAsia"/>
        </w:rPr>
        <w:t>“</w:t>
      </w:r>
      <w:r>
        <w:rPr>
          <w:rFonts w:hint="eastAsia"/>
        </w:rPr>
        <w:t>bad issuance</w:t>
      </w:r>
      <w:r>
        <w:rPr>
          <w:rFonts w:hint="eastAsia"/>
        </w:rPr>
        <w:t>”</w:t>
      </w:r>
      <w:r>
        <w:rPr>
          <w:rFonts w:hint="eastAsia"/>
        </w:rPr>
        <w:t xml:space="preserve"> of those bonds in 2009 and 2001. Junk bonds are now one-standard-deviation underpric</w:t>
      </w:r>
      <w:r>
        <w:t>ed, but Gundlach said their prices need to be two standard deviations below fair value – what he called “old-school cheap” – for investors to purchase them</w:t>
      </w:r>
    </w:p>
    <w:p w:rsidR="00F10D0B" w:rsidRDefault="00F10D0B" w:rsidP="00F10D0B">
      <w:r>
        <w:t xml:space="preserve">  "</w:t>
      </w:r>
      <w:r>
        <w:tab/>
      </w:r>
      <w:r>
        <w:tab/>
      </w:r>
      <w:r>
        <w:tab/>
      </w:r>
    </w:p>
    <w:p w:rsidR="00F10D0B" w:rsidRDefault="00F10D0B" w:rsidP="00F10D0B">
      <w:pPr>
        <w:rPr>
          <w:rFonts w:hint="eastAsia"/>
        </w:rPr>
      </w:pPr>
      <w:r>
        <w:rPr>
          <w:rFonts w:hint="eastAsia"/>
        </w:rPr>
        <w:t>20120112 Soros Europe</w:t>
      </w:r>
      <w:r>
        <w:rPr>
          <w:rFonts w:hint="eastAsia"/>
        </w:rPr>
        <w:t>’</w:t>
      </w:r>
      <w:r>
        <w:rPr>
          <w:rFonts w:hint="eastAsia"/>
        </w:rPr>
        <w:t>s Year of Indecision</w:t>
      </w:r>
      <w:r>
        <w:rPr>
          <w:rFonts w:hint="eastAsia"/>
        </w:rPr>
        <w:tab/>
        <w:t>"</w:t>
      </w:r>
      <w:r>
        <w:rPr>
          <w:rFonts w:hint="eastAsia"/>
        </w:rPr>
        <w:t>过去一段时间的经济走势，并不完全来自经济内在力量，而是政策决定者的选择的结果。</w:t>
      </w:r>
    </w:p>
    <w:p w:rsidR="00F10D0B" w:rsidRDefault="00F10D0B" w:rsidP="00F10D0B">
      <w:r>
        <w:rPr>
          <w:rFonts w:hint="eastAsia"/>
        </w:rPr>
        <w:t xml:space="preserve">  ECB</w:t>
      </w:r>
      <w:r>
        <w:rPr>
          <w:rFonts w:hint="eastAsia"/>
        </w:rPr>
        <w:t>很好的缓解了银行的流动性问题，但没有减少边缘国家国债的</w:t>
      </w:r>
      <w:r>
        <w:rPr>
          <w:rFonts w:hint="eastAsia"/>
        </w:rPr>
        <w:t>large risk premium</w:t>
      </w:r>
      <w:r>
        <w:rPr>
          <w:rFonts w:hint="eastAsia"/>
        </w:rPr>
        <w:t>。而这些国债最终还会影响银行的资本充足率，因此当前</w:t>
      </w:r>
      <w:r>
        <w:rPr>
          <w:rFonts w:hint="eastAsia"/>
        </w:rPr>
        <w:t>ECB</w:t>
      </w:r>
      <w:r>
        <w:rPr>
          <w:rFonts w:hint="eastAsia"/>
        </w:rPr>
        <w:t>的</w:t>
      </w:r>
      <w:r>
        <w:rPr>
          <w:rFonts w:hint="eastAsia"/>
        </w:rPr>
        <w:t xml:space="preserve">half a solution is not good enough. Unless soverign debt of the rest of the eurozone is successviely ring-fenced, a Greek default could cause a meltdown of the global financial </w:t>
      </w:r>
      <w:r>
        <w:t>system. "</w:t>
      </w:r>
      <w:r>
        <w:tab/>
      </w:r>
      <w:r>
        <w:tab/>
      </w:r>
      <w:r>
        <w:tab/>
      </w:r>
    </w:p>
    <w:p w:rsidR="00F10D0B" w:rsidRDefault="00F10D0B" w:rsidP="00F10D0B">
      <w:pPr>
        <w:rPr>
          <w:rFonts w:hint="eastAsia"/>
        </w:rPr>
      </w:pPr>
      <w:r>
        <w:rPr>
          <w:rFonts w:hint="eastAsia"/>
        </w:rPr>
        <w:t>20120113 BCA fes</w:t>
      </w:r>
      <w:r>
        <w:rPr>
          <w:rFonts w:hint="eastAsia"/>
        </w:rPr>
        <w:tab/>
      </w:r>
      <w:r>
        <w:rPr>
          <w:rFonts w:hint="eastAsia"/>
        </w:rPr>
        <w:t>今年开年以来，有</w:t>
      </w:r>
      <w:r>
        <w:rPr>
          <w:rFonts w:hint="eastAsia"/>
        </w:rPr>
        <w:t>risk on</w:t>
      </w:r>
      <w:r>
        <w:rPr>
          <w:rFonts w:hint="eastAsia"/>
        </w:rPr>
        <w:t>情绪。</w:t>
      </w:r>
      <w:r>
        <w:rPr>
          <w:rFonts w:hint="eastAsia"/>
        </w:rPr>
        <w:t>1990s</w:t>
      </w:r>
      <w:r>
        <w:rPr>
          <w:rFonts w:hint="eastAsia"/>
        </w:rPr>
        <w:t>后半期美元与美股正相关，原因</w:t>
      </w:r>
      <w:r>
        <w:rPr>
          <w:rFonts w:hint="eastAsia"/>
        </w:rPr>
        <w:t>1</w:t>
      </w:r>
      <w:r>
        <w:rPr>
          <w:rFonts w:hint="eastAsia"/>
        </w:rPr>
        <w:t>是美股是科技股，所以</w:t>
      </w:r>
      <w:r>
        <w:rPr>
          <w:rFonts w:hint="eastAsia"/>
        </w:rPr>
        <w:t>risk on</w:t>
      </w:r>
      <w:r>
        <w:rPr>
          <w:rFonts w:hint="eastAsia"/>
        </w:rPr>
        <w:t>意味着买美股，原因</w:t>
      </w:r>
      <w:r>
        <w:rPr>
          <w:rFonts w:hint="eastAsia"/>
        </w:rPr>
        <w:t>2</w:t>
      </w:r>
      <w:r>
        <w:rPr>
          <w:rFonts w:hint="eastAsia"/>
        </w:rPr>
        <w:t>是资金流入美国的主要是流向私人部门股债，现在主要流向美国政府债。</w:t>
      </w:r>
      <w:r>
        <w:rPr>
          <w:rFonts w:hint="eastAsia"/>
        </w:rPr>
        <w:tab/>
      </w:r>
      <w:r>
        <w:rPr>
          <w:rFonts w:hint="eastAsia"/>
        </w:rPr>
        <w:tab/>
      </w:r>
      <w:r>
        <w:rPr>
          <w:rFonts w:hint="eastAsia"/>
        </w:rPr>
        <w:tab/>
      </w:r>
    </w:p>
    <w:p w:rsidR="00F10D0B" w:rsidRDefault="00F10D0B" w:rsidP="00F10D0B">
      <w:pPr>
        <w:rPr>
          <w:rFonts w:hint="eastAsia"/>
        </w:rPr>
      </w:pPr>
      <w:r>
        <w:rPr>
          <w:rFonts w:hint="eastAsia"/>
        </w:rPr>
        <w:t>20120113 GS US Daily_ The Fiscal Timeline for 2012_ Uncertainty until Year's End (Phillips)</w:t>
      </w:r>
      <w:r>
        <w:rPr>
          <w:rFonts w:hint="eastAsia"/>
        </w:rPr>
        <w:tab/>
      </w:r>
      <w:r>
        <w:rPr>
          <w:rFonts w:hint="eastAsia"/>
        </w:rPr>
        <w:t>由于今年美国是大选年，所以关于财政方面的大动作，估计要等到年底了。</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20120116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.2012-01-16)</w:t>
      </w:r>
      <w:r>
        <w:rPr>
          <w:rFonts w:hint="eastAsia"/>
        </w:rPr>
        <w:tab/>
        <w:t>"[</w:t>
      </w:r>
      <w:r>
        <w:rPr>
          <w:rFonts w:hint="eastAsia"/>
        </w:rPr>
        <w:t>希腊重组仍存变数，标普降级如期而至</w:t>
      </w:r>
      <w:r>
        <w:rPr>
          <w:rFonts w:hint="eastAsia"/>
        </w:rPr>
        <w:t>]</w:t>
      </w:r>
    </w:p>
    <w:p w:rsidR="00F10D0B" w:rsidRDefault="00F10D0B" w:rsidP="00F10D0B">
      <w:r>
        <w:t xml:space="preserve">  </w:t>
      </w:r>
      <w:r>
        <w:t></w:t>
      </w:r>
      <w:r>
        <w:rPr>
          <w:rFonts w:hint="eastAsia"/>
        </w:rPr>
        <w:t>本周市场指标全面改善，意大利</w:t>
      </w:r>
      <w:r>
        <w:t>/</w:t>
      </w:r>
      <w:r>
        <w:rPr>
          <w:rFonts w:hint="eastAsia"/>
        </w:rPr>
        <w:t>西班牙国债拍卖好于预期，收益率全面回落，银行股触底反弹，</w:t>
      </w:r>
      <w:r>
        <w:t>CDS</w:t>
      </w:r>
      <w:r>
        <w:rPr>
          <w:rFonts w:hint="eastAsia"/>
        </w:rPr>
        <w:t>下降，</w:t>
      </w:r>
      <w:r>
        <w:t>3</w:t>
      </w:r>
      <w:r>
        <w:rPr>
          <w:rFonts w:hint="eastAsia"/>
        </w:rPr>
        <w:t>个月</w:t>
      </w:r>
      <w:r>
        <w:t>Libor-OIS</w:t>
      </w:r>
      <w:r>
        <w:rPr>
          <w:rFonts w:hint="eastAsia"/>
        </w:rPr>
        <w:t>利差收窄。</w:t>
      </w:r>
    </w:p>
    <w:p w:rsidR="00F10D0B" w:rsidRDefault="00F10D0B" w:rsidP="00F10D0B">
      <w:r>
        <w:t></w:t>
      </w:r>
      <w:r>
        <w:rPr>
          <w:rFonts w:hint="eastAsia"/>
        </w:rPr>
        <w:t>本周基本面总体恶化，德国施压</w:t>
      </w:r>
      <w:r>
        <w:t>PSI</w:t>
      </w:r>
      <w:r>
        <w:rPr>
          <w:rFonts w:hint="eastAsia"/>
        </w:rPr>
        <w:t>更大幅度减记及表示不会对</w:t>
      </w:r>
      <w:r>
        <w:t>EFSF</w:t>
      </w:r>
      <w:r>
        <w:rPr>
          <w:rFonts w:hint="eastAsia"/>
        </w:rPr>
        <w:t>提供进一步支持，法国被降级使联合救助面临打击，希腊重组因分歧暂停。冲击一、</w:t>
      </w:r>
      <w:r>
        <w:t>EFSF AAA</w:t>
      </w:r>
      <w:r>
        <w:rPr>
          <w:rFonts w:hint="eastAsia"/>
        </w:rPr>
        <w:t>评级被调降可能性较高</w:t>
      </w:r>
      <w:r>
        <w:t>.</w:t>
      </w:r>
      <w:r>
        <w:rPr>
          <w:rFonts w:hint="eastAsia"/>
        </w:rPr>
        <w:t>冲击二：部分欧洲银行信用评级也将被调降</w:t>
      </w:r>
      <w:r>
        <w:t>"</w:t>
      </w:r>
      <w:r>
        <w:tab/>
      </w:r>
      <w:r>
        <w:tab/>
      </w:r>
      <w:r>
        <w:tab/>
        <w:t>"[</w:t>
      </w:r>
      <w:r>
        <w:rPr>
          <w:rFonts w:hint="eastAsia"/>
        </w:rPr>
        <w:t>美国经济增速略走低</w:t>
      </w:r>
      <w:r>
        <w:t>]</w:t>
      </w:r>
    </w:p>
    <w:p w:rsidR="00F10D0B" w:rsidRDefault="00F10D0B" w:rsidP="00F10D0B">
      <w:pPr>
        <w:rPr>
          <w:rFonts w:hint="eastAsia"/>
        </w:rPr>
      </w:pPr>
      <w:r>
        <w:rPr>
          <w:rFonts w:hint="eastAsia"/>
        </w:rPr>
        <w:t xml:space="preserve">   </w:t>
      </w:r>
      <w:r>
        <w:rPr>
          <w:rFonts w:hint="eastAsia"/>
        </w:rPr>
        <w:t>上周公布的零售销售、贸易逆差、商业库存、财政预算、首次申请失业金人数等经济数据均差于市场预期。消费者信心、小企业信心、消费信贷优于预期。</w:t>
      </w:r>
    </w:p>
    <w:p w:rsidR="00F10D0B" w:rsidRDefault="00F10D0B" w:rsidP="00F10D0B">
      <w:pPr>
        <w:rPr>
          <w:rFonts w:hint="eastAsia"/>
        </w:rPr>
      </w:pPr>
      <w:r>
        <w:rPr>
          <w:rFonts w:hint="eastAsia"/>
        </w:rPr>
        <w:t xml:space="preserve">  </w:t>
      </w:r>
      <w:r>
        <w:rPr>
          <w:rFonts w:hint="eastAsia"/>
        </w:rPr>
        <w:t>美国零售销售增速继续放缓，消费者信心上升至八个月来的高点。</w:t>
      </w:r>
    </w:p>
    <w:p w:rsidR="00F10D0B" w:rsidRDefault="00F10D0B" w:rsidP="00F10D0B">
      <w:pPr>
        <w:rPr>
          <w:rFonts w:hint="eastAsia"/>
        </w:rPr>
      </w:pPr>
      <w:r>
        <w:rPr>
          <w:rFonts w:hint="eastAsia"/>
        </w:rPr>
        <w:t xml:space="preserve">  </w:t>
      </w:r>
      <w:r>
        <w:rPr>
          <w:rFonts w:hint="eastAsia"/>
        </w:rPr>
        <w:t>褐皮书显示</w:t>
      </w:r>
      <w:r>
        <w:rPr>
          <w:rFonts w:hint="eastAsia"/>
        </w:rPr>
        <w:t>2011</w:t>
      </w:r>
      <w:r>
        <w:rPr>
          <w:rFonts w:hint="eastAsia"/>
        </w:rPr>
        <w:t>年</w:t>
      </w:r>
      <w:r>
        <w:rPr>
          <w:rFonts w:hint="eastAsia"/>
        </w:rPr>
        <w:t>12</w:t>
      </w:r>
      <w:r>
        <w:rPr>
          <w:rFonts w:hint="eastAsia"/>
        </w:rPr>
        <w:t>月份美国经济以“温和至稳健”的步伐增长，评价略好于</w:t>
      </w:r>
      <w:r>
        <w:rPr>
          <w:rFonts w:hint="eastAsia"/>
        </w:rPr>
        <w:t>11</w:t>
      </w:r>
      <w:r>
        <w:rPr>
          <w:rFonts w:hint="eastAsia"/>
        </w:rPr>
        <w:t>月份褐皮书。</w:t>
      </w:r>
      <w:r>
        <w:rPr>
          <w:rFonts w:hint="eastAsia"/>
        </w:rPr>
        <w:t>"</w:t>
      </w:r>
    </w:p>
    <w:p w:rsidR="00F10D0B" w:rsidRDefault="00F10D0B" w:rsidP="00F10D0B">
      <w:r>
        <w:t>20120117 BAML Global Fund Manager Survey News</w:t>
      </w:r>
      <w:r>
        <w:tab/>
        <w:t>"BofA Merrill Lynch Fund Manager Survey Finds Gloom Lifting Over Global Growth Prospects. Global investors have started 2012 with a reawakened sense of optimism towards the global economy and greater appetite for risk.</w:t>
      </w:r>
    </w:p>
    <w:p w:rsidR="00F10D0B" w:rsidRDefault="00F10D0B" w:rsidP="00F10D0B">
      <w:r>
        <w:t xml:space="preserve">  “Investors are tip-toeing rather than hurtling toward higher risk exposure; the U.S. market and high quality cyclical sectors, such as energy and tech, have been the main beneficiaries of lower cash holdings,”“Despite improvement in global and European growth expectations asset allocators remain deeply skeptical towards European equities, especially banks,”"</w:t>
      </w:r>
      <w:r>
        <w:tab/>
      </w:r>
      <w:r>
        <w:tab/>
      </w:r>
      <w:r>
        <w:tab/>
      </w:r>
    </w:p>
    <w:p w:rsidR="00F10D0B" w:rsidRDefault="00F10D0B" w:rsidP="00F10D0B">
      <w:pPr>
        <w:rPr>
          <w:rFonts w:hint="eastAsia"/>
        </w:rPr>
      </w:pPr>
      <w:r>
        <w:rPr>
          <w:rFonts w:hint="eastAsia"/>
        </w:rPr>
        <w:t xml:space="preserve">20120117 </w:t>
      </w:r>
      <w:r>
        <w:rPr>
          <w:rFonts w:hint="eastAsia"/>
        </w:rPr>
        <w:t>瑞银证券</w:t>
      </w:r>
      <w:r>
        <w:rPr>
          <w:rFonts w:hint="eastAsia"/>
        </w:rPr>
        <w:t xml:space="preserve"> </w:t>
      </w:r>
      <w:r>
        <w:rPr>
          <w:rFonts w:hint="eastAsia"/>
        </w:rPr>
        <w:t>汪涛</w:t>
      </w:r>
      <w:r>
        <w:rPr>
          <w:rFonts w:hint="eastAsia"/>
        </w:rPr>
        <w:tab/>
        <w:t>2011</w:t>
      </w:r>
      <w:r>
        <w:rPr>
          <w:rFonts w:hint="eastAsia"/>
        </w:rPr>
        <w:t>年中国经济成功实现了软着陆。回顾过去一年，我们认为政府的宏观政策基调大体上是适度的。政府并未过度收紧政策，经济也并未大幅放缓，房地产行业没有崩溃、地方政府债务相关的债务危机并未爆发，通货膨胀也未失控。</w:t>
      </w:r>
      <w:r>
        <w:rPr>
          <w:rFonts w:hint="eastAsia"/>
        </w:rPr>
        <w:t>2011</w:t>
      </w:r>
      <w:r>
        <w:rPr>
          <w:rFonts w:hint="eastAsia"/>
        </w:rPr>
        <w:t>年的大部分时间里，人们最大的担忧包括经济放缓、流动性收紧以及政策不确定性，这些忧虑使得中国的股票市场成为全世界表现最糟的市场之一。年内，受益于美国消费者需求复苏以及欧元区核心经济体表现坚挺，出口逐步且小幅放缓。最令人惊讶的可能是，</w:t>
      </w:r>
      <w:r>
        <w:rPr>
          <w:rFonts w:hint="eastAsia"/>
        </w:rPr>
        <w:t>2011</w:t>
      </w:r>
      <w:r>
        <w:rPr>
          <w:rFonts w:hint="eastAsia"/>
        </w:rPr>
        <w:t>年房地产投资和建设活动在大部分时间里保持强劲——比我们预期的更久，主要受益于二三线城市的房地产建设活动以及保障房建设。我们想指出今年与</w:t>
      </w:r>
      <w:r>
        <w:rPr>
          <w:rFonts w:hint="eastAsia"/>
        </w:rPr>
        <w:t>2011</w:t>
      </w:r>
      <w:r>
        <w:rPr>
          <w:rFonts w:hint="eastAsia"/>
        </w:rPr>
        <w:t>年相比最大的两个不同。首先，</w:t>
      </w:r>
      <w:r>
        <w:rPr>
          <w:rFonts w:hint="eastAsia"/>
        </w:rPr>
        <w:lastRenderedPageBreak/>
        <w:t>我们认为出口和房地产放缓趋势将比</w:t>
      </w:r>
      <w:r>
        <w:rPr>
          <w:rFonts w:hint="eastAsia"/>
        </w:rPr>
        <w:t>2011</w:t>
      </w:r>
      <w:r>
        <w:rPr>
          <w:rFonts w:hint="eastAsia"/>
        </w:rPr>
        <w:t>年更加明显。关于房地产，我们认为持续的商品房紧缩政策将导致</w:t>
      </w:r>
      <w:r>
        <w:rPr>
          <w:rFonts w:hint="eastAsia"/>
        </w:rPr>
        <w:t>2012</w:t>
      </w:r>
      <w:r>
        <w:rPr>
          <w:rFonts w:hint="eastAsia"/>
        </w:rPr>
        <w:t>年房屋销售和新开工面积下跌，房地产行业将全面走弱。虽然我们认为保障房将有助于支撑整体房地产投资（即便政府下调了今年的保障房新开工目标），但我们预计整体房地产建设活动和投资增速将仅能达到</w:t>
      </w:r>
      <w:r>
        <w:rPr>
          <w:rFonts w:hint="eastAsia"/>
        </w:rPr>
        <w:t>2011</w:t>
      </w:r>
      <w:r>
        <w:rPr>
          <w:rFonts w:hint="eastAsia"/>
        </w:rPr>
        <w:t>年的一半左右。第二，政策已经明显转向保增长。随着通胀下行、增长放缓，政府已经温和但清晰地将宏观政策取向从收紧转变为某种程度的保增长。</w:t>
      </w:r>
      <w:r>
        <w:rPr>
          <w:rFonts w:hint="eastAsia"/>
        </w:rPr>
        <w:tab/>
      </w:r>
      <w:r>
        <w:rPr>
          <w:rFonts w:hint="eastAsia"/>
        </w:rPr>
        <w:tab/>
      </w:r>
      <w:r>
        <w:rPr>
          <w:rFonts w:hint="eastAsia"/>
        </w:rPr>
        <w:tab/>
      </w:r>
    </w:p>
    <w:p w:rsidR="00F10D0B" w:rsidRDefault="00F10D0B" w:rsidP="00F10D0B">
      <w:r>
        <w:t>20120118 FOMC Tealbook</w:t>
      </w:r>
      <w:r>
        <w:tab/>
        <w:t>A number of the indicators that we track in gauging the current and near-future pace of economic activity have improved since the December Tealbook. Payroll employment increased a little more in December than in the average of the preceding several months and the unemployment rate continued to decline, manufacturing production rebounded from a dip in November, and even residential construction has shown a bit more vigor recently. In addition, measures of consumer and business sentiment have moved up. However, these developments have not materially exceeded our expectations; rather, for the most part, they have only been sufficient to validate our forecast in previous Tealbooks of a gradually improving pace of real activity. Moreover, despite the bounceback in consumer sentiment from recent lows, consumer spending appears to be on a somewhat shallower trajectory than we had previously expected, and federal outlays for defense have been significantly lower than anticipated. All told, we now estimate that real GDP increased at an annual rate of 3 percent in the fourth quarter of 2011 and will rise  ½ percent in the current quarter, ¼ percentage point and ½ percentage point less, respectively, than in the December Tealbook.</w:t>
      </w:r>
      <w:r>
        <w:tab/>
      </w:r>
      <w:r>
        <w:tab/>
      </w:r>
      <w:r>
        <w:tab/>
      </w:r>
    </w:p>
    <w:p w:rsidR="00F10D0B" w:rsidRDefault="00F10D0B" w:rsidP="00F10D0B">
      <w:pPr>
        <w:rPr>
          <w:rFonts w:hint="eastAsia"/>
        </w:rPr>
      </w:pPr>
      <w:r>
        <w:rPr>
          <w:rFonts w:hint="eastAsia"/>
        </w:rPr>
        <w:t>20120119 bwam In the end, they print money</w:t>
      </w:r>
      <w:r>
        <w:rPr>
          <w:rFonts w:hint="eastAsia"/>
        </w:rPr>
        <w:tab/>
        <w:t xml:space="preserve">"Given its recent announcements, the ECB seems to have largely taken care of any need for liquidity in Europe. </w:t>
      </w:r>
      <w:r>
        <w:rPr>
          <w:rFonts w:hint="eastAsia"/>
        </w:rPr>
        <w:t>在第一轮</w:t>
      </w:r>
      <w:r>
        <w:rPr>
          <w:rFonts w:hint="eastAsia"/>
        </w:rPr>
        <w:t>3</w:t>
      </w:r>
      <w:r>
        <w:rPr>
          <w:rFonts w:hint="eastAsia"/>
        </w:rPr>
        <w:t>年</w:t>
      </w:r>
      <w:r>
        <w:rPr>
          <w:rFonts w:hint="eastAsia"/>
        </w:rPr>
        <w:t>auction</w:t>
      </w:r>
      <w:r>
        <w:rPr>
          <w:rFonts w:hint="eastAsia"/>
        </w:rPr>
        <w:t>了</w:t>
      </w:r>
      <w:r>
        <w:rPr>
          <w:rFonts w:hint="eastAsia"/>
        </w:rPr>
        <w:t>497bn</w:t>
      </w:r>
      <w:r>
        <w:rPr>
          <w:rFonts w:hint="eastAsia"/>
        </w:rPr>
        <w:t>以后，</w:t>
      </w:r>
      <w:r>
        <w:rPr>
          <w:rFonts w:hint="eastAsia"/>
        </w:rPr>
        <w:t>ECB</w:t>
      </w:r>
      <w:r>
        <w:rPr>
          <w:rFonts w:hint="eastAsia"/>
        </w:rPr>
        <w:t>准备在</w:t>
      </w:r>
      <w:r>
        <w:rPr>
          <w:rFonts w:hint="eastAsia"/>
        </w:rPr>
        <w:t>2.29</w:t>
      </w:r>
      <w:r>
        <w:rPr>
          <w:rFonts w:hint="eastAsia"/>
        </w:rPr>
        <w:t>日进行第二轮</w:t>
      </w:r>
      <w:r>
        <w:rPr>
          <w:rFonts w:hint="eastAsia"/>
        </w:rPr>
        <w:t>auction</w:t>
      </w:r>
      <w:r>
        <w:rPr>
          <w:rFonts w:hint="eastAsia"/>
        </w:rPr>
        <w:t>。当前边缘国家银行可以用于抵押的</w:t>
      </w:r>
      <w:r>
        <w:rPr>
          <w:rFonts w:hint="eastAsia"/>
        </w:rPr>
        <w:t>Collateral</w:t>
      </w:r>
      <w:r>
        <w:rPr>
          <w:rFonts w:hint="eastAsia"/>
        </w:rPr>
        <w:t>很充裕，而这一次是最后一次</w:t>
      </w:r>
      <w:r>
        <w:rPr>
          <w:rFonts w:hint="eastAsia"/>
        </w:rPr>
        <w:t>auction</w:t>
      </w:r>
      <w:r>
        <w:rPr>
          <w:rFonts w:hint="eastAsia"/>
        </w:rPr>
        <w:t>，因此我们预计第二轮</w:t>
      </w:r>
      <w:r>
        <w:rPr>
          <w:rFonts w:hint="eastAsia"/>
        </w:rPr>
        <w:t>auction</w:t>
      </w:r>
      <w:r>
        <w:rPr>
          <w:rFonts w:hint="eastAsia"/>
        </w:rPr>
        <w:t>投标将会超过</w:t>
      </w:r>
      <w:r>
        <w:rPr>
          <w:rFonts w:hint="eastAsia"/>
        </w:rPr>
        <w:t>1</w:t>
      </w:r>
      <w:r>
        <w:rPr>
          <w:rFonts w:hint="eastAsia"/>
        </w:rPr>
        <w:t>万亿。</w:t>
      </w:r>
    </w:p>
    <w:p w:rsidR="00F10D0B" w:rsidRDefault="00F10D0B" w:rsidP="00F10D0B">
      <w:pPr>
        <w:rPr>
          <w:rFonts w:hint="eastAsia"/>
        </w:rPr>
      </w:pPr>
      <w:r>
        <w:rPr>
          <w:rFonts w:hint="eastAsia"/>
        </w:rPr>
        <w:t xml:space="preserve">  </w:t>
      </w:r>
      <w:r>
        <w:rPr>
          <w:rFonts w:hint="eastAsia"/>
        </w:rPr>
        <w:t>对于</w:t>
      </w:r>
      <w:r>
        <w:rPr>
          <w:rFonts w:hint="eastAsia"/>
        </w:rPr>
        <w:t>ECB</w:t>
      </w:r>
      <w:r>
        <w:rPr>
          <w:rFonts w:hint="eastAsia"/>
        </w:rPr>
        <w:t>如何处理它的可能账面亏损，目前尚有疑问。当前</w:t>
      </w:r>
      <w:r>
        <w:rPr>
          <w:rFonts w:hint="eastAsia"/>
        </w:rPr>
        <w:t>ECB</w:t>
      </w:r>
      <w:r>
        <w:rPr>
          <w:rFonts w:hint="eastAsia"/>
        </w:rPr>
        <w:t>是对希腊的最大单一债权人，如果所谓的私人部门自愿重组没有发生而导致希腊的全面违约的话，那么</w:t>
      </w:r>
      <w:r>
        <w:rPr>
          <w:rFonts w:hint="eastAsia"/>
        </w:rPr>
        <w:t>ECB</w:t>
      </w:r>
      <w:r>
        <w:rPr>
          <w:rFonts w:hint="eastAsia"/>
        </w:rPr>
        <w:t>会有很大损失。我们猜测</w:t>
      </w:r>
      <w:r>
        <w:rPr>
          <w:rFonts w:hint="eastAsia"/>
        </w:rPr>
        <w:t>ECB</w:t>
      </w:r>
      <w:r>
        <w:rPr>
          <w:rFonts w:hint="eastAsia"/>
        </w:rPr>
        <w:t>将会改变会计处理方式，把这个亏损分摊到未来几年。</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20120119 </w:t>
      </w:r>
      <w:r>
        <w:rPr>
          <w:rFonts w:hint="eastAsia"/>
        </w:rPr>
        <w:t>安信证券</w:t>
      </w:r>
      <w:r>
        <w:rPr>
          <w:rFonts w:hint="eastAsia"/>
        </w:rPr>
        <w:t xml:space="preserve"> </w:t>
      </w:r>
      <w:r>
        <w:rPr>
          <w:rFonts w:hint="eastAsia"/>
        </w:rPr>
        <w:t>高善文</w:t>
      </w:r>
      <w:r>
        <w:rPr>
          <w:rFonts w:hint="eastAsia"/>
        </w:rPr>
        <w:tab/>
        <w:t>2011</w:t>
      </w:r>
      <w:r>
        <w:rPr>
          <w:rFonts w:hint="eastAsia"/>
        </w:rPr>
        <w:t>年</w:t>
      </w:r>
      <w:r>
        <w:rPr>
          <w:rFonts w:hint="eastAsia"/>
        </w:rPr>
        <w:t>4</w:t>
      </w:r>
      <w:r>
        <w:rPr>
          <w:rFonts w:hint="eastAsia"/>
        </w:rPr>
        <w:t>季度地产投资下行带动经济减速，但地产投资和净出口以外，消费领域、制造业投资和其他投资领域的加速形成了一定的支撑，使得总体经济增速明显好于市场预期。预计</w:t>
      </w:r>
      <w:r>
        <w:rPr>
          <w:rFonts w:hint="eastAsia"/>
        </w:rPr>
        <w:t xml:space="preserve">2012 </w:t>
      </w:r>
      <w:r>
        <w:rPr>
          <w:rFonts w:hint="eastAsia"/>
        </w:rPr>
        <w:t>年上半年地产投资延续下行趋势，其他领域的支撑力量短期内似乎不会消失，同时存货调整可能比较温和，因此我们倾向于认为经济经历圆弧形探底调整的可能性更大一些，并且底部不会太深，季度增速破八的可能性不大。们仍然倾向于认为</w:t>
      </w:r>
      <w:r>
        <w:rPr>
          <w:rFonts w:hint="eastAsia"/>
        </w:rPr>
        <w:t xml:space="preserve">2011 </w:t>
      </w:r>
      <w:r>
        <w:rPr>
          <w:rFonts w:hint="eastAsia"/>
        </w:rPr>
        <w:t>年前三个季度消费的减速在很大程度上受到了</w:t>
      </w:r>
      <w:r>
        <w:rPr>
          <w:rFonts w:hint="eastAsia"/>
        </w:rPr>
        <w:t>2009</w:t>
      </w:r>
      <w:r>
        <w:rPr>
          <w:rFonts w:hint="eastAsia"/>
        </w:rPr>
        <w:t>年和</w:t>
      </w:r>
      <w:r>
        <w:rPr>
          <w:rFonts w:hint="eastAsia"/>
        </w:rPr>
        <w:t xml:space="preserve">2010 </w:t>
      </w:r>
      <w:r>
        <w:rPr>
          <w:rFonts w:hint="eastAsia"/>
        </w:rPr>
        <w:t>年刺激性消费政策的影响。随着消费透支效应逐步显现，消费出现了自然的回落。然而结合就业市场情况以及居民可支配收入的增长来看，我们相信并没有基本的趋势性力量使得消费始终处于下降过程之中。</w:t>
      </w:r>
      <w:r>
        <w:rPr>
          <w:rFonts w:hint="eastAsia"/>
        </w:rPr>
        <w:t xml:space="preserve">4 </w:t>
      </w:r>
      <w:r>
        <w:rPr>
          <w:rFonts w:hint="eastAsia"/>
        </w:rPr>
        <w:t>季度消费的回升，有可能反映了透支效应释放以后消费增速的趋势回归。投资减速是毫无疑问的。然而从细项数据看，</w:t>
      </w:r>
      <w:r>
        <w:rPr>
          <w:rFonts w:hint="eastAsia"/>
        </w:rPr>
        <w:t xml:space="preserve">4 </w:t>
      </w:r>
      <w:r>
        <w:rPr>
          <w:rFonts w:hint="eastAsia"/>
        </w:rPr>
        <w:t>季度房地产开发投资增速较</w:t>
      </w:r>
      <w:r>
        <w:rPr>
          <w:rFonts w:hint="eastAsia"/>
        </w:rPr>
        <w:t>3</w:t>
      </w:r>
      <w:r>
        <w:rPr>
          <w:rFonts w:hint="eastAsia"/>
        </w:rPr>
        <w:t>季度回落</w:t>
      </w:r>
      <w:r>
        <w:rPr>
          <w:rFonts w:hint="eastAsia"/>
        </w:rPr>
        <w:t xml:space="preserve">12 </w:t>
      </w:r>
      <w:r>
        <w:rPr>
          <w:rFonts w:hint="eastAsia"/>
        </w:rPr>
        <w:t>个百分点，考虑到其在固定资产投资中的比例，这一下降对整体投资造成的压力也许在</w:t>
      </w:r>
      <w:r>
        <w:rPr>
          <w:rFonts w:hint="eastAsia"/>
        </w:rPr>
        <w:t xml:space="preserve">3 </w:t>
      </w:r>
      <w:r>
        <w:rPr>
          <w:rFonts w:hint="eastAsia"/>
        </w:rPr>
        <w:t>个百分点左右，而实际上</w:t>
      </w:r>
      <w:r>
        <w:rPr>
          <w:rFonts w:hint="eastAsia"/>
        </w:rPr>
        <w:t xml:space="preserve"> 4 </w:t>
      </w:r>
      <w:r>
        <w:rPr>
          <w:rFonts w:hint="eastAsia"/>
        </w:rPr>
        <w:t>季度整体固投增速可能只回落了大约</w:t>
      </w:r>
      <w:r>
        <w:rPr>
          <w:rFonts w:hint="eastAsia"/>
        </w:rPr>
        <w:t xml:space="preserve">2.5 </w:t>
      </w:r>
      <w:r>
        <w:rPr>
          <w:rFonts w:hint="eastAsia"/>
        </w:rPr>
        <w:t>个百分点。目前没有证据表明基建投资在</w:t>
      </w:r>
      <w:r>
        <w:rPr>
          <w:rFonts w:hint="eastAsia"/>
        </w:rPr>
        <w:t xml:space="preserve">4 </w:t>
      </w:r>
      <w:r>
        <w:rPr>
          <w:rFonts w:hint="eastAsia"/>
        </w:rPr>
        <w:t>季度出现加速迹象，这意味着如果我们相信固定资产投资数据的话，制造业投资以及其他投资领域实际上出现了一定程度的加速。由于固定资产投资及细项数据不很可靠，这样的分析只作为参考。</w:t>
      </w:r>
      <w:r>
        <w:rPr>
          <w:rFonts w:hint="eastAsia"/>
        </w:rPr>
        <w:t xml:space="preserve">2011 </w:t>
      </w:r>
      <w:r>
        <w:rPr>
          <w:rFonts w:hint="eastAsia"/>
        </w:rPr>
        <w:t>年</w:t>
      </w:r>
      <w:r>
        <w:rPr>
          <w:rFonts w:hint="eastAsia"/>
        </w:rPr>
        <w:t xml:space="preserve">4 </w:t>
      </w:r>
      <w:r>
        <w:rPr>
          <w:rFonts w:hint="eastAsia"/>
        </w:rPr>
        <w:t>季度增长数据明显好于市场预期，可能使得此</w:t>
      </w:r>
      <w:r>
        <w:rPr>
          <w:rFonts w:hint="eastAsia"/>
        </w:rPr>
        <w:lastRenderedPageBreak/>
        <w:t>前犹犹豫豫不太情愿的政策放松来得更慢。</w:t>
      </w:r>
      <w:r>
        <w:rPr>
          <w:rFonts w:hint="eastAsia"/>
        </w:rPr>
        <w:tab/>
      </w:r>
      <w:r>
        <w:rPr>
          <w:rFonts w:hint="eastAsia"/>
        </w:rPr>
        <w:tab/>
      </w:r>
      <w:r>
        <w:rPr>
          <w:rFonts w:hint="eastAsia"/>
        </w:rPr>
        <w:tab/>
      </w:r>
    </w:p>
    <w:p w:rsidR="00F10D0B" w:rsidRDefault="00F10D0B" w:rsidP="00F10D0B">
      <w:pPr>
        <w:rPr>
          <w:rFonts w:hint="eastAsia"/>
        </w:rPr>
      </w:pPr>
      <w:r>
        <w:rPr>
          <w:rFonts w:hint="eastAsia"/>
        </w:rPr>
        <w:t>20120123 bca.usis_wr_2012_01_23</w:t>
      </w:r>
      <w:r>
        <w:rPr>
          <w:rFonts w:hint="eastAsia"/>
        </w:rPr>
        <w:tab/>
        <w:t>"</w:t>
      </w:r>
      <w:r>
        <w:rPr>
          <w:rFonts w:hint="eastAsia"/>
        </w:rPr>
        <w:t>近期市场走势显示</w:t>
      </w:r>
      <w:r>
        <w:rPr>
          <w:rFonts w:hint="eastAsia"/>
        </w:rPr>
        <w:t>LTRO</w:t>
      </w:r>
      <w:r>
        <w:rPr>
          <w:rFonts w:hint="eastAsia"/>
        </w:rPr>
        <w:t>起作用了，我们认为与</w:t>
      </w:r>
      <w:r>
        <w:rPr>
          <w:rFonts w:hint="eastAsia"/>
        </w:rPr>
        <w:t>QE</w:t>
      </w:r>
      <w:r>
        <w:rPr>
          <w:rFonts w:hint="eastAsia"/>
        </w:rPr>
        <w:t>有一定相似性。</w:t>
      </w:r>
    </w:p>
    <w:p w:rsidR="00F10D0B" w:rsidRDefault="00F10D0B" w:rsidP="00F10D0B">
      <w:pPr>
        <w:rPr>
          <w:rFonts w:hint="eastAsia"/>
        </w:rPr>
      </w:pPr>
      <w:r>
        <w:rPr>
          <w:rFonts w:hint="eastAsia"/>
        </w:rPr>
        <w:t xml:space="preserve">  </w:t>
      </w:r>
      <w:r>
        <w:rPr>
          <w:rFonts w:hint="eastAsia"/>
        </w:rPr>
        <w:t>这里给出</w:t>
      </w:r>
      <w:r>
        <w:rPr>
          <w:rFonts w:hint="eastAsia"/>
        </w:rPr>
        <w:t>Checklist For Ending The Euro Crisis: (</w:t>
      </w:r>
      <w:r>
        <w:rPr>
          <w:rFonts w:hint="eastAsia"/>
        </w:rPr>
        <w:t>我的问题是，</w:t>
      </w:r>
      <w:r>
        <w:rPr>
          <w:rFonts w:hint="eastAsia"/>
        </w:rPr>
        <w:t>2012H2</w:t>
      </w:r>
      <w:r>
        <w:rPr>
          <w:rFonts w:hint="eastAsia"/>
        </w:rPr>
        <w:t>的时候，这些问题解决了吗？）</w:t>
      </w:r>
    </w:p>
    <w:p w:rsidR="00F10D0B" w:rsidRDefault="00F10D0B" w:rsidP="00F10D0B">
      <w:pPr>
        <w:rPr>
          <w:rFonts w:hint="eastAsia"/>
        </w:rPr>
      </w:pPr>
      <w:r>
        <w:rPr>
          <w:rFonts w:hint="eastAsia"/>
        </w:rPr>
        <w:t xml:space="preserve">1.GROWTH - Evidence that growth can co-exist with austerity. </w:t>
      </w:r>
      <w:r>
        <w:rPr>
          <w:rFonts w:hint="eastAsia"/>
        </w:rPr>
        <w:t>（错误，后来政策反思不再紧缩了）</w:t>
      </w:r>
    </w:p>
    <w:p w:rsidR="00F10D0B" w:rsidRDefault="00F10D0B" w:rsidP="00F10D0B">
      <w:pPr>
        <w:rPr>
          <w:rFonts w:hint="eastAsia"/>
        </w:rPr>
      </w:pPr>
      <w:r>
        <w:rPr>
          <w:rFonts w:hint="eastAsia"/>
        </w:rPr>
        <w:t>2.STRUCTURAL REFORM - Decisive action by Italian, Spanish and French policymakers to reduce debt while implementing structural reform and pro-growth policies.</w:t>
      </w:r>
      <w:r>
        <w:rPr>
          <w:rFonts w:hint="eastAsia"/>
        </w:rPr>
        <w:t>（错误，这种结构性问题短期根本看不到）</w:t>
      </w:r>
    </w:p>
    <w:p w:rsidR="00F10D0B" w:rsidRDefault="00F10D0B" w:rsidP="00F10D0B">
      <w:pPr>
        <w:rPr>
          <w:rFonts w:hint="eastAsia"/>
        </w:rPr>
      </w:pPr>
      <w:r>
        <w:rPr>
          <w:rFonts w:hint="eastAsia"/>
        </w:rPr>
        <w:t>3.DEBT RESTRUCTURING - Prevent contagion from Greece.</w:t>
      </w:r>
      <w:r>
        <w:rPr>
          <w:rFonts w:hint="eastAsia"/>
        </w:rPr>
        <w:t>（这个可以看）</w:t>
      </w:r>
    </w:p>
    <w:p w:rsidR="00F10D0B" w:rsidRDefault="00F10D0B" w:rsidP="00F10D0B">
      <w:pPr>
        <w:rPr>
          <w:rFonts w:hint="eastAsia"/>
        </w:rPr>
      </w:pPr>
      <w:r>
        <w:rPr>
          <w:rFonts w:hint="eastAsia"/>
        </w:rPr>
        <w:t>4.BANKING SECTOR - Reduce exposure to risky debt; recapitalize; reduce funding gaps.</w:t>
      </w:r>
      <w:r>
        <w:rPr>
          <w:rFonts w:hint="eastAsia"/>
        </w:rPr>
        <w:t>（可以看）</w:t>
      </w:r>
    </w:p>
    <w:p w:rsidR="00F10D0B" w:rsidRDefault="00F10D0B" w:rsidP="00F10D0B">
      <w:pPr>
        <w:rPr>
          <w:rFonts w:hint="eastAsia"/>
        </w:rPr>
      </w:pPr>
      <w:r>
        <w:rPr>
          <w:rFonts w:hint="eastAsia"/>
        </w:rPr>
        <w:t>5.POLITICS - A decrease in core country voter resistance to bearing the bail-out burden.</w:t>
      </w:r>
      <w:r>
        <w:rPr>
          <w:rFonts w:hint="eastAsia"/>
        </w:rPr>
        <w:t>（可以看）</w:t>
      </w:r>
    </w:p>
    <w:p w:rsidR="00F10D0B" w:rsidRDefault="00F10D0B" w:rsidP="00F10D0B">
      <w:pPr>
        <w:rPr>
          <w:rFonts w:hint="eastAsia"/>
        </w:rPr>
      </w:pPr>
      <w:r>
        <w:rPr>
          <w:rFonts w:hint="eastAsia"/>
        </w:rPr>
        <w:t>6.ECB ACTION - Credible lender of last resort.</w:t>
      </w:r>
      <w:r>
        <w:rPr>
          <w:rFonts w:hint="eastAsia"/>
        </w:rPr>
        <w:t>（这个事后被认为是关键，但被排在后面）</w:t>
      </w:r>
    </w:p>
    <w:p w:rsidR="00F10D0B" w:rsidRDefault="00F10D0B" w:rsidP="00F10D0B">
      <w:pPr>
        <w:rPr>
          <w:rFonts w:hint="eastAsia"/>
        </w:rPr>
      </w:pPr>
      <w:r>
        <w:rPr>
          <w:rFonts w:hint="eastAsia"/>
        </w:rPr>
        <w:t>7.EFSF/ESM - Size, structure, and implementation.</w:t>
      </w:r>
      <w:r>
        <w:rPr>
          <w:rFonts w:hint="eastAsia"/>
        </w:rPr>
        <w:t>（这个事后被认为是关键，但被排在后面）</w:t>
      </w:r>
    </w:p>
    <w:p w:rsidR="00F10D0B" w:rsidRDefault="00F10D0B" w:rsidP="00F10D0B">
      <w:r>
        <w:t>8.EXTERNAL SUPPORT - IMF/G20 Involvement."</w:t>
      </w:r>
      <w:r>
        <w:tab/>
      </w:r>
      <w:r>
        <w:tab/>
      </w:r>
      <w:r>
        <w:tab/>
      </w:r>
    </w:p>
    <w:p w:rsidR="00F10D0B" w:rsidRDefault="00F10D0B" w:rsidP="00F10D0B">
      <w:pPr>
        <w:rPr>
          <w:rFonts w:hint="eastAsia"/>
        </w:rPr>
      </w:pPr>
      <w:r>
        <w:rPr>
          <w:rFonts w:hint="eastAsia"/>
        </w:rPr>
        <w:t>20120124 BCA ems</w:t>
      </w:r>
      <w:r>
        <w:rPr>
          <w:rFonts w:hint="eastAsia"/>
        </w:rPr>
        <w:tab/>
        <w:t>2010</w:t>
      </w:r>
      <w:r>
        <w:rPr>
          <w:rFonts w:hint="eastAsia"/>
        </w:rPr>
        <w:t>年</w:t>
      </w:r>
      <w:r>
        <w:rPr>
          <w:rFonts w:hint="eastAsia"/>
        </w:rPr>
        <w:t>QE2</w:t>
      </w:r>
      <w:r>
        <w:rPr>
          <w:rFonts w:hint="eastAsia"/>
        </w:rPr>
        <w:t>开始以来，</w:t>
      </w:r>
      <w:r>
        <w:rPr>
          <w:rFonts w:hint="eastAsia"/>
        </w:rPr>
        <w:t>EM</w:t>
      </w:r>
      <w:r>
        <w:rPr>
          <w:rFonts w:hint="eastAsia"/>
        </w:rPr>
        <w:t>实际上是</w:t>
      </w:r>
      <w:r>
        <w:rPr>
          <w:rFonts w:hint="eastAsia"/>
        </w:rPr>
        <w:t>underperform</w:t>
      </w:r>
      <w:r>
        <w:rPr>
          <w:rFonts w:hint="eastAsia"/>
        </w:rPr>
        <w:t>的。这不全是因为</w:t>
      </w:r>
      <w:r>
        <w:rPr>
          <w:rFonts w:hint="eastAsia"/>
        </w:rPr>
        <w:t>inflation</w:t>
      </w:r>
      <w:r>
        <w:rPr>
          <w:rFonts w:hint="eastAsia"/>
        </w:rPr>
        <w:t>。如果是因为</w:t>
      </w:r>
      <w:r>
        <w:rPr>
          <w:rFonts w:hint="eastAsia"/>
        </w:rPr>
        <w:t>inflation</w:t>
      </w:r>
      <w:r>
        <w:rPr>
          <w:rFonts w:hint="eastAsia"/>
        </w:rPr>
        <w:t>，那么</w:t>
      </w:r>
      <w:r>
        <w:rPr>
          <w:rFonts w:hint="eastAsia"/>
        </w:rPr>
        <w:t>EM</w:t>
      </w:r>
      <w:r>
        <w:rPr>
          <w:rFonts w:hint="eastAsia"/>
        </w:rPr>
        <w:t>的长债应该</w:t>
      </w:r>
      <w:r>
        <w:rPr>
          <w:rFonts w:hint="eastAsia"/>
        </w:rPr>
        <w:t>curve</w:t>
      </w:r>
      <w:r>
        <w:rPr>
          <w:rFonts w:hint="eastAsia"/>
        </w:rPr>
        <w:t>陡峭，但实际上长债收益率走低。这说明是</w:t>
      </w:r>
      <w:r>
        <w:rPr>
          <w:rFonts w:hint="eastAsia"/>
        </w:rPr>
        <w:t>EM</w:t>
      </w:r>
      <w:r>
        <w:rPr>
          <w:rFonts w:hint="eastAsia"/>
        </w:rPr>
        <w:t>增长上出了问题。</w:t>
      </w:r>
      <w:r>
        <w:rPr>
          <w:rFonts w:hint="eastAsia"/>
        </w:rPr>
        <w:t>EM</w:t>
      </w:r>
      <w:r>
        <w:rPr>
          <w:rFonts w:hint="eastAsia"/>
        </w:rPr>
        <w:t>对中国的出口占比在</w:t>
      </w:r>
      <w:r>
        <w:rPr>
          <w:rFonts w:hint="eastAsia"/>
        </w:rPr>
        <w:t>2006</w:t>
      </w:r>
      <w:r>
        <w:rPr>
          <w:rFonts w:hint="eastAsia"/>
        </w:rPr>
        <w:t>年已经超过对美出口，中国现在更加重要。</w:t>
      </w:r>
      <w:r>
        <w:rPr>
          <w:rFonts w:hint="eastAsia"/>
        </w:rPr>
        <w:t>2009</w:t>
      </w:r>
      <w:r>
        <w:rPr>
          <w:rFonts w:hint="eastAsia"/>
        </w:rPr>
        <w:t>年全球经济反弹的原因是美国财政刺激和中国信贷刺激，</w:t>
      </w:r>
      <w:r>
        <w:rPr>
          <w:rFonts w:hint="eastAsia"/>
        </w:rPr>
        <w:t>QE1</w:t>
      </w:r>
      <w:r>
        <w:rPr>
          <w:rFonts w:hint="eastAsia"/>
        </w:rPr>
        <w:t>不是最重要原因。</w:t>
      </w:r>
      <w:r>
        <w:rPr>
          <w:rFonts w:hint="eastAsia"/>
        </w:rPr>
        <w:t>QE2</w:t>
      </w:r>
      <w:r>
        <w:rPr>
          <w:rFonts w:hint="eastAsia"/>
        </w:rPr>
        <w:t>的作用更加下降，股票的</w:t>
      </w:r>
      <w:r>
        <w:rPr>
          <w:rFonts w:hint="eastAsia"/>
        </w:rPr>
        <w:t>multiple</w:t>
      </w:r>
      <w:r>
        <w:rPr>
          <w:rFonts w:hint="eastAsia"/>
        </w:rPr>
        <w:t>实际上是下降了。</w:t>
      </w:r>
      <w:r>
        <w:rPr>
          <w:rFonts w:hint="eastAsia"/>
        </w:rPr>
        <w:tab/>
      </w:r>
      <w:r>
        <w:rPr>
          <w:rFonts w:hint="eastAsia"/>
        </w:rPr>
        <w:tab/>
      </w:r>
      <w:r>
        <w:rPr>
          <w:rFonts w:hint="eastAsia"/>
        </w:rPr>
        <w:tab/>
      </w:r>
    </w:p>
    <w:p w:rsidR="00F10D0B" w:rsidRDefault="00F10D0B" w:rsidP="00F10D0B">
      <w:pPr>
        <w:rPr>
          <w:rFonts w:hint="eastAsia"/>
        </w:rPr>
      </w:pPr>
      <w:r>
        <w:rPr>
          <w:rFonts w:hint="eastAsia"/>
        </w:rPr>
        <w:t>20120125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我担心我们在就业和通胀两个方面都达不到目标。我们不应该忽视股市的上涨，股价这对于经济本身是有信息意义的。但</w:t>
      </w:r>
      <w:r>
        <w:rPr>
          <w:rFonts w:hint="eastAsia"/>
        </w:rPr>
        <w:t>2011Q4</w:t>
      </w:r>
      <w:r>
        <w:rPr>
          <w:rFonts w:hint="eastAsia"/>
        </w:rPr>
        <w:t>的较好的增长难以延续，加库存和汽车销售均难以保持强劲，而且</w:t>
      </w:r>
      <w:r>
        <w:rPr>
          <w:rFonts w:hint="eastAsia"/>
        </w:rPr>
        <w:t>2011Q4</w:t>
      </w:r>
      <w:r>
        <w:rPr>
          <w:rFonts w:hint="eastAsia"/>
        </w:rPr>
        <w:t>的财政支持力度很弱。</w:t>
      </w:r>
    </w:p>
    <w:p w:rsidR="00F10D0B" w:rsidRDefault="00F10D0B" w:rsidP="00F10D0B">
      <w:pPr>
        <w:rPr>
          <w:rFonts w:hint="eastAsia"/>
        </w:rPr>
      </w:pPr>
      <w:r>
        <w:rPr>
          <w:rFonts w:hint="eastAsia"/>
        </w:rPr>
        <w:t xml:space="preserve">  </w:t>
      </w:r>
      <w:r>
        <w:rPr>
          <w:rFonts w:hint="eastAsia"/>
        </w:rPr>
        <w:t>对于储蓄率的下降，这个问题我们其实知之甚少。仔细分解居民收入的下降以后并不好理解。总之，我们并不知道为什么储蓄率会下降，或者是否真的下降了。</w:t>
      </w:r>
    </w:p>
    <w:p w:rsidR="00F10D0B" w:rsidRDefault="00F10D0B" w:rsidP="00F10D0B">
      <w:pPr>
        <w:rPr>
          <w:rFonts w:hint="eastAsia"/>
        </w:rPr>
      </w:pPr>
      <w:r>
        <w:rPr>
          <w:rFonts w:hint="eastAsia"/>
        </w:rPr>
        <w:t xml:space="preserve">  </w:t>
      </w:r>
      <w:r>
        <w:rPr>
          <w:rFonts w:hint="eastAsia"/>
        </w:rPr>
        <w:t>当前，欧洲仍然处于</w:t>
      </w:r>
      <w:r>
        <w:rPr>
          <w:rFonts w:hint="eastAsia"/>
        </w:rPr>
        <w:t>extend-and-pretend</w:t>
      </w:r>
      <w:r>
        <w:rPr>
          <w:rFonts w:hint="eastAsia"/>
        </w:rPr>
        <w:t>的那种气氛中，令人担心。欧洲执政者寄希望于</w:t>
      </w:r>
      <w:r>
        <w:rPr>
          <w:rFonts w:hint="eastAsia"/>
        </w:rPr>
        <w:t>ECB</w:t>
      </w:r>
      <w:r>
        <w:rPr>
          <w:rFonts w:hint="eastAsia"/>
        </w:rPr>
        <w:t>的流动性支持是有用的，但其实答案远非这么简单。</w:t>
      </w:r>
      <w:r>
        <w:rPr>
          <w:rFonts w:hint="eastAsia"/>
        </w:rPr>
        <w:t>"</w:t>
      </w:r>
      <w:r>
        <w:rPr>
          <w:rFonts w:hint="eastAsia"/>
        </w:rPr>
        <w:tab/>
      </w:r>
      <w:r>
        <w:rPr>
          <w:rFonts w:hint="eastAsia"/>
        </w:rPr>
        <w:tab/>
      </w:r>
      <w:r>
        <w:rPr>
          <w:rFonts w:hint="eastAsia"/>
        </w:rPr>
        <w:tab/>
      </w:r>
    </w:p>
    <w:p w:rsidR="00F10D0B" w:rsidRDefault="00F10D0B" w:rsidP="00F10D0B">
      <w:r>
        <w:t>20120125 Soros New Year, Same Crisis</w:t>
      </w:r>
      <w:r>
        <w:tab/>
        <w:t>"LTRO allows Italian and Spanish banks to engage in a very profitable and practically riskless arbitrage, but has kept govenmetn bonds hovering on the edge of a precipice.</w:t>
      </w:r>
    </w:p>
    <w:p w:rsidR="00F10D0B" w:rsidRDefault="00F10D0B" w:rsidP="00F10D0B">
      <w:pPr>
        <w:rPr>
          <w:rFonts w:hint="eastAsia"/>
        </w:rPr>
      </w:pPr>
      <w:r>
        <w:rPr>
          <w:rFonts w:hint="eastAsia"/>
        </w:rPr>
        <w:t xml:space="preserve">  </w:t>
      </w:r>
      <w:r>
        <w:rPr>
          <w:rFonts w:hint="eastAsia"/>
        </w:rPr>
        <w:t>当前是德国扮演者</w:t>
      </w:r>
      <w:r>
        <w:rPr>
          <w:rFonts w:hint="eastAsia"/>
        </w:rPr>
        <w:t>IMF</w:t>
      </w:r>
      <w:r>
        <w:rPr>
          <w:rFonts w:hint="eastAsia"/>
        </w:rPr>
        <w:t>的角色，</w:t>
      </w:r>
      <w:r>
        <w:rPr>
          <w:rFonts w:hint="eastAsia"/>
        </w:rPr>
        <w:t xml:space="preserve">acting as the taskmaster imposing tough fiscal discipline on </w:t>
      </w:r>
      <w:r>
        <w:rPr>
          <w:rFonts w:hint="eastAsia"/>
        </w:rPr>
        <w:t>边缘国家。</w:t>
      </w:r>
      <w:r>
        <w:rPr>
          <w:rFonts w:hint="eastAsia"/>
        </w:rPr>
        <w:t>This will generate economic and political tensions that could destroy the EU.</w:t>
      </w:r>
    </w:p>
    <w:p w:rsidR="00F10D0B" w:rsidRDefault="00F10D0B" w:rsidP="00F10D0B">
      <w:pPr>
        <w:rPr>
          <w:rFonts w:hint="eastAsia"/>
        </w:rPr>
      </w:pPr>
      <w:r>
        <w:rPr>
          <w:rFonts w:hint="eastAsia"/>
        </w:rPr>
        <w:t xml:space="preserve">  </w:t>
      </w:r>
      <w:r>
        <w:rPr>
          <w:rFonts w:hint="eastAsia"/>
        </w:rPr>
        <w:t>我推荐</w:t>
      </w:r>
      <w:r>
        <w:rPr>
          <w:rFonts w:hint="eastAsia"/>
        </w:rPr>
        <w:t>ECB</w:t>
      </w:r>
      <w:r>
        <w:rPr>
          <w:rFonts w:hint="eastAsia"/>
        </w:rPr>
        <w:t>和</w:t>
      </w:r>
      <w:r>
        <w:rPr>
          <w:rFonts w:hint="eastAsia"/>
        </w:rPr>
        <w:t>EFSF</w:t>
      </w:r>
      <w:r>
        <w:rPr>
          <w:rFonts w:hint="eastAsia"/>
        </w:rPr>
        <w:t>结合起来，让</w:t>
      </w:r>
      <w:r>
        <w:rPr>
          <w:rFonts w:hint="eastAsia"/>
        </w:rPr>
        <w:t>EFSF</w:t>
      </w:r>
      <w:r>
        <w:rPr>
          <w:rFonts w:hint="eastAsia"/>
        </w:rPr>
        <w:t>提供信用担保，</w:t>
      </w:r>
      <w:r>
        <w:rPr>
          <w:rFonts w:hint="eastAsia"/>
        </w:rPr>
        <w:t>ECB</w:t>
      </w:r>
      <w:r>
        <w:rPr>
          <w:rFonts w:hint="eastAsia"/>
        </w:rPr>
        <w:t>提供流动性。</w:t>
      </w:r>
    </w:p>
    <w:p w:rsidR="00F10D0B" w:rsidRDefault="00F10D0B" w:rsidP="00F10D0B">
      <w:pPr>
        <w:rPr>
          <w:rFonts w:hint="eastAsia"/>
        </w:rPr>
      </w:pPr>
      <w:r>
        <w:rPr>
          <w:rFonts w:hint="eastAsia"/>
        </w:rPr>
        <w:t>（</w:t>
      </w:r>
      <w:r>
        <w:rPr>
          <w:rFonts w:hint="eastAsia"/>
        </w:rPr>
        <w:t>Soros</w:t>
      </w:r>
      <w:r>
        <w:rPr>
          <w:rFonts w:hint="eastAsia"/>
        </w:rPr>
        <w:t>、</w:t>
      </w:r>
      <w:r>
        <w:rPr>
          <w:rFonts w:hint="eastAsia"/>
        </w:rPr>
        <w:t>BCA</w:t>
      </w:r>
      <w:r>
        <w:rPr>
          <w:rFonts w:hint="eastAsia"/>
        </w:rPr>
        <w:t>都不看好</w:t>
      </w:r>
      <w:r>
        <w:rPr>
          <w:rFonts w:hint="eastAsia"/>
        </w:rPr>
        <w:t>LTRO</w:t>
      </w:r>
      <w:r>
        <w:rPr>
          <w:rFonts w:hint="eastAsia"/>
        </w:rPr>
        <w:t>，认为没有彻底解决问题。不过，意大利和西班牙的问题，本来就是流动性问题呀。只要银行愿意持续这样</w:t>
      </w:r>
      <w:r>
        <w:rPr>
          <w:rFonts w:hint="eastAsia"/>
        </w:rPr>
        <w:t>arbitrage</w:t>
      </w:r>
      <w:r>
        <w:rPr>
          <w:rFonts w:hint="eastAsia"/>
        </w:rPr>
        <w:t>下去，那么欧债危机可能就是会趋势性好转。所以，</w:t>
      </w:r>
      <w:r>
        <w:rPr>
          <w:rFonts w:hint="eastAsia"/>
        </w:rPr>
        <w:t>LTRO</w:t>
      </w:r>
      <w:r>
        <w:rPr>
          <w:rFonts w:hint="eastAsia"/>
        </w:rPr>
        <w:t>的关键，是意大利本国银行承担信用风险，</w:t>
      </w:r>
      <w:r>
        <w:rPr>
          <w:rFonts w:hint="eastAsia"/>
        </w:rPr>
        <w:t>ECB</w:t>
      </w:r>
      <w:r>
        <w:rPr>
          <w:rFonts w:hint="eastAsia"/>
        </w:rPr>
        <w:t>承担流动性风险，给意大利国债提供者资金支持。</w:t>
      </w:r>
    </w:p>
    <w:p w:rsidR="00F10D0B" w:rsidRDefault="00F10D0B" w:rsidP="00F10D0B">
      <w:pPr>
        <w:rPr>
          <w:rFonts w:hint="eastAsia"/>
        </w:rPr>
      </w:pPr>
      <w:r>
        <w:rPr>
          <w:rFonts w:hint="eastAsia"/>
        </w:rPr>
        <w:t xml:space="preserve">  </w:t>
      </w:r>
      <w:r>
        <w:rPr>
          <w:rFonts w:hint="eastAsia"/>
        </w:rPr>
        <w:t>但</w:t>
      </w:r>
      <w:r>
        <w:rPr>
          <w:rFonts w:hint="eastAsia"/>
        </w:rPr>
        <w:t>LTRO</w:t>
      </w:r>
      <w:r>
        <w:rPr>
          <w:rFonts w:hint="eastAsia"/>
        </w:rPr>
        <w:t>的问题在于要过一遍银行的手。如果银行资本金不足，那么</w:t>
      </w:r>
      <w:r>
        <w:rPr>
          <w:rFonts w:hint="eastAsia"/>
        </w:rPr>
        <w:t>LTRO</w:t>
      </w:r>
      <w:r>
        <w:rPr>
          <w:rFonts w:hint="eastAsia"/>
        </w:rPr>
        <w:t>也会面临转不下去，最终还是要垮。那么，</w:t>
      </w:r>
      <w:r>
        <w:rPr>
          <w:rFonts w:hint="eastAsia"/>
        </w:rPr>
        <w:t>Q2</w:t>
      </w:r>
      <w:r>
        <w:rPr>
          <w:rFonts w:hint="eastAsia"/>
        </w:rPr>
        <w:t>的再度恶化，是否是跟欧洲银行有关？我的猜测</w:t>
      </w:r>
    </w:p>
    <w:p w:rsidR="00F10D0B" w:rsidRDefault="00F10D0B" w:rsidP="00F10D0B">
      <w:pPr>
        <w:rPr>
          <w:rFonts w:hint="eastAsia"/>
        </w:rPr>
      </w:pPr>
      <w:r>
        <w:rPr>
          <w:rFonts w:hint="eastAsia"/>
        </w:rPr>
        <w:t xml:space="preserve">  </w:t>
      </w:r>
      <w:r>
        <w:rPr>
          <w:rFonts w:hint="eastAsia"/>
        </w:rPr>
        <w:t>这也是为什么</w:t>
      </w:r>
      <w:r>
        <w:rPr>
          <w:rFonts w:hint="eastAsia"/>
        </w:rPr>
        <w:t>Soros</w:t>
      </w:r>
      <w:r>
        <w:rPr>
          <w:rFonts w:hint="eastAsia"/>
        </w:rPr>
        <w:t>强调要</w:t>
      </w:r>
      <w:r>
        <w:rPr>
          <w:rFonts w:hint="eastAsia"/>
        </w:rPr>
        <w:t>EFSF</w:t>
      </w:r>
      <w:r>
        <w:rPr>
          <w:rFonts w:hint="eastAsia"/>
        </w:rPr>
        <w:t>一起来才行。</w:t>
      </w:r>
    </w:p>
    <w:p w:rsidR="00F10D0B" w:rsidRDefault="00F10D0B" w:rsidP="00F10D0B">
      <w:pPr>
        <w:rPr>
          <w:rFonts w:hint="eastAsia"/>
        </w:rPr>
      </w:pPr>
      <w:r>
        <w:rPr>
          <w:rFonts w:hint="eastAsia"/>
        </w:rPr>
        <w:t xml:space="preserve">  Whatever it takes</w:t>
      </w:r>
      <w:r>
        <w:rPr>
          <w:rFonts w:hint="eastAsia"/>
        </w:rPr>
        <w:t>本质上是</w:t>
      </w:r>
      <w:r>
        <w:rPr>
          <w:rFonts w:hint="eastAsia"/>
        </w:rPr>
        <w:t>ECB</w:t>
      </w:r>
      <w:r>
        <w:rPr>
          <w:rFonts w:hint="eastAsia"/>
        </w:rPr>
        <w:t>宣布亲自下场，承担信用风险。所以</w:t>
      </w:r>
      <w:r>
        <w:rPr>
          <w:rFonts w:hint="eastAsia"/>
        </w:rPr>
        <w:t>whatever it takes</w:t>
      </w:r>
      <w:r>
        <w:rPr>
          <w:rFonts w:hint="eastAsia"/>
        </w:rPr>
        <w:t>绝不是一句空谈）</w:t>
      </w:r>
      <w:r>
        <w:rPr>
          <w:rFonts w:hint="eastAsia"/>
        </w:rPr>
        <w:t>"</w:t>
      </w:r>
      <w:r>
        <w:rPr>
          <w:rFonts w:hint="eastAsia"/>
        </w:rPr>
        <w:tab/>
      </w:r>
      <w:r>
        <w:rPr>
          <w:rFonts w:hint="eastAsia"/>
        </w:rPr>
        <w:tab/>
      </w:r>
      <w:r>
        <w:rPr>
          <w:rFonts w:hint="eastAsia"/>
        </w:rPr>
        <w:tab/>
      </w:r>
      <w:r>
        <w:rPr>
          <w:rFonts w:hint="eastAsia"/>
        </w:rPr>
        <w:t>（！！！给自己点赞。看来</w:t>
      </w:r>
      <w:r>
        <w:rPr>
          <w:rFonts w:hint="eastAsia"/>
        </w:rPr>
        <w:t>Soros</w:t>
      </w:r>
      <w:r>
        <w:rPr>
          <w:rFonts w:hint="eastAsia"/>
        </w:rPr>
        <w:t>的文章确实很有启发性。问题就</w:t>
      </w:r>
      <w:r>
        <w:rPr>
          <w:rFonts w:hint="eastAsia"/>
        </w:rPr>
        <w:lastRenderedPageBreak/>
        <w:t>是处在欧洲银行自己。</w:t>
      </w:r>
      <w:r>
        <w:rPr>
          <w:rFonts w:hint="eastAsia"/>
        </w:rPr>
        <w:t>4</w:t>
      </w:r>
      <w:r>
        <w:rPr>
          <w:rFonts w:hint="eastAsia"/>
        </w:rPr>
        <w:t>月份欧债危机再度爆发，原因就在于边缘国家银行买入本国国债，导致风险堆积在商业银行。流动性风险解决了，但信用风险反而更大了。）（看起来我还是有一定悟性的）（</w:t>
      </w:r>
      <w:r>
        <w:rPr>
          <w:rFonts w:hint="eastAsia"/>
        </w:rPr>
        <w:t>4</w:t>
      </w:r>
      <w:r>
        <w:rPr>
          <w:rFonts w:hint="eastAsia"/>
        </w:rPr>
        <w:t>月份的爆发跟长期问题什么的没关系，而是短期政策还是没有解决问题）</w:t>
      </w:r>
    </w:p>
    <w:p w:rsidR="00F10D0B" w:rsidRDefault="00F10D0B" w:rsidP="00F10D0B">
      <w:pPr>
        <w:rPr>
          <w:rFonts w:hint="eastAsia"/>
        </w:rPr>
      </w:pPr>
      <w:r>
        <w:rPr>
          <w:rFonts w:hint="eastAsia"/>
        </w:rPr>
        <w:t>20120126 GS US Daily_ A More Transparently Dovish FOMC (Tilton)</w:t>
      </w:r>
      <w:r>
        <w:rPr>
          <w:rFonts w:hint="eastAsia"/>
        </w:rPr>
        <w:tab/>
      </w:r>
      <w:r>
        <w:rPr>
          <w:rFonts w:hint="eastAsia"/>
        </w:rPr>
        <w:tab/>
      </w:r>
      <w:r>
        <w:rPr>
          <w:rFonts w:hint="eastAsia"/>
        </w:rPr>
        <w:tab/>
        <w:t>"FOMC</w:t>
      </w:r>
      <w:r>
        <w:rPr>
          <w:rFonts w:hint="eastAsia"/>
        </w:rPr>
        <w:t>对市场影响最大的是</w:t>
      </w:r>
      <w:r>
        <w:rPr>
          <w:rFonts w:hint="eastAsia"/>
        </w:rPr>
        <w:t>conditional commitment</w:t>
      </w:r>
      <w:r>
        <w:rPr>
          <w:rFonts w:hint="eastAsia"/>
        </w:rPr>
        <w:t>维持低利率进一步延期到</w:t>
      </w:r>
      <w:r>
        <w:rPr>
          <w:rFonts w:hint="eastAsia"/>
        </w:rPr>
        <w:t>2014</w:t>
      </w:r>
      <w:r>
        <w:rPr>
          <w:rFonts w:hint="eastAsia"/>
        </w:rPr>
        <w:t>年底。</w:t>
      </w:r>
    </w:p>
    <w:p w:rsidR="00F10D0B" w:rsidRDefault="00F10D0B" w:rsidP="00F10D0B">
      <w:pPr>
        <w:rPr>
          <w:rFonts w:hint="eastAsia"/>
        </w:rPr>
      </w:pPr>
      <w:r>
        <w:rPr>
          <w:rFonts w:hint="eastAsia"/>
        </w:rPr>
        <w:t xml:space="preserve">  </w:t>
      </w:r>
      <w:r>
        <w:rPr>
          <w:rFonts w:hint="eastAsia"/>
        </w:rPr>
        <w:t>联储看起来比较鸽派，根据我们的预测，联储有可能在年中推出新一轮</w:t>
      </w:r>
      <w:r>
        <w:rPr>
          <w:rFonts w:hint="eastAsia"/>
        </w:rPr>
        <w:t>QE"</w:t>
      </w:r>
      <w:r>
        <w:rPr>
          <w:rFonts w:hint="eastAsia"/>
        </w:rPr>
        <w:tab/>
      </w:r>
    </w:p>
    <w:p w:rsidR="00F10D0B" w:rsidRDefault="00F10D0B" w:rsidP="00F10D0B">
      <w:pPr>
        <w:rPr>
          <w:rFonts w:hint="eastAsia"/>
        </w:rPr>
      </w:pPr>
      <w:r>
        <w:rPr>
          <w:rFonts w:hint="eastAsia"/>
        </w:rPr>
        <w:t>20120126 GS US Daily_ How Much Upside for Home Sales_ (Shan_Stehn)</w:t>
      </w:r>
      <w:r>
        <w:rPr>
          <w:rFonts w:hint="eastAsia"/>
        </w:rPr>
        <w:tab/>
        <w:t>"</w:t>
      </w:r>
      <w:r>
        <w:rPr>
          <w:rFonts w:hint="eastAsia"/>
        </w:rPr>
        <w:t>尽管名义房贷利率很低，但是居民对于房价的预期增速很弱，这意味着真实的房贷利率仍然很高。如果</w:t>
      </w:r>
      <w:r>
        <w:rPr>
          <w:rFonts w:hint="eastAsia"/>
        </w:rPr>
        <w:t>2012</w:t>
      </w:r>
      <w:r>
        <w:rPr>
          <w:rFonts w:hint="eastAsia"/>
        </w:rPr>
        <w:t>年底房价能够企稳，这对于房地产销售将是一个利好。</w:t>
      </w:r>
    </w:p>
    <w:p w:rsidR="00F10D0B" w:rsidRDefault="00F10D0B" w:rsidP="00F10D0B">
      <w:pPr>
        <w:rPr>
          <w:rFonts w:hint="eastAsia"/>
        </w:rPr>
      </w:pPr>
      <w:r>
        <w:rPr>
          <w:rFonts w:hint="eastAsia"/>
        </w:rPr>
        <w:t xml:space="preserve">   </w:t>
      </w:r>
      <w:r>
        <w:rPr>
          <w:rFonts w:hint="eastAsia"/>
        </w:rPr>
        <w:t>当前对于房贷的信贷供给仍紧，暂时没有宽松迹象。</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20120130 bca.usis_wr_2012_01_30</w:t>
      </w:r>
      <w:r>
        <w:rPr>
          <w:rFonts w:hint="eastAsia"/>
        </w:rPr>
        <w:tab/>
        <w:t>"</w:t>
      </w:r>
      <w:r>
        <w:rPr>
          <w:rFonts w:hint="eastAsia"/>
        </w:rPr>
        <w:t>（</w:t>
      </w:r>
      <w:r>
        <w:rPr>
          <w:rFonts w:hint="eastAsia"/>
        </w:rPr>
        <w:t>BCA</w:t>
      </w:r>
      <w:r>
        <w:rPr>
          <w:rFonts w:hint="eastAsia"/>
        </w:rPr>
        <w:t>有一个图</w:t>
      </w:r>
      <w:r>
        <w:rPr>
          <w:rFonts w:hint="eastAsia"/>
        </w:rPr>
        <w:t>: SP500/HY total return vs. Corporate Health Monitor</w:t>
      </w:r>
      <w:r>
        <w:rPr>
          <w:rFonts w:hint="eastAsia"/>
        </w:rPr>
        <w:t>）</w:t>
      </w:r>
    </w:p>
    <w:p w:rsidR="00F10D0B" w:rsidRDefault="00F10D0B" w:rsidP="00F10D0B">
      <w:pPr>
        <w:rPr>
          <w:rFonts w:hint="eastAsia"/>
        </w:rPr>
      </w:pPr>
      <w:r>
        <w:rPr>
          <w:rFonts w:hint="eastAsia"/>
        </w:rPr>
        <w:t>（在股市见顶以后，股市是跑输</w:t>
      </w:r>
      <w:r>
        <w:rPr>
          <w:rFonts w:hint="eastAsia"/>
        </w:rPr>
        <w:t>HY</w:t>
      </w:r>
      <w:r>
        <w:rPr>
          <w:rFonts w:hint="eastAsia"/>
        </w:rPr>
        <w:t>的，因为这个时候企业通常要尽可能的改善资产负债表，减少支出；当开始可持续复苏以后，股市开始跑赢</w:t>
      </w:r>
      <w:r>
        <w:rPr>
          <w:rFonts w:hint="eastAsia"/>
        </w:rPr>
        <w:t>HY</w:t>
      </w:r>
      <w:r>
        <w:rPr>
          <w:rFonts w:hint="eastAsia"/>
        </w:rPr>
        <w:t>，因为这个时候企业终于开始扩大开支，这个时候利好股权持有者，不利于债券持有者，以上的大体逻辑）（因此，我们会看到在</w:t>
      </w:r>
      <w:r>
        <w:rPr>
          <w:rFonts w:hint="eastAsia"/>
        </w:rPr>
        <w:t>1994</w:t>
      </w:r>
      <w:r>
        <w:rPr>
          <w:rFonts w:hint="eastAsia"/>
        </w:rPr>
        <w:t>年初、</w:t>
      </w:r>
      <w:r>
        <w:rPr>
          <w:rFonts w:hint="eastAsia"/>
        </w:rPr>
        <w:t>2002</w:t>
      </w:r>
      <w:r>
        <w:rPr>
          <w:rFonts w:hint="eastAsia"/>
        </w:rPr>
        <w:t>年底、</w:t>
      </w:r>
      <w:r>
        <w:rPr>
          <w:rFonts w:hint="eastAsia"/>
        </w:rPr>
        <w:t>2010</w:t>
      </w:r>
      <w:r>
        <w:rPr>
          <w:rFonts w:hint="eastAsia"/>
        </w:rPr>
        <w:t>年初，股市开始跑赢</w:t>
      </w:r>
      <w:r>
        <w:rPr>
          <w:rFonts w:hint="eastAsia"/>
        </w:rPr>
        <w:t>HY</w:t>
      </w:r>
      <w:r>
        <w:rPr>
          <w:rFonts w:hint="eastAsia"/>
        </w:rPr>
        <w:t>，这些时点并不准确对应股市的底部，应该是对应着可持续复苏的那个时间点）（但这个逻辑仅仅是大体成立，不是特别稳定）</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20120131 </w:t>
      </w:r>
      <w:r>
        <w:rPr>
          <w:rFonts w:hint="eastAsia"/>
        </w:rPr>
        <w:t>瑞银证券</w:t>
      </w:r>
      <w:r>
        <w:rPr>
          <w:rFonts w:hint="eastAsia"/>
        </w:rPr>
        <w:t xml:space="preserve"> </w:t>
      </w:r>
      <w:r>
        <w:rPr>
          <w:rFonts w:hint="eastAsia"/>
        </w:rPr>
        <w:t>汪涛</w:t>
      </w:r>
      <w:r>
        <w:rPr>
          <w:rFonts w:hint="eastAsia"/>
        </w:rPr>
        <w:tab/>
      </w:r>
      <w:r>
        <w:rPr>
          <w:rFonts w:hint="eastAsia"/>
        </w:rPr>
        <w:t>市场上几乎所有人（包括瑞银中国宏观团队）都预计</w:t>
      </w:r>
      <w:r>
        <w:rPr>
          <w:rFonts w:hint="eastAsia"/>
        </w:rPr>
        <w:t>2012</w:t>
      </w:r>
      <w:r>
        <w:rPr>
          <w:rFonts w:hint="eastAsia"/>
        </w:rPr>
        <w:t>年一季度由于出口增速大幅下滑、房地产建设活动放缓，中国的</w:t>
      </w:r>
      <w:r>
        <w:rPr>
          <w:rFonts w:hint="eastAsia"/>
        </w:rPr>
        <w:t>GDP</w:t>
      </w:r>
      <w:r>
        <w:rPr>
          <w:rFonts w:hint="eastAsia"/>
        </w:rPr>
        <w:t>增速将显著回落。而造成出口增速下滑的主要原因是预计来自欧洲的需求将下跌。多数人接着预测随着财政和信贷政策的放松，中国经济增速将从二季度或三季度开始反弹。但要说明的是，我们并不预计政府会进行重大的结构性改革，如利率市场化、在全国范围内推广房产税、大幅提高国有企业分红或其他重要的金融市场改革。在外部环境面临风险和换届之时，我们预计政府将保持整体宏观政策的稳定性和连续性。</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20120131_Global Outlook </w:t>
      </w:r>
      <w:r>
        <w:rPr>
          <w:rFonts w:hint="eastAsia"/>
        </w:rPr>
        <w:t>全球经济月报</w:t>
      </w:r>
      <w:r>
        <w:rPr>
          <w:rFonts w:hint="eastAsia"/>
        </w:rPr>
        <w:t>(</w:t>
      </w:r>
      <w:r>
        <w:rPr>
          <w:rFonts w:hint="eastAsia"/>
        </w:rPr>
        <w:t>全球</w:t>
      </w:r>
      <w:r>
        <w:rPr>
          <w:rFonts w:hint="eastAsia"/>
        </w:rPr>
        <w:t>.</w:t>
      </w:r>
      <w:r>
        <w:rPr>
          <w:rFonts w:hint="eastAsia"/>
        </w:rPr>
        <w:t>经济</w:t>
      </w:r>
      <w:r>
        <w:rPr>
          <w:rFonts w:hint="eastAsia"/>
        </w:rPr>
        <w:t>.</w:t>
      </w:r>
      <w:r>
        <w:rPr>
          <w:rFonts w:hint="eastAsia"/>
        </w:rPr>
        <w:t>月报</w:t>
      </w:r>
      <w:r>
        <w:rPr>
          <w:rFonts w:hint="eastAsia"/>
        </w:rPr>
        <w:t>.</w:t>
      </w:r>
      <w:r>
        <w:rPr>
          <w:rFonts w:hint="eastAsia"/>
        </w:rPr>
        <w:t>研究处</w:t>
      </w:r>
      <w:r>
        <w:rPr>
          <w:rFonts w:hint="eastAsia"/>
        </w:rPr>
        <w:t>.2012-01-31)</w:t>
      </w:r>
      <w:r>
        <w:rPr>
          <w:rFonts w:hint="eastAsia"/>
        </w:rPr>
        <w:tab/>
        <w:t>"[</w:t>
      </w:r>
      <w:r>
        <w:rPr>
          <w:rFonts w:hint="eastAsia"/>
        </w:rPr>
        <w:t>美联储</w:t>
      </w:r>
      <w:r>
        <w:rPr>
          <w:rFonts w:hint="eastAsia"/>
        </w:rPr>
        <w:t>1</w:t>
      </w:r>
      <w:r>
        <w:rPr>
          <w:rFonts w:hint="eastAsia"/>
        </w:rPr>
        <w:t>月份</w:t>
      </w:r>
      <w:r>
        <w:rPr>
          <w:rFonts w:hint="eastAsia"/>
        </w:rPr>
        <w:t>FOMC</w:t>
      </w:r>
      <w:r>
        <w:rPr>
          <w:rFonts w:hint="eastAsia"/>
        </w:rPr>
        <w:t>推出三大举措</w:t>
      </w:r>
      <w:r>
        <w:rPr>
          <w:rFonts w:hint="eastAsia"/>
        </w:rPr>
        <w:t>]</w:t>
      </w:r>
    </w:p>
    <w:p w:rsidR="00F10D0B" w:rsidRDefault="00F10D0B" w:rsidP="00F10D0B">
      <w:r>
        <w:t xml:space="preserve">  </w:t>
      </w:r>
      <w:r>
        <w:t xml:space="preserve"> </w:t>
      </w:r>
      <w:r>
        <w:rPr>
          <w:rFonts w:hint="eastAsia"/>
        </w:rPr>
        <w:t>举措一：宣布“将联邦基金利率目标区间维持在</w:t>
      </w:r>
      <w:r>
        <w:t>0-0.25%</w:t>
      </w:r>
      <w:r>
        <w:rPr>
          <w:rFonts w:hint="eastAsia"/>
        </w:rPr>
        <w:t>，同时联储目前预期的经济状况</w:t>
      </w:r>
      <w:r>
        <w:t>ffr</w:t>
      </w:r>
      <w:r>
        <w:rPr>
          <w:rFonts w:hint="eastAsia"/>
        </w:rPr>
        <w:t>至少到</w:t>
      </w:r>
      <w:r>
        <w:t>2014</w:t>
      </w:r>
      <w:r>
        <w:rPr>
          <w:rFonts w:hint="eastAsia"/>
        </w:rPr>
        <w:t>年末期”，较此前提出的“</w:t>
      </w:r>
      <w:r>
        <w:t>2013</w:t>
      </w:r>
      <w:r>
        <w:rPr>
          <w:rFonts w:hint="eastAsia"/>
        </w:rPr>
        <w:t>年中期”推迟约</w:t>
      </w:r>
      <w:r>
        <w:t>18</w:t>
      </w:r>
      <w:r>
        <w:rPr>
          <w:rFonts w:hint="eastAsia"/>
        </w:rPr>
        <w:t>个月。</w:t>
      </w:r>
    </w:p>
    <w:p w:rsidR="00F10D0B" w:rsidRDefault="00F10D0B" w:rsidP="00F10D0B">
      <w:r>
        <w:t xml:space="preserve"> </w:t>
      </w:r>
      <w:r>
        <w:rPr>
          <w:rFonts w:hint="eastAsia"/>
        </w:rPr>
        <w:t>举措二：在每年四次的经济预测</w:t>
      </w:r>
      <w:r>
        <w:t>(SEP)</w:t>
      </w:r>
      <w:r>
        <w:rPr>
          <w:rFonts w:hint="eastAsia"/>
        </w:rPr>
        <w:t>中首次公布了其对联邦基金利率以及首次加息时间的预测。</w:t>
      </w:r>
      <w:r>
        <w:t>17</w:t>
      </w:r>
      <w:r>
        <w:rPr>
          <w:rFonts w:hint="eastAsia"/>
        </w:rPr>
        <w:t>位委员中有</w:t>
      </w:r>
      <w:r>
        <w:t>11</w:t>
      </w:r>
      <w:r>
        <w:rPr>
          <w:rFonts w:hint="eastAsia"/>
        </w:rPr>
        <w:t>位委员预计联储将在</w:t>
      </w:r>
      <w:r>
        <w:t>2014</w:t>
      </w:r>
      <w:r>
        <w:rPr>
          <w:rFonts w:hint="eastAsia"/>
        </w:rPr>
        <w:t>年或之后加息。</w:t>
      </w:r>
    </w:p>
    <w:p w:rsidR="00F10D0B" w:rsidRDefault="00F10D0B" w:rsidP="00F10D0B">
      <w:r>
        <w:t xml:space="preserve"> </w:t>
      </w:r>
      <w:r>
        <w:rPr>
          <w:rFonts w:hint="eastAsia"/>
        </w:rPr>
        <w:t>举措三：首次正式明确通胀目标水平，即个人消费支出平减指数（</w:t>
      </w:r>
      <w:r>
        <w:t>Headline PCE Index</w:t>
      </w:r>
      <w:r>
        <w:rPr>
          <w:rFonts w:hint="eastAsia"/>
        </w:rPr>
        <w:t>）年比</w:t>
      </w:r>
      <w:r>
        <w:t>2%</w:t>
      </w:r>
      <w:r>
        <w:rPr>
          <w:rFonts w:hint="eastAsia"/>
        </w:rPr>
        <w:t>。在经济预测（</w:t>
      </w:r>
      <w:r>
        <w:t>SEP</w:t>
      </w:r>
      <w:r>
        <w:rPr>
          <w:rFonts w:hint="eastAsia"/>
        </w:rPr>
        <w:t>）中公布委员认为合宜的长期失业率水平，目前为</w:t>
      </w:r>
      <w:r>
        <w:t>5.2%-6%</w:t>
      </w:r>
      <w:r>
        <w:rPr>
          <w:rFonts w:hint="eastAsia"/>
        </w:rPr>
        <w:t>。</w:t>
      </w:r>
    </w:p>
    <w:p w:rsidR="00F10D0B" w:rsidRDefault="00F10D0B" w:rsidP="00F10D0B"/>
    <w:p w:rsidR="00F10D0B" w:rsidRDefault="00F10D0B" w:rsidP="00F10D0B">
      <w:pPr>
        <w:rPr>
          <w:rFonts w:hint="eastAsia"/>
        </w:rPr>
      </w:pPr>
      <w:r>
        <w:rPr>
          <w:rFonts w:hint="eastAsia"/>
        </w:rPr>
        <w:t>[ECB</w:t>
      </w:r>
      <w:r>
        <w:rPr>
          <w:rFonts w:hint="eastAsia"/>
        </w:rPr>
        <w:t>的无限量</w:t>
      </w:r>
      <w:r>
        <w:rPr>
          <w:rFonts w:hint="eastAsia"/>
        </w:rPr>
        <w:t>LTRO</w:t>
      </w:r>
      <w:r>
        <w:rPr>
          <w:rFonts w:hint="eastAsia"/>
        </w:rPr>
        <w:t>间接支持边缘国家国债</w:t>
      </w:r>
      <w:r>
        <w:rPr>
          <w:rFonts w:hint="eastAsia"/>
        </w:rPr>
        <w:t>]</w:t>
      </w:r>
    </w:p>
    <w:p w:rsidR="00F10D0B" w:rsidRDefault="00F10D0B" w:rsidP="00F10D0B">
      <w:pPr>
        <w:rPr>
          <w:rFonts w:hint="eastAsia"/>
        </w:rPr>
      </w:pPr>
      <w:r>
        <w:rPr>
          <w:rFonts w:hint="eastAsia"/>
        </w:rPr>
        <w:t xml:space="preserve">    2009</w:t>
      </w:r>
      <w:r>
        <w:rPr>
          <w:rFonts w:hint="eastAsia"/>
        </w:rPr>
        <w:t>年</w:t>
      </w:r>
      <w:r>
        <w:rPr>
          <w:rFonts w:hint="eastAsia"/>
        </w:rPr>
        <w:t>6</w:t>
      </w:r>
      <w:r>
        <w:rPr>
          <w:rFonts w:hint="eastAsia"/>
        </w:rPr>
        <w:t>月，</w:t>
      </w:r>
      <w:r>
        <w:rPr>
          <w:rFonts w:hint="eastAsia"/>
        </w:rPr>
        <w:t>ECB</w:t>
      </w:r>
      <w:r>
        <w:rPr>
          <w:rFonts w:hint="eastAsia"/>
        </w:rPr>
        <w:t>首次推出</w:t>
      </w:r>
      <w:r>
        <w:rPr>
          <w:rFonts w:hint="eastAsia"/>
        </w:rPr>
        <w:t>1</w:t>
      </w:r>
      <w:r>
        <w:rPr>
          <w:rFonts w:hint="eastAsia"/>
        </w:rPr>
        <w:t>年期</w:t>
      </w:r>
      <w:r>
        <w:rPr>
          <w:rFonts w:hint="eastAsia"/>
        </w:rPr>
        <w:t>LTRO</w:t>
      </w:r>
      <w:r>
        <w:rPr>
          <w:rFonts w:hint="eastAsia"/>
        </w:rPr>
        <w:t>，需求量达到</w:t>
      </w:r>
      <w:r>
        <w:rPr>
          <w:rFonts w:hint="eastAsia"/>
        </w:rPr>
        <w:t>4422</w:t>
      </w:r>
      <w:r>
        <w:rPr>
          <w:rFonts w:hint="eastAsia"/>
        </w:rPr>
        <w:t>亿欧元</w:t>
      </w:r>
      <w:r>
        <w:rPr>
          <w:rFonts w:hint="eastAsia"/>
        </w:rPr>
        <w:t>.</w:t>
      </w:r>
    </w:p>
    <w:p w:rsidR="00F10D0B" w:rsidRDefault="00F10D0B" w:rsidP="00F10D0B">
      <w:pPr>
        <w:rPr>
          <w:rFonts w:hint="eastAsia"/>
        </w:rPr>
      </w:pPr>
      <w:r>
        <w:rPr>
          <w:rFonts w:hint="eastAsia"/>
        </w:rPr>
        <w:t xml:space="preserve">    2011</w:t>
      </w:r>
      <w:r>
        <w:rPr>
          <w:rFonts w:hint="eastAsia"/>
        </w:rPr>
        <w:t>年</w:t>
      </w:r>
      <w:r>
        <w:rPr>
          <w:rFonts w:hint="eastAsia"/>
        </w:rPr>
        <w:t>12</w:t>
      </w:r>
      <w:r>
        <w:rPr>
          <w:rFonts w:hint="eastAsia"/>
        </w:rPr>
        <w:t>月</w:t>
      </w:r>
      <w:r>
        <w:rPr>
          <w:rFonts w:hint="eastAsia"/>
        </w:rPr>
        <w:t>8</w:t>
      </w:r>
      <w:r>
        <w:rPr>
          <w:rFonts w:hint="eastAsia"/>
        </w:rPr>
        <w:t>日</w:t>
      </w:r>
      <w:r>
        <w:rPr>
          <w:rFonts w:hint="eastAsia"/>
        </w:rPr>
        <w:t>ECB</w:t>
      </w:r>
      <w:r>
        <w:rPr>
          <w:rFonts w:hint="eastAsia"/>
        </w:rPr>
        <w:t>首次推出</w:t>
      </w:r>
      <w:r>
        <w:rPr>
          <w:rFonts w:hint="eastAsia"/>
        </w:rPr>
        <w:t>3</w:t>
      </w:r>
      <w:r>
        <w:rPr>
          <w:rFonts w:hint="eastAsia"/>
        </w:rPr>
        <w:t>年期</w:t>
      </w:r>
      <w:r>
        <w:rPr>
          <w:rFonts w:hint="eastAsia"/>
        </w:rPr>
        <w:t>LTRO</w:t>
      </w:r>
      <w:r>
        <w:rPr>
          <w:rFonts w:hint="eastAsia"/>
        </w:rPr>
        <w:t>，其中</w:t>
      </w:r>
      <w:r>
        <w:rPr>
          <w:rFonts w:hint="eastAsia"/>
        </w:rPr>
        <w:t>12</w:t>
      </w:r>
      <w:r>
        <w:rPr>
          <w:rFonts w:hint="eastAsia"/>
        </w:rPr>
        <w:t>月</w:t>
      </w:r>
      <w:r>
        <w:rPr>
          <w:rFonts w:hint="eastAsia"/>
        </w:rPr>
        <w:t>21</w:t>
      </w:r>
      <w:r>
        <w:rPr>
          <w:rFonts w:hint="eastAsia"/>
        </w:rPr>
        <w:t>日的第一轮</w:t>
      </w:r>
      <w:r>
        <w:rPr>
          <w:rFonts w:hint="eastAsia"/>
        </w:rPr>
        <w:t>3</w:t>
      </w:r>
      <w:r>
        <w:rPr>
          <w:rFonts w:hint="eastAsia"/>
        </w:rPr>
        <w:t>年期</w:t>
      </w:r>
      <w:r>
        <w:rPr>
          <w:rFonts w:hint="eastAsia"/>
        </w:rPr>
        <w:t>LTRO</w:t>
      </w:r>
      <w:r>
        <w:rPr>
          <w:rFonts w:hint="eastAsia"/>
        </w:rPr>
        <w:t>规模达到</w:t>
      </w:r>
      <w:r>
        <w:rPr>
          <w:rFonts w:hint="eastAsia"/>
        </w:rPr>
        <w:t>4892</w:t>
      </w:r>
      <w:r>
        <w:rPr>
          <w:rFonts w:hint="eastAsia"/>
        </w:rPr>
        <w:t>亿欧元，其中约</w:t>
      </w:r>
      <w:r>
        <w:rPr>
          <w:rFonts w:hint="eastAsia"/>
        </w:rPr>
        <w:t>33</w:t>
      </w:r>
      <w:r>
        <w:rPr>
          <w:rFonts w:hint="eastAsia"/>
        </w:rPr>
        <w:t>％流向意大利银行，</w:t>
      </w:r>
      <w:r>
        <w:rPr>
          <w:rFonts w:hint="eastAsia"/>
        </w:rPr>
        <w:t>17</w:t>
      </w:r>
      <w:r>
        <w:rPr>
          <w:rFonts w:hint="eastAsia"/>
        </w:rPr>
        <w:t>％流向西班牙银行，</w:t>
      </w:r>
      <w:r>
        <w:rPr>
          <w:rFonts w:hint="eastAsia"/>
        </w:rPr>
        <w:t>25</w:t>
      </w:r>
      <w:r>
        <w:rPr>
          <w:rFonts w:hint="eastAsia"/>
        </w:rPr>
        <w:t>％流向葡萄牙和爱尔兰，占流动性供给总规模的</w:t>
      </w:r>
      <w:r>
        <w:rPr>
          <w:rFonts w:hint="eastAsia"/>
        </w:rPr>
        <w:t>75</w:t>
      </w:r>
      <w:r>
        <w:rPr>
          <w:rFonts w:hint="eastAsia"/>
        </w:rPr>
        <w:t>％。</w:t>
      </w:r>
    </w:p>
    <w:p w:rsidR="00F10D0B" w:rsidRDefault="00F10D0B" w:rsidP="00F10D0B">
      <w:pPr>
        <w:rPr>
          <w:rFonts w:hint="eastAsia"/>
        </w:rPr>
      </w:pPr>
      <w:r>
        <w:rPr>
          <w:rFonts w:hint="eastAsia"/>
        </w:rPr>
        <w:t xml:space="preserve">     </w:t>
      </w:r>
      <w:r>
        <w:rPr>
          <w:rFonts w:hint="eastAsia"/>
        </w:rPr>
        <w:t>边缘国家银行通过</w:t>
      </w:r>
      <w:r>
        <w:rPr>
          <w:rFonts w:hint="eastAsia"/>
        </w:rPr>
        <w:t>LTRO</w:t>
      </w:r>
      <w:r>
        <w:rPr>
          <w:rFonts w:hint="eastAsia"/>
        </w:rPr>
        <w:t>从</w:t>
      </w:r>
      <w:r>
        <w:rPr>
          <w:rFonts w:hint="eastAsia"/>
        </w:rPr>
        <w:t>ECB</w:t>
      </w:r>
      <w:r>
        <w:rPr>
          <w:rFonts w:hint="eastAsia"/>
        </w:rPr>
        <w:t>获取了大量流动性。但是，系统重要性银行借用</w:t>
      </w:r>
      <w:r>
        <w:rPr>
          <w:rFonts w:hint="eastAsia"/>
        </w:rPr>
        <w:t>LTRO</w:t>
      </w:r>
      <w:r>
        <w:rPr>
          <w:rFonts w:hint="eastAsia"/>
        </w:rPr>
        <w:t>资金大规模增持边缘国家国债可能性较小，银行获得大量</w:t>
      </w:r>
      <w:r>
        <w:rPr>
          <w:rFonts w:hint="eastAsia"/>
        </w:rPr>
        <w:t>LTRO</w:t>
      </w:r>
      <w:r>
        <w:rPr>
          <w:rFonts w:hint="eastAsia"/>
        </w:rPr>
        <w:t>主要用于债务到期偿付和债券回购，减持边缘国家国债仍然是趋势。</w:t>
      </w:r>
    </w:p>
    <w:p w:rsidR="00F10D0B" w:rsidRDefault="00F10D0B" w:rsidP="00F10D0B">
      <w:pPr>
        <w:rPr>
          <w:rFonts w:hint="eastAsia"/>
        </w:rPr>
      </w:pPr>
      <w:r>
        <w:rPr>
          <w:rFonts w:hint="eastAsia"/>
        </w:rPr>
        <w:t xml:space="preserve">    </w:t>
      </w:r>
      <w:r>
        <w:rPr>
          <w:rFonts w:hint="eastAsia"/>
        </w:rPr>
        <w:t>但危机的根源尚未消除，单靠</w:t>
      </w:r>
      <w:r>
        <w:rPr>
          <w:rFonts w:hint="eastAsia"/>
        </w:rPr>
        <w:t>ECB LTRO</w:t>
      </w:r>
      <w:r>
        <w:rPr>
          <w:rFonts w:hint="eastAsia"/>
        </w:rPr>
        <w:t>很难扭转危机形势：</w:t>
      </w:r>
      <w:r>
        <w:rPr>
          <w:rFonts w:hint="eastAsia"/>
        </w:rPr>
        <w:t>1.</w:t>
      </w:r>
      <w:r>
        <w:rPr>
          <w:rFonts w:hint="eastAsia"/>
        </w:rPr>
        <w:t>意大利、西班牙减少赤字的压力仍然很大。</w:t>
      </w:r>
      <w:r>
        <w:rPr>
          <w:rFonts w:hint="eastAsia"/>
        </w:rPr>
        <w:t>2.</w:t>
      </w:r>
      <w:r>
        <w:rPr>
          <w:rFonts w:hint="eastAsia"/>
        </w:rPr>
        <w:t>银行仍面临资本金不足，通过</w:t>
      </w:r>
      <w:r>
        <w:rPr>
          <w:rFonts w:hint="eastAsia"/>
        </w:rPr>
        <w:t>Carry Trade</w:t>
      </w:r>
      <w:r>
        <w:rPr>
          <w:rFonts w:hint="eastAsia"/>
        </w:rPr>
        <w:t>弥补资本金缺口的空间有限。</w:t>
      </w:r>
      <w:r>
        <w:rPr>
          <w:rFonts w:hint="eastAsia"/>
        </w:rPr>
        <w:lastRenderedPageBreak/>
        <w:t>银行信贷紧缩持续。</w:t>
      </w:r>
    </w:p>
    <w:p w:rsidR="00F10D0B" w:rsidRDefault="00F10D0B" w:rsidP="00F10D0B">
      <w:pPr>
        <w:rPr>
          <w:rFonts w:hint="eastAsia"/>
        </w:rPr>
      </w:pPr>
      <w:r>
        <w:rPr>
          <w:rFonts w:hint="eastAsia"/>
        </w:rPr>
        <w:t xml:space="preserve">  </w:t>
      </w:r>
      <w:r>
        <w:rPr>
          <w:rFonts w:hint="eastAsia"/>
        </w:rPr>
        <w:t>美国走出危机泥潭也并非仅靠</w:t>
      </w:r>
      <w:r>
        <w:rPr>
          <w:rFonts w:hint="eastAsia"/>
        </w:rPr>
        <w:t>QE</w:t>
      </w:r>
      <w:r>
        <w:rPr>
          <w:rFonts w:hint="eastAsia"/>
        </w:rPr>
        <w:t>，是多项措施合力的结果。欧元区目前除</w:t>
      </w:r>
      <w:r>
        <w:rPr>
          <w:rFonts w:hint="eastAsia"/>
        </w:rPr>
        <w:t>ECB</w:t>
      </w:r>
      <w:r>
        <w:rPr>
          <w:rFonts w:hint="eastAsia"/>
        </w:rPr>
        <w:t>大力支持银行业之外，政府方面目前用于危机救助的资源十分有限。（分析的不对。关键在于没有人承担信用风险，只有</w:t>
      </w:r>
      <w:r>
        <w:rPr>
          <w:rFonts w:hint="eastAsia"/>
        </w:rPr>
        <w:t>ECB</w:t>
      </w:r>
      <w:r>
        <w:rPr>
          <w:rFonts w:hint="eastAsia"/>
        </w:rPr>
        <w:t>彻底下场承担信用风险，才是彻底解决流动性风险）</w:t>
      </w:r>
      <w:r>
        <w:rPr>
          <w:rFonts w:hint="eastAsia"/>
        </w:rPr>
        <w:t>"</w:t>
      </w:r>
      <w:r>
        <w:rPr>
          <w:rFonts w:hint="eastAsia"/>
        </w:rPr>
        <w:tab/>
      </w:r>
      <w:r>
        <w:rPr>
          <w:rFonts w:hint="eastAsia"/>
        </w:rPr>
        <w:tab/>
      </w:r>
      <w:r>
        <w:rPr>
          <w:rFonts w:hint="eastAsia"/>
        </w:rPr>
        <w:t>美国总体通胀大幅回落，核心通胀</w:t>
      </w:r>
      <w:r>
        <w:rPr>
          <w:rFonts w:hint="eastAsia"/>
        </w:rPr>
        <w:t>yoy</w:t>
      </w:r>
      <w:r>
        <w:rPr>
          <w:rFonts w:hint="eastAsia"/>
        </w:rPr>
        <w:t>仍温和上行</w:t>
      </w:r>
      <w:r>
        <w:rPr>
          <w:rFonts w:hint="eastAsia"/>
        </w:rPr>
        <w:tab/>
        <w:t>"[</w:t>
      </w:r>
      <w:r>
        <w:rPr>
          <w:rFonts w:hint="eastAsia"/>
        </w:rPr>
        <w:t>美国经济</w:t>
      </w:r>
      <w:r>
        <w:rPr>
          <w:rFonts w:hint="eastAsia"/>
        </w:rPr>
        <w:t>2011Q4</w:t>
      </w:r>
      <w:r>
        <w:rPr>
          <w:rFonts w:hint="eastAsia"/>
        </w:rPr>
        <w:t>增长稳定，但终端需求不佳</w:t>
      </w:r>
      <w:r>
        <w:rPr>
          <w:rFonts w:hint="eastAsia"/>
        </w:rPr>
        <w:t>]</w:t>
      </w:r>
    </w:p>
    <w:p w:rsidR="00F10D0B" w:rsidRDefault="00F10D0B" w:rsidP="00F10D0B">
      <w:pPr>
        <w:rPr>
          <w:rFonts w:hint="eastAsia"/>
        </w:rPr>
      </w:pPr>
      <w:r>
        <w:rPr>
          <w:rFonts w:hint="eastAsia"/>
        </w:rPr>
        <w:t xml:space="preserve">   </w:t>
      </w:r>
      <w:r>
        <w:rPr>
          <w:rFonts w:hint="eastAsia"/>
        </w:rPr>
        <w:t>四季度美国经济增速整体稳健</w:t>
      </w:r>
      <w:r>
        <w:rPr>
          <w:rFonts w:hint="eastAsia"/>
        </w:rPr>
        <w:t>, 2011</w:t>
      </w:r>
      <w:r>
        <w:rPr>
          <w:rFonts w:hint="eastAsia"/>
        </w:rPr>
        <w:t>年四季度美国经济季比折年增长</w:t>
      </w:r>
      <w:r>
        <w:rPr>
          <w:rFonts w:hint="eastAsia"/>
        </w:rPr>
        <w:t>2.8%</w:t>
      </w:r>
      <w:r>
        <w:rPr>
          <w:rFonts w:hint="eastAsia"/>
        </w:rPr>
        <w:t>，基本符合市场预期</w:t>
      </w:r>
      <w:r>
        <w:rPr>
          <w:rFonts w:hint="eastAsia"/>
        </w:rPr>
        <w:t>.</w:t>
      </w:r>
      <w:r>
        <w:rPr>
          <w:rFonts w:hint="eastAsia"/>
        </w:rPr>
        <w:t>但从构成看，终端需求增长依然疲弱。库存回补是分项中贡献最大的项目</w:t>
      </w:r>
      <w:r>
        <w:rPr>
          <w:rFonts w:hint="eastAsia"/>
        </w:rPr>
        <w:t>.2011</w:t>
      </w:r>
      <w:r>
        <w:rPr>
          <w:rFonts w:hint="eastAsia"/>
        </w:rPr>
        <w:t>年四季度消费季比折年增长</w:t>
      </w:r>
      <w:r>
        <w:rPr>
          <w:rFonts w:hint="eastAsia"/>
        </w:rPr>
        <w:t>2%</w:t>
      </w:r>
      <w:r>
        <w:rPr>
          <w:rFonts w:hint="eastAsia"/>
        </w:rPr>
        <w:t>，与此前一年的平均增速基本持平，为经济增长贡献</w:t>
      </w:r>
      <w:r>
        <w:rPr>
          <w:rFonts w:hint="eastAsia"/>
        </w:rPr>
        <w:t>1.5</w:t>
      </w:r>
      <w:r>
        <w:rPr>
          <w:rFonts w:hint="eastAsia"/>
        </w:rPr>
        <w:t>个百分点，略弱于我们和市场的预期</w:t>
      </w:r>
      <w:r>
        <w:rPr>
          <w:rFonts w:hint="eastAsia"/>
        </w:rPr>
        <w:t>,</w:t>
      </w:r>
      <w:r>
        <w:rPr>
          <w:rFonts w:hint="eastAsia"/>
        </w:rPr>
        <w:t>四季度消费主要受汽车销售向好的提振</w:t>
      </w:r>
      <w:r>
        <w:rPr>
          <w:rFonts w:hint="eastAsia"/>
        </w:rPr>
        <w:t xml:space="preserve">. </w:t>
      </w:r>
      <w:r>
        <w:rPr>
          <w:rFonts w:hint="eastAsia"/>
        </w:rPr>
        <w:t>企业非住房固定投资增速对经济增长的贡献有所下降。</w:t>
      </w:r>
    </w:p>
    <w:p w:rsidR="00F10D0B" w:rsidRDefault="00F10D0B" w:rsidP="00F10D0B">
      <w:pPr>
        <w:rPr>
          <w:rFonts w:hint="eastAsia"/>
        </w:rPr>
      </w:pPr>
      <w:r>
        <w:rPr>
          <w:rFonts w:hint="eastAsia"/>
        </w:rPr>
        <w:t xml:space="preserve">   </w:t>
      </w:r>
      <w:r>
        <w:rPr>
          <w:rFonts w:hint="eastAsia"/>
        </w:rPr>
        <w:t>首次申请失业金人数继续保持下降趋势，住房新建活动回暖。</w:t>
      </w:r>
    </w:p>
    <w:p w:rsidR="00F10D0B" w:rsidRDefault="00F10D0B" w:rsidP="00F10D0B">
      <w:pPr>
        <w:rPr>
          <w:rFonts w:hint="eastAsia"/>
        </w:rPr>
      </w:pPr>
      <w:r>
        <w:rPr>
          <w:rFonts w:hint="eastAsia"/>
        </w:rPr>
        <w:t xml:space="preserve">    1</w:t>
      </w:r>
      <w:r>
        <w:rPr>
          <w:rFonts w:hint="eastAsia"/>
        </w:rPr>
        <w:t>月份建筑商信心指数（</w:t>
      </w:r>
      <w:r>
        <w:rPr>
          <w:rFonts w:hint="eastAsia"/>
        </w:rPr>
        <w:t>HMI</w:t>
      </w:r>
      <w:r>
        <w:rPr>
          <w:rFonts w:hint="eastAsia"/>
        </w:rPr>
        <w:t>）从前月的</w:t>
      </w:r>
      <w:r>
        <w:rPr>
          <w:rFonts w:hint="eastAsia"/>
        </w:rPr>
        <w:t>21</w:t>
      </w:r>
      <w:r>
        <w:rPr>
          <w:rFonts w:hint="eastAsia"/>
        </w:rPr>
        <w:t>大幅上升至</w:t>
      </w:r>
      <w:r>
        <w:rPr>
          <w:rFonts w:hint="eastAsia"/>
        </w:rPr>
        <w:t>25</w:t>
      </w:r>
      <w:r>
        <w:rPr>
          <w:rFonts w:hint="eastAsia"/>
        </w:rPr>
        <w:t>。该指数衡量建筑商对单户住房当前和未来半年销售状况、以及潜在购房者数量的评估，历史上对新屋开工（特别是单户住房开工）具有较强的领先性。该指数自</w:t>
      </w:r>
      <w:r>
        <w:rPr>
          <w:rFonts w:hint="eastAsia"/>
        </w:rPr>
        <w:t>2011</w:t>
      </w:r>
      <w:r>
        <w:rPr>
          <w:rFonts w:hint="eastAsia"/>
        </w:rPr>
        <w:t>年</w:t>
      </w:r>
      <w:r>
        <w:rPr>
          <w:rFonts w:hint="eastAsia"/>
        </w:rPr>
        <w:t>10</w:t>
      </w:r>
      <w:r>
        <w:rPr>
          <w:rFonts w:hint="eastAsia"/>
        </w:rPr>
        <w:t>月份开始已连续</w:t>
      </w:r>
      <w:r>
        <w:rPr>
          <w:rFonts w:hint="eastAsia"/>
        </w:rPr>
        <w:t>4</w:t>
      </w:r>
      <w:r>
        <w:rPr>
          <w:rFonts w:hint="eastAsia"/>
        </w:rPr>
        <w:t>个月上升。同时，</w:t>
      </w:r>
      <w:r>
        <w:rPr>
          <w:rFonts w:hint="eastAsia"/>
        </w:rPr>
        <w:t>2011</w:t>
      </w:r>
      <w:r>
        <w:rPr>
          <w:rFonts w:hint="eastAsia"/>
        </w:rPr>
        <w:t>年</w:t>
      </w:r>
      <w:r>
        <w:rPr>
          <w:rFonts w:hint="eastAsia"/>
        </w:rPr>
        <w:t>12</w:t>
      </w:r>
      <w:r>
        <w:rPr>
          <w:rFonts w:hint="eastAsia"/>
        </w:rPr>
        <w:t>月份单户住房建筑许可月比增长</w:t>
      </w:r>
      <w:r>
        <w:rPr>
          <w:rFonts w:hint="eastAsia"/>
        </w:rPr>
        <w:t>1.1%</w:t>
      </w:r>
      <w:r>
        <w:rPr>
          <w:rFonts w:hint="eastAsia"/>
        </w:rPr>
        <w:t>，延续了前</w:t>
      </w:r>
      <w:r>
        <w:rPr>
          <w:rFonts w:hint="eastAsia"/>
        </w:rPr>
        <w:t>2</w:t>
      </w:r>
      <w:r>
        <w:rPr>
          <w:rFonts w:hint="eastAsia"/>
        </w:rPr>
        <w:t>个月连续增长的势头。意味着单户新屋开工近期趋于活跃。</w:t>
      </w:r>
      <w:r>
        <w:rPr>
          <w:rFonts w:hint="eastAsia"/>
        </w:rPr>
        <w:t>"</w:t>
      </w:r>
    </w:p>
    <w:p w:rsidR="00F10D0B" w:rsidRDefault="00F10D0B" w:rsidP="00F10D0B">
      <w:pPr>
        <w:rPr>
          <w:rFonts w:hint="eastAsia"/>
        </w:rPr>
      </w:pPr>
      <w:r>
        <w:rPr>
          <w:rFonts w:hint="eastAsia"/>
        </w:rPr>
        <w:t>20120201 bca.bca_mp_2012_02_01</w:t>
      </w:r>
      <w:r>
        <w:rPr>
          <w:rFonts w:hint="eastAsia"/>
        </w:rPr>
        <w:tab/>
        <w:t>"[LTRO</w:t>
      </w:r>
      <w:r>
        <w:rPr>
          <w:rFonts w:hint="eastAsia"/>
        </w:rPr>
        <w:t>救得了一时，救不了一世</w:t>
      </w:r>
      <w:r>
        <w:rPr>
          <w:rFonts w:hint="eastAsia"/>
        </w:rPr>
        <w:t>]</w:t>
      </w:r>
    </w:p>
    <w:p w:rsidR="00F10D0B" w:rsidRDefault="00F10D0B" w:rsidP="00F10D0B">
      <w:pPr>
        <w:rPr>
          <w:rFonts w:hint="eastAsia"/>
        </w:rPr>
      </w:pPr>
      <w:r>
        <w:rPr>
          <w:rFonts w:hint="eastAsia"/>
        </w:rPr>
        <w:t xml:space="preserve">  2012 will be a make-or-break year for the euro. </w:t>
      </w:r>
      <w:r>
        <w:rPr>
          <w:rFonts w:hint="eastAsia"/>
        </w:rPr>
        <w:t>当前，舆论已经从如何救欧元，变为了是否值得救欧元。</w:t>
      </w:r>
    </w:p>
    <w:p w:rsidR="00F10D0B" w:rsidRDefault="00F10D0B" w:rsidP="00F10D0B">
      <w:pPr>
        <w:rPr>
          <w:rFonts w:hint="eastAsia"/>
        </w:rPr>
      </w:pPr>
      <w:r>
        <w:rPr>
          <w:rFonts w:hint="eastAsia"/>
        </w:rPr>
        <w:t xml:space="preserve">  LTRO</w:t>
      </w:r>
      <w:r>
        <w:rPr>
          <w:rFonts w:hint="eastAsia"/>
        </w:rPr>
        <w:t>是</w:t>
      </w:r>
      <w:r>
        <w:rPr>
          <w:rFonts w:hint="eastAsia"/>
        </w:rPr>
        <w:t>ECB</w:t>
      </w:r>
      <w:r>
        <w:rPr>
          <w:rFonts w:hint="eastAsia"/>
        </w:rPr>
        <w:t>是一大步。第一，</w:t>
      </w:r>
      <w:r>
        <w:rPr>
          <w:rFonts w:hint="eastAsia"/>
        </w:rPr>
        <w:t>LTRO</w:t>
      </w:r>
      <w:r>
        <w:rPr>
          <w:rFonts w:hint="eastAsia"/>
        </w:rPr>
        <w:t>移除了欧洲银行遭受挤兑的风险，这类似于美国的</w:t>
      </w:r>
      <w:r>
        <w:rPr>
          <w:rFonts w:hint="eastAsia"/>
        </w:rPr>
        <w:t>FDIC</w:t>
      </w:r>
      <w:r>
        <w:rPr>
          <w:rFonts w:hint="eastAsia"/>
        </w:rPr>
        <w:t>。第二，边缘国家通过</w:t>
      </w:r>
      <w:r>
        <w:rPr>
          <w:rFonts w:hint="eastAsia"/>
        </w:rPr>
        <w:t>LTRO</w:t>
      </w:r>
      <w:r>
        <w:rPr>
          <w:rFonts w:hint="eastAsia"/>
        </w:rPr>
        <w:t>融资，来给本国的经常账户赤字融资，避免的信贷紧缩的恶性循环。</w:t>
      </w:r>
    </w:p>
    <w:p w:rsidR="00F10D0B" w:rsidRDefault="00F10D0B" w:rsidP="00F10D0B">
      <w:pPr>
        <w:rPr>
          <w:rFonts w:hint="eastAsia"/>
        </w:rPr>
      </w:pPr>
      <w:r>
        <w:rPr>
          <w:rFonts w:hint="eastAsia"/>
        </w:rPr>
        <w:t xml:space="preserve">  </w:t>
      </w:r>
      <w:r>
        <w:rPr>
          <w:rFonts w:hint="eastAsia"/>
        </w:rPr>
        <w:t>但是，欧洲的结构性深层次问题依然没有解决。最近葡萄牙的长期借贷利率上升就是明证。我们估计边缘国家需要</w:t>
      </w:r>
      <w:r>
        <w:rPr>
          <w:rFonts w:hint="eastAsia"/>
        </w:rPr>
        <w:t>20%</w:t>
      </w:r>
      <w:r>
        <w:rPr>
          <w:rFonts w:hint="eastAsia"/>
        </w:rPr>
        <w:t>的贬值才能恢复竞争力。</w:t>
      </w:r>
    </w:p>
    <w:p w:rsidR="00F10D0B" w:rsidRDefault="00F10D0B" w:rsidP="00F10D0B"/>
    <w:p w:rsidR="00F10D0B" w:rsidRDefault="00F10D0B" w:rsidP="00F10D0B">
      <w:pPr>
        <w:rPr>
          <w:rFonts w:hint="eastAsia"/>
        </w:rPr>
      </w:pPr>
      <w:r>
        <w:rPr>
          <w:rFonts w:hint="eastAsia"/>
        </w:rPr>
        <w:t>[</w:t>
      </w:r>
      <w:r>
        <w:rPr>
          <w:rFonts w:hint="eastAsia"/>
        </w:rPr>
        <w:t>美国强劲增长不可持续</w:t>
      </w:r>
      <w:r>
        <w:rPr>
          <w:rFonts w:hint="eastAsia"/>
        </w:rPr>
        <w:t>]</w:t>
      </w:r>
    </w:p>
    <w:p w:rsidR="00F10D0B" w:rsidRDefault="00F10D0B" w:rsidP="00F10D0B">
      <w:pPr>
        <w:rPr>
          <w:rFonts w:hint="eastAsia"/>
        </w:rPr>
      </w:pPr>
      <w:r>
        <w:rPr>
          <w:rFonts w:hint="eastAsia"/>
        </w:rPr>
        <w:t xml:space="preserve">  </w:t>
      </w:r>
      <w:r>
        <w:rPr>
          <w:rFonts w:hint="eastAsia"/>
        </w:rPr>
        <w:t>美国应该可以避免衰退，但</w:t>
      </w:r>
      <w:r>
        <w:rPr>
          <w:rFonts w:hint="eastAsia"/>
        </w:rPr>
        <w:t>2011Q4</w:t>
      </w:r>
      <w:r>
        <w:rPr>
          <w:rFonts w:hint="eastAsia"/>
        </w:rPr>
        <w:t>的强劲增长不可持续，</w:t>
      </w:r>
      <w:r>
        <w:rPr>
          <w:rFonts w:hint="eastAsia"/>
        </w:rPr>
        <w:t>Q4</w:t>
      </w:r>
      <w:r>
        <w:rPr>
          <w:rFonts w:hint="eastAsia"/>
        </w:rPr>
        <w:t>的增长受到库存支持，终端需求并不强，仅在趋势附近。房地产确实在触底回升。就业也在改善。但是，财政前景依然不佳，最重要的是，居民储蓄率在</w:t>
      </w:r>
      <w:r>
        <w:rPr>
          <w:rFonts w:hint="eastAsia"/>
        </w:rPr>
        <w:t>2010</w:t>
      </w:r>
      <w:r>
        <w:rPr>
          <w:rFonts w:hint="eastAsia"/>
        </w:rPr>
        <w:t>年中的</w:t>
      </w:r>
      <w:r>
        <w:rPr>
          <w:rFonts w:hint="eastAsia"/>
        </w:rPr>
        <w:t>6%</w:t>
      </w:r>
      <w:r>
        <w:rPr>
          <w:rFonts w:hint="eastAsia"/>
        </w:rPr>
        <w:t>已经下降到</w:t>
      </w:r>
      <w:r>
        <w:rPr>
          <w:rFonts w:hint="eastAsia"/>
        </w:rPr>
        <w:t>3.5%</w:t>
      </w:r>
      <w:r>
        <w:rPr>
          <w:rFonts w:hint="eastAsia"/>
        </w:rPr>
        <w:t>，这个是不可持续的。</w:t>
      </w:r>
      <w:r>
        <w:rPr>
          <w:rFonts w:hint="eastAsia"/>
        </w:rPr>
        <w:t>2011</w:t>
      </w:r>
      <w:r>
        <w:rPr>
          <w:rFonts w:hint="eastAsia"/>
        </w:rPr>
        <w:t>年比较好的消费几乎完全由于储蓄率的下降来支持。看起来，美国增长在</w:t>
      </w:r>
      <w:r>
        <w:rPr>
          <w:rFonts w:hint="eastAsia"/>
        </w:rPr>
        <w:t>2012</w:t>
      </w:r>
      <w:r>
        <w:rPr>
          <w:rFonts w:hint="eastAsia"/>
        </w:rPr>
        <w:t>年大约是</w:t>
      </w:r>
      <w:r>
        <w:rPr>
          <w:rFonts w:hint="eastAsia"/>
        </w:rPr>
        <w:t>2.5%</w:t>
      </w:r>
      <w:r>
        <w:rPr>
          <w:rFonts w:hint="eastAsia"/>
        </w:rPr>
        <w:t>。</w:t>
      </w:r>
      <w:r>
        <w:rPr>
          <w:rFonts w:hint="eastAsia"/>
        </w:rPr>
        <w:t>"</w:t>
      </w:r>
      <w:r>
        <w:rPr>
          <w:rFonts w:hint="eastAsia"/>
        </w:rPr>
        <w:tab/>
      </w:r>
      <w:r>
        <w:rPr>
          <w:rFonts w:hint="eastAsia"/>
        </w:rPr>
        <w:tab/>
      </w:r>
      <w:r>
        <w:rPr>
          <w:rFonts w:hint="eastAsia"/>
        </w:rPr>
        <w:tab/>
      </w:r>
      <w:r>
        <w:rPr>
          <w:rFonts w:hint="eastAsia"/>
        </w:rPr>
        <w:t>当前的</w:t>
      </w:r>
      <w:r>
        <w:rPr>
          <w:rFonts w:hint="eastAsia"/>
        </w:rPr>
        <w:t>term premium</w:t>
      </w:r>
      <w:r>
        <w:rPr>
          <w:rFonts w:hint="eastAsia"/>
        </w:rPr>
        <w:t>是负值，这是历史极低水平，显示债券极度高估。</w:t>
      </w:r>
    </w:p>
    <w:p w:rsidR="00F10D0B" w:rsidRDefault="00F10D0B" w:rsidP="00F10D0B">
      <w:pPr>
        <w:rPr>
          <w:rFonts w:hint="eastAsia"/>
        </w:rPr>
      </w:pPr>
      <w:r>
        <w:rPr>
          <w:rFonts w:hint="eastAsia"/>
        </w:rPr>
        <w:t>20120205 GS US Views_ Making Progress (Hatzius)</w:t>
      </w:r>
      <w:r>
        <w:rPr>
          <w:rFonts w:hint="eastAsia"/>
        </w:rPr>
        <w:tab/>
        <w:t xml:space="preserve">  </w:t>
      </w:r>
      <w:r>
        <w:rPr>
          <w:rFonts w:hint="eastAsia"/>
        </w:rPr>
        <w:t>周五的就业报告是</w:t>
      </w:r>
      <w:r>
        <w:rPr>
          <w:rFonts w:hint="eastAsia"/>
        </w:rPr>
        <w:t xml:space="preserve">very good news. </w:t>
      </w:r>
      <w:r>
        <w:rPr>
          <w:rFonts w:hint="eastAsia"/>
        </w:rPr>
        <w:t>虽然</w:t>
      </w:r>
      <w:r>
        <w:rPr>
          <w:rFonts w:hint="eastAsia"/>
        </w:rPr>
        <w:t>1</w:t>
      </w:r>
      <w:r>
        <w:rPr>
          <w:rFonts w:hint="eastAsia"/>
        </w:rPr>
        <w:t>月</w:t>
      </w:r>
      <w:r>
        <w:rPr>
          <w:rFonts w:hint="eastAsia"/>
        </w:rPr>
        <w:t>NFP</w:t>
      </w:r>
      <w:r>
        <w:rPr>
          <w:rFonts w:hint="eastAsia"/>
        </w:rPr>
        <w:t>总是有噪音和年度调整，但这个数据毫无疑问是好消息。三个月</w:t>
      </w:r>
      <w:r>
        <w:rPr>
          <w:rFonts w:hint="eastAsia"/>
        </w:rPr>
        <w:t>NFP</w:t>
      </w:r>
      <w:r>
        <w:rPr>
          <w:rFonts w:hint="eastAsia"/>
        </w:rPr>
        <w:t>平均也不错。这意味着，失业率下降到</w:t>
      </w:r>
      <w:r>
        <w:rPr>
          <w:rFonts w:hint="eastAsia"/>
        </w:rPr>
        <w:t>8.3%</w:t>
      </w:r>
      <w:r>
        <w:rPr>
          <w:rFonts w:hint="eastAsia"/>
        </w:rPr>
        <w:t>是就业市场内在好转的迹象，不全是参与率下降的结果。</w:t>
      </w:r>
      <w:r>
        <w:rPr>
          <w:rFonts w:hint="eastAsia"/>
        </w:rPr>
        <w:tab/>
      </w:r>
      <w:r>
        <w:rPr>
          <w:rFonts w:hint="eastAsia"/>
        </w:rPr>
        <w:tab/>
      </w:r>
      <w:r>
        <w:rPr>
          <w:rFonts w:hint="eastAsia"/>
        </w:rPr>
        <w:tab/>
      </w:r>
    </w:p>
    <w:p w:rsidR="00F10D0B" w:rsidRDefault="00F10D0B" w:rsidP="00F10D0B">
      <w:pPr>
        <w:rPr>
          <w:rFonts w:hint="eastAsia"/>
        </w:rPr>
      </w:pPr>
      <w:r>
        <w:rPr>
          <w:rFonts w:hint="eastAsia"/>
        </w:rPr>
        <w:t>20120206 bca.usis_wr_2012_02_06</w:t>
      </w:r>
      <w:r>
        <w:rPr>
          <w:rFonts w:hint="eastAsia"/>
        </w:rPr>
        <w:tab/>
        <w:t>BCA</w:t>
      </w:r>
      <w:r>
        <w:rPr>
          <w:rFonts w:hint="eastAsia"/>
        </w:rPr>
        <w:t>估计的美国财政对经济的拖累，在</w:t>
      </w:r>
      <w:r>
        <w:rPr>
          <w:rFonts w:hint="eastAsia"/>
        </w:rPr>
        <w:t>2012</w:t>
      </w:r>
      <w:r>
        <w:rPr>
          <w:rFonts w:hint="eastAsia"/>
        </w:rPr>
        <w:t>年预计是</w:t>
      </w:r>
      <w:r>
        <w:rPr>
          <w:rFonts w:hint="eastAsia"/>
        </w:rPr>
        <w:t>0.8%</w:t>
      </w:r>
      <w:r>
        <w:rPr>
          <w:rFonts w:hint="eastAsia"/>
        </w:rPr>
        <w:t>左右，但在</w:t>
      </w:r>
      <w:r>
        <w:rPr>
          <w:rFonts w:hint="eastAsia"/>
        </w:rPr>
        <w:t>2013</w:t>
      </w:r>
      <w:r>
        <w:rPr>
          <w:rFonts w:hint="eastAsia"/>
        </w:rPr>
        <w:t>年会大幅上升到</w:t>
      </w:r>
      <w:r>
        <w:rPr>
          <w:rFonts w:hint="eastAsia"/>
        </w:rPr>
        <w:t>2.5-3%</w:t>
      </w:r>
      <w:r>
        <w:rPr>
          <w:rFonts w:hint="eastAsia"/>
        </w:rPr>
        <w:t>，这是历史上衰退以后的非常大幅度的财政紧缩。</w:t>
      </w:r>
      <w:r>
        <w:rPr>
          <w:rFonts w:hint="eastAsia"/>
        </w:rPr>
        <w:tab/>
      </w:r>
      <w:r>
        <w:rPr>
          <w:rFonts w:hint="eastAsia"/>
        </w:rPr>
        <w:tab/>
      </w:r>
      <w:r>
        <w:rPr>
          <w:rFonts w:hint="eastAsia"/>
        </w:rPr>
        <w:tab/>
      </w:r>
    </w:p>
    <w:p w:rsidR="00F10D0B" w:rsidRDefault="00F10D0B" w:rsidP="00F10D0B">
      <w:pPr>
        <w:rPr>
          <w:rFonts w:hint="eastAsia"/>
        </w:rPr>
      </w:pPr>
      <w:r>
        <w:rPr>
          <w:rFonts w:hint="eastAsia"/>
        </w:rPr>
        <w:t>20120206 bwam What the Ideal deleveraging looks like fiscal austerity is not the cure</w:t>
      </w:r>
      <w:r>
        <w:rPr>
          <w:rFonts w:hint="eastAsia"/>
        </w:rPr>
        <w:tab/>
        <w:t>"</w:t>
      </w:r>
      <w:r>
        <w:rPr>
          <w:rFonts w:hint="eastAsia"/>
        </w:rPr>
        <w:t>（没有太多的新意，近期的桥水文章就是讲解如何从大框架角度理解当前的欧债危机。但是，这个去杠杆框架，实在是难以解释中国的问题，中国的杠杆就没有去掉过，房地产的杠杆很高，后来的去库存实际上加了杠杆，把杠杆从企业转移到居民。</w:t>
      </w:r>
      <w:r>
        <w:rPr>
          <w:rFonts w:hint="eastAsia"/>
        </w:rPr>
        <w:t>2008-2012</w:t>
      </w:r>
      <w:r>
        <w:rPr>
          <w:rFonts w:hint="eastAsia"/>
        </w:rPr>
        <w:t>年的桥水文章可能是</w:t>
      </w:r>
      <w:r>
        <w:rPr>
          <w:rFonts w:hint="eastAsia"/>
        </w:rPr>
        <w:lastRenderedPageBreak/>
        <w:t>其大框架的巅峰时期）</w:t>
      </w:r>
    </w:p>
    <w:p w:rsidR="00F10D0B" w:rsidRDefault="00F10D0B" w:rsidP="00F10D0B">
      <w:pPr>
        <w:rPr>
          <w:rFonts w:hint="eastAsia"/>
        </w:rPr>
      </w:pPr>
      <w:r>
        <w:rPr>
          <w:rFonts w:hint="eastAsia"/>
        </w:rPr>
        <w:t xml:space="preserve">  </w:t>
      </w:r>
      <w:r>
        <w:rPr>
          <w:rFonts w:hint="eastAsia"/>
        </w:rPr>
        <w:t>在加杠杆阶段，</w:t>
      </w:r>
      <w:r>
        <w:rPr>
          <w:rFonts w:hint="eastAsia"/>
        </w:rPr>
        <w:t>credit</w:t>
      </w:r>
      <w:r>
        <w:rPr>
          <w:rFonts w:hint="eastAsia"/>
        </w:rPr>
        <w:t>上升来</w:t>
      </w:r>
      <w:r>
        <w:rPr>
          <w:rFonts w:hint="eastAsia"/>
        </w:rPr>
        <w:t>finance spending</w:t>
      </w:r>
      <w:r>
        <w:rPr>
          <w:rFonts w:hint="eastAsia"/>
        </w:rPr>
        <w:t>；在去杠杆阶段，私人部门</w:t>
      </w:r>
      <w:r>
        <w:rPr>
          <w:rFonts w:hint="eastAsia"/>
        </w:rPr>
        <w:t>credit</w:t>
      </w:r>
      <w:r>
        <w:rPr>
          <w:rFonts w:hint="eastAsia"/>
        </w:rPr>
        <w:t>收缩。去杠杆之所以发生，恰恰是因为</w:t>
      </w:r>
      <w:r>
        <w:rPr>
          <w:rFonts w:hint="eastAsia"/>
        </w:rPr>
        <w:t>credit</w:t>
      </w:r>
      <w:r>
        <w:rPr>
          <w:rFonts w:hint="eastAsia"/>
        </w:rPr>
        <w:t>的增长达到了极限，</w:t>
      </w:r>
      <w:r>
        <w:rPr>
          <w:rFonts w:hint="eastAsia"/>
        </w:rPr>
        <w:t>debtor</w:t>
      </w:r>
      <w:r>
        <w:rPr>
          <w:rFonts w:hint="eastAsia"/>
        </w:rPr>
        <w:t>已经没有足够的现金流来支付利息（这现在才理解这句话）。在这种情况下，当政府还不上钱的时候，本能的反应是进行财政紧缩。但是越是紧缩，反而越是还不上钱。才外还有是三条路：财富转移，债务重组，印钱。</w:t>
      </w:r>
    </w:p>
    <w:p w:rsidR="00F10D0B" w:rsidRDefault="00F10D0B" w:rsidP="00F10D0B">
      <w:pPr>
        <w:rPr>
          <w:rFonts w:hint="eastAsia"/>
        </w:rPr>
      </w:pPr>
      <w:r>
        <w:rPr>
          <w:rFonts w:hint="eastAsia"/>
        </w:rPr>
        <w:t xml:space="preserve">  </w:t>
      </w:r>
      <w:r>
        <w:rPr>
          <w:rFonts w:hint="eastAsia"/>
        </w:rPr>
        <w:t>美国的去杠杆进行的非常好，</w:t>
      </w:r>
      <w:r>
        <w:rPr>
          <w:rFonts w:hint="eastAsia"/>
        </w:rPr>
        <w:t>going very well</w:t>
      </w:r>
      <w:r>
        <w:rPr>
          <w:rFonts w:hint="eastAsia"/>
        </w:rPr>
        <w:t>。这得益于联储印钱。凡是不印钱的财政紧缩，都导致经济更加困难，并且是更多的财政赤字，这正是希腊、爱尔兰和葡萄牙的现状。</w:t>
      </w:r>
      <w:r>
        <w:rPr>
          <w:rFonts w:hint="eastAsia"/>
        </w:rPr>
        <w:t>2010</w:t>
      </w:r>
      <w:r>
        <w:rPr>
          <w:rFonts w:hint="eastAsia"/>
        </w:rPr>
        <w:t>年初，希腊、爱尔兰</w:t>
      </w:r>
      <w:r>
        <w:rPr>
          <w:rFonts w:hint="eastAsia"/>
        </w:rPr>
        <w:t xml:space="preserve">  </w:t>
      </w:r>
      <w:r>
        <w:rPr>
          <w:rFonts w:hint="eastAsia"/>
        </w:rPr>
        <w:t>和葡萄牙开始进行财政紧缩，结果是赤字比预想更大。</w:t>
      </w:r>
    </w:p>
    <w:p w:rsidR="00F10D0B" w:rsidRDefault="00F10D0B" w:rsidP="00F10D0B">
      <w:pPr>
        <w:rPr>
          <w:rFonts w:hint="eastAsia"/>
        </w:rPr>
      </w:pPr>
      <w:r>
        <w:rPr>
          <w:rFonts w:hint="eastAsia"/>
        </w:rPr>
        <w:t xml:space="preserve">  </w:t>
      </w:r>
      <w:r>
        <w:rPr>
          <w:rFonts w:hint="eastAsia"/>
        </w:rPr>
        <w:t>我们研究了过去三四十年的</w:t>
      </w:r>
      <w:r>
        <w:rPr>
          <w:rFonts w:hint="eastAsia"/>
        </w:rPr>
        <w:t>20</w:t>
      </w:r>
      <w:r>
        <w:rPr>
          <w:rFonts w:hint="eastAsia"/>
        </w:rPr>
        <w:t>余个去杠杆案例（这里有一个表的总结），结论是</w:t>
      </w:r>
      <w:r>
        <w:rPr>
          <w:rFonts w:hint="eastAsia"/>
        </w:rPr>
        <w:t>real fx</w:t>
      </w:r>
      <w:r>
        <w:rPr>
          <w:rFonts w:hint="eastAsia"/>
        </w:rPr>
        <w:t>要贬值</w:t>
      </w:r>
      <w:r>
        <w:rPr>
          <w:rFonts w:hint="eastAsia"/>
        </w:rPr>
        <w:t>30%</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20120206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.2012-02-06)</w:t>
      </w:r>
      <w:r>
        <w:rPr>
          <w:rFonts w:hint="eastAsia"/>
        </w:rPr>
        <w:tab/>
        <w:t>"[</w:t>
      </w:r>
      <w:r>
        <w:rPr>
          <w:rFonts w:hint="eastAsia"/>
        </w:rPr>
        <w:t>希腊谈判陷入僵局，无序违约风险升高</w:t>
      </w:r>
      <w:r>
        <w:rPr>
          <w:rFonts w:hint="eastAsia"/>
        </w:rPr>
        <w:t>]</w:t>
      </w:r>
    </w:p>
    <w:p w:rsidR="00F10D0B" w:rsidRDefault="00F10D0B" w:rsidP="00F10D0B">
      <w:pPr>
        <w:rPr>
          <w:rFonts w:hint="eastAsia"/>
        </w:rPr>
      </w:pPr>
      <w:r>
        <w:rPr>
          <w:rFonts w:hint="eastAsia"/>
        </w:rPr>
        <w:t xml:space="preserve">    ECB 3</w:t>
      </w:r>
      <w:r>
        <w:rPr>
          <w:rFonts w:hint="eastAsia"/>
        </w:rPr>
        <w:t>年期</w:t>
      </w:r>
      <w:r>
        <w:rPr>
          <w:rFonts w:hint="eastAsia"/>
        </w:rPr>
        <w:t>LTRO</w:t>
      </w:r>
      <w:r>
        <w:rPr>
          <w:rFonts w:hint="eastAsia"/>
        </w:rPr>
        <w:t>等因素使欧元区金融体系因流动性问题而出现“雷曼时刻”的可能性大幅降低。但是欧债相关基本面方面仍无实质性改善。择机减持有偿付能力风险的边缘国债（这个说的挺好。那么看看研究组到</w:t>
      </w:r>
      <w:r>
        <w:rPr>
          <w:rFonts w:hint="eastAsia"/>
        </w:rPr>
        <w:t>2012</w:t>
      </w:r>
      <w:r>
        <w:rPr>
          <w:rFonts w:hint="eastAsia"/>
        </w:rPr>
        <w:t>年夏天怎么说，如果到那个时候仍强调偿付性风险，那就还是没有真正看懂欧债危机）（确实仍一度强调偿付性风险，说明没有搞明白危机的根源逻辑。只是后来边缘国债持续上涨，研究组没有持续强调自己的悲观预期）</w:t>
      </w:r>
    </w:p>
    <w:p w:rsidR="00F10D0B" w:rsidRDefault="00F10D0B" w:rsidP="00F10D0B">
      <w:pPr>
        <w:rPr>
          <w:rFonts w:hint="eastAsia"/>
        </w:rPr>
      </w:pPr>
      <w:r>
        <w:rPr>
          <w:rFonts w:hint="eastAsia"/>
        </w:rPr>
        <w:t xml:space="preserve">  </w:t>
      </w:r>
      <w:r>
        <w:rPr>
          <w:rFonts w:hint="eastAsia"/>
        </w:rPr>
        <w:t>希腊重组（这是第二轮救助）一再推迟，希腊财政出现</w:t>
      </w:r>
      <w:r>
        <w:rPr>
          <w:rFonts w:hint="eastAsia"/>
        </w:rPr>
        <w:t>150</w:t>
      </w:r>
      <w:r>
        <w:rPr>
          <w:rFonts w:hint="eastAsia"/>
        </w:rPr>
        <w:t>亿欧元新缺口，“三驾马车”要求大幅紧缩。欧盟和</w:t>
      </w:r>
      <w:r>
        <w:rPr>
          <w:rFonts w:hint="eastAsia"/>
        </w:rPr>
        <w:t>IMF</w:t>
      </w:r>
      <w:r>
        <w:rPr>
          <w:rFonts w:hint="eastAsia"/>
        </w:rPr>
        <w:t>在希腊的督察员发现，希腊财政出现</w:t>
      </w:r>
      <w:r>
        <w:rPr>
          <w:rFonts w:hint="eastAsia"/>
        </w:rPr>
        <w:t>150</w:t>
      </w:r>
      <w:r>
        <w:rPr>
          <w:rFonts w:hint="eastAsia"/>
        </w:rPr>
        <w:t>亿欧元的新缺口，使第二轮救助规模有可能进一步上升。</w:t>
      </w:r>
      <w:r>
        <w:rPr>
          <w:rFonts w:hint="eastAsia"/>
        </w:rPr>
        <w:t>2</w:t>
      </w:r>
      <w:r>
        <w:rPr>
          <w:rFonts w:hint="eastAsia"/>
        </w:rPr>
        <w:t>月</w:t>
      </w:r>
      <w:r>
        <w:rPr>
          <w:rFonts w:hint="eastAsia"/>
        </w:rPr>
        <w:t>3</w:t>
      </w:r>
      <w:r>
        <w:rPr>
          <w:rFonts w:hint="eastAsia"/>
        </w:rPr>
        <w:t>日上周五，欧盟委员会、欧洲央行和</w:t>
      </w:r>
      <w:r>
        <w:rPr>
          <w:rFonts w:hint="eastAsia"/>
        </w:rPr>
        <w:t>IMF</w:t>
      </w:r>
      <w:r>
        <w:rPr>
          <w:rFonts w:hint="eastAsia"/>
        </w:rPr>
        <w:t>“三驾马车”要求，在同意拨发新一轮</w:t>
      </w:r>
      <w:r>
        <w:rPr>
          <w:rFonts w:hint="eastAsia"/>
        </w:rPr>
        <w:t>1300</w:t>
      </w:r>
      <w:r>
        <w:rPr>
          <w:rFonts w:hint="eastAsia"/>
        </w:rPr>
        <w:t>亿欧元援助以前，希腊政府要进一步裁员。大幅削减希腊国民工资，将全国健康保险负责支付的药品支出削减约</w:t>
      </w:r>
      <w:r>
        <w:rPr>
          <w:rFonts w:hint="eastAsia"/>
        </w:rPr>
        <w:t>6.5</w:t>
      </w:r>
      <w:r>
        <w:rPr>
          <w:rFonts w:hint="eastAsia"/>
        </w:rPr>
        <w:t>亿欧元，并削减国防支出</w:t>
      </w:r>
      <w:r>
        <w:rPr>
          <w:rFonts w:hint="eastAsia"/>
        </w:rPr>
        <w:t>4</w:t>
      </w:r>
      <w:r>
        <w:rPr>
          <w:rFonts w:hint="eastAsia"/>
        </w:rPr>
        <w:t>亿欧元。该严厉紧缩措施遭到希腊三大联合执政党集体反对，他们不愿支持政府裁员。如执政各党对新措施不能达成一致，总理帕帕季莫斯就考虑辞职。</w:t>
      </w:r>
    </w:p>
    <w:p w:rsidR="00F10D0B" w:rsidRDefault="00F10D0B" w:rsidP="00F10D0B">
      <w:pPr>
        <w:rPr>
          <w:rFonts w:hint="eastAsia"/>
        </w:rPr>
      </w:pPr>
      <w:r>
        <w:rPr>
          <w:rFonts w:hint="eastAsia"/>
        </w:rPr>
        <w:t xml:space="preserve">    IMF</w:t>
      </w:r>
      <w:r>
        <w:rPr>
          <w:rFonts w:hint="eastAsia"/>
        </w:rPr>
        <w:t>指出，要使希腊债务负担可持续，欧洲官方债权人必须参与。随着希腊财政缺口进一步扩大，</w:t>
      </w:r>
      <w:r>
        <w:rPr>
          <w:rFonts w:hint="eastAsia"/>
        </w:rPr>
        <w:t>IMF</w:t>
      </w:r>
      <w:r>
        <w:rPr>
          <w:rFonts w:hint="eastAsia"/>
        </w:rPr>
        <w:t>坚定认为，仅凭私人债权人</w:t>
      </w:r>
      <w:r>
        <w:rPr>
          <w:rFonts w:hint="eastAsia"/>
        </w:rPr>
        <w:t>2000</w:t>
      </w:r>
      <w:r>
        <w:rPr>
          <w:rFonts w:hint="eastAsia"/>
        </w:rPr>
        <w:t>亿欧元债务的重组，不足以实现到</w:t>
      </w:r>
      <w:r>
        <w:rPr>
          <w:rFonts w:hint="eastAsia"/>
        </w:rPr>
        <w:t>2020</w:t>
      </w:r>
      <w:r>
        <w:rPr>
          <w:rFonts w:hint="eastAsia"/>
        </w:rPr>
        <w:t>年将希腊政府债占</w:t>
      </w:r>
      <w:r>
        <w:rPr>
          <w:rFonts w:hint="eastAsia"/>
        </w:rPr>
        <w:t>GDP</w:t>
      </w:r>
      <w:r>
        <w:rPr>
          <w:rFonts w:hint="eastAsia"/>
        </w:rPr>
        <w:t>的比重降至</w:t>
      </w:r>
      <w:r>
        <w:rPr>
          <w:rFonts w:hint="eastAsia"/>
        </w:rPr>
        <w:t>120%</w:t>
      </w:r>
      <w:r>
        <w:rPr>
          <w:rFonts w:hint="eastAsia"/>
        </w:rPr>
        <w:t>的官方目标。但德国坚持认为官方债权人不应参与希腊的债务重组。</w:t>
      </w:r>
      <w:r>
        <w:rPr>
          <w:rFonts w:hint="eastAsia"/>
        </w:rPr>
        <w:t>"</w:t>
      </w:r>
      <w:r>
        <w:rPr>
          <w:rFonts w:hint="eastAsia"/>
        </w:rPr>
        <w:tab/>
      </w:r>
      <w:r>
        <w:rPr>
          <w:rFonts w:hint="eastAsia"/>
        </w:rPr>
        <w:t>尽管就业增长强劲，但单位工资增长仍然受限，名义工资总额增长较为温和</w:t>
      </w:r>
      <w:r>
        <w:rPr>
          <w:rFonts w:hint="eastAsia"/>
        </w:rPr>
        <w:tab/>
      </w:r>
      <w:r>
        <w:rPr>
          <w:rFonts w:hint="eastAsia"/>
        </w:rPr>
        <w:tab/>
        <w:t>"[</w:t>
      </w:r>
      <w:r>
        <w:rPr>
          <w:rFonts w:hint="eastAsia"/>
        </w:rPr>
        <w:t>美国经济动能有所增强</w:t>
      </w:r>
      <w:r>
        <w:rPr>
          <w:rFonts w:hint="eastAsia"/>
        </w:rPr>
        <w:t>]</w:t>
      </w:r>
    </w:p>
    <w:p w:rsidR="00F10D0B" w:rsidRDefault="00F10D0B" w:rsidP="00F10D0B">
      <w:pPr>
        <w:rPr>
          <w:rFonts w:hint="eastAsia"/>
        </w:rPr>
      </w:pPr>
      <w:r>
        <w:rPr>
          <w:rFonts w:hint="eastAsia"/>
        </w:rPr>
        <w:t xml:space="preserve">  2012</w:t>
      </w:r>
      <w:r>
        <w:rPr>
          <w:rFonts w:hint="eastAsia"/>
        </w:rPr>
        <w:t>年</w:t>
      </w:r>
      <w:r>
        <w:rPr>
          <w:rFonts w:hint="eastAsia"/>
        </w:rPr>
        <w:t>1</w:t>
      </w:r>
      <w:r>
        <w:rPr>
          <w:rFonts w:hint="eastAsia"/>
        </w:rPr>
        <w:t>月份就业报告无论从总体增速，增长构成，数据修正情况，以及企业与家庭调查的结果看，都非常强劲。美国非农就业增长</w:t>
      </w:r>
      <w:r>
        <w:rPr>
          <w:rFonts w:hint="eastAsia"/>
        </w:rPr>
        <w:t>24.3</w:t>
      </w:r>
      <w:r>
        <w:rPr>
          <w:rFonts w:hint="eastAsia"/>
        </w:rPr>
        <w:t>万人。失业率下降至</w:t>
      </w:r>
      <w:r>
        <w:rPr>
          <w:rFonts w:hint="eastAsia"/>
        </w:rPr>
        <w:t>8.3%</w:t>
      </w:r>
      <w:r>
        <w:rPr>
          <w:rFonts w:hint="eastAsia"/>
        </w:rPr>
        <w:t>，但放弃寻找工作的失业者人数持续高于再就业人数失业。</w:t>
      </w:r>
    </w:p>
    <w:p w:rsidR="00F10D0B" w:rsidRDefault="00F10D0B" w:rsidP="00F10D0B">
      <w:pPr>
        <w:rPr>
          <w:rFonts w:hint="eastAsia"/>
        </w:rPr>
      </w:pPr>
      <w:r>
        <w:rPr>
          <w:rFonts w:hint="eastAsia"/>
        </w:rPr>
        <w:t xml:space="preserve">  </w:t>
      </w:r>
      <w:r>
        <w:rPr>
          <w:rFonts w:hint="eastAsia"/>
        </w:rPr>
        <w:t>上周公布的非农就业、失业率、首次申请失业金人数、个人收入、</w:t>
      </w:r>
      <w:r>
        <w:rPr>
          <w:rFonts w:hint="eastAsia"/>
        </w:rPr>
        <w:t>ISM</w:t>
      </w:r>
      <w:r>
        <w:rPr>
          <w:rFonts w:hint="eastAsia"/>
        </w:rPr>
        <w:t>制造业</w:t>
      </w:r>
      <w:r>
        <w:rPr>
          <w:rFonts w:hint="eastAsia"/>
        </w:rPr>
        <w:t>PMI</w:t>
      </w:r>
      <w:r>
        <w:rPr>
          <w:rFonts w:hint="eastAsia"/>
        </w:rPr>
        <w:t>和服务业</w:t>
      </w:r>
      <w:r>
        <w:rPr>
          <w:rFonts w:hint="eastAsia"/>
        </w:rPr>
        <w:t>NMI</w:t>
      </w:r>
      <w:r>
        <w:rPr>
          <w:rFonts w:hint="eastAsia"/>
        </w:rPr>
        <w:t>、汽车销售等经济数据均优于市场预期。但个人消费、</w:t>
      </w:r>
      <w:r>
        <w:rPr>
          <w:rFonts w:hint="eastAsia"/>
        </w:rPr>
        <w:t>conference board</w:t>
      </w:r>
      <w:r>
        <w:rPr>
          <w:rFonts w:hint="eastAsia"/>
        </w:rPr>
        <w:t>消费者信心弱于市场预期。</w:t>
      </w:r>
    </w:p>
    <w:p w:rsidR="00F10D0B" w:rsidRDefault="00F10D0B" w:rsidP="00F10D0B">
      <w:pPr>
        <w:rPr>
          <w:rFonts w:hint="eastAsia"/>
        </w:rPr>
      </w:pPr>
      <w:r>
        <w:rPr>
          <w:rFonts w:hint="eastAsia"/>
        </w:rPr>
        <w:t xml:space="preserve">  2011</w:t>
      </w:r>
      <w:r>
        <w:rPr>
          <w:rFonts w:hint="eastAsia"/>
        </w:rPr>
        <w:t>年四季度美联储高级信贷官调查：信贷标准持续趋紧，需求略有增强。</w:t>
      </w:r>
    </w:p>
    <w:p w:rsidR="00F10D0B" w:rsidRDefault="00F10D0B" w:rsidP="00F10D0B"/>
    <w:p w:rsidR="00F10D0B" w:rsidRDefault="00F10D0B" w:rsidP="00F10D0B">
      <w:pPr>
        <w:rPr>
          <w:rFonts w:hint="eastAsia"/>
        </w:rPr>
      </w:pPr>
      <w:r>
        <w:rPr>
          <w:rFonts w:hint="eastAsia"/>
        </w:rPr>
        <w:t xml:space="preserve">  </w:t>
      </w:r>
      <w:r>
        <w:rPr>
          <w:rFonts w:hint="eastAsia"/>
        </w:rPr>
        <w:t>新兴市场制造业</w:t>
      </w:r>
      <w:r>
        <w:rPr>
          <w:rFonts w:hint="eastAsia"/>
        </w:rPr>
        <w:t>PMI</w:t>
      </w:r>
      <w:r>
        <w:rPr>
          <w:rFonts w:hint="eastAsia"/>
        </w:rPr>
        <w:t>继续反弹。新兴市场制造业</w:t>
      </w:r>
      <w:r>
        <w:rPr>
          <w:rFonts w:hint="eastAsia"/>
        </w:rPr>
        <w:t>PMI</w:t>
      </w:r>
      <w:r>
        <w:rPr>
          <w:rFonts w:hint="eastAsia"/>
        </w:rPr>
        <w:t>连续两个月出现小幅反弹，</w:t>
      </w:r>
      <w:r>
        <w:rPr>
          <w:rFonts w:hint="eastAsia"/>
        </w:rPr>
        <w:t>2012</w:t>
      </w:r>
      <w:r>
        <w:rPr>
          <w:rFonts w:hint="eastAsia"/>
        </w:rPr>
        <w:t>年</w:t>
      </w:r>
      <w:r>
        <w:rPr>
          <w:rFonts w:hint="eastAsia"/>
        </w:rPr>
        <w:t>1</w:t>
      </w:r>
      <w:r>
        <w:rPr>
          <w:rFonts w:hint="eastAsia"/>
        </w:rPr>
        <w:t>月份反弹至</w:t>
      </w:r>
      <w:r>
        <w:rPr>
          <w:rFonts w:hint="eastAsia"/>
        </w:rPr>
        <w:t>50.1</w:t>
      </w:r>
      <w:r>
        <w:rPr>
          <w:rFonts w:hint="eastAsia"/>
        </w:rPr>
        <w:t>，制造业显示出企稳回升的迹象。</w:t>
      </w:r>
      <w:r>
        <w:rPr>
          <w:rFonts w:hint="eastAsia"/>
        </w:rPr>
        <w:t>"</w:t>
      </w:r>
    </w:p>
    <w:p w:rsidR="00F10D0B" w:rsidRDefault="00F10D0B" w:rsidP="00F10D0B">
      <w:pPr>
        <w:rPr>
          <w:rFonts w:hint="eastAsia"/>
        </w:rPr>
      </w:pPr>
      <w:r>
        <w:rPr>
          <w:rFonts w:hint="eastAsia"/>
        </w:rPr>
        <w:t>20120207 BCA ces</w:t>
      </w:r>
      <w:r>
        <w:rPr>
          <w:rFonts w:hint="eastAsia"/>
        </w:rPr>
        <w:tab/>
        <w:t>2012</w:t>
      </w:r>
      <w:r>
        <w:rPr>
          <w:rFonts w:hint="eastAsia"/>
        </w:rPr>
        <w:t>年初的商品牛市原因：</w:t>
      </w:r>
      <w:r>
        <w:rPr>
          <w:rFonts w:hint="eastAsia"/>
        </w:rPr>
        <w:t>1.</w:t>
      </w:r>
      <w:r>
        <w:rPr>
          <w:rFonts w:hint="eastAsia"/>
        </w:rPr>
        <w:t>中国硬着陆风险下降，但仍然存在。</w:t>
      </w:r>
      <w:r>
        <w:rPr>
          <w:rFonts w:hint="eastAsia"/>
        </w:rPr>
        <w:t>2.</w:t>
      </w:r>
      <w:r>
        <w:rPr>
          <w:rFonts w:hint="eastAsia"/>
        </w:rPr>
        <w:t>欧元区</w:t>
      </w:r>
      <w:r>
        <w:rPr>
          <w:rFonts w:hint="eastAsia"/>
        </w:rPr>
        <w:t>tail risk ease</w:t>
      </w:r>
      <w:r>
        <w:rPr>
          <w:rFonts w:hint="eastAsia"/>
        </w:rPr>
        <w:t>。</w:t>
      </w:r>
      <w:r>
        <w:rPr>
          <w:rFonts w:hint="eastAsia"/>
        </w:rPr>
        <w:t>3.Fed</w:t>
      </w:r>
      <w:r>
        <w:rPr>
          <w:rFonts w:hint="eastAsia"/>
        </w:rPr>
        <w:t>继续宽松。</w:t>
      </w:r>
      <w:r>
        <w:rPr>
          <w:rFonts w:hint="eastAsia"/>
        </w:rPr>
        <w:tab/>
      </w:r>
      <w:r>
        <w:rPr>
          <w:rFonts w:hint="eastAsia"/>
        </w:rPr>
        <w:tab/>
      </w:r>
      <w:r>
        <w:rPr>
          <w:rFonts w:hint="eastAsia"/>
        </w:rPr>
        <w:tab/>
      </w:r>
    </w:p>
    <w:p w:rsidR="00F10D0B" w:rsidRDefault="00F10D0B" w:rsidP="00F10D0B">
      <w:pPr>
        <w:rPr>
          <w:rFonts w:hint="eastAsia"/>
        </w:rPr>
      </w:pPr>
      <w:r>
        <w:rPr>
          <w:rFonts w:hint="eastAsia"/>
        </w:rPr>
        <w:t>20120207 BCA ems</w:t>
      </w:r>
      <w:r>
        <w:rPr>
          <w:rFonts w:hint="eastAsia"/>
        </w:rPr>
        <w:tab/>
        <w:t>Chart 4</w:t>
      </w:r>
      <w:r>
        <w:rPr>
          <w:rFonts w:hint="eastAsia"/>
        </w:rPr>
        <w:t>（可以更新）</w:t>
      </w:r>
      <w:r>
        <w:rPr>
          <w:rFonts w:hint="eastAsia"/>
        </w:rPr>
        <w:t>EM</w:t>
      </w:r>
      <w:r>
        <w:rPr>
          <w:rFonts w:hint="eastAsia"/>
        </w:rPr>
        <w:t>股票上涨通常伴随着</w:t>
      </w:r>
      <w:r>
        <w:rPr>
          <w:rFonts w:hint="eastAsia"/>
        </w:rPr>
        <w:t>Fed</w:t>
      </w:r>
      <w:r>
        <w:rPr>
          <w:rFonts w:hint="eastAsia"/>
        </w:rPr>
        <w:t>和</w:t>
      </w:r>
      <w:r>
        <w:rPr>
          <w:rFonts w:hint="eastAsia"/>
        </w:rPr>
        <w:t>China</w:t>
      </w:r>
      <w:r>
        <w:rPr>
          <w:rFonts w:hint="eastAsia"/>
        </w:rPr>
        <w:t>的紧缩（这个</w:t>
      </w:r>
      <w:r>
        <w:rPr>
          <w:rFonts w:hint="eastAsia"/>
        </w:rPr>
        <w:t>insight</w:t>
      </w:r>
      <w:r>
        <w:rPr>
          <w:rFonts w:hint="eastAsia"/>
        </w:rPr>
        <w:t>非常好。因为政策都是内生的。如果看</w:t>
      </w:r>
      <w:r>
        <w:rPr>
          <w:rFonts w:hint="eastAsia"/>
        </w:rPr>
        <w:t>2016-17</w:t>
      </w:r>
      <w:r>
        <w:rPr>
          <w:rFonts w:hint="eastAsia"/>
        </w:rPr>
        <w:t>年，</w:t>
      </w:r>
      <w:r>
        <w:rPr>
          <w:rFonts w:hint="eastAsia"/>
        </w:rPr>
        <w:t>Fed</w:t>
      </w:r>
      <w:r>
        <w:rPr>
          <w:rFonts w:hint="eastAsia"/>
        </w:rPr>
        <w:t>在加息，中国在</w:t>
      </w:r>
      <w:r>
        <w:rPr>
          <w:rFonts w:hint="eastAsia"/>
        </w:rPr>
        <w:t>2016H2</w:t>
      </w:r>
      <w:r>
        <w:rPr>
          <w:rFonts w:hint="eastAsia"/>
        </w:rPr>
        <w:t>也</w:t>
      </w:r>
      <w:r>
        <w:rPr>
          <w:rFonts w:hint="eastAsia"/>
        </w:rPr>
        <w:lastRenderedPageBreak/>
        <w:t>逐步开始紧缩，这都对应着</w:t>
      </w:r>
      <w:r>
        <w:rPr>
          <w:rFonts w:hint="eastAsia"/>
        </w:rPr>
        <w:t>EM</w:t>
      </w:r>
      <w:r>
        <w:rPr>
          <w:rFonts w:hint="eastAsia"/>
        </w:rPr>
        <w:t>在</w:t>
      </w:r>
      <w:r>
        <w:rPr>
          <w:rFonts w:hint="eastAsia"/>
        </w:rPr>
        <w:t>2017</w:t>
      </w:r>
      <w:r>
        <w:rPr>
          <w:rFonts w:hint="eastAsia"/>
        </w:rPr>
        <w:t>年的大牛市）。</w:t>
      </w:r>
      <w:r>
        <w:rPr>
          <w:rFonts w:hint="eastAsia"/>
        </w:rPr>
        <w:t>Drive Em</w:t>
      </w:r>
      <w:r>
        <w:rPr>
          <w:rFonts w:hint="eastAsia"/>
        </w:rPr>
        <w:t>资产的是全球增长，不是</w:t>
      </w:r>
      <w:r>
        <w:rPr>
          <w:rFonts w:hint="eastAsia"/>
        </w:rPr>
        <w:t>QE</w:t>
      </w:r>
      <w:r>
        <w:rPr>
          <w:rFonts w:hint="eastAsia"/>
        </w:rPr>
        <w:t>。年初以来，中国</w:t>
      </w:r>
      <w:r>
        <w:rPr>
          <w:rFonts w:hint="eastAsia"/>
        </w:rPr>
        <w:t>PMI</w:t>
      </w:r>
      <w:r>
        <w:rPr>
          <w:rFonts w:hint="eastAsia"/>
        </w:rPr>
        <w:t>有反弹，但水平上并不高（实际上</w:t>
      </w:r>
      <w:r>
        <w:rPr>
          <w:rFonts w:hint="eastAsia"/>
        </w:rPr>
        <w:t>2012</w:t>
      </w:r>
      <w:r>
        <w:rPr>
          <w:rFonts w:hint="eastAsia"/>
        </w:rPr>
        <w:t>年初，全球主要经济体的</w:t>
      </w:r>
      <w:r>
        <w:rPr>
          <w:rFonts w:hint="eastAsia"/>
        </w:rPr>
        <w:t>PMI</w:t>
      </w:r>
      <w:r>
        <w:rPr>
          <w:rFonts w:hint="eastAsia"/>
        </w:rPr>
        <w:t>都在回升）。</w:t>
      </w:r>
      <w:r>
        <w:rPr>
          <w:rFonts w:hint="eastAsia"/>
        </w:rPr>
        <w:t>Chart 9</w:t>
      </w:r>
      <w:r>
        <w:rPr>
          <w:rFonts w:hint="eastAsia"/>
        </w:rPr>
        <w:t>（可以更新）</w:t>
      </w:r>
      <w:r>
        <w:rPr>
          <w:rFonts w:hint="eastAsia"/>
        </w:rPr>
        <w:t>M2</w:t>
      </w:r>
      <w:r>
        <w:rPr>
          <w:rFonts w:hint="eastAsia"/>
        </w:rPr>
        <w:t>指示的未来</w:t>
      </w:r>
      <w:r>
        <w:rPr>
          <w:rFonts w:hint="eastAsia"/>
        </w:rPr>
        <w:t>6</w:t>
      </w:r>
      <w:r>
        <w:rPr>
          <w:rFonts w:hint="eastAsia"/>
        </w:rPr>
        <w:t>个月进口会继续下降。</w:t>
      </w:r>
      <w:r>
        <w:rPr>
          <w:rFonts w:hint="eastAsia"/>
        </w:rPr>
        <w:tab/>
      </w:r>
      <w:r>
        <w:rPr>
          <w:rFonts w:hint="eastAsia"/>
        </w:rPr>
        <w:tab/>
      </w:r>
      <w:r>
        <w:rPr>
          <w:rFonts w:hint="eastAsia"/>
        </w:rPr>
        <w:tab/>
      </w:r>
    </w:p>
    <w:p w:rsidR="00F10D0B" w:rsidRDefault="00F10D0B" w:rsidP="00F10D0B">
      <w:pPr>
        <w:rPr>
          <w:rFonts w:hint="eastAsia"/>
        </w:rPr>
      </w:pPr>
      <w:r>
        <w:rPr>
          <w:rFonts w:hint="eastAsia"/>
        </w:rPr>
        <w:t>20120209 GS US Daily_ How Much Mo_ (Pandl)</w:t>
      </w:r>
      <w:r>
        <w:rPr>
          <w:rFonts w:hint="eastAsia"/>
        </w:rPr>
        <w:tab/>
      </w:r>
      <w:r>
        <w:rPr>
          <w:rFonts w:hint="eastAsia"/>
        </w:rPr>
        <w:t>经济上的好消息已经持续了快</w:t>
      </w:r>
      <w:r>
        <w:rPr>
          <w:rFonts w:hint="eastAsia"/>
        </w:rPr>
        <w:t>6</w:t>
      </w:r>
      <w:r>
        <w:rPr>
          <w:rFonts w:hint="eastAsia"/>
        </w:rPr>
        <w:t>个月了。</w:t>
      </w:r>
      <w:r>
        <w:rPr>
          <w:rFonts w:hint="eastAsia"/>
        </w:rPr>
        <w:tab/>
      </w:r>
      <w:r>
        <w:rPr>
          <w:rFonts w:hint="eastAsia"/>
        </w:rPr>
        <w:tab/>
      </w:r>
      <w:r>
        <w:rPr>
          <w:rFonts w:hint="eastAsia"/>
        </w:rPr>
        <w:tab/>
      </w:r>
    </w:p>
    <w:p w:rsidR="00F10D0B" w:rsidRDefault="00F10D0B" w:rsidP="00F10D0B">
      <w:pPr>
        <w:rPr>
          <w:rFonts w:hint="eastAsia"/>
        </w:rPr>
      </w:pPr>
      <w:r>
        <w:rPr>
          <w:rFonts w:hint="eastAsia"/>
        </w:rPr>
        <w:t>20120213 bca.usis_wr_2012_02_13</w:t>
      </w:r>
      <w:r>
        <w:rPr>
          <w:rFonts w:hint="eastAsia"/>
        </w:rPr>
        <w:tab/>
        <w:t>"</w:t>
      </w:r>
      <w:r>
        <w:rPr>
          <w:rFonts w:hint="eastAsia"/>
        </w:rPr>
        <w:t>（由于隐形失业，联储对于失业率的下降将更为紧缩和偏鸽派）</w:t>
      </w:r>
    </w:p>
    <w:p w:rsidR="00F10D0B" w:rsidRDefault="00F10D0B" w:rsidP="00F10D0B">
      <w:r>
        <w:t xml:space="preserve">  there is reason to believe that the Fed will react more cautiously to the decline in unemployment than in the past. The traditional measure of the unemployment rate, referred to as U-3 by the Bureau of Labor Statistics, underestimates the amount of slack in the economy relative to historical experience.</w:t>
      </w:r>
    </w:p>
    <w:p w:rsidR="00F10D0B" w:rsidRDefault="00F10D0B" w:rsidP="00F10D0B">
      <w:r>
        <w:t xml:space="preserve">  The current unemployment rate jumps from 8.3% to 15% if we include those people that are marginally attached to the labor force and those that are working part-time because they cannot get full-time employment (called U-6 in the BLS data; Chart 5). This is the highest U-6 rate in the history of the series dating back to 1984. No doubt, some of the 2.8 million people who are marginally attached to the labor force will never actually go back to work. Nonetheless, there are 8.2 million who are working part-time but would prefer to be full time, representing 5.3% of the workforce. While these part-time workers are classified as “employed” in the Household Survey, they are clearly underemployed and thus represent a significant amount of slack that is not reflected in the traditional U-3 measure of the unemployment rate."</w:t>
      </w:r>
      <w:r>
        <w:tab/>
      </w:r>
      <w:r>
        <w:tab/>
        <w:t>Fed will react more cautiously to the decline in unemployment than in the past. The traditional measure of the unemployment rate, referred to as U-3 by the Bureau of Labor Statistics, underestimates the amount of slack in the economy relative to historical experience.</w:t>
      </w:r>
      <w:r>
        <w:tab/>
        <w:t xml:space="preserve">  Chairman Bernanke made a similar point in last week’s testimony, noting that the average duration of unemployment has risen to about 40 weeks.</w:t>
      </w:r>
    </w:p>
    <w:p w:rsidR="00F10D0B" w:rsidRDefault="00F10D0B" w:rsidP="00F10D0B">
      <w:pPr>
        <w:rPr>
          <w:rFonts w:hint="eastAsia"/>
        </w:rPr>
      </w:pPr>
      <w:r>
        <w:rPr>
          <w:rFonts w:hint="eastAsia"/>
        </w:rPr>
        <w:t xml:space="preserve">20120213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.2012-02-13)</w:t>
      </w:r>
      <w:r>
        <w:rPr>
          <w:rFonts w:hint="eastAsia"/>
        </w:rPr>
        <w:tab/>
        <w:t>"[</w:t>
      </w:r>
      <w:r>
        <w:rPr>
          <w:rFonts w:hint="eastAsia"/>
        </w:rPr>
        <w:t>希腊谈判接近尾声</w:t>
      </w:r>
      <w:r>
        <w:rPr>
          <w:rFonts w:hint="eastAsia"/>
        </w:rPr>
        <w:t xml:space="preserve">] </w:t>
      </w:r>
      <w:r>
        <w:rPr>
          <w:rFonts w:hint="eastAsia"/>
        </w:rPr>
        <w:t>（希腊为了要资金，进一步接受紧缩）</w:t>
      </w:r>
    </w:p>
    <w:p w:rsidR="00F10D0B" w:rsidRDefault="00F10D0B" w:rsidP="00F10D0B">
      <w:pPr>
        <w:rPr>
          <w:rFonts w:hint="eastAsia"/>
        </w:rPr>
      </w:pPr>
      <w:r>
        <w:rPr>
          <w:rFonts w:hint="eastAsia"/>
        </w:rPr>
        <w:t xml:space="preserve">  </w:t>
      </w:r>
      <w:r>
        <w:rPr>
          <w:rFonts w:hint="eastAsia"/>
        </w:rPr>
        <w:t>希腊政党领袖就新经济改革方案达成一致，各政党领导人已同意接受相关谈判的结果。新协议将要求政府今年削减</w:t>
      </w:r>
      <w:r>
        <w:rPr>
          <w:rFonts w:hint="eastAsia"/>
        </w:rPr>
        <w:t>33</w:t>
      </w:r>
      <w:r>
        <w:rPr>
          <w:rFonts w:hint="eastAsia"/>
        </w:rPr>
        <w:t>亿欧元的支出，进一步削减退休人员的退休金福利，同时还要求将最低工资水平下调</w:t>
      </w:r>
      <w:r>
        <w:rPr>
          <w:rFonts w:hint="eastAsia"/>
        </w:rPr>
        <w:t>22%</w:t>
      </w:r>
      <w:r>
        <w:rPr>
          <w:rFonts w:hint="eastAsia"/>
        </w:rPr>
        <w:t>。草案还显示，希腊还必须取消国有企业中的永久性岗位，并在</w:t>
      </w:r>
      <w:r>
        <w:rPr>
          <w:rFonts w:hint="eastAsia"/>
        </w:rPr>
        <w:t>2015</w:t>
      </w:r>
      <w:r>
        <w:rPr>
          <w:rFonts w:hint="eastAsia"/>
        </w:rPr>
        <w:t>年之前削减</w:t>
      </w:r>
      <w:r>
        <w:rPr>
          <w:rFonts w:hint="eastAsia"/>
        </w:rPr>
        <w:t>15</w:t>
      </w:r>
      <w:r>
        <w:rPr>
          <w:rFonts w:hint="eastAsia"/>
        </w:rPr>
        <w:t>万个公职。</w:t>
      </w:r>
      <w:r>
        <w:rPr>
          <w:rFonts w:hint="eastAsia"/>
        </w:rPr>
        <w:t>2</w:t>
      </w:r>
      <w:r>
        <w:rPr>
          <w:rFonts w:hint="eastAsia"/>
        </w:rPr>
        <w:t>月</w:t>
      </w:r>
      <w:r>
        <w:rPr>
          <w:rFonts w:hint="eastAsia"/>
        </w:rPr>
        <w:t>11</w:t>
      </w:r>
      <w:r>
        <w:rPr>
          <w:rFonts w:hint="eastAsia"/>
        </w:rPr>
        <w:t>日，希腊内阁通过</w:t>
      </w:r>
      <w:r>
        <w:rPr>
          <w:rFonts w:hint="eastAsia"/>
        </w:rPr>
        <w:t>EU/IMF</w:t>
      </w:r>
      <w:r>
        <w:rPr>
          <w:rFonts w:hint="eastAsia"/>
        </w:rPr>
        <w:t>救助方案。</w:t>
      </w:r>
      <w:r>
        <w:rPr>
          <w:rFonts w:hint="eastAsia"/>
        </w:rPr>
        <w:t>2</w:t>
      </w:r>
      <w:r>
        <w:rPr>
          <w:rFonts w:hint="eastAsia"/>
        </w:rPr>
        <w:t>月</w:t>
      </w:r>
      <w:r>
        <w:rPr>
          <w:rFonts w:hint="eastAsia"/>
        </w:rPr>
        <w:t>11</w:t>
      </w:r>
      <w:r>
        <w:rPr>
          <w:rFonts w:hint="eastAsia"/>
        </w:rPr>
        <w:t>日，希腊财长告诉社会党议会成员，三驾马车提议将援助金额提高至</w:t>
      </w:r>
      <w:r>
        <w:rPr>
          <w:rFonts w:hint="eastAsia"/>
        </w:rPr>
        <w:t>1450</w:t>
      </w:r>
      <w:r>
        <w:rPr>
          <w:rFonts w:hint="eastAsia"/>
        </w:rPr>
        <w:t>亿欧元，因为新的资金缺口。</w:t>
      </w:r>
    </w:p>
    <w:p w:rsidR="00F10D0B" w:rsidRDefault="00F10D0B" w:rsidP="00F10D0B">
      <w:pPr>
        <w:rPr>
          <w:rFonts w:hint="eastAsia"/>
        </w:rPr>
      </w:pPr>
      <w:r>
        <w:rPr>
          <w:rFonts w:hint="eastAsia"/>
        </w:rPr>
        <w:t xml:space="preserve">  </w:t>
      </w:r>
      <w:r>
        <w:rPr>
          <w:rFonts w:hint="eastAsia"/>
        </w:rPr>
        <w:t>希腊</w:t>
      </w:r>
      <w:r>
        <w:rPr>
          <w:rFonts w:hint="eastAsia"/>
        </w:rPr>
        <w:t>6</w:t>
      </w:r>
      <w:r>
        <w:rPr>
          <w:rFonts w:hint="eastAsia"/>
        </w:rPr>
        <w:t>部长辞职反对紧缩，但希腊国会最终通过紧缩方案。希腊总理帕帕季莫斯称，反对该议案的阁员将被驱逐。</w:t>
      </w:r>
      <w:r>
        <w:rPr>
          <w:rFonts w:hint="eastAsia"/>
        </w:rPr>
        <w:t>2</w:t>
      </w:r>
      <w:r>
        <w:rPr>
          <w:rFonts w:hint="eastAsia"/>
        </w:rPr>
        <w:t>月</w:t>
      </w:r>
      <w:r>
        <w:rPr>
          <w:rFonts w:hint="eastAsia"/>
        </w:rPr>
        <w:t>10</w:t>
      </w:r>
      <w:r>
        <w:rPr>
          <w:rFonts w:hint="eastAsia"/>
        </w:rPr>
        <w:t>日，希腊举行约</w:t>
      </w:r>
      <w:r>
        <w:rPr>
          <w:rFonts w:hint="eastAsia"/>
        </w:rPr>
        <w:t>1</w:t>
      </w:r>
      <w:r>
        <w:rPr>
          <w:rFonts w:hint="eastAsia"/>
        </w:rPr>
        <w:t>万人的大罢工，抗议活动是希腊公务员工会和私营部门职工工会组织。据当地媒体报道，在宪法广场的示威活动中有一名示威者受伤，三人被拘捕。罢工还使希腊全国的公共服务陷于瘫痪，雅典出现了全市范围的交通拥堵。</w:t>
      </w:r>
    </w:p>
    <w:p w:rsidR="00F10D0B" w:rsidRDefault="00F10D0B" w:rsidP="00F10D0B"/>
    <w:p w:rsidR="00F10D0B" w:rsidRDefault="00F10D0B" w:rsidP="00F10D0B">
      <w:pPr>
        <w:rPr>
          <w:rFonts w:hint="eastAsia"/>
        </w:rPr>
      </w:pPr>
      <w:r>
        <w:rPr>
          <w:rFonts w:hint="eastAsia"/>
        </w:rPr>
        <w:t xml:space="preserve">  </w:t>
      </w:r>
      <w:r>
        <w:rPr>
          <w:rFonts w:hint="eastAsia"/>
        </w:rPr>
        <w:t>在希腊问题上，德拉吉表示欧央行不会对成员国政府提供金融援助，而让欧央行在希腊国债上蒙受损失就相当于为希腊提供金融援助，此番表态暗示欧央行不会大幅减记希腊债务，但对以买入价格回售希腊债券持开放态度。</w:t>
      </w:r>
      <w:r>
        <w:rPr>
          <w:rFonts w:hint="eastAsia"/>
        </w:rPr>
        <w:t>"</w:t>
      </w:r>
      <w:r>
        <w:rPr>
          <w:rFonts w:hint="eastAsia"/>
        </w:rPr>
        <w:tab/>
      </w:r>
      <w:r>
        <w:rPr>
          <w:rFonts w:hint="eastAsia"/>
        </w:rPr>
        <w:tab/>
      </w:r>
      <w:r>
        <w:rPr>
          <w:rFonts w:hint="eastAsia"/>
        </w:rPr>
        <w:tab/>
        <w:t>"[</w:t>
      </w:r>
      <w:r>
        <w:rPr>
          <w:rFonts w:hint="eastAsia"/>
        </w:rPr>
        <w:t>欧元区部分成员国央行放宽抵押品标准，不及预期</w:t>
      </w:r>
      <w:r>
        <w:rPr>
          <w:rFonts w:hint="eastAsia"/>
        </w:rPr>
        <w:t>]</w:t>
      </w:r>
    </w:p>
    <w:p w:rsidR="00F10D0B" w:rsidRDefault="00F10D0B" w:rsidP="00F10D0B">
      <w:r>
        <w:t xml:space="preserve">   </w:t>
      </w:r>
      <w:r>
        <w:t></w:t>
      </w:r>
      <w:r>
        <w:rPr>
          <w:rFonts w:hint="eastAsia"/>
        </w:rPr>
        <w:t>继</w:t>
      </w:r>
      <w:r>
        <w:t>12</w:t>
      </w:r>
      <w:r>
        <w:rPr>
          <w:rFonts w:hint="eastAsia"/>
        </w:rPr>
        <w:t>月</w:t>
      </w:r>
      <w:r>
        <w:t>8</w:t>
      </w:r>
      <w:r>
        <w:rPr>
          <w:rFonts w:hint="eastAsia"/>
        </w:rPr>
        <w:t>日欧央行表示成员国央行可以放宽再融资操作的抵押品标准之后，</w:t>
      </w:r>
      <w:r>
        <w:t>2</w:t>
      </w:r>
      <w:r>
        <w:rPr>
          <w:rFonts w:hint="eastAsia"/>
        </w:rPr>
        <w:t>月</w:t>
      </w:r>
      <w:r>
        <w:t>9</w:t>
      </w:r>
      <w:r>
        <w:rPr>
          <w:rFonts w:hint="eastAsia"/>
        </w:rPr>
        <w:t>日，包括爱尔兰，西班牙，法国，意大利，塞浦路斯，奥地利和葡萄牙在内共七家央行向欧央行</w:t>
      </w:r>
      <w:r>
        <w:rPr>
          <w:rFonts w:hint="eastAsia"/>
        </w:rPr>
        <w:lastRenderedPageBreak/>
        <w:t>申请使用新抵押品标准，并获得欧央行批准。</w:t>
      </w:r>
    </w:p>
    <w:p w:rsidR="00F10D0B" w:rsidRDefault="00F10D0B" w:rsidP="00F10D0B">
      <w:r>
        <w:t></w:t>
      </w:r>
      <w:r>
        <w:rPr>
          <w:rFonts w:hint="eastAsia"/>
        </w:rPr>
        <w:t>欧央行称，新的抵押品标准由各央行自行决定，相关风险也由各央行自行承担。由于目前只有有限的央行放宽抵押品标准，且各央行标准不一，新抵押品标准启用后，合格抵押品规模扩大幅度有限，显著低于市场预期。</w:t>
      </w:r>
    </w:p>
    <w:p w:rsidR="00F10D0B" w:rsidRDefault="00F10D0B" w:rsidP="00F10D0B"/>
    <w:p w:rsidR="00F10D0B" w:rsidRDefault="00F10D0B" w:rsidP="00F10D0B">
      <w:pPr>
        <w:rPr>
          <w:rFonts w:hint="eastAsia"/>
        </w:rPr>
      </w:pPr>
      <w:r>
        <w:rPr>
          <w:rFonts w:hint="eastAsia"/>
        </w:rPr>
        <w:t xml:space="preserve">  </w:t>
      </w:r>
      <w:r>
        <w:rPr>
          <w:rFonts w:hint="eastAsia"/>
        </w:rPr>
        <w:t>德国经济动能增强，法国维持疲弱</w:t>
      </w:r>
      <w:r>
        <w:rPr>
          <w:rFonts w:hint="eastAsia"/>
        </w:rPr>
        <w:t>"</w:t>
      </w:r>
    </w:p>
    <w:p w:rsidR="00F10D0B" w:rsidRDefault="00F10D0B" w:rsidP="00F10D0B">
      <w:r>
        <w:t>20120214 BAML Global Fund Manager Survey News</w:t>
      </w:r>
      <w:r>
        <w:tab/>
        <w:t>"BofA Merrill Lynch Fund Manager Survey Finds Renewed Confidence in Global Equities</w:t>
      </w:r>
    </w:p>
    <w:p w:rsidR="00F10D0B" w:rsidRDefault="00F10D0B" w:rsidP="00F10D0B">
      <w:r>
        <w:t xml:space="preserve">  “Improved liquidity has aided this rally, but it’s important to emphasize that it also reflects improving economic sentiment. Hard economic data has to continue improving to sustain a recovery,”“The strongest indication of risk appetite is investors’ definitive move into cyclicals from defensive stocks and the closing of underweight positions in banks, especially in Europe,”"</w:t>
      </w:r>
      <w:r>
        <w:tab/>
      </w:r>
      <w:r>
        <w:tab/>
      </w:r>
      <w:r>
        <w:tab/>
      </w:r>
    </w:p>
    <w:p w:rsidR="00F10D0B" w:rsidRDefault="00F10D0B" w:rsidP="00F10D0B">
      <w:pPr>
        <w:rPr>
          <w:rFonts w:hint="eastAsia"/>
        </w:rPr>
      </w:pPr>
      <w:r>
        <w:rPr>
          <w:rFonts w:hint="eastAsia"/>
        </w:rPr>
        <w:t xml:space="preserve">20120220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.2012-02-20)</w:t>
      </w:r>
      <w:r>
        <w:rPr>
          <w:rFonts w:hint="eastAsia"/>
        </w:rPr>
        <w:tab/>
        <w:t>"[</w:t>
      </w:r>
      <w:r>
        <w:rPr>
          <w:rFonts w:hint="eastAsia"/>
        </w:rPr>
        <w:t>希腊债务重组接近尾声</w:t>
      </w:r>
      <w:r>
        <w:rPr>
          <w:rFonts w:hint="eastAsia"/>
        </w:rPr>
        <w:t>]</w:t>
      </w:r>
    </w:p>
    <w:p w:rsidR="00F10D0B" w:rsidRDefault="00F10D0B" w:rsidP="00F10D0B">
      <w:pPr>
        <w:rPr>
          <w:rFonts w:hint="eastAsia"/>
        </w:rPr>
      </w:pPr>
      <w:r>
        <w:rPr>
          <w:rFonts w:hint="eastAsia"/>
        </w:rPr>
        <w:t xml:space="preserve">  </w:t>
      </w:r>
      <w:r>
        <w:rPr>
          <w:rFonts w:hint="eastAsia"/>
        </w:rPr>
        <w:t>希腊危机救助出现改善迹象。</w:t>
      </w:r>
      <w:r>
        <w:rPr>
          <w:rFonts w:hint="eastAsia"/>
        </w:rPr>
        <w:t>ECB</w:t>
      </w:r>
      <w:r>
        <w:rPr>
          <w:rFonts w:hint="eastAsia"/>
        </w:rPr>
        <w:t>愿意把</w:t>
      </w:r>
      <w:r>
        <w:rPr>
          <w:rFonts w:hint="eastAsia"/>
        </w:rPr>
        <w:t>SMP</w:t>
      </w:r>
      <w:r>
        <w:rPr>
          <w:rFonts w:hint="eastAsia"/>
        </w:rPr>
        <w:t>下希腊国债返还成员国政府，并考虑传统投资组合参与</w:t>
      </w:r>
      <w:r>
        <w:rPr>
          <w:rFonts w:hint="eastAsia"/>
        </w:rPr>
        <w:t>PSI;</w:t>
      </w:r>
      <w:r>
        <w:rPr>
          <w:rFonts w:hint="eastAsia"/>
        </w:rPr>
        <w:t>德国软化对希腊强硬立场，</w:t>
      </w:r>
      <w:r>
        <w:rPr>
          <w:rFonts w:hint="eastAsia"/>
        </w:rPr>
        <w:t>EFSF</w:t>
      </w:r>
      <w:r>
        <w:rPr>
          <w:rFonts w:hint="eastAsia"/>
        </w:rPr>
        <w:t>部分风险保护机制启动，希腊债务重组预期乐观。</w:t>
      </w:r>
    </w:p>
    <w:p w:rsidR="00F10D0B" w:rsidRDefault="00F10D0B" w:rsidP="00F10D0B">
      <w:pPr>
        <w:rPr>
          <w:rFonts w:hint="eastAsia"/>
        </w:rPr>
      </w:pPr>
      <w:r>
        <w:rPr>
          <w:rFonts w:hint="eastAsia"/>
        </w:rPr>
        <w:t xml:space="preserve">  </w:t>
      </w:r>
      <w:r>
        <w:rPr>
          <w:rFonts w:hint="eastAsia"/>
        </w:rPr>
        <w:t>德国、荷兰和芬兰等</w:t>
      </w:r>
      <w:r>
        <w:rPr>
          <w:rFonts w:hint="eastAsia"/>
        </w:rPr>
        <w:t>AAA</w:t>
      </w:r>
      <w:r>
        <w:rPr>
          <w:rFonts w:hint="eastAsia"/>
        </w:rPr>
        <w:t>国家担心希腊</w:t>
      </w:r>
      <w:r>
        <w:rPr>
          <w:rFonts w:hint="eastAsia"/>
        </w:rPr>
        <w:t>4</w:t>
      </w:r>
      <w:r>
        <w:rPr>
          <w:rFonts w:hint="eastAsia"/>
        </w:rPr>
        <w:t>月份选举后不遵守已承诺的援助的条款。德国财长朔伊布勒接受采访时称，看到希腊的内部政治讨论和投票时，你必须问，选举后谁来真正保证希腊会坚持我们现在与希腊达成一致的东西。他还说，可能推迟希腊大选，让希腊成立一个不包括</w:t>
      </w:r>
      <w:r>
        <w:rPr>
          <w:rFonts w:hint="eastAsia"/>
        </w:rPr>
        <w:t>Samaras</w:t>
      </w:r>
      <w:r>
        <w:rPr>
          <w:rFonts w:hint="eastAsia"/>
        </w:rPr>
        <w:t>等人在内的技术官僚型政府，类似于目前的意大利蒙蒂内阁。德国财长的言论激起了希腊的激烈反应。</w:t>
      </w:r>
      <w:r>
        <w:rPr>
          <w:rFonts w:hint="eastAsia"/>
        </w:rPr>
        <w:t>2</w:t>
      </w:r>
      <w:r>
        <w:rPr>
          <w:rFonts w:hint="eastAsia"/>
        </w:rPr>
        <w:t>月</w:t>
      </w:r>
      <w:r>
        <w:rPr>
          <w:rFonts w:hint="eastAsia"/>
        </w:rPr>
        <w:t>15</w:t>
      </w:r>
      <w:r>
        <w:rPr>
          <w:rFonts w:hint="eastAsia"/>
        </w:rPr>
        <w:t>日，希腊总统称，我们都必须做出努力渡过危机，可我们不能接受朔伊布勒的侮辱。朔伊布勒是谁，凭什么侮辱希腊？荷兰人、芬兰人凭什么？我们不仅捍卫自己的国家，也在捍卫欧洲的自由</w:t>
      </w:r>
      <w:r>
        <w:rPr>
          <w:rFonts w:hint="eastAsia"/>
        </w:rPr>
        <w:t>.</w:t>
      </w:r>
    </w:p>
    <w:p w:rsidR="00F10D0B" w:rsidRDefault="00F10D0B" w:rsidP="00F10D0B">
      <w:pPr>
        <w:rPr>
          <w:rFonts w:hint="eastAsia"/>
        </w:rPr>
      </w:pPr>
      <w:r>
        <w:rPr>
          <w:rFonts w:hint="eastAsia"/>
        </w:rPr>
        <w:t xml:space="preserve">  </w:t>
      </w:r>
      <w:r>
        <w:rPr>
          <w:rFonts w:hint="eastAsia"/>
        </w:rPr>
        <w:t>德国财长和总理被传在希腊救助上存在分歧，最终财长让步。朔伊布勒主张希腊是一个无底洞，应让希腊违约，退出欧元区；默克尔坚决反对，因担心希腊违约蔓延至其他国家，朔伊布勒认为可以通过建立防火墙来避免。</w:t>
      </w:r>
    </w:p>
    <w:p w:rsidR="00F10D0B" w:rsidRDefault="00F10D0B" w:rsidP="00F10D0B">
      <w:pPr>
        <w:rPr>
          <w:rFonts w:hint="eastAsia"/>
        </w:rPr>
      </w:pPr>
      <w:r>
        <w:rPr>
          <w:rFonts w:hint="eastAsia"/>
        </w:rPr>
        <w:t xml:space="preserve">  </w:t>
      </w:r>
      <w:r>
        <w:rPr>
          <w:rFonts w:hint="eastAsia"/>
        </w:rPr>
        <w:t>欧债危机能否扭转，关键看在经济持续衰退的背景下，意大利和西班牙能否达到减赤目标，这也是我们未来持续研究的重点。（根本就达不到的）</w:t>
      </w:r>
    </w:p>
    <w:p w:rsidR="00F10D0B" w:rsidRDefault="00F10D0B" w:rsidP="00F10D0B"/>
    <w:p w:rsidR="00F10D0B" w:rsidRDefault="00F10D0B" w:rsidP="00F10D0B">
      <w:pPr>
        <w:rPr>
          <w:rFonts w:hint="eastAsia"/>
        </w:rPr>
      </w:pPr>
      <w:r>
        <w:rPr>
          <w:rFonts w:hint="eastAsia"/>
        </w:rPr>
        <w:t>[</w:t>
      </w:r>
      <w:r>
        <w:rPr>
          <w:rFonts w:hint="eastAsia"/>
        </w:rPr>
        <w:t>美国数据喜忧参半</w:t>
      </w:r>
      <w:r>
        <w:rPr>
          <w:rFonts w:hint="eastAsia"/>
        </w:rPr>
        <w:t>]</w:t>
      </w:r>
    </w:p>
    <w:p w:rsidR="00F10D0B" w:rsidRDefault="00F10D0B" w:rsidP="00F10D0B">
      <w:pPr>
        <w:rPr>
          <w:rFonts w:hint="eastAsia"/>
        </w:rPr>
      </w:pPr>
      <w:r>
        <w:rPr>
          <w:rFonts w:hint="eastAsia"/>
        </w:rPr>
        <w:t xml:space="preserve">  </w:t>
      </w:r>
      <w:r>
        <w:rPr>
          <w:rFonts w:hint="eastAsia"/>
        </w:rPr>
        <w:t>上周公布的</w:t>
      </w:r>
      <w:r>
        <w:rPr>
          <w:rFonts w:hint="eastAsia"/>
        </w:rPr>
        <w:t>1</w:t>
      </w:r>
      <w:r>
        <w:rPr>
          <w:rFonts w:hint="eastAsia"/>
        </w:rPr>
        <w:t>月份零售销售、工业产出、小企业信心差于市场预期，但住房开工、费城联储商业展望指数、首次申请失业金人数优于市场预期。</w:t>
      </w:r>
      <w:r>
        <w:rPr>
          <w:rFonts w:hint="eastAsia"/>
        </w:rPr>
        <w:t>"</w:t>
      </w:r>
      <w:r>
        <w:rPr>
          <w:rFonts w:hint="eastAsia"/>
        </w:rPr>
        <w:tab/>
      </w:r>
      <w:r>
        <w:rPr>
          <w:rFonts w:hint="eastAsia"/>
        </w:rPr>
        <w:tab/>
        <w:t>"</w:t>
      </w:r>
      <w:r>
        <w:rPr>
          <w:rFonts w:hint="eastAsia"/>
        </w:rPr>
        <w:t>美国总体通胀走平，核心通胀继续上行。</w:t>
      </w:r>
    </w:p>
    <w:p w:rsidR="00F10D0B" w:rsidRDefault="00F10D0B" w:rsidP="00F10D0B">
      <w:pPr>
        <w:rPr>
          <w:rFonts w:hint="eastAsia"/>
        </w:rPr>
      </w:pPr>
      <w:r>
        <w:rPr>
          <w:rFonts w:hint="eastAsia"/>
        </w:rPr>
        <w:t xml:space="preserve">  Core CPI 1</w:t>
      </w:r>
      <w:r>
        <w:rPr>
          <w:rFonts w:hint="eastAsia"/>
        </w:rPr>
        <w:t>月份月比上涨</w:t>
      </w:r>
      <w:r>
        <w:rPr>
          <w:rFonts w:hint="eastAsia"/>
        </w:rPr>
        <w:t>0.2%</w:t>
      </w:r>
      <w:r>
        <w:rPr>
          <w:rFonts w:hint="eastAsia"/>
        </w:rPr>
        <w:t>，年比涨幅较前月扩大</w:t>
      </w:r>
      <w:r>
        <w:rPr>
          <w:rFonts w:hint="eastAsia"/>
        </w:rPr>
        <w:t>0.1</w:t>
      </w:r>
      <w:r>
        <w:rPr>
          <w:rFonts w:hint="eastAsia"/>
        </w:rPr>
        <w:t>个百分点至</w:t>
      </w:r>
      <w:r>
        <w:rPr>
          <w:rFonts w:hint="eastAsia"/>
        </w:rPr>
        <w:t>2.3%</w:t>
      </w:r>
      <w:r>
        <w:rPr>
          <w:rFonts w:hint="eastAsia"/>
        </w:rPr>
        <w:t>，维持</w:t>
      </w:r>
      <w:r>
        <w:rPr>
          <w:rFonts w:hint="eastAsia"/>
        </w:rPr>
        <w:t>2010</w:t>
      </w:r>
      <w:r>
        <w:rPr>
          <w:rFonts w:hint="eastAsia"/>
        </w:rPr>
        <w:t>年</w:t>
      </w:r>
      <w:r>
        <w:rPr>
          <w:rFonts w:hint="eastAsia"/>
        </w:rPr>
        <w:t>10</w:t>
      </w:r>
      <w:r>
        <w:rPr>
          <w:rFonts w:hint="eastAsia"/>
        </w:rPr>
        <w:t>月以来的逐月上行趋势。</w:t>
      </w:r>
      <w:r>
        <w:rPr>
          <w:rFonts w:hint="eastAsia"/>
        </w:rPr>
        <w:t>"</w:t>
      </w:r>
      <w:r>
        <w:rPr>
          <w:rFonts w:hint="eastAsia"/>
        </w:rPr>
        <w:tab/>
        <w:t>"[</w:t>
      </w:r>
      <w:r>
        <w:rPr>
          <w:rFonts w:hint="eastAsia"/>
        </w:rPr>
        <w:t>联储释放</w:t>
      </w:r>
      <w:r>
        <w:rPr>
          <w:rFonts w:hint="eastAsia"/>
        </w:rPr>
        <w:t>QE3</w:t>
      </w:r>
      <w:r>
        <w:rPr>
          <w:rFonts w:hint="eastAsia"/>
        </w:rPr>
        <w:t>倾向</w:t>
      </w:r>
      <w:r>
        <w:rPr>
          <w:rFonts w:hint="eastAsia"/>
        </w:rPr>
        <w:t>]</w:t>
      </w:r>
    </w:p>
    <w:p w:rsidR="00F10D0B" w:rsidRDefault="00F10D0B" w:rsidP="00F10D0B">
      <w:pPr>
        <w:rPr>
          <w:rFonts w:hint="eastAsia"/>
        </w:rPr>
      </w:pPr>
      <w:r>
        <w:rPr>
          <w:rFonts w:hint="eastAsia"/>
        </w:rPr>
        <w:t xml:space="preserve">  </w:t>
      </w:r>
      <w:r>
        <w:rPr>
          <w:rFonts w:hint="eastAsia"/>
        </w:rPr>
        <w:t>美联储</w:t>
      </w:r>
      <w:r>
        <w:rPr>
          <w:rFonts w:hint="eastAsia"/>
        </w:rPr>
        <w:t>FOMC</w:t>
      </w:r>
      <w:r>
        <w:rPr>
          <w:rFonts w:hint="eastAsia"/>
        </w:rPr>
        <w:t>会议纪要确认</w:t>
      </w:r>
      <w:r>
        <w:rPr>
          <w:rFonts w:hint="eastAsia"/>
        </w:rPr>
        <w:t>QE3</w:t>
      </w:r>
      <w:r>
        <w:rPr>
          <w:rFonts w:hint="eastAsia"/>
        </w:rPr>
        <w:t>倾向，其中，部分投票委员（“</w:t>
      </w:r>
      <w:r>
        <w:rPr>
          <w:rFonts w:hint="eastAsia"/>
        </w:rPr>
        <w:t>a few</w:t>
      </w:r>
      <w:r>
        <w:rPr>
          <w:rFonts w:hint="eastAsia"/>
        </w:rPr>
        <w:t>”，在联储表述惯例中通常指</w:t>
      </w:r>
      <w:r>
        <w:rPr>
          <w:rFonts w:hint="eastAsia"/>
        </w:rPr>
        <w:t>2</w:t>
      </w:r>
      <w:r>
        <w:rPr>
          <w:rFonts w:hint="eastAsia"/>
        </w:rPr>
        <w:t>人或</w:t>
      </w:r>
      <w:r>
        <w:rPr>
          <w:rFonts w:hint="eastAsia"/>
        </w:rPr>
        <w:t>3</w:t>
      </w:r>
      <w:r>
        <w:rPr>
          <w:rFonts w:hint="eastAsia"/>
        </w:rPr>
        <w:t>人）认为目前和预期的经济状况，可能支持在不久以后推出</w:t>
      </w:r>
      <w:r>
        <w:rPr>
          <w:rFonts w:hint="eastAsia"/>
        </w:rPr>
        <w:t>QE3</w:t>
      </w:r>
      <w:r>
        <w:rPr>
          <w:rFonts w:hint="eastAsia"/>
        </w:rPr>
        <w:t>。另有多数投票委员（“</w:t>
      </w:r>
      <w:r>
        <w:rPr>
          <w:rFonts w:hint="eastAsia"/>
        </w:rPr>
        <w:t>other members</w:t>
      </w:r>
      <w:r>
        <w:rPr>
          <w:rFonts w:hint="eastAsia"/>
        </w:rPr>
        <w:t>”</w:t>
      </w:r>
      <w:r>
        <w:rPr>
          <w:rFonts w:hint="eastAsia"/>
        </w:rPr>
        <w:t xml:space="preserve">, </w:t>
      </w:r>
      <w:r>
        <w:rPr>
          <w:rFonts w:hint="eastAsia"/>
        </w:rPr>
        <w:t>通常指至少</w:t>
      </w:r>
      <w:r>
        <w:rPr>
          <w:rFonts w:hint="eastAsia"/>
        </w:rPr>
        <w:t>4</w:t>
      </w:r>
      <w:r>
        <w:rPr>
          <w:rFonts w:hint="eastAsia"/>
        </w:rPr>
        <w:t>到</w:t>
      </w:r>
      <w:r>
        <w:rPr>
          <w:rFonts w:hint="eastAsia"/>
        </w:rPr>
        <w:t>5</w:t>
      </w:r>
      <w:r>
        <w:rPr>
          <w:rFonts w:hint="eastAsia"/>
        </w:rPr>
        <w:t>人）对</w:t>
      </w:r>
      <w:r>
        <w:rPr>
          <w:rFonts w:hint="eastAsia"/>
        </w:rPr>
        <w:t>QE3</w:t>
      </w:r>
      <w:r>
        <w:rPr>
          <w:rFonts w:hint="eastAsia"/>
        </w:rPr>
        <w:t>持开放态度，但认为应当在经济动能走低或通胀持续低于</w:t>
      </w:r>
      <w:r>
        <w:rPr>
          <w:rFonts w:hint="eastAsia"/>
        </w:rPr>
        <w:t>2%</w:t>
      </w:r>
      <w:r>
        <w:rPr>
          <w:rFonts w:hint="eastAsia"/>
        </w:rPr>
        <w:t>目标时使用。</w:t>
      </w:r>
    </w:p>
    <w:p w:rsidR="00F10D0B" w:rsidRDefault="00F10D0B" w:rsidP="00F10D0B">
      <w:pPr>
        <w:rPr>
          <w:rFonts w:hint="eastAsia"/>
        </w:rPr>
      </w:pPr>
      <w:r>
        <w:rPr>
          <w:rFonts w:hint="eastAsia"/>
        </w:rPr>
        <w:t xml:space="preserve">  </w:t>
      </w:r>
      <w:r>
        <w:rPr>
          <w:rFonts w:hint="eastAsia"/>
        </w:rPr>
        <w:t>近期经济继续向好暂不支持联储有足够理由在</w:t>
      </w:r>
      <w:r>
        <w:rPr>
          <w:rFonts w:hint="eastAsia"/>
        </w:rPr>
        <w:t>3</w:t>
      </w:r>
      <w:r>
        <w:rPr>
          <w:rFonts w:hint="eastAsia"/>
        </w:rPr>
        <w:t>月份会议上推出</w:t>
      </w:r>
      <w:r>
        <w:rPr>
          <w:rFonts w:hint="eastAsia"/>
        </w:rPr>
        <w:t>QE3</w:t>
      </w:r>
      <w:r>
        <w:rPr>
          <w:rFonts w:hint="eastAsia"/>
        </w:rPr>
        <w:t>。如果</w:t>
      </w:r>
      <w:r>
        <w:rPr>
          <w:rFonts w:hint="eastAsia"/>
        </w:rPr>
        <w:t>QE3</w:t>
      </w:r>
      <w:r>
        <w:rPr>
          <w:rFonts w:hint="eastAsia"/>
        </w:rPr>
        <w:t>最终推出，</w:t>
      </w:r>
      <w:r>
        <w:rPr>
          <w:rFonts w:hint="eastAsia"/>
        </w:rPr>
        <w:t>4</w:t>
      </w:r>
      <w:r>
        <w:rPr>
          <w:rFonts w:hint="eastAsia"/>
        </w:rPr>
        <w:t>月或</w:t>
      </w:r>
      <w:r>
        <w:rPr>
          <w:rFonts w:hint="eastAsia"/>
        </w:rPr>
        <w:t>6</w:t>
      </w:r>
      <w:r>
        <w:rPr>
          <w:rFonts w:hint="eastAsia"/>
        </w:rPr>
        <w:t>月份会议可能是较为合宜的时间。</w:t>
      </w:r>
      <w:r>
        <w:rPr>
          <w:rFonts w:hint="eastAsia"/>
        </w:rPr>
        <w:t>4</w:t>
      </w:r>
      <w:r>
        <w:rPr>
          <w:rFonts w:hint="eastAsia"/>
        </w:rPr>
        <w:t>月（</w:t>
      </w:r>
      <w:r>
        <w:rPr>
          <w:rFonts w:hint="eastAsia"/>
        </w:rPr>
        <w:t>24</w:t>
      </w:r>
      <w:r>
        <w:rPr>
          <w:rFonts w:hint="eastAsia"/>
        </w:rPr>
        <w:t>日至</w:t>
      </w:r>
      <w:r>
        <w:rPr>
          <w:rFonts w:hint="eastAsia"/>
        </w:rPr>
        <w:t>25</w:t>
      </w:r>
      <w:r>
        <w:rPr>
          <w:rFonts w:hint="eastAsia"/>
        </w:rPr>
        <w:t>日）和</w:t>
      </w:r>
      <w:r>
        <w:rPr>
          <w:rFonts w:hint="eastAsia"/>
        </w:rPr>
        <w:t>6</w:t>
      </w:r>
      <w:r>
        <w:rPr>
          <w:rFonts w:hint="eastAsia"/>
        </w:rPr>
        <w:t>月（</w:t>
      </w:r>
      <w:r>
        <w:rPr>
          <w:rFonts w:hint="eastAsia"/>
        </w:rPr>
        <w:t>19</w:t>
      </w:r>
      <w:r>
        <w:rPr>
          <w:rFonts w:hint="eastAsia"/>
        </w:rPr>
        <w:t>日至</w:t>
      </w:r>
      <w:r>
        <w:rPr>
          <w:rFonts w:hint="eastAsia"/>
        </w:rPr>
        <w:t>20</w:t>
      </w:r>
      <w:r>
        <w:rPr>
          <w:rFonts w:hint="eastAsia"/>
        </w:rPr>
        <w:t>日）的会议上都会有经济预测</w:t>
      </w:r>
      <w:r>
        <w:rPr>
          <w:rFonts w:hint="eastAsia"/>
        </w:rPr>
        <w:t>SEP</w:t>
      </w:r>
      <w:r>
        <w:rPr>
          <w:rFonts w:hint="eastAsia"/>
        </w:rPr>
        <w:t>和伯南克会后新闻发布会。</w:t>
      </w:r>
    </w:p>
    <w:p w:rsidR="00F10D0B" w:rsidRDefault="00F10D0B" w:rsidP="00F10D0B">
      <w:pPr>
        <w:rPr>
          <w:rFonts w:hint="eastAsia"/>
        </w:rPr>
      </w:pPr>
      <w:r>
        <w:rPr>
          <w:rFonts w:hint="eastAsia"/>
        </w:rPr>
        <w:t xml:space="preserve">  MBS</w:t>
      </w:r>
      <w:r>
        <w:rPr>
          <w:rFonts w:hint="eastAsia"/>
        </w:rPr>
        <w:t>被认为是</w:t>
      </w:r>
      <w:r>
        <w:rPr>
          <w:rFonts w:hint="eastAsia"/>
        </w:rPr>
        <w:t>QE3</w:t>
      </w:r>
      <w:r>
        <w:rPr>
          <w:rFonts w:hint="eastAsia"/>
        </w:rPr>
        <w:t>最有可能的购买对象。原因是，近期联储官员多次强调美国经济难以</w:t>
      </w:r>
      <w:r>
        <w:rPr>
          <w:rFonts w:hint="eastAsia"/>
        </w:rPr>
        <w:lastRenderedPageBreak/>
        <w:t>在房地产疲弱下获得高于趋势增长。随着</w:t>
      </w:r>
      <w:r>
        <w:rPr>
          <w:rFonts w:hint="eastAsia"/>
        </w:rPr>
        <w:t>2011</w:t>
      </w:r>
      <w:r>
        <w:rPr>
          <w:rFonts w:hint="eastAsia"/>
        </w:rPr>
        <w:t>年</w:t>
      </w:r>
      <w:r>
        <w:rPr>
          <w:rFonts w:hint="eastAsia"/>
        </w:rPr>
        <w:t>12</w:t>
      </w:r>
      <w:r>
        <w:rPr>
          <w:rFonts w:hint="eastAsia"/>
        </w:rPr>
        <w:t>月份以来</w:t>
      </w:r>
      <w:r>
        <w:rPr>
          <w:rFonts w:hint="eastAsia"/>
        </w:rPr>
        <w:t>QE3</w:t>
      </w:r>
      <w:r>
        <w:rPr>
          <w:rFonts w:hint="eastAsia"/>
        </w:rPr>
        <w:t>预期升温，</w:t>
      </w:r>
      <w:r>
        <w:rPr>
          <w:rFonts w:hint="eastAsia"/>
        </w:rPr>
        <w:t>MBS</w:t>
      </w:r>
      <w:r>
        <w:rPr>
          <w:rFonts w:hint="eastAsia"/>
        </w:rPr>
        <w:t>与国债的</w:t>
      </w:r>
      <w:r>
        <w:rPr>
          <w:rFonts w:hint="eastAsia"/>
        </w:rPr>
        <w:t>spread</w:t>
      </w:r>
      <w:r>
        <w:rPr>
          <w:rFonts w:hint="eastAsia"/>
        </w:rPr>
        <w:t>明显收窄</w:t>
      </w:r>
      <w:r>
        <w:rPr>
          <w:rFonts w:hint="eastAsia"/>
        </w:rPr>
        <w:t>.</w:t>
      </w:r>
    </w:p>
    <w:p w:rsidR="00F10D0B" w:rsidRDefault="00F10D0B" w:rsidP="00F10D0B">
      <w:pPr>
        <w:rPr>
          <w:rFonts w:hint="eastAsia"/>
        </w:rPr>
      </w:pPr>
      <w:r>
        <w:rPr>
          <w:rFonts w:hint="eastAsia"/>
        </w:rPr>
        <w:t xml:space="preserve">  </w:t>
      </w:r>
      <w:r>
        <w:rPr>
          <w:rFonts w:hint="eastAsia"/>
        </w:rPr>
        <w:t>日本央行扩大</w:t>
      </w:r>
      <w:r>
        <w:rPr>
          <w:rFonts w:hint="eastAsia"/>
        </w:rPr>
        <w:t>QE</w:t>
      </w:r>
      <w:r>
        <w:rPr>
          <w:rFonts w:hint="eastAsia"/>
        </w:rPr>
        <w:t>规模，中国央行下调存款准备金率</w:t>
      </w:r>
      <w:r>
        <w:rPr>
          <w:rFonts w:hint="eastAsia"/>
        </w:rPr>
        <w:t>.</w:t>
      </w:r>
    </w:p>
    <w:p w:rsidR="00F10D0B" w:rsidRDefault="00F10D0B" w:rsidP="00F10D0B"/>
    <w:p w:rsidR="00F10D0B" w:rsidRDefault="00F10D0B" w:rsidP="00F10D0B">
      <w:pPr>
        <w:rPr>
          <w:rFonts w:hint="eastAsia"/>
        </w:rPr>
      </w:pPr>
      <w:r>
        <w:rPr>
          <w:rFonts w:hint="eastAsia"/>
        </w:rPr>
        <w:t xml:space="preserve">  </w:t>
      </w:r>
      <w:r>
        <w:rPr>
          <w:rFonts w:hint="eastAsia"/>
        </w:rPr>
        <w:t>国会投票通过了将工资税减税延长至年底的议案（大体符合预期），同时还将延长失业救济金计划，但最长发放期限将从</w:t>
      </w:r>
      <w:r>
        <w:rPr>
          <w:rFonts w:hint="eastAsia"/>
        </w:rPr>
        <w:t>99</w:t>
      </w:r>
      <w:r>
        <w:rPr>
          <w:rFonts w:hint="eastAsia"/>
        </w:rPr>
        <w:t>周逐步缩减至</w:t>
      </w:r>
      <w:r>
        <w:rPr>
          <w:rFonts w:hint="eastAsia"/>
        </w:rPr>
        <w:t>73</w:t>
      </w:r>
      <w:r>
        <w:rPr>
          <w:rFonts w:hint="eastAsia"/>
        </w:rPr>
        <w:t>周。根据最新情况，</w:t>
      </w:r>
      <w:r>
        <w:rPr>
          <w:rFonts w:hint="eastAsia"/>
        </w:rPr>
        <w:t>2012</w:t>
      </w:r>
      <w:r>
        <w:rPr>
          <w:rFonts w:hint="eastAsia"/>
        </w:rPr>
        <w:t>年财政对经济的拖累在</w:t>
      </w:r>
      <w:r>
        <w:rPr>
          <w:rFonts w:hint="eastAsia"/>
        </w:rPr>
        <w:t>0.7</w:t>
      </w:r>
      <w:r>
        <w:rPr>
          <w:rFonts w:hint="eastAsia"/>
        </w:rPr>
        <w:t>个百分点左右，略低于我们的基本情景下</w:t>
      </w:r>
      <w:r>
        <w:rPr>
          <w:rFonts w:hint="eastAsia"/>
        </w:rPr>
        <w:t>1.0</w:t>
      </w:r>
      <w:r>
        <w:rPr>
          <w:rFonts w:hint="eastAsia"/>
        </w:rPr>
        <w:t>个百分点的拖累。</w:t>
      </w:r>
    </w:p>
    <w:p w:rsidR="00F10D0B" w:rsidRDefault="00F10D0B" w:rsidP="00F10D0B">
      <w:pPr>
        <w:rPr>
          <w:rFonts w:hint="eastAsia"/>
        </w:rPr>
      </w:pPr>
      <w:r>
        <w:rPr>
          <w:rFonts w:hint="eastAsia"/>
        </w:rPr>
        <w:t xml:space="preserve">  </w:t>
      </w:r>
      <w:r>
        <w:rPr>
          <w:rFonts w:hint="eastAsia"/>
        </w:rPr>
        <w:t>奥巴马公布</w:t>
      </w:r>
      <w:r>
        <w:rPr>
          <w:rFonts w:hint="eastAsia"/>
        </w:rPr>
        <w:t>2013</w:t>
      </w:r>
      <w:r>
        <w:rPr>
          <w:rFonts w:hint="eastAsia"/>
        </w:rPr>
        <w:t>年政府预算案，由于当前国会两党的对峙，该预算案肯定无法通过，但对奥巴马的竞选纲领以及他（如果连任）第二个任期的政策有预示作用。</w:t>
      </w:r>
      <w:r>
        <w:rPr>
          <w:rFonts w:hint="eastAsia"/>
        </w:rPr>
        <w:t>"</w:t>
      </w:r>
    </w:p>
    <w:p w:rsidR="00F10D0B" w:rsidRDefault="00F10D0B" w:rsidP="00F10D0B">
      <w:pPr>
        <w:rPr>
          <w:rFonts w:hint="eastAsia"/>
        </w:rPr>
      </w:pPr>
      <w:r>
        <w:rPr>
          <w:rFonts w:hint="eastAsia"/>
        </w:rPr>
        <w:t>20120221 GS US Daily_ Is Political Gridlock Behind Surprise Drops in Federal Spending_ (Phillips)</w:t>
      </w:r>
      <w:r>
        <w:rPr>
          <w:rFonts w:hint="eastAsia"/>
        </w:rPr>
        <w:tab/>
        <w:t>"</w:t>
      </w:r>
      <w:r>
        <w:rPr>
          <w:rFonts w:hint="eastAsia"/>
        </w:rPr>
        <w:t>（</w:t>
      </w:r>
      <w:r>
        <w:rPr>
          <w:rFonts w:hint="eastAsia"/>
        </w:rPr>
        <w:t>2011Q4</w:t>
      </w:r>
      <w:r>
        <w:rPr>
          <w:rFonts w:hint="eastAsia"/>
        </w:rPr>
        <w:t>的放缓很重要的来源是财政紧缩）</w:t>
      </w:r>
    </w:p>
    <w:p w:rsidR="00F10D0B" w:rsidRDefault="00F10D0B" w:rsidP="00F10D0B">
      <w:r>
        <w:t xml:space="preserve">   A notable aspect of the Q4 2011 GDP report was the negative contribution from federal spending, which subtracted 0.62pp from real growth in the quarter. This was the second time this year that an unexpected sharp drop in federal spending weighed on growth, after federal spending reduced growth by 0.82pp in Q1 2011.</w:t>
      </w:r>
    </w:p>
    <w:p w:rsidR="00F10D0B" w:rsidRDefault="00F10D0B" w:rsidP="00F10D0B">
      <w:r>
        <w:t xml:space="preserve">  An important factor behind the surprising weakness in Q4 appears to be the use of short-term ""continuing resolutions"" (CRs) to fund federal activities, rather than full-year appropriations. We find that if short-term CRs are used to fund federal activity for an entire quarter, there is an associated reduction in the federal contribution to real GDP growth of roughly 0.5pp compared with quarters funded through full-year spending bills.</w:t>
      </w:r>
    </w:p>
    <w:p w:rsidR="00F10D0B" w:rsidRDefault="00F10D0B" w:rsidP="00F10D0B">
      <w:r>
        <w:t xml:space="preserve">  Our forecast assumes that the most recent drop will partly reverse in Q1, with federal spending increasing by 1% and thus adding modestly to overall growth. With funding in place through September, there is little risk of a surprise drop in federal spending in Q2 or Q3, though we do expect spending to contract modestly. However, the possibility of another funding dispute when the next fiscal year starts in October implies some risk of another negative surprise in Q4."</w:t>
      </w:r>
      <w:r>
        <w:tab/>
      </w:r>
      <w:r>
        <w:tab/>
      </w:r>
      <w:r>
        <w:tab/>
      </w:r>
    </w:p>
    <w:p w:rsidR="00F10D0B" w:rsidRDefault="00F10D0B" w:rsidP="00F10D0B">
      <w:pPr>
        <w:rPr>
          <w:rFonts w:hint="eastAsia"/>
        </w:rPr>
      </w:pPr>
      <w:r>
        <w:rPr>
          <w:rFonts w:hint="eastAsia"/>
        </w:rPr>
        <w:t>20120222 GS US Daily_ Taking Stock of Housing Inventory (Pandl)</w:t>
      </w:r>
      <w:r>
        <w:rPr>
          <w:rFonts w:hint="eastAsia"/>
        </w:rPr>
        <w:tab/>
      </w:r>
      <w:r>
        <w:rPr>
          <w:rFonts w:hint="eastAsia"/>
        </w:rPr>
        <w:t>对于房地产的剩余供给的衡量指标，可以观察库存</w:t>
      </w:r>
      <w:r>
        <w:rPr>
          <w:rFonts w:hint="eastAsia"/>
        </w:rPr>
        <w:t>/</w:t>
      </w:r>
      <w:r>
        <w:rPr>
          <w:rFonts w:hint="eastAsia"/>
        </w:rPr>
        <w:t>销售比，但更好的指标是</w:t>
      </w:r>
      <w:r>
        <w:rPr>
          <w:rFonts w:hint="eastAsia"/>
        </w:rPr>
        <w:t xml:space="preserve">excess vacancies: the number of homes currently sitting empty above and beyond the normal frictional or seasonal level of vacancies. Here we see some improvement, but progress looks much more gradual. </w:t>
      </w:r>
      <w:r>
        <w:rPr>
          <w:rFonts w:hint="eastAsia"/>
        </w:rPr>
        <w:t>（但后来</w:t>
      </w:r>
      <w:r>
        <w:rPr>
          <w:rFonts w:hint="eastAsia"/>
        </w:rPr>
        <w:t>GS</w:t>
      </w:r>
      <w:r>
        <w:rPr>
          <w:rFonts w:hint="eastAsia"/>
        </w:rPr>
        <w:t>好像反思说自己也没有预计到房价可以这么好的恢复）</w:t>
      </w:r>
      <w:r>
        <w:rPr>
          <w:rFonts w:hint="eastAsia"/>
        </w:rPr>
        <w:tab/>
      </w:r>
      <w:r>
        <w:rPr>
          <w:rFonts w:hint="eastAsia"/>
        </w:rPr>
        <w:tab/>
      </w:r>
      <w:r>
        <w:rPr>
          <w:rFonts w:hint="eastAsia"/>
        </w:rPr>
        <w:tab/>
      </w:r>
    </w:p>
    <w:p w:rsidR="00F10D0B" w:rsidRDefault="00F10D0B" w:rsidP="00F10D0B">
      <w:pPr>
        <w:rPr>
          <w:rFonts w:hint="eastAsia"/>
        </w:rPr>
      </w:pPr>
      <w:r>
        <w:rPr>
          <w:rFonts w:hint="eastAsia"/>
        </w:rPr>
        <w:t>20120223 GS US Daily_ The Top-Down Logic for Our Inflation Forecast (Stehn)</w:t>
      </w:r>
      <w:r>
        <w:rPr>
          <w:rFonts w:hint="eastAsia"/>
        </w:rPr>
        <w:tab/>
        <w:t>"</w:t>
      </w:r>
      <w:r>
        <w:rPr>
          <w:rFonts w:hint="eastAsia"/>
        </w:rPr>
        <w:t>我们自上而下的通胀模型没有捕捉到</w:t>
      </w:r>
      <w:r>
        <w:rPr>
          <w:rFonts w:hint="eastAsia"/>
        </w:rPr>
        <w:t>2011</w:t>
      </w:r>
      <w:r>
        <w:rPr>
          <w:rFonts w:hint="eastAsia"/>
        </w:rPr>
        <w:t>年的向上的超预期，自下而上的复盘表明，模型没有捕捉到油价的超预期的传导，以及汽车价格上涨。</w:t>
      </w:r>
    </w:p>
    <w:p w:rsidR="00F10D0B" w:rsidRDefault="00F10D0B" w:rsidP="00F10D0B">
      <w:pPr>
        <w:rPr>
          <w:rFonts w:hint="eastAsia"/>
        </w:rPr>
      </w:pPr>
      <w:r>
        <w:rPr>
          <w:rFonts w:hint="eastAsia"/>
        </w:rPr>
        <w:t xml:space="preserve">  </w:t>
      </w:r>
      <w:r>
        <w:rPr>
          <w:rFonts w:hint="eastAsia"/>
        </w:rPr>
        <w:t>我们自上而下的通胀模型的解释因子是</w:t>
      </w:r>
      <w:r>
        <w:rPr>
          <w:rFonts w:hint="eastAsia"/>
        </w:rPr>
        <w:t>slack</w:t>
      </w:r>
      <w:r>
        <w:rPr>
          <w:rFonts w:hint="eastAsia"/>
        </w:rPr>
        <w:t>、滞后通胀和通胀预期，预测是</w:t>
      </w:r>
      <w:r>
        <w:rPr>
          <w:rFonts w:hint="eastAsia"/>
        </w:rPr>
        <w:t>2012</w:t>
      </w:r>
      <w:r>
        <w:rPr>
          <w:rFonts w:hint="eastAsia"/>
        </w:rPr>
        <w:t>年通胀会下降，尽管暂时看通胀尚未下降。</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20120224 bwam A beautiful deleveraging</w:t>
      </w:r>
      <w:r>
        <w:rPr>
          <w:rFonts w:hint="eastAsia"/>
        </w:rPr>
        <w:tab/>
        <w:t>"</w:t>
      </w:r>
      <w:r>
        <w:rPr>
          <w:rFonts w:hint="eastAsia"/>
        </w:rPr>
        <w:t>（这篇文章写的非常非常好，简洁，让我明白了一些道理，我把最重要的几段话抄在下面）</w:t>
      </w:r>
    </w:p>
    <w:p w:rsidR="00F10D0B" w:rsidRDefault="00F10D0B" w:rsidP="00F10D0B">
      <w:pPr>
        <w:rPr>
          <w:rFonts w:hint="eastAsia"/>
        </w:rPr>
      </w:pPr>
      <w:r>
        <w:rPr>
          <w:rFonts w:hint="eastAsia"/>
        </w:rPr>
        <w:t xml:space="preserve">  </w:t>
      </w:r>
      <w:r>
        <w:rPr>
          <w:rFonts w:hint="eastAsia"/>
        </w:rPr>
        <w:t>…各次去杠杆案例的不同，源于四个事情的</w:t>
      </w:r>
      <w:r>
        <w:rPr>
          <w:rFonts w:hint="eastAsia"/>
        </w:rPr>
        <w:t>amount and paces</w:t>
      </w:r>
      <w:r>
        <w:rPr>
          <w:rFonts w:hint="eastAsia"/>
        </w:rPr>
        <w:t>的不同：</w:t>
      </w:r>
      <w:r>
        <w:rPr>
          <w:rFonts w:hint="eastAsia"/>
        </w:rPr>
        <w:t>1.debt reduction. 2.Austerity. 3.</w:t>
      </w:r>
      <w:r>
        <w:rPr>
          <w:rFonts w:hint="eastAsia"/>
        </w:rPr>
        <w:t>财富转移。</w:t>
      </w:r>
      <w:r>
        <w:rPr>
          <w:rFonts w:hint="eastAsia"/>
        </w:rPr>
        <w:t>4.</w:t>
      </w:r>
      <w:r>
        <w:rPr>
          <w:rFonts w:hint="eastAsia"/>
        </w:rPr>
        <w:t>印钱。</w:t>
      </w:r>
      <w:r>
        <w:rPr>
          <w:rFonts w:hint="eastAsia"/>
        </w:rPr>
        <w:t xml:space="preserve"> </w:t>
      </w:r>
      <w:r>
        <w:rPr>
          <w:rFonts w:hint="eastAsia"/>
        </w:rPr>
        <w:t>其中，债务缩减（或者是</w:t>
      </w:r>
      <w:r>
        <w:rPr>
          <w:rFonts w:hint="eastAsia"/>
        </w:rPr>
        <w:t>defaults</w:t>
      </w:r>
      <w:r>
        <w:rPr>
          <w:rFonts w:hint="eastAsia"/>
        </w:rPr>
        <w:t>或者是</w:t>
      </w:r>
      <w:r>
        <w:rPr>
          <w:rFonts w:hint="eastAsia"/>
        </w:rPr>
        <w:t>restructurings</w:t>
      </w:r>
      <w:r>
        <w:rPr>
          <w:rFonts w:hint="eastAsia"/>
        </w:rPr>
        <w:t>）和</w:t>
      </w:r>
      <w:r>
        <w:rPr>
          <w:rFonts w:hint="eastAsia"/>
        </w:rPr>
        <w:t>austerity</w:t>
      </w:r>
      <w:r>
        <w:rPr>
          <w:rFonts w:hint="eastAsia"/>
        </w:rPr>
        <w:t>是通缩性、紧缩性的，而印钱是通胀性的、扩张性的。漂亮的去杠杆就是要保持平衡，</w:t>
      </w:r>
      <w:r>
        <w:rPr>
          <w:rFonts w:hint="eastAsia"/>
        </w:rPr>
        <w:t xml:space="preserve">the key is in getting the mix right. </w:t>
      </w:r>
      <w:r>
        <w:rPr>
          <w:rFonts w:hint="eastAsia"/>
        </w:rPr>
        <w:t>财富转移从历史上看一般不会用太大贡献，除非发生革命。</w:t>
      </w:r>
    </w:p>
    <w:p w:rsidR="00F10D0B" w:rsidRDefault="00F10D0B" w:rsidP="00F10D0B">
      <w:pPr>
        <w:rPr>
          <w:rFonts w:hint="eastAsia"/>
        </w:rPr>
      </w:pPr>
      <w:r>
        <w:rPr>
          <w:rFonts w:hint="eastAsia"/>
        </w:rPr>
        <w:t xml:space="preserve">  </w:t>
      </w:r>
      <w:r>
        <w:rPr>
          <w:rFonts w:hint="eastAsia"/>
        </w:rPr>
        <w:t>一般而言，去杠杆沿着下面四个步骤发生：</w:t>
      </w:r>
    </w:p>
    <w:p w:rsidR="00F10D0B" w:rsidRDefault="00F10D0B" w:rsidP="00F10D0B">
      <w:pPr>
        <w:rPr>
          <w:rFonts w:hint="eastAsia"/>
        </w:rPr>
      </w:pPr>
      <w:r>
        <w:lastRenderedPageBreak/>
        <w:t xml:space="preserve">  1. At first, problems servicing debt and the associated fall off in debt growth cause an economic contraction in which the debt/income ratios rise at the same time as ecnomic activity and financial asset prices fall. We will call this phase an ""ugly deflationary deleverating"". Debt reduction and austerity without material debt monetization characterize this phase. The financial bubble bursts when there is not enough money to service the debt and debt defaults hit peopel and esp. leveraged lenders (banks</w:t>
      </w:r>
      <w:r>
        <w:rPr>
          <w:rFonts w:hint="eastAsia"/>
        </w:rPr>
        <w:t>), like an avalanche that causes fears.</w:t>
      </w:r>
      <w:r>
        <w:rPr>
          <w:rFonts w:hint="eastAsia"/>
        </w:rPr>
        <w:t>然后是</w:t>
      </w:r>
      <w:r>
        <w:rPr>
          <w:rFonts w:hint="eastAsia"/>
        </w:rPr>
        <w:t>liquidity crisis. defaults</w:t>
      </w:r>
      <w:r>
        <w:rPr>
          <w:rFonts w:hint="eastAsia"/>
        </w:rPr>
        <w:t>对</w:t>
      </w:r>
      <w:r>
        <w:rPr>
          <w:rFonts w:hint="eastAsia"/>
        </w:rPr>
        <w:t>leveraged lender</w:t>
      </w:r>
      <w:r>
        <w:rPr>
          <w:rFonts w:hint="eastAsia"/>
        </w:rPr>
        <w:t>打击更大，因为会大比例的让这些</w:t>
      </w:r>
      <w:r>
        <w:rPr>
          <w:rFonts w:hint="eastAsia"/>
        </w:rPr>
        <w:t>lender</w:t>
      </w:r>
      <w:r>
        <w:rPr>
          <w:rFonts w:hint="eastAsia"/>
        </w:rPr>
        <w:t>资产负债表承压。这个阶段，政府本能是</w:t>
      </w:r>
      <w:r>
        <w:rPr>
          <w:rFonts w:hint="eastAsia"/>
        </w:rPr>
        <w:t>austerity</w:t>
      </w:r>
      <w:r>
        <w:rPr>
          <w:rFonts w:hint="eastAsia"/>
        </w:rPr>
        <w:t>，因为</w:t>
      </w:r>
      <w:r>
        <w:rPr>
          <w:rFonts w:hint="eastAsia"/>
        </w:rPr>
        <w:t xml:space="preserve">that's the obvious thing to do. </w:t>
      </w:r>
      <w:r>
        <w:rPr>
          <w:rFonts w:hint="eastAsia"/>
        </w:rPr>
        <w:t>直到执政者发现代价太大。</w:t>
      </w:r>
    </w:p>
    <w:p w:rsidR="00F10D0B" w:rsidRDefault="00F10D0B" w:rsidP="00F10D0B">
      <w:pPr>
        <w:rPr>
          <w:rFonts w:hint="eastAsia"/>
        </w:rPr>
      </w:pPr>
      <w:r>
        <w:t xml:space="preserve">  2.In the second phases of typical deleveraging the debt/income ratios decline at the same time as economic activity and financial asset prices improve. This happens because there is enough ""printing of money/debt monetization"" to bring the nominal grow</w:t>
      </w:r>
      <w:r>
        <w:rPr>
          <w:rFonts w:hint="eastAsia"/>
        </w:rPr>
        <w:t xml:space="preserve">th rate above the nominal interest rate and a currency devaluation of offset the deflationary forces. This creates a ""beautiful deleveraging"". </w:t>
      </w:r>
      <w:r>
        <w:rPr>
          <w:rFonts w:hint="eastAsia"/>
        </w:rPr>
        <w:t>这个过程中，央行需要对广泛的</w:t>
      </w:r>
      <w:r>
        <w:rPr>
          <w:rFonts w:hint="eastAsia"/>
        </w:rPr>
        <w:t>collateral</w:t>
      </w:r>
      <w:r>
        <w:rPr>
          <w:rFonts w:hint="eastAsia"/>
        </w:rPr>
        <w:t>进行借款，并且让名义增长率高于名义利率从而让去杠杆过程得以</w:t>
      </w:r>
      <w:r>
        <w:rPr>
          <w:rFonts w:hint="eastAsia"/>
        </w:rPr>
        <w:t xml:space="preserve">spread out. </w:t>
      </w:r>
    </w:p>
    <w:p w:rsidR="00F10D0B" w:rsidRDefault="00F10D0B" w:rsidP="00F10D0B">
      <w:pPr>
        <w:rPr>
          <w:rFonts w:hint="eastAsia"/>
        </w:rPr>
      </w:pPr>
      <w:r>
        <w:rPr>
          <w:rFonts w:hint="eastAsia"/>
        </w:rPr>
        <w:t xml:space="preserve">  3.</w:t>
      </w:r>
      <w:r>
        <w:rPr>
          <w:rFonts w:hint="eastAsia"/>
        </w:rPr>
        <w:t>然而，如果印钱过多导致大幅通胀，也是一种</w:t>
      </w:r>
      <w:r>
        <w:rPr>
          <w:rFonts w:hint="eastAsia"/>
        </w:rPr>
        <w:t xml:space="preserve">""ugly inflationary deleveragings"". </w:t>
      </w:r>
      <w:r>
        <w:rPr>
          <w:rFonts w:hint="eastAsia"/>
        </w:rPr>
        <w:t>这通常是由于不是储备货币，有大量外币借款。</w:t>
      </w:r>
    </w:p>
    <w:p w:rsidR="00F10D0B" w:rsidRDefault="00F10D0B" w:rsidP="00F10D0B">
      <w:pPr>
        <w:rPr>
          <w:rFonts w:hint="eastAsia"/>
        </w:rPr>
      </w:pPr>
      <w:r>
        <w:rPr>
          <w:rFonts w:hint="eastAsia"/>
        </w:rPr>
        <w:t xml:space="preserve">  </w:t>
      </w:r>
      <w:r>
        <w:rPr>
          <w:rFonts w:hint="eastAsia"/>
        </w:rPr>
        <w:t>（然后这篇文章介绍了几个历史案例）</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20120224 </w:t>
      </w:r>
      <w:r>
        <w:rPr>
          <w:rFonts w:hint="eastAsia"/>
        </w:rPr>
        <w:t>瑞银证券</w:t>
      </w:r>
      <w:r>
        <w:rPr>
          <w:rFonts w:hint="eastAsia"/>
        </w:rPr>
        <w:t xml:space="preserve"> </w:t>
      </w:r>
      <w:r>
        <w:rPr>
          <w:rFonts w:hint="eastAsia"/>
        </w:rPr>
        <w:t>汪涛</w:t>
      </w:r>
      <w:r>
        <w:rPr>
          <w:rFonts w:hint="eastAsia"/>
        </w:rPr>
        <w:tab/>
      </w:r>
      <w:r>
        <w:rPr>
          <w:rFonts w:hint="eastAsia"/>
        </w:rPr>
        <w:t>各种消息表明，目前经济活动十分疲弱，而房地产业的持续下滑拉低了对大宗商品和工程机械的需求。政策和流动性层面没有明显放松可能也降低了企业支出和投资的意愿。不过这并不意外——我们（以及几乎其他所有人）在几个月前就已经预测</w:t>
      </w:r>
      <w:r>
        <w:rPr>
          <w:rFonts w:hint="eastAsia"/>
        </w:rPr>
        <w:t>2012</w:t>
      </w:r>
      <w:r>
        <w:rPr>
          <w:rFonts w:hint="eastAsia"/>
        </w:rPr>
        <w:t>年经济增长将会放缓，其中一季度可能表现最差。我们预计从二季度起，基建投资和保障房将支撑全年</w:t>
      </w:r>
      <w:r>
        <w:rPr>
          <w:rFonts w:hint="eastAsia"/>
        </w:rPr>
        <w:t>GDP</w:t>
      </w:r>
      <w:r>
        <w:rPr>
          <w:rFonts w:hint="eastAsia"/>
        </w:rPr>
        <w:t>增长达到</w:t>
      </w:r>
      <w:r>
        <w:rPr>
          <w:rFonts w:hint="eastAsia"/>
        </w:rPr>
        <w:t>8.5%</w:t>
      </w:r>
      <w:r>
        <w:rPr>
          <w:rFonts w:hint="eastAsia"/>
        </w:rPr>
        <w:t>左右。</w:t>
      </w:r>
      <w:r>
        <w:rPr>
          <w:rFonts w:hint="eastAsia"/>
        </w:rPr>
        <w:tab/>
      </w:r>
      <w:r>
        <w:rPr>
          <w:rFonts w:hint="eastAsia"/>
        </w:rPr>
        <w:tab/>
      </w:r>
      <w:r>
        <w:rPr>
          <w:rFonts w:hint="eastAsia"/>
        </w:rPr>
        <w:tab/>
      </w:r>
    </w:p>
    <w:p w:rsidR="00F10D0B" w:rsidRDefault="00F10D0B" w:rsidP="00F10D0B">
      <w:pPr>
        <w:rPr>
          <w:rFonts w:hint="eastAsia"/>
        </w:rPr>
      </w:pPr>
      <w:r>
        <w:rPr>
          <w:rFonts w:hint="eastAsia"/>
        </w:rPr>
        <w:t>20120226 BCA cis</w:t>
      </w:r>
      <w:r>
        <w:rPr>
          <w:rFonts w:hint="eastAsia"/>
        </w:rPr>
        <w:tab/>
      </w:r>
      <w:r>
        <w:rPr>
          <w:rFonts w:hint="eastAsia"/>
        </w:rPr>
        <w:t>近期中国经济放缓，是因为基建突然收缩。</w:t>
      </w:r>
      <w:r>
        <w:rPr>
          <w:rFonts w:hint="eastAsia"/>
        </w:rPr>
        <w:tab/>
      </w:r>
      <w:r>
        <w:rPr>
          <w:rFonts w:hint="eastAsia"/>
        </w:rPr>
        <w:tab/>
      </w:r>
      <w:r>
        <w:rPr>
          <w:rFonts w:hint="eastAsia"/>
        </w:rPr>
        <w:tab/>
      </w:r>
    </w:p>
    <w:p w:rsidR="00F10D0B" w:rsidRDefault="00F10D0B" w:rsidP="00F10D0B">
      <w:pPr>
        <w:rPr>
          <w:rFonts w:hint="eastAsia"/>
        </w:rPr>
      </w:pPr>
      <w:r>
        <w:rPr>
          <w:rFonts w:hint="eastAsia"/>
        </w:rPr>
        <w:t>20120227 bca.usis_wr_2012_02_27</w:t>
      </w:r>
      <w:r>
        <w:rPr>
          <w:rFonts w:hint="eastAsia"/>
        </w:rPr>
        <w:tab/>
        <w:t>"</w:t>
      </w:r>
      <w:r>
        <w:rPr>
          <w:rFonts w:hint="eastAsia"/>
        </w:rPr>
        <w:t>（附件给了</w:t>
      </w:r>
      <w:r>
        <w:rPr>
          <w:rFonts w:hint="eastAsia"/>
        </w:rPr>
        <w:t>fed rate cycle</w:t>
      </w:r>
      <w:r>
        <w:rPr>
          <w:rFonts w:hint="eastAsia"/>
        </w:rPr>
        <w:t>的四个阶段的股市回报，我觉得这个就是</w:t>
      </w:r>
      <w:r>
        <w:rPr>
          <w:rFonts w:hint="eastAsia"/>
        </w:rPr>
        <w:t>BCA</w:t>
      </w:r>
      <w:r>
        <w:rPr>
          <w:rFonts w:hint="eastAsia"/>
        </w:rPr>
        <w:t>的终极股票</w:t>
      </w:r>
      <w:r>
        <w:rPr>
          <w:rFonts w:hint="eastAsia"/>
        </w:rPr>
        <w:t>+</w:t>
      </w:r>
      <w:r>
        <w:rPr>
          <w:rFonts w:hint="eastAsia"/>
        </w:rPr>
        <w:t>框架）（这个框架的逻辑是很好的，可以学到很多。虽然不能简单地刻舟求剑，但是逻辑是有深度的，非常好）</w:t>
      </w:r>
    </w:p>
    <w:p w:rsidR="00F10D0B" w:rsidRDefault="00F10D0B" w:rsidP="00F10D0B">
      <w:pPr>
        <w:rPr>
          <w:rFonts w:hint="eastAsia"/>
        </w:rPr>
      </w:pPr>
      <w:r>
        <w:rPr>
          <w:rFonts w:hint="eastAsia"/>
        </w:rPr>
        <w:t>（这次的附件，包含了多种资产的四个阶段表现）</w:t>
      </w:r>
      <w:r>
        <w:rPr>
          <w:rFonts w:hint="eastAsia"/>
        </w:rPr>
        <w:t>"</w:t>
      </w:r>
      <w:r>
        <w:rPr>
          <w:rFonts w:hint="eastAsia"/>
        </w:rPr>
        <w:tab/>
      </w:r>
      <w:r>
        <w:rPr>
          <w:rFonts w:hint="eastAsia"/>
        </w:rPr>
        <w:tab/>
      </w:r>
      <w:r>
        <w:rPr>
          <w:rFonts w:hint="eastAsia"/>
        </w:rPr>
        <w:tab/>
        <w:t># BCA</w:t>
      </w:r>
      <w:r>
        <w:rPr>
          <w:rFonts w:hint="eastAsia"/>
        </w:rPr>
        <w:t>的</w:t>
      </w:r>
      <w:r>
        <w:rPr>
          <w:rFonts w:hint="eastAsia"/>
        </w:rPr>
        <w:t>fed rate cycle</w:t>
      </w:r>
      <w:r>
        <w:rPr>
          <w:rFonts w:hint="eastAsia"/>
        </w:rPr>
        <w:t>四阶段的资产表现。</w:t>
      </w:r>
    </w:p>
    <w:p w:rsidR="00F10D0B" w:rsidRDefault="00F10D0B" w:rsidP="00F10D0B">
      <w:pPr>
        <w:rPr>
          <w:rFonts w:hint="eastAsia"/>
        </w:rPr>
      </w:pPr>
      <w:r>
        <w:rPr>
          <w:rFonts w:hint="eastAsia"/>
        </w:rPr>
        <w:t>20120227 GS US Daily_ Consumer Sentiment an</w:t>
      </w:r>
      <w:r>
        <w:rPr>
          <w:rFonts w:hint="eastAsia"/>
        </w:rPr>
        <w:tab/>
      </w:r>
      <w:r>
        <w:rPr>
          <w:rFonts w:hint="eastAsia"/>
        </w:rPr>
        <w:t>我们研究发现，汽油价格的整数位对于消费者信心是有影响的。</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20120227_Global Outlook </w:t>
      </w:r>
      <w:r>
        <w:rPr>
          <w:rFonts w:hint="eastAsia"/>
        </w:rPr>
        <w:t>全球经济月报</w:t>
      </w:r>
      <w:r>
        <w:rPr>
          <w:rFonts w:hint="eastAsia"/>
        </w:rPr>
        <w:t>(</w:t>
      </w:r>
      <w:r>
        <w:rPr>
          <w:rFonts w:hint="eastAsia"/>
        </w:rPr>
        <w:t>全球</w:t>
      </w:r>
      <w:r>
        <w:rPr>
          <w:rFonts w:hint="eastAsia"/>
        </w:rPr>
        <w:t>.</w:t>
      </w:r>
      <w:r>
        <w:rPr>
          <w:rFonts w:hint="eastAsia"/>
        </w:rPr>
        <w:t>经济</w:t>
      </w:r>
      <w:r>
        <w:rPr>
          <w:rFonts w:hint="eastAsia"/>
        </w:rPr>
        <w:t>.</w:t>
      </w:r>
      <w:r>
        <w:rPr>
          <w:rFonts w:hint="eastAsia"/>
        </w:rPr>
        <w:t>月报</w:t>
      </w:r>
      <w:r>
        <w:rPr>
          <w:rFonts w:hint="eastAsia"/>
        </w:rPr>
        <w:t>.</w:t>
      </w:r>
      <w:r>
        <w:rPr>
          <w:rFonts w:hint="eastAsia"/>
        </w:rPr>
        <w:t>研究处</w:t>
      </w:r>
      <w:r>
        <w:rPr>
          <w:rFonts w:hint="eastAsia"/>
        </w:rPr>
        <w:t>.2012-02-27)</w:t>
      </w:r>
      <w:r>
        <w:rPr>
          <w:rFonts w:hint="eastAsia"/>
        </w:rPr>
        <w:tab/>
        <w:t>"[</w:t>
      </w:r>
      <w:r>
        <w:rPr>
          <w:rFonts w:hint="eastAsia"/>
        </w:rPr>
        <w:t>希腊债务重组方案出台，竞争力恢复前景不容乐观</w:t>
      </w:r>
      <w:r>
        <w:rPr>
          <w:rFonts w:hint="eastAsia"/>
        </w:rPr>
        <w:t>]</w:t>
      </w:r>
    </w:p>
    <w:p w:rsidR="00F10D0B" w:rsidRDefault="00F10D0B" w:rsidP="00F10D0B">
      <w:pPr>
        <w:rPr>
          <w:rFonts w:hint="eastAsia"/>
        </w:rPr>
      </w:pPr>
      <w:r>
        <w:rPr>
          <w:rFonts w:hint="eastAsia"/>
        </w:rPr>
        <w:t xml:space="preserve">  </w:t>
      </w:r>
      <w:r>
        <w:rPr>
          <w:rFonts w:hint="eastAsia"/>
        </w:rPr>
        <w:t>要点一：加大对希腊紧缩改革的施压和监督力度。设立一个永久性机构（</w:t>
      </w:r>
      <w:r>
        <w:rPr>
          <w:rFonts w:hint="eastAsia"/>
        </w:rPr>
        <w:t>Task Force in Greece</w:t>
      </w:r>
      <w:r>
        <w:rPr>
          <w:rFonts w:hint="eastAsia"/>
        </w:rPr>
        <w:t>），直接为希腊改革和紧缩提供意见和建议。设立一个援助支付帐户，对希腊债务偿付密切监控。援助资金应先用于债务偿还。债权人要求希腊本月底前完成</w:t>
      </w:r>
      <w:r>
        <w:rPr>
          <w:rFonts w:hint="eastAsia"/>
        </w:rPr>
        <w:t>38</w:t>
      </w:r>
      <w:r>
        <w:rPr>
          <w:rFonts w:hint="eastAsia"/>
        </w:rPr>
        <w:t>项税收、支出和工资政策改革。包括削减</w:t>
      </w:r>
      <w:r>
        <w:rPr>
          <w:rFonts w:hint="eastAsia"/>
        </w:rPr>
        <w:t>11</w:t>
      </w:r>
      <w:r>
        <w:rPr>
          <w:rFonts w:hint="eastAsia"/>
        </w:rPr>
        <w:t>亿欧元政府药物支出；完成</w:t>
      </w:r>
      <w:r>
        <w:rPr>
          <w:rFonts w:hint="eastAsia"/>
        </w:rPr>
        <w:t>75</w:t>
      </w:r>
      <w:r>
        <w:rPr>
          <w:rFonts w:hint="eastAsia"/>
        </w:rPr>
        <w:t>项全面审计；以及对大型纳税人</w:t>
      </w:r>
      <w:r>
        <w:rPr>
          <w:rFonts w:hint="eastAsia"/>
        </w:rPr>
        <w:t>225</w:t>
      </w:r>
      <w:r>
        <w:rPr>
          <w:rFonts w:hint="eastAsia"/>
        </w:rPr>
        <w:t>项增值税审计。</w:t>
      </w:r>
    </w:p>
    <w:p w:rsidR="00F10D0B" w:rsidRDefault="00F10D0B" w:rsidP="00F10D0B">
      <w:r>
        <w:t></w:t>
      </w:r>
      <w:r>
        <w:rPr>
          <w:rFonts w:hint="eastAsia"/>
        </w:rPr>
        <w:t>分析：从声明来看，欧元区第二轮援助主要是为了避免系统性风险，而非相信希腊能走出危机；欧元区对希腊遵守承诺非常不信任，因此希望控制援助的全过程。</w:t>
      </w:r>
    </w:p>
    <w:p w:rsidR="00F10D0B" w:rsidRDefault="00F10D0B" w:rsidP="00F10D0B">
      <w:pPr>
        <w:rPr>
          <w:rFonts w:hint="eastAsia"/>
        </w:rPr>
      </w:pPr>
      <w:r>
        <w:rPr>
          <w:rFonts w:hint="eastAsia"/>
        </w:rPr>
        <w:t xml:space="preserve">  </w:t>
      </w:r>
      <w:r>
        <w:rPr>
          <w:rFonts w:hint="eastAsia"/>
        </w:rPr>
        <w:t>要点二：</w:t>
      </w:r>
      <w:r>
        <w:rPr>
          <w:rFonts w:hint="eastAsia"/>
        </w:rPr>
        <w:t>EFSF</w:t>
      </w:r>
      <w:r>
        <w:rPr>
          <w:rFonts w:hint="eastAsia"/>
        </w:rPr>
        <w:t>承担援助的主要任务。迫于成员国的压力，</w:t>
      </w:r>
      <w:r>
        <w:rPr>
          <w:rFonts w:hint="eastAsia"/>
        </w:rPr>
        <w:t>IMF</w:t>
      </w:r>
      <w:r>
        <w:rPr>
          <w:rFonts w:hint="eastAsia"/>
        </w:rPr>
        <w:t>开始控制对欧元区国家的援助敞口。据称，</w:t>
      </w:r>
      <w:r>
        <w:rPr>
          <w:rFonts w:hint="eastAsia"/>
        </w:rPr>
        <w:t>IMF</w:t>
      </w:r>
      <w:r>
        <w:rPr>
          <w:rFonts w:hint="eastAsia"/>
        </w:rPr>
        <w:t>将在第二轮救助中贡献</w:t>
      </w:r>
      <w:r>
        <w:rPr>
          <w:rFonts w:hint="eastAsia"/>
        </w:rPr>
        <w:t>130</w:t>
      </w:r>
      <w:r>
        <w:rPr>
          <w:rFonts w:hint="eastAsia"/>
        </w:rPr>
        <w:t>亿欧元，对希腊救助总金额控制在</w:t>
      </w:r>
      <w:r>
        <w:rPr>
          <w:rFonts w:hint="eastAsia"/>
        </w:rPr>
        <w:t>300</w:t>
      </w:r>
      <w:r>
        <w:rPr>
          <w:rFonts w:hint="eastAsia"/>
        </w:rPr>
        <w:t>亿欧元。第二轮救助</w:t>
      </w:r>
      <w:r>
        <w:rPr>
          <w:rFonts w:hint="eastAsia"/>
        </w:rPr>
        <w:t>1300</w:t>
      </w:r>
      <w:r>
        <w:rPr>
          <w:rFonts w:hint="eastAsia"/>
        </w:rPr>
        <w:t>亿欧元救助中，</w:t>
      </w:r>
      <w:r>
        <w:rPr>
          <w:rFonts w:hint="eastAsia"/>
        </w:rPr>
        <w:t>EFSF</w:t>
      </w:r>
      <w:r>
        <w:rPr>
          <w:rFonts w:hint="eastAsia"/>
        </w:rPr>
        <w:t>初步计划出资约</w:t>
      </w:r>
      <w:r>
        <w:rPr>
          <w:rFonts w:hint="eastAsia"/>
        </w:rPr>
        <w:t>940</w:t>
      </w:r>
      <w:r>
        <w:rPr>
          <w:rFonts w:hint="eastAsia"/>
        </w:rPr>
        <w:t>亿欧元。</w:t>
      </w:r>
    </w:p>
    <w:p w:rsidR="00F10D0B" w:rsidRDefault="00F10D0B" w:rsidP="00F10D0B">
      <w:pPr>
        <w:rPr>
          <w:rFonts w:hint="eastAsia"/>
        </w:rPr>
      </w:pPr>
      <w:r>
        <w:rPr>
          <w:rFonts w:hint="eastAsia"/>
        </w:rPr>
        <w:t xml:space="preserve">  </w:t>
      </w:r>
      <w:r>
        <w:rPr>
          <w:rFonts w:hint="eastAsia"/>
        </w:rPr>
        <w:t>要点三：希腊本周发出</w:t>
      </w:r>
      <w:r>
        <w:rPr>
          <w:rFonts w:hint="eastAsia"/>
        </w:rPr>
        <w:t>PSI</w:t>
      </w:r>
      <w:r>
        <w:rPr>
          <w:rFonts w:hint="eastAsia"/>
        </w:rPr>
        <w:t>要约声明，声明称，参与</w:t>
      </w:r>
      <w:r>
        <w:rPr>
          <w:rFonts w:hint="eastAsia"/>
        </w:rPr>
        <w:t>PSI</w:t>
      </w:r>
      <w:r>
        <w:rPr>
          <w:rFonts w:hint="eastAsia"/>
        </w:rPr>
        <w:t>的债券总额为</w:t>
      </w:r>
      <w:r>
        <w:rPr>
          <w:rFonts w:hint="eastAsia"/>
        </w:rPr>
        <w:t>2060</w:t>
      </w:r>
      <w:r>
        <w:rPr>
          <w:rFonts w:hint="eastAsia"/>
        </w:rPr>
        <w:t>亿欧元，不含</w:t>
      </w:r>
      <w:r>
        <w:rPr>
          <w:rFonts w:hint="eastAsia"/>
        </w:rPr>
        <w:t>T-bills</w:t>
      </w:r>
      <w:r>
        <w:rPr>
          <w:rFonts w:hint="eastAsia"/>
        </w:rPr>
        <w:t>。</w:t>
      </w:r>
    </w:p>
    <w:p w:rsidR="00F10D0B" w:rsidRDefault="00F10D0B" w:rsidP="00F10D0B">
      <w:pPr>
        <w:rPr>
          <w:rFonts w:hint="eastAsia"/>
        </w:rPr>
      </w:pPr>
      <w:r>
        <w:rPr>
          <w:rFonts w:hint="eastAsia"/>
        </w:rPr>
        <w:lastRenderedPageBreak/>
        <w:t xml:space="preserve">  </w:t>
      </w:r>
      <w:r>
        <w:rPr>
          <w:rFonts w:hint="eastAsia"/>
        </w:rPr>
        <w:t>大幅紧缩使希腊陷入大萧条，影响减赤目标。根据桥水估计，大幅紧缩将使希腊</w:t>
      </w:r>
      <w:r>
        <w:rPr>
          <w:rFonts w:hint="eastAsia"/>
        </w:rPr>
        <w:t>GDP</w:t>
      </w:r>
      <w:r>
        <w:rPr>
          <w:rFonts w:hint="eastAsia"/>
        </w:rPr>
        <w:t>降幅超过</w:t>
      </w:r>
      <w:r>
        <w:rPr>
          <w:rFonts w:hint="eastAsia"/>
        </w:rPr>
        <w:t>30%</w:t>
      </w:r>
      <w:r>
        <w:rPr>
          <w:rFonts w:hint="eastAsia"/>
        </w:rPr>
        <w:t>，破坏程度超过美国大萧条和阿根廷</w:t>
      </w:r>
      <w:r>
        <w:rPr>
          <w:rFonts w:hint="eastAsia"/>
        </w:rPr>
        <w:t>20</w:t>
      </w:r>
      <w:r>
        <w:rPr>
          <w:rFonts w:hint="eastAsia"/>
        </w:rPr>
        <w:t>世纪</w:t>
      </w:r>
      <w:r>
        <w:rPr>
          <w:rFonts w:hint="eastAsia"/>
        </w:rPr>
        <w:t>90</w:t>
      </w:r>
      <w:r>
        <w:rPr>
          <w:rFonts w:hint="eastAsia"/>
        </w:rPr>
        <w:t>年代后期的危机。</w:t>
      </w:r>
    </w:p>
    <w:p w:rsidR="00F10D0B" w:rsidRDefault="00F10D0B" w:rsidP="00F10D0B"/>
    <w:p w:rsidR="00F10D0B" w:rsidRDefault="00F10D0B" w:rsidP="00F10D0B">
      <w:pPr>
        <w:rPr>
          <w:rFonts w:hint="eastAsia"/>
        </w:rPr>
      </w:pPr>
      <w:r>
        <w:rPr>
          <w:rFonts w:hint="eastAsia"/>
        </w:rPr>
        <w:t xml:space="preserve">  </w:t>
      </w:r>
      <w:r>
        <w:rPr>
          <w:rFonts w:hint="eastAsia"/>
        </w:rPr>
        <w:t>欧盟扩大</w:t>
      </w:r>
      <w:r>
        <w:rPr>
          <w:rFonts w:hint="eastAsia"/>
        </w:rPr>
        <w:t>ESM/EFSF</w:t>
      </w:r>
      <w:r>
        <w:rPr>
          <w:rFonts w:hint="eastAsia"/>
        </w:rPr>
        <w:t>上限内部分歧严重，</w:t>
      </w:r>
      <w:r>
        <w:rPr>
          <w:rFonts w:hint="eastAsia"/>
        </w:rPr>
        <w:t>IMF</w:t>
      </w:r>
      <w:r>
        <w:rPr>
          <w:rFonts w:hint="eastAsia"/>
        </w:rPr>
        <w:t>推迟援欧决定。由于德国的强烈反对，</w:t>
      </w:r>
      <w:r>
        <w:rPr>
          <w:rFonts w:hint="eastAsia"/>
        </w:rPr>
        <w:t>ESM/EFSF</w:t>
      </w:r>
      <w:r>
        <w:rPr>
          <w:rFonts w:hint="eastAsia"/>
        </w:rPr>
        <w:t>上限提高预计不会在</w:t>
      </w:r>
      <w:r>
        <w:rPr>
          <w:rFonts w:hint="eastAsia"/>
        </w:rPr>
        <w:t>3</w:t>
      </w:r>
      <w:r>
        <w:rPr>
          <w:rFonts w:hint="eastAsia"/>
        </w:rPr>
        <w:t>月初欧盟峰会上通过。</w:t>
      </w:r>
      <w:r>
        <w:rPr>
          <w:rFonts w:hint="eastAsia"/>
        </w:rPr>
        <w:t>2</w:t>
      </w:r>
      <w:r>
        <w:rPr>
          <w:rFonts w:hint="eastAsia"/>
        </w:rPr>
        <w:t>月</w:t>
      </w:r>
      <w:r>
        <w:rPr>
          <w:rFonts w:hint="eastAsia"/>
        </w:rPr>
        <w:t>24</w:t>
      </w:r>
      <w:r>
        <w:rPr>
          <w:rFonts w:hint="eastAsia"/>
        </w:rPr>
        <w:t>日，德财长朔伊布勒在参加</w:t>
      </w:r>
      <w:r>
        <w:rPr>
          <w:rFonts w:hint="eastAsia"/>
        </w:rPr>
        <w:t>G20</w:t>
      </w:r>
      <w:r>
        <w:rPr>
          <w:rFonts w:hint="eastAsia"/>
        </w:rPr>
        <w:t>财长会议期间称，反对增加防火墙火力，反对印钱减债，反对发行欧洲联合债券。由于欧洲提高防火墙火力是</w:t>
      </w:r>
      <w:r>
        <w:rPr>
          <w:rFonts w:hint="eastAsia"/>
        </w:rPr>
        <w:t>IMF</w:t>
      </w:r>
      <w:r>
        <w:rPr>
          <w:rFonts w:hint="eastAsia"/>
        </w:rPr>
        <w:t>援欧的先决条件</w:t>
      </w:r>
      <w:r>
        <w:rPr>
          <w:rFonts w:hint="eastAsia"/>
        </w:rPr>
        <w:t>,</w:t>
      </w:r>
      <w:r>
        <w:rPr>
          <w:rFonts w:hint="eastAsia"/>
        </w:rPr>
        <w:t>因此我们预计</w:t>
      </w:r>
      <w:r>
        <w:rPr>
          <w:rFonts w:hint="eastAsia"/>
        </w:rPr>
        <w:t>,</w:t>
      </w:r>
      <w:r>
        <w:rPr>
          <w:rFonts w:hint="eastAsia"/>
        </w:rPr>
        <w:t>德国最终会软化立场</w:t>
      </w:r>
      <w:r>
        <w:rPr>
          <w:rFonts w:hint="eastAsia"/>
        </w:rPr>
        <w:t>,</w:t>
      </w:r>
      <w:r>
        <w:rPr>
          <w:rFonts w:hint="eastAsia"/>
        </w:rPr>
        <w:t>同意提高</w:t>
      </w:r>
      <w:r>
        <w:rPr>
          <w:rFonts w:hint="eastAsia"/>
        </w:rPr>
        <w:t>ESM/EFSF</w:t>
      </w:r>
      <w:r>
        <w:rPr>
          <w:rFonts w:hint="eastAsia"/>
        </w:rPr>
        <w:t>上限至</w:t>
      </w:r>
      <w:r>
        <w:rPr>
          <w:rFonts w:hint="eastAsia"/>
        </w:rPr>
        <w:t>7500</w:t>
      </w:r>
      <w:r>
        <w:rPr>
          <w:rFonts w:hint="eastAsia"/>
        </w:rPr>
        <w:t>亿欧元</w:t>
      </w:r>
      <w:r>
        <w:rPr>
          <w:rFonts w:hint="eastAsia"/>
        </w:rPr>
        <w:t>.</w:t>
      </w:r>
    </w:p>
    <w:p w:rsidR="00F10D0B" w:rsidRDefault="00F10D0B" w:rsidP="00F10D0B">
      <w:pPr>
        <w:rPr>
          <w:rFonts w:hint="eastAsia"/>
        </w:rPr>
      </w:pPr>
      <w:r>
        <w:rPr>
          <w:rFonts w:hint="eastAsia"/>
        </w:rPr>
        <w:t xml:space="preserve">  </w:t>
      </w:r>
      <w:r>
        <w:rPr>
          <w:rFonts w:hint="eastAsia"/>
        </w:rPr>
        <w:t>如果欧元区</w:t>
      </w:r>
      <w:r>
        <w:rPr>
          <w:rFonts w:hint="eastAsia"/>
        </w:rPr>
        <w:t>ESM/EFSF</w:t>
      </w:r>
      <w:r>
        <w:rPr>
          <w:rFonts w:hint="eastAsia"/>
        </w:rPr>
        <w:t>上限最终提高至</w:t>
      </w:r>
      <w:r>
        <w:rPr>
          <w:rFonts w:hint="eastAsia"/>
        </w:rPr>
        <w:t>7500</w:t>
      </w:r>
      <w:r>
        <w:rPr>
          <w:rFonts w:hint="eastAsia"/>
        </w:rPr>
        <w:t>亿欧元，且</w:t>
      </w:r>
      <w:r>
        <w:rPr>
          <w:rFonts w:hint="eastAsia"/>
        </w:rPr>
        <w:t>IMF</w:t>
      </w:r>
      <w:r>
        <w:rPr>
          <w:rFonts w:hint="eastAsia"/>
        </w:rPr>
        <w:t>顺利增资</w:t>
      </w:r>
      <w:r>
        <w:rPr>
          <w:rFonts w:hint="eastAsia"/>
        </w:rPr>
        <w:t>5000-6000</w:t>
      </w:r>
      <w:r>
        <w:rPr>
          <w:rFonts w:hint="eastAsia"/>
        </w:rPr>
        <w:t>亿美元，则欧债危机防火墙将有实质性提高，欧债危机将暂时进入一个平静期。</w:t>
      </w:r>
      <w:r>
        <w:rPr>
          <w:rFonts w:hint="eastAsia"/>
        </w:rPr>
        <w:t>"</w:t>
      </w:r>
      <w:r>
        <w:rPr>
          <w:rFonts w:hint="eastAsia"/>
        </w:rPr>
        <w:tab/>
      </w:r>
      <w:r>
        <w:rPr>
          <w:rFonts w:hint="eastAsia"/>
        </w:rPr>
        <w:tab/>
      </w:r>
      <w:r>
        <w:rPr>
          <w:rFonts w:hint="eastAsia"/>
        </w:rPr>
        <w:tab/>
        <w:t>"[</w:t>
      </w:r>
      <w:r>
        <w:rPr>
          <w:rFonts w:hint="eastAsia"/>
        </w:rPr>
        <w:t>全球边际向好</w:t>
      </w:r>
      <w:r>
        <w:rPr>
          <w:rFonts w:hint="eastAsia"/>
        </w:rPr>
        <w:t>]</w:t>
      </w:r>
    </w:p>
    <w:p w:rsidR="00F10D0B" w:rsidRDefault="00F10D0B" w:rsidP="00F10D0B">
      <w:pPr>
        <w:rPr>
          <w:rFonts w:hint="eastAsia"/>
        </w:rPr>
      </w:pPr>
      <w:r>
        <w:rPr>
          <w:rFonts w:hint="eastAsia"/>
        </w:rPr>
        <w:t xml:space="preserve">  G7</w:t>
      </w:r>
      <w:r>
        <w:rPr>
          <w:rFonts w:hint="eastAsia"/>
        </w:rPr>
        <w:t>国家（除法国）</w:t>
      </w:r>
      <w:r>
        <w:rPr>
          <w:rFonts w:hint="eastAsia"/>
        </w:rPr>
        <w:t>1</w:t>
      </w:r>
      <w:r>
        <w:rPr>
          <w:rFonts w:hint="eastAsia"/>
        </w:rPr>
        <w:t>月制造业</w:t>
      </w:r>
      <w:r>
        <w:rPr>
          <w:rFonts w:hint="eastAsia"/>
        </w:rPr>
        <w:t>PMI</w:t>
      </w:r>
      <w:r>
        <w:rPr>
          <w:rFonts w:hint="eastAsia"/>
        </w:rPr>
        <w:t>均上升。新兴市场经济体</w:t>
      </w:r>
      <w:r>
        <w:rPr>
          <w:rFonts w:hint="eastAsia"/>
        </w:rPr>
        <w:t>1</w:t>
      </w:r>
      <w:r>
        <w:rPr>
          <w:rFonts w:hint="eastAsia"/>
        </w:rPr>
        <w:t>月制造业</w:t>
      </w:r>
      <w:r>
        <w:rPr>
          <w:rFonts w:hint="eastAsia"/>
        </w:rPr>
        <w:t>PMI</w:t>
      </w:r>
      <w:r>
        <w:rPr>
          <w:rFonts w:hint="eastAsia"/>
        </w:rPr>
        <w:t>整体呈现上升趋势</w:t>
      </w:r>
      <w:r>
        <w:rPr>
          <w:rFonts w:hint="eastAsia"/>
        </w:rPr>
        <w:t>.</w:t>
      </w:r>
    </w:p>
    <w:p w:rsidR="00F10D0B" w:rsidRDefault="00F10D0B" w:rsidP="00F10D0B">
      <w:pPr>
        <w:rPr>
          <w:rFonts w:hint="eastAsia"/>
        </w:rPr>
      </w:pPr>
      <w:r>
        <w:rPr>
          <w:rFonts w:hint="eastAsia"/>
        </w:rPr>
        <w:t xml:space="preserve">  </w:t>
      </w:r>
      <w:r>
        <w:rPr>
          <w:rFonts w:hint="eastAsia"/>
        </w:rPr>
        <w:t>年初以来美国经济增长动能较</w:t>
      </w:r>
      <w:r>
        <w:rPr>
          <w:rFonts w:hint="eastAsia"/>
        </w:rPr>
        <w:t>2011</w:t>
      </w:r>
      <w:r>
        <w:rPr>
          <w:rFonts w:hint="eastAsia"/>
        </w:rPr>
        <w:t>年四季度末略有回落，但仍然超出我们的预期，主要原因是近期就业增长强劲和工资收入扩张，为消费和经济增长提供了支撑。近期住房新建活动出现了明显的回暖，</w:t>
      </w:r>
      <w:r>
        <w:rPr>
          <w:rFonts w:hint="eastAsia"/>
        </w:rPr>
        <w:t>2</w:t>
      </w:r>
      <w:r>
        <w:rPr>
          <w:rFonts w:hint="eastAsia"/>
        </w:rPr>
        <w:t>月份建筑商信心指数（</w:t>
      </w:r>
      <w:r>
        <w:rPr>
          <w:rFonts w:hint="eastAsia"/>
        </w:rPr>
        <w:t>HMI</w:t>
      </w:r>
      <w:r>
        <w:rPr>
          <w:rFonts w:hint="eastAsia"/>
        </w:rPr>
        <w:t>）从前月的</w:t>
      </w:r>
      <w:r>
        <w:rPr>
          <w:rFonts w:hint="eastAsia"/>
        </w:rPr>
        <w:t>25</w:t>
      </w:r>
      <w:r>
        <w:rPr>
          <w:rFonts w:hint="eastAsia"/>
        </w:rPr>
        <w:t>大幅上升至</w:t>
      </w:r>
      <w:r>
        <w:rPr>
          <w:rFonts w:hint="eastAsia"/>
        </w:rPr>
        <w:t>29</w:t>
      </w:r>
      <w:r>
        <w:rPr>
          <w:rFonts w:hint="eastAsia"/>
        </w:rPr>
        <w:t>，同时，</w:t>
      </w:r>
      <w:r>
        <w:rPr>
          <w:rFonts w:hint="eastAsia"/>
        </w:rPr>
        <w:t>2012</w:t>
      </w:r>
      <w:r>
        <w:rPr>
          <w:rFonts w:hint="eastAsia"/>
        </w:rPr>
        <w:t>年</w:t>
      </w:r>
      <w:r>
        <w:rPr>
          <w:rFonts w:hint="eastAsia"/>
        </w:rPr>
        <w:t>1</w:t>
      </w:r>
      <w:r>
        <w:rPr>
          <w:rFonts w:hint="eastAsia"/>
        </w:rPr>
        <w:t>月份单户住房建筑许可月比增长</w:t>
      </w:r>
      <w:r>
        <w:rPr>
          <w:rFonts w:hint="eastAsia"/>
        </w:rPr>
        <w:t>0.9%</w:t>
      </w:r>
      <w:r>
        <w:rPr>
          <w:rFonts w:hint="eastAsia"/>
        </w:rPr>
        <w:t>，季同比增长</w:t>
      </w:r>
      <w:r>
        <w:rPr>
          <w:rFonts w:hint="eastAsia"/>
        </w:rPr>
        <w:t>16.2</w:t>
      </w:r>
      <w:r>
        <w:rPr>
          <w:rFonts w:hint="eastAsia"/>
        </w:rPr>
        <w:t>％，延续了前</w:t>
      </w:r>
      <w:r>
        <w:rPr>
          <w:rFonts w:hint="eastAsia"/>
        </w:rPr>
        <w:t>3</w:t>
      </w:r>
      <w:r>
        <w:rPr>
          <w:rFonts w:hint="eastAsia"/>
        </w:rPr>
        <w:t>个月连续增长的势头。意味着单户新屋开工近期趋于活跃。</w:t>
      </w:r>
      <w:r>
        <w:rPr>
          <w:rFonts w:hint="eastAsia"/>
        </w:rPr>
        <w:t>"</w:t>
      </w:r>
    </w:p>
    <w:p w:rsidR="00F10D0B" w:rsidRDefault="00F10D0B" w:rsidP="00F10D0B">
      <w:pPr>
        <w:rPr>
          <w:rFonts w:hint="eastAsia"/>
        </w:rPr>
      </w:pPr>
      <w:r>
        <w:rPr>
          <w:rFonts w:hint="eastAsia"/>
        </w:rPr>
        <w:t xml:space="preserve">20120229 </w:t>
      </w:r>
      <w:r>
        <w:rPr>
          <w:rFonts w:hint="eastAsia"/>
        </w:rPr>
        <w:t>宋国青</w:t>
      </w:r>
      <w:r>
        <w:rPr>
          <w:rFonts w:hint="eastAsia"/>
        </w:rPr>
        <w:t xml:space="preserve"> </w:t>
      </w:r>
      <w:r>
        <w:rPr>
          <w:rFonts w:hint="eastAsia"/>
        </w:rPr>
        <w:t>宋国青</w:t>
      </w:r>
      <w:r>
        <w:rPr>
          <w:rFonts w:hint="eastAsia"/>
        </w:rPr>
        <w:tab/>
      </w:r>
      <w:r>
        <w:rPr>
          <w:rFonts w:hint="eastAsia"/>
        </w:rPr>
        <w:t>我的基本感觉，现在货币政策需要稍微再松一点。总的来说要把货币环比增长速度调整在</w:t>
      </w:r>
      <w:r>
        <w:rPr>
          <w:rFonts w:hint="eastAsia"/>
        </w:rPr>
        <w:t>13%</w:t>
      </w:r>
      <w:r>
        <w:rPr>
          <w:rFonts w:hint="eastAsia"/>
        </w:rPr>
        <w:t>左右，央行也这么说的。</w:t>
      </w:r>
      <w:r>
        <w:rPr>
          <w:rFonts w:hint="eastAsia"/>
        </w:rPr>
        <w:t>1</w:t>
      </w:r>
      <w:r>
        <w:rPr>
          <w:rFonts w:hint="eastAsia"/>
        </w:rPr>
        <w:t>月份基本上是零增长；</w:t>
      </w:r>
      <w:r>
        <w:rPr>
          <w:rFonts w:hint="eastAsia"/>
        </w:rPr>
        <w:t>2</w:t>
      </w:r>
      <w:r>
        <w:rPr>
          <w:rFonts w:hint="eastAsia"/>
        </w:rPr>
        <w:t>月份要是按照目前一些估计推算的话，也是相当低的；如果继续保持紧缩，</w:t>
      </w:r>
      <w:r>
        <w:rPr>
          <w:rFonts w:hint="eastAsia"/>
        </w:rPr>
        <w:t xml:space="preserve"> 3</w:t>
      </w:r>
      <w:r>
        <w:rPr>
          <w:rFonts w:hint="eastAsia"/>
        </w:rPr>
        <w:t>月份会有一点麻烦：因为在比较低的情况下启动放松，麻烦事情比较大，所以，现在需要进一步放一放”。“</w:t>
      </w:r>
      <w:r>
        <w:rPr>
          <w:rFonts w:hint="eastAsia"/>
        </w:rPr>
        <w:t>1</w:t>
      </w:r>
      <w:r>
        <w:rPr>
          <w:rFonts w:hint="eastAsia"/>
        </w:rPr>
        <w:t>月份去掉春节因素，我自己算的结果发电量是相当强劲地增长，但是</w:t>
      </w:r>
      <w:r>
        <w:rPr>
          <w:rFonts w:hint="eastAsia"/>
        </w:rPr>
        <w:t>1</w:t>
      </w:r>
      <w:r>
        <w:rPr>
          <w:rFonts w:hint="eastAsia"/>
        </w:rPr>
        <w:t>月份，各种指标里面最强的是出口。”但宋国青同时表示经济增长比较脆弱，中国货币政策有点紧，应该放松点，信贷目前较紧主要还是因为银行头寸紧，后面形势看</w:t>
      </w:r>
      <w:r>
        <w:rPr>
          <w:rFonts w:hint="eastAsia"/>
        </w:rPr>
        <w:t>CPI</w:t>
      </w:r>
      <w:r>
        <w:rPr>
          <w:rFonts w:hint="eastAsia"/>
        </w:rPr>
        <w:t>，通胀下落，货币才会真松。</w:t>
      </w:r>
      <w:r>
        <w:rPr>
          <w:rFonts w:hint="eastAsia"/>
        </w:rPr>
        <w:tab/>
      </w:r>
      <w:r>
        <w:rPr>
          <w:rFonts w:hint="eastAsia"/>
        </w:rPr>
        <w:tab/>
      </w:r>
      <w:r>
        <w:rPr>
          <w:rFonts w:hint="eastAsia"/>
        </w:rPr>
        <w:tab/>
      </w:r>
    </w:p>
    <w:p w:rsidR="00F10D0B" w:rsidRDefault="00F10D0B" w:rsidP="00F10D0B">
      <w:pPr>
        <w:rPr>
          <w:rFonts w:hint="eastAsia"/>
        </w:rPr>
      </w:pPr>
      <w:r>
        <w:rPr>
          <w:rFonts w:hint="eastAsia"/>
        </w:rPr>
        <w:t>20120301 bca.bca_mp_2012_03_01</w:t>
      </w:r>
      <w:r>
        <w:rPr>
          <w:rFonts w:hint="eastAsia"/>
        </w:rPr>
        <w:tab/>
        <w:t>"[</w:t>
      </w:r>
      <w:r>
        <w:rPr>
          <w:rFonts w:hint="eastAsia"/>
        </w:rPr>
        <w:t>欧债危机并未从根本上解决</w:t>
      </w:r>
      <w:r>
        <w:rPr>
          <w:rFonts w:hint="eastAsia"/>
        </w:rPr>
        <w:t xml:space="preserve">] </w:t>
      </w:r>
    </w:p>
    <w:p w:rsidR="00F10D0B" w:rsidRDefault="00F10D0B" w:rsidP="00F10D0B">
      <w:pPr>
        <w:rPr>
          <w:rFonts w:hint="eastAsia"/>
        </w:rPr>
      </w:pPr>
      <w:r>
        <w:rPr>
          <w:rFonts w:hint="eastAsia"/>
        </w:rPr>
        <w:t xml:space="preserve">  </w:t>
      </w:r>
      <w:r>
        <w:rPr>
          <w:rFonts w:hint="eastAsia"/>
        </w:rPr>
        <w:t>当前的希腊财政紧缩方案是过度乐观的。方案假设是，希腊</w:t>
      </w:r>
      <w:r>
        <w:rPr>
          <w:rFonts w:hint="eastAsia"/>
        </w:rPr>
        <w:t>primary budget balance</w:t>
      </w:r>
      <w:r>
        <w:rPr>
          <w:rFonts w:hint="eastAsia"/>
        </w:rPr>
        <w:t>从</w:t>
      </w:r>
      <w:r>
        <w:rPr>
          <w:rFonts w:hint="eastAsia"/>
        </w:rPr>
        <w:t>2011</w:t>
      </w:r>
      <w:r>
        <w:rPr>
          <w:rFonts w:hint="eastAsia"/>
        </w:rPr>
        <w:t>年的</w:t>
      </w:r>
      <w:r>
        <w:rPr>
          <w:rFonts w:hint="eastAsia"/>
        </w:rPr>
        <w:t>GDP</w:t>
      </w:r>
      <w:r>
        <w:rPr>
          <w:rFonts w:hint="eastAsia"/>
        </w:rPr>
        <w:t>的</w:t>
      </w:r>
      <w:r>
        <w:rPr>
          <w:rFonts w:hint="eastAsia"/>
        </w:rPr>
        <w:t>2.4%</w:t>
      </w:r>
      <w:r>
        <w:rPr>
          <w:rFonts w:hint="eastAsia"/>
        </w:rPr>
        <w:t>到</w:t>
      </w:r>
      <w:r>
        <w:rPr>
          <w:rFonts w:hint="eastAsia"/>
        </w:rPr>
        <w:t>2014</w:t>
      </w:r>
      <w:r>
        <w:rPr>
          <w:rFonts w:hint="eastAsia"/>
        </w:rPr>
        <w:t>年变为</w:t>
      </w:r>
      <w:r>
        <w:rPr>
          <w:rFonts w:hint="eastAsia"/>
        </w:rPr>
        <w:t>4.5%</w:t>
      </w:r>
      <w:r>
        <w:rPr>
          <w:rFonts w:hint="eastAsia"/>
        </w:rPr>
        <w:t>的</w:t>
      </w:r>
      <w:r>
        <w:rPr>
          <w:rFonts w:hint="eastAsia"/>
        </w:rPr>
        <w:t>surplus</w:t>
      </w:r>
      <w:r>
        <w:rPr>
          <w:rFonts w:hint="eastAsia"/>
        </w:rPr>
        <w:t>，但是增长从</w:t>
      </w:r>
      <w:r>
        <w:rPr>
          <w:rFonts w:hint="eastAsia"/>
        </w:rPr>
        <w:t>-6.1%</w:t>
      </w:r>
      <w:r>
        <w:rPr>
          <w:rFonts w:hint="eastAsia"/>
        </w:rPr>
        <w:t>回升到</w:t>
      </w:r>
      <w:r>
        <w:rPr>
          <w:rFonts w:hint="eastAsia"/>
        </w:rPr>
        <w:t>2.3%</w:t>
      </w:r>
      <w:r>
        <w:rPr>
          <w:rFonts w:hint="eastAsia"/>
        </w:rPr>
        <w:t>。</w:t>
      </w:r>
    </w:p>
    <w:p w:rsidR="00F10D0B" w:rsidRDefault="00F10D0B" w:rsidP="00F10D0B">
      <w:pPr>
        <w:rPr>
          <w:rFonts w:hint="eastAsia"/>
        </w:rPr>
      </w:pPr>
      <w:r>
        <w:rPr>
          <w:rFonts w:hint="eastAsia"/>
        </w:rPr>
        <w:t xml:space="preserve">  </w:t>
      </w:r>
      <w:r>
        <w:rPr>
          <w:rFonts w:hint="eastAsia"/>
        </w:rPr>
        <w:t>当前的紧缩方案已经引发希腊内部的政治纷争，执政党支持下降，</w:t>
      </w:r>
      <w:r>
        <w:rPr>
          <w:rFonts w:hint="eastAsia"/>
        </w:rPr>
        <w:t>far left</w:t>
      </w:r>
      <w:r>
        <w:rPr>
          <w:rFonts w:hint="eastAsia"/>
        </w:rPr>
        <w:t>和</w:t>
      </w:r>
      <w:r>
        <w:rPr>
          <w:rFonts w:hint="eastAsia"/>
        </w:rPr>
        <w:t>far right</w:t>
      </w:r>
      <w:r>
        <w:rPr>
          <w:rFonts w:hint="eastAsia"/>
        </w:rPr>
        <w:t>都在崛起。</w:t>
      </w:r>
    </w:p>
    <w:p w:rsidR="00F10D0B" w:rsidRDefault="00F10D0B" w:rsidP="00F10D0B">
      <w:pPr>
        <w:rPr>
          <w:rFonts w:hint="eastAsia"/>
        </w:rPr>
      </w:pPr>
      <w:r>
        <w:rPr>
          <w:rFonts w:hint="eastAsia"/>
        </w:rPr>
        <w:t xml:space="preserve">  </w:t>
      </w:r>
      <w:r>
        <w:rPr>
          <w:rFonts w:hint="eastAsia"/>
        </w:rPr>
        <w:t>欧洲的结构性问题仍然存在，这意味着几个月以后会重新出问题。</w:t>
      </w:r>
      <w:r>
        <w:rPr>
          <w:rFonts w:hint="eastAsia"/>
        </w:rPr>
        <w:t>LTRO</w:t>
      </w:r>
      <w:r>
        <w:rPr>
          <w:rFonts w:hint="eastAsia"/>
        </w:rPr>
        <w:t>没有解决结构性问题。</w:t>
      </w:r>
    </w:p>
    <w:p w:rsidR="00F10D0B" w:rsidRDefault="00F10D0B" w:rsidP="00F10D0B">
      <w:pPr>
        <w:rPr>
          <w:rFonts w:hint="eastAsia"/>
        </w:rPr>
      </w:pPr>
      <w:r>
        <w:rPr>
          <w:rFonts w:hint="eastAsia"/>
        </w:rPr>
        <w:t xml:space="preserve">  </w:t>
      </w:r>
      <w:r>
        <w:rPr>
          <w:rFonts w:hint="eastAsia"/>
        </w:rPr>
        <w:t>希腊在未来两年有可能离开欧元区，这会进一步导致其他国家面临退出欧元区的压力。在亚洲金融危机的深刻教训是，</w:t>
      </w:r>
      <w:r>
        <w:rPr>
          <w:rFonts w:hint="eastAsia"/>
        </w:rPr>
        <w:t>Thailand are special</w:t>
      </w:r>
      <w:r>
        <w:rPr>
          <w:rFonts w:hint="eastAsia"/>
        </w:rPr>
        <w:t>。但是，当一个国家贬值的时候，其他国家有很大的竞争性贬值压力。</w:t>
      </w:r>
    </w:p>
    <w:p w:rsidR="00F10D0B" w:rsidRDefault="00F10D0B" w:rsidP="00F10D0B">
      <w:pPr>
        <w:rPr>
          <w:rFonts w:hint="eastAsia"/>
        </w:rPr>
      </w:pPr>
      <w:r>
        <w:rPr>
          <w:rFonts w:hint="eastAsia"/>
        </w:rPr>
        <w:t xml:space="preserve">  </w:t>
      </w:r>
      <w:r>
        <w:rPr>
          <w:rFonts w:hint="eastAsia"/>
        </w:rPr>
        <w:t>如果要一劳永逸的解决欧债危机，德国最终必须接受更高的通胀。（我感觉</w:t>
      </w:r>
      <w:r>
        <w:rPr>
          <w:rFonts w:hint="eastAsia"/>
        </w:rPr>
        <w:t>BCA</w:t>
      </w:r>
      <w:r>
        <w:rPr>
          <w:rFonts w:hint="eastAsia"/>
        </w:rPr>
        <w:t>也没有搞明白欧债危机的根源，总是从基本面角度思考。当然了，结构性问题肯定不可能在</w:t>
      </w:r>
      <w:r>
        <w:rPr>
          <w:rFonts w:hint="eastAsia"/>
        </w:rPr>
        <w:t>1</w:t>
      </w:r>
      <w:r>
        <w:rPr>
          <w:rFonts w:hint="eastAsia"/>
        </w:rPr>
        <w:t>年内就得以解决）</w:t>
      </w:r>
    </w:p>
    <w:p w:rsidR="00F10D0B" w:rsidRDefault="00F10D0B" w:rsidP="00F10D0B"/>
    <w:p w:rsidR="00F10D0B" w:rsidRDefault="00F10D0B" w:rsidP="00F10D0B">
      <w:pPr>
        <w:rPr>
          <w:rFonts w:hint="eastAsia"/>
        </w:rPr>
      </w:pPr>
      <w:r>
        <w:rPr>
          <w:rFonts w:hint="eastAsia"/>
        </w:rPr>
        <w:t>[</w:t>
      </w:r>
      <w:r>
        <w:rPr>
          <w:rFonts w:hint="eastAsia"/>
        </w:rPr>
        <w:t>美国复苏面临挑战</w:t>
      </w:r>
      <w:r>
        <w:rPr>
          <w:rFonts w:hint="eastAsia"/>
        </w:rPr>
        <w:t>]</w:t>
      </w:r>
    </w:p>
    <w:p w:rsidR="00F10D0B" w:rsidRDefault="00F10D0B" w:rsidP="00F10D0B">
      <w:pPr>
        <w:rPr>
          <w:rFonts w:hint="eastAsia"/>
        </w:rPr>
      </w:pPr>
      <w:r>
        <w:rPr>
          <w:rFonts w:hint="eastAsia"/>
        </w:rPr>
        <w:t xml:space="preserve">  </w:t>
      </w:r>
      <w:r>
        <w:rPr>
          <w:rFonts w:hint="eastAsia"/>
        </w:rPr>
        <w:t>美国房地产看起来触底了，就业市场也在改善。但是，如果油价走高，或者经济在</w:t>
      </w:r>
      <w:r>
        <w:rPr>
          <w:rFonts w:hint="eastAsia"/>
        </w:rPr>
        <w:t>2013</w:t>
      </w:r>
      <w:r>
        <w:rPr>
          <w:rFonts w:hint="eastAsia"/>
        </w:rPr>
        <w:t>年开始财政紧缩，那么复苏压力仍大。</w:t>
      </w:r>
      <w:r>
        <w:rPr>
          <w:rFonts w:hint="eastAsia"/>
        </w:rPr>
        <w:t>"</w:t>
      </w:r>
      <w:r>
        <w:rPr>
          <w:rFonts w:hint="eastAsia"/>
        </w:rPr>
        <w:tab/>
      </w:r>
      <w:r>
        <w:rPr>
          <w:rFonts w:hint="eastAsia"/>
        </w:rPr>
        <w:tab/>
      </w:r>
      <w:r>
        <w:rPr>
          <w:rFonts w:hint="eastAsia"/>
        </w:rPr>
        <w:tab/>
        <w:t xml:space="preserve">"  </w:t>
      </w:r>
      <w:r>
        <w:rPr>
          <w:rFonts w:hint="eastAsia"/>
        </w:rPr>
        <w:t>我们继续推荐高配股票和债券。</w:t>
      </w:r>
    </w:p>
    <w:p w:rsidR="00F10D0B" w:rsidRDefault="00F10D0B" w:rsidP="00F10D0B">
      <w:pPr>
        <w:rPr>
          <w:rFonts w:hint="eastAsia"/>
        </w:rPr>
      </w:pPr>
      <w:r>
        <w:rPr>
          <w:rFonts w:hint="eastAsia"/>
        </w:rPr>
        <w:t xml:space="preserve">  </w:t>
      </w:r>
      <w:r>
        <w:rPr>
          <w:rFonts w:hint="eastAsia"/>
        </w:rPr>
        <w:t>股票的估值的绝对水平偏高，但是相比债券而言却相对便宜。我们预计未来几年股市</w:t>
      </w:r>
      <w:r>
        <w:rPr>
          <w:rFonts w:hint="eastAsia"/>
        </w:rPr>
        <w:t xml:space="preserve">real </w:t>
      </w:r>
      <w:r>
        <w:rPr>
          <w:rFonts w:hint="eastAsia"/>
        </w:rPr>
        <w:lastRenderedPageBreak/>
        <w:t>turn</w:t>
      </w:r>
      <w:r>
        <w:rPr>
          <w:rFonts w:hint="eastAsia"/>
        </w:rPr>
        <w:t>在</w:t>
      </w:r>
      <w:r>
        <w:rPr>
          <w:rFonts w:hint="eastAsia"/>
        </w:rPr>
        <w:t>4%</w:t>
      </w:r>
      <w:r>
        <w:rPr>
          <w:rFonts w:hint="eastAsia"/>
        </w:rPr>
        <w:t>，这高于债券，债券的真实回报现在是负值。</w:t>
      </w:r>
    </w:p>
    <w:p w:rsidR="00F10D0B" w:rsidRDefault="00F10D0B" w:rsidP="00F10D0B">
      <w:pPr>
        <w:rPr>
          <w:rFonts w:hint="eastAsia"/>
        </w:rPr>
      </w:pPr>
      <w:r>
        <w:rPr>
          <w:rFonts w:hint="eastAsia"/>
        </w:rPr>
        <w:t xml:space="preserve">  </w:t>
      </w:r>
      <w:r>
        <w:rPr>
          <w:rFonts w:hint="eastAsia"/>
        </w:rPr>
        <w:t>当前金融市场和经济都很脆弱。如果欧债危机深化或者美国经济走弱，我们会重新回到中性配置（这</w:t>
      </w:r>
      <w:r>
        <w:rPr>
          <w:rFonts w:hint="eastAsia"/>
        </w:rPr>
        <w:t>tm</w:t>
      </w:r>
      <w:r>
        <w:rPr>
          <w:rFonts w:hint="eastAsia"/>
        </w:rPr>
        <w:t>不是顺周期持仓么…</w:t>
      </w:r>
      <w:r>
        <w:rPr>
          <w:rFonts w:hint="eastAsia"/>
        </w:rPr>
        <w:t>)</w:t>
      </w:r>
      <w:r>
        <w:rPr>
          <w:rFonts w:hint="eastAsia"/>
        </w:rPr>
        <w:t>（就是顺周期持仓。后来欧债危机再度深化以后，就持续中性持仓，典型的顺周期持仓）</w:t>
      </w:r>
    </w:p>
    <w:p w:rsidR="00F10D0B" w:rsidRDefault="00F10D0B" w:rsidP="00F10D0B">
      <w:pPr>
        <w:rPr>
          <w:rFonts w:hint="eastAsia"/>
        </w:rPr>
      </w:pPr>
      <w:r>
        <w:rPr>
          <w:rFonts w:hint="eastAsia"/>
        </w:rPr>
        <w:t xml:space="preserve">  </w:t>
      </w:r>
      <w:r>
        <w:rPr>
          <w:rFonts w:hint="eastAsia"/>
        </w:rPr>
        <w:t>当前</w:t>
      </w:r>
      <w:r>
        <w:rPr>
          <w:rFonts w:hint="eastAsia"/>
        </w:rPr>
        <w:t>EM</w:t>
      </w:r>
      <w:r>
        <w:rPr>
          <w:rFonts w:hint="eastAsia"/>
        </w:rPr>
        <w:t>的估值相对美国偏便宜。（这个长期估值有问题，跟</w:t>
      </w:r>
      <w:r>
        <w:rPr>
          <w:rFonts w:hint="eastAsia"/>
        </w:rPr>
        <w:t>BlackRock</w:t>
      </w:r>
      <w:r>
        <w:rPr>
          <w:rFonts w:hint="eastAsia"/>
        </w:rPr>
        <w:t>的结论和错误是一样的）</w:t>
      </w:r>
      <w:r>
        <w:rPr>
          <w:rFonts w:hint="eastAsia"/>
        </w:rPr>
        <w:t>"</w:t>
      </w:r>
    </w:p>
    <w:p w:rsidR="00F10D0B" w:rsidRDefault="00F10D0B" w:rsidP="00F10D0B">
      <w:pPr>
        <w:rPr>
          <w:rFonts w:hint="eastAsia"/>
        </w:rPr>
      </w:pPr>
      <w:r>
        <w:rPr>
          <w:rFonts w:hint="eastAsia"/>
        </w:rPr>
        <w:t>20120301 bwam How the economic machine works</w:t>
      </w:r>
      <w:r>
        <w:rPr>
          <w:rFonts w:hint="eastAsia"/>
        </w:rPr>
        <w:tab/>
        <w:t>"</w:t>
      </w:r>
      <w:r>
        <w:rPr>
          <w:rFonts w:hint="eastAsia"/>
        </w:rPr>
        <w:t>（这篇文章我原来读过，但重读一下，还是引发了很多思考）（后续的这些文字，本质上是在解释信贷周期的内在道德风险问题）</w:t>
      </w:r>
    </w:p>
    <w:p w:rsidR="00F10D0B" w:rsidRDefault="00F10D0B" w:rsidP="00F10D0B">
      <w:pPr>
        <w:rPr>
          <w:rFonts w:hint="eastAsia"/>
        </w:rPr>
      </w:pPr>
      <w:r>
        <w:rPr>
          <w:rFonts w:hint="eastAsia"/>
        </w:rPr>
        <w:t>（</w:t>
      </w:r>
      <w:r>
        <w:rPr>
          <w:rFonts w:hint="eastAsia"/>
        </w:rPr>
        <w:t>1.</w:t>
      </w:r>
      <w:r>
        <w:rPr>
          <w:rFonts w:hint="eastAsia"/>
        </w:rPr>
        <w:t>交易是动态的。</w:t>
      </w:r>
      <w:r>
        <w:rPr>
          <w:rFonts w:hint="eastAsia"/>
        </w:rPr>
        <w:t>Dalio</w:t>
      </w:r>
      <w:r>
        <w:rPr>
          <w:rFonts w:hint="eastAsia"/>
        </w:rPr>
        <w:t>首先提到了从</w:t>
      </w:r>
      <w:r>
        <w:rPr>
          <w:rFonts w:hint="eastAsia"/>
        </w:rPr>
        <w:t>transaction</w:t>
      </w:r>
      <w:r>
        <w:rPr>
          <w:rFonts w:hint="eastAsia"/>
        </w:rPr>
        <w:t>层面思考经济运行机制。我很同意。这进一步让我想起高微的关于交换经济的一般均衡。真实的世界并不是简单的交换经济，交换绝对不是静态的。关键是，交易者的需求很多是基于预期的。一个买家愿意出多少钱，不仅仅源于自己的需求，而且源于对未来的预期，而他对未来的预期又基于社会信息、情绪和市场价格本身。）</w:t>
      </w:r>
    </w:p>
    <w:p w:rsidR="00F10D0B" w:rsidRDefault="00F10D0B" w:rsidP="00F10D0B">
      <w:pPr>
        <w:rPr>
          <w:rFonts w:hint="eastAsia"/>
        </w:rPr>
      </w:pPr>
      <w:r>
        <w:rPr>
          <w:rFonts w:hint="eastAsia"/>
        </w:rPr>
        <w:t>（</w:t>
      </w:r>
      <w:r>
        <w:rPr>
          <w:rFonts w:hint="eastAsia"/>
        </w:rPr>
        <w:t>2.Money &amp; credit</w:t>
      </w:r>
      <w:r>
        <w:rPr>
          <w:rFonts w:hint="eastAsia"/>
        </w:rPr>
        <w:t>的关键区别是，</w:t>
      </w:r>
      <w:r>
        <w:rPr>
          <w:rFonts w:hint="eastAsia"/>
        </w:rPr>
        <w:t>money</w:t>
      </w:r>
      <w:r>
        <w:rPr>
          <w:rFonts w:hint="eastAsia"/>
        </w:rPr>
        <w:t>是央行的负债，这个负债是无法拒绝的。</w:t>
      </w:r>
      <w:r>
        <w:rPr>
          <w:rFonts w:hint="eastAsia"/>
        </w:rPr>
        <w:t>money</w:t>
      </w:r>
      <w:r>
        <w:rPr>
          <w:rFonts w:hint="eastAsia"/>
        </w:rPr>
        <w:t>是央行的负债，是通用的支付手段；</w:t>
      </w:r>
      <w:r>
        <w:rPr>
          <w:rFonts w:hint="eastAsia"/>
        </w:rPr>
        <w:t>credit</w:t>
      </w:r>
      <w:r>
        <w:rPr>
          <w:rFonts w:hint="eastAsia"/>
        </w:rPr>
        <w:t>是非央行的负债，也可以用来进行交易。</w:t>
      </w:r>
      <w:r>
        <w:rPr>
          <w:rFonts w:hint="eastAsia"/>
        </w:rPr>
        <w:t>credit</w:t>
      </w:r>
      <w:r>
        <w:rPr>
          <w:rFonts w:hint="eastAsia"/>
        </w:rPr>
        <w:t>把支付留在未来，所以最终需要</w:t>
      </w:r>
      <w:r>
        <w:rPr>
          <w:rFonts w:hint="eastAsia"/>
        </w:rPr>
        <w:t>money</w:t>
      </w:r>
      <w:r>
        <w:rPr>
          <w:rFonts w:hint="eastAsia"/>
        </w:rPr>
        <w:t>来</w:t>
      </w:r>
      <w:r>
        <w:rPr>
          <w:rFonts w:hint="eastAsia"/>
        </w:rPr>
        <w:t>honor</w:t>
      </w:r>
      <w:r>
        <w:rPr>
          <w:rFonts w:hint="eastAsia"/>
        </w:rPr>
        <w:t>交易，特定类型的</w:t>
      </w:r>
      <w:r>
        <w:rPr>
          <w:rFonts w:hint="eastAsia"/>
        </w:rPr>
        <w:t>credit</w:t>
      </w:r>
      <w:r>
        <w:rPr>
          <w:rFonts w:hint="eastAsia"/>
        </w:rPr>
        <w:t>的需求是有限的，受到市场所认为的</w:t>
      </w:r>
      <w:r>
        <w:rPr>
          <w:rFonts w:hint="eastAsia"/>
        </w:rPr>
        <w:t>debtor</w:t>
      </w:r>
      <w:r>
        <w:rPr>
          <w:rFonts w:hint="eastAsia"/>
        </w:rPr>
        <w:t>能够</w:t>
      </w:r>
      <w:r>
        <w:rPr>
          <w:rFonts w:hint="eastAsia"/>
        </w:rPr>
        <w:t>honor</w:t>
      </w:r>
      <w:r>
        <w:rPr>
          <w:rFonts w:hint="eastAsia"/>
        </w:rPr>
        <w:t>其支付的能力的预期。所以，央行的</w:t>
      </w:r>
      <w:r>
        <w:rPr>
          <w:rFonts w:hint="eastAsia"/>
        </w:rPr>
        <w:t>QE</w:t>
      </w:r>
      <w:r>
        <w:rPr>
          <w:rFonts w:hint="eastAsia"/>
        </w:rPr>
        <w:t>是把特定</w:t>
      </w:r>
      <w:r>
        <w:rPr>
          <w:rFonts w:hint="eastAsia"/>
        </w:rPr>
        <w:t>credit</w:t>
      </w:r>
      <w:r>
        <w:rPr>
          <w:rFonts w:hint="eastAsia"/>
        </w:rPr>
        <w:t>直接置换为</w:t>
      </w:r>
      <w:r>
        <w:rPr>
          <w:rFonts w:hint="eastAsia"/>
        </w:rPr>
        <w:t>money</w:t>
      </w:r>
      <w:r>
        <w:rPr>
          <w:rFonts w:hint="eastAsia"/>
        </w:rPr>
        <w:t>，这直接改变</w:t>
      </w:r>
      <w:r>
        <w:rPr>
          <w:rFonts w:hint="eastAsia"/>
        </w:rPr>
        <w:t>debtor</w:t>
      </w:r>
      <w:r>
        <w:rPr>
          <w:rFonts w:hint="eastAsia"/>
        </w:rPr>
        <w:t>的</w:t>
      </w:r>
      <w:r>
        <w:rPr>
          <w:rFonts w:hint="eastAsia"/>
        </w:rPr>
        <w:t>credit</w:t>
      </w:r>
      <w:r>
        <w:rPr>
          <w:rFonts w:hint="eastAsia"/>
        </w:rPr>
        <w:t>的供需。央行买入政府债券，本质上跟直接买入政府发债，没有任何不同，只是会计把戏而已。特定</w:t>
      </w:r>
      <w:r>
        <w:rPr>
          <w:rFonts w:hint="eastAsia"/>
        </w:rPr>
        <w:t>debtor</w:t>
      </w:r>
      <w:r>
        <w:rPr>
          <w:rFonts w:hint="eastAsia"/>
        </w:rPr>
        <w:t>所能创造的</w:t>
      </w:r>
      <w:r>
        <w:rPr>
          <w:rFonts w:hint="eastAsia"/>
        </w:rPr>
        <w:t>credit</w:t>
      </w:r>
      <w:r>
        <w:rPr>
          <w:rFonts w:hint="eastAsia"/>
        </w:rPr>
        <w:t>是有限的，所以除了央行以外，其他机构，包括政府机构，都不能无限赊账来推升总需求。）</w:t>
      </w:r>
    </w:p>
    <w:p w:rsidR="00F10D0B" w:rsidRDefault="00F10D0B" w:rsidP="00F10D0B">
      <w:pPr>
        <w:rPr>
          <w:rFonts w:hint="eastAsia"/>
        </w:rPr>
      </w:pPr>
      <w:r>
        <w:rPr>
          <w:rFonts w:hint="eastAsia"/>
        </w:rPr>
        <w:t>（</w:t>
      </w:r>
      <w:r>
        <w:rPr>
          <w:rFonts w:hint="eastAsia"/>
        </w:rPr>
        <w:t>3.Money</w:t>
      </w:r>
      <w:r>
        <w:rPr>
          <w:rFonts w:hint="eastAsia"/>
        </w:rPr>
        <w:t>的关键特点是无法拒绝。什么时候央行的负债开始被拒绝？那就是恶性通货膨胀和货币贬值）</w:t>
      </w:r>
    </w:p>
    <w:p w:rsidR="00F10D0B" w:rsidRDefault="00F10D0B" w:rsidP="00F10D0B">
      <w:pPr>
        <w:rPr>
          <w:rFonts w:hint="eastAsia"/>
        </w:rPr>
      </w:pPr>
      <w:r>
        <w:rPr>
          <w:rFonts w:hint="eastAsia"/>
        </w:rPr>
        <w:t>（</w:t>
      </w:r>
      <w:r>
        <w:rPr>
          <w:rFonts w:hint="eastAsia"/>
        </w:rPr>
        <w:t>4.money</w:t>
      </w:r>
      <w:r>
        <w:rPr>
          <w:rFonts w:hint="eastAsia"/>
        </w:rPr>
        <w:t>的“无法拒绝”的特点，也意味着其</w:t>
      </w:r>
      <w:r>
        <w:rPr>
          <w:rFonts w:hint="eastAsia"/>
        </w:rPr>
        <w:t>liquidity</w:t>
      </w:r>
      <w:r>
        <w:rPr>
          <w:rFonts w:hint="eastAsia"/>
        </w:rPr>
        <w:t>是无限的。</w:t>
      </w:r>
      <w:r>
        <w:rPr>
          <w:rFonts w:hint="eastAsia"/>
        </w:rPr>
        <w:t>liquidity</w:t>
      </w:r>
      <w:r>
        <w:rPr>
          <w:rFonts w:hint="eastAsia"/>
        </w:rPr>
        <w:t>，就是供需决定的。有时候市场对于</w:t>
      </w:r>
      <w:r>
        <w:rPr>
          <w:rFonts w:hint="eastAsia"/>
        </w:rPr>
        <w:t>credit</w:t>
      </w:r>
      <w:r>
        <w:rPr>
          <w:rFonts w:hint="eastAsia"/>
        </w:rPr>
        <w:t>突然系统性、或者某种</w:t>
      </w:r>
      <w:r>
        <w:rPr>
          <w:rFonts w:hint="eastAsia"/>
        </w:rPr>
        <w:t>debtor</w:t>
      </w:r>
      <w:r>
        <w:rPr>
          <w:rFonts w:hint="eastAsia"/>
        </w:rPr>
        <w:t>的</w:t>
      </w:r>
      <w:r>
        <w:rPr>
          <w:rFonts w:hint="eastAsia"/>
        </w:rPr>
        <w:t>credit</w:t>
      </w:r>
      <w:r>
        <w:rPr>
          <w:rFonts w:hint="eastAsia"/>
        </w:rPr>
        <w:t>结构性的不想要，但是这个</w:t>
      </w:r>
      <w:r>
        <w:rPr>
          <w:rFonts w:hint="eastAsia"/>
        </w:rPr>
        <w:t>debtor</w:t>
      </w:r>
      <w:r>
        <w:rPr>
          <w:rFonts w:hint="eastAsia"/>
        </w:rPr>
        <w:t>的偿付能力并没有问题，这个时候就</w:t>
      </w:r>
      <w:r>
        <w:rPr>
          <w:rFonts w:hint="eastAsia"/>
        </w:rPr>
        <w:t>liquidity</w:t>
      </w:r>
      <w:r>
        <w:rPr>
          <w:rFonts w:hint="eastAsia"/>
        </w:rPr>
        <w:t>问题，此时央行可以发行</w:t>
      </w:r>
      <w:r>
        <w:rPr>
          <w:rFonts w:hint="eastAsia"/>
        </w:rPr>
        <w:t>money</w:t>
      </w:r>
      <w:r>
        <w:rPr>
          <w:rFonts w:hint="eastAsia"/>
        </w:rPr>
        <w:t>来置换这些</w:t>
      </w:r>
      <w:r>
        <w:rPr>
          <w:rFonts w:hint="eastAsia"/>
        </w:rPr>
        <w:t>credit</w:t>
      </w:r>
      <w:r>
        <w:rPr>
          <w:rFonts w:hint="eastAsia"/>
        </w:rPr>
        <w:t>。央行就是应对流动性问题的，因为它的负债具有无限的流动性）</w:t>
      </w:r>
      <w:r>
        <w:rPr>
          <w:rFonts w:hint="eastAsia"/>
        </w:rPr>
        <w:t>"</w:t>
      </w:r>
      <w:r>
        <w:rPr>
          <w:rFonts w:hint="eastAsia"/>
        </w:rPr>
        <w:tab/>
        <w:t>"</w:t>
      </w:r>
      <w:r>
        <w:rPr>
          <w:rFonts w:hint="eastAsia"/>
        </w:rPr>
        <w:t>（</w:t>
      </w:r>
      <w:r>
        <w:rPr>
          <w:rFonts w:hint="eastAsia"/>
        </w:rPr>
        <w:t>9.</w:t>
      </w:r>
      <w:r>
        <w:rPr>
          <w:rFonts w:hint="eastAsia"/>
        </w:rPr>
        <w:t>资本主义的金融体系，对于“还不上钱”的应对能力是有限的。资产价格上涨的时候，一切都好；资产价格下跌的时候，就发现金融系统的关键链条上，缺乏足够的资本吸收损失。如果迟迟不处理这些损失，金融体系就停摆；如果处理，由于本来资本就不足，这就有道德风险。金融危机最后都是银行业危机。）</w:t>
      </w:r>
    </w:p>
    <w:p w:rsidR="00F10D0B" w:rsidRDefault="00F10D0B" w:rsidP="00F10D0B">
      <w:pPr>
        <w:rPr>
          <w:rFonts w:hint="eastAsia"/>
        </w:rPr>
      </w:pPr>
      <w:r>
        <w:rPr>
          <w:rFonts w:hint="eastAsia"/>
        </w:rPr>
        <w:t>（</w:t>
      </w:r>
      <w:r>
        <w:rPr>
          <w:rFonts w:hint="eastAsia"/>
        </w:rPr>
        <w:t>10.</w:t>
      </w:r>
      <w:r>
        <w:rPr>
          <w:rFonts w:hint="eastAsia"/>
        </w:rPr>
        <w:t>资本主义的命脉在于难以有效应对资产价格下跌的冲击，这里有不对称性。）</w:t>
      </w:r>
    </w:p>
    <w:p w:rsidR="00F10D0B" w:rsidRDefault="00F10D0B" w:rsidP="00F10D0B">
      <w:pPr>
        <w:rPr>
          <w:rFonts w:hint="eastAsia"/>
        </w:rPr>
      </w:pPr>
      <w:r>
        <w:rPr>
          <w:rFonts w:hint="eastAsia"/>
        </w:rPr>
        <w:t>（</w:t>
      </w:r>
      <w:r>
        <w:rPr>
          <w:rFonts w:hint="eastAsia"/>
        </w:rPr>
        <w:t>11.</w:t>
      </w:r>
      <w:r>
        <w:rPr>
          <w:rFonts w:hint="eastAsia"/>
        </w:rPr>
        <w:t>资本主义天然的有道德风险问题）（就好像，计划经济，天然的缺乏激励和有效性）</w:t>
      </w:r>
      <w:r>
        <w:rPr>
          <w:rFonts w:hint="eastAsia"/>
        </w:rPr>
        <w:t>"</w:t>
      </w:r>
      <w:r>
        <w:rPr>
          <w:rFonts w:hint="eastAsia"/>
        </w:rPr>
        <w:tab/>
      </w:r>
      <w:r>
        <w:rPr>
          <w:rFonts w:hint="eastAsia"/>
        </w:rPr>
        <w:t>（</w:t>
      </w:r>
      <w:r>
        <w:rPr>
          <w:rFonts w:hint="eastAsia"/>
        </w:rPr>
        <w:t>8.</w:t>
      </w:r>
      <w:r>
        <w:rPr>
          <w:rFonts w:hint="eastAsia"/>
        </w:rPr>
        <w:t>“还不上钱”，这个是债务周期结束的最本质特点，桥水倒是把这一点说的很明确。由此，也自然导出了后续解决办法必然只有：既然还不上钱，那么或者违约</w:t>
      </w:r>
      <w:r>
        <w:rPr>
          <w:rFonts w:hint="eastAsia"/>
        </w:rPr>
        <w:t>/</w:t>
      </w:r>
      <w:r>
        <w:rPr>
          <w:rFonts w:hint="eastAsia"/>
        </w:rPr>
        <w:t>重组，或者央行买入，缓解这类</w:t>
      </w:r>
      <w:r>
        <w:rPr>
          <w:rFonts w:hint="eastAsia"/>
        </w:rPr>
        <w:t>credit</w:t>
      </w:r>
      <w:r>
        <w:rPr>
          <w:rFonts w:hint="eastAsia"/>
        </w:rPr>
        <w:t>的供给压力和需求不足。这一部分分析是桥水的贡献。违约是通缩性的，而且由于损害</w:t>
      </w:r>
      <w:r>
        <w:rPr>
          <w:rFonts w:hint="eastAsia"/>
        </w:rPr>
        <w:t>leveraged lender</w:t>
      </w:r>
      <w:r>
        <w:rPr>
          <w:rFonts w:hint="eastAsia"/>
        </w:rPr>
        <w:t>的资产负债表，还有放大效应；央行印钱存在道德风险和不公平性，即把特定损失分摊给所有人，本质上是一种非革命化的财富转移。）</w:t>
      </w:r>
      <w:r>
        <w:rPr>
          <w:rFonts w:hint="eastAsia"/>
        </w:rPr>
        <w:tab/>
        <w:t>"</w:t>
      </w:r>
      <w:r>
        <w:rPr>
          <w:rFonts w:hint="eastAsia"/>
        </w:rPr>
        <w:t>（</w:t>
      </w:r>
      <w:r>
        <w:rPr>
          <w:rFonts w:hint="eastAsia"/>
        </w:rPr>
        <w:t>5.</w:t>
      </w:r>
      <w:r>
        <w:rPr>
          <w:rFonts w:hint="eastAsia"/>
        </w:rPr>
        <w:t>私人部门的流动性是建立在偿付性之上的。前面说到了，为什么突然有些私人部门的</w:t>
      </w:r>
      <w:r>
        <w:rPr>
          <w:rFonts w:hint="eastAsia"/>
        </w:rPr>
        <w:t>credit</w:t>
      </w:r>
      <w:r>
        <w:rPr>
          <w:rFonts w:hint="eastAsia"/>
        </w:rPr>
        <w:t>不被大家需求了？因为大家突然意识到这个</w:t>
      </w:r>
      <w:r>
        <w:rPr>
          <w:rFonts w:hint="eastAsia"/>
        </w:rPr>
        <w:t>credit</w:t>
      </w:r>
      <w:r>
        <w:rPr>
          <w:rFonts w:hint="eastAsia"/>
        </w:rPr>
        <w:t>可能有偿付性问题，信息愈发不透明，大家都不想要）（央行的流动性是建立在保值性、低通胀上面的，这也是为什么央行印钱要把握一个度）</w:t>
      </w:r>
    </w:p>
    <w:p w:rsidR="00F10D0B" w:rsidRDefault="00F10D0B" w:rsidP="00F10D0B">
      <w:pPr>
        <w:rPr>
          <w:rFonts w:hint="eastAsia"/>
        </w:rPr>
      </w:pPr>
      <w:r>
        <w:rPr>
          <w:rFonts w:hint="eastAsia"/>
        </w:rPr>
        <w:t>（</w:t>
      </w:r>
      <w:r>
        <w:rPr>
          <w:rFonts w:hint="eastAsia"/>
        </w:rPr>
        <w:t>6.</w:t>
      </w:r>
      <w:r>
        <w:rPr>
          <w:rFonts w:hint="eastAsia"/>
        </w:rPr>
        <w:t>我对于所谓长期债务周期的理解是，之所以</w:t>
      </w:r>
      <w:r>
        <w:rPr>
          <w:rFonts w:hint="eastAsia"/>
        </w:rPr>
        <w:t>debt/gdp</w:t>
      </w:r>
      <w:r>
        <w:rPr>
          <w:rFonts w:hint="eastAsia"/>
        </w:rPr>
        <w:t>趋势性上升，一般是有一定长期结构性因素，例如资本深化，资产产出比的趋势上升，这些并无太大意义。但有一类关键的“非理性”偏离，是某些市场主体的偿还能力被系统性的高估，导致这部分主体的借贷能力系统</w:t>
      </w:r>
      <w:r>
        <w:rPr>
          <w:rFonts w:hint="eastAsia"/>
        </w:rPr>
        <w:lastRenderedPageBreak/>
        <w:t>性的过高，虽然整个经济的生产能力即基本面没有太大变化，</w:t>
      </w:r>
      <w:r>
        <w:rPr>
          <w:rFonts w:hint="eastAsia"/>
        </w:rPr>
        <w:t>GDP</w:t>
      </w:r>
      <w:r>
        <w:rPr>
          <w:rFonts w:hint="eastAsia"/>
        </w:rPr>
        <w:t>增长不大，但是这部分主体不断的更多借贷。当全体市场参与者发现这部分市场主体实际上无法</w:t>
      </w:r>
      <w:r>
        <w:rPr>
          <w:rFonts w:hint="eastAsia"/>
        </w:rPr>
        <w:t>honor</w:t>
      </w:r>
      <w:r>
        <w:rPr>
          <w:rFonts w:hint="eastAsia"/>
        </w:rPr>
        <w:t>其</w:t>
      </w:r>
      <w:r>
        <w:rPr>
          <w:rFonts w:hint="eastAsia"/>
        </w:rPr>
        <w:t>debt</w:t>
      </w:r>
      <w:r>
        <w:rPr>
          <w:rFonts w:hint="eastAsia"/>
        </w:rPr>
        <w:t>的时候，就进入去杠杆。这是</w:t>
      </w:r>
      <w:r>
        <w:rPr>
          <w:rFonts w:hint="eastAsia"/>
        </w:rPr>
        <w:t>boom bust cycle</w:t>
      </w:r>
      <w:r>
        <w:rPr>
          <w:rFonts w:hint="eastAsia"/>
        </w:rPr>
        <w:t>，本质上就是泡沫周期。桥水的所谓长期债务周期，本质上就是大的泡沫周期。我觉得无甚新意。）</w:t>
      </w:r>
    </w:p>
    <w:p w:rsidR="00F10D0B" w:rsidRDefault="00F10D0B" w:rsidP="00F10D0B">
      <w:pPr>
        <w:rPr>
          <w:rFonts w:hint="eastAsia"/>
        </w:rPr>
      </w:pPr>
      <w:r>
        <w:rPr>
          <w:rFonts w:hint="eastAsia"/>
        </w:rPr>
        <w:t>（</w:t>
      </w:r>
      <w:r>
        <w:rPr>
          <w:rFonts w:hint="eastAsia"/>
        </w:rPr>
        <w:t>7.</w:t>
      </w:r>
      <w:r>
        <w:rPr>
          <w:rFonts w:hint="eastAsia"/>
        </w:rPr>
        <w:t>债务大周期，一定是资产价格大周期。房地产所引发的债务周期，就是房价上涨、居民自以为偿付能力上升所导致的债务上升。股票价格上升，也会导致企业部门过度自信、过度借债和过度开支。）</w:t>
      </w:r>
      <w:r>
        <w:rPr>
          <w:rFonts w:hint="eastAsia"/>
        </w:rPr>
        <w:t>"</w:t>
      </w:r>
    </w:p>
    <w:p w:rsidR="00F10D0B" w:rsidRDefault="00F10D0B" w:rsidP="00F10D0B">
      <w:pPr>
        <w:rPr>
          <w:rFonts w:hint="eastAsia"/>
        </w:rPr>
      </w:pPr>
      <w:r>
        <w:rPr>
          <w:rFonts w:hint="eastAsia"/>
        </w:rPr>
        <w:t>20120301 GS US Daily_ Growth Impact of a Mild Winter (Pandl)</w:t>
      </w:r>
      <w:r>
        <w:rPr>
          <w:rFonts w:hint="eastAsia"/>
        </w:rPr>
        <w:tab/>
        <w:t>1-2</w:t>
      </w:r>
      <w:r>
        <w:rPr>
          <w:rFonts w:hint="eastAsia"/>
        </w:rPr>
        <w:t>月天气格外温暖，这小幅支持了增长。</w:t>
      </w:r>
      <w:r>
        <w:rPr>
          <w:rFonts w:hint="eastAsia"/>
        </w:rPr>
        <w:tab/>
      </w:r>
      <w:r>
        <w:rPr>
          <w:rFonts w:hint="eastAsia"/>
        </w:rPr>
        <w:tab/>
      </w:r>
      <w:r>
        <w:rPr>
          <w:rFonts w:hint="eastAsia"/>
        </w:rPr>
        <w:tab/>
      </w:r>
    </w:p>
    <w:p w:rsidR="00F10D0B" w:rsidRDefault="00F10D0B" w:rsidP="00F10D0B">
      <w:pPr>
        <w:rPr>
          <w:rFonts w:hint="eastAsia"/>
        </w:rPr>
      </w:pPr>
      <w:r>
        <w:rPr>
          <w:rFonts w:hint="eastAsia"/>
        </w:rPr>
        <w:t>20120301 PIMCO Defense _ PIMCO</w:t>
      </w:r>
      <w:r>
        <w:rPr>
          <w:rFonts w:hint="eastAsia"/>
        </w:rPr>
        <w:tab/>
        <w:t>"</w:t>
      </w:r>
      <w:r>
        <w:rPr>
          <w:rFonts w:hint="eastAsia"/>
        </w:rPr>
        <w:t>（这篇短文写了</w:t>
      </w:r>
      <w:r>
        <w:rPr>
          <w:rFonts w:hint="eastAsia"/>
        </w:rPr>
        <w:t>PIMCO</w:t>
      </w:r>
      <w:r>
        <w:rPr>
          <w:rFonts w:hint="eastAsia"/>
        </w:rPr>
        <w:t>的长期策略，指出了</w:t>
      </w:r>
      <w:r>
        <w:rPr>
          <w:rFonts w:hint="eastAsia"/>
        </w:rPr>
        <w:t>ZLB</w:t>
      </w:r>
      <w:r>
        <w:rPr>
          <w:rFonts w:hint="eastAsia"/>
        </w:rPr>
        <w:t>所带来的长期结构性转变）</w:t>
      </w:r>
    </w:p>
    <w:p w:rsidR="00F10D0B" w:rsidRDefault="00F10D0B" w:rsidP="00F10D0B">
      <w:r>
        <w:t xml:space="preserve">  PIMCO Offensive Strategy 1981-2011: Recognize downward trend in interest rates and scale duartion accordingly. </w:t>
      </w:r>
    </w:p>
    <w:p w:rsidR="00F10D0B" w:rsidRDefault="00F10D0B" w:rsidP="00F10D0B">
      <w:r>
        <w:t xml:space="preserve">  1) Emphasize income and capital gains. PIMCO Total Return Strategy. </w:t>
      </w:r>
    </w:p>
    <w:p w:rsidR="00F10D0B" w:rsidRDefault="00F10D0B" w:rsidP="00F10D0B">
      <w:r>
        <w:t xml:space="preserve">  2)Utilize prudent derivative structures that benefit from systemic leveraging - financial futures, swaps (but no subprimes!). </w:t>
      </w:r>
    </w:p>
    <w:p w:rsidR="00F10D0B" w:rsidRDefault="00F10D0B" w:rsidP="00F10D0B">
      <w:r>
        <w:t xml:space="preserve">  3) Combine A and B along with careful bottom-up security selection to seek consistent alpha. </w:t>
      </w:r>
    </w:p>
    <w:p w:rsidR="00F10D0B" w:rsidRDefault="00F10D0B" w:rsidP="00F10D0B">
      <w:r>
        <w:t xml:space="preserve">  </w:t>
      </w:r>
    </w:p>
    <w:p w:rsidR="00F10D0B" w:rsidRDefault="00F10D0B" w:rsidP="00F10D0B">
      <w:r>
        <w:t xml:space="preserve">  PIMCO Defensive Strategy 2012-?: Recognize zero bound limits and systemic debt risk in global financial markets. Accept financial repression but avoid its impact when and where possible. </w:t>
      </w:r>
    </w:p>
    <w:p w:rsidR="00F10D0B" w:rsidRDefault="00F10D0B" w:rsidP="00F10D0B">
      <w:r>
        <w:t xml:space="preserve">  1) Emphasize income we believe to be relatively reliable/safe. </w:t>
      </w:r>
    </w:p>
    <w:p w:rsidR="00F10D0B" w:rsidRDefault="00F10D0B" w:rsidP="00F10D0B">
      <w:r>
        <w:t xml:space="preserve">  2) De-emphasize derivative structures that are fully valued and potentially volatile. </w:t>
      </w:r>
    </w:p>
    <w:p w:rsidR="00F10D0B" w:rsidRDefault="00F10D0B" w:rsidP="00F10D0B">
      <w:r>
        <w:t xml:space="preserve">  3) Combine A and B along with security selection to seek consistent alpha with admittedly lower nominal returns thatn histrocial industry examples."</w:t>
      </w:r>
      <w:r>
        <w:tab/>
      </w:r>
      <w:r>
        <w:tab/>
      </w:r>
      <w:r>
        <w:tab/>
      </w:r>
    </w:p>
    <w:p w:rsidR="00F10D0B" w:rsidRDefault="00F10D0B" w:rsidP="00F10D0B">
      <w:pPr>
        <w:rPr>
          <w:rFonts w:hint="eastAsia"/>
        </w:rPr>
      </w:pPr>
      <w:r>
        <w:rPr>
          <w:rFonts w:hint="eastAsia"/>
        </w:rPr>
        <w:t xml:space="preserve">20120301 </w:t>
      </w:r>
      <w:r>
        <w:rPr>
          <w:rFonts w:hint="eastAsia"/>
        </w:rPr>
        <w:t>瑞银证券</w:t>
      </w:r>
      <w:r>
        <w:rPr>
          <w:rFonts w:hint="eastAsia"/>
        </w:rPr>
        <w:t xml:space="preserve"> </w:t>
      </w:r>
      <w:r>
        <w:rPr>
          <w:rFonts w:hint="eastAsia"/>
        </w:rPr>
        <w:t>汪涛</w:t>
      </w:r>
      <w:r>
        <w:rPr>
          <w:rFonts w:hint="eastAsia"/>
        </w:rPr>
        <w:tab/>
      </w:r>
      <w:r>
        <w:rPr>
          <w:rFonts w:hint="eastAsia"/>
        </w:rPr>
        <w:t>房地产政策放松了吗？正当市场逐渐相信中央政府开始容忍地方各种放松房地产政策的手段，上海房地产政策的取消再次打消了这一念头。我们重申房地产调控政策预计短期内不会明显放松。</w:t>
      </w:r>
      <w:r>
        <w:rPr>
          <w:rFonts w:hint="eastAsia"/>
        </w:rPr>
        <w:tab/>
      </w:r>
      <w:r>
        <w:rPr>
          <w:rFonts w:hint="eastAsia"/>
        </w:rPr>
        <w:tab/>
      </w:r>
      <w:r>
        <w:rPr>
          <w:rFonts w:hint="eastAsia"/>
        </w:rPr>
        <w:tab/>
      </w:r>
    </w:p>
    <w:p w:rsidR="00F10D0B" w:rsidRDefault="00F10D0B" w:rsidP="00F10D0B">
      <w:pPr>
        <w:rPr>
          <w:rFonts w:hint="eastAsia"/>
        </w:rPr>
      </w:pPr>
      <w:r>
        <w:rPr>
          <w:rFonts w:hint="eastAsia"/>
        </w:rPr>
        <w:t>20120302 GS UEA Despite Shale, We Worry about Oil</w:t>
      </w:r>
      <w:r>
        <w:rPr>
          <w:rFonts w:hint="eastAsia"/>
        </w:rPr>
        <w:tab/>
      </w:r>
      <w:r>
        <w:rPr>
          <w:rFonts w:hint="eastAsia"/>
        </w:rPr>
        <w:t>最近油价高涨再度可能对增长产生抑制。（这一段时间关于页岩油的讨论较多，姜骥还做了一个对页岩油的介绍）</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20120305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.2012-03-05)</w:t>
      </w:r>
      <w:r>
        <w:rPr>
          <w:rFonts w:hint="eastAsia"/>
        </w:rPr>
        <w:tab/>
        <w:t>"[</w:t>
      </w:r>
      <w:r>
        <w:rPr>
          <w:rFonts w:hint="eastAsia"/>
        </w:rPr>
        <w:t>第二轮</w:t>
      </w:r>
      <w:r>
        <w:rPr>
          <w:rFonts w:hint="eastAsia"/>
        </w:rPr>
        <w:t>LTRO</w:t>
      </w:r>
      <w:r>
        <w:rPr>
          <w:rFonts w:hint="eastAsia"/>
        </w:rPr>
        <w:t>进展</w:t>
      </w:r>
      <w:r>
        <w:rPr>
          <w:rFonts w:hint="eastAsia"/>
        </w:rPr>
        <w:t>]</w:t>
      </w:r>
    </w:p>
    <w:p w:rsidR="00F10D0B" w:rsidRDefault="00F10D0B" w:rsidP="00F10D0B">
      <w:pPr>
        <w:rPr>
          <w:rFonts w:hint="eastAsia"/>
        </w:rPr>
      </w:pPr>
      <w:r>
        <w:rPr>
          <w:rFonts w:hint="eastAsia"/>
        </w:rPr>
        <w:t xml:space="preserve">  ECB</w:t>
      </w:r>
      <w:r>
        <w:rPr>
          <w:rFonts w:hint="eastAsia"/>
        </w:rPr>
        <w:t>第二轮</w:t>
      </w:r>
      <w:r>
        <w:rPr>
          <w:rFonts w:hint="eastAsia"/>
        </w:rPr>
        <w:t>3</w:t>
      </w:r>
      <w:r>
        <w:rPr>
          <w:rFonts w:hint="eastAsia"/>
        </w:rPr>
        <w:t>年期</w:t>
      </w:r>
      <w:r>
        <w:rPr>
          <w:rFonts w:hint="eastAsia"/>
        </w:rPr>
        <w:t>LTRO</w:t>
      </w:r>
      <w:r>
        <w:rPr>
          <w:rFonts w:hint="eastAsia"/>
        </w:rPr>
        <w:t>竞标银行达到</w:t>
      </w:r>
      <w:r>
        <w:rPr>
          <w:rFonts w:hint="eastAsia"/>
        </w:rPr>
        <w:t>800</w:t>
      </w:r>
      <w:r>
        <w:rPr>
          <w:rFonts w:hint="eastAsia"/>
        </w:rPr>
        <w:t>家，借款总额为</w:t>
      </w:r>
      <w:r>
        <w:rPr>
          <w:rFonts w:hint="eastAsia"/>
        </w:rPr>
        <w:t>5295.3</w:t>
      </w:r>
      <w:r>
        <w:rPr>
          <w:rFonts w:hint="eastAsia"/>
        </w:rPr>
        <w:t>亿欧元。小幅超市场预期。</w:t>
      </w:r>
    </w:p>
    <w:p w:rsidR="00F10D0B" w:rsidRDefault="00F10D0B" w:rsidP="00F10D0B">
      <w:r>
        <w:t xml:space="preserve">  </w:t>
      </w:r>
      <w:r>
        <w:t></w:t>
      </w:r>
      <w:r>
        <w:rPr>
          <w:rFonts w:hint="eastAsia"/>
        </w:rPr>
        <w:t>据路透披露，意大利银行业在第二轮</w:t>
      </w:r>
      <w:r>
        <w:t>3</w:t>
      </w:r>
      <w:r>
        <w:rPr>
          <w:rFonts w:hint="eastAsia"/>
        </w:rPr>
        <w:t>年期</w:t>
      </w:r>
      <w:r>
        <w:t>LTRO</w:t>
      </w:r>
      <w:r>
        <w:rPr>
          <w:rFonts w:hint="eastAsia"/>
        </w:rPr>
        <w:t>中共借走</w:t>
      </w:r>
      <w:r>
        <w:t>1390</w:t>
      </w:r>
      <w:r>
        <w:rPr>
          <w:rFonts w:hint="eastAsia"/>
        </w:rPr>
        <w:t>亿欧元贷款。</w:t>
      </w:r>
      <w:r>
        <w:t>12</w:t>
      </w:r>
      <w:r>
        <w:rPr>
          <w:rFonts w:hint="eastAsia"/>
        </w:rPr>
        <w:t>月份第一轮</w:t>
      </w:r>
      <w:r>
        <w:t>LTRO</w:t>
      </w:r>
      <w:r>
        <w:rPr>
          <w:rFonts w:hint="eastAsia"/>
        </w:rPr>
        <w:t>中，意大利和西班牙分别借走</w:t>
      </w:r>
      <w:r>
        <w:t>1610</w:t>
      </w:r>
      <w:r>
        <w:rPr>
          <w:rFonts w:hint="eastAsia"/>
        </w:rPr>
        <w:t>亿欧元和</w:t>
      </w:r>
      <w:r>
        <w:t>850</w:t>
      </w:r>
      <w:r>
        <w:rPr>
          <w:rFonts w:hint="eastAsia"/>
        </w:rPr>
        <w:t>亿欧元，占总额的</w:t>
      </w:r>
      <w:r>
        <w:t>33%</w:t>
      </w:r>
      <w:r>
        <w:rPr>
          <w:rFonts w:hint="eastAsia"/>
        </w:rPr>
        <w:t>和</w:t>
      </w:r>
      <w:r>
        <w:t>17%</w:t>
      </w:r>
      <w:r>
        <w:rPr>
          <w:rFonts w:hint="eastAsia"/>
        </w:rPr>
        <w:t>。边缘国家一共借走了总额的</w:t>
      </w:r>
      <w:r>
        <w:t>75%</w:t>
      </w:r>
      <w:r>
        <w:rPr>
          <w:rFonts w:hint="eastAsia"/>
        </w:rPr>
        <w:t>。</w:t>
      </w:r>
    </w:p>
    <w:p w:rsidR="00F10D0B" w:rsidRDefault="00F10D0B" w:rsidP="00F10D0B">
      <w:pPr>
        <w:rPr>
          <w:rFonts w:hint="eastAsia"/>
        </w:rPr>
      </w:pPr>
      <w:r>
        <w:rPr>
          <w:rFonts w:hint="eastAsia"/>
        </w:rPr>
        <w:t xml:space="preserve">  </w:t>
      </w:r>
      <w:r>
        <w:rPr>
          <w:rFonts w:hint="eastAsia"/>
        </w:rPr>
        <w:t>市场反应：对欧元影响不大，意大利和西班牙国债显著回落，葡萄牙国债收益率上升。</w:t>
      </w:r>
    </w:p>
    <w:p w:rsidR="00F10D0B" w:rsidRDefault="00F10D0B" w:rsidP="00F10D0B">
      <w:pPr>
        <w:rPr>
          <w:rFonts w:hint="eastAsia"/>
        </w:rPr>
      </w:pPr>
      <w:r>
        <w:rPr>
          <w:rFonts w:hint="eastAsia"/>
        </w:rPr>
        <w:t xml:space="preserve">  LTRO</w:t>
      </w:r>
      <w:r>
        <w:rPr>
          <w:rFonts w:hint="eastAsia"/>
        </w:rPr>
        <w:t>在推动实体经济信贷方面效果不佳。</w:t>
      </w:r>
    </w:p>
    <w:p w:rsidR="00F10D0B" w:rsidRDefault="00F10D0B" w:rsidP="00F10D0B">
      <w:pPr>
        <w:rPr>
          <w:rFonts w:hint="eastAsia"/>
        </w:rPr>
      </w:pPr>
      <w:r>
        <w:rPr>
          <w:rFonts w:hint="eastAsia"/>
        </w:rPr>
        <w:t xml:space="preserve">  </w:t>
      </w:r>
      <w:r>
        <w:rPr>
          <w:rFonts w:hint="eastAsia"/>
        </w:rPr>
        <w:t>危机形势能否扭转，关键看边缘国家减赤和改革实际效果。</w:t>
      </w:r>
    </w:p>
    <w:p w:rsidR="00F10D0B" w:rsidRDefault="00F10D0B" w:rsidP="00F10D0B">
      <w:pPr>
        <w:rPr>
          <w:rFonts w:hint="eastAsia"/>
        </w:rPr>
      </w:pPr>
      <w:r>
        <w:rPr>
          <w:rFonts w:hint="eastAsia"/>
        </w:rPr>
        <w:t xml:space="preserve">  </w:t>
      </w:r>
      <w:r>
        <w:rPr>
          <w:rFonts w:hint="eastAsia"/>
        </w:rPr>
        <w:t>短期内，第二轮</w:t>
      </w:r>
      <w:r>
        <w:rPr>
          <w:rFonts w:hint="eastAsia"/>
        </w:rPr>
        <w:t>LTRO</w:t>
      </w:r>
      <w:r>
        <w:rPr>
          <w:rFonts w:hint="eastAsia"/>
        </w:rPr>
        <w:t>推动边缘国家国债仍可能进一步上涨，但效果将不及第一轮，建议在风险情绪逆转之前，降低相关风险头寸。</w:t>
      </w:r>
    </w:p>
    <w:p w:rsidR="00F10D0B" w:rsidRDefault="00F10D0B" w:rsidP="00F10D0B">
      <w:pPr>
        <w:rPr>
          <w:rFonts w:hint="eastAsia"/>
        </w:rPr>
      </w:pPr>
      <w:r>
        <w:rPr>
          <w:rFonts w:hint="eastAsia"/>
        </w:rPr>
        <w:t xml:space="preserve">  3</w:t>
      </w:r>
      <w:r>
        <w:rPr>
          <w:rFonts w:hint="eastAsia"/>
        </w:rPr>
        <w:t>年期</w:t>
      </w:r>
      <w:r>
        <w:rPr>
          <w:rFonts w:hint="eastAsia"/>
        </w:rPr>
        <w:t>LTRO</w:t>
      </w:r>
      <w:r>
        <w:rPr>
          <w:rFonts w:hint="eastAsia"/>
        </w:rPr>
        <w:t>和</w:t>
      </w:r>
      <w:r>
        <w:rPr>
          <w:rFonts w:hint="eastAsia"/>
        </w:rPr>
        <w:t>3</w:t>
      </w:r>
      <w:r>
        <w:rPr>
          <w:rFonts w:hint="eastAsia"/>
        </w:rPr>
        <w:t>月份可能的</w:t>
      </w:r>
      <w:r>
        <w:rPr>
          <w:rFonts w:hint="eastAsia"/>
        </w:rPr>
        <w:t>EFSF/ESM</w:t>
      </w:r>
      <w:r>
        <w:rPr>
          <w:rFonts w:hint="eastAsia"/>
        </w:rPr>
        <w:t>上限提升至</w:t>
      </w:r>
      <w:r>
        <w:rPr>
          <w:rFonts w:hint="eastAsia"/>
        </w:rPr>
        <w:t>7500</w:t>
      </w:r>
      <w:r>
        <w:rPr>
          <w:rFonts w:hint="eastAsia"/>
        </w:rPr>
        <w:t>亿欧元，形成两道防火墙，将为欧元区战胜危机赢得时间。未来一段时间，要彻底扭转形势，欧元区需要：使意大利和西班牙完成减赤改革目标；银行业在</w:t>
      </w:r>
      <w:r>
        <w:rPr>
          <w:rFonts w:hint="eastAsia"/>
        </w:rPr>
        <w:t>6</w:t>
      </w:r>
      <w:r>
        <w:rPr>
          <w:rFonts w:hint="eastAsia"/>
        </w:rPr>
        <w:t>月底之前完成资本补充；</w:t>
      </w:r>
    </w:p>
    <w:p w:rsidR="00F10D0B" w:rsidRDefault="00F10D0B" w:rsidP="00F10D0B"/>
    <w:p w:rsidR="00F10D0B" w:rsidRDefault="00F10D0B" w:rsidP="00F10D0B">
      <w:r>
        <w:lastRenderedPageBreak/>
        <w:t xml:space="preserve">   </w:t>
      </w:r>
      <w:r>
        <w:rPr>
          <w:rFonts w:hint="eastAsia"/>
        </w:rPr>
        <w:t>德拒绝欧盟峰会讨论救助基金规模，但最终可能妥协。</w:t>
      </w:r>
      <w:r>
        <w:t></w:t>
      </w:r>
      <w:r>
        <w:rPr>
          <w:rFonts w:hint="eastAsia"/>
        </w:rPr>
        <w:t>德国财长朔伊布勒</w:t>
      </w:r>
      <w:r>
        <w:t>2</w:t>
      </w:r>
      <w:r>
        <w:rPr>
          <w:rFonts w:hint="eastAsia"/>
        </w:rPr>
        <w:t>月</w:t>
      </w:r>
      <w:r>
        <w:t>29</w:t>
      </w:r>
      <w:r>
        <w:rPr>
          <w:rFonts w:hint="eastAsia"/>
        </w:rPr>
        <w:t>日坚称，“整个</w:t>
      </w:r>
      <w:r>
        <w:t>3</w:t>
      </w:r>
      <w:r>
        <w:rPr>
          <w:rFonts w:hint="eastAsia"/>
        </w:rPr>
        <w:t>月都会考虑”欧元区永久性救助基金</w:t>
      </w:r>
      <w:r>
        <w:t>ESM</w:t>
      </w:r>
      <w:r>
        <w:rPr>
          <w:rFonts w:hint="eastAsia"/>
        </w:rPr>
        <w:t>，打消外界对</w:t>
      </w:r>
      <w:r>
        <w:t>3</w:t>
      </w:r>
      <w:r>
        <w:rPr>
          <w:rFonts w:hint="eastAsia"/>
        </w:rPr>
        <w:t>月</w:t>
      </w:r>
      <w:r>
        <w:t>1</w:t>
      </w:r>
      <w:r>
        <w:rPr>
          <w:rFonts w:hint="eastAsia"/>
        </w:rPr>
        <w:t>日欧盟峰会决定</w:t>
      </w:r>
      <w:r>
        <w:t>ESM</w:t>
      </w:r>
      <w:r>
        <w:rPr>
          <w:rFonts w:hint="eastAsia"/>
        </w:rPr>
        <w:t>规模的预期。</w:t>
      </w:r>
      <w:r>
        <w:t>2</w:t>
      </w:r>
      <w:r>
        <w:rPr>
          <w:rFonts w:hint="eastAsia"/>
        </w:rPr>
        <w:t>月</w:t>
      </w:r>
      <w:r>
        <w:t>22</w:t>
      </w:r>
      <w:r>
        <w:rPr>
          <w:rFonts w:hint="eastAsia"/>
        </w:rPr>
        <w:t>日，德国总理默克尔发言人表示，德国觉得没有必要加强计划中的</w:t>
      </w:r>
      <w:r>
        <w:t>5000</w:t>
      </w:r>
      <w:r>
        <w:rPr>
          <w:rFonts w:hint="eastAsia"/>
        </w:rPr>
        <w:t>亿</w:t>
      </w:r>
      <w:r>
        <w:t>ESM</w:t>
      </w:r>
      <w:r>
        <w:rPr>
          <w:rFonts w:hint="eastAsia"/>
        </w:rPr>
        <w:t>。</w:t>
      </w:r>
      <w:r>
        <w:t></w:t>
      </w:r>
      <w:r>
        <w:rPr>
          <w:rFonts w:hint="eastAsia"/>
        </w:rPr>
        <w:t>德国南德意志报的德国官方消息源</w:t>
      </w:r>
      <w:r>
        <w:t>29</w:t>
      </w:r>
      <w:r>
        <w:rPr>
          <w:rFonts w:hint="eastAsia"/>
        </w:rPr>
        <w:t>日称，德国总理默克尔正在考虑放弃反对立场，支持增加欧元区防火墙的规模。</w:t>
      </w:r>
    </w:p>
    <w:p w:rsidR="00F10D0B" w:rsidRDefault="00F10D0B" w:rsidP="00F10D0B">
      <w:pPr>
        <w:rPr>
          <w:rFonts w:hint="eastAsia"/>
        </w:rPr>
      </w:pPr>
      <w:r>
        <w:rPr>
          <w:rFonts w:hint="eastAsia"/>
        </w:rPr>
        <w:t xml:space="preserve">    </w:t>
      </w:r>
      <w:r>
        <w:rPr>
          <w:rFonts w:hint="eastAsia"/>
        </w:rPr>
        <w:t>欧洲当局施压私人投资者积极参与</w:t>
      </w:r>
      <w:r>
        <w:rPr>
          <w:rFonts w:hint="eastAsia"/>
        </w:rPr>
        <w:t>PSI</w:t>
      </w:r>
      <w:r>
        <w:rPr>
          <w:rFonts w:hint="eastAsia"/>
        </w:rPr>
        <w:t>。对于那些不愿接受</w:t>
      </w:r>
      <w:r>
        <w:rPr>
          <w:rFonts w:hint="eastAsia"/>
        </w:rPr>
        <w:t>75%</w:t>
      </w:r>
      <w:r>
        <w:rPr>
          <w:rFonts w:hint="eastAsia"/>
        </w:rPr>
        <w:t>债券损失、而是希望起诉希腊的对冲基金，希腊债务管理机构的负责人</w:t>
      </w:r>
      <w:r>
        <w:rPr>
          <w:rFonts w:hint="eastAsia"/>
        </w:rPr>
        <w:t>Petros Christodoulou</w:t>
      </w:r>
      <w:r>
        <w:rPr>
          <w:rFonts w:hint="eastAsia"/>
        </w:rPr>
        <w:t>警告，诉诸法律手段以前要三思，拒不接受债务互换会一分钱都拿不到</w:t>
      </w:r>
      <w:r>
        <w:rPr>
          <w:rFonts w:hint="eastAsia"/>
        </w:rPr>
        <w:t>"</w:t>
      </w:r>
      <w:r>
        <w:rPr>
          <w:rFonts w:hint="eastAsia"/>
        </w:rPr>
        <w:tab/>
      </w:r>
      <w:r>
        <w:rPr>
          <w:rFonts w:hint="eastAsia"/>
        </w:rPr>
        <w:tab/>
      </w:r>
      <w:r>
        <w:rPr>
          <w:rFonts w:hint="eastAsia"/>
        </w:rPr>
        <w:t>伯南克半年度国会证词：对经济的温和看法及未暗示进一步宽松令市场失望</w:t>
      </w:r>
      <w:r>
        <w:rPr>
          <w:rFonts w:hint="eastAsia"/>
        </w:rPr>
        <w:t>.</w:t>
      </w:r>
      <w:r>
        <w:rPr>
          <w:rFonts w:hint="eastAsia"/>
        </w:rPr>
        <w:tab/>
        <w:t>"[</w:t>
      </w:r>
      <w:r>
        <w:rPr>
          <w:rFonts w:hint="eastAsia"/>
        </w:rPr>
        <w:t>全球</w:t>
      </w:r>
      <w:r>
        <w:rPr>
          <w:rFonts w:hint="eastAsia"/>
        </w:rPr>
        <w:t>PMI</w:t>
      </w:r>
      <w:r>
        <w:rPr>
          <w:rFonts w:hint="eastAsia"/>
        </w:rPr>
        <w:t>走势</w:t>
      </w:r>
      <w:r>
        <w:rPr>
          <w:rFonts w:hint="eastAsia"/>
        </w:rPr>
        <w:t>mixed]</w:t>
      </w:r>
    </w:p>
    <w:p w:rsidR="00F10D0B" w:rsidRDefault="00F10D0B" w:rsidP="00F10D0B">
      <w:pPr>
        <w:rPr>
          <w:rFonts w:hint="eastAsia"/>
        </w:rPr>
      </w:pPr>
      <w:r>
        <w:rPr>
          <w:rFonts w:hint="eastAsia"/>
        </w:rPr>
        <w:t xml:space="preserve">  </w:t>
      </w:r>
      <w:r>
        <w:rPr>
          <w:rFonts w:hint="eastAsia"/>
        </w:rPr>
        <w:t>美国</w:t>
      </w:r>
      <w:r>
        <w:rPr>
          <w:rFonts w:hint="eastAsia"/>
        </w:rPr>
        <w:t>2</w:t>
      </w:r>
      <w:r>
        <w:rPr>
          <w:rFonts w:hint="eastAsia"/>
        </w:rPr>
        <w:t>月份制造业扩张速度减慢，新订单需求回落。欧元区制造业</w:t>
      </w:r>
      <w:r>
        <w:rPr>
          <w:rFonts w:hint="eastAsia"/>
        </w:rPr>
        <w:t>PMI</w:t>
      </w:r>
      <w:r>
        <w:rPr>
          <w:rFonts w:hint="eastAsia"/>
        </w:rPr>
        <w:t>继续反弹，西班牙回落，希腊降至历史低点。新兴市场制造业</w:t>
      </w:r>
      <w:r>
        <w:rPr>
          <w:rFonts w:hint="eastAsia"/>
        </w:rPr>
        <w:t>PMI</w:t>
      </w:r>
      <w:r>
        <w:rPr>
          <w:rFonts w:hint="eastAsia"/>
        </w:rPr>
        <w:t>连续三个月出现回升。中国</w:t>
      </w:r>
      <w:r>
        <w:rPr>
          <w:rFonts w:hint="eastAsia"/>
        </w:rPr>
        <w:t>2</w:t>
      </w:r>
      <w:r>
        <w:rPr>
          <w:rFonts w:hint="eastAsia"/>
        </w:rPr>
        <w:t>月份制造业</w:t>
      </w:r>
      <w:r>
        <w:rPr>
          <w:rFonts w:hint="eastAsia"/>
        </w:rPr>
        <w:t>PMI</w:t>
      </w:r>
      <w:r>
        <w:rPr>
          <w:rFonts w:hint="eastAsia"/>
        </w:rPr>
        <w:t>小幅上升</w:t>
      </w:r>
    </w:p>
    <w:p w:rsidR="00F10D0B" w:rsidRDefault="00F10D0B" w:rsidP="00F10D0B"/>
    <w:p w:rsidR="00F10D0B" w:rsidRDefault="00F10D0B" w:rsidP="00F10D0B">
      <w:r>
        <w:t xml:space="preserve">  </w:t>
      </w:r>
      <w:r>
        <w:rPr>
          <w:rFonts w:hint="eastAsia"/>
        </w:rPr>
        <w:t>西班牙难以实现</w:t>
      </w:r>
      <w:r>
        <w:t>2012</w:t>
      </w:r>
      <w:r>
        <w:rPr>
          <w:rFonts w:hint="eastAsia"/>
        </w:rPr>
        <w:t>年减赤目标，欲提高赤字上限。西班牙</w:t>
      </w:r>
      <w:r>
        <w:t>2011</w:t>
      </w:r>
      <w:r>
        <w:rPr>
          <w:rFonts w:hint="eastAsia"/>
        </w:rPr>
        <w:t>年预算赤字与</w:t>
      </w:r>
      <w:r>
        <w:t>GDP</w:t>
      </w:r>
      <w:r>
        <w:rPr>
          <w:rFonts w:hint="eastAsia"/>
        </w:rPr>
        <w:t>之比为</w:t>
      </w:r>
      <w:r>
        <w:t>8.51%</w:t>
      </w:r>
      <w:r>
        <w:rPr>
          <w:rFonts w:hint="eastAsia"/>
        </w:rPr>
        <w:t>，高于此前预期的</w:t>
      </w:r>
      <w:r>
        <w:t>8.2%</w:t>
      </w:r>
      <w:r>
        <w:rPr>
          <w:rFonts w:hint="eastAsia"/>
        </w:rPr>
        <w:t>，也远高于欧盟委员会预测的</w:t>
      </w:r>
      <w:r>
        <w:t>6.5%</w:t>
      </w:r>
      <w:r>
        <w:rPr>
          <w:rFonts w:hint="eastAsia"/>
        </w:rPr>
        <w:t>。</w:t>
      </w:r>
      <w:r>
        <w:t></w:t>
      </w:r>
      <w:r>
        <w:rPr>
          <w:rFonts w:hint="eastAsia"/>
        </w:rPr>
        <w:t>西班牙官员透露，</w:t>
      </w:r>
      <w:r>
        <w:t>2011</w:t>
      </w:r>
      <w:r>
        <w:rPr>
          <w:rFonts w:hint="eastAsia"/>
        </w:rPr>
        <w:t>年过度开支主要源于该国</w:t>
      </w:r>
      <w:r>
        <w:t>17</w:t>
      </w:r>
      <w:r>
        <w:rPr>
          <w:rFonts w:hint="eastAsia"/>
        </w:rPr>
        <w:t>个自治地区未能削减赤字。西班牙新政府最近宣布对今后不能让赤字达标的地区施加制裁。</w:t>
      </w:r>
    </w:p>
    <w:p w:rsidR="00F10D0B" w:rsidRDefault="00F10D0B" w:rsidP="00F10D0B">
      <w:pPr>
        <w:rPr>
          <w:rFonts w:hint="eastAsia"/>
        </w:rPr>
      </w:pPr>
      <w:r>
        <w:rPr>
          <w:rFonts w:hint="eastAsia"/>
        </w:rPr>
        <w:t xml:space="preserve">  </w:t>
      </w:r>
      <w:r>
        <w:rPr>
          <w:rFonts w:hint="eastAsia"/>
        </w:rPr>
        <w:t>意大利</w:t>
      </w:r>
      <w:r>
        <w:rPr>
          <w:rFonts w:hint="eastAsia"/>
        </w:rPr>
        <w:t>2011</w:t>
      </w:r>
      <w:r>
        <w:rPr>
          <w:rFonts w:hint="eastAsia"/>
        </w:rPr>
        <w:t>年财政紧缩基本达标，但</w:t>
      </w:r>
      <w:r>
        <w:rPr>
          <w:rFonts w:hint="eastAsia"/>
        </w:rPr>
        <w:t>2012</w:t>
      </w:r>
      <w:r>
        <w:rPr>
          <w:rFonts w:hint="eastAsia"/>
        </w:rPr>
        <w:t>年将面临严峻挑战。意大利财政部公布数据显示，意大利</w:t>
      </w:r>
      <w:r>
        <w:rPr>
          <w:rFonts w:hint="eastAsia"/>
        </w:rPr>
        <w:t>2011</w:t>
      </w:r>
      <w:r>
        <w:rPr>
          <w:rFonts w:hint="eastAsia"/>
        </w:rPr>
        <w:t>年财政赤字占</w:t>
      </w:r>
      <w:r>
        <w:rPr>
          <w:rFonts w:hint="eastAsia"/>
        </w:rPr>
        <w:t>GDP</w:t>
      </w:r>
      <w:r>
        <w:rPr>
          <w:rFonts w:hint="eastAsia"/>
        </w:rPr>
        <w:t>比重从</w:t>
      </w:r>
      <w:r>
        <w:rPr>
          <w:rFonts w:hint="eastAsia"/>
        </w:rPr>
        <w:t>4.6</w:t>
      </w:r>
      <w:r>
        <w:rPr>
          <w:rFonts w:hint="eastAsia"/>
        </w:rPr>
        <w:t>％降至</w:t>
      </w:r>
      <w:r>
        <w:rPr>
          <w:rFonts w:hint="eastAsia"/>
        </w:rPr>
        <w:t>3.9</w:t>
      </w:r>
      <w:r>
        <w:rPr>
          <w:rFonts w:hint="eastAsia"/>
        </w:rPr>
        <w:t>％，好于市场预期的</w:t>
      </w:r>
      <w:r>
        <w:rPr>
          <w:rFonts w:hint="eastAsia"/>
        </w:rPr>
        <w:t>4.0</w:t>
      </w:r>
      <w:r>
        <w:rPr>
          <w:rFonts w:hint="eastAsia"/>
        </w:rPr>
        <w:t>％，但差于政府目标</w:t>
      </w:r>
      <w:r>
        <w:rPr>
          <w:rFonts w:hint="eastAsia"/>
        </w:rPr>
        <w:t>3.8</w:t>
      </w:r>
      <w:r>
        <w:rPr>
          <w:rFonts w:hint="eastAsia"/>
        </w:rPr>
        <w:t>％。其中基础财政盈余占</w:t>
      </w:r>
      <w:r>
        <w:rPr>
          <w:rFonts w:hint="eastAsia"/>
        </w:rPr>
        <w:t>GDP</w:t>
      </w:r>
      <w:r>
        <w:rPr>
          <w:rFonts w:hint="eastAsia"/>
        </w:rPr>
        <w:t>比重达到</w:t>
      </w:r>
      <w:r>
        <w:rPr>
          <w:rFonts w:hint="eastAsia"/>
        </w:rPr>
        <w:t>1.0</w:t>
      </w:r>
      <w:r>
        <w:rPr>
          <w:rFonts w:hint="eastAsia"/>
        </w:rPr>
        <w:t>％，好于政府目标</w:t>
      </w:r>
      <w:r>
        <w:rPr>
          <w:rFonts w:hint="eastAsia"/>
        </w:rPr>
        <w:t>0.9</w:t>
      </w:r>
      <w:r>
        <w:rPr>
          <w:rFonts w:hint="eastAsia"/>
        </w:rPr>
        <w:t>％。</w:t>
      </w:r>
      <w:r>
        <w:rPr>
          <w:rFonts w:hint="eastAsia"/>
        </w:rPr>
        <w:t>2012</w:t>
      </w:r>
      <w:r>
        <w:rPr>
          <w:rFonts w:hint="eastAsia"/>
        </w:rPr>
        <w:t>年由于减赤幅度增大，且经济面临大幅衰退风险（市场预期下滑</w:t>
      </w:r>
      <w:r>
        <w:rPr>
          <w:rFonts w:hint="eastAsia"/>
        </w:rPr>
        <w:t>1.4</w:t>
      </w:r>
      <w:r>
        <w:rPr>
          <w:rFonts w:hint="eastAsia"/>
        </w:rPr>
        <w:t>％），预计意大利减赤压力将明显大于</w:t>
      </w:r>
      <w:r>
        <w:rPr>
          <w:rFonts w:hint="eastAsia"/>
        </w:rPr>
        <w:t>2011</w:t>
      </w:r>
      <w:r>
        <w:rPr>
          <w:rFonts w:hint="eastAsia"/>
        </w:rPr>
        <w:t>年。</w:t>
      </w:r>
    </w:p>
    <w:p w:rsidR="00F10D0B" w:rsidRDefault="00F10D0B" w:rsidP="00F10D0B">
      <w:pPr>
        <w:rPr>
          <w:rFonts w:hint="eastAsia"/>
        </w:rPr>
      </w:pPr>
      <w:r>
        <w:rPr>
          <w:rFonts w:hint="eastAsia"/>
        </w:rPr>
        <w:t xml:space="preserve">  </w:t>
      </w:r>
      <w:r>
        <w:rPr>
          <w:rFonts w:hint="eastAsia"/>
        </w:rPr>
        <w:t>希腊政府税收大幅下滑，财政紧缩差于预期，国内存款加速外流。希腊可能需要第</w:t>
      </w:r>
      <w:r>
        <w:rPr>
          <w:rFonts w:hint="eastAsia"/>
        </w:rPr>
        <w:t>3</w:t>
      </w:r>
      <w:r>
        <w:rPr>
          <w:rFonts w:hint="eastAsia"/>
        </w:rPr>
        <w:t>轮救助。明镜得到一份三驾马车的报告初稿，其中提到，因为可能无法如期返回市场，希腊可能</w:t>
      </w:r>
      <w:r>
        <w:rPr>
          <w:rFonts w:hint="eastAsia"/>
        </w:rPr>
        <w:t>2015-2020</w:t>
      </w:r>
      <w:r>
        <w:rPr>
          <w:rFonts w:hint="eastAsia"/>
        </w:rPr>
        <w:t>年面临高达</w:t>
      </w:r>
      <w:r>
        <w:rPr>
          <w:rFonts w:hint="eastAsia"/>
        </w:rPr>
        <w:t>500</w:t>
      </w:r>
      <w:r>
        <w:rPr>
          <w:rFonts w:hint="eastAsia"/>
        </w:rPr>
        <w:t>亿欧元的外部金融需求。</w:t>
      </w:r>
      <w:r>
        <w:rPr>
          <w:rFonts w:hint="eastAsia"/>
        </w:rPr>
        <w:t>"</w:t>
      </w:r>
    </w:p>
    <w:p w:rsidR="00F10D0B" w:rsidRDefault="00F10D0B" w:rsidP="00F10D0B">
      <w:pPr>
        <w:rPr>
          <w:rFonts w:hint="eastAsia"/>
        </w:rPr>
      </w:pPr>
      <w:r>
        <w:rPr>
          <w:rFonts w:hint="eastAsia"/>
        </w:rPr>
        <w:t>20120306 bwam European Gaps have been filled but not closed</w:t>
      </w:r>
      <w:r>
        <w:rPr>
          <w:rFonts w:hint="eastAsia"/>
        </w:rPr>
        <w:tab/>
        <w:t>"LTRO</w:t>
      </w:r>
      <w:r>
        <w:rPr>
          <w:rFonts w:hint="eastAsia"/>
        </w:rPr>
        <w:t>虽然缓解了流动性，但有下述问题：（桥水为下面每个点都准备了图）</w:t>
      </w:r>
    </w:p>
    <w:p w:rsidR="00F10D0B" w:rsidRDefault="00F10D0B" w:rsidP="00F10D0B">
      <w:pPr>
        <w:rPr>
          <w:rFonts w:hint="eastAsia"/>
        </w:rPr>
      </w:pPr>
      <w:r>
        <w:rPr>
          <w:rFonts w:hint="eastAsia"/>
        </w:rPr>
        <w:t>1.</w:t>
      </w:r>
      <w:r>
        <w:rPr>
          <w:rFonts w:hint="eastAsia"/>
        </w:rPr>
        <w:t>边缘国家的</w:t>
      </w:r>
      <w:r>
        <w:rPr>
          <w:rFonts w:hint="eastAsia"/>
        </w:rPr>
        <w:t>BOP</w:t>
      </w:r>
      <w:r>
        <w:rPr>
          <w:rFonts w:hint="eastAsia"/>
        </w:rPr>
        <w:t>问题并未解决（这个是研究组、</w:t>
      </w:r>
      <w:r>
        <w:rPr>
          <w:rFonts w:hint="eastAsia"/>
        </w:rPr>
        <w:t>BCA</w:t>
      </w:r>
      <w:r>
        <w:rPr>
          <w:rFonts w:hint="eastAsia"/>
        </w:rPr>
        <w:t>也看到的），边缘国家仍然持续需要融资。</w:t>
      </w:r>
    </w:p>
    <w:p w:rsidR="00F10D0B" w:rsidRDefault="00F10D0B" w:rsidP="00F10D0B">
      <w:pPr>
        <w:rPr>
          <w:rFonts w:hint="eastAsia"/>
        </w:rPr>
      </w:pPr>
      <w:r>
        <w:rPr>
          <w:rFonts w:hint="eastAsia"/>
        </w:rPr>
        <w:t>2.</w:t>
      </w:r>
      <w:r>
        <w:rPr>
          <w:rFonts w:hint="eastAsia"/>
        </w:rPr>
        <w:t>边缘国家仍然无法吸引私人资金来接盘，当前愈发依靠</w:t>
      </w:r>
      <w:r>
        <w:rPr>
          <w:rFonts w:hint="eastAsia"/>
        </w:rPr>
        <w:t>ECB</w:t>
      </w:r>
      <w:r>
        <w:rPr>
          <w:rFonts w:hint="eastAsia"/>
        </w:rPr>
        <w:t>的支持。（桥水的洞见）</w:t>
      </w:r>
    </w:p>
    <w:p w:rsidR="00F10D0B" w:rsidRDefault="00F10D0B" w:rsidP="00F10D0B">
      <w:pPr>
        <w:rPr>
          <w:rFonts w:hint="eastAsia"/>
        </w:rPr>
      </w:pPr>
      <w:r>
        <w:rPr>
          <w:rFonts w:hint="eastAsia"/>
        </w:rPr>
        <w:t>3.</w:t>
      </w:r>
      <w:r>
        <w:rPr>
          <w:rFonts w:hint="eastAsia"/>
        </w:rPr>
        <w:t>边缘国家的国债转移到其本国商业银行资产负债表上，这让边缘国家商业银行实际上更为危险（这是也一个洞见）（这个洞见最值钱，</w:t>
      </w:r>
      <w:r>
        <w:rPr>
          <w:rFonts w:hint="eastAsia"/>
        </w:rPr>
        <w:t>4</w:t>
      </w:r>
      <w:r>
        <w:rPr>
          <w:rFonts w:hint="eastAsia"/>
        </w:rPr>
        <w:t>月份就爆发问题了）</w:t>
      </w:r>
      <w:r>
        <w:rPr>
          <w:rFonts w:hint="eastAsia"/>
        </w:rPr>
        <w:t>"</w:t>
      </w:r>
      <w:r>
        <w:rPr>
          <w:rFonts w:hint="eastAsia"/>
        </w:rPr>
        <w:tab/>
      </w:r>
      <w:r>
        <w:rPr>
          <w:rFonts w:hint="eastAsia"/>
        </w:rPr>
        <w:tab/>
      </w:r>
      <w:r>
        <w:rPr>
          <w:rFonts w:hint="eastAsia"/>
        </w:rPr>
        <w:tab/>
      </w:r>
    </w:p>
    <w:p w:rsidR="00F10D0B" w:rsidRDefault="00F10D0B" w:rsidP="00F10D0B">
      <w:r>
        <w:t>20120307 FOMC Tealbook</w:t>
      </w:r>
      <w:r>
        <w:tab/>
        <w:t>The data we have received since the January Tealbook have, on balance, come in slightly stronger than we expected. On the one hand, indicators of final demand have been mixed: Data on consumer spending have been disappointing, while data for residential and business investment have been a little above our expectations. On the other hand, several key production and hiring measures have surprised us to the upside. In particular, factory output rose faster than expected in December and January, private payroll job gains since November have averaged 60,000 per month above our previous forecast, and the unemployment rate unexpectedly declined further in January. Taking all of this information into account, we have pushed up our near-term forecast for real GDP growth to an annual rate of 2 percent over the first half of this year, ¼ percentage point higher than in the January projection.</w:t>
      </w:r>
      <w:r>
        <w:tab/>
      </w:r>
      <w:r>
        <w:tab/>
      </w:r>
      <w:r>
        <w:tab/>
      </w:r>
    </w:p>
    <w:p w:rsidR="00F10D0B" w:rsidRDefault="00F10D0B" w:rsidP="00F10D0B">
      <w:pPr>
        <w:rPr>
          <w:rFonts w:hint="eastAsia"/>
        </w:rPr>
      </w:pPr>
      <w:r>
        <w:rPr>
          <w:rFonts w:hint="eastAsia"/>
        </w:rPr>
        <w:t>20120311 GS US Views_ More Progress (Hatzius)</w:t>
      </w:r>
      <w:r>
        <w:rPr>
          <w:rFonts w:hint="eastAsia"/>
        </w:rPr>
        <w:tab/>
        <w:t>"</w:t>
      </w:r>
      <w:r>
        <w:rPr>
          <w:rFonts w:hint="eastAsia"/>
        </w:rPr>
        <w:t>就业数据确实继续很好，</w:t>
      </w:r>
      <w:r>
        <w:rPr>
          <w:rFonts w:hint="eastAsia"/>
        </w:rPr>
        <w:t>3mma</w:t>
      </w:r>
      <w:r>
        <w:rPr>
          <w:rFonts w:hint="eastAsia"/>
        </w:rPr>
        <w:t>也很好。从结构上看，所谓的</w:t>
      </w:r>
      <w:r>
        <w:rPr>
          <w:rFonts w:hint="eastAsia"/>
        </w:rPr>
        <w:t>""sand states"",</w:t>
      </w:r>
      <w:r>
        <w:rPr>
          <w:rFonts w:hint="eastAsia"/>
        </w:rPr>
        <w:t>如加州、佛罗里达等房地产之前较热的地区，这些地区的</w:t>
      </w:r>
      <w:r>
        <w:rPr>
          <w:rFonts w:hint="eastAsia"/>
        </w:rPr>
        <w:lastRenderedPageBreak/>
        <w:t>原来的就业复苏最慢，而当前却领先。这是很好的消息。（这同时伴随着全国层面的房地产转好）</w:t>
      </w:r>
    </w:p>
    <w:p w:rsidR="00F10D0B" w:rsidRDefault="00F10D0B" w:rsidP="00F10D0B">
      <w:pPr>
        <w:rPr>
          <w:rFonts w:hint="eastAsia"/>
        </w:rPr>
      </w:pPr>
      <w:r>
        <w:rPr>
          <w:rFonts w:hint="eastAsia"/>
        </w:rPr>
        <w:t xml:space="preserve">  </w:t>
      </w:r>
      <w:r>
        <w:rPr>
          <w:rFonts w:hint="eastAsia"/>
        </w:rPr>
        <w:t>不过，</w:t>
      </w:r>
      <w:r>
        <w:rPr>
          <w:rFonts w:hint="eastAsia"/>
        </w:rPr>
        <w:t>Q1</w:t>
      </w:r>
      <w:r>
        <w:rPr>
          <w:rFonts w:hint="eastAsia"/>
        </w:rPr>
        <w:t>的终端需求大体平稳，在</w:t>
      </w:r>
      <w:r>
        <w:rPr>
          <w:rFonts w:hint="eastAsia"/>
        </w:rPr>
        <w:t>2%</w:t>
      </w:r>
      <w:r>
        <w:rPr>
          <w:rFonts w:hint="eastAsia"/>
        </w:rPr>
        <w:t>附近，不算特别强。</w:t>
      </w:r>
      <w:r>
        <w:rPr>
          <w:rFonts w:hint="eastAsia"/>
        </w:rPr>
        <w:t>"</w:t>
      </w:r>
      <w:r>
        <w:rPr>
          <w:rFonts w:hint="eastAsia"/>
        </w:rPr>
        <w:tab/>
      </w:r>
      <w:r>
        <w:rPr>
          <w:rFonts w:hint="eastAsia"/>
        </w:rPr>
        <w:t>通胀并没有如期的明显走弱。</w:t>
      </w:r>
      <w:r>
        <w:rPr>
          <w:rFonts w:hint="eastAsia"/>
        </w:rPr>
        <w:tab/>
        <w:t>"</w:t>
      </w:r>
      <w:r>
        <w:rPr>
          <w:rFonts w:hint="eastAsia"/>
        </w:rPr>
        <w:t>伯南克鸽派倾向边际下降。预计本次</w:t>
      </w:r>
      <w:r>
        <w:rPr>
          <w:rFonts w:hint="eastAsia"/>
        </w:rPr>
        <w:t>FOMC</w:t>
      </w:r>
      <w:r>
        <w:rPr>
          <w:rFonts w:hint="eastAsia"/>
        </w:rPr>
        <w:t>将是</w:t>
      </w:r>
      <w:r>
        <w:rPr>
          <w:rFonts w:hint="eastAsia"/>
        </w:rPr>
        <w:t>uneventful</w:t>
      </w:r>
      <w:r>
        <w:rPr>
          <w:rFonts w:hint="eastAsia"/>
        </w:rPr>
        <w:t>。</w:t>
      </w:r>
    </w:p>
    <w:p w:rsidR="00F10D0B" w:rsidRDefault="00F10D0B" w:rsidP="00F10D0B">
      <w:pPr>
        <w:rPr>
          <w:rFonts w:hint="eastAsia"/>
        </w:rPr>
      </w:pPr>
      <w:r>
        <w:rPr>
          <w:rFonts w:hint="eastAsia"/>
        </w:rPr>
        <w:t xml:space="preserve">  </w:t>
      </w:r>
      <w:r>
        <w:rPr>
          <w:rFonts w:hint="eastAsia"/>
        </w:rPr>
        <w:t>我们预计下一次</w:t>
      </w:r>
      <w:r>
        <w:rPr>
          <w:rFonts w:hint="eastAsia"/>
        </w:rPr>
        <w:t>QE</w:t>
      </w:r>
      <w:r>
        <w:rPr>
          <w:rFonts w:hint="eastAsia"/>
        </w:rPr>
        <w:t>可能是冲销式的。其实是否冲销对于政策效果影响不大，但有助于减轻公众压力。</w:t>
      </w:r>
      <w:r>
        <w:rPr>
          <w:rFonts w:hint="eastAsia"/>
        </w:rPr>
        <w:t>"</w:t>
      </w:r>
      <w:r>
        <w:rPr>
          <w:rFonts w:hint="eastAsia"/>
        </w:rPr>
        <w:tab/>
      </w:r>
    </w:p>
    <w:p w:rsidR="00F10D0B" w:rsidRDefault="00F10D0B" w:rsidP="00F10D0B">
      <w:pPr>
        <w:rPr>
          <w:rFonts w:hint="eastAsia"/>
        </w:rPr>
      </w:pPr>
      <w:r>
        <w:rPr>
          <w:rFonts w:hint="eastAsia"/>
        </w:rPr>
        <w:t xml:space="preserve">20120311 </w:t>
      </w:r>
      <w:r>
        <w:rPr>
          <w:rFonts w:hint="eastAsia"/>
        </w:rPr>
        <w:t>安信证券</w:t>
      </w:r>
      <w:r>
        <w:rPr>
          <w:rFonts w:hint="eastAsia"/>
        </w:rPr>
        <w:t xml:space="preserve"> </w:t>
      </w:r>
      <w:r>
        <w:rPr>
          <w:rFonts w:hint="eastAsia"/>
        </w:rPr>
        <w:t>高善文</w:t>
      </w:r>
      <w:r>
        <w:rPr>
          <w:rFonts w:hint="eastAsia"/>
        </w:rPr>
        <w:tab/>
      </w:r>
      <w:r>
        <w:rPr>
          <w:rFonts w:hint="eastAsia"/>
        </w:rPr>
        <w:t>考虑到房地产市场的政策基调和调整趋势，尽管受到保障房投资的支撑，我们认为房地产投资总体上将继续维持低位。</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20120312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.2012-03-12)</w:t>
      </w:r>
      <w:r>
        <w:rPr>
          <w:rFonts w:hint="eastAsia"/>
        </w:rPr>
        <w:tab/>
        <w:t>"[</w:t>
      </w:r>
      <w:r>
        <w:rPr>
          <w:rFonts w:hint="eastAsia"/>
        </w:rPr>
        <w:t>希腊启动集体行动条款，触发</w:t>
      </w:r>
      <w:r>
        <w:rPr>
          <w:rFonts w:hint="eastAsia"/>
        </w:rPr>
        <w:t>CDS]</w:t>
      </w:r>
    </w:p>
    <w:p w:rsidR="00F10D0B" w:rsidRDefault="00F10D0B" w:rsidP="00F10D0B">
      <w:r>
        <w:t xml:space="preserve">  </w:t>
      </w:r>
      <w:r>
        <w:rPr>
          <w:rFonts w:hint="eastAsia"/>
        </w:rPr>
        <w:t>北京时间</w:t>
      </w:r>
      <w:r>
        <w:t>3</w:t>
      </w:r>
      <w:r>
        <w:rPr>
          <w:rFonts w:hint="eastAsia"/>
        </w:rPr>
        <w:t>月</w:t>
      </w:r>
      <w:r>
        <w:t>9</w:t>
      </w:r>
      <w:r>
        <w:rPr>
          <w:rFonts w:hint="eastAsia"/>
        </w:rPr>
        <w:t>日下午</w:t>
      </w:r>
      <w:r>
        <w:t>2</w:t>
      </w:r>
      <w:r>
        <w:rPr>
          <w:rFonts w:hint="eastAsia"/>
        </w:rPr>
        <w:t>点，希腊政府宣布了</w:t>
      </w:r>
      <w:r>
        <w:t>PSI</w:t>
      </w:r>
      <w:r>
        <w:rPr>
          <w:rFonts w:hint="eastAsia"/>
        </w:rPr>
        <w:t>最终参与结果。约</w:t>
      </w:r>
      <w:r>
        <w:t>1720</w:t>
      </w:r>
      <w:r>
        <w:rPr>
          <w:rFonts w:hint="eastAsia"/>
        </w:rPr>
        <w:t>亿欧元，即</w:t>
      </w:r>
      <w:r>
        <w:t>83.5%</w:t>
      </w:r>
      <w:r>
        <w:rPr>
          <w:rFonts w:hint="eastAsia"/>
        </w:rPr>
        <w:t>的国债投资者参与</w:t>
      </w:r>
      <w:r>
        <w:t>PSI</w:t>
      </w:r>
      <w:r>
        <w:rPr>
          <w:rFonts w:hint="eastAsia"/>
        </w:rPr>
        <w:t>。希腊政府宣布启动集体行动条款，使参与率升至</w:t>
      </w:r>
      <w:r>
        <w:t>95.6%</w:t>
      </w:r>
      <w:r>
        <w:t>PSI</w:t>
      </w:r>
      <w:r>
        <w:rPr>
          <w:rFonts w:hint="eastAsia"/>
        </w:rPr>
        <w:t>后，私人部门持有比例从</w:t>
      </w:r>
      <w:r>
        <w:t>62%</w:t>
      </w:r>
      <w:r>
        <w:rPr>
          <w:rFonts w:hint="eastAsia"/>
        </w:rPr>
        <w:t>降至</w:t>
      </w:r>
      <w:r>
        <w:t>27%</w:t>
      </w:r>
      <w:r>
        <w:rPr>
          <w:rFonts w:hint="eastAsia"/>
        </w:rPr>
        <w:t>，其中非希腊投资者持有比例从</w:t>
      </w:r>
      <w:r>
        <w:t>32%</w:t>
      </w:r>
      <w:r>
        <w:rPr>
          <w:rFonts w:hint="eastAsia"/>
        </w:rPr>
        <w:t>降至</w:t>
      </w:r>
      <w:r>
        <w:t>14%</w:t>
      </w:r>
      <w:r>
        <w:rPr>
          <w:rFonts w:hint="eastAsia"/>
        </w:rPr>
        <w:t>。</w:t>
      </w:r>
      <w:r>
        <w:t></w:t>
      </w:r>
      <w:r>
        <w:rPr>
          <w:rFonts w:hint="eastAsia"/>
        </w:rPr>
        <w:t>官方持有头寸从</w:t>
      </w:r>
      <w:r>
        <w:t>38%</w:t>
      </w:r>
      <w:r>
        <w:rPr>
          <w:rFonts w:hint="eastAsia"/>
        </w:rPr>
        <w:t>升至</w:t>
      </w:r>
      <w:r>
        <w:t>73%</w:t>
      </w:r>
      <w:r>
        <w:rPr>
          <w:rFonts w:hint="eastAsia"/>
        </w:rPr>
        <w:t>。随着救助规模的上升，</w:t>
      </w:r>
      <w:r>
        <w:t>EFSF</w:t>
      </w:r>
      <w:r>
        <w:rPr>
          <w:rFonts w:hint="eastAsia"/>
        </w:rPr>
        <w:t>持有比例还将进一步上升。</w:t>
      </w:r>
      <w:r>
        <w:t></w:t>
      </w:r>
      <w:r>
        <w:rPr>
          <w:rFonts w:hint="eastAsia"/>
        </w:rPr>
        <w:t>未来即使出现第</w:t>
      </w:r>
      <w:r>
        <w:t>2</w:t>
      </w:r>
      <w:r>
        <w:rPr>
          <w:rFonts w:hint="eastAsia"/>
        </w:rPr>
        <w:t>次违约，其系统性风险大幅下降。</w:t>
      </w:r>
    </w:p>
    <w:p w:rsidR="00F10D0B" w:rsidRDefault="00F10D0B" w:rsidP="00F10D0B">
      <w:r>
        <w:rPr>
          <w:rFonts w:hint="eastAsia"/>
        </w:rPr>
        <w:t xml:space="preserve">  3</w:t>
      </w:r>
      <w:r>
        <w:rPr>
          <w:rFonts w:hint="eastAsia"/>
        </w:rPr>
        <w:t>月</w:t>
      </w:r>
      <w:r>
        <w:rPr>
          <w:rFonts w:hint="eastAsia"/>
        </w:rPr>
        <w:t>9</w:t>
      </w:r>
      <w:r>
        <w:rPr>
          <w:rFonts w:hint="eastAsia"/>
        </w:rPr>
        <w:t>日周五</w:t>
      </w:r>
      <w:r>
        <w:rPr>
          <w:rFonts w:hint="eastAsia"/>
        </w:rPr>
        <w:t>ISDA</w:t>
      </w:r>
      <w:r>
        <w:rPr>
          <w:rFonts w:hint="eastAsia"/>
        </w:rPr>
        <w:t>宣布，</w:t>
      </w:r>
      <w:r>
        <w:rPr>
          <w:rFonts w:hint="eastAsia"/>
        </w:rPr>
        <w:t>3</w:t>
      </w:r>
      <w:r>
        <w:rPr>
          <w:rFonts w:hint="eastAsia"/>
        </w:rPr>
        <w:t>月</w:t>
      </w:r>
      <w:r>
        <w:rPr>
          <w:rFonts w:hint="eastAsia"/>
        </w:rPr>
        <w:t>9</w:t>
      </w:r>
      <w:r>
        <w:rPr>
          <w:rFonts w:hint="eastAsia"/>
        </w:rPr>
        <w:t>日，欧洲、中东与非洲地区（</w:t>
      </w:r>
      <w:r>
        <w:rPr>
          <w:rFonts w:hint="eastAsia"/>
        </w:rPr>
        <w:t>EMEA</w:t>
      </w:r>
      <w:r>
        <w:rPr>
          <w:rFonts w:hint="eastAsia"/>
        </w:rPr>
        <w:t>）信用决策委员会全体成员一致认为，希腊已经发生债务重组所致的信用事件。</w:t>
      </w:r>
      <w:r>
        <w:rPr>
          <w:rFonts w:hint="eastAsia"/>
        </w:rPr>
        <w:t>"</w:t>
      </w:r>
      <w:r>
        <w:rPr>
          <w:rFonts w:hint="eastAsia"/>
        </w:rPr>
        <w:tab/>
      </w:r>
      <w:r>
        <w:rPr>
          <w:rFonts w:hint="eastAsia"/>
        </w:rPr>
        <w:t>中国</w:t>
      </w:r>
      <w:r>
        <w:rPr>
          <w:rFonts w:hint="eastAsia"/>
        </w:rPr>
        <w:t>2</w:t>
      </w:r>
      <w:r>
        <w:rPr>
          <w:rFonts w:hint="eastAsia"/>
        </w:rPr>
        <w:t>月份</w:t>
      </w:r>
      <w:r>
        <w:rPr>
          <w:rFonts w:hint="eastAsia"/>
        </w:rPr>
        <w:t>CPI</w:t>
      </w:r>
      <w:r>
        <w:rPr>
          <w:rFonts w:hint="eastAsia"/>
        </w:rPr>
        <w:t>增速下降超预期</w:t>
      </w:r>
      <w:r>
        <w:rPr>
          <w:rFonts w:hint="eastAsia"/>
        </w:rPr>
        <w:tab/>
      </w:r>
      <w:r>
        <w:rPr>
          <w:rFonts w:hint="eastAsia"/>
        </w:rPr>
        <w:t>《华尔街日报》记者</w:t>
      </w:r>
      <w:r>
        <w:rPr>
          <w:rFonts w:hint="eastAsia"/>
        </w:rPr>
        <w:t>Jon Hilsenrath 3</w:t>
      </w:r>
      <w:r>
        <w:rPr>
          <w:rFonts w:hint="eastAsia"/>
        </w:rPr>
        <w:t>月</w:t>
      </w:r>
      <w:r>
        <w:rPr>
          <w:rFonts w:hint="eastAsia"/>
        </w:rPr>
        <w:t>8</w:t>
      </w:r>
      <w:r>
        <w:rPr>
          <w:rFonts w:hint="eastAsia"/>
        </w:rPr>
        <w:t>日撰文（“</w:t>
      </w:r>
      <w:r>
        <w:rPr>
          <w:rFonts w:hint="eastAsia"/>
        </w:rPr>
        <w:t>Fed Weighs Sterilized Bond Buying If It Acts</w:t>
      </w:r>
      <w:r>
        <w:rPr>
          <w:rFonts w:hint="eastAsia"/>
        </w:rPr>
        <w:t>”）指出，美联储将考虑</w:t>
      </w:r>
      <w:r>
        <w:rPr>
          <w:rFonts w:hint="eastAsia"/>
        </w:rPr>
        <w:t>Sterilized QE</w:t>
      </w:r>
      <w:r>
        <w:rPr>
          <w:rFonts w:hint="eastAsia"/>
        </w:rPr>
        <w:t>，以缓解人们对</w:t>
      </w:r>
      <w:r>
        <w:rPr>
          <w:rFonts w:hint="eastAsia"/>
        </w:rPr>
        <w:t>QE</w:t>
      </w:r>
      <w:r>
        <w:rPr>
          <w:rFonts w:hint="eastAsia"/>
        </w:rPr>
        <w:t>推升通胀的担忧。具体方式是美联储买入长期</w:t>
      </w:r>
      <w:r>
        <w:rPr>
          <w:rFonts w:hint="eastAsia"/>
        </w:rPr>
        <w:t>MBS</w:t>
      </w:r>
      <w:r>
        <w:rPr>
          <w:rFonts w:hint="eastAsia"/>
        </w:rPr>
        <w:t>或长期国债，同时以短期逆回购（</w:t>
      </w:r>
      <w:r>
        <w:rPr>
          <w:rFonts w:hint="eastAsia"/>
        </w:rPr>
        <w:t>Reserve Repos</w:t>
      </w:r>
      <w:r>
        <w:rPr>
          <w:rFonts w:hint="eastAsia"/>
        </w:rPr>
        <w:t>）或定期存款（</w:t>
      </w:r>
      <w:r>
        <w:rPr>
          <w:rFonts w:hint="eastAsia"/>
        </w:rPr>
        <w:t>T</w:t>
      </w:r>
      <w:r>
        <w:t>erm Deposit Facility</w:t>
      </w:r>
      <w:r>
        <w:rPr>
          <w:rFonts w:hint="eastAsia"/>
        </w:rPr>
        <w:t>）的形式回笼和冻结部分资金。</w:t>
      </w:r>
      <w:r>
        <w:t></w:t>
      </w:r>
      <w:r>
        <w:rPr>
          <w:rFonts w:hint="eastAsia"/>
        </w:rPr>
        <w:t>综合收益、成本比较和可操作性分析，如果美联储推出第三轮宽松，</w:t>
      </w:r>
      <w:r>
        <w:t>Sterilized QE</w:t>
      </w:r>
      <w:r>
        <w:rPr>
          <w:rFonts w:hint="eastAsia"/>
        </w:rPr>
        <w:t>相对</w:t>
      </w:r>
      <w:r>
        <w:t>UnsterilizedQE</w:t>
      </w:r>
      <w:r>
        <w:rPr>
          <w:rFonts w:hint="eastAsia"/>
        </w:rPr>
        <w:t>可能更具吸引力，而延长扭转操作的可能性较小。</w:t>
      </w:r>
      <w:r>
        <w:tab/>
        <w:t>"[</w:t>
      </w:r>
      <w:r>
        <w:rPr>
          <w:rFonts w:hint="eastAsia"/>
        </w:rPr>
        <w:t>美国就业连续第三个月保持强劲</w:t>
      </w:r>
      <w:r>
        <w:t>]</w:t>
      </w:r>
    </w:p>
    <w:p w:rsidR="00F10D0B" w:rsidRDefault="00F10D0B" w:rsidP="00F10D0B">
      <w:pPr>
        <w:rPr>
          <w:rFonts w:hint="eastAsia"/>
        </w:rPr>
      </w:pPr>
      <w:r>
        <w:rPr>
          <w:rFonts w:hint="eastAsia"/>
        </w:rPr>
        <w:t xml:space="preserve">  2</w:t>
      </w:r>
      <w:r>
        <w:rPr>
          <w:rFonts w:hint="eastAsia"/>
        </w:rPr>
        <w:t>月份就业报告的总体增速，增长构成，数据修正，以及企业与家庭调查的对照结果，均延续了此前两个月的强劲势头。失业率维持在</w:t>
      </w:r>
      <w:r>
        <w:rPr>
          <w:rFonts w:hint="eastAsia"/>
        </w:rPr>
        <w:t>8.3%"</w:t>
      </w:r>
    </w:p>
    <w:p w:rsidR="00F10D0B" w:rsidRDefault="00F10D0B" w:rsidP="00F10D0B">
      <w:r>
        <w:t>20120313 FOMC Transcript</w:t>
      </w:r>
      <w:r>
        <w:tab/>
        <w:t>"(nonevent)</w:t>
      </w:r>
    </w:p>
    <w:p w:rsidR="00F10D0B" w:rsidRDefault="00F10D0B" w:rsidP="00F10D0B">
      <w:pPr>
        <w:rPr>
          <w:rFonts w:hint="eastAsia"/>
        </w:rPr>
      </w:pPr>
      <w:r>
        <w:rPr>
          <w:rFonts w:hint="eastAsia"/>
        </w:rPr>
        <w:t>伯南克</w:t>
      </w:r>
      <w:r>
        <w:rPr>
          <w:rFonts w:hint="eastAsia"/>
        </w:rPr>
        <w:t xml:space="preserve">: </w:t>
      </w:r>
      <w:r>
        <w:rPr>
          <w:rFonts w:hint="eastAsia"/>
        </w:rPr>
        <w:t>我对于近期情况感到高兴</w:t>
      </w:r>
      <w:r>
        <w:rPr>
          <w:rFonts w:hint="eastAsia"/>
        </w:rPr>
        <w:t xml:space="preserve">. </w:t>
      </w:r>
      <w:r>
        <w:rPr>
          <w:rFonts w:hint="eastAsia"/>
        </w:rPr>
        <w:t>我确实很在意市场价格</w:t>
      </w:r>
      <w:r>
        <w:rPr>
          <w:rFonts w:hint="eastAsia"/>
        </w:rPr>
        <w:t xml:space="preserve">, </w:t>
      </w:r>
      <w:r>
        <w:rPr>
          <w:rFonts w:hint="eastAsia"/>
        </w:rPr>
        <w:t>显示</w:t>
      </w:r>
      <w:r>
        <w:rPr>
          <w:rFonts w:hint="eastAsia"/>
        </w:rPr>
        <w:t>ECB</w:t>
      </w:r>
      <w:r>
        <w:rPr>
          <w:rFonts w:hint="eastAsia"/>
        </w:rPr>
        <w:t>的行动是有效的</w:t>
      </w:r>
      <w:r>
        <w:rPr>
          <w:rFonts w:hint="eastAsia"/>
        </w:rPr>
        <w:t>. VIX</w:t>
      </w:r>
      <w:r>
        <w:rPr>
          <w:rFonts w:hint="eastAsia"/>
        </w:rPr>
        <w:t>已经回落至</w:t>
      </w:r>
      <w:r>
        <w:rPr>
          <w:rFonts w:hint="eastAsia"/>
        </w:rPr>
        <w:t>20</w:t>
      </w:r>
      <w:r>
        <w:rPr>
          <w:rFonts w:hint="eastAsia"/>
        </w:rPr>
        <w:t>以内</w:t>
      </w:r>
      <w:r>
        <w:rPr>
          <w:rFonts w:hint="eastAsia"/>
        </w:rPr>
        <w:t xml:space="preserve">. </w:t>
      </w:r>
      <w:r>
        <w:rPr>
          <w:rFonts w:hint="eastAsia"/>
        </w:rPr>
        <w:t>联储里面没有人讨论所谓的</w:t>
      </w:r>
      <w:r>
        <w:rPr>
          <w:rFonts w:hint="eastAsia"/>
        </w:rPr>
        <w:t>sterilized QE. "</w:t>
      </w:r>
      <w:r>
        <w:rPr>
          <w:rFonts w:hint="eastAsia"/>
        </w:rPr>
        <w:tab/>
      </w:r>
      <w:r>
        <w:rPr>
          <w:rFonts w:hint="eastAsia"/>
        </w:rPr>
        <w:tab/>
      </w:r>
      <w:r>
        <w:rPr>
          <w:rFonts w:hint="eastAsia"/>
        </w:rPr>
        <w:tab/>
      </w:r>
    </w:p>
    <w:p w:rsidR="00F10D0B" w:rsidRDefault="00F10D0B" w:rsidP="00F10D0B">
      <w:r>
        <w:t>20120315 GS US Daily_ Rental Yields_ Back to Normal</w:t>
      </w:r>
      <w:r>
        <w:tab/>
        <w:t>Rental Yields_ Back to Normal. Rents have been increasing in the past year while house prices have continued to slide. This development makes it potentially profitable for investors to buy vacant or distressed properties and rent them out, which would also benefit the housing recovery because it alleviates the downward pressure from distressed sales on home prices.</w:t>
      </w:r>
      <w:r>
        <w:tab/>
      </w:r>
      <w:r>
        <w:tab/>
      </w:r>
      <w:r>
        <w:tab/>
      </w:r>
    </w:p>
    <w:p w:rsidR="00F10D0B" w:rsidRDefault="00F10D0B" w:rsidP="00F10D0B">
      <w:pPr>
        <w:rPr>
          <w:rFonts w:hint="eastAsia"/>
        </w:rPr>
      </w:pPr>
      <w:r>
        <w:rPr>
          <w:rFonts w:hint="eastAsia"/>
        </w:rPr>
        <w:t xml:space="preserve">20120316 </w:t>
      </w:r>
      <w:r>
        <w:rPr>
          <w:rFonts w:hint="eastAsia"/>
        </w:rPr>
        <w:t>瑞银证券</w:t>
      </w:r>
      <w:r>
        <w:rPr>
          <w:rFonts w:hint="eastAsia"/>
        </w:rPr>
        <w:t xml:space="preserve"> </w:t>
      </w:r>
      <w:r>
        <w:rPr>
          <w:rFonts w:hint="eastAsia"/>
        </w:rPr>
        <w:t>汪涛</w:t>
      </w:r>
      <w:r>
        <w:rPr>
          <w:rFonts w:hint="eastAsia"/>
        </w:rPr>
        <w:tab/>
      </w:r>
      <w:r>
        <w:rPr>
          <w:rFonts w:hint="eastAsia"/>
        </w:rPr>
        <w:t>温家宝总理在两会记者会上针对房地产市场的讲话令市场感到意外。他提到“房价还远远没有回到合理价位”，这市场普遍担忧房地产调控政策也许会比预期的持续时间更长、甚至进一步加码。房地产调控政策还会更紧吗？调控政策究竟会持续多久？我们预计政府不会进一步收紧调控政策。我们认为这一说法更多地表明了政府坚持当前做法的必要性，而不是要推出额外的调控措施。</w:t>
      </w:r>
      <w:r>
        <w:rPr>
          <w:rFonts w:hint="eastAsia"/>
        </w:rPr>
        <w:tab/>
      </w:r>
      <w:r>
        <w:rPr>
          <w:rFonts w:hint="eastAsia"/>
        </w:rPr>
        <w:tab/>
      </w:r>
      <w:r>
        <w:rPr>
          <w:rFonts w:hint="eastAsia"/>
        </w:rPr>
        <w:tab/>
      </w:r>
    </w:p>
    <w:p w:rsidR="00F10D0B" w:rsidRDefault="00F10D0B" w:rsidP="00F10D0B">
      <w:r>
        <w:t>20120319 bca.usis_wr_2012_03_19</w:t>
      </w:r>
      <w:r>
        <w:tab/>
        <w:t>traders play the Treasury selloff as the market tests the Fed’s reaction to firm economic data.</w:t>
      </w:r>
      <w:r>
        <w:tab/>
      </w:r>
      <w:r>
        <w:tab/>
      </w:r>
      <w:r>
        <w:tab/>
      </w:r>
    </w:p>
    <w:p w:rsidR="00F10D0B" w:rsidRDefault="00F10D0B" w:rsidP="00F10D0B">
      <w:pPr>
        <w:rPr>
          <w:rFonts w:hint="eastAsia"/>
        </w:rPr>
      </w:pPr>
      <w:r>
        <w:rPr>
          <w:rFonts w:hint="eastAsia"/>
        </w:rPr>
        <w:t xml:space="preserve">20120319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.2012-03-19)</w:t>
      </w:r>
      <w:r>
        <w:rPr>
          <w:rFonts w:hint="eastAsia"/>
        </w:rPr>
        <w:tab/>
        <w:t>"[</w:t>
      </w:r>
      <w:r>
        <w:rPr>
          <w:rFonts w:hint="eastAsia"/>
        </w:rPr>
        <w:t>美国：近期就业</w:t>
      </w:r>
      <w:r>
        <w:rPr>
          <w:rFonts w:hint="eastAsia"/>
        </w:rPr>
        <w:t>-</w:t>
      </w:r>
      <w:r>
        <w:rPr>
          <w:rFonts w:hint="eastAsia"/>
        </w:rPr>
        <w:t>收入</w:t>
      </w:r>
      <w:r>
        <w:rPr>
          <w:rFonts w:hint="eastAsia"/>
        </w:rPr>
        <w:t>-</w:t>
      </w:r>
      <w:r>
        <w:rPr>
          <w:rFonts w:hint="eastAsia"/>
        </w:rPr>
        <w:t>消费良性互动明显</w:t>
      </w:r>
      <w:r>
        <w:rPr>
          <w:rFonts w:hint="eastAsia"/>
        </w:rPr>
        <w:t>]</w:t>
      </w:r>
    </w:p>
    <w:p w:rsidR="00F10D0B" w:rsidRDefault="00F10D0B" w:rsidP="00F10D0B">
      <w:pPr>
        <w:rPr>
          <w:rFonts w:hint="eastAsia"/>
        </w:rPr>
      </w:pPr>
      <w:r>
        <w:rPr>
          <w:rFonts w:hint="eastAsia"/>
        </w:rPr>
        <w:t xml:space="preserve">  2</w:t>
      </w:r>
      <w:r>
        <w:rPr>
          <w:rFonts w:hint="eastAsia"/>
        </w:rPr>
        <w:t>月份零售销售创五个月来最高增速</w:t>
      </w:r>
      <w:r>
        <w:rPr>
          <w:rFonts w:hint="eastAsia"/>
        </w:rPr>
        <w:t>,</w:t>
      </w:r>
      <w:r>
        <w:rPr>
          <w:rFonts w:hint="eastAsia"/>
        </w:rPr>
        <w:t>高频数据显示</w:t>
      </w:r>
      <w:r>
        <w:rPr>
          <w:rFonts w:hint="eastAsia"/>
        </w:rPr>
        <w:t>3</w:t>
      </w:r>
      <w:r>
        <w:rPr>
          <w:rFonts w:hint="eastAsia"/>
        </w:rPr>
        <w:t>月份以来汽车以外消费增速整体稳定</w:t>
      </w:r>
      <w:r>
        <w:rPr>
          <w:rFonts w:hint="eastAsia"/>
        </w:rPr>
        <w:t>.</w:t>
      </w:r>
      <w:r>
        <w:rPr>
          <w:rFonts w:hint="eastAsia"/>
        </w:rPr>
        <w:t>首次申请失业金人数继续保持下降趋势</w:t>
      </w:r>
      <w:r>
        <w:rPr>
          <w:rFonts w:hint="eastAsia"/>
        </w:rPr>
        <w:t>,</w:t>
      </w:r>
      <w:r>
        <w:rPr>
          <w:rFonts w:hint="eastAsia"/>
        </w:rPr>
        <w:t>但油价持续上行导致消费者信心小幅回落</w:t>
      </w:r>
      <w:r>
        <w:rPr>
          <w:rFonts w:hint="eastAsia"/>
        </w:rPr>
        <w:t>."</w:t>
      </w:r>
      <w:r>
        <w:rPr>
          <w:rFonts w:hint="eastAsia"/>
        </w:rPr>
        <w:tab/>
      </w:r>
      <w:r>
        <w:rPr>
          <w:rFonts w:hint="eastAsia"/>
        </w:rPr>
        <w:lastRenderedPageBreak/>
        <w:tab/>
      </w:r>
      <w:r>
        <w:rPr>
          <w:rFonts w:hint="eastAsia"/>
        </w:rPr>
        <w:t>美联储会议评估经济改善。市场反应乐观，</w:t>
      </w:r>
      <w:r>
        <w:rPr>
          <w:rFonts w:hint="eastAsia"/>
        </w:rPr>
        <w:t>QE3</w:t>
      </w:r>
      <w:r>
        <w:rPr>
          <w:rFonts w:hint="eastAsia"/>
        </w:rPr>
        <w:t>预期降低，加息时点预期提前。</w:t>
      </w:r>
      <w:r>
        <w:rPr>
          <w:rFonts w:hint="eastAsia"/>
        </w:rPr>
        <w:t>FOMC</w:t>
      </w:r>
      <w:r>
        <w:rPr>
          <w:rFonts w:hint="eastAsia"/>
        </w:rPr>
        <w:t>会后声明对经济表现的判断较以前略微乐观，较好的零售数据及银行压力测试结果共同推动股指和债券收益率上扬。</w:t>
      </w:r>
      <w:r>
        <w:rPr>
          <w:rFonts w:hint="eastAsia"/>
        </w:rPr>
        <w:tab/>
      </w:r>
    </w:p>
    <w:p w:rsidR="00F10D0B" w:rsidRDefault="00F10D0B" w:rsidP="00F10D0B">
      <w:r>
        <w:t>20120320 BAML Global Fund Manager Survey News</w:t>
      </w:r>
      <w:r>
        <w:tab/>
        <w:t>"BofA Merrill Lynch Fund Manager Survey Finds Investors Displaying Growing Conviction in Growth</w:t>
      </w:r>
    </w:p>
    <w:p w:rsidR="00F10D0B" w:rsidRDefault="00F10D0B" w:rsidP="00F10D0B">
      <w:r>
        <w:t xml:space="preserve">  “The prospect of higher inflation reflects a victory of central banks in the war against deflation. Risk appetite is rising with hedge funds more active, but cash is still on the sidelines to put to work,” “We are witnessing a rehabilitation of European growth prospects, boosted by a sharp fall in EU sovereign concerns,”"</w:t>
      </w:r>
      <w:r>
        <w:tab/>
      </w:r>
      <w:r>
        <w:tab/>
      </w:r>
      <w:r>
        <w:tab/>
      </w:r>
    </w:p>
    <w:p w:rsidR="00F10D0B" w:rsidRDefault="00F10D0B" w:rsidP="00F10D0B">
      <w:pPr>
        <w:rPr>
          <w:rFonts w:hint="eastAsia"/>
        </w:rPr>
      </w:pPr>
      <w:r>
        <w:rPr>
          <w:rFonts w:hint="eastAsia"/>
        </w:rPr>
        <w:t xml:space="preserve">20120323 </w:t>
      </w:r>
      <w:r>
        <w:rPr>
          <w:rFonts w:hint="eastAsia"/>
        </w:rPr>
        <w:t>瑞银证券</w:t>
      </w:r>
      <w:r>
        <w:rPr>
          <w:rFonts w:hint="eastAsia"/>
        </w:rPr>
        <w:t xml:space="preserve"> </w:t>
      </w:r>
      <w:r>
        <w:rPr>
          <w:rFonts w:hint="eastAsia"/>
        </w:rPr>
        <w:t>汪涛</w:t>
      </w:r>
      <w:r>
        <w:rPr>
          <w:rFonts w:hint="eastAsia"/>
        </w:rPr>
        <w:tab/>
      </w:r>
      <w:r>
        <w:rPr>
          <w:rFonts w:hint="eastAsia"/>
        </w:rPr>
        <w:t>在过去的一周里，投资者对中国经济的担忧再度提升。尽管没有多少人还在担忧“硬着陆”，但大家仍然担心经济增长可能会弱于预期、消费者和企业家信心进一步下滑、以及政府在促进经济增长上做得太少太迟。</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20120329_Global Outlook </w:t>
      </w:r>
      <w:r>
        <w:rPr>
          <w:rFonts w:hint="eastAsia"/>
        </w:rPr>
        <w:t>全球经济月报</w:t>
      </w:r>
      <w:r>
        <w:rPr>
          <w:rFonts w:hint="eastAsia"/>
        </w:rPr>
        <w:t>(</w:t>
      </w:r>
      <w:r>
        <w:rPr>
          <w:rFonts w:hint="eastAsia"/>
        </w:rPr>
        <w:t>全球</w:t>
      </w:r>
      <w:r>
        <w:rPr>
          <w:rFonts w:hint="eastAsia"/>
        </w:rPr>
        <w:t>.</w:t>
      </w:r>
      <w:r>
        <w:rPr>
          <w:rFonts w:hint="eastAsia"/>
        </w:rPr>
        <w:t>经济</w:t>
      </w:r>
      <w:r>
        <w:rPr>
          <w:rFonts w:hint="eastAsia"/>
        </w:rPr>
        <w:t>.</w:t>
      </w:r>
      <w:r>
        <w:rPr>
          <w:rFonts w:hint="eastAsia"/>
        </w:rPr>
        <w:t>月报</w:t>
      </w:r>
      <w:r>
        <w:rPr>
          <w:rFonts w:hint="eastAsia"/>
        </w:rPr>
        <w:t>.</w:t>
      </w:r>
      <w:r>
        <w:rPr>
          <w:rFonts w:hint="eastAsia"/>
        </w:rPr>
        <w:t>研究处</w:t>
      </w:r>
      <w:r>
        <w:rPr>
          <w:rFonts w:hint="eastAsia"/>
        </w:rPr>
        <w:t>.2012-03-29)</w:t>
      </w:r>
      <w:r>
        <w:rPr>
          <w:rFonts w:hint="eastAsia"/>
        </w:rPr>
        <w:tab/>
        <w:t>"[</w:t>
      </w:r>
      <w:r>
        <w:rPr>
          <w:rFonts w:hint="eastAsia"/>
        </w:rPr>
        <w:t>财政紧缩是主流</w:t>
      </w:r>
      <w:r>
        <w:rPr>
          <w:rFonts w:hint="eastAsia"/>
        </w:rPr>
        <w:t>]</w:t>
      </w:r>
    </w:p>
    <w:p w:rsidR="00F10D0B" w:rsidRDefault="00F10D0B" w:rsidP="00F10D0B">
      <w:r>
        <w:t xml:space="preserve">  </w:t>
      </w:r>
      <w:r>
        <w:t>2012</w:t>
      </w:r>
      <w:r>
        <w:rPr>
          <w:rFonts w:hint="eastAsia"/>
        </w:rPr>
        <w:t>年除日本外的其他主要发达国家均采取紧缩的财政政策。</w:t>
      </w:r>
    </w:p>
    <w:p w:rsidR="00F10D0B" w:rsidRDefault="00F10D0B" w:rsidP="00F10D0B">
      <w:r>
        <w:t xml:space="preserve">  </w:t>
      </w:r>
      <w:r>
        <w:t>2012</w:t>
      </w:r>
      <w:r>
        <w:rPr>
          <w:rFonts w:hint="eastAsia"/>
        </w:rPr>
        <w:t>年财政赤字下降幅度较大的国家依次为：意大利、法国、美国。</w:t>
      </w:r>
    </w:p>
    <w:p w:rsidR="00F10D0B" w:rsidRDefault="00F10D0B" w:rsidP="00F10D0B">
      <w:r>
        <w:t xml:space="preserve">  </w:t>
      </w:r>
      <w:r>
        <w:t></w:t>
      </w:r>
      <w:r>
        <w:rPr>
          <w:rFonts w:hint="eastAsia"/>
        </w:rPr>
        <w:t>震后重建使日本成为主要发达国家中唯一一个放松财政政策的国家。</w:t>
      </w:r>
    </w:p>
    <w:p w:rsidR="00F10D0B" w:rsidRDefault="00F10D0B" w:rsidP="00F10D0B"/>
    <w:p w:rsidR="00F10D0B" w:rsidRDefault="00F10D0B" w:rsidP="00F10D0B">
      <w:r>
        <w:t xml:space="preserve">  </w:t>
      </w:r>
      <w:r>
        <w:rPr>
          <w:rFonts w:hint="eastAsia"/>
        </w:rPr>
        <w:t>欧央行宽松货币政策尚未能使银行放松信贷标准。</w:t>
      </w:r>
      <w:r>
        <w:t xml:space="preserve"> </w:t>
      </w:r>
      <w:r>
        <w:rPr>
          <w:rFonts w:hint="eastAsia"/>
        </w:rPr>
        <w:t>欧央行</w:t>
      </w:r>
      <w:r>
        <w:t>2012</w:t>
      </w:r>
      <w:r>
        <w:rPr>
          <w:rFonts w:hint="eastAsia"/>
        </w:rPr>
        <w:t>年</w:t>
      </w:r>
      <w:r>
        <w:t>1</w:t>
      </w:r>
      <w:r>
        <w:rPr>
          <w:rFonts w:hint="eastAsia"/>
        </w:rPr>
        <w:t>月信贷调查结果显示，</w:t>
      </w:r>
      <w:r>
        <w:t>2011</w:t>
      </w:r>
      <w:r>
        <w:rPr>
          <w:rFonts w:hint="eastAsia"/>
        </w:rPr>
        <w:t>年</w:t>
      </w:r>
      <w:r>
        <w:t>4</w:t>
      </w:r>
      <w:r>
        <w:rPr>
          <w:rFonts w:hint="eastAsia"/>
        </w:rPr>
        <w:t>季度欧元区银行对企业贷款和家庭住房贷款的信贷标准均进一步收紧。</w:t>
      </w:r>
    </w:p>
    <w:p w:rsidR="00F10D0B" w:rsidRDefault="00F10D0B" w:rsidP="00F10D0B"/>
    <w:p w:rsidR="00F10D0B" w:rsidRDefault="00F10D0B" w:rsidP="00F10D0B">
      <w:pPr>
        <w:rPr>
          <w:rFonts w:hint="eastAsia"/>
        </w:rPr>
      </w:pPr>
      <w:r>
        <w:rPr>
          <w:rFonts w:hint="eastAsia"/>
        </w:rPr>
        <w:t>(</w:t>
      </w:r>
      <w:r>
        <w:rPr>
          <w:rFonts w:hint="eastAsia"/>
        </w:rPr>
        <w:t>这里给了一个简单的预测新屋开工的框架，挺好）</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20120401 bca.bca_mp_2012_04_01</w:t>
      </w:r>
      <w:r>
        <w:rPr>
          <w:rFonts w:hint="eastAsia"/>
        </w:rPr>
        <w:tab/>
        <w:t>"</w:t>
      </w:r>
      <w:r>
        <w:rPr>
          <w:rFonts w:hint="eastAsia"/>
        </w:rPr>
        <w:t>（继续强调美国的终端需求没有明显好转，过去一段时间的终端需求始终保持平稳。所以，</w:t>
      </w:r>
      <w:r>
        <w:rPr>
          <w:rFonts w:hint="eastAsia"/>
        </w:rPr>
        <w:t>2011H2</w:t>
      </w:r>
      <w:r>
        <w:rPr>
          <w:rFonts w:hint="eastAsia"/>
        </w:rPr>
        <w:t>的时候没必要过度看淡美国增长，而此时又不宜过度乐观）</w:t>
      </w:r>
    </w:p>
    <w:p w:rsidR="00F10D0B" w:rsidRDefault="00F10D0B" w:rsidP="00F10D0B"/>
    <w:p w:rsidR="00F10D0B" w:rsidRDefault="00F10D0B" w:rsidP="00F10D0B">
      <w:pPr>
        <w:rPr>
          <w:rFonts w:hint="eastAsia"/>
        </w:rPr>
      </w:pPr>
      <w:r>
        <w:rPr>
          <w:rFonts w:hint="eastAsia"/>
        </w:rPr>
        <w:t>（这段话对于</w:t>
      </w:r>
      <w:r>
        <w:rPr>
          <w:rFonts w:hint="eastAsia"/>
        </w:rPr>
        <w:t>LTRO</w:t>
      </w:r>
      <w:r>
        <w:rPr>
          <w:rFonts w:hint="eastAsia"/>
        </w:rPr>
        <w:t>的分析，很有趣，回头看看</w:t>
      </w:r>
      <w:r>
        <w:rPr>
          <w:rFonts w:hint="eastAsia"/>
        </w:rPr>
        <w:t>bca</w:t>
      </w:r>
      <w:r>
        <w:rPr>
          <w:rFonts w:hint="eastAsia"/>
        </w:rPr>
        <w:t>说的对不对）</w:t>
      </w:r>
    </w:p>
    <w:p w:rsidR="00F10D0B" w:rsidRDefault="00F10D0B" w:rsidP="00F10D0B">
      <w:r>
        <w:rPr>
          <w:rFonts w:hint="eastAsia"/>
        </w:rPr>
        <w:t xml:space="preserve">  </w:t>
      </w:r>
      <w:r>
        <w:rPr>
          <w:rFonts w:hint="eastAsia"/>
        </w:rPr>
        <w:t>欧洲边缘国家的短端国债收益率下降的，但长端下降有限。（我觉得下面这段话说的不对。根本上银行还是觉得有利可图才这么干的）</w:t>
      </w:r>
      <w:r>
        <w:rPr>
          <w:rFonts w:hint="eastAsia"/>
        </w:rPr>
        <w:t>While many market participants have interpreted the steep decline in shortterm yields as a vote of confidence in governments, the reality is that the plunge in yields was driven by the need of Eu</w:t>
      </w:r>
      <w:r>
        <w:t>ropean banks to buy government paper which they could then use as collateral for ECB loans. A vote of confidence? More like a cry for help.</w:t>
      </w:r>
    </w:p>
    <w:p w:rsidR="00F10D0B" w:rsidRDefault="00F10D0B" w:rsidP="00F10D0B">
      <w:r>
        <w:t xml:space="preserve">  To gauge solvency risks, one has to look at long-term rates. These have come down by much less, and in the case of Portugal and Spain, yields currently are no lower than during last summer’s.</w:t>
      </w:r>
    </w:p>
    <w:p w:rsidR="00F10D0B" w:rsidRDefault="00F10D0B" w:rsidP="00F10D0B">
      <w:pPr>
        <w:rPr>
          <w:rFonts w:hint="eastAsia"/>
        </w:rPr>
      </w:pPr>
      <w:r>
        <w:rPr>
          <w:rFonts w:hint="eastAsia"/>
        </w:rPr>
        <w:t xml:space="preserve">  </w:t>
      </w:r>
      <w:r>
        <w:rPr>
          <w:rFonts w:hint="eastAsia"/>
        </w:rPr>
        <w:t>向前看，有四件事情可能让欧债危机重新恶化：</w:t>
      </w:r>
      <w:r>
        <w:rPr>
          <w:rFonts w:hint="eastAsia"/>
        </w:rPr>
        <w:t>1.</w:t>
      </w:r>
      <w:r>
        <w:rPr>
          <w:rFonts w:hint="eastAsia"/>
        </w:rPr>
        <w:t>希腊改革不利，德国拒绝进一步援助。</w:t>
      </w:r>
      <w:r>
        <w:rPr>
          <w:rFonts w:hint="eastAsia"/>
        </w:rPr>
        <w:t>2.</w:t>
      </w:r>
      <w:r>
        <w:rPr>
          <w:rFonts w:hint="eastAsia"/>
        </w:rPr>
        <w:t>葡萄牙出问题。</w:t>
      </w:r>
      <w:r>
        <w:rPr>
          <w:rFonts w:hint="eastAsia"/>
        </w:rPr>
        <w:t>3.</w:t>
      </w:r>
      <w:r>
        <w:rPr>
          <w:rFonts w:hint="eastAsia"/>
        </w:rPr>
        <w:t>德国通胀上升，</w:t>
      </w:r>
      <w:r>
        <w:rPr>
          <w:rFonts w:hint="eastAsia"/>
        </w:rPr>
        <w:t>ECB</w:t>
      </w:r>
      <w:r>
        <w:rPr>
          <w:rFonts w:hint="eastAsia"/>
        </w:rPr>
        <w:t>难以继续大幅宽松。</w:t>
      </w:r>
      <w:r>
        <w:rPr>
          <w:rFonts w:hint="eastAsia"/>
        </w:rPr>
        <w:t>4.</w:t>
      </w:r>
      <w:r>
        <w:rPr>
          <w:rFonts w:hint="eastAsia"/>
        </w:rPr>
        <w:t>法国大选，萨科齐虽然支持率边际回升，但仍面临变数。</w:t>
      </w:r>
      <w:r>
        <w:rPr>
          <w:rFonts w:hint="eastAsia"/>
        </w:rPr>
        <w:t>"</w:t>
      </w:r>
      <w:r>
        <w:rPr>
          <w:rFonts w:hint="eastAsia"/>
        </w:rPr>
        <w:tab/>
      </w:r>
      <w:r>
        <w:rPr>
          <w:rFonts w:hint="eastAsia"/>
        </w:rPr>
        <w:tab/>
      </w:r>
      <w:r>
        <w:rPr>
          <w:rFonts w:hint="eastAsia"/>
        </w:rPr>
        <w:tab/>
        <w:t>(</w:t>
      </w:r>
      <w:r>
        <w:rPr>
          <w:rFonts w:hint="eastAsia"/>
        </w:rPr>
        <w:t>能够感受到的一点是，</w:t>
      </w:r>
      <w:r>
        <w:rPr>
          <w:rFonts w:hint="eastAsia"/>
        </w:rPr>
        <w:t>3</w:t>
      </w:r>
      <w:r>
        <w:rPr>
          <w:rFonts w:hint="eastAsia"/>
        </w:rPr>
        <w:t>月份的时候，大家普遍认为</w:t>
      </w:r>
      <w:r>
        <w:rPr>
          <w:rFonts w:hint="eastAsia"/>
        </w:rPr>
        <w:t>LTRO</w:t>
      </w:r>
      <w:r>
        <w:rPr>
          <w:rFonts w:hint="eastAsia"/>
        </w:rPr>
        <w:t>在短期是有效的，但没有解决长期问题。但是，并没有意识到</w:t>
      </w:r>
      <w:r>
        <w:rPr>
          <w:rFonts w:hint="eastAsia"/>
        </w:rPr>
        <w:t>Q2</w:t>
      </w:r>
      <w:r>
        <w:rPr>
          <w:rFonts w:hint="eastAsia"/>
        </w:rPr>
        <w:t>就会立马大幅恶化。</w:t>
      </w:r>
      <w:r>
        <w:rPr>
          <w:rFonts w:hint="eastAsia"/>
        </w:rPr>
        <w:t>Q2</w:t>
      </w:r>
      <w:r>
        <w:rPr>
          <w:rFonts w:hint="eastAsia"/>
        </w:rPr>
        <w:t>是为什么恶化呢？）</w:t>
      </w:r>
    </w:p>
    <w:p w:rsidR="00F10D0B" w:rsidRDefault="00F10D0B" w:rsidP="00F10D0B">
      <w:pPr>
        <w:rPr>
          <w:rFonts w:hint="eastAsia"/>
        </w:rPr>
      </w:pPr>
      <w:r>
        <w:rPr>
          <w:rFonts w:hint="eastAsia"/>
        </w:rPr>
        <w:t>20120402 bca.usis_wr_2012_04_02</w:t>
      </w:r>
      <w:r>
        <w:rPr>
          <w:rFonts w:hint="eastAsia"/>
        </w:rPr>
        <w:tab/>
      </w:r>
      <w:r>
        <w:rPr>
          <w:rFonts w:hint="eastAsia"/>
        </w:rPr>
        <w:t>近一个月全球商品价格回落，但美股仍在上涨，这个与全球经济走势分化是一直的。美国经济尚好，但中国经济在减速。</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20120402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.2012-04-02)</w:t>
      </w:r>
      <w:r>
        <w:rPr>
          <w:rFonts w:hint="eastAsia"/>
        </w:rPr>
        <w:tab/>
        <w:t>"[</w:t>
      </w:r>
      <w:r>
        <w:rPr>
          <w:rFonts w:hint="eastAsia"/>
        </w:rPr>
        <w:t>欧元区扩大防火墙，西班牙近期风险上升</w:t>
      </w:r>
      <w:r>
        <w:rPr>
          <w:rFonts w:hint="eastAsia"/>
        </w:rPr>
        <w:t>]</w:t>
      </w:r>
    </w:p>
    <w:p w:rsidR="00F10D0B" w:rsidRDefault="00F10D0B" w:rsidP="00F10D0B">
      <w:pPr>
        <w:rPr>
          <w:rFonts w:hint="eastAsia"/>
        </w:rPr>
      </w:pPr>
      <w:r>
        <w:rPr>
          <w:rFonts w:hint="eastAsia"/>
        </w:rPr>
        <w:lastRenderedPageBreak/>
        <w:t xml:space="preserve">  </w:t>
      </w:r>
      <w:r>
        <w:rPr>
          <w:rFonts w:hint="eastAsia"/>
        </w:rPr>
        <w:t>欧元区防火墙东拼西凑至</w:t>
      </w:r>
      <w:r>
        <w:rPr>
          <w:rFonts w:hint="eastAsia"/>
        </w:rPr>
        <w:t>8000</w:t>
      </w:r>
      <w:r>
        <w:rPr>
          <w:rFonts w:hint="eastAsia"/>
        </w:rPr>
        <w:t>亿欧元，严重缺乏诚意。我们认为，防火墙扩大缺乏诚意，</w:t>
      </w:r>
      <w:r>
        <w:rPr>
          <w:rFonts w:hint="eastAsia"/>
        </w:rPr>
        <w:t>8000</w:t>
      </w:r>
      <w:r>
        <w:rPr>
          <w:rFonts w:hint="eastAsia"/>
        </w:rPr>
        <w:t>亿欧元中，</w:t>
      </w:r>
      <w:r>
        <w:rPr>
          <w:rFonts w:hint="eastAsia"/>
        </w:rPr>
        <w:t>3000</w:t>
      </w:r>
      <w:r>
        <w:rPr>
          <w:rFonts w:hint="eastAsia"/>
        </w:rPr>
        <w:t>亿欧元已经支出，纯粹是为了凑数。只有</w:t>
      </w:r>
      <w:r>
        <w:rPr>
          <w:rFonts w:hint="eastAsia"/>
        </w:rPr>
        <w:t>5000</w:t>
      </w:r>
      <w:r>
        <w:rPr>
          <w:rFonts w:hint="eastAsia"/>
        </w:rPr>
        <w:t>亿欧元应对未来冲击，无法应对极端情景。这次防火墙扩大是各种方案中最保守的一个。之前讨论的</w:t>
      </w:r>
      <w:r>
        <w:rPr>
          <w:rFonts w:hint="eastAsia"/>
        </w:rPr>
        <w:t>EFSF/ESM</w:t>
      </w:r>
      <w:r>
        <w:rPr>
          <w:rFonts w:hint="eastAsia"/>
        </w:rPr>
        <w:t>合并至</w:t>
      </w:r>
      <w:r>
        <w:rPr>
          <w:rFonts w:hint="eastAsia"/>
        </w:rPr>
        <w:t>9400</w:t>
      </w:r>
      <w:r>
        <w:rPr>
          <w:rFonts w:hint="eastAsia"/>
        </w:rPr>
        <w:t>亿欧元方案被否决</w:t>
      </w:r>
      <w:r>
        <w:rPr>
          <w:rFonts w:hint="eastAsia"/>
        </w:rPr>
        <w:t xml:space="preserve">. </w:t>
      </w:r>
      <w:r>
        <w:rPr>
          <w:rFonts w:hint="eastAsia"/>
        </w:rPr>
        <w:t>法国要求将防火墙提高至</w:t>
      </w:r>
      <w:r>
        <w:rPr>
          <w:rFonts w:hint="eastAsia"/>
        </w:rPr>
        <w:t>1</w:t>
      </w:r>
      <w:r>
        <w:rPr>
          <w:rFonts w:hint="eastAsia"/>
        </w:rPr>
        <w:t>万亿欧元方案也未通过。</w:t>
      </w:r>
    </w:p>
    <w:p w:rsidR="00F10D0B" w:rsidRDefault="00F10D0B" w:rsidP="00F10D0B">
      <w:pPr>
        <w:rPr>
          <w:rFonts w:hint="eastAsia"/>
        </w:rPr>
      </w:pPr>
      <w:r>
        <w:rPr>
          <w:rFonts w:hint="eastAsia"/>
        </w:rPr>
        <w:t xml:space="preserve">  2014</w:t>
      </w:r>
      <w:r>
        <w:rPr>
          <w:rFonts w:hint="eastAsia"/>
        </w:rPr>
        <w:t>年之前，意大利和西班牙本息到期约</w:t>
      </w:r>
      <w:r>
        <w:rPr>
          <w:rFonts w:hint="eastAsia"/>
        </w:rPr>
        <w:t>1.1</w:t>
      </w:r>
      <w:r>
        <w:rPr>
          <w:rFonts w:hint="eastAsia"/>
        </w:rPr>
        <w:t>万亿欧元。在最极端情景下，一旦两国受到冲击，</w:t>
      </w:r>
      <w:r>
        <w:rPr>
          <w:rFonts w:hint="eastAsia"/>
        </w:rPr>
        <w:t>5000</w:t>
      </w:r>
      <w:r>
        <w:rPr>
          <w:rFonts w:hint="eastAsia"/>
        </w:rPr>
        <w:t>亿规模的防火墙将远无法应对冲击。</w:t>
      </w:r>
    </w:p>
    <w:p w:rsidR="00F10D0B" w:rsidRDefault="00F10D0B" w:rsidP="00F10D0B">
      <w:pPr>
        <w:rPr>
          <w:rFonts w:hint="eastAsia"/>
        </w:rPr>
      </w:pPr>
      <w:r>
        <w:rPr>
          <w:rFonts w:hint="eastAsia"/>
        </w:rPr>
        <w:t xml:space="preserve">  </w:t>
      </w:r>
      <w:r>
        <w:rPr>
          <w:rFonts w:hint="eastAsia"/>
        </w:rPr>
        <w:t>西班牙上周推出</w:t>
      </w:r>
      <w:r>
        <w:rPr>
          <w:rFonts w:hint="eastAsia"/>
        </w:rPr>
        <w:t>273</w:t>
      </w:r>
      <w:r>
        <w:rPr>
          <w:rFonts w:hint="eastAsia"/>
        </w:rPr>
        <w:t>亿欧元紧缩方案，以</w:t>
      </w:r>
      <w:r>
        <w:rPr>
          <w:rFonts w:hint="eastAsia"/>
        </w:rPr>
        <w:t>2012</w:t>
      </w:r>
      <w:r>
        <w:rPr>
          <w:rFonts w:hint="eastAsia"/>
        </w:rPr>
        <w:t>年赤字占比降至</w:t>
      </w:r>
      <w:r>
        <w:rPr>
          <w:rFonts w:hint="eastAsia"/>
        </w:rPr>
        <w:t>5.3%</w:t>
      </w:r>
      <w:r>
        <w:rPr>
          <w:rFonts w:hint="eastAsia"/>
        </w:rPr>
        <w:t>。我们认为，西班牙减赤前景不容乐观，风险上升。随着西班牙国债收益率持续上升，则风险情绪逆转可能性近期显著增加。</w:t>
      </w:r>
      <w:r>
        <w:rPr>
          <w:rFonts w:hint="eastAsia"/>
        </w:rPr>
        <w:t>LTRO</w:t>
      </w:r>
      <w:r>
        <w:rPr>
          <w:rFonts w:hint="eastAsia"/>
        </w:rPr>
        <w:t>后，国内银行业持有政府头寸迅速上升，积聚新风险，而外国投资者则加速减持西班牙国债。</w:t>
      </w:r>
      <w:r>
        <w:rPr>
          <w:rFonts w:hint="eastAsia"/>
        </w:rPr>
        <w:t>PIMCO</w:t>
      </w:r>
      <w:r>
        <w:rPr>
          <w:rFonts w:hint="eastAsia"/>
        </w:rPr>
        <w:t>、</w:t>
      </w:r>
      <w:r>
        <w:rPr>
          <w:rFonts w:hint="eastAsia"/>
        </w:rPr>
        <w:t>Frankfurt Trust Investment2</w:t>
      </w:r>
      <w:r>
        <w:rPr>
          <w:rFonts w:hint="eastAsia"/>
        </w:rPr>
        <w:t>月份减持意大利、西班牙国债，</w:t>
      </w:r>
      <w:r>
        <w:rPr>
          <w:rFonts w:hint="eastAsia"/>
        </w:rPr>
        <w:t>BlockRock</w:t>
      </w:r>
      <w:r>
        <w:rPr>
          <w:rFonts w:hint="eastAsia"/>
        </w:rPr>
        <w:t>和</w:t>
      </w:r>
      <w:r>
        <w:rPr>
          <w:rFonts w:hint="eastAsia"/>
        </w:rPr>
        <w:t>Fidelity</w:t>
      </w:r>
      <w:r>
        <w:rPr>
          <w:rFonts w:hint="eastAsia"/>
        </w:rPr>
        <w:t>均对边缘国家国债保持距离。</w:t>
      </w:r>
      <w:r>
        <w:rPr>
          <w:rFonts w:hint="eastAsia"/>
        </w:rPr>
        <w:t>"</w:t>
      </w:r>
      <w:r>
        <w:rPr>
          <w:rFonts w:hint="eastAsia"/>
        </w:rPr>
        <w:tab/>
      </w:r>
      <w:r>
        <w:rPr>
          <w:rFonts w:hint="eastAsia"/>
        </w:rPr>
        <w:tab/>
        <w:t>"</w:t>
      </w:r>
      <w:r>
        <w:rPr>
          <w:rFonts w:hint="eastAsia"/>
        </w:rPr>
        <w:t>伯南克偏</w:t>
      </w:r>
      <w:r>
        <w:rPr>
          <w:rFonts w:hint="eastAsia"/>
        </w:rPr>
        <w:t>dovish</w:t>
      </w:r>
      <w:r>
        <w:rPr>
          <w:rFonts w:hint="eastAsia"/>
        </w:rPr>
        <w:t>的讲话使市场对</w:t>
      </w:r>
      <w:r>
        <w:rPr>
          <w:rFonts w:hint="eastAsia"/>
        </w:rPr>
        <w:t>QE3</w:t>
      </w:r>
      <w:r>
        <w:rPr>
          <w:rFonts w:hint="eastAsia"/>
        </w:rPr>
        <w:t>的预期有所增强。</w:t>
      </w:r>
    </w:p>
    <w:p w:rsidR="00F10D0B" w:rsidRDefault="00F10D0B" w:rsidP="00F10D0B">
      <w:pPr>
        <w:rPr>
          <w:rFonts w:hint="eastAsia"/>
        </w:rPr>
      </w:pPr>
      <w:r>
        <w:rPr>
          <w:rFonts w:hint="eastAsia"/>
        </w:rPr>
        <w:t xml:space="preserve">  </w:t>
      </w:r>
      <w:r>
        <w:rPr>
          <w:rFonts w:hint="eastAsia"/>
        </w:rPr>
        <w:t>我们维持此前对</w:t>
      </w:r>
      <w:r>
        <w:rPr>
          <w:rFonts w:hint="eastAsia"/>
        </w:rPr>
        <w:t>QE3</w:t>
      </w:r>
      <w:r>
        <w:rPr>
          <w:rFonts w:hint="eastAsia"/>
        </w:rPr>
        <w:t>可能性的判断：美联储仍将视经济前景决定是否推出</w:t>
      </w:r>
      <w:r>
        <w:rPr>
          <w:rFonts w:hint="eastAsia"/>
        </w:rPr>
        <w:t>QE3</w:t>
      </w:r>
      <w:r>
        <w:rPr>
          <w:rFonts w:hint="eastAsia"/>
        </w:rPr>
        <w:t>，且门槛相对较低。只要经济出现明显下行趋势，美联储就将推出进一步宽松政策刺激经济。今年二、三季度出台</w:t>
      </w:r>
      <w:r>
        <w:rPr>
          <w:rFonts w:hint="eastAsia"/>
        </w:rPr>
        <w:t>QE3</w:t>
      </w:r>
      <w:r>
        <w:rPr>
          <w:rFonts w:hint="eastAsia"/>
        </w:rPr>
        <w:t>的概率在</w:t>
      </w:r>
      <w:r>
        <w:rPr>
          <w:rFonts w:hint="eastAsia"/>
        </w:rPr>
        <w:t>60%</w:t>
      </w:r>
      <w:r>
        <w:rPr>
          <w:rFonts w:hint="eastAsia"/>
        </w:rPr>
        <w:t>左右。</w:t>
      </w:r>
      <w:r>
        <w:rPr>
          <w:rFonts w:hint="eastAsia"/>
        </w:rPr>
        <w:t>"</w:t>
      </w:r>
      <w:r>
        <w:rPr>
          <w:rFonts w:hint="eastAsia"/>
        </w:rPr>
        <w:tab/>
      </w:r>
    </w:p>
    <w:p w:rsidR="00F10D0B" w:rsidRDefault="00F10D0B" w:rsidP="00F10D0B">
      <w:r>
        <w:t>20120404 GS US Daily_ The Election and the _Fiscal Cliff_(Phillips)</w:t>
      </w:r>
      <w:r>
        <w:tab/>
        <w:t>Market participants have begun to focus more on the fiscal "cliff" approaching at year end, when policies set to expire or take effect could impose roughly $600 billion (around 4% of GDP) in fiscal restraint absent congressional action, though we assume the actual amount of restraint will be much lower.</w:t>
      </w:r>
      <w:r>
        <w:tab/>
      </w:r>
      <w:r>
        <w:tab/>
      </w:r>
      <w:r>
        <w:tab/>
      </w:r>
    </w:p>
    <w:p w:rsidR="00F10D0B" w:rsidRDefault="00F10D0B" w:rsidP="00F10D0B">
      <w:pPr>
        <w:rPr>
          <w:rFonts w:hint="eastAsia"/>
        </w:rPr>
      </w:pPr>
      <w:r>
        <w:rPr>
          <w:rFonts w:hint="eastAsia"/>
        </w:rPr>
        <w:t xml:space="preserve">20120405 </w:t>
      </w:r>
      <w:r>
        <w:rPr>
          <w:rFonts w:hint="eastAsia"/>
        </w:rPr>
        <w:t>瑞银证券</w:t>
      </w:r>
      <w:r>
        <w:rPr>
          <w:rFonts w:hint="eastAsia"/>
        </w:rPr>
        <w:t xml:space="preserve"> </w:t>
      </w:r>
      <w:r>
        <w:rPr>
          <w:rFonts w:hint="eastAsia"/>
        </w:rPr>
        <w:t>汪涛</w:t>
      </w:r>
      <w:r>
        <w:rPr>
          <w:rFonts w:hint="eastAsia"/>
        </w:rPr>
        <w:tab/>
      </w:r>
      <w:r>
        <w:rPr>
          <w:rFonts w:hint="eastAsia"/>
        </w:rPr>
        <w:t>人民币结束稳步升值时代。我们想指出的是，目前中国经常项目顺差已然跌至</w:t>
      </w:r>
      <w:r>
        <w:rPr>
          <w:rFonts w:hint="eastAsia"/>
        </w:rPr>
        <w:t>GDP</w:t>
      </w:r>
      <w:r>
        <w:rPr>
          <w:rFonts w:hint="eastAsia"/>
        </w:rPr>
        <w:t>的</w:t>
      </w:r>
      <w:r>
        <w:rPr>
          <w:rFonts w:hint="eastAsia"/>
        </w:rPr>
        <w:t>3%</w:t>
      </w:r>
      <w:r>
        <w:rPr>
          <w:rFonts w:hint="eastAsia"/>
        </w:rPr>
        <w:t>以下，并且可能会保持在低位，按上述公认的方法要继续声称人民币仍然被大幅低估已经很难。更重要的是，中国高层决策者理解这一点，市场也对此越来越认同。</w:t>
      </w:r>
      <w:r>
        <w:rPr>
          <w:rFonts w:hint="eastAsia"/>
        </w:rPr>
        <w:t>2011</w:t>
      </w:r>
      <w:r>
        <w:rPr>
          <w:rFonts w:hint="eastAsia"/>
        </w:rPr>
        <w:t>年四季度人民币无本金交割远期市场呈现的人民币兑美元贬值预期可能反映了市场预计中国会令货币贬值以挽救出口，但现在我们认为市场已越来越广泛地接受了人民币本质上已不再是大幅低估的观点。</w:t>
      </w:r>
      <w:r>
        <w:rPr>
          <w:rFonts w:hint="eastAsia"/>
        </w:rPr>
        <w:tab/>
      </w:r>
      <w:r>
        <w:rPr>
          <w:rFonts w:hint="eastAsia"/>
        </w:rPr>
        <w:tab/>
      </w:r>
      <w:r>
        <w:rPr>
          <w:rFonts w:hint="eastAsia"/>
        </w:rPr>
        <w:tab/>
      </w:r>
    </w:p>
    <w:p w:rsidR="00F10D0B" w:rsidRDefault="00F10D0B" w:rsidP="00F10D0B">
      <w:pPr>
        <w:rPr>
          <w:rFonts w:hint="eastAsia"/>
        </w:rPr>
      </w:pPr>
      <w:r>
        <w:rPr>
          <w:rFonts w:hint="eastAsia"/>
        </w:rPr>
        <w:t>20120406 GS US Views_ Payback (Hatzius)</w:t>
      </w:r>
      <w:r>
        <w:rPr>
          <w:rFonts w:hint="eastAsia"/>
        </w:rPr>
        <w:tab/>
        <w:t>"  3</w:t>
      </w:r>
      <w:r>
        <w:rPr>
          <w:rFonts w:hint="eastAsia"/>
        </w:rPr>
        <w:t>月份的就业数据不好。即使进行一些天气等噪音调整以后，内在趋势也不算强。虽然失业率下降，但这个参与率有关。</w:t>
      </w:r>
    </w:p>
    <w:p w:rsidR="00F10D0B" w:rsidRDefault="00F10D0B" w:rsidP="00F10D0B">
      <w:pPr>
        <w:rPr>
          <w:rFonts w:hint="eastAsia"/>
        </w:rPr>
      </w:pPr>
      <w:r>
        <w:rPr>
          <w:rFonts w:hint="eastAsia"/>
        </w:rPr>
        <w:t xml:space="preserve">  </w:t>
      </w:r>
      <w:r>
        <w:rPr>
          <w:rFonts w:hint="eastAsia"/>
        </w:rPr>
        <w:t>最近联储的沟通让人不好理解。伯南克在</w:t>
      </w:r>
      <w:r>
        <w:rPr>
          <w:rFonts w:hint="eastAsia"/>
        </w:rPr>
        <w:t>1</w:t>
      </w:r>
      <w:r>
        <w:rPr>
          <w:rFonts w:hint="eastAsia"/>
        </w:rPr>
        <w:t>月</w:t>
      </w:r>
      <w:r>
        <w:rPr>
          <w:rFonts w:hint="eastAsia"/>
        </w:rPr>
        <w:t>25</w:t>
      </w:r>
      <w:r>
        <w:rPr>
          <w:rFonts w:hint="eastAsia"/>
        </w:rPr>
        <w:t>日提到</w:t>
      </w:r>
      <w:r>
        <w:rPr>
          <w:rFonts w:hint="eastAsia"/>
        </w:rPr>
        <w:t>""very strong case"" for ""additional tools""</w:t>
      </w:r>
      <w:r>
        <w:rPr>
          <w:rFonts w:hint="eastAsia"/>
        </w:rPr>
        <w:t>，但近期却淡化</w:t>
      </w:r>
      <w:r>
        <w:rPr>
          <w:rFonts w:hint="eastAsia"/>
        </w:rPr>
        <w:t>QE3</w:t>
      </w:r>
      <w:r>
        <w:rPr>
          <w:rFonts w:hint="eastAsia"/>
        </w:rPr>
        <w:t>预期。</w:t>
      </w:r>
      <w:r>
        <w:rPr>
          <w:rFonts w:hint="eastAsia"/>
        </w:rPr>
        <w:t>4</w:t>
      </w:r>
      <w:r>
        <w:rPr>
          <w:rFonts w:hint="eastAsia"/>
        </w:rPr>
        <w:t>月</w:t>
      </w:r>
      <w:r>
        <w:rPr>
          <w:rFonts w:hint="eastAsia"/>
        </w:rPr>
        <w:t>FOMC</w:t>
      </w:r>
      <w:r>
        <w:rPr>
          <w:rFonts w:hint="eastAsia"/>
        </w:rPr>
        <w:t>难有大动作。但我们认为</w:t>
      </w:r>
      <w:r>
        <w:rPr>
          <w:rFonts w:hint="eastAsia"/>
        </w:rPr>
        <w:t>OT</w:t>
      </w:r>
      <w:r>
        <w:rPr>
          <w:rFonts w:hint="eastAsia"/>
        </w:rPr>
        <w:t>到期以后很有可能要有新的宽松，因为：</w:t>
      </w:r>
    </w:p>
    <w:p w:rsidR="00F10D0B" w:rsidRDefault="00F10D0B" w:rsidP="00F10D0B">
      <w:pPr>
        <w:rPr>
          <w:rFonts w:hint="eastAsia"/>
        </w:rPr>
      </w:pPr>
      <w:r>
        <w:rPr>
          <w:rFonts w:hint="eastAsia"/>
        </w:rPr>
        <w:t xml:space="preserve">  1.</w:t>
      </w:r>
      <w:r>
        <w:rPr>
          <w:rFonts w:hint="eastAsia"/>
        </w:rPr>
        <w:t>就业缺口仍大、通胀压力也相应不大。</w:t>
      </w:r>
    </w:p>
    <w:p w:rsidR="00F10D0B" w:rsidRDefault="00F10D0B" w:rsidP="00F10D0B">
      <w:pPr>
        <w:rPr>
          <w:rFonts w:hint="eastAsia"/>
        </w:rPr>
      </w:pPr>
      <w:r>
        <w:rPr>
          <w:rFonts w:hint="eastAsia"/>
        </w:rPr>
        <w:t xml:space="preserve">  2.</w:t>
      </w:r>
      <w:r>
        <w:rPr>
          <w:rFonts w:hint="eastAsia"/>
        </w:rPr>
        <w:t>未来增长有压力，</w:t>
      </w:r>
      <w:r>
        <w:rPr>
          <w:rFonts w:hint="eastAsia"/>
        </w:rPr>
        <w:t>2012</w:t>
      </w:r>
      <w:r>
        <w:rPr>
          <w:rFonts w:hint="eastAsia"/>
        </w:rPr>
        <w:t>年底面临</w:t>
      </w:r>
      <w:r>
        <w:rPr>
          <w:rFonts w:hint="eastAsia"/>
        </w:rPr>
        <w:t xml:space="preserve">fiscal cliff. </w:t>
      </w:r>
    </w:p>
    <w:p w:rsidR="00F10D0B" w:rsidRDefault="00F10D0B" w:rsidP="00F10D0B">
      <w:pPr>
        <w:rPr>
          <w:rFonts w:hint="eastAsia"/>
        </w:rPr>
      </w:pPr>
      <w:r>
        <w:rPr>
          <w:rFonts w:hint="eastAsia"/>
        </w:rPr>
        <w:t xml:space="preserve">  3.</w:t>
      </w:r>
      <w:r>
        <w:rPr>
          <w:rFonts w:hint="eastAsia"/>
        </w:rPr>
        <w:t>市场仍在</w:t>
      </w:r>
      <w:r>
        <w:rPr>
          <w:rFonts w:hint="eastAsia"/>
        </w:rPr>
        <w:t>discount</w:t>
      </w:r>
      <w:r>
        <w:rPr>
          <w:rFonts w:hint="eastAsia"/>
        </w:rPr>
        <w:t>一些宽松，如果没有宽松将让市场失望。</w:t>
      </w:r>
    </w:p>
    <w:p w:rsidR="00F10D0B" w:rsidRDefault="00F10D0B" w:rsidP="00F10D0B">
      <w:pPr>
        <w:rPr>
          <w:rFonts w:hint="eastAsia"/>
        </w:rPr>
      </w:pPr>
      <w:r>
        <w:rPr>
          <w:rFonts w:hint="eastAsia"/>
        </w:rPr>
        <w:t xml:space="preserve">  4.</w:t>
      </w:r>
      <w:r>
        <w:rPr>
          <w:rFonts w:hint="eastAsia"/>
        </w:rPr>
        <w:t>我们研究发现，</w:t>
      </w:r>
      <w:r>
        <w:rPr>
          <w:rFonts w:hint="eastAsia"/>
        </w:rPr>
        <w:t>OT</w:t>
      </w:r>
      <w:r>
        <w:rPr>
          <w:rFonts w:hint="eastAsia"/>
        </w:rPr>
        <w:t>不仅是存量效应，流量效应也很重要。</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20120409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.2012-04-09)</w:t>
      </w:r>
      <w:r>
        <w:rPr>
          <w:rFonts w:hint="eastAsia"/>
        </w:rPr>
        <w:tab/>
        <w:t>"[</w:t>
      </w:r>
      <w:r>
        <w:rPr>
          <w:rFonts w:hint="eastAsia"/>
        </w:rPr>
        <w:t>美国</w:t>
      </w:r>
      <w:r>
        <w:rPr>
          <w:rFonts w:hint="eastAsia"/>
        </w:rPr>
        <w:t>3</w:t>
      </w:r>
      <w:r>
        <w:rPr>
          <w:rFonts w:hint="eastAsia"/>
        </w:rPr>
        <w:t>月份就业增幅降至</w:t>
      </w:r>
      <w:r>
        <w:rPr>
          <w:rFonts w:hint="eastAsia"/>
        </w:rPr>
        <w:t>5</w:t>
      </w:r>
      <w:r>
        <w:rPr>
          <w:rFonts w:hint="eastAsia"/>
        </w:rPr>
        <w:t>个月来的低点</w:t>
      </w:r>
      <w:r>
        <w:rPr>
          <w:rFonts w:hint="eastAsia"/>
        </w:rPr>
        <w:t>]</w:t>
      </w:r>
    </w:p>
    <w:p w:rsidR="00F10D0B" w:rsidRDefault="00F10D0B" w:rsidP="00F10D0B">
      <w:pPr>
        <w:rPr>
          <w:rFonts w:hint="eastAsia"/>
        </w:rPr>
      </w:pPr>
      <w:r>
        <w:rPr>
          <w:rFonts w:hint="eastAsia"/>
        </w:rPr>
        <w:t xml:space="preserve">  3</w:t>
      </w:r>
      <w:r>
        <w:rPr>
          <w:rFonts w:hint="eastAsia"/>
        </w:rPr>
        <w:t>月份就业报告从就业增速、数据修正、增长构成以及家庭和企业调查的对照结果看，较此前</w:t>
      </w:r>
      <w:r>
        <w:rPr>
          <w:rFonts w:hint="eastAsia"/>
        </w:rPr>
        <w:t>3</w:t>
      </w:r>
      <w:r>
        <w:rPr>
          <w:rFonts w:hint="eastAsia"/>
        </w:rPr>
        <w:t>个月均有显著退步。</w:t>
      </w:r>
      <w:r>
        <w:rPr>
          <w:rFonts w:hint="eastAsia"/>
        </w:rPr>
        <w:t>3</w:t>
      </w:r>
      <w:r>
        <w:rPr>
          <w:rFonts w:hint="eastAsia"/>
        </w:rPr>
        <w:t>月份非农就业增长</w:t>
      </w:r>
      <w:r>
        <w:rPr>
          <w:rFonts w:hint="eastAsia"/>
        </w:rPr>
        <w:t>12</w:t>
      </w:r>
      <w:r>
        <w:rPr>
          <w:rFonts w:hint="eastAsia"/>
        </w:rPr>
        <w:t>万人，仅为此前三个月平均增幅（</w:t>
      </w:r>
      <w:r>
        <w:rPr>
          <w:rFonts w:hint="eastAsia"/>
        </w:rPr>
        <w:t>24.6</w:t>
      </w:r>
      <w:r>
        <w:rPr>
          <w:rFonts w:hint="eastAsia"/>
        </w:rPr>
        <w:t>万人）的一半，也低于</w:t>
      </w:r>
      <w:r>
        <w:rPr>
          <w:rFonts w:hint="eastAsia"/>
        </w:rPr>
        <w:t>2010</w:t>
      </w:r>
      <w:r>
        <w:rPr>
          <w:rFonts w:hint="eastAsia"/>
        </w:rPr>
        <w:t>年</w:t>
      </w:r>
      <w:r>
        <w:rPr>
          <w:rFonts w:hint="eastAsia"/>
        </w:rPr>
        <w:t>3</w:t>
      </w:r>
      <w:r>
        <w:rPr>
          <w:rFonts w:hint="eastAsia"/>
        </w:rPr>
        <w:t>月份就业正增长以来的月均增幅（</w:t>
      </w:r>
      <w:r>
        <w:rPr>
          <w:rFonts w:hint="eastAsia"/>
        </w:rPr>
        <w:t>14.3</w:t>
      </w:r>
      <w:r>
        <w:rPr>
          <w:rFonts w:hint="eastAsia"/>
        </w:rPr>
        <w:t>万人）。</w:t>
      </w:r>
    </w:p>
    <w:p w:rsidR="00F10D0B" w:rsidRDefault="00F10D0B" w:rsidP="00F10D0B"/>
    <w:p w:rsidR="00F10D0B" w:rsidRDefault="00F10D0B" w:rsidP="00F10D0B">
      <w:pPr>
        <w:rPr>
          <w:rFonts w:hint="eastAsia"/>
        </w:rPr>
      </w:pPr>
      <w:r>
        <w:rPr>
          <w:rFonts w:hint="eastAsia"/>
        </w:rPr>
        <w:t xml:space="preserve">  </w:t>
      </w:r>
      <w:r>
        <w:rPr>
          <w:rFonts w:hint="eastAsia"/>
        </w:rPr>
        <w:t>欧元区制造业</w:t>
      </w:r>
      <w:r>
        <w:rPr>
          <w:rFonts w:hint="eastAsia"/>
        </w:rPr>
        <w:t>PMI</w:t>
      </w:r>
      <w:r>
        <w:rPr>
          <w:rFonts w:hint="eastAsia"/>
        </w:rPr>
        <w:t>下降，核心国家降幅显著</w:t>
      </w:r>
    </w:p>
    <w:p w:rsidR="00F10D0B" w:rsidRDefault="00F10D0B" w:rsidP="00F10D0B">
      <w:pPr>
        <w:rPr>
          <w:rFonts w:hint="eastAsia"/>
        </w:rPr>
      </w:pPr>
      <w:r>
        <w:rPr>
          <w:rFonts w:hint="eastAsia"/>
        </w:rPr>
        <w:t xml:space="preserve">  </w:t>
      </w:r>
      <w:r>
        <w:rPr>
          <w:rFonts w:hint="eastAsia"/>
        </w:rPr>
        <w:t>意大利银行从</w:t>
      </w:r>
      <w:r>
        <w:rPr>
          <w:rFonts w:hint="eastAsia"/>
        </w:rPr>
        <w:t>ECB</w:t>
      </w:r>
      <w:r>
        <w:rPr>
          <w:rFonts w:hint="eastAsia"/>
        </w:rPr>
        <w:t>借款大幅上升，但放贷仍很谨慎</w:t>
      </w:r>
      <w:r>
        <w:rPr>
          <w:rFonts w:hint="eastAsia"/>
        </w:rPr>
        <w:t>"</w:t>
      </w:r>
      <w:r>
        <w:rPr>
          <w:rFonts w:hint="eastAsia"/>
        </w:rPr>
        <w:tab/>
      </w:r>
      <w:r>
        <w:rPr>
          <w:rFonts w:hint="eastAsia"/>
        </w:rPr>
        <w:tab/>
        <w:t>3</w:t>
      </w:r>
      <w:r>
        <w:rPr>
          <w:rFonts w:hint="eastAsia"/>
        </w:rPr>
        <w:t>月份</w:t>
      </w:r>
      <w:r>
        <w:rPr>
          <w:rFonts w:hint="eastAsia"/>
        </w:rPr>
        <w:t>FOMC</w:t>
      </w:r>
      <w:r>
        <w:rPr>
          <w:rFonts w:hint="eastAsia"/>
        </w:rPr>
        <w:t>会议纪要：经济前景预期改善，</w:t>
      </w:r>
      <w:r>
        <w:rPr>
          <w:rFonts w:hint="eastAsia"/>
        </w:rPr>
        <w:t>Dovish</w:t>
      </w:r>
      <w:r>
        <w:rPr>
          <w:rFonts w:hint="eastAsia"/>
        </w:rPr>
        <w:t>倾向有所缓和。支持进一步宽松的委员人数有所下降。支持在“经济动</w:t>
      </w:r>
      <w:r>
        <w:rPr>
          <w:rFonts w:hint="eastAsia"/>
        </w:rPr>
        <w:lastRenderedPageBreak/>
        <w:t>能走低或通胀持续低于</w:t>
      </w:r>
      <w:r>
        <w:rPr>
          <w:rFonts w:hint="eastAsia"/>
        </w:rPr>
        <w:t>2%</w:t>
      </w:r>
      <w:r>
        <w:rPr>
          <w:rFonts w:hint="eastAsia"/>
        </w:rPr>
        <w:t>目标时”推出进一步宽松政策的委员人数由“</w:t>
      </w:r>
      <w:r>
        <w:rPr>
          <w:rFonts w:hint="eastAsia"/>
        </w:rPr>
        <w:t>a few</w:t>
      </w:r>
      <w:r>
        <w:rPr>
          <w:rFonts w:hint="eastAsia"/>
        </w:rPr>
        <w:t>”减少至“</w:t>
      </w:r>
      <w:r>
        <w:rPr>
          <w:rFonts w:hint="eastAsia"/>
        </w:rPr>
        <w:t>a couple</w:t>
      </w:r>
      <w:r>
        <w:rPr>
          <w:rFonts w:hint="eastAsia"/>
        </w:rPr>
        <w:t>”。</w:t>
      </w:r>
      <w:r>
        <w:rPr>
          <w:rFonts w:hint="eastAsia"/>
        </w:rPr>
        <w:tab/>
        <w:t>"[</w:t>
      </w:r>
      <w:r>
        <w:rPr>
          <w:rFonts w:hint="eastAsia"/>
        </w:rPr>
        <w:t>意大利银行从</w:t>
      </w:r>
      <w:r>
        <w:rPr>
          <w:rFonts w:hint="eastAsia"/>
        </w:rPr>
        <w:t>ECB</w:t>
      </w:r>
      <w:r>
        <w:rPr>
          <w:rFonts w:hint="eastAsia"/>
        </w:rPr>
        <w:t>借款大幅上升，但放贷仍很谨慎</w:t>
      </w:r>
      <w:r>
        <w:rPr>
          <w:rFonts w:hint="eastAsia"/>
        </w:rPr>
        <w:t>]</w:t>
      </w:r>
    </w:p>
    <w:p w:rsidR="00F10D0B" w:rsidRDefault="00F10D0B" w:rsidP="00F10D0B">
      <w:r>
        <w:t xml:space="preserve">  "</w:t>
      </w:r>
    </w:p>
    <w:p w:rsidR="00F10D0B" w:rsidRDefault="00F10D0B" w:rsidP="00F10D0B">
      <w:pPr>
        <w:rPr>
          <w:rFonts w:hint="eastAsia"/>
        </w:rPr>
      </w:pPr>
      <w:r>
        <w:rPr>
          <w:rFonts w:hint="eastAsia"/>
        </w:rPr>
        <w:t>20120411 bwam Balkanization of ECB</w:t>
      </w:r>
      <w:r>
        <w:rPr>
          <w:rFonts w:hint="eastAsia"/>
        </w:rPr>
        <w:tab/>
      </w:r>
      <w:r>
        <w:rPr>
          <w:rFonts w:hint="eastAsia"/>
        </w:rPr>
        <w:t>当前欧元区各国央行的政策分化，正在让欧元区解体压力更大。举个具体例子：当前德国央行允许的抵押品和西班牙央行的不一样，对于持有西班牙资产的德国商业银行，如果它的负债端是来自德国储户的话，那么它有动力把负债转变为来自西班牙地区的存款，而这最终导致了</w:t>
      </w:r>
      <w:r>
        <w:rPr>
          <w:rFonts w:hint="eastAsia"/>
        </w:rPr>
        <w:t>Target2</w:t>
      </w:r>
      <w:r>
        <w:rPr>
          <w:rFonts w:hint="eastAsia"/>
        </w:rPr>
        <w:t>系统德国央行对西班牙央行的债权的上升。（换句话说，越是让欧元区各国的货币、信贷政策出现分化，越是加重了</w:t>
      </w:r>
      <w:r>
        <w:rPr>
          <w:rFonts w:hint="eastAsia"/>
        </w:rPr>
        <w:t>target2</w:t>
      </w:r>
      <w:r>
        <w:rPr>
          <w:rFonts w:hint="eastAsia"/>
        </w:rPr>
        <w:t>系统的压力）</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20120413 </w:t>
      </w:r>
      <w:r>
        <w:rPr>
          <w:rFonts w:hint="eastAsia"/>
        </w:rPr>
        <w:t>瑞银证券</w:t>
      </w:r>
      <w:r>
        <w:rPr>
          <w:rFonts w:hint="eastAsia"/>
        </w:rPr>
        <w:t xml:space="preserve"> </w:t>
      </w:r>
      <w:r>
        <w:rPr>
          <w:rFonts w:hint="eastAsia"/>
        </w:rPr>
        <w:t>汪涛</w:t>
      </w:r>
      <w:r>
        <w:rPr>
          <w:rFonts w:hint="eastAsia"/>
        </w:rPr>
        <w:tab/>
      </w:r>
      <w:r>
        <w:rPr>
          <w:rFonts w:hint="eastAsia"/>
        </w:rPr>
        <w:t>一季度</w:t>
      </w:r>
      <w:r>
        <w:rPr>
          <w:rFonts w:hint="eastAsia"/>
        </w:rPr>
        <w:t>GDP</w:t>
      </w:r>
      <w:r>
        <w:rPr>
          <w:rFonts w:hint="eastAsia"/>
        </w:rPr>
        <w:t>同比增速放缓至</w:t>
      </w:r>
      <w:r>
        <w:rPr>
          <w:rFonts w:hint="eastAsia"/>
        </w:rPr>
        <w:t>8.1%</w:t>
      </w:r>
      <w:r>
        <w:rPr>
          <w:rFonts w:hint="eastAsia"/>
        </w:rPr>
        <w:t>，我们估算环比增速仅为</w:t>
      </w:r>
      <w:r>
        <w:rPr>
          <w:rFonts w:hint="eastAsia"/>
        </w:rPr>
        <w:t>6%</w:t>
      </w:r>
      <w:r>
        <w:rPr>
          <w:rFonts w:hint="eastAsia"/>
        </w:rPr>
        <w:t>左右。对部分行业来说，放缓的程度可能感觉像是硬着陆一般。但这已不是什么新闻了——我们大家都参加了实地调研、阅读了大量报告、已经知道一季度经济十分疲弱——今天的数据证实了这一点。朝前看，经济已经释放出企稳和改善的信号——实际出口量和房屋销售环比增长势头企稳，</w:t>
      </w:r>
      <w:r>
        <w:rPr>
          <w:rFonts w:hint="eastAsia"/>
        </w:rPr>
        <w:t>PMI</w:t>
      </w:r>
      <w:r>
        <w:rPr>
          <w:rFonts w:hint="eastAsia"/>
        </w:rPr>
        <w:t>国内订单上升而原材料库存下降，企业家信心以及更重要的银行贷款都在改善。部分建材产量和价格的反弹也显示实际需求正在复苏。我们从</w:t>
      </w:r>
      <w:r>
        <w:rPr>
          <w:rFonts w:hint="eastAsia"/>
        </w:rPr>
        <w:t>3</w:t>
      </w:r>
      <w:r>
        <w:rPr>
          <w:rFonts w:hint="eastAsia"/>
        </w:rPr>
        <w:t>月份数据中得到的最重要的信息是：政策已经在放松、</w:t>
      </w:r>
      <w:r>
        <w:rPr>
          <w:rFonts w:hint="eastAsia"/>
        </w:rPr>
        <w:t>3</w:t>
      </w:r>
      <w:r>
        <w:rPr>
          <w:rFonts w:hint="eastAsia"/>
        </w:rPr>
        <w:t>月银行贷款数据已经反映了这一点。别再等待其他催化剂或进一步的政策放松，我们认为信贷增长将会推动投资和</w:t>
      </w:r>
      <w:r>
        <w:rPr>
          <w:rFonts w:hint="eastAsia"/>
        </w:rPr>
        <w:t>GDP</w:t>
      </w:r>
      <w:r>
        <w:rPr>
          <w:rFonts w:hint="eastAsia"/>
        </w:rPr>
        <w:t>环比增速在二季度反弹，当然，企业盈利水平也将随之回升。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20120416 bca.usis_wr_2012_04_16</w:t>
      </w:r>
      <w:r>
        <w:rPr>
          <w:rFonts w:hint="eastAsia"/>
        </w:rPr>
        <w:tab/>
        <w:t>(</w:t>
      </w:r>
      <w:r>
        <w:rPr>
          <w:rFonts w:hint="eastAsia"/>
        </w:rPr>
        <w:t>这个图确实挺神奇的，有趣）</w:t>
      </w:r>
      <w:r>
        <w:rPr>
          <w:rFonts w:hint="eastAsia"/>
        </w:rPr>
        <w:t>The high correlation between the S&amp;P 500 index and unemployment claims since 2007 underscores that the U.S. domestic backdrop has been the main driver of the underlying trend in equity markets</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20120416 </w:t>
      </w:r>
      <w:r>
        <w:rPr>
          <w:rFonts w:hint="eastAsia"/>
        </w:rPr>
        <w:t>安信证券</w:t>
      </w:r>
      <w:r>
        <w:rPr>
          <w:rFonts w:hint="eastAsia"/>
        </w:rPr>
        <w:t xml:space="preserve"> </w:t>
      </w:r>
      <w:r>
        <w:rPr>
          <w:rFonts w:hint="eastAsia"/>
        </w:rPr>
        <w:t>高善文</w:t>
      </w:r>
      <w:r>
        <w:rPr>
          <w:rFonts w:hint="eastAsia"/>
        </w:rPr>
        <w:tab/>
      </w:r>
      <w:r>
        <w:rPr>
          <w:rFonts w:hint="eastAsia"/>
        </w:rPr>
        <w:t>对短期经济，我们认为经济下降最快的时候已经过去，二季度经济在环比的意义上会出现阶段性的反弹，政策继续放松。一季度实体经济显著恶化，经济增速和企业盈利情况普遍低于市场预期。经济恶化和放松迟缓构成了相当不利的基本面，但与此同时股票市场的表现是不差的。我们倾向性的看法是，去年下半年以来中国民间融资体系的抽紧和瓦解，是中国经济和市场的变化的重要原因。去年下半年的短端利率飙升、信用利差扩大和期限利差收窄的程度都是罕见的，而这种下降更明显地发生在受民间融资渠道崩溃影响最大的中小企业部门。从较长时间的跨度来看（未来三到四个季度），经济仍处在一个继续减速的趋势之中。原因可能包括经济潜在增长率的趋势下降，房地产存货调整短期难以结束，就业市场的变化带动消费系统性下降和出口市场的恢复有变数等等。另外，现在票贴利率仍处在历史上较高水平，在企业盈利大幅下降的背景下，这对经济活动在总体上可能是抑制的。考虑到中国经济政策的取向大多基于过去的数据，一季度经济超预期的下降应该会继续二季度政策的放松。</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20120416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.2012-04-16)</w:t>
      </w:r>
      <w:r>
        <w:rPr>
          <w:rFonts w:hint="eastAsia"/>
        </w:rPr>
        <w:tab/>
        <w:t>"[</w:t>
      </w:r>
      <w:r>
        <w:rPr>
          <w:rFonts w:hint="eastAsia"/>
        </w:rPr>
        <w:t>欧债危机形势大幅恶化</w:t>
      </w:r>
      <w:r>
        <w:rPr>
          <w:rFonts w:hint="eastAsia"/>
        </w:rPr>
        <w:t>]</w:t>
      </w:r>
    </w:p>
    <w:p w:rsidR="00F10D0B" w:rsidRDefault="00F10D0B" w:rsidP="00F10D0B">
      <w:r>
        <w:t></w:t>
      </w:r>
      <w:r>
        <w:rPr>
          <w:rFonts w:hint="eastAsia"/>
        </w:rPr>
        <w:t>西班牙国债收益率继续大幅上升，超过</w:t>
      </w:r>
      <w:r>
        <w:t>LTRO</w:t>
      </w:r>
      <w:r>
        <w:rPr>
          <w:rFonts w:hint="eastAsia"/>
        </w:rPr>
        <w:t>前的水平；欧元区股市大幅下跌，西班牙股市创危机以来新低；</w:t>
      </w:r>
    </w:p>
    <w:p w:rsidR="00F10D0B" w:rsidRDefault="00F10D0B" w:rsidP="00F10D0B">
      <w:r>
        <w:t>3</w:t>
      </w:r>
      <w:r>
        <w:rPr>
          <w:rFonts w:hint="eastAsia"/>
        </w:rPr>
        <w:t>月份边缘国家银行从</w:t>
      </w:r>
      <w:r>
        <w:t>ECB</w:t>
      </w:r>
      <w:r>
        <w:rPr>
          <w:rFonts w:hint="eastAsia"/>
        </w:rPr>
        <w:t>融资规模大幅上升。</w:t>
      </w:r>
      <w:r>
        <w:t>3</w:t>
      </w:r>
      <w:r>
        <w:rPr>
          <w:rFonts w:hint="eastAsia"/>
        </w:rPr>
        <w:t>月份，西班牙银行业从</w:t>
      </w:r>
      <w:r>
        <w:t>ECB</w:t>
      </w:r>
      <w:r>
        <w:rPr>
          <w:rFonts w:hint="eastAsia"/>
        </w:rPr>
        <w:t>融资月比暴增</w:t>
      </w:r>
      <w:r>
        <w:t>86%</w:t>
      </w:r>
      <w:r>
        <w:rPr>
          <w:rFonts w:hint="eastAsia"/>
        </w:rPr>
        <w:t>至</w:t>
      </w:r>
      <w:r>
        <w:t>3163</w:t>
      </w:r>
      <w:r>
        <w:rPr>
          <w:rFonts w:hint="eastAsia"/>
        </w:rPr>
        <w:t>亿欧元，意大利则暴增</w:t>
      </w:r>
      <w:r>
        <w:t>82.6%</w:t>
      </w:r>
      <w:r>
        <w:rPr>
          <w:rFonts w:hint="eastAsia"/>
        </w:rPr>
        <w:t>至</w:t>
      </w:r>
      <w:r>
        <w:t>2700</w:t>
      </w:r>
      <w:r>
        <w:rPr>
          <w:rFonts w:hint="eastAsia"/>
        </w:rPr>
        <w:t>亿欧元。西班牙和意大利银行从</w:t>
      </w:r>
      <w:r>
        <w:t>ECB</w:t>
      </w:r>
      <w:r>
        <w:rPr>
          <w:rFonts w:hint="eastAsia"/>
        </w:rPr>
        <w:t>融资大规模购买本国国债，因近期国债收益率大幅上升而开始承受损失，银行风险形势比</w:t>
      </w:r>
      <w:r>
        <w:t>2011</w:t>
      </w:r>
      <w:r>
        <w:rPr>
          <w:rFonts w:hint="eastAsia"/>
        </w:rPr>
        <w:t>年更加恶化。</w:t>
      </w:r>
    </w:p>
    <w:p w:rsidR="00F10D0B" w:rsidRDefault="00F10D0B" w:rsidP="00F10D0B">
      <w:r>
        <w:t xml:space="preserve">   2012</w:t>
      </w:r>
      <w:r>
        <w:rPr>
          <w:rFonts w:hint="eastAsia"/>
        </w:rPr>
        <w:t>年危机蔓延至西班牙，进一步向危机核心蔓延。西班牙规模大于接受救助的</w:t>
      </w:r>
      <w:r>
        <w:t>PIG 3</w:t>
      </w:r>
      <w:r>
        <w:rPr>
          <w:rFonts w:hint="eastAsia"/>
        </w:rPr>
        <w:t>国规模之和。当前，西班牙已无法靠自身紧缩和改革阻止危机恶化，需欧盟当局出台新的措施安抚市场。西班牙银行因大幅增加本国国债头寸，主权危机对银行危机破坏进一步增加。</w:t>
      </w:r>
      <w:r>
        <w:lastRenderedPageBreak/>
        <w:t></w:t>
      </w:r>
    </w:p>
    <w:p w:rsidR="00F10D0B" w:rsidRDefault="00F10D0B" w:rsidP="00F10D0B">
      <w:pPr>
        <w:rPr>
          <w:rFonts w:hint="eastAsia"/>
        </w:rPr>
      </w:pPr>
      <w:r>
        <w:rPr>
          <w:rFonts w:hint="eastAsia"/>
        </w:rPr>
        <w:t xml:space="preserve">    </w:t>
      </w:r>
      <w:r>
        <w:rPr>
          <w:rFonts w:hint="eastAsia"/>
        </w:rPr>
        <w:t>政策空间受限。</w:t>
      </w:r>
      <w:r>
        <w:rPr>
          <w:rFonts w:hint="eastAsia"/>
        </w:rPr>
        <w:t>ECB</w:t>
      </w:r>
      <w:r>
        <w:rPr>
          <w:rFonts w:hint="eastAsia"/>
        </w:rPr>
        <w:t>干预内部分歧严重，新一轮</w:t>
      </w:r>
      <w:r>
        <w:rPr>
          <w:rFonts w:hint="eastAsia"/>
        </w:rPr>
        <w:t>LTRO</w:t>
      </w:r>
      <w:r>
        <w:rPr>
          <w:rFonts w:hint="eastAsia"/>
        </w:rPr>
        <w:t>短期难见。</w:t>
      </w:r>
      <w:r>
        <w:rPr>
          <w:rFonts w:hint="eastAsia"/>
        </w:rPr>
        <w:t>ECB</w:t>
      </w:r>
      <w:r>
        <w:rPr>
          <w:rFonts w:hint="eastAsia"/>
        </w:rPr>
        <w:t>在干预市场方面内部存在严重分歧，短期内不可能推出新一轮</w:t>
      </w:r>
      <w:r>
        <w:rPr>
          <w:rFonts w:hint="eastAsia"/>
        </w:rPr>
        <w:t>LTRO</w:t>
      </w:r>
      <w:r>
        <w:rPr>
          <w:rFonts w:hint="eastAsia"/>
        </w:rPr>
        <w:t>，只能靠购买边缘国家国债，而这被证明效果不佳。由于欧元区防火墙刚刚扩大，再次扩大的可能性微乎其微。</w:t>
      </w:r>
      <w:r>
        <w:rPr>
          <w:rFonts w:hint="eastAsia"/>
        </w:rPr>
        <w:t>IMF</w:t>
      </w:r>
      <w:r>
        <w:rPr>
          <w:rFonts w:hint="eastAsia"/>
        </w:rPr>
        <w:t>将缩小融资目标，募资规模不及之前目标。</w:t>
      </w:r>
    </w:p>
    <w:p w:rsidR="00F10D0B" w:rsidRDefault="00F10D0B" w:rsidP="00F10D0B">
      <w:r>
        <w:t></w:t>
      </w:r>
      <w:r>
        <w:rPr>
          <w:rFonts w:hint="eastAsia"/>
        </w:rPr>
        <w:t>意大利工会本周举行罢工，抗议政府养老金改革。</w:t>
      </w:r>
    </w:p>
    <w:p w:rsidR="00F10D0B" w:rsidRDefault="00F10D0B" w:rsidP="00F10D0B">
      <w:r>
        <w:t></w:t>
      </w:r>
      <w:r>
        <w:rPr>
          <w:rFonts w:hint="eastAsia"/>
        </w:rPr>
        <w:t>希腊总理辞职，为大选铺路。</w:t>
      </w:r>
      <w:r>
        <w:t>"</w:t>
      </w:r>
      <w:r>
        <w:tab/>
      </w:r>
      <w:r>
        <w:rPr>
          <w:rFonts w:hint="eastAsia"/>
        </w:rPr>
        <w:t>美国总体通胀下行，核心通胀反弹。能源价格再度成为推动总体通胀的主要力量</w:t>
      </w:r>
      <w:r>
        <w:tab/>
        <w:t>"</w:t>
      </w:r>
      <w:r>
        <w:rPr>
          <w:rFonts w:hint="eastAsia"/>
        </w:rPr>
        <w:t>美联储官员讲话显示对</w:t>
      </w:r>
      <w:r>
        <w:t>QE3</w:t>
      </w:r>
      <w:r>
        <w:rPr>
          <w:rFonts w:hint="eastAsia"/>
        </w:rPr>
        <w:t>的主流立场趋谨慎。</w:t>
      </w:r>
      <w:r>
        <w:t>Bernanke</w:t>
      </w:r>
      <w:r>
        <w:rPr>
          <w:rFonts w:hint="eastAsia"/>
        </w:rPr>
        <w:t>最新两次讲话未作任何暗示。</w:t>
      </w:r>
      <w:r>
        <w:t>Yellen</w:t>
      </w:r>
      <w:r>
        <w:rPr>
          <w:rFonts w:hint="eastAsia"/>
        </w:rPr>
        <w:t>和</w:t>
      </w:r>
      <w:r>
        <w:t>Dudley</w:t>
      </w:r>
      <w:r>
        <w:rPr>
          <w:rFonts w:hint="eastAsia"/>
        </w:rPr>
        <w:t>这两位美联储</w:t>
      </w:r>
      <w:r>
        <w:t>FOMC</w:t>
      </w:r>
      <w:r>
        <w:rPr>
          <w:rFonts w:hint="eastAsia"/>
        </w:rPr>
        <w:t>重要成员的最新言论反映出，美联储官员的主流立场可能发生微妙转变：不再像</w:t>
      </w:r>
      <w:r>
        <w:t>1</w:t>
      </w:r>
      <w:r>
        <w:rPr>
          <w:rFonts w:hint="eastAsia"/>
        </w:rPr>
        <w:t>月份</w:t>
      </w:r>
      <w:r>
        <w:t>FOMC</w:t>
      </w:r>
      <w:r>
        <w:rPr>
          <w:rFonts w:hint="eastAsia"/>
        </w:rPr>
        <w:t>会议所体现得那么</w:t>
      </w:r>
      <w:r>
        <w:t>dovish</w:t>
      </w:r>
      <w:r>
        <w:rPr>
          <w:rFonts w:hint="eastAsia"/>
        </w:rPr>
        <w:t>，而是再度考虑</w:t>
      </w:r>
      <w:r>
        <w:t>QE</w:t>
      </w:r>
      <w:r>
        <w:rPr>
          <w:rFonts w:hint="eastAsia"/>
        </w:rPr>
        <w:t>的成本和收益问题。</w:t>
      </w:r>
    </w:p>
    <w:p w:rsidR="00F10D0B" w:rsidRDefault="00F10D0B" w:rsidP="00F10D0B">
      <w:pPr>
        <w:rPr>
          <w:rFonts w:hint="eastAsia"/>
        </w:rPr>
      </w:pPr>
      <w:r>
        <w:rPr>
          <w:rFonts w:hint="eastAsia"/>
        </w:rPr>
        <w:t>（油价真是有点束缚美联储货币政策的意思）</w:t>
      </w:r>
      <w:r>
        <w:rPr>
          <w:rFonts w:hint="eastAsia"/>
        </w:rPr>
        <w:t>"</w:t>
      </w:r>
      <w:r>
        <w:rPr>
          <w:rFonts w:hint="eastAsia"/>
        </w:rPr>
        <w:tab/>
      </w:r>
    </w:p>
    <w:p w:rsidR="00F10D0B" w:rsidRDefault="00F10D0B" w:rsidP="00F10D0B">
      <w:r>
        <w:t>20120417 BAML Global Fund Manager Survey News</w:t>
      </w:r>
      <w:r>
        <w:tab/>
        <w:t>"BofA Merrill Lynch Fund Manager Survey Finds Fresh EU Concerns Prompt Move to ‘Risk Off’</w:t>
      </w:r>
    </w:p>
    <w:p w:rsidR="00F10D0B" w:rsidRDefault="00F10D0B" w:rsidP="00F10D0B">
      <w:r>
        <w:t xml:space="preserve">   “Investors have moved to a more neutral position after positive shifts in sentiment and risk taking in the first quarter. We believe investors will retain a sense of caution throughout the second quarter,” “The survey highlights that while investors’ primary concern in the EU is Spain’s economy, the outcome of and uncertainty around France’s elections is also figuring high in their decision making,”"</w:t>
      </w:r>
      <w:r>
        <w:tab/>
      </w:r>
      <w:r>
        <w:tab/>
      </w:r>
      <w:r>
        <w:tab/>
      </w:r>
    </w:p>
    <w:p w:rsidR="00F10D0B" w:rsidRDefault="00F10D0B" w:rsidP="00F10D0B">
      <w:r>
        <w:t>20120418 FOMC Tealbook</w:t>
      </w:r>
      <w:r>
        <w:tab/>
        <w:t>The data we have received since the March Tealbook suggest a slightly stronger pace of economic activity, on average, during the first half of this year than we had previously projected. Most importantly, the unemployment rate is a little lower, the level of overall payroll employment a little higher, and consumer spending noticeably stronger than we had expected. That said, personal income appears to be on a weaker trajectory than we had projected in the March Tealbook, the trade data for January and February were slightly disappointing on net, and the bump to defense spending early this year seems likely to be unwound over the next few quarters. Moreover, we are mindful of the possibility that the recent spending and production data have been boosted by unseasonably warm weather and seasonal adjustment problems—a consideration that dissuaded us from marking up the near-term projection more noticeably. After taking all of this information into account, we now estimate that real GDP will increase at an annual rate of 2¼ percent in the first half of this year, ¼ percentage point more than in the March Tealbook.</w:t>
      </w:r>
      <w:r>
        <w:tab/>
      </w:r>
      <w:r>
        <w:tab/>
      </w:r>
      <w:r>
        <w:tab/>
      </w:r>
    </w:p>
    <w:p w:rsidR="00F10D0B" w:rsidRDefault="00F10D0B" w:rsidP="00F10D0B">
      <w:pPr>
        <w:rPr>
          <w:rFonts w:hint="eastAsia"/>
        </w:rPr>
      </w:pPr>
      <w:r>
        <w:rPr>
          <w:rFonts w:hint="eastAsia"/>
        </w:rPr>
        <w:t>20120419 bwam Asset class returns in deleveragings</w:t>
      </w:r>
      <w:r>
        <w:rPr>
          <w:rFonts w:hint="eastAsia"/>
        </w:rPr>
        <w:tab/>
        <w:t>"</w:t>
      </w:r>
      <w:r>
        <w:rPr>
          <w:rFonts w:hint="eastAsia"/>
        </w:rPr>
        <w:t>（这篇文章真牛逼）（我觉得桥水对去杠杆的研究，确实比</w:t>
      </w:r>
      <w:r>
        <w:rPr>
          <w:rFonts w:hint="eastAsia"/>
        </w:rPr>
        <w:t>Gross</w:t>
      </w:r>
      <w:r>
        <w:rPr>
          <w:rFonts w:hint="eastAsia"/>
        </w:rPr>
        <w:t>要强的多）</w:t>
      </w:r>
    </w:p>
    <w:p w:rsidR="00F10D0B" w:rsidRDefault="00F10D0B" w:rsidP="00F10D0B">
      <w:r>
        <w:t>Bob Prince:</w:t>
      </w:r>
    </w:p>
    <w:p w:rsidR="00F10D0B" w:rsidRDefault="00F10D0B" w:rsidP="00F10D0B">
      <w:pPr>
        <w:rPr>
          <w:rFonts w:hint="eastAsia"/>
        </w:rPr>
      </w:pPr>
      <w:r>
        <w:rPr>
          <w:rFonts w:hint="eastAsia"/>
        </w:rPr>
        <w:t xml:space="preserve">  </w:t>
      </w:r>
      <w:r>
        <w:rPr>
          <w:rFonts w:hint="eastAsia"/>
        </w:rPr>
        <w:t>在去杠杆期间，债券收益率的绝对水平很低，但是其回报其实可以很高。</w:t>
      </w:r>
    </w:p>
    <w:p w:rsidR="00F10D0B" w:rsidRDefault="00F10D0B" w:rsidP="00F10D0B">
      <w:pPr>
        <w:rPr>
          <w:rFonts w:hint="eastAsia"/>
        </w:rPr>
      </w:pPr>
      <w:r>
        <w:rPr>
          <w:rFonts w:hint="eastAsia"/>
        </w:rPr>
        <w:t xml:space="preserve">  </w:t>
      </w:r>
      <w:r>
        <w:rPr>
          <w:rFonts w:hint="eastAsia"/>
        </w:rPr>
        <w:t>在第</w:t>
      </w:r>
      <w:r>
        <w:rPr>
          <w:rFonts w:hint="eastAsia"/>
        </w:rPr>
        <w:t>1</w:t>
      </w:r>
      <w:r>
        <w:rPr>
          <w:rFonts w:hint="eastAsia"/>
        </w:rPr>
        <w:t>阶段的</w:t>
      </w:r>
      <w:r>
        <w:rPr>
          <w:rFonts w:hint="eastAsia"/>
        </w:rPr>
        <w:t>ugly deflationary deleveraging</w:t>
      </w:r>
      <w:r>
        <w:rPr>
          <w:rFonts w:hint="eastAsia"/>
        </w:rPr>
        <w:t>阶段，股票下跌，债券上涨。</w:t>
      </w:r>
    </w:p>
    <w:p w:rsidR="00F10D0B" w:rsidRDefault="00F10D0B" w:rsidP="00F10D0B">
      <w:pPr>
        <w:rPr>
          <w:rFonts w:hint="eastAsia"/>
        </w:rPr>
      </w:pPr>
      <w:r>
        <w:rPr>
          <w:rFonts w:hint="eastAsia"/>
        </w:rPr>
        <w:t xml:space="preserve">  </w:t>
      </w:r>
      <w:r>
        <w:rPr>
          <w:rFonts w:hint="eastAsia"/>
        </w:rPr>
        <w:t>在第</w:t>
      </w:r>
      <w:r>
        <w:rPr>
          <w:rFonts w:hint="eastAsia"/>
        </w:rPr>
        <w:t>2</w:t>
      </w:r>
      <w:r>
        <w:rPr>
          <w:rFonts w:hint="eastAsia"/>
        </w:rPr>
        <w:t>阶段的</w:t>
      </w:r>
      <w:r>
        <w:rPr>
          <w:rFonts w:hint="eastAsia"/>
        </w:rPr>
        <w:t>beautiful deleveraging</w:t>
      </w:r>
      <w:r>
        <w:rPr>
          <w:rFonts w:hint="eastAsia"/>
        </w:rPr>
        <w:t>阶段，股票和债券都能提供较大回报。原因是，债券可以</w:t>
      </w:r>
      <w:r>
        <w:rPr>
          <w:rFonts w:hint="eastAsia"/>
        </w:rPr>
        <w:t>leverage up</w:t>
      </w:r>
      <w:r>
        <w:rPr>
          <w:rFonts w:hint="eastAsia"/>
        </w:rPr>
        <w:t>，借入短端，买入长短。由于经济的去杠杆压力，联储将被迫维持</w:t>
      </w:r>
      <w:r>
        <w:rPr>
          <w:rFonts w:hint="eastAsia"/>
        </w:rPr>
        <w:t>0</w:t>
      </w:r>
      <w:r>
        <w:rPr>
          <w:rFonts w:hint="eastAsia"/>
        </w:rPr>
        <w:t>利率很久，这让债券投资回报很高。</w:t>
      </w:r>
    </w:p>
    <w:p w:rsidR="00F10D0B" w:rsidRDefault="00F10D0B" w:rsidP="00F10D0B">
      <w:pPr>
        <w:rPr>
          <w:rFonts w:hint="eastAsia"/>
        </w:rPr>
      </w:pPr>
      <w:r>
        <w:rPr>
          <w:rFonts w:hint="eastAsia"/>
        </w:rPr>
        <w:t xml:space="preserve">  </w:t>
      </w:r>
      <w:r>
        <w:rPr>
          <w:rFonts w:hint="eastAsia"/>
        </w:rPr>
        <w:t>在第</w:t>
      </w:r>
      <w:r>
        <w:rPr>
          <w:rFonts w:hint="eastAsia"/>
        </w:rPr>
        <w:t>3</w:t>
      </w:r>
      <w:r>
        <w:rPr>
          <w:rFonts w:hint="eastAsia"/>
        </w:rPr>
        <w:t>阶段的</w:t>
      </w:r>
      <w:r>
        <w:rPr>
          <w:rFonts w:hint="eastAsia"/>
        </w:rPr>
        <w:t>ugly deflationary deleveraging</w:t>
      </w:r>
      <w:r>
        <w:rPr>
          <w:rFonts w:hint="eastAsia"/>
        </w:rPr>
        <w:t>阶段，股票和债券都下跌，只有黄金上涨，原油也下跌。</w:t>
      </w:r>
    </w:p>
    <w:p w:rsidR="00F10D0B" w:rsidRDefault="00F10D0B" w:rsidP="00F10D0B">
      <w:pPr>
        <w:rPr>
          <w:rFonts w:hint="eastAsia"/>
        </w:rPr>
      </w:pPr>
      <w:r>
        <w:rPr>
          <w:rFonts w:hint="eastAsia"/>
        </w:rPr>
        <w:t>（下面这段话好好体会，我还没有完全读懂）</w:t>
      </w:r>
    </w:p>
    <w:p w:rsidR="00F10D0B" w:rsidRDefault="00F10D0B" w:rsidP="00F10D0B">
      <w:pPr>
        <w:rPr>
          <w:rFonts w:hint="eastAsia"/>
        </w:rPr>
      </w:pPr>
      <w:r>
        <w:t xml:space="preserve">  This perpetually steep yield curve reflects a continuous discounting of a rise in short-term and </w:t>
      </w:r>
      <w:r>
        <w:lastRenderedPageBreak/>
        <w:t>long-term interest rates, but interest rates do not rise as they were discounted to because the monetary policy necessary to produced the controlled dcline in debt-to-income ratios keeps interest rates low. This continued steepness in the yield curve with sustained low interst rates produces high bond returns depite low absolute yields, because when interest rates rise les than discounted, yields ""roll down t</w:t>
      </w:r>
      <w:r>
        <w:rPr>
          <w:rFonts w:hint="eastAsia"/>
        </w:rPr>
        <w:t>he curve"" and produce capital gains which are magnified through a moderate degree of leverage."</w:t>
      </w:r>
      <w:r>
        <w:rPr>
          <w:rFonts w:hint="eastAsia"/>
        </w:rPr>
        <w:tab/>
      </w:r>
      <w:r>
        <w:rPr>
          <w:rFonts w:hint="eastAsia"/>
        </w:rPr>
        <w:tab/>
      </w:r>
      <w:r>
        <w:rPr>
          <w:rFonts w:hint="eastAsia"/>
        </w:rPr>
        <w:tab/>
        <w:t>"</w:t>
      </w:r>
      <w:r>
        <w:rPr>
          <w:rFonts w:hint="eastAsia"/>
        </w:rPr>
        <w:t>（我明白了所谓</w:t>
      </w:r>
      <w:r>
        <w:rPr>
          <w:rFonts w:hint="eastAsia"/>
        </w:rPr>
        <w:t>beautiful</w:t>
      </w:r>
      <w:r>
        <w:rPr>
          <w:rFonts w:hint="eastAsia"/>
        </w:rPr>
        <w:t>和</w:t>
      </w:r>
      <w:r>
        <w:rPr>
          <w:rFonts w:hint="eastAsia"/>
        </w:rPr>
        <w:t>ugly</w:t>
      </w:r>
      <w:r>
        <w:rPr>
          <w:rFonts w:hint="eastAsia"/>
        </w:rPr>
        <w:t>的区别：区别在于央行的负债是否很好的替代了私人部门</w:t>
      </w:r>
      <w:r>
        <w:rPr>
          <w:rFonts w:hint="eastAsia"/>
        </w:rPr>
        <w:t>credit</w:t>
      </w:r>
      <w:r>
        <w:rPr>
          <w:rFonts w:hint="eastAsia"/>
        </w:rPr>
        <w:t>的紧缩。在</w:t>
      </w:r>
      <w:r>
        <w:rPr>
          <w:rFonts w:hint="eastAsia"/>
        </w:rPr>
        <w:t>ugly deflationary</w:t>
      </w:r>
      <w:r>
        <w:rPr>
          <w:rFonts w:hint="eastAsia"/>
        </w:rPr>
        <w:t>当中，央行压根不去替代；在</w:t>
      </w:r>
      <w:r>
        <w:rPr>
          <w:rFonts w:hint="eastAsia"/>
        </w:rPr>
        <w:t>ugly inflationary</w:t>
      </w:r>
      <w:r>
        <w:rPr>
          <w:rFonts w:hint="eastAsia"/>
        </w:rPr>
        <w:t>当中，央行的负债也失去公信力，导致信贷无法被替代，整个金融体系都崩溃）</w:t>
      </w:r>
    </w:p>
    <w:p w:rsidR="00F10D0B" w:rsidRDefault="00F10D0B" w:rsidP="00F10D0B"/>
    <w:p w:rsidR="00F10D0B" w:rsidRDefault="00F10D0B" w:rsidP="00F10D0B">
      <w:pPr>
        <w:rPr>
          <w:rFonts w:hint="eastAsia"/>
        </w:rPr>
      </w:pPr>
      <w:r>
        <w:rPr>
          <w:rFonts w:hint="eastAsia"/>
        </w:rPr>
        <w:t>（我来翻译一下那段红字：所有的这些分析，都源于一个关键背景——去杠杆。在去杠杆期间，持续存在</w:t>
      </w:r>
      <w:r>
        <w:rPr>
          <w:rFonts w:hint="eastAsia"/>
        </w:rPr>
        <w:t>liquidity trap</w:t>
      </w:r>
      <w:r>
        <w:rPr>
          <w:rFonts w:hint="eastAsia"/>
        </w:rPr>
        <w:t>，极低的利率，也无法让利率敏感部门回升，不能刺激信贷需求，这意味着经济长期持续疲弱。这种情况下，短端将长期为</w:t>
      </w:r>
      <w:r>
        <w:rPr>
          <w:rFonts w:hint="eastAsia"/>
        </w:rPr>
        <w:t>0</w:t>
      </w:r>
      <w:r>
        <w:rPr>
          <w:rFonts w:hint="eastAsia"/>
        </w:rPr>
        <w:t>，长端也难以上涨，这个时候是</w:t>
      </w:r>
      <w:r>
        <w:rPr>
          <w:rFonts w:hint="eastAsia"/>
        </w:rPr>
        <w:t>roll yield curve</w:t>
      </w:r>
      <w:r>
        <w:rPr>
          <w:rFonts w:hint="eastAsia"/>
        </w:rPr>
        <w:t>的好时候）</w:t>
      </w:r>
    </w:p>
    <w:p w:rsidR="00F10D0B" w:rsidRDefault="00F10D0B" w:rsidP="00F10D0B">
      <w:pPr>
        <w:rPr>
          <w:rFonts w:hint="eastAsia"/>
        </w:rPr>
      </w:pPr>
      <w:r>
        <w:rPr>
          <w:rFonts w:hint="eastAsia"/>
        </w:rPr>
        <w:t>（一个问题，为什么长端利率不会一降到零？答案是，联储和投资者都不知道去杠杆会持续多久，这个</w:t>
      </w:r>
      <w:r>
        <w:rPr>
          <w:rFonts w:hint="eastAsia"/>
        </w:rPr>
        <w:t>curve</w:t>
      </w:r>
      <w:r>
        <w:rPr>
          <w:rFonts w:hint="eastAsia"/>
        </w:rPr>
        <w:t>是对去杠杆时间不确定性的回报）（所以，只要更为精准的判断去杠杆持续时间，就可以拿到这个回报）</w:t>
      </w:r>
    </w:p>
    <w:p w:rsidR="00F10D0B" w:rsidRDefault="00F10D0B" w:rsidP="00F10D0B">
      <w:pPr>
        <w:rPr>
          <w:rFonts w:hint="eastAsia"/>
        </w:rPr>
      </w:pPr>
      <w:r>
        <w:rPr>
          <w:rFonts w:hint="eastAsia"/>
        </w:rPr>
        <w:t>（再一个问题：当前应当说不存在</w:t>
      </w:r>
      <w:r>
        <w:rPr>
          <w:rFonts w:hint="eastAsia"/>
        </w:rPr>
        <w:t>liquidity trap</w:t>
      </w:r>
      <w:r>
        <w:rPr>
          <w:rFonts w:hint="eastAsia"/>
        </w:rPr>
        <w:t>，为什么长端利率还是一降到</w:t>
      </w:r>
      <w:r>
        <w:rPr>
          <w:rFonts w:hint="eastAsia"/>
        </w:rPr>
        <w:t>0.8</w:t>
      </w:r>
      <w:r>
        <w:rPr>
          <w:rFonts w:hint="eastAsia"/>
        </w:rPr>
        <w:t>了？答案应该是疫情，担心疫情的长期化导致经济疲弱的长期化）（当前需要更为精准的判断疫情持续时间，这实在太难了）</w:t>
      </w:r>
      <w:r>
        <w:rPr>
          <w:rFonts w:hint="eastAsia"/>
        </w:rPr>
        <w:t>"</w:t>
      </w:r>
    </w:p>
    <w:p w:rsidR="00F10D0B" w:rsidRDefault="00F10D0B" w:rsidP="00F10D0B">
      <w:pPr>
        <w:rPr>
          <w:rFonts w:hint="eastAsia"/>
        </w:rPr>
      </w:pPr>
      <w:r>
        <w:rPr>
          <w:rFonts w:hint="eastAsia"/>
        </w:rPr>
        <w:t xml:space="preserve">20120423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.2012-04-23)</w:t>
      </w:r>
      <w:r>
        <w:rPr>
          <w:rFonts w:hint="eastAsia"/>
        </w:rPr>
        <w:tab/>
        <w:t>"[</w:t>
      </w:r>
      <w:r>
        <w:rPr>
          <w:rFonts w:hint="eastAsia"/>
        </w:rPr>
        <w:t>新一轮</w:t>
      </w:r>
      <w:r>
        <w:rPr>
          <w:rFonts w:hint="eastAsia"/>
        </w:rPr>
        <w:t>LTRO</w:t>
      </w:r>
      <w:r>
        <w:rPr>
          <w:rFonts w:hint="eastAsia"/>
        </w:rPr>
        <w:t>可能性不大</w:t>
      </w:r>
      <w:r>
        <w:rPr>
          <w:rFonts w:hint="eastAsia"/>
        </w:rPr>
        <w:t>]</w:t>
      </w:r>
    </w:p>
    <w:p w:rsidR="00F10D0B" w:rsidRDefault="00F10D0B" w:rsidP="00F10D0B">
      <w:pPr>
        <w:rPr>
          <w:rFonts w:hint="eastAsia"/>
        </w:rPr>
      </w:pPr>
      <w:r>
        <w:rPr>
          <w:rFonts w:hint="eastAsia"/>
        </w:rPr>
        <w:t xml:space="preserve">   </w:t>
      </w:r>
      <w:r>
        <w:rPr>
          <w:rFonts w:hint="eastAsia"/>
        </w:rPr>
        <w:t>欧债危机本周恶化速度趋缓。政策方面，本周魏德曼和德拉吉先后反对</w:t>
      </w:r>
      <w:r>
        <w:rPr>
          <w:rFonts w:hint="eastAsia"/>
        </w:rPr>
        <w:t>ECB</w:t>
      </w:r>
      <w:r>
        <w:rPr>
          <w:rFonts w:hint="eastAsia"/>
        </w:rPr>
        <w:t>对危机救助有进一步动作。西班牙推出新的减赤方案。</w:t>
      </w:r>
    </w:p>
    <w:p w:rsidR="00F10D0B" w:rsidRDefault="00F10D0B" w:rsidP="00F10D0B">
      <w:pPr>
        <w:rPr>
          <w:rFonts w:hint="eastAsia"/>
        </w:rPr>
      </w:pPr>
      <w:r>
        <w:rPr>
          <w:rFonts w:hint="eastAsia"/>
        </w:rPr>
        <w:t xml:space="preserve">  </w:t>
      </w:r>
      <w:r>
        <w:rPr>
          <w:rFonts w:hint="eastAsia"/>
        </w:rPr>
        <w:t>我们认为，即使危机进一步恶化，</w:t>
      </w:r>
      <w:r>
        <w:rPr>
          <w:rFonts w:hint="eastAsia"/>
        </w:rPr>
        <w:t>ECB</w:t>
      </w:r>
      <w:r>
        <w:rPr>
          <w:rFonts w:hint="eastAsia"/>
        </w:rPr>
        <w:t>近期内推新一轮</w:t>
      </w:r>
      <w:r>
        <w:rPr>
          <w:rFonts w:hint="eastAsia"/>
        </w:rPr>
        <w:t>LTRO</w:t>
      </w:r>
      <w:r>
        <w:rPr>
          <w:rFonts w:hint="eastAsia"/>
        </w:rPr>
        <w:t>的可能性不大。因为：</w:t>
      </w:r>
      <w:r>
        <w:rPr>
          <w:rFonts w:hint="eastAsia"/>
        </w:rPr>
        <w:t>LTRO</w:t>
      </w:r>
      <w:r>
        <w:rPr>
          <w:rFonts w:hint="eastAsia"/>
        </w:rPr>
        <w:t>降低流动性风险的首要目的已达到，欧元区</w:t>
      </w:r>
      <w:r>
        <w:rPr>
          <w:rFonts w:hint="eastAsia"/>
        </w:rPr>
        <w:t>3M Libor-OIS</w:t>
      </w:r>
      <w:r>
        <w:rPr>
          <w:rFonts w:hint="eastAsia"/>
        </w:rPr>
        <w:t>利差明显下降，由于流动性风险大幅降低，</w:t>
      </w:r>
      <w:r>
        <w:rPr>
          <w:rFonts w:hint="eastAsia"/>
        </w:rPr>
        <w:t>ECB</w:t>
      </w:r>
      <w:r>
        <w:rPr>
          <w:rFonts w:hint="eastAsia"/>
        </w:rPr>
        <w:t>再次推出</w:t>
      </w:r>
      <w:r>
        <w:rPr>
          <w:rFonts w:hint="eastAsia"/>
        </w:rPr>
        <w:t>LTRO</w:t>
      </w:r>
      <w:r>
        <w:rPr>
          <w:rFonts w:hint="eastAsia"/>
        </w:rPr>
        <w:t>的理由不充分。银行</w:t>
      </w:r>
      <w:r>
        <w:rPr>
          <w:rFonts w:hint="eastAsia"/>
        </w:rPr>
        <w:t>LTRO</w:t>
      </w:r>
      <w:r>
        <w:rPr>
          <w:rFonts w:hint="eastAsia"/>
        </w:rPr>
        <w:t>资金仍有较大剩余。银行利用</w:t>
      </w:r>
      <w:r>
        <w:rPr>
          <w:rFonts w:hint="eastAsia"/>
        </w:rPr>
        <w:t>LTRO</w:t>
      </w:r>
      <w:r>
        <w:rPr>
          <w:rFonts w:hint="eastAsia"/>
        </w:rPr>
        <w:t>资金套利，使银行应对主权危机能力进一步下滑，偿付性风险加剧。随着主权债务危机再度恶化，银行</w:t>
      </w:r>
      <w:r>
        <w:rPr>
          <w:rFonts w:hint="eastAsia"/>
        </w:rPr>
        <w:t>CDS</w:t>
      </w:r>
      <w:r>
        <w:rPr>
          <w:rFonts w:hint="eastAsia"/>
        </w:rPr>
        <w:t>重新出现上升趋势。</w:t>
      </w:r>
    </w:p>
    <w:p w:rsidR="00F10D0B" w:rsidRDefault="00F10D0B" w:rsidP="00F10D0B">
      <w:pPr>
        <w:rPr>
          <w:rFonts w:hint="eastAsia"/>
        </w:rPr>
      </w:pPr>
      <w:r>
        <w:rPr>
          <w:rFonts w:hint="eastAsia"/>
        </w:rPr>
        <w:t xml:space="preserve">  ECB</w:t>
      </w:r>
      <w:r>
        <w:rPr>
          <w:rFonts w:hint="eastAsia"/>
        </w:rPr>
        <w:t>进一步扩张资产负债表空间有限，面临反弹上升。以德国为首的紧缩派近期向</w:t>
      </w:r>
      <w:r>
        <w:rPr>
          <w:rFonts w:hint="eastAsia"/>
        </w:rPr>
        <w:t>ECB</w:t>
      </w:r>
      <w:r>
        <w:rPr>
          <w:rFonts w:hint="eastAsia"/>
        </w:rPr>
        <w:t>施压，回收过剩流动性。德国和奥地利已开始拒绝被救助</w:t>
      </w:r>
      <w:r>
        <w:rPr>
          <w:rFonts w:hint="eastAsia"/>
        </w:rPr>
        <w:t>3</w:t>
      </w:r>
      <w:r>
        <w:rPr>
          <w:rFonts w:hint="eastAsia"/>
        </w:rPr>
        <w:t>国银行债券作为抵押品。德央行行长魏德曼表示，国债收益率应该上升是对该国根除债务问题的鞭策，不要指望</w:t>
      </w:r>
      <w:r>
        <w:rPr>
          <w:rFonts w:hint="eastAsia"/>
        </w:rPr>
        <w:t>ECB</w:t>
      </w:r>
      <w:r>
        <w:rPr>
          <w:rFonts w:hint="eastAsia"/>
        </w:rPr>
        <w:t>购买某个国家的债券救市，目前没有讨论</w:t>
      </w:r>
      <w:r>
        <w:rPr>
          <w:rFonts w:hint="eastAsia"/>
        </w:rPr>
        <w:t>LTRO3.0</w:t>
      </w:r>
      <w:r>
        <w:rPr>
          <w:rFonts w:hint="eastAsia"/>
        </w:rPr>
        <w:t>的任何理由。</w:t>
      </w:r>
    </w:p>
    <w:p w:rsidR="00F10D0B" w:rsidRDefault="00F10D0B" w:rsidP="00F10D0B">
      <w:pPr>
        <w:rPr>
          <w:rFonts w:hint="eastAsia"/>
        </w:rPr>
      </w:pPr>
      <w:r>
        <w:rPr>
          <w:rFonts w:hint="eastAsia"/>
        </w:rPr>
        <w:t xml:space="preserve">  </w:t>
      </w:r>
      <w:r>
        <w:rPr>
          <w:rFonts w:hint="eastAsia"/>
        </w:rPr>
        <w:t>当前欧元区内部通胀分化严重，大幅度宽松受到限制</w:t>
      </w:r>
    </w:p>
    <w:p w:rsidR="00F10D0B" w:rsidRDefault="00F10D0B" w:rsidP="00F10D0B">
      <w:pPr>
        <w:rPr>
          <w:rFonts w:hint="eastAsia"/>
        </w:rPr>
      </w:pPr>
      <w:r>
        <w:rPr>
          <w:rFonts w:hint="eastAsia"/>
        </w:rPr>
        <w:t xml:space="preserve">  </w:t>
      </w:r>
      <w:r>
        <w:rPr>
          <w:rFonts w:hint="eastAsia"/>
        </w:rPr>
        <w:t>法国大选上周末第一轮投票，奥朗德有望最终胜出。</w:t>
      </w:r>
    </w:p>
    <w:p w:rsidR="00F10D0B" w:rsidRDefault="00F10D0B" w:rsidP="00F10D0B">
      <w:pPr>
        <w:rPr>
          <w:rFonts w:hint="eastAsia"/>
        </w:rPr>
      </w:pPr>
      <w:r>
        <w:rPr>
          <w:rFonts w:hint="eastAsia"/>
        </w:rPr>
        <w:t xml:space="preserve">  </w:t>
      </w:r>
      <w:r>
        <w:rPr>
          <w:rFonts w:hint="eastAsia"/>
        </w:rPr>
        <w:t>荷兰紧缩谈判崩溃，惠誉警告荷兰</w:t>
      </w:r>
      <w:r>
        <w:rPr>
          <w:rFonts w:hint="eastAsia"/>
        </w:rPr>
        <w:t>AAA</w:t>
      </w:r>
      <w:r>
        <w:rPr>
          <w:rFonts w:hint="eastAsia"/>
        </w:rPr>
        <w:t>评级。</w:t>
      </w:r>
      <w:r>
        <w:rPr>
          <w:rFonts w:hint="eastAsia"/>
        </w:rPr>
        <w:t>"</w:t>
      </w:r>
      <w:r>
        <w:rPr>
          <w:rFonts w:hint="eastAsia"/>
        </w:rPr>
        <w:tab/>
      </w:r>
      <w:r>
        <w:rPr>
          <w:rFonts w:hint="eastAsia"/>
        </w:rPr>
        <w:tab/>
      </w:r>
      <w:r>
        <w:rPr>
          <w:rFonts w:hint="eastAsia"/>
        </w:rPr>
        <w:tab/>
        <w:t>"[</w:t>
      </w:r>
      <w:r>
        <w:rPr>
          <w:rFonts w:hint="eastAsia"/>
        </w:rPr>
        <w:t>美国经济偏弱</w:t>
      </w:r>
      <w:r>
        <w:rPr>
          <w:rFonts w:hint="eastAsia"/>
        </w:rPr>
        <w:t>]</w:t>
      </w:r>
    </w:p>
    <w:p w:rsidR="00F10D0B" w:rsidRDefault="00F10D0B" w:rsidP="00F10D0B">
      <w:r>
        <w:t xml:space="preserve">  </w:t>
      </w:r>
      <w:r>
        <w:t>3</w:t>
      </w:r>
      <w:r>
        <w:rPr>
          <w:rFonts w:hint="eastAsia"/>
        </w:rPr>
        <w:t>月份零售销售维持温和增长，但收入和财富状况欠佳，难以对二季度消费增长形成有力支撑。工业产值连续第</w:t>
      </w:r>
      <w:r>
        <w:t>2</w:t>
      </w:r>
      <w:r>
        <w:rPr>
          <w:rFonts w:hint="eastAsia"/>
        </w:rPr>
        <w:t>个月增长停滞，主要地区制造业指数走弱。房地产整体表现较前期有所降温。</w:t>
      </w:r>
    </w:p>
    <w:p w:rsidR="00F10D0B" w:rsidRDefault="00F10D0B" w:rsidP="00F10D0B"/>
    <w:p w:rsidR="00F10D0B" w:rsidRDefault="00F10D0B" w:rsidP="00F10D0B">
      <w:pPr>
        <w:rPr>
          <w:rFonts w:hint="eastAsia"/>
        </w:rPr>
      </w:pPr>
      <w:r>
        <w:rPr>
          <w:rFonts w:hint="eastAsia"/>
        </w:rPr>
        <w:t xml:space="preserve">  </w:t>
      </w:r>
      <w:r>
        <w:rPr>
          <w:rFonts w:hint="eastAsia"/>
        </w:rPr>
        <w:t>德国</w:t>
      </w:r>
      <w:r>
        <w:rPr>
          <w:rFonts w:hint="eastAsia"/>
        </w:rPr>
        <w:t>IFO</w:t>
      </w:r>
      <w:r>
        <w:rPr>
          <w:rFonts w:hint="eastAsia"/>
        </w:rPr>
        <w:t>调查指数均超预期，其中商业环境指数连续</w:t>
      </w:r>
      <w:r>
        <w:rPr>
          <w:rFonts w:hint="eastAsia"/>
        </w:rPr>
        <w:t>6</w:t>
      </w:r>
      <w:r>
        <w:rPr>
          <w:rFonts w:hint="eastAsia"/>
        </w:rPr>
        <w:t>个月上升。西班牙房屋价格加速下跌，不良贷款持续攀升。</w:t>
      </w:r>
      <w:r>
        <w:rPr>
          <w:rFonts w:hint="eastAsia"/>
        </w:rPr>
        <w:t>"</w:t>
      </w:r>
    </w:p>
    <w:p w:rsidR="00F10D0B" w:rsidRDefault="00F10D0B" w:rsidP="00F10D0B">
      <w:pPr>
        <w:rPr>
          <w:rFonts w:hint="eastAsia"/>
        </w:rPr>
      </w:pPr>
      <w:r>
        <w:rPr>
          <w:rFonts w:hint="eastAsia"/>
        </w:rPr>
        <w:t>20120424 bwam The Debt Cycle in EM</w:t>
      </w:r>
      <w:r>
        <w:rPr>
          <w:rFonts w:hint="eastAsia"/>
        </w:rPr>
        <w:tab/>
        <w:t>"</w:t>
      </w:r>
      <w:r>
        <w:rPr>
          <w:rFonts w:hint="eastAsia"/>
        </w:rPr>
        <w:t>（</w:t>
      </w:r>
      <w:r>
        <w:rPr>
          <w:rFonts w:hint="eastAsia"/>
        </w:rPr>
        <w:t>DM</w:t>
      </w:r>
      <w:r>
        <w:rPr>
          <w:rFonts w:hint="eastAsia"/>
        </w:rPr>
        <w:t>的去杠杆和中国的去杠杆不一样）</w:t>
      </w:r>
    </w:p>
    <w:p w:rsidR="00F10D0B" w:rsidRDefault="00F10D0B" w:rsidP="00F10D0B">
      <w:pPr>
        <w:rPr>
          <w:rFonts w:hint="eastAsia"/>
        </w:rPr>
      </w:pPr>
      <w:r>
        <w:rPr>
          <w:rFonts w:hint="eastAsia"/>
        </w:rPr>
        <w:t>（去杠杆的实质都是一样的，都是</w:t>
      </w:r>
      <w:r>
        <w:rPr>
          <w:rFonts w:hint="eastAsia"/>
        </w:rPr>
        <w:t>debtor</w:t>
      </w:r>
      <w:r>
        <w:rPr>
          <w:rFonts w:hint="eastAsia"/>
        </w:rPr>
        <w:t>还不起钱，但具体机制还是不一样）</w:t>
      </w:r>
    </w:p>
    <w:p w:rsidR="00F10D0B" w:rsidRDefault="00F10D0B" w:rsidP="00F10D0B">
      <w:pPr>
        <w:rPr>
          <w:rFonts w:hint="eastAsia"/>
        </w:rPr>
      </w:pPr>
      <w:r>
        <w:rPr>
          <w:rFonts w:hint="eastAsia"/>
        </w:rPr>
        <w:t>（中国的加杠杆主要是房地产和地方政府基建。房地产加杠杆和房价持续上涨有关，只要房</w:t>
      </w:r>
      <w:r>
        <w:rPr>
          <w:rFonts w:hint="eastAsia"/>
        </w:rPr>
        <w:lastRenderedPageBreak/>
        <w:t>价稳住，那么房地产的加杠杆和去杠杆都不会很剧烈。地方政府加杠杆比较</w:t>
      </w:r>
      <w:r>
        <w:rPr>
          <w:rFonts w:hint="eastAsia"/>
        </w:rPr>
        <w:t>tricky</w:t>
      </w:r>
      <w:r>
        <w:rPr>
          <w:rFonts w:hint="eastAsia"/>
        </w:rPr>
        <w:t>，如果地方债对应的资产都是无效投资，那么地方政府最后肯定还不起钱，或者要加税，或者人民银行最终买入这些债券，导致通胀，通胀也是一种税，让财富重新转移。如果不用全国的通胀来消化地方债，则需要加税来还债，这持续给经济带来扭曲，也不行。桥水的研究显示，肯定不能通过简单破产了之的方式来解决。）</w:t>
      </w:r>
    </w:p>
    <w:p w:rsidR="00F10D0B" w:rsidRDefault="00F10D0B" w:rsidP="00F10D0B">
      <w:pPr>
        <w:rPr>
          <w:rFonts w:hint="eastAsia"/>
        </w:rPr>
      </w:pPr>
      <w:r>
        <w:rPr>
          <w:rFonts w:hint="eastAsia"/>
        </w:rPr>
        <w:t>（从不要无序破产来去杠杆的角度来说，中国的去杠杆也算是</w:t>
      </w:r>
      <w:r>
        <w:rPr>
          <w:rFonts w:hint="eastAsia"/>
        </w:rPr>
        <w:t>beautiful</w:t>
      </w:r>
      <w:r>
        <w:rPr>
          <w:rFonts w:hint="eastAsia"/>
        </w:rPr>
        <w:t>去杠杆。毕竟是我们主动在去杠杆，过程更加可控，没有发生资产价格的无序下降）（所谓去杠杆，最终都是控制总杠杆）</w:t>
      </w:r>
      <w:r>
        <w:rPr>
          <w:rFonts w:hint="eastAsia"/>
        </w:rPr>
        <w:t>"</w:t>
      </w:r>
      <w:r>
        <w:rPr>
          <w:rFonts w:hint="eastAsia"/>
        </w:rPr>
        <w:tab/>
      </w:r>
      <w:r>
        <w:rPr>
          <w:rFonts w:hint="eastAsia"/>
        </w:rPr>
        <w:tab/>
      </w:r>
      <w:r>
        <w:rPr>
          <w:rFonts w:hint="eastAsia"/>
        </w:rPr>
        <w:tab/>
      </w:r>
    </w:p>
    <w:p w:rsidR="00F10D0B" w:rsidRDefault="00F10D0B" w:rsidP="00F10D0B">
      <w:r>
        <w:t>20120424 Gundlach - Two Dangers for Equity Markets</w:t>
      </w:r>
      <w:r>
        <w:tab/>
        <w:t>“It is all about buying in at opportunity points,” he said. “We are not terribly fond of the opportunity point.” Indeed, Gundlach’s criterion for putting “big money” into US equities is that P/E ratios must be in single digits on major indices. That last happened in March of 2009, when Gundlach was a strong advocate for equities.</w:t>
      </w:r>
      <w:r>
        <w:tab/>
      </w:r>
      <w:r>
        <w:tab/>
      </w:r>
      <w:r>
        <w:tab/>
      </w:r>
    </w:p>
    <w:p w:rsidR="00F10D0B" w:rsidRDefault="00F10D0B" w:rsidP="00F10D0B">
      <w:pPr>
        <w:rPr>
          <w:rFonts w:hint="eastAsia"/>
        </w:rPr>
      </w:pPr>
      <w:r>
        <w:rPr>
          <w:rFonts w:hint="eastAsia"/>
        </w:rPr>
        <w:t xml:space="preserve">20120430_Global Outlook </w:t>
      </w:r>
      <w:r>
        <w:rPr>
          <w:rFonts w:hint="eastAsia"/>
        </w:rPr>
        <w:t>全球经济月报</w:t>
      </w:r>
      <w:r>
        <w:rPr>
          <w:rFonts w:hint="eastAsia"/>
        </w:rPr>
        <w:t>(</w:t>
      </w:r>
      <w:r>
        <w:rPr>
          <w:rFonts w:hint="eastAsia"/>
        </w:rPr>
        <w:t>全球</w:t>
      </w:r>
      <w:r>
        <w:rPr>
          <w:rFonts w:hint="eastAsia"/>
        </w:rPr>
        <w:t>.</w:t>
      </w:r>
      <w:r>
        <w:rPr>
          <w:rFonts w:hint="eastAsia"/>
        </w:rPr>
        <w:t>经济</w:t>
      </w:r>
      <w:r>
        <w:rPr>
          <w:rFonts w:hint="eastAsia"/>
        </w:rPr>
        <w:t>.</w:t>
      </w:r>
      <w:r>
        <w:rPr>
          <w:rFonts w:hint="eastAsia"/>
        </w:rPr>
        <w:t>月报</w:t>
      </w:r>
      <w:r>
        <w:rPr>
          <w:rFonts w:hint="eastAsia"/>
        </w:rPr>
        <w:t>.</w:t>
      </w:r>
      <w:r>
        <w:rPr>
          <w:rFonts w:hint="eastAsia"/>
        </w:rPr>
        <w:t>研究处</w:t>
      </w:r>
      <w:r>
        <w:rPr>
          <w:rFonts w:hint="eastAsia"/>
        </w:rPr>
        <w:t>.2012-04-30)</w:t>
      </w:r>
      <w:r>
        <w:rPr>
          <w:rFonts w:hint="eastAsia"/>
        </w:rPr>
        <w:tab/>
        <w:t>"[4</w:t>
      </w:r>
      <w:r>
        <w:rPr>
          <w:rFonts w:hint="eastAsia"/>
        </w:rPr>
        <w:t>月份</w:t>
      </w:r>
      <w:r>
        <w:rPr>
          <w:rFonts w:hint="eastAsia"/>
        </w:rPr>
        <w:t>FOMC</w:t>
      </w:r>
      <w:r>
        <w:rPr>
          <w:rFonts w:hint="eastAsia"/>
        </w:rPr>
        <w:t>：美联储</w:t>
      </w:r>
      <w:r>
        <w:rPr>
          <w:rFonts w:hint="eastAsia"/>
        </w:rPr>
        <w:t>Dovish</w:t>
      </w:r>
      <w:r>
        <w:rPr>
          <w:rFonts w:hint="eastAsia"/>
        </w:rPr>
        <w:t>倾向显著降低</w:t>
      </w:r>
      <w:r>
        <w:rPr>
          <w:rFonts w:hint="eastAsia"/>
        </w:rPr>
        <w:t>]</w:t>
      </w:r>
    </w:p>
    <w:p w:rsidR="00F10D0B" w:rsidRDefault="00F10D0B" w:rsidP="00F10D0B">
      <w:pPr>
        <w:rPr>
          <w:rFonts w:hint="eastAsia"/>
        </w:rPr>
      </w:pPr>
      <w:r>
        <w:rPr>
          <w:rFonts w:hint="eastAsia"/>
        </w:rPr>
        <w:t xml:space="preserve">  </w:t>
      </w:r>
      <w:r>
        <w:rPr>
          <w:rFonts w:hint="eastAsia"/>
        </w:rPr>
        <w:t>联储上调</w:t>
      </w:r>
      <w:r>
        <w:rPr>
          <w:rFonts w:hint="eastAsia"/>
        </w:rPr>
        <w:t>2012</w:t>
      </w:r>
      <w:r>
        <w:rPr>
          <w:rFonts w:hint="eastAsia"/>
        </w:rPr>
        <w:t>年经济增长和通胀预期，预期的适宜加息时点提前。</w:t>
      </w:r>
    </w:p>
    <w:p w:rsidR="00F10D0B" w:rsidRDefault="00F10D0B" w:rsidP="00F10D0B">
      <w:pPr>
        <w:rPr>
          <w:rFonts w:hint="eastAsia"/>
        </w:rPr>
      </w:pPr>
      <w:r>
        <w:rPr>
          <w:rFonts w:hint="eastAsia"/>
        </w:rPr>
        <w:t xml:space="preserve">  </w:t>
      </w:r>
      <w:r>
        <w:rPr>
          <w:rFonts w:hint="eastAsia"/>
        </w:rPr>
        <w:t>但伯南克反驳了克鲁格曼关于“推高通胀以压低失业率”的提议，认为这是不计后果的行为。伯南克指出，目前的美国与</w:t>
      </w:r>
      <w:r>
        <w:rPr>
          <w:rFonts w:hint="eastAsia"/>
        </w:rPr>
        <w:t>15</w:t>
      </w:r>
      <w:r>
        <w:rPr>
          <w:rFonts w:hint="eastAsia"/>
        </w:rPr>
        <w:t>年前的日本存在显著区别，即当前的通缩风险较小。联储在某些阶段难以保持通胀和就业目标同时实现，但是联储不会倾向于容忍通胀在较长时间大幅高于目标，以促进增长和失业率下降，因为这将有损美联储的可信度。</w:t>
      </w:r>
    </w:p>
    <w:p w:rsidR="00F10D0B" w:rsidRDefault="00F10D0B" w:rsidP="00F10D0B"/>
    <w:p w:rsidR="00F10D0B" w:rsidRDefault="00F10D0B" w:rsidP="00F10D0B">
      <w:pPr>
        <w:rPr>
          <w:rFonts w:hint="eastAsia"/>
        </w:rPr>
      </w:pPr>
      <w:r>
        <w:rPr>
          <w:rFonts w:hint="eastAsia"/>
        </w:rPr>
        <w:t xml:space="preserve">  </w:t>
      </w:r>
      <w:r>
        <w:rPr>
          <w:rFonts w:hint="eastAsia"/>
        </w:rPr>
        <w:t>萨科齐是新欧洲财政协定的积极推动者</w:t>
      </w:r>
      <w:r>
        <w:rPr>
          <w:rFonts w:hint="eastAsia"/>
        </w:rPr>
        <w:t>,</w:t>
      </w:r>
      <w:r>
        <w:rPr>
          <w:rFonts w:hint="eastAsia"/>
        </w:rPr>
        <w:t>积极推动，甚至不惜公投。萨科齐</w:t>
      </w:r>
      <w:r>
        <w:rPr>
          <w:rFonts w:hint="eastAsia"/>
        </w:rPr>
        <w:t>/</w:t>
      </w:r>
      <w:r>
        <w:rPr>
          <w:rFonts w:hint="eastAsia"/>
        </w:rPr>
        <w:t>德拉吉</w:t>
      </w:r>
      <w:r>
        <w:rPr>
          <w:rFonts w:hint="eastAsia"/>
        </w:rPr>
        <w:t>/</w:t>
      </w:r>
      <w:r>
        <w:rPr>
          <w:rFonts w:hint="eastAsia"/>
        </w:rPr>
        <w:t>默克尔等主张，采取德国式的结构性改革，恢复竞争力，实现增长</w:t>
      </w:r>
      <w:r>
        <w:rPr>
          <w:rFonts w:hint="eastAsia"/>
        </w:rPr>
        <w:t>,</w:t>
      </w:r>
      <w:r>
        <w:rPr>
          <w:rFonts w:hint="eastAsia"/>
        </w:rPr>
        <w:t>强调自由化和私有化。</w:t>
      </w:r>
    </w:p>
    <w:p w:rsidR="00F10D0B" w:rsidRDefault="00F10D0B" w:rsidP="00F10D0B">
      <w:pPr>
        <w:rPr>
          <w:rFonts w:hint="eastAsia"/>
        </w:rPr>
      </w:pPr>
      <w:r>
        <w:rPr>
          <w:rFonts w:hint="eastAsia"/>
        </w:rPr>
        <w:t xml:space="preserve">  </w:t>
      </w:r>
      <w:r>
        <w:rPr>
          <w:rFonts w:hint="eastAsia"/>
        </w:rPr>
        <w:t>奥朗德主张在欧洲新财政协定里增加促增长条款，淡化其“紧缩”色彩。奥朗德主张通过增税、扩大投资等方式促进增长。他主张发行欧元债券</w:t>
      </w:r>
      <w:r>
        <w:rPr>
          <w:rFonts w:hint="eastAsia"/>
        </w:rPr>
        <w:t>/</w:t>
      </w:r>
      <w:r>
        <w:rPr>
          <w:rFonts w:hint="eastAsia"/>
        </w:rPr>
        <w:t>增加金融交易税，为投资筹集资金。在</w:t>
      </w:r>
      <w:r>
        <w:rPr>
          <w:rFonts w:hint="eastAsia"/>
        </w:rPr>
        <w:t>ECB</w:t>
      </w:r>
      <w:r>
        <w:rPr>
          <w:rFonts w:hint="eastAsia"/>
        </w:rPr>
        <w:t>角色问题上：奥朗德主张</w:t>
      </w:r>
      <w:r>
        <w:rPr>
          <w:rFonts w:hint="eastAsia"/>
        </w:rPr>
        <w:t>ECB</w:t>
      </w:r>
      <w:r>
        <w:rPr>
          <w:rFonts w:hint="eastAsia"/>
        </w:rPr>
        <w:t>降息或直接向政府借贷</w:t>
      </w:r>
    </w:p>
    <w:p w:rsidR="00F10D0B" w:rsidRDefault="00F10D0B" w:rsidP="00F10D0B">
      <w:pPr>
        <w:rPr>
          <w:rFonts w:hint="eastAsia"/>
        </w:rPr>
      </w:pPr>
      <w:r>
        <w:rPr>
          <w:rFonts w:hint="eastAsia"/>
        </w:rPr>
        <w:t xml:space="preserve">  "</w:t>
      </w:r>
      <w:r>
        <w:rPr>
          <w:rFonts w:hint="eastAsia"/>
        </w:rPr>
        <w:tab/>
      </w:r>
      <w:r>
        <w:rPr>
          <w:rFonts w:hint="eastAsia"/>
        </w:rPr>
        <w:tab/>
      </w:r>
      <w:r>
        <w:rPr>
          <w:rFonts w:hint="eastAsia"/>
        </w:rPr>
        <w:tab/>
        <w:t>"[</w:t>
      </w:r>
      <w:r>
        <w:rPr>
          <w:rFonts w:hint="eastAsia"/>
        </w:rPr>
        <w:t>美国财政：前世、今生与未来</w:t>
      </w:r>
      <w:r>
        <w:rPr>
          <w:rFonts w:hint="eastAsia"/>
        </w:rPr>
        <w:t>]</w:t>
      </w:r>
    </w:p>
    <w:p w:rsidR="00F10D0B" w:rsidRDefault="00F10D0B" w:rsidP="00F10D0B">
      <w:pPr>
        <w:rPr>
          <w:rFonts w:hint="eastAsia"/>
        </w:rPr>
      </w:pPr>
      <w:r>
        <w:rPr>
          <w:rFonts w:hint="eastAsia"/>
        </w:rPr>
        <w:t xml:space="preserve">  2013</w:t>
      </w:r>
      <w:r>
        <w:rPr>
          <w:rFonts w:hint="eastAsia"/>
        </w:rPr>
        <w:t>年美国可能面临巨大的“财政悬崖”，数项财政刺激将在</w:t>
      </w:r>
      <w:r>
        <w:rPr>
          <w:rFonts w:hint="eastAsia"/>
        </w:rPr>
        <w:t>2012</w:t>
      </w:r>
      <w:r>
        <w:rPr>
          <w:rFonts w:hint="eastAsia"/>
        </w:rPr>
        <w:t>年年底到期，自动减支机制也将在</w:t>
      </w:r>
      <w:r>
        <w:rPr>
          <w:rFonts w:hint="eastAsia"/>
        </w:rPr>
        <w:t>13</w:t>
      </w:r>
      <w:r>
        <w:rPr>
          <w:rFonts w:hint="eastAsia"/>
        </w:rPr>
        <w:t>年</w:t>
      </w:r>
      <w:r>
        <w:rPr>
          <w:rFonts w:hint="eastAsia"/>
        </w:rPr>
        <w:t>kick in</w:t>
      </w:r>
      <w:r>
        <w:rPr>
          <w:rFonts w:hint="eastAsia"/>
        </w:rPr>
        <w:t>。我们的基本情景是工资税、失业金两项刺激将到期，布什减税将被延长，自动减支会延迟到</w:t>
      </w:r>
      <w:r>
        <w:rPr>
          <w:rFonts w:hint="eastAsia"/>
        </w:rPr>
        <w:t>2014</w:t>
      </w:r>
      <w:r>
        <w:rPr>
          <w:rFonts w:hint="eastAsia"/>
        </w:rPr>
        <w:t>年以后再执行，财政拖累约</w:t>
      </w:r>
      <w:r>
        <w:rPr>
          <w:rFonts w:hint="eastAsia"/>
        </w:rPr>
        <w:t>1.3</w:t>
      </w:r>
      <w:r>
        <w:rPr>
          <w:rFonts w:hint="eastAsia"/>
        </w:rPr>
        <w:t>个百分点。</w:t>
      </w:r>
    </w:p>
    <w:p w:rsidR="00F10D0B" w:rsidRDefault="00F10D0B" w:rsidP="00F10D0B">
      <w:pPr>
        <w:rPr>
          <w:rFonts w:hint="eastAsia"/>
        </w:rPr>
      </w:pPr>
      <w:r>
        <w:rPr>
          <w:rFonts w:hint="eastAsia"/>
        </w:rPr>
        <w:t xml:space="preserve">  </w:t>
      </w:r>
      <w:r>
        <w:rPr>
          <w:rFonts w:hint="eastAsia"/>
        </w:rPr>
        <w:t>目前两党都同意不再延长工资税和失业金两项，都同意延长对中低收入阶层的布什减税，但在对高收入的布什减税上意见不一，此外在自动减支是否执行、如何执行上分歧也较大</w:t>
      </w:r>
    </w:p>
    <w:p w:rsidR="00F10D0B" w:rsidRDefault="00F10D0B" w:rsidP="00F10D0B">
      <w:pPr>
        <w:rPr>
          <w:rFonts w:hint="eastAsia"/>
        </w:rPr>
      </w:pPr>
      <w:r>
        <w:rPr>
          <w:rFonts w:hint="eastAsia"/>
        </w:rPr>
        <w:t xml:space="preserve">  </w:t>
      </w:r>
      <w:r>
        <w:rPr>
          <w:rFonts w:hint="eastAsia"/>
        </w:rPr>
        <w:t>目前的债务上限估计可能在</w:t>
      </w:r>
      <w:r>
        <w:rPr>
          <w:rFonts w:hint="eastAsia"/>
        </w:rPr>
        <w:t>2012</w:t>
      </w:r>
      <w:r>
        <w:rPr>
          <w:rFonts w:hint="eastAsia"/>
        </w:rPr>
        <w:t>年</w:t>
      </w:r>
      <w:r>
        <w:rPr>
          <w:rFonts w:hint="eastAsia"/>
        </w:rPr>
        <w:t>11</w:t>
      </w:r>
      <w:r>
        <w:rPr>
          <w:rFonts w:hint="eastAsia"/>
        </w:rPr>
        <w:t>月或</w:t>
      </w:r>
      <w:r>
        <w:rPr>
          <w:rFonts w:hint="eastAsia"/>
        </w:rPr>
        <w:t>12</w:t>
      </w:r>
      <w:r>
        <w:rPr>
          <w:rFonts w:hint="eastAsia"/>
        </w:rPr>
        <w:t>月再次触及，财政部挪挪凑凑可以再撑两个月左右，因此</w:t>
      </w:r>
      <w:r>
        <w:rPr>
          <w:rFonts w:hint="eastAsia"/>
        </w:rPr>
        <w:t>2013</w:t>
      </w:r>
      <w:r>
        <w:rPr>
          <w:rFonts w:hint="eastAsia"/>
        </w:rPr>
        <w:t>年</w:t>
      </w:r>
      <w:r>
        <w:rPr>
          <w:rFonts w:hint="eastAsia"/>
        </w:rPr>
        <w:t>1</w:t>
      </w:r>
      <w:r>
        <w:rPr>
          <w:rFonts w:hint="eastAsia"/>
        </w:rPr>
        <w:t>月或</w:t>
      </w:r>
      <w:r>
        <w:rPr>
          <w:rFonts w:hint="eastAsia"/>
        </w:rPr>
        <w:t>2</w:t>
      </w:r>
      <w:r>
        <w:rPr>
          <w:rFonts w:hint="eastAsia"/>
        </w:rPr>
        <w:t>月美国将再次面临提升上限问题。如果届时党争依然非常严重，不免又是一番苦斗。预计今年下半年特别是临近年底时，市场的注意力可能又转移到这一问题上，市场中相关的</w:t>
      </w:r>
      <w:r>
        <w:rPr>
          <w:rFonts w:hint="eastAsia"/>
        </w:rPr>
        <w:t>risk premium</w:t>
      </w:r>
      <w:r>
        <w:rPr>
          <w:rFonts w:hint="eastAsia"/>
        </w:rPr>
        <w:t>可能会上升。</w:t>
      </w:r>
      <w:r>
        <w:rPr>
          <w:rFonts w:hint="eastAsia"/>
        </w:rPr>
        <w:t>"</w:t>
      </w:r>
    </w:p>
    <w:p w:rsidR="00F10D0B" w:rsidRDefault="00F10D0B" w:rsidP="00F10D0B">
      <w:r>
        <w:t>"20120501 bca.bca_mp_2012_05_01</w:t>
      </w:r>
    </w:p>
    <w:p w:rsidR="00F10D0B" w:rsidRDefault="00F10D0B" w:rsidP="00F10D0B">
      <w:pPr>
        <w:rPr>
          <w:rFonts w:hint="eastAsia"/>
        </w:rPr>
      </w:pPr>
      <w:r>
        <w:rPr>
          <w:rFonts w:hint="eastAsia"/>
        </w:rPr>
        <w:t>(2020/4/19)"</w:t>
      </w:r>
      <w:r>
        <w:rPr>
          <w:rFonts w:hint="eastAsia"/>
        </w:rPr>
        <w:tab/>
        <w:t>"[</w:t>
      </w:r>
      <w:r>
        <w:rPr>
          <w:rFonts w:hint="eastAsia"/>
        </w:rPr>
        <w:t>欧债危机蔓延至西班牙</w:t>
      </w:r>
      <w:r>
        <w:rPr>
          <w:rFonts w:hint="eastAsia"/>
        </w:rPr>
        <w:t xml:space="preserve">] </w:t>
      </w:r>
    </w:p>
    <w:p w:rsidR="00F10D0B" w:rsidRDefault="00F10D0B" w:rsidP="00F10D0B">
      <w:pPr>
        <w:rPr>
          <w:rFonts w:hint="eastAsia"/>
        </w:rPr>
      </w:pPr>
      <w:r>
        <w:rPr>
          <w:rFonts w:hint="eastAsia"/>
        </w:rPr>
        <w:t xml:space="preserve">  </w:t>
      </w:r>
      <w:r>
        <w:rPr>
          <w:rFonts w:hint="eastAsia"/>
        </w:rPr>
        <w:t>尽管</w:t>
      </w:r>
      <w:r>
        <w:rPr>
          <w:rFonts w:hint="eastAsia"/>
        </w:rPr>
        <w:t>LTRO</w:t>
      </w:r>
      <w:r>
        <w:rPr>
          <w:rFonts w:hint="eastAsia"/>
        </w:rPr>
        <w:t>给欧洲银行注入流动性，但这实际上让边缘国家商业银行更为困难，因为他们买入的国债价格下降。</w:t>
      </w:r>
    </w:p>
    <w:p w:rsidR="00F10D0B" w:rsidRDefault="00F10D0B" w:rsidP="00F10D0B">
      <w:pPr>
        <w:rPr>
          <w:rFonts w:hint="eastAsia"/>
        </w:rPr>
      </w:pPr>
      <w:r>
        <w:rPr>
          <w:rFonts w:hint="eastAsia"/>
        </w:rPr>
        <w:t xml:space="preserve">  </w:t>
      </w:r>
      <w:r>
        <w:rPr>
          <w:rFonts w:hint="eastAsia"/>
        </w:rPr>
        <w:t>其实在四月初的时候，大家本来也都没有觉得欧债危机就彻底结束了，当时的共识是，虽然</w:t>
      </w:r>
      <w:r>
        <w:rPr>
          <w:rFonts w:hint="eastAsia"/>
        </w:rPr>
        <w:t>LTRO</w:t>
      </w:r>
      <w:r>
        <w:rPr>
          <w:rFonts w:hint="eastAsia"/>
        </w:rPr>
        <w:t>没有从根本上解决欧债危机，但</w:t>
      </w:r>
      <w:r>
        <w:rPr>
          <w:rFonts w:hint="eastAsia"/>
        </w:rPr>
        <w:t>LTRO</w:t>
      </w:r>
      <w:r>
        <w:rPr>
          <w:rFonts w:hint="eastAsia"/>
        </w:rPr>
        <w:t>可以缓解流动性问题，给欧债危机的解决提供时间。结果市场高度具有前瞻性，既然大家都觉得最终早晚会出问题，结果竟然很快就出问题了（我认为，之所以很快就出问题，根源还是在与商业银行持有大量本国国债导致的恶</w:t>
      </w:r>
      <w:r>
        <w:rPr>
          <w:rFonts w:hint="eastAsia"/>
        </w:rPr>
        <w:lastRenderedPageBreak/>
        <w:t>性循环机制）。</w:t>
      </w:r>
    </w:p>
    <w:p w:rsidR="00F10D0B" w:rsidRDefault="00F10D0B" w:rsidP="00F10D0B">
      <w:pPr>
        <w:rPr>
          <w:rFonts w:hint="eastAsia"/>
        </w:rPr>
      </w:pPr>
      <w:r>
        <w:rPr>
          <w:rFonts w:hint="eastAsia"/>
        </w:rPr>
        <w:t xml:space="preserve">  </w:t>
      </w:r>
      <w:r>
        <w:rPr>
          <w:rFonts w:hint="eastAsia"/>
        </w:rPr>
        <w:t>现在西班牙</w:t>
      </w:r>
      <w:r>
        <w:rPr>
          <w:rFonts w:hint="eastAsia"/>
        </w:rPr>
        <w:t>10</w:t>
      </w:r>
      <w:r>
        <w:rPr>
          <w:rFonts w:hint="eastAsia"/>
        </w:rPr>
        <w:t>年期收益率破</w:t>
      </w:r>
      <w:r>
        <w:rPr>
          <w:rFonts w:hint="eastAsia"/>
        </w:rPr>
        <w:t>6%</w:t>
      </w:r>
      <w:r>
        <w:rPr>
          <w:rFonts w:hint="eastAsia"/>
        </w:rPr>
        <w:t>，这是一个关键心理位。</w:t>
      </w:r>
      <w:r>
        <w:rPr>
          <w:rFonts w:hint="eastAsia"/>
        </w:rPr>
        <w:t>LTRO</w:t>
      </w:r>
      <w:r>
        <w:rPr>
          <w:rFonts w:hint="eastAsia"/>
        </w:rPr>
        <w:t>某种意义上恶化了西班牙的处境，因为</w:t>
      </w:r>
      <w:r>
        <w:rPr>
          <w:rFonts w:hint="eastAsia"/>
        </w:rPr>
        <w:t>LTRO</w:t>
      </w:r>
      <w:r>
        <w:rPr>
          <w:rFonts w:hint="eastAsia"/>
        </w:rPr>
        <w:t>鼓励西班牙银行从</w:t>
      </w:r>
      <w:r>
        <w:rPr>
          <w:rFonts w:hint="eastAsia"/>
        </w:rPr>
        <w:t>ECB</w:t>
      </w:r>
      <w:r>
        <w:rPr>
          <w:rFonts w:hint="eastAsia"/>
        </w:rPr>
        <w:t>借钱买入西班牙国债。当前西班牙国债的</w:t>
      </w:r>
      <w:r>
        <w:rPr>
          <w:rFonts w:hint="eastAsia"/>
        </w:rPr>
        <w:t>40%</w:t>
      </w:r>
      <w:r>
        <w:rPr>
          <w:rFonts w:hint="eastAsia"/>
        </w:rPr>
        <w:t>在本国银行手里，而</w:t>
      </w:r>
      <w:r>
        <w:rPr>
          <w:rFonts w:hint="eastAsia"/>
        </w:rPr>
        <w:t>2011</w:t>
      </w:r>
      <w:r>
        <w:rPr>
          <w:rFonts w:hint="eastAsia"/>
        </w:rPr>
        <w:t>年初是</w:t>
      </w:r>
      <w:r>
        <w:rPr>
          <w:rFonts w:hint="eastAsia"/>
        </w:rPr>
        <w:t>25%</w:t>
      </w:r>
      <w:r>
        <w:rPr>
          <w:rFonts w:hint="eastAsia"/>
        </w:rPr>
        <w:t>。银行买入的短期国债在</w:t>
      </w:r>
      <w:r>
        <w:rPr>
          <w:rFonts w:hint="eastAsia"/>
        </w:rPr>
        <w:t>2-3</w:t>
      </w:r>
      <w:r>
        <w:rPr>
          <w:rFonts w:hint="eastAsia"/>
        </w:rPr>
        <w:t>月份是</w:t>
      </w:r>
      <w:r>
        <w:rPr>
          <w:rFonts w:hint="eastAsia"/>
        </w:rPr>
        <w:t>3%</w:t>
      </w:r>
      <w:r>
        <w:rPr>
          <w:rFonts w:hint="eastAsia"/>
        </w:rPr>
        <w:t>的收益率，现在是</w:t>
      </w:r>
      <w:r>
        <w:rPr>
          <w:rFonts w:hint="eastAsia"/>
        </w:rPr>
        <w:t>4%</w:t>
      </w:r>
      <w:r>
        <w:rPr>
          <w:rFonts w:hint="eastAsia"/>
        </w:rPr>
        <w:t>，这意味着大幅亏损。</w:t>
      </w:r>
      <w:r>
        <w:rPr>
          <w:rFonts w:hint="eastAsia"/>
        </w:rPr>
        <w:t>LTRO</w:t>
      </w:r>
      <w:r>
        <w:rPr>
          <w:rFonts w:hint="eastAsia"/>
        </w:rPr>
        <w:t>与</w:t>
      </w:r>
      <w:r>
        <w:rPr>
          <w:rFonts w:hint="eastAsia"/>
        </w:rPr>
        <w:t>QE</w:t>
      </w:r>
      <w:r>
        <w:rPr>
          <w:rFonts w:hint="eastAsia"/>
        </w:rPr>
        <w:t>的关键区别是，</w:t>
      </w:r>
      <w:r>
        <w:rPr>
          <w:rFonts w:hint="eastAsia"/>
        </w:rPr>
        <w:t>LTRO</w:t>
      </w:r>
      <w:r>
        <w:rPr>
          <w:rFonts w:hint="eastAsia"/>
        </w:rPr>
        <w:t>是让商业银行动手的，这意味着商业银行和国家更紧密的绑定在一起。</w:t>
      </w:r>
    </w:p>
    <w:p w:rsidR="00F10D0B" w:rsidRDefault="00F10D0B" w:rsidP="00F10D0B">
      <w:pPr>
        <w:rPr>
          <w:rFonts w:hint="eastAsia"/>
        </w:rPr>
      </w:pPr>
      <w:r>
        <w:rPr>
          <w:rFonts w:hint="eastAsia"/>
        </w:rPr>
        <w:t xml:space="preserve">  ECB</w:t>
      </w:r>
      <w:r>
        <w:rPr>
          <w:rFonts w:hint="eastAsia"/>
        </w:rPr>
        <w:t>购买边缘国家国债并不解决问题，甚至还会恶化问题。原因在于，</w:t>
      </w:r>
      <w:r>
        <w:rPr>
          <w:rFonts w:hint="eastAsia"/>
        </w:rPr>
        <w:t>ECB</w:t>
      </w:r>
      <w:r>
        <w:rPr>
          <w:rFonts w:hint="eastAsia"/>
        </w:rPr>
        <w:t>购买的国债是被认为比私人部门持有的国债更为</w:t>
      </w:r>
      <w:r>
        <w:rPr>
          <w:rFonts w:hint="eastAsia"/>
        </w:rPr>
        <w:t>senior</w:t>
      </w:r>
      <w:r>
        <w:rPr>
          <w:rFonts w:hint="eastAsia"/>
        </w:rPr>
        <w:t>的，这意味着，</w:t>
      </w:r>
      <w:r>
        <w:rPr>
          <w:rFonts w:hint="eastAsia"/>
        </w:rPr>
        <w:t>ECB</w:t>
      </w:r>
      <w:r>
        <w:rPr>
          <w:rFonts w:hint="eastAsia"/>
        </w:rPr>
        <w:t>只能解决流动性问题，不能解决偿付性问题，甚至说，</w:t>
      </w:r>
      <w:r>
        <w:rPr>
          <w:rFonts w:hint="eastAsia"/>
        </w:rPr>
        <w:t>ECB</w:t>
      </w:r>
      <w:r>
        <w:rPr>
          <w:rFonts w:hint="eastAsia"/>
        </w:rPr>
        <w:t>买的越多，私人部门面临的亏损风险反而将越大，那么最终国债收益率反而会更高。</w:t>
      </w:r>
    </w:p>
    <w:p w:rsidR="00F10D0B" w:rsidRDefault="00F10D0B" w:rsidP="00F10D0B">
      <w:pPr>
        <w:rPr>
          <w:rFonts w:hint="eastAsia"/>
        </w:rPr>
      </w:pPr>
      <w:r>
        <w:rPr>
          <w:rFonts w:hint="eastAsia"/>
        </w:rPr>
        <w:t xml:space="preserve">  </w:t>
      </w:r>
      <w:r>
        <w:rPr>
          <w:rFonts w:hint="eastAsia"/>
        </w:rPr>
        <w:t>当前</w:t>
      </w:r>
      <w:r>
        <w:rPr>
          <w:rFonts w:hint="eastAsia"/>
        </w:rPr>
        <w:t>EFSF</w:t>
      </w:r>
      <w:r>
        <w:rPr>
          <w:rFonts w:hint="eastAsia"/>
        </w:rPr>
        <w:t>可以勉强为西班牙银行注资，但解决不了意大利的问题。意大利其实基本面比西班牙要好，其</w:t>
      </w:r>
      <w:r>
        <w:rPr>
          <w:rFonts w:hint="eastAsia"/>
        </w:rPr>
        <w:t>primary budget</w:t>
      </w:r>
      <w:r>
        <w:rPr>
          <w:rFonts w:hint="eastAsia"/>
        </w:rPr>
        <w:t>是</w:t>
      </w:r>
      <w:r>
        <w:rPr>
          <w:rFonts w:hint="eastAsia"/>
        </w:rPr>
        <w:t>surplus</w:t>
      </w:r>
      <w:r>
        <w:rPr>
          <w:rFonts w:hint="eastAsia"/>
        </w:rPr>
        <w:t>，但意大利也顶不住投机冲击。</w:t>
      </w:r>
    </w:p>
    <w:p w:rsidR="00F10D0B" w:rsidRDefault="00F10D0B" w:rsidP="00F10D0B">
      <w:pPr>
        <w:rPr>
          <w:rFonts w:hint="eastAsia"/>
        </w:rPr>
      </w:pPr>
      <w:r>
        <w:rPr>
          <w:rFonts w:hint="eastAsia"/>
        </w:rPr>
        <w:t xml:space="preserve">  </w:t>
      </w:r>
      <w:r>
        <w:rPr>
          <w:rFonts w:hint="eastAsia"/>
        </w:rPr>
        <w:t>过去两年的情况清楚的说明，紧缩性财政只能带来衰退，这是无比清楚的事实，但欧洲执政者到现在也没有承认这个现实。</w:t>
      </w:r>
      <w:r>
        <w:rPr>
          <w:rFonts w:hint="eastAsia"/>
        </w:rPr>
        <w:t>"</w:t>
      </w:r>
      <w:r>
        <w:rPr>
          <w:rFonts w:hint="eastAsia"/>
        </w:rPr>
        <w:tab/>
      </w:r>
      <w:r>
        <w:rPr>
          <w:rFonts w:hint="eastAsia"/>
        </w:rPr>
        <w:t>未来近期通胀会放缓，因为工资增速不高、商品价格下跌。但是，</w:t>
      </w:r>
      <w:r>
        <w:rPr>
          <w:rFonts w:hint="eastAsia"/>
        </w:rPr>
        <w:t>2015-2020</w:t>
      </w:r>
      <w:r>
        <w:rPr>
          <w:rFonts w:hint="eastAsia"/>
        </w:rPr>
        <w:t>年通胀可能上升到</w:t>
      </w:r>
      <w:r>
        <w:rPr>
          <w:rFonts w:hint="eastAsia"/>
        </w:rPr>
        <w:t>4%</w:t>
      </w:r>
      <w:r>
        <w:rPr>
          <w:rFonts w:hint="eastAsia"/>
        </w:rPr>
        <w:t>，这种可能性有</w:t>
      </w:r>
      <w:r>
        <w:rPr>
          <w:rFonts w:hint="eastAsia"/>
        </w:rPr>
        <w:t>1/3</w:t>
      </w:r>
      <w:r>
        <w:rPr>
          <w:rFonts w:hint="eastAsia"/>
        </w:rPr>
        <w:t>吧。</w:t>
      </w:r>
      <w:r>
        <w:rPr>
          <w:rFonts w:hint="eastAsia"/>
        </w:rPr>
        <w:tab/>
      </w:r>
      <w:r>
        <w:rPr>
          <w:rFonts w:hint="eastAsia"/>
        </w:rPr>
        <w:tab/>
        <w:t>"[</w:t>
      </w:r>
      <w:r>
        <w:rPr>
          <w:rFonts w:hint="eastAsia"/>
        </w:rPr>
        <w:t>美国增长可能在</w:t>
      </w:r>
      <w:r>
        <w:rPr>
          <w:rFonts w:hint="eastAsia"/>
        </w:rPr>
        <w:t>Q2</w:t>
      </w:r>
      <w:r>
        <w:rPr>
          <w:rFonts w:hint="eastAsia"/>
        </w:rPr>
        <w:t>放缓</w:t>
      </w:r>
      <w:r>
        <w:rPr>
          <w:rFonts w:hint="eastAsia"/>
        </w:rPr>
        <w:t>]</w:t>
      </w:r>
    </w:p>
    <w:p w:rsidR="00F10D0B" w:rsidRDefault="00F10D0B" w:rsidP="00F10D0B">
      <w:pPr>
        <w:rPr>
          <w:rFonts w:hint="eastAsia"/>
        </w:rPr>
      </w:pPr>
      <w:r>
        <w:rPr>
          <w:rFonts w:hint="eastAsia"/>
        </w:rPr>
        <w:t xml:space="preserve">  </w:t>
      </w:r>
      <w:r>
        <w:rPr>
          <w:rFonts w:hint="eastAsia"/>
        </w:rPr>
        <w:t>近期增长受到库存、温暖天气和汽车的支持，不能永远持续下去。特别是考虑到未来的潜在财政紧缩，以及紧缩对财政的信心抑制。</w:t>
      </w:r>
    </w:p>
    <w:p w:rsidR="00F10D0B" w:rsidRDefault="00F10D0B" w:rsidP="00F10D0B">
      <w:pPr>
        <w:rPr>
          <w:rFonts w:hint="eastAsia"/>
        </w:rPr>
      </w:pPr>
      <w:r>
        <w:rPr>
          <w:rFonts w:hint="eastAsia"/>
        </w:rPr>
        <w:t xml:space="preserve">  </w:t>
      </w:r>
      <w:r>
        <w:rPr>
          <w:rFonts w:hint="eastAsia"/>
        </w:rPr>
        <w:t>市场对美国增长前景的预期在过去</w:t>
      </w:r>
      <w:r>
        <w:rPr>
          <w:rFonts w:hint="eastAsia"/>
        </w:rPr>
        <w:t>2</w:t>
      </w:r>
      <w:r>
        <w:rPr>
          <w:rFonts w:hint="eastAsia"/>
        </w:rPr>
        <w:t>年反复摆动，但美国增长其实大体平稳。</w:t>
      </w:r>
      <w:r>
        <w:rPr>
          <w:rFonts w:hint="eastAsia"/>
        </w:rPr>
        <w:t>"</w:t>
      </w:r>
    </w:p>
    <w:p w:rsidR="00F10D0B" w:rsidRDefault="00F10D0B" w:rsidP="00F10D0B">
      <w:pPr>
        <w:rPr>
          <w:rFonts w:hint="eastAsia"/>
        </w:rPr>
      </w:pPr>
      <w:r>
        <w:rPr>
          <w:rFonts w:hint="eastAsia"/>
        </w:rPr>
        <w:t>20120501 GS US Daily_ Q&amp;A on the April ISM Report</w:t>
      </w:r>
      <w:r>
        <w:rPr>
          <w:rFonts w:hint="eastAsia"/>
        </w:rPr>
        <w:tab/>
        <w:t>ISM</w:t>
      </w:r>
      <w:r>
        <w:rPr>
          <w:rFonts w:hint="eastAsia"/>
        </w:rPr>
        <w:t>意外回升，尽管大部分联储</w:t>
      </w:r>
      <w:r>
        <w:rPr>
          <w:rFonts w:hint="eastAsia"/>
        </w:rPr>
        <w:t>survey</w:t>
      </w:r>
      <w:r>
        <w:rPr>
          <w:rFonts w:hint="eastAsia"/>
        </w:rPr>
        <w:t>都走弱。</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20120507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.2012-05-07)</w:t>
      </w:r>
      <w:r>
        <w:rPr>
          <w:rFonts w:hint="eastAsia"/>
        </w:rPr>
        <w:tab/>
        <w:t>"[</w:t>
      </w:r>
      <w:r>
        <w:rPr>
          <w:rFonts w:hint="eastAsia"/>
        </w:rPr>
        <w:t>奥朗德如预期赢得大选</w:t>
      </w:r>
      <w:r>
        <w:rPr>
          <w:rFonts w:hint="eastAsia"/>
        </w:rPr>
        <w:t>]</w:t>
      </w:r>
    </w:p>
    <w:p w:rsidR="00F10D0B" w:rsidRDefault="00F10D0B" w:rsidP="00F10D0B">
      <w:pPr>
        <w:rPr>
          <w:rFonts w:hint="eastAsia"/>
        </w:rPr>
      </w:pPr>
      <w:r>
        <w:rPr>
          <w:rFonts w:hint="eastAsia"/>
        </w:rPr>
        <w:t xml:space="preserve">  </w:t>
      </w:r>
      <w:r>
        <w:rPr>
          <w:rFonts w:hint="eastAsia"/>
        </w:rPr>
        <w:t>萨科齐是</w:t>
      </w:r>
      <w:r>
        <w:rPr>
          <w:rFonts w:hint="eastAsia"/>
        </w:rPr>
        <w:t>1981</w:t>
      </w:r>
      <w:r>
        <w:rPr>
          <w:rFonts w:hint="eastAsia"/>
        </w:rPr>
        <w:t>年以来首位没有连任的法国总统。欧债危机以来，几乎没有一个欧洲国家领导人在选举中连任。萨科齐是危机以来，第</w:t>
      </w:r>
      <w:r>
        <w:rPr>
          <w:rFonts w:hint="eastAsia"/>
        </w:rPr>
        <w:t>11</w:t>
      </w:r>
      <w:r>
        <w:rPr>
          <w:rFonts w:hint="eastAsia"/>
        </w:rPr>
        <w:t>个被赶下台的欧洲领导人。</w:t>
      </w:r>
    </w:p>
    <w:p w:rsidR="00F10D0B" w:rsidRDefault="00F10D0B" w:rsidP="00F10D0B">
      <w:pPr>
        <w:rPr>
          <w:rFonts w:hint="eastAsia"/>
        </w:rPr>
      </w:pPr>
      <w:r>
        <w:rPr>
          <w:rFonts w:hint="eastAsia"/>
        </w:rPr>
        <w:t xml:space="preserve">  </w:t>
      </w:r>
      <w:r>
        <w:rPr>
          <w:rFonts w:hint="eastAsia"/>
        </w:rPr>
        <w:t>法国也在</w:t>
      </w:r>
      <w:r>
        <w:rPr>
          <w:rFonts w:hint="eastAsia"/>
        </w:rPr>
        <w:t>17</w:t>
      </w:r>
      <w:r>
        <w:rPr>
          <w:rFonts w:hint="eastAsia"/>
        </w:rPr>
        <w:t>年之后迎来首位左翼总统。奥朗德的财政政策是增支、对富人加税、促增长。对于欧债务危机问题，弱化财政协定的“紧缩”规定，增加“增长”内容。呼吁</w:t>
      </w:r>
      <w:r>
        <w:rPr>
          <w:rFonts w:hint="eastAsia"/>
        </w:rPr>
        <w:t>ECB</w:t>
      </w:r>
      <w:r>
        <w:rPr>
          <w:rFonts w:hint="eastAsia"/>
        </w:rPr>
        <w:t>降息，直接借钱给政府。法德关系，双方分歧较萨科齐时代大。</w:t>
      </w:r>
    </w:p>
    <w:p w:rsidR="00F10D0B" w:rsidRDefault="00F10D0B" w:rsidP="00F10D0B"/>
    <w:p w:rsidR="00F10D0B" w:rsidRDefault="00F10D0B" w:rsidP="00F10D0B">
      <w:pPr>
        <w:rPr>
          <w:rFonts w:hint="eastAsia"/>
        </w:rPr>
      </w:pPr>
      <w:r>
        <w:rPr>
          <w:rFonts w:hint="eastAsia"/>
        </w:rPr>
        <w:t>[</w:t>
      </w:r>
      <w:r>
        <w:rPr>
          <w:rFonts w:hint="eastAsia"/>
        </w:rPr>
        <w:t>希腊反紧缩政党领先</w:t>
      </w:r>
      <w:r>
        <w:rPr>
          <w:rFonts w:hint="eastAsia"/>
        </w:rPr>
        <w:t>]</w:t>
      </w:r>
    </w:p>
    <w:p w:rsidR="00F10D0B" w:rsidRDefault="00F10D0B" w:rsidP="00F10D0B">
      <w:pPr>
        <w:rPr>
          <w:rFonts w:hint="eastAsia"/>
        </w:rPr>
      </w:pPr>
      <w:r>
        <w:rPr>
          <w:rFonts w:hint="eastAsia"/>
        </w:rPr>
        <w:t xml:space="preserve">  </w:t>
      </w:r>
      <w:r>
        <w:rPr>
          <w:rFonts w:hint="eastAsia"/>
        </w:rPr>
        <w:t>希腊大选中，反对救助的极端势力过半数，希腊风险大幅上升。希腊股市开盘大幅下跌，幅度超过</w:t>
      </w:r>
      <w:r>
        <w:rPr>
          <w:rFonts w:hint="eastAsia"/>
        </w:rPr>
        <w:t>8%</w:t>
      </w:r>
      <w:r>
        <w:rPr>
          <w:rFonts w:hint="eastAsia"/>
        </w:rPr>
        <w:t>，显示市场对此极度恐慌。</w:t>
      </w:r>
    </w:p>
    <w:p w:rsidR="00F10D0B" w:rsidRDefault="00F10D0B" w:rsidP="00F10D0B">
      <w:pPr>
        <w:rPr>
          <w:rFonts w:hint="eastAsia"/>
        </w:rPr>
      </w:pPr>
      <w:r>
        <w:rPr>
          <w:rFonts w:hint="eastAsia"/>
        </w:rPr>
        <w:t xml:space="preserve">  </w:t>
      </w:r>
      <w:r>
        <w:rPr>
          <w:rFonts w:hint="eastAsia"/>
        </w:rPr>
        <w:t>希腊选举结果显示，理性的新民主党和泛希社会党合计未获半数。激进左派</w:t>
      </w:r>
      <w:r>
        <w:rPr>
          <w:rFonts w:hint="eastAsia"/>
        </w:rPr>
        <w:t>Syriza</w:t>
      </w:r>
      <w:r>
        <w:rPr>
          <w:rFonts w:hint="eastAsia"/>
        </w:rPr>
        <w:t>获得</w:t>
      </w:r>
      <w:r>
        <w:rPr>
          <w:rFonts w:hint="eastAsia"/>
        </w:rPr>
        <w:t>17%</w:t>
      </w:r>
      <w:r>
        <w:rPr>
          <w:rFonts w:hint="eastAsia"/>
        </w:rPr>
        <w:t>的支持率和</w:t>
      </w:r>
      <w:r>
        <w:rPr>
          <w:rFonts w:hint="eastAsia"/>
        </w:rPr>
        <w:t>51</w:t>
      </w:r>
      <w:r>
        <w:rPr>
          <w:rFonts w:hint="eastAsia"/>
        </w:rPr>
        <w:t>个议会席位，极端势力合计过半数。新民主党主张希腊留在欧元区，但反对紧缩，但这已经是最温和主张。其他极端势力要么反对留在欧元区，要么反对接受救助。</w:t>
      </w:r>
    </w:p>
    <w:p w:rsidR="00F10D0B" w:rsidRDefault="00F10D0B" w:rsidP="00F10D0B">
      <w:r>
        <w:t xml:space="preserve"> </w:t>
      </w:r>
    </w:p>
    <w:p w:rsidR="00F10D0B" w:rsidRDefault="00F10D0B" w:rsidP="00F10D0B">
      <w:pPr>
        <w:rPr>
          <w:rFonts w:hint="eastAsia"/>
        </w:rPr>
      </w:pPr>
      <w:r>
        <w:rPr>
          <w:rFonts w:hint="eastAsia"/>
        </w:rPr>
        <w:t>[</w:t>
      </w:r>
      <w:r>
        <w:rPr>
          <w:rFonts w:hint="eastAsia"/>
        </w:rPr>
        <w:t>全球增长延续疲弱走势</w:t>
      </w:r>
      <w:r>
        <w:rPr>
          <w:rFonts w:hint="eastAsia"/>
        </w:rPr>
        <w:t>]</w:t>
      </w:r>
    </w:p>
    <w:p w:rsidR="00F10D0B" w:rsidRDefault="00F10D0B" w:rsidP="00F10D0B">
      <w:pPr>
        <w:rPr>
          <w:rFonts w:hint="eastAsia"/>
        </w:rPr>
      </w:pPr>
      <w:r>
        <w:rPr>
          <w:rFonts w:hint="eastAsia"/>
        </w:rPr>
        <w:t xml:space="preserve">  </w:t>
      </w:r>
      <w:r>
        <w:rPr>
          <w:rFonts w:hint="eastAsia"/>
        </w:rPr>
        <w:t>美国</w:t>
      </w:r>
      <w:r>
        <w:rPr>
          <w:rFonts w:hint="eastAsia"/>
        </w:rPr>
        <w:t>4</w:t>
      </w:r>
      <w:r>
        <w:rPr>
          <w:rFonts w:hint="eastAsia"/>
        </w:rPr>
        <w:t>月份就业增长继续</w:t>
      </w:r>
      <w:r>
        <w:rPr>
          <w:rFonts w:hint="eastAsia"/>
        </w:rPr>
        <w:t>3</w:t>
      </w:r>
      <w:r>
        <w:rPr>
          <w:rFonts w:hint="eastAsia"/>
        </w:rPr>
        <w:t>月份的温和降温趋势。</w:t>
      </w:r>
      <w:r>
        <w:rPr>
          <w:rFonts w:hint="eastAsia"/>
        </w:rPr>
        <w:t>4</w:t>
      </w:r>
      <w:r>
        <w:rPr>
          <w:rFonts w:hint="eastAsia"/>
        </w:rPr>
        <w:t>月份非农就业增长</w:t>
      </w:r>
      <w:r>
        <w:rPr>
          <w:rFonts w:hint="eastAsia"/>
        </w:rPr>
        <w:t>11.5</w:t>
      </w:r>
      <w:r>
        <w:rPr>
          <w:rFonts w:hint="eastAsia"/>
        </w:rPr>
        <w:t>万人，差于市场预期，也低于此轮就业复苏以来的平均增幅。暖冬天气的贡献反转。</w:t>
      </w:r>
    </w:p>
    <w:p w:rsidR="00F10D0B" w:rsidRDefault="00F10D0B" w:rsidP="00F10D0B">
      <w:pPr>
        <w:rPr>
          <w:rFonts w:hint="eastAsia"/>
        </w:rPr>
      </w:pPr>
      <w:r>
        <w:rPr>
          <w:rFonts w:hint="eastAsia"/>
        </w:rPr>
        <w:t xml:space="preserve">  4</w:t>
      </w:r>
      <w:r>
        <w:rPr>
          <w:rFonts w:hint="eastAsia"/>
        </w:rPr>
        <w:t>月份全球</w:t>
      </w:r>
      <w:r>
        <w:rPr>
          <w:rFonts w:hint="eastAsia"/>
        </w:rPr>
        <w:t>PMI</w:t>
      </w:r>
      <w:r>
        <w:rPr>
          <w:rFonts w:hint="eastAsia"/>
        </w:rPr>
        <w:t>显著下滑，欧元区全面萎缩。但美国制造业</w:t>
      </w:r>
      <w:r>
        <w:rPr>
          <w:rFonts w:hint="eastAsia"/>
        </w:rPr>
        <w:t>PMI</w:t>
      </w:r>
      <w:r>
        <w:rPr>
          <w:rFonts w:hint="eastAsia"/>
        </w:rPr>
        <w:t>继续上行。</w:t>
      </w:r>
    </w:p>
    <w:p w:rsidR="00F10D0B" w:rsidRDefault="00F10D0B" w:rsidP="00F10D0B"/>
    <w:p w:rsidR="00F10D0B" w:rsidRDefault="00F10D0B" w:rsidP="00F10D0B">
      <w:pPr>
        <w:rPr>
          <w:rFonts w:hint="eastAsia"/>
        </w:rPr>
      </w:pPr>
      <w:r>
        <w:rPr>
          <w:rFonts w:hint="eastAsia"/>
        </w:rPr>
        <w:t>[ECB</w:t>
      </w:r>
      <w:r>
        <w:rPr>
          <w:rFonts w:hint="eastAsia"/>
        </w:rPr>
        <w:t>没有给出宽松政策</w:t>
      </w:r>
      <w:r>
        <w:rPr>
          <w:rFonts w:hint="eastAsia"/>
        </w:rPr>
        <w:t>]</w:t>
      </w:r>
    </w:p>
    <w:p w:rsidR="00F10D0B" w:rsidRDefault="00F10D0B" w:rsidP="00F10D0B">
      <w:pPr>
        <w:rPr>
          <w:rFonts w:hint="eastAsia"/>
        </w:rPr>
      </w:pPr>
      <w:r>
        <w:rPr>
          <w:rFonts w:hint="eastAsia"/>
        </w:rPr>
        <w:t xml:space="preserve">  </w:t>
      </w:r>
      <w:r>
        <w:rPr>
          <w:rFonts w:hint="eastAsia"/>
        </w:rPr>
        <w:t>随着经济数据显著恶化，市场原本预期欧央行行长德拉吉会在当天的新闻发布会上暗示进一步宽松，包括进一步降息或推出其它非常规措施。但德拉吉会后表示，欧央行目前的政策措施是高度宽松的，此次会议没有讨论降息，</w:t>
      </w:r>
      <w:r>
        <w:rPr>
          <w:rFonts w:hint="eastAsia"/>
        </w:rPr>
        <w:t>LTRO</w:t>
      </w:r>
      <w:r>
        <w:rPr>
          <w:rFonts w:hint="eastAsia"/>
        </w:rPr>
        <w:t>的效果仍有待观察，短期不会有新的刺</w:t>
      </w:r>
      <w:r>
        <w:rPr>
          <w:rFonts w:hint="eastAsia"/>
        </w:rPr>
        <w:lastRenderedPageBreak/>
        <w:t>激。此言论令市场失望。</w:t>
      </w:r>
      <w:r>
        <w:rPr>
          <w:rFonts w:hint="eastAsia"/>
        </w:rPr>
        <w:t>"</w:t>
      </w:r>
      <w:r>
        <w:rPr>
          <w:rFonts w:hint="eastAsia"/>
        </w:rPr>
        <w:tab/>
      </w:r>
      <w:r>
        <w:rPr>
          <w:rFonts w:hint="eastAsia"/>
        </w:rPr>
        <w:tab/>
      </w:r>
      <w:r>
        <w:rPr>
          <w:rFonts w:hint="eastAsia"/>
        </w:rPr>
        <w:tab/>
        <w:t>"[</w:t>
      </w:r>
      <w:r>
        <w:rPr>
          <w:rFonts w:hint="eastAsia"/>
        </w:rPr>
        <w:t>多重问题困扰，西班牙基本面前景悲观</w:t>
      </w:r>
      <w:r>
        <w:rPr>
          <w:rFonts w:hint="eastAsia"/>
        </w:rPr>
        <w:t>]</w:t>
      </w:r>
    </w:p>
    <w:p w:rsidR="00F10D0B" w:rsidRDefault="00F10D0B" w:rsidP="00F10D0B">
      <w:pPr>
        <w:rPr>
          <w:rFonts w:hint="eastAsia"/>
        </w:rPr>
      </w:pPr>
      <w:r>
        <w:rPr>
          <w:rFonts w:hint="eastAsia"/>
        </w:rPr>
        <w:t xml:space="preserve">  </w:t>
      </w:r>
      <w:r>
        <w:rPr>
          <w:rFonts w:hint="eastAsia"/>
        </w:rPr>
        <w:t>房价仍有巨大回落压力。</w:t>
      </w:r>
      <w:r>
        <w:rPr>
          <w:rFonts w:hint="eastAsia"/>
        </w:rPr>
        <w:t>1995</w:t>
      </w:r>
      <w:r>
        <w:rPr>
          <w:rFonts w:hint="eastAsia"/>
        </w:rPr>
        <w:t>年以来，西班牙房价升幅远超美国</w:t>
      </w:r>
      <w:r>
        <w:rPr>
          <w:rFonts w:hint="eastAsia"/>
        </w:rPr>
        <w:t>,</w:t>
      </w:r>
      <w:r>
        <w:rPr>
          <w:rFonts w:hint="eastAsia"/>
        </w:rPr>
        <w:t>西班牙平均不到</w:t>
      </w:r>
      <w:r>
        <w:rPr>
          <w:rFonts w:hint="eastAsia"/>
        </w:rPr>
        <w:t>1.8</w:t>
      </w:r>
      <w:r>
        <w:rPr>
          <w:rFonts w:hint="eastAsia"/>
        </w:rPr>
        <w:t>人一套房，人均住房拥有率远超美国</w:t>
      </w:r>
      <w:r>
        <w:rPr>
          <w:rFonts w:hint="eastAsia"/>
        </w:rPr>
        <w:t>,</w:t>
      </w:r>
      <w:r>
        <w:rPr>
          <w:rFonts w:hint="eastAsia"/>
        </w:rPr>
        <w:t>供给严重过剩。房地产相关贷款占西班牙总贷款的近</w:t>
      </w:r>
      <w:r>
        <w:rPr>
          <w:rFonts w:hint="eastAsia"/>
        </w:rPr>
        <w:t>60%</w:t>
      </w:r>
      <w:r>
        <w:rPr>
          <w:rFonts w:hint="eastAsia"/>
        </w:rPr>
        <w:t>，银行坏账压力巨大。</w:t>
      </w:r>
    </w:p>
    <w:p w:rsidR="00F10D0B" w:rsidRDefault="00F10D0B" w:rsidP="00F10D0B">
      <w:pPr>
        <w:rPr>
          <w:rFonts w:hint="eastAsia"/>
        </w:rPr>
      </w:pPr>
      <w:r>
        <w:rPr>
          <w:rFonts w:hint="eastAsia"/>
        </w:rPr>
        <w:t xml:space="preserve">  </w:t>
      </w:r>
      <w:r>
        <w:rPr>
          <w:rFonts w:hint="eastAsia"/>
        </w:rPr>
        <w:t>西</w:t>
      </w:r>
      <w:r>
        <w:rPr>
          <w:rFonts w:hint="eastAsia"/>
        </w:rPr>
        <w:t>/</w:t>
      </w:r>
      <w:r>
        <w:rPr>
          <w:rFonts w:hint="eastAsia"/>
        </w:rPr>
        <w:t>意银行</w:t>
      </w:r>
      <w:r>
        <w:rPr>
          <w:rFonts w:hint="eastAsia"/>
        </w:rPr>
        <w:t>LTRO</w:t>
      </w:r>
      <w:r>
        <w:rPr>
          <w:rFonts w:hint="eastAsia"/>
        </w:rPr>
        <w:t>资金消耗迅速，大规模国债购买不可持续。按</w:t>
      </w:r>
      <w:r>
        <w:rPr>
          <w:rFonts w:hint="eastAsia"/>
        </w:rPr>
        <w:t>3</w:t>
      </w:r>
      <w:r>
        <w:rPr>
          <w:rFonts w:hint="eastAsia"/>
        </w:rPr>
        <w:t>月份购买速度，西班牙银行最晚在</w:t>
      </w:r>
      <w:r>
        <w:rPr>
          <w:rFonts w:hint="eastAsia"/>
        </w:rPr>
        <w:t>6</w:t>
      </w:r>
      <w:r>
        <w:rPr>
          <w:rFonts w:hint="eastAsia"/>
        </w:rPr>
        <w:t>月份耗尽</w:t>
      </w:r>
      <w:r>
        <w:rPr>
          <w:rFonts w:hint="eastAsia"/>
        </w:rPr>
        <w:t>LTRO</w:t>
      </w:r>
      <w:r>
        <w:rPr>
          <w:rFonts w:hint="eastAsia"/>
        </w:rPr>
        <w:t>资金。此外，之前投资开始出现亏损，银行购买积极性不足。</w:t>
      </w:r>
    </w:p>
    <w:p w:rsidR="00F10D0B" w:rsidRDefault="00F10D0B" w:rsidP="00F10D0B">
      <w:pPr>
        <w:rPr>
          <w:rFonts w:hint="eastAsia"/>
        </w:rPr>
      </w:pPr>
      <w:r>
        <w:rPr>
          <w:rFonts w:hint="eastAsia"/>
        </w:rPr>
        <w:t xml:space="preserve">  ECB</w:t>
      </w:r>
      <w:r>
        <w:rPr>
          <w:rFonts w:hint="eastAsia"/>
        </w:rPr>
        <w:t>年内将难以推出新一轮</w:t>
      </w:r>
      <w:r>
        <w:rPr>
          <w:rFonts w:hint="eastAsia"/>
        </w:rPr>
        <w:t>LTRO</w:t>
      </w:r>
      <w:r>
        <w:rPr>
          <w:rFonts w:hint="eastAsia"/>
        </w:rPr>
        <w:t>。</w:t>
      </w:r>
      <w:r>
        <w:rPr>
          <w:rFonts w:hint="eastAsia"/>
        </w:rPr>
        <w:t>ECB</w:t>
      </w:r>
      <w:r>
        <w:rPr>
          <w:rFonts w:hint="eastAsia"/>
        </w:rPr>
        <w:t>推出</w:t>
      </w:r>
      <w:r>
        <w:rPr>
          <w:rFonts w:hint="eastAsia"/>
        </w:rPr>
        <w:t>LTRO</w:t>
      </w:r>
      <w:r>
        <w:rPr>
          <w:rFonts w:hint="eastAsia"/>
        </w:rPr>
        <w:t>的首要目的是降低银行流动性风险，目的已达到。尽管近期欧债危机出现再次恶化迹象，欧元区</w:t>
      </w:r>
      <w:r>
        <w:rPr>
          <w:rFonts w:hint="eastAsia"/>
        </w:rPr>
        <w:t>3m Libor-OIS</w:t>
      </w:r>
      <w:r>
        <w:rPr>
          <w:rFonts w:hint="eastAsia"/>
        </w:rPr>
        <w:t>持续回落，显示</w:t>
      </w:r>
      <w:r>
        <w:rPr>
          <w:rFonts w:hint="eastAsia"/>
        </w:rPr>
        <w:t>LTRO</w:t>
      </w:r>
      <w:r>
        <w:rPr>
          <w:rFonts w:hint="eastAsia"/>
        </w:rPr>
        <w:t>效果明显。此外，</w:t>
      </w:r>
      <w:r>
        <w:rPr>
          <w:rFonts w:hint="eastAsia"/>
        </w:rPr>
        <w:t>LTRO</w:t>
      </w:r>
      <w:r>
        <w:rPr>
          <w:rFonts w:hint="eastAsia"/>
        </w:rPr>
        <w:t>将使银行面临新的损失，</w:t>
      </w:r>
      <w:r>
        <w:rPr>
          <w:rFonts w:hint="eastAsia"/>
        </w:rPr>
        <w:t>ECB</w:t>
      </w:r>
      <w:r>
        <w:rPr>
          <w:rFonts w:hint="eastAsia"/>
        </w:rPr>
        <w:t>再次推出</w:t>
      </w:r>
      <w:r>
        <w:rPr>
          <w:rFonts w:hint="eastAsia"/>
        </w:rPr>
        <w:t>LTRO</w:t>
      </w:r>
      <w:r>
        <w:rPr>
          <w:rFonts w:hint="eastAsia"/>
        </w:rPr>
        <w:t>将有所顾忌。</w:t>
      </w:r>
    </w:p>
    <w:p w:rsidR="00F10D0B" w:rsidRDefault="00F10D0B" w:rsidP="00F10D0B">
      <w:pPr>
        <w:rPr>
          <w:rFonts w:hint="eastAsia"/>
        </w:rPr>
      </w:pPr>
      <w:r>
        <w:rPr>
          <w:rFonts w:hint="eastAsia"/>
        </w:rPr>
        <w:t xml:space="preserve">  EFSF/ESM</w:t>
      </w:r>
      <w:r>
        <w:rPr>
          <w:rFonts w:hint="eastAsia"/>
        </w:rPr>
        <w:t>有可能出手干预市场，但防火墙规模不足</w:t>
      </w:r>
      <w:r>
        <w:rPr>
          <w:rFonts w:hint="eastAsia"/>
        </w:rPr>
        <w:t>.EFSF</w:t>
      </w:r>
      <w:r>
        <w:rPr>
          <w:rFonts w:hint="eastAsia"/>
        </w:rPr>
        <w:t>可能启动债券担保项目，为新发债的</w:t>
      </w:r>
      <w:r>
        <w:rPr>
          <w:rFonts w:hint="eastAsia"/>
        </w:rPr>
        <w:t>30%</w:t>
      </w:r>
      <w:r>
        <w:rPr>
          <w:rFonts w:hint="eastAsia"/>
        </w:rPr>
        <w:t>本金提供担保。</w:t>
      </w:r>
      <w:r>
        <w:rPr>
          <w:rFonts w:hint="eastAsia"/>
        </w:rPr>
        <w:t>EFSF/ESM</w:t>
      </w:r>
      <w:r>
        <w:rPr>
          <w:rFonts w:hint="eastAsia"/>
        </w:rPr>
        <w:t>可在二级市场直接购买西班牙国债。但是，</w:t>
      </w:r>
      <w:r>
        <w:rPr>
          <w:rFonts w:hint="eastAsia"/>
        </w:rPr>
        <w:t>EFSF/ESM</w:t>
      </w:r>
      <w:r>
        <w:rPr>
          <w:rFonts w:hint="eastAsia"/>
        </w:rPr>
        <w:t>现有火力不足以满足西班牙和意大利未来三年的融资需求。西班牙和意大利未来</w:t>
      </w:r>
      <w:r>
        <w:rPr>
          <w:rFonts w:hint="eastAsia"/>
        </w:rPr>
        <w:t>3</w:t>
      </w:r>
      <w:r>
        <w:rPr>
          <w:rFonts w:hint="eastAsia"/>
        </w:rPr>
        <w:t>年融资规模高达</w:t>
      </w:r>
      <w:r>
        <w:rPr>
          <w:rFonts w:hint="eastAsia"/>
        </w:rPr>
        <w:t>1.5</w:t>
      </w:r>
      <w:r>
        <w:rPr>
          <w:rFonts w:hint="eastAsia"/>
        </w:rPr>
        <w:t>万亿欧元，</w:t>
      </w:r>
      <w:r>
        <w:rPr>
          <w:rFonts w:hint="eastAsia"/>
        </w:rPr>
        <w:t>EFSF/ESM</w:t>
      </w:r>
      <w:r>
        <w:rPr>
          <w:rFonts w:hint="eastAsia"/>
        </w:rPr>
        <w:t>净放贷需求只有</w:t>
      </w:r>
      <w:r>
        <w:rPr>
          <w:rFonts w:hint="eastAsia"/>
        </w:rPr>
        <w:t>5000</w:t>
      </w:r>
      <w:r>
        <w:rPr>
          <w:rFonts w:hint="eastAsia"/>
        </w:rPr>
        <w:t>亿欧元。</w:t>
      </w:r>
      <w:r>
        <w:rPr>
          <w:rFonts w:hint="eastAsia"/>
        </w:rPr>
        <w:t>IMF</w:t>
      </w:r>
      <w:r>
        <w:rPr>
          <w:rFonts w:hint="eastAsia"/>
        </w:rPr>
        <w:t>虽然扩大了救助能力，但接受</w:t>
      </w:r>
      <w:r>
        <w:rPr>
          <w:rFonts w:hint="eastAsia"/>
        </w:rPr>
        <w:t>IMF</w:t>
      </w:r>
      <w:r>
        <w:rPr>
          <w:rFonts w:hint="eastAsia"/>
        </w:rPr>
        <w:t>救助负面冲击较大，对改善危机形势作用有限。</w:t>
      </w:r>
    </w:p>
    <w:p w:rsidR="00F10D0B" w:rsidRDefault="00F10D0B" w:rsidP="00F10D0B">
      <w:pPr>
        <w:rPr>
          <w:rFonts w:hint="eastAsia"/>
        </w:rPr>
      </w:pPr>
      <w:r>
        <w:rPr>
          <w:rFonts w:hint="eastAsia"/>
        </w:rPr>
        <w:t xml:space="preserve">  CDS</w:t>
      </w:r>
      <w:r>
        <w:rPr>
          <w:rFonts w:hint="eastAsia"/>
        </w:rPr>
        <w:t>市场自由化程度最高，没有国债市场的干扰（银行购买国债），西班牙</w:t>
      </w:r>
      <w:r>
        <w:rPr>
          <w:rFonts w:hint="eastAsia"/>
        </w:rPr>
        <w:t>5</w:t>
      </w:r>
      <w:r>
        <w:rPr>
          <w:rFonts w:hint="eastAsia"/>
        </w:rPr>
        <w:t>年期</w:t>
      </w:r>
      <w:r>
        <w:rPr>
          <w:rFonts w:hint="eastAsia"/>
        </w:rPr>
        <w:t>CDS</w:t>
      </w:r>
      <w:r>
        <w:rPr>
          <w:rFonts w:hint="eastAsia"/>
        </w:rPr>
        <w:t>已上涨至</w:t>
      </w:r>
      <w:r>
        <w:rPr>
          <w:rFonts w:hint="eastAsia"/>
        </w:rPr>
        <w:t>500bps</w:t>
      </w:r>
      <w:r>
        <w:rPr>
          <w:rFonts w:hint="eastAsia"/>
        </w:rPr>
        <w:t>左右，达到去年危机时最高位，</w:t>
      </w:r>
      <w:r>
        <w:rPr>
          <w:rFonts w:hint="eastAsia"/>
        </w:rPr>
        <w:t xml:space="preserve">price in </w:t>
      </w:r>
      <w:r>
        <w:rPr>
          <w:rFonts w:hint="eastAsia"/>
        </w:rPr>
        <w:t>进入危机</w:t>
      </w:r>
      <w:r>
        <w:rPr>
          <w:rFonts w:hint="eastAsia"/>
        </w:rPr>
        <w:t>"</w:t>
      </w:r>
    </w:p>
    <w:p w:rsidR="00F10D0B" w:rsidRDefault="00F10D0B" w:rsidP="00F10D0B">
      <w:pPr>
        <w:rPr>
          <w:rFonts w:hint="eastAsia"/>
        </w:rPr>
      </w:pPr>
      <w:r>
        <w:rPr>
          <w:rFonts w:hint="eastAsia"/>
        </w:rPr>
        <w:t>20120508 BCA ems</w:t>
      </w:r>
      <w:r>
        <w:rPr>
          <w:rFonts w:hint="eastAsia"/>
        </w:rPr>
        <w:tab/>
      </w:r>
      <w:r>
        <w:rPr>
          <w:rFonts w:hint="eastAsia"/>
        </w:rPr>
        <w:t>这句话不错：</w:t>
      </w:r>
      <w:r>
        <w:rPr>
          <w:rFonts w:hint="eastAsia"/>
        </w:rPr>
        <w:t xml:space="preserve">Triggers behind selloffs are not always the true reasons behind them. For example, the major market crash that occurred last August was triggered by the U.S. debt ceiling debate. Chart 8 </w:t>
      </w:r>
      <w:r>
        <w:rPr>
          <w:rFonts w:hint="eastAsia"/>
        </w:rPr>
        <w:t>亚洲对美国出口在回升，亚洲对中国出口在下降，</w:t>
      </w:r>
      <w:r>
        <w:rPr>
          <w:rFonts w:hint="eastAsia"/>
        </w:rPr>
        <w:t>Divergence in exports to U.S. and China. Chart 11</w:t>
      </w:r>
      <w:r>
        <w:rPr>
          <w:rFonts w:hint="eastAsia"/>
        </w:rPr>
        <w:t>也不错，作者认为</w:t>
      </w:r>
      <w:r>
        <w:rPr>
          <w:rFonts w:hint="eastAsia"/>
        </w:rPr>
        <w:t>NBS</w:t>
      </w:r>
      <w:r>
        <w:rPr>
          <w:rFonts w:hint="eastAsia"/>
        </w:rPr>
        <w:t>的</w:t>
      </w:r>
      <w:r>
        <w:rPr>
          <w:rFonts w:hint="eastAsia"/>
        </w:rPr>
        <w:t>PMI</w:t>
      </w:r>
      <w:r>
        <w:rPr>
          <w:rFonts w:hint="eastAsia"/>
        </w:rPr>
        <w:t>的</w:t>
      </w:r>
      <w:r>
        <w:rPr>
          <w:rFonts w:hint="eastAsia"/>
        </w:rPr>
        <w:t>Vol</w:t>
      </w:r>
      <w:r>
        <w:rPr>
          <w:rFonts w:hint="eastAsia"/>
        </w:rPr>
        <w:t>太大，如果看</w:t>
      </w:r>
      <w:r>
        <w:rPr>
          <w:rFonts w:hint="eastAsia"/>
        </w:rPr>
        <w:t>HSBC</w:t>
      </w:r>
      <w:r>
        <w:rPr>
          <w:rFonts w:hint="eastAsia"/>
        </w:rPr>
        <w:t>的</w:t>
      </w:r>
      <w:r>
        <w:rPr>
          <w:rFonts w:hint="eastAsia"/>
        </w:rPr>
        <w:t>PMI new orders</w:t>
      </w:r>
      <w:r>
        <w:rPr>
          <w:rFonts w:hint="eastAsia"/>
        </w:rPr>
        <w:t>已经在</w:t>
      </w:r>
      <w:r>
        <w:rPr>
          <w:rFonts w:hint="eastAsia"/>
        </w:rPr>
        <w:t>50</w:t>
      </w:r>
      <w:r>
        <w:rPr>
          <w:rFonts w:hint="eastAsia"/>
        </w:rPr>
        <w:t>以下。</w:t>
      </w:r>
      <w:r>
        <w:rPr>
          <w:rFonts w:hint="eastAsia"/>
        </w:rPr>
        <w:tab/>
      </w:r>
      <w:r>
        <w:rPr>
          <w:rFonts w:hint="eastAsia"/>
        </w:rPr>
        <w:tab/>
      </w:r>
      <w:r>
        <w:rPr>
          <w:rFonts w:hint="eastAsia"/>
        </w:rPr>
        <w:tab/>
      </w:r>
    </w:p>
    <w:p w:rsidR="00F10D0B" w:rsidRDefault="00F10D0B" w:rsidP="00F10D0B">
      <w:pPr>
        <w:rPr>
          <w:rFonts w:hint="eastAsia"/>
        </w:rPr>
      </w:pPr>
      <w:r>
        <w:rPr>
          <w:rFonts w:hint="eastAsia"/>
        </w:rPr>
        <w:t>20120508 GS US Daily_ Financial Conditions and Monetary Policy (Hatzius_Stehn)</w:t>
      </w:r>
      <w:r>
        <w:rPr>
          <w:rFonts w:hint="eastAsia"/>
        </w:rPr>
        <w:tab/>
        <w:t>"</w:t>
      </w:r>
      <w:r>
        <w:rPr>
          <w:rFonts w:hint="eastAsia"/>
        </w:rPr>
        <w:t>（</w:t>
      </w:r>
      <w:r>
        <w:rPr>
          <w:rFonts w:hint="eastAsia"/>
        </w:rPr>
        <w:t>GS</w:t>
      </w:r>
      <w:r>
        <w:rPr>
          <w:rFonts w:hint="eastAsia"/>
        </w:rPr>
        <w:t>把</w:t>
      </w:r>
      <w:r>
        <w:rPr>
          <w:rFonts w:hint="eastAsia"/>
        </w:rPr>
        <w:t>credit spreads</w:t>
      </w:r>
      <w:r>
        <w:rPr>
          <w:rFonts w:hint="eastAsia"/>
        </w:rPr>
        <w:t>和房价也加入了金融条件指数）</w:t>
      </w:r>
    </w:p>
    <w:p w:rsidR="00F10D0B" w:rsidRDefault="00F10D0B" w:rsidP="00F10D0B">
      <w:r>
        <w:t>Last Friday, we launched our new Goldman Sachs Financial Conditions Index (see ""Peering through the Fed's Lens,"" Global Economics Paper No. 213, May 4, 2012). The main differences from the previous version are that it includes not only interest rates, equity prices, and the tradeweighted dollar, but also credit spreads and house prices."</w:t>
      </w:r>
      <w:r>
        <w:tab/>
      </w:r>
      <w:r>
        <w:tab/>
      </w:r>
      <w:r>
        <w:tab/>
      </w:r>
    </w:p>
    <w:p w:rsidR="00F10D0B" w:rsidRDefault="00F10D0B" w:rsidP="00F10D0B">
      <w:pPr>
        <w:rPr>
          <w:rFonts w:hint="eastAsia"/>
        </w:rPr>
      </w:pPr>
      <w:r>
        <w:rPr>
          <w:rFonts w:hint="eastAsia"/>
        </w:rPr>
        <w:t>20120508 GS US Views_ Still Dreary (Hatzius)</w:t>
      </w:r>
      <w:r>
        <w:rPr>
          <w:rFonts w:hint="eastAsia"/>
        </w:rPr>
        <w:tab/>
        <w:t xml:space="preserve">"  </w:t>
      </w:r>
      <w:r>
        <w:rPr>
          <w:rFonts w:hint="eastAsia"/>
        </w:rPr>
        <w:t>美国经济增长回落到不温不火的水平，虽然走弱但大体稳定，这也是复苏以来的大多数时期的情况。最受关注的放缓指标是</w:t>
      </w:r>
      <w:r>
        <w:rPr>
          <w:rFonts w:hint="eastAsia"/>
        </w:rPr>
        <w:t>NFP</w:t>
      </w:r>
      <w:r>
        <w:rPr>
          <w:rFonts w:hint="eastAsia"/>
        </w:rPr>
        <w:t>。虽然</w:t>
      </w:r>
      <w:r>
        <w:rPr>
          <w:rFonts w:hint="eastAsia"/>
        </w:rPr>
        <w:t>ISM</w:t>
      </w:r>
      <w:r>
        <w:rPr>
          <w:rFonts w:hint="eastAsia"/>
        </w:rPr>
        <w:t>有回升但回升很弱。增长放缓的原因，大概率是前期暂时性支持因素消除，例如库存、温暖天气等。不过房地产仍然不错。</w:t>
      </w:r>
    </w:p>
    <w:p w:rsidR="00F10D0B" w:rsidRDefault="00F10D0B" w:rsidP="00F10D0B">
      <w:pPr>
        <w:rPr>
          <w:rFonts w:hint="eastAsia"/>
        </w:rPr>
      </w:pPr>
      <w:r>
        <w:rPr>
          <w:rFonts w:hint="eastAsia"/>
        </w:rPr>
        <w:t xml:space="preserve">  </w:t>
      </w:r>
      <w:r>
        <w:rPr>
          <w:rFonts w:hint="eastAsia"/>
        </w:rPr>
        <w:t>对于最近一期的就业报告，广受关注的是为什么参与率下降这么多。最可能的解释是，在失业时间过程的情况下，就业者失去就业能力。这也意味着货币要额外宽松一些。</w:t>
      </w:r>
      <w:r>
        <w:rPr>
          <w:rFonts w:hint="eastAsia"/>
        </w:rPr>
        <w:t>"</w:t>
      </w:r>
      <w:r>
        <w:rPr>
          <w:rFonts w:hint="eastAsia"/>
        </w:rPr>
        <w:tab/>
      </w:r>
      <w:r>
        <w:rPr>
          <w:rFonts w:hint="eastAsia"/>
        </w:rPr>
        <w:tab/>
        <w:t xml:space="preserve">"  </w:t>
      </w:r>
      <w:r>
        <w:rPr>
          <w:rFonts w:hint="eastAsia"/>
        </w:rPr>
        <w:t>我们依然认为</w:t>
      </w:r>
      <w:r>
        <w:rPr>
          <w:rFonts w:hint="eastAsia"/>
        </w:rPr>
        <w:t>6</w:t>
      </w:r>
      <w:r>
        <w:rPr>
          <w:rFonts w:hint="eastAsia"/>
        </w:rPr>
        <w:t>月份会推出新的宽松措施。尽管近期联储官员不是显得那么鸽派。</w:t>
      </w:r>
    </w:p>
    <w:p w:rsidR="00F10D0B" w:rsidRDefault="00F10D0B" w:rsidP="00F10D0B">
      <w:pPr>
        <w:rPr>
          <w:rFonts w:hint="eastAsia"/>
        </w:rPr>
      </w:pPr>
      <w:r>
        <w:rPr>
          <w:rFonts w:hint="eastAsia"/>
        </w:rPr>
        <w:t xml:space="preserve">  </w:t>
      </w:r>
      <w:r>
        <w:rPr>
          <w:rFonts w:hint="eastAsia"/>
        </w:rPr>
        <w:t>在</w:t>
      </w:r>
      <w:r>
        <w:rPr>
          <w:rFonts w:hint="eastAsia"/>
        </w:rPr>
        <w:t>2010-2011</w:t>
      </w:r>
      <w:r>
        <w:rPr>
          <w:rFonts w:hint="eastAsia"/>
        </w:rPr>
        <w:t>，联储两次都没有在上一轮宽松结束时连续推出宽松措施，结果是经济后续再度走弱。</w:t>
      </w:r>
      <w:r>
        <w:rPr>
          <w:rFonts w:hint="eastAsia"/>
        </w:rPr>
        <w:t>"</w:t>
      </w:r>
      <w:r>
        <w:rPr>
          <w:rFonts w:hint="eastAsia"/>
        </w:rPr>
        <w:tab/>
      </w:r>
    </w:p>
    <w:p w:rsidR="00F10D0B" w:rsidRDefault="00F10D0B" w:rsidP="00F10D0B">
      <w:pPr>
        <w:rPr>
          <w:rFonts w:hint="eastAsia"/>
        </w:rPr>
      </w:pPr>
      <w:r>
        <w:rPr>
          <w:rFonts w:hint="eastAsia"/>
        </w:rPr>
        <w:t>20120511 BCA fes</w:t>
      </w:r>
      <w:r>
        <w:rPr>
          <w:rFonts w:hint="eastAsia"/>
        </w:rPr>
        <w:tab/>
      </w:r>
      <w:r>
        <w:rPr>
          <w:rFonts w:hint="eastAsia"/>
        </w:rPr>
        <w:t>希腊退欧风险再次急剧上升至</w:t>
      </w:r>
      <w:r>
        <w:rPr>
          <w:rFonts w:hint="eastAsia"/>
        </w:rPr>
        <w:t>40%</w:t>
      </w:r>
      <w:r>
        <w:rPr>
          <w:rFonts w:hint="eastAsia"/>
        </w:rPr>
        <w:t>的水平，比</w:t>
      </w:r>
      <w:r>
        <w:rPr>
          <w:rFonts w:hint="eastAsia"/>
        </w:rPr>
        <w:t>2012</w:t>
      </w:r>
      <w:r>
        <w:rPr>
          <w:rFonts w:hint="eastAsia"/>
        </w:rPr>
        <w:t>年初还要高。</w:t>
      </w:r>
      <w:r>
        <w:rPr>
          <w:rFonts w:hint="eastAsia"/>
        </w:rPr>
        <w:tab/>
      </w:r>
      <w:r>
        <w:rPr>
          <w:rFonts w:hint="eastAsia"/>
        </w:rPr>
        <w:tab/>
      </w:r>
      <w:r>
        <w:rPr>
          <w:rFonts w:hint="eastAsia"/>
        </w:rPr>
        <w:tab/>
      </w:r>
    </w:p>
    <w:p w:rsidR="00F10D0B" w:rsidRDefault="00F10D0B" w:rsidP="00F10D0B">
      <w:pPr>
        <w:rPr>
          <w:rFonts w:hint="eastAsia"/>
        </w:rPr>
      </w:pPr>
      <w:r>
        <w:rPr>
          <w:rFonts w:hint="eastAsia"/>
        </w:rPr>
        <w:t>20120511 GS UEA US Economics Analyst_ 12_19 - Talking Down the Term Premium</w:t>
      </w:r>
      <w:r>
        <w:rPr>
          <w:rFonts w:hint="eastAsia"/>
        </w:rPr>
        <w:tab/>
        <w:t>"</w:t>
      </w:r>
      <w:r>
        <w:rPr>
          <w:rFonts w:hint="eastAsia"/>
        </w:rPr>
        <w:t>（思考：</w:t>
      </w:r>
      <w:r>
        <w:rPr>
          <w:rFonts w:hint="eastAsia"/>
        </w:rPr>
        <w:t>QE</w:t>
      </w:r>
      <w:r>
        <w:rPr>
          <w:rFonts w:hint="eastAsia"/>
        </w:rPr>
        <w:t>的</w:t>
      </w:r>
      <w:r>
        <w:rPr>
          <w:rFonts w:hint="eastAsia"/>
        </w:rPr>
        <w:t>stock flow effect</w:t>
      </w:r>
      <w:r>
        <w:rPr>
          <w:rFonts w:hint="eastAsia"/>
        </w:rPr>
        <w:t>。桥水更强调</w:t>
      </w:r>
      <w:r>
        <w:rPr>
          <w:rFonts w:hint="eastAsia"/>
        </w:rPr>
        <w:t>flow effect</w:t>
      </w:r>
      <w:r>
        <w:rPr>
          <w:rFonts w:hint="eastAsia"/>
        </w:rPr>
        <w:t>，</w:t>
      </w:r>
      <w:r>
        <w:rPr>
          <w:rFonts w:hint="eastAsia"/>
        </w:rPr>
        <w:t>GS</w:t>
      </w:r>
      <w:r>
        <w:rPr>
          <w:rFonts w:hint="eastAsia"/>
        </w:rPr>
        <w:t>强调</w:t>
      </w:r>
      <w:r>
        <w:rPr>
          <w:rFonts w:hint="eastAsia"/>
        </w:rPr>
        <w:t>stock effect</w:t>
      </w:r>
      <w:r>
        <w:rPr>
          <w:rFonts w:hint="eastAsia"/>
        </w:rPr>
        <w:t>，两个</w:t>
      </w:r>
      <w:r>
        <w:rPr>
          <w:rFonts w:hint="eastAsia"/>
        </w:rPr>
        <w:t>effect</w:t>
      </w:r>
      <w:r>
        <w:rPr>
          <w:rFonts w:hint="eastAsia"/>
        </w:rPr>
        <w:t>的关键假设是对于财政反应函数的假设）</w:t>
      </w:r>
    </w:p>
    <w:p w:rsidR="00F10D0B" w:rsidRDefault="00F10D0B" w:rsidP="00F10D0B">
      <w:pPr>
        <w:rPr>
          <w:rFonts w:hint="eastAsia"/>
        </w:rPr>
      </w:pPr>
      <w:r>
        <w:rPr>
          <w:rFonts w:hint="eastAsia"/>
        </w:rPr>
        <w:t>（</w:t>
      </w:r>
      <w:r>
        <w:rPr>
          <w:rFonts w:hint="eastAsia"/>
        </w:rPr>
        <w:t>1.</w:t>
      </w:r>
      <w:r>
        <w:rPr>
          <w:rFonts w:hint="eastAsia"/>
        </w:rPr>
        <w:t>毫无疑问，</w:t>
      </w:r>
      <w:r>
        <w:rPr>
          <w:rFonts w:hint="eastAsia"/>
        </w:rPr>
        <w:t>QE</w:t>
      </w:r>
      <w:r>
        <w:rPr>
          <w:rFonts w:hint="eastAsia"/>
        </w:rPr>
        <w:t>的直接效应是</w:t>
      </w:r>
      <w:r>
        <w:rPr>
          <w:rFonts w:hint="eastAsia"/>
        </w:rPr>
        <w:t>stock effect</w:t>
      </w:r>
      <w:r>
        <w:rPr>
          <w:rFonts w:hint="eastAsia"/>
        </w:rPr>
        <w:t>，这个确实更为直观，通过</w:t>
      </w:r>
      <w:r>
        <w:rPr>
          <w:rFonts w:hint="eastAsia"/>
        </w:rPr>
        <w:t>portfolio rebalance</w:t>
      </w:r>
      <w:r>
        <w:rPr>
          <w:rFonts w:hint="eastAsia"/>
        </w:rPr>
        <w:t>，联储购买债券压低了长端国债利率，然后推升股票，这有一定财富效应，有利于去杠杆。但是，更低的利率并不能有效刺激利率敏感行业回升，这是源于去杠杆压力。财富效应会比较</w:t>
      </w:r>
      <w:r>
        <w:rPr>
          <w:rFonts w:hint="eastAsia"/>
        </w:rPr>
        <w:lastRenderedPageBreak/>
        <w:t>有限，这种</w:t>
      </w:r>
      <w:r>
        <w:rPr>
          <w:rFonts w:hint="eastAsia"/>
        </w:rPr>
        <w:t>stock effect</w:t>
      </w:r>
      <w:r>
        <w:rPr>
          <w:rFonts w:hint="eastAsia"/>
        </w:rPr>
        <w:t>的效果并不算理想。</w:t>
      </w:r>
    </w:p>
    <w:p w:rsidR="00F10D0B" w:rsidRDefault="00F10D0B" w:rsidP="00F10D0B">
      <w:pPr>
        <w:rPr>
          <w:rFonts w:hint="eastAsia"/>
        </w:rPr>
      </w:pPr>
      <w:r>
        <w:rPr>
          <w:rFonts w:hint="eastAsia"/>
        </w:rPr>
        <w:t xml:space="preserve">  2.</w:t>
      </w:r>
      <w:r>
        <w:rPr>
          <w:rFonts w:hint="eastAsia"/>
        </w:rPr>
        <w:t>所谓</w:t>
      </w:r>
      <w:r>
        <w:rPr>
          <w:rFonts w:hint="eastAsia"/>
        </w:rPr>
        <w:t>flow effect</w:t>
      </w:r>
      <w:r>
        <w:rPr>
          <w:rFonts w:hint="eastAsia"/>
        </w:rPr>
        <w:t>，本质上是，如果财政赤字才快速扩大，而</w:t>
      </w:r>
      <w:r>
        <w:rPr>
          <w:rFonts w:hint="eastAsia"/>
        </w:rPr>
        <w:t>QE</w:t>
      </w:r>
      <w:r>
        <w:rPr>
          <w:rFonts w:hint="eastAsia"/>
        </w:rPr>
        <w:t>恰恰对冲了这个</w:t>
      </w:r>
      <w:r>
        <w:rPr>
          <w:rFonts w:hint="eastAsia"/>
        </w:rPr>
        <w:t>flow</w:t>
      </w:r>
      <w:r>
        <w:rPr>
          <w:rFonts w:hint="eastAsia"/>
        </w:rPr>
        <w:t>，这意味着</w:t>
      </w:r>
      <w:r>
        <w:rPr>
          <w:rFonts w:hint="eastAsia"/>
        </w:rPr>
        <w:t>QE</w:t>
      </w:r>
      <w:r>
        <w:rPr>
          <w:rFonts w:hint="eastAsia"/>
        </w:rPr>
        <w:t>本质上对应着</w:t>
      </w:r>
      <w:r>
        <w:rPr>
          <w:rFonts w:hint="eastAsia"/>
        </w:rPr>
        <w:t>fiscal spending financed by printing money</w:t>
      </w:r>
      <w:r>
        <w:rPr>
          <w:rFonts w:hint="eastAsia"/>
        </w:rPr>
        <w:t>，这没有改变市场里面的国债供给，但是给市场注入了净现金流，这个效果最牛逼，因为财政开支一般直接推动支出，如果是减税，也可以直接等比例的提高居民财富，直接去杠杆。这个财政开支一方面推升总需求，另一方面直接去杠杆，这个是最为通胀性的去杠杆政策。桥水认为这个财政扩张是合理的，</w:t>
      </w:r>
      <w:r>
        <w:rPr>
          <w:rFonts w:hint="eastAsia"/>
        </w:rPr>
        <w:t>QE</w:t>
      </w:r>
      <w:r>
        <w:rPr>
          <w:rFonts w:hint="eastAsia"/>
        </w:rPr>
        <w:t>的这个</w:t>
      </w:r>
      <w:r>
        <w:rPr>
          <w:rFonts w:hint="eastAsia"/>
        </w:rPr>
        <w:t>flow effect</w:t>
      </w:r>
      <w:r>
        <w:rPr>
          <w:rFonts w:hint="eastAsia"/>
        </w:rPr>
        <w:t>很重要）</w:t>
      </w:r>
      <w:r>
        <w:rPr>
          <w:rFonts w:hint="eastAsia"/>
        </w:rPr>
        <w:t>"</w:t>
      </w:r>
      <w:r>
        <w:rPr>
          <w:rFonts w:hint="eastAsia"/>
        </w:rPr>
        <w:tab/>
      </w:r>
      <w:r>
        <w:rPr>
          <w:rFonts w:hint="eastAsia"/>
        </w:rPr>
        <w:tab/>
      </w:r>
      <w:r>
        <w:rPr>
          <w:rFonts w:hint="eastAsia"/>
        </w:rPr>
        <w:tab/>
      </w:r>
      <w:r>
        <w:rPr>
          <w:rFonts w:hint="eastAsia"/>
        </w:rPr>
        <w:t>（</w:t>
      </w:r>
      <w:r>
        <w:rPr>
          <w:rFonts w:hint="eastAsia"/>
        </w:rPr>
        <w:t>3.</w:t>
      </w:r>
      <w:r>
        <w:rPr>
          <w:rFonts w:hint="eastAsia"/>
        </w:rPr>
        <w:t>当然，还有一种思考方式，那就是，即使主要是</w:t>
      </w:r>
      <w:r>
        <w:rPr>
          <w:rFonts w:hint="eastAsia"/>
        </w:rPr>
        <w:t>stock effect</w:t>
      </w:r>
      <w:r>
        <w:rPr>
          <w:rFonts w:hint="eastAsia"/>
        </w:rPr>
        <w:t>，但</w:t>
      </w:r>
      <w:r>
        <w:rPr>
          <w:rFonts w:hint="eastAsia"/>
        </w:rPr>
        <w:t>stock effect</w:t>
      </w:r>
      <w:r>
        <w:rPr>
          <w:rFonts w:hint="eastAsia"/>
        </w:rPr>
        <w:t>的刺激作用是一次性的，这恰恰是因为</w:t>
      </w:r>
      <w:r>
        <w:rPr>
          <w:rFonts w:hint="eastAsia"/>
        </w:rPr>
        <w:t>liquidity trap</w:t>
      </w:r>
      <w:r>
        <w:rPr>
          <w:rFonts w:hint="eastAsia"/>
        </w:rPr>
        <w:t>情况下，利率水平对于经济的刺激作用下降，需要不断的利率水平的下降才能刺激财富上升和总需求，这个就非常被动，这种反复出台的</w:t>
      </w:r>
      <w:r>
        <w:rPr>
          <w:rFonts w:hint="eastAsia"/>
        </w:rPr>
        <w:t>QE</w:t>
      </w:r>
      <w:r>
        <w:rPr>
          <w:rFonts w:hint="eastAsia"/>
        </w:rPr>
        <w:t>，确实是在耗尽政策空间）（如果是这个意义上，</w:t>
      </w:r>
      <w:r>
        <w:rPr>
          <w:rFonts w:hint="eastAsia"/>
        </w:rPr>
        <w:t>QE</w:t>
      </w:r>
      <w:r>
        <w:rPr>
          <w:rFonts w:hint="eastAsia"/>
        </w:rPr>
        <w:t>被迫反复出台来压低远端利率，那么这个</w:t>
      </w:r>
      <w:r>
        <w:rPr>
          <w:rFonts w:hint="eastAsia"/>
        </w:rPr>
        <w:t>flow effect</w:t>
      </w:r>
      <w:r>
        <w:rPr>
          <w:rFonts w:hint="eastAsia"/>
        </w:rPr>
        <w:t>其实非常不理想，是再消耗政策空间）</w:t>
      </w:r>
    </w:p>
    <w:p w:rsidR="00F10D0B" w:rsidRDefault="00F10D0B" w:rsidP="00F10D0B">
      <w:pPr>
        <w:rPr>
          <w:rFonts w:hint="eastAsia"/>
        </w:rPr>
      </w:pPr>
      <w:r>
        <w:rPr>
          <w:rFonts w:hint="eastAsia"/>
        </w:rPr>
        <w:t xml:space="preserve">20120513 </w:t>
      </w:r>
      <w:r>
        <w:rPr>
          <w:rFonts w:hint="eastAsia"/>
        </w:rPr>
        <w:t>安信证券</w:t>
      </w:r>
      <w:r>
        <w:rPr>
          <w:rFonts w:hint="eastAsia"/>
        </w:rPr>
        <w:t xml:space="preserve"> </w:t>
      </w:r>
      <w:r>
        <w:rPr>
          <w:rFonts w:hint="eastAsia"/>
        </w:rPr>
        <w:t>高善文</w:t>
      </w:r>
      <w:r>
        <w:rPr>
          <w:rFonts w:hint="eastAsia"/>
        </w:rPr>
        <w:tab/>
      </w:r>
      <w:r>
        <w:rPr>
          <w:rFonts w:hint="eastAsia"/>
        </w:rPr>
        <w:t>地产投资与消费的较快滑落，使得规模以上工业同比增速超预期下滑，</w:t>
      </w:r>
      <w:r>
        <w:rPr>
          <w:rFonts w:hint="eastAsia"/>
        </w:rPr>
        <w:t xml:space="preserve">2 </w:t>
      </w:r>
      <w:r>
        <w:rPr>
          <w:rFonts w:hint="eastAsia"/>
        </w:rPr>
        <w:t>季度经济环比难以改善。未来</w:t>
      </w:r>
      <w:r>
        <w:rPr>
          <w:rFonts w:hint="eastAsia"/>
        </w:rPr>
        <w:t xml:space="preserve">2-3 </w:t>
      </w:r>
      <w:r>
        <w:rPr>
          <w:rFonts w:hint="eastAsia"/>
        </w:rPr>
        <w:t>个季度投资需求的相对疲弱仍将延续，经济增长趋势下滑恐难避免。政策宽松半推半就，银行惜贷若隐若现。令人担忧的问题来自于商业银行的信贷投放。在经济趋势下滑的背景下，投资需求的较快滑落应当带来中长期贷款利率的下降。而实际上，在短端利率缓解的背景下，中长期贷款利率维持了相当高的水平甚至略有上升。这意味着，商业银行的信贷投放行为，或者说“惜贷”倾向阻碍了中长期贷款的供应。</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20120514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.2012-05-14)</w:t>
      </w:r>
      <w:r>
        <w:rPr>
          <w:rFonts w:hint="eastAsia"/>
        </w:rPr>
        <w:tab/>
        <w:t>"[</w:t>
      </w:r>
      <w:r>
        <w:rPr>
          <w:rFonts w:hint="eastAsia"/>
        </w:rPr>
        <w:t>欧洲政局大幅动荡，危机料将大幅恶化</w:t>
      </w:r>
      <w:r>
        <w:rPr>
          <w:rFonts w:hint="eastAsia"/>
        </w:rPr>
        <w:t>]</w:t>
      </w:r>
    </w:p>
    <w:p w:rsidR="00F10D0B" w:rsidRDefault="00F10D0B" w:rsidP="00F10D0B">
      <w:pPr>
        <w:rPr>
          <w:rFonts w:hint="eastAsia"/>
        </w:rPr>
      </w:pPr>
      <w:r>
        <w:rPr>
          <w:rFonts w:hint="eastAsia"/>
        </w:rPr>
        <w:t xml:space="preserve">  </w:t>
      </w:r>
      <w:r>
        <w:rPr>
          <w:rFonts w:hint="eastAsia"/>
        </w:rPr>
        <w:t>希腊政府难产。希腊</w:t>
      </w:r>
      <w:r>
        <w:rPr>
          <w:rFonts w:hint="eastAsia"/>
        </w:rPr>
        <w:t>3</w:t>
      </w:r>
      <w:r>
        <w:rPr>
          <w:rFonts w:hint="eastAsia"/>
        </w:rPr>
        <w:t>大政党组阁失败，重新选举可能性极高，退出欧元区风险大幅上升。上周，三大政党先后宣布组阁失败，希腊极有可能在</w:t>
      </w:r>
      <w:r>
        <w:rPr>
          <w:rFonts w:hint="eastAsia"/>
        </w:rPr>
        <w:t>6</w:t>
      </w:r>
      <w:r>
        <w:rPr>
          <w:rFonts w:hint="eastAsia"/>
        </w:rPr>
        <w:t>月份面临重新选举。新民主党周一宣布组阁失败。其在组阁中有两个主张，留在欧元区和对紧缩方案进行修改。周三</w:t>
      </w:r>
      <w:r>
        <w:rPr>
          <w:rFonts w:hint="eastAsia"/>
        </w:rPr>
        <w:t>Syriza</w:t>
      </w:r>
      <w:r>
        <w:rPr>
          <w:rFonts w:hint="eastAsia"/>
        </w:rPr>
        <w:t>宣布组阁失败。</w:t>
      </w:r>
      <w:r>
        <w:rPr>
          <w:rFonts w:hint="eastAsia"/>
        </w:rPr>
        <w:t>Syriza</w:t>
      </w:r>
      <w:r>
        <w:rPr>
          <w:rFonts w:hint="eastAsia"/>
        </w:rPr>
        <w:t>要求停止偿付希腊债务、不再实施已设想好的紧缩措施、撤回已实施的劳动市场改革以及国有化银行。周五泛希社会党宣布组阁失败，将组阁权交给总统。希腊总统将召集各党领导人进行最后一次组阁尝试；若最后尝试失败，将再次举行议会选举。</w:t>
      </w:r>
    </w:p>
    <w:p w:rsidR="00F10D0B" w:rsidRDefault="00F10D0B" w:rsidP="00F10D0B">
      <w:pPr>
        <w:rPr>
          <w:rFonts w:hint="eastAsia"/>
        </w:rPr>
      </w:pPr>
      <w:r>
        <w:rPr>
          <w:rFonts w:hint="eastAsia"/>
        </w:rPr>
        <w:t xml:space="preserve">  </w:t>
      </w:r>
      <w:r>
        <w:rPr>
          <w:rFonts w:hint="eastAsia"/>
        </w:rPr>
        <w:t>若再次选举，极端左派</w:t>
      </w:r>
      <w:r>
        <w:rPr>
          <w:rFonts w:hint="eastAsia"/>
        </w:rPr>
        <w:t>Syriza</w:t>
      </w:r>
      <w:r>
        <w:rPr>
          <w:rFonts w:hint="eastAsia"/>
        </w:rPr>
        <w:t>将成为第一大党，希腊政局不确定性将大幅增加。自周日选举以来，</w:t>
      </w:r>
      <w:r>
        <w:rPr>
          <w:rFonts w:hint="eastAsia"/>
        </w:rPr>
        <w:t>Syriza</w:t>
      </w:r>
      <w:r>
        <w:rPr>
          <w:rFonts w:hint="eastAsia"/>
        </w:rPr>
        <w:t>的支持率上涨</w:t>
      </w:r>
      <w:r>
        <w:rPr>
          <w:rFonts w:hint="eastAsia"/>
        </w:rPr>
        <w:t>7%</w:t>
      </w:r>
      <w:r>
        <w:rPr>
          <w:rFonts w:hint="eastAsia"/>
        </w:rPr>
        <w:t>至</w:t>
      </w:r>
      <w:r>
        <w:rPr>
          <w:rFonts w:hint="eastAsia"/>
        </w:rPr>
        <w:t>27.7%</w:t>
      </w:r>
      <w:r>
        <w:rPr>
          <w:rFonts w:hint="eastAsia"/>
        </w:rPr>
        <w:t>，增加</w:t>
      </w:r>
      <w:r>
        <w:rPr>
          <w:rFonts w:hint="eastAsia"/>
        </w:rPr>
        <w:t>50</w:t>
      </w:r>
      <w:r>
        <w:rPr>
          <w:rFonts w:hint="eastAsia"/>
        </w:rPr>
        <w:t>个议会席位，可能具备只需要和另一个党派合作就顺利组阁的能力。若</w:t>
      </w:r>
      <w:r>
        <w:rPr>
          <w:rFonts w:hint="eastAsia"/>
        </w:rPr>
        <w:t>Syriza</w:t>
      </w:r>
      <w:r>
        <w:rPr>
          <w:rFonts w:hint="eastAsia"/>
        </w:rPr>
        <w:t>主张实施，则</w:t>
      </w:r>
      <w:r>
        <w:rPr>
          <w:rFonts w:hint="eastAsia"/>
        </w:rPr>
        <w:t>Troika</w:t>
      </w:r>
      <w:r>
        <w:rPr>
          <w:rFonts w:hint="eastAsia"/>
        </w:rPr>
        <w:t>将会停止援助，希腊恶性违约乃至退出欧元区将成为大概率事件。</w:t>
      </w:r>
    </w:p>
    <w:p w:rsidR="00F10D0B" w:rsidRDefault="00F10D0B" w:rsidP="00F10D0B">
      <w:r>
        <w:t></w:t>
      </w:r>
      <w:r>
        <w:rPr>
          <w:rFonts w:hint="eastAsia"/>
        </w:rPr>
        <w:t>在今年</w:t>
      </w:r>
      <w:r>
        <w:t>5</w:t>
      </w:r>
      <w:r>
        <w:rPr>
          <w:rFonts w:hint="eastAsia"/>
        </w:rPr>
        <w:t>月</w:t>
      </w:r>
      <w:r>
        <w:t>15</w:t>
      </w:r>
      <w:r>
        <w:rPr>
          <w:rFonts w:hint="eastAsia"/>
        </w:rPr>
        <w:t>日之前，希腊政府官员还必须就是否将偿还一项规模达</w:t>
      </w:r>
      <w:r>
        <w:t>4.36</w:t>
      </w:r>
      <w:r>
        <w:rPr>
          <w:rFonts w:hint="eastAsia"/>
        </w:rPr>
        <w:t>亿欧元（约</w:t>
      </w:r>
      <w:r>
        <w:t>5.55</w:t>
      </w:r>
      <w:r>
        <w:rPr>
          <w:rFonts w:hint="eastAsia"/>
        </w:rPr>
        <w:t>亿美元）的票据做出最后的决定。这一票据是在十年前发行的，利率采取浮动利率的形式。这些债券由外国法律管辖而不是希腊法律，债券持有人拒绝参与</w:t>
      </w:r>
      <w:r>
        <w:t>PSI</w:t>
      </w:r>
      <w:r>
        <w:rPr>
          <w:rFonts w:hint="eastAsia"/>
        </w:rPr>
        <w:t>，寻求获得全额偿付。如果全数向债券持有人进行偿还势必会引发希腊民众的不满，甚至是愤怒之情。这一行为也会使得那些对私有部门参与的项目保持合作态度的投资者感到生气。但如果希腊不对此债务进行偿付，将导致希腊面临无序违约，那么势必会使得欧洲地区的主权债务危机更加恶化。</w:t>
      </w:r>
    </w:p>
    <w:p w:rsidR="00F10D0B" w:rsidRDefault="00F10D0B" w:rsidP="00F10D0B">
      <w:pPr>
        <w:rPr>
          <w:rFonts w:hint="eastAsia"/>
        </w:rPr>
      </w:pPr>
      <w:r>
        <w:rPr>
          <w:rFonts w:hint="eastAsia"/>
        </w:rPr>
        <w:t xml:space="preserve">  </w:t>
      </w:r>
      <w:r>
        <w:rPr>
          <w:rFonts w:hint="eastAsia"/>
        </w:rPr>
        <w:t>欧元区官员极力淡化希腊退出影响，希腊退出可能性大幅上升。德国财长朔伊布勒本周称，不能强迫希腊留在欧元区。欧洲央行委员、爱尔兰央行行长</w:t>
      </w:r>
      <w:r>
        <w:rPr>
          <w:rFonts w:hint="eastAsia"/>
        </w:rPr>
        <w:t>Patrick Honohan</w:t>
      </w:r>
      <w:r>
        <w:rPr>
          <w:rFonts w:hint="eastAsia"/>
        </w:rPr>
        <w:t>周六说，希腊退出欧元将破坏对欧元区的信心，但不一定是“致命的”。希腊无序违约甚至退出欧元区路径逐渐清晰，环环相扣。</w:t>
      </w:r>
      <w:r>
        <w:rPr>
          <w:rFonts w:hint="eastAsia"/>
        </w:rPr>
        <w:t>"</w:t>
      </w:r>
      <w:r>
        <w:rPr>
          <w:rFonts w:hint="eastAsia"/>
        </w:rPr>
        <w:tab/>
      </w:r>
      <w:r>
        <w:rPr>
          <w:rFonts w:hint="eastAsia"/>
        </w:rPr>
        <w:tab/>
      </w:r>
      <w:r>
        <w:rPr>
          <w:rFonts w:hint="eastAsia"/>
        </w:rPr>
        <w:tab/>
        <w:t xml:space="preserve">"  </w:t>
      </w:r>
      <w:r>
        <w:rPr>
          <w:rFonts w:hint="eastAsia"/>
        </w:rPr>
        <w:t>默克尔选举失利，德国执政党在最大的州地方选举中惨败。执政党地方选举持续惨败，显示默克尔危机救助政策在德国不得人心，很可能在明年大选中因债务危机下台，已取得的联合救助成果有可能被逆转。</w:t>
      </w:r>
    </w:p>
    <w:p w:rsidR="00F10D0B" w:rsidRDefault="00F10D0B" w:rsidP="00F10D0B">
      <w:pPr>
        <w:rPr>
          <w:rFonts w:hint="eastAsia"/>
        </w:rPr>
      </w:pPr>
      <w:r>
        <w:rPr>
          <w:rFonts w:hint="eastAsia"/>
        </w:rPr>
        <w:t xml:space="preserve">  </w:t>
      </w:r>
      <w:r>
        <w:rPr>
          <w:rFonts w:hint="eastAsia"/>
        </w:rPr>
        <w:t>意大利地方选举中右政党受挫，令意大利改革前景蒙上阴影。近期因明确反对主流政治而</w:t>
      </w:r>
      <w:r>
        <w:rPr>
          <w:rFonts w:hint="eastAsia"/>
        </w:rPr>
        <w:lastRenderedPageBreak/>
        <w:t>表现出异军突起的“五星运动”党则在选举中获得较大选票份额，在个别城市首轮获胜，且在多个城市进入第二轮选举。</w:t>
      </w:r>
      <w:r>
        <w:rPr>
          <w:rFonts w:hint="eastAsia"/>
        </w:rPr>
        <w:t>"</w:t>
      </w:r>
    </w:p>
    <w:p w:rsidR="00F10D0B" w:rsidRDefault="00F10D0B" w:rsidP="00F10D0B">
      <w:r>
        <w:t>20120515 BAML Global Fund Manager Survey News</w:t>
      </w:r>
      <w:r>
        <w:tab/>
        <w:t>"BofA Merrill Lynch Fund Manager Survey Finds Rising Investor Demand for Growth Stimulus</w:t>
      </w:r>
    </w:p>
    <w:p w:rsidR="00F10D0B" w:rsidRDefault="00F10D0B" w:rsidP="00F10D0B">
      <w:r>
        <w:t xml:space="preserve">  “Investors have eradicated hopes of growth and inflation that had built up in the early months of the year – and they are looking to policy makers for stimulus,”  “The risk to global growth comes from a change of view on China. Our April and May surveys show investors are increasingly bullish on China’s growth prospects,”"</w:t>
      </w:r>
      <w:r>
        <w:tab/>
      </w:r>
      <w:r>
        <w:tab/>
      </w:r>
      <w:r>
        <w:tab/>
      </w:r>
    </w:p>
    <w:p w:rsidR="00F10D0B" w:rsidRDefault="00F10D0B" w:rsidP="00F10D0B">
      <w:pPr>
        <w:rPr>
          <w:rFonts w:hint="eastAsia"/>
        </w:rPr>
      </w:pPr>
      <w:r>
        <w:rPr>
          <w:rFonts w:hint="eastAsia"/>
        </w:rPr>
        <w:t>20120516 BCA cis</w:t>
      </w:r>
      <w:r>
        <w:rPr>
          <w:rFonts w:hint="eastAsia"/>
        </w:rPr>
        <w:tab/>
      </w:r>
      <w:r>
        <w:rPr>
          <w:rFonts w:hint="eastAsia"/>
        </w:rPr>
        <w:t>中国对欧洲出口突然断崖式下跌。有一些好信号，包括汽车销量微弱回升，银行贷款利率下降（但我感觉这基本反映的是市场需求下降，而非政策放松。政策利率没动）。</w:t>
      </w:r>
      <w:r>
        <w:rPr>
          <w:rFonts w:hint="eastAsia"/>
        </w:rPr>
        <w:tab/>
      </w:r>
      <w:r>
        <w:rPr>
          <w:rFonts w:hint="eastAsia"/>
        </w:rPr>
        <w:tab/>
      </w:r>
      <w:r>
        <w:rPr>
          <w:rFonts w:hint="eastAsia"/>
        </w:rPr>
        <w:tab/>
      </w:r>
    </w:p>
    <w:p w:rsidR="00F10D0B" w:rsidRDefault="00F10D0B" w:rsidP="00F10D0B">
      <w:pPr>
        <w:rPr>
          <w:rFonts w:hint="eastAsia"/>
        </w:rPr>
      </w:pPr>
      <w:r>
        <w:rPr>
          <w:rFonts w:hint="eastAsia"/>
        </w:rPr>
        <w:t>20120517 bca.bcasr_sr_2012_05_17</w:t>
      </w:r>
      <w:r>
        <w:rPr>
          <w:rFonts w:hint="eastAsia"/>
        </w:rPr>
        <w:tab/>
        <w:t>"</w:t>
      </w:r>
      <w:r>
        <w:rPr>
          <w:rFonts w:hint="eastAsia"/>
        </w:rPr>
        <w:t>（这个报告把各方的动机和约束写的不错）</w:t>
      </w:r>
    </w:p>
    <w:p w:rsidR="00F10D0B" w:rsidRDefault="00F10D0B" w:rsidP="00F10D0B">
      <w:pPr>
        <w:rPr>
          <w:rFonts w:hint="eastAsia"/>
        </w:rPr>
      </w:pPr>
      <w:r>
        <w:rPr>
          <w:rFonts w:hint="eastAsia"/>
        </w:rPr>
        <w:t xml:space="preserve">  SYRIZA</w:t>
      </w:r>
      <w:r>
        <w:rPr>
          <w:rFonts w:hint="eastAsia"/>
        </w:rPr>
        <w:t>上台确实带来希腊退欧的风险。由于希腊退出欧元区对欧元区也不好，所以希腊有一定</w:t>
      </w:r>
      <w:r>
        <w:rPr>
          <w:rFonts w:hint="eastAsia"/>
        </w:rPr>
        <w:t>leverage</w:t>
      </w:r>
      <w:r>
        <w:rPr>
          <w:rFonts w:hint="eastAsia"/>
        </w:rPr>
        <w:t>跟欧洲政府谈判。但是，</w:t>
      </w:r>
      <w:r>
        <w:rPr>
          <w:rFonts w:hint="eastAsia"/>
        </w:rPr>
        <w:t>SYRIZA</w:t>
      </w:r>
      <w:r>
        <w:rPr>
          <w:rFonts w:hint="eastAsia"/>
        </w:rPr>
        <w:t>也太极端了，它</w:t>
      </w:r>
      <w:r>
        <w:rPr>
          <w:rFonts w:hint="eastAsia"/>
        </w:rPr>
        <w:t>push</w:t>
      </w:r>
      <w:r>
        <w:rPr>
          <w:rFonts w:hint="eastAsia"/>
        </w:rPr>
        <w:t>的太远，它低估了德国等欧洲政要在希腊身上已经花费的政治资本。如果希腊在谈判桌上再度耍赖，那么默克尔就没法跟德国选民交代了。然而，如果</w:t>
      </w:r>
      <w:r>
        <w:rPr>
          <w:rFonts w:hint="eastAsia"/>
        </w:rPr>
        <w:t>SYRIZA</w:t>
      </w:r>
      <w:r>
        <w:rPr>
          <w:rFonts w:hint="eastAsia"/>
        </w:rPr>
        <w:t>真的掌权，它必然要履行自己的竞选诺言来推动退出欧元区、违约等等，届时即使</w:t>
      </w:r>
      <w:r>
        <w:rPr>
          <w:rFonts w:hint="eastAsia"/>
        </w:rPr>
        <w:t>SYRIZA</w:t>
      </w:r>
      <w:r>
        <w:rPr>
          <w:rFonts w:hint="eastAsia"/>
        </w:rPr>
        <w:t>自己不动手，欧洲政府也会把事态推向希腊退欧，这样也是给其他边缘国家一个教训。</w:t>
      </w:r>
    </w:p>
    <w:p w:rsidR="00F10D0B" w:rsidRDefault="00F10D0B" w:rsidP="00F10D0B">
      <w:pPr>
        <w:rPr>
          <w:rFonts w:hint="eastAsia"/>
        </w:rPr>
      </w:pPr>
      <w:r>
        <w:rPr>
          <w:rFonts w:hint="eastAsia"/>
        </w:rPr>
        <w:t xml:space="preserve">  </w:t>
      </w:r>
      <w:r>
        <w:rPr>
          <w:rFonts w:hint="eastAsia"/>
        </w:rPr>
        <w:t>希腊的新选举是</w:t>
      </w:r>
      <w:r>
        <w:rPr>
          <w:rFonts w:hint="eastAsia"/>
        </w:rPr>
        <w:t>6</w:t>
      </w:r>
      <w:r>
        <w:rPr>
          <w:rFonts w:hint="eastAsia"/>
        </w:rPr>
        <w:t>月</w:t>
      </w:r>
      <w:r>
        <w:rPr>
          <w:rFonts w:hint="eastAsia"/>
        </w:rPr>
        <w:t>17</w:t>
      </w:r>
      <w:r>
        <w:rPr>
          <w:rFonts w:hint="eastAsia"/>
        </w:rPr>
        <w:t>日，这一期间不确定性还非常大。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20120518 BCA fes</w:t>
      </w:r>
      <w:r>
        <w:rPr>
          <w:rFonts w:hint="eastAsia"/>
        </w:rPr>
        <w:tab/>
      </w:r>
      <w:r>
        <w:rPr>
          <w:rFonts w:hint="eastAsia"/>
        </w:rPr>
        <w:t>当前市场的状态有点像雷曼的</w:t>
      </w:r>
      <w:r>
        <w:rPr>
          <w:rFonts w:hint="eastAsia"/>
        </w:rPr>
        <w:t>2008</w:t>
      </w:r>
      <w:r>
        <w:rPr>
          <w:rFonts w:hint="eastAsia"/>
        </w:rPr>
        <w:t>年，全球</w:t>
      </w:r>
      <w:r>
        <w:rPr>
          <w:rFonts w:hint="eastAsia"/>
        </w:rPr>
        <w:t>risk off</w:t>
      </w:r>
      <w:r>
        <w:rPr>
          <w:rFonts w:hint="eastAsia"/>
        </w:rPr>
        <w:t>，等待政策对冲。（这个</w:t>
      </w:r>
      <w:r>
        <w:rPr>
          <w:rFonts w:hint="eastAsia"/>
        </w:rPr>
        <w:t>fes</w:t>
      </w:r>
      <w:r>
        <w:rPr>
          <w:rFonts w:hint="eastAsia"/>
        </w:rPr>
        <w:t>总是在期待政策刺激，</w:t>
      </w:r>
      <w:r>
        <w:rPr>
          <w:rFonts w:hint="eastAsia"/>
        </w:rPr>
        <w:t xml:space="preserve">But these rescues never came. </w:t>
      </w:r>
      <w:r>
        <w:rPr>
          <w:rFonts w:hint="eastAsia"/>
        </w:rPr>
        <w:t>即使</w:t>
      </w:r>
      <w:r>
        <w:rPr>
          <w:rFonts w:hint="eastAsia"/>
        </w:rPr>
        <w:t>QE3</w:t>
      </w:r>
      <w:r>
        <w:rPr>
          <w:rFonts w:hint="eastAsia"/>
        </w:rPr>
        <w:t>终于来了，美元也没有</w:t>
      </w:r>
      <w:r>
        <w:rPr>
          <w:rFonts w:hint="eastAsia"/>
        </w:rPr>
        <w:t>fes</w:t>
      </w:r>
      <w:r>
        <w:rPr>
          <w:rFonts w:hint="eastAsia"/>
        </w:rPr>
        <w:t>所期待的那样走弱）</w:t>
      </w:r>
      <w:r>
        <w:rPr>
          <w:rFonts w:hint="eastAsia"/>
        </w:rPr>
        <w:tab/>
      </w:r>
      <w:r>
        <w:rPr>
          <w:rFonts w:hint="eastAsia"/>
        </w:rPr>
        <w:tab/>
      </w:r>
      <w:r>
        <w:rPr>
          <w:rFonts w:hint="eastAsia"/>
        </w:rPr>
        <w:tab/>
      </w:r>
    </w:p>
    <w:p w:rsidR="00F10D0B" w:rsidRDefault="00F10D0B" w:rsidP="00F10D0B">
      <w:r>
        <w:t>20120520 bwam Peripheral Europle Through the long-term debt cycle</w:t>
      </w:r>
      <w:r>
        <w:tab/>
        <w:t>Europe has not yet managed to get past its ugly deleverging phase (nor does it seem to us that it is particularly close to doing so).</w:t>
      </w:r>
      <w:r>
        <w:tab/>
      </w:r>
      <w:r>
        <w:tab/>
      </w:r>
      <w:r>
        <w:tab/>
      </w:r>
    </w:p>
    <w:p w:rsidR="00F10D0B" w:rsidRDefault="00F10D0B" w:rsidP="00F10D0B">
      <w:pPr>
        <w:rPr>
          <w:rFonts w:hint="eastAsia"/>
        </w:rPr>
      </w:pPr>
      <w:r>
        <w:rPr>
          <w:rFonts w:hint="eastAsia"/>
        </w:rPr>
        <w:t xml:space="preserve">20120521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.2012-05-21)</w:t>
      </w:r>
      <w:r>
        <w:rPr>
          <w:rFonts w:hint="eastAsia"/>
        </w:rPr>
        <w:tab/>
        <w:t>"[</w:t>
      </w:r>
      <w:r>
        <w:rPr>
          <w:rFonts w:hint="eastAsia"/>
        </w:rPr>
        <w:t>希腊退出担忧加剧，欧债危机雷曼时刻迫近</w:t>
      </w:r>
      <w:r>
        <w:rPr>
          <w:rFonts w:hint="eastAsia"/>
        </w:rPr>
        <w:t>]</w:t>
      </w:r>
    </w:p>
    <w:p w:rsidR="00F10D0B" w:rsidRDefault="00F10D0B" w:rsidP="00F10D0B">
      <w:pPr>
        <w:rPr>
          <w:rFonts w:hint="eastAsia"/>
        </w:rPr>
      </w:pPr>
      <w:r>
        <w:rPr>
          <w:rFonts w:hint="eastAsia"/>
        </w:rPr>
        <w:t xml:space="preserve">  </w:t>
      </w:r>
      <w:r>
        <w:rPr>
          <w:rFonts w:hint="eastAsia"/>
        </w:rPr>
        <w:t>希腊是否退出以及何时退出欧元区受制于希腊、欧元区和金融市场多方博弈，不确定性很高。</w:t>
      </w:r>
    </w:p>
    <w:p w:rsidR="00F10D0B" w:rsidRDefault="00F10D0B" w:rsidP="00F10D0B">
      <w:pPr>
        <w:rPr>
          <w:rFonts w:hint="eastAsia"/>
        </w:rPr>
      </w:pPr>
      <w:r>
        <w:rPr>
          <w:rFonts w:hint="eastAsia"/>
        </w:rPr>
        <w:t xml:space="preserve">  </w:t>
      </w:r>
      <w:r>
        <w:rPr>
          <w:rFonts w:hint="eastAsia"/>
        </w:rPr>
        <w:t>希腊民众的态度：</w:t>
      </w:r>
      <w:r>
        <w:rPr>
          <w:rFonts w:hint="eastAsia"/>
        </w:rPr>
        <w:t xml:space="preserve"> 2/3</w:t>
      </w:r>
      <w:r>
        <w:rPr>
          <w:rFonts w:hint="eastAsia"/>
        </w:rPr>
        <w:t>的民众反对紧缩，</w:t>
      </w:r>
      <w:r>
        <w:rPr>
          <w:rFonts w:hint="eastAsia"/>
        </w:rPr>
        <w:t xml:space="preserve"> 2/3</w:t>
      </w:r>
      <w:r>
        <w:rPr>
          <w:rFonts w:hint="eastAsia"/>
        </w:rPr>
        <w:t>的民众支持留在欧元区。最新民调显示：反对紧缩政策的极左翼联盟</w:t>
      </w:r>
      <w:r>
        <w:rPr>
          <w:rFonts w:hint="eastAsia"/>
        </w:rPr>
        <w:t>Syriza</w:t>
      </w:r>
      <w:r>
        <w:rPr>
          <w:rFonts w:hint="eastAsia"/>
        </w:rPr>
        <w:t>目前赢得</w:t>
      </w:r>
      <w:r>
        <w:rPr>
          <w:rFonts w:hint="eastAsia"/>
        </w:rPr>
        <w:t>22%</w:t>
      </w:r>
      <w:r>
        <w:rPr>
          <w:rFonts w:hint="eastAsia"/>
        </w:rPr>
        <w:t>的支持率，比</w:t>
      </w:r>
      <w:r>
        <w:rPr>
          <w:rFonts w:hint="eastAsia"/>
        </w:rPr>
        <w:t>5</w:t>
      </w:r>
      <w:r>
        <w:rPr>
          <w:rFonts w:hint="eastAsia"/>
        </w:rPr>
        <w:t>月</w:t>
      </w:r>
      <w:r>
        <w:rPr>
          <w:rFonts w:hint="eastAsia"/>
        </w:rPr>
        <w:t>6</w:t>
      </w:r>
      <w:r>
        <w:rPr>
          <w:rFonts w:hint="eastAsia"/>
        </w:rPr>
        <w:t>日的调查结果增加了</w:t>
      </w:r>
      <w:r>
        <w:rPr>
          <w:rFonts w:hint="eastAsia"/>
        </w:rPr>
        <w:t>5%</w:t>
      </w:r>
      <w:r>
        <w:rPr>
          <w:rFonts w:hint="eastAsia"/>
        </w:rPr>
        <w:t>。但随着希腊退出担忧上升，传统党派的支持率也有所回升，其中新民主党的支持率由</w:t>
      </w:r>
      <w:r>
        <w:rPr>
          <w:rFonts w:hint="eastAsia"/>
        </w:rPr>
        <w:t>18.85%</w:t>
      </w:r>
      <w:r>
        <w:rPr>
          <w:rFonts w:hint="eastAsia"/>
        </w:rPr>
        <w:t>略升至</w:t>
      </w:r>
      <w:r>
        <w:rPr>
          <w:rFonts w:hint="eastAsia"/>
        </w:rPr>
        <w:t>19.5%</w:t>
      </w:r>
      <w:r>
        <w:rPr>
          <w:rFonts w:hint="eastAsia"/>
        </w:rPr>
        <w:t>，</w:t>
      </w:r>
      <w:r>
        <w:rPr>
          <w:rFonts w:hint="eastAsia"/>
        </w:rPr>
        <w:t>Pasok</w:t>
      </w:r>
      <w:r>
        <w:rPr>
          <w:rFonts w:hint="eastAsia"/>
        </w:rPr>
        <w:t>党由</w:t>
      </w:r>
      <w:r>
        <w:rPr>
          <w:rFonts w:hint="eastAsia"/>
        </w:rPr>
        <w:t>13.2%</w:t>
      </w:r>
      <w:r>
        <w:rPr>
          <w:rFonts w:hint="eastAsia"/>
        </w:rPr>
        <w:t>略升至</w:t>
      </w:r>
      <w:r>
        <w:rPr>
          <w:rFonts w:hint="eastAsia"/>
        </w:rPr>
        <w:t>14%</w:t>
      </w:r>
      <w:r>
        <w:rPr>
          <w:rFonts w:hint="eastAsia"/>
        </w:rPr>
        <w:t>。</w:t>
      </w:r>
    </w:p>
    <w:p w:rsidR="00F10D0B" w:rsidRDefault="00F10D0B" w:rsidP="00F10D0B">
      <w:pPr>
        <w:rPr>
          <w:rFonts w:hint="eastAsia"/>
        </w:rPr>
      </w:pPr>
      <w:r>
        <w:rPr>
          <w:rFonts w:hint="eastAsia"/>
        </w:rPr>
        <w:t xml:space="preserve">  </w:t>
      </w:r>
      <w:r>
        <w:rPr>
          <w:rFonts w:hint="eastAsia"/>
        </w:rPr>
        <w:t>由于希腊民众对退出的担忧加剧，希腊银行存款外流加剧。</w:t>
      </w:r>
      <w:r>
        <w:rPr>
          <w:rFonts w:hint="eastAsia"/>
        </w:rPr>
        <w:t>5</w:t>
      </w:r>
      <w:r>
        <w:rPr>
          <w:rFonts w:hint="eastAsia"/>
        </w:rPr>
        <w:t>月</w:t>
      </w:r>
      <w:r>
        <w:rPr>
          <w:rFonts w:hint="eastAsia"/>
        </w:rPr>
        <w:t>6</w:t>
      </w:r>
      <w:r>
        <w:rPr>
          <w:rFonts w:hint="eastAsia"/>
        </w:rPr>
        <w:t>日大选以后，希腊累计存款取出</w:t>
      </w:r>
      <w:r>
        <w:rPr>
          <w:rFonts w:hint="eastAsia"/>
        </w:rPr>
        <w:t>30</w:t>
      </w:r>
      <w:r>
        <w:rPr>
          <w:rFonts w:hint="eastAsia"/>
        </w:rPr>
        <w:t>亿欧元，占总存款的</w:t>
      </w:r>
      <w:r>
        <w:rPr>
          <w:rFonts w:hint="eastAsia"/>
        </w:rPr>
        <w:t>1.8%</w:t>
      </w:r>
      <w:r>
        <w:rPr>
          <w:rFonts w:hint="eastAsia"/>
        </w:rPr>
        <w:t>。仅</w:t>
      </w:r>
      <w:r>
        <w:rPr>
          <w:rFonts w:hint="eastAsia"/>
        </w:rPr>
        <w:t>5</w:t>
      </w:r>
      <w:r>
        <w:rPr>
          <w:rFonts w:hint="eastAsia"/>
        </w:rPr>
        <w:t>月</w:t>
      </w:r>
      <w:r>
        <w:rPr>
          <w:rFonts w:hint="eastAsia"/>
        </w:rPr>
        <w:t>14</w:t>
      </w:r>
      <w:r>
        <w:rPr>
          <w:rFonts w:hint="eastAsia"/>
        </w:rPr>
        <w:t>日一天存款取出</w:t>
      </w:r>
      <w:r>
        <w:rPr>
          <w:rFonts w:hint="eastAsia"/>
        </w:rPr>
        <w:t>7</w:t>
      </w:r>
      <w:r>
        <w:rPr>
          <w:rFonts w:hint="eastAsia"/>
        </w:rPr>
        <w:t>亿欧元，约为此前存款流失速度的</w:t>
      </w:r>
      <w:r>
        <w:rPr>
          <w:rFonts w:hint="eastAsia"/>
        </w:rPr>
        <w:t>10</w:t>
      </w:r>
      <w:r>
        <w:rPr>
          <w:rFonts w:hint="eastAsia"/>
        </w:rPr>
        <w:t>倍。截至</w:t>
      </w:r>
      <w:r>
        <w:rPr>
          <w:rFonts w:hint="eastAsia"/>
        </w:rPr>
        <w:t>2012</w:t>
      </w:r>
      <w:r>
        <w:rPr>
          <w:rFonts w:hint="eastAsia"/>
        </w:rPr>
        <w:t>年</w:t>
      </w:r>
      <w:r>
        <w:rPr>
          <w:rFonts w:hint="eastAsia"/>
        </w:rPr>
        <w:t>3</w:t>
      </w:r>
      <w:r>
        <w:rPr>
          <w:rFonts w:hint="eastAsia"/>
        </w:rPr>
        <w:t>月，希腊银行存款较危机高点下降</w:t>
      </w:r>
      <w:r>
        <w:rPr>
          <w:rFonts w:hint="eastAsia"/>
        </w:rPr>
        <w:t>30.5%</w:t>
      </w:r>
      <w:r>
        <w:rPr>
          <w:rFonts w:hint="eastAsia"/>
        </w:rPr>
        <w:t>，至</w:t>
      </w:r>
      <w:r>
        <w:rPr>
          <w:rFonts w:hint="eastAsia"/>
        </w:rPr>
        <w:t>1653</w:t>
      </w:r>
      <w:r>
        <w:rPr>
          <w:rFonts w:hint="eastAsia"/>
        </w:rPr>
        <w:t>亿欧元。</w:t>
      </w:r>
    </w:p>
    <w:p w:rsidR="00F10D0B" w:rsidRDefault="00F10D0B" w:rsidP="00F10D0B">
      <w:pPr>
        <w:rPr>
          <w:rFonts w:hint="eastAsia"/>
        </w:rPr>
      </w:pPr>
      <w:r>
        <w:rPr>
          <w:rFonts w:hint="eastAsia"/>
        </w:rPr>
        <w:t xml:space="preserve">  </w:t>
      </w:r>
      <w:r>
        <w:rPr>
          <w:rFonts w:hint="eastAsia"/>
        </w:rPr>
        <w:t>市场的反应：意、西国债收益率进一步上升，股市大幅下跌。</w:t>
      </w:r>
      <w:r>
        <w:rPr>
          <w:rFonts w:hint="eastAsia"/>
        </w:rPr>
        <w:t>5</w:t>
      </w:r>
      <w:r>
        <w:rPr>
          <w:rFonts w:hint="eastAsia"/>
        </w:rPr>
        <w:t>月</w:t>
      </w:r>
      <w:r>
        <w:rPr>
          <w:rFonts w:hint="eastAsia"/>
        </w:rPr>
        <w:t>6</w:t>
      </w:r>
      <w:r>
        <w:rPr>
          <w:rFonts w:hint="eastAsia"/>
        </w:rPr>
        <w:t>日希腊大选后，意大利、西班牙</w:t>
      </w:r>
      <w:r>
        <w:rPr>
          <w:rFonts w:hint="eastAsia"/>
        </w:rPr>
        <w:t>10</w:t>
      </w:r>
      <w:r>
        <w:rPr>
          <w:rFonts w:hint="eastAsia"/>
        </w:rPr>
        <w:t>年期国债收益率分别进一步攀升</w:t>
      </w:r>
      <w:r>
        <w:rPr>
          <w:rFonts w:hint="eastAsia"/>
        </w:rPr>
        <w:t>41</w:t>
      </w:r>
      <w:r>
        <w:rPr>
          <w:rFonts w:hint="eastAsia"/>
        </w:rPr>
        <w:t>和</w:t>
      </w:r>
      <w:r>
        <w:rPr>
          <w:rFonts w:hint="eastAsia"/>
        </w:rPr>
        <w:t>51</w:t>
      </w:r>
      <w:r>
        <w:rPr>
          <w:rFonts w:hint="eastAsia"/>
        </w:rPr>
        <w:t>个基点。欧洲股市大幅下跌，法国银行股跌幅显著。</w:t>
      </w:r>
    </w:p>
    <w:p w:rsidR="00F10D0B" w:rsidRDefault="00F10D0B" w:rsidP="00F10D0B">
      <w:pPr>
        <w:rPr>
          <w:rFonts w:hint="eastAsia"/>
        </w:rPr>
      </w:pPr>
      <w:r>
        <w:rPr>
          <w:rFonts w:hint="eastAsia"/>
        </w:rPr>
        <w:t xml:space="preserve">  </w:t>
      </w:r>
      <w:r>
        <w:rPr>
          <w:rFonts w:hint="eastAsia"/>
        </w:rPr>
        <w:t>近期在金融市场剧烈动荡的背景下，德法领导人口气已有所软化，但各方仍不愿对原先达成的希腊救助条款作过多让步。</w:t>
      </w:r>
      <w:r>
        <w:rPr>
          <w:rFonts w:hint="eastAsia"/>
        </w:rPr>
        <w:t>EFSF</w:t>
      </w:r>
      <w:r>
        <w:rPr>
          <w:rFonts w:hint="eastAsia"/>
        </w:rPr>
        <w:t>原计划向希腊银行注资</w:t>
      </w:r>
      <w:r>
        <w:rPr>
          <w:rFonts w:hint="eastAsia"/>
        </w:rPr>
        <w:t>180</w:t>
      </w:r>
      <w:r>
        <w:rPr>
          <w:rFonts w:hint="eastAsia"/>
        </w:rPr>
        <w:t>亿欧元，但自</w:t>
      </w:r>
      <w:r>
        <w:rPr>
          <w:rFonts w:hint="eastAsia"/>
        </w:rPr>
        <w:t>5</w:t>
      </w:r>
      <w:r>
        <w:rPr>
          <w:rFonts w:hint="eastAsia"/>
        </w:rPr>
        <w:t>月</w:t>
      </w:r>
      <w:r>
        <w:rPr>
          <w:rFonts w:hint="eastAsia"/>
        </w:rPr>
        <w:t>6</w:t>
      </w:r>
      <w:r>
        <w:rPr>
          <w:rFonts w:hint="eastAsia"/>
        </w:rPr>
        <w:t>日选举以来，希腊政局动荡，这笔资金一直未发放。</w:t>
      </w:r>
    </w:p>
    <w:p w:rsidR="00F10D0B" w:rsidRDefault="00F10D0B" w:rsidP="00F10D0B">
      <w:pPr>
        <w:rPr>
          <w:rFonts w:hint="eastAsia"/>
        </w:rPr>
      </w:pPr>
      <w:r>
        <w:rPr>
          <w:rFonts w:hint="eastAsia"/>
        </w:rPr>
        <w:t xml:space="preserve">  ISI (5</w:t>
      </w:r>
      <w:r>
        <w:rPr>
          <w:rFonts w:hint="eastAsia"/>
        </w:rPr>
        <w:t>月</w:t>
      </w:r>
      <w:r>
        <w:rPr>
          <w:rFonts w:hint="eastAsia"/>
        </w:rPr>
        <w:t>16</w:t>
      </w:r>
      <w:r>
        <w:rPr>
          <w:rFonts w:hint="eastAsia"/>
        </w:rPr>
        <w:t>日</w:t>
      </w:r>
      <w:r>
        <w:rPr>
          <w:rFonts w:hint="eastAsia"/>
        </w:rPr>
        <w:t>)</w:t>
      </w:r>
      <w:r>
        <w:rPr>
          <w:rFonts w:hint="eastAsia"/>
        </w:rPr>
        <w:t>对</w:t>
      </w:r>
      <w:r>
        <w:rPr>
          <w:rFonts w:hint="eastAsia"/>
        </w:rPr>
        <w:t>1581</w:t>
      </w:r>
      <w:r>
        <w:rPr>
          <w:rFonts w:hint="eastAsia"/>
        </w:rPr>
        <w:t>名投资者的调查显示，希腊退出欧元区的概率平均为</w:t>
      </w:r>
      <w:r>
        <w:rPr>
          <w:rFonts w:hint="eastAsia"/>
        </w:rPr>
        <w:t>54%</w:t>
      </w:r>
      <w:r>
        <w:rPr>
          <w:rFonts w:hint="eastAsia"/>
        </w:rPr>
        <w:t>，概率众</w:t>
      </w:r>
      <w:r>
        <w:rPr>
          <w:rFonts w:hint="eastAsia"/>
        </w:rPr>
        <w:lastRenderedPageBreak/>
        <w:t>数为</w:t>
      </w:r>
      <w:r>
        <w:rPr>
          <w:rFonts w:hint="eastAsia"/>
        </w:rPr>
        <w:t>70</w:t>
      </w:r>
      <w:r>
        <w:rPr>
          <w:rFonts w:hint="eastAsia"/>
        </w:rPr>
        <w:t>％。卖方机构普遍认为希腊退出欧元区概率为</w:t>
      </w:r>
      <w:r>
        <w:rPr>
          <w:rFonts w:hint="eastAsia"/>
        </w:rPr>
        <w:t>50%</w:t>
      </w:r>
      <w:r>
        <w:rPr>
          <w:rFonts w:hint="eastAsia"/>
        </w:rPr>
        <w:t>左右。</w:t>
      </w:r>
    </w:p>
    <w:p w:rsidR="00F10D0B" w:rsidRDefault="00F10D0B" w:rsidP="00F10D0B">
      <w:pPr>
        <w:rPr>
          <w:rFonts w:hint="eastAsia"/>
        </w:rPr>
      </w:pPr>
      <w:r>
        <w:rPr>
          <w:rFonts w:hint="eastAsia"/>
        </w:rPr>
        <w:t xml:space="preserve">  </w:t>
      </w:r>
      <w:r>
        <w:rPr>
          <w:rFonts w:hint="eastAsia"/>
        </w:rPr>
        <w:t>若希腊近期退出，一定是无序退出，欧元区成员国并无退出机制，短期混乱不可避免；希腊无序退出对希腊自身和欧盟而言均弊大于利。</w:t>
      </w:r>
    </w:p>
    <w:p w:rsidR="00F10D0B" w:rsidRDefault="00F10D0B" w:rsidP="00F10D0B">
      <w:pPr>
        <w:rPr>
          <w:rFonts w:hint="eastAsia"/>
        </w:rPr>
      </w:pPr>
      <w:r>
        <w:rPr>
          <w:rFonts w:hint="eastAsia"/>
        </w:rPr>
        <w:t xml:space="preserve">  </w:t>
      </w:r>
      <w:r>
        <w:rPr>
          <w:rFonts w:hint="eastAsia"/>
        </w:rPr>
        <w:t>西班牙再次上调</w:t>
      </w:r>
      <w:r>
        <w:rPr>
          <w:rFonts w:hint="eastAsia"/>
        </w:rPr>
        <w:t>2011</w:t>
      </w:r>
      <w:r>
        <w:rPr>
          <w:rFonts w:hint="eastAsia"/>
        </w:rPr>
        <w:t>年赤字，政府面临信任危机</w:t>
      </w:r>
      <w:r>
        <w:rPr>
          <w:rFonts w:hint="eastAsia"/>
        </w:rPr>
        <w:t>"</w:t>
      </w:r>
      <w:r>
        <w:rPr>
          <w:rFonts w:hint="eastAsia"/>
        </w:rPr>
        <w:tab/>
        <w:t>"</w:t>
      </w:r>
      <w:r>
        <w:rPr>
          <w:rFonts w:hint="eastAsia"/>
        </w:rPr>
        <w:t>美国总体通胀继续下行，核心通胀持稳。</w:t>
      </w:r>
    </w:p>
    <w:p w:rsidR="00F10D0B" w:rsidRDefault="00F10D0B" w:rsidP="00F10D0B">
      <w:pPr>
        <w:rPr>
          <w:rFonts w:hint="eastAsia"/>
        </w:rPr>
      </w:pPr>
      <w:r>
        <w:rPr>
          <w:rFonts w:hint="eastAsia"/>
        </w:rPr>
        <w:t xml:space="preserve">  </w:t>
      </w:r>
      <w:r>
        <w:rPr>
          <w:rFonts w:hint="eastAsia"/>
        </w:rPr>
        <w:t>核心</w:t>
      </w:r>
      <w:r>
        <w:rPr>
          <w:rFonts w:hint="eastAsia"/>
        </w:rPr>
        <w:t>CPI</w:t>
      </w:r>
      <w:r>
        <w:rPr>
          <w:rFonts w:hint="eastAsia"/>
        </w:rPr>
        <w:t>月比上涨</w:t>
      </w:r>
      <w:r>
        <w:rPr>
          <w:rFonts w:hint="eastAsia"/>
        </w:rPr>
        <w:t>0.2%</w:t>
      </w:r>
      <w:r>
        <w:rPr>
          <w:rFonts w:hint="eastAsia"/>
        </w:rPr>
        <w:t>，年比涨幅维持在</w:t>
      </w:r>
      <w:r>
        <w:rPr>
          <w:rFonts w:hint="eastAsia"/>
        </w:rPr>
        <w:t>2.3%</w:t>
      </w:r>
      <w:r>
        <w:rPr>
          <w:rFonts w:hint="eastAsia"/>
        </w:rPr>
        <w:t>，与</w:t>
      </w:r>
      <w:r>
        <w:rPr>
          <w:rFonts w:hint="eastAsia"/>
        </w:rPr>
        <w:t>3</w:t>
      </w:r>
      <w:r>
        <w:rPr>
          <w:rFonts w:hint="eastAsia"/>
        </w:rPr>
        <w:t>月份持平，符合市场预期。</w:t>
      </w:r>
      <w:r>
        <w:rPr>
          <w:rFonts w:hint="eastAsia"/>
        </w:rPr>
        <w:t>"</w:t>
      </w:r>
      <w:r>
        <w:rPr>
          <w:rFonts w:hint="eastAsia"/>
        </w:rPr>
        <w:tab/>
      </w:r>
      <w:r>
        <w:rPr>
          <w:rFonts w:hint="eastAsia"/>
        </w:rPr>
        <w:tab/>
        <w:t>"[</w:t>
      </w:r>
      <w:r>
        <w:rPr>
          <w:rFonts w:hint="eastAsia"/>
        </w:rPr>
        <w:t>美国经济增长趋稳，投资者情绪极度悲观</w:t>
      </w:r>
      <w:r>
        <w:rPr>
          <w:rFonts w:hint="eastAsia"/>
        </w:rPr>
        <w:t>]</w:t>
      </w:r>
    </w:p>
    <w:p w:rsidR="00F10D0B" w:rsidRDefault="00F10D0B" w:rsidP="00F10D0B">
      <w:pPr>
        <w:rPr>
          <w:rFonts w:hint="eastAsia"/>
        </w:rPr>
      </w:pPr>
      <w:r>
        <w:rPr>
          <w:rFonts w:hint="eastAsia"/>
        </w:rPr>
        <w:t xml:space="preserve">  </w:t>
      </w:r>
      <w:r>
        <w:rPr>
          <w:rFonts w:hint="eastAsia"/>
        </w:rPr>
        <w:t>信贷标准整体趋于放松。</w:t>
      </w:r>
    </w:p>
    <w:p w:rsidR="00F10D0B" w:rsidRDefault="00F10D0B" w:rsidP="00F10D0B">
      <w:pPr>
        <w:rPr>
          <w:rFonts w:hint="eastAsia"/>
        </w:rPr>
      </w:pPr>
      <w:r>
        <w:rPr>
          <w:rFonts w:hint="eastAsia"/>
        </w:rPr>
        <w:t xml:space="preserve">  </w:t>
      </w:r>
      <w:r>
        <w:rPr>
          <w:rFonts w:hint="eastAsia"/>
        </w:rPr>
        <w:t>地产不错。</w:t>
      </w:r>
      <w:r>
        <w:rPr>
          <w:rFonts w:hint="eastAsia"/>
        </w:rPr>
        <w:t>4</w:t>
      </w:r>
      <w:r>
        <w:rPr>
          <w:rFonts w:hint="eastAsia"/>
        </w:rPr>
        <w:t>月份建筑许可下降，但仍然维持在高位，同时新屋开工上升，房地产市场新建活动仍较为活跃。</w:t>
      </w:r>
      <w:r>
        <w:rPr>
          <w:rFonts w:hint="eastAsia"/>
        </w:rPr>
        <w:t>5</w:t>
      </w:r>
      <w:r>
        <w:rPr>
          <w:rFonts w:hint="eastAsia"/>
        </w:rPr>
        <w:t>月份建筑商信心指数（</w:t>
      </w:r>
      <w:r>
        <w:rPr>
          <w:rFonts w:hint="eastAsia"/>
        </w:rPr>
        <w:t>HMI</w:t>
      </w:r>
      <w:r>
        <w:rPr>
          <w:rFonts w:hint="eastAsia"/>
        </w:rPr>
        <w:t>）从上月的</w:t>
      </w:r>
      <w:r>
        <w:rPr>
          <w:rFonts w:hint="eastAsia"/>
        </w:rPr>
        <w:t>24</w:t>
      </w:r>
      <w:r>
        <w:rPr>
          <w:rFonts w:hint="eastAsia"/>
        </w:rPr>
        <w:t>回升至</w:t>
      </w:r>
      <w:r>
        <w:rPr>
          <w:rFonts w:hint="eastAsia"/>
        </w:rPr>
        <w:t>29</w:t>
      </w:r>
      <w:r>
        <w:rPr>
          <w:rFonts w:hint="eastAsia"/>
        </w:rPr>
        <w:t>，高于市场预期的</w:t>
      </w:r>
      <w:r>
        <w:rPr>
          <w:rFonts w:hint="eastAsia"/>
        </w:rPr>
        <w:t>26</w:t>
      </w:r>
      <w:r>
        <w:rPr>
          <w:rFonts w:hint="eastAsia"/>
        </w:rPr>
        <w:t>。</w:t>
      </w:r>
    </w:p>
    <w:p w:rsidR="00F10D0B" w:rsidRDefault="00F10D0B" w:rsidP="00F10D0B">
      <w:pPr>
        <w:rPr>
          <w:rFonts w:hint="eastAsia"/>
        </w:rPr>
      </w:pPr>
      <w:r>
        <w:rPr>
          <w:rFonts w:hint="eastAsia"/>
        </w:rPr>
        <w:t xml:space="preserve"> </w:t>
      </w:r>
      <w:r>
        <w:rPr>
          <w:rFonts w:hint="eastAsia"/>
        </w:rPr>
        <w:t>美银的卖方分析师反向指标显示卖方分析师非常悲观。</w:t>
      </w:r>
      <w:r>
        <w:rPr>
          <w:rFonts w:hint="eastAsia"/>
        </w:rPr>
        <w:t>AAII</w:t>
      </w:r>
      <w:r>
        <w:rPr>
          <w:rFonts w:hint="eastAsia"/>
        </w:rPr>
        <w:t>美国投资者看多情绪指标，下降至</w:t>
      </w:r>
      <w:r>
        <w:rPr>
          <w:rFonts w:hint="eastAsia"/>
        </w:rPr>
        <w:t>1994</w:t>
      </w:r>
      <w:r>
        <w:rPr>
          <w:rFonts w:hint="eastAsia"/>
        </w:rPr>
        <w:t>年二季度以来的低点。美国个人投资者协会</w:t>
      </w:r>
      <w:r>
        <w:rPr>
          <w:rFonts w:hint="eastAsia"/>
        </w:rPr>
        <w:t>(American Association of Individual Investors)</w:t>
      </w:r>
      <w:r>
        <w:rPr>
          <w:rFonts w:hint="eastAsia"/>
        </w:rPr>
        <w:t>制作的美国投资者看多情绪指标</w:t>
      </w:r>
      <w:r>
        <w:rPr>
          <w:rFonts w:hint="eastAsia"/>
        </w:rPr>
        <w:t>(US Investor Sentiment Bullish Readings )</w:t>
      </w:r>
      <w:r>
        <w:rPr>
          <w:rFonts w:hint="eastAsia"/>
        </w:rPr>
        <w:t>反映投资者对未来</w:t>
      </w:r>
      <w:r>
        <w:rPr>
          <w:rFonts w:hint="eastAsia"/>
        </w:rPr>
        <w:t>6</w:t>
      </w:r>
      <w:r>
        <w:rPr>
          <w:rFonts w:hint="eastAsia"/>
        </w:rPr>
        <w:t>个月股市表现的预期。该指数在过去两次下降至阶段性底部时，均对应投资者预期极度悲观，股市表现触底的阶段。</w:t>
      </w:r>
      <w:r>
        <w:rPr>
          <w:rFonts w:hint="eastAsia"/>
        </w:rPr>
        <w:t>"</w:t>
      </w:r>
    </w:p>
    <w:p w:rsidR="00F10D0B" w:rsidRDefault="00F10D0B" w:rsidP="00F10D0B">
      <w:pPr>
        <w:rPr>
          <w:rFonts w:hint="eastAsia"/>
        </w:rPr>
      </w:pPr>
      <w:r>
        <w:rPr>
          <w:rFonts w:hint="eastAsia"/>
        </w:rPr>
        <w:t>20120522 BCA ems</w:t>
      </w:r>
      <w:r>
        <w:rPr>
          <w:rFonts w:hint="eastAsia"/>
        </w:rPr>
        <w:tab/>
        <w:t xml:space="preserve">Chart1 </w:t>
      </w:r>
      <w:r>
        <w:rPr>
          <w:rFonts w:hint="eastAsia"/>
        </w:rPr>
        <w:t>对商品价格</w:t>
      </w:r>
      <w:r>
        <w:rPr>
          <w:rFonts w:hint="eastAsia"/>
        </w:rPr>
        <w:t>200</w:t>
      </w:r>
      <w:r>
        <w:rPr>
          <w:rFonts w:hint="eastAsia"/>
        </w:rPr>
        <w:t>年的考察，当前可能是一个顶部，商品超级周期。（已经咨询作者进行更新）</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20120524 </w:t>
      </w:r>
      <w:r>
        <w:rPr>
          <w:rFonts w:hint="eastAsia"/>
        </w:rPr>
        <w:t>瑞银证券</w:t>
      </w:r>
      <w:r>
        <w:rPr>
          <w:rFonts w:hint="eastAsia"/>
        </w:rPr>
        <w:t xml:space="preserve"> </w:t>
      </w:r>
      <w:r>
        <w:rPr>
          <w:rFonts w:hint="eastAsia"/>
        </w:rPr>
        <w:t>汪涛</w:t>
      </w:r>
      <w:r>
        <w:rPr>
          <w:rFonts w:hint="eastAsia"/>
        </w:rPr>
        <w:tab/>
      </w:r>
      <w:r>
        <w:rPr>
          <w:rFonts w:hint="eastAsia"/>
        </w:rPr>
        <w:t>鉴于疲弱的</w:t>
      </w:r>
      <w:r>
        <w:rPr>
          <w:rFonts w:hint="eastAsia"/>
        </w:rPr>
        <w:t>4</w:t>
      </w:r>
      <w:r>
        <w:rPr>
          <w:rFonts w:hint="eastAsia"/>
        </w:rPr>
        <w:t>月数据以及外围经济下行风险加剧，中国政府已经决定“把稳增长放在更重要的位置，有针对性地加强和改善宏观调控”。政府将采取哪些措施？这些措施将如何稳定经济增长？到目前为止，已经宣布的政策措施包括下调存款准备金率</w:t>
      </w:r>
      <w:r>
        <w:rPr>
          <w:rFonts w:hint="eastAsia"/>
        </w:rPr>
        <w:t>0.5</w:t>
      </w:r>
      <w:r>
        <w:rPr>
          <w:rFonts w:hint="eastAsia"/>
        </w:rPr>
        <w:t>个百分点、节能补贴政策、加快铁路等大型基础设施项目建设、放松部分信贷限制，鼓励民营经济发展的新</w:t>
      </w:r>
      <w:r>
        <w:rPr>
          <w:rFonts w:hint="eastAsia"/>
        </w:rPr>
        <w:t>36</w:t>
      </w:r>
      <w:r>
        <w:rPr>
          <w:rFonts w:hint="eastAsia"/>
        </w:rPr>
        <w:t>条也将在近期发布细则。房地产调控政策迄今基本没有变化。我们预计贷款和基础设施投资将在未来几个月回升。不过除非下个月的数据能有实质性的进展，市场可能仍持怀疑态度。</w:t>
      </w:r>
      <w:r>
        <w:rPr>
          <w:rFonts w:hint="eastAsia"/>
        </w:rPr>
        <w:tab/>
      </w:r>
      <w:r>
        <w:rPr>
          <w:rFonts w:hint="eastAsia"/>
        </w:rPr>
        <w:tab/>
      </w:r>
      <w:r>
        <w:rPr>
          <w:rFonts w:hint="eastAsia"/>
        </w:rPr>
        <w:tab/>
      </w:r>
    </w:p>
    <w:p w:rsidR="00F10D0B" w:rsidRDefault="00F10D0B" w:rsidP="00F10D0B">
      <w:pPr>
        <w:rPr>
          <w:rFonts w:hint="eastAsia"/>
        </w:rPr>
      </w:pPr>
      <w:r>
        <w:rPr>
          <w:rFonts w:hint="eastAsia"/>
        </w:rPr>
        <w:t>20120525 GS UEA US Economics Analyst_ 12_21 - When the Long Term Becomes Forever</w:t>
      </w:r>
      <w:r>
        <w:rPr>
          <w:rFonts w:hint="eastAsia"/>
        </w:rPr>
        <w:tab/>
      </w:r>
      <w:r>
        <w:rPr>
          <w:rFonts w:hint="eastAsia"/>
        </w:rPr>
        <w:t>尽管经济增长仅有</w:t>
      </w:r>
      <w:r>
        <w:rPr>
          <w:rFonts w:hint="eastAsia"/>
        </w:rPr>
        <w:t>2.5%</w:t>
      </w:r>
      <w:r>
        <w:rPr>
          <w:rFonts w:hint="eastAsia"/>
        </w:rPr>
        <w:t>，但失业率还在下降，换句话说，</w:t>
      </w:r>
      <w:r>
        <w:rPr>
          <w:rFonts w:hint="eastAsia"/>
        </w:rPr>
        <w:t>Okun's law</w:t>
      </w:r>
      <w:r>
        <w:rPr>
          <w:rFonts w:hint="eastAsia"/>
        </w:rPr>
        <w:t>失效了，这是因为劳动参与率在下降。一般认为这是长期失业导致的所谓</w:t>
      </w:r>
      <w:r>
        <w:rPr>
          <w:rFonts w:hint="eastAsia"/>
        </w:rPr>
        <w:t>hysteresis effect</w:t>
      </w:r>
      <w:r>
        <w:rPr>
          <w:rFonts w:hint="eastAsia"/>
        </w:rPr>
        <w:t>。我们用分州的数据发现确实有这个现象。</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20120528_Global Outlook </w:t>
      </w:r>
      <w:r>
        <w:rPr>
          <w:rFonts w:hint="eastAsia"/>
        </w:rPr>
        <w:t>全球经济月报</w:t>
      </w:r>
      <w:r>
        <w:rPr>
          <w:rFonts w:hint="eastAsia"/>
        </w:rPr>
        <w:t>(</w:t>
      </w:r>
      <w:r>
        <w:rPr>
          <w:rFonts w:hint="eastAsia"/>
        </w:rPr>
        <w:t>全球</w:t>
      </w:r>
      <w:r>
        <w:rPr>
          <w:rFonts w:hint="eastAsia"/>
        </w:rPr>
        <w:t>.</w:t>
      </w:r>
      <w:r>
        <w:rPr>
          <w:rFonts w:hint="eastAsia"/>
        </w:rPr>
        <w:t>经济</w:t>
      </w:r>
      <w:r>
        <w:rPr>
          <w:rFonts w:hint="eastAsia"/>
        </w:rPr>
        <w:t>.</w:t>
      </w:r>
      <w:r>
        <w:rPr>
          <w:rFonts w:hint="eastAsia"/>
        </w:rPr>
        <w:t>月报</w:t>
      </w:r>
      <w:r>
        <w:rPr>
          <w:rFonts w:hint="eastAsia"/>
        </w:rPr>
        <w:t>.</w:t>
      </w:r>
      <w:r>
        <w:rPr>
          <w:rFonts w:hint="eastAsia"/>
        </w:rPr>
        <w:t>研究处</w:t>
      </w:r>
      <w:r>
        <w:rPr>
          <w:rFonts w:hint="eastAsia"/>
        </w:rPr>
        <w:t>.2012-05-28)</w:t>
      </w:r>
      <w:r>
        <w:rPr>
          <w:rFonts w:hint="eastAsia"/>
        </w:rPr>
        <w:tab/>
        <w:t>"  G7</w:t>
      </w:r>
      <w:r>
        <w:rPr>
          <w:rFonts w:hint="eastAsia"/>
        </w:rPr>
        <w:t>国家制造业</w:t>
      </w:r>
      <w:r>
        <w:rPr>
          <w:rFonts w:hint="eastAsia"/>
        </w:rPr>
        <w:t>PMI</w:t>
      </w:r>
      <w:r>
        <w:rPr>
          <w:rFonts w:hint="eastAsia"/>
        </w:rPr>
        <w:t>总体小幅回落，其中美国连续第二个月上升，德国继续显著下降，法国基本持平，日、英、意、加略有下降。</w:t>
      </w:r>
    </w:p>
    <w:p w:rsidR="00F10D0B" w:rsidRDefault="00F10D0B" w:rsidP="00F10D0B">
      <w:pPr>
        <w:rPr>
          <w:rFonts w:hint="eastAsia"/>
        </w:rPr>
      </w:pPr>
      <w:r>
        <w:rPr>
          <w:rFonts w:hint="eastAsia"/>
        </w:rPr>
        <w:t xml:space="preserve">  BRICS</w:t>
      </w:r>
      <w:r>
        <w:rPr>
          <w:rFonts w:hint="eastAsia"/>
        </w:rPr>
        <w:t>国家制造业</w:t>
      </w:r>
      <w:r>
        <w:rPr>
          <w:rFonts w:hint="eastAsia"/>
        </w:rPr>
        <w:t>PMI</w:t>
      </w:r>
      <w:r>
        <w:rPr>
          <w:rFonts w:hint="eastAsia"/>
        </w:rPr>
        <w:t>总体小幅上行，其中中国、印度、俄罗斯均有所反弹，巴西则继续下行</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20120530 BCA cis</w:t>
      </w:r>
      <w:r>
        <w:rPr>
          <w:rFonts w:hint="eastAsia"/>
        </w:rPr>
        <w:tab/>
      </w:r>
      <w:r>
        <w:rPr>
          <w:rFonts w:hint="eastAsia"/>
        </w:rPr>
        <w:t>对基建的观察，</w:t>
      </w:r>
      <w:r>
        <w:rPr>
          <w:rFonts w:hint="eastAsia"/>
        </w:rPr>
        <w:t>2011</w:t>
      </w:r>
      <w:r>
        <w:rPr>
          <w:rFonts w:hint="eastAsia"/>
        </w:rPr>
        <w:t>年基建仍在降温，今年开始回升。</w:t>
      </w:r>
      <w:r>
        <w:rPr>
          <w:rFonts w:hint="eastAsia"/>
        </w:rPr>
        <w:t>Chart 4</w:t>
      </w:r>
      <w:r>
        <w:rPr>
          <w:rFonts w:hint="eastAsia"/>
        </w:rPr>
        <w:t>显示</w:t>
      </w:r>
      <w:r>
        <w:rPr>
          <w:rFonts w:hint="eastAsia"/>
        </w:rPr>
        <w:t>2011</w:t>
      </w:r>
      <w:r>
        <w:rPr>
          <w:rFonts w:hint="eastAsia"/>
        </w:rPr>
        <w:t>年地方政府没有额外负债，</w:t>
      </w:r>
      <w:r>
        <w:rPr>
          <w:rFonts w:hint="eastAsia"/>
        </w:rPr>
        <w:t xml:space="preserve">totally dried up. </w:t>
      </w:r>
      <w:r>
        <w:rPr>
          <w:rFonts w:hint="eastAsia"/>
        </w:rPr>
        <w:t>（</w:t>
      </w:r>
      <w:r>
        <w:rPr>
          <w:rFonts w:hint="eastAsia"/>
        </w:rPr>
        <w:t>2011</w:t>
      </w:r>
      <w:r>
        <w:rPr>
          <w:rFonts w:hint="eastAsia"/>
        </w:rPr>
        <w:t>年北京已经对地方政府紧缩过一次）</w:t>
      </w:r>
      <w:r>
        <w:rPr>
          <w:rFonts w:hint="eastAsia"/>
        </w:rPr>
        <w:tab/>
      </w:r>
      <w:r>
        <w:rPr>
          <w:rFonts w:hint="eastAsia"/>
        </w:rPr>
        <w:tab/>
      </w:r>
      <w:r>
        <w:rPr>
          <w:rFonts w:hint="eastAsia"/>
        </w:rPr>
        <w:tab/>
      </w:r>
    </w:p>
    <w:p w:rsidR="00F10D0B" w:rsidRDefault="00F10D0B" w:rsidP="00F10D0B">
      <w:pPr>
        <w:rPr>
          <w:rFonts w:hint="eastAsia"/>
        </w:rPr>
      </w:pPr>
      <w:r>
        <w:rPr>
          <w:rFonts w:hint="eastAsia"/>
        </w:rPr>
        <w:t>20120530 GS US Daily_ Gauging the Risk around the Debt Limit and _Fiscal Cliff_ (Phillips)</w:t>
      </w:r>
      <w:r>
        <w:rPr>
          <w:rFonts w:hint="eastAsia"/>
        </w:rPr>
        <w:tab/>
      </w:r>
      <w:r>
        <w:rPr>
          <w:rFonts w:hint="eastAsia"/>
        </w:rPr>
        <w:t>过去两个月，对于</w:t>
      </w:r>
      <w:r>
        <w:rPr>
          <w:rFonts w:hint="eastAsia"/>
        </w:rPr>
        <w:t>2012</w:t>
      </w:r>
      <w:r>
        <w:rPr>
          <w:rFonts w:hint="eastAsia"/>
        </w:rPr>
        <w:t>年底的</w:t>
      </w:r>
      <w:r>
        <w:rPr>
          <w:rFonts w:hint="eastAsia"/>
        </w:rPr>
        <w:t>fiscal cliff</w:t>
      </w:r>
      <w:r>
        <w:rPr>
          <w:rFonts w:hint="eastAsia"/>
        </w:rPr>
        <w:t>的讨论越来越多。（我个人认为</w:t>
      </w:r>
      <w:r>
        <w:rPr>
          <w:rFonts w:hint="eastAsia"/>
        </w:rPr>
        <w:t>2011</w:t>
      </w:r>
      <w:r>
        <w:rPr>
          <w:rFonts w:hint="eastAsia"/>
        </w:rPr>
        <w:t>年</w:t>
      </w:r>
      <w:r>
        <w:rPr>
          <w:rFonts w:hint="eastAsia"/>
        </w:rPr>
        <w:t>8</w:t>
      </w:r>
      <w:r>
        <w:rPr>
          <w:rFonts w:hint="eastAsia"/>
        </w:rPr>
        <w:t>月美股大跌是因为伴随着欧债危机深化，不能完全说是</w:t>
      </w:r>
      <w:r>
        <w:rPr>
          <w:rFonts w:hint="eastAsia"/>
        </w:rPr>
        <w:t>cliff</w:t>
      </w:r>
      <w:r>
        <w:rPr>
          <w:rFonts w:hint="eastAsia"/>
        </w:rPr>
        <w:t>的结果。）（那么这次</w:t>
      </w:r>
      <w:r>
        <w:rPr>
          <w:rFonts w:hint="eastAsia"/>
        </w:rPr>
        <w:t>cliff</w:t>
      </w:r>
      <w:r>
        <w:rPr>
          <w:rFonts w:hint="eastAsia"/>
        </w:rPr>
        <w:t>是如何解决的？是否有</w:t>
      </w:r>
      <w:r>
        <w:rPr>
          <w:rFonts w:hint="eastAsia"/>
        </w:rPr>
        <w:t>market impact</w:t>
      </w:r>
      <w:r>
        <w:rPr>
          <w:rFonts w:hint="eastAsia"/>
        </w:rPr>
        <w:t>？）（是有的，</w:t>
      </w:r>
      <w:r>
        <w:rPr>
          <w:rFonts w:hint="eastAsia"/>
        </w:rPr>
        <w:t>2012.11-12</w:t>
      </w:r>
      <w:r>
        <w:rPr>
          <w:rFonts w:hint="eastAsia"/>
        </w:rPr>
        <w:t>是市场主导因素）</w:t>
      </w:r>
      <w:r>
        <w:rPr>
          <w:rFonts w:hint="eastAsia"/>
        </w:rPr>
        <w:tab/>
      </w:r>
      <w:r>
        <w:rPr>
          <w:rFonts w:hint="eastAsia"/>
        </w:rPr>
        <w:tab/>
      </w:r>
      <w:r>
        <w:rPr>
          <w:rFonts w:hint="eastAsia"/>
        </w:rPr>
        <w:tab/>
      </w:r>
    </w:p>
    <w:p w:rsidR="00F10D0B" w:rsidRDefault="00F10D0B" w:rsidP="00F10D0B">
      <w:r>
        <w:t>"20120601 bca.bca_mp_2012_06_01</w:t>
      </w:r>
    </w:p>
    <w:p w:rsidR="00F10D0B" w:rsidRDefault="00F10D0B" w:rsidP="00F10D0B">
      <w:pPr>
        <w:rPr>
          <w:rFonts w:hint="eastAsia"/>
        </w:rPr>
      </w:pPr>
      <w:r>
        <w:rPr>
          <w:rFonts w:hint="eastAsia"/>
        </w:rPr>
        <w:t>(20120524)"</w:t>
      </w:r>
      <w:r>
        <w:rPr>
          <w:rFonts w:hint="eastAsia"/>
        </w:rPr>
        <w:tab/>
        <w:t>"[</w:t>
      </w:r>
      <w:r>
        <w:rPr>
          <w:rFonts w:hint="eastAsia"/>
        </w:rPr>
        <w:t>希腊将会退出欧元区</w:t>
      </w:r>
      <w:r>
        <w:rPr>
          <w:rFonts w:hint="eastAsia"/>
        </w:rPr>
        <w:t>]</w:t>
      </w:r>
    </w:p>
    <w:p w:rsidR="00F10D0B" w:rsidRDefault="00F10D0B" w:rsidP="00F10D0B">
      <w:pPr>
        <w:rPr>
          <w:rFonts w:hint="eastAsia"/>
        </w:rPr>
      </w:pPr>
      <w:r>
        <w:rPr>
          <w:rFonts w:hint="eastAsia"/>
        </w:rPr>
        <w:t xml:space="preserve">  </w:t>
      </w:r>
      <w:r>
        <w:rPr>
          <w:rFonts w:hint="eastAsia"/>
        </w:rPr>
        <w:t>未来</w:t>
      </w:r>
      <w:r>
        <w:rPr>
          <w:rFonts w:hint="eastAsia"/>
        </w:rPr>
        <w:t>12</w:t>
      </w:r>
      <w:r>
        <w:rPr>
          <w:rFonts w:hint="eastAsia"/>
        </w:rPr>
        <w:t>个月希腊可能将会退出欧元区，这将引起大幅的金融市场混乱，这种混乱将是的</w:t>
      </w:r>
      <w:r>
        <w:rPr>
          <w:rFonts w:hint="eastAsia"/>
        </w:rPr>
        <w:lastRenderedPageBreak/>
        <w:t>西班牙、意大利等债券收益率大增，最后迫使</w:t>
      </w:r>
      <w:r>
        <w:rPr>
          <w:rFonts w:hint="eastAsia"/>
        </w:rPr>
        <w:t>ECB</w:t>
      </w:r>
      <w:r>
        <w:rPr>
          <w:rFonts w:hint="eastAsia"/>
        </w:rPr>
        <w:t>出手</w:t>
      </w:r>
      <w:r>
        <w:rPr>
          <w:rFonts w:hint="eastAsia"/>
        </w:rPr>
        <w:t>cap</w:t>
      </w:r>
      <w:r>
        <w:rPr>
          <w:rFonts w:hint="eastAsia"/>
        </w:rPr>
        <w:t>这些边缘国家债券收益率，而这又足以解决问题。</w:t>
      </w:r>
    </w:p>
    <w:p w:rsidR="00F10D0B" w:rsidRDefault="00F10D0B" w:rsidP="00F10D0B">
      <w:pPr>
        <w:rPr>
          <w:rFonts w:hint="eastAsia"/>
        </w:rPr>
      </w:pPr>
      <w:r>
        <w:rPr>
          <w:rFonts w:hint="eastAsia"/>
        </w:rPr>
        <w:t xml:space="preserve">  </w:t>
      </w:r>
      <w:r>
        <w:rPr>
          <w:rFonts w:hint="eastAsia"/>
        </w:rPr>
        <w:t>欧债危机的溢出效应现在还没有那么明显，但是一旦严重深化，其影响还是会不小，毕竟宏观经济存在非线性。欧洲银行是贸易信贷的重要提供方，</w:t>
      </w:r>
      <w:r>
        <w:rPr>
          <w:rFonts w:hint="eastAsia"/>
        </w:rPr>
        <w:t>EM</w:t>
      </w:r>
      <w:r>
        <w:rPr>
          <w:rFonts w:hint="eastAsia"/>
        </w:rPr>
        <w:t>对全球贸易依赖度高。</w:t>
      </w:r>
    </w:p>
    <w:p w:rsidR="00F10D0B" w:rsidRDefault="00F10D0B" w:rsidP="00F10D0B">
      <w:pPr>
        <w:rPr>
          <w:rFonts w:hint="eastAsia"/>
        </w:rPr>
      </w:pPr>
      <w:r>
        <w:rPr>
          <w:rFonts w:hint="eastAsia"/>
        </w:rPr>
        <w:t xml:space="preserve">  </w:t>
      </w:r>
      <w:r>
        <w:rPr>
          <w:rFonts w:hint="eastAsia"/>
        </w:rPr>
        <w:t>德国所推动的财政紧缩已经在欧洲越来越不受欢迎。法国奥朗德的大选胜利就是最好的说明。实际上，即使是德国，执政党地方选举势力也说明默克尔政策不受欢迎。</w:t>
      </w:r>
      <w:r>
        <w:rPr>
          <w:rFonts w:hint="eastAsia"/>
        </w:rPr>
        <w:t>IMF</w:t>
      </w:r>
      <w:r>
        <w:rPr>
          <w:rFonts w:hint="eastAsia"/>
        </w:rPr>
        <w:t>的最近研究表示，财政紧缩有较大拖累作用（</w:t>
      </w:r>
      <w:r>
        <w:rPr>
          <w:rFonts w:hint="eastAsia"/>
        </w:rPr>
        <w:t>IMF</w:t>
      </w:r>
      <w:r>
        <w:rPr>
          <w:rFonts w:hint="eastAsia"/>
        </w:rPr>
        <w:t>具有严重的滞后性。当</w:t>
      </w:r>
      <w:r>
        <w:rPr>
          <w:rFonts w:hint="eastAsia"/>
        </w:rPr>
        <w:t>IMF</w:t>
      </w:r>
      <w:r>
        <w:rPr>
          <w:rFonts w:hint="eastAsia"/>
        </w:rPr>
        <w:t>已经亮明观点的时候，说明思想界已经进入了后期，即共识期）</w:t>
      </w:r>
    </w:p>
    <w:p w:rsidR="00F10D0B" w:rsidRDefault="00F10D0B" w:rsidP="00F10D0B"/>
    <w:p w:rsidR="00F10D0B" w:rsidRDefault="00F10D0B" w:rsidP="00F10D0B">
      <w:pPr>
        <w:rPr>
          <w:rFonts w:hint="eastAsia"/>
        </w:rPr>
      </w:pPr>
      <w:r>
        <w:rPr>
          <w:rFonts w:hint="eastAsia"/>
        </w:rPr>
        <w:t xml:space="preserve">  </w:t>
      </w:r>
      <w:r>
        <w:rPr>
          <w:rFonts w:hint="eastAsia"/>
        </w:rPr>
        <w:t>美国银行信贷条件在放宽，虽然美国金融股票承压，但欧债危机还没有显著在美股普遍定价。美国房地产确实在回升了。</w:t>
      </w:r>
      <w:r>
        <w:rPr>
          <w:rFonts w:hint="eastAsia"/>
        </w:rPr>
        <w:t>"</w:t>
      </w:r>
      <w:r>
        <w:rPr>
          <w:rFonts w:hint="eastAsia"/>
        </w:rPr>
        <w:tab/>
      </w:r>
      <w:r>
        <w:rPr>
          <w:rFonts w:hint="eastAsia"/>
        </w:rPr>
        <w:tab/>
      </w:r>
      <w:r>
        <w:rPr>
          <w:rFonts w:hint="eastAsia"/>
        </w:rPr>
        <w:tab/>
      </w:r>
      <w:r>
        <w:rPr>
          <w:rFonts w:hint="eastAsia"/>
        </w:rPr>
        <w:t>投资者应担比较谨慎，我们在本月初推荐把股票从高配转为中性。就近期而言，欧债危机可能继续深化，股票仍有调整压力。</w:t>
      </w:r>
    </w:p>
    <w:p w:rsidR="00F10D0B" w:rsidRDefault="00F10D0B" w:rsidP="00F10D0B">
      <w:pPr>
        <w:rPr>
          <w:rFonts w:hint="eastAsia"/>
        </w:rPr>
      </w:pPr>
      <w:r>
        <w:rPr>
          <w:rFonts w:hint="eastAsia"/>
        </w:rPr>
        <w:t>20120604 GS US Daily_ Diving into (the Question of) _Underwater_ Mortgages (Shan)</w:t>
      </w:r>
      <w:r>
        <w:rPr>
          <w:rFonts w:hint="eastAsia"/>
        </w:rPr>
        <w:tab/>
        <w:t>"</w:t>
      </w:r>
      <w:r>
        <w:rPr>
          <w:rFonts w:hint="eastAsia"/>
        </w:rPr>
        <w:t>大量</w:t>
      </w:r>
      <w:r>
        <w:rPr>
          <w:rFonts w:hint="eastAsia"/>
        </w:rPr>
        <w:t>underwater</w:t>
      </w:r>
      <w:r>
        <w:rPr>
          <w:rFonts w:hint="eastAsia"/>
        </w:rPr>
        <w:t>的居民，意味着房地产复苏压力仍大。</w:t>
      </w:r>
    </w:p>
    <w:p w:rsidR="00F10D0B" w:rsidRDefault="00F10D0B" w:rsidP="00F10D0B">
      <w:r>
        <w:t xml:space="preserve">    Recent housing data have been generally been encouraging. However, the large number of  residential properties that are ""underwater""—meaning the borrower owes more on the mortgage than the property is worth—casts a long shadow on the sustainability of the housing recovery.</w:t>
      </w:r>
    </w:p>
    <w:p w:rsidR="00F10D0B" w:rsidRDefault="00F10D0B" w:rsidP="00F10D0B">
      <w:r>
        <w:t xml:space="preserve">    Our estimate suggests that approximately 10 million properties are currently underwater. Although this number has not changed much during the past three years, there is much divergence across the nation: California, Michigan, and Arizona, for example, experienced significant improvement, while Georgia, Utah, and Missouri saw many more properties falling underwater during this period.</w:t>
      </w:r>
    </w:p>
    <w:p w:rsidR="00F10D0B" w:rsidRDefault="00F10D0B" w:rsidP="00F10D0B">
      <w:r>
        <w:t xml:space="preserve">    The relationship between negative equity and mortgage default has shifted over the last four years. The sensitivity of mortgage defaults to negative equity declined significantly from 2008 to 2012, which suggests that underwater borrowers have become less prone to default than the case earlier in the housing downturn."</w:t>
      </w:r>
      <w:r>
        <w:tab/>
      </w:r>
      <w:r>
        <w:tab/>
      </w:r>
      <w:r>
        <w:tab/>
      </w:r>
    </w:p>
    <w:p w:rsidR="00F10D0B" w:rsidRDefault="00F10D0B" w:rsidP="00F10D0B">
      <w:pPr>
        <w:rPr>
          <w:rFonts w:hint="eastAsia"/>
        </w:rPr>
      </w:pPr>
      <w:r>
        <w:rPr>
          <w:rFonts w:hint="eastAsia"/>
        </w:rPr>
        <w:t xml:space="preserve">20120604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.2012-06-04)</w:t>
      </w:r>
      <w:r>
        <w:rPr>
          <w:rFonts w:hint="eastAsia"/>
        </w:rPr>
        <w:tab/>
        <w:t>"[</w:t>
      </w:r>
      <w:r>
        <w:rPr>
          <w:rFonts w:hint="eastAsia"/>
        </w:rPr>
        <w:t>希腊短期退欧风险犹在，西班牙局势迅速恶化</w:t>
      </w:r>
      <w:r>
        <w:rPr>
          <w:rFonts w:hint="eastAsia"/>
        </w:rPr>
        <w:t>]</w:t>
      </w:r>
    </w:p>
    <w:p w:rsidR="00F10D0B" w:rsidRDefault="00F10D0B" w:rsidP="00F10D0B">
      <w:r>
        <w:t xml:space="preserve">  </w:t>
      </w:r>
      <w:r>
        <w:t></w:t>
      </w:r>
      <w:r>
        <w:rPr>
          <w:rFonts w:hint="eastAsia"/>
        </w:rPr>
        <w:t>希腊民调交替领先，退欧风险仍不可忽视。</w:t>
      </w:r>
    </w:p>
    <w:p w:rsidR="00F10D0B" w:rsidRDefault="00F10D0B" w:rsidP="00F10D0B">
      <w:r>
        <w:t xml:space="preserve">  </w:t>
      </w:r>
      <w:r>
        <w:t></w:t>
      </w:r>
      <w:r>
        <w:rPr>
          <w:rFonts w:hint="eastAsia"/>
        </w:rPr>
        <w:t>但西班牙问题近期继续恶化。</w:t>
      </w:r>
      <w:r>
        <w:t>Bankia</w:t>
      </w:r>
      <w:r>
        <w:rPr>
          <w:rFonts w:hint="eastAsia"/>
        </w:rPr>
        <w:t>申请救助规模大幅超预期，银行注资将加剧主权债务危机；若由政府发债注资银行，将使西班牙政府债务负担将大幅上升。按</w:t>
      </w:r>
      <w:r>
        <w:t>IIF</w:t>
      </w:r>
      <w:r>
        <w:rPr>
          <w:rFonts w:hint="eastAsia"/>
        </w:rPr>
        <w:t>估计，可增加政府债务占</w:t>
      </w:r>
      <w:r>
        <w:t>GDP</w:t>
      </w:r>
      <w:r>
        <w:rPr>
          <w:rFonts w:hint="eastAsia"/>
        </w:rPr>
        <w:t>比例</w:t>
      </w:r>
      <w:r>
        <w:t>24.1</w:t>
      </w:r>
      <w:r>
        <w:rPr>
          <w:rFonts w:hint="eastAsia"/>
        </w:rPr>
        <w:t>个百分点。此前西政府计划直接向</w:t>
      </w:r>
      <w:r>
        <w:t>Bankia</w:t>
      </w:r>
      <w:r>
        <w:rPr>
          <w:rFonts w:hint="eastAsia"/>
        </w:rPr>
        <w:t>注资国债，</w:t>
      </w:r>
      <w:r>
        <w:t>Bankia</w:t>
      </w:r>
      <w:r>
        <w:rPr>
          <w:rFonts w:hint="eastAsia"/>
        </w:rPr>
        <w:t>用该国债向</w:t>
      </w:r>
      <w:r>
        <w:t>ECB</w:t>
      </w:r>
      <w:r>
        <w:rPr>
          <w:rFonts w:hint="eastAsia"/>
        </w:rPr>
        <w:t>抵押融资，遭</w:t>
      </w:r>
      <w:r>
        <w:t>ECB</w:t>
      </w:r>
      <w:r>
        <w:rPr>
          <w:rFonts w:hint="eastAsia"/>
        </w:rPr>
        <w:t>拒绝，西班牙央行行长被迫提前下台。</w:t>
      </w:r>
    </w:p>
    <w:p w:rsidR="00F10D0B" w:rsidRDefault="00F10D0B" w:rsidP="00F10D0B">
      <w:r>
        <w:t xml:space="preserve">   </w:t>
      </w:r>
      <w:r>
        <w:t></w:t>
      </w:r>
      <w:r>
        <w:rPr>
          <w:rFonts w:hint="eastAsia"/>
        </w:rPr>
        <w:t>地方政府融资困难，需要中央政府支持；西班牙融资成本近期大幅飙升；当局仍可能采取措施避免危机失控，但仍难实质性缓解市场担忧。</w:t>
      </w:r>
    </w:p>
    <w:p w:rsidR="00F10D0B" w:rsidRDefault="00F10D0B" w:rsidP="00F10D0B"/>
    <w:p w:rsidR="00F10D0B" w:rsidRDefault="00F10D0B" w:rsidP="00F10D0B">
      <w:r>
        <w:t xml:space="preserve">  </w:t>
      </w:r>
      <w:r>
        <w:t></w:t>
      </w:r>
      <w:r>
        <w:rPr>
          <w:rFonts w:hint="eastAsia"/>
        </w:rPr>
        <w:t>德拉吉称货币政策已用至极限，并批评西班牙纾困银行方式。</w:t>
      </w:r>
    </w:p>
    <w:p w:rsidR="00F10D0B" w:rsidRDefault="00F10D0B" w:rsidP="00F10D0B">
      <w:r>
        <w:t xml:space="preserve">   </w:t>
      </w:r>
      <w:r>
        <w:t>ECB</w:t>
      </w:r>
      <w:r>
        <w:rPr>
          <w:rFonts w:hint="eastAsia"/>
        </w:rPr>
        <w:t>会继续向有偿付能力的银行贷款，坚决保证这类银行不会因资金短缺而倒闭。</w:t>
      </w:r>
    </w:p>
    <w:p w:rsidR="00F10D0B" w:rsidRDefault="00F10D0B" w:rsidP="00F10D0B">
      <w:r>
        <w:t xml:space="preserve">   </w:t>
      </w:r>
      <w:r>
        <w:t>ECB</w:t>
      </w:r>
      <w:r>
        <w:rPr>
          <w:rFonts w:hint="eastAsia"/>
        </w:rPr>
        <w:t>支持欧元区银行系统的能力已经接近极限，现在需要立法者们做更多工作。</w:t>
      </w:r>
    </w:p>
    <w:p w:rsidR="00F10D0B" w:rsidRDefault="00F10D0B" w:rsidP="00F10D0B">
      <w:r>
        <w:t xml:space="preserve">   </w:t>
      </w:r>
      <w:r>
        <w:t></w:t>
      </w:r>
      <w:r>
        <w:rPr>
          <w:rFonts w:hint="eastAsia"/>
        </w:rPr>
        <w:t>呼吁欧盟建立存款保障基金，确保欧洲银行的存款安全。</w:t>
      </w:r>
    </w:p>
    <w:p w:rsidR="00F10D0B" w:rsidRDefault="00F10D0B" w:rsidP="00F10D0B">
      <w:r>
        <w:t xml:space="preserve">   </w:t>
      </w:r>
      <w:r>
        <w:t></w:t>
      </w:r>
      <w:r>
        <w:rPr>
          <w:rFonts w:hint="eastAsia"/>
        </w:rPr>
        <w:t>德拉吉对西班牙处理</w:t>
      </w:r>
      <w:r>
        <w:t>Bankia</w:t>
      </w:r>
      <w:r>
        <w:rPr>
          <w:rFonts w:hint="eastAsia"/>
        </w:rPr>
        <w:t>的方式予以严厉抨击，西班牙一再低估、隐瞒纾困成本。导致大家虽最终都做了正确的事，但付出了最高的代价。</w:t>
      </w:r>
    </w:p>
    <w:p w:rsidR="00F10D0B" w:rsidRDefault="00F10D0B" w:rsidP="00F10D0B">
      <w:r>
        <w:t xml:space="preserve">   </w:t>
      </w:r>
      <w:r>
        <w:t>ECB</w:t>
      </w:r>
      <w:r>
        <w:rPr>
          <w:rFonts w:hint="eastAsia"/>
        </w:rPr>
        <w:t>仍可能重启</w:t>
      </w:r>
      <w:r>
        <w:t>SMP</w:t>
      </w:r>
      <w:r>
        <w:rPr>
          <w:rFonts w:hint="eastAsia"/>
        </w:rPr>
        <w:t>或</w:t>
      </w:r>
      <w:r>
        <w:t>LTRO</w:t>
      </w:r>
      <w:r>
        <w:rPr>
          <w:rFonts w:hint="eastAsia"/>
        </w:rPr>
        <w:t>；</w:t>
      </w:r>
    </w:p>
    <w:p w:rsidR="00F10D0B" w:rsidRDefault="00F10D0B" w:rsidP="00F10D0B">
      <w:r>
        <w:lastRenderedPageBreak/>
        <w:t xml:space="preserve">   </w:t>
      </w:r>
      <w:r>
        <w:t></w:t>
      </w:r>
      <w:r>
        <w:rPr>
          <w:rFonts w:hint="eastAsia"/>
        </w:rPr>
        <w:t>有提议</w:t>
      </w:r>
      <w:r>
        <w:t>ESM</w:t>
      </w:r>
      <w:r>
        <w:rPr>
          <w:rFonts w:hint="eastAsia"/>
        </w:rPr>
        <w:t>绕过被救助国政府，直接向银行注资。该方案可切断主权危机和银行危机的恶性循环。但涉及到修改</w:t>
      </w:r>
      <w:r>
        <w:t>ESM</w:t>
      </w:r>
      <w:r>
        <w:rPr>
          <w:rFonts w:hint="eastAsia"/>
        </w:rPr>
        <w:t>条约，德国目前仍持反对态度。</w:t>
      </w:r>
    </w:p>
    <w:p w:rsidR="00F10D0B" w:rsidRDefault="00F10D0B" w:rsidP="00F10D0B">
      <w:r>
        <w:t xml:space="preserve">   </w:t>
      </w:r>
      <w:r>
        <w:t>6</w:t>
      </w:r>
      <w:r>
        <w:rPr>
          <w:rFonts w:hint="eastAsia"/>
        </w:rPr>
        <w:t>月</w:t>
      </w:r>
      <w:r>
        <w:t>28-29</w:t>
      </w:r>
      <w:r>
        <w:rPr>
          <w:rFonts w:hint="eastAsia"/>
        </w:rPr>
        <w:t>日欧盟领导人峰会，预计将进一步讨论增长、财政协定以及欧元债券问题，增长法案峰会讨论核心。</w:t>
      </w:r>
    </w:p>
    <w:p w:rsidR="00F10D0B" w:rsidRDefault="00F10D0B" w:rsidP="00F10D0B">
      <w:r>
        <w:t xml:space="preserve"> </w:t>
      </w:r>
    </w:p>
    <w:p w:rsidR="00F10D0B" w:rsidRDefault="00F10D0B" w:rsidP="00F10D0B">
      <w:pPr>
        <w:rPr>
          <w:rFonts w:hint="eastAsia"/>
        </w:rPr>
      </w:pPr>
      <w:r>
        <w:rPr>
          <w:rFonts w:hint="eastAsia"/>
        </w:rPr>
        <w:t>"</w:t>
      </w:r>
      <w:r>
        <w:rPr>
          <w:rFonts w:hint="eastAsia"/>
        </w:rPr>
        <w:tab/>
      </w:r>
      <w:r>
        <w:rPr>
          <w:rFonts w:hint="eastAsia"/>
        </w:rPr>
        <w:tab/>
      </w:r>
      <w:r>
        <w:rPr>
          <w:rFonts w:hint="eastAsia"/>
        </w:rPr>
        <w:tab/>
        <w:t>"[</w:t>
      </w:r>
      <w:r>
        <w:rPr>
          <w:rFonts w:hint="eastAsia"/>
        </w:rPr>
        <w:t>全球动能走弱</w:t>
      </w:r>
      <w:r>
        <w:rPr>
          <w:rFonts w:hint="eastAsia"/>
        </w:rPr>
        <w:t>]</w:t>
      </w:r>
    </w:p>
    <w:p w:rsidR="00F10D0B" w:rsidRDefault="00F10D0B" w:rsidP="00F10D0B">
      <w:pPr>
        <w:rPr>
          <w:rFonts w:hint="eastAsia"/>
        </w:rPr>
      </w:pPr>
      <w:r>
        <w:rPr>
          <w:rFonts w:hint="eastAsia"/>
        </w:rPr>
        <w:t xml:space="preserve">  5</w:t>
      </w:r>
      <w:r>
        <w:rPr>
          <w:rFonts w:hint="eastAsia"/>
        </w:rPr>
        <w:t>月份全球制造业</w:t>
      </w:r>
      <w:r>
        <w:rPr>
          <w:rFonts w:hint="eastAsia"/>
        </w:rPr>
        <w:t>PMI</w:t>
      </w:r>
      <w:r>
        <w:rPr>
          <w:rFonts w:hint="eastAsia"/>
        </w:rPr>
        <w:t>下滑，中国制造业</w:t>
      </w:r>
      <w:r>
        <w:rPr>
          <w:rFonts w:hint="eastAsia"/>
        </w:rPr>
        <w:t>PMI</w:t>
      </w:r>
      <w:r>
        <w:rPr>
          <w:rFonts w:hint="eastAsia"/>
        </w:rPr>
        <w:t>下降显著</w:t>
      </w:r>
      <w:r>
        <w:rPr>
          <w:rFonts w:hint="eastAsia"/>
        </w:rPr>
        <w:t>.</w:t>
      </w:r>
      <w:r>
        <w:rPr>
          <w:rFonts w:hint="eastAsia"/>
        </w:rPr>
        <w:t>美国</w:t>
      </w:r>
      <w:r>
        <w:rPr>
          <w:rFonts w:hint="eastAsia"/>
        </w:rPr>
        <w:t>5</w:t>
      </w:r>
      <w:r>
        <w:rPr>
          <w:rFonts w:hint="eastAsia"/>
        </w:rPr>
        <w:t>月份制造业</w:t>
      </w:r>
      <w:r>
        <w:rPr>
          <w:rFonts w:hint="eastAsia"/>
        </w:rPr>
        <w:t>PMI</w:t>
      </w:r>
      <w:r>
        <w:rPr>
          <w:rFonts w:hint="eastAsia"/>
        </w:rPr>
        <w:t>回落至</w:t>
      </w:r>
      <w:r>
        <w:rPr>
          <w:rFonts w:hint="eastAsia"/>
        </w:rPr>
        <w:t xml:space="preserve">54.8, </w:t>
      </w:r>
      <w:r>
        <w:rPr>
          <w:rFonts w:hint="eastAsia"/>
        </w:rPr>
        <w:t>出口导向型经济体韩国和台湾的制造业结束了反弹的趋势，本月双双下降，制造业受到外部需求拖累。</w:t>
      </w:r>
    </w:p>
    <w:p w:rsidR="00F10D0B" w:rsidRDefault="00F10D0B" w:rsidP="00F10D0B">
      <w:pPr>
        <w:rPr>
          <w:rFonts w:hint="eastAsia"/>
        </w:rPr>
      </w:pPr>
      <w:r>
        <w:rPr>
          <w:rFonts w:hint="eastAsia"/>
        </w:rPr>
        <w:t xml:space="preserve">  5</w:t>
      </w:r>
      <w:r>
        <w:rPr>
          <w:rFonts w:hint="eastAsia"/>
        </w:rPr>
        <w:t>月份非农就业增长</w:t>
      </w:r>
      <w:r>
        <w:rPr>
          <w:rFonts w:hint="eastAsia"/>
        </w:rPr>
        <w:t>6.9</w:t>
      </w:r>
      <w:r>
        <w:rPr>
          <w:rFonts w:hint="eastAsia"/>
        </w:rPr>
        <w:t>万人，不及市场预期（</w:t>
      </w:r>
      <w:r>
        <w:rPr>
          <w:rFonts w:hint="eastAsia"/>
        </w:rPr>
        <w:t>15</w:t>
      </w:r>
      <w:r>
        <w:rPr>
          <w:rFonts w:hint="eastAsia"/>
        </w:rPr>
        <w:t>万人）的一半，也大幅低于此轮就业复苏以来的平均增幅（</w:t>
      </w:r>
      <w:r>
        <w:rPr>
          <w:rFonts w:hint="eastAsia"/>
        </w:rPr>
        <w:t>14</w:t>
      </w:r>
      <w:r>
        <w:rPr>
          <w:rFonts w:hint="eastAsia"/>
        </w:rPr>
        <w:t>万人）。扣除天气因素及季调因子的扭曲影响后，内在的非农就业增长趋势并未反映出大幅恶化</w:t>
      </w:r>
      <w:r>
        <w:rPr>
          <w:rFonts w:hint="eastAsia"/>
        </w:rPr>
        <w:t>.</w:t>
      </w:r>
      <w:r>
        <w:rPr>
          <w:rFonts w:hint="eastAsia"/>
        </w:rPr>
        <w:t>一般就业增长滞后于经济增长一个季度，对就业恢复形成阻力。</w:t>
      </w:r>
    </w:p>
    <w:p w:rsidR="00F10D0B" w:rsidRDefault="00F10D0B" w:rsidP="00F10D0B"/>
    <w:p w:rsidR="00F10D0B" w:rsidRDefault="00F10D0B" w:rsidP="00F10D0B">
      <w:r>
        <w:t>"</w:t>
      </w:r>
    </w:p>
    <w:p w:rsidR="00F10D0B" w:rsidRDefault="00F10D0B" w:rsidP="00F10D0B">
      <w:pPr>
        <w:rPr>
          <w:rFonts w:hint="eastAsia"/>
        </w:rPr>
      </w:pPr>
      <w:r>
        <w:rPr>
          <w:rFonts w:hint="eastAsia"/>
        </w:rPr>
        <w:t>20120606 GS US Daily_ Running to Stand Still (Pandl)</w:t>
      </w:r>
      <w:r>
        <w:rPr>
          <w:rFonts w:hint="eastAsia"/>
        </w:rPr>
        <w:tab/>
        <w:t>"</w:t>
      </w:r>
      <w:r>
        <w:rPr>
          <w:rFonts w:hint="eastAsia"/>
        </w:rPr>
        <w:t>联储什么都不做的时候，其实会发生被动的紧缩。</w:t>
      </w:r>
    </w:p>
    <w:p w:rsidR="00F10D0B" w:rsidRDefault="00F10D0B" w:rsidP="00F10D0B">
      <w:r>
        <w:t xml:space="preserve">  We see three main reasons why Fed inaction could constitute a passive tightening of policy: (1) because markets are forward-looking, the effects of QE are likely temporary; (2) the Fed’s balance sheet is constantly aging, such that it will hold less duration risk over time; and (3) the benefit of “forward guidance” diminishes as rate hikes get closer. </w:t>
      </w:r>
    </w:p>
    <w:p w:rsidR="00F10D0B" w:rsidRDefault="00F10D0B" w:rsidP="00F10D0B">
      <w:r>
        <w:t xml:space="preserve">  Together these effects are quantitatively important: we calculate they would be worth about 30 basis points (bp) on 10-year rates, or 90-120bp in funds rate-equivalent terms, by the end of 2013. This passive tightening of policy may be another argument for easing at the June 19-20 FOMC meeting."</w:t>
      </w:r>
      <w:r>
        <w:tab/>
      </w:r>
      <w:r>
        <w:tab/>
      </w:r>
      <w:r>
        <w:tab/>
      </w:r>
    </w:p>
    <w:p w:rsidR="00F10D0B" w:rsidRDefault="00F10D0B" w:rsidP="00F10D0B">
      <w:pPr>
        <w:rPr>
          <w:rFonts w:hint="eastAsia"/>
        </w:rPr>
      </w:pPr>
      <w:r>
        <w:rPr>
          <w:rFonts w:hint="eastAsia"/>
        </w:rPr>
        <w:t>20120608 BCA fes</w:t>
      </w:r>
      <w:r>
        <w:rPr>
          <w:rFonts w:hint="eastAsia"/>
        </w:rPr>
        <w:tab/>
      </w:r>
      <w:r>
        <w:rPr>
          <w:rFonts w:hint="eastAsia"/>
        </w:rPr>
        <w:t>中国</w:t>
      </w:r>
      <w:r>
        <w:rPr>
          <w:rFonts w:hint="eastAsia"/>
        </w:rPr>
        <w:t>PBC</w:t>
      </w:r>
      <w:r>
        <w:rPr>
          <w:rFonts w:hint="eastAsia"/>
        </w:rPr>
        <w:t>终于降息了，但仍然</w:t>
      </w:r>
      <w:r>
        <w:rPr>
          <w:rFonts w:hint="eastAsia"/>
        </w:rPr>
        <w:t>behind the curve.</w:t>
      </w:r>
      <w:r>
        <w:rPr>
          <w:rFonts w:hint="eastAsia"/>
        </w:rPr>
        <w:tab/>
      </w:r>
      <w:r>
        <w:rPr>
          <w:rFonts w:hint="eastAsia"/>
        </w:rPr>
        <w:tab/>
      </w:r>
      <w:r>
        <w:rPr>
          <w:rFonts w:hint="eastAsia"/>
        </w:rPr>
        <w:tab/>
      </w:r>
    </w:p>
    <w:p w:rsidR="00F10D0B" w:rsidRDefault="00F10D0B" w:rsidP="00F10D0B">
      <w:pPr>
        <w:rPr>
          <w:rFonts w:hint="eastAsia"/>
        </w:rPr>
      </w:pPr>
      <w:r>
        <w:rPr>
          <w:rFonts w:hint="eastAsia"/>
        </w:rPr>
        <w:t>20120609 GS UEA US Economics Analyst_ 12_23 - The Likelihood of Fed Easing in June</w:t>
      </w:r>
      <w:r>
        <w:rPr>
          <w:rFonts w:hint="eastAsia"/>
        </w:rPr>
        <w:tab/>
        <w:t>"</w:t>
      </w:r>
      <w:r>
        <w:rPr>
          <w:rFonts w:hint="eastAsia"/>
        </w:rPr>
        <w:t>联储的反映函数在</w:t>
      </w:r>
      <w:r>
        <w:rPr>
          <w:rFonts w:hint="eastAsia"/>
        </w:rPr>
        <w:t>ZLB</w:t>
      </w:r>
      <w:r>
        <w:rPr>
          <w:rFonts w:hint="eastAsia"/>
        </w:rPr>
        <w:t>以后发生变化。预计</w:t>
      </w:r>
      <w:r>
        <w:rPr>
          <w:rFonts w:hint="eastAsia"/>
        </w:rPr>
        <w:t>2012</w:t>
      </w:r>
      <w:r>
        <w:rPr>
          <w:rFonts w:hint="eastAsia"/>
        </w:rPr>
        <w:t>年</w:t>
      </w:r>
      <w:r>
        <w:rPr>
          <w:rFonts w:hint="eastAsia"/>
        </w:rPr>
        <w:t>6</w:t>
      </w:r>
      <w:r>
        <w:rPr>
          <w:rFonts w:hint="eastAsia"/>
        </w:rPr>
        <w:t>月</w:t>
      </w:r>
      <w:r>
        <w:rPr>
          <w:rFonts w:hint="eastAsia"/>
        </w:rPr>
        <w:t>FOMC</w:t>
      </w:r>
      <w:r>
        <w:rPr>
          <w:rFonts w:hint="eastAsia"/>
        </w:rPr>
        <w:t>还会推出新的宽松措施。</w:t>
      </w:r>
    </w:p>
    <w:p w:rsidR="00F10D0B" w:rsidRDefault="00F10D0B" w:rsidP="00F10D0B">
      <w:r>
        <w:t xml:space="preserve">  In an attempt to quantify how likely additional easing is in June, we construct a model that explains the historical meeting-by-meeting probability of conventional and unconventional policy moves. We find that past FOMC decisions are reasonably well explained with three factors: (1) information provided at the previous meeting (including the policy decision, any policy bias and whether there were dovish dissents); (2) the latest economic dataflow (measured by the threemonth moving average of private payrolls and the manufacturing ISM); and (3) the change in financial conditions over the previous three months.</w:t>
      </w:r>
    </w:p>
    <w:p w:rsidR="00F10D0B" w:rsidRDefault="00F10D0B" w:rsidP="00F10D0B">
      <w:r>
        <w:t xml:space="preserve">  Although we have few observations to go on, our estimates suggest that the FOMC’s “reaction function” has changed significantly with the zero bound: we find that since December 2008 Fed officials have (1) displayed less persistence in their policy decisions than usual; and (2) paid particularly close attention to tightening financial conditions."</w:t>
      </w:r>
      <w:r>
        <w:tab/>
      </w:r>
      <w:r>
        <w:tab/>
      </w:r>
      <w:r>
        <w:tab/>
      </w:r>
    </w:p>
    <w:p w:rsidR="00F10D0B" w:rsidRDefault="00F10D0B" w:rsidP="00F10D0B">
      <w:r>
        <w:t>20120611 bca.usis_wr_2012_06_11</w:t>
      </w:r>
      <w:r>
        <w:tab/>
        <w:t xml:space="preserve">"The key international event over the past week was the announcement of a €100 billion bailout package for Spanish banks. The good news is that European policymakers tried to exceed expectations this time, offering far more than the minimum that the IMF believes is necessary. This should be enough to convince markets that the Spanish banks will have access to sufficient capital, even if bad debts surpass the IMF’s adverse scenario. </w:t>
      </w:r>
    </w:p>
    <w:p w:rsidR="00F10D0B" w:rsidRDefault="00F10D0B" w:rsidP="00F10D0B">
      <w:r>
        <w:lastRenderedPageBreak/>
        <w:t xml:space="preserve">  The bad news is that Spain’s sovereign debt load will expand by the amount of the loans, which could be 10% or more of GDP. This means Spain’s debt load could soon exceed 100% of GDP, intensifying the link between bank debt and sovereign debt. A low borrowing rate and long repayment schedule will be key to easing the fiscal pressure on Spain. </w:t>
      </w:r>
    </w:p>
    <w:p w:rsidR="00F10D0B" w:rsidRDefault="00F10D0B" w:rsidP="00F10D0B">
      <w:r>
        <w:t xml:space="preserve">  Moreover, it is unclear to what extent private bondholders will be subordinated under the bailout plan. If the funds come from the ESM, which seems likely, the new debt would be senior to existing private bondholders and could trigger Spanish sovereign CDS. There would be no priority, however, if European leaders manage to push it through the EFSF. </w:t>
      </w:r>
    </w:p>
    <w:p w:rsidR="00F10D0B" w:rsidRDefault="00F10D0B" w:rsidP="00F10D0B">
      <w:r>
        <w:t xml:space="preserve">  The other bad news is the negative effect on Italy. That country will have to bear a significant share of the bailout cost, while at the same time having less emergency funding available should Italy eventually need help."</w:t>
      </w:r>
      <w:r>
        <w:tab/>
      </w:r>
      <w:r>
        <w:tab/>
      </w:r>
      <w:r>
        <w:tab/>
      </w:r>
    </w:p>
    <w:p w:rsidR="00F10D0B" w:rsidRDefault="00F10D0B" w:rsidP="00F10D0B">
      <w:pPr>
        <w:rPr>
          <w:rFonts w:hint="eastAsia"/>
        </w:rPr>
      </w:pPr>
      <w:r>
        <w:rPr>
          <w:rFonts w:hint="eastAsia"/>
        </w:rPr>
        <w:t>20120611 GS US Daily_ The Empirical Interaction of QE and Rate Expectations (Stehn)</w:t>
      </w:r>
      <w:r>
        <w:rPr>
          <w:rFonts w:hint="eastAsia"/>
        </w:rPr>
        <w:tab/>
        <w:t xml:space="preserve">  </w:t>
      </w:r>
      <w:r>
        <w:rPr>
          <w:rFonts w:hint="eastAsia"/>
        </w:rPr>
        <w:t>由于联储在沟通中把加息与资产负债表正常化联系在一起，因此当联储表示将延缓加息时，这不仅影响了收益率曲线当中的无风险部分，也影响了市场对于</w:t>
      </w:r>
      <w:r>
        <w:rPr>
          <w:rFonts w:hint="eastAsia"/>
        </w:rPr>
        <w:t>QE</w:t>
      </w:r>
      <w:r>
        <w:rPr>
          <w:rFonts w:hint="eastAsia"/>
        </w:rPr>
        <w:t>的预期，从而影响曲线的</w:t>
      </w:r>
      <w:r>
        <w:rPr>
          <w:rFonts w:hint="eastAsia"/>
        </w:rPr>
        <w:t>premium</w:t>
      </w:r>
      <w:r>
        <w:rPr>
          <w:rFonts w:hint="eastAsia"/>
        </w:rPr>
        <w:t>部分。这个效应在统计上是显著的。</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20120611 </w:t>
      </w:r>
      <w:r>
        <w:rPr>
          <w:rFonts w:hint="eastAsia"/>
        </w:rPr>
        <w:t>安信证券</w:t>
      </w:r>
      <w:r>
        <w:rPr>
          <w:rFonts w:hint="eastAsia"/>
        </w:rPr>
        <w:t xml:space="preserve"> </w:t>
      </w:r>
      <w:r>
        <w:rPr>
          <w:rFonts w:hint="eastAsia"/>
        </w:rPr>
        <w:t>高善文</w:t>
      </w:r>
      <w:r>
        <w:rPr>
          <w:rFonts w:hint="eastAsia"/>
        </w:rPr>
        <w:tab/>
        <w:t xml:space="preserve">4 </w:t>
      </w:r>
      <w:r>
        <w:rPr>
          <w:rFonts w:hint="eastAsia"/>
        </w:rPr>
        <w:t>月份经济骤然失速，一些讨论认为数据的变化有扰动成分，并由此推断</w:t>
      </w:r>
      <w:r>
        <w:rPr>
          <w:rFonts w:hint="eastAsia"/>
        </w:rPr>
        <w:t>5</w:t>
      </w:r>
      <w:r>
        <w:rPr>
          <w:rFonts w:hint="eastAsia"/>
        </w:rPr>
        <w:t>月份经济数据会出现不小的反弹。然而</w:t>
      </w:r>
      <w:r>
        <w:rPr>
          <w:rFonts w:hint="eastAsia"/>
        </w:rPr>
        <w:t xml:space="preserve">5 </w:t>
      </w:r>
      <w:r>
        <w:rPr>
          <w:rFonts w:hint="eastAsia"/>
        </w:rPr>
        <w:t>月份主要增长数据与</w:t>
      </w:r>
      <w:r>
        <w:rPr>
          <w:rFonts w:hint="eastAsia"/>
        </w:rPr>
        <w:t xml:space="preserve">4 </w:t>
      </w:r>
      <w:r>
        <w:rPr>
          <w:rFonts w:hint="eastAsia"/>
        </w:rPr>
        <w:t>月基本落在同一区间，这实际上确认了</w:t>
      </w:r>
      <w:r>
        <w:rPr>
          <w:rFonts w:hint="eastAsia"/>
        </w:rPr>
        <w:t xml:space="preserve">2 </w:t>
      </w:r>
      <w:r>
        <w:rPr>
          <w:rFonts w:hint="eastAsia"/>
        </w:rPr>
        <w:t>季度以来经济的大幅下滑。</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20120611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.2012-06-11)</w:t>
      </w:r>
      <w:r>
        <w:rPr>
          <w:rFonts w:hint="eastAsia"/>
        </w:rPr>
        <w:tab/>
        <w:t>"[ECB</w:t>
      </w:r>
      <w:r>
        <w:rPr>
          <w:rFonts w:hint="eastAsia"/>
        </w:rPr>
        <w:t>维持利率不变</w:t>
      </w:r>
      <w:r>
        <w:rPr>
          <w:rFonts w:hint="eastAsia"/>
        </w:rPr>
        <w:t>]</w:t>
      </w:r>
    </w:p>
    <w:p w:rsidR="00F10D0B" w:rsidRDefault="00F10D0B" w:rsidP="00F10D0B">
      <w:pPr>
        <w:rPr>
          <w:rFonts w:hint="eastAsia"/>
        </w:rPr>
      </w:pPr>
      <w:r>
        <w:rPr>
          <w:rFonts w:hint="eastAsia"/>
        </w:rPr>
        <w:t xml:space="preserve">  6</w:t>
      </w:r>
      <w:r>
        <w:rPr>
          <w:rFonts w:hint="eastAsia"/>
        </w:rPr>
        <w:t>月</w:t>
      </w:r>
      <w:r>
        <w:rPr>
          <w:rFonts w:hint="eastAsia"/>
        </w:rPr>
        <w:t>6</w:t>
      </w:r>
      <w:r>
        <w:rPr>
          <w:rFonts w:hint="eastAsia"/>
        </w:rPr>
        <w:t>日，欧央行货币政策会议维持主导再融资操作利率在</w:t>
      </w:r>
      <w:r>
        <w:rPr>
          <w:rFonts w:hint="eastAsia"/>
        </w:rPr>
        <w:t>1.0</w:t>
      </w:r>
      <w:r>
        <w:rPr>
          <w:rFonts w:hint="eastAsia"/>
        </w:rPr>
        <w:t>％不变，同时宣布将无限量的主导再融资操作（</w:t>
      </w:r>
      <w:r>
        <w:rPr>
          <w:rFonts w:hint="eastAsia"/>
        </w:rPr>
        <w:t>MRO</w:t>
      </w:r>
      <w:r>
        <w:rPr>
          <w:rFonts w:hint="eastAsia"/>
        </w:rPr>
        <w:t>）以及</w:t>
      </w:r>
      <w:r>
        <w:rPr>
          <w:rFonts w:hint="eastAsia"/>
        </w:rPr>
        <w:t>3</w:t>
      </w:r>
      <w:r>
        <w:rPr>
          <w:rFonts w:hint="eastAsia"/>
        </w:rPr>
        <w:t>个月期再融资操作（</w:t>
      </w:r>
      <w:r>
        <w:rPr>
          <w:rFonts w:hint="eastAsia"/>
        </w:rPr>
        <w:t>LTRO</w:t>
      </w:r>
      <w:r>
        <w:rPr>
          <w:rFonts w:hint="eastAsia"/>
        </w:rPr>
        <w:t>）至少延迟至</w:t>
      </w:r>
      <w:r>
        <w:rPr>
          <w:rFonts w:hint="eastAsia"/>
        </w:rPr>
        <w:t>12</w:t>
      </w:r>
      <w:r>
        <w:rPr>
          <w:rFonts w:hint="eastAsia"/>
        </w:rPr>
        <w:t>月底，此举符合市场预期。</w:t>
      </w:r>
    </w:p>
    <w:p w:rsidR="00F10D0B" w:rsidRDefault="00F10D0B" w:rsidP="00F10D0B">
      <w:pPr>
        <w:rPr>
          <w:rFonts w:hint="eastAsia"/>
        </w:rPr>
      </w:pPr>
      <w:r>
        <w:rPr>
          <w:rFonts w:hint="eastAsia"/>
        </w:rPr>
        <w:t xml:space="preserve">  </w:t>
      </w:r>
      <w:r>
        <w:rPr>
          <w:rFonts w:hint="eastAsia"/>
        </w:rPr>
        <w:t>关于新一轮</w:t>
      </w:r>
      <w:r>
        <w:rPr>
          <w:rFonts w:hint="eastAsia"/>
        </w:rPr>
        <w:t>3</w:t>
      </w:r>
      <w:r>
        <w:rPr>
          <w:rFonts w:hint="eastAsia"/>
        </w:rPr>
        <w:t>年期</w:t>
      </w:r>
      <w:r>
        <w:rPr>
          <w:rFonts w:hint="eastAsia"/>
        </w:rPr>
        <w:t>LTRO</w:t>
      </w:r>
      <w:r>
        <w:rPr>
          <w:rFonts w:hint="eastAsia"/>
        </w:rPr>
        <w:t>，德拉吉表示，目前两轮</w:t>
      </w:r>
      <w:r>
        <w:rPr>
          <w:rFonts w:hint="eastAsia"/>
        </w:rPr>
        <w:t>LTRO</w:t>
      </w:r>
      <w:r>
        <w:rPr>
          <w:rFonts w:hint="eastAsia"/>
        </w:rPr>
        <w:t>未完全发挥效果，欧央行怀疑更多的</w:t>
      </w:r>
      <w:r>
        <w:rPr>
          <w:rFonts w:hint="eastAsia"/>
        </w:rPr>
        <w:t>LTRO</w:t>
      </w:r>
      <w:r>
        <w:rPr>
          <w:rFonts w:hint="eastAsia"/>
        </w:rPr>
        <w:t>是否有效，欧元区目前的问题是部分地区流动性过多，部分地区流动性匮乏，当中的问题涉及金融体系内在缺陷，非货币政策所能解决。</w:t>
      </w:r>
      <w:r>
        <w:rPr>
          <w:rFonts w:hint="eastAsia"/>
        </w:rPr>
        <w:t xml:space="preserve"> </w:t>
      </w:r>
    </w:p>
    <w:p w:rsidR="00F10D0B" w:rsidRDefault="00F10D0B" w:rsidP="00F10D0B"/>
    <w:p w:rsidR="00F10D0B" w:rsidRDefault="00F10D0B" w:rsidP="00F10D0B">
      <w:pPr>
        <w:rPr>
          <w:rFonts w:hint="eastAsia"/>
        </w:rPr>
      </w:pPr>
      <w:r>
        <w:rPr>
          <w:rFonts w:hint="eastAsia"/>
        </w:rPr>
        <w:t>[</w:t>
      </w:r>
      <w:r>
        <w:rPr>
          <w:rFonts w:hint="eastAsia"/>
        </w:rPr>
        <w:t>欧元区决定向西班牙提供救助，危机形势本周有所改善</w:t>
      </w:r>
      <w:r>
        <w:rPr>
          <w:rFonts w:hint="eastAsia"/>
        </w:rPr>
        <w:t>]</w:t>
      </w:r>
    </w:p>
    <w:p w:rsidR="00F10D0B" w:rsidRDefault="00F10D0B" w:rsidP="00F10D0B">
      <w:pPr>
        <w:rPr>
          <w:rFonts w:hint="eastAsia"/>
        </w:rPr>
      </w:pPr>
      <w:r>
        <w:rPr>
          <w:rFonts w:hint="eastAsia"/>
        </w:rPr>
        <w:t xml:space="preserve">  </w:t>
      </w:r>
      <w:r>
        <w:rPr>
          <w:rFonts w:hint="eastAsia"/>
        </w:rPr>
        <w:t>危机应对方面，欧元区决定援助西班牙银行至多</w:t>
      </w:r>
      <w:r>
        <w:rPr>
          <w:rFonts w:hint="eastAsia"/>
        </w:rPr>
        <w:t>1000</w:t>
      </w:r>
      <w:r>
        <w:rPr>
          <w:rFonts w:hint="eastAsia"/>
        </w:rPr>
        <w:t>亿欧元，德国软化此前强硬立场。总体判断，本次危机救助对于缓解当前危机形势具有明显的短期效果，债务危机的长期前景仍不容乐观。</w:t>
      </w:r>
    </w:p>
    <w:p w:rsidR="00F10D0B" w:rsidRDefault="00F10D0B" w:rsidP="00F10D0B">
      <w:pPr>
        <w:rPr>
          <w:rFonts w:hint="eastAsia"/>
        </w:rPr>
      </w:pPr>
      <w:r>
        <w:rPr>
          <w:rFonts w:hint="eastAsia"/>
        </w:rPr>
        <w:t xml:space="preserve">  </w:t>
      </w:r>
      <w:r>
        <w:rPr>
          <w:rFonts w:hint="eastAsia"/>
        </w:rPr>
        <w:t>本次援助是双方妥协的结果，救助条款仍较苛刻</w:t>
      </w:r>
      <w:r>
        <w:rPr>
          <w:rFonts w:hint="eastAsia"/>
        </w:rPr>
        <w:t>.</w:t>
      </w:r>
    </w:p>
    <w:p w:rsidR="00F10D0B" w:rsidRDefault="00F10D0B" w:rsidP="00F10D0B">
      <w:pPr>
        <w:rPr>
          <w:rFonts w:hint="eastAsia"/>
        </w:rPr>
      </w:pPr>
      <w:r>
        <w:rPr>
          <w:rFonts w:hint="eastAsia"/>
        </w:rPr>
        <w:t xml:space="preserve">  </w:t>
      </w:r>
      <w:r>
        <w:rPr>
          <w:rFonts w:hint="eastAsia"/>
        </w:rPr>
        <w:t>与</w:t>
      </w:r>
      <w:r>
        <w:rPr>
          <w:rFonts w:hint="eastAsia"/>
        </w:rPr>
        <w:t>GIP</w:t>
      </w:r>
      <w:r>
        <w:rPr>
          <w:rFonts w:hint="eastAsia"/>
        </w:rPr>
        <w:t>三国救助条款相比，西班牙获得两大让步。西班牙将不必做出额外的紧缩承诺，且不必接受”三驾马车”的监督。援助着眼于银行重组，而非全面救助。</w:t>
      </w:r>
      <w:r>
        <w:rPr>
          <w:rFonts w:hint="eastAsia"/>
        </w:rPr>
        <w:t>EFSF/ESM</w:t>
      </w:r>
      <w:r>
        <w:rPr>
          <w:rFonts w:hint="eastAsia"/>
        </w:rPr>
        <w:t>将向</w:t>
      </w:r>
      <w:r>
        <w:rPr>
          <w:rFonts w:hint="eastAsia"/>
        </w:rPr>
        <w:t>FROB</w:t>
      </w:r>
      <w:r>
        <w:rPr>
          <w:rFonts w:hint="eastAsia"/>
        </w:rPr>
        <w:t>提供贷款，而非直接向银行注入资本，西班牙在关键问题上并未获得让步。</w:t>
      </w:r>
    </w:p>
    <w:p w:rsidR="00F10D0B" w:rsidRDefault="00F10D0B" w:rsidP="00F10D0B">
      <w:pPr>
        <w:rPr>
          <w:rFonts w:hint="eastAsia"/>
        </w:rPr>
      </w:pPr>
      <w:r>
        <w:rPr>
          <w:rFonts w:hint="eastAsia"/>
        </w:rPr>
        <w:t xml:space="preserve">  </w:t>
      </w:r>
      <w:r>
        <w:rPr>
          <w:rFonts w:hint="eastAsia"/>
        </w:rPr>
        <w:t>此前西班牙政府希望</w:t>
      </w:r>
      <w:r>
        <w:rPr>
          <w:rFonts w:hint="eastAsia"/>
        </w:rPr>
        <w:t>ESM</w:t>
      </w:r>
      <w:r>
        <w:rPr>
          <w:rFonts w:hint="eastAsia"/>
        </w:rPr>
        <w:t>直接注资本国金融业，避免因举债注资银行业而政府破产。但最终情况是，</w:t>
      </w:r>
      <w:r>
        <w:rPr>
          <w:rFonts w:hint="eastAsia"/>
        </w:rPr>
        <w:t>FROB</w:t>
      </w:r>
      <w:r>
        <w:rPr>
          <w:rFonts w:hint="eastAsia"/>
        </w:rPr>
        <w:t>作为政府银行重组机构，其债务将作为西班牙政府债务，西班牙政府负全责。</w:t>
      </w:r>
    </w:p>
    <w:p w:rsidR="00F10D0B" w:rsidRDefault="00F10D0B" w:rsidP="00F10D0B">
      <w:pPr>
        <w:rPr>
          <w:rFonts w:hint="eastAsia"/>
        </w:rPr>
      </w:pPr>
      <w:r>
        <w:rPr>
          <w:rFonts w:hint="eastAsia"/>
        </w:rPr>
        <w:t xml:space="preserve"> </w:t>
      </w:r>
      <w:r>
        <w:rPr>
          <w:rFonts w:hint="eastAsia"/>
        </w:rPr>
        <w:t>有消息称，欧洲正制定“欧元债券”方案。德国政府目前对欧元债券仍持反对态度，认为这是个</w:t>
      </w:r>
      <w:r>
        <w:rPr>
          <w:rFonts w:hint="eastAsia"/>
        </w:rPr>
        <w:t>5-10</w:t>
      </w:r>
      <w:r>
        <w:rPr>
          <w:rFonts w:hint="eastAsia"/>
        </w:rPr>
        <w:t>年后欧盟财政一体化有实质性进展时才应考虑的问题，未来仍有较大不确定性。</w:t>
      </w:r>
      <w:r>
        <w:rPr>
          <w:rFonts w:hint="eastAsia"/>
        </w:rPr>
        <w:t>"</w:t>
      </w:r>
      <w:r>
        <w:rPr>
          <w:rFonts w:hint="eastAsia"/>
        </w:rPr>
        <w:tab/>
      </w:r>
      <w:r>
        <w:rPr>
          <w:rFonts w:hint="eastAsia"/>
        </w:rPr>
        <w:tab/>
      </w:r>
      <w:r>
        <w:rPr>
          <w:rFonts w:hint="eastAsia"/>
        </w:rPr>
        <w:t>人民银行降息</w:t>
      </w:r>
      <w:r>
        <w:rPr>
          <w:rFonts w:hint="eastAsia"/>
        </w:rPr>
        <w:t>25bp</w:t>
      </w:r>
      <w:r>
        <w:rPr>
          <w:rFonts w:hint="eastAsia"/>
        </w:rPr>
        <w:tab/>
        <w:t>6</w:t>
      </w:r>
      <w:r>
        <w:rPr>
          <w:rFonts w:hint="eastAsia"/>
        </w:rPr>
        <w:t>月</w:t>
      </w:r>
      <w:r>
        <w:rPr>
          <w:rFonts w:hint="eastAsia"/>
        </w:rPr>
        <w:t>1</w:t>
      </w:r>
      <w:r>
        <w:rPr>
          <w:rFonts w:hint="eastAsia"/>
        </w:rPr>
        <w:t>日公布的</w:t>
      </w:r>
      <w:r>
        <w:rPr>
          <w:rFonts w:hint="eastAsia"/>
        </w:rPr>
        <w:t>Nonfarm payroll</w:t>
      </w:r>
      <w:r>
        <w:rPr>
          <w:rFonts w:hint="eastAsia"/>
        </w:rPr>
        <w:t>数据不佳，当天，股市出现了大幅下挫，反映了市场担心美国未来增长。</w:t>
      </w:r>
    </w:p>
    <w:p w:rsidR="00F10D0B" w:rsidRDefault="00F10D0B" w:rsidP="00F10D0B">
      <w:r>
        <w:t>20120612 BAML Global Fund Manager Survey News</w:t>
      </w:r>
      <w:r>
        <w:tab/>
        <w:t>"Investors at Most Pessimistic Since Summer 2011 Sovereign Crisis.</w:t>
      </w:r>
    </w:p>
    <w:p w:rsidR="00F10D0B" w:rsidRDefault="00F10D0B" w:rsidP="00F10D0B">
      <w:r>
        <w:t xml:space="preserve">  “Investors have taken extreme ‘risk off’ positions and equities are oversold, but we have yet to </w:t>
      </w:r>
      <w:r>
        <w:lastRenderedPageBreak/>
        <w:t>see full capitulation. Low allocations in Europe are in line with perceptions of growing risk levels in the eurozone,” s  “Hopes expressed last month of a policy response have now become expectations. Markets are keenly anticipating decisive action from key policy meetings in June,” "</w:t>
      </w:r>
      <w:r>
        <w:tab/>
      </w:r>
      <w:r>
        <w:tab/>
      </w:r>
      <w:r>
        <w:tab/>
      </w:r>
    </w:p>
    <w:p w:rsidR="00F10D0B" w:rsidRDefault="00F10D0B" w:rsidP="00F10D0B">
      <w:r>
        <w:t>20120613 FOMC Tealbook</w:t>
      </w:r>
      <w:r>
        <w:tab/>
        <w:t>"  We have downgraded our assessment of the pace of real GDP growth since the April Tealbook. With regard to the first half of this year, this revision in view reflects weaker-than-expected incoming indicators of government purchases (both federal and state and local) and net exports. Our revised estimate of real GDP growth in the first half of this year—at 1¾ percent at an annual rate—is ½ percentage point below our previous forecast.</w:t>
      </w:r>
    </w:p>
    <w:p w:rsidR="00F10D0B" w:rsidRDefault="00F10D0B" w:rsidP="00F10D0B">
      <w:r>
        <w:t xml:space="preserve">  With regard to the second half of this year and beyond, the most important development has been the darkening in the global outlook and the greater restraint on the domestic economy that it portends. we now assume that the situation in Europe will deteriorate significantly until late this year and that it will begin to improve thereafter."</w:t>
      </w:r>
      <w:r>
        <w:tab/>
      </w:r>
      <w:r>
        <w:tab/>
      </w:r>
      <w:r>
        <w:tab/>
      </w:r>
    </w:p>
    <w:p w:rsidR="00F10D0B" w:rsidRDefault="00F10D0B" w:rsidP="00F10D0B">
      <w:pPr>
        <w:rPr>
          <w:rFonts w:hint="eastAsia"/>
        </w:rPr>
      </w:pPr>
      <w:r>
        <w:rPr>
          <w:rFonts w:hint="eastAsia"/>
        </w:rPr>
        <w:t>20120618 bca.bcasr_sr_2012_06_18</w:t>
      </w:r>
      <w:r>
        <w:rPr>
          <w:rFonts w:hint="eastAsia"/>
        </w:rPr>
        <w:tab/>
        <w:t>"</w:t>
      </w:r>
      <w:r>
        <w:rPr>
          <w:rFonts w:hint="eastAsia"/>
        </w:rPr>
        <w:t>（这篇</w:t>
      </w:r>
      <w:r>
        <w:rPr>
          <w:rFonts w:hint="eastAsia"/>
        </w:rPr>
        <w:t>Barnes</w:t>
      </w:r>
      <w:r>
        <w:rPr>
          <w:rFonts w:hint="eastAsia"/>
        </w:rPr>
        <w:t>的文章值得反思。</w:t>
      </w:r>
      <w:r>
        <w:rPr>
          <w:rFonts w:hint="eastAsia"/>
        </w:rPr>
        <w:t>Barnes</w:t>
      </w:r>
      <w:r>
        <w:rPr>
          <w:rFonts w:hint="eastAsia"/>
        </w:rPr>
        <w:t>基于合理的长期预测，发现</w:t>
      </w:r>
      <w:r>
        <w:rPr>
          <w:rFonts w:hint="eastAsia"/>
        </w:rPr>
        <w:t>DM</w:t>
      </w:r>
      <w:r>
        <w:rPr>
          <w:rFonts w:hint="eastAsia"/>
        </w:rPr>
        <w:t>股票的</w:t>
      </w:r>
      <w:r>
        <w:rPr>
          <w:rFonts w:hint="eastAsia"/>
        </w:rPr>
        <w:t>5</w:t>
      </w:r>
      <w:r>
        <w:rPr>
          <w:rFonts w:hint="eastAsia"/>
        </w:rPr>
        <w:t>年预期回报仅</w:t>
      </w:r>
      <w:r>
        <w:rPr>
          <w:rFonts w:hint="eastAsia"/>
        </w:rPr>
        <w:t>6-7%</w:t>
      </w:r>
      <w:r>
        <w:rPr>
          <w:rFonts w:hint="eastAsia"/>
        </w:rPr>
        <w:t>左右，而且也建议关注欧洲股票因为欧债危机的原因所有比较低估）</w:t>
      </w:r>
    </w:p>
    <w:p w:rsidR="00F10D0B" w:rsidRDefault="00F10D0B" w:rsidP="00F10D0B">
      <w:pPr>
        <w:rPr>
          <w:rFonts w:hint="eastAsia"/>
        </w:rPr>
      </w:pPr>
      <w:r>
        <w:rPr>
          <w:rFonts w:hint="eastAsia"/>
        </w:rPr>
        <w:t xml:space="preserve"> </w:t>
      </w:r>
      <w:r>
        <w:rPr>
          <w:rFonts w:hint="eastAsia"/>
        </w:rPr>
        <w:t>（</w:t>
      </w:r>
      <w:r>
        <w:rPr>
          <w:rFonts w:hint="eastAsia"/>
        </w:rPr>
        <w:t>Barnes</w:t>
      </w:r>
      <w:r>
        <w:rPr>
          <w:rFonts w:hint="eastAsia"/>
        </w:rPr>
        <w:t>的分析大体没有问题，我本人也赞同这个分析方法。但这个方法有一个错误，和一个意外）</w:t>
      </w:r>
    </w:p>
    <w:p w:rsidR="00F10D0B" w:rsidRDefault="00F10D0B" w:rsidP="00F10D0B">
      <w:pPr>
        <w:rPr>
          <w:rFonts w:hint="eastAsia"/>
        </w:rPr>
      </w:pPr>
      <w:r>
        <w:rPr>
          <w:rFonts w:hint="eastAsia"/>
        </w:rPr>
        <w:t>（一个错误是，欧洲面临的低增长的问题。就真实</w:t>
      </w:r>
      <w:r>
        <w:rPr>
          <w:rFonts w:hint="eastAsia"/>
        </w:rPr>
        <w:t>GDP</w:t>
      </w:r>
      <w:r>
        <w:rPr>
          <w:rFonts w:hint="eastAsia"/>
        </w:rPr>
        <w:t>增速而言，欧洲真实增长长期慢于美国大约</w:t>
      </w:r>
      <w:r>
        <w:rPr>
          <w:rFonts w:hint="eastAsia"/>
        </w:rPr>
        <w:t>1</w:t>
      </w:r>
      <w:r>
        <w:rPr>
          <w:rFonts w:hint="eastAsia"/>
        </w:rPr>
        <w:t>个百分点，即使欧洲危机过去以后也大体如此。长期投资当中，</w:t>
      </w:r>
      <w:r>
        <w:rPr>
          <w:rFonts w:hint="eastAsia"/>
        </w:rPr>
        <w:t>carry</w:t>
      </w:r>
      <w:r>
        <w:rPr>
          <w:rFonts w:hint="eastAsia"/>
        </w:rPr>
        <w:t>和估值同等重要。确实，如果是</w:t>
      </w:r>
      <w:r>
        <w:rPr>
          <w:rFonts w:hint="eastAsia"/>
        </w:rPr>
        <w:t>2012</w:t>
      </w:r>
      <w:r>
        <w:rPr>
          <w:rFonts w:hint="eastAsia"/>
        </w:rPr>
        <w:t>年</w:t>
      </w:r>
      <w:r>
        <w:rPr>
          <w:rFonts w:hint="eastAsia"/>
        </w:rPr>
        <w:t>6</w:t>
      </w:r>
      <w:r>
        <w:rPr>
          <w:rFonts w:hint="eastAsia"/>
        </w:rPr>
        <w:t>月欧债危机最为严重的时期来买入德国股市，那么以本币计价，未来五年的</w:t>
      </w:r>
      <w:r>
        <w:rPr>
          <w:rFonts w:hint="eastAsia"/>
        </w:rPr>
        <w:t>DAX</w:t>
      </w:r>
      <w:r>
        <w:rPr>
          <w:rFonts w:hint="eastAsia"/>
        </w:rPr>
        <w:t>指数增幅与标普指数一致。但是，也仅仅是这个五年时期。再往后，其他时期</w:t>
      </w:r>
      <w:r>
        <w:rPr>
          <w:rFonts w:hint="eastAsia"/>
        </w:rPr>
        <w:t>DAX</w:t>
      </w:r>
      <w:r>
        <w:rPr>
          <w:rFonts w:hint="eastAsia"/>
        </w:rPr>
        <w:t>都跑输美股。原因在于美股对于全球的</w:t>
      </w:r>
      <w:r>
        <w:rPr>
          <w:rFonts w:hint="eastAsia"/>
        </w:rPr>
        <w:t>exposure</w:t>
      </w:r>
      <w:r>
        <w:rPr>
          <w:rFonts w:hint="eastAsia"/>
        </w:rPr>
        <w:t>，美股的科技股的成长性很强。简单考虑估值，并不是合适的长期投资方式）</w:t>
      </w:r>
    </w:p>
    <w:p w:rsidR="00F10D0B" w:rsidRDefault="00F10D0B" w:rsidP="00F10D0B">
      <w:pPr>
        <w:rPr>
          <w:rFonts w:hint="eastAsia"/>
        </w:rPr>
      </w:pPr>
      <w:r>
        <w:rPr>
          <w:rFonts w:hint="eastAsia"/>
        </w:rPr>
        <w:t>（一个意外是，美股估值在</w:t>
      </w:r>
      <w:r>
        <w:rPr>
          <w:rFonts w:hint="eastAsia"/>
        </w:rPr>
        <w:t>2012</w:t>
      </w:r>
      <w:r>
        <w:rPr>
          <w:rFonts w:hint="eastAsia"/>
        </w:rPr>
        <w:t>年以后仍在继续长期上升。如果用</w:t>
      </w:r>
      <w:r>
        <w:rPr>
          <w:rFonts w:hint="eastAsia"/>
        </w:rPr>
        <w:t>shiller pe</w:t>
      </w:r>
      <w:r>
        <w:rPr>
          <w:rFonts w:hint="eastAsia"/>
        </w:rPr>
        <w:t>来看，每年贡献</w:t>
      </w:r>
      <w:r>
        <w:rPr>
          <w:rFonts w:hint="eastAsia"/>
        </w:rPr>
        <w:t>3pp</w:t>
      </w:r>
      <w:r>
        <w:rPr>
          <w:rFonts w:hint="eastAsia"/>
        </w:rPr>
        <w:t>的市值上升。这个幅度很大。这也解释了，虽然标普盈利支持的增长是</w:t>
      </w:r>
      <w:r>
        <w:rPr>
          <w:rFonts w:hint="eastAsia"/>
        </w:rPr>
        <w:t>7pp</w:t>
      </w:r>
      <w:r>
        <w:rPr>
          <w:rFonts w:hint="eastAsia"/>
        </w:rPr>
        <w:t>左右，但美股在</w:t>
      </w:r>
      <w:r>
        <w:rPr>
          <w:rFonts w:hint="eastAsia"/>
        </w:rPr>
        <w:t>2012</w:t>
      </w:r>
      <w:r>
        <w:rPr>
          <w:rFonts w:hint="eastAsia"/>
        </w:rPr>
        <w:t>年以后的趋势上升速度是</w:t>
      </w:r>
      <w:r>
        <w:rPr>
          <w:rFonts w:hint="eastAsia"/>
        </w:rPr>
        <w:t>10%</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20120618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.2012-06-18)</w:t>
      </w:r>
      <w:r>
        <w:rPr>
          <w:rFonts w:hint="eastAsia"/>
        </w:rPr>
        <w:tab/>
        <w:t>"[</w:t>
      </w:r>
      <w:r>
        <w:rPr>
          <w:rFonts w:hint="eastAsia"/>
        </w:rPr>
        <w:t>希腊大选新民主党胜出，希腊短期退欧风险下降</w:t>
      </w:r>
      <w:r>
        <w:rPr>
          <w:rFonts w:hint="eastAsia"/>
        </w:rPr>
        <w:t>]</w:t>
      </w:r>
    </w:p>
    <w:p w:rsidR="00F10D0B" w:rsidRDefault="00F10D0B" w:rsidP="00F10D0B">
      <w:r>
        <w:t xml:space="preserve">  </w:t>
      </w:r>
      <w:r>
        <w:t xml:space="preserve"> </w:t>
      </w:r>
      <w:r>
        <w:rPr>
          <w:rFonts w:hint="eastAsia"/>
        </w:rPr>
        <w:t>支持紧缩的新民主党和泛希社会党（</w:t>
      </w:r>
      <w:r>
        <w:t>PASOK</w:t>
      </w:r>
      <w:r>
        <w:rPr>
          <w:rFonts w:hint="eastAsia"/>
        </w:rPr>
        <w:t>）共获得</w:t>
      </w:r>
      <w:r>
        <w:t>162</w:t>
      </w:r>
      <w:r>
        <w:rPr>
          <w:rFonts w:hint="eastAsia"/>
        </w:rPr>
        <w:t>个席位，超过国会半数，；但获得支持率</w:t>
      </w:r>
      <w:r>
        <w:t>41.8%</w:t>
      </w:r>
      <w:r>
        <w:rPr>
          <w:rFonts w:hint="eastAsia"/>
        </w:rPr>
        <w:t>，未过半数。</w:t>
      </w:r>
      <w:r>
        <w:t xml:space="preserve"> </w:t>
      </w:r>
      <w:r>
        <w:rPr>
          <w:rFonts w:hint="eastAsia"/>
        </w:rPr>
        <w:t>根据希腊选举法，支持率最高的政党可获得额外</w:t>
      </w:r>
      <w:r>
        <w:t>50</w:t>
      </w:r>
      <w:r>
        <w:rPr>
          <w:rFonts w:hint="eastAsia"/>
        </w:rPr>
        <w:t>个席位，以利于组阁。</w:t>
      </w:r>
      <w:r>
        <w:t xml:space="preserve"> </w:t>
      </w:r>
      <w:r>
        <w:rPr>
          <w:rFonts w:hint="eastAsia"/>
        </w:rPr>
        <w:t>由于支持率未过半数，即使能组成联合政府，预计不会持久和强势。</w:t>
      </w:r>
    </w:p>
    <w:p w:rsidR="00F10D0B" w:rsidRDefault="00F10D0B" w:rsidP="00F10D0B">
      <w:r>
        <w:t xml:space="preserve">  </w:t>
      </w:r>
      <w:r>
        <w:t xml:space="preserve"> </w:t>
      </w:r>
      <w:r>
        <w:rPr>
          <w:rFonts w:hint="eastAsia"/>
        </w:rPr>
        <w:t>据金融时报，欧当局开始考虑给希腊一些额外的“激励”。</w:t>
      </w:r>
    </w:p>
    <w:p w:rsidR="00F10D0B" w:rsidRDefault="00F10D0B" w:rsidP="00F10D0B">
      <w:pPr>
        <w:rPr>
          <w:rFonts w:hint="eastAsia"/>
        </w:rPr>
      </w:pPr>
      <w:r>
        <w:rPr>
          <w:rFonts w:hint="eastAsia"/>
        </w:rPr>
        <w:t xml:space="preserve">  </w:t>
      </w:r>
      <w:r>
        <w:rPr>
          <w:rFonts w:hint="eastAsia"/>
        </w:rPr>
        <w:t>选前各个经济体严阵以待，积极防范希腊退欧可能。</w:t>
      </w:r>
      <w:r>
        <w:rPr>
          <w:rFonts w:hint="eastAsia"/>
        </w:rPr>
        <w:t>6</w:t>
      </w:r>
      <w:r>
        <w:rPr>
          <w:rFonts w:hint="eastAsia"/>
        </w:rPr>
        <w:t>月</w:t>
      </w:r>
      <w:r>
        <w:rPr>
          <w:rFonts w:hint="eastAsia"/>
        </w:rPr>
        <w:t>14</w:t>
      </w:r>
      <w:r>
        <w:rPr>
          <w:rFonts w:hint="eastAsia"/>
        </w:rPr>
        <w:t>日，</w:t>
      </w:r>
      <w:r>
        <w:rPr>
          <w:rFonts w:hint="eastAsia"/>
        </w:rPr>
        <w:t>G20</w:t>
      </w:r>
      <w:r>
        <w:rPr>
          <w:rFonts w:hint="eastAsia"/>
        </w:rPr>
        <w:t>国家官员表示，一旦希腊选举结果导致交易混乱，主要国家央行准备联手注入流动性稳定金融市场。</w:t>
      </w:r>
    </w:p>
    <w:p w:rsidR="00F10D0B" w:rsidRDefault="00F10D0B" w:rsidP="00F10D0B"/>
    <w:p w:rsidR="00F10D0B" w:rsidRDefault="00F10D0B" w:rsidP="00F10D0B">
      <w:pPr>
        <w:rPr>
          <w:rFonts w:hint="eastAsia"/>
        </w:rPr>
      </w:pPr>
      <w:r>
        <w:rPr>
          <w:rFonts w:hint="eastAsia"/>
        </w:rPr>
        <w:t xml:space="preserve">  </w:t>
      </w:r>
      <w:r>
        <w:rPr>
          <w:rFonts w:hint="eastAsia"/>
        </w:rPr>
        <w:t>西班牙形势上周继续恶化。银行救助效果不佳，西班牙国债收益率上周大幅上升。</w:t>
      </w:r>
    </w:p>
    <w:p w:rsidR="00F10D0B" w:rsidRDefault="00F10D0B" w:rsidP="00F10D0B">
      <w:pPr>
        <w:rPr>
          <w:rFonts w:hint="eastAsia"/>
        </w:rPr>
      </w:pPr>
      <w:r>
        <w:rPr>
          <w:rFonts w:hint="eastAsia"/>
        </w:rPr>
        <w:t xml:space="preserve">  </w:t>
      </w:r>
      <w:r>
        <w:rPr>
          <w:rFonts w:hint="eastAsia"/>
        </w:rPr>
        <w:t>法国社会党赢得议会绝对多数，奥朗德施政获得进一步支持。奥朗德</w:t>
      </w:r>
      <w:r>
        <w:rPr>
          <w:rFonts w:hint="eastAsia"/>
        </w:rPr>
        <w:t>14</w:t>
      </w:r>
      <w:r>
        <w:rPr>
          <w:rFonts w:hint="eastAsia"/>
        </w:rPr>
        <w:t>日向欧盟理事会提交了一份名为《欧洲增长契约》的文件，方案总额约</w:t>
      </w:r>
      <w:r>
        <w:rPr>
          <w:rFonts w:hint="eastAsia"/>
        </w:rPr>
        <w:t>1200</w:t>
      </w:r>
      <w:r>
        <w:rPr>
          <w:rFonts w:hint="eastAsia"/>
        </w:rPr>
        <w:t>亿欧元，占欧盟</w:t>
      </w:r>
      <w:r>
        <w:rPr>
          <w:rFonts w:hint="eastAsia"/>
        </w:rPr>
        <w:t>GDP</w:t>
      </w:r>
      <w:r>
        <w:rPr>
          <w:rFonts w:hint="eastAsia"/>
        </w:rPr>
        <w:t>比例不到</w:t>
      </w:r>
      <w:r>
        <w:rPr>
          <w:rFonts w:hint="eastAsia"/>
        </w:rPr>
        <w:t>1</w:t>
      </w:r>
      <w:r>
        <w:rPr>
          <w:rFonts w:hint="eastAsia"/>
        </w:rPr>
        <w:t>％。德国总理默克尔对奥朗德的一揽子建议仍持保留意见。。</w:t>
      </w:r>
      <w:r>
        <w:rPr>
          <w:rFonts w:hint="eastAsia"/>
        </w:rPr>
        <w:t>"</w:t>
      </w:r>
      <w:r>
        <w:rPr>
          <w:rFonts w:hint="eastAsia"/>
        </w:rPr>
        <w:tab/>
      </w:r>
      <w:r>
        <w:rPr>
          <w:rFonts w:hint="eastAsia"/>
        </w:rPr>
        <w:tab/>
      </w:r>
      <w:r>
        <w:rPr>
          <w:rFonts w:hint="eastAsia"/>
        </w:rPr>
        <w:tab/>
        <w:t>"[</w:t>
      </w:r>
      <w:r>
        <w:rPr>
          <w:rFonts w:hint="eastAsia"/>
        </w:rPr>
        <w:t>美国消费走弱，预计美联储本月可能延长扭转操作</w:t>
      </w:r>
      <w:r>
        <w:rPr>
          <w:rFonts w:hint="eastAsia"/>
        </w:rPr>
        <w:t>]</w:t>
      </w:r>
    </w:p>
    <w:p w:rsidR="00F10D0B" w:rsidRDefault="00F10D0B" w:rsidP="00F10D0B">
      <w:pPr>
        <w:rPr>
          <w:rFonts w:hint="eastAsia"/>
        </w:rPr>
      </w:pPr>
      <w:r>
        <w:rPr>
          <w:rFonts w:hint="eastAsia"/>
        </w:rPr>
        <w:t xml:space="preserve">  </w:t>
      </w:r>
      <w:r>
        <w:rPr>
          <w:rFonts w:hint="eastAsia"/>
        </w:rPr>
        <w:t>二季度前两个月，实际零售销售季比折年仅增长</w:t>
      </w:r>
      <w:r>
        <w:rPr>
          <w:rFonts w:hint="eastAsia"/>
        </w:rPr>
        <w:t>0.1%</w:t>
      </w:r>
      <w:r>
        <w:rPr>
          <w:rFonts w:hint="eastAsia"/>
        </w:rPr>
        <w:t>，为</w:t>
      </w:r>
      <w:r>
        <w:rPr>
          <w:rFonts w:hint="eastAsia"/>
        </w:rPr>
        <w:t>2011</w:t>
      </w:r>
      <w:r>
        <w:rPr>
          <w:rFonts w:hint="eastAsia"/>
        </w:rPr>
        <w:t>年三季度以来最低增速</w:t>
      </w:r>
      <w:r>
        <w:rPr>
          <w:rFonts w:hint="eastAsia"/>
        </w:rPr>
        <w:t xml:space="preserve">. </w:t>
      </w:r>
      <w:r>
        <w:rPr>
          <w:rFonts w:hint="eastAsia"/>
        </w:rPr>
        <w:t>消费者和小企业信心均小幅下降</w:t>
      </w:r>
      <w:r>
        <w:rPr>
          <w:rFonts w:hint="eastAsia"/>
        </w:rPr>
        <w:t>."</w:t>
      </w:r>
    </w:p>
    <w:p w:rsidR="00F10D0B" w:rsidRDefault="00F10D0B" w:rsidP="00F10D0B">
      <w:pPr>
        <w:rPr>
          <w:rFonts w:hint="eastAsia"/>
        </w:rPr>
      </w:pPr>
      <w:r>
        <w:rPr>
          <w:rFonts w:hint="eastAsia"/>
        </w:rPr>
        <w:t>20120620 FOMC Transcript</w:t>
      </w:r>
      <w:r>
        <w:rPr>
          <w:rFonts w:hint="eastAsia"/>
        </w:rPr>
        <w:tab/>
        <w:t>"</w:t>
      </w:r>
      <w:r>
        <w:rPr>
          <w:rFonts w:hint="eastAsia"/>
        </w:rPr>
        <w:t>伯南克：</w:t>
      </w:r>
    </w:p>
    <w:p w:rsidR="00F10D0B" w:rsidRDefault="00F10D0B" w:rsidP="00F10D0B">
      <w:pPr>
        <w:rPr>
          <w:rFonts w:hint="eastAsia"/>
        </w:rPr>
      </w:pPr>
      <w:r>
        <w:rPr>
          <w:rFonts w:hint="eastAsia"/>
        </w:rPr>
        <w:lastRenderedPageBreak/>
        <w:t xml:space="preserve">  </w:t>
      </w:r>
      <w:r>
        <w:rPr>
          <w:rFonts w:hint="eastAsia"/>
        </w:rPr>
        <w:t>美国增长受到了一些持续性逆风的影响，例如房地产、财富损失、去杠杆、财政政策、欧债危机，近期全球还在放缓。这一次衰退斌股不是由于加息引起，所以降息的效力有限。总之，过去一段时间的复苏是令人失望的。</w:t>
      </w:r>
    </w:p>
    <w:p w:rsidR="00F10D0B" w:rsidRDefault="00F10D0B" w:rsidP="00F10D0B">
      <w:pPr>
        <w:rPr>
          <w:rFonts w:hint="eastAsia"/>
        </w:rPr>
      </w:pPr>
      <w:r>
        <w:rPr>
          <w:rFonts w:hint="eastAsia"/>
        </w:rPr>
        <w:t xml:space="preserve">  </w:t>
      </w:r>
      <w:r>
        <w:rPr>
          <w:rFonts w:hint="eastAsia"/>
        </w:rPr>
        <w:t>欧债危机可以从银行爆发。当前希腊银行实际上是持续以来欧央行的输血，还不好说欧盟愿意这么干多久。我希望</w:t>
      </w:r>
      <w:r>
        <w:rPr>
          <w:rFonts w:hint="eastAsia"/>
        </w:rPr>
        <w:t>G20</w:t>
      </w:r>
      <w:r>
        <w:rPr>
          <w:rFonts w:hint="eastAsia"/>
        </w:rPr>
        <w:t>可以推动一个</w:t>
      </w:r>
      <w:r>
        <w:rPr>
          <w:rFonts w:hint="eastAsia"/>
        </w:rPr>
        <w:t>banking union</w:t>
      </w:r>
      <w:r>
        <w:rPr>
          <w:rFonts w:hint="eastAsia"/>
        </w:rPr>
        <w:t>、欧洲范围的存款保险。</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对于通胀，应当看到通胀现在已经是一个全球性现象。我多次引用了</w:t>
      </w:r>
      <w:r>
        <w:rPr>
          <w:rFonts w:hint="eastAsia"/>
        </w:rPr>
        <w:t>CRB</w:t>
      </w:r>
      <w:r>
        <w:rPr>
          <w:rFonts w:hint="eastAsia"/>
        </w:rPr>
        <w:t>指数等。</w:t>
      </w:r>
      <w:r>
        <w:rPr>
          <w:rFonts w:hint="eastAsia"/>
        </w:rPr>
        <w: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当前增长放缓，就业没有改善，通胀风险在下降，所以如果</w:t>
      </w:r>
      <w:r>
        <w:rPr>
          <w:rFonts w:hint="eastAsia"/>
        </w:rPr>
        <w:t>ffr</w:t>
      </w:r>
      <w:r>
        <w:rPr>
          <w:rFonts w:hint="eastAsia"/>
        </w:rPr>
        <w:t>在</w:t>
      </w:r>
      <w:r>
        <w:rPr>
          <w:rFonts w:hint="eastAsia"/>
        </w:rPr>
        <w:t>3%</w:t>
      </w:r>
      <w:r>
        <w:rPr>
          <w:rFonts w:hint="eastAsia"/>
        </w:rPr>
        <w:t>的话，我们当然应当降息。但当前</w:t>
      </w:r>
      <w:r>
        <w:rPr>
          <w:rFonts w:hint="eastAsia"/>
        </w:rPr>
        <w:t>ffr</w:t>
      </w:r>
      <w:r>
        <w:rPr>
          <w:rFonts w:hint="eastAsia"/>
        </w:rPr>
        <w:t>是</w:t>
      </w:r>
      <w:r>
        <w:rPr>
          <w:rFonts w:hint="eastAsia"/>
        </w:rPr>
        <w:t>0%</w:t>
      </w:r>
      <w:r>
        <w:rPr>
          <w:rFonts w:hint="eastAsia"/>
        </w:rPr>
        <w:t>，所以如何跟</w:t>
      </w:r>
      <w:r>
        <w:rPr>
          <w:rFonts w:hint="eastAsia"/>
        </w:rPr>
        <w:t>public</w:t>
      </w:r>
      <w:r>
        <w:rPr>
          <w:rFonts w:hint="eastAsia"/>
        </w:rPr>
        <w:t>解释我们的</w:t>
      </w:r>
      <w:r>
        <w:rPr>
          <w:rFonts w:hint="eastAsia"/>
        </w:rPr>
        <w:t xml:space="preserve">not doing more. </w:t>
      </w:r>
      <w:r>
        <w:rPr>
          <w:rFonts w:hint="eastAsia"/>
        </w:rPr>
        <w:t>继续沟通的效果有限了。对于</w:t>
      </w:r>
      <w:r>
        <w:rPr>
          <w:rFonts w:hint="eastAsia"/>
        </w:rPr>
        <w:t>QE</w:t>
      </w:r>
      <w:r>
        <w:rPr>
          <w:rFonts w:hint="eastAsia"/>
        </w:rPr>
        <w:t>，主要问题不是账面损失，而是</w:t>
      </w:r>
      <w:r>
        <w:rPr>
          <w:rFonts w:hint="eastAsia"/>
        </w:rPr>
        <w:t>financial stability</w:t>
      </w:r>
      <w:r>
        <w:rPr>
          <w:rFonts w:hint="eastAsia"/>
        </w:rPr>
        <w:t>问题。</w:t>
      </w:r>
    </w:p>
    <w:p w:rsidR="00F10D0B" w:rsidRDefault="00F10D0B" w:rsidP="00F10D0B">
      <w:pPr>
        <w:rPr>
          <w:rFonts w:hint="eastAsia"/>
        </w:rPr>
      </w:pPr>
      <w:r>
        <w:rPr>
          <w:rFonts w:hint="eastAsia"/>
        </w:rPr>
        <w:t xml:space="preserve">  10</w:t>
      </w:r>
      <w:r>
        <w:rPr>
          <w:rFonts w:hint="eastAsia"/>
        </w:rPr>
        <w:t>年期</w:t>
      </w:r>
      <w:r>
        <w:rPr>
          <w:rFonts w:hint="eastAsia"/>
        </w:rPr>
        <w:t>term premium</w:t>
      </w:r>
      <w:r>
        <w:rPr>
          <w:rFonts w:hint="eastAsia"/>
        </w:rPr>
        <w:t>似乎在</w:t>
      </w:r>
      <w:r>
        <w:rPr>
          <w:rFonts w:hint="eastAsia"/>
        </w:rPr>
        <w:t>2011</w:t>
      </w:r>
      <w:r>
        <w:rPr>
          <w:rFonts w:hint="eastAsia"/>
        </w:rPr>
        <w:t>年夏天就下滑了，我也不确定这个跟</w:t>
      </w:r>
      <w:r>
        <w:rPr>
          <w:rFonts w:hint="eastAsia"/>
        </w:rPr>
        <w:t>QE</w:t>
      </w:r>
      <w:r>
        <w:rPr>
          <w:rFonts w:hint="eastAsia"/>
        </w:rPr>
        <w:t>有什么关系。即使</w:t>
      </w:r>
      <w:r>
        <w:rPr>
          <w:rFonts w:hint="eastAsia"/>
        </w:rPr>
        <w:t>QE</w:t>
      </w:r>
      <w:r>
        <w:rPr>
          <w:rFonts w:hint="eastAsia"/>
        </w:rPr>
        <w:t>不能进一步推动</w:t>
      </w:r>
      <w:r>
        <w:rPr>
          <w:rFonts w:hint="eastAsia"/>
        </w:rPr>
        <w:t>tp</w:t>
      </w:r>
      <w:r>
        <w:rPr>
          <w:rFonts w:hint="eastAsia"/>
        </w:rPr>
        <w:t>下行，但也可以通过</w:t>
      </w:r>
      <w:r>
        <w:rPr>
          <w:rFonts w:hint="eastAsia"/>
        </w:rPr>
        <w:t>portfolio balance</w:t>
      </w:r>
      <w:r>
        <w:rPr>
          <w:rFonts w:hint="eastAsia"/>
        </w:rPr>
        <w:t>渠道来起作用。</w:t>
      </w:r>
    </w:p>
    <w:p w:rsidR="00F10D0B" w:rsidRDefault="00F10D0B" w:rsidP="00F10D0B">
      <w:pPr>
        <w:rPr>
          <w:rFonts w:hint="eastAsia"/>
        </w:rPr>
      </w:pPr>
      <w:r>
        <w:rPr>
          <w:rFonts w:hint="eastAsia"/>
        </w:rPr>
        <w:t xml:space="preserve">  </w:t>
      </w:r>
      <w:r>
        <w:rPr>
          <w:rFonts w:hint="eastAsia"/>
        </w:rPr>
        <w:t>不过我认为我们还是有一定空间的。</w:t>
      </w:r>
      <w:r>
        <w:rPr>
          <w:rFonts w:hint="eastAsia"/>
        </w:rPr>
        <w:t>"</w:t>
      </w:r>
      <w:r>
        <w:rPr>
          <w:rFonts w:hint="eastAsia"/>
        </w:rPr>
        <w:tab/>
      </w:r>
    </w:p>
    <w:p w:rsidR="00F10D0B" w:rsidRDefault="00F10D0B" w:rsidP="00F10D0B">
      <w:r>
        <w:t>20120620 GS US Daily_ Twist 2 and Beyond (Hatzius_Stehn)</w:t>
      </w:r>
      <w:r>
        <w:tab/>
        <w:t>"The FOMC announced today (June 20) that it will continue its Maturity Extension Program (better known as Operation Twist) through the end of the year, selling most of its inventory of Treasury securities maturing until January 2016 and buying 6-30 year Treasuries with a face value of $267 billion (bn) while removing duration risk worth $300bn of 10-year equivalents.</w:t>
      </w:r>
    </w:p>
    <w:p w:rsidR="00F10D0B" w:rsidRDefault="00F10D0B" w:rsidP="00F10D0B">
      <w:r>
        <w:t xml:space="preserve">  The FOMC's communication was dovish. First, changes to the committee's economic outlook were larger than expected, with significant downgrades to real GDP growth and employment. Second, the FOMC put in place a more explicit easing bias in the statement, saying that it ""is prepared to take further action"" should the recovery--and the job market in particular--continue to disappoint."</w:t>
      </w:r>
      <w:r>
        <w:tab/>
      </w:r>
      <w:r>
        <w:tab/>
      </w:r>
      <w:r>
        <w:tab/>
      </w:r>
    </w:p>
    <w:p w:rsidR="00F10D0B" w:rsidRDefault="00F10D0B" w:rsidP="00F10D0B">
      <w:pPr>
        <w:rPr>
          <w:rFonts w:hint="eastAsia"/>
        </w:rPr>
      </w:pPr>
      <w:r>
        <w:rPr>
          <w:rFonts w:hint="eastAsia"/>
        </w:rPr>
        <w:t xml:space="preserve">20120621 GS US Daily_ </w:t>
      </w:r>
      <w:r>
        <w:rPr>
          <w:rFonts w:hint="eastAsia"/>
        </w:rPr>
        <w:t>“</w:t>
      </w:r>
      <w:r>
        <w:rPr>
          <w:rFonts w:hint="eastAsia"/>
        </w:rPr>
        <w:t>Market Movers</w:t>
      </w:r>
      <w:r>
        <w:rPr>
          <w:rFonts w:hint="eastAsia"/>
        </w:rPr>
        <w:t>”</w:t>
      </w:r>
      <w:r>
        <w:rPr>
          <w:rFonts w:hint="eastAsia"/>
        </w:rPr>
        <w:t xml:space="preserve"> </w:t>
      </w:r>
      <w:r>
        <w:rPr>
          <w:rFonts w:hint="eastAsia"/>
        </w:rPr>
        <w:t>–</w:t>
      </w:r>
      <w:r>
        <w:rPr>
          <w:rFonts w:hint="eastAsia"/>
        </w:rPr>
        <w:t xml:space="preserve"> Policy News at</w:t>
      </w:r>
      <w:r>
        <w:rPr>
          <w:rFonts w:hint="eastAsia"/>
        </w:rPr>
        <w:tab/>
        <w:t>"</w:t>
      </w:r>
      <w:r>
        <w:rPr>
          <w:rFonts w:hint="eastAsia"/>
        </w:rPr>
        <w:t>（欧债危机新闻和联储政策</w:t>
      </w:r>
      <w:r>
        <w:rPr>
          <w:rFonts w:hint="eastAsia"/>
        </w:rPr>
        <w:t>drive</w:t>
      </w:r>
      <w:r>
        <w:rPr>
          <w:rFonts w:hint="eastAsia"/>
        </w:rPr>
        <w:t>市场，经济数据的影响有限）</w:t>
      </w:r>
    </w:p>
    <w:p w:rsidR="00F10D0B" w:rsidRDefault="00F10D0B" w:rsidP="00F10D0B">
      <w:r>
        <w:t xml:space="preserve">  In our semiannual review of the largest single-day moves in the equity, fixed-income, and foreign exchange markets, our analysis shows that news regarding the European debt crisis and Fed policy drove the majority of the largest market moves, while economic data releases had a relatively smaller impact."</w:t>
      </w:r>
      <w:r>
        <w:tab/>
      </w:r>
      <w:r>
        <w:tab/>
      </w:r>
      <w:r>
        <w:tab/>
      </w:r>
    </w:p>
    <w:p w:rsidR="00F10D0B" w:rsidRDefault="00F10D0B" w:rsidP="00F10D0B">
      <w:pPr>
        <w:rPr>
          <w:rFonts w:hint="eastAsia"/>
        </w:rPr>
      </w:pPr>
      <w:r>
        <w:rPr>
          <w:rFonts w:hint="eastAsia"/>
        </w:rPr>
        <w:t xml:space="preserve">20120624 </w:t>
      </w:r>
      <w:r>
        <w:rPr>
          <w:rFonts w:hint="eastAsia"/>
        </w:rPr>
        <w:t>安信证券</w:t>
      </w:r>
      <w:r>
        <w:rPr>
          <w:rFonts w:hint="eastAsia"/>
        </w:rPr>
        <w:t xml:space="preserve"> </w:t>
      </w:r>
      <w:r>
        <w:rPr>
          <w:rFonts w:hint="eastAsia"/>
        </w:rPr>
        <w:t>高善文</w:t>
      </w:r>
      <w:r>
        <w:rPr>
          <w:rFonts w:hint="eastAsia"/>
        </w:rPr>
        <w:tab/>
      </w:r>
      <w:r>
        <w:rPr>
          <w:rFonts w:hint="eastAsia"/>
        </w:rPr>
        <w:t>当前从房地产政策层面看，毫无疑问，调控最紧的时候已经过去；年初以来，在宏观层面，流动性极度紧张的状况出现逐步缓解，这可能同地产销售自春节以来的持续改善有一些联系；但我们认为地产行业的存货仍然处在累积过程中，并对总需求构成一些压力。</w:t>
      </w:r>
      <w:r>
        <w:rPr>
          <w:rFonts w:hint="eastAsia"/>
        </w:rPr>
        <w:tab/>
      </w:r>
      <w:r>
        <w:rPr>
          <w:rFonts w:hint="eastAsia"/>
        </w:rPr>
        <w:tab/>
      </w:r>
      <w:r>
        <w:rPr>
          <w:rFonts w:hint="eastAsia"/>
        </w:rPr>
        <w:tab/>
      </w:r>
    </w:p>
    <w:p w:rsidR="00F10D0B" w:rsidRDefault="00F10D0B" w:rsidP="00F10D0B">
      <w:pPr>
        <w:rPr>
          <w:rFonts w:hint="eastAsia"/>
        </w:rPr>
      </w:pPr>
      <w:r>
        <w:rPr>
          <w:rFonts w:hint="eastAsia"/>
        </w:rPr>
        <w:t>20120625 bwam Capital flight within and out of Euroland</w:t>
      </w:r>
      <w:r>
        <w:rPr>
          <w:rFonts w:hint="eastAsia"/>
        </w:rPr>
        <w:tab/>
        <w:t>"</w:t>
      </w:r>
      <w:r>
        <w:rPr>
          <w:rFonts w:hint="eastAsia"/>
        </w:rPr>
        <w:t>欧洲执政者仍然没有理顺清楚到底要承担欧债危机当中的损失，这导致持续的资本外流，既从边缘国家到</w:t>
      </w:r>
      <w:r>
        <w:rPr>
          <w:rFonts w:hint="eastAsia"/>
        </w:rPr>
        <w:t>core</w:t>
      </w:r>
      <w:r>
        <w:rPr>
          <w:rFonts w:hint="eastAsia"/>
        </w:rPr>
        <w:t>，也从欧元区外流。</w:t>
      </w:r>
    </w:p>
    <w:p w:rsidR="00F10D0B" w:rsidRDefault="00F10D0B" w:rsidP="00F10D0B">
      <w:pPr>
        <w:rPr>
          <w:rFonts w:hint="eastAsia"/>
        </w:rPr>
      </w:pPr>
      <w:r>
        <w:rPr>
          <w:rFonts w:hint="eastAsia"/>
        </w:rPr>
        <w:t xml:space="preserve">  </w:t>
      </w:r>
      <w:r>
        <w:rPr>
          <w:rFonts w:hint="eastAsia"/>
        </w:rPr>
        <w:t>从欧元区资本外流的程度已经开始有严重的苗头，不至于太强，但已经开始让我们开始真正担心了。外流的目的地非常明显的流向瑞士。这让</w:t>
      </w:r>
      <w:r>
        <w:rPr>
          <w:rFonts w:hint="eastAsia"/>
        </w:rPr>
        <w:t>SNB</w:t>
      </w:r>
      <w:r>
        <w:rPr>
          <w:rFonts w:hint="eastAsia"/>
        </w:rPr>
        <w:t>不断积累外汇储备，如果欧元区解体，那么</w:t>
      </w:r>
      <w:r>
        <w:rPr>
          <w:rFonts w:hint="eastAsia"/>
        </w:rPr>
        <w:t>SNB</w:t>
      </w:r>
      <w:r>
        <w:rPr>
          <w:rFonts w:hint="eastAsia"/>
        </w:rPr>
        <w:t>将面临较大损失。当前瑞士法郎的交易价格已经逼近</w:t>
      </w:r>
      <w:r>
        <w:rPr>
          <w:rFonts w:hint="eastAsia"/>
        </w:rPr>
        <w:t>1.2</w:t>
      </w:r>
      <w:r>
        <w:rPr>
          <w:rFonts w:hint="eastAsia"/>
        </w:rPr>
        <w:t>的</w:t>
      </w:r>
      <w:r>
        <w:rPr>
          <w:rFonts w:hint="eastAsia"/>
        </w:rPr>
        <w:t>peg</w:t>
      </w:r>
      <w:r>
        <w:rPr>
          <w:rFonts w:hint="eastAsia"/>
        </w:rPr>
        <w:t>水平，按照历史规律，这通常对应着</w:t>
      </w:r>
      <w:r>
        <w:rPr>
          <w:rFonts w:hint="eastAsia"/>
        </w:rPr>
        <w:t>peg</w:t>
      </w:r>
      <w:r>
        <w:rPr>
          <w:rFonts w:hint="eastAsia"/>
        </w:rPr>
        <w:t>机制的即将破裂，但实际上并非如此，因为</w:t>
      </w:r>
      <w:r>
        <w:rPr>
          <w:rFonts w:hint="eastAsia"/>
        </w:rPr>
        <w:t>SNB</w:t>
      </w:r>
      <w:r>
        <w:rPr>
          <w:rFonts w:hint="eastAsia"/>
        </w:rPr>
        <w:t>本来印瑞士法郎的能力就是无穷的，当前瑞士法郎无限逼近</w:t>
      </w:r>
      <w:r>
        <w:rPr>
          <w:rFonts w:hint="eastAsia"/>
        </w:rPr>
        <w:t>1.2</w:t>
      </w:r>
      <w:r>
        <w:rPr>
          <w:rFonts w:hint="eastAsia"/>
        </w:rPr>
        <w:t>只是体现了资本流入瑞士的动力有多么的强。</w:t>
      </w:r>
    </w:p>
    <w:p w:rsidR="00F10D0B" w:rsidRDefault="00F10D0B" w:rsidP="00F10D0B">
      <w:pPr>
        <w:rPr>
          <w:rFonts w:hint="eastAsia"/>
        </w:rPr>
      </w:pPr>
      <w:r>
        <w:rPr>
          <w:rFonts w:hint="eastAsia"/>
        </w:rPr>
        <w:t>（实质上，私人投资者把债权还成对</w:t>
      </w:r>
      <w:r>
        <w:rPr>
          <w:rFonts w:hint="eastAsia"/>
        </w:rPr>
        <w:t>SNB</w:t>
      </w:r>
      <w:r>
        <w:rPr>
          <w:rFonts w:hint="eastAsia"/>
        </w:rPr>
        <w:t>，而</w:t>
      </w:r>
      <w:r>
        <w:rPr>
          <w:rFonts w:hint="eastAsia"/>
        </w:rPr>
        <w:t>SNB</w:t>
      </w:r>
      <w:r>
        <w:rPr>
          <w:rFonts w:hint="eastAsia"/>
        </w:rPr>
        <w:t>被动对</w:t>
      </w:r>
      <w:r>
        <w:rPr>
          <w:rFonts w:hint="eastAsia"/>
        </w:rPr>
        <w:t>ECB</w:t>
      </w:r>
      <w:r>
        <w:rPr>
          <w:rFonts w:hint="eastAsia"/>
        </w:rPr>
        <w:t>持有债权。欧元区解体的风</w:t>
      </w:r>
      <w:r>
        <w:rPr>
          <w:rFonts w:hint="eastAsia"/>
        </w:rPr>
        <w:lastRenderedPageBreak/>
        <w:t>险，即欧元大幅贬值的风险，</w:t>
      </w:r>
      <w:r>
        <w:rPr>
          <w:rFonts w:hint="eastAsia"/>
        </w:rPr>
        <w:t>SNB</w:t>
      </w:r>
      <w:r>
        <w:rPr>
          <w:rFonts w:hint="eastAsia"/>
        </w:rPr>
        <w:t>提供了免费的</w:t>
      </w:r>
      <w:r>
        <w:rPr>
          <w:rFonts w:hint="eastAsia"/>
        </w:rPr>
        <w:t>put</w:t>
      </w:r>
      <w:r>
        <w:rPr>
          <w:rFonts w:hint="eastAsia"/>
        </w:rPr>
        <w:t>，而私人投资者自然选择做</w:t>
      </w:r>
      <w:r>
        <w:rPr>
          <w:rFonts w:hint="eastAsia"/>
        </w:rPr>
        <w:t>SNB</w:t>
      </w:r>
      <w:r>
        <w:rPr>
          <w:rFonts w:hint="eastAsia"/>
        </w:rPr>
        <w:t>的对手盘。欧元区的资本外流，极其明显的体现在</w:t>
      </w:r>
      <w:r>
        <w:rPr>
          <w:rFonts w:hint="eastAsia"/>
        </w:rPr>
        <w:t>ECB</w:t>
      </w:r>
      <w:r>
        <w:rPr>
          <w:rFonts w:hint="eastAsia"/>
        </w:rPr>
        <w:t>内部各央行的资产负债表，以及</w:t>
      </w:r>
      <w:r>
        <w:rPr>
          <w:rFonts w:hint="eastAsia"/>
        </w:rPr>
        <w:t>SNB</w:t>
      </w:r>
      <w:r>
        <w:rPr>
          <w:rFonts w:hint="eastAsia"/>
        </w:rPr>
        <w:t>的资产负债表上面。很有意思。）</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20120625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.2012-06-25)</w:t>
      </w:r>
      <w:r>
        <w:rPr>
          <w:rFonts w:hint="eastAsia"/>
        </w:rPr>
        <w:tab/>
        <w:t xml:space="preserve">"  </w:t>
      </w:r>
      <w:r>
        <w:rPr>
          <w:rFonts w:hint="eastAsia"/>
        </w:rPr>
        <w:t>希腊新民主党成功组阁，计划与国际贷款方重新协商救助条款。</w:t>
      </w:r>
    </w:p>
    <w:p w:rsidR="00F10D0B" w:rsidRDefault="00F10D0B" w:rsidP="00F10D0B">
      <w:pPr>
        <w:rPr>
          <w:rFonts w:hint="eastAsia"/>
        </w:rPr>
      </w:pPr>
      <w:r>
        <w:rPr>
          <w:rFonts w:hint="eastAsia"/>
        </w:rPr>
        <w:t xml:space="preserve">  LCH</w:t>
      </w:r>
      <w:r>
        <w:rPr>
          <w:rFonts w:hint="eastAsia"/>
        </w:rPr>
        <w:t>相继上调西班牙、意大利国债保证金比率。</w:t>
      </w:r>
    </w:p>
    <w:p w:rsidR="00F10D0B" w:rsidRDefault="00F10D0B" w:rsidP="00F10D0B">
      <w:pPr>
        <w:rPr>
          <w:rFonts w:hint="eastAsia"/>
        </w:rPr>
      </w:pPr>
      <w:r>
        <w:rPr>
          <w:rFonts w:hint="eastAsia"/>
        </w:rPr>
        <w:t xml:space="preserve">  </w:t>
      </w:r>
      <w:r>
        <w:rPr>
          <w:rFonts w:hint="eastAsia"/>
        </w:rPr>
        <w:t>欧央行放宽抵押品规定，为银行融资提供便利。西班牙银行持有大量商业及居民抵押贷款相关证券，抵押品标准的放宽将使西班牙银行主要受益。</w:t>
      </w:r>
    </w:p>
    <w:p w:rsidR="00F10D0B" w:rsidRDefault="00F10D0B" w:rsidP="00F10D0B"/>
    <w:p w:rsidR="00F10D0B" w:rsidRDefault="00F10D0B" w:rsidP="00F10D0B">
      <w:pPr>
        <w:rPr>
          <w:rFonts w:hint="eastAsia"/>
        </w:rPr>
      </w:pPr>
      <w:r>
        <w:rPr>
          <w:rFonts w:hint="eastAsia"/>
        </w:rPr>
        <w:t xml:space="preserve">  </w:t>
      </w:r>
      <w:r>
        <w:rPr>
          <w:rFonts w:hint="eastAsia"/>
        </w:rPr>
        <w:t>美国住房新建活动继续向好，成为近期经济一大亮点。</w:t>
      </w:r>
    </w:p>
    <w:p w:rsidR="00F10D0B" w:rsidRDefault="00F10D0B" w:rsidP="00F10D0B">
      <w:pPr>
        <w:rPr>
          <w:rFonts w:hint="eastAsia"/>
        </w:rPr>
      </w:pPr>
      <w:r>
        <w:rPr>
          <w:rFonts w:hint="eastAsia"/>
        </w:rPr>
        <w:t xml:space="preserve">  </w:t>
      </w:r>
      <w:r>
        <w:rPr>
          <w:rFonts w:hint="eastAsia"/>
        </w:rPr>
        <w:t>德国</w:t>
      </w:r>
      <w:r>
        <w:rPr>
          <w:rFonts w:hint="eastAsia"/>
        </w:rPr>
        <w:t>6</w:t>
      </w:r>
      <w:r>
        <w:rPr>
          <w:rFonts w:hint="eastAsia"/>
        </w:rPr>
        <w:t>月份综合</w:t>
      </w:r>
      <w:r>
        <w:rPr>
          <w:rFonts w:hint="eastAsia"/>
        </w:rPr>
        <w:t>PMI</w:t>
      </w:r>
      <w:r>
        <w:rPr>
          <w:rFonts w:hint="eastAsia"/>
        </w:rPr>
        <w:t>初值从</w:t>
      </w:r>
      <w:r>
        <w:rPr>
          <w:rFonts w:hint="eastAsia"/>
        </w:rPr>
        <w:t>5</w:t>
      </w:r>
      <w:r>
        <w:rPr>
          <w:rFonts w:hint="eastAsia"/>
        </w:rPr>
        <w:t>月份的</w:t>
      </w:r>
      <w:r>
        <w:rPr>
          <w:rFonts w:hint="eastAsia"/>
        </w:rPr>
        <w:t>49.3</w:t>
      </w:r>
      <w:r>
        <w:rPr>
          <w:rFonts w:hint="eastAsia"/>
        </w:rPr>
        <w:t>进一步降至</w:t>
      </w:r>
      <w:r>
        <w:rPr>
          <w:rFonts w:hint="eastAsia"/>
        </w:rPr>
        <w:t>48.5</w:t>
      </w:r>
      <w:r>
        <w:rPr>
          <w:rFonts w:hint="eastAsia"/>
        </w:rPr>
        <w:t>，其中制造业</w:t>
      </w:r>
      <w:r>
        <w:rPr>
          <w:rFonts w:hint="eastAsia"/>
        </w:rPr>
        <w:t>PMI</w:t>
      </w:r>
      <w:r>
        <w:rPr>
          <w:rFonts w:hint="eastAsia"/>
        </w:rPr>
        <w:t>从</w:t>
      </w:r>
      <w:r>
        <w:rPr>
          <w:rFonts w:hint="eastAsia"/>
        </w:rPr>
        <w:t>45.2</w:t>
      </w:r>
      <w:r>
        <w:rPr>
          <w:rFonts w:hint="eastAsia"/>
        </w:rPr>
        <w:t>进一步降至</w:t>
      </w:r>
      <w:r>
        <w:rPr>
          <w:rFonts w:hint="eastAsia"/>
        </w:rPr>
        <w:t>44.7</w:t>
      </w:r>
      <w:r>
        <w:rPr>
          <w:rFonts w:hint="eastAsia"/>
        </w:rPr>
        <w:t>，为</w:t>
      </w:r>
      <w:r>
        <w:rPr>
          <w:rFonts w:hint="eastAsia"/>
        </w:rPr>
        <w:t>2009</w:t>
      </w:r>
      <w:r>
        <w:rPr>
          <w:rFonts w:hint="eastAsia"/>
        </w:rPr>
        <w:t>年</w:t>
      </w:r>
      <w:r>
        <w:rPr>
          <w:rFonts w:hint="eastAsia"/>
        </w:rPr>
        <w:t>6</w:t>
      </w:r>
      <w:r>
        <w:rPr>
          <w:rFonts w:hint="eastAsia"/>
        </w:rPr>
        <w:t>月来最低水平。</w:t>
      </w:r>
    </w:p>
    <w:p w:rsidR="00F10D0B" w:rsidRDefault="00F10D0B" w:rsidP="00F10D0B">
      <w:pPr>
        <w:rPr>
          <w:rFonts w:hint="eastAsia"/>
        </w:rPr>
      </w:pPr>
      <w:r>
        <w:rPr>
          <w:rFonts w:hint="eastAsia"/>
        </w:rPr>
        <w:t>"</w:t>
      </w:r>
      <w:r>
        <w:rPr>
          <w:rFonts w:hint="eastAsia"/>
        </w:rPr>
        <w:tab/>
      </w:r>
      <w:r>
        <w:rPr>
          <w:rFonts w:hint="eastAsia"/>
        </w:rPr>
        <w:tab/>
      </w:r>
      <w:r>
        <w:rPr>
          <w:rFonts w:hint="eastAsia"/>
        </w:rPr>
        <w:tab/>
        <w:t>"[</w:t>
      </w:r>
      <w:r>
        <w:rPr>
          <w:rFonts w:hint="eastAsia"/>
        </w:rPr>
        <w:t>美联储如期延长“扭转操作”</w:t>
      </w:r>
      <w:r>
        <w:rPr>
          <w:rFonts w:hint="eastAsia"/>
        </w:rPr>
        <w:t>]</w:t>
      </w:r>
    </w:p>
    <w:p w:rsidR="00F10D0B" w:rsidRDefault="00F10D0B" w:rsidP="00F10D0B">
      <w:r>
        <w:t></w:t>
      </w:r>
      <w:r>
        <w:rPr>
          <w:rFonts w:hint="eastAsia"/>
        </w:rPr>
        <w:t>美联储决定延长“扭转操作”至</w:t>
      </w:r>
      <w:r>
        <w:t>2012</w:t>
      </w:r>
      <w:r>
        <w:rPr>
          <w:rFonts w:hint="eastAsia"/>
        </w:rPr>
        <w:t>年底，以压低长端利率，保持金融市场宽松度。在未来</w:t>
      </w:r>
      <w:r>
        <w:t>6</w:t>
      </w:r>
      <w:r>
        <w:rPr>
          <w:rFonts w:hint="eastAsia"/>
        </w:rPr>
        <w:t>个月，联储将买入剩余期限为</w:t>
      </w:r>
      <w:r>
        <w:t>6</w:t>
      </w:r>
      <w:r>
        <w:rPr>
          <w:rFonts w:hint="eastAsia"/>
        </w:rPr>
        <w:t>至</w:t>
      </w:r>
      <w:r>
        <w:t>30</w:t>
      </w:r>
      <w:r>
        <w:rPr>
          <w:rFonts w:hint="eastAsia"/>
        </w:rPr>
        <w:t>年的</w:t>
      </w:r>
      <w:r>
        <w:t>2670</w:t>
      </w:r>
      <w:r>
        <w:rPr>
          <w:rFonts w:hint="eastAsia"/>
        </w:rPr>
        <w:t>亿中长期国债，同时卖出相同数量剩余期限为</w:t>
      </w:r>
      <w:r>
        <w:t>3</w:t>
      </w:r>
      <w:r>
        <w:rPr>
          <w:rFonts w:hint="eastAsia"/>
        </w:rPr>
        <w:t>年及以下</w:t>
      </w:r>
      <w:r>
        <w:t>1</w:t>
      </w:r>
      <w:r>
        <w:rPr>
          <w:rFonts w:hint="eastAsia"/>
        </w:rPr>
        <w:t>的短期国债。月均操作速度及购买债券的期限构成与此前的“扭转操作”一致。购入的中长期债券仅为国债，不包括</w:t>
      </w:r>
      <w:r>
        <w:t>MBS</w:t>
      </w:r>
      <w:r>
        <w:rPr>
          <w:rFonts w:hint="eastAsia"/>
        </w:rPr>
        <w:t>。</w:t>
      </w:r>
      <w:r>
        <w:t>"</w:t>
      </w:r>
    </w:p>
    <w:p w:rsidR="00F10D0B" w:rsidRDefault="00F10D0B" w:rsidP="00F10D0B">
      <w:pPr>
        <w:rPr>
          <w:rFonts w:hint="eastAsia"/>
        </w:rPr>
      </w:pPr>
      <w:r>
        <w:rPr>
          <w:rFonts w:hint="eastAsia"/>
        </w:rPr>
        <w:t xml:space="preserve">20120625 </w:t>
      </w:r>
      <w:r>
        <w:rPr>
          <w:rFonts w:hint="eastAsia"/>
        </w:rPr>
        <w:t>瑞银证券</w:t>
      </w:r>
      <w:r>
        <w:rPr>
          <w:rFonts w:hint="eastAsia"/>
        </w:rPr>
        <w:t xml:space="preserve"> </w:t>
      </w:r>
      <w:r>
        <w:rPr>
          <w:rFonts w:hint="eastAsia"/>
        </w:rPr>
        <w:t>汪涛</w:t>
      </w:r>
      <w:r>
        <w:rPr>
          <w:rFonts w:hint="eastAsia"/>
        </w:rPr>
        <w:tab/>
      </w:r>
      <w:r>
        <w:rPr>
          <w:rFonts w:hint="eastAsia"/>
        </w:rPr>
        <w:t>一些人认为放松房地产政策才是保增长的关键，并且已经有一些群体开始呼吁放松房地产调控。不过，我们认为除非出口增速明显下滑或者国内投资大幅放缓，短期内中央政府仍不会明显放松房地产调控。</w:t>
      </w:r>
      <w:r>
        <w:rPr>
          <w:rFonts w:hint="eastAsia"/>
        </w:rPr>
        <w:tab/>
      </w:r>
      <w:r>
        <w:rPr>
          <w:rFonts w:hint="eastAsia"/>
        </w:rPr>
        <w:tab/>
      </w:r>
      <w:r>
        <w:rPr>
          <w:rFonts w:hint="eastAsia"/>
        </w:rPr>
        <w:tab/>
      </w:r>
    </w:p>
    <w:p w:rsidR="00F10D0B" w:rsidRDefault="00F10D0B" w:rsidP="00F10D0B">
      <w:pPr>
        <w:rPr>
          <w:rFonts w:hint="eastAsia"/>
        </w:rPr>
      </w:pPr>
      <w:r>
        <w:rPr>
          <w:rFonts w:hint="eastAsia"/>
        </w:rPr>
        <w:t>20120626 GS US Daily_ Can House Prices Increase in the Presence of Excess Supply_ Revisiting</w:t>
      </w:r>
      <w:r>
        <w:rPr>
          <w:rFonts w:hint="eastAsia"/>
        </w:rPr>
        <w:tab/>
      </w:r>
      <w:r>
        <w:rPr>
          <w:rFonts w:hint="eastAsia"/>
        </w:rPr>
        <w:t>美国房地产整体空置率尚高，但房价已经企稳回升。这是因为一部分地区供给过剩，但一部分地区供给已经出清，出清趋于的房价开始触底回升，拉动全国价格回升。</w:t>
      </w:r>
      <w:r>
        <w:rPr>
          <w:rFonts w:hint="eastAsia"/>
        </w:rPr>
        <w:tab/>
      </w:r>
      <w:r>
        <w:rPr>
          <w:rFonts w:hint="eastAsia"/>
        </w:rPr>
        <w:tab/>
      </w:r>
      <w:r>
        <w:rPr>
          <w:rFonts w:hint="eastAsia"/>
        </w:rPr>
        <w:tab/>
      </w:r>
    </w:p>
    <w:p w:rsidR="00F10D0B" w:rsidRDefault="00F10D0B" w:rsidP="00F10D0B">
      <w:pPr>
        <w:rPr>
          <w:rFonts w:hint="eastAsia"/>
        </w:rPr>
      </w:pPr>
      <w:r>
        <w:rPr>
          <w:rFonts w:hint="eastAsia"/>
        </w:rPr>
        <w:t>20120627 GS US Daily_ What Happened to Capex_ (Pandl)</w:t>
      </w:r>
      <w:r>
        <w:rPr>
          <w:rFonts w:hint="eastAsia"/>
        </w:rPr>
        <w:tab/>
      </w:r>
      <w:r>
        <w:rPr>
          <w:rFonts w:hint="eastAsia"/>
        </w:rPr>
        <w:t>过去</w:t>
      </w:r>
      <w:r>
        <w:rPr>
          <w:rFonts w:hint="eastAsia"/>
        </w:rPr>
        <w:t>7</w:t>
      </w:r>
      <w:r>
        <w:rPr>
          <w:rFonts w:hint="eastAsia"/>
        </w:rPr>
        <w:t>一个的</w:t>
      </w:r>
      <w:r>
        <w:rPr>
          <w:rFonts w:hint="eastAsia"/>
        </w:rPr>
        <w:t>capax</w:t>
      </w:r>
      <w:r>
        <w:rPr>
          <w:rFonts w:hint="eastAsia"/>
        </w:rPr>
        <w:t>很疲弱，向前看也强不起来。疲弱的原因包括持续的弱增长，金融条件收紧等</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20120628_Global Outlook </w:t>
      </w:r>
      <w:r>
        <w:rPr>
          <w:rFonts w:hint="eastAsia"/>
        </w:rPr>
        <w:t>全球经济月报</w:t>
      </w:r>
      <w:r>
        <w:rPr>
          <w:rFonts w:hint="eastAsia"/>
        </w:rPr>
        <w:t>(</w:t>
      </w:r>
      <w:r>
        <w:rPr>
          <w:rFonts w:hint="eastAsia"/>
        </w:rPr>
        <w:t>全球</w:t>
      </w:r>
      <w:r>
        <w:rPr>
          <w:rFonts w:hint="eastAsia"/>
        </w:rPr>
        <w:t>.</w:t>
      </w:r>
      <w:r>
        <w:rPr>
          <w:rFonts w:hint="eastAsia"/>
        </w:rPr>
        <w:t>经济</w:t>
      </w:r>
      <w:r>
        <w:rPr>
          <w:rFonts w:hint="eastAsia"/>
        </w:rPr>
        <w:t>.</w:t>
      </w:r>
      <w:r>
        <w:rPr>
          <w:rFonts w:hint="eastAsia"/>
        </w:rPr>
        <w:t>月报</w:t>
      </w:r>
      <w:r>
        <w:rPr>
          <w:rFonts w:hint="eastAsia"/>
        </w:rPr>
        <w:t>.</w:t>
      </w:r>
      <w:r>
        <w:rPr>
          <w:rFonts w:hint="eastAsia"/>
        </w:rPr>
        <w:t>研究处</w:t>
      </w:r>
      <w:r>
        <w:rPr>
          <w:rFonts w:hint="eastAsia"/>
        </w:rPr>
        <w:t>.2012-06-28)</w:t>
      </w:r>
      <w:r>
        <w:rPr>
          <w:rFonts w:hint="eastAsia"/>
        </w:rPr>
        <w:tab/>
        <w:t>"[</w:t>
      </w:r>
      <w:r>
        <w:rPr>
          <w:rFonts w:hint="eastAsia"/>
        </w:rPr>
        <w:t>美国经济展望</w:t>
      </w:r>
      <w:r>
        <w:rPr>
          <w:rFonts w:hint="eastAsia"/>
        </w:rPr>
        <w:t>]</w:t>
      </w:r>
    </w:p>
    <w:p w:rsidR="00F10D0B" w:rsidRDefault="00F10D0B" w:rsidP="00F10D0B">
      <w:pPr>
        <w:rPr>
          <w:rFonts w:hint="eastAsia"/>
        </w:rPr>
      </w:pPr>
      <w:r>
        <w:rPr>
          <w:rFonts w:hint="eastAsia"/>
        </w:rPr>
        <w:t xml:space="preserve">  </w:t>
      </w:r>
      <w:r>
        <w:rPr>
          <w:rFonts w:hint="eastAsia"/>
        </w:rPr>
        <w:t>从多个角度分析，预计美国经济在二季度走弱至</w:t>
      </w:r>
      <w:r>
        <w:rPr>
          <w:rFonts w:hint="eastAsia"/>
        </w:rPr>
        <w:t>1.7%</w:t>
      </w:r>
      <w:r>
        <w:rPr>
          <w:rFonts w:hint="eastAsia"/>
        </w:rPr>
        <w:t>左右，三、四季度小幅回升至</w:t>
      </w:r>
      <w:r>
        <w:rPr>
          <w:rFonts w:hint="eastAsia"/>
        </w:rPr>
        <w:t>1.9-2.0%</w:t>
      </w:r>
      <w:r>
        <w:rPr>
          <w:rFonts w:hint="eastAsia"/>
        </w:rPr>
        <w:t>，全年</w:t>
      </w:r>
      <w:r>
        <w:rPr>
          <w:rFonts w:hint="eastAsia"/>
        </w:rPr>
        <w:t>GDP</w:t>
      </w:r>
      <w:r>
        <w:rPr>
          <w:rFonts w:hint="eastAsia"/>
        </w:rPr>
        <w:t>增速在</w:t>
      </w:r>
      <w:r>
        <w:rPr>
          <w:rFonts w:hint="eastAsia"/>
        </w:rPr>
        <w:t>1.9%</w:t>
      </w:r>
      <w:r>
        <w:rPr>
          <w:rFonts w:hint="eastAsia"/>
        </w:rPr>
        <w:t>左右。</w:t>
      </w:r>
    </w:p>
    <w:p w:rsidR="00F10D0B" w:rsidRDefault="00F10D0B" w:rsidP="00F10D0B">
      <w:r>
        <w:t xml:space="preserve">   </w:t>
      </w:r>
      <w:r>
        <w:t></w:t>
      </w:r>
      <w:r>
        <w:rPr>
          <w:rFonts w:hint="eastAsia"/>
        </w:rPr>
        <w:t>从消费投资角度看，居民收入缺乏就业大幅改善和政府部门的支撑，前期支持储蓄率持续下降的因素还将继续对储蓄率产生下行压力，但预计储蓄率下降速度将变缓。未来几个季度，消费维持疲弱。</w:t>
      </w:r>
    </w:p>
    <w:p w:rsidR="00F10D0B" w:rsidRDefault="00F10D0B" w:rsidP="00F10D0B">
      <w:r>
        <w:t xml:space="preserve">   </w:t>
      </w:r>
      <w:r>
        <w:t></w:t>
      </w:r>
      <w:r>
        <w:rPr>
          <w:rFonts w:hint="eastAsia"/>
        </w:rPr>
        <w:t>经济前景不佳打击企业信心，制约企业投资意愿。企业投资近期增速走低，预计下半年略有恢复。</w:t>
      </w:r>
      <w:r>
        <w:t>"</w:t>
      </w:r>
      <w:r>
        <w:tab/>
      </w:r>
      <w:r>
        <w:tab/>
      </w:r>
      <w:r>
        <w:tab/>
      </w:r>
    </w:p>
    <w:p w:rsidR="00F10D0B" w:rsidRDefault="00F10D0B" w:rsidP="00F10D0B">
      <w:r>
        <w:t>"20120701 bca.bca_mp_2012_07_01</w:t>
      </w:r>
    </w:p>
    <w:p w:rsidR="00F10D0B" w:rsidRDefault="00F10D0B" w:rsidP="00F10D0B">
      <w:pPr>
        <w:rPr>
          <w:rFonts w:hint="eastAsia"/>
        </w:rPr>
      </w:pPr>
      <w:r>
        <w:rPr>
          <w:rFonts w:hint="eastAsia"/>
        </w:rPr>
        <w:t>（</w:t>
      </w:r>
      <w:r>
        <w:rPr>
          <w:rFonts w:hint="eastAsia"/>
        </w:rPr>
        <w:t>20120621</w:t>
      </w:r>
      <w:r>
        <w:rPr>
          <w:rFonts w:hint="eastAsia"/>
        </w:rPr>
        <w:t>）</w:t>
      </w:r>
      <w:r>
        <w:rPr>
          <w:rFonts w:hint="eastAsia"/>
        </w:rPr>
        <w:t>"</w:t>
      </w:r>
      <w:r>
        <w:rPr>
          <w:rFonts w:hint="eastAsia"/>
        </w:rPr>
        <w:tab/>
        <w:t>"[</w:t>
      </w:r>
      <w:r>
        <w:rPr>
          <w:rFonts w:hint="eastAsia"/>
        </w:rPr>
        <w:t>欧元区处于崩溃边缘</w:t>
      </w:r>
      <w:r>
        <w:rPr>
          <w:rFonts w:hint="eastAsia"/>
        </w:rPr>
        <w:t>]</w:t>
      </w:r>
    </w:p>
    <w:p w:rsidR="00F10D0B" w:rsidRDefault="00F10D0B" w:rsidP="00F10D0B">
      <w:pPr>
        <w:rPr>
          <w:rFonts w:hint="eastAsia"/>
        </w:rPr>
      </w:pPr>
      <w:r>
        <w:rPr>
          <w:rFonts w:hint="eastAsia"/>
        </w:rPr>
        <w:t xml:space="preserve">  </w:t>
      </w:r>
      <w:r>
        <w:rPr>
          <w:rFonts w:hint="eastAsia"/>
        </w:rPr>
        <w:t>当前</w:t>
      </w:r>
      <w:r>
        <w:rPr>
          <w:rFonts w:hint="eastAsia"/>
        </w:rPr>
        <w:t>bank run</w:t>
      </w:r>
      <w:r>
        <w:rPr>
          <w:rFonts w:hint="eastAsia"/>
        </w:rPr>
        <w:t>已经开始在边缘国家加速。这种存款流失，导致德国央行对边缘国家央行的</w:t>
      </w:r>
      <w:r>
        <w:rPr>
          <w:rFonts w:hint="eastAsia"/>
        </w:rPr>
        <w:t>target 2</w:t>
      </w:r>
      <w:r>
        <w:rPr>
          <w:rFonts w:hint="eastAsia"/>
        </w:rPr>
        <w:t>余额越来越高。</w:t>
      </w:r>
    </w:p>
    <w:p w:rsidR="00F10D0B" w:rsidRDefault="00F10D0B" w:rsidP="00F10D0B">
      <w:pPr>
        <w:rPr>
          <w:rFonts w:hint="eastAsia"/>
        </w:rPr>
      </w:pPr>
      <w:r>
        <w:rPr>
          <w:rFonts w:hint="eastAsia"/>
        </w:rPr>
        <w:t xml:space="preserve">  </w:t>
      </w:r>
      <w:r>
        <w:rPr>
          <w:rFonts w:hint="eastAsia"/>
        </w:rPr>
        <w:t>这意味着“得过且过”的方案已经不可能维持下去。然而</w:t>
      </w:r>
      <w:r>
        <w:rPr>
          <w:rFonts w:hint="eastAsia"/>
        </w:rPr>
        <w:t>ECB</w:t>
      </w:r>
      <w:r>
        <w:rPr>
          <w:rFonts w:hint="eastAsia"/>
        </w:rPr>
        <w:t>并没有出手。</w:t>
      </w:r>
      <w:r>
        <w:rPr>
          <w:rFonts w:hint="eastAsia"/>
        </w:rPr>
        <w:t>ECB</w:t>
      </w:r>
      <w:r>
        <w:rPr>
          <w:rFonts w:hint="eastAsia"/>
        </w:rPr>
        <w:t>没有降息，这是错失了一个宝贵机会。德拉吉看起来跟</w:t>
      </w:r>
      <w:r>
        <w:rPr>
          <w:rFonts w:hint="eastAsia"/>
        </w:rPr>
        <w:t>2011</w:t>
      </w:r>
      <w:r>
        <w:rPr>
          <w:rFonts w:hint="eastAsia"/>
        </w:rPr>
        <w:t>年这个时候的</w:t>
      </w:r>
      <w:r>
        <w:rPr>
          <w:rFonts w:hint="eastAsia"/>
        </w:rPr>
        <w:t>Trichet</w:t>
      </w:r>
      <w:r>
        <w:rPr>
          <w:rFonts w:hint="eastAsia"/>
        </w:rPr>
        <w:t>是一样的，</w:t>
      </w:r>
      <w:r>
        <w:rPr>
          <w:rFonts w:hint="eastAsia"/>
        </w:rPr>
        <w:t>2011</w:t>
      </w:r>
      <w:r>
        <w:rPr>
          <w:rFonts w:hint="eastAsia"/>
        </w:rPr>
        <w:t>年这个时候</w:t>
      </w:r>
      <w:r>
        <w:rPr>
          <w:rFonts w:hint="eastAsia"/>
        </w:rPr>
        <w:t>ECB</w:t>
      </w:r>
      <w:r>
        <w:rPr>
          <w:rFonts w:hint="eastAsia"/>
        </w:rPr>
        <w:t>还不必要的进行过加息。不是说降息就一定有用，但这个是一个</w:t>
      </w:r>
      <w:r>
        <w:rPr>
          <w:rFonts w:hint="eastAsia"/>
        </w:rPr>
        <w:t>ECB</w:t>
      </w:r>
      <w:r>
        <w:rPr>
          <w:rFonts w:hint="eastAsia"/>
        </w:rPr>
        <w:t>的沟通机会，展示其立场。</w:t>
      </w:r>
      <w:r>
        <w:rPr>
          <w:rFonts w:hint="eastAsia"/>
        </w:rPr>
        <w:t>ECB</w:t>
      </w:r>
      <w:r>
        <w:rPr>
          <w:rFonts w:hint="eastAsia"/>
        </w:rPr>
        <w:t>当前的立场是</w:t>
      </w:r>
      <w:r>
        <w:rPr>
          <w:rFonts w:hint="eastAsia"/>
        </w:rPr>
        <w:t xml:space="preserve">continuing to sit on its hands. </w:t>
      </w:r>
    </w:p>
    <w:p w:rsidR="00F10D0B" w:rsidRDefault="00F10D0B" w:rsidP="00F10D0B">
      <w:pPr>
        <w:rPr>
          <w:rFonts w:hint="eastAsia"/>
        </w:rPr>
      </w:pPr>
      <w:r>
        <w:rPr>
          <w:rFonts w:hint="eastAsia"/>
        </w:rPr>
        <w:t xml:space="preserve">  </w:t>
      </w:r>
      <w:r>
        <w:rPr>
          <w:rFonts w:hint="eastAsia"/>
        </w:rPr>
        <w:t>下一步欧元区的命运不是取决于希腊国内政治，而是德国的国内政治。过去一个月希腊地</w:t>
      </w:r>
      <w:r>
        <w:rPr>
          <w:rFonts w:hint="eastAsia"/>
        </w:rPr>
        <w:lastRenderedPageBreak/>
        <w:t>区政局其实什么也改变不了。问题的根源本来就不是希腊。如果看希腊的</w:t>
      </w:r>
      <w:r>
        <w:rPr>
          <w:rFonts w:hint="eastAsia"/>
        </w:rPr>
        <w:t>competitiveness</w:t>
      </w:r>
      <w:r>
        <w:rPr>
          <w:rFonts w:hint="eastAsia"/>
        </w:rPr>
        <w:t>，其实希腊人的</w:t>
      </w:r>
      <w:r>
        <w:rPr>
          <w:rFonts w:hint="eastAsia"/>
        </w:rPr>
        <w:t>productivity growth</w:t>
      </w:r>
      <w:r>
        <w:rPr>
          <w:rFonts w:hint="eastAsia"/>
        </w:rPr>
        <w:t>还是可以的，因为本来就是人均收入偏低的地区，但希腊的工资增速在过去偏高，这降低了希腊的竞争力。所以，竞争力问题不是一个</w:t>
      </w:r>
      <w:r>
        <w:rPr>
          <w:rFonts w:hint="eastAsia"/>
        </w:rPr>
        <w:t>real</w:t>
      </w:r>
      <w:r>
        <w:rPr>
          <w:rFonts w:hint="eastAsia"/>
        </w:rPr>
        <w:t>问题，而是一个</w:t>
      </w:r>
      <w:r>
        <w:rPr>
          <w:rFonts w:hint="eastAsia"/>
        </w:rPr>
        <w:t>nominal</w:t>
      </w:r>
      <w:r>
        <w:rPr>
          <w:rFonts w:hint="eastAsia"/>
        </w:rPr>
        <w:t>问题。这需要德国人接受国内的更高通胀，这样可以降低德国的竞争力，把区内竞争力拉平。</w:t>
      </w:r>
    </w:p>
    <w:p w:rsidR="00F10D0B" w:rsidRDefault="00F10D0B" w:rsidP="00F10D0B">
      <w:pPr>
        <w:rPr>
          <w:rFonts w:hint="eastAsia"/>
        </w:rPr>
      </w:pPr>
      <w:r>
        <w:rPr>
          <w:rFonts w:hint="eastAsia"/>
        </w:rPr>
        <w:t xml:space="preserve">  </w:t>
      </w:r>
      <w:r>
        <w:rPr>
          <w:rFonts w:hint="eastAsia"/>
        </w:rPr>
        <w:t>当前有初步推动要把</w:t>
      </w:r>
      <w:r>
        <w:rPr>
          <w:rFonts w:hint="eastAsia"/>
        </w:rPr>
        <w:t>ESM bailout fund</w:t>
      </w:r>
      <w:r>
        <w:rPr>
          <w:rFonts w:hint="eastAsia"/>
        </w:rPr>
        <w:t>转变为一个</w:t>
      </w:r>
      <w:r>
        <w:rPr>
          <w:rFonts w:hint="eastAsia"/>
        </w:rPr>
        <w:t>fund</w:t>
      </w:r>
      <w:r>
        <w:rPr>
          <w:rFonts w:hint="eastAsia"/>
        </w:rPr>
        <w:t>，甚至发行</w:t>
      </w:r>
      <w:r>
        <w:rPr>
          <w:rFonts w:hint="eastAsia"/>
        </w:rPr>
        <w:t>eurobills</w:t>
      </w:r>
      <w:r>
        <w:rPr>
          <w:rFonts w:hint="eastAsia"/>
        </w:rPr>
        <w:t>，这是好的方向，但是进展及其缓慢。</w:t>
      </w:r>
    </w:p>
    <w:p w:rsidR="00F10D0B" w:rsidRDefault="00F10D0B" w:rsidP="00F10D0B"/>
    <w:p w:rsidR="00F10D0B" w:rsidRDefault="00F10D0B" w:rsidP="00F10D0B">
      <w:pPr>
        <w:rPr>
          <w:rFonts w:hint="eastAsia"/>
        </w:rPr>
      </w:pPr>
      <w:r>
        <w:rPr>
          <w:rFonts w:hint="eastAsia"/>
        </w:rPr>
        <w:t xml:space="preserve">  </w:t>
      </w:r>
      <w:r>
        <w:rPr>
          <w:rFonts w:hint="eastAsia"/>
        </w:rPr>
        <w:t>对于美国经济，</w:t>
      </w:r>
      <w:r>
        <w:rPr>
          <w:rFonts w:hint="eastAsia"/>
        </w:rPr>
        <w:t>fiscal cliff</w:t>
      </w:r>
      <w:r>
        <w:rPr>
          <w:rFonts w:hint="eastAsia"/>
        </w:rPr>
        <w:t>依然是重要担忧，但房地产在近期转好。建筑商信心显著好转，危机以来地产非常不好的迈阿密、凤凰城等都在转好。不过房地产的复苏将是</w:t>
      </w:r>
      <w:r>
        <w:rPr>
          <w:rFonts w:hint="eastAsia"/>
        </w:rPr>
        <w:t>L</w:t>
      </w:r>
      <w:r>
        <w:rPr>
          <w:rFonts w:hint="eastAsia"/>
        </w:rPr>
        <w:t>型复苏。因为还有</w:t>
      </w:r>
      <w:r>
        <w:rPr>
          <w:rFonts w:hint="eastAsia"/>
        </w:rPr>
        <w:t>28 million</w:t>
      </w:r>
      <w:r>
        <w:rPr>
          <w:rFonts w:hint="eastAsia"/>
        </w:rPr>
        <w:t>的家庭在过去</w:t>
      </w:r>
      <w:r>
        <w:rPr>
          <w:rFonts w:hint="eastAsia"/>
        </w:rPr>
        <w:t>12</w:t>
      </w:r>
      <w:r>
        <w:rPr>
          <w:rFonts w:hint="eastAsia"/>
        </w:rPr>
        <w:t>个月没有付过房贷了。</w:t>
      </w:r>
      <w:r>
        <w:rPr>
          <w:rFonts w:hint="eastAsia"/>
        </w:rPr>
        <w:t>"</w:t>
      </w:r>
      <w:r>
        <w:rPr>
          <w:rFonts w:hint="eastAsia"/>
        </w:rPr>
        <w:tab/>
      </w:r>
      <w:r>
        <w:rPr>
          <w:rFonts w:hint="eastAsia"/>
        </w:rPr>
        <w:tab/>
      </w:r>
      <w:r>
        <w:rPr>
          <w:rFonts w:hint="eastAsia"/>
        </w:rPr>
        <w:t>联储延期</w:t>
      </w:r>
      <w:r>
        <w:rPr>
          <w:rFonts w:hint="eastAsia"/>
        </w:rPr>
        <w:t>OT</w:t>
      </w:r>
      <w:r>
        <w:rPr>
          <w:rFonts w:hint="eastAsia"/>
        </w:rPr>
        <w:t>，这为年内进一步</w:t>
      </w:r>
      <w:r>
        <w:rPr>
          <w:rFonts w:hint="eastAsia"/>
        </w:rPr>
        <w:t>QE</w:t>
      </w:r>
      <w:r>
        <w:rPr>
          <w:rFonts w:hint="eastAsia"/>
        </w:rPr>
        <w:t>铺平道路。</w:t>
      </w:r>
      <w:r>
        <w:rPr>
          <w:rFonts w:hint="eastAsia"/>
        </w:rPr>
        <w:tab/>
        <w:t>"</w:t>
      </w:r>
      <w:r>
        <w:rPr>
          <w:rFonts w:hint="eastAsia"/>
        </w:rPr>
        <w:t>近期的风险资产仍有可能下跌。我们猜测，还需要更多的市场动荡，才能让欧洲决策者最终出手来一劳永逸的解决问题。</w:t>
      </w:r>
    </w:p>
    <w:p w:rsidR="00F10D0B" w:rsidRDefault="00F10D0B" w:rsidP="00F10D0B"/>
    <w:p w:rsidR="00F10D0B" w:rsidRDefault="00F10D0B" w:rsidP="00F10D0B">
      <w:pPr>
        <w:rPr>
          <w:rFonts w:hint="eastAsia"/>
        </w:rPr>
      </w:pPr>
      <w:r>
        <w:rPr>
          <w:rFonts w:hint="eastAsia"/>
        </w:rPr>
        <w:t xml:space="preserve">  QE</w:t>
      </w:r>
      <w:r>
        <w:rPr>
          <w:rFonts w:hint="eastAsia"/>
        </w:rPr>
        <w:t>的作用不容易下定论。毕竟过去只有三次量宽开始和两次量宽结束。尽管量宽开始时都对应风险资产大涨，结束时相反。但过去的两次</w:t>
      </w:r>
      <w:r>
        <w:rPr>
          <w:rFonts w:hint="eastAsia"/>
        </w:rPr>
        <w:t>QE</w:t>
      </w:r>
      <w:r>
        <w:rPr>
          <w:rFonts w:hint="eastAsia"/>
        </w:rPr>
        <w:t>都与欧债危机发展高度同步，这里有一个相关性问题。</w:t>
      </w:r>
    </w:p>
    <w:p w:rsidR="00F10D0B" w:rsidRDefault="00F10D0B" w:rsidP="00F10D0B">
      <w:pPr>
        <w:rPr>
          <w:rFonts w:hint="eastAsia"/>
        </w:rPr>
      </w:pPr>
      <w:r>
        <w:rPr>
          <w:rFonts w:hint="eastAsia"/>
        </w:rPr>
        <w:t xml:space="preserve">  </w:t>
      </w:r>
      <w:r>
        <w:rPr>
          <w:rFonts w:hint="eastAsia"/>
        </w:rPr>
        <w:t>但</w:t>
      </w:r>
      <w:r>
        <w:rPr>
          <w:rFonts w:hint="eastAsia"/>
        </w:rPr>
        <w:t>QE</w:t>
      </w:r>
      <w:r>
        <w:rPr>
          <w:rFonts w:hint="eastAsia"/>
        </w:rPr>
        <w:t>的边际效益在递减。三番</w:t>
      </w:r>
      <w:r>
        <w:rPr>
          <w:rFonts w:hint="eastAsia"/>
        </w:rPr>
        <w:t>Fed</w:t>
      </w:r>
      <w:r>
        <w:rPr>
          <w:rFonts w:hint="eastAsia"/>
        </w:rPr>
        <w:t>研究发现，</w:t>
      </w:r>
      <w:r>
        <w:rPr>
          <w:rFonts w:hint="eastAsia"/>
        </w:rPr>
        <w:t>QE1</w:t>
      </w:r>
      <w:r>
        <w:rPr>
          <w:rFonts w:hint="eastAsia"/>
        </w:rPr>
        <w:t>让</w:t>
      </w:r>
      <w:r>
        <w:rPr>
          <w:rFonts w:hint="eastAsia"/>
        </w:rPr>
        <w:t>10</w:t>
      </w:r>
      <w:r>
        <w:rPr>
          <w:rFonts w:hint="eastAsia"/>
        </w:rPr>
        <w:t>年期下跌</w:t>
      </w:r>
      <w:r>
        <w:rPr>
          <w:rFonts w:hint="eastAsia"/>
        </w:rPr>
        <w:t>1pp</w:t>
      </w:r>
      <w:r>
        <w:rPr>
          <w:rFonts w:hint="eastAsia"/>
        </w:rPr>
        <w:t>，</w:t>
      </w:r>
      <w:r>
        <w:rPr>
          <w:rFonts w:hint="eastAsia"/>
        </w:rPr>
        <w:t>QE2</w:t>
      </w:r>
      <w:r>
        <w:rPr>
          <w:rFonts w:hint="eastAsia"/>
        </w:rPr>
        <w:t>让十年期仅仅下降</w:t>
      </w:r>
      <w:r>
        <w:rPr>
          <w:rFonts w:hint="eastAsia"/>
        </w:rPr>
        <w:t>14bp</w:t>
      </w:r>
      <w:r>
        <w:rPr>
          <w:rFonts w:hint="eastAsia"/>
        </w:rPr>
        <w:t>，而</w:t>
      </w:r>
      <w:r>
        <w:rPr>
          <w:rFonts w:hint="eastAsia"/>
        </w:rPr>
        <w:t>OT</w:t>
      </w:r>
      <w:r>
        <w:rPr>
          <w:rFonts w:hint="eastAsia"/>
        </w:rPr>
        <w:t>则仅仅让十年期下降</w:t>
      </w:r>
      <w:r>
        <w:rPr>
          <w:rFonts w:hint="eastAsia"/>
        </w:rPr>
        <w:t xml:space="preserve">8bps. </w:t>
      </w:r>
      <w:r>
        <w:rPr>
          <w:rFonts w:hint="eastAsia"/>
        </w:rPr>
        <w:t>对于</w:t>
      </w:r>
      <w:r>
        <w:rPr>
          <w:rFonts w:hint="eastAsia"/>
        </w:rPr>
        <w:t>BBB</w:t>
      </w:r>
      <w:r>
        <w:rPr>
          <w:rFonts w:hint="eastAsia"/>
        </w:rPr>
        <w:t>、</w:t>
      </w:r>
      <w:r>
        <w:rPr>
          <w:rFonts w:hint="eastAsia"/>
        </w:rPr>
        <w:t>30</w:t>
      </w:r>
      <w:r>
        <w:rPr>
          <w:rFonts w:hint="eastAsia"/>
        </w:rPr>
        <w:t>年</w:t>
      </w:r>
      <w:r>
        <w:rPr>
          <w:rFonts w:hint="eastAsia"/>
        </w:rPr>
        <w:t>MBS</w:t>
      </w:r>
      <w:r>
        <w:rPr>
          <w:rFonts w:hint="eastAsia"/>
        </w:rPr>
        <w:t>收益率的影响也类似。</w:t>
      </w:r>
    </w:p>
    <w:p w:rsidR="00F10D0B" w:rsidRDefault="00F10D0B" w:rsidP="00F10D0B">
      <w:pPr>
        <w:rPr>
          <w:rFonts w:hint="eastAsia"/>
        </w:rPr>
      </w:pPr>
      <w:r>
        <w:rPr>
          <w:rFonts w:hint="eastAsia"/>
        </w:rPr>
        <w:t xml:space="preserve">  QE1</w:t>
      </w:r>
      <w:r>
        <w:rPr>
          <w:rFonts w:hint="eastAsia"/>
        </w:rPr>
        <w:t>的作用很大，是因为当时市场高度</w:t>
      </w:r>
      <w:r>
        <w:rPr>
          <w:rFonts w:hint="eastAsia"/>
        </w:rPr>
        <w:t xml:space="preserve">dysfunctional. </w:t>
      </w:r>
      <w:r>
        <w:rPr>
          <w:rFonts w:hint="eastAsia"/>
        </w:rPr>
        <w:t>但随着</w:t>
      </w:r>
      <w:r>
        <w:rPr>
          <w:rFonts w:hint="eastAsia"/>
        </w:rPr>
        <w:t>market spread</w:t>
      </w:r>
      <w:r>
        <w:rPr>
          <w:rFonts w:hint="eastAsia"/>
        </w:rPr>
        <w:t>和</w:t>
      </w:r>
      <w:r>
        <w:rPr>
          <w:rFonts w:hint="eastAsia"/>
        </w:rPr>
        <w:t>market liquidty</w:t>
      </w:r>
      <w:r>
        <w:rPr>
          <w:rFonts w:hint="eastAsia"/>
        </w:rPr>
        <w:t>好转，</w:t>
      </w:r>
      <w:r>
        <w:rPr>
          <w:rFonts w:hint="eastAsia"/>
        </w:rPr>
        <w:t>QE</w:t>
      </w:r>
      <w:r>
        <w:rPr>
          <w:rFonts w:hint="eastAsia"/>
        </w:rPr>
        <w:t>作用下降。</w:t>
      </w:r>
      <w:r>
        <w:rPr>
          <w:rFonts w:hint="eastAsia"/>
        </w:rPr>
        <w:t>QE</w:t>
      </w:r>
      <w:r>
        <w:rPr>
          <w:rFonts w:hint="eastAsia"/>
        </w:rPr>
        <w:t>的信号意义还是很重要的，显示央行愿意使用一切可以使用的工具。</w:t>
      </w:r>
    </w:p>
    <w:p w:rsidR="00F10D0B" w:rsidRDefault="00F10D0B" w:rsidP="00F10D0B">
      <w:pPr>
        <w:rPr>
          <w:rFonts w:hint="eastAsia"/>
        </w:rPr>
      </w:pPr>
      <w:r>
        <w:rPr>
          <w:rFonts w:hint="eastAsia"/>
        </w:rPr>
        <w:t>(</w:t>
      </w:r>
      <w:r>
        <w:rPr>
          <w:rFonts w:hint="eastAsia"/>
        </w:rPr>
        <w:t>这几段说的挺好。从后面看，</w:t>
      </w:r>
      <w:r>
        <w:rPr>
          <w:rFonts w:hint="eastAsia"/>
        </w:rPr>
        <w:t>QE3</w:t>
      </w:r>
      <w:r>
        <w:rPr>
          <w:rFonts w:hint="eastAsia"/>
        </w:rPr>
        <w:t>并没有引发收益率回升，关键可能还是欧债危机极度深化以后，欧洲进入衰退，收益率也起不来了）</w:t>
      </w:r>
      <w:r>
        <w:rPr>
          <w:rFonts w:hint="eastAsia"/>
        </w:rPr>
        <w:t>"</w:t>
      </w:r>
    </w:p>
    <w:p w:rsidR="00F10D0B" w:rsidRDefault="00F10D0B" w:rsidP="00F10D0B">
      <w:pPr>
        <w:rPr>
          <w:rFonts w:hint="eastAsia"/>
        </w:rPr>
      </w:pPr>
      <w:r>
        <w:rPr>
          <w:rFonts w:hint="eastAsia"/>
        </w:rPr>
        <w:t>20120702 GS US Daily_ House Prices Finding a Bottom (Hatzius_Shan_Young)</w:t>
      </w:r>
      <w:r>
        <w:rPr>
          <w:rFonts w:hint="eastAsia"/>
        </w:rPr>
        <w:tab/>
        <w:t>"   (GS</w:t>
      </w:r>
      <w:r>
        <w:rPr>
          <w:rFonts w:hint="eastAsia"/>
        </w:rPr>
        <w:t>有一个对于美国房价均衡值的估计图，很有趣。这个图显示当前房价已经达到均衡值，因为均衡值趋于上升，当前房价走平意味着未来会逐步追上，所以</w:t>
      </w:r>
      <w:r>
        <w:rPr>
          <w:rFonts w:hint="eastAsia"/>
        </w:rPr>
        <w:t>GS</w:t>
      </w:r>
      <w:r>
        <w:rPr>
          <w:rFonts w:hint="eastAsia"/>
        </w:rPr>
        <w:t>也提出美国房价已经触及拐点）</w:t>
      </w:r>
    </w:p>
    <w:p w:rsidR="00F10D0B" w:rsidRDefault="00F10D0B" w:rsidP="00F10D0B">
      <w:pPr>
        <w:rPr>
          <w:rFonts w:hint="eastAsia"/>
        </w:rPr>
      </w:pPr>
      <w:r>
        <w:rPr>
          <w:rFonts w:hint="eastAsia"/>
        </w:rPr>
        <w:t>（美国房价找到底部，美国去杠杆也随之结束了）</w:t>
      </w:r>
    </w:p>
    <w:p w:rsidR="00F10D0B" w:rsidRDefault="00F10D0B" w:rsidP="00F10D0B">
      <w:pPr>
        <w:rPr>
          <w:rFonts w:hint="eastAsia"/>
        </w:rPr>
      </w:pPr>
      <w:r>
        <w:rPr>
          <w:rFonts w:hint="eastAsia"/>
        </w:rPr>
        <w:t>（在</w:t>
      </w:r>
      <w:r>
        <w:rPr>
          <w:rFonts w:hint="eastAsia"/>
        </w:rPr>
        <w:t>2012</w:t>
      </w:r>
      <w:r>
        <w:rPr>
          <w:rFonts w:hint="eastAsia"/>
        </w:rPr>
        <w:t>以后的最开始几个季度，房价有一定微弱的补涨反弹，所以</w:t>
      </w:r>
      <w:r>
        <w:rPr>
          <w:rFonts w:hint="eastAsia"/>
        </w:rPr>
        <w:t>yoy</w:t>
      </w:r>
      <w:r>
        <w:rPr>
          <w:rFonts w:hint="eastAsia"/>
        </w:rPr>
        <w:t>反弹力度较高，但很快回落到名义</w:t>
      </w:r>
      <w:r>
        <w:rPr>
          <w:rFonts w:hint="eastAsia"/>
        </w:rPr>
        <w:t>GDP</w:t>
      </w:r>
      <w:r>
        <w:rPr>
          <w:rFonts w:hint="eastAsia"/>
        </w:rPr>
        <w:t>的趋势增速即</w:t>
      </w:r>
      <w:r>
        <w:rPr>
          <w:rFonts w:hint="eastAsia"/>
        </w:rPr>
        <w:t>4%</w:t>
      </w:r>
      <w:r>
        <w:rPr>
          <w:rFonts w:hint="eastAsia"/>
        </w:rPr>
        <w:t>左右。</w:t>
      </w:r>
      <w:r>
        <w:rPr>
          <w:rFonts w:hint="eastAsia"/>
        </w:rPr>
        <w:t>2015-2019</w:t>
      </w:r>
      <w:r>
        <w:rPr>
          <w:rFonts w:hint="eastAsia"/>
        </w:rPr>
        <w:t>年，美国房地产没有过热迹象，房价几乎就是沿着均衡值附近增长）</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20120702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.2012-07-02)</w:t>
      </w:r>
      <w:r>
        <w:rPr>
          <w:rFonts w:hint="eastAsia"/>
        </w:rPr>
        <w:tab/>
        <w:t>"[6</w:t>
      </w:r>
      <w:r>
        <w:rPr>
          <w:rFonts w:hint="eastAsia"/>
        </w:rPr>
        <w:t>月底欧盟峰会：突破与不足</w:t>
      </w:r>
      <w:r>
        <w:rPr>
          <w:rFonts w:hint="eastAsia"/>
        </w:rPr>
        <w:t>] (Soros</w:t>
      </w:r>
      <w:r>
        <w:rPr>
          <w:rFonts w:hint="eastAsia"/>
        </w:rPr>
        <w:t>认为这个峰会没干成啥事）（但实际上，这个</w:t>
      </w:r>
      <w:r>
        <w:rPr>
          <w:rFonts w:hint="eastAsia"/>
        </w:rPr>
        <w:t>summit</w:t>
      </w:r>
      <w:r>
        <w:rPr>
          <w:rFonts w:hint="eastAsia"/>
        </w:rPr>
        <w:t>事后被认为是分水岭一般的事件）</w:t>
      </w:r>
    </w:p>
    <w:p w:rsidR="00F10D0B" w:rsidRDefault="00F10D0B" w:rsidP="00F10D0B">
      <w:pPr>
        <w:rPr>
          <w:rFonts w:hint="eastAsia"/>
        </w:rPr>
      </w:pPr>
      <w:r>
        <w:rPr>
          <w:rFonts w:hint="eastAsia"/>
        </w:rPr>
        <w:t xml:space="preserve">   </w:t>
      </w:r>
      <w:r>
        <w:rPr>
          <w:rFonts w:hint="eastAsia"/>
        </w:rPr>
        <w:t>本次峰会对市场主要关切进行了回应，取得了超预期突破：超预期</w:t>
      </w:r>
      <w:r>
        <w:rPr>
          <w:rFonts w:hint="eastAsia"/>
        </w:rPr>
        <w:t>ESM</w:t>
      </w:r>
      <w:r>
        <w:rPr>
          <w:rFonts w:hint="eastAsia"/>
        </w:rPr>
        <w:t>直接注资银行放行，有助于打破银行与主权间的恶性循环；超预期允许</w:t>
      </w:r>
      <w:r>
        <w:rPr>
          <w:rFonts w:hint="eastAsia"/>
        </w:rPr>
        <w:t>ESM</w:t>
      </w:r>
      <w:r>
        <w:rPr>
          <w:rFonts w:hint="eastAsia"/>
        </w:rPr>
        <w:t>在一级</w:t>
      </w:r>
      <w:r>
        <w:rPr>
          <w:rFonts w:hint="eastAsia"/>
        </w:rPr>
        <w:t>/</w:t>
      </w:r>
      <w:r>
        <w:rPr>
          <w:rFonts w:hint="eastAsia"/>
        </w:rPr>
        <w:t>二级市场购买边缘国家国债。</w:t>
      </w:r>
    </w:p>
    <w:p w:rsidR="00F10D0B" w:rsidRDefault="00F10D0B" w:rsidP="00F10D0B">
      <w:pPr>
        <w:rPr>
          <w:rFonts w:hint="eastAsia"/>
        </w:rPr>
      </w:pPr>
      <w:r>
        <w:rPr>
          <w:rFonts w:hint="eastAsia"/>
        </w:rPr>
        <w:t xml:space="preserve">　但峰会成果仍不彻底：</w:t>
      </w:r>
      <w:r>
        <w:rPr>
          <w:rFonts w:hint="eastAsia"/>
        </w:rPr>
        <w:t>ESM</w:t>
      </w:r>
      <w:r>
        <w:rPr>
          <w:rFonts w:hint="eastAsia"/>
        </w:rPr>
        <w:t>举债救银行，这部分债务实质上属于政府债务。区别由之前的被救助成员国承担变为欧元区</w:t>
      </w:r>
      <w:r>
        <w:rPr>
          <w:rFonts w:hint="eastAsia"/>
        </w:rPr>
        <w:t>17</w:t>
      </w:r>
      <w:r>
        <w:rPr>
          <w:rFonts w:hint="eastAsia"/>
        </w:rPr>
        <w:t>国承担。</w:t>
      </w:r>
    </w:p>
    <w:p w:rsidR="00F10D0B" w:rsidRDefault="00F10D0B" w:rsidP="00F10D0B">
      <w:pPr>
        <w:rPr>
          <w:rFonts w:hint="eastAsia"/>
        </w:rPr>
      </w:pPr>
      <w:r>
        <w:rPr>
          <w:rFonts w:hint="eastAsia"/>
        </w:rPr>
        <w:t xml:space="preserve">　</w:t>
      </w:r>
      <w:r>
        <w:rPr>
          <w:rFonts w:hint="eastAsia"/>
        </w:rPr>
        <w:t>ESM</w:t>
      </w:r>
      <w:r>
        <w:rPr>
          <w:rFonts w:hint="eastAsia"/>
        </w:rPr>
        <w:t>或难承担起银行注资重任。</w:t>
      </w:r>
      <w:r>
        <w:rPr>
          <w:rFonts w:hint="eastAsia"/>
        </w:rPr>
        <w:t>ESM</w:t>
      </w:r>
      <w:r>
        <w:rPr>
          <w:rFonts w:hint="eastAsia"/>
        </w:rPr>
        <w:t>难以将西、意国债收益率压至可持续水平。在实现基本预算平衡的情况下，使本国债务水平下降，西班牙国债收益率不能超过</w:t>
      </w:r>
      <w:r>
        <w:rPr>
          <w:rFonts w:hint="eastAsia"/>
        </w:rPr>
        <w:t>3%</w:t>
      </w:r>
      <w:r>
        <w:rPr>
          <w:rFonts w:hint="eastAsia"/>
        </w:rPr>
        <w:t>，意大利不能超过</w:t>
      </w:r>
      <w:r>
        <w:rPr>
          <w:rFonts w:hint="eastAsia"/>
        </w:rPr>
        <w:t>1.5%</w:t>
      </w:r>
      <w:r>
        <w:rPr>
          <w:rFonts w:hint="eastAsia"/>
        </w:rPr>
        <w:t>。</w:t>
      </w:r>
      <w:r>
        <w:rPr>
          <w:rFonts w:hint="eastAsia"/>
        </w:rPr>
        <w:t xml:space="preserve"> ESM</w:t>
      </w:r>
      <w:r>
        <w:rPr>
          <w:rFonts w:hint="eastAsia"/>
        </w:rPr>
        <w:t>规模有限，不足以震慑投机力量。</w:t>
      </w:r>
      <w:r>
        <w:rPr>
          <w:rFonts w:hint="eastAsia"/>
        </w:rPr>
        <w:t>5000</w:t>
      </w:r>
      <w:r>
        <w:rPr>
          <w:rFonts w:hint="eastAsia"/>
        </w:rPr>
        <w:t>亿欧元资金，扣除银行注资后，无法满足意、西未来</w:t>
      </w:r>
      <w:r>
        <w:rPr>
          <w:rFonts w:hint="eastAsia"/>
        </w:rPr>
        <w:t>3</w:t>
      </w:r>
      <w:r>
        <w:rPr>
          <w:rFonts w:hint="eastAsia"/>
        </w:rPr>
        <w:t>年过万亿欧元的融资需求。意、西两国当前信用风险不支持如此低的利率。在</w:t>
      </w:r>
      <w:r>
        <w:rPr>
          <w:rFonts w:hint="eastAsia"/>
        </w:rPr>
        <w:t>BBB</w:t>
      </w:r>
      <w:r>
        <w:rPr>
          <w:rFonts w:hint="eastAsia"/>
        </w:rPr>
        <w:t>主权信用评级的国家中，两国</w:t>
      </w:r>
      <w:r>
        <w:rPr>
          <w:rFonts w:hint="eastAsia"/>
        </w:rPr>
        <w:t>10</w:t>
      </w:r>
      <w:r>
        <w:rPr>
          <w:rFonts w:hint="eastAsia"/>
        </w:rPr>
        <w:t>年期国债收益率处于较低水平。</w:t>
      </w:r>
    </w:p>
    <w:p w:rsidR="00F10D0B" w:rsidRDefault="00F10D0B" w:rsidP="00F10D0B">
      <w:pPr>
        <w:rPr>
          <w:rFonts w:hint="eastAsia"/>
        </w:rPr>
      </w:pPr>
      <w:r>
        <w:rPr>
          <w:rFonts w:hint="eastAsia"/>
        </w:rPr>
        <w:t xml:space="preserve">　西班牙</w:t>
      </w:r>
      <w:r>
        <w:rPr>
          <w:rFonts w:hint="eastAsia"/>
        </w:rPr>
        <w:t>1000</w:t>
      </w:r>
      <w:r>
        <w:rPr>
          <w:rFonts w:hint="eastAsia"/>
        </w:rPr>
        <w:t>亿欧元银行救助资金算直接注资，还是贷款？这个问题没有回答。</w:t>
      </w:r>
    </w:p>
    <w:p w:rsidR="00F10D0B" w:rsidRDefault="00F10D0B" w:rsidP="00F10D0B">
      <w:r>
        <w:lastRenderedPageBreak/>
        <w:t></w:t>
      </w:r>
      <w:r>
        <w:rPr>
          <w:rFonts w:hint="eastAsia"/>
        </w:rPr>
        <w:t>前景判断：短期内，欧盟峰会取得突破，本月</w:t>
      </w:r>
      <w:r>
        <w:t>ECB</w:t>
      </w:r>
      <w:r>
        <w:rPr>
          <w:rFonts w:hint="eastAsia"/>
        </w:rPr>
        <w:t>可能出台宽松措施，风险资产或有反弹。但长期来看，偿付性问题仍未解决，危机形势料难扭转，对前景仍偏谨慎。（看看研究组</w:t>
      </w:r>
      <w:r>
        <w:t>8-9</w:t>
      </w:r>
      <w:r>
        <w:rPr>
          <w:rFonts w:hint="eastAsia"/>
        </w:rPr>
        <w:t>月份怎么说。如果按照基本面来说，那肯定是恶性循环、永远无法解决的。但事实上，确实接近解决了。咋解决的？）（实际上，边缘国家政府债</w:t>
      </w:r>
      <w:r>
        <w:t>/GDP</w:t>
      </w:r>
      <w:r>
        <w:rPr>
          <w:rFonts w:hint="eastAsia"/>
        </w:rPr>
        <w:t>后来基本没有下降，甚至希腊还趋于上升，但当前希腊</w:t>
      </w:r>
      <w:r>
        <w:t>spread</w:t>
      </w:r>
      <w:r>
        <w:rPr>
          <w:rFonts w:hint="eastAsia"/>
        </w:rPr>
        <w:t>很小很小。研究组的逻辑有问题。大部分评论者的逻辑都有问题）</w:t>
      </w:r>
    </w:p>
    <w:p w:rsidR="00F10D0B" w:rsidRDefault="00F10D0B" w:rsidP="00F10D0B">
      <w:pPr>
        <w:rPr>
          <w:rFonts w:hint="eastAsia"/>
        </w:rPr>
      </w:pPr>
      <w:r>
        <w:rPr>
          <w:rFonts w:hint="eastAsia"/>
        </w:rPr>
        <w:t xml:space="preserve">　峰会上德国作出一定让步，欧盟峰会在安抚市场方面有了较大突破，本周欧债危机形势改善。</w:t>
      </w:r>
      <w:r>
        <w:rPr>
          <w:rFonts w:hint="eastAsia"/>
        </w:rPr>
        <w:t>"</w:t>
      </w:r>
      <w:r>
        <w:rPr>
          <w:rFonts w:hint="eastAsia"/>
        </w:rPr>
        <w:tab/>
      </w:r>
      <w:r>
        <w:rPr>
          <w:rFonts w:hint="eastAsia"/>
        </w:rPr>
        <w:tab/>
      </w:r>
      <w:r>
        <w:rPr>
          <w:rFonts w:hint="eastAsia"/>
        </w:rPr>
        <w:tab/>
        <w:t>"[</w:t>
      </w:r>
      <w:r>
        <w:rPr>
          <w:rFonts w:hint="eastAsia"/>
        </w:rPr>
        <w:t>美国经济指标出现企稳迹象</w:t>
      </w:r>
      <w:r>
        <w:rPr>
          <w:rFonts w:hint="eastAsia"/>
        </w:rPr>
        <w:t>]</w:t>
      </w:r>
    </w:p>
    <w:p w:rsidR="00F10D0B" w:rsidRDefault="00F10D0B" w:rsidP="00F10D0B">
      <w:pPr>
        <w:rPr>
          <w:rFonts w:hint="eastAsia"/>
        </w:rPr>
      </w:pPr>
      <w:r>
        <w:rPr>
          <w:rFonts w:hint="eastAsia"/>
        </w:rPr>
        <w:t xml:space="preserve">  </w:t>
      </w:r>
      <w:r>
        <w:rPr>
          <w:rFonts w:hint="eastAsia"/>
        </w:rPr>
        <w:t>消费增长疲弱，储蓄率回升，投资力度减弱</w:t>
      </w:r>
      <w:r>
        <w:rPr>
          <w:rFonts w:hint="eastAsia"/>
        </w:rPr>
        <w:t>.</w:t>
      </w:r>
    </w:p>
    <w:p w:rsidR="00F10D0B" w:rsidRDefault="00F10D0B" w:rsidP="00F10D0B">
      <w:pPr>
        <w:rPr>
          <w:rFonts w:hint="eastAsia"/>
        </w:rPr>
      </w:pPr>
      <w:r>
        <w:rPr>
          <w:rFonts w:hint="eastAsia"/>
        </w:rPr>
        <w:t xml:space="preserve">  </w:t>
      </w:r>
      <w:r>
        <w:rPr>
          <w:rFonts w:hint="eastAsia"/>
        </w:rPr>
        <w:t>但房地产数据向好。空置房出清速度较快</w:t>
      </w:r>
      <w:r>
        <w:rPr>
          <w:rFonts w:hint="eastAsia"/>
        </w:rPr>
        <w:t>,</w:t>
      </w:r>
      <w:r>
        <w:rPr>
          <w:rFonts w:hint="eastAsia"/>
        </w:rPr>
        <w:t>新房销售高于预期</w:t>
      </w:r>
      <w:r>
        <w:rPr>
          <w:rFonts w:hint="eastAsia"/>
        </w:rPr>
        <w:t xml:space="preserve">, </w:t>
      </w:r>
      <w:r>
        <w:rPr>
          <w:rFonts w:hint="eastAsia"/>
        </w:rPr>
        <w:t>目前家庭形成速度已经超过新房完成的速度</w:t>
      </w:r>
      <w:r>
        <w:rPr>
          <w:rFonts w:hint="eastAsia"/>
        </w:rPr>
        <w:t>,</w:t>
      </w:r>
      <w:r>
        <w:rPr>
          <w:rFonts w:hint="eastAsia"/>
        </w:rPr>
        <w:t>几个不同的房价指数都出现了翘头趋势。与</w:t>
      </w:r>
      <w:r>
        <w:rPr>
          <w:rFonts w:hint="eastAsia"/>
        </w:rPr>
        <w:t>09</w:t>
      </w:r>
      <w:r>
        <w:rPr>
          <w:rFonts w:hint="eastAsia"/>
        </w:rPr>
        <w:t>—</w:t>
      </w:r>
      <w:r>
        <w:rPr>
          <w:rFonts w:hint="eastAsia"/>
        </w:rPr>
        <w:t>10</w:t>
      </w:r>
      <w:r>
        <w:rPr>
          <w:rFonts w:hint="eastAsia"/>
        </w:rPr>
        <w:t>年的上涨不同，本次上涨并没有得到政策的特别支持，当年有购房税优惠。</w:t>
      </w:r>
    </w:p>
    <w:p w:rsidR="00F10D0B" w:rsidRDefault="00F10D0B" w:rsidP="00F10D0B">
      <w:pPr>
        <w:rPr>
          <w:rFonts w:hint="eastAsia"/>
        </w:rPr>
      </w:pPr>
      <w:r>
        <w:rPr>
          <w:rFonts w:hint="eastAsia"/>
        </w:rPr>
        <w:t xml:space="preserve">   </w:t>
      </w:r>
      <w:r>
        <w:rPr>
          <w:rFonts w:hint="eastAsia"/>
        </w:rPr>
        <w:t>新屋开工出现大幅度跳升是房价开始回升的前兆。今年新屋开工年比增速最高触及</w:t>
      </w:r>
      <w:r>
        <w:rPr>
          <w:rFonts w:hint="eastAsia"/>
        </w:rPr>
        <w:t>38.6%(2</w:t>
      </w:r>
      <w:r>
        <w:rPr>
          <w:rFonts w:hint="eastAsia"/>
        </w:rPr>
        <w:t>月份），随后年比有所下降但仍然维持在高位。这一最高增速已接近上次房价回升前的门槛值，未来房价止跌回升</w:t>
      </w:r>
      <w:r>
        <w:rPr>
          <w:rFonts w:hint="eastAsia"/>
        </w:rPr>
        <w:t xml:space="preserve"> </w:t>
      </w:r>
      <w:r>
        <w:rPr>
          <w:rFonts w:hint="eastAsia"/>
        </w:rPr>
        <w:t>的可能性进一步加大。</w:t>
      </w:r>
    </w:p>
    <w:p w:rsidR="00F10D0B" w:rsidRDefault="00F10D0B" w:rsidP="00F10D0B">
      <w:pPr>
        <w:rPr>
          <w:rFonts w:hint="eastAsia"/>
        </w:rPr>
      </w:pPr>
      <w:r>
        <w:rPr>
          <w:rFonts w:hint="eastAsia"/>
        </w:rPr>
        <w:t>（房地产数据向好，已经有了去杠杆结束的迹象了）</w:t>
      </w:r>
      <w:r>
        <w:rPr>
          <w:rFonts w:hint="eastAsia"/>
        </w:rPr>
        <w:t>"</w:t>
      </w:r>
    </w:p>
    <w:p w:rsidR="00F10D0B" w:rsidRDefault="00F10D0B" w:rsidP="00F10D0B">
      <w:pPr>
        <w:rPr>
          <w:rFonts w:hint="eastAsia"/>
        </w:rPr>
      </w:pPr>
      <w:r>
        <w:rPr>
          <w:rFonts w:hint="eastAsia"/>
        </w:rPr>
        <w:t>20120703 bca.usis_wr_2012_07_03</w:t>
      </w:r>
      <w:r>
        <w:rPr>
          <w:rFonts w:hint="eastAsia"/>
        </w:rPr>
        <w:tab/>
      </w:r>
      <w:r>
        <w:rPr>
          <w:rFonts w:hint="eastAsia"/>
        </w:rPr>
        <w:t>过去一周当中，市场因为</w:t>
      </w:r>
      <w:r>
        <w:rPr>
          <w:rFonts w:hint="eastAsia"/>
        </w:rPr>
        <w:t>EU summit</w:t>
      </w:r>
      <w:r>
        <w:rPr>
          <w:rFonts w:hint="eastAsia"/>
        </w:rPr>
        <w:t>的积极进展而</w:t>
      </w:r>
      <w:r>
        <w:rPr>
          <w:rFonts w:hint="eastAsia"/>
        </w:rPr>
        <w:t xml:space="preserve">risk on. </w:t>
      </w:r>
      <w:r>
        <w:rPr>
          <w:rFonts w:hint="eastAsia"/>
        </w:rPr>
        <w:t>但过去有很多次这种</w:t>
      </w:r>
      <w:r>
        <w:rPr>
          <w:rFonts w:hint="eastAsia"/>
        </w:rPr>
        <w:t>risk on, 6</w:t>
      </w:r>
      <w:r>
        <w:rPr>
          <w:rFonts w:hint="eastAsia"/>
        </w:rPr>
        <w:t>月初</w:t>
      </w:r>
      <w:r>
        <w:rPr>
          <w:rFonts w:hint="eastAsia"/>
        </w:rPr>
        <w:t>Spain's out</w:t>
      </w:r>
      <w:r>
        <w:rPr>
          <w:rFonts w:hint="eastAsia"/>
        </w:rPr>
        <w:t>持续了半天，</w:t>
      </w:r>
      <w:r>
        <w:rPr>
          <w:rFonts w:hint="eastAsia"/>
        </w:rPr>
        <w:t xml:space="preserve"> 3</w:t>
      </w:r>
      <w:r>
        <w:rPr>
          <w:rFonts w:hint="eastAsia"/>
        </w:rPr>
        <w:t>年期</w:t>
      </w:r>
      <w:r>
        <w:rPr>
          <w:rFonts w:hint="eastAsia"/>
        </w:rPr>
        <w:t>LTRO</w:t>
      </w:r>
      <w:r>
        <w:rPr>
          <w:rFonts w:hint="eastAsia"/>
        </w:rPr>
        <w:t>持续了</w:t>
      </w:r>
      <w:r>
        <w:rPr>
          <w:rFonts w:hint="eastAsia"/>
        </w:rPr>
        <w:t>3</w:t>
      </w:r>
      <w:r>
        <w:rPr>
          <w:rFonts w:hint="eastAsia"/>
        </w:rPr>
        <w:t>个月。本次也可能持续不了很久。</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20120705 </w:t>
      </w:r>
      <w:r>
        <w:rPr>
          <w:rFonts w:hint="eastAsia"/>
        </w:rPr>
        <w:t>瑞银证券</w:t>
      </w:r>
      <w:r>
        <w:rPr>
          <w:rFonts w:hint="eastAsia"/>
        </w:rPr>
        <w:t xml:space="preserve"> </w:t>
      </w:r>
      <w:r>
        <w:rPr>
          <w:rFonts w:hint="eastAsia"/>
        </w:rPr>
        <w:t>汪涛</w:t>
      </w:r>
      <w:r>
        <w:rPr>
          <w:rFonts w:hint="eastAsia"/>
        </w:rPr>
        <w:tab/>
      </w:r>
      <w:r>
        <w:rPr>
          <w:rFonts w:hint="eastAsia"/>
        </w:rPr>
        <w:t>上次降息之后，在如此短的时间内央行再次降息或表明政府正越来越担心经济增长和信贷需求的疲弱。我们怀疑</w:t>
      </w:r>
      <w:r>
        <w:rPr>
          <w:rFonts w:hint="eastAsia"/>
        </w:rPr>
        <w:t>6</w:t>
      </w:r>
      <w:r>
        <w:rPr>
          <w:rFonts w:hint="eastAsia"/>
        </w:rPr>
        <w:t>月份经济活动持续疲弱。其次，尽管再次降息有助于刺激包括房贷在内的信贷需求，但我们仍然认为其对于刺激经济增长的效果有限。面对需求疲弱和产能过剩，企业部门对于借贷和投资更多的产能仍会保持谨慎。我们认为真正有效的措施是增加政府部门支出，包括基建投资。如果政府希望再一次通过银行贷款来为这些投资融资，那么它就需要放松对地方融资平台和基建项目（包括铁路）的放贷限制。尽管要求政府放松房地产政策的呼声越来越高，但近期一些城市房地产销售和价格的反弹可能会制约政府在短期内放松政策的意愿。在政府增加支出、银行贷款提供更多支持、房地产活动边际上回暖的帮助下，仍然预计</w:t>
      </w:r>
      <w:r>
        <w:rPr>
          <w:rFonts w:hint="eastAsia"/>
        </w:rPr>
        <w:t>2012</w:t>
      </w:r>
      <w:r>
        <w:rPr>
          <w:rFonts w:hint="eastAsia"/>
        </w:rPr>
        <w:t>年下半年经济增长会温和复苏。我们认为此次非对称降息会进一步挤压银行的盈利空间。一方面企业部门已陷入困境，此次非对称降息似乎表明政府已下决心在一定程度上牺牲银行的利益来支持企业部门。</w:t>
      </w:r>
      <w:r>
        <w:rPr>
          <w:rFonts w:hint="eastAsia"/>
        </w:rPr>
        <w:tab/>
      </w:r>
      <w:r>
        <w:rPr>
          <w:rFonts w:hint="eastAsia"/>
        </w:rPr>
        <w:tab/>
      </w:r>
      <w:r>
        <w:rPr>
          <w:rFonts w:hint="eastAsia"/>
        </w:rPr>
        <w:tab/>
      </w:r>
    </w:p>
    <w:p w:rsidR="00F10D0B" w:rsidRDefault="00F10D0B" w:rsidP="00F10D0B">
      <w:pPr>
        <w:rPr>
          <w:rFonts w:hint="eastAsia"/>
        </w:rPr>
      </w:pPr>
      <w:r>
        <w:rPr>
          <w:rFonts w:hint="eastAsia"/>
        </w:rPr>
        <w:t>20120706 GS US Views_ Yet Again (Hatzius)</w:t>
      </w:r>
      <w:r>
        <w:rPr>
          <w:rFonts w:hint="eastAsia"/>
        </w:rPr>
        <w:tab/>
        <w:t>"NFP</w:t>
      </w:r>
      <w:r>
        <w:rPr>
          <w:rFonts w:hint="eastAsia"/>
        </w:rPr>
        <w:t>再度疲弱，只有</w:t>
      </w:r>
      <w:r>
        <w:rPr>
          <w:rFonts w:hint="eastAsia"/>
        </w:rPr>
        <w:t>80k</w:t>
      </w:r>
      <w:r>
        <w:rPr>
          <w:rFonts w:hint="eastAsia"/>
        </w:rPr>
        <w:t>。这次就怪不了天气了。说明确实不太好。</w:t>
      </w:r>
    </w:p>
    <w:p w:rsidR="00F10D0B" w:rsidRDefault="00F10D0B" w:rsidP="00F10D0B">
      <w:pPr>
        <w:rPr>
          <w:rFonts w:hint="eastAsia"/>
        </w:rPr>
      </w:pPr>
      <w:r>
        <w:rPr>
          <w:rFonts w:hint="eastAsia"/>
        </w:rPr>
        <w:t xml:space="preserve">  </w:t>
      </w:r>
      <w:r>
        <w:rPr>
          <w:rFonts w:hint="eastAsia"/>
        </w:rPr>
        <w:t>这说明美国经济确实面临着太多的逆风，以至于难以达到一个可持续的复苏。财政政策在过去两年也是拖累，最初是地方政府，现在联邦政府也要愈发拖累。</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20120708 bwam More rolling over</w:t>
      </w:r>
      <w:r>
        <w:rPr>
          <w:rFonts w:hint="eastAsia"/>
        </w:rPr>
        <w:tab/>
        <w:t>"[</w:t>
      </w:r>
      <w:r>
        <w:rPr>
          <w:rFonts w:hint="eastAsia"/>
        </w:rPr>
        <w:t>当前增长疲弱是去杠杆的典型特征</w:t>
      </w:r>
      <w:r>
        <w:rPr>
          <w:rFonts w:hint="eastAsia"/>
        </w:rPr>
        <w:t>]</w:t>
      </w:r>
    </w:p>
    <w:p w:rsidR="00F10D0B" w:rsidRDefault="00F10D0B" w:rsidP="00F10D0B">
      <w:pPr>
        <w:rPr>
          <w:rFonts w:hint="eastAsia"/>
        </w:rPr>
      </w:pPr>
      <w:r>
        <w:rPr>
          <w:rFonts w:hint="eastAsia"/>
        </w:rPr>
        <w:t xml:space="preserve">  </w:t>
      </w:r>
      <w:r>
        <w:rPr>
          <w:rFonts w:hint="eastAsia"/>
        </w:rPr>
        <w:t>当前增长疲弱不是源于政策收紧或者政策退出。一个健康的经济本来就不应该需要持续的大剂量政策刺激。政策刺激在</w:t>
      </w:r>
      <w:r>
        <w:rPr>
          <w:rFonts w:hint="eastAsia"/>
        </w:rPr>
        <w:t>2008-09</w:t>
      </w:r>
      <w:r>
        <w:rPr>
          <w:rFonts w:hint="eastAsia"/>
        </w:rPr>
        <w:t>年最初是有效的，因为那个时候有严重流动性问题，流动性的注入效果明显。但现在有较多的</w:t>
      </w:r>
      <w:r>
        <w:rPr>
          <w:rFonts w:hint="eastAsia"/>
        </w:rPr>
        <w:t xml:space="preserve">credit problems, </w:t>
      </w:r>
      <w:r>
        <w:rPr>
          <w:rFonts w:hint="eastAsia"/>
        </w:rPr>
        <w:t>简单的流动性注入也无助于解决它们的融资成本高企。此外，财政刺激的意愿也在下降。</w:t>
      </w:r>
    </w:p>
    <w:p w:rsidR="00F10D0B" w:rsidRDefault="00F10D0B" w:rsidP="00F10D0B"/>
    <w:p w:rsidR="00F10D0B" w:rsidRDefault="00F10D0B" w:rsidP="00F10D0B">
      <w:pPr>
        <w:rPr>
          <w:rFonts w:hint="eastAsia"/>
        </w:rPr>
      </w:pPr>
      <w:r>
        <w:rPr>
          <w:rFonts w:hint="eastAsia"/>
        </w:rPr>
        <w:t>[</w:t>
      </w:r>
      <w:r>
        <w:rPr>
          <w:rFonts w:hint="eastAsia"/>
        </w:rPr>
        <w:t>欧债危机前景很不乐观</w:t>
      </w:r>
      <w:r>
        <w:rPr>
          <w:rFonts w:hint="eastAsia"/>
        </w:rPr>
        <w:t>]</w:t>
      </w:r>
    </w:p>
    <w:p w:rsidR="00F10D0B" w:rsidRDefault="00F10D0B" w:rsidP="00F10D0B">
      <w:r>
        <w:t>There are reasons to believe that the European deleveraging is at or past the point of spinning out of control and that ""in the end"" Germany and the ECB will not adequately support the euro. This is a depressing mix of pressures.</w:t>
      </w:r>
    </w:p>
    <w:p w:rsidR="00F10D0B" w:rsidRDefault="00F10D0B" w:rsidP="00F10D0B">
      <w:pPr>
        <w:rPr>
          <w:rFonts w:hint="eastAsia"/>
        </w:rPr>
      </w:pPr>
      <w:r>
        <w:rPr>
          <w:rFonts w:hint="eastAsia"/>
        </w:rPr>
        <w:lastRenderedPageBreak/>
        <w:t xml:space="preserve">  </w:t>
      </w:r>
      <w:r>
        <w:rPr>
          <w:rFonts w:hint="eastAsia"/>
        </w:rPr>
        <w:t>当前欧债危机的死结是，当前的救助已经使得德国的国家对边缘国家的债权越来越多，以至于欧元解体的成本越来越高。但是，当前的措施却无助于解决问题。政策要有足够的弹药来解决未来的</w:t>
      </w:r>
      <w:r>
        <w:rPr>
          <w:rFonts w:hint="eastAsia"/>
        </w:rPr>
        <w:t>unknown future liabilities.</w:t>
      </w:r>
    </w:p>
    <w:p w:rsidR="00F10D0B" w:rsidRDefault="00F10D0B" w:rsidP="00F10D0B">
      <w:pPr>
        <w:rPr>
          <w:rFonts w:hint="eastAsia"/>
        </w:rPr>
      </w:pPr>
      <w:r>
        <w:rPr>
          <w:rFonts w:hint="eastAsia"/>
        </w:rPr>
        <w:t>（桥水仔细研究了各国边缘国家的</w:t>
      </w:r>
      <w:r>
        <w:rPr>
          <w:rFonts w:hint="eastAsia"/>
        </w:rPr>
        <w:t>Funding Needs</w:t>
      </w:r>
      <w:r>
        <w:rPr>
          <w:rFonts w:hint="eastAsia"/>
        </w:rPr>
        <w:t>，桥水很在意这种现金流问题，毕竟</w:t>
      </w:r>
      <w:r>
        <w:rPr>
          <w:rFonts w:hint="eastAsia"/>
        </w:rPr>
        <w:t>flow</w:t>
      </w:r>
      <w:r>
        <w:rPr>
          <w:rFonts w:hint="eastAsia"/>
        </w:rPr>
        <w:t>影响价格）西班牙、意大利上半年国债发行以来</w:t>
      </w:r>
      <w:r>
        <w:rPr>
          <w:rFonts w:hint="eastAsia"/>
        </w:rPr>
        <w:t>LTRO</w:t>
      </w:r>
      <w:r>
        <w:rPr>
          <w:rFonts w:hint="eastAsia"/>
        </w:rPr>
        <w:t>支持下的银行，但国内银行已经不买债了，国外持有者也是净卖方。</w:t>
      </w:r>
      <w:r>
        <w:rPr>
          <w:rFonts w:hint="eastAsia"/>
        </w:rPr>
        <w:t>EU</w:t>
      </w:r>
      <w:r>
        <w:rPr>
          <w:rFonts w:hint="eastAsia"/>
        </w:rPr>
        <w:t>虽然表示</w:t>
      </w:r>
      <w:r>
        <w:rPr>
          <w:rFonts w:hint="eastAsia"/>
        </w:rPr>
        <w:t>EFSF/ESM</w:t>
      </w:r>
      <w:r>
        <w:rPr>
          <w:rFonts w:hint="eastAsia"/>
        </w:rPr>
        <w:t>可以购债，但这是浪费子弹，入股殴斗用来购债，那么很快前就用光了。当前西班牙地方政府也已经在债券市场融不到资金了。</w:t>
      </w:r>
      <w:r>
        <w:rPr>
          <w:rFonts w:hint="eastAsia"/>
        </w:rPr>
        <w:t>"</w:t>
      </w:r>
      <w:r>
        <w:rPr>
          <w:rFonts w:hint="eastAsia"/>
        </w:rPr>
        <w:tab/>
      </w:r>
      <w:r>
        <w:rPr>
          <w:rFonts w:hint="eastAsia"/>
        </w:rPr>
        <w:tab/>
      </w:r>
      <w:r>
        <w:rPr>
          <w:rFonts w:hint="eastAsia"/>
        </w:rPr>
        <w:tab/>
        <w:t>"</w:t>
      </w:r>
      <w:r>
        <w:rPr>
          <w:rFonts w:hint="eastAsia"/>
        </w:rPr>
        <w:t>（下面这段话说的特别好）</w:t>
      </w:r>
    </w:p>
    <w:p w:rsidR="00F10D0B" w:rsidRDefault="00F10D0B" w:rsidP="00F10D0B">
      <w:r>
        <w:t>To be clear, we do not have any views about what policy makers should do. We find our job of trying to be one step ahead of others in accurately anticipating what will occur challenging enough. To be effectiv in their jobs, policy makers have to do that, they have to come up with solutions to problems to make them go away, and they have to get these policies through the policitycal process to get them implemented. That seems virtually impossible. As a result, we have more questions than we have answers."</w:t>
      </w:r>
    </w:p>
    <w:p w:rsidR="00F10D0B" w:rsidRDefault="00F10D0B" w:rsidP="00F10D0B">
      <w:pPr>
        <w:rPr>
          <w:rFonts w:hint="eastAsia"/>
        </w:rPr>
      </w:pPr>
      <w:r>
        <w:rPr>
          <w:rFonts w:hint="eastAsia"/>
        </w:rPr>
        <w:t>20120709 GS US Daily_ The Fiscal Cliff_ Where Things Stand (Phillips)</w:t>
      </w:r>
      <w:r>
        <w:rPr>
          <w:rFonts w:hint="eastAsia"/>
        </w:rPr>
        <w:tab/>
      </w:r>
      <w:r>
        <w:rPr>
          <w:rFonts w:hint="eastAsia"/>
        </w:rPr>
        <w:t>增长走弱、公众对于</w:t>
      </w:r>
      <w:r>
        <w:rPr>
          <w:rFonts w:hint="eastAsia"/>
        </w:rPr>
        <w:t>fiscal cliff</w:t>
      </w:r>
      <w:r>
        <w:rPr>
          <w:rFonts w:hint="eastAsia"/>
        </w:rPr>
        <w:t>的持续关注，给国会带来压力。但目前仍无解决的迹象。</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20120709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.2012-07-09)</w:t>
      </w:r>
      <w:r>
        <w:rPr>
          <w:rFonts w:hint="eastAsia"/>
        </w:rPr>
        <w:tab/>
        <w:t xml:space="preserve">"  </w:t>
      </w:r>
      <w:r>
        <w:rPr>
          <w:rFonts w:hint="eastAsia"/>
        </w:rPr>
        <w:t>美国私人部门就业增长乏力。</w:t>
      </w:r>
      <w:r>
        <w:rPr>
          <w:rFonts w:hint="eastAsia"/>
        </w:rPr>
        <w:t>6</w:t>
      </w:r>
      <w:r>
        <w:rPr>
          <w:rFonts w:hint="eastAsia"/>
        </w:rPr>
        <w:t>月份私人部门非农就业增长</w:t>
      </w:r>
      <w:r>
        <w:rPr>
          <w:rFonts w:hint="eastAsia"/>
        </w:rPr>
        <w:t>8.4</w:t>
      </w:r>
      <w:r>
        <w:rPr>
          <w:rFonts w:hint="eastAsia"/>
        </w:rPr>
        <w:t>万人，二季度月均增长</w:t>
      </w:r>
      <w:r>
        <w:rPr>
          <w:rFonts w:hint="eastAsia"/>
        </w:rPr>
        <w:t>9.1</w:t>
      </w:r>
      <w:r>
        <w:rPr>
          <w:rFonts w:hint="eastAsia"/>
        </w:rPr>
        <w:t>万人。失业率维持在</w:t>
      </w:r>
      <w:r>
        <w:rPr>
          <w:rFonts w:hint="eastAsia"/>
        </w:rPr>
        <w:t>8.2%</w:t>
      </w:r>
      <w:r>
        <w:rPr>
          <w:rFonts w:hint="eastAsia"/>
        </w:rPr>
        <w:t>。伯南克较为关注的就业人口比维持在</w:t>
      </w:r>
      <w:r>
        <w:rPr>
          <w:rFonts w:hint="eastAsia"/>
        </w:rPr>
        <w:t>58.6%</w:t>
      </w:r>
      <w:r>
        <w:rPr>
          <w:rFonts w:hint="eastAsia"/>
        </w:rPr>
        <w:t>。就业人口比由</w:t>
      </w:r>
      <w:r>
        <w:rPr>
          <w:rFonts w:hint="eastAsia"/>
        </w:rPr>
        <w:t>2007</w:t>
      </w:r>
      <w:r>
        <w:rPr>
          <w:rFonts w:hint="eastAsia"/>
        </w:rPr>
        <w:t>年</w:t>
      </w:r>
      <w:r>
        <w:rPr>
          <w:rFonts w:hint="eastAsia"/>
        </w:rPr>
        <w:t>12</w:t>
      </w:r>
      <w:r>
        <w:rPr>
          <w:rFonts w:hint="eastAsia"/>
        </w:rPr>
        <w:t>月份的</w:t>
      </w:r>
      <w:r>
        <w:rPr>
          <w:rFonts w:hint="eastAsia"/>
        </w:rPr>
        <w:t>62.7%</w:t>
      </w:r>
      <w:r>
        <w:rPr>
          <w:rFonts w:hint="eastAsia"/>
        </w:rPr>
        <w:t>下降至</w:t>
      </w:r>
      <w:r>
        <w:rPr>
          <w:rFonts w:hint="eastAsia"/>
        </w:rPr>
        <w:t>30</w:t>
      </w:r>
      <w:r>
        <w:rPr>
          <w:rFonts w:hint="eastAsia"/>
        </w:rPr>
        <w:t>年来的低位</w:t>
      </w:r>
      <w:r>
        <w:rPr>
          <w:rFonts w:hint="eastAsia"/>
        </w:rPr>
        <w:t>58.2%</w:t>
      </w:r>
      <w:r>
        <w:rPr>
          <w:rFonts w:hint="eastAsia"/>
        </w:rPr>
        <w:t>以来，一直未有明显改善。工作时长和单位工资改善成亮点。</w:t>
      </w:r>
    </w:p>
    <w:p w:rsidR="00F10D0B" w:rsidRDefault="00F10D0B" w:rsidP="00F10D0B">
      <w:pPr>
        <w:rPr>
          <w:rFonts w:hint="eastAsia"/>
        </w:rPr>
      </w:pPr>
      <w:r>
        <w:rPr>
          <w:rFonts w:hint="eastAsia"/>
        </w:rPr>
        <w:t xml:space="preserve">  6</w:t>
      </w:r>
      <w:r>
        <w:rPr>
          <w:rFonts w:hint="eastAsia"/>
        </w:rPr>
        <w:t>月份全球</w:t>
      </w:r>
      <w:r>
        <w:rPr>
          <w:rFonts w:hint="eastAsia"/>
        </w:rPr>
        <w:t>PMI</w:t>
      </w:r>
      <w:r>
        <w:rPr>
          <w:rFonts w:hint="eastAsia"/>
        </w:rPr>
        <w:t>继续下滑，</w:t>
      </w:r>
      <w:r>
        <w:rPr>
          <w:rFonts w:hint="eastAsia"/>
        </w:rPr>
        <w:t>6</w:t>
      </w:r>
      <w:r>
        <w:rPr>
          <w:rFonts w:hint="eastAsia"/>
        </w:rPr>
        <w:t>月全球主要经济体</w:t>
      </w:r>
      <w:r>
        <w:rPr>
          <w:rFonts w:hint="eastAsia"/>
        </w:rPr>
        <w:t>PMI</w:t>
      </w:r>
      <w:r>
        <w:rPr>
          <w:rFonts w:hint="eastAsia"/>
        </w:rPr>
        <w:t>低于</w:t>
      </w:r>
      <w:r>
        <w:rPr>
          <w:rFonts w:hint="eastAsia"/>
        </w:rPr>
        <w:t>50</w:t>
      </w:r>
      <w:r>
        <w:rPr>
          <w:rFonts w:hint="eastAsia"/>
        </w:rPr>
        <w:t>。美国</w:t>
      </w:r>
      <w:r>
        <w:rPr>
          <w:rFonts w:hint="eastAsia"/>
        </w:rPr>
        <w:t>6</w:t>
      </w:r>
      <w:r>
        <w:rPr>
          <w:rFonts w:hint="eastAsia"/>
        </w:rPr>
        <w:t>月份</w:t>
      </w:r>
      <w:r>
        <w:rPr>
          <w:rFonts w:hint="eastAsia"/>
        </w:rPr>
        <w:t>PMI</w:t>
      </w:r>
      <w:r>
        <w:rPr>
          <w:rFonts w:hint="eastAsia"/>
        </w:rPr>
        <w:t>由上月的</w:t>
      </w:r>
      <w:r>
        <w:rPr>
          <w:rFonts w:hint="eastAsia"/>
        </w:rPr>
        <w:t>53.5</w:t>
      </w:r>
      <w:r>
        <w:rPr>
          <w:rFonts w:hint="eastAsia"/>
        </w:rPr>
        <w:t>跳降至</w:t>
      </w:r>
      <w:r>
        <w:rPr>
          <w:rFonts w:hint="eastAsia"/>
        </w:rPr>
        <w:t>49.7</w:t>
      </w:r>
      <w:r>
        <w:rPr>
          <w:rFonts w:hint="eastAsia"/>
        </w:rPr>
        <w:t>。</w:t>
      </w:r>
    </w:p>
    <w:p w:rsidR="00F10D0B" w:rsidRDefault="00F10D0B" w:rsidP="00F10D0B"/>
    <w:p w:rsidR="00F10D0B" w:rsidRDefault="00F10D0B" w:rsidP="00F10D0B">
      <w:pPr>
        <w:rPr>
          <w:rFonts w:hint="eastAsia"/>
        </w:rPr>
      </w:pPr>
      <w:r>
        <w:rPr>
          <w:rFonts w:hint="eastAsia"/>
        </w:rPr>
        <w:t>[</w:t>
      </w:r>
      <w:r>
        <w:rPr>
          <w:rFonts w:hint="eastAsia"/>
        </w:rPr>
        <w:t>—峰会成果面临反弹，危机本周再次恶化</w:t>
      </w:r>
      <w:r>
        <w:rPr>
          <w:rFonts w:hint="eastAsia"/>
        </w:rPr>
        <w:t>]</w:t>
      </w:r>
    </w:p>
    <w:p w:rsidR="00F10D0B" w:rsidRDefault="00F10D0B" w:rsidP="00F10D0B">
      <w:pPr>
        <w:rPr>
          <w:rFonts w:hint="eastAsia"/>
        </w:rPr>
      </w:pPr>
      <w:r>
        <w:rPr>
          <w:rFonts w:hint="eastAsia"/>
        </w:rPr>
        <w:t xml:space="preserve">  </w:t>
      </w:r>
      <w:r>
        <w:rPr>
          <w:rFonts w:hint="eastAsia"/>
        </w:rPr>
        <w:t>峰会行情无疾而终，西班牙和意大利国债收益率再次大幅上升。</w:t>
      </w:r>
    </w:p>
    <w:p w:rsidR="00F10D0B" w:rsidRDefault="00F10D0B" w:rsidP="00F10D0B">
      <w:r>
        <w:t xml:space="preserve">  </w:t>
      </w:r>
      <w:r>
        <w:t></w:t>
      </w:r>
      <w:r>
        <w:rPr>
          <w:rFonts w:hint="eastAsia"/>
        </w:rPr>
        <w:t>因峰会妥协，默克尔面临国内外巨大反弹。</w:t>
      </w:r>
    </w:p>
    <w:p w:rsidR="00F10D0B" w:rsidRDefault="00F10D0B" w:rsidP="00F10D0B">
      <w:r>
        <w:t xml:space="preserve">  </w:t>
      </w:r>
      <w:r>
        <w:t>ESM</w:t>
      </w:r>
      <w:r>
        <w:rPr>
          <w:rFonts w:hint="eastAsia"/>
        </w:rPr>
        <w:t>生效仍需宪法法院审核。财政条约和</w:t>
      </w:r>
      <w:r>
        <w:t>ESM</w:t>
      </w:r>
      <w:r>
        <w:rPr>
          <w:rFonts w:hint="eastAsia"/>
        </w:rPr>
        <w:t>的反对者本周向宪法法院发出了临时禁令请求，阻止其生效，法院将于</w:t>
      </w:r>
      <w:r>
        <w:t>7</w:t>
      </w:r>
      <w:r>
        <w:rPr>
          <w:rFonts w:hint="eastAsia"/>
        </w:rPr>
        <w:t>月</w:t>
      </w:r>
      <w:r>
        <w:t>10</w:t>
      </w:r>
      <w:r>
        <w:rPr>
          <w:rFonts w:hint="eastAsia"/>
        </w:rPr>
        <w:t>日就此进行听证。德国国会已批准</w:t>
      </w:r>
      <w:r>
        <w:t>ESM</w:t>
      </w:r>
      <w:r>
        <w:rPr>
          <w:rFonts w:hint="eastAsia"/>
        </w:rPr>
        <w:t>和欧盟财政公约，但其通过还需宪法法院审核和总统签署。</w:t>
      </w:r>
    </w:p>
    <w:p w:rsidR="00F10D0B" w:rsidRDefault="00F10D0B" w:rsidP="00F10D0B">
      <w:r>
        <w:t xml:space="preserve">  </w:t>
      </w:r>
      <w:r>
        <w:t></w:t>
      </w:r>
      <w:r>
        <w:rPr>
          <w:rFonts w:hint="eastAsia"/>
        </w:rPr>
        <w:t>执政联盟内部现裂痕，基督社会联盟（</w:t>
      </w:r>
      <w:r>
        <w:t>CSU</w:t>
      </w:r>
      <w:r>
        <w:rPr>
          <w:rFonts w:hint="eastAsia"/>
        </w:rPr>
        <w:t>）认为默克尔让步太多，将威胁退出联盟。</w:t>
      </w:r>
    </w:p>
    <w:p w:rsidR="00F10D0B" w:rsidRDefault="00F10D0B" w:rsidP="00F10D0B">
      <w:r>
        <w:t xml:space="preserve">  </w:t>
      </w:r>
      <w:r>
        <w:t></w:t>
      </w:r>
      <w:r>
        <w:rPr>
          <w:rFonts w:hint="eastAsia"/>
        </w:rPr>
        <w:t>德国智库</w:t>
      </w:r>
      <w:r>
        <w:t>IFO</w:t>
      </w:r>
      <w:r>
        <w:rPr>
          <w:rFonts w:hint="eastAsia"/>
        </w:rPr>
        <w:t>的</w:t>
      </w:r>
      <w:r>
        <w:t>150</w:t>
      </w:r>
      <w:r>
        <w:rPr>
          <w:rFonts w:hint="eastAsia"/>
        </w:rPr>
        <w:t>名经济学家联合投书媒体，反对债务共担和银行联盟。</w:t>
      </w:r>
    </w:p>
    <w:p w:rsidR="00F10D0B" w:rsidRDefault="00F10D0B" w:rsidP="00F10D0B">
      <w:r>
        <w:t xml:space="preserve">  </w:t>
      </w:r>
      <w:r>
        <w:t></w:t>
      </w:r>
      <w:r>
        <w:rPr>
          <w:rFonts w:hint="eastAsia"/>
        </w:rPr>
        <w:t>小国反对。芬兰财长称，芬兰宁可离开欧元区也不愿为边缘国家还债。</w:t>
      </w:r>
      <w:r>
        <w:t>7</w:t>
      </w:r>
      <w:r>
        <w:rPr>
          <w:rFonts w:hint="eastAsia"/>
        </w:rPr>
        <w:t>月</w:t>
      </w:r>
      <w:r>
        <w:t>2</w:t>
      </w:r>
      <w:r>
        <w:rPr>
          <w:rFonts w:hint="eastAsia"/>
        </w:rPr>
        <w:t>日，欧盟委员会称，</w:t>
      </w:r>
      <w:r>
        <w:t>ESM</w:t>
      </w:r>
      <w:r>
        <w:rPr>
          <w:rFonts w:hint="eastAsia"/>
        </w:rPr>
        <w:t>直接注资银行需要成员国一致同意</w:t>
      </w:r>
      <w:r>
        <w:t>."</w:t>
      </w:r>
      <w:r>
        <w:tab/>
      </w:r>
      <w:r>
        <w:tab/>
        <w:t>"7</w:t>
      </w:r>
      <w:r>
        <w:rPr>
          <w:rFonts w:hint="eastAsia"/>
        </w:rPr>
        <w:t>月</w:t>
      </w:r>
      <w:r>
        <w:t>5</w:t>
      </w:r>
      <w:r>
        <w:rPr>
          <w:rFonts w:hint="eastAsia"/>
        </w:rPr>
        <w:t>日，欧央行将基准利率（主导再融资利率）下调</w:t>
      </w:r>
      <w:r>
        <w:t>25</w:t>
      </w:r>
      <w:r>
        <w:rPr>
          <w:rFonts w:hint="eastAsia"/>
        </w:rPr>
        <w:t>个基点至</w:t>
      </w:r>
      <w:r>
        <w:t>0.75%</w:t>
      </w:r>
      <w:r>
        <w:rPr>
          <w:rFonts w:hint="eastAsia"/>
        </w:rPr>
        <w:t>，基本符合市场预期。</w:t>
      </w:r>
    </w:p>
    <w:p w:rsidR="00F10D0B" w:rsidRDefault="00F10D0B" w:rsidP="00F10D0B">
      <w:pPr>
        <w:rPr>
          <w:rFonts w:hint="eastAsia"/>
        </w:rPr>
      </w:pPr>
      <w:r>
        <w:rPr>
          <w:rFonts w:hint="eastAsia"/>
        </w:rPr>
        <w:t xml:space="preserve">  </w:t>
      </w:r>
      <w:r>
        <w:rPr>
          <w:rFonts w:hint="eastAsia"/>
        </w:rPr>
        <w:t>欧央行不对未来决定作事先承诺；没有讨论任何非标准化措施；没有讨论负存款利率。由于市场此前期望欧央行继欧盟峰会后采取或暗示更多实质的行动，上述表态并未满足市场关切。</w:t>
      </w:r>
      <w:r>
        <w:rPr>
          <w:rFonts w:hint="eastAsia"/>
        </w:rPr>
        <w:t>"</w:t>
      </w:r>
      <w:r>
        <w:rPr>
          <w:rFonts w:hint="eastAsia"/>
        </w:rPr>
        <w:tab/>
        <w:t>"</w:t>
      </w:r>
      <w:r>
        <w:rPr>
          <w:rFonts w:hint="eastAsia"/>
        </w:rPr>
        <w:t>中国人民银行进行非对称降息</w:t>
      </w:r>
    </w:p>
    <w:p w:rsidR="00F10D0B" w:rsidRDefault="00F10D0B" w:rsidP="00F10D0B">
      <w:r>
        <w:t></w:t>
      </w:r>
      <w:r>
        <w:rPr>
          <w:rFonts w:hint="eastAsia"/>
        </w:rPr>
        <w:t>自</w:t>
      </w:r>
      <w:r>
        <w:t>2012</w:t>
      </w:r>
      <w:r>
        <w:rPr>
          <w:rFonts w:hint="eastAsia"/>
        </w:rPr>
        <w:t>年</w:t>
      </w:r>
      <w:r>
        <w:t>7</w:t>
      </w:r>
      <w:r>
        <w:rPr>
          <w:rFonts w:hint="eastAsia"/>
        </w:rPr>
        <w:t>月</w:t>
      </w:r>
      <w:r>
        <w:t>6</w:t>
      </w:r>
      <w:r>
        <w:rPr>
          <w:rFonts w:hint="eastAsia"/>
        </w:rPr>
        <w:t>日起，一年期存款基准利率下调</w:t>
      </w:r>
      <w:r>
        <w:t>0.25</w:t>
      </w:r>
      <w:r>
        <w:rPr>
          <w:rFonts w:hint="eastAsia"/>
        </w:rPr>
        <w:t>个百分点至</w:t>
      </w:r>
      <w:r>
        <w:t>3%</w:t>
      </w:r>
      <w:r>
        <w:rPr>
          <w:rFonts w:hint="eastAsia"/>
        </w:rPr>
        <w:t>，一年期贷款基准利率下调</w:t>
      </w:r>
      <w:r>
        <w:t>0.31</w:t>
      </w:r>
      <w:r>
        <w:rPr>
          <w:rFonts w:hint="eastAsia"/>
        </w:rPr>
        <w:t>个百分点至</w:t>
      </w:r>
      <w:r>
        <w:t>6%</w:t>
      </w:r>
      <w:r>
        <w:rPr>
          <w:rFonts w:hint="eastAsia"/>
        </w:rPr>
        <w:t>。</w:t>
      </w:r>
    </w:p>
    <w:p w:rsidR="00F10D0B" w:rsidRDefault="00F10D0B" w:rsidP="00F10D0B">
      <w:r>
        <w:t></w:t>
      </w:r>
      <w:r>
        <w:rPr>
          <w:rFonts w:hint="eastAsia"/>
        </w:rPr>
        <w:t>此为央行连续第二个月降息，本轮降息力度超我们此前预期。</w:t>
      </w:r>
      <w:r>
        <w:t>"</w:t>
      </w:r>
    </w:p>
    <w:p w:rsidR="00F10D0B" w:rsidRDefault="00F10D0B" w:rsidP="00F10D0B">
      <w:pPr>
        <w:rPr>
          <w:rFonts w:hint="eastAsia"/>
        </w:rPr>
      </w:pPr>
      <w:r>
        <w:rPr>
          <w:rFonts w:hint="eastAsia"/>
        </w:rPr>
        <w:t xml:space="preserve">20120710 </w:t>
      </w:r>
      <w:r>
        <w:rPr>
          <w:rFonts w:hint="eastAsia"/>
        </w:rPr>
        <w:t>瑞银证券</w:t>
      </w:r>
      <w:r>
        <w:rPr>
          <w:rFonts w:hint="eastAsia"/>
        </w:rPr>
        <w:t xml:space="preserve"> </w:t>
      </w:r>
      <w:r>
        <w:rPr>
          <w:rFonts w:hint="eastAsia"/>
        </w:rPr>
        <w:t>汪涛</w:t>
      </w:r>
      <w:r>
        <w:rPr>
          <w:rFonts w:hint="eastAsia"/>
        </w:rPr>
        <w:tab/>
      </w:r>
      <w:r>
        <w:rPr>
          <w:rFonts w:hint="eastAsia"/>
        </w:rPr>
        <w:t>在实际</w:t>
      </w:r>
      <w:r>
        <w:rPr>
          <w:rFonts w:hint="eastAsia"/>
        </w:rPr>
        <w:t>GDP</w:t>
      </w:r>
      <w:r>
        <w:rPr>
          <w:rFonts w:hint="eastAsia"/>
        </w:rPr>
        <w:t>增速温和放缓的情况下，企业盈利的恶化引发了又一轮对中国经济增长数据准确性的质疑。本文并不想尝试给出一个不同于官方</w:t>
      </w:r>
      <w:r>
        <w:rPr>
          <w:rFonts w:hint="eastAsia"/>
        </w:rPr>
        <w:t>GDP</w:t>
      </w:r>
      <w:r>
        <w:rPr>
          <w:rFonts w:hint="eastAsia"/>
        </w:rPr>
        <w:t>的衡量方法。尽管官方数据可能存在缺陷，但我们并没有更好的估算，我们也并不认为有人可以拿出一个更好的估算。事实上，我们认为股票投资者并不在意、也不应该太在意实际</w:t>
      </w:r>
      <w:r>
        <w:rPr>
          <w:rFonts w:hint="eastAsia"/>
        </w:rPr>
        <w:t>GDP</w:t>
      </w:r>
      <w:r>
        <w:rPr>
          <w:rFonts w:hint="eastAsia"/>
        </w:rPr>
        <w:t>增</w:t>
      </w:r>
      <w:r>
        <w:rPr>
          <w:rFonts w:hint="eastAsia"/>
        </w:rPr>
        <w:lastRenderedPageBreak/>
        <w:t>速。如果说中国的股市与基本面因素有什么相关的话，那应该是企业盈利水平，而非</w:t>
      </w:r>
      <w:r>
        <w:rPr>
          <w:rFonts w:hint="eastAsia"/>
        </w:rPr>
        <w:t>GDP</w:t>
      </w:r>
      <w:r>
        <w:rPr>
          <w:rFonts w:hint="eastAsia"/>
        </w:rPr>
        <w:t>增速。那么影响企业盈利增长的主要因素是什么？我们认为有三：（</w:t>
      </w:r>
      <w:r>
        <w:rPr>
          <w:rFonts w:hint="eastAsia"/>
        </w:rPr>
        <w:t>1</w:t>
      </w:r>
      <w:r>
        <w:rPr>
          <w:rFonts w:hint="eastAsia"/>
        </w:rPr>
        <w:t>）盈利是一个名义变量，其增长与名义</w:t>
      </w:r>
      <w:r>
        <w:rPr>
          <w:rFonts w:hint="eastAsia"/>
        </w:rPr>
        <w:t>GDP</w:t>
      </w:r>
      <w:r>
        <w:rPr>
          <w:rFonts w:hint="eastAsia"/>
        </w:rPr>
        <w:t>以及名义工业增加值增速相关；（</w:t>
      </w:r>
      <w:r>
        <w:rPr>
          <w:rFonts w:hint="eastAsia"/>
        </w:rPr>
        <w:t>2</w:t>
      </w:r>
      <w:r>
        <w:rPr>
          <w:rFonts w:hint="eastAsia"/>
        </w:rPr>
        <w:t>）投入产出的相对价格变化十分重要，它决定了利润率的扩张或收窄；（</w:t>
      </w:r>
      <w:r>
        <w:rPr>
          <w:rFonts w:hint="eastAsia"/>
        </w:rPr>
        <w:t>3</w:t>
      </w:r>
      <w:r>
        <w:rPr>
          <w:rFonts w:hint="eastAsia"/>
        </w:rPr>
        <w:t>）不同的行业有其自身周期，并不一定与整体经济周期同步。</w:t>
      </w:r>
      <w:r>
        <w:rPr>
          <w:rFonts w:hint="eastAsia"/>
        </w:rPr>
        <w:tab/>
      </w:r>
      <w:r>
        <w:rPr>
          <w:rFonts w:hint="eastAsia"/>
        </w:rPr>
        <w:tab/>
      </w:r>
      <w:r>
        <w:rPr>
          <w:rFonts w:hint="eastAsia"/>
        </w:rPr>
        <w:tab/>
      </w:r>
    </w:p>
    <w:p w:rsidR="00F10D0B" w:rsidRDefault="00F10D0B" w:rsidP="00F10D0B">
      <w:pPr>
        <w:rPr>
          <w:rFonts w:hint="eastAsia"/>
        </w:rPr>
      </w:pPr>
      <w:r>
        <w:rPr>
          <w:rFonts w:hint="eastAsia"/>
        </w:rPr>
        <w:t>20120713 BlackRock BII 2012 Midyear Outlook  Standing Still but Still Standing</w:t>
      </w:r>
      <w:r>
        <w:rPr>
          <w:rFonts w:hint="eastAsia"/>
        </w:rPr>
        <w:tab/>
      </w:r>
      <w:r>
        <w:rPr>
          <w:rFonts w:hint="eastAsia"/>
        </w:rPr>
        <w:t>对于</w:t>
      </w:r>
      <w:r>
        <w:rPr>
          <w:rFonts w:hint="eastAsia"/>
        </w:rPr>
        <w:t>ECB</w:t>
      </w:r>
      <w:r>
        <w:rPr>
          <w:rFonts w:hint="eastAsia"/>
        </w:rPr>
        <w:t>的</w:t>
      </w:r>
      <w:r>
        <w:rPr>
          <w:rFonts w:hint="eastAsia"/>
        </w:rPr>
        <w:t>QE</w:t>
      </w:r>
      <w:r>
        <w:rPr>
          <w:rFonts w:hint="eastAsia"/>
        </w:rPr>
        <w:t>工具，认为这个工具的推出是</w:t>
      </w:r>
      <w:r>
        <w:rPr>
          <w:rFonts w:hint="eastAsia"/>
        </w:rPr>
        <w:t>Unlikely. Probably would require a Treaty change and trigger a German constitutional court challenge. Needs steps toward a fiscal union to assuage fears of subsidizing spendthrifts.</w:t>
      </w:r>
      <w:r>
        <w:rPr>
          <w:rFonts w:hint="eastAsia"/>
        </w:rPr>
        <w:tab/>
      </w:r>
      <w:r>
        <w:rPr>
          <w:rFonts w:hint="eastAsia"/>
        </w:rPr>
        <w:tab/>
      </w:r>
      <w:r>
        <w:rPr>
          <w:rFonts w:hint="eastAsia"/>
        </w:rPr>
        <w:tab/>
        <w:t>"</w:t>
      </w:r>
      <w:r>
        <w:rPr>
          <w:rFonts w:hint="eastAsia"/>
        </w:rPr>
        <w:t>（大宗商品价格长期由需求决定。</w:t>
      </w:r>
      <w:r>
        <w:rPr>
          <w:rFonts w:hint="eastAsia"/>
        </w:rPr>
        <w:t>BlackRock</w:t>
      </w:r>
      <w:r>
        <w:rPr>
          <w:rFonts w:hint="eastAsia"/>
        </w:rPr>
        <w:t>在</w:t>
      </w:r>
      <w:r>
        <w:rPr>
          <w:rFonts w:hint="eastAsia"/>
        </w:rPr>
        <w:t>2012</w:t>
      </w:r>
      <w:r>
        <w:rPr>
          <w:rFonts w:hint="eastAsia"/>
        </w:rPr>
        <w:t>年对商品非常乐观，这是一个错误）</w:t>
      </w:r>
    </w:p>
    <w:p w:rsidR="00F10D0B" w:rsidRDefault="00F10D0B" w:rsidP="00F10D0B">
      <w:r>
        <w:t>Natural Resources and Alternatives:</w:t>
      </w:r>
    </w:p>
    <w:p w:rsidR="00F10D0B" w:rsidRDefault="00F10D0B" w:rsidP="00F10D0B">
      <w:r>
        <w:t xml:space="preserve">Taking the Long View </w:t>
      </w:r>
    </w:p>
    <w:p w:rsidR="00F10D0B" w:rsidRDefault="00F10D0B" w:rsidP="00F10D0B">
      <w:r>
        <w:t xml:space="preserve">  We are bullish on most metals and energy-related commodities, particularly copper and oil. Both should be good long-term bets because of looming supply gaps. These gaps are widening as resource companies are cutting investment into new mines and projects because of spiraling costs, falling commodities prices and investor pressure to pay out more dividends. The world is facing a supply gap of almost 20 million barrels of oil a day by 2030 if global growth ticks along at a 3% clip, according to research firm Wood Mackenzie. Deepwater and shale exploration is taking off, but not fast enough to offset depleting conventional fields."</w:t>
      </w:r>
    </w:p>
    <w:p w:rsidR="00F10D0B" w:rsidRDefault="00F10D0B" w:rsidP="00F10D0B">
      <w:pPr>
        <w:rPr>
          <w:rFonts w:hint="eastAsia"/>
        </w:rPr>
      </w:pPr>
      <w:r>
        <w:rPr>
          <w:rFonts w:hint="eastAsia"/>
        </w:rPr>
        <w:t>20120715 bwam the emerging plan b</w:t>
      </w:r>
      <w:r>
        <w:rPr>
          <w:rFonts w:hint="eastAsia"/>
        </w:rPr>
        <w:tab/>
        <w:t>"</w:t>
      </w:r>
      <w:r>
        <w:rPr>
          <w:rFonts w:hint="eastAsia"/>
        </w:rPr>
        <w:t>欧元区的</w:t>
      </w:r>
      <w:r>
        <w:rPr>
          <w:rFonts w:hint="eastAsia"/>
        </w:rPr>
        <w:t>Plan A</w:t>
      </w:r>
      <w:r>
        <w:rPr>
          <w:rFonts w:hint="eastAsia"/>
        </w:rPr>
        <w:t>已经失败了（就是所谓财政紧缩自动让债务问题减弱、银行</w:t>
      </w:r>
      <w:r>
        <w:rPr>
          <w:rFonts w:hint="eastAsia"/>
        </w:rPr>
        <w:t>stress test</w:t>
      </w:r>
      <w:r>
        <w:rPr>
          <w:rFonts w:hint="eastAsia"/>
        </w:rPr>
        <w:t>是准确的），所以需要</w:t>
      </w:r>
      <w:r>
        <w:rPr>
          <w:rFonts w:hint="eastAsia"/>
        </w:rPr>
        <w:t>plan b</w:t>
      </w:r>
      <w:r>
        <w:rPr>
          <w:rFonts w:hint="eastAsia"/>
        </w:rPr>
        <w:t>。桥水总结了两种</w:t>
      </w:r>
      <w:r>
        <w:rPr>
          <w:rFonts w:hint="eastAsia"/>
        </w:rPr>
        <w:t>plan b</w:t>
      </w:r>
      <w:r>
        <w:rPr>
          <w:rFonts w:hint="eastAsia"/>
        </w:rPr>
        <w:t>。</w:t>
      </w:r>
      <w:r>
        <w:rPr>
          <w:rFonts w:hint="eastAsia"/>
        </w:rPr>
        <w:t>Plan B-1</w:t>
      </w:r>
      <w:r>
        <w:rPr>
          <w:rFonts w:hint="eastAsia"/>
        </w:rPr>
        <w:t>是类似于</w:t>
      </w:r>
      <w:r>
        <w:rPr>
          <w:rFonts w:hint="eastAsia"/>
        </w:rPr>
        <w:t>IMF</w:t>
      </w:r>
      <w:r>
        <w:rPr>
          <w:rFonts w:hint="eastAsia"/>
        </w:rPr>
        <w:t>的项目，进行</w:t>
      </w:r>
      <w:r>
        <w:rPr>
          <w:rFonts w:hint="eastAsia"/>
        </w:rPr>
        <w:t>managed debt restructurings and strict fiscal adjustments that are tied to getting attractively priced loans. Plan B-2</w:t>
      </w:r>
      <w:r>
        <w:rPr>
          <w:rFonts w:hint="eastAsia"/>
        </w:rPr>
        <w:t>是不断的用资金填窟窿但</w:t>
      </w:r>
      <w:r>
        <w:rPr>
          <w:rFonts w:hint="eastAsia"/>
        </w:rPr>
        <w:t>without restructurings</w:t>
      </w:r>
      <w:r>
        <w:rPr>
          <w:rFonts w:hint="eastAsia"/>
        </w:rPr>
        <w:t>，填两年窟窿以后问题只会更大。</w:t>
      </w:r>
    </w:p>
    <w:p w:rsidR="00F10D0B" w:rsidRDefault="00F10D0B" w:rsidP="00F10D0B">
      <w:pPr>
        <w:rPr>
          <w:rFonts w:hint="eastAsia"/>
        </w:rPr>
      </w:pPr>
      <w:r>
        <w:rPr>
          <w:rFonts w:hint="eastAsia"/>
        </w:rPr>
        <w:t xml:space="preserve">  </w:t>
      </w:r>
      <w:r>
        <w:rPr>
          <w:rFonts w:hint="eastAsia"/>
        </w:rPr>
        <w:t>现在看起来，由于</w:t>
      </w:r>
      <w:r>
        <w:rPr>
          <w:rFonts w:hint="eastAsia"/>
        </w:rPr>
        <w:t>core</w:t>
      </w:r>
      <w:r>
        <w:rPr>
          <w:rFonts w:hint="eastAsia"/>
        </w:rPr>
        <w:t>对边缘国家的</w:t>
      </w:r>
      <w:r>
        <w:rPr>
          <w:rFonts w:hint="eastAsia"/>
        </w:rPr>
        <w:t>fiscal transfer</w:t>
      </w:r>
      <w:r>
        <w:rPr>
          <w:rFonts w:hint="eastAsia"/>
        </w:rPr>
        <w:t>不会很多，</w:t>
      </w:r>
      <w:r>
        <w:rPr>
          <w:rFonts w:hint="eastAsia"/>
        </w:rPr>
        <w:t>ECB</w:t>
      </w:r>
      <w:r>
        <w:rPr>
          <w:rFonts w:hint="eastAsia"/>
        </w:rPr>
        <w:t>也不会货币化债务，因此主要还是边缘国家进行债务重组，然后</w:t>
      </w:r>
      <w:r>
        <w:rPr>
          <w:rFonts w:hint="eastAsia"/>
        </w:rPr>
        <w:t>ECB</w:t>
      </w:r>
      <w:r>
        <w:rPr>
          <w:rFonts w:hint="eastAsia"/>
        </w:rPr>
        <w:t>提供流动性。尽管</w:t>
      </w:r>
      <w:r>
        <w:rPr>
          <w:rFonts w:hint="eastAsia"/>
        </w:rPr>
        <w:t>ESM/ECB</w:t>
      </w:r>
      <w:r>
        <w:rPr>
          <w:rFonts w:hint="eastAsia"/>
        </w:rPr>
        <w:t>是由投票决定的，而边缘国家票更多，但是核心国家不会允许这种情况发生，因为核心国家甚至可以一走了之。由于</w:t>
      </w:r>
      <w:r>
        <w:rPr>
          <w:rFonts w:hint="eastAsia"/>
        </w:rPr>
        <w:t>fiscal</w:t>
      </w:r>
      <w:r>
        <w:rPr>
          <w:rFonts w:hint="eastAsia"/>
        </w:rPr>
        <w:t>和债务货币化都有限，因此</w:t>
      </w:r>
      <w:r>
        <w:rPr>
          <w:rFonts w:hint="eastAsia"/>
        </w:rPr>
        <w:t>there will be more restructurings and austerity. A Plan B is emerging.</w:t>
      </w:r>
    </w:p>
    <w:p w:rsidR="00F10D0B" w:rsidRDefault="00F10D0B" w:rsidP="00F10D0B">
      <w:pPr>
        <w:rPr>
          <w:rFonts w:hint="eastAsia"/>
        </w:rPr>
      </w:pPr>
      <w:r>
        <w:rPr>
          <w:rFonts w:hint="eastAsia"/>
        </w:rPr>
        <w:t>（然后桥水详细讨论了，当时的西班牙银行重组规则，如何巧妙的符合了</w:t>
      </w:r>
      <w:r>
        <w:rPr>
          <w:rFonts w:hint="eastAsia"/>
        </w:rPr>
        <w:t>ECB</w:t>
      </w:r>
      <w:r>
        <w:rPr>
          <w:rFonts w:hint="eastAsia"/>
        </w:rPr>
        <w:t>等抵押品规定等。最后桥水仍然仔细讨论了各类投资者——银行、私人机构、政府——对边缘国家、银行的债权变动，分析对应的资金缺口）</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20120716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.2012-07-16)</w:t>
      </w:r>
      <w:r>
        <w:rPr>
          <w:rFonts w:hint="eastAsia"/>
        </w:rPr>
        <w:tab/>
        <w:t>"[</w:t>
      </w:r>
      <w:r>
        <w:rPr>
          <w:rFonts w:hint="eastAsia"/>
        </w:rPr>
        <w:t>西班牙推出新减赤措施，危机形势较上周缓和</w:t>
      </w:r>
      <w:r>
        <w:rPr>
          <w:rFonts w:hint="eastAsia"/>
        </w:rPr>
        <w:t>]</w:t>
      </w:r>
    </w:p>
    <w:p w:rsidR="00F10D0B" w:rsidRDefault="00F10D0B" w:rsidP="00F10D0B">
      <w:r>
        <w:t xml:space="preserve">  </w:t>
      </w:r>
      <w:r>
        <w:rPr>
          <w:rFonts w:hint="eastAsia"/>
        </w:rPr>
        <w:t>欧当局将主导西班牙银行重组，次级债权人将实质性承担损失。根据欧盟财长会决定：</w:t>
      </w:r>
      <w:r>
        <w:t xml:space="preserve"> </w:t>
      </w:r>
      <w:r>
        <w:rPr>
          <w:rFonts w:hint="eastAsia"/>
        </w:rPr>
        <w:t>先由</w:t>
      </w:r>
      <w:r>
        <w:t>EFSF</w:t>
      </w:r>
      <w:r>
        <w:rPr>
          <w:rFonts w:hint="eastAsia"/>
        </w:rPr>
        <w:t>向西班牙提供银行救助，</w:t>
      </w:r>
      <w:r>
        <w:t>7</w:t>
      </w:r>
      <w:r>
        <w:rPr>
          <w:rFonts w:hint="eastAsia"/>
        </w:rPr>
        <w:t>月底前发放</w:t>
      </w:r>
      <w:r>
        <w:t>300</w:t>
      </w:r>
      <w:r>
        <w:rPr>
          <w:rFonts w:hint="eastAsia"/>
        </w:rPr>
        <w:t>亿欧元。等银行统一监管建立后，再从政府帐本上拿掉。</w:t>
      </w:r>
      <w:r>
        <w:t xml:space="preserve"> </w:t>
      </w:r>
      <w:r>
        <w:rPr>
          <w:rFonts w:hint="eastAsia"/>
        </w:rPr>
        <w:t>欧当局主导西班牙银行重组，欲强制银行次级债权人实质性损失承担损失</w:t>
      </w:r>
      <w:r>
        <w:t xml:space="preserve">(Bail-in) </w:t>
      </w:r>
      <w:r>
        <w:rPr>
          <w:rFonts w:hint="eastAsia"/>
        </w:rPr>
        <w:t>。</w:t>
      </w:r>
      <w:r>
        <w:t xml:space="preserve"> </w:t>
      </w:r>
      <w:r>
        <w:rPr>
          <w:rFonts w:hint="eastAsia"/>
        </w:rPr>
        <w:t>目前西班牙银行有</w:t>
      </w:r>
      <w:r>
        <w:t>670</w:t>
      </w:r>
      <w:r>
        <w:rPr>
          <w:rFonts w:hint="eastAsia"/>
        </w:rPr>
        <w:t>亿次级债，部分作为储蓄产品卖给散户。其承担损失或将进一步银行融资环境。</w:t>
      </w:r>
      <w:r>
        <w:t>"</w:t>
      </w:r>
      <w:r>
        <w:tab/>
      </w:r>
      <w:r>
        <w:tab/>
      </w:r>
      <w:r>
        <w:tab/>
        <w:t>"[</w:t>
      </w:r>
      <w:r>
        <w:rPr>
          <w:rFonts w:hint="eastAsia"/>
        </w:rPr>
        <w:t>美国数据喜忧参半</w:t>
      </w:r>
      <w:r>
        <w:t>]</w:t>
      </w:r>
    </w:p>
    <w:p w:rsidR="00F10D0B" w:rsidRDefault="00F10D0B" w:rsidP="00F10D0B">
      <w:pPr>
        <w:rPr>
          <w:rFonts w:hint="eastAsia"/>
        </w:rPr>
      </w:pPr>
      <w:r>
        <w:rPr>
          <w:rFonts w:hint="eastAsia"/>
        </w:rPr>
        <w:t xml:space="preserve">  </w:t>
      </w:r>
      <w:r>
        <w:rPr>
          <w:rFonts w:hint="eastAsia"/>
        </w:rPr>
        <w:t>前景预期悲观，拖累消费者和小企业信心双双走低</w:t>
      </w:r>
      <w:r>
        <w:rPr>
          <w:rFonts w:hint="eastAsia"/>
        </w:rPr>
        <w:t>"</w:t>
      </w:r>
    </w:p>
    <w:p w:rsidR="00F10D0B" w:rsidRDefault="00F10D0B" w:rsidP="00F10D0B">
      <w:pPr>
        <w:rPr>
          <w:rFonts w:hint="eastAsia"/>
        </w:rPr>
      </w:pPr>
      <w:r>
        <w:rPr>
          <w:rFonts w:hint="eastAsia"/>
        </w:rPr>
        <w:t xml:space="preserve">20120716 </w:t>
      </w:r>
      <w:r>
        <w:rPr>
          <w:rFonts w:hint="eastAsia"/>
        </w:rPr>
        <w:t>瑞银证券</w:t>
      </w:r>
      <w:r>
        <w:rPr>
          <w:rFonts w:hint="eastAsia"/>
        </w:rPr>
        <w:t xml:space="preserve"> </w:t>
      </w:r>
      <w:r>
        <w:rPr>
          <w:rFonts w:hint="eastAsia"/>
        </w:rPr>
        <w:t>汪涛</w:t>
      </w:r>
      <w:r>
        <w:rPr>
          <w:rFonts w:hint="eastAsia"/>
        </w:rPr>
        <w:tab/>
        <w:t xml:space="preserve">"6 </w:t>
      </w:r>
      <w:r>
        <w:rPr>
          <w:rFonts w:hint="eastAsia"/>
        </w:rPr>
        <w:t>月份和二季度数据有多糟糕？今年二季度，工业企业继续去库存且企业投资放缓，在出口和内需增长乏力的情况下这种现象并不令人意外。但一季度</w:t>
      </w:r>
      <w:r>
        <w:rPr>
          <w:rFonts w:hint="eastAsia"/>
        </w:rPr>
        <w:t>GDP</w:t>
      </w:r>
      <w:r>
        <w:rPr>
          <w:rFonts w:hint="eastAsia"/>
        </w:rPr>
        <w:t>季度环比增速估计仅略高于</w:t>
      </w:r>
      <w:r>
        <w:rPr>
          <w:rFonts w:hint="eastAsia"/>
        </w:rPr>
        <w:t>6%</w:t>
      </w:r>
      <w:r>
        <w:rPr>
          <w:rFonts w:hint="eastAsia"/>
        </w:rPr>
        <w:t>，而二季度环比增速已回升至</w:t>
      </w:r>
      <w:r>
        <w:rPr>
          <w:rFonts w:hint="eastAsia"/>
        </w:rPr>
        <w:t>7%</w:t>
      </w:r>
      <w:r>
        <w:rPr>
          <w:rFonts w:hint="eastAsia"/>
        </w:rPr>
        <w:t>，因此我们认为技术上来讲经济已经在</w:t>
      </w:r>
      <w:r>
        <w:rPr>
          <w:rFonts w:hint="eastAsia"/>
        </w:rPr>
        <w:t>2012</w:t>
      </w:r>
      <w:r>
        <w:rPr>
          <w:rFonts w:hint="eastAsia"/>
        </w:rPr>
        <w:t>年一季度触底。持续实施的限购和限贷措施令房地产销售和投资保持</w:t>
      </w:r>
      <w:r>
        <w:rPr>
          <w:rFonts w:hint="eastAsia"/>
        </w:rPr>
        <w:lastRenderedPageBreak/>
        <w:t>低迷。看到经济增长放缓后，中国政府自年初以来的确改变了信贷紧缩并放松宏观政策，但其力度有限。所以，基设施投资的小幅反弹还不足以抵消制造业和房地产投资的放缓。过去两个月，情况发生了变化——糟糕的</w:t>
      </w:r>
      <w:r>
        <w:rPr>
          <w:rFonts w:hint="eastAsia"/>
        </w:rPr>
        <w:t>4</w:t>
      </w:r>
      <w:r>
        <w:rPr>
          <w:rFonts w:hint="eastAsia"/>
        </w:rPr>
        <w:t>月份数据出炉后，政府加大了政策支持力度，尤其是在推进更多政府和基础设施投资及放松信贷限制方面。目前这些努力已经开始见效——二季度基础设施投资增长持续反弹，</w:t>
      </w:r>
      <w:r>
        <w:rPr>
          <w:rFonts w:hint="eastAsia"/>
        </w:rPr>
        <w:t>6</w:t>
      </w:r>
      <w:r>
        <w:rPr>
          <w:rFonts w:hint="eastAsia"/>
        </w:rPr>
        <w:t>月份同比增长</w:t>
      </w:r>
      <w:r>
        <w:rPr>
          <w:rFonts w:hint="eastAsia"/>
        </w:rPr>
        <w:t>18.5%</w:t>
      </w:r>
      <w:r>
        <w:rPr>
          <w:rFonts w:hint="eastAsia"/>
        </w:rPr>
        <w:t>。我们认为政府今年不会放松房地产限购令。在实际</w:t>
      </w:r>
      <w:r>
        <w:rPr>
          <w:rFonts w:hint="eastAsia"/>
        </w:rPr>
        <w:t>GDP</w:t>
      </w:r>
      <w:r>
        <w:rPr>
          <w:rFonts w:hint="eastAsia"/>
        </w:rPr>
        <w:t>增速回升的过程中，企业盈利会继续受到名义收入增速持续下滑和利润率收窄的拖累，但我们预计盈利应该会在今年四季度有所改善。虽然实际社会消费品零售总额同比增速较</w:t>
      </w:r>
      <w:r>
        <w:rPr>
          <w:rFonts w:hint="eastAsia"/>
        </w:rPr>
        <w:t>1-5</w:t>
      </w:r>
      <w:r>
        <w:rPr>
          <w:rFonts w:hint="eastAsia"/>
        </w:rPr>
        <w:t>月出现较明显的反弹，从</w:t>
      </w:r>
      <w:r>
        <w:rPr>
          <w:rFonts w:hint="eastAsia"/>
        </w:rPr>
        <w:t>10-10.3%</w:t>
      </w:r>
      <w:r>
        <w:rPr>
          <w:rFonts w:hint="eastAsia"/>
        </w:rPr>
        <w:t>反弹至接近</w:t>
      </w:r>
      <w:r>
        <w:rPr>
          <w:rFonts w:hint="eastAsia"/>
        </w:rPr>
        <w:t>12%</w:t>
      </w:r>
      <w:r>
        <w:rPr>
          <w:rFonts w:hint="eastAsia"/>
        </w:rPr>
        <w:t>，但考虑到这类数据通常存在的质量问题以及工资增长出现的放缓迹象，我们尚不确信消费已经见底。</w:t>
      </w:r>
    </w:p>
    <w:p w:rsidR="00F10D0B" w:rsidRDefault="00F10D0B" w:rsidP="00F10D0B">
      <w:pPr>
        <w:rPr>
          <w:rFonts w:hint="eastAsia"/>
        </w:rPr>
      </w:pPr>
      <w:r>
        <w:rPr>
          <w:rFonts w:hint="eastAsia"/>
        </w:rPr>
        <w:t xml:space="preserve">    </w:t>
      </w:r>
      <w:r>
        <w:rPr>
          <w:rFonts w:hint="eastAsia"/>
        </w:rPr>
        <w:t>下半年经济增长有望反弹，为什么？我们的答案很简单：由信贷扩张提供融资的政策支持。我们在以前的报告中反复提到，目前对中国而言最有效的刺激政策是增加政府投资和基础设施投资，但由于政府不愿直接增加财政支出，最重要的监测指标就是银行信贷扩张。因此，我们和所有市场人士都一直紧盯着每月银行信贷数据。不管怎样，银行贷款和社会融资规模的增长既反映了政府的意图，也反映了其政策效果，包括流动性注入（如下调存款准备金率）、放松信贷限制（地方政府融资平台和房地产行业）、降息以及加快启动基础设施项目等措施。展望未来，随着更多基础设施项目获批并启动、地方政府融资平台借贷限制放松以及人民银行可能再降息</w:t>
      </w:r>
      <w:r>
        <w:rPr>
          <w:rFonts w:hint="eastAsia"/>
        </w:rPr>
        <w:t>25</w:t>
      </w:r>
      <w:r>
        <w:rPr>
          <w:rFonts w:hint="eastAsia"/>
        </w:rPr>
        <w:t>个基点，我们预计信贷需求将继续复苏。</w:t>
      </w:r>
      <w:r>
        <w:rPr>
          <w:rFonts w:hint="eastAsia"/>
        </w:rPr>
        <w:t>"</w:t>
      </w:r>
      <w:r>
        <w:rPr>
          <w:rFonts w:hint="eastAsia"/>
        </w:rPr>
        <w:tab/>
      </w:r>
      <w:r>
        <w:rPr>
          <w:rFonts w:hint="eastAsia"/>
        </w:rPr>
        <w:tab/>
      </w:r>
      <w:r>
        <w:rPr>
          <w:rFonts w:hint="eastAsia"/>
        </w:rPr>
        <w:tab/>
      </w:r>
    </w:p>
    <w:p w:rsidR="00F10D0B" w:rsidRDefault="00F10D0B" w:rsidP="00F10D0B">
      <w:r>
        <w:t>20120717 BAML Global Fund Manager Survey News</w:t>
      </w:r>
      <w:r>
        <w:tab/>
        <w:t>"BofA Merrill Lynch Fund Manager Survey Finds Investors Warning of a Dip in Global Corporate Profits</w:t>
      </w:r>
    </w:p>
    <w:p w:rsidR="00F10D0B" w:rsidRDefault="00F10D0B" w:rsidP="00F10D0B">
      <w:r>
        <w:t xml:space="preserve">  “July’s survey highlights that corporate profit expectations have to catch up with the downgrade in the economic outlook we have seen the past two months,” “Rising equity prices have failed to lift investor gloom and we still see a quarter of investors expecting a global recession while hopes for further policy easing have been delayed"</w:t>
      </w:r>
      <w:r>
        <w:tab/>
      </w:r>
      <w:r>
        <w:tab/>
      </w:r>
      <w:r>
        <w:tab/>
      </w:r>
    </w:p>
    <w:p w:rsidR="00F10D0B" w:rsidRDefault="00F10D0B" w:rsidP="00F10D0B">
      <w:pPr>
        <w:rPr>
          <w:rFonts w:hint="eastAsia"/>
        </w:rPr>
      </w:pPr>
      <w:r>
        <w:rPr>
          <w:rFonts w:hint="eastAsia"/>
        </w:rPr>
        <w:t>20120717 Gundlach Avoid Riskier Assets</w:t>
      </w:r>
      <w:r>
        <w:rPr>
          <w:rFonts w:hint="eastAsia"/>
        </w:rPr>
        <w:tab/>
        <w:t>"</w:t>
      </w:r>
      <w:r>
        <w:rPr>
          <w:rFonts w:hint="eastAsia"/>
        </w:rPr>
        <w:t>（</w:t>
      </w:r>
      <w:r>
        <w:rPr>
          <w:rFonts w:hint="eastAsia"/>
        </w:rPr>
        <w:t>Gundlach</w:t>
      </w:r>
      <w:r>
        <w:rPr>
          <w:rFonts w:hint="eastAsia"/>
        </w:rPr>
        <w:t>在</w:t>
      </w:r>
      <w:r>
        <w:rPr>
          <w:rFonts w:hint="eastAsia"/>
        </w:rPr>
        <w:t>2012</w:t>
      </w:r>
      <w:r>
        <w:rPr>
          <w:rFonts w:hint="eastAsia"/>
        </w:rPr>
        <w:t>年持续不看好风险资产，认为欧债危机、</w:t>
      </w:r>
      <w:r>
        <w:rPr>
          <w:rFonts w:hint="eastAsia"/>
        </w:rPr>
        <w:t>fiscal cliff</w:t>
      </w:r>
      <w:r>
        <w:rPr>
          <w:rFonts w:hint="eastAsia"/>
        </w:rPr>
        <w:t>风险远未结束）</w:t>
      </w:r>
    </w:p>
    <w:p w:rsidR="00F10D0B" w:rsidRDefault="00F10D0B" w:rsidP="00F10D0B">
      <w:pPr>
        <w:rPr>
          <w:rFonts w:hint="eastAsia"/>
        </w:rPr>
      </w:pPr>
      <w:r>
        <w:rPr>
          <w:rFonts w:hint="eastAsia"/>
        </w:rPr>
        <w:t xml:space="preserve">  </w:t>
      </w:r>
      <w:r>
        <w:rPr>
          <w:rFonts w:hint="eastAsia"/>
        </w:rPr>
        <w:t>欧洲和美国执政者还将犯错误，这在未来</w:t>
      </w:r>
      <w:r>
        <w:rPr>
          <w:rFonts w:hint="eastAsia"/>
        </w:rPr>
        <w:t>12</w:t>
      </w:r>
      <w:r>
        <w:rPr>
          <w:rFonts w:hint="eastAsia"/>
        </w:rPr>
        <w:t>个月将提供绝佳入场机会。边缘国家国债，如西班牙、意大利债券收益率将会再创新高。“</w:t>
      </w:r>
      <w:r>
        <w:rPr>
          <w:rFonts w:hint="eastAsia"/>
        </w:rPr>
        <w:t>I think you are out of your mind if you owned Spanish bonds,</w:t>
      </w:r>
      <w:r>
        <w:rPr>
          <w:rFonts w:hint="eastAsia"/>
        </w:rPr>
        <w:t>”</w:t>
      </w:r>
      <w:r>
        <w:rPr>
          <w:rFonts w:hint="eastAsia"/>
        </w:rPr>
        <w:t xml:space="preserve"> he said, </w:t>
      </w:r>
      <w:r>
        <w:rPr>
          <w:rFonts w:hint="eastAsia"/>
        </w:rPr>
        <w:t>“</w:t>
      </w:r>
      <w:r>
        <w:rPr>
          <w:rFonts w:hint="eastAsia"/>
        </w:rPr>
        <w:t>and maybe Portugal</w:t>
      </w:r>
      <w:r>
        <w:rPr>
          <w:rFonts w:hint="eastAsia"/>
        </w:rPr>
        <w:t>’</w:t>
      </w:r>
      <w:r>
        <w:rPr>
          <w:rFonts w:hint="eastAsia"/>
        </w:rPr>
        <w:t>s as well.</w:t>
      </w:r>
      <w:r>
        <w:rPr>
          <w:rFonts w:hint="eastAsia"/>
        </w:rPr>
        <w:t>”</w:t>
      </w:r>
      <w:r>
        <w:rPr>
          <w:rFonts w:hint="eastAsia"/>
        </w:rPr>
        <w:t xml:space="preserve"> </w:t>
      </w:r>
      <w:r>
        <w:rPr>
          <w:rFonts w:hint="eastAsia"/>
        </w:rPr>
        <w:t>。</w:t>
      </w:r>
    </w:p>
    <w:p w:rsidR="00F10D0B" w:rsidRDefault="00F10D0B" w:rsidP="00F10D0B">
      <w:pPr>
        <w:rPr>
          <w:rFonts w:hint="eastAsia"/>
        </w:rPr>
      </w:pPr>
      <w:r>
        <w:rPr>
          <w:rFonts w:hint="eastAsia"/>
        </w:rPr>
        <w:t xml:space="preserve">  </w:t>
      </w:r>
      <w:r>
        <w:rPr>
          <w:rFonts w:hint="eastAsia"/>
        </w:rPr>
        <w:t>当前美债收益率低，不仅仅是联储的功劳，</w:t>
      </w:r>
      <w:r>
        <w:rPr>
          <w:rFonts w:hint="eastAsia"/>
        </w:rPr>
        <w:t>flight-to-quality</w:t>
      </w:r>
      <w:r>
        <w:rPr>
          <w:rFonts w:hint="eastAsia"/>
        </w:rPr>
        <w:t>也有深远影响。美债被视作安全资产。</w:t>
      </w:r>
    </w:p>
    <w:p w:rsidR="00F10D0B" w:rsidRDefault="00F10D0B" w:rsidP="00F10D0B">
      <w:r>
        <w:rPr>
          <w:rFonts w:hint="eastAsia"/>
        </w:rPr>
        <w:t xml:space="preserve">  </w:t>
      </w:r>
      <w:r>
        <w:rPr>
          <w:rFonts w:hint="eastAsia"/>
        </w:rPr>
        <w:t>联储将会开始意识到</w:t>
      </w:r>
      <w:r>
        <w:rPr>
          <w:rFonts w:hint="eastAsia"/>
        </w:rPr>
        <w:t>QE3</w:t>
      </w:r>
      <w:r>
        <w:rPr>
          <w:rFonts w:hint="eastAsia"/>
        </w:rPr>
        <w:t>不会太有用，然后也不会推出</w:t>
      </w:r>
      <w:r>
        <w:rPr>
          <w:rFonts w:hint="eastAsia"/>
        </w:rPr>
        <w:t>QE3."</w:t>
      </w:r>
      <w:r>
        <w:rPr>
          <w:rFonts w:hint="eastAsia"/>
        </w:rPr>
        <w:tab/>
      </w:r>
      <w:r>
        <w:rPr>
          <w:rFonts w:hint="eastAsia"/>
        </w:rPr>
        <w:tab/>
      </w:r>
      <w:r>
        <w:rPr>
          <w:rFonts w:hint="eastAsia"/>
        </w:rPr>
        <w:tab/>
        <w:t xml:space="preserve">"Gundlach has said in the past that it is neither fear nor greed that causes investors to lose money; the need for return does that. </w:t>
      </w:r>
      <w:r>
        <w:rPr>
          <w:rFonts w:hint="eastAsia"/>
        </w:rPr>
        <w:t>“</w:t>
      </w:r>
      <w:r>
        <w:rPr>
          <w:rFonts w:hint="eastAsia"/>
        </w:rPr>
        <w:t>Need-based investing is the most deadly,</w:t>
      </w:r>
      <w:r>
        <w:rPr>
          <w:rFonts w:hint="eastAsia"/>
        </w:rPr>
        <w:t>”</w:t>
      </w:r>
      <w:r>
        <w:rPr>
          <w:rFonts w:hint="eastAsia"/>
        </w:rPr>
        <w:t xml:space="preserve"> he said, </w:t>
      </w:r>
      <w:r>
        <w:rPr>
          <w:rFonts w:hint="eastAsia"/>
        </w:rPr>
        <w:t>“</w:t>
      </w:r>
      <w:r>
        <w:rPr>
          <w:rFonts w:hint="eastAsia"/>
        </w:rPr>
        <w:t>because all types of shaky valuatio</w:t>
      </w:r>
      <w:r>
        <w:t>ns and shaky investments get justified with the fact that at least they have a chance to provide some sort of return.”</w:t>
      </w:r>
    </w:p>
    <w:p w:rsidR="00F10D0B" w:rsidRDefault="00F10D0B" w:rsidP="00F10D0B"/>
    <w:p w:rsidR="00F10D0B" w:rsidRDefault="00F10D0B" w:rsidP="00F10D0B">
      <w:r>
        <w:t>Gundlach said that typically expects to make 80% of his money over 20% of the time. This year has not been one that fell into that 20% category. He acknowledged that the returns for the multi-asset growth fund have been modest (it is down 0.14% year-to-date), reflecting the conservative positioning of the portfolio. But, he said, “I think that is appropriate.”"</w:t>
      </w:r>
    </w:p>
    <w:p w:rsidR="00F10D0B" w:rsidRDefault="00F10D0B" w:rsidP="00F10D0B">
      <w:pPr>
        <w:rPr>
          <w:rFonts w:hint="eastAsia"/>
        </w:rPr>
      </w:pPr>
      <w:r>
        <w:rPr>
          <w:rFonts w:hint="eastAsia"/>
        </w:rPr>
        <w:t xml:space="preserve">20120717 </w:t>
      </w:r>
      <w:r>
        <w:rPr>
          <w:rFonts w:hint="eastAsia"/>
        </w:rPr>
        <w:t>安信证券</w:t>
      </w:r>
      <w:r>
        <w:rPr>
          <w:rFonts w:hint="eastAsia"/>
        </w:rPr>
        <w:t xml:space="preserve"> </w:t>
      </w:r>
      <w:r>
        <w:rPr>
          <w:rFonts w:hint="eastAsia"/>
        </w:rPr>
        <w:t>高善文</w:t>
      </w:r>
      <w:r>
        <w:rPr>
          <w:rFonts w:hint="eastAsia"/>
        </w:rPr>
        <w:tab/>
        <w:t xml:space="preserve">2012 </w:t>
      </w:r>
      <w:r>
        <w:rPr>
          <w:rFonts w:hint="eastAsia"/>
        </w:rPr>
        <w:t>年</w:t>
      </w:r>
      <w:r>
        <w:rPr>
          <w:rFonts w:hint="eastAsia"/>
        </w:rPr>
        <w:t xml:space="preserve">2 </w:t>
      </w:r>
      <w:r>
        <w:rPr>
          <w:rFonts w:hint="eastAsia"/>
        </w:rPr>
        <w:t>季度宏观经济数据显示，终端需求趋于稳定的迹象隐约可见，我们可能十分接近经济下行过程的底部。由于中上游工业企业的库存调整正在展开，短期经济增长仍然面临下行压力，经济着陆正在进行中。经济疲弱背景下，通货膨胀总体上处于受抑制状态，并为货币政策进一步放松提供了空间。</w:t>
      </w:r>
      <w:r>
        <w:rPr>
          <w:rFonts w:hint="eastAsia"/>
        </w:rPr>
        <w:t xml:space="preserve">2010 </w:t>
      </w:r>
      <w:r>
        <w:rPr>
          <w:rFonts w:hint="eastAsia"/>
        </w:rPr>
        <w:t>年年底开始的私人部</w:t>
      </w:r>
      <w:r>
        <w:rPr>
          <w:rFonts w:hint="eastAsia"/>
        </w:rPr>
        <w:lastRenderedPageBreak/>
        <w:t>门投资的自主扩张在</w:t>
      </w:r>
      <w:r>
        <w:rPr>
          <w:rFonts w:hint="eastAsia"/>
        </w:rPr>
        <w:t xml:space="preserve">2011 </w:t>
      </w:r>
      <w:r>
        <w:rPr>
          <w:rFonts w:hint="eastAsia"/>
        </w:rPr>
        <w:t>年</w:t>
      </w:r>
      <w:r>
        <w:rPr>
          <w:rFonts w:hint="eastAsia"/>
        </w:rPr>
        <w:t xml:space="preserve">4 </w:t>
      </w:r>
      <w:r>
        <w:rPr>
          <w:rFonts w:hint="eastAsia"/>
        </w:rPr>
        <w:t>季度以后转入下降，与预期之内的房地产投资收缩以及出口下滑共同构成了过去</w:t>
      </w:r>
      <w:r>
        <w:rPr>
          <w:rFonts w:hint="eastAsia"/>
        </w:rPr>
        <w:t xml:space="preserve">3 </w:t>
      </w:r>
      <w:r>
        <w:rPr>
          <w:rFonts w:hint="eastAsia"/>
        </w:rPr>
        <w:t>个季度经济急剧和超预期减速的原因。在资金宽松环境的支持下，年初以来的商品房销售持续回暖，未来这一过程有望持续，并支持地产企业存货的去化和预期的改善。短期地产投资仍然在下行，但其底部应该已经不算遥远。一些积极的看法甚至认为地产投资的底部可能出现在今年</w:t>
      </w:r>
      <w:r>
        <w:rPr>
          <w:rFonts w:hint="eastAsia"/>
        </w:rPr>
        <w:t xml:space="preserve">4 </w:t>
      </w:r>
      <w:r>
        <w:rPr>
          <w:rFonts w:hint="eastAsia"/>
        </w:rPr>
        <w:t>季度。</w:t>
      </w:r>
      <w:r>
        <w:rPr>
          <w:rFonts w:hint="eastAsia"/>
        </w:rPr>
        <w:tab/>
      </w:r>
      <w:r>
        <w:rPr>
          <w:rFonts w:hint="eastAsia"/>
        </w:rPr>
        <w:tab/>
      </w:r>
      <w:r>
        <w:rPr>
          <w:rFonts w:hint="eastAsia"/>
        </w:rPr>
        <w:tab/>
      </w:r>
    </w:p>
    <w:p w:rsidR="00F10D0B" w:rsidRDefault="00F10D0B" w:rsidP="00F10D0B">
      <w:pPr>
        <w:rPr>
          <w:rFonts w:hint="eastAsia"/>
        </w:rPr>
      </w:pPr>
      <w:r>
        <w:rPr>
          <w:rFonts w:hint="eastAsia"/>
        </w:rPr>
        <w:t>20120718 GS US Daily_ The Fiscal Cliff_ Finding Mid</w:t>
      </w:r>
      <w:r>
        <w:rPr>
          <w:rFonts w:hint="eastAsia"/>
        </w:rPr>
        <w:tab/>
      </w:r>
      <w:r>
        <w:rPr>
          <w:rFonts w:hint="eastAsia"/>
        </w:rPr>
        <w:t>当前两党解决</w:t>
      </w:r>
      <w:r>
        <w:rPr>
          <w:rFonts w:hint="eastAsia"/>
        </w:rPr>
        <w:t>fiscal cliff</w:t>
      </w:r>
      <w:r>
        <w:rPr>
          <w:rFonts w:hint="eastAsia"/>
        </w:rPr>
        <w:t>的难度比</w:t>
      </w:r>
      <w:r>
        <w:rPr>
          <w:rFonts w:hint="eastAsia"/>
        </w:rPr>
        <w:t>2010</w:t>
      </w:r>
      <w:r>
        <w:rPr>
          <w:rFonts w:hint="eastAsia"/>
        </w:rPr>
        <w:t>、</w:t>
      </w:r>
      <w:r>
        <w:rPr>
          <w:rFonts w:hint="eastAsia"/>
        </w:rPr>
        <w:t>2011</w:t>
      </w:r>
      <w:r>
        <w:rPr>
          <w:rFonts w:hint="eastAsia"/>
        </w:rPr>
        <w:t>年更高，因为简单的财政解决措施已经被用过了。有一些议员表达了对</w:t>
      </w:r>
      <w:r>
        <w:rPr>
          <w:rFonts w:hint="eastAsia"/>
        </w:rPr>
        <w:t>2010/11</w:t>
      </w:r>
      <w:r>
        <w:rPr>
          <w:rFonts w:hint="eastAsia"/>
        </w:rPr>
        <w:t>方案的不满。我们预计在大选以后还是会达成方案，延长各类财政措施。</w:t>
      </w:r>
      <w:r>
        <w:rPr>
          <w:rFonts w:hint="eastAsia"/>
        </w:rPr>
        <w:tab/>
      </w:r>
      <w:r>
        <w:rPr>
          <w:rFonts w:hint="eastAsia"/>
        </w:rPr>
        <w:tab/>
      </w:r>
      <w:r>
        <w:rPr>
          <w:rFonts w:hint="eastAsia"/>
        </w:rPr>
        <w:tab/>
      </w:r>
    </w:p>
    <w:p w:rsidR="00F10D0B" w:rsidRDefault="00F10D0B" w:rsidP="00F10D0B">
      <w:pPr>
        <w:rPr>
          <w:rFonts w:hint="eastAsia"/>
        </w:rPr>
      </w:pPr>
      <w:r>
        <w:rPr>
          <w:rFonts w:hint="eastAsia"/>
        </w:rPr>
        <w:t>20120720 GS UEA US Economics Analyst_ 12_29 - The Low Point for US Growth_</w:t>
      </w:r>
      <w:r>
        <w:rPr>
          <w:rFonts w:hint="eastAsia"/>
        </w:rPr>
        <w:tab/>
        <w:t>"</w:t>
      </w:r>
      <w:r>
        <w:rPr>
          <w:rFonts w:hint="eastAsia"/>
        </w:rPr>
        <w:t>虽然</w:t>
      </w:r>
      <w:r>
        <w:rPr>
          <w:rFonts w:hint="eastAsia"/>
        </w:rPr>
        <w:t>Q2</w:t>
      </w:r>
      <w:r>
        <w:rPr>
          <w:rFonts w:hint="eastAsia"/>
        </w:rPr>
        <w:t>增长不佳，但我们预计</w:t>
      </w:r>
      <w:r>
        <w:rPr>
          <w:rFonts w:hint="eastAsia"/>
        </w:rPr>
        <w:t>2012H2</w:t>
      </w:r>
      <w:r>
        <w:rPr>
          <w:rFonts w:hint="eastAsia"/>
        </w:rPr>
        <w:t>的增长应该还是可以保持</w:t>
      </w:r>
      <w:r>
        <w:rPr>
          <w:rFonts w:hint="eastAsia"/>
        </w:rPr>
        <w:t>2%</w:t>
      </w:r>
      <w:r>
        <w:rPr>
          <w:rFonts w:hint="eastAsia"/>
        </w:rPr>
        <w:t>附近。原因有：</w:t>
      </w:r>
      <w:r>
        <w:rPr>
          <w:rFonts w:hint="eastAsia"/>
        </w:rPr>
        <w:t>1.Q2</w:t>
      </w:r>
      <w:r>
        <w:rPr>
          <w:rFonts w:hint="eastAsia"/>
        </w:rPr>
        <w:t>增长弱有暖冬因素消退的暂时因素。</w:t>
      </w:r>
      <w:r>
        <w:rPr>
          <w:rFonts w:hint="eastAsia"/>
        </w:rPr>
        <w:t>2.</w:t>
      </w:r>
      <w:r>
        <w:rPr>
          <w:rFonts w:hint="eastAsia"/>
        </w:rPr>
        <w:t>房地产在恢复。</w:t>
      </w:r>
      <w:r>
        <w:rPr>
          <w:rFonts w:hint="eastAsia"/>
        </w:rPr>
        <w:t>3.</w:t>
      </w:r>
      <w:r>
        <w:rPr>
          <w:rFonts w:hint="eastAsia"/>
        </w:rPr>
        <w:t>真实可支配收入回升了。</w:t>
      </w:r>
      <w:r>
        <w:rPr>
          <w:rFonts w:hint="eastAsia"/>
        </w:rPr>
        <w:t>4.FCI</w:t>
      </w:r>
      <w:r>
        <w:rPr>
          <w:rFonts w:hint="eastAsia"/>
        </w:rPr>
        <w:t>放松了。</w:t>
      </w:r>
    </w:p>
    <w:p w:rsidR="00F10D0B" w:rsidRDefault="00F10D0B" w:rsidP="00F10D0B">
      <w:pPr>
        <w:rPr>
          <w:rFonts w:hint="eastAsia"/>
        </w:rPr>
      </w:pPr>
      <w:r>
        <w:rPr>
          <w:rFonts w:hint="eastAsia"/>
        </w:rPr>
        <w:t>（最近一段时间，市场广泛关注房地产的恢复和</w:t>
      </w:r>
      <w:r>
        <w:rPr>
          <w:rFonts w:hint="eastAsia"/>
        </w:rPr>
        <w:t>fiscal cliff</w:t>
      </w:r>
      <w:r>
        <w:rPr>
          <w:rFonts w:hint="eastAsia"/>
        </w:rPr>
        <w:t>）</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20120723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.2012-07-23)</w:t>
      </w:r>
      <w:r>
        <w:rPr>
          <w:rFonts w:hint="eastAsia"/>
        </w:rPr>
        <w:tab/>
        <w:t>"[</w:t>
      </w:r>
      <w:r>
        <w:rPr>
          <w:rFonts w:hint="eastAsia"/>
        </w:rPr>
        <w:t>西班牙地方政府求援，危机形势大幅恶化</w:t>
      </w:r>
      <w:r>
        <w:rPr>
          <w:rFonts w:hint="eastAsia"/>
        </w:rPr>
        <w:t>]</w:t>
      </w:r>
    </w:p>
    <w:p w:rsidR="00F10D0B" w:rsidRDefault="00F10D0B" w:rsidP="00F10D0B">
      <w:pPr>
        <w:rPr>
          <w:rFonts w:hint="eastAsia"/>
        </w:rPr>
      </w:pPr>
      <w:r>
        <w:rPr>
          <w:rFonts w:hint="eastAsia"/>
        </w:rPr>
        <w:t xml:space="preserve">   </w:t>
      </w:r>
      <w:r>
        <w:rPr>
          <w:rFonts w:hint="eastAsia"/>
        </w:rPr>
        <w:t>西班牙地方政府融资遇到困难，申请中央政府为其发债；西班牙政府下调</w:t>
      </w:r>
      <w:r>
        <w:rPr>
          <w:rFonts w:hint="eastAsia"/>
        </w:rPr>
        <w:t>2013</w:t>
      </w:r>
      <w:r>
        <w:rPr>
          <w:rFonts w:hint="eastAsia"/>
        </w:rPr>
        <w:t>年增长预期至衰退区间；</w:t>
      </w:r>
      <w:r>
        <w:rPr>
          <w:rFonts w:hint="eastAsia"/>
        </w:rPr>
        <w:t>ECB</w:t>
      </w:r>
      <w:r>
        <w:rPr>
          <w:rFonts w:hint="eastAsia"/>
        </w:rPr>
        <w:t>暂停接受希腊银行抵押融资。德国和芬兰相继通过西班牙银行救助法案。</w:t>
      </w:r>
    </w:p>
    <w:p w:rsidR="00F10D0B" w:rsidRDefault="00F10D0B" w:rsidP="00F10D0B">
      <w:pPr>
        <w:rPr>
          <w:rFonts w:hint="eastAsia"/>
        </w:rPr>
      </w:pPr>
      <w:r>
        <w:rPr>
          <w:rFonts w:hint="eastAsia"/>
        </w:rPr>
        <w:t xml:space="preserve">  </w:t>
      </w:r>
      <w:r>
        <w:rPr>
          <w:rFonts w:hint="eastAsia"/>
        </w:rPr>
        <w:t>危机周五大幅恶化，是多因素叠加的结果。</w:t>
      </w:r>
      <w:r>
        <w:rPr>
          <w:rFonts w:hint="eastAsia"/>
        </w:rPr>
        <w:t>1.</w:t>
      </w:r>
      <w:r>
        <w:rPr>
          <w:rFonts w:hint="eastAsia"/>
        </w:rPr>
        <w:t>欧盟峰会成果与市场预期仍有较大差距。</w:t>
      </w:r>
      <w:r>
        <w:rPr>
          <w:rFonts w:hint="eastAsia"/>
        </w:rPr>
        <w:t>2.</w:t>
      </w:r>
      <w:r>
        <w:rPr>
          <w:rFonts w:hint="eastAsia"/>
        </w:rPr>
        <w:t>欧当局接管西班牙银行注资主导权，次级债权人实质性分担损失。</w:t>
      </w:r>
      <w:r>
        <w:rPr>
          <w:rFonts w:hint="eastAsia"/>
        </w:rPr>
        <w:t>3.</w:t>
      </w:r>
      <w:r>
        <w:rPr>
          <w:rFonts w:hint="eastAsia"/>
        </w:rPr>
        <w:t>西班牙经济衰退比预期更严重。</w:t>
      </w:r>
      <w:r>
        <w:rPr>
          <w:rFonts w:hint="eastAsia"/>
        </w:rPr>
        <w:t>4.</w:t>
      </w:r>
      <w:r>
        <w:rPr>
          <w:rFonts w:hint="eastAsia"/>
        </w:rPr>
        <w:t>拉霍伊政府缺乏经验，直接或间接地对危机推波助澜。</w:t>
      </w:r>
      <w:r>
        <w:rPr>
          <w:rFonts w:hint="eastAsia"/>
        </w:rPr>
        <w:t>5.</w:t>
      </w:r>
      <w:r>
        <w:rPr>
          <w:rFonts w:hint="eastAsia"/>
        </w:rPr>
        <w:t>工人罢工，威胁社会稳定。</w:t>
      </w:r>
      <w:r>
        <w:rPr>
          <w:rFonts w:hint="eastAsia"/>
        </w:rPr>
        <w:t>6.</w:t>
      </w:r>
      <w:r>
        <w:rPr>
          <w:rFonts w:hint="eastAsia"/>
        </w:rPr>
        <w:t>地方政府发债困难</w:t>
      </w:r>
    </w:p>
    <w:p w:rsidR="00F10D0B" w:rsidRDefault="00F10D0B" w:rsidP="00F10D0B">
      <w:pPr>
        <w:rPr>
          <w:rFonts w:hint="eastAsia"/>
        </w:rPr>
      </w:pPr>
      <w:r>
        <w:rPr>
          <w:rFonts w:hint="eastAsia"/>
        </w:rPr>
        <w:t xml:space="preserve">  </w:t>
      </w:r>
      <w:r>
        <w:rPr>
          <w:rFonts w:hint="eastAsia"/>
        </w:rPr>
        <w:t>西班牙国债收益率创</w:t>
      </w:r>
      <w:r>
        <w:rPr>
          <w:rFonts w:hint="eastAsia"/>
        </w:rPr>
        <w:t>15</w:t>
      </w:r>
      <w:r>
        <w:rPr>
          <w:rFonts w:hint="eastAsia"/>
        </w:rPr>
        <w:t>年来新高，股市暴跌，银行股跌幅居前。</w:t>
      </w:r>
    </w:p>
    <w:p w:rsidR="00F10D0B" w:rsidRDefault="00F10D0B" w:rsidP="00F10D0B"/>
    <w:p w:rsidR="00F10D0B" w:rsidRDefault="00F10D0B" w:rsidP="00F10D0B">
      <w:pPr>
        <w:rPr>
          <w:rFonts w:hint="eastAsia"/>
        </w:rPr>
      </w:pPr>
      <w:r>
        <w:rPr>
          <w:rFonts w:hint="eastAsia"/>
        </w:rPr>
        <w:t>[</w:t>
      </w:r>
      <w:r>
        <w:rPr>
          <w:rFonts w:hint="eastAsia"/>
        </w:rPr>
        <w:t>欧财长会批准对西班牙银行救助，</w:t>
      </w:r>
      <w:r>
        <w:rPr>
          <w:rFonts w:hint="eastAsia"/>
        </w:rPr>
        <w:t>ECB</w:t>
      </w:r>
      <w:r>
        <w:rPr>
          <w:rFonts w:hint="eastAsia"/>
        </w:rPr>
        <w:t>暂停接受希腊银行抵押品</w:t>
      </w:r>
      <w:r>
        <w:rPr>
          <w:rFonts w:hint="eastAsia"/>
        </w:rPr>
        <w:t>]</w:t>
      </w:r>
    </w:p>
    <w:p w:rsidR="00F10D0B" w:rsidRDefault="00F10D0B" w:rsidP="00F10D0B">
      <w:pPr>
        <w:rPr>
          <w:rFonts w:hint="eastAsia"/>
        </w:rPr>
      </w:pPr>
      <w:r>
        <w:rPr>
          <w:rFonts w:hint="eastAsia"/>
        </w:rPr>
        <w:t xml:space="preserve">    7</w:t>
      </w:r>
      <w:r>
        <w:rPr>
          <w:rFonts w:hint="eastAsia"/>
        </w:rPr>
        <w:t>月</w:t>
      </w:r>
      <w:r>
        <w:rPr>
          <w:rFonts w:hint="eastAsia"/>
        </w:rPr>
        <w:t>20</w:t>
      </w:r>
      <w:r>
        <w:rPr>
          <w:rFonts w:hint="eastAsia"/>
        </w:rPr>
        <w:t>日，欧元集团财长会议批准对西班牙银行最高</w:t>
      </w:r>
      <w:r>
        <w:rPr>
          <w:rFonts w:hint="eastAsia"/>
        </w:rPr>
        <w:t>1000</w:t>
      </w:r>
      <w:r>
        <w:rPr>
          <w:rFonts w:hint="eastAsia"/>
        </w:rPr>
        <w:t>亿欧元救助，基本符合预期。</w:t>
      </w:r>
      <w:r>
        <w:rPr>
          <w:rFonts w:hint="eastAsia"/>
        </w:rPr>
        <w:t>Troika</w:t>
      </w:r>
      <w:r>
        <w:rPr>
          <w:rFonts w:hint="eastAsia"/>
        </w:rPr>
        <w:t>本周抵达雅典对希腊遵守援助条款的情况进行评估，</w:t>
      </w:r>
      <w:r>
        <w:rPr>
          <w:rFonts w:hint="eastAsia"/>
        </w:rPr>
        <w:t>ECB</w:t>
      </w:r>
      <w:r>
        <w:rPr>
          <w:rFonts w:hint="eastAsia"/>
        </w:rPr>
        <w:t>将以此决定是否继续给予其抵押品资格。由于希腊几乎不可能达标，</w:t>
      </w:r>
      <w:r>
        <w:rPr>
          <w:rFonts w:hint="eastAsia"/>
        </w:rPr>
        <w:t>Troika</w:t>
      </w:r>
      <w:r>
        <w:rPr>
          <w:rFonts w:hint="eastAsia"/>
        </w:rPr>
        <w:t>对其耐心逐渐耗尽，其去留再次成为危机焦点。</w:t>
      </w:r>
    </w:p>
    <w:p w:rsidR="00F10D0B" w:rsidRDefault="00F10D0B" w:rsidP="00F10D0B"/>
    <w:p w:rsidR="00F10D0B" w:rsidRDefault="00F10D0B" w:rsidP="00F10D0B">
      <w:pPr>
        <w:rPr>
          <w:rFonts w:hint="eastAsia"/>
        </w:rPr>
      </w:pPr>
      <w:r>
        <w:rPr>
          <w:rFonts w:hint="eastAsia"/>
        </w:rPr>
        <w:t>[</w:t>
      </w:r>
      <w:r>
        <w:rPr>
          <w:rFonts w:hint="eastAsia"/>
        </w:rPr>
        <w:t>与</w:t>
      </w:r>
      <w:r>
        <w:rPr>
          <w:rFonts w:hint="eastAsia"/>
        </w:rPr>
        <w:t>2008</w:t>
      </w:r>
      <w:r>
        <w:rPr>
          <w:rFonts w:hint="eastAsia"/>
        </w:rPr>
        <w:t>年危机相比，欧债危机更具挑战性，解决难度较高</w:t>
      </w:r>
      <w:r>
        <w:rPr>
          <w:rFonts w:hint="eastAsia"/>
        </w:rPr>
        <w:t>]</w:t>
      </w:r>
    </w:p>
    <w:p w:rsidR="00F10D0B" w:rsidRDefault="00F10D0B" w:rsidP="00F10D0B">
      <w:pPr>
        <w:rPr>
          <w:rFonts w:hint="eastAsia"/>
        </w:rPr>
      </w:pPr>
      <w:r>
        <w:rPr>
          <w:rFonts w:hint="eastAsia"/>
        </w:rPr>
        <w:t xml:space="preserve">  </w:t>
      </w:r>
      <w:r>
        <w:rPr>
          <w:rFonts w:hint="eastAsia"/>
        </w:rPr>
        <w:t>危机更严重</w:t>
      </w:r>
      <w:r>
        <w:rPr>
          <w:rFonts w:hint="eastAsia"/>
        </w:rPr>
        <w:t>.</w:t>
      </w:r>
      <w:r>
        <w:rPr>
          <w:rFonts w:hint="eastAsia"/>
        </w:rPr>
        <w:t>欧债危机是三大危机主权、银行和增长危机缠绕，应对难度极高。</w:t>
      </w:r>
      <w:r>
        <w:rPr>
          <w:rFonts w:hint="eastAsia"/>
        </w:rPr>
        <w:t xml:space="preserve"> 2008</w:t>
      </w:r>
      <w:r>
        <w:rPr>
          <w:rFonts w:hint="eastAsia"/>
        </w:rPr>
        <w:t>年金融危机则是地产泡沫破灭下的银行危机，相对单纯。</w:t>
      </w:r>
    </w:p>
    <w:p w:rsidR="00F10D0B" w:rsidRDefault="00F10D0B" w:rsidP="00F10D0B">
      <w:pPr>
        <w:rPr>
          <w:rFonts w:hint="eastAsia"/>
        </w:rPr>
      </w:pPr>
      <w:r>
        <w:rPr>
          <w:rFonts w:hint="eastAsia"/>
        </w:rPr>
        <w:t xml:space="preserve">  </w:t>
      </w:r>
      <w:r>
        <w:rPr>
          <w:rFonts w:hint="eastAsia"/>
        </w:rPr>
        <w:t>应对更无力</w:t>
      </w:r>
      <w:r>
        <w:rPr>
          <w:rFonts w:hint="eastAsia"/>
        </w:rPr>
        <w:t>.</w:t>
      </w:r>
      <w:r>
        <w:rPr>
          <w:rFonts w:hint="eastAsia"/>
        </w:rPr>
        <w:t>欧当局政治决策机制陷入瘫痪，始终落后于形势发展。</w:t>
      </w:r>
      <w:r>
        <w:rPr>
          <w:rFonts w:hint="eastAsia"/>
        </w:rPr>
        <w:t>2008</w:t>
      </w:r>
      <w:r>
        <w:rPr>
          <w:rFonts w:hint="eastAsia"/>
        </w:rPr>
        <w:t>年危机应对中，美国决策效率更高，且美债成本下降。</w:t>
      </w:r>
    </w:p>
    <w:p w:rsidR="00F10D0B" w:rsidRDefault="00F10D0B" w:rsidP="00F10D0B">
      <w:pPr>
        <w:rPr>
          <w:rFonts w:hint="eastAsia"/>
        </w:rPr>
      </w:pPr>
      <w:r>
        <w:rPr>
          <w:rFonts w:hint="eastAsia"/>
        </w:rPr>
        <w:t xml:space="preserve">  </w:t>
      </w:r>
      <w:r>
        <w:rPr>
          <w:rFonts w:hint="eastAsia"/>
        </w:rPr>
        <w:t>两大发动机“熄火”，外围环境更恶劣</w:t>
      </w:r>
      <w:r>
        <w:rPr>
          <w:rFonts w:hint="eastAsia"/>
        </w:rPr>
        <w:t>.</w:t>
      </w:r>
      <w:r>
        <w:rPr>
          <w:rFonts w:hint="eastAsia"/>
        </w:rPr>
        <w:t>当前美国面临“财政悬崖”，已无大规模政策刺激空间。中国已不可能像</w:t>
      </w:r>
      <w:r>
        <w:rPr>
          <w:rFonts w:hint="eastAsia"/>
        </w:rPr>
        <w:t>2008</w:t>
      </w:r>
      <w:r>
        <w:rPr>
          <w:rFonts w:hint="eastAsia"/>
        </w:rPr>
        <w:t>年一样推出新的</w:t>
      </w:r>
      <w:r>
        <w:rPr>
          <w:rFonts w:hint="eastAsia"/>
        </w:rPr>
        <w:t>4</w:t>
      </w:r>
      <w:r>
        <w:rPr>
          <w:rFonts w:hint="eastAsia"/>
        </w:rPr>
        <w:t>万亿元刺激方案。</w:t>
      </w:r>
      <w:r>
        <w:rPr>
          <w:rFonts w:hint="eastAsia"/>
        </w:rPr>
        <w:t>QE</w:t>
      </w:r>
      <w:r>
        <w:rPr>
          <w:rFonts w:hint="eastAsia"/>
        </w:rPr>
        <w:t>对实体经济刺激作用有限，且边际效应递减。</w:t>
      </w:r>
      <w:r>
        <w:rPr>
          <w:rFonts w:hint="eastAsia"/>
        </w:rPr>
        <w:t>"</w:t>
      </w:r>
      <w:r>
        <w:rPr>
          <w:rFonts w:hint="eastAsia"/>
        </w:rPr>
        <w:tab/>
      </w:r>
      <w:r>
        <w:rPr>
          <w:rFonts w:hint="eastAsia"/>
        </w:rPr>
        <w:t>美国通胀短期趋平缓</w:t>
      </w:r>
      <w:r>
        <w:rPr>
          <w:rFonts w:hint="eastAsia"/>
        </w:rPr>
        <w:tab/>
        <w:t>"</w:t>
      </w:r>
      <w:r>
        <w:rPr>
          <w:rFonts w:hint="eastAsia"/>
        </w:rPr>
        <w:t>总体而言，伯南克半年度证词显示联储尚不急于行动。</w:t>
      </w:r>
    </w:p>
    <w:p w:rsidR="00F10D0B" w:rsidRDefault="00F10D0B" w:rsidP="00F10D0B">
      <w:pPr>
        <w:rPr>
          <w:rFonts w:hint="eastAsia"/>
        </w:rPr>
      </w:pPr>
      <w:r>
        <w:rPr>
          <w:rFonts w:hint="eastAsia"/>
        </w:rPr>
        <w:t xml:space="preserve">  </w:t>
      </w:r>
      <w:r>
        <w:rPr>
          <w:rFonts w:hint="eastAsia"/>
        </w:rPr>
        <w:t>伯南克在半年度国会货币政策听证会中，基本重复了</w:t>
      </w:r>
      <w:r>
        <w:rPr>
          <w:rFonts w:hint="eastAsia"/>
        </w:rPr>
        <w:t>6</w:t>
      </w:r>
      <w:r>
        <w:rPr>
          <w:rFonts w:hint="eastAsia"/>
        </w:rPr>
        <w:t>月份</w:t>
      </w:r>
      <w:r>
        <w:rPr>
          <w:rFonts w:hint="eastAsia"/>
        </w:rPr>
        <w:t>FOMC</w:t>
      </w:r>
      <w:r>
        <w:rPr>
          <w:rFonts w:hint="eastAsia"/>
        </w:rPr>
        <w:t>和会后新闻发布会的表述，称如有必要，美联储准备采取进一步行动，但未暗示</w:t>
      </w:r>
      <w:r>
        <w:rPr>
          <w:rFonts w:hint="eastAsia"/>
        </w:rPr>
        <w:t>QE3"</w:t>
      </w:r>
      <w:r>
        <w:rPr>
          <w:rFonts w:hint="eastAsia"/>
        </w:rPr>
        <w:tab/>
        <w:t>"[</w:t>
      </w:r>
      <w:r>
        <w:rPr>
          <w:rFonts w:hint="eastAsia"/>
        </w:rPr>
        <w:t>美国增长喜忧参半</w:t>
      </w:r>
      <w:r>
        <w:rPr>
          <w:rFonts w:hint="eastAsia"/>
        </w:rPr>
        <w:t>]</w:t>
      </w:r>
    </w:p>
    <w:p w:rsidR="00F10D0B" w:rsidRDefault="00F10D0B" w:rsidP="00F10D0B">
      <w:pPr>
        <w:rPr>
          <w:rFonts w:hint="eastAsia"/>
        </w:rPr>
      </w:pPr>
      <w:r>
        <w:rPr>
          <w:rFonts w:hint="eastAsia"/>
        </w:rPr>
        <w:t xml:space="preserve">  </w:t>
      </w:r>
      <w:r>
        <w:rPr>
          <w:rFonts w:hint="eastAsia"/>
        </w:rPr>
        <w:t>从</w:t>
      </w:r>
      <w:r>
        <w:rPr>
          <w:rFonts w:hint="eastAsia"/>
        </w:rPr>
        <w:t>6</w:t>
      </w:r>
      <w:r>
        <w:rPr>
          <w:rFonts w:hint="eastAsia"/>
        </w:rPr>
        <w:t>月份数据的数据看，零售销售持续</w:t>
      </w:r>
      <w:r>
        <w:rPr>
          <w:rFonts w:hint="eastAsia"/>
        </w:rPr>
        <w:t>4</w:t>
      </w:r>
      <w:r>
        <w:rPr>
          <w:rFonts w:hint="eastAsia"/>
        </w:rPr>
        <w:t>月份以来的下滑趋势，各分项普遍走弱，消费增长比之前预计的更加疲弱。</w:t>
      </w:r>
    </w:p>
    <w:p w:rsidR="00F10D0B" w:rsidRDefault="00F10D0B" w:rsidP="00F10D0B">
      <w:pPr>
        <w:rPr>
          <w:rFonts w:hint="eastAsia"/>
        </w:rPr>
      </w:pPr>
      <w:r>
        <w:rPr>
          <w:rFonts w:hint="eastAsia"/>
        </w:rPr>
        <w:t xml:space="preserve">  </w:t>
      </w:r>
      <w:r>
        <w:rPr>
          <w:rFonts w:hint="eastAsia"/>
        </w:rPr>
        <w:t>房地产：美国建筑商信心上升至</w:t>
      </w:r>
      <w:r>
        <w:rPr>
          <w:rFonts w:hint="eastAsia"/>
        </w:rPr>
        <w:t>5</w:t>
      </w:r>
      <w:r>
        <w:rPr>
          <w:rFonts w:hint="eastAsia"/>
        </w:rPr>
        <w:t>年来的高点</w:t>
      </w:r>
      <w:r>
        <w:rPr>
          <w:rFonts w:hint="eastAsia"/>
        </w:rPr>
        <w:t>"</w:t>
      </w:r>
    </w:p>
    <w:p w:rsidR="00F10D0B" w:rsidRDefault="00F10D0B" w:rsidP="00F10D0B">
      <w:pPr>
        <w:rPr>
          <w:rFonts w:hint="eastAsia"/>
        </w:rPr>
      </w:pPr>
      <w:r>
        <w:t>20120724 bwam Markets are discount a difficult but reasonably well managed deleveraging</w:t>
      </w:r>
      <w:r>
        <w:tab/>
        <w:t xml:space="preserve">Long-term valuations are now significantly positive for equities, with short-term tail risk. </w:t>
      </w:r>
      <w:r>
        <w:lastRenderedPageBreak/>
        <w:t>Bodns are now pricing in a prolonged period of weakness and easy monetary p</w:t>
      </w:r>
      <w:r>
        <w:rPr>
          <w:rFonts w:hint="eastAsia"/>
        </w:rPr>
        <w:t xml:space="preserve">olicy, which seems sensible to us. Credit spreads are still too low in Europe in relation to the imbalances that we see. </w:t>
      </w:r>
      <w:r>
        <w:rPr>
          <w:rFonts w:hint="eastAsia"/>
        </w:rPr>
        <w:t>（无论是</w:t>
      </w:r>
      <w:r>
        <w:rPr>
          <w:rFonts w:hint="eastAsia"/>
        </w:rPr>
        <w:t>Gundlach</w:t>
      </w:r>
      <w:r>
        <w:rPr>
          <w:rFonts w:hint="eastAsia"/>
        </w:rPr>
        <w:t>，桥水，对于欧债危机的解决均无信心）</w:t>
      </w:r>
      <w:r>
        <w:rPr>
          <w:rFonts w:hint="eastAsia"/>
        </w:rPr>
        <w:tab/>
      </w:r>
      <w:r>
        <w:rPr>
          <w:rFonts w:hint="eastAsia"/>
        </w:rPr>
        <w:tab/>
      </w:r>
      <w:r>
        <w:rPr>
          <w:rFonts w:hint="eastAsia"/>
        </w:rPr>
        <w:tab/>
      </w:r>
    </w:p>
    <w:p w:rsidR="00F10D0B" w:rsidRDefault="00F10D0B" w:rsidP="00F10D0B">
      <w:pPr>
        <w:rPr>
          <w:rFonts w:hint="eastAsia"/>
        </w:rPr>
      </w:pPr>
      <w:r>
        <w:rPr>
          <w:rFonts w:hint="eastAsia"/>
        </w:rPr>
        <w:t>20120725 bca.bcasr_sr_2012_07_25</w:t>
      </w:r>
      <w:r>
        <w:rPr>
          <w:rFonts w:hint="eastAsia"/>
        </w:rPr>
        <w:tab/>
      </w:r>
      <w:r>
        <w:rPr>
          <w:rFonts w:hint="eastAsia"/>
        </w:rPr>
        <w:t>（</w:t>
      </w:r>
      <w:r>
        <w:rPr>
          <w:rFonts w:hint="eastAsia"/>
        </w:rPr>
        <w:t>BCA</w:t>
      </w:r>
      <w:r>
        <w:rPr>
          <w:rFonts w:hint="eastAsia"/>
        </w:rPr>
        <w:t>欧洲团队整体认为，未来</w:t>
      </w:r>
      <w:r>
        <w:rPr>
          <w:rFonts w:hint="eastAsia"/>
        </w:rPr>
        <w:t>12</w:t>
      </w:r>
      <w:r>
        <w:rPr>
          <w:rFonts w:hint="eastAsia"/>
        </w:rPr>
        <w:t>个月欧债危机会进一步加重，然后否极泰来。</w:t>
      </w:r>
      <w:r>
        <w:rPr>
          <w:rFonts w:hint="eastAsia"/>
        </w:rPr>
        <w:t>BCA</w:t>
      </w:r>
      <w:r>
        <w:rPr>
          <w:rFonts w:hint="eastAsia"/>
        </w:rPr>
        <w:t>认为最优方案是让</w:t>
      </w:r>
      <w:r>
        <w:rPr>
          <w:rFonts w:hint="eastAsia"/>
        </w:rPr>
        <w:t>ESM</w:t>
      </w:r>
      <w:r>
        <w:rPr>
          <w:rFonts w:hint="eastAsia"/>
        </w:rPr>
        <w:t>变成银行，直接从</w:t>
      </w:r>
      <w:r>
        <w:rPr>
          <w:rFonts w:hint="eastAsia"/>
        </w:rPr>
        <w:t>ECB</w:t>
      </w:r>
      <w:r>
        <w:rPr>
          <w:rFonts w:hint="eastAsia"/>
        </w:rPr>
        <w:t>拿钱，来注资银行和买入边缘国债。这类似于财政部担保下的</w:t>
      </w:r>
      <w:r>
        <w:rPr>
          <w:rFonts w:hint="eastAsia"/>
        </w:rPr>
        <w:t>QE</w:t>
      </w:r>
      <w:r>
        <w:rPr>
          <w:rFonts w:hint="eastAsia"/>
        </w:rPr>
        <w:t>。</w:t>
      </w:r>
      <w:r>
        <w:rPr>
          <w:rFonts w:hint="eastAsia"/>
        </w:rPr>
        <w:t>BCA</w:t>
      </w:r>
      <w:r>
        <w:rPr>
          <w:rFonts w:hint="eastAsia"/>
        </w:rPr>
        <w:t>认为距离这个最终解决还有距离）（那么问题来了，看起来这个</w:t>
      </w:r>
      <w:r>
        <w:rPr>
          <w:rFonts w:hint="eastAsia"/>
        </w:rPr>
        <w:t>2012.7</w:t>
      </w:r>
      <w:r>
        <w:rPr>
          <w:rFonts w:hint="eastAsia"/>
        </w:rPr>
        <w:t>正好是危机的最低点。欧债危机到底是如何解决的？）</w:t>
      </w:r>
      <w:r>
        <w:rPr>
          <w:rFonts w:hint="eastAsia"/>
        </w:rPr>
        <w:tab/>
      </w:r>
      <w:r>
        <w:rPr>
          <w:rFonts w:hint="eastAsia"/>
        </w:rPr>
        <w:tab/>
      </w:r>
      <w:r>
        <w:rPr>
          <w:rFonts w:hint="eastAsia"/>
        </w:rPr>
        <w:tab/>
      </w:r>
    </w:p>
    <w:p w:rsidR="00F10D0B" w:rsidRDefault="00F10D0B" w:rsidP="00F10D0B">
      <w:r>
        <w:t>20120725 FOMC Tealbook</w:t>
      </w:r>
      <w:r>
        <w:tab/>
        <w:t>The information we have received since the June Tealbook suggests that the recovery is proceeding at a more sluggish pace than we thought six weeks ago. Incoming news on consumer spending, government purchases, private-sector employment, and industrial production have all been softer than expected, and we have marked down our estimate of real GDP growth in the first half of this year from 1¾ percent to 1½ percent. The recent data, combined with the disappointing tone of some more-forward-looking indicators, have led us to trim a similar amount from our projection for real GDP growth in the second half of this year, which now also stands at an annual rate of about 1½ percent.</w:t>
      </w:r>
      <w:r>
        <w:tab/>
      </w:r>
      <w:r>
        <w:tab/>
      </w:r>
      <w:r>
        <w:tab/>
      </w:r>
    </w:p>
    <w:p w:rsidR="00F10D0B" w:rsidRDefault="00F10D0B" w:rsidP="00F10D0B">
      <w:pPr>
        <w:rPr>
          <w:rFonts w:hint="eastAsia"/>
        </w:rPr>
      </w:pPr>
      <w:r>
        <w:rPr>
          <w:rFonts w:hint="eastAsia"/>
        </w:rPr>
        <w:t>20120726 GS US Daily_ A Tale of Seven House Price Indices (Young_Shan)</w:t>
      </w:r>
      <w:r>
        <w:rPr>
          <w:rFonts w:hint="eastAsia"/>
        </w:rPr>
        <w:tab/>
      </w:r>
      <w:r>
        <w:rPr>
          <w:rFonts w:hint="eastAsia"/>
        </w:rPr>
        <w:t>（介绍了各种美国房价指标，挺好）</w:t>
      </w:r>
      <w:r>
        <w:rPr>
          <w:rFonts w:hint="eastAsia"/>
        </w:rPr>
        <w:tab/>
      </w:r>
      <w:r>
        <w:rPr>
          <w:rFonts w:hint="eastAsia"/>
        </w:rPr>
        <w:tab/>
      </w:r>
      <w:r>
        <w:rPr>
          <w:rFonts w:hint="eastAsia"/>
        </w:rPr>
        <w:tab/>
      </w:r>
    </w:p>
    <w:p w:rsidR="00F10D0B" w:rsidRDefault="00F10D0B" w:rsidP="00F10D0B">
      <w:pPr>
        <w:rPr>
          <w:rFonts w:hint="eastAsia"/>
        </w:rPr>
      </w:pPr>
      <w:r>
        <w:rPr>
          <w:rFonts w:hint="eastAsia"/>
        </w:rPr>
        <w:t>20120730 bca.usis_wr_2012_07_30</w:t>
      </w:r>
      <w:r>
        <w:rPr>
          <w:rFonts w:hint="eastAsia"/>
        </w:rPr>
        <w:tab/>
        <w:t>"</w:t>
      </w:r>
      <w:r>
        <w:rPr>
          <w:rFonts w:hint="eastAsia"/>
        </w:rPr>
        <w:t>（典型的软着陆定价）</w:t>
      </w:r>
    </w:p>
    <w:p w:rsidR="00F10D0B" w:rsidRDefault="00F10D0B" w:rsidP="00F10D0B">
      <w:pPr>
        <w:rPr>
          <w:rFonts w:hint="eastAsia"/>
        </w:rPr>
      </w:pPr>
      <w:r>
        <w:rPr>
          <w:rFonts w:hint="eastAsia"/>
        </w:rPr>
        <w:t xml:space="preserve">  </w:t>
      </w:r>
      <w:r>
        <w:rPr>
          <w:rFonts w:hint="eastAsia"/>
        </w:rPr>
        <w:t>最近增长不佳，公司盈利走弱且低于预期。但是股市震荡回升。这是市场在</w:t>
      </w:r>
      <w:r>
        <w:rPr>
          <w:rFonts w:hint="eastAsia"/>
        </w:rPr>
        <w:t>discount</w:t>
      </w:r>
      <w:r>
        <w:rPr>
          <w:rFonts w:hint="eastAsia"/>
        </w:rPr>
        <w:t>政策支持。</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20120730_Global Outlook </w:t>
      </w:r>
      <w:r>
        <w:rPr>
          <w:rFonts w:hint="eastAsia"/>
        </w:rPr>
        <w:t>全球经济月报</w:t>
      </w:r>
      <w:r>
        <w:rPr>
          <w:rFonts w:hint="eastAsia"/>
        </w:rPr>
        <w:t>(</w:t>
      </w:r>
      <w:r>
        <w:rPr>
          <w:rFonts w:hint="eastAsia"/>
        </w:rPr>
        <w:t>全球</w:t>
      </w:r>
      <w:r>
        <w:rPr>
          <w:rFonts w:hint="eastAsia"/>
        </w:rPr>
        <w:t>.</w:t>
      </w:r>
      <w:r>
        <w:rPr>
          <w:rFonts w:hint="eastAsia"/>
        </w:rPr>
        <w:t>经济</w:t>
      </w:r>
      <w:r>
        <w:rPr>
          <w:rFonts w:hint="eastAsia"/>
        </w:rPr>
        <w:t>.</w:t>
      </w:r>
      <w:r>
        <w:rPr>
          <w:rFonts w:hint="eastAsia"/>
        </w:rPr>
        <w:t>月报</w:t>
      </w:r>
      <w:r>
        <w:rPr>
          <w:rFonts w:hint="eastAsia"/>
        </w:rPr>
        <w:t>.</w:t>
      </w:r>
      <w:r>
        <w:rPr>
          <w:rFonts w:hint="eastAsia"/>
        </w:rPr>
        <w:t>研究处</w:t>
      </w:r>
      <w:r>
        <w:rPr>
          <w:rFonts w:hint="eastAsia"/>
        </w:rPr>
        <w:t>.2012-07-30)</w:t>
      </w:r>
      <w:r>
        <w:rPr>
          <w:rFonts w:hint="eastAsia"/>
        </w:rPr>
        <w:tab/>
        <w:t>"</w:t>
      </w:r>
      <w:r>
        <w:rPr>
          <w:rFonts w:hint="eastAsia"/>
        </w:rPr>
        <w:t>基础情景下，中长期内西班牙政府债务负担不可持续，存在偿付性问题。</w:t>
      </w:r>
    </w:p>
    <w:p w:rsidR="00F10D0B" w:rsidRDefault="00F10D0B" w:rsidP="00F10D0B">
      <w:pPr>
        <w:rPr>
          <w:rFonts w:hint="eastAsia"/>
        </w:rPr>
      </w:pPr>
      <w:r>
        <w:rPr>
          <w:rFonts w:hint="eastAsia"/>
        </w:rPr>
        <w:t xml:space="preserve">  </w:t>
      </w:r>
      <w:r>
        <w:rPr>
          <w:rFonts w:hint="eastAsia"/>
        </w:rPr>
        <w:t>随着西班牙国债收益率进入“干预区间”，</w:t>
      </w:r>
      <w:r>
        <w:rPr>
          <w:rFonts w:hint="eastAsia"/>
        </w:rPr>
        <w:t>ECB</w:t>
      </w:r>
      <w:r>
        <w:rPr>
          <w:rFonts w:hint="eastAsia"/>
        </w:rPr>
        <w:t>如预期干预市场。我们预计，</w:t>
      </w:r>
      <w:r>
        <w:rPr>
          <w:rFonts w:hint="eastAsia"/>
        </w:rPr>
        <w:t>ECB</w:t>
      </w:r>
      <w:r>
        <w:rPr>
          <w:rFonts w:hint="eastAsia"/>
        </w:rPr>
        <w:t>干预还是维持以前的</w:t>
      </w:r>
      <w:r>
        <w:rPr>
          <w:rFonts w:hint="eastAsia"/>
        </w:rPr>
        <w:t>Buy time</w:t>
      </w:r>
      <w:r>
        <w:rPr>
          <w:rFonts w:hint="eastAsia"/>
        </w:rPr>
        <w:t>策略，主要工具是</w:t>
      </w:r>
      <w:r>
        <w:rPr>
          <w:rFonts w:hint="eastAsia"/>
        </w:rPr>
        <w:t>SMP/LTRO</w:t>
      </w:r>
      <w:r>
        <w:rPr>
          <w:rFonts w:hint="eastAsia"/>
        </w:rPr>
        <w:t>等。</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20120731 </w:t>
      </w:r>
      <w:r>
        <w:rPr>
          <w:rFonts w:hint="eastAsia"/>
        </w:rPr>
        <w:t>瑞银证券</w:t>
      </w:r>
      <w:r>
        <w:rPr>
          <w:rFonts w:hint="eastAsia"/>
        </w:rPr>
        <w:t xml:space="preserve"> </w:t>
      </w:r>
      <w:r>
        <w:rPr>
          <w:rFonts w:hint="eastAsia"/>
        </w:rPr>
        <w:t>汪涛</w:t>
      </w:r>
      <w:r>
        <w:rPr>
          <w:rFonts w:hint="eastAsia"/>
        </w:rPr>
        <w:tab/>
      </w:r>
      <w:r>
        <w:rPr>
          <w:rFonts w:hint="eastAsia"/>
        </w:rPr>
        <w:t>中国政府什么时候会再出一轮刺激措施呢？地方政府是不是已经出台大规模刺激政策了？如果政府不马上采取刺激措施，经济增长会不会明显低于政府设定的目标？在没有新刺激措施的情况下，中国经济、各行业、各企业能摆脱困境吗？这是近期越来越被频繁问到的问题。的确，一些市场参与者似乎殷切期盼着中国再次出台一轮刺激措施，而政府至今没有公布重大刺激政策的事实似乎令市场愈加消沉。虽然中国政府一直非常关注经济放缓并且已经采取了一些“保增长”措施，但我们并不预期政府将出台新的大规模刺激计划。</w:t>
      </w:r>
      <w:r>
        <w:rPr>
          <w:rFonts w:hint="eastAsia"/>
        </w:rPr>
        <w:t>2008-09</w:t>
      </w:r>
      <w:r>
        <w:rPr>
          <w:rFonts w:hint="eastAsia"/>
        </w:rPr>
        <w:t>年的刺激政策的确显著推高了经济增长，但信贷的过度扩张也加剧了经济失衡，上一轮刺激计划遗留下的严重负面影响至今尚未完全消除。中国政府显然已经意识到了这一点，并且极力避免重蹈覆辙。当然，和</w:t>
      </w:r>
      <w:r>
        <w:rPr>
          <w:rFonts w:hint="eastAsia"/>
        </w:rPr>
        <w:t>2008-09</w:t>
      </w:r>
      <w:r>
        <w:rPr>
          <w:rFonts w:hint="eastAsia"/>
        </w:rPr>
        <w:t>年相比，目前出口放缓和整体经济下滑的幅度要小得多。更重要的是，迄今为止尚没有出现就业方面的显著压力，因此推出大规模刺激措施也显得不那么迫切。但这并不是说政府在促进经济增长方面没有作为。实际上，自今年初以来宏观政策基调已经转向为“保增长”，并且政策支持力度自</w:t>
      </w:r>
      <w:r>
        <w:rPr>
          <w:rFonts w:hint="eastAsia"/>
        </w:rPr>
        <w:t>5</w:t>
      </w:r>
      <w:r>
        <w:rPr>
          <w:rFonts w:hint="eastAsia"/>
        </w:rPr>
        <w:t>月中旬以来不断加强。目前已经出台的政策包含财政（小微企业减税、节能家电补贴、上调养老金、增加保障房投入）、货币（通过下调存款准备金率和逆回购操作增加基础货币供应、增加银行放贷额度、两次降息）以及信贷与准财政（放松房地产行业、地方政府融资平台和其他一些行业的贷款限制、审批并启动更多政府投资项目）方面。在这些措施中，我们仍然认为增加公共投资（主要由银行贷款提供资金支持）是短期内最有效的措施。此外，中央政府坚持拒绝放松房地产政策，这也限制了地方政府通过土地和房地产为其投资计划筹集资金的能力。</w:t>
      </w:r>
      <w:r>
        <w:rPr>
          <w:rFonts w:hint="eastAsia"/>
        </w:rPr>
        <w:tab/>
      </w:r>
      <w:r>
        <w:rPr>
          <w:rFonts w:hint="eastAsia"/>
        </w:rPr>
        <w:tab/>
      </w:r>
      <w:r>
        <w:rPr>
          <w:rFonts w:hint="eastAsia"/>
        </w:rPr>
        <w:tab/>
      </w:r>
    </w:p>
    <w:p w:rsidR="00F10D0B" w:rsidRDefault="00F10D0B" w:rsidP="00F10D0B">
      <w:r>
        <w:lastRenderedPageBreak/>
        <w:t>"20120801 bca.bca_mp_2012_08_01</w:t>
      </w:r>
    </w:p>
    <w:p w:rsidR="00F10D0B" w:rsidRDefault="00F10D0B" w:rsidP="00F10D0B">
      <w:pPr>
        <w:rPr>
          <w:rFonts w:hint="eastAsia"/>
        </w:rPr>
      </w:pPr>
      <w:r>
        <w:rPr>
          <w:rFonts w:hint="eastAsia"/>
        </w:rPr>
        <w:t>（</w:t>
      </w:r>
      <w:r>
        <w:rPr>
          <w:rFonts w:hint="eastAsia"/>
        </w:rPr>
        <w:t>20120731</w:t>
      </w:r>
      <w:r>
        <w:rPr>
          <w:rFonts w:hint="eastAsia"/>
        </w:rPr>
        <w:t>）</w:t>
      </w:r>
      <w:r>
        <w:rPr>
          <w:rFonts w:hint="eastAsia"/>
        </w:rPr>
        <w:t>"</w:t>
      </w:r>
      <w:r>
        <w:rPr>
          <w:rFonts w:hint="eastAsia"/>
        </w:rPr>
        <w:tab/>
        <w:t>"[</w:t>
      </w:r>
      <w:r>
        <w:rPr>
          <w:rFonts w:hint="eastAsia"/>
        </w:rPr>
        <w:t>欧债危机还将继续恶化</w:t>
      </w:r>
      <w:r>
        <w:rPr>
          <w:rFonts w:hint="eastAsia"/>
        </w:rPr>
        <w:t>]</w:t>
      </w:r>
    </w:p>
    <w:p w:rsidR="00F10D0B" w:rsidRDefault="00F10D0B" w:rsidP="00F10D0B">
      <w:pPr>
        <w:rPr>
          <w:rFonts w:hint="eastAsia"/>
        </w:rPr>
      </w:pPr>
      <w:r>
        <w:rPr>
          <w:rFonts w:hint="eastAsia"/>
        </w:rPr>
        <w:t xml:space="preserve">  </w:t>
      </w:r>
      <w:r>
        <w:rPr>
          <w:rFonts w:hint="eastAsia"/>
        </w:rPr>
        <w:t>尽管德拉吉释放了一些</w:t>
      </w:r>
      <w:r>
        <w:rPr>
          <w:rFonts w:hint="eastAsia"/>
        </w:rPr>
        <w:t xml:space="preserve">reassuring words, </w:t>
      </w:r>
      <w:r>
        <w:rPr>
          <w:rFonts w:hint="eastAsia"/>
        </w:rPr>
        <w:t>欧盟峰会也趋于</w:t>
      </w:r>
      <w:r>
        <w:rPr>
          <w:rFonts w:hint="eastAsia"/>
        </w:rPr>
        <w:t xml:space="preserve">debt mutualization, </w:t>
      </w:r>
      <w:r>
        <w:rPr>
          <w:rFonts w:hint="eastAsia"/>
        </w:rPr>
        <w:t>但欧债危机还将继续恶化。</w:t>
      </w:r>
    </w:p>
    <w:p w:rsidR="00F10D0B" w:rsidRDefault="00F10D0B" w:rsidP="00F10D0B">
      <w:pPr>
        <w:rPr>
          <w:rFonts w:hint="eastAsia"/>
        </w:rPr>
      </w:pPr>
      <w:r>
        <w:rPr>
          <w:rFonts w:hint="eastAsia"/>
        </w:rPr>
        <w:t xml:space="preserve">  After a brutal selloff in mid-July, peripheral bonds have rallied on reassuring words from Mario Draghi  that he will do </w:t>
      </w:r>
      <w:r>
        <w:rPr>
          <w:rFonts w:hint="eastAsia"/>
        </w:rPr>
        <w:t>“</w:t>
      </w:r>
      <w:r>
        <w:rPr>
          <w:rFonts w:hint="eastAsia"/>
        </w:rPr>
        <w:t>whatever it takes</w:t>
      </w:r>
      <w:r>
        <w:rPr>
          <w:rFonts w:hint="eastAsia"/>
        </w:rPr>
        <w:t>”</w:t>
      </w:r>
      <w:r>
        <w:rPr>
          <w:rFonts w:hint="eastAsia"/>
        </w:rPr>
        <w:t xml:space="preserve"> to save the euro zone (7</w:t>
      </w:r>
      <w:r>
        <w:rPr>
          <w:rFonts w:hint="eastAsia"/>
        </w:rPr>
        <w:t>月</w:t>
      </w:r>
      <w:r>
        <w:rPr>
          <w:rFonts w:hint="eastAsia"/>
        </w:rPr>
        <w:t>27</w:t>
      </w:r>
      <w:r>
        <w:rPr>
          <w:rFonts w:hint="eastAsia"/>
        </w:rPr>
        <w:t>日发言</w:t>
      </w:r>
      <w:r>
        <w:rPr>
          <w:rFonts w:hint="eastAsia"/>
        </w:rPr>
        <w:t>). Such sweet-talk from European policymakers is nothing new, but investors were heartened by President Draghi</w:t>
      </w:r>
      <w:r>
        <w:rPr>
          <w:rFonts w:hint="eastAsia"/>
        </w:rPr>
        <w:t>’</w:t>
      </w:r>
      <w:r>
        <w:rPr>
          <w:rFonts w:hint="eastAsia"/>
        </w:rPr>
        <w:t xml:space="preserve">s admission that high bond yields were hampering the </w:t>
      </w:r>
      <w:r>
        <w:rPr>
          <w:rFonts w:hint="eastAsia"/>
        </w:rPr>
        <w:t>“</w:t>
      </w:r>
      <w:r>
        <w:rPr>
          <w:rFonts w:hint="eastAsia"/>
        </w:rPr>
        <w:t>functioning of monetary policy transmission channels</w:t>
      </w:r>
      <w:r>
        <w:rPr>
          <w:rFonts w:hint="eastAsia"/>
        </w:rPr>
        <w:t>”</w:t>
      </w:r>
      <w:r>
        <w:rPr>
          <w:rFonts w:hint="eastAsia"/>
        </w:rPr>
        <w:t xml:space="preserve">. </w:t>
      </w:r>
      <w:r>
        <w:rPr>
          <w:rFonts w:hint="eastAsia"/>
        </w:rPr>
        <w:t>此外，我们预计峰会以后西班牙会求助</w:t>
      </w:r>
      <w:r>
        <w:rPr>
          <w:rFonts w:hint="eastAsia"/>
        </w:rPr>
        <w:t>EFSF</w:t>
      </w:r>
      <w:r>
        <w:rPr>
          <w:rFonts w:hint="eastAsia"/>
        </w:rPr>
        <w:t>，而</w:t>
      </w:r>
      <w:r>
        <w:rPr>
          <w:rFonts w:hint="eastAsia"/>
        </w:rPr>
        <w:t>ECB</w:t>
      </w:r>
      <w:r>
        <w:rPr>
          <w:rFonts w:hint="eastAsia"/>
        </w:rPr>
        <w:t>会开始重启债券购买。</w:t>
      </w:r>
    </w:p>
    <w:p w:rsidR="00F10D0B" w:rsidRDefault="00F10D0B" w:rsidP="00F10D0B">
      <w:pPr>
        <w:rPr>
          <w:rFonts w:hint="eastAsia"/>
        </w:rPr>
      </w:pPr>
      <w:r>
        <w:rPr>
          <w:rFonts w:hint="eastAsia"/>
        </w:rPr>
        <w:t xml:space="preserve">  </w:t>
      </w:r>
      <w:r>
        <w:rPr>
          <w:rFonts w:hint="eastAsia"/>
        </w:rPr>
        <w:t>但是，我们认为这无助于解决问题。关键是</w:t>
      </w:r>
      <w:r>
        <w:rPr>
          <w:rFonts w:hint="eastAsia"/>
        </w:rPr>
        <w:t>EFSF</w:t>
      </w:r>
      <w:r>
        <w:rPr>
          <w:rFonts w:hint="eastAsia"/>
        </w:rPr>
        <w:t>的规模还是太小。</w:t>
      </w:r>
      <w:r>
        <w:rPr>
          <w:rFonts w:hint="eastAsia"/>
        </w:rPr>
        <w:t>ECB</w:t>
      </w:r>
      <w:r>
        <w:rPr>
          <w:rFonts w:hint="eastAsia"/>
        </w:rPr>
        <w:t>倒是弹药无限，但是</w:t>
      </w:r>
      <w:r>
        <w:rPr>
          <w:rFonts w:hint="eastAsia"/>
        </w:rPr>
        <w:t>ECB</w:t>
      </w:r>
      <w:r>
        <w:rPr>
          <w:rFonts w:hint="eastAsia"/>
        </w:rPr>
        <w:t>购债节奏太小，而且</w:t>
      </w:r>
      <w:r>
        <w:rPr>
          <w:rFonts w:hint="eastAsia"/>
        </w:rPr>
        <w:t>ECB</w:t>
      </w:r>
      <w:r>
        <w:rPr>
          <w:rFonts w:hint="eastAsia"/>
        </w:rPr>
        <w:t>的购债是有优先级的，则会甚至会恶化市场情况。当前</w:t>
      </w:r>
      <w:r>
        <w:rPr>
          <w:rFonts w:hint="eastAsia"/>
        </w:rPr>
        <w:t>ECB</w:t>
      </w:r>
      <w:r>
        <w:rPr>
          <w:rFonts w:hint="eastAsia"/>
        </w:rPr>
        <w:t>仍在一种疲于应对的状态。促使德拉吉发表</w:t>
      </w:r>
      <w:r>
        <w:rPr>
          <w:rFonts w:hint="eastAsia"/>
        </w:rPr>
        <w:t>whatever it takes</w:t>
      </w:r>
      <w:r>
        <w:rPr>
          <w:rFonts w:hint="eastAsia"/>
        </w:rPr>
        <w:t>是触发点是西班牙短债收益率飙升，要知道西班牙是靠短期债券融资的，而且西班牙房贷主要盯住短端利率。而当前西班牙的经济差的无以复加，预计</w:t>
      </w:r>
      <w:r>
        <w:rPr>
          <w:rFonts w:hint="eastAsia"/>
        </w:rPr>
        <w:t>2013</w:t>
      </w:r>
      <w:r>
        <w:rPr>
          <w:rFonts w:hint="eastAsia"/>
        </w:rPr>
        <w:t>年西班牙</w:t>
      </w:r>
      <w:r>
        <w:rPr>
          <w:rFonts w:hint="eastAsia"/>
        </w:rPr>
        <w:t>GDP</w:t>
      </w:r>
      <w:r>
        <w:rPr>
          <w:rFonts w:hint="eastAsia"/>
        </w:rPr>
        <w:t>负增长。</w:t>
      </w:r>
    </w:p>
    <w:p w:rsidR="00F10D0B" w:rsidRDefault="00F10D0B" w:rsidP="00F10D0B">
      <w:pPr>
        <w:rPr>
          <w:rFonts w:hint="eastAsia"/>
        </w:rPr>
      </w:pPr>
      <w:r>
        <w:rPr>
          <w:rFonts w:hint="eastAsia"/>
        </w:rPr>
        <w:t xml:space="preserve">  </w:t>
      </w:r>
      <w:r>
        <w:rPr>
          <w:rFonts w:hint="eastAsia"/>
        </w:rPr>
        <w:t>希腊救助再度出现问题。</w:t>
      </w:r>
      <w:r>
        <w:rPr>
          <w:rFonts w:hint="eastAsia"/>
        </w:rPr>
        <w:t>IMF</w:t>
      </w:r>
      <w:r>
        <w:rPr>
          <w:rFonts w:hint="eastAsia"/>
        </w:rPr>
        <w:t>拒绝进一步给钱，除非看到希腊方面的积极进展。</w:t>
      </w:r>
      <w:r>
        <w:rPr>
          <w:rFonts w:hint="eastAsia"/>
        </w:rPr>
        <w:t>IMF</w:t>
      </w:r>
      <w:r>
        <w:rPr>
          <w:rFonts w:hint="eastAsia"/>
        </w:rPr>
        <w:t>的这种“印度尼西亚式的救助项目”，有大量的微观目标，这种项目注定失败。更麻烦的是，</w:t>
      </w:r>
      <w:r>
        <w:rPr>
          <w:rFonts w:hint="eastAsia"/>
        </w:rPr>
        <w:t>ECB</w:t>
      </w:r>
      <w:r>
        <w:rPr>
          <w:rFonts w:hint="eastAsia"/>
        </w:rPr>
        <w:t>取消了希腊国债抵押品资格，这意味着希腊银行需要向</w:t>
      </w:r>
      <w:r>
        <w:rPr>
          <w:rFonts w:hint="eastAsia"/>
        </w:rPr>
        <w:t>ECB</w:t>
      </w:r>
      <w:r>
        <w:rPr>
          <w:rFonts w:hint="eastAsia"/>
        </w:rPr>
        <w:t>的</w:t>
      </w:r>
      <w:r>
        <w:rPr>
          <w:rFonts w:hint="eastAsia"/>
        </w:rPr>
        <w:t>ELA</w:t>
      </w:r>
      <w:r>
        <w:rPr>
          <w:rFonts w:hint="eastAsia"/>
        </w:rPr>
        <w:t>项目借钱，利率更高。希腊一旦退后，</w:t>
      </w:r>
      <w:r>
        <w:rPr>
          <w:rFonts w:hint="eastAsia"/>
        </w:rPr>
        <w:t>unknown unknowns</w:t>
      </w:r>
      <w:r>
        <w:rPr>
          <w:rFonts w:hint="eastAsia"/>
        </w:rPr>
        <w:t>无穷无尽，非常危险。</w:t>
      </w:r>
    </w:p>
    <w:p w:rsidR="00F10D0B" w:rsidRDefault="00F10D0B" w:rsidP="00F10D0B"/>
    <w:p w:rsidR="00F10D0B" w:rsidRDefault="00F10D0B" w:rsidP="00F10D0B">
      <w:pPr>
        <w:rPr>
          <w:rFonts w:hint="eastAsia"/>
        </w:rPr>
      </w:pPr>
      <w:r>
        <w:rPr>
          <w:rFonts w:hint="eastAsia"/>
        </w:rPr>
        <w:t xml:space="preserve">    </w:t>
      </w:r>
      <w:r>
        <w:rPr>
          <w:rFonts w:hint="eastAsia"/>
        </w:rPr>
        <w:t>只有下述三个办法可以解决问题：</w:t>
      </w:r>
    </w:p>
    <w:p w:rsidR="00F10D0B" w:rsidRDefault="00F10D0B" w:rsidP="00F10D0B">
      <w:pPr>
        <w:rPr>
          <w:rFonts w:hint="eastAsia"/>
        </w:rPr>
      </w:pPr>
      <w:r>
        <w:rPr>
          <w:rFonts w:hint="eastAsia"/>
        </w:rPr>
        <w:t xml:space="preserve">  1.</w:t>
      </w:r>
      <w:r>
        <w:rPr>
          <w:rFonts w:hint="eastAsia"/>
        </w:rPr>
        <w:t>德国同意发行</w:t>
      </w:r>
      <w:r>
        <w:rPr>
          <w:rFonts w:hint="eastAsia"/>
        </w:rPr>
        <w:t>eurobonds</w:t>
      </w:r>
      <w:r>
        <w:rPr>
          <w:rFonts w:hint="eastAsia"/>
        </w:rPr>
        <w:t>。但是默克尔说其毕生之年是不会有</w:t>
      </w:r>
      <w:r>
        <w:rPr>
          <w:rFonts w:hint="eastAsia"/>
        </w:rPr>
        <w:t>Eurobond</w:t>
      </w:r>
      <w:r>
        <w:rPr>
          <w:rFonts w:hint="eastAsia"/>
        </w:rPr>
        <w:t>的</w:t>
      </w:r>
    </w:p>
    <w:p w:rsidR="00F10D0B" w:rsidRDefault="00F10D0B" w:rsidP="00F10D0B">
      <w:pPr>
        <w:rPr>
          <w:rFonts w:hint="eastAsia"/>
        </w:rPr>
      </w:pPr>
      <w:r>
        <w:rPr>
          <w:rFonts w:hint="eastAsia"/>
        </w:rPr>
        <w:t xml:space="preserve">  2.ESM</w:t>
      </w:r>
      <w:r>
        <w:rPr>
          <w:rFonts w:hint="eastAsia"/>
        </w:rPr>
        <w:t>被赋予银行执照和无限资本资助。这样</w:t>
      </w:r>
      <w:r>
        <w:rPr>
          <w:rFonts w:hint="eastAsia"/>
        </w:rPr>
        <w:t>ESM</w:t>
      </w:r>
      <w:r>
        <w:rPr>
          <w:rFonts w:hint="eastAsia"/>
        </w:rPr>
        <w:t>可以从</w:t>
      </w:r>
      <w:r>
        <w:rPr>
          <w:rFonts w:hint="eastAsia"/>
        </w:rPr>
        <w:t>ECB</w:t>
      </w:r>
      <w:r>
        <w:rPr>
          <w:rFonts w:hint="eastAsia"/>
        </w:rPr>
        <w:t>借钱来买入边缘国债。</w:t>
      </w:r>
    </w:p>
    <w:p w:rsidR="00F10D0B" w:rsidRDefault="00F10D0B" w:rsidP="00F10D0B">
      <w:pPr>
        <w:rPr>
          <w:rFonts w:hint="eastAsia"/>
        </w:rPr>
      </w:pPr>
      <w:r>
        <w:rPr>
          <w:rFonts w:hint="eastAsia"/>
        </w:rPr>
        <w:t xml:space="preserve">  3.ECB cap yields. </w:t>
      </w:r>
      <w:r>
        <w:rPr>
          <w:rFonts w:hint="eastAsia"/>
        </w:rPr>
        <w:t>当可能还需要形势进一步恶化，</w:t>
      </w:r>
      <w:r>
        <w:rPr>
          <w:rFonts w:hint="eastAsia"/>
        </w:rPr>
        <w:t>ECB</w:t>
      </w:r>
      <w:r>
        <w:rPr>
          <w:rFonts w:hint="eastAsia"/>
        </w:rPr>
        <w:t>才会最终出手。如果</w:t>
      </w:r>
      <w:r>
        <w:rPr>
          <w:rFonts w:hint="eastAsia"/>
        </w:rPr>
        <w:t>ECB</w:t>
      </w:r>
      <w:r>
        <w:rPr>
          <w:rFonts w:hint="eastAsia"/>
        </w:rPr>
        <w:t>出售，原则上德国也管不住，毕竟德国在</w:t>
      </w:r>
      <w:r>
        <w:rPr>
          <w:rFonts w:hint="eastAsia"/>
        </w:rPr>
        <w:t>ECB</w:t>
      </w:r>
      <w:r>
        <w:rPr>
          <w:rFonts w:hint="eastAsia"/>
        </w:rPr>
        <w:t>里面只有两票。</w:t>
      </w:r>
      <w:r>
        <w:rPr>
          <w:rFonts w:hint="eastAsia"/>
        </w:rPr>
        <w:t>"</w:t>
      </w:r>
      <w:r>
        <w:rPr>
          <w:rFonts w:hint="eastAsia"/>
        </w:rPr>
        <w:tab/>
      </w:r>
      <w:r>
        <w:rPr>
          <w:rFonts w:hint="eastAsia"/>
        </w:rPr>
        <w:tab/>
      </w:r>
      <w:r>
        <w:rPr>
          <w:rFonts w:hint="eastAsia"/>
        </w:rPr>
        <w:tab/>
        <w:t>"</w:t>
      </w:r>
      <w:r>
        <w:rPr>
          <w:rFonts w:hint="eastAsia"/>
        </w:rPr>
        <w:t>投资者应当继续对风险资产保持谨慎。股票可能再度下挫，随着欧债危机的重新深化。</w:t>
      </w:r>
    </w:p>
    <w:p w:rsidR="00F10D0B" w:rsidRDefault="00F10D0B" w:rsidP="00F10D0B">
      <w:r>
        <w:t xml:space="preserve">  </w:t>
      </w:r>
    </w:p>
    <w:p w:rsidR="00F10D0B" w:rsidRDefault="00F10D0B" w:rsidP="00F10D0B">
      <w:pPr>
        <w:rPr>
          <w:rFonts w:hint="eastAsia"/>
        </w:rPr>
      </w:pPr>
      <w:r>
        <w:rPr>
          <w:rFonts w:hint="eastAsia"/>
        </w:rPr>
        <w:t xml:space="preserve">  </w:t>
      </w:r>
      <w:r>
        <w:rPr>
          <w:rFonts w:hint="eastAsia"/>
        </w:rPr>
        <w:t>美国增长已经放缓至</w:t>
      </w:r>
      <w:r>
        <w:rPr>
          <w:rFonts w:hint="eastAsia"/>
        </w:rPr>
        <w:t xml:space="preserve">stall speed. </w:t>
      </w:r>
      <w:r>
        <w:rPr>
          <w:rFonts w:hint="eastAsia"/>
        </w:rPr>
        <w:t>尽管有一些短期因素，但放缓可能延续到下半年。</w:t>
      </w:r>
      <w:r>
        <w:rPr>
          <w:rFonts w:hint="eastAsia"/>
        </w:rPr>
        <w:t xml:space="preserve"> </w:t>
      </w:r>
    </w:p>
    <w:p w:rsidR="00F10D0B" w:rsidRDefault="00F10D0B" w:rsidP="00F10D0B">
      <w:pPr>
        <w:rPr>
          <w:rFonts w:hint="eastAsia"/>
        </w:rPr>
      </w:pPr>
      <w:r>
        <w:rPr>
          <w:rFonts w:hint="eastAsia"/>
        </w:rPr>
        <w:t xml:space="preserve">  </w:t>
      </w:r>
      <w:r>
        <w:rPr>
          <w:rFonts w:hint="eastAsia"/>
        </w:rPr>
        <w:t>当前国内的最大风险是</w:t>
      </w:r>
      <w:r>
        <w:rPr>
          <w:rFonts w:hint="eastAsia"/>
        </w:rPr>
        <w:t>fiscal cliff.</w:t>
      </w:r>
    </w:p>
    <w:p w:rsidR="00F10D0B" w:rsidRDefault="00F10D0B" w:rsidP="00F10D0B"/>
    <w:p w:rsidR="00F10D0B" w:rsidRDefault="00F10D0B" w:rsidP="00F10D0B">
      <w:pPr>
        <w:rPr>
          <w:rFonts w:hint="eastAsia"/>
        </w:rPr>
      </w:pPr>
      <w:r>
        <w:rPr>
          <w:rFonts w:hint="eastAsia"/>
        </w:rPr>
        <w:t>[</w:t>
      </w:r>
      <w:r>
        <w:rPr>
          <w:rFonts w:hint="eastAsia"/>
        </w:rPr>
        <w:t>欧洲股票很便宜</w:t>
      </w:r>
      <w:r>
        <w:rPr>
          <w:rFonts w:hint="eastAsia"/>
        </w:rPr>
        <w:t>] (VALUE TRAP!!!)</w:t>
      </w:r>
    </w:p>
    <w:p w:rsidR="00F10D0B" w:rsidRDefault="00F10D0B" w:rsidP="00F10D0B">
      <w:pPr>
        <w:rPr>
          <w:rFonts w:hint="eastAsia"/>
        </w:rPr>
      </w:pPr>
      <w:r>
        <w:rPr>
          <w:rFonts w:hint="eastAsia"/>
        </w:rPr>
        <w:t xml:space="preserve"> </w:t>
      </w:r>
      <w:r>
        <w:rPr>
          <w:rFonts w:hint="eastAsia"/>
        </w:rPr>
        <w:t>（让我很感叹的是，</w:t>
      </w:r>
      <w:r>
        <w:rPr>
          <w:rFonts w:hint="eastAsia"/>
        </w:rPr>
        <w:t>Chart I-9</w:t>
      </w:r>
      <w:r>
        <w:rPr>
          <w:rFonts w:hint="eastAsia"/>
        </w:rPr>
        <w:t>显示，</w:t>
      </w:r>
      <w:r>
        <w:rPr>
          <w:rFonts w:hint="eastAsia"/>
        </w:rPr>
        <w:t>1975-2012</w:t>
      </w:r>
      <w:r>
        <w:rPr>
          <w:rFonts w:hint="eastAsia"/>
        </w:rPr>
        <w:t>年，欧洲股票对美股的相对表现是区间震荡的，而</w:t>
      </w:r>
      <w:r>
        <w:rPr>
          <w:rFonts w:hint="eastAsia"/>
        </w:rPr>
        <w:t>2012</w:t>
      </w:r>
      <w:r>
        <w:rPr>
          <w:rFonts w:hint="eastAsia"/>
        </w:rPr>
        <w:t>年正好是一个低点。这样看起来，欧洲股票确实看起来便宜。但问题是，如果继续画这个图，会看到欧洲股票仅在</w:t>
      </w:r>
      <w:r>
        <w:rPr>
          <w:rFonts w:hint="eastAsia"/>
        </w:rPr>
        <w:t>2013</w:t>
      </w:r>
      <w:r>
        <w:rPr>
          <w:rFonts w:hint="eastAsia"/>
        </w:rPr>
        <w:t>年微弱反弹，然后就重新相对走弱，完全突破了过去三十年的震荡下限）</w:t>
      </w:r>
    </w:p>
    <w:p w:rsidR="00F10D0B" w:rsidRDefault="00F10D0B" w:rsidP="00F10D0B">
      <w:pPr>
        <w:rPr>
          <w:rFonts w:hint="eastAsia"/>
        </w:rPr>
      </w:pPr>
      <w:r>
        <w:rPr>
          <w:rFonts w:hint="eastAsia"/>
        </w:rPr>
        <w:t xml:space="preserve">  </w:t>
      </w:r>
      <w:r>
        <w:rPr>
          <w:rFonts w:hint="eastAsia"/>
        </w:rPr>
        <w:t>（为什么？）</w:t>
      </w:r>
      <w:r>
        <w:rPr>
          <w:rFonts w:hint="eastAsia"/>
        </w:rPr>
        <w:t>"</w:t>
      </w:r>
    </w:p>
    <w:p w:rsidR="00F10D0B" w:rsidRDefault="00F10D0B" w:rsidP="00F10D0B">
      <w:pPr>
        <w:rPr>
          <w:rFonts w:hint="eastAsia"/>
        </w:rPr>
      </w:pPr>
      <w:r>
        <w:rPr>
          <w:rFonts w:hint="eastAsia"/>
        </w:rPr>
        <w:t>20120801 FOMC Transcript</w:t>
      </w:r>
      <w:r>
        <w:rPr>
          <w:rFonts w:hint="eastAsia"/>
        </w:rPr>
        <w:tab/>
        <w:t>"</w:t>
      </w:r>
      <w:r>
        <w:rPr>
          <w:rFonts w:hint="eastAsia"/>
        </w:rPr>
        <w:t>伯南克：</w:t>
      </w:r>
      <w:r>
        <w:rPr>
          <w:rFonts w:hint="eastAsia"/>
        </w:rPr>
        <w:t xml:space="preserve"> </w:t>
      </w:r>
    </w:p>
    <w:p w:rsidR="00F10D0B" w:rsidRDefault="00F10D0B" w:rsidP="00F10D0B">
      <w:pPr>
        <w:rPr>
          <w:rFonts w:hint="eastAsia"/>
        </w:rPr>
      </w:pPr>
      <w:r>
        <w:rPr>
          <w:rFonts w:hint="eastAsia"/>
        </w:rPr>
        <w:t xml:space="preserve">  </w:t>
      </w:r>
      <w:r>
        <w:rPr>
          <w:rFonts w:hint="eastAsia"/>
        </w:rPr>
        <w:t>大家的看法是，美国增长过去几个月放缓，增长偏弱。不过，</w:t>
      </w:r>
      <w:r>
        <w:rPr>
          <w:rFonts w:hint="eastAsia"/>
        </w:rPr>
        <w:t>Ironically, with weakness spreading in the global economy, including China as well as Europe, the U.S. economy looks relatively attractive.</w:t>
      </w:r>
    </w:p>
    <w:p w:rsidR="00F10D0B" w:rsidRDefault="00F10D0B" w:rsidP="00F10D0B">
      <w:pPr>
        <w:rPr>
          <w:rFonts w:hint="eastAsia"/>
        </w:rPr>
      </w:pPr>
      <w:r>
        <w:rPr>
          <w:rFonts w:hint="eastAsia"/>
        </w:rPr>
        <w:t xml:space="preserve">  </w:t>
      </w:r>
      <w:r>
        <w:rPr>
          <w:rFonts w:hint="eastAsia"/>
        </w:rPr>
        <w:t>为什么本轮复苏偏弱？本轮复苏一直是</w:t>
      </w:r>
      <w:r>
        <w:rPr>
          <w:rFonts w:hint="eastAsia"/>
        </w:rPr>
        <w:t>2%</w:t>
      </w:r>
      <w:r>
        <w:rPr>
          <w:rFonts w:hint="eastAsia"/>
        </w:rPr>
        <w:t>左右，这不足以让失业率显著下降，而且对于负面冲击也很脆弱。三个原因。第一，房地产偏弱，即使是服务消费当中，也主要是房地产相关消费偏弱。第二，财政偏弱，我简单计算是拖累了</w:t>
      </w:r>
      <w:r>
        <w:rPr>
          <w:rFonts w:hint="eastAsia"/>
        </w:rPr>
        <w:t>0.5pp</w:t>
      </w:r>
      <w:r>
        <w:rPr>
          <w:rFonts w:hint="eastAsia"/>
        </w:rPr>
        <w:t>。第三，欧洲危机，大约拖累</w:t>
      </w:r>
      <w:r>
        <w:rPr>
          <w:rFonts w:hint="eastAsia"/>
        </w:rPr>
        <w:t>1pp</w:t>
      </w:r>
      <w:r>
        <w:rPr>
          <w:rFonts w:hint="eastAsia"/>
        </w:rPr>
        <w:t>。三个因素合在一起算，大约</w:t>
      </w:r>
      <w:r>
        <w:rPr>
          <w:rFonts w:hint="eastAsia"/>
        </w:rPr>
        <w:t>1.5pp</w:t>
      </w:r>
      <w:r>
        <w:rPr>
          <w:rFonts w:hint="eastAsia"/>
        </w:rPr>
        <w:t>，还是不小的。其实本轮复苏当中，非房地产消费、</w:t>
      </w:r>
      <w:r>
        <w:rPr>
          <w:rFonts w:hint="eastAsia"/>
        </w:rPr>
        <w:lastRenderedPageBreak/>
        <w:t>企业投资与以往复苏的情况是差不多的。</w:t>
      </w:r>
      <w:r>
        <w:rPr>
          <w:rFonts w:hint="eastAsia"/>
        </w:rPr>
        <w:t>"</w:t>
      </w:r>
      <w:r>
        <w:rPr>
          <w:rFonts w:hint="eastAsia"/>
        </w:rPr>
        <w:tab/>
      </w:r>
      <w:r>
        <w:rPr>
          <w:rFonts w:hint="eastAsia"/>
        </w:rPr>
        <w:tab/>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我们不仅要考虑行动的成本，也要考虑不行动的成本。如果你认为</w:t>
      </w:r>
      <w:r>
        <w:rPr>
          <w:rFonts w:hint="eastAsia"/>
        </w:rPr>
        <w:t>8%</w:t>
      </w:r>
      <w:r>
        <w:rPr>
          <w:rFonts w:hint="eastAsia"/>
        </w:rPr>
        <w:t>的失业率距离</w:t>
      </w:r>
      <w:r>
        <w:rPr>
          <w:rFonts w:hint="eastAsia"/>
        </w:rPr>
        <w:t>NAIRU</w:t>
      </w:r>
      <w:r>
        <w:rPr>
          <w:rFonts w:hint="eastAsia"/>
        </w:rPr>
        <w:t>还远，当前通胀与目标一致，那么失业率上升的风险远高于通胀上升的风险。</w:t>
      </w:r>
      <w:r>
        <w:rPr>
          <w:rFonts w:hint="eastAsia"/>
        </w:rPr>
        <w:t>"</w:t>
      </w:r>
    </w:p>
    <w:p w:rsidR="00F10D0B" w:rsidRDefault="00F10D0B" w:rsidP="00F10D0B">
      <w:pPr>
        <w:rPr>
          <w:rFonts w:hint="eastAsia"/>
        </w:rPr>
      </w:pPr>
      <w:r>
        <w:rPr>
          <w:rFonts w:hint="eastAsia"/>
        </w:rPr>
        <w:t>20120803 BCA fes</w:t>
      </w:r>
      <w:r>
        <w:rPr>
          <w:rFonts w:hint="eastAsia"/>
        </w:rPr>
        <w:tab/>
        <w:t>ECB</w:t>
      </w:r>
      <w:r>
        <w:rPr>
          <w:rFonts w:hint="eastAsia"/>
        </w:rPr>
        <w:t>和</w:t>
      </w:r>
      <w:r>
        <w:rPr>
          <w:rFonts w:hint="eastAsia"/>
        </w:rPr>
        <w:t>Fed</w:t>
      </w:r>
      <w:r>
        <w:rPr>
          <w:rFonts w:hint="eastAsia"/>
        </w:rPr>
        <w:t>只是给出空头承诺，没有实质行动。（</w:t>
      </w:r>
      <w:r>
        <w:rPr>
          <w:rFonts w:hint="eastAsia"/>
        </w:rPr>
        <w:t>2012</w:t>
      </w:r>
      <w:r>
        <w:rPr>
          <w:rFonts w:hint="eastAsia"/>
        </w:rPr>
        <w:t>年</w:t>
      </w:r>
      <w:r>
        <w:rPr>
          <w:rFonts w:hint="eastAsia"/>
        </w:rPr>
        <w:t>7</w:t>
      </w:r>
      <w:r>
        <w:rPr>
          <w:rFonts w:hint="eastAsia"/>
        </w:rPr>
        <w:t>月</w:t>
      </w:r>
      <w:r>
        <w:rPr>
          <w:rFonts w:hint="eastAsia"/>
        </w:rPr>
        <w:t>26</w:t>
      </w:r>
      <w:r>
        <w:rPr>
          <w:rFonts w:hint="eastAsia"/>
        </w:rPr>
        <w:t>日，</w:t>
      </w:r>
      <w:r>
        <w:rPr>
          <w:rFonts w:hint="eastAsia"/>
        </w:rPr>
        <w:t>Draghi</w:t>
      </w:r>
      <w:r>
        <w:rPr>
          <w:rFonts w:hint="eastAsia"/>
        </w:rPr>
        <w:t>给出了著名的</w:t>
      </w:r>
      <w:r>
        <w:rPr>
          <w:rFonts w:hint="eastAsia"/>
        </w:rPr>
        <w:t>whatever it takes speech. FES</w:t>
      </w:r>
      <w:r>
        <w:rPr>
          <w:rFonts w:hint="eastAsia"/>
        </w:rPr>
        <w:t>竟然没有提这件事情，看来当时这件事情在第一时间并不是决定性力量。同期的</w:t>
      </w:r>
      <w:r>
        <w:rPr>
          <w:rFonts w:hint="eastAsia"/>
        </w:rPr>
        <w:t>GS FX monthly</w:t>
      </w:r>
      <w:r>
        <w:rPr>
          <w:rFonts w:hint="eastAsia"/>
        </w:rPr>
        <w:t>也说，新的</w:t>
      </w:r>
      <w:r>
        <w:rPr>
          <w:rFonts w:hint="eastAsia"/>
        </w:rPr>
        <w:t>SMP</w:t>
      </w:r>
      <w:r>
        <w:rPr>
          <w:rFonts w:hint="eastAsia"/>
        </w:rPr>
        <w:t>计划有望在中期利好欧元区，但缺乏具体细节。同期的</w:t>
      </w:r>
      <w:r>
        <w:rPr>
          <w:rFonts w:hint="eastAsia"/>
        </w:rPr>
        <w:t>fes</w:t>
      </w:r>
      <w:r>
        <w:rPr>
          <w:rFonts w:hint="eastAsia"/>
        </w:rPr>
        <w:t>也表示德拉吉的计划还得付诸实施才行，对</w:t>
      </w:r>
      <w:r>
        <w:rPr>
          <w:rFonts w:hint="eastAsia"/>
        </w:rPr>
        <w:t>ECB</w:t>
      </w:r>
      <w:r>
        <w:rPr>
          <w:rFonts w:hint="eastAsia"/>
        </w:rPr>
        <w:t>的新方案保持怀疑的态度，因为仅仅是</w:t>
      </w:r>
      <w:r>
        <w:rPr>
          <w:rFonts w:hint="eastAsia"/>
        </w:rPr>
        <w:t>hope</w:t>
      </w:r>
      <w:r>
        <w:rPr>
          <w:rFonts w:hint="eastAsia"/>
        </w:rPr>
        <w:t>是不够的，还要有可操作性。可见，仅仅一个</w:t>
      </w:r>
      <w:r>
        <w:rPr>
          <w:rFonts w:hint="eastAsia"/>
        </w:rPr>
        <w:t>whatever it takes is far from enough</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20120805 GS US Views_ A Bit Better (Hatzius)</w:t>
      </w:r>
      <w:r>
        <w:rPr>
          <w:rFonts w:hint="eastAsia"/>
        </w:rPr>
        <w:tab/>
        <w:t>"</w:t>
      </w:r>
      <w:r>
        <w:rPr>
          <w:rFonts w:hint="eastAsia"/>
        </w:rPr>
        <w:t>美国经济略有转好，但绝对水平逢低。转好并没有超出我们预期，例如</w:t>
      </w:r>
      <w:r>
        <w:rPr>
          <w:rFonts w:hint="eastAsia"/>
        </w:rPr>
        <w:t>Q2</w:t>
      </w:r>
      <w:r>
        <w:rPr>
          <w:rFonts w:hint="eastAsia"/>
        </w:rPr>
        <w:t>有短期因素，真实收入在好转。最近偏好的数据是就业、首申方面数据，未来我们期待制造业、零售数据也跟着好转。</w:t>
      </w:r>
    </w:p>
    <w:p w:rsidR="00F10D0B" w:rsidRDefault="00F10D0B" w:rsidP="00F10D0B">
      <w:pPr>
        <w:rPr>
          <w:rFonts w:hint="eastAsia"/>
        </w:rPr>
      </w:pPr>
      <w:r>
        <w:rPr>
          <w:rFonts w:hint="eastAsia"/>
        </w:rPr>
        <w:t xml:space="preserve">  </w:t>
      </w:r>
      <w:r>
        <w:rPr>
          <w:rFonts w:hint="eastAsia"/>
        </w:rPr>
        <w:t>当前的增长水平仍然很低，这意味着就业市场难以持续改善</w:t>
      </w:r>
      <w:r>
        <w:rPr>
          <w:rFonts w:hint="eastAsia"/>
        </w:rPr>
        <w:t>"</w:t>
      </w:r>
      <w:r>
        <w:rPr>
          <w:rFonts w:hint="eastAsia"/>
        </w:rPr>
        <w:tab/>
      </w:r>
      <w:r>
        <w:rPr>
          <w:rFonts w:hint="eastAsia"/>
        </w:rPr>
        <w:t>经济增长水平弱，通胀也相应的有下行风险。</w:t>
      </w:r>
      <w:r>
        <w:rPr>
          <w:rFonts w:hint="eastAsia"/>
        </w:rPr>
        <w:t>Core PCEmom</w:t>
      </w:r>
      <w:r>
        <w:rPr>
          <w:rFonts w:hint="eastAsia"/>
        </w:rPr>
        <w:t>略有回升，但看</w:t>
      </w:r>
      <w:r>
        <w:rPr>
          <w:rFonts w:hint="eastAsia"/>
        </w:rPr>
        <w:t>trimmed mean</w:t>
      </w:r>
      <w:r>
        <w:rPr>
          <w:rFonts w:hint="eastAsia"/>
        </w:rPr>
        <w:t>通胀不强。</w:t>
      </w:r>
      <w:r>
        <w:rPr>
          <w:rFonts w:hint="eastAsia"/>
        </w:rPr>
        <w:tab/>
      </w:r>
      <w:r>
        <w:rPr>
          <w:rFonts w:hint="eastAsia"/>
        </w:rPr>
        <w:tab/>
      </w:r>
    </w:p>
    <w:p w:rsidR="00F10D0B" w:rsidRDefault="00F10D0B" w:rsidP="00F10D0B">
      <w:pPr>
        <w:rPr>
          <w:rFonts w:hint="eastAsia"/>
        </w:rPr>
      </w:pPr>
      <w:r>
        <w:rPr>
          <w:rFonts w:hint="eastAsia"/>
        </w:rPr>
        <w:t xml:space="preserve">20120806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.2012-08-06)</w:t>
      </w:r>
      <w:r>
        <w:rPr>
          <w:rFonts w:hint="eastAsia"/>
        </w:rPr>
        <w:tab/>
        <w:t>"[</w:t>
      </w:r>
      <w:r>
        <w:rPr>
          <w:rFonts w:hint="eastAsia"/>
        </w:rPr>
        <w:t>全球经济有企稳迹象，欧洲继续走弱</w:t>
      </w:r>
      <w:r>
        <w:rPr>
          <w:rFonts w:hint="eastAsia"/>
        </w:rPr>
        <w:t>]</w:t>
      </w:r>
    </w:p>
    <w:p w:rsidR="00F10D0B" w:rsidRDefault="00F10D0B" w:rsidP="00F10D0B">
      <w:pPr>
        <w:rPr>
          <w:rFonts w:hint="eastAsia"/>
        </w:rPr>
      </w:pPr>
      <w:r>
        <w:rPr>
          <w:rFonts w:hint="eastAsia"/>
        </w:rPr>
        <w:t xml:space="preserve">   JPMorgan Global PMI 7</w:t>
      </w:r>
      <w:r>
        <w:rPr>
          <w:rFonts w:hint="eastAsia"/>
        </w:rPr>
        <w:t>月份小幅反弹，由</w:t>
      </w:r>
      <w:r>
        <w:rPr>
          <w:rFonts w:hint="eastAsia"/>
        </w:rPr>
        <w:t>50.3</w:t>
      </w:r>
      <w:r>
        <w:rPr>
          <w:rFonts w:hint="eastAsia"/>
        </w:rPr>
        <w:t>升至</w:t>
      </w:r>
      <w:r>
        <w:rPr>
          <w:rFonts w:hint="eastAsia"/>
        </w:rPr>
        <w:t>51.7</w:t>
      </w:r>
      <w:r>
        <w:rPr>
          <w:rFonts w:hint="eastAsia"/>
        </w:rPr>
        <w:t>，近六个月来的首次上升。</w:t>
      </w:r>
      <w:r>
        <w:rPr>
          <w:rFonts w:hint="eastAsia"/>
        </w:rPr>
        <w:t>ISM</w:t>
      </w:r>
      <w:r>
        <w:rPr>
          <w:rFonts w:hint="eastAsia"/>
        </w:rPr>
        <w:t>为</w:t>
      </w:r>
      <w:r>
        <w:rPr>
          <w:rFonts w:hint="eastAsia"/>
        </w:rPr>
        <w:t>49.8</w:t>
      </w:r>
      <w:r>
        <w:rPr>
          <w:rFonts w:hint="eastAsia"/>
        </w:rPr>
        <w:t>变动不大</w:t>
      </w:r>
      <w:r>
        <w:rPr>
          <w:rFonts w:hint="eastAsia"/>
        </w:rPr>
        <w:t xml:space="preserve">. </w:t>
      </w:r>
      <w:r>
        <w:rPr>
          <w:rFonts w:hint="eastAsia"/>
        </w:rPr>
        <w:t>欧元区</w:t>
      </w:r>
      <w:r>
        <w:rPr>
          <w:rFonts w:hint="eastAsia"/>
        </w:rPr>
        <w:t>7</w:t>
      </w:r>
      <w:r>
        <w:rPr>
          <w:rFonts w:hint="eastAsia"/>
        </w:rPr>
        <w:t>月份制造业</w:t>
      </w:r>
      <w:r>
        <w:rPr>
          <w:rFonts w:hint="eastAsia"/>
        </w:rPr>
        <w:t xml:space="preserve">PMI </w:t>
      </w:r>
      <w:r>
        <w:rPr>
          <w:rFonts w:hint="eastAsia"/>
        </w:rPr>
        <w:t>从</w:t>
      </w:r>
      <w:r>
        <w:rPr>
          <w:rFonts w:hint="eastAsia"/>
        </w:rPr>
        <w:t>45.1</w:t>
      </w:r>
      <w:r>
        <w:rPr>
          <w:rFonts w:hint="eastAsia"/>
        </w:rPr>
        <w:t>进一步降至</w:t>
      </w:r>
      <w:r>
        <w:rPr>
          <w:rFonts w:hint="eastAsia"/>
        </w:rPr>
        <w:t>44.0.</w:t>
      </w:r>
    </w:p>
    <w:p w:rsidR="00F10D0B" w:rsidRDefault="00F10D0B" w:rsidP="00F10D0B">
      <w:pPr>
        <w:rPr>
          <w:rFonts w:hint="eastAsia"/>
        </w:rPr>
      </w:pPr>
      <w:r>
        <w:rPr>
          <w:rFonts w:hint="eastAsia"/>
        </w:rPr>
        <w:t xml:space="preserve">  7</w:t>
      </w:r>
      <w:r>
        <w:rPr>
          <w:rFonts w:hint="eastAsia"/>
        </w:rPr>
        <w:t>月份美国非农就业恢复温和增长</w:t>
      </w:r>
      <w:r>
        <w:rPr>
          <w:rFonts w:hint="eastAsia"/>
        </w:rPr>
        <w:t>, 138k</w:t>
      </w:r>
      <w:r>
        <w:rPr>
          <w:rFonts w:hint="eastAsia"/>
        </w:rPr>
        <w:t>，但失业率上升</w:t>
      </w:r>
      <w:r>
        <w:rPr>
          <w:rFonts w:hint="eastAsia"/>
        </w:rPr>
        <w:t>0.1</w:t>
      </w:r>
      <w:r>
        <w:rPr>
          <w:rFonts w:hint="eastAsia"/>
        </w:rPr>
        <w:t>个百分点至</w:t>
      </w:r>
      <w:r>
        <w:rPr>
          <w:rFonts w:hint="eastAsia"/>
        </w:rPr>
        <w:t>8.3%</w:t>
      </w:r>
      <w:r>
        <w:rPr>
          <w:rFonts w:hint="eastAsia"/>
        </w:rPr>
        <w:t>。</w:t>
      </w:r>
    </w:p>
    <w:p w:rsidR="00F10D0B" w:rsidRDefault="00F10D0B" w:rsidP="00F10D0B"/>
    <w:p w:rsidR="00F10D0B" w:rsidRDefault="00F10D0B" w:rsidP="00F10D0B">
      <w:pPr>
        <w:rPr>
          <w:rFonts w:hint="eastAsia"/>
        </w:rPr>
      </w:pPr>
      <w:r>
        <w:rPr>
          <w:rFonts w:hint="eastAsia"/>
        </w:rPr>
        <w:t>[QE3</w:t>
      </w:r>
      <w:r>
        <w:rPr>
          <w:rFonts w:hint="eastAsia"/>
        </w:rPr>
        <w:t>门槛仍然较高</w:t>
      </w:r>
      <w:r>
        <w:rPr>
          <w:rFonts w:hint="eastAsia"/>
        </w:rPr>
        <w:t>]</w:t>
      </w:r>
    </w:p>
    <w:p w:rsidR="00F10D0B" w:rsidRDefault="00F10D0B" w:rsidP="00F10D0B">
      <w:pPr>
        <w:rPr>
          <w:rFonts w:hint="eastAsia"/>
        </w:rPr>
      </w:pPr>
      <w:r>
        <w:rPr>
          <w:rFonts w:hint="eastAsia"/>
        </w:rPr>
        <w:t xml:space="preserve">  </w:t>
      </w:r>
      <w:r>
        <w:rPr>
          <w:rFonts w:hint="eastAsia"/>
        </w:rPr>
        <w:t>门槛一：经济复苏失去动能</w:t>
      </w:r>
      <w:r>
        <w:rPr>
          <w:rFonts w:hint="eastAsia"/>
        </w:rPr>
        <w:t xml:space="preserve">. </w:t>
      </w:r>
      <w:r>
        <w:rPr>
          <w:rFonts w:hint="eastAsia"/>
        </w:rPr>
        <w:t>近期趋势尚可。</w:t>
      </w:r>
    </w:p>
    <w:p w:rsidR="00F10D0B" w:rsidRDefault="00F10D0B" w:rsidP="00F10D0B">
      <w:pPr>
        <w:rPr>
          <w:rFonts w:hint="eastAsia"/>
        </w:rPr>
      </w:pPr>
      <w:r>
        <w:rPr>
          <w:rFonts w:hint="eastAsia"/>
        </w:rPr>
        <w:t xml:space="preserve">  </w:t>
      </w:r>
      <w:r>
        <w:rPr>
          <w:rFonts w:hint="eastAsia"/>
        </w:rPr>
        <w:t>门槛二：美联储经济预测面临的下行风险足够显著。近期美股持续上涨。</w:t>
      </w:r>
    </w:p>
    <w:p w:rsidR="00F10D0B" w:rsidRDefault="00F10D0B" w:rsidP="00F10D0B">
      <w:pPr>
        <w:rPr>
          <w:rFonts w:hint="eastAsia"/>
        </w:rPr>
      </w:pPr>
      <w:r>
        <w:rPr>
          <w:rFonts w:hint="eastAsia"/>
        </w:rPr>
        <w:t xml:space="preserve">  </w:t>
      </w:r>
      <w:r>
        <w:rPr>
          <w:rFonts w:hint="eastAsia"/>
        </w:rPr>
        <w:t>门槛三：通胀可能持续低于联储目标。近期趋势是</w:t>
      </w:r>
      <w:r>
        <w:rPr>
          <w:rFonts w:hint="eastAsia"/>
        </w:rPr>
        <w:t>5y5y be</w:t>
      </w:r>
      <w:r>
        <w:rPr>
          <w:rFonts w:hint="eastAsia"/>
        </w:rPr>
        <w:t>从</w:t>
      </w:r>
      <w:r>
        <w:rPr>
          <w:rFonts w:hint="eastAsia"/>
        </w:rPr>
        <w:t>2.6</w:t>
      </w:r>
      <w:r>
        <w:rPr>
          <w:rFonts w:hint="eastAsia"/>
        </w:rPr>
        <w:t>回升至</w:t>
      </w:r>
      <w:r>
        <w:rPr>
          <w:rFonts w:hint="eastAsia"/>
        </w:rPr>
        <w:t>2.8</w:t>
      </w:r>
      <w:r>
        <w:rPr>
          <w:rFonts w:hint="eastAsia"/>
        </w:rPr>
        <w:t>。</w:t>
      </w:r>
    </w:p>
    <w:p w:rsidR="00F10D0B" w:rsidRDefault="00F10D0B" w:rsidP="00F10D0B"/>
    <w:p w:rsidR="00F10D0B" w:rsidRDefault="00F10D0B" w:rsidP="00F10D0B">
      <w:pPr>
        <w:rPr>
          <w:rFonts w:hint="eastAsia"/>
        </w:rPr>
      </w:pPr>
      <w:r>
        <w:rPr>
          <w:rFonts w:hint="eastAsia"/>
        </w:rPr>
        <w:t>[</w:t>
      </w:r>
      <w:r>
        <w:rPr>
          <w:rFonts w:hint="eastAsia"/>
        </w:rPr>
        <w:t>德拉吉救市行动不及预期，西班牙政府暗示申请救助</w:t>
      </w:r>
      <w:r>
        <w:rPr>
          <w:rFonts w:hint="eastAsia"/>
        </w:rPr>
        <w:t>]</w:t>
      </w:r>
    </w:p>
    <w:p w:rsidR="00F10D0B" w:rsidRDefault="00F10D0B" w:rsidP="00F10D0B">
      <w:pPr>
        <w:rPr>
          <w:rFonts w:hint="eastAsia"/>
        </w:rPr>
      </w:pPr>
      <w:r>
        <w:rPr>
          <w:rFonts w:hint="eastAsia"/>
        </w:rPr>
        <w:t xml:space="preserve">  </w:t>
      </w:r>
      <w:r>
        <w:rPr>
          <w:rFonts w:hint="eastAsia"/>
        </w:rPr>
        <w:t>意、西国债十年期收益率较上周略有上升，但两年期国债收益率大幅回落。银行</w:t>
      </w:r>
      <w:r>
        <w:rPr>
          <w:rFonts w:hint="eastAsia"/>
        </w:rPr>
        <w:t>CDS</w:t>
      </w:r>
      <w:r>
        <w:rPr>
          <w:rFonts w:hint="eastAsia"/>
        </w:rPr>
        <w:t>连续两周回落。</w:t>
      </w:r>
    </w:p>
    <w:p w:rsidR="00F10D0B" w:rsidRDefault="00F10D0B" w:rsidP="00F10D0B">
      <w:pPr>
        <w:rPr>
          <w:rFonts w:hint="eastAsia"/>
        </w:rPr>
      </w:pPr>
      <w:r>
        <w:rPr>
          <w:rFonts w:hint="eastAsia"/>
        </w:rPr>
        <w:t xml:space="preserve">  ECB</w:t>
      </w:r>
      <w:r>
        <w:rPr>
          <w:rFonts w:hint="eastAsia"/>
        </w:rPr>
        <w:t>称干预市场方案正在制定，但需要意、西向</w:t>
      </w:r>
      <w:r>
        <w:rPr>
          <w:rFonts w:hint="eastAsia"/>
        </w:rPr>
        <w:t>EFSF/ESM</w:t>
      </w:r>
      <w:r>
        <w:rPr>
          <w:rFonts w:hint="eastAsia"/>
        </w:rPr>
        <w:t>申请救助为前提。但德国仍反对</w:t>
      </w:r>
      <w:r>
        <w:rPr>
          <w:rFonts w:hint="eastAsia"/>
        </w:rPr>
        <w:t>ECB</w:t>
      </w:r>
      <w:r>
        <w:rPr>
          <w:rFonts w:hint="eastAsia"/>
        </w:rPr>
        <w:t>大规模干预。面对记者提问，数次强调其在伦敦声明得到行长会议支持，强调市场误解了其讲话意思。从会后声明看，其在伦敦讲话事前确实没有与行长会议沟通，内部存在分歧，德拉吉努力自圆其说，其信用受到一定程度的损害。</w:t>
      </w:r>
    </w:p>
    <w:p w:rsidR="00F10D0B" w:rsidRDefault="00F10D0B" w:rsidP="00F10D0B">
      <w:pPr>
        <w:rPr>
          <w:rFonts w:hint="eastAsia"/>
        </w:rPr>
      </w:pPr>
      <w:r>
        <w:rPr>
          <w:rFonts w:hint="eastAsia"/>
        </w:rPr>
        <w:t xml:space="preserve">  </w:t>
      </w:r>
      <w:r>
        <w:rPr>
          <w:rFonts w:hint="eastAsia"/>
        </w:rPr>
        <w:t>总体判断：危机形势本周有所好转。但由于</w:t>
      </w:r>
      <w:r>
        <w:rPr>
          <w:rFonts w:hint="eastAsia"/>
        </w:rPr>
        <w:t>ECB</w:t>
      </w:r>
      <w:r>
        <w:rPr>
          <w:rFonts w:hint="eastAsia"/>
        </w:rPr>
        <w:t>干预仍维持购买时间策略，因此危机形势仍看不到有实质性逆转。</w:t>
      </w:r>
      <w:r>
        <w:rPr>
          <w:rFonts w:hint="eastAsia"/>
        </w:rPr>
        <w:t>"</w:t>
      </w:r>
      <w:r>
        <w:rPr>
          <w:rFonts w:hint="eastAsia"/>
        </w:rPr>
        <w:tab/>
      </w:r>
      <w:r>
        <w:rPr>
          <w:rFonts w:hint="eastAsia"/>
        </w:rPr>
        <w:tab/>
        <w:t>"</w:t>
      </w:r>
      <w:r>
        <w:rPr>
          <w:rFonts w:hint="eastAsia"/>
        </w:rPr>
        <w:t>美联储按兵不动，措辞暗示宽松倾向。本次会议声明使用了“</w:t>
      </w:r>
      <w:r>
        <w:rPr>
          <w:rFonts w:hint="eastAsia"/>
        </w:rPr>
        <w:t>will closely monitor incoming information</w:t>
      </w:r>
      <w:r>
        <w:rPr>
          <w:rFonts w:hint="eastAsia"/>
        </w:rPr>
        <w:t>…</w:t>
      </w:r>
      <w:r>
        <w:rPr>
          <w:rFonts w:hint="eastAsia"/>
        </w:rPr>
        <w:t>and will provide additional accommodation as needed</w:t>
      </w:r>
      <w:r>
        <w:rPr>
          <w:rFonts w:hint="eastAsia"/>
        </w:rPr>
        <w:t>…”的措辞，与过去美联储采取行动之前的措辞非常接近，反映出美联储对经济增长和就业状况非常担忧，实施进一步宽松的意愿加强。</w:t>
      </w:r>
    </w:p>
    <w:p w:rsidR="00F10D0B" w:rsidRDefault="00F10D0B" w:rsidP="00F10D0B">
      <w:pPr>
        <w:rPr>
          <w:rFonts w:hint="eastAsia"/>
        </w:rPr>
      </w:pPr>
      <w:r>
        <w:rPr>
          <w:rFonts w:hint="eastAsia"/>
        </w:rPr>
        <w:t>（研究组一直认为联储不会急于推出</w:t>
      </w:r>
      <w:r>
        <w:rPr>
          <w:rFonts w:hint="eastAsia"/>
        </w:rPr>
        <w:t>QE3</w:t>
      </w:r>
      <w:r>
        <w:rPr>
          <w:rFonts w:hint="eastAsia"/>
        </w:rPr>
        <w:t>）</w:t>
      </w:r>
      <w:r>
        <w:rPr>
          <w:rFonts w:hint="eastAsia"/>
        </w:rPr>
        <w:t>"</w:t>
      </w:r>
      <w:r>
        <w:rPr>
          <w:rFonts w:hint="eastAsia"/>
        </w:rPr>
        <w:tab/>
        <w:t>"[</w:t>
      </w:r>
      <w:r>
        <w:rPr>
          <w:rFonts w:hint="eastAsia"/>
        </w:rPr>
        <w:t>联储行动前的措辞</w:t>
      </w:r>
      <w:r>
        <w:rPr>
          <w:rFonts w:hint="eastAsia"/>
        </w:rPr>
        <w:t>]</w:t>
      </w:r>
    </w:p>
    <w:p w:rsidR="00F10D0B" w:rsidRDefault="00F10D0B" w:rsidP="00F10D0B">
      <w:r>
        <w:t>2008-10-19: The Committee will monitor economic and financial developments carefully and will act as needed to promote sustainable economic growth and price stability.</w:t>
      </w:r>
    </w:p>
    <w:p w:rsidR="00F10D0B" w:rsidRDefault="00F10D0B" w:rsidP="00F10D0B">
      <w:pPr>
        <w:rPr>
          <w:rFonts w:hint="eastAsia"/>
        </w:rPr>
      </w:pPr>
      <w:r>
        <w:rPr>
          <w:rFonts w:hint="eastAsia"/>
        </w:rPr>
        <w:t xml:space="preserve">2008-11-25: </w:t>
      </w:r>
      <w:r>
        <w:rPr>
          <w:rFonts w:hint="eastAsia"/>
        </w:rPr>
        <w:t>宣布购买机构债和机构</w:t>
      </w:r>
      <w:r>
        <w:rPr>
          <w:rFonts w:hint="eastAsia"/>
        </w:rPr>
        <w:t>MBS</w:t>
      </w:r>
      <w:r>
        <w:rPr>
          <w:rFonts w:hint="eastAsia"/>
        </w:rPr>
        <w:t>（</w:t>
      </w:r>
      <w:r>
        <w:rPr>
          <w:rFonts w:hint="eastAsia"/>
        </w:rPr>
        <w:t>QE1</w:t>
      </w:r>
      <w:r>
        <w:rPr>
          <w:rFonts w:hint="eastAsia"/>
        </w:rPr>
        <w:t>）</w:t>
      </w:r>
    </w:p>
    <w:p w:rsidR="00F10D0B" w:rsidRDefault="00F10D0B" w:rsidP="00F10D0B"/>
    <w:p w:rsidR="00F10D0B" w:rsidRDefault="00F10D0B" w:rsidP="00F10D0B">
      <w:r>
        <w:rPr>
          <w:rFonts w:hint="eastAsia"/>
        </w:rPr>
        <w:t>2010-9-21</w:t>
      </w:r>
      <w:r>
        <w:rPr>
          <w:rFonts w:hint="eastAsia"/>
        </w:rPr>
        <w:t>：</w:t>
      </w:r>
      <w:r>
        <w:rPr>
          <w:rFonts w:hint="eastAsia"/>
        </w:rPr>
        <w:t xml:space="preserve">The Committee will continue to monitor the economic outlook and financial developments and is prepared to provide additional accommodation if needed to support the </w:t>
      </w:r>
      <w:r>
        <w:rPr>
          <w:rFonts w:hint="eastAsia"/>
        </w:rPr>
        <w:lastRenderedPageBreak/>
        <w:t>economic recovery and to return inflation, over time, to levels consistent with it</w:t>
      </w:r>
      <w:r>
        <w:t>s mandate.</w:t>
      </w:r>
    </w:p>
    <w:p w:rsidR="00F10D0B" w:rsidRDefault="00F10D0B" w:rsidP="00F10D0B">
      <w:pPr>
        <w:rPr>
          <w:rFonts w:hint="eastAsia"/>
        </w:rPr>
      </w:pPr>
      <w:r>
        <w:rPr>
          <w:rFonts w:hint="eastAsia"/>
        </w:rPr>
        <w:t>2010-11-3</w:t>
      </w:r>
      <w:r>
        <w:rPr>
          <w:rFonts w:hint="eastAsia"/>
        </w:rPr>
        <w:t>：宣布购买</w:t>
      </w:r>
      <w:r>
        <w:rPr>
          <w:rFonts w:hint="eastAsia"/>
        </w:rPr>
        <w:t>6000</w:t>
      </w:r>
      <w:r>
        <w:rPr>
          <w:rFonts w:hint="eastAsia"/>
        </w:rPr>
        <w:t>亿美元国债（</w:t>
      </w:r>
      <w:r>
        <w:rPr>
          <w:rFonts w:hint="eastAsia"/>
        </w:rPr>
        <w:t>QE2</w:t>
      </w:r>
      <w:r>
        <w:rPr>
          <w:rFonts w:hint="eastAsia"/>
        </w:rPr>
        <w:t>）</w:t>
      </w:r>
    </w:p>
    <w:p w:rsidR="00F10D0B" w:rsidRDefault="00F10D0B" w:rsidP="00F10D0B"/>
    <w:p w:rsidR="00F10D0B" w:rsidRDefault="00F10D0B" w:rsidP="00F10D0B">
      <w:r>
        <w:rPr>
          <w:rFonts w:hint="eastAsia"/>
        </w:rPr>
        <w:t>2012-8-1</w:t>
      </w:r>
      <w:r>
        <w:rPr>
          <w:rFonts w:hint="eastAsia"/>
        </w:rPr>
        <w:t>：</w:t>
      </w:r>
      <w:r>
        <w:rPr>
          <w:rFonts w:hint="eastAsia"/>
        </w:rPr>
        <w:t>The Committee will closely monitor incoming information on economic and financial developments and will provide additional accommodation as needed to promote a stronger economic recovery and sustained improvement in labor market conditions in a co</w:t>
      </w:r>
      <w:r>
        <w:t>ntext of price stability.</w:t>
      </w:r>
    </w:p>
    <w:p w:rsidR="00F10D0B" w:rsidRDefault="00F10D0B" w:rsidP="00F10D0B">
      <w:pPr>
        <w:rPr>
          <w:rFonts w:hint="eastAsia"/>
        </w:rPr>
      </w:pPr>
      <w:r>
        <w:rPr>
          <w:rFonts w:hint="eastAsia"/>
        </w:rPr>
        <w:t>2012-9-13</w:t>
      </w:r>
      <w:r>
        <w:rPr>
          <w:rFonts w:hint="eastAsia"/>
        </w:rPr>
        <w:t>：</w:t>
      </w:r>
      <w:r>
        <w:rPr>
          <w:rFonts w:hint="eastAsia"/>
        </w:rPr>
        <w:t>QE3?"</w:t>
      </w:r>
    </w:p>
    <w:p w:rsidR="00F10D0B" w:rsidRDefault="00F10D0B" w:rsidP="00F10D0B">
      <w:r>
        <w:t>20120807 GS US Daily_ How to Make QE More Effective (Stehn_Hatzius)</w:t>
      </w:r>
      <w:r>
        <w:tab/>
        <w:t>We forecast a return to QE by late 2012/early 2013 and think it may well be open-ended. At this point, however, we do not expect either of the more aggressive forms of open-ended QE, despite their obvious attractions.</w:t>
      </w:r>
      <w:r>
        <w:tab/>
      </w:r>
      <w:r>
        <w:tab/>
      </w:r>
      <w:r>
        <w:tab/>
      </w:r>
    </w:p>
    <w:p w:rsidR="00F10D0B" w:rsidRDefault="00F10D0B" w:rsidP="00F10D0B">
      <w:r>
        <w:t>20120808 GS US Daily_ Mortgage Lending Standards_ A National Tale (Shan_Young)</w:t>
      </w:r>
      <w:r>
        <w:tab/>
        <w:t>Following a big tightening during the housing bust, mortgage lending standards have failed to ease significantly in the recovery so far. We use metro-level data to examine the link between improvements in local labor and housing markets and changes in mortgage lending standards. We find little evidence for such a link and conclude that the continued tight standards reflect national rather than regional factors.</w:t>
      </w:r>
      <w:r>
        <w:tab/>
      </w:r>
      <w:r>
        <w:tab/>
      </w:r>
      <w:r>
        <w:tab/>
      </w:r>
    </w:p>
    <w:p w:rsidR="00F10D0B" w:rsidRDefault="00F10D0B" w:rsidP="00F10D0B">
      <w:pPr>
        <w:rPr>
          <w:rFonts w:hint="eastAsia"/>
        </w:rPr>
      </w:pPr>
      <w:r>
        <w:rPr>
          <w:rFonts w:hint="eastAsia"/>
        </w:rPr>
        <w:t>20120812 GS US Daily_ Why the Markets Have Taken Poor US Data in Stride</w:t>
      </w:r>
      <w:r>
        <w:rPr>
          <w:rFonts w:hint="eastAsia"/>
        </w:rPr>
        <w:tab/>
      </w:r>
      <w:r>
        <w:rPr>
          <w:rFonts w:hint="eastAsia"/>
        </w:rPr>
        <w:t>尽管月初</w:t>
      </w:r>
      <w:r>
        <w:rPr>
          <w:rFonts w:hint="eastAsia"/>
        </w:rPr>
        <w:t>NFP</w:t>
      </w:r>
      <w:r>
        <w:rPr>
          <w:rFonts w:hint="eastAsia"/>
        </w:rPr>
        <w:t>尚可，但当前的增长数据在过去几个月普遍疲弱，与</w:t>
      </w:r>
      <w:r>
        <w:rPr>
          <w:rFonts w:hint="eastAsia"/>
        </w:rPr>
        <w:t>2011</w:t>
      </w:r>
      <w:r>
        <w:rPr>
          <w:rFonts w:hint="eastAsia"/>
        </w:rPr>
        <w:t>年中类似。但是，当前股市上涨，人们并不担心衰退；在</w:t>
      </w:r>
      <w:r>
        <w:rPr>
          <w:rFonts w:hint="eastAsia"/>
        </w:rPr>
        <w:t>2011</w:t>
      </w:r>
      <w:r>
        <w:rPr>
          <w:rFonts w:hint="eastAsia"/>
        </w:rPr>
        <w:t>年中，人们却担心衰退。关键的区别是</w:t>
      </w:r>
      <w:r>
        <w:rPr>
          <w:rFonts w:hint="eastAsia"/>
        </w:rPr>
        <w:t>1.</w:t>
      </w:r>
      <w:r>
        <w:rPr>
          <w:rFonts w:hint="eastAsia"/>
        </w:rPr>
        <w:t>当前政策比</w:t>
      </w:r>
      <w:r>
        <w:rPr>
          <w:rFonts w:hint="eastAsia"/>
        </w:rPr>
        <w:t>2011</w:t>
      </w:r>
      <w:r>
        <w:rPr>
          <w:rFonts w:hint="eastAsia"/>
        </w:rPr>
        <w:t>年松。</w:t>
      </w:r>
      <w:r>
        <w:rPr>
          <w:rFonts w:hint="eastAsia"/>
        </w:rPr>
        <w:t>2.</w:t>
      </w:r>
      <w:r>
        <w:rPr>
          <w:rFonts w:hint="eastAsia"/>
        </w:rPr>
        <w:t>当前油价不构成问题。</w:t>
      </w:r>
      <w:r>
        <w:rPr>
          <w:rFonts w:hint="eastAsia"/>
        </w:rPr>
        <w:t>3.</w:t>
      </w:r>
      <w:r>
        <w:rPr>
          <w:rFonts w:hint="eastAsia"/>
        </w:rPr>
        <w:t>房地产在复苏。</w:t>
      </w:r>
      <w:r>
        <w:rPr>
          <w:rFonts w:hint="eastAsia"/>
        </w:rPr>
        <w:tab/>
      </w:r>
      <w:r>
        <w:rPr>
          <w:rFonts w:hint="eastAsia"/>
        </w:rPr>
        <w:tab/>
      </w:r>
      <w:r>
        <w:rPr>
          <w:rFonts w:hint="eastAsia"/>
        </w:rPr>
        <w:tab/>
      </w:r>
    </w:p>
    <w:p w:rsidR="00F10D0B" w:rsidRDefault="00F10D0B" w:rsidP="00F10D0B">
      <w:pPr>
        <w:rPr>
          <w:rFonts w:hint="eastAsia"/>
        </w:rPr>
      </w:pPr>
      <w:r>
        <w:rPr>
          <w:rFonts w:hint="eastAsia"/>
        </w:rPr>
        <w:t>20120813 bca.usis_sr_2012_08_13_002</w:t>
      </w:r>
      <w:r>
        <w:rPr>
          <w:rFonts w:hint="eastAsia"/>
        </w:rPr>
        <w:tab/>
      </w:r>
      <w:r>
        <w:rPr>
          <w:rFonts w:hint="eastAsia"/>
        </w:rPr>
        <w:t>（讨论了美国页岩油革命，认为有益，但美国</w:t>
      </w:r>
      <w:r>
        <w:rPr>
          <w:rFonts w:hint="eastAsia"/>
        </w:rPr>
        <w:t>2020</w:t>
      </w:r>
      <w:r>
        <w:rPr>
          <w:rFonts w:hint="eastAsia"/>
        </w:rPr>
        <w:t>年也难以实现原油自给）</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20120813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.2012-08-13)</w:t>
      </w:r>
      <w:r>
        <w:rPr>
          <w:rFonts w:hint="eastAsia"/>
        </w:rPr>
        <w:tab/>
        <w:t>"[</w:t>
      </w:r>
      <w:r>
        <w:rPr>
          <w:rFonts w:hint="eastAsia"/>
        </w:rPr>
        <w:t>中国企稳回升态势基本确立</w:t>
      </w:r>
      <w:r>
        <w:rPr>
          <w:rFonts w:hint="eastAsia"/>
        </w:rPr>
        <w:t>]</w:t>
      </w:r>
    </w:p>
    <w:p w:rsidR="00F10D0B" w:rsidRDefault="00F10D0B" w:rsidP="00F10D0B">
      <w:r>
        <w:t xml:space="preserve">  </w:t>
      </w:r>
    </w:p>
    <w:p w:rsidR="00F10D0B" w:rsidRDefault="00F10D0B" w:rsidP="00F10D0B">
      <w:pPr>
        <w:rPr>
          <w:rFonts w:hint="eastAsia"/>
        </w:rPr>
      </w:pPr>
      <w:r>
        <w:rPr>
          <w:rFonts w:hint="eastAsia"/>
        </w:rPr>
        <w:t>[ECB</w:t>
      </w:r>
      <w:r>
        <w:rPr>
          <w:rFonts w:hint="eastAsia"/>
        </w:rPr>
        <w:t>干预行情“</w:t>
      </w:r>
      <w:r>
        <w:rPr>
          <w:rFonts w:hint="eastAsia"/>
        </w:rPr>
        <w:t>Believe Me</w:t>
      </w:r>
      <w:r>
        <w:rPr>
          <w:rFonts w:hint="eastAsia"/>
        </w:rPr>
        <w:t>”</w:t>
      </w:r>
      <w:r>
        <w:rPr>
          <w:rFonts w:hint="eastAsia"/>
        </w:rPr>
        <w:t xml:space="preserve"> </w:t>
      </w:r>
      <w:r>
        <w:rPr>
          <w:rFonts w:hint="eastAsia"/>
        </w:rPr>
        <w:t>效应本周有减弱迹象，西班牙上调中央政府赤字目标</w:t>
      </w:r>
      <w:r>
        <w:rPr>
          <w:rFonts w:hint="eastAsia"/>
        </w:rPr>
        <w:t>]</w:t>
      </w:r>
    </w:p>
    <w:p w:rsidR="00F10D0B" w:rsidRDefault="00F10D0B" w:rsidP="00F10D0B">
      <w:pPr>
        <w:rPr>
          <w:rFonts w:hint="eastAsia"/>
        </w:rPr>
      </w:pPr>
      <w:r>
        <w:rPr>
          <w:rFonts w:hint="eastAsia"/>
        </w:rPr>
        <w:t xml:space="preserve">  </w:t>
      </w:r>
      <w:r>
        <w:rPr>
          <w:rFonts w:hint="eastAsia"/>
        </w:rPr>
        <w:t>意、西国债收益率停止下降，出现反弹趋势；但银行股价继续上涨。</w:t>
      </w:r>
    </w:p>
    <w:p w:rsidR="00F10D0B" w:rsidRDefault="00F10D0B" w:rsidP="00F10D0B">
      <w:pPr>
        <w:rPr>
          <w:rFonts w:hint="eastAsia"/>
        </w:rPr>
      </w:pPr>
      <w:r>
        <w:rPr>
          <w:rFonts w:hint="eastAsia"/>
        </w:rPr>
        <w:t xml:space="preserve">  ECB</w:t>
      </w:r>
      <w:r>
        <w:rPr>
          <w:rFonts w:hint="eastAsia"/>
        </w:rPr>
        <w:t>称，出手干预需附带一定条件。</w:t>
      </w:r>
      <w:r>
        <w:rPr>
          <w:rFonts w:hint="eastAsia"/>
        </w:rPr>
        <w:t>ECB</w:t>
      </w:r>
      <w:r>
        <w:rPr>
          <w:rFonts w:hint="eastAsia"/>
        </w:rPr>
        <w:t>执委</w:t>
      </w:r>
      <w:r>
        <w:rPr>
          <w:rFonts w:hint="eastAsia"/>
        </w:rPr>
        <w:t>Luc Coene 8</w:t>
      </w:r>
      <w:r>
        <w:rPr>
          <w:rFonts w:hint="eastAsia"/>
        </w:rPr>
        <w:t>月</w:t>
      </w:r>
      <w:r>
        <w:rPr>
          <w:rFonts w:hint="eastAsia"/>
        </w:rPr>
        <w:t>11</w:t>
      </w:r>
      <w:r>
        <w:rPr>
          <w:rFonts w:hint="eastAsia"/>
        </w:rPr>
        <w:t>日称：</w:t>
      </w:r>
      <w:r>
        <w:rPr>
          <w:rFonts w:hint="eastAsia"/>
        </w:rPr>
        <w:t>ECB</w:t>
      </w:r>
      <w:r>
        <w:rPr>
          <w:rFonts w:hint="eastAsia"/>
        </w:rPr>
        <w:t>购债无法解决意、西根本性问题，只能短期缓解形势。政府应继续紧缩。干预必须满足特定条件。一旦</w:t>
      </w:r>
      <w:r>
        <w:rPr>
          <w:rFonts w:hint="eastAsia"/>
        </w:rPr>
        <w:t>ESM</w:t>
      </w:r>
      <w:r>
        <w:rPr>
          <w:rFonts w:hint="eastAsia"/>
        </w:rPr>
        <w:t>基金开始决定购买长期国债，欧洲央行就会考虑介入市场购买短期国债，以稳定市场。</w:t>
      </w:r>
    </w:p>
    <w:p w:rsidR="00F10D0B" w:rsidRDefault="00F10D0B" w:rsidP="00F10D0B">
      <w:pPr>
        <w:rPr>
          <w:rFonts w:hint="eastAsia"/>
        </w:rPr>
      </w:pPr>
      <w:r>
        <w:rPr>
          <w:rFonts w:hint="eastAsia"/>
        </w:rPr>
        <w:t xml:space="preserve">  </w:t>
      </w:r>
      <w:r>
        <w:rPr>
          <w:rFonts w:hint="eastAsia"/>
        </w:rPr>
        <w:t>西班牙资本外逃持续，</w:t>
      </w:r>
      <w:r>
        <w:rPr>
          <w:rFonts w:hint="eastAsia"/>
        </w:rPr>
        <w:t>ECB</w:t>
      </w:r>
      <w:r>
        <w:rPr>
          <w:rFonts w:hint="eastAsia"/>
        </w:rPr>
        <w:t>购买的时间，很“昂贵”。若当前危机形势每延长一年，</w:t>
      </w:r>
      <w:r>
        <w:rPr>
          <w:rFonts w:hint="eastAsia"/>
        </w:rPr>
        <w:t>ECB</w:t>
      </w:r>
      <w:r>
        <w:rPr>
          <w:rFonts w:hint="eastAsia"/>
        </w:rPr>
        <w:t>对西班牙风险敞口将增近</w:t>
      </w:r>
      <w:r>
        <w:rPr>
          <w:rFonts w:hint="eastAsia"/>
        </w:rPr>
        <w:t>4000</w:t>
      </w:r>
      <w:r>
        <w:rPr>
          <w:rFonts w:hint="eastAsia"/>
        </w:rPr>
        <w:t>亿欧元。</w:t>
      </w:r>
    </w:p>
    <w:p w:rsidR="00F10D0B" w:rsidRDefault="00F10D0B" w:rsidP="00F10D0B">
      <w:pPr>
        <w:rPr>
          <w:rFonts w:hint="eastAsia"/>
        </w:rPr>
      </w:pPr>
      <w:r>
        <w:rPr>
          <w:rFonts w:hint="eastAsia"/>
        </w:rPr>
        <w:t xml:space="preserve">  </w:t>
      </w:r>
      <w:r>
        <w:rPr>
          <w:rFonts w:hint="eastAsia"/>
        </w:rPr>
        <w:t>研究组观点：在当前水平，看空欧债危机相关风险资产，看多德债、英债等安全资产。</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20120813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.2012-08-13)</w:t>
      </w:r>
      <w:r>
        <w:rPr>
          <w:rFonts w:hint="eastAsia"/>
        </w:rPr>
        <w:tab/>
        <w:t>"[Bridgewater</w:t>
      </w:r>
      <w:r>
        <w:rPr>
          <w:rFonts w:hint="eastAsia"/>
        </w:rPr>
        <w:t>在</w:t>
      </w:r>
      <w:r>
        <w:rPr>
          <w:rFonts w:hint="eastAsia"/>
        </w:rPr>
        <w:t>2011-12</w:t>
      </w:r>
      <w:r>
        <w:rPr>
          <w:rFonts w:hint="eastAsia"/>
        </w:rPr>
        <w:t>年的股市阶段性低点，都有悲观情绪</w:t>
      </w:r>
      <w:r>
        <w:rPr>
          <w:rFonts w:hint="eastAsia"/>
        </w:rPr>
        <w:t>]</w:t>
      </w:r>
    </w:p>
    <w:p w:rsidR="00F10D0B" w:rsidRDefault="00F10D0B" w:rsidP="00F10D0B">
      <w:pPr>
        <w:rPr>
          <w:rFonts w:hint="eastAsia"/>
        </w:rPr>
      </w:pPr>
      <w:r>
        <w:rPr>
          <w:rFonts w:hint="eastAsia"/>
        </w:rPr>
        <w:t xml:space="preserve">  </w:t>
      </w:r>
      <w:r>
        <w:rPr>
          <w:rFonts w:hint="eastAsia"/>
        </w:rPr>
        <w:t>下图展现了</w:t>
      </w:r>
      <w:r>
        <w:rPr>
          <w:rFonts w:hint="eastAsia"/>
        </w:rPr>
        <w:t>2011</w:t>
      </w:r>
      <w:r>
        <w:rPr>
          <w:rFonts w:hint="eastAsia"/>
        </w:rPr>
        <w:t>年以来，历次美股显著下跌至阶段低点期间，</w:t>
      </w:r>
      <w:r>
        <w:rPr>
          <w:rFonts w:hint="eastAsia"/>
        </w:rPr>
        <w:t>Bridgewater</w:t>
      </w:r>
      <w:r>
        <w:rPr>
          <w:rFonts w:hint="eastAsia"/>
        </w:rPr>
        <w:t>报告对经济形势和前景的主要判断。我们用红圈的大小代表</w:t>
      </w:r>
      <w:r>
        <w:rPr>
          <w:rFonts w:hint="eastAsia"/>
        </w:rPr>
        <w:t>Bridgewater</w:t>
      </w:r>
      <w:r>
        <w:rPr>
          <w:rFonts w:hint="eastAsia"/>
        </w:rPr>
        <w:t>报告悲观程度：红圈越大代表越悲观。</w:t>
      </w:r>
    </w:p>
    <w:p w:rsidR="00F10D0B" w:rsidRDefault="00F10D0B" w:rsidP="00F10D0B">
      <w:r>
        <w:t xml:space="preserve">  </w:t>
      </w:r>
      <w:r>
        <w:t>2011.3.14“Our assessment is that the order of magnitude of euros needed to end the debt crisis will prove to be much larger than what is on the table. A significant restructuring will likely be seen as necessary and as a result market pressure on European credits will intensify again.”</w:t>
      </w:r>
    </w:p>
    <w:p w:rsidR="00F10D0B" w:rsidRDefault="00F10D0B" w:rsidP="00F10D0B">
      <w:r>
        <w:t xml:space="preserve">2011.3.15 “As you know, we believe that this hump in growth will probably carry through most </w:t>
      </w:r>
      <w:r>
        <w:lastRenderedPageBreak/>
        <w:t>of this year and fade going into year-end and 2012.”</w:t>
      </w:r>
    </w:p>
    <w:p w:rsidR="00F10D0B" w:rsidRDefault="00F10D0B" w:rsidP="00F10D0B">
      <w:r>
        <w:t>2011.3.16“We suspect growth in the US will likely be reasonably strong until later in 2011 and the inflation stats will continue to gradually rise.”</w:t>
      </w:r>
    </w:p>
    <w:p w:rsidR="00F10D0B" w:rsidRDefault="00F10D0B" w:rsidP="00F10D0B">
      <w:r>
        <w:t>2011.6.10“Households are less likely to be able to offset reduced income growth with more borrowing, so the reduced fiscal supports to household income growth as well as other shifts in fiscal policy will weigh on the economy and raise the odds of a continued slowdown.”</w:t>
      </w:r>
    </w:p>
    <w:p w:rsidR="00F10D0B" w:rsidRDefault="00F10D0B" w:rsidP="00F10D0B">
      <w:r>
        <w:t>2011.6.14“Looking ahead, we expect growth to slow further over the next six to nine monthsand to be weaker than currently discounted.”</w:t>
      </w:r>
    </w:p>
    <w:p w:rsidR="00F10D0B" w:rsidRDefault="00F10D0B" w:rsidP="00F10D0B">
      <w:r>
        <w:t>2011.6.15“Unless the ultimate sources of capital and liquidity for the peripheral financial system are put in place soon (and policy makers don’t seem close), the risks of a disorderly default are high.”</w:t>
      </w:r>
    </w:p>
    <w:p w:rsidR="00F10D0B" w:rsidRDefault="00F10D0B" w:rsidP="00F10D0B">
      <w:r>
        <w:t>2011.6.17 “With the deleveraging process still underway and the removal of fiscal stimulus continuing to weigh on household incomes, economic responsiveness and demand growth are likely to remain constrained for years to come.”</w:t>
      </w:r>
    </w:p>
    <w:p w:rsidR="00F10D0B" w:rsidRDefault="00F10D0B" w:rsidP="00F10D0B">
      <w:r>
        <w:t>2011.9.30 “Looking ahead, we expect income growth rates to remain very weak, and we expect spending growth rates to more closely resemble income growth rates than they have in recent months. As a result we expect household spending growth to at least stagnate along with incomes and very possibly contract in real terms.”"</w:t>
      </w:r>
      <w:r>
        <w:tab/>
      </w:r>
      <w:r>
        <w:tab/>
        <w:t>"</w:t>
      </w:r>
    </w:p>
    <w:p w:rsidR="00F10D0B" w:rsidRDefault="00F10D0B" w:rsidP="00F10D0B">
      <w:r>
        <w:t>2012.5.31“The simultaneous weakening in conditions throughout most of the world compounds the risk relative to other periods…” “We have entered a period of pause.”</w:t>
      </w:r>
    </w:p>
    <w:p w:rsidR="00F10D0B" w:rsidRDefault="00F10D0B" w:rsidP="00F10D0B">
      <w:r>
        <w:t>2012.6.1“The global economy is rolling overas a result of most countries having slowing or negative credit growth and inadequate money growth to compensate for it.”"</w:t>
      </w:r>
      <w:r>
        <w:tab/>
        <w:t>"</w:t>
      </w:r>
      <w:r>
        <w:t>2011.10.4“At this time, there is a more than immaterial risk that we could have another financial crisis and economic downturn that's broadly similar to what occurred in 2008. Now it seems doubtful that a downturn of this sort (which we would view as the second leg of the deleveraging) would produce a similar response. That is what is most scary to us and presumably others.”</w:t>
      </w:r>
    </w:p>
    <w:p w:rsidR="00F10D0B" w:rsidRDefault="00F10D0B" w:rsidP="00F10D0B">
      <w:r>
        <w:t>2011.11.10“…we believe that there will be sizable funding gaps that will lead to a ""seismic shift""--i.e., a big adjustment in market pricesand a deleveraging. We believe that this adjustment will either come in a managed or an unmanaged way, and given the way the political decision-making process is working, it is more likely that it will come in an unmanaged way.”</w:t>
      </w:r>
    </w:p>
    <w:p w:rsidR="00F10D0B" w:rsidRDefault="00F10D0B" w:rsidP="00F10D0B">
      <w:r>
        <w:t>2011.11.23“…the boost from business fixed investment is now likely over. While household spending has not slowed, even the current mediocre spending growth rates may not be sustainable. Income growth rateshave been and are likely to remain weakand current spending growth rates rely on continued declines in savings rates. At a time when asset prices are weak, credit conditions are tightening, and consumer confidence remains near secular lows, we would not expect savings rates to continue to fall.”</w:t>
      </w:r>
    </w:p>
    <w:p w:rsidR="00F10D0B" w:rsidRDefault="00F10D0B" w:rsidP="00F10D0B">
      <w:r>
        <w:t>2012.5.29“While the aggregate numbers don’t point to a rapid slowdown, the clearer slowdowns in some of the largest global economies (Euroland, China, India) could add further downward pressure on global growth rates.”</w:t>
      </w:r>
    </w:p>
    <w:p w:rsidR="00F10D0B" w:rsidRDefault="00F10D0B" w:rsidP="00F10D0B">
      <w:r>
        <w:t>2012.5.30 “Because of the nature of the decision-making system in Europe and because of the lack of adequate understanding of what proper amounts are, there is a significant risk that this degenerative process will not be well managed via a good plan.”"</w:t>
      </w:r>
    </w:p>
    <w:p w:rsidR="00F10D0B" w:rsidRDefault="00F10D0B" w:rsidP="00F10D0B">
      <w:pPr>
        <w:rPr>
          <w:rFonts w:hint="eastAsia"/>
        </w:rPr>
      </w:pPr>
      <w:r>
        <w:rPr>
          <w:rFonts w:hint="eastAsia"/>
        </w:rPr>
        <w:t xml:space="preserve">20120816 </w:t>
      </w:r>
      <w:r>
        <w:rPr>
          <w:rFonts w:hint="eastAsia"/>
        </w:rPr>
        <w:t>安信证券</w:t>
      </w:r>
      <w:r>
        <w:rPr>
          <w:rFonts w:hint="eastAsia"/>
        </w:rPr>
        <w:t xml:space="preserve"> </w:t>
      </w:r>
      <w:r>
        <w:rPr>
          <w:rFonts w:hint="eastAsia"/>
        </w:rPr>
        <w:t>高善文</w:t>
      </w:r>
      <w:r>
        <w:rPr>
          <w:rFonts w:hint="eastAsia"/>
        </w:rPr>
        <w:tab/>
      </w:r>
      <w:r>
        <w:rPr>
          <w:rFonts w:hint="eastAsia"/>
        </w:rPr>
        <w:t>投资方面，政府相关投资增速的上升可以持续并可能在下半年回到历史平均水平以上的位置。房地产投资短期仍将下行，但距离底部应该不太遥远。政</w:t>
      </w:r>
      <w:r>
        <w:rPr>
          <w:rFonts w:hint="eastAsia"/>
        </w:rPr>
        <w:lastRenderedPageBreak/>
        <w:t>府投资的上升在未来一两个季度能有效对冲房地产投资继续下行的风险，并且在年底可能形成向上的合力。制造业投资存在一定的变数。二季度企业盈利恶化，政府挽救经济的力度明显低于预期，经济中长期增长的悲观情绪在蔓延。经济处于接近底部的弱平衡状态，一些积极或负面的因素可能带动经济出现暂时的上行和下降，但短期经济很难出现趋势性的变化。</w:t>
      </w:r>
      <w:r>
        <w:rPr>
          <w:rFonts w:hint="eastAsia"/>
        </w:rPr>
        <w:tab/>
      </w:r>
      <w:r>
        <w:rPr>
          <w:rFonts w:hint="eastAsia"/>
        </w:rPr>
        <w:tab/>
      </w:r>
      <w:r>
        <w:rPr>
          <w:rFonts w:hint="eastAsia"/>
        </w:rPr>
        <w:tab/>
      </w:r>
    </w:p>
    <w:p w:rsidR="00F10D0B" w:rsidRDefault="00F10D0B" w:rsidP="00F10D0B">
      <w:r>
        <w:t>20120820 bca.usis_wr_2012_08_20</w:t>
      </w:r>
      <w:r>
        <w:tab/>
        <w:t>"Investors don’t want to be short heading into what could be a major policy catalyst in Europe. At the same time, it is also risky to be aggressively long given that European policymakers have disappointed so many times. Continued hope on the European front and a rising U.S. economic ‘surprise’ index may be enough to keep the S&amp;P 500’s rally window open into the fall. It is helpful that the first of three U.S. fiscal pressure points has been removed, now that Congress has agreed to avoid a government shutdown on October 1.</w:t>
      </w:r>
    </w:p>
    <w:p w:rsidR="00F10D0B" w:rsidRDefault="00F10D0B" w:rsidP="00F10D0B">
      <w:r>
        <w:t xml:space="preserve">  VIX Falls To Fair Value."</w:t>
      </w:r>
      <w:r>
        <w:tab/>
      </w:r>
      <w:r>
        <w:tab/>
      </w:r>
      <w:r>
        <w:tab/>
      </w:r>
    </w:p>
    <w:p w:rsidR="00F10D0B" w:rsidRDefault="00F10D0B" w:rsidP="00F10D0B">
      <w:pPr>
        <w:rPr>
          <w:rFonts w:hint="eastAsia"/>
        </w:rPr>
      </w:pPr>
      <w:r>
        <w:rPr>
          <w:rFonts w:hint="eastAsia"/>
        </w:rPr>
        <w:t xml:space="preserve">20120820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.2012-08-20)</w:t>
      </w:r>
      <w:r>
        <w:rPr>
          <w:rFonts w:hint="eastAsia"/>
        </w:rPr>
        <w:tab/>
        <w:t>"[</w:t>
      </w:r>
      <w:r>
        <w:rPr>
          <w:rFonts w:hint="eastAsia"/>
        </w:rPr>
        <w:t>美国经济回暖</w:t>
      </w:r>
      <w:r>
        <w:rPr>
          <w:rFonts w:hint="eastAsia"/>
        </w:rPr>
        <w:t>]</w:t>
      </w:r>
    </w:p>
    <w:p w:rsidR="00F10D0B" w:rsidRDefault="00F10D0B" w:rsidP="00F10D0B">
      <w:pPr>
        <w:rPr>
          <w:rFonts w:hint="eastAsia"/>
        </w:rPr>
      </w:pPr>
      <w:r>
        <w:rPr>
          <w:rFonts w:hint="eastAsia"/>
        </w:rPr>
        <w:t xml:space="preserve">  </w:t>
      </w:r>
      <w:r>
        <w:rPr>
          <w:rFonts w:hint="eastAsia"/>
        </w:rPr>
        <w:t>经济同步指标指示三季度以来美国经济增长动能转强。受到零售销售、</w:t>
      </w:r>
      <w:r>
        <w:rPr>
          <w:rFonts w:hint="eastAsia"/>
        </w:rPr>
        <w:t>NAHB Traffic</w:t>
      </w:r>
      <w:r>
        <w:rPr>
          <w:rFonts w:hint="eastAsia"/>
        </w:rPr>
        <w:t>、</w:t>
      </w:r>
      <w:r>
        <w:rPr>
          <w:rFonts w:hint="eastAsia"/>
        </w:rPr>
        <w:t>ECRI</w:t>
      </w:r>
      <w:r>
        <w:rPr>
          <w:rFonts w:hint="eastAsia"/>
        </w:rPr>
        <w:t>领先指标的提振。消费者信心超预期回升</w:t>
      </w:r>
    </w:p>
    <w:p w:rsidR="00F10D0B" w:rsidRDefault="00F10D0B" w:rsidP="00F10D0B"/>
    <w:p w:rsidR="00F10D0B" w:rsidRDefault="00F10D0B" w:rsidP="00F10D0B">
      <w:pPr>
        <w:rPr>
          <w:rFonts w:hint="eastAsia"/>
        </w:rPr>
      </w:pPr>
      <w:r>
        <w:rPr>
          <w:rFonts w:hint="eastAsia"/>
        </w:rPr>
        <w:t xml:space="preserve">  </w:t>
      </w:r>
      <w:r>
        <w:rPr>
          <w:rFonts w:hint="eastAsia"/>
        </w:rPr>
        <w:t>意大利财政紧缩主要集中在</w:t>
      </w:r>
      <w:r>
        <w:rPr>
          <w:rFonts w:hint="eastAsia"/>
        </w:rPr>
        <w:t>2012</w:t>
      </w:r>
      <w:r>
        <w:rPr>
          <w:rFonts w:hint="eastAsia"/>
        </w:rPr>
        <w:t>年，在</w:t>
      </w:r>
      <w:r>
        <w:rPr>
          <w:rFonts w:hint="eastAsia"/>
        </w:rPr>
        <w:t>2012</w:t>
      </w:r>
      <w:r>
        <w:rPr>
          <w:rFonts w:hint="eastAsia"/>
        </w:rPr>
        <w:t>年四季度达到最大。欧元区经济二季度再度陷入萎缩，德法好于预期。</w:t>
      </w:r>
      <w:r>
        <w:rPr>
          <w:rFonts w:hint="eastAsia"/>
        </w:rPr>
        <w:t>"</w:t>
      </w:r>
      <w:r>
        <w:rPr>
          <w:rFonts w:hint="eastAsia"/>
        </w:rPr>
        <w:tab/>
      </w:r>
      <w:r>
        <w:rPr>
          <w:rFonts w:hint="eastAsia"/>
        </w:rPr>
        <w:tab/>
      </w:r>
      <w:r>
        <w:rPr>
          <w:rFonts w:hint="eastAsia"/>
        </w:rPr>
        <w:t>美国总体通胀和核心通胀年比均趋于下行</w:t>
      </w:r>
      <w:r>
        <w:rPr>
          <w:rFonts w:hint="eastAsia"/>
        </w:rPr>
        <w:tab/>
      </w:r>
    </w:p>
    <w:p w:rsidR="00F10D0B" w:rsidRDefault="00F10D0B" w:rsidP="00F10D0B">
      <w:pPr>
        <w:rPr>
          <w:rFonts w:hint="eastAsia"/>
        </w:rPr>
      </w:pPr>
      <w:r>
        <w:rPr>
          <w:rFonts w:hint="eastAsia"/>
        </w:rPr>
        <w:t xml:space="preserve">20120823 </w:t>
      </w:r>
      <w:r>
        <w:rPr>
          <w:rFonts w:hint="eastAsia"/>
        </w:rPr>
        <w:t>瑞银证券</w:t>
      </w:r>
      <w:r>
        <w:rPr>
          <w:rFonts w:hint="eastAsia"/>
        </w:rPr>
        <w:t xml:space="preserve"> </w:t>
      </w:r>
      <w:r>
        <w:rPr>
          <w:rFonts w:hint="eastAsia"/>
        </w:rPr>
        <w:t>汪涛</w:t>
      </w:r>
      <w:r>
        <w:rPr>
          <w:rFonts w:hint="eastAsia"/>
        </w:rPr>
        <w:tab/>
      </w:r>
      <w:r>
        <w:rPr>
          <w:rFonts w:hint="eastAsia"/>
        </w:rPr>
        <w:t>我们一直认为今年下半年中国经济增长复苏取决于政府增加投资、银行信贷相应地提供资金支持。不过，这一观点背后的关键假设是今年剩余时间内房地产行业保持平稳。从这方面看，近期房地产销售的反弹、房价和投资的企稳都基本符合我们的预期，并且我们认为政府不会进一步收紧房地产调控政策。</w:t>
      </w:r>
      <w:r>
        <w:rPr>
          <w:rFonts w:hint="eastAsia"/>
        </w:rPr>
        <w:tab/>
      </w:r>
      <w:r>
        <w:rPr>
          <w:rFonts w:hint="eastAsia"/>
        </w:rPr>
        <w:tab/>
      </w:r>
      <w:r>
        <w:rPr>
          <w:rFonts w:hint="eastAsia"/>
        </w:rPr>
        <w:tab/>
      </w:r>
    </w:p>
    <w:p w:rsidR="00F10D0B" w:rsidRDefault="00F10D0B" w:rsidP="00F10D0B">
      <w:r>
        <w:t>20120824 BAML Global Fund Manager Survey News</w:t>
      </w:r>
      <w:r>
        <w:tab/>
        <w:t>"BofA Merrill Lynch Fund Manager Survey Finds Resurgence in Investor Sentiment</w:t>
      </w:r>
    </w:p>
    <w:p w:rsidR="00F10D0B" w:rsidRDefault="00F10D0B" w:rsidP="00F10D0B">
      <w:r>
        <w:t xml:space="preserve">  “August’s surge in confidence seems to be more a triumph of policy projection and potential than positive economic data. As indicated by the survey, the risk is now that inaction by policy makers would lead to a negative reaction in global markets"" “Investor positioning does not indicate a major inflection point in the investment cycle. Bond allocations remain high and investors are shunning the most cyclical equity sectors,”  "</w:t>
      </w:r>
      <w:r>
        <w:tab/>
      </w:r>
      <w:r>
        <w:tab/>
      </w:r>
      <w:r>
        <w:tab/>
      </w:r>
    </w:p>
    <w:p w:rsidR="00F10D0B" w:rsidRDefault="00F10D0B" w:rsidP="00F10D0B">
      <w:pPr>
        <w:rPr>
          <w:rFonts w:hint="eastAsia"/>
        </w:rPr>
      </w:pPr>
      <w:r>
        <w:rPr>
          <w:rFonts w:hint="eastAsia"/>
        </w:rPr>
        <w:t>20120827 bca.usis_wr_2012_08_27</w:t>
      </w:r>
      <w:r>
        <w:rPr>
          <w:rFonts w:hint="eastAsia"/>
        </w:rPr>
        <w:tab/>
        <w:t xml:space="preserve">"  </w:t>
      </w:r>
      <w:r>
        <w:rPr>
          <w:rFonts w:hint="eastAsia"/>
        </w:rPr>
        <w:t>这次</w:t>
      </w:r>
      <w:r>
        <w:rPr>
          <w:rFonts w:hint="eastAsia"/>
        </w:rPr>
        <w:t>ECB</w:t>
      </w:r>
      <w:r>
        <w:rPr>
          <w:rFonts w:hint="eastAsia"/>
        </w:rPr>
        <w:t>是来真格的了</w:t>
      </w:r>
    </w:p>
    <w:p w:rsidR="00F10D0B" w:rsidRDefault="00F10D0B" w:rsidP="00F10D0B">
      <w:r>
        <w:t xml:space="preserve">  Investors were disappointed last week when it emerged that the details of President Draghi’s support plan will be delayed until after Germany’s constitutional court ruling in mid-September. European authorities have a habit delaying the tough decisions and under-whelming investors. Nonetheless, we have been impressed by the shift in attitude over the summer. It appears that the important players are falling into line to provide a meaningful backstop for peripheral sovereign bonds.</w:t>
      </w:r>
    </w:p>
    <w:p w:rsidR="00F10D0B" w:rsidRDefault="00F10D0B" w:rsidP="00F10D0B">
      <w:r>
        <w:t xml:space="preserve">  The key difference is that the ECB has, for the first time, offered to willingly and aggressively use</w:t>
      </w:r>
    </w:p>
    <w:p w:rsidR="00F10D0B" w:rsidRDefault="00F10D0B" w:rsidP="00F10D0B">
      <w:r>
        <w:t>its balance sheet to relieve government and private sector stress. Historically, ECB support has been</w:t>
      </w:r>
    </w:p>
    <w:p w:rsidR="00F10D0B" w:rsidRDefault="00F10D0B" w:rsidP="00F10D0B">
      <w:r>
        <w:t>with reluctance and in the minimum possible size. But things have changed. President Draghi’s proposal represents a clear break from the Trichet-led ECB.</w:t>
      </w:r>
    </w:p>
    <w:p w:rsidR="00F10D0B" w:rsidRDefault="00F10D0B" w:rsidP="00F10D0B">
      <w:r>
        <w:t xml:space="preserve">  Moreover, Angela Merkel is on side. Since she has little ‘political capital’ left to pursue fiscal solutions to the crisis, it is effectively impossible to reverse her position on Eurobonds or to grant </w:t>
      </w:r>
      <w:r>
        <w:lastRenderedPageBreak/>
        <w:t>a banking license to the ESM. With Germany’s September 2013 general elections now just 13 months away, Merkel will rely on the ECB to hold the line. Only after the German elections can Berlin contemplate further institutional and fiscal solutions. we do not believe that the German central bank or Merkel’s coalition partners will be able to block the plan.</w:t>
      </w:r>
    </w:p>
    <w:p w:rsidR="00F10D0B" w:rsidRDefault="00F10D0B" w:rsidP="00F10D0B">
      <w:r>
        <w:t xml:space="preserve">  Last week Chancellor Merkel signaled that she will not sacrifice Greece. The change of heart seems to have occurred following Treasury Secretary Geithner’s visit with Finance Minister Schäuble in July. Washington presumably does not want to risk another wave of global financial turmoil ahead of the November elections."</w:t>
      </w:r>
      <w:r>
        <w:tab/>
      </w:r>
      <w:r>
        <w:tab/>
      </w:r>
      <w:r>
        <w:tab/>
      </w:r>
    </w:p>
    <w:p w:rsidR="00F10D0B" w:rsidRDefault="00F10D0B" w:rsidP="00F10D0B">
      <w:pPr>
        <w:rPr>
          <w:rFonts w:hint="eastAsia"/>
        </w:rPr>
      </w:pPr>
      <w:r>
        <w:rPr>
          <w:rFonts w:hint="eastAsia"/>
        </w:rPr>
        <w:t>20120828 GS US Daily_ Is the Fiscal Cliff Already Weighing on the Economy_ (Stehn)</w:t>
      </w:r>
      <w:r>
        <w:rPr>
          <w:rFonts w:hint="eastAsia"/>
        </w:rPr>
        <w:tab/>
      </w:r>
      <w:r>
        <w:rPr>
          <w:rFonts w:hint="eastAsia"/>
        </w:rPr>
        <w:t>有人认为，可能的</w:t>
      </w:r>
      <w:r>
        <w:rPr>
          <w:rFonts w:hint="eastAsia"/>
        </w:rPr>
        <w:t>fiscal cliff</w:t>
      </w:r>
      <w:r>
        <w:rPr>
          <w:rFonts w:hint="eastAsia"/>
        </w:rPr>
        <w:t>的不确定性已经影响了经济。但是，我们研究了那些格外受到政府支出影响的行业，其招聘并未明显受到额外影响。</w:t>
      </w:r>
      <w:r>
        <w:rPr>
          <w:rFonts w:hint="eastAsia"/>
        </w:rPr>
        <w:tab/>
      </w:r>
      <w:r>
        <w:rPr>
          <w:rFonts w:hint="eastAsia"/>
        </w:rPr>
        <w:tab/>
      </w:r>
      <w:r>
        <w:rPr>
          <w:rFonts w:hint="eastAsia"/>
        </w:rPr>
        <w:tab/>
      </w:r>
    </w:p>
    <w:p w:rsidR="00F10D0B" w:rsidRDefault="00F10D0B" w:rsidP="00F10D0B">
      <w:pPr>
        <w:rPr>
          <w:rFonts w:hint="eastAsia"/>
        </w:rPr>
      </w:pPr>
      <w:r>
        <w:rPr>
          <w:rFonts w:hint="eastAsia"/>
        </w:rPr>
        <w:t>20120829 bwam The impact of CB seeking safe havens</w:t>
      </w:r>
      <w:r>
        <w:rPr>
          <w:rFonts w:hint="eastAsia"/>
        </w:rPr>
        <w:tab/>
      </w:r>
      <w:r>
        <w:rPr>
          <w:rFonts w:hint="eastAsia"/>
        </w:rPr>
        <w:t>欧债危机以来，全球外汇储备中的</w:t>
      </w:r>
      <w:r>
        <w:rPr>
          <w:rFonts w:hint="eastAsia"/>
        </w:rPr>
        <w:t>Euro</w:t>
      </w:r>
      <w:r>
        <w:rPr>
          <w:rFonts w:hint="eastAsia"/>
        </w:rPr>
        <w:t>占比在持续下降。其他能够承接的货币池子不大，所以</w:t>
      </w:r>
      <w:r>
        <w:rPr>
          <w:rFonts w:hint="eastAsia"/>
        </w:rPr>
        <w:t>80%</w:t>
      </w:r>
      <w:r>
        <w:rPr>
          <w:rFonts w:hint="eastAsia"/>
        </w:rPr>
        <w:t>的流入了美元。欧元占比的下降绝对复苏还不算大，历史上这种降幅可能持续很多年。</w:t>
      </w:r>
      <w:r>
        <w:rPr>
          <w:rFonts w:hint="eastAsia"/>
        </w:rPr>
        <w:tab/>
      </w:r>
      <w:r>
        <w:rPr>
          <w:rFonts w:hint="eastAsia"/>
        </w:rPr>
        <w:tab/>
      </w:r>
      <w:r>
        <w:rPr>
          <w:rFonts w:hint="eastAsia"/>
        </w:rPr>
        <w:tab/>
      </w:r>
    </w:p>
    <w:p w:rsidR="00F10D0B" w:rsidRDefault="00F10D0B" w:rsidP="00F10D0B">
      <w:pPr>
        <w:rPr>
          <w:rFonts w:hint="eastAsia"/>
        </w:rPr>
      </w:pPr>
      <w:r>
        <w:t>20120831 GS UEA Action Jackson  Bernanke Makes Case for More Easing</w:t>
      </w:r>
      <w:r>
        <w:tab/>
        <w:t>In the most striking line of the speech, Bernanke professed “grave concern” about the weak labor market and the potential human and economic cost of persistently high unemployment. Althoug</w:t>
      </w:r>
      <w:r>
        <w:rPr>
          <w:rFonts w:hint="eastAsia"/>
        </w:rPr>
        <w:t xml:space="preserve">h consistent with prior comments about long-term unemployment and the risk of hysteresis, these are very strong words from a Fed chairman. When one has a </w:t>
      </w:r>
      <w:r>
        <w:rPr>
          <w:rFonts w:hint="eastAsia"/>
        </w:rPr>
        <w:t>“</w:t>
      </w:r>
      <w:r>
        <w:rPr>
          <w:rFonts w:hint="eastAsia"/>
        </w:rPr>
        <w:t>grave concern</w:t>
      </w:r>
      <w:r>
        <w:rPr>
          <w:rFonts w:hint="eastAsia"/>
        </w:rPr>
        <w:t>”</w:t>
      </w:r>
      <w:r>
        <w:rPr>
          <w:rFonts w:hint="eastAsia"/>
        </w:rPr>
        <w:t>, action</w:t>
      </w:r>
      <w:r>
        <w:rPr>
          <w:rFonts w:hint="eastAsia"/>
        </w:rPr>
        <w:t>—</w:t>
      </w:r>
      <w:r>
        <w:rPr>
          <w:rFonts w:hint="eastAsia"/>
        </w:rPr>
        <w:t>quite possibly aggressive action</w:t>
      </w:r>
      <w:r>
        <w:rPr>
          <w:rFonts w:hint="eastAsia"/>
        </w:rPr>
        <w:t>─</w:t>
      </w:r>
      <w:r>
        <w:rPr>
          <w:rFonts w:hint="eastAsia"/>
        </w:rPr>
        <w:t>is appropriate.</w:t>
      </w:r>
      <w:r>
        <w:rPr>
          <w:rFonts w:hint="eastAsia"/>
        </w:rPr>
        <w:tab/>
      </w:r>
      <w:r>
        <w:rPr>
          <w:rFonts w:hint="eastAsia"/>
        </w:rPr>
        <w:tab/>
      </w:r>
      <w:r>
        <w:rPr>
          <w:rFonts w:hint="eastAsia"/>
        </w:rPr>
        <w:tab/>
      </w:r>
    </w:p>
    <w:p w:rsidR="00F10D0B" w:rsidRDefault="00F10D0B" w:rsidP="00F10D0B">
      <w:r>
        <w:t>"20120901 bca.bca_mp_2012_09_01</w:t>
      </w:r>
    </w:p>
    <w:p w:rsidR="00F10D0B" w:rsidRDefault="00F10D0B" w:rsidP="00F10D0B">
      <w:pPr>
        <w:rPr>
          <w:rFonts w:hint="eastAsia"/>
        </w:rPr>
      </w:pPr>
      <w:r>
        <w:rPr>
          <w:rFonts w:hint="eastAsia"/>
        </w:rPr>
        <w:t>(2012/8/30)"</w:t>
      </w:r>
      <w:r>
        <w:rPr>
          <w:rFonts w:hint="eastAsia"/>
        </w:rPr>
        <w:tab/>
        <w:t>"[Draghi</w:t>
      </w:r>
      <w:r>
        <w:rPr>
          <w:rFonts w:hint="eastAsia"/>
        </w:rPr>
        <w:t>迈出正确一步</w:t>
      </w:r>
      <w:r>
        <w:rPr>
          <w:rFonts w:hint="eastAsia"/>
        </w:rPr>
        <w:t>]</w:t>
      </w:r>
    </w:p>
    <w:p w:rsidR="00F10D0B" w:rsidRDefault="00F10D0B" w:rsidP="00F10D0B">
      <w:pPr>
        <w:rPr>
          <w:rFonts w:hint="eastAsia"/>
        </w:rPr>
      </w:pPr>
      <w:r>
        <w:rPr>
          <w:rFonts w:hint="eastAsia"/>
        </w:rPr>
        <w:t xml:space="preserve">  The ""Draghi Plan""</w:t>
      </w:r>
      <w:r>
        <w:rPr>
          <w:rFonts w:hint="eastAsia"/>
        </w:rPr>
        <w:t>是清晰的、正确的一步。就在几个月以前，都很难想象</w:t>
      </w:r>
      <w:r>
        <w:rPr>
          <w:rFonts w:hint="eastAsia"/>
        </w:rPr>
        <w:t>ECB</w:t>
      </w:r>
      <w:r>
        <w:rPr>
          <w:rFonts w:hint="eastAsia"/>
        </w:rPr>
        <w:t>会迈出如此重要的一大步。</w:t>
      </w:r>
      <w:r>
        <w:rPr>
          <w:rFonts w:hint="eastAsia"/>
        </w:rPr>
        <w:t>Draghi</w:t>
      </w:r>
      <w:r>
        <w:rPr>
          <w:rFonts w:hint="eastAsia"/>
        </w:rPr>
        <w:t>的伦敦演讲和许多新闻报道显示，</w:t>
      </w:r>
      <w:r>
        <w:rPr>
          <w:rFonts w:hint="eastAsia"/>
        </w:rPr>
        <w:t>ECB</w:t>
      </w:r>
      <w:r>
        <w:rPr>
          <w:rFonts w:hint="eastAsia"/>
        </w:rPr>
        <w:t>正在考虑</w:t>
      </w:r>
      <w:r>
        <w:rPr>
          <w:rFonts w:hint="eastAsia"/>
        </w:rPr>
        <w:t>cap yields</w:t>
      </w:r>
      <w:r>
        <w:rPr>
          <w:rFonts w:hint="eastAsia"/>
        </w:rPr>
        <w:t>。当前</w:t>
      </w:r>
      <w:r>
        <w:rPr>
          <w:rFonts w:hint="eastAsia"/>
        </w:rPr>
        <w:t>ECB</w:t>
      </w:r>
      <w:r>
        <w:rPr>
          <w:rFonts w:hint="eastAsia"/>
        </w:rPr>
        <w:t>仅愿意买入短期国债，这对于</w:t>
      </w:r>
      <w:r>
        <w:rPr>
          <w:rFonts w:hint="eastAsia"/>
        </w:rPr>
        <w:t>ECB</w:t>
      </w:r>
      <w:r>
        <w:rPr>
          <w:rFonts w:hint="eastAsia"/>
        </w:rPr>
        <w:t>而言</w:t>
      </w:r>
      <w:r>
        <w:rPr>
          <w:rFonts w:hint="eastAsia"/>
        </w:rPr>
        <w:t>less risky</w:t>
      </w:r>
      <w:r>
        <w:rPr>
          <w:rFonts w:hint="eastAsia"/>
        </w:rPr>
        <w:t>，毕竟连希腊都没有对短期国债违约。当年</w:t>
      </w:r>
      <w:r>
        <w:rPr>
          <w:rFonts w:hint="eastAsia"/>
        </w:rPr>
        <w:t>Trichet</w:t>
      </w:r>
      <w:r>
        <w:rPr>
          <w:rFonts w:hint="eastAsia"/>
        </w:rPr>
        <w:t>仅愿意让</w:t>
      </w:r>
      <w:r>
        <w:rPr>
          <w:rFonts w:hint="eastAsia"/>
        </w:rPr>
        <w:t>ECB</w:t>
      </w:r>
      <w:r>
        <w:rPr>
          <w:rFonts w:hint="eastAsia"/>
        </w:rPr>
        <w:t>购买不超过</w:t>
      </w:r>
      <w:r>
        <w:rPr>
          <w:rFonts w:hint="eastAsia"/>
        </w:rPr>
        <w:t>200</w:t>
      </w:r>
      <w:r>
        <w:rPr>
          <w:rFonts w:hint="eastAsia"/>
        </w:rPr>
        <w:t>亿欧元的边缘国债，这很不够，而当前德拉基则表示愿意买入足够多的的边缘国债直到收益率下来。</w:t>
      </w:r>
    </w:p>
    <w:p w:rsidR="00F10D0B" w:rsidRDefault="00F10D0B" w:rsidP="00F10D0B">
      <w:pPr>
        <w:rPr>
          <w:rFonts w:hint="eastAsia"/>
        </w:rPr>
      </w:pPr>
      <w:r>
        <w:rPr>
          <w:rFonts w:hint="eastAsia"/>
        </w:rPr>
        <w:t xml:space="preserve">  </w:t>
      </w:r>
      <w:r>
        <w:rPr>
          <w:rFonts w:hint="eastAsia"/>
        </w:rPr>
        <w:t>不过，</w:t>
      </w:r>
      <w:r>
        <w:rPr>
          <w:rFonts w:hint="eastAsia"/>
        </w:rPr>
        <w:t xml:space="preserve">having a plan and acting on it are two different things. </w:t>
      </w:r>
      <w:r>
        <w:rPr>
          <w:rFonts w:hint="eastAsia"/>
        </w:rPr>
        <w:t>当前仍然不清楚</w:t>
      </w:r>
      <w:r>
        <w:rPr>
          <w:rFonts w:hint="eastAsia"/>
        </w:rPr>
        <w:t>ECB</w:t>
      </w:r>
      <w:r>
        <w:rPr>
          <w:rFonts w:hint="eastAsia"/>
        </w:rPr>
        <w:t>是否愿意承担</w:t>
      </w:r>
      <w:r>
        <w:rPr>
          <w:rFonts w:hint="eastAsia"/>
        </w:rPr>
        <w:t>effective lender of last resort</w:t>
      </w:r>
      <w:r>
        <w:rPr>
          <w:rFonts w:hint="eastAsia"/>
        </w:rPr>
        <w:t>的指责。当前德国央行仍然坚决反对</w:t>
      </w:r>
      <w:r>
        <w:rPr>
          <w:rFonts w:hint="eastAsia"/>
        </w:rPr>
        <w:t xml:space="preserve">Draghi Plan, </w:t>
      </w:r>
      <w:r>
        <w:rPr>
          <w:rFonts w:hint="eastAsia"/>
        </w:rPr>
        <w:t>但默克尔则是表面上宣称支持德拉吉。</w:t>
      </w:r>
    </w:p>
    <w:p w:rsidR="00F10D0B" w:rsidRDefault="00F10D0B" w:rsidP="00F10D0B">
      <w:pPr>
        <w:rPr>
          <w:rFonts w:hint="eastAsia"/>
        </w:rPr>
      </w:pPr>
      <w:r>
        <w:rPr>
          <w:rFonts w:hint="eastAsia"/>
        </w:rPr>
        <w:t xml:space="preserve">  </w:t>
      </w:r>
      <w:r>
        <w:rPr>
          <w:rFonts w:hint="eastAsia"/>
        </w:rPr>
        <w:t>当前的方案，本质上德国最终要花钱填窟窿。德国的</w:t>
      </w:r>
      <w:r>
        <w:rPr>
          <w:rFonts w:hint="eastAsia"/>
        </w:rPr>
        <w:t>backstop</w:t>
      </w:r>
      <w:r>
        <w:rPr>
          <w:rFonts w:hint="eastAsia"/>
        </w:rPr>
        <w:t>类似于</w:t>
      </w:r>
      <w:r>
        <w:rPr>
          <w:rFonts w:hint="eastAsia"/>
        </w:rPr>
        <w:t>TARP</w:t>
      </w:r>
      <w:r>
        <w:rPr>
          <w:rFonts w:hint="eastAsia"/>
        </w:rPr>
        <w:t>，当年</w:t>
      </w:r>
      <w:r>
        <w:rPr>
          <w:rFonts w:hint="eastAsia"/>
        </w:rPr>
        <w:t>TARP</w:t>
      </w:r>
      <w:r>
        <w:rPr>
          <w:rFonts w:hint="eastAsia"/>
        </w:rPr>
        <w:t>也是让美国纳税人付钱。</w:t>
      </w:r>
      <w:r>
        <w:rPr>
          <w:rFonts w:hint="eastAsia"/>
        </w:rPr>
        <w:t>Geithner</w:t>
      </w:r>
      <w:r>
        <w:rPr>
          <w:rFonts w:hint="eastAsia"/>
        </w:rPr>
        <w:t>没能顺利的推动</w:t>
      </w:r>
      <w:r>
        <w:rPr>
          <w:rFonts w:hint="eastAsia"/>
        </w:rPr>
        <w:t>TARP</w:t>
      </w:r>
      <w:r>
        <w:rPr>
          <w:rFonts w:hint="eastAsia"/>
        </w:rPr>
        <w:t>。</w:t>
      </w:r>
    </w:p>
    <w:p w:rsidR="00F10D0B" w:rsidRDefault="00F10D0B" w:rsidP="00F10D0B">
      <w:pPr>
        <w:rPr>
          <w:rFonts w:hint="eastAsia"/>
        </w:rPr>
      </w:pPr>
      <w:r>
        <w:rPr>
          <w:rFonts w:hint="eastAsia"/>
        </w:rPr>
        <w:t xml:space="preserve">  </w:t>
      </w:r>
      <w:r>
        <w:rPr>
          <w:rFonts w:hint="eastAsia"/>
        </w:rPr>
        <w:t>当前西班牙已经从流动性问题变为了偿付性问题。西班牙全面进入衰退，失业率达到</w:t>
      </w:r>
      <w:r>
        <w:rPr>
          <w:rFonts w:hint="eastAsia"/>
        </w:rPr>
        <w:t>25%</w:t>
      </w:r>
      <w:r>
        <w:rPr>
          <w:rFonts w:hint="eastAsia"/>
        </w:rPr>
        <w:t>。即使</w:t>
      </w:r>
      <w:r>
        <w:rPr>
          <w:rFonts w:hint="eastAsia"/>
        </w:rPr>
        <w:t>ECB</w:t>
      </w:r>
      <w:r>
        <w:rPr>
          <w:rFonts w:hint="eastAsia"/>
        </w:rPr>
        <w:t>把边缘国家利率降下来，边缘国家仍然难以推升出口，除非德国容忍更高的通胀。</w:t>
      </w:r>
    </w:p>
    <w:p w:rsidR="00F10D0B" w:rsidRDefault="00F10D0B" w:rsidP="00F10D0B"/>
    <w:p w:rsidR="00F10D0B" w:rsidRDefault="00F10D0B" w:rsidP="00F10D0B">
      <w:pPr>
        <w:rPr>
          <w:rFonts w:hint="eastAsia"/>
        </w:rPr>
      </w:pPr>
      <w:r>
        <w:rPr>
          <w:rFonts w:hint="eastAsia"/>
        </w:rPr>
        <w:t>[</w:t>
      </w:r>
      <w:r>
        <w:rPr>
          <w:rFonts w:hint="eastAsia"/>
        </w:rPr>
        <w:t>美国财政悬崖问题仍有很大不确定性</w:t>
      </w:r>
      <w:r>
        <w:rPr>
          <w:rFonts w:hint="eastAsia"/>
        </w:rPr>
        <w:t>]</w:t>
      </w:r>
    </w:p>
    <w:p w:rsidR="00F10D0B" w:rsidRDefault="00F10D0B" w:rsidP="00F10D0B">
      <w:pPr>
        <w:rPr>
          <w:rFonts w:hint="eastAsia"/>
        </w:rPr>
      </w:pPr>
      <w:r>
        <w:rPr>
          <w:rFonts w:hint="eastAsia"/>
        </w:rPr>
        <w:t xml:space="preserve">  </w:t>
      </w:r>
      <w:r>
        <w:rPr>
          <w:rFonts w:hint="eastAsia"/>
        </w:rPr>
        <w:t>当前美国经济处于偏弱水平。近期数据有好有坏。好的是房地产，零售。不好的是</w:t>
      </w:r>
      <w:r>
        <w:rPr>
          <w:rFonts w:hint="eastAsia"/>
        </w:rPr>
        <w:t>capital goods orders</w:t>
      </w:r>
      <w:r>
        <w:rPr>
          <w:rFonts w:hint="eastAsia"/>
        </w:rPr>
        <w:t>大幅下降，投资在下降（还好吧，这个是滞后变量）。当前的共识是，</w:t>
      </w:r>
      <w:r>
        <w:rPr>
          <w:rFonts w:hint="eastAsia"/>
        </w:rPr>
        <w:t>2013</w:t>
      </w:r>
      <w:r>
        <w:rPr>
          <w:rFonts w:hint="eastAsia"/>
        </w:rPr>
        <w:t>年的增长水平要比</w:t>
      </w:r>
      <w:r>
        <w:rPr>
          <w:rFonts w:hint="eastAsia"/>
        </w:rPr>
        <w:t>2012</w:t>
      </w:r>
      <w:r>
        <w:rPr>
          <w:rFonts w:hint="eastAsia"/>
        </w:rPr>
        <w:t>年略低。</w:t>
      </w:r>
    </w:p>
    <w:p w:rsidR="00F10D0B" w:rsidRDefault="00F10D0B" w:rsidP="00F10D0B">
      <w:pPr>
        <w:rPr>
          <w:rFonts w:hint="eastAsia"/>
        </w:rPr>
      </w:pPr>
      <w:r>
        <w:rPr>
          <w:rFonts w:hint="eastAsia"/>
        </w:rPr>
        <w:t xml:space="preserve">  </w:t>
      </w:r>
      <w:r>
        <w:rPr>
          <w:rFonts w:hint="eastAsia"/>
        </w:rPr>
        <w:t>尽管共识是</w:t>
      </w:r>
      <w:r>
        <w:rPr>
          <w:rFonts w:hint="eastAsia"/>
        </w:rPr>
        <w:t>12</w:t>
      </w:r>
      <w:r>
        <w:rPr>
          <w:rFonts w:hint="eastAsia"/>
        </w:rPr>
        <w:t>月会对财政悬崖达成协议，但大选以后</w:t>
      </w:r>
      <w:r>
        <w:rPr>
          <w:rFonts w:hint="eastAsia"/>
        </w:rPr>
        <w:t>gridlock</w:t>
      </w:r>
      <w:r>
        <w:rPr>
          <w:rFonts w:hint="eastAsia"/>
        </w:rPr>
        <w:t>可能会加剧。</w:t>
      </w:r>
      <w:r>
        <w:rPr>
          <w:rFonts w:hint="eastAsia"/>
        </w:rPr>
        <w:t>"</w:t>
      </w:r>
      <w:r>
        <w:rPr>
          <w:rFonts w:hint="eastAsia"/>
        </w:rPr>
        <w:tab/>
      </w:r>
      <w:r>
        <w:rPr>
          <w:rFonts w:hint="eastAsia"/>
        </w:rPr>
        <w:tab/>
      </w:r>
      <w:r>
        <w:rPr>
          <w:rFonts w:hint="eastAsia"/>
        </w:rPr>
        <w:tab/>
        <w:t>"6</w:t>
      </w:r>
      <w:r>
        <w:rPr>
          <w:rFonts w:hint="eastAsia"/>
        </w:rPr>
        <w:t>月份以来，市场对于股市的乐观看法在极度升温。但是随着</w:t>
      </w:r>
      <w:r>
        <w:rPr>
          <w:rFonts w:hint="eastAsia"/>
        </w:rPr>
        <w:t>margins</w:t>
      </w:r>
      <w:r>
        <w:rPr>
          <w:rFonts w:hint="eastAsia"/>
        </w:rPr>
        <w:t>触顶，股市可能有很大震荡，对股市应当保持谨慎态度。</w:t>
      </w:r>
    </w:p>
    <w:p w:rsidR="00F10D0B" w:rsidRDefault="00F10D0B" w:rsidP="00F10D0B"/>
    <w:p w:rsidR="00F10D0B" w:rsidRDefault="00F10D0B" w:rsidP="00F10D0B">
      <w:r>
        <w:t xml:space="preserve">  ...we continue to believe that over a long-term horizon of five to ten years, European equities </w:t>
      </w:r>
      <w:r>
        <w:lastRenderedPageBreak/>
        <w:t>will be the standout winners."</w:t>
      </w:r>
    </w:p>
    <w:p w:rsidR="00F10D0B" w:rsidRDefault="00F10D0B" w:rsidP="00F10D0B">
      <w:pPr>
        <w:rPr>
          <w:rFonts w:hint="eastAsia"/>
        </w:rPr>
      </w:pPr>
      <w:r>
        <w:rPr>
          <w:rFonts w:hint="eastAsia"/>
        </w:rPr>
        <w:t xml:space="preserve">20120903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.2012-09-03)</w:t>
      </w:r>
      <w:r>
        <w:rPr>
          <w:rFonts w:hint="eastAsia"/>
        </w:rPr>
        <w:tab/>
        <w:t>"[</w:t>
      </w:r>
      <w:r>
        <w:rPr>
          <w:rFonts w:hint="eastAsia"/>
        </w:rPr>
        <w:t>伯南克</w:t>
      </w:r>
      <w:r>
        <w:rPr>
          <w:rFonts w:hint="eastAsia"/>
        </w:rPr>
        <w:t>Jackson Hole</w:t>
      </w:r>
      <w:r>
        <w:rPr>
          <w:rFonts w:hint="eastAsia"/>
        </w:rPr>
        <w:t>讲话强化宽松预期</w:t>
      </w:r>
      <w:r>
        <w:rPr>
          <w:rFonts w:hint="eastAsia"/>
        </w:rPr>
        <w:t>]</w:t>
      </w:r>
    </w:p>
    <w:p w:rsidR="00F10D0B" w:rsidRDefault="00F10D0B" w:rsidP="00F10D0B">
      <w:pPr>
        <w:rPr>
          <w:rFonts w:hint="eastAsia"/>
        </w:rPr>
      </w:pPr>
      <w:r>
        <w:rPr>
          <w:rFonts w:hint="eastAsia"/>
        </w:rPr>
        <w:t xml:space="preserve">  </w:t>
      </w:r>
      <w:r>
        <w:rPr>
          <w:rFonts w:hint="eastAsia"/>
        </w:rPr>
        <w:t>伯南克认为经济增长“远非让人满意”。</w:t>
      </w:r>
      <w:r>
        <w:rPr>
          <w:rFonts w:hint="eastAsia"/>
        </w:rPr>
        <w:t>7</w:t>
      </w:r>
      <w:r>
        <w:rPr>
          <w:rFonts w:hint="eastAsia"/>
        </w:rPr>
        <w:t>月以来经济数据走好，市场对</w:t>
      </w:r>
      <w:r>
        <w:rPr>
          <w:rFonts w:hint="eastAsia"/>
        </w:rPr>
        <w:t>8</w:t>
      </w:r>
      <w:r>
        <w:rPr>
          <w:rFonts w:hint="eastAsia"/>
        </w:rPr>
        <w:t>月</w:t>
      </w:r>
      <w:r>
        <w:rPr>
          <w:rFonts w:hint="eastAsia"/>
        </w:rPr>
        <w:t>31</w:t>
      </w:r>
      <w:r>
        <w:rPr>
          <w:rFonts w:hint="eastAsia"/>
        </w:rPr>
        <w:t>日的</w:t>
      </w:r>
      <w:r>
        <w:rPr>
          <w:rFonts w:hint="eastAsia"/>
        </w:rPr>
        <w:t>Jackson Hole</w:t>
      </w:r>
      <w:r>
        <w:rPr>
          <w:rFonts w:hint="eastAsia"/>
        </w:rPr>
        <w:t>的一个重要关注点是伯南克对经济的判断是否随之发生了改变。伯南克的讲话表明这个问题的答案是毫无疑问的“</w:t>
      </w:r>
      <w:r>
        <w:rPr>
          <w:rFonts w:hint="eastAsia"/>
        </w:rPr>
        <w:t>No</w:t>
      </w:r>
      <w:r>
        <w:rPr>
          <w:rFonts w:hint="eastAsia"/>
        </w:rPr>
        <w:t>”。伯南克在讲话中大篇幅地强调了劳动力市场的疲弱。</w:t>
      </w:r>
    </w:p>
    <w:p w:rsidR="00F10D0B" w:rsidRDefault="00F10D0B" w:rsidP="00F10D0B"/>
    <w:p w:rsidR="00F10D0B" w:rsidRDefault="00F10D0B" w:rsidP="00F10D0B">
      <w:pPr>
        <w:rPr>
          <w:rFonts w:hint="eastAsia"/>
        </w:rPr>
      </w:pPr>
      <w:r>
        <w:rPr>
          <w:rFonts w:hint="eastAsia"/>
        </w:rPr>
        <w:t>[</w:t>
      </w:r>
      <w:r>
        <w:rPr>
          <w:rFonts w:hint="eastAsia"/>
        </w:rPr>
        <w:t>西班牙形势继续恶化，欧债危机近期或临挑战</w:t>
      </w:r>
      <w:r>
        <w:rPr>
          <w:rFonts w:hint="eastAsia"/>
        </w:rPr>
        <w:t>]</w:t>
      </w:r>
    </w:p>
    <w:p w:rsidR="00F10D0B" w:rsidRDefault="00F10D0B" w:rsidP="00F10D0B">
      <w:pPr>
        <w:rPr>
          <w:rFonts w:hint="eastAsia"/>
        </w:rPr>
      </w:pPr>
      <w:r>
        <w:rPr>
          <w:rFonts w:hint="eastAsia"/>
        </w:rPr>
        <w:t xml:space="preserve">  </w:t>
      </w:r>
      <w:r>
        <w:rPr>
          <w:rFonts w:hint="eastAsia"/>
        </w:rPr>
        <w:t>市场方面</w:t>
      </w:r>
      <w:r>
        <w:rPr>
          <w:rFonts w:hint="eastAsia"/>
        </w:rPr>
        <w:t>:</w:t>
      </w:r>
      <w:r>
        <w:rPr>
          <w:rFonts w:hint="eastAsia"/>
        </w:rPr>
        <w:t>银行股价、</w:t>
      </w:r>
      <w:r>
        <w:rPr>
          <w:rFonts w:hint="eastAsia"/>
        </w:rPr>
        <w:t>Libor-OIS</w:t>
      </w:r>
      <w:r>
        <w:rPr>
          <w:rFonts w:hint="eastAsia"/>
        </w:rPr>
        <w:t>指标继续改善，但意、西长端国债收益率较上周上升。</w:t>
      </w:r>
    </w:p>
    <w:p w:rsidR="00F10D0B" w:rsidRDefault="00F10D0B" w:rsidP="00F10D0B">
      <w:pPr>
        <w:rPr>
          <w:rFonts w:hint="eastAsia"/>
        </w:rPr>
      </w:pPr>
      <w:r>
        <w:rPr>
          <w:rFonts w:hint="eastAsia"/>
        </w:rPr>
        <w:t xml:space="preserve">  </w:t>
      </w:r>
      <w:r>
        <w:rPr>
          <w:rFonts w:hint="eastAsia"/>
        </w:rPr>
        <w:t>政策基本面方面：西班牙地方政府密集求援，，资金规模达</w:t>
      </w:r>
      <w:r>
        <w:rPr>
          <w:rFonts w:hint="eastAsia"/>
        </w:rPr>
        <w:t>102</w:t>
      </w:r>
      <w:r>
        <w:rPr>
          <w:rFonts w:hint="eastAsia"/>
        </w:rPr>
        <w:t>亿欧元，超出救助基金</w:t>
      </w:r>
      <w:r>
        <w:rPr>
          <w:rFonts w:hint="eastAsia"/>
        </w:rPr>
        <w:t>180</w:t>
      </w:r>
    </w:p>
    <w:p w:rsidR="00F10D0B" w:rsidRDefault="00F10D0B" w:rsidP="00F10D0B">
      <w:pPr>
        <w:rPr>
          <w:rFonts w:hint="eastAsia"/>
        </w:rPr>
      </w:pPr>
      <w:r>
        <w:rPr>
          <w:rFonts w:hint="eastAsia"/>
        </w:rPr>
        <w:t>亿欧元总规模的一半。加泰罗尼亚评级被调至垃圾级，基本面继续恶化。综合判断：近几周，在基本面持续恶化的情况下，市场因预期</w:t>
      </w:r>
      <w:r>
        <w:rPr>
          <w:rFonts w:hint="eastAsia"/>
        </w:rPr>
        <w:t>ECB</w:t>
      </w:r>
      <w:r>
        <w:rPr>
          <w:rFonts w:hint="eastAsia"/>
        </w:rPr>
        <w:t>出手干预而持续改善。我们认为，除非</w:t>
      </w:r>
      <w:r>
        <w:rPr>
          <w:rFonts w:hint="eastAsia"/>
        </w:rPr>
        <w:t>ECB 9</w:t>
      </w:r>
      <w:r>
        <w:rPr>
          <w:rFonts w:hint="eastAsia"/>
        </w:rPr>
        <w:t>月会议干预力度超出市场预期（预期已很高），否则这种背离将无法持续，危机近期存在恶化的风险。</w:t>
      </w:r>
    </w:p>
    <w:p w:rsidR="00F10D0B" w:rsidRDefault="00F10D0B" w:rsidP="00F10D0B">
      <w:pPr>
        <w:rPr>
          <w:rFonts w:hint="eastAsia"/>
        </w:rPr>
      </w:pPr>
      <w:r>
        <w:rPr>
          <w:rFonts w:hint="eastAsia"/>
        </w:rPr>
        <w:t xml:space="preserve">  </w:t>
      </w:r>
      <w:r>
        <w:rPr>
          <w:rFonts w:hint="eastAsia"/>
        </w:rPr>
        <w:t>当前希腊问题焦点：要不要延长希腊紧缩期限，要不要第</w:t>
      </w:r>
      <w:r>
        <w:rPr>
          <w:rFonts w:hint="eastAsia"/>
        </w:rPr>
        <w:t>3</w:t>
      </w:r>
      <w:r>
        <w:rPr>
          <w:rFonts w:hint="eastAsia"/>
        </w:rPr>
        <w:t>轮援助？希腊提出将实现紧缩计划的期限由</w:t>
      </w:r>
      <w:r>
        <w:rPr>
          <w:rFonts w:hint="eastAsia"/>
        </w:rPr>
        <w:t>2</w:t>
      </w:r>
      <w:r>
        <w:rPr>
          <w:rFonts w:hint="eastAsia"/>
        </w:rPr>
        <w:t>年延长至</w:t>
      </w:r>
      <w:r>
        <w:rPr>
          <w:rFonts w:hint="eastAsia"/>
        </w:rPr>
        <w:t>4</w:t>
      </w:r>
      <w:r>
        <w:rPr>
          <w:rFonts w:hint="eastAsia"/>
        </w:rPr>
        <w:t>年，其估计资金缺口少于</w:t>
      </w:r>
      <w:r>
        <w:rPr>
          <w:rFonts w:hint="eastAsia"/>
        </w:rPr>
        <w:t>180</w:t>
      </w:r>
      <w:r>
        <w:rPr>
          <w:rFonts w:hint="eastAsia"/>
        </w:rPr>
        <w:t>亿欧元，计划通过发</w:t>
      </w:r>
      <w:r>
        <w:rPr>
          <w:rFonts w:hint="eastAsia"/>
        </w:rPr>
        <w:t>Bill</w:t>
      </w:r>
      <w:r>
        <w:rPr>
          <w:rFonts w:hint="eastAsia"/>
        </w:rPr>
        <w:t>解决。我们认为：短期妥协，希腊发</w:t>
      </w:r>
      <w:r>
        <w:rPr>
          <w:rFonts w:hint="eastAsia"/>
        </w:rPr>
        <w:t>Bill</w:t>
      </w:r>
      <w:r>
        <w:rPr>
          <w:rFonts w:hint="eastAsia"/>
        </w:rPr>
        <w:t>弥补缺口，长期随着经济衰退持续，将进行第二轮债务重组，官方投资者分担损失。</w:t>
      </w:r>
    </w:p>
    <w:p w:rsidR="00F10D0B" w:rsidRDefault="00F10D0B" w:rsidP="00F10D0B">
      <w:pPr>
        <w:rPr>
          <w:rFonts w:hint="eastAsia"/>
        </w:rPr>
      </w:pPr>
      <w:r>
        <w:rPr>
          <w:rFonts w:hint="eastAsia"/>
        </w:rPr>
        <w:t xml:space="preserve">  </w:t>
      </w:r>
      <w:r>
        <w:rPr>
          <w:rFonts w:hint="eastAsia"/>
        </w:rPr>
        <w:t>多项指标显示，近期西班牙资本加速外逃。私人部门流出均由央行弥补。</w:t>
      </w:r>
    </w:p>
    <w:p w:rsidR="00F10D0B" w:rsidRDefault="00F10D0B" w:rsidP="00F10D0B">
      <w:pPr>
        <w:rPr>
          <w:rFonts w:hint="eastAsia"/>
        </w:rPr>
      </w:pPr>
      <w:r>
        <w:rPr>
          <w:rFonts w:hint="eastAsia"/>
        </w:rPr>
        <w:t xml:space="preserve">  </w:t>
      </w:r>
      <w:r>
        <w:rPr>
          <w:rFonts w:hint="eastAsia"/>
        </w:rPr>
        <w:t>德拉吉需在市场和德央行间寻求平衡，难度极高。为安抚市场，必须在</w:t>
      </w:r>
      <w:r>
        <w:rPr>
          <w:rFonts w:hint="eastAsia"/>
        </w:rPr>
        <w:t>9</w:t>
      </w:r>
      <w:r>
        <w:rPr>
          <w:rFonts w:hint="eastAsia"/>
        </w:rPr>
        <w:t>月初会议上拿出细节，且力度不够大将使危机大幅升级。为获得德央行支持，</w:t>
      </w:r>
      <w:r>
        <w:rPr>
          <w:rFonts w:hint="eastAsia"/>
        </w:rPr>
        <w:t>ECB</w:t>
      </w:r>
      <w:r>
        <w:rPr>
          <w:rFonts w:hint="eastAsia"/>
        </w:rPr>
        <w:t>需在救助条件方面设更高门槛（比如引入</w:t>
      </w:r>
      <w:r>
        <w:rPr>
          <w:rFonts w:hint="eastAsia"/>
        </w:rPr>
        <w:t>IMF</w:t>
      </w:r>
      <w:r>
        <w:rPr>
          <w:rFonts w:hint="eastAsia"/>
        </w:rPr>
        <w:t>监督等）。</w:t>
      </w:r>
      <w:r>
        <w:rPr>
          <w:rFonts w:hint="eastAsia"/>
        </w:rPr>
        <w:t>"</w:t>
      </w:r>
      <w:r>
        <w:rPr>
          <w:rFonts w:hint="eastAsia"/>
        </w:rPr>
        <w:tab/>
      </w:r>
      <w:r>
        <w:rPr>
          <w:rFonts w:hint="eastAsia"/>
        </w:rPr>
        <w:tab/>
      </w:r>
      <w:r>
        <w:rPr>
          <w:rFonts w:hint="eastAsia"/>
        </w:rPr>
        <w:tab/>
        <w:t>"[</w:t>
      </w:r>
      <w:r>
        <w:rPr>
          <w:rFonts w:hint="eastAsia"/>
        </w:rPr>
        <w:t>中国制造业</w:t>
      </w:r>
      <w:r>
        <w:rPr>
          <w:rFonts w:hint="eastAsia"/>
        </w:rPr>
        <w:t>PMI</w:t>
      </w:r>
      <w:r>
        <w:rPr>
          <w:rFonts w:hint="eastAsia"/>
        </w:rPr>
        <w:t>下滑</w:t>
      </w:r>
      <w:r>
        <w:rPr>
          <w:rFonts w:hint="eastAsia"/>
        </w:rPr>
        <w:t>]</w:t>
      </w:r>
    </w:p>
    <w:p w:rsidR="00F10D0B" w:rsidRDefault="00F10D0B" w:rsidP="00F10D0B">
      <w:r>
        <w:t xml:space="preserve"> </w:t>
      </w:r>
      <w:r>
        <w:rPr>
          <w:rFonts w:hint="eastAsia"/>
        </w:rPr>
        <w:t>中国</w:t>
      </w:r>
      <w:r>
        <w:t>8</w:t>
      </w:r>
      <w:r>
        <w:rPr>
          <w:rFonts w:hint="eastAsia"/>
        </w:rPr>
        <w:t>月份官方制造业</w:t>
      </w:r>
      <w:r>
        <w:t>PMI</w:t>
      </w:r>
      <w:r>
        <w:rPr>
          <w:rFonts w:hint="eastAsia"/>
        </w:rPr>
        <w:t>指数由上月的</w:t>
      </w:r>
      <w:r>
        <w:t>50.1</w:t>
      </w:r>
      <w:r>
        <w:rPr>
          <w:rFonts w:hint="eastAsia"/>
        </w:rPr>
        <w:t>下降至</w:t>
      </w:r>
      <w:r>
        <w:t>49.2</w:t>
      </w:r>
      <w:r>
        <w:rPr>
          <w:rFonts w:hint="eastAsia"/>
        </w:rPr>
        <w:t>，为今年以来</w:t>
      </w:r>
    </w:p>
    <w:p w:rsidR="00F10D0B" w:rsidRDefault="00F10D0B" w:rsidP="00F10D0B">
      <w:pPr>
        <w:rPr>
          <w:rFonts w:hint="eastAsia"/>
        </w:rPr>
      </w:pPr>
      <w:r>
        <w:rPr>
          <w:rFonts w:hint="eastAsia"/>
        </w:rPr>
        <w:t>最低值。但从分项来看，多个分项已出现企稳上升迹象。</w:t>
      </w:r>
    </w:p>
    <w:p w:rsidR="00F10D0B" w:rsidRDefault="00F10D0B" w:rsidP="00F10D0B">
      <w:r>
        <w:t xml:space="preserve"> </w:t>
      </w:r>
      <w:r>
        <w:rPr>
          <w:rFonts w:hint="eastAsia"/>
        </w:rPr>
        <w:t>原材料库存指数下滑较明显，显示企业去库存进程持续。</w:t>
      </w:r>
    </w:p>
    <w:p w:rsidR="00F10D0B" w:rsidRDefault="00F10D0B" w:rsidP="00F10D0B"/>
    <w:p w:rsidR="00F10D0B" w:rsidRDefault="00F10D0B" w:rsidP="00F10D0B">
      <w:pPr>
        <w:rPr>
          <w:rFonts w:hint="eastAsia"/>
        </w:rPr>
      </w:pPr>
      <w:r>
        <w:rPr>
          <w:rFonts w:hint="eastAsia"/>
        </w:rPr>
        <w:t>（给了一个图，很有趣，“中国股市与基本面密切相关”，其中上证综合指数</w:t>
      </w:r>
      <w:r>
        <w:rPr>
          <w:rFonts w:hint="eastAsia"/>
        </w:rPr>
        <w:t xml:space="preserve"> vs. HSBC Markit PMI New orders - Inventory</w:t>
      </w:r>
      <w:r>
        <w:rPr>
          <w:rFonts w:hint="eastAsia"/>
        </w:rPr>
        <w:t>，两条线高度同步）</w:t>
      </w:r>
      <w:r>
        <w:rPr>
          <w:rFonts w:hint="eastAsia"/>
        </w:rPr>
        <w:t>"</w:t>
      </w:r>
    </w:p>
    <w:p w:rsidR="00F10D0B" w:rsidRDefault="00F10D0B" w:rsidP="00F10D0B">
      <w:r>
        <w:t>20120905 FOMC Tealbook</w:t>
      </w:r>
      <w:r>
        <w:tab/>
        <w:t>The information we have received since the July Tealbook suggests that economic activity is increasing at nearly its trend pace, similar to our view a month ago. To be sure, there were some upside surprises among the incoming data—most notably, retail sales and payroll employment. However, several indicators of the near-term pace of economic activity, including capital goods orders, private construction spending, and surveys of consumer and business sentiment, have been disappointing. As a result, we have upgraded only slightly our assessment of the pace of activity in the nonfarm economy over the second half of this year. Taking on board the effects of the drought, which now look likely to have a larger effect on farm output than we previously estimated, our forecast for the growth of real GDP over the second half of the year is about unchanged at an average annual rate of 1½ percent.</w:t>
      </w:r>
      <w:r>
        <w:tab/>
      </w:r>
      <w:r>
        <w:tab/>
      </w:r>
      <w:r>
        <w:tab/>
      </w:r>
    </w:p>
    <w:p w:rsidR="00F10D0B" w:rsidRDefault="00F10D0B" w:rsidP="00F10D0B">
      <w:pPr>
        <w:rPr>
          <w:rFonts w:hint="eastAsia"/>
        </w:rPr>
      </w:pPr>
      <w:r>
        <w:rPr>
          <w:rFonts w:hint="eastAsia"/>
        </w:rPr>
        <w:t>20120906 bca.bcasr_sr_2012_09_06</w:t>
      </w:r>
      <w:r>
        <w:rPr>
          <w:rFonts w:hint="eastAsia"/>
        </w:rPr>
        <w:tab/>
        <w:t>"</w:t>
      </w:r>
      <w:r>
        <w:rPr>
          <w:rFonts w:hint="eastAsia"/>
        </w:rPr>
        <w:t>（</w:t>
      </w:r>
      <w:r>
        <w:rPr>
          <w:rFonts w:hint="eastAsia"/>
        </w:rPr>
        <w:t>BCA</w:t>
      </w:r>
      <w:r>
        <w:rPr>
          <w:rFonts w:hint="eastAsia"/>
        </w:rPr>
        <w:t>的</w:t>
      </w:r>
      <w:r>
        <w:rPr>
          <w:rFonts w:hint="eastAsia"/>
        </w:rPr>
        <w:t>supercycle</w:t>
      </w:r>
      <w:r>
        <w:rPr>
          <w:rFonts w:hint="eastAsia"/>
        </w:rPr>
        <w:t>理论中，最终政府赤子是不能无限扩大的。但当前的显示是美国赤字确实在无限扩大。那么问题出在哪里？</w:t>
      </w:r>
      <w:r>
        <w:rPr>
          <w:rFonts w:hint="eastAsia"/>
        </w:rPr>
        <w:t>2015</w:t>
      </w:r>
      <w:r>
        <w:rPr>
          <w:rFonts w:hint="eastAsia"/>
        </w:rPr>
        <w:t>年</w:t>
      </w:r>
      <w:r>
        <w:rPr>
          <w:rFonts w:hint="eastAsia"/>
        </w:rPr>
        <w:t>BCA</w:t>
      </w:r>
      <w:r>
        <w:rPr>
          <w:rFonts w:hint="eastAsia"/>
        </w:rPr>
        <w:t>为什么最终放弃了自己的这个</w:t>
      </w:r>
      <w:r>
        <w:rPr>
          <w:rFonts w:hint="eastAsia"/>
        </w:rPr>
        <w:t>super cycle</w:t>
      </w:r>
      <w:r>
        <w:rPr>
          <w:rFonts w:hint="eastAsia"/>
        </w:rPr>
        <w:t>理论？）</w:t>
      </w:r>
    </w:p>
    <w:p w:rsidR="00F10D0B" w:rsidRDefault="00F10D0B" w:rsidP="00F10D0B">
      <w:r>
        <w:t xml:space="preserve">The solution to U.S. fiscal trends is fairly straightforward in theory: entitlement programs and the tax system need drastic reforms. Social  Security and Medicare should be means tested and the tax base needs to be broadened with the many loopholes being closed. In practice, carrying out </w:t>
      </w:r>
      <w:r>
        <w:lastRenderedPageBreak/>
        <w:t>these reforms will be very difficult politically, because they will be unpopular with voters and fiercely resisted by special interest groups. Thus, it probably will require intense market pressures to force change, as currently is the case in the euro area.</w:t>
      </w:r>
    </w:p>
    <w:p w:rsidR="00F10D0B" w:rsidRDefault="00F10D0B" w:rsidP="00F10D0B">
      <w:r>
        <w:t xml:space="preserve">  The U.S. Debt Supercycle truly will be at an end when the markets force a major retrenchment in U.S. fiscal policy. That likely will occur within the next several years. If the next Administration has not at least begun a serious debate about major fiscal reform by the midpoint of its term of office, then the markets are likely"</w:t>
      </w:r>
      <w:r>
        <w:tab/>
      </w:r>
      <w:r>
        <w:tab/>
      </w:r>
      <w:r>
        <w:tab/>
      </w:r>
    </w:p>
    <w:p w:rsidR="00F10D0B" w:rsidRDefault="00F10D0B" w:rsidP="00F10D0B">
      <w:pPr>
        <w:rPr>
          <w:rFonts w:hint="eastAsia"/>
        </w:rPr>
      </w:pPr>
      <w:r>
        <w:rPr>
          <w:rFonts w:hint="eastAsia"/>
        </w:rPr>
        <w:t xml:space="preserve">20120907 </w:t>
      </w:r>
      <w:r>
        <w:rPr>
          <w:rFonts w:hint="eastAsia"/>
        </w:rPr>
        <w:t>瑞银证券</w:t>
      </w:r>
      <w:r>
        <w:rPr>
          <w:rFonts w:hint="eastAsia"/>
        </w:rPr>
        <w:t xml:space="preserve"> </w:t>
      </w:r>
      <w:r>
        <w:rPr>
          <w:rFonts w:hint="eastAsia"/>
        </w:rPr>
        <w:t>汪涛</w:t>
      </w:r>
      <w:r>
        <w:rPr>
          <w:rFonts w:hint="eastAsia"/>
        </w:rPr>
        <w:tab/>
      </w:r>
      <w:r>
        <w:rPr>
          <w:rFonts w:hint="eastAsia"/>
        </w:rPr>
        <w:t>近几个月，由于出口增长放缓、稳增长政策无论是执行力度还是推进速度都不如预期、工业企业继续去库存，实体经济活动保持疲弱。我们将三季度和四季度</w:t>
      </w:r>
      <w:r>
        <w:rPr>
          <w:rFonts w:hint="eastAsia"/>
        </w:rPr>
        <w:t>GDP</w:t>
      </w:r>
      <w:r>
        <w:rPr>
          <w:rFonts w:hint="eastAsia"/>
        </w:rPr>
        <w:t>同比增长预测分别从</w:t>
      </w:r>
      <w:r>
        <w:rPr>
          <w:rFonts w:hint="eastAsia"/>
        </w:rPr>
        <w:t>8%</w:t>
      </w:r>
      <w:r>
        <w:rPr>
          <w:rFonts w:hint="eastAsia"/>
        </w:rPr>
        <w:t>和</w:t>
      </w:r>
      <w:r>
        <w:rPr>
          <w:rFonts w:hint="eastAsia"/>
        </w:rPr>
        <w:t>8.1%</w:t>
      </w:r>
      <w:r>
        <w:rPr>
          <w:rFonts w:hint="eastAsia"/>
        </w:rPr>
        <w:t>下调至</w:t>
      </w:r>
      <w:r>
        <w:rPr>
          <w:rFonts w:hint="eastAsia"/>
        </w:rPr>
        <w:t>7.3%</w:t>
      </w:r>
      <w:r>
        <w:rPr>
          <w:rFonts w:hint="eastAsia"/>
        </w:rPr>
        <w:t>和</w:t>
      </w:r>
      <w:r>
        <w:rPr>
          <w:rFonts w:hint="eastAsia"/>
        </w:rPr>
        <w:t>7%</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20120909 GS US Views_ Belt and Suspenders</w:t>
      </w:r>
      <w:r>
        <w:rPr>
          <w:rFonts w:hint="eastAsia"/>
        </w:rPr>
        <w:tab/>
        <w:t>"</w:t>
      </w:r>
      <w:r>
        <w:rPr>
          <w:rFonts w:hint="eastAsia"/>
        </w:rPr>
        <w:t>高频数据显示美国增长边际上有轻微放缓，可能只是噪音。不过我们继续认为</w:t>
      </w:r>
      <w:r>
        <w:rPr>
          <w:rFonts w:hint="eastAsia"/>
        </w:rPr>
        <w:t>2012H2</w:t>
      </w:r>
      <w:r>
        <w:rPr>
          <w:rFonts w:hint="eastAsia"/>
        </w:rPr>
        <w:t>增长会略有回升。</w:t>
      </w:r>
    </w:p>
    <w:p w:rsidR="00F10D0B" w:rsidRDefault="00F10D0B" w:rsidP="00F10D0B">
      <w:pPr>
        <w:rPr>
          <w:rFonts w:hint="eastAsia"/>
        </w:rPr>
      </w:pPr>
      <w:r>
        <w:rPr>
          <w:rFonts w:hint="eastAsia"/>
        </w:rPr>
        <w:t xml:space="preserve">  </w:t>
      </w:r>
      <w:r>
        <w:rPr>
          <w:rFonts w:hint="eastAsia"/>
        </w:rPr>
        <w:t>联储在</w:t>
      </w:r>
      <w:r>
        <w:rPr>
          <w:rFonts w:hint="eastAsia"/>
        </w:rPr>
        <w:t>9.12-13 FOMC</w:t>
      </w:r>
      <w:r>
        <w:rPr>
          <w:rFonts w:hint="eastAsia"/>
        </w:rPr>
        <w:t>几乎绝对会有所行动。既然伯南克都表达了“</w:t>
      </w:r>
      <w:r>
        <w:rPr>
          <w:rFonts w:hint="eastAsia"/>
        </w:rPr>
        <w:t>grave concern"",</w:t>
      </w:r>
      <w:r>
        <w:rPr>
          <w:rFonts w:hint="eastAsia"/>
        </w:rPr>
        <w:t>那总会做点什么。具体做什么还不清楚。我们倾向于同意</w:t>
      </w:r>
      <w:r>
        <w:rPr>
          <w:rFonts w:hint="eastAsia"/>
        </w:rPr>
        <w:t>Woodford</w:t>
      </w:r>
      <w:r>
        <w:rPr>
          <w:rFonts w:hint="eastAsia"/>
        </w:rPr>
        <w:t>的看法，即</w:t>
      </w:r>
      <w:r>
        <w:rPr>
          <w:rFonts w:hint="eastAsia"/>
        </w:rPr>
        <w:t>Nominal GDP targeting</w:t>
      </w:r>
      <w:r>
        <w:rPr>
          <w:rFonts w:hint="eastAsia"/>
        </w:rPr>
        <w:t>将更为有效，但联储对此还没有表达清晰的兴趣。我们猜测可能继续</w:t>
      </w:r>
      <w:r>
        <w:rPr>
          <w:rFonts w:hint="eastAsia"/>
        </w:rPr>
        <w:t>QE</w:t>
      </w:r>
      <w:r>
        <w:rPr>
          <w:rFonts w:hint="eastAsia"/>
        </w:rPr>
        <w:t>。很可能是购买</w:t>
      </w:r>
      <w:r>
        <w:rPr>
          <w:rFonts w:hint="eastAsia"/>
        </w:rPr>
        <w:t>MBS</w:t>
      </w:r>
      <w:r>
        <w:rPr>
          <w:rFonts w:hint="eastAsia"/>
        </w:rPr>
        <w:t>，这样显得是帮助美国居民购房而不是帮助政府融资。至于是否是</w:t>
      </w:r>
      <w:r>
        <w:rPr>
          <w:rFonts w:hint="eastAsia"/>
        </w:rPr>
        <w:t>Open-ended</w:t>
      </w:r>
      <w:r>
        <w:rPr>
          <w:rFonts w:hint="eastAsia"/>
        </w:rPr>
        <w:t>，我们倾向于认为是</w:t>
      </w:r>
      <w:r>
        <w:rPr>
          <w:rFonts w:hint="eastAsia"/>
        </w:rPr>
        <w:t xml:space="preserve">Open-ended, </w:t>
      </w:r>
      <w:r>
        <w:rPr>
          <w:rFonts w:hint="eastAsia"/>
        </w:rPr>
        <w:t>因为这样更灵活。</w:t>
      </w:r>
    </w:p>
    <w:p w:rsidR="00F10D0B" w:rsidRDefault="00F10D0B" w:rsidP="00F10D0B">
      <w:pPr>
        <w:rPr>
          <w:rFonts w:hint="eastAsia"/>
        </w:rPr>
      </w:pPr>
      <w:r>
        <w:rPr>
          <w:rFonts w:hint="eastAsia"/>
        </w:rPr>
        <w:t xml:space="preserve">  </w:t>
      </w:r>
      <w:r>
        <w:rPr>
          <w:rFonts w:hint="eastAsia"/>
        </w:rPr>
        <w:t>当前我们偏谨慎，主要是对财政前景担忧。我们基准预期是，在</w:t>
      </w:r>
      <w:r>
        <w:rPr>
          <w:rFonts w:hint="eastAsia"/>
        </w:rPr>
        <w:t>lame-duck session</w:t>
      </w:r>
      <w:r>
        <w:rPr>
          <w:rFonts w:hint="eastAsia"/>
        </w:rPr>
        <w:t>期间，达成的协议仍然给</w:t>
      </w:r>
      <w:r>
        <w:rPr>
          <w:rFonts w:hint="eastAsia"/>
        </w:rPr>
        <w:t>2013</w:t>
      </w:r>
      <w:r>
        <w:rPr>
          <w:rFonts w:hint="eastAsia"/>
        </w:rPr>
        <w:t>年带来</w:t>
      </w:r>
      <w:r>
        <w:rPr>
          <w:rFonts w:hint="eastAsia"/>
        </w:rPr>
        <w:t>1.2pp GDP</w:t>
      </w:r>
      <w:r>
        <w:rPr>
          <w:rFonts w:hint="eastAsia"/>
        </w:rPr>
        <w:t>的拖累。如果没有达成财政协议，则是</w:t>
      </w:r>
      <w:r>
        <w:rPr>
          <w:rFonts w:hint="eastAsia"/>
        </w:rPr>
        <w:t>3.5-4%</w:t>
      </w:r>
      <w:r>
        <w:rPr>
          <w:rFonts w:hint="eastAsia"/>
        </w:rPr>
        <w:t>的拖累，届时及时货币大幅宽松，也无法避免衰退。</w:t>
      </w:r>
      <w:r>
        <w:rPr>
          <w:rFonts w:hint="eastAsia"/>
        </w:rPr>
        <w:t>"</w:t>
      </w:r>
      <w:r>
        <w:rPr>
          <w:rFonts w:hint="eastAsia"/>
        </w:rPr>
        <w:tab/>
      </w:r>
      <w:r>
        <w:rPr>
          <w:rFonts w:hint="eastAsia"/>
        </w:rPr>
        <w:tab/>
      </w:r>
      <w:r>
        <w:rPr>
          <w:rFonts w:hint="eastAsia"/>
        </w:rPr>
        <w:tab/>
      </w:r>
    </w:p>
    <w:p w:rsidR="00F10D0B" w:rsidRDefault="00F10D0B" w:rsidP="00F10D0B">
      <w:r>
        <w:rPr>
          <w:rFonts w:hint="eastAsia"/>
        </w:rPr>
        <w:t>20120910 bca.usis_wr_2012_09_10</w:t>
      </w:r>
      <w:r>
        <w:rPr>
          <w:rFonts w:hint="eastAsia"/>
        </w:rPr>
        <w:tab/>
      </w:r>
      <w:r>
        <w:rPr>
          <w:rFonts w:hint="eastAsia"/>
        </w:rPr>
        <w:t>当前</w:t>
      </w:r>
      <w:r>
        <w:rPr>
          <w:rFonts w:hint="eastAsia"/>
        </w:rPr>
        <w:t>BCA</w:t>
      </w:r>
      <w:r>
        <w:rPr>
          <w:rFonts w:hint="eastAsia"/>
        </w:rPr>
        <w:t>的作者都同意，德拉基当前的计划非常重要，消除了欧债危机的尾部风险。第一，</w:t>
      </w:r>
      <w:r>
        <w:rPr>
          <w:rFonts w:hint="eastAsia"/>
        </w:rPr>
        <w:t>ECB</w:t>
      </w:r>
      <w:r>
        <w:rPr>
          <w:rFonts w:hint="eastAsia"/>
        </w:rPr>
        <w:t>在</w:t>
      </w:r>
      <w:r>
        <w:rPr>
          <w:rFonts w:hint="eastAsia"/>
        </w:rPr>
        <w:t>all in</w:t>
      </w:r>
      <w:r>
        <w:rPr>
          <w:rFonts w:hint="eastAsia"/>
        </w:rPr>
        <w:t>，第二，同时附加了条件可以推进结构性改革，第三，这实际上是让欧洲各国风险共担。只有让各国风险共同承担，才有望成功。</w:t>
      </w:r>
      <w:r>
        <w:rPr>
          <w:rFonts w:hint="eastAsia"/>
        </w:rPr>
        <w:tab/>
      </w:r>
      <w:r>
        <w:rPr>
          <w:rFonts w:hint="eastAsia"/>
        </w:rPr>
        <w:tab/>
      </w:r>
      <w:r>
        <w:rPr>
          <w:rFonts w:hint="eastAsia"/>
        </w:rPr>
        <w:tab/>
        <w:t>Rally Window: Liquidity injection from both the ECB and the Fed would perpetuate the party in risk assets, with t</w:t>
      </w:r>
      <w:r>
        <w:t>he S&amp;P 500 possibly reaching 1,500. However, the rally is precarious because it is based solely on multiple expansion.</w:t>
      </w:r>
    </w:p>
    <w:p w:rsidR="00F10D0B" w:rsidRDefault="00F10D0B" w:rsidP="00F10D0B">
      <w:pPr>
        <w:rPr>
          <w:rFonts w:hint="eastAsia"/>
        </w:rPr>
      </w:pPr>
      <w:r>
        <w:rPr>
          <w:rFonts w:hint="eastAsia"/>
        </w:rPr>
        <w:t xml:space="preserve">20120910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.2012-09-10)</w:t>
      </w:r>
      <w:r>
        <w:rPr>
          <w:rFonts w:hint="eastAsia"/>
        </w:rPr>
        <w:tab/>
        <w:t>"[</w:t>
      </w:r>
      <w:r>
        <w:rPr>
          <w:rFonts w:hint="eastAsia"/>
        </w:rPr>
        <w:t>全球增长普遍不佳</w:t>
      </w:r>
      <w:r>
        <w:rPr>
          <w:rFonts w:hint="eastAsia"/>
        </w:rPr>
        <w:t>]</w:t>
      </w:r>
    </w:p>
    <w:p w:rsidR="00F10D0B" w:rsidRDefault="00F10D0B" w:rsidP="00F10D0B">
      <w:pPr>
        <w:rPr>
          <w:rFonts w:hint="eastAsia"/>
        </w:rPr>
      </w:pPr>
      <w:r>
        <w:rPr>
          <w:rFonts w:hint="eastAsia"/>
        </w:rPr>
        <w:t xml:space="preserve">  8</w:t>
      </w:r>
      <w:r>
        <w:rPr>
          <w:rFonts w:hint="eastAsia"/>
        </w:rPr>
        <w:t>月份全球</w:t>
      </w:r>
      <w:r>
        <w:rPr>
          <w:rFonts w:hint="eastAsia"/>
        </w:rPr>
        <w:t>PMI</w:t>
      </w:r>
      <w:r>
        <w:rPr>
          <w:rFonts w:hint="eastAsia"/>
        </w:rPr>
        <w:t>继续下滑，由</w:t>
      </w:r>
      <w:r>
        <w:rPr>
          <w:rFonts w:hint="eastAsia"/>
        </w:rPr>
        <w:t>51.7</w:t>
      </w:r>
      <w:r>
        <w:rPr>
          <w:rFonts w:hint="eastAsia"/>
        </w:rPr>
        <w:t>下降至</w:t>
      </w:r>
      <w:r>
        <w:rPr>
          <w:rFonts w:hint="eastAsia"/>
        </w:rPr>
        <w:t>51.1</w:t>
      </w:r>
      <w:r>
        <w:rPr>
          <w:rFonts w:hint="eastAsia"/>
        </w:rPr>
        <w:t>。，</w:t>
      </w:r>
      <w:r>
        <w:rPr>
          <w:rFonts w:hint="eastAsia"/>
        </w:rPr>
        <w:t>8</w:t>
      </w:r>
      <w:r>
        <w:rPr>
          <w:rFonts w:hint="eastAsia"/>
        </w:rPr>
        <w:t>月全球主要经济体的制造业</w:t>
      </w:r>
      <w:r>
        <w:rPr>
          <w:rFonts w:hint="eastAsia"/>
        </w:rPr>
        <w:t>PMI</w:t>
      </w:r>
      <w:r>
        <w:rPr>
          <w:rFonts w:hint="eastAsia"/>
        </w:rPr>
        <w:t>均位于</w:t>
      </w:r>
      <w:r>
        <w:rPr>
          <w:rFonts w:hint="eastAsia"/>
        </w:rPr>
        <w:t>50</w:t>
      </w:r>
      <w:r>
        <w:rPr>
          <w:rFonts w:hint="eastAsia"/>
        </w:rPr>
        <w:t>的荣枯分水岭以下。美国</w:t>
      </w:r>
      <w:r>
        <w:rPr>
          <w:rFonts w:hint="eastAsia"/>
        </w:rPr>
        <w:t>8</w:t>
      </w:r>
      <w:r>
        <w:rPr>
          <w:rFonts w:hint="eastAsia"/>
        </w:rPr>
        <w:t>月份制造业</w:t>
      </w:r>
      <w:r>
        <w:rPr>
          <w:rFonts w:hint="eastAsia"/>
        </w:rPr>
        <w:t>PMI</w:t>
      </w:r>
      <w:r>
        <w:rPr>
          <w:rFonts w:hint="eastAsia"/>
        </w:rPr>
        <w:t>下降</w:t>
      </w:r>
      <w:r>
        <w:rPr>
          <w:rFonts w:hint="eastAsia"/>
        </w:rPr>
        <w:t>0.2</w:t>
      </w:r>
      <w:r>
        <w:rPr>
          <w:rFonts w:hint="eastAsia"/>
        </w:rPr>
        <w:t>个百分点至</w:t>
      </w:r>
      <w:r>
        <w:rPr>
          <w:rFonts w:hint="eastAsia"/>
        </w:rPr>
        <w:t>49.6</w:t>
      </w:r>
      <w:r>
        <w:rPr>
          <w:rFonts w:hint="eastAsia"/>
        </w:rPr>
        <w:t>，为</w:t>
      </w:r>
      <w:r>
        <w:rPr>
          <w:rFonts w:hint="eastAsia"/>
        </w:rPr>
        <w:t>2009</w:t>
      </w:r>
      <w:r>
        <w:rPr>
          <w:rFonts w:hint="eastAsia"/>
        </w:rPr>
        <w:t>年</w:t>
      </w:r>
      <w:r>
        <w:rPr>
          <w:rFonts w:hint="eastAsia"/>
        </w:rPr>
        <w:t>7</w:t>
      </w:r>
      <w:r>
        <w:rPr>
          <w:rFonts w:hint="eastAsia"/>
        </w:rPr>
        <w:t>月份以来新低</w:t>
      </w:r>
      <w:r>
        <w:rPr>
          <w:rFonts w:hint="eastAsia"/>
        </w:rPr>
        <w:t>.</w:t>
      </w:r>
    </w:p>
    <w:p w:rsidR="00F10D0B" w:rsidRDefault="00F10D0B" w:rsidP="00F10D0B">
      <w:pPr>
        <w:rPr>
          <w:rFonts w:hint="eastAsia"/>
        </w:rPr>
      </w:pPr>
      <w:r>
        <w:rPr>
          <w:rFonts w:hint="eastAsia"/>
        </w:rPr>
        <w:t xml:space="preserve">  7</w:t>
      </w:r>
      <w:r>
        <w:rPr>
          <w:rFonts w:hint="eastAsia"/>
        </w:rPr>
        <w:t>月份非农就业曾经出现大幅跳升，回升至此轮复苏平均增速以上。因此</w:t>
      </w:r>
      <w:r>
        <w:rPr>
          <w:rFonts w:hint="eastAsia"/>
        </w:rPr>
        <w:t>8</w:t>
      </w:r>
      <w:r>
        <w:rPr>
          <w:rFonts w:hint="eastAsia"/>
        </w:rPr>
        <w:t>月份就业能否保持温和增长趋势，成为市场判断增长动能改善程度以及</w:t>
      </w:r>
      <w:r>
        <w:rPr>
          <w:rFonts w:hint="eastAsia"/>
        </w:rPr>
        <w:t>9</w:t>
      </w:r>
      <w:r>
        <w:rPr>
          <w:rFonts w:hint="eastAsia"/>
        </w:rPr>
        <w:t>月份</w:t>
      </w:r>
      <w:r>
        <w:rPr>
          <w:rFonts w:hint="eastAsia"/>
        </w:rPr>
        <w:t>FOMC</w:t>
      </w:r>
      <w:r>
        <w:rPr>
          <w:rFonts w:hint="eastAsia"/>
        </w:rPr>
        <w:t>政策动向的关键。而</w:t>
      </w:r>
      <w:r>
        <w:rPr>
          <w:rFonts w:hint="eastAsia"/>
        </w:rPr>
        <w:t>8</w:t>
      </w:r>
      <w:r>
        <w:rPr>
          <w:rFonts w:hint="eastAsia"/>
        </w:rPr>
        <w:t>月份的非农就业增幅（</w:t>
      </w:r>
      <w:r>
        <w:rPr>
          <w:rFonts w:hint="eastAsia"/>
        </w:rPr>
        <w:t>9.6</w:t>
      </w:r>
      <w:r>
        <w:rPr>
          <w:rFonts w:hint="eastAsia"/>
        </w:rPr>
        <w:t>万）大幅弱于市场预期（</w:t>
      </w:r>
      <w:r>
        <w:rPr>
          <w:rFonts w:hint="eastAsia"/>
        </w:rPr>
        <w:t>13.8</w:t>
      </w:r>
      <w:r>
        <w:rPr>
          <w:rFonts w:hint="eastAsia"/>
        </w:rPr>
        <w:t>万）。尽管今年以来经济增速高于去年同期，但就业增速较去年放缓。历史上</w:t>
      </w:r>
      <w:r>
        <w:rPr>
          <w:rFonts w:hint="eastAsia"/>
        </w:rPr>
        <w:t>8</w:t>
      </w:r>
      <w:r>
        <w:rPr>
          <w:rFonts w:hint="eastAsia"/>
        </w:rPr>
        <w:t>月份非农就业往往差于预期，随后被上修，一个可能的原因是暑期季节性雇佣扰乱了数据统计。</w:t>
      </w:r>
    </w:p>
    <w:p w:rsidR="00F10D0B" w:rsidRDefault="00F10D0B" w:rsidP="00F10D0B"/>
    <w:p w:rsidR="00F10D0B" w:rsidRDefault="00F10D0B" w:rsidP="00F10D0B">
      <w:pPr>
        <w:rPr>
          <w:rFonts w:hint="eastAsia"/>
        </w:rPr>
      </w:pPr>
      <w:r>
        <w:rPr>
          <w:rFonts w:hint="eastAsia"/>
        </w:rPr>
        <w:t>[</w:t>
      </w:r>
      <w:r>
        <w:rPr>
          <w:rFonts w:hint="eastAsia"/>
        </w:rPr>
        <w:t>欧央行公布构债细节，边缘国债收益率大幅回落</w:t>
      </w:r>
      <w:r>
        <w:rPr>
          <w:rFonts w:hint="eastAsia"/>
        </w:rPr>
        <w:t>]</w:t>
      </w:r>
    </w:p>
    <w:p w:rsidR="00F10D0B" w:rsidRDefault="00F10D0B" w:rsidP="00F10D0B">
      <w:pPr>
        <w:rPr>
          <w:rFonts w:hint="eastAsia"/>
        </w:rPr>
      </w:pPr>
      <w:r>
        <w:rPr>
          <w:rFonts w:hint="eastAsia"/>
        </w:rPr>
        <w:t xml:space="preserve">  </w:t>
      </w:r>
      <w:r>
        <w:rPr>
          <w:rFonts w:hint="eastAsia"/>
        </w:rPr>
        <w:t>市场指标全面改善。</w:t>
      </w:r>
    </w:p>
    <w:p w:rsidR="00F10D0B" w:rsidRDefault="00F10D0B" w:rsidP="00F10D0B">
      <w:pPr>
        <w:rPr>
          <w:rFonts w:hint="eastAsia"/>
        </w:rPr>
      </w:pPr>
      <w:r>
        <w:rPr>
          <w:rFonts w:hint="eastAsia"/>
        </w:rPr>
        <w:t xml:space="preserve">  ECB OMT</w:t>
      </w:r>
      <w:r>
        <w:rPr>
          <w:rFonts w:hint="eastAsia"/>
        </w:rPr>
        <w:t>购债方案，与</w:t>
      </w:r>
      <w:r>
        <w:rPr>
          <w:rFonts w:hint="eastAsia"/>
        </w:rPr>
        <w:t>SMP</w:t>
      </w:r>
      <w:r>
        <w:rPr>
          <w:rFonts w:hint="eastAsia"/>
        </w:rPr>
        <w:t>相比，两大突破：一是购买无上限。二是放弃优先地位。但保留</w:t>
      </w:r>
      <w:r>
        <w:rPr>
          <w:rFonts w:hint="eastAsia"/>
        </w:rPr>
        <w:t>SMP</w:t>
      </w:r>
      <w:r>
        <w:rPr>
          <w:rFonts w:hint="eastAsia"/>
        </w:rPr>
        <w:t>下已经购买债券优先地位。但一点不足是其购买期限聚焦于短端，对于压低长端收益率作用有限。此外透明性也增加，每周公布干预情况。</w:t>
      </w:r>
    </w:p>
    <w:p w:rsidR="00F10D0B" w:rsidRDefault="00F10D0B" w:rsidP="00F10D0B">
      <w:pPr>
        <w:rPr>
          <w:rFonts w:hint="eastAsia"/>
        </w:rPr>
      </w:pPr>
      <w:r>
        <w:rPr>
          <w:rFonts w:hint="eastAsia"/>
        </w:rPr>
        <w:t xml:space="preserve">  </w:t>
      </w:r>
      <w:r>
        <w:rPr>
          <w:rFonts w:hint="eastAsia"/>
        </w:rPr>
        <w:t>四点不足：购债集中于短端；冲销。尽管对冲略微令市场失望，但由于欧央行体系内流动性充足，冲销不会产生负面效应。无</w:t>
      </w:r>
      <w:r>
        <w:rPr>
          <w:rFonts w:hint="eastAsia"/>
        </w:rPr>
        <w:t>Yield Cap;</w:t>
      </w:r>
      <w:r>
        <w:rPr>
          <w:rFonts w:hint="eastAsia"/>
        </w:rPr>
        <w:t>条件严于预期。</w:t>
      </w:r>
    </w:p>
    <w:p w:rsidR="00F10D0B" w:rsidRDefault="00F10D0B" w:rsidP="00F10D0B">
      <w:pPr>
        <w:rPr>
          <w:rFonts w:hint="eastAsia"/>
        </w:rPr>
      </w:pPr>
      <w:r>
        <w:rPr>
          <w:rFonts w:hint="eastAsia"/>
        </w:rPr>
        <w:t xml:space="preserve">  ECB OMT</w:t>
      </w:r>
      <w:r>
        <w:rPr>
          <w:rFonts w:hint="eastAsia"/>
        </w:rPr>
        <w:t>购债方案是向系统性解决方案迈进的重大突破。尽管与终极方案相比尚有距离，</w:t>
      </w:r>
      <w:r>
        <w:rPr>
          <w:rFonts w:hint="eastAsia"/>
        </w:rPr>
        <w:lastRenderedPageBreak/>
        <w:t>但</w:t>
      </w:r>
      <w:r>
        <w:rPr>
          <w:rFonts w:hint="eastAsia"/>
        </w:rPr>
        <w:t>ECB OMT</w:t>
      </w:r>
      <w:r>
        <w:rPr>
          <w:rFonts w:hint="eastAsia"/>
        </w:rPr>
        <w:t>（这个</w:t>
      </w:r>
      <w:r>
        <w:rPr>
          <w:rFonts w:hint="eastAsia"/>
        </w:rPr>
        <w:t>OMT</w:t>
      </w:r>
      <w:r>
        <w:rPr>
          <w:rFonts w:hint="eastAsia"/>
        </w:rPr>
        <w:t>就是德拉吉推出的措施，</w:t>
      </w:r>
      <w:r>
        <w:rPr>
          <w:rFonts w:hint="eastAsia"/>
        </w:rPr>
        <w:t>Outright Monetary Transactions)</w:t>
      </w:r>
      <w:r>
        <w:rPr>
          <w:rFonts w:hint="eastAsia"/>
        </w:rPr>
        <w:t>有望将国债收益率压至一定水平。由于在提升竞争力和促增长等方面仍未有突破，危机短期内彻底结束的可能性较小。可充分利用危机形势近期好转，逢高降低欧债危机相关风险头寸（方向性错误，确实是没有看到拐点。）</w:t>
      </w:r>
      <w:r>
        <w:rPr>
          <w:rFonts w:hint="eastAsia"/>
        </w:rPr>
        <w:t>"</w:t>
      </w:r>
      <w:r>
        <w:rPr>
          <w:rFonts w:hint="eastAsia"/>
        </w:rPr>
        <w:tab/>
      </w:r>
      <w:r>
        <w:rPr>
          <w:rFonts w:hint="eastAsia"/>
        </w:rPr>
        <w:tab/>
      </w:r>
      <w:r>
        <w:rPr>
          <w:rFonts w:hint="eastAsia"/>
        </w:rPr>
        <w:tab/>
        <w:t>"[A</w:t>
      </w:r>
      <w:r>
        <w:rPr>
          <w:rFonts w:hint="eastAsia"/>
        </w:rPr>
        <w:t>股情绪：接近冰点</w:t>
      </w:r>
      <w:r>
        <w:rPr>
          <w:rFonts w:hint="eastAsia"/>
        </w:rPr>
        <w:t>]</w:t>
      </w:r>
    </w:p>
    <w:p w:rsidR="00F10D0B" w:rsidRDefault="00F10D0B" w:rsidP="00F10D0B">
      <w:pPr>
        <w:rPr>
          <w:rFonts w:hint="eastAsia"/>
        </w:rPr>
      </w:pPr>
      <w:r>
        <w:rPr>
          <w:rFonts w:hint="eastAsia"/>
        </w:rPr>
        <w:t xml:space="preserve">  </w:t>
      </w:r>
      <w:r>
        <w:rPr>
          <w:rFonts w:hint="eastAsia"/>
        </w:rPr>
        <w:t>活跃账户占比大幅回落。</w:t>
      </w:r>
      <w:r>
        <w:rPr>
          <w:rFonts w:hint="eastAsia"/>
        </w:rPr>
        <w:t>"</w:t>
      </w:r>
    </w:p>
    <w:p w:rsidR="00F10D0B" w:rsidRDefault="00F10D0B" w:rsidP="00F10D0B">
      <w:pPr>
        <w:rPr>
          <w:rFonts w:hint="eastAsia"/>
        </w:rPr>
      </w:pPr>
      <w:r>
        <w:rPr>
          <w:rFonts w:hint="eastAsia"/>
        </w:rPr>
        <w:t>20120911 GS US Daily_ The Shape of the Housing Starts Recovery (Shan)</w:t>
      </w:r>
      <w:r>
        <w:rPr>
          <w:rFonts w:hint="eastAsia"/>
        </w:rPr>
        <w:tab/>
        <w:t>"</w:t>
      </w:r>
      <w:r>
        <w:rPr>
          <w:rFonts w:hint="eastAsia"/>
        </w:rPr>
        <w:t>（这个报告很好。简洁明了）</w:t>
      </w:r>
    </w:p>
    <w:p w:rsidR="00F10D0B" w:rsidRDefault="00F10D0B" w:rsidP="00F10D0B">
      <w:pPr>
        <w:rPr>
          <w:rFonts w:hint="eastAsia"/>
        </w:rPr>
      </w:pPr>
      <w:r>
        <w:rPr>
          <w:rFonts w:hint="eastAsia"/>
        </w:rPr>
        <w:t xml:space="preserve">  </w:t>
      </w:r>
      <w:r>
        <w:rPr>
          <w:rFonts w:hint="eastAsia"/>
        </w:rPr>
        <w:t>历史上美国复苏时期的房地产新开工都是</w:t>
      </w:r>
      <w:r>
        <w:rPr>
          <w:rFonts w:hint="eastAsia"/>
        </w:rPr>
        <w:t>v</w:t>
      </w:r>
      <w:r>
        <w:rPr>
          <w:rFonts w:hint="eastAsia"/>
        </w:rPr>
        <w:t>形的，但本次是</w:t>
      </w:r>
      <w:r>
        <w:rPr>
          <w:rFonts w:hint="eastAsia"/>
        </w:rPr>
        <w:t>L</w:t>
      </w:r>
      <w:r>
        <w:rPr>
          <w:rFonts w:hint="eastAsia"/>
        </w:rPr>
        <w:t>形。这是因为本次是房地产泡沫，而非货币收紧。因此，本次全国层面的房地产新开工的未来走势，可能会沿着历史上的地区性的房地产泡沫破裂以后的走势来，也就是从现在起仍将缓慢上升。</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20120913 FOMC Transcript</w:t>
      </w:r>
      <w:r>
        <w:rPr>
          <w:rFonts w:hint="eastAsia"/>
        </w:rPr>
        <w:tab/>
        <w:t>"</w:t>
      </w:r>
      <w:r>
        <w:rPr>
          <w:rFonts w:hint="eastAsia"/>
        </w:rPr>
        <w:t>伯南克：</w:t>
      </w:r>
    </w:p>
    <w:p w:rsidR="00F10D0B" w:rsidRDefault="00F10D0B" w:rsidP="00F10D0B">
      <w:pPr>
        <w:rPr>
          <w:rFonts w:hint="eastAsia"/>
        </w:rPr>
      </w:pPr>
      <w:r>
        <w:rPr>
          <w:rFonts w:hint="eastAsia"/>
        </w:rPr>
        <w:t xml:space="preserve">  </w:t>
      </w:r>
      <w:r>
        <w:rPr>
          <w:rFonts w:hint="eastAsia"/>
        </w:rPr>
        <w:t>（提及了</w:t>
      </w:r>
      <w:r>
        <w:rPr>
          <w:rFonts w:hint="eastAsia"/>
        </w:rPr>
        <w:t>Michael Woodford</w:t>
      </w:r>
      <w:r>
        <w:rPr>
          <w:rFonts w:hint="eastAsia"/>
        </w:rPr>
        <w:t>，最近市场也常常提及</w:t>
      </w:r>
      <w:r>
        <w:rPr>
          <w:rFonts w:hint="eastAsia"/>
        </w:rPr>
        <w:t>MW</w:t>
      </w:r>
      <w:r>
        <w:rPr>
          <w:rFonts w:hint="eastAsia"/>
        </w:rPr>
        <w:t>以及他提出的名义</w:t>
      </w:r>
      <w:r>
        <w:rPr>
          <w:rFonts w:hint="eastAsia"/>
        </w:rPr>
        <w:t>GDP</w:t>
      </w:r>
      <w:r>
        <w:rPr>
          <w:rFonts w:hint="eastAsia"/>
        </w:rPr>
        <w:t>盯住）</w:t>
      </w:r>
    </w:p>
    <w:p w:rsidR="00F10D0B" w:rsidRDefault="00F10D0B" w:rsidP="00F10D0B">
      <w:pPr>
        <w:rPr>
          <w:rFonts w:hint="eastAsia"/>
        </w:rPr>
      </w:pPr>
      <w:r>
        <w:rPr>
          <w:rFonts w:hint="eastAsia"/>
        </w:rPr>
        <w:t xml:space="preserve">  </w:t>
      </w:r>
      <w:r>
        <w:rPr>
          <w:rFonts w:hint="eastAsia"/>
        </w:rPr>
        <w:t>我们在一年前非常仔细的讨论过</w:t>
      </w:r>
      <w:r>
        <w:rPr>
          <w:rFonts w:hint="eastAsia"/>
        </w:rPr>
        <w:t>nominal GDP targets</w:t>
      </w:r>
      <w:r>
        <w:rPr>
          <w:rFonts w:hint="eastAsia"/>
        </w:rPr>
        <w:t>，但当时我们并不认可这个政策选项。因为这个政策意味着未来有一段时间通知会偏高，这可能导致通胀预期失控，这要求联储对于非常长远的事情要作出承诺</w:t>
      </w:r>
      <w:r>
        <w:rPr>
          <w:rFonts w:hint="eastAsia"/>
        </w:rPr>
        <w:t>commitment</w:t>
      </w:r>
      <w:r>
        <w:rPr>
          <w:rFonts w:hint="eastAsia"/>
        </w:rPr>
        <w:t>，我觉得这个并不如现在买债来的具体，现在买债更是一种</w:t>
      </w:r>
      <w:r>
        <w:rPr>
          <w:rFonts w:hint="eastAsia"/>
        </w:rPr>
        <w:t>commitment</w:t>
      </w:r>
      <w:r>
        <w:rPr>
          <w:rFonts w:hint="eastAsia"/>
        </w:rPr>
        <w:t>。</w:t>
      </w:r>
    </w:p>
    <w:p w:rsidR="00F10D0B" w:rsidRDefault="00F10D0B" w:rsidP="00F10D0B">
      <w:pPr>
        <w:rPr>
          <w:rFonts w:hint="eastAsia"/>
        </w:rPr>
      </w:pPr>
      <w:r>
        <w:rPr>
          <w:rFonts w:hint="eastAsia"/>
        </w:rPr>
        <w:t xml:space="preserve">  </w:t>
      </w:r>
      <w:r>
        <w:rPr>
          <w:rFonts w:hint="eastAsia"/>
        </w:rPr>
        <w:t>我们现在处于一种</w:t>
      </w:r>
      <w:r>
        <w:rPr>
          <w:rFonts w:hint="eastAsia"/>
        </w:rPr>
        <w:t>debating mode</w:t>
      </w:r>
      <w:r>
        <w:rPr>
          <w:rFonts w:hint="eastAsia"/>
        </w:rPr>
        <w:t>，因为没有人真正知道到底是什么让复苏迟缓，如何才是正确的应对。有很多人提到</w:t>
      </w:r>
      <w:r>
        <w:rPr>
          <w:rFonts w:hint="eastAsia"/>
        </w:rPr>
        <w:t>RR</w:t>
      </w:r>
      <w:r>
        <w:rPr>
          <w:rFonts w:hint="eastAsia"/>
        </w:rPr>
        <w:t>的研究，提到当前的弱增长是典型的银行、金融危机以后的情况，但是</w:t>
      </w:r>
      <w:r>
        <w:rPr>
          <w:rFonts w:hint="eastAsia"/>
        </w:rPr>
        <w:t>RR</w:t>
      </w:r>
      <w:r>
        <w:rPr>
          <w:rFonts w:hint="eastAsia"/>
        </w:rPr>
        <w:t>的研究是非结构化的，是没有因果联系的，很难说历史案例中，是否存在政策失误问题。</w:t>
      </w:r>
      <w:r>
        <w:rPr>
          <w:rFonts w:hint="eastAsia"/>
        </w:rPr>
        <w:t>"</w:t>
      </w:r>
      <w:r>
        <w:rPr>
          <w:rFonts w:hint="eastAsia"/>
        </w:rPr>
        <w:tab/>
      </w:r>
      <w:r>
        <w:rPr>
          <w:rFonts w:hint="eastAsia"/>
        </w:rPr>
        <w:tab/>
      </w:r>
      <w:r>
        <w:rPr>
          <w:rFonts w:hint="eastAsia"/>
        </w:rPr>
        <w:tab/>
        <w:t>"</w:t>
      </w:r>
      <w:r>
        <w:rPr>
          <w:rFonts w:hint="eastAsia"/>
        </w:rPr>
        <w:t>（很有趣的一段话）</w:t>
      </w:r>
    </w:p>
    <w:p w:rsidR="00F10D0B" w:rsidRDefault="00F10D0B" w:rsidP="00F10D0B">
      <w:pPr>
        <w:rPr>
          <w:rFonts w:hint="eastAsia"/>
        </w:rPr>
      </w:pPr>
      <w:r>
        <w:rPr>
          <w:rFonts w:hint="eastAsia"/>
        </w:rPr>
        <w:t>伯南克：</w:t>
      </w:r>
    </w:p>
    <w:p w:rsidR="00F10D0B" w:rsidRDefault="00F10D0B" w:rsidP="00F10D0B">
      <w:r>
        <w:rPr>
          <w:rFonts w:hint="eastAsia"/>
        </w:rPr>
        <w:t xml:space="preserve">  </w:t>
      </w:r>
      <w:r>
        <w:rPr>
          <w:rFonts w:hint="eastAsia"/>
        </w:rPr>
        <w:t>有人提到说“</w:t>
      </w:r>
      <w:r>
        <w:rPr>
          <w:rFonts w:hint="eastAsia"/>
        </w:rPr>
        <w:t>Tight monetary policy is not causing the problem; therefore, easing monetary policy won</w:t>
      </w:r>
      <w:r>
        <w:rPr>
          <w:rFonts w:hint="eastAsia"/>
        </w:rPr>
        <w:t>’</w:t>
      </w:r>
      <w:r>
        <w:rPr>
          <w:rFonts w:hint="eastAsia"/>
        </w:rPr>
        <w:t>t help.</w:t>
      </w:r>
      <w:r>
        <w:rPr>
          <w:rFonts w:hint="eastAsia"/>
        </w:rPr>
        <w:t>”</w:t>
      </w:r>
      <w:r>
        <w:rPr>
          <w:rFonts w:hint="eastAsia"/>
        </w:rPr>
        <w:t xml:space="preserve"> That</w:t>
      </w:r>
      <w:r>
        <w:rPr>
          <w:rFonts w:hint="eastAsia"/>
        </w:rPr>
        <w:t>’</w:t>
      </w:r>
      <w:r>
        <w:rPr>
          <w:rFonts w:hint="eastAsia"/>
        </w:rPr>
        <w:t>s a non sequitur</w:t>
      </w:r>
      <w:r>
        <w:rPr>
          <w:rFonts w:hint="eastAsia"/>
        </w:rPr>
        <w:t>（不合逻辑的）</w:t>
      </w:r>
      <w:r>
        <w:rPr>
          <w:rFonts w:hint="eastAsia"/>
        </w:rPr>
        <w:t>. If, say, tight fiscal policy is the problem, if that</w:t>
      </w:r>
      <w:r>
        <w:rPr>
          <w:rFonts w:hint="eastAsia"/>
        </w:rPr>
        <w:t>’</w:t>
      </w:r>
      <w:r>
        <w:rPr>
          <w:rFonts w:hint="eastAsia"/>
        </w:rPr>
        <w:t>s the reason the economy is growing slowly, it doesn</w:t>
      </w:r>
      <w:r>
        <w:rPr>
          <w:rFonts w:hint="eastAsia"/>
        </w:rPr>
        <w:t>’</w:t>
      </w:r>
      <w:r>
        <w:rPr>
          <w:rFonts w:hint="eastAsia"/>
        </w:rPr>
        <w:t>t mean that mon</w:t>
      </w:r>
      <w:r>
        <w:t>etary policy can’t mitigate that. So I think that kind of argument needs to be looked at very carefully. We are doing a lot. We are absolutely doing a lot."</w:t>
      </w:r>
    </w:p>
    <w:p w:rsidR="00F10D0B" w:rsidRDefault="00F10D0B" w:rsidP="00F10D0B">
      <w:pPr>
        <w:rPr>
          <w:rFonts w:hint="eastAsia"/>
        </w:rPr>
      </w:pPr>
      <w:r>
        <w:rPr>
          <w:rFonts w:hint="eastAsia"/>
        </w:rPr>
        <w:t>20120914 GS UEAThe Fiscal Cliff Moves to Center Stage</w:t>
      </w:r>
      <w:r>
        <w:rPr>
          <w:rFonts w:hint="eastAsia"/>
        </w:rPr>
        <w:tab/>
      </w:r>
      <w:r>
        <w:rPr>
          <w:rFonts w:hint="eastAsia"/>
        </w:rPr>
        <w:t>随着</w:t>
      </w:r>
      <w:r>
        <w:rPr>
          <w:rFonts w:hint="eastAsia"/>
        </w:rPr>
        <w:t>QE3</w:t>
      </w:r>
      <w:r>
        <w:rPr>
          <w:rFonts w:hint="eastAsia"/>
        </w:rPr>
        <w:t>推出，市场焦点转向财政方面，以及大选。实际上，如果在大选之后再谈，可能更难谈，我们预期届时是一个</w:t>
      </w:r>
      <w:r>
        <w:rPr>
          <w:rFonts w:hint="eastAsia"/>
        </w:rPr>
        <w:t>6</w:t>
      </w:r>
      <w:r>
        <w:rPr>
          <w:rFonts w:hint="eastAsia"/>
        </w:rPr>
        <w:t>个月的延长现状的暂时方案。</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20120917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.2012-09-17)</w:t>
      </w:r>
      <w:r>
        <w:rPr>
          <w:rFonts w:hint="eastAsia"/>
        </w:rPr>
        <w:tab/>
        <w:t>"[</w:t>
      </w:r>
      <w:r>
        <w:rPr>
          <w:rFonts w:hint="eastAsia"/>
        </w:rPr>
        <w:t>美联储推出无限量</w:t>
      </w:r>
      <w:r>
        <w:rPr>
          <w:rFonts w:hint="eastAsia"/>
        </w:rPr>
        <w:t xml:space="preserve">QE </w:t>
      </w:r>
      <w:r>
        <w:rPr>
          <w:rFonts w:hint="eastAsia"/>
        </w:rPr>
        <w:t>——</w:t>
      </w:r>
      <w:r>
        <w:rPr>
          <w:rFonts w:hint="eastAsia"/>
        </w:rPr>
        <w:t>QE3]</w:t>
      </w:r>
    </w:p>
    <w:p w:rsidR="00F10D0B" w:rsidRDefault="00F10D0B" w:rsidP="00F10D0B">
      <w:pPr>
        <w:rPr>
          <w:rFonts w:hint="eastAsia"/>
        </w:rPr>
      </w:pPr>
      <w:r>
        <w:rPr>
          <w:rFonts w:hint="eastAsia"/>
        </w:rPr>
        <w:t xml:space="preserve">  </w:t>
      </w:r>
      <w:r>
        <w:rPr>
          <w:rFonts w:hint="eastAsia"/>
        </w:rPr>
        <w:t>没有数额上限，没有时间期限对重塑市场信心极为有利。超出市场预期。</w:t>
      </w:r>
    </w:p>
    <w:p w:rsidR="00F10D0B" w:rsidRDefault="00F10D0B" w:rsidP="00F10D0B">
      <w:pPr>
        <w:rPr>
          <w:rFonts w:hint="eastAsia"/>
        </w:rPr>
      </w:pPr>
      <w:r>
        <w:rPr>
          <w:rFonts w:hint="eastAsia"/>
        </w:rPr>
        <w:t xml:space="preserve">  </w:t>
      </w:r>
      <w:r>
        <w:rPr>
          <w:rFonts w:hint="eastAsia"/>
        </w:rPr>
        <w:t>美联储</w:t>
      </w:r>
      <w:r>
        <w:rPr>
          <w:rFonts w:hint="eastAsia"/>
        </w:rPr>
        <w:t>9</w:t>
      </w:r>
      <w:r>
        <w:rPr>
          <w:rFonts w:hint="eastAsia"/>
        </w:rPr>
        <w:t>月</w:t>
      </w:r>
      <w:r>
        <w:rPr>
          <w:rFonts w:hint="eastAsia"/>
        </w:rPr>
        <w:t>12-13</w:t>
      </w:r>
      <w:r>
        <w:rPr>
          <w:rFonts w:hint="eastAsia"/>
        </w:rPr>
        <w:t>日召开货币政策会议，作出四项主要决定：新推出每月购买</w:t>
      </w:r>
      <w:r>
        <w:rPr>
          <w:rFonts w:hint="eastAsia"/>
        </w:rPr>
        <w:t>400</w:t>
      </w:r>
      <w:r>
        <w:rPr>
          <w:rFonts w:hint="eastAsia"/>
        </w:rPr>
        <w:t>亿美元的机构类房贷抵押债券（</w:t>
      </w:r>
      <w:r>
        <w:rPr>
          <w:rFonts w:hint="eastAsia"/>
        </w:rPr>
        <w:t>Agency MBS</w:t>
      </w:r>
      <w:r>
        <w:rPr>
          <w:rFonts w:hint="eastAsia"/>
        </w:rPr>
        <w:t>），即</w:t>
      </w:r>
      <w:r>
        <w:rPr>
          <w:rFonts w:hint="eastAsia"/>
        </w:rPr>
        <w:t>QE3;</w:t>
      </w:r>
      <w:r>
        <w:rPr>
          <w:rFonts w:hint="eastAsia"/>
        </w:rPr>
        <w:t>维持</w:t>
      </w:r>
      <w:r>
        <w:rPr>
          <w:rFonts w:hint="eastAsia"/>
        </w:rPr>
        <w:t>0-0.25%</w:t>
      </w:r>
      <w:r>
        <w:rPr>
          <w:rFonts w:hint="eastAsia"/>
        </w:rPr>
        <w:t>的利率目标，并将预计维持时间从原来的</w:t>
      </w:r>
      <w:r>
        <w:rPr>
          <w:rFonts w:hint="eastAsia"/>
        </w:rPr>
        <w:t>2014</w:t>
      </w:r>
      <w:r>
        <w:rPr>
          <w:rFonts w:hint="eastAsia"/>
        </w:rPr>
        <w:t>年末延长至</w:t>
      </w:r>
      <w:r>
        <w:rPr>
          <w:rFonts w:hint="eastAsia"/>
        </w:rPr>
        <w:t>2015</w:t>
      </w:r>
      <w:r>
        <w:rPr>
          <w:rFonts w:hint="eastAsia"/>
        </w:rPr>
        <w:t>年中期；继续完成“扭转操作”至今年年底，卖出短端国债，买入长期国债；将持有机构债和机构类</w:t>
      </w:r>
      <w:r>
        <w:rPr>
          <w:rFonts w:hint="eastAsia"/>
        </w:rPr>
        <w:t>MBS</w:t>
      </w:r>
      <w:r>
        <w:rPr>
          <w:rFonts w:hint="eastAsia"/>
        </w:rPr>
        <w:t>的到期本金，继续投资于机构类</w:t>
      </w:r>
      <w:r>
        <w:rPr>
          <w:rFonts w:hint="eastAsia"/>
        </w:rPr>
        <w:t>MBS</w:t>
      </w:r>
    </w:p>
    <w:p w:rsidR="00F10D0B" w:rsidRDefault="00F10D0B" w:rsidP="00F10D0B">
      <w:pPr>
        <w:rPr>
          <w:rFonts w:hint="eastAsia"/>
        </w:rPr>
      </w:pPr>
      <w:r>
        <w:rPr>
          <w:rFonts w:hint="eastAsia"/>
        </w:rPr>
        <w:t xml:space="preserve">  </w:t>
      </w:r>
      <w:r>
        <w:rPr>
          <w:rFonts w:hint="eastAsia"/>
        </w:rPr>
        <w:t>美联储重点关注就业是</w:t>
      </w:r>
      <w:r>
        <w:rPr>
          <w:rFonts w:hint="eastAsia"/>
        </w:rPr>
        <w:t>QE3</w:t>
      </w:r>
      <w:r>
        <w:rPr>
          <w:rFonts w:hint="eastAsia"/>
        </w:rPr>
        <w:t>推出的关键原因。近期伯南克对就业的关注度非常高；当前经济状况并未触及传统的</w:t>
      </w:r>
      <w:r>
        <w:rPr>
          <w:rFonts w:hint="eastAsia"/>
        </w:rPr>
        <w:t>QE</w:t>
      </w:r>
      <w:r>
        <w:rPr>
          <w:rFonts w:hint="eastAsia"/>
        </w:rPr>
        <w:t>门槛；市场对</w:t>
      </w:r>
      <w:r>
        <w:rPr>
          <w:rFonts w:hint="eastAsia"/>
        </w:rPr>
        <w:t>QE</w:t>
      </w:r>
      <w:r>
        <w:rPr>
          <w:rFonts w:hint="eastAsia"/>
        </w:rPr>
        <w:t>预期很高，但</w:t>
      </w:r>
      <w:r>
        <w:rPr>
          <w:rFonts w:hint="eastAsia"/>
        </w:rPr>
        <w:t>QE</w:t>
      </w:r>
      <w:r>
        <w:rPr>
          <w:rFonts w:hint="eastAsia"/>
        </w:rPr>
        <w:t>需要指数不高；</w:t>
      </w:r>
      <w:r>
        <w:rPr>
          <w:rFonts w:hint="eastAsia"/>
        </w:rPr>
        <w:t>QE3</w:t>
      </w:r>
      <w:r>
        <w:rPr>
          <w:rFonts w:hint="eastAsia"/>
        </w:rPr>
        <w:t>偏离</w:t>
      </w:r>
      <w:r>
        <w:rPr>
          <w:rFonts w:hint="eastAsia"/>
        </w:rPr>
        <w:t>Taylor Rule</w:t>
      </w:r>
      <w:r>
        <w:rPr>
          <w:rFonts w:hint="eastAsia"/>
        </w:rPr>
        <w:t>指示，为经济注入额外宽松；</w:t>
      </w:r>
    </w:p>
    <w:p w:rsidR="00F10D0B" w:rsidRDefault="00F10D0B" w:rsidP="00F10D0B">
      <w:r>
        <w:t></w:t>
      </w:r>
      <w:r>
        <w:rPr>
          <w:rFonts w:hint="eastAsia"/>
        </w:rPr>
        <w:t>决策重点偏向就业意味着</w:t>
      </w:r>
      <w:r>
        <w:t>QE3</w:t>
      </w:r>
      <w:r>
        <w:rPr>
          <w:rFonts w:hint="eastAsia"/>
        </w:rPr>
        <w:t>可能持续较长时间，</w:t>
      </w:r>
      <w:r>
        <w:t>QE3</w:t>
      </w:r>
      <w:r>
        <w:rPr>
          <w:rFonts w:hint="eastAsia"/>
        </w:rPr>
        <w:t>对经济的影响复杂，整体偏正面，压低长期利率，刺激房地产贷款，推升股市，推升商品价格和通胀预期，打压美元汇率；在某种程度上，</w:t>
      </w:r>
      <w:r>
        <w:t>QE3</w:t>
      </w:r>
      <w:r>
        <w:rPr>
          <w:rFonts w:hint="eastAsia"/>
        </w:rPr>
        <w:t>是美联储为家庭发放房地产贷款；</w:t>
      </w:r>
    </w:p>
    <w:p w:rsidR="00F10D0B" w:rsidRDefault="00F10D0B" w:rsidP="00F10D0B">
      <w:r>
        <w:t>QE3</w:t>
      </w:r>
      <w:r>
        <w:rPr>
          <w:rFonts w:hint="eastAsia"/>
        </w:rPr>
        <w:t>将对金融市场产生正面冲击，</w:t>
      </w:r>
      <w:r>
        <w:t>QE3</w:t>
      </w:r>
      <w:r>
        <w:rPr>
          <w:rFonts w:hint="eastAsia"/>
        </w:rPr>
        <w:t>力度超预期，宣布当日金融市场反应积极；</w:t>
      </w:r>
      <w:r>
        <w:t>QE</w:t>
      </w:r>
      <w:r>
        <w:rPr>
          <w:rFonts w:hint="eastAsia"/>
        </w:rPr>
        <w:t>预期形成以来，黄金上涨最多；</w:t>
      </w:r>
      <w:r>
        <w:t>QE3</w:t>
      </w:r>
      <w:r>
        <w:rPr>
          <w:rFonts w:hint="eastAsia"/>
        </w:rPr>
        <w:t>减低了金融市场的不确定性；每年</w:t>
      </w:r>
      <w:r>
        <w:t>4800</w:t>
      </w:r>
      <w:r>
        <w:rPr>
          <w:rFonts w:hint="eastAsia"/>
        </w:rPr>
        <w:t>亿的购买量，大致</w:t>
      </w:r>
      <w:r>
        <w:rPr>
          <w:rFonts w:hint="eastAsia"/>
        </w:rPr>
        <w:lastRenderedPageBreak/>
        <w:t>占美国金融市场债券发行量的</w:t>
      </w:r>
      <w:r>
        <w:t>8-10%"</w:t>
      </w:r>
      <w:r>
        <w:tab/>
      </w:r>
      <w:r>
        <w:tab/>
      </w:r>
      <w:r>
        <w:tab/>
        <w:t>"</w:t>
      </w:r>
      <w:r>
        <w:rPr>
          <w:rFonts w:hint="eastAsia"/>
        </w:rPr>
        <w:t>消费：实际零售销售增速放缓，汽车消费需求强劲。消费者信心和小企业信心均升至</w:t>
      </w:r>
      <w:r>
        <w:t>5</w:t>
      </w:r>
      <w:r>
        <w:rPr>
          <w:rFonts w:hint="eastAsia"/>
        </w:rPr>
        <w:t>月以来高点。</w:t>
      </w:r>
    </w:p>
    <w:p w:rsidR="00F10D0B" w:rsidRDefault="00F10D0B" w:rsidP="00F10D0B">
      <w:r>
        <w:t>"</w:t>
      </w:r>
    </w:p>
    <w:p w:rsidR="00F10D0B" w:rsidRDefault="00F10D0B" w:rsidP="00F10D0B">
      <w:r>
        <w:t>20120918 BAML Global Fund Manager Survey News</w:t>
      </w:r>
      <w:r>
        <w:tab/>
        <w:t xml:space="preserve">"BofA Merrill Lynch Fund Manager Survey Finds Comeback in Sentiment Towards Europe </w:t>
      </w:r>
    </w:p>
    <w:p w:rsidR="00F10D0B" w:rsidRDefault="00F10D0B" w:rsidP="00F10D0B">
      <w:r>
        <w:t xml:space="preserve">  “We have seen a 25 percent rally in European stocks from the June low, but sentiment on Europe has only just turned positive. Any extension of the rally is likely to be led by sector rotation and buying of unloved, domestically exposed stocks,”  "</w:t>
      </w:r>
      <w:r>
        <w:tab/>
      </w:r>
      <w:r>
        <w:tab/>
      </w:r>
      <w:r>
        <w:tab/>
      </w:r>
    </w:p>
    <w:p w:rsidR="00F10D0B" w:rsidRDefault="00F10D0B" w:rsidP="00F10D0B">
      <w:pPr>
        <w:rPr>
          <w:rFonts w:hint="eastAsia"/>
        </w:rPr>
      </w:pPr>
      <w:r>
        <w:rPr>
          <w:rFonts w:hint="eastAsia"/>
        </w:rPr>
        <w:t>20120918 bca.bcasr_sr_2012_09_18</w:t>
      </w:r>
      <w:r>
        <w:rPr>
          <w:rFonts w:hint="eastAsia"/>
        </w:rPr>
        <w:tab/>
      </w:r>
      <w:r>
        <w:rPr>
          <w:rFonts w:hint="eastAsia"/>
        </w:rPr>
        <w:t>（里面有一个</w:t>
      </w:r>
      <w:r>
        <w:rPr>
          <w:rFonts w:hint="eastAsia"/>
        </w:rPr>
        <w:t>survey</w:t>
      </w:r>
      <w:r>
        <w:rPr>
          <w:rFonts w:hint="eastAsia"/>
        </w:rPr>
        <w:t>，让我挺感慨的。大部分受访者认为，</w:t>
      </w:r>
      <w:r>
        <w:rPr>
          <w:rFonts w:hint="eastAsia"/>
        </w:rPr>
        <w:t>2014-2017</w:t>
      </w:r>
      <w:r>
        <w:rPr>
          <w:rFonts w:hint="eastAsia"/>
        </w:rPr>
        <w:t>年，市场压力</w:t>
      </w:r>
      <w:r>
        <w:rPr>
          <w:rFonts w:hint="eastAsia"/>
        </w:rPr>
        <w:t>riot</w:t>
      </w:r>
      <w:r>
        <w:rPr>
          <w:rFonts w:hint="eastAsia"/>
        </w:rPr>
        <w:t>将迫使美国政府采取结构性改革来减轻财政赤字。这也大体是</w:t>
      </w:r>
      <w:r>
        <w:rPr>
          <w:rFonts w:hint="eastAsia"/>
        </w:rPr>
        <w:t>BCA</w:t>
      </w:r>
      <w:r>
        <w:rPr>
          <w:rFonts w:hint="eastAsia"/>
        </w:rPr>
        <w:t>的</w:t>
      </w:r>
      <w:r>
        <w:rPr>
          <w:rFonts w:hint="eastAsia"/>
        </w:rPr>
        <w:t>view</w:t>
      </w:r>
      <w:r>
        <w:rPr>
          <w:rFonts w:hint="eastAsia"/>
        </w:rPr>
        <w:t>，但这个是错的）</w:t>
      </w:r>
      <w:r>
        <w:rPr>
          <w:rFonts w:hint="eastAsia"/>
        </w:rPr>
        <w:tab/>
      </w:r>
      <w:r>
        <w:rPr>
          <w:rFonts w:hint="eastAsia"/>
        </w:rPr>
        <w:tab/>
      </w:r>
      <w:r>
        <w:rPr>
          <w:rFonts w:hint="eastAsia"/>
        </w:rPr>
        <w:tab/>
      </w:r>
    </w:p>
    <w:p w:rsidR="00F10D0B" w:rsidRDefault="00F10D0B" w:rsidP="00F10D0B">
      <w:pPr>
        <w:rPr>
          <w:rFonts w:hint="eastAsia"/>
        </w:rPr>
      </w:pPr>
      <w:r>
        <w:rPr>
          <w:rFonts w:hint="eastAsia"/>
        </w:rPr>
        <w:t>20120921 BCA fes</w:t>
      </w:r>
      <w:r>
        <w:rPr>
          <w:rFonts w:hint="eastAsia"/>
        </w:rPr>
        <w:tab/>
        <w:t>ECB</w:t>
      </w:r>
      <w:r>
        <w:rPr>
          <w:rFonts w:hint="eastAsia"/>
        </w:rPr>
        <w:t>新的</w:t>
      </w:r>
      <w:r>
        <w:rPr>
          <w:rFonts w:hint="eastAsia"/>
        </w:rPr>
        <w:t>OMT</w:t>
      </w:r>
      <w:r>
        <w:rPr>
          <w:rFonts w:hint="eastAsia"/>
        </w:rPr>
        <w:t>项目出炉，</w:t>
      </w:r>
      <w:r>
        <w:rPr>
          <w:rFonts w:hint="eastAsia"/>
        </w:rPr>
        <w:t>Fed</w:t>
      </w:r>
      <w:r>
        <w:rPr>
          <w:rFonts w:hint="eastAsia"/>
        </w:rPr>
        <w:t>推出了</w:t>
      </w:r>
      <w:r>
        <w:rPr>
          <w:rFonts w:hint="eastAsia"/>
        </w:rPr>
        <w:t>aggressive unlimited QE3</w:t>
      </w:r>
      <w:r>
        <w:rPr>
          <w:rFonts w:hint="eastAsia"/>
        </w:rPr>
        <w:t>，但中国缺席了这一轮刺激。中国政府似乎对于刺激仍然很谨慎，中国股票在</w:t>
      </w:r>
      <w:r>
        <w:rPr>
          <w:rFonts w:hint="eastAsia"/>
        </w:rPr>
        <w:t>6</w:t>
      </w:r>
      <w:r>
        <w:rPr>
          <w:rFonts w:hint="eastAsia"/>
        </w:rPr>
        <w:t>月份以来继续走低到了</w:t>
      </w:r>
      <w:r>
        <w:rPr>
          <w:rFonts w:hint="eastAsia"/>
        </w:rPr>
        <w:t>09</w:t>
      </w:r>
      <w:r>
        <w:rPr>
          <w:rFonts w:hint="eastAsia"/>
        </w:rPr>
        <w:t>年很低的水平，而其他国家股票则在</w:t>
      </w:r>
      <w:r>
        <w:rPr>
          <w:rFonts w:hint="eastAsia"/>
        </w:rPr>
        <w:t>6</w:t>
      </w:r>
      <w:r>
        <w:rPr>
          <w:rFonts w:hint="eastAsia"/>
        </w:rPr>
        <w:t>月份以来快速上涨。</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20120922 </w:t>
      </w:r>
      <w:r>
        <w:rPr>
          <w:rFonts w:hint="eastAsia"/>
        </w:rPr>
        <w:t>宋国青</w:t>
      </w:r>
      <w:r>
        <w:rPr>
          <w:rFonts w:hint="eastAsia"/>
        </w:rPr>
        <w:t xml:space="preserve"> </w:t>
      </w:r>
      <w:r>
        <w:rPr>
          <w:rFonts w:hint="eastAsia"/>
        </w:rPr>
        <w:t>宋国青</w:t>
      </w:r>
      <w:r>
        <w:rPr>
          <w:rFonts w:hint="eastAsia"/>
        </w:rPr>
        <w:tab/>
      </w:r>
      <w:r>
        <w:rPr>
          <w:rFonts w:hint="eastAsia"/>
        </w:rPr>
        <w:t>在调整中积蓄积极因素。我们现在感觉上经济增长比较低的情况，可能还会持续一段时间，不会很快就结束，很快的反弹，特别是比较强劲的反弹，现在还没有看到明显的迹象。</w:t>
      </w:r>
      <w:r>
        <w:rPr>
          <w:rFonts w:hint="eastAsia"/>
        </w:rPr>
        <w:t>PPI</w:t>
      </w:r>
      <w:r>
        <w:rPr>
          <w:rFonts w:hint="eastAsia"/>
        </w:rPr>
        <w:t>下降</w:t>
      </w:r>
      <w:r>
        <w:rPr>
          <w:rFonts w:hint="eastAsia"/>
        </w:rPr>
        <w:t>3.5%</w:t>
      </w:r>
      <w:r>
        <w:rPr>
          <w:rFonts w:hint="eastAsia"/>
        </w:rPr>
        <w:t>，一年同比下降</w:t>
      </w:r>
      <w:r>
        <w:rPr>
          <w:rFonts w:hint="eastAsia"/>
        </w:rPr>
        <w:t>5</w:t>
      </w:r>
      <w:r>
        <w:rPr>
          <w:rFonts w:hint="eastAsia"/>
        </w:rPr>
        <w:t>个点。特别是过去三个月掉的比较大，煤炭、钢材的一些价格也在跌，幅度比较大。当然，从这个角度来讲有一些情况，</w:t>
      </w:r>
      <w:r>
        <w:rPr>
          <w:rFonts w:hint="eastAsia"/>
        </w:rPr>
        <w:t>7</w:t>
      </w:r>
      <w:r>
        <w:rPr>
          <w:rFonts w:hint="eastAsia"/>
        </w:rPr>
        <w:t>月份的同比跌了</w:t>
      </w:r>
      <w:r>
        <w:rPr>
          <w:rFonts w:hint="eastAsia"/>
        </w:rPr>
        <w:t>5</w:t>
      </w:r>
      <w:r>
        <w:rPr>
          <w:rFonts w:hint="eastAsia"/>
        </w:rPr>
        <w:t>个多百分点，这样投资报酬率就同比下降</w:t>
      </w:r>
      <w:r>
        <w:rPr>
          <w:rFonts w:hint="eastAsia"/>
        </w:rPr>
        <w:t>20%</w:t>
      </w:r>
      <w:r>
        <w:rPr>
          <w:rFonts w:hint="eastAsia"/>
        </w:rPr>
        <w:t>，这是相当大的幅度。当然，平均的绝对水平还是比较高，在这样一个下降以后，利润的投资报酬率的绝对值平均水平还可以，但是差别非常大，有一些行业，有一些企业感觉到日子非常困难，这是从企业角度来讲，特别希望很快的，比较大幅度的放松政策，宏观政策放松，这个也是也一定的道理。从</w:t>
      </w:r>
      <w:r>
        <w:rPr>
          <w:rFonts w:hint="eastAsia"/>
        </w:rPr>
        <w:t>CPI</w:t>
      </w:r>
      <w:r>
        <w:rPr>
          <w:rFonts w:hint="eastAsia"/>
        </w:rPr>
        <w:t>的角度看，现在放松可能很多方面还是有一些担心。特别是在一个月以前，这一段时间</w:t>
      </w:r>
      <w:r>
        <w:rPr>
          <w:rFonts w:hint="eastAsia"/>
        </w:rPr>
        <w:t>7</w:t>
      </w:r>
      <w:r>
        <w:rPr>
          <w:rFonts w:hint="eastAsia"/>
        </w:rPr>
        <w:t>月底，</w:t>
      </w:r>
      <w:r>
        <w:rPr>
          <w:rFonts w:hint="eastAsia"/>
        </w:rPr>
        <w:t>8</w:t>
      </w:r>
      <w:r>
        <w:rPr>
          <w:rFonts w:hint="eastAsia"/>
        </w:rPr>
        <w:t>月初这一段时间里面很多分析在预测</w:t>
      </w:r>
      <w:r>
        <w:rPr>
          <w:rFonts w:hint="eastAsia"/>
        </w:rPr>
        <w:t>CPI</w:t>
      </w:r>
      <w:r>
        <w:rPr>
          <w:rFonts w:hint="eastAsia"/>
        </w:rPr>
        <w:t>会反弹，会上升，实际上我刚才看到我们这个预测里面对</w:t>
      </w:r>
      <w:r>
        <w:rPr>
          <w:rFonts w:hint="eastAsia"/>
        </w:rPr>
        <w:t>CPI</w:t>
      </w:r>
      <w:r>
        <w:rPr>
          <w:rFonts w:hint="eastAsia"/>
        </w:rPr>
        <w:t>的预测还是比较高。如果是这样一种情况，从</w:t>
      </w:r>
      <w:r>
        <w:rPr>
          <w:rFonts w:hint="eastAsia"/>
        </w:rPr>
        <w:t>CPI</w:t>
      </w:r>
      <w:r>
        <w:rPr>
          <w:rFonts w:hint="eastAsia"/>
        </w:rPr>
        <w:t>的角度来看，放松还是有一定的压力，因为过去几年平均的</w:t>
      </w:r>
      <w:r>
        <w:rPr>
          <w:rFonts w:hint="eastAsia"/>
        </w:rPr>
        <w:t>CPI</w:t>
      </w:r>
      <w:r>
        <w:rPr>
          <w:rFonts w:hint="eastAsia"/>
        </w:rPr>
        <w:t>的角度很高，我们从</w:t>
      </w:r>
      <w:r>
        <w:rPr>
          <w:rFonts w:hint="eastAsia"/>
        </w:rPr>
        <w:t>04</w:t>
      </w:r>
      <w:r>
        <w:rPr>
          <w:rFonts w:hint="eastAsia"/>
        </w:rPr>
        <w:t>年算到去年，年度的</w:t>
      </w:r>
      <w:r>
        <w:rPr>
          <w:rFonts w:hint="eastAsia"/>
        </w:rPr>
        <w:t>CPI</w:t>
      </w:r>
      <w:r>
        <w:rPr>
          <w:rFonts w:hint="eastAsia"/>
        </w:rPr>
        <w:t>平均每年上升</w:t>
      </w:r>
      <w:r>
        <w:rPr>
          <w:rFonts w:hint="eastAsia"/>
        </w:rPr>
        <w:t>3.7%</w:t>
      </w:r>
      <w:r>
        <w:rPr>
          <w:rFonts w:hint="eastAsia"/>
        </w:rPr>
        <w:t>，这个应该说显著偏高，已经引起了社会各分析的矛盾，这个趋势继续下去，还是会有各方面的一些问题。我觉得在政策上，他们会考虑这些方面的情况。短期内财政政策扩张的可能性很小（这个是否是会议纪要的记录错误？全文并未提到财政政策）</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20120924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.2012-09-24)</w:t>
      </w:r>
      <w:r>
        <w:rPr>
          <w:rFonts w:hint="eastAsia"/>
        </w:rPr>
        <w:tab/>
        <w:t>"[</w:t>
      </w:r>
      <w:r>
        <w:rPr>
          <w:rFonts w:hint="eastAsia"/>
        </w:rPr>
        <w:t>危机形势小幅改善，紧缩拖累西班牙经济增长</w:t>
      </w:r>
      <w:r>
        <w:rPr>
          <w:rFonts w:hint="eastAsia"/>
        </w:rPr>
        <w:t>]</w:t>
      </w:r>
    </w:p>
    <w:p w:rsidR="00F10D0B" w:rsidRDefault="00F10D0B" w:rsidP="00F10D0B">
      <w:pPr>
        <w:rPr>
          <w:rFonts w:hint="eastAsia"/>
        </w:rPr>
      </w:pPr>
      <w:r>
        <w:rPr>
          <w:rFonts w:hint="eastAsia"/>
        </w:rPr>
        <w:t xml:space="preserve">  2012</w:t>
      </w:r>
      <w:r>
        <w:rPr>
          <w:rFonts w:hint="eastAsia"/>
        </w:rPr>
        <w:t>年以来，西班牙陆续推出规模空前的紧缩措施，紧缩措施对西班牙和意大利的</w:t>
      </w:r>
      <w:r>
        <w:rPr>
          <w:rFonts w:hint="eastAsia"/>
        </w:rPr>
        <w:t>GDP</w:t>
      </w:r>
      <w:r>
        <w:rPr>
          <w:rFonts w:hint="eastAsia"/>
        </w:rPr>
        <w:t>拖累均在</w:t>
      </w:r>
      <w:r>
        <w:rPr>
          <w:rFonts w:hint="eastAsia"/>
        </w:rPr>
        <w:t>2012</w:t>
      </w:r>
      <w:r>
        <w:rPr>
          <w:rFonts w:hint="eastAsia"/>
        </w:rPr>
        <w:t>年</w:t>
      </w:r>
      <w:r>
        <w:rPr>
          <w:rFonts w:hint="eastAsia"/>
        </w:rPr>
        <w:t>4</w:t>
      </w:r>
      <w:r>
        <w:rPr>
          <w:rFonts w:hint="eastAsia"/>
        </w:rPr>
        <w:t>季度达到顶点。西班牙紧缩方案集中在</w:t>
      </w:r>
      <w:r>
        <w:rPr>
          <w:rFonts w:hint="eastAsia"/>
        </w:rPr>
        <w:t>2012</w:t>
      </w:r>
      <w:r>
        <w:rPr>
          <w:rFonts w:hint="eastAsia"/>
        </w:rPr>
        <w:t>年上半年推出，其对</w:t>
      </w:r>
      <w:r>
        <w:rPr>
          <w:rFonts w:hint="eastAsia"/>
        </w:rPr>
        <w:t xml:space="preserve">GDP </w:t>
      </w:r>
      <w:r>
        <w:rPr>
          <w:rFonts w:hint="eastAsia"/>
        </w:rPr>
        <w:t>（季比折年）拖累将在</w:t>
      </w:r>
      <w:r>
        <w:rPr>
          <w:rFonts w:hint="eastAsia"/>
        </w:rPr>
        <w:t>2012</w:t>
      </w:r>
      <w:r>
        <w:rPr>
          <w:rFonts w:hint="eastAsia"/>
        </w:rPr>
        <w:t>年</w:t>
      </w:r>
      <w:r>
        <w:rPr>
          <w:rFonts w:hint="eastAsia"/>
        </w:rPr>
        <w:t>4</w:t>
      </w:r>
      <w:r>
        <w:rPr>
          <w:rFonts w:hint="eastAsia"/>
        </w:rPr>
        <w:t>季度达到</w:t>
      </w:r>
      <w:r>
        <w:rPr>
          <w:rFonts w:hint="eastAsia"/>
        </w:rPr>
        <w:t>6.3%</w:t>
      </w:r>
      <w:r>
        <w:rPr>
          <w:rFonts w:hint="eastAsia"/>
        </w:rPr>
        <w:t>的峰值，紧缩将对</w:t>
      </w:r>
      <w:r>
        <w:rPr>
          <w:rFonts w:hint="eastAsia"/>
        </w:rPr>
        <w:t>2013</w:t>
      </w:r>
      <w:r>
        <w:rPr>
          <w:rFonts w:hint="eastAsia"/>
        </w:rPr>
        <w:t>年经济增长构成显著拖累。意大利紧缩方案主要集中在</w:t>
      </w:r>
      <w:r>
        <w:rPr>
          <w:rFonts w:hint="eastAsia"/>
        </w:rPr>
        <w:t>2012</w:t>
      </w:r>
      <w:r>
        <w:rPr>
          <w:rFonts w:hint="eastAsia"/>
        </w:rPr>
        <w:t>年，其对</w:t>
      </w:r>
      <w:r>
        <w:rPr>
          <w:rFonts w:hint="eastAsia"/>
        </w:rPr>
        <w:t xml:space="preserve">GDP </w:t>
      </w:r>
      <w:r>
        <w:rPr>
          <w:rFonts w:hint="eastAsia"/>
        </w:rPr>
        <w:t>（季比折年）的拖累将在</w:t>
      </w:r>
      <w:r>
        <w:rPr>
          <w:rFonts w:hint="eastAsia"/>
        </w:rPr>
        <w:t>2012</w:t>
      </w:r>
      <w:r>
        <w:rPr>
          <w:rFonts w:hint="eastAsia"/>
        </w:rPr>
        <w:t>年</w:t>
      </w:r>
      <w:r>
        <w:rPr>
          <w:rFonts w:hint="eastAsia"/>
        </w:rPr>
        <w:t>4</w:t>
      </w:r>
      <w:r>
        <w:rPr>
          <w:rFonts w:hint="eastAsia"/>
        </w:rPr>
        <w:t>季度达到</w:t>
      </w:r>
      <w:r>
        <w:rPr>
          <w:rFonts w:hint="eastAsia"/>
        </w:rPr>
        <w:t>1.4%</w:t>
      </w:r>
      <w:r>
        <w:rPr>
          <w:rFonts w:hint="eastAsia"/>
        </w:rPr>
        <w:t>，紧缩将对</w:t>
      </w:r>
      <w:r>
        <w:rPr>
          <w:rFonts w:hint="eastAsia"/>
        </w:rPr>
        <w:t>2013</w:t>
      </w:r>
      <w:r>
        <w:rPr>
          <w:rFonts w:hint="eastAsia"/>
        </w:rPr>
        <w:t>年经济增长也将构成显著拖累。</w:t>
      </w:r>
    </w:p>
    <w:p w:rsidR="00F10D0B" w:rsidRDefault="00F10D0B" w:rsidP="00F10D0B">
      <w:r>
        <w:t></w:t>
      </w:r>
    </w:p>
    <w:p w:rsidR="00F10D0B" w:rsidRDefault="00F10D0B" w:rsidP="00F10D0B">
      <w:pPr>
        <w:rPr>
          <w:rFonts w:hint="eastAsia"/>
        </w:rPr>
      </w:pPr>
      <w:r>
        <w:rPr>
          <w:rFonts w:hint="eastAsia"/>
        </w:rPr>
        <w:t xml:space="preserve">  </w:t>
      </w:r>
      <w:r>
        <w:rPr>
          <w:rFonts w:hint="eastAsia"/>
        </w:rPr>
        <w:t>美国房地产数据持续向好，建筑商信心和二手房销售均大幅增长。</w:t>
      </w:r>
    </w:p>
    <w:p w:rsidR="00F10D0B" w:rsidRDefault="00F10D0B" w:rsidP="00F10D0B"/>
    <w:p w:rsidR="00F10D0B" w:rsidRDefault="00F10D0B" w:rsidP="00F10D0B">
      <w:pPr>
        <w:rPr>
          <w:rFonts w:hint="eastAsia"/>
        </w:rPr>
      </w:pPr>
      <w:r>
        <w:rPr>
          <w:rFonts w:hint="eastAsia"/>
        </w:rPr>
        <w:t>[</w:t>
      </w:r>
      <w:r>
        <w:rPr>
          <w:rFonts w:hint="eastAsia"/>
        </w:rPr>
        <w:t>预计</w:t>
      </w:r>
      <w:r>
        <w:rPr>
          <w:rFonts w:hint="eastAsia"/>
        </w:rPr>
        <w:t>QE3</w:t>
      </w:r>
      <w:r>
        <w:rPr>
          <w:rFonts w:hint="eastAsia"/>
        </w:rPr>
        <w:t>贯穿</w:t>
      </w:r>
      <w:r>
        <w:rPr>
          <w:rFonts w:hint="eastAsia"/>
        </w:rPr>
        <w:t>2013</w:t>
      </w:r>
      <w:r>
        <w:rPr>
          <w:rFonts w:hint="eastAsia"/>
        </w:rPr>
        <w:t>年全年</w:t>
      </w:r>
      <w:r>
        <w:rPr>
          <w:rFonts w:hint="eastAsia"/>
        </w:rPr>
        <w:t>]</w:t>
      </w:r>
    </w:p>
    <w:p w:rsidR="00F10D0B" w:rsidRDefault="00F10D0B" w:rsidP="00F10D0B">
      <w:pPr>
        <w:rPr>
          <w:rFonts w:hint="eastAsia"/>
        </w:rPr>
      </w:pPr>
      <w:r>
        <w:rPr>
          <w:rFonts w:hint="eastAsia"/>
        </w:rPr>
        <w:t xml:space="preserve">  </w:t>
      </w:r>
      <w:r>
        <w:rPr>
          <w:rFonts w:hint="eastAsia"/>
        </w:rPr>
        <w:t>美联储可能预计在失业率降至自然失业率附近前，通胀不会大幅上行。这一判断可能支持美联储将</w:t>
      </w:r>
      <w:r>
        <w:rPr>
          <w:rFonts w:hint="eastAsia"/>
        </w:rPr>
        <w:t>QE3</w:t>
      </w:r>
      <w:r>
        <w:rPr>
          <w:rFonts w:hint="eastAsia"/>
        </w:rPr>
        <w:t>贯穿</w:t>
      </w:r>
      <w:r>
        <w:rPr>
          <w:rFonts w:hint="eastAsia"/>
        </w:rPr>
        <w:t>2013</w:t>
      </w:r>
      <w:r>
        <w:rPr>
          <w:rFonts w:hint="eastAsia"/>
        </w:rPr>
        <w:t>年全年。失业率降至自然失业率附近，仍需要几年时间。美联储、白宫预算办公室和专业机构调查估计当前自然失业率为</w:t>
      </w:r>
      <w:r>
        <w:rPr>
          <w:rFonts w:hint="eastAsia"/>
        </w:rPr>
        <w:t>5.5-6.0%</w:t>
      </w:r>
      <w:r>
        <w:rPr>
          <w:rFonts w:hint="eastAsia"/>
        </w:rPr>
        <w:t>，较危机前（</w:t>
      </w:r>
      <w:r>
        <w:rPr>
          <w:rFonts w:hint="eastAsia"/>
        </w:rPr>
        <w:t>5%</w:t>
      </w:r>
      <w:r>
        <w:rPr>
          <w:rFonts w:hint="eastAsia"/>
        </w:rPr>
        <w:t>）上升，但</w:t>
      </w:r>
      <w:r>
        <w:rPr>
          <w:rFonts w:hint="eastAsia"/>
        </w:rPr>
        <w:lastRenderedPageBreak/>
        <w:t>上升幅度不明显。美联储预计实际失业率在</w:t>
      </w:r>
      <w:r>
        <w:rPr>
          <w:rFonts w:hint="eastAsia"/>
        </w:rPr>
        <w:t>2015</w:t>
      </w:r>
      <w:r>
        <w:rPr>
          <w:rFonts w:hint="eastAsia"/>
        </w:rPr>
        <w:t>年仅降至</w:t>
      </w:r>
      <w:r>
        <w:rPr>
          <w:rFonts w:hint="eastAsia"/>
        </w:rPr>
        <w:t>6.0-6.8%</w:t>
      </w:r>
      <w:r>
        <w:rPr>
          <w:rFonts w:hint="eastAsia"/>
        </w:rPr>
        <w:t>，仍然高于</w:t>
      </w:r>
      <w:r>
        <w:rPr>
          <w:rFonts w:hint="eastAsia"/>
        </w:rPr>
        <w:t>NAIRU</w:t>
      </w:r>
      <w:r>
        <w:rPr>
          <w:rFonts w:hint="eastAsia"/>
        </w:rPr>
        <w:t>水平。从就业增长角度评估，即使乐观估计，非农就业回到危机前，最早也要到</w:t>
      </w:r>
      <w:r>
        <w:rPr>
          <w:rFonts w:hint="eastAsia"/>
        </w:rPr>
        <w:t>2013</w:t>
      </w:r>
      <w:r>
        <w:rPr>
          <w:rFonts w:hint="eastAsia"/>
        </w:rPr>
        <w:t>年底。</w:t>
      </w:r>
      <w:r>
        <w:rPr>
          <w:rFonts w:hint="eastAsia"/>
        </w:rPr>
        <w:t>"</w:t>
      </w:r>
      <w:r>
        <w:rPr>
          <w:rFonts w:hint="eastAsia"/>
        </w:rPr>
        <w:tab/>
      </w:r>
      <w:r>
        <w:rPr>
          <w:rFonts w:hint="eastAsia"/>
        </w:rPr>
        <w:tab/>
      </w:r>
      <w:r>
        <w:rPr>
          <w:rFonts w:hint="eastAsia"/>
        </w:rPr>
        <w:t>美联储核心成员、副主席杜德利，以及另一位鹰派成员、芝加哥联储主席埃文斯上周发表讲话，强调就业实质和大幅改善，是削减月度购债规模的前提。埃文斯表示支持维持政策宽松较长时间，称只要失业率维持在</w:t>
      </w:r>
      <w:r>
        <w:rPr>
          <w:rFonts w:hint="eastAsia"/>
        </w:rPr>
        <w:t>7%</w:t>
      </w:r>
      <w:r>
        <w:rPr>
          <w:rFonts w:hint="eastAsia"/>
        </w:rPr>
        <w:t>以上，而中期通胀预期低于</w:t>
      </w:r>
      <w:r>
        <w:rPr>
          <w:rFonts w:hint="eastAsia"/>
        </w:rPr>
        <w:t>3%</w:t>
      </w:r>
      <w:r>
        <w:rPr>
          <w:rFonts w:hint="eastAsia"/>
        </w:rPr>
        <w:t>，就应继续提供宽松。</w:t>
      </w:r>
      <w:r>
        <w:rPr>
          <w:rFonts w:hint="eastAsia"/>
        </w:rPr>
        <w:tab/>
      </w:r>
    </w:p>
    <w:p w:rsidR="00F10D0B" w:rsidRDefault="00F10D0B" w:rsidP="00F10D0B">
      <w:r>
        <w:t>20120925 GS US Daily_ House Prices_ Separating the Near-Term from the Long-Run (Shan_Young)</w:t>
      </w:r>
      <w:r>
        <w:tab/>
        <w:t>The continuous and widespread house price improvement in 2012 has surprised many, including us, who expected house prices to stay more or less flat in 2012, given the magnitude of the housing cycle and the generally sluggish overall economy. We discuss three particulardrivers behind the stronger than expected house price growth: limited visible housing supply, declining share of distressed sales, and the potential return of the "pent-up" demand.</w:t>
      </w:r>
      <w:r>
        <w:tab/>
      </w:r>
      <w:r>
        <w:tab/>
      </w:r>
      <w:r>
        <w:tab/>
      </w:r>
    </w:p>
    <w:p w:rsidR="00F10D0B" w:rsidRDefault="00F10D0B" w:rsidP="00F10D0B">
      <w:r>
        <w:t>20120926 bca.bcasr_sr_2012_09_26</w:t>
      </w:r>
      <w:r>
        <w:tab/>
        <w:t>"Barnes:</w:t>
      </w:r>
    </w:p>
    <w:p w:rsidR="00F10D0B" w:rsidRDefault="00F10D0B" w:rsidP="00F10D0B">
      <w:pPr>
        <w:rPr>
          <w:rFonts w:hint="eastAsia"/>
        </w:rPr>
      </w:pPr>
      <w:r>
        <w:rPr>
          <w:rFonts w:hint="eastAsia"/>
        </w:rPr>
        <w:t>（</w:t>
      </w:r>
      <w:r>
        <w:rPr>
          <w:rFonts w:hint="eastAsia"/>
        </w:rPr>
        <w:t>Barnes</w:t>
      </w:r>
      <w:r>
        <w:rPr>
          <w:rFonts w:hint="eastAsia"/>
        </w:rPr>
        <w:t>认为</w:t>
      </w:r>
      <w:r>
        <w:rPr>
          <w:rFonts w:hint="eastAsia"/>
        </w:rPr>
        <w:t>QE3</w:t>
      </w:r>
      <w:r>
        <w:rPr>
          <w:rFonts w:hint="eastAsia"/>
        </w:rPr>
        <w:t>的效果不会很好，而且执行条件比较模糊）</w:t>
      </w:r>
    </w:p>
    <w:p w:rsidR="00F10D0B" w:rsidRDefault="00F10D0B" w:rsidP="00F10D0B">
      <w:r>
        <w:t xml:space="preserve">  We share the widespread view that the latest round if QE will do very little to stimulate the economy. Moreover, while the Fed has been working hard to improve its transparency and communications with the markets, the open-ended nature of QE3 and the lack of any formal guidelines and targets for when policy might change, has created a lot of confusion.</w:t>
      </w:r>
    </w:p>
    <w:p w:rsidR="00F10D0B" w:rsidRDefault="00F10D0B" w:rsidP="00F10D0B">
      <w:r>
        <w:t xml:space="preserve">  The Fed is in a tough spot. The economy is weak and fiscal stimulus is out of the question, so monetary policy is the only game in town."</w:t>
      </w:r>
      <w:r>
        <w:tab/>
      </w:r>
      <w:r>
        <w:tab/>
      </w:r>
      <w:r>
        <w:tab/>
      </w:r>
    </w:p>
    <w:p w:rsidR="00F10D0B" w:rsidRDefault="00F10D0B" w:rsidP="00F10D0B">
      <w:r>
        <w:t>"20121001 bca.bca_mp_2012_10_01</w:t>
      </w:r>
    </w:p>
    <w:p w:rsidR="00F10D0B" w:rsidRDefault="00F10D0B" w:rsidP="00F10D0B">
      <w:pPr>
        <w:rPr>
          <w:rFonts w:hint="eastAsia"/>
        </w:rPr>
      </w:pPr>
      <w:r>
        <w:rPr>
          <w:rFonts w:hint="eastAsia"/>
        </w:rPr>
        <w:t>（</w:t>
      </w:r>
      <w:r>
        <w:rPr>
          <w:rFonts w:hint="eastAsia"/>
        </w:rPr>
        <w:t>2012/9/26</w:t>
      </w:r>
      <w:r>
        <w:rPr>
          <w:rFonts w:hint="eastAsia"/>
        </w:rPr>
        <w:t>）</w:t>
      </w:r>
      <w:r>
        <w:rPr>
          <w:rFonts w:hint="eastAsia"/>
        </w:rPr>
        <w:t>"</w:t>
      </w:r>
      <w:r>
        <w:rPr>
          <w:rFonts w:hint="eastAsia"/>
        </w:rPr>
        <w:tab/>
        <w:t>"[</w:t>
      </w:r>
      <w:r>
        <w:rPr>
          <w:rFonts w:hint="eastAsia"/>
        </w:rPr>
        <w:t>全球央行都在积极行动</w:t>
      </w:r>
      <w:r>
        <w:rPr>
          <w:rFonts w:hint="eastAsia"/>
        </w:rPr>
        <w:t xml:space="preserve"> Central Banks Go On The Offensive]</w:t>
      </w:r>
    </w:p>
    <w:p w:rsidR="00F10D0B" w:rsidRDefault="00F10D0B" w:rsidP="00F10D0B">
      <w:pPr>
        <w:rPr>
          <w:rFonts w:hint="eastAsia"/>
        </w:rPr>
      </w:pPr>
      <w:r>
        <w:rPr>
          <w:rFonts w:hint="eastAsia"/>
        </w:rPr>
        <w:t xml:space="preserve">  </w:t>
      </w:r>
      <w:r>
        <w:rPr>
          <w:rFonts w:hint="eastAsia"/>
        </w:rPr>
        <w:t>联储推出无限量</w:t>
      </w:r>
      <w:r>
        <w:rPr>
          <w:rFonts w:hint="eastAsia"/>
        </w:rPr>
        <w:t>QE3</w:t>
      </w:r>
      <w:r>
        <w:rPr>
          <w:rFonts w:hint="eastAsia"/>
        </w:rPr>
        <w:t>，并且明显偏离了</w:t>
      </w:r>
      <w:r>
        <w:rPr>
          <w:rFonts w:hint="eastAsia"/>
        </w:rPr>
        <w:t>Taylor Rule</w:t>
      </w:r>
      <w:r>
        <w:rPr>
          <w:rFonts w:hint="eastAsia"/>
        </w:rPr>
        <w:t>，这意味着联储为了让失业率下降而容忍更大的通胀上升，联储对待通胀与失业之间的</w:t>
      </w:r>
      <w:r>
        <w:rPr>
          <w:rFonts w:hint="eastAsia"/>
        </w:rPr>
        <w:t>tradeoff</w:t>
      </w:r>
      <w:r>
        <w:rPr>
          <w:rFonts w:hint="eastAsia"/>
        </w:rPr>
        <w:t>发生了显著改变。本次</w:t>
      </w:r>
      <w:r>
        <w:rPr>
          <w:rFonts w:hint="eastAsia"/>
        </w:rPr>
        <w:t>QE</w:t>
      </w:r>
      <w:r>
        <w:rPr>
          <w:rFonts w:hint="eastAsia"/>
        </w:rPr>
        <w:t>与以往不同的是，当前通知预期并没有下降。这意味着联储愿意忍受通知的</w:t>
      </w:r>
      <w:r>
        <w:rPr>
          <w:rFonts w:hint="eastAsia"/>
        </w:rPr>
        <w:t>overshoot</w:t>
      </w:r>
      <w:r>
        <w:rPr>
          <w:rFonts w:hint="eastAsia"/>
        </w:rPr>
        <w:t>来换取失业率的下降。</w:t>
      </w:r>
    </w:p>
    <w:p w:rsidR="00F10D0B" w:rsidRDefault="00F10D0B" w:rsidP="00F10D0B">
      <w:pPr>
        <w:rPr>
          <w:rFonts w:hint="eastAsia"/>
        </w:rPr>
      </w:pPr>
      <w:r>
        <w:rPr>
          <w:rFonts w:hint="eastAsia"/>
        </w:rPr>
        <w:t xml:space="preserve">  </w:t>
      </w:r>
      <w:r>
        <w:rPr>
          <w:rFonts w:hint="eastAsia"/>
        </w:rPr>
        <w:t>德拉吉表态无限量购买边缘国债。</w:t>
      </w:r>
      <w:r>
        <w:rPr>
          <w:rFonts w:hint="eastAsia"/>
        </w:rPr>
        <w:t>BOJ</w:t>
      </w:r>
      <w:r>
        <w:rPr>
          <w:rFonts w:hint="eastAsia"/>
        </w:rPr>
        <w:t>也加入宽松，增加</w:t>
      </w:r>
      <w:r>
        <w:rPr>
          <w:rFonts w:hint="eastAsia"/>
        </w:rPr>
        <w:t>10</w:t>
      </w:r>
      <w:r>
        <w:rPr>
          <w:rFonts w:hint="eastAsia"/>
        </w:rPr>
        <w:t>万亿资产购买。</w:t>
      </w:r>
    </w:p>
    <w:p w:rsidR="00F10D0B" w:rsidRDefault="00F10D0B" w:rsidP="00F10D0B"/>
    <w:p w:rsidR="00F10D0B" w:rsidRDefault="00F10D0B" w:rsidP="00F10D0B">
      <w:pPr>
        <w:rPr>
          <w:rFonts w:hint="eastAsia"/>
        </w:rPr>
      </w:pPr>
      <w:r>
        <w:rPr>
          <w:rFonts w:hint="eastAsia"/>
        </w:rPr>
        <w:t>[</w:t>
      </w:r>
      <w:r>
        <w:rPr>
          <w:rFonts w:hint="eastAsia"/>
        </w:rPr>
        <w:t>美国增长疲弱</w:t>
      </w:r>
      <w:r>
        <w:rPr>
          <w:rFonts w:hint="eastAsia"/>
        </w:rPr>
        <w:t xml:space="preserve">, </w:t>
      </w:r>
      <w:r>
        <w:rPr>
          <w:rFonts w:hint="eastAsia"/>
        </w:rPr>
        <w:t>欧洲衰退加深</w:t>
      </w:r>
      <w:r>
        <w:rPr>
          <w:rFonts w:hint="eastAsia"/>
        </w:rPr>
        <w:t>]</w:t>
      </w:r>
    </w:p>
    <w:p w:rsidR="00F10D0B" w:rsidRDefault="00F10D0B" w:rsidP="00F10D0B">
      <w:pPr>
        <w:rPr>
          <w:rFonts w:hint="eastAsia"/>
        </w:rPr>
      </w:pPr>
      <w:r>
        <w:rPr>
          <w:rFonts w:hint="eastAsia"/>
        </w:rPr>
        <w:t xml:space="preserve">  </w:t>
      </w:r>
      <w:r>
        <w:rPr>
          <w:rFonts w:hint="eastAsia"/>
        </w:rPr>
        <w:t>由于投资疲弱</w:t>
      </w:r>
      <w:r>
        <w:rPr>
          <w:rFonts w:hint="eastAsia"/>
        </w:rPr>
        <w:t xml:space="preserve">, </w:t>
      </w:r>
      <w:r>
        <w:rPr>
          <w:rFonts w:hint="eastAsia"/>
        </w:rPr>
        <w:t>出口放缓</w:t>
      </w:r>
      <w:r>
        <w:rPr>
          <w:rFonts w:hint="eastAsia"/>
        </w:rPr>
        <w:t xml:space="preserve">, </w:t>
      </w:r>
      <w:r>
        <w:rPr>
          <w:rFonts w:hint="eastAsia"/>
        </w:rPr>
        <w:t>去库存</w:t>
      </w:r>
      <w:r>
        <w:rPr>
          <w:rFonts w:hint="eastAsia"/>
        </w:rPr>
        <w:t xml:space="preserve">, </w:t>
      </w:r>
      <w:r>
        <w:rPr>
          <w:rFonts w:hint="eastAsia"/>
        </w:rPr>
        <w:t>美国增速放缓到</w:t>
      </w:r>
      <w:r>
        <w:rPr>
          <w:rFonts w:hint="eastAsia"/>
        </w:rPr>
        <w:t xml:space="preserve">stall speed. </w:t>
      </w:r>
      <w:r>
        <w:rPr>
          <w:rFonts w:hint="eastAsia"/>
        </w:rPr>
        <w:t>只要避免</w:t>
      </w:r>
      <w:r>
        <w:rPr>
          <w:rFonts w:hint="eastAsia"/>
        </w:rPr>
        <w:t>fiscal cliff</w:t>
      </w:r>
      <w:r>
        <w:rPr>
          <w:rFonts w:hint="eastAsia"/>
        </w:rPr>
        <w:t>，</w:t>
      </w:r>
      <w:r>
        <w:rPr>
          <w:rFonts w:hint="eastAsia"/>
        </w:rPr>
        <w:t>2013</w:t>
      </w:r>
      <w:r>
        <w:rPr>
          <w:rFonts w:hint="eastAsia"/>
        </w:rPr>
        <w:t>年中会复苏。</w:t>
      </w:r>
    </w:p>
    <w:p w:rsidR="00F10D0B" w:rsidRDefault="00F10D0B" w:rsidP="00F10D0B">
      <w:pPr>
        <w:rPr>
          <w:rFonts w:hint="eastAsia"/>
        </w:rPr>
      </w:pPr>
      <w:r>
        <w:rPr>
          <w:rFonts w:hint="eastAsia"/>
        </w:rPr>
        <w:t xml:space="preserve">  </w:t>
      </w:r>
      <w:r>
        <w:rPr>
          <w:rFonts w:hint="eastAsia"/>
        </w:rPr>
        <w:t>欧洲衰退加深，核心国家在明显放缓。边缘国家的竞争力有所恢复，因为</w:t>
      </w:r>
      <w:r>
        <w:rPr>
          <w:rFonts w:hint="eastAsia"/>
        </w:rPr>
        <w:t>unit labor cost</w:t>
      </w:r>
      <w:r>
        <w:rPr>
          <w:rFonts w:hint="eastAsia"/>
        </w:rPr>
        <w:t>在下降。</w:t>
      </w:r>
      <w:r>
        <w:rPr>
          <w:rFonts w:hint="eastAsia"/>
        </w:rPr>
        <w:t>"</w:t>
      </w:r>
      <w:r>
        <w:rPr>
          <w:rFonts w:hint="eastAsia"/>
        </w:rPr>
        <w:tab/>
      </w:r>
      <w:r>
        <w:rPr>
          <w:rFonts w:hint="eastAsia"/>
        </w:rPr>
        <w:t>联储的当前行为，意味着</w:t>
      </w:r>
      <w:r>
        <w:rPr>
          <w:rFonts w:hint="eastAsia"/>
        </w:rPr>
        <w:t>2010s</w:t>
      </w:r>
      <w:r>
        <w:rPr>
          <w:rFonts w:hint="eastAsia"/>
        </w:rPr>
        <w:t>中期将面临着通胀超预期上升的问题。</w:t>
      </w:r>
      <w:r>
        <w:rPr>
          <w:rFonts w:hint="eastAsia"/>
        </w:rPr>
        <w:tab/>
      </w:r>
      <w:r>
        <w:rPr>
          <w:rFonts w:hint="eastAsia"/>
        </w:rPr>
        <w:tab/>
        <w:t>"[</w:t>
      </w:r>
      <w:r>
        <w:rPr>
          <w:rFonts w:hint="eastAsia"/>
        </w:rPr>
        <w:t>欧洲危机继续缓解，但前景依然不明</w:t>
      </w:r>
      <w:r>
        <w:rPr>
          <w:rFonts w:hint="eastAsia"/>
        </w:rPr>
        <w:t>]</w:t>
      </w:r>
    </w:p>
    <w:p w:rsidR="00F10D0B" w:rsidRDefault="00F10D0B" w:rsidP="00F10D0B">
      <w:pPr>
        <w:rPr>
          <w:rFonts w:hint="eastAsia"/>
        </w:rPr>
      </w:pPr>
      <w:r>
        <w:rPr>
          <w:rFonts w:hint="eastAsia"/>
        </w:rPr>
        <w:t xml:space="preserve">  </w:t>
      </w:r>
      <w:r>
        <w:rPr>
          <w:rFonts w:hint="eastAsia"/>
        </w:rPr>
        <w:t>最近欧洲有诸多积极进展：</w:t>
      </w:r>
      <w:r>
        <w:rPr>
          <w:rFonts w:hint="eastAsia"/>
        </w:rPr>
        <w:t>1.</w:t>
      </w:r>
      <w:r>
        <w:rPr>
          <w:rFonts w:hint="eastAsia"/>
        </w:rPr>
        <w:t>德国宪法法院的判决利好</w:t>
      </w:r>
      <w:r>
        <w:rPr>
          <w:rFonts w:hint="eastAsia"/>
        </w:rPr>
        <w:t>ESM</w:t>
      </w:r>
      <w:r>
        <w:rPr>
          <w:rFonts w:hint="eastAsia"/>
        </w:rPr>
        <w:t>。</w:t>
      </w:r>
      <w:r>
        <w:rPr>
          <w:rFonts w:hint="eastAsia"/>
        </w:rPr>
        <w:t>2.</w:t>
      </w:r>
      <w:r>
        <w:rPr>
          <w:rFonts w:hint="eastAsia"/>
        </w:rPr>
        <w:t>荷兰选举结果亲欧。</w:t>
      </w:r>
      <w:r>
        <w:rPr>
          <w:rFonts w:hint="eastAsia"/>
        </w:rPr>
        <w:t>3.ECB</w:t>
      </w:r>
      <w:r>
        <w:rPr>
          <w:rFonts w:hint="eastAsia"/>
        </w:rPr>
        <w:t>这一次没有让市场失望。</w:t>
      </w:r>
    </w:p>
    <w:p w:rsidR="00F10D0B" w:rsidRDefault="00F10D0B" w:rsidP="00F10D0B">
      <w:pPr>
        <w:rPr>
          <w:rFonts w:hint="eastAsia"/>
        </w:rPr>
      </w:pPr>
      <w:r>
        <w:rPr>
          <w:rFonts w:hint="eastAsia"/>
        </w:rPr>
        <w:t xml:space="preserve">  </w:t>
      </w:r>
      <w:r>
        <w:rPr>
          <w:rFonts w:hint="eastAsia"/>
        </w:rPr>
        <w:t>但前景依然不明。</w:t>
      </w:r>
      <w:r>
        <w:rPr>
          <w:rFonts w:hint="eastAsia"/>
        </w:rPr>
        <w:t>1.</w:t>
      </w:r>
      <w:r>
        <w:rPr>
          <w:rFonts w:hint="eastAsia"/>
        </w:rPr>
        <w:t>西班牙和意大利不愿意交出主权、签订</w:t>
      </w:r>
      <w:r>
        <w:rPr>
          <w:rFonts w:hint="eastAsia"/>
        </w:rPr>
        <w:t>EFSF</w:t>
      </w:r>
      <w:r>
        <w:rPr>
          <w:rFonts w:hint="eastAsia"/>
        </w:rPr>
        <w:t>的谅解备忘录以此换得</w:t>
      </w:r>
      <w:r>
        <w:rPr>
          <w:rFonts w:hint="eastAsia"/>
        </w:rPr>
        <w:t>ECB</w:t>
      </w:r>
      <w:r>
        <w:rPr>
          <w:rFonts w:hint="eastAsia"/>
        </w:rPr>
        <w:t>指出。</w:t>
      </w:r>
      <w:r>
        <w:rPr>
          <w:rFonts w:hint="eastAsia"/>
        </w:rPr>
        <w:t>2.</w:t>
      </w:r>
      <w:r>
        <w:rPr>
          <w:rFonts w:hint="eastAsia"/>
        </w:rPr>
        <w:t>希腊和三驾马车之间的谈判又遇到困难。</w:t>
      </w:r>
      <w:r>
        <w:rPr>
          <w:rFonts w:hint="eastAsia"/>
        </w:rPr>
        <w:t>3.</w:t>
      </w:r>
      <w:r>
        <w:rPr>
          <w:rFonts w:hint="eastAsia"/>
        </w:rPr>
        <w:t>欧洲领导人们继续为一个欧元区银行联盟而吵架。</w:t>
      </w:r>
      <w:r>
        <w:rPr>
          <w:rFonts w:hint="eastAsia"/>
        </w:rPr>
        <w:t>4.</w:t>
      </w:r>
      <w:r>
        <w:rPr>
          <w:rFonts w:hint="eastAsia"/>
        </w:rPr>
        <w:t>更长期看，西班牙</w:t>
      </w:r>
      <w:r>
        <w:rPr>
          <w:rFonts w:hint="eastAsia"/>
        </w:rPr>
        <w:t>Debt/GDP</w:t>
      </w:r>
      <w:r>
        <w:rPr>
          <w:rFonts w:hint="eastAsia"/>
        </w:rPr>
        <w:t>未来可能仍然上升。（此时太多的人关注</w:t>
      </w:r>
      <w:r>
        <w:rPr>
          <w:rFonts w:hint="eastAsia"/>
        </w:rPr>
        <w:t>Debt/GDP</w:t>
      </w:r>
      <w:r>
        <w:rPr>
          <w:rFonts w:hint="eastAsia"/>
        </w:rPr>
        <w:t>，这是错误逻辑）</w:t>
      </w:r>
    </w:p>
    <w:p w:rsidR="00F10D0B" w:rsidRDefault="00F10D0B" w:rsidP="00F10D0B">
      <w:pPr>
        <w:rPr>
          <w:rFonts w:hint="eastAsia"/>
        </w:rPr>
      </w:pPr>
      <w:r>
        <w:rPr>
          <w:rFonts w:hint="eastAsia"/>
        </w:rPr>
        <w:t xml:space="preserve">  </w:t>
      </w:r>
      <w:r>
        <w:rPr>
          <w:rFonts w:hint="eastAsia"/>
        </w:rPr>
        <w:t>德拉吉的</w:t>
      </w:r>
      <w:r>
        <w:rPr>
          <w:rFonts w:hint="eastAsia"/>
        </w:rPr>
        <w:t>confidence trick</w:t>
      </w:r>
      <w:r>
        <w:rPr>
          <w:rFonts w:hint="eastAsia"/>
        </w:rPr>
        <w:t>看起来奏效了，尽管</w:t>
      </w:r>
      <w:r>
        <w:rPr>
          <w:rFonts w:hint="eastAsia"/>
        </w:rPr>
        <w:t>ECB</w:t>
      </w:r>
      <w:r>
        <w:rPr>
          <w:rFonts w:hint="eastAsia"/>
        </w:rPr>
        <w:t>一分钱没有买，边缘国家收益率已经下降了。</w:t>
      </w:r>
    </w:p>
    <w:p w:rsidR="00F10D0B" w:rsidRDefault="00F10D0B" w:rsidP="00F10D0B">
      <w:pPr>
        <w:rPr>
          <w:rFonts w:hint="eastAsia"/>
        </w:rPr>
      </w:pPr>
      <w:r>
        <w:rPr>
          <w:rFonts w:hint="eastAsia"/>
        </w:rPr>
        <w:t xml:space="preserve">  </w:t>
      </w:r>
      <w:r>
        <w:rPr>
          <w:rFonts w:hint="eastAsia"/>
        </w:rPr>
        <w:t>德拉吉表态无限量购买边缘国债，这把他自己逼到角落。</w:t>
      </w:r>
      <w:r>
        <w:rPr>
          <w:rFonts w:hint="eastAsia"/>
        </w:rPr>
        <w:t>ECB</w:t>
      </w:r>
      <w:r>
        <w:rPr>
          <w:rFonts w:hint="eastAsia"/>
        </w:rPr>
        <w:t>表示如果财政目标不能达到则会反手卖出这些债券，但所有人——包括边缘国家——都不相信这一点。</w:t>
      </w:r>
      <w:r>
        <w:rPr>
          <w:rFonts w:hint="eastAsia"/>
        </w:rPr>
        <w:t>"</w:t>
      </w:r>
    </w:p>
    <w:p w:rsidR="00F10D0B" w:rsidRDefault="00F10D0B" w:rsidP="00F10D0B">
      <w:pPr>
        <w:rPr>
          <w:rFonts w:hint="eastAsia"/>
        </w:rPr>
      </w:pPr>
      <w:r>
        <w:rPr>
          <w:rFonts w:hint="eastAsia"/>
        </w:rPr>
        <w:lastRenderedPageBreak/>
        <w:t>20121001 bca.usis_wr_2012_10_01</w:t>
      </w:r>
      <w:r>
        <w:rPr>
          <w:rFonts w:hint="eastAsia"/>
        </w:rPr>
        <w:tab/>
        <w:t>"</w:t>
      </w:r>
      <w:r>
        <w:rPr>
          <w:rFonts w:hint="eastAsia"/>
        </w:rPr>
        <w:t>本次</w:t>
      </w:r>
      <w:r>
        <w:rPr>
          <w:rFonts w:hint="eastAsia"/>
        </w:rPr>
        <w:t>QE3</w:t>
      </w:r>
      <w:r>
        <w:rPr>
          <w:rFonts w:hint="eastAsia"/>
        </w:rPr>
        <w:t>推出以后的美债收益率走势跟</w:t>
      </w:r>
      <w:r>
        <w:rPr>
          <w:rFonts w:hint="eastAsia"/>
        </w:rPr>
        <w:t>QE1</w:t>
      </w:r>
      <w:r>
        <w:rPr>
          <w:rFonts w:hint="eastAsia"/>
        </w:rPr>
        <w:t>和</w:t>
      </w:r>
      <w:r>
        <w:rPr>
          <w:rFonts w:hint="eastAsia"/>
        </w:rPr>
        <w:t>QE2</w:t>
      </w:r>
      <w:r>
        <w:rPr>
          <w:rFonts w:hint="eastAsia"/>
        </w:rPr>
        <w:t>都不一样，本次</w:t>
      </w:r>
      <w:r>
        <w:rPr>
          <w:rFonts w:hint="eastAsia"/>
        </w:rPr>
        <w:t>QE3</w:t>
      </w:r>
      <w:r>
        <w:rPr>
          <w:rFonts w:hint="eastAsia"/>
        </w:rPr>
        <w:t>推出以后，收益率先上升，这是市场本能以为会跟过去一样的，但后来还是下降了。毕竟增长不算强。</w:t>
      </w:r>
    </w:p>
    <w:p w:rsidR="00F10D0B" w:rsidRDefault="00F10D0B" w:rsidP="00F10D0B">
      <w:pPr>
        <w:rPr>
          <w:rFonts w:hint="eastAsia"/>
        </w:rPr>
      </w:pPr>
      <w:r>
        <w:rPr>
          <w:rFonts w:hint="eastAsia"/>
        </w:rPr>
        <w:t xml:space="preserve">  </w:t>
      </w:r>
      <w:r>
        <w:rPr>
          <w:rFonts w:hint="eastAsia"/>
        </w:rPr>
        <w:t>当前联储的货币政策反应函数发生变化，这意味着长债收益率将长期保持低位，最早也是</w:t>
      </w:r>
      <w:r>
        <w:rPr>
          <w:rFonts w:hint="eastAsia"/>
        </w:rPr>
        <w:t>2014-2015</w:t>
      </w:r>
      <w:r>
        <w:rPr>
          <w:rFonts w:hint="eastAsia"/>
        </w:rPr>
        <w:t>年才有明显回升了。（但实际上</w:t>
      </w:r>
      <w:r>
        <w:rPr>
          <w:rFonts w:hint="eastAsia"/>
        </w:rPr>
        <w:t>2013</w:t>
      </w:r>
      <w:r>
        <w:rPr>
          <w:rFonts w:hint="eastAsia"/>
        </w:rPr>
        <w:t>年就</w:t>
      </w:r>
      <w:r>
        <w:rPr>
          <w:rFonts w:hint="eastAsia"/>
        </w:rPr>
        <w:t>taper tantrum</w:t>
      </w:r>
      <w:r>
        <w:rPr>
          <w:rFonts w:hint="eastAsia"/>
        </w:rPr>
        <w:t>，就是因为经济太强了）</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20121001 GS US Daily_ A Closer Look at Business Surveys (1)_ Getting Real</w:t>
      </w:r>
      <w:r>
        <w:rPr>
          <w:rFonts w:hint="eastAsia"/>
        </w:rPr>
        <w:tab/>
        <w:t>ISM</w:t>
      </w:r>
      <w:r>
        <w:rPr>
          <w:rFonts w:hint="eastAsia"/>
        </w:rPr>
        <w:t>实际上也受到名义价格的影响，因为企业接到的订单是名义计价的。其中只有就业分项并不受到名义值影响。（</w:t>
      </w:r>
      <w:r>
        <w:rPr>
          <w:rFonts w:hint="eastAsia"/>
        </w:rPr>
        <w:t>GS</w:t>
      </w:r>
      <w:r>
        <w:rPr>
          <w:rFonts w:hint="eastAsia"/>
        </w:rPr>
        <w:t>构建了</w:t>
      </w:r>
      <w:r>
        <w:rPr>
          <w:rFonts w:hint="eastAsia"/>
        </w:rPr>
        <w:t>real ISM</w:t>
      </w:r>
      <w:r>
        <w:rPr>
          <w:rFonts w:hint="eastAsia"/>
        </w:rPr>
        <w:t>，但我觉得意义不大。</w:t>
      </w:r>
      <w:r>
        <w:rPr>
          <w:rFonts w:hint="eastAsia"/>
        </w:rPr>
        <w:t>ISM</w:t>
      </w:r>
      <w:r>
        <w:rPr>
          <w:rFonts w:hint="eastAsia"/>
        </w:rPr>
        <w:t>主要还是</w:t>
      </w:r>
      <w:r>
        <w:rPr>
          <w:rFonts w:hint="eastAsia"/>
        </w:rPr>
        <w:t>real</w:t>
      </w:r>
      <w:r>
        <w:rPr>
          <w:rFonts w:hint="eastAsia"/>
        </w:rPr>
        <w:t>的，反而我记得</w:t>
      </w:r>
      <w:r>
        <w:rPr>
          <w:rFonts w:hint="eastAsia"/>
        </w:rPr>
        <w:t>Paul McCulley</w:t>
      </w:r>
      <w:r>
        <w:rPr>
          <w:rFonts w:hint="eastAsia"/>
        </w:rPr>
        <w:t>还专门用</w:t>
      </w:r>
      <w:r>
        <w:rPr>
          <w:rFonts w:hint="eastAsia"/>
        </w:rPr>
        <w:t>ISM+ISM price</w:t>
      </w:r>
      <w:r>
        <w:rPr>
          <w:rFonts w:hint="eastAsia"/>
        </w:rPr>
        <w:t>来构建名义</w:t>
      </w:r>
      <w:r>
        <w:rPr>
          <w:rFonts w:hint="eastAsia"/>
        </w:rPr>
        <w:t>ISM</w:t>
      </w:r>
      <w:r>
        <w:rPr>
          <w:rFonts w:hint="eastAsia"/>
        </w:rPr>
        <w:t>）</w:t>
      </w:r>
      <w:r>
        <w:rPr>
          <w:rFonts w:hint="eastAsia"/>
        </w:rPr>
        <w:tab/>
      </w:r>
      <w:r>
        <w:rPr>
          <w:rFonts w:hint="eastAsia"/>
        </w:rPr>
        <w:tab/>
      </w:r>
      <w:r>
        <w:rPr>
          <w:rFonts w:hint="eastAsia"/>
        </w:rPr>
        <w:tab/>
      </w:r>
    </w:p>
    <w:p w:rsidR="00F10D0B" w:rsidRDefault="00F10D0B" w:rsidP="00F10D0B">
      <w:pPr>
        <w:rPr>
          <w:rFonts w:hint="eastAsia"/>
        </w:rPr>
      </w:pPr>
      <w:r>
        <w:rPr>
          <w:rFonts w:hint="eastAsia"/>
        </w:rPr>
        <w:t>20121003 GS US Daily_ The Risks to Our View (Hatzius)</w:t>
      </w:r>
      <w:r>
        <w:rPr>
          <w:rFonts w:hint="eastAsia"/>
        </w:rPr>
        <w:tab/>
      </w:r>
      <w:r>
        <w:rPr>
          <w:rFonts w:hint="eastAsia"/>
        </w:rPr>
        <w:t>我们认为增长风险偏下行，主要是来自财政悬崖问题。当前两党都没有退让的迹象，而且在</w:t>
      </w:r>
      <w:r>
        <w:rPr>
          <w:rFonts w:hint="eastAsia"/>
        </w:rPr>
        <w:t>ZLB</w:t>
      </w:r>
      <w:r>
        <w:rPr>
          <w:rFonts w:hint="eastAsia"/>
        </w:rPr>
        <w:t>时期实际上财政乘数比平时更大。</w:t>
      </w:r>
      <w:r>
        <w:rPr>
          <w:rFonts w:hint="eastAsia"/>
        </w:rPr>
        <w:tab/>
      </w:r>
      <w:r>
        <w:rPr>
          <w:rFonts w:hint="eastAsia"/>
        </w:rPr>
        <w:tab/>
      </w:r>
      <w:r>
        <w:rPr>
          <w:rFonts w:hint="eastAsia"/>
        </w:rPr>
        <w:tab/>
      </w:r>
    </w:p>
    <w:p w:rsidR="00F10D0B" w:rsidRDefault="00F10D0B" w:rsidP="00F10D0B">
      <w:pPr>
        <w:rPr>
          <w:rFonts w:hint="eastAsia"/>
        </w:rPr>
      </w:pPr>
      <w:r>
        <w:rPr>
          <w:rFonts w:hint="eastAsia"/>
        </w:rPr>
        <w:t>20121008 GS US Daily_ The Fiscal Cliff_ Q&amp;A on the Year-End Process (Phillips)</w:t>
      </w:r>
      <w:r>
        <w:rPr>
          <w:rFonts w:hint="eastAsia"/>
        </w:rPr>
        <w:tab/>
        <w:t>"</w:t>
      </w:r>
      <w:r>
        <w:rPr>
          <w:rFonts w:hint="eastAsia"/>
        </w:rPr>
        <w:t>（</w:t>
      </w:r>
      <w:r>
        <w:rPr>
          <w:rFonts w:hint="eastAsia"/>
        </w:rPr>
        <w:t>Fiscal Cliff</w:t>
      </w:r>
      <w:r>
        <w:rPr>
          <w:rFonts w:hint="eastAsia"/>
        </w:rPr>
        <w:t>问题在</w:t>
      </w:r>
      <w:r>
        <w:rPr>
          <w:rFonts w:hint="eastAsia"/>
        </w:rPr>
        <w:t>11</w:t>
      </w:r>
      <w:r>
        <w:rPr>
          <w:rFonts w:hint="eastAsia"/>
        </w:rPr>
        <w:t>月要进入实质性讨论环节了）</w:t>
      </w:r>
    </w:p>
    <w:p w:rsidR="00F10D0B" w:rsidRDefault="00F10D0B" w:rsidP="00F10D0B">
      <w:r>
        <w:t>Congress will begin to tackle the fiscal cliff November 12, but we do not expect real progress to be made until mid-December, at earliest. In the early stages of debate, public proposals outlining a ""grand bargain"" may become a focus. While a long-term fiscal plan would be a positive development, we continue to remain skeptical that Congress will be able to agree on a broad reform package this year, and expect the fiscal cliff to be resolved either through a shortterm extension (our base case) or a temporary lapse and retroactive extension in early 2013."</w:t>
      </w:r>
      <w:r>
        <w:tab/>
      </w:r>
      <w:r>
        <w:tab/>
      </w:r>
      <w:r>
        <w:tab/>
      </w:r>
    </w:p>
    <w:p w:rsidR="00F10D0B" w:rsidRDefault="00F10D0B" w:rsidP="00F10D0B">
      <w:pPr>
        <w:rPr>
          <w:rFonts w:hint="eastAsia"/>
        </w:rPr>
      </w:pPr>
      <w:r>
        <w:rPr>
          <w:rFonts w:hint="eastAsia"/>
        </w:rPr>
        <w:t>20121008 GS US Views_ Over to the Fiscal Side (Hatzius)</w:t>
      </w:r>
      <w:r>
        <w:rPr>
          <w:rFonts w:hint="eastAsia"/>
        </w:rPr>
        <w:tab/>
        <w:t>9</w:t>
      </w:r>
      <w:r>
        <w:rPr>
          <w:rFonts w:hint="eastAsia"/>
        </w:rPr>
        <w:t>月的各类增长数据还不错。</w:t>
      </w:r>
      <w:r>
        <w:rPr>
          <w:rFonts w:hint="eastAsia"/>
        </w:rPr>
        <w:t>ISM</w:t>
      </w:r>
      <w:r>
        <w:rPr>
          <w:rFonts w:hint="eastAsia"/>
        </w:rPr>
        <w:t>很好。</w:t>
      </w:r>
      <w:r>
        <w:rPr>
          <w:rFonts w:hint="eastAsia"/>
        </w:rPr>
        <w:t>9</w:t>
      </w:r>
      <w:r>
        <w:rPr>
          <w:rFonts w:hint="eastAsia"/>
        </w:rPr>
        <w:t>月就业数据中，</w:t>
      </w:r>
      <w:r>
        <w:rPr>
          <w:rFonts w:hint="eastAsia"/>
        </w:rPr>
        <w:t>NFP</w:t>
      </w:r>
      <w:r>
        <w:rPr>
          <w:rFonts w:hint="eastAsia"/>
        </w:rPr>
        <w:t>和失业率走势不同。我们认为失业率下降是好消息，但也有噪音因素。</w:t>
      </w:r>
      <w:r>
        <w:rPr>
          <w:rFonts w:hint="eastAsia"/>
        </w:rPr>
        <w:tab/>
      </w:r>
      <w:r>
        <w:rPr>
          <w:rFonts w:hint="eastAsia"/>
        </w:rPr>
        <w:tab/>
      </w:r>
      <w:r>
        <w:rPr>
          <w:rFonts w:hint="eastAsia"/>
        </w:rPr>
        <w:tab/>
      </w:r>
    </w:p>
    <w:p w:rsidR="00F10D0B" w:rsidRDefault="00F10D0B" w:rsidP="00F10D0B">
      <w:pPr>
        <w:rPr>
          <w:rFonts w:hint="eastAsia"/>
        </w:rPr>
      </w:pPr>
      <w:r>
        <w:rPr>
          <w:rFonts w:hint="eastAsia"/>
        </w:rPr>
        <w:t xml:space="preserve">20121008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.2012-10-08)</w:t>
      </w:r>
      <w:r>
        <w:rPr>
          <w:rFonts w:hint="eastAsia"/>
        </w:rPr>
        <w:tab/>
        <w:t>"[</w:t>
      </w:r>
      <w:r>
        <w:rPr>
          <w:rFonts w:hint="eastAsia"/>
        </w:rPr>
        <w:t>全球增长较好</w:t>
      </w:r>
      <w:r>
        <w:rPr>
          <w:rFonts w:hint="eastAsia"/>
        </w:rPr>
        <w:t>]</w:t>
      </w:r>
    </w:p>
    <w:p w:rsidR="00F10D0B" w:rsidRDefault="00F10D0B" w:rsidP="00F10D0B">
      <w:pPr>
        <w:rPr>
          <w:rFonts w:hint="eastAsia"/>
        </w:rPr>
      </w:pPr>
      <w:r>
        <w:rPr>
          <w:rFonts w:hint="eastAsia"/>
        </w:rPr>
        <w:t xml:space="preserve">  9</w:t>
      </w:r>
      <w:r>
        <w:rPr>
          <w:rFonts w:hint="eastAsia"/>
        </w:rPr>
        <w:t>月份非农就业增长</w:t>
      </w:r>
      <w:r>
        <w:rPr>
          <w:rFonts w:hint="eastAsia"/>
        </w:rPr>
        <w:t>11.4</w:t>
      </w:r>
      <w:r>
        <w:rPr>
          <w:rFonts w:hint="eastAsia"/>
        </w:rPr>
        <w:t>万人，温和增长，符合市场预期。此前两个月的数据合计上修</w:t>
      </w:r>
      <w:r>
        <w:rPr>
          <w:rFonts w:hint="eastAsia"/>
        </w:rPr>
        <w:t>8.6</w:t>
      </w:r>
      <w:r>
        <w:rPr>
          <w:rFonts w:hint="eastAsia"/>
        </w:rPr>
        <w:t>万人。美国失业率</w:t>
      </w:r>
      <w:r>
        <w:rPr>
          <w:rFonts w:hint="eastAsia"/>
        </w:rPr>
        <w:t>9</w:t>
      </w:r>
      <w:r>
        <w:rPr>
          <w:rFonts w:hint="eastAsia"/>
        </w:rPr>
        <w:t>月份大幅下降</w:t>
      </w:r>
      <w:r>
        <w:rPr>
          <w:rFonts w:hint="eastAsia"/>
        </w:rPr>
        <w:t>0.3</w:t>
      </w:r>
      <w:r>
        <w:rPr>
          <w:rFonts w:hint="eastAsia"/>
        </w:rPr>
        <w:t>个百分点至</w:t>
      </w:r>
      <w:r>
        <w:rPr>
          <w:rFonts w:hint="eastAsia"/>
        </w:rPr>
        <w:t>7.8%</w:t>
      </w:r>
      <w:r>
        <w:rPr>
          <w:rFonts w:hint="eastAsia"/>
        </w:rPr>
        <w:t>，是</w:t>
      </w:r>
      <w:r>
        <w:rPr>
          <w:rFonts w:hint="eastAsia"/>
        </w:rPr>
        <w:t>2009</w:t>
      </w:r>
      <w:r>
        <w:rPr>
          <w:rFonts w:hint="eastAsia"/>
        </w:rPr>
        <w:t>年</w:t>
      </w:r>
      <w:r>
        <w:rPr>
          <w:rFonts w:hint="eastAsia"/>
        </w:rPr>
        <w:t>1</w:t>
      </w:r>
      <w:r>
        <w:rPr>
          <w:rFonts w:hint="eastAsia"/>
        </w:rPr>
        <w:t>月奥巴马就任总统以来，首次降至</w:t>
      </w:r>
      <w:r>
        <w:rPr>
          <w:rFonts w:hint="eastAsia"/>
        </w:rPr>
        <w:t>8%</w:t>
      </w:r>
      <w:r>
        <w:rPr>
          <w:rFonts w:hint="eastAsia"/>
        </w:rPr>
        <w:t>以下。</w:t>
      </w:r>
      <w:r>
        <w:rPr>
          <w:rFonts w:hint="eastAsia"/>
        </w:rPr>
        <w:t xml:space="preserve"> </w:t>
      </w:r>
      <w:r>
        <w:rPr>
          <w:rFonts w:hint="eastAsia"/>
        </w:rPr>
        <w:t>但广义失业率</w:t>
      </w:r>
      <w:r>
        <w:rPr>
          <w:rFonts w:hint="eastAsia"/>
        </w:rPr>
        <w:t>U6</w:t>
      </w:r>
      <w:r>
        <w:rPr>
          <w:rFonts w:hint="eastAsia"/>
        </w:rPr>
        <w:t>仍然维持在</w:t>
      </w:r>
      <w:r>
        <w:rPr>
          <w:rFonts w:hint="eastAsia"/>
        </w:rPr>
        <w:t>14.7%</w:t>
      </w:r>
      <w:r>
        <w:rPr>
          <w:rFonts w:hint="eastAsia"/>
        </w:rPr>
        <w:t>的高位，没有下降。此次失业率下降完全来自就业增长的提振。</w:t>
      </w:r>
    </w:p>
    <w:p w:rsidR="00F10D0B" w:rsidRDefault="00F10D0B" w:rsidP="00F10D0B">
      <w:pPr>
        <w:rPr>
          <w:rFonts w:hint="eastAsia"/>
        </w:rPr>
      </w:pPr>
      <w:r>
        <w:rPr>
          <w:rFonts w:hint="eastAsia"/>
        </w:rPr>
        <w:t xml:space="preserve">  </w:t>
      </w:r>
      <w:r>
        <w:rPr>
          <w:rFonts w:hint="eastAsia"/>
        </w:rPr>
        <w:t>美国</w:t>
      </w:r>
      <w:r>
        <w:rPr>
          <w:rFonts w:hint="eastAsia"/>
        </w:rPr>
        <w:t>9</w:t>
      </w:r>
      <w:r>
        <w:rPr>
          <w:rFonts w:hint="eastAsia"/>
        </w:rPr>
        <w:t>月份消费者信心、汽车销售、制造业</w:t>
      </w:r>
      <w:r>
        <w:rPr>
          <w:rFonts w:hint="eastAsia"/>
        </w:rPr>
        <w:t>PMI</w:t>
      </w:r>
      <w:r>
        <w:rPr>
          <w:rFonts w:hint="eastAsia"/>
        </w:rPr>
        <w:t>、服务业</w:t>
      </w:r>
      <w:r>
        <w:rPr>
          <w:rFonts w:hint="eastAsia"/>
        </w:rPr>
        <w:t>NMI</w:t>
      </w:r>
      <w:r>
        <w:rPr>
          <w:rFonts w:hint="eastAsia"/>
        </w:rPr>
        <w:t>及失业率月比变动均好于过去</w:t>
      </w:r>
      <w:r>
        <w:rPr>
          <w:rFonts w:hint="eastAsia"/>
        </w:rPr>
        <w:t>3</w:t>
      </w:r>
      <w:r>
        <w:rPr>
          <w:rFonts w:hint="eastAsia"/>
        </w:rPr>
        <w:t>个月（</w:t>
      </w:r>
      <w:r>
        <w:rPr>
          <w:rFonts w:hint="eastAsia"/>
        </w:rPr>
        <w:t>6</w:t>
      </w:r>
      <w:r>
        <w:rPr>
          <w:rFonts w:hint="eastAsia"/>
        </w:rPr>
        <w:t>至</w:t>
      </w:r>
      <w:r>
        <w:rPr>
          <w:rFonts w:hint="eastAsia"/>
        </w:rPr>
        <w:t>8</w:t>
      </w:r>
      <w:r>
        <w:rPr>
          <w:rFonts w:hint="eastAsia"/>
        </w:rPr>
        <w:t>月份）月比平均变动。投资很弱，</w:t>
      </w:r>
      <w:r>
        <w:rPr>
          <w:rFonts w:hint="eastAsia"/>
        </w:rPr>
        <w:t>8</w:t>
      </w:r>
      <w:r>
        <w:rPr>
          <w:rFonts w:hint="eastAsia"/>
        </w:rPr>
        <w:t>月份耐用品订单月比大幅下降</w:t>
      </w:r>
      <w:r>
        <w:rPr>
          <w:rFonts w:hint="eastAsia"/>
        </w:rPr>
        <w:t>13.2%</w:t>
      </w:r>
      <w:r>
        <w:rPr>
          <w:rFonts w:hint="eastAsia"/>
        </w:rPr>
        <w:t>，弱于市场预期，主要受飞机订单迅速减少的拖累，核心资本品订单则小幅回升。</w:t>
      </w:r>
      <w:r>
        <w:rPr>
          <w:rFonts w:hint="eastAsia"/>
        </w:rPr>
        <w:t>8</w:t>
      </w:r>
      <w:r>
        <w:rPr>
          <w:rFonts w:hint="eastAsia"/>
        </w:rPr>
        <w:t>月份经</w:t>
      </w:r>
      <w:r>
        <w:rPr>
          <w:rFonts w:hint="eastAsia"/>
        </w:rPr>
        <w:t>PPI</w:t>
      </w:r>
      <w:r>
        <w:rPr>
          <w:rFonts w:hint="eastAsia"/>
        </w:rPr>
        <w:t>调整后的实际核心资本品订单月比下降</w:t>
      </w:r>
      <w:r>
        <w:rPr>
          <w:rFonts w:hint="eastAsia"/>
        </w:rPr>
        <w:t>0.5%</w:t>
      </w:r>
      <w:r>
        <w:rPr>
          <w:rFonts w:hint="eastAsia"/>
        </w:rPr>
        <w:t>，季比折年大幅下降</w:t>
      </w:r>
      <w:r>
        <w:rPr>
          <w:rFonts w:hint="eastAsia"/>
        </w:rPr>
        <w:t>35.7%</w:t>
      </w:r>
      <w:r>
        <w:rPr>
          <w:rFonts w:hint="eastAsia"/>
        </w:rPr>
        <w:t>。</w:t>
      </w:r>
    </w:p>
    <w:p w:rsidR="00F10D0B" w:rsidRDefault="00F10D0B" w:rsidP="00F10D0B">
      <w:pPr>
        <w:rPr>
          <w:rFonts w:hint="eastAsia"/>
        </w:rPr>
      </w:pPr>
      <w:r>
        <w:rPr>
          <w:rFonts w:hint="eastAsia"/>
        </w:rPr>
        <w:t xml:space="preserve">  9</w:t>
      </w:r>
      <w:r>
        <w:rPr>
          <w:rFonts w:hint="eastAsia"/>
        </w:rPr>
        <w:t>月份全球</w:t>
      </w:r>
      <w:r>
        <w:rPr>
          <w:rFonts w:hint="eastAsia"/>
        </w:rPr>
        <w:t>PMI</w:t>
      </w:r>
      <w:r>
        <w:rPr>
          <w:rFonts w:hint="eastAsia"/>
        </w:rPr>
        <w:t>显著反弹，由</w:t>
      </w:r>
      <w:r>
        <w:rPr>
          <w:rFonts w:hint="eastAsia"/>
        </w:rPr>
        <w:t>50.9</w:t>
      </w:r>
      <w:r>
        <w:rPr>
          <w:rFonts w:hint="eastAsia"/>
        </w:rPr>
        <w:t>上升至</w:t>
      </w:r>
      <w:r>
        <w:rPr>
          <w:rFonts w:hint="eastAsia"/>
        </w:rPr>
        <w:t>52.5</w:t>
      </w:r>
      <w:r>
        <w:rPr>
          <w:rFonts w:hint="eastAsia"/>
        </w:rPr>
        <w:t>。美国</w:t>
      </w:r>
      <w:r>
        <w:rPr>
          <w:rFonts w:hint="eastAsia"/>
        </w:rPr>
        <w:t>9</w:t>
      </w:r>
      <w:r>
        <w:rPr>
          <w:rFonts w:hint="eastAsia"/>
        </w:rPr>
        <w:t>月份</w:t>
      </w:r>
      <w:r>
        <w:rPr>
          <w:rFonts w:hint="eastAsia"/>
        </w:rPr>
        <w:t>PMI</w:t>
      </w:r>
      <w:r>
        <w:rPr>
          <w:rFonts w:hint="eastAsia"/>
        </w:rPr>
        <w:t>上升</w:t>
      </w:r>
      <w:r>
        <w:rPr>
          <w:rFonts w:hint="eastAsia"/>
        </w:rPr>
        <w:t>1.9</w:t>
      </w:r>
      <w:r>
        <w:rPr>
          <w:rFonts w:hint="eastAsia"/>
        </w:rPr>
        <w:t>个百分点至</w:t>
      </w:r>
      <w:r>
        <w:rPr>
          <w:rFonts w:hint="eastAsia"/>
        </w:rPr>
        <w:t>51.5</w:t>
      </w:r>
      <w:r>
        <w:rPr>
          <w:rFonts w:hint="eastAsia"/>
        </w:rPr>
        <w:t>，优于预期</w:t>
      </w:r>
      <w:r>
        <w:rPr>
          <w:rFonts w:hint="eastAsia"/>
        </w:rPr>
        <w:t>"</w:t>
      </w:r>
      <w:r>
        <w:rPr>
          <w:rFonts w:hint="eastAsia"/>
        </w:rPr>
        <w:tab/>
      </w:r>
      <w:r>
        <w:rPr>
          <w:rFonts w:hint="eastAsia"/>
        </w:rPr>
        <w:tab/>
      </w:r>
      <w:r>
        <w:rPr>
          <w:rFonts w:hint="eastAsia"/>
        </w:rPr>
        <w:tab/>
        <w:t>"[</w:t>
      </w:r>
      <w:r>
        <w:rPr>
          <w:rFonts w:hint="eastAsia"/>
        </w:rPr>
        <w:t>西班牙压力测试和紧缩方案出台，希腊报告再推迟</w:t>
      </w:r>
      <w:r>
        <w:rPr>
          <w:rFonts w:hint="eastAsia"/>
        </w:rPr>
        <w:t>]</w:t>
      </w:r>
    </w:p>
    <w:p w:rsidR="00F10D0B" w:rsidRDefault="00F10D0B" w:rsidP="00F10D0B">
      <w:pPr>
        <w:rPr>
          <w:rFonts w:hint="eastAsia"/>
        </w:rPr>
      </w:pPr>
      <w:r>
        <w:rPr>
          <w:rFonts w:hint="eastAsia"/>
        </w:rPr>
        <w:t xml:space="preserve">  </w:t>
      </w:r>
      <w:r>
        <w:rPr>
          <w:rFonts w:hint="eastAsia"/>
        </w:rPr>
        <w:t>市场方面：国债收益率和银行股价保持稳定，银行</w:t>
      </w:r>
      <w:r>
        <w:rPr>
          <w:rFonts w:hint="eastAsia"/>
        </w:rPr>
        <w:t>CDS</w:t>
      </w:r>
      <w:r>
        <w:rPr>
          <w:rFonts w:hint="eastAsia"/>
        </w:rPr>
        <w:t>和</w:t>
      </w:r>
      <w:r>
        <w:rPr>
          <w:rFonts w:hint="eastAsia"/>
        </w:rPr>
        <w:t>Libor-OIS</w:t>
      </w:r>
      <w:r>
        <w:rPr>
          <w:rFonts w:hint="eastAsia"/>
        </w:rPr>
        <w:t>利差小幅改善。政策基本面：西班牙上修了赤字债务目标，希腊报告再次推迟。综合判断：过去两周，危机处于相对平静阶段。</w:t>
      </w:r>
    </w:p>
    <w:p w:rsidR="00F10D0B" w:rsidRDefault="00F10D0B" w:rsidP="00F10D0B">
      <w:pPr>
        <w:rPr>
          <w:rFonts w:hint="eastAsia"/>
        </w:rPr>
      </w:pPr>
      <w:r>
        <w:rPr>
          <w:rFonts w:hint="eastAsia"/>
        </w:rPr>
        <w:t xml:space="preserve">  </w:t>
      </w:r>
      <w:r>
        <w:rPr>
          <w:rFonts w:hint="eastAsia"/>
        </w:rPr>
        <w:t>德、荷、芬三国财长对</w:t>
      </w:r>
      <w:r>
        <w:rPr>
          <w:rFonts w:hint="eastAsia"/>
        </w:rPr>
        <w:t>ESM</w:t>
      </w:r>
      <w:r>
        <w:rPr>
          <w:rFonts w:hint="eastAsia"/>
        </w:rPr>
        <w:t>直接注资西班牙银行持异议，大意是</w:t>
      </w:r>
      <w:r>
        <w:rPr>
          <w:rFonts w:hint="eastAsia"/>
        </w:rPr>
        <w:t>ESM</w:t>
      </w:r>
      <w:r>
        <w:rPr>
          <w:rFonts w:hint="eastAsia"/>
        </w:rPr>
        <w:t>对西班牙银行的注资将会成为西班牙政府债务。三国声明是对</w:t>
      </w:r>
      <w:r>
        <w:rPr>
          <w:rFonts w:hint="eastAsia"/>
        </w:rPr>
        <w:t>6</w:t>
      </w:r>
      <w:r>
        <w:rPr>
          <w:rFonts w:hint="eastAsia"/>
        </w:rPr>
        <w:t>月底峰会重大否定。</w:t>
      </w:r>
      <w:r>
        <w:rPr>
          <w:rFonts w:hint="eastAsia"/>
        </w:rPr>
        <w:t>ESM</w:t>
      </w:r>
      <w:r>
        <w:rPr>
          <w:rFonts w:hint="eastAsia"/>
        </w:rPr>
        <w:t>直接注资银行，将主权风险和银行风险隔离，是</w:t>
      </w:r>
      <w:r>
        <w:rPr>
          <w:rFonts w:hint="eastAsia"/>
        </w:rPr>
        <w:t>6</w:t>
      </w:r>
      <w:r>
        <w:rPr>
          <w:rFonts w:hint="eastAsia"/>
        </w:rPr>
        <w:t>月底峰会最大突破。我们认为，该声明不代表欧盟最终立场，各方仍将就</w:t>
      </w:r>
      <w:r>
        <w:rPr>
          <w:rFonts w:hint="eastAsia"/>
        </w:rPr>
        <w:t>ESM</w:t>
      </w:r>
      <w:r>
        <w:rPr>
          <w:rFonts w:hint="eastAsia"/>
        </w:rPr>
        <w:t>直接注资条件和细节进行激烈博弈，并于近期明确标准。</w:t>
      </w:r>
    </w:p>
    <w:p w:rsidR="00F10D0B" w:rsidRDefault="00F10D0B" w:rsidP="00F10D0B">
      <w:pPr>
        <w:rPr>
          <w:rFonts w:hint="eastAsia"/>
        </w:rPr>
      </w:pPr>
      <w:r>
        <w:rPr>
          <w:rFonts w:hint="eastAsia"/>
        </w:rPr>
        <w:t xml:space="preserve">  </w:t>
      </w:r>
      <w:r>
        <w:rPr>
          <w:rFonts w:hint="eastAsia"/>
        </w:rPr>
        <w:t>默克尔本周首次访问希腊，预示着希腊问题将会取得突破。基本情景是，希腊推出大力度</w:t>
      </w:r>
      <w:r>
        <w:rPr>
          <w:rFonts w:hint="eastAsia"/>
        </w:rPr>
        <w:lastRenderedPageBreak/>
        <w:t>紧缩措施，</w:t>
      </w:r>
      <w:r>
        <w:rPr>
          <w:rFonts w:hint="eastAsia"/>
        </w:rPr>
        <w:t>EU</w:t>
      </w:r>
      <w:r>
        <w:rPr>
          <w:rFonts w:hint="eastAsia"/>
        </w:rPr>
        <w:t>弥补新资金缺口或者继续拖延至</w:t>
      </w:r>
      <w:r>
        <w:rPr>
          <w:rFonts w:hint="eastAsia"/>
        </w:rPr>
        <w:t>2013</w:t>
      </w:r>
      <w:r>
        <w:rPr>
          <w:rFonts w:hint="eastAsia"/>
        </w:rPr>
        <w:t>年再决定是否给予希腊第三轮援助。</w:t>
      </w:r>
      <w:r>
        <w:rPr>
          <w:rFonts w:hint="eastAsia"/>
        </w:rPr>
        <w:t>Buy Time</w:t>
      </w:r>
      <w:r>
        <w:rPr>
          <w:rFonts w:hint="eastAsia"/>
        </w:rPr>
        <w:t>或继续拖延是各方都能接受的方案，但从中长期来看，第二轮债务重组可能性仍非常高。</w:t>
      </w:r>
    </w:p>
    <w:p w:rsidR="00F10D0B" w:rsidRDefault="00F10D0B" w:rsidP="00F10D0B">
      <w:r>
        <w:t>"</w:t>
      </w:r>
    </w:p>
    <w:p w:rsidR="00F10D0B" w:rsidRDefault="00F10D0B" w:rsidP="00F10D0B">
      <w:pPr>
        <w:rPr>
          <w:rFonts w:hint="eastAsia"/>
        </w:rPr>
      </w:pPr>
      <w:r>
        <w:rPr>
          <w:rFonts w:hint="eastAsia"/>
        </w:rPr>
        <w:t xml:space="preserve">20121015 </w:t>
      </w:r>
      <w:r>
        <w:rPr>
          <w:rFonts w:hint="eastAsia"/>
        </w:rPr>
        <w:t>全球经济周报</w:t>
      </w:r>
      <w:r>
        <w:rPr>
          <w:rFonts w:hint="eastAsia"/>
        </w:rPr>
        <w:t>(</w:t>
      </w:r>
      <w:r>
        <w:rPr>
          <w:rFonts w:hint="eastAsia"/>
        </w:rPr>
        <w:t>全球</w:t>
      </w:r>
      <w:r>
        <w:rPr>
          <w:rFonts w:hint="eastAsia"/>
        </w:rPr>
        <w:t>.</w:t>
      </w:r>
      <w:r>
        <w:rPr>
          <w:rFonts w:hint="eastAsia"/>
        </w:rPr>
        <w:t>经济</w:t>
      </w:r>
      <w:r>
        <w:rPr>
          <w:rFonts w:hint="eastAsia"/>
        </w:rPr>
        <w:t>.</w:t>
      </w:r>
      <w:r>
        <w:rPr>
          <w:rFonts w:hint="eastAsia"/>
        </w:rPr>
        <w:t>周报</w:t>
      </w:r>
      <w:r>
        <w:rPr>
          <w:rFonts w:hint="eastAsia"/>
        </w:rPr>
        <w:t>.</w:t>
      </w:r>
      <w:r>
        <w:rPr>
          <w:rFonts w:hint="eastAsia"/>
        </w:rPr>
        <w:t>研究处</w:t>
      </w:r>
      <w:r>
        <w:rPr>
          <w:rFonts w:hint="eastAsia"/>
        </w:rPr>
        <w:t>.2012-10-15)</w:t>
      </w:r>
      <w:r>
        <w:rPr>
          <w:rFonts w:hint="eastAsia"/>
        </w:rPr>
        <w:tab/>
        <w:t>"  ESM</w:t>
      </w:r>
      <w:r>
        <w:rPr>
          <w:rFonts w:hint="eastAsia"/>
        </w:rPr>
        <w:t>本周正式运行，欧洲救助机制更加完善。总资本</w:t>
      </w:r>
      <w:r>
        <w:rPr>
          <w:rFonts w:hint="eastAsia"/>
        </w:rPr>
        <w:t>7000</w:t>
      </w:r>
      <w:r>
        <w:rPr>
          <w:rFonts w:hint="eastAsia"/>
        </w:rPr>
        <w:t>亿欧元，其中认缴股本</w:t>
      </w:r>
      <w:r>
        <w:rPr>
          <w:rFonts w:hint="eastAsia"/>
        </w:rPr>
        <w:t>800</w:t>
      </w:r>
      <w:r>
        <w:rPr>
          <w:rFonts w:hint="eastAsia"/>
        </w:rPr>
        <w:t>亿欧元，待缴股本</w:t>
      </w:r>
      <w:r>
        <w:rPr>
          <w:rFonts w:hint="eastAsia"/>
        </w:rPr>
        <w:t>6200</w:t>
      </w:r>
      <w:r>
        <w:rPr>
          <w:rFonts w:hint="eastAsia"/>
        </w:rPr>
        <w:t>亿欧元。</w:t>
      </w:r>
    </w:p>
    <w:p w:rsidR="00F10D0B" w:rsidRDefault="00F10D0B" w:rsidP="00F10D0B">
      <w:pPr>
        <w:rPr>
          <w:rFonts w:hint="eastAsia"/>
        </w:rPr>
      </w:pPr>
      <w:r>
        <w:rPr>
          <w:rFonts w:hint="eastAsia"/>
        </w:rPr>
        <w:t xml:space="preserve">  IMF WEO</w:t>
      </w:r>
      <w:r>
        <w:rPr>
          <w:rFonts w:hint="eastAsia"/>
        </w:rPr>
        <w:t>报告对过度紧缩进行了反思。</w:t>
      </w:r>
      <w:r>
        <w:rPr>
          <w:rFonts w:hint="eastAsia"/>
        </w:rPr>
        <w:t>IMF</w:t>
      </w:r>
      <w:r>
        <w:rPr>
          <w:rFonts w:hint="eastAsia"/>
        </w:rPr>
        <w:t>称在估算财政紧缩对经济增长的影响时，财政乘数被系统性低估。</w:t>
      </w:r>
    </w:p>
    <w:p w:rsidR="00F10D0B" w:rsidRDefault="00F10D0B" w:rsidP="00F10D0B"/>
    <w:p w:rsidR="00F10D0B" w:rsidRDefault="00F10D0B" w:rsidP="00F10D0B">
      <w:pPr>
        <w:rPr>
          <w:rFonts w:hint="eastAsia"/>
        </w:rPr>
      </w:pPr>
      <w:r>
        <w:rPr>
          <w:rFonts w:hint="eastAsia"/>
        </w:rPr>
        <w:t xml:space="preserve">  </w:t>
      </w:r>
      <w:r>
        <w:rPr>
          <w:rFonts w:hint="eastAsia"/>
        </w:rPr>
        <w:t>美国消费者信心和小企业信心表现分化。密歇根大学消费者信心指数</w:t>
      </w:r>
      <w:r>
        <w:rPr>
          <w:rFonts w:hint="eastAsia"/>
        </w:rPr>
        <w:t>10</w:t>
      </w:r>
      <w:r>
        <w:rPr>
          <w:rFonts w:hint="eastAsia"/>
        </w:rPr>
        <w:t>月份初值持续上升</w:t>
      </w:r>
      <w:r>
        <w:rPr>
          <w:rFonts w:hint="eastAsia"/>
        </w:rPr>
        <w:t>4.8</w:t>
      </w:r>
      <w:r>
        <w:rPr>
          <w:rFonts w:hint="eastAsia"/>
        </w:rPr>
        <w:t>至</w:t>
      </w:r>
      <w:r>
        <w:rPr>
          <w:rFonts w:hint="eastAsia"/>
        </w:rPr>
        <w:t>83.1</w:t>
      </w:r>
      <w:r>
        <w:rPr>
          <w:rFonts w:hint="eastAsia"/>
        </w:rPr>
        <w:t>，大幅优于预期。</w:t>
      </w:r>
      <w:r>
        <w:rPr>
          <w:rFonts w:hint="eastAsia"/>
        </w:rPr>
        <w:t>9</w:t>
      </w:r>
      <w:r>
        <w:rPr>
          <w:rFonts w:hint="eastAsia"/>
        </w:rPr>
        <w:t>月份小企业信心指数下降</w:t>
      </w:r>
      <w:r>
        <w:rPr>
          <w:rFonts w:hint="eastAsia"/>
        </w:rPr>
        <w:t>0.1</w:t>
      </w:r>
      <w:r>
        <w:rPr>
          <w:rFonts w:hint="eastAsia"/>
        </w:rPr>
        <w:t>至</w:t>
      </w:r>
      <w:r>
        <w:rPr>
          <w:rFonts w:hint="eastAsia"/>
        </w:rPr>
        <w:t>92.8</w:t>
      </w:r>
      <w:r>
        <w:rPr>
          <w:rFonts w:hint="eastAsia"/>
        </w:rPr>
        <w:t>。</w:t>
      </w:r>
      <w:r>
        <w:rPr>
          <w:rFonts w:hint="eastAsia"/>
        </w:rPr>
        <w:t>"</w:t>
      </w:r>
      <w:r>
        <w:rPr>
          <w:rFonts w:hint="eastAsia"/>
        </w:rPr>
        <w:tab/>
      </w:r>
      <w:r>
        <w:rPr>
          <w:rFonts w:hint="eastAsia"/>
        </w:rPr>
        <w:tab/>
      </w:r>
      <w:r>
        <w:rPr>
          <w:rFonts w:hint="eastAsia"/>
        </w:rPr>
        <w:tab/>
        <w:t>"</w:t>
      </w:r>
      <w:r>
        <w:rPr>
          <w:rFonts w:hint="eastAsia"/>
        </w:rPr>
        <w:t>中国对外贸易：出口增速反弹超预期。</w:t>
      </w:r>
      <w:bookmarkStart w:id="0" w:name="_GoBack"/>
      <w:bookmarkEnd w:id="0"/>
      <w:r>
        <w:rPr>
          <w:rFonts w:hint="eastAsia"/>
        </w:rPr>
        <w:t>近期整体需求有所走强。</w:t>
      </w:r>
    </w:p>
    <w:p w:rsidR="00F10D0B" w:rsidRDefault="00F10D0B" w:rsidP="00F10D0B">
      <w:r>
        <w:t>"</w:t>
      </w:r>
    </w:p>
    <w:p w:rsidR="00F10D0B" w:rsidRDefault="00F10D0B" w:rsidP="00F10D0B">
      <w:r>
        <w:t>20121016 BAML Global Fund Manager Survey News</w:t>
      </w:r>
      <w:r>
        <w:tab/>
        <w:t>"BofA Merrill Lynch Fund Manager Survey Finds U.S. Fiscal Cliff Dampens Rising Economic Optimism</w:t>
      </w:r>
    </w:p>
    <w:p w:rsidR="00F10D0B" w:rsidRDefault="00F10D0B" w:rsidP="00F10D0B">
      <w:r>
        <w:t xml:space="preserve">  “While the U.S. fiscal cliff is a hurdle, growing belief in the global economy could spur a more ‘risk on’ stance from investors,”  “The outlook for European equities is improving, eurozone fears are receding and appear largely priced into equity risk premia; core government bonds offer negative real yields so the impetus to rotate into stocks in Europe, as the outlook stabilizes, is profound,” "</w:t>
      </w:r>
      <w:r>
        <w:tab/>
      </w:r>
      <w:r>
        <w:tab/>
      </w:r>
      <w:r>
        <w:tab/>
      </w:r>
    </w:p>
    <w:p w:rsidR="00E321B0" w:rsidRDefault="00F10D0B" w:rsidP="00F10D0B">
      <w:r>
        <w:t>20121017 FOMC Tealbook</w:t>
      </w:r>
      <w:r>
        <w:tab/>
        <w:t xml:space="preserve">  The information we have received since the September Tealbook has mostly surprised us to the upside. Consumer spending appears to be on a faster trajectory entering the fourth quarter, reflecting the surprising strength last month in retail sales and motor vehicle purchases as well as noteworthy improvements in consumer sentiment. In addition, single-family housing starts and permits both jumped in September. And in the labor market, the unemployment rate is reported to have declined a cumulative ½ percentage point from July to September. In contrast, some of the recent news from the business sector has been worrisome. Orders of capital goods remained well below shipments in August, factory output and business sentiment have remained soft, and the latest indicators of nonresidential construction suggest some greater-than-expected pullback in this sector as well. All told, our forecast for the increase in real GDP over the second half of this year has been revised up to an annual rate of 2 percent from 1½ percent in the September Tealbook. And, even after discounting some of the decline in the unemployment rate, we have lowered our current-quarter unemployment projection by ¼ percentage point to 8 percent.</w:t>
      </w:r>
      <w:r>
        <w:tab/>
      </w:r>
      <w:r>
        <w:tab/>
      </w:r>
      <w:r>
        <w:tab/>
      </w:r>
    </w:p>
    <w:sectPr w:rsidR="00E321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B69"/>
    <w:rsid w:val="00421B69"/>
    <w:rsid w:val="00E321B0"/>
    <w:rsid w:val="00F10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109852-1585-4350-B0EE-94BB6F07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619</Pages>
  <Words>178729</Words>
  <Characters>1018756</Characters>
  <Application>Microsoft Office Word</Application>
  <DocSecurity>0</DocSecurity>
  <Lines>8489</Lines>
  <Paragraphs>2390</Paragraphs>
  <ScaleCrop>false</ScaleCrop>
  <Company/>
  <LinksUpToDate>false</LinksUpToDate>
  <CharactersWithSpaces>1195095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haoyang</dc:creator>
  <cp:keywords/>
  <dc:description/>
  <cp:lastModifiedBy>haoyang</cp:lastModifiedBy>
  <cp:revision>2</cp:revision>
  <dcterms:created xsi:type="dcterms:W3CDTF">2021-04-04T13:45:00Z</dcterms:created>
  <dcterms:modified xsi:type="dcterms:W3CDTF">2021-04-04T13:46:00Z</dcterms:modified>
</cp:coreProperties>
</file>